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542" w:rsidRPr="000B060D" w:rsidRDefault="00977135" w:rsidP="00ED5542">
      <w:pPr>
        <w:spacing w:after="0" w:line="240" w:lineRule="auto"/>
        <w:jc w:val="center"/>
        <w:rPr>
          <w:rFonts w:ascii="Arial" w:hAnsi="Arial" w:cs="Arial"/>
          <w:b/>
          <w:sz w:val="24"/>
          <w:szCs w:val="24"/>
        </w:rPr>
      </w:pPr>
      <w:r w:rsidRPr="000B060D">
        <w:rPr>
          <w:rFonts w:ascii="Arial" w:hAnsi="Arial" w:cs="Arial"/>
          <w:b/>
          <w:sz w:val="24"/>
          <w:szCs w:val="24"/>
        </w:rPr>
        <w:t>YAYASAN PENDIDIKAN LANCANG KUNING</w:t>
      </w:r>
    </w:p>
    <w:p w:rsidR="00ED5542" w:rsidRPr="000B060D" w:rsidRDefault="00977135" w:rsidP="00ED5542">
      <w:pPr>
        <w:spacing w:after="0" w:line="240" w:lineRule="auto"/>
        <w:jc w:val="center"/>
        <w:rPr>
          <w:rFonts w:ascii="Arial" w:hAnsi="Arial" w:cs="Arial"/>
          <w:b/>
          <w:sz w:val="24"/>
          <w:szCs w:val="24"/>
        </w:rPr>
      </w:pPr>
      <w:r w:rsidRPr="000B060D">
        <w:rPr>
          <w:rFonts w:ascii="Arial" w:hAnsi="Arial" w:cs="Arial"/>
          <w:b/>
          <w:sz w:val="24"/>
          <w:szCs w:val="24"/>
        </w:rPr>
        <w:t>LAKSAMANA RAJA DI</w:t>
      </w:r>
      <w:r w:rsidR="00B1573D">
        <w:rPr>
          <w:rFonts w:ascii="Arial" w:hAnsi="Arial" w:cs="Arial"/>
          <w:b/>
          <w:sz w:val="24"/>
          <w:szCs w:val="24"/>
          <w:lang w:val="en-US"/>
        </w:rPr>
        <w:t xml:space="preserve"> </w:t>
      </w:r>
      <w:r w:rsidRPr="000B060D">
        <w:rPr>
          <w:rFonts w:ascii="Arial" w:hAnsi="Arial" w:cs="Arial"/>
          <w:b/>
          <w:sz w:val="24"/>
          <w:szCs w:val="24"/>
        </w:rPr>
        <w:t>LAUT</w:t>
      </w:r>
    </w:p>
    <w:p w:rsidR="00ED5542" w:rsidRPr="000B060D" w:rsidRDefault="00977135" w:rsidP="00ED5542">
      <w:pPr>
        <w:spacing w:after="0" w:line="240" w:lineRule="auto"/>
        <w:jc w:val="center"/>
        <w:rPr>
          <w:rFonts w:ascii="Arial" w:hAnsi="Arial" w:cs="Arial"/>
          <w:b/>
          <w:sz w:val="24"/>
          <w:szCs w:val="24"/>
        </w:rPr>
      </w:pPr>
      <w:r w:rsidRPr="000B060D">
        <w:rPr>
          <w:rFonts w:ascii="Arial" w:hAnsi="Arial" w:cs="Arial"/>
          <w:b/>
          <w:sz w:val="24"/>
          <w:szCs w:val="24"/>
        </w:rPr>
        <w:t>SEKOLAH TINGGI ILMU ADMINISTASI (STIA)</w:t>
      </w:r>
    </w:p>
    <w:p w:rsidR="00ED5542" w:rsidRPr="000B060D" w:rsidRDefault="00977135" w:rsidP="00ED5542">
      <w:pPr>
        <w:spacing w:after="0" w:line="240" w:lineRule="auto"/>
        <w:jc w:val="center"/>
        <w:rPr>
          <w:rFonts w:ascii="Arial" w:hAnsi="Arial" w:cs="Arial"/>
          <w:b/>
          <w:sz w:val="24"/>
          <w:szCs w:val="24"/>
        </w:rPr>
      </w:pPr>
      <w:r w:rsidRPr="000B060D">
        <w:rPr>
          <w:rFonts w:ascii="Arial" w:hAnsi="Arial" w:cs="Arial"/>
          <w:b/>
          <w:sz w:val="24"/>
          <w:szCs w:val="24"/>
        </w:rPr>
        <w:t>LANCANG KUNING DUMAI</w:t>
      </w:r>
    </w:p>
    <w:p w:rsidR="00ED5542" w:rsidRPr="000B060D" w:rsidRDefault="00977135" w:rsidP="00ED5542">
      <w:pPr>
        <w:spacing w:after="0" w:line="480" w:lineRule="auto"/>
        <w:jc w:val="center"/>
        <w:rPr>
          <w:rFonts w:ascii="Arial" w:hAnsi="Arial" w:cs="Arial"/>
          <w:b/>
          <w:sz w:val="24"/>
          <w:szCs w:val="24"/>
        </w:rPr>
      </w:pPr>
      <w:r>
        <w:rPr>
          <w:rFonts w:ascii="Arial" w:hAnsi="Arial" w:cs="Arial"/>
          <w:b/>
          <w:noProof/>
          <w:sz w:val="24"/>
          <w:szCs w:val="24"/>
          <w:lang w:val="en-US" w:eastAsia="en-US"/>
        </w:rPr>
        <mc:AlternateContent>
          <mc:Choice Requires="wps">
            <w:drawing>
              <wp:anchor distT="0" distB="0" distL="114300" distR="114300" simplePos="0" relativeHeight="251658240" behindDoc="0" locked="0" layoutInCell="1" allowOverlap="1">
                <wp:simplePos x="0" y="0"/>
                <wp:positionH relativeFrom="margin">
                  <wp:posOffset>-1904</wp:posOffset>
                </wp:positionH>
                <wp:positionV relativeFrom="paragraph">
                  <wp:posOffset>172085</wp:posOffset>
                </wp:positionV>
                <wp:extent cx="5029200" cy="9525"/>
                <wp:effectExtent l="19050" t="19050" r="19050" b="28575"/>
                <wp:wrapNone/>
                <wp:docPr id="783109041" name="Straight Connector 783109041"/>
                <wp:cNvGraphicFramePr/>
                <a:graphic xmlns:a="http://schemas.openxmlformats.org/drawingml/2006/main">
                  <a:graphicData uri="http://schemas.microsoft.com/office/word/2010/wordprocessingShape">
                    <wps:wsp>
                      <wps:cNvCnPr/>
                      <wps:spPr>
                        <a:xfrm>
                          <a:off x="0" y="0"/>
                          <a:ext cx="5029200" cy="9525"/>
                        </a:xfrm>
                        <a:prstGeom prst="line">
                          <a:avLst/>
                        </a:prstGeom>
                        <a:ln w="38100" cmpd="thickThi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783109041" o:spid="_x0000_s1025" style="mso-height-percent:0;mso-height-relative:page;mso-position-horizontal-relative:margin;mso-width-percent:0;mso-width-relative:page;mso-wrap-distance-bottom:0;mso-wrap-distance-left:9pt;mso-wrap-distance-right:9pt;mso-wrap-distance-top:0;mso-wrap-style:square;position:absolute;visibility:visible;z-index:251661312" from="-0.15pt,13.55pt" to="395.85pt,14.3pt" strokecolor="black" strokeweight="3pt">
                <v:stroke joinstyle="miter" linestyle="thickThin"/>
                <w10:wrap anchorx="margin"/>
              </v:line>
            </w:pict>
          </mc:Fallback>
        </mc:AlternateContent>
      </w:r>
    </w:p>
    <w:p w:rsidR="004F0D5F" w:rsidRDefault="00977135" w:rsidP="00B1573D">
      <w:pPr>
        <w:spacing w:after="0" w:line="240" w:lineRule="auto"/>
        <w:jc w:val="center"/>
        <w:rPr>
          <w:rFonts w:ascii="Arial" w:hAnsi="Arial" w:cs="Arial"/>
          <w:b/>
          <w:sz w:val="24"/>
          <w:szCs w:val="24"/>
          <w:lang w:val="en-US"/>
        </w:rPr>
      </w:pPr>
      <w:r>
        <w:rPr>
          <w:rFonts w:ascii="Arial" w:hAnsi="Arial" w:cs="Arial"/>
          <w:b/>
          <w:sz w:val="24"/>
          <w:szCs w:val="24"/>
          <w:lang w:val="en-US"/>
        </w:rPr>
        <w:t xml:space="preserve">ANALISIS PEMBERDAYAAN MASYARAKAT </w:t>
      </w:r>
    </w:p>
    <w:p w:rsidR="00B1573D" w:rsidRDefault="00977135" w:rsidP="004F0D5F">
      <w:pPr>
        <w:spacing w:after="0" w:line="240" w:lineRule="auto"/>
        <w:jc w:val="center"/>
        <w:rPr>
          <w:rFonts w:ascii="Arial" w:hAnsi="Arial" w:cs="Arial"/>
          <w:b/>
          <w:sz w:val="24"/>
          <w:szCs w:val="24"/>
          <w:lang w:val="en-US"/>
        </w:rPr>
      </w:pPr>
      <w:r>
        <w:rPr>
          <w:rFonts w:ascii="Arial" w:hAnsi="Arial" w:cs="Arial"/>
          <w:b/>
          <w:sz w:val="24"/>
          <w:szCs w:val="24"/>
          <w:lang w:val="en-US"/>
        </w:rPr>
        <w:t>PADA DESA</w:t>
      </w:r>
      <w:r w:rsidR="004F0D5F">
        <w:rPr>
          <w:rFonts w:ascii="Arial" w:hAnsi="Arial" w:cs="Arial"/>
          <w:b/>
          <w:sz w:val="24"/>
          <w:szCs w:val="24"/>
          <w:lang w:val="en-US"/>
        </w:rPr>
        <w:t xml:space="preserve"> </w:t>
      </w:r>
      <w:r w:rsidR="00EF0326">
        <w:rPr>
          <w:rFonts w:ascii="Arial" w:hAnsi="Arial" w:cs="Arial"/>
          <w:b/>
          <w:sz w:val="24"/>
          <w:szCs w:val="24"/>
          <w:lang w:val="en-US"/>
        </w:rPr>
        <w:t xml:space="preserve">HUTAN PANJANG KECAMATAN RUPAT </w:t>
      </w:r>
      <w:r>
        <w:rPr>
          <w:rFonts w:ascii="Arial" w:hAnsi="Arial" w:cs="Arial"/>
          <w:b/>
          <w:sz w:val="24"/>
          <w:szCs w:val="24"/>
          <w:lang w:val="en-US"/>
        </w:rPr>
        <w:t xml:space="preserve">KABUPATEN BENGKALIS </w:t>
      </w:r>
    </w:p>
    <w:p w:rsidR="00B1573D" w:rsidRDefault="00B1573D" w:rsidP="00B1573D">
      <w:pPr>
        <w:spacing w:after="0" w:line="240" w:lineRule="auto"/>
        <w:jc w:val="center"/>
        <w:rPr>
          <w:rFonts w:ascii="Arial" w:hAnsi="Arial" w:cs="Arial"/>
          <w:b/>
          <w:sz w:val="24"/>
          <w:szCs w:val="24"/>
          <w:lang w:val="en-US"/>
        </w:rPr>
      </w:pPr>
    </w:p>
    <w:p w:rsidR="00B1573D" w:rsidRDefault="00B1573D" w:rsidP="00B1573D">
      <w:pPr>
        <w:spacing w:after="0" w:line="240" w:lineRule="auto"/>
        <w:jc w:val="center"/>
        <w:rPr>
          <w:rFonts w:ascii="Arial" w:hAnsi="Arial" w:cs="Arial"/>
          <w:b/>
          <w:sz w:val="24"/>
          <w:szCs w:val="24"/>
          <w:lang w:val="en-US"/>
        </w:rPr>
      </w:pPr>
    </w:p>
    <w:p w:rsidR="00B1573D" w:rsidRPr="002A0567" w:rsidRDefault="00977135" w:rsidP="002A0567">
      <w:pPr>
        <w:spacing w:after="0" w:line="240" w:lineRule="auto"/>
        <w:jc w:val="center"/>
        <w:rPr>
          <w:rFonts w:ascii="Arial" w:hAnsi="Arial" w:cs="Arial"/>
          <w:b/>
          <w:sz w:val="24"/>
          <w:szCs w:val="24"/>
          <w:lang w:val="en-US"/>
        </w:rPr>
      </w:pPr>
      <w:r w:rsidRPr="002A0567">
        <w:rPr>
          <w:rFonts w:ascii="Arial" w:hAnsi="Arial" w:cs="Arial"/>
          <w:b/>
          <w:sz w:val="24"/>
          <w:szCs w:val="24"/>
          <w:lang w:val="en-US"/>
        </w:rPr>
        <w:t xml:space="preserve">SKRIPSI </w:t>
      </w:r>
    </w:p>
    <w:p w:rsidR="002A0567" w:rsidRDefault="002A0567" w:rsidP="009754BD">
      <w:pPr>
        <w:spacing w:after="0" w:line="240" w:lineRule="auto"/>
        <w:rPr>
          <w:rFonts w:ascii="Arial" w:hAnsi="Arial" w:cs="Arial"/>
          <w:b/>
          <w:sz w:val="24"/>
          <w:szCs w:val="24"/>
          <w:lang w:val="en-US"/>
        </w:rPr>
      </w:pPr>
    </w:p>
    <w:p w:rsidR="00EC6FAB" w:rsidRPr="00116C01" w:rsidRDefault="00977135" w:rsidP="00EC6FAB">
      <w:pPr>
        <w:tabs>
          <w:tab w:val="left" w:pos="5954"/>
        </w:tabs>
        <w:spacing w:after="0"/>
        <w:jc w:val="center"/>
        <w:rPr>
          <w:rFonts w:ascii="Arial" w:hAnsi="Arial" w:cs="Arial"/>
          <w:b/>
          <w:sz w:val="18"/>
          <w:szCs w:val="20"/>
          <w:lang w:val="en-US"/>
        </w:rPr>
      </w:pPr>
      <w:r w:rsidRPr="00116C01">
        <w:rPr>
          <w:rFonts w:ascii="Arial" w:hAnsi="Arial" w:cs="Arial"/>
          <w:b/>
          <w:sz w:val="18"/>
          <w:szCs w:val="20"/>
          <w:lang w:val="en-US"/>
        </w:rPr>
        <w:t>Diajukan untuk memenuhi salah satu syarat guna memperoleh gelar Strata Satu (S.1)</w:t>
      </w:r>
    </w:p>
    <w:p w:rsidR="00EC6FAB" w:rsidRPr="00116C01" w:rsidRDefault="00977135" w:rsidP="00EC6FAB">
      <w:pPr>
        <w:tabs>
          <w:tab w:val="left" w:pos="5954"/>
        </w:tabs>
        <w:spacing w:after="0"/>
        <w:jc w:val="center"/>
        <w:rPr>
          <w:rFonts w:ascii="Arial" w:hAnsi="Arial" w:cs="Arial"/>
          <w:b/>
          <w:sz w:val="18"/>
          <w:szCs w:val="20"/>
          <w:lang w:val="en-US"/>
        </w:rPr>
      </w:pPr>
      <w:r w:rsidRPr="00116C01">
        <w:rPr>
          <w:rFonts w:ascii="Arial" w:hAnsi="Arial" w:cs="Arial"/>
          <w:b/>
          <w:sz w:val="18"/>
          <w:szCs w:val="20"/>
          <w:lang w:val="en-US"/>
        </w:rPr>
        <w:t xml:space="preserve">Ilmu Administrasi pada Sekolah Tinggi Ilmu Administrasi (STIA) </w:t>
      </w:r>
    </w:p>
    <w:p w:rsidR="002A0567" w:rsidRPr="009754BD" w:rsidRDefault="00977135" w:rsidP="00EC6FAB">
      <w:pPr>
        <w:spacing w:after="0" w:line="240" w:lineRule="auto"/>
        <w:jc w:val="center"/>
        <w:rPr>
          <w:rFonts w:ascii="Arial" w:hAnsi="Arial" w:cs="Arial"/>
          <w:bCs/>
          <w:lang w:val="en-US"/>
        </w:rPr>
      </w:pPr>
      <w:r w:rsidRPr="00116C01">
        <w:rPr>
          <w:rFonts w:ascii="Arial" w:hAnsi="Arial" w:cs="Arial"/>
          <w:b/>
          <w:sz w:val="18"/>
          <w:szCs w:val="20"/>
          <w:lang w:val="en-US"/>
        </w:rPr>
        <w:t>Lancang Kuning Dumai</w:t>
      </w:r>
    </w:p>
    <w:p w:rsidR="00B1573D" w:rsidRDefault="00B1573D" w:rsidP="00B1573D">
      <w:pPr>
        <w:spacing w:after="0" w:line="240" w:lineRule="auto"/>
        <w:jc w:val="center"/>
        <w:rPr>
          <w:rFonts w:ascii="Arial" w:hAnsi="Arial" w:cs="Arial"/>
          <w:b/>
          <w:sz w:val="24"/>
          <w:szCs w:val="24"/>
          <w:lang w:val="en-US"/>
        </w:rPr>
      </w:pPr>
    </w:p>
    <w:p w:rsidR="00B1573D" w:rsidRDefault="00B1573D" w:rsidP="00B1573D">
      <w:pPr>
        <w:spacing w:after="0" w:line="240" w:lineRule="auto"/>
        <w:jc w:val="center"/>
        <w:rPr>
          <w:rFonts w:ascii="Arial" w:hAnsi="Arial" w:cs="Arial"/>
          <w:b/>
          <w:sz w:val="24"/>
          <w:szCs w:val="24"/>
        </w:rPr>
      </w:pPr>
    </w:p>
    <w:p w:rsidR="00ED5542" w:rsidRPr="000B060D" w:rsidRDefault="00977135" w:rsidP="00ED5542">
      <w:pPr>
        <w:spacing w:after="0" w:line="480" w:lineRule="auto"/>
        <w:jc w:val="center"/>
        <w:rPr>
          <w:rFonts w:ascii="Arial" w:hAnsi="Arial" w:cs="Arial"/>
          <w:b/>
          <w:sz w:val="24"/>
          <w:szCs w:val="24"/>
        </w:rPr>
      </w:pPr>
      <w:r w:rsidRPr="000B060D">
        <w:rPr>
          <w:rFonts w:ascii="Arial" w:hAnsi="Arial" w:cs="Arial"/>
          <w:b/>
          <w:noProof/>
          <w:sz w:val="24"/>
          <w:szCs w:val="24"/>
          <w:lang w:val="en-US" w:eastAsia="en-US"/>
        </w:rPr>
        <w:drawing>
          <wp:inline distT="0" distB="0" distL="0" distR="0">
            <wp:extent cx="1796415" cy="1666875"/>
            <wp:effectExtent l="0" t="0" r="0" b="9525"/>
            <wp:docPr id="162867061" name="Picture 162867061" descr="D:\nilam\File yg diterima\bg zhi\lamb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7061" name="Picture 1" descr="D:\nilam\File yg diterima\bg zhi\lambang.jpg"/>
                    <pic:cNvPicPr>
                      <a:picLocks noChangeAspect="1" noChangeArrowheads="1"/>
                    </pic:cNvPicPr>
                  </pic:nvPicPr>
                  <pic:blipFill>
                    <a:blip r:embed="rId8"/>
                    <a:stretch>
                      <a:fillRect/>
                    </a:stretch>
                  </pic:blipFill>
                  <pic:spPr bwMode="auto">
                    <a:xfrm>
                      <a:off x="0" y="0"/>
                      <a:ext cx="1796704" cy="1667143"/>
                    </a:xfrm>
                    <a:prstGeom prst="rect">
                      <a:avLst/>
                    </a:prstGeom>
                    <a:noFill/>
                    <a:ln w="9525">
                      <a:noFill/>
                      <a:miter lim="800000"/>
                      <a:headEnd/>
                      <a:tailEnd/>
                    </a:ln>
                  </pic:spPr>
                </pic:pic>
              </a:graphicData>
            </a:graphic>
          </wp:inline>
        </w:drawing>
      </w:r>
    </w:p>
    <w:p w:rsidR="00ED5542" w:rsidRPr="00D811B5" w:rsidRDefault="00ED5542" w:rsidP="00D811B5">
      <w:pPr>
        <w:spacing w:after="0" w:line="480" w:lineRule="auto"/>
        <w:rPr>
          <w:rFonts w:ascii="Arial" w:hAnsi="Arial" w:cs="Arial"/>
          <w:b/>
          <w:sz w:val="24"/>
          <w:szCs w:val="24"/>
          <w:lang w:val="en-US"/>
        </w:rPr>
      </w:pPr>
    </w:p>
    <w:p w:rsidR="00ED5542" w:rsidRPr="000B060D" w:rsidRDefault="00977135" w:rsidP="000B787F">
      <w:pPr>
        <w:spacing w:after="0" w:line="480" w:lineRule="auto"/>
        <w:jc w:val="center"/>
        <w:rPr>
          <w:rFonts w:ascii="Arial" w:hAnsi="Arial" w:cs="Arial"/>
          <w:b/>
          <w:sz w:val="24"/>
          <w:szCs w:val="24"/>
        </w:rPr>
      </w:pPr>
      <w:r>
        <w:rPr>
          <w:rFonts w:ascii="Arial" w:hAnsi="Arial" w:cs="Arial"/>
          <w:b/>
          <w:sz w:val="24"/>
          <w:szCs w:val="24"/>
        </w:rPr>
        <w:t>Oleh</w:t>
      </w:r>
      <w:r w:rsidRPr="000B060D">
        <w:rPr>
          <w:rFonts w:ascii="Arial" w:hAnsi="Arial" w:cs="Arial"/>
          <w:b/>
          <w:sz w:val="24"/>
          <w:szCs w:val="24"/>
        </w:rPr>
        <w:t>:</w:t>
      </w:r>
    </w:p>
    <w:p w:rsidR="00ED5542" w:rsidRPr="000B787F" w:rsidRDefault="00977135" w:rsidP="00ED5542">
      <w:pPr>
        <w:spacing w:after="0" w:line="240" w:lineRule="auto"/>
        <w:jc w:val="center"/>
        <w:rPr>
          <w:rFonts w:ascii="Arial" w:hAnsi="Arial" w:cs="Arial"/>
          <w:b/>
          <w:sz w:val="24"/>
          <w:szCs w:val="24"/>
          <w:lang w:val="en-US"/>
        </w:rPr>
      </w:pPr>
      <w:r>
        <w:rPr>
          <w:rFonts w:ascii="Arial" w:hAnsi="Arial" w:cs="Arial"/>
          <w:b/>
          <w:sz w:val="24"/>
          <w:szCs w:val="24"/>
          <w:lang w:val="en-US"/>
        </w:rPr>
        <w:t>RITA</w:t>
      </w:r>
    </w:p>
    <w:p w:rsidR="00ED5542" w:rsidRDefault="00977135" w:rsidP="00ED5542">
      <w:pPr>
        <w:spacing w:after="0" w:line="240" w:lineRule="auto"/>
        <w:jc w:val="center"/>
        <w:rPr>
          <w:rFonts w:ascii="Arial" w:hAnsi="Arial" w:cs="Arial"/>
          <w:b/>
          <w:sz w:val="24"/>
          <w:szCs w:val="24"/>
          <w:lang w:val="en-US"/>
        </w:rPr>
      </w:pPr>
      <w:r w:rsidRPr="000B060D">
        <w:rPr>
          <w:rFonts w:ascii="Arial" w:hAnsi="Arial" w:cs="Arial"/>
          <w:b/>
          <w:sz w:val="24"/>
          <w:szCs w:val="24"/>
        </w:rPr>
        <w:t>NIM:</w:t>
      </w:r>
      <w:r>
        <w:rPr>
          <w:rFonts w:ascii="Arial" w:hAnsi="Arial" w:cs="Arial"/>
          <w:b/>
          <w:sz w:val="24"/>
          <w:szCs w:val="24"/>
          <w:lang w:val="en-US"/>
        </w:rPr>
        <w:t xml:space="preserve"> 20100908110</w:t>
      </w:r>
      <w:r w:rsidR="00162C18">
        <w:rPr>
          <w:rFonts w:ascii="Arial" w:hAnsi="Arial" w:cs="Arial"/>
          <w:b/>
          <w:sz w:val="24"/>
          <w:szCs w:val="24"/>
          <w:lang w:val="en-US"/>
        </w:rPr>
        <w:t>92</w:t>
      </w:r>
    </w:p>
    <w:p w:rsidR="00162C18" w:rsidRDefault="00162C18" w:rsidP="00ED5542">
      <w:pPr>
        <w:spacing w:after="0" w:line="240" w:lineRule="auto"/>
        <w:jc w:val="center"/>
        <w:rPr>
          <w:rFonts w:ascii="Arial" w:hAnsi="Arial" w:cs="Arial"/>
          <w:b/>
          <w:sz w:val="24"/>
          <w:szCs w:val="24"/>
          <w:lang w:val="en-US"/>
        </w:rPr>
      </w:pPr>
    </w:p>
    <w:p w:rsidR="00162C18" w:rsidRDefault="00162C18" w:rsidP="00ED5542">
      <w:pPr>
        <w:spacing w:after="0" w:line="240" w:lineRule="auto"/>
        <w:jc w:val="center"/>
        <w:rPr>
          <w:rFonts w:ascii="Arial" w:hAnsi="Arial" w:cs="Arial"/>
          <w:b/>
          <w:sz w:val="24"/>
          <w:szCs w:val="24"/>
          <w:lang w:val="en-US"/>
        </w:rPr>
      </w:pPr>
    </w:p>
    <w:p w:rsidR="00162C18" w:rsidRDefault="00162C18" w:rsidP="00ED5542">
      <w:pPr>
        <w:spacing w:after="0" w:line="240" w:lineRule="auto"/>
        <w:jc w:val="center"/>
        <w:rPr>
          <w:rFonts w:ascii="Arial" w:hAnsi="Arial" w:cs="Arial"/>
          <w:b/>
          <w:sz w:val="24"/>
          <w:szCs w:val="24"/>
          <w:lang w:val="en-US"/>
        </w:rPr>
      </w:pPr>
    </w:p>
    <w:p w:rsidR="00162C18" w:rsidRPr="000E7DD4" w:rsidRDefault="00162C18" w:rsidP="00ED5542">
      <w:pPr>
        <w:spacing w:after="0" w:line="240" w:lineRule="auto"/>
        <w:jc w:val="center"/>
        <w:rPr>
          <w:rFonts w:ascii="Arial" w:hAnsi="Arial" w:cs="Arial"/>
          <w:b/>
          <w:sz w:val="24"/>
          <w:szCs w:val="24"/>
          <w:u w:val="single"/>
          <w:lang w:val="en-US"/>
        </w:rPr>
      </w:pPr>
    </w:p>
    <w:p w:rsidR="00B47567" w:rsidRDefault="00B47567" w:rsidP="00D811B5">
      <w:pPr>
        <w:spacing w:after="0" w:line="240" w:lineRule="auto"/>
        <w:jc w:val="center"/>
        <w:rPr>
          <w:rFonts w:ascii="Arial" w:hAnsi="Arial" w:cs="Arial"/>
          <w:b/>
          <w:sz w:val="24"/>
          <w:szCs w:val="24"/>
          <w:lang w:val="en-US"/>
        </w:rPr>
      </w:pPr>
    </w:p>
    <w:p w:rsidR="00D811B5" w:rsidRDefault="00D811B5" w:rsidP="00D811B5">
      <w:pPr>
        <w:spacing w:after="0" w:line="240" w:lineRule="auto"/>
        <w:jc w:val="center"/>
        <w:rPr>
          <w:rFonts w:ascii="Arial" w:hAnsi="Arial" w:cs="Arial"/>
          <w:b/>
          <w:sz w:val="24"/>
          <w:szCs w:val="24"/>
          <w:lang w:val="en-US"/>
        </w:rPr>
      </w:pPr>
    </w:p>
    <w:p w:rsidR="00D811B5" w:rsidRPr="00B47567" w:rsidRDefault="00D811B5" w:rsidP="00D811B5">
      <w:pPr>
        <w:spacing w:after="0" w:line="240" w:lineRule="auto"/>
        <w:jc w:val="center"/>
        <w:rPr>
          <w:rFonts w:ascii="Arial" w:hAnsi="Arial" w:cs="Arial"/>
          <w:b/>
          <w:sz w:val="24"/>
          <w:szCs w:val="24"/>
          <w:lang w:val="en-US"/>
        </w:rPr>
      </w:pPr>
      <w:bookmarkStart w:id="0" w:name="_GoBack"/>
      <w:bookmarkEnd w:id="0"/>
    </w:p>
    <w:p w:rsidR="00ED5542" w:rsidRDefault="00ED5542" w:rsidP="00ED5542">
      <w:pPr>
        <w:spacing w:after="0" w:line="240" w:lineRule="auto"/>
        <w:rPr>
          <w:rFonts w:ascii="Arial" w:hAnsi="Arial" w:cs="Arial"/>
          <w:b/>
          <w:sz w:val="24"/>
          <w:szCs w:val="24"/>
        </w:rPr>
      </w:pPr>
    </w:p>
    <w:p w:rsidR="00ED5542" w:rsidRPr="000B060D" w:rsidRDefault="00ED5542" w:rsidP="00ED5542">
      <w:pPr>
        <w:spacing w:after="0" w:line="240" w:lineRule="auto"/>
        <w:rPr>
          <w:rFonts w:ascii="Arial" w:hAnsi="Arial" w:cs="Arial"/>
          <w:b/>
          <w:sz w:val="24"/>
          <w:szCs w:val="24"/>
        </w:rPr>
      </w:pPr>
    </w:p>
    <w:p w:rsidR="00ED5542" w:rsidRPr="001D1162" w:rsidRDefault="00977135" w:rsidP="001D1162">
      <w:pPr>
        <w:spacing w:after="0" w:line="240" w:lineRule="auto"/>
        <w:jc w:val="center"/>
        <w:rPr>
          <w:rFonts w:ascii="Arial" w:hAnsi="Arial" w:cs="Arial"/>
          <w:b/>
          <w:sz w:val="24"/>
          <w:szCs w:val="24"/>
          <w:lang w:val="en-US"/>
        </w:rPr>
      </w:pPr>
      <w:r w:rsidRPr="000B060D">
        <w:rPr>
          <w:rFonts w:ascii="Arial" w:hAnsi="Arial" w:cs="Arial"/>
          <w:b/>
          <w:sz w:val="24"/>
          <w:szCs w:val="24"/>
        </w:rPr>
        <w:t>PROGRAM STUDI ILMU ADMINISTRASI NEGARA</w:t>
      </w:r>
    </w:p>
    <w:p w:rsidR="00ED5542" w:rsidRDefault="00977135" w:rsidP="00ED5542">
      <w:pPr>
        <w:spacing w:after="0" w:line="240" w:lineRule="auto"/>
        <w:jc w:val="center"/>
        <w:rPr>
          <w:rFonts w:cs="Arial"/>
          <w:b/>
          <w:szCs w:val="24"/>
          <w:lang w:val="en-US"/>
        </w:rPr>
      </w:pPr>
      <w:r>
        <w:rPr>
          <w:rFonts w:ascii="Arial" w:hAnsi="Arial" w:cs="Arial"/>
          <w:b/>
          <w:sz w:val="24"/>
          <w:szCs w:val="24"/>
        </w:rPr>
        <w:t>TAHUN</w:t>
      </w:r>
      <w:r>
        <w:rPr>
          <w:rFonts w:ascii="Arial" w:hAnsi="Arial" w:cs="Arial"/>
          <w:b/>
          <w:sz w:val="24"/>
          <w:szCs w:val="24"/>
          <w:lang w:val="en-US"/>
        </w:rPr>
        <w:t xml:space="preserve"> 202</w:t>
      </w:r>
      <w:r w:rsidR="002A0567">
        <w:rPr>
          <w:rFonts w:ascii="Arial" w:hAnsi="Arial" w:cs="Arial"/>
          <w:b/>
          <w:sz w:val="24"/>
          <w:szCs w:val="24"/>
          <w:lang w:val="en-US"/>
        </w:rPr>
        <w:t>4</w:t>
      </w:r>
    </w:p>
    <w:p w:rsidR="00CA1ADF" w:rsidRDefault="00CA1ADF">
      <w:pPr>
        <w:sectPr w:rsidR="00CA1ADF" w:rsidSect="002F58F2">
          <w:pgSz w:w="11906" w:h="16838" w:code="9"/>
          <w:pgMar w:top="2268" w:right="1701" w:bottom="1701" w:left="2268" w:header="709" w:footer="709" w:gutter="0"/>
          <w:cols w:space="708"/>
          <w:docGrid w:linePitch="360"/>
        </w:sectPr>
      </w:pPr>
    </w:p>
    <w:p w:rsidR="00855DFB" w:rsidRDefault="00977135" w:rsidP="00855DFB">
      <w:pPr>
        <w:spacing w:after="0"/>
        <w:jc w:val="center"/>
        <w:rPr>
          <w:rFonts w:ascii="Arial" w:eastAsia="Calibri" w:hAnsi="Arial" w:cs="Times New Roman"/>
          <w:b/>
          <w:sz w:val="24"/>
          <w:u w:val="single"/>
          <w:lang w:val="en-US" w:eastAsia="en-US"/>
        </w:rPr>
      </w:pPr>
      <w:r w:rsidRPr="00BF017F">
        <w:rPr>
          <w:rFonts w:ascii="Arial" w:eastAsiaTheme="minorHAnsi" w:hAnsi="Arial"/>
          <w:b/>
          <w:sz w:val="24"/>
          <w:u w:val="single"/>
          <w:lang w:val="en-US" w:eastAsia="en-US"/>
        </w:rPr>
        <w:lastRenderedPageBreak/>
        <w:t>PERNYATAAN KEBENARAN</w:t>
      </w:r>
    </w:p>
    <w:p w:rsidR="00855DFB" w:rsidRDefault="00855DFB" w:rsidP="00855DFB">
      <w:pPr>
        <w:spacing w:after="0"/>
        <w:rPr>
          <w:rFonts w:ascii="Arial" w:eastAsia="Calibri" w:hAnsi="Arial" w:cs="Times New Roman"/>
          <w:b/>
          <w:sz w:val="24"/>
          <w:u w:val="single"/>
          <w:lang w:val="en-US" w:eastAsia="en-US"/>
        </w:rPr>
      </w:pPr>
    </w:p>
    <w:p w:rsidR="00855DFB" w:rsidRDefault="00855DFB" w:rsidP="00855DFB">
      <w:pPr>
        <w:spacing w:after="0"/>
        <w:rPr>
          <w:rFonts w:ascii="Arial" w:eastAsia="Calibri" w:hAnsi="Arial" w:cs="Times New Roman"/>
          <w:b/>
          <w:sz w:val="24"/>
          <w:u w:val="single"/>
          <w:lang w:val="en-US" w:eastAsia="en-US"/>
        </w:rPr>
      </w:pPr>
    </w:p>
    <w:p w:rsidR="00855DFB" w:rsidRDefault="00977135" w:rsidP="00855DFB">
      <w:pPr>
        <w:spacing w:after="0"/>
        <w:rPr>
          <w:rFonts w:ascii="Arial" w:eastAsia="Calibri" w:hAnsi="Arial" w:cs="Times New Roman"/>
          <w:sz w:val="24"/>
          <w:lang w:val="en-US" w:eastAsia="en-US"/>
        </w:rPr>
      </w:pPr>
      <w:r>
        <w:rPr>
          <w:rFonts w:ascii="Arial" w:eastAsiaTheme="minorHAnsi" w:hAnsi="Arial"/>
          <w:sz w:val="24"/>
          <w:lang w:val="en-US" w:eastAsia="en-US"/>
        </w:rPr>
        <w:t>Nama</w:t>
      </w:r>
      <w:r>
        <w:rPr>
          <w:rFonts w:ascii="Arial" w:eastAsiaTheme="minorHAnsi" w:hAnsi="Arial"/>
          <w:sz w:val="24"/>
          <w:lang w:val="en-US" w:eastAsia="en-US"/>
        </w:rPr>
        <w:tab/>
      </w:r>
      <w:r>
        <w:rPr>
          <w:rFonts w:ascii="Arial" w:eastAsiaTheme="minorHAnsi" w:hAnsi="Arial"/>
          <w:sz w:val="24"/>
          <w:lang w:val="en-US" w:eastAsia="en-US"/>
        </w:rPr>
        <w:tab/>
      </w:r>
      <w:r>
        <w:rPr>
          <w:rFonts w:ascii="Arial" w:eastAsiaTheme="minorHAnsi" w:hAnsi="Arial"/>
          <w:sz w:val="24"/>
          <w:lang w:val="en-US" w:eastAsia="en-US"/>
        </w:rPr>
        <w:tab/>
        <w:t xml:space="preserve">: </w:t>
      </w:r>
      <w:r w:rsidRPr="00BF017F">
        <w:rPr>
          <w:rFonts w:ascii="Arial" w:eastAsiaTheme="minorHAnsi" w:hAnsi="Arial"/>
          <w:b/>
          <w:sz w:val="24"/>
          <w:lang w:val="en-US" w:eastAsia="en-US"/>
        </w:rPr>
        <w:t>RITA</w:t>
      </w:r>
    </w:p>
    <w:p w:rsidR="00855DFB" w:rsidRDefault="00855DFB" w:rsidP="00855DFB">
      <w:pPr>
        <w:spacing w:after="0"/>
        <w:rPr>
          <w:rFonts w:ascii="Arial" w:eastAsia="Calibri" w:hAnsi="Arial" w:cs="Times New Roman"/>
          <w:sz w:val="24"/>
          <w:lang w:val="en-US" w:eastAsia="en-US"/>
        </w:rPr>
      </w:pPr>
    </w:p>
    <w:p w:rsidR="00855DFB" w:rsidRDefault="00977135" w:rsidP="00855DFB">
      <w:pPr>
        <w:spacing w:after="0"/>
        <w:rPr>
          <w:rFonts w:ascii="Arial" w:eastAsia="Calibri" w:hAnsi="Arial" w:cs="Times New Roman"/>
          <w:sz w:val="24"/>
          <w:lang w:val="en-US" w:eastAsia="en-US"/>
        </w:rPr>
      </w:pPr>
      <w:r>
        <w:rPr>
          <w:rFonts w:ascii="Arial" w:eastAsiaTheme="minorHAnsi" w:hAnsi="Arial"/>
          <w:sz w:val="24"/>
          <w:lang w:val="en-US" w:eastAsia="en-US"/>
        </w:rPr>
        <w:t>No. Mahasiswa</w:t>
      </w:r>
      <w:r>
        <w:rPr>
          <w:rFonts w:ascii="Arial" w:eastAsiaTheme="minorHAnsi" w:hAnsi="Arial"/>
          <w:sz w:val="24"/>
          <w:lang w:val="en-US" w:eastAsia="en-US"/>
        </w:rPr>
        <w:tab/>
        <w:t xml:space="preserve">: </w:t>
      </w:r>
      <w:r w:rsidRPr="00BF017F">
        <w:rPr>
          <w:rFonts w:ascii="Arial" w:eastAsiaTheme="minorHAnsi" w:hAnsi="Arial"/>
          <w:b/>
          <w:sz w:val="24"/>
          <w:lang w:val="en-US" w:eastAsia="en-US"/>
        </w:rPr>
        <w:t>2010090811092</w:t>
      </w:r>
    </w:p>
    <w:p w:rsidR="00855DFB" w:rsidRDefault="00855DFB" w:rsidP="00855DFB">
      <w:pPr>
        <w:spacing w:after="0"/>
        <w:rPr>
          <w:rFonts w:ascii="Arial" w:eastAsia="Calibri" w:hAnsi="Arial" w:cs="Times New Roman"/>
          <w:sz w:val="24"/>
          <w:lang w:val="en-US" w:eastAsia="en-US"/>
        </w:rPr>
      </w:pPr>
    </w:p>
    <w:p w:rsidR="00855DFB" w:rsidRDefault="00977135" w:rsidP="00855DFB">
      <w:pPr>
        <w:spacing w:after="0"/>
        <w:rPr>
          <w:rFonts w:ascii="Arial" w:eastAsia="Calibri" w:hAnsi="Arial" w:cs="Times New Roman"/>
          <w:sz w:val="24"/>
          <w:lang w:val="en-US" w:eastAsia="en-US"/>
        </w:rPr>
      </w:pPr>
      <w:r>
        <w:rPr>
          <w:rFonts w:ascii="Arial" w:eastAsiaTheme="minorHAnsi" w:hAnsi="Arial"/>
          <w:sz w:val="24"/>
          <w:lang w:val="en-US" w:eastAsia="en-US"/>
        </w:rPr>
        <w:t>Program Studi</w:t>
      </w:r>
      <w:r>
        <w:rPr>
          <w:rFonts w:ascii="Arial" w:eastAsiaTheme="minorHAnsi" w:hAnsi="Arial"/>
          <w:sz w:val="24"/>
          <w:lang w:val="en-US" w:eastAsia="en-US"/>
        </w:rPr>
        <w:tab/>
        <w:t xml:space="preserve">: </w:t>
      </w:r>
      <w:r w:rsidRPr="00BF017F">
        <w:rPr>
          <w:rFonts w:ascii="Arial" w:eastAsiaTheme="minorHAnsi" w:hAnsi="Arial"/>
          <w:b/>
          <w:sz w:val="24"/>
          <w:lang w:val="en-US" w:eastAsia="en-US"/>
        </w:rPr>
        <w:t>ILMU ADMINISITRASI NEGARA</w:t>
      </w:r>
    </w:p>
    <w:p w:rsidR="00855DFB" w:rsidRDefault="00855DFB" w:rsidP="00855DFB">
      <w:pPr>
        <w:spacing w:after="0"/>
        <w:rPr>
          <w:rFonts w:ascii="Arial" w:eastAsia="Calibri" w:hAnsi="Arial" w:cs="Times New Roman"/>
          <w:sz w:val="24"/>
          <w:lang w:val="en-US" w:eastAsia="en-US"/>
        </w:rPr>
      </w:pPr>
    </w:p>
    <w:p w:rsidR="00855DFB" w:rsidRDefault="00977135" w:rsidP="00855DFB">
      <w:pPr>
        <w:spacing w:after="0"/>
        <w:rPr>
          <w:rFonts w:ascii="Arial" w:eastAsia="Calibri" w:hAnsi="Arial" w:cs="Times New Roman"/>
          <w:b/>
          <w:sz w:val="24"/>
          <w:lang w:val="en-US" w:eastAsia="en-US"/>
        </w:rPr>
      </w:pPr>
      <w:r>
        <w:rPr>
          <w:rFonts w:ascii="Arial" w:eastAsiaTheme="minorHAnsi" w:hAnsi="Arial"/>
          <w:sz w:val="24"/>
          <w:lang w:val="en-US" w:eastAsia="en-US"/>
        </w:rPr>
        <w:t>Judul Skripsi</w:t>
      </w:r>
      <w:r>
        <w:rPr>
          <w:rFonts w:ascii="Arial" w:eastAsiaTheme="minorHAnsi" w:hAnsi="Arial"/>
          <w:sz w:val="24"/>
          <w:lang w:val="en-US" w:eastAsia="en-US"/>
        </w:rPr>
        <w:tab/>
      </w:r>
      <w:r>
        <w:rPr>
          <w:rFonts w:ascii="Arial" w:eastAsiaTheme="minorHAnsi" w:hAnsi="Arial"/>
          <w:sz w:val="24"/>
          <w:lang w:val="en-US" w:eastAsia="en-US"/>
        </w:rPr>
        <w:tab/>
        <w:t xml:space="preserve">: </w:t>
      </w:r>
      <w:r w:rsidRPr="00BF017F">
        <w:rPr>
          <w:rFonts w:ascii="Arial" w:eastAsiaTheme="minorHAnsi" w:hAnsi="Arial"/>
          <w:b/>
          <w:sz w:val="24"/>
          <w:lang w:val="en-US" w:eastAsia="en-US"/>
        </w:rPr>
        <w:t xml:space="preserve">ANALISIS PEMBERDAYAAN MASYARAKAT </w:t>
      </w:r>
      <w:r>
        <w:rPr>
          <w:rFonts w:ascii="Arial" w:eastAsiaTheme="minorHAnsi" w:hAnsi="Arial"/>
          <w:b/>
          <w:sz w:val="24"/>
          <w:lang w:val="en-US" w:eastAsia="en-US"/>
        </w:rPr>
        <w:t xml:space="preserve">      </w:t>
      </w:r>
    </w:p>
    <w:p w:rsidR="00855DFB" w:rsidRDefault="00855DFB" w:rsidP="00855DFB">
      <w:pPr>
        <w:spacing w:after="0"/>
        <w:rPr>
          <w:rFonts w:ascii="Arial" w:eastAsia="Calibri" w:hAnsi="Arial" w:cs="Times New Roman"/>
          <w:b/>
          <w:sz w:val="24"/>
          <w:lang w:val="en-US" w:eastAsia="en-US"/>
        </w:rPr>
      </w:pPr>
    </w:p>
    <w:p w:rsidR="00855DFB" w:rsidRDefault="00977135" w:rsidP="00855DFB">
      <w:pPr>
        <w:spacing w:after="0"/>
        <w:ind w:firstLine="2268"/>
        <w:rPr>
          <w:rFonts w:ascii="Arial" w:eastAsia="Calibri" w:hAnsi="Arial" w:cs="Times New Roman"/>
          <w:sz w:val="24"/>
          <w:lang w:val="en-US" w:eastAsia="en-US"/>
        </w:rPr>
      </w:pPr>
      <w:r>
        <w:rPr>
          <w:rFonts w:ascii="Arial" w:eastAsiaTheme="minorHAnsi" w:hAnsi="Arial"/>
          <w:b/>
          <w:sz w:val="24"/>
          <w:lang w:val="en-US" w:eastAsia="en-US"/>
        </w:rPr>
        <w:t>PADA DESA HUTAN PANJANG</w:t>
      </w:r>
    </w:p>
    <w:p w:rsidR="00855DFB" w:rsidRDefault="00855DFB" w:rsidP="00855DFB">
      <w:pPr>
        <w:spacing w:after="0"/>
        <w:ind w:left="2410" w:firstLine="2268"/>
        <w:jc w:val="center"/>
        <w:rPr>
          <w:rFonts w:ascii="Arial" w:eastAsia="Calibri" w:hAnsi="Arial" w:cs="Times New Roman"/>
          <w:sz w:val="24"/>
          <w:lang w:val="en-US" w:eastAsia="en-US"/>
        </w:rPr>
      </w:pPr>
    </w:p>
    <w:p w:rsidR="00855DFB" w:rsidRDefault="00855DFB" w:rsidP="00855DFB">
      <w:pPr>
        <w:spacing w:after="0"/>
        <w:ind w:firstLine="2268"/>
        <w:rPr>
          <w:rFonts w:ascii="Arial" w:eastAsia="Calibri" w:hAnsi="Arial" w:cs="Times New Roman"/>
          <w:sz w:val="24"/>
          <w:lang w:val="en-US" w:eastAsia="en-US"/>
        </w:rPr>
      </w:pPr>
    </w:p>
    <w:p w:rsidR="00855DFB" w:rsidRDefault="00855DFB" w:rsidP="00855DFB">
      <w:pPr>
        <w:spacing w:after="0"/>
        <w:rPr>
          <w:rFonts w:ascii="Arial" w:eastAsia="Calibri" w:hAnsi="Arial" w:cs="Times New Roman"/>
          <w:sz w:val="24"/>
          <w:lang w:val="en-US" w:eastAsia="en-US"/>
        </w:rPr>
      </w:pPr>
    </w:p>
    <w:p w:rsidR="00855DFB" w:rsidRDefault="00855DFB" w:rsidP="00855DFB">
      <w:pPr>
        <w:spacing w:after="0"/>
        <w:rPr>
          <w:rFonts w:ascii="Arial" w:eastAsia="Calibri" w:hAnsi="Arial" w:cs="Times New Roman"/>
          <w:sz w:val="24"/>
          <w:lang w:val="en-US" w:eastAsia="en-US"/>
        </w:rPr>
      </w:pPr>
    </w:p>
    <w:p w:rsidR="00855DFB" w:rsidRDefault="00855DFB" w:rsidP="00855DFB">
      <w:pPr>
        <w:spacing w:after="0"/>
        <w:rPr>
          <w:rFonts w:ascii="Arial" w:eastAsia="Calibri" w:hAnsi="Arial" w:cs="Times New Roman"/>
          <w:sz w:val="24"/>
          <w:lang w:val="en-US" w:eastAsia="en-US"/>
        </w:rPr>
      </w:pPr>
    </w:p>
    <w:p w:rsidR="00855DFB" w:rsidRDefault="00855DFB" w:rsidP="00855DFB">
      <w:pPr>
        <w:spacing w:after="0"/>
        <w:rPr>
          <w:rFonts w:ascii="Arial" w:eastAsia="Calibri" w:hAnsi="Arial" w:cs="Times New Roman"/>
          <w:sz w:val="24"/>
          <w:lang w:val="en-US" w:eastAsia="en-US"/>
        </w:rPr>
      </w:pPr>
    </w:p>
    <w:p w:rsidR="00855DFB" w:rsidRDefault="00977135" w:rsidP="00855DFB">
      <w:pPr>
        <w:spacing w:after="0"/>
        <w:ind w:left="2268" w:firstLine="709"/>
        <w:jc w:val="right"/>
        <w:rPr>
          <w:rFonts w:ascii="Arial" w:eastAsia="Calibri" w:hAnsi="Arial" w:cs="Times New Roman"/>
          <w:sz w:val="24"/>
          <w:lang w:val="en-US" w:eastAsia="en-US"/>
        </w:rPr>
      </w:pPr>
      <w:r>
        <w:rPr>
          <w:rFonts w:ascii="Arial" w:eastAsiaTheme="minorHAnsi" w:hAnsi="Arial"/>
          <w:sz w:val="24"/>
          <w:lang w:val="en-US" w:eastAsia="en-US"/>
        </w:rPr>
        <w:t>Skripsi ini adalah karya saya sendiri, dan seluruh sumber yang dikuti maupun dirujuk telah saya nyatakan dengan benar</w:t>
      </w:r>
    </w:p>
    <w:p w:rsidR="00855DFB" w:rsidRDefault="00855DFB" w:rsidP="00855DFB">
      <w:pPr>
        <w:spacing w:after="0"/>
        <w:jc w:val="right"/>
        <w:rPr>
          <w:rFonts w:ascii="Arial" w:eastAsia="Calibri" w:hAnsi="Arial" w:cs="Times New Roman"/>
          <w:sz w:val="24"/>
          <w:lang w:val="en-US" w:eastAsia="en-US"/>
        </w:rPr>
      </w:pPr>
    </w:p>
    <w:p w:rsidR="008F4B6A" w:rsidRDefault="008F4B6A" w:rsidP="00855DFB">
      <w:pPr>
        <w:spacing w:after="0"/>
        <w:jc w:val="right"/>
        <w:rPr>
          <w:rFonts w:ascii="Arial" w:eastAsia="Calibri" w:hAnsi="Arial" w:cs="Times New Roman"/>
          <w:sz w:val="24"/>
          <w:lang w:val="en-US" w:eastAsia="en-US"/>
        </w:rPr>
      </w:pPr>
    </w:p>
    <w:p w:rsidR="008F4B6A" w:rsidRDefault="008F4B6A" w:rsidP="00855DFB">
      <w:pPr>
        <w:spacing w:after="0"/>
        <w:jc w:val="right"/>
        <w:rPr>
          <w:rFonts w:ascii="Arial" w:eastAsia="Calibri" w:hAnsi="Arial" w:cs="Times New Roman"/>
          <w:sz w:val="24"/>
          <w:lang w:val="en-US" w:eastAsia="en-US"/>
        </w:rPr>
      </w:pPr>
    </w:p>
    <w:p w:rsidR="00855DFB" w:rsidRDefault="00855DFB" w:rsidP="00855DFB">
      <w:pPr>
        <w:spacing w:after="0"/>
        <w:jc w:val="right"/>
        <w:rPr>
          <w:rFonts w:ascii="Arial" w:eastAsia="Calibri" w:hAnsi="Arial" w:cs="Times New Roman"/>
          <w:sz w:val="24"/>
          <w:lang w:val="en-US" w:eastAsia="en-US"/>
        </w:rPr>
      </w:pPr>
    </w:p>
    <w:p w:rsidR="00855DFB" w:rsidRDefault="00855DFB" w:rsidP="00855DFB">
      <w:pPr>
        <w:spacing w:after="0"/>
        <w:jc w:val="right"/>
        <w:rPr>
          <w:rFonts w:ascii="Arial" w:eastAsia="Calibri" w:hAnsi="Arial" w:cs="Times New Roman"/>
          <w:sz w:val="24"/>
          <w:lang w:val="en-US" w:eastAsia="en-US"/>
        </w:rPr>
      </w:pPr>
    </w:p>
    <w:p w:rsidR="00855DFB" w:rsidRDefault="00977135" w:rsidP="00855DFB">
      <w:pPr>
        <w:spacing w:after="0"/>
        <w:ind w:firstLine="5670"/>
        <w:jc w:val="center"/>
        <w:rPr>
          <w:rFonts w:ascii="Arial" w:eastAsia="Calibri" w:hAnsi="Arial" w:cs="Times New Roman"/>
          <w:b/>
          <w:sz w:val="24"/>
          <w:u w:val="single"/>
          <w:lang w:val="en-US" w:eastAsia="en-US"/>
        </w:rPr>
      </w:pPr>
      <w:r w:rsidRPr="009127AD">
        <w:rPr>
          <w:rFonts w:ascii="Arial" w:eastAsiaTheme="minorHAnsi" w:hAnsi="Arial"/>
          <w:b/>
          <w:sz w:val="24"/>
          <w:u w:val="single"/>
          <w:lang w:val="en-US" w:eastAsia="en-US"/>
        </w:rPr>
        <w:t>RITA</w:t>
      </w:r>
    </w:p>
    <w:p w:rsidR="008F4B6A" w:rsidRDefault="00977135" w:rsidP="008F4B6A">
      <w:pPr>
        <w:tabs>
          <w:tab w:val="left" w:pos="6096"/>
        </w:tabs>
        <w:spacing w:after="0" w:line="240" w:lineRule="auto"/>
        <w:rPr>
          <w:rFonts w:ascii="Arial" w:eastAsiaTheme="minorHAnsi" w:hAnsi="Arial"/>
          <w:b/>
          <w:sz w:val="24"/>
          <w:lang w:val="en-US" w:eastAsia="en-US"/>
        </w:rPr>
      </w:pPr>
      <w:r>
        <w:rPr>
          <w:rFonts w:ascii="Arial" w:eastAsiaTheme="minorHAnsi" w:hAnsi="Arial"/>
          <w:b/>
          <w:sz w:val="24"/>
          <w:lang w:val="en-US" w:eastAsia="en-US"/>
        </w:rPr>
        <w:tab/>
        <w:t>2010090811092</w:t>
      </w:r>
    </w:p>
    <w:p w:rsidR="008F4B6A" w:rsidRDefault="008F4B6A" w:rsidP="003E70AD">
      <w:pPr>
        <w:spacing w:after="0" w:line="240" w:lineRule="auto"/>
        <w:jc w:val="center"/>
        <w:rPr>
          <w:rFonts w:ascii="Arial" w:eastAsiaTheme="minorHAnsi" w:hAnsi="Arial"/>
          <w:b/>
          <w:sz w:val="24"/>
          <w:lang w:val="en-US" w:eastAsia="en-US"/>
        </w:rPr>
      </w:pPr>
    </w:p>
    <w:p w:rsidR="008F4B6A" w:rsidRDefault="008F4B6A" w:rsidP="003E70AD">
      <w:pPr>
        <w:spacing w:after="0" w:line="240" w:lineRule="auto"/>
        <w:jc w:val="center"/>
        <w:rPr>
          <w:rFonts w:ascii="Arial" w:eastAsiaTheme="minorHAnsi" w:hAnsi="Arial"/>
          <w:b/>
          <w:sz w:val="24"/>
          <w:lang w:val="en-US" w:eastAsia="en-US"/>
        </w:rPr>
      </w:pPr>
    </w:p>
    <w:p w:rsidR="008F4B6A" w:rsidRDefault="008F4B6A" w:rsidP="003E70AD">
      <w:pPr>
        <w:spacing w:after="0" w:line="240" w:lineRule="auto"/>
        <w:jc w:val="center"/>
        <w:rPr>
          <w:rFonts w:ascii="Arial" w:eastAsiaTheme="minorHAnsi" w:hAnsi="Arial"/>
          <w:b/>
          <w:sz w:val="24"/>
          <w:lang w:val="en-US" w:eastAsia="en-US"/>
        </w:rPr>
      </w:pPr>
    </w:p>
    <w:p w:rsidR="008F4B6A" w:rsidRDefault="008F4B6A" w:rsidP="003E70AD">
      <w:pPr>
        <w:spacing w:after="0" w:line="240" w:lineRule="auto"/>
        <w:jc w:val="center"/>
        <w:rPr>
          <w:rFonts w:ascii="Arial" w:eastAsiaTheme="minorHAnsi" w:hAnsi="Arial"/>
          <w:b/>
          <w:sz w:val="24"/>
          <w:lang w:val="en-US" w:eastAsia="en-US"/>
        </w:rPr>
      </w:pPr>
    </w:p>
    <w:p w:rsidR="008F4B6A" w:rsidRDefault="008F4B6A" w:rsidP="003E70AD">
      <w:pPr>
        <w:spacing w:after="0" w:line="240" w:lineRule="auto"/>
        <w:jc w:val="center"/>
        <w:rPr>
          <w:rFonts w:ascii="Arial" w:eastAsiaTheme="minorHAnsi" w:hAnsi="Arial"/>
          <w:b/>
          <w:sz w:val="24"/>
          <w:lang w:val="en-US" w:eastAsia="en-US"/>
        </w:rPr>
      </w:pPr>
    </w:p>
    <w:p w:rsidR="008F4B6A" w:rsidRDefault="008F4B6A" w:rsidP="003E70AD">
      <w:pPr>
        <w:spacing w:after="0" w:line="240" w:lineRule="auto"/>
        <w:jc w:val="center"/>
        <w:rPr>
          <w:rFonts w:ascii="Arial" w:eastAsiaTheme="minorHAnsi" w:hAnsi="Arial"/>
          <w:b/>
          <w:sz w:val="24"/>
          <w:lang w:val="en-US" w:eastAsia="en-US"/>
        </w:rPr>
      </w:pPr>
    </w:p>
    <w:p w:rsidR="008F4B6A" w:rsidRDefault="008F4B6A" w:rsidP="003E70AD">
      <w:pPr>
        <w:spacing w:after="0" w:line="240" w:lineRule="auto"/>
        <w:jc w:val="center"/>
        <w:rPr>
          <w:rFonts w:ascii="Arial" w:eastAsiaTheme="minorHAnsi" w:hAnsi="Arial"/>
          <w:b/>
          <w:sz w:val="24"/>
          <w:lang w:val="en-US" w:eastAsia="en-US"/>
        </w:rPr>
      </w:pPr>
    </w:p>
    <w:p w:rsidR="008F4B6A" w:rsidRDefault="008F4B6A" w:rsidP="003E70AD">
      <w:pPr>
        <w:spacing w:after="0" w:line="240" w:lineRule="auto"/>
        <w:jc w:val="center"/>
        <w:rPr>
          <w:rFonts w:ascii="Arial" w:eastAsiaTheme="minorHAnsi" w:hAnsi="Arial"/>
          <w:b/>
          <w:sz w:val="24"/>
          <w:lang w:val="en-US" w:eastAsia="en-US"/>
        </w:rPr>
      </w:pPr>
    </w:p>
    <w:p w:rsidR="008F4B6A" w:rsidRDefault="008F4B6A" w:rsidP="003E70AD">
      <w:pPr>
        <w:spacing w:after="0" w:line="240" w:lineRule="auto"/>
        <w:jc w:val="center"/>
        <w:rPr>
          <w:rFonts w:ascii="Arial" w:eastAsiaTheme="minorHAnsi" w:hAnsi="Arial"/>
          <w:b/>
          <w:sz w:val="24"/>
          <w:lang w:val="en-US" w:eastAsia="en-US"/>
        </w:rPr>
      </w:pPr>
    </w:p>
    <w:p w:rsidR="008F4B6A" w:rsidRDefault="008F4B6A" w:rsidP="003E70AD">
      <w:pPr>
        <w:spacing w:after="0" w:line="240" w:lineRule="auto"/>
        <w:jc w:val="center"/>
        <w:rPr>
          <w:rFonts w:ascii="Arial" w:eastAsiaTheme="minorHAnsi" w:hAnsi="Arial"/>
          <w:b/>
          <w:sz w:val="24"/>
          <w:lang w:val="en-US" w:eastAsia="en-US"/>
        </w:rPr>
      </w:pPr>
    </w:p>
    <w:p w:rsidR="008F4B6A" w:rsidRDefault="008F4B6A" w:rsidP="003E70AD">
      <w:pPr>
        <w:spacing w:after="0" w:line="240" w:lineRule="auto"/>
        <w:jc w:val="center"/>
        <w:rPr>
          <w:rFonts w:ascii="Arial" w:eastAsiaTheme="minorHAnsi" w:hAnsi="Arial"/>
          <w:b/>
          <w:sz w:val="24"/>
          <w:lang w:val="en-US" w:eastAsia="en-US"/>
        </w:rPr>
      </w:pPr>
    </w:p>
    <w:p w:rsidR="008F4B6A" w:rsidRDefault="008F4B6A" w:rsidP="003E70AD">
      <w:pPr>
        <w:spacing w:after="0" w:line="240" w:lineRule="auto"/>
        <w:jc w:val="center"/>
        <w:rPr>
          <w:rFonts w:ascii="Arial" w:eastAsiaTheme="minorHAnsi" w:hAnsi="Arial"/>
          <w:b/>
          <w:sz w:val="24"/>
          <w:lang w:val="en-US" w:eastAsia="en-US"/>
        </w:rPr>
      </w:pPr>
    </w:p>
    <w:p w:rsidR="008F4B6A" w:rsidRDefault="008F4B6A" w:rsidP="003E70AD">
      <w:pPr>
        <w:spacing w:after="0" w:line="240" w:lineRule="auto"/>
        <w:jc w:val="center"/>
        <w:rPr>
          <w:rFonts w:ascii="Arial" w:eastAsiaTheme="minorHAnsi" w:hAnsi="Arial"/>
          <w:b/>
          <w:sz w:val="24"/>
          <w:lang w:val="en-US" w:eastAsia="en-US"/>
        </w:rPr>
      </w:pPr>
    </w:p>
    <w:p w:rsidR="008F4B6A" w:rsidRDefault="008F4B6A" w:rsidP="003E70AD">
      <w:pPr>
        <w:spacing w:after="0" w:line="240" w:lineRule="auto"/>
        <w:jc w:val="center"/>
        <w:rPr>
          <w:rFonts w:ascii="Arial" w:eastAsiaTheme="minorHAnsi" w:hAnsi="Arial"/>
          <w:b/>
          <w:sz w:val="24"/>
          <w:lang w:val="en-US" w:eastAsia="en-US"/>
        </w:rPr>
      </w:pPr>
    </w:p>
    <w:p w:rsidR="005755B4" w:rsidRDefault="00977135" w:rsidP="003E70AD">
      <w:pPr>
        <w:spacing w:after="0" w:line="240" w:lineRule="auto"/>
        <w:jc w:val="center"/>
        <w:rPr>
          <w:rFonts w:ascii="Arial" w:eastAsia="Calibri" w:hAnsi="Arial" w:cs="Times New Roman"/>
          <w:b/>
          <w:sz w:val="24"/>
          <w:lang w:val="en-US" w:eastAsia="en-US"/>
        </w:rPr>
      </w:pPr>
      <w:r w:rsidRPr="008742F0">
        <w:rPr>
          <w:rFonts w:ascii="Arial" w:eastAsiaTheme="minorHAnsi" w:hAnsi="Arial"/>
          <w:b/>
          <w:sz w:val="24"/>
          <w:lang w:val="en-US" w:eastAsia="en-US"/>
        </w:rPr>
        <w:lastRenderedPageBreak/>
        <w:t>ABSRTAK</w:t>
      </w:r>
    </w:p>
    <w:p w:rsidR="008742F0" w:rsidRDefault="008742F0" w:rsidP="003E70AD">
      <w:pPr>
        <w:spacing w:after="0" w:line="240" w:lineRule="auto"/>
        <w:rPr>
          <w:rFonts w:ascii="Arial" w:eastAsia="Calibri" w:hAnsi="Arial" w:cs="Times New Roman"/>
          <w:b/>
          <w:sz w:val="24"/>
          <w:lang w:val="en-US" w:eastAsia="en-US"/>
        </w:rPr>
      </w:pPr>
    </w:p>
    <w:p w:rsidR="008742F0" w:rsidRDefault="00977135" w:rsidP="003E70AD">
      <w:pPr>
        <w:spacing w:after="0" w:line="240" w:lineRule="auto"/>
        <w:ind w:hanging="284"/>
        <w:jc w:val="center"/>
        <w:rPr>
          <w:rFonts w:ascii="Arial" w:eastAsia="Calibri" w:hAnsi="Arial" w:cs="Times New Roman"/>
          <w:b/>
          <w:sz w:val="24"/>
          <w:lang w:val="en-US" w:eastAsia="en-US"/>
        </w:rPr>
      </w:pPr>
      <w:r>
        <w:rPr>
          <w:rFonts w:ascii="Arial" w:eastAsiaTheme="minorHAnsi" w:hAnsi="Arial"/>
          <w:b/>
          <w:sz w:val="24"/>
          <w:lang w:val="en-US" w:eastAsia="en-US"/>
        </w:rPr>
        <w:t>ANALISIS PEMBERDAYAAN MASYARAKAT PADA DESA HUTAN PANJANG KECAMATAN RUPAT KABUPATEN BENGKALIS</w:t>
      </w:r>
    </w:p>
    <w:p w:rsidR="005D303B" w:rsidRDefault="00977135" w:rsidP="005D303B">
      <w:pPr>
        <w:spacing w:after="0" w:line="360" w:lineRule="auto"/>
        <w:ind w:left="-567" w:firstLine="141"/>
        <w:jc w:val="center"/>
        <w:rPr>
          <w:rFonts w:ascii="Arial" w:eastAsia="Calibri" w:hAnsi="Arial" w:cs="Times New Roman"/>
          <w:b/>
          <w:sz w:val="24"/>
          <w:lang w:val="en-US" w:eastAsia="en-US"/>
        </w:rPr>
      </w:pPr>
      <w:r>
        <w:rPr>
          <w:rFonts w:ascii="Arial" w:eastAsiaTheme="minorHAnsi" w:hAnsi="Arial"/>
          <w:b/>
          <w:sz w:val="24"/>
          <w:lang w:val="en-US" w:eastAsia="en-US"/>
        </w:rPr>
        <w:t>NAMA</w:t>
      </w:r>
      <w:r>
        <w:rPr>
          <w:rFonts w:ascii="Arial" w:eastAsiaTheme="minorHAnsi" w:hAnsi="Arial"/>
          <w:b/>
          <w:sz w:val="24"/>
          <w:lang w:val="en-US" w:eastAsia="en-US"/>
        </w:rPr>
        <w:tab/>
        <w:t>: RITA</w:t>
      </w:r>
    </w:p>
    <w:p w:rsidR="005D303B" w:rsidRDefault="00977135" w:rsidP="005D303B">
      <w:pPr>
        <w:spacing w:after="0" w:line="360" w:lineRule="auto"/>
        <w:ind w:left="2552" w:hanging="1134"/>
        <w:jc w:val="center"/>
        <w:rPr>
          <w:rFonts w:ascii="Arial" w:eastAsia="Calibri" w:hAnsi="Arial" w:cs="Times New Roman"/>
          <w:b/>
          <w:sz w:val="24"/>
          <w:lang w:val="en-US" w:eastAsia="en-US"/>
        </w:rPr>
      </w:pPr>
      <w:r>
        <w:rPr>
          <w:rFonts w:ascii="Arial" w:eastAsiaTheme="minorHAnsi" w:hAnsi="Arial"/>
          <w:b/>
          <w:sz w:val="24"/>
          <w:lang w:val="en-US" w:eastAsia="en-US"/>
        </w:rPr>
        <w:t>NIM</w:t>
      </w:r>
      <w:r>
        <w:rPr>
          <w:rFonts w:ascii="Arial" w:eastAsiaTheme="minorHAnsi" w:hAnsi="Arial"/>
          <w:b/>
          <w:sz w:val="24"/>
          <w:lang w:val="en-US" w:eastAsia="en-US"/>
        </w:rPr>
        <w:tab/>
        <w:t>: 2010090811092</w:t>
      </w:r>
      <w:r>
        <w:rPr>
          <w:rFonts w:ascii="Arial" w:eastAsiaTheme="minorHAnsi" w:hAnsi="Arial"/>
          <w:b/>
          <w:sz w:val="24"/>
          <w:lang w:val="en-US" w:eastAsia="en-US"/>
        </w:rPr>
        <w:tab/>
      </w:r>
    </w:p>
    <w:p w:rsidR="005D303B" w:rsidRDefault="00977135" w:rsidP="00197CE2">
      <w:pPr>
        <w:spacing w:after="0" w:line="240" w:lineRule="auto"/>
        <w:ind w:firstLine="720"/>
        <w:jc w:val="both"/>
        <w:rPr>
          <w:rFonts w:ascii="Arial" w:eastAsia="Calibri" w:hAnsi="Arial" w:cs="Arial"/>
          <w:sz w:val="24"/>
          <w:szCs w:val="24"/>
          <w:lang w:val="en-US" w:eastAsia="en-US"/>
        </w:rPr>
      </w:pPr>
      <w:r>
        <w:rPr>
          <w:rFonts w:ascii="Arial" w:eastAsiaTheme="minorHAnsi" w:hAnsi="Arial" w:cs="Arial"/>
          <w:sz w:val="24"/>
          <w:szCs w:val="24"/>
          <w:lang w:val="en-US" w:eastAsia="en-US"/>
        </w:rPr>
        <w:t>Pemberdayaan</w:t>
      </w:r>
      <w:r w:rsidR="003E70AD">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masyarakat adalah pendekatan yang mempertimbangkan semua aspek kehidupan dengan seluruh lapisan masyarakat yang berorientasi pada pengembangan, sehingga mampu meningkatkan kemampuan dan kualitas hidup masyarakat menuju modernisasi. Pendekatan ini meliputi cara berpikir, sikap, dan perilaku yang mendorong kemajuan. Oleh karena itu, bidang pemberdayaan h</w:t>
      </w:r>
      <w:r>
        <w:rPr>
          <w:rFonts w:ascii="Arial" w:eastAsiaTheme="minorHAnsi" w:hAnsi="Arial" w:cs="Arial"/>
          <w:b/>
          <w:sz w:val="24"/>
          <w:szCs w:val="24"/>
          <w:lang w:val="en-US" w:eastAsia="en-US"/>
        </w:rPr>
        <w:t>a</w:t>
      </w:r>
      <w:r>
        <w:rPr>
          <w:rFonts w:ascii="Arial" w:eastAsiaTheme="minorHAnsi" w:hAnsi="Arial" w:cs="Arial"/>
          <w:sz w:val="24"/>
          <w:szCs w:val="24"/>
          <w:lang w:val="en-US" w:eastAsia="en-US"/>
        </w:rPr>
        <w:t>rus terus diperbarui dan diperluaskan dengan tujuan untuk mencapai kemandirian masyarakat.</w:t>
      </w:r>
    </w:p>
    <w:p w:rsidR="00DA79A2" w:rsidRDefault="00977135" w:rsidP="00197CE2">
      <w:pPr>
        <w:spacing w:after="0" w:line="240" w:lineRule="auto"/>
        <w:ind w:firstLine="720"/>
        <w:jc w:val="both"/>
        <w:rPr>
          <w:rFonts w:ascii="Arial" w:eastAsia="Calibri" w:hAnsi="Arial" w:cs="Arial"/>
          <w:sz w:val="24"/>
          <w:szCs w:val="24"/>
          <w:lang w:val="en-US" w:eastAsia="en-US"/>
        </w:rPr>
      </w:pPr>
      <w:r>
        <w:rPr>
          <w:rFonts w:ascii="Arial" w:eastAsiaTheme="minorHAnsi" w:hAnsi="Arial" w:cs="Arial"/>
          <w:sz w:val="24"/>
          <w:szCs w:val="24"/>
          <w:lang w:val="en-US" w:eastAsia="en-US"/>
        </w:rPr>
        <w:t xml:space="preserve">Pada Desa Hutan Panjang Kecamatan Rupat Kabupaten Bengkalis masih ditemukan fenomena gejala sebagai berikut: (a) Bagaimana proses </w:t>
      </w:r>
      <w:r w:rsidR="00E673ED">
        <w:rPr>
          <w:rFonts w:ascii="Arial" w:eastAsiaTheme="minorHAnsi" w:hAnsi="Arial" w:cs="Arial"/>
          <w:sz w:val="24"/>
          <w:szCs w:val="24"/>
          <w:lang w:val="en-US" w:eastAsia="en-US"/>
        </w:rPr>
        <w:t xml:space="preserve">pemberdayaan masyarakat di Desa Hutan Panjang Kecamatan Rupat Kabupaten </w:t>
      </w:r>
      <w:r w:rsidR="000C3CF8">
        <w:rPr>
          <w:rFonts w:ascii="Arial" w:eastAsiaTheme="minorHAnsi" w:hAnsi="Arial" w:cs="Arial"/>
          <w:sz w:val="24"/>
          <w:szCs w:val="24"/>
          <w:lang w:val="en-US" w:eastAsia="en-US"/>
        </w:rPr>
        <w:t>Bengkalis, dan (b) Bagaimana ma</w:t>
      </w:r>
      <w:r w:rsidR="00E673ED">
        <w:rPr>
          <w:rFonts w:ascii="Arial" w:eastAsiaTheme="minorHAnsi" w:hAnsi="Arial" w:cs="Arial"/>
          <w:sz w:val="24"/>
          <w:szCs w:val="24"/>
          <w:lang w:val="en-US" w:eastAsia="en-US"/>
        </w:rPr>
        <w:t>nfaat pemberdayaan masyarakat di Desa Hutan Panjang Kecamatan Rupat Kabupaten Bengkalis. Adapun untuk tujuan penelitian</w:t>
      </w:r>
      <w:r w:rsidR="000C3CF8">
        <w:rPr>
          <w:rFonts w:ascii="Arial" w:eastAsiaTheme="minorHAnsi" w:hAnsi="Arial" w:cs="Arial"/>
          <w:sz w:val="24"/>
          <w:szCs w:val="24"/>
          <w:lang w:val="en-US" w:eastAsia="en-US"/>
        </w:rPr>
        <w:t xml:space="preserve"> adalah</w:t>
      </w:r>
      <w:r w:rsidR="00E673ED">
        <w:rPr>
          <w:rFonts w:ascii="Arial" w:eastAsiaTheme="minorHAnsi" w:hAnsi="Arial" w:cs="Arial"/>
          <w:sz w:val="24"/>
          <w:szCs w:val="24"/>
          <w:lang w:val="en-US" w:eastAsia="en-US"/>
        </w:rPr>
        <w:t xml:space="preserve"> untuk mengetahui proses pemberdayaan masyarakat pada Desa Hutan Panjang Kecamatan Rupat Kabupaten Bengkalis dan juga untuk mengetahui manfaat pemberdayaan masyarakat pada Desa Hutan Panjang Kecamatan Rupat Kabupaten Bengkalis.</w:t>
      </w:r>
    </w:p>
    <w:p w:rsidR="00E673ED" w:rsidRDefault="00977135" w:rsidP="00197CE2">
      <w:pPr>
        <w:spacing w:after="0" w:line="240" w:lineRule="auto"/>
        <w:ind w:firstLine="720"/>
        <w:jc w:val="both"/>
        <w:rPr>
          <w:rFonts w:ascii="Arial" w:eastAsia="Calibri" w:hAnsi="Arial" w:cs="Arial"/>
          <w:sz w:val="24"/>
          <w:szCs w:val="24"/>
          <w:lang w:val="en-US" w:eastAsia="en-US"/>
        </w:rPr>
      </w:pPr>
      <w:r>
        <w:rPr>
          <w:rFonts w:ascii="Arial" w:eastAsiaTheme="minorHAnsi" w:hAnsi="Arial" w:cs="Arial"/>
          <w:sz w:val="24"/>
          <w:szCs w:val="24"/>
          <w:lang w:val="en-US" w:eastAsia="en-US"/>
        </w:rPr>
        <w:t>Dalam</w:t>
      </w:r>
      <w:r w:rsidR="007E3BCE">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penelitian ini, penulis menggunakan teori Suharto (Anwas,2019) yang menetapkan ada beberapa indikator yaitu (1) Kegiatan yang terencana dan kolektif, (2) M</w:t>
      </w:r>
      <w:r w:rsidR="003E70AD">
        <w:rPr>
          <w:rFonts w:ascii="Arial" w:eastAsiaTheme="minorHAnsi" w:hAnsi="Arial" w:cs="Arial"/>
          <w:sz w:val="24"/>
          <w:szCs w:val="24"/>
          <w:lang w:val="en-US" w:eastAsia="en-US"/>
        </w:rPr>
        <w:t>emperbaiki kehidupan masyarakat,</w:t>
      </w:r>
      <w:r>
        <w:rPr>
          <w:rFonts w:ascii="Arial" w:eastAsiaTheme="minorHAnsi" w:hAnsi="Arial" w:cs="Arial"/>
          <w:sz w:val="24"/>
          <w:szCs w:val="24"/>
          <w:lang w:val="en-US" w:eastAsia="en-US"/>
        </w:rPr>
        <w:t xml:space="preserve"> (3) Prioritas bagi kelompok lemah dan kurang beruntung, (4) Dilakukan melalui program peningkatan kapasitas. Informan dalam penelitian ini </w:t>
      </w:r>
      <w:r w:rsidR="00723002" w:rsidRPr="00C8420E">
        <w:rPr>
          <w:rFonts w:ascii="Arial" w:eastAsiaTheme="minorHAnsi" w:hAnsi="Arial" w:cs="Arial"/>
          <w:sz w:val="24"/>
          <w:szCs w:val="24"/>
          <w:lang w:val="en-US" w:eastAsia="en-US"/>
        </w:rPr>
        <w:t xml:space="preserve">adalah </w:t>
      </w:r>
      <w:r w:rsidR="00C8420E">
        <w:rPr>
          <w:rFonts w:ascii="Arial" w:eastAsiaTheme="minorHAnsi" w:hAnsi="Arial" w:cs="Arial"/>
          <w:sz w:val="24"/>
          <w:szCs w:val="24"/>
          <w:lang w:val="en-US" w:eastAsia="en-US"/>
        </w:rPr>
        <w:t>Kepala Desa, Kaur Keuangan, Ketua Kelompok Posyandu, Ketua Kelompok PKK, Ketua Kelompok Peternak, Ketua Kelompok Petani, dan Ketua Adat Budaya Akit</w:t>
      </w:r>
      <w:r w:rsidR="008538E5">
        <w:rPr>
          <w:rFonts w:ascii="Arial" w:eastAsiaTheme="minorHAnsi" w:hAnsi="Arial" w:cs="Arial"/>
          <w:sz w:val="24"/>
          <w:szCs w:val="24"/>
          <w:lang w:val="en-US" w:eastAsia="en-US"/>
        </w:rPr>
        <w:t xml:space="preserve"> </w:t>
      </w:r>
      <w:r w:rsidR="00723002">
        <w:rPr>
          <w:rFonts w:ascii="Arial" w:eastAsiaTheme="minorHAnsi" w:hAnsi="Arial" w:cs="Arial"/>
          <w:sz w:val="24"/>
          <w:szCs w:val="24"/>
          <w:lang w:val="en-US" w:eastAsia="en-US"/>
        </w:rPr>
        <w:t xml:space="preserve">di Desa Hutan Panjang Kecamatan Rupat Kabupaten Bengkalis dengan pengambilan sampel menggunakan </w:t>
      </w:r>
      <w:r w:rsidR="00723002" w:rsidRPr="00723002">
        <w:rPr>
          <w:rFonts w:ascii="Arial" w:eastAsiaTheme="minorHAnsi" w:hAnsi="Arial" w:cs="Arial"/>
          <w:i/>
          <w:sz w:val="24"/>
          <w:szCs w:val="24"/>
          <w:lang w:val="en-US" w:eastAsia="en-US"/>
        </w:rPr>
        <w:t>purposive sampling</w:t>
      </w:r>
      <w:r w:rsidR="005E05C6">
        <w:rPr>
          <w:rFonts w:ascii="Arial" w:eastAsiaTheme="minorHAnsi" w:hAnsi="Arial" w:cs="Arial"/>
          <w:sz w:val="24"/>
          <w:szCs w:val="24"/>
          <w:lang w:val="en-US" w:eastAsia="en-US"/>
        </w:rPr>
        <w:t xml:space="preserve">. </w:t>
      </w:r>
      <w:r w:rsidR="00AB37A5">
        <w:rPr>
          <w:rFonts w:ascii="Arial" w:eastAsiaTheme="minorHAnsi" w:hAnsi="Arial" w:cs="Arial"/>
          <w:sz w:val="24"/>
          <w:szCs w:val="24"/>
          <w:lang w:val="en-US" w:eastAsia="en-US"/>
        </w:rPr>
        <w:t>Teknik pengumpulan data menggunakan observasi, wawancara, da</w:t>
      </w:r>
      <w:r w:rsidR="00A75DC1">
        <w:rPr>
          <w:rFonts w:ascii="Arial" w:eastAsiaTheme="minorHAnsi" w:hAnsi="Arial" w:cs="Arial"/>
          <w:sz w:val="24"/>
          <w:szCs w:val="24"/>
          <w:lang w:val="en-US" w:eastAsia="en-US"/>
        </w:rPr>
        <w:t>n dokumentasi, sedangkan untuk menganalisis</w:t>
      </w:r>
      <w:r w:rsidR="00AB37A5">
        <w:rPr>
          <w:rFonts w:ascii="Arial" w:eastAsiaTheme="minorHAnsi" w:hAnsi="Arial" w:cs="Arial"/>
          <w:sz w:val="24"/>
          <w:szCs w:val="24"/>
          <w:lang w:val="en-US" w:eastAsia="en-US"/>
        </w:rPr>
        <w:t xml:space="preserve"> data </w:t>
      </w:r>
      <w:r w:rsidR="00A75DC1">
        <w:rPr>
          <w:rFonts w:ascii="Arial" w:eastAsiaTheme="minorHAnsi" w:hAnsi="Arial" w:cs="Arial"/>
          <w:sz w:val="24"/>
          <w:szCs w:val="24"/>
          <w:lang w:val="en-US" w:eastAsia="en-US"/>
        </w:rPr>
        <w:t>penulis menggunakan reduksi data, penyajian data, dan penarikan kesimpulan.</w:t>
      </w:r>
    </w:p>
    <w:p w:rsidR="00A75DC1" w:rsidRPr="00723002" w:rsidRDefault="00977135" w:rsidP="00197CE2">
      <w:pPr>
        <w:spacing w:after="0" w:line="240" w:lineRule="auto"/>
        <w:ind w:firstLine="720"/>
        <w:jc w:val="both"/>
        <w:rPr>
          <w:rFonts w:ascii="Arial" w:eastAsia="Calibri" w:hAnsi="Arial" w:cs="Times New Roman"/>
          <w:b/>
          <w:sz w:val="24"/>
          <w:lang w:val="en-US" w:eastAsia="en-US"/>
        </w:rPr>
      </w:pPr>
      <w:r>
        <w:rPr>
          <w:rFonts w:ascii="Arial" w:eastAsiaTheme="minorHAnsi" w:hAnsi="Arial" w:cs="Arial"/>
          <w:sz w:val="24"/>
          <w:szCs w:val="24"/>
          <w:lang w:val="en-US" w:eastAsia="en-US"/>
        </w:rPr>
        <w:t>Hasil penelitian pemberdayaan masyarakat pada Desa Hutan Panjang Kecamatan Ru</w:t>
      </w:r>
      <w:r w:rsidR="007E3BCE">
        <w:rPr>
          <w:rFonts w:ascii="Arial" w:eastAsiaTheme="minorHAnsi" w:hAnsi="Arial" w:cs="Arial"/>
          <w:sz w:val="24"/>
          <w:szCs w:val="24"/>
          <w:lang w:val="en-US" w:eastAsia="en-US"/>
        </w:rPr>
        <w:t xml:space="preserve">pat Kabupaten Bengkalis </w:t>
      </w:r>
      <w:r w:rsidR="005E05C6">
        <w:rPr>
          <w:rFonts w:ascii="Arial" w:eastAsiaTheme="minorHAnsi" w:hAnsi="Arial" w:cs="Arial"/>
          <w:sz w:val="24"/>
          <w:szCs w:val="24"/>
          <w:lang w:val="en-US" w:eastAsia="en-US"/>
        </w:rPr>
        <w:t xml:space="preserve">berdasarkan 8 (delapan) aspek sebagai berikut: aspek budaya, aspek ekonomi, aspek lingkungan hidup, aspek pemberdayaan keluarga, aspek pemuda, aspek olahraga, dan aspek karang taruna. Dari 8 (delapan) aspek tersebut  yang masih </w:t>
      </w:r>
      <w:r>
        <w:rPr>
          <w:rFonts w:ascii="Arial" w:eastAsiaTheme="minorHAnsi" w:hAnsi="Arial" w:cs="Arial"/>
          <w:sz w:val="24"/>
          <w:szCs w:val="24"/>
          <w:lang w:val="en-US" w:eastAsia="en-US"/>
        </w:rPr>
        <w:t>belum dilakukan secar</w:t>
      </w:r>
      <w:r w:rsidR="005E05C6">
        <w:rPr>
          <w:rFonts w:ascii="Arial" w:eastAsiaTheme="minorHAnsi" w:hAnsi="Arial" w:cs="Arial"/>
          <w:sz w:val="24"/>
          <w:szCs w:val="24"/>
          <w:lang w:val="en-US" w:eastAsia="en-US"/>
        </w:rPr>
        <w:t xml:space="preserve">a maksimal hal </w:t>
      </w:r>
      <w:r w:rsidR="000C3CF8">
        <w:rPr>
          <w:rFonts w:ascii="Arial" w:eastAsiaTheme="minorHAnsi" w:hAnsi="Arial" w:cs="Arial"/>
          <w:sz w:val="24"/>
          <w:szCs w:val="24"/>
          <w:lang w:val="en-US" w:eastAsia="en-US"/>
        </w:rPr>
        <w:t>dapat dilihat</w:t>
      </w:r>
      <w:r>
        <w:rPr>
          <w:rFonts w:ascii="Arial" w:eastAsiaTheme="minorHAnsi" w:hAnsi="Arial" w:cs="Arial"/>
          <w:sz w:val="24"/>
          <w:szCs w:val="24"/>
          <w:lang w:val="en-US" w:eastAsia="en-US"/>
        </w:rPr>
        <w:t xml:space="preserve"> dari beberapa aspek seperti aspek budaya, aspek lingkungan hidup, aspek pemberdayaan keluarga, aspek pemuda, aspek olahraga, dan aspek karang taruna yang </w:t>
      </w:r>
      <w:r>
        <w:rPr>
          <w:rFonts w:ascii="Arial" w:eastAsiaTheme="minorHAnsi" w:hAnsi="Arial" w:cs="Arial"/>
          <w:sz w:val="24"/>
          <w:szCs w:val="24"/>
          <w:lang w:val="en-US" w:eastAsia="en-US"/>
        </w:rPr>
        <w:lastRenderedPageBreak/>
        <w:t xml:space="preserve">perlu diperbaiki oleh Kepala Desa </w:t>
      </w:r>
      <w:r w:rsidR="000C3CF8">
        <w:rPr>
          <w:rFonts w:ascii="Arial" w:eastAsiaTheme="minorHAnsi" w:hAnsi="Arial" w:cs="Arial"/>
          <w:sz w:val="24"/>
          <w:szCs w:val="24"/>
          <w:lang w:val="en-US" w:eastAsia="en-US"/>
        </w:rPr>
        <w:t xml:space="preserve">Hutan Panjang Kecamatan Rupat Kabupaten Bengkalis. </w:t>
      </w:r>
    </w:p>
    <w:p w:rsidR="00AB00AF" w:rsidRDefault="00AB00AF">
      <w:pPr>
        <w:spacing w:after="0"/>
        <w:rPr>
          <w:sz w:val="0"/>
          <w:szCs w:val="0"/>
        </w:rPr>
        <w:sectPr w:rsidR="00AB00AF" w:rsidSect="000E5036">
          <w:pgSz w:w="11907" w:h="16839" w:code="9"/>
          <w:pgMar w:top="2268" w:right="1701" w:bottom="1701" w:left="2268" w:header="709" w:footer="709" w:gutter="0"/>
          <w:pgNumType w:start="1"/>
          <w:cols w:space="708"/>
          <w:docGrid w:linePitch="360"/>
        </w:sectPr>
      </w:pPr>
    </w:p>
    <w:p w:rsidR="00AB5E45" w:rsidRPr="00E60327" w:rsidRDefault="00977135" w:rsidP="00E60327">
      <w:pPr>
        <w:tabs>
          <w:tab w:val="left" w:pos="2400"/>
        </w:tabs>
        <w:spacing w:after="0"/>
        <w:jc w:val="center"/>
        <w:rPr>
          <w:rFonts w:ascii="Arial" w:eastAsia="Calibri" w:hAnsi="Arial" w:cs="Times New Roman"/>
          <w:sz w:val="24"/>
          <w:lang w:val="en-US" w:eastAsia="en-US"/>
        </w:rPr>
      </w:pPr>
      <w:r w:rsidRPr="00AB5E45">
        <w:rPr>
          <w:rFonts w:ascii="Arial" w:eastAsiaTheme="minorHAnsi" w:hAnsi="Arial"/>
          <w:b/>
          <w:sz w:val="24"/>
          <w:lang w:val="en-US" w:eastAsia="en-US"/>
        </w:rPr>
        <w:lastRenderedPageBreak/>
        <w:t>KATA PENGANTAR</w:t>
      </w:r>
    </w:p>
    <w:p w:rsidR="00AB5E45" w:rsidRDefault="00AB5E45" w:rsidP="00AB5E45">
      <w:pPr>
        <w:tabs>
          <w:tab w:val="left" w:pos="2400"/>
        </w:tabs>
        <w:spacing w:after="0"/>
        <w:rPr>
          <w:rFonts w:ascii="Arial" w:eastAsia="Calibri" w:hAnsi="Arial" w:cs="Times New Roman"/>
          <w:b/>
          <w:sz w:val="24"/>
          <w:lang w:val="en-US" w:eastAsia="en-US"/>
        </w:rPr>
      </w:pPr>
    </w:p>
    <w:p w:rsidR="00AB5E45" w:rsidRDefault="00977135" w:rsidP="00387B87">
      <w:pPr>
        <w:spacing w:after="0" w:line="480" w:lineRule="auto"/>
        <w:ind w:firstLine="720"/>
        <w:jc w:val="both"/>
        <w:rPr>
          <w:rFonts w:ascii="Arial" w:eastAsia="Calibri" w:hAnsi="Arial" w:cs="Times New Roman"/>
          <w:sz w:val="24"/>
          <w:szCs w:val="24"/>
          <w:lang w:val="en-US" w:eastAsia="en-US"/>
        </w:rPr>
      </w:pPr>
      <w:r w:rsidRPr="00387B87">
        <w:rPr>
          <w:rFonts w:ascii="Arial" w:eastAsiaTheme="minorHAnsi" w:hAnsi="Arial"/>
          <w:sz w:val="24"/>
          <w:szCs w:val="24"/>
          <w:lang w:val="en-US" w:eastAsia="en-US"/>
        </w:rPr>
        <w:t>Dengan mengucapkan puji syukur kepada Tuhan Yang Maha Esa, yang telah memberikan rahmatnya, baik berupa kesehatan, kesempatan dan juga kekuatan kepada penulis sehingga penulis dapat menyelesaikan skripsi ini yang merupakan salah satu syarat untuk memperoleh gelar Sarjana Stara Satu (S.1) pada Sekolah Tinggi Ilmu Administrasi (STIA) Lancang Kuning Dumai.</w:t>
      </w:r>
    </w:p>
    <w:p w:rsidR="00387B87" w:rsidRDefault="00977135" w:rsidP="00387B87">
      <w:pPr>
        <w:spacing w:after="0" w:line="480" w:lineRule="auto"/>
        <w:ind w:firstLine="720"/>
        <w:jc w:val="both"/>
        <w:rPr>
          <w:rFonts w:ascii="Arial" w:eastAsia="Calibri" w:hAnsi="Arial" w:cs="Times New Roman"/>
          <w:sz w:val="24"/>
          <w:szCs w:val="24"/>
          <w:lang w:val="en-US" w:eastAsia="en-US"/>
        </w:rPr>
      </w:pPr>
      <w:r>
        <w:rPr>
          <w:rFonts w:ascii="Arial" w:eastAsiaTheme="minorHAnsi" w:hAnsi="Arial"/>
          <w:sz w:val="24"/>
          <w:szCs w:val="24"/>
          <w:lang w:val="en-US" w:eastAsia="en-US"/>
        </w:rPr>
        <w:t>Penulis menyadari, dalam penulisan skripsi ini jauh dari kesempurnaan dan masih terdapat kesalahan dan kejanggalan, untuk itu penulis mohon kritik dan saran demi kesempurnaan penulisan ini. Keberhasilan penulis dalam penulisan ini tidak terlepas dari bantuan dari berbagai pihak, untuk itu dalam kesempatan ini penulis mengucapkan terima kasih kepada:</w:t>
      </w:r>
    </w:p>
    <w:p w:rsidR="006D49C2" w:rsidRDefault="00977135" w:rsidP="00977135">
      <w:pPr>
        <w:pStyle w:val="ListParagraph"/>
        <w:numPr>
          <w:ilvl w:val="0"/>
          <w:numId w:val="1"/>
        </w:numPr>
        <w:spacing w:after="0" w:line="480" w:lineRule="auto"/>
        <w:ind w:left="426" w:hanging="426"/>
        <w:jc w:val="both"/>
        <w:rPr>
          <w:rFonts w:ascii="Arial" w:eastAsia="Calibri" w:hAnsi="Arial" w:cs="Times New Roman"/>
          <w:sz w:val="24"/>
          <w:szCs w:val="24"/>
          <w:lang w:val="en-US" w:eastAsia="en-US"/>
        </w:rPr>
      </w:pPr>
      <w:r w:rsidRPr="006D49C2">
        <w:rPr>
          <w:rFonts w:ascii="Arial" w:eastAsiaTheme="minorHAnsi" w:hAnsi="Arial"/>
          <w:sz w:val="24"/>
          <w:szCs w:val="24"/>
          <w:lang w:val="en-US" w:eastAsia="en-US"/>
        </w:rPr>
        <w:t>Bapak Latip, S.Sos., M.Si., Ph.D. selaku Ketua Sekolah Tinggi Ilmu Administrasi (STIA) Lancang Kuning Dumai yang telah memberikan banyak motivasi kepada penulis.</w:t>
      </w:r>
    </w:p>
    <w:p w:rsidR="006D49C2" w:rsidRDefault="00977135" w:rsidP="00977135">
      <w:pPr>
        <w:pStyle w:val="ListParagraph"/>
        <w:numPr>
          <w:ilvl w:val="0"/>
          <w:numId w:val="1"/>
        </w:numPr>
        <w:spacing w:after="0" w:line="480" w:lineRule="auto"/>
        <w:ind w:left="426" w:hanging="426"/>
        <w:jc w:val="both"/>
        <w:rPr>
          <w:rFonts w:ascii="Arial" w:eastAsia="Calibri" w:hAnsi="Arial" w:cs="Times New Roman"/>
          <w:sz w:val="24"/>
          <w:szCs w:val="24"/>
          <w:lang w:val="en-US" w:eastAsia="en-US"/>
        </w:rPr>
      </w:pPr>
      <w:r>
        <w:rPr>
          <w:rFonts w:ascii="Arial" w:eastAsiaTheme="minorHAnsi" w:hAnsi="Arial"/>
          <w:sz w:val="24"/>
          <w:szCs w:val="24"/>
          <w:lang w:val="en-US" w:eastAsia="en-US"/>
        </w:rPr>
        <w:t>Ibu Dewi Jannah, S. Sos., M.Si selaku Pembantu Ketua Sekolah Tinggi Ilmu Administrasi (STIA) Lancang Kuning Dumai yang telah memberikan banyak motivasi kepada penulis.</w:t>
      </w:r>
    </w:p>
    <w:p w:rsidR="006D49C2" w:rsidRDefault="00977135" w:rsidP="00977135">
      <w:pPr>
        <w:pStyle w:val="ListParagraph"/>
        <w:numPr>
          <w:ilvl w:val="0"/>
          <w:numId w:val="1"/>
        </w:numPr>
        <w:spacing w:after="0" w:line="480" w:lineRule="auto"/>
        <w:ind w:left="426" w:hanging="426"/>
        <w:jc w:val="both"/>
        <w:rPr>
          <w:rFonts w:ascii="Arial" w:eastAsia="Calibri" w:hAnsi="Arial" w:cs="Times New Roman"/>
          <w:sz w:val="24"/>
          <w:szCs w:val="24"/>
          <w:lang w:val="en-US" w:eastAsia="en-US"/>
        </w:rPr>
      </w:pPr>
      <w:r>
        <w:rPr>
          <w:rFonts w:ascii="Arial" w:eastAsiaTheme="minorHAnsi" w:hAnsi="Arial"/>
          <w:sz w:val="24"/>
          <w:szCs w:val="24"/>
          <w:lang w:val="en-US" w:eastAsia="en-US"/>
        </w:rPr>
        <w:t>Ibu Dila Erlianti, S.Sos., M.Si selaku Ketua Program Studi Administrasi Negara pada Sekolah Tinggi Ilmu Administrasi (STIA) Lancang Kuning Dumai yang memberikan banyak motivasi kepada penulis.</w:t>
      </w:r>
    </w:p>
    <w:p w:rsidR="006D49C2" w:rsidRDefault="00977135" w:rsidP="00977135">
      <w:pPr>
        <w:pStyle w:val="ListParagraph"/>
        <w:numPr>
          <w:ilvl w:val="0"/>
          <w:numId w:val="1"/>
        </w:numPr>
        <w:spacing w:after="0" w:line="480" w:lineRule="auto"/>
        <w:ind w:left="426" w:hanging="426"/>
        <w:jc w:val="both"/>
        <w:rPr>
          <w:rFonts w:ascii="Arial" w:eastAsia="Calibri" w:hAnsi="Arial" w:cs="Times New Roman"/>
          <w:sz w:val="24"/>
          <w:szCs w:val="24"/>
          <w:lang w:val="en-US" w:eastAsia="en-US"/>
        </w:rPr>
      </w:pPr>
      <w:r>
        <w:rPr>
          <w:rFonts w:ascii="Arial" w:eastAsiaTheme="minorHAnsi" w:hAnsi="Arial"/>
          <w:sz w:val="24"/>
          <w:szCs w:val="24"/>
          <w:lang w:val="en-US" w:eastAsia="en-US"/>
        </w:rPr>
        <w:lastRenderedPageBreak/>
        <w:t>Ibu Nurmala Sari, S.Sos., M.Si selaku Dosen Pembimbing II yang telah memberikan banyak bimbingan, motivasi dan juga bersedia meluangkan waktu, tenaga dan pikiran kepada penulis untuk menyelesaikan penulisan ini.</w:t>
      </w:r>
    </w:p>
    <w:p w:rsidR="0030346D" w:rsidRDefault="00977135" w:rsidP="00977135">
      <w:pPr>
        <w:pStyle w:val="ListParagraph"/>
        <w:numPr>
          <w:ilvl w:val="0"/>
          <w:numId w:val="1"/>
        </w:numPr>
        <w:spacing w:after="0" w:line="480" w:lineRule="auto"/>
        <w:ind w:left="426" w:hanging="426"/>
        <w:jc w:val="both"/>
        <w:rPr>
          <w:rFonts w:ascii="Arial" w:eastAsia="Calibri" w:hAnsi="Arial" w:cs="Times New Roman"/>
          <w:sz w:val="24"/>
          <w:szCs w:val="24"/>
          <w:lang w:val="en-US" w:eastAsia="en-US"/>
        </w:rPr>
      </w:pPr>
      <w:r>
        <w:rPr>
          <w:rFonts w:ascii="Arial" w:eastAsiaTheme="minorHAnsi" w:hAnsi="Arial"/>
          <w:sz w:val="24"/>
          <w:szCs w:val="24"/>
          <w:lang w:val="en-US" w:eastAsia="en-US"/>
        </w:rPr>
        <w:t>Bapak/Ibu Dosen dan juga Staf Sekolah Tinggi Ilmu Administrasi (STIA) Lancang Kuning Dumai yang telah banyak memberikan pandangan dan masukan yang sangat berharga bagi penulis dalam menyelesaikan penulisan skripsi ini.</w:t>
      </w:r>
    </w:p>
    <w:p w:rsidR="0030346D" w:rsidRDefault="00977135" w:rsidP="00977135">
      <w:pPr>
        <w:pStyle w:val="ListParagraph"/>
        <w:numPr>
          <w:ilvl w:val="0"/>
          <w:numId w:val="1"/>
        </w:numPr>
        <w:spacing w:after="0" w:line="480" w:lineRule="auto"/>
        <w:ind w:left="426" w:hanging="426"/>
        <w:jc w:val="both"/>
        <w:rPr>
          <w:rFonts w:ascii="Arial" w:eastAsia="Calibri" w:hAnsi="Arial" w:cs="Times New Roman"/>
          <w:sz w:val="24"/>
          <w:szCs w:val="24"/>
          <w:lang w:val="en-US" w:eastAsia="en-US"/>
        </w:rPr>
      </w:pPr>
      <w:r>
        <w:rPr>
          <w:rFonts w:ascii="Arial" w:eastAsiaTheme="minorHAnsi" w:hAnsi="Arial"/>
          <w:sz w:val="24"/>
          <w:szCs w:val="24"/>
          <w:lang w:val="en-US" w:eastAsia="en-US"/>
        </w:rPr>
        <w:t>Bapa</w:t>
      </w:r>
      <w:r w:rsidR="00611ACF">
        <w:rPr>
          <w:rFonts w:ascii="Arial" w:eastAsiaTheme="minorHAnsi" w:hAnsi="Arial"/>
          <w:sz w:val="24"/>
          <w:szCs w:val="24"/>
          <w:lang w:val="en-US" w:eastAsia="en-US"/>
        </w:rPr>
        <w:t xml:space="preserve">k Ambran selaku Kepala Desa </w:t>
      </w:r>
      <w:r>
        <w:rPr>
          <w:rFonts w:ascii="Arial" w:eastAsiaTheme="minorHAnsi" w:hAnsi="Arial"/>
          <w:sz w:val="24"/>
          <w:szCs w:val="24"/>
          <w:lang w:val="en-US" w:eastAsia="en-US"/>
        </w:rPr>
        <w:t xml:space="preserve"> pada Kantor Desa Hutan Panjang yang telah membantu memberikan izin untuk melakukan penelitian kepada penulis serta telah membantu memberikan informasi dan data selama proses penelitian ini.</w:t>
      </w:r>
    </w:p>
    <w:p w:rsidR="00D435EE" w:rsidRDefault="00977135" w:rsidP="00977135">
      <w:pPr>
        <w:pStyle w:val="ListParagraph"/>
        <w:numPr>
          <w:ilvl w:val="0"/>
          <w:numId w:val="1"/>
        </w:numPr>
        <w:spacing w:after="0" w:line="480" w:lineRule="auto"/>
        <w:ind w:left="426" w:hanging="426"/>
        <w:jc w:val="both"/>
        <w:rPr>
          <w:rFonts w:ascii="Arial" w:eastAsia="Calibri" w:hAnsi="Arial" w:cs="Times New Roman"/>
          <w:sz w:val="24"/>
          <w:szCs w:val="24"/>
          <w:lang w:val="en-US" w:eastAsia="en-US"/>
        </w:rPr>
      </w:pPr>
      <w:r>
        <w:rPr>
          <w:rFonts w:ascii="Arial" w:eastAsiaTheme="minorHAnsi" w:hAnsi="Arial"/>
          <w:sz w:val="24"/>
          <w:szCs w:val="24"/>
          <w:lang w:val="en-US" w:eastAsia="en-US"/>
        </w:rPr>
        <w:t>Bapak/Ibu Perangkat Desa Kantor Hutan Panjang maupun tenaga honore yang bersedia membantu penulis dalam memberikan data dan juga informasi selama proses penulisan, sehingga penulisan ini dapat terselesaikan.</w:t>
      </w:r>
    </w:p>
    <w:p w:rsidR="00156AA4" w:rsidRDefault="00977135" w:rsidP="00977135">
      <w:pPr>
        <w:pStyle w:val="ListParagraph"/>
        <w:numPr>
          <w:ilvl w:val="0"/>
          <w:numId w:val="1"/>
        </w:numPr>
        <w:spacing w:after="0" w:line="480" w:lineRule="auto"/>
        <w:ind w:left="426" w:hanging="426"/>
        <w:jc w:val="both"/>
        <w:rPr>
          <w:rFonts w:ascii="Arial" w:eastAsia="Calibri" w:hAnsi="Arial" w:cs="Times New Roman"/>
          <w:sz w:val="24"/>
          <w:szCs w:val="24"/>
          <w:lang w:val="en-US" w:eastAsia="en-US"/>
        </w:rPr>
      </w:pPr>
      <w:r>
        <w:rPr>
          <w:rFonts w:ascii="Arial" w:eastAsiaTheme="minorHAnsi" w:hAnsi="Arial"/>
          <w:sz w:val="24"/>
          <w:szCs w:val="24"/>
          <w:lang w:val="en-US" w:eastAsia="en-US"/>
        </w:rPr>
        <w:t>Kedua orang tua penulis yang tercinta Ayahanda Oyon dan Ibunda Kewa yang telah memberikan kasih sayang, semangat dan dorongan, serta doa yang tiada hentinya sehingga penulis semangat dalam menyelesaikan skripsi ini.</w:t>
      </w:r>
      <w:r w:rsidR="003C27D6">
        <w:rPr>
          <w:rFonts w:ascii="Arial" w:eastAsiaTheme="minorHAnsi" w:hAnsi="Arial"/>
          <w:sz w:val="24"/>
          <w:szCs w:val="24"/>
          <w:lang w:val="en-US" w:eastAsia="en-US"/>
        </w:rPr>
        <w:t xml:space="preserve"> Dan demikan pula untuk Abang ipar, kakak, dan adik penulis, Aman, Odi, Uweng, Mori, Abuan, Ajon, Handong, Omi, Minah,Dewi, Eti dan adik </w:t>
      </w:r>
      <w:r w:rsidR="004246E4">
        <w:rPr>
          <w:rFonts w:ascii="Arial" w:eastAsiaTheme="minorHAnsi" w:hAnsi="Arial"/>
          <w:sz w:val="24"/>
          <w:szCs w:val="24"/>
          <w:lang w:val="en-US" w:eastAsia="en-US"/>
        </w:rPr>
        <w:t>tersayang Aai yang selalu memberi</w:t>
      </w:r>
      <w:r w:rsidR="003C27D6">
        <w:rPr>
          <w:rFonts w:ascii="Arial" w:eastAsiaTheme="minorHAnsi" w:hAnsi="Arial"/>
          <w:sz w:val="24"/>
          <w:szCs w:val="24"/>
          <w:lang w:val="en-US" w:eastAsia="en-US"/>
        </w:rPr>
        <w:t>kan doa, nasehat serta motivasi untuk penulis.</w:t>
      </w:r>
    </w:p>
    <w:p w:rsidR="003C27D6" w:rsidRDefault="00977135" w:rsidP="00977135">
      <w:pPr>
        <w:pStyle w:val="ListParagraph"/>
        <w:numPr>
          <w:ilvl w:val="0"/>
          <w:numId w:val="1"/>
        </w:numPr>
        <w:spacing w:after="0" w:line="480" w:lineRule="auto"/>
        <w:ind w:left="426" w:hanging="426"/>
        <w:jc w:val="both"/>
        <w:rPr>
          <w:rFonts w:ascii="Arial" w:eastAsia="Calibri" w:hAnsi="Arial" w:cs="Times New Roman"/>
          <w:sz w:val="24"/>
          <w:szCs w:val="24"/>
          <w:lang w:val="en-US" w:eastAsia="en-US"/>
        </w:rPr>
      </w:pPr>
      <w:r>
        <w:rPr>
          <w:rFonts w:ascii="Arial" w:eastAsiaTheme="minorHAnsi" w:hAnsi="Arial"/>
          <w:sz w:val="24"/>
          <w:szCs w:val="24"/>
          <w:lang w:val="en-US" w:eastAsia="en-US"/>
        </w:rPr>
        <w:lastRenderedPageBreak/>
        <w:t>Rekan-rekan mahasiswa Sekolah Tinggi Ilmu Administrasi (STIA) Lancang Kuning Dumai, Khususnya teman-teman angkatan 2020</w:t>
      </w:r>
      <w:r w:rsidR="008A4D32">
        <w:rPr>
          <w:rFonts w:ascii="Arial" w:eastAsiaTheme="minorHAnsi" w:hAnsi="Arial"/>
          <w:sz w:val="24"/>
          <w:szCs w:val="24"/>
          <w:lang w:val="en-US" w:eastAsia="en-US"/>
        </w:rPr>
        <w:t xml:space="preserve"> dan pihak-pihak yang telah memberikan bantuan dan konstribusi kepada penulis, yang mana namanya tidak bisa disebutkan satu persatu.</w:t>
      </w:r>
    </w:p>
    <w:p w:rsidR="008A4D32" w:rsidRDefault="00977135" w:rsidP="008A4D32">
      <w:pPr>
        <w:spacing w:after="0" w:line="480" w:lineRule="auto"/>
        <w:ind w:firstLine="720"/>
        <w:jc w:val="both"/>
        <w:rPr>
          <w:rFonts w:ascii="Arial" w:eastAsia="Calibri" w:hAnsi="Arial" w:cs="Times New Roman"/>
          <w:sz w:val="24"/>
          <w:szCs w:val="24"/>
          <w:lang w:val="en-US" w:eastAsia="en-US"/>
        </w:rPr>
      </w:pPr>
      <w:r>
        <w:rPr>
          <w:rFonts w:ascii="Arial" w:eastAsiaTheme="minorHAnsi" w:hAnsi="Arial"/>
          <w:sz w:val="24"/>
          <w:szCs w:val="24"/>
          <w:lang w:val="en-US" w:eastAsia="en-US"/>
        </w:rPr>
        <w:t>Penulis hanya bisa mengucapkan terima kasih dan semoga segala bantuan yang diberikan mendapatkan imbalan dan selalu diberikan kesehatannya oleh Tuhan (Amin).</w:t>
      </w:r>
    </w:p>
    <w:p w:rsidR="008A4D32" w:rsidRDefault="008A4D32" w:rsidP="008A4D32">
      <w:pPr>
        <w:spacing w:after="0" w:line="480" w:lineRule="auto"/>
        <w:ind w:firstLine="720"/>
        <w:jc w:val="both"/>
        <w:rPr>
          <w:rFonts w:ascii="Arial" w:eastAsia="Calibri" w:hAnsi="Arial" w:cs="Times New Roman"/>
          <w:sz w:val="24"/>
          <w:szCs w:val="24"/>
          <w:lang w:val="en-US" w:eastAsia="en-US"/>
        </w:rPr>
      </w:pPr>
    </w:p>
    <w:p w:rsidR="008A4D32" w:rsidRDefault="00977135" w:rsidP="00396405">
      <w:pPr>
        <w:spacing w:after="0" w:line="480" w:lineRule="auto"/>
        <w:ind w:firstLine="4962"/>
        <w:jc w:val="center"/>
        <w:rPr>
          <w:rFonts w:ascii="Arial" w:eastAsia="Calibri" w:hAnsi="Arial" w:cs="Times New Roman"/>
          <w:sz w:val="24"/>
          <w:szCs w:val="24"/>
          <w:lang w:val="en-US" w:eastAsia="en-US"/>
        </w:rPr>
      </w:pPr>
      <w:r>
        <w:rPr>
          <w:rFonts w:ascii="Arial" w:eastAsiaTheme="minorHAnsi" w:hAnsi="Arial"/>
          <w:sz w:val="24"/>
          <w:szCs w:val="24"/>
          <w:lang w:val="en-US" w:eastAsia="en-US"/>
        </w:rPr>
        <w:t>Dumai,     Agustus 2024</w:t>
      </w:r>
    </w:p>
    <w:p w:rsidR="008A4D32" w:rsidRDefault="00977135" w:rsidP="00396405">
      <w:pPr>
        <w:spacing w:after="0" w:line="480" w:lineRule="auto"/>
        <w:ind w:firstLine="5103"/>
        <w:jc w:val="center"/>
        <w:rPr>
          <w:rFonts w:ascii="Arial" w:eastAsia="Calibri" w:hAnsi="Arial" w:cs="Times New Roman"/>
          <w:sz w:val="24"/>
          <w:szCs w:val="24"/>
          <w:lang w:val="en-US" w:eastAsia="en-US"/>
        </w:rPr>
      </w:pPr>
      <w:r>
        <w:rPr>
          <w:rFonts w:ascii="Arial" w:eastAsiaTheme="minorHAnsi" w:hAnsi="Arial"/>
          <w:sz w:val="24"/>
          <w:szCs w:val="24"/>
          <w:lang w:val="en-US" w:eastAsia="en-US"/>
        </w:rPr>
        <w:t>Penulis</w:t>
      </w:r>
    </w:p>
    <w:p w:rsidR="008A4D32" w:rsidRDefault="008A4D32" w:rsidP="008A4D32">
      <w:pPr>
        <w:spacing w:after="0" w:line="480" w:lineRule="auto"/>
        <w:ind w:firstLine="720"/>
        <w:jc w:val="center"/>
        <w:rPr>
          <w:rFonts w:ascii="Arial" w:eastAsia="Calibri" w:hAnsi="Arial" w:cs="Times New Roman"/>
          <w:sz w:val="24"/>
          <w:szCs w:val="24"/>
          <w:lang w:val="en-US" w:eastAsia="en-US"/>
        </w:rPr>
      </w:pPr>
    </w:p>
    <w:p w:rsidR="008A4D32" w:rsidRDefault="00977135" w:rsidP="00396405">
      <w:pPr>
        <w:spacing w:after="0" w:line="480" w:lineRule="auto"/>
        <w:ind w:firstLine="5103"/>
        <w:jc w:val="center"/>
        <w:rPr>
          <w:rFonts w:ascii="Arial" w:eastAsia="Calibri" w:hAnsi="Arial" w:cs="Times New Roman"/>
          <w:b/>
          <w:sz w:val="24"/>
          <w:szCs w:val="24"/>
          <w:u w:val="single"/>
          <w:lang w:val="en-US" w:eastAsia="en-US"/>
        </w:rPr>
      </w:pPr>
      <w:r w:rsidRPr="008A4D32">
        <w:rPr>
          <w:rFonts w:ascii="Arial" w:eastAsiaTheme="minorHAnsi" w:hAnsi="Arial"/>
          <w:b/>
          <w:sz w:val="24"/>
          <w:szCs w:val="24"/>
          <w:u w:val="single"/>
          <w:lang w:val="en-US" w:eastAsia="en-US"/>
        </w:rPr>
        <w:t>RITA</w:t>
      </w:r>
    </w:p>
    <w:p w:rsidR="0082204E" w:rsidRDefault="0082204E" w:rsidP="008A4D32">
      <w:pPr>
        <w:spacing w:after="0" w:line="480" w:lineRule="auto"/>
        <w:ind w:firstLine="3969"/>
        <w:jc w:val="center"/>
        <w:rPr>
          <w:rFonts w:ascii="Arial" w:eastAsia="Calibri" w:hAnsi="Arial" w:cs="Times New Roman"/>
          <w:b/>
          <w:sz w:val="24"/>
          <w:szCs w:val="24"/>
          <w:u w:val="single"/>
          <w:lang w:val="en-US" w:eastAsia="en-US"/>
        </w:rPr>
      </w:pPr>
    </w:p>
    <w:p w:rsidR="0082204E" w:rsidRDefault="0082204E" w:rsidP="008A4D32">
      <w:pPr>
        <w:spacing w:after="0" w:line="480" w:lineRule="auto"/>
        <w:ind w:firstLine="3969"/>
        <w:jc w:val="center"/>
        <w:rPr>
          <w:rFonts w:ascii="Arial" w:eastAsia="Calibri" w:hAnsi="Arial" w:cs="Times New Roman"/>
          <w:b/>
          <w:sz w:val="24"/>
          <w:szCs w:val="24"/>
          <w:u w:val="single"/>
          <w:lang w:val="en-US" w:eastAsia="en-US"/>
        </w:rPr>
      </w:pPr>
    </w:p>
    <w:p w:rsidR="0082204E" w:rsidRDefault="0082204E" w:rsidP="008A4D32">
      <w:pPr>
        <w:spacing w:after="0" w:line="480" w:lineRule="auto"/>
        <w:ind w:firstLine="3969"/>
        <w:jc w:val="center"/>
        <w:rPr>
          <w:rFonts w:ascii="Arial" w:eastAsia="Calibri" w:hAnsi="Arial" w:cs="Times New Roman"/>
          <w:b/>
          <w:sz w:val="24"/>
          <w:szCs w:val="24"/>
          <w:u w:val="single"/>
          <w:lang w:val="en-US" w:eastAsia="en-US"/>
        </w:rPr>
      </w:pPr>
    </w:p>
    <w:p w:rsidR="0082204E" w:rsidRDefault="0082204E" w:rsidP="008A4D32">
      <w:pPr>
        <w:spacing w:after="0" w:line="480" w:lineRule="auto"/>
        <w:ind w:firstLine="3969"/>
        <w:jc w:val="center"/>
        <w:rPr>
          <w:rFonts w:ascii="Arial" w:eastAsia="Calibri" w:hAnsi="Arial" w:cs="Times New Roman"/>
          <w:b/>
          <w:sz w:val="24"/>
          <w:szCs w:val="24"/>
          <w:u w:val="single"/>
          <w:lang w:val="en-US" w:eastAsia="en-US"/>
        </w:rPr>
      </w:pPr>
    </w:p>
    <w:p w:rsidR="0082204E" w:rsidRDefault="0082204E" w:rsidP="008A4D32">
      <w:pPr>
        <w:spacing w:after="0" w:line="480" w:lineRule="auto"/>
        <w:ind w:firstLine="3969"/>
        <w:jc w:val="center"/>
        <w:rPr>
          <w:rFonts w:ascii="Arial" w:eastAsia="Calibri" w:hAnsi="Arial" w:cs="Times New Roman"/>
          <w:b/>
          <w:sz w:val="24"/>
          <w:szCs w:val="24"/>
          <w:u w:val="single"/>
          <w:lang w:val="en-US" w:eastAsia="en-US"/>
        </w:rPr>
      </w:pPr>
    </w:p>
    <w:p w:rsidR="0082204E" w:rsidRDefault="0082204E" w:rsidP="008A4D32">
      <w:pPr>
        <w:spacing w:after="0" w:line="480" w:lineRule="auto"/>
        <w:ind w:firstLine="3969"/>
        <w:jc w:val="center"/>
        <w:rPr>
          <w:rFonts w:ascii="Arial" w:eastAsia="Calibri" w:hAnsi="Arial" w:cs="Times New Roman"/>
          <w:b/>
          <w:sz w:val="24"/>
          <w:szCs w:val="24"/>
          <w:u w:val="single"/>
          <w:lang w:val="en-US" w:eastAsia="en-US"/>
        </w:rPr>
      </w:pPr>
    </w:p>
    <w:p w:rsidR="0082204E" w:rsidRDefault="0082204E" w:rsidP="008A4D32">
      <w:pPr>
        <w:spacing w:after="0" w:line="480" w:lineRule="auto"/>
        <w:ind w:firstLine="3969"/>
        <w:jc w:val="center"/>
        <w:rPr>
          <w:rFonts w:ascii="Arial" w:eastAsia="Calibri" w:hAnsi="Arial" w:cs="Times New Roman"/>
          <w:b/>
          <w:sz w:val="24"/>
          <w:szCs w:val="24"/>
          <w:u w:val="single"/>
          <w:lang w:val="en-US" w:eastAsia="en-US"/>
        </w:rPr>
      </w:pPr>
    </w:p>
    <w:p w:rsidR="0082204E" w:rsidRDefault="0082204E" w:rsidP="008A4D32">
      <w:pPr>
        <w:spacing w:after="0" w:line="480" w:lineRule="auto"/>
        <w:ind w:firstLine="3969"/>
        <w:jc w:val="center"/>
        <w:rPr>
          <w:rFonts w:ascii="Arial" w:eastAsia="Calibri" w:hAnsi="Arial" w:cs="Times New Roman"/>
          <w:b/>
          <w:sz w:val="24"/>
          <w:szCs w:val="24"/>
          <w:u w:val="single"/>
          <w:lang w:val="en-US" w:eastAsia="en-US"/>
        </w:rPr>
      </w:pPr>
    </w:p>
    <w:p w:rsidR="0082204E" w:rsidRDefault="0082204E" w:rsidP="008A4D32">
      <w:pPr>
        <w:spacing w:after="0" w:line="480" w:lineRule="auto"/>
        <w:ind w:firstLine="3969"/>
        <w:jc w:val="center"/>
        <w:rPr>
          <w:rFonts w:ascii="Arial" w:eastAsia="Calibri" w:hAnsi="Arial" w:cs="Times New Roman"/>
          <w:b/>
          <w:sz w:val="24"/>
          <w:szCs w:val="24"/>
          <w:u w:val="single"/>
          <w:lang w:val="en-US" w:eastAsia="en-US"/>
        </w:rPr>
      </w:pPr>
    </w:p>
    <w:p w:rsidR="0082204E" w:rsidRDefault="0082204E" w:rsidP="008A4D32">
      <w:pPr>
        <w:spacing w:after="0" w:line="480" w:lineRule="auto"/>
        <w:ind w:firstLine="3969"/>
        <w:jc w:val="center"/>
        <w:rPr>
          <w:rFonts w:ascii="Arial" w:eastAsia="Calibri" w:hAnsi="Arial" w:cs="Times New Roman"/>
          <w:b/>
          <w:sz w:val="24"/>
          <w:szCs w:val="24"/>
          <w:u w:val="single"/>
          <w:lang w:val="en-US" w:eastAsia="en-US"/>
        </w:rPr>
        <w:sectPr w:rsidR="0082204E" w:rsidSect="006564A8">
          <w:headerReference w:type="default" r:id="rId9"/>
          <w:pgSz w:w="11907" w:h="16839" w:code="9"/>
          <w:pgMar w:top="2268" w:right="1701" w:bottom="1701" w:left="2268" w:header="709" w:footer="709" w:gutter="0"/>
          <w:pgNumType w:fmt="lowerRoman" w:start="1"/>
          <w:cols w:space="708"/>
          <w:docGrid w:linePitch="360"/>
        </w:sectPr>
      </w:pPr>
    </w:p>
    <w:p w:rsidR="005755B4" w:rsidRDefault="00977135" w:rsidP="007638B5">
      <w:pPr>
        <w:spacing w:after="0"/>
        <w:jc w:val="center"/>
        <w:rPr>
          <w:rFonts w:ascii="Arial" w:eastAsia="Calibri" w:hAnsi="Arial" w:cs="Times New Roman"/>
          <w:b/>
          <w:sz w:val="24"/>
          <w:lang w:val="en-US" w:eastAsia="en-US"/>
        </w:rPr>
      </w:pPr>
      <w:r w:rsidRPr="007638B5">
        <w:rPr>
          <w:rFonts w:ascii="Arial" w:eastAsiaTheme="minorHAnsi" w:hAnsi="Arial"/>
          <w:b/>
          <w:sz w:val="24"/>
          <w:lang w:val="en-US" w:eastAsia="en-US"/>
        </w:rPr>
        <w:lastRenderedPageBreak/>
        <w:t>DAFTAR ISI</w:t>
      </w:r>
    </w:p>
    <w:p w:rsidR="00FD3AF7" w:rsidRDefault="00FD3AF7" w:rsidP="00FD3AF7">
      <w:pPr>
        <w:spacing w:after="0" w:line="480" w:lineRule="auto"/>
        <w:rPr>
          <w:rFonts w:ascii="Arial" w:eastAsia="Calibri" w:hAnsi="Arial" w:cs="Times New Roman"/>
          <w:b/>
          <w:sz w:val="24"/>
          <w:szCs w:val="24"/>
          <w:lang w:val="en-US" w:eastAsia="en-US"/>
        </w:rPr>
      </w:pPr>
    </w:p>
    <w:p w:rsidR="00FD3AF7" w:rsidRDefault="00977135" w:rsidP="004A2B11">
      <w:pPr>
        <w:tabs>
          <w:tab w:val="left" w:pos="368"/>
          <w:tab w:val="right" w:pos="7938"/>
        </w:tabs>
        <w:spacing w:after="0" w:line="480" w:lineRule="auto"/>
        <w:rPr>
          <w:rFonts w:ascii="Arial" w:eastAsia="Calibri" w:hAnsi="Arial" w:cs="Times New Roman"/>
          <w:sz w:val="24"/>
          <w:szCs w:val="24"/>
          <w:lang w:val="en-US" w:eastAsia="en-US"/>
        </w:rPr>
      </w:pPr>
      <w:r>
        <w:rPr>
          <w:rFonts w:ascii="Arial" w:eastAsiaTheme="minorHAnsi" w:hAnsi="Arial"/>
          <w:sz w:val="24"/>
          <w:szCs w:val="24"/>
          <w:lang w:val="en-US" w:eastAsia="en-US"/>
        </w:rPr>
        <w:tab/>
      </w:r>
      <w:r>
        <w:rPr>
          <w:rFonts w:ascii="Arial" w:eastAsiaTheme="minorHAnsi" w:hAnsi="Arial"/>
          <w:sz w:val="24"/>
          <w:szCs w:val="24"/>
          <w:lang w:val="en-US" w:eastAsia="en-US"/>
        </w:rPr>
        <w:tab/>
      </w:r>
      <w:r w:rsidRPr="0082204E">
        <w:rPr>
          <w:rFonts w:ascii="Arial" w:eastAsiaTheme="minorHAnsi" w:hAnsi="Arial"/>
          <w:sz w:val="24"/>
          <w:szCs w:val="24"/>
          <w:lang w:val="en-US" w:eastAsia="en-US"/>
        </w:rPr>
        <w:t>Halaman</w:t>
      </w:r>
    </w:p>
    <w:p w:rsidR="00FD3AF7" w:rsidRDefault="00977135" w:rsidP="00FD3AF7">
      <w:pPr>
        <w:spacing w:after="0" w:line="480" w:lineRule="auto"/>
        <w:rPr>
          <w:rFonts w:ascii="Arial" w:eastAsia="Calibri" w:hAnsi="Arial" w:cs="Times New Roman"/>
          <w:b/>
          <w:sz w:val="24"/>
          <w:szCs w:val="24"/>
          <w:lang w:val="en-US" w:eastAsia="en-US"/>
        </w:rPr>
      </w:pPr>
      <w:r w:rsidRPr="0082204E">
        <w:rPr>
          <w:rFonts w:ascii="Arial" w:eastAsiaTheme="minorHAnsi" w:hAnsi="Arial"/>
          <w:b/>
          <w:sz w:val="24"/>
          <w:szCs w:val="24"/>
          <w:lang w:val="en-US" w:eastAsia="en-US"/>
        </w:rPr>
        <w:t>LEMBAR PERSETUJUAN</w:t>
      </w:r>
    </w:p>
    <w:p w:rsidR="00FD3AF7" w:rsidRDefault="00977135" w:rsidP="00FD3AF7">
      <w:pPr>
        <w:spacing w:after="0" w:line="480" w:lineRule="auto"/>
        <w:rPr>
          <w:rFonts w:ascii="Arial" w:eastAsia="Calibri" w:hAnsi="Arial" w:cs="Times New Roman"/>
          <w:b/>
          <w:sz w:val="24"/>
          <w:szCs w:val="24"/>
          <w:lang w:val="en-US" w:eastAsia="en-US"/>
        </w:rPr>
      </w:pPr>
      <w:r>
        <w:rPr>
          <w:rFonts w:ascii="Arial" w:eastAsiaTheme="minorHAnsi" w:hAnsi="Arial"/>
          <w:b/>
          <w:sz w:val="24"/>
          <w:szCs w:val="24"/>
          <w:lang w:val="en-US" w:eastAsia="en-US"/>
        </w:rPr>
        <w:t>LEMBAR PERNYATAAN KEASLIAN PENELITIAN</w:t>
      </w:r>
    </w:p>
    <w:p w:rsidR="00FD3AF7" w:rsidRDefault="00977135" w:rsidP="00FD3AF7">
      <w:pPr>
        <w:spacing w:after="0" w:line="480" w:lineRule="auto"/>
        <w:rPr>
          <w:rFonts w:ascii="Arial" w:eastAsia="Calibri" w:hAnsi="Arial" w:cs="Times New Roman"/>
          <w:b/>
          <w:sz w:val="24"/>
          <w:szCs w:val="24"/>
          <w:lang w:val="en-US" w:eastAsia="en-US"/>
        </w:rPr>
      </w:pPr>
      <w:r>
        <w:rPr>
          <w:rFonts w:ascii="Arial" w:eastAsiaTheme="minorHAnsi" w:hAnsi="Arial"/>
          <w:b/>
          <w:sz w:val="24"/>
          <w:szCs w:val="24"/>
          <w:lang w:val="en-US" w:eastAsia="en-US"/>
        </w:rPr>
        <w:t>ABSTRAK</w:t>
      </w:r>
    </w:p>
    <w:p w:rsidR="00FD3AF7" w:rsidRPr="004A2B11" w:rsidRDefault="00977135" w:rsidP="004474F0">
      <w:pPr>
        <w:tabs>
          <w:tab w:val="left" w:leader="dot" w:pos="7371"/>
        </w:tabs>
        <w:spacing w:after="0" w:line="480" w:lineRule="auto"/>
        <w:rPr>
          <w:rFonts w:ascii="Arial" w:eastAsia="Calibri" w:hAnsi="Arial" w:cs="Times New Roman"/>
          <w:sz w:val="24"/>
          <w:szCs w:val="24"/>
          <w:lang w:val="en-US" w:eastAsia="en-US"/>
        </w:rPr>
      </w:pPr>
      <w:r w:rsidRPr="004A2B11">
        <w:rPr>
          <w:rFonts w:ascii="Arial" w:eastAsiaTheme="minorHAnsi" w:hAnsi="Arial"/>
          <w:sz w:val="24"/>
          <w:szCs w:val="24"/>
          <w:lang w:val="en-US" w:eastAsia="en-US"/>
        </w:rPr>
        <w:t>KATA PENGANTAR</w:t>
      </w:r>
      <w:r w:rsidRPr="004A2B11">
        <w:rPr>
          <w:rFonts w:ascii="Arial" w:eastAsiaTheme="minorHAnsi" w:hAnsi="Arial"/>
          <w:sz w:val="24"/>
          <w:szCs w:val="24"/>
          <w:lang w:val="en-US" w:eastAsia="en-US"/>
        </w:rPr>
        <w:tab/>
      </w:r>
      <w:r w:rsidR="004474F0">
        <w:rPr>
          <w:rFonts w:ascii="Arial" w:eastAsiaTheme="minorHAnsi" w:hAnsi="Arial"/>
          <w:sz w:val="24"/>
          <w:szCs w:val="24"/>
          <w:lang w:val="en-US" w:eastAsia="en-US"/>
        </w:rPr>
        <w:t>i</w:t>
      </w:r>
    </w:p>
    <w:p w:rsidR="00FD3AF7" w:rsidRPr="004A2B11" w:rsidRDefault="00977135" w:rsidP="004474F0">
      <w:pPr>
        <w:tabs>
          <w:tab w:val="left" w:leader="dot" w:pos="7371"/>
        </w:tabs>
        <w:spacing w:after="0" w:line="480" w:lineRule="auto"/>
        <w:rPr>
          <w:rFonts w:ascii="Arial" w:eastAsia="Calibri" w:hAnsi="Arial" w:cs="Times New Roman"/>
          <w:sz w:val="24"/>
          <w:szCs w:val="24"/>
          <w:lang w:val="en-US" w:eastAsia="en-US"/>
        </w:rPr>
      </w:pPr>
      <w:r w:rsidRPr="004A2B11">
        <w:rPr>
          <w:rFonts w:ascii="Arial" w:eastAsiaTheme="minorHAnsi" w:hAnsi="Arial"/>
          <w:sz w:val="24"/>
          <w:szCs w:val="24"/>
          <w:lang w:val="en-US" w:eastAsia="en-US"/>
        </w:rPr>
        <w:t>DAFTAR ISI</w:t>
      </w:r>
      <w:r w:rsidRPr="004A2B11">
        <w:rPr>
          <w:rFonts w:ascii="Arial" w:eastAsiaTheme="minorHAnsi" w:hAnsi="Arial"/>
          <w:sz w:val="24"/>
          <w:szCs w:val="24"/>
          <w:lang w:val="en-US" w:eastAsia="en-US"/>
        </w:rPr>
        <w:tab/>
      </w:r>
      <w:r w:rsidR="004474F0">
        <w:rPr>
          <w:rFonts w:ascii="Arial" w:eastAsiaTheme="minorHAnsi" w:hAnsi="Arial"/>
          <w:sz w:val="24"/>
          <w:szCs w:val="24"/>
          <w:lang w:val="en-US" w:eastAsia="en-US"/>
        </w:rPr>
        <w:t>ii</w:t>
      </w:r>
      <w:r w:rsidR="00172C5F">
        <w:rPr>
          <w:rFonts w:ascii="Arial" w:eastAsiaTheme="minorHAnsi" w:hAnsi="Arial"/>
          <w:sz w:val="24"/>
          <w:szCs w:val="24"/>
          <w:lang w:val="en-US" w:eastAsia="en-US"/>
        </w:rPr>
        <w:t>i</w:t>
      </w:r>
    </w:p>
    <w:p w:rsidR="00FD3AF7" w:rsidRPr="004A2B11" w:rsidRDefault="00977135" w:rsidP="00172C5F">
      <w:pPr>
        <w:tabs>
          <w:tab w:val="left" w:leader="dot" w:pos="7371"/>
        </w:tabs>
        <w:spacing w:after="0" w:line="480" w:lineRule="auto"/>
        <w:rPr>
          <w:rFonts w:ascii="Arial" w:eastAsia="Calibri" w:hAnsi="Arial" w:cs="Times New Roman"/>
          <w:sz w:val="24"/>
          <w:szCs w:val="24"/>
          <w:lang w:val="en-US" w:eastAsia="en-US"/>
        </w:rPr>
      </w:pPr>
      <w:r w:rsidRPr="004A2B11">
        <w:rPr>
          <w:rFonts w:ascii="Arial" w:eastAsiaTheme="minorHAnsi" w:hAnsi="Arial"/>
          <w:sz w:val="24"/>
          <w:szCs w:val="24"/>
          <w:lang w:val="en-US" w:eastAsia="en-US"/>
        </w:rPr>
        <w:t>DAFTAR TABEL</w:t>
      </w:r>
      <w:r w:rsidRPr="004A2B11">
        <w:rPr>
          <w:rFonts w:ascii="Arial" w:eastAsiaTheme="minorHAnsi" w:hAnsi="Arial"/>
          <w:sz w:val="24"/>
          <w:szCs w:val="24"/>
          <w:lang w:val="en-US" w:eastAsia="en-US"/>
        </w:rPr>
        <w:tab/>
      </w:r>
      <w:r w:rsidR="004474F0">
        <w:rPr>
          <w:rFonts w:ascii="Arial" w:eastAsiaTheme="minorHAnsi" w:hAnsi="Arial"/>
          <w:sz w:val="24"/>
          <w:szCs w:val="24"/>
          <w:lang w:val="en-US" w:eastAsia="en-US"/>
        </w:rPr>
        <w:t>v</w:t>
      </w:r>
    </w:p>
    <w:p w:rsidR="00FD3AF7" w:rsidRPr="004A2B11" w:rsidRDefault="00977135" w:rsidP="00172C5F">
      <w:pPr>
        <w:tabs>
          <w:tab w:val="left" w:leader="dot" w:pos="7371"/>
        </w:tabs>
        <w:spacing w:after="0" w:line="480" w:lineRule="auto"/>
        <w:rPr>
          <w:rFonts w:ascii="Arial" w:eastAsia="Calibri" w:hAnsi="Arial" w:cs="Times New Roman"/>
          <w:sz w:val="24"/>
          <w:szCs w:val="24"/>
          <w:lang w:val="en-US" w:eastAsia="en-US"/>
        </w:rPr>
      </w:pPr>
      <w:r w:rsidRPr="004A2B11">
        <w:rPr>
          <w:rFonts w:ascii="Arial" w:eastAsiaTheme="minorHAnsi" w:hAnsi="Arial"/>
          <w:sz w:val="24"/>
          <w:szCs w:val="24"/>
          <w:lang w:val="en-US" w:eastAsia="en-US"/>
        </w:rPr>
        <w:t>DAFTAR BAGAN</w:t>
      </w:r>
      <w:r w:rsidRPr="004A2B11">
        <w:rPr>
          <w:rFonts w:ascii="Arial" w:eastAsiaTheme="minorHAnsi" w:hAnsi="Arial"/>
          <w:sz w:val="24"/>
          <w:szCs w:val="24"/>
          <w:lang w:val="en-US" w:eastAsia="en-US"/>
        </w:rPr>
        <w:tab/>
      </w:r>
      <w:r w:rsidR="00172C5F">
        <w:rPr>
          <w:rFonts w:ascii="Arial" w:eastAsiaTheme="minorHAnsi" w:hAnsi="Arial"/>
          <w:sz w:val="24"/>
          <w:szCs w:val="24"/>
          <w:lang w:val="en-US" w:eastAsia="en-US"/>
        </w:rPr>
        <w:t>vi</w:t>
      </w:r>
    </w:p>
    <w:p w:rsidR="00FD3AF7" w:rsidRDefault="00977135" w:rsidP="00172C5F">
      <w:pPr>
        <w:tabs>
          <w:tab w:val="left" w:leader="dot" w:pos="7371"/>
        </w:tabs>
        <w:spacing w:after="0" w:line="480" w:lineRule="auto"/>
        <w:rPr>
          <w:rFonts w:ascii="Arial" w:eastAsia="Calibri" w:hAnsi="Arial" w:cs="Times New Roman"/>
          <w:b/>
          <w:sz w:val="24"/>
          <w:szCs w:val="24"/>
          <w:lang w:val="en-US" w:eastAsia="en-US"/>
        </w:rPr>
      </w:pPr>
      <w:r w:rsidRPr="004A2B11">
        <w:rPr>
          <w:rFonts w:ascii="Arial" w:eastAsiaTheme="minorHAnsi" w:hAnsi="Arial"/>
          <w:sz w:val="24"/>
          <w:szCs w:val="24"/>
          <w:lang w:val="en-US" w:eastAsia="en-US"/>
        </w:rPr>
        <w:t>DAFTAR LAMPIRAN</w:t>
      </w:r>
      <w:r w:rsidRPr="004A2B11">
        <w:rPr>
          <w:rFonts w:ascii="Arial" w:eastAsiaTheme="minorHAnsi" w:hAnsi="Arial"/>
          <w:sz w:val="24"/>
          <w:szCs w:val="24"/>
          <w:lang w:val="en-US" w:eastAsia="en-US"/>
        </w:rPr>
        <w:tab/>
      </w:r>
      <w:r w:rsidR="00172C5F">
        <w:rPr>
          <w:rFonts w:ascii="Arial" w:eastAsiaTheme="minorHAnsi" w:hAnsi="Arial"/>
          <w:sz w:val="24"/>
          <w:szCs w:val="24"/>
          <w:lang w:val="en-US" w:eastAsia="en-US"/>
        </w:rPr>
        <w:t>vii</w:t>
      </w:r>
    </w:p>
    <w:p w:rsidR="00FD3AF7" w:rsidRDefault="00977135" w:rsidP="00FD3AF7">
      <w:pPr>
        <w:spacing w:after="0" w:line="480" w:lineRule="auto"/>
        <w:rPr>
          <w:rFonts w:ascii="Arial" w:eastAsia="Calibri" w:hAnsi="Arial" w:cs="Times New Roman"/>
          <w:b/>
          <w:sz w:val="24"/>
          <w:szCs w:val="24"/>
          <w:lang w:val="en-US" w:eastAsia="en-US"/>
        </w:rPr>
      </w:pPr>
      <w:r>
        <w:rPr>
          <w:rFonts w:ascii="Arial" w:eastAsiaTheme="minorHAnsi" w:hAnsi="Arial"/>
          <w:b/>
          <w:sz w:val="24"/>
          <w:szCs w:val="24"/>
          <w:lang w:val="en-US" w:eastAsia="en-US"/>
        </w:rPr>
        <w:t>BAB I PENDAHULUAN</w:t>
      </w:r>
    </w:p>
    <w:p w:rsidR="00FD3AF7" w:rsidRPr="00A23321" w:rsidRDefault="00977135" w:rsidP="00977135">
      <w:pPr>
        <w:pStyle w:val="ListParagraph"/>
        <w:numPr>
          <w:ilvl w:val="0"/>
          <w:numId w:val="2"/>
        </w:numPr>
        <w:tabs>
          <w:tab w:val="left" w:leader="dot" w:pos="7371"/>
        </w:tabs>
        <w:spacing w:after="0" w:line="480" w:lineRule="auto"/>
        <w:ind w:left="1134" w:hanging="567"/>
        <w:jc w:val="both"/>
        <w:rPr>
          <w:rFonts w:ascii="Arial" w:eastAsia="Calibri" w:hAnsi="Arial" w:cs="Times New Roman"/>
          <w:sz w:val="24"/>
          <w:szCs w:val="24"/>
          <w:lang w:val="en-US" w:eastAsia="en-US"/>
        </w:rPr>
      </w:pPr>
      <w:r w:rsidRPr="00A23321">
        <w:rPr>
          <w:rFonts w:ascii="Arial" w:eastAsiaTheme="minorHAnsi" w:hAnsi="Arial"/>
          <w:sz w:val="24"/>
          <w:szCs w:val="24"/>
          <w:lang w:val="en-US" w:eastAsia="en-US"/>
        </w:rPr>
        <w:t>Latar Belakang</w:t>
      </w:r>
      <w:r w:rsidR="00A23321">
        <w:rPr>
          <w:rFonts w:ascii="Arial" w:eastAsiaTheme="minorHAnsi" w:hAnsi="Arial"/>
          <w:sz w:val="24"/>
          <w:szCs w:val="24"/>
          <w:lang w:val="en-US" w:eastAsia="en-US"/>
        </w:rPr>
        <w:tab/>
      </w:r>
      <w:r w:rsidR="0021390C">
        <w:rPr>
          <w:rFonts w:ascii="Arial" w:eastAsiaTheme="minorHAnsi" w:hAnsi="Arial"/>
          <w:sz w:val="24"/>
          <w:szCs w:val="24"/>
          <w:lang w:val="en-US" w:eastAsia="en-US"/>
        </w:rPr>
        <w:t xml:space="preserve"> 1</w:t>
      </w:r>
    </w:p>
    <w:p w:rsidR="00FD3AF7" w:rsidRPr="00B0786E" w:rsidRDefault="00977135" w:rsidP="00977135">
      <w:pPr>
        <w:pStyle w:val="ListParagraph"/>
        <w:numPr>
          <w:ilvl w:val="0"/>
          <w:numId w:val="2"/>
        </w:numPr>
        <w:tabs>
          <w:tab w:val="left" w:leader="dot" w:pos="7371"/>
        </w:tabs>
        <w:spacing w:after="0" w:line="480" w:lineRule="auto"/>
        <w:ind w:left="1134" w:hanging="567"/>
        <w:jc w:val="both"/>
        <w:rPr>
          <w:rFonts w:ascii="Arial" w:eastAsia="Calibri" w:hAnsi="Arial" w:cs="Times New Roman"/>
          <w:sz w:val="24"/>
          <w:szCs w:val="24"/>
          <w:lang w:val="en-US" w:eastAsia="en-US"/>
        </w:rPr>
      </w:pPr>
      <w:r w:rsidRPr="00B0786E">
        <w:rPr>
          <w:rFonts w:ascii="Arial" w:eastAsiaTheme="minorHAnsi" w:hAnsi="Arial"/>
          <w:sz w:val="24"/>
          <w:szCs w:val="24"/>
          <w:lang w:val="en-US" w:eastAsia="en-US"/>
        </w:rPr>
        <w:t>Rumusan Masalah</w:t>
      </w:r>
      <w:r>
        <w:rPr>
          <w:rFonts w:ascii="Arial" w:eastAsiaTheme="minorHAnsi" w:hAnsi="Arial"/>
          <w:sz w:val="24"/>
          <w:szCs w:val="24"/>
          <w:lang w:val="en-US" w:eastAsia="en-US"/>
        </w:rPr>
        <w:tab/>
      </w:r>
      <w:r w:rsidR="0021390C">
        <w:rPr>
          <w:rFonts w:ascii="Arial" w:eastAsiaTheme="minorHAnsi" w:hAnsi="Arial"/>
          <w:sz w:val="24"/>
          <w:szCs w:val="24"/>
          <w:lang w:val="en-US" w:eastAsia="en-US"/>
        </w:rPr>
        <w:t xml:space="preserve"> </w:t>
      </w:r>
      <w:r w:rsidR="00195796">
        <w:rPr>
          <w:rFonts w:ascii="Arial" w:eastAsiaTheme="minorHAnsi" w:hAnsi="Arial"/>
          <w:sz w:val="24"/>
          <w:szCs w:val="24"/>
          <w:lang w:val="en-US" w:eastAsia="en-US"/>
        </w:rPr>
        <w:t>11</w:t>
      </w:r>
    </w:p>
    <w:p w:rsidR="00FD3AF7" w:rsidRPr="00B0786E" w:rsidRDefault="00977135" w:rsidP="00977135">
      <w:pPr>
        <w:pStyle w:val="ListParagraph"/>
        <w:numPr>
          <w:ilvl w:val="0"/>
          <w:numId w:val="2"/>
        </w:numPr>
        <w:tabs>
          <w:tab w:val="left" w:leader="dot" w:pos="7371"/>
        </w:tabs>
        <w:spacing w:after="0" w:line="480" w:lineRule="auto"/>
        <w:ind w:left="1134" w:hanging="567"/>
        <w:jc w:val="both"/>
        <w:rPr>
          <w:rFonts w:ascii="Arial" w:eastAsia="Calibri" w:hAnsi="Arial" w:cs="Times New Roman"/>
          <w:sz w:val="24"/>
          <w:szCs w:val="24"/>
          <w:lang w:val="en-US" w:eastAsia="en-US"/>
        </w:rPr>
      </w:pPr>
      <w:r w:rsidRPr="00B0786E">
        <w:rPr>
          <w:rFonts w:ascii="Arial" w:eastAsiaTheme="minorHAnsi" w:hAnsi="Arial"/>
          <w:sz w:val="24"/>
          <w:szCs w:val="24"/>
          <w:lang w:val="en-US" w:eastAsia="en-US"/>
        </w:rPr>
        <w:t>Tujuan dan Kegunaan Penelitian</w:t>
      </w:r>
      <w:r>
        <w:rPr>
          <w:rFonts w:ascii="Arial" w:eastAsiaTheme="minorHAnsi" w:hAnsi="Arial"/>
          <w:sz w:val="24"/>
          <w:szCs w:val="24"/>
          <w:lang w:val="en-US" w:eastAsia="en-US"/>
        </w:rPr>
        <w:tab/>
      </w:r>
      <w:r w:rsidR="0021390C">
        <w:rPr>
          <w:rFonts w:ascii="Arial" w:eastAsiaTheme="minorHAnsi" w:hAnsi="Arial"/>
          <w:sz w:val="24"/>
          <w:szCs w:val="24"/>
          <w:lang w:val="en-US" w:eastAsia="en-US"/>
        </w:rPr>
        <w:t xml:space="preserve"> </w:t>
      </w:r>
      <w:r w:rsidR="009E53A6">
        <w:rPr>
          <w:rFonts w:ascii="Arial" w:eastAsiaTheme="minorHAnsi" w:hAnsi="Arial"/>
          <w:sz w:val="24"/>
          <w:szCs w:val="24"/>
          <w:lang w:val="en-US" w:eastAsia="en-US"/>
        </w:rPr>
        <w:t>11</w:t>
      </w:r>
    </w:p>
    <w:p w:rsidR="00FD3AF7" w:rsidRDefault="00977135" w:rsidP="00FD3AF7">
      <w:pPr>
        <w:spacing w:after="0" w:line="480" w:lineRule="auto"/>
        <w:rPr>
          <w:rFonts w:ascii="Arial" w:eastAsia="Calibri" w:hAnsi="Arial" w:cs="Times New Roman"/>
          <w:b/>
          <w:sz w:val="24"/>
          <w:szCs w:val="24"/>
          <w:lang w:val="en-US" w:eastAsia="en-US"/>
        </w:rPr>
      </w:pPr>
      <w:r>
        <w:rPr>
          <w:rFonts w:ascii="Arial" w:eastAsiaTheme="minorHAnsi" w:hAnsi="Arial"/>
          <w:b/>
          <w:sz w:val="24"/>
          <w:szCs w:val="24"/>
          <w:lang w:val="en-US" w:eastAsia="en-US"/>
        </w:rPr>
        <w:t>BAB II TELAAH PUSTAKA</w:t>
      </w:r>
    </w:p>
    <w:p w:rsidR="00FD3AF7" w:rsidRPr="00B0786E" w:rsidRDefault="00977135" w:rsidP="00977135">
      <w:pPr>
        <w:pStyle w:val="ListParagraph"/>
        <w:numPr>
          <w:ilvl w:val="0"/>
          <w:numId w:val="3"/>
        </w:numPr>
        <w:tabs>
          <w:tab w:val="left" w:leader="dot" w:pos="7371"/>
        </w:tabs>
        <w:spacing w:after="0" w:line="480" w:lineRule="auto"/>
        <w:ind w:left="1134" w:hanging="567"/>
        <w:jc w:val="both"/>
        <w:rPr>
          <w:rFonts w:ascii="Arial" w:eastAsia="Calibri" w:hAnsi="Arial" w:cs="Times New Roman"/>
          <w:sz w:val="24"/>
          <w:szCs w:val="24"/>
          <w:lang w:val="en-US" w:eastAsia="en-US"/>
        </w:rPr>
      </w:pPr>
      <w:r w:rsidRPr="00B0786E">
        <w:rPr>
          <w:rFonts w:ascii="Arial" w:eastAsiaTheme="minorHAnsi" w:hAnsi="Arial"/>
          <w:sz w:val="24"/>
          <w:szCs w:val="24"/>
          <w:lang w:val="en-US" w:eastAsia="en-US"/>
        </w:rPr>
        <w:t>Kerangka Teori</w:t>
      </w:r>
      <w:r w:rsidR="00864FAD">
        <w:rPr>
          <w:rFonts w:ascii="Arial" w:eastAsiaTheme="minorHAnsi" w:hAnsi="Arial"/>
          <w:sz w:val="24"/>
          <w:szCs w:val="24"/>
          <w:lang w:val="en-US" w:eastAsia="en-US"/>
        </w:rPr>
        <w:tab/>
        <w:t>1</w:t>
      </w:r>
      <w:r w:rsidR="00B6301F">
        <w:rPr>
          <w:rFonts w:ascii="Arial" w:eastAsiaTheme="minorHAnsi" w:hAnsi="Arial"/>
          <w:sz w:val="24"/>
          <w:szCs w:val="24"/>
          <w:lang w:val="en-US" w:eastAsia="en-US"/>
        </w:rPr>
        <w:t>3</w:t>
      </w:r>
    </w:p>
    <w:p w:rsidR="00FD3AF7" w:rsidRDefault="00977135" w:rsidP="00977135">
      <w:pPr>
        <w:pStyle w:val="ListParagraph"/>
        <w:numPr>
          <w:ilvl w:val="0"/>
          <w:numId w:val="3"/>
        </w:numPr>
        <w:tabs>
          <w:tab w:val="left" w:leader="dot" w:pos="7371"/>
        </w:tabs>
        <w:spacing w:after="0" w:line="480" w:lineRule="auto"/>
        <w:ind w:left="1134" w:hanging="567"/>
        <w:jc w:val="both"/>
        <w:rPr>
          <w:rFonts w:ascii="Arial" w:eastAsia="Calibri" w:hAnsi="Arial" w:cs="Times New Roman"/>
          <w:sz w:val="24"/>
          <w:szCs w:val="24"/>
          <w:lang w:val="en-US" w:eastAsia="en-US"/>
        </w:rPr>
      </w:pPr>
      <w:r>
        <w:rPr>
          <w:rFonts w:ascii="Arial" w:eastAsiaTheme="minorHAnsi" w:hAnsi="Arial"/>
          <w:sz w:val="24"/>
          <w:szCs w:val="24"/>
          <w:lang w:val="en-US" w:eastAsia="en-US"/>
        </w:rPr>
        <w:t>Penelitian Terdahulu</w:t>
      </w:r>
      <w:r>
        <w:rPr>
          <w:rFonts w:ascii="Arial" w:eastAsiaTheme="minorHAnsi" w:hAnsi="Arial"/>
          <w:sz w:val="24"/>
          <w:szCs w:val="24"/>
          <w:lang w:val="en-US" w:eastAsia="en-US"/>
        </w:rPr>
        <w:tab/>
      </w:r>
      <w:r w:rsidR="0021390C">
        <w:rPr>
          <w:rFonts w:ascii="Arial" w:eastAsiaTheme="minorHAnsi" w:hAnsi="Arial"/>
          <w:sz w:val="24"/>
          <w:szCs w:val="24"/>
          <w:lang w:val="en-US" w:eastAsia="en-US"/>
        </w:rPr>
        <w:t xml:space="preserve"> </w:t>
      </w:r>
      <w:r w:rsidR="00E85A55">
        <w:rPr>
          <w:rFonts w:ascii="Arial" w:eastAsiaTheme="minorHAnsi" w:hAnsi="Arial"/>
          <w:sz w:val="24"/>
          <w:szCs w:val="24"/>
          <w:lang w:val="en-US" w:eastAsia="en-US"/>
        </w:rPr>
        <w:t>2</w:t>
      </w:r>
      <w:r w:rsidR="00B6301F">
        <w:rPr>
          <w:rFonts w:ascii="Arial" w:eastAsiaTheme="minorHAnsi" w:hAnsi="Arial"/>
          <w:sz w:val="24"/>
          <w:szCs w:val="24"/>
          <w:lang w:val="en-US" w:eastAsia="en-US"/>
        </w:rPr>
        <w:t>7</w:t>
      </w:r>
    </w:p>
    <w:p w:rsidR="004A10FE" w:rsidRPr="00B0786E" w:rsidRDefault="00977135" w:rsidP="00977135">
      <w:pPr>
        <w:pStyle w:val="ListParagraph"/>
        <w:numPr>
          <w:ilvl w:val="0"/>
          <w:numId w:val="3"/>
        </w:numPr>
        <w:tabs>
          <w:tab w:val="left" w:leader="dot" w:pos="7371"/>
        </w:tabs>
        <w:spacing w:after="0" w:line="480" w:lineRule="auto"/>
        <w:ind w:left="1134" w:hanging="567"/>
        <w:jc w:val="both"/>
        <w:rPr>
          <w:rFonts w:ascii="Arial" w:eastAsia="Calibri" w:hAnsi="Arial" w:cs="Times New Roman"/>
          <w:sz w:val="24"/>
          <w:szCs w:val="24"/>
          <w:lang w:val="en-US" w:eastAsia="en-US"/>
        </w:rPr>
      </w:pPr>
      <w:r>
        <w:rPr>
          <w:rFonts w:ascii="Arial" w:eastAsiaTheme="minorHAnsi" w:hAnsi="Arial"/>
          <w:sz w:val="24"/>
          <w:szCs w:val="24"/>
          <w:lang w:val="en-US" w:eastAsia="en-US"/>
        </w:rPr>
        <w:t>Operasional Variabel Penelitian</w:t>
      </w:r>
      <w:r>
        <w:rPr>
          <w:rFonts w:ascii="Arial" w:eastAsiaTheme="minorHAnsi" w:hAnsi="Arial"/>
          <w:sz w:val="24"/>
          <w:szCs w:val="24"/>
          <w:lang w:val="en-US" w:eastAsia="en-US"/>
        </w:rPr>
        <w:tab/>
        <w:t xml:space="preserve"> </w:t>
      </w:r>
      <w:r w:rsidR="00B6301F">
        <w:rPr>
          <w:rFonts w:ascii="Arial" w:eastAsiaTheme="minorHAnsi" w:hAnsi="Arial"/>
          <w:sz w:val="24"/>
          <w:szCs w:val="24"/>
          <w:lang w:val="en-US" w:eastAsia="en-US"/>
        </w:rPr>
        <w:t>33</w:t>
      </w:r>
    </w:p>
    <w:p w:rsidR="00FD3AF7" w:rsidRDefault="00977135" w:rsidP="00FD3AF7">
      <w:pPr>
        <w:spacing w:after="0" w:line="480" w:lineRule="auto"/>
        <w:rPr>
          <w:rFonts w:ascii="Arial" w:eastAsia="Calibri" w:hAnsi="Arial" w:cs="Times New Roman"/>
          <w:b/>
          <w:sz w:val="24"/>
          <w:szCs w:val="24"/>
          <w:lang w:val="en-US" w:eastAsia="en-US"/>
        </w:rPr>
      </w:pPr>
      <w:r>
        <w:rPr>
          <w:rFonts w:ascii="Arial" w:eastAsiaTheme="minorHAnsi" w:hAnsi="Arial"/>
          <w:b/>
          <w:sz w:val="24"/>
          <w:szCs w:val="24"/>
          <w:lang w:val="en-US" w:eastAsia="en-US"/>
        </w:rPr>
        <w:t>BAB II</w:t>
      </w:r>
      <w:r w:rsidR="00A23321">
        <w:rPr>
          <w:rFonts w:ascii="Arial" w:eastAsiaTheme="minorHAnsi" w:hAnsi="Arial"/>
          <w:b/>
          <w:sz w:val="24"/>
          <w:szCs w:val="24"/>
          <w:lang w:val="en-US" w:eastAsia="en-US"/>
        </w:rPr>
        <w:t>I</w:t>
      </w:r>
      <w:r>
        <w:rPr>
          <w:rFonts w:ascii="Arial" w:eastAsiaTheme="minorHAnsi" w:hAnsi="Arial"/>
          <w:b/>
          <w:sz w:val="24"/>
          <w:szCs w:val="24"/>
          <w:lang w:val="en-US" w:eastAsia="en-US"/>
        </w:rPr>
        <w:t xml:space="preserve"> METODOLOGI PENELITIAN</w:t>
      </w:r>
    </w:p>
    <w:p w:rsidR="00FD3AF7" w:rsidRPr="00B0786E" w:rsidRDefault="00977135" w:rsidP="00977135">
      <w:pPr>
        <w:pStyle w:val="ListParagraph"/>
        <w:numPr>
          <w:ilvl w:val="0"/>
          <w:numId w:val="4"/>
        </w:numPr>
        <w:tabs>
          <w:tab w:val="left" w:leader="dot" w:pos="7371"/>
        </w:tabs>
        <w:spacing w:after="0" w:line="480" w:lineRule="auto"/>
        <w:ind w:left="1134" w:hanging="567"/>
        <w:jc w:val="both"/>
        <w:rPr>
          <w:rFonts w:ascii="Arial" w:eastAsia="Calibri" w:hAnsi="Arial" w:cs="Times New Roman"/>
          <w:sz w:val="24"/>
          <w:szCs w:val="24"/>
          <w:lang w:val="en-US" w:eastAsia="en-US"/>
        </w:rPr>
      </w:pPr>
      <w:r w:rsidRPr="00B0786E">
        <w:rPr>
          <w:rFonts w:ascii="Arial" w:eastAsiaTheme="minorHAnsi" w:hAnsi="Arial"/>
          <w:sz w:val="24"/>
          <w:szCs w:val="24"/>
          <w:lang w:val="en-US" w:eastAsia="en-US"/>
        </w:rPr>
        <w:t>Jenis Penelitian</w:t>
      </w:r>
      <w:r w:rsidR="00A82ED1">
        <w:rPr>
          <w:rFonts w:ascii="Arial" w:eastAsiaTheme="minorHAnsi" w:hAnsi="Arial"/>
          <w:sz w:val="24"/>
          <w:szCs w:val="24"/>
          <w:lang w:val="en-US" w:eastAsia="en-US"/>
        </w:rPr>
        <w:tab/>
      </w:r>
      <w:r w:rsidR="0021390C">
        <w:rPr>
          <w:rFonts w:ascii="Arial" w:eastAsiaTheme="minorHAnsi" w:hAnsi="Arial"/>
          <w:sz w:val="24"/>
          <w:szCs w:val="24"/>
          <w:lang w:val="en-US" w:eastAsia="en-US"/>
        </w:rPr>
        <w:t xml:space="preserve"> </w:t>
      </w:r>
      <w:r w:rsidR="00E76B78">
        <w:rPr>
          <w:rFonts w:ascii="Arial" w:eastAsiaTheme="minorHAnsi" w:hAnsi="Arial"/>
          <w:sz w:val="24"/>
          <w:szCs w:val="24"/>
          <w:lang w:val="en-US" w:eastAsia="en-US"/>
        </w:rPr>
        <w:t>36</w:t>
      </w:r>
    </w:p>
    <w:p w:rsidR="00FD3AF7" w:rsidRPr="00B0786E" w:rsidRDefault="00977135" w:rsidP="00977135">
      <w:pPr>
        <w:pStyle w:val="ListParagraph"/>
        <w:numPr>
          <w:ilvl w:val="0"/>
          <w:numId w:val="4"/>
        </w:numPr>
        <w:tabs>
          <w:tab w:val="left" w:leader="dot" w:pos="7371"/>
        </w:tabs>
        <w:spacing w:after="0" w:line="480" w:lineRule="auto"/>
        <w:ind w:left="1134" w:hanging="567"/>
        <w:jc w:val="both"/>
        <w:rPr>
          <w:rFonts w:ascii="Arial" w:eastAsia="Calibri" w:hAnsi="Arial" w:cs="Times New Roman"/>
          <w:sz w:val="24"/>
          <w:szCs w:val="24"/>
          <w:lang w:val="en-US" w:eastAsia="en-US"/>
        </w:rPr>
      </w:pPr>
      <w:r w:rsidRPr="00B0786E">
        <w:rPr>
          <w:rFonts w:ascii="Arial" w:eastAsiaTheme="minorHAnsi" w:hAnsi="Arial"/>
          <w:sz w:val="24"/>
          <w:szCs w:val="24"/>
          <w:lang w:val="en-US" w:eastAsia="en-US"/>
        </w:rPr>
        <w:t>Lokasi Penelitian</w:t>
      </w:r>
      <w:r w:rsidR="00A82ED1">
        <w:rPr>
          <w:rFonts w:ascii="Arial" w:eastAsiaTheme="minorHAnsi" w:hAnsi="Arial"/>
          <w:sz w:val="24"/>
          <w:szCs w:val="24"/>
          <w:lang w:val="en-US" w:eastAsia="en-US"/>
        </w:rPr>
        <w:tab/>
      </w:r>
      <w:r w:rsidR="0021390C">
        <w:rPr>
          <w:rFonts w:ascii="Arial" w:eastAsiaTheme="minorHAnsi" w:hAnsi="Arial"/>
          <w:sz w:val="24"/>
          <w:szCs w:val="24"/>
          <w:lang w:val="en-US" w:eastAsia="en-US"/>
        </w:rPr>
        <w:t xml:space="preserve"> </w:t>
      </w:r>
      <w:r w:rsidR="00E76B78">
        <w:rPr>
          <w:rFonts w:ascii="Arial" w:eastAsiaTheme="minorHAnsi" w:hAnsi="Arial"/>
          <w:sz w:val="24"/>
          <w:szCs w:val="24"/>
          <w:lang w:val="en-US" w:eastAsia="en-US"/>
        </w:rPr>
        <w:t>36</w:t>
      </w:r>
    </w:p>
    <w:p w:rsidR="00FD3AF7" w:rsidRPr="00B0786E" w:rsidRDefault="00977135" w:rsidP="00977135">
      <w:pPr>
        <w:pStyle w:val="ListParagraph"/>
        <w:numPr>
          <w:ilvl w:val="0"/>
          <w:numId w:val="4"/>
        </w:numPr>
        <w:tabs>
          <w:tab w:val="left" w:leader="dot" w:pos="7371"/>
        </w:tabs>
        <w:spacing w:after="0" w:line="480" w:lineRule="auto"/>
        <w:ind w:left="1134" w:hanging="567"/>
        <w:jc w:val="both"/>
        <w:rPr>
          <w:rFonts w:ascii="Arial" w:eastAsia="Calibri" w:hAnsi="Arial" w:cs="Times New Roman"/>
          <w:sz w:val="24"/>
          <w:szCs w:val="24"/>
          <w:lang w:val="en-US" w:eastAsia="en-US"/>
        </w:rPr>
      </w:pPr>
      <w:r w:rsidRPr="00B0786E">
        <w:rPr>
          <w:rFonts w:ascii="Arial" w:eastAsiaTheme="minorHAnsi" w:hAnsi="Arial"/>
          <w:sz w:val="24"/>
          <w:szCs w:val="24"/>
          <w:lang w:val="en-US" w:eastAsia="en-US"/>
        </w:rPr>
        <w:t>Informan</w:t>
      </w:r>
      <w:r w:rsidR="00A82ED1">
        <w:rPr>
          <w:rFonts w:ascii="Arial" w:eastAsiaTheme="minorHAnsi" w:hAnsi="Arial"/>
          <w:sz w:val="24"/>
          <w:szCs w:val="24"/>
          <w:lang w:val="en-US" w:eastAsia="en-US"/>
        </w:rPr>
        <w:tab/>
      </w:r>
      <w:r w:rsidR="0021390C">
        <w:rPr>
          <w:rFonts w:ascii="Arial" w:eastAsiaTheme="minorHAnsi" w:hAnsi="Arial"/>
          <w:sz w:val="24"/>
          <w:szCs w:val="24"/>
          <w:lang w:val="en-US" w:eastAsia="en-US"/>
        </w:rPr>
        <w:t xml:space="preserve"> </w:t>
      </w:r>
      <w:r w:rsidR="00E76B78">
        <w:rPr>
          <w:rFonts w:ascii="Arial" w:eastAsiaTheme="minorHAnsi" w:hAnsi="Arial"/>
          <w:sz w:val="24"/>
          <w:szCs w:val="24"/>
          <w:lang w:val="en-US" w:eastAsia="en-US"/>
        </w:rPr>
        <w:t>37</w:t>
      </w:r>
    </w:p>
    <w:p w:rsidR="00FD3AF7" w:rsidRPr="00B0786E" w:rsidRDefault="00977135" w:rsidP="00977135">
      <w:pPr>
        <w:pStyle w:val="ListParagraph"/>
        <w:numPr>
          <w:ilvl w:val="0"/>
          <w:numId w:val="4"/>
        </w:numPr>
        <w:tabs>
          <w:tab w:val="left" w:leader="dot" w:pos="7371"/>
        </w:tabs>
        <w:spacing w:after="0" w:line="480" w:lineRule="auto"/>
        <w:ind w:left="1134" w:hanging="567"/>
        <w:jc w:val="both"/>
        <w:rPr>
          <w:rFonts w:ascii="Arial" w:eastAsia="Calibri" w:hAnsi="Arial" w:cs="Times New Roman"/>
          <w:sz w:val="24"/>
          <w:szCs w:val="24"/>
          <w:lang w:val="en-US" w:eastAsia="en-US"/>
        </w:rPr>
      </w:pPr>
      <w:r w:rsidRPr="00B0786E">
        <w:rPr>
          <w:rFonts w:ascii="Arial" w:eastAsiaTheme="minorHAnsi" w:hAnsi="Arial"/>
          <w:sz w:val="24"/>
          <w:szCs w:val="24"/>
          <w:lang w:val="en-US" w:eastAsia="en-US"/>
        </w:rPr>
        <w:t>Jenis Data</w:t>
      </w:r>
      <w:r w:rsidR="00A82ED1">
        <w:rPr>
          <w:rFonts w:ascii="Arial" w:eastAsiaTheme="minorHAnsi" w:hAnsi="Arial"/>
          <w:sz w:val="24"/>
          <w:szCs w:val="24"/>
          <w:lang w:val="en-US" w:eastAsia="en-US"/>
        </w:rPr>
        <w:tab/>
      </w:r>
      <w:r w:rsidR="0021390C">
        <w:rPr>
          <w:rFonts w:ascii="Arial" w:eastAsiaTheme="minorHAnsi" w:hAnsi="Arial"/>
          <w:sz w:val="24"/>
          <w:szCs w:val="24"/>
          <w:lang w:val="en-US" w:eastAsia="en-US"/>
        </w:rPr>
        <w:t xml:space="preserve"> </w:t>
      </w:r>
      <w:r w:rsidR="00E76B78">
        <w:rPr>
          <w:rFonts w:ascii="Arial" w:eastAsiaTheme="minorHAnsi" w:hAnsi="Arial"/>
          <w:sz w:val="24"/>
          <w:szCs w:val="24"/>
          <w:lang w:val="en-US" w:eastAsia="en-US"/>
        </w:rPr>
        <w:t>38</w:t>
      </w:r>
    </w:p>
    <w:p w:rsidR="00FD3AF7" w:rsidRPr="00B0786E" w:rsidRDefault="00977135" w:rsidP="00977135">
      <w:pPr>
        <w:pStyle w:val="ListParagraph"/>
        <w:numPr>
          <w:ilvl w:val="0"/>
          <w:numId w:val="4"/>
        </w:numPr>
        <w:tabs>
          <w:tab w:val="left" w:leader="dot" w:pos="7371"/>
        </w:tabs>
        <w:spacing w:after="0" w:line="480" w:lineRule="auto"/>
        <w:ind w:left="1134" w:hanging="567"/>
        <w:rPr>
          <w:rFonts w:ascii="Arial" w:eastAsia="Calibri" w:hAnsi="Arial" w:cs="Times New Roman"/>
          <w:sz w:val="24"/>
          <w:szCs w:val="24"/>
          <w:lang w:val="en-US" w:eastAsia="en-US"/>
        </w:rPr>
      </w:pPr>
      <w:r w:rsidRPr="00B0786E">
        <w:rPr>
          <w:rFonts w:ascii="Arial" w:eastAsiaTheme="minorHAnsi" w:hAnsi="Arial"/>
          <w:sz w:val="24"/>
          <w:szCs w:val="24"/>
          <w:lang w:val="en-US" w:eastAsia="en-US"/>
        </w:rPr>
        <w:lastRenderedPageBreak/>
        <w:t>Teknik Pengumpulan Data</w:t>
      </w:r>
      <w:r w:rsidR="00A82ED1">
        <w:rPr>
          <w:rFonts w:ascii="Arial" w:eastAsiaTheme="minorHAnsi" w:hAnsi="Arial"/>
          <w:sz w:val="24"/>
          <w:szCs w:val="24"/>
          <w:lang w:val="en-US" w:eastAsia="en-US"/>
        </w:rPr>
        <w:tab/>
      </w:r>
      <w:r w:rsidR="0021390C">
        <w:rPr>
          <w:rFonts w:ascii="Arial" w:eastAsiaTheme="minorHAnsi" w:hAnsi="Arial"/>
          <w:sz w:val="24"/>
          <w:szCs w:val="24"/>
          <w:lang w:val="en-US" w:eastAsia="en-US"/>
        </w:rPr>
        <w:t xml:space="preserve"> </w:t>
      </w:r>
      <w:r w:rsidR="004D4897">
        <w:rPr>
          <w:rFonts w:ascii="Arial" w:eastAsiaTheme="minorHAnsi" w:hAnsi="Arial"/>
          <w:sz w:val="24"/>
          <w:szCs w:val="24"/>
          <w:lang w:val="en-US" w:eastAsia="en-US"/>
        </w:rPr>
        <w:t>40</w:t>
      </w:r>
    </w:p>
    <w:p w:rsidR="00FD3AF7" w:rsidRDefault="00977135" w:rsidP="00977135">
      <w:pPr>
        <w:pStyle w:val="ListParagraph"/>
        <w:numPr>
          <w:ilvl w:val="0"/>
          <w:numId w:val="4"/>
        </w:numPr>
        <w:tabs>
          <w:tab w:val="left" w:leader="dot" w:pos="7371"/>
        </w:tabs>
        <w:spacing w:after="0" w:line="480" w:lineRule="auto"/>
        <w:ind w:left="1134" w:hanging="567"/>
        <w:rPr>
          <w:rFonts w:ascii="Arial" w:eastAsia="Calibri" w:hAnsi="Arial" w:cs="Times New Roman"/>
          <w:b/>
          <w:sz w:val="24"/>
          <w:szCs w:val="24"/>
          <w:lang w:val="en-US" w:eastAsia="en-US"/>
        </w:rPr>
      </w:pPr>
      <w:r w:rsidRPr="00B0786E">
        <w:rPr>
          <w:rFonts w:ascii="Arial" w:eastAsiaTheme="minorHAnsi" w:hAnsi="Arial"/>
          <w:sz w:val="24"/>
          <w:szCs w:val="24"/>
          <w:lang w:val="en-US" w:eastAsia="en-US"/>
        </w:rPr>
        <w:t>Analisis Data</w:t>
      </w:r>
      <w:r w:rsidR="0017206E">
        <w:rPr>
          <w:rFonts w:ascii="Arial" w:eastAsiaTheme="minorHAnsi" w:hAnsi="Arial"/>
          <w:sz w:val="24"/>
          <w:szCs w:val="24"/>
          <w:lang w:val="en-US" w:eastAsia="en-US"/>
        </w:rPr>
        <w:tab/>
      </w:r>
      <w:r w:rsidR="0021390C">
        <w:rPr>
          <w:rFonts w:ascii="Arial" w:eastAsiaTheme="minorHAnsi" w:hAnsi="Arial"/>
          <w:sz w:val="24"/>
          <w:szCs w:val="24"/>
          <w:lang w:val="en-US" w:eastAsia="en-US"/>
        </w:rPr>
        <w:t xml:space="preserve"> </w:t>
      </w:r>
      <w:r w:rsidR="009B5C5C">
        <w:rPr>
          <w:rFonts w:ascii="Arial" w:eastAsiaTheme="minorHAnsi" w:hAnsi="Arial"/>
          <w:sz w:val="24"/>
          <w:szCs w:val="24"/>
          <w:lang w:val="en-US" w:eastAsia="en-US"/>
        </w:rPr>
        <w:t>40</w:t>
      </w:r>
    </w:p>
    <w:p w:rsidR="00FD3AF7" w:rsidRDefault="00977135" w:rsidP="00FD3AF7">
      <w:pPr>
        <w:spacing w:after="0" w:line="480" w:lineRule="auto"/>
        <w:rPr>
          <w:rFonts w:ascii="Arial" w:eastAsia="Calibri" w:hAnsi="Arial" w:cs="Times New Roman"/>
          <w:b/>
          <w:sz w:val="24"/>
          <w:szCs w:val="24"/>
          <w:lang w:val="en-US" w:eastAsia="en-US"/>
        </w:rPr>
      </w:pPr>
      <w:r>
        <w:rPr>
          <w:rFonts w:ascii="Arial" w:eastAsiaTheme="minorHAnsi" w:hAnsi="Arial"/>
          <w:b/>
          <w:sz w:val="24"/>
          <w:szCs w:val="24"/>
          <w:lang w:val="en-US" w:eastAsia="en-US"/>
        </w:rPr>
        <w:t>BAB IV GAMBARAN UMUM  DESA HUTAN PANJANG</w:t>
      </w:r>
    </w:p>
    <w:p w:rsidR="00FD3AF7" w:rsidRPr="000F328B" w:rsidRDefault="00977135" w:rsidP="00977135">
      <w:pPr>
        <w:pStyle w:val="ListParagraph"/>
        <w:numPr>
          <w:ilvl w:val="0"/>
          <w:numId w:val="5"/>
        </w:numPr>
        <w:tabs>
          <w:tab w:val="left" w:leader="dot" w:pos="7371"/>
        </w:tabs>
        <w:spacing w:after="0" w:line="480" w:lineRule="auto"/>
        <w:ind w:left="1134" w:hanging="567"/>
        <w:jc w:val="both"/>
        <w:rPr>
          <w:rFonts w:ascii="Arial" w:eastAsia="Calibri" w:hAnsi="Arial" w:cs="Times New Roman"/>
          <w:sz w:val="24"/>
          <w:szCs w:val="24"/>
          <w:lang w:val="en-US" w:eastAsia="en-US"/>
        </w:rPr>
      </w:pPr>
      <w:r w:rsidRPr="000F328B">
        <w:rPr>
          <w:rFonts w:ascii="Arial" w:eastAsiaTheme="minorHAnsi" w:hAnsi="Arial"/>
          <w:sz w:val="24"/>
          <w:szCs w:val="24"/>
          <w:lang w:val="en-US" w:eastAsia="en-US"/>
        </w:rPr>
        <w:t>Sejarah Berdirinya Desa Hutan Panjang</w:t>
      </w:r>
      <w:r w:rsidR="00620000">
        <w:rPr>
          <w:rFonts w:ascii="Arial" w:eastAsiaTheme="minorHAnsi" w:hAnsi="Arial"/>
          <w:sz w:val="24"/>
          <w:szCs w:val="24"/>
          <w:lang w:val="en-US" w:eastAsia="en-US"/>
        </w:rPr>
        <w:tab/>
      </w:r>
      <w:r w:rsidR="0021390C">
        <w:rPr>
          <w:rFonts w:ascii="Arial" w:eastAsiaTheme="minorHAnsi" w:hAnsi="Arial"/>
          <w:sz w:val="24"/>
          <w:szCs w:val="24"/>
          <w:lang w:val="en-US" w:eastAsia="en-US"/>
        </w:rPr>
        <w:t xml:space="preserve"> </w:t>
      </w:r>
      <w:r w:rsidR="00A77F28">
        <w:rPr>
          <w:rFonts w:ascii="Arial" w:eastAsiaTheme="minorHAnsi" w:hAnsi="Arial"/>
          <w:sz w:val="24"/>
          <w:szCs w:val="24"/>
          <w:lang w:val="en-US" w:eastAsia="en-US"/>
        </w:rPr>
        <w:t>42</w:t>
      </w:r>
    </w:p>
    <w:p w:rsidR="00FD3AF7" w:rsidRPr="000F328B" w:rsidRDefault="00977135" w:rsidP="00977135">
      <w:pPr>
        <w:pStyle w:val="ListParagraph"/>
        <w:numPr>
          <w:ilvl w:val="0"/>
          <w:numId w:val="5"/>
        </w:numPr>
        <w:tabs>
          <w:tab w:val="left" w:leader="dot" w:pos="7371"/>
        </w:tabs>
        <w:spacing w:after="0" w:line="480" w:lineRule="auto"/>
        <w:ind w:left="1134" w:hanging="567"/>
        <w:jc w:val="both"/>
        <w:rPr>
          <w:rFonts w:ascii="Arial" w:eastAsia="Calibri" w:hAnsi="Arial" w:cs="Times New Roman"/>
          <w:sz w:val="24"/>
          <w:szCs w:val="24"/>
          <w:lang w:val="en-US" w:eastAsia="en-US"/>
        </w:rPr>
      </w:pPr>
      <w:r w:rsidRPr="000F328B">
        <w:rPr>
          <w:rFonts w:ascii="Arial" w:eastAsiaTheme="minorHAnsi" w:hAnsi="Arial"/>
          <w:sz w:val="24"/>
          <w:szCs w:val="24"/>
          <w:lang w:val="en-US" w:eastAsia="en-US"/>
        </w:rPr>
        <w:t>Visi dan Misi Kantor Desa Hutan Panjang</w:t>
      </w:r>
      <w:r w:rsidR="00032865">
        <w:rPr>
          <w:rFonts w:ascii="Arial" w:eastAsiaTheme="minorHAnsi" w:hAnsi="Arial"/>
          <w:sz w:val="24"/>
          <w:szCs w:val="24"/>
          <w:lang w:val="en-US" w:eastAsia="en-US"/>
        </w:rPr>
        <w:tab/>
      </w:r>
      <w:r w:rsidR="0021390C">
        <w:rPr>
          <w:rFonts w:ascii="Arial" w:eastAsiaTheme="minorHAnsi" w:hAnsi="Arial"/>
          <w:sz w:val="24"/>
          <w:szCs w:val="24"/>
          <w:lang w:val="en-US" w:eastAsia="en-US"/>
        </w:rPr>
        <w:t xml:space="preserve"> </w:t>
      </w:r>
      <w:r w:rsidR="00A77F28">
        <w:rPr>
          <w:rFonts w:ascii="Arial" w:eastAsiaTheme="minorHAnsi" w:hAnsi="Arial"/>
          <w:sz w:val="24"/>
          <w:szCs w:val="24"/>
          <w:lang w:val="en-US" w:eastAsia="en-US"/>
        </w:rPr>
        <w:t>43</w:t>
      </w:r>
    </w:p>
    <w:p w:rsidR="00B646D4" w:rsidRDefault="00977135" w:rsidP="00977135">
      <w:pPr>
        <w:pStyle w:val="ListParagraph"/>
        <w:numPr>
          <w:ilvl w:val="0"/>
          <w:numId w:val="5"/>
        </w:numPr>
        <w:tabs>
          <w:tab w:val="left" w:leader="dot" w:pos="7655"/>
        </w:tabs>
        <w:spacing w:after="0" w:line="480" w:lineRule="auto"/>
        <w:ind w:left="1134" w:right="283" w:hanging="567"/>
        <w:jc w:val="both"/>
        <w:rPr>
          <w:rFonts w:ascii="Arial" w:eastAsia="Calibri" w:hAnsi="Arial" w:cs="Times New Roman"/>
          <w:sz w:val="24"/>
          <w:szCs w:val="24"/>
          <w:lang w:val="en-US" w:eastAsia="en-US"/>
        </w:rPr>
      </w:pPr>
      <w:r w:rsidRPr="000F328B">
        <w:rPr>
          <w:rFonts w:ascii="Arial" w:eastAsiaTheme="minorHAnsi" w:hAnsi="Arial"/>
          <w:sz w:val="24"/>
          <w:szCs w:val="24"/>
          <w:lang w:val="en-US" w:eastAsia="en-US"/>
        </w:rPr>
        <w:t>Struktur Organisasi Pemerintah Kantor Desa Hutan Panjang</w:t>
      </w:r>
    </w:p>
    <w:p w:rsidR="00FD3AF7" w:rsidRPr="002C22A9" w:rsidRDefault="00977135" w:rsidP="0021390C">
      <w:pPr>
        <w:pStyle w:val="ListParagraph"/>
        <w:tabs>
          <w:tab w:val="left" w:leader="dot" w:pos="7371"/>
        </w:tabs>
        <w:spacing w:after="0" w:line="480" w:lineRule="auto"/>
        <w:ind w:left="1134" w:right="283"/>
        <w:jc w:val="both"/>
        <w:rPr>
          <w:rFonts w:ascii="Arial" w:eastAsia="Calibri" w:hAnsi="Arial" w:cs="Times New Roman"/>
          <w:sz w:val="24"/>
          <w:szCs w:val="24"/>
          <w:lang w:val="en-US" w:eastAsia="en-US"/>
        </w:rPr>
      </w:pPr>
      <w:r>
        <w:rPr>
          <w:rFonts w:ascii="Arial" w:eastAsiaTheme="minorHAnsi" w:hAnsi="Arial"/>
          <w:sz w:val="24"/>
          <w:szCs w:val="24"/>
          <w:lang w:val="en-US" w:eastAsia="en-US"/>
        </w:rPr>
        <w:tab/>
      </w:r>
      <w:r w:rsidR="0021390C">
        <w:rPr>
          <w:rFonts w:ascii="Arial" w:eastAsiaTheme="minorHAnsi" w:hAnsi="Arial"/>
          <w:sz w:val="24"/>
          <w:szCs w:val="24"/>
          <w:lang w:val="en-US" w:eastAsia="en-US"/>
        </w:rPr>
        <w:t xml:space="preserve"> </w:t>
      </w:r>
      <w:r w:rsidR="002151AC">
        <w:rPr>
          <w:rFonts w:ascii="Arial" w:eastAsiaTheme="minorHAnsi" w:hAnsi="Arial"/>
          <w:sz w:val="24"/>
          <w:szCs w:val="24"/>
          <w:lang w:val="en-US" w:eastAsia="en-US"/>
        </w:rPr>
        <w:t>44</w:t>
      </w:r>
    </w:p>
    <w:p w:rsidR="00FD3AF7" w:rsidRPr="002C22A9" w:rsidRDefault="00977135" w:rsidP="00977135">
      <w:pPr>
        <w:pStyle w:val="ListParagraph"/>
        <w:numPr>
          <w:ilvl w:val="0"/>
          <w:numId w:val="5"/>
        </w:numPr>
        <w:tabs>
          <w:tab w:val="left" w:leader="dot" w:pos="7371"/>
        </w:tabs>
        <w:spacing w:after="0" w:line="480" w:lineRule="auto"/>
        <w:ind w:left="1134" w:right="283" w:hanging="567"/>
        <w:jc w:val="both"/>
        <w:rPr>
          <w:rFonts w:ascii="Arial" w:eastAsia="Calibri" w:hAnsi="Arial" w:cs="Times New Roman"/>
          <w:sz w:val="24"/>
          <w:szCs w:val="24"/>
          <w:lang w:val="en-US" w:eastAsia="en-US"/>
        </w:rPr>
      </w:pPr>
      <w:r w:rsidRPr="002C22A9">
        <w:rPr>
          <w:rFonts w:ascii="Arial" w:eastAsiaTheme="minorHAnsi" w:hAnsi="Arial"/>
          <w:sz w:val="24"/>
          <w:szCs w:val="24"/>
          <w:lang w:val="en-US" w:eastAsia="en-US"/>
        </w:rPr>
        <w:t>Keadaan dan Komposisi Pendu</w:t>
      </w:r>
      <w:r w:rsidR="00032865">
        <w:rPr>
          <w:rFonts w:ascii="Arial" w:eastAsiaTheme="minorHAnsi" w:hAnsi="Arial"/>
          <w:sz w:val="24"/>
          <w:szCs w:val="24"/>
          <w:lang w:val="en-US" w:eastAsia="en-US"/>
        </w:rPr>
        <w:t>duk Kantor Desa Hutan Panjang</w:t>
      </w:r>
      <w:r w:rsidR="00032865">
        <w:rPr>
          <w:rFonts w:ascii="Arial" w:eastAsiaTheme="minorHAnsi" w:hAnsi="Arial"/>
          <w:sz w:val="24"/>
          <w:szCs w:val="24"/>
          <w:lang w:val="en-US" w:eastAsia="en-US"/>
        </w:rPr>
        <w:tab/>
      </w:r>
      <w:r w:rsidR="0021390C">
        <w:rPr>
          <w:rFonts w:ascii="Arial" w:eastAsiaTheme="minorHAnsi" w:hAnsi="Arial"/>
          <w:sz w:val="24"/>
          <w:szCs w:val="24"/>
          <w:lang w:val="en-US" w:eastAsia="en-US"/>
        </w:rPr>
        <w:t xml:space="preserve"> </w:t>
      </w:r>
      <w:r w:rsidR="008438F8">
        <w:rPr>
          <w:rFonts w:ascii="Arial" w:eastAsiaTheme="minorHAnsi" w:hAnsi="Arial"/>
          <w:sz w:val="24"/>
          <w:szCs w:val="24"/>
          <w:lang w:val="en-US" w:eastAsia="en-US"/>
        </w:rPr>
        <w:t>49</w:t>
      </w:r>
    </w:p>
    <w:p w:rsidR="00FD3AF7" w:rsidRPr="009D655F" w:rsidRDefault="00977135" w:rsidP="00977135">
      <w:pPr>
        <w:pStyle w:val="ListParagraph"/>
        <w:numPr>
          <w:ilvl w:val="0"/>
          <w:numId w:val="5"/>
        </w:numPr>
        <w:tabs>
          <w:tab w:val="left" w:leader="dot" w:pos="7371"/>
        </w:tabs>
        <w:spacing w:after="0" w:line="480" w:lineRule="auto"/>
        <w:ind w:left="1134" w:hanging="567"/>
        <w:jc w:val="both"/>
        <w:rPr>
          <w:rFonts w:ascii="Arial" w:eastAsia="Calibri" w:hAnsi="Arial" w:cs="Times New Roman"/>
          <w:sz w:val="24"/>
          <w:szCs w:val="24"/>
          <w:lang w:val="en-US" w:eastAsia="en-US"/>
        </w:rPr>
      </w:pPr>
      <w:r w:rsidRPr="009D655F">
        <w:rPr>
          <w:rFonts w:ascii="Arial" w:eastAsiaTheme="minorHAnsi" w:hAnsi="Arial"/>
          <w:sz w:val="24"/>
          <w:szCs w:val="24"/>
          <w:lang w:val="en-US" w:eastAsia="en-US"/>
        </w:rPr>
        <w:t>Sarana dan Prasarana Kantor Desa Hutan Panjang</w:t>
      </w:r>
      <w:r w:rsidR="00032865">
        <w:rPr>
          <w:rFonts w:ascii="Arial" w:eastAsiaTheme="minorHAnsi" w:hAnsi="Arial"/>
          <w:sz w:val="24"/>
          <w:szCs w:val="24"/>
          <w:lang w:val="en-US" w:eastAsia="en-US"/>
        </w:rPr>
        <w:tab/>
      </w:r>
      <w:r w:rsidR="0021390C">
        <w:rPr>
          <w:rFonts w:ascii="Arial" w:eastAsiaTheme="minorHAnsi" w:hAnsi="Arial"/>
          <w:sz w:val="24"/>
          <w:szCs w:val="24"/>
          <w:lang w:val="en-US" w:eastAsia="en-US"/>
        </w:rPr>
        <w:t xml:space="preserve"> </w:t>
      </w:r>
      <w:r w:rsidR="00035C4C">
        <w:rPr>
          <w:rFonts w:ascii="Arial" w:eastAsiaTheme="minorHAnsi" w:hAnsi="Arial"/>
          <w:sz w:val="24"/>
          <w:szCs w:val="24"/>
          <w:lang w:val="en-US" w:eastAsia="en-US"/>
        </w:rPr>
        <w:t>53</w:t>
      </w:r>
    </w:p>
    <w:p w:rsidR="00FD3AF7" w:rsidRDefault="00977135" w:rsidP="00104835">
      <w:pPr>
        <w:spacing w:after="0" w:line="480" w:lineRule="auto"/>
        <w:ind w:left="1134" w:hanging="1134"/>
        <w:rPr>
          <w:rFonts w:ascii="Arial" w:eastAsia="Calibri" w:hAnsi="Arial" w:cs="Times New Roman"/>
          <w:b/>
          <w:sz w:val="24"/>
          <w:szCs w:val="24"/>
          <w:lang w:val="en-US" w:eastAsia="en-US"/>
        </w:rPr>
      </w:pPr>
      <w:r>
        <w:rPr>
          <w:rFonts w:ascii="Arial" w:eastAsiaTheme="minorHAnsi" w:hAnsi="Arial"/>
          <w:b/>
          <w:sz w:val="24"/>
          <w:szCs w:val="24"/>
          <w:lang w:val="en-US" w:eastAsia="en-US"/>
        </w:rPr>
        <w:t xml:space="preserve">BAB V </w:t>
      </w:r>
      <w:r w:rsidR="00104835">
        <w:rPr>
          <w:rFonts w:ascii="Arial" w:eastAsiaTheme="minorHAnsi" w:hAnsi="Arial"/>
          <w:b/>
          <w:sz w:val="24"/>
          <w:szCs w:val="24"/>
          <w:lang w:val="en-US" w:eastAsia="en-US"/>
        </w:rPr>
        <w:t xml:space="preserve">    </w:t>
      </w:r>
      <w:r>
        <w:rPr>
          <w:rFonts w:ascii="Arial" w:eastAsiaTheme="minorHAnsi" w:hAnsi="Arial"/>
          <w:b/>
          <w:sz w:val="24"/>
          <w:szCs w:val="24"/>
          <w:lang w:val="en-US" w:eastAsia="en-US"/>
        </w:rPr>
        <w:t>ANALISIS PEMBERDAYAAN MASYARAKAT PADA DESA HUTAN PANJANG KECAM</w:t>
      </w:r>
      <w:r w:rsidR="00477DEA">
        <w:rPr>
          <w:rFonts w:ascii="Arial" w:eastAsiaTheme="minorHAnsi" w:hAnsi="Arial"/>
          <w:b/>
          <w:sz w:val="24"/>
          <w:szCs w:val="24"/>
          <w:lang w:val="en-US" w:eastAsia="en-US"/>
        </w:rPr>
        <w:t>ATAN RUPAT KABUPATEN BENGKALIS</w:t>
      </w:r>
      <w:r>
        <w:rPr>
          <w:rFonts w:ascii="Arial" w:eastAsiaTheme="minorHAnsi" w:hAnsi="Arial"/>
          <w:b/>
          <w:sz w:val="24"/>
          <w:szCs w:val="24"/>
          <w:lang w:val="en-US" w:eastAsia="en-US"/>
        </w:rPr>
        <w:t xml:space="preserve"> </w:t>
      </w:r>
    </w:p>
    <w:p w:rsidR="00FD3AF7" w:rsidRPr="00AF4AE8" w:rsidRDefault="00977135" w:rsidP="00977135">
      <w:pPr>
        <w:pStyle w:val="ListParagraph"/>
        <w:numPr>
          <w:ilvl w:val="0"/>
          <w:numId w:val="6"/>
        </w:numPr>
        <w:tabs>
          <w:tab w:val="left" w:leader="dot" w:pos="7371"/>
        </w:tabs>
        <w:spacing w:after="0" w:line="480" w:lineRule="auto"/>
        <w:ind w:left="1134" w:hanging="567"/>
        <w:rPr>
          <w:rFonts w:ascii="Arial" w:eastAsia="Calibri" w:hAnsi="Arial" w:cs="Times New Roman"/>
          <w:sz w:val="24"/>
          <w:szCs w:val="24"/>
          <w:lang w:val="en-US" w:eastAsia="en-US"/>
        </w:rPr>
      </w:pPr>
      <w:r w:rsidRPr="00AF4AE8">
        <w:rPr>
          <w:rFonts w:ascii="Arial" w:eastAsiaTheme="minorHAnsi" w:hAnsi="Arial"/>
          <w:sz w:val="24"/>
          <w:szCs w:val="24"/>
          <w:lang w:val="en-US" w:eastAsia="en-US"/>
        </w:rPr>
        <w:t>Identitas Informan</w:t>
      </w:r>
      <w:r>
        <w:rPr>
          <w:rFonts w:ascii="Arial" w:eastAsiaTheme="minorHAnsi" w:hAnsi="Arial"/>
          <w:sz w:val="24"/>
          <w:szCs w:val="24"/>
          <w:lang w:val="en-US" w:eastAsia="en-US"/>
        </w:rPr>
        <w:tab/>
      </w:r>
      <w:r w:rsidR="008034BE">
        <w:rPr>
          <w:rFonts w:ascii="Arial" w:eastAsiaTheme="minorHAnsi" w:hAnsi="Arial"/>
          <w:sz w:val="24"/>
          <w:szCs w:val="24"/>
          <w:lang w:val="en-US" w:eastAsia="en-US"/>
        </w:rPr>
        <w:t xml:space="preserve"> 55</w:t>
      </w:r>
    </w:p>
    <w:p w:rsidR="00FD3AF7" w:rsidRPr="00AF4AE8" w:rsidRDefault="00977135" w:rsidP="00977135">
      <w:pPr>
        <w:pStyle w:val="ListParagraph"/>
        <w:numPr>
          <w:ilvl w:val="0"/>
          <w:numId w:val="6"/>
        </w:numPr>
        <w:tabs>
          <w:tab w:val="left" w:leader="dot" w:pos="7371"/>
        </w:tabs>
        <w:spacing w:after="0" w:line="480" w:lineRule="auto"/>
        <w:ind w:left="1134" w:hanging="567"/>
        <w:rPr>
          <w:rFonts w:ascii="Arial" w:eastAsia="Calibri" w:hAnsi="Arial" w:cs="Times New Roman"/>
          <w:sz w:val="24"/>
          <w:szCs w:val="24"/>
          <w:lang w:val="en-US" w:eastAsia="en-US"/>
        </w:rPr>
      </w:pPr>
      <w:r>
        <w:rPr>
          <w:rFonts w:ascii="Arial" w:eastAsiaTheme="minorHAnsi" w:hAnsi="Arial"/>
          <w:sz w:val="24"/>
          <w:szCs w:val="24"/>
          <w:lang w:val="en-US" w:eastAsia="en-US"/>
        </w:rPr>
        <w:t>Pemberdayaan Masyarakat pada Desa Hutan Panjang Kecamatan Rupat Kabupaten Bengkalis</w:t>
      </w:r>
      <w:r w:rsidR="0031536D">
        <w:rPr>
          <w:rFonts w:ascii="Arial" w:eastAsiaTheme="minorHAnsi" w:hAnsi="Arial"/>
          <w:sz w:val="24"/>
          <w:szCs w:val="24"/>
          <w:lang w:val="en-US" w:eastAsia="en-US"/>
        </w:rPr>
        <w:tab/>
      </w:r>
      <w:r w:rsidR="0021390C">
        <w:rPr>
          <w:rFonts w:ascii="Arial" w:eastAsiaTheme="minorHAnsi" w:hAnsi="Arial"/>
          <w:sz w:val="24"/>
          <w:szCs w:val="24"/>
          <w:lang w:val="en-US" w:eastAsia="en-US"/>
        </w:rPr>
        <w:t xml:space="preserve"> </w:t>
      </w:r>
      <w:r w:rsidR="008034BE">
        <w:rPr>
          <w:rFonts w:ascii="Arial" w:eastAsiaTheme="minorHAnsi" w:hAnsi="Arial"/>
          <w:sz w:val="24"/>
          <w:szCs w:val="24"/>
          <w:lang w:val="en-US" w:eastAsia="en-US"/>
        </w:rPr>
        <w:t>57</w:t>
      </w:r>
    </w:p>
    <w:p w:rsidR="00FD3AF7" w:rsidRDefault="00977135" w:rsidP="00977135">
      <w:pPr>
        <w:pStyle w:val="ListParagraph"/>
        <w:numPr>
          <w:ilvl w:val="0"/>
          <w:numId w:val="6"/>
        </w:numPr>
        <w:tabs>
          <w:tab w:val="center" w:leader="dot" w:pos="7513"/>
        </w:tabs>
        <w:spacing w:after="0" w:line="480" w:lineRule="auto"/>
        <w:ind w:left="1134" w:right="284" w:hanging="567"/>
        <w:rPr>
          <w:rFonts w:ascii="Arial" w:eastAsia="Calibri" w:hAnsi="Arial" w:cs="Times New Roman"/>
          <w:b/>
          <w:sz w:val="24"/>
          <w:szCs w:val="24"/>
          <w:lang w:val="en-US" w:eastAsia="en-US"/>
        </w:rPr>
      </w:pPr>
      <w:r>
        <w:rPr>
          <w:rFonts w:ascii="Arial" w:eastAsiaTheme="minorHAnsi" w:hAnsi="Arial"/>
          <w:sz w:val="24"/>
          <w:szCs w:val="24"/>
          <w:lang w:val="en-US" w:eastAsia="en-US"/>
        </w:rPr>
        <w:t>Manfaat Pemberdayaan Masyarakat pada Desa Hutan Panjang Kecamatan Rupat Kabupaten Bengkalis</w:t>
      </w:r>
      <w:r>
        <w:rPr>
          <w:rFonts w:ascii="Arial" w:eastAsiaTheme="minorHAnsi" w:hAnsi="Arial"/>
          <w:sz w:val="24"/>
          <w:szCs w:val="24"/>
          <w:lang w:val="en-US" w:eastAsia="en-US"/>
        </w:rPr>
        <w:tab/>
      </w:r>
      <w:r w:rsidR="0021390C">
        <w:rPr>
          <w:rFonts w:ascii="Arial" w:eastAsiaTheme="minorHAnsi" w:hAnsi="Arial"/>
          <w:sz w:val="24"/>
          <w:szCs w:val="24"/>
          <w:lang w:val="en-US" w:eastAsia="en-US"/>
        </w:rPr>
        <w:t xml:space="preserve"> </w:t>
      </w:r>
      <w:r w:rsidR="00C64D93">
        <w:rPr>
          <w:rFonts w:ascii="Arial" w:eastAsiaTheme="minorHAnsi" w:hAnsi="Arial"/>
          <w:sz w:val="24"/>
          <w:szCs w:val="24"/>
          <w:lang w:val="en-US" w:eastAsia="en-US"/>
        </w:rPr>
        <w:t>131</w:t>
      </w:r>
    </w:p>
    <w:p w:rsidR="00FD3AF7" w:rsidRDefault="00977135" w:rsidP="00FD3AF7">
      <w:pPr>
        <w:spacing w:after="0" w:line="480" w:lineRule="auto"/>
        <w:rPr>
          <w:rFonts w:ascii="Arial" w:eastAsia="Calibri" w:hAnsi="Arial" w:cs="Times New Roman"/>
          <w:b/>
          <w:sz w:val="24"/>
          <w:szCs w:val="24"/>
          <w:lang w:val="en-US" w:eastAsia="en-US"/>
        </w:rPr>
      </w:pPr>
      <w:r>
        <w:rPr>
          <w:rFonts w:ascii="Arial" w:eastAsiaTheme="minorHAnsi" w:hAnsi="Arial"/>
          <w:b/>
          <w:sz w:val="24"/>
          <w:szCs w:val="24"/>
          <w:lang w:val="en-US" w:eastAsia="en-US"/>
        </w:rPr>
        <w:t>BAB VI  KESIMPULAN</w:t>
      </w:r>
    </w:p>
    <w:p w:rsidR="00FD3AF7" w:rsidRPr="00AF4AE8" w:rsidRDefault="00977135" w:rsidP="00977135">
      <w:pPr>
        <w:pStyle w:val="ListParagraph"/>
        <w:numPr>
          <w:ilvl w:val="0"/>
          <w:numId w:val="7"/>
        </w:numPr>
        <w:tabs>
          <w:tab w:val="left" w:leader="dot" w:pos="7371"/>
        </w:tabs>
        <w:spacing w:after="0" w:line="480" w:lineRule="auto"/>
        <w:ind w:left="1134" w:hanging="567"/>
        <w:rPr>
          <w:rFonts w:ascii="Arial" w:eastAsia="Calibri" w:hAnsi="Arial" w:cs="Times New Roman"/>
          <w:sz w:val="24"/>
          <w:szCs w:val="24"/>
          <w:lang w:val="en-US" w:eastAsia="en-US"/>
        </w:rPr>
      </w:pPr>
      <w:r w:rsidRPr="00AF4AE8">
        <w:rPr>
          <w:rFonts w:ascii="Arial" w:eastAsiaTheme="minorHAnsi" w:hAnsi="Arial"/>
          <w:sz w:val="24"/>
          <w:szCs w:val="24"/>
          <w:lang w:val="en-US" w:eastAsia="en-US"/>
        </w:rPr>
        <w:t>Kesimpulan</w:t>
      </w:r>
      <w:r>
        <w:rPr>
          <w:rFonts w:ascii="Arial" w:eastAsiaTheme="minorHAnsi" w:hAnsi="Arial"/>
          <w:sz w:val="24"/>
          <w:szCs w:val="24"/>
          <w:lang w:val="en-US" w:eastAsia="en-US"/>
        </w:rPr>
        <w:tab/>
      </w:r>
      <w:r w:rsidR="00DE4729">
        <w:rPr>
          <w:rFonts w:ascii="Arial" w:eastAsiaTheme="minorHAnsi" w:hAnsi="Arial"/>
          <w:sz w:val="24"/>
          <w:szCs w:val="24"/>
          <w:lang w:val="en-US" w:eastAsia="en-US"/>
        </w:rPr>
        <w:t>185</w:t>
      </w:r>
    </w:p>
    <w:p w:rsidR="00CC4977" w:rsidRPr="00011C93" w:rsidRDefault="00977135" w:rsidP="00977135">
      <w:pPr>
        <w:pStyle w:val="ListParagraph"/>
        <w:numPr>
          <w:ilvl w:val="0"/>
          <w:numId w:val="7"/>
        </w:numPr>
        <w:tabs>
          <w:tab w:val="left" w:leader="dot" w:pos="7371"/>
        </w:tabs>
        <w:spacing w:after="0" w:line="480" w:lineRule="auto"/>
        <w:ind w:left="1134" w:hanging="567"/>
        <w:rPr>
          <w:rFonts w:ascii="Arial" w:eastAsia="Calibri" w:hAnsi="Arial" w:cs="Times New Roman"/>
          <w:sz w:val="24"/>
          <w:szCs w:val="24"/>
          <w:lang w:val="en-US" w:eastAsia="en-US"/>
        </w:rPr>
      </w:pPr>
      <w:r w:rsidRPr="00AF4AE8">
        <w:rPr>
          <w:rFonts w:ascii="Arial" w:eastAsiaTheme="minorHAnsi" w:hAnsi="Arial"/>
          <w:sz w:val="24"/>
          <w:szCs w:val="24"/>
          <w:lang w:val="en-US" w:eastAsia="en-US"/>
        </w:rPr>
        <w:t>Saran</w:t>
      </w:r>
      <w:r>
        <w:rPr>
          <w:rFonts w:ascii="Arial" w:eastAsiaTheme="minorHAnsi" w:hAnsi="Arial"/>
          <w:sz w:val="24"/>
          <w:szCs w:val="24"/>
          <w:lang w:val="en-US" w:eastAsia="en-US"/>
        </w:rPr>
        <w:tab/>
      </w:r>
      <w:r w:rsidR="0073136F">
        <w:rPr>
          <w:rFonts w:ascii="Arial" w:eastAsiaTheme="minorHAnsi" w:hAnsi="Arial"/>
          <w:sz w:val="24"/>
          <w:szCs w:val="24"/>
          <w:lang w:val="en-US" w:eastAsia="en-US"/>
        </w:rPr>
        <w:t>199</w:t>
      </w:r>
    </w:p>
    <w:p w:rsidR="00CC4977" w:rsidRDefault="00977135" w:rsidP="000827AE">
      <w:pPr>
        <w:tabs>
          <w:tab w:val="left" w:leader="dot" w:pos="7371"/>
        </w:tabs>
        <w:spacing w:after="0" w:line="480" w:lineRule="auto"/>
        <w:rPr>
          <w:rFonts w:ascii="Arial" w:eastAsia="Calibri" w:hAnsi="Arial" w:cs="Times New Roman"/>
          <w:b/>
          <w:sz w:val="24"/>
          <w:szCs w:val="24"/>
          <w:lang w:val="en-US" w:eastAsia="en-US"/>
        </w:rPr>
      </w:pPr>
      <w:r w:rsidRPr="000827AE">
        <w:rPr>
          <w:rFonts w:ascii="Arial" w:eastAsiaTheme="minorHAnsi" w:hAnsi="Arial"/>
          <w:b/>
          <w:sz w:val="24"/>
          <w:szCs w:val="24"/>
          <w:lang w:val="en-US" w:eastAsia="en-US"/>
        </w:rPr>
        <w:t>DAFTAR PUSTAKA</w:t>
      </w:r>
    </w:p>
    <w:p w:rsidR="000827AE" w:rsidRPr="000827AE" w:rsidRDefault="00977135" w:rsidP="000827AE">
      <w:pPr>
        <w:tabs>
          <w:tab w:val="left" w:leader="dot" w:pos="7371"/>
        </w:tabs>
        <w:spacing w:after="0" w:line="480" w:lineRule="auto"/>
        <w:rPr>
          <w:rFonts w:ascii="Arial" w:eastAsia="Calibri" w:hAnsi="Arial" w:cs="Times New Roman"/>
          <w:b/>
          <w:sz w:val="24"/>
          <w:szCs w:val="24"/>
          <w:lang w:val="en-US" w:eastAsia="en-US"/>
        </w:rPr>
        <w:sectPr w:rsidR="000827AE" w:rsidRPr="000827AE" w:rsidSect="0021390C">
          <w:headerReference w:type="default" r:id="rId10"/>
          <w:headerReference w:type="first" r:id="rId11"/>
          <w:pgSz w:w="11907" w:h="16839" w:code="9"/>
          <w:pgMar w:top="2268" w:right="1417" w:bottom="1701" w:left="2268" w:header="709" w:footer="709" w:gutter="0"/>
          <w:pgNumType w:fmt="lowerRoman" w:start="3"/>
          <w:cols w:space="708"/>
          <w:titlePg/>
          <w:docGrid w:linePitch="360"/>
        </w:sectPr>
      </w:pPr>
      <w:r w:rsidRPr="000827AE">
        <w:rPr>
          <w:rFonts w:ascii="Arial" w:eastAsiaTheme="minorHAnsi" w:hAnsi="Arial"/>
          <w:b/>
          <w:sz w:val="24"/>
          <w:szCs w:val="24"/>
          <w:lang w:val="en-US" w:eastAsia="en-US"/>
        </w:rPr>
        <w:t>LAMPIRAN</w:t>
      </w:r>
    </w:p>
    <w:p w:rsidR="005755B4" w:rsidRDefault="00977135" w:rsidP="00571699">
      <w:pPr>
        <w:spacing w:after="0"/>
        <w:jc w:val="center"/>
        <w:rPr>
          <w:rFonts w:ascii="Arial" w:eastAsia="Calibri" w:hAnsi="Arial" w:cs="Times New Roman"/>
          <w:b/>
          <w:sz w:val="24"/>
          <w:lang w:val="en-US" w:eastAsia="en-US"/>
        </w:rPr>
      </w:pPr>
      <w:r w:rsidRPr="00571699">
        <w:rPr>
          <w:rFonts w:ascii="Arial" w:eastAsiaTheme="minorHAnsi" w:hAnsi="Arial"/>
          <w:b/>
          <w:sz w:val="24"/>
          <w:lang w:val="en-US" w:eastAsia="en-US"/>
        </w:rPr>
        <w:lastRenderedPageBreak/>
        <w:t>DAFTAR TABEL</w:t>
      </w:r>
    </w:p>
    <w:p w:rsidR="00571699" w:rsidRDefault="00571699" w:rsidP="00571699">
      <w:pPr>
        <w:spacing w:after="0"/>
        <w:jc w:val="center"/>
        <w:rPr>
          <w:rFonts w:ascii="Arial" w:eastAsia="Calibri" w:hAnsi="Arial" w:cs="Times New Roman"/>
          <w:b/>
          <w:sz w:val="24"/>
          <w:lang w:val="en-US" w:eastAsia="en-US"/>
        </w:rPr>
      </w:pPr>
    </w:p>
    <w:p w:rsidR="00571699" w:rsidRDefault="00977135" w:rsidP="00571699">
      <w:pPr>
        <w:spacing w:after="0"/>
        <w:jc w:val="right"/>
        <w:rPr>
          <w:rFonts w:ascii="Arial" w:eastAsia="Calibri" w:hAnsi="Arial" w:cs="Times New Roman"/>
          <w:sz w:val="24"/>
          <w:lang w:val="en-US" w:eastAsia="en-US"/>
        </w:rPr>
      </w:pPr>
      <w:r>
        <w:rPr>
          <w:rFonts w:ascii="Arial" w:eastAsiaTheme="minorHAnsi" w:hAnsi="Arial"/>
          <w:sz w:val="24"/>
          <w:lang w:val="en-US" w:eastAsia="en-US"/>
        </w:rPr>
        <w:t>Halaman</w:t>
      </w:r>
    </w:p>
    <w:p w:rsidR="00571699" w:rsidRDefault="00571699" w:rsidP="00571699">
      <w:pPr>
        <w:spacing w:after="0"/>
        <w:rPr>
          <w:rFonts w:ascii="Arial" w:eastAsia="Calibri" w:hAnsi="Arial" w:cs="Times New Roman"/>
          <w:sz w:val="24"/>
          <w:lang w:val="en-US" w:eastAsia="en-US"/>
        </w:rPr>
      </w:pPr>
    </w:p>
    <w:p w:rsidR="00571699" w:rsidRDefault="00977135" w:rsidP="002347F1">
      <w:pPr>
        <w:tabs>
          <w:tab w:val="left" w:leader="dot" w:pos="7371"/>
        </w:tabs>
        <w:spacing w:after="0" w:line="480" w:lineRule="auto"/>
        <w:rPr>
          <w:rFonts w:ascii="Arial" w:eastAsia="Calibri" w:hAnsi="Arial" w:cs="Times New Roman"/>
          <w:sz w:val="24"/>
          <w:lang w:val="en-US" w:eastAsia="en-US"/>
        </w:rPr>
      </w:pPr>
      <w:r>
        <w:rPr>
          <w:rFonts w:ascii="Arial" w:eastAsiaTheme="minorHAnsi" w:hAnsi="Arial"/>
          <w:sz w:val="24"/>
          <w:lang w:val="en-US" w:eastAsia="en-US"/>
        </w:rPr>
        <w:t>Tabel I.1</w:t>
      </w:r>
      <w:r w:rsidR="002347F1">
        <w:rPr>
          <w:rFonts w:ascii="Arial" w:eastAsiaTheme="minorHAnsi" w:hAnsi="Arial"/>
          <w:sz w:val="24"/>
          <w:lang w:val="en-US" w:eastAsia="en-US"/>
        </w:rPr>
        <w:t xml:space="preserve">        </w:t>
      </w:r>
      <w:r>
        <w:rPr>
          <w:rFonts w:ascii="Arial" w:eastAsiaTheme="minorHAnsi" w:hAnsi="Arial"/>
          <w:sz w:val="24"/>
          <w:lang w:val="en-US" w:eastAsia="en-US"/>
        </w:rPr>
        <w:t>Tingkat Pendidikan Desa Hutan Panjang</w:t>
      </w:r>
      <w:r w:rsidR="0033379D">
        <w:rPr>
          <w:rFonts w:ascii="Arial" w:eastAsiaTheme="minorHAnsi" w:hAnsi="Arial"/>
          <w:sz w:val="24"/>
          <w:lang w:val="en-US" w:eastAsia="en-US"/>
        </w:rPr>
        <w:tab/>
        <w:t xml:space="preserve"> 3</w:t>
      </w:r>
    </w:p>
    <w:p w:rsidR="00CB7ED6" w:rsidRDefault="00977135" w:rsidP="002347F1">
      <w:pPr>
        <w:tabs>
          <w:tab w:val="left" w:leader="dot" w:pos="7371"/>
        </w:tabs>
        <w:spacing w:after="0" w:line="480" w:lineRule="auto"/>
        <w:rPr>
          <w:rFonts w:ascii="Arial" w:eastAsia="Calibri" w:hAnsi="Arial" w:cs="Times New Roman"/>
          <w:sz w:val="24"/>
          <w:lang w:val="en-US" w:eastAsia="en-US"/>
        </w:rPr>
      </w:pPr>
      <w:r>
        <w:rPr>
          <w:rFonts w:ascii="Arial" w:eastAsiaTheme="minorHAnsi" w:hAnsi="Arial"/>
          <w:sz w:val="24"/>
          <w:lang w:val="en-US" w:eastAsia="en-US"/>
        </w:rPr>
        <w:t xml:space="preserve">Tabel I.2    </w:t>
      </w:r>
      <w:r w:rsidR="002347F1">
        <w:rPr>
          <w:rFonts w:ascii="Arial" w:eastAsiaTheme="minorHAnsi" w:hAnsi="Arial"/>
          <w:sz w:val="24"/>
          <w:lang w:val="en-US" w:eastAsia="en-US"/>
        </w:rPr>
        <w:t xml:space="preserve">    </w:t>
      </w:r>
      <w:r w:rsidR="00571699">
        <w:rPr>
          <w:rFonts w:ascii="Arial" w:eastAsiaTheme="minorHAnsi" w:hAnsi="Arial"/>
          <w:sz w:val="24"/>
          <w:lang w:val="en-US" w:eastAsia="en-US"/>
        </w:rPr>
        <w:t xml:space="preserve">Jenis Pemberdayaan Masyarakat pada Desa Hutan </w:t>
      </w:r>
    </w:p>
    <w:p w:rsidR="006E6304" w:rsidRDefault="00977135" w:rsidP="002347F1">
      <w:pPr>
        <w:tabs>
          <w:tab w:val="left" w:leader="dot" w:pos="7371"/>
        </w:tabs>
        <w:spacing w:after="0" w:line="480" w:lineRule="auto"/>
        <w:ind w:firstLine="1418"/>
        <w:rPr>
          <w:rFonts w:ascii="Arial" w:eastAsia="Calibri" w:hAnsi="Arial" w:cs="Times New Roman"/>
          <w:sz w:val="24"/>
          <w:lang w:val="en-US" w:eastAsia="en-US"/>
        </w:rPr>
      </w:pPr>
      <w:r>
        <w:rPr>
          <w:rFonts w:ascii="Arial" w:eastAsiaTheme="minorHAnsi" w:hAnsi="Arial"/>
          <w:sz w:val="24"/>
          <w:lang w:val="en-US" w:eastAsia="en-US"/>
        </w:rPr>
        <w:t xml:space="preserve"> </w:t>
      </w:r>
      <w:r w:rsidR="00571699">
        <w:rPr>
          <w:rFonts w:ascii="Arial" w:eastAsiaTheme="minorHAnsi" w:hAnsi="Arial"/>
          <w:sz w:val="24"/>
          <w:lang w:val="en-US" w:eastAsia="en-US"/>
        </w:rPr>
        <w:t>Panjang</w:t>
      </w:r>
      <w:r>
        <w:rPr>
          <w:rFonts w:ascii="Arial" w:eastAsiaTheme="minorHAnsi" w:hAnsi="Arial"/>
          <w:sz w:val="24"/>
          <w:lang w:val="en-US" w:eastAsia="en-US"/>
        </w:rPr>
        <w:tab/>
      </w:r>
      <w:r w:rsidR="00DB0174">
        <w:rPr>
          <w:rFonts w:ascii="Arial" w:eastAsiaTheme="minorHAnsi" w:hAnsi="Arial"/>
          <w:sz w:val="24"/>
          <w:lang w:val="en-US" w:eastAsia="en-US"/>
        </w:rPr>
        <w:t xml:space="preserve"> </w:t>
      </w:r>
      <w:r w:rsidR="007942D7">
        <w:rPr>
          <w:rFonts w:ascii="Arial" w:eastAsiaTheme="minorHAnsi" w:hAnsi="Arial"/>
          <w:sz w:val="24"/>
          <w:lang w:val="en-US" w:eastAsia="en-US"/>
        </w:rPr>
        <w:t>8</w:t>
      </w:r>
    </w:p>
    <w:p w:rsidR="00571699" w:rsidRDefault="00977135" w:rsidP="002347F1">
      <w:pPr>
        <w:tabs>
          <w:tab w:val="left" w:leader="dot" w:pos="7371"/>
        </w:tabs>
        <w:spacing w:after="0" w:line="480" w:lineRule="auto"/>
        <w:ind w:left="1418" w:hanging="1418"/>
        <w:rPr>
          <w:rFonts w:ascii="Arial" w:eastAsia="Calibri" w:hAnsi="Arial" w:cs="Times New Roman"/>
          <w:sz w:val="24"/>
          <w:lang w:val="en-US" w:eastAsia="en-US"/>
        </w:rPr>
      </w:pPr>
      <w:r>
        <w:rPr>
          <w:rFonts w:ascii="Arial" w:eastAsiaTheme="minorHAnsi" w:hAnsi="Arial"/>
          <w:sz w:val="24"/>
          <w:lang w:val="en-US" w:eastAsia="en-US"/>
        </w:rPr>
        <w:t xml:space="preserve">Tabel II.1   </w:t>
      </w:r>
      <w:r w:rsidR="00CB7ED6">
        <w:rPr>
          <w:rFonts w:ascii="Arial" w:eastAsiaTheme="minorHAnsi" w:hAnsi="Arial"/>
          <w:sz w:val="24"/>
          <w:lang w:val="en-US" w:eastAsia="en-US"/>
        </w:rPr>
        <w:t xml:space="preserve">  </w:t>
      </w:r>
      <w:r w:rsidR="002347F1">
        <w:rPr>
          <w:rFonts w:ascii="Arial" w:eastAsiaTheme="minorHAnsi" w:hAnsi="Arial"/>
          <w:sz w:val="24"/>
          <w:lang w:val="en-US" w:eastAsia="en-US"/>
        </w:rPr>
        <w:t xml:space="preserve">  </w:t>
      </w:r>
      <w:r>
        <w:rPr>
          <w:rFonts w:ascii="Arial" w:eastAsiaTheme="minorHAnsi" w:hAnsi="Arial"/>
          <w:sz w:val="24"/>
          <w:lang w:val="en-US" w:eastAsia="en-US"/>
        </w:rPr>
        <w:t>Penelitian Terdahulu</w:t>
      </w:r>
      <w:r>
        <w:rPr>
          <w:rFonts w:ascii="Arial" w:eastAsiaTheme="minorHAnsi" w:hAnsi="Arial"/>
          <w:sz w:val="24"/>
          <w:lang w:val="en-US" w:eastAsia="en-US"/>
        </w:rPr>
        <w:tab/>
      </w:r>
      <w:r w:rsidR="00DB0174">
        <w:rPr>
          <w:rFonts w:ascii="Arial" w:eastAsiaTheme="minorHAnsi" w:hAnsi="Arial"/>
          <w:sz w:val="24"/>
          <w:lang w:val="en-US" w:eastAsia="en-US"/>
        </w:rPr>
        <w:t xml:space="preserve"> </w:t>
      </w:r>
      <w:r w:rsidR="0033379D">
        <w:rPr>
          <w:rFonts w:ascii="Arial" w:eastAsiaTheme="minorHAnsi" w:hAnsi="Arial"/>
          <w:sz w:val="24"/>
          <w:lang w:val="en-US" w:eastAsia="en-US"/>
        </w:rPr>
        <w:t>28</w:t>
      </w:r>
    </w:p>
    <w:p w:rsidR="00571699" w:rsidRDefault="00977135" w:rsidP="002347F1">
      <w:pPr>
        <w:tabs>
          <w:tab w:val="left" w:leader="dot" w:pos="7371"/>
        </w:tabs>
        <w:spacing w:after="0" w:line="480" w:lineRule="auto"/>
        <w:ind w:left="1843" w:hanging="1843"/>
        <w:rPr>
          <w:rFonts w:ascii="Arial" w:eastAsia="Calibri" w:hAnsi="Arial" w:cs="Times New Roman"/>
          <w:sz w:val="24"/>
          <w:lang w:val="en-US" w:eastAsia="en-US"/>
        </w:rPr>
      </w:pPr>
      <w:r>
        <w:rPr>
          <w:rFonts w:ascii="Arial" w:eastAsiaTheme="minorHAnsi" w:hAnsi="Arial"/>
          <w:sz w:val="24"/>
          <w:lang w:val="en-US" w:eastAsia="en-US"/>
        </w:rPr>
        <w:t>Tabel III.1</w:t>
      </w:r>
      <w:r w:rsidR="006E6304">
        <w:rPr>
          <w:rFonts w:ascii="Arial" w:eastAsiaTheme="minorHAnsi" w:hAnsi="Arial"/>
          <w:sz w:val="24"/>
          <w:lang w:val="en-US" w:eastAsia="en-US"/>
        </w:rPr>
        <w:t xml:space="preserve">  </w:t>
      </w:r>
      <w:r>
        <w:rPr>
          <w:rFonts w:ascii="Arial" w:eastAsiaTheme="minorHAnsi" w:hAnsi="Arial"/>
          <w:sz w:val="24"/>
          <w:lang w:val="en-US" w:eastAsia="en-US"/>
        </w:rPr>
        <w:t xml:space="preserve">    Jumlah Informan pada Desa Hutan Panjang</w:t>
      </w:r>
      <w:r w:rsidR="006E6304">
        <w:rPr>
          <w:rFonts w:ascii="Arial" w:eastAsiaTheme="minorHAnsi" w:hAnsi="Arial"/>
          <w:sz w:val="24"/>
          <w:lang w:val="en-US" w:eastAsia="en-US"/>
        </w:rPr>
        <w:tab/>
        <w:t xml:space="preserve"> </w:t>
      </w:r>
      <w:r w:rsidR="006775EC">
        <w:rPr>
          <w:rFonts w:ascii="Arial" w:eastAsiaTheme="minorHAnsi" w:hAnsi="Arial"/>
          <w:sz w:val="24"/>
          <w:lang w:val="en-US" w:eastAsia="en-US"/>
        </w:rPr>
        <w:t>38</w:t>
      </w:r>
    </w:p>
    <w:p w:rsidR="00571699" w:rsidRDefault="00977135" w:rsidP="006E6304">
      <w:pPr>
        <w:tabs>
          <w:tab w:val="left" w:leader="dot" w:pos="7371"/>
        </w:tabs>
        <w:spacing w:after="0" w:line="480" w:lineRule="auto"/>
        <w:rPr>
          <w:rFonts w:ascii="Arial" w:eastAsia="Calibri" w:hAnsi="Arial" w:cs="Times New Roman"/>
          <w:sz w:val="24"/>
          <w:lang w:val="en-US" w:eastAsia="en-US"/>
        </w:rPr>
      </w:pPr>
      <w:r>
        <w:rPr>
          <w:rFonts w:ascii="Arial" w:eastAsiaTheme="minorHAnsi" w:hAnsi="Arial"/>
          <w:sz w:val="24"/>
          <w:lang w:val="en-US" w:eastAsia="en-US"/>
        </w:rPr>
        <w:t xml:space="preserve">Tabel IV.1  </w:t>
      </w:r>
      <w:r w:rsidR="00CB7ED6">
        <w:rPr>
          <w:rFonts w:ascii="Arial" w:eastAsiaTheme="minorHAnsi" w:hAnsi="Arial"/>
          <w:sz w:val="24"/>
          <w:lang w:val="en-US" w:eastAsia="en-US"/>
        </w:rPr>
        <w:t xml:space="preserve">   </w:t>
      </w:r>
      <w:r w:rsidR="002347F1">
        <w:rPr>
          <w:rFonts w:ascii="Arial" w:eastAsiaTheme="minorHAnsi" w:hAnsi="Arial"/>
          <w:sz w:val="24"/>
          <w:lang w:val="en-US" w:eastAsia="en-US"/>
        </w:rPr>
        <w:t xml:space="preserve"> </w:t>
      </w:r>
      <w:r>
        <w:rPr>
          <w:rFonts w:ascii="Arial" w:eastAsiaTheme="minorHAnsi" w:hAnsi="Arial"/>
          <w:sz w:val="24"/>
          <w:lang w:val="en-US" w:eastAsia="en-US"/>
        </w:rPr>
        <w:t>Jumlah Penduduk Desa Hutan Panjang</w:t>
      </w:r>
      <w:r>
        <w:rPr>
          <w:rFonts w:ascii="Arial" w:eastAsiaTheme="minorHAnsi" w:hAnsi="Arial"/>
          <w:sz w:val="24"/>
          <w:lang w:val="en-US" w:eastAsia="en-US"/>
        </w:rPr>
        <w:tab/>
      </w:r>
      <w:r w:rsidR="003011C2">
        <w:rPr>
          <w:rFonts w:ascii="Arial" w:eastAsiaTheme="minorHAnsi" w:hAnsi="Arial"/>
          <w:sz w:val="24"/>
          <w:lang w:val="en-US" w:eastAsia="en-US"/>
        </w:rPr>
        <w:t xml:space="preserve"> 49</w:t>
      </w:r>
    </w:p>
    <w:p w:rsidR="00CB7ED6" w:rsidRDefault="00977135" w:rsidP="006E6304">
      <w:pPr>
        <w:tabs>
          <w:tab w:val="left" w:leader="dot" w:pos="7371"/>
        </w:tabs>
        <w:spacing w:after="0" w:line="480" w:lineRule="auto"/>
        <w:rPr>
          <w:rFonts w:ascii="Arial" w:eastAsia="Calibri" w:hAnsi="Arial" w:cs="Times New Roman"/>
          <w:sz w:val="24"/>
          <w:lang w:val="en-US" w:eastAsia="en-US"/>
        </w:rPr>
      </w:pPr>
      <w:r>
        <w:rPr>
          <w:rFonts w:ascii="Arial" w:eastAsiaTheme="minorHAnsi" w:hAnsi="Arial"/>
          <w:sz w:val="24"/>
          <w:lang w:val="en-US" w:eastAsia="en-US"/>
        </w:rPr>
        <w:t xml:space="preserve">Tabel IV.2      </w:t>
      </w:r>
      <w:r w:rsidR="00571699">
        <w:rPr>
          <w:rFonts w:ascii="Arial" w:eastAsiaTheme="minorHAnsi" w:hAnsi="Arial"/>
          <w:sz w:val="24"/>
          <w:lang w:val="en-US" w:eastAsia="en-US"/>
        </w:rPr>
        <w:t xml:space="preserve">Jumlah Penduduk Desa Hutan Panjang </w:t>
      </w:r>
    </w:p>
    <w:p w:rsidR="006E6304" w:rsidRDefault="00977135" w:rsidP="002347F1">
      <w:pPr>
        <w:tabs>
          <w:tab w:val="left" w:leader="dot" w:pos="7371"/>
        </w:tabs>
        <w:spacing w:after="0" w:line="480" w:lineRule="auto"/>
        <w:rPr>
          <w:rFonts w:ascii="Arial" w:eastAsia="Calibri" w:hAnsi="Arial" w:cs="Times New Roman"/>
          <w:sz w:val="24"/>
          <w:lang w:val="en-US" w:eastAsia="en-US"/>
        </w:rPr>
      </w:pPr>
      <w:r>
        <w:rPr>
          <w:rFonts w:ascii="Arial" w:eastAsiaTheme="minorHAnsi" w:hAnsi="Arial"/>
          <w:sz w:val="24"/>
          <w:lang w:val="en-US" w:eastAsia="en-US"/>
        </w:rPr>
        <w:t xml:space="preserve">                       </w:t>
      </w:r>
      <w:r w:rsidR="00571699">
        <w:rPr>
          <w:rFonts w:ascii="Arial" w:eastAsiaTheme="minorHAnsi" w:hAnsi="Arial"/>
          <w:sz w:val="24"/>
          <w:lang w:val="en-US" w:eastAsia="en-US"/>
        </w:rPr>
        <w:t>Berdasarkan Usia</w:t>
      </w:r>
      <w:r>
        <w:rPr>
          <w:rFonts w:ascii="Arial" w:eastAsiaTheme="minorHAnsi" w:hAnsi="Arial"/>
          <w:sz w:val="24"/>
          <w:lang w:val="en-US" w:eastAsia="en-US"/>
        </w:rPr>
        <w:tab/>
      </w:r>
      <w:r w:rsidR="00DB0174">
        <w:rPr>
          <w:rFonts w:ascii="Arial" w:eastAsiaTheme="minorHAnsi" w:hAnsi="Arial"/>
          <w:sz w:val="24"/>
          <w:lang w:val="en-US" w:eastAsia="en-US"/>
        </w:rPr>
        <w:t xml:space="preserve"> </w:t>
      </w:r>
      <w:r w:rsidR="003011C2">
        <w:rPr>
          <w:rFonts w:ascii="Arial" w:eastAsiaTheme="minorHAnsi" w:hAnsi="Arial"/>
          <w:sz w:val="24"/>
          <w:lang w:val="en-US" w:eastAsia="en-US"/>
        </w:rPr>
        <w:t>50</w:t>
      </w:r>
    </w:p>
    <w:p w:rsidR="00CB7ED6" w:rsidRDefault="00977135" w:rsidP="002347F1">
      <w:pPr>
        <w:tabs>
          <w:tab w:val="left" w:leader="dot" w:pos="7371"/>
        </w:tabs>
        <w:spacing w:after="0" w:line="480" w:lineRule="auto"/>
        <w:ind w:left="1418" w:hanging="1418"/>
        <w:rPr>
          <w:rFonts w:ascii="Arial" w:eastAsia="Calibri" w:hAnsi="Arial" w:cs="Times New Roman"/>
          <w:sz w:val="24"/>
          <w:lang w:val="en-US" w:eastAsia="en-US"/>
        </w:rPr>
      </w:pPr>
      <w:r>
        <w:rPr>
          <w:rFonts w:ascii="Arial" w:eastAsiaTheme="minorHAnsi" w:hAnsi="Arial"/>
          <w:sz w:val="24"/>
          <w:lang w:val="en-US" w:eastAsia="en-US"/>
        </w:rPr>
        <w:t>Tabel IV</w:t>
      </w:r>
      <w:r w:rsidR="00F3166B">
        <w:rPr>
          <w:rFonts w:ascii="Arial" w:eastAsiaTheme="minorHAnsi" w:hAnsi="Arial"/>
          <w:sz w:val="24"/>
          <w:lang w:val="en-US" w:eastAsia="en-US"/>
        </w:rPr>
        <w:t>.3</w:t>
      </w:r>
      <w:r>
        <w:rPr>
          <w:rFonts w:ascii="Arial" w:eastAsiaTheme="minorHAnsi" w:hAnsi="Arial"/>
          <w:sz w:val="24"/>
          <w:lang w:val="en-US" w:eastAsia="en-US"/>
        </w:rPr>
        <w:tab/>
        <w:t xml:space="preserve"> Komposisi Pegawai pada Desa Hutan Panjang</w:t>
      </w:r>
    </w:p>
    <w:p w:rsidR="00571699" w:rsidRDefault="00977135" w:rsidP="006E6304">
      <w:pPr>
        <w:tabs>
          <w:tab w:val="left" w:leader="dot" w:pos="7371"/>
        </w:tabs>
        <w:spacing w:after="0" w:line="480" w:lineRule="auto"/>
        <w:ind w:left="1440" w:hanging="1440"/>
        <w:rPr>
          <w:rFonts w:ascii="Arial" w:eastAsia="Calibri" w:hAnsi="Arial" w:cs="Times New Roman"/>
          <w:sz w:val="24"/>
          <w:lang w:val="en-US" w:eastAsia="en-US"/>
        </w:rPr>
      </w:pPr>
      <w:r>
        <w:rPr>
          <w:rFonts w:ascii="Arial" w:eastAsiaTheme="minorHAnsi" w:hAnsi="Arial"/>
          <w:sz w:val="24"/>
          <w:lang w:val="en-US" w:eastAsia="en-US"/>
        </w:rPr>
        <w:tab/>
        <w:t xml:space="preserve"> Berdasarkan Jenis Kelamin</w:t>
      </w:r>
      <w:r>
        <w:rPr>
          <w:rFonts w:ascii="Arial" w:eastAsiaTheme="minorHAnsi" w:hAnsi="Arial"/>
          <w:sz w:val="24"/>
          <w:lang w:val="en-US" w:eastAsia="en-US"/>
        </w:rPr>
        <w:tab/>
      </w:r>
      <w:r w:rsidR="00DB0174">
        <w:rPr>
          <w:rFonts w:ascii="Arial" w:eastAsiaTheme="minorHAnsi" w:hAnsi="Arial"/>
          <w:sz w:val="24"/>
          <w:lang w:val="en-US" w:eastAsia="en-US"/>
        </w:rPr>
        <w:t xml:space="preserve"> </w:t>
      </w:r>
      <w:r w:rsidR="003011C2">
        <w:rPr>
          <w:rFonts w:ascii="Arial" w:eastAsiaTheme="minorHAnsi" w:hAnsi="Arial"/>
          <w:sz w:val="24"/>
          <w:lang w:val="en-US" w:eastAsia="en-US"/>
        </w:rPr>
        <w:t>51</w:t>
      </w:r>
    </w:p>
    <w:p w:rsidR="00CB7ED6" w:rsidRDefault="00977135" w:rsidP="006E6304">
      <w:pPr>
        <w:tabs>
          <w:tab w:val="left" w:leader="dot" w:pos="7371"/>
        </w:tabs>
        <w:spacing w:after="0" w:line="480" w:lineRule="auto"/>
        <w:ind w:left="1440" w:hanging="1440"/>
        <w:rPr>
          <w:rFonts w:ascii="Arial" w:eastAsia="Calibri" w:hAnsi="Arial" w:cs="Times New Roman"/>
          <w:sz w:val="24"/>
          <w:lang w:val="en-US" w:eastAsia="en-US"/>
        </w:rPr>
      </w:pPr>
      <w:r>
        <w:rPr>
          <w:rFonts w:ascii="Arial" w:eastAsiaTheme="minorHAnsi" w:hAnsi="Arial"/>
          <w:sz w:val="24"/>
          <w:lang w:val="en-US" w:eastAsia="en-US"/>
        </w:rPr>
        <w:t>Tabel IV.4</w:t>
      </w:r>
      <w:r>
        <w:rPr>
          <w:rFonts w:ascii="Arial" w:eastAsiaTheme="minorHAnsi" w:hAnsi="Arial"/>
          <w:sz w:val="24"/>
          <w:lang w:val="en-US" w:eastAsia="en-US"/>
        </w:rPr>
        <w:tab/>
        <w:t xml:space="preserve">Komposisi Pegawai pada Desa Hutan Panjang </w:t>
      </w:r>
    </w:p>
    <w:p w:rsidR="00571699" w:rsidRDefault="00977135" w:rsidP="006E6304">
      <w:pPr>
        <w:tabs>
          <w:tab w:val="left" w:leader="dot" w:pos="7371"/>
        </w:tabs>
        <w:spacing w:after="0" w:line="480" w:lineRule="auto"/>
        <w:ind w:left="1440" w:hanging="1440"/>
        <w:rPr>
          <w:rFonts w:ascii="Arial" w:eastAsia="Calibri" w:hAnsi="Arial" w:cs="Times New Roman"/>
          <w:sz w:val="24"/>
          <w:lang w:val="en-US" w:eastAsia="en-US"/>
        </w:rPr>
      </w:pPr>
      <w:r>
        <w:rPr>
          <w:rFonts w:ascii="Arial" w:eastAsiaTheme="minorHAnsi" w:hAnsi="Arial"/>
          <w:sz w:val="24"/>
          <w:lang w:val="en-US" w:eastAsia="en-US"/>
        </w:rPr>
        <w:tab/>
      </w:r>
      <w:r w:rsidR="00F3166B">
        <w:rPr>
          <w:rFonts w:ascii="Arial" w:eastAsiaTheme="minorHAnsi" w:hAnsi="Arial"/>
          <w:sz w:val="24"/>
          <w:lang w:val="en-US" w:eastAsia="en-US"/>
        </w:rPr>
        <w:t xml:space="preserve">Berdasarkan </w:t>
      </w:r>
      <w:r>
        <w:rPr>
          <w:rFonts w:ascii="Arial" w:eastAsiaTheme="minorHAnsi" w:hAnsi="Arial"/>
          <w:sz w:val="24"/>
          <w:lang w:val="en-US" w:eastAsia="en-US"/>
        </w:rPr>
        <w:t xml:space="preserve"> </w:t>
      </w:r>
      <w:r w:rsidR="00F3166B">
        <w:rPr>
          <w:rFonts w:ascii="Arial" w:eastAsiaTheme="minorHAnsi" w:hAnsi="Arial"/>
          <w:sz w:val="24"/>
          <w:lang w:val="en-US" w:eastAsia="en-US"/>
        </w:rPr>
        <w:t>Tingkat Pendidikan</w:t>
      </w:r>
      <w:r>
        <w:rPr>
          <w:rFonts w:ascii="Arial" w:eastAsiaTheme="minorHAnsi" w:hAnsi="Arial"/>
          <w:sz w:val="24"/>
          <w:lang w:val="en-US" w:eastAsia="en-US"/>
        </w:rPr>
        <w:tab/>
      </w:r>
      <w:r w:rsidR="00DB0174">
        <w:rPr>
          <w:rFonts w:ascii="Arial" w:eastAsiaTheme="minorHAnsi" w:hAnsi="Arial"/>
          <w:sz w:val="24"/>
          <w:lang w:val="en-US" w:eastAsia="en-US"/>
        </w:rPr>
        <w:t xml:space="preserve"> </w:t>
      </w:r>
      <w:r w:rsidR="00A17108">
        <w:rPr>
          <w:rFonts w:ascii="Arial" w:eastAsiaTheme="minorHAnsi" w:hAnsi="Arial"/>
          <w:sz w:val="24"/>
          <w:lang w:val="en-US" w:eastAsia="en-US"/>
        </w:rPr>
        <w:t>51</w:t>
      </w:r>
    </w:p>
    <w:p w:rsidR="00CB7ED6" w:rsidRDefault="00977135" w:rsidP="006E6304">
      <w:pPr>
        <w:tabs>
          <w:tab w:val="left" w:leader="dot" w:pos="7371"/>
        </w:tabs>
        <w:spacing w:after="0" w:line="480" w:lineRule="auto"/>
        <w:ind w:left="1440" w:hanging="1440"/>
        <w:rPr>
          <w:rFonts w:ascii="Arial" w:eastAsia="Calibri" w:hAnsi="Arial" w:cs="Times New Roman"/>
          <w:sz w:val="24"/>
          <w:lang w:val="en-US" w:eastAsia="en-US"/>
        </w:rPr>
      </w:pPr>
      <w:r>
        <w:rPr>
          <w:rFonts w:ascii="Arial" w:eastAsiaTheme="minorHAnsi" w:hAnsi="Arial"/>
          <w:sz w:val="24"/>
          <w:lang w:val="en-US" w:eastAsia="en-US"/>
        </w:rPr>
        <w:t>Tabel IV.5</w:t>
      </w:r>
      <w:r>
        <w:rPr>
          <w:rFonts w:ascii="Arial" w:eastAsiaTheme="minorHAnsi" w:hAnsi="Arial"/>
          <w:sz w:val="24"/>
          <w:lang w:val="en-US" w:eastAsia="en-US"/>
        </w:rPr>
        <w:tab/>
        <w:t xml:space="preserve">Jumlah Penduduk pada Desa Hutan Panjang </w:t>
      </w:r>
    </w:p>
    <w:p w:rsidR="00F3166B" w:rsidRDefault="00977135" w:rsidP="006E6304">
      <w:pPr>
        <w:tabs>
          <w:tab w:val="left" w:leader="dot" w:pos="7371"/>
        </w:tabs>
        <w:spacing w:after="0" w:line="480" w:lineRule="auto"/>
        <w:ind w:left="1440" w:hanging="1440"/>
        <w:rPr>
          <w:rFonts w:ascii="Arial" w:eastAsia="Calibri" w:hAnsi="Arial" w:cs="Times New Roman"/>
          <w:sz w:val="24"/>
          <w:lang w:val="en-US" w:eastAsia="en-US"/>
        </w:rPr>
      </w:pPr>
      <w:r>
        <w:rPr>
          <w:rFonts w:ascii="Arial" w:eastAsiaTheme="minorHAnsi" w:hAnsi="Arial"/>
          <w:sz w:val="24"/>
          <w:lang w:val="en-US" w:eastAsia="en-US"/>
        </w:rPr>
        <w:tab/>
        <w:t>Berdasarkan Mata Pencaharian</w:t>
      </w:r>
      <w:r>
        <w:rPr>
          <w:rFonts w:ascii="Arial" w:eastAsiaTheme="minorHAnsi" w:hAnsi="Arial"/>
          <w:sz w:val="24"/>
          <w:lang w:val="en-US" w:eastAsia="en-US"/>
        </w:rPr>
        <w:tab/>
      </w:r>
      <w:r w:rsidR="00DB0174">
        <w:rPr>
          <w:rFonts w:ascii="Arial" w:eastAsiaTheme="minorHAnsi" w:hAnsi="Arial"/>
          <w:sz w:val="24"/>
          <w:lang w:val="en-US" w:eastAsia="en-US"/>
        </w:rPr>
        <w:t xml:space="preserve"> </w:t>
      </w:r>
      <w:r w:rsidR="00AE336B">
        <w:rPr>
          <w:rFonts w:ascii="Arial" w:eastAsiaTheme="minorHAnsi" w:hAnsi="Arial"/>
          <w:sz w:val="24"/>
          <w:lang w:val="en-US" w:eastAsia="en-US"/>
        </w:rPr>
        <w:t>52</w:t>
      </w:r>
    </w:p>
    <w:p w:rsidR="00CB7ED6" w:rsidRDefault="00977135" w:rsidP="006E6304">
      <w:pPr>
        <w:tabs>
          <w:tab w:val="left" w:leader="dot" w:pos="7371"/>
        </w:tabs>
        <w:spacing w:after="0" w:line="480" w:lineRule="auto"/>
        <w:ind w:left="1440" w:hanging="1440"/>
        <w:rPr>
          <w:rFonts w:ascii="Arial" w:eastAsia="Calibri" w:hAnsi="Arial" w:cs="Times New Roman"/>
          <w:sz w:val="24"/>
          <w:lang w:val="en-US" w:eastAsia="en-US"/>
        </w:rPr>
      </w:pPr>
      <w:r>
        <w:rPr>
          <w:rFonts w:ascii="Arial" w:eastAsiaTheme="minorHAnsi" w:hAnsi="Arial"/>
          <w:sz w:val="24"/>
          <w:lang w:val="en-US" w:eastAsia="en-US"/>
        </w:rPr>
        <w:t>Tabel IV.6</w:t>
      </w:r>
      <w:r>
        <w:rPr>
          <w:rFonts w:ascii="Arial" w:eastAsiaTheme="minorHAnsi" w:hAnsi="Arial"/>
          <w:sz w:val="24"/>
          <w:lang w:val="en-US" w:eastAsia="en-US"/>
        </w:rPr>
        <w:tab/>
        <w:t xml:space="preserve">Komposisi Pegawai pada Desa Hutan Panjang </w:t>
      </w:r>
    </w:p>
    <w:p w:rsidR="00F3166B" w:rsidRDefault="00977135" w:rsidP="006E6304">
      <w:pPr>
        <w:tabs>
          <w:tab w:val="left" w:leader="dot" w:pos="7371"/>
        </w:tabs>
        <w:spacing w:after="0" w:line="480" w:lineRule="auto"/>
        <w:ind w:left="1440" w:hanging="1440"/>
        <w:rPr>
          <w:rFonts w:ascii="Arial" w:eastAsia="Calibri" w:hAnsi="Arial" w:cs="Times New Roman"/>
          <w:sz w:val="24"/>
          <w:lang w:val="en-US" w:eastAsia="en-US"/>
        </w:rPr>
      </w:pPr>
      <w:r>
        <w:rPr>
          <w:rFonts w:ascii="Arial" w:eastAsiaTheme="minorHAnsi" w:hAnsi="Arial"/>
          <w:sz w:val="24"/>
          <w:lang w:val="en-US" w:eastAsia="en-US"/>
        </w:rPr>
        <w:tab/>
        <w:t>Berdasarkan Masa Kerja</w:t>
      </w:r>
      <w:r w:rsidR="00DB0174">
        <w:rPr>
          <w:rFonts w:ascii="Arial" w:eastAsiaTheme="minorHAnsi" w:hAnsi="Arial"/>
          <w:sz w:val="24"/>
          <w:lang w:val="en-US" w:eastAsia="en-US"/>
        </w:rPr>
        <w:tab/>
        <w:t xml:space="preserve"> </w:t>
      </w:r>
      <w:r w:rsidR="00EF0854">
        <w:rPr>
          <w:rFonts w:ascii="Arial" w:eastAsiaTheme="minorHAnsi" w:hAnsi="Arial"/>
          <w:sz w:val="24"/>
          <w:lang w:val="en-US" w:eastAsia="en-US"/>
        </w:rPr>
        <w:t>53</w:t>
      </w:r>
    </w:p>
    <w:p w:rsidR="00CB7ED6" w:rsidRDefault="00977135" w:rsidP="006E6304">
      <w:pPr>
        <w:tabs>
          <w:tab w:val="left" w:leader="dot" w:pos="7371"/>
        </w:tabs>
        <w:spacing w:after="0" w:line="480" w:lineRule="auto"/>
        <w:ind w:left="1440" w:hanging="1440"/>
        <w:rPr>
          <w:rFonts w:ascii="Arial" w:eastAsia="Calibri" w:hAnsi="Arial" w:cs="Times New Roman"/>
          <w:sz w:val="24"/>
          <w:lang w:val="en-US" w:eastAsia="en-US"/>
        </w:rPr>
      </w:pPr>
      <w:r>
        <w:rPr>
          <w:rFonts w:ascii="Arial" w:eastAsiaTheme="minorHAnsi" w:hAnsi="Arial"/>
          <w:sz w:val="24"/>
          <w:lang w:val="en-US" w:eastAsia="en-US"/>
        </w:rPr>
        <w:t>Tabel IV.7</w:t>
      </w:r>
      <w:r>
        <w:rPr>
          <w:rFonts w:ascii="Arial" w:eastAsiaTheme="minorHAnsi" w:hAnsi="Arial"/>
          <w:sz w:val="24"/>
          <w:lang w:val="en-US" w:eastAsia="en-US"/>
        </w:rPr>
        <w:tab/>
        <w:t xml:space="preserve">Sarana dan Prasarana pada Kantor Desa Hutan </w:t>
      </w:r>
    </w:p>
    <w:p w:rsidR="00CB7ED6" w:rsidRDefault="00977135" w:rsidP="00CB7ED6">
      <w:pPr>
        <w:tabs>
          <w:tab w:val="left" w:leader="dot" w:pos="7371"/>
        </w:tabs>
        <w:spacing w:after="0" w:line="480" w:lineRule="auto"/>
        <w:ind w:left="1440" w:hanging="1440"/>
        <w:rPr>
          <w:rFonts w:ascii="Arial" w:eastAsia="Calibri" w:hAnsi="Arial" w:cs="Times New Roman"/>
          <w:sz w:val="24"/>
          <w:lang w:val="en-US" w:eastAsia="en-US"/>
        </w:rPr>
      </w:pPr>
      <w:r>
        <w:rPr>
          <w:rFonts w:ascii="Arial" w:eastAsiaTheme="minorHAnsi" w:hAnsi="Arial"/>
          <w:sz w:val="24"/>
          <w:lang w:val="en-US" w:eastAsia="en-US"/>
        </w:rPr>
        <w:tab/>
      </w:r>
      <w:r w:rsidR="00F3166B">
        <w:rPr>
          <w:rFonts w:ascii="Arial" w:eastAsiaTheme="minorHAnsi" w:hAnsi="Arial"/>
          <w:sz w:val="24"/>
          <w:lang w:val="en-US" w:eastAsia="en-US"/>
        </w:rPr>
        <w:t>Panjang</w:t>
      </w:r>
      <w:r>
        <w:rPr>
          <w:rFonts w:ascii="Arial" w:eastAsiaTheme="minorHAnsi" w:hAnsi="Arial"/>
          <w:sz w:val="24"/>
          <w:lang w:val="en-US" w:eastAsia="en-US"/>
        </w:rPr>
        <w:tab/>
      </w:r>
      <w:r w:rsidR="00DB0174">
        <w:rPr>
          <w:rFonts w:ascii="Arial" w:eastAsiaTheme="minorHAnsi" w:hAnsi="Arial"/>
          <w:sz w:val="24"/>
          <w:lang w:val="en-US" w:eastAsia="en-US"/>
        </w:rPr>
        <w:t xml:space="preserve"> </w:t>
      </w:r>
      <w:r w:rsidR="00EF0854">
        <w:rPr>
          <w:rFonts w:ascii="Arial" w:eastAsiaTheme="minorHAnsi" w:hAnsi="Arial"/>
          <w:sz w:val="24"/>
          <w:lang w:val="en-US" w:eastAsia="en-US"/>
        </w:rPr>
        <w:t>54</w:t>
      </w:r>
    </w:p>
    <w:p w:rsidR="00F3166B" w:rsidRDefault="00977135" w:rsidP="006E6304">
      <w:pPr>
        <w:tabs>
          <w:tab w:val="left" w:leader="dot" w:pos="7371"/>
        </w:tabs>
        <w:spacing w:after="0" w:line="480" w:lineRule="auto"/>
        <w:ind w:left="1440" w:hanging="1440"/>
        <w:rPr>
          <w:rFonts w:ascii="Arial" w:eastAsia="Calibri" w:hAnsi="Arial" w:cs="Times New Roman"/>
          <w:sz w:val="24"/>
          <w:lang w:val="en-US" w:eastAsia="en-US"/>
        </w:rPr>
      </w:pPr>
      <w:r>
        <w:rPr>
          <w:rFonts w:ascii="Arial" w:eastAsiaTheme="minorHAnsi" w:hAnsi="Arial"/>
          <w:sz w:val="24"/>
          <w:lang w:val="en-US" w:eastAsia="en-US"/>
        </w:rPr>
        <w:t>Tabel V.1</w:t>
      </w:r>
      <w:r>
        <w:rPr>
          <w:rFonts w:ascii="Arial" w:eastAsiaTheme="minorHAnsi" w:hAnsi="Arial"/>
          <w:sz w:val="24"/>
          <w:lang w:val="en-US" w:eastAsia="en-US"/>
        </w:rPr>
        <w:tab/>
        <w:t>Identitas Informan Berdasarkan Jenis Kelamin</w:t>
      </w:r>
      <w:r w:rsidR="00CB7ED6">
        <w:rPr>
          <w:rFonts w:ascii="Arial" w:eastAsiaTheme="minorHAnsi" w:hAnsi="Arial"/>
          <w:sz w:val="24"/>
          <w:lang w:val="en-US" w:eastAsia="en-US"/>
        </w:rPr>
        <w:tab/>
      </w:r>
      <w:r w:rsidR="00DB0174">
        <w:rPr>
          <w:rFonts w:ascii="Arial" w:eastAsiaTheme="minorHAnsi" w:hAnsi="Arial"/>
          <w:sz w:val="24"/>
          <w:lang w:val="en-US" w:eastAsia="en-US"/>
        </w:rPr>
        <w:t xml:space="preserve"> </w:t>
      </w:r>
      <w:r w:rsidR="001872FF">
        <w:rPr>
          <w:rFonts w:ascii="Arial" w:eastAsiaTheme="minorHAnsi" w:hAnsi="Arial"/>
          <w:sz w:val="24"/>
          <w:lang w:val="en-US" w:eastAsia="en-US"/>
        </w:rPr>
        <w:t>56</w:t>
      </w:r>
    </w:p>
    <w:p w:rsidR="00F3166B" w:rsidRDefault="00977135" w:rsidP="006E6304">
      <w:pPr>
        <w:tabs>
          <w:tab w:val="left" w:leader="dot" w:pos="7371"/>
        </w:tabs>
        <w:spacing w:after="0" w:line="480" w:lineRule="auto"/>
        <w:ind w:left="1440" w:hanging="1440"/>
        <w:rPr>
          <w:rFonts w:ascii="Arial" w:eastAsia="Calibri" w:hAnsi="Arial" w:cs="Times New Roman"/>
          <w:sz w:val="24"/>
          <w:lang w:val="en-US" w:eastAsia="en-US"/>
        </w:rPr>
      </w:pPr>
      <w:r>
        <w:rPr>
          <w:rFonts w:ascii="Arial" w:eastAsiaTheme="minorHAnsi" w:hAnsi="Arial"/>
          <w:sz w:val="24"/>
          <w:lang w:val="en-US" w:eastAsia="en-US"/>
        </w:rPr>
        <w:t>Tabel V.2</w:t>
      </w:r>
      <w:r>
        <w:rPr>
          <w:rFonts w:ascii="Arial" w:eastAsiaTheme="minorHAnsi" w:hAnsi="Arial"/>
          <w:sz w:val="24"/>
          <w:lang w:val="en-US" w:eastAsia="en-US"/>
        </w:rPr>
        <w:tab/>
        <w:t>Identitas Informan Berdasarkan Tingkat Pendidikan</w:t>
      </w:r>
      <w:r w:rsidR="00CB7ED6">
        <w:rPr>
          <w:rFonts w:ascii="Arial" w:eastAsiaTheme="minorHAnsi" w:hAnsi="Arial"/>
          <w:sz w:val="24"/>
          <w:lang w:val="en-US" w:eastAsia="en-US"/>
        </w:rPr>
        <w:tab/>
      </w:r>
      <w:r w:rsidR="00DB0174">
        <w:rPr>
          <w:rFonts w:ascii="Arial" w:eastAsiaTheme="minorHAnsi" w:hAnsi="Arial"/>
          <w:sz w:val="24"/>
          <w:lang w:val="en-US" w:eastAsia="en-US"/>
        </w:rPr>
        <w:t xml:space="preserve"> </w:t>
      </w:r>
      <w:r w:rsidR="001872FF">
        <w:rPr>
          <w:rFonts w:ascii="Arial" w:eastAsiaTheme="minorHAnsi" w:hAnsi="Arial"/>
          <w:sz w:val="24"/>
          <w:lang w:val="en-US" w:eastAsia="en-US"/>
        </w:rPr>
        <w:t>56</w:t>
      </w:r>
      <w:r>
        <w:rPr>
          <w:rFonts w:ascii="Arial" w:eastAsiaTheme="minorHAnsi" w:hAnsi="Arial"/>
          <w:sz w:val="24"/>
          <w:lang w:val="en-US" w:eastAsia="en-US"/>
        </w:rPr>
        <w:t xml:space="preserve"> </w:t>
      </w:r>
    </w:p>
    <w:p w:rsidR="00571699" w:rsidRPr="00571699" w:rsidRDefault="00977135" w:rsidP="00CB7ED6">
      <w:pPr>
        <w:tabs>
          <w:tab w:val="left" w:leader="dot" w:pos="7371"/>
        </w:tabs>
        <w:spacing w:after="0" w:line="480" w:lineRule="auto"/>
        <w:ind w:left="1440" w:hanging="1440"/>
        <w:rPr>
          <w:rFonts w:ascii="Arial" w:eastAsia="Calibri" w:hAnsi="Arial" w:cs="Times New Roman"/>
          <w:sz w:val="24"/>
          <w:lang w:val="en-US" w:eastAsia="en-US"/>
        </w:rPr>
        <w:sectPr w:rsidR="00571699" w:rsidRPr="00571699" w:rsidSect="0027674A">
          <w:headerReference w:type="even" r:id="rId12"/>
          <w:headerReference w:type="default" r:id="rId13"/>
          <w:footerReference w:type="even" r:id="rId14"/>
          <w:footerReference w:type="default" r:id="rId15"/>
          <w:headerReference w:type="first" r:id="rId16"/>
          <w:footerReference w:type="first" r:id="rId17"/>
          <w:pgSz w:w="11907" w:h="16839" w:code="9"/>
          <w:pgMar w:top="2268" w:right="1701" w:bottom="1701" w:left="2268" w:header="709" w:footer="709" w:gutter="0"/>
          <w:pgNumType w:fmt="lowerRoman" w:start="5"/>
          <w:cols w:space="708"/>
          <w:docGrid w:linePitch="360"/>
        </w:sectPr>
      </w:pPr>
      <w:r>
        <w:rPr>
          <w:rFonts w:ascii="Arial" w:eastAsiaTheme="minorHAnsi" w:hAnsi="Arial"/>
          <w:sz w:val="24"/>
          <w:lang w:val="en-US" w:eastAsia="en-US"/>
        </w:rPr>
        <w:t>T</w:t>
      </w:r>
      <w:r w:rsidR="003C75AF">
        <w:rPr>
          <w:rFonts w:ascii="Arial" w:eastAsiaTheme="minorHAnsi" w:hAnsi="Arial"/>
          <w:sz w:val="24"/>
          <w:lang w:val="en-US" w:eastAsia="en-US"/>
        </w:rPr>
        <w:t>abel V.3</w:t>
      </w:r>
      <w:r w:rsidR="003C75AF">
        <w:rPr>
          <w:rFonts w:ascii="Arial" w:eastAsiaTheme="minorHAnsi" w:hAnsi="Arial"/>
          <w:sz w:val="24"/>
          <w:lang w:val="en-US" w:eastAsia="en-US"/>
        </w:rPr>
        <w:tab/>
        <w:t>Identitas Informan Berdasarkan Umur</w:t>
      </w:r>
      <w:r w:rsidR="00CB7ED6">
        <w:rPr>
          <w:rFonts w:ascii="Arial" w:eastAsiaTheme="minorHAnsi" w:hAnsi="Arial"/>
          <w:sz w:val="24"/>
          <w:lang w:val="en-US" w:eastAsia="en-US"/>
        </w:rPr>
        <w:tab/>
      </w:r>
      <w:r w:rsidR="00DB0174">
        <w:rPr>
          <w:rFonts w:ascii="Arial" w:eastAsiaTheme="minorHAnsi" w:hAnsi="Arial"/>
          <w:sz w:val="24"/>
          <w:lang w:val="en-US" w:eastAsia="en-US"/>
        </w:rPr>
        <w:t xml:space="preserve"> </w:t>
      </w:r>
      <w:r w:rsidR="001872FF">
        <w:rPr>
          <w:rFonts w:ascii="Arial" w:eastAsiaTheme="minorHAnsi" w:hAnsi="Arial"/>
          <w:sz w:val="24"/>
          <w:lang w:val="en-US" w:eastAsia="en-US"/>
        </w:rPr>
        <w:t>57</w:t>
      </w:r>
    </w:p>
    <w:p w:rsidR="005755B4" w:rsidRDefault="00977135" w:rsidP="00411B98">
      <w:pPr>
        <w:spacing w:after="0"/>
        <w:jc w:val="center"/>
        <w:rPr>
          <w:rFonts w:ascii="Arial" w:eastAsia="Calibri" w:hAnsi="Arial" w:cs="Times New Roman"/>
          <w:b/>
          <w:sz w:val="24"/>
          <w:lang w:val="en-US" w:eastAsia="en-US"/>
        </w:rPr>
      </w:pPr>
      <w:r w:rsidRPr="00411B98">
        <w:rPr>
          <w:rFonts w:ascii="Arial" w:eastAsiaTheme="minorHAnsi" w:hAnsi="Arial"/>
          <w:b/>
          <w:sz w:val="24"/>
          <w:lang w:val="en-US" w:eastAsia="en-US"/>
        </w:rPr>
        <w:lastRenderedPageBreak/>
        <w:t>DAFTAR BAGAN</w:t>
      </w:r>
    </w:p>
    <w:p w:rsidR="00411B98" w:rsidRDefault="00411B98" w:rsidP="00411B98">
      <w:pPr>
        <w:spacing w:after="0"/>
        <w:jc w:val="center"/>
        <w:rPr>
          <w:rFonts w:ascii="Arial" w:eastAsia="Calibri" w:hAnsi="Arial" w:cs="Times New Roman"/>
          <w:b/>
          <w:sz w:val="24"/>
          <w:lang w:val="en-US" w:eastAsia="en-US"/>
        </w:rPr>
      </w:pPr>
    </w:p>
    <w:p w:rsidR="00411B98" w:rsidRPr="002F0592" w:rsidRDefault="00977135" w:rsidP="00411B98">
      <w:pPr>
        <w:spacing w:after="0"/>
        <w:jc w:val="right"/>
        <w:rPr>
          <w:rFonts w:ascii="Arial" w:eastAsia="Calibri" w:hAnsi="Arial" w:cs="Times New Roman"/>
          <w:sz w:val="24"/>
          <w:lang w:val="en-US" w:eastAsia="en-US"/>
        </w:rPr>
      </w:pPr>
      <w:r w:rsidRPr="002F0592">
        <w:rPr>
          <w:rFonts w:ascii="Arial" w:eastAsiaTheme="minorHAnsi" w:hAnsi="Arial"/>
          <w:sz w:val="24"/>
          <w:lang w:val="en-US" w:eastAsia="en-US"/>
        </w:rPr>
        <w:t>Halaman</w:t>
      </w:r>
    </w:p>
    <w:p w:rsidR="00411B98" w:rsidRDefault="00411B98" w:rsidP="00411B98">
      <w:pPr>
        <w:spacing w:after="0"/>
        <w:rPr>
          <w:rFonts w:ascii="Arial" w:eastAsia="Calibri" w:hAnsi="Arial" w:cs="Times New Roman"/>
          <w:b/>
          <w:sz w:val="24"/>
          <w:lang w:val="en-US" w:eastAsia="en-US"/>
        </w:rPr>
      </w:pPr>
    </w:p>
    <w:p w:rsidR="00411B98" w:rsidRDefault="00977135" w:rsidP="00411B98">
      <w:pPr>
        <w:tabs>
          <w:tab w:val="left" w:leader="dot" w:pos="7371"/>
        </w:tabs>
        <w:spacing w:after="0" w:line="480" w:lineRule="auto"/>
        <w:rPr>
          <w:rFonts w:ascii="Arial" w:eastAsia="Calibri" w:hAnsi="Arial" w:cs="Times New Roman"/>
          <w:sz w:val="24"/>
          <w:lang w:val="en-US" w:eastAsia="en-US"/>
        </w:rPr>
      </w:pPr>
      <w:r w:rsidRPr="00411B98">
        <w:rPr>
          <w:rFonts w:ascii="Arial" w:eastAsiaTheme="minorHAnsi" w:hAnsi="Arial"/>
          <w:sz w:val="24"/>
          <w:lang w:val="en-US" w:eastAsia="en-US"/>
        </w:rPr>
        <w:t>Bagan II.</w:t>
      </w:r>
      <w:r w:rsidR="000E4B22">
        <w:rPr>
          <w:rFonts w:ascii="Arial" w:eastAsiaTheme="minorHAnsi" w:hAnsi="Arial"/>
          <w:sz w:val="24"/>
          <w:lang w:val="en-US" w:eastAsia="en-US"/>
        </w:rPr>
        <w:t xml:space="preserve"> </w:t>
      </w:r>
      <w:r w:rsidRPr="00411B98">
        <w:rPr>
          <w:rFonts w:ascii="Arial" w:eastAsiaTheme="minorHAnsi" w:hAnsi="Arial"/>
          <w:sz w:val="24"/>
          <w:lang w:val="en-US" w:eastAsia="en-US"/>
        </w:rPr>
        <w:t>1  Kerangka Berpikir</w:t>
      </w:r>
      <w:r w:rsidR="00EF1199">
        <w:rPr>
          <w:rFonts w:ascii="Arial" w:eastAsiaTheme="minorHAnsi" w:hAnsi="Arial"/>
          <w:sz w:val="24"/>
          <w:lang w:val="en-US" w:eastAsia="en-US"/>
        </w:rPr>
        <w:tab/>
        <w:t xml:space="preserve"> </w:t>
      </w:r>
      <w:r w:rsidR="000E589B">
        <w:rPr>
          <w:rFonts w:ascii="Arial" w:eastAsiaTheme="minorHAnsi" w:hAnsi="Arial"/>
          <w:sz w:val="24"/>
          <w:lang w:val="en-US" w:eastAsia="en-US"/>
        </w:rPr>
        <w:t>32</w:t>
      </w:r>
    </w:p>
    <w:p w:rsidR="000E589B" w:rsidRDefault="00977135" w:rsidP="00411B98">
      <w:pPr>
        <w:tabs>
          <w:tab w:val="left" w:leader="dot" w:pos="7371"/>
        </w:tabs>
        <w:spacing w:after="0" w:line="480" w:lineRule="auto"/>
        <w:ind w:left="1276" w:hanging="1276"/>
        <w:rPr>
          <w:rFonts w:ascii="Arial" w:eastAsia="Calibri" w:hAnsi="Arial" w:cs="Times New Roman"/>
          <w:sz w:val="24"/>
          <w:lang w:val="en-US" w:eastAsia="en-US"/>
        </w:rPr>
      </w:pPr>
      <w:r>
        <w:rPr>
          <w:rFonts w:ascii="Arial" w:eastAsiaTheme="minorHAnsi" w:hAnsi="Arial"/>
          <w:sz w:val="24"/>
          <w:lang w:val="en-US" w:eastAsia="en-US"/>
        </w:rPr>
        <w:t xml:space="preserve">Bagan IV.1 Struktur Organisasi Pemerintah Kantor Desa Hutan </w:t>
      </w:r>
    </w:p>
    <w:p w:rsidR="00411B98" w:rsidRDefault="00977135" w:rsidP="00411B98">
      <w:pPr>
        <w:tabs>
          <w:tab w:val="left" w:leader="dot" w:pos="7371"/>
        </w:tabs>
        <w:spacing w:after="0" w:line="480" w:lineRule="auto"/>
        <w:ind w:left="1276" w:hanging="1276"/>
        <w:rPr>
          <w:rFonts w:ascii="Arial" w:eastAsia="Calibri" w:hAnsi="Arial" w:cs="Times New Roman"/>
          <w:sz w:val="24"/>
          <w:lang w:val="en-US" w:eastAsia="en-US"/>
        </w:rPr>
      </w:pPr>
      <w:r>
        <w:rPr>
          <w:rFonts w:ascii="Arial" w:eastAsiaTheme="minorHAnsi" w:hAnsi="Arial"/>
          <w:sz w:val="24"/>
          <w:lang w:val="en-US" w:eastAsia="en-US"/>
        </w:rPr>
        <w:tab/>
        <w:t>Panjang Keca</w:t>
      </w:r>
      <w:r w:rsidR="00EF1199">
        <w:rPr>
          <w:rFonts w:ascii="Arial" w:eastAsiaTheme="minorHAnsi" w:hAnsi="Arial"/>
          <w:sz w:val="24"/>
          <w:lang w:val="en-US" w:eastAsia="en-US"/>
        </w:rPr>
        <w:t>matan Rupat Kabupaten Bengkalis</w:t>
      </w:r>
      <w:r w:rsidR="00EF1199">
        <w:rPr>
          <w:rFonts w:ascii="Arial" w:eastAsiaTheme="minorHAnsi" w:hAnsi="Arial"/>
          <w:sz w:val="24"/>
          <w:lang w:val="en-US" w:eastAsia="en-US"/>
        </w:rPr>
        <w:tab/>
        <w:t xml:space="preserve"> </w:t>
      </w:r>
      <w:r w:rsidR="00FA29B5">
        <w:rPr>
          <w:rFonts w:ascii="Arial" w:eastAsiaTheme="minorHAnsi" w:hAnsi="Arial"/>
          <w:sz w:val="24"/>
          <w:lang w:val="en-US" w:eastAsia="en-US"/>
        </w:rPr>
        <w:t>45</w:t>
      </w:r>
    </w:p>
    <w:p w:rsidR="00B05F42" w:rsidRPr="00411B98" w:rsidRDefault="00B05F42" w:rsidP="00411B98">
      <w:pPr>
        <w:tabs>
          <w:tab w:val="left" w:leader="dot" w:pos="7371"/>
        </w:tabs>
        <w:spacing w:after="0" w:line="480" w:lineRule="auto"/>
        <w:ind w:left="1276" w:hanging="1276"/>
        <w:rPr>
          <w:rFonts w:ascii="Arial" w:eastAsia="Calibri" w:hAnsi="Arial" w:cs="Times New Roman"/>
          <w:sz w:val="24"/>
          <w:lang w:val="en-US" w:eastAsia="en-US"/>
        </w:rPr>
        <w:sectPr w:rsidR="00B05F42" w:rsidRPr="00411B98" w:rsidSect="00B4151A">
          <w:headerReference w:type="even" r:id="rId18"/>
          <w:headerReference w:type="default" r:id="rId19"/>
          <w:footerReference w:type="even" r:id="rId20"/>
          <w:footerReference w:type="default" r:id="rId21"/>
          <w:headerReference w:type="first" r:id="rId22"/>
          <w:footerReference w:type="first" r:id="rId23"/>
          <w:pgSz w:w="11907" w:h="16839" w:code="9"/>
          <w:pgMar w:top="2268" w:right="1701" w:bottom="1701" w:left="2268" w:header="709" w:footer="709" w:gutter="0"/>
          <w:pgNumType w:fmt="lowerRoman" w:start="6"/>
          <w:cols w:space="708"/>
          <w:docGrid w:linePitch="360"/>
        </w:sectPr>
      </w:pPr>
    </w:p>
    <w:p w:rsidR="005755B4" w:rsidRDefault="00977135" w:rsidP="001214DE">
      <w:pPr>
        <w:spacing w:after="0"/>
        <w:jc w:val="center"/>
        <w:rPr>
          <w:rFonts w:ascii="Arial" w:eastAsia="Calibri" w:hAnsi="Arial" w:cs="Times New Roman"/>
          <w:b/>
          <w:sz w:val="24"/>
          <w:lang w:val="en-US" w:eastAsia="en-US"/>
        </w:rPr>
      </w:pPr>
      <w:r w:rsidRPr="001214DE">
        <w:rPr>
          <w:rFonts w:ascii="Arial" w:eastAsiaTheme="minorHAnsi" w:hAnsi="Arial"/>
          <w:b/>
          <w:sz w:val="24"/>
          <w:lang w:val="en-US" w:eastAsia="en-US"/>
        </w:rPr>
        <w:lastRenderedPageBreak/>
        <w:t>DAFTAR LAMPIRAN</w:t>
      </w:r>
    </w:p>
    <w:p w:rsidR="001214DE" w:rsidRDefault="001214DE" w:rsidP="001214DE">
      <w:pPr>
        <w:spacing w:after="0"/>
        <w:rPr>
          <w:rFonts w:ascii="Arial" w:eastAsia="Calibri" w:hAnsi="Arial" w:cs="Times New Roman"/>
          <w:b/>
          <w:sz w:val="24"/>
          <w:lang w:val="en-US" w:eastAsia="en-US"/>
        </w:rPr>
      </w:pPr>
    </w:p>
    <w:p w:rsidR="001214DE" w:rsidRDefault="00977135" w:rsidP="00977135">
      <w:pPr>
        <w:pStyle w:val="ListParagraph"/>
        <w:numPr>
          <w:ilvl w:val="0"/>
          <w:numId w:val="8"/>
        </w:numPr>
        <w:spacing w:after="0" w:line="480" w:lineRule="auto"/>
        <w:jc w:val="both"/>
        <w:rPr>
          <w:rFonts w:ascii="Arial" w:eastAsia="Calibri" w:hAnsi="Arial" w:cs="Times New Roman"/>
          <w:sz w:val="24"/>
          <w:lang w:val="en-US" w:eastAsia="en-US"/>
        </w:rPr>
      </w:pPr>
      <w:r>
        <w:rPr>
          <w:rFonts w:ascii="Arial" w:eastAsiaTheme="minorHAnsi" w:hAnsi="Arial"/>
          <w:sz w:val="24"/>
          <w:lang w:val="en-US" w:eastAsia="en-US"/>
        </w:rPr>
        <w:t>Surat Keputusan Sekolah Tinggi Ilmu Administrasi Lanca</w:t>
      </w:r>
      <w:r w:rsidR="00C077E5">
        <w:rPr>
          <w:rFonts w:ascii="Arial" w:eastAsiaTheme="minorHAnsi" w:hAnsi="Arial"/>
          <w:sz w:val="24"/>
          <w:lang w:val="en-US" w:eastAsia="en-US"/>
        </w:rPr>
        <w:t>ng Kuning Dumai Nomor : 055/KPTS/STIA-LK/D/V/2024</w:t>
      </w:r>
      <w:r>
        <w:rPr>
          <w:rFonts w:ascii="Arial" w:eastAsiaTheme="minorHAnsi" w:hAnsi="Arial"/>
          <w:sz w:val="24"/>
          <w:lang w:val="en-US" w:eastAsia="en-US"/>
        </w:rPr>
        <w:t xml:space="preserve">  tentang Penunjukkan Dosen Pemimbing Skripsi Mahasiswa STIA Lancang Kuning Dumai.</w:t>
      </w:r>
    </w:p>
    <w:p w:rsidR="001214DE" w:rsidRDefault="00977135" w:rsidP="00977135">
      <w:pPr>
        <w:pStyle w:val="ListParagraph"/>
        <w:numPr>
          <w:ilvl w:val="0"/>
          <w:numId w:val="8"/>
        </w:numPr>
        <w:spacing w:after="0" w:line="480" w:lineRule="auto"/>
        <w:jc w:val="both"/>
        <w:rPr>
          <w:rFonts w:ascii="Arial" w:eastAsia="Calibri" w:hAnsi="Arial" w:cs="Times New Roman"/>
          <w:sz w:val="24"/>
          <w:lang w:val="en-US" w:eastAsia="en-US"/>
        </w:rPr>
      </w:pPr>
      <w:r>
        <w:rPr>
          <w:rFonts w:ascii="Arial" w:eastAsiaTheme="minorHAnsi" w:hAnsi="Arial"/>
          <w:sz w:val="24"/>
          <w:lang w:val="en-US" w:eastAsia="en-US"/>
        </w:rPr>
        <w:t>Surat Rekomendasi Penelitian dari Sekolah Tinggi Ilmu Administrasi</w:t>
      </w:r>
      <w:r w:rsidR="00D00022">
        <w:rPr>
          <w:rFonts w:ascii="Arial" w:eastAsiaTheme="minorHAnsi" w:hAnsi="Arial"/>
          <w:sz w:val="24"/>
          <w:lang w:val="en-US" w:eastAsia="en-US"/>
        </w:rPr>
        <w:t xml:space="preserve"> </w:t>
      </w:r>
      <w:r>
        <w:rPr>
          <w:rFonts w:ascii="Arial" w:eastAsiaTheme="minorHAnsi" w:hAnsi="Arial"/>
          <w:sz w:val="24"/>
          <w:lang w:val="en-US" w:eastAsia="en-US"/>
        </w:rPr>
        <w:t>Lancang Kuning Dumai Nomor : 055/STIA-LK/D</w:t>
      </w:r>
      <w:r w:rsidR="00D00022">
        <w:rPr>
          <w:rFonts w:ascii="Arial" w:eastAsiaTheme="minorHAnsi" w:hAnsi="Arial"/>
          <w:sz w:val="24"/>
          <w:lang w:val="en-US" w:eastAsia="en-US"/>
        </w:rPr>
        <w:t>/V/2024.</w:t>
      </w:r>
    </w:p>
    <w:p w:rsidR="001214DE" w:rsidRDefault="00977135" w:rsidP="00977135">
      <w:pPr>
        <w:pStyle w:val="ListParagraph"/>
        <w:numPr>
          <w:ilvl w:val="0"/>
          <w:numId w:val="8"/>
        </w:numPr>
        <w:spacing w:after="0" w:line="480" w:lineRule="auto"/>
        <w:jc w:val="both"/>
        <w:rPr>
          <w:rFonts w:ascii="Arial" w:eastAsia="Calibri" w:hAnsi="Arial" w:cs="Times New Roman"/>
          <w:sz w:val="24"/>
          <w:lang w:val="en-US" w:eastAsia="en-US"/>
        </w:rPr>
      </w:pPr>
      <w:r>
        <w:rPr>
          <w:rFonts w:ascii="Arial" w:eastAsiaTheme="minorHAnsi" w:hAnsi="Arial"/>
          <w:sz w:val="24"/>
          <w:lang w:val="en-US" w:eastAsia="en-US"/>
        </w:rPr>
        <w:t>Surat  Rekomendasi Pelaksanaan Kegiatan Riset/Pra Non Izin Riset Nomor : 500. 16.7.4/DPMPTSP-JU/VI/2024/420.</w:t>
      </w:r>
    </w:p>
    <w:p w:rsidR="00BA3FD5" w:rsidRDefault="00977135" w:rsidP="00977135">
      <w:pPr>
        <w:pStyle w:val="ListParagraph"/>
        <w:numPr>
          <w:ilvl w:val="0"/>
          <w:numId w:val="8"/>
        </w:numPr>
        <w:spacing w:after="0" w:line="480" w:lineRule="auto"/>
        <w:jc w:val="both"/>
        <w:rPr>
          <w:rFonts w:ascii="Arial" w:eastAsia="Calibri" w:hAnsi="Arial" w:cs="Times New Roman"/>
          <w:sz w:val="24"/>
          <w:lang w:val="en-US" w:eastAsia="en-US"/>
        </w:rPr>
      </w:pPr>
      <w:r>
        <w:rPr>
          <w:rFonts w:ascii="Arial" w:eastAsiaTheme="minorHAnsi" w:hAnsi="Arial"/>
          <w:sz w:val="24"/>
          <w:lang w:val="en-US" w:eastAsia="en-US"/>
        </w:rPr>
        <w:t>Surat Rekomendasi Pelaksanaan Kegiatan Riset/Pra Riset dan Pengumpulan Data Untuk Bahan Skripsi dari Dinas Penanaman Modal dan Pelayanan Terpadu Satu Pintu Kabupaten Bengkalis Nomor: 503/DPMPTSP/NON IZIN –RISET/65496</w:t>
      </w:r>
    </w:p>
    <w:p w:rsidR="00D00022" w:rsidRDefault="00977135" w:rsidP="00977135">
      <w:pPr>
        <w:pStyle w:val="ListParagraph"/>
        <w:numPr>
          <w:ilvl w:val="0"/>
          <w:numId w:val="8"/>
        </w:numPr>
        <w:spacing w:after="0" w:line="480" w:lineRule="auto"/>
        <w:jc w:val="both"/>
        <w:rPr>
          <w:rFonts w:ascii="Arial" w:eastAsia="Calibri" w:hAnsi="Arial" w:cs="Times New Roman"/>
          <w:sz w:val="24"/>
          <w:lang w:val="en-US" w:eastAsia="en-US"/>
        </w:rPr>
      </w:pPr>
      <w:r>
        <w:rPr>
          <w:rFonts w:ascii="Arial" w:eastAsiaTheme="minorHAnsi" w:hAnsi="Arial"/>
          <w:sz w:val="24"/>
          <w:lang w:val="en-US" w:eastAsia="en-US"/>
        </w:rPr>
        <w:t>Surat Keterangan telah selesai melakukan Penelitian dan Pengumpulan Data dari Kantor</w:t>
      </w:r>
      <w:r w:rsidR="00A66375">
        <w:rPr>
          <w:rFonts w:ascii="Arial" w:eastAsiaTheme="minorHAnsi" w:hAnsi="Arial"/>
          <w:sz w:val="24"/>
          <w:lang w:val="en-US" w:eastAsia="en-US"/>
        </w:rPr>
        <w:t xml:space="preserve"> Desa Hutan Panjang Kecamatan Rupat Kabupaten Bengkalis Nomor : </w:t>
      </w:r>
      <w:r w:rsidR="00807562">
        <w:rPr>
          <w:rFonts w:ascii="Arial" w:eastAsiaTheme="minorHAnsi" w:hAnsi="Arial"/>
          <w:sz w:val="24"/>
          <w:lang w:val="en-US" w:eastAsia="en-US"/>
        </w:rPr>
        <w:t>400/KSR/2024/351.</w:t>
      </w:r>
    </w:p>
    <w:p w:rsidR="00A66375" w:rsidRDefault="00977135" w:rsidP="00977135">
      <w:pPr>
        <w:pStyle w:val="ListParagraph"/>
        <w:numPr>
          <w:ilvl w:val="0"/>
          <w:numId w:val="8"/>
        </w:numPr>
        <w:spacing w:after="0" w:line="480" w:lineRule="auto"/>
        <w:jc w:val="both"/>
        <w:rPr>
          <w:rFonts w:ascii="Arial" w:eastAsia="Calibri" w:hAnsi="Arial" w:cs="Times New Roman"/>
          <w:sz w:val="24"/>
          <w:lang w:val="en-US" w:eastAsia="en-US"/>
        </w:rPr>
      </w:pPr>
      <w:r>
        <w:rPr>
          <w:rFonts w:ascii="Arial" w:eastAsiaTheme="minorHAnsi" w:hAnsi="Arial"/>
          <w:sz w:val="24"/>
          <w:lang w:val="en-US" w:eastAsia="en-US"/>
        </w:rPr>
        <w:t>Verbatim Wawancara</w:t>
      </w:r>
    </w:p>
    <w:p w:rsidR="00A66375" w:rsidRDefault="00977135" w:rsidP="00977135">
      <w:pPr>
        <w:pStyle w:val="ListParagraph"/>
        <w:numPr>
          <w:ilvl w:val="0"/>
          <w:numId w:val="8"/>
        </w:numPr>
        <w:spacing w:after="0" w:line="480" w:lineRule="auto"/>
        <w:jc w:val="both"/>
        <w:rPr>
          <w:rFonts w:ascii="Arial" w:eastAsia="Calibri" w:hAnsi="Arial" w:cs="Times New Roman"/>
          <w:sz w:val="24"/>
          <w:lang w:val="en-US" w:eastAsia="en-US"/>
        </w:rPr>
      </w:pPr>
      <w:r>
        <w:rPr>
          <w:rFonts w:ascii="Arial" w:eastAsiaTheme="minorHAnsi" w:hAnsi="Arial"/>
          <w:sz w:val="24"/>
          <w:lang w:val="en-US" w:eastAsia="en-US"/>
        </w:rPr>
        <w:t>Lembar Daftar Konsultasi Bimbingan Skripsi Mahasiswa.</w:t>
      </w:r>
    </w:p>
    <w:p w:rsidR="00DC0925" w:rsidRPr="001214DE" w:rsidRDefault="00977135" w:rsidP="00977135">
      <w:pPr>
        <w:pStyle w:val="ListParagraph"/>
        <w:numPr>
          <w:ilvl w:val="0"/>
          <w:numId w:val="8"/>
        </w:numPr>
        <w:spacing w:after="0" w:line="480" w:lineRule="auto"/>
        <w:jc w:val="both"/>
        <w:rPr>
          <w:rFonts w:ascii="Arial" w:eastAsia="Calibri" w:hAnsi="Arial" w:cs="Times New Roman"/>
          <w:sz w:val="24"/>
          <w:lang w:val="en-US" w:eastAsia="en-US"/>
        </w:rPr>
      </w:pPr>
      <w:r>
        <w:rPr>
          <w:rFonts w:ascii="Arial" w:eastAsiaTheme="minorHAnsi" w:hAnsi="Arial"/>
          <w:sz w:val="24"/>
          <w:lang w:val="en-US" w:eastAsia="en-US"/>
        </w:rPr>
        <w:t>Dokumentasi</w:t>
      </w:r>
    </w:p>
    <w:p w:rsidR="00343E28" w:rsidRDefault="00343E28">
      <w:pPr>
        <w:spacing w:after="0"/>
        <w:rPr>
          <w:sz w:val="0"/>
          <w:szCs w:val="0"/>
        </w:rPr>
        <w:sectPr w:rsidR="00343E28" w:rsidSect="000E5036">
          <w:headerReference w:type="even" r:id="rId24"/>
          <w:headerReference w:type="default" r:id="rId25"/>
          <w:footerReference w:type="even" r:id="rId26"/>
          <w:footerReference w:type="default" r:id="rId27"/>
          <w:headerReference w:type="first" r:id="rId28"/>
          <w:footerReference w:type="first" r:id="rId29"/>
          <w:pgSz w:w="11907" w:h="16839" w:code="9"/>
          <w:pgMar w:top="2268" w:right="1701" w:bottom="1701" w:left="2268" w:header="0" w:footer="0" w:gutter="0"/>
          <w:pgNumType w:start="1"/>
          <w:cols w:space="708"/>
          <w:docGrid w:linePitch="360"/>
        </w:sectPr>
      </w:pPr>
    </w:p>
    <w:p w:rsidR="00910D98" w:rsidRDefault="00977135" w:rsidP="00910D98">
      <w:pPr>
        <w:pStyle w:val="ListParagraph"/>
        <w:spacing w:line="480" w:lineRule="auto"/>
        <w:jc w:val="center"/>
        <w:rPr>
          <w:rFonts w:ascii="Arial" w:eastAsia="Calibri" w:hAnsi="Arial" w:cs="Times New Roman"/>
          <w:b/>
          <w:sz w:val="24"/>
          <w:lang w:val="en-US" w:eastAsia="en-US"/>
        </w:rPr>
      </w:pPr>
      <w:r>
        <w:rPr>
          <w:noProof/>
          <w:lang w:val="en-US" w:eastAsia="en-US"/>
        </w:rPr>
        <w:lastRenderedPageBreak/>
        <mc:AlternateContent>
          <mc:Choice Requires="wps">
            <w:drawing>
              <wp:anchor distT="0" distB="0" distL="114300" distR="114300" simplePos="0" relativeHeight="251660288" behindDoc="0" locked="0" layoutInCell="1" allowOverlap="1">
                <wp:simplePos x="0" y="0"/>
                <wp:positionH relativeFrom="column">
                  <wp:posOffset>4474845</wp:posOffset>
                </wp:positionH>
                <wp:positionV relativeFrom="paragraph">
                  <wp:posOffset>-982980</wp:posOffset>
                </wp:positionV>
                <wp:extent cx="685800" cy="161925"/>
                <wp:effectExtent l="0" t="0" r="0" b="9525"/>
                <wp:wrapNone/>
                <wp:docPr id="1" name="Rectangle 1"/>
                <wp:cNvGraphicFramePr/>
                <a:graphic xmlns:a="http://schemas.openxmlformats.org/drawingml/2006/main">
                  <a:graphicData uri="http://schemas.microsoft.com/office/word/2010/wordprocessingShape">
                    <wps:wsp>
                      <wps:cNvSpPr/>
                      <wps:spPr>
                        <a:xfrm>
                          <a:off x="0" y="0"/>
                          <a:ext cx="685800" cy="16192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 o:spid="_x0000_s1026" style="width:54pt;height:12.75pt;margin-top:-77.4pt;margin-left:352.35pt;mso-wrap-distance-bottom:0;mso-wrap-distance-left:9pt;mso-wrap-distance-right:9pt;mso-wrap-distance-top:0;position:absolute;v-text-anchor:middle;z-index:251659264" fillcolor="white" stroked="f" strokecolor="#2f528f" strokeweight="1pt"/>
            </w:pict>
          </mc:Fallback>
        </mc:AlternateContent>
      </w:r>
      <w:r w:rsidR="00F70264">
        <w:rPr>
          <w:rFonts w:ascii="Arial" w:eastAsiaTheme="minorHAnsi" w:hAnsi="Arial"/>
          <w:b/>
          <w:sz w:val="24"/>
          <w:lang w:val="en-US" w:eastAsia="en-US"/>
        </w:rPr>
        <w:t>BAB I</w:t>
      </w:r>
    </w:p>
    <w:p w:rsidR="00910D98" w:rsidRDefault="00977135" w:rsidP="00910D98">
      <w:pPr>
        <w:pStyle w:val="ListParagraph"/>
        <w:spacing w:line="480" w:lineRule="auto"/>
        <w:jc w:val="center"/>
        <w:rPr>
          <w:rFonts w:ascii="Arial" w:eastAsia="Calibri" w:hAnsi="Arial" w:cs="Times New Roman"/>
          <w:b/>
          <w:sz w:val="24"/>
          <w:lang w:val="en-US" w:eastAsia="en-US"/>
        </w:rPr>
      </w:pPr>
      <w:r>
        <w:rPr>
          <w:rFonts w:ascii="Arial" w:eastAsiaTheme="minorHAnsi" w:hAnsi="Arial"/>
          <w:b/>
          <w:sz w:val="24"/>
          <w:lang w:val="en-US" w:eastAsia="en-US"/>
        </w:rPr>
        <w:t>PENDAHULUAN</w:t>
      </w:r>
    </w:p>
    <w:p w:rsidR="0012439A" w:rsidRPr="00910D98" w:rsidRDefault="0012439A" w:rsidP="00910D98">
      <w:pPr>
        <w:pStyle w:val="ListParagraph"/>
        <w:spacing w:line="480" w:lineRule="auto"/>
        <w:jc w:val="center"/>
        <w:rPr>
          <w:rFonts w:ascii="Arial" w:eastAsia="Calibri" w:hAnsi="Arial" w:cs="Times New Roman"/>
          <w:b/>
          <w:sz w:val="24"/>
          <w:lang w:val="en-US" w:eastAsia="en-US"/>
        </w:rPr>
      </w:pPr>
    </w:p>
    <w:p w:rsidR="00C40539" w:rsidRPr="00910D98" w:rsidRDefault="00977135" w:rsidP="00977135">
      <w:pPr>
        <w:pStyle w:val="ListParagraph"/>
        <w:numPr>
          <w:ilvl w:val="0"/>
          <w:numId w:val="9"/>
        </w:numPr>
        <w:spacing w:after="0" w:line="480" w:lineRule="auto"/>
        <w:ind w:left="426"/>
        <w:jc w:val="both"/>
        <w:rPr>
          <w:rFonts w:ascii="Arial" w:eastAsia="Calibri" w:hAnsi="Arial" w:cs="Times New Roman"/>
          <w:b/>
          <w:sz w:val="27"/>
          <w:lang w:val="en-US" w:eastAsia="en-US"/>
        </w:rPr>
      </w:pPr>
      <w:r w:rsidRPr="00910D98">
        <w:rPr>
          <w:rFonts w:ascii="Arial" w:eastAsiaTheme="minorHAnsi" w:hAnsi="Arial"/>
          <w:b/>
          <w:sz w:val="27"/>
          <w:lang w:val="en-US" w:eastAsia="en-US"/>
        </w:rPr>
        <w:t xml:space="preserve">Latar Belakang </w:t>
      </w:r>
    </w:p>
    <w:p w:rsidR="006170C1" w:rsidRDefault="00977135" w:rsidP="000B1541">
      <w:pPr>
        <w:spacing w:after="0" w:line="480" w:lineRule="auto"/>
        <w:ind w:firstLine="720"/>
        <w:jc w:val="both"/>
        <w:rPr>
          <w:rFonts w:ascii="Arial" w:eastAsia="Calibri" w:hAnsi="Arial" w:cs="Arial"/>
          <w:sz w:val="24"/>
          <w:szCs w:val="24"/>
          <w:lang w:val="en-US" w:eastAsia="en-US"/>
        </w:rPr>
      </w:pPr>
      <w:r w:rsidRPr="000B1541">
        <w:rPr>
          <w:rFonts w:ascii="Arial" w:eastAsiaTheme="minorHAnsi" w:hAnsi="Arial" w:cs="Arial"/>
          <w:sz w:val="24"/>
          <w:szCs w:val="24"/>
          <w:lang w:val="en-US" w:eastAsia="en-US"/>
        </w:rPr>
        <w:t xml:space="preserve">Pemberdayaan </w:t>
      </w:r>
      <w:r>
        <w:rPr>
          <w:rFonts w:ascii="Arial" w:eastAsiaTheme="minorHAnsi" w:hAnsi="Arial" w:cs="Arial"/>
          <w:sz w:val="24"/>
          <w:szCs w:val="24"/>
          <w:lang w:val="en-US" w:eastAsia="en-US"/>
        </w:rPr>
        <w:t>adalah upaya yang terencana dan bersifat kolektif untuk meningkatkan kualitas hidup masyarakat yang terutama bagi kelompok yang lemah atau kurang beruntung yang menghadapi masalah kemiskinan. Kegiatan ini dilakukan melalui program yang bertujuan untuk meningkatkan kapasitas hidup individu</w:t>
      </w:r>
      <w:r w:rsidR="00B5262B">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sehingga mereka dapat lebih mandiri dan sejahtera.</w:t>
      </w:r>
    </w:p>
    <w:p w:rsidR="00C40539" w:rsidRPr="000B1541" w:rsidRDefault="00977135" w:rsidP="002008C0">
      <w:pPr>
        <w:spacing w:after="0" w:line="480" w:lineRule="auto"/>
        <w:ind w:firstLine="720"/>
        <w:jc w:val="both"/>
        <w:rPr>
          <w:rFonts w:ascii="Arial" w:eastAsia="Calibri" w:hAnsi="Arial" w:cs="Arial"/>
          <w:sz w:val="24"/>
          <w:szCs w:val="24"/>
          <w:lang w:val="en-US" w:eastAsia="en-US"/>
        </w:rPr>
      </w:pPr>
      <w:r w:rsidRPr="000B1541">
        <w:rPr>
          <w:rFonts w:ascii="Arial" w:eastAsiaTheme="minorHAnsi" w:hAnsi="Arial" w:cs="Arial"/>
          <w:sz w:val="24"/>
          <w:szCs w:val="24"/>
          <w:lang w:val="en-US" w:eastAsia="en-US"/>
        </w:rPr>
        <w:t>Masyarakat merupakan</w:t>
      </w:r>
      <w:r w:rsidR="002008C0">
        <w:rPr>
          <w:rFonts w:ascii="Arial" w:eastAsiaTheme="minorHAnsi" w:hAnsi="Arial" w:cs="Arial"/>
          <w:sz w:val="24"/>
          <w:szCs w:val="24"/>
          <w:lang w:val="en-US" w:eastAsia="en-US"/>
        </w:rPr>
        <w:t xml:space="preserve"> sekelompok besar individu yang tinggal dan hidup bersama dalam wilayah yang sama serta relatif indenpenden dari orang-orang diluar wilayah tersebut. Mereka berinteraksi dengan satu sama lain dan berbagi tujuan yang sama dalam kehidupan mereka bersama. </w:t>
      </w:r>
      <w:r w:rsidRPr="000B1541">
        <w:rPr>
          <w:rFonts w:ascii="Arial" w:eastAsiaTheme="minorHAnsi" w:hAnsi="Arial" w:cs="Arial"/>
          <w:sz w:val="24"/>
          <w:szCs w:val="24"/>
          <w:lang w:val="en-US" w:eastAsia="en-US"/>
        </w:rPr>
        <w:t xml:space="preserve"> </w:t>
      </w:r>
    </w:p>
    <w:p w:rsidR="00C40539" w:rsidRDefault="00977135" w:rsidP="000B1541">
      <w:pPr>
        <w:spacing w:after="0" w:line="480" w:lineRule="auto"/>
        <w:ind w:firstLine="720"/>
        <w:jc w:val="both"/>
        <w:rPr>
          <w:rFonts w:ascii="Arial" w:eastAsia="Calibri" w:hAnsi="Arial" w:cs="Arial"/>
          <w:sz w:val="24"/>
          <w:szCs w:val="24"/>
          <w:lang w:val="en-US" w:eastAsia="en-US"/>
        </w:rPr>
      </w:pPr>
      <w:r w:rsidRPr="000B1541">
        <w:rPr>
          <w:rFonts w:ascii="Arial" w:eastAsiaTheme="minorHAnsi" w:hAnsi="Arial" w:cs="Arial"/>
          <w:sz w:val="24"/>
          <w:szCs w:val="24"/>
          <w:lang w:val="en-US" w:eastAsia="en-US"/>
        </w:rPr>
        <w:t>Masyarakat desa adalah sekelompok orang atau indiv</w:t>
      </w:r>
      <w:r w:rsidR="00D12866">
        <w:rPr>
          <w:rFonts w:ascii="Arial" w:eastAsiaTheme="minorHAnsi" w:hAnsi="Arial" w:cs="Arial"/>
          <w:sz w:val="24"/>
          <w:szCs w:val="24"/>
          <w:lang w:val="en-US" w:eastAsia="en-US"/>
        </w:rPr>
        <w:t>idu yang tinggal di suatu wilayah  dan saling  berhubungan satu sama lain.Pada umumnya penduduk desa menggantungkan pada mata pencaharian yang utamanya pada pertanian dan perikanan.</w:t>
      </w:r>
      <w:r w:rsidRPr="000B1541">
        <w:rPr>
          <w:rFonts w:ascii="Arial" w:eastAsiaTheme="minorHAnsi" w:hAnsi="Arial" w:cs="Arial"/>
          <w:sz w:val="24"/>
          <w:szCs w:val="24"/>
          <w:lang w:val="en-US" w:eastAsia="en-US"/>
        </w:rPr>
        <w:t xml:space="preserve"> </w:t>
      </w:r>
    </w:p>
    <w:p w:rsidR="00B26751" w:rsidRDefault="00977135" w:rsidP="00B26751">
      <w:pPr>
        <w:spacing w:after="0" w:line="480" w:lineRule="auto"/>
        <w:ind w:firstLine="720"/>
        <w:jc w:val="both"/>
        <w:rPr>
          <w:rFonts w:ascii="Arial" w:eastAsia="Calibri" w:hAnsi="Arial" w:cs="Arial"/>
          <w:sz w:val="24"/>
          <w:szCs w:val="24"/>
          <w:lang w:val="en-US" w:eastAsia="en-US"/>
        </w:rPr>
      </w:pPr>
      <w:r>
        <w:rPr>
          <w:rFonts w:ascii="Arial" w:eastAsiaTheme="minorHAnsi" w:hAnsi="Arial" w:cs="Arial"/>
          <w:sz w:val="24"/>
          <w:szCs w:val="24"/>
          <w:lang w:val="en-US" w:eastAsia="en-US"/>
        </w:rPr>
        <w:t xml:space="preserve">Pemberdayaan masyarakat adalah pendekatan yang mempertimbangkan semua aspek kehidupan dengan seluruh </w:t>
      </w:r>
      <w:r w:rsidR="00B66C09">
        <w:rPr>
          <w:rFonts w:ascii="Arial" w:eastAsiaTheme="minorHAnsi" w:hAnsi="Arial" w:cs="Arial"/>
          <w:sz w:val="24"/>
          <w:szCs w:val="24"/>
          <w:lang w:val="en-US" w:eastAsia="en-US"/>
        </w:rPr>
        <w:t xml:space="preserve">lapisan masyarakat yang berorientasi pada pengembangan, sehingga mampu meningkatkan kemampuan dan kualitas hidup masyarakat menuju </w:t>
      </w:r>
      <w:r w:rsidR="00B66C09">
        <w:rPr>
          <w:rFonts w:ascii="Arial" w:eastAsiaTheme="minorHAnsi" w:hAnsi="Arial" w:cs="Arial"/>
          <w:sz w:val="24"/>
          <w:szCs w:val="24"/>
          <w:lang w:val="en-US" w:eastAsia="en-US"/>
        </w:rPr>
        <w:lastRenderedPageBreak/>
        <w:t>modernisasi. Pendekatan ini meliputi cara berpikir, sikap, dan perilaku yang mendorong kemajuan. Oleh karena itu, bidang pemberdayaan h</w:t>
      </w:r>
      <w:r w:rsidR="00B52907">
        <w:rPr>
          <w:rFonts w:ascii="Arial" w:eastAsiaTheme="minorHAnsi" w:hAnsi="Arial" w:cs="Arial"/>
          <w:sz w:val="24"/>
          <w:szCs w:val="24"/>
          <w:lang w:val="en-US" w:eastAsia="en-US"/>
        </w:rPr>
        <w:t>a</w:t>
      </w:r>
      <w:r w:rsidR="00B66C09">
        <w:rPr>
          <w:rFonts w:ascii="Arial" w:eastAsiaTheme="minorHAnsi" w:hAnsi="Arial" w:cs="Arial"/>
          <w:sz w:val="24"/>
          <w:szCs w:val="24"/>
          <w:lang w:val="en-US" w:eastAsia="en-US"/>
        </w:rPr>
        <w:t xml:space="preserve">rus terus diperbarui dan diperluaskan </w:t>
      </w:r>
      <w:r w:rsidR="00D21B73">
        <w:rPr>
          <w:rFonts w:ascii="Arial" w:eastAsiaTheme="minorHAnsi" w:hAnsi="Arial" w:cs="Arial"/>
          <w:sz w:val="24"/>
          <w:szCs w:val="24"/>
          <w:lang w:val="en-US" w:eastAsia="en-US"/>
        </w:rPr>
        <w:t>dengan tujuan untuk mencapai kemandirian masyarakat.</w:t>
      </w:r>
    </w:p>
    <w:p w:rsidR="00C40539" w:rsidRDefault="00977135" w:rsidP="00B26751">
      <w:pPr>
        <w:spacing w:after="0" w:line="480" w:lineRule="auto"/>
        <w:ind w:firstLine="720"/>
        <w:jc w:val="both"/>
        <w:rPr>
          <w:rFonts w:ascii="Arial" w:eastAsia="Calibri" w:hAnsi="Arial" w:cs="Arial"/>
          <w:sz w:val="24"/>
          <w:szCs w:val="24"/>
          <w:lang w:val="en-US" w:eastAsia="en-US"/>
        </w:rPr>
      </w:pPr>
      <w:r w:rsidRPr="000B1541">
        <w:rPr>
          <w:rFonts w:ascii="Arial" w:eastAsiaTheme="minorHAnsi" w:hAnsi="Arial" w:cs="Arial"/>
          <w:sz w:val="24"/>
          <w:szCs w:val="24"/>
          <w:lang w:val="en-US" w:eastAsia="en-US"/>
        </w:rPr>
        <w:t xml:space="preserve">Menurut Undang-Undang  Nomor  6 Tahun 2014, desa  adalah desa dan desa adat yang disebut dengan nama lain, selanjutnya disebut desa, adalah kesatuan masyarakat hukum yang memiliki batas wilayah yang berwewenang untuk mengatur dan mengurus urusan pemerintahan, kepentingan masyarakat setempat berdasarkan prakarsa masyarakat, hak asal usul, dan hak tradisional yang diakui dan dihormati dalam sistem pemerintahan Negara Kesatuan Republik Indonesia. </w:t>
      </w:r>
    </w:p>
    <w:p w:rsidR="00623B7B" w:rsidRDefault="00977135" w:rsidP="00623B7B">
      <w:pPr>
        <w:spacing w:after="0" w:line="480" w:lineRule="auto"/>
        <w:ind w:firstLine="720"/>
        <w:jc w:val="both"/>
        <w:rPr>
          <w:rFonts w:ascii="Arial" w:eastAsia="Calibri" w:hAnsi="Arial" w:cs="Arial"/>
          <w:sz w:val="24"/>
          <w:szCs w:val="24"/>
          <w:lang w:val="en-US" w:eastAsia="en-US"/>
        </w:rPr>
      </w:pPr>
      <w:r w:rsidRPr="000B1541">
        <w:rPr>
          <w:rFonts w:ascii="Arial" w:eastAsiaTheme="minorHAnsi" w:hAnsi="Arial" w:cs="Arial"/>
          <w:sz w:val="24"/>
          <w:szCs w:val="24"/>
          <w:lang w:val="en-US" w:eastAsia="en-US"/>
        </w:rPr>
        <w:t>Desa Hutan Panjang merupakan salah satu desa yang terdapat di Kecamatan Rupat Kabupaten Ben</w:t>
      </w:r>
      <w:r>
        <w:rPr>
          <w:rFonts w:ascii="Arial" w:eastAsiaTheme="minorHAnsi" w:hAnsi="Arial" w:cs="Arial"/>
          <w:sz w:val="24"/>
          <w:szCs w:val="24"/>
          <w:lang w:val="en-US" w:eastAsia="en-US"/>
        </w:rPr>
        <w:t>gkalis terbentuk pada  tahun 19</w:t>
      </w:r>
      <w:r w:rsidRPr="000B1541">
        <w:rPr>
          <w:rFonts w:ascii="Arial" w:eastAsiaTheme="minorHAnsi" w:hAnsi="Arial" w:cs="Arial"/>
          <w:sz w:val="24"/>
          <w:szCs w:val="24"/>
          <w:lang w:val="en-US" w:eastAsia="en-US"/>
        </w:rPr>
        <w:t>8</w:t>
      </w:r>
      <w:r>
        <w:rPr>
          <w:rFonts w:ascii="Arial" w:eastAsiaTheme="minorHAnsi" w:hAnsi="Arial" w:cs="Arial"/>
          <w:sz w:val="24"/>
          <w:szCs w:val="24"/>
          <w:lang w:val="en-US" w:eastAsia="en-US"/>
        </w:rPr>
        <w:t>9</w:t>
      </w:r>
      <w:r w:rsidRPr="000B1541">
        <w:rPr>
          <w:rFonts w:ascii="Arial" w:eastAsiaTheme="minorHAnsi" w:hAnsi="Arial" w:cs="Arial"/>
          <w:sz w:val="24"/>
          <w:szCs w:val="24"/>
          <w:lang w:val="en-US" w:eastAsia="en-US"/>
        </w:rPr>
        <w:t xml:space="preserve"> dengan seorang kepala daerah yang disebut kepala desa. Pemerintah desa yang terd</w:t>
      </w:r>
      <w:r w:rsidR="005A0297">
        <w:rPr>
          <w:rFonts w:ascii="Arial" w:eastAsiaTheme="minorHAnsi" w:hAnsi="Arial" w:cs="Arial"/>
          <w:sz w:val="24"/>
          <w:szCs w:val="24"/>
          <w:lang w:val="en-US" w:eastAsia="en-US"/>
        </w:rPr>
        <w:t>iri dari Kepala Desa, Sekretaris</w:t>
      </w:r>
      <w:r w:rsidRPr="000B1541">
        <w:rPr>
          <w:rFonts w:ascii="Arial" w:eastAsiaTheme="minorHAnsi" w:hAnsi="Arial" w:cs="Arial"/>
          <w:sz w:val="24"/>
          <w:szCs w:val="24"/>
          <w:lang w:val="en-US" w:eastAsia="en-US"/>
        </w:rPr>
        <w:t xml:space="preserve"> Desa, Perangkat Desa dan unsur  lainnya yang merupakan satuan kerja yang lansung bersentuhan dengan kepentingan masyarakat. Jumlah penduduk Desa Hutan Panjan</w:t>
      </w:r>
      <w:r w:rsidR="001D7C6F">
        <w:rPr>
          <w:rFonts w:ascii="Arial" w:eastAsiaTheme="minorHAnsi" w:hAnsi="Arial" w:cs="Arial"/>
          <w:sz w:val="24"/>
          <w:szCs w:val="24"/>
          <w:lang w:val="en-US" w:eastAsia="en-US"/>
        </w:rPr>
        <w:t xml:space="preserve">g dengan jumlah 2476 jiwa/651 kk. </w:t>
      </w:r>
      <w:r w:rsidRPr="000B1541">
        <w:rPr>
          <w:rFonts w:ascii="Arial" w:eastAsiaTheme="minorHAnsi" w:hAnsi="Arial" w:cs="Arial"/>
          <w:sz w:val="24"/>
          <w:szCs w:val="24"/>
          <w:lang w:val="en-US" w:eastAsia="en-US"/>
        </w:rPr>
        <w:t xml:space="preserve">  Dimana mayoritas masyarakat di desa Hutan Panjang itu memiliki  suku Tiong Hua</w:t>
      </w:r>
      <w:r w:rsidR="00193E57">
        <w:rPr>
          <w:rFonts w:ascii="Arial" w:eastAsiaTheme="minorHAnsi" w:hAnsi="Arial" w:cs="Arial"/>
          <w:sz w:val="24"/>
          <w:szCs w:val="24"/>
          <w:lang w:val="en-US" w:eastAsia="en-US"/>
        </w:rPr>
        <w:t xml:space="preserve"> dengan jumlah 962 orang</w:t>
      </w:r>
      <w:r w:rsidR="00E71271">
        <w:rPr>
          <w:rFonts w:ascii="Arial" w:eastAsiaTheme="minorHAnsi" w:hAnsi="Arial" w:cs="Arial"/>
          <w:sz w:val="24"/>
          <w:szCs w:val="24"/>
          <w:lang w:val="en-US" w:eastAsia="en-US"/>
        </w:rPr>
        <w:t>, Suku Batak berjumlah 338 orang</w:t>
      </w:r>
      <w:r w:rsidR="00193E57">
        <w:rPr>
          <w:rFonts w:ascii="Arial" w:eastAsiaTheme="minorHAnsi" w:hAnsi="Arial" w:cs="Arial"/>
          <w:sz w:val="24"/>
          <w:szCs w:val="24"/>
          <w:lang w:val="en-US" w:eastAsia="en-US"/>
        </w:rPr>
        <w:t xml:space="preserve"> </w:t>
      </w:r>
      <w:r w:rsidRPr="000B1541">
        <w:rPr>
          <w:rFonts w:ascii="Arial" w:eastAsiaTheme="minorHAnsi" w:hAnsi="Arial" w:cs="Arial"/>
          <w:sz w:val="24"/>
          <w:szCs w:val="24"/>
          <w:lang w:val="en-US" w:eastAsia="en-US"/>
        </w:rPr>
        <w:t xml:space="preserve"> dan suku Akit</w:t>
      </w:r>
      <w:r w:rsidR="00193E57">
        <w:rPr>
          <w:rFonts w:ascii="Arial" w:eastAsiaTheme="minorHAnsi" w:hAnsi="Arial" w:cs="Arial"/>
          <w:sz w:val="24"/>
          <w:szCs w:val="24"/>
          <w:lang w:val="en-US" w:eastAsia="en-US"/>
        </w:rPr>
        <w:t xml:space="preserve">  berjumlah 1.176 orang</w:t>
      </w:r>
      <w:r w:rsidRPr="000B1541">
        <w:rPr>
          <w:rFonts w:ascii="Arial" w:eastAsiaTheme="minorHAnsi" w:hAnsi="Arial" w:cs="Arial"/>
          <w:sz w:val="24"/>
          <w:szCs w:val="24"/>
          <w:lang w:val="en-US" w:eastAsia="en-US"/>
        </w:rPr>
        <w:t xml:space="preserve"> (masyarakat pendalaman) masyarakat tersebut menganut agama  Kristen Katolik, Buddha, Konghucu, Kristen Protestan</w:t>
      </w:r>
      <w:r w:rsidR="00193E57">
        <w:rPr>
          <w:rFonts w:ascii="Arial" w:eastAsiaTheme="minorHAnsi" w:hAnsi="Arial" w:cs="Arial"/>
          <w:sz w:val="24"/>
          <w:szCs w:val="24"/>
          <w:lang w:val="en-US" w:eastAsia="en-US"/>
        </w:rPr>
        <w:t xml:space="preserve">. </w:t>
      </w:r>
      <w:r w:rsidRPr="000B1541">
        <w:rPr>
          <w:rFonts w:ascii="Arial" w:eastAsiaTheme="minorHAnsi" w:hAnsi="Arial" w:cs="Arial"/>
          <w:sz w:val="24"/>
          <w:szCs w:val="24"/>
          <w:lang w:val="en-US" w:eastAsia="en-US"/>
        </w:rPr>
        <w:t xml:space="preserve"> Mata pencaharian sebagai petani, nelayan perkebunan dan juga ada sebagian  pedagang. Adapun </w:t>
      </w:r>
      <w:r w:rsidRPr="000B1541">
        <w:rPr>
          <w:rFonts w:ascii="Arial" w:eastAsiaTheme="minorHAnsi" w:hAnsi="Arial" w:cs="Arial"/>
          <w:sz w:val="24"/>
          <w:szCs w:val="24"/>
          <w:lang w:val="en-US" w:eastAsia="en-US"/>
        </w:rPr>
        <w:lastRenderedPageBreak/>
        <w:t>tingkat  pendidikan di Desa Hutan Panjang bisa dilihat pada tabel dibawah ini.</w:t>
      </w:r>
    </w:p>
    <w:p w:rsidR="00623B7B" w:rsidRPr="000B1541" w:rsidRDefault="00977135" w:rsidP="00623B7B">
      <w:pPr>
        <w:spacing w:after="0" w:line="360" w:lineRule="auto"/>
        <w:jc w:val="center"/>
        <w:rPr>
          <w:rFonts w:ascii="Arial" w:eastAsia="Calibri" w:hAnsi="Arial" w:cs="Arial"/>
          <w:b/>
          <w:sz w:val="24"/>
          <w:szCs w:val="24"/>
          <w:lang w:val="en-US" w:eastAsia="en-US"/>
        </w:rPr>
      </w:pPr>
      <w:r>
        <w:rPr>
          <w:rFonts w:ascii="Arial" w:eastAsiaTheme="minorHAnsi" w:hAnsi="Arial" w:cs="Arial"/>
          <w:b/>
          <w:sz w:val="24"/>
          <w:szCs w:val="24"/>
          <w:lang w:val="en-US" w:eastAsia="en-US"/>
        </w:rPr>
        <w:t>Tabel I</w:t>
      </w:r>
      <w:r w:rsidRPr="000B1541">
        <w:rPr>
          <w:rFonts w:ascii="Arial" w:eastAsiaTheme="minorHAnsi" w:hAnsi="Arial" w:cs="Arial"/>
          <w:b/>
          <w:sz w:val="24"/>
          <w:szCs w:val="24"/>
          <w:lang w:val="en-US" w:eastAsia="en-US"/>
        </w:rPr>
        <w:t>.1</w:t>
      </w:r>
    </w:p>
    <w:p w:rsidR="00623B7B" w:rsidRPr="000B1541" w:rsidRDefault="00977135" w:rsidP="00623B7B">
      <w:pPr>
        <w:spacing w:after="0" w:line="360" w:lineRule="auto"/>
        <w:jc w:val="center"/>
        <w:rPr>
          <w:rFonts w:ascii="Arial" w:eastAsia="Calibri" w:hAnsi="Arial" w:cs="Arial"/>
          <w:b/>
          <w:sz w:val="24"/>
          <w:szCs w:val="24"/>
          <w:lang w:val="en-US" w:eastAsia="en-US"/>
        </w:rPr>
      </w:pPr>
      <w:r w:rsidRPr="000B1541">
        <w:rPr>
          <w:rFonts w:ascii="Arial" w:eastAsiaTheme="minorHAnsi" w:hAnsi="Arial" w:cs="Arial"/>
          <w:b/>
          <w:sz w:val="24"/>
          <w:szCs w:val="24"/>
          <w:lang w:val="en-US" w:eastAsia="en-US"/>
        </w:rPr>
        <w:t>Tingkat Pendidikan Desa Hutang Panjang Tahun 2022</w:t>
      </w:r>
    </w:p>
    <w:tbl>
      <w:tblPr>
        <w:tblStyle w:val="TableGrid"/>
        <w:tblW w:w="0" w:type="auto"/>
        <w:tblInd w:w="108" w:type="dxa"/>
        <w:tblLayout w:type="fixed"/>
        <w:tblLook w:val="04A0" w:firstRow="1" w:lastRow="0" w:firstColumn="1" w:lastColumn="0" w:noHBand="0" w:noVBand="1"/>
      </w:tblPr>
      <w:tblGrid>
        <w:gridCol w:w="634"/>
        <w:gridCol w:w="3194"/>
        <w:gridCol w:w="4099"/>
      </w:tblGrid>
      <w:tr w:rsidR="00343E28" w:rsidTr="005F7FCC">
        <w:trPr>
          <w:trHeight w:val="340"/>
        </w:trPr>
        <w:tc>
          <w:tcPr>
            <w:tcW w:w="634" w:type="dxa"/>
            <w:vAlign w:val="center"/>
          </w:tcPr>
          <w:p w:rsidR="00623B7B" w:rsidRPr="00C83D27" w:rsidRDefault="00977135" w:rsidP="005F7FCC">
            <w:pPr>
              <w:spacing w:after="0" w:line="240" w:lineRule="auto"/>
              <w:jc w:val="center"/>
              <w:rPr>
                <w:rFonts w:ascii="Arial" w:eastAsia="Calibri" w:hAnsi="Arial" w:cs="Arial"/>
                <w:b/>
                <w:sz w:val="24"/>
                <w:szCs w:val="24"/>
                <w:lang w:val="en-US" w:eastAsia="en-US"/>
              </w:rPr>
            </w:pPr>
            <w:r w:rsidRPr="00C83D27">
              <w:rPr>
                <w:rFonts w:ascii="Arial" w:eastAsiaTheme="minorHAnsi" w:hAnsi="Arial" w:cs="Arial"/>
                <w:b/>
                <w:sz w:val="24"/>
                <w:szCs w:val="24"/>
                <w:lang w:val="en-US" w:eastAsia="en-US"/>
              </w:rPr>
              <w:t>No</w:t>
            </w:r>
          </w:p>
        </w:tc>
        <w:tc>
          <w:tcPr>
            <w:tcW w:w="3194" w:type="dxa"/>
            <w:vAlign w:val="center"/>
          </w:tcPr>
          <w:p w:rsidR="00623B7B" w:rsidRPr="00C83D27" w:rsidRDefault="00977135" w:rsidP="005F7FCC">
            <w:pPr>
              <w:spacing w:after="0" w:line="240" w:lineRule="auto"/>
              <w:jc w:val="center"/>
              <w:rPr>
                <w:rFonts w:ascii="Arial" w:eastAsia="Calibri" w:hAnsi="Arial" w:cs="Arial"/>
                <w:b/>
                <w:sz w:val="24"/>
                <w:szCs w:val="24"/>
                <w:lang w:val="en-US" w:eastAsia="en-US"/>
              </w:rPr>
            </w:pPr>
            <w:r w:rsidRPr="00C83D27">
              <w:rPr>
                <w:rFonts w:ascii="Arial" w:eastAsiaTheme="minorHAnsi" w:hAnsi="Arial" w:cs="Arial"/>
                <w:b/>
                <w:sz w:val="24"/>
                <w:szCs w:val="24"/>
                <w:lang w:val="en-US" w:eastAsia="en-US"/>
              </w:rPr>
              <w:t>Tingkat Pendidikan</w:t>
            </w:r>
          </w:p>
        </w:tc>
        <w:tc>
          <w:tcPr>
            <w:tcW w:w="4099" w:type="dxa"/>
            <w:vAlign w:val="center"/>
          </w:tcPr>
          <w:p w:rsidR="00623B7B" w:rsidRPr="00C83D27" w:rsidRDefault="00977135" w:rsidP="005F7FCC">
            <w:pPr>
              <w:spacing w:after="0" w:line="240" w:lineRule="auto"/>
              <w:jc w:val="center"/>
              <w:rPr>
                <w:rFonts w:ascii="Arial" w:eastAsia="Calibri" w:hAnsi="Arial" w:cs="Arial"/>
                <w:b/>
                <w:sz w:val="24"/>
                <w:szCs w:val="24"/>
                <w:lang w:val="en-US" w:eastAsia="en-US"/>
              </w:rPr>
            </w:pPr>
            <w:r w:rsidRPr="00C83D27">
              <w:rPr>
                <w:rFonts w:ascii="Arial" w:eastAsiaTheme="minorHAnsi" w:hAnsi="Arial" w:cs="Arial"/>
                <w:b/>
                <w:sz w:val="24"/>
                <w:szCs w:val="24"/>
                <w:lang w:val="en-US" w:eastAsia="en-US"/>
              </w:rPr>
              <w:t>Jumlah</w:t>
            </w:r>
          </w:p>
        </w:tc>
      </w:tr>
      <w:tr w:rsidR="00343E28" w:rsidTr="005F7FCC">
        <w:trPr>
          <w:trHeight w:val="340"/>
        </w:trPr>
        <w:tc>
          <w:tcPr>
            <w:tcW w:w="634" w:type="dxa"/>
            <w:vAlign w:val="center"/>
          </w:tcPr>
          <w:p w:rsidR="00623B7B" w:rsidRPr="000B1541" w:rsidRDefault="00977135" w:rsidP="005F7FCC">
            <w:pPr>
              <w:spacing w:after="0" w:line="240" w:lineRule="auto"/>
              <w:jc w:val="center"/>
              <w:rPr>
                <w:rFonts w:ascii="Arial" w:eastAsia="Calibri" w:hAnsi="Arial" w:cs="Arial"/>
                <w:sz w:val="24"/>
                <w:szCs w:val="24"/>
                <w:lang w:val="en-US" w:eastAsia="en-US"/>
              </w:rPr>
            </w:pPr>
            <w:r w:rsidRPr="000B1541">
              <w:rPr>
                <w:rFonts w:ascii="Arial" w:eastAsiaTheme="minorHAnsi" w:hAnsi="Arial" w:cs="Arial"/>
                <w:sz w:val="24"/>
                <w:szCs w:val="24"/>
                <w:lang w:val="en-US" w:eastAsia="en-US"/>
              </w:rPr>
              <w:t>1</w:t>
            </w:r>
          </w:p>
        </w:tc>
        <w:tc>
          <w:tcPr>
            <w:tcW w:w="3194" w:type="dxa"/>
            <w:vAlign w:val="center"/>
          </w:tcPr>
          <w:p w:rsidR="00623B7B" w:rsidRPr="000B1541" w:rsidRDefault="00977135" w:rsidP="005F7FCC">
            <w:pPr>
              <w:spacing w:after="0" w:line="240" w:lineRule="auto"/>
              <w:jc w:val="center"/>
              <w:rPr>
                <w:rFonts w:ascii="Arial" w:eastAsia="Calibri" w:hAnsi="Arial" w:cs="Arial"/>
                <w:sz w:val="24"/>
                <w:szCs w:val="24"/>
                <w:lang w:val="en-US" w:eastAsia="en-US"/>
              </w:rPr>
            </w:pPr>
            <w:r w:rsidRPr="000B1541">
              <w:rPr>
                <w:rFonts w:ascii="Arial" w:eastAsiaTheme="minorHAnsi" w:hAnsi="Arial" w:cs="Arial"/>
                <w:sz w:val="24"/>
                <w:szCs w:val="24"/>
                <w:lang w:val="en-US" w:eastAsia="en-US"/>
              </w:rPr>
              <w:t>SD</w:t>
            </w:r>
          </w:p>
        </w:tc>
        <w:tc>
          <w:tcPr>
            <w:tcW w:w="4099" w:type="dxa"/>
            <w:vAlign w:val="center"/>
          </w:tcPr>
          <w:p w:rsidR="00623B7B" w:rsidRPr="000B1541" w:rsidRDefault="00977135" w:rsidP="005F7FCC">
            <w:pPr>
              <w:spacing w:after="0" w:line="240" w:lineRule="auto"/>
              <w:jc w:val="center"/>
              <w:rPr>
                <w:rFonts w:ascii="Arial" w:eastAsia="Calibri" w:hAnsi="Arial" w:cs="Arial"/>
                <w:sz w:val="24"/>
                <w:szCs w:val="24"/>
                <w:lang w:val="en-US" w:eastAsia="en-US"/>
              </w:rPr>
            </w:pPr>
            <w:r w:rsidRPr="000B1541">
              <w:rPr>
                <w:rFonts w:ascii="Arial" w:eastAsiaTheme="minorHAnsi" w:hAnsi="Arial" w:cs="Arial"/>
                <w:sz w:val="24"/>
                <w:szCs w:val="24"/>
                <w:lang w:val="en-US" w:eastAsia="en-US"/>
              </w:rPr>
              <w:t>249 orang</w:t>
            </w:r>
          </w:p>
        </w:tc>
      </w:tr>
      <w:tr w:rsidR="00343E28" w:rsidTr="005F7FCC">
        <w:trPr>
          <w:trHeight w:val="340"/>
        </w:trPr>
        <w:tc>
          <w:tcPr>
            <w:tcW w:w="634" w:type="dxa"/>
            <w:vAlign w:val="center"/>
          </w:tcPr>
          <w:p w:rsidR="00623B7B" w:rsidRPr="000B1541" w:rsidRDefault="00977135" w:rsidP="005F7FCC">
            <w:pPr>
              <w:spacing w:after="0" w:line="240" w:lineRule="auto"/>
              <w:jc w:val="center"/>
              <w:rPr>
                <w:rFonts w:ascii="Arial" w:eastAsia="Calibri" w:hAnsi="Arial" w:cs="Arial"/>
                <w:sz w:val="24"/>
                <w:szCs w:val="24"/>
                <w:lang w:val="en-US" w:eastAsia="en-US"/>
              </w:rPr>
            </w:pPr>
            <w:r w:rsidRPr="000B1541">
              <w:rPr>
                <w:rFonts w:ascii="Arial" w:eastAsiaTheme="minorHAnsi" w:hAnsi="Arial" w:cs="Arial"/>
                <w:sz w:val="24"/>
                <w:szCs w:val="24"/>
                <w:lang w:val="en-US" w:eastAsia="en-US"/>
              </w:rPr>
              <w:t>2</w:t>
            </w:r>
          </w:p>
        </w:tc>
        <w:tc>
          <w:tcPr>
            <w:tcW w:w="3194" w:type="dxa"/>
            <w:vAlign w:val="center"/>
          </w:tcPr>
          <w:p w:rsidR="00623B7B" w:rsidRPr="000B1541" w:rsidRDefault="00977135" w:rsidP="005F7FCC">
            <w:pPr>
              <w:spacing w:after="0" w:line="240" w:lineRule="auto"/>
              <w:jc w:val="center"/>
              <w:rPr>
                <w:rFonts w:ascii="Arial" w:eastAsia="Calibri" w:hAnsi="Arial" w:cs="Arial"/>
                <w:sz w:val="24"/>
                <w:szCs w:val="24"/>
                <w:lang w:val="en-US" w:eastAsia="en-US"/>
              </w:rPr>
            </w:pPr>
            <w:r w:rsidRPr="000B1541">
              <w:rPr>
                <w:rFonts w:ascii="Arial" w:eastAsiaTheme="minorHAnsi" w:hAnsi="Arial" w:cs="Arial"/>
                <w:sz w:val="24"/>
                <w:szCs w:val="24"/>
                <w:lang w:val="en-US" w:eastAsia="en-US"/>
              </w:rPr>
              <w:t>SMP</w:t>
            </w:r>
          </w:p>
        </w:tc>
        <w:tc>
          <w:tcPr>
            <w:tcW w:w="4099" w:type="dxa"/>
            <w:vAlign w:val="center"/>
          </w:tcPr>
          <w:p w:rsidR="00623B7B" w:rsidRPr="000B1541" w:rsidRDefault="00977135" w:rsidP="005F7FCC">
            <w:pPr>
              <w:spacing w:after="0" w:line="240" w:lineRule="auto"/>
              <w:jc w:val="center"/>
              <w:rPr>
                <w:rFonts w:ascii="Arial" w:eastAsia="Calibri" w:hAnsi="Arial" w:cs="Arial"/>
                <w:sz w:val="24"/>
                <w:szCs w:val="24"/>
                <w:lang w:val="en-US" w:eastAsia="en-US"/>
              </w:rPr>
            </w:pPr>
            <w:r w:rsidRPr="000B1541">
              <w:rPr>
                <w:rFonts w:ascii="Arial" w:eastAsiaTheme="minorHAnsi" w:hAnsi="Arial" w:cs="Arial"/>
                <w:sz w:val="24"/>
                <w:szCs w:val="24"/>
                <w:lang w:val="en-US" w:eastAsia="en-US"/>
              </w:rPr>
              <w:t>60 orang</w:t>
            </w:r>
          </w:p>
        </w:tc>
      </w:tr>
      <w:tr w:rsidR="00343E28" w:rsidTr="005F7FCC">
        <w:trPr>
          <w:trHeight w:val="340"/>
        </w:trPr>
        <w:tc>
          <w:tcPr>
            <w:tcW w:w="634" w:type="dxa"/>
            <w:vAlign w:val="center"/>
          </w:tcPr>
          <w:p w:rsidR="00623B7B" w:rsidRPr="000B1541" w:rsidRDefault="00977135" w:rsidP="005F7FCC">
            <w:pPr>
              <w:spacing w:after="0" w:line="240" w:lineRule="auto"/>
              <w:jc w:val="center"/>
              <w:rPr>
                <w:rFonts w:ascii="Arial" w:eastAsia="Calibri" w:hAnsi="Arial" w:cs="Arial"/>
                <w:sz w:val="24"/>
                <w:szCs w:val="24"/>
                <w:lang w:val="en-US" w:eastAsia="en-US"/>
              </w:rPr>
            </w:pPr>
            <w:r w:rsidRPr="000B1541">
              <w:rPr>
                <w:rFonts w:ascii="Arial" w:eastAsiaTheme="minorHAnsi" w:hAnsi="Arial" w:cs="Arial"/>
                <w:sz w:val="24"/>
                <w:szCs w:val="24"/>
                <w:lang w:val="en-US" w:eastAsia="en-US"/>
              </w:rPr>
              <w:t>3</w:t>
            </w:r>
          </w:p>
        </w:tc>
        <w:tc>
          <w:tcPr>
            <w:tcW w:w="3194" w:type="dxa"/>
            <w:vAlign w:val="center"/>
          </w:tcPr>
          <w:p w:rsidR="00623B7B" w:rsidRPr="000B1541" w:rsidRDefault="00977135" w:rsidP="005F7FCC">
            <w:pPr>
              <w:spacing w:after="0" w:line="240" w:lineRule="auto"/>
              <w:jc w:val="center"/>
              <w:rPr>
                <w:rFonts w:ascii="Arial" w:eastAsia="Calibri" w:hAnsi="Arial" w:cs="Arial"/>
                <w:sz w:val="24"/>
                <w:szCs w:val="24"/>
                <w:lang w:val="en-US" w:eastAsia="en-US"/>
              </w:rPr>
            </w:pPr>
            <w:r w:rsidRPr="000B1541">
              <w:rPr>
                <w:rFonts w:ascii="Arial" w:eastAsiaTheme="minorHAnsi" w:hAnsi="Arial" w:cs="Arial"/>
                <w:sz w:val="24"/>
                <w:szCs w:val="24"/>
                <w:lang w:val="en-US" w:eastAsia="en-US"/>
              </w:rPr>
              <w:t>SMA</w:t>
            </w:r>
          </w:p>
        </w:tc>
        <w:tc>
          <w:tcPr>
            <w:tcW w:w="4099" w:type="dxa"/>
            <w:vAlign w:val="center"/>
          </w:tcPr>
          <w:p w:rsidR="00623B7B" w:rsidRPr="000B1541" w:rsidRDefault="00977135" w:rsidP="005F7FCC">
            <w:pPr>
              <w:spacing w:after="0" w:line="240" w:lineRule="auto"/>
              <w:jc w:val="center"/>
              <w:rPr>
                <w:rFonts w:ascii="Arial" w:eastAsia="Calibri" w:hAnsi="Arial" w:cs="Arial"/>
                <w:sz w:val="24"/>
                <w:szCs w:val="24"/>
                <w:lang w:val="en-US" w:eastAsia="en-US"/>
              </w:rPr>
            </w:pPr>
            <w:r w:rsidRPr="000B1541">
              <w:rPr>
                <w:rFonts w:ascii="Arial" w:eastAsiaTheme="minorHAnsi" w:hAnsi="Arial" w:cs="Arial"/>
                <w:sz w:val="24"/>
                <w:szCs w:val="24"/>
                <w:lang w:val="en-US" w:eastAsia="en-US"/>
              </w:rPr>
              <w:t>56 orang</w:t>
            </w:r>
          </w:p>
        </w:tc>
      </w:tr>
      <w:tr w:rsidR="00343E28" w:rsidTr="005F7FCC">
        <w:trPr>
          <w:trHeight w:val="340"/>
        </w:trPr>
        <w:tc>
          <w:tcPr>
            <w:tcW w:w="634" w:type="dxa"/>
            <w:vAlign w:val="center"/>
          </w:tcPr>
          <w:p w:rsidR="00623B7B" w:rsidRPr="000B1541" w:rsidRDefault="00977135" w:rsidP="005F7FCC">
            <w:pPr>
              <w:spacing w:after="0" w:line="240" w:lineRule="auto"/>
              <w:jc w:val="center"/>
              <w:rPr>
                <w:rFonts w:ascii="Arial" w:eastAsia="Calibri" w:hAnsi="Arial" w:cs="Arial"/>
                <w:sz w:val="24"/>
                <w:szCs w:val="24"/>
                <w:lang w:val="en-US" w:eastAsia="en-US"/>
              </w:rPr>
            </w:pPr>
            <w:r w:rsidRPr="000B1541">
              <w:rPr>
                <w:rFonts w:ascii="Arial" w:eastAsiaTheme="minorHAnsi" w:hAnsi="Arial" w:cs="Arial"/>
                <w:sz w:val="24"/>
                <w:szCs w:val="24"/>
                <w:lang w:val="en-US" w:eastAsia="en-US"/>
              </w:rPr>
              <w:t>4</w:t>
            </w:r>
          </w:p>
        </w:tc>
        <w:tc>
          <w:tcPr>
            <w:tcW w:w="3194" w:type="dxa"/>
            <w:vAlign w:val="center"/>
          </w:tcPr>
          <w:p w:rsidR="00623B7B" w:rsidRPr="000B1541" w:rsidRDefault="00977135" w:rsidP="005F7FCC">
            <w:pPr>
              <w:spacing w:after="0" w:line="240" w:lineRule="auto"/>
              <w:jc w:val="center"/>
              <w:rPr>
                <w:rFonts w:ascii="Arial" w:eastAsia="Calibri" w:hAnsi="Arial" w:cs="Arial"/>
                <w:sz w:val="24"/>
                <w:szCs w:val="24"/>
                <w:lang w:val="en-US" w:eastAsia="en-US"/>
              </w:rPr>
            </w:pPr>
            <w:r w:rsidRPr="000B1541">
              <w:rPr>
                <w:rFonts w:ascii="Arial" w:eastAsiaTheme="minorHAnsi" w:hAnsi="Arial" w:cs="Arial"/>
                <w:sz w:val="24"/>
                <w:szCs w:val="24"/>
                <w:lang w:val="en-US" w:eastAsia="en-US"/>
              </w:rPr>
              <w:t>D-1</w:t>
            </w:r>
          </w:p>
        </w:tc>
        <w:tc>
          <w:tcPr>
            <w:tcW w:w="4099" w:type="dxa"/>
            <w:vAlign w:val="center"/>
          </w:tcPr>
          <w:p w:rsidR="00623B7B" w:rsidRPr="000B1541" w:rsidRDefault="00977135" w:rsidP="005F7FCC">
            <w:pPr>
              <w:spacing w:after="0" w:line="240" w:lineRule="auto"/>
              <w:jc w:val="center"/>
              <w:rPr>
                <w:rFonts w:ascii="Arial" w:eastAsia="Calibri" w:hAnsi="Arial" w:cs="Arial"/>
                <w:sz w:val="24"/>
                <w:szCs w:val="24"/>
                <w:lang w:val="en-US" w:eastAsia="en-US"/>
              </w:rPr>
            </w:pPr>
            <w:r w:rsidRPr="000B1541">
              <w:rPr>
                <w:rFonts w:ascii="Arial" w:eastAsiaTheme="minorHAnsi" w:hAnsi="Arial" w:cs="Arial"/>
                <w:sz w:val="24"/>
                <w:szCs w:val="24"/>
                <w:lang w:val="en-US" w:eastAsia="en-US"/>
              </w:rPr>
              <w:t>5 orang</w:t>
            </w:r>
          </w:p>
        </w:tc>
      </w:tr>
      <w:tr w:rsidR="00343E28" w:rsidTr="005F7FCC">
        <w:trPr>
          <w:trHeight w:val="340"/>
        </w:trPr>
        <w:tc>
          <w:tcPr>
            <w:tcW w:w="634" w:type="dxa"/>
            <w:vAlign w:val="center"/>
          </w:tcPr>
          <w:p w:rsidR="00623B7B" w:rsidRPr="000B1541" w:rsidRDefault="00977135" w:rsidP="005F7FCC">
            <w:pPr>
              <w:spacing w:after="0" w:line="240" w:lineRule="auto"/>
              <w:jc w:val="center"/>
              <w:rPr>
                <w:rFonts w:ascii="Arial" w:eastAsia="Calibri" w:hAnsi="Arial" w:cs="Arial"/>
                <w:sz w:val="24"/>
                <w:szCs w:val="24"/>
                <w:lang w:val="en-US" w:eastAsia="en-US"/>
              </w:rPr>
            </w:pPr>
            <w:r w:rsidRPr="000B1541">
              <w:rPr>
                <w:rFonts w:ascii="Arial" w:eastAsiaTheme="minorHAnsi" w:hAnsi="Arial" w:cs="Arial"/>
                <w:sz w:val="24"/>
                <w:szCs w:val="24"/>
                <w:lang w:val="en-US" w:eastAsia="en-US"/>
              </w:rPr>
              <w:t>5</w:t>
            </w:r>
          </w:p>
        </w:tc>
        <w:tc>
          <w:tcPr>
            <w:tcW w:w="3194" w:type="dxa"/>
            <w:vAlign w:val="center"/>
          </w:tcPr>
          <w:p w:rsidR="00623B7B" w:rsidRPr="000B1541" w:rsidRDefault="00977135" w:rsidP="005F7FCC">
            <w:pPr>
              <w:spacing w:after="0" w:line="240" w:lineRule="auto"/>
              <w:jc w:val="center"/>
              <w:rPr>
                <w:rFonts w:ascii="Arial" w:eastAsia="Calibri" w:hAnsi="Arial" w:cs="Arial"/>
                <w:sz w:val="24"/>
                <w:szCs w:val="24"/>
                <w:lang w:val="en-US" w:eastAsia="en-US"/>
              </w:rPr>
            </w:pPr>
            <w:r w:rsidRPr="000B1541">
              <w:rPr>
                <w:rFonts w:ascii="Arial" w:eastAsiaTheme="minorHAnsi" w:hAnsi="Arial" w:cs="Arial"/>
                <w:sz w:val="24"/>
                <w:szCs w:val="24"/>
                <w:lang w:val="en-US" w:eastAsia="en-US"/>
              </w:rPr>
              <w:t>D-3</w:t>
            </w:r>
          </w:p>
        </w:tc>
        <w:tc>
          <w:tcPr>
            <w:tcW w:w="4099" w:type="dxa"/>
            <w:vAlign w:val="center"/>
          </w:tcPr>
          <w:p w:rsidR="00623B7B" w:rsidRPr="000B1541" w:rsidRDefault="00977135" w:rsidP="005F7FCC">
            <w:pPr>
              <w:spacing w:after="0" w:line="240" w:lineRule="auto"/>
              <w:jc w:val="center"/>
              <w:rPr>
                <w:rFonts w:ascii="Arial" w:eastAsia="Calibri" w:hAnsi="Arial" w:cs="Arial"/>
                <w:sz w:val="24"/>
                <w:szCs w:val="24"/>
                <w:lang w:val="en-US" w:eastAsia="en-US"/>
              </w:rPr>
            </w:pPr>
            <w:r w:rsidRPr="000B1541">
              <w:rPr>
                <w:rFonts w:ascii="Arial" w:eastAsiaTheme="minorHAnsi" w:hAnsi="Arial" w:cs="Arial"/>
                <w:sz w:val="24"/>
                <w:szCs w:val="24"/>
                <w:lang w:val="en-US" w:eastAsia="en-US"/>
              </w:rPr>
              <w:t>5 orang</w:t>
            </w:r>
          </w:p>
        </w:tc>
      </w:tr>
      <w:tr w:rsidR="00343E28" w:rsidTr="005F7FCC">
        <w:trPr>
          <w:trHeight w:val="340"/>
        </w:trPr>
        <w:tc>
          <w:tcPr>
            <w:tcW w:w="634" w:type="dxa"/>
            <w:vAlign w:val="center"/>
          </w:tcPr>
          <w:p w:rsidR="00623B7B" w:rsidRPr="000B1541" w:rsidRDefault="00977135" w:rsidP="005F7FCC">
            <w:pPr>
              <w:spacing w:after="0" w:line="240" w:lineRule="auto"/>
              <w:jc w:val="center"/>
              <w:rPr>
                <w:rFonts w:ascii="Arial" w:eastAsia="Calibri" w:hAnsi="Arial" w:cs="Arial"/>
                <w:sz w:val="24"/>
                <w:szCs w:val="24"/>
                <w:lang w:val="en-US" w:eastAsia="en-US"/>
              </w:rPr>
            </w:pPr>
            <w:r w:rsidRPr="000B1541">
              <w:rPr>
                <w:rFonts w:ascii="Arial" w:eastAsiaTheme="minorHAnsi" w:hAnsi="Arial" w:cs="Arial"/>
                <w:sz w:val="24"/>
                <w:szCs w:val="24"/>
                <w:lang w:val="en-US" w:eastAsia="en-US"/>
              </w:rPr>
              <w:t>6</w:t>
            </w:r>
          </w:p>
        </w:tc>
        <w:tc>
          <w:tcPr>
            <w:tcW w:w="3194" w:type="dxa"/>
            <w:vAlign w:val="center"/>
          </w:tcPr>
          <w:p w:rsidR="00623B7B" w:rsidRPr="000B1541" w:rsidRDefault="00977135" w:rsidP="005F7FCC">
            <w:pPr>
              <w:spacing w:after="0" w:line="240" w:lineRule="auto"/>
              <w:jc w:val="center"/>
              <w:rPr>
                <w:rFonts w:ascii="Arial" w:eastAsia="Calibri" w:hAnsi="Arial" w:cs="Arial"/>
                <w:sz w:val="24"/>
                <w:szCs w:val="24"/>
                <w:lang w:val="en-US" w:eastAsia="en-US"/>
              </w:rPr>
            </w:pPr>
            <w:r w:rsidRPr="000B1541">
              <w:rPr>
                <w:rFonts w:ascii="Arial" w:eastAsiaTheme="minorHAnsi" w:hAnsi="Arial" w:cs="Arial"/>
                <w:sz w:val="24"/>
                <w:szCs w:val="24"/>
                <w:lang w:val="en-US" w:eastAsia="en-US"/>
              </w:rPr>
              <w:t>S-1</w:t>
            </w:r>
          </w:p>
        </w:tc>
        <w:tc>
          <w:tcPr>
            <w:tcW w:w="4099" w:type="dxa"/>
            <w:vAlign w:val="center"/>
          </w:tcPr>
          <w:p w:rsidR="00623B7B" w:rsidRPr="000B1541" w:rsidRDefault="00977135" w:rsidP="005F7FCC">
            <w:pPr>
              <w:spacing w:after="0" w:line="240" w:lineRule="auto"/>
              <w:jc w:val="center"/>
              <w:rPr>
                <w:rFonts w:ascii="Arial" w:eastAsia="Calibri" w:hAnsi="Arial" w:cs="Arial"/>
                <w:sz w:val="24"/>
                <w:szCs w:val="24"/>
                <w:lang w:val="en-US" w:eastAsia="en-US"/>
              </w:rPr>
            </w:pPr>
            <w:r w:rsidRPr="000B1541">
              <w:rPr>
                <w:rFonts w:ascii="Arial" w:eastAsiaTheme="minorHAnsi" w:hAnsi="Arial" w:cs="Arial"/>
                <w:sz w:val="24"/>
                <w:szCs w:val="24"/>
                <w:lang w:val="en-US" w:eastAsia="en-US"/>
              </w:rPr>
              <w:t>32 orang</w:t>
            </w:r>
          </w:p>
        </w:tc>
      </w:tr>
    </w:tbl>
    <w:p w:rsidR="00623B7B" w:rsidRPr="00102243" w:rsidRDefault="00977135" w:rsidP="00C4617A">
      <w:pPr>
        <w:tabs>
          <w:tab w:val="left" w:pos="3633"/>
        </w:tabs>
        <w:spacing w:after="0" w:line="480" w:lineRule="auto"/>
        <w:jc w:val="both"/>
        <w:rPr>
          <w:rFonts w:ascii="Arial" w:eastAsia="Calibri" w:hAnsi="Arial" w:cs="Arial"/>
          <w:lang w:val="en-US" w:eastAsia="en-US"/>
        </w:rPr>
      </w:pPr>
      <w:r w:rsidRPr="00102243">
        <w:rPr>
          <w:rFonts w:ascii="Arial" w:eastAsiaTheme="minorHAnsi" w:hAnsi="Arial" w:cs="Arial"/>
          <w:lang w:val="en-US" w:eastAsia="en-US"/>
        </w:rPr>
        <w:t>Sumber Data: Kantor Desa Hutan Panjang Tahun 2024</w:t>
      </w:r>
    </w:p>
    <w:p w:rsidR="00A64308" w:rsidRDefault="00977135" w:rsidP="00C4617A">
      <w:pPr>
        <w:spacing w:after="0" w:line="480" w:lineRule="auto"/>
        <w:ind w:firstLine="720"/>
        <w:jc w:val="both"/>
        <w:rPr>
          <w:rFonts w:ascii="Arial" w:eastAsia="Calibri" w:hAnsi="Arial" w:cs="Arial"/>
          <w:sz w:val="24"/>
          <w:szCs w:val="24"/>
          <w:lang w:val="en-US" w:eastAsia="en-US"/>
        </w:rPr>
      </w:pPr>
      <w:r w:rsidRPr="000B1541">
        <w:rPr>
          <w:rFonts w:ascii="Arial" w:eastAsiaTheme="minorHAnsi" w:hAnsi="Arial" w:cs="Arial"/>
          <w:sz w:val="24"/>
          <w:szCs w:val="24"/>
          <w:lang w:val="en-US" w:eastAsia="en-US"/>
        </w:rPr>
        <w:t>Dari tabel 1.1 diatas dapat diketahui bahwa di Desa Hutan Panjang memiliki tingkat pendidikan yaitu tamatan SD berjumlah 249 orang, tamatan SMP berjumlah 60 orang, tamatan SMA berjumlah 56 orang, adapun tamatan D-1 berjumlah 5 orang, tamatan D-3 berjumlah 5 orang, dan tamatan S-1 itu berjumlah 32 orang. Masyarakat di Desa Hutan Panjang sangat bergantung dengan sumber daya alam yang ada dengan kondisi ekonomi masyarakatnya yang masih rendah, sehingga kadang-kadang bisa tercukupi kebutuhan mereka dan kadang-kadang tidak tercukupi. Hal ini dikarenakan penghasilan mereka yang terkadang tidak sesuai atau tidak sebanding dengan kebutuhan mereka sehari-hari, karena masyarakat di Desa Hutan Panjang masih tergantung dalam situasi dan kondisi alam. Sehingga dari itu di Desa Hutan Panjang perlu dilakukan pemberdayaan.</w:t>
      </w:r>
    </w:p>
    <w:p w:rsidR="00B26751" w:rsidRPr="000B1541" w:rsidRDefault="00977135" w:rsidP="000A2C18">
      <w:pPr>
        <w:spacing w:after="0" w:line="480" w:lineRule="auto"/>
        <w:ind w:firstLine="720"/>
        <w:jc w:val="both"/>
        <w:rPr>
          <w:rFonts w:ascii="Arial" w:eastAsia="Calibri" w:hAnsi="Arial" w:cs="Arial"/>
          <w:sz w:val="24"/>
          <w:szCs w:val="24"/>
          <w:lang w:val="en-US" w:eastAsia="en-US"/>
        </w:rPr>
      </w:pPr>
      <w:r>
        <w:rPr>
          <w:rFonts w:ascii="Arial" w:eastAsiaTheme="minorHAnsi" w:hAnsi="Arial" w:cs="Arial"/>
          <w:sz w:val="24"/>
          <w:szCs w:val="24"/>
          <w:lang w:val="en-US" w:eastAsia="en-US"/>
        </w:rPr>
        <w:lastRenderedPageBreak/>
        <w:t xml:space="preserve">Pemberdayaan masyarakat Desa Hutan Panjang menurut tupoksi desa yang sebagaimana pemerintah desa hutan panjang memiliki kebijakan lebih kepada pelatihan-pelatihan dan </w:t>
      </w:r>
      <w:r w:rsidR="00C77EC8">
        <w:rPr>
          <w:rFonts w:ascii="Arial" w:eastAsiaTheme="minorHAnsi" w:hAnsi="Arial" w:cs="Arial"/>
          <w:sz w:val="24"/>
          <w:szCs w:val="24"/>
          <w:lang w:val="en-US" w:eastAsia="en-US"/>
        </w:rPr>
        <w:t xml:space="preserve">juga </w:t>
      </w:r>
      <w:r>
        <w:rPr>
          <w:rFonts w:ascii="Arial" w:eastAsiaTheme="minorHAnsi" w:hAnsi="Arial" w:cs="Arial"/>
          <w:sz w:val="24"/>
          <w:szCs w:val="24"/>
          <w:lang w:val="en-US" w:eastAsia="en-US"/>
        </w:rPr>
        <w:t>kegiatan</w:t>
      </w:r>
      <w:r w:rsidR="008B2A4F">
        <w:rPr>
          <w:rFonts w:ascii="Arial" w:eastAsiaTheme="minorHAnsi" w:hAnsi="Arial" w:cs="Arial"/>
          <w:sz w:val="24"/>
          <w:szCs w:val="24"/>
          <w:lang w:val="en-US" w:eastAsia="en-US"/>
        </w:rPr>
        <w:t xml:space="preserve"> pelaksanaan dan pengawasan</w:t>
      </w:r>
      <w:r>
        <w:rPr>
          <w:rFonts w:ascii="Arial" w:eastAsiaTheme="minorHAnsi" w:hAnsi="Arial" w:cs="Arial"/>
          <w:sz w:val="24"/>
          <w:szCs w:val="24"/>
          <w:lang w:val="en-US" w:eastAsia="en-US"/>
        </w:rPr>
        <w:t xml:space="preserve"> yang diberikan kepada masyarakat dalam</w:t>
      </w:r>
      <w:r w:rsidR="00B91C57">
        <w:rPr>
          <w:rFonts w:ascii="Arial" w:eastAsiaTheme="minorHAnsi" w:hAnsi="Arial" w:cs="Arial"/>
          <w:sz w:val="24"/>
          <w:szCs w:val="24"/>
          <w:lang w:val="en-US" w:eastAsia="en-US"/>
        </w:rPr>
        <w:t xml:space="preserve"> bantuan-bantuan yang diberikan untuk </w:t>
      </w:r>
      <w:r>
        <w:rPr>
          <w:rFonts w:ascii="Arial" w:eastAsiaTheme="minorHAnsi" w:hAnsi="Arial" w:cs="Arial"/>
          <w:sz w:val="24"/>
          <w:szCs w:val="24"/>
          <w:lang w:val="en-US" w:eastAsia="en-US"/>
        </w:rPr>
        <w:t xml:space="preserve"> meningkatkan kemandirian masyarakat </w:t>
      </w:r>
      <w:r w:rsidR="00B91C57">
        <w:rPr>
          <w:rFonts w:ascii="Arial" w:eastAsiaTheme="minorHAnsi" w:hAnsi="Arial" w:cs="Arial"/>
          <w:sz w:val="24"/>
          <w:szCs w:val="24"/>
          <w:lang w:val="en-US" w:eastAsia="en-US"/>
        </w:rPr>
        <w:t>serta juga</w:t>
      </w:r>
      <w:r>
        <w:rPr>
          <w:rFonts w:ascii="Arial" w:eastAsiaTheme="minorHAnsi" w:hAnsi="Arial" w:cs="Arial"/>
          <w:sz w:val="24"/>
          <w:szCs w:val="24"/>
          <w:lang w:val="en-US" w:eastAsia="en-US"/>
        </w:rPr>
        <w:t xml:space="preserve"> untuk meningkatkan kemampuan masyarakat dalam menaikkan hasil produksinya. Masyarakat Desa Hutan Panjang lebih dominan matapencaharian mereka sebagai petani.</w:t>
      </w:r>
    </w:p>
    <w:p w:rsidR="00AE31D3" w:rsidRDefault="00977135" w:rsidP="000A2C18">
      <w:pPr>
        <w:spacing w:after="0" w:line="480" w:lineRule="auto"/>
        <w:ind w:firstLine="709"/>
        <w:jc w:val="both"/>
        <w:rPr>
          <w:rFonts w:ascii="Arial" w:eastAsia="Calibri" w:hAnsi="Arial" w:cs="Arial"/>
          <w:sz w:val="24"/>
          <w:szCs w:val="24"/>
          <w:lang w:val="en-US" w:eastAsia="en-US"/>
        </w:rPr>
      </w:pPr>
      <w:r w:rsidRPr="000B1541">
        <w:rPr>
          <w:rFonts w:ascii="Arial" w:eastAsiaTheme="minorHAnsi" w:hAnsi="Arial" w:cs="Arial"/>
          <w:sz w:val="24"/>
          <w:szCs w:val="24"/>
          <w:lang w:val="en-US" w:eastAsia="en-US"/>
        </w:rPr>
        <w:t>Selanjutnya menurut Peraturan Bupati Bengkalis Nomor 11 Tahun 2017</w:t>
      </w:r>
      <w:r w:rsidR="00B52907">
        <w:rPr>
          <w:rFonts w:ascii="Arial" w:eastAsiaTheme="minorHAnsi" w:hAnsi="Arial" w:cs="Arial"/>
          <w:sz w:val="24"/>
          <w:szCs w:val="24"/>
          <w:lang w:val="en-US" w:eastAsia="en-US"/>
        </w:rPr>
        <w:t xml:space="preserve"> mengenai Susunan Organisasi dan Tata Kerja Pemerintahan Desa dan Perangkat D</w:t>
      </w:r>
      <w:r w:rsidR="00C01932">
        <w:rPr>
          <w:rFonts w:ascii="Arial" w:eastAsiaTheme="minorHAnsi" w:hAnsi="Arial" w:cs="Arial"/>
          <w:sz w:val="24"/>
          <w:szCs w:val="24"/>
          <w:lang w:val="en-US" w:eastAsia="en-US"/>
        </w:rPr>
        <w:t>esa d</w:t>
      </w:r>
      <w:r w:rsidR="00B03248" w:rsidRPr="000B1541">
        <w:rPr>
          <w:rFonts w:ascii="Arial" w:eastAsiaTheme="minorHAnsi" w:hAnsi="Arial" w:cs="Arial"/>
          <w:sz w:val="24"/>
          <w:szCs w:val="24"/>
          <w:lang w:val="en-US" w:eastAsia="en-US"/>
        </w:rPr>
        <w:t xml:space="preserve">alam Kabupaten Bengkalis </w:t>
      </w:r>
      <w:r>
        <w:rPr>
          <w:rFonts w:ascii="Arial" w:eastAsiaTheme="minorHAnsi" w:hAnsi="Arial" w:cs="Arial"/>
          <w:sz w:val="24"/>
          <w:szCs w:val="24"/>
          <w:lang w:val="en-US" w:eastAsia="en-US"/>
        </w:rPr>
        <w:t>pasal 6 mengenai tugas dan fungsi adalah sebagai berikut:</w:t>
      </w:r>
    </w:p>
    <w:p w:rsidR="00AE31D3" w:rsidRPr="005A0297" w:rsidRDefault="00977135" w:rsidP="00977135">
      <w:pPr>
        <w:pStyle w:val="ListParagraph"/>
        <w:numPr>
          <w:ilvl w:val="3"/>
          <w:numId w:val="9"/>
        </w:numPr>
        <w:spacing w:after="0" w:line="480" w:lineRule="auto"/>
        <w:ind w:left="567"/>
        <w:jc w:val="both"/>
        <w:rPr>
          <w:rFonts w:ascii="Arial" w:eastAsia="Calibri" w:hAnsi="Arial" w:cs="Arial"/>
          <w:sz w:val="24"/>
          <w:szCs w:val="24"/>
          <w:lang w:val="en-US" w:eastAsia="en-US"/>
        </w:rPr>
      </w:pPr>
      <w:r w:rsidRPr="005A0297">
        <w:rPr>
          <w:rFonts w:ascii="Arial" w:eastAsiaTheme="minorHAnsi" w:hAnsi="Arial" w:cs="Arial"/>
          <w:sz w:val="24"/>
          <w:szCs w:val="24"/>
          <w:lang w:val="en-US" w:eastAsia="en-US"/>
        </w:rPr>
        <w:t>Kepala Desa berkedudukan sebagai kepala pemerintah desa yang memimpin penyelenggaraan pemerintahan desa</w:t>
      </w:r>
    </w:p>
    <w:p w:rsidR="00565486" w:rsidRPr="005A0297" w:rsidRDefault="00977135" w:rsidP="00977135">
      <w:pPr>
        <w:pStyle w:val="ListParagraph"/>
        <w:numPr>
          <w:ilvl w:val="3"/>
          <w:numId w:val="9"/>
        </w:numPr>
        <w:spacing w:after="0" w:line="480" w:lineRule="auto"/>
        <w:ind w:left="567"/>
        <w:jc w:val="both"/>
        <w:rPr>
          <w:rFonts w:ascii="Arial" w:eastAsia="Calibri" w:hAnsi="Arial" w:cs="Arial"/>
          <w:sz w:val="24"/>
          <w:szCs w:val="24"/>
          <w:lang w:val="en-US" w:eastAsia="en-US"/>
        </w:rPr>
      </w:pPr>
      <w:r>
        <w:rPr>
          <w:rFonts w:ascii="Arial" w:eastAsiaTheme="minorHAnsi" w:hAnsi="Arial" w:cs="Arial"/>
          <w:sz w:val="24"/>
          <w:szCs w:val="24"/>
          <w:lang w:val="en-US" w:eastAsia="en-US"/>
        </w:rPr>
        <w:t>Kepala D</w:t>
      </w:r>
      <w:r w:rsidRPr="005A0297">
        <w:rPr>
          <w:rFonts w:ascii="Arial" w:eastAsiaTheme="minorHAnsi" w:hAnsi="Arial" w:cs="Arial"/>
          <w:sz w:val="24"/>
          <w:szCs w:val="24"/>
          <w:lang w:val="en-US" w:eastAsia="en-US"/>
        </w:rPr>
        <w:t>esa bertugas menyelenggarakan pemerintahan desa, melaksanakan pembangunan, melaksanakan pembinaan kemasyarakatan,</w:t>
      </w:r>
      <w:r w:rsidR="005A0297" w:rsidRPr="005A0297">
        <w:rPr>
          <w:rFonts w:ascii="Arial" w:eastAsiaTheme="minorHAnsi" w:hAnsi="Arial" w:cs="Arial"/>
          <w:sz w:val="24"/>
          <w:szCs w:val="24"/>
          <w:lang w:val="en-US" w:eastAsia="en-US"/>
        </w:rPr>
        <w:t xml:space="preserve"> </w:t>
      </w:r>
      <w:r w:rsidRPr="005A0297">
        <w:rPr>
          <w:rFonts w:ascii="Arial" w:eastAsiaTheme="minorHAnsi" w:hAnsi="Arial" w:cs="Arial"/>
          <w:sz w:val="24"/>
          <w:szCs w:val="24"/>
          <w:lang w:val="en-US" w:eastAsia="en-US"/>
        </w:rPr>
        <w:t>dan melaksanakan pemberdayaan masyarakat</w:t>
      </w:r>
    </w:p>
    <w:p w:rsidR="00565486" w:rsidRPr="005A0297" w:rsidRDefault="00977135" w:rsidP="00977135">
      <w:pPr>
        <w:pStyle w:val="ListParagraph"/>
        <w:numPr>
          <w:ilvl w:val="3"/>
          <w:numId w:val="9"/>
        </w:numPr>
        <w:spacing w:after="0" w:line="480" w:lineRule="auto"/>
        <w:ind w:left="567"/>
        <w:jc w:val="both"/>
        <w:rPr>
          <w:rFonts w:ascii="Arial" w:eastAsia="Calibri" w:hAnsi="Arial" w:cs="Arial"/>
          <w:sz w:val="24"/>
          <w:szCs w:val="24"/>
          <w:lang w:val="en-US" w:eastAsia="en-US"/>
        </w:rPr>
      </w:pPr>
      <w:r w:rsidRPr="005A0297">
        <w:rPr>
          <w:rFonts w:ascii="Arial" w:eastAsiaTheme="minorHAnsi" w:hAnsi="Arial" w:cs="Arial"/>
          <w:sz w:val="24"/>
          <w:szCs w:val="24"/>
          <w:lang w:val="en-US" w:eastAsia="en-US"/>
        </w:rPr>
        <w:t>Untuk melaksanakan tugas sebagaimana dimaksud pada ayat (2) kepala desa memiliki fungsi-fungsi sebagai berikut:</w:t>
      </w:r>
    </w:p>
    <w:p w:rsidR="00565486" w:rsidRPr="005A0297" w:rsidRDefault="00977135" w:rsidP="00977135">
      <w:pPr>
        <w:pStyle w:val="ListParagraph"/>
        <w:numPr>
          <w:ilvl w:val="4"/>
          <w:numId w:val="9"/>
        </w:numPr>
        <w:spacing w:after="0" w:line="480" w:lineRule="auto"/>
        <w:ind w:left="993"/>
        <w:jc w:val="both"/>
        <w:rPr>
          <w:rFonts w:ascii="Arial" w:eastAsia="Calibri" w:hAnsi="Arial" w:cs="Arial"/>
          <w:sz w:val="24"/>
          <w:szCs w:val="24"/>
          <w:lang w:val="en-US" w:eastAsia="en-US"/>
        </w:rPr>
      </w:pPr>
      <w:r w:rsidRPr="005A0297">
        <w:rPr>
          <w:rFonts w:ascii="Arial" w:eastAsiaTheme="minorHAnsi" w:hAnsi="Arial" w:cs="Arial"/>
          <w:sz w:val="24"/>
          <w:szCs w:val="24"/>
          <w:lang w:val="en-US" w:eastAsia="en-US"/>
        </w:rPr>
        <w:t xml:space="preserve">Menyelenggarakan pemerintahan desa, seperti tata </w:t>
      </w:r>
      <w:r w:rsidR="00570EE7" w:rsidRPr="005A0297">
        <w:rPr>
          <w:rFonts w:ascii="Arial" w:eastAsiaTheme="minorHAnsi" w:hAnsi="Arial" w:cs="Arial"/>
          <w:sz w:val="24"/>
          <w:szCs w:val="24"/>
          <w:lang w:val="en-US" w:eastAsia="en-US"/>
        </w:rPr>
        <w:t xml:space="preserve">praja pemerintahan, penetapan peraturan di desa, pembinaan masalah pertanahan, pembinaan ketentraman dan ketertiban, </w:t>
      </w:r>
      <w:r w:rsidR="00570EE7" w:rsidRPr="005A0297">
        <w:rPr>
          <w:rFonts w:ascii="Arial" w:eastAsiaTheme="minorHAnsi" w:hAnsi="Arial" w:cs="Arial"/>
          <w:sz w:val="24"/>
          <w:szCs w:val="24"/>
          <w:lang w:val="en-US" w:eastAsia="en-US"/>
        </w:rPr>
        <w:lastRenderedPageBreak/>
        <w:t>melakukan upaya pelindungan masyarakat, administrasi kependudukan, penataan dan pengelolaan wilayah</w:t>
      </w:r>
    </w:p>
    <w:p w:rsidR="00570EE7" w:rsidRPr="005A0297" w:rsidRDefault="00977135" w:rsidP="00977135">
      <w:pPr>
        <w:pStyle w:val="ListParagraph"/>
        <w:numPr>
          <w:ilvl w:val="1"/>
          <w:numId w:val="9"/>
        </w:numPr>
        <w:spacing w:after="0" w:line="480" w:lineRule="auto"/>
        <w:ind w:left="993" w:hanging="284"/>
        <w:jc w:val="both"/>
        <w:rPr>
          <w:rFonts w:ascii="Arial" w:eastAsia="Calibri" w:hAnsi="Arial" w:cs="Arial"/>
          <w:sz w:val="24"/>
          <w:szCs w:val="24"/>
          <w:lang w:val="en-US" w:eastAsia="en-US"/>
        </w:rPr>
      </w:pPr>
      <w:r w:rsidRPr="005A0297">
        <w:rPr>
          <w:rFonts w:ascii="Arial" w:eastAsiaTheme="minorHAnsi" w:hAnsi="Arial" w:cs="Arial"/>
          <w:sz w:val="24"/>
          <w:szCs w:val="24"/>
          <w:lang w:val="en-US" w:eastAsia="en-US"/>
        </w:rPr>
        <w:t>Melaksanakan pembangunan, seperti pembangunan sarana prasarana perdesaan, dan pembangunaan bidang pendidikan, kesehatan</w:t>
      </w:r>
    </w:p>
    <w:p w:rsidR="005B54DA" w:rsidRPr="00510D92" w:rsidRDefault="00977135" w:rsidP="00977135">
      <w:pPr>
        <w:pStyle w:val="ListParagraph"/>
        <w:numPr>
          <w:ilvl w:val="1"/>
          <w:numId w:val="9"/>
        </w:numPr>
        <w:spacing w:after="0" w:line="480" w:lineRule="auto"/>
        <w:ind w:left="993" w:hanging="284"/>
        <w:jc w:val="both"/>
        <w:rPr>
          <w:rFonts w:ascii="Arial" w:eastAsia="Calibri" w:hAnsi="Arial" w:cs="Arial"/>
          <w:sz w:val="24"/>
          <w:szCs w:val="24"/>
          <w:lang w:val="en-US" w:eastAsia="en-US"/>
        </w:rPr>
      </w:pPr>
      <w:r w:rsidRPr="00510D92">
        <w:rPr>
          <w:rFonts w:ascii="Arial" w:eastAsiaTheme="minorHAnsi" w:hAnsi="Arial" w:cs="Arial"/>
          <w:sz w:val="24"/>
          <w:szCs w:val="24"/>
          <w:lang w:val="en-US" w:eastAsia="en-US"/>
        </w:rPr>
        <w:t>Pembinaan kemasyarakatan, seperti pelaksanaan hak dan kewajiban masyarakat, partisipasi masyarakat, sosial budaya masyarakat, keagamaan, dan kete</w:t>
      </w:r>
      <w:r w:rsidR="00E74344" w:rsidRPr="00510D92">
        <w:rPr>
          <w:rFonts w:ascii="Arial" w:eastAsiaTheme="minorHAnsi" w:hAnsi="Arial" w:cs="Arial"/>
          <w:sz w:val="24"/>
          <w:szCs w:val="24"/>
          <w:lang w:val="en-US" w:eastAsia="en-US"/>
        </w:rPr>
        <w:t>nagakerjaan</w:t>
      </w:r>
    </w:p>
    <w:p w:rsidR="00E74344" w:rsidRPr="00510D92" w:rsidRDefault="00977135" w:rsidP="00977135">
      <w:pPr>
        <w:pStyle w:val="ListParagraph"/>
        <w:numPr>
          <w:ilvl w:val="1"/>
          <w:numId w:val="9"/>
        </w:numPr>
        <w:spacing w:after="0" w:line="480" w:lineRule="auto"/>
        <w:ind w:left="993" w:hanging="284"/>
        <w:jc w:val="both"/>
        <w:rPr>
          <w:rFonts w:ascii="Arial" w:eastAsia="Calibri" w:hAnsi="Arial" w:cs="Arial"/>
          <w:sz w:val="24"/>
          <w:szCs w:val="24"/>
          <w:lang w:val="en-US" w:eastAsia="en-US"/>
        </w:rPr>
      </w:pPr>
      <w:r w:rsidRPr="00510D92">
        <w:rPr>
          <w:rFonts w:ascii="Arial" w:eastAsiaTheme="minorHAnsi" w:hAnsi="Arial" w:cs="Arial"/>
          <w:sz w:val="24"/>
          <w:szCs w:val="24"/>
          <w:lang w:val="en-US" w:eastAsia="en-US"/>
        </w:rPr>
        <w:t xml:space="preserve">Pemberdayaan masyarakat, seperti tugas sosialisasi dan motivasi masyarakat di bidang budaya, ekonomi, politik, lingkungan hidup, pemberdayaan keluarga, pemuda, olahraga, </w:t>
      </w:r>
      <w:r w:rsidR="00C01932" w:rsidRPr="00510D92">
        <w:rPr>
          <w:rFonts w:ascii="Arial" w:eastAsiaTheme="minorHAnsi" w:hAnsi="Arial" w:cs="Arial"/>
          <w:sz w:val="24"/>
          <w:szCs w:val="24"/>
          <w:lang w:val="en-US" w:eastAsia="en-US"/>
        </w:rPr>
        <w:t>dan karang taruna</w:t>
      </w:r>
      <w:r w:rsidR="00510D92">
        <w:rPr>
          <w:rFonts w:ascii="Arial" w:eastAsiaTheme="minorHAnsi" w:hAnsi="Arial" w:cs="Arial"/>
          <w:sz w:val="24"/>
          <w:szCs w:val="24"/>
          <w:lang w:val="en-US" w:eastAsia="en-US"/>
        </w:rPr>
        <w:t>.</w:t>
      </w:r>
    </w:p>
    <w:p w:rsidR="007931DE" w:rsidRPr="00510D92" w:rsidRDefault="00977135" w:rsidP="00977135">
      <w:pPr>
        <w:pStyle w:val="ListParagraph"/>
        <w:numPr>
          <w:ilvl w:val="1"/>
          <w:numId w:val="9"/>
        </w:numPr>
        <w:spacing w:after="0" w:line="480" w:lineRule="auto"/>
        <w:ind w:left="993" w:hanging="284"/>
        <w:jc w:val="both"/>
        <w:rPr>
          <w:rFonts w:ascii="Arial" w:eastAsia="Calibri" w:hAnsi="Arial" w:cs="Arial"/>
          <w:sz w:val="24"/>
          <w:szCs w:val="24"/>
          <w:lang w:val="en-US" w:eastAsia="en-US"/>
        </w:rPr>
      </w:pPr>
      <w:r w:rsidRPr="00510D92">
        <w:rPr>
          <w:rFonts w:ascii="Arial" w:eastAsiaTheme="minorHAnsi" w:hAnsi="Arial" w:cs="Arial"/>
          <w:sz w:val="24"/>
          <w:szCs w:val="24"/>
          <w:lang w:val="en-US" w:eastAsia="en-US"/>
        </w:rPr>
        <w:t>Menjaga hubungan kemitraan dengan lembaga kemasyarakat dan lembaga lainnya.</w:t>
      </w:r>
    </w:p>
    <w:p w:rsidR="00663560" w:rsidRPr="00663560" w:rsidRDefault="00977135" w:rsidP="007377F7">
      <w:pPr>
        <w:spacing w:after="0" w:line="480" w:lineRule="auto"/>
        <w:ind w:firstLine="709"/>
        <w:jc w:val="both"/>
        <w:rPr>
          <w:rFonts w:ascii="Arial" w:eastAsia="Calibri" w:hAnsi="Arial" w:cs="Arial"/>
          <w:sz w:val="24"/>
          <w:szCs w:val="24"/>
          <w:lang w:val="en-US" w:eastAsia="en-US"/>
        </w:rPr>
      </w:pPr>
      <w:r>
        <w:rPr>
          <w:rFonts w:ascii="Arial" w:eastAsiaTheme="minorHAnsi" w:hAnsi="Arial" w:cs="Arial"/>
          <w:sz w:val="24"/>
          <w:szCs w:val="24"/>
          <w:lang w:val="en-US" w:eastAsia="en-US"/>
        </w:rPr>
        <w:t>Selanjutnya Peraturan Daerah Kabupaten Bengkalis Nomor 12 Tahun 2012 tentang Pembentukan Desa Sri Tanjung, Pancur Jaya, Desa Pangkalan Pinang dan Desa Dungun Baru</w:t>
      </w:r>
      <w:r w:rsidR="00B13643">
        <w:rPr>
          <w:rFonts w:ascii="Arial" w:eastAsiaTheme="minorHAnsi" w:hAnsi="Arial" w:cs="Arial"/>
          <w:sz w:val="24"/>
          <w:szCs w:val="24"/>
          <w:lang w:val="en-US" w:eastAsia="en-US"/>
        </w:rPr>
        <w:t xml:space="preserve">, Desa Hutan Panjang </w:t>
      </w:r>
      <w:r>
        <w:rPr>
          <w:rFonts w:ascii="Arial" w:eastAsiaTheme="minorHAnsi" w:hAnsi="Arial" w:cs="Arial"/>
          <w:sz w:val="24"/>
          <w:szCs w:val="24"/>
          <w:lang w:val="en-US" w:eastAsia="en-US"/>
        </w:rPr>
        <w:t xml:space="preserve">  Kecamatan Rupat.</w:t>
      </w:r>
    </w:p>
    <w:p w:rsidR="00721080" w:rsidRPr="000B1541" w:rsidRDefault="00977135" w:rsidP="000B1541">
      <w:pPr>
        <w:spacing w:after="0" w:line="480" w:lineRule="auto"/>
        <w:ind w:firstLine="720"/>
        <w:jc w:val="both"/>
        <w:rPr>
          <w:rFonts w:ascii="Arial" w:eastAsia="Calibri" w:hAnsi="Arial" w:cs="Arial"/>
          <w:sz w:val="24"/>
          <w:szCs w:val="24"/>
          <w:lang w:val="en-US" w:eastAsia="en-US"/>
        </w:rPr>
      </w:pPr>
      <w:r>
        <w:rPr>
          <w:rFonts w:ascii="Arial" w:eastAsiaTheme="minorHAnsi" w:hAnsi="Arial" w:cs="Arial"/>
          <w:sz w:val="24"/>
          <w:szCs w:val="24"/>
          <w:lang w:val="en-US" w:eastAsia="en-US"/>
        </w:rPr>
        <w:t>Lahirnya Undang-</w:t>
      </w:r>
      <w:r w:rsidRPr="000B1541">
        <w:rPr>
          <w:rFonts w:ascii="Arial" w:eastAsiaTheme="minorHAnsi" w:hAnsi="Arial" w:cs="Arial"/>
          <w:sz w:val="24"/>
          <w:szCs w:val="24"/>
          <w:lang w:val="en-US" w:eastAsia="en-US"/>
        </w:rPr>
        <w:t xml:space="preserve">Undang Nomor 6 Tahun 2014 tentang desa dimana membuat suatu kebijakan dalam memberikan pelayanan dalam peningkatan peran serta pemberdayaan yang guna untuk menciptakan kesejahteraan terhadap masyarakatnya. Sehingga dengan Undang-Undang ini pemerintah sangat dituntut untuk lebih memberikan pelayanan </w:t>
      </w:r>
      <w:r w:rsidRPr="000B1541">
        <w:rPr>
          <w:rFonts w:ascii="Arial" w:eastAsiaTheme="minorHAnsi" w:hAnsi="Arial" w:cs="Arial"/>
          <w:sz w:val="24"/>
          <w:szCs w:val="24"/>
          <w:lang w:val="en-US" w:eastAsia="en-US"/>
        </w:rPr>
        <w:lastRenderedPageBreak/>
        <w:t>prima dalam membuat program-program misalnya pembinaan dan pelatihan untuk kemajuan masyarakatnya yang melalui pelayanan dan program.</w:t>
      </w:r>
    </w:p>
    <w:p w:rsidR="00721080" w:rsidRPr="000B1541" w:rsidRDefault="00977135" w:rsidP="000B1541">
      <w:pPr>
        <w:spacing w:after="0" w:line="480" w:lineRule="auto"/>
        <w:ind w:firstLine="720"/>
        <w:jc w:val="both"/>
        <w:rPr>
          <w:rFonts w:ascii="Arial" w:eastAsia="Calibri" w:hAnsi="Arial" w:cs="Arial"/>
          <w:sz w:val="24"/>
          <w:szCs w:val="24"/>
          <w:lang w:val="en-US" w:eastAsia="en-US"/>
        </w:rPr>
      </w:pPr>
      <w:r w:rsidRPr="000B1541">
        <w:rPr>
          <w:rFonts w:ascii="Arial" w:eastAsiaTheme="minorHAnsi" w:hAnsi="Arial" w:cs="Arial"/>
          <w:sz w:val="24"/>
          <w:szCs w:val="24"/>
          <w:lang w:val="en-US" w:eastAsia="en-US"/>
        </w:rPr>
        <w:t>Pemberdayaan masyarakat desa yang dinyatakan dalam pasal 1 ayat 12 Undang-Undan</w:t>
      </w:r>
      <w:r w:rsidR="009E1B3B">
        <w:rPr>
          <w:rFonts w:ascii="Arial" w:eastAsiaTheme="minorHAnsi" w:hAnsi="Arial" w:cs="Arial"/>
          <w:sz w:val="24"/>
          <w:szCs w:val="24"/>
          <w:lang w:val="en-US" w:eastAsia="en-US"/>
        </w:rPr>
        <w:t>g Nomor  6 Tahun  2014 tentang D</w:t>
      </w:r>
      <w:r w:rsidRPr="000B1541">
        <w:rPr>
          <w:rFonts w:ascii="Arial" w:eastAsiaTheme="minorHAnsi" w:hAnsi="Arial" w:cs="Arial"/>
          <w:sz w:val="24"/>
          <w:szCs w:val="24"/>
          <w:lang w:val="en-US" w:eastAsia="en-US"/>
        </w:rPr>
        <w:t>esa menjelaskan</w:t>
      </w:r>
      <w:r w:rsidR="009E1B3B">
        <w:rPr>
          <w:rFonts w:ascii="Arial" w:eastAsiaTheme="minorHAnsi" w:hAnsi="Arial" w:cs="Arial"/>
          <w:sz w:val="24"/>
          <w:szCs w:val="24"/>
          <w:lang w:val="en-US" w:eastAsia="en-US"/>
        </w:rPr>
        <w:t xml:space="preserve"> bahwa pemberdayaan masyarakat D</w:t>
      </w:r>
      <w:r w:rsidRPr="000B1541">
        <w:rPr>
          <w:rFonts w:ascii="Arial" w:eastAsiaTheme="minorHAnsi" w:hAnsi="Arial" w:cs="Arial"/>
          <w:sz w:val="24"/>
          <w:szCs w:val="24"/>
          <w:lang w:val="en-US" w:eastAsia="en-US"/>
        </w:rPr>
        <w:t>esa merupakan upaya  untuk mengembangkan kemandirian dan kesejahteraan masyarakat dengan meningkatkan pengetahuan, sikap, keterampilan, perilaku, kemampuan, kesadaran, serta memanfaatkan sumber daya melalui penetapan kebijakan program, dan kegiatan yang sesuai dengan esensi masalah dan prioritas kebutuhan masyarakat di</w:t>
      </w:r>
      <w:r w:rsidR="009E1B3B">
        <w:rPr>
          <w:rFonts w:ascii="Arial" w:eastAsiaTheme="minorHAnsi" w:hAnsi="Arial" w:cs="Arial"/>
          <w:sz w:val="24"/>
          <w:szCs w:val="24"/>
          <w:lang w:val="en-US" w:eastAsia="en-US"/>
        </w:rPr>
        <w:t xml:space="preserve"> </w:t>
      </w:r>
      <w:r w:rsidRPr="000B1541">
        <w:rPr>
          <w:rFonts w:ascii="Arial" w:eastAsiaTheme="minorHAnsi" w:hAnsi="Arial" w:cs="Arial"/>
          <w:sz w:val="24"/>
          <w:szCs w:val="24"/>
          <w:lang w:val="en-US" w:eastAsia="en-US"/>
        </w:rPr>
        <w:t xml:space="preserve">desa. </w:t>
      </w:r>
    </w:p>
    <w:p w:rsidR="00721080" w:rsidRPr="000B1541" w:rsidRDefault="00977135" w:rsidP="000B1541">
      <w:pPr>
        <w:spacing w:after="0" w:line="480" w:lineRule="auto"/>
        <w:ind w:firstLine="720"/>
        <w:jc w:val="both"/>
        <w:rPr>
          <w:rFonts w:ascii="Arial" w:eastAsia="Calibri" w:hAnsi="Arial" w:cs="Arial"/>
          <w:sz w:val="24"/>
          <w:szCs w:val="24"/>
          <w:lang w:val="en-US" w:eastAsia="en-US"/>
        </w:rPr>
      </w:pPr>
      <w:r w:rsidRPr="000B1541">
        <w:rPr>
          <w:rFonts w:ascii="Arial" w:eastAsiaTheme="minorHAnsi" w:hAnsi="Arial" w:cs="Arial"/>
          <w:sz w:val="24"/>
          <w:szCs w:val="24"/>
          <w:lang w:val="en-US" w:eastAsia="en-US"/>
        </w:rPr>
        <w:t>Pada Pasal 67 ayat 2 Undang-Undang desa menyebutkan bahwa desa berkewajiban untuk mengembangkan pemberdayaan masyarakat desa, sehingga masyarakat desa juga berhak untuk meminta dan untuk mendapatkan informasi, juga pengawasan dalam menyampaikan aspirasi dalam program pemberdayaan yang dimana dilakukan oleh pemerintah desa pada Pasal 68 Ayat 1 Undang-Undang Desa menjelaskan bahwa pemerintah desa dalam program pengembanan harus melakukan pemberdayaan masyarakat.</w:t>
      </w:r>
    </w:p>
    <w:p w:rsidR="008D3948" w:rsidRPr="000B1541" w:rsidRDefault="00977135" w:rsidP="00DB225F">
      <w:pPr>
        <w:spacing w:after="0" w:line="480" w:lineRule="auto"/>
        <w:ind w:firstLine="720"/>
        <w:jc w:val="both"/>
        <w:rPr>
          <w:rFonts w:ascii="Arial" w:eastAsia="Calibri" w:hAnsi="Arial" w:cs="Arial"/>
          <w:sz w:val="24"/>
          <w:szCs w:val="24"/>
          <w:lang w:val="en-US" w:eastAsia="en-US"/>
        </w:rPr>
      </w:pPr>
      <w:r w:rsidRPr="000B1541">
        <w:rPr>
          <w:rFonts w:ascii="Arial" w:eastAsiaTheme="minorHAnsi" w:hAnsi="Arial" w:cs="Arial"/>
          <w:sz w:val="24"/>
          <w:szCs w:val="24"/>
          <w:lang w:val="en-US" w:eastAsia="en-US"/>
        </w:rPr>
        <w:t>Pemberdayaan masyarakat Desa Hutan Panjang dilaksanakan oleh Aparatur Desa Hutan Panjang yang berupa pelatihan-pelatihan dengan tujuan untuk meningkatkan taraf hidup dan perekonomian masyarakatnya.</w:t>
      </w:r>
      <w:r w:rsidR="00723A3F">
        <w:rPr>
          <w:rFonts w:ascii="Arial" w:eastAsiaTheme="minorHAnsi" w:hAnsi="Arial" w:cs="Arial"/>
          <w:sz w:val="24"/>
          <w:szCs w:val="24"/>
          <w:lang w:val="en-US" w:eastAsia="en-US"/>
        </w:rPr>
        <w:t xml:space="preserve"> </w:t>
      </w:r>
      <w:r w:rsidRPr="000B1541">
        <w:rPr>
          <w:rFonts w:ascii="Arial" w:eastAsiaTheme="minorHAnsi" w:hAnsi="Arial" w:cs="Arial"/>
          <w:sz w:val="24"/>
          <w:szCs w:val="24"/>
          <w:lang w:val="en-US" w:eastAsia="en-US"/>
        </w:rPr>
        <w:lastRenderedPageBreak/>
        <w:t xml:space="preserve">Adapun jenis-jenis pemberdayaan masyarakat Desa Hutan Panjang dapat dilihat pada tabel dibawah ini. </w:t>
      </w:r>
    </w:p>
    <w:p w:rsidR="002227DA" w:rsidRDefault="002227DA" w:rsidP="002227DA">
      <w:pPr>
        <w:spacing w:after="0" w:line="240" w:lineRule="auto"/>
        <w:jc w:val="both"/>
        <w:rPr>
          <w:rFonts w:ascii="Arial" w:eastAsia="Calibri" w:hAnsi="Arial" w:cs="Arial"/>
          <w:b/>
          <w:sz w:val="24"/>
          <w:szCs w:val="24"/>
          <w:lang w:val="en-US" w:eastAsia="en-US"/>
        </w:rPr>
        <w:sectPr w:rsidR="002227DA" w:rsidSect="006E2660">
          <w:headerReference w:type="even" r:id="rId30"/>
          <w:headerReference w:type="default" r:id="rId31"/>
          <w:footerReference w:type="even" r:id="rId32"/>
          <w:footerReference w:type="default" r:id="rId33"/>
          <w:headerReference w:type="first" r:id="rId34"/>
          <w:footerReference w:type="first" r:id="rId35"/>
          <w:pgSz w:w="11907" w:h="16839"/>
          <w:pgMar w:top="2268" w:right="1701" w:bottom="1701" w:left="2268" w:header="709" w:footer="0" w:gutter="0"/>
          <w:pgNumType w:start="1"/>
          <w:cols w:space="708"/>
          <w:docGrid w:linePitch="360"/>
        </w:sectPr>
      </w:pPr>
    </w:p>
    <w:p w:rsidR="002975A2" w:rsidRDefault="00977135" w:rsidP="00EB328D">
      <w:pPr>
        <w:spacing w:after="0" w:line="240" w:lineRule="auto"/>
        <w:jc w:val="center"/>
        <w:rPr>
          <w:rFonts w:ascii="Arial" w:eastAsia="Calibri" w:hAnsi="Arial" w:cs="Arial"/>
          <w:b/>
          <w:sz w:val="24"/>
          <w:szCs w:val="24"/>
          <w:lang w:val="en-US" w:eastAsia="en-US"/>
        </w:rPr>
      </w:pPr>
      <w:r>
        <w:rPr>
          <w:rFonts w:ascii="Arial" w:eastAsiaTheme="minorHAnsi" w:hAnsi="Arial" w:cs="Arial"/>
          <w:b/>
          <w:sz w:val="24"/>
          <w:szCs w:val="24"/>
          <w:lang w:val="en-US" w:eastAsia="en-US"/>
        </w:rPr>
        <w:lastRenderedPageBreak/>
        <w:t>Tabel I</w:t>
      </w:r>
      <w:r w:rsidR="00EB328D">
        <w:rPr>
          <w:rFonts w:ascii="Arial" w:eastAsiaTheme="minorHAnsi" w:hAnsi="Arial" w:cs="Arial"/>
          <w:b/>
          <w:sz w:val="24"/>
          <w:szCs w:val="24"/>
          <w:lang w:val="en-US" w:eastAsia="en-US"/>
        </w:rPr>
        <w:t>.2</w:t>
      </w:r>
    </w:p>
    <w:p w:rsidR="00EB328D" w:rsidRDefault="00977135" w:rsidP="00EB328D">
      <w:pPr>
        <w:spacing w:after="0" w:line="240" w:lineRule="auto"/>
        <w:jc w:val="center"/>
        <w:rPr>
          <w:rFonts w:ascii="Arial" w:eastAsia="Calibri" w:hAnsi="Arial" w:cs="Arial"/>
          <w:b/>
          <w:sz w:val="24"/>
          <w:szCs w:val="24"/>
          <w:lang w:val="en-US" w:eastAsia="en-US"/>
        </w:rPr>
      </w:pPr>
      <w:r>
        <w:rPr>
          <w:rFonts w:ascii="Arial" w:eastAsiaTheme="minorHAnsi" w:hAnsi="Arial" w:cs="Arial"/>
          <w:b/>
          <w:sz w:val="24"/>
          <w:szCs w:val="24"/>
          <w:lang w:val="en-US" w:eastAsia="en-US"/>
        </w:rPr>
        <w:t>Jenis Pemberdayaan Masyarakat Pada Kantor Desa Hutan Panjang Tahun 2020-2023</w:t>
      </w:r>
    </w:p>
    <w:tbl>
      <w:tblPr>
        <w:tblStyle w:val="TableGrid"/>
        <w:tblW w:w="0" w:type="auto"/>
        <w:tblInd w:w="108" w:type="dxa"/>
        <w:tblLayout w:type="fixed"/>
        <w:tblLook w:val="04A0" w:firstRow="1" w:lastRow="0" w:firstColumn="1" w:lastColumn="0" w:noHBand="0" w:noVBand="1"/>
      </w:tblPr>
      <w:tblGrid>
        <w:gridCol w:w="557"/>
        <w:gridCol w:w="972"/>
        <w:gridCol w:w="3423"/>
        <w:gridCol w:w="1285"/>
        <w:gridCol w:w="1418"/>
        <w:gridCol w:w="1984"/>
        <w:gridCol w:w="3261"/>
      </w:tblGrid>
      <w:tr w:rsidR="00343E28" w:rsidTr="007C18E9">
        <w:trPr>
          <w:trHeight w:val="340"/>
        </w:trPr>
        <w:tc>
          <w:tcPr>
            <w:tcW w:w="557" w:type="dxa"/>
          </w:tcPr>
          <w:p w:rsidR="00903504" w:rsidRDefault="00977135" w:rsidP="009E4520">
            <w:pPr>
              <w:spacing w:after="0" w:line="240" w:lineRule="auto"/>
              <w:jc w:val="center"/>
              <w:rPr>
                <w:rFonts w:ascii="Arial" w:eastAsia="Calibri" w:hAnsi="Arial" w:cs="Arial"/>
                <w:b/>
                <w:sz w:val="24"/>
                <w:szCs w:val="24"/>
                <w:lang w:val="en-US" w:eastAsia="en-US"/>
              </w:rPr>
            </w:pPr>
            <w:r>
              <w:rPr>
                <w:rFonts w:ascii="Arial" w:eastAsiaTheme="minorHAnsi" w:hAnsi="Arial" w:cs="Arial"/>
                <w:b/>
                <w:sz w:val="24"/>
                <w:szCs w:val="24"/>
                <w:lang w:val="en-US" w:eastAsia="en-US"/>
              </w:rPr>
              <w:t>No</w:t>
            </w:r>
          </w:p>
        </w:tc>
        <w:tc>
          <w:tcPr>
            <w:tcW w:w="972" w:type="dxa"/>
          </w:tcPr>
          <w:p w:rsidR="00903504" w:rsidRDefault="00977135" w:rsidP="009E4520">
            <w:pPr>
              <w:spacing w:after="0" w:line="240" w:lineRule="auto"/>
              <w:jc w:val="center"/>
              <w:rPr>
                <w:rFonts w:ascii="Arial" w:eastAsia="Calibri" w:hAnsi="Arial" w:cs="Arial"/>
                <w:b/>
                <w:sz w:val="24"/>
                <w:szCs w:val="24"/>
                <w:lang w:val="en-US" w:eastAsia="en-US"/>
              </w:rPr>
            </w:pPr>
            <w:r>
              <w:rPr>
                <w:rFonts w:ascii="Arial" w:eastAsiaTheme="minorHAnsi" w:hAnsi="Arial" w:cs="Arial"/>
                <w:b/>
                <w:sz w:val="24"/>
                <w:szCs w:val="24"/>
                <w:lang w:val="en-US" w:eastAsia="en-US"/>
              </w:rPr>
              <w:t>Tahun</w:t>
            </w:r>
          </w:p>
        </w:tc>
        <w:tc>
          <w:tcPr>
            <w:tcW w:w="3423" w:type="dxa"/>
          </w:tcPr>
          <w:p w:rsidR="00903504" w:rsidRDefault="00977135" w:rsidP="009E4520">
            <w:pPr>
              <w:spacing w:after="0" w:line="240" w:lineRule="auto"/>
              <w:jc w:val="both"/>
              <w:rPr>
                <w:rFonts w:ascii="Arial" w:eastAsia="Calibri" w:hAnsi="Arial" w:cs="Arial"/>
                <w:b/>
                <w:sz w:val="24"/>
                <w:szCs w:val="24"/>
                <w:lang w:val="en-US" w:eastAsia="en-US"/>
              </w:rPr>
            </w:pPr>
            <w:r>
              <w:rPr>
                <w:rFonts w:ascii="Arial" w:eastAsiaTheme="minorHAnsi" w:hAnsi="Arial" w:cs="Arial"/>
                <w:b/>
                <w:sz w:val="24"/>
                <w:szCs w:val="24"/>
                <w:lang w:val="en-US" w:eastAsia="en-US"/>
              </w:rPr>
              <w:t xml:space="preserve">Jenis Kegiatan Pemberdayan </w:t>
            </w:r>
          </w:p>
        </w:tc>
        <w:tc>
          <w:tcPr>
            <w:tcW w:w="1285" w:type="dxa"/>
          </w:tcPr>
          <w:p w:rsidR="00903504" w:rsidRDefault="00977135" w:rsidP="009E4520">
            <w:pPr>
              <w:spacing w:after="0" w:line="240" w:lineRule="auto"/>
              <w:jc w:val="center"/>
              <w:rPr>
                <w:rFonts w:ascii="Arial" w:eastAsia="Calibri" w:hAnsi="Arial" w:cs="Arial"/>
                <w:b/>
                <w:sz w:val="24"/>
                <w:szCs w:val="24"/>
                <w:lang w:val="en-US" w:eastAsia="en-US"/>
              </w:rPr>
            </w:pPr>
            <w:r>
              <w:rPr>
                <w:rFonts w:ascii="Arial" w:eastAsiaTheme="minorHAnsi" w:hAnsi="Arial" w:cs="Arial"/>
                <w:b/>
                <w:sz w:val="24"/>
                <w:szCs w:val="24"/>
                <w:lang w:val="en-US" w:eastAsia="en-US"/>
              </w:rPr>
              <w:t>Target</w:t>
            </w:r>
          </w:p>
        </w:tc>
        <w:tc>
          <w:tcPr>
            <w:tcW w:w="1418" w:type="dxa"/>
          </w:tcPr>
          <w:p w:rsidR="00903504" w:rsidRDefault="00977135" w:rsidP="009E4520">
            <w:pPr>
              <w:spacing w:after="0" w:line="240" w:lineRule="auto"/>
              <w:jc w:val="center"/>
              <w:rPr>
                <w:rFonts w:ascii="Arial" w:eastAsia="Calibri" w:hAnsi="Arial" w:cs="Arial"/>
                <w:b/>
                <w:sz w:val="24"/>
                <w:szCs w:val="24"/>
                <w:lang w:val="en-US" w:eastAsia="en-US"/>
              </w:rPr>
            </w:pPr>
            <w:r>
              <w:rPr>
                <w:rFonts w:ascii="Arial" w:eastAsiaTheme="minorHAnsi" w:hAnsi="Arial" w:cs="Arial"/>
                <w:b/>
                <w:sz w:val="24"/>
                <w:szCs w:val="24"/>
                <w:lang w:val="en-US" w:eastAsia="en-US"/>
              </w:rPr>
              <w:t>Terelisasi</w:t>
            </w:r>
          </w:p>
        </w:tc>
        <w:tc>
          <w:tcPr>
            <w:tcW w:w="1984" w:type="dxa"/>
          </w:tcPr>
          <w:p w:rsidR="00903504" w:rsidRDefault="00977135" w:rsidP="009E4520">
            <w:pPr>
              <w:spacing w:after="0" w:line="240" w:lineRule="auto"/>
              <w:jc w:val="center"/>
              <w:rPr>
                <w:rFonts w:ascii="Arial" w:eastAsia="Calibri" w:hAnsi="Arial" w:cs="Arial"/>
                <w:b/>
                <w:sz w:val="24"/>
                <w:szCs w:val="24"/>
                <w:lang w:val="en-US" w:eastAsia="en-US"/>
              </w:rPr>
            </w:pPr>
            <w:r>
              <w:rPr>
                <w:rFonts w:ascii="Arial" w:eastAsiaTheme="minorHAnsi" w:hAnsi="Arial" w:cs="Arial"/>
                <w:b/>
                <w:sz w:val="24"/>
                <w:szCs w:val="24"/>
                <w:lang w:val="en-US" w:eastAsia="en-US"/>
              </w:rPr>
              <w:t>Sumber Dana</w:t>
            </w:r>
          </w:p>
        </w:tc>
        <w:tc>
          <w:tcPr>
            <w:tcW w:w="3261" w:type="dxa"/>
          </w:tcPr>
          <w:p w:rsidR="00903504" w:rsidRDefault="00977135" w:rsidP="009E4520">
            <w:pPr>
              <w:spacing w:after="0" w:line="240" w:lineRule="auto"/>
              <w:jc w:val="center"/>
              <w:rPr>
                <w:rFonts w:ascii="Arial" w:eastAsia="Calibri" w:hAnsi="Arial" w:cs="Arial"/>
                <w:b/>
                <w:sz w:val="24"/>
                <w:szCs w:val="24"/>
                <w:lang w:val="en-US" w:eastAsia="en-US"/>
              </w:rPr>
            </w:pPr>
            <w:r>
              <w:rPr>
                <w:rFonts w:ascii="Arial" w:eastAsiaTheme="minorHAnsi" w:hAnsi="Arial" w:cs="Arial"/>
                <w:b/>
                <w:sz w:val="24"/>
                <w:szCs w:val="24"/>
                <w:lang w:val="en-US" w:eastAsia="en-US"/>
              </w:rPr>
              <w:t>Keterangan</w:t>
            </w:r>
          </w:p>
        </w:tc>
      </w:tr>
      <w:tr w:rsidR="00343E28" w:rsidTr="007C18E9">
        <w:trPr>
          <w:trHeight w:val="1845"/>
        </w:trPr>
        <w:tc>
          <w:tcPr>
            <w:tcW w:w="557" w:type="dxa"/>
          </w:tcPr>
          <w:p w:rsidR="00903504" w:rsidRPr="00EB328D" w:rsidRDefault="00977135" w:rsidP="009E4520">
            <w:pPr>
              <w:spacing w:after="0" w:line="240" w:lineRule="auto"/>
              <w:jc w:val="center"/>
              <w:rPr>
                <w:rFonts w:ascii="Arial" w:eastAsia="Calibri" w:hAnsi="Arial" w:cs="Arial"/>
                <w:sz w:val="24"/>
                <w:szCs w:val="24"/>
                <w:lang w:val="en-US" w:eastAsia="en-US"/>
              </w:rPr>
            </w:pPr>
            <w:r w:rsidRPr="00EB328D">
              <w:rPr>
                <w:rFonts w:ascii="Arial" w:eastAsiaTheme="minorHAnsi" w:hAnsi="Arial" w:cs="Arial"/>
                <w:sz w:val="24"/>
                <w:szCs w:val="24"/>
                <w:lang w:val="en-US" w:eastAsia="en-US"/>
              </w:rPr>
              <w:t>1</w:t>
            </w:r>
          </w:p>
        </w:tc>
        <w:tc>
          <w:tcPr>
            <w:tcW w:w="972" w:type="dxa"/>
          </w:tcPr>
          <w:p w:rsidR="00903504" w:rsidRPr="00EB328D" w:rsidRDefault="00977135" w:rsidP="009E4520">
            <w:pPr>
              <w:spacing w:after="0" w:line="240" w:lineRule="auto"/>
              <w:jc w:val="center"/>
              <w:rPr>
                <w:rFonts w:ascii="Arial" w:eastAsia="Calibri" w:hAnsi="Arial" w:cs="Arial"/>
                <w:sz w:val="24"/>
                <w:szCs w:val="24"/>
                <w:lang w:val="en-US" w:eastAsia="en-US"/>
              </w:rPr>
            </w:pPr>
            <w:r w:rsidRPr="00EB328D">
              <w:rPr>
                <w:rFonts w:ascii="Arial" w:eastAsiaTheme="minorHAnsi" w:hAnsi="Arial" w:cs="Arial"/>
                <w:sz w:val="24"/>
                <w:szCs w:val="24"/>
                <w:lang w:val="en-US" w:eastAsia="en-US"/>
              </w:rPr>
              <w:t>2020</w:t>
            </w:r>
          </w:p>
        </w:tc>
        <w:tc>
          <w:tcPr>
            <w:tcW w:w="3423" w:type="dxa"/>
          </w:tcPr>
          <w:p w:rsidR="00903504" w:rsidRDefault="00977135" w:rsidP="006E1EEA">
            <w:pPr>
              <w:pStyle w:val="ListParagraph"/>
              <w:spacing w:after="0" w:line="240" w:lineRule="auto"/>
              <w:ind w:left="317" w:hanging="317"/>
              <w:contextualSpacing w:val="0"/>
              <w:jc w:val="both"/>
              <w:rPr>
                <w:rFonts w:ascii="Arial" w:eastAsia="Calibri" w:hAnsi="Arial" w:cs="Arial"/>
                <w:sz w:val="24"/>
                <w:szCs w:val="24"/>
                <w:lang w:val="en-US" w:eastAsia="en-US"/>
              </w:rPr>
            </w:pPr>
            <w:r>
              <w:rPr>
                <w:rFonts w:ascii="Arial" w:eastAsiaTheme="minorHAnsi" w:hAnsi="Arial" w:cs="Arial"/>
                <w:sz w:val="24"/>
                <w:szCs w:val="24"/>
                <w:lang w:val="en-US" w:eastAsia="en-US"/>
              </w:rPr>
              <w:t>a. Pelatihan dan pembinaan ekonomi melalui usaha kreatif anyam tikar</w:t>
            </w:r>
          </w:p>
          <w:p w:rsidR="00903504" w:rsidRPr="00A34D48" w:rsidRDefault="00977135" w:rsidP="006E1EEA">
            <w:pPr>
              <w:spacing w:after="0" w:line="240" w:lineRule="auto"/>
              <w:ind w:left="317" w:hanging="677"/>
              <w:jc w:val="both"/>
              <w:rPr>
                <w:rFonts w:ascii="Arial" w:eastAsia="Calibri" w:hAnsi="Arial" w:cs="Arial"/>
                <w:b/>
                <w:sz w:val="24"/>
                <w:szCs w:val="24"/>
                <w:lang w:val="en-US" w:eastAsia="en-US"/>
              </w:rPr>
            </w:pPr>
            <w:r>
              <w:rPr>
                <w:rFonts w:ascii="Arial" w:eastAsiaTheme="minorHAnsi" w:hAnsi="Arial" w:cs="Arial"/>
                <w:sz w:val="24"/>
                <w:szCs w:val="24"/>
                <w:lang w:val="en-US" w:eastAsia="en-US"/>
              </w:rPr>
              <w:t>b.  b. Pelatihan dan pembinaan seni tari dan alat musik untuk remaja</w:t>
            </w:r>
          </w:p>
        </w:tc>
        <w:tc>
          <w:tcPr>
            <w:tcW w:w="1285" w:type="dxa"/>
          </w:tcPr>
          <w:p w:rsidR="00903504" w:rsidRDefault="00977135" w:rsidP="007C18E9">
            <w:pPr>
              <w:tabs>
                <w:tab w:val="left" w:pos="1020"/>
              </w:tabs>
              <w:spacing w:after="0" w:line="480" w:lineRule="auto"/>
              <w:jc w:val="center"/>
              <w:rPr>
                <w:rFonts w:ascii="Arial" w:eastAsia="Calibri" w:hAnsi="Arial" w:cs="Arial"/>
                <w:b/>
                <w:sz w:val="24"/>
                <w:szCs w:val="24"/>
                <w:lang w:val="en-US" w:eastAsia="en-US"/>
              </w:rPr>
            </w:pPr>
            <w:r w:rsidRPr="00A521B6">
              <w:rPr>
                <w:rFonts w:ascii="Arial" w:eastAsiaTheme="minorHAnsi" w:hAnsi="Arial" w:cs="Arial"/>
                <w:sz w:val="24"/>
                <w:szCs w:val="24"/>
                <w:lang w:val="en-US" w:eastAsia="en-US"/>
              </w:rPr>
              <w:t>2 kali</w:t>
            </w:r>
          </w:p>
          <w:p w:rsidR="007C18E9" w:rsidRDefault="007C18E9" w:rsidP="007C18E9">
            <w:pPr>
              <w:tabs>
                <w:tab w:val="left" w:pos="1020"/>
              </w:tabs>
              <w:spacing w:after="0" w:line="480" w:lineRule="auto"/>
              <w:jc w:val="both"/>
              <w:rPr>
                <w:rFonts w:ascii="Arial" w:eastAsia="Calibri" w:hAnsi="Arial" w:cs="Arial"/>
                <w:sz w:val="24"/>
                <w:szCs w:val="24"/>
                <w:lang w:val="en-US" w:eastAsia="en-US"/>
              </w:rPr>
            </w:pPr>
          </w:p>
          <w:p w:rsidR="00903504" w:rsidRPr="00A521B6" w:rsidRDefault="00977135" w:rsidP="007C18E9">
            <w:pPr>
              <w:tabs>
                <w:tab w:val="left" w:pos="1020"/>
              </w:tabs>
              <w:spacing w:after="0" w:line="480" w:lineRule="auto"/>
              <w:jc w:val="center"/>
              <w:rPr>
                <w:rFonts w:ascii="Arial" w:eastAsia="Calibri" w:hAnsi="Arial" w:cs="Arial"/>
                <w:b/>
                <w:sz w:val="24"/>
                <w:szCs w:val="24"/>
                <w:lang w:val="en-US" w:eastAsia="en-US"/>
              </w:rPr>
            </w:pPr>
            <w:r>
              <w:rPr>
                <w:rFonts w:ascii="Arial" w:eastAsiaTheme="minorHAnsi" w:hAnsi="Arial" w:cs="Arial"/>
                <w:sz w:val="24"/>
                <w:szCs w:val="24"/>
                <w:lang w:val="en-US" w:eastAsia="en-US"/>
              </w:rPr>
              <w:t>2 kali</w:t>
            </w:r>
          </w:p>
        </w:tc>
        <w:tc>
          <w:tcPr>
            <w:tcW w:w="1418" w:type="dxa"/>
          </w:tcPr>
          <w:p w:rsidR="00903504" w:rsidRPr="00A521B6" w:rsidRDefault="00977135" w:rsidP="0048515F">
            <w:pPr>
              <w:spacing w:after="0" w:line="480" w:lineRule="auto"/>
              <w:jc w:val="both"/>
              <w:rPr>
                <w:rFonts w:ascii="Arial" w:eastAsia="Calibri" w:hAnsi="Arial" w:cs="Arial"/>
                <w:sz w:val="24"/>
                <w:szCs w:val="24"/>
                <w:lang w:val="en-US" w:eastAsia="en-US"/>
              </w:rPr>
            </w:pPr>
            <w:r w:rsidRPr="00A521B6">
              <w:rPr>
                <w:rFonts w:ascii="Arial" w:eastAsiaTheme="minorHAnsi" w:hAnsi="Arial" w:cs="Arial"/>
                <w:sz w:val="24"/>
                <w:szCs w:val="24"/>
                <w:lang w:val="en-US" w:eastAsia="en-US"/>
              </w:rPr>
              <w:t>1 kali</w:t>
            </w:r>
          </w:p>
          <w:p w:rsidR="00903504" w:rsidRDefault="00903504" w:rsidP="009E4520">
            <w:pPr>
              <w:spacing w:after="0" w:line="480" w:lineRule="auto"/>
              <w:jc w:val="center"/>
              <w:rPr>
                <w:rFonts w:ascii="Arial" w:eastAsia="Calibri" w:hAnsi="Arial" w:cs="Arial"/>
                <w:sz w:val="24"/>
                <w:szCs w:val="24"/>
                <w:lang w:val="en-US" w:eastAsia="en-US"/>
              </w:rPr>
            </w:pPr>
          </w:p>
          <w:p w:rsidR="00903504" w:rsidRPr="00A521B6" w:rsidRDefault="00977135" w:rsidP="009E4520">
            <w:pPr>
              <w:spacing w:after="0" w:line="480" w:lineRule="auto"/>
              <w:jc w:val="center"/>
              <w:rPr>
                <w:rFonts w:ascii="Arial" w:eastAsia="Calibri" w:hAnsi="Arial" w:cs="Arial"/>
                <w:sz w:val="24"/>
                <w:szCs w:val="24"/>
                <w:lang w:val="en-US" w:eastAsia="en-US"/>
              </w:rPr>
            </w:pPr>
            <w:r w:rsidRPr="00A521B6">
              <w:rPr>
                <w:rFonts w:ascii="Arial" w:eastAsiaTheme="minorHAnsi" w:hAnsi="Arial" w:cs="Arial"/>
                <w:sz w:val="24"/>
                <w:szCs w:val="24"/>
                <w:lang w:val="en-US" w:eastAsia="en-US"/>
              </w:rPr>
              <w:t>1 kali</w:t>
            </w:r>
          </w:p>
        </w:tc>
        <w:tc>
          <w:tcPr>
            <w:tcW w:w="1984" w:type="dxa"/>
          </w:tcPr>
          <w:p w:rsidR="00903504" w:rsidRDefault="00977135" w:rsidP="009E4520">
            <w:pPr>
              <w:spacing w:after="0" w:line="480" w:lineRule="auto"/>
              <w:jc w:val="both"/>
              <w:rPr>
                <w:rFonts w:ascii="Arial" w:eastAsia="Calibri" w:hAnsi="Arial" w:cs="Arial"/>
                <w:sz w:val="24"/>
                <w:szCs w:val="24"/>
                <w:lang w:val="en-US" w:eastAsia="en-US"/>
              </w:rPr>
            </w:pPr>
            <w:r w:rsidRPr="00A521B6">
              <w:rPr>
                <w:rFonts w:ascii="Arial" w:eastAsiaTheme="minorHAnsi" w:hAnsi="Arial" w:cs="Arial"/>
                <w:sz w:val="24"/>
                <w:szCs w:val="24"/>
                <w:lang w:val="en-US" w:eastAsia="en-US"/>
              </w:rPr>
              <w:t>Rp</w:t>
            </w:r>
            <w:r>
              <w:rPr>
                <w:rFonts w:ascii="Arial" w:eastAsiaTheme="minorHAnsi" w:hAnsi="Arial" w:cs="Arial"/>
                <w:sz w:val="24"/>
                <w:szCs w:val="24"/>
                <w:lang w:val="en-US" w:eastAsia="en-US"/>
              </w:rPr>
              <w:t xml:space="preserve"> 20.000.000</w:t>
            </w:r>
          </w:p>
          <w:p w:rsidR="00903504" w:rsidRDefault="00903504" w:rsidP="009E4520">
            <w:pPr>
              <w:spacing w:after="0" w:line="480" w:lineRule="auto"/>
              <w:jc w:val="both"/>
              <w:rPr>
                <w:rFonts w:ascii="Arial" w:eastAsia="Calibri" w:hAnsi="Arial" w:cs="Arial"/>
                <w:sz w:val="24"/>
                <w:szCs w:val="24"/>
                <w:lang w:val="en-US" w:eastAsia="en-US"/>
              </w:rPr>
            </w:pPr>
          </w:p>
          <w:p w:rsidR="00903504" w:rsidRDefault="00977135" w:rsidP="009E4520">
            <w:pPr>
              <w:spacing w:after="0" w:line="48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Rp 40.000.000</w:t>
            </w:r>
          </w:p>
          <w:p w:rsidR="00903504" w:rsidRPr="00A521B6" w:rsidRDefault="00903504" w:rsidP="009E4520">
            <w:pPr>
              <w:spacing w:after="0" w:line="480" w:lineRule="auto"/>
              <w:jc w:val="both"/>
              <w:rPr>
                <w:rFonts w:ascii="Arial" w:eastAsia="Calibri" w:hAnsi="Arial" w:cs="Arial"/>
                <w:b/>
                <w:sz w:val="24"/>
                <w:szCs w:val="24"/>
                <w:lang w:val="en-US" w:eastAsia="en-US"/>
              </w:rPr>
            </w:pPr>
          </w:p>
        </w:tc>
        <w:tc>
          <w:tcPr>
            <w:tcW w:w="3261" w:type="dxa"/>
          </w:tcPr>
          <w:p w:rsidR="00903504" w:rsidRDefault="00977135" w:rsidP="000628E4">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Dana yang tidak cair</w:t>
            </w:r>
          </w:p>
          <w:p w:rsidR="00903504" w:rsidRDefault="00977135" w:rsidP="000628E4">
            <w:pPr>
              <w:spacing w:after="0" w:line="240" w:lineRule="auto"/>
              <w:jc w:val="both"/>
              <w:rPr>
                <w:rFonts w:ascii="Arial" w:eastAsia="Calibri" w:hAnsi="Arial" w:cs="Arial"/>
                <w:sz w:val="24"/>
                <w:szCs w:val="24"/>
                <w:lang w:val="en-US" w:eastAsia="en-US"/>
              </w:rPr>
            </w:pPr>
            <w:r w:rsidRPr="00A34D48">
              <w:rPr>
                <w:rFonts w:ascii="Arial" w:eastAsiaTheme="minorHAnsi" w:hAnsi="Arial" w:cs="Arial"/>
                <w:sz w:val="24"/>
                <w:szCs w:val="24"/>
                <w:lang w:val="en-US" w:eastAsia="en-US"/>
              </w:rPr>
              <w:t>Adany</w:t>
            </w:r>
            <w:r>
              <w:rPr>
                <w:rFonts w:ascii="Arial" w:eastAsiaTheme="minorHAnsi" w:hAnsi="Arial" w:cs="Arial"/>
                <w:sz w:val="24"/>
                <w:szCs w:val="24"/>
                <w:lang w:val="en-US" w:eastAsia="en-US"/>
              </w:rPr>
              <w:t xml:space="preserve">a </w:t>
            </w:r>
          </w:p>
          <w:p w:rsidR="00903504" w:rsidRDefault="00903504" w:rsidP="000628E4">
            <w:pPr>
              <w:spacing w:after="0" w:line="240" w:lineRule="auto"/>
              <w:jc w:val="both"/>
              <w:rPr>
                <w:rFonts w:ascii="Arial" w:eastAsia="Calibri" w:hAnsi="Arial" w:cs="Arial"/>
                <w:sz w:val="24"/>
                <w:szCs w:val="24"/>
                <w:lang w:val="en-US" w:eastAsia="en-US"/>
              </w:rPr>
            </w:pPr>
          </w:p>
          <w:p w:rsidR="007C18E9" w:rsidRDefault="007C18E9" w:rsidP="000628E4">
            <w:pPr>
              <w:spacing w:after="0" w:line="240" w:lineRule="auto"/>
              <w:jc w:val="both"/>
              <w:rPr>
                <w:rFonts w:ascii="Arial" w:eastAsia="Calibri" w:hAnsi="Arial" w:cs="Arial"/>
                <w:sz w:val="24"/>
                <w:szCs w:val="24"/>
                <w:lang w:val="en-US" w:eastAsia="en-US"/>
              </w:rPr>
            </w:pPr>
          </w:p>
          <w:p w:rsidR="00903504" w:rsidRPr="00A34D48" w:rsidRDefault="00977135" w:rsidP="000628E4">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 xml:space="preserve">pembatasan perkumpulan akibat </w:t>
            </w:r>
            <w:r w:rsidRPr="00A34D48">
              <w:rPr>
                <w:rFonts w:ascii="Arial" w:eastAsiaTheme="minorHAnsi" w:hAnsi="Arial" w:cs="Arial"/>
                <w:sz w:val="24"/>
                <w:szCs w:val="24"/>
                <w:lang w:val="en-US" w:eastAsia="en-US"/>
              </w:rPr>
              <w:t>wabah covid-19</w:t>
            </w:r>
          </w:p>
        </w:tc>
      </w:tr>
      <w:tr w:rsidR="00343E28" w:rsidTr="007C18E9">
        <w:trPr>
          <w:trHeight w:val="340"/>
        </w:trPr>
        <w:tc>
          <w:tcPr>
            <w:tcW w:w="557" w:type="dxa"/>
          </w:tcPr>
          <w:p w:rsidR="00903504" w:rsidRPr="00503683" w:rsidRDefault="00977135" w:rsidP="009E4520">
            <w:pPr>
              <w:spacing w:after="0" w:line="240" w:lineRule="auto"/>
              <w:jc w:val="center"/>
              <w:rPr>
                <w:rFonts w:ascii="Arial" w:eastAsia="Calibri" w:hAnsi="Arial" w:cs="Arial"/>
                <w:sz w:val="24"/>
                <w:szCs w:val="24"/>
                <w:lang w:val="en-US" w:eastAsia="en-US"/>
              </w:rPr>
            </w:pPr>
            <w:r w:rsidRPr="00503683">
              <w:rPr>
                <w:rFonts w:ascii="Arial" w:eastAsiaTheme="minorHAnsi" w:hAnsi="Arial" w:cs="Arial"/>
                <w:sz w:val="24"/>
                <w:szCs w:val="24"/>
                <w:lang w:val="en-US" w:eastAsia="en-US"/>
              </w:rPr>
              <w:t>2</w:t>
            </w:r>
          </w:p>
        </w:tc>
        <w:tc>
          <w:tcPr>
            <w:tcW w:w="972" w:type="dxa"/>
          </w:tcPr>
          <w:p w:rsidR="00903504" w:rsidRPr="00503683" w:rsidRDefault="00977135" w:rsidP="009E4520">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2021</w:t>
            </w:r>
          </w:p>
        </w:tc>
        <w:tc>
          <w:tcPr>
            <w:tcW w:w="3423" w:type="dxa"/>
          </w:tcPr>
          <w:p w:rsidR="00903504" w:rsidRDefault="00977135" w:rsidP="0048515F">
            <w:pPr>
              <w:spacing w:after="0" w:line="240" w:lineRule="auto"/>
              <w:ind w:left="317" w:hanging="600"/>
              <w:rPr>
                <w:rFonts w:ascii="Arial" w:eastAsia="Calibri" w:hAnsi="Arial" w:cs="Arial"/>
                <w:sz w:val="24"/>
                <w:szCs w:val="24"/>
                <w:lang w:val="en-US" w:eastAsia="en-US"/>
              </w:rPr>
            </w:pPr>
            <w:r>
              <w:rPr>
                <w:rFonts w:ascii="Arial" w:eastAsiaTheme="minorHAnsi" w:hAnsi="Arial" w:cs="Arial"/>
                <w:sz w:val="24"/>
                <w:szCs w:val="24"/>
                <w:lang w:val="en-US" w:eastAsia="en-US"/>
              </w:rPr>
              <w:t>a. a. Bantuan insentif Posyandu Suka Jaya</w:t>
            </w:r>
          </w:p>
          <w:p w:rsidR="00903504" w:rsidRDefault="00977135" w:rsidP="0048515F">
            <w:pPr>
              <w:spacing w:after="0" w:line="240" w:lineRule="auto"/>
              <w:ind w:left="317" w:hanging="600"/>
              <w:rPr>
                <w:rFonts w:ascii="Arial" w:eastAsia="Calibri" w:hAnsi="Arial" w:cs="Arial"/>
                <w:sz w:val="24"/>
                <w:szCs w:val="24"/>
                <w:lang w:val="en-US" w:eastAsia="en-US"/>
              </w:rPr>
            </w:pPr>
            <w:r>
              <w:rPr>
                <w:rFonts w:ascii="Arial" w:eastAsiaTheme="minorHAnsi" w:hAnsi="Arial" w:cs="Arial"/>
                <w:sz w:val="24"/>
                <w:szCs w:val="24"/>
                <w:lang w:val="en-US" w:eastAsia="en-US"/>
              </w:rPr>
              <w:t>b. b. Bantuan insentif Posyandu Suka Damai</w:t>
            </w:r>
          </w:p>
          <w:p w:rsidR="00903504" w:rsidRDefault="00977135" w:rsidP="006E1EEA">
            <w:pPr>
              <w:spacing w:after="0" w:line="240" w:lineRule="auto"/>
              <w:ind w:left="317" w:hanging="600"/>
              <w:rPr>
                <w:rFonts w:ascii="Arial" w:eastAsia="Calibri" w:hAnsi="Arial" w:cs="Arial"/>
                <w:sz w:val="24"/>
                <w:szCs w:val="24"/>
                <w:lang w:val="en-US" w:eastAsia="en-US"/>
              </w:rPr>
            </w:pPr>
            <w:r>
              <w:rPr>
                <w:rFonts w:ascii="Arial" w:eastAsiaTheme="minorHAnsi" w:hAnsi="Arial" w:cs="Arial"/>
                <w:sz w:val="24"/>
                <w:szCs w:val="24"/>
                <w:lang w:val="en-US" w:eastAsia="en-US"/>
              </w:rPr>
              <w:t>c. c. Bantuan insentif Posyandu Cempaka Putih</w:t>
            </w:r>
          </w:p>
          <w:p w:rsidR="00903504" w:rsidRDefault="00977135" w:rsidP="006E1EEA">
            <w:pPr>
              <w:spacing w:after="0" w:line="240" w:lineRule="auto"/>
              <w:ind w:left="317" w:hanging="600"/>
              <w:rPr>
                <w:rFonts w:ascii="Arial" w:eastAsia="Calibri" w:hAnsi="Arial" w:cs="Arial"/>
                <w:sz w:val="24"/>
                <w:szCs w:val="24"/>
                <w:lang w:val="en-US" w:eastAsia="en-US"/>
              </w:rPr>
            </w:pPr>
            <w:r>
              <w:rPr>
                <w:rFonts w:ascii="Arial" w:eastAsiaTheme="minorHAnsi" w:hAnsi="Arial" w:cs="Arial"/>
                <w:sz w:val="24"/>
                <w:szCs w:val="24"/>
                <w:lang w:val="en-US" w:eastAsia="en-US"/>
              </w:rPr>
              <w:t>d. d. Kegiatan Pkk untuk keluarga berencana</w:t>
            </w:r>
          </w:p>
          <w:p w:rsidR="00903504" w:rsidRDefault="00977135" w:rsidP="0048515F">
            <w:pPr>
              <w:spacing w:after="0" w:line="240" w:lineRule="auto"/>
              <w:ind w:left="206" w:hanging="489"/>
              <w:rPr>
                <w:rFonts w:ascii="Arial" w:eastAsia="Calibri" w:hAnsi="Arial" w:cs="Arial"/>
                <w:sz w:val="24"/>
                <w:szCs w:val="24"/>
                <w:lang w:val="en-US" w:eastAsia="en-US"/>
              </w:rPr>
            </w:pPr>
            <w:r>
              <w:rPr>
                <w:rFonts w:ascii="Arial" w:eastAsiaTheme="minorHAnsi" w:hAnsi="Arial" w:cs="Arial"/>
                <w:sz w:val="24"/>
                <w:szCs w:val="24"/>
                <w:lang w:val="en-US" w:eastAsia="en-US"/>
              </w:rPr>
              <w:t>e. e. Kegiatan Pkk pengobatan lansia</w:t>
            </w:r>
          </w:p>
          <w:p w:rsidR="00903504" w:rsidRPr="00503683" w:rsidRDefault="00903504" w:rsidP="00977135">
            <w:pPr>
              <w:pStyle w:val="ListParagraph"/>
              <w:numPr>
                <w:ilvl w:val="7"/>
                <w:numId w:val="9"/>
              </w:numPr>
              <w:spacing w:after="0" w:line="240" w:lineRule="auto"/>
              <w:ind w:left="0"/>
              <w:contextualSpacing w:val="0"/>
              <w:rPr>
                <w:rFonts w:ascii="Arial" w:eastAsia="Calibri" w:hAnsi="Arial" w:cs="Arial"/>
                <w:sz w:val="24"/>
                <w:szCs w:val="24"/>
                <w:lang w:val="en-US" w:eastAsia="en-US"/>
              </w:rPr>
            </w:pPr>
          </w:p>
        </w:tc>
        <w:tc>
          <w:tcPr>
            <w:tcW w:w="1285" w:type="dxa"/>
          </w:tcPr>
          <w:p w:rsidR="00903504" w:rsidRDefault="00977135" w:rsidP="00EC432C">
            <w:pPr>
              <w:spacing w:after="0" w:line="48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6 kali</w:t>
            </w:r>
          </w:p>
          <w:p w:rsidR="00903504" w:rsidRDefault="00977135" w:rsidP="00EC432C">
            <w:pPr>
              <w:spacing w:after="0" w:line="48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6 kali</w:t>
            </w:r>
          </w:p>
          <w:p w:rsidR="00903504" w:rsidRDefault="00977135" w:rsidP="009E4520">
            <w:pPr>
              <w:spacing w:after="0" w:line="48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6 kali</w:t>
            </w:r>
          </w:p>
          <w:p w:rsidR="00903504" w:rsidRDefault="00977135" w:rsidP="009E4520">
            <w:pPr>
              <w:spacing w:after="0" w:line="48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12 kali</w:t>
            </w:r>
          </w:p>
          <w:p w:rsidR="00903504" w:rsidRPr="00C57037" w:rsidRDefault="00977135" w:rsidP="009E4520">
            <w:pPr>
              <w:spacing w:after="0" w:line="48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12 kali</w:t>
            </w:r>
          </w:p>
        </w:tc>
        <w:tc>
          <w:tcPr>
            <w:tcW w:w="1418" w:type="dxa"/>
          </w:tcPr>
          <w:p w:rsidR="00903504" w:rsidRDefault="00977135" w:rsidP="00EC432C">
            <w:pPr>
              <w:spacing w:after="0" w:line="48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6 kali</w:t>
            </w:r>
          </w:p>
          <w:p w:rsidR="00903504" w:rsidRDefault="00977135" w:rsidP="00EC432C">
            <w:pPr>
              <w:spacing w:after="0" w:line="48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6 kali</w:t>
            </w:r>
          </w:p>
          <w:p w:rsidR="00903504" w:rsidRDefault="00977135" w:rsidP="009E4520">
            <w:pPr>
              <w:spacing w:after="0" w:line="48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6 kali</w:t>
            </w:r>
          </w:p>
          <w:p w:rsidR="00903504" w:rsidRDefault="00977135" w:rsidP="009E4520">
            <w:pPr>
              <w:spacing w:after="0" w:line="48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6 kali</w:t>
            </w:r>
          </w:p>
          <w:p w:rsidR="00903504" w:rsidRPr="00C57037" w:rsidRDefault="00977135" w:rsidP="009E4520">
            <w:pPr>
              <w:spacing w:after="0" w:line="48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6 kali</w:t>
            </w:r>
          </w:p>
        </w:tc>
        <w:tc>
          <w:tcPr>
            <w:tcW w:w="1984" w:type="dxa"/>
          </w:tcPr>
          <w:p w:rsidR="00903504" w:rsidRDefault="00977135" w:rsidP="009E4520">
            <w:pPr>
              <w:spacing w:after="0" w:line="48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Rp 60.000.000</w:t>
            </w:r>
          </w:p>
          <w:p w:rsidR="00903504" w:rsidRDefault="00977135" w:rsidP="009E4520">
            <w:pPr>
              <w:spacing w:after="0" w:line="48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Rp 60.000.000</w:t>
            </w:r>
          </w:p>
          <w:p w:rsidR="00903504" w:rsidRDefault="00977135" w:rsidP="009E4520">
            <w:pPr>
              <w:spacing w:after="0" w:line="48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Rp 60.000.000</w:t>
            </w:r>
          </w:p>
          <w:p w:rsidR="00903504" w:rsidRDefault="00977135" w:rsidP="009E4520">
            <w:pPr>
              <w:spacing w:after="0" w:line="48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Rp 10.000.000</w:t>
            </w:r>
          </w:p>
          <w:p w:rsidR="00903504" w:rsidRPr="00C57037" w:rsidRDefault="00977135" w:rsidP="009E4520">
            <w:pPr>
              <w:spacing w:after="0" w:line="48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Rp 10.000.000</w:t>
            </w:r>
          </w:p>
        </w:tc>
        <w:tc>
          <w:tcPr>
            <w:tcW w:w="3261" w:type="dxa"/>
          </w:tcPr>
          <w:p w:rsidR="00903504" w:rsidRDefault="00977135" w:rsidP="0048515F">
            <w:pPr>
              <w:spacing w:after="0" w:line="480" w:lineRule="auto"/>
              <w:jc w:val="center"/>
              <w:rPr>
                <w:rFonts w:ascii="Arial" w:eastAsia="Calibri" w:hAnsi="Arial" w:cs="Arial"/>
                <w:b/>
                <w:sz w:val="24"/>
                <w:szCs w:val="24"/>
                <w:lang w:val="en-US" w:eastAsia="en-US"/>
              </w:rPr>
            </w:pPr>
            <w:r>
              <w:rPr>
                <w:rFonts w:ascii="Arial" w:eastAsiaTheme="minorHAnsi" w:hAnsi="Arial" w:cs="Arial"/>
                <w:b/>
                <w:sz w:val="24"/>
                <w:szCs w:val="24"/>
                <w:lang w:val="en-US" w:eastAsia="en-US"/>
              </w:rPr>
              <w:t>-</w:t>
            </w:r>
          </w:p>
          <w:p w:rsidR="00903504" w:rsidRDefault="00977135" w:rsidP="0048515F">
            <w:pPr>
              <w:spacing w:after="0" w:line="480" w:lineRule="auto"/>
              <w:jc w:val="center"/>
              <w:rPr>
                <w:rFonts w:ascii="Arial" w:eastAsia="Calibri" w:hAnsi="Arial" w:cs="Arial"/>
                <w:b/>
                <w:sz w:val="24"/>
                <w:szCs w:val="24"/>
                <w:lang w:val="en-US" w:eastAsia="en-US"/>
              </w:rPr>
            </w:pPr>
            <w:r>
              <w:rPr>
                <w:rFonts w:ascii="Arial" w:eastAsiaTheme="minorHAnsi" w:hAnsi="Arial" w:cs="Arial"/>
                <w:b/>
                <w:sz w:val="24"/>
                <w:szCs w:val="24"/>
                <w:lang w:val="en-US" w:eastAsia="en-US"/>
              </w:rPr>
              <w:t>-</w:t>
            </w:r>
          </w:p>
          <w:p w:rsidR="00903504" w:rsidRDefault="00977135" w:rsidP="0048515F">
            <w:pPr>
              <w:spacing w:after="0" w:line="480" w:lineRule="auto"/>
              <w:jc w:val="center"/>
              <w:rPr>
                <w:rFonts w:ascii="Arial" w:eastAsia="Calibri" w:hAnsi="Arial" w:cs="Arial"/>
                <w:b/>
                <w:sz w:val="24"/>
                <w:szCs w:val="24"/>
                <w:lang w:val="en-US" w:eastAsia="en-US"/>
              </w:rPr>
            </w:pPr>
            <w:r>
              <w:rPr>
                <w:rFonts w:ascii="Arial" w:eastAsiaTheme="minorHAnsi" w:hAnsi="Arial" w:cs="Arial"/>
                <w:b/>
                <w:sz w:val="24"/>
                <w:szCs w:val="24"/>
                <w:lang w:val="en-US" w:eastAsia="en-US"/>
              </w:rPr>
              <w:t>-</w:t>
            </w:r>
          </w:p>
          <w:p w:rsidR="00903504" w:rsidRPr="00DF54C2" w:rsidRDefault="00977135" w:rsidP="000628E4">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Pencairan dana yang tidak cair</w:t>
            </w:r>
          </w:p>
        </w:tc>
      </w:tr>
      <w:tr w:rsidR="00343E28" w:rsidTr="007C18E9">
        <w:trPr>
          <w:trHeight w:val="340"/>
        </w:trPr>
        <w:tc>
          <w:tcPr>
            <w:tcW w:w="557" w:type="dxa"/>
          </w:tcPr>
          <w:p w:rsidR="00903504" w:rsidRPr="00137572" w:rsidRDefault="00977135" w:rsidP="00556D0D">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3</w:t>
            </w:r>
          </w:p>
        </w:tc>
        <w:tc>
          <w:tcPr>
            <w:tcW w:w="972" w:type="dxa"/>
          </w:tcPr>
          <w:p w:rsidR="00903504" w:rsidRPr="00137572" w:rsidRDefault="00977135" w:rsidP="00556D0D">
            <w:pPr>
              <w:spacing w:after="0" w:line="240" w:lineRule="auto"/>
              <w:jc w:val="both"/>
              <w:rPr>
                <w:rFonts w:ascii="Arial" w:eastAsia="Calibri" w:hAnsi="Arial" w:cs="Arial"/>
                <w:sz w:val="24"/>
                <w:szCs w:val="24"/>
                <w:lang w:val="en-US" w:eastAsia="en-US"/>
              </w:rPr>
            </w:pPr>
            <w:r w:rsidRPr="00137572">
              <w:rPr>
                <w:rFonts w:ascii="Arial" w:eastAsiaTheme="minorHAnsi" w:hAnsi="Arial" w:cs="Arial"/>
                <w:sz w:val="24"/>
                <w:szCs w:val="24"/>
                <w:lang w:val="en-US" w:eastAsia="en-US"/>
              </w:rPr>
              <w:t>2021</w:t>
            </w:r>
          </w:p>
        </w:tc>
        <w:tc>
          <w:tcPr>
            <w:tcW w:w="3423" w:type="dxa"/>
          </w:tcPr>
          <w:p w:rsidR="00903504" w:rsidRDefault="00977135" w:rsidP="007C18E9">
            <w:pPr>
              <w:pStyle w:val="ListParagraph"/>
              <w:spacing w:after="0" w:line="240" w:lineRule="auto"/>
              <w:ind w:left="0"/>
              <w:contextualSpacing w:val="0"/>
              <w:jc w:val="both"/>
              <w:rPr>
                <w:rFonts w:ascii="Arial" w:eastAsia="Calibri" w:hAnsi="Arial" w:cs="Arial"/>
                <w:sz w:val="24"/>
                <w:szCs w:val="24"/>
                <w:lang w:val="en-US" w:eastAsia="en-US"/>
              </w:rPr>
            </w:pPr>
            <w:r>
              <w:rPr>
                <w:rFonts w:ascii="Arial" w:eastAsiaTheme="minorHAnsi" w:hAnsi="Arial" w:cs="Arial"/>
                <w:sz w:val="24"/>
                <w:szCs w:val="24"/>
                <w:lang w:val="en-US" w:eastAsia="en-US"/>
              </w:rPr>
              <w:t>a. Bantuan kambing</w:t>
            </w:r>
          </w:p>
          <w:p w:rsidR="00903504" w:rsidRPr="007C18E9" w:rsidRDefault="00977135" w:rsidP="00977135">
            <w:pPr>
              <w:pStyle w:val="ListParagraph"/>
              <w:numPr>
                <w:ilvl w:val="0"/>
                <w:numId w:val="10"/>
              </w:numPr>
              <w:spacing w:after="0" w:line="240" w:lineRule="auto"/>
              <w:ind w:left="0" w:hanging="283"/>
              <w:contextualSpacing w:val="0"/>
              <w:jc w:val="both"/>
              <w:rPr>
                <w:rFonts w:ascii="Arial" w:eastAsia="Calibri" w:hAnsi="Arial" w:cs="Arial"/>
                <w:sz w:val="24"/>
                <w:szCs w:val="24"/>
                <w:lang w:val="en-US" w:eastAsia="en-US"/>
              </w:rPr>
            </w:pPr>
            <w:r w:rsidRPr="007C18E9">
              <w:rPr>
                <w:rFonts w:ascii="Arial" w:eastAsiaTheme="minorHAnsi" w:hAnsi="Arial" w:cs="Arial"/>
                <w:sz w:val="24"/>
                <w:szCs w:val="24"/>
                <w:lang w:val="en-US" w:eastAsia="en-US"/>
              </w:rPr>
              <w:t>b. Bantuan babi</w:t>
            </w:r>
          </w:p>
          <w:p w:rsidR="00903504" w:rsidRDefault="00977135" w:rsidP="00977135">
            <w:pPr>
              <w:pStyle w:val="ListParagraph"/>
              <w:numPr>
                <w:ilvl w:val="0"/>
                <w:numId w:val="10"/>
              </w:numPr>
              <w:spacing w:after="0" w:line="240" w:lineRule="auto"/>
              <w:ind w:left="0" w:hanging="283"/>
              <w:contextualSpacing w:val="0"/>
              <w:jc w:val="both"/>
              <w:rPr>
                <w:rFonts w:ascii="Arial" w:eastAsia="Calibri" w:hAnsi="Arial" w:cs="Arial"/>
                <w:sz w:val="24"/>
                <w:szCs w:val="24"/>
                <w:lang w:val="en-US" w:eastAsia="en-US"/>
              </w:rPr>
            </w:pPr>
            <w:r>
              <w:rPr>
                <w:rFonts w:ascii="Arial" w:eastAsiaTheme="minorHAnsi" w:hAnsi="Arial" w:cs="Arial"/>
                <w:sz w:val="24"/>
                <w:szCs w:val="24"/>
                <w:lang w:val="en-US" w:eastAsia="en-US"/>
              </w:rPr>
              <w:t>c. Bantuan pupuk</w:t>
            </w:r>
          </w:p>
          <w:p w:rsidR="00903504" w:rsidRDefault="00903504" w:rsidP="009E4520">
            <w:pPr>
              <w:spacing w:after="0" w:line="240" w:lineRule="auto"/>
              <w:jc w:val="both"/>
              <w:rPr>
                <w:rFonts w:ascii="Arial" w:eastAsia="Calibri" w:hAnsi="Arial" w:cs="Arial"/>
                <w:sz w:val="24"/>
                <w:szCs w:val="24"/>
                <w:lang w:val="en-US" w:eastAsia="en-US"/>
              </w:rPr>
            </w:pPr>
          </w:p>
          <w:p w:rsidR="00903504" w:rsidRDefault="00903504" w:rsidP="009E4520">
            <w:pPr>
              <w:spacing w:after="0" w:line="240" w:lineRule="auto"/>
              <w:jc w:val="both"/>
              <w:rPr>
                <w:rFonts w:ascii="Arial" w:eastAsia="Calibri" w:hAnsi="Arial" w:cs="Arial"/>
                <w:sz w:val="24"/>
                <w:szCs w:val="24"/>
                <w:lang w:val="en-US" w:eastAsia="en-US"/>
              </w:rPr>
            </w:pPr>
          </w:p>
          <w:p w:rsidR="00903504" w:rsidRDefault="00977135" w:rsidP="00977135">
            <w:pPr>
              <w:pStyle w:val="ListParagraph"/>
              <w:numPr>
                <w:ilvl w:val="0"/>
                <w:numId w:val="10"/>
              </w:numPr>
              <w:spacing w:after="0" w:line="240" w:lineRule="auto"/>
              <w:ind w:left="0" w:hanging="283"/>
              <w:contextualSpacing w:val="0"/>
              <w:jc w:val="both"/>
              <w:rPr>
                <w:rFonts w:ascii="Arial" w:eastAsia="Calibri" w:hAnsi="Arial" w:cs="Arial"/>
                <w:sz w:val="24"/>
                <w:szCs w:val="24"/>
                <w:lang w:val="en-US" w:eastAsia="en-US"/>
              </w:rPr>
            </w:pPr>
            <w:r>
              <w:rPr>
                <w:rFonts w:ascii="Arial" w:eastAsiaTheme="minorHAnsi" w:hAnsi="Arial" w:cs="Arial"/>
                <w:sz w:val="24"/>
                <w:szCs w:val="24"/>
                <w:lang w:val="en-US" w:eastAsia="en-US"/>
              </w:rPr>
              <w:lastRenderedPageBreak/>
              <w:t>d. Bantuan racun rumput</w:t>
            </w:r>
          </w:p>
          <w:p w:rsidR="00903504" w:rsidRPr="002D2ADC" w:rsidRDefault="00977135" w:rsidP="00977135">
            <w:pPr>
              <w:pStyle w:val="ListParagraph"/>
              <w:numPr>
                <w:ilvl w:val="0"/>
                <w:numId w:val="10"/>
              </w:numPr>
              <w:spacing w:after="0" w:line="240" w:lineRule="auto"/>
              <w:ind w:left="0" w:hanging="283"/>
              <w:contextualSpacing w:val="0"/>
              <w:jc w:val="both"/>
              <w:rPr>
                <w:rFonts w:ascii="Arial" w:eastAsia="Calibri" w:hAnsi="Arial" w:cs="Arial"/>
                <w:sz w:val="24"/>
                <w:szCs w:val="24"/>
                <w:lang w:val="en-US" w:eastAsia="en-US"/>
              </w:rPr>
            </w:pPr>
            <w:r>
              <w:rPr>
                <w:rFonts w:ascii="Arial" w:eastAsiaTheme="minorHAnsi" w:hAnsi="Arial" w:cs="Arial"/>
                <w:sz w:val="24"/>
                <w:szCs w:val="24"/>
                <w:lang w:val="en-US" w:eastAsia="en-US"/>
              </w:rPr>
              <w:t>e. Bantuan bibit buah mentoa</w:t>
            </w:r>
          </w:p>
          <w:p w:rsidR="00903504" w:rsidRPr="002D2ADC" w:rsidRDefault="00977135" w:rsidP="00977135">
            <w:pPr>
              <w:pStyle w:val="ListParagraph"/>
              <w:numPr>
                <w:ilvl w:val="0"/>
                <w:numId w:val="10"/>
              </w:numPr>
              <w:spacing w:after="0" w:line="240" w:lineRule="auto"/>
              <w:ind w:left="0" w:hanging="283"/>
              <w:contextualSpacing w:val="0"/>
              <w:jc w:val="both"/>
              <w:rPr>
                <w:rFonts w:ascii="Arial" w:eastAsia="Calibri" w:hAnsi="Arial" w:cs="Arial"/>
                <w:sz w:val="24"/>
                <w:szCs w:val="24"/>
                <w:lang w:val="en-US" w:eastAsia="en-US"/>
              </w:rPr>
            </w:pPr>
            <w:r>
              <w:rPr>
                <w:rFonts w:ascii="Arial" w:eastAsiaTheme="minorHAnsi" w:hAnsi="Arial" w:cs="Arial"/>
                <w:sz w:val="24"/>
                <w:szCs w:val="24"/>
                <w:lang w:val="en-US" w:eastAsia="en-US"/>
              </w:rPr>
              <w:t>f. Bantuan bibit buah aren</w:t>
            </w:r>
          </w:p>
        </w:tc>
        <w:tc>
          <w:tcPr>
            <w:tcW w:w="1285" w:type="dxa"/>
          </w:tcPr>
          <w:p w:rsidR="007C18E9" w:rsidRDefault="00977135" w:rsidP="007C18E9">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lastRenderedPageBreak/>
              <w:t>30 ekor</w:t>
            </w:r>
          </w:p>
          <w:p w:rsidR="00903504" w:rsidRDefault="00977135" w:rsidP="007C18E9">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30 ekor</w:t>
            </w:r>
          </w:p>
          <w:p w:rsidR="00903504" w:rsidRDefault="00977135" w:rsidP="007C18E9">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20 sak</w:t>
            </w:r>
          </w:p>
          <w:p w:rsidR="00903504" w:rsidRDefault="00903504" w:rsidP="007C18E9">
            <w:pPr>
              <w:spacing w:after="0" w:line="240" w:lineRule="auto"/>
              <w:jc w:val="center"/>
              <w:rPr>
                <w:rFonts w:ascii="Arial" w:eastAsia="Calibri" w:hAnsi="Arial" w:cs="Arial"/>
                <w:sz w:val="24"/>
                <w:szCs w:val="24"/>
                <w:lang w:val="en-US" w:eastAsia="en-US"/>
              </w:rPr>
            </w:pPr>
          </w:p>
          <w:p w:rsidR="00903504" w:rsidRDefault="00903504" w:rsidP="007C18E9">
            <w:pPr>
              <w:spacing w:after="0" w:line="240" w:lineRule="auto"/>
              <w:jc w:val="center"/>
              <w:rPr>
                <w:rFonts w:ascii="Arial" w:eastAsia="Calibri" w:hAnsi="Arial" w:cs="Arial"/>
                <w:sz w:val="24"/>
                <w:szCs w:val="24"/>
                <w:lang w:val="en-US" w:eastAsia="en-US"/>
              </w:rPr>
            </w:pPr>
          </w:p>
          <w:p w:rsidR="00903504" w:rsidRDefault="00977135" w:rsidP="007C18E9">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lastRenderedPageBreak/>
              <w:t>100 liter</w:t>
            </w:r>
          </w:p>
          <w:p w:rsidR="00903504" w:rsidRDefault="00977135" w:rsidP="007C18E9">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1000 bibit</w:t>
            </w:r>
          </w:p>
          <w:p w:rsidR="00903504" w:rsidRDefault="00977135" w:rsidP="007C18E9">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1000 bibit</w:t>
            </w:r>
          </w:p>
          <w:p w:rsidR="00903504" w:rsidRPr="002E1C63" w:rsidRDefault="00903504" w:rsidP="007C18E9">
            <w:pPr>
              <w:spacing w:after="0" w:line="240" w:lineRule="auto"/>
              <w:jc w:val="center"/>
              <w:rPr>
                <w:rFonts w:ascii="Arial" w:eastAsia="Calibri" w:hAnsi="Arial" w:cs="Arial"/>
                <w:sz w:val="24"/>
                <w:szCs w:val="24"/>
                <w:lang w:val="en-US" w:eastAsia="en-US"/>
              </w:rPr>
            </w:pPr>
          </w:p>
        </w:tc>
        <w:tc>
          <w:tcPr>
            <w:tcW w:w="1418" w:type="dxa"/>
          </w:tcPr>
          <w:p w:rsidR="00903504" w:rsidRDefault="00977135" w:rsidP="007C18E9">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lastRenderedPageBreak/>
              <w:t>30 ekor</w:t>
            </w:r>
          </w:p>
          <w:p w:rsidR="00903504" w:rsidRDefault="00977135" w:rsidP="007C18E9">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30 ekor</w:t>
            </w:r>
          </w:p>
          <w:p w:rsidR="00903504" w:rsidRDefault="00977135" w:rsidP="007C18E9">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10 sak</w:t>
            </w:r>
          </w:p>
          <w:p w:rsidR="00903504" w:rsidRDefault="00903504" w:rsidP="007C18E9">
            <w:pPr>
              <w:spacing w:after="0" w:line="240" w:lineRule="auto"/>
              <w:jc w:val="center"/>
              <w:rPr>
                <w:rFonts w:ascii="Arial" w:eastAsia="Calibri" w:hAnsi="Arial" w:cs="Arial"/>
                <w:sz w:val="24"/>
                <w:szCs w:val="24"/>
                <w:lang w:val="en-US" w:eastAsia="en-US"/>
              </w:rPr>
            </w:pPr>
          </w:p>
          <w:p w:rsidR="00903504" w:rsidRDefault="00903504" w:rsidP="007C18E9">
            <w:pPr>
              <w:spacing w:after="0" w:line="240" w:lineRule="auto"/>
              <w:jc w:val="center"/>
              <w:rPr>
                <w:rFonts w:ascii="Arial" w:eastAsia="Calibri" w:hAnsi="Arial" w:cs="Arial"/>
                <w:sz w:val="24"/>
                <w:szCs w:val="24"/>
                <w:lang w:val="en-US" w:eastAsia="en-US"/>
              </w:rPr>
            </w:pPr>
          </w:p>
          <w:p w:rsidR="00903504" w:rsidRDefault="00977135" w:rsidP="007C18E9">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lastRenderedPageBreak/>
              <w:t>50 liter</w:t>
            </w:r>
          </w:p>
          <w:p w:rsidR="00903504" w:rsidRDefault="00977135" w:rsidP="007C18E9">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1000 bibit</w:t>
            </w:r>
          </w:p>
          <w:p w:rsidR="00903504" w:rsidRPr="002E1C63" w:rsidRDefault="00977135" w:rsidP="007C18E9">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1000 bibit</w:t>
            </w:r>
          </w:p>
        </w:tc>
        <w:tc>
          <w:tcPr>
            <w:tcW w:w="1984" w:type="dxa"/>
          </w:tcPr>
          <w:p w:rsidR="00903504" w:rsidRDefault="00977135" w:rsidP="00EC432C">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lastRenderedPageBreak/>
              <w:t>Rp 90.000.000</w:t>
            </w:r>
          </w:p>
          <w:p w:rsidR="00903504" w:rsidRDefault="00977135" w:rsidP="007C18E9">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Rp 15.000.000</w:t>
            </w:r>
          </w:p>
          <w:p w:rsidR="00903504" w:rsidRDefault="00977135" w:rsidP="009E4520">
            <w:pPr>
              <w:spacing w:after="0" w:line="240" w:lineRule="auto"/>
              <w:rPr>
                <w:rFonts w:ascii="Arial" w:eastAsia="Calibri" w:hAnsi="Arial" w:cs="Arial"/>
                <w:sz w:val="24"/>
                <w:szCs w:val="24"/>
                <w:lang w:val="en-US" w:eastAsia="en-US"/>
              </w:rPr>
            </w:pPr>
            <w:r>
              <w:rPr>
                <w:rFonts w:ascii="Arial" w:eastAsiaTheme="minorHAnsi" w:hAnsi="Arial" w:cs="Arial"/>
                <w:sz w:val="24"/>
                <w:szCs w:val="24"/>
                <w:lang w:val="en-US" w:eastAsia="en-US"/>
              </w:rPr>
              <w:t>Rp 24.000.000</w:t>
            </w:r>
          </w:p>
          <w:p w:rsidR="00903504" w:rsidRDefault="00903504" w:rsidP="009E4520">
            <w:pPr>
              <w:spacing w:after="0" w:line="240" w:lineRule="auto"/>
              <w:rPr>
                <w:rFonts w:ascii="Arial" w:eastAsia="Calibri" w:hAnsi="Arial" w:cs="Arial"/>
                <w:sz w:val="24"/>
                <w:szCs w:val="24"/>
                <w:lang w:val="en-US" w:eastAsia="en-US"/>
              </w:rPr>
            </w:pPr>
          </w:p>
          <w:p w:rsidR="00903504" w:rsidRDefault="00903504" w:rsidP="009E4520">
            <w:pPr>
              <w:spacing w:after="0" w:line="240" w:lineRule="auto"/>
              <w:rPr>
                <w:rFonts w:ascii="Arial" w:eastAsia="Calibri" w:hAnsi="Arial" w:cs="Arial"/>
                <w:sz w:val="24"/>
                <w:szCs w:val="24"/>
                <w:lang w:val="en-US" w:eastAsia="en-US"/>
              </w:rPr>
            </w:pPr>
          </w:p>
          <w:p w:rsidR="00903504" w:rsidRDefault="00977135" w:rsidP="009E4520">
            <w:pPr>
              <w:spacing w:after="0" w:line="240" w:lineRule="auto"/>
              <w:rPr>
                <w:rFonts w:ascii="Arial" w:eastAsia="Calibri" w:hAnsi="Arial" w:cs="Arial"/>
                <w:sz w:val="24"/>
                <w:szCs w:val="24"/>
                <w:lang w:val="en-US" w:eastAsia="en-US"/>
              </w:rPr>
            </w:pPr>
            <w:r>
              <w:rPr>
                <w:rFonts w:ascii="Arial" w:eastAsiaTheme="minorHAnsi" w:hAnsi="Arial" w:cs="Arial"/>
                <w:sz w:val="24"/>
                <w:szCs w:val="24"/>
                <w:lang w:val="en-US" w:eastAsia="en-US"/>
              </w:rPr>
              <w:lastRenderedPageBreak/>
              <w:t>Rp 25.000.000</w:t>
            </w:r>
          </w:p>
          <w:p w:rsidR="00903504" w:rsidRDefault="00977135" w:rsidP="009E4520">
            <w:pPr>
              <w:spacing w:after="0" w:line="240" w:lineRule="auto"/>
              <w:rPr>
                <w:rFonts w:ascii="Arial" w:eastAsia="Calibri" w:hAnsi="Arial" w:cs="Arial"/>
                <w:sz w:val="24"/>
                <w:szCs w:val="24"/>
                <w:lang w:val="en-US" w:eastAsia="en-US"/>
              </w:rPr>
            </w:pPr>
            <w:r>
              <w:rPr>
                <w:rFonts w:ascii="Arial" w:eastAsiaTheme="minorHAnsi" w:hAnsi="Arial" w:cs="Arial"/>
                <w:sz w:val="24"/>
                <w:szCs w:val="24"/>
                <w:lang w:val="en-US" w:eastAsia="en-US"/>
              </w:rPr>
              <w:t>Rp 80.000.000</w:t>
            </w:r>
          </w:p>
          <w:p w:rsidR="00903504" w:rsidRPr="002E1C63" w:rsidRDefault="00977135" w:rsidP="009E4520">
            <w:pPr>
              <w:spacing w:after="0" w:line="240" w:lineRule="auto"/>
              <w:rPr>
                <w:rFonts w:ascii="Arial" w:eastAsia="Calibri" w:hAnsi="Arial" w:cs="Arial"/>
                <w:sz w:val="24"/>
                <w:szCs w:val="24"/>
                <w:lang w:val="en-US" w:eastAsia="en-US"/>
              </w:rPr>
            </w:pPr>
            <w:r>
              <w:rPr>
                <w:rFonts w:ascii="Arial" w:eastAsiaTheme="minorHAnsi" w:hAnsi="Arial" w:cs="Arial"/>
                <w:sz w:val="24"/>
                <w:szCs w:val="24"/>
                <w:lang w:val="en-US" w:eastAsia="en-US"/>
              </w:rPr>
              <w:t>Rp 80.000.000</w:t>
            </w:r>
          </w:p>
        </w:tc>
        <w:tc>
          <w:tcPr>
            <w:tcW w:w="3261" w:type="dxa"/>
          </w:tcPr>
          <w:p w:rsidR="00903504" w:rsidRDefault="00977135" w:rsidP="00EE3733">
            <w:pPr>
              <w:spacing w:after="0" w:line="240" w:lineRule="auto"/>
              <w:jc w:val="center"/>
              <w:rPr>
                <w:rFonts w:ascii="Arial" w:eastAsia="Calibri" w:hAnsi="Arial" w:cs="Arial"/>
                <w:b/>
                <w:sz w:val="24"/>
                <w:szCs w:val="24"/>
                <w:lang w:val="en-US" w:eastAsia="en-US"/>
              </w:rPr>
            </w:pPr>
            <w:r>
              <w:rPr>
                <w:rFonts w:ascii="Arial" w:eastAsiaTheme="minorHAnsi" w:hAnsi="Arial" w:cs="Arial"/>
                <w:b/>
                <w:sz w:val="24"/>
                <w:szCs w:val="24"/>
                <w:lang w:val="en-US" w:eastAsia="en-US"/>
              </w:rPr>
              <w:lastRenderedPageBreak/>
              <w:t>-</w:t>
            </w:r>
          </w:p>
          <w:p w:rsidR="00903504" w:rsidRDefault="00977135" w:rsidP="007C18E9">
            <w:pPr>
              <w:spacing w:after="0" w:line="240" w:lineRule="auto"/>
              <w:jc w:val="center"/>
              <w:rPr>
                <w:rFonts w:ascii="Arial" w:eastAsia="Calibri" w:hAnsi="Arial" w:cs="Arial"/>
                <w:sz w:val="24"/>
                <w:szCs w:val="24"/>
                <w:lang w:val="en-US" w:eastAsia="en-US"/>
              </w:rPr>
            </w:pPr>
            <w:r>
              <w:rPr>
                <w:rFonts w:ascii="Arial" w:eastAsiaTheme="minorHAnsi" w:hAnsi="Arial" w:cs="Arial"/>
                <w:b/>
                <w:sz w:val="24"/>
                <w:szCs w:val="24"/>
                <w:lang w:val="en-US" w:eastAsia="en-US"/>
              </w:rPr>
              <w:t>-</w:t>
            </w:r>
          </w:p>
          <w:p w:rsidR="00903504" w:rsidRDefault="00977135" w:rsidP="009E4520">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Adanya perubahan dana dari dinas terkait</w:t>
            </w:r>
          </w:p>
          <w:p w:rsidR="007C18E9" w:rsidRDefault="007C18E9" w:rsidP="009E4520">
            <w:pPr>
              <w:spacing w:after="0" w:line="240" w:lineRule="auto"/>
              <w:jc w:val="center"/>
              <w:rPr>
                <w:rFonts w:ascii="Arial" w:eastAsia="Calibri" w:hAnsi="Arial" w:cs="Arial"/>
                <w:sz w:val="24"/>
                <w:szCs w:val="24"/>
                <w:lang w:val="en-US" w:eastAsia="en-US"/>
              </w:rPr>
            </w:pPr>
          </w:p>
          <w:p w:rsidR="00903504" w:rsidRDefault="00977135" w:rsidP="009E4520">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lastRenderedPageBreak/>
              <w:t>-</w:t>
            </w:r>
          </w:p>
          <w:p w:rsidR="00903504" w:rsidRDefault="00977135" w:rsidP="009E4520">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w:t>
            </w:r>
          </w:p>
          <w:p w:rsidR="00903504" w:rsidRDefault="00977135" w:rsidP="009E4520">
            <w:pPr>
              <w:spacing w:after="0" w:line="240" w:lineRule="auto"/>
              <w:jc w:val="center"/>
              <w:rPr>
                <w:rFonts w:ascii="Arial" w:eastAsia="Calibri" w:hAnsi="Arial" w:cs="Arial"/>
                <w:b/>
                <w:sz w:val="24"/>
                <w:szCs w:val="24"/>
                <w:lang w:val="en-US" w:eastAsia="en-US"/>
              </w:rPr>
            </w:pPr>
            <w:r>
              <w:rPr>
                <w:rFonts w:ascii="Arial" w:eastAsiaTheme="minorHAnsi" w:hAnsi="Arial" w:cs="Arial"/>
                <w:sz w:val="24"/>
                <w:szCs w:val="24"/>
                <w:lang w:val="en-US" w:eastAsia="en-US"/>
              </w:rPr>
              <w:t>-</w:t>
            </w:r>
          </w:p>
        </w:tc>
      </w:tr>
      <w:tr w:rsidR="00343E28" w:rsidTr="007C18E9">
        <w:trPr>
          <w:trHeight w:val="340"/>
        </w:trPr>
        <w:tc>
          <w:tcPr>
            <w:tcW w:w="557" w:type="dxa"/>
          </w:tcPr>
          <w:p w:rsidR="00903504" w:rsidRPr="00BF6D7D" w:rsidRDefault="00977135" w:rsidP="009E4520">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lastRenderedPageBreak/>
              <w:t>4</w:t>
            </w:r>
          </w:p>
        </w:tc>
        <w:tc>
          <w:tcPr>
            <w:tcW w:w="972" w:type="dxa"/>
          </w:tcPr>
          <w:p w:rsidR="00903504" w:rsidRPr="00BF6D7D" w:rsidRDefault="00977135" w:rsidP="009E4520">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2023</w:t>
            </w:r>
          </w:p>
        </w:tc>
        <w:tc>
          <w:tcPr>
            <w:tcW w:w="3423" w:type="dxa"/>
          </w:tcPr>
          <w:p w:rsidR="00903504" w:rsidRPr="00EC432C" w:rsidRDefault="00977135" w:rsidP="00977135">
            <w:pPr>
              <w:pStyle w:val="ListParagraph"/>
              <w:numPr>
                <w:ilvl w:val="0"/>
                <w:numId w:val="11"/>
              </w:numPr>
              <w:spacing w:after="0" w:line="240" w:lineRule="auto"/>
              <w:ind w:left="206" w:hanging="283"/>
              <w:rPr>
                <w:rFonts w:ascii="Arial" w:eastAsia="Calibri" w:hAnsi="Arial" w:cs="Arial"/>
                <w:sz w:val="24"/>
                <w:szCs w:val="24"/>
                <w:lang w:val="en-US" w:eastAsia="en-US"/>
              </w:rPr>
            </w:pPr>
            <w:r w:rsidRPr="00EC432C">
              <w:rPr>
                <w:rFonts w:ascii="Arial" w:eastAsiaTheme="minorHAnsi" w:hAnsi="Arial" w:cs="Arial"/>
                <w:sz w:val="24"/>
                <w:szCs w:val="24"/>
                <w:lang w:val="en-US" w:eastAsia="en-US"/>
              </w:rPr>
              <w:t xml:space="preserve"> Pelatihan budi daya ayam kampung</w:t>
            </w:r>
          </w:p>
          <w:p w:rsidR="00903504" w:rsidRDefault="00977135" w:rsidP="00977135">
            <w:pPr>
              <w:pStyle w:val="ListParagraph"/>
              <w:numPr>
                <w:ilvl w:val="0"/>
                <w:numId w:val="11"/>
              </w:numPr>
              <w:spacing w:after="0" w:line="240" w:lineRule="auto"/>
              <w:ind w:left="206" w:hanging="283"/>
              <w:contextualSpacing w:val="0"/>
              <w:rPr>
                <w:rFonts w:ascii="Arial" w:eastAsia="Calibri" w:hAnsi="Arial" w:cs="Arial"/>
                <w:sz w:val="24"/>
                <w:szCs w:val="24"/>
                <w:lang w:val="en-US" w:eastAsia="en-US"/>
              </w:rPr>
            </w:pPr>
            <w:r>
              <w:rPr>
                <w:rFonts w:ascii="Arial" w:eastAsiaTheme="minorHAnsi" w:hAnsi="Arial" w:cs="Arial"/>
                <w:sz w:val="24"/>
                <w:szCs w:val="24"/>
                <w:lang w:val="en-US" w:eastAsia="en-US"/>
              </w:rPr>
              <w:t xml:space="preserve"> Pelatihan peningkatan </w:t>
            </w:r>
          </w:p>
          <w:p w:rsidR="00903504" w:rsidRPr="00903504" w:rsidRDefault="00977135" w:rsidP="00903504">
            <w:pPr>
              <w:spacing w:after="0" w:line="240" w:lineRule="auto"/>
              <w:ind w:left="360"/>
              <w:rPr>
                <w:rFonts w:ascii="Arial" w:eastAsia="Calibri" w:hAnsi="Arial" w:cs="Arial"/>
                <w:sz w:val="24"/>
                <w:szCs w:val="24"/>
                <w:lang w:val="en-US" w:eastAsia="en-US"/>
              </w:rPr>
            </w:pPr>
            <w:r w:rsidRPr="00903504">
              <w:rPr>
                <w:rFonts w:ascii="Arial" w:eastAsiaTheme="minorHAnsi" w:hAnsi="Arial" w:cs="Arial"/>
                <w:sz w:val="24"/>
                <w:szCs w:val="24"/>
                <w:lang w:val="en-US" w:eastAsia="en-US"/>
              </w:rPr>
              <w:t>keterampilan berwirausaha bagi pemuda pemuda</w:t>
            </w:r>
          </w:p>
          <w:p w:rsidR="00903504" w:rsidRPr="0045295B" w:rsidRDefault="00977135" w:rsidP="00977135">
            <w:pPr>
              <w:pStyle w:val="ListParagraph"/>
              <w:numPr>
                <w:ilvl w:val="0"/>
                <w:numId w:val="11"/>
              </w:numPr>
              <w:spacing w:after="0" w:line="240" w:lineRule="auto"/>
              <w:ind w:left="206" w:hanging="283"/>
              <w:rPr>
                <w:rFonts w:ascii="Arial" w:eastAsia="Calibri" w:hAnsi="Arial" w:cs="Arial"/>
                <w:sz w:val="24"/>
                <w:szCs w:val="24"/>
                <w:lang w:val="en-US" w:eastAsia="en-US"/>
              </w:rPr>
            </w:pPr>
            <w:r w:rsidRPr="0045295B">
              <w:rPr>
                <w:rFonts w:ascii="Arial" w:eastAsiaTheme="minorHAnsi" w:hAnsi="Arial" w:cs="Arial"/>
                <w:sz w:val="24"/>
                <w:szCs w:val="24"/>
                <w:lang w:val="en-US" w:eastAsia="en-US"/>
              </w:rPr>
              <w:t>Pelatihan kesehatan ibu   dan anak</w:t>
            </w:r>
          </w:p>
          <w:p w:rsidR="00903504" w:rsidRPr="00867AE1" w:rsidRDefault="00977135" w:rsidP="00977135">
            <w:pPr>
              <w:pStyle w:val="ListParagraph"/>
              <w:numPr>
                <w:ilvl w:val="0"/>
                <w:numId w:val="11"/>
              </w:numPr>
              <w:spacing w:after="0" w:line="240" w:lineRule="auto"/>
              <w:ind w:left="206" w:hanging="283"/>
              <w:contextualSpacing w:val="0"/>
              <w:rPr>
                <w:rFonts w:ascii="Arial" w:eastAsia="Calibri" w:hAnsi="Arial" w:cs="Arial"/>
                <w:sz w:val="24"/>
                <w:szCs w:val="24"/>
                <w:lang w:val="en-US" w:eastAsia="en-US"/>
              </w:rPr>
            </w:pPr>
            <w:r w:rsidRPr="00867AE1">
              <w:rPr>
                <w:rFonts w:ascii="Arial" w:eastAsiaTheme="minorHAnsi" w:hAnsi="Arial" w:cs="Arial"/>
                <w:sz w:val="24"/>
                <w:szCs w:val="24"/>
                <w:lang w:val="en-US" w:eastAsia="en-US"/>
              </w:rPr>
              <w:t>d. Pelatihan pemuktahiran SDGS</w:t>
            </w:r>
          </w:p>
          <w:p w:rsidR="00903504" w:rsidRPr="00867AE1" w:rsidRDefault="00977135" w:rsidP="00977135">
            <w:pPr>
              <w:pStyle w:val="ListParagraph"/>
              <w:numPr>
                <w:ilvl w:val="0"/>
                <w:numId w:val="11"/>
              </w:numPr>
              <w:spacing w:after="0" w:line="240" w:lineRule="auto"/>
              <w:ind w:left="206" w:hanging="283"/>
              <w:contextualSpacing w:val="0"/>
              <w:rPr>
                <w:rFonts w:ascii="Arial" w:eastAsia="Calibri" w:hAnsi="Arial" w:cs="Arial"/>
                <w:sz w:val="24"/>
                <w:szCs w:val="24"/>
                <w:lang w:val="en-US" w:eastAsia="en-US"/>
              </w:rPr>
            </w:pPr>
            <w:r w:rsidRPr="00867AE1">
              <w:rPr>
                <w:rFonts w:ascii="Arial" w:eastAsiaTheme="minorHAnsi" w:hAnsi="Arial" w:cs="Arial"/>
                <w:sz w:val="24"/>
                <w:szCs w:val="24"/>
                <w:lang w:val="en-US" w:eastAsia="en-US"/>
              </w:rPr>
              <w:t>Pelatihan keterampilan dari lidi kelapa sawit</w:t>
            </w:r>
          </w:p>
          <w:p w:rsidR="00903504" w:rsidRPr="00817A9D" w:rsidRDefault="00977135" w:rsidP="00977135">
            <w:pPr>
              <w:pStyle w:val="ListParagraph"/>
              <w:numPr>
                <w:ilvl w:val="0"/>
                <w:numId w:val="11"/>
              </w:numPr>
              <w:spacing w:after="0" w:line="240" w:lineRule="auto"/>
              <w:ind w:left="206" w:hanging="283"/>
              <w:contextualSpacing w:val="0"/>
              <w:rPr>
                <w:rFonts w:ascii="Arial" w:eastAsia="Calibri" w:hAnsi="Arial" w:cs="Arial"/>
                <w:sz w:val="24"/>
                <w:szCs w:val="24"/>
                <w:lang w:val="en-US" w:eastAsia="en-US"/>
              </w:rPr>
            </w:pPr>
            <w:r>
              <w:rPr>
                <w:rFonts w:ascii="Arial" w:eastAsiaTheme="minorHAnsi" w:hAnsi="Arial" w:cs="Arial"/>
                <w:sz w:val="24"/>
                <w:szCs w:val="24"/>
                <w:lang w:val="en-US" w:eastAsia="en-US"/>
              </w:rPr>
              <w:t>Pemberian makan tambahan untuk ibu hamil dan anak stunting</w:t>
            </w:r>
          </w:p>
        </w:tc>
        <w:tc>
          <w:tcPr>
            <w:tcW w:w="1285" w:type="dxa"/>
          </w:tcPr>
          <w:p w:rsidR="00903504" w:rsidRDefault="00977135" w:rsidP="00903504">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2 kali</w:t>
            </w:r>
          </w:p>
          <w:p w:rsidR="00903504" w:rsidRDefault="00903504" w:rsidP="00903504">
            <w:pPr>
              <w:spacing w:after="0" w:line="240" w:lineRule="auto"/>
              <w:jc w:val="center"/>
              <w:rPr>
                <w:rFonts w:ascii="Arial" w:eastAsia="Calibri" w:hAnsi="Arial" w:cs="Arial"/>
                <w:sz w:val="24"/>
                <w:szCs w:val="24"/>
                <w:lang w:val="en-US" w:eastAsia="en-US"/>
              </w:rPr>
            </w:pPr>
          </w:p>
          <w:p w:rsidR="00903504" w:rsidRDefault="00977135" w:rsidP="00903504">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2 kali</w:t>
            </w:r>
          </w:p>
          <w:p w:rsidR="00903504" w:rsidRDefault="00903504" w:rsidP="00903504">
            <w:pPr>
              <w:spacing w:after="0" w:line="240" w:lineRule="auto"/>
              <w:jc w:val="center"/>
              <w:rPr>
                <w:rFonts w:ascii="Arial" w:eastAsia="Calibri" w:hAnsi="Arial" w:cs="Arial"/>
                <w:sz w:val="24"/>
                <w:szCs w:val="24"/>
                <w:lang w:val="en-US" w:eastAsia="en-US"/>
              </w:rPr>
            </w:pPr>
          </w:p>
          <w:p w:rsidR="00903504" w:rsidRDefault="00903504" w:rsidP="00903504">
            <w:pPr>
              <w:spacing w:after="0" w:line="240" w:lineRule="auto"/>
              <w:jc w:val="center"/>
              <w:rPr>
                <w:rFonts w:ascii="Arial" w:eastAsia="Calibri" w:hAnsi="Arial" w:cs="Arial"/>
                <w:sz w:val="24"/>
                <w:szCs w:val="24"/>
                <w:lang w:val="en-US" w:eastAsia="en-US"/>
              </w:rPr>
            </w:pPr>
          </w:p>
          <w:p w:rsidR="00903504" w:rsidRDefault="00903504" w:rsidP="00903504">
            <w:pPr>
              <w:spacing w:after="0" w:line="240" w:lineRule="auto"/>
              <w:jc w:val="center"/>
              <w:rPr>
                <w:rFonts w:ascii="Arial" w:eastAsia="Calibri" w:hAnsi="Arial" w:cs="Arial"/>
                <w:sz w:val="24"/>
                <w:szCs w:val="24"/>
                <w:lang w:val="en-US" w:eastAsia="en-US"/>
              </w:rPr>
            </w:pPr>
          </w:p>
          <w:p w:rsidR="00903504" w:rsidRDefault="00977135" w:rsidP="00903504">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6 kali</w:t>
            </w:r>
          </w:p>
          <w:p w:rsidR="00903504" w:rsidRDefault="00903504" w:rsidP="00903504">
            <w:pPr>
              <w:spacing w:after="0" w:line="240" w:lineRule="auto"/>
              <w:jc w:val="center"/>
              <w:rPr>
                <w:rFonts w:ascii="Arial" w:eastAsia="Calibri" w:hAnsi="Arial" w:cs="Arial"/>
                <w:sz w:val="24"/>
                <w:szCs w:val="24"/>
                <w:lang w:val="en-US" w:eastAsia="en-US"/>
              </w:rPr>
            </w:pPr>
          </w:p>
          <w:p w:rsidR="00903504" w:rsidRDefault="00977135" w:rsidP="00903504">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2 kali</w:t>
            </w:r>
          </w:p>
          <w:p w:rsidR="00903504" w:rsidRDefault="00903504" w:rsidP="00903504">
            <w:pPr>
              <w:spacing w:after="0" w:line="240" w:lineRule="auto"/>
              <w:jc w:val="center"/>
              <w:rPr>
                <w:rFonts w:ascii="Arial" w:eastAsia="Calibri" w:hAnsi="Arial" w:cs="Arial"/>
                <w:sz w:val="24"/>
                <w:szCs w:val="24"/>
                <w:lang w:val="en-US" w:eastAsia="en-US"/>
              </w:rPr>
            </w:pPr>
          </w:p>
          <w:p w:rsidR="00903504" w:rsidRDefault="00977135" w:rsidP="00903504">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2 kali</w:t>
            </w:r>
          </w:p>
          <w:p w:rsidR="00903504" w:rsidRDefault="00903504" w:rsidP="00903504">
            <w:pPr>
              <w:spacing w:after="0" w:line="240" w:lineRule="auto"/>
              <w:jc w:val="center"/>
              <w:rPr>
                <w:rFonts w:ascii="Arial" w:eastAsia="Calibri" w:hAnsi="Arial" w:cs="Arial"/>
                <w:sz w:val="24"/>
                <w:szCs w:val="24"/>
                <w:lang w:val="en-US" w:eastAsia="en-US"/>
              </w:rPr>
            </w:pPr>
          </w:p>
          <w:p w:rsidR="007C18E9" w:rsidRDefault="007C18E9" w:rsidP="00903504">
            <w:pPr>
              <w:spacing w:after="0" w:line="240" w:lineRule="auto"/>
              <w:jc w:val="center"/>
              <w:rPr>
                <w:rFonts w:ascii="Arial" w:eastAsia="Calibri" w:hAnsi="Arial" w:cs="Arial"/>
                <w:sz w:val="24"/>
                <w:szCs w:val="24"/>
                <w:lang w:val="en-US" w:eastAsia="en-US"/>
              </w:rPr>
            </w:pPr>
          </w:p>
          <w:p w:rsidR="00903504" w:rsidRDefault="00977135" w:rsidP="00903504">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6 kali</w:t>
            </w:r>
          </w:p>
          <w:p w:rsidR="00903504" w:rsidRPr="00174B2F" w:rsidRDefault="00903504" w:rsidP="00903504">
            <w:pPr>
              <w:spacing w:after="0" w:line="240" w:lineRule="auto"/>
              <w:jc w:val="center"/>
              <w:rPr>
                <w:rFonts w:ascii="Arial" w:eastAsia="Calibri" w:hAnsi="Arial" w:cs="Arial"/>
                <w:sz w:val="24"/>
                <w:szCs w:val="24"/>
                <w:lang w:val="en-US" w:eastAsia="en-US"/>
              </w:rPr>
            </w:pPr>
          </w:p>
        </w:tc>
        <w:tc>
          <w:tcPr>
            <w:tcW w:w="1418" w:type="dxa"/>
          </w:tcPr>
          <w:p w:rsidR="00903504" w:rsidRDefault="00977135" w:rsidP="007C18E9">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1 kali</w:t>
            </w:r>
          </w:p>
          <w:p w:rsidR="00903504" w:rsidRDefault="00903504" w:rsidP="007C18E9">
            <w:pPr>
              <w:spacing w:after="0" w:line="240" w:lineRule="auto"/>
              <w:jc w:val="center"/>
              <w:rPr>
                <w:rFonts w:ascii="Arial" w:eastAsia="Calibri" w:hAnsi="Arial" w:cs="Arial"/>
                <w:sz w:val="24"/>
                <w:szCs w:val="24"/>
                <w:lang w:val="en-US" w:eastAsia="en-US"/>
              </w:rPr>
            </w:pPr>
          </w:p>
          <w:p w:rsidR="00903504" w:rsidRDefault="00977135" w:rsidP="007C18E9">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1 kali</w:t>
            </w:r>
          </w:p>
          <w:p w:rsidR="00903504" w:rsidRDefault="00903504" w:rsidP="007C18E9">
            <w:pPr>
              <w:spacing w:after="0" w:line="240" w:lineRule="auto"/>
              <w:jc w:val="center"/>
              <w:rPr>
                <w:rFonts w:ascii="Arial" w:eastAsia="Calibri" w:hAnsi="Arial" w:cs="Arial"/>
                <w:sz w:val="24"/>
                <w:szCs w:val="24"/>
                <w:lang w:val="en-US" w:eastAsia="en-US"/>
              </w:rPr>
            </w:pPr>
          </w:p>
          <w:p w:rsidR="00903504" w:rsidRDefault="00903504" w:rsidP="007C18E9">
            <w:pPr>
              <w:spacing w:after="0" w:line="240" w:lineRule="auto"/>
              <w:jc w:val="center"/>
              <w:rPr>
                <w:rFonts w:ascii="Arial" w:eastAsia="Calibri" w:hAnsi="Arial" w:cs="Arial"/>
                <w:sz w:val="24"/>
                <w:szCs w:val="24"/>
                <w:lang w:val="en-US" w:eastAsia="en-US"/>
              </w:rPr>
            </w:pPr>
          </w:p>
          <w:p w:rsidR="00903504" w:rsidRDefault="00903504" w:rsidP="007C18E9">
            <w:pPr>
              <w:spacing w:after="0" w:line="240" w:lineRule="auto"/>
              <w:jc w:val="center"/>
              <w:rPr>
                <w:rFonts w:ascii="Arial" w:eastAsia="Calibri" w:hAnsi="Arial" w:cs="Arial"/>
                <w:sz w:val="24"/>
                <w:szCs w:val="24"/>
                <w:lang w:val="en-US" w:eastAsia="en-US"/>
              </w:rPr>
            </w:pPr>
          </w:p>
          <w:p w:rsidR="00903504" w:rsidRDefault="00977135" w:rsidP="007C18E9">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6 kali</w:t>
            </w:r>
          </w:p>
          <w:p w:rsidR="00903504" w:rsidRDefault="00903504" w:rsidP="007C18E9">
            <w:pPr>
              <w:spacing w:after="0" w:line="240" w:lineRule="auto"/>
              <w:jc w:val="center"/>
              <w:rPr>
                <w:rFonts w:ascii="Arial" w:eastAsia="Calibri" w:hAnsi="Arial" w:cs="Arial"/>
                <w:sz w:val="24"/>
                <w:szCs w:val="24"/>
                <w:lang w:val="en-US" w:eastAsia="en-US"/>
              </w:rPr>
            </w:pPr>
          </w:p>
          <w:p w:rsidR="00903504" w:rsidRDefault="00977135" w:rsidP="007C18E9">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2 kali</w:t>
            </w:r>
          </w:p>
          <w:p w:rsidR="00903504" w:rsidRDefault="00903504" w:rsidP="007C18E9">
            <w:pPr>
              <w:spacing w:after="0" w:line="240" w:lineRule="auto"/>
              <w:jc w:val="center"/>
              <w:rPr>
                <w:rFonts w:ascii="Arial" w:eastAsia="Calibri" w:hAnsi="Arial" w:cs="Arial"/>
                <w:sz w:val="24"/>
                <w:szCs w:val="24"/>
                <w:lang w:val="en-US" w:eastAsia="en-US"/>
              </w:rPr>
            </w:pPr>
          </w:p>
          <w:p w:rsidR="00903504" w:rsidRDefault="00977135" w:rsidP="007C18E9">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2 kali</w:t>
            </w:r>
          </w:p>
          <w:p w:rsidR="00903504" w:rsidRDefault="00903504" w:rsidP="007C18E9">
            <w:pPr>
              <w:spacing w:after="0" w:line="240" w:lineRule="auto"/>
              <w:jc w:val="center"/>
              <w:rPr>
                <w:rFonts w:ascii="Arial" w:eastAsia="Calibri" w:hAnsi="Arial" w:cs="Arial"/>
                <w:sz w:val="24"/>
                <w:szCs w:val="24"/>
                <w:lang w:val="en-US" w:eastAsia="en-US"/>
              </w:rPr>
            </w:pPr>
          </w:p>
          <w:p w:rsidR="007C18E9" w:rsidRDefault="007C18E9" w:rsidP="007C18E9">
            <w:pPr>
              <w:spacing w:after="0" w:line="240" w:lineRule="auto"/>
              <w:jc w:val="center"/>
              <w:rPr>
                <w:rFonts w:ascii="Arial" w:eastAsia="Calibri" w:hAnsi="Arial" w:cs="Arial"/>
                <w:sz w:val="24"/>
                <w:szCs w:val="24"/>
                <w:lang w:val="en-US" w:eastAsia="en-US"/>
              </w:rPr>
            </w:pPr>
          </w:p>
          <w:p w:rsidR="00903504" w:rsidRPr="00174B2F" w:rsidRDefault="00977135" w:rsidP="007C18E9">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6 kali</w:t>
            </w:r>
          </w:p>
        </w:tc>
        <w:tc>
          <w:tcPr>
            <w:tcW w:w="1984" w:type="dxa"/>
          </w:tcPr>
          <w:p w:rsidR="00903504" w:rsidRDefault="00977135" w:rsidP="009E4520">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Rp 15.000.000</w:t>
            </w:r>
          </w:p>
          <w:p w:rsidR="00903504" w:rsidRDefault="00903504" w:rsidP="009E4520">
            <w:pPr>
              <w:spacing w:after="0" w:line="240" w:lineRule="auto"/>
              <w:jc w:val="both"/>
              <w:rPr>
                <w:rFonts w:ascii="Arial" w:eastAsia="Calibri" w:hAnsi="Arial" w:cs="Arial"/>
                <w:sz w:val="24"/>
                <w:szCs w:val="24"/>
                <w:lang w:val="en-US" w:eastAsia="en-US"/>
              </w:rPr>
            </w:pPr>
          </w:p>
          <w:p w:rsidR="00903504" w:rsidRDefault="00977135" w:rsidP="009E4520">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Rp 50.000.000</w:t>
            </w:r>
          </w:p>
          <w:p w:rsidR="00903504" w:rsidRDefault="00903504" w:rsidP="009E4520">
            <w:pPr>
              <w:spacing w:after="0" w:line="240" w:lineRule="auto"/>
              <w:jc w:val="both"/>
              <w:rPr>
                <w:rFonts w:ascii="Arial" w:eastAsia="Calibri" w:hAnsi="Arial" w:cs="Arial"/>
                <w:sz w:val="24"/>
                <w:szCs w:val="24"/>
                <w:lang w:val="en-US" w:eastAsia="en-US"/>
              </w:rPr>
            </w:pPr>
          </w:p>
          <w:p w:rsidR="00903504" w:rsidRDefault="00903504" w:rsidP="009E4520">
            <w:pPr>
              <w:spacing w:after="0" w:line="240" w:lineRule="auto"/>
              <w:jc w:val="both"/>
              <w:rPr>
                <w:rFonts w:ascii="Arial" w:eastAsia="Calibri" w:hAnsi="Arial" w:cs="Arial"/>
                <w:sz w:val="24"/>
                <w:szCs w:val="24"/>
                <w:lang w:val="en-US" w:eastAsia="en-US"/>
              </w:rPr>
            </w:pPr>
          </w:p>
          <w:p w:rsidR="00903504" w:rsidRDefault="00903504" w:rsidP="009E4520">
            <w:pPr>
              <w:spacing w:after="0" w:line="240" w:lineRule="auto"/>
              <w:jc w:val="both"/>
              <w:rPr>
                <w:rFonts w:ascii="Arial" w:eastAsia="Calibri" w:hAnsi="Arial" w:cs="Arial"/>
                <w:sz w:val="24"/>
                <w:szCs w:val="24"/>
                <w:lang w:val="en-US" w:eastAsia="en-US"/>
              </w:rPr>
            </w:pPr>
          </w:p>
          <w:p w:rsidR="00903504" w:rsidRDefault="00977135" w:rsidP="009E4520">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Rp150.000.000</w:t>
            </w:r>
          </w:p>
          <w:p w:rsidR="00903504" w:rsidRDefault="00903504" w:rsidP="009E4520">
            <w:pPr>
              <w:spacing w:after="0" w:line="240" w:lineRule="auto"/>
              <w:jc w:val="both"/>
              <w:rPr>
                <w:rFonts w:ascii="Arial" w:eastAsia="Calibri" w:hAnsi="Arial" w:cs="Arial"/>
                <w:sz w:val="24"/>
                <w:szCs w:val="24"/>
                <w:lang w:val="en-US" w:eastAsia="en-US"/>
              </w:rPr>
            </w:pPr>
          </w:p>
          <w:p w:rsidR="00903504" w:rsidRDefault="00977135" w:rsidP="009E4520">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Rp 160.000.000</w:t>
            </w:r>
          </w:p>
          <w:p w:rsidR="00903504" w:rsidRDefault="00903504" w:rsidP="009E4520">
            <w:pPr>
              <w:spacing w:after="0" w:line="240" w:lineRule="auto"/>
              <w:jc w:val="both"/>
              <w:rPr>
                <w:rFonts w:ascii="Arial" w:eastAsia="Calibri" w:hAnsi="Arial" w:cs="Arial"/>
                <w:sz w:val="24"/>
                <w:szCs w:val="24"/>
                <w:lang w:val="en-US" w:eastAsia="en-US"/>
              </w:rPr>
            </w:pPr>
          </w:p>
          <w:p w:rsidR="00903504" w:rsidRDefault="00977135" w:rsidP="009E4520">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Rp 10.000.000</w:t>
            </w:r>
          </w:p>
          <w:p w:rsidR="00903504" w:rsidRDefault="00903504" w:rsidP="009E4520">
            <w:pPr>
              <w:spacing w:after="0" w:line="240" w:lineRule="auto"/>
              <w:jc w:val="both"/>
              <w:rPr>
                <w:rFonts w:ascii="Arial" w:eastAsia="Calibri" w:hAnsi="Arial" w:cs="Arial"/>
                <w:sz w:val="24"/>
                <w:szCs w:val="24"/>
                <w:lang w:val="en-US" w:eastAsia="en-US"/>
              </w:rPr>
            </w:pPr>
          </w:p>
          <w:p w:rsidR="007C18E9" w:rsidRDefault="007C18E9" w:rsidP="009E4520">
            <w:pPr>
              <w:spacing w:after="0" w:line="240" w:lineRule="auto"/>
              <w:jc w:val="both"/>
              <w:rPr>
                <w:rFonts w:ascii="Arial" w:eastAsia="Calibri" w:hAnsi="Arial" w:cs="Arial"/>
                <w:sz w:val="24"/>
                <w:szCs w:val="24"/>
                <w:lang w:val="en-US" w:eastAsia="en-US"/>
              </w:rPr>
            </w:pPr>
          </w:p>
          <w:p w:rsidR="00903504" w:rsidRPr="00174B2F" w:rsidRDefault="00977135" w:rsidP="009E4520">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Rp 150.000.000</w:t>
            </w:r>
          </w:p>
        </w:tc>
        <w:tc>
          <w:tcPr>
            <w:tcW w:w="3261" w:type="dxa"/>
          </w:tcPr>
          <w:p w:rsidR="00903504" w:rsidRDefault="00977135" w:rsidP="007C18E9">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w:t>
            </w:r>
          </w:p>
          <w:p w:rsidR="00903504" w:rsidRDefault="00903504" w:rsidP="006D5072">
            <w:pPr>
              <w:spacing w:after="0" w:line="240" w:lineRule="auto"/>
              <w:jc w:val="both"/>
              <w:rPr>
                <w:rFonts w:ascii="Arial" w:eastAsia="Calibri" w:hAnsi="Arial" w:cs="Arial"/>
                <w:sz w:val="24"/>
                <w:szCs w:val="24"/>
                <w:lang w:val="en-US" w:eastAsia="en-US"/>
              </w:rPr>
            </w:pPr>
          </w:p>
          <w:p w:rsidR="00903504" w:rsidRDefault="00977135" w:rsidP="006D5072">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Kurang pengetahuan dalam berwirausaha</w:t>
            </w:r>
          </w:p>
          <w:p w:rsidR="007C18E9" w:rsidRDefault="007C18E9" w:rsidP="006D5072">
            <w:pPr>
              <w:spacing w:after="0" w:line="240" w:lineRule="auto"/>
              <w:jc w:val="both"/>
              <w:rPr>
                <w:rFonts w:ascii="Arial" w:eastAsia="Calibri" w:hAnsi="Arial" w:cs="Arial"/>
                <w:sz w:val="24"/>
                <w:szCs w:val="24"/>
                <w:lang w:val="en-US" w:eastAsia="en-US"/>
              </w:rPr>
            </w:pPr>
          </w:p>
          <w:p w:rsidR="007C18E9" w:rsidRDefault="007C18E9" w:rsidP="006D5072">
            <w:pPr>
              <w:spacing w:after="0" w:line="240" w:lineRule="auto"/>
              <w:jc w:val="both"/>
              <w:rPr>
                <w:rFonts w:ascii="Arial" w:eastAsia="Calibri" w:hAnsi="Arial" w:cs="Arial"/>
                <w:sz w:val="24"/>
                <w:szCs w:val="24"/>
                <w:lang w:val="en-US" w:eastAsia="en-US"/>
              </w:rPr>
            </w:pPr>
          </w:p>
          <w:p w:rsidR="00903504" w:rsidRDefault="00977135" w:rsidP="00867AE1">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w:t>
            </w:r>
          </w:p>
          <w:p w:rsidR="007C18E9" w:rsidRDefault="007C18E9" w:rsidP="00403847">
            <w:pPr>
              <w:spacing w:after="0" w:line="240" w:lineRule="auto"/>
              <w:jc w:val="center"/>
              <w:rPr>
                <w:rFonts w:ascii="Arial" w:eastAsia="Calibri" w:hAnsi="Arial" w:cs="Arial"/>
                <w:sz w:val="24"/>
                <w:szCs w:val="24"/>
                <w:lang w:val="en-US" w:eastAsia="en-US"/>
              </w:rPr>
            </w:pPr>
          </w:p>
          <w:p w:rsidR="007C18E9" w:rsidRDefault="00977135" w:rsidP="007C18E9">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w:t>
            </w:r>
          </w:p>
          <w:p w:rsidR="00903504" w:rsidRDefault="00903504" w:rsidP="007C18E9">
            <w:pPr>
              <w:spacing w:after="0" w:line="240" w:lineRule="auto"/>
              <w:jc w:val="both"/>
              <w:rPr>
                <w:rFonts w:ascii="Arial" w:eastAsia="Calibri" w:hAnsi="Arial" w:cs="Arial"/>
                <w:sz w:val="24"/>
                <w:szCs w:val="24"/>
                <w:lang w:val="en-US" w:eastAsia="en-US"/>
              </w:rPr>
            </w:pPr>
          </w:p>
          <w:p w:rsidR="00903504" w:rsidRDefault="00977135" w:rsidP="009E4520">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w:t>
            </w:r>
          </w:p>
          <w:p w:rsidR="007C18E9" w:rsidRDefault="007C18E9" w:rsidP="009E4520">
            <w:pPr>
              <w:spacing w:after="0" w:line="240" w:lineRule="auto"/>
              <w:jc w:val="center"/>
              <w:rPr>
                <w:rFonts w:ascii="Arial" w:eastAsia="Calibri" w:hAnsi="Arial" w:cs="Arial"/>
                <w:sz w:val="24"/>
                <w:szCs w:val="24"/>
                <w:lang w:val="en-US" w:eastAsia="en-US"/>
              </w:rPr>
            </w:pPr>
          </w:p>
          <w:p w:rsidR="00903504" w:rsidRDefault="00903504" w:rsidP="007C18E9">
            <w:pPr>
              <w:spacing w:after="0" w:line="240" w:lineRule="auto"/>
              <w:jc w:val="both"/>
              <w:rPr>
                <w:rFonts w:ascii="Arial" w:eastAsia="Calibri" w:hAnsi="Arial" w:cs="Arial"/>
                <w:sz w:val="24"/>
                <w:szCs w:val="24"/>
                <w:lang w:val="en-US" w:eastAsia="en-US"/>
              </w:rPr>
            </w:pPr>
          </w:p>
          <w:p w:rsidR="007C18E9" w:rsidRPr="00174B2F" w:rsidRDefault="00977135" w:rsidP="007C18E9">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w:t>
            </w:r>
          </w:p>
        </w:tc>
      </w:tr>
    </w:tbl>
    <w:p w:rsidR="002975A2" w:rsidRPr="009F7A92" w:rsidRDefault="00977135" w:rsidP="009F7A92">
      <w:pPr>
        <w:tabs>
          <w:tab w:val="left" w:pos="180"/>
        </w:tabs>
        <w:spacing w:after="0" w:line="240" w:lineRule="auto"/>
        <w:jc w:val="both"/>
        <w:rPr>
          <w:rFonts w:ascii="Arial" w:eastAsia="Calibri" w:hAnsi="Arial" w:cs="Arial"/>
          <w:lang w:val="en-US" w:eastAsia="en-US"/>
        </w:rPr>
      </w:pPr>
      <w:r w:rsidRPr="009F7A92">
        <w:rPr>
          <w:rFonts w:ascii="Arial" w:eastAsiaTheme="minorHAnsi" w:hAnsi="Arial" w:cs="Arial"/>
          <w:lang w:val="en-US" w:eastAsia="en-US"/>
        </w:rPr>
        <w:t>Sumber Data: Kantor Desa Hutan Panjang Tahun 2024</w:t>
      </w:r>
    </w:p>
    <w:p w:rsidR="002227DA" w:rsidRDefault="002227DA" w:rsidP="002227DA">
      <w:pPr>
        <w:spacing w:after="0" w:line="240" w:lineRule="auto"/>
        <w:jc w:val="both"/>
        <w:rPr>
          <w:rFonts w:ascii="Arial" w:eastAsia="Calibri" w:hAnsi="Arial" w:cs="Arial"/>
          <w:b/>
          <w:sz w:val="24"/>
          <w:szCs w:val="24"/>
          <w:lang w:val="en-US" w:eastAsia="en-US"/>
        </w:rPr>
        <w:sectPr w:rsidR="002227DA" w:rsidSect="001A267B">
          <w:pgSz w:w="16839" w:h="11907" w:orient="landscape"/>
          <w:pgMar w:top="2268" w:right="2268" w:bottom="1701" w:left="1701" w:header="709" w:footer="0" w:gutter="0"/>
          <w:pgNumType w:start="8"/>
          <w:cols w:space="708"/>
          <w:docGrid w:linePitch="360"/>
        </w:sectPr>
      </w:pPr>
    </w:p>
    <w:p w:rsidR="004F599F" w:rsidRPr="000B1541" w:rsidRDefault="00977135" w:rsidP="002E3F1C">
      <w:pPr>
        <w:spacing w:after="0" w:line="480" w:lineRule="auto"/>
        <w:ind w:firstLine="720"/>
        <w:jc w:val="both"/>
        <w:rPr>
          <w:rFonts w:ascii="Arial" w:eastAsia="Calibri" w:hAnsi="Arial" w:cs="Arial"/>
          <w:sz w:val="24"/>
          <w:szCs w:val="24"/>
          <w:lang w:val="en-US" w:eastAsia="en-US"/>
        </w:rPr>
      </w:pPr>
      <w:r w:rsidRPr="000B1541">
        <w:rPr>
          <w:rFonts w:ascii="Arial" w:eastAsiaTheme="minorHAnsi" w:hAnsi="Arial" w:cs="Arial"/>
          <w:sz w:val="24"/>
          <w:szCs w:val="24"/>
          <w:lang w:val="en-US" w:eastAsia="en-US"/>
        </w:rPr>
        <w:lastRenderedPageBreak/>
        <w:t>Dari tabel 1.2 menjelaskan tentang program atau pun jenis kegiatan pemberdayaan masyarakat di Desa Hutan Panjang dimana program ataupun jenis kegiatan  sudah ada yang terealisasi dan ada juga yang belum terealisasi. Adapun kegiatan pemberdayaan yang terealisasi yaitu bantuan kambing, bantuan babi,  bantuan pupuk, bantuan bibit mentoa dan buah aren, bantuan intensif posyandu Suka Jadi Dusun Bantal Jaya, bantuan intensif  posyandu Suka Damai Dusun Pangkalan Lanjut, bantuan intensif posyandu Cempaka Putih Pengkalan Baru. Dan ada pun yang kegiatan pemberdayaan yang belum terealisasi yaitu bantuan pupuk, kegiatan PKK untuk keluarga berencana, kegiatan PKK pengobatan lansia, pelatihan dan pembinaan ekonomi melalui usaha kreatif anyam tikar, pelatihan dan pembinaan seni sa</w:t>
      </w:r>
      <w:r w:rsidR="003E0C79">
        <w:rPr>
          <w:rFonts w:ascii="Arial" w:eastAsiaTheme="minorHAnsi" w:hAnsi="Arial" w:cs="Arial"/>
          <w:sz w:val="24"/>
          <w:szCs w:val="24"/>
          <w:lang w:val="en-US" w:eastAsia="en-US"/>
        </w:rPr>
        <w:t>ri dan alat musik untuk remaja, selain itu</w:t>
      </w:r>
      <w:r w:rsidR="0010079C">
        <w:rPr>
          <w:rFonts w:ascii="Arial" w:eastAsiaTheme="minorHAnsi" w:hAnsi="Arial" w:cs="Arial"/>
          <w:sz w:val="24"/>
          <w:szCs w:val="24"/>
          <w:lang w:val="en-US" w:eastAsia="en-US"/>
        </w:rPr>
        <w:t xml:space="preserve"> juga masih terdapat</w:t>
      </w:r>
      <w:r w:rsidR="005E6E23">
        <w:rPr>
          <w:rFonts w:ascii="Arial" w:eastAsiaTheme="minorHAnsi" w:hAnsi="Arial" w:cs="Arial"/>
          <w:sz w:val="24"/>
          <w:szCs w:val="24"/>
          <w:lang w:val="en-US" w:eastAsia="en-US"/>
        </w:rPr>
        <w:t xml:space="preserve"> pelatihan peningkatan k</w:t>
      </w:r>
      <w:r w:rsidR="003E0C79">
        <w:rPr>
          <w:rFonts w:ascii="Arial" w:eastAsiaTheme="minorHAnsi" w:hAnsi="Arial" w:cs="Arial"/>
          <w:sz w:val="24"/>
          <w:szCs w:val="24"/>
          <w:lang w:val="en-US" w:eastAsia="en-US"/>
        </w:rPr>
        <w:t>eterampilan</w:t>
      </w:r>
      <w:r w:rsidR="005E6E23">
        <w:rPr>
          <w:rFonts w:ascii="Arial" w:eastAsiaTheme="minorHAnsi" w:hAnsi="Arial" w:cs="Arial"/>
          <w:sz w:val="24"/>
          <w:szCs w:val="24"/>
          <w:lang w:val="en-US" w:eastAsia="en-US"/>
        </w:rPr>
        <w:t xml:space="preserve"> berwirausaha bagi pemuda p</w:t>
      </w:r>
      <w:r w:rsidR="00755ABE">
        <w:rPr>
          <w:rFonts w:ascii="Arial" w:eastAsiaTheme="minorHAnsi" w:hAnsi="Arial" w:cs="Arial"/>
          <w:sz w:val="24"/>
          <w:szCs w:val="24"/>
          <w:lang w:val="en-US" w:eastAsia="en-US"/>
        </w:rPr>
        <w:t>emudi.</w:t>
      </w:r>
    </w:p>
    <w:p w:rsidR="00977DAF" w:rsidRPr="00AC1476" w:rsidRDefault="00977135" w:rsidP="002E3F1C">
      <w:pPr>
        <w:spacing w:after="0" w:line="480" w:lineRule="auto"/>
        <w:jc w:val="both"/>
        <w:rPr>
          <w:rFonts w:ascii="Arial" w:eastAsia="Calibri" w:hAnsi="Arial" w:cs="Arial"/>
          <w:color w:val="FF0000"/>
          <w:sz w:val="24"/>
          <w:szCs w:val="24"/>
          <w:lang w:val="en-US" w:eastAsia="en-US"/>
        </w:rPr>
      </w:pPr>
      <w:r w:rsidRPr="000B1541">
        <w:rPr>
          <w:rFonts w:ascii="Arial" w:eastAsiaTheme="minorHAnsi" w:hAnsi="Arial" w:cs="Arial"/>
          <w:sz w:val="24"/>
          <w:szCs w:val="24"/>
          <w:lang w:val="en-US" w:eastAsia="en-US"/>
        </w:rPr>
        <w:tab/>
      </w:r>
      <w:r w:rsidR="0010079C">
        <w:rPr>
          <w:rFonts w:ascii="Arial" w:eastAsiaTheme="minorHAnsi" w:hAnsi="Arial" w:cs="Arial"/>
          <w:sz w:val="24"/>
          <w:szCs w:val="24"/>
          <w:lang w:val="en-US" w:eastAsia="en-US"/>
        </w:rPr>
        <w:t xml:space="preserve">Adapun kelompok yang harus diberdayakan oleh Kepala Desa Hutan Panjang seperi pada kelompok PKK, Posyandu, petani, peternak dan kelompok Adat Budaya Akit dengan </w:t>
      </w:r>
      <w:r w:rsidRPr="000B1541">
        <w:rPr>
          <w:rFonts w:ascii="Arial" w:eastAsiaTheme="minorHAnsi" w:hAnsi="Arial" w:cs="Arial"/>
          <w:sz w:val="24"/>
          <w:szCs w:val="24"/>
          <w:lang w:val="en-US" w:eastAsia="en-US"/>
        </w:rPr>
        <w:t>tujuan untuk memberikan pengetahuan terhadap kelompok masyarakat dalam melakukan aktivitas-aktivitas kel</w:t>
      </w:r>
      <w:r w:rsidR="000610F0">
        <w:rPr>
          <w:rFonts w:ascii="Arial" w:eastAsiaTheme="minorHAnsi" w:hAnsi="Arial" w:cs="Arial"/>
          <w:sz w:val="24"/>
          <w:szCs w:val="24"/>
          <w:lang w:val="en-US" w:eastAsia="en-US"/>
        </w:rPr>
        <w:t>om</w:t>
      </w:r>
      <w:r w:rsidRPr="000B1541">
        <w:rPr>
          <w:rFonts w:ascii="Arial" w:eastAsiaTheme="minorHAnsi" w:hAnsi="Arial" w:cs="Arial"/>
          <w:sz w:val="24"/>
          <w:szCs w:val="24"/>
          <w:lang w:val="en-US" w:eastAsia="en-US"/>
        </w:rPr>
        <w:t xml:space="preserve">pok tersebut. </w:t>
      </w:r>
      <w:r w:rsidR="00422824">
        <w:rPr>
          <w:rFonts w:ascii="Arial" w:eastAsiaTheme="minorHAnsi" w:hAnsi="Arial" w:cs="Arial"/>
          <w:sz w:val="24"/>
          <w:szCs w:val="24"/>
          <w:lang w:val="en-US" w:eastAsia="en-US"/>
        </w:rPr>
        <w:t xml:space="preserve">Adapun </w:t>
      </w:r>
      <w:r w:rsidR="008D5285">
        <w:rPr>
          <w:rFonts w:ascii="Arial" w:eastAsiaTheme="minorHAnsi" w:hAnsi="Arial" w:cs="Arial"/>
          <w:sz w:val="24"/>
          <w:szCs w:val="24"/>
          <w:lang w:val="en-US" w:eastAsia="en-US"/>
        </w:rPr>
        <w:t xml:space="preserve">jadwal kegiatan </w:t>
      </w:r>
      <w:r w:rsidR="00422824">
        <w:rPr>
          <w:rFonts w:ascii="Arial" w:eastAsiaTheme="minorHAnsi" w:hAnsi="Arial" w:cs="Arial"/>
          <w:sz w:val="24"/>
          <w:szCs w:val="24"/>
          <w:lang w:val="en-US" w:eastAsia="en-US"/>
        </w:rPr>
        <w:t>pemberdayaan mas</w:t>
      </w:r>
      <w:r w:rsidR="008D5285">
        <w:rPr>
          <w:rFonts w:ascii="Arial" w:eastAsiaTheme="minorHAnsi" w:hAnsi="Arial" w:cs="Arial"/>
          <w:sz w:val="24"/>
          <w:szCs w:val="24"/>
          <w:lang w:val="en-US" w:eastAsia="en-US"/>
        </w:rPr>
        <w:t xml:space="preserve">yarakat ini harus bisa disesuaikan dengan program pemberdayaan yang telah dilakukan serta juga ketersedian dari waktu, dana dan juga sumber daya yang ada </w:t>
      </w:r>
      <w:r w:rsidR="00880D1C">
        <w:rPr>
          <w:rFonts w:ascii="Arial" w:eastAsiaTheme="minorHAnsi" w:hAnsi="Arial" w:cs="Arial"/>
          <w:sz w:val="24"/>
          <w:szCs w:val="24"/>
          <w:lang w:val="en-US" w:eastAsia="en-US"/>
        </w:rPr>
        <w:t xml:space="preserve">pada kelompok pemberdayaan serta harus ada pendampingan yang berperan membantu masyarakat dalam </w:t>
      </w:r>
      <w:r w:rsidR="00880D1C">
        <w:rPr>
          <w:rFonts w:ascii="Arial" w:eastAsiaTheme="minorHAnsi" w:hAnsi="Arial" w:cs="Arial"/>
          <w:sz w:val="24"/>
          <w:szCs w:val="24"/>
          <w:lang w:val="en-US" w:eastAsia="en-US"/>
        </w:rPr>
        <w:lastRenderedPageBreak/>
        <w:t xml:space="preserve">mengembangkan potensi dan juga meningkatkan kesejahteraan masyarakat </w:t>
      </w:r>
      <w:r w:rsidR="00116B86">
        <w:rPr>
          <w:rFonts w:ascii="Arial" w:eastAsiaTheme="minorHAnsi" w:hAnsi="Arial" w:cs="Arial"/>
          <w:sz w:val="24"/>
          <w:szCs w:val="24"/>
          <w:lang w:val="en-US" w:eastAsia="en-US"/>
        </w:rPr>
        <w:t xml:space="preserve"> untuk mencapai tujuan sejauh</w:t>
      </w:r>
      <w:r w:rsidR="002E3F1C">
        <w:rPr>
          <w:rFonts w:ascii="Arial" w:eastAsiaTheme="minorHAnsi" w:hAnsi="Arial" w:cs="Arial"/>
          <w:sz w:val="24"/>
          <w:szCs w:val="24"/>
          <w:lang w:val="en-US" w:eastAsia="en-US"/>
        </w:rPr>
        <w:t xml:space="preserve"> </w:t>
      </w:r>
      <w:r w:rsidR="00116B86">
        <w:rPr>
          <w:rFonts w:ascii="Arial" w:eastAsiaTheme="minorHAnsi" w:hAnsi="Arial" w:cs="Arial"/>
          <w:sz w:val="24"/>
          <w:szCs w:val="24"/>
          <w:lang w:val="en-US" w:eastAsia="en-US"/>
        </w:rPr>
        <w:t>mana</w:t>
      </w:r>
      <w:r w:rsidR="002E3F1C">
        <w:rPr>
          <w:rFonts w:ascii="Arial" w:eastAsiaTheme="minorHAnsi" w:hAnsi="Arial" w:cs="Arial"/>
          <w:sz w:val="24"/>
          <w:szCs w:val="24"/>
          <w:lang w:val="en-US" w:eastAsia="en-US"/>
        </w:rPr>
        <w:t xml:space="preserve"> kegiatan dan pelatihan </w:t>
      </w:r>
      <w:r w:rsidR="00116B86">
        <w:rPr>
          <w:rFonts w:ascii="Arial" w:eastAsiaTheme="minorHAnsi" w:hAnsi="Arial" w:cs="Arial"/>
          <w:sz w:val="24"/>
          <w:szCs w:val="24"/>
          <w:lang w:val="en-US" w:eastAsia="en-US"/>
        </w:rPr>
        <w:t xml:space="preserve"> </w:t>
      </w:r>
      <w:r w:rsidR="00AE0803">
        <w:rPr>
          <w:rFonts w:ascii="Arial" w:eastAsiaTheme="minorHAnsi" w:hAnsi="Arial" w:cs="Arial"/>
          <w:sz w:val="24"/>
          <w:szCs w:val="24"/>
          <w:lang w:val="en-US" w:eastAsia="en-US"/>
        </w:rPr>
        <w:t>dilakukan atau dilaksanakan.</w:t>
      </w:r>
      <w:r w:rsidR="00C274FE">
        <w:rPr>
          <w:rFonts w:ascii="Arial" w:eastAsiaTheme="minorHAnsi" w:hAnsi="Arial" w:cs="Arial"/>
          <w:sz w:val="24"/>
          <w:szCs w:val="24"/>
          <w:lang w:val="en-US" w:eastAsia="en-US"/>
        </w:rPr>
        <w:tab/>
      </w:r>
    </w:p>
    <w:p w:rsidR="00233173" w:rsidRPr="00A975D5" w:rsidRDefault="00977135" w:rsidP="00A975D5">
      <w:pPr>
        <w:spacing w:after="0" w:line="480" w:lineRule="auto"/>
        <w:ind w:firstLine="720"/>
        <w:jc w:val="both"/>
        <w:rPr>
          <w:rFonts w:ascii="Arial" w:eastAsia="Calibri" w:hAnsi="Arial" w:cs="Arial"/>
          <w:sz w:val="24"/>
          <w:szCs w:val="24"/>
          <w:lang w:val="en-US" w:eastAsia="en-US"/>
        </w:rPr>
      </w:pPr>
      <w:r w:rsidRPr="000B1541">
        <w:rPr>
          <w:rFonts w:ascii="Arial" w:eastAsiaTheme="minorHAnsi" w:hAnsi="Arial" w:cs="Arial"/>
          <w:sz w:val="24"/>
          <w:szCs w:val="24"/>
          <w:lang w:val="en-US" w:eastAsia="en-US"/>
        </w:rPr>
        <w:t>Berdasarkan</w:t>
      </w:r>
      <w:r w:rsidR="00AC1476">
        <w:rPr>
          <w:rFonts w:ascii="Arial" w:eastAsiaTheme="minorHAnsi" w:hAnsi="Arial" w:cs="Arial"/>
          <w:sz w:val="24"/>
          <w:szCs w:val="24"/>
          <w:lang w:val="en-US" w:eastAsia="en-US"/>
        </w:rPr>
        <w:t xml:space="preserve"> uraian diatas </w:t>
      </w:r>
      <w:r w:rsidRPr="000B1541">
        <w:rPr>
          <w:rFonts w:ascii="Arial" w:eastAsiaTheme="minorHAnsi" w:hAnsi="Arial" w:cs="Arial"/>
          <w:sz w:val="24"/>
          <w:szCs w:val="24"/>
          <w:lang w:val="en-US" w:eastAsia="en-US"/>
        </w:rPr>
        <w:t>penulis tertarik unjtuk melakukan penelitian dengan judul</w:t>
      </w:r>
      <w:r w:rsidRPr="000B1541">
        <w:rPr>
          <w:rFonts w:ascii="Arial" w:eastAsiaTheme="minorHAnsi" w:hAnsi="Arial" w:cs="Arial"/>
          <w:b/>
          <w:sz w:val="24"/>
          <w:szCs w:val="24"/>
          <w:lang w:val="en-US" w:eastAsia="en-US"/>
        </w:rPr>
        <w:t>: “Analisis Pemberdayaan Masyarakat Pada Desa Hutan Panjang”</w:t>
      </w:r>
    </w:p>
    <w:p w:rsidR="00233173" w:rsidRPr="00B71EB9" w:rsidRDefault="00977135" w:rsidP="00977135">
      <w:pPr>
        <w:pStyle w:val="ListParagraph"/>
        <w:numPr>
          <w:ilvl w:val="0"/>
          <w:numId w:val="9"/>
        </w:numPr>
        <w:spacing w:after="0" w:line="480" w:lineRule="auto"/>
        <w:jc w:val="both"/>
        <w:rPr>
          <w:rFonts w:ascii="Arial" w:eastAsia="Calibri" w:hAnsi="Arial" w:cs="Arial"/>
          <w:b/>
          <w:sz w:val="24"/>
          <w:szCs w:val="24"/>
          <w:lang w:val="en-US" w:eastAsia="en-US"/>
        </w:rPr>
      </w:pPr>
      <w:r w:rsidRPr="00B71EB9">
        <w:rPr>
          <w:rFonts w:ascii="Arial" w:eastAsiaTheme="minorHAnsi" w:hAnsi="Arial" w:cs="Arial"/>
          <w:b/>
          <w:sz w:val="24"/>
          <w:szCs w:val="24"/>
          <w:lang w:val="en-US" w:eastAsia="en-US"/>
        </w:rPr>
        <w:t>Perumusan Masalah</w:t>
      </w:r>
    </w:p>
    <w:p w:rsidR="00233173" w:rsidRPr="00410DEA" w:rsidRDefault="00977135" w:rsidP="0023650D">
      <w:pPr>
        <w:spacing w:after="0" w:line="480" w:lineRule="auto"/>
        <w:ind w:firstLine="720"/>
        <w:jc w:val="both"/>
        <w:rPr>
          <w:rFonts w:ascii="Arial" w:eastAsia="Calibri" w:hAnsi="Arial" w:cs="Arial"/>
          <w:sz w:val="24"/>
          <w:szCs w:val="24"/>
          <w:lang w:val="en-US" w:eastAsia="en-US"/>
        </w:rPr>
      </w:pPr>
      <w:r w:rsidRPr="000B1541">
        <w:rPr>
          <w:rFonts w:ascii="Arial" w:eastAsiaTheme="minorHAnsi" w:hAnsi="Arial" w:cs="Arial"/>
          <w:sz w:val="24"/>
          <w:szCs w:val="24"/>
          <w:lang w:val="en-US" w:eastAsia="en-US"/>
        </w:rPr>
        <w:t>Dari uraian</w:t>
      </w:r>
      <w:r w:rsidR="00981BC7">
        <w:rPr>
          <w:rFonts w:ascii="Arial" w:eastAsiaTheme="minorHAnsi" w:hAnsi="Arial" w:cs="Arial"/>
          <w:sz w:val="24"/>
          <w:szCs w:val="24"/>
          <w:lang w:val="en-US" w:eastAsia="en-US"/>
        </w:rPr>
        <w:t xml:space="preserve"> di</w:t>
      </w:r>
      <w:r w:rsidRPr="000B1541">
        <w:rPr>
          <w:rFonts w:ascii="Arial" w:eastAsiaTheme="minorHAnsi" w:hAnsi="Arial" w:cs="Arial"/>
          <w:sz w:val="24"/>
          <w:szCs w:val="24"/>
          <w:lang w:val="en-US" w:eastAsia="en-US"/>
        </w:rPr>
        <w:t>atas, penulis menemukan  fenomena adanya beberapa kegiatan pemberdayaan yang sudah dilakuakn namun belum sepenuhnya maksimal dimana yang diharapkan dengan tujuan supaya dapat memenuhi kebutuhan masyarakat secara keseluruhan. Pada Desa Hutan Panjang Kecamatan Rupat Kabupaten Bengkalis masih ditemuinya fenomena gejala-gejala masalah sebagai berikut:</w:t>
      </w:r>
      <w:r w:rsidR="008E2CB3">
        <w:rPr>
          <w:rFonts w:ascii="Arial" w:eastAsiaTheme="minorHAnsi" w:hAnsi="Arial" w:cs="Arial"/>
          <w:sz w:val="24"/>
          <w:szCs w:val="24"/>
          <w:lang w:val="en-US" w:eastAsia="en-US"/>
        </w:rPr>
        <w:t xml:space="preserve"> (a) Bagaimana </w:t>
      </w:r>
      <w:r w:rsidR="008E2CB3" w:rsidRPr="008E2CB3">
        <w:rPr>
          <w:rFonts w:ascii="Arial" w:eastAsiaTheme="minorHAnsi" w:hAnsi="Arial" w:cs="Arial"/>
          <w:sz w:val="24"/>
          <w:szCs w:val="24"/>
          <w:lang w:val="en-US" w:eastAsia="en-US"/>
        </w:rPr>
        <w:t xml:space="preserve">proses pemberdayaan masyarakat </w:t>
      </w:r>
      <w:r w:rsidR="008E2CB3">
        <w:rPr>
          <w:rFonts w:ascii="Arial" w:eastAsiaTheme="minorHAnsi" w:hAnsi="Arial" w:cs="Arial"/>
          <w:sz w:val="24"/>
          <w:szCs w:val="24"/>
          <w:lang w:val="en-US" w:eastAsia="en-US"/>
        </w:rPr>
        <w:t>di</w:t>
      </w:r>
      <w:r w:rsidR="008E2CB3" w:rsidRPr="008E2CB3">
        <w:rPr>
          <w:rFonts w:ascii="Arial" w:eastAsiaTheme="minorHAnsi" w:hAnsi="Arial" w:cs="Arial"/>
          <w:sz w:val="24"/>
          <w:szCs w:val="24"/>
          <w:lang w:val="en-US" w:eastAsia="en-US"/>
        </w:rPr>
        <w:t xml:space="preserve"> Desa Hutan Panjang</w:t>
      </w:r>
      <w:r w:rsidR="00981BC7">
        <w:rPr>
          <w:rFonts w:ascii="Arial" w:eastAsiaTheme="minorHAnsi" w:hAnsi="Arial" w:cs="Arial"/>
          <w:sz w:val="24"/>
          <w:szCs w:val="24"/>
          <w:lang w:val="en-US" w:eastAsia="en-US"/>
        </w:rPr>
        <w:t xml:space="preserve"> Kecamatan Rupat Kabupaten B</w:t>
      </w:r>
      <w:r w:rsidR="008E2CB3">
        <w:rPr>
          <w:rFonts w:ascii="Arial" w:eastAsiaTheme="minorHAnsi" w:hAnsi="Arial" w:cs="Arial"/>
          <w:sz w:val="24"/>
          <w:szCs w:val="24"/>
          <w:lang w:val="en-US" w:eastAsia="en-US"/>
        </w:rPr>
        <w:t xml:space="preserve">engkalis, dan (b) Bagaimana </w:t>
      </w:r>
      <w:r w:rsidR="008E2CB3" w:rsidRPr="008E2CB3">
        <w:rPr>
          <w:rFonts w:ascii="Arial" w:eastAsiaTheme="minorHAnsi" w:hAnsi="Arial" w:cs="Arial"/>
          <w:sz w:val="24"/>
          <w:szCs w:val="24"/>
          <w:lang w:val="en-US" w:eastAsia="en-US"/>
        </w:rPr>
        <w:t xml:space="preserve"> manfaat</w:t>
      </w:r>
      <w:r w:rsidR="008E2CB3">
        <w:rPr>
          <w:rFonts w:ascii="Arial" w:eastAsiaTheme="minorHAnsi" w:hAnsi="Arial" w:cs="Arial"/>
          <w:sz w:val="24"/>
          <w:szCs w:val="24"/>
          <w:lang w:val="en-US" w:eastAsia="en-US"/>
        </w:rPr>
        <w:t xml:space="preserve"> </w:t>
      </w:r>
      <w:r w:rsidR="008E2CB3" w:rsidRPr="008E2CB3">
        <w:rPr>
          <w:rFonts w:ascii="Arial" w:eastAsiaTheme="minorHAnsi" w:hAnsi="Arial" w:cs="Arial"/>
          <w:sz w:val="24"/>
          <w:szCs w:val="24"/>
          <w:lang w:val="en-US" w:eastAsia="en-US"/>
        </w:rPr>
        <w:t xml:space="preserve"> pemberdayaan masyarakat </w:t>
      </w:r>
      <w:r w:rsidR="008E2CB3">
        <w:rPr>
          <w:rFonts w:ascii="Arial" w:eastAsiaTheme="minorHAnsi" w:hAnsi="Arial" w:cs="Arial"/>
          <w:sz w:val="24"/>
          <w:szCs w:val="24"/>
          <w:lang w:val="en-US" w:eastAsia="en-US"/>
        </w:rPr>
        <w:t xml:space="preserve">di </w:t>
      </w:r>
      <w:r w:rsidR="008E2CB3" w:rsidRPr="008E2CB3">
        <w:rPr>
          <w:rFonts w:ascii="Arial" w:eastAsiaTheme="minorHAnsi" w:hAnsi="Arial" w:cs="Arial"/>
          <w:sz w:val="24"/>
          <w:szCs w:val="24"/>
          <w:lang w:val="en-US" w:eastAsia="en-US"/>
        </w:rPr>
        <w:t>Desa Hutan Panjang</w:t>
      </w:r>
      <w:r w:rsidR="008E2CB3">
        <w:rPr>
          <w:rFonts w:ascii="Arial" w:eastAsiaTheme="minorHAnsi" w:hAnsi="Arial" w:cs="Arial"/>
          <w:sz w:val="24"/>
          <w:szCs w:val="24"/>
          <w:lang w:val="en-US" w:eastAsia="en-US"/>
        </w:rPr>
        <w:t xml:space="preserve"> kecamatan Rupat Kabupaten Bengkalis.</w:t>
      </w:r>
    </w:p>
    <w:p w:rsidR="00233173" w:rsidRPr="00FC16EC" w:rsidRDefault="00977135" w:rsidP="00977135">
      <w:pPr>
        <w:pStyle w:val="ListParagraph"/>
        <w:numPr>
          <w:ilvl w:val="0"/>
          <w:numId w:val="9"/>
        </w:numPr>
        <w:spacing w:after="0" w:line="480" w:lineRule="auto"/>
        <w:jc w:val="both"/>
        <w:rPr>
          <w:rFonts w:ascii="Arial" w:eastAsia="Calibri" w:hAnsi="Arial" w:cs="Arial"/>
          <w:b/>
          <w:sz w:val="24"/>
          <w:szCs w:val="24"/>
          <w:lang w:val="en-US" w:eastAsia="en-US"/>
        </w:rPr>
      </w:pPr>
      <w:r w:rsidRPr="00FC16EC">
        <w:rPr>
          <w:rFonts w:ascii="Arial" w:eastAsiaTheme="minorHAnsi" w:hAnsi="Arial" w:cs="Arial"/>
          <w:b/>
          <w:sz w:val="24"/>
          <w:szCs w:val="24"/>
          <w:lang w:val="en-US" w:eastAsia="en-US"/>
        </w:rPr>
        <w:t>Tujuan dan Kegunaan</w:t>
      </w:r>
    </w:p>
    <w:p w:rsidR="00233173" w:rsidRPr="000B1541" w:rsidRDefault="00977135" w:rsidP="00977135">
      <w:pPr>
        <w:pStyle w:val="ListParagraph"/>
        <w:numPr>
          <w:ilvl w:val="0"/>
          <w:numId w:val="12"/>
        </w:numPr>
        <w:spacing w:after="0" w:line="480" w:lineRule="auto"/>
        <w:jc w:val="both"/>
        <w:rPr>
          <w:rFonts w:ascii="Arial" w:eastAsia="Calibri" w:hAnsi="Arial" w:cs="Arial"/>
          <w:b/>
          <w:sz w:val="24"/>
          <w:szCs w:val="24"/>
          <w:lang w:val="en-US" w:eastAsia="en-US"/>
        </w:rPr>
      </w:pPr>
      <w:r w:rsidRPr="000B1541">
        <w:rPr>
          <w:rFonts w:ascii="Arial" w:eastAsiaTheme="minorHAnsi" w:hAnsi="Arial" w:cs="Arial"/>
          <w:sz w:val="24"/>
          <w:szCs w:val="24"/>
          <w:lang w:val="en-US" w:eastAsia="en-US"/>
        </w:rPr>
        <w:t>Tujuan Penelitian</w:t>
      </w:r>
    </w:p>
    <w:p w:rsidR="00233173" w:rsidRPr="000B1541" w:rsidRDefault="00977135" w:rsidP="00977135">
      <w:pPr>
        <w:pStyle w:val="ListParagraph"/>
        <w:numPr>
          <w:ilvl w:val="0"/>
          <w:numId w:val="13"/>
        </w:numPr>
        <w:spacing w:after="0" w:line="480" w:lineRule="auto"/>
        <w:ind w:left="1134" w:hanging="414"/>
        <w:jc w:val="both"/>
        <w:rPr>
          <w:rFonts w:ascii="Arial" w:eastAsia="Calibri" w:hAnsi="Arial" w:cs="Arial"/>
          <w:sz w:val="24"/>
          <w:szCs w:val="24"/>
          <w:lang w:val="en-US" w:eastAsia="en-US"/>
        </w:rPr>
      </w:pPr>
      <w:r>
        <w:rPr>
          <w:rFonts w:ascii="Arial" w:eastAsiaTheme="minorHAnsi" w:hAnsi="Arial" w:cs="Arial"/>
          <w:sz w:val="24"/>
          <w:szCs w:val="24"/>
          <w:lang w:val="en-US" w:eastAsia="en-US"/>
        </w:rPr>
        <w:t xml:space="preserve">Untuk mengetahui proses </w:t>
      </w:r>
      <w:r w:rsidRPr="000B1541">
        <w:rPr>
          <w:rFonts w:ascii="Arial" w:eastAsiaTheme="minorHAnsi" w:hAnsi="Arial" w:cs="Arial"/>
          <w:sz w:val="24"/>
          <w:szCs w:val="24"/>
          <w:lang w:val="en-US" w:eastAsia="en-US"/>
        </w:rPr>
        <w:t>pemberdayaan masyarakat pada Desa Hutan Panjang</w:t>
      </w:r>
      <w:r w:rsidR="001302F2">
        <w:rPr>
          <w:rFonts w:ascii="Arial" w:eastAsiaTheme="minorHAnsi" w:hAnsi="Arial" w:cs="Arial"/>
          <w:sz w:val="24"/>
          <w:szCs w:val="24"/>
          <w:lang w:val="en-US" w:eastAsia="en-US"/>
        </w:rPr>
        <w:t xml:space="preserve"> Kecamatan Rupat Kabupaten Bengkalis</w:t>
      </w:r>
    </w:p>
    <w:p w:rsidR="00D2077E" w:rsidRDefault="00977135" w:rsidP="00977135">
      <w:pPr>
        <w:pStyle w:val="ListParagraph"/>
        <w:numPr>
          <w:ilvl w:val="0"/>
          <w:numId w:val="13"/>
        </w:numPr>
        <w:spacing w:after="0" w:line="48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lastRenderedPageBreak/>
        <w:t>Untuk mengetahui</w:t>
      </w:r>
      <w:r w:rsidR="0010679B">
        <w:rPr>
          <w:rFonts w:ascii="Arial" w:eastAsiaTheme="minorHAnsi" w:hAnsi="Arial" w:cs="Arial"/>
          <w:sz w:val="24"/>
          <w:szCs w:val="24"/>
          <w:lang w:val="en-US" w:eastAsia="en-US"/>
        </w:rPr>
        <w:t xml:space="preserve"> manfaat dari </w:t>
      </w:r>
      <w:r>
        <w:rPr>
          <w:rFonts w:ascii="Arial" w:eastAsiaTheme="minorHAnsi" w:hAnsi="Arial" w:cs="Arial"/>
          <w:sz w:val="24"/>
          <w:szCs w:val="24"/>
          <w:lang w:val="en-US" w:eastAsia="en-US"/>
        </w:rPr>
        <w:t>pemberdayaan masyarakat pada Desa Hutan Panjang</w:t>
      </w:r>
      <w:r w:rsidR="001302F2">
        <w:rPr>
          <w:rFonts w:ascii="Arial" w:eastAsiaTheme="minorHAnsi" w:hAnsi="Arial" w:cs="Arial"/>
          <w:sz w:val="24"/>
          <w:szCs w:val="24"/>
          <w:lang w:val="en-US" w:eastAsia="en-US"/>
        </w:rPr>
        <w:t xml:space="preserve"> Kecamatan Rupat Kabupaten Bengkalis.</w:t>
      </w:r>
    </w:p>
    <w:p w:rsidR="00233173" w:rsidRPr="000B1541" w:rsidRDefault="00977135" w:rsidP="00977135">
      <w:pPr>
        <w:pStyle w:val="ListParagraph"/>
        <w:numPr>
          <w:ilvl w:val="0"/>
          <w:numId w:val="12"/>
        </w:numPr>
        <w:spacing w:after="0" w:line="480" w:lineRule="auto"/>
        <w:jc w:val="both"/>
        <w:rPr>
          <w:rFonts w:ascii="Arial" w:eastAsia="Calibri" w:hAnsi="Arial" w:cs="Arial"/>
          <w:sz w:val="24"/>
          <w:szCs w:val="24"/>
          <w:lang w:val="en-US" w:eastAsia="en-US"/>
        </w:rPr>
      </w:pPr>
      <w:r w:rsidRPr="000B1541">
        <w:rPr>
          <w:rFonts w:ascii="Arial" w:eastAsiaTheme="minorHAnsi" w:hAnsi="Arial" w:cs="Arial"/>
          <w:sz w:val="24"/>
          <w:szCs w:val="24"/>
          <w:lang w:val="en-US" w:eastAsia="en-US"/>
        </w:rPr>
        <w:t xml:space="preserve">Kegunaan Penelitian </w:t>
      </w:r>
    </w:p>
    <w:p w:rsidR="00233173" w:rsidRPr="000B1541" w:rsidRDefault="00977135" w:rsidP="00977135">
      <w:pPr>
        <w:pStyle w:val="ListParagraph"/>
        <w:numPr>
          <w:ilvl w:val="0"/>
          <w:numId w:val="14"/>
        </w:numPr>
        <w:spacing w:after="0" w:line="480" w:lineRule="auto"/>
        <w:ind w:left="993"/>
        <w:jc w:val="both"/>
        <w:rPr>
          <w:rFonts w:ascii="Arial" w:eastAsia="Calibri" w:hAnsi="Arial" w:cs="Arial"/>
          <w:sz w:val="24"/>
          <w:szCs w:val="24"/>
          <w:lang w:val="en-US" w:eastAsia="en-US"/>
        </w:rPr>
      </w:pPr>
      <w:r w:rsidRPr="000B1541">
        <w:rPr>
          <w:rFonts w:ascii="Arial" w:eastAsiaTheme="minorHAnsi" w:hAnsi="Arial" w:cs="Arial"/>
          <w:sz w:val="24"/>
          <w:szCs w:val="24"/>
          <w:lang w:val="en-US" w:eastAsia="en-US"/>
        </w:rPr>
        <w:t>Sebagai bahan masukan dan bahan pertimbangan bagi Kepala Desa untuk meningkatkan pemberdayaan masyarakat pada Desa Hutan Panjang.</w:t>
      </w:r>
    </w:p>
    <w:p w:rsidR="00233173" w:rsidRPr="000B1541" w:rsidRDefault="00977135" w:rsidP="00977135">
      <w:pPr>
        <w:pStyle w:val="ListParagraph"/>
        <w:numPr>
          <w:ilvl w:val="0"/>
          <w:numId w:val="14"/>
        </w:numPr>
        <w:spacing w:after="0" w:line="480" w:lineRule="auto"/>
        <w:ind w:left="993"/>
        <w:jc w:val="both"/>
        <w:rPr>
          <w:rFonts w:ascii="Arial" w:eastAsia="Calibri" w:hAnsi="Arial" w:cs="Arial"/>
          <w:sz w:val="24"/>
          <w:szCs w:val="24"/>
          <w:lang w:val="en-US" w:eastAsia="en-US"/>
        </w:rPr>
      </w:pPr>
      <w:r w:rsidRPr="000B1541">
        <w:rPr>
          <w:rFonts w:ascii="Arial" w:eastAsiaTheme="minorHAnsi" w:hAnsi="Arial" w:cs="Arial"/>
          <w:sz w:val="24"/>
          <w:szCs w:val="24"/>
          <w:lang w:val="en-US" w:eastAsia="en-US"/>
        </w:rPr>
        <w:t>Sebagai bahan pengembangan dan penerapan Ilmu Administrasi Negara pada kajian manajemen sumber daya manusia (MSDM).</w:t>
      </w:r>
    </w:p>
    <w:p w:rsidR="00233173" w:rsidRPr="000B1541" w:rsidRDefault="00977135" w:rsidP="00977135">
      <w:pPr>
        <w:pStyle w:val="ListParagraph"/>
        <w:numPr>
          <w:ilvl w:val="0"/>
          <w:numId w:val="14"/>
        </w:numPr>
        <w:spacing w:after="0" w:line="480" w:lineRule="auto"/>
        <w:ind w:left="993"/>
        <w:jc w:val="both"/>
        <w:rPr>
          <w:rFonts w:ascii="Arial" w:eastAsia="Calibri" w:hAnsi="Arial" w:cs="Arial"/>
          <w:sz w:val="24"/>
          <w:szCs w:val="24"/>
          <w:lang w:val="en-US" w:eastAsia="en-US"/>
        </w:rPr>
      </w:pPr>
      <w:r w:rsidRPr="000B1541">
        <w:rPr>
          <w:rFonts w:ascii="Arial" w:eastAsiaTheme="minorHAnsi" w:hAnsi="Arial" w:cs="Arial"/>
          <w:sz w:val="24"/>
          <w:szCs w:val="24"/>
          <w:lang w:val="en-US" w:eastAsia="en-US"/>
        </w:rPr>
        <w:t>Sebagai bahan informasi dan referensi bagi penelitian lainnya yang membahas permasalahan yang sama.</w:t>
      </w:r>
    </w:p>
    <w:p w:rsidR="00233173" w:rsidRPr="000B1541" w:rsidRDefault="00233173" w:rsidP="000B1541">
      <w:pPr>
        <w:spacing w:after="0" w:line="480" w:lineRule="auto"/>
        <w:jc w:val="both"/>
        <w:rPr>
          <w:rFonts w:ascii="Arial" w:eastAsia="Calibri" w:hAnsi="Arial" w:cs="Arial"/>
          <w:sz w:val="24"/>
          <w:szCs w:val="24"/>
          <w:lang w:val="en-US" w:eastAsia="en-US"/>
        </w:rPr>
      </w:pPr>
    </w:p>
    <w:p w:rsidR="00233173" w:rsidRPr="000B1541" w:rsidRDefault="00233173" w:rsidP="000B1541">
      <w:pPr>
        <w:spacing w:after="0" w:line="480" w:lineRule="auto"/>
        <w:jc w:val="both"/>
        <w:rPr>
          <w:rFonts w:ascii="Arial" w:eastAsia="Calibri" w:hAnsi="Arial" w:cs="Arial"/>
          <w:sz w:val="24"/>
          <w:szCs w:val="24"/>
          <w:lang w:val="en-US" w:eastAsia="en-US"/>
        </w:rPr>
      </w:pPr>
    </w:p>
    <w:p w:rsidR="00233173" w:rsidRPr="000B1541" w:rsidRDefault="00233173" w:rsidP="000B1541">
      <w:pPr>
        <w:spacing w:after="0" w:line="480" w:lineRule="auto"/>
        <w:jc w:val="both"/>
        <w:rPr>
          <w:rFonts w:ascii="Arial" w:eastAsia="Calibri" w:hAnsi="Arial" w:cs="Arial"/>
          <w:sz w:val="24"/>
          <w:szCs w:val="24"/>
          <w:lang w:val="en-US" w:eastAsia="en-US"/>
        </w:rPr>
      </w:pPr>
    </w:p>
    <w:p w:rsidR="00233173" w:rsidRPr="000B1541" w:rsidRDefault="00233173" w:rsidP="000B1541">
      <w:pPr>
        <w:spacing w:after="0" w:line="480" w:lineRule="auto"/>
        <w:ind w:firstLine="720"/>
        <w:jc w:val="both"/>
        <w:rPr>
          <w:rFonts w:ascii="Arial" w:eastAsia="Calibri" w:hAnsi="Arial" w:cs="Arial"/>
          <w:sz w:val="24"/>
          <w:szCs w:val="24"/>
          <w:lang w:val="en-US" w:eastAsia="en-US"/>
        </w:rPr>
      </w:pPr>
    </w:p>
    <w:p w:rsidR="00233173" w:rsidRDefault="00233173" w:rsidP="00233173">
      <w:pPr>
        <w:spacing w:after="0" w:line="480" w:lineRule="auto"/>
        <w:ind w:firstLine="720"/>
        <w:jc w:val="both"/>
        <w:rPr>
          <w:rFonts w:ascii="Arial" w:eastAsia="Calibri" w:hAnsi="Arial" w:cs="Times New Roman"/>
          <w:sz w:val="24"/>
          <w:lang w:val="en-US" w:eastAsia="en-US"/>
        </w:rPr>
      </w:pPr>
    </w:p>
    <w:p w:rsidR="00233173" w:rsidRDefault="00233173" w:rsidP="00233173">
      <w:pPr>
        <w:spacing w:after="0" w:line="480" w:lineRule="auto"/>
        <w:ind w:firstLine="720"/>
        <w:jc w:val="both"/>
        <w:rPr>
          <w:rFonts w:ascii="Arial" w:eastAsia="Calibri" w:hAnsi="Arial" w:cs="Times New Roman"/>
          <w:i/>
          <w:sz w:val="24"/>
          <w:lang w:val="en-US" w:eastAsia="en-US"/>
        </w:rPr>
        <w:sectPr w:rsidR="00233173" w:rsidSect="001762DB">
          <w:pgSz w:w="11907" w:h="16839"/>
          <w:pgMar w:top="2268" w:right="1701" w:bottom="1701" w:left="2268" w:header="709" w:footer="0" w:gutter="0"/>
          <w:pgNumType w:start="10"/>
          <w:cols w:space="708"/>
          <w:docGrid w:linePitch="360"/>
        </w:sectPr>
      </w:pPr>
    </w:p>
    <w:p w:rsidR="004F214C" w:rsidRDefault="00977135" w:rsidP="00F6394C">
      <w:pPr>
        <w:spacing w:line="240" w:lineRule="auto"/>
        <w:jc w:val="center"/>
        <w:rPr>
          <w:rFonts w:ascii="Arial" w:eastAsia="Calibri" w:hAnsi="Arial" w:cs="Times New Roman"/>
          <w:b/>
          <w:sz w:val="24"/>
          <w:lang w:val="en-US" w:eastAsia="en-US"/>
        </w:rPr>
      </w:pPr>
      <w:r>
        <w:rPr>
          <w:noProof/>
          <w:lang w:val="en-US" w:eastAsia="en-US"/>
        </w:rPr>
        <w:lastRenderedPageBreak/>
        <mc:AlternateContent>
          <mc:Choice Requires="wps">
            <w:drawing>
              <wp:anchor distT="0" distB="0" distL="114300" distR="114300" simplePos="0" relativeHeight="251675648" behindDoc="0" locked="0" layoutInCell="1" allowOverlap="1">
                <wp:simplePos x="0" y="0"/>
                <wp:positionH relativeFrom="column">
                  <wp:posOffset>4703445</wp:posOffset>
                </wp:positionH>
                <wp:positionV relativeFrom="paragraph">
                  <wp:posOffset>-1011555</wp:posOffset>
                </wp:positionV>
                <wp:extent cx="361950" cy="219075"/>
                <wp:effectExtent l="0" t="0" r="0" b="9525"/>
                <wp:wrapNone/>
                <wp:docPr id="1409100736" name="Rectangle 2"/>
                <wp:cNvGraphicFramePr/>
                <a:graphic xmlns:a="http://schemas.openxmlformats.org/drawingml/2006/main">
                  <a:graphicData uri="http://schemas.microsoft.com/office/word/2010/wordprocessingShape">
                    <wps:wsp>
                      <wps:cNvSpPr/>
                      <wps:spPr>
                        <a:xfrm>
                          <a:off x="0" y="0"/>
                          <a:ext cx="361950" cy="21907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width:28.5pt;height:17.25pt;margin-top:-79.65pt;margin-left:370.35pt;mso-wrap-distance-bottom:0;mso-wrap-distance-left:9pt;mso-wrap-distance-right:9pt;mso-wrap-distance-top:0;position:absolute;v-text-anchor:middle;z-index:251674624" fillcolor="white" stroked="f" strokecolor="#2f528f" strokeweight="1pt"/>
            </w:pict>
          </mc:Fallback>
        </mc:AlternateContent>
      </w:r>
      <w:r>
        <w:rPr>
          <w:rFonts w:ascii="Arial" w:eastAsiaTheme="minorHAnsi" w:hAnsi="Arial"/>
          <w:b/>
          <w:sz w:val="24"/>
          <w:lang w:val="en-US" w:eastAsia="en-US"/>
        </w:rPr>
        <w:t>BAB II</w:t>
      </w:r>
    </w:p>
    <w:p w:rsidR="004F214C" w:rsidRDefault="00977135" w:rsidP="004F214C">
      <w:pPr>
        <w:spacing w:line="240" w:lineRule="auto"/>
        <w:jc w:val="center"/>
        <w:rPr>
          <w:rFonts w:ascii="Arial" w:eastAsia="Calibri" w:hAnsi="Arial" w:cs="Times New Roman"/>
          <w:b/>
          <w:sz w:val="24"/>
          <w:lang w:val="en-US" w:eastAsia="en-US"/>
        </w:rPr>
      </w:pPr>
      <w:r>
        <w:rPr>
          <w:rFonts w:ascii="Arial" w:eastAsiaTheme="minorHAnsi" w:hAnsi="Arial"/>
          <w:b/>
          <w:sz w:val="24"/>
          <w:lang w:val="en-US" w:eastAsia="en-US"/>
        </w:rPr>
        <w:t>TELAAH PUSTAKA</w:t>
      </w:r>
    </w:p>
    <w:p w:rsidR="004F214C" w:rsidRPr="00C83B2A" w:rsidRDefault="00977135" w:rsidP="00977135">
      <w:pPr>
        <w:pStyle w:val="ListParagraph"/>
        <w:numPr>
          <w:ilvl w:val="0"/>
          <w:numId w:val="15"/>
        </w:numPr>
        <w:spacing w:after="0" w:line="480" w:lineRule="auto"/>
        <w:ind w:left="567" w:hanging="567"/>
        <w:jc w:val="both"/>
        <w:rPr>
          <w:rFonts w:ascii="Arial" w:eastAsia="Calibri" w:hAnsi="Arial" w:cs="Arial"/>
          <w:b/>
          <w:sz w:val="24"/>
          <w:lang w:val="en-US" w:eastAsia="en-US"/>
        </w:rPr>
      </w:pPr>
      <w:r w:rsidRPr="00C83B2A">
        <w:rPr>
          <w:rFonts w:ascii="Arial" w:eastAsiaTheme="minorHAnsi" w:hAnsi="Arial" w:cs="Arial"/>
          <w:b/>
          <w:sz w:val="24"/>
          <w:lang w:val="en-US" w:eastAsia="en-US"/>
        </w:rPr>
        <w:t>Kerangka Teori</w:t>
      </w:r>
    </w:p>
    <w:p w:rsidR="004F214C" w:rsidRPr="002D1846" w:rsidRDefault="00977135" w:rsidP="004F214C">
      <w:pPr>
        <w:spacing w:after="0" w:line="480" w:lineRule="auto"/>
        <w:ind w:firstLine="720"/>
        <w:jc w:val="both"/>
        <w:rPr>
          <w:rFonts w:ascii="Arial" w:eastAsia="Calibri" w:hAnsi="Arial" w:cs="Arial"/>
          <w:sz w:val="24"/>
          <w:lang w:val="en-US" w:eastAsia="en-US"/>
        </w:rPr>
      </w:pPr>
      <w:r>
        <w:rPr>
          <w:rFonts w:ascii="Arial" w:eastAsiaTheme="minorHAnsi" w:hAnsi="Arial" w:cs="Arial"/>
          <w:sz w:val="24"/>
          <w:lang w:val="en-US" w:eastAsia="en-US"/>
        </w:rPr>
        <w:t>Menurut Tony</w:t>
      </w:r>
      <w:r w:rsidR="007079DA">
        <w:rPr>
          <w:rFonts w:ascii="Arial" w:eastAsiaTheme="minorHAnsi" w:hAnsi="Arial" w:cs="Arial"/>
          <w:sz w:val="24"/>
          <w:lang w:val="en-US" w:eastAsia="en-US"/>
        </w:rPr>
        <w:t xml:space="preserve"> </w:t>
      </w:r>
      <w:r w:rsidR="007079DA">
        <w:rPr>
          <w:rFonts w:ascii="Arial" w:eastAsiaTheme="minorHAnsi" w:hAnsi="Arial" w:cs="Arial"/>
          <w:sz w:val="24"/>
          <w:lang w:val="en-US" w:eastAsia="en-US"/>
        </w:rPr>
        <w:fldChar w:fldCharType="begin" w:fldLock="1"/>
      </w:r>
      <w:r w:rsidR="007079DA">
        <w:rPr>
          <w:rFonts w:ascii="Arial" w:eastAsiaTheme="minorHAnsi" w:hAnsi="Arial" w:cs="Arial"/>
          <w:sz w:val="24"/>
          <w:lang w:val="en-US" w:eastAsia="en-US"/>
        </w:rPr>
        <w:instrText>ADDIN CSL_CITATION {"citationItems":[{"id":"ITEM-1","itemData":{"author":[{"dropping-particle":"","family":"Setyabudi Arif","given":"","non-dropping-particle":"","parse-names":false,"suffix":""}],"edition":"pertama","id":"ITEM-1","issued":{"date-parts":[["2022"]]},"publisher":"Guepedia","publisher-place":"Semarang","title":"Pemberdayaan Masyarakat Melalui Pendidikan","type":"book"},"uris":["http://www.mendeley.com/documents/?uuid=76b2c0a9-a085-46c6-8b6b-234aa5496061"]}],"mendeley":{"formattedCitation":"(Setyabudi Arif, 2022)","plainTextFormattedCitation":"(Setyabudi Arif, 2022)","previouslyFormattedCitation":"(Setyabudi Arif, 2022)"},"properties":{"noteIndex":0},"schema":"https://github.com/citation-style-language/schema/raw/master/csl-citation.json"}</w:instrText>
      </w:r>
      <w:r w:rsidR="007079DA">
        <w:rPr>
          <w:rFonts w:ascii="Arial" w:eastAsiaTheme="minorHAnsi" w:hAnsi="Arial" w:cs="Arial"/>
          <w:sz w:val="24"/>
          <w:lang w:val="en-US" w:eastAsia="en-US"/>
        </w:rPr>
        <w:fldChar w:fldCharType="separate"/>
      </w:r>
      <w:r w:rsidR="007079DA" w:rsidRPr="007079DA">
        <w:rPr>
          <w:rFonts w:ascii="Arial" w:eastAsiaTheme="minorHAnsi" w:hAnsi="Arial" w:cs="Arial"/>
          <w:noProof/>
          <w:sz w:val="24"/>
          <w:lang w:val="en-US" w:eastAsia="en-US"/>
        </w:rPr>
        <w:t>(Setyabudi Arif, 2022)</w:t>
      </w:r>
      <w:r w:rsidR="007079DA">
        <w:rPr>
          <w:rFonts w:ascii="Arial" w:eastAsiaTheme="minorHAnsi" w:hAnsi="Arial" w:cs="Arial"/>
          <w:sz w:val="24"/>
          <w:lang w:val="en-US" w:eastAsia="en-US"/>
        </w:rPr>
        <w:fldChar w:fldCharType="end"/>
      </w:r>
      <w:r w:rsidR="007079DA">
        <w:rPr>
          <w:rFonts w:ascii="Arial" w:eastAsiaTheme="minorHAnsi" w:hAnsi="Arial" w:cs="Arial"/>
          <w:sz w:val="24"/>
          <w:lang w:val="en-US" w:eastAsia="en-US"/>
        </w:rPr>
        <w:t xml:space="preserve"> </w:t>
      </w:r>
      <w:r w:rsidR="002D1846" w:rsidRPr="002D1846">
        <w:rPr>
          <w:rFonts w:ascii="Arial" w:eastAsiaTheme="minorHAnsi" w:hAnsi="Arial"/>
          <w:sz w:val="24"/>
          <w:lang w:val="en-US" w:eastAsia="en-US"/>
        </w:rPr>
        <w:t>Pemberdayaan diartikan sebagai proses yang berkelanjutan yang bertujuan untuk mengendalikan kehidupan dan mengupayakan masa depan menuju kondisi yang lebih baik.</w:t>
      </w:r>
    </w:p>
    <w:p w:rsidR="004F214C" w:rsidRDefault="00977135" w:rsidP="004F214C">
      <w:pPr>
        <w:spacing w:after="0" w:line="480" w:lineRule="auto"/>
        <w:ind w:firstLine="720"/>
        <w:jc w:val="both"/>
        <w:rPr>
          <w:rFonts w:ascii="Arial" w:eastAsia="Calibri" w:hAnsi="Arial" w:cs="Arial"/>
          <w:sz w:val="24"/>
          <w:lang w:val="en-US" w:eastAsia="en-US"/>
        </w:rPr>
      </w:pPr>
      <w:r>
        <w:rPr>
          <w:rFonts w:ascii="Arial" w:eastAsiaTheme="minorHAnsi" w:hAnsi="Arial" w:cs="Arial"/>
          <w:sz w:val="24"/>
          <w:lang w:val="en-US" w:eastAsia="en-US"/>
        </w:rPr>
        <w:t xml:space="preserve">Selanjutnya Robbins, Chatterjee dan Canda </w:t>
      </w:r>
      <w:r w:rsidR="007079DA">
        <w:rPr>
          <w:rFonts w:ascii="Arial" w:eastAsiaTheme="minorHAnsi" w:hAnsi="Arial" w:cs="Arial"/>
          <w:sz w:val="24"/>
          <w:lang w:val="en-US" w:eastAsia="en-US"/>
        </w:rPr>
        <w:fldChar w:fldCharType="begin" w:fldLock="1"/>
      </w:r>
      <w:r w:rsidR="007079DA">
        <w:rPr>
          <w:rFonts w:ascii="Arial" w:eastAsiaTheme="minorHAnsi" w:hAnsi="Arial" w:cs="Arial"/>
          <w:sz w:val="24"/>
          <w:lang w:val="en-US" w:eastAsia="en-US"/>
        </w:rPr>
        <w:instrText>ADDIN CSL_CITATION {"citationItems":[{"id":"ITEM-1","itemData":{"author":[{"dropping-particle":"","family":"Mardikanto","given":"Totok dan Subianto Poerwoko","non-dropping-particle":"","parse-names":false,"suffix":""}],"edition":"2","id":"ITEM-1","issued":{"date-parts":[["2019"]]},"publisher":"Alfabeta","publisher-place":"Bandung","title":"Pemberdayaan Masyarakat dalam Perspektif Kebijaksanaan Publik","type":"book"},"uris":["http://www.mendeley.com/documents/?uuid=20fa9a69-b4cd-4667-975c-3ffeee6b8ea3"]}],"mendeley":{"formattedCitation":"(Mardikanto, 2019)","plainTextFormattedCitation":"(Mardikanto, 2019)","previouslyFormattedCitation":"(Mardikanto, 2019)"},"properties":{"noteIndex":0},"schema":"https://github.com/citation-style-language/schema/raw/master/csl-citation.json"}</w:instrText>
      </w:r>
      <w:r w:rsidR="007079DA">
        <w:rPr>
          <w:rFonts w:ascii="Arial" w:eastAsiaTheme="minorHAnsi" w:hAnsi="Arial" w:cs="Arial"/>
          <w:sz w:val="24"/>
          <w:lang w:val="en-US" w:eastAsia="en-US"/>
        </w:rPr>
        <w:fldChar w:fldCharType="separate"/>
      </w:r>
      <w:r w:rsidR="007079DA" w:rsidRPr="007079DA">
        <w:rPr>
          <w:rFonts w:ascii="Arial" w:eastAsiaTheme="minorHAnsi" w:hAnsi="Arial" w:cs="Arial"/>
          <w:noProof/>
          <w:sz w:val="24"/>
          <w:lang w:val="en-US" w:eastAsia="en-US"/>
        </w:rPr>
        <w:t>(Mardikanto, 2019)</w:t>
      </w:r>
      <w:r w:rsidR="007079DA">
        <w:rPr>
          <w:rFonts w:ascii="Arial" w:eastAsiaTheme="minorHAnsi" w:hAnsi="Arial" w:cs="Arial"/>
          <w:sz w:val="24"/>
          <w:lang w:val="en-US" w:eastAsia="en-US"/>
        </w:rPr>
        <w:fldChar w:fldCharType="end"/>
      </w:r>
      <w:r w:rsidR="007079DA">
        <w:rPr>
          <w:rFonts w:ascii="Arial" w:eastAsiaTheme="minorHAnsi" w:hAnsi="Arial" w:cs="Arial"/>
          <w:sz w:val="24"/>
          <w:lang w:val="en-US" w:eastAsia="en-US"/>
        </w:rPr>
        <w:t xml:space="preserve"> </w:t>
      </w:r>
      <w:r w:rsidR="006C2953" w:rsidRPr="006C2953">
        <w:rPr>
          <w:rFonts w:ascii="Arial" w:eastAsiaTheme="minorHAnsi" w:hAnsi="Arial"/>
          <w:sz w:val="24"/>
          <w:lang w:val="en-US" w:eastAsia="en-US"/>
        </w:rPr>
        <w:t>Pemberdayaan diartikan sebagai proses di mana individu dan kelompok memperoleh kekuatan, akses terhadap sumber daya, dan kontrol atas kehidupan mereka sendiri. Dengan demikian, mereka dapat mengembangkan kemampuan untuk mencapai aspirasi serta tujuan pribadi dan kolektif yang lebih tinggi.</w:t>
      </w:r>
    </w:p>
    <w:p w:rsidR="004F214C" w:rsidRDefault="00977135" w:rsidP="004F214C">
      <w:pPr>
        <w:spacing w:after="0" w:line="480" w:lineRule="auto"/>
        <w:ind w:firstLine="720"/>
        <w:jc w:val="both"/>
        <w:rPr>
          <w:rFonts w:ascii="Arial" w:eastAsia="Calibri" w:hAnsi="Arial" w:cs="Times New Roman"/>
          <w:sz w:val="24"/>
          <w:lang w:val="en-US" w:eastAsia="en-US"/>
        </w:rPr>
      </w:pPr>
      <w:r>
        <w:rPr>
          <w:rFonts w:ascii="Arial" w:eastAsiaTheme="minorHAnsi" w:hAnsi="Arial" w:cs="Arial"/>
          <w:sz w:val="24"/>
          <w:lang w:val="en-US" w:eastAsia="en-US"/>
        </w:rPr>
        <w:t>Rappaport, Weissberg</w:t>
      </w:r>
      <w:r w:rsidR="007079DA">
        <w:rPr>
          <w:rFonts w:ascii="Arial" w:eastAsiaTheme="minorHAnsi" w:hAnsi="Arial" w:cs="Arial"/>
          <w:sz w:val="24"/>
          <w:lang w:val="en-US" w:eastAsia="en-US"/>
        </w:rPr>
        <w:t xml:space="preserve"> </w:t>
      </w:r>
      <w:r w:rsidR="007079DA">
        <w:rPr>
          <w:rFonts w:ascii="Arial" w:eastAsiaTheme="minorHAnsi" w:hAnsi="Arial" w:cs="Arial"/>
          <w:sz w:val="24"/>
          <w:lang w:val="en-US" w:eastAsia="en-US"/>
        </w:rPr>
        <w:fldChar w:fldCharType="begin" w:fldLock="1"/>
      </w:r>
      <w:r w:rsidR="007079DA">
        <w:rPr>
          <w:rFonts w:ascii="Arial" w:eastAsiaTheme="minorHAnsi" w:hAnsi="Arial" w:cs="Arial"/>
          <w:sz w:val="24"/>
          <w:lang w:val="en-US" w:eastAsia="en-US"/>
        </w:rPr>
        <w:instrText>ADDIN CSL_CITATION {"citationItems":[{"id":"ITEM-1","itemData":{"author":[{"dropping-particle":"","family":"Mardikanto","given":"Totok dan Subianto Poerwoko","non-dropping-particle":"","parse-names":false,"suffix":""}],"edition":"2","id":"ITEM-1","issued":{"date-parts":[["2019"]]},"publisher":"Alfabeta","publisher-place":"Bandung","title":"Pemberdayaan Masyarakat dalam Perspektif Kebijaksanaan Publik","type":"book"},"uris":["http://www.mendeley.com/documents/?uuid=20fa9a69-b4cd-4667-975c-3ffeee6b8ea3"]}],"mendeley":{"formattedCitation":"(Mardikanto, 2019)","plainTextFormattedCitation":"(Mardikanto, 2019)","previouslyFormattedCitation":"(Mardikanto, 2019)"},"properties":{"noteIndex":0},"schema":"https://github.com/citation-style-language/schema/raw/master/csl-citation.json"}</w:instrText>
      </w:r>
      <w:r w:rsidR="007079DA">
        <w:rPr>
          <w:rFonts w:ascii="Arial" w:eastAsiaTheme="minorHAnsi" w:hAnsi="Arial" w:cs="Arial"/>
          <w:sz w:val="24"/>
          <w:lang w:val="en-US" w:eastAsia="en-US"/>
        </w:rPr>
        <w:fldChar w:fldCharType="separate"/>
      </w:r>
      <w:r w:rsidR="007079DA" w:rsidRPr="007079DA">
        <w:rPr>
          <w:rFonts w:ascii="Arial" w:eastAsiaTheme="minorHAnsi" w:hAnsi="Arial" w:cs="Arial"/>
          <w:noProof/>
          <w:sz w:val="24"/>
          <w:lang w:val="en-US" w:eastAsia="en-US"/>
        </w:rPr>
        <w:t>(Mardikanto, 2019)</w:t>
      </w:r>
      <w:r w:rsidR="007079DA">
        <w:rPr>
          <w:rFonts w:ascii="Arial" w:eastAsiaTheme="minorHAnsi" w:hAnsi="Arial" w:cs="Arial"/>
          <w:sz w:val="24"/>
          <w:lang w:val="en-US" w:eastAsia="en-US"/>
        </w:rPr>
        <w:fldChar w:fldCharType="end"/>
      </w:r>
      <w:r w:rsidR="007079DA">
        <w:rPr>
          <w:rFonts w:ascii="Arial" w:eastAsiaTheme="minorHAnsi" w:hAnsi="Arial" w:cs="Arial"/>
          <w:sz w:val="24"/>
          <w:lang w:val="en-US" w:eastAsia="en-US"/>
        </w:rPr>
        <w:t xml:space="preserve"> </w:t>
      </w:r>
      <w:r w:rsidR="00565B6E" w:rsidRPr="00565B6E">
        <w:rPr>
          <w:rFonts w:ascii="Arial" w:eastAsiaTheme="minorHAnsi" w:hAnsi="Arial"/>
          <w:sz w:val="24"/>
          <w:lang w:val="en-US" w:eastAsia="en-US"/>
        </w:rPr>
        <w:t>Pemberdayaan dipahami sebagai proses mekanisme yang memungkinkan individu, organisasi, dan komunitas untuk mendapatkan kendali atas kehidupan mereka.</w:t>
      </w:r>
    </w:p>
    <w:p w:rsidR="00810239" w:rsidRPr="00810239" w:rsidRDefault="00977135" w:rsidP="004F214C">
      <w:pPr>
        <w:spacing w:after="0" w:line="480" w:lineRule="auto"/>
        <w:ind w:firstLine="720"/>
        <w:jc w:val="both"/>
        <w:rPr>
          <w:rFonts w:ascii="Arial" w:eastAsia="Calibri" w:hAnsi="Arial" w:cs="Arial"/>
          <w:sz w:val="24"/>
          <w:lang w:val="en-US" w:eastAsia="en-US"/>
        </w:rPr>
      </w:pPr>
      <w:r w:rsidRPr="00810239">
        <w:rPr>
          <w:rFonts w:ascii="Arial" w:eastAsiaTheme="minorHAnsi" w:hAnsi="Arial"/>
          <w:sz w:val="24"/>
          <w:lang w:val="en-US" w:eastAsia="en-US"/>
        </w:rPr>
        <w:t>Masyarakat merupakan sistem interaksi yang menghasilkan budaya dan keterikatan antaranggota, yang ditandai dengan pola perilaku khas yang menyatukan mereka. Kesatuan ini bersifat berkelanjutan, didasarkan pada perasaan moral dan kepercayaan bersama, serta diperkuat oleh pengalaman emosional.</w:t>
      </w:r>
    </w:p>
    <w:p w:rsidR="004F214C" w:rsidRPr="00376D24" w:rsidRDefault="00977135" w:rsidP="004F214C">
      <w:pPr>
        <w:spacing w:after="0" w:line="480" w:lineRule="auto"/>
        <w:ind w:firstLine="720"/>
        <w:jc w:val="both"/>
        <w:rPr>
          <w:rFonts w:ascii="Arial" w:eastAsia="Calibri" w:hAnsi="Arial" w:cs="Arial"/>
          <w:sz w:val="24"/>
          <w:lang w:val="en-US" w:eastAsia="en-US"/>
        </w:rPr>
      </w:pPr>
      <w:r>
        <w:rPr>
          <w:rFonts w:ascii="Arial" w:eastAsiaTheme="minorHAnsi" w:hAnsi="Arial" w:cs="Arial"/>
          <w:sz w:val="24"/>
          <w:lang w:val="en-US" w:eastAsia="en-US"/>
        </w:rPr>
        <w:t xml:space="preserve">Menurut Linton </w:t>
      </w:r>
      <w:r w:rsidR="007079DA">
        <w:rPr>
          <w:rFonts w:ascii="Arial" w:eastAsiaTheme="minorHAnsi" w:hAnsi="Arial" w:cs="Arial"/>
          <w:sz w:val="24"/>
          <w:lang w:val="en-US" w:eastAsia="en-US"/>
        </w:rPr>
        <w:fldChar w:fldCharType="begin" w:fldLock="1"/>
      </w:r>
      <w:r w:rsidR="007079DA">
        <w:rPr>
          <w:rFonts w:ascii="Arial" w:eastAsiaTheme="minorHAnsi" w:hAnsi="Arial" w:cs="Arial"/>
          <w:sz w:val="24"/>
          <w:lang w:val="en-US" w:eastAsia="en-US"/>
        </w:rPr>
        <w:instrText>ADDIN CSL_CITATION {"citationItems":[{"id":"ITEM-1","itemData":{"author":[{"dropping-particle":"","family":"Ajeng","given":"Dini","non-dropping-particle":"","parse-names":false,"suffix":""}],"edition":"2019","id":"ITEM-1","issued":{"date-parts":[["2019"]]},"number-of-pages":"120","publisher":"DESA PUSTAKA INDONESIA","publisher-place":"Jawa Tengah","title":"Buku Pintar Pemberdayaan Masyarakat","type":"book"},"uris":["http://www.mendeley.com/documents/?uuid=e1defca1-a220-42a0-aba8-624eb524c526"]}],"mendeley":{"formattedCitation":"(Ajeng, 2019)","plainTextFormattedCitation":"(Ajeng, 2019)","previouslyFormattedCitation":"(Ajeng, 2019)"},"properties":{"noteIndex":0},"schema":"https://github.com/citation-style-language/schema/raw/master/csl-citation.json"}</w:instrText>
      </w:r>
      <w:r w:rsidR="007079DA">
        <w:rPr>
          <w:rFonts w:ascii="Arial" w:eastAsiaTheme="minorHAnsi" w:hAnsi="Arial" w:cs="Arial"/>
          <w:sz w:val="24"/>
          <w:lang w:val="en-US" w:eastAsia="en-US"/>
        </w:rPr>
        <w:fldChar w:fldCharType="separate"/>
      </w:r>
      <w:r w:rsidR="007079DA" w:rsidRPr="007079DA">
        <w:rPr>
          <w:rFonts w:ascii="Arial" w:eastAsiaTheme="minorHAnsi" w:hAnsi="Arial" w:cs="Arial"/>
          <w:noProof/>
          <w:sz w:val="24"/>
          <w:lang w:val="en-US" w:eastAsia="en-US"/>
        </w:rPr>
        <w:t>(Ajeng, 2019)</w:t>
      </w:r>
      <w:r w:rsidR="007079DA">
        <w:rPr>
          <w:rFonts w:ascii="Arial" w:eastAsiaTheme="minorHAnsi" w:hAnsi="Arial" w:cs="Arial"/>
          <w:sz w:val="24"/>
          <w:lang w:val="en-US" w:eastAsia="en-US"/>
        </w:rPr>
        <w:fldChar w:fldCharType="end"/>
      </w:r>
      <w:r w:rsidR="007079DA">
        <w:rPr>
          <w:rFonts w:ascii="Arial" w:eastAsiaTheme="minorHAnsi" w:hAnsi="Arial" w:cs="Arial"/>
          <w:sz w:val="24"/>
          <w:lang w:val="en-US" w:eastAsia="en-US"/>
        </w:rPr>
        <w:t xml:space="preserve"> </w:t>
      </w:r>
      <w:r w:rsidR="00376D24">
        <w:rPr>
          <w:rFonts w:ascii="Arial" w:eastAsiaTheme="minorHAnsi" w:hAnsi="Arial"/>
          <w:sz w:val="24"/>
          <w:lang w:val="en-US" w:eastAsia="en-US"/>
        </w:rPr>
        <w:t>m</w:t>
      </w:r>
      <w:r w:rsidR="00376D24" w:rsidRPr="00376D24">
        <w:rPr>
          <w:rFonts w:ascii="Arial" w:eastAsiaTheme="minorHAnsi" w:hAnsi="Arial"/>
          <w:sz w:val="24"/>
          <w:lang w:val="en-US" w:eastAsia="en-US"/>
        </w:rPr>
        <w:t xml:space="preserve">asyarakat adalah kelompok manusia yang telah lama hidup dan bekerja sama, sehingga terbentuk </w:t>
      </w:r>
      <w:r w:rsidR="00376D24" w:rsidRPr="00376D24">
        <w:rPr>
          <w:rFonts w:ascii="Arial" w:eastAsiaTheme="minorHAnsi" w:hAnsi="Arial"/>
          <w:sz w:val="24"/>
          <w:lang w:val="en-US" w:eastAsia="en-US"/>
        </w:rPr>
        <w:lastRenderedPageBreak/>
        <w:t>organisasi yang mengatur setiap individu di dalamnya, menjadikan mereka sebagai satu kesatuan sosial dengan batasan tertentu.</w:t>
      </w:r>
    </w:p>
    <w:p w:rsidR="004F214C" w:rsidRDefault="00977135" w:rsidP="004F214C">
      <w:pPr>
        <w:spacing w:after="0" w:line="480" w:lineRule="auto"/>
        <w:ind w:firstLine="720"/>
        <w:jc w:val="both"/>
        <w:rPr>
          <w:rFonts w:ascii="Arial" w:eastAsia="Calibri" w:hAnsi="Arial" w:cs="Arial"/>
          <w:sz w:val="24"/>
          <w:lang w:val="en-US" w:eastAsia="en-US"/>
        </w:rPr>
      </w:pPr>
      <w:r>
        <w:rPr>
          <w:rFonts w:ascii="Arial" w:eastAsiaTheme="minorHAnsi" w:hAnsi="Arial" w:cs="Arial"/>
          <w:sz w:val="24"/>
          <w:lang w:val="en-US" w:eastAsia="en-US"/>
        </w:rPr>
        <w:t xml:space="preserve">Adam Smith </w:t>
      </w:r>
      <w:r w:rsidR="007079DA">
        <w:rPr>
          <w:rFonts w:ascii="Arial" w:eastAsiaTheme="minorHAnsi" w:hAnsi="Arial" w:cs="Arial"/>
          <w:sz w:val="24"/>
          <w:lang w:val="en-US" w:eastAsia="en-US"/>
        </w:rPr>
        <w:fldChar w:fldCharType="begin" w:fldLock="1"/>
      </w:r>
      <w:r w:rsidR="007079DA">
        <w:rPr>
          <w:rFonts w:ascii="Arial" w:eastAsiaTheme="minorHAnsi" w:hAnsi="Arial" w:cs="Arial"/>
          <w:sz w:val="24"/>
          <w:lang w:val="en-US" w:eastAsia="en-US"/>
        </w:rPr>
        <w:instrText>ADDIN CSL_CITATION {"citationItems":[{"id":"ITEM-1","itemData":{"author":[{"dropping-particle":"","family":"Ajeng","given":"Dini","non-dropping-particle":"","parse-names":false,"suffix":""}],"edition":"2019","id":"ITEM-1","issued":{"date-parts":[["2019"]]},"number-of-pages":"120","publisher":"DESA PUSTAKA INDONESIA","publisher-place":"Jawa Tengah","title":"Buku Pintar Pemberdayaan Masyarakat","type":"book"},"uris":["http://www.mendeley.com/documents/?uuid=e1defca1-a220-42a0-aba8-624eb524c526"]}],"mendeley":{"formattedCitation":"(Ajeng, 2019)","plainTextFormattedCitation":"(Ajeng, 2019)","previouslyFormattedCitation":"(Ajeng, 2019)"},"properties":{"noteIndex":0},"schema":"https://github.com/citation-style-language/schema/raw/master/csl-citation.json"}</w:instrText>
      </w:r>
      <w:r w:rsidR="007079DA">
        <w:rPr>
          <w:rFonts w:ascii="Arial" w:eastAsiaTheme="minorHAnsi" w:hAnsi="Arial" w:cs="Arial"/>
          <w:sz w:val="24"/>
          <w:lang w:val="en-US" w:eastAsia="en-US"/>
        </w:rPr>
        <w:fldChar w:fldCharType="separate"/>
      </w:r>
      <w:r w:rsidR="007079DA" w:rsidRPr="007079DA">
        <w:rPr>
          <w:rFonts w:ascii="Arial" w:eastAsiaTheme="minorHAnsi" w:hAnsi="Arial" w:cs="Arial"/>
          <w:noProof/>
          <w:sz w:val="24"/>
          <w:lang w:val="en-US" w:eastAsia="en-US"/>
        </w:rPr>
        <w:t>(Ajeng, 2019)</w:t>
      </w:r>
      <w:r w:rsidR="007079DA">
        <w:rPr>
          <w:rFonts w:ascii="Arial" w:eastAsiaTheme="minorHAnsi" w:hAnsi="Arial" w:cs="Arial"/>
          <w:sz w:val="24"/>
          <w:lang w:val="en-US" w:eastAsia="en-US"/>
        </w:rPr>
        <w:fldChar w:fldCharType="end"/>
      </w:r>
      <w:r w:rsidR="007079DA">
        <w:rPr>
          <w:rFonts w:ascii="Arial" w:eastAsiaTheme="minorHAnsi" w:hAnsi="Arial" w:cs="Arial"/>
          <w:sz w:val="24"/>
          <w:lang w:val="en-US" w:eastAsia="en-US"/>
        </w:rPr>
        <w:t xml:space="preserve"> </w:t>
      </w:r>
      <w:r w:rsidR="00C70CBF">
        <w:rPr>
          <w:rFonts w:ascii="Arial" w:eastAsiaTheme="minorHAnsi" w:hAnsi="Arial"/>
          <w:sz w:val="24"/>
          <w:lang w:val="en-US" w:eastAsia="en-US"/>
        </w:rPr>
        <w:t>m</w:t>
      </w:r>
      <w:r w:rsidR="00C70CBF" w:rsidRPr="00C70CBF">
        <w:rPr>
          <w:rFonts w:ascii="Arial" w:eastAsiaTheme="minorHAnsi" w:hAnsi="Arial"/>
          <w:sz w:val="24"/>
          <w:lang w:val="en-US" w:eastAsia="en-US"/>
        </w:rPr>
        <w:t>asyarakat adalah kumpulan individu yang beragam, dengan fungsi yang berbeda-beda, yang saling menjaga satu sama lain dan tidak saling menyakiti</w:t>
      </w:r>
      <w:r w:rsidR="00C70CBF">
        <w:rPr>
          <w:rFonts w:ascii="Arial" w:eastAsiaTheme="minorHAnsi" w:hAnsi="Arial"/>
          <w:b/>
          <w:sz w:val="24"/>
          <w:lang w:val="en-US" w:eastAsia="en-US"/>
        </w:rPr>
        <w:t>.</w:t>
      </w:r>
    </w:p>
    <w:p w:rsidR="004F214C" w:rsidRPr="009D69AE" w:rsidRDefault="00977135" w:rsidP="004F214C">
      <w:pPr>
        <w:spacing w:after="0" w:line="480" w:lineRule="auto"/>
        <w:ind w:firstLine="720"/>
        <w:jc w:val="both"/>
        <w:rPr>
          <w:rFonts w:ascii="Arial" w:eastAsia="Calibri" w:hAnsi="Arial" w:cs="Arial"/>
          <w:sz w:val="24"/>
          <w:lang w:val="en-US" w:eastAsia="en-US"/>
        </w:rPr>
      </w:pPr>
      <w:r>
        <w:rPr>
          <w:rFonts w:ascii="Arial" w:eastAsiaTheme="minorHAnsi" w:hAnsi="Arial" w:cs="Arial"/>
          <w:sz w:val="24"/>
          <w:lang w:val="en-US" w:eastAsia="en-US"/>
        </w:rPr>
        <w:t xml:space="preserve">J.L Gilli </w:t>
      </w:r>
      <w:r w:rsidR="007079DA">
        <w:rPr>
          <w:rFonts w:ascii="Arial" w:eastAsiaTheme="minorHAnsi" w:hAnsi="Arial" w:cs="Arial"/>
          <w:sz w:val="24"/>
          <w:lang w:val="en-US" w:eastAsia="en-US"/>
        </w:rPr>
        <w:fldChar w:fldCharType="begin" w:fldLock="1"/>
      </w:r>
      <w:r w:rsidR="007079DA">
        <w:rPr>
          <w:rFonts w:ascii="Arial" w:eastAsiaTheme="minorHAnsi" w:hAnsi="Arial" w:cs="Arial"/>
          <w:sz w:val="24"/>
          <w:lang w:val="en-US" w:eastAsia="en-US"/>
        </w:rPr>
        <w:instrText>ADDIN CSL_CITATION {"citationItems":[{"id":"ITEM-1","itemData":{"author":[{"dropping-particle":"","family":"Ajeng","given":"Dini","non-dropping-particle":"","parse-names":false,"suffix":""}],"edition":"2019","id":"ITEM-1","issued":{"date-parts":[["2019"]]},"number-of-pages":"120","publisher":"DESA PUSTAKA INDONESIA","publisher-place":"Jawa Tengah","title":"Buku Pintar Pemberdayaan Masyarakat","type":"book"},"uris":["http://www.mendeley.com/documents/?uuid=e1defca1-a220-42a0-aba8-624eb524c526"]}],"mendeley":{"formattedCitation":"(Ajeng, 2019)","plainTextFormattedCitation":"(Ajeng, 2019)","previouslyFormattedCitation":"(Ajeng, 2019)"},"properties":{"noteIndex":0},"schema":"https://github.com/citation-style-language/schema/raw/master/csl-citation.json"}</w:instrText>
      </w:r>
      <w:r w:rsidR="007079DA">
        <w:rPr>
          <w:rFonts w:ascii="Arial" w:eastAsiaTheme="minorHAnsi" w:hAnsi="Arial" w:cs="Arial"/>
          <w:sz w:val="24"/>
          <w:lang w:val="en-US" w:eastAsia="en-US"/>
        </w:rPr>
        <w:fldChar w:fldCharType="separate"/>
      </w:r>
      <w:r w:rsidR="007079DA" w:rsidRPr="007079DA">
        <w:rPr>
          <w:rFonts w:ascii="Arial" w:eastAsiaTheme="minorHAnsi" w:hAnsi="Arial" w:cs="Arial"/>
          <w:noProof/>
          <w:sz w:val="24"/>
          <w:lang w:val="en-US" w:eastAsia="en-US"/>
        </w:rPr>
        <w:t>(Ajeng, 2019)</w:t>
      </w:r>
      <w:r w:rsidR="007079DA">
        <w:rPr>
          <w:rFonts w:ascii="Arial" w:eastAsiaTheme="minorHAnsi" w:hAnsi="Arial" w:cs="Arial"/>
          <w:sz w:val="24"/>
          <w:lang w:val="en-US" w:eastAsia="en-US"/>
        </w:rPr>
        <w:fldChar w:fldCharType="end"/>
      </w:r>
      <w:r w:rsidR="007079DA">
        <w:rPr>
          <w:rFonts w:ascii="Arial" w:eastAsiaTheme="minorHAnsi" w:hAnsi="Arial" w:cs="Arial"/>
          <w:sz w:val="24"/>
          <w:lang w:val="en-US" w:eastAsia="en-US"/>
        </w:rPr>
        <w:t xml:space="preserve"> </w:t>
      </w:r>
      <w:r w:rsidR="009D69AE">
        <w:rPr>
          <w:rFonts w:ascii="Arial" w:eastAsiaTheme="minorHAnsi" w:hAnsi="Arial"/>
          <w:sz w:val="24"/>
          <w:lang w:val="en-US" w:eastAsia="en-US"/>
        </w:rPr>
        <w:t>m</w:t>
      </w:r>
      <w:r w:rsidR="009D69AE" w:rsidRPr="009D69AE">
        <w:rPr>
          <w:rFonts w:ascii="Arial" w:eastAsiaTheme="minorHAnsi" w:hAnsi="Arial"/>
          <w:sz w:val="24"/>
          <w:lang w:val="en-US" w:eastAsia="en-US"/>
        </w:rPr>
        <w:t>asyarakat merupakan sekelompok manusia yang tersebar, memiliki kebiasaan, tradisi, sikap, dan perasaan persatuan yang serupa.</w:t>
      </w:r>
    </w:p>
    <w:p w:rsidR="004F214C" w:rsidRDefault="00977135" w:rsidP="004F214C">
      <w:pPr>
        <w:spacing w:after="0" w:line="480" w:lineRule="auto"/>
        <w:ind w:firstLine="720"/>
        <w:jc w:val="both"/>
        <w:rPr>
          <w:rFonts w:ascii="Arial" w:eastAsia="Calibri" w:hAnsi="Arial" w:cs="Arial"/>
          <w:sz w:val="24"/>
          <w:lang w:val="en-US" w:eastAsia="en-US"/>
        </w:rPr>
      </w:pPr>
      <w:r>
        <w:rPr>
          <w:rFonts w:ascii="Arial" w:eastAsiaTheme="minorHAnsi" w:hAnsi="Arial" w:cs="Arial"/>
          <w:sz w:val="24"/>
          <w:lang w:val="en-US" w:eastAsia="en-US"/>
        </w:rPr>
        <w:t>Mas</w:t>
      </w:r>
      <w:r w:rsidR="00B71056">
        <w:rPr>
          <w:rFonts w:ascii="Arial" w:eastAsiaTheme="minorHAnsi" w:hAnsi="Arial" w:cs="Arial"/>
          <w:sz w:val="24"/>
          <w:lang w:val="en-US" w:eastAsia="en-US"/>
        </w:rPr>
        <w:t xml:space="preserve">yarakat menurut Mex Weber </w:t>
      </w:r>
      <w:r w:rsidR="007079DA">
        <w:rPr>
          <w:rFonts w:ascii="Arial" w:eastAsiaTheme="minorHAnsi" w:hAnsi="Arial" w:cs="Arial"/>
          <w:sz w:val="24"/>
          <w:lang w:val="en-US" w:eastAsia="en-US"/>
        </w:rPr>
        <w:fldChar w:fldCharType="begin" w:fldLock="1"/>
      </w:r>
      <w:r w:rsidR="007079DA">
        <w:rPr>
          <w:rFonts w:ascii="Arial" w:eastAsiaTheme="minorHAnsi" w:hAnsi="Arial" w:cs="Arial"/>
          <w:sz w:val="24"/>
          <w:lang w:val="en-US" w:eastAsia="en-US"/>
        </w:rPr>
        <w:instrText>ADDIN CSL_CITATION {"citationItems":[{"id":"ITEM-1","itemData":{"author":[{"dropping-particle":"","family":"Ajeng","given":"Dini","non-dropping-particle":"","parse-names":false,"suffix":""}],"edition":"2019","id":"ITEM-1","issued":{"date-parts":[["2019"]]},"number-of-pages":"120","publisher":"DESA PUSTAKA INDONESIA","publisher-place":"Jawa Tengah","title":"Buku Pintar Pemberdayaan Masyarakat","type":"book"},"uris":["http://www.mendeley.com/documents/?uuid=e1defca1-a220-42a0-aba8-624eb524c526"]}],"mendeley":{"formattedCitation":"(Ajeng, 2019)","plainTextFormattedCitation":"(Ajeng, 2019)","previouslyFormattedCitation":"(Ajeng, 2019)"},"properties":{"noteIndex":0},"schema":"https://github.com/citation-style-language/schema/raw/master/csl-citation.json"}</w:instrText>
      </w:r>
      <w:r w:rsidR="007079DA">
        <w:rPr>
          <w:rFonts w:ascii="Arial" w:eastAsiaTheme="minorHAnsi" w:hAnsi="Arial" w:cs="Arial"/>
          <w:sz w:val="24"/>
          <w:lang w:val="en-US" w:eastAsia="en-US"/>
        </w:rPr>
        <w:fldChar w:fldCharType="separate"/>
      </w:r>
      <w:r w:rsidR="007079DA" w:rsidRPr="007079DA">
        <w:rPr>
          <w:rFonts w:ascii="Arial" w:eastAsiaTheme="minorHAnsi" w:hAnsi="Arial" w:cs="Arial"/>
          <w:noProof/>
          <w:sz w:val="24"/>
          <w:lang w:val="en-US" w:eastAsia="en-US"/>
        </w:rPr>
        <w:t>(Ajeng, 2019)</w:t>
      </w:r>
      <w:r w:rsidR="007079DA">
        <w:rPr>
          <w:rFonts w:ascii="Arial" w:eastAsiaTheme="minorHAnsi" w:hAnsi="Arial" w:cs="Arial"/>
          <w:sz w:val="24"/>
          <w:lang w:val="en-US" w:eastAsia="en-US"/>
        </w:rPr>
        <w:fldChar w:fldCharType="end"/>
      </w:r>
      <w:r w:rsidR="007079DA">
        <w:rPr>
          <w:rFonts w:ascii="Arial" w:eastAsiaTheme="minorHAnsi" w:hAnsi="Arial" w:cs="Arial"/>
          <w:sz w:val="24"/>
          <w:lang w:val="en-US" w:eastAsia="en-US"/>
        </w:rPr>
        <w:t xml:space="preserve"> </w:t>
      </w:r>
      <w:r>
        <w:rPr>
          <w:rFonts w:ascii="Arial" w:eastAsiaTheme="minorHAnsi" w:hAnsi="Arial" w:cs="Arial"/>
          <w:sz w:val="24"/>
          <w:lang w:val="en-US" w:eastAsia="en-US"/>
        </w:rPr>
        <w:t>merupakan suatu struktur atau aksi yang pada pokoknya ditentukan oleh harapan dan nilai-nilai yang domain pada warganya.</w:t>
      </w:r>
    </w:p>
    <w:p w:rsidR="004F214C" w:rsidRDefault="00977135" w:rsidP="004F214C">
      <w:pPr>
        <w:spacing w:after="0" w:line="480" w:lineRule="auto"/>
        <w:ind w:firstLine="720"/>
        <w:jc w:val="both"/>
        <w:rPr>
          <w:rFonts w:ascii="Arial" w:eastAsia="Calibri" w:hAnsi="Arial" w:cs="Arial"/>
          <w:sz w:val="24"/>
          <w:lang w:val="en-US" w:eastAsia="en-US"/>
        </w:rPr>
      </w:pPr>
      <w:r>
        <w:rPr>
          <w:rFonts w:ascii="Arial" w:eastAsiaTheme="minorHAnsi" w:hAnsi="Arial" w:cs="Arial"/>
          <w:sz w:val="24"/>
          <w:lang w:val="en-US" w:eastAsia="en-US"/>
        </w:rPr>
        <w:fldChar w:fldCharType="begin" w:fldLock="1"/>
      </w:r>
      <w:r>
        <w:rPr>
          <w:rFonts w:ascii="Arial" w:eastAsiaTheme="minorHAnsi" w:hAnsi="Arial" w:cs="Arial"/>
          <w:sz w:val="24"/>
          <w:lang w:val="en-US" w:eastAsia="en-US"/>
        </w:rPr>
        <w:instrText>ADDIN CSL_CITATION {"citationItems":[{"id":"ITEM-1","itemData":{"ISBN":"978-602-6637-53-6","author":[{"dropping-particle":"","family":"Gunawan Prayitno","given":"dkk","non-dropping-particle":"","parse-names":false,"suffix":""}],"edition":"1","id":"ITEM-1","issued":{"date-parts":[["2019"]]},"publisher":"CV. AE MEDIA GRAFIKA","publisher-place":"Jawa Timur","title":"Perencanaan Desa Terpadu Modal Sosial dan Perubaan lahan","type":"book"},"uris":["http://www.mendeley.com/documents/?uuid=7f9f5f86-2afa-42eb-a5a4-3713ae3937f0"]}],"mendeley":{"formattedCitation":"(Gunawan Prayitno, 2019)","plainTextFormattedCitation":"(Gunawan Prayitno, 2019)","previouslyFormattedCitation":"(Gunawan Prayitno, 2019)"},"properties":{"noteIndex":0},"schema":"https://github.com/citation-style-language/schema/raw/master/csl-citation.json"}</w:instrText>
      </w:r>
      <w:r>
        <w:rPr>
          <w:rFonts w:ascii="Arial" w:eastAsiaTheme="minorHAnsi" w:hAnsi="Arial" w:cs="Arial"/>
          <w:sz w:val="24"/>
          <w:lang w:val="en-US" w:eastAsia="en-US"/>
        </w:rPr>
        <w:fldChar w:fldCharType="separate"/>
      </w:r>
      <w:r w:rsidRPr="007079DA">
        <w:rPr>
          <w:rFonts w:ascii="Arial" w:eastAsiaTheme="minorHAnsi" w:hAnsi="Arial" w:cs="Arial"/>
          <w:noProof/>
          <w:sz w:val="24"/>
          <w:lang w:val="en-US" w:eastAsia="en-US"/>
        </w:rPr>
        <w:t>(Gunawan Prayitno, 2019)</w:t>
      </w:r>
      <w:r>
        <w:rPr>
          <w:rFonts w:ascii="Arial" w:eastAsiaTheme="minorHAnsi" w:hAnsi="Arial" w:cs="Arial"/>
          <w:sz w:val="24"/>
          <w:lang w:val="en-US" w:eastAsia="en-US"/>
        </w:rPr>
        <w:fldChar w:fldCharType="end"/>
      </w:r>
      <w:r>
        <w:rPr>
          <w:rFonts w:ascii="Arial" w:eastAsiaTheme="minorHAnsi" w:hAnsi="Arial" w:cs="Arial"/>
          <w:sz w:val="24"/>
          <w:lang w:val="en-US" w:eastAsia="en-US"/>
        </w:rPr>
        <w:t xml:space="preserve"> desa merupakan suatu daerah yang ditinggali masyarakat hukum dengan ikatan tertentu, seperti ikantan suku atau kerabat yang memiliki hukun adat yang berbeda disetiap desa.</w:t>
      </w:r>
    </w:p>
    <w:p w:rsidR="004F214C" w:rsidRDefault="00977135" w:rsidP="004F214C">
      <w:pPr>
        <w:spacing w:after="0" w:line="480" w:lineRule="auto"/>
        <w:ind w:firstLine="720"/>
        <w:jc w:val="both"/>
        <w:rPr>
          <w:rFonts w:ascii="Arial" w:eastAsia="Calibri" w:hAnsi="Arial" w:cs="Arial"/>
          <w:sz w:val="24"/>
          <w:lang w:val="en-US" w:eastAsia="en-US"/>
        </w:rPr>
      </w:pPr>
      <w:r>
        <w:rPr>
          <w:rFonts w:ascii="Arial" w:eastAsiaTheme="minorHAnsi" w:hAnsi="Arial" w:cs="Arial"/>
          <w:sz w:val="24"/>
          <w:lang w:val="en-US" w:eastAsia="en-US"/>
        </w:rPr>
        <w:t>Sedangkan menurut La</w:t>
      </w:r>
      <w:r w:rsidR="00B71056">
        <w:rPr>
          <w:rFonts w:ascii="Arial" w:eastAsiaTheme="minorHAnsi" w:hAnsi="Arial" w:cs="Arial"/>
          <w:sz w:val="24"/>
          <w:lang w:val="en-US" w:eastAsia="en-US"/>
        </w:rPr>
        <w:t>ndis</w:t>
      </w:r>
      <w:r>
        <w:rPr>
          <w:rFonts w:ascii="Arial" w:eastAsiaTheme="minorHAnsi" w:hAnsi="Arial" w:cs="Arial"/>
          <w:sz w:val="24"/>
          <w:lang w:val="en-US" w:eastAsia="en-US"/>
        </w:rPr>
        <w:t xml:space="preserve"> </w:t>
      </w:r>
      <w:r w:rsidR="007079DA">
        <w:rPr>
          <w:rFonts w:ascii="Arial" w:eastAsiaTheme="minorHAnsi" w:hAnsi="Arial" w:cs="Arial"/>
          <w:sz w:val="24"/>
          <w:lang w:val="en-US" w:eastAsia="en-US"/>
        </w:rPr>
        <w:fldChar w:fldCharType="begin" w:fldLock="1"/>
      </w:r>
      <w:r w:rsidR="00D6164F">
        <w:rPr>
          <w:rFonts w:ascii="Arial" w:eastAsiaTheme="minorHAnsi" w:hAnsi="Arial" w:cs="Arial"/>
          <w:sz w:val="24"/>
          <w:lang w:val="en-US" w:eastAsia="en-US"/>
        </w:rPr>
        <w:instrText>ADDIN CSL_CITATION {"citationItems":[{"id":"ITEM-1","itemData":{"ISBN":"978-602-6637-53-6","author":[{"dropping-particle":"","family":"Gunawan Prayitno","given":"dkk","non-dropping-particle":"","parse-names":false,"suffix":""}],"edition":"1","id":"ITEM-1","issued":{"date-parts":[["2019"]]},"publisher":"CV. AE MEDIA GRAFIKA","publisher-place":"Jawa Timur","title":"Perencanaan Desa Terpadu Modal Sosial dan Perubaan lahan","type":"book"},"uris":["http://www.mendeley.com/documents/?uuid=7f9f5f86-2afa-42eb-a5a4-3713ae3937f0"]}],"mendeley":{"formattedCitation":"(Gunawan Prayitno, 2019)","plainTextFormattedCitation":"(Gunawan Prayitno, 2019)","previouslyFormattedCitation":"(Gunawan Prayitno, 2019)"},"properties":{"noteIndex":0},"schema":"https://github.com/citation-style-language/schema/raw/master/csl-citation.json"}</w:instrText>
      </w:r>
      <w:r w:rsidR="007079DA">
        <w:rPr>
          <w:rFonts w:ascii="Arial" w:eastAsiaTheme="minorHAnsi" w:hAnsi="Arial" w:cs="Arial"/>
          <w:sz w:val="24"/>
          <w:lang w:val="en-US" w:eastAsia="en-US"/>
        </w:rPr>
        <w:fldChar w:fldCharType="separate"/>
      </w:r>
      <w:r w:rsidR="007079DA" w:rsidRPr="007079DA">
        <w:rPr>
          <w:rFonts w:ascii="Arial" w:eastAsiaTheme="minorHAnsi" w:hAnsi="Arial" w:cs="Arial"/>
          <w:noProof/>
          <w:sz w:val="24"/>
          <w:lang w:val="en-US" w:eastAsia="en-US"/>
        </w:rPr>
        <w:t>(Gunawan Prayitno, 2019)</w:t>
      </w:r>
      <w:r w:rsidR="007079DA">
        <w:rPr>
          <w:rFonts w:ascii="Arial" w:eastAsiaTheme="minorHAnsi" w:hAnsi="Arial" w:cs="Arial"/>
          <w:sz w:val="24"/>
          <w:lang w:val="en-US" w:eastAsia="en-US"/>
        </w:rPr>
        <w:fldChar w:fldCharType="end"/>
      </w:r>
      <w:r w:rsidR="007079DA">
        <w:rPr>
          <w:rFonts w:ascii="Arial" w:eastAsiaTheme="minorHAnsi" w:hAnsi="Arial" w:cs="Arial"/>
          <w:sz w:val="24"/>
          <w:lang w:val="en-US" w:eastAsia="en-US"/>
        </w:rPr>
        <w:t xml:space="preserve"> </w:t>
      </w:r>
      <w:r>
        <w:rPr>
          <w:rFonts w:ascii="Arial" w:eastAsiaTheme="minorHAnsi" w:hAnsi="Arial" w:cs="Arial"/>
          <w:sz w:val="24"/>
          <w:lang w:val="en-US" w:eastAsia="en-US"/>
        </w:rPr>
        <w:t>memiliki pengertian dalam tiga aspek yaitu:</w:t>
      </w:r>
    </w:p>
    <w:p w:rsidR="004F214C" w:rsidRDefault="00977135" w:rsidP="00977135">
      <w:pPr>
        <w:pStyle w:val="ListParagraph"/>
        <w:numPr>
          <w:ilvl w:val="0"/>
          <w:numId w:val="16"/>
        </w:numPr>
        <w:spacing w:after="0" w:line="480" w:lineRule="auto"/>
        <w:jc w:val="both"/>
        <w:rPr>
          <w:rFonts w:ascii="Arial" w:eastAsia="Calibri" w:hAnsi="Arial" w:cs="Arial"/>
          <w:sz w:val="24"/>
          <w:lang w:val="en-US" w:eastAsia="en-US"/>
        </w:rPr>
      </w:pPr>
      <w:r>
        <w:rPr>
          <w:rFonts w:ascii="Arial" w:eastAsiaTheme="minorHAnsi" w:hAnsi="Arial" w:cs="Arial"/>
          <w:sz w:val="24"/>
          <w:lang w:val="en-US" w:eastAsia="en-US"/>
        </w:rPr>
        <w:t>Desa merupakan suatu lingkungan yang didalamnya dihuni oleh penduduk dengan jumlah &lt;2500 orang</w:t>
      </w:r>
    </w:p>
    <w:p w:rsidR="004F214C" w:rsidRDefault="00977135" w:rsidP="00977135">
      <w:pPr>
        <w:pStyle w:val="ListParagraph"/>
        <w:numPr>
          <w:ilvl w:val="0"/>
          <w:numId w:val="16"/>
        </w:numPr>
        <w:spacing w:after="0" w:line="480" w:lineRule="auto"/>
        <w:jc w:val="both"/>
        <w:rPr>
          <w:rFonts w:ascii="Arial" w:eastAsia="Calibri" w:hAnsi="Arial" w:cs="Arial"/>
          <w:sz w:val="24"/>
          <w:lang w:val="en-US" w:eastAsia="en-US"/>
        </w:rPr>
      </w:pPr>
      <w:r>
        <w:rPr>
          <w:rFonts w:ascii="Arial" w:eastAsiaTheme="minorHAnsi" w:hAnsi="Arial" w:cs="Arial"/>
          <w:sz w:val="24"/>
          <w:lang w:val="en-US" w:eastAsia="en-US"/>
        </w:rPr>
        <w:t>Desa merupakan suatu lingkungan dimana antar penduduk memiliki hubungan yang akrab dan bersifat informal</w:t>
      </w:r>
    </w:p>
    <w:p w:rsidR="004F214C" w:rsidRDefault="00977135" w:rsidP="00977135">
      <w:pPr>
        <w:pStyle w:val="ListParagraph"/>
        <w:numPr>
          <w:ilvl w:val="0"/>
          <w:numId w:val="16"/>
        </w:numPr>
        <w:spacing w:after="0" w:line="480" w:lineRule="auto"/>
        <w:jc w:val="both"/>
        <w:rPr>
          <w:rFonts w:ascii="Arial" w:eastAsia="Calibri" w:hAnsi="Arial" w:cs="Arial"/>
          <w:sz w:val="24"/>
          <w:lang w:val="en-US" w:eastAsia="en-US"/>
        </w:rPr>
      </w:pPr>
      <w:r>
        <w:rPr>
          <w:rFonts w:ascii="Arial" w:eastAsiaTheme="minorHAnsi" w:hAnsi="Arial" w:cs="Arial"/>
          <w:sz w:val="24"/>
          <w:lang w:val="en-US" w:eastAsia="en-US"/>
        </w:rPr>
        <w:t>Desa merupakan suatu lingkungan dimana mata pencaharian penduduk bergantung pada pertanian</w:t>
      </w:r>
    </w:p>
    <w:p w:rsidR="004F214C" w:rsidRDefault="00977135" w:rsidP="004F214C">
      <w:pPr>
        <w:spacing w:after="0" w:line="480" w:lineRule="auto"/>
        <w:ind w:firstLine="720"/>
        <w:jc w:val="both"/>
        <w:rPr>
          <w:rFonts w:ascii="Arial" w:eastAsia="Calibri" w:hAnsi="Arial" w:cs="Arial"/>
          <w:sz w:val="24"/>
          <w:lang w:val="en-US" w:eastAsia="en-US"/>
        </w:rPr>
      </w:pPr>
      <w:r>
        <w:rPr>
          <w:rFonts w:ascii="Arial" w:eastAsiaTheme="minorHAnsi" w:hAnsi="Arial" w:cs="Arial"/>
          <w:sz w:val="24"/>
          <w:lang w:val="en-US" w:eastAsia="en-US"/>
        </w:rPr>
        <w:lastRenderedPageBreak/>
        <w:t xml:space="preserve">Zakaria </w:t>
      </w:r>
      <w:r w:rsidR="00D6164F">
        <w:rPr>
          <w:rFonts w:ascii="Arial" w:eastAsiaTheme="minorHAnsi" w:hAnsi="Arial" w:cs="Arial"/>
          <w:sz w:val="24"/>
          <w:lang w:val="en-US" w:eastAsia="en-US"/>
        </w:rPr>
        <w:fldChar w:fldCharType="begin" w:fldLock="1"/>
      </w:r>
      <w:r w:rsidR="00B30F9E">
        <w:rPr>
          <w:rFonts w:ascii="Arial" w:eastAsiaTheme="minorHAnsi" w:hAnsi="Arial" w:cs="Arial"/>
          <w:sz w:val="24"/>
          <w:lang w:val="en-US" w:eastAsia="en-US"/>
        </w:rPr>
        <w:instrText>ADDIN CSL_CITATION {"citationItems":[{"id":"ITEM-1","itemData":{"ISBN":"978-602-6637-53-6","author":[{"dropping-particle":"","family":"Gunawan Prayitno","given":"dkk","non-dropping-particle":"","parse-names":false,"suffix":""}],"edition":"1","id":"ITEM-1","issued":{"date-parts":[["2019"]]},"publisher":"CV. AE MEDIA GRAFIKA","publisher-place":"Jawa Timur","title":"Perencanaan Desa Terpadu Modal Sosial dan Perubaan lahan","type":"book"},"uris":["http://www.mendeley.com/documents/?uuid=7f9f5f86-2afa-42eb-a5a4-3713ae3937f0"]}],"mendeley":{"formattedCitation":"(Gunawan Prayitno, 2019)","plainTextFormattedCitation":"(Gunawan Prayitno, 2019)","previouslyFormattedCitation":"(Gunawan Prayitno, 2019)"},"properties":{"noteIndex":0},"schema":"https://github.com/citation-style-language/schema/raw/master/csl-citation.json"}</w:instrText>
      </w:r>
      <w:r w:rsidR="00D6164F">
        <w:rPr>
          <w:rFonts w:ascii="Arial" w:eastAsiaTheme="minorHAnsi" w:hAnsi="Arial" w:cs="Arial"/>
          <w:sz w:val="24"/>
          <w:lang w:val="en-US" w:eastAsia="en-US"/>
        </w:rPr>
        <w:fldChar w:fldCharType="separate"/>
      </w:r>
      <w:r w:rsidR="00D6164F" w:rsidRPr="00D6164F">
        <w:rPr>
          <w:rFonts w:ascii="Arial" w:eastAsiaTheme="minorHAnsi" w:hAnsi="Arial" w:cs="Arial"/>
          <w:noProof/>
          <w:sz w:val="24"/>
          <w:lang w:val="en-US" w:eastAsia="en-US"/>
        </w:rPr>
        <w:t>(Gunawan Prayitno, 2019)</w:t>
      </w:r>
      <w:r w:rsidR="00D6164F">
        <w:rPr>
          <w:rFonts w:ascii="Arial" w:eastAsiaTheme="minorHAnsi" w:hAnsi="Arial" w:cs="Arial"/>
          <w:sz w:val="24"/>
          <w:lang w:val="en-US" w:eastAsia="en-US"/>
        </w:rPr>
        <w:fldChar w:fldCharType="end"/>
      </w:r>
      <w:r w:rsidR="00D6164F">
        <w:rPr>
          <w:rFonts w:ascii="Arial" w:eastAsiaTheme="minorHAnsi" w:hAnsi="Arial" w:cs="Arial"/>
          <w:sz w:val="24"/>
          <w:lang w:val="en-US" w:eastAsia="en-US"/>
        </w:rPr>
        <w:t xml:space="preserve"> </w:t>
      </w:r>
      <w:r w:rsidR="00484684">
        <w:rPr>
          <w:rFonts w:ascii="Arial" w:eastAsiaTheme="minorHAnsi" w:hAnsi="Arial"/>
          <w:sz w:val="24"/>
          <w:lang w:val="en-US" w:eastAsia="en-US"/>
        </w:rPr>
        <w:t>d</w:t>
      </w:r>
      <w:r w:rsidR="00484684" w:rsidRPr="00484684">
        <w:rPr>
          <w:rFonts w:ascii="Arial" w:eastAsiaTheme="minorHAnsi" w:hAnsi="Arial"/>
          <w:sz w:val="24"/>
          <w:lang w:val="en-US" w:eastAsia="en-US"/>
        </w:rPr>
        <w:t>esa adalah komunitas orang-orang yang tinggal dan hidup bersama dalam suatu wilayah, dengan peraturan pemerintahan dan pemimpin desa yang dipilih serta ditetapkan oleh warganya sendiri.</w:t>
      </w:r>
    </w:p>
    <w:p w:rsidR="004F214C" w:rsidRPr="0076019E" w:rsidRDefault="00977135" w:rsidP="0076019E">
      <w:pPr>
        <w:spacing w:after="0" w:line="480" w:lineRule="auto"/>
        <w:ind w:firstLine="720"/>
        <w:jc w:val="both"/>
        <w:rPr>
          <w:rFonts w:ascii="Arial" w:eastAsia="Calibri" w:hAnsi="Arial" w:cs="Arial"/>
          <w:sz w:val="24"/>
          <w:lang w:val="en-US" w:eastAsia="en-US"/>
        </w:rPr>
      </w:pPr>
      <w:r>
        <w:rPr>
          <w:rFonts w:ascii="Arial" w:eastAsiaTheme="minorHAnsi" w:hAnsi="Arial" w:cs="Arial"/>
          <w:sz w:val="24"/>
          <w:lang w:val="en-US" w:eastAsia="en-US"/>
        </w:rPr>
        <w:t xml:space="preserve">Selanjutnya menurut Britha, Mikkelsen dkk </w:t>
      </w:r>
      <w:r w:rsidR="00B30F9E">
        <w:rPr>
          <w:rFonts w:ascii="Arial" w:eastAsiaTheme="minorHAnsi" w:hAnsi="Arial" w:cs="Arial"/>
          <w:sz w:val="24"/>
          <w:lang w:val="en-US" w:eastAsia="en-US"/>
        </w:rPr>
        <w:fldChar w:fldCharType="begin" w:fldLock="1"/>
      </w:r>
      <w:r w:rsidR="00974341">
        <w:rPr>
          <w:rFonts w:ascii="Arial" w:eastAsiaTheme="minorHAnsi" w:hAnsi="Arial" w:cs="Arial"/>
          <w:sz w:val="24"/>
          <w:lang w:val="en-US" w:eastAsia="en-US"/>
        </w:rPr>
        <w:instrText>ADDIN CSL_CITATION {"citationItems":[{"id":"ITEM-1","itemData":{"author":[{"dropping-particle":"","family":"Afriansyah","given":"afdhal dan Ahmad Musatanir","non-dropping-particle":"","parse-names":false,"suffix":""}],"id":"ITEM-1","issued":{"date-parts":[["2023"]]},"number-of-pages":"4","publisher":"PT Global Eksklusif Teknologi","publisher-place":"Sumatera Barat","title":"Pemberdayaan masyarakat","type":"book"},"uris":["http://www.mendeley.com/documents/?uuid=4ecb5d47-1e80-4273-9631-1dd0c7ded24a"]}],"mendeley":{"formattedCitation":"(Afriansyah, 2023)","plainTextFormattedCitation":"(Afriansyah, 2023)","previouslyFormattedCitation":"(Afriansyah, 2023)"},"properties":{"noteIndex":0},"schema":"https://github.com/citation-style-language/schema/raw/master/csl-citation.json"}</w:instrText>
      </w:r>
      <w:r w:rsidR="00B30F9E">
        <w:rPr>
          <w:rFonts w:ascii="Arial" w:eastAsiaTheme="minorHAnsi" w:hAnsi="Arial" w:cs="Arial"/>
          <w:sz w:val="24"/>
          <w:lang w:val="en-US" w:eastAsia="en-US"/>
        </w:rPr>
        <w:fldChar w:fldCharType="separate"/>
      </w:r>
      <w:r w:rsidR="00B30F9E" w:rsidRPr="00B30F9E">
        <w:rPr>
          <w:rFonts w:ascii="Arial" w:eastAsiaTheme="minorHAnsi" w:hAnsi="Arial" w:cs="Arial"/>
          <w:noProof/>
          <w:sz w:val="24"/>
          <w:lang w:val="en-US" w:eastAsia="en-US"/>
        </w:rPr>
        <w:t>(Afriansyah, 2023)</w:t>
      </w:r>
      <w:r w:rsidR="00B30F9E">
        <w:rPr>
          <w:rFonts w:ascii="Arial" w:eastAsiaTheme="minorHAnsi" w:hAnsi="Arial" w:cs="Arial"/>
          <w:sz w:val="24"/>
          <w:lang w:val="en-US" w:eastAsia="en-US"/>
        </w:rPr>
        <w:fldChar w:fldCharType="end"/>
      </w:r>
      <w:r w:rsidR="00B30F9E">
        <w:rPr>
          <w:rFonts w:ascii="Arial" w:eastAsiaTheme="minorHAnsi" w:hAnsi="Arial" w:cs="Arial"/>
          <w:sz w:val="24"/>
          <w:lang w:val="en-US" w:eastAsia="en-US"/>
        </w:rPr>
        <w:t xml:space="preserve"> </w:t>
      </w:r>
      <w:r>
        <w:rPr>
          <w:rFonts w:ascii="Arial" w:eastAsiaTheme="minorHAnsi" w:hAnsi="Arial" w:cs="Arial"/>
          <w:sz w:val="24"/>
          <w:lang w:val="en-US" w:eastAsia="en-US"/>
        </w:rPr>
        <w:t xml:space="preserve">pemberdayaan masyarakat merupakan sekumpulan praktek dan kegiatan yang diungkapkan dalam bentuk simbol- simbol. Ife, Jim dan Tesoriero, Frank </w:t>
      </w:r>
      <w:r w:rsidR="00974341">
        <w:rPr>
          <w:rFonts w:ascii="Arial" w:eastAsiaTheme="minorHAnsi" w:hAnsi="Arial" w:cs="Arial"/>
          <w:sz w:val="24"/>
          <w:lang w:val="en-US" w:eastAsia="en-US"/>
        </w:rPr>
        <w:fldChar w:fldCharType="begin" w:fldLock="1"/>
      </w:r>
      <w:r w:rsidR="002302EB">
        <w:rPr>
          <w:rFonts w:ascii="Arial" w:eastAsiaTheme="minorHAnsi" w:hAnsi="Arial" w:cs="Arial"/>
          <w:sz w:val="24"/>
          <w:lang w:val="en-US" w:eastAsia="en-US"/>
        </w:rPr>
        <w:instrText>ADDIN CSL_CITATION {"citationItems":[{"id":"ITEM-1","itemData":{"author":[{"dropping-particle":"","family":"Afriansyah","given":"afdhal dan Ahmad Musatanir","non-dropping-particle":"","parse-names":false,"suffix":""}],"id":"ITEM-1","issued":{"date-parts":[["2023"]]},"number-of-pages":"4","publisher":"PT Global Eksklusif Teknologi","publisher-place":"Sumatera Barat","title":"Pemberdayaan masyarakat","type":"book"},"uris":["http://www.mendeley.com/documents/?uuid=4ecb5d47-1e80-4273-9631-1dd0c7ded24a"]}],"mendeley":{"formattedCitation":"(Afriansyah, 2023)","plainTextFormattedCitation":"(Afriansyah, 2023)","previouslyFormattedCitation":"(Afriansyah, 2023)"},"properties":{"noteIndex":0},"schema":"https://github.com/citation-style-language/schema/raw/master/csl-citation.json"}</w:instrText>
      </w:r>
      <w:r w:rsidR="00974341">
        <w:rPr>
          <w:rFonts w:ascii="Arial" w:eastAsiaTheme="minorHAnsi" w:hAnsi="Arial" w:cs="Arial"/>
          <w:sz w:val="24"/>
          <w:lang w:val="en-US" w:eastAsia="en-US"/>
        </w:rPr>
        <w:fldChar w:fldCharType="separate"/>
      </w:r>
      <w:r w:rsidR="00974341" w:rsidRPr="00974341">
        <w:rPr>
          <w:rFonts w:ascii="Arial" w:eastAsiaTheme="minorHAnsi" w:hAnsi="Arial" w:cs="Arial"/>
          <w:noProof/>
          <w:sz w:val="24"/>
          <w:lang w:val="en-US" w:eastAsia="en-US"/>
        </w:rPr>
        <w:t>(Afriansyah, 2023)</w:t>
      </w:r>
      <w:r w:rsidR="00974341">
        <w:rPr>
          <w:rFonts w:ascii="Arial" w:eastAsiaTheme="minorHAnsi" w:hAnsi="Arial" w:cs="Arial"/>
          <w:sz w:val="24"/>
          <w:lang w:val="en-US" w:eastAsia="en-US"/>
        </w:rPr>
        <w:fldChar w:fldCharType="end"/>
      </w:r>
      <w:r w:rsidR="00974341">
        <w:rPr>
          <w:rFonts w:ascii="Arial" w:eastAsiaTheme="minorHAnsi" w:hAnsi="Arial" w:cs="Arial"/>
          <w:sz w:val="24"/>
          <w:lang w:val="en-US" w:eastAsia="en-US"/>
        </w:rPr>
        <w:t xml:space="preserve"> </w:t>
      </w:r>
      <w:r w:rsidR="0076019E">
        <w:rPr>
          <w:rFonts w:ascii="Arial" w:eastAsiaTheme="minorHAnsi" w:hAnsi="Arial"/>
          <w:sz w:val="24"/>
          <w:lang w:val="en-US" w:eastAsia="en-US"/>
        </w:rPr>
        <w:t>d</w:t>
      </w:r>
      <w:r w:rsidR="0076019E" w:rsidRPr="0076019E">
        <w:rPr>
          <w:rFonts w:ascii="Arial" w:eastAsiaTheme="minorHAnsi" w:hAnsi="Arial"/>
          <w:sz w:val="24"/>
          <w:lang w:val="en-US" w:eastAsia="en-US"/>
        </w:rPr>
        <w:t>efinisi pemberdayaan masyarakat adalah proses memberikan sumber daya, kesepakatan, pengetahuan, dan keterampilan kepada warga untuk meningkatkan kemampuan mereka dalam menentukan masa depan sendiri serta berpartisipasi dalam upaya memengaruhi kehidupan kelompok mereka.</w:t>
      </w:r>
    </w:p>
    <w:p w:rsidR="004F214C" w:rsidRPr="00750F02" w:rsidRDefault="00977135" w:rsidP="004F214C">
      <w:pPr>
        <w:spacing w:after="0" w:line="480" w:lineRule="auto"/>
        <w:ind w:firstLine="720"/>
        <w:jc w:val="both"/>
        <w:rPr>
          <w:rFonts w:ascii="Arial" w:eastAsia="Calibri" w:hAnsi="Arial" w:cs="Arial"/>
          <w:sz w:val="24"/>
          <w:lang w:val="en-US" w:eastAsia="en-US"/>
        </w:rPr>
      </w:pPr>
      <w:r>
        <w:rPr>
          <w:rFonts w:ascii="Arial" w:eastAsiaTheme="minorHAnsi" w:hAnsi="Arial" w:cs="Arial"/>
          <w:sz w:val="24"/>
          <w:lang w:val="en-US" w:eastAsia="en-US"/>
        </w:rPr>
        <w:t xml:space="preserve">Sedangkan Chambers, Robert </w:t>
      </w:r>
      <w:r w:rsidR="002302EB">
        <w:rPr>
          <w:rFonts w:ascii="Arial" w:eastAsiaTheme="minorHAnsi" w:hAnsi="Arial" w:cs="Arial"/>
          <w:sz w:val="24"/>
          <w:lang w:val="en-US" w:eastAsia="en-US"/>
        </w:rPr>
        <w:fldChar w:fldCharType="begin" w:fldLock="1"/>
      </w:r>
      <w:r w:rsidR="002302EB">
        <w:rPr>
          <w:rFonts w:ascii="Arial" w:eastAsiaTheme="minorHAnsi" w:hAnsi="Arial" w:cs="Arial"/>
          <w:sz w:val="24"/>
          <w:lang w:val="en-US" w:eastAsia="en-US"/>
        </w:rPr>
        <w:instrText>ADDIN CSL_CITATION {"citationItems":[{"id":"ITEM-1","itemData":{"author":[{"dropping-particle":"","family":"Afriansyah","given":"afdhal dan Ahmad Musatanir","non-dropping-particle":"","parse-names":false,"suffix":""}],"id":"ITEM-1","issued":{"date-parts":[["2023"]]},"number-of-pages":"4","publisher":"PT Global Eksklusif Teknologi","publisher-place":"Sumatera Barat","title":"Pemberdayaan masyarakat","type":"book"},"uris":["http://www.mendeley.com/documents/?uuid=4ecb5d47-1e80-4273-9631-1dd0c7ded24a"]}],"mendeley":{"formattedCitation":"(Afriansyah, 2023)","plainTextFormattedCitation":"(Afriansyah, 2023)","previouslyFormattedCitation":"(Afriansyah, 2023)"},"properties":{"noteIndex":0},"schema":"https://github.com/citation-style-language/schema/raw/master/csl-citation.json"}</w:instrText>
      </w:r>
      <w:r w:rsidR="002302EB">
        <w:rPr>
          <w:rFonts w:ascii="Arial" w:eastAsiaTheme="minorHAnsi" w:hAnsi="Arial" w:cs="Arial"/>
          <w:sz w:val="24"/>
          <w:lang w:val="en-US" w:eastAsia="en-US"/>
        </w:rPr>
        <w:fldChar w:fldCharType="separate"/>
      </w:r>
      <w:r w:rsidR="002302EB" w:rsidRPr="002302EB">
        <w:rPr>
          <w:rFonts w:ascii="Arial" w:eastAsiaTheme="minorHAnsi" w:hAnsi="Arial" w:cs="Arial"/>
          <w:noProof/>
          <w:sz w:val="24"/>
          <w:lang w:val="en-US" w:eastAsia="en-US"/>
        </w:rPr>
        <w:t>(Afriansyah, 2023)</w:t>
      </w:r>
      <w:r w:rsidR="002302EB">
        <w:rPr>
          <w:rFonts w:ascii="Arial" w:eastAsiaTheme="minorHAnsi" w:hAnsi="Arial" w:cs="Arial"/>
          <w:sz w:val="24"/>
          <w:lang w:val="en-US" w:eastAsia="en-US"/>
        </w:rPr>
        <w:fldChar w:fldCharType="end"/>
      </w:r>
      <w:r w:rsidR="002302EB">
        <w:rPr>
          <w:rFonts w:ascii="Arial" w:eastAsiaTheme="minorHAnsi" w:hAnsi="Arial" w:cs="Arial"/>
          <w:sz w:val="24"/>
          <w:lang w:val="en-US" w:eastAsia="en-US"/>
        </w:rPr>
        <w:t xml:space="preserve"> </w:t>
      </w:r>
      <w:r w:rsidR="00750F02" w:rsidRPr="00750F02">
        <w:rPr>
          <w:rFonts w:ascii="Arial" w:eastAsiaTheme="minorHAnsi" w:hAnsi="Arial"/>
          <w:sz w:val="24"/>
          <w:lang w:val="en-US" w:eastAsia="en-US"/>
        </w:rPr>
        <w:t>Pemberdayaan berarti pembagian kekuasaan yang adil, yang bertujuan untuk meningkatkan kesadaran politik dan kekuatan kelompok yang lemah, serta memperbesar pengaruh mereka dalam proses dan hasil pembangunan.</w:t>
      </w:r>
    </w:p>
    <w:p w:rsidR="00F82269" w:rsidRDefault="00977135" w:rsidP="004F214C">
      <w:pPr>
        <w:spacing w:after="0" w:line="480" w:lineRule="auto"/>
        <w:ind w:firstLine="720"/>
        <w:jc w:val="both"/>
        <w:rPr>
          <w:rFonts w:ascii="Arial" w:eastAsia="Calibri" w:hAnsi="Arial" w:cs="Times New Roman"/>
          <w:sz w:val="24"/>
          <w:lang w:val="en-US" w:eastAsia="en-US"/>
        </w:rPr>
      </w:pPr>
      <w:r>
        <w:rPr>
          <w:rFonts w:ascii="Arial" w:eastAsiaTheme="minorHAnsi" w:hAnsi="Arial" w:cs="Arial"/>
          <w:sz w:val="24"/>
          <w:lang w:val="en-US" w:eastAsia="en-US"/>
        </w:rPr>
        <w:t xml:space="preserve">Menurut Roesmidi dan Riza Risyanti </w:t>
      </w:r>
      <w:r w:rsidR="002302EB">
        <w:rPr>
          <w:rFonts w:ascii="Arial" w:eastAsiaTheme="minorHAnsi" w:hAnsi="Arial" w:cs="Arial"/>
          <w:sz w:val="24"/>
          <w:lang w:val="en-US" w:eastAsia="en-US"/>
        </w:rPr>
        <w:fldChar w:fldCharType="begin" w:fldLock="1"/>
      </w:r>
      <w:r w:rsidR="002302EB">
        <w:rPr>
          <w:rFonts w:ascii="Arial" w:eastAsiaTheme="minorHAnsi" w:hAnsi="Arial" w:cs="Arial"/>
          <w:sz w:val="24"/>
          <w:lang w:val="en-US" w:eastAsia="en-US"/>
        </w:rPr>
        <w:instrText>ADDIN CSL_CITATION {"citationItems":[{"id":"ITEM-1","itemData":{"ISBN":"978-623-96862-0-8","author":[{"dropping-particle":"","family":"Setyawan","given":"Nugroho","non-dropping-particle":"","parse-names":false,"suffix":""}],"edition":"1","id":"ITEM-1","issued":{"date-parts":[["2021"]]},"publisher-place":"Jawa Tengah","title":"Pemberdayaan masyarakat desa berbasis tekonologi tepat guna di daerah","type":"book"},"uris":["http://www.mendeley.com/documents/?uuid=e560a7e7-766c-473e-8728-6a9c85323fe9"]}],"mendeley":{"formattedCitation":"(Setyawan, 2021)","plainTextFormattedCitation":"(Setyawan, 2021)","previouslyFormattedCitation":"(Setyawan, 2021)"},"properties":{"noteIndex":0},"schema":"https://github.com/citation-style-language/schema/raw/master/csl-citation.json"}</w:instrText>
      </w:r>
      <w:r w:rsidR="002302EB">
        <w:rPr>
          <w:rFonts w:ascii="Arial" w:eastAsiaTheme="minorHAnsi" w:hAnsi="Arial" w:cs="Arial"/>
          <w:sz w:val="24"/>
          <w:lang w:val="en-US" w:eastAsia="en-US"/>
        </w:rPr>
        <w:fldChar w:fldCharType="separate"/>
      </w:r>
      <w:r w:rsidR="002302EB" w:rsidRPr="002302EB">
        <w:rPr>
          <w:rFonts w:ascii="Arial" w:eastAsiaTheme="minorHAnsi" w:hAnsi="Arial" w:cs="Arial"/>
          <w:noProof/>
          <w:sz w:val="24"/>
          <w:lang w:val="en-US" w:eastAsia="en-US"/>
        </w:rPr>
        <w:t>(Setyawan, 2021)</w:t>
      </w:r>
      <w:r w:rsidR="002302EB">
        <w:rPr>
          <w:rFonts w:ascii="Arial" w:eastAsiaTheme="minorHAnsi" w:hAnsi="Arial" w:cs="Arial"/>
          <w:sz w:val="24"/>
          <w:lang w:val="en-US" w:eastAsia="en-US"/>
        </w:rPr>
        <w:fldChar w:fldCharType="end"/>
      </w:r>
      <w:r w:rsidR="002302EB">
        <w:rPr>
          <w:rFonts w:ascii="Arial" w:eastAsiaTheme="minorHAnsi" w:hAnsi="Arial" w:cs="Arial"/>
          <w:sz w:val="24"/>
          <w:lang w:val="en-US" w:eastAsia="en-US"/>
        </w:rPr>
        <w:t xml:space="preserve"> </w:t>
      </w:r>
      <w:r w:rsidR="00EB7B3D">
        <w:rPr>
          <w:rFonts w:ascii="Arial" w:eastAsiaTheme="minorHAnsi" w:hAnsi="Arial"/>
          <w:sz w:val="24"/>
          <w:lang w:val="en-US" w:eastAsia="en-US"/>
        </w:rPr>
        <w:t>p</w:t>
      </w:r>
      <w:r w:rsidR="00EB7B3D" w:rsidRPr="00EB7B3D">
        <w:rPr>
          <w:rFonts w:ascii="Arial" w:eastAsiaTheme="minorHAnsi" w:hAnsi="Arial"/>
          <w:sz w:val="24"/>
          <w:lang w:val="en-US" w:eastAsia="en-US"/>
        </w:rPr>
        <w:t>emberdayaan adalah alat untuk mencapai tujuan dan memperkuat kapasitas organisasi atau kelompok, sehingga mereka dapat mengubah keadaan saat ini dan memiliki kekuatan untuk mendorong perubahan besar yang sangat diperlukan dalam masyarakat.</w:t>
      </w:r>
    </w:p>
    <w:p w:rsidR="00655F76" w:rsidRDefault="00977135" w:rsidP="004F214C">
      <w:pPr>
        <w:spacing w:after="0" w:line="480" w:lineRule="auto"/>
        <w:ind w:firstLine="720"/>
        <w:jc w:val="both"/>
        <w:rPr>
          <w:rFonts w:ascii="Arial" w:eastAsia="Calibri" w:hAnsi="Arial" w:cs="Arial"/>
          <w:sz w:val="24"/>
          <w:lang w:val="en-US" w:eastAsia="en-US"/>
        </w:rPr>
      </w:pPr>
      <w:r>
        <w:rPr>
          <w:rFonts w:ascii="Arial" w:eastAsiaTheme="minorHAnsi" w:hAnsi="Arial" w:cs="Arial"/>
          <w:sz w:val="24"/>
          <w:lang w:val="en-US" w:eastAsia="en-US"/>
        </w:rPr>
        <w:lastRenderedPageBreak/>
        <w:t xml:space="preserve">Sedangkan </w:t>
      </w:r>
      <w:r w:rsidRPr="002302EB">
        <w:rPr>
          <w:rFonts w:ascii="Arial" w:eastAsiaTheme="minorHAnsi" w:hAnsi="Arial" w:cs="Arial"/>
          <w:sz w:val="24"/>
          <w:lang w:val="en-US" w:eastAsia="en-US"/>
        </w:rPr>
        <w:t>menurut Hannaji,</w:t>
      </w:r>
      <w:r w:rsidRPr="00F82269">
        <w:rPr>
          <w:rFonts w:ascii="Arial" w:eastAsiaTheme="minorHAnsi" w:hAnsi="Arial" w:cs="Arial"/>
          <w:color w:val="FF0000"/>
          <w:sz w:val="24"/>
          <w:lang w:val="en-US" w:eastAsia="en-US"/>
        </w:rPr>
        <w:t xml:space="preserve"> </w:t>
      </w:r>
      <w:r>
        <w:rPr>
          <w:rFonts w:ascii="Arial" w:eastAsiaTheme="minorHAnsi" w:hAnsi="Arial" w:cs="Arial"/>
          <w:sz w:val="24"/>
          <w:lang w:val="en-US" w:eastAsia="en-US"/>
        </w:rPr>
        <w:t xml:space="preserve">N dkk </w:t>
      </w:r>
      <w:r w:rsidR="002302EB">
        <w:rPr>
          <w:rFonts w:ascii="Arial" w:eastAsiaTheme="minorHAnsi" w:hAnsi="Arial" w:cs="Arial"/>
          <w:sz w:val="24"/>
          <w:lang w:val="en-US" w:eastAsia="en-US"/>
        </w:rPr>
        <w:fldChar w:fldCharType="begin" w:fldLock="1"/>
      </w:r>
      <w:r w:rsidR="000B7B65">
        <w:rPr>
          <w:rFonts w:ascii="Arial" w:eastAsiaTheme="minorHAnsi" w:hAnsi="Arial" w:cs="Arial"/>
          <w:sz w:val="24"/>
          <w:lang w:val="en-US" w:eastAsia="en-US"/>
        </w:rPr>
        <w:instrText>ADDIN CSL_CITATION {"citationItems":[{"id":"ITEM-1","itemData":{"ISBN":"978-623-162-651-6","author":[{"dropping-particle":"","family":"Suryawan","given":"Ida","non-dropping-particle":"","parse-names":false,"suffix":""}],"id":"ITEM-1","issued":{"date-parts":[["2024"]]},"publisher-place":"Jawa Barat","title":"pemberdayaan masyarakat dalam perencanaan desa wisata","type":"book"},"uris":["http://www.mendeley.com/documents/?uuid=4ec70706-e424-4f4f-b138-b5e4625d2fa5"]}],"mendeley":{"formattedCitation":"(Suryawan, 2024)","plainTextFormattedCitation":"(Suryawan, 2024)","previouslyFormattedCitation":"(Suryawan, 2024)"},"properties":{"noteIndex":0},"schema":"https://github.com/citation-style-language/schema/raw/master/csl-citation.json"}</w:instrText>
      </w:r>
      <w:r w:rsidR="002302EB">
        <w:rPr>
          <w:rFonts w:ascii="Arial" w:eastAsiaTheme="minorHAnsi" w:hAnsi="Arial" w:cs="Arial"/>
          <w:sz w:val="24"/>
          <w:lang w:val="en-US" w:eastAsia="en-US"/>
        </w:rPr>
        <w:fldChar w:fldCharType="separate"/>
      </w:r>
      <w:r w:rsidR="002302EB" w:rsidRPr="002302EB">
        <w:rPr>
          <w:rFonts w:ascii="Arial" w:eastAsiaTheme="minorHAnsi" w:hAnsi="Arial" w:cs="Arial"/>
          <w:noProof/>
          <w:sz w:val="24"/>
          <w:lang w:val="en-US" w:eastAsia="en-US"/>
        </w:rPr>
        <w:t>(Suryawan, 2024)</w:t>
      </w:r>
      <w:r w:rsidR="002302EB">
        <w:rPr>
          <w:rFonts w:ascii="Arial" w:eastAsiaTheme="minorHAnsi" w:hAnsi="Arial" w:cs="Arial"/>
          <w:sz w:val="24"/>
          <w:lang w:val="en-US" w:eastAsia="en-US"/>
        </w:rPr>
        <w:fldChar w:fldCharType="end"/>
      </w:r>
      <w:r w:rsidR="002302EB">
        <w:rPr>
          <w:rFonts w:ascii="Arial" w:eastAsiaTheme="minorHAnsi" w:hAnsi="Arial" w:cs="Arial"/>
          <w:sz w:val="24"/>
          <w:lang w:val="en-US" w:eastAsia="en-US"/>
        </w:rPr>
        <w:t xml:space="preserve"> </w:t>
      </w:r>
      <w:r w:rsidR="003657C2">
        <w:rPr>
          <w:rFonts w:ascii="Arial" w:eastAsiaTheme="minorHAnsi" w:hAnsi="Arial"/>
          <w:sz w:val="24"/>
          <w:lang w:val="en-US" w:eastAsia="en-US"/>
        </w:rPr>
        <w:t>p</w:t>
      </w:r>
      <w:r w:rsidR="00F82269" w:rsidRPr="00F82269">
        <w:rPr>
          <w:rFonts w:ascii="Arial" w:eastAsiaTheme="minorHAnsi" w:hAnsi="Arial"/>
          <w:sz w:val="24"/>
          <w:lang w:val="en-US" w:eastAsia="en-US"/>
        </w:rPr>
        <w:t>emberdayaan masyarakat adalah suatu proses yang bertujuan untuk meningkatkan kemampuan, kemandirian, dan partisipasi aktif masyarakat dalam pembangunan serta dalam pengambilan keputusan yang berdampak pada kehidupan mereka.</w:t>
      </w:r>
    </w:p>
    <w:p w:rsidR="00FE5A27" w:rsidRPr="005F5757" w:rsidRDefault="00977135" w:rsidP="004F214C">
      <w:pPr>
        <w:spacing w:after="0" w:line="480" w:lineRule="auto"/>
        <w:ind w:firstLine="720"/>
        <w:jc w:val="both"/>
        <w:rPr>
          <w:rFonts w:ascii="Arial" w:eastAsia="Calibri" w:hAnsi="Arial" w:cs="Arial"/>
          <w:sz w:val="24"/>
          <w:lang w:val="en-US" w:eastAsia="en-US"/>
        </w:rPr>
      </w:pPr>
      <w:r>
        <w:rPr>
          <w:rFonts w:ascii="Arial" w:eastAsiaTheme="minorHAnsi" w:hAnsi="Arial" w:cs="Arial"/>
          <w:sz w:val="24"/>
          <w:lang w:val="en-US" w:eastAsia="en-US"/>
        </w:rPr>
        <w:t>Sementara menurut Mardikanto</w:t>
      </w:r>
      <w:r w:rsidR="000B7B65">
        <w:rPr>
          <w:rFonts w:ascii="Arial" w:eastAsiaTheme="minorHAnsi" w:hAnsi="Arial" w:cs="Arial"/>
          <w:sz w:val="24"/>
          <w:lang w:val="en-US" w:eastAsia="en-US"/>
        </w:rPr>
        <w:t xml:space="preserve"> </w:t>
      </w:r>
      <w:r w:rsidR="000B7B65">
        <w:rPr>
          <w:rFonts w:ascii="Arial" w:eastAsiaTheme="minorHAnsi" w:hAnsi="Arial" w:cs="Arial"/>
          <w:sz w:val="24"/>
          <w:lang w:val="en-US" w:eastAsia="en-US"/>
        </w:rPr>
        <w:fldChar w:fldCharType="begin" w:fldLock="1"/>
      </w:r>
      <w:r w:rsidR="000B7B65">
        <w:rPr>
          <w:rFonts w:ascii="Arial" w:eastAsiaTheme="minorHAnsi" w:hAnsi="Arial" w:cs="Arial"/>
          <w:sz w:val="24"/>
          <w:lang w:val="en-US" w:eastAsia="en-US"/>
        </w:rPr>
        <w:instrText>ADDIN CSL_CITATION {"citationItems":[{"id":"ITEM-1","itemData":{"ISBN":"978-623-8007-65-3","author":[{"dropping-particle":"","family":"Ramadani Tiara","given":"Dkk","non-dropping-particle":"","parse-names":false,"suffix":""}],"editor":[{"dropping-particle":"","family":"Ramadani","given":"Putra Peratama saputra dan Tiara","non-dropping-particle":"","parse-names":false,"suffix":""}],"id":"ITEM-1","issued":{"date-parts":[["2021"]]},"publisher":"Jejak Pustaka","publisher-place":"Yogyakarta","title":"Pemberdayaan masyrakat dalam perspektif sosiologi","type":"book"},"uris":["http://www.mendeley.com/documents/?uuid=a98975cd-b22c-4839-b22b-993f2f083eb3"]}],"mendeley":{"formattedCitation":"(Ramadani Tiara, 2021)","plainTextFormattedCitation":"(Ramadani Tiara, 2021)","previouslyFormattedCitation":"(Ramadani Tiara, 2021)"},"properties":{"noteIndex":0},"schema":"https://github.com/citation-style-language/schema/raw/master/csl-citation.json"}</w:instrText>
      </w:r>
      <w:r w:rsidR="000B7B65">
        <w:rPr>
          <w:rFonts w:ascii="Arial" w:eastAsiaTheme="minorHAnsi" w:hAnsi="Arial" w:cs="Arial"/>
          <w:sz w:val="24"/>
          <w:lang w:val="en-US" w:eastAsia="en-US"/>
        </w:rPr>
        <w:fldChar w:fldCharType="separate"/>
      </w:r>
      <w:r w:rsidR="000B7B65" w:rsidRPr="000B7B65">
        <w:rPr>
          <w:rFonts w:ascii="Arial" w:eastAsiaTheme="minorHAnsi" w:hAnsi="Arial" w:cs="Arial"/>
          <w:noProof/>
          <w:sz w:val="24"/>
          <w:lang w:val="en-US" w:eastAsia="en-US"/>
        </w:rPr>
        <w:t>(Ramadani Tiara, 2021)</w:t>
      </w:r>
      <w:r w:rsidR="000B7B65">
        <w:rPr>
          <w:rFonts w:ascii="Arial" w:eastAsiaTheme="minorHAnsi" w:hAnsi="Arial" w:cs="Arial"/>
          <w:sz w:val="24"/>
          <w:lang w:val="en-US" w:eastAsia="en-US"/>
        </w:rPr>
        <w:fldChar w:fldCharType="end"/>
      </w:r>
      <w:r w:rsidR="000B7B65">
        <w:rPr>
          <w:rFonts w:ascii="Arial" w:eastAsiaTheme="minorHAnsi" w:hAnsi="Arial" w:cs="Arial"/>
          <w:sz w:val="24"/>
          <w:lang w:val="en-US" w:eastAsia="en-US"/>
        </w:rPr>
        <w:t xml:space="preserve"> </w:t>
      </w:r>
      <w:r w:rsidR="000B7B65">
        <w:rPr>
          <w:rFonts w:ascii="Arial" w:eastAsiaTheme="minorHAnsi" w:hAnsi="Arial"/>
          <w:sz w:val="24"/>
          <w:lang w:val="en-US" w:eastAsia="en-US"/>
        </w:rPr>
        <w:t>p</w:t>
      </w:r>
      <w:r w:rsidR="005F5757" w:rsidRPr="005F5757">
        <w:rPr>
          <w:rFonts w:ascii="Arial" w:eastAsiaTheme="minorHAnsi" w:hAnsi="Arial"/>
          <w:sz w:val="24"/>
          <w:lang w:val="en-US" w:eastAsia="en-US"/>
        </w:rPr>
        <w:t>emberdayaan masyarakat adalah kemampuan individu yang terintegrasi dengan masyarakat untuk membangun kemandirian komunitas tersebut, sehingga bertujuan untuk menemukan alternatif baru dalam masyarakat.</w:t>
      </w:r>
    </w:p>
    <w:p w:rsidR="0012411C" w:rsidRDefault="00977135" w:rsidP="004F214C">
      <w:pPr>
        <w:spacing w:after="0" w:line="480" w:lineRule="auto"/>
        <w:ind w:firstLine="720"/>
        <w:jc w:val="both"/>
        <w:rPr>
          <w:rFonts w:ascii="Arial" w:eastAsia="Calibri" w:hAnsi="Arial" w:cs="Arial"/>
          <w:sz w:val="24"/>
          <w:lang w:val="en-US" w:eastAsia="en-US"/>
        </w:rPr>
      </w:pPr>
      <w:r>
        <w:rPr>
          <w:rFonts w:ascii="Arial" w:eastAsiaTheme="minorHAnsi" w:hAnsi="Arial" w:cs="Arial"/>
          <w:sz w:val="24"/>
          <w:lang w:val="en-US" w:eastAsia="en-US"/>
        </w:rPr>
        <w:t xml:space="preserve">Gitosaputra, S dan Rangga dkk </w:t>
      </w:r>
      <w:r w:rsidR="000B7B65">
        <w:rPr>
          <w:rFonts w:ascii="Arial" w:eastAsiaTheme="minorHAnsi" w:hAnsi="Arial" w:cs="Arial"/>
          <w:sz w:val="24"/>
          <w:lang w:val="en-US" w:eastAsia="en-US"/>
        </w:rPr>
        <w:fldChar w:fldCharType="begin" w:fldLock="1"/>
      </w:r>
      <w:r w:rsidR="000B7B65">
        <w:rPr>
          <w:rFonts w:ascii="Arial" w:eastAsiaTheme="minorHAnsi" w:hAnsi="Arial" w:cs="Arial"/>
          <w:sz w:val="24"/>
          <w:lang w:val="en-US" w:eastAsia="en-US"/>
        </w:rPr>
        <w:instrText>ADDIN CSL_CITATION {"citationItems":[{"id":"ITEM-1","itemData":{"author":[{"dropping-particle":"","family":"Afriansyah","given":"afdhal dan Ahmad Musatanir","non-dropping-particle":"","parse-names":false,"suffix":""}],"id":"ITEM-1","issued":{"date-parts":[["2023"]]},"number-of-pages":"4","publisher":"PT Global Eksklusif Teknologi","publisher-place":"Sumatera Barat","title":"Pemberdayaan masyarakat","type":"book"},"uris":["http://www.mendeley.com/documents/?uuid=4ecb5d47-1e80-4273-9631-1dd0c7ded24a"]}],"mendeley":{"formattedCitation":"(Afriansyah, 2023)","plainTextFormattedCitation":"(Afriansyah, 2023)","previouslyFormattedCitation":"(Afriansyah, 2023)"},"properties":{"noteIndex":0},"schema":"https://github.com/citation-style-language/schema/raw/master/csl-citation.json"}</w:instrText>
      </w:r>
      <w:r w:rsidR="000B7B65">
        <w:rPr>
          <w:rFonts w:ascii="Arial" w:eastAsiaTheme="minorHAnsi" w:hAnsi="Arial" w:cs="Arial"/>
          <w:sz w:val="24"/>
          <w:lang w:val="en-US" w:eastAsia="en-US"/>
        </w:rPr>
        <w:fldChar w:fldCharType="separate"/>
      </w:r>
      <w:r w:rsidR="000B7B65" w:rsidRPr="000B7B65">
        <w:rPr>
          <w:rFonts w:ascii="Arial" w:eastAsiaTheme="minorHAnsi" w:hAnsi="Arial" w:cs="Arial"/>
          <w:noProof/>
          <w:sz w:val="24"/>
          <w:lang w:val="en-US" w:eastAsia="en-US"/>
        </w:rPr>
        <w:t>(Afriansyah, 2023)</w:t>
      </w:r>
      <w:r w:rsidR="000B7B65">
        <w:rPr>
          <w:rFonts w:ascii="Arial" w:eastAsiaTheme="minorHAnsi" w:hAnsi="Arial" w:cs="Arial"/>
          <w:sz w:val="24"/>
          <w:lang w:val="en-US" w:eastAsia="en-US"/>
        </w:rPr>
        <w:fldChar w:fldCharType="end"/>
      </w:r>
      <w:r w:rsidR="000B7B65">
        <w:rPr>
          <w:rFonts w:ascii="Arial" w:eastAsiaTheme="minorHAnsi" w:hAnsi="Arial" w:cs="Arial"/>
          <w:sz w:val="24"/>
          <w:lang w:val="en-US" w:eastAsia="en-US"/>
        </w:rPr>
        <w:t xml:space="preserve"> </w:t>
      </w:r>
      <w:r>
        <w:rPr>
          <w:rFonts w:ascii="Arial" w:eastAsiaTheme="minorHAnsi" w:hAnsi="Arial" w:cs="Arial"/>
          <w:sz w:val="24"/>
          <w:lang w:val="en-US" w:eastAsia="en-US"/>
        </w:rPr>
        <w:t xml:space="preserve">pemberdayaan masyarakat adalah proses pembangunaan yang membuat masyarakat berinisiatif untuk memulai kegiatan sosial dalam memperbaikan situasi dan kondisi diri sendiri. </w:t>
      </w:r>
    </w:p>
    <w:p w:rsidR="0012411C" w:rsidRPr="0012411C" w:rsidRDefault="00977135" w:rsidP="004F214C">
      <w:pPr>
        <w:spacing w:after="0" w:line="480" w:lineRule="auto"/>
        <w:ind w:firstLine="720"/>
        <w:jc w:val="both"/>
        <w:rPr>
          <w:rFonts w:ascii="Arial" w:eastAsia="Calibri" w:hAnsi="Arial" w:cs="Arial"/>
          <w:sz w:val="24"/>
          <w:lang w:val="en-US" w:eastAsia="en-US"/>
        </w:rPr>
      </w:pPr>
      <w:r w:rsidRPr="000B7B65">
        <w:rPr>
          <w:rFonts w:ascii="Arial" w:eastAsiaTheme="minorHAnsi" w:hAnsi="Arial" w:cs="Arial"/>
          <w:sz w:val="24"/>
          <w:lang w:val="en-US" w:eastAsia="en-US"/>
        </w:rPr>
        <w:t>Menurut Suharto</w:t>
      </w:r>
      <w:r w:rsidR="000B7B65">
        <w:rPr>
          <w:rFonts w:ascii="Arial" w:eastAsiaTheme="minorHAnsi" w:hAnsi="Arial" w:cs="Arial"/>
          <w:color w:val="FF0000"/>
          <w:sz w:val="24"/>
          <w:lang w:val="en-US" w:eastAsia="en-US"/>
        </w:rPr>
        <w:t xml:space="preserve"> </w:t>
      </w:r>
      <w:r w:rsidR="000B7B65" w:rsidRPr="000B7B65">
        <w:rPr>
          <w:rFonts w:ascii="Arial" w:eastAsiaTheme="minorHAnsi" w:hAnsi="Arial" w:cs="Arial"/>
          <w:sz w:val="24"/>
          <w:lang w:val="en-US" w:eastAsia="en-US"/>
        </w:rPr>
        <w:fldChar w:fldCharType="begin" w:fldLock="1"/>
      </w:r>
      <w:r w:rsidR="003F3C63">
        <w:rPr>
          <w:rFonts w:ascii="Arial" w:eastAsiaTheme="minorHAnsi" w:hAnsi="Arial" w:cs="Arial"/>
          <w:sz w:val="24"/>
          <w:lang w:val="en-US" w:eastAsia="en-US"/>
        </w:rPr>
        <w:instrText>ADDIN CSL_CITATION {"citationItems":[{"id":"ITEM-1","itemData":{"ISBN":"978-602-7825-42-0","author":[{"dropping-particle":"","family":"Anwas","given":"Dr. Oos M.","non-dropping-particle":"","parse-names":false,"suffix":""}],"edition":"cetakan ke","id":"ITEM-1","issued":{"date-parts":[["2019"]]},"number-of-pages":"212","publisher":"ALFABETA, cv","publisher-place":"Bandung","title":"Pemberdayaan Masyarakat Di Era Global","type":"book"},"uris":["http://www.mendeley.com/documents/?uuid=b51ee410-9b22-417c-a86c-831dc0078984"]}],"mendeley":{"formattedCitation":"(Anwas, 2019)","plainTextFormattedCitation":"(Anwas, 2019)","previouslyFormattedCitation":"(Anwas, 2019)"},"properties":{"noteIndex":0},"schema":"https://github.com/citation-style-language/schema/raw/master/csl-citation.json"}</w:instrText>
      </w:r>
      <w:r w:rsidR="000B7B65" w:rsidRPr="000B7B65">
        <w:rPr>
          <w:rFonts w:ascii="Arial" w:eastAsiaTheme="minorHAnsi" w:hAnsi="Arial" w:cs="Arial"/>
          <w:sz w:val="24"/>
          <w:lang w:val="en-US" w:eastAsia="en-US"/>
        </w:rPr>
        <w:fldChar w:fldCharType="separate"/>
      </w:r>
      <w:r w:rsidR="000B7B65" w:rsidRPr="000B7B65">
        <w:rPr>
          <w:rFonts w:ascii="Arial" w:eastAsiaTheme="minorHAnsi" w:hAnsi="Arial" w:cs="Arial"/>
          <w:noProof/>
          <w:sz w:val="24"/>
          <w:lang w:val="en-US" w:eastAsia="en-US"/>
        </w:rPr>
        <w:t>(Anwas, 2019)</w:t>
      </w:r>
      <w:r w:rsidR="000B7B65" w:rsidRPr="000B7B65">
        <w:rPr>
          <w:rFonts w:ascii="Arial" w:eastAsiaTheme="minorHAnsi" w:hAnsi="Arial" w:cs="Arial"/>
          <w:sz w:val="24"/>
          <w:lang w:val="en-US" w:eastAsia="en-US"/>
        </w:rPr>
        <w:fldChar w:fldCharType="end"/>
      </w:r>
      <w:r w:rsidR="003F3C63">
        <w:rPr>
          <w:rFonts w:ascii="Arial" w:eastAsiaTheme="minorHAnsi" w:hAnsi="Arial" w:cs="Arial"/>
          <w:sz w:val="24"/>
          <w:lang w:val="en-US" w:eastAsia="en-US"/>
        </w:rPr>
        <w:t xml:space="preserve"> </w:t>
      </w:r>
      <w:r>
        <w:rPr>
          <w:rFonts w:ascii="Arial" w:eastAsiaTheme="minorHAnsi" w:hAnsi="Arial"/>
          <w:sz w:val="24"/>
          <w:lang w:val="en-US" w:eastAsia="en-US"/>
        </w:rPr>
        <w:t>p</w:t>
      </w:r>
      <w:r w:rsidRPr="0012411C">
        <w:rPr>
          <w:rFonts w:ascii="Arial" w:eastAsiaTheme="minorHAnsi" w:hAnsi="Arial"/>
          <w:sz w:val="24"/>
          <w:lang w:val="en-US" w:eastAsia="en-US"/>
        </w:rPr>
        <w:t>emberdayaan masyarakat juga dipahami sebagai proses yang melibatkan serangkaian kegiatan untuk memperkuat kelompok-kelompok rentan dalam masyarakat, termasuk individu yang menghadapi masalah kemiskinan.</w:t>
      </w:r>
    </w:p>
    <w:p w:rsidR="004F214C" w:rsidRDefault="00977135" w:rsidP="004F214C">
      <w:pPr>
        <w:spacing w:after="0" w:line="480" w:lineRule="auto"/>
        <w:ind w:firstLine="720"/>
        <w:jc w:val="both"/>
        <w:rPr>
          <w:rFonts w:ascii="Arial" w:eastAsia="Calibri" w:hAnsi="Arial" w:cs="Arial"/>
          <w:sz w:val="24"/>
          <w:lang w:val="en-US" w:eastAsia="en-US"/>
        </w:rPr>
      </w:pPr>
      <w:r w:rsidRPr="003F3C63">
        <w:rPr>
          <w:rFonts w:ascii="Arial" w:eastAsiaTheme="minorHAnsi" w:hAnsi="Arial" w:cs="Arial"/>
          <w:sz w:val="24"/>
          <w:lang w:val="en-US" w:eastAsia="en-US"/>
        </w:rPr>
        <w:t>Seterusnya</w:t>
      </w:r>
      <w:r>
        <w:rPr>
          <w:rFonts w:ascii="Arial" w:eastAsiaTheme="minorHAnsi" w:hAnsi="Arial" w:cs="Arial"/>
          <w:sz w:val="24"/>
          <w:lang w:val="en-US" w:eastAsia="en-US"/>
        </w:rPr>
        <w:t xml:space="preserve"> menurut Fahrudin, Adi </w:t>
      </w:r>
      <w:r w:rsidR="003F3C63">
        <w:rPr>
          <w:rFonts w:ascii="Arial" w:eastAsiaTheme="minorHAnsi" w:hAnsi="Arial" w:cs="Arial"/>
          <w:sz w:val="24"/>
          <w:lang w:val="en-US" w:eastAsia="en-US"/>
        </w:rPr>
        <w:fldChar w:fldCharType="begin" w:fldLock="1"/>
      </w:r>
      <w:r w:rsidR="003F3C63">
        <w:rPr>
          <w:rFonts w:ascii="Arial" w:eastAsiaTheme="minorHAnsi" w:hAnsi="Arial" w:cs="Arial"/>
          <w:sz w:val="24"/>
          <w:lang w:val="en-US" w:eastAsia="en-US"/>
        </w:rPr>
        <w:instrText>ADDIN CSL_CITATION {"citationItems":[{"id":"ITEM-1","itemData":{"author":[{"dropping-particle":"","family":"Afriansyah","given":"afdhal dan Ahmad Musatanir","non-dropping-particle":"","parse-names":false,"suffix":""}],"id":"ITEM-1","issued":{"date-parts":[["2023"]]},"number-of-pages":"4","publisher":"PT Global Eksklusif Teknologi","publisher-place":"Sumatera Barat","title":"Pemberdayaan masyarakat","type":"book"},"uris":["http://www.mendeley.com/documents/?uuid=4ecb5d47-1e80-4273-9631-1dd0c7ded24a"]}],"mendeley":{"formattedCitation":"(Afriansyah, 2023)","plainTextFormattedCitation":"(Afriansyah, 2023)","previouslyFormattedCitation":"(Afriansyah, 2023)"},"properties":{"noteIndex":0},"schema":"https://github.com/citation-style-language/schema/raw/master/csl-citation.json"}</w:instrText>
      </w:r>
      <w:r w:rsidR="003F3C63">
        <w:rPr>
          <w:rFonts w:ascii="Arial" w:eastAsiaTheme="minorHAnsi" w:hAnsi="Arial" w:cs="Arial"/>
          <w:sz w:val="24"/>
          <w:lang w:val="en-US" w:eastAsia="en-US"/>
        </w:rPr>
        <w:fldChar w:fldCharType="separate"/>
      </w:r>
      <w:r w:rsidR="003F3C63" w:rsidRPr="003F3C63">
        <w:rPr>
          <w:rFonts w:ascii="Arial" w:eastAsiaTheme="minorHAnsi" w:hAnsi="Arial" w:cs="Arial"/>
          <w:noProof/>
          <w:sz w:val="24"/>
          <w:lang w:val="en-US" w:eastAsia="en-US"/>
        </w:rPr>
        <w:t>(Afriansyah, 2023)</w:t>
      </w:r>
      <w:r w:rsidR="003F3C63">
        <w:rPr>
          <w:rFonts w:ascii="Arial" w:eastAsiaTheme="minorHAnsi" w:hAnsi="Arial" w:cs="Arial"/>
          <w:sz w:val="24"/>
          <w:lang w:val="en-US" w:eastAsia="en-US"/>
        </w:rPr>
        <w:fldChar w:fldCharType="end"/>
      </w:r>
      <w:r w:rsidR="003F3C63">
        <w:rPr>
          <w:rFonts w:ascii="Arial" w:eastAsiaTheme="minorHAnsi" w:hAnsi="Arial" w:cs="Arial"/>
          <w:sz w:val="24"/>
          <w:lang w:val="en-US" w:eastAsia="en-US"/>
        </w:rPr>
        <w:t xml:space="preserve"> </w:t>
      </w:r>
      <w:r>
        <w:rPr>
          <w:rFonts w:ascii="Arial" w:eastAsiaTheme="minorHAnsi" w:hAnsi="Arial" w:cs="Arial"/>
          <w:sz w:val="24"/>
          <w:lang w:val="en-US" w:eastAsia="en-US"/>
        </w:rPr>
        <w:t xml:space="preserve">menjelaskan pemberdayaan masyarakat diartikan sebagai upaya untuk membangun potensi dengan memberikan motivasi dan membangkitkan kesadaran akan potensi yang dimiliki serta upaya untuk memgembangkannya. </w:t>
      </w:r>
    </w:p>
    <w:p w:rsidR="001A6B0D" w:rsidRDefault="00977135" w:rsidP="004F214C">
      <w:pPr>
        <w:spacing w:after="0" w:line="480" w:lineRule="auto"/>
        <w:ind w:firstLine="720"/>
        <w:jc w:val="both"/>
        <w:rPr>
          <w:rFonts w:ascii="Arial" w:eastAsia="Calibri" w:hAnsi="Arial" w:cs="Arial"/>
          <w:sz w:val="24"/>
          <w:lang w:val="en-US" w:eastAsia="en-US"/>
        </w:rPr>
      </w:pPr>
      <w:r>
        <w:rPr>
          <w:rFonts w:ascii="Arial" w:eastAsiaTheme="minorHAnsi" w:hAnsi="Arial" w:cs="Arial"/>
          <w:sz w:val="24"/>
          <w:lang w:val="en-US" w:eastAsia="en-US"/>
        </w:rPr>
        <w:t>Kemudian menurut Ife dan Tesoriero</w:t>
      </w:r>
      <w:r w:rsidR="003F3C63">
        <w:rPr>
          <w:rFonts w:ascii="Arial" w:eastAsiaTheme="minorHAnsi" w:hAnsi="Arial" w:cs="Arial"/>
          <w:sz w:val="24"/>
          <w:lang w:val="en-US" w:eastAsia="en-US"/>
        </w:rPr>
        <w:t xml:space="preserve"> </w:t>
      </w:r>
      <w:r w:rsidR="003F3C63">
        <w:rPr>
          <w:rFonts w:ascii="Arial" w:eastAsiaTheme="minorHAnsi" w:hAnsi="Arial" w:cs="Arial"/>
          <w:sz w:val="24"/>
          <w:lang w:val="en-US" w:eastAsia="en-US"/>
        </w:rPr>
        <w:fldChar w:fldCharType="begin" w:fldLock="1"/>
      </w:r>
      <w:r w:rsidR="0069259C">
        <w:rPr>
          <w:rFonts w:ascii="Arial" w:eastAsiaTheme="minorHAnsi" w:hAnsi="Arial" w:cs="Arial"/>
          <w:sz w:val="24"/>
          <w:lang w:val="en-US" w:eastAsia="en-US"/>
        </w:rPr>
        <w:instrText>ADDIN CSL_CITATION {"citationItems":[{"id":"ITEM-1","itemData":{"ISBN":"9778-623-133-393-3","author":[{"dropping-particle":"","family":"Triatmanto Boge","given":"Dkk","non-dropping-particle":"","parse-names":false,"suffix":""}],"id":"ITEM-1","issued":{"date-parts":[["2024"]]},"publisher":"Uwais Insipirasi Indonesia","publisher-place":"Jwa Timur","title":"Model Pemberdayaan Masyarakat Holistik Berorientasi Potensi Lokal","type":"book"},"uris":["http://www.mendeley.com/documents/?uuid=73e68ebc-300d-4b63-9938-4b661a2333e7"]}],"mendeley":{"formattedCitation":"(Triatmanto Boge, 2024)","plainTextFormattedCitation":"(Triatmanto Boge, 2024)","previouslyFormattedCitation":"(Triatmanto Boge, 2024)"},"properties":{"noteIndex":0},"schema":"https://github.com/citation-style-language/schema/raw/master/csl-citation.json"}</w:instrText>
      </w:r>
      <w:r w:rsidR="003F3C63">
        <w:rPr>
          <w:rFonts w:ascii="Arial" w:eastAsiaTheme="minorHAnsi" w:hAnsi="Arial" w:cs="Arial"/>
          <w:sz w:val="24"/>
          <w:lang w:val="en-US" w:eastAsia="en-US"/>
        </w:rPr>
        <w:fldChar w:fldCharType="separate"/>
      </w:r>
      <w:r w:rsidR="003F3C63" w:rsidRPr="003F3C63">
        <w:rPr>
          <w:rFonts w:ascii="Arial" w:eastAsiaTheme="minorHAnsi" w:hAnsi="Arial" w:cs="Arial"/>
          <w:noProof/>
          <w:sz w:val="24"/>
          <w:lang w:val="en-US" w:eastAsia="en-US"/>
        </w:rPr>
        <w:t>(Triatmanto Boge, 2024)</w:t>
      </w:r>
      <w:r w:rsidR="003F3C63">
        <w:rPr>
          <w:rFonts w:ascii="Arial" w:eastAsiaTheme="minorHAnsi" w:hAnsi="Arial" w:cs="Arial"/>
          <w:sz w:val="24"/>
          <w:lang w:val="en-US" w:eastAsia="en-US"/>
        </w:rPr>
        <w:fldChar w:fldCharType="end"/>
      </w:r>
      <w:r>
        <w:rPr>
          <w:rFonts w:ascii="Arial" w:eastAsiaTheme="minorHAnsi" w:hAnsi="Arial" w:cs="Arial"/>
          <w:sz w:val="24"/>
          <w:lang w:val="en-US" w:eastAsia="en-US"/>
        </w:rPr>
        <w:t xml:space="preserve"> pemberdayaan masyarakat merupakan proses dimana masyarakat atau </w:t>
      </w:r>
      <w:r>
        <w:rPr>
          <w:rFonts w:ascii="Arial" w:eastAsiaTheme="minorHAnsi" w:hAnsi="Arial" w:cs="Arial"/>
          <w:sz w:val="24"/>
          <w:lang w:val="en-US" w:eastAsia="en-US"/>
        </w:rPr>
        <w:lastRenderedPageBreak/>
        <w:t xml:space="preserve">sekelompok masyarakat menjadi lebih mampu, percaya diri, dan mandiri dalam memenuhi kebutuhan </w:t>
      </w:r>
      <w:r w:rsidR="00AA31FE">
        <w:rPr>
          <w:rFonts w:ascii="Arial" w:eastAsiaTheme="minorHAnsi" w:hAnsi="Arial" w:cs="Arial"/>
          <w:sz w:val="24"/>
          <w:lang w:val="en-US" w:eastAsia="en-US"/>
        </w:rPr>
        <w:t xml:space="preserve">mereka sendiri serta partisipasi secara efektif dalam pengambilan keputusan dan proses-proses yang mempengaruhi masyarakat. </w:t>
      </w:r>
    </w:p>
    <w:p w:rsidR="00F6394C" w:rsidRDefault="00977135" w:rsidP="004F214C">
      <w:pPr>
        <w:spacing w:after="0" w:line="480" w:lineRule="auto"/>
        <w:ind w:firstLine="720"/>
        <w:jc w:val="both"/>
        <w:rPr>
          <w:rFonts w:ascii="Arial" w:eastAsia="Calibri" w:hAnsi="Arial" w:cs="Arial"/>
          <w:sz w:val="24"/>
          <w:lang w:val="en-US" w:eastAsia="en-US"/>
        </w:rPr>
      </w:pPr>
      <w:r>
        <w:rPr>
          <w:rFonts w:ascii="Arial" w:eastAsiaTheme="minorHAnsi" w:hAnsi="Arial" w:cs="Arial"/>
          <w:sz w:val="24"/>
          <w:lang w:val="en-US" w:eastAsia="en-US"/>
        </w:rPr>
        <w:t>Menurut H</w:t>
      </w:r>
      <w:r w:rsidR="00473276">
        <w:rPr>
          <w:rFonts w:ascii="Arial" w:eastAsiaTheme="minorHAnsi" w:hAnsi="Arial" w:cs="Arial"/>
          <w:sz w:val="24"/>
          <w:lang w:val="en-US" w:eastAsia="en-US"/>
        </w:rPr>
        <w:t xml:space="preserve">asan </w:t>
      </w:r>
      <w:r w:rsidR="0069259C">
        <w:rPr>
          <w:rFonts w:ascii="Arial" w:eastAsiaTheme="minorHAnsi" w:hAnsi="Arial" w:cs="Arial"/>
          <w:sz w:val="24"/>
          <w:lang w:val="en-US" w:eastAsia="en-US"/>
        </w:rPr>
        <w:fldChar w:fldCharType="begin" w:fldLock="1"/>
      </w:r>
      <w:r w:rsidR="0069259C">
        <w:rPr>
          <w:rFonts w:ascii="Arial" w:eastAsiaTheme="minorHAnsi" w:hAnsi="Arial" w:cs="Arial"/>
          <w:sz w:val="24"/>
          <w:lang w:val="en-US" w:eastAsia="en-US"/>
        </w:rPr>
        <w:instrText>ADDIN CSL_CITATION {"citationItems":[{"id":"ITEM-1","itemData":{"ISBN":"9778-623-133-393-3","author":[{"dropping-particle":"","family":"Triatmanto Boge","given":"Dkk","non-dropping-particle":"","parse-names":false,"suffix":""}],"id":"ITEM-1","issued":{"date-parts":[["2024"]]},"publisher":"Uwais Insipirasi Indonesia","publisher-place":"Jwa Timur","title":"Model Pemberdayaan Masyarakat Holistik Berorientasi Potensi Lokal","type":"book"},"uris":["http://www.mendeley.com/documents/?uuid=73e68ebc-300d-4b63-9938-4b661a2333e7"]}],"mendeley":{"formattedCitation":"(Triatmanto Boge, 2024)","plainTextFormattedCitation":"(Triatmanto Boge, 2024)","previouslyFormattedCitation":"(Triatmanto Boge, 2024)"},"properties":{"noteIndex":0},"schema":"https://github.com/citation-style-language/schema/raw/master/csl-citation.json"}</w:instrText>
      </w:r>
      <w:r w:rsidR="0069259C">
        <w:rPr>
          <w:rFonts w:ascii="Arial" w:eastAsiaTheme="minorHAnsi" w:hAnsi="Arial" w:cs="Arial"/>
          <w:sz w:val="24"/>
          <w:lang w:val="en-US" w:eastAsia="en-US"/>
        </w:rPr>
        <w:fldChar w:fldCharType="separate"/>
      </w:r>
      <w:r w:rsidR="0069259C" w:rsidRPr="0069259C">
        <w:rPr>
          <w:rFonts w:ascii="Arial" w:eastAsiaTheme="minorHAnsi" w:hAnsi="Arial" w:cs="Arial"/>
          <w:noProof/>
          <w:sz w:val="24"/>
          <w:lang w:val="en-US" w:eastAsia="en-US"/>
        </w:rPr>
        <w:t>(Triatmanto Boge, 2024)</w:t>
      </w:r>
      <w:r w:rsidR="0069259C">
        <w:rPr>
          <w:rFonts w:ascii="Arial" w:eastAsiaTheme="minorHAnsi" w:hAnsi="Arial" w:cs="Arial"/>
          <w:sz w:val="24"/>
          <w:lang w:val="en-US" w:eastAsia="en-US"/>
        </w:rPr>
        <w:fldChar w:fldCharType="end"/>
      </w:r>
      <w:r w:rsidR="0069259C">
        <w:rPr>
          <w:rFonts w:ascii="Arial" w:eastAsiaTheme="minorHAnsi" w:hAnsi="Arial" w:cs="Arial"/>
          <w:sz w:val="24"/>
          <w:lang w:val="en-US" w:eastAsia="en-US"/>
        </w:rPr>
        <w:t xml:space="preserve"> </w:t>
      </w:r>
      <w:r w:rsidR="001A6B0D">
        <w:rPr>
          <w:rFonts w:ascii="Arial" w:eastAsiaTheme="minorHAnsi" w:hAnsi="Arial"/>
          <w:sz w:val="24"/>
          <w:lang w:val="en-US" w:eastAsia="en-US"/>
        </w:rPr>
        <w:t>p</w:t>
      </w:r>
      <w:r w:rsidR="001A6B0D" w:rsidRPr="001A6B0D">
        <w:rPr>
          <w:rFonts w:ascii="Arial" w:eastAsiaTheme="minorHAnsi" w:hAnsi="Arial"/>
          <w:sz w:val="24"/>
          <w:lang w:val="en-US" w:eastAsia="en-US"/>
        </w:rPr>
        <w:t>emberdayaan masyarakat adalah usaha untuk meningkatkan kemampuan anggota masyarakat sehingga mereka dapat mengatasi dan mengelola masalah yang dihadapi secara mandiri, guna mencapai kualitas hidup yang lebih baik</w:t>
      </w:r>
      <w:r w:rsidR="001A6B0D">
        <w:rPr>
          <w:rFonts w:ascii="Arial" w:eastAsiaTheme="minorHAnsi" w:hAnsi="Arial"/>
          <w:b/>
          <w:sz w:val="24"/>
          <w:lang w:val="en-US" w:eastAsia="en-US"/>
        </w:rPr>
        <w:t>.</w:t>
      </w:r>
    </w:p>
    <w:p w:rsidR="004F214C" w:rsidRPr="00E773F4" w:rsidRDefault="00977135" w:rsidP="00E773F4">
      <w:pPr>
        <w:spacing w:after="0" w:line="480" w:lineRule="auto"/>
        <w:jc w:val="both"/>
        <w:rPr>
          <w:rFonts w:ascii="Arial" w:eastAsia="Calibri" w:hAnsi="Arial" w:cs="Arial"/>
          <w:sz w:val="24"/>
          <w:lang w:val="en-US" w:eastAsia="en-US"/>
        </w:rPr>
      </w:pPr>
      <w:r>
        <w:rPr>
          <w:rFonts w:ascii="Arial" w:eastAsiaTheme="minorHAnsi" w:hAnsi="Arial" w:cs="Arial"/>
          <w:sz w:val="24"/>
          <w:lang w:val="en-US" w:eastAsia="en-US"/>
        </w:rPr>
        <w:tab/>
        <w:t xml:space="preserve">Sumodinigrat </w:t>
      </w:r>
      <w:r w:rsidR="0069259C">
        <w:rPr>
          <w:rFonts w:ascii="Arial" w:eastAsiaTheme="minorHAnsi" w:hAnsi="Arial" w:cs="Arial"/>
          <w:sz w:val="24"/>
          <w:lang w:val="en-US" w:eastAsia="en-US"/>
        </w:rPr>
        <w:fldChar w:fldCharType="begin" w:fldLock="1"/>
      </w:r>
      <w:r w:rsidR="0069259C">
        <w:rPr>
          <w:rFonts w:ascii="Arial" w:eastAsiaTheme="minorHAnsi" w:hAnsi="Arial" w:cs="Arial"/>
          <w:sz w:val="24"/>
          <w:lang w:val="en-US" w:eastAsia="en-US"/>
        </w:rPr>
        <w:instrText>ADDIN CSL_CITATION {"citationItems":[{"id":"ITEM-1","itemData":{"author":[{"dropping-particle":"","family":"Afriansyah","given":"afdhal dan Ahmad Musatanir","non-dropping-particle":"","parse-names":false,"suffix":""}],"id":"ITEM-1","issued":{"date-parts":[["2023"]]},"number-of-pages":"4","publisher":"PT Global Eksklusif Teknologi","publisher-place":"Sumatera Barat","title":"Pemberdayaan masyarakat","type":"book"},"uris":["http://www.mendeley.com/documents/?uuid=4ecb5d47-1e80-4273-9631-1dd0c7ded24a"]}],"mendeley":{"formattedCitation":"(Afriansyah, 2023)","plainTextFormattedCitation":"(Afriansyah, 2023)","previouslyFormattedCitation":"(Afriansyah, 2023)"},"properties":{"noteIndex":0},"schema":"https://github.com/citation-style-language/schema/raw/master/csl-citation.json"}</w:instrText>
      </w:r>
      <w:r w:rsidR="0069259C">
        <w:rPr>
          <w:rFonts w:ascii="Arial" w:eastAsiaTheme="minorHAnsi" w:hAnsi="Arial" w:cs="Arial"/>
          <w:sz w:val="24"/>
          <w:lang w:val="en-US" w:eastAsia="en-US"/>
        </w:rPr>
        <w:fldChar w:fldCharType="separate"/>
      </w:r>
      <w:r w:rsidR="0069259C" w:rsidRPr="0069259C">
        <w:rPr>
          <w:rFonts w:ascii="Arial" w:eastAsiaTheme="minorHAnsi" w:hAnsi="Arial" w:cs="Arial"/>
          <w:noProof/>
          <w:sz w:val="24"/>
          <w:lang w:val="en-US" w:eastAsia="en-US"/>
        </w:rPr>
        <w:t>(Afriansyah, 2023)</w:t>
      </w:r>
      <w:r w:rsidR="0069259C">
        <w:rPr>
          <w:rFonts w:ascii="Arial" w:eastAsiaTheme="minorHAnsi" w:hAnsi="Arial" w:cs="Arial"/>
          <w:sz w:val="24"/>
          <w:lang w:val="en-US" w:eastAsia="en-US"/>
        </w:rPr>
        <w:fldChar w:fldCharType="end"/>
      </w:r>
      <w:r w:rsidR="0069259C">
        <w:rPr>
          <w:rFonts w:ascii="Arial" w:eastAsiaTheme="minorHAnsi" w:hAnsi="Arial" w:cs="Arial"/>
          <w:sz w:val="24"/>
          <w:lang w:val="en-US" w:eastAsia="en-US"/>
        </w:rPr>
        <w:t xml:space="preserve"> </w:t>
      </w:r>
      <w:r w:rsidR="00E773F4">
        <w:rPr>
          <w:rFonts w:ascii="Arial" w:eastAsiaTheme="minorHAnsi" w:hAnsi="Arial"/>
          <w:sz w:val="24"/>
          <w:lang w:val="en-US" w:eastAsia="en-US"/>
        </w:rPr>
        <w:t>p</w:t>
      </w:r>
      <w:r w:rsidR="00E773F4" w:rsidRPr="00E773F4">
        <w:rPr>
          <w:rFonts w:ascii="Arial" w:eastAsiaTheme="minorHAnsi" w:hAnsi="Arial"/>
          <w:sz w:val="24"/>
          <w:lang w:val="en-US" w:eastAsia="en-US"/>
        </w:rPr>
        <w:t xml:space="preserve">emberdayaan masyarakat dapat diartikan sebagai suatu agenda dan konsep pembangunan yang bertujuan untuk meningkatkan kemampuan masyarakat. Menurut Mardikanto dkk </w:t>
      </w:r>
      <w:r w:rsidR="0069259C">
        <w:rPr>
          <w:rFonts w:ascii="Arial" w:eastAsiaTheme="minorHAnsi" w:hAnsi="Arial"/>
          <w:sz w:val="24"/>
          <w:lang w:val="en-US" w:eastAsia="en-US"/>
        </w:rPr>
        <w:fldChar w:fldCharType="begin" w:fldLock="1"/>
      </w:r>
      <w:r w:rsidR="00840EBE">
        <w:rPr>
          <w:rFonts w:ascii="Arial" w:eastAsiaTheme="minorHAnsi" w:hAnsi="Arial"/>
          <w:sz w:val="24"/>
          <w:lang w:val="en-US" w:eastAsia="en-US"/>
        </w:rPr>
        <w:instrText>ADDIN CSL_CITATION {"citationItems":[{"id":"ITEM-1","itemData":{"author":[{"dropping-particle":"","family":"Afriansyah","given":"afdhal dan Ahmad Musatanir","non-dropping-particle":"","parse-names":false,"suffix":""}],"id":"ITEM-1","issued":{"date-parts":[["2023"]]},"number-of-pages":"4","publisher":"PT Global Eksklusif Teknologi","publisher-place":"Sumatera Barat","title":"Pemberdayaan masyarakat","type":"book"},"uris":["http://www.mendeley.com/documents/?uuid=4ecb5d47-1e80-4273-9631-1dd0c7ded24a"]}],"mendeley":{"formattedCitation":"(Afriansyah, 2023)","plainTextFormattedCitation":"(Afriansyah, 2023)","previouslyFormattedCitation":"(Afriansyah, 2023)"},"properties":{"noteIndex":0},"schema":"https://github.com/citation-style-language/schema/raw/master/csl-citation.json"}</w:instrText>
      </w:r>
      <w:r w:rsidR="0069259C">
        <w:rPr>
          <w:rFonts w:ascii="Arial" w:eastAsiaTheme="minorHAnsi" w:hAnsi="Arial"/>
          <w:sz w:val="24"/>
          <w:lang w:val="en-US" w:eastAsia="en-US"/>
        </w:rPr>
        <w:fldChar w:fldCharType="separate"/>
      </w:r>
      <w:r w:rsidR="0069259C" w:rsidRPr="0069259C">
        <w:rPr>
          <w:rFonts w:ascii="Arial" w:eastAsiaTheme="minorHAnsi" w:hAnsi="Arial"/>
          <w:noProof/>
          <w:sz w:val="24"/>
          <w:lang w:val="en-US" w:eastAsia="en-US"/>
        </w:rPr>
        <w:t>(Afriansyah, 2023)</w:t>
      </w:r>
      <w:r w:rsidR="0069259C">
        <w:rPr>
          <w:rFonts w:ascii="Arial" w:eastAsiaTheme="minorHAnsi" w:hAnsi="Arial"/>
          <w:sz w:val="24"/>
          <w:lang w:val="en-US" w:eastAsia="en-US"/>
        </w:rPr>
        <w:fldChar w:fldCharType="end"/>
      </w:r>
      <w:r w:rsidR="0069259C">
        <w:rPr>
          <w:rFonts w:ascii="Arial" w:eastAsiaTheme="minorHAnsi" w:hAnsi="Arial"/>
          <w:sz w:val="24"/>
          <w:lang w:val="en-US" w:eastAsia="en-US"/>
        </w:rPr>
        <w:t xml:space="preserve"> </w:t>
      </w:r>
      <w:r w:rsidR="00E773F4" w:rsidRPr="00E773F4">
        <w:rPr>
          <w:rFonts w:ascii="Arial" w:eastAsiaTheme="minorHAnsi" w:hAnsi="Arial"/>
          <w:sz w:val="24"/>
          <w:lang w:val="en-US" w:eastAsia="en-US"/>
        </w:rPr>
        <w:t>pemberdayaan masyarakat adalah upaya untuk memberikan daya (empowerment) atau penguatan (strengthening) kepada masyarakat. Secara konseptual, pemberdayaan masyarakat bertujuan untuk meningkatkan harkat dan martabat kelompok-kelompok masyarakat yang saat ini terjebak dalam kemiskinan dan keterbelakangan. Dengan kata lain, pemberdayaan berarti memampukan dan memandirikan masyarakat.</w:t>
      </w:r>
    </w:p>
    <w:p w:rsidR="004F214C" w:rsidRDefault="00977135" w:rsidP="00C976FB">
      <w:pPr>
        <w:spacing w:after="0" w:line="480" w:lineRule="auto"/>
        <w:jc w:val="both"/>
        <w:rPr>
          <w:rFonts w:ascii="Arial" w:eastAsia="Calibri" w:hAnsi="Arial" w:cs="Arial"/>
          <w:sz w:val="24"/>
          <w:lang w:val="en-US" w:eastAsia="en-US"/>
        </w:rPr>
      </w:pPr>
      <w:r>
        <w:rPr>
          <w:rFonts w:ascii="Arial" w:eastAsiaTheme="minorHAnsi" w:hAnsi="Arial" w:cs="Arial"/>
          <w:sz w:val="24"/>
          <w:lang w:val="en-US" w:eastAsia="en-US"/>
        </w:rPr>
        <w:tab/>
        <w:t xml:space="preserve">Menurut </w:t>
      </w:r>
      <w:r w:rsidR="00840EBE">
        <w:rPr>
          <w:rFonts w:ascii="Arial" w:eastAsiaTheme="minorHAnsi" w:hAnsi="Arial" w:cs="Arial"/>
          <w:sz w:val="24"/>
          <w:lang w:val="en-US" w:eastAsia="en-US"/>
        </w:rPr>
        <w:fldChar w:fldCharType="begin" w:fldLock="1"/>
      </w:r>
      <w:r w:rsidR="00C11DB3">
        <w:rPr>
          <w:rFonts w:ascii="Arial" w:eastAsiaTheme="minorHAnsi" w:hAnsi="Arial" w:cs="Arial"/>
          <w:sz w:val="24"/>
          <w:lang w:val="en-US" w:eastAsia="en-US"/>
        </w:rPr>
        <w:instrText>ADDIN CSL_CITATION {"citationItems":[{"id":"ITEM-1","itemData":{"ISBN":"978-602-7825-42-0","author":[{"dropping-particle":"","family":"Anwas","given":"Dr. Oos M.","non-dropping-particle":"","parse-names":false,"suffix":""}],"edition":"cetakan ke","id":"ITEM-1","issued":{"date-parts":[["2019"]]},"number-of-pages":"212","publisher":"ALFABETA, cv","publisher-place":"Bandung","title":"Pemberdayaan Masyarakat Di Era Global","type":"book"},"uris":["http://www.mendeley.com/documents/?uuid=b51ee410-9b22-417c-a86c-831dc0078984"]}],"mendeley":{"formattedCitation":"(Anwas, 2019)","plainTextFormattedCitation":"(Anwas, 2019)","previouslyFormattedCitation":"(Anwas, 2019)"},"properties":{"noteIndex":0},"schema":"https://github.com/citation-style-language/schema/raw/master/csl-citation.json"}</w:instrText>
      </w:r>
      <w:r w:rsidR="00840EBE">
        <w:rPr>
          <w:rFonts w:ascii="Arial" w:eastAsiaTheme="minorHAnsi" w:hAnsi="Arial" w:cs="Arial"/>
          <w:sz w:val="24"/>
          <w:lang w:val="en-US" w:eastAsia="en-US"/>
        </w:rPr>
        <w:fldChar w:fldCharType="separate"/>
      </w:r>
      <w:r w:rsidR="00840EBE" w:rsidRPr="00840EBE">
        <w:rPr>
          <w:rFonts w:ascii="Arial" w:eastAsiaTheme="minorHAnsi" w:hAnsi="Arial" w:cs="Arial"/>
          <w:noProof/>
          <w:sz w:val="24"/>
          <w:lang w:val="en-US" w:eastAsia="en-US"/>
        </w:rPr>
        <w:t>(Anwas, 2019)</w:t>
      </w:r>
      <w:r w:rsidR="00840EBE">
        <w:rPr>
          <w:rFonts w:ascii="Arial" w:eastAsiaTheme="minorHAnsi" w:hAnsi="Arial" w:cs="Arial"/>
          <w:sz w:val="24"/>
          <w:lang w:val="en-US" w:eastAsia="en-US"/>
        </w:rPr>
        <w:fldChar w:fldCharType="end"/>
      </w:r>
      <w:r w:rsidR="00840EBE">
        <w:rPr>
          <w:rFonts w:ascii="Arial" w:eastAsiaTheme="minorHAnsi" w:hAnsi="Arial" w:cs="Arial"/>
          <w:sz w:val="24"/>
          <w:lang w:val="en-US" w:eastAsia="en-US"/>
        </w:rPr>
        <w:t xml:space="preserve"> </w:t>
      </w:r>
      <w:r w:rsidR="006A4ABE">
        <w:rPr>
          <w:rFonts w:ascii="Arial" w:eastAsiaTheme="minorHAnsi" w:hAnsi="Arial"/>
          <w:sz w:val="24"/>
          <w:lang w:val="en-US" w:eastAsia="en-US"/>
        </w:rPr>
        <w:t>p</w:t>
      </w:r>
      <w:r w:rsidR="006A4ABE" w:rsidRPr="006A4ABE">
        <w:rPr>
          <w:rFonts w:ascii="Arial" w:eastAsiaTheme="minorHAnsi" w:hAnsi="Arial"/>
          <w:sz w:val="24"/>
          <w:lang w:val="en-US" w:eastAsia="en-US"/>
        </w:rPr>
        <w:t xml:space="preserve">emberdayaan masyarakat adalah suatu proses yang melibatkan serangkaian kegiatan untuk memperkuat kelompok-kelompok yang lemah dalam masyarakat, termasuk individu-individu yang menghadapi masalah kemiskinan. Tujuannya adalah </w:t>
      </w:r>
      <w:r w:rsidR="006A4ABE" w:rsidRPr="006A4ABE">
        <w:rPr>
          <w:rFonts w:ascii="Arial" w:eastAsiaTheme="minorHAnsi" w:hAnsi="Arial"/>
          <w:sz w:val="24"/>
          <w:lang w:val="en-US" w:eastAsia="en-US"/>
        </w:rPr>
        <w:lastRenderedPageBreak/>
        <w:t>mencapai kondisi di mana masyarakat memiliki daya, kekuasaan, pengetahuan, dan kemampuan untuk memenuhi kebutuhan hidup mereka, baik yang bersifat fisik, ekonomi, maupun sosial.</w:t>
      </w:r>
    </w:p>
    <w:p w:rsidR="00D55D90" w:rsidRDefault="00977135" w:rsidP="00C976FB">
      <w:pPr>
        <w:spacing w:after="0" w:line="480" w:lineRule="auto"/>
        <w:ind w:firstLine="720"/>
        <w:jc w:val="both"/>
        <w:rPr>
          <w:rFonts w:ascii="Times New Roman" w:eastAsia="Times New Roman" w:hAnsi="Times New Roman" w:cs="Times New Roman"/>
          <w:sz w:val="24"/>
          <w:szCs w:val="24"/>
          <w:lang w:val="en-US" w:eastAsia="en-US"/>
        </w:rPr>
      </w:pPr>
      <w:r w:rsidRPr="00D55D90">
        <w:rPr>
          <w:rFonts w:ascii="Arial" w:eastAsia="Times New Roman" w:hAnsi="Arial" w:cs="Arial"/>
          <w:sz w:val="24"/>
          <w:szCs w:val="24"/>
          <w:lang w:val="en-US" w:eastAsia="en-US"/>
        </w:rPr>
        <w:t>Dalam pelaksanaannya, pemberdayaan masyarakat berarti memberikan dorongan atau motivasi, serta bimbingan atau pendampingan untuk meningkatkan kemampuan individu atau masyarakat agar dapat mandiri. Upaya ini merupakan tahap dalam proses pemberdayaan yang bertujuan untuk mengubah perilaku, menggantikan kebiasaan lama dengan perilaku baru yang lebih baik, demi meningkatkan kualitas hidup dan kesejahteraan</w:t>
      </w:r>
      <w:r w:rsidRPr="00D55D90">
        <w:rPr>
          <w:rFonts w:ascii="Times New Roman" w:eastAsia="Times New Roman" w:hAnsi="Times New Roman" w:cs="Times New Roman"/>
          <w:sz w:val="24"/>
          <w:szCs w:val="24"/>
          <w:lang w:val="en-US" w:eastAsia="en-US"/>
        </w:rPr>
        <w:t>.</w:t>
      </w:r>
    </w:p>
    <w:p w:rsidR="00BB4EF8" w:rsidRPr="00BB4EF8" w:rsidRDefault="00977135" w:rsidP="00C976FB">
      <w:pPr>
        <w:spacing w:after="0" w:line="480" w:lineRule="auto"/>
        <w:ind w:firstLine="720"/>
        <w:jc w:val="both"/>
        <w:rPr>
          <w:rFonts w:ascii="Arial" w:eastAsia="Calibri" w:hAnsi="Arial" w:cs="Arial"/>
          <w:sz w:val="24"/>
          <w:lang w:val="en-US" w:eastAsia="en-US"/>
        </w:rPr>
      </w:pPr>
      <w:r w:rsidRPr="00BB4EF8">
        <w:rPr>
          <w:rFonts w:ascii="Arial" w:eastAsiaTheme="minorHAnsi" w:hAnsi="Arial"/>
          <w:sz w:val="24"/>
          <w:lang w:val="en-US" w:eastAsia="en-US"/>
        </w:rPr>
        <w:t>Pemberdayaan masyarakat desa adalah usaha untuk meningkatkan kemandirian dan kesejahteraan masyarakat dengan cara mengembangkan pengetahuan, sikap, keterampilan, perilaku, kemampuan, dan kesadaran. Hal ini dilakukan dengan memanfaatkan sumber daya melalui penetapan kebijakan, program, kegiatan, dan pendampingan yang sesuai dengan esensi masalah dan prioritas kebutuhan masyarakat.</w:t>
      </w:r>
    </w:p>
    <w:p w:rsidR="004F214C" w:rsidRDefault="00977135" w:rsidP="004F214C">
      <w:pPr>
        <w:spacing w:after="0" w:line="480" w:lineRule="auto"/>
        <w:ind w:firstLine="720"/>
        <w:jc w:val="both"/>
        <w:rPr>
          <w:rFonts w:ascii="Arial" w:eastAsia="Calibri" w:hAnsi="Arial" w:cs="Arial"/>
          <w:sz w:val="24"/>
          <w:lang w:val="en-US" w:eastAsia="en-US"/>
        </w:rPr>
      </w:pPr>
      <w:r>
        <w:rPr>
          <w:rFonts w:ascii="Arial" w:eastAsiaTheme="minorHAnsi" w:hAnsi="Arial" w:cs="Arial"/>
          <w:sz w:val="24"/>
          <w:lang w:val="en-US" w:eastAsia="en-US"/>
        </w:rPr>
        <w:t xml:space="preserve">Menurut </w:t>
      </w:r>
      <w:r w:rsidRPr="00C11DB3">
        <w:rPr>
          <w:rFonts w:ascii="Arial" w:eastAsiaTheme="minorHAnsi" w:hAnsi="Arial" w:cs="Arial"/>
          <w:sz w:val="24"/>
          <w:lang w:val="en-US" w:eastAsia="en-US"/>
        </w:rPr>
        <w:t>Luis dan Moncayo</w:t>
      </w:r>
      <w:r w:rsidRPr="00B250DF">
        <w:rPr>
          <w:rFonts w:ascii="Arial" w:eastAsiaTheme="minorHAnsi" w:hAnsi="Arial" w:cs="Arial"/>
          <w:color w:val="FF0000"/>
          <w:sz w:val="24"/>
          <w:lang w:val="en-US" w:eastAsia="en-US"/>
        </w:rPr>
        <w:t xml:space="preserve"> </w:t>
      </w:r>
      <w:r>
        <w:rPr>
          <w:rFonts w:ascii="Arial" w:eastAsiaTheme="minorHAnsi" w:hAnsi="Arial" w:cs="Arial"/>
          <w:sz w:val="24"/>
          <w:lang w:val="en-US" w:eastAsia="en-US"/>
        </w:rPr>
        <w:t xml:space="preserve">Amruddin </w:t>
      </w:r>
      <w:r w:rsidR="00C11DB3">
        <w:rPr>
          <w:rFonts w:ascii="Arial" w:eastAsiaTheme="minorHAnsi" w:hAnsi="Arial" w:cs="Arial"/>
          <w:sz w:val="24"/>
          <w:lang w:val="en-US" w:eastAsia="en-US"/>
        </w:rPr>
        <w:fldChar w:fldCharType="begin" w:fldLock="1"/>
      </w:r>
      <w:r w:rsidR="00C11DB3">
        <w:rPr>
          <w:rFonts w:ascii="Arial" w:eastAsiaTheme="minorHAnsi" w:hAnsi="Arial" w:cs="Arial"/>
          <w:sz w:val="24"/>
          <w:lang w:val="en-US" w:eastAsia="en-US"/>
        </w:rPr>
        <w:instrText>ADDIN CSL_CITATION {"citationItems":[{"id":"ITEM-1","itemData":{"ISBN":"978-979-796-144-2","author":[{"dropping-particle":"","family":"Jabal Tarik Ibrahim","given":"","non-dropping-particle":"","parse-names":false,"suffix":""}],"edition":"Edisi Keti","editor":[{"dropping-particle":"","family":"AH","given":"Riyantono.","non-dropping-particle":"","parse-names":false,"suffix":""}],"id":"ITEM-1","issued":{"date-parts":[["2019"]]},"number-of-pages":"189","publisher":"UMM Press","publisher-place":"Malang","title":"Sosiologi Perdesaan","type":"book"},"uris":["http://www.mendeley.com/documents/?uuid=79961848-952c-4f41-9260-0a4773cd2dd4"]}],"mendeley":{"formattedCitation":"(Jabal Tarik Ibrahim, 2019)","plainTextFormattedCitation":"(Jabal Tarik Ibrahim, 2019)","previouslyFormattedCitation":"(Jabal Tarik Ibrahim, 2019)"},"properties":{"noteIndex":0},"schema":"https://github.com/citation-style-language/schema/raw/master/csl-citation.json"}</w:instrText>
      </w:r>
      <w:r w:rsidR="00C11DB3">
        <w:rPr>
          <w:rFonts w:ascii="Arial" w:eastAsiaTheme="minorHAnsi" w:hAnsi="Arial" w:cs="Arial"/>
          <w:sz w:val="24"/>
          <w:lang w:val="en-US" w:eastAsia="en-US"/>
        </w:rPr>
        <w:fldChar w:fldCharType="separate"/>
      </w:r>
      <w:r w:rsidR="00C11DB3" w:rsidRPr="00C11DB3">
        <w:rPr>
          <w:rFonts w:ascii="Arial" w:eastAsiaTheme="minorHAnsi" w:hAnsi="Arial" w:cs="Arial"/>
          <w:noProof/>
          <w:sz w:val="24"/>
          <w:lang w:val="en-US" w:eastAsia="en-US"/>
        </w:rPr>
        <w:t>(Jabal Tarik Ibrahim, 2019)</w:t>
      </w:r>
      <w:r w:rsidR="00C11DB3">
        <w:rPr>
          <w:rFonts w:ascii="Arial" w:eastAsiaTheme="minorHAnsi" w:hAnsi="Arial" w:cs="Arial"/>
          <w:sz w:val="24"/>
          <w:lang w:val="en-US" w:eastAsia="en-US"/>
        </w:rPr>
        <w:fldChar w:fldCharType="end"/>
      </w:r>
      <w:r w:rsidR="00C11DB3">
        <w:rPr>
          <w:rFonts w:ascii="Arial" w:eastAsiaTheme="minorHAnsi" w:hAnsi="Arial" w:cs="Arial"/>
          <w:sz w:val="24"/>
          <w:lang w:val="en-US" w:eastAsia="en-US"/>
        </w:rPr>
        <w:t xml:space="preserve"> </w:t>
      </w:r>
      <w:r w:rsidR="00B250DF" w:rsidRPr="00B250DF">
        <w:rPr>
          <w:rFonts w:ascii="Arial" w:eastAsiaTheme="minorHAnsi" w:hAnsi="Arial"/>
          <w:sz w:val="24"/>
          <w:lang w:val="en-US" w:eastAsia="en-US"/>
        </w:rPr>
        <w:t>Pemberdayaan masyarakat desa adalah usaha untuk memenuhi aspirasi secara luas, sehingga masyarakat memiliki kemampuan untuk membuat pilihan dalam lingkungan mereka yang berkaitan dengan perekonomian dan kehidupan di masa depan.</w:t>
      </w:r>
    </w:p>
    <w:p w:rsidR="004F214C" w:rsidRPr="00B250DF" w:rsidRDefault="00977135" w:rsidP="004F214C">
      <w:pPr>
        <w:spacing w:after="0" w:line="480" w:lineRule="auto"/>
        <w:ind w:firstLine="720"/>
        <w:jc w:val="both"/>
        <w:rPr>
          <w:rFonts w:ascii="Arial" w:eastAsia="Calibri" w:hAnsi="Arial" w:cs="Arial"/>
          <w:sz w:val="24"/>
          <w:szCs w:val="24"/>
          <w:lang w:val="en-US" w:eastAsia="en-US"/>
        </w:rPr>
      </w:pPr>
      <w:r>
        <w:rPr>
          <w:rFonts w:ascii="Arial" w:eastAsiaTheme="minorHAnsi" w:hAnsi="Arial" w:cs="Arial"/>
          <w:sz w:val="24"/>
          <w:lang w:val="en-US" w:eastAsia="en-US"/>
        </w:rPr>
        <w:lastRenderedPageBreak/>
        <w:t xml:space="preserve">Selanjutnya oleh Roosganda Elizabeth </w:t>
      </w:r>
      <w:r w:rsidR="00C11DB3">
        <w:rPr>
          <w:rFonts w:ascii="Arial" w:eastAsiaTheme="minorHAnsi" w:hAnsi="Arial" w:cs="Arial"/>
          <w:sz w:val="24"/>
          <w:lang w:val="en-US" w:eastAsia="en-US"/>
        </w:rPr>
        <w:t xml:space="preserve">dan </w:t>
      </w:r>
      <w:r>
        <w:rPr>
          <w:rFonts w:ascii="Arial" w:eastAsiaTheme="minorHAnsi" w:hAnsi="Arial" w:cs="Arial"/>
          <w:sz w:val="24"/>
          <w:lang w:val="en-US" w:eastAsia="en-US"/>
        </w:rPr>
        <w:t xml:space="preserve">Amruddin </w:t>
      </w:r>
      <w:r w:rsidR="00C11DB3">
        <w:rPr>
          <w:rFonts w:ascii="Arial" w:eastAsiaTheme="minorHAnsi" w:hAnsi="Arial" w:cs="Arial"/>
          <w:sz w:val="24"/>
          <w:lang w:val="en-US" w:eastAsia="en-US"/>
        </w:rPr>
        <w:fldChar w:fldCharType="begin" w:fldLock="1"/>
      </w:r>
      <w:r w:rsidR="009D106D">
        <w:rPr>
          <w:rFonts w:ascii="Arial" w:eastAsiaTheme="minorHAnsi" w:hAnsi="Arial" w:cs="Arial"/>
          <w:sz w:val="24"/>
          <w:lang w:val="en-US" w:eastAsia="en-US"/>
        </w:rPr>
        <w:instrText>ADDIN CSL_CITATION {"citationItems":[{"id":"ITEM-1","itemData":{"ISBN":"978-979-796-144-2","author":[{"dropping-particle":"","family":"Jabal Tarik Ibrahim","given":"","non-dropping-particle":"","parse-names":false,"suffix":""}],"edition":"Edisi Keti","editor":[{"dropping-particle":"","family":"AH","given":"Riyantono.","non-dropping-particle":"","parse-names":false,"suffix":""}],"id":"ITEM-1","issued":{"date-parts":[["2019"]]},"number-of-pages":"189","publisher":"UMM Press","publisher-place":"Malang","title":"Sosiologi Perdesaan","type":"book"},"uris":["http://www.mendeley.com/documents/?uuid=79961848-952c-4f41-9260-0a4773cd2dd4"]}],"mendeley":{"formattedCitation":"(Jabal Tarik Ibrahim, 2019)","plainTextFormattedCitation":"(Jabal Tarik Ibrahim, 2019)","previouslyFormattedCitation":"(Jabal Tarik Ibrahim, 2019)"},"properties":{"noteIndex":0},"schema":"https://github.com/citation-style-language/schema/raw/master/csl-citation.json"}</w:instrText>
      </w:r>
      <w:r w:rsidR="00C11DB3">
        <w:rPr>
          <w:rFonts w:ascii="Arial" w:eastAsiaTheme="minorHAnsi" w:hAnsi="Arial" w:cs="Arial"/>
          <w:sz w:val="24"/>
          <w:lang w:val="en-US" w:eastAsia="en-US"/>
        </w:rPr>
        <w:fldChar w:fldCharType="separate"/>
      </w:r>
      <w:r w:rsidR="00C11DB3" w:rsidRPr="00C11DB3">
        <w:rPr>
          <w:rFonts w:ascii="Arial" w:eastAsiaTheme="minorHAnsi" w:hAnsi="Arial" w:cs="Arial"/>
          <w:noProof/>
          <w:sz w:val="24"/>
          <w:lang w:val="en-US" w:eastAsia="en-US"/>
        </w:rPr>
        <w:t>(Jabal Tarik Ibrahim, 2019)</w:t>
      </w:r>
      <w:r w:rsidR="00C11DB3">
        <w:rPr>
          <w:rFonts w:ascii="Arial" w:eastAsiaTheme="minorHAnsi" w:hAnsi="Arial" w:cs="Arial"/>
          <w:sz w:val="24"/>
          <w:lang w:val="en-US" w:eastAsia="en-US"/>
        </w:rPr>
        <w:fldChar w:fldCharType="end"/>
      </w:r>
      <w:r>
        <w:rPr>
          <w:rFonts w:ascii="Arial" w:eastAsiaTheme="minorHAnsi" w:hAnsi="Arial" w:cs="Arial"/>
          <w:sz w:val="24"/>
          <w:lang w:val="en-US" w:eastAsia="en-US"/>
        </w:rPr>
        <w:t xml:space="preserve"> </w:t>
      </w:r>
      <w:r w:rsidR="00B250DF">
        <w:rPr>
          <w:rFonts w:ascii="Arial" w:eastAsiaTheme="minorHAnsi" w:hAnsi="Arial"/>
          <w:sz w:val="24"/>
          <w:lang w:val="en-US" w:eastAsia="en-US"/>
        </w:rPr>
        <w:t>p</w:t>
      </w:r>
      <w:r w:rsidR="00B250DF" w:rsidRPr="00B250DF">
        <w:rPr>
          <w:rFonts w:ascii="Arial" w:eastAsiaTheme="minorHAnsi" w:hAnsi="Arial"/>
          <w:sz w:val="24"/>
          <w:lang w:val="en-US" w:eastAsia="en-US"/>
        </w:rPr>
        <w:t>emberdayaan masyarakat desa adalah usaha untuk mengubah dan meningkatkan harkat serta martabat masyarakat desa, agar mereka bisa terlepas dari kemiskinan. Tujuannya adalah untuk menjadikan masyarakat desa mandiri dan memiliki potensi serta keterampilan yang diperlukan untuk bertahan hidup di era globalisasi dan revolusi teknologi saat ini.</w:t>
      </w:r>
    </w:p>
    <w:p w:rsidR="003B389A" w:rsidRDefault="00977135" w:rsidP="000542FC">
      <w:pPr>
        <w:spacing w:after="0" w:line="480" w:lineRule="auto"/>
        <w:ind w:firstLine="720"/>
        <w:jc w:val="both"/>
        <w:rPr>
          <w:rFonts w:ascii="Arial" w:eastAsia="Calibri" w:hAnsi="Arial" w:cs="Times New Roman"/>
          <w:sz w:val="24"/>
          <w:lang w:val="en-US" w:eastAsia="en-US"/>
        </w:rPr>
      </w:pPr>
      <w:r>
        <w:rPr>
          <w:rFonts w:ascii="Arial" w:eastAsiaTheme="minorHAnsi" w:hAnsi="Arial" w:cs="Arial"/>
          <w:sz w:val="24"/>
          <w:lang w:val="en-US" w:eastAsia="en-US"/>
        </w:rPr>
        <w:t xml:space="preserve"> </w:t>
      </w:r>
      <w:r w:rsidR="00433277" w:rsidRPr="00433277">
        <w:rPr>
          <w:rFonts w:ascii="Arial" w:eastAsiaTheme="minorHAnsi" w:hAnsi="Arial"/>
          <w:sz w:val="24"/>
          <w:lang w:val="en-US" w:eastAsia="en-US"/>
        </w:rPr>
        <w:t>Kemandirian masyarakat adalah kondisi di mana masyarakat memiliki kemampuan untuk berpikir, mengambil keputusan, dan melakukan tindakan yang dianggap tepat untuk menyelesaikan masalah yang dihadapi, dengan memanfaatkan kemampuan yang mereka miliki.</w:t>
      </w:r>
    </w:p>
    <w:p w:rsidR="004F214C" w:rsidRDefault="00977135" w:rsidP="003B389A">
      <w:pPr>
        <w:spacing w:after="0" w:line="480" w:lineRule="auto"/>
        <w:ind w:firstLine="720"/>
        <w:jc w:val="both"/>
        <w:rPr>
          <w:rFonts w:ascii="Arial" w:eastAsia="Calibri" w:hAnsi="Arial" w:cs="Arial"/>
          <w:sz w:val="24"/>
          <w:lang w:val="en-US" w:eastAsia="en-US"/>
        </w:rPr>
      </w:pPr>
      <w:r>
        <w:rPr>
          <w:rFonts w:ascii="Arial" w:eastAsia="Times New Roman" w:hAnsi="Arial" w:cs="Arial"/>
          <w:sz w:val="24"/>
          <w:szCs w:val="24"/>
          <w:lang w:val="en-US" w:eastAsia="en-US"/>
        </w:rPr>
        <w:t xml:space="preserve">Menurut </w:t>
      </w:r>
      <w:r w:rsidR="009D106D">
        <w:rPr>
          <w:rFonts w:ascii="Arial" w:eastAsia="Times New Roman" w:hAnsi="Arial" w:cs="Arial"/>
          <w:sz w:val="24"/>
          <w:szCs w:val="24"/>
          <w:lang w:val="en-US" w:eastAsia="en-US"/>
        </w:rPr>
        <w:fldChar w:fldCharType="begin" w:fldLock="1"/>
      </w:r>
      <w:r w:rsidR="009D106D">
        <w:rPr>
          <w:rFonts w:ascii="Arial" w:eastAsia="Times New Roman" w:hAnsi="Arial" w:cs="Arial"/>
          <w:sz w:val="24"/>
          <w:szCs w:val="24"/>
          <w:lang w:val="en-US" w:eastAsia="en-US"/>
        </w:rPr>
        <w:instrText>ADDIN CSL_CITATION {"citationItems":[{"id":"ITEM-1","itemData":{"author":[{"dropping-particle":"","family":"Mardikanto","given":"Totok dan Subianto Poerwoko","non-dropping-particle":"","parse-names":false,"suffix":""}],"edition":"2","id":"ITEM-1","issued":{"date-parts":[["2019"]]},"publisher":"Alfabeta","publisher-place":"Bandung","title":"Pemberdayaan Masyarakat dalam Perspektif Kebijaksanaan Publik","type":"book"},"uris":["http://www.mendeley.com/documents/?uuid=20fa9a69-b4cd-4667-975c-3ffeee6b8ea3"]}],"mendeley":{"formattedCitation":"(Mardikanto, 2019)","plainTextFormattedCitation":"(Mardikanto, 2019)","previouslyFormattedCitation":"(Mardikanto, 2019)"},"properties":{"noteIndex":0},"schema":"https://github.com/citation-style-language/schema/raw/master/csl-citation.json"}</w:instrText>
      </w:r>
      <w:r w:rsidR="009D106D">
        <w:rPr>
          <w:rFonts w:ascii="Arial" w:eastAsia="Times New Roman" w:hAnsi="Arial" w:cs="Arial"/>
          <w:sz w:val="24"/>
          <w:szCs w:val="24"/>
          <w:lang w:val="en-US" w:eastAsia="en-US"/>
        </w:rPr>
        <w:fldChar w:fldCharType="separate"/>
      </w:r>
      <w:r w:rsidR="009D106D" w:rsidRPr="009D106D">
        <w:rPr>
          <w:rFonts w:ascii="Arial" w:eastAsia="Times New Roman" w:hAnsi="Arial" w:cs="Arial"/>
          <w:noProof/>
          <w:sz w:val="24"/>
          <w:szCs w:val="24"/>
          <w:lang w:val="en-US" w:eastAsia="en-US"/>
        </w:rPr>
        <w:t>(Mardikanto, 2019)</w:t>
      </w:r>
      <w:r w:rsidR="009D106D">
        <w:rPr>
          <w:rFonts w:ascii="Arial" w:eastAsia="Times New Roman" w:hAnsi="Arial" w:cs="Arial"/>
          <w:sz w:val="24"/>
          <w:szCs w:val="24"/>
          <w:lang w:val="en-US" w:eastAsia="en-US"/>
        </w:rPr>
        <w:fldChar w:fldCharType="end"/>
      </w:r>
      <w:r w:rsidR="009D106D">
        <w:rPr>
          <w:rFonts w:ascii="Arial" w:eastAsia="Times New Roman" w:hAnsi="Arial" w:cs="Arial"/>
          <w:sz w:val="24"/>
          <w:szCs w:val="24"/>
          <w:lang w:val="en-US" w:eastAsia="en-US"/>
        </w:rPr>
        <w:t xml:space="preserve"> </w:t>
      </w:r>
      <w:r w:rsidRPr="003B389A">
        <w:rPr>
          <w:rFonts w:ascii="Arial" w:eastAsia="Times New Roman" w:hAnsi="Arial" w:cs="Arial"/>
          <w:sz w:val="24"/>
          <w:szCs w:val="24"/>
          <w:lang w:val="en-US" w:eastAsia="en-US"/>
        </w:rPr>
        <w:t>menyatakan bahwa pemberdayaan, sebagai suatu proses, terdiri dari serangkaian kegiatan yang bertujuan untuk memperkuat dan mengoptimalkan keberdayaan kelompok-kelompok lemah dalam masyarakat, termasuk individu yang menghadapi masalah kemiskinan</w:t>
      </w:r>
      <w:r w:rsidRPr="003B389A">
        <w:rPr>
          <w:rFonts w:ascii="Times New Roman" w:eastAsia="Times New Roman" w:hAnsi="Times New Roman" w:cs="Times New Roman"/>
          <w:sz w:val="24"/>
          <w:szCs w:val="24"/>
          <w:lang w:val="en-US" w:eastAsia="en-US"/>
        </w:rPr>
        <w:t>.</w:t>
      </w:r>
      <w:r>
        <w:rPr>
          <w:rFonts w:ascii="Arial" w:eastAsiaTheme="minorHAnsi" w:hAnsi="Arial" w:cs="Arial"/>
          <w:sz w:val="24"/>
          <w:lang w:val="en-US" w:eastAsia="en-US"/>
        </w:rPr>
        <w:tab/>
      </w:r>
    </w:p>
    <w:p w:rsidR="005A27B6" w:rsidRDefault="00977135" w:rsidP="004F214C">
      <w:pPr>
        <w:spacing w:after="0" w:line="480" w:lineRule="auto"/>
        <w:ind w:firstLine="720"/>
        <w:jc w:val="both"/>
        <w:rPr>
          <w:rFonts w:ascii="Arial" w:eastAsia="Calibri" w:hAnsi="Arial" w:cs="Times New Roman"/>
          <w:sz w:val="24"/>
          <w:lang w:val="en-US" w:eastAsia="en-US"/>
        </w:rPr>
      </w:pPr>
      <w:r>
        <w:rPr>
          <w:rFonts w:ascii="Arial" w:eastAsiaTheme="minorHAnsi" w:hAnsi="Arial" w:cs="Arial"/>
          <w:sz w:val="24"/>
          <w:lang w:val="en-US" w:eastAsia="en-US"/>
        </w:rPr>
        <w:t>Sedangkan p</w:t>
      </w:r>
      <w:r w:rsidR="004F214C">
        <w:rPr>
          <w:rFonts w:ascii="Arial" w:eastAsiaTheme="minorHAnsi" w:hAnsi="Arial" w:cs="Arial"/>
          <w:sz w:val="24"/>
          <w:lang w:val="en-US" w:eastAsia="en-US"/>
        </w:rPr>
        <w:t xml:space="preserve">emberdayaan masyarakat menurut </w:t>
      </w:r>
      <w:r w:rsidR="009D106D">
        <w:rPr>
          <w:rFonts w:ascii="Arial" w:eastAsiaTheme="minorHAnsi" w:hAnsi="Arial" w:cs="Arial"/>
          <w:sz w:val="24"/>
          <w:lang w:val="en-US" w:eastAsia="en-US"/>
        </w:rPr>
        <w:fldChar w:fldCharType="begin" w:fldLock="1"/>
      </w:r>
      <w:r w:rsidR="006A0CF8">
        <w:rPr>
          <w:rFonts w:ascii="Arial" w:eastAsiaTheme="minorHAnsi" w:hAnsi="Arial" w:cs="Arial"/>
          <w:sz w:val="24"/>
          <w:lang w:val="en-US" w:eastAsia="en-US"/>
        </w:rPr>
        <w:instrText>ADDIN CSL_CITATION {"citationItems":[{"id":"ITEM-1","itemData":{"author":[{"dropping-particle":"","family":"Mardikanto","given":"Totok dan Subianto Poerwoko","non-dropping-particle":"","parse-names":false,"suffix":""}],"edition":"2","id":"ITEM-1","issued":{"date-parts":[["2019"]]},"publisher":"Alfabeta","publisher-place":"Bandung","title":"Pemberdayaan Masyarakat dalam Perspektif Kebijaksanaan Publik","type":"book"},"uris":["http://www.mendeley.com/documents/?uuid=20fa9a69-b4cd-4667-975c-3ffeee6b8ea3"]}],"mendeley":{"formattedCitation":"(Mardikanto, 2019)","plainTextFormattedCitation":"(Mardikanto, 2019)","previouslyFormattedCitation":"(Mardikanto, 2019)"},"properties":{"noteIndex":0},"schema":"https://github.com/citation-style-language/schema/raw/master/csl-citation.json"}</w:instrText>
      </w:r>
      <w:r w:rsidR="009D106D">
        <w:rPr>
          <w:rFonts w:ascii="Arial" w:eastAsiaTheme="minorHAnsi" w:hAnsi="Arial" w:cs="Arial"/>
          <w:sz w:val="24"/>
          <w:lang w:val="en-US" w:eastAsia="en-US"/>
        </w:rPr>
        <w:fldChar w:fldCharType="separate"/>
      </w:r>
      <w:r w:rsidR="009D106D" w:rsidRPr="009D106D">
        <w:rPr>
          <w:rFonts w:ascii="Arial" w:eastAsiaTheme="minorHAnsi" w:hAnsi="Arial" w:cs="Arial"/>
          <w:noProof/>
          <w:sz w:val="24"/>
          <w:lang w:val="en-US" w:eastAsia="en-US"/>
        </w:rPr>
        <w:t>(Mardikanto, 2019)</w:t>
      </w:r>
      <w:r w:rsidR="009D106D">
        <w:rPr>
          <w:rFonts w:ascii="Arial" w:eastAsiaTheme="minorHAnsi" w:hAnsi="Arial" w:cs="Arial"/>
          <w:sz w:val="24"/>
          <w:lang w:val="en-US" w:eastAsia="en-US"/>
        </w:rPr>
        <w:fldChar w:fldCharType="end"/>
      </w:r>
      <w:r w:rsidR="009D106D">
        <w:rPr>
          <w:rFonts w:ascii="Arial" w:eastAsiaTheme="minorHAnsi" w:hAnsi="Arial" w:cs="Arial"/>
          <w:sz w:val="24"/>
          <w:lang w:val="en-US" w:eastAsia="en-US"/>
        </w:rPr>
        <w:t xml:space="preserve"> a</w:t>
      </w:r>
      <w:r w:rsidRPr="005D6755">
        <w:rPr>
          <w:rFonts w:ascii="Arial" w:eastAsiaTheme="minorHAnsi" w:hAnsi="Arial" w:cs="Arial"/>
          <w:sz w:val="24"/>
          <w:lang w:val="en-US" w:eastAsia="en-US"/>
        </w:rPr>
        <w:t>dalah</w:t>
      </w:r>
      <w:r w:rsidR="003E597A">
        <w:rPr>
          <w:rFonts w:ascii="Arial" w:eastAsiaTheme="minorHAnsi" w:hAnsi="Arial"/>
          <w:sz w:val="24"/>
          <w:lang w:val="en-US" w:eastAsia="en-US"/>
        </w:rPr>
        <w:t xml:space="preserve"> s</w:t>
      </w:r>
      <w:r w:rsidRPr="005D6755">
        <w:rPr>
          <w:rFonts w:ascii="Arial" w:eastAsiaTheme="minorHAnsi" w:hAnsi="Arial"/>
          <w:sz w:val="24"/>
          <w:lang w:val="en-US" w:eastAsia="en-US"/>
        </w:rPr>
        <w:t xml:space="preserve">ebagai suatu proses, pemberdayaan merujuk pada kemampuan untuk berpartisipasi, mencapai kesepakatan, dan mengakses sumber daya serta layanan yang diperlukan untuk meningkatkan kualitas hidup, baik secara individu, kelompok, maupun masyarakat secara umum. </w:t>
      </w:r>
    </w:p>
    <w:p w:rsidR="005A27B6" w:rsidRDefault="00977135" w:rsidP="004F214C">
      <w:pPr>
        <w:spacing w:after="0" w:line="480" w:lineRule="auto"/>
        <w:ind w:firstLine="720"/>
        <w:jc w:val="both"/>
        <w:rPr>
          <w:rFonts w:ascii="Arial" w:eastAsia="Calibri" w:hAnsi="Arial" w:cs="Arial"/>
          <w:sz w:val="24"/>
          <w:lang w:val="en-US" w:eastAsia="en-US"/>
        </w:rPr>
      </w:pPr>
      <w:r w:rsidRPr="005D6755">
        <w:rPr>
          <w:rFonts w:ascii="Arial" w:eastAsiaTheme="minorHAnsi" w:hAnsi="Arial"/>
          <w:sz w:val="24"/>
          <w:lang w:val="en-US" w:eastAsia="en-US"/>
        </w:rPr>
        <w:t xml:space="preserve">Dengan pemahaman ini, pemberdayaan dapat diartikan sebagai suatu proses yang terencana untuk meningkatkan skala atau utilitas dari </w:t>
      </w:r>
      <w:r w:rsidRPr="005D6755">
        <w:rPr>
          <w:rFonts w:ascii="Arial" w:eastAsiaTheme="minorHAnsi" w:hAnsi="Arial"/>
          <w:sz w:val="24"/>
          <w:lang w:val="en-US" w:eastAsia="en-US"/>
        </w:rPr>
        <w:lastRenderedPageBreak/>
        <w:t>objek yang diberdayakan.</w:t>
      </w:r>
      <w:r w:rsidRPr="005A27B6">
        <w:rPr>
          <w:rFonts w:ascii="Arial" w:eastAsiaTheme="minorHAnsi" w:hAnsi="Arial" w:cs="Arial"/>
          <w:b/>
          <w:sz w:val="24"/>
          <w:lang w:val="en-US" w:eastAsia="en-US"/>
        </w:rPr>
        <w:t xml:space="preserve"> </w:t>
      </w:r>
      <w:r w:rsidRPr="005A27B6">
        <w:rPr>
          <w:rFonts w:ascii="Arial" w:eastAsiaTheme="minorHAnsi" w:hAnsi="Arial" w:cs="Arial"/>
          <w:sz w:val="24"/>
          <w:lang w:val="en-US" w:eastAsia="en-US"/>
        </w:rPr>
        <w:t>Proses pemberdayaan masyarakat difokuskan pada pengembangan sumber daya manusia di pedesaan, serta menciptakan peluang usaha yang sesuai dengan keinginan masyarakat. Masyarakat memiliki peran dalam menentukan jenis usaha dan kondisi wilayah, yang pada akhirnya dapat membentuk lembaga dan sistem pelayanan yang berasal dari, oleh, dan untuk masyarakat setempat.</w:t>
      </w:r>
    </w:p>
    <w:p w:rsidR="004F214C" w:rsidRDefault="00977135" w:rsidP="004F214C">
      <w:pPr>
        <w:spacing w:after="0" w:line="480" w:lineRule="auto"/>
        <w:ind w:firstLine="720"/>
        <w:jc w:val="both"/>
        <w:rPr>
          <w:rFonts w:ascii="Arial" w:eastAsia="Calibri" w:hAnsi="Arial" w:cs="Arial"/>
          <w:sz w:val="24"/>
          <w:lang w:val="en-US" w:eastAsia="en-US"/>
        </w:rPr>
      </w:pPr>
      <w:r>
        <w:rPr>
          <w:rFonts w:ascii="Arial" w:eastAsiaTheme="minorHAnsi" w:hAnsi="Arial" w:cs="Arial"/>
          <w:sz w:val="24"/>
          <w:lang w:val="en-US" w:eastAsia="en-US"/>
        </w:rPr>
        <w:fldChar w:fldCharType="begin" w:fldLock="1"/>
      </w:r>
      <w:r w:rsidR="00F35B61">
        <w:rPr>
          <w:rFonts w:ascii="Arial" w:eastAsiaTheme="minorHAnsi" w:hAnsi="Arial" w:cs="Arial"/>
          <w:sz w:val="24"/>
          <w:lang w:val="en-US" w:eastAsia="en-US"/>
        </w:rPr>
        <w:instrText>ADDIN CSL_CITATION {"citationItems":[{"id":"ITEM-1","itemData":{"author":[{"dropping-particle":"","family":"Mardikanto","given":"Totok dan Subianto Poerwoko","non-dropping-particle":"","parse-names":false,"suffix":""}],"edition":"2","id":"ITEM-1","issued":{"date-parts":[["2019"]]},"publisher":"Alfabeta","publisher-place":"Bandung","title":"Pemberdayaan Masyarakat dalam Perspektif Kebijaksanaan Publik","type":"book"},"uris":["http://www.mendeley.com/documents/?uuid=20fa9a69-b4cd-4667-975c-3ffeee6b8ea3"]}],"mendeley":{"formattedCitation":"(Mardikanto, 2019)","plainTextFormattedCitation":"(Mardikanto, 2019)","previouslyFormattedCitation":"(Mardikanto, 2019)"},"properties":{"noteIndex":0},"schema":"https://github.com/citation-style-language/schema/raw/master/csl-citation.json"}</w:instrText>
      </w:r>
      <w:r>
        <w:rPr>
          <w:rFonts w:ascii="Arial" w:eastAsiaTheme="minorHAnsi" w:hAnsi="Arial" w:cs="Arial"/>
          <w:sz w:val="24"/>
          <w:lang w:val="en-US" w:eastAsia="en-US"/>
        </w:rPr>
        <w:fldChar w:fldCharType="separate"/>
      </w:r>
      <w:r w:rsidRPr="006A0CF8">
        <w:rPr>
          <w:rFonts w:ascii="Arial" w:eastAsiaTheme="minorHAnsi" w:hAnsi="Arial" w:cs="Arial"/>
          <w:noProof/>
          <w:sz w:val="24"/>
          <w:lang w:val="en-US" w:eastAsia="en-US"/>
        </w:rPr>
        <w:t>(Mardikanto, 2019)</w:t>
      </w:r>
      <w:r>
        <w:rPr>
          <w:rFonts w:ascii="Arial" w:eastAsiaTheme="minorHAnsi" w:hAnsi="Arial" w:cs="Arial"/>
          <w:sz w:val="24"/>
          <w:lang w:val="en-US" w:eastAsia="en-US"/>
        </w:rPr>
        <w:fldChar w:fldCharType="end"/>
      </w:r>
      <w:r>
        <w:rPr>
          <w:rFonts w:ascii="Arial" w:eastAsiaTheme="minorHAnsi" w:hAnsi="Arial" w:cs="Arial"/>
          <w:sz w:val="24"/>
          <w:lang w:val="en-US" w:eastAsia="en-US"/>
        </w:rPr>
        <w:t xml:space="preserve"> </w:t>
      </w:r>
      <w:r w:rsidR="003A305C" w:rsidRPr="003A305C">
        <w:rPr>
          <w:rFonts w:ascii="Arial" w:eastAsiaTheme="minorHAnsi" w:hAnsi="Arial" w:cs="Arial"/>
          <w:sz w:val="24"/>
          <w:lang w:val="en-US" w:eastAsia="en-US"/>
        </w:rPr>
        <w:t>p</w:t>
      </w:r>
      <w:r w:rsidR="003A305C" w:rsidRPr="003A305C">
        <w:rPr>
          <w:rFonts w:ascii="Arial" w:eastAsiaTheme="minorHAnsi" w:hAnsi="Arial"/>
          <w:sz w:val="24"/>
          <w:lang w:val="en-US" w:eastAsia="en-US"/>
        </w:rPr>
        <w:t>entingnya pengembangan kelembagaan perlu ditambahkan, karena ketiga upaya pokok dalam pemberdayaan masyaraka</w:t>
      </w:r>
      <w:r w:rsidR="003A305C">
        <w:rPr>
          <w:rFonts w:ascii="Arial" w:eastAsiaTheme="minorHAnsi" w:hAnsi="Arial"/>
          <w:sz w:val="24"/>
          <w:lang w:val="en-US" w:eastAsia="en-US"/>
        </w:rPr>
        <w:t xml:space="preserve">t yang diungkapkan oleh Sumadyo </w:t>
      </w:r>
      <w:r w:rsidR="003A305C" w:rsidRPr="003A305C">
        <w:rPr>
          <w:rFonts w:ascii="Arial" w:eastAsiaTheme="minorHAnsi" w:hAnsi="Arial"/>
          <w:sz w:val="24"/>
          <w:lang w:val="en-US" w:eastAsia="en-US"/>
        </w:rPr>
        <w:t xml:space="preserve">yaitu bina manusia, </w:t>
      </w:r>
      <w:r w:rsidR="003A305C">
        <w:rPr>
          <w:rFonts w:ascii="Arial" w:eastAsiaTheme="minorHAnsi" w:hAnsi="Arial"/>
          <w:sz w:val="24"/>
          <w:lang w:val="en-US" w:eastAsia="en-US"/>
        </w:rPr>
        <w:t xml:space="preserve">bina usaha, dan bina lingkungan </w:t>
      </w:r>
      <w:r w:rsidR="003A305C" w:rsidRPr="003A305C">
        <w:rPr>
          <w:rFonts w:ascii="Arial" w:eastAsiaTheme="minorHAnsi" w:hAnsi="Arial"/>
          <w:sz w:val="24"/>
          <w:lang w:val="en-US" w:eastAsia="en-US"/>
        </w:rPr>
        <w:t>hanya dapat terwujud dengan dukungan efektivitas berbagai kelembagaan yang diperlukan. Berikut adalah penjelasan mengenai empat aspek bina tersebut:</w:t>
      </w:r>
    </w:p>
    <w:p w:rsidR="004F214C" w:rsidRDefault="00977135" w:rsidP="00977135">
      <w:pPr>
        <w:pStyle w:val="ListParagraph"/>
        <w:numPr>
          <w:ilvl w:val="0"/>
          <w:numId w:val="17"/>
        </w:numPr>
        <w:spacing w:after="0" w:line="480" w:lineRule="auto"/>
        <w:jc w:val="both"/>
        <w:rPr>
          <w:rFonts w:ascii="Arial" w:eastAsia="Calibri" w:hAnsi="Arial" w:cs="Arial"/>
          <w:sz w:val="24"/>
          <w:lang w:val="en-US" w:eastAsia="en-US"/>
        </w:rPr>
      </w:pPr>
      <w:r>
        <w:rPr>
          <w:rFonts w:ascii="Arial" w:eastAsiaTheme="minorHAnsi" w:hAnsi="Arial" w:cs="Arial"/>
          <w:sz w:val="24"/>
          <w:lang w:val="en-US" w:eastAsia="en-US"/>
        </w:rPr>
        <w:t>Bina Manusia</w:t>
      </w:r>
    </w:p>
    <w:p w:rsidR="004F214C" w:rsidRPr="006E5546" w:rsidRDefault="00977135" w:rsidP="00BB667D">
      <w:pPr>
        <w:spacing w:after="0" w:line="480" w:lineRule="auto"/>
        <w:ind w:firstLine="720"/>
        <w:jc w:val="both"/>
        <w:rPr>
          <w:rFonts w:ascii="Arial" w:eastAsia="Calibri" w:hAnsi="Arial" w:cs="Arial"/>
          <w:sz w:val="24"/>
          <w:lang w:val="en-US" w:eastAsia="en-US"/>
        </w:rPr>
      </w:pPr>
      <w:r w:rsidRPr="006E5546">
        <w:rPr>
          <w:rFonts w:ascii="Arial" w:eastAsiaTheme="minorHAnsi" w:hAnsi="Arial"/>
          <w:sz w:val="24"/>
          <w:lang w:val="en-US" w:eastAsia="en-US"/>
        </w:rPr>
        <w:t>Upaya pertama dan utama yang harus diperhatikan adalah pengembangan manusia, karena sikap dan keterampilan yang baik bermula dari pembinaan yang bertujuan untuk meningkatkan kreativitas serta investasi pada modal manusia, terutama dalam bidang pendidikan dan kesehatan. Terdapat beberapa kegiatan penting dalam pengembangan kapasitas pemberdayaan masyarakat, antara lain:</w:t>
      </w:r>
    </w:p>
    <w:p w:rsidR="007A2949" w:rsidRPr="00373BEB" w:rsidRDefault="00977135" w:rsidP="00977135">
      <w:pPr>
        <w:pStyle w:val="ListParagraph"/>
        <w:numPr>
          <w:ilvl w:val="0"/>
          <w:numId w:val="18"/>
        </w:numPr>
        <w:spacing w:after="0" w:line="480" w:lineRule="auto"/>
        <w:jc w:val="both"/>
        <w:rPr>
          <w:rFonts w:ascii="Times New Roman" w:eastAsia="Times New Roman" w:hAnsi="Times New Roman" w:cs="Times New Roman"/>
          <w:sz w:val="24"/>
          <w:szCs w:val="24"/>
          <w:lang w:val="en-US" w:eastAsia="en-US"/>
        </w:rPr>
      </w:pPr>
      <w:r w:rsidRPr="00F76715">
        <w:rPr>
          <w:rFonts w:ascii="Arial" w:eastAsia="Times New Roman" w:hAnsi="Arial" w:cs="Arial"/>
          <w:sz w:val="24"/>
          <w:szCs w:val="24"/>
          <w:lang w:val="en-US" w:eastAsia="en-US"/>
        </w:rPr>
        <w:t>apasitas kepribadian, kapasitas di dunia kerja, dan pengembangan profesional adalah hasil dari pengembangan kapasitas individu.</w:t>
      </w:r>
    </w:p>
    <w:p w:rsidR="00373BEB" w:rsidRPr="00373BEB" w:rsidRDefault="00373BEB" w:rsidP="00373BEB">
      <w:pPr>
        <w:pStyle w:val="ListParagraph"/>
        <w:spacing w:before="100" w:beforeAutospacing="1" w:after="0" w:afterAutospacing="1" w:line="480" w:lineRule="auto"/>
        <w:ind w:left="1080"/>
        <w:jc w:val="both"/>
        <w:rPr>
          <w:rFonts w:ascii="Times New Roman" w:eastAsia="Times New Roman" w:hAnsi="Times New Roman" w:cs="Times New Roman"/>
          <w:sz w:val="24"/>
          <w:szCs w:val="24"/>
          <w:lang w:val="en-US" w:eastAsia="en-US"/>
        </w:rPr>
      </w:pPr>
    </w:p>
    <w:p w:rsidR="004F214C" w:rsidRPr="00980D30" w:rsidRDefault="00977135" w:rsidP="00977135">
      <w:pPr>
        <w:pStyle w:val="ListParagraph"/>
        <w:numPr>
          <w:ilvl w:val="0"/>
          <w:numId w:val="18"/>
        </w:numPr>
        <w:spacing w:after="0" w:line="480" w:lineRule="auto"/>
        <w:ind w:left="709" w:hanging="283"/>
        <w:jc w:val="both"/>
        <w:rPr>
          <w:rFonts w:ascii="Arial" w:eastAsia="Calibri" w:hAnsi="Arial" w:cs="Arial"/>
          <w:sz w:val="24"/>
          <w:lang w:val="en-US" w:eastAsia="en-US"/>
        </w:rPr>
      </w:pPr>
      <w:r w:rsidRPr="00980D30">
        <w:rPr>
          <w:rFonts w:ascii="Arial" w:eastAsiaTheme="minorHAnsi" w:hAnsi="Arial" w:cs="Arial"/>
          <w:sz w:val="24"/>
          <w:lang w:val="en-US" w:eastAsia="en-US"/>
        </w:rPr>
        <w:lastRenderedPageBreak/>
        <w:t>Pengembangan kapasitas entitas atau kelembagaan meliputi yaitu:</w:t>
      </w:r>
    </w:p>
    <w:p w:rsidR="004F214C" w:rsidRDefault="00977135" w:rsidP="00977135">
      <w:pPr>
        <w:pStyle w:val="ListParagraph"/>
        <w:numPr>
          <w:ilvl w:val="0"/>
          <w:numId w:val="19"/>
        </w:numPr>
        <w:spacing w:after="0" w:line="480" w:lineRule="auto"/>
        <w:ind w:left="1134" w:hanging="425"/>
        <w:jc w:val="both"/>
        <w:rPr>
          <w:rFonts w:ascii="Arial" w:eastAsia="Calibri" w:hAnsi="Arial" w:cs="Arial"/>
          <w:sz w:val="24"/>
          <w:lang w:val="en-US" w:eastAsia="en-US"/>
        </w:rPr>
      </w:pPr>
      <w:r>
        <w:rPr>
          <w:rFonts w:ascii="Arial" w:eastAsiaTheme="minorHAnsi" w:hAnsi="Arial" w:cs="Arial"/>
          <w:sz w:val="24"/>
          <w:lang w:val="en-US" w:eastAsia="en-US"/>
        </w:rPr>
        <w:t>Kejelasan visi, misi, dan budaya organisasi.</w:t>
      </w:r>
    </w:p>
    <w:p w:rsidR="004F214C" w:rsidRDefault="00977135" w:rsidP="00977135">
      <w:pPr>
        <w:pStyle w:val="ListParagraph"/>
        <w:numPr>
          <w:ilvl w:val="0"/>
          <w:numId w:val="19"/>
        </w:numPr>
        <w:spacing w:after="0" w:line="480" w:lineRule="auto"/>
        <w:ind w:left="1134" w:hanging="425"/>
        <w:jc w:val="both"/>
        <w:rPr>
          <w:rFonts w:ascii="Arial" w:eastAsia="Calibri" w:hAnsi="Arial" w:cs="Arial"/>
          <w:sz w:val="24"/>
          <w:lang w:val="en-US" w:eastAsia="en-US"/>
        </w:rPr>
      </w:pPr>
      <w:r>
        <w:rPr>
          <w:rFonts w:ascii="Arial" w:eastAsiaTheme="minorHAnsi" w:hAnsi="Arial" w:cs="Arial"/>
          <w:sz w:val="24"/>
          <w:lang w:val="en-US" w:eastAsia="en-US"/>
        </w:rPr>
        <w:t>Kejelasan struktur organisasi, kompetensi dan strategi organisasi.</w:t>
      </w:r>
    </w:p>
    <w:p w:rsidR="004F214C" w:rsidRDefault="00977135" w:rsidP="00977135">
      <w:pPr>
        <w:pStyle w:val="ListParagraph"/>
        <w:numPr>
          <w:ilvl w:val="0"/>
          <w:numId w:val="19"/>
        </w:numPr>
        <w:spacing w:after="0" w:line="480" w:lineRule="auto"/>
        <w:ind w:left="1134" w:hanging="425"/>
        <w:jc w:val="both"/>
        <w:rPr>
          <w:rFonts w:ascii="Arial" w:eastAsia="Calibri" w:hAnsi="Arial" w:cs="Arial"/>
          <w:sz w:val="24"/>
          <w:lang w:val="en-US" w:eastAsia="en-US"/>
        </w:rPr>
      </w:pPr>
      <w:r>
        <w:rPr>
          <w:rFonts w:ascii="Arial" w:eastAsiaTheme="minorHAnsi" w:hAnsi="Arial" w:cs="Arial"/>
          <w:sz w:val="24"/>
          <w:lang w:val="en-US" w:eastAsia="en-US"/>
        </w:rPr>
        <w:t>Proses organisasi atau pengelolaan organisasi</w:t>
      </w:r>
    </w:p>
    <w:p w:rsidR="004F214C" w:rsidRDefault="00977135" w:rsidP="00977135">
      <w:pPr>
        <w:pStyle w:val="ListParagraph"/>
        <w:numPr>
          <w:ilvl w:val="0"/>
          <w:numId w:val="19"/>
        </w:numPr>
        <w:spacing w:after="0" w:line="480" w:lineRule="auto"/>
        <w:ind w:left="1134" w:hanging="425"/>
        <w:jc w:val="both"/>
        <w:rPr>
          <w:rFonts w:ascii="Arial" w:eastAsia="Calibri" w:hAnsi="Arial" w:cs="Arial"/>
          <w:sz w:val="24"/>
          <w:lang w:val="en-US" w:eastAsia="en-US"/>
        </w:rPr>
      </w:pPr>
      <w:r>
        <w:rPr>
          <w:rFonts w:ascii="Arial" w:eastAsiaTheme="minorHAnsi" w:hAnsi="Arial" w:cs="Arial"/>
          <w:sz w:val="24"/>
          <w:lang w:val="en-US" w:eastAsia="en-US"/>
        </w:rPr>
        <w:t>Pengembangan jumlah dan mutu sumber daya</w:t>
      </w:r>
    </w:p>
    <w:p w:rsidR="004F214C" w:rsidRDefault="00977135" w:rsidP="00977135">
      <w:pPr>
        <w:pStyle w:val="ListParagraph"/>
        <w:numPr>
          <w:ilvl w:val="0"/>
          <w:numId w:val="19"/>
        </w:numPr>
        <w:spacing w:after="0" w:line="480" w:lineRule="auto"/>
        <w:ind w:left="1134" w:hanging="425"/>
        <w:jc w:val="both"/>
        <w:rPr>
          <w:rFonts w:ascii="Arial" w:eastAsia="Calibri" w:hAnsi="Arial" w:cs="Arial"/>
          <w:sz w:val="24"/>
          <w:lang w:val="en-US" w:eastAsia="en-US"/>
        </w:rPr>
      </w:pPr>
      <w:r>
        <w:rPr>
          <w:rFonts w:ascii="Arial" w:eastAsiaTheme="minorHAnsi" w:hAnsi="Arial" w:cs="Arial"/>
          <w:sz w:val="24"/>
          <w:lang w:val="en-US" w:eastAsia="en-US"/>
        </w:rPr>
        <w:t>Interaksi antar individu di dalam organisasi</w:t>
      </w:r>
    </w:p>
    <w:p w:rsidR="004F214C" w:rsidRDefault="00977135" w:rsidP="00977135">
      <w:pPr>
        <w:pStyle w:val="ListParagraph"/>
        <w:numPr>
          <w:ilvl w:val="0"/>
          <w:numId w:val="19"/>
        </w:numPr>
        <w:spacing w:after="0" w:line="480" w:lineRule="auto"/>
        <w:ind w:left="1134" w:hanging="425"/>
        <w:jc w:val="both"/>
        <w:rPr>
          <w:rFonts w:ascii="Arial" w:eastAsia="Calibri" w:hAnsi="Arial" w:cs="Arial"/>
          <w:sz w:val="24"/>
          <w:lang w:val="en-US" w:eastAsia="en-US"/>
        </w:rPr>
      </w:pPr>
      <w:r>
        <w:rPr>
          <w:rFonts w:ascii="Arial" w:eastAsiaTheme="minorHAnsi" w:hAnsi="Arial" w:cs="Arial"/>
          <w:sz w:val="24"/>
          <w:lang w:val="en-US" w:eastAsia="en-US"/>
        </w:rPr>
        <w:t>Interaksi dengan entitas organisasi dengan pemangku kepentingan yang lain.</w:t>
      </w:r>
    </w:p>
    <w:p w:rsidR="004F214C" w:rsidRPr="00980D30" w:rsidRDefault="00977135" w:rsidP="00977135">
      <w:pPr>
        <w:pStyle w:val="ListParagraph"/>
        <w:numPr>
          <w:ilvl w:val="0"/>
          <w:numId w:val="18"/>
        </w:numPr>
        <w:spacing w:after="0" w:line="480" w:lineRule="auto"/>
        <w:ind w:left="709" w:hanging="283"/>
        <w:jc w:val="both"/>
        <w:rPr>
          <w:rFonts w:ascii="Arial" w:eastAsia="Calibri" w:hAnsi="Arial" w:cs="Arial"/>
          <w:sz w:val="24"/>
          <w:lang w:val="en-US" w:eastAsia="en-US"/>
        </w:rPr>
      </w:pPr>
      <w:r w:rsidRPr="00980D30">
        <w:rPr>
          <w:rFonts w:ascii="Arial" w:eastAsiaTheme="minorHAnsi" w:hAnsi="Arial" w:cs="Arial"/>
          <w:sz w:val="24"/>
          <w:lang w:val="en-US" w:eastAsia="en-US"/>
        </w:rPr>
        <w:t>Pengembangan kapasitas sistem (jejaringan) meliputi:</w:t>
      </w:r>
    </w:p>
    <w:p w:rsidR="004F214C" w:rsidRDefault="00977135" w:rsidP="00977135">
      <w:pPr>
        <w:pStyle w:val="ListParagraph"/>
        <w:numPr>
          <w:ilvl w:val="0"/>
          <w:numId w:val="20"/>
        </w:numPr>
        <w:spacing w:after="0" w:line="480" w:lineRule="auto"/>
        <w:ind w:left="1134" w:hanging="425"/>
        <w:jc w:val="both"/>
        <w:rPr>
          <w:rFonts w:ascii="Arial" w:eastAsia="Calibri" w:hAnsi="Arial" w:cs="Arial"/>
          <w:sz w:val="24"/>
          <w:lang w:val="en-US" w:eastAsia="en-US"/>
        </w:rPr>
      </w:pPr>
      <w:r>
        <w:rPr>
          <w:rFonts w:ascii="Arial" w:eastAsiaTheme="minorHAnsi" w:hAnsi="Arial" w:cs="Arial"/>
          <w:sz w:val="24"/>
          <w:lang w:val="en-US" w:eastAsia="en-US"/>
        </w:rPr>
        <w:t>Pengembangan interaksi antar entitas dalam sistem yang sama.</w:t>
      </w:r>
    </w:p>
    <w:p w:rsidR="00290FBD" w:rsidRPr="0043210F" w:rsidRDefault="00977135" w:rsidP="00977135">
      <w:pPr>
        <w:pStyle w:val="ListParagraph"/>
        <w:numPr>
          <w:ilvl w:val="0"/>
          <w:numId w:val="20"/>
        </w:numPr>
        <w:spacing w:after="0" w:line="480" w:lineRule="auto"/>
        <w:ind w:left="1134" w:hanging="425"/>
        <w:jc w:val="both"/>
        <w:rPr>
          <w:rFonts w:ascii="Arial" w:eastAsia="Calibri" w:hAnsi="Arial" w:cs="Arial"/>
          <w:sz w:val="24"/>
          <w:lang w:val="en-US" w:eastAsia="en-US"/>
        </w:rPr>
      </w:pPr>
      <w:r w:rsidRPr="0043210F">
        <w:rPr>
          <w:rFonts w:ascii="Arial" w:eastAsiaTheme="minorHAnsi" w:hAnsi="Arial" w:cs="Arial"/>
          <w:sz w:val="24"/>
          <w:lang w:val="en-US" w:eastAsia="en-US"/>
        </w:rPr>
        <w:t>Pengembangan interaksi dengan entitas atau organisasi diluar sistem.</w:t>
      </w:r>
    </w:p>
    <w:p w:rsidR="004F214C" w:rsidRDefault="00977135" w:rsidP="00977135">
      <w:pPr>
        <w:pStyle w:val="ListParagraph"/>
        <w:numPr>
          <w:ilvl w:val="0"/>
          <w:numId w:val="17"/>
        </w:numPr>
        <w:spacing w:after="0" w:line="480" w:lineRule="auto"/>
        <w:ind w:left="426" w:firstLine="0"/>
        <w:jc w:val="both"/>
        <w:rPr>
          <w:rFonts w:ascii="Arial" w:eastAsia="Calibri" w:hAnsi="Arial" w:cs="Arial"/>
          <w:sz w:val="24"/>
          <w:lang w:val="en-US" w:eastAsia="en-US"/>
        </w:rPr>
      </w:pPr>
      <w:r>
        <w:rPr>
          <w:rFonts w:ascii="Arial" w:eastAsiaTheme="minorHAnsi" w:hAnsi="Arial" w:cs="Arial"/>
          <w:sz w:val="24"/>
          <w:lang w:val="en-US" w:eastAsia="en-US"/>
        </w:rPr>
        <w:t>Bina Usaha</w:t>
      </w:r>
    </w:p>
    <w:p w:rsidR="00BB667D" w:rsidRPr="00BB667D" w:rsidRDefault="00977135" w:rsidP="00FF4400">
      <w:pPr>
        <w:spacing w:after="0" w:line="480" w:lineRule="auto"/>
        <w:ind w:firstLine="709"/>
        <w:jc w:val="both"/>
        <w:rPr>
          <w:rFonts w:ascii="Arial" w:eastAsia="Calibri" w:hAnsi="Arial" w:cs="Arial"/>
          <w:sz w:val="24"/>
          <w:lang w:val="en-US" w:eastAsia="en-US"/>
        </w:rPr>
      </w:pPr>
      <w:r w:rsidRPr="00BB667D">
        <w:rPr>
          <w:rFonts w:ascii="Arial" w:eastAsiaTheme="minorHAnsi" w:hAnsi="Arial"/>
          <w:sz w:val="24"/>
          <w:lang w:val="en-US" w:eastAsia="en-US"/>
        </w:rPr>
        <w:t>Merupakan upaya untuk meningkatkan keterampilan usaha, pengelolaan bisnis skala kecil, dan pengusaha teknologi dalam membangun kemitraan saling menguntungkan di antara pelaku ekonomi rakyat. Kerja sama ini adalah langkah penting karena dapat memberikan dampak positif bagi kesejahteraan dalam perekonomian. Dalam konteks ini, bina usaha mencakup:</w:t>
      </w:r>
    </w:p>
    <w:p w:rsidR="004F214C" w:rsidRDefault="00977135" w:rsidP="00977135">
      <w:pPr>
        <w:pStyle w:val="ListParagraph"/>
        <w:numPr>
          <w:ilvl w:val="1"/>
          <w:numId w:val="18"/>
        </w:numPr>
        <w:spacing w:after="0" w:line="480" w:lineRule="auto"/>
        <w:ind w:left="709" w:hanging="425"/>
        <w:rPr>
          <w:rFonts w:ascii="Arial" w:eastAsia="Calibri" w:hAnsi="Arial" w:cs="Arial"/>
          <w:sz w:val="24"/>
          <w:lang w:val="en-US" w:eastAsia="en-US"/>
        </w:rPr>
      </w:pPr>
      <w:r>
        <w:rPr>
          <w:rFonts w:ascii="Arial" w:eastAsiaTheme="minorHAnsi" w:hAnsi="Arial" w:cs="Arial"/>
          <w:sz w:val="24"/>
          <w:lang w:val="en-US" w:eastAsia="en-US"/>
        </w:rPr>
        <w:t>Pemilihan komoditas dan jenis usaha</w:t>
      </w:r>
    </w:p>
    <w:p w:rsidR="004F214C" w:rsidRDefault="00977135" w:rsidP="00977135">
      <w:pPr>
        <w:pStyle w:val="ListParagraph"/>
        <w:numPr>
          <w:ilvl w:val="1"/>
          <w:numId w:val="18"/>
        </w:numPr>
        <w:spacing w:after="0" w:line="480" w:lineRule="auto"/>
        <w:ind w:left="709" w:hanging="425"/>
        <w:jc w:val="both"/>
        <w:rPr>
          <w:rFonts w:ascii="Arial" w:eastAsia="Calibri" w:hAnsi="Arial" w:cs="Arial"/>
          <w:sz w:val="24"/>
          <w:lang w:val="en-US" w:eastAsia="en-US"/>
        </w:rPr>
      </w:pPr>
      <w:r>
        <w:rPr>
          <w:rFonts w:ascii="Arial" w:eastAsiaTheme="minorHAnsi" w:hAnsi="Arial" w:cs="Arial"/>
          <w:sz w:val="24"/>
          <w:lang w:val="en-US" w:eastAsia="en-US"/>
        </w:rPr>
        <w:t>Studi kelayakan dan perencanaan bisnis</w:t>
      </w:r>
    </w:p>
    <w:p w:rsidR="004F214C" w:rsidRDefault="00977135" w:rsidP="00977135">
      <w:pPr>
        <w:pStyle w:val="ListParagraph"/>
        <w:numPr>
          <w:ilvl w:val="1"/>
          <w:numId w:val="18"/>
        </w:numPr>
        <w:spacing w:after="0" w:line="480" w:lineRule="auto"/>
        <w:ind w:left="709" w:hanging="425"/>
        <w:jc w:val="both"/>
        <w:rPr>
          <w:rFonts w:ascii="Arial" w:eastAsia="Calibri" w:hAnsi="Arial" w:cs="Arial"/>
          <w:sz w:val="24"/>
          <w:lang w:val="en-US" w:eastAsia="en-US"/>
        </w:rPr>
      </w:pPr>
      <w:r>
        <w:rPr>
          <w:rFonts w:ascii="Arial" w:eastAsiaTheme="minorHAnsi" w:hAnsi="Arial" w:cs="Arial"/>
          <w:sz w:val="24"/>
          <w:lang w:val="en-US" w:eastAsia="en-US"/>
        </w:rPr>
        <w:lastRenderedPageBreak/>
        <w:t>Pembentukan badan usaha</w:t>
      </w:r>
    </w:p>
    <w:p w:rsidR="004F214C" w:rsidRDefault="00977135" w:rsidP="00977135">
      <w:pPr>
        <w:pStyle w:val="ListParagraph"/>
        <w:numPr>
          <w:ilvl w:val="1"/>
          <w:numId w:val="18"/>
        </w:numPr>
        <w:spacing w:after="0" w:line="480" w:lineRule="auto"/>
        <w:ind w:left="709" w:hanging="425"/>
        <w:jc w:val="both"/>
        <w:rPr>
          <w:rFonts w:ascii="Arial" w:eastAsia="Calibri" w:hAnsi="Arial" w:cs="Arial"/>
          <w:sz w:val="24"/>
          <w:lang w:val="en-US" w:eastAsia="en-US"/>
        </w:rPr>
      </w:pPr>
      <w:r>
        <w:rPr>
          <w:rFonts w:ascii="Arial" w:eastAsiaTheme="minorHAnsi" w:hAnsi="Arial" w:cs="Arial"/>
          <w:sz w:val="24"/>
          <w:lang w:val="en-US" w:eastAsia="en-US"/>
        </w:rPr>
        <w:t>Perencanaan investasi dan penetapan sumber-sumber pembiayaan</w:t>
      </w:r>
    </w:p>
    <w:p w:rsidR="004F214C" w:rsidRDefault="00977135" w:rsidP="00977135">
      <w:pPr>
        <w:pStyle w:val="ListParagraph"/>
        <w:numPr>
          <w:ilvl w:val="1"/>
          <w:numId w:val="18"/>
        </w:numPr>
        <w:spacing w:after="0" w:line="480" w:lineRule="auto"/>
        <w:ind w:left="709" w:hanging="425"/>
        <w:jc w:val="both"/>
        <w:rPr>
          <w:rFonts w:ascii="Arial" w:eastAsia="Calibri" w:hAnsi="Arial" w:cs="Arial"/>
          <w:sz w:val="24"/>
          <w:lang w:val="en-US" w:eastAsia="en-US"/>
        </w:rPr>
      </w:pPr>
      <w:r>
        <w:rPr>
          <w:rFonts w:ascii="Arial" w:eastAsiaTheme="minorHAnsi" w:hAnsi="Arial" w:cs="Arial"/>
          <w:sz w:val="24"/>
          <w:lang w:val="en-US" w:eastAsia="en-US"/>
        </w:rPr>
        <w:t>Pengelolaan SDM dan pengembangan karir</w:t>
      </w:r>
    </w:p>
    <w:p w:rsidR="004F214C" w:rsidRDefault="00977135" w:rsidP="00977135">
      <w:pPr>
        <w:pStyle w:val="ListParagraph"/>
        <w:numPr>
          <w:ilvl w:val="1"/>
          <w:numId w:val="18"/>
        </w:numPr>
        <w:spacing w:after="0" w:line="480" w:lineRule="auto"/>
        <w:ind w:left="709" w:hanging="425"/>
        <w:jc w:val="both"/>
        <w:rPr>
          <w:rFonts w:ascii="Arial" w:eastAsia="Calibri" w:hAnsi="Arial" w:cs="Arial"/>
          <w:sz w:val="24"/>
          <w:lang w:val="en-US" w:eastAsia="en-US"/>
        </w:rPr>
      </w:pPr>
      <w:r>
        <w:rPr>
          <w:rFonts w:ascii="Arial" w:eastAsiaTheme="minorHAnsi" w:hAnsi="Arial" w:cs="Arial"/>
          <w:sz w:val="24"/>
          <w:lang w:val="en-US" w:eastAsia="en-US"/>
        </w:rPr>
        <w:t>Manajemen produksi dan operasi</w:t>
      </w:r>
    </w:p>
    <w:p w:rsidR="004F214C" w:rsidRDefault="00977135" w:rsidP="00977135">
      <w:pPr>
        <w:pStyle w:val="ListParagraph"/>
        <w:numPr>
          <w:ilvl w:val="1"/>
          <w:numId w:val="18"/>
        </w:numPr>
        <w:spacing w:after="0" w:line="480" w:lineRule="auto"/>
        <w:ind w:left="709" w:hanging="425"/>
        <w:jc w:val="both"/>
        <w:rPr>
          <w:rFonts w:ascii="Arial" w:eastAsia="Calibri" w:hAnsi="Arial" w:cs="Arial"/>
          <w:sz w:val="24"/>
          <w:lang w:val="en-US" w:eastAsia="en-US"/>
        </w:rPr>
      </w:pPr>
      <w:r>
        <w:rPr>
          <w:rFonts w:ascii="Arial" w:eastAsiaTheme="minorHAnsi" w:hAnsi="Arial" w:cs="Arial"/>
          <w:sz w:val="24"/>
          <w:lang w:val="en-US" w:eastAsia="en-US"/>
        </w:rPr>
        <w:t>Manajemen logistik dan finansial</w:t>
      </w:r>
    </w:p>
    <w:p w:rsidR="004F214C" w:rsidRDefault="00977135" w:rsidP="00977135">
      <w:pPr>
        <w:pStyle w:val="ListParagraph"/>
        <w:numPr>
          <w:ilvl w:val="1"/>
          <w:numId w:val="18"/>
        </w:numPr>
        <w:spacing w:after="0" w:line="480" w:lineRule="auto"/>
        <w:ind w:left="709" w:hanging="425"/>
        <w:jc w:val="both"/>
        <w:rPr>
          <w:rFonts w:ascii="Arial" w:eastAsia="Calibri" w:hAnsi="Arial" w:cs="Arial"/>
          <w:sz w:val="24"/>
          <w:lang w:val="en-US" w:eastAsia="en-US"/>
        </w:rPr>
      </w:pPr>
      <w:r>
        <w:rPr>
          <w:rFonts w:ascii="Arial" w:eastAsiaTheme="minorHAnsi" w:hAnsi="Arial" w:cs="Arial"/>
          <w:sz w:val="24"/>
          <w:lang w:val="en-US" w:eastAsia="en-US"/>
        </w:rPr>
        <w:t>Penelitihan dan pengembangan</w:t>
      </w:r>
    </w:p>
    <w:p w:rsidR="004F214C" w:rsidRDefault="00977135" w:rsidP="00977135">
      <w:pPr>
        <w:pStyle w:val="ListParagraph"/>
        <w:numPr>
          <w:ilvl w:val="1"/>
          <w:numId w:val="18"/>
        </w:numPr>
        <w:spacing w:after="0" w:line="480" w:lineRule="auto"/>
        <w:ind w:left="709" w:hanging="425"/>
        <w:jc w:val="both"/>
        <w:rPr>
          <w:rFonts w:ascii="Arial" w:eastAsia="Calibri" w:hAnsi="Arial" w:cs="Arial"/>
          <w:sz w:val="24"/>
          <w:lang w:val="en-US" w:eastAsia="en-US"/>
        </w:rPr>
      </w:pPr>
      <w:r>
        <w:rPr>
          <w:rFonts w:ascii="Arial" w:eastAsiaTheme="minorHAnsi" w:hAnsi="Arial" w:cs="Arial"/>
          <w:sz w:val="24"/>
          <w:lang w:val="en-US" w:eastAsia="en-US"/>
        </w:rPr>
        <w:t>Pengembangan sarana dan prasarana pendukung</w:t>
      </w:r>
    </w:p>
    <w:p w:rsidR="004F214C" w:rsidRDefault="00977135" w:rsidP="00977135">
      <w:pPr>
        <w:pStyle w:val="ListParagraph"/>
        <w:numPr>
          <w:ilvl w:val="1"/>
          <w:numId w:val="18"/>
        </w:numPr>
        <w:spacing w:after="0" w:line="480" w:lineRule="auto"/>
        <w:ind w:left="709" w:hanging="425"/>
        <w:jc w:val="both"/>
        <w:rPr>
          <w:rFonts w:ascii="Arial" w:eastAsia="Calibri" w:hAnsi="Arial" w:cs="Arial"/>
          <w:sz w:val="24"/>
          <w:lang w:val="en-US" w:eastAsia="en-US"/>
        </w:rPr>
      </w:pPr>
      <w:r>
        <w:rPr>
          <w:rFonts w:ascii="Arial" w:eastAsiaTheme="minorHAnsi" w:hAnsi="Arial" w:cs="Arial"/>
          <w:sz w:val="24"/>
          <w:lang w:val="en-US" w:eastAsia="en-US"/>
        </w:rPr>
        <w:t>Pengembangan dan pengelolaan sistem informasi bisnis</w:t>
      </w:r>
    </w:p>
    <w:p w:rsidR="004F214C" w:rsidRPr="001228E4" w:rsidRDefault="00977135" w:rsidP="00977135">
      <w:pPr>
        <w:pStyle w:val="ListParagraph"/>
        <w:numPr>
          <w:ilvl w:val="1"/>
          <w:numId w:val="18"/>
        </w:numPr>
        <w:spacing w:after="0" w:line="480" w:lineRule="auto"/>
        <w:ind w:left="709" w:hanging="425"/>
        <w:jc w:val="both"/>
        <w:rPr>
          <w:rFonts w:ascii="Arial" w:eastAsia="Calibri" w:hAnsi="Arial" w:cs="Arial"/>
          <w:sz w:val="24"/>
          <w:lang w:val="en-US" w:eastAsia="en-US"/>
        </w:rPr>
      </w:pPr>
      <w:r>
        <w:rPr>
          <w:rFonts w:ascii="Arial" w:eastAsiaTheme="minorHAnsi" w:hAnsi="Arial" w:cs="Arial"/>
          <w:sz w:val="24"/>
          <w:lang w:val="en-US" w:eastAsia="en-US"/>
        </w:rPr>
        <w:t>Pengembangan jejaringan dan kemitraan</w:t>
      </w:r>
    </w:p>
    <w:p w:rsidR="004F214C" w:rsidRDefault="00977135" w:rsidP="00977135">
      <w:pPr>
        <w:pStyle w:val="ListParagraph"/>
        <w:numPr>
          <w:ilvl w:val="0"/>
          <w:numId w:val="17"/>
        </w:numPr>
        <w:spacing w:after="0" w:line="480" w:lineRule="auto"/>
        <w:ind w:left="709" w:hanging="425"/>
        <w:jc w:val="both"/>
        <w:rPr>
          <w:rFonts w:ascii="Arial" w:eastAsia="Calibri" w:hAnsi="Arial" w:cs="Arial"/>
          <w:sz w:val="24"/>
          <w:lang w:val="en-US" w:eastAsia="en-US"/>
        </w:rPr>
      </w:pPr>
      <w:r>
        <w:rPr>
          <w:rFonts w:ascii="Arial" w:eastAsiaTheme="minorHAnsi" w:hAnsi="Arial" w:cs="Arial"/>
          <w:sz w:val="24"/>
          <w:lang w:val="en-US" w:eastAsia="en-US"/>
        </w:rPr>
        <w:t xml:space="preserve">Bina Lingkungan </w:t>
      </w:r>
    </w:p>
    <w:p w:rsidR="00FF4400" w:rsidRDefault="00977135" w:rsidP="00FF4400">
      <w:pPr>
        <w:spacing w:after="0" w:line="480" w:lineRule="auto"/>
        <w:ind w:firstLine="709"/>
        <w:jc w:val="both"/>
        <w:rPr>
          <w:rFonts w:ascii="Times New Roman" w:eastAsia="Times New Roman" w:hAnsi="Times New Roman" w:cs="Arial"/>
          <w:b/>
          <w:sz w:val="24"/>
          <w:szCs w:val="24"/>
          <w:lang w:val="en-US" w:eastAsia="en-US"/>
        </w:rPr>
      </w:pPr>
      <w:r w:rsidRPr="00FF4400">
        <w:rPr>
          <w:rFonts w:ascii="Arial" w:eastAsia="Times New Roman" w:hAnsi="Arial" w:cs="Arial"/>
          <w:sz w:val="24"/>
          <w:szCs w:val="24"/>
          <w:lang w:val="en-US" w:eastAsia="en-US"/>
        </w:rPr>
        <w:t>Upaya ini bertujuan untuk melestarikan sumber daya alam di sekitar masyarakat, dengan meningkatkan peran mereka dalam mengelola dan menata lingkungan hidup, terutama terkait kebutuhan ekonomi. Selain itu, upaya ini juga mencakup perencanaan dan peningkatan kualitas lingkungan melalui konservasi, rehabilitasi, dan reboisasi. Pentingnya tanggung jawab sosial dalam pembinaan lingkungan dijelaskan di sini, karena tanggung jawab tersebut mencerminkan upaya perbaikan kesejahteraan, perlindungan, pelestarian, dan pemulihan sumber daya di lingkungan sekitar.</w:t>
      </w:r>
    </w:p>
    <w:p w:rsidR="004F214C" w:rsidRDefault="00977135" w:rsidP="00977135">
      <w:pPr>
        <w:pStyle w:val="ListParagraph"/>
        <w:numPr>
          <w:ilvl w:val="0"/>
          <w:numId w:val="17"/>
        </w:numPr>
        <w:spacing w:after="0" w:line="480" w:lineRule="auto"/>
        <w:jc w:val="both"/>
        <w:rPr>
          <w:rFonts w:ascii="Arial" w:eastAsia="Calibri" w:hAnsi="Arial" w:cs="Arial"/>
          <w:sz w:val="24"/>
          <w:lang w:val="en-US" w:eastAsia="en-US"/>
        </w:rPr>
      </w:pPr>
      <w:r>
        <w:rPr>
          <w:rFonts w:ascii="Arial" w:eastAsiaTheme="minorHAnsi" w:hAnsi="Arial" w:cs="Arial"/>
          <w:sz w:val="24"/>
          <w:lang w:val="en-US" w:eastAsia="en-US"/>
        </w:rPr>
        <w:t xml:space="preserve">Bina Kelembagaan </w:t>
      </w:r>
    </w:p>
    <w:p w:rsidR="00E93770" w:rsidRPr="00E93770" w:rsidRDefault="00977135" w:rsidP="00E93770">
      <w:pPr>
        <w:spacing w:after="0" w:line="480" w:lineRule="auto"/>
        <w:ind w:firstLine="720"/>
        <w:jc w:val="both"/>
        <w:rPr>
          <w:rFonts w:ascii="Arial" w:eastAsia="Calibri" w:hAnsi="Arial" w:cs="Arial"/>
          <w:sz w:val="24"/>
          <w:lang w:val="en-US" w:eastAsia="en-US"/>
        </w:rPr>
      </w:pPr>
      <w:r w:rsidRPr="00E93770">
        <w:rPr>
          <w:rFonts w:ascii="Arial" w:eastAsiaTheme="minorHAnsi" w:hAnsi="Arial"/>
          <w:sz w:val="24"/>
          <w:lang w:val="en-US" w:eastAsia="en-US"/>
        </w:rPr>
        <w:t xml:space="preserve">Merupakan hubungan dan tatanan antara anggota masyarakat yang dapat memengaruhi interaksi antar manusia, ditentukan oleh faktor-faktor pembatas dan pengikat seperti norma, kode etik, atau aturan formal </w:t>
      </w:r>
      <w:r w:rsidRPr="00E93770">
        <w:rPr>
          <w:rFonts w:ascii="Arial" w:eastAsiaTheme="minorHAnsi" w:hAnsi="Arial"/>
          <w:sz w:val="24"/>
          <w:lang w:val="en-US" w:eastAsia="en-US"/>
        </w:rPr>
        <w:lastRenderedPageBreak/>
        <w:t>dan non-formal. Kerja sama yang terjalin untuk mencapai tujuan yang diinginkan sangat berpengaruh terhadap keberhasilan pengembangan bina manusia, bina usaha, dan bina lingkungan</w:t>
      </w:r>
      <w:r>
        <w:rPr>
          <w:rFonts w:ascii="Arial" w:eastAsiaTheme="minorHAnsi" w:hAnsi="Arial"/>
          <w:b/>
          <w:sz w:val="24"/>
          <w:lang w:val="en-US" w:eastAsia="en-US"/>
        </w:rPr>
        <w:t>.</w:t>
      </w:r>
    </w:p>
    <w:p w:rsidR="004F214C" w:rsidRDefault="00977135" w:rsidP="004F214C">
      <w:pPr>
        <w:spacing w:after="0" w:line="480" w:lineRule="auto"/>
        <w:ind w:firstLine="720"/>
        <w:jc w:val="both"/>
        <w:rPr>
          <w:rFonts w:ascii="Arial" w:eastAsia="Calibri" w:hAnsi="Arial" w:cs="Arial"/>
          <w:sz w:val="24"/>
          <w:lang w:val="en-US" w:eastAsia="en-US"/>
        </w:rPr>
      </w:pPr>
      <w:r>
        <w:rPr>
          <w:rFonts w:ascii="Arial" w:eastAsiaTheme="minorHAnsi" w:hAnsi="Arial" w:cs="Arial"/>
          <w:sz w:val="24"/>
          <w:lang w:val="en-US" w:eastAsia="en-US"/>
        </w:rPr>
        <w:t xml:space="preserve">Pada prinsipnya, </w:t>
      </w:r>
      <w:r w:rsidR="00FD31EF">
        <w:rPr>
          <w:rFonts w:ascii="Arial" w:eastAsiaTheme="minorHAnsi" w:hAnsi="Arial" w:cs="Arial"/>
          <w:sz w:val="24"/>
          <w:lang w:val="en-US" w:eastAsia="en-US"/>
        </w:rPr>
        <w:t>kelembagaan memiliki empat kompo</w:t>
      </w:r>
      <w:r>
        <w:rPr>
          <w:rFonts w:ascii="Arial" w:eastAsiaTheme="minorHAnsi" w:hAnsi="Arial" w:cs="Arial"/>
          <w:sz w:val="24"/>
          <w:lang w:val="en-US" w:eastAsia="en-US"/>
        </w:rPr>
        <w:t>nen dalam suatu bentuk relasi-sosial, yaitu:</w:t>
      </w:r>
    </w:p>
    <w:p w:rsidR="004F214C" w:rsidRDefault="00977135" w:rsidP="00977135">
      <w:pPr>
        <w:pStyle w:val="ListParagraph"/>
        <w:numPr>
          <w:ilvl w:val="0"/>
          <w:numId w:val="21"/>
        </w:numPr>
        <w:spacing w:after="0" w:line="480" w:lineRule="auto"/>
        <w:jc w:val="both"/>
        <w:rPr>
          <w:rFonts w:ascii="Arial" w:eastAsia="Calibri" w:hAnsi="Arial" w:cs="Arial"/>
          <w:sz w:val="24"/>
          <w:lang w:val="en-US" w:eastAsia="en-US"/>
        </w:rPr>
      </w:pPr>
      <w:r>
        <w:rPr>
          <w:rFonts w:ascii="Arial" w:eastAsiaTheme="minorHAnsi" w:hAnsi="Arial" w:cs="Arial"/>
          <w:sz w:val="24"/>
          <w:lang w:val="en-US" w:eastAsia="en-US"/>
        </w:rPr>
        <w:t>Komponen person, adalah orang-orang yang terlibat didalam suatu kelembagaan dapat diidentifikiasi dengan jelas.</w:t>
      </w:r>
    </w:p>
    <w:p w:rsidR="004F214C" w:rsidRDefault="00977135" w:rsidP="00977135">
      <w:pPr>
        <w:pStyle w:val="ListParagraph"/>
        <w:numPr>
          <w:ilvl w:val="0"/>
          <w:numId w:val="21"/>
        </w:numPr>
        <w:spacing w:after="0" w:line="480" w:lineRule="auto"/>
        <w:jc w:val="both"/>
        <w:rPr>
          <w:rFonts w:ascii="Arial" w:eastAsia="Calibri" w:hAnsi="Arial" w:cs="Arial"/>
          <w:sz w:val="24"/>
          <w:lang w:val="en-US" w:eastAsia="en-US"/>
        </w:rPr>
      </w:pPr>
      <w:r>
        <w:rPr>
          <w:rFonts w:ascii="Arial" w:eastAsiaTheme="minorHAnsi" w:hAnsi="Arial" w:cs="Arial"/>
          <w:sz w:val="24"/>
          <w:lang w:val="en-US" w:eastAsia="en-US"/>
        </w:rPr>
        <w:t>Komponen kepentingan,dimana orang-orang tersebut pasti sedang diikat oleh satu kepentingan atau tujuan, lalu mereka terpaksa harus saling berinteraksi.</w:t>
      </w:r>
    </w:p>
    <w:p w:rsidR="004F214C" w:rsidRDefault="00977135" w:rsidP="00977135">
      <w:pPr>
        <w:pStyle w:val="ListParagraph"/>
        <w:numPr>
          <w:ilvl w:val="0"/>
          <w:numId w:val="21"/>
        </w:numPr>
        <w:spacing w:after="0" w:line="480" w:lineRule="auto"/>
        <w:jc w:val="both"/>
        <w:rPr>
          <w:rFonts w:ascii="Arial" w:eastAsia="Calibri" w:hAnsi="Arial" w:cs="Arial"/>
          <w:sz w:val="24"/>
          <w:lang w:val="en-US" w:eastAsia="en-US"/>
        </w:rPr>
      </w:pPr>
      <w:r>
        <w:rPr>
          <w:rFonts w:ascii="Arial" w:eastAsiaTheme="minorHAnsi" w:hAnsi="Arial" w:cs="Arial"/>
          <w:sz w:val="24"/>
          <w:lang w:val="en-US" w:eastAsia="en-US"/>
        </w:rPr>
        <w:t>Komponen aturan, adalah setiap kelembagaan mengembangkan seperangkat kesepakatan yang dipegang secara bersama, sehingga masyarakat dapat menduga bagaimana perilaku orang lain dalam lembaga tersebut.</w:t>
      </w:r>
    </w:p>
    <w:p w:rsidR="004F214C" w:rsidRDefault="00977135" w:rsidP="00977135">
      <w:pPr>
        <w:pStyle w:val="ListParagraph"/>
        <w:numPr>
          <w:ilvl w:val="0"/>
          <w:numId w:val="21"/>
        </w:numPr>
        <w:spacing w:after="0" w:line="480" w:lineRule="auto"/>
        <w:jc w:val="both"/>
        <w:rPr>
          <w:rFonts w:ascii="Arial" w:eastAsia="Calibri" w:hAnsi="Arial" w:cs="Arial"/>
          <w:sz w:val="24"/>
          <w:lang w:val="en-US" w:eastAsia="en-US"/>
        </w:rPr>
      </w:pPr>
      <w:r>
        <w:rPr>
          <w:rFonts w:ascii="Arial" w:eastAsiaTheme="minorHAnsi" w:hAnsi="Arial" w:cs="Arial"/>
          <w:sz w:val="24"/>
          <w:lang w:val="en-US" w:eastAsia="en-US"/>
        </w:rPr>
        <w:t xml:space="preserve">Komponen struktur, dimana setiap orang memiliki posisi dan peran, yang harus dijalankan secara benar. Sehingga orang tidak bisa merubah- ubah kemauan sendiri dalam posisinya. </w:t>
      </w:r>
    </w:p>
    <w:p w:rsidR="004F214C" w:rsidRPr="003C0ACF" w:rsidRDefault="00977135" w:rsidP="003C0ACF">
      <w:pPr>
        <w:spacing w:after="0" w:line="480" w:lineRule="auto"/>
        <w:ind w:firstLine="709"/>
        <w:jc w:val="both"/>
        <w:rPr>
          <w:rFonts w:ascii="Arial" w:eastAsia="Calibri" w:hAnsi="Arial" w:cs="Arial"/>
          <w:sz w:val="24"/>
          <w:lang w:val="en-US" w:eastAsia="en-US"/>
        </w:rPr>
      </w:pPr>
      <w:r w:rsidRPr="003C0ACF">
        <w:rPr>
          <w:rFonts w:ascii="Arial" w:eastAsiaTheme="minorHAnsi" w:hAnsi="Arial" w:cs="Arial"/>
          <w:sz w:val="24"/>
          <w:lang w:val="en-US" w:eastAsia="en-US"/>
        </w:rPr>
        <w:t xml:space="preserve">Suharto </w:t>
      </w:r>
      <w:r w:rsidR="00F35B61">
        <w:rPr>
          <w:rFonts w:ascii="Arial" w:eastAsiaTheme="minorHAnsi" w:hAnsi="Arial" w:cs="Arial"/>
          <w:sz w:val="24"/>
          <w:lang w:val="en-US" w:eastAsia="en-US"/>
        </w:rPr>
        <w:fldChar w:fldCharType="begin" w:fldLock="1"/>
      </w:r>
      <w:r w:rsidR="00577F5F">
        <w:rPr>
          <w:rFonts w:ascii="Arial" w:eastAsiaTheme="minorHAnsi" w:hAnsi="Arial" w:cs="Arial"/>
          <w:sz w:val="24"/>
          <w:lang w:val="en-US" w:eastAsia="en-US"/>
        </w:rPr>
        <w:instrText>ADDIN CSL_CITATION {"citationItems":[{"id":"ITEM-1","itemData":{"ISBN":"978-602-7825-42-0","author":[{"dropping-particle":"","family":"Anwas","given":"Dr. Oos M.","non-dropping-particle":"","parse-names":false,"suffix":""}],"edition":"cetakan ke","id":"ITEM-1","issued":{"date-parts":[["2019"]]},"number-of-pages":"212","publisher":"ALFABETA, cv","publisher-place":"Bandung","title":"Pemberdayaan Masyarakat Di Era Global","type":"book"},"uris":["http://www.mendeley.com/documents/?uuid=b51ee410-9b22-417c-a86c-831dc0078984"]}],"mendeley":{"formattedCitation":"(Anwas, 2019)","plainTextFormattedCitation":"(Anwas, 2019)","previouslyFormattedCitation":"(Anwas, 2019)"},"properties":{"noteIndex":0},"schema":"https://github.com/citation-style-language/schema/raw/master/csl-citation.json"}</w:instrText>
      </w:r>
      <w:r w:rsidR="00F35B61">
        <w:rPr>
          <w:rFonts w:ascii="Arial" w:eastAsiaTheme="minorHAnsi" w:hAnsi="Arial" w:cs="Arial"/>
          <w:sz w:val="24"/>
          <w:lang w:val="en-US" w:eastAsia="en-US"/>
        </w:rPr>
        <w:fldChar w:fldCharType="separate"/>
      </w:r>
      <w:r w:rsidR="00F35B61" w:rsidRPr="00F35B61">
        <w:rPr>
          <w:rFonts w:ascii="Arial" w:eastAsiaTheme="minorHAnsi" w:hAnsi="Arial" w:cs="Arial"/>
          <w:noProof/>
          <w:sz w:val="24"/>
          <w:lang w:val="en-US" w:eastAsia="en-US"/>
        </w:rPr>
        <w:t>(Anwas, 2019)</w:t>
      </w:r>
      <w:r w:rsidR="00F35B61">
        <w:rPr>
          <w:rFonts w:ascii="Arial" w:eastAsiaTheme="minorHAnsi" w:hAnsi="Arial" w:cs="Arial"/>
          <w:sz w:val="24"/>
          <w:lang w:val="en-US" w:eastAsia="en-US"/>
        </w:rPr>
        <w:fldChar w:fldCharType="end"/>
      </w:r>
      <w:r w:rsidR="00F35B61">
        <w:rPr>
          <w:rFonts w:ascii="Arial" w:eastAsiaTheme="minorHAnsi" w:hAnsi="Arial" w:cs="Arial"/>
          <w:sz w:val="24"/>
          <w:lang w:val="en-US" w:eastAsia="en-US"/>
        </w:rPr>
        <w:t xml:space="preserve"> </w:t>
      </w:r>
      <w:r w:rsidRPr="003C0ACF">
        <w:rPr>
          <w:rFonts w:ascii="Arial" w:eastAsiaTheme="minorHAnsi" w:hAnsi="Arial" w:cs="Arial"/>
          <w:sz w:val="24"/>
          <w:lang w:val="en-US" w:eastAsia="en-US"/>
        </w:rPr>
        <w:t>bahwa indikator pemberdayaan memiliki 4 hal yaitu:</w:t>
      </w:r>
    </w:p>
    <w:p w:rsidR="004F214C" w:rsidRDefault="00977135" w:rsidP="00977135">
      <w:pPr>
        <w:pStyle w:val="ListParagraph"/>
        <w:numPr>
          <w:ilvl w:val="3"/>
          <w:numId w:val="21"/>
        </w:numPr>
        <w:spacing w:after="0" w:line="480" w:lineRule="auto"/>
        <w:ind w:left="993" w:hanging="284"/>
        <w:jc w:val="both"/>
        <w:rPr>
          <w:rFonts w:ascii="Arial" w:eastAsia="Calibri" w:hAnsi="Arial" w:cs="Arial"/>
          <w:sz w:val="24"/>
          <w:lang w:val="en-US" w:eastAsia="en-US"/>
        </w:rPr>
      </w:pPr>
      <w:r>
        <w:rPr>
          <w:rFonts w:ascii="Arial" w:eastAsiaTheme="minorHAnsi" w:hAnsi="Arial" w:cs="Arial"/>
          <w:sz w:val="24"/>
          <w:lang w:val="en-US" w:eastAsia="en-US"/>
        </w:rPr>
        <w:t>Kegiatan yang terencana dan kolektif</w:t>
      </w:r>
    </w:p>
    <w:p w:rsidR="004F214C" w:rsidRDefault="00977135" w:rsidP="00977135">
      <w:pPr>
        <w:pStyle w:val="ListParagraph"/>
        <w:numPr>
          <w:ilvl w:val="3"/>
          <w:numId w:val="21"/>
        </w:numPr>
        <w:spacing w:after="0" w:line="480" w:lineRule="auto"/>
        <w:ind w:left="993" w:hanging="284"/>
        <w:jc w:val="both"/>
        <w:rPr>
          <w:rFonts w:ascii="Arial" w:eastAsia="Calibri" w:hAnsi="Arial" w:cs="Arial"/>
          <w:sz w:val="24"/>
          <w:lang w:val="en-US" w:eastAsia="en-US"/>
        </w:rPr>
      </w:pPr>
      <w:r>
        <w:rPr>
          <w:rFonts w:ascii="Arial" w:eastAsiaTheme="minorHAnsi" w:hAnsi="Arial" w:cs="Arial"/>
          <w:sz w:val="24"/>
          <w:lang w:val="en-US" w:eastAsia="en-US"/>
        </w:rPr>
        <w:t>Memperbaiki kehidupan masyarakat</w:t>
      </w:r>
    </w:p>
    <w:p w:rsidR="004F214C" w:rsidRDefault="00977135" w:rsidP="00977135">
      <w:pPr>
        <w:pStyle w:val="ListParagraph"/>
        <w:numPr>
          <w:ilvl w:val="3"/>
          <w:numId w:val="21"/>
        </w:numPr>
        <w:spacing w:after="0" w:line="480" w:lineRule="auto"/>
        <w:ind w:left="993" w:hanging="284"/>
        <w:jc w:val="both"/>
        <w:rPr>
          <w:rFonts w:ascii="Arial" w:eastAsia="Calibri" w:hAnsi="Arial" w:cs="Arial"/>
          <w:sz w:val="24"/>
          <w:lang w:val="en-US" w:eastAsia="en-US"/>
        </w:rPr>
      </w:pPr>
      <w:r>
        <w:rPr>
          <w:rFonts w:ascii="Arial" w:eastAsiaTheme="minorHAnsi" w:hAnsi="Arial" w:cs="Arial"/>
          <w:sz w:val="24"/>
          <w:lang w:val="en-US" w:eastAsia="en-US"/>
        </w:rPr>
        <w:t xml:space="preserve">Prioritas bagi kelompokyang lemah dan kurang beruntung </w:t>
      </w:r>
    </w:p>
    <w:p w:rsidR="004F214C" w:rsidRPr="00887EC8" w:rsidRDefault="00977135" w:rsidP="00977135">
      <w:pPr>
        <w:pStyle w:val="ListParagraph"/>
        <w:numPr>
          <w:ilvl w:val="3"/>
          <w:numId w:val="21"/>
        </w:numPr>
        <w:spacing w:after="0" w:line="480" w:lineRule="auto"/>
        <w:ind w:left="993" w:hanging="284"/>
        <w:jc w:val="both"/>
        <w:rPr>
          <w:rFonts w:ascii="Arial" w:eastAsia="Calibri" w:hAnsi="Arial" w:cs="Arial"/>
          <w:sz w:val="24"/>
          <w:lang w:val="en-US" w:eastAsia="en-US"/>
        </w:rPr>
      </w:pPr>
      <w:r>
        <w:rPr>
          <w:rFonts w:ascii="Arial" w:eastAsiaTheme="minorHAnsi" w:hAnsi="Arial" w:cs="Arial"/>
          <w:sz w:val="24"/>
          <w:lang w:val="en-US" w:eastAsia="en-US"/>
        </w:rPr>
        <w:t>Dilakukan melalui program peningkatan kapasitas</w:t>
      </w:r>
    </w:p>
    <w:p w:rsidR="00436534" w:rsidRDefault="00977135" w:rsidP="00436534">
      <w:pPr>
        <w:spacing w:after="0" w:line="480" w:lineRule="auto"/>
        <w:ind w:firstLine="720"/>
        <w:jc w:val="both"/>
        <w:rPr>
          <w:rFonts w:ascii="Arial" w:eastAsia="Calibri" w:hAnsi="Arial" w:cs="Times New Roman"/>
          <w:sz w:val="24"/>
          <w:lang w:val="en-US" w:eastAsia="en-US"/>
        </w:rPr>
      </w:pPr>
      <w:r>
        <w:rPr>
          <w:rFonts w:ascii="Arial" w:eastAsiaTheme="minorHAnsi" w:hAnsi="Arial" w:cs="Arial"/>
          <w:sz w:val="24"/>
          <w:lang w:val="en-US" w:eastAsia="en-US"/>
        </w:rPr>
        <w:lastRenderedPageBreak/>
        <w:t>Menurut Suharto (Anawas,2019</w:t>
      </w:r>
      <w:r w:rsidR="004F214C">
        <w:rPr>
          <w:rFonts w:ascii="Arial" w:eastAsiaTheme="minorHAnsi" w:hAnsi="Arial" w:cs="Arial"/>
          <w:sz w:val="24"/>
          <w:lang w:val="en-US" w:eastAsia="en-US"/>
        </w:rPr>
        <w:t xml:space="preserve">) </w:t>
      </w:r>
      <w:r w:rsidR="00C77BBB">
        <w:rPr>
          <w:rFonts w:ascii="Arial" w:eastAsiaTheme="minorHAnsi" w:hAnsi="Arial"/>
          <w:sz w:val="24"/>
          <w:lang w:val="en-US" w:eastAsia="en-US"/>
        </w:rPr>
        <w:t>m</w:t>
      </w:r>
      <w:r w:rsidR="00453C3D" w:rsidRPr="00C77BBB">
        <w:rPr>
          <w:rFonts w:ascii="Arial" w:eastAsiaTheme="minorHAnsi" w:hAnsi="Arial"/>
          <w:sz w:val="24"/>
          <w:lang w:val="en-US" w:eastAsia="en-US"/>
        </w:rPr>
        <w:t>emberikan rujukan bahwa dalam melaksanakan pemberdayaan, berbagai pendekatan perlu diterapkan. Pemberdayaan dapat dilakukan melalui penerapan pendekatan yang saling terkait, yaitu:</w:t>
      </w:r>
    </w:p>
    <w:p w:rsidR="004F214C" w:rsidRPr="00436534" w:rsidRDefault="00977135" w:rsidP="00977135">
      <w:pPr>
        <w:pStyle w:val="ListParagraph"/>
        <w:numPr>
          <w:ilvl w:val="0"/>
          <w:numId w:val="22"/>
        </w:numPr>
        <w:spacing w:after="0" w:line="480" w:lineRule="auto"/>
        <w:jc w:val="both"/>
        <w:rPr>
          <w:rFonts w:ascii="Arial" w:eastAsia="Calibri" w:hAnsi="Arial" w:cs="Arial"/>
          <w:sz w:val="24"/>
          <w:lang w:val="en-US" w:eastAsia="en-US"/>
        </w:rPr>
      </w:pPr>
      <w:r w:rsidRPr="00436534">
        <w:rPr>
          <w:rFonts w:ascii="Arial" w:eastAsiaTheme="minorHAnsi" w:hAnsi="Arial" w:cs="Arial"/>
          <w:sz w:val="24"/>
          <w:lang w:val="en-US" w:eastAsia="en-US"/>
        </w:rPr>
        <w:t>Pemungkinan: suasana atau iklim yang memungkinkan untuk menciptakan potensi masya</w:t>
      </w:r>
      <w:r w:rsidR="00436534" w:rsidRPr="00436534">
        <w:rPr>
          <w:rFonts w:ascii="Arial" w:eastAsiaTheme="minorHAnsi" w:hAnsi="Arial" w:cs="Arial"/>
          <w:sz w:val="24"/>
          <w:lang w:val="en-US" w:eastAsia="en-US"/>
        </w:rPr>
        <w:t>rakat berkembang secara optimal</w:t>
      </w:r>
      <w:r w:rsidR="00436534">
        <w:rPr>
          <w:rFonts w:ascii="Arial" w:eastAsiaTheme="minorHAnsi" w:hAnsi="Arial" w:cs="Arial"/>
          <w:sz w:val="24"/>
          <w:lang w:val="en-US" w:eastAsia="en-US"/>
        </w:rPr>
        <w:t>.</w:t>
      </w:r>
    </w:p>
    <w:p w:rsidR="004F214C" w:rsidRDefault="00977135" w:rsidP="00977135">
      <w:pPr>
        <w:pStyle w:val="ListParagraph"/>
        <w:numPr>
          <w:ilvl w:val="0"/>
          <w:numId w:val="22"/>
        </w:numPr>
        <w:spacing w:after="0" w:line="480" w:lineRule="auto"/>
        <w:ind w:left="709" w:hanging="425"/>
        <w:jc w:val="both"/>
        <w:rPr>
          <w:rFonts w:ascii="Arial" w:eastAsia="Calibri" w:hAnsi="Arial" w:cs="Arial"/>
          <w:sz w:val="24"/>
          <w:lang w:val="en-US" w:eastAsia="en-US"/>
        </w:rPr>
      </w:pPr>
      <w:r>
        <w:rPr>
          <w:rFonts w:ascii="Arial" w:eastAsiaTheme="minorHAnsi" w:hAnsi="Arial" w:cs="Arial"/>
          <w:sz w:val="24"/>
          <w:lang w:val="en-US" w:eastAsia="en-US"/>
        </w:rPr>
        <w:t xml:space="preserve">Penguatan:memperkuat pengetahuan dan kemampuan masyarakat dalam memecahkan masalah dan memenuhi kebutuhan-kebutuhan. </w:t>
      </w:r>
    </w:p>
    <w:p w:rsidR="004F214C" w:rsidRDefault="00977135" w:rsidP="00977135">
      <w:pPr>
        <w:pStyle w:val="ListParagraph"/>
        <w:numPr>
          <w:ilvl w:val="0"/>
          <w:numId w:val="22"/>
        </w:numPr>
        <w:spacing w:after="0" w:line="480" w:lineRule="auto"/>
        <w:ind w:left="709" w:hanging="425"/>
        <w:jc w:val="both"/>
        <w:rPr>
          <w:rFonts w:ascii="Arial" w:eastAsia="Calibri" w:hAnsi="Arial" w:cs="Arial"/>
          <w:sz w:val="24"/>
          <w:lang w:val="en-US" w:eastAsia="en-US"/>
        </w:rPr>
      </w:pPr>
      <w:r>
        <w:rPr>
          <w:rFonts w:ascii="Arial" w:eastAsiaTheme="minorHAnsi" w:hAnsi="Arial" w:cs="Arial"/>
          <w:sz w:val="24"/>
          <w:lang w:val="en-US" w:eastAsia="en-US"/>
        </w:rPr>
        <w:t>Perlindungan: melindungi masyarakat terutama pada kelompok-kelompok lemah agar tidak tertindas, oleh kelompok kuat, menghindari terjadinya persaingan yang tidak sehat antara yang kuat dan yang lemah.</w:t>
      </w:r>
    </w:p>
    <w:p w:rsidR="004F214C" w:rsidRDefault="00977135" w:rsidP="00977135">
      <w:pPr>
        <w:pStyle w:val="ListParagraph"/>
        <w:numPr>
          <w:ilvl w:val="0"/>
          <w:numId w:val="22"/>
        </w:numPr>
        <w:spacing w:after="0" w:line="480" w:lineRule="auto"/>
        <w:ind w:left="709" w:hanging="425"/>
        <w:jc w:val="both"/>
        <w:rPr>
          <w:rFonts w:ascii="Arial" w:eastAsia="Calibri" w:hAnsi="Arial" w:cs="Arial"/>
          <w:sz w:val="24"/>
          <w:lang w:val="en-US" w:eastAsia="en-US"/>
        </w:rPr>
      </w:pPr>
      <w:r>
        <w:rPr>
          <w:rFonts w:ascii="Arial" w:eastAsiaTheme="minorHAnsi" w:hAnsi="Arial" w:cs="Arial"/>
          <w:sz w:val="24"/>
          <w:lang w:val="en-US" w:eastAsia="en-US"/>
        </w:rPr>
        <w:t>Penyokongan: memberikan bimbingan dan dukungan agar masyarakat mampu menjalankan peran dan tugas-tugas kehidupannya.</w:t>
      </w:r>
    </w:p>
    <w:p w:rsidR="004F214C" w:rsidRDefault="00977135" w:rsidP="00977135">
      <w:pPr>
        <w:pStyle w:val="ListParagraph"/>
        <w:numPr>
          <w:ilvl w:val="0"/>
          <w:numId w:val="22"/>
        </w:numPr>
        <w:spacing w:after="0" w:line="480" w:lineRule="auto"/>
        <w:ind w:left="709" w:hanging="425"/>
        <w:jc w:val="both"/>
        <w:rPr>
          <w:rFonts w:ascii="Arial" w:eastAsia="Calibri" w:hAnsi="Arial" w:cs="Arial"/>
          <w:sz w:val="24"/>
          <w:lang w:val="en-US" w:eastAsia="en-US"/>
        </w:rPr>
      </w:pPr>
      <w:r>
        <w:rPr>
          <w:rFonts w:ascii="Arial" w:eastAsiaTheme="minorHAnsi" w:hAnsi="Arial" w:cs="Arial"/>
          <w:sz w:val="24"/>
          <w:lang w:val="en-US" w:eastAsia="en-US"/>
        </w:rPr>
        <w:t>Pemeliharaan: memelihara kondisi yang kondusif agar tetap terjadi keseimbangan distribusi kekuasaan antara berbagai kelompok dalam masyarakat</w:t>
      </w:r>
    </w:p>
    <w:p w:rsidR="004F214C" w:rsidRDefault="00977135" w:rsidP="004F214C">
      <w:pPr>
        <w:spacing w:after="0" w:line="480" w:lineRule="auto"/>
        <w:ind w:firstLine="720"/>
        <w:jc w:val="both"/>
        <w:rPr>
          <w:rFonts w:ascii="Arial" w:eastAsia="Calibri" w:hAnsi="Arial" w:cs="Arial"/>
          <w:sz w:val="24"/>
          <w:lang w:val="en-US" w:eastAsia="en-US"/>
        </w:rPr>
      </w:pPr>
      <w:r>
        <w:rPr>
          <w:rFonts w:ascii="Arial" w:eastAsiaTheme="minorHAnsi" w:hAnsi="Arial" w:cs="Arial"/>
          <w:sz w:val="24"/>
          <w:lang w:val="en-US" w:eastAsia="en-US"/>
        </w:rPr>
        <w:t>Pemberdayaan merujuk pada kemampuan orang khususnya pada kelompok rentan dan lemah sehingga mereka memiliki kekuatan atau kemampuan dalam hal yaitu:</w:t>
      </w:r>
    </w:p>
    <w:p w:rsidR="004F214C" w:rsidRDefault="00977135" w:rsidP="00977135">
      <w:pPr>
        <w:pStyle w:val="ListParagraph"/>
        <w:numPr>
          <w:ilvl w:val="0"/>
          <w:numId w:val="23"/>
        </w:numPr>
        <w:spacing w:after="0" w:line="480" w:lineRule="auto"/>
        <w:ind w:left="709" w:hanging="425"/>
        <w:jc w:val="both"/>
        <w:rPr>
          <w:rFonts w:ascii="Arial" w:eastAsia="Calibri" w:hAnsi="Arial" w:cs="Arial"/>
          <w:sz w:val="24"/>
          <w:lang w:val="en-US" w:eastAsia="en-US"/>
        </w:rPr>
      </w:pPr>
      <w:r>
        <w:rPr>
          <w:rFonts w:ascii="Arial" w:eastAsiaTheme="minorHAnsi" w:hAnsi="Arial" w:cs="Arial"/>
          <w:sz w:val="24"/>
          <w:lang w:val="en-US" w:eastAsia="en-US"/>
        </w:rPr>
        <w:lastRenderedPageBreak/>
        <w:t>Memenuhi kebutuhan dasarnya sehingga mereka memiliki kebebasan mengemukakan pendapat, melainkan bebas dari kelaparan, bebas dari kebodohan, bebas dari kemiskinan.</w:t>
      </w:r>
    </w:p>
    <w:p w:rsidR="004F214C" w:rsidRDefault="00977135" w:rsidP="00977135">
      <w:pPr>
        <w:pStyle w:val="ListParagraph"/>
        <w:numPr>
          <w:ilvl w:val="0"/>
          <w:numId w:val="23"/>
        </w:numPr>
        <w:spacing w:after="0" w:line="480" w:lineRule="auto"/>
        <w:ind w:left="709" w:hanging="425"/>
        <w:jc w:val="both"/>
        <w:rPr>
          <w:rFonts w:ascii="Arial" w:eastAsia="Calibri" w:hAnsi="Arial" w:cs="Arial"/>
          <w:sz w:val="24"/>
          <w:lang w:val="en-US" w:eastAsia="en-US"/>
        </w:rPr>
      </w:pPr>
      <w:r>
        <w:rPr>
          <w:rFonts w:ascii="Arial" w:eastAsiaTheme="minorHAnsi" w:hAnsi="Arial" w:cs="Arial"/>
          <w:sz w:val="24"/>
          <w:lang w:val="en-US" w:eastAsia="en-US"/>
        </w:rPr>
        <w:t>Menjangkau sumber-sumber produktif yang memungkinkan mereka dapat meningkatkan pendapatannya dan memperoleh barang-barang dan jasa yang mereka perlukan.</w:t>
      </w:r>
    </w:p>
    <w:p w:rsidR="004F214C" w:rsidRDefault="00977135" w:rsidP="00977135">
      <w:pPr>
        <w:pStyle w:val="ListParagraph"/>
        <w:numPr>
          <w:ilvl w:val="0"/>
          <w:numId w:val="23"/>
        </w:numPr>
        <w:spacing w:after="0" w:line="480" w:lineRule="auto"/>
        <w:ind w:left="709" w:hanging="425"/>
        <w:jc w:val="both"/>
        <w:rPr>
          <w:rFonts w:ascii="Arial" w:eastAsia="Calibri" w:hAnsi="Arial" w:cs="Arial"/>
          <w:sz w:val="24"/>
          <w:lang w:val="en-US" w:eastAsia="en-US"/>
        </w:rPr>
      </w:pPr>
      <w:r>
        <w:rPr>
          <w:rFonts w:ascii="Arial" w:eastAsiaTheme="minorHAnsi" w:hAnsi="Arial" w:cs="Arial"/>
          <w:sz w:val="24"/>
          <w:lang w:val="en-US" w:eastAsia="en-US"/>
        </w:rPr>
        <w:t>Berpartisipasi dalam proses pembangunan dan keputusan-keputusan yang mempengaruhi mereka.</w:t>
      </w:r>
    </w:p>
    <w:p w:rsidR="004F214C" w:rsidRDefault="00977135" w:rsidP="0041192C">
      <w:pPr>
        <w:spacing w:after="0" w:line="480" w:lineRule="auto"/>
        <w:ind w:firstLine="714"/>
        <w:jc w:val="both"/>
        <w:rPr>
          <w:rFonts w:ascii="Arial" w:eastAsia="Calibri" w:hAnsi="Arial" w:cs="Arial"/>
          <w:sz w:val="24"/>
          <w:lang w:val="en-US" w:eastAsia="en-US"/>
        </w:rPr>
      </w:pPr>
      <w:r>
        <w:rPr>
          <w:rFonts w:ascii="Arial" w:eastAsiaTheme="minorHAnsi" w:hAnsi="Arial" w:cs="Arial"/>
          <w:sz w:val="24"/>
          <w:lang w:val="en-US" w:eastAsia="en-US"/>
        </w:rPr>
        <w:t>Mardikanto</w:t>
      </w:r>
      <w:r w:rsidR="00577F5F">
        <w:rPr>
          <w:rFonts w:ascii="Arial" w:eastAsiaTheme="minorHAnsi" w:hAnsi="Arial" w:cs="Arial"/>
          <w:sz w:val="24"/>
          <w:lang w:val="en-US" w:eastAsia="en-US"/>
        </w:rPr>
        <w:t xml:space="preserve"> </w:t>
      </w:r>
      <w:r w:rsidR="00577F5F">
        <w:rPr>
          <w:rFonts w:ascii="Arial" w:eastAsiaTheme="minorHAnsi" w:hAnsi="Arial" w:cs="Arial"/>
          <w:sz w:val="24"/>
          <w:lang w:val="en-US" w:eastAsia="en-US"/>
        </w:rPr>
        <w:fldChar w:fldCharType="begin" w:fldLock="1"/>
      </w:r>
      <w:r w:rsidR="005054DA">
        <w:rPr>
          <w:rFonts w:ascii="Arial" w:eastAsiaTheme="minorHAnsi" w:hAnsi="Arial" w:cs="Arial"/>
          <w:sz w:val="24"/>
          <w:lang w:val="en-US" w:eastAsia="en-US"/>
        </w:rPr>
        <w:instrText>ADDIN CSL_CITATION {"citationItems":[{"id":"ITEM-1","itemData":{"author":[{"dropping-particle":"","family":"Ajeng","given":"Dini","non-dropping-particle":"","parse-names":false,"suffix":""}],"edition":"2019","id":"ITEM-1","issued":{"date-parts":[["2019"]]},"number-of-pages":"120","publisher":"DESA PUSTAKA INDONESIA","publisher-place":"Jawa Tengah","title":"Buku Pintar Pemberdayaan Masyarakat","type":"book"},"uris":["http://www.mendeley.com/documents/?uuid=e1defca1-a220-42a0-aba8-624eb524c526"]}],"mendeley":{"formattedCitation":"(Ajeng, 2019)","plainTextFormattedCitation":"(Ajeng, 2019)","previouslyFormattedCitation":"(Ajeng, 2019)"},"properties":{"noteIndex":0},"schema":"https://github.com/citation-style-language/schema/raw/master/csl-citation.json"}</w:instrText>
      </w:r>
      <w:r w:rsidR="00577F5F">
        <w:rPr>
          <w:rFonts w:ascii="Arial" w:eastAsiaTheme="minorHAnsi" w:hAnsi="Arial" w:cs="Arial"/>
          <w:sz w:val="24"/>
          <w:lang w:val="en-US" w:eastAsia="en-US"/>
        </w:rPr>
        <w:fldChar w:fldCharType="separate"/>
      </w:r>
      <w:r w:rsidR="00577F5F" w:rsidRPr="00577F5F">
        <w:rPr>
          <w:rFonts w:ascii="Arial" w:eastAsiaTheme="minorHAnsi" w:hAnsi="Arial" w:cs="Arial"/>
          <w:noProof/>
          <w:sz w:val="24"/>
          <w:lang w:val="en-US" w:eastAsia="en-US"/>
        </w:rPr>
        <w:t>(Ajeng, 2019)</w:t>
      </w:r>
      <w:r w:rsidR="00577F5F">
        <w:rPr>
          <w:rFonts w:ascii="Arial" w:eastAsiaTheme="minorHAnsi" w:hAnsi="Arial" w:cs="Arial"/>
          <w:sz w:val="24"/>
          <w:lang w:val="en-US" w:eastAsia="en-US"/>
        </w:rPr>
        <w:fldChar w:fldCharType="end"/>
      </w:r>
      <w:r w:rsidR="00577F5F">
        <w:rPr>
          <w:rFonts w:ascii="Arial" w:eastAsiaTheme="minorHAnsi" w:hAnsi="Arial" w:cs="Arial"/>
          <w:sz w:val="24"/>
          <w:lang w:val="en-US" w:eastAsia="en-US"/>
        </w:rPr>
        <w:t xml:space="preserve"> </w:t>
      </w:r>
      <w:r>
        <w:rPr>
          <w:rFonts w:ascii="Arial" w:eastAsiaTheme="minorHAnsi" w:hAnsi="Arial" w:cs="Arial"/>
          <w:sz w:val="24"/>
          <w:lang w:val="en-US" w:eastAsia="en-US"/>
        </w:rPr>
        <w:t>menyatakan bahwa  terdapat enam tujuan pemberdayaan masyarakat yaitu: .</w:t>
      </w:r>
    </w:p>
    <w:p w:rsidR="004F214C" w:rsidRDefault="00977135" w:rsidP="00977135">
      <w:pPr>
        <w:pStyle w:val="ListParagraph"/>
        <w:numPr>
          <w:ilvl w:val="0"/>
          <w:numId w:val="24"/>
        </w:numPr>
        <w:spacing w:after="0" w:line="480" w:lineRule="auto"/>
        <w:ind w:left="709" w:hanging="425"/>
        <w:jc w:val="both"/>
        <w:rPr>
          <w:rFonts w:ascii="Arial" w:eastAsia="Calibri" w:hAnsi="Arial" w:cs="Arial"/>
          <w:sz w:val="24"/>
          <w:lang w:val="en-US" w:eastAsia="en-US"/>
        </w:rPr>
      </w:pPr>
      <w:r>
        <w:rPr>
          <w:rFonts w:ascii="Arial" w:eastAsiaTheme="minorHAnsi" w:hAnsi="Arial" w:cs="Arial"/>
          <w:sz w:val="24"/>
          <w:lang w:val="en-US" w:eastAsia="en-US"/>
        </w:rPr>
        <w:t xml:space="preserve"> Perbaikan kelembagaan (</w:t>
      </w:r>
      <w:r>
        <w:rPr>
          <w:rFonts w:ascii="Arial" w:eastAsiaTheme="minorHAnsi" w:hAnsi="Arial" w:cs="Arial"/>
          <w:i/>
          <w:iCs/>
          <w:sz w:val="24"/>
          <w:lang w:val="en-US" w:eastAsia="en-US"/>
        </w:rPr>
        <w:t>better institusional</w:t>
      </w:r>
      <w:r>
        <w:rPr>
          <w:rFonts w:ascii="Arial" w:eastAsiaTheme="minorHAnsi" w:hAnsi="Arial" w:cs="Arial"/>
          <w:sz w:val="24"/>
          <w:lang w:val="en-US" w:eastAsia="en-US"/>
        </w:rPr>
        <w:t>) Melalui perbaikan kegiatan yang dilakukan, diharapakan dapat memperbaiki kelembagaan, termasuk pengembangan jejaringan kemitraan usaha. Kelembagaan yang baik akan mendorong masyarakat untuk ikut berpartisipasi dalam kegiatan kelembagaan yang ada, sehingga lembaga tersebut dapat secara maksimal menjalankan fungsinya sehingga tujuan lembaga tersebut akan mudah tercapai.</w:t>
      </w:r>
    </w:p>
    <w:p w:rsidR="004F214C" w:rsidRDefault="00977135" w:rsidP="00977135">
      <w:pPr>
        <w:pStyle w:val="ListParagraph"/>
        <w:numPr>
          <w:ilvl w:val="0"/>
          <w:numId w:val="24"/>
        </w:numPr>
        <w:spacing w:after="0" w:line="480" w:lineRule="auto"/>
        <w:ind w:left="709" w:hanging="425"/>
        <w:jc w:val="both"/>
        <w:rPr>
          <w:rFonts w:ascii="Arial" w:eastAsia="Calibri" w:hAnsi="Arial" w:cs="Arial"/>
          <w:sz w:val="24"/>
          <w:lang w:val="en-US" w:eastAsia="en-US"/>
        </w:rPr>
      </w:pPr>
      <w:r>
        <w:rPr>
          <w:rFonts w:ascii="Arial" w:eastAsiaTheme="minorHAnsi" w:hAnsi="Arial" w:cs="Arial"/>
          <w:sz w:val="24"/>
          <w:lang w:val="en-US" w:eastAsia="en-US"/>
        </w:rPr>
        <w:t>Perbaikan usaha “</w:t>
      </w:r>
      <w:r>
        <w:rPr>
          <w:rFonts w:ascii="Arial" w:eastAsiaTheme="minorHAnsi" w:hAnsi="Arial" w:cs="Arial"/>
          <w:i/>
          <w:iCs/>
          <w:sz w:val="24"/>
          <w:lang w:val="en-US" w:eastAsia="en-US"/>
        </w:rPr>
        <w:t>better bussines</w:t>
      </w:r>
      <w:r>
        <w:rPr>
          <w:rFonts w:ascii="Arial" w:eastAsiaTheme="minorHAnsi" w:hAnsi="Arial" w:cs="Arial"/>
          <w:sz w:val="24"/>
          <w:lang w:val="en-US" w:eastAsia="en-US"/>
        </w:rPr>
        <w:t xml:space="preserve">”Setelah kelembagaan mengalami perbaikan, maka diharapkan berimplikasi kepada adanya perbaikan bisnis dari lembaga tersebut disamping itu kegiatan dan perbaikan kelembagaan, diharapkan akan memperbaiki bisni yang dilakukan yang mampu memberikan kepuasan kepada seluruh anggota </w:t>
      </w:r>
      <w:r>
        <w:rPr>
          <w:rFonts w:ascii="Arial" w:eastAsiaTheme="minorHAnsi" w:hAnsi="Arial" w:cs="Arial"/>
          <w:sz w:val="24"/>
          <w:lang w:val="en-US" w:eastAsia="en-US"/>
        </w:rPr>
        <w:lastRenderedPageBreak/>
        <w:t>lembaga tersebut dan juga memberikan manfaat yang luas kepada seluruh masyarakat yang ada di sekitarnya.</w:t>
      </w:r>
    </w:p>
    <w:p w:rsidR="004F214C" w:rsidRDefault="00977135" w:rsidP="00977135">
      <w:pPr>
        <w:pStyle w:val="ListParagraph"/>
        <w:numPr>
          <w:ilvl w:val="0"/>
          <w:numId w:val="24"/>
        </w:numPr>
        <w:spacing w:after="0" w:line="480" w:lineRule="auto"/>
        <w:ind w:left="714" w:hanging="430"/>
        <w:jc w:val="both"/>
        <w:rPr>
          <w:rFonts w:ascii="Arial" w:eastAsia="Calibri" w:hAnsi="Arial" w:cs="Arial"/>
          <w:sz w:val="24"/>
          <w:lang w:val="en-US" w:eastAsia="en-US"/>
        </w:rPr>
      </w:pPr>
      <w:r>
        <w:rPr>
          <w:rFonts w:ascii="Arial" w:eastAsiaTheme="minorHAnsi" w:hAnsi="Arial" w:cs="Arial"/>
          <w:sz w:val="24"/>
          <w:lang w:val="en-US" w:eastAsia="en-US"/>
        </w:rPr>
        <w:t>Perbaikan pendapatan “</w:t>
      </w:r>
      <w:r>
        <w:rPr>
          <w:rFonts w:ascii="Arial" w:eastAsiaTheme="minorHAnsi" w:hAnsi="Arial" w:cs="Arial"/>
          <w:i/>
          <w:iCs/>
          <w:sz w:val="24"/>
          <w:lang w:val="en-US" w:eastAsia="en-US"/>
        </w:rPr>
        <w:t>better income</w:t>
      </w:r>
      <w:r>
        <w:rPr>
          <w:rFonts w:ascii="Arial" w:eastAsiaTheme="minorHAnsi" w:hAnsi="Arial" w:cs="Arial"/>
          <w:sz w:val="24"/>
          <w:lang w:val="en-US" w:eastAsia="en-US"/>
        </w:rPr>
        <w:t>”Perbaikan bisnis diharapkan akan berimplikasi kepada peningkatan pendapatan atau income dari seluruh anggota keluarga tersebut dengan kata lain terjadinya perbaikan bisni yang dilakukan, diharapkan akan dapat memperbaiki pendapatan yang diperolehnya, termasuk pendapatan keluarga dan masyarakat.</w:t>
      </w:r>
    </w:p>
    <w:p w:rsidR="004F214C" w:rsidRDefault="00977135" w:rsidP="00977135">
      <w:pPr>
        <w:pStyle w:val="ListParagraph"/>
        <w:numPr>
          <w:ilvl w:val="0"/>
          <w:numId w:val="24"/>
        </w:numPr>
        <w:spacing w:after="0" w:line="480" w:lineRule="auto"/>
        <w:ind w:left="714" w:hanging="430"/>
        <w:jc w:val="both"/>
        <w:rPr>
          <w:rFonts w:ascii="Arial" w:eastAsia="Calibri" w:hAnsi="Arial" w:cs="Arial"/>
          <w:sz w:val="24"/>
          <w:lang w:val="en-US" w:eastAsia="en-US"/>
        </w:rPr>
      </w:pPr>
      <w:r>
        <w:rPr>
          <w:rFonts w:ascii="Arial" w:eastAsiaTheme="minorHAnsi" w:hAnsi="Arial" w:cs="Arial"/>
          <w:sz w:val="24"/>
          <w:lang w:val="en-US" w:eastAsia="en-US"/>
        </w:rPr>
        <w:t>Perbaikan lingkungan “</w:t>
      </w:r>
      <w:r>
        <w:rPr>
          <w:rFonts w:ascii="Arial" w:eastAsiaTheme="minorHAnsi" w:hAnsi="Arial" w:cs="Arial"/>
          <w:i/>
          <w:iCs/>
          <w:sz w:val="24"/>
          <w:lang w:val="en-US" w:eastAsia="en-US"/>
        </w:rPr>
        <w:t>better environment</w:t>
      </w:r>
      <w:r>
        <w:rPr>
          <w:rFonts w:ascii="Arial" w:eastAsiaTheme="minorHAnsi" w:hAnsi="Arial" w:cs="Arial"/>
          <w:sz w:val="24"/>
          <w:lang w:val="en-US" w:eastAsia="en-US"/>
        </w:rPr>
        <w:t xml:space="preserve">”Lingkungan pada saat ini banyak mengalami kerusakan yang disebabkan oleh ulah manusia. Hal ini dengan alasan untuk memenuhui kebutuhan hidupnya. Padahal bila kualitas kualitas manusia tinggi, yang salah satu faktornya adalah memiliki pendidikan yang tinggi atau memiliki intelektual yang baik maka manusia tidak akan merusak lingkungan. </w:t>
      </w:r>
    </w:p>
    <w:p w:rsidR="004F214C" w:rsidRDefault="00977135" w:rsidP="00977135">
      <w:pPr>
        <w:pStyle w:val="ListParagraph"/>
        <w:numPr>
          <w:ilvl w:val="0"/>
          <w:numId w:val="24"/>
        </w:numPr>
        <w:spacing w:after="0" w:line="480" w:lineRule="auto"/>
        <w:ind w:left="714" w:hanging="430"/>
        <w:jc w:val="both"/>
        <w:rPr>
          <w:rFonts w:ascii="Arial" w:eastAsia="Calibri" w:hAnsi="Arial" w:cs="Arial"/>
          <w:sz w:val="24"/>
          <w:lang w:val="en-US" w:eastAsia="en-US"/>
        </w:rPr>
      </w:pPr>
      <w:r>
        <w:rPr>
          <w:rFonts w:ascii="Arial" w:eastAsiaTheme="minorHAnsi" w:hAnsi="Arial" w:cs="Arial"/>
          <w:sz w:val="24"/>
          <w:lang w:val="en-US" w:eastAsia="en-US"/>
        </w:rPr>
        <w:t>Perbaikan masyarakat “</w:t>
      </w:r>
      <w:r>
        <w:rPr>
          <w:rFonts w:ascii="Arial" w:eastAsiaTheme="minorHAnsi" w:hAnsi="Arial" w:cs="Arial"/>
          <w:i/>
          <w:iCs/>
          <w:sz w:val="24"/>
          <w:lang w:val="en-US" w:eastAsia="en-US"/>
        </w:rPr>
        <w:t>better community</w:t>
      </w:r>
      <w:r>
        <w:rPr>
          <w:rFonts w:ascii="Arial" w:eastAsiaTheme="minorHAnsi" w:hAnsi="Arial" w:cs="Arial"/>
          <w:sz w:val="24"/>
          <w:lang w:val="en-US" w:eastAsia="en-US"/>
        </w:rPr>
        <w:t>” Bila setiap keluarga mempunyai kehidupan yang baik, maka akan menghasilkan kehidupan kelompok masyarakat yang memiliki kehidupan yang lebih baik. Kehidupan yang lebih baik berarti didukung oleh lingkungan “fisik dan sosial” yang lebih baik, sehingga diharapakan akan terwujudnya kehidupan masyarakat yang lebih baik pula.</w:t>
      </w:r>
    </w:p>
    <w:p w:rsidR="00CE66EC" w:rsidRPr="00B9162E" w:rsidRDefault="00977135" w:rsidP="00977135">
      <w:pPr>
        <w:pStyle w:val="ListParagraph"/>
        <w:numPr>
          <w:ilvl w:val="0"/>
          <w:numId w:val="24"/>
        </w:numPr>
        <w:spacing w:after="0" w:line="480" w:lineRule="auto"/>
        <w:jc w:val="both"/>
        <w:rPr>
          <w:rFonts w:ascii="Arial" w:eastAsia="Calibri" w:hAnsi="Arial" w:cs="Arial"/>
          <w:sz w:val="24"/>
          <w:lang w:val="en-US" w:eastAsia="en-US"/>
        </w:rPr>
      </w:pPr>
      <w:r w:rsidRPr="00B9162E">
        <w:rPr>
          <w:rFonts w:ascii="Arial" w:eastAsiaTheme="minorHAnsi" w:hAnsi="Arial" w:cs="Arial"/>
          <w:sz w:val="24"/>
          <w:lang w:val="en-US" w:eastAsia="en-US"/>
        </w:rPr>
        <w:t>Perbaikan kehidupan “</w:t>
      </w:r>
      <w:r w:rsidRPr="00B9162E">
        <w:rPr>
          <w:rFonts w:ascii="Arial" w:eastAsiaTheme="minorHAnsi" w:hAnsi="Arial" w:cs="Arial"/>
          <w:i/>
          <w:iCs/>
          <w:sz w:val="24"/>
          <w:lang w:val="en-US" w:eastAsia="en-US"/>
        </w:rPr>
        <w:t>better living</w:t>
      </w:r>
      <w:r w:rsidRPr="00B9162E">
        <w:rPr>
          <w:rFonts w:ascii="Arial" w:eastAsiaTheme="minorHAnsi" w:hAnsi="Arial" w:cs="Arial"/>
          <w:sz w:val="24"/>
          <w:lang w:val="en-US" w:eastAsia="en-US"/>
        </w:rPr>
        <w:t xml:space="preserve">” Tingkat kehidupan masyarakat dapat dilihat dari beberapa indikator atau berbagai </w:t>
      </w:r>
      <w:r w:rsidRPr="00B9162E">
        <w:rPr>
          <w:rFonts w:ascii="Arial" w:eastAsiaTheme="minorHAnsi" w:hAnsi="Arial" w:cs="Arial"/>
          <w:sz w:val="24"/>
          <w:lang w:val="en-US" w:eastAsia="en-US"/>
        </w:rPr>
        <w:lastRenderedPageBreak/>
        <w:t>faktor.Diantaranya tingkat kesehatan, tingkat pendidikan dan tingkat pendapatan atau daya beli masing-masing kelurga. Denga pendapatan yang membaik, diharapakan ada korelasi dengan keadaan lingkungan yag membaik pula. Pada akhirnya pedapatan dan lingkungan yang membaik diharapkan dapat meperbaiki keadaan kehidupan setiap keluarga dan masyarakat.</w:t>
      </w:r>
    </w:p>
    <w:p w:rsidR="002B2D0A" w:rsidRPr="00CE66EC" w:rsidRDefault="00977135" w:rsidP="00977135">
      <w:pPr>
        <w:pStyle w:val="ListParagraph"/>
        <w:numPr>
          <w:ilvl w:val="0"/>
          <w:numId w:val="15"/>
        </w:numPr>
        <w:spacing w:after="0" w:line="480" w:lineRule="auto"/>
        <w:ind w:left="567" w:hanging="567"/>
        <w:jc w:val="both"/>
        <w:rPr>
          <w:rFonts w:ascii="Arial" w:eastAsia="Calibri" w:hAnsi="Arial" w:cs="Arial"/>
          <w:b/>
          <w:sz w:val="24"/>
          <w:lang w:val="en-US" w:eastAsia="en-US"/>
        </w:rPr>
      </w:pPr>
      <w:r w:rsidRPr="00CE66EC">
        <w:rPr>
          <w:rFonts w:ascii="Arial" w:eastAsiaTheme="minorHAnsi" w:hAnsi="Arial" w:cs="Arial"/>
          <w:b/>
          <w:sz w:val="24"/>
          <w:lang w:val="en-US" w:eastAsia="en-US"/>
        </w:rPr>
        <w:t xml:space="preserve">Penelitian Terdahulu </w:t>
      </w:r>
    </w:p>
    <w:p w:rsidR="002B2D0A" w:rsidRPr="008F3697" w:rsidRDefault="00977135" w:rsidP="002B2D0A">
      <w:pPr>
        <w:tabs>
          <w:tab w:val="left" w:pos="426"/>
        </w:tabs>
        <w:spacing w:after="0" w:line="480" w:lineRule="auto"/>
        <w:jc w:val="both"/>
        <w:rPr>
          <w:rFonts w:ascii="Arial" w:eastAsia="Calibri" w:hAnsi="Arial" w:cs="Arial"/>
          <w:sz w:val="24"/>
          <w:lang w:val="en-US" w:eastAsia="en-US"/>
        </w:rPr>
      </w:pPr>
      <w:r>
        <w:rPr>
          <w:rFonts w:ascii="Arial" w:eastAsiaTheme="minorHAnsi" w:hAnsi="Arial" w:cs="Arial"/>
          <w:sz w:val="24"/>
          <w:lang w:val="en-US" w:eastAsia="en-US"/>
        </w:rPr>
        <w:tab/>
      </w:r>
      <w:r>
        <w:rPr>
          <w:rFonts w:ascii="Arial" w:eastAsiaTheme="minorHAnsi" w:hAnsi="Arial" w:cs="Arial"/>
          <w:sz w:val="24"/>
          <w:lang w:val="en-US" w:eastAsia="en-US"/>
        </w:rPr>
        <w:tab/>
      </w:r>
      <w:r w:rsidR="008F3697" w:rsidRPr="008F3697">
        <w:rPr>
          <w:rFonts w:ascii="Arial" w:eastAsiaTheme="minorHAnsi" w:hAnsi="Arial" w:cs="Arial"/>
          <w:sz w:val="24"/>
          <w:lang w:val="en-US" w:eastAsia="en-US"/>
        </w:rPr>
        <w:t>P</w:t>
      </w:r>
      <w:r w:rsidR="008F3697" w:rsidRPr="008F3697">
        <w:rPr>
          <w:rFonts w:ascii="Arial" w:eastAsiaTheme="minorHAnsi" w:hAnsi="Arial"/>
          <w:sz w:val="24"/>
          <w:lang w:val="en-US" w:eastAsia="en-US"/>
        </w:rPr>
        <w:t>enelitian sebelumnya menjadi salah satu referensi bagi penulis dalam melaksanakan penelitian, sehingga penulis dapat memperkaya teori yang digunakan dalam kajian yang dilakukan. Berikut adalah beberapa jurnal penelitian terdahulu yang relevan dengan penelitian yang dilakukan oleh penulis:</w:t>
      </w:r>
    </w:p>
    <w:p w:rsidR="002B2D0A" w:rsidRPr="002B2D0A" w:rsidRDefault="002B2D0A" w:rsidP="002B2D0A">
      <w:pPr>
        <w:tabs>
          <w:tab w:val="left" w:pos="426"/>
        </w:tabs>
        <w:spacing w:after="0" w:line="480" w:lineRule="auto"/>
        <w:jc w:val="both"/>
        <w:rPr>
          <w:rFonts w:ascii="Arial" w:eastAsia="Calibri" w:hAnsi="Arial" w:cs="Arial"/>
          <w:b/>
          <w:sz w:val="24"/>
          <w:lang w:val="en-US" w:eastAsia="en-US"/>
        </w:rPr>
        <w:sectPr w:rsidR="002B2D0A" w:rsidRPr="002B2D0A" w:rsidSect="00AD3731">
          <w:headerReference w:type="even" r:id="rId36"/>
          <w:headerReference w:type="default" r:id="rId37"/>
          <w:headerReference w:type="first" r:id="rId38"/>
          <w:pgSz w:w="11907" w:h="16839" w:code="9"/>
          <w:pgMar w:top="2268" w:right="1701" w:bottom="1701" w:left="2268" w:header="709" w:footer="0" w:gutter="0"/>
          <w:pgNumType w:start="13"/>
          <w:cols w:space="708"/>
          <w:docGrid w:linePitch="360"/>
        </w:sectPr>
      </w:pPr>
    </w:p>
    <w:p w:rsidR="00B02D7D" w:rsidRDefault="00977135" w:rsidP="00903990">
      <w:pPr>
        <w:spacing w:after="0" w:line="240" w:lineRule="auto"/>
        <w:jc w:val="center"/>
        <w:rPr>
          <w:rFonts w:ascii="Arial" w:eastAsia="Calibri" w:hAnsi="Arial" w:cs="Arial"/>
          <w:b/>
          <w:sz w:val="24"/>
          <w:lang w:val="en-US" w:eastAsia="en-US"/>
        </w:rPr>
      </w:pPr>
      <w:r w:rsidRPr="002E6E74">
        <w:rPr>
          <w:rFonts w:ascii="Arial" w:eastAsiaTheme="minorHAnsi" w:hAnsi="Arial" w:cs="Arial"/>
          <w:b/>
          <w:sz w:val="24"/>
          <w:lang w:val="en-US" w:eastAsia="en-US"/>
        </w:rPr>
        <w:lastRenderedPageBreak/>
        <w:t>Tabel II.1</w:t>
      </w:r>
    </w:p>
    <w:p w:rsidR="00903990" w:rsidRDefault="00977135" w:rsidP="00903990">
      <w:pPr>
        <w:spacing w:after="0" w:line="240" w:lineRule="auto"/>
        <w:jc w:val="center"/>
        <w:rPr>
          <w:rFonts w:ascii="Arial" w:eastAsia="Calibri" w:hAnsi="Arial" w:cs="Arial"/>
          <w:b/>
          <w:sz w:val="24"/>
          <w:lang w:val="en-US" w:eastAsia="en-US"/>
        </w:rPr>
      </w:pPr>
      <w:r>
        <w:rPr>
          <w:rFonts w:ascii="Arial" w:eastAsiaTheme="minorHAnsi" w:hAnsi="Arial" w:cs="Arial"/>
          <w:b/>
          <w:sz w:val="24"/>
          <w:lang w:val="en-US" w:eastAsia="en-US"/>
        </w:rPr>
        <w:t>Penelitian Terdahulu</w:t>
      </w:r>
    </w:p>
    <w:p w:rsidR="00903990" w:rsidRDefault="00903990" w:rsidP="00B02D7D">
      <w:pPr>
        <w:spacing w:after="0"/>
        <w:jc w:val="center"/>
        <w:rPr>
          <w:rFonts w:ascii="Arial" w:eastAsia="Calibri" w:hAnsi="Arial" w:cs="Arial"/>
          <w:b/>
          <w:sz w:val="24"/>
          <w:lang w:val="en-US" w:eastAsia="en-US"/>
        </w:rPr>
      </w:pPr>
    </w:p>
    <w:tbl>
      <w:tblPr>
        <w:tblStyle w:val="TableGrid0"/>
        <w:tblW w:w="12900" w:type="dxa"/>
        <w:tblInd w:w="108" w:type="dxa"/>
        <w:tblLayout w:type="fixed"/>
        <w:tblLook w:val="04A0" w:firstRow="1" w:lastRow="0" w:firstColumn="1" w:lastColumn="0" w:noHBand="0" w:noVBand="1"/>
      </w:tblPr>
      <w:tblGrid>
        <w:gridCol w:w="567"/>
        <w:gridCol w:w="4489"/>
        <w:gridCol w:w="898"/>
        <w:gridCol w:w="3261"/>
        <w:gridCol w:w="3685"/>
      </w:tblGrid>
      <w:tr w:rsidR="00343E28" w:rsidTr="000B3B63">
        <w:trPr>
          <w:trHeight w:val="554"/>
        </w:trPr>
        <w:tc>
          <w:tcPr>
            <w:tcW w:w="567" w:type="dxa"/>
          </w:tcPr>
          <w:p w:rsidR="00B02D7D" w:rsidRPr="00AC1A7F" w:rsidRDefault="00977135" w:rsidP="009219D0">
            <w:pPr>
              <w:spacing w:after="0" w:line="240" w:lineRule="auto"/>
              <w:jc w:val="both"/>
              <w:rPr>
                <w:rFonts w:ascii="Arial" w:eastAsia="Calibri" w:hAnsi="Arial" w:cs="Arial"/>
                <w:b/>
                <w:szCs w:val="22"/>
                <w:lang w:val="en-US" w:eastAsia="en-US"/>
              </w:rPr>
            </w:pPr>
            <w:r w:rsidRPr="00AC1A7F">
              <w:rPr>
                <w:rFonts w:ascii="Arial" w:eastAsia="Calibri" w:hAnsi="Arial" w:cs="Arial"/>
                <w:b/>
                <w:szCs w:val="22"/>
                <w:lang w:val="en-US" w:eastAsia="en-US"/>
              </w:rPr>
              <w:t>No</w:t>
            </w:r>
          </w:p>
        </w:tc>
        <w:tc>
          <w:tcPr>
            <w:tcW w:w="4489" w:type="dxa"/>
          </w:tcPr>
          <w:p w:rsidR="00B02D7D" w:rsidRPr="00AC1A7F" w:rsidRDefault="00977135" w:rsidP="009219D0">
            <w:pPr>
              <w:spacing w:after="0" w:line="240" w:lineRule="auto"/>
              <w:jc w:val="both"/>
              <w:rPr>
                <w:rFonts w:ascii="Arial" w:eastAsia="Calibri" w:hAnsi="Arial" w:cs="Arial"/>
                <w:b/>
                <w:szCs w:val="22"/>
                <w:lang w:val="en-US" w:eastAsia="en-US"/>
              </w:rPr>
            </w:pPr>
            <w:r w:rsidRPr="00AC1A7F">
              <w:rPr>
                <w:rFonts w:ascii="Arial" w:eastAsia="Calibri" w:hAnsi="Arial" w:cs="Arial"/>
                <w:b/>
                <w:szCs w:val="22"/>
                <w:lang w:val="en-US" w:eastAsia="en-US"/>
              </w:rPr>
              <w:t>Judul</w:t>
            </w:r>
          </w:p>
        </w:tc>
        <w:tc>
          <w:tcPr>
            <w:tcW w:w="898" w:type="dxa"/>
          </w:tcPr>
          <w:p w:rsidR="00B02D7D" w:rsidRPr="00AC1A7F" w:rsidRDefault="00977135" w:rsidP="009219D0">
            <w:pPr>
              <w:spacing w:after="0" w:line="240" w:lineRule="auto"/>
              <w:jc w:val="both"/>
              <w:rPr>
                <w:rFonts w:ascii="Arial" w:eastAsia="Calibri" w:hAnsi="Arial" w:cs="Arial"/>
                <w:b/>
                <w:szCs w:val="22"/>
                <w:lang w:val="en-US" w:eastAsia="en-US"/>
              </w:rPr>
            </w:pPr>
            <w:r w:rsidRPr="00AC1A7F">
              <w:rPr>
                <w:rFonts w:ascii="Arial" w:eastAsia="Calibri" w:hAnsi="Arial" w:cs="Arial"/>
                <w:b/>
                <w:szCs w:val="22"/>
                <w:lang w:val="en-US" w:eastAsia="en-US"/>
              </w:rPr>
              <w:t>Tahun</w:t>
            </w:r>
          </w:p>
        </w:tc>
        <w:tc>
          <w:tcPr>
            <w:tcW w:w="3261" w:type="dxa"/>
          </w:tcPr>
          <w:p w:rsidR="00B02D7D" w:rsidRPr="00AC1A7F" w:rsidRDefault="00977135" w:rsidP="009219D0">
            <w:pPr>
              <w:spacing w:after="0" w:line="240" w:lineRule="auto"/>
              <w:jc w:val="center"/>
              <w:rPr>
                <w:rFonts w:ascii="Arial" w:eastAsia="Calibri" w:hAnsi="Arial" w:cs="Arial"/>
                <w:b/>
                <w:szCs w:val="22"/>
                <w:lang w:val="en-US" w:eastAsia="en-US"/>
              </w:rPr>
            </w:pPr>
            <w:r w:rsidRPr="00AC1A7F">
              <w:rPr>
                <w:rFonts w:ascii="Arial" w:eastAsia="Calibri" w:hAnsi="Arial" w:cs="Arial"/>
                <w:b/>
                <w:szCs w:val="22"/>
                <w:lang w:val="en-US" w:eastAsia="en-US"/>
              </w:rPr>
              <w:t>Teori</w:t>
            </w:r>
          </w:p>
        </w:tc>
        <w:tc>
          <w:tcPr>
            <w:tcW w:w="3685" w:type="dxa"/>
          </w:tcPr>
          <w:p w:rsidR="00B02D7D" w:rsidRPr="00AC1A7F" w:rsidRDefault="00977135" w:rsidP="009219D0">
            <w:pPr>
              <w:spacing w:after="0" w:line="240" w:lineRule="auto"/>
              <w:ind w:left="33" w:firstLine="108"/>
              <w:jc w:val="center"/>
              <w:rPr>
                <w:rFonts w:ascii="Arial" w:eastAsia="Calibri" w:hAnsi="Arial" w:cs="Arial"/>
                <w:b/>
                <w:szCs w:val="22"/>
                <w:lang w:val="en-US" w:eastAsia="en-US"/>
              </w:rPr>
            </w:pPr>
            <w:r w:rsidRPr="00AC1A7F">
              <w:rPr>
                <w:rFonts w:ascii="Arial" w:eastAsia="Calibri" w:hAnsi="Arial" w:cs="Arial"/>
                <w:b/>
                <w:szCs w:val="22"/>
                <w:lang w:val="en-US" w:eastAsia="en-US"/>
              </w:rPr>
              <w:t>Hasil</w:t>
            </w:r>
          </w:p>
        </w:tc>
      </w:tr>
      <w:tr w:rsidR="00343E28" w:rsidTr="000B3B63">
        <w:trPr>
          <w:trHeight w:val="570"/>
        </w:trPr>
        <w:tc>
          <w:tcPr>
            <w:tcW w:w="567" w:type="dxa"/>
          </w:tcPr>
          <w:p w:rsidR="00B02D7D" w:rsidRPr="00AC1A7F" w:rsidRDefault="00977135" w:rsidP="009219D0">
            <w:pPr>
              <w:spacing w:after="0" w:line="240" w:lineRule="auto"/>
              <w:jc w:val="both"/>
              <w:rPr>
                <w:rFonts w:ascii="Arial" w:eastAsia="Calibri" w:hAnsi="Arial" w:cs="Arial"/>
                <w:szCs w:val="22"/>
                <w:lang w:val="en-US" w:eastAsia="en-US"/>
              </w:rPr>
            </w:pPr>
            <w:r w:rsidRPr="00AC1A7F">
              <w:rPr>
                <w:rFonts w:ascii="Arial" w:eastAsia="Calibri" w:hAnsi="Arial" w:cs="Arial"/>
                <w:szCs w:val="22"/>
                <w:lang w:val="en-US" w:eastAsia="en-US"/>
              </w:rPr>
              <w:t>1</w:t>
            </w:r>
          </w:p>
        </w:tc>
        <w:tc>
          <w:tcPr>
            <w:tcW w:w="4489" w:type="dxa"/>
          </w:tcPr>
          <w:p w:rsidR="00B02D7D" w:rsidRPr="00AC1A7F" w:rsidRDefault="00977135" w:rsidP="009219D0">
            <w:pPr>
              <w:pStyle w:val="ListParagraph"/>
              <w:spacing w:after="0" w:line="240" w:lineRule="auto"/>
              <w:ind w:left="0"/>
              <w:jc w:val="both"/>
              <w:rPr>
                <w:rFonts w:ascii="Arial" w:eastAsia="Calibri" w:hAnsi="Arial" w:cs="Arial"/>
                <w:szCs w:val="22"/>
                <w:lang w:val="en-US" w:eastAsia="en-US"/>
              </w:rPr>
            </w:pPr>
            <w:r w:rsidRPr="00AC1A7F">
              <w:rPr>
                <w:rFonts w:ascii="Arial" w:eastAsia="Calibri" w:hAnsi="Arial" w:cs="Arial"/>
                <w:szCs w:val="22"/>
                <w:lang w:val="en-US" w:eastAsia="en-US"/>
              </w:rPr>
              <w:t>Pemberdayaan Masyarakat Desa Melalui Pengemangan Desa Wisata Kampung</w:t>
            </w:r>
          </w:p>
          <w:p w:rsidR="00B02D7D" w:rsidRPr="00AC1A7F" w:rsidRDefault="00B02D7D" w:rsidP="009219D0">
            <w:pPr>
              <w:spacing w:after="0" w:line="240" w:lineRule="auto"/>
              <w:jc w:val="both"/>
              <w:rPr>
                <w:rFonts w:ascii="Arial" w:eastAsia="Calibri" w:hAnsi="Arial" w:cs="Arial"/>
                <w:szCs w:val="22"/>
                <w:lang w:val="en-US" w:eastAsia="en-US"/>
              </w:rPr>
            </w:pPr>
          </w:p>
        </w:tc>
        <w:tc>
          <w:tcPr>
            <w:tcW w:w="898" w:type="dxa"/>
          </w:tcPr>
          <w:p w:rsidR="00B02D7D" w:rsidRPr="00AC1A7F" w:rsidRDefault="00977135" w:rsidP="009219D0">
            <w:pPr>
              <w:pStyle w:val="ListParagraph"/>
              <w:spacing w:after="0" w:line="240" w:lineRule="auto"/>
              <w:ind w:left="0"/>
              <w:jc w:val="both"/>
              <w:rPr>
                <w:rFonts w:ascii="Arial" w:eastAsia="Calibri" w:hAnsi="Arial" w:cs="Arial"/>
                <w:szCs w:val="22"/>
                <w:lang w:val="en-US" w:eastAsia="en-US"/>
              </w:rPr>
            </w:pPr>
            <w:r w:rsidRPr="00AC1A7F">
              <w:rPr>
                <w:rFonts w:ascii="Arial" w:eastAsia="Calibri" w:hAnsi="Arial" w:cs="Arial"/>
                <w:szCs w:val="22"/>
                <w:lang w:val="en-US" w:eastAsia="en-US"/>
              </w:rPr>
              <w:t>2022</w:t>
            </w:r>
          </w:p>
        </w:tc>
        <w:tc>
          <w:tcPr>
            <w:tcW w:w="3261" w:type="dxa"/>
          </w:tcPr>
          <w:p w:rsidR="00B02D7D" w:rsidRPr="00AC1A7F" w:rsidRDefault="00977135" w:rsidP="009219D0">
            <w:pPr>
              <w:pStyle w:val="ListParagraph"/>
              <w:spacing w:after="0" w:line="240" w:lineRule="auto"/>
              <w:ind w:left="0" w:hanging="108"/>
              <w:jc w:val="both"/>
              <w:rPr>
                <w:rFonts w:ascii="Arial" w:eastAsia="Calibri" w:hAnsi="Arial" w:cs="Arial"/>
                <w:szCs w:val="22"/>
                <w:lang w:val="en-US" w:eastAsia="en-US"/>
              </w:rPr>
            </w:pPr>
            <w:r w:rsidRPr="00AC1A7F">
              <w:rPr>
                <w:rFonts w:ascii="Arial" w:eastAsia="Calibri" w:hAnsi="Arial" w:cs="Arial"/>
                <w:szCs w:val="22"/>
                <w:lang w:val="en-US" w:eastAsia="en-US"/>
              </w:rPr>
              <w:t>Terry</w:t>
            </w:r>
          </w:p>
          <w:p w:rsidR="00B02D7D" w:rsidRPr="00AC1A7F" w:rsidRDefault="00977135" w:rsidP="00977135">
            <w:pPr>
              <w:pStyle w:val="ListParagraph"/>
              <w:numPr>
                <w:ilvl w:val="3"/>
                <w:numId w:val="15"/>
              </w:numPr>
              <w:spacing w:after="0" w:line="240" w:lineRule="auto"/>
              <w:ind w:left="175" w:hanging="283"/>
              <w:jc w:val="both"/>
              <w:rPr>
                <w:rFonts w:ascii="Arial" w:eastAsia="Calibri" w:hAnsi="Arial" w:cs="Arial"/>
                <w:szCs w:val="22"/>
                <w:lang w:val="en-US" w:eastAsia="en-US"/>
              </w:rPr>
            </w:pPr>
            <w:r w:rsidRPr="00AC1A7F">
              <w:rPr>
                <w:rFonts w:ascii="Arial" w:eastAsia="Calibri" w:hAnsi="Arial" w:cs="Arial"/>
                <w:szCs w:val="22"/>
                <w:lang w:val="en-US" w:eastAsia="en-US"/>
              </w:rPr>
              <w:t xml:space="preserve">Tahap Perencanaan </w:t>
            </w:r>
          </w:p>
          <w:p w:rsidR="00B02D7D" w:rsidRPr="00AC1A7F" w:rsidRDefault="00977135" w:rsidP="00977135">
            <w:pPr>
              <w:pStyle w:val="ListParagraph"/>
              <w:numPr>
                <w:ilvl w:val="3"/>
                <w:numId w:val="15"/>
              </w:numPr>
              <w:spacing w:after="0" w:line="240" w:lineRule="auto"/>
              <w:ind w:left="175" w:hanging="283"/>
              <w:jc w:val="both"/>
              <w:rPr>
                <w:rFonts w:ascii="Arial" w:eastAsia="Calibri" w:hAnsi="Arial" w:cs="Arial"/>
                <w:szCs w:val="22"/>
                <w:lang w:val="en-US" w:eastAsia="en-US"/>
              </w:rPr>
            </w:pPr>
            <w:r w:rsidRPr="00AC1A7F">
              <w:rPr>
                <w:rFonts w:ascii="Arial" w:eastAsia="Calibri" w:hAnsi="Arial" w:cs="Arial"/>
                <w:szCs w:val="22"/>
                <w:lang w:val="en-US" w:eastAsia="en-US"/>
              </w:rPr>
              <w:t>Tahap Pengorganisasian</w:t>
            </w:r>
          </w:p>
          <w:p w:rsidR="00B02D7D" w:rsidRPr="00AC1A7F" w:rsidRDefault="00977135" w:rsidP="00977135">
            <w:pPr>
              <w:pStyle w:val="ListParagraph"/>
              <w:numPr>
                <w:ilvl w:val="3"/>
                <w:numId w:val="15"/>
              </w:numPr>
              <w:spacing w:after="0" w:line="240" w:lineRule="auto"/>
              <w:ind w:left="175" w:hanging="283"/>
              <w:jc w:val="both"/>
              <w:rPr>
                <w:rFonts w:ascii="Arial" w:eastAsia="Calibri" w:hAnsi="Arial" w:cs="Arial"/>
                <w:szCs w:val="22"/>
                <w:lang w:val="en-US" w:eastAsia="en-US"/>
              </w:rPr>
            </w:pPr>
            <w:r w:rsidRPr="00AC1A7F">
              <w:rPr>
                <w:rFonts w:ascii="Arial" w:eastAsia="Calibri" w:hAnsi="Arial" w:cs="Arial"/>
                <w:szCs w:val="22"/>
                <w:lang w:val="en-US" w:eastAsia="en-US"/>
              </w:rPr>
              <w:t xml:space="preserve">Tahap Penggerakan </w:t>
            </w:r>
          </w:p>
          <w:p w:rsidR="00B02D7D" w:rsidRPr="00AC1A7F" w:rsidRDefault="00977135" w:rsidP="00977135">
            <w:pPr>
              <w:pStyle w:val="ListParagraph"/>
              <w:numPr>
                <w:ilvl w:val="3"/>
                <w:numId w:val="15"/>
              </w:numPr>
              <w:spacing w:after="0" w:line="240" w:lineRule="auto"/>
              <w:ind w:left="175" w:hanging="283"/>
              <w:jc w:val="both"/>
              <w:rPr>
                <w:rFonts w:ascii="Arial" w:eastAsia="Calibri" w:hAnsi="Arial" w:cs="Arial"/>
                <w:szCs w:val="22"/>
                <w:lang w:val="en-US" w:eastAsia="en-US"/>
              </w:rPr>
            </w:pPr>
            <w:r w:rsidRPr="00AC1A7F">
              <w:rPr>
                <w:rFonts w:ascii="Arial" w:eastAsia="Calibri" w:hAnsi="Arial" w:cs="Arial"/>
                <w:szCs w:val="22"/>
                <w:lang w:val="en-US" w:eastAsia="en-US"/>
              </w:rPr>
              <w:t>Tahap Pengawasan</w:t>
            </w:r>
          </w:p>
          <w:p w:rsidR="00B02D7D" w:rsidRPr="00AC1A7F" w:rsidRDefault="00B02D7D" w:rsidP="009219D0">
            <w:pPr>
              <w:spacing w:after="0" w:line="240" w:lineRule="auto"/>
              <w:jc w:val="both"/>
              <w:rPr>
                <w:rFonts w:ascii="Arial" w:eastAsia="Calibri" w:hAnsi="Arial" w:cs="Arial"/>
                <w:szCs w:val="22"/>
                <w:lang w:val="en-US" w:eastAsia="en-US"/>
              </w:rPr>
            </w:pPr>
          </w:p>
        </w:tc>
        <w:tc>
          <w:tcPr>
            <w:tcW w:w="3685" w:type="dxa"/>
          </w:tcPr>
          <w:p w:rsidR="00B02D7D" w:rsidRPr="00AC1A7F" w:rsidRDefault="00977135" w:rsidP="009219D0">
            <w:pPr>
              <w:pStyle w:val="ListParagraph"/>
              <w:spacing w:after="0" w:line="240" w:lineRule="auto"/>
              <w:ind w:left="0"/>
              <w:jc w:val="both"/>
              <w:rPr>
                <w:rFonts w:ascii="Arial" w:eastAsia="Calibri" w:hAnsi="Arial" w:cs="Arial"/>
                <w:szCs w:val="22"/>
                <w:lang w:val="en-US" w:eastAsia="en-US"/>
              </w:rPr>
            </w:pPr>
            <w:r w:rsidRPr="00AC1A7F">
              <w:rPr>
                <w:rFonts w:ascii="Arial" w:eastAsia="Calibri" w:hAnsi="Arial" w:cs="Arial"/>
                <w:szCs w:val="22"/>
                <w:lang w:val="en-US" w:eastAsia="en-US"/>
              </w:rPr>
              <w:t>Kesadaran masyarakat terhadap potensi lokal merupakan faktor penting dalam mendukung pembangunan berkelanjutan dan kesejahteraan.  Namun di beberapa wilayah pemanfaatan sumber daya masih kurang optimal dan perkembangan ekonomi lokal berjalan lambat.</w:t>
            </w:r>
          </w:p>
        </w:tc>
      </w:tr>
      <w:tr w:rsidR="00343E28" w:rsidTr="000B3B63">
        <w:trPr>
          <w:trHeight w:val="554"/>
        </w:trPr>
        <w:tc>
          <w:tcPr>
            <w:tcW w:w="567" w:type="dxa"/>
          </w:tcPr>
          <w:p w:rsidR="00B02D7D" w:rsidRPr="00AC1A7F" w:rsidRDefault="00977135" w:rsidP="009219D0">
            <w:pPr>
              <w:spacing w:after="0" w:line="240" w:lineRule="auto"/>
              <w:jc w:val="both"/>
              <w:rPr>
                <w:rFonts w:ascii="Arial" w:eastAsia="Calibri" w:hAnsi="Arial" w:cs="Arial"/>
                <w:szCs w:val="22"/>
                <w:lang w:val="en-US" w:eastAsia="en-US"/>
              </w:rPr>
            </w:pPr>
            <w:r w:rsidRPr="00AC1A7F">
              <w:rPr>
                <w:rFonts w:ascii="Arial" w:eastAsia="Calibri" w:hAnsi="Arial" w:cs="Arial"/>
                <w:szCs w:val="22"/>
                <w:lang w:val="en-US" w:eastAsia="en-US"/>
              </w:rPr>
              <w:t>2</w:t>
            </w:r>
          </w:p>
        </w:tc>
        <w:tc>
          <w:tcPr>
            <w:tcW w:w="4489" w:type="dxa"/>
          </w:tcPr>
          <w:p w:rsidR="00B02D7D" w:rsidRPr="00AC1A7F" w:rsidRDefault="00977135" w:rsidP="009219D0">
            <w:pPr>
              <w:pStyle w:val="ListParagraph"/>
              <w:spacing w:after="0" w:line="240" w:lineRule="auto"/>
              <w:ind w:left="0"/>
              <w:jc w:val="both"/>
              <w:rPr>
                <w:rFonts w:ascii="Arial" w:eastAsia="Calibri" w:hAnsi="Arial" w:cs="Arial"/>
                <w:szCs w:val="22"/>
                <w:lang w:val="en-US" w:eastAsia="en-US"/>
              </w:rPr>
            </w:pPr>
            <w:r w:rsidRPr="00AC1A7F">
              <w:rPr>
                <w:rFonts w:ascii="Arial" w:eastAsia="Calibri" w:hAnsi="Arial" w:cs="Arial"/>
                <w:szCs w:val="22"/>
                <w:lang w:val="en-US" w:eastAsia="en-US"/>
              </w:rPr>
              <w:t xml:space="preserve">Pemberdayaan Masyarakat Desa Dalam Upaya Pembangunan di Desa Warung Bambu Kecamatan Karawang Timur Kabupaten Kerawang </w:t>
            </w:r>
          </w:p>
        </w:tc>
        <w:tc>
          <w:tcPr>
            <w:tcW w:w="898" w:type="dxa"/>
          </w:tcPr>
          <w:p w:rsidR="00B02D7D" w:rsidRPr="00AC1A7F" w:rsidRDefault="00977135" w:rsidP="009219D0">
            <w:pPr>
              <w:pStyle w:val="ListParagraph"/>
              <w:spacing w:after="0" w:line="240" w:lineRule="auto"/>
              <w:ind w:left="0"/>
              <w:jc w:val="both"/>
              <w:rPr>
                <w:rFonts w:ascii="Arial" w:eastAsia="Calibri" w:hAnsi="Arial" w:cs="Arial"/>
                <w:szCs w:val="22"/>
                <w:lang w:val="en-US" w:eastAsia="en-US"/>
              </w:rPr>
            </w:pPr>
            <w:r w:rsidRPr="00AC1A7F">
              <w:rPr>
                <w:rFonts w:ascii="Arial" w:eastAsia="Calibri" w:hAnsi="Arial" w:cs="Arial"/>
                <w:szCs w:val="22"/>
                <w:lang w:val="en-US" w:eastAsia="en-US"/>
              </w:rPr>
              <w:t>2023</w:t>
            </w:r>
          </w:p>
        </w:tc>
        <w:tc>
          <w:tcPr>
            <w:tcW w:w="3261" w:type="dxa"/>
          </w:tcPr>
          <w:p w:rsidR="00B02D7D" w:rsidRPr="00AC1A7F" w:rsidRDefault="00977135" w:rsidP="009219D0">
            <w:pPr>
              <w:pStyle w:val="ListParagraph"/>
              <w:spacing w:after="0" w:line="240" w:lineRule="auto"/>
              <w:ind w:left="0" w:hanging="108"/>
              <w:jc w:val="both"/>
              <w:rPr>
                <w:rFonts w:ascii="Arial" w:eastAsia="Calibri" w:hAnsi="Arial" w:cs="Arial"/>
                <w:szCs w:val="22"/>
                <w:lang w:val="en-US" w:eastAsia="en-US"/>
              </w:rPr>
            </w:pPr>
            <w:r w:rsidRPr="00AC1A7F">
              <w:rPr>
                <w:rFonts w:ascii="Arial" w:eastAsia="Calibri" w:hAnsi="Arial" w:cs="Arial"/>
                <w:szCs w:val="22"/>
                <w:lang w:val="en-US" w:eastAsia="en-US"/>
              </w:rPr>
              <w:t>Sarah Cook dan Steve Macaulay</w:t>
            </w:r>
          </w:p>
          <w:p w:rsidR="00B02D7D" w:rsidRPr="00AC1A7F" w:rsidRDefault="00977135" w:rsidP="009219D0">
            <w:pPr>
              <w:pStyle w:val="ListParagraph"/>
              <w:spacing w:after="0" w:line="240" w:lineRule="auto"/>
              <w:ind w:left="0" w:hanging="108"/>
              <w:jc w:val="both"/>
              <w:rPr>
                <w:rFonts w:ascii="Arial" w:eastAsia="Calibri" w:hAnsi="Arial" w:cs="Arial"/>
                <w:szCs w:val="22"/>
                <w:lang w:val="en-US" w:eastAsia="en-US"/>
              </w:rPr>
            </w:pPr>
            <w:r w:rsidRPr="00AC1A7F">
              <w:rPr>
                <w:rFonts w:ascii="Arial" w:eastAsia="Calibri" w:hAnsi="Arial" w:cs="Arial"/>
                <w:szCs w:val="22"/>
                <w:lang w:val="en-US" w:eastAsia="en-US"/>
              </w:rPr>
              <w:t>1. Kewenang</w:t>
            </w:r>
          </w:p>
          <w:p w:rsidR="00B02D7D" w:rsidRPr="00AC1A7F" w:rsidRDefault="00977135" w:rsidP="009219D0">
            <w:pPr>
              <w:pStyle w:val="ListParagraph"/>
              <w:spacing w:after="0" w:line="240" w:lineRule="auto"/>
              <w:ind w:left="0" w:hanging="108"/>
              <w:jc w:val="both"/>
              <w:rPr>
                <w:rFonts w:ascii="Arial" w:eastAsia="Calibri" w:hAnsi="Arial" w:cs="Arial"/>
                <w:szCs w:val="22"/>
                <w:lang w:val="en-US" w:eastAsia="en-US"/>
              </w:rPr>
            </w:pPr>
            <w:r w:rsidRPr="00AC1A7F">
              <w:rPr>
                <w:rFonts w:ascii="Arial" w:eastAsia="Calibri" w:hAnsi="Arial" w:cs="Arial"/>
                <w:szCs w:val="22"/>
                <w:lang w:val="en-US" w:eastAsia="en-US"/>
              </w:rPr>
              <w:t>2. Kompotensi</w:t>
            </w:r>
          </w:p>
          <w:p w:rsidR="00B02D7D" w:rsidRPr="00AC1A7F" w:rsidRDefault="00977135" w:rsidP="009219D0">
            <w:pPr>
              <w:pStyle w:val="ListParagraph"/>
              <w:spacing w:after="0" w:line="240" w:lineRule="auto"/>
              <w:ind w:left="0" w:hanging="108"/>
              <w:jc w:val="both"/>
              <w:rPr>
                <w:rFonts w:ascii="Arial" w:eastAsia="Calibri" w:hAnsi="Arial" w:cs="Arial"/>
                <w:szCs w:val="22"/>
                <w:lang w:val="en-US" w:eastAsia="en-US"/>
              </w:rPr>
            </w:pPr>
            <w:r w:rsidRPr="00AC1A7F">
              <w:rPr>
                <w:rFonts w:ascii="Arial" w:eastAsia="Calibri" w:hAnsi="Arial" w:cs="Arial"/>
                <w:szCs w:val="22"/>
                <w:lang w:val="en-US" w:eastAsia="en-US"/>
              </w:rPr>
              <w:t>3. Kepercayaan</w:t>
            </w:r>
          </w:p>
          <w:p w:rsidR="00B02D7D" w:rsidRPr="00AC1A7F" w:rsidRDefault="00977135" w:rsidP="009219D0">
            <w:pPr>
              <w:pStyle w:val="ListParagraph"/>
              <w:spacing w:after="0" w:line="240" w:lineRule="auto"/>
              <w:ind w:left="0" w:hanging="108"/>
              <w:jc w:val="both"/>
              <w:rPr>
                <w:rFonts w:ascii="Arial" w:eastAsia="Calibri" w:hAnsi="Arial" w:cs="Arial"/>
                <w:szCs w:val="22"/>
                <w:lang w:val="en-US" w:eastAsia="en-US"/>
              </w:rPr>
            </w:pPr>
            <w:r w:rsidRPr="00AC1A7F">
              <w:rPr>
                <w:rFonts w:ascii="Arial" w:eastAsia="Calibri" w:hAnsi="Arial" w:cs="Arial"/>
                <w:szCs w:val="22"/>
                <w:lang w:val="en-US" w:eastAsia="en-US"/>
              </w:rPr>
              <w:t>4. Kesempatan</w:t>
            </w:r>
          </w:p>
          <w:p w:rsidR="00B02D7D" w:rsidRPr="00AC1A7F" w:rsidRDefault="00977135" w:rsidP="009219D0">
            <w:pPr>
              <w:pStyle w:val="ListParagraph"/>
              <w:spacing w:after="0" w:line="240" w:lineRule="auto"/>
              <w:ind w:left="175" w:hanging="283"/>
              <w:jc w:val="both"/>
              <w:rPr>
                <w:rFonts w:ascii="Arial" w:eastAsia="Calibri" w:hAnsi="Arial" w:cs="Arial"/>
                <w:szCs w:val="22"/>
                <w:lang w:val="en-US" w:eastAsia="en-US"/>
              </w:rPr>
            </w:pPr>
            <w:r w:rsidRPr="00AC1A7F">
              <w:rPr>
                <w:rFonts w:ascii="Arial" w:eastAsia="Calibri" w:hAnsi="Arial" w:cs="Arial"/>
                <w:szCs w:val="22"/>
                <w:lang w:val="en-US" w:eastAsia="en-US"/>
              </w:rPr>
              <w:t>5.Tanggung jawab</w:t>
            </w:r>
          </w:p>
          <w:p w:rsidR="00B02D7D" w:rsidRPr="00AC1A7F" w:rsidRDefault="00977135" w:rsidP="009219D0">
            <w:pPr>
              <w:pStyle w:val="ListParagraph"/>
              <w:spacing w:after="0" w:line="240" w:lineRule="auto"/>
              <w:ind w:left="0" w:hanging="108"/>
              <w:jc w:val="both"/>
              <w:rPr>
                <w:rFonts w:ascii="Arial" w:eastAsia="Calibri" w:hAnsi="Arial" w:cs="Arial"/>
                <w:szCs w:val="22"/>
                <w:lang w:val="en-US" w:eastAsia="en-US"/>
              </w:rPr>
            </w:pPr>
            <w:r w:rsidRPr="00AC1A7F">
              <w:rPr>
                <w:rFonts w:ascii="Arial" w:eastAsia="Calibri" w:hAnsi="Arial" w:cs="Arial"/>
                <w:szCs w:val="22"/>
                <w:lang w:val="en-US" w:eastAsia="en-US"/>
              </w:rPr>
              <w:t xml:space="preserve">6. Dukungan </w:t>
            </w:r>
          </w:p>
        </w:tc>
        <w:tc>
          <w:tcPr>
            <w:tcW w:w="3685" w:type="dxa"/>
          </w:tcPr>
          <w:p w:rsidR="00B02D7D" w:rsidRPr="00AC1A7F" w:rsidRDefault="00977135" w:rsidP="009219D0">
            <w:pPr>
              <w:pStyle w:val="ListParagraph"/>
              <w:spacing w:after="0" w:line="240" w:lineRule="auto"/>
              <w:ind w:left="0"/>
              <w:jc w:val="both"/>
              <w:rPr>
                <w:rFonts w:ascii="Arial" w:eastAsia="Calibri" w:hAnsi="Arial" w:cs="Arial"/>
                <w:szCs w:val="22"/>
                <w:lang w:val="en-US" w:eastAsia="en-US"/>
              </w:rPr>
            </w:pPr>
            <w:r w:rsidRPr="00AC1A7F">
              <w:rPr>
                <w:rFonts w:ascii="Arial" w:eastAsia="Calibri" w:hAnsi="Arial" w:cs="Arial"/>
                <w:szCs w:val="22"/>
                <w:lang w:val="en-US" w:eastAsia="en-US"/>
              </w:rPr>
              <w:t>Pemberdayaan masyarakat desa dalam pe</w:t>
            </w:r>
            <w:r>
              <w:rPr>
                <w:rFonts w:ascii="Arial" w:eastAsia="Calibri" w:hAnsi="Arial" w:cs="Arial"/>
                <w:szCs w:val="22"/>
                <w:lang w:val="en-US" w:eastAsia="en-US"/>
              </w:rPr>
              <w:t xml:space="preserve">mbangunan desa masih menghadapi </w:t>
            </w:r>
            <w:r w:rsidRPr="00AC1A7F">
              <w:rPr>
                <w:rFonts w:ascii="Arial" w:eastAsia="Calibri" w:hAnsi="Arial" w:cs="Arial"/>
                <w:szCs w:val="22"/>
                <w:lang w:val="en-US" w:eastAsia="en-US"/>
              </w:rPr>
              <w:t>berbagai permasalahan yang perlu diselesaikan. Selain mendukung masyarakat sebagai aktor utama upaya pemberdayaan juga harus melibatkan bantuan ekonomi, serta pelatihan keterampilan dan pengetahuan. Tantangan yang dihadapai meliputi minimnya prasarana sosial ekonomi, ketidak seimbangan jumah tenaga kerja produktif, serta tingkat pendapatan dan pendidikan masyarakat yang masih relatif rendah.</w:t>
            </w:r>
          </w:p>
        </w:tc>
      </w:tr>
      <w:tr w:rsidR="00343E28" w:rsidTr="000B3B63">
        <w:trPr>
          <w:trHeight w:val="570"/>
        </w:trPr>
        <w:tc>
          <w:tcPr>
            <w:tcW w:w="567" w:type="dxa"/>
          </w:tcPr>
          <w:p w:rsidR="00B02D7D" w:rsidRPr="00AC1A7F" w:rsidRDefault="00977135" w:rsidP="009219D0">
            <w:pPr>
              <w:spacing w:after="0" w:line="240" w:lineRule="auto"/>
              <w:jc w:val="both"/>
              <w:rPr>
                <w:rFonts w:ascii="Arial" w:eastAsia="Calibri" w:hAnsi="Arial" w:cs="Arial"/>
                <w:szCs w:val="22"/>
                <w:lang w:val="en-US" w:eastAsia="en-US"/>
              </w:rPr>
            </w:pPr>
            <w:r w:rsidRPr="00AC1A7F">
              <w:rPr>
                <w:rFonts w:ascii="Arial" w:eastAsia="Calibri" w:hAnsi="Arial" w:cs="Arial"/>
                <w:szCs w:val="22"/>
                <w:lang w:val="en-US" w:eastAsia="en-US"/>
              </w:rPr>
              <w:lastRenderedPageBreak/>
              <w:t>3</w:t>
            </w:r>
          </w:p>
        </w:tc>
        <w:tc>
          <w:tcPr>
            <w:tcW w:w="4489" w:type="dxa"/>
          </w:tcPr>
          <w:p w:rsidR="00B02D7D" w:rsidRPr="00AC1A7F" w:rsidRDefault="00977135" w:rsidP="009219D0">
            <w:pPr>
              <w:pStyle w:val="ListParagraph"/>
              <w:spacing w:after="0" w:line="240" w:lineRule="auto"/>
              <w:ind w:left="0"/>
              <w:jc w:val="both"/>
              <w:rPr>
                <w:rFonts w:ascii="Arial" w:eastAsia="Calibri" w:hAnsi="Arial" w:cs="Arial"/>
                <w:szCs w:val="22"/>
                <w:lang w:val="en-US" w:eastAsia="en-US"/>
              </w:rPr>
            </w:pPr>
            <w:r w:rsidRPr="00AC1A7F">
              <w:rPr>
                <w:rFonts w:ascii="Arial" w:eastAsia="Calibri" w:hAnsi="Arial" w:cs="Arial"/>
                <w:szCs w:val="22"/>
                <w:lang w:val="en-US" w:eastAsia="en-US"/>
              </w:rPr>
              <w:t>Pemberdayaan Masyarakat Berbasis Potensi Lokal Melalui Program Desa Wisata Genilangit di Kecamatan Poncol Kabupaten Magetan</w:t>
            </w:r>
          </w:p>
        </w:tc>
        <w:tc>
          <w:tcPr>
            <w:tcW w:w="898" w:type="dxa"/>
          </w:tcPr>
          <w:p w:rsidR="00B02D7D" w:rsidRPr="00AC1A7F" w:rsidRDefault="00977135" w:rsidP="009219D0">
            <w:pPr>
              <w:pStyle w:val="ListParagraph"/>
              <w:spacing w:after="0" w:line="240" w:lineRule="auto"/>
              <w:ind w:left="0"/>
              <w:jc w:val="both"/>
              <w:rPr>
                <w:rFonts w:ascii="Arial" w:eastAsia="Calibri" w:hAnsi="Arial" w:cs="Arial"/>
                <w:szCs w:val="22"/>
                <w:lang w:val="en-US" w:eastAsia="en-US"/>
              </w:rPr>
            </w:pPr>
            <w:r w:rsidRPr="00AC1A7F">
              <w:rPr>
                <w:rFonts w:ascii="Arial" w:eastAsia="Calibri" w:hAnsi="Arial" w:cs="Arial"/>
                <w:szCs w:val="22"/>
                <w:lang w:val="en-US" w:eastAsia="en-US"/>
              </w:rPr>
              <w:t>2022</w:t>
            </w:r>
          </w:p>
        </w:tc>
        <w:tc>
          <w:tcPr>
            <w:tcW w:w="3261" w:type="dxa"/>
          </w:tcPr>
          <w:p w:rsidR="00B02D7D" w:rsidRPr="00AC1A7F" w:rsidRDefault="00977135" w:rsidP="009219D0">
            <w:pPr>
              <w:pStyle w:val="ListParagraph"/>
              <w:spacing w:after="0" w:line="240" w:lineRule="auto"/>
              <w:ind w:left="0"/>
              <w:jc w:val="both"/>
              <w:rPr>
                <w:rFonts w:ascii="Arial" w:eastAsia="Calibri" w:hAnsi="Arial" w:cs="Arial"/>
                <w:szCs w:val="22"/>
                <w:lang w:val="en-US" w:eastAsia="en-US"/>
              </w:rPr>
            </w:pPr>
            <w:r w:rsidRPr="00AC1A7F">
              <w:rPr>
                <w:rFonts w:ascii="Arial" w:eastAsia="Calibri" w:hAnsi="Arial" w:cs="Arial"/>
                <w:szCs w:val="22"/>
                <w:lang w:val="en-US" w:eastAsia="en-US"/>
              </w:rPr>
              <w:t>Sulistian</w:t>
            </w:r>
          </w:p>
          <w:p w:rsidR="00B02D7D" w:rsidRPr="00AC1A7F" w:rsidRDefault="00977135" w:rsidP="009219D0">
            <w:pPr>
              <w:pStyle w:val="ListParagraph"/>
              <w:spacing w:after="0" w:line="240" w:lineRule="auto"/>
              <w:ind w:left="0" w:hanging="108"/>
              <w:jc w:val="both"/>
              <w:rPr>
                <w:rFonts w:ascii="Arial" w:eastAsia="Calibri" w:hAnsi="Arial" w:cs="Arial"/>
                <w:szCs w:val="22"/>
                <w:lang w:val="en-US" w:eastAsia="en-US"/>
              </w:rPr>
            </w:pPr>
            <w:r w:rsidRPr="00AC1A7F">
              <w:rPr>
                <w:rFonts w:ascii="Arial" w:eastAsia="Calibri" w:hAnsi="Arial" w:cs="Arial"/>
                <w:szCs w:val="22"/>
                <w:lang w:val="en-US" w:eastAsia="en-US"/>
              </w:rPr>
              <w:t>1. Context</w:t>
            </w:r>
          </w:p>
          <w:p w:rsidR="00B02D7D" w:rsidRPr="00AC1A7F" w:rsidRDefault="00977135" w:rsidP="009219D0">
            <w:pPr>
              <w:pStyle w:val="ListParagraph"/>
              <w:spacing w:after="0" w:line="240" w:lineRule="auto"/>
              <w:ind w:left="0" w:hanging="108"/>
              <w:jc w:val="both"/>
              <w:rPr>
                <w:rFonts w:ascii="Arial" w:eastAsia="Calibri" w:hAnsi="Arial" w:cs="Arial"/>
                <w:szCs w:val="22"/>
                <w:lang w:val="en-US" w:eastAsia="en-US"/>
              </w:rPr>
            </w:pPr>
            <w:r w:rsidRPr="00AC1A7F">
              <w:rPr>
                <w:rFonts w:ascii="Arial" w:eastAsia="Calibri" w:hAnsi="Arial" w:cs="Arial"/>
                <w:szCs w:val="22"/>
                <w:lang w:val="en-US" w:eastAsia="en-US"/>
              </w:rPr>
              <w:t>2. Imput</w:t>
            </w:r>
          </w:p>
          <w:p w:rsidR="00B02D7D" w:rsidRPr="00AC1A7F" w:rsidRDefault="00977135" w:rsidP="009219D0">
            <w:pPr>
              <w:pStyle w:val="ListParagraph"/>
              <w:spacing w:after="0" w:line="240" w:lineRule="auto"/>
              <w:ind w:left="0" w:hanging="108"/>
              <w:jc w:val="both"/>
              <w:rPr>
                <w:rFonts w:ascii="Arial" w:eastAsia="Calibri" w:hAnsi="Arial" w:cs="Arial"/>
                <w:szCs w:val="22"/>
                <w:lang w:val="en-US" w:eastAsia="en-US"/>
              </w:rPr>
            </w:pPr>
            <w:r w:rsidRPr="00AC1A7F">
              <w:rPr>
                <w:rFonts w:ascii="Arial" w:eastAsia="Calibri" w:hAnsi="Arial" w:cs="Arial"/>
                <w:szCs w:val="22"/>
                <w:lang w:val="en-US" w:eastAsia="en-US"/>
              </w:rPr>
              <w:t>3. Proces</w:t>
            </w:r>
          </w:p>
          <w:p w:rsidR="00B02D7D" w:rsidRPr="00AC1A7F" w:rsidRDefault="00977135" w:rsidP="009219D0">
            <w:pPr>
              <w:pStyle w:val="ListParagraph"/>
              <w:spacing w:after="0" w:line="240" w:lineRule="auto"/>
              <w:ind w:left="0" w:hanging="108"/>
              <w:jc w:val="both"/>
              <w:rPr>
                <w:rFonts w:ascii="Arial" w:eastAsia="Calibri" w:hAnsi="Arial" w:cs="Arial"/>
                <w:szCs w:val="22"/>
                <w:lang w:val="en-US" w:eastAsia="en-US"/>
              </w:rPr>
            </w:pPr>
            <w:r w:rsidRPr="00AC1A7F">
              <w:rPr>
                <w:rFonts w:ascii="Arial" w:eastAsia="Calibri" w:hAnsi="Arial" w:cs="Arial"/>
                <w:szCs w:val="22"/>
                <w:lang w:val="en-US" w:eastAsia="en-US"/>
              </w:rPr>
              <w:t>4. Output</w:t>
            </w:r>
          </w:p>
          <w:p w:rsidR="00B02D7D" w:rsidRPr="00AC1A7F" w:rsidRDefault="00977135" w:rsidP="009219D0">
            <w:pPr>
              <w:pStyle w:val="ListParagraph"/>
              <w:spacing w:after="0" w:line="240" w:lineRule="auto"/>
              <w:ind w:left="0" w:hanging="108"/>
              <w:jc w:val="both"/>
              <w:rPr>
                <w:rFonts w:ascii="Arial" w:eastAsia="Calibri" w:hAnsi="Arial" w:cs="Arial"/>
                <w:szCs w:val="22"/>
                <w:lang w:val="en-US" w:eastAsia="en-US"/>
              </w:rPr>
            </w:pPr>
            <w:r w:rsidRPr="00AC1A7F">
              <w:rPr>
                <w:rFonts w:ascii="Arial" w:eastAsia="Calibri" w:hAnsi="Arial" w:cs="Arial"/>
                <w:szCs w:val="22"/>
                <w:lang w:val="en-US" w:eastAsia="en-US"/>
              </w:rPr>
              <w:t>5. Outcome</w:t>
            </w:r>
          </w:p>
        </w:tc>
        <w:tc>
          <w:tcPr>
            <w:tcW w:w="3685" w:type="dxa"/>
          </w:tcPr>
          <w:p w:rsidR="00B02D7D" w:rsidRPr="00AC1A7F" w:rsidRDefault="00977135" w:rsidP="009219D0">
            <w:pPr>
              <w:pStyle w:val="ListParagraph"/>
              <w:spacing w:after="0" w:line="240" w:lineRule="auto"/>
              <w:ind w:left="0"/>
              <w:jc w:val="both"/>
              <w:rPr>
                <w:rFonts w:ascii="Arial" w:eastAsia="Calibri" w:hAnsi="Arial" w:cs="Arial"/>
                <w:szCs w:val="22"/>
                <w:lang w:val="en-US" w:eastAsia="en-US"/>
              </w:rPr>
            </w:pPr>
            <w:r w:rsidRPr="00AC1A7F">
              <w:rPr>
                <w:rFonts w:ascii="Arial" w:eastAsia="Calibri" w:hAnsi="Arial" w:cs="Arial"/>
                <w:szCs w:val="22"/>
                <w:lang w:val="en-US" w:eastAsia="en-US"/>
              </w:rPr>
              <w:t>Dampak yang dirasakan oleh warga secara sosial adalah mengingkatkan keterbukaan antara satu sama lain. Interaksi antara individu berjalan dengan baik, sehingga permasalahan warga dapat terkendali, serta tercipta rasa saling menghargai dan menghormati satu sama lain. Selain itu penguatan nilai dan norma juga terus berkembang sebagai hasil dari interaksi yang intensif.</w:t>
            </w:r>
          </w:p>
        </w:tc>
      </w:tr>
      <w:tr w:rsidR="00343E28" w:rsidTr="000B3B63">
        <w:trPr>
          <w:trHeight w:val="554"/>
        </w:trPr>
        <w:tc>
          <w:tcPr>
            <w:tcW w:w="567" w:type="dxa"/>
          </w:tcPr>
          <w:p w:rsidR="00B02D7D" w:rsidRPr="00AC1A7F" w:rsidRDefault="00977135" w:rsidP="009219D0">
            <w:pPr>
              <w:spacing w:after="0" w:line="240" w:lineRule="auto"/>
              <w:jc w:val="both"/>
              <w:rPr>
                <w:rFonts w:ascii="Arial" w:eastAsia="Calibri" w:hAnsi="Arial" w:cs="Arial"/>
                <w:szCs w:val="22"/>
                <w:lang w:val="en-US" w:eastAsia="en-US"/>
              </w:rPr>
            </w:pPr>
            <w:r w:rsidRPr="00AC1A7F">
              <w:rPr>
                <w:rFonts w:ascii="Arial" w:eastAsia="Calibri" w:hAnsi="Arial" w:cs="Arial"/>
                <w:szCs w:val="22"/>
                <w:lang w:val="en-US" w:eastAsia="en-US"/>
              </w:rPr>
              <w:t>4</w:t>
            </w:r>
          </w:p>
        </w:tc>
        <w:tc>
          <w:tcPr>
            <w:tcW w:w="4489" w:type="dxa"/>
          </w:tcPr>
          <w:p w:rsidR="00B02D7D" w:rsidRPr="00AC1A7F" w:rsidRDefault="00977135" w:rsidP="009219D0">
            <w:pPr>
              <w:pStyle w:val="ListParagraph"/>
              <w:spacing w:after="0" w:line="240" w:lineRule="auto"/>
              <w:ind w:left="0"/>
              <w:jc w:val="both"/>
              <w:rPr>
                <w:rFonts w:ascii="Arial" w:eastAsia="Calibri" w:hAnsi="Arial" w:cs="Arial"/>
                <w:szCs w:val="22"/>
                <w:lang w:val="en-US" w:eastAsia="en-US"/>
              </w:rPr>
            </w:pPr>
            <w:r w:rsidRPr="00AC1A7F">
              <w:rPr>
                <w:rFonts w:ascii="Arial" w:eastAsia="Calibri" w:hAnsi="Arial" w:cs="Arial"/>
                <w:szCs w:val="22"/>
                <w:lang w:val="en-US" w:eastAsia="en-US"/>
              </w:rPr>
              <w:t xml:space="preserve">Pemberdayaan Masyarakat Desa Mengwitani Melalui BUMDES Sari Wangi Sedana di Kabupaten Bandung Provinsi Bali </w:t>
            </w:r>
          </w:p>
        </w:tc>
        <w:tc>
          <w:tcPr>
            <w:tcW w:w="898" w:type="dxa"/>
          </w:tcPr>
          <w:p w:rsidR="00B02D7D" w:rsidRPr="00AC1A7F" w:rsidRDefault="00977135" w:rsidP="009219D0">
            <w:pPr>
              <w:pStyle w:val="ListParagraph"/>
              <w:spacing w:after="0" w:line="240" w:lineRule="auto"/>
              <w:ind w:left="0"/>
              <w:jc w:val="both"/>
              <w:rPr>
                <w:rFonts w:ascii="Arial" w:eastAsia="Calibri" w:hAnsi="Arial" w:cs="Arial"/>
                <w:szCs w:val="22"/>
                <w:lang w:val="en-US" w:eastAsia="en-US"/>
              </w:rPr>
            </w:pPr>
            <w:r w:rsidRPr="00AC1A7F">
              <w:rPr>
                <w:rFonts w:ascii="Arial" w:eastAsia="Calibri" w:hAnsi="Arial" w:cs="Arial"/>
                <w:szCs w:val="22"/>
                <w:lang w:val="en-US" w:eastAsia="en-US"/>
              </w:rPr>
              <w:t>2024</w:t>
            </w:r>
          </w:p>
        </w:tc>
        <w:tc>
          <w:tcPr>
            <w:tcW w:w="3261" w:type="dxa"/>
          </w:tcPr>
          <w:p w:rsidR="00B02D7D" w:rsidRPr="00AC1A7F" w:rsidRDefault="00977135" w:rsidP="009219D0">
            <w:pPr>
              <w:pStyle w:val="ListParagraph"/>
              <w:spacing w:after="0" w:line="240" w:lineRule="auto"/>
              <w:ind w:left="0" w:hanging="108"/>
              <w:jc w:val="both"/>
              <w:rPr>
                <w:rFonts w:ascii="Arial" w:eastAsia="Calibri" w:hAnsi="Arial" w:cs="Arial"/>
                <w:szCs w:val="22"/>
                <w:lang w:val="en-US" w:eastAsia="en-US"/>
              </w:rPr>
            </w:pPr>
            <w:r w:rsidRPr="00AC1A7F">
              <w:rPr>
                <w:rFonts w:ascii="Arial" w:eastAsia="Calibri" w:hAnsi="Arial" w:cs="Arial"/>
                <w:szCs w:val="22"/>
                <w:lang w:val="en-US" w:eastAsia="en-US"/>
              </w:rPr>
              <w:t>Totok Mardikanto</w:t>
            </w:r>
          </w:p>
          <w:p w:rsidR="00B02D7D" w:rsidRPr="00AC1A7F" w:rsidRDefault="00977135" w:rsidP="00977135">
            <w:pPr>
              <w:pStyle w:val="ListParagraph"/>
              <w:numPr>
                <w:ilvl w:val="0"/>
                <w:numId w:val="25"/>
              </w:numPr>
              <w:spacing w:after="0" w:line="240" w:lineRule="auto"/>
              <w:ind w:left="175" w:hanging="283"/>
              <w:jc w:val="both"/>
              <w:rPr>
                <w:rFonts w:ascii="Arial" w:eastAsia="Calibri" w:hAnsi="Arial" w:cs="Arial"/>
                <w:szCs w:val="22"/>
                <w:lang w:val="en-US" w:eastAsia="en-US"/>
              </w:rPr>
            </w:pPr>
            <w:r w:rsidRPr="00AC1A7F">
              <w:rPr>
                <w:rFonts w:ascii="Arial" w:eastAsia="Calibri" w:hAnsi="Arial" w:cs="Arial"/>
                <w:szCs w:val="22"/>
                <w:lang w:val="en-US" w:eastAsia="en-US"/>
              </w:rPr>
              <w:t>Bina Manusia</w:t>
            </w:r>
          </w:p>
          <w:p w:rsidR="00B02D7D" w:rsidRPr="00AC1A7F" w:rsidRDefault="00977135" w:rsidP="00977135">
            <w:pPr>
              <w:pStyle w:val="ListParagraph"/>
              <w:numPr>
                <w:ilvl w:val="0"/>
                <w:numId w:val="25"/>
              </w:numPr>
              <w:spacing w:after="0" w:line="240" w:lineRule="auto"/>
              <w:ind w:left="175" w:hanging="283"/>
              <w:jc w:val="both"/>
              <w:rPr>
                <w:rFonts w:ascii="Arial" w:eastAsia="Calibri" w:hAnsi="Arial" w:cs="Arial"/>
                <w:szCs w:val="22"/>
                <w:lang w:val="en-US" w:eastAsia="en-US"/>
              </w:rPr>
            </w:pPr>
            <w:r w:rsidRPr="00AC1A7F">
              <w:rPr>
                <w:rFonts w:ascii="Arial" w:eastAsia="Calibri" w:hAnsi="Arial" w:cs="Arial"/>
                <w:szCs w:val="22"/>
                <w:lang w:val="en-US" w:eastAsia="en-US"/>
              </w:rPr>
              <w:t>Bina Usaha</w:t>
            </w:r>
          </w:p>
          <w:p w:rsidR="00B02D7D" w:rsidRPr="00AC1A7F" w:rsidRDefault="00977135" w:rsidP="00977135">
            <w:pPr>
              <w:pStyle w:val="ListParagraph"/>
              <w:numPr>
                <w:ilvl w:val="0"/>
                <w:numId w:val="25"/>
              </w:numPr>
              <w:spacing w:after="0" w:line="240" w:lineRule="auto"/>
              <w:ind w:left="175" w:hanging="283"/>
              <w:jc w:val="both"/>
              <w:rPr>
                <w:rFonts w:ascii="Arial" w:eastAsia="Calibri" w:hAnsi="Arial" w:cs="Arial"/>
                <w:szCs w:val="22"/>
                <w:lang w:val="en-US" w:eastAsia="en-US"/>
              </w:rPr>
            </w:pPr>
            <w:r w:rsidRPr="00AC1A7F">
              <w:rPr>
                <w:rFonts w:ascii="Arial" w:eastAsia="Calibri" w:hAnsi="Arial" w:cs="Arial"/>
                <w:szCs w:val="22"/>
                <w:lang w:val="en-US" w:eastAsia="en-US"/>
              </w:rPr>
              <w:t>Bina Lingkungan</w:t>
            </w:r>
          </w:p>
          <w:p w:rsidR="00B02D7D" w:rsidRPr="00AC1A7F" w:rsidRDefault="00977135" w:rsidP="00977135">
            <w:pPr>
              <w:pStyle w:val="ListParagraph"/>
              <w:numPr>
                <w:ilvl w:val="0"/>
                <w:numId w:val="25"/>
              </w:numPr>
              <w:spacing w:after="0" w:line="240" w:lineRule="auto"/>
              <w:ind w:left="175" w:hanging="283"/>
              <w:jc w:val="both"/>
              <w:rPr>
                <w:rFonts w:ascii="Arial" w:eastAsia="Calibri" w:hAnsi="Arial" w:cs="Arial"/>
                <w:szCs w:val="22"/>
                <w:lang w:val="en-US" w:eastAsia="en-US"/>
              </w:rPr>
            </w:pPr>
            <w:r w:rsidRPr="00AC1A7F">
              <w:rPr>
                <w:rFonts w:ascii="Arial" w:eastAsia="Calibri" w:hAnsi="Arial" w:cs="Arial"/>
                <w:szCs w:val="22"/>
                <w:lang w:val="en-US" w:eastAsia="en-US"/>
              </w:rPr>
              <w:t>Bina Kelembagaan</w:t>
            </w:r>
          </w:p>
          <w:p w:rsidR="00B02D7D" w:rsidRPr="00AC1A7F" w:rsidRDefault="00B02D7D" w:rsidP="009219D0">
            <w:pPr>
              <w:pStyle w:val="ListParagraph"/>
              <w:spacing w:after="0" w:line="240" w:lineRule="auto"/>
              <w:ind w:left="0"/>
              <w:jc w:val="both"/>
              <w:rPr>
                <w:rFonts w:ascii="Arial" w:eastAsia="Calibri" w:hAnsi="Arial" w:cs="Arial"/>
                <w:szCs w:val="22"/>
                <w:lang w:val="en-US" w:eastAsia="en-US"/>
              </w:rPr>
            </w:pPr>
          </w:p>
        </w:tc>
        <w:tc>
          <w:tcPr>
            <w:tcW w:w="3685" w:type="dxa"/>
          </w:tcPr>
          <w:p w:rsidR="00B02D7D" w:rsidRPr="00AC1A7F" w:rsidRDefault="00977135" w:rsidP="009219D0">
            <w:pPr>
              <w:pStyle w:val="ListParagraph"/>
              <w:spacing w:after="0" w:line="240" w:lineRule="auto"/>
              <w:ind w:left="0"/>
              <w:jc w:val="both"/>
              <w:rPr>
                <w:rFonts w:ascii="Arial" w:eastAsia="Calibri" w:hAnsi="Arial" w:cs="Arial"/>
                <w:szCs w:val="22"/>
                <w:lang w:val="en-US" w:eastAsia="en-US"/>
              </w:rPr>
            </w:pPr>
            <w:r w:rsidRPr="00AC1A7F">
              <w:rPr>
                <w:rFonts w:ascii="Arial" w:eastAsia="Calibri" w:hAnsi="Arial" w:cs="Arial"/>
                <w:szCs w:val="22"/>
                <w:lang w:val="en-US" w:eastAsia="en-US"/>
              </w:rPr>
              <w:t xml:space="preserve">Pendukung keberhasilan kegiatan pemberdayaan masyarakat yang dilakukan di Desa Mengwitani adalah modal karena modal itu diberikan kepada UMKM untuk dapat memajukan usahanya. Faktor penghambat untuk keberhasilan kegiatan pemberdayaan masyarakat yang dilakuka di Desa Mengwitwni  Tengkulak dari luar masih menggunakan sistem lapangan. Hal ini menyebabkan ketidakstabilan di desa tersebut dan memicu persaingan yang ketat serta tidak sehat. </w:t>
            </w:r>
          </w:p>
        </w:tc>
      </w:tr>
      <w:tr w:rsidR="00343E28" w:rsidTr="000B3B63">
        <w:trPr>
          <w:trHeight w:val="570"/>
        </w:trPr>
        <w:tc>
          <w:tcPr>
            <w:tcW w:w="567" w:type="dxa"/>
          </w:tcPr>
          <w:p w:rsidR="00B02D7D" w:rsidRPr="00AC1A7F" w:rsidRDefault="00977135" w:rsidP="009219D0">
            <w:pPr>
              <w:spacing w:after="0" w:line="240" w:lineRule="auto"/>
              <w:jc w:val="both"/>
              <w:rPr>
                <w:rFonts w:ascii="Arial" w:eastAsia="Calibri" w:hAnsi="Arial" w:cs="Arial"/>
                <w:szCs w:val="22"/>
                <w:lang w:val="en-US" w:eastAsia="en-US"/>
              </w:rPr>
            </w:pPr>
            <w:r w:rsidRPr="00AC1A7F">
              <w:rPr>
                <w:rFonts w:ascii="Arial" w:eastAsia="Calibri" w:hAnsi="Arial" w:cs="Arial"/>
                <w:szCs w:val="22"/>
                <w:lang w:val="en-US" w:eastAsia="en-US"/>
              </w:rPr>
              <w:lastRenderedPageBreak/>
              <w:t>5</w:t>
            </w:r>
          </w:p>
        </w:tc>
        <w:tc>
          <w:tcPr>
            <w:tcW w:w="4489" w:type="dxa"/>
          </w:tcPr>
          <w:p w:rsidR="00B02D7D" w:rsidRPr="00AC1A7F" w:rsidRDefault="00977135" w:rsidP="009219D0">
            <w:pPr>
              <w:pStyle w:val="ListParagraph"/>
              <w:spacing w:after="0" w:line="240" w:lineRule="auto"/>
              <w:ind w:left="0"/>
              <w:jc w:val="both"/>
              <w:rPr>
                <w:rFonts w:ascii="Arial" w:eastAsia="Calibri" w:hAnsi="Arial" w:cs="Arial"/>
                <w:szCs w:val="22"/>
                <w:lang w:val="en-US" w:eastAsia="en-US"/>
              </w:rPr>
            </w:pPr>
            <w:r w:rsidRPr="00AC1A7F">
              <w:rPr>
                <w:rFonts w:ascii="Arial" w:eastAsia="Calibri" w:hAnsi="Arial" w:cs="Arial"/>
                <w:szCs w:val="22"/>
                <w:lang w:val="en-US" w:eastAsia="en-US"/>
              </w:rPr>
              <w:t>Pemberdayaan Mayarakat Desa Melalui Program Inovasi Teknologi Tepat Guna (TTG) di Kabupaten Kapuas</w:t>
            </w:r>
          </w:p>
        </w:tc>
        <w:tc>
          <w:tcPr>
            <w:tcW w:w="898" w:type="dxa"/>
          </w:tcPr>
          <w:p w:rsidR="00B02D7D" w:rsidRPr="00AC1A7F" w:rsidRDefault="00977135" w:rsidP="009219D0">
            <w:pPr>
              <w:pStyle w:val="ListParagraph"/>
              <w:spacing w:after="0" w:line="240" w:lineRule="auto"/>
              <w:ind w:left="0"/>
              <w:jc w:val="both"/>
              <w:rPr>
                <w:rFonts w:ascii="Arial" w:eastAsia="Calibri" w:hAnsi="Arial" w:cs="Arial"/>
                <w:szCs w:val="22"/>
                <w:lang w:val="en-US" w:eastAsia="en-US"/>
              </w:rPr>
            </w:pPr>
            <w:r w:rsidRPr="00AC1A7F">
              <w:rPr>
                <w:rFonts w:ascii="Arial" w:eastAsia="Calibri" w:hAnsi="Arial" w:cs="Arial"/>
                <w:szCs w:val="22"/>
                <w:lang w:val="en-US" w:eastAsia="en-US"/>
              </w:rPr>
              <w:t>2022</w:t>
            </w:r>
          </w:p>
        </w:tc>
        <w:tc>
          <w:tcPr>
            <w:tcW w:w="3261" w:type="dxa"/>
          </w:tcPr>
          <w:p w:rsidR="00B02D7D" w:rsidRPr="00AC1A7F" w:rsidRDefault="00977135" w:rsidP="009219D0">
            <w:pPr>
              <w:pStyle w:val="ListParagraph"/>
              <w:spacing w:after="0" w:line="240" w:lineRule="auto"/>
              <w:ind w:left="0"/>
              <w:jc w:val="both"/>
              <w:rPr>
                <w:rFonts w:ascii="Arial" w:eastAsia="Calibri" w:hAnsi="Arial" w:cs="Arial"/>
                <w:szCs w:val="22"/>
                <w:lang w:val="en-US" w:eastAsia="en-US"/>
              </w:rPr>
            </w:pPr>
            <w:r w:rsidRPr="00AC1A7F">
              <w:rPr>
                <w:rFonts w:ascii="Arial" w:eastAsia="Calibri" w:hAnsi="Arial" w:cs="Arial"/>
                <w:szCs w:val="22"/>
                <w:lang w:val="en-US" w:eastAsia="en-US"/>
              </w:rPr>
              <w:t>Totok Mardikanto</w:t>
            </w:r>
          </w:p>
          <w:p w:rsidR="00B02D7D" w:rsidRPr="00AC1A7F" w:rsidRDefault="00977135" w:rsidP="00977135">
            <w:pPr>
              <w:pStyle w:val="ListParagraph"/>
              <w:numPr>
                <w:ilvl w:val="0"/>
                <w:numId w:val="26"/>
              </w:numPr>
              <w:spacing w:after="0" w:line="240" w:lineRule="auto"/>
              <w:ind w:left="175" w:hanging="283"/>
              <w:jc w:val="both"/>
              <w:rPr>
                <w:rFonts w:ascii="Arial" w:eastAsia="Calibri" w:hAnsi="Arial" w:cs="Arial"/>
                <w:szCs w:val="22"/>
                <w:lang w:val="en-US" w:eastAsia="en-US"/>
              </w:rPr>
            </w:pPr>
            <w:r w:rsidRPr="00AC1A7F">
              <w:rPr>
                <w:rFonts w:ascii="Arial" w:eastAsia="Calibri" w:hAnsi="Arial" w:cs="Arial"/>
                <w:szCs w:val="22"/>
                <w:lang w:val="en-US" w:eastAsia="en-US"/>
              </w:rPr>
              <w:t>Bina Manusia</w:t>
            </w:r>
          </w:p>
          <w:p w:rsidR="00B02D7D" w:rsidRPr="00AC1A7F" w:rsidRDefault="00977135" w:rsidP="00977135">
            <w:pPr>
              <w:pStyle w:val="ListParagraph"/>
              <w:numPr>
                <w:ilvl w:val="0"/>
                <w:numId w:val="26"/>
              </w:numPr>
              <w:spacing w:after="0" w:line="240" w:lineRule="auto"/>
              <w:ind w:left="175" w:hanging="283"/>
              <w:jc w:val="both"/>
              <w:rPr>
                <w:rFonts w:ascii="Arial" w:eastAsia="Calibri" w:hAnsi="Arial" w:cs="Arial"/>
                <w:szCs w:val="22"/>
                <w:lang w:val="en-US" w:eastAsia="en-US"/>
              </w:rPr>
            </w:pPr>
            <w:r w:rsidRPr="00AC1A7F">
              <w:rPr>
                <w:rFonts w:ascii="Arial" w:eastAsia="Calibri" w:hAnsi="Arial" w:cs="Arial"/>
                <w:szCs w:val="22"/>
                <w:lang w:val="en-US" w:eastAsia="en-US"/>
              </w:rPr>
              <w:t>Bina Usaha</w:t>
            </w:r>
          </w:p>
          <w:p w:rsidR="00B02D7D" w:rsidRPr="00AC1A7F" w:rsidRDefault="00977135" w:rsidP="00977135">
            <w:pPr>
              <w:pStyle w:val="ListParagraph"/>
              <w:numPr>
                <w:ilvl w:val="0"/>
                <w:numId w:val="26"/>
              </w:numPr>
              <w:spacing w:after="0" w:line="240" w:lineRule="auto"/>
              <w:ind w:left="175" w:hanging="283"/>
              <w:jc w:val="both"/>
              <w:rPr>
                <w:rFonts w:ascii="Arial" w:eastAsia="Calibri" w:hAnsi="Arial" w:cs="Arial"/>
                <w:szCs w:val="22"/>
                <w:lang w:val="en-US" w:eastAsia="en-US"/>
              </w:rPr>
            </w:pPr>
            <w:r w:rsidRPr="00AC1A7F">
              <w:rPr>
                <w:rFonts w:ascii="Arial" w:eastAsia="Calibri" w:hAnsi="Arial" w:cs="Arial"/>
                <w:szCs w:val="22"/>
                <w:lang w:val="en-US" w:eastAsia="en-US"/>
              </w:rPr>
              <w:t>Bina Lingkungan</w:t>
            </w:r>
          </w:p>
          <w:p w:rsidR="00B02D7D" w:rsidRPr="00AC1A7F" w:rsidRDefault="00977135" w:rsidP="00977135">
            <w:pPr>
              <w:pStyle w:val="ListParagraph"/>
              <w:numPr>
                <w:ilvl w:val="0"/>
                <w:numId w:val="26"/>
              </w:numPr>
              <w:spacing w:after="0" w:line="240" w:lineRule="auto"/>
              <w:ind w:left="175" w:hanging="283"/>
              <w:jc w:val="both"/>
              <w:rPr>
                <w:rFonts w:ascii="Arial" w:eastAsia="Calibri" w:hAnsi="Arial" w:cs="Arial"/>
                <w:szCs w:val="22"/>
                <w:lang w:val="en-US" w:eastAsia="en-US"/>
              </w:rPr>
            </w:pPr>
            <w:r w:rsidRPr="00AC1A7F">
              <w:rPr>
                <w:rFonts w:ascii="Arial" w:eastAsia="Calibri" w:hAnsi="Arial" w:cs="Arial"/>
                <w:szCs w:val="22"/>
                <w:lang w:val="en-US" w:eastAsia="en-US"/>
              </w:rPr>
              <w:t>Bina Kelembagaan</w:t>
            </w:r>
          </w:p>
          <w:p w:rsidR="00B02D7D" w:rsidRPr="00AC1A7F" w:rsidRDefault="00B02D7D" w:rsidP="009219D0">
            <w:pPr>
              <w:spacing w:after="0" w:line="240" w:lineRule="auto"/>
              <w:jc w:val="both"/>
              <w:rPr>
                <w:rFonts w:ascii="Arial" w:eastAsia="Calibri" w:hAnsi="Arial" w:cs="Arial"/>
                <w:szCs w:val="22"/>
                <w:lang w:val="en-US" w:eastAsia="en-US"/>
              </w:rPr>
            </w:pPr>
          </w:p>
        </w:tc>
        <w:tc>
          <w:tcPr>
            <w:tcW w:w="3685" w:type="dxa"/>
          </w:tcPr>
          <w:p w:rsidR="00B02D7D" w:rsidRPr="00AC1A7F" w:rsidRDefault="00977135" w:rsidP="009219D0">
            <w:pPr>
              <w:pStyle w:val="ListParagraph"/>
              <w:spacing w:after="0" w:line="240" w:lineRule="auto"/>
              <w:ind w:left="0"/>
              <w:jc w:val="both"/>
              <w:rPr>
                <w:rFonts w:ascii="Arial" w:eastAsia="Calibri" w:hAnsi="Arial" w:cs="Arial"/>
                <w:szCs w:val="22"/>
                <w:lang w:val="en-US" w:eastAsia="en-US"/>
              </w:rPr>
            </w:pPr>
            <w:r w:rsidRPr="00AC1A7F">
              <w:rPr>
                <w:rFonts w:ascii="Arial" w:eastAsia="Calibri" w:hAnsi="Arial" w:cs="Arial"/>
                <w:szCs w:val="22"/>
                <w:lang w:val="en-US" w:eastAsia="en-US"/>
              </w:rPr>
              <w:t>Pemberdayaan masyarakat melalui program inovasi teknologi tepat guna (TTG) adalah inisiatif yang bertujuan untuk meningkatkan pengetahuan dan kemampuan masyarakat dalam melaksanakan kegiatan produktif, serta mendorong perubahan ekonomiyang positif bagi penerima manfaat di sekitar mereka. Program ini dilaksanakan diKabupaten Kapuas, dengan fokus pada upaya untuk memberdayakan usaha-usaha lokal melalui penerapan teknologi yang sesuai dan efektif.</w:t>
            </w:r>
          </w:p>
        </w:tc>
      </w:tr>
    </w:tbl>
    <w:p w:rsidR="00B02D7D" w:rsidRDefault="00B02D7D" w:rsidP="00B02D7D">
      <w:pPr>
        <w:spacing w:line="480" w:lineRule="auto"/>
        <w:jc w:val="both"/>
        <w:rPr>
          <w:rFonts w:ascii="Arial" w:eastAsia="Calibri" w:hAnsi="Arial" w:cs="Times New Roman"/>
          <w:b/>
          <w:sz w:val="24"/>
          <w:lang w:val="en-US" w:eastAsia="en-US"/>
        </w:rPr>
      </w:pPr>
    </w:p>
    <w:p w:rsidR="00B02D7D" w:rsidRPr="00B02D7D" w:rsidRDefault="00B02D7D" w:rsidP="00B02D7D">
      <w:pPr>
        <w:spacing w:line="480" w:lineRule="auto"/>
        <w:jc w:val="both"/>
        <w:rPr>
          <w:rFonts w:ascii="Arial" w:eastAsia="Calibri" w:hAnsi="Arial" w:cs="Times New Roman"/>
          <w:b/>
          <w:sz w:val="24"/>
          <w:lang w:val="en-US" w:eastAsia="en-US"/>
        </w:rPr>
      </w:pPr>
    </w:p>
    <w:p w:rsidR="00B02D7D" w:rsidRDefault="00B02D7D" w:rsidP="00B02D7D">
      <w:pPr>
        <w:spacing w:line="480" w:lineRule="auto"/>
        <w:jc w:val="both"/>
        <w:rPr>
          <w:rFonts w:ascii="Arial" w:eastAsia="Calibri" w:hAnsi="Arial" w:cs="Times New Roman"/>
          <w:b/>
          <w:sz w:val="24"/>
          <w:lang w:val="en-US" w:eastAsia="en-US"/>
        </w:rPr>
      </w:pPr>
    </w:p>
    <w:p w:rsidR="00B02D7D" w:rsidRDefault="00977135" w:rsidP="00B02D7D">
      <w:pPr>
        <w:tabs>
          <w:tab w:val="left" w:pos="11584"/>
        </w:tabs>
        <w:spacing w:line="480" w:lineRule="auto"/>
        <w:jc w:val="both"/>
        <w:rPr>
          <w:rFonts w:ascii="Arial" w:eastAsia="Calibri" w:hAnsi="Arial" w:cs="Times New Roman"/>
          <w:b/>
          <w:sz w:val="24"/>
          <w:lang w:val="en-US" w:eastAsia="en-US"/>
        </w:rPr>
        <w:sectPr w:rsidR="00B02D7D" w:rsidSect="009B21DA">
          <w:pgSz w:w="16839" w:h="11907" w:orient="landscape" w:code="9"/>
          <w:pgMar w:top="2268" w:right="2268" w:bottom="1701" w:left="1701" w:header="0" w:footer="0" w:gutter="0"/>
          <w:pgNumType w:start="28"/>
          <w:cols w:space="708"/>
          <w:docGrid w:linePitch="360"/>
        </w:sectPr>
      </w:pPr>
      <w:r>
        <w:rPr>
          <w:rFonts w:ascii="Arial" w:eastAsiaTheme="minorHAnsi" w:hAnsi="Arial"/>
          <w:b/>
          <w:sz w:val="24"/>
          <w:lang w:val="en-US" w:eastAsia="en-US"/>
        </w:rPr>
        <w:tab/>
      </w:r>
    </w:p>
    <w:p w:rsidR="00B02D7D" w:rsidRDefault="00977135" w:rsidP="00B02D7D">
      <w:pPr>
        <w:tabs>
          <w:tab w:val="left" w:pos="11584"/>
        </w:tabs>
        <w:spacing w:line="480" w:lineRule="auto"/>
        <w:ind w:firstLine="709"/>
        <w:jc w:val="both"/>
        <w:rPr>
          <w:rFonts w:ascii="Arial" w:eastAsia="Calibri" w:hAnsi="Arial" w:cs="Arial"/>
          <w:sz w:val="24"/>
          <w:lang w:val="en-US" w:eastAsia="en-US"/>
        </w:rPr>
      </w:pPr>
      <w:r>
        <w:rPr>
          <w:rFonts w:ascii="Arial" w:eastAsiaTheme="minorHAnsi" w:hAnsi="Arial" w:cs="Arial"/>
          <w:sz w:val="24"/>
          <w:lang w:val="en-US" w:eastAsia="en-US"/>
        </w:rPr>
        <w:lastRenderedPageBreak/>
        <w:t>Dari konsep teori yang telah diuraikan diatas maka teori yang digunakan dalam penelitian ini adalah teori yang dikemukanan oleh Suharto (2019) dengan indikator: (1) kegiatan yang terencana dan kolektif, (2) Memperbaiki kehidupan masyarakat, (3) prioritas bagi kelompok lemah dan kurang beruntung, dan (4) dilakukan program peningkatan kapasitas. Untuk lebih je</w:t>
      </w:r>
      <w:r w:rsidR="00944B51">
        <w:rPr>
          <w:rFonts w:ascii="Arial" w:eastAsiaTheme="minorHAnsi" w:hAnsi="Arial" w:cs="Arial"/>
          <w:sz w:val="24"/>
          <w:lang w:val="en-US" w:eastAsia="en-US"/>
        </w:rPr>
        <w:t>las dapat dilihat dalam bagan II.</w:t>
      </w:r>
      <w:r>
        <w:rPr>
          <w:rFonts w:ascii="Arial" w:eastAsiaTheme="minorHAnsi" w:hAnsi="Arial" w:cs="Arial"/>
          <w:sz w:val="24"/>
          <w:lang w:val="en-US" w:eastAsia="en-US"/>
        </w:rPr>
        <w:t>1</w:t>
      </w:r>
    </w:p>
    <w:p w:rsidR="00B02D7D" w:rsidRDefault="00B02D7D" w:rsidP="00B02D7D">
      <w:pPr>
        <w:tabs>
          <w:tab w:val="left" w:pos="11584"/>
        </w:tabs>
        <w:spacing w:line="480" w:lineRule="auto"/>
        <w:ind w:firstLine="709"/>
        <w:jc w:val="both"/>
        <w:rPr>
          <w:rFonts w:ascii="Arial" w:eastAsia="Calibri" w:hAnsi="Arial" w:cs="Arial"/>
          <w:sz w:val="24"/>
          <w:lang w:val="en-US" w:eastAsia="en-US"/>
        </w:rPr>
        <w:sectPr w:rsidR="00B02D7D" w:rsidSect="009B21DA">
          <w:pgSz w:w="11907" w:h="16839" w:code="9"/>
          <w:pgMar w:top="2268" w:right="1701" w:bottom="1701" w:left="2268" w:header="0" w:footer="0" w:gutter="0"/>
          <w:pgNumType w:start="31"/>
          <w:cols w:space="708"/>
          <w:docGrid w:linePitch="360"/>
        </w:sectPr>
      </w:pPr>
    </w:p>
    <w:p w:rsidR="00B02D7D" w:rsidRPr="003B37E6" w:rsidRDefault="00977135" w:rsidP="006E5F50">
      <w:pPr>
        <w:spacing w:line="240" w:lineRule="auto"/>
        <w:jc w:val="center"/>
        <w:rPr>
          <w:rFonts w:ascii="Arial" w:eastAsia="Calibri" w:hAnsi="Arial" w:cs="Times New Roman"/>
          <w:sz w:val="24"/>
          <w:lang w:val="en-US" w:eastAsia="en-US"/>
        </w:rPr>
      </w:pPr>
      <w:r>
        <w:rPr>
          <w:rFonts w:ascii="Arial" w:eastAsiaTheme="minorHAnsi" w:hAnsi="Arial"/>
          <w:b/>
          <w:sz w:val="24"/>
          <w:lang w:val="en-US" w:eastAsia="en-US"/>
        </w:rPr>
        <w:lastRenderedPageBreak/>
        <w:t>Bagan II</w:t>
      </w:r>
      <w:r w:rsidRPr="003B37E6">
        <w:rPr>
          <w:rFonts w:ascii="Arial" w:eastAsiaTheme="minorHAnsi" w:hAnsi="Arial"/>
          <w:b/>
          <w:sz w:val="24"/>
          <w:lang w:val="en-US" w:eastAsia="en-US"/>
        </w:rPr>
        <w:t>.1</w:t>
      </w:r>
    </w:p>
    <w:p w:rsidR="00B02D7D" w:rsidRDefault="00977135" w:rsidP="006E5F50">
      <w:pPr>
        <w:spacing w:line="240" w:lineRule="auto"/>
        <w:jc w:val="center"/>
        <w:rPr>
          <w:rFonts w:ascii="Arial" w:eastAsia="Calibri" w:hAnsi="Arial" w:cs="Times New Roman"/>
          <w:b/>
          <w:sz w:val="24"/>
          <w:lang w:val="en-US" w:eastAsia="en-US"/>
        </w:rPr>
      </w:pPr>
      <w:r w:rsidRPr="002A3540">
        <w:rPr>
          <w:rFonts w:ascii="Arial" w:eastAsiaTheme="minorHAnsi" w:hAnsi="Arial"/>
          <w:b/>
          <w:sz w:val="24"/>
          <w:szCs w:val="24"/>
          <w:lang w:val="en-US" w:eastAsia="en-US"/>
        </w:rPr>
        <w:t>Kerangka Berpiki</w:t>
      </w:r>
      <w:r w:rsidRPr="003B37E6">
        <w:rPr>
          <w:rFonts w:ascii="Arial" w:eastAsiaTheme="minorHAnsi" w:hAnsi="Arial"/>
          <w:b/>
          <w:sz w:val="24"/>
          <w:lang w:val="en-US" w:eastAsia="en-US"/>
        </w:rPr>
        <w:t>r</w:t>
      </w:r>
      <w:r>
        <w:rPr>
          <w:rFonts w:ascii="Arial" w:eastAsiaTheme="minorHAnsi" w:hAnsi="Arial"/>
          <w:b/>
          <w:sz w:val="24"/>
          <w:lang w:val="en-US" w:eastAsia="en-US"/>
        </w:rPr>
        <w:t xml:space="preserve">  pemberdayaan masyarakat pada Desa Hutan Panjang </w:t>
      </w:r>
    </w:p>
    <w:p w:rsidR="00B02D7D" w:rsidRDefault="00977135" w:rsidP="006E5F50">
      <w:pPr>
        <w:tabs>
          <w:tab w:val="left" w:pos="11584"/>
        </w:tabs>
        <w:spacing w:line="240" w:lineRule="auto"/>
        <w:jc w:val="center"/>
        <w:rPr>
          <w:rFonts w:ascii="Arial" w:eastAsia="Calibri" w:hAnsi="Arial" w:cs="Times New Roman"/>
          <w:b/>
          <w:sz w:val="24"/>
          <w:lang w:val="en-US" w:eastAsia="en-US"/>
        </w:rPr>
      </w:pPr>
      <w:r>
        <w:rPr>
          <w:rFonts w:ascii="Arial" w:eastAsiaTheme="minorHAnsi" w:hAnsi="Arial"/>
          <w:b/>
          <w:sz w:val="24"/>
          <w:lang w:val="en-US" w:eastAsia="en-US"/>
        </w:rPr>
        <w:t>Kecamatan Rupat Kabupaten Bengkalis.</w:t>
      </w:r>
      <w:r>
        <w:rPr>
          <w:noProof/>
          <w:lang w:val="en-US" w:eastAsia="en-US"/>
        </w:rPr>
        <mc:AlternateContent>
          <mc:Choice Requires="wps">
            <w:drawing>
              <wp:anchor distT="0" distB="0" distL="114300" distR="114300" simplePos="0" relativeHeight="251663360" behindDoc="1" locked="0" layoutInCell="1" allowOverlap="1">
                <wp:simplePos x="0" y="0"/>
                <wp:positionH relativeFrom="column">
                  <wp:posOffset>-436880</wp:posOffset>
                </wp:positionH>
                <wp:positionV relativeFrom="paragraph">
                  <wp:posOffset>440055</wp:posOffset>
                </wp:positionV>
                <wp:extent cx="9467850" cy="3447415"/>
                <wp:effectExtent l="57150" t="38100" r="76200" b="95885"/>
                <wp:wrapNone/>
                <wp:docPr id="12" name="Rectangle 12"/>
                <wp:cNvGraphicFramePr/>
                <a:graphic xmlns:a="http://schemas.openxmlformats.org/drawingml/2006/main">
                  <a:graphicData uri="http://schemas.microsoft.com/office/word/2010/wordprocessingShape">
                    <wps:wsp>
                      <wps:cNvSpPr/>
                      <wps:spPr>
                        <a:xfrm>
                          <a:off x="0" y="0"/>
                          <a:ext cx="9467850" cy="3447415"/>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2" o:spid="_x0000_s1028" style="width:745.5pt;height:271.45pt;margin-top:34.65pt;margin-left:-34.4pt;mso-height-percent:0;mso-height-relative:margin;mso-wrap-distance-bottom:0;mso-wrap-distance-left:9pt;mso-wrap-distance-right:9pt;mso-wrap-distance-top:0;position:absolute;v-text-anchor:middle;z-index:-251654144" fillcolor="#d1d1d1" stroked="t" strokecolor="#a5a5a5" strokeweight="0.5pt">
                <v:fill rotate="t" colors="0 #d1d1d1;0.5 #c8c8c8;1 silver" focus="100%" type="gradient">
                  <o:fill v:ext="view" type="gradientUnscaled"/>
                </v:fill>
              </v:rect>
            </w:pict>
          </mc:Fallback>
        </mc:AlternateContent>
      </w:r>
      <w:r>
        <w:rPr>
          <w:rFonts w:cs="Arial"/>
          <w:noProof/>
          <w:lang w:val="en-US" w:eastAsia="en-US"/>
        </w:rPr>
        <mc:AlternateContent>
          <mc:Choice Requires="wps">
            <w:drawing>
              <wp:anchor distT="0" distB="0" distL="114300" distR="114300" simplePos="0" relativeHeight="251673600" behindDoc="0" locked="0" layoutInCell="1" allowOverlap="1">
                <wp:simplePos x="0" y="0"/>
                <wp:positionH relativeFrom="column">
                  <wp:posOffset>7185660</wp:posOffset>
                </wp:positionH>
                <wp:positionV relativeFrom="paragraph">
                  <wp:posOffset>1466850</wp:posOffset>
                </wp:positionV>
                <wp:extent cx="1790700" cy="1333500"/>
                <wp:effectExtent l="0" t="0" r="19050" b="19050"/>
                <wp:wrapNone/>
                <wp:docPr id="9" name="Oval 9"/>
                <wp:cNvGraphicFramePr/>
                <a:graphic xmlns:a="http://schemas.openxmlformats.org/drawingml/2006/main">
                  <a:graphicData uri="http://schemas.microsoft.com/office/word/2010/wordprocessingShape">
                    <wps:wsp>
                      <wps:cNvSpPr/>
                      <wps:spPr>
                        <a:xfrm>
                          <a:off x="0" y="0"/>
                          <a:ext cx="1790700" cy="1333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02D7D" w:rsidRPr="00504ED8" w:rsidRDefault="00977135" w:rsidP="00B02D7D">
                            <w:pPr>
                              <w:spacing w:before="120" w:after="120" w:line="240" w:lineRule="auto"/>
                              <w:jc w:val="center"/>
                              <w:rPr>
                                <w:rFonts w:ascii="Arial" w:eastAsia="Calibri" w:hAnsi="Arial" w:cs="Times New Roman"/>
                                <w:sz w:val="24"/>
                                <w:lang w:val="en-US" w:eastAsia="en-US"/>
                              </w:rPr>
                            </w:pPr>
                            <w:r w:rsidRPr="00504ED8">
                              <w:rPr>
                                <w:rFonts w:ascii="Arial" w:eastAsiaTheme="minorHAnsi" w:hAnsi="Arial"/>
                                <w:sz w:val="24"/>
                                <w:lang w:val="en-US" w:eastAsia="en-US"/>
                              </w:rPr>
                              <w:t>Pemberdayaan Masyarakat Desa Hutan Panjang</w:t>
                            </w:r>
                          </w:p>
                          <w:p w:rsidR="00B02D7D" w:rsidRDefault="00B02D7D" w:rsidP="00B02D7D">
                            <w:pPr>
                              <w:spacing w:before="120" w:after="120" w:line="240" w:lineRule="auto"/>
                              <w:jc w:val="center"/>
                              <w:rPr>
                                <w:rFonts w:ascii="Arial" w:eastAsia="Calibri" w:hAnsi="Arial" w:cs="Times New Roman"/>
                                <w:b/>
                                <w:sz w:val="24"/>
                                <w:lang w:val="en-US" w:eastAsia="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9" o:spid="_x0000_s1029" style="width:141pt;height:105pt;margin-top:115.5pt;margin-left:565.8pt;mso-height-percent:0;mso-height-relative:margin;mso-width-percent:0;mso-width-relative:margin;mso-wrap-distance-bottom:0;mso-wrap-distance-left:9pt;mso-wrap-distance-right:9pt;mso-wrap-distance-top:0;position:absolute;v-text-anchor:middle;z-index:251672576" fillcolor="#4472c4" stroked="t" strokecolor="#2f528f" strokeweight="1pt">
                <v:textbox>
                  <w:txbxContent>
                    <w:p w:rsidR="00B02D7D" w:rsidRPr="00504ED8" w:rsidP="00B02D7D">
                      <w:pPr>
                        <w:spacing w:before="120" w:after="120" w:line="240" w:lineRule="auto"/>
                        <w:ind w:firstLine="0"/>
                        <w:jc w:val="center"/>
                        <w:rPr>
                          <w:rFonts w:ascii="Arial" w:eastAsia="Calibri" w:hAnsi="Arial" w:cs="Times New Roman"/>
                          <w:b w:val="0"/>
                          <w:color w:val="auto"/>
                          <w:kern w:val="0"/>
                          <w:sz w:val="24"/>
                          <w:szCs w:val="22"/>
                          <w:lang w:val="en-US" w:eastAsia="en-US" w:bidi="ar-SA"/>
                          <w14:ligatures w14:val="none"/>
                        </w:rPr>
                      </w:pPr>
                      <w:r w:rsidRPr="00504ED8">
                        <w:rPr>
                          <w:rFonts w:ascii="Arial" w:hAnsi="Arial" w:eastAsiaTheme="minorHAnsi" w:cstheme="minorBidi"/>
                          <w:b w:val="0"/>
                          <w:color w:val="auto"/>
                          <w:kern w:val="0"/>
                          <w:sz w:val="24"/>
                          <w:szCs w:val="22"/>
                          <w:lang w:val="en-US" w:eastAsia="en-US" w:bidi="ar-SA"/>
                          <w14:ligatures w14:val="none"/>
                        </w:rPr>
                        <w:t>Pemberdayaan Masyarakat Desa Hutan Panjang</w:t>
                      </w:r>
                    </w:p>
                    <w:p w:rsidR="00B02D7D" w:rsidP="00B02D7D">
                      <w:pPr>
                        <w:spacing w:before="120" w:after="120" w:line="240" w:lineRule="auto"/>
                        <w:ind w:firstLine="0"/>
                        <w:jc w:val="center"/>
                        <w:rPr>
                          <w:rFonts w:ascii="Arial" w:eastAsia="Calibri" w:hAnsi="Arial" w:cs="Times New Roman"/>
                          <w:b/>
                          <w:color w:val="auto"/>
                          <w:kern w:val="0"/>
                          <w:sz w:val="24"/>
                          <w:szCs w:val="22"/>
                          <w:lang w:val="en-US" w:eastAsia="en-US" w:bidi="ar-SA"/>
                          <w14:ligatures w14:val="none"/>
                        </w:rPr>
                      </w:pPr>
                    </w:p>
                  </w:txbxContent>
                </v:textbox>
              </v:oval>
            </w:pict>
          </mc:Fallback>
        </mc:AlternateContent>
      </w:r>
      <w:r>
        <w:rPr>
          <w:rFonts w:cs="Arial"/>
          <w:noProof/>
          <w:lang w:val="en-US" w:eastAsia="en-US"/>
        </w:rPr>
        <mc:AlternateContent>
          <mc:Choice Requires="wps">
            <w:drawing>
              <wp:anchor distT="0" distB="0" distL="114300" distR="114300" simplePos="0" relativeHeight="251669504" behindDoc="0" locked="0" layoutInCell="1" allowOverlap="1">
                <wp:simplePos x="0" y="0"/>
                <wp:positionH relativeFrom="column">
                  <wp:posOffset>4804410</wp:posOffset>
                </wp:positionH>
                <wp:positionV relativeFrom="paragraph">
                  <wp:posOffset>1876425</wp:posOffset>
                </wp:positionV>
                <wp:extent cx="352425" cy="495300"/>
                <wp:effectExtent l="0" t="38100" r="47625" b="57150"/>
                <wp:wrapNone/>
                <wp:docPr id="10" name="Right Arrow 10"/>
                <wp:cNvGraphicFramePr/>
                <a:graphic xmlns:a="http://schemas.openxmlformats.org/drawingml/2006/main">
                  <a:graphicData uri="http://schemas.microsoft.com/office/word/2010/wordprocessingShape">
                    <wps:wsp>
                      <wps:cNvSpPr/>
                      <wps:spPr>
                        <a:xfrm>
                          <a:off x="0" y="0"/>
                          <a:ext cx="352425" cy="495300"/>
                        </a:xfrm>
                        <a:prstGeom prst="rightArrow">
                          <a:avLst/>
                        </a:prstGeom>
                        <a:solidFill>
                          <a:srgbClr val="C0504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30" type="#_x0000_t13" style="width:27.75pt;height:39pt;margin-top:147.75pt;margin-left:378.3pt;mso-wrap-distance-bottom:0;mso-wrap-distance-left:9pt;mso-wrap-distance-right:9pt;mso-wrap-distance-top:0;position:absolute;v-text-anchor:middle;z-index:251668480" adj="10800" fillcolor="#c0504d" stroked="t" strokecolor="#2f528f" strokeweight="1pt"/>
            </w:pict>
          </mc:Fallback>
        </mc:AlternateContent>
      </w:r>
      <w:r w:rsidRPr="002A3540">
        <w:rPr>
          <w:noProof/>
          <w:szCs w:val="24"/>
          <w:lang w:val="en-US" w:eastAsia="en-US"/>
        </w:rPr>
        <mc:AlternateContent>
          <mc:Choice Requires="wps">
            <w:drawing>
              <wp:anchor distT="0" distB="0" distL="114300" distR="114300" simplePos="0" relativeHeight="251667456" behindDoc="0" locked="0" layoutInCell="1" allowOverlap="1">
                <wp:simplePos x="0" y="0"/>
                <wp:positionH relativeFrom="column">
                  <wp:posOffset>1927860</wp:posOffset>
                </wp:positionH>
                <wp:positionV relativeFrom="paragraph">
                  <wp:posOffset>809625</wp:posOffset>
                </wp:positionV>
                <wp:extent cx="2857500" cy="2676525"/>
                <wp:effectExtent l="0" t="0" r="19050" b="28575"/>
                <wp:wrapNone/>
                <wp:docPr id="1233201076" name="Rectangle 1"/>
                <wp:cNvGraphicFramePr/>
                <a:graphic xmlns:a="http://schemas.openxmlformats.org/drawingml/2006/main">
                  <a:graphicData uri="http://schemas.microsoft.com/office/word/2010/wordprocessingShape">
                    <wps:wsp>
                      <wps:cNvSpPr/>
                      <wps:spPr>
                        <a:xfrm>
                          <a:off x="0" y="0"/>
                          <a:ext cx="2857500" cy="2676525"/>
                        </a:xfrm>
                        <a:prstGeom prst="rect">
                          <a:avLst/>
                        </a:prstGeom>
                        <a:solidFill>
                          <a:srgbClr val="00B050"/>
                        </a:solidFill>
                        <a:ln w="9525"/>
                      </wps:spPr>
                      <wps:style>
                        <a:lnRef idx="2">
                          <a:schemeClr val="dk1"/>
                        </a:lnRef>
                        <a:fillRef idx="1">
                          <a:schemeClr val="lt1"/>
                        </a:fillRef>
                        <a:effectRef idx="0">
                          <a:schemeClr val="dk1"/>
                        </a:effectRef>
                        <a:fontRef idx="minor">
                          <a:schemeClr val="dk1"/>
                        </a:fontRef>
                      </wps:style>
                      <wps:txbx>
                        <w:txbxContent>
                          <w:p w:rsidR="00B02D7D" w:rsidRPr="00504ED8" w:rsidRDefault="00977135" w:rsidP="00977135">
                            <w:pPr>
                              <w:pStyle w:val="ListParagraph"/>
                              <w:numPr>
                                <w:ilvl w:val="0"/>
                                <w:numId w:val="27"/>
                              </w:numPr>
                              <w:spacing w:before="200" w:line="240" w:lineRule="auto"/>
                              <w:ind w:left="425" w:hanging="425"/>
                              <w:contextualSpacing w:val="0"/>
                              <w:rPr>
                                <w:rFonts w:ascii="Arial" w:eastAsia="Calibri" w:hAnsi="Arial" w:cs="Times New Roman"/>
                                <w:sz w:val="28"/>
                                <w:szCs w:val="28"/>
                                <w:lang w:val="en-US" w:eastAsia="en-US"/>
                              </w:rPr>
                            </w:pPr>
                            <w:r w:rsidRPr="00504ED8">
                              <w:rPr>
                                <w:rFonts w:ascii="Arial" w:eastAsiaTheme="minorHAnsi" w:hAnsi="Arial"/>
                                <w:sz w:val="28"/>
                                <w:szCs w:val="28"/>
                                <w:lang w:val="en-US" w:eastAsia="en-US"/>
                              </w:rPr>
                              <w:t>Kegiatan Yang Terencana dan Kolektif</w:t>
                            </w:r>
                          </w:p>
                          <w:p w:rsidR="00B02D7D" w:rsidRPr="00504ED8" w:rsidRDefault="00977135" w:rsidP="00977135">
                            <w:pPr>
                              <w:pStyle w:val="ListParagraph"/>
                              <w:numPr>
                                <w:ilvl w:val="0"/>
                                <w:numId w:val="27"/>
                              </w:numPr>
                              <w:spacing w:before="200" w:line="240" w:lineRule="auto"/>
                              <w:ind w:left="425" w:hanging="425"/>
                              <w:contextualSpacing w:val="0"/>
                              <w:rPr>
                                <w:rFonts w:ascii="Arial" w:eastAsia="Calibri" w:hAnsi="Arial" w:cs="Times New Roman"/>
                                <w:sz w:val="28"/>
                                <w:szCs w:val="28"/>
                                <w:lang w:val="en-US" w:eastAsia="en-US"/>
                              </w:rPr>
                            </w:pPr>
                            <w:r w:rsidRPr="00504ED8">
                              <w:rPr>
                                <w:rFonts w:ascii="Arial" w:eastAsiaTheme="minorHAnsi" w:hAnsi="Arial"/>
                                <w:sz w:val="28"/>
                                <w:szCs w:val="28"/>
                                <w:lang w:val="en-US" w:eastAsia="en-US"/>
                              </w:rPr>
                              <w:t>Memperbaiki Kehidupan Masyarakat</w:t>
                            </w:r>
                          </w:p>
                          <w:p w:rsidR="00B02D7D" w:rsidRPr="00504ED8" w:rsidRDefault="00977135" w:rsidP="00977135">
                            <w:pPr>
                              <w:pStyle w:val="ListParagraph"/>
                              <w:numPr>
                                <w:ilvl w:val="0"/>
                                <w:numId w:val="27"/>
                              </w:numPr>
                              <w:spacing w:before="200" w:line="240" w:lineRule="auto"/>
                              <w:ind w:left="425" w:hanging="425"/>
                              <w:contextualSpacing w:val="0"/>
                              <w:rPr>
                                <w:rFonts w:ascii="Arial" w:eastAsia="Calibri" w:hAnsi="Arial" w:cs="Times New Roman"/>
                                <w:sz w:val="28"/>
                                <w:szCs w:val="28"/>
                                <w:lang w:val="en-US" w:eastAsia="en-US"/>
                              </w:rPr>
                            </w:pPr>
                            <w:r w:rsidRPr="00504ED8">
                              <w:rPr>
                                <w:rFonts w:ascii="Arial" w:eastAsiaTheme="minorHAnsi" w:hAnsi="Arial"/>
                                <w:sz w:val="28"/>
                                <w:szCs w:val="28"/>
                                <w:lang w:val="en-US" w:eastAsia="en-US"/>
                              </w:rPr>
                              <w:t>Prioritas  Bagi Kelompok  Lemah atau Kurang Beruntung</w:t>
                            </w:r>
                          </w:p>
                          <w:p w:rsidR="00B02D7D" w:rsidRPr="00504ED8" w:rsidRDefault="00977135" w:rsidP="00977135">
                            <w:pPr>
                              <w:pStyle w:val="ListParagraph"/>
                              <w:numPr>
                                <w:ilvl w:val="0"/>
                                <w:numId w:val="27"/>
                              </w:numPr>
                              <w:spacing w:before="200" w:line="240" w:lineRule="auto"/>
                              <w:ind w:left="425" w:hanging="425"/>
                              <w:contextualSpacing w:val="0"/>
                              <w:rPr>
                                <w:rFonts w:ascii="Arial" w:eastAsia="Calibri" w:hAnsi="Arial" w:cs="Times New Roman"/>
                                <w:sz w:val="32"/>
                                <w:szCs w:val="32"/>
                                <w:lang w:val="en-US" w:eastAsia="en-US"/>
                              </w:rPr>
                            </w:pPr>
                            <w:r w:rsidRPr="00504ED8">
                              <w:rPr>
                                <w:rFonts w:ascii="Arial" w:eastAsiaTheme="minorHAnsi" w:hAnsi="Arial"/>
                                <w:sz w:val="28"/>
                                <w:szCs w:val="28"/>
                                <w:lang w:val="en-US" w:eastAsia="en-US"/>
                              </w:rPr>
                              <w:t>Dilakukan  Melalui Program Peningkatan Kapasitas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Rectangle 1" o:spid="_x0000_s1031" type="#_x0000_t202" style="width:225pt;height:210.75pt;margin-top:63.75pt;margin-left:151.8pt;mso-height-percent:0;mso-height-relative:margin;mso-width-percent:0;mso-width-relative:margin;mso-wrap-distance-bottom:0;mso-wrap-distance-left:9pt;mso-wrap-distance-right:9pt;mso-wrap-distance-top:0;position:absolute;v-text-anchor:middle;z-index:251666432" fillcolor="#00b050" stroked="t" strokecolor="black" strokeweight="0.75pt">
                <v:textbox>
                  <w:txbxContent>
                    <w:p w:rsidR="00B02D7D" w:rsidRPr="00504ED8" w:rsidP="00AB09E7">
                      <w:pPr>
                        <w:pStyle w:val="ListParagraph"/>
                        <w:numPr>
                          <w:ilvl w:val="0"/>
                          <w:numId w:val="28"/>
                        </w:numPr>
                        <w:spacing w:before="200" w:after="200" w:line="240" w:lineRule="auto"/>
                        <w:ind w:left="425" w:hanging="425"/>
                        <w:contextualSpacing w:val="0"/>
                        <w:jc w:val="left"/>
                        <w:rPr>
                          <w:rFonts w:ascii="Arial" w:eastAsia="Calibri" w:hAnsi="Arial" w:cs="Times New Roman"/>
                          <w:b w:val="0"/>
                          <w:color w:val="auto"/>
                          <w:kern w:val="0"/>
                          <w:sz w:val="28"/>
                          <w:szCs w:val="28"/>
                          <w:lang w:val="en-US" w:eastAsia="en-US" w:bidi="ar-SA"/>
                          <w14:ligatures w14:val="none"/>
                        </w:rPr>
                      </w:pPr>
                      <w:r w:rsidRPr="00504ED8">
                        <w:rPr>
                          <w:rFonts w:ascii="Arial" w:hAnsi="Arial" w:eastAsiaTheme="minorHAnsi" w:cstheme="minorBidi"/>
                          <w:b w:val="0"/>
                          <w:color w:val="auto"/>
                          <w:kern w:val="0"/>
                          <w:sz w:val="28"/>
                          <w:szCs w:val="28"/>
                          <w:lang w:val="en-US" w:eastAsia="en-US" w:bidi="ar-SA"/>
                          <w14:ligatures w14:val="none"/>
                        </w:rPr>
                        <w:t>Kegiatan Yang Terencana dan Kolektif</w:t>
                      </w:r>
                    </w:p>
                    <w:p w:rsidR="00B02D7D" w:rsidRPr="00504ED8" w:rsidP="00AB09E7">
                      <w:pPr>
                        <w:pStyle w:val="ListParagraph"/>
                        <w:numPr>
                          <w:ilvl w:val="0"/>
                          <w:numId w:val="28"/>
                        </w:numPr>
                        <w:spacing w:before="200" w:after="200" w:line="240" w:lineRule="auto"/>
                        <w:ind w:left="425" w:hanging="425"/>
                        <w:contextualSpacing w:val="0"/>
                        <w:jc w:val="left"/>
                        <w:rPr>
                          <w:rFonts w:ascii="Arial" w:eastAsia="Calibri" w:hAnsi="Arial" w:cs="Times New Roman"/>
                          <w:b w:val="0"/>
                          <w:color w:val="auto"/>
                          <w:kern w:val="0"/>
                          <w:sz w:val="28"/>
                          <w:szCs w:val="28"/>
                          <w:lang w:val="en-US" w:eastAsia="en-US" w:bidi="ar-SA"/>
                          <w14:ligatures w14:val="none"/>
                        </w:rPr>
                      </w:pPr>
                      <w:r w:rsidRPr="00504ED8">
                        <w:rPr>
                          <w:rFonts w:ascii="Arial" w:hAnsi="Arial" w:eastAsiaTheme="minorHAnsi" w:cstheme="minorBidi"/>
                          <w:b w:val="0"/>
                          <w:color w:val="auto"/>
                          <w:kern w:val="0"/>
                          <w:sz w:val="28"/>
                          <w:szCs w:val="28"/>
                          <w:lang w:val="en-US" w:eastAsia="en-US" w:bidi="ar-SA"/>
                          <w14:ligatures w14:val="none"/>
                        </w:rPr>
                        <w:t xml:space="preserve">Memperbaiki </w:t>
                      </w:r>
                      <w:r w:rsidRPr="00504ED8">
                        <w:rPr>
                          <w:rFonts w:ascii="Arial" w:hAnsi="Arial" w:eastAsiaTheme="minorHAnsi" w:cstheme="minorBidi"/>
                          <w:b w:val="0"/>
                          <w:color w:val="auto"/>
                          <w:kern w:val="0"/>
                          <w:sz w:val="28"/>
                          <w:szCs w:val="28"/>
                          <w:lang w:val="en-US" w:eastAsia="en-US" w:bidi="ar-SA"/>
                          <w14:ligatures w14:val="none"/>
                        </w:rPr>
                        <w:t>Kehidupan Masyarakat</w:t>
                      </w:r>
                    </w:p>
                    <w:p w:rsidR="00B02D7D" w:rsidRPr="00504ED8" w:rsidP="00AB09E7">
                      <w:pPr>
                        <w:pStyle w:val="ListParagraph"/>
                        <w:numPr>
                          <w:ilvl w:val="0"/>
                          <w:numId w:val="28"/>
                        </w:numPr>
                        <w:spacing w:before="200" w:after="200" w:line="240" w:lineRule="auto"/>
                        <w:ind w:left="425" w:hanging="425"/>
                        <w:contextualSpacing w:val="0"/>
                        <w:jc w:val="left"/>
                        <w:rPr>
                          <w:rFonts w:ascii="Arial" w:eastAsia="Calibri" w:hAnsi="Arial" w:cs="Times New Roman"/>
                          <w:b w:val="0"/>
                          <w:color w:val="auto"/>
                          <w:kern w:val="0"/>
                          <w:sz w:val="28"/>
                          <w:szCs w:val="28"/>
                          <w:lang w:val="en-US" w:eastAsia="en-US" w:bidi="ar-SA"/>
                          <w14:ligatures w14:val="none"/>
                        </w:rPr>
                      </w:pPr>
                      <w:r w:rsidRPr="00504ED8">
                        <w:rPr>
                          <w:rFonts w:ascii="Arial" w:hAnsi="Arial" w:eastAsiaTheme="minorHAnsi" w:cstheme="minorBidi"/>
                          <w:b w:val="0"/>
                          <w:color w:val="auto"/>
                          <w:kern w:val="0"/>
                          <w:sz w:val="28"/>
                          <w:szCs w:val="28"/>
                          <w:lang w:val="en-US" w:eastAsia="en-US" w:bidi="ar-SA"/>
                          <w14:ligatures w14:val="none"/>
                        </w:rPr>
                        <w:t>Prioritas  Bagi Kelompok  Lemah atau Kurang Beruntung</w:t>
                      </w:r>
                    </w:p>
                    <w:p w:rsidR="00B02D7D" w:rsidRPr="00504ED8" w:rsidP="00AB09E7">
                      <w:pPr>
                        <w:pStyle w:val="ListParagraph"/>
                        <w:numPr>
                          <w:ilvl w:val="0"/>
                          <w:numId w:val="28"/>
                        </w:numPr>
                        <w:spacing w:before="200" w:after="200" w:line="240" w:lineRule="auto"/>
                        <w:ind w:left="425" w:hanging="425"/>
                        <w:contextualSpacing w:val="0"/>
                        <w:jc w:val="left"/>
                        <w:rPr>
                          <w:rFonts w:ascii="Arial" w:eastAsia="Calibri" w:hAnsi="Arial" w:cs="Times New Roman"/>
                          <w:b w:val="0"/>
                          <w:color w:val="auto"/>
                          <w:kern w:val="0"/>
                          <w:sz w:val="32"/>
                          <w:szCs w:val="32"/>
                          <w:lang w:val="en-US" w:eastAsia="en-US" w:bidi="ar-SA"/>
                          <w14:ligatures w14:val="none"/>
                        </w:rPr>
                      </w:pPr>
                      <w:r w:rsidRPr="00504ED8">
                        <w:rPr>
                          <w:rFonts w:ascii="Arial" w:hAnsi="Arial" w:eastAsiaTheme="minorHAnsi" w:cstheme="minorBidi"/>
                          <w:b w:val="0"/>
                          <w:color w:val="auto"/>
                          <w:kern w:val="0"/>
                          <w:sz w:val="28"/>
                          <w:szCs w:val="28"/>
                          <w:lang w:val="en-US" w:eastAsia="en-US" w:bidi="ar-SA"/>
                          <w14:ligatures w14:val="none"/>
                        </w:rPr>
                        <w:t>Dilakukan  Melalui Program Peningkatan Kapasitas</w:t>
                      </w:r>
                    </w:p>
                  </w:txbxContent>
                </v:textbox>
              </v:shape>
            </w:pict>
          </mc:Fallback>
        </mc:AlternateContent>
      </w:r>
    </w:p>
    <w:p w:rsidR="00B02D7D" w:rsidRPr="00B02D7D" w:rsidRDefault="00977135" w:rsidP="00B02D7D">
      <w:pPr>
        <w:spacing w:line="480" w:lineRule="auto"/>
        <w:jc w:val="both"/>
        <w:rPr>
          <w:rFonts w:ascii="Arial" w:eastAsia="Calibri" w:hAnsi="Arial" w:cs="Times New Roman"/>
          <w:b/>
          <w:sz w:val="24"/>
          <w:lang w:val="en-US" w:eastAsia="en-US"/>
        </w:rPr>
      </w:pPr>
      <w:r>
        <w:rPr>
          <w:noProof/>
          <w:lang w:val="en-US" w:eastAsia="en-US"/>
        </w:rPr>
        <mc:AlternateContent>
          <mc:Choice Requires="wps">
            <w:drawing>
              <wp:anchor distT="0" distB="0" distL="114300" distR="114300" simplePos="0" relativeHeight="251671552" behindDoc="0" locked="0" layoutInCell="1" allowOverlap="1">
                <wp:simplePos x="0" y="0"/>
                <wp:positionH relativeFrom="column">
                  <wp:posOffset>5170061</wp:posOffset>
                </wp:positionH>
                <wp:positionV relativeFrom="paragraph">
                  <wp:posOffset>455930</wp:posOffset>
                </wp:positionV>
                <wp:extent cx="1809750" cy="22955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809750" cy="2295525"/>
                        </a:xfrm>
                        <a:prstGeom prst="rect">
                          <a:avLst/>
                        </a:prstGeom>
                        <a:solidFill>
                          <a:srgbClr val="00B0F0"/>
                        </a:solidFill>
                        <a:ln w="6350"/>
                      </wps:spPr>
                      <wps:style>
                        <a:lnRef idx="2">
                          <a:schemeClr val="dk1"/>
                        </a:lnRef>
                        <a:fillRef idx="1">
                          <a:schemeClr val="lt1"/>
                        </a:fillRef>
                        <a:effectRef idx="0">
                          <a:schemeClr val="dk1"/>
                        </a:effectRef>
                        <a:fontRef idx="minor">
                          <a:schemeClr val="dk1"/>
                        </a:fontRef>
                      </wps:style>
                      <wps:txbx>
                        <w:txbxContent>
                          <w:p w:rsidR="00B02D7D" w:rsidRPr="00504ED8" w:rsidRDefault="00977135" w:rsidP="00B02D7D">
                            <w:pPr>
                              <w:spacing w:after="0" w:line="240" w:lineRule="auto"/>
                              <w:ind w:left="-2127" w:firstLine="2127"/>
                              <w:contextualSpacing/>
                              <w:jc w:val="center"/>
                              <w:rPr>
                                <w:rFonts w:ascii="Arial" w:eastAsia="Calibri" w:hAnsi="Arial" w:cs="Times New Roman"/>
                                <w:sz w:val="24"/>
                                <w:szCs w:val="24"/>
                                <w:lang w:val="en-US" w:eastAsia="en-US"/>
                              </w:rPr>
                            </w:pPr>
                            <w:r w:rsidRPr="00504ED8">
                              <w:rPr>
                                <w:rFonts w:ascii="Arial" w:eastAsiaTheme="minorHAnsi" w:hAnsi="Arial"/>
                                <w:sz w:val="24"/>
                                <w:szCs w:val="24"/>
                                <w:lang w:val="en-US" w:eastAsia="en-US"/>
                              </w:rPr>
                              <w:t>Pemberdayaan</w:t>
                            </w:r>
                          </w:p>
                          <w:p w:rsidR="00B02D7D" w:rsidRPr="00504ED8" w:rsidRDefault="00977135" w:rsidP="00B02D7D">
                            <w:pPr>
                              <w:spacing w:after="0" w:line="240" w:lineRule="auto"/>
                              <w:ind w:left="-2127" w:firstLine="2127"/>
                              <w:contextualSpacing/>
                              <w:jc w:val="center"/>
                              <w:rPr>
                                <w:rFonts w:ascii="Arial" w:eastAsia="Calibri" w:hAnsi="Arial" w:cs="Times New Roman"/>
                                <w:sz w:val="24"/>
                                <w:szCs w:val="24"/>
                                <w:lang w:val="en-US" w:eastAsia="en-US"/>
                              </w:rPr>
                            </w:pPr>
                            <w:r w:rsidRPr="00504ED8">
                              <w:rPr>
                                <w:rFonts w:ascii="Arial" w:eastAsiaTheme="minorHAnsi" w:hAnsi="Arial"/>
                                <w:sz w:val="24"/>
                                <w:szCs w:val="24"/>
                                <w:lang w:val="en-US" w:eastAsia="en-US"/>
                              </w:rPr>
                              <w:t>Masyarakat Desa</w:t>
                            </w:r>
                          </w:p>
                          <w:p w:rsidR="00B02D7D" w:rsidRPr="00504ED8" w:rsidRDefault="00977135" w:rsidP="00977135">
                            <w:pPr>
                              <w:pStyle w:val="ListParagraph"/>
                              <w:numPr>
                                <w:ilvl w:val="0"/>
                                <w:numId w:val="28"/>
                              </w:numPr>
                              <w:spacing w:after="0" w:line="240" w:lineRule="auto"/>
                              <w:ind w:left="426" w:hanging="284"/>
                              <w:rPr>
                                <w:rFonts w:ascii="Arial" w:eastAsia="Calibri" w:hAnsi="Arial" w:cs="Times New Roman"/>
                                <w:sz w:val="24"/>
                                <w:szCs w:val="24"/>
                                <w:lang w:val="en-US" w:eastAsia="en-US"/>
                              </w:rPr>
                            </w:pPr>
                            <w:r w:rsidRPr="00504ED8">
                              <w:rPr>
                                <w:rFonts w:ascii="Arial" w:eastAsiaTheme="minorHAnsi" w:hAnsi="Arial"/>
                                <w:sz w:val="24"/>
                                <w:szCs w:val="24"/>
                                <w:lang w:val="en-US" w:eastAsia="en-US"/>
                              </w:rPr>
                              <w:t>Budaya</w:t>
                            </w:r>
                          </w:p>
                          <w:p w:rsidR="00B02D7D" w:rsidRPr="00504ED8" w:rsidRDefault="00977135" w:rsidP="00977135">
                            <w:pPr>
                              <w:pStyle w:val="ListParagraph"/>
                              <w:numPr>
                                <w:ilvl w:val="0"/>
                                <w:numId w:val="28"/>
                              </w:numPr>
                              <w:spacing w:after="0" w:line="240" w:lineRule="auto"/>
                              <w:ind w:left="426" w:hanging="284"/>
                              <w:rPr>
                                <w:rFonts w:ascii="Arial" w:eastAsia="Calibri" w:hAnsi="Arial" w:cs="Times New Roman"/>
                                <w:sz w:val="24"/>
                                <w:szCs w:val="24"/>
                                <w:lang w:val="en-US" w:eastAsia="en-US"/>
                              </w:rPr>
                            </w:pPr>
                            <w:r w:rsidRPr="00504ED8">
                              <w:rPr>
                                <w:rFonts w:ascii="Arial" w:eastAsiaTheme="minorHAnsi" w:hAnsi="Arial"/>
                                <w:sz w:val="24"/>
                                <w:szCs w:val="24"/>
                                <w:lang w:val="en-US" w:eastAsia="en-US"/>
                              </w:rPr>
                              <w:t>Ekonomi</w:t>
                            </w:r>
                          </w:p>
                          <w:p w:rsidR="00B02D7D" w:rsidRPr="00504ED8" w:rsidRDefault="00977135" w:rsidP="00977135">
                            <w:pPr>
                              <w:pStyle w:val="ListParagraph"/>
                              <w:numPr>
                                <w:ilvl w:val="0"/>
                                <w:numId w:val="28"/>
                              </w:numPr>
                              <w:spacing w:after="0" w:line="240" w:lineRule="auto"/>
                              <w:ind w:left="426" w:hanging="284"/>
                              <w:rPr>
                                <w:rFonts w:ascii="Arial" w:eastAsia="Calibri" w:hAnsi="Arial" w:cs="Times New Roman"/>
                                <w:sz w:val="24"/>
                                <w:szCs w:val="24"/>
                                <w:lang w:val="en-US" w:eastAsia="en-US"/>
                              </w:rPr>
                            </w:pPr>
                            <w:r w:rsidRPr="00504ED8">
                              <w:rPr>
                                <w:rFonts w:ascii="Arial" w:eastAsiaTheme="minorHAnsi" w:hAnsi="Arial"/>
                                <w:sz w:val="24"/>
                                <w:szCs w:val="24"/>
                                <w:lang w:val="en-US" w:eastAsia="en-US"/>
                              </w:rPr>
                              <w:t>Politik</w:t>
                            </w:r>
                          </w:p>
                          <w:p w:rsidR="00B02D7D" w:rsidRPr="00504ED8" w:rsidRDefault="00977135" w:rsidP="00977135">
                            <w:pPr>
                              <w:pStyle w:val="ListParagraph"/>
                              <w:numPr>
                                <w:ilvl w:val="0"/>
                                <w:numId w:val="28"/>
                              </w:numPr>
                              <w:spacing w:after="0" w:line="240" w:lineRule="auto"/>
                              <w:ind w:left="426" w:hanging="284"/>
                              <w:rPr>
                                <w:rFonts w:ascii="Arial" w:eastAsia="Calibri" w:hAnsi="Arial" w:cs="Times New Roman"/>
                                <w:sz w:val="24"/>
                                <w:szCs w:val="24"/>
                                <w:lang w:val="en-US" w:eastAsia="en-US"/>
                              </w:rPr>
                            </w:pPr>
                            <w:r w:rsidRPr="00504ED8">
                              <w:rPr>
                                <w:rFonts w:ascii="Arial" w:eastAsiaTheme="minorHAnsi" w:hAnsi="Arial"/>
                                <w:sz w:val="24"/>
                                <w:szCs w:val="24"/>
                                <w:lang w:val="en-US" w:eastAsia="en-US"/>
                              </w:rPr>
                              <w:t>Lingkung Hidup</w:t>
                            </w:r>
                          </w:p>
                          <w:p w:rsidR="00B02D7D" w:rsidRPr="00504ED8" w:rsidRDefault="00977135" w:rsidP="00977135">
                            <w:pPr>
                              <w:pStyle w:val="ListParagraph"/>
                              <w:numPr>
                                <w:ilvl w:val="0"/>
                                <w:numId w:val="28"/>
                              </w:numPr>
                              <w:spacing w:after="0" w:line="240" w:lineRule="auto"/>
                              <w:ind w:left="426" w:hanging="284"/>
                              <w:rPr>
                                <w:rFonts w:ascii="Arial" w:eastAsia="Calibri" w:hAnsi="Arial" w:cs="Times New Roman"/>
                                <w:sz w:val="24"/>
                                <w:szCs w:val="24"/>
                                <w:lang w:val="en-US" w:eastAsia="en-US"/>
                              </w:rPr>
                            </w:pPr>
                            <w:r w:rsidRPr="00504ED8">
                              <w:rPr>
                                <w:rFonts w:ascii="Arial" w:eastAsiaTheme="minorHAnsi" w:hAnsi="Arial"/>
                                <w:sz w:val="24"/>
                                <w:szCs w:val="24"/>
                                <w:lang w:val="en-US" w:eastAsia="en-US"/>
                              </w:rPr>
                              <w:t>Pemberdayaan Keluarga</w:t>
                            </w:r>
                          </w:p>
                          <w:p w:rsidR="00B02D7D" w:rsidRPr="00504ED8" w:rsidRDefault="00977135" w:rsidP="00977135">
                            <w:pPr>
                              <w:pStyle w:val="ListParagraph"/>
                              <w:numPr>
                                <w:ilvl w:val="0"/>
                                <w:numId w:val="28"/>
                              </w:numPr>
                              <w:spacing w:after="0" w:line="240" w:lineRule="auto"/>
                              <w:ind w:left="426" w:hanging="284"/>
                              <w:rPr>
                                <w:rFonts w:ascii="Arial" w:eastAsia="Calibri" w:hAnsi="Arial" w:cs="Times New Roman"/>
                                <w:sz w:val="24"/>
                                <w:szCs w:val="24"/>
                                <w:lang w:val="en-US" w:eastAsia="en-US"/>
                              </w:rPr>
                            </w:pPr>
                            <w:r w:rsidRPr="00504ED8">
                              <w:rPr>
                                <w:rFonts w:ascii="Arial" w:eastAsiaTheme="minorHAnsi" w:hAnsi="Arial"/>
                                <w:sz w:val="24"/>
                                <w:szCs w:val="24"/>
                                <w:lang w:val="en-US" w:eastAsia="en-US"/>
                              </w:rPr>
                              <w:t>Pemuda</w:t>
                            </w:r>
                          </w:p>
                          <w:p w:rsidR="00B02D7D" w:rsidRPr="00504ED8" w:rsidRDefault="00977135" w:rsidP="00977135">
                            <w:pPr>
                              <w:pStyle w:val="ListParagraph"/>
                              <w:numPr>
                                <w:ilvl w:val="0"/>
                                <w:numId w:val="28"/>
                              </w:numPr>
                              <w:spacing w:after="0" w:line="240" w:lineRule="auto"/>
                              <w:ind w:left="426" w:hanging="284"/>
                              <w:rPr>
                                <w:rFonts w:ascii="Arial" w:eastAsia="Calibri" w:hAnsi="Arial" w:cs="Times New Roman"/>
                                <w:sz w:val="24"/>
                                <w:szCs w:val="24"/>
                                <w:lang w:val="en-US" w:eastAsia="en-US"/>
                              </w:rPr>
                            </w:pPr>
                            <w:r w:rsidRPr="00504ED8">
                              <w:rPr>
                                <w:rFonts w:ascii="Arial" w:eastAsiaTheme="minorHAnsi" w:hAnsi="Arial"/>
                                <w:sz w:val="24"/>
                                <w:szCs w:val="24"/>
                                <w:lang w:val="en-US" w:eastAsia="en-US"/>
                              </w:rPr>
                              <w:t>Olahraga</w:t>
                            </w:r>
                          </w:p>
                          <w:p w:rsidR="00B02D7D" w:rsidRPr="00504ED8" w:rsidRDefault="00977135" w:rsidP="00977135">
                            <w:pPr>
                              <w:pStyle w:val="ListParagraph"/>
                              <w:numPr>
                                <w:ilvl w:val="0"/>
                                <w:numId w:val="28"/>
                              </w:numPr>
                              <w:spacing w:after="0" w:line="240" w:lineRule="auto"/>
                              <w:ind w:left="426" w:hanging="284"/>
                              <w:rPr>
                                <w:rFonts w:ascii="Arial" w:eastAsia="Calibri" w:hAnsi="Arial" w:cs="Times New Roman"/>
                                <w:sz w:val="24"/>
                                <w:szCs w:val="24"/>
                                <w:lang w:val="en-US" w:eastAsia="en-US"/>
                              </w:rPr>
                            </w:pPr>
                            <w:r w:rsidRPr="00504ED8">
                              <w:rPr>
                                <w:rFonts w:ascii="Arial" w:eastAsiaTheme="minorHAnsi" w:hAnsi="Arial"/>
                                <w:sz w:val="24"/>
                                <w:szCs w:val="24"/>
                                <w:lang w:val="en-US" w:eastAsia="en-US"/>
                              </w:rPr>
                              <w:t>Karang Taruna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Rectangle 3" o:spid="_x0000_s1032" type="#_x0000_t202" style="width:142.5pt;height:180.75pt;margin-top:35.9pt;margin-left:407.09pt;mso-height-percent:0;mso-height-relative:margin;mso-width-percent:0;mso-width-relative:margin;mso-wrap-distance-bottom:0;mso-wrap-distance-left:9pt;mso-wrap-distance-right:9pt;mso-wrap-distance-top:0;position:absolute;v-text-anchor:middle;z-index:251670528" fillcolor="#00b0f0" stroked="t" strokecolor="black" strokeweight="0.5pt">
                <v:textbox>
                  <w:txbxContent>
                    <w:p w:rsidR="00B02D7D" w:rsidRPr="00504ED8" w:rsidP="00B02D7D">
                      <w:pPr>
                        <w:spacing w:after="0" w:line="240" w:lineRule="auto"/>
                        <w:ind w:left="-2127" w:firstLine="2127"/>
                        <w:contextualSpacing/>
                        <w:jc w:val="center"/>
                        <w:rPr>
                          <w:rFonts w:ascii="Arial" w:eastAsia="Calibri" w:hAnsi="Arial" w:cs="Times New Roman"/>
                          <w:b w:val="0"/>
                          <w:color w:val="auto"/>
                          <w:kern w:val="0"/>
                          <w:sz w:val="24"/>
                          <w:szCs w:val="24"/>
                          <w:lang w:val="en-US" w:eastAsia="en-US" w:bidi="ar-SA"/>
                          <w14:ligatures w14:val="none"/>
                        </w:rPr>
                      </w:pPr>
                      <w:r w:rsidRPr="00504ED8">
                        <w:rPr>
                          <w:rFonts w:ascii="Arial" w:hAnsi="Arial" w:eastAsiaTheme="minorHAnsi" w:cstheme="minorBidi"/>
                          <w:b w:val="0"/>
                          <w:color w:val="auto"/>
                          <w:kern w:val="0"/>
                          <w:sz w:val="24"/>
                          <w:szCs w:val="24"/>
                          <w:lang w:val="en-US" w:eastAsia="en-US" w:bidi="ar-SA"/>
                          <w14:ligatures w14:val="none"/>
                        </w:rPr>
                        <w:t>Pemberdayaan</w:t>
                      </w:r>
                    </w:p>
                    <w:p w:rsidR="00B02D7D" w:rsidRPr="00504ED8" w:rsidP="00B02D7D">
                      <w:pPr>
                        <w:spacing w:after="0" w:line="240" w:lineRule="auto"/>
                        <w:ind w:left="-2127" w:firstLine="2127"/>
                        <w:contextualSpacing/>
                        <w:jc w:val="center"/>
                        <w:rPr>
                          <w:rFonts w:ascii="Arial" w:eastAsia="Calibri" w:hAnsi="Arial" w:cs="Times New Roman"/>
                          <w:b w:val="0"/>
                          <w:color w:val="auto"/>
                          <w:kern w:val="0"/>
                          <w:sz w:val="24"/>
                          <w:szCs w:val="24"/>
                          <w:lang w:val="en-US" w:eastAsia="en-US" w:bidi="ar-SA"/>
                          <w14:ligatures w14:val="none"/>
                        </w:rPr>
                      </w:pPr>
                      <w:r w:rsidRPr="00504ED8">
                        <w:rPr>
                          <w:rFonts w:ascii="Arial" w:hAnsi="Arial" w:eastAsiaTheme="minorHAnsi" w:cstheme="minorBidi"/>
                          <w:b w:val="0"/>
                          <w:color w:val="auto"/>
                          <w:kern w:val="0"/>
                          <w:sz w:val="24"/>
                          <w:szCs w:val="24"/>
                          <w:lang w:val="en-US" w:eastAsia="en-US" w:bidi="ar-SA"/>
                          <w14:ligatures w14:val="none"/>
                        </w:rPr>
                        <w:t>Masyarakat Desa</w:t>
                      </w:r>
                    </w:p>
                    <w:p w:rsidR="00B02D7D" w:rsidRPr="00504ED8" w:rsidP="00AB09E7">
                      <w:pPr>
                        <w:pStyle w:val="ListParagraph"/>
                        <w:numPr>
                          <w:ilvl w:val="0"/>
                          <w:numId w:val="29"/>
                        </w:numPr>
                        <w:spacing w:after="0" w:line="240" w:lineRule="auto"/>
                        <w:ind w:left="426" w:hanging="284"/>
                        <w:contextualSpacing/>
                        <w:jc w:val="left"/>
                        <w:rPr>
                          <w:rFonts w:ascii="Arial" w:eastAsia="Calibri" w:hAnsi="Arial" w:cs="Times New Roman"/>
                          <w:b w:val="0"/>
                          <w:color w:val="auto"/>
                          <w:kern w:val="0"/>
                          <w:sz w:val="24"/>
                          <w:szCs w:val="24"/>
                          <w:lang w:val="en-US" w:eastAsia="en-US" w:bidi="ar-SA"/>
                          <w14:ligatures w14:val="none"/>
                        </w:rPr>
                      </w:pPr>
                      <w:r w:rsidRPr="00504ED8">
                        <w:rPr>
                          <w:rFonts w:ascii="Arial" w:hAnsi="Arial" w:eastAsiaTheme="minorHAnsi" w:cstheme="minorBidi"/>
                          <w:b w:val="0"/>
                          <w:color w:val="auto"/>
                          <w:kern w:val="0"/>
                          <w:sz w:val="24"/>
                          <w:szCs w:val="24"/>
                          <w:lang w:val="en-US" w:eastAsia="en-US" w:bidi="ar-SA"/>
                          <w14:ligatures w14:val="none"/>
                        </w:rPr>
                        <w:t>Budaya</w:t>
                      </w:r>
                    </w:p>
                    <w:p w:rsidR="00B02D7D" w:rsidRPr="00504ED8" w:rsidP="00AB09E7">
                      <w:pPr>
                        <w:pStyle w:val="ListParagraph"/>
                        <w:numPr>
                          <w:ilvl w:val="0"/>
                          <w:numId w:val="29"/>
                        </w:numPr>
                        <w:spacing w:after="0" w:line="240" w:lineRule="auto"/>
                        <w:ind w:left="426" w:hanging="284"/>
                        <w:contextualSpacing/>
                        <w:jc w:val="left"/>
                        <w:rPr>
                          <w:rFonts w:ascii="Arial" w:eastAsia="Calibri" w:hAnsi="Arial" w:cs="Times New Roman"/>
                          <w:b w:val="0"/>
                          <w:color w:val="auto"/>
                          <w:kern w:val="0"/>
                          <w:sz w:val="24"/>
                          <w:szCs w:val="24"/>
                          <w:lang w:val="en-US" w:eastAsia="en-US" w:bidi="ar-SA"/>
                          <w14:ligatures w14:val="none"/>
                        </w:rPr>
                      </w:pPr>
                      <w:r w:rsidRPr="00504ED8">
                        <w:rPr>
                          <w:rFonts w:ascii="Arial" w:hAnsi="Arial" w:eastAsiaTheme="minorHAnsi" w:cstheme="minorBidi"/>
                          <w:b w:val="0"/>
                          <w:color w:val="auto"/>
                          <w:kern w:val="0"/>
                          <w:sz w:val="24"/>
                          <w:szCs w:val="24"/>
                          <w:lang w:val="en-US" w:eastAsia="en-US" w:bidi="ar-SA"/>
                          <w14:ligatures w14:val="none"/>
                        </w:rPr>
                        <w:t>Ekonomi</w:t>
                      </w:r>
                    </w:p>
                    <w:p w:rsidR="00B02D7D" w:rsidRPr="00504ED8" w:rsidP="00AB09E7">
                      <w:pPr>
                        <w:pStyle w:val="ListParagraph"/>
                        <w:numPr>
                          <w:ilvl w:val="0"/>
                          <w:numId w:val="29"/>
                        </w:numPr>
                        <w:spacing w:after="0" w:line="240" w:lineRule="auto"/>
                        <w:ind w:left="426" w:hanging="284"/>
                        <w:contextualSpacing/>
                        <w:jc w:val="left"/>
                        <w:rPr>
                          <w:rFonts w:ascii="Arial" w:eastAsia="Calibri" w:hAnsi="Arial" w:cs="Times New Roman"/>
                          <w:b w:val="0"/>
                          <w:color w:val="auto"/>
                          <w:kern w:val="0"/>
                          <w:sz w:val="24"/>
                          <w:szCs w:val="24"/>
                          <w:lang w:val="en-US" w:eastAsia="en-US" w:bidi="ar-SA"/>
                          <w14:ligatures w14:val="none"/>
                        </w:rPr>
                      </w:pPr>
                      <w:r w:rsidRPr="00504ED8">
                        <w:rPr>
                          <w:rFonts w:ascii="Arial" w:hAnsi="Arial" w:eastAsiaTheme="minorHAnsi" w:cstheme="minorBidi"/>
                          <w:b w:val="0"/>
                          <w:color w:val="auto"/>
                          <w:kern w:val="0"/>
                          <w:sz w:val="24"/>
                          <w:szCs w:val="24"/>
                          <w:lang w:val="en-US" w:eastAsia="en-US" w:bidi="ar-SA"/>
                          <w14:ligatures w14:val="none"/>
                        </w:rPr>
                        <w:t>Politik</w:t>
                      </w:r>
                    </w:p>
                    <w:p w:rsidR="00B02D7D" w:rsidRPr="00504ED8" w:rsidP="00AB09E7">
                      <w:pPr>
                        <w:pStyle w:val="ListParagraph"/>
                        <w:numPr>
                          <w:ilvl w:val="0"/>
                          <w:numId w:val="29"/>
                        </w:numPr>
                        <w:spacing w:after="0" w:line="240" w:lineRule="auto"/>
                        <w:ind w:left="426" w:hanging="284"/>
                        <w:contextualSpacing/>
                        <w:jc w:val="left"/>
                        <w:rPr>
                          <w:rFonts w:ascii="Arial" w:eastAsia="Calibri" w:hAnsi="Arial" w:cs="Times New Roman"/>
                          <w:b w:val="0"/>
                          <w:color w:val="auto"/>
                          <w:kern w:val="0"/>
                          <w:sz w:val="24"/>
                          <w:szCs w:val="24"/>
                          <w:lang w:val="en-US" w:eastAsia="en-US" w:bidi="ar-SA"/>
                          <w14:ligatures w14:val="none"/>
                        </w:rPr>
                      </w:pPr>
                      <w:r w:rsidRPr="00504ED8">
                        <w:rPr>
                          <w:rFonts w:ascii="Arial" w:hAnsi="Arial" w:eastAsiaTheme="minorHAnsi" w:cstheme="minorBidi"/>
                          <w:b w:val="0"/>
                          <w:color w:val="auto"/>
                          <w:kern w:val="0"/>
                          <w:sz w:val="24"/>
                          <w:szCs w:val="24"/>
                          <w:lang w:val="en-US" w:eastAsia="en-US" w:bidi="ar-SA"/>
                          <w14:ligatures w14:val="none"/>
                        </w:rPr>
                        <w:t>Lingkung Hidup</w:t>
                      </w:r>
                    </w:p>
                    <w:p w:rsidR="00B02D7D" w:rsidRPr="00504ED8" w:rsidP="00AB09E7">
                      <w:pPr>
                        <w:pStyle w:val="ListParagraph"/>
                        <w:numPr>
                          <w:ilvl w:val="0"/>
                          <w:numId w:val="29"/>
                        </w:numPr>
                        <w:spacing w:after="0" w:line="240" w:lineRule="auto"/>
                        <w:ind w:left="426" w:hanging="284"/>
                        <w:contextualSpacing/>
                        <w:jc w:val="left"/>
                        <w:rPr>
                          <w:rFonts w:ascii="Arial" w:eastAsia="Calibri" w:hAnsi="Arial" w:cs="Times New Roman"/>
                          <w:b w:val="0"/>
                          <w:color w:val="auto"/>
                          <w:kern w:val="0"/>
                          <w:sz w:val="24"/>
                          <w:szCs w:val="24"/>
                          <w:lang w:val="en-US" w:eastAsia="en-US" w:bidi="ar-SA"/>
                          <w14:ligatures w14:val="none"/>
                        </w:rPr>
                      </w:pPr>
                      <w:r w:rsidRPr="00504ED8">
                        <w:rPr>
                          <w:rFonts w:ascii="Arial" w:hAnsi="Arial" w:eastAsiaTheme="minorHAnsi" w:cstheme="minorBidi"/>
                          <w:b w:val="0"/>
                          <w:color w:val="auto"/>
                          <w:kern w:val="0"/>
                          <w:sz w:val="24"/>
                          <w:szCs w:val="24"/>
                          <w:lang w:val="en-US" w:eastAsia="en-US" w:bidi="ar-SA"/>
                          <w14:ligatures w14:val="none"/>
                        </w:rPr>
                        <w:t>Pemberdayaan Keluarga</w:t>
                      </w:r>
                    </w:p>
                    <w:p w:rsidR="00B02D7D" w:rsidRPr="00504ED8" w:rsidP="00AB09E7">
                      <w:pPr>
                        <w:pStyle w:val="ListParagraph"/>
                        <w:numPr>
                          <w:ilvl w:val="0"/>
                          <w:numId w:val="29"/>
                        </w:numPr>
                        <w:spacing w:after="0" w:line="240" w:lineRule="auto"/>
                        <w:ind w:left="426" w:hanging="284"/>
                        <w:contextualSpacing/>
                        <w:jc w:val="left"/>
                        <w:rPr>
                          <w:rFonts w:ascii="Arial" w:eastAsia="Calibri" w:hAnsi="Arial" w:cs="Times New Roman"/>
                          <w:b w:val="0"/>
                          <w:color w:val="auto"/>
                          <w:kern w:val="0"/>
                          <w:sz w:val="24"/>
                          <w:szCs w:val="24"/>
                          <w:lang w:val="en-US" w:eastAsia="en-US" w:bidi="ar-SA"/>
                          <w14:ligatures w14:val="none"/>
                        </w:rPr>
                      </w:pPr>
                      <w:r w:rsidRPr="00504ED8">
                        <w:rPr>
                          <w:rFonts w:ascii="Arial" w:hAnsi="Arial" w:eastAsiaTheme="minorHAnsi" w:cstheme="minorBidi"/>
                          <w:b w:val="0"/>
                          <w:color w:val="auto"/>
                          <w:kern w:val="0"/>
                          <w:sz w:val="24"/>
                          <w:szCs w:val="24"/>
                          <w:lang w:val="en-US" w:eastAsia="en-US" w:bidi="ar-SA"/>
                          <w14:ligatures w14:val="none"/>
                        </w:rPr>
                        <w:t>Pemuda</w:t>
                      </w:r>
                    </w:p>
                    <w:p w:rsidR="00B02D7D" w:rsidRPr="00504ED8" w:rsidP="00AB09E7">
                      <w:pPr>
                        <w:pStyle w:val="ListParagraph"/>
                        <w:numPr>
                          <w:ilvl w:val="0"/>
                          <w:numId w:val="29"/>
                        </w:numPr>
                        <w:spacing w:after="0" w:line="240" w:lineRule="auto"/>
                        <w:ind w:left="426" w:hanging="284"/>
                        <w:contextualSpacing/>
                        <w:jc w:val="left"/>
                        <w:rPr>
                          <w:rFonts w:ascii="Arial" w:eastAsia="Calibri" w:hAnsi="Arial" w:cs="Times New Roman"/>
                          <w:b w:val="0"/>
                          <w:color w:val="auto"/>
                          <w:kern w:val="0"/>
                          <w:sz w:val="24"/>
                          <w:szCs w:val="24"/>
                          <w:lang w:val="en-US" w:eastAsia="en-US" w:bidi="ar-SA"/>
                          <w14:ligatures w14:val="none"/>
                        </w:rPr>
                      </w:pPr>
                      <w:r w:rsidRPr="00504ED8">
                        <w:rPr>
                          <w:rFonts w:ascii="Arial" w:hAnsi="Arial" w:eastAsiaTheme="minorHAnsi" w:cstheme="minorBidi"/>
                          <w:b w:val="0"/>
                          <w:color w:val="auto"/>
                          <w:kern w:val="0"/>
                          <w:sz w:val="24"/>
                          <w:szCs w:val="24"/>
                          <w:lang w:val="en-US" w:eastAsia="en-US" w:bidi="ar-SA"/>
                          <w14:ligatures w14:val="none"/>
                        </w:rPr>
                        <w:t>Olahraga</w:t>
                      </w:r>
                    </w:p>
                    <w:p w:rsidR="00B02D7D" w:rsidRPr="00504ED8" w:rsidP="00AB09E7">
                      <w:pPr>
                        <w:pStyle w:val="ListParagraph"/>
                        <w:numPr>
                          <w:ilvl w:val="0"/>
                          <w:numId w:val="29"/>
                        </w:numPr>
                        <w:spacing w:after="0" w:line="240" w:lineRule="auto"/>
                        <w:ind w:left="426" w:hanging="284"/>
                        <w:contextualSpacing/>
                        <w:jc w:val="left"/>
                        <w:rPr>
                          <w:rFonts w:ascii="Arial" w:eastAsia="Calibri" w:hAnsi="Arial" w:cs="Times New Roman"/>
                          <w:b w:val="0"/>
                          <w:color w:val="auto"/>
                          <w:kern w:val="0"/>
                          <w:sz w:val="24"/>
                          <w:szCs w:val="24"/>
                          <w:lang w:val="en-US" w:eastAsia="en-US" w:bidi="ar-SA"/>
                          <w14:ligatures w14:val="none"/>
                        </w:rPr>
                      </w:pPr>
                      <w:r w:rsidRPr="00504ED8">
                        <w:rPr>
                          <w:rFonts w:ascii="Arial" w:hAnsi="Arial" w:eastAsiaTheme="minorHAnsi" w:cstheme="minorBidi"/>
                          <w:b w:val="0"/>
                          <w:color w:val="auto"/>
                          <w:kern w:val="0"/>
                          <w:sz w:val="24"/>
                          <w:szCs w:val="24"/>
                          <w:lang w:val="en-US" w:eastAsia="en-US" w:bidi="ar-SA"/>
                          <w14:ligatures w14:val="none"/>
                        </w:rPr>
                        <w:t>Karang Taruna</w:t>
                      </w:r>
                    </w:p>
                  </w:txbxContent>
                </v:textbox>
              </v:shape>
            </w:pict>
          </mc:Fallback>
        </mc:AlternateContent>
      </w:r>
    </w:p>
    <w:p w:rsidR="00B02D7D" w:rsidRPr="00B02D7D" w:rsidRDefault="00B02D7D" w:rsidP="00B02D7D">
      <w:pPr>
        <w:spacing w:line="480" w:lineRule="auto"/>
        <w:jc w:val="both"/>
        <w:rPr>
          <w:rFonts w:ascii="Arial" w:eastAsia="Calibri" w:hAnsi="Arial" w:cs="Times New Roman"/>
          <w:b/>
          <w:sz w:val="24"/>
          <w:lang w:val="en-US" w:eastAsia="en-US"/>
        </w:rPr>
      </w:pPr>
    </w:p>
    <w:p w:rsidR="00B02D7D" w:rsidRPr="00B02D7D" w:rsidRDefault="00977135" w:rsidP="00B02D7D">
      <w:pPr>
        <w:spacing w:line="480" w:lineRule="auto"/>
        <w:jc w:val="both"/>
        <w:rPr>
          <w:rFonts w:ascii="Arial" w:eastAsia="Calibri" w:hAnsi="Arial" w:cs="Times New Roman"/>
          <w:b/>
          <w:sz w:val="24"/>
          <w:lang w:val="en-US" w:eastAsia="en-US"/>
        </w:rPr>
      </w:pPr>
      <w:r>
        <w:rPr>
          <w:rFonts w:cs="Arial"/>
          <w:noProof/>
          <w:lang w:val="en-US" w:eastAsia="en-US"/>
        </w:rPr>
        <mc:AlternateContent>
          <mc:Choice Requires="wps">
            <w:drawing>
              <wp:anchor distT="0" distB="0" distL="114300" distR="114300" simplePos="0" relativeHeight="251677696" behindDoc="0" locked="0" layoutInCell="1" allowOverlap="1">
                <wp:simplePos x="0" y="0"/>
                <wp:positionH relativeFrom="column">
                  <wp:posOffset>6995686</wp:posOffset>
                </wp:positionH>
                <wp:positionV relativeFrom="paragraph">
                  <wp:posOffset>472440</wp:posOffset>
                </wp:positionV>
                <wp:extent cx="352425" cy="495300"/>
                <wp:effectExtent l="0" t="38100" r="47625" b="57150"/>
                <wp:wrapNone/>
                <wp:docPr id="11" name="Right Arrow 11"/>
                <wp:cNvGraphicFramePr/>
                <a:graphic xmlns:a="http://schemas.openxmlformats.org/drawingml/2006/main">
                  <a:graphicData uri="http://schemas.microsoft.com/office/word/2010/wordprocessingShape">
                    <wps:wsp>
                      <wps:cNvSpPr/>
                      <wps:spPr>
                        <a:xfrm>
                          <a:off x="0" y="0"/>
                          <a:ext cx="352425" cy="495300"/>
                        </a:xfrm>
                        <a:prstGeom prst="rightArrow">
                          <a:avLst/>
                        </a:prstGeom>
                        <a:solidFill>
                          <a:srgbClr val="C0504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Right Arrow 11" o:spid="_x0000_s1033" type="#_x0000_t13" style="width:27.75pt;height:39pt;margin-top:37.2pt;margin-left:550.84pt;mso-wrap-distance-bottom:0;mso-wrap-distance-left:9pt;mso-wrap-distance-right:9pt;mso-wrap-distance-top:0;position:absolute;v-text-anchor:middle;z-index:251676672" adj="10800" fillcolor="#c0504d" stroked="t" strokecolor="#2f528f" strokeweight="1pt"/>
            </w:pict>
          </mc:Fallback>
        </mc:AlternateContent>
      </w:r>
      <w:r>
        <w:rPr>
          <w:rFonts w:cs="Arial"/>
          <w:noProof/>
          <w:lang w:val="en-US" w:eastAsia="en-US"/>
        </w:rPr>
        <mc:AlternateContent>
          <mc:Choice Requires="wps">
            <w:drawing>
              <wp:anchor distT="0" distB="0" distL="114300" distR="114300" simplePos="0" relativeHeight="251665408" behindDoc="0" locked="0" layoutInCell="1" allowOverlap="1">
                <wp:simplePos x="0" y="0"/>
                <wp:positionH relativeFrom="column">
                  <wp:posOffset>-260985</wp:posOffset>
                </wp:positionH>
                <wp:positionV relativeFrom="paragraph">
                  <wp:posOffset>-3810</wp:posOffset>
                </wp:positionV>
                <wp:extent cx="2171700" cy="1428750"/>
                <wp:effectExtent l="0" t="0" r="19050" b="19050"/>
                <wp:wrapNone/>
                <wp:docPr id="4" name="Pentagon 4"/>
                <wp:cNvGraphicFramePr/>
                <a:graphic xmlns:a="http://schemas.openxmlformats.org/drawingml/2006/main">
                  <a:graphicData uri="http://schemas.microsoft.com/office/word/2010/wordprocessingShape">
                    <wps:wsp>
                      <wps:cNvSpPr/>
                      <wps:spPr>
                        <a:xfrm>
                          <a:off x="0" y="0"/>
                          <a:ext cx="2171700" cy="142875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02D7D" w:rsidRPr="00504ED8" w:rsidRDefault="00977135" w:rsidP="00B02D7D">
                            <w:pPr>
                              <w:spacing w:before="240" w:after="240" w:line="240" w:lineRule="auto"/>
                              <w:jc w:val="center"/>
                              <w:rPr>
                                <w:rFonts w:ascii="Arial" w:eastAsia="Calibri" w:hAnsi="Arial" w:cs="Times New Roman"/>
                                <w:b/>
                                <w:sz w:val="28"/>
                                <w:szCs w:val="28"/>
                                <w:lang w:val="en-US" w:eastAsia="en-US"/>
                              </w:rPr>
                            </w:pPr>
                            <w:r w:rsidRPr="00504ED8">
                              <w:rPr>
                                <w:rFonts w:ascii="Arial" w:eastAsiaTheme="minorHAnsi" w:hAnsi="Arial"/>
                                <w:b/>
                                <w:sz w:val="28"/>
                                <w:szCs w:val="28"/>
                                <w:lang w:val="en-US" w:eastAsia="en-US"/>
                              </w:rPr>
                              <w:t>Teori Pemberdayaan Masyarakat (Suharto)</w:t>
                            </w:r>
                          </w:p>
                          <w:p w:rsidR="00B02D7D" w:rsidRDefault="00B02D7D" w:rsidP="00B02D7D">
                            <w:pPr>
                              <w:spacing w:line="480" w:lineRule="auto"/>
                              <w:jc w:val="center"/>
                              <w:rPr>
                                <w:rFonts w:ascii="Arial" w:eastAsia="Calibri" w:hAnsi="Arial" w:cs="Times New Roman"/>
                                <w:b/>
                                <w:sz w:val="24"/>
                                <w:lang w:val="en-US" w:eastAsia="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4" type="#_x0000_t15" style="width:171pt;height:112.5pt;margin-top:-0.3pt;margin-left:-20.55pt;mso-width-percent:0;mso-width-relative:margin;mso-wrap-distance-bottom:0;mso-wrap-distance-left:9pt;mso-wrap-distance-right:9pt;mso-wrap-distance-top:0;position:absolute;v-text-anchor:middle;z-index:251664384" adj="14494" fillcolor="#4472c4" stroked="t" strokecolor="#2f528f" strokeweight="1pt">
                <v:textbox>
                  <w:txbxContent>
                    <w:p w:rsidR="00B02D7D" w:rsidRPr="00504ED8" w:rsidP="00B02D7D">
                      <w:pPr>
                        <w:spacing w:before="240" w:after="240" w:line="240" w:lineRule="auto"/>
                        <w:ind w:firstLine="0"/>
                        <w:jc w:val="center"/>
                        <w:rPr>
                          <w:rFonts w:ascii="Arial" w:eastAsia="Calibri" w:hAnsi="Arial" w:cs="Times New Roman"/>
                          <w:b/>
                          <w:color w:val="auto"/>
                          <w:kern w:val="0"/>
                          <w:sz w:val="28"/>
                          <w:szCs w:val="28"/>
                          <w:lang w:val="en-US" w:eastAsia="en-US" w:bidi="ar-SA"/>
                          <w14:ligatures w14:val="none"/>
                        </w:rPr>
                      </w:pPr>
                      <w:r w:rsidRPr="00504ED8">
                        <w:rPr>
                          <w:rFonts w:ascii="Arial" w:hAnsi="Arial" w:eastAsiaTheme="minorHAnsi" w:cstheme="minorBidi"/>
                          <w:b/>
                          <w:color w:val="auto"/>
                          <w:kern w:val="0"/>
                          <w:sz w:val="28"/>
                          <w:szCs w:val="28"/>
                          <w:lang w:val="en-US" w:eastAsia="en-US" w:bidi="ar-SA"/>
                          <w14:ligatures w14:val="none"/>
                        </w:rPr>
                        <w:t>Teori Pemberdayaan Masyarakat (Suharto)</w:t>
                      </w:r>
                    </w:p>
                    <w:p w:rsidR="00B02D7D" w:rsidP="00B02D7D">
                      <w:pPr>
                        <w:spacing w:after="200" w:line="480" w:lineRule="auto"/>
                        <w:ind w:firstLine="0"/>
                        <w:jc w:val="center"/>
                        <w:rPr>
                          <w:rFonts w:ascii="Arial" w:eastAsia="Calibri" w:hAnsi="Arial" w:cs="Times New Roman"/>
                          <w:b/>
                          <w:color w:val="auto"/>
                          <w:kern w:val="0"/>
                          <w:sz w:val="24"/>
                          <w:szCs w:val="22"/>
                          <w:lang w:val="en-US" w:eastAsia="en-US" w:bidi="ar-SA"/>
                          <w14:ligatures w14:val="none"/>
                        </w:rPr>
                      </w:pPr>
                    </w:p>
                  </w:txbxContent>
                </v:textbox>
              </v:shape>
            </w:pict>
          </mc:Fallback>
        </mc:AlternateContent>
      </w:r>
    </w:p>
    <w:p w:rsidR="00B02D7D" w:rsidRPr="00B02D7D" w:rsidRDefault="00B02D7D" w:rsidP="00B02D7D">
      <w:pPr>
        <w:spacing w:line="480" w:lineRule="auto"/>
        <w:jc w:val="both"/>
        <w:rPr>
          <w:rFonts w:ascii="Arial" w:eastAsia="Calibri" w:hAnsi="Arial" w:cs="Times New Roman"/>
          <w:b/>
          <w:sz w:val="24"/>
          <w:lang w:val="en-US" w:eastAsia="en-US"/>
        </w:rPr>
      </w:pPr>
    </w:p>
    <w:p w:rsidR="00B02D7D" w:rsidRPr="00B02D7D" w:rsidRDefault="00B02D7D" w:rsidP="00B02D7D">
      <w:pPr>
        <w:spacing w:line="480" w:lineRule="auto"/>
        <w:jc w:val="both"/>
        <w:rPr>
          <w:rFonts w:ascii="Arial" w:eastAsia="Calibri" w:hAnsi="Arial" w:cs="Times New Roman"/>
          <w:b/>
          <w:sz w:val="24"/>
          <w:lang w:val="en-US" w:eastAsia="en-US"/>
        </w:rPr>
      </w:pPr>
    </w:p>
    <w:p w:rsidR="00B02D7D" w:rsidRPr="00B02D7D" w:rsidRDefault="00B02D7D" w:rsidP="00B02D7D">
      <w:pPr>
        <w:spacing w:line="480" w:lineRule="auto"/>
        <w:jc w:val="both"/>
        <w:rPr>
          <w:rFonts w:ascii="Arial" w:eastAsia="Calibri" w:hAnsi="Arial" w:cs="Times New Roman"/>
          <w:b/>
          <w:sz w:val="24"/>
          <w:lang w:val="en-US" w:eastAsia="en-US"/>
        </w:rPr>
      </w:pPr>
    </w:p>
    <w:p w:rsidR="00B02D7D" w:rsidRDefault="00B02D7D" w:rsidP="00B02D7D">
      <w:pPr>
        <w:spacing w:line="480" w:lineRule="auto"/>
        <w:jc w:val="both"/>
        <w:rPr>
          <w:rFonts w:ascii="Arial" w:eastAsia="Calibri" w:hAnsi="Arial" w:cs="Times New Roman"/>
          <w:b/>
          <w:sz w:val="24"/>
          <w:lang w:val="en-US" w:eastAsia="en-US"/>
        </w:rPr>
      </w:pPr>
    </w:p>
    <w:p w:rsidR="00B02D7D" w:rsidRDefault="00B02D7D" w:rsidP="00B02D7D">
      <w:pPr>
        <w:spacing w:line="480" w:lineRule="auto"/>
        <w:jc w:val="right"/>
        <w:rPr>
          <w:rFonts w:ascii="Arial" w:eastAsia="Calibri" w:hAnsi="Arial" w:cs="Times New Roman"/>
          <w:b/>
          <w:sz w:val="24"/>
          <w:lang w:val="en-US" w:eastAsia="en-US"/>
        </w:rPr>
        <w:sectPr w:rsidR="00B02D7D" w:rsidSect="009B21DA">
          <w:pgSz w:w="16839" w:h="11907" w:orient="landscape" w:code="9"/>
          <w:pgMar w:top="2268" w:right="2268" w:bottom="1701" w:left="1701" w:header="0" w:footer="0" w:gutter="0"/>
          <w:pgNumType w:start="32"/>
          <w:cols w:space="708"/>
          <w:docGrid w:linePitch="360"/>
        </w:sectPr>
      </w:pPr>
    </w:p>
    <w:p w:rsidR="00B02D7D" w:rsidRDefault="00977135" w:rsidP="00977135">
      <w:pPr>
        <w:pStyle w:val="ListParagraph"/>
        <w:numPr>
          <w:ilvl w:val="0"/>
          <w:numId w:val="29"/>
        </w:numPr>
        <w:spacing w:after="0" w:line="480" w:lineRule="auto"/>
        <w:ind w:left="426" w:hanging="426"/>
        <w:jc w:val="both"/>
        <w:rPr>
          <w:rFonts w:ascii="Arial" w:eastAsia="Calibri" w:hAnsi="Arial" w:cs="Arial"/>
          <w:b/>
          <w:sz w:val="24"/>
          <w:lang w:val="en-US" w:eastAsia="en-US"/>
        </w:rPr>
      </w:pPr>
      <w:r w:rsidRPr="00B02D7D">
        <w:rPr>
          <w:rFonts w:ascii="Arial" w:eastAsiaTheme="minorHAnsi" w:hAnsi="Arial" w:cs="Arial"/>
          <w:b/>
          <w:sz w:val="24"/>
          <w:lang w:val="en-US" w:eastAsia="en-US"/>
        </w:rPr>
        <w:lastRenderedPageBreak/>
        <w:t>Operasional Variabel Penelitian</w:t>
      </w:r>
    </w:p>
    <w:p w:rsidR="0015218F" w:rsidRPr="0015218F" w:rsidRDefault="00977135" w:rsidP="0015218F">
      <w:pPr>
        <w:spacing w:after="0" w:line="480" w:lineRule="auto"/>
        <w:ind w:firstLine="720"/>
        <w:jc w:val="both"/>
        <w:rPr>
          <w:rFonts w:ascii="Arial" w:eastAsia="Calibri" w:hAnsi="Arial" w:cs="Arial"/>
          <w:b/>
          <w:sz w:val="24"/>
          <w:lang w:val="en-US" w:eastAsia="en-US"/>
        </w:rPr>
      </w:pPr>
      <w:r w:rsidRPr="0015218F">
        <w:rPr>
          <w:rFonts w:ascii="Arial" w:eastAsiaTheme="minorHAnsi" w:hAnsi="Arial"/>
          <w:sz w:val="24"/>
          <w:lang w:val="en-US" w:eastAsia="en-US"/>
        </w:rPr>
        <w:t>Untuk memudahkan analisis dan menghindari kesalahan dalam pengertian serta pemahaman terhadap penelitian ini, penulis akan menjelaskan variabel operasional yang sesuai dengan kajian penelitian di Desa Hutan Panjang sebagai berikut:</w:t>
      </w:r>
    </w:p>
    <w:p w:rsidR="00B02D7D" w:rsidRDefault="00977135" w:rsidP="00977135">
      <w:pPr>
        <w:pStyle w:val="ListParagraph"/>
        <w:numPr>
          <w:ilvl w:val="0"/>
          <w:numId w:val="30"/>
        </w:numPr>
        <w:spacing w:after="0" w:line="480" w:lineRule="auto"/>
        <w:jc w:val="both"/>
        <w:rPr>
          <w:rFonts w:ascii="Arial" w:eastAsia="Calibri" w:hAnsi="Arial" w:cs="Arial"/>
          <w:sz w:val="24"/>
          <w:lang w:val="en-US" w:eastAsia="en-US"/>
        </w:rPr>
      </w:pPr>
      <w:r>
        <w:rPr>
          <w:rFonts w:ascii="Arial" w:eastAsiaTheme="minorHAnsi" w:hAnsi="Arial" w:cs="Arial"/>
          <w:sz w:val="24"/>
          <w:lang w:val="en-US" w:eastAsia="en-US"/>
        </w:rPr>
        <w:t>Analisis</w:t>
      </w:r>
    </w:p>
    <w:p w:rsidR="00B02D7D" w:rsidRPr="00A57625" w:rsidRDefault="00977135" w:rsidP="00A57625">
      <w:pPr>
        <w:spacing w:after="0" w:line="480" w:lineRule="auto"/>
        <w:ind w:firstLine="709"/>
        <w:jc w:val="both"/>
        <w:rPr>
          <w:rFonts w:ascii="Arial" w:eastAsia="Calibri" w:hAnsi="Arial" w:cs="Arial"/>
          <w:sz w:val="24"/>
          <w:lang w:val="en-US" w:eastAsia="en-US"/>
        </w:rPr>
      </w:pPr>
      <w:r w:rsidRPr="00A57625">
        <w:rPr>
          <w:rFonts w:ascii="Arial" w:eastAsiaTheme="minorHAnsi" w:hAnsi="Arial"/>
          <w:sz w:val="24"/>
          <w:lang w:val="en-US" w:eastAsia="en-US"/>
        </w:rPr>
        <w:t>Analisis di sini merujuk pada penyelidikan terhadap suatu peristiwa untuk memahami keadaan yang sebenarnya, khususnya terkait dengan pelaksanaan pemberdayaan masyarakat di Desa Hutan Panjang, Kecamatan Rupat, Kabupaten Bengkalis</w:t>
      </w:r>
      <w:r>
        <w:rPr>
          <w:rFonts w:ascii="Arial" w:eastAsiaTheme="minorHAnsi" w:hAnsi="Arial"/>
          <w:sz w:val="24"/>
          <w:lang w:val="en-US" w:eastAsia="en-US"/>
        </w:rPr>
        <w:t>.</w:t>
      </w:r>
    </w:p>
    <w:p w:rsidR="00B02D7D" w:rsidRDefault="00977135" w:rsidP="00977135">
      <w:pPr>
        <w:pStyle w:val="ListParagraph"/>
        <w:numPr>
          <w:ilvl w:val="0"/>
          <w:numId w:val="30"/>
        </w:numPr>
        <w:spacing w:after="0" w:line="480" w:lineRule="auto"/>
        <w:jc w:val="both"/>
        <w:rPr>
          <w:rFonts w:ascii="Arial" w:eastAsia="Calibri" w:hAnsi="Arial" w:cs="Arial"/>
          <w:sz w:val="24"/>
          <w:lang w:val="en-US" w:eastAsia="en-US"/>
        </w:rPr>
      </w:pPr>
      <w:r>
        <w:rPr>
          <w:rFonts w:ascii="Arial" w:eastAsiaTheme="minorHAnsi" w:hAnsi="Arial" w:cs="Arial"/>
          <w:sz w:val="24"/>
          <w:lang w:val="en-US" w:eastAsia="en-US"/>
        </w:rPr>
        <w:t xml:space="preserve">Masyarakat </w:t>
      </w:r>
    </w:p>
    <w:p w:rsidR="00746AA5" w:rsidRPr="00746AA5" w:rsidRDefault="00977135" w:rsidP="00746AA5">
      <w:pPr>
        <w:spacing w:after="0" w:line="480" w:lineRule="auto"/>
        <w:ind w:firstLine="720"/>
        <w:jc w:val="both"/>
        <w:rPr>
          <w:rFonts w:ascii="Arial" w:eastAsia="Calibri" w:hAnsi="Arial" w:cs="Arial"/>
          <w:sz w:val="24"/>
          <w:lang w:val="en-US" w:eastAsia="en-US"/>
        </w:rPr>
      </w:pPr>
      <w:r w:rsidRPr="00746AA5">
        <w:rPr>
          <w:rFonts w:ascii="Arial" w:eastAsiaTheme="minorHAnsi" w:hAnsi="Arial"/>
          <w:sz w:val="24"/>
          <w:lang w:val="en-US" w:eastAsia="en-US"/>
        </w:rPr>
        <w:t>Masyarakat adalah sekelompok orang yang tinggal bersama di suatu lokasi dengan ikatan aturan tertentu, yang berdomisili di Desa Hutan Panjang, Kecamatan Rupat, Kabupaten Bengkalis.</w:t>
      </w:r>
    </w:p>
    <w:p w:rsidR="00B02D7D" w:rsidRDefault="00977135" w:rsidP="00977135">
      <w:pPr>
        <w:pStyle w:val="ListParagraph"/>
        <w:numPr>
          <w:ilvl w:val="0"/>
          <w:numId w:val="30"/>
        </w:numPr>
        <w:spacing w:after="0" w:line="480" w:lineRule="auto"/>
        <w:jc w:val="both"/>
        <w:rPr>
          <w:rFonts w:ascii="Arial" w:eastAsia="Calibri" w:hAnsi="Arial" w:cs="Arial"/>
          <w:sz w:val="24"/>
          <w:lang w:val="en-US" w:eastAsia="en-US"/>
        </w:rPr>
      </w:pPr>
      <w:r>
        <w:rPr>
          <w:rFonts w:ascii="Arial" w:eastAsiaTheme="minorHAnsi" w:hAnsi="Arial" w:cs="Arial"/>
          <w:sz w:val="24"/>
          <w:lang w:val="en-US" w:eastAsia="en-US"/>
        </w:rPr>
        <w:t xml:space="preserve">Pemberdayaan </w:t>
      </w:r>
    </w:p>
    <w:p w:rsidR="00C31376" w:rsidRPr="00C9100E" w:rsidRDefault="00977135" w:rsidP="00C31376">
      <w:pPr>
        <w:spacing w:after="0" w:line="480" w:lineRule="auto"/>
        <w:ind w:firstLine="720"/>
        <w:jc w:val="both"/>
        <w:rPr>
          <w:rFonts w:ascii="Arial" w:eastAsia="Calibri" w:hAnsi="Arial" w:cs="Arial"/>
          <w:sz w:val="24"/>
          <w:lang w:val="en-US" w:eastAsia="en-US"/>
        </w:rPr>
      </w:pPr>
      <w:r w:rsidRPr="00C9100E">
        <w:rPr>
          <w:rFonts w:ascii="Arial" w:eastAsiaTheme="minorHAnsi" w:hAnsi="Arial"/>
          <w:sz w:val="24"/>
          <w:lang w:val="en-US" w:eastAsia="en-US"/>
        </w:rPr>
        <w:t>Pemberdayaan adalah usaha untuk mendorong dan memfasilitasi masyarakat dalam mengembangkan tanggung jawab pribadi guna meningkatkan kemampuan mereka dalam memenuhi kebutuhan hidup.</w:t>
      </w:r>
    </w:p>
    <w:p w:rsidR="00B02D7D" w:rsidRDefault="00977135" w:rsidP="00977135">
      <w:pPr>
        <w:pStyle w:val="ListParagraph"/>
        <w:numPr>
          <w:ilvl w:val="0"/>
          <w:numId w:val="30"/>
        </w:numPr>
        <w:spacing w:after="0" w:line="480" w:lineRule="auto"/>
        <w:jc w:val="both"/>
        <w:rPr>
          <w:rFonts w:ascii="Arial" w:eastAsia="Calibri" w:hAnsi="Arial" w:cs="Arial"/>
          <w:sz w:val="24"/>
          <w:lang w:val="en-US" w:eastAsia="en-US"/>
        </w:rPr>
      </w:pPr>
      <w:r>
        <w:rPr>
          <w:rFonts w:ascii="Arial" w:eastAsiaTheme="minorHAnsi" w:hAnsi="Arial" w:cs="Arial"/>
          <w:sz w:val="24"/>
          <w:lang w:val="en-US" w:eastAsia="en-US"/>
        </w:rPr>
        <w:t>Pemberdayaan masyarakat</w:t>
      </w:r>
    </w:p>
    <w:p w:rsidR="00D61EBE" w:rsidRPr="00D61EBE" w:rsidRDefault="00977135" w:rsidP="00D61EBE">
      <w:pPr>
        <w:spacing w:after="0" w:line="480" w:lineRule="auto"/>
        <w:ind w:firstLine="720"/>
        <w:jc w:val="both"/>
        <w:rPr>
          <w:rFonts w:ascii="Arial" w:eastAsia="Calibri" w:hAnsi="Arial" w:cs="Arial"/>
          <w:sz w:val="24"/>
          <w:lang w:val="en-US" w:eastAsia="en-US"/>
        </w:rPr>
      </w:pPr>
      <w:r w:rsidRPr="00D61EBE">
        <w:rPr>
          <w:rFonts w:ascii="Arial" w:eastAsiaTheme="minorHAnsi" w:hAnsi="Arial"/>
          <w:sz w:val="24"/>
          <w:lang w:val="en-US" w:eastAsia="en-US"/>
        </w:rPr>
        <w:t>Pemberdayaan masyarakat adalah usaha untuk menjadikan masyarakat mandiri serta meningkatkan harkat dan martabat mereka, terutama bagi mereka yang saat ini terjebak dalam kemiskinan dan keterbelakangan.</w:t>
      </w:r>
    </w:p>
    <w:p w:rsidR="00B02D7D" w:rsidRDefault="00977135" w:rsidP="00B02D7D">
      <w:pPr>
        <w:spacing w:after="0" w:line="480" w:lineRule="auto"/>
        <w:ind w:firstLine="720"/>
        <w:jc w:val="both"/>
        <w:rPr>
          <w:rFonts w:ascii="Arial" w:eastAsia="Calibri" w:hAnsi="Arial" w:cs="Arial"/>
          <w:sz w:val="24"/>
          <w:lang w:val="en-US" w:eastAsia="en-US"/>
        </w:rPr>
      </w:pPr>
      <w:r>
        <w:rPr>
          <w:rFonts w:ascii="Arial" w:eastAsiaTheme="minorHAnsi" w:hAnsi="Arial" w:cs="Arial"/>
          <w:sz w:val="24"/>
          <w:lang w:val="en-US" w:eastAsia="en-US"/>
        </w:rPr>
        <w:lastRenderedPageBreak/>
        <w:t>Dalam penelitan ini penulis dapat menggunakan teori yang dikemukakan oleh Surharto</w:t>
      </w:r>
      <w:r w:rsidR="00797975">
        <w:rPr>
          <w:rFonts w:ascii="Arial" w:eastAsiaTheme="minorHAnsi" w:hAnsi="Arial" w:cs="Arial"/>
          <w:sz w:val="24"/>
          <w:lang w:val="en-US" w:eastAsia="en-US"/>
        </w:rPr>
        <w:t xml:space="preserve"> </w:t>
      </w:r>
      <w:r w:rsidR="005054DA">
        <w:rPr>
          <w:rFonts w:ascii="Arial" w:eastAsiaTheme="minorHAnsi" w:hAnsi="Arial" w:cs="Arial"/>
          <w:sz w:val="24"/>
          <w:lang w:val="en-US" w:eastAsia="en-US"/>
        </w:rPr>
        <w:fldChar w:fldCharType="begin" w:fldLock="1"/>
      </w:r>
      <w:r w:rsidR="00DA7261">
        <w:rPr>
          <w:rFonts w:ascii="Arial" w:eastAsiaTheme="minorHAnsi" w:hAnsi="Arial" w:cs="Arial"/>
          <w:sz w:val="24"/>
          <w:lang w:val="en-US" w:eastAsia="en-US"/>
        </w:rPr>
        <w:instrText>ADDIN CSL_CITATION {"citationItems":[{"id":"ITEM-1","itemData":{"ISBN":"978-602-7825-42-0","author":[{"dropping-particle":"","family":"Anwas","given":"Dr. Oos M.","non-dropping-particle":"","parse-names":false,"suffix":""}],"edition":"cetakan ke","id":"ITEM-1","issued":{"date-parts":[["2019"]]},"number-of-pages":"212","publisher":"ALFABETA, cv","publisher-place":"Bandung","title":"Pemberdayaan Masyarakat Di Era Global","type":"book"},"uris":["http://www.mendeley.com/documents/?uuid=b51ee410-9b22-417c-a86c-831dc0078984"]}],"mendeley":{"formattedCitation":"(Anwas, 2019)","plainTextFormattedCitation":"(Anwas, 2019)","previouslyFormattedCitation":"(Anwas, 2019)"},"properties":{"noteIndex":0},"schema":"https://github.com/citation-style-language/schema/raw/master/csl-citation.json"}</w:instrText>
      </w:r>
      <w:r w:rsidR="005054DA">
        <w:rPr>
          <w:rFonts w:ascii="Arial" w:eastAsiaTheme="minorHAnsi" w:hAnsi="Arial" w:cs="Arial"/>
          <w:sz w:val="24"/>
          <w:lang w:val="en-US" w:eastAsia="en-US"/>
        </w:rPr>
        <w:fldChar w:fldCharType="separate"/>
      </w:r>
      <w:r w:rsidR="005054DA" w:rsidRPr="005054DA">
        <w:rPr>
          <w:rFonts w:ascii="Arial" w:eastAsiaTheme="minorHAnsi" w:hAnsi="Arial" w:cs="Arial"/>
          <w:noProof/>
          <w:sz w:val="24"/>
          <w:lang w:val="en-US" w:eastAsia="en-US"/>
        </w:rPr>
        <w:t>(Anwas, 2019)</w:t>
      </w:r>
      <w:r w:rsidR="005054DA">
        <w:rPr>
          <w:rFonts w:ascii="Arial" w:eastAsiaTheme="minorHAnsi" w:hAnsi="Arial" w:cs="Arial"/>
          <w:sz w:val="24"/>
          <w:lang w:val="en-US" w:eastAsia="en-US"/>
        </w:rPr>
        <w:fldChar w:fldCharType="end"/>
      </w:r>
      <w:r>
        <w:rPr>
          <w:rFonts w:ascii="Arial" w:eastAsiaTheme="minorHAnsi" w:hAnsi="Arial" w:cs="Arial"/>
          <w:sz w:val="24"/>
          <w:lang w:val="en-US" w:eastAsia="en-US"/>
        </w:rPr>
        <w:t xml:space="preserve"> sehingga pemberdayaan masyarakat dapat dilihat sebagai berikut:</w:t>
      </w:r>
    </w:p>
    <w:p w:rsidR="00B02D7D" w:rsidRDefault="00977135" w:rsidP="00977135">
      <w:pPr>
        <w:pStyle w:val="ListParagraph"/>
        <w:numPr>
          <w:ilvl w:val="3"/>
          <w:numId w:val="30"/>
        </w:numPr>
        <w:spacing w:after="0" w:line="480" w:lineRule="auto"/>
        <w:ind w:left="709" w:hanging="425"/>
        <w:jc w:val="both"/>
        <w:rPr>
          <w:rFonts w:ascii="Arial" w:eastAsia="Calibri" w:hAnsi="Arial" w:cs="Arial"/>
          <w:sz w:val="24"/>
          <w:lang w:val="en-US" w:eastAsia="en-US"/>
        </w:rPr>
      </w:pPr>
      <w:r w:rsidRPr="00D86E8F">
        <w:rPr>
          <w:rFonts w:ascii="Arial" w:eastAsiaTheme="minorHAnsi" w:hAnsi="Arial" w:cs="Arial"/>
          <w:sz w:val="24"/>
          <w:lang w:val="en-US" w:eastAsia="en-US"/>
        </w:rPr>
        <w:t>Kegiatan yang terencana dan kolektif</w:t>
      </w:r>
    </w:p>
    <w:p w:rsidR="00137E24" w:rsidRPr="00137E24" w:rsidRDefault="00977135" w:rsidP="00137E24">
      <w:pPr>
        <w:spacing w:after="0" w:line="480" w:lineRule="auto"/>
        <w:ind w:firstLine="709"/>
        <w:jc w:val="both"/>
        <w:rPr>
          <w:rFonts w:ascii="Arial" w:eastAsia="Calibri" w:hAnsi="Arial" w:cs="Arial"/>
          <w:sz w:val="24"/>
          <w:lang w:val="en-US" w:eastAsia="en-US"/>
        </w:rPr>
      </w:pPr>
      <w:r w:rsidRPr="00137E24">
        <w:rPr>
          <w:rFonts w:ascii="Arial" w:eastAsiaTheme="minorHAnsi" w:hAnsi="Arial"/>
          <w:sz w:val="24"/>
          <w:lang w:val="en-US" w:eastAsia="en-US"/>
        </w:rPr>
        <w:t>Kegiatan yang terencana dan kolektif adalah landasan dari program pemberdayaan, di mana pelaksanaan program dimulai dari rencana yang matang yang dibahas dalam musyawarah rencana pembangunan desa dan musyawarah desa (musdes).</w:t>
      </w:r>
    </w:p>
    <w:p w:rsidR="00B02D7D" w:rsidRDefault="00977135" w:rsidP="00977135">
      <w:pPr>
        <w:pStyle w:val="ListParagraph"/>
        <w:numPr>
          <w:ilvl w:val="3"/>
          <w:numId w:val="30"/>
        </w:numPr>
        <w:spacing w:after="0" w:line="480" w:lineRule="auto"/>
        <w:ind w:left="709" w:hanging="425"/>
        <w:jc w:val="both"/>
        <w:rPr>
          <w:rFonts w:ascii="Arial" w:eastAsia="Calibri" w:hAnsi="Arial" w:cs="Arial"/>
          <w:sz w:val="24"/>
          <w:lang w:val="en-US" w:eastAsia="en-US"/>
        </w:rPr>
      </w:pPr>
      <w:r w:rsidRPr="00D86E8F">
        <w:rPr>
          <w:rFonts w:ascii="Arial" w:eastAsiaTheme="minorHAnsi" w:hAnsi="Arial" w:cs="Arial"/>
          <w:sz w:val="24"/>
          <w:lang w:val="en-US" w:eastAsia="en-US"/>
        </w:rPr>
        <w:t>Memperbaiki kehidupan masyarakat</w:t>
      </w:r>
    </w:p>
    <w:p w:rsidR="001F4A66" w:rsidRPr="001F4A66" w:rsidRDefault="00977135" w:rsidP="001F4A66">
      <w:pPr>
        <w:spacing w:after="0" w:line="480" w:lineRule="auto"/>
        <w:ind w:firstLine="709"/>
        <w:jc w:val="both"/>
        <w:rPr>
          <w:rFonts w:ascii="Arial" w:eastAsia="Calibri" w:hAnsi="Arial" w:cs="Arial"/>
          <w:sz w:val="24"/>
          <w:lang w:val="en-US" w:eastAsia="en-US"/>
        </w:rPr>
      </w:pPr>
      <w:r w:rsidRPr="001F4A66">
        <w:rPr>
          <w:rFonts w:ascii="Arial" w:eastAsiaTheme="minorHAnsi" w:hAnsi="Arial"/>
          <w:sz w:val="24"/>
          <w:lang w:val="en-US" w:eastAsia="en-US"/>
        </w:rPr>
        <w:t>Memperbaiki kehidupan masyarakat dalam pelaksanaan pemberdayaan mencakup berbagai kegiatan yang diberikan kepada masyarakat untuk memberikan manfaat yang signifikan bagi kelangsungan hidup individu atau komunitas desa. Selain itu, upaya ini juga memberikan dorongan, motivasi, dan bimbingan untuk meningkatkan kemampuan individu atau masyarakat agar dapat hidup secara mandiri.</w:t>
      </w:r>
    </w:p>
    <w:p w:rsidR="00B02D7D" w:rsidRDefault="00977135" w:rsidP="00977135">
      <w:pPr>
        <w:pStyle w:val="ListParagraph"/>
        <w:numPr>
          <w:ilvl w:val="3"/>
          <w:numId w:val="30"/>
        </w:numPr>
        <w:spacing w:after="0" w:line="480" w:lineRule="auto"/>
        <w:ind w:left="709" w:hanging="425"/>
        <w:jc w:val="both"/>
        <w:rPr>
          <w:rFonts w:ascii="Arial" w:eastAsia="Calibri" w:hAnsi="Arial" w:cs="Arial"/>
          <w:sz w:val="24"/>
          <w:lang w:val="en-US" w:eastAsia="en-US"/>
        </w:rPr>
      </w:pPr>
      <w:r w:rsidRPr="005B3F8F">
        <w:rPr>
          <w:rFonts w:ascii="Arial" w:eastAsiaTheme="minorHAnsi" w:hAnsi="Arial" w:cs="Arial"/>
          <w:sz w:val="24"/>
          <w:lang w:val="en-US" w:eastAsia="en-US"/>
        </w:rPr>
        <w:t>Prioritas bagi kelompok lemah atau kurang beruntung</w:t>
      </w:r>
    </w:p>
    <w:p w:rsidR="00B56309" w:rsidRPr="00087E50" w:rsidRDefault="00977135" w:rsidP="00087E50">
      <w:pPr>
        <w:spacing w:after="0" w:line="480" w:lineRule="auto"/>
        <w:ind w:firstLine="709"/>
        <w:jc w:val="both"/>
        <w:rPr>
          <w:rFonts w:ascii="Arial" w:eastAsia="Calibri" w:hAnsi="Arial" w:cs="Times New Roman"/>
          <w:sz w:val="24"/>
          <w:lang w:val="en-US" w:eastAsia="en-US"/>
        </w:rPr>
        <w:sectPr w:rsidR="00B56309" w:rsidRPr="00087E50" w:rsidSect="009B21DA">
          <w:pgSz w:w="11906" w:h="16838" w:code="9"/>
          <w:pgMar w:top="2268" w:right="1701" w:bottom="1701" w:left="2268" w:header="0" w:footer="0" w:gutter="0"/>
          <w:pgNumType w:start="33"/>
          <w:cols w:space="708"/>
          <w:titlePg/>
          <w:docGrid w:linePitch="360"/>
        </w:sectPr>
      </w:pPr>
      <w:r w:rsidRPr="00BE1D8A">
        <w:rPr>
          <w:rFonts w:ascii="Arial" w:eastAsiaTheme="minorHAnsi" w:hAnsi="Arial"/>
          <w:sz w:val="24"/>
          <w:lang w:val="en-US" w:eastAsia="en-US"/>
        </w:rPr>
        <w:t>Pemberdayaan masyarakat desa terkait erat dengan pemenuhan kebutuhan kelompok masyarakat yang lemah dan kurang beruntung. Sasaran pemberdayaan ditujukan kepada individu atau kelompok yang masih berada dalam kondisi lemah atau kurang berdaya, baik dalam aspek ekonomi,</w:t>
      </w:r>
      <w:r w:rsidR="00637769">
        <w:rPr>
          <w:rFonts w:ascii="Arial" w:eastAsiaTheme="minorHAnsi" w:hAnsi="Arial"/>
          <w:sz w:val="24"/>
          <w:lang w:val="en-US" w:eastAsia="en-US"/>
        </w:rPr>
        <w:t xml:space="preserve"> </w:t>
      </w:r>
      <w:r w:rsidRPr="00BE1D8A">
        <w:rPr>
          <w:rFonts w:ascii="Arial" w:eastAsiaTheme="minorHAnsi" w:hAnsi="Arial"/>
          <w:sz w:val="24"/>
          <w:lang w:val="en-US" w:eastAsia="en-US"/>
        </w:rPr>
        <w:t>pendi</w:t>
      </w:r>
      <w:r w:rsidR="00087E50">
        <w:rPr>
          <w:rFonts w:ascii="Arial" w:eastAsiaTheme="minorHAnsi" w:hAnsi="Arial"/>
          <w:sz w:val="24"/>
          <w:lang w:val="en-US" w:eastAsia="en-US"/>
        </w:rPr>
        <w:t>dikan, kesehatan, dan lain-lain.</w:t>
      </w:r>
    </w:p>
    <w:p w:rsidR="00087E50" w:rsidRPr="00BE1D8A" w:rsidRDefault="00977135" w:rsidP="00977135">
      <w:pPr>
        <w:pStyle w:val="ListParagraph"/>
        <w:numPr>
          <w:ilvl w:val="3"/>
          <w:numId w:val="30"/>
        </w:numPr>
        <w:spacing w:after="0" w:line="480" w:lineRule="auto"/>
        <w:ind w:left="709" w:hanging="425"/>
        <w:jc w:val="both"/>
        <w:rPr>
          <w:rFonts w:ascii="Arial" w:eastAsia="Calibri" w:hAnsi="Arial" w:cs="Arial"/>
          <w:sz w:val="24"/>
          <w:lang w:val="en-US" w:eastAsia="en-US"/>
        </w:rPr>
      </w:pPr>
      <w:r w:rsidRPr="00BE1D8A">
        <w:rPr>
          <w:rFonts w:ascii="Arial" w:eastAsiaTheme="minorHAnsi" w:hAnsi="Arial" w:cs="Arial"/>
          <w:sz w:val="24"/>
          <w:lang w:val="en-US" w:eastAsia="en-US"/>
        </w:rPr>
        <w:lastRenderedPageBreak/>
        <w:t xml:space="preserve">Dilakukan melalui program peningkatan kapasitas </w:t>
      </w:r>
    </w:p>
    <w:p w:rsidR="00087E50" w:rsidRDefault="00977135" w:rsidP="00087E50">
      <w:pPr>
        <w:spacing w:after="0" w:line="480" w:lineRule="auto"/>
        <w:ind w:firstLine="709"/>
        <w:jc w:val="both"/>
        <w:rPr>
          <w:rFonts w:ascii="Arial" w:eastAsia="Calibri" w:hAnsi="Arial" w:cs="Times New Roman"/>
          <w:sz w:val="24"/>
          <w:lang w:val="en-US" w:eastAsia="en-US"/>
        </w:rPr>
      </w:pPr>
      <w:r w:rsidRPr="00BE1D8A">
        <w:rPr>
          <w:rFonts w:ascii="Arial" w:eastAsiaTheme="minorHAnsi" w:hAnsi="Arial"/>
          <w:sz w:val="24"/>
          <w:lang w:val="en-US" w:eastAsia="en-US"/>
        </w:rPr>
        <w:t>Pemberdayaan masyarakat desa perlu dilaksanakan untuk meningkatkan kapasitas masyarakat. Tujuannya adalah agar pemberdayaan tersebut dapat mendukung kelangsungan hidup individu atau kel</w:t>
      </w:r>
      <w:r>
        <w:rPr>
          <w:rFonts w:ascii="Arial" w:eastAsiaTheme="minorHAnsi" w:hAnsi="Arial"/>
          <w:sz w:val="24"/>
          <w:lang w:val="en-US" w:eastAsia="en-US"/>
        </w:rPr>
        <w:t xml:space="preserve">ompok menuju kondisi </w:t>
      </w:r>
      <w:r w:rsidR="007637AD">
        <w:rPr>
          <w:rFonts w:ascii="Arial" w:eastAsiaTheme="minorHAnsi" w:hAnsi="Arial"/>
          <w:sz w:val="24"/>
          <w:lang w:val="en-US" w:eastAsia="en-US"/>
        </w:rPr>
        <w:t>yang lebih baik, serta meningkatkan kualitas hidup masyarakat.</w:t>
      </w:r>
    </w:p>
    <w:p w:rsidR="00087E50" w:rsidRDefault="00087E50" w:rsidP="00087E50">
      <w:pPr>
        <w:spacing w:after="0" w:line="480" w:lineRule="auto"/>
        <w:jc w:val="both"/>
        <w:rPr>
          <w:rFonts w:ascii="Arial" w:eastAsia="Calibri" w:hAnsi="Arial" w:cs="Times New Roman"/>
          <w:sz w:val="24"/>
          <w:lang w:val="en-US" w:eastAsia="en-US"/>
        </w:rPr>
        <w:sectPr w:rsidR="00087E50" w:rsidSect="00F75422">
          <w:pgSz w:w="11907" w:h="16839" w:code="9"/>
          <w:pgMar w:top="2268" w:right="1701" w:bottom="1701" w:left="2268" w:header="0" w:footer="0" w:gutter="0"/>
          <w:pgNumType w:start="35"/>
          <w:cols w:space="708"/>
          <w:titlePg/>
          <w:docGrid w:linePitch="360"/>
        </w:sectPr>
      </w:pPr>
    </w:p>
    <w:p w:rsidR="004E6675" w:rsidRDefault="00977135" w:rsidP="006807C9">
      <w:pPr>
        <w:spacing w:line="240" w:lineRule="auto"/>
        <w:jc w:val="center"/>
        <w:rPr>
          <w:rFonts w:ascii="Arial" w:eastAsia="Calibri" w:hAnsi="Arial" w:cs="Arial"/>
          <w:b/>
          <w:sz w:val="24"/>
          <w:szCs w:val="24"/>
          <w:lang w:val="en-US" w:eastAsia="en-US"/>
        </w:rPr>
      </w:pPr>
      <w:r>
        <w:rPr>
          <w:rFonts w:cs="Arial"/>
          <w:noProof/>
          <w:szCs w:val="24"/>
          <w:lang w:val="en-US" w:eastAsia="en-US"/>
        </w:rPr>
        <w:lastRenderedPageBreak/>
        <mc:AlternateContent>
          <mc:Choice Requires="wps">
            <w:drawing>
              <wp:anchor distT="0" distB="0" distL="114300" distR="114300" simplePos="0" relativeHeight="251679744" behindDoc="0" locked="0" layoutInCell="1" allowOverlap="1">
                <wp:simplePos x="0" y="0"/>
                <wp:positionH relativeFrom="column">
                  <wp:posOffset>4636770</wp:posOffset>
                </wp:positionH>
                <wp:positionV relativeFrom="paragraph">
                  <wp:posOffset>-992505</wp:posOffset>
                </wp:positionV>
                <wp:extent cx="485775" cy="209550"/>
                <wp:effectExtent l="0" t="0" r="9525" b="0"/>
                <wp:wrapNone/>
                <wp:docPr id="1563685669" name="Rectangle 3"/>
                <wp:cNvGraphicFramePr/>
                <a:graphic xmlns:a="http://schemas.openxmlformats.org/drawingml/2006/main">
                  <a:graphicData uri="http://schemas.microsoft.com/office/word/2010/wordprocessingShape">
                    <wps:wsp>
                      <wps:cNvSpPr/>
                      <wps:spPr>
                        <a:xfrm>
                          <a:off x="0" y="0"/>
                          <a:ext cx="485775" cy="20955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3" o:spid="_x0000_s1035" style="width:38.25pt;height:16.5pt;margin-top:-78.15pt;margin-left:365.1pt;mso-wrap-distance-bottom:0;mso-wrap-distance-left:9pt;mso-wrap-distance-right:9pt;mso-wrap-distance-top:0;position:absolute;v-text-anchor:middle;z-index:251678720" fillcolor="white" stroked="f" strokecolor="#2f528f" strokeweight="1pt"/>
            </w:pict>
          </mc:Fallback>
        </mc:AlternateContent>
      </w:r>
      <w:r>
        <w:rPr>
          <w:rFonts w:ascii="Arial" w:eastAsiaTheme="minorHAnsi" w:hAnsi="Arial" w:cs="Arial"/>
          <w:b/>
          <w:sz w:val="24"/>
          <w:szCs w:val="24"/>
          <w:lang w:val="en-US" w:eastAsia="en-US"/>
        </w:rPr>
        <w:t>BAB III</w:t>
      </w:r>
    </w:p>
    <w:p w:rsidR="0032524F" w:rsidRDefault="00977135" w:rsidP="006807C9">
      <w:pPr>
        <w:spacing w:line="240" w:lineRule="auto"/>
        <w:jc w:val="center"/>
        <w:rPr>
          <w:rFonts w:ascii="Arial" w:eastAsia="Calibri" w:hAnsi="Arial" w:cs="Arial"/>
          <w:b/>
          <w:sz w:val="24"/>
          <w:szCs w:val="24"/>
          <w:lang w:val="en-US" w:eastAsia="en-US"/>
        </w:rPr>
      </w:pPr>
      <w:r>
        <w:rPr>
          <w:rFonts w:ascii="Arial" w:eastAsiaTheme="minorHAnsi" w:hAnsi="Arial" w:cs="Arial"/>
          <w:b/>
          <w:sz w:val="24"/>
          <w:szCs w:val="24"/>
          <w:lang w:val="en-US" w:eastAsia="en-US"/>
        </w:rPr>
        <w:t>M</w:t>
      </w:r>
      <w:r w:rsidR="005E3776" w:rsidRPr="001D0F5A">
        <w:rPr>
          <w:rFonts w:ascii="Arial" w:eastAsiaTheme="minorHAnsi" w:hAnsi="Arial" w:cs="Arial"/>
          <w:b/>
          <w:sz w:val="24"/>
          <w:szCs w:val="24"/>
          <w:lang w:val="en-US" w:eastAsia="en-US"/>
        </w:rPr>
        <w:t>ETODOLOGI PENELITIAN</w:t>
      </w:r>
    </w:p>
    <w:p w:rsidR="00BA49A2" w:rsidRPr="001D0F5A" w:rsidRDefault="00BA49A2" w:rsidP="006807C9">
      <w:pPr>
        <w:spacing w:line="240" w:lineRule="auto"/>
        <w:jc w:val="center"/>
        <w:rPr>
          <w:rFonts w:ascii="Arial" w:eastAsia="Calibri" w:hAnsi="Arial" w:cs="Arial"/>
          <w:b/>
          <w:sz w:val="24"/>
          <w:szCs w:val="24"/>
          <w:lang w:val="en-US" w:eastAsia="en-US"/>
        </w:rPr>
      </w:pPr>
    </w:p>
    <w:p w:rsidR="0032524F" w:rsidRPr="0099148C" w:rsidRDefault="00977135" w:rsidP="00977135">
      <w:pPr>
        <w:pStyle w:val="ListParagraph"/>
        <w:numPr>
          <w:ilvl w:val="0"/>
          <w:numId w:val="31"/>
        </w:numPr>
        <w:spacing w:after="0" w:line="480" w:lineRule="auto"/>
        <w:ind w:left="567" w:hanging="567"/>
        <w:jc w:val="both"/>
        <w:rPr>
          <w:rFonts w:ascii="Arial" w:eastAsia="Calibri" w:hAnsi="Arial" w:cs="Arial"/>
          <w:b/>
          <w:bCs/>
          <w:sz w:val="24"/>
          <w:szCs w:val="24"/>
          <w:lang w:val="en-US" w:eastAsia="en-US"/>
        </w:rPr>
      </w:pPr>
      <w:r w:rsidRPr="0099148C">
        <w:rPr>
          <w:rFonts w:ascii="Arial" w:eastAsiaTheme="minorHAnsi" w:hAnsi="Arial" w:cs="Arial"/>
          <w:b/>
          <w:bCs/>
          <w:sz w:val="24"/>
          <w:szCs w:val="24"/>
          <w:lang w:val="en-US" w:eastAsia="en-US"/>
        </w:rPr>
        <w:t>Jenis Penelitian</w:t>
      </w:r>
    </w:p>
    <w:p w:rsidR="00C6272E" w:rsidRDefault="00977135" w:rsidP="00C6272E">
      <w:pPr>
        <w:spacing w:after="0" w:line="480" w:lineRule="auto"/>
        <w:ind w:firstLine="720"/>
        <w:jc w:val="both"/>
        <w:rPr>
          <w:rFonts w:ascii="Arial" w:eastAsia="Times New Roman" w:hAnsi="Arial" w:cs="Arial"/>
          <w:sz w:val="24"/>
          <w:szCs w:val="24"/>
          <w:lang w:val="en-US" w:eastAsia="en-US"/>
        </w:rPr>
      </w:pPr>
      <w:r w:rsidRPr="00C6272E">
        <w:rPr>
          <w:rFonts w:ascii="Arial" w:eastAsia="Times New Roman" w:hAnsi="Arial" w:cs="Arial"/>
          <w:sz w:val="24"/>
          <w:szCs w:val="24"/>
          <w:lang w:val="en-US" w:eastAsia="en-US"/>
        </w:rPr>
        <w:t>Penelitian metode sangat penting dalam penelitian ilmiah, karena metode adalah cara untuk mencapai tujuan. Secara umum, metode berarti cara yang digunakan untuk mencapai suatu tujuan. Oleh karena itu, tujuan utama dari penelitian adalah mengungkapkan masalah yang ada, sehingga langkah-langkah yang diambil harus relevan dengan masalah yang telah dirumuskan.</w:t>
      </w:r>
    </w:p>
    <w:p w:rsidR="0032524F" w:rsidRPr="009B3591" w:rsidRDefault="00977135" w:rsidP="009B3591">
      <w:pPr>
        <w:spacing w:after="0" w:line="480" w:lineRule="auto"/>
        <w:ind w:firstLine="720"/>
        <w:jc w:val="both"/>
        <w:rPr>
          <w:rFonts w:ascii="Arial" w:eastAsia="Calibri" w:hAnsi="Arial" w:cs="Arial"/>
          <w:sz w:val="24"/>
          <w:szCs w:val="24"/>
          <w:lang w:val="en-US" w:eastAsia="en-US"/>
        </w:rPr>
      </w:pPr>
      <w:r w:rsidRPr="001D0F5A">
        <w:rPr>
          <w:rFonts w:ascii="Arial" w:eastAsiaTheme="minorHAnsi" w:hAnsi="Arial" w:cs="Arial"/>
          <w:sz w:val="24"/>
          <w:szCs w:val="24"/>
          <w:lang w:val="en-US" w:eastAsia="en-US"/>
        </w:rPr>
        <w:t xml:space="preserve">Jenis penelitian </w:t>
      </w:r>
      <w:r w:rsidR="00945613">
        <w:rPr>
          <w:rFonts w:ascii="Arial" w:eastAsiaTheme="minorHAnsi" w:hAnsi="Arial" w:cs="Arial"/>
          <w:sz w:val="24"/>
          <w:szCs w:val="24"/>
          <w:lang w:val="en-US" w:eastAsia="en-US"/>
        </w:rPr>
        <w:t xml:space="preserve">ini </w:t>
      </w:r>
      <w:r w:rsidRPr="001D0F5A">
        <w:rPr>
          <w:rFonts w:ascii="Arial" w:eastAsiaTheme="minorHAnsi" w:hAnsi="Arial" w:cs="Arial"/>
          <w:sz w:val="24"/>
          <w:szCs w:val="24"/>
          <w:lang w:val="en-US" w:eastAsia="en-US"/>
        </w:rPr>
        <w:t>menggunakan met</w:t>
      </w:r>
      <w:r w:rsidR="00857829">
        <w:rPr>
          <w:rFonts w:ascii="Arial" w:eastAsiaTheme="minorHAnsi" w:hAnsi="Arial" w:cs="Arial"/>
          <w:sz w:val="24"/>
          <w:szCs w:val="24"/>
          <w:lang w:val="en-US" w:eastAsia="en-US"/>
        </w:rPr>
        <w:t xml:space="preserve">ode kualitatif. Menurut Sugiono </w:t>
      </w:r>
      <w:r w:rsidR="00F87568">
        <w:rPr>
          <w:rFonts w:ascii="Arial" w:eastAsiaTheme="minorHAnsi" w:hAnsi="Arial" w:cs="Arial"/>
          <w:sz w:val="24"/>
          <w:szCs w:val="24"/>
          <w:lang w:val="en-US" w:eastAsia="en-US"/>
        </w:rPr>
        <w:fldChar w:fldCharType="begin" w:fldLock="1"/>
      </w:r>
      <w:r w:rsidR="00F87568">
        <w:rPr>
          <w:rFonts w:ascii="Arial" w:eastAsiaTheme="minorHAnsi" w:hAnsi="Arial" w:cs="Arial"/>
          <w:sz w:val="24"/>
          <w:szCs w:val="24"/>
          <w:lang w:val="en-US" w:eastAsia="en-US"/>
        </w:rPr>
        <w:instrText>ADDIN CSL_CITATION {"citationItems":[{"id":"ITEM-1","itemData":{"author":[{"dropping-particle":"","family":"Nasution","given":"Adul fattah","non-dropping-particle":"","parse-names":false,"suffix":""}],"edition":"1","editor":[{"dropping-particle":"","family":"Metniar","given":"Albina","non-dropping-particle":"","parse-names":false,"suffix":""}],"id":"ITEM-1","issued":{"date-parts":[["2023"]]},"number-of-pages":"177","publisher":"CV. Harfa Creative","publisher-place":"Bandung","title":"Metode Penelitian Kualitatif","type":"book"},"uris":["http://www.mendeley.com/documents/?uuid=cec0d20e-ef9b-45c4-879c-1fa232869278"]}],"mendeley":{"formattedCitation":"(Nasution, 2023)","plainTextFormattedCitation":"(Nasution, 2023)","previouslyFormattedCitation":"(Nasution, 2023)"},"properties":{"noteIndex":0},"schema":"https://github.com/citation-style-language/schema/raw/master/csl-citation.json"}</w:instrText>
      </w:r>
      <w:r w:rsidR="00F87568">
        <w:rPr>
          <w:rFonts w:ascii="Arial" w:eastAsiaTheme="minorHAnsi" w:hAnsi="Arial" w:cs="Arial"/>
          <w:sz w:val="24"/>
          <w:szCs w:val="24"/>
          <w:lang w:val="en-US" w:eastAsia="en-US"/>
        </w:rPr>
        <w:fldChar w:fldCharType="separate"/>
      </w:r>
      <w:r w:rsidR="00F87568" w:rsidRPr="00F87568">
        <w:rPr>
          <w:rFonts w:ascii="Arial" w:eastAsiaTheme="minorHAnsi" w:hAnsi="Arial" w:cs="Arial"/>
          <w:noProof/>
          <w:sz w:val="24"/>
          <w:szCs w:val="24"/>
          <w:lang w:val="en-US" w:eastAsia="en-US"/>
        </w:rPr>
        <w:t>(Nasution, 2023)</w:t>
      </w:r>
      <w:r w:rsidR="00F87568">
        <w:rPr>
          <w:rFonts w:ascii="Arial" w:eastAsiaTheme="minorHAnsi" w:hAnsi="Arial" w:cs="Arial"/>
          <w:sz w:val="24"/>
          <w:szCs w:val="24"/>
          <w:lang w:val="en-US" w:eastAsia="en-US"/>
        </w:rPr>
        <w:fldChar w:fldCharType="end"/>
      </w:r>
      <w:r w:rsidR="00F87568">
        <w:rPr>
          <w:rFonts w:ascii="Arial" w:eastAsiaTheme="minorHAnsi" w:hAnsi="Arial" w:cs="Arial"/>
          <w:sz w:val="24"/>
          <w:szCs w:val="24"/>
          <w:lang w:val="en-US" w:eastAsia="en-US"/>
        </w:rPr>
        <w:t xml:space="preserve"> </w:t>
      </w:r>
      <w:r w:rsidR="009B3591">
        <w:rPr>
          <w:rFonts w:ascii="Arial" w:eastAsiaTheme="minorHAnsi" w:hAnsi="Arial"/>
          <w:sz w:val="24"/>
          <w:lang w:val="en-US" w:eastAsia="en-US"/>
        </w:rPr>
        <w:t>m</w:t>
      </w:r>
      <w:r w:rsidR="009B3591" w:rsidRPr="009B3591">
        <w:rPr>
          <w:rFonts w:ascii="Arial" w:eastAsiaTheme="minorHAnsi" w:hAnsi="Arial"/>
          <w:sz w:val="24"/>
          <w:lang w:val="en-US" w:eastAsia="en-US"/>
        </w:rPr>
        <w:t>etode penelitian kualitatif adalah pendekatan yang digunakan untuk menyelidiki objek dalam</w:t>
      </w:r>
      <w:r w:rsidR="009B3591">
        <w:rPr>
          <w:rFonts w:ascii="Arial" w:eastAsiaTheme="minorHAnsi" w:hAnsi="Arial"/>
          <w:sz w:val="24"/>
          <w:lang w:val="en-US" w:eastAsia="en-US"/>
        </w:rPr>
        <w:t xml:space="preserve"> </w:t>
      </w:r>
      <w:r w:rsidR="009B3591" w:rsidRPr="009B3591">
        <w:rPr>
          <w:rFonts w:ascii="Arial" w:eastAsiaTheme="minorHAnsi" w:hAnsi="Arial"/>
          <w:sz w:val="24"/>
          <w:lang w:val="en-US" w:eastAsia="en-US"/>
        </w:rPr>
        <w:t xml:space="preserve"> kondisi alami, di mana peneliti berperan sebagai instrumen utama. Dengan kata lain, metode ini menggambarkan fenomena melalui deskripsi yang disampaikan baik dalam bentuk kalimat maupun bahasa yang alami.</w:t>
      </w:r>
    </w:p>
    <w:p w:rsidR="00945613" w:rsidRPr="001D0F5A" w:rsidRDefault="00977135" w:rsidP="00433288">
      <w:pPr>
        <w:spacing w:after="0" w:line="480" w:lineRule="auto"/>
        <w:ind w:firstLine="720"/>
        <w:jc w:val="both"/>
        <w:rPr>
          <w:rFonts w:ascii="Arial" w:eastAsia="Calibri" w:hAnsi="Arial" w:cs="Arial"/>
          <w:sz w:val="24"/>
          <w:szCs w:val="24"/>
          <w:lang w:val="en-US" w:eastAsia="en-US"/>
        </w:rPr>
      </w:pPr>
      <w:r>
        <w:rPr>
          <w:rFonts w:ascii="Arial" w:eastAsiaTheme="minorHAnsi" w:hAnsi="Arial" w:cs="Arial"/>
          <w:sz w:val="24"/>
          <w:szCs w:val="24"/>
          <w:lang w:val="en-US" w:eastAsia="en-US"/>
        </w:rPr>
        <w:t xml:space="preserve">Penelitian ini untuk mendapatkan fakta-fakta mengenai pemberdayaan masyarakat dalam kaitannya dengan penerapan tanggung jawab sosial untuk memandirikan masyarakat yang ada di Desa Hutan Panjang Kecamatan Rupat Kabupaten Bengkalis </w:t>
      </w:r>
      <w:r w:rsidR="005E3776" w:rsidRPr="001D0F5A">
        <w:rPr>
          <w:rFonts w:ascii="Arial" w:eastAsiaTheme="minorHAnsi" w:hAnsi="Arial" w:cs="Arial"/>
          <w:sz w:val="24"/>
          <w:szCs w:val="24"/>
          <w:lang w:val="en-US" w:eastAsia="en-US"/>
        </w:rPr>
        <w:t xml:space="preserve">. </w:t>
      </w:r>
    </w:p>
    <w:p w:rsidR="0032524F" w:rsidRPr="001D0F5A" w:rsidRDefault="00977135" w:rsidP="00977135">
      <w:pPr>
        <w:pStyle w:val="ListParagraph"/>
        <w:numPr>
          <w:ilvl w:val="0"/>
          <w:numId w:val="31"/>
        </w:numPr>
        <w:spacing w:after="0" w:line="480" w:lineRule="auto"/>
        <w:ind w:left="426" w:hanging="426"/>
        <w:jc w:val="both"/>
        <w:rPr>
          <w:rFonts w:ascii="Arial" w:eastAsia="Calibri" w:hAnsi="Arial" w:cs="Arial"/>
          <w:b/>
          <w:sz w:val="24"/>
          <w:szCs w:val="24"/>
          <w:lang w:val="en-US" w:eastAsia="en-US"/>
        </w:rPr>
      </w:pPr>
      <w:r>
        <w:rPr>
          <w:rFonts w:ascii="Arial" w:eastAsiaTheme="minorHAnsi" w:hAnsi="Arial" w:cs="Arial"/>
          <w:b/>
          <w:sz w:val="24"/>
          <w:szCs w:val="24"/>
          <w:lang w:val="en-US" w:eastAsia="en-US"/>
        </w:rPr>
        <w:t xml:space="preserve"> </w:t>
      </w:r>
      <w:r w:rsidR="005E3776" w:rsidRPr="001D0F5A">
        <w:rPr>
          <w:rFonts w:ascii="Arial" w:eastAsiaTheme="minorHAnsi" w:hAnsi="Arial" w:cs="Arial"/>
          <w:b/>
          <w:sz w:val="24"/>
          <w:szCs w:val="24"/>
          <w:lang w:val="en-US" w:eastAsia="en-US"/>
        </w:rPr>
        <w:t>Lokasi Penelitian</w:t>
      </w:r>
    </w:p>
    <w:p w:rsidR="0032524F" w:rsidRPr="001D0F5A" w:rsidRDefault="00977135" w:rsidP="001D0F5A">
      <w:pPr>
        <w:pStyle w:val="ListParagraph"/>
        <w:spacing w:after="0" w:line="480" w:lineRule="auto"/>
        <w:ind w:left="0" w:firstLine="720"/>
        <w:jc w:val="both"/>
        <w:rPr>
          <w:rFonts w:ascii="Arial" w:eastAsia="Calibri" w:hAnsi="Arial" w:cs="Arial"/>
          <w:sz w:val="24"/>
          <w:szCs w:val="24"/>
          <w:lang w:val="en-US" w:eastAsia="en-US"/>
        </w:rPr>
      </w:pPr>
      <w:r w:rsidRPr="001D0F5A">
        <w:rPr>
          <w:rFonts w:ascii="Arial" w:eastAsiaTheme="minorHAnsi" w:hAnsi="Arial" w:cs="Arial"/>
          <w:sz w:val="24"/>
          <w:szCs w:val="24"/>
          <w:lang w:val="en-US" w:eastAsia="en-US"/>
        </w:rPr>
        <w:t>Lokasi penelitian ini dilakukan di Desa Hutan Panjang Kecamatan Rupat Kabupaten Bengkalis yang tepat dijalan Pangkalan Baru sebagai lokasi  penelitian.</w:t>
      </w:r>
      <w:r w:rsidRPr="001D0F5A">
        <w:rPr>
          <w:rFonts w:ascii="Arial" w:eastAsiaTheme="minorHAnsi" w:hAnsi="Arial" w:cs="Arial"/>
          <w:b/>
          <w:sz w:val="24"/>
          <w:szCs w:val="24"/>
          <w:lang w:val="en-US" w:eastAsia="en-US"/>
        </w:rPr>
        <w:t xml:space="preserve"> </w:t>
      </w:r>
      <w:r w:rsidRPr="001D0F5A">
        <w:rPr>
          <w:rFonts w:ascii="Arial" w:eastAsiaTheme="minorHAnsi" w:hAnsi="Arial" w:cs="Arial"/>
          <w:sz w:val="24"/>
          <w:szCs w:val="24"/>
          <w:lang w:val="en-US" w:eastAsia="en-US"/>
        </w:rPr>
        <w:t xml:space="preserve">Adapun alasan penulis tertarik melakukan penelitian di </w:t>
      </w:r>
      <w:r w:rsidRPr="001D0F5A">
        <w:rPr>
          <w:rFonts w:ascii="Arial" w:eastAsiaTheme="minorHAnsi" w:hAnsi="Arial" w:cs="Arial"/>
          <w:sz w:val="24"/>
          <w:szCs w:val="24"/>
          <w:lang w:val="en-US" w:eastAsia="en-US"/>
        </w:rPr>
        <w:lastRenderedPageBreak/>
        <w:t>Desa Hutan Panjang Kecamatan Rupat Kabupaten</w:t>
      </w:r>
      <w:r w:rsidR="00B9259B">
        <w:rPr>
          <w:rFonts w:ascii="Arial" w:eastAsiaTheme="minorHAnsi" w:hAnsi="Arial" w:cs="Arial"/>
          <w:sz w:val="24"/>
          <w:szCs w:val="24"/>
          <w:lang w:val="en-US" w:eastAsia="en-US"/>
        </w:rPr>
        <w:t xml:space="preserve"> </w:t>
      </w:r>
      <w:r w:rsidRPr="001D0F5A">
        <w:rPr>
          <w:rFonts w:ascii="Arial" w:eastAsiaTheme="minorHAnsi" w:hAnsi="Arial" w:cs="Arial"/>
          <w:sz w:val="24"/>
          <w:szCs w:val="24"/>
          <w:lang w:val="en-US" w:eastAsia="en-US"/>
        </w:rPr>
        <w:t>Bengkalis dikarenakan Desa Hutan Panjang merupakan Desa yang sudah</w:t>
      </w:r>
      <w:r w:rsidR="0073640C">
        <w:rPr>
          <w:rFonts w:ascii="Arial" w:eastAsiaTheme="minorHAnsi" w:hAnsi="Arial" w:cs="Arial"/>
          <w:sz w:val="24"/>
          <w:szCs w:val="24"/>
          <w:lang w:val="en-US" w:eastAsia="en-US"/>
        </w:rPr>
        <w:t xml:space="preserve"> lama berdiri sekitar tahun 1989</w:t>
      </w:r>
      <w:r w:rsidR="00777029">
        <w:rPr>
          <w:rFonts w:ascii="Arial" w:eastAsiaTheme="minorHAnsi" w:hAnsi="Arial" w:cs="Arial"/>
          <w:sz w:val="24"/>
          <w:szCs w:val="24"/>
          <w:lang w:val="en-US" w:eastAsia="en-US"/>
        </w:rPr>
        <w:t xml:space="preserve"> yang di Kepalai seorang Batin.</w:t>
      </w:r>
      <w:r w:rsidRPr="001D0F5A">
        <w:rPr>
          <w:rFonts w:ascii="Arial" w:eastAsiaTheme="minorHAnsi" w:hAnsi="Arial" w:cs="Arial"/>
          <w:sz w:val="24"/>
          <w:szCs w:val="24"/>
          <w:lang w:val="en-US" w:eastAsia="en-US"/>
        </w:rPr>
        <w:t xml:space="preserve"> Mayoritas masyarakat yang berada di Desa Hutan Panjang bermata penc</w:t>
      </w:r>
      <w:r w:rsidR="00777029">
        <w:rPr>
          <w:rFonts w:ascii="Arial" w:eastAsiaTheme="minorHAnsi" w:hAnsi="Arial" w:cs="Arial"/>
          <w:sz w:val="24"/>
          <w:szCs w:val="24"/>
          <w:lang w:val="en-US" w:eastAsia="en-US"/>
        </w:rPr>
        <w:t>aharian sebagai petani,</w:t>
      </w:r>
      <w:r w:rsidRPr="001D0F5A">
        <w:rPr>
          <w:rFonts w:ascii="Arial" w:eastAsiaTheme="minorHAnsi" w:hAnsi="Arial" w:cs="Arial"/>
          <w:sz w:val="24"/>
          <w:szCs w:val="24"/>
          <w:lang w:val="en-US" w:eastAsia="en-US"/>
        </w:rPr>
        <w:t xml:space="preserve"> pedagang, dan peternak.</w:t>
      </w:r>
      <w:r w:rsidR="00F87568">
        <w:rPr>
          <w:rFonts w:ascii="Arial" w:eastAsiaTheme="minorHAnsi" w:hAnsi="Arial" w:cs="Arial"/>
          <w:sz w:val="24"/>
          <w:szCs w:val="24"/>
          <w:lang w:val="en-US" w:eastAsia="en-US"/>
        </w:rPr>
        <w:t xml:space="preserve"> </w:t>
      </w:r>
      <w:r w:rsidR="00777029">
        <w:rPr>
          <w:rFonts w:ascii="Arial" w:eastAsiaTheme="minorHAnsi" w:hAnsi="Arial" w:cs="Arial"/>
          <w:sz w:val="24"/>
          <w:szCs w:val="24"/>
          <w:lang w:val="en-US" w:eastAsia="en-US"/>
        </w:rPr>
        <w:t xml:space="preserve">Berdasarkan data yang diperoleh </w:t>
      </w:r>
      <w:r w:rsidRPr="001D0F5A">
        <w:rPr>
          <w:rFonts w:ascii="Arial" w:eastAsiaTheme="minorHAnsi" w:hAnsi="Arial" w:cs="Arial"/>
          <w:sz w:val="24"/>
          <w:szCs w:val="24"/>
          <w:lang w:val="en-US" w:eastAsia="en-US"/>
        </w:rPr>
        <w:t>Penulis menemukan</w:t>
      </w:r>
      <w:r w:rsidR="00777029">
        <w:rPr>
          <w:rFonts w:ascii="Arial" w:eastAsiaTheme="minorHAnsi" w:hAnsi="Arial" w:cs="Arial"/>
          <w:sz w:val="24"/>
          <w:szCs w:val="24"/>
          <w:lang w:val="en-US" w:eastAsia="en-US"/>
        </w:rPr>
        <w:t xml:space="preserve"> </w:t>
      </w:r>
      <w:r w:rsidR="00777029" w:rsidRPr="000B1541">
        <w:rPr>
          <w:rFonts w:ascii="Arial" w:eastAsiaTheme="minorHAnsi" w:hAnsi="Arial" w:cs="Arial"/>
          <w:sz w:val="24"/>
          <w:szCs w:val="24"/>
          <w:lang w:val="en-US" w:eastAsia="en-US"/>
        </w:rPr>
        <w:t>fenomena adanya beberapa kegiatan p</w:t>
      </w:r>
      <w:r w:rsidR="00777029">
        <w:rPr>
          <w:rFonts w:ascii="Arial" w:eastAsiaTheme="minorHAnsi" w:hAnsi="Arial" w:cs="Arial"/>
          <w:sz w:val="24"/>
          <w:szCs w:val="24"/>
          <w:lang w:val="en-US" w:eastAsia="en-US"/>
        </w:rPr>
        <w:t>emberdayaan yang sudah dilakukan</w:t>
      </w:r>
      <w:r w:rsidR="00777029" w:rsidRPr="000B1541">
        <w:rPr>
          <w:rFonts w:ascii="Arial" w:eastAsiaTheme="minorHAnsi" w:hAnsi="Arial" w:cs="Arial"/>
          <w:sz w:val="24"/>
          <w:szCs w:val="24"/>
          <w:lang w:val="en-US" w:eastAsia="en-US"/>
        </w:rPr>
        <w:t xml:space="preserve"> namun belum sepenuhnya maksimal dimana yang diharapkan dengan tujuan supaya dapat memenuhi kebutuhan masyarakat secara keseluruhan. </w:t>
      </w:r>
      <w:r w:rsidRPr="001D0F5A">
        <w:rPr>
          <w:rFonts w:ascii="Arial" w:eastAsiaTheme="minorHAnsi" w:hAnsi="Arial" w:cs="Arial"/>
          <w:sz w:val="24"/>
          <w:szCs w:val="24"/>
          <w:lang w:val="en-US" w:eastAsia="en-US"/>
        </w:rPr>
        <w:t xml:space="preserve"> </w:t>
      </w:r>
    </w:p>
    <w:p w:rsidR="0032524F" w:rsidRPr="001D0F5A" w:rsidRDefault="00977135" w:rsidP="00977135">
      <w:pPr>
        <w:pStyle w:val="ListParagraph"/>
        <w:numPr>
          <w:ilvl w:val="0"/>
          <w:numId w:val="31"/>
        </w:numPr>
        <w:spacing w:after="0" w:line="480" w:lineRule="auto"/>
        <w:ind w:left="567" w:hanging="567"/>
        <w:jc w:val="both"/>
        <w:rPr>
          <w:rFonts w:ascii="Arial" w:eastAsia="Calibri" w:hAnsi="Arial" w:cs="Arial"/>
          <w:b/>
          <w:bCs/>
          <w:sz w:val="24"/>
          <w:szCs w:val="24"/>
          <w:lang w:val="en-US" w:eastAsia="en-US"/>
        </w:rPr>
      </w:pPr>
      <w:r>
        <w:rPr>
          <w:rFonts w:ascii="Arial" w:eastAsiaTheme="minorHAnsi" w:hAnsi="Arial" w:cs="Arial"/>
          <w:b/>
          <w:bCs/>
          <w:sz w:val="24"/>
          <w:szCs w:val="24"/>
          <w:lang w:val="en-US" w:eastAsia="en-US"/>
        </w:rPr>
        <w:t xml:space="preserve">Informan </w:t>
      </w:r>
    </w:p>
    <w:p w:rsidR="0032524F" w:rsidRDefault="00977135" w:rsidP="001D0F5A">
      <w:pPr>
        <w:pStyle w:val="ListParagraph"/>
        <w:spacing w:after="0" w:line="480" w:lineRule="auto"/>
        <w:ind w:left="0" w:firstLine="720"/>
        <w:jc w:val="both"/>
        <w:rPr>
          <w:rFonts w:ascii="Arial" w:eastAsia="Calibri" w:hAnsi="Arial" w:cs="Arial"/>
          <w:sz w:val="24"/>
          <w:szCs w:val="24"/>
          <w:lang w:val="en-US" w:eastAsia="en-US"/>
        </w:rPr>
      </w:pPr>
      <w:r w:rsidRPr="00695509">
        <w:rPr>
          <w:rFonts w:ascii="Arial" w:eastAsiaTheme="minorHAnsi" w:hAnsi="Arial"/>
          <w:sz w:val="24"/>
          <w:lang w:val="en-US" w:eastAsia="en-US"/>
        </w:rPr>
        <w:t>Informan adalah individu yang memberikan penjelasan secara rinci dan komprehensif mengenai subjek yang diteliti, yang digunakan untuk mengumpulkan data dalam penelitian.</w:t>
      </w:r>
      <w:r w:rsidR="005E3776" w:rsidRPr="001D0F5A">
        <w:rPr>
          <w:rFonts w:ascii="Arial" w:eastAsiaTheme="minorHAnsi" w:hAnsi="Arial" w:cs="Arial"/>
          <w:sz w:val="24"/>
          <w:szCs w:val="24"/>
          <w:lang w:val="en-US" w:eastAsia="en-US"/>
        </w:rPr>
        <w:t xml:space="preserve"> Menurut Sugiono </w:t>
      </w:r>
      <w:r w:rsidR="00F87568">
        <w:rPr>
          <w:rFonts w:ascii="Arial" w:eastAsiaTheme="minorHAnsi" w:hAnsi="Arial" w:cs="Arial"/>
          <w:sz w:val="24"/>
          <w:szCs w:val="24"/>
          <w:lang w:val="en-US" w:eastAsia="en-US"/>
        </w:rPr>
        <w:fldChar w:fldCharType="begin" w:fldLock="1"/>
      </w:r>
      <w:r w:rsidR="00F87568">
        <w:rPr>
          <w:rFonts w:ascii="Arial" w:eastAsiaTheme="minorHAnsi" w:hAnsi="Arial" w:cs="Arial"/>
          <w:sz w:val="24"/>
          <w:szCs w:val="24"/>
          <w:lang w:val="en-US" w:eastAsia="en-US"/>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R&amp;D","type":"book"},"uris":["http://www.mendeley.com/documents/?uuid=f2fb1051-dd92-470e-93a2-f57355baad53"]}],"mendeley":{"formattedCitation":"(Sugiyono, 2017)","plainTextFormattedCitation":"(Sugiyono, 2017)","previouslyFormattedCitation":"(Sugiyono, 2017)"},"properties":{"noteIndex":0},"schema":"https://github.com/citation-style-language/schema/raw/master/csl-citation.json"}</w:instrText>
      </w:r>
      <w:r w:rsidR="00F87568">
        <w:rPr>
          <w:rFonts w:ascii="Arial" w:eastAsiaTheme="minorHAnsi" w:hAnsi="Arial" w:cs="Arial"/>
          <w:sz w:val="24"/>
          <w:szCs w:val="24"/>
          <w:lang w:val="en-US" w:eastAsia="en-US"/>
        </w:rPr>
        <w:fldChar w:fldCharType="separate"/>
      </w:r>
      <w:r w:rsidR="00F87568" w:rsidRPr="00F87568">
        <w:rPr>
          <w:rFonts w:ascii="Arial" w:eastAsiaTheme="minorHAnsi" w:hAnsi="Arial" w:cs="Arial"/>
          <w:noProof/>
          <w:sz w:val="24"/>
          <w:szCs w:val="24"/>
          <w:lang w:val="en-US" w:eastAsia="en-US"/>
        </w:rPr>
        <w:t>(Sugiyono, 2017)</w:t>
      </w:r>
      <w:r w:rsidR="00F87568">
        <w:rPr>
          <w:rFonts w:ascii="Arial" w:eastAsiaTheme="minorHAnsi" w:hAnsi="Arial" w:cs="Arial"/>
          <w:sz w:val="24"/>
          <w:szCs w:val="24"/>
          <w:lang w:val="en-US" w:eastAsia="en-US"/>
        </w:rPr>
        <w:fldChar w:fldCharType="end"/>
      </w:r>
      <w:r w:rsidR="00F87568">
        <w:rPr>
          <w:rFonts w:ascii="Arial" w:eastAsiaTheme="minorHAnsi" w:hAnsi="Arial" w:cs="Arial"/>
          <w:sz w:val="24"/>
          <w:szCs w:val="24"/>
          <w:lang w:val="en-US" w:eastAsia="en-US"/>
        </w:rPr>
        <w:t xml:space="preserve"> </w:t>
      </w:r>
      <w:r w:rsidR="005E3776" w:rsidRPr="001D0F5A">
        <w:rPr>
          <w:rFonts w:ascii="Arial" w:eastAsiaTheme="minorHAnsi" w:hAnsi="Arial" w:cs="Arial"/>
          <w:sz w:val="24"/>
          <w:szCs w:val="24"/>
          <w:lang w:val="en-US" w:eastAsia="en-US"/>
        </w:rPr>
        <w:t>informan atau narasumber merupakan seseorang yang memiliki informasi ataupun data yang banyak terkait masalah yang ada dan dengan objek yang diteliti sehingga akan diminta informasi mengenai objek penelitian tersebut</w:t>
      </w:r>
      <w:r w:rsidR="003A6C43">
        <w:rPr>
          <w:rFonts w:ascii="Arial" w:eastAsiaTheme="minorHAnsi" w:hAnsi="Arial" w:cs="Arial"/>
          <w:sz w:val="24"/>
          <w:szCs w:val="24"/>
          <w:lang w:val="en-US" w:eastAsia="en-US"/>
        </w:rPr>
        <w:t xml:space="preserve">. Untuk menentukan informan penulis menggunakan teknik </w:t>
      </w:r>
      <w:r w:rsidR="003A6C43" w:rsidRPr="003A6C43">
        <w:rPr>
          <w:rFonts w:ascii="Arial" w:eastAsiaTheme="minorHAnsi" w:hAnsi="Arial" w:cs="Arial"/>
          <w:i/>
          <w:sz w:val="24"/>
          <w:szCs w:val="24"/>
          <w:lang w:val="en-US" w:eastAsia="en-US"/>
        </w:rPr>
        <w:t>purposive samping</w:t>
      </w:r>
      <w:r w:rsidR="00F87568">
        <w:rPr>
          <w:rFonts w:ascii="Arial" w:eastAsiaTheme="minorHAnsi" w:hAnsi="Arial" w:cs="Arial"/>
          <w:color w:val="FF0000"/>
          <w:sz w:val="24"/>
          <w:szCs w:val="24"/>
          <w:lang w:val="en-US" w:eastAsia="en-US"/>
        </w:rPr>
        <w:t xml:space="preserve"> </w:t>
      </w:r>
      <w:r w:rsidR="00F87568" w:rsidRPr="00F87568">
        <w:rPr>
          <w:rFonts w:ascii="Arial" w:eastAsiaTheme="minorHAnsi" w:hAnsi="Arial" w:cs="Arial"/>
          <w:sz w:val="24"/>
          <w:szCs w:val="24"/>
          <w:lang w:val="en-US" w:eastAsia="en-US"/>
        </w:rPr>
        <w:fldChar w:fldCharType="begin" w:fldLock="1"/>
      </w:r>
      <w:r w:rsidR="00F87568">
        <w:rPr>
          <w:rFonts w:ascii="Arial" w:eastAsiaTheme="minorHAnsi" w:hAnsi="Arial" w:cs="Arial"/>
          <w:sz w:val="24"/>
          <w:szCs w:val="24"/>
          <w:lang w:val="en-US" w:eastAsia="en-US"/>
        </w:rPr>
        <w:instrText>ADDIN CSL_CITATION {"citationItems":[{"id":"ITEM-1","itemData":{"author":[{"dropping-particle":"","family":"Harbani","given":"Pasolong","non-dropping-particle":"","parse-names":false,"suffix":""}],"id":"ITEM-1","issued":{"date-parts":[["2016"]]},"publisher":"Alfabeta","publisher-place":"Bandung","title":"Metode Penelitian Administrasi Publik","type":"book"},"uris":["http://www.mendeley.com/documents/?uuid=30a69759-54d6-4709-9fd4-225a94fedb61"]}],"mendeley":{"formattedCitation":"(Harbani, 2016)","plainTextFormattedCitation":"(Harbani, 2016)","previouslyFormattedCitation":"(Harbani, 2016)"},"properties":{"noteIndex":0},"schema":"https://github.com/citation-style-language/schema/raw/master/csl-citation.json"}</w:instrText>
      </w:r>
      <w:r w:rsidR="00F87568" w:rsidRPr="00F87568">
        <w:rPr>
          <w:rFonts w:ascii="Arial" w:eastAsiaTheme="minorHAnsi" w:hAnsi="Arial" w:cs="Arial"/>
          <w:sz w:val="24"/>
          <w:szCs w:val="24"/>
          <w:lang w:val="en-US" w:eastAsia="en-US"/>
        </w:rPr>
        <w:fldChar w:fldCharType="separate"/>
      </w:r>
      <w:r w:rsidR="00F87568" w:rsidRPr="00F87568">
        <w:rPr>
          <w:rFonts w:ascii="Arial" w:eastAsiaTheme="minorHAnsi" w:hAnsi="Arial" w:cs="Arial"/>
          <w:noProof/>
          <w:sz w:val="24"/>
          <w:szCs w:val="24"/>
          <w:lang w:val="en-US" w:eastAsia="en-US"/>
        </w:rPr>
        <w:t>(Harbani, 2016)</w:t>
      </w:r>
      <w:r w:rsidR="00F87568" w:rsidRPr="00F87568">
        <w:rPr>
          <w:rFonts w:ascii="Arial" w:eastAsiaTheme="minorHAnsi" w:hAnsi="Arial" w:cs="Arial"/>
          <w:sz w:val="24"/>
          <w:szCs w:val="24"/>
          <w:lang w:val="en-US" w:eastAsia="en-US"/>
        </w:rPr>
        <w:fldChar w:fldCharType="end"/>
      </w:r>
      <w:r w:rsidR="00F87568" w:rsidRPr="00F87568">
        <w:rPr>
          <w:rFonts w:ascii="Arial" w:eastAsiaTheme="minorHAnsi" w:hAnsi="Arial" w:cs="Arial"/>
          <w:sz w:val="24"/>
          <w:szCs w:val="24"/>
          <w:lang w:val="en-US" w:eastAsia="en-US"/>
        </w:rPr>
        <w:t xml:space="preserve"> </w:t>
      </w:r>
      <w:r w:rsidR="00A702B1">
        <w:rPr>
          <w:rFonts w:ascii="Arial" w:eastAsiaTheme="minorHAnsi" w:hAnsi="Arial" w:cs="Arial"/>
          <w:sz w:val="24"/>
          <w:szCs w:val="24"/>
          <w:lang w:val="en-US" w:eastAsia="en-US"/>
        </w:rPr>
        <w:t>mengatakan bahwa tekni purposiv</w:t>
      </w:r>
      <w:r w:rsidR="00857829">
        <w:rPr>
          <w:rFonts w:ascii="Arial" w:eastAsiaTheme="minorHAnsi" w:hAnsi="Arial" w:cs="Arial"/>
          <w:sz w:val="24"/>
          <w:szCs w:val="24"/>
          <w:lang w:val="en-US" w:eastAsia="en-US"/>
        </w:rPr>
        <w:t>e</w:t>
      </w:r>
      <w:r w:rsidR="000664E7">
        <w:rPr>
          <w:rFonts w:ascii="Arial" w:eastAsiaTheme="minorHAnsi" w:hAnsi="Arial" w:cs="Arial"/>
          <w:sz w:val="24"/>
          <w:szCs w:val="24"/>
          <w:lang w:val="en-US" w:eastAsia="en-US"/>
        </w:rPr>
        <w:t xml:space="preserve"> sampling</w:t>
      </w:r>
      <w:r w:rsidR="00857829">
        <w:rPr>
          <w:rFonts w:ascii="Arial" w:eastAsiaTheme="minorHAnsi" w:hAnsi="Arial" w:cs="Arial"/>
          <w:sz w:val="24"/>
          <w:szCs w:val="24"/>
          <w:lang w:val="en-US" w:eastAsia="en-US"/>
        </w:rPr>
        <w:t xml:space="preserve"> adalah teknik penarikan sampel</w:t>
      </w:r>
      <w:r w:rsidR="00A702B1">
        <w:rPr>
          <w:rFonts w:ascii="Arial" w:eastAsiaTheme="minorHAnsi" w:hAnsi="Arial" w:cs="Arial"/>
          <w:sz w:val="24"/>
          <w:szCs w:val="24"/>
          <w:lang w:val="en-US" w:eastAsia="en-US"/>
        </w:rPr>
        <w:t xml:space="preserve"> yang digunakan dengan cara sengaja atau merujuk pada orang yang dianggap dapat mewakili karakteristi</w:t>
      </w:r>
      <w:r w:rsidR="000664E7">
        <w:rPr>
          <w:rFonts w:ascii="Arial" w:eastAsiaTheme="minorHAnsi" w:hAnsi="Arial" w:cs="Arial"/>
          <w:sz w:val="24"/>
          <w:szCs w:val="24"/>
          <w:lang w:val="en-US" w:eastAsia="en-US"/>
        </w:rPr>
        <w:t>k-karakteristik yang diinginkan. A</w:t>
      </w:r>
      <w:r w:rsidR="005E3776" w:rsidRPr="001D0F5A">
        <w:rPr>
          <w:rFonts w:ascii="Arial" w:eastAsiaTheme="minorHAnsi" w:hAnsi="Arial" w:cs="Arial"/>
          <w:sz w:val="24"/>
          <w:szCs w:val="24"/>
          <w:lang w:val="en-US" w:eastAsia="en-US"/>
        </w:rPr>
        <w:t>dapun informan pada penelitian ini dapat dilihat pada tabel dibawah ini:</w:t>
      </w:r>
    </w:p>
    <w:p w:rsidR="00695509" w:rsidRPr="001D0F5A" w:rsidRDefault="00695509" w:rsidP="001D0F5A">
      <w:pPr>
        <w:pStyle w:val="ListParagraph"/>
        <w:spacing w:after="0" w:line="480" w:lineRule="auto"/>
        <w:ind w:left="0" w:firstLine="720"/>
        <w:jc w:val="both"/>
        <w:rPr>
          <w:rFonts w:ascii="Arial" w:eastAsia="Calibri" w:hAnsi="Arial" w:cs="Arial"/>
          <w:sz w:val="24"/>
          <w:szCs w:val="24"/>
          <w:lang w:val="en-US" w:eastAsia="en-US"/>
        </w:rPr>
      </w:pPr>
    </w:p>
    <w:p w:rsidR="0032524F" w:rsidRPr="001D0F5A" w:rsidRDefault="00977135" w:rsidP="00521924">
      <w:pPr>
        <w:spacing w:after="0" w:line="240" w:lineRule="auto"/>
        <w:ind w:firstLine="720"/>
        <w:jc w:val="center"/>
        <w:rPr>
          <w:rFonts w:ascii="Arial" w:eastAsia="Calibri" w:hAnsi="Arial" w:cs="Arial"/>
          <w:b/>
          <w:sz w:val="24"/>
          <w:szCs w:val="24"/>
          <w:lang w:val="en-US" w:eastAsia="en-US"/>
        </w:rPr>
      </w:pPr>
      <w:r w:rsidRPr="001D0F5A">
        <w:rPr>
          <w:rFonts w:ascii="Arial" w:eastAsiaTheme="minorHAnsi" w:hAnsi="Arial" w:cs="Arial"/>
          <w:b/>
          <w:sz w:val="24"/>
          <w:szCs w:val="24"/>
          <w:lang w:val="en-US" w:eastAsia="en-US"/>
        </w:rPr>
        <w:lastRenderedPageBreak/>
        <w:t>Tabel III.1</w:t>
      </w:r>
    </w:p>
    <w:p w:rsidR="00EF3726" w:rsidRPr="001D0F5A" w:rsidRDefault="00977135" w:rsidP="00521924">
      <w:pPr>
        <w:spacing w:after="0" w:line="240" w:lineRule="auto"/>
        <w:jc w:val="center"/>
        <w:rPr>
          <w:rFonts w:ascii="Arial" w:eastAsia="Calibri" w:hAnsi="Arial" w:cs="Arial"/>
          <w:b/>
          <w:sz w:val="24"/>
          <w:szCs w:val="24"/>
          <w:lang w:val="en-US" w:eastAsia="en-US"/>
        </w:rPr>
      </w:pPr>
      <w:r w:rsidRPr="001D0F5A">
        <w:rPr>
          <w:rFonts w:ascii="Arial" w:eastAsiaTheme="minorHAnsi" w:hAnsi="Arial" w:cs="Arial"/>
          <w:b/>
          <w:sz w:val="24"/>
          <w:szCs w:val="24"/>
          <w:lang w:val="en-US" w:eastAsia="en-US"/>
        </w:rPr>
        <w:t>Informan Penelitian Pada Desa Hutan Panjang Kecamatan Rupat Kabupaten Bengkalis</w:t>
      </w:r>
    </w:p>
    <w:tbl>
      <w:tblPr>
        <w:tblStyle w:val="TableGrid1"/>
        <w:tblW w:w="7938" w:type="dxa"/>
        <w:tblInd w:w="108" w:type="dxa"/>
        <w:tblLook w:val="04A0" w:firstRow="1" w:lastRow="0" w:firstColumn="1" w:lastColumn="0" w:noHBand="0" w:noVBand="1"/>
      </w:tblPr>
      <w:tblGrid>
        <w:gridCol w:w="536"/>
        <w:gridCol w:w="5302"/>
        <w:gridCol w:w="2100"/>
      </w:tblGrid>
      <w:tr w:rsidR="00343E28" w:rsidTr="00C06836">
        <w:trPr>
          <w:trHeight w:val="278"/>
        </w:trPr>
        <w:tc>
          <w:tcPr>
            <w:tcW w:w="536" w:type="dxa"/>
          </w:tcPr>
          <w:p w:rsidR="00EF3726" w:rsidRPr="00521924" w:rsidRDefault="00977135" w:rsidP="00A702B1">
            <w:pPr>
              <w:spacing w:after="0" w:line="240" w:lineRule="auto"/>
              <w:jc w:val="center"/>
              <w:rPr>
                <w:rFonts w:ascii="Arial" w:eastAsia="Calibri" w:hAnsi="Arial" w:cs="Arial"/>
                <w:b/>
                <w:sz w:val="24"/>
                <w:szCs w:val="24"/>
                <w:lang w:val="en-US" w:eastAsia="en-US"/>
              </w:rPr>
            </w:pPr>
            <w:r w:rsidRPr="00521924">
              <w:rPr>
                <w:rFonts w:ascii="Arial" w:eastAsiaTheme="minorHAnsi" w:hAnsi="Arial" w:cs="Arial"/>
                <w:b/>
                <w:sz w:val="24"/>
                <w:szCs w:val="24"/>
                <w:lang w:val="en-US" w:eastAsia="en-US"/>
              </w:rPr>
              <w:t>No</w:t>
            </w:r>
          </w:p>
        </w:tc>
        <w:tc>
          <w:tcPr>
            <w:tcW w:w="5302" w:type="dxa"/>
          </w:tcPr>
          <w:p w:rsidR="00EF3726" w:rsidRPr="00521924" w:rsidRDefault="00977135" w:rsidP="00A702B1">
            <w:pPr>
              <w:spacing w:after="0" w:line="240" w:lineRule="auto"/>
              <w:jc w:val="center"/>
              <w:rPr>
                <w:rFonts w:ascii="Arial" w:eastAsia="Calibri" w:hAnsi="Arial" w:cs="Arial"/>
                <w:b/>
                <w:sz w:val="24"/>
                <w:szCs w:val="24"/>
                <w:lang w:val="en-US" w:eastAsia="en-US"/>
              </w:rPr>
            </w:pPr>
            <w:r w:rsidRPr="00521924">
              <w:rPr>
                <w:rFonts w:ascii="Arial" w:eastAsiaTheme="minorHAnsi" w:hAnsi="Arial" w:cs="Arial"/>
                <w:b/>
                <w:sz w:val="24"/>
                <w:szCs w:val="24"/>
                <w:lang w:val="en-US" w:eastAsia="en-US"/>
              </w:rPr>
              <w:t>Informan</w:t>
            </w:r>
          </w:p>
        </w:tc>
        <w:tc>
          <w:tcPr>
            <w:tcW w:w="2100" w:type="dxa"/>
          </w:tcPr>
          <w:p w:rsidR="00EF3726" w:rsidRPr="00521924" w:rsidRDefault="00977135" w:rsidP="00A702B1">
            <w:pPr>
              <w:spacing w:after="0" w:line="240" w:lineRule="auto"/>
              <w:jc w:val="center"/>
              <w:rPr>
                <w:rFonts w:ascii="Arial" w:eastAsia="Calibri" w:hAnsi="Arial" w:cs="Arial"/>
                <w:b/>
                <w:sz w:val="24"/>
                <w:szCs w:val="24"/>
                <w:lang w:val="en-US" w:eastAsia="en-US"/>
              </w:rPr>
            </w:pPr>
            <w:r w:rsidRPr="00521924">
              <w:rPr>
                <w:rFonts w:ascii="Arial" w:eastAsiaTheme="minorHAnsi" w:hAnsi="Arial" w:cs="Arial"/>
                <w:b/>
                <w:sz w:val="24"/>
                <w:szCs w:val="24"/>
                <w:lang w:val="en-US" w:eastAsia="en-US"/>
              </w:rPr>
              <w:t>Jumlah</w:t>
            </w:r>
          </w:p>
        </w:tc>
      </w:tr>
      <w:tr w:rsidR="00343E28" w:rsidTr="00C06836">
        <w:trPr>
          <w:trHeight w:val="293"/>
        </w:trPr>
        <w:tc>
          <w:tcPr>
            <w:tcW w:w="536" w:type="dxa"/>
          </w:tcPr>
          <w:p w:rsidR="00EF3726" w:rsidRPr="00521924" w:rsidRDefault="00977135" w:rsidP="00A702B1">
            <w:pPr>
              <w:spacing w:after="0" w:line="240" w:lineRule="auto"/>
              <w:jc w:val="center"/>
              <w:rPr>
                <w:rFonts w:ascii="Arial" w:eastAsia="Calibri" w:hAnsi="Arial" w:cs="Arial"/>
                <w:sz w:val="24"/>
                <w:szCs w:val="24"/>
                <w:lang w:val="en-US" w:eastAsia="en-US"/>
              </w:rPr>
            </w:pPr>
            <w:r w:rsidRPr="00521924">
              <w:rPr>
                <w:rFonts w:ascii="Arial" w:eastAsiaTheme="minorHAnsi" w:hAnsi="Arial" w:cs="Arial"/>
                <w:sz w:val="24"/>
                <w:szCs w:val="24"/>
                <w:lang w:val="en-US" w:eastAsia="en-US"/>
              </w:rPr>
              <w:t>1</w:t>
            </w:r>
          </w:p>
        </w:tc>
        <w:tc>
          <w:tcPr>
            <w:tcW w:w="5302" w:type="dxa"/>
          </w:tcPr>
          <w:p w:rsidR="00EF3726" w:rsidRPr="00521924" w:rsidRDefault="00977135" w:rsidP="00A702B1">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Kepala Desa</w:t>
            </w:r>
            <w:r w:rsidR="00665521">
              <w:rPr>
                <w:rFonts w:ascii="Arial" w:eastAsiaTheme="minorHAnsi" w:hAnsi="Arial" w:cs="Arial"/>
                <w:sz w:val="24"/>
                <w:szCs w:val="24"/>
                <w:lang w:val="en-US" w:eastAsia="en-US"/>
              </w:rPr>
              <w:t xml:space="preserve"> (Ambran)</w:t>
            </w:r>
          </w:p>
        </w:tc>
        <w:tc>
          <w:tcPr>
            <w:tcW w:w="2100" w:type="dxa"/>
          </w:tcPr>
          <w:p w:rsidR="00EF3726" w:rsidRPr="00C06836" w:rsidRDefault="00977135" w:rsidP="00A702B1">
            <w:pPr>
              <w:spacing w:after="0" w:line="240" w:lineRule="auto"/>
              <w:jc w:val="center"/>
              <w:rPr>
                <w:rFonts w:ascii="Arial" w:eastAsia="Calibri" w:hAnsi="Arial" w:cs="Arial"/>
                <w:sz w:val="24"/>
                <w:szCs w:val="24"/>
                <w:lang w:val="en-US" w:eastAsia="en-US"/>
              </w:rPr>
            </w:pPr>
            <w:r w:rsidRPr="00C06836">
              <w:rPr>
                <w:rFonts w:ascii="Arial" w:eastAsiaTheme="minorHAnsi" w:hAnsi="Arial" w:cs="Arial"/>
                <w:sz w:val="24"/>
                <w:szCs w:val="24"/>
                <w:lang w:val="en-US" w:eastAsia="en-US"/>
              </w:rPr>
              <w:t>1</w:t>
            </w:r>
          </w:p>
        </w:tc>
      </w:tr>
      <w:tr w:rsidR="00343E28" w:rsidTr="00C06836">
        <w:trPr>
          <w:trHeight w:val="278"/>
        </w:trPr>
        <w:tc>
          <w:tcPr>
            <w:tcW w:w="536" w:type="dxa"/>
          </w:tcPr>
          <w:p w:rsidR="00EF3726" w:rsidRPr="00521924" w:rsidRDefault="00977135" w:rsidP="00A702B1">
            <w:pPr>
              <w:spacing w:after="0" w:line="240" w:lineRule="auto"/>
              <w:jc w:val="center"/>
              <w:rPr>
                <w:rFonts w:ascii="Arial" w:eastAsia="Calibri" w:hAnsi="Arial" w:cs="Arial"/>
                <w:sz w:val="24"/>
                <w:szCs w:val="24"/>
                <w:lang w:val="en-US" w:eastAsia="en-US"/>
              </w:rPr>
            </w:pPr>
            <w:r w:rsidRPr="00521924">
              <w:rPr>
                <w:rFonts w:ascii="Arial" w:eastAsiaTheme="minorHAnsi" w:hAnsi="Arial" w:cs="Arial"/>
                <w:sz w:val="24"/>
                <w:szCs w:val="24"/>
                <w:lang w:val="en-US" w:eastAsia="en-US"/>
              </w:rPr>
              <w:t>2</w:t>
            </w:r>
          </w:p>
        </w:tc>
        <w:tc>
          <w:tcPr>
            <w:tcW w:w="5302" w:type="dxa"/>
          </w:tcPr>
          <w:p w:rsidR="00EF3726" w:rsidRPr="00521924" w:rsidRDefault="00977135" w:rsidP="00A702B1">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 xml:space="preserve">Ketua </w:t>
            </w:r>
            <w:r w:rsidRPr="00521924">
              <w:rPr>
                <w:rFonts w:ascii="Arial" w:eastAsiaTheme="minorHAnsi" w:hAnsi="Arial" w:cs="Arial"/>
                <w:sz w:val="24"/>
                <w:szCs w:val="24"/>
                <w:lang w:val="en-US" w:eastAsia="en-US"/>
              </w:rPr>
              <w:t>Kelompok Tani</w:t>
            </w:r>
            <w:r w:rsidR="00665521">
              <w:rPr>
                <w:rFonts w:ascii="Arial" w:eastAsiaTheme="minorHAnsi" w:hAnsi="Arial" w:cs="Arial"/>
                <w:sz w:val="24"/>
                <w:szCs w:val="24"/>
                <w:lang w:val="en-US" w:eastAsia="en-US"/>
              </w:rPr>
              <w:t xml:space="preserve"> (Odi)</w:t>
            </w:r>
          </w:p>
        </w:tc>
        <w:tc>
          <w:tcPr>
            <w:tcW w:w="2100" w:type="dxa"/>
          </w:tcPr>
          <w:p w:rsidR="00EF3726" w:rsidRPr="00C06836" w:rsidRDefault="00977135" w:rsidP="00A702B1">
            <w:pPr>
              <w:spacing w:after="0" w:line="240" w:lineRule="auto"/>
              <w:jc w:val="center"/>
              <w:rPr>
                <w:rFonts w:ascii="Arial" w:eastAsia="Calibri" w:hAnsi="Arial" w:cs="Arial"/>
                <w:sz w:val="24"/>
                <w:szCs w:val="24"/>
                <w:lang w:val="en-US" w:eastAsia="en-US"/>
              </w:rPr>
            </w:pPr>
            <w:r w:rsidRPr="00C06836">
              <w:rPr>
                <w:rFonts w:ascii="Arial" w:eastAsiaTheme="minorHAnsi" w:hAnsi="Arial" w:cs="Arial"/>
                <w:sz w:val="24"/>
                <w:szCs w:val="24"/>
                <w:lang w:val="en-US" w:eastAsia="en-US"/>
              </w:rPr>
              <w:t>1</w:t>
            </w:r>
          </w:p>
        </w:tc>
      </w:tr>
      <w:tr w:rsidR="00343E28" w:rsidTr="00C06836">
        <w:trPr>
          <w:trHeight w:val="278"/>
        </w:trPr>
        <w:tc>
          <w:tcPr>
            <w:tcW w:w="536" w:type="dxa"/>
          </w:tcPr>
          <w:p w:rsidR="00EF3726" w:rsidRPr="00521924" w:rsidRDefault="00977135" w:rsidP="00A702B1">
            <w:pPr>
              <w:spacing w:after="0" w:line="240" w:lineRule="auto"/>
              <w:jc w:val="center"/>
              <w:rPr>
                <w:rFonts w:ascii="Arial" w:eastAsia="Calibri" w:hAnsi="Arial" w:cs="Arial"/>
                <w:sz w:val="24"/>
                <w:szCs w:val="24"/>
                <w:lang w:val="en-US" w:eastAsia="en-US"/>
              </w:rPr>
            </w:pPr>
            <w:r w:rsidRPr="00521924">
              <w:rPr>
                <w:rFonts w:ascii="Arial" w:eastAsiaTheme="minorHAnsi" w:hAnsi="Arial" w:cs="Arial"/>
                <w:sz w:val="24"/>
                <w:szCs w:val="24"/>
                <w:lang w:val="en-US" w:eastAsia="en-US"/>
              </w:rPr>
              <w:t>3</w:t>
            </w:r>
          </w:p>
        </w:tc>
        <w:tc>
          <w:tcPr>
            <w:tcW w:w="5302" w:type="dxa"/>
          </w:tcPr>
          <w:p w:rsidR="00EF3726" w:rsidRPr="00521924" w:rsidRDefault="00977135" w:rsidP="00A702B1">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 xml:space="preserve">Ketua </w:t>
            </w:r>
            <w:r w:rsidRPr="00521924">
              <w:rPr>
                <w:rFonts w:ascii="Arial" w:eastAsiaTheme="minorHAnsi" w:hAnsi="Arial" w:cs="Arial"/>
                <w:sz w:val="24"/>
                <w:szCs w:val="24"/>
                <w:lang w:val="en-US" w:eastAsia="en-US"/>
              </w:rPr>
              <w:t>Kelompok Ternak</w:t>
            </w:r>
            <w:r w:rsidR="00665521">
              <w:rPr>
                <w:rFonts w:ascii="Arial" w:eastAsiaTheme="minorHAnsi" w:hAnsi="Arial" w:cs="Arial"/>
                <w:sz w:val="24"/>
                <w:szCs w:val="24"/>
                <w:lang w:val="en-US" w:eastAsia="en-US"/>
              </w:rPr>
              <w:t xml:space="preserve"> (Junai)</w:t>
            </w:r>
          </w:p>
        </w:tc>
        <w:tc>
          <w:tcPr>
            <w:tcW w:w="2100" w:type="dxa"/>
          </w:tcPr>
          <w:p w:rsidR="00EF3726" w:rsidRPr="00C06836" w:rsidRDefault="00977135" w:rsidP="00A702B1">
            <w:pPr>
              <w:spacing w:after="0" w:line="240" w:lineRule="auto"/>
              <w:jc w:val="center"/>
              <w:rPr>
                <w:rFonts w:ascii="Arial" w:eastAsia="Calibri" w:hAnsi="Arial" w:cs="Arial"/>
                <w:sz w:val="24"/>
                <w:szCs w:val="24"/>
                <w:lang w:val="en-US" w:eastAsia="en-US"/>
              </w:rPr>
            </w:pPr>
            <w:r w:rsidRPr="00C06836">
              <w:rPr>
                <w:rFonts w:ascii="Arial" w:eastAsiaTheme="minorHAnsi" w:hAnsi="Arial" w:cs="Arial"/>
                <w:sz w:val="24"/>
                <w:szCs w:val="24"/>
                <w:lang w:val="en-US" w:eastAsia="en-US"/>
              </w:rPr>
              <w:t>1</w:t>
            </w:r>
          </w:p>
        </w:tc>
      </w:tr>
      <w:tr w:rsidR="00343E28" w:rsidTr="00C06836">
        <w:trPr>
          <w:trHeight w:val="278"/>
        </w:trPr>
        <w:tc>
          <w:tcPr>
            <w:tcW w:w="536" w:type="dxa"/>
          </w:tcPr>
          <w:p w:rsidR="00F27CEB" w:rsidRPr="00521924" w:rsidRDefault="00977135" w:rsidP="00A702B1">
            <w:pPr>
              <w:spacing w:after="0" w:line="240" w:lineRule="auto"/>
              <w:jc w:val="center"/>
              <w:rPr>
                <w:rFonts w:ascii="Arial" w:eastAsia="Calibri" w:hAnsi="Arial" w:cs="Arial"/>
                <w:sz w:val="24"/>
                <w:szCs w:val="24"/>
                <w:lang w:val="en-US" w:eastAsia="en-US"/>
              </w:rPr>
            </w:pPr>
            <w:r w:rsidRPr="00521924">
              <w:rPr>
                <w:rFonts w:ascii="Arial" w:eastAsiaTheme="minorHAnsi" w:hAnsi="Arial" w:cs="Arial"/>
                <w:sz w:val="24"/>
                <w:szCs w:val="24"/>
                <w:lang w:val="en-US" w:eastAsia="en-US"/>
              </w:rPr>
              <w:t>4</w:t>
            </w:r>
          </w:p>
        </w:tc>
        <w:tc>
          <w:tcPr>
            <w:tcW w:w="5302" w:type="dxa"/>
          </w:tcPr>
          <w:p w:rsidR="00F27CEB" w:rsidRPr="00521924" w:rsidRDefault="00977135" w:rsidP="00A702B1">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 xml:space="preserve">Ketua </w:t>
            </w:r>
            <w:r w:rsidRPr="00521924">
              <w:rPr>
                <w:rFonts w:ascii="Arial" w:eastAsiaTheme="minorHAnsi" w:hAnsi="Arial" w:cs="Arial"/>
                <w:sz w:val="24"/>
                <w:szCs w:val="24"/>
                <w:lang w:val="en-US" w:eastAsia="en-US"/>
              </w:rPr>
              <w:t>Kelompok Posyandu</w:t>
            </w:r>
            <w:r w:rsidR="00665521">
              <w:rPr>
                <w:rFonts w:ascii="Arial" w:eastAsiaTheme="minorHAnsi" w:hAnsi="Arial" w:cs="Arial"/>
                <w:sz w:val="24"/>
                <w:szCs w:val="24"/>
                <w:lang w:val="en-US" w:eastAsia="en-US"/>
              </w:rPr>
              <w:t xml:space="preserve"> (Tetty)</w:t>
            </w:r>
          </w:p>
        </w:tc>
        <w:tc>
          <w:tcPr>
            <w:tcW w:w="2100" w:type="dxa"/>
          </w:tcPr>
          <w:p w:rsidR="00F27CEB" w:rsidRPr="00C06836" w:rsidRDefault="00977135" w:rsidP="00A702B1">
            <w:pPr>
              <w:spacing w:after="0" w:line="240" w:lineRule="auto"/>
              <w:jc w:val="center"/>
              <w:rPr>
                <w:rFonts w:ascii="Arial" w:eastAsia="Calibri" w:hAnsi="Arial" w:cs="Arial"/>
                <w:sz w:val="24"/>
                <w:szCs w:val="24"/>
                <w:lang w:val="en-US" w:eastAsia="en-US"/>
              </w:rPr>
            </w:pPr>
            <w:r w:rsidRPr="00C06836">
              <w:rPr>
                <w:rFonts w:ascii="Arial" w:eastAsiaTheme="minorHAnsi" w:hAnsi="Arial" w:cs="Arial"/>
                <w:sz w:val="24"/>
                <w:szCs w:val="24"/>
                <w:lang w:val="en-US" w:eastAsia="en-US"/>
              </w:rPr>
              <w:t>1</w:t>
            </w:r>
          </w:p>
        </w:tc>
      </w:tr>
      <w:tr w:rsidR="00343E28" w:rsidTr="00C06836">
        <w:trPr>
          <w:trHeight w:val="278"/>
        </w:trPr>
        <w:tc>
          <w:tcPr>
            <w:tcW w:w="536" w:type="dxa"/>
          </w:tcPr>
          <w:p w:rsidR="00F27CEB" w:rsidRPr="00521924" w:rsidRDefault="00977135" w:rsidP="00A702B1">
            <w:pPr>
              <w:spacing w:after="0" w:line="240" w:lineRule="auto"/>
              <w:jc w:val="center"/>
              <w:rPr>
                <w:rFonts w:ascii="Arial" w:eastAsia="Calibri" w:hAnsi="Arial" w:cs="Arial"/>
                <w:sz w:val="24"/>
                <w:szCs w:val="24"/>
                <w:lang w:val="en-US" w:eastAsia="en-US"/>
              </w:rPr>
            </w:pPr>
            <w:r w:rsidRPr="00521924">
              <w:rPr>
                <w:rFonts w:ascii="Arial" w:eastAsiaTheme="minorHAnsi" w:hAnsi="Arial" w:cs="Arial"/>
                <w:sz w:val="24"/>
                <w:szCs w:val="24"/>
                <w:lang w:val="en-US" w:eastAsia="en-US"/>
              </w:rPr>
              <w:t>5</w:t>
            </w:r>
          </w:p>
        </w:tc>
        <w:tc>
          <w:tcPr>
            <w:tcW w:w="5302" w:type="dxa"/>
          </w:tcPr>
          <w:p w:rsidR="00F27CEB" w:rsidRPr="00521924" w:rsidRDefault="00977135" w:rsidP="00A702B1">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 xml:space="preserve">Ketua </w:t>
            </w:r>
            <w:r w:rsidRPr="00521924">
              <w:rPr>
                <w:rFonts w:ascii="Arial" w:eastAsiaTheme="minorHAnsi" w:hAnsi="Arial" w:cs="Arial"/>
                <w:sz w:val="24"/>
                <w:szCs w:val="24"/>
                <w:lang w:val="en-US" w:eastAsia="en-US"/>
              </w:rPr>
              <w:t>Kelompok PKK</w:t>
            </w:r>
            <w:r w:rsidR="00665521">
              <w:rPr>
                <w:rFonts w:ascii="Arial" w:eastAsiaTheme="minorHAnsi" w:hAnsi="Arial" w:cs="Arial"/>
                <w:sz w:val="24"/>
                <w:szCs w:val="24"/>
                <w:lang w:val="en-US" w:eastAsia="en-US"/>
              </w:rPr>
              <w:t xml:space="preserve"> (Yanti)</w:t>
            </w:r>
          </w:p>
        </w:tc>
        <w:tc>
          <w:tcPr>
            <w:tcW w:w="2100" w:type="dxa"/>
          </w:tcPr>
          <w:p w:rsidR="00F27CEB" w:rsidRPr="00C06836" w:rsidRDefault="00977135" w:rsidP="00A702B1">
            <w:pPr>
              <w:spacing w:after="0" w:line="240" w:lineRule="auto"/>
              <w:jc w:val="center"/>
              <w:rPr>
                <w:rFonts w:ascii="Arial" w:eastAsia="Calibri" w:hAnsi="Arial" w:cs="Arial"/>
                <w:sz w:val="24"/>
                <w:szCs w:val="24"/>
                <w:lang w:val="en-US" w:eastAsia="en-US"/>
              </w:rPr>
            </w:pPr>
            <w:r w:rsidRPr="00C06836">
              <w:rPr>
                <w:rFonts w:ascii="Arial" w:eastAsiaTheme="minorHAnsi" w:hAnsi="Arial" w:cs="Arial"/>
                <w:sz w:val="24"/>
                <w:szCs w:val="24"/>
                <w:lang w:val="en-US" w:eastAsia="en-US"/>
              </w:rPr>
              <w:t>1</w:t>
            </w:r>
          </w:p>
        </w:tc>
      </w:tr>
      <w:tr w:rsidR="00343E28" w:rsidTr="00C06836">
        <w:trPr>
          <w:trHeight w:val="556"/>
        </w:trPr>
        <w:tc>
          <w:tcPr>
            <w:tcW w:w="536" w:type="dxa"/>
          </w:tcPr>
          <w:p w:rsidR="00F27CEB" w:rsidRPr="00521924" w:rsidRDefault="00977135" w:rsidP="00A702B1">
            <w:pPr>
              <w:spacing w:after="0" w:line="240" w:lineRule="auto"/>
              <w:jc w:val="center"/>
              <w:rPr>
                <w:rFonts w:ascii="Arial" w:eastAsia="Calibri" w:hAnsi="Arial" w:cs="Arial"/>
                <w:sz w:val="24"/>
                <w:szCs w:val="24"/>
                <w:lang w:val="en-US" w:eastAsia="en-US"/>
              </w:rPr>
            </w:pPr>
            <w:r w:rsidRPr="00521924">
              <w:rPr>
                <w:rFonts w:ascii="Arial" w:eastAsiaTheme="minorHAnsi" w:hAnsi="Arial" w:cs="Arial"/>
                <w:sz w:val="24"/>
                <w:szCs w:val="24"/>
                <w:lang w:val="en-US" w:eastAsia="en-US"/>
              </w:rPr>
              <w:t>6</w:t>
            </w:r>
          </w:p>
        </w:tc>
        <w:tc>
          <w:tcPr>
            <w:tcW w:w="5302" w:type="dxa"/>
          </w:tcPr>
          <w:p w:rsidR="00F27CEB" w:rsidRPr="00521924" w:rsidRDefault="00977135" w:rsidP="00A702B1">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 xml:space="preserve">Ketua </w:t>
            </w:r>
            <w:r w:rsidR="00854085">
              <w:rPr>
                <w:rFonts w:ascii="Arial" w:eastAsiaTheme="minorHAnsi" w:hAnsi="Arial" w:cs="Arial"/>
                <w:sz w:val="24"/>
                <w:szCs w:val="24"/>
                <w:lang w:val="en-US" w:eastAsia="en-US"/>
              </w:rPr>
              <w:t>Adat Budaya Akit</w:t>
            </w:r>
            <w:r w:rsidR="00665521">
              <w:rPr>
                <w:rFonts w:ascii="Arial" w:eastAsiaTheme="minorHAnsi" w:hAnsi="Arial" w:cs="Arial"/>
                <w:sz w:val="24"/>
                <w:szCs w:val="24"/>
                <w:lang w:val="en-US" w:eastAsia="en-US"/>
              </w:rPr>
              <w:t xml:space="preserve"> (Askarianto)</w:t>
            </w:r>
          </w:p>
        </w:tc>
        <w:tc>
          <w:tcPr>
            <w:tcW w:w="2100" w:type="dxa"/>
          </w:tcPr>
          <w:p w:rsidR="00F27CEB" w:rsidRPr="00C06836" w:rsidRDefault="00977135" w:rsidP="00A702B1">
            <w:pPr>
              <w:spacing w:after="0" w:line="240" w:lineRule="auto"/>
              <w:jc w:val="center"/>
              <w:rPr>
                <w:rFonts w:ascii="Arial" w:eastAsia="Calibri" w:hAnsi="Arial" w:cs="Arial"/>
                <w:sz w:val="24"/>
                <w:szCs w:val="24"/>
                <w:lang w:val="en-US" w:eastAsia="en-US"/>
              </w:rPr>
            </w:pPr>
            <w:r w:rsidRPr="00C06836">
              <w:rPr>
                <w:rFonts w:ascii="Arial" w:eastAsiaTheme="minorHAnsi" w:hAnsi="Arial" w:cs="Arial"/>
                <w:sz w:val="24"/>
                <w:szCs w:val="24"/>
                <w:lang w:val="en-US" w:eastAsia="en-US"/>
              </w:rPr>
              <w:t>1</w:t>
            </w:r>
          </w:p>
        </w:tc>
      </w:tr>
      <w:tr w:rsidR="00343E28" w:rsidTr="00F96BEF">
        <w:trPr>
          <w:trHeight w:val="293"/>
        </w:trPr>
        <w:tc>
          <w:tcPr>
            <w:tcW w:w="5838" w:type="dxa"/>
            <w:gridSpan w:val="2"/>
          </w:tcPr>
          <w:p w:rsidR="00021636" w:rsidRPr="00521924" w:rsidRDefault="00977135" w:rsidP="00021636">
            <w:pPr>
              <w:spacing w:after="0" w:line="240" w:lineRule="auto"/>
              <w:jc w:val="center"/>
              <w:rPr>
                <w:rFonts w:ascii="Arial" w:eastAsia="Calibri" w:hAnsi="Arial" w:cs="Arial"/>
                <w:sz w:val="24"/>
                <w:szCs w:val="24"/>
                <w:lang w:val="en-US" w:eastAsia="en-US"/>
              </w:rPr>
            </w:pPr>
            <w:r>
              <w:rPr>
                <w:rFonts w:ascii="Arial" w:eastAsiaTheme="minorHAnsi" w:hAnsi="Arial" w:cs="Arial"/>
                <w:sz w:val="24"/>
                <w:szCs w:val="24"/>
                <w:lang w:val="en-US" w:eastAsia="en-US"/>
              </w:rPr>
              <w:t>Jumlah</w:t>
            </w:r>
          </w:p>
        </w:tc>
        <w:tc>
          <w:tcPr>
            <w:tcW w:w="2100" w:type="dxa"/>
          </w:tcPr>
          <w:p w:rsidR="00021636" w:rsidRPr="00C06836" w:rsidRDefault="00977135" w:rsidP="00A702B1">
            <w:pPr>
              <w:spacing w:after="0" w:line="240" w:lineRule="auto"/>
              <w:jc w:val="center"/>
              <w:rPr>
                <w:rFonts w:ascii="Arial" w:eastAsia="Calibri" w:hAnsi="Arial" w:cs="Arial"/>
                <w:sz w:val="24"/>
                <w:szCs w:val="24"/>
                <w:lang w:val="en-US" w:eastAsia="en-US"/>
              </w:rPr>
            </w:pPr>
            <w:r w:rsidRPr="00C06836">
              <w:rPr>
                <w:rFonts w:ascii="Arial" w:eastAsiaTheme="minorHAnsi" w:hAnsi="Arial" w:cs="Arial"/>
                <w:sz w:val="24"/>
                <w:szCs w:val="24"/>
                <w:lang w:val="en-US" w:eastAsia="en-US"/>
              </w:rPr>
              <w:t>6</w:t>
            </w:r>
          </w:p>
        </w:tc>
      </w:tr>
    </w:tbl>
    <w:p w:rsidR="00BA49A2" w:rsidRDefault="00977135" w:rsidP="001D0F5A">
      <w:pPr>
        <w:spacing w:after="0" w:line="480" w:lineRule="auto"/>
        <w:rPr>
          <w:rFonts w:ascii="Arial" w:eastAsia="Calibri" w:hAnsi="Arial" w:cs="Arial"/>
          <w:lang w:val="en-US" w:eastAsia="en-US"/>
        </w:rPr>
      </w:pPr>
      <w:r w:rsidRPr="00A6295B">
        <w:rPr>
          <w:rFonts w:ascii="Arial" w:eastAsiaTheme="minorHAnsi" w:hAnsi="Arial" w:cs="Arial"/>
          <w:lang w:val="en-US" w:eastAsia="en-US"/>
        </w:rPr>
        <w:t>Sumber Data: Kantor Desa Hutan Panjang Tahun 2024</w:t>
      </w:r>
    </w:p>
    <w:p w:rsidR="000664E7" w:rsidRPr="00ED0E9F" w:rsidRDefault="00977135" w:rsidP="00F51FC9">
      <w:pPr>
        <w:spacing w:after="0" w:line="480" w:lineRule="auto"/>
        <w:ind w:firstLine="567"/>
        <w:jc w:val="both"/>
        <w:rPr>
          <w:rFonts w:ascii="Arial" w:eastAsia="Calibri" w:hAnsi="Arial" w:cs="Arial"/>
          <w:lang w:val="en-US" w:eastAsia="en-US"/>
        </w:rPr>
      </w:pPr>
      <w:r w:rsidRPr="00F87568">
        <w:rPr>
          <w:rFonts w:ascii="Arial" w:eastAsiaTheme="minorHAnsi" w:hAnsi="Arial" w:cs="Arial"/>
          <w:sz w:val="24"/>
          <w:szCs w:val="24"/>
          <w:lang w:val="en-US" w:eastAsia="en-US"/>
        </w:rPr>
        <w:t xml:space="preserve">Adapun alasan penulis mengambiil Perangkat Desa menjadi informan dalam penelitian ini karena </w:t>
      </w:r>
      <w:r w:rsidR="00B8197E" w:rsidRPr="00F87568">
        <w:rPr>
          <w:rFonts w:ascii="Arial" w:eastAsiaTheme="minorHAnsi" w:hAnsi="Arial" w:cs="Arial"/>
          <w:sz w:val="24"/>
          <w:szCs w:val="24"/>
          <w:lang w:val="en-US" w:eastAsia="en-US"/>
        </w:rPr>
        <w:t xml:space="preserve">Perangkat Desa dianggap paling penting dalam mengetahui permasalahan yang akan diteliti. Sedangkan alasan untuk masyarakat dijadikan informan dalam penelitian ini karena masyarakat juga </w:t>
      </w:r>
      <w:r w:rsidR="008222CD" w:rsidRPr="00F87568">
        <w:rPr>
          <w:rFonts w:ascii="Arial" w:eastAsiaTheme="minorHAnsi" w:hAnsi="Arial" w:cs="Arial"/>
          <w:sz w:val="24"/>
          <w:szCs w:val="24"/>
          <w:lang w:val="en-US" w:eastAsia="en-US"/>
        </w:rPr>
        <w:t xml:space="preserve">berperan aktif </w:t>
      </w:r>
      <w:r w:rsidR="00F51FC9" w:rsidRPr="00F87568">
        <w:rPr>
          <w:rFonts w:ascii="Arial" w:eastAsiaTheme="minorHAnsi" w:hAnsi="Arial" w:cs="Arial"/>
          <w:sz w:val="24"/>
          <w:szCs w:val="24"/>
          <w:lang w:val="en-US" w:eastAsia="en-US"/>
        </w:rPr>
        <w:t xml:space="preserve">dalam mengenai permasalahan yang ada </w:t>
      </w:r>
      <w:r w:rsidR="008222CD" w:rsidRPr="00F87568">
        <w:rPr>
          <w:rFonts w:ascii="Arial" w:eastAsiaTheme="minorHAnsi" w:hAnsi="Arial" w:cs="Arial"/>
          <w:sz w:val="24"/>
          <w:szCs w:val="24"/>
          <w:lang w:val="en-US" w:eastAsia="en-US"/>
        </w:rPr>
        <w:t xml:space="preserve">dan juga bisa memberikan informasi yang dibutuhkan </w:t>
      </w:r>
      <w:r w:rsidR="00F51FC9" w:rsidRPr="00F87568">
        <w:rPr>
          <w:rFonts w:ascii="Arial" w:eastAsiaTheme="minorHAnsi" w:hAnsi="Arial" w:cs="Arial"/>
          <w:sz w:val="24"/>
          <w:szCs w:val="24"/>
          <w:lang w:val="en-US" w:eastAsia="en-US"/>
        </w:rPr>
        <w:t>untuk penelitian</w:t>
      </w:r>
      <w:r w:rsidR="00F51FC9">
        <w:rPr>
          <w:rFonts w:ascii="Arial" w:eastAsiaTheme="minorHAnsi" w:hAnsi="Arial" w:cs="Arial"/>
          <w:lang w:val="en-US" w:eastAsia="en-US"/>
        </w:rPr>
        <w:t>.</w:t>
      </w:r>
    </w:p>
    <w:p w:rsidR="0032524F" w:rsidRPr="001D0F5A" w:rsidRDefault="00977135" w:rsidP="00977135">
      <w:pPr>
        <w:pStyle w:val="ListParagraph"/>
        <w:numPr>
          <w:ilvl w:val="0"/>
          <w:numId w:val="31"/>
        </w:numPr>
        <w:spacing w:after="0" w:line="480" w:lineRule="auto"/>
        <w:ind w:left="426" w:hanging="426"/>
        <w:jc w:val="both"/>
        <w:rPr>
          <w:rFonts w:ascii="Arial" w:eastAsia="Calibri" w:hAnsi="Arial" w:cs="Arial"/>
          <w:b/>
          <w:sz w:val="24"/>
          <w:szCs w:val="24"/>
          <w:lang w:val="en-US" w:eastAsia="en-US"/>
        </w:rPr>
      </w:pPr>
      <w:r w:rsidRPr="001D0F5A">
        <w:rPr>
          <w:rFonts w:ascii="Arial" w:eastAsiaTheme="minorHAnsi" w:hAnsi="Arial" w:cs="Arial"/>
          <w:b/>
          <w:sz w:val="24"/>
          <w:szCs w:val="24"/>
          <w:lang w:val="en-US" w:eastAsia="en-US"/>
        </w:rPr>
        <w:t xml:space="preserve"> Jenis Data</w:t>
      </w:r>
    </w:p>
    <w:p w:rsidR="0032524F" w:rsidRPr="001D0F5A" w:rsidRDefault="00977135" w:rsidP="000042B0">
      <w:pPr>
        <w:spacing w:after="0" w:line="480" w:lineRule="auto"/>
        <w:ind w:firstLine="720"/>
        <w:jc w:val="both"/>
        <w:rPr>
          <w:rFonts w:ascii="Arial" w:eastAsia="Calibri" w:hAnsi="Arial" w:cs="Arial"/>
          <w:sz w:val="24"/>
          <w:szCs w:val="24"/>
          <w:lang w:val="en-US" w:eastAsia="en-US"/>
        </w:rPr>
      </w:pPr>
      <w:r w:rsidRPr="001D0F5A">
        <w:rPr>
          <w:rFonts w:ascii="Arial" w:eastAsiaTheme="minorHAnsi" w:hAnsi="Arial" w:cs="Arial"/>
          <w:sz w:val="24"/>
          <w:szCs w:val="24"/>
          <w:lang w:val="en-US" w:eastAsia="en-US"/>
        </w:rPr>
        <w:t>Dalam penelitian ini jenis dan sumber data yang dibutuhkan terdiri dari yaitu:</w:t>
      </w:r>
    </w:p>
    <w:p w:rsidR="0032524F" w:rsidRPr="0085492C" w:rsidRDefault="00977135" w:rsidP="0085492C">
      <w:pPr>
        <w:spacing w:after="0" w:line="480" w:lineRule="auto"/>
        <w:jc w:val="both"/>
        <w:rPr>
          <w:rFonts w:ascii="Arial" w:eastAsia="Calibri" w:hAnsi="Arial" w:cs="Arial"/>
          <w:b/>
          <w:sz w:val="24"/>
          <w:szCs w:val="24"/>
          <w:lang w:val="en-US" w:eastAsia="en-US"/>
        </w:rPr>
      </w:pPr>
      <w:r>
        <w:rPr>
          <w:rFonts w:ascii="Arial" w:eastAsiaTheme="minorHAnsi" w:hAnsi="Arial" w:cs="Arial"/>
          <w:b/>
          <w:sz w:val="24"/>
          <w:szCs w:val="24"/>
          <w:lang w:val="en-US" w:eastAsia="en-US"/>
        </w:rPr>
        <w:t xml:space="preserve">1. </w:t>
      </w:r>
      <w:r w:rsidR="005E3776" w:rsidRPr="0085492C">
        <w:rPr>
          <w:rFonts w:ascii="Arial" w:eastAsiaTheme="minorHAnsi" w:hAnsi="Arial" w:cs="Arial"/>
          <w:b/>
          <w:sz w:val="24"/>
          <w:szCs w:val="24"/>
          <w:lang w:val="en-US" w:eastAsia="en-US"/>
        </w:rPr>
        <w:t>Data Primer</w:t>
      </w:r>
    </w:p>
    <w:p w:rsidR="00E65769" w:rsidRPr="001D0F5A" w:rsidRDefault="00977135" w:rsidP="002138B1">
      <w:pPr>
        <w:spacing w:after="0" w:line="480" w:lineRule="auto"/>
        <w:ind w:firstLine="720"/>
        <w:jc w:val="both"/>
        <w:rPr>
          <w:rFonts w:ascii="Arial" w:eastAsia="Calibri" w:hAnsi="Arial" w:cs="Arial"/>
          <w:sz w:val="24"/>
          <w:szCs w:val="24"/>
          <w:lang w:val="en-US" w:eastAsia="en-US"/>
        </w:rPr>
      </w:pPr>
      <w:r w:rsidRPr="001D0F5A">
        <w:rPr>
          <w:rFonts w:ascii="Arial" w:eastAsiaTheme="minorHAnsi" w:hAnsi="Arial" w:cs="Arial"/>
          <w:sz w:val="24"/>
          <w:szCs w:val="24"/>
          <w:lang w:val="en-US" w:eastAsia="en-US"/>
        </w:rPr>
        <w:t xml:space="preserve">Menurut </w:t>
      </w:r>
      <w:r w:rsidR="00F87568">
        <w:rPr>
          <w:rFonts w:ascii="Arial" w:eastAsiaTheme="minorHAnsi" w:hAnsi="Arial" w:cs="Arial"/>
          <w:sz w:val="24"/>
          <w:szCs w:val="24"/>
          <w:lang w:val="en-US" w:eastAsia="en-US"/>
        </w:rPr>
        <w:fldChar w:fldCharType="begin" w:fldLock="1"/>
      </w:r>
      <w:r w:rsidR="00F87568">
        <w:rPr>
          <w:rFonts w:ascii="Arial" w:eastAsiaTheme="minorHAnsi" w:hAnsi="Arial" w:cs="Arial"/>
          <w:sz w:val="24"/>
          <w:szCs w:val="24"/>
          <w:lang w:val="en-US" w:eastAsia="en-US"/>
        </w:rPr>
        <w:instrText>ADDIN CSL_CITATION {"citationItems":[{"id":"ITEM-1","itemData":{"author":[{"dropping-particle":"","family":"Harbani","given":"Pasolong","non-dropping-particle":"","parse-names":false,"suffix":""}],"id":"ITEM-1","issued":{"date-parts":[["2016"]]},"publisher":"Alfabeta","publisher-place":"Bandung","title":"Metode Penelitian Administrasi Publik","type":"book"},"uris":["http://www.mendeley.com/documents/?uuid=30a69759-54d6-4709-9fd4-225a94fedb61"]}],"mendeley":{"formattedCitation":"(Harbani, 2016)","plainTextFormattedCitation":"(Harbani, 2016)","previouslyFormattedCitation":"(Harbani, 2016)"},"properties":{"noteIndex":0},"schema":"https://github.com/citation-style-language/schema/raw/master/csl-citation.json"}</w:instrText>
      </w:r>
      <w:r w:rsidR="00F87568">
        <w:rPr>
          <w:rFonts w:ascii="Arial" w:eastAsiaTheme="minorHAnsi" w:hAnsi="Arial" w:cs="Arial"/>
          <w:sz w:val="24"/>
          <w:szCs w:val="24"/>
          <w:lang w:val="en-US" w:eastAsia="en-US"/>
        </w:rPr>
        <w:fldChar w:fldCharType="separate"/>
      </w:r>
      <w:r w:rsidR="00F87568" w:rsidRPr="00F87568">
        <w:rPr>
          <w:rFonts w:ascii="Arial" w:eastAsiaTheme="minorHAnsi" w:hAnsi="Arial" w:cs="Arial"/>
          <w:noProof/>
          <w:sz w:val="24"/>
          <w:szCs w:val="24"/>
          <w:lang w:val="en-US" w:eastAsia="en-US"/>
        </w:rPr>
        <w:t>(Harbani, 2016)</w:t>
      </w:r>
      <w:r w:rsidR="00F87568">
        <w:rPr>
          <w:rFonts w:ascii="Arial" w:eastAsiaTheme="minorHAnsi" w:hAnsi="Arial" w:cs="Arial"/>
          <w:sz w:val="24"/>
          <w:szCs w:val="24"/>
          <w:lang w:val="en-US" w:eastAsia="en-US"/>
        </w:rPr>
        <w:fldChar w:fldCharType="end"/>
      </w:r>
      <w:r w:rsidR="00F87568">
        <w:rPr>
          <w:rFonts w:ascii="Arial" w:eastAsiaTheme="minorHAnsi" w:hAnsi="Arial" w:cs="Arial"/>
          <w:sz w:val="24"/>
          <w:szCs w:val="24"/>
          <w:lang w:val="en-US" w:eastAsia="en-US"/>
        </w:rPr>
        <w:t xml:space="preserve"> </w:t>
      </w:r>
      <w:r w:rsidRPr="001D0F5A">
        <w:rPr>
          <w:rFonts w:ascii="Arial" w:eastAsiaTheme="minorHAnsi" w:hAnsi="Arial" w:cs="Arial"/>
          <w:sz w:val="24"/>
          <w:szCs w:val="24"/>
          <w:lang w:val="en-US" w:eastAsia="en-US"/>
        </w:rPr>
        <w:t xml:space="preserve">data primer merupakan data yang diperoleh langsung oleh pengumpulan data (peneliti) dari objek penelitiannya. Jenis data primer ialah data yang dikumpulkan dan diolah sendiri oleh organisasi yang menerbitkan atau menggunakannya. Jadi data primer yaitu data yang diperoleh langsung dari responden </w:t>
      </w:r>
      <w:r w:rsidRPr="001D0F5A">
        <w:rPr>
          <w:rFonts w:ascii="Arial" w:eastAsiaTheme="minorHAnsi" w:hAnsi="Arial" w:cs="Arial"/>
          <w:sz w:val="24"/>
          <w:szCs w:val="24"/>
          <w:lang w:val="en-US" w:eastAsia="en-US"/>
        </w:rPr>
        <w:lastRenderedPageBreak/>
        <w:t>penelitiaan. Maka data yang di</w:t>
      </w:r>
      <w:r w:rsidR="00EF55E3">
        <w:rPr>
          <w:rFonts w:ascii="Arial" w:eastAsiaTheme="minorHAnsi" w:hAnsi="Arial" w:cs="Arial"/>
          <w:sz w:val="24"/>
          <w:szCs w:val="24"/>
          <w:lang w:val="en-US" w:eastAsia="en-US"/>
        </w:rPr>
        <w:t>perlukan yang berkaitan dengan pemberdayaan m</w:t>
      </w:r>
      <w:r w:rsidRPr="001D0F5A">
        <w:rPr>
          <w:rFonts w:ascii="Arial" w:eastAsiaTheme="minorHAnsi" w:hAnsi="Arial" w:cs="Arial"/>
          <w:sz w:val="24"/>
          <w:szCs w:val="24"/>
          <w:lang w:val="en-US" w:eastAsia="en-US"/>
        </w:rPr>
        <w:t>asyarakat pada Desa Hutan Panjang terdiri dari:</w:t>
      </w:r>
    </w:p>
    <w:p w:rsidR="0032524F" w:rsidRPr="001D0F5A" w:rsidRDefault="00977135" w:rsidP="00977135">
      <w:pPr>
        <w:pStyle w:val="ListParagraph"/>
        <w:numPr>
          <w:ilvl w:val="0"/>
          <w:numId w:val="32"/>
        </w:numPr>
        <w:spacing w:after="0" w:line="48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Kegiatan Yang Terencana dan Kolektif</w:t>
      </w:r>
    </w:p>
    <w:p w:rsidR="0032524F" w:rsidRPr="001D0F5A" w:rsidRDefault="00977135" w:rsidP="00977135">
      <w:pPr>
        <w:pStyle w:val="ListParagraph"/>
        <w:numPr>
          <w:ilvl w:val="0"/>
          <w:numId w:val="32"/>
        </w:numPr>
        <w:spacing w:after="0" w:line="48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Memperbaiki Kehidupan</w:t>
      </w:r>
    </w:p>
    <w:p w:rsidR="0032524F" w:rsidRPr="001D0F5A" w:rsidRDefault="00977135" w:rsidP="00977135">
      <w:pPr>
        <w:pStyle w:val="ListParagraph"/>
        <w:numPr>
          <w:ilvl w:val="0"/>
          <w:numId w:val="32"/>
        </w:numPr>
        <w:spacing w:after="0" w:line="48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Prioritas Bagi Kelompok Lemah dan Kuang Beruntung</w:t>
      </w:r>
    </w:p>
    <w:p w:rsidR="00720287" w:rsidRPr="00F87568" w:rsidRDefault="00977135" w:rsidP="00977135">
      <w:pPr>
        <w:pStyle w:val="ListParagraph"/>
        <w:numPr>
          <w:ilvl w:val="0"/>
          <w:numId w:val="32"/>
        </w:numPr>
        <w:spacing w:after="0" w:line="48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Dilakukan Melalui Program Peningkatan Kapasita</w:t>
      </w:r>
      <w:r w:rsidR="00CE65A1">
        <w:rPr>
          <w:rFonts w:ascii="Arial" w:eastAsiaTheme="minorHAnsi" w:hAnsi="Arial" w:cs="Arial"/>
          <w:sz w:val="24"/>
          <w:szCs w:val="24"/>
          <w:lang w:val="en-US" w:eastAsia="en-US"/>
        </w:rPr>
        <w:t>s</w:t>
      </w:r>
    </w:p>
    <w:p w:rsidR="0032524F" w:rsidRPr="00FA7B07" w:rsidRDefault="00977135" w:rsidP="00977135">
      <w:pPr>
        <w:pStyle w:val="ListParagraph"/>
        <w:numPr>
          <w:ilvl w:val="0"/>
          <w:numId w:val="33"/>
        </w:numPr>
        <w:spacing w:after="0" w:line="480" w:lineRule="auto"/>
        <w:ind w:left="426" w:hanging="426"/>
        <w:rPr>
          <w:rFonts w:ascii="Arial" w:eastAsia="Calibri" w:hAnsi="Arial" w:cs="Arial"/>
          <w:b/>
          <w:sz w:val="24"/>
          <w:szCs w:val="24"/>
          <w:lang w:val="en-US" w:eastAsia="en-US"/>
        </w:rPr>
      </w:pPr>
      <w:r w:rsidRPr="00FA7B07">
        <w:rPr>
          <w:rFonts w:ascii="Arial" w:eastAsiaTheme="minorHAnsi" w:hAnsi="Arial" w:cs="Arial"/>
          <w:b/>
          <w:sz w:val="24"/>
          <w:szCs w:val="24"/>
          <w:lang w:val="en-US" w:eastAsia="en-US"/>
        </w:rPr>
        <w:t>Data Sekunder</w:t>
      </w:r>
    </w:p>
    <w:p w:rsidR="0032524F" w:rsidRPr="001D0F5A" w:rsidRDefault="00977135" w:rsidP="000042B0">
      <w:pPr>
        <w:spacing w:after="0" w:line="480" w:lineRule="auto"/>
        <w:ind w:firstLine="720"/>
        <w:rPr>
          <w:rFonts w:ascii="Arial" w:eastAsia="Calibri" w:hAnsi="Arial" w:cs="Arial"/>
          <w:sz w:val="24"/>
          <w:szCs w:val="24"/>
          <w:lang w:val="en-US" w:eastAsia="en-US"/>
        </w:rPr>
      </w:pPr>
      <w:r w:rsidRPr="001D0F5A">
        <w:rPr>
          <w:rFonts w:ascii="Arial" w:eastAsiaTheme="minorHAnsi" w:hAnsi="Arial" w:cs="Arial"/>
          <w:sz w:val="24"/>
          <w:szCs w:val="24"/>
          <w:lang w:val="en-US" w:eastAsia="en-US"/>
        </w:rPr>
        <w:t xml:space="preserve">Menurut </w:t>
      </w:r>
      <w:r w:rsidR="00F87568">
        <w:rPr>
          <w:rFonts w:ascii="Arial" w:eastAsiaTheme="minorHAnsi" w:hAnsi="Arial" w:cs="Arial"/>
          <w:sz w:val="24"/>
          <w:szCs w:val="24"/>
          <w:lang w:val="en-US" w:eastAsia="en-US"/>
        </w:rPr>
        <w:fldChar w:fldCharType="begin" w:fldLock="1"/>
      </w:r>
      <w:r w:rsidR="00F87568">
        <w:rPr>
          <w:rFonts w:ascii="Arial" w:eastAsiaTheme="minorHAnsi" w:hAnsi="Arial" w:cs="Arial"/>
          <w:sz w:val="24"/>
          <w:szCs w:val="24"/>
          <w:lang w:val="en-US" w:eastAsia="en-US"/>
        </w:rPr>
        <w:instrText>ADDIN CSL_CITATION {"citationItems":[{"id":"ITEM-1","itemData":{"author":[{"dropping-particle":"","family":"Harbani","given":"Pasolong","non-dropping-particle":"","parse-names":false,"suffix":""}],"id":"ITEM-1","issued":{"date-parts":[["2016"]]},"publisher":"Alfabeta","publisher-place":"Bandung","title":"Metode Penelitian Administrasi Publik","type":"book"},"uris":["http://www.mendeley.com/documents/?uuid=30a69759-54d6-4709-9fd4-225a94fedb61"]}],"mendeley":{"formattedCitation":"(Harbani, 2016)","plainTextFormattedCitation":"(Harbani, 2016)","previouslyFormattedCitation":"(Harbani, 2016)"},"properties":{"noteIndex":0},"schema":"https://github.com/citation-style-language/schema/raw/master/csl-citation.json"}</w:instrText>
      </w:r>
      <w:r w:rsidR="00F87568">
        <w:rPr>
          <w:rFonts w:ascii="Arial" w:eastAsiaTheme="minorHAnsi" w:hAnsi="Arial" w:cs="Arial"/>
          <w:sz w:val="24"/>
          <w:szCs w:val="24"/>
          <w:lang w:val="en-US" w:eastAsia="en-US"/>
        </w:rPr>
        <w:fldChar w:fldCharType="separate"/>
      </w:r>
      <w:r w:rsidR="00F87568" w:rsidRPr="00F87568">
        <w:rPr>
          <w:rFonts w:ascii="Arial" w:eastAsiaTheme="minorHAnsi" w:hAnsi="Arial" w:cs="Arial"/>
          <w:noProof/>
          <w:sz w:val="24"/>
          <w:szCs w:val="24"/>
          <w:lang w:val="en-US" w:eastAsia="en-US"/>
        </w:rPr>
        <w:t>(Harbani, 2016)</w:t>
      </w:r>
      <w:r w:rsidR="00F87568">
        <w:rPr>
          <w:rFonts w:ascii="Arial" w:eastAsiaTheme="minorHAnsi" w:hAnsi="Arial" w:cs="Arial"/>
          <w:sz w:val="24"/>
          <w:szCs w:val="24"/>
          <w:lang w:val="en-US" w:eastAsia="en-US"/>
        </w:rPr>
        <w:fldChar w:fldCharType="end"/>
      </w:r>
      <w:r w:rsidR="00F87568">
        <w:rPr>
          <w:rFonts w:ascii="Arial" w:eastAsiaTheme="minorHAnsi" w:hAnsi="Arial" w:cs="Arial"/>
          <w:sz w:val="24"/>
          <w:szCs w:val="24"/>
          <w:lang w:val="en-US" w:eastAsia="en-US"/>
        </w:rPr>
        <w:t xml:space="preserve"> </w:t>
      </w:r>
      <w:r w:rsidRPr="001D0F5A">
        <w:rPr>
          <w:rFonts w:ascii="Arial" w:eastAsiaTheme="minorHAnsi" w:hAnsi="Arial" w:cs="Arial"/>
          <w:sz w:val="24"/>
          <w:szCs w:val="24"/>
          <w:lang w:val="en-US" w:eastAsia="en-US"/>
        </w:rPr>
        <w:t xml:space="preserve"> data</w:t>
      </w:r>
      <w:r w:rsidR="007D4DE4">
        <w:rPr>
          <w:rFonts w:ascii="Arial" w:eastAsiaTheme="minorHAnsi" w:hAnsi="Arial" w:cs="Arial"/>
          <w:sz w:val="24"/>
          <w:szCs w:val="24"/>
          <w:lang w:val="en-US" w:eastAsia="en-US"/>
        </w:rPr>
        <w:t xml:space="preserve"> sekunder merupakan semua informasi </w:t>
      </w:r>
      <w:r w:rsidRPr="001D0F5A">
        <w:rPr>
          <w:rFonts w:ascii="Arial" w:eastAsiaTheme="minorHAnsi" w:hAnsi="Arial" w:cs="Arial"/>
          <w:sz w:val="24"/>
          <w:szCs w:val="24"/>
          <w:lang w:val="en-US" w:eastAsia="en-US"/>
        </w:rPr>
        <w:t xml:space="preserve"> yang diperoleh secara tidak langsung dari objek penelitian. Adapun data yang diperlukan antara lain:</w:t>
      </w:r>
    </w:p>
    <w:p w:rsidR="0032524F" w:rsidRPr="001D0F5A" w:rsidRDefault="00977135" w:rsidP="00977135">
      <w:pPr>
        <w:pStyle w:val="ListParagraph"/>
        <w:numPr>
          <w:ilvl w:val="0"/>
          <w:numId w:val="34"/>
        </w:numPr>
        <w:spacing w:after="0" w:line="480" w:lineRule="auto"/>
        <w:jc w:val="both"/>
        <w:rPr>
          <w:rFonts w:ascii="Arial" w:eastAsia="Calibri" w:hAnsi="Arial" w:cs="Arial"/>
          <w:sz w:val="24"/>
          <w:szCs w:val="24"/>
          <w:lang w:val="en-US" w:eastAsia="en-US"/>
        </w:rPr>
      </w:pPr>
      <w:r w:rsidRPr="001D0F5A">
        <w:rPr>
          <w:rFonts w:ascii="Arial" w:eastAsiaTheme="minorHAnsi" w:hAnsi="Arial" w:cs="Arial"/>
          <w:sz w:val="24"/>
          <w:szCs w:val="24"/>
          <w:lang w:val="en-US" w:eastAsia="en-US"/>
        </w:rPr>
        <w:t xml:space="preserve">Gambaran umum sejarah berdirinya Kantor Desa Hutan Panjang </w:t>
      </w:r>
      <w:r w:rsidR="00BA67AC">
        <w:rPr>
          <w:rFonts w:ascii="Arial" w:eastAsiaTheme="minorHAnsi" w:hAnsi="Arial" w:cs="Arial"/>
          <w:sz w:val="24"/>
          <w:szCs w:val="24"/>
          <w:lang w:val="en-US" w:eastAsia="en-US"/>
        </w:rPr>
        <w:t xml:space="preserve">Kecamatan Rupat Kabupaten Bengkalis </w:t>
      </w:r>
    </w:p>
    <w:p w:rsidR="0032524F" w:rsidRPr="001D0F5A" w:rsidRDefault="00977135" w:rsidP="00977135">
      <w:pPr>
        <w:pStyle w:val="ListParagraph"/>
        <w:numPr>
          <w:ilvl w:val="0"/>
          <w:numId w:val="34"/>
        </w:numPr>
        <w:spacing w:after="0" w:line="480" w:lineRule="auto"/>
        <w:jc w:val="both"/>
        <w:rPr>
          <w:rFonts w:ascii="Arial" w:eastAsia="Calibri" w:hAnsi="Arial" w:cs="Arial"/>
          <w:sz w:val="24"/>
          <w:szCs w:val="24"/>
          <w:lang w:val="en-US" w:eastAsia="en-US"/>
        </w:rPr>
      </w:pPr>
      <w:r w:rsidRPr="001D0F5A">
        <w:rPr>
          <w:rFonts w:ascii="Arial" w:eastAsiaTheme="minorHAnsi" w:hAnsi="Arial" w:cs="Arial"/>
          <w:sz w:val="24"/>
          <w:szCs w:val="24"/>
          <w:lang w:val="en-US" w:eastAsia="en-US"/>
        </w:rPr>
        <w:t>Jumlah perangkat desa dan penduduk pada Kantor Desa Hutan Panjang</w:t>
      </w:r>
      <w:r w:rsidR="00BA67AC">
        <w:rPr>
          <w:rFonts w:ascii="Arial" w:eastAsiaTheme="minorHAnsi" w:hAnsi="Arial" w:cs="Arial"/>
          <w:sz w:val="24"/>
          <w:szCs w:val="24"/>
          <w:lang w:val="en-US" w:eastAsia="en-US"/>
        </w:rPr>
        <w:t xml:space="preserve"> Kecamatan Rupat Kabupaten Bengkalis </w:t>
      </w:r>
    </w:p>
    <w:p w:rsidR="0032524F" w:rsidRPr="001D0F5A" w:rsidRDefault="00977135" w:rsidP="00977135">
      <w:pPr>
        <w:pStyle w:val="ListParagraph"/>
        <w:numPr>
          <w:ilvl w:val="0"/>
          <w:numId w:val="34"/>
        </w:numPr>
        <w:spacing w:after="0" w:line="480" w:lineRule="auto"/>
        <w:jc w:val="both"/>
        <w:rPr>
          <w:rFonts w:ascii="Arial" w:eastAsia="Calibri" w:hAnsi="Arial" w:cs="Arial"/>
          <w:sz w:val="24"/>
          <w:szCs w:val="24"/>
          <w:lang w:val="en-US" w:eastAsia="en-US"/>
        </w:rPr>
      </w:pPr>
      <w:r w:rsidRPr="001D0F5A">
        <w:rPr>
          <w:rFonts w:ascii="Arial" w:eastAsiaTheme="minorHAnsi" w:hAnsi="Arial" w:cs="Arial"/>
          <w:sz w:val="24"/>
          <w:szCs w:val="24"/>
          <w:lang w:val="en-US" w:eastAsia="en-US"/>
        </w:rPr>
        <w:t>Visi dan Misi</w:t>
      </w:r>
      <w:r w:rsidR="00B7273C">
        <w:rPr>
          <w:rFonts w:ascii="Arial" w:eastAsiaTheme="minorHAnsi" w:hAnsi="Arial" w:cs="Arial"/>
          <w:sz w:val="24"/>
          <w:szCs w:val="24"/>
          <w:lang w:val="en-US" w:eastAsia="en-US"/>
        </w:rPr>
        <w:t xml:space="preserve"> Desa Hutan Panjang Kecamatan Rupat Kabupaten Bengkalis </w:t>
      </w:r>
    </w:p>
    <w:p w:rsidR="0032524F" w:rsidRDefault="00977135" w:rsidP="00977135">
      <w:pPr>
        <w:pStyle w:val="ListParagraph"/>
        <w:numPr>
          <w:ilvl w:val="0"/>
          <w:numId w:val="34"/>
        </w:numPr>
        <w:spacing w:after="0" w:line="480" w:lineRule="auto"/>
        <w:jc w:val="both"/>
        <w:rPr>
          <w:rFonts w:ascii="Arial" w:eastAsia="Calibri" w:hAnsi="Arial" w:cs="Arial"/>
          <w:sz w:val="24"/>
          <w:szCs w:val="24"/>
          <w:lang w:val="en-US" w:eastAsia="en-US"/>
        </w:rPr>
      </w:pPr>
      <w:r w:rsidRPr="001D0F5A">
        <w:rPr>
          <w:rFonts w:ascii="Arial" w:eastAsiaTheme="minorHAnsi" w:hAnsi="Arial" w:cs="Arial"/>
          <w:sz w:val="24"/>
          <w:szCs w:val="24"/>
          <w:lang w:val="en-US" w:eastAsia="en-US"/>
        </w:rPr>
        <w:t xml:space="preserve">Struktur organisasi </w:t>
      </w:r>
      <w:r w:rsidR="00BA67AC">
        <w:rPr>
          <w:rFonts w:ascii="Arial" w:eastAsiaTheme="minorHAnsi" w:hAnsi="Arial" w:cs="Arial"/>
          <w:sz w:val="24"/>
          <w:szCs w:val="24"/>
          <w:lang w:val="en-US" w:eastAsia="en-US"/>
        </w:rPr>
        <w:t>Kantor Desa Hutan Panjang Kecamatan Rupat Kabupaten Bengkalis</w:t>
      </w:r>
    </w:p>
    <w:p w:rsidR="00BA49A2" w:rsidRPr="001D0F5A" w:rsidRDefault="00977135" w:rsidP="00977135">
      <w:pPr>
        <w:pStyle w:val="ListParagraph"/>
        <w:numPr>
          <w:ilvl w:val="0"/>
          <w:numId w:val="34"/>
        </w:numPr>
        <w:spacing w:after="0" w:line="48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Tugas Pokok Dan Fungsi Pemerintahan Desa Hutan Panjang</w:t>
      </w:r>
      <w:r w:rsidR="00BA67AC">
        <w:rPr>
          <w:rFonts w:ascii="Arial" w:eastAsiaTheme="minorHAnsi" w:hAnsi="Arial" w:cs="Arial"/>
          <w:sz w:val="24"/>
          <w:szCs w:val="24"/>
          <w:lang w:val="en-US" w:eastAsia="en-US"/>
        </w:rPr>
        <w:t xml:space="preserve"> Kecamatan Rupat Kabupaten Bengkalis </w:t>
      </w:r>
    </w:p>
    <w:p w:rsidR="0032524F" w:rsidRDefault="00977135" w:rsidP="00977135">
      <w:pPr>
        <w:pStyle w:val="ListParagraph"/>
        <w:numPr>
          <w:ilvl w:val="0"/>
          <w:numId w:val="34"/>
        </w:numPr>
        <w:spacing w:after="0" w:line="480" w:lineRule="auto"/>
        <w:jc w:val="both"/>
        <w:rPr>
          <w:rFonts w:ascii="Arial" w:eastAsia="Calibri" w:hAnsi="Arial" w:cs="Arial"/>
          <w:sz w:val="24"/>
          <w:szCs w:val="24"/>
          <w:lang w:val="en-US" w:eastAsia="en-US"/>
        </w:rPr>
      </w:pPr>
      <w:r w:rsidRPr="001D0F5A">
        <w:rPr>
          <w:rFonts w:ascii="Arial" w:eastAsiaTheme="minorHAnsi" w:hAnsi="Arial" w:cs="Arial"/>
          <w:sz w:val="24"/>
          <w:szCs w:val="24"/>
          <w:lang w:val="en-US" w:eastAsia="en-US"/>
        </w:rPr>
        <w:t>Sarana dan prasarana pada Kantor Desa Hutan Panjang</w:t>
      </w:r>
      <w:r w:rsidR="00BA67AC">
        <w:rPr>
          <w:rFonts w:ascii="Arial" w:eastAsiaTheme="minorHAnsi" w:hAnsi="Arial" w:cs="Arial"/>
          <w:sz w:val="24"/>
          <w:szCs w:val="24"/>
          <w:lang w:val="en-US" w:eastAsia="en-US"/>
        </w:rPr>
        <w:t xml:space="preserve"> Kecamatan Rupat Kabupaten Bengkalis </w:t>
      </w:r>
    </w:p>
    <w:p w:rsidR="0062677D" w:rsidRPr="0062677D" w:rsidRDefault="0062677D" w:rsidP="0062677D">
      <w:pPr>
        <w:spacing w:after="0" w:line="480" w:lineRule="auto"/>
        <w:ind w:left="360"/>
        <w:jc w:val="both"/>
        <w:rPr>
          <w:rFonts w:ascii="Arial" w:eastAsia="Calibri" w:hAnsi="Arial" w:cs="Arial"/>
          <w:sz w:val="24"/>
          <w:szCs w:val="24"/>
          <w:lang w:val="en-US" w:eastAsia="en-US"/>
        </w:rPr>
      </w:pPr>
    </w:p>
    <w:p w:rsidR="0032524F" w:rsidRPr="006F52D3" w:rsidRDefault="00977135" w:rsidP="00977135">
      <w:pPr>
        <w:pStyle w:val="ListParagraph"/>
        <w:numPr>
          <w:ilvl w:val="0"/>
          <w:numId w:val="33"/>
        </w:numPr>
        <w:spacing w:after="0" w:line="480" w:lineRule="auto"/>
        <w:ind w:left="284" w:hanging="284"/>
        <w:rPr>
          <w:rFonts w:ascii="Arial" w:eastAsia="Calibri" w:hAnsi="Arial" w:cs="Arial"/>
          <w:b/>
          <w:sz w:val="24"/>
          <w:szCs w:val="24"/>
          <w:lang w:val="en-US" w:eastAsia="en-US"/>
        </w:rPr>
      </w:pPr>
      <w:r w:rsidRPr="006F52D3">
        <w:rPr>
          <w:rFonts w:ascii="Arial" w:eastAsiaTheme="minorHAnsi" w:hAnsi="Arial" w:cs="Arial"/>
          <w:b/>
          <w:sz w:val="24"/>
          <w:szCs w:val="24"/>
          <w:lang w:val="en-US" w:eastAsia="en-US"/>
        </w:rPr>
        <w:lastRenderedPageBreak/>
        <w:t>Teknik Pengumpulan Data</w:t>
      </w:r>
    </w:p>
    <w:p w:rsidR="0032524F" w:rsidRPr="00C06836" w:rsidRDefault="00977135" w:rsidP="00977135">
      <w:pPr>
        <w:pStyle w:val="ListParagraph"/>
        <w:numPr>
          <w:ilvl w:val="3"/>
          <w:numId w:val="33"/>
        </w:numPr>
        <w:spacing w:after="0" w:line="480" w:lineRule="auto"/>
        <w:ind w:left="709" w:hanging="425"/>
        <w:jc w:val="both"/>
        <w:rPr>
          <w:rFonts w:ascii="Arial" w:eastAsia="Calibri" w:hAnsi="Arial" w:cs="Arial"/>
          <w:sz w:val="24"/>
          <w:szCs w:val="24"/>
          <w:lang w:val="en-US" w:eastAsia="en-US"/>
        </w:rPr>
      </w:pPr>
      <w:r w:rsidRPr="00C06836">
        <w:rPr>
          <w:rFonts w:ascii="Arial" w:eastAsiaTheme="minorHAnsi" w:hAnsi="Arial" w:cs="Arial"/>
          <w:sz w:val="24"/>
          <w:szCs w:val="24"/>
          <w:lang w:val="en-US" w:eastAsia="en-US"/>
        </w:rPr>
        <w:t>Observasi</w:t>
      </w:r>
    </w:p>
    <w:p w:rsidR="006F52D3" w:rsidRPr="00F87568" w:rsidRDefault="00977135" w:rsidP="00F87568">
      <w:pPr>
        <w:spacing w:after="0" w:line="480" w:lineRule="auto"/>
        <w:ind w:firstLine="709"/>
        <w:jc w:val="both"/>
        <w:rPr>
          <w:rFonts w:ascii="Arial" w:eastAsia="Calibri" w:hAnsi="Arial" w:cs="Times New Roman"/>
          <w:sz w:val="24"/>
          <w:lang w:val="en-US" w:eastAsia="en-US"/>
        </w:rPr>
      </w:pPr>
      <w:r w:rsidRPr="001D0F5A">
        <w:rPr>
          <w:rFonts w:ascii="Arial" w:eastAsiaTheme="minorHAnsi" w:hAnsi="Arial" w:cs="Arial"/>
          <w:sz w:val="24"/>
          <w:szCs w:val="24"/>
          <w:lang w:val="en-US" w:eastAsia="en-US"/>
        </w:rPr>
        <w:t xml:space="preserve">Menurut </w:t>
      </w:r>
      <w:r w:rsidR="00C06836">
        <w:rPr>
          <w:rFonts w:ascii="Arial" w:eastAsiaTheme="minorHAnsi" w:hAnsi="Arial" w:cs="Arial"/>
          <w:sz w:val="24"/>
          <w:szCs w:val="24"/>
          <w:lang w:val="en-US" w:eastAsia="en-US"/>
        </w:rPr>
        <w:t>(</w:t>
      </w:r>
      <w:r w:rsidRPr="001D0F5A">
        <w:rPr>
          <w:rFonts w:ascii="Arial" w:eastAsiaTheme="minorHAnsi" w:hAnsi="Arial" w:cs="Arial"/>
          <w:sz w:val="24"/>
          <w:szCs w:val="24"/>
          <w:lang w:val="en-US" w:eastAsia="en-US"/>
        </w:rPr>
        <w:t>Sugiono</w:t>
      </w:r>
      <w:r w:rsidR="00C06836">
        <w:rPr>
          <w:rFonts w:ascii="Arial" w:eastAsiaTheme="minorHAnsi" w:hAnsi="Arial" w:cs="Arial"/>
          <w:sz w:val="24"/>
          <w:szCs w:val="24"/>
          <w:lang w:val="en-US" w:eastAsia="en-US"/>
        </w:rPr>
        <w:t xml:space="preserve">, </w:t>
      </w:r>
      <w:r w:rsidRPr="001D0F5A">
        <w:rPr>
          <w:rFonts w:ascii="Arial" w:eastAsiaTheme="minorHAnsi" w:hAnsi="Arial" w:cs="Arial"/>
          <w:sz w:val="24"/>
          <w:szCs w:val="24"/>
          <w:lang w:val="en-US" w:eastAsia="en-US"/>
        </w:rPr>
        <w:t>2017</w:t>
      </w:r>
      <w:r w:rsidR="00C06836">
        <w:rPr>
          <w:rFonts w:ascii="Arial" w:eastAsiaTheme="minorHAnsi" w:hAnsi="Arial" w:cs="Arial"/>
          <w:sz w:val="24"/>
          <w:szCs w:val="24"/>
          <w:lang w:val="en-US" w:eastAsia="en-US"/>
        </w:rPr>
        <w:t>)</w:t>
      </w:r>
      <w:r w:rsidRPr="001D0F5A">
        <w:rPr>
          <w:rFonts w:ascii="Arial" w:eastAsiaTheme="minorHAnsi" w:hAnsi="Arial" w:cs="Arial"/>
          <w:sz w:val="24"/>
          <w:szCs w:val="24"/>
          <w:lang w:val="en-US" w:eastAsia="en-US"/>
        </w:rPr>
        <w:t xml:space="preserve"> </w:t>
      </w:r>
      <w:r>
        <w:rPr>
          <w:rFonts w:ascii="Arial" w:eastAsiaTheme="minorHAnsi" w:hAnsi="Arial"/>
          <w:sz w:val="24"/>
          <w:lang w:val="en-US" w:eastAsia="en-US"/>
        </w:rPr>
        <w:t>o</w:t>
      </w:r>
      <w:r w:rsidRPr="006F52D3">
        <w:rPr>
          <w:rFonts w:ascii="Arial" w:eastAsiaTheme="minorHAnsi" w:hAnsi="Arial"/>
          <w:sz w:val="24"/>
          <w:lang w:val="en-US" w:eastAsia="en-US"/>
        </w:rPr>
        <w:t>bservasi sebagai metode pengumpulan data memiliki ciri khas tertentu dibandingkan teknik lainnya. Dalam penelitian ini, observasi dilakukan dengan mengamati secara langsung di lapangan untuk memahami kondisi nyata di Desa Hutan Panjang.</w:t>
      </w:r>
    </w:p>
    <w:p w:rsidR="0032524F" w:rsidRPr="0029419D" w:rsidRDefault="00977135" w:rsidP="00977135">
      <w:pPr>
        <w:pStyle w:val="ListParagraph"/>
        <w:numPr>
          <w:ilvl w:val="3"/>
          <w:numId w:val="33"/>
        </w:numPr>
        <w:spacing w:after="0" w:line="480" w:lineRule="auto"/>
        <w:ind w:left="709" w:hanging="425"/>
        <w:jc w:val="both"/>
        <w:rPr>
          <w:rFonts w:ascii="Arial" w:eastAsia="Calibri" w:hAnsi="Arial" w:cs="Arial"/>
          <w:sz w:val="24"/>
          <w:szCs w:val="24"/>
          <w:lang w:val="en-US" w:eastAsia="en-US"/>
        </w:rPr>
      </w:pPr>
      <w:r w:rsidRPr="0029419D">
        <w:rPr>
          <w:rFonts w:ascii="Arial" w:eastAsiaTheme="minorHAnsi" w:hAnsi="Arial" w:cs="Arial"/>
          <w:sz w:val="24"/>
          <w:szCs w:val="24"/>
          <w:lang w:val="en-US" w:eastAsia="en-US"/>
        </w:rPr>
        <w:t>Wawancara</w:t>
      </w:r>
    </w:p>
    <w:p w:rsidR="00A50C66" w:rsidRPr="001D0F5A" w:rsidRDefault="00977135" w:rsidP="0029419D">
      <w:pPr>
        <w:spacing w:after="0" w:line="480" w:lineRule="auto"/>
        <w:ind w:firstLine="720"/>
        <w:jc w:val="both"/>
        <w:rPr>
          <w:rFonts w:ascii="Arial" w:eastAsia="Calibri" w:hAnsi="Arial" w:cs="Arial"/>
          <w:sz w:val="24"/>
          <w:szCs w:val="24"/>
          <w:lang w:val="en-US" w:eastAsia="en-US"/>
        </w:rPr>
      </w:pPr>
      <w:r w:rsidRPr="001D0F5A">
        <w:rPr>
          <w:rFonts w:ascii="Arial" w:eastAsiaTheme="minorHAnsi" w:hAnsi="Arial" w:cs="Arial"/>
          <w:sz w:val="24"/>
          <w:szCs w:val="24"/>
          <w:lang w:val="en-US" w:eastAsia="en-US"/>
        </w:rPr>
        <w:t xml:space="preserve">Menurut </w:t>
      </w:r>
      <w:r w:rsidR="00F87568">
        <w:rPr>
          <w:rFonts w:ascii="Arial" w:eastAsiaTheme="minorHAnsi" w:hAnsi="Arial" w:cs="Arial"/>
          <w:sz w:val="24"/>
          <w:szCs w:val="24"/>
          <w:lang w:val="en-US" w:eastAsia="en-US"/>
        </w:rPr>
        <w:fldChar w:fldCharType="begin" w:fldLock="1"/>
      </w:r>
      <w:r w:rsidR="00F87568">
        <w:rPr>
          <w:rFonts w:ascii="Arial" w:eastAsiaTheme="minorHAnsi" w:hAnsi="Arial" w:cs="Arial"/>
          <w:sz w:val="24"/>
          <w:szCs w:val="24"/>
          <w:lang w:val="en-US" w:eastAsia="en-US"/>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R&amp;D","type":"book"},"uris":["http://www.mendeley.com/documents/?uuid=f2fb1051-dd92-470e-93a2-f57355baad53"]}],"mendeley":{"formattedCitation":"(Sugiyono, 2017)","plainTextFormattedCitation":"(Sugiyono, 2017)","previouslyFormattedCitation":"(Sugiyono, 2017)"},"properties":{"noteIndex":0},"schema":"https://github.com/citation-style-language/schema/raw/master/csl-citation.json"}</w:instrText>
      </w:r>
      <w:r w:rsidR="00F87568">
        <w:rPr>
          <w:rFonts w:ascii="Arial" w:eastAsiaTheme="minorHAnsi" w:hAnsi="Arial" w:cs="Arial"/>
          <w:sz w:val="24"/>
          <w:szCs w:val="24"/>
          <w:lang w:val="en-US" w:eastAsia="en-US"/>
        </w:rPr>
        <w:fldChar w:fldCharType="separate"/>
      </w:r>
      <w:r w:rsidR="00F87568" w:rsidRPr="00F87568">
        <w:rPr>
          <w:rFonts w:ascii="Arial" w:eastAsiaTheme="minorHAnsi" w:hAnsi="Arial" w:cs="Arial"/>
          <w:noProof/>
          <w:sz w:val="24"/>
          <w:szCs w:val="24"/>
          <w:lang w:val="en-US" w:eastAsia="en-US"/>
        </w:rPr>
        <w:t>(Sugiyono, 2017)</w:t>
      </w:r>
      <w:r w:rsidR="00F87568">
        <w:rPr>
          <w:rFonts w:ascii="Arial" w:eastAsiaTheme="minorHAnsi" w:hAnsi="Arial" w:cs="Arial"/>
          <w:sz w:val="24"/>
          <w:szCs w:val="24"/>
          <w:lang w:val="en-US" w:eastAsia="en-US"/>
        </w:rPr>
        <w:fldChar w:fldCharType="end"/>
      </w:r>
      <w:r w:rsidR="00F87568">
        <w:rPr>
          <w:rFonts w:ascii="Arial" w:eastAsiaTheme="minorHAnsi" w:hAnsi="Arial" w:cs="Arial"/>
          <w:sz w:val="24"/>
          <w:szCs w:val="24"/>
          <w:lang w:val="en-US" w:eastAsia="en-US"/>
        </w:rPr>
        <w:t xml:space="preserve"> </w:t>
      </w:r>
      <w:r w:rsidRPr="001D0F5A">
        <w:rPr>
          <w:rFonts w:ascii="Arial" w:eastAsiaTheme="minorHAnsi" w:hAnsi="Arial" w:cs="Arial"/>
          <w:sz w:val="24"/>
          <w:szCs w:val="24"/>
          <w:lang w:val="en-US" w:eastAsia="en-US"/>
        </w:rPr>
        <w:t>digunakan sebagai teknik pengumpulan data apabila peneliti ingin melakukan studi pendahuluan untuk menemukan permasalahan yang harus diteliti dan juga apabila peneliti ingin mengetahui hal-hal dari responden yang lebih mendalam  dan jumlah responden sedikit atau kecil.</w:t>
      </w:r>
    </w:p>
    <w:p w:rsidR="00A50C66" w:rsidRPr="00C3681E" w:rsidRDefault="00977135" w:rsidP="00977135">
      <w:pPr>
        <w:pStyle w:val="ListParagraph"/>
        <w:numPr>
          <w:ilvl w:val="3"/>
          <w:numId w:val="33"/>
        </w:numPr>
        <w:spacing w:after="0" w:line="480" w:lineRule="auto"/>
        <w:ind w:left="709" w:hanging="425"/>
        <w:jc w:val="both"/>
        <w:rPr>
          <w:rFonts w:ascii="Arial" w:eastAsia="Calibri" w:hAnsi="Arial" w:cs="Arial"/>
          <w:sz w:val="24"/>
          <w:szCs w:val="24"/>
          <w:lang w:val="en-US" w:eastAsia="en-US"/>
        </w:rPr>
      </w:pPr>
      <w:r w:rsidRPr="00C3681E">
        <w:rPr>
          <w:rFonts w:ascii="Arial" w:eastAsiaTheme="minorHAnsi" w:hAnsi="Arial" w:cs="Arial"/>
          <w:sz w:val="24"/>
          <w:szCs w:val="24"/>
          <w:lang w:val="en-US" w:eastAsia="en-US"/>
        </w:rPr>
        <w:t>Dokumentasi</w:t>
      </w:r>
    </w:p>
    <w:p w:rsidR="00A50C66" w:rsidRPr="001D0F5A" w:rsidRDefault="00977135" w:rsidP="000042B0">
      <w:pPr>
        <w:spacing w:after="0" w:line="480" w:lineRule="auto"/>
        <w:jc w:val="both"/>
        <w:rPr>
          <w:rFonts w:ascii="Arial" w:eastAsia="Calibri" w:hAnsi="Arial" w:cs="Arial"/>
          <w:sz w:val="24"/>
          <w:szCs w:val="24"/>
          <w:lang w:val="en-US" w:eastAsia="en-US"/>
        </w:rPr>
      </w:pPr>
      <w:r w:rsidRPr="001D0F5A">
        <w:rPr>
          <w:rFonts w:ascii="Arial" w:eastAsiaTheme="minorHAnsi" w:hAnsi="Arial" w:cs="Arial"/>
          <w:sz w:val="24"/>
          <w:szCs w:val="24"/>
          <w:lang w:val="en-US" w:eastAsia="en-US"/>
        </w:rPr>
        <w:tab/>
        <w:t xml:space="preserve">Menurut </w:t>
      </w:r>
      <w:r w:rsidR="00F87568">
        <w:rPr>
          <w:rFonts w:ascii="Arial" w:eastAsiaTheme="minorHAnsi" w:hAnsi="Arial" w:cs="Arial"/>
          <w:sz w:val="24"/>
          <w:szCs w:val="24"/>
          <w:lang w:val="en-US" w:eastAsia="en-US"/>
        </w:rPr>
        <w:fldChar w:fldCharType="begin" w:fldLock="1"/>
      </w:r>
      <w:r w:rsidR="00F87568">
        <w:rPr>
          <w:rFonts w:ascii="Arial" w:eastAsiaTheme="minorHAnsi" w:hAnsi="Arial" w:cs="Arial"/>
          <w:sz w:val="24"/>
          <w:szCs w:val="24"/>
          <w:lang w:val="en-US" w:eastAsia="en-US"/>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R&amp;D","type":"book"},"uris":["http://www.mendeley.com/documents/?uuid=f2fb1051-dd92-470e-93a2-f57355baad53"]}],"mendeley":{"formattedCitation":"(Sugiyono, 2017)","plainTextFormattedCitation":"(Sugiyono, 2017)","previouslyFormattedCitation":"(Sugiyono, 2017)"},"properties":{"noteIndex":0},"schema":"https://github.com/citation-style-language/schema/raw/master/csl-citation.json"}</w:instrText>
      </w:r>
      <w:r w:rsidR="00F87568">
        <w:rPr>
          <w:rFonts w:ascii="Arial" w:eastAsiaTheme="minorHAnsi" w:hAnsi="Arial" w:cs="Arial"/>
          <w:sz w:val="24"/>
          <w:szCs w:val="24"/>
          <w:lang w:val="en-US" w:eastAsia="en-US"/>
        </w:rPr>
        <w:fldChar w:fldCharType="separate"/>
      </w:r>
      <w:r w:rsidR="00F87568" w:rsidRPr="00F87568">
        <w:rPr>
          <w:rFonts w:ascii="Arial" w:eastAsiaTheme="minorHAnsi" w:hAnsi="Arial" w:cs="Arial"/>
          <w:noProof/>
          <w:sz w:val="24"/>
          <w:szCs w:val="24"/>
          <w:lang w:val="en-US" w:eastAsia="en-US"/>
        </w:rPr>
        <w:t>(Sugiyono, 2017)</w:t>
      </w:r>
      <w:r w:rsidR="00F87568">
        <w:rPr>
          <w:rFonts w:ascii="Arial" w:eastAsiaTheme="minorHAnsi" w:hAnsi="Arial" w:cs="Arial"/>
          <w:sz w:val="24"/>
          <w:szCs w:val="24"/>
          <w:lang w:val="en-US" w:eastAsia="en-US"/>
        </w:rPr>
        <w:fldChar w:fldCharType="end"/>
      </w:r>
      <w:r w:rsidR="00F87568">
        <w:rPr>
          <w:rFonts w:ascii="Arial" w:eastAsiaTheme="minorHAnsi" w:hAnsi="Arial" w:cs="Arial"/>
          <w:sz w:val="24"/>
          <w:szCs w:val="24"/>
          <w:lang w:val="en-US" w:eastAsia="en-US"/>
        </w:rPr>
        <w:t xml:space="preserve"> </w:t>
      </w:r>
      <w:r w:rsidR="002C5C0F">
        <w:rPr>
          <w:rFonts w:ascii="Arial" w:eastAsiaTheme="minorHAnsi" w:hAnsi="Arial"/>
          <w:sz w:val="24"/>
          <w:lang w:val="en-US" w:eastAsia="en-US"/>
        </w:rPr>
        <w:t>d</w:t>
      </w:r>
      <w:r w:rsidR="002C5C0F" w:rsidRPr="002C5C0F">
        <w:rPr>
          <w:rFonts w:ascii="Arial" w:eastAsiaTheme="minorHAnsi" w:hAnsi="Arial"/>
          <w:sz w:val="24"/>
          <w:lang w:val="en-US" w:eastAsia="en-US"/>
        </w:rPr>
        <w:t>okumentasi adalah metode yang digunakan untuk mengumpulkan data dan informasi dalam bentuk buku, arsip, dokumen, tulisan, angka, serta gambar yang berfungsi sebagai laporan dan keterangan yang mendukung penelitian.</w:t>
      </w:r>
    </w:p>
    <w:p w:rsidR="0032524F" w:rsidRPr="001D0F5A" w:rsidRDefault="00977135" w:rsidP="00977135">
      <w:pPr>
        <w:pStyle w:val="ListParagraph"/>
        <w:numPr>
          <w:ilvl w:val="0"/>
          <w:numId w:val="35"/>
        </w:numPr>
        <w:spacing w:after="0" w:line="480" w:lineRule="auto"/>
        <w:ind w:left="284" w:hanging="284"/>
        <w:jc w:val="both"/>
        <w:rPr>
          <w:rFonts w:ascii="Arial" w:eastAsia="Calibri" w:hAnsi="Arial" w:cs="Arial"/>
          <w:b/>
          <w:sz w:val="24"/>
          <w:szCs w:val="24"/>
          <w:lang w:val="en-US" w:eastAsia="en-US"/>
        </w:rPr>
      </w:pPr>
      <w:r>
        <w:rPr>
          <w:rFonts w:ascii="Arial" w:eastAsiaTheme="minorHAnsi" w:hAnsi="Arial" w:cs="Arial"/>
          <w:b/>
          <w:sz w:val="24"/>
          <w:szCs w:val="24"/>
          <w:lang w:val="en-US" w:eastAsia="en-US"/>
        </w:rPr>
        <w:t>Analisis</w:t>
      </w:r>
      <w:r w:rsidR="005E3776" w:rsidRPr="001D0F5A">
        <w:rPr>
          <w:rFonts w:ascii="Arial" w:eastAsiaTheme="minorHAnsi" w:hAnsi="Arial" w:cs="Arial"/>
          <w:b/>
          <w:sz w:val="24"/>
          <w:szCs w:val="24"/>
          <w:lang w:val="en-US" w:eastAsia="en-US"/>
        </w:rPr>
        <w:t xml:space="preserve"> Data</w:t>
      </w:r>
    </w:p>
    <w:p w:rsidR="009278F2" w:rsidRPr="001D0F5A" w:rsidRDefault="00977135" w:rsidP="00C3681E">
      <w:pPr>
        <w:spacing w:after="0" w:line="480" w:lineRule="auto"/>
        <w:ind w:firstLine="720"/>
        <w:jc w:val="both"/>
        <w:rPr>
          <w:rFonts w:ascii="Arial" w:eastAsia="Calibri" w:hAnsi="Arial" w:cs="Arial"/>
          <w:sz w:val="24"/>
          <w:szCs w:val="24"/>
          <w:lang w:val="en-US" w:eastAsia="en-US"/>
        </w:rPr>
      </w:pPr>
      <w:r w:rsidRPr="001D0F5A">
        <w:rPr>
          <w:rFonts w:ascii="Arial" w:eastAsiaTheme="minorHAnsi" w:hAnsi="Arial" w:cs="Arial"/>
          <w:sz w:val="24"/>
          <w:szCs w:val="24"/>
          <w:lang w:val="en-US" w:eastAsia="en-US"/>
        </w:rPr>
        <w:t>Analis</w:t>
      </w:r>
      <w:r w:rsidR="00D465E4">
        <w:rPr>
          <w:rFonts w:ascii="Arial" w:eastAsiaTheme="minorHAnsi" w:hAnsi="Arial" w:cs="Arial"/>
          <w:sz w:val="24"/>
          <w:szCs w:val="24"/>
          <w:lang w:val="en-US" w:eastAsia="en-US"/>
        </w:rPr>
        <w:t>is</w:t>
      </w:r>
      <w:r w:rsidR="00FD5FFD">
        <w:rPr>
          <w:rFonts w:ascii="Arial" w:eastAsiaTheme="minorHAnsi" w:hAnsi="Arial" w:cs="Arial"/>
          <w:sz w:val="24"/>
          <w:szCs w:val="24"/>
          <w:lang w:val="en-US" w:eastAsia="en-US"/>
        </w:rPr>
        <w:t xml:space="preserve"> data dapat dilakukan pada </w:t>
      </w:r>
      <w:r w:rsidRPr="001D0F5A">
        <w:rPr>
          <w:rFonts w:ascii="Arial" w:eastAsiaTheme="minorHAnsi" w:hAnsi="Arial" w:cs="Arial"/>
          <w:sz w:val="24"/>
          <w:szCs w:val="24"/>
          <w:lang w:val="en-US" w:eastAsia="en-US"/>
        </w:rPr>
        <w:t>data hasil studi pendahuluan atau data sekunder. Data tersebut dapat digunakan untuk menentukan fokus penellitian</w:t>
      </w:r>
      <w:r w:rsidR="00B30DD2" w:rsidRPr="001D0F5A">
        <w:rPr>
          <w:rFonts w:ascii="Arial" w:eastAsiaTheme="minorHAnsi" w:hAnsi="Arial" w:cs="Arial"/>
          <w:sz w:val="24"/>
          <w:szCs w:val="24"/>
          <w:lang w:val="en-US" w:eastAsia="en-US"/>
        </w:rPr>
        <w:t>, meskipun fokus penelitian tersebut masih bersifat sementara dan dapat dikembangkan setelah penelitian melakukan penelitian.</w:t>
      </w:r>
    </w:p>
    <w:p w:rsidR="001D0F5A" w:rsidRPr="001D0F5A" w:rsidRDefault="00977135" w:rsidP="00C3681E">
      <w:pPr>
        <w:spacing w:after="0" w:line="480" w:lineRule="auto"/>
        <w:ind w:firstLine="720"/>
        <w:jc w:val="both"/>
        <w:rPr>
          <w:rFonts w:ascii="Arial" w:eastAsia="Calibri" w:hAnsi="Arial" w:cs="Arial"/>
          <w:sz w:val="24"/>
          <w:szCs w:val="24"/>
          <w:lang w:val="en-US" w:eastAsia="en-US"/>
        </w:rPr>
      </w:pPr>
      <w:r w:rsidRPr="001D0F5A">
        <w:rPr>
          <w:rFonts w:ascii="Arial" w:eastAsiaTheme="minorHAnsi" w:hAnsi="Arial" w:cs="Arial"/>
          <w:sz w:val="24"/>
          <w:szCs w:val="24"/>
          <w:lang w:val="en-US" w:eastAsia="en-US"/>
        </w:rPr>
        <w:lastRenderedPageBreak/>
        <w:t>Menurut Miles</w:t>
      </w:r>
      <w:r w:rsidR="00A77C22" w:rsidRPr="001D0F5A">
        <w:rPr>
          <w:rFonts w:ascii="Arial" w:eastAsiaTheme="minorHAnsi" w:hAnsi="Arial" w:cs="Arial"/>
          <w:sz w:val="24"/>
          <w:szCs w:val="24"/>
          <w:lang w:val="en-US" w:eastAsia="en-US"/>
        </w:rPr>
        <w:t xml:space="preserve"> dalam </w:t>
      </w:r>
      <w:r w:rsidR="00F87568">
        <w:rPr>
          <w:rFonts w:ascii="Arial" w:eastAsiaTheme="minorHAnsi" w:hAnsi="Arial" w:cs="Arial"/>
          <w:sz w:val="24"/>
          <w:szCs w:val="24"/>
          <w:lang w:val="en-US" w:eastAsia="en-US"/>
        </w:rPr>
        <w:fldChar w:fldCharType="begin" w:fldLock="1"/>
      </w:r>
      <w:r w:rsidR="00F87568">
        <w:rPr>
          <w:rFonts w:ascii="Arial" w:eastAsiaTheme="minorHAnsi" w:hAnsi="Arial" w:cs="Arial"/>
          <w:sz w:val="24"/>
          <w:szCs w:val="24"/>
          <w:lang w:val="en-US" w:eastAsia="en-US"/>
        </w:rPr>
        <w:instrText>ADDIN CSL_CITATION {"citationItems":[{"id":"ITEM-1","itemData":{"author":[{"dropping-particle":"","family":"Fiantika Rita","given":"Dkk","non-dropping-particle":"","parse-names":false,"suffix":""}],"edition":"1","editor":[{"dropping-particle":"","family":"Yuliarti Novita","given":"","non-dropping-particle":"","parse-names":false,"suffix":""}],"id":"ITEM-1","issued":{"date-parts":[["2022"]]},"number-of-pages":"206","publisher":"PT GLOBAL EKSEKUTIF TEKNOLOGI","publisher-place":"Sumatera Barat","title":"Metodologi Penelitian Kualitatif","type":"book"},"uris":["http://www.mendeley.com/documents/?uuid=8100d58f-870d-4600-bba8-dfbbcc3f1f45"]}],"mendeley":{"formattedCitation":"(Fiantika Rita, 2022)","plainTextFormattedCitation":"(Fiantika Rita, 2022)"},"properties":{"noteIndex":0},"schema":"https://github.com/citation-style-language/schema/raw/master/csl-citation.json"}</w:instrText>
      </w:r>
      <w:r w:rsidR="00F87568">
        <w:rPr>
          <w:rFonts w:ascii="Arial" w:eastAsiaTheme="minorHAnsi" w:hAnsi="Arial" w:cs="Arial"/>
          <w:sz w:val="24"/>
          <w:szCs w:val="24"/>
          <w:lang w:val="en-US" w:eastAsia="en-US"/>
        </w:rPr>
        <w:fldChar w:fldCharType="separate"/>
      </w:r>
      <w:r w:rsidR="00F87568" w:rsidRPr="00F87568">
        <w:rPr>
          <w:rFonts w:ascii="Arial" w:eastAsiaTheme="minorHAnsi" w:hAnsi="Arial" w:cs="Arial"/>
          <w:noProof/>
          <w:sz w:val="24"/>
          <w:szCs w:val="24"/>
          <w:lang w:val="en-US" w:eastAsia="en-US"/>
        </w:rPr>
        <w:t>(Fiantika Rita, 2022)</w:t>
      </w:r>
      <w:r w:rsidR="00F87568">
        <w:rPr>
          <w:rFonts w:ascii="Arial" w:eastAsiaTheme="minorHAnsi" w:hAnsi="Arial" w:cs="Arial"/>
          <w:sz w:val="24"/>
          <w:szCs w:val="24"/>
          <w:lang w:val="en-US" w:eastAsia="en-US"/>
        </w:rPr>
        <w:fldChar w:fldCharType="end"/>
      </w:r>
      <w:r w:rsidR="00F87568">
        <w:rPr>
          <w:rFonts w:ascii="Arial" w:eastAsiaTheme="minorHAnsi" w:hAnsi="Arial" w:cs="Arial"/>
          <w:sz w:val="24"/>
          <w:szCs w:val="24"/>
          <w:lang w:val="en-US" w:eastAsia="en-US"/>
        </w:rPr>
        <w:t xml:space="preserve"> </w:t>
      </w:r>
      <w:r w:rsidRPr="001D0F5A">
        <w:rPr>
          <w:rFonts w:ascii="Arial" w:eastAsiaTheme="minorHAnsi" w:hAnsi="Arial" w:cs="Arial"/>
          <w:sz w:val="24"/>
          <w:szCs w:val="24"/>
          <w:lang w:val="en-US" w:eastAsia="en-US"/>
        </w:rPr>
        <w:t>terdapat 3 langkah untuk menganalisis data yaitu</w:t>
      </w:r>
      <w:r w:rsidR="00CC618F">
        <w:rPr>
          <w:rFonts w:ascii="Arial" w:eastAsiaTheme="minorHAnsi" w:hAnsi="Arial" w:cs="Arial"/>
          <w:sz w:val="24"/>
          <w:szCs w:val="24"/>
          <w:lang w:val="en-US" w:eastAsia="en-US"/>
        </w:rPr>
        <w:t>:</w:t>
      </w:r>
    </w:p>
    <w:p w:rsidR="005A2F4D" w:rsidRPr="00C3681E" w:rsidRDefault="00977135" w:rsidP="00977135">
      <w:pPr>
        <w:pStyle w:val="ListParagraph"/>
        <w:numPr>
          <w:ilvl w:val="0"/>
          <w:numId w:val="36"/>
        </w:numPr>
        <w:spacing w:after="0" w:line="480" w:lineRule="auto"/>
        <w:ind w:left="426" w:hanging="142"/>
        <w:jc w:val="both"/>
        <w:rPr>
          <w:rFonts w:ascii="Arial" w:eastAsia="Calibri" w:hAnsi="Arial" w:cs="Arial"/>
          <w:sz w:val="24"/>
          <w:szCs w:val="24"/>
          <w:lang w:val="en-US" w:eastAsia="en-US"/>
        </w:rPr>
      </w:pPr>
      <w:r w:rsidRPr="00C3681E">
        <w:rPr>
          <w:rFonts w:ascii="Arial" w:eastAsiaTheme="minorHAnsi" w:hAnsi="Arial" w:cs="Arial"/>
          <w:sz w:val="24"/>
          <w:szCs w:val="24"/>
          <w:lang w:val="en-US" w:eastAsia="en-US"/>
        </w:rPr>
        <w:t xml:space="preserve">Reduksi Data </w:t>
      </w:r>
    </w:p>
    <w:p w:rsidR="0092586C" w:rsidRPr="001D0F5A" w:rsidRDefault="00977135" w:rsidP="00F17AD6">
      <w:pPr>
        <w:spacing w:after="0" w:line="480" w:lineRule="auto"/>
        <w:ind w:firstLine="720"/>
        <w:jc w:val="both"/>
        <w:rPr>
          <w:rFonts w:ascii="Arial" w:eastAsia="Calibri" w:hAnsi="Arial" w:cs="Arial"/>
          <w:sz w:val="24"/>
          <w:szCs w:val="24"/>
          <w:lang w:val="en-US" w:eastAsia="en-US"/>
        </w:rPr>
      </w:pPr>
      <w:r w:rsidRPr="001D0F5A">
        <w:rPr>
          <w:rFonts w:ascii="Arial" w:eastAsiaTheme="minorHAnsi" w:hAnsi="Arial" w:cs="Arial"/>
          <w:sz w:val="24"/>
          <w:szCs w:val="24"/>
          <w:lang w:val="en-US" w:eastAsia="en-US"/>
        </w:rPr>
        <w:t>M</w:t>
      </w:r>
      <w:r w:rsidR="00B30DD2" w:rsidRPr="001D0F5A">
        <w:rPr>
          <w:rFonts w:ascii="Arial" w:eastAsiaTheme="minorHAnsi" w:hAnsi="Arial" w:cs="Arial"/>
          <w:sz w:val="24"/>
          <w:szCs w:val="24"/>
          <w:lang w:val="en-US" w:eastAsia="en-US"/>
        </w:rPr>
        <w:t>erupakan suatu proses penyederhanakan serta merangkumkan untuk memilih hal-hal</w:t>
      </w:r>
      <w:r w:rsidR="00F87568">
        <w:rPr>
          <w:rFonts w:ascii="Arial" w:eastAsiaTheme="minorHAnsi" w:hAnsi="Arial" w:cs="Arial"/>
          <w:sz w:val="24"/>
          <w:szCs w:val="24"/>
          <w:lang w:val="en-US" w:eastAsia="en-US"/>
        </w:rPr>
        <w:t xml:space="preserve"> </w:t>
      </w:r>
      <w:r w:rsidR="00B30DD2" w:rsidRPr="001D0F5A">
        <w:rPr>
          <w:rFonts w:ascii="Arial" w:eastAsiaTheme="minorHAnsi" w:hAnsi="Arial" w:cs="Arial"/>
          <w:sz w:val="24"/>
          <w:szCs w:val="24"/>
          <w:lang w:val="en-US" w:eastAsia="en-US"/>
        </w:rPr>
        <w:t>pokok yang memfokuskan pada hal-hal yang penting dalam tema dan pola yang sama sehingga untuk mempermudahkan peneliti</w:t>
      </w:r>
      <w:r w:rsidR="0088040B">
        <w:rPr>
          <w:rFonts w:ascii="Arial" w:eastAsiaTheme="minorHAnsi" w:hAnsi="Arial" w:cs="Arial"/>
          <w:sz w:val="24"/>
          <w:szCs w:val="24"/>
          <w:lang w:val="en-US" w:eastAsia="en-US"/>
        </w:rPr>
        <w:t>an</w:t>
      </w:r>
      <w:r w:rsidR="00B30DD2" w:rsidRPr="001D0F5A">
        <w:rPr>
          <w:rFonts w:ascii="Arial" w:eastAsiaTheme="minorHAnsi" w:hAnsi="Arial" w:cs="Arial"/>
          <w:sz w:val="24"/>
          <w:szCs w:val="24"/>
          <w:lang w:val="en-US" w:eastAsia="en-US"/>
        </w:rPr>
        <w:t xml:space="preserve"> </w:t>
      </w:r>
      <w:r w:rsidRPr="001D0F5A">
        <w:rPr>
          <w:rFonts w:ascii="Arial" w:eastAsiaTheme="minorHAnsi" w:hAnsi="Arial" w:cs="Arial"/>
          <w:sz w:val="24"/>
          <w:szCs w:val="24"/>
          <w:lang w:val="en-US" w:eastAsia="en-US"/>
        </w:rPr>
        <w:t>dalam mengumpulkan data selanjutnya.</w:t>
      </w:r>
    </w:p>
    <w:p w:rsidR="00A77C22" w:rsidRPr="00C3681E" w:rsidRDefault="00977135" w:rsidP="00977135">
      <w:pPr>
        <w:pStyle w:val="ListParagraph"/>
        <w:numPr>
          <w:ilvl w:val="0"/>
          <w:numId w:val="36"/>
        </w:numPr>
        <w:spacing w:after="0" w:line="480" w:lineRule="auto"/>
        <w:ind w:left="426" w:hanging="142"/>
        <w:jc w:val="both"/>
        <w:rPr>
          <w:rFonts w:ascii="Arial" w:eastAsia="Calibri" w:hAnsi="Arial" w:cs="Arial"/>
          <w:sz w:val="24"/>
          <w:szCs w:val="24"/>
          <w:lang w:val="en-US" w:eastAsia="en-US"/>
        </w:rPr>
      </w:pPr>
      <w:r w:rsidRPr="00C3681E">
        <w:rPr>
          <w:rFonts w:ascii="Arial" w:eastAsiaTheme="minorHAnsi" w:hAnsi="Arial" w:cs="Arial"/>
          <w:sz w:val="24"/>
          <w:szCs w:val="24"/>
          <w:lang w:val="en-US" w:eastAsia="en-US"/>
        </w:rPr>
        <w:t>Penyajian Data</w:t>
      </w:r>
    </w:p>
    <w:p w:rsidR="00A77C22" w:rsidRPr="001D0F5A" w:rsidRDefault="00977135" w:rsidP="00C3681E">
      <w:pPr>
        <w:spacing w:after="0" w:line="480" w:lineRule="auto"/>
        <w:ind w:firstLine="720"/>
        <w:jc w:val="both"/>
        <w:rPr>
          <w:rFonts w:ascii="Arial" w:eastAsia="Calibri" w:hAnsi="Arial" w:cs="Arial"/>
          <w:sz w:val="24"/>
          <w:szCs w:val="24"/>
          <w:lang w:val="en-US" w:eastAsia="en-US"/>
        </w:rPr>
      </w:pPr>
      <w:r w:rsidRPr="001D0F5A">
        <w:rPr>
          <w:rFonts w:ascii="Arial" w:eastAsiaTheme="minorHAnsi" w:hAnsi="Arial" w:cs="Arial"/>
          <w:sz w:val="24"/>
          <w:szCs w:val="24"/>
          <w:lang w:val="en-US" w:eastAsia="en-US"/>
        </w:rPr>
        <w:t xml:space="preserve">Penyajian data dalam penelitian kualitatif dapat dilakukan berupa bentuk bagan, hubungan </w:t>
      </w:r>
      <w:r w:rsidR="004C5741" w:rsidRPr="001D0F5A">
        <w:rPr>
          <w:rFonts w:ascii="Arial" w:eastAsiaTheme="minorHAnsi" w:hAnsi="Arial" w:cs="Arial"/>
          <w:sz w:val="24"/>
          <w:szCs w:val="24"/>
          <w:lang w:val="en-US" w:eastAsia="en-US"/>
        </w:rPr>
        <w:t>antar kategori dan sebagainya.  Penyajian data pada kualitatif sering menggunakan bentuk teks naratif, bagan atau sejenisnya.</w:t>
      </w:r>
    </w:p>
    <w:p w:rsidR="004C5741" w:rsidRPr="00C3681E" w:rsidRDefault="00977135" w:rsidP="00977135">
      <w:pPr>
        <w:pStyle w:val="ListParagraph"/>
        <w:numPr>
          <w:ilvl w:val="0"/>
          <w:numId w:val="36"/>
        </w:numPr>
        <w:spacing w:after="0" w:line="480" w:lineRule="auto"/>
        <w:ind w:left="426" w:hanging="142"/>
        <w:jc w:val="both"/>
        <w:rPr>
          <w:rFonts w:ascii="Arial" w:eastAsia="Calibri" w:hAnsi="Arial" w:cs="Arial"/>
          <w:sz w:val="24"/>
          <w:szCs w:val="24"/>
          <w:lang w:val="en-US" w:eastAsia="en-US"/>
        </w:rPr>
      </w:pPr>
      <w:r w:rsidRPr="00C3681E">
        <w:rPr>
          <w:rFonts w:ascii="Arial" w:eastAsiaTheme="minorHAnsi" w:hAnsi="Arial" w:cs="Arial"/>
          <w:sz w:val="24"/>
          <w:szCs w:val="24"/>
          <w:lang w:val="en-US" w:eastAsia="en-US"/>
        </w:rPr>
        <w:t xml:space="preserve">Penarikan Kesimpulan </w:t>
      </w:r>
    </w:p>
    <w:p w:rsidR="00A77C22" w:rsidRPr="001D0F5A" w:rsidRDefault="00977135" w:rsidP="00C3681E">
      <w:pPr>
        <w:spacing w:after="0" w:line="480" w:lineRule="auto"/>
        <w:ind w:firstLine="720"/>
        <w:jc w:val="both"/>
        <w:rPr>
          <w:rFonts w:ascii="Arial" w:eastAsia="Calibri" w:hAnsi="Arial" w:cs="Arial"/>
          <w:sz w:val="24"/>
          <w:szCs w:val="24"/>
          <w:lang w:val="en-US" w:eastAsia="en-US"/>
        </w:rPr>
      </w:pPr>
      <w:r w:rsidRPr="001D0F5A">
        <w:rPr>
          <w:rFonts w:ascii="Arial" w:eastAsiaTheme="minorHAnsi" w:hAnsi="Arial" w:cs="Arial"/>
          <w:sz w:val="24"/>
          <w:szCs w:val="24"/>
          <w:lang w:val="en-US" w:eastAsia="en-US"/>
        </w:rPr>
        <w:t>Penelitian ini mengedepankan temuan baru yang dapat berupa deskripsi atau gambaran dari suatu objek yang belum jelas keberadaannya sehingga setelah diteliti menjadi jelas dapat berupa interaktif,</w:t>
      </w:r>
      <w:r w:rsidR="00466DEB">
        <w:rPr>
          <w:rFonts w:ascii="Arial" w:eastAsiaTheme="minorHAnsi" w:hAnsi="Arial" w:cs="Arial"/>
          <w:sz w:val="24"/>
          <w:szCs w:val="24"/>
          <w:lang w:val="en-US" w:eastAsia="en-US"/>
        </w:rPr>
        <w:t xml:space="preserve"> </w:t>
      </w:r>
      <w:r w:rsidR="0088040B">
        <w:rPr>
          <w:rFonts w:ascii="Arial" w:eastAsiaTheme="minorHAnsi" w:hAnsi="Arial" w:cs="Arial"/>
          <w:sz w:val="24"/>
          <w:szCs w:val="24"/>
          <w:lang w:val="en-US" w:eastAsia="en-US"/>
        </w:rPr>
        <w:t>yang menghasilkan tugas dari Kepala Desa dalam melakukan pemberdayaan masyarakat di Desa Hutan Panjang.</w:t>
      </w:r>
    </w:p>
    <w:p w:rsidR="005A2F4D" w:rsidRPr="001D0F5A" w:rsidRDefault="005A2F4D" w:rsidP="001D0F5A">
      <w:pPr>
        <w:pStyle w:val="ListParagraph"/>
        <w:spacing w:after="0" w:line="480" w:lineRule="auto"/>
        <w:ind w:left="502"/>
        <w:rPr>
          <w:rFonts w:ascii="Arial" w:eastAsia="Calibri" w:hAnsi="Arial" w:cs="Arial"/>
          <w:sz w:val="24"/>
          <w:szCs w:val="24"/>
          <w:lang w:val="en-US" w:eastAsia="en-US"/>
        </w:rPr>
      </w:pPr>
    </w:p>
    <w:p w:rsidR="0032524F" w:rsidRPr="001D0F5A" w:rsidRDefault="0032524F" w:rsidP="001D0F5A">
      <w:pPr>
        <w:spacing w:after="0" w:line="480" w:lineRule="auto"/>
        <w:ind w:firstLine="720"/>
        <w:jc w:val="both"/>
        <w:rPr>
          <w:rFonts w:ascii="Arial" w:eastAsia="Calibri" w:hAnsi="Arial" w:cs="Arial"/>
          <w:sz w:val="24"/>
          <w:szCs w:val="24"/>
          <w:lang w:val="en-US" w:eastAsia="en-US"/>
        </w:rPr>
      </w:pPr>
    </w:p>
    <w:p w:rsidR="0032524F" w:rsidRPr="001D0F5A" w:rsidRDefault="0032524F" w:rsidP="001D0F5A">
      <w:pPr>
        <w:spacing w:after="0" w:line="480" w:lineRule="auto"/>
        <w:jc w:val="both"/>
        <w:rPr>
          <w:rFonts w:ascii="Arial" w:eastAsia="Calibri" w:hAnsi="Arial" w:cs="Arial"/>
          <w:sz w:val="24"/>
          <w:szCs w:val="24"/>
          <w:lang w:val="en-US" w:eastAsia="en-US"/>
        </w:rPr>
        <w:sectPr w:rsidR="0032524F" w:rsidRPr="001D0F5A" w:rsidSect="004A719A">
          <w:headerReference w:type="even" r:id="rId39"/>
          <w:headerReference w:type="default" r:id="rId40"/>
          <w:headerReference w:type="first" r:id="rId41"/>
          <w:pgSz w:w="11907" w:h="16839"/>
          <w:pgMar w:top="2268" w:right="1701" w:bottom="1701" w:left="2268" w:header="709" w:footer="0" w:gutter="0"/>
          <w:pgNumType w:start="36"/>
          <w:cols w:space="708"/>
          <w:titlePg/>
          <w:docGrid w:linePitch="360"/>
        </w:sectPr>
      </w:pPr>
    </w:p>
    <w:p w:rsidR="00103C42" w:rsidRDefault="00977135" w:rsidP="00697122">
      <w:pPr>
        <w:spacing w:line="240" w:lineRule="auto"/>
        <w:jc w:val="center"/>
        <w:rPr>
          <w:rFonts w:ascii="Arial" w:eastAsia="Calibri" w:hAnsi="Arial" w:cs="Times New Roman"/>
          <w:b/>
          <w:sz w:val="24"/>
          <w:lang w:val="en-US" w:eastAsia="en-US"/>
        </w:rPr>
      </w:pPr>
      <w:r>
        <w:rPr>
          <w:noProof/>
          <w:lang w:val="en-US" w:eastAsia="en-US"/>
        </w:rPr>
        <w:lastRenderedPageBreak/>
        <mc:AlternateContent>
          <mc:Choice Requires="wps">
            <w:drawing>
              <wp:anchor distT="0" distB="0" distL="114300" distR="114300" simplePos="0" relativeHeight="251692032" behindDoc="0" locked="0" layoutInCell="1" allowOverlap="1">
                <wp:simplePos x="0" y="0"/>
                <wp:positionH relativeFrom="column">
                  <wp:posOffset>4570095</wp:posOffset>
                </wp:positionH>
                <wp:positionV relativeFrom="paragraph">
                  <wp:posOffset>-1002030</wp:posOffset>
                </wp:positionV>
                <wp:extent cx="476250" cy="190500"/>
                <wp:effectExtent l="0" t="0" r="0" b="0"/>
                <wp:wrapNone/>
                <wp:docPr id="1072987068" name="Rectangle 3"/>
                <wp:cNvGraphicFramePr/>
                <a:graphic xmlns:a="http://schemas.openxmlformats.org/drawingml/2006/main">
                  <a:graphicData uri="http://schemas.microsoft.com/office/word/2010/wordprocessingShape">
                    <wps:wsp>
                      <wps:cNvSpPr/>
                      <wps:spPr>
                        <a:xfrm>
                          <a:off x="0" y="0"/>
                          <a:ext cx="476250" cy="1905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3" o:spid="_x0000_s1036" style="width:37.5pt;height:15pt;margin-top:-78.9pt;margin-left:359.85pt;mso-wrap-distance-bottom:0;mso-wrap-distance-left:9pt;mso-wrap-distance-right:9pt;mso-wrap-distance-top:0;position:absolute;v-text-anchor:middle;z-index:251691008" fillcolor="white" stroked="f" strokecolor="#2f528f" strokeweight="1pt"/>
            </w:pict>
          </mc:Fallback>
        </mc:AlternateContent>
      </w:r>
      <w:r w:rsidR="00DE0E88">
        <w:rPr>
          <w:rFonts w:ascii="Arial" w:eastAsiaTheme="minorHAnsi" w:hAnsi="Arial"/>
          <w:b/>
          <w:sz w:val="24"/>
          <w:lang w:val="en-US" w:eastAsia="en-US"/>
        </w:rPr>
        <w:t>BAB IV</w:t>
      </w:r>
    </w:p>
    <w:p w:rsidR="009A1FA2" w:rsidRDefault="00977135" w:rsidP="00697122">
      <w:pPr>
        <w:spacing w:line="240" w:lineRule="auto"/>
        <w:jc w:val="center"/>
        <w:rPr>
          <w:rFonts w:ascii="Arial" w:eastAsia="Calibri" w:hAnsi="Arial" w:cs="Times New Roman"/>
          <w:b/>
          <w:sz w:val="24"/>
          <w:lang w:val="en-US" w:eastAsia="en-US"/>
        </w:rPr>
      </w:pPr>
      <w:r>
        <w:rPr>
          <w:rFonts w:ascii="Arial" w:eastAsiaTheme="minorHAnsi" w:hAnsi="Arial"/>
          <w:b/>
          <w:sz w:val="24"/>
          <w:lang w:val="en-US" w:eastAsia="en-US"/>
        </w:rPr>
        <w:t xml:space="preserve">GAMBARAN UMUM  </w:t>
      </w:r>
      <w:r w:rsidR="00DE0E88">
        <w:rPr>
          <w:rFonts w:ascii="Arial" w:eastAsiaTheme="minorHAnsi" w:hAnsi="Arial"/>
          <w:b/>
          <w:sz w:val="24"/>
          <w:lang w:val="en-US" w:eastAsia="en-US"/>
        </w:rPr>
        <w:t xml:space="preserve"> DESA HUTAN PANJANG KECAMATAN </w:t>
      </w:r>
    </w:p>
    <w:p w:rsidR="00103C42" w:rsidRDefault="00977135" w:rsidP="00697122">
      <w:pPr>
        <w:spacing w:line="240" w:lineRule="auto"/>
        <w:jc w:val="center"/>
        <w:rPr>
          <w:rFonts w:ascii="Arial" w:eastAsia="Calibri" w:hAnsi="Arial" w:cs="Times New Roman"/>
          <w:b/>
          <w:sz w:val="24"/>
          <w:lang w:val="en-US" w:eastAsia="en-US"/>
        </w:rPr>
      </w:pPr>
      <w:r>
        <w:rPr>
          <w:rFonts w:ascii="Arial" w:eastAsiaTheme="minorHAnsi" w:hAnsi="Arial"/>
          <w:b/>
          <w:sz w:val="24"/>
          <w:lang w:val="en-US" w:eastAsia="en-US"/>
        </w:rPr>
        <w:t>RUPAT KABUPATEN BENGKALIS</w:t>
      </w:r>
    </w:p>
    <w:p w:rsidR="0027783C" w:rsidRDefault="00977135" w:rsidP="004C0FFB">
      <w:pPr>
        <w:spacing w:line="240" w:lineRule="auto"/>
        <w:jc w:val="both"/>
        <w:rPr>
          <w:rFonts w:ascii="Arial" w:eastAsia="Calibri" w:hAnsi="Arial" w:cs="Times New Roman"/>
          <w:b/>
          <w:sz w:val="24"/>
          <w:lang w:val="en-US" w:eastAsia="en-US"/>
        </w:rPr>
      </w:pPr>
      <w:r>
        <w:rPr>
          <w:rFonts w:ascii="Arial" w:eastAsiaTheme="minorHAnsi" w:hAnsi="Arial"/>
          <w:b/>
          <w:sz w:val="24"/>
          <w:lang w:val="en-US" w:eastAsia="en-US"/>
        </w:rPr>
        <w:tab/>
      </w:r>
    </w:p>
    <w:p w:rsidR="00103C42" w:rsidRPr="003E3832" w:rsidRDefault="00977135" w:rsidP="00977135">
      <w:pPr>
        <w:pStyle w:val="ListParagraph"/>
        <w:numPr>
          <w:ilvl w:val="0"/>
          <w:numId w:val="37"/>
        </w:numPr>
        <w:spacing w:after="0" w:line="480" w:lineRule="auto"/>
        <w:ind w:left="426" w:hanging="426"/>
        <w:jc w:val="both"/>
        <w:rPr>
          <w:rFonts w:ascii="Arial" w:eastAsia="Calibri" w:hAnsi="Arial" w:cs="Times New Roman"/>
          <w:b/>
          <w:sz w:val="24"/>
          <w:lang w:val="en-US" w:eastAsia="en-US"/>
        </w:rPr>
      </w:pPr>
      <w:r w:rsidRPr="003E3832">
        <w:rPr>
          <w:rFonts w:ascii="Arial" w:eastAsiaTheme="minorHAnsi" w:hAnsi="Arial"/>
          <w:b/>
          <w:sz w:val="24"/>
          <w:lang w:val="en-US" w:eastAsia="en-US"/>
        </w:rPr>
        <w:t>Sejarah</w:t>
      </w:r>
      <w:r w:rsidR="00DE0E88" w:rsidRPr="003E3832">
        <w:rPr>
          <w:rFonts w:ascii="Arial" w:eastAsiaTheme="minorHAnsi" w:hAnsi="Arial"/>
          <w:b/>
          <w:sz w:val="24"/>
          <w:lang w:val="en-US" w:eastAsia="en-US"/>
        </w:rPr>
        <w:t xml:space="preserve"> </w:t>
      </w:r>
      <w:r w:rsidR="0027783C">
        <w:rPr>
          <w:rFonts w:ascii="Arial" w:eastAsiaTheme="minorHAnsi" w:hAnsi="Arial"/>
          <w:b/>
          <w:sz w:val="24"/>
          <w:lang w:val="en-US" w:eastAsia="en-US"/>
        </w:rPr>
        <w:t xml:space="preserve">Berdirinya </w:t>
      </w:r>
      <w:r w:rsidR="00DE0E88" w:rsidRPr="003E3832">
        <w:rPr>
          <w:rFonts w:ascii="Arial" w:eastAsiaTheme="minorHAnsi" w:hAnsi="Arial"/>
          <w:b/>
          <w:sz w:val="24"/>
          <w:lang w:val="en-US" w:eastAsia="en-US"/>
        </w:rPr>
        <w:t xml:space="preserve">Desa Hutan Panjang </w:t>
      </w:r>
      <w:r w:rsidR="0027783C">
        <w:rPr>
          <w:rFonts w:ascii="Arial" w:eastAsiaTheme="minorHAnsi" w:hAnsi="Arial"/>
          <w:b/>
          <w:sz w:val="24"/>
          <w:lang w:val="en-US" w:eastAsia="en-US"/>
        </w:rPr>
        <w:t>Kecamatan Rupat Kabupaten Bengkalis</w:t>
      </w:r>
    </w:p>
    <w:p w:rsidR="00103C42" w:rsidRDefault="00977135" w:rsidP="00F752D6">
      <w:pPr>
        <w:spacing w:after="0" w:line="480" w:lineRule="auto"/>
        <w:ind w:firstLine="720"/>
        <w:jc w:val="both"/>
        <w:rPr>
          <w:rFonts w:ascii="Arial" w:eastAsia="Calibri" w:hAnsi="Arial" w:cs="Times New Roman"/>
          <w:sz w:val="24"/>
          <w:lang w:val="en-US" w:eastAsia="en-US"/>
        </w:rPr>
      </w:pPr>
      <w:r>
        <w:rPr>
          <w:rFonts w:ascii="Arial" w:eastAsiaTheme="minorHAnsi" w:hAnsi="Arial"/>
          <w:sz w:val="24"/>
          <w:lang w:val="en-US" w:eastAsia="en-US"/>
        </w:rPr>
        <w:t>Desa Hutan Panjang adalah salah satu desa yang terdiri dari 12 desa dan 6 Kelurahan di Kecamatan Rupat Kabupaten Bengkalis Provinsi Riau. Wilayah Desa Hutan Panjang mencakup beberapa Dusun, RT, dan RW yang dipimpin oleh seorang kepala daerah  yang disebut Penghulu  atau Kepala Desa. Desa Huta</w:t>
      </w:r>
      <w:r w:rsidR="00DF699B">
        <w:rPr>
          <w:rFonts w:ascii="Arial" w:eastAsiaTheme="minorHAnsi" w:hAnsi="Arial"/>
          <w:sz w:val="24"/>
          <w:lang w:val="en-US" w:eastAsia="en-US"/>
        </w:rPr>
        <w:t>n Panjang berdiri pada tahun 1989</w:t>
      </w:r>
      <w:r>
        <w:rPr>
          <w:rFonts w:ascii="Arial" w:eastAsiaTheme="minorHAnsi" w:hAnsi="Arial"/>
          <w:sz w:val="24"/>
          <w:lang w:val="en-US" w:eastAsia="en-US"/>
        </w:rPr>
        <w:t>, konon menurut cerita, nama Desa Hutan Panjang berasal dari nama Utan yaitu dimana yang dahulunya banyak ditumbuhi utan yang le</w:t>
      </w:r>
      <w:r w:rsidR="005C6CD9">
        <w:rPr>
          <w:rFonts w:ascii="Arial" w:eastAsiaTheme="minorHAnsi" w:hAnsi="Arial"/>
          <w:sz w:val="24"/>
          <w:lang w:val="en-US" w:eastAsia="en-US"/>
        </w:rPr>
        <w:t xml:space="preserve">bat sehingga masyarakat memberikan nama </w:t>
      </w:r>
      <w:r>
        <w:rPr>
          <w:rFonts w:ascii="Arial" w:eastAsiaTheme="minorHAnsi" w:hAnsi="Arial"/>
          <w:sz w:val="24"/>
          <w:lang w:val="en-US" w:eastAsia="en-US"/>
        </w:rPr>
        <w:t>Hutan Panjang, juga</w:t>
      </w:r>
      <w:r w:rsidR="00F46002">
        <w:rPr>
          <w:rFonts w:ascii="Arial" w:eastAsiaTheme="minorHAnsi" w:hAnsi="Arial"/>
          <w:sz w:val="24"/>
          <w:lang w:val="en-US" w:eastAsia="en-US"/>
        </w:rPr>
        <w:t xml:space="preserve"> masyarakat dahulunya berpindah</w:t>
      </w:r>
      <w:r w:rsidR="00B17BC5">
        <w:rPr>
          <w:rFonts w:ascii="Arial" w:eastAsiaTheme="minorHAnsi" w:hAnsi="Arial"/>
          <w:sz w:val="24"/>
          <w:lang w:val="en-US" w:eastAsia="en-US"/>
        </w:rPr>
        <w:t>-</w:t>
      </w:r>
      <w:r>
        <w:rPr>
          <w:rFonts w:ascii="Arial" w:eastAsiaTheme="minorHAnsi" w:hAnsi="Arial"/>
          <w:sz w:val="24"/>
          <w:lang w:val="en-US" w:eastAsia="en-US"/>
        </w:rPr>
        <w:t>pindah tempat menggunakan rakit  sehingga sampai sekarang disebut Suku Akit, karena Suku Akit itu merupakan Suku asli di Desa Hutan Panjang yang hidupnya berpindah-pindah dengan menyusuri sungai untuk memenuhi kebutuhan hidupnya. Dan pada akhirnya disebutlah daerah ini sebagai sebutan Desa Hutan Panjang.</w:t>
      </w:r>
    </w:p>
    <w:p w:rsidR="00103C42" w:rsidRDefault="00977135" w:rsidP="00F752D6">
      <w:pPr>
        <w:spacing w:after="0" w:line="480" w:lineRule="auto"/>
        <w:ind w:firstLine="720"/>
        <w:jc w:val="both"/>
        <w:rPr>
          <w:rFonts w:ascii="Arial" w:eastAsia="Calibri" w:hAnsi="Arial" w:cs="Times New Roman"/>
          <w:sz w:val="24"/>
          <w:lang w:val="en-US" w:eastAsia="en-US"/>
        </w:rPr>
      </w:pPr>
      <w:r>
        <w:rPr>
          <w:rFonts w:ascii="Arial" w:eastAsiaTheme="minorHAnsi" w:hAnsi="Arial"/>
          <w:sz w:val="24"/>
          <w:lang w:val="en-US" w:eastAsia="en-US"/>
        </w:rPr>
        <w:t xml:space="preserve">Penduduk </w:t>
      </w:r>
      <w:r w:rsidR="00DE0E88">
        <w:rPr>
          <w:rFonts w:ascii="Arial" w:eastAsiaTheme="minorHAnsi" w:hAnsi="Arial"/>
          <w:sz w:val="24"/>
          <w:lang w:val="en-US" w:eastAsia="en-US"/>
        </w:rPr>
        <w:t>Desa Hutan Panjang berdasarkan sumber kependudukan</w:t>
      </w:r>
      <w:r w:rsidR="00EC6305">
        <w:rPr>
          <w:rFonts w:ascii="Arial" w:eastAsiaTheme="minorHAnsi" w:hAnsi="Arial"/>
          <w:sz w:val="24"/>
          <w:lang w:val="en-US" w:eastAsia="en-US"/>
        </w:rPr>
        <w:t xml:space="preserve"> berjumlah 2476 jiwa atau </w:t>
      </w:r>
      <w:r w:rsidR="00DE0E88">
        <w:rPr>
          <w:rFonts w:ascii="Arial" w:eastAsiaTheme="minorHAnsi" w:hAnsi="Arial"/>
          <w:sz w:val="24"/>
          <w:lang w:val="en-US" w:eastAsia="en-US"/>
        </w:rPr>
        <w:t>651KK. D</w:t>
      </w:r>
      <w:r w:rsidR="006A0BF7">
        <w:rPr>
          <w:rFonts w:ascii="Arial" w:eastAsiaTheme="minorHAnsi" w:hAnsi="Arial"/>
          <w:sz w:val="24"/>
          <w:lang w:val="en-US" w:eastAsia="en-US"/>
        </w:rPr>
        <w:t>i mana mayoritas masyarakat di D</w:t>
      </w:r>
      <w:r w:rsidR="00DE0E88">
        <w:rPr>
          <w:rFonts w:ascii="Arial" w:eastAsiaTheme="minorHAnsi" w:hAnsi="Arial"/>
          <w:sz w:val="24"/>
          <w:lang w:val="en-US" w:eastAsia="en-US"/>
        </w:rPr>
        <w:t>esa Hutan Panjang tidak hanya memilik</w:t>
      </w:r>
      <w:r w:rsidR="00E979C2">
        <w:rPr>
          <w:rFonts w:ascii="Arial" w:eastAsiaTheme="minorHAnsi" w:hAnsi="Arial"/>
          <w:sz w:val="24"/>
          <w:lang w:val="en-US" w:eastAsia="en-US"/>
        </w:rPr>
        <w:t xml:space="preserve">i Suku Akit saja melainkan banyak Suku yang lain seperti </w:t>
      </w:r>
      <w:r w:rsidR="00DE0E88">
        <w:rPr>
          <w:rFonts w:ascii="Arial" w:eastAsiaTheme="minorHAnsi" w:hAnsi="Arial"/>
          <w:sz w:val="24"/>
          <w:lang w:val="en-US" w:eastAsia="en-US"/>
        </w:rPr>
        <w:t xml:space="preserve">Suku Tiong hua, Suku </w:t>
      </w:r>
      <w:r w:rsidR="00E979C2">
        <w:rPr>
          <w:rFonts w:ascii="Arial" w:eastAsiaTheme="minorHAnsi" w:hAnsi="Arial"/>
          <w:sz w:val="24"/>
          <w:lang w:val="en-US" w:eastAsia="en-US"/>
        </w:rPr>
        <w:t>Nias, Suku Melayu. M</w:t>
      </w:r>
      <w:r w:rsidR="00DE0E88">
        <w:rPr>
          <w:rFonts w:ascii="Arial" w:eastAsiaTheme="minorHAnsi" w:hAnsi="Arial"/>
          <w:sz w:val="24"/>
          <w:lang w:val="en-US" w:eastAsia="en-US"/>
        </w:rPr>
        <w:t xml:space="preserve">asyarakat </w:t>
      </w:r>
      <w:r w:rsidR="004C3931">
        <w:rPr>
          <w:rFonts w:ascii="Arial" w:eastAsiaTheme="minorHAnsi" w:hAnsi="Arial"/>
          <w:sz w:val="24"/>
          <w:lang w:val="en-US" w:eastAsia="en-US"/>
        </w:rPr>
        <w:t xml:space="preserve">di Desa Hutan Panjang </w:t>
      </w:r>
      <w:r w:rsidR="00DE0E88">
        <w:rPr>
          <w:rFonts w:ascii="Arial" w:eastAsiaTheme="minorHAnsi" w:hAnsi="Arial"/>
          <w:sz w:val="24"/>
          <w:lang w:val="en-US" w:eastAsia="en-US"/>
        </w:rPr>
        <w:t xml:space="preserve"> menganut agama </w:t>
      </w:r>
      <w:r w:rsidR="00DE0E88">
        <w:rPr>
          <w:rFonts w:ascii="Arial" w:eastAsiaTheme="minorHAnsi" w:hAnsi="Arial"/>
          <w:sz w:val="24"/>
          <w:lang w:val="en-US" w:eastAsia="en-US"/>
        </w:rPr>
        <w:lastRenderedPageBreak/>
        <w:t>Kristen Katolik, Kristen Protestan, Buddha, Khongh</w:t>
      </w:r>
      <w:r w:rsidR="00256D49">
        <w:rPr>
          <w:rFonts w:ascii="Arial" w:eastAsiaTheme="minorHAnsi" w:hAnsi="Arial"/>
          <w:sz w:val="24"/>
          <w:lang w:val="en-US" w:eastAsia="en-US"/>
        </w:rPr>
        <w:t xml:space="preserve">ucu, dan Islam. Mata pencaharian masyarakat di Desa Hutan Panjang ada yang </w:t>
      </w:r>
      <w:r w:rsidR="00DE0E88">
        <w:rPr>
          <w:rFonts w:ascii="Arial" w:eastAsiaTheme="minorHAnsi" w:hAnsi="Arial"/>
          <w:sz w:val="24"/>
          <w:lang w:val="en-US" w:eastAsia="en-US"/>
        </w:rPr>
        <w:t xml:space="preserve"> sebagai petani, nelayan, perkebunan dan sebagai pedagang. Adapun batasan-batasan wilayah Desa Hutan Panjang sebagai berikut: </w:t>
      </w:r>
    </w:p>
    <w:p w:rsidR="00103C42" w:rsidRPr="00C63CF2" w:rsidRDefault="00977135" w:rsidP="00977135">
      <w:pPr>
        <w:pStyle w:val="ListParagraph"/>
        <w:numPr>
          <w:ilvl w:val="0"/>
          <w:numId w:val="38"/>
        </w:numPr>
        <w:spacing w:after="0" w:line="480" w:lineRule="auto"/>
        <w:ind w:left="993"/>
        <w:jc w:val="both"/>
        <w:rPr>
          <w:rFonts w:ascii="Arial" w:eastAsia="Calibri" w:hAnsi="Arial" w:cs="Times New Roman"/>
          <w:sz w:val="24"/>
          <w:lang w:val="en-US" w:eastAsia="en-US"/>
        </w:rPr>
      </w:pPr>
      <w:r w:rsidRPr="00C63CF2">
        <w:rPr>
          <w:rFonts w:ascii="Arial" w:eastAsiaTheme="minorHAnsi" w:hAnsi="Arial"/>
          <w:sz w:val="24"/>
          <w:lang w:val="en-US" w:eastAsia="en-US"/>
        </w:rPr>
        <w:t>Sebelah Utara berbatasan dengan Kadur/Makeruh</w:t>
      </w:r>
    </w:p>
    <w:p w:rsidR="00103C42" w:rsidRPr="00C63CF2" w:rsidRDefault="00977135" w:rsidP="00977135">
      <w:pPr>
        <w:numPr>
          <w:ilvl w:val="0"/>
          <w:numId w:val="38"/>
        </w:numPr>
        <w:spacing w:after="0" w:line="480" w:lineRule="auto"/>
        <w:ind w:left="993"/>
        <w:contextualSpacing/>
        <w:jc w:val="both"/>
        <w:rPr>
          <w:rFonts w:ascii="Arial" w:eastAsia="Calibri" w:hAnsi="Arial" w:cs="Times New Roman"/>
          <w:sz w:val="24"/>
          <w:lang w:val="en-US" w:eastAsia="en-US"/>
        </w:rPr>
      </w:pPr>
      <w:r w:rsidRPr="00C63CF2">
        <w:rPr>
          <w:rFonts w:ascii="Arial" w:eastAsiaTheme="minorHAnsi" w:hAnsi="Arial"/>
          <w:sz w:val="24"/>
          <w:lang w:val="en-US" w:eastAsia="en-US"/>
        </w:rPr>
        <w:t>Sebelah Selatan berbatasan dengan Selat Morong</w:t>
      </w:r>
    </w:p>
    <w:p w:rsidR="00103C42" w:rsidRPr="00C63CF2" w:rsidRDefault="00977135" w:rsidP="00977135">
      <w:pPr>
        <w:numPr>
          <w:ilvl w:val="0"/>
          <w:numId w:val="38"/>
        </w:numPr>
        <w:spacing w:after="0" w:line="480" w:lineRule="auto"/>
        <w:ind w:left="993"/>
        <w:contextualSpacing/>
        <w:jc w:val="both"/>
        <w:rPr>
          <w:rFonts w:ascii="Arial" w:eastAsia="Calibri" w:hAnsi="Arial" w:cs="Times New Roman"/>
          <w:sz w:val="24"/>
          <w:lang w:val="en-US" w:eastAsia="en-US"/>
        </w:rPr>
      </w:pPr>
      <w:r w:rsidRPr="00C63CF2">
        <w:rPr>
          <w:rFonts w:ascii="Arial" w:eastAsiaTheme="minorHAnsi" w:hAnsi="Arial"/>
          <w:sz w:val="24"/>
          <w:lang w:val="en-US" w:eastAsia="en-US"/>
        </w:rPr>
        <w:t>Sebelah Timur berbatasan dengan Pangkalan Pinang</w:t>
      </w:r>
    </w:p>
    <w:p w:rsidR="00103C42" w:rsidRPr="00454195" w:rsidRDefault="00977135" w:rsidP="00977135">
      <w:pPr>
        <w:numPr>
          <w:ilvl w:val="0"/>
          <w:numId w:val="38"/>
        </w:numPr>
        <w:spacing w:after="0" w:line="480" w:lineRule="auto"/>
        <w:ind w:left="993"/>
        <w:contextualSpacing/>
        <w:jc w:val="both"/>
        <w:rPr>
          <w:rFonts w:ascii="Arial" w:eastAsia="Calibri" w:hAnsi="Arial" w:cs="Times New Roman"/>
          <w:b/>
          <w:sz w:val="24"/>
          <w:lang w:val="en-US" w:eastAsia="en-US"/>
        </w:rPr>
      </w:pPr>
      <w:r w:rsidRPr="00C63CF2">
        <w:rPr>
          <w:rFonts w:ascii="Arial" w:eastAsiaTheme="minorHAnsi" w:hAnsi="Arial"/>
          <w:sz w:val="24"/>
          <w:lang w:val="en-US" w:eastAsia="en-US"/>
        </w:rPr>
        <w:t>Sebelah Barat berbatasan dengan Hutan Ayu</w:t>
      </w:r>
    </w:p>
    <w:p w:rsidR="00103C42" w:rsidRPr="003E3832" w:rsidRDefault="00977135" w:rsidP="00977135">
      <w:pPr>
        <w:numPr>
          <w:ilvl w:val="0"/>
          <w:numId w:val="37"/>
        </w:numPr>
        <w:spacing w:after="0" w:line="480" w:lineRule="auto"/>
        <w:ind w:left="426" w:hanging="426"/>
        <w:contextualSpacing/>
        <w:jc w:val="both"/>
        <w:rPr>
          <w:rFonts w:ascii="Arial" w:eastAsia="Calibri" w:hAnsi="Arial" w:cs="Times New Roman"/>
          <w:b/>
          <w:sz w:val="24"/>
          <w:lang w:val="en-US" w:eastAsia="en-US"/>
        </w:rPr>
      </w:pPr>
      <w:r w:rsidRPr="003E3832">
        <w:rPr>
          <w:rFonts w:ascii="Arial" w:eastAsiaTheme="minorHAnsi" w:hAnsi="Arial"/>
          <w:b/>
          <w:sz w:val="24"/>
          <w:lang w:val="en-US" w:eastAsia="en-US"/>
        </w:rPr>
        <w:t xml:space="preserve">Visi dan Misi Kantor Desa Hutan Panjang </w:t>
      </w:r>
      <w:r w:rsidR="00F752D6">
        <w:rPr>
          <w:rFonts w:ascii="Arial" w:eastAsiaTheme="minorHAnsi" w:hAnsi="Arial"/>
          <w:b/>
          <w:sz w:val="24"/>
          <w:lang w:val="en-US" w:eastAsia="en-US"/>
        </w:rPr>
        <w:t xml:space="preserve">Kecamatan Rupat Kabupaten Bengkalis </w:t>
      </w:r>
    </w:p>
    <w:p w:rsidR="00103C42" w:rsidRDefault="00977135" w:rsidP="00F46002">
      <w:pPr>
        <w:spacing w:after="0" w:line="480" w:lineRule="auto"/>
        <w:ind w:firstLine="720"/>
        <w:jc w:val="both"/>
        <w:rPr>
          <w:rFonts w:ascii="Arial" w:eastAsia="Calibri" w:hAnsi="Arial" w:cs="Times New Roman"/>
          <w:sz w:val="24"/>
          <w:lang w:val="en-US" w:eastAsia="en-US"/>
        </w:rPr>
      </w:pPr>
      <w:r>
        <w:rPr>
          <w:rFonts w:ascii="Arial" w:eastAsiaTheme="minorHAnsi" w:hAnsi="Arial"/>
          <w:sz w:val="24"/>
          <w:lang w:val="en-US" w:eastAsia="en-US"/>
        </w:rPr>
        <w:t>Visi dan Misi merupakan suatu strategis yang melakukan pelaksanaan yang dijalankan oleh Kantor Desa Hutan Panjang dalam rangka pengembangan beberapa  potensi dan sumber daya yang tersedia. Untuk mendukung visi Kantor Desa Hutan Panjang mempunyai visi yang hendak dicapaikan yaitu:</w:t>
      </w:r>
    </w:p>
    <w:p w:rsidR="00103C42" w:rsidRDefault="00977135" w:rsidP="00355432">
      <w:pPr>
        <w:spacing w:after="0" w:line="480" w:lineRule="auto"/>
        <w:jc w:val="both"/>
        <w:rPr>
          <w:rFonts w:ascii="Arial" w:eastAsia="Calibri" w:hAnsi="Arial" w:cs="Times New Roman"/>
          <w:sz w:val="24"/>
          <w:lang w:val="en-US" w:eastAsia="en-US"/>
        </w:rPr>
      </w:pPr>
      <w:r>
        <w:rPr>
          <w:rFonts w:ascii="Arial" w:eastAsiaTheme="minorHAnsi" w:hAnsi="Arial"/>
          <w:sz w:val="24"/>
          <w:lang w:val="en-US" w:eastAsia="en-US"/>
        </w:rPr>
        <w:t>“Menjadikan Kantor Desa Hutan Panjang sebagai intansi handal dan profesional dalam memberikan pelayanan prima kepada masyarakat.”</w:t>
      </w:r>
    </w:p>
    <w:p w:rsidR="00103C42" w:rsidRDefault="00977135" w:rsidP="004315E3">
      <w:pPr>
        <w:spacing w:after="0" w:line="480" w:lineRule="auto"/>
        <w:ind w:firstLine="360"/>
        <w:jc w:val="both"/>
        <w:rPr>
          <w:rFonts w:ascii="Arial" w:eastAsia="Calibri" w:hAnsi="Arial" w:cs="Times New Roman"/>
          <w:sz w:val="24"/>
          <w:lang w:val="en-US" w:eastAsia="en-US"/>
        </w:rPr>
      </w:pPr>
      <w:r>
        <w:rPr>
          <w:rFonts w:ascii="Arial" w:eastAsiaTheme="minorHAnsi" w:hAnsi="Arial"/>
          <w:sz w:val="24"/>
          <w:lang w:val="en-US" w:eastAsia="en-US"/>
        </w:rPr>
        <w:t>Untuk menjalankan visi yang sebagimana dituangkan diatas, maka Kantor Desa Hutan Panjang menjalankan misi sebagai berikut:</w:t>
      </w:r>
    </w:p>
    <w:p w:rsidR="00454195" w:rsidRDefault="00977135" w:rsidP="00241A3B">
      <w:pPr>
        <w:spacing w:line="480" w:lineRule="auto"/>
        <w:ind w:left="426" w:hanging="426"/>
        <w:jc w:val="both"/>
        <w:rPr>
          <w:rFonts w:ascii="Arial" w:eastAsia="Calibri" w:hAnsi="Arial" w:cs="Times New Roman"/>
          <w:b/>
          <w:sz w:val="24"/>
          <w:lang w:val="en-US" w:eastAsia="en-US"/>
        </w:rPr>
      </w:pPr>
      <w:r w:rsidRPr="00241A3B">
        <w:rPr>
          <w:rFonts w:ascii="Arial" w:eastAsiaTheme="minorHAnsi" w:hAnsi="Arial"/>
          <w:sz w:val="24"/>
          <w:lang w:val="en-US" w:eastAsia="en-US"/>
        </w:rPr>
        <w:t>Menyiapkan  Aparatur Desa yang profesional, handal, ramah, dan cakap</w:t>
      </w:r>
    </w:p>
    <w:p w:rsidR="00AF5763" w:rsidRPr="00AF5763" w:rsidRDefault="00977135" w:rsidP="00977135">
      <w:pPr>
        <w:numPr>
          <w:ilvl w:val="0"/>
          <w:numId w:val="39"/>
        </w:numPr>
        <w:spacing w:after="0" w:line="480" w:lineRule="auto"/>
        <w:ind w:left="709"/>
        <w:contextualSpacing/>
        <w:jc w:val="both"/>
        <w:rPr>
          <w:rFonts w:ascii="Arial" w:eastAsia="Calibri" w:hAnsi="Arial" w:cs="Times New Roman"/>
          <w:sz w:val="24"/>
          <w:lang w:val="en-US" w:eastAsia="en-US"/>
        </w:rPr>
      </w:pPr>
      <w:r w:rsidRPr="00AF5763">
        <w:rPr>
          <w:rFonts w:ascii="Arial" w:eastAsiaTheme="minorHAnsi" w:hAnsi="Arial"/>
          <w:sz w:val="24"/>
          <w:lang w:val="en-US" w:eastAsia="en-US"/>
        </w:rPr>
        <w:t>pembangunaan yang berkelanjutan yang sesuai dengan program pemerintah Meningkatkan kualitas Aparatur Desa yang berorientasi kedepan dan bermasyarakat</w:t>
      </w:r>
    </w:p>
    <w:p w:rsidR="00454195" w:rsidRPr="00AF5763" w:rsidRDefault="00977135" w:rsidP="00977135">
      <w:pPr>
        <w:numPr>
          <w:ilvl w:val="0"/>
          <w:numId w:val="39"/>
        </w:numPr>
        <w:spacing w:after="0" w:line="480" w:lineRule="auto"/>
        <w:ind w:left="709"/>
        <w:contextualSpacing/>
        <w:jc w:val="both"/>
        <w:rPr>
          <w:rFonts w:ascii="Arial" w:eastAsia="Calibri" w:hAnsi="Arial" w:cs="Times New Roman"/>
          <w:sz w:val="24"/>
          <w:lang w:val="en-US" w:eastAsia="en-US"/>
        </w:rPr>
      </w:pPr>
      <w:r w:rsidRPr="00AF5763">
        <w:rPr>
          <w:rFonts w:ascii="Arial" w:eastAsiaTheme="minorHAnsi" w:hAnsi="Arial"/>
          <w:sz w:val="24"/>
          <w:lang w:val="en-US" w:eastAsia="en-US"/>
        </w:rPr>
        <w:lastRenderedPageBreak/>
        <w:t>Melaksanakan Pembinaan</w:t>
      </w:r>
    </w:p>
    <w:p w:rsidR="00454195" w:rsidRPr="00AF5763" w:rsidRDefault="00977135" w:rsidP="00977135">
      <w:pPr>
        <w:numPr>
          <w:ilvl w:val="0"/>
          <w:numId w:val="39"/>
        </w:numPr>
        <w:spacing w:after="0" w:line="480" w:lineRule="auto"/>
        <w:ind w:left="709"/>
        <w:contextualSpacing/>
        <w:jc w:val="both"/>
        <w:rPr>
          <w:rFonts w:ascii="Arial" w:eastAsia="Calibri" w:hAnsi="Arial" w:cs="Times New Roman"/>
          <w:sz w:val="24"/>
          <w:lang w:val="en-US" w:eastAsia="en-US"/>
        </w:rPr>
      </w:pPr>
      <w:r w:rsidRPr="00AF5763">
        <w:rPr>
          <w:rFonts w:ascii="Arial" w:eastAsiaTheme="minorHAnsi" w:hAnsi="Arial"/>
          <w:sz w:val="24"/>
          <w:lang w:val="en-US" w:eastAsia="en-US"/>
        </w:rPr>
        <w:t>Menyediakan sarana dan prasarana yang baik bagi kenyamanan pelayanan untuk masyarakat</w:t>
      </w:r>
    </w:p>
    <w:p w:rsidR="00454195" w:rsidRPr="00AF5763" w:rsidRDefault="00977135" w:rsidP="00977135">
      <w:pPr>
        <w:numPr>
          <w:ilvl w:val="0"/>
          <w:numId w:val="39"/>
        </w:numPr>
        <w:spacing w:after="0" w:line="480" w:lineRule="auto"/>
        <w:ind w:left="709"/>
        <w:contextualSpacing/>
        <w:jc w:val="both"/>
        <w:rPr>
          <w:rFonts w:ascii="Arial" w:eastAsia="Calibri" w:hAnsi="Arial" w:cs="Times New Roman"/>
          <w:sz w:val="24"/>
          <w:lang w:val="en-US" w:eastAsia="en-US"/>
        </w:rPr>
      </w:pPr>
      <w:r w:rsidRPr="00AF5763">
        <w:rPr>
          <w:rFonts w:ascii="Arial" w:eastAsiaTheme="minorHAnsi" w:hAnsi="Arial"/>
          <w:sz w:val="24"/>
          <w:lang w:val="en-US" w:eastAsia="en-US"/>
        </w:rPr>
        <w:t>Menciptakan masyarakat Desa Hutan Panjang yang tertib, damai, rukun, dan saling menjaga hubungan antar sesama beragama dan budaya dalam kehidupan bermasyarakat</w:t>
      </w:r>
    </w:p>
    <w:p w:rsidR="00103C42" w:rsidRPr="00AF5763" w:rsidRDefault="00977135" w:rsidP="00977135">
      <w:pPr>
        <w:numPr>
          <w:ilvl w:val="0"/>
          <w:numId w:val="39"/>
        </w:numPr>
        <w:spacing w:after="0" w:line="480" w:lineRule="auto"/>
        <w:ind w:left="709"/>
        <w:contextualSpacing/>
        <w:jc w:val="both"/>
        <w:rPr>
          <w:rFonts w:ascii="Arial" w:eastAsia="Calibri" w:hAnsi="Arial" w:cs="Times New Roman"/>
          <w:b/>
          <w:sz w:val="24"/>
          <w:lang w:val="en-US" w:eastAsia="en-US"/>
        </w:rPr>
      </w:pPr>
      <w:r w:rsidRPr="00AF5763">
        <w:rPr>
          <w:rFonts w:ascii="Arial" w:eastAsiaTheme="minorHAnsi" w:hAnsi="Arial"/>
          <w:sz w:val="24"/>
          <w:lang w:val="en-US" w:eastAsia="en-US"/>
        </w:rPr>
        <w:t>Memberdayakan semua potensi yang ada di masyarakat seperti pemberdayaan sumber daya manusia dan sumber daya alam</w:t>
      </w:r>
    </w:p>
    <w:p w:rsidR="00103C42" w:rsidRPr="00845176" w:rsidRDefault="00977135" w:rsidP="00977135">
      <w:pPr>
        <w:numPr>
          <w:ilvl w:val="0"/>
          <w:numId w:val="37"/>
        </w:numPr>
        <w:spacing w:after="0" w:line="480" w:lineRule="auto"/>
        <w:ind w:left="426" w:hanging="426"/>
        <w:contextualSpacing/>
        <w:jc w:val="both"/>
        <w:rPr>
          <w:rFonts w:ascii="Arial" w:eastAsia="Calibri" w:hAnsi="Arial" w:cs="Times New Roman"/>
          <w:b/>
          <w:sz w:val="24"/>
          <w:lang w:val="en-US" w:eastAsia="en-US"/>
        </w:rPr>
      </w:pPr>
      <w:r w:rsidRPr="00845176">
        <w:rPr>
          <w:rFonts w:ascii="Arial" w:eastAsiaTheme="minorHAnsi" w:hAnsi="Arial"/>
          <w:b/>
          <w:sz w:val="24"/>
          <w:lang w:val="en-US" w:eastAsia="en-US"/>
        </w:rPr>
        <w:t>Struktur Organisasi Pemerintah Pada Desa Hutan Panjang</w:t>
      </w:r>
      <w:r w:rsidR="003C49E2">
        <w:rPr>
          <w:rFonts w:ascii="Arial" w:eastAsiaTheme="minorHAnsi" w:hAnsi="Arial"/>
          <w:b/>
          <w:sz w:val="24"/>
          <w:lang w:val="en-US" w:eastAsia="en-US"/>
        </w:rPr>
        <w:t xml:space="preserve"> Kecamatan Rupat Kabupaten Bengkalis </w:t>
      </w:r>
    </w:p>
    <w:p w:rsidR="00103C42" w:rsidRDefault="00977135" w:rsidP="00F46002">
      <w:pPr>
        <w:spacing w:after="0" w:line="480" w:lineRule="auto"/>
        <w:ind w:firstLine="720"/>
        <w:jc w:val="both"/>
        <w:rPr>
          <w:rFonts w:ascii="Arial" w:eastAsia="Calibri" w:hAnsi="Arial" w:cs="Times New Roman"/>
          <w:sz w:val="24"/>
          <w:lang w:val="en-US" w:eastAsia="en-US"/>
        </w:rPr>
      </w:pPr>
      <w:r>
        <w:rPr>
          <w:rFonts w:ascii="Arial" w:eastAsiaTheme="minorHAnsi" w:hAnsi="Arial"/>
          <w:sz w:val="24"/>
          <w:lang w:val="en-US" w:eastAsia="en-US"/>
        </w:rPr>
        <w:t>Dalam menyelenggarakan roda pemerintahan yang dimana ditengah-tengah kehidupan masyarakat di Desa Hutan Panjang, yang berdasarkan Peraturan Perundang Daerah Nomor 32 tahun 2004 yang diangkat Pemerintah terendah yang dibentuk Desa.</w:t>
      </w:r>
    </w:p>
    <w:p w:rsidR="00103C42" w:rsidRDefault="00977135" w:rsidP="00F46002">
      <w:pPr>
        <w:spacing w:after="0" w:line="480" w:lineRule="auto"/>
        <w:ind w:firstLine="720"/>
        <w:jc w:val="both"/>
        <w:rPr>
          <w:rFonts w:ascii="Arial" w:eastAsia="Calibri" w:hAnsi="Arial" w:cs="Times New Roman"/>
          <w:sz w:val="24"/>
          <w:lang w:val="en-US" w:eastAsia="en-US"/>
        </w:rPr>
      </w:pPr>
      <w:r>
        <w:rPr>
          <w:rFonts w:ascii="Arial" w:eastAsiaTheme="minorHAnsi" w:hAnsi="Arial"/>
          <w:sz w:val="24"/>
          <w:lang w:val="en-US" w:eastAsia="en-US"/>
        </w:rPr>
        <w:t>Selanjutnya didalam sistem pemerintahan Desa yang sebagaimana diatur tentang susunan organisasi dan tata letak kerja pemerintah Desa Hutan Panjang yang terdiri dari Penghulu atau Kepala Daerah dan dibantu oleh perangkat desa yaitu Sekretaris Desa,Kepala Urusan Keuangan, Kepala Urusan Perencanaan, Kepala Urusan Tata Usaha dan Umum, Kepala Seksi Kesejahteraan, Kepala Seksi Pemerintahan, Kepala Seksi Pelayanan dan dibantu oleh Staf serta juga Dusun.</w:t>
      </w:r>
    </w:p>
    <w:p w:rsidR="00355432" w:rsidRPr="001D7F3D" w:rsidRDefault="00977135" w:rsidP="00F46002">
      <w:pPr>
        <w:spacing w:after="0" w:line="480" w:lineRule="auto"/>
        <w:ind w:firstLine="720"/>
        <w:jc w:val="both"/>
        <w:rPr>
          <w:rFonts w:ascii="Arial" w:eastAsia="Calibri" w:hAnsi="Arial" w:cs="Times New Roman"/>
          <w:sz w:val="24"/>
          <w:lang w:val="en-US" w:eastAsia="en-US"/>
        </w:rPr>
      </w:pPr>
      <w:r>
        <w:rPr>
          <w:rFonts w:ascii="Arial" w:eastAsiaTheme="minorHAnsi" w:hAnsi="Arial"/>
          <w:sz w:val="24"/>
          <w:lang w:val="en-US" w:eastAsia="en-US"/>
        </w:rPr>
        <w:t xml:space="preserve">Mengenai Struktur Organisasi Pemerintahan Desa </w:t>
      </w:r>
      <w:r w:rsidR="001D7F3D">
        <w:rPr>
          <w:rFonts w:ascii="Arial" w:eastAsiaTheme="minorHAnsi" w:hAnsi="Arial"/>
          <w:sz w:val="24"/>
          <w:lang w:val="en-US" w:eastAsia="en-US"/>
        </w:rPr>
        <w:t>dapat dilihat dibagan bawah ini</w:t>
      </w:r>
    </w:p>
    <w:p w:rsidR="00103C42" w:rsidRDefault="00977135">
      <w:pPr>
        <w:spacing w:after="0" w:line="360" w:lineRule="auto"/>
        <w:jc w:val="center"/>
        <w:rPr>
          <w:rFonts w:ascii="Arial" w:eastAsia="Calibri" w:hAnsi="Arial" w:cs="Times New Roman"/>
          <w:b/>
          <w:sz w:val="24"/>
          <w:lang w:val="en-US" w:eastAsia="en-US"/>
        </w:rPr>
      </w:pPr>
      <w:r>
        <w:rPr>
          <w:rFonts w:ascii="Arial" w:eastAsiaTheme="minorHAnsi" w:hAnsi="Arial"/>
          <w:b/>
          <w:sz w:val="24"/>
          <w:lang w:val="en-US" w:eastAsia="en-US"/>
        </w:rPr>
        <w:lastRenderedPageBreak/>
        <w:t>Bagan IV.1</w:t>
      </w:r>
    </w:p>
    <w:p w:rsidR="00103C42" w:rsidRDefault="00977135">
      <w:pPr>
        <w:spacing w:after="0" w:line="360" w:lineRule="auto"/>
        <w:jc w:val="center"/>
        <w:rPr>
          <w:rFonts w:ascii="Arial" w:eastAsia="Calibri" w:hAnsi="Arial" w:cs="Times New Roman"/>
          <w:b/>
          <w:sz w:val="24"/>
          <w:lang w:val="en-US" w:eastAsia="en-US"/>
        </w:rPr>
      </w:pPr>
      <w:r>
        <w:rPr>
          <w:rFonts w:ascii="Arial" w:eastAsiaTheme="minorHAnsi" w:hAnsi="Arial"/>
          <w:b/>
          <w:sz w:val="24"/>
          <w:lang w:val="en-US" w:eastAsia="en-US"/>
        </w:rPr>
        <w:t>Struktur Organisasi Pemerintahan Desa Hutan Panjang</w:t>
      </w:r>
    </w:p>
    <w:p w:rsidR="00103C42" w:rsidRDefault="00977135">
      <w:pPr>
        <w:spacing w:after="0" w:line="360" w:lineRule="auto"/>
        <w:jc w:val="center"/>
        <w:rPr>
          <w:rFonts w:ascii="Arial" w:eastAsia="Calibri" w:hAnsi="Arial" w:cs="Times New Roman"/>
          <w:b/>
          <w:sz w:val="24"/>
          <w:lang w:val="en-US" w:eastAsia="en-US"/>
        </w:rPr>
      </w:pPr>
      <w:r>
        <w:rPr>
          <w:noProof/>
          <w:lang w:val="en-US" w:eastAsia="en-US"/>
        </w:rPr>
        <mc:AlternateContent>
          <mc:Choice Requires="wpg">
            <w:drawing>
              <wp:anchor distT="0" distB="0" distL="114300" distR="114300" simplePos="0" relativeHeight="251689984" behindDoc="0" locked="0" layoutInCell="1" allowOverlap="1">
                <wp:simplePos x="0" y="0"/>
                <wp:positionH relativeFrom="column">
                  <wp:posOffset>-1087755</wp:posOffset>
                </wp:positionH>
                <wp:positionV relativeFrom="paragraph">
                  <wp:posOffset>224790</wp:posOffset>
                </wp:positionV>
                <wp:extent cx="6962780" cy="5457824"/>
                <wp:effectExtent l="0" t="0" r="28575" b="10160"/>
                <wp:wrapNone/>
                <wp:docPr id="368067924" name="Group 2"/>
                <wp:cNvGraphicFramePr/>
                <a:graphic xmlns:a="http://schemas.openxmlformats.org/drawingml/2006/main">
                  <a:graphicData uri="http://schemas.microsoft.com/office/word/2010/wordprocessingGroup">
                    <wpg:wgp>
                      <wpg:cNvGrpSpPr/>
                      <wpg:grpSpPr>
                        <a:xfrm>
                          <a:off x="0" y="0"/>
                          <a:ext cx="6962780" cy="5457824"/>
                          <a:chOff x="-146986" y="0"/>
                          <a:chExt cx="7675094" cy="5627782"/>
                        </a:xfrm>
                      </wpg:grpSpPr>
                      <wps:wsp>
                        <wps:cNvPr id="7" name="Rounded Rectangle 7"/>
                        <wps:cNvSpPr/>
                        <wps:spPr>
                          <a:xfrm>
                            <a:off x="3086100" y="0"/>
                            <a:ext cx="1419225" cy="5715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C613A3" w:rsidRPr="00685373" w:rsidRDefault="00977135" w:rsidP="00D20945">
                              <w:pPr>
                                <w:spacing w:line="240" w:lineRule="auto"/>
                                <w:jc w:val="center"/>
                                <w:rPr>
                                  <w:rFonts w:ascii="Arial" w:eastAsia="Calibri" w:hAnsi="Arial" w:cs="Times New Roman"/>
                                  <w:sz w:val="20"/>
                                  <w:szCs w:val="20"/>
                                  <w:lang w:val="en-US" w:eastAsia="en-US"/>
                                </w:rPr>
                              </w:pPr>
                              <w:r w:rsidRPr="00685373">
                                <w:rPr>
                                  <w:rFonts w:ascii="Arial" w:eastAsiaTheme="minorHAnsi" w:hAnsi="Arial"/>
                                  <w:sz w:val="20"/>
                                  <w:szCs w:val="20"/>
                                  <w:lang w:val="en-US" w:eastAsia="en-US"/>
                                </w:rPr>
                                <w:t>Kepala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8" name="Straight Connector 8"/>
                        <wps:cNvCnPr/>
                        <wps:spPr>
                          <a:xfrm>
                            <a:off x="3810000" y="571500"/>
                            <a:ext cx="0" cy="3762375"/>
                          </a:xfrm>
                          <a:prstGeom prst="line">
                            <a:avLst/>
                          </a:prstGeom>
                          <a:ln/>
                        </wps:spPr>
                        <wps:style>
                          <a:lnRef idx="1">
                            <a:schemeClr val="accent2"/>
                          </a:lnRef>
                          <a:fillRef idx="2">
                            <a:schemeClr val="accent2"/>
                          </a:fillRef>
                          <a:effectRef idx="1">
                            <a:schemeClr val="accent2"/>
                          </a:effectRef>
                          <a:fontRef idx="minor">
                            <a:schemeClr val="dk1"/>
                          </a:fontRef>
                        </wps:style>
                        <wps:bodyPr/>
                      </wps:wsp>
                      <wps:wsp>
                        <wps:cNvPr id="770720313" name="Straight Connector 9"/>
                        <wps:cNvCnPr/>
                        <wps:spPr>
                          <a:xfrm>
                            <a:off x="1779006" y="2162175"/>
                            <a:ext cx="0" cy="514350"/>
                          </a:xfrm>
                          <a:prstGeom prst="line">
                            <a:avLst/>
                          </a:prstGeom>
                          <a:ln/>
                        </wps:spPr>
                        <wps:style>
                          <a:lnRef idx="1">
                            <a:schemeClr val="accent2"/>
                          </a:lnRef>
                          <a:fillRef idx="2">
                            <a:schemeClr val="accent2"/>
                          </a:fillRef>
                          <a:effectRef idx="1">
                            <a:schemeClr val="accent2"/>
                          </a:effectRef>
                          <a:fontRef idx="minor">
                            <a:schemeClr val="dk1"/>
                          </a:fontRef>
                        </wps:style>
                        <wps:bodyPr/>
                      </wps:wsp>
                      <wps:wsp>
                        <wps:cNvPr id="1106924129" name="Straight Connector 11"/>
                        <wps:cNvCnPr/>
                        <wps:spPr>
                          <a:xfrm>
                            <a:off x="335989" y="2152237"/>
                            <a:ext cx="6635646" cy="0"/>
                          </a:xfrm>
                          <a:prstGeom prst="line">
                            <a:avLst/>
                          </a:prstGeom>
                          <a:ln/>
                        </wps:spPr>
                        <wps:style>
                          <a:lnRef idx="1">
                            <a:schemeClr val="dk1"/>
                          </a:lnRef>
                          <a:fillRef idx="0">
                            <a:schemeClr val="dk1"/>
                          </a:fillRef>
                          <a:effectRef idx="0">
                            <a:schemeClr val="dk1"/>
                          </a:effectRef>
                          <a:fontRef idx="minor">
                            <a:schemeClr val="tx1"/>
                          </a:fontRef>
                        </wps:style>
                        <wps:bodyPr/>
                      </wps:wsp>
                      <wps:wsp>
                        <wps:cNvPr id="13" name="Rounded Rectangle 13"/>
                        <wps:cNvSpPr/>
                        <wps:spPr>
                          <a:xfrm>
                            <a:off x="4838700" y="1333500"/>
                            <a:ext cx="1304925" cy="5334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17250C" w:rsidRPr="00685373" w:rsidRDefault="00977135" w:rsidP="00D20945">
                              <w:pPr>
                                <w:spacing w:line="240" w:lineRule="auto"/>
                                <w:jc w:val="both"/>
                                <w:rPr>
                                  <w:rFonts w:ascii="Arial" w:eastAsia="Calibri" w:hAnsi="Arial" w:cs="Times New Roman"/>
                                  <w:sz w:val="20"/>
                                  <w:szCs w:val="20"/>
                                  <w:lang w:val="en-US" w:eastAsia="en-US"/>
                                </w:rPr>
                              </w:pPr>
                              <w:r w:rsidRPr="00685373">
                                <w:rPr>
                                  <w:rFonts w:ascii="Arial" w:eastAsiaTheme="minorHAnsi" w:hAnsi="Arial"/>
                                  <w:sz w:val="20"/>
                                  <w:szCs w:val="20"/>
                                  <w:lang w:val="en-US" w:eastAsia="en-US"/>
                                </w:rPr>
                                <w:t>Sekretaris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4" name="Rounded Rectangle 14"/>
                        <wps:cNvSpPr/>
                        <wps:spPr>
                          <a:xfrm>
                            <a:off x="-146986" y="2676011"/>
                            <a:ext cx="1238251" cy="54313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17250C" w:rsidRPr="00F331F9" w:rsidRDefault="00977135" w:rsidP="0017250C">
                              <w:pPr>
                                <w:spacing w:line="240" w:lineRule="auto"/>
                                <w:jc w:val="center"/>
                                <w:rPr>
                                  <w:rFonts w:ascii="Arial" w:eastAsia="Calibri" w:hAnsi="Arial" w:cs="Times New Roman"/>
                                  <w:sz w:val="20"/>
                                  <w:szCs w:val="20"/>
                                  <w:lang w:val="en-US" w:eastAsia="en-US"/>
                                </w:rPr>
                              </w:pPr>
                              <w:r w:rsidRPr="00F331F9">
                                <w:rPr>
                                  <w:rFonts w:ascii="Arial" w:eastAsiaTheme="minorHAnsi" w:hAnsi="Arial"/>
                                  <w:sz w:val="20"/>
                                  <w:szCs w:val="20"/>
                                  <w:lang w:val="en-US" w:eastAsia="en-US"/>
                                </w:rPr>
                                <w:t xml:space="preserve">Kepala urusan Keuangan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5" name="Straight Connector 15"/>
                        <wps:cNvCnPr/>
                        <wps:spPr>
                          <a:xfrm flipH="1">
                            <a:off x="3026781" y="2142304"/>
                            <a:ext cx="1" cy="524440"/>
                          </a:xfrm>
                          <a:prstGeom prst="line">
                            <a:avLst/>
                          </a:prstGeom>
                          <a:ln/>
                        </wps:spPr>
                        <wps:style>
                          <a:lnRef idx="1">
                            <a:schemeClr val="accent2"/>
                          </a:lnRef>
                          <a:fillRef idx="2">
                            <a:schemeClr val="accent2"/>
                          </a:fillRef>
                          <a:effectRef idx="1">
                            <a:schemeClr val="accent2"/>
                          </a:effectRef>
                          <a:fontRef idx="minor">
                            <a:schemeClr val="dk1"/>
                          </a:fontRef>
                        </wps:style>
                        <wps:bodyPr/>
                      </wps:wsp>
                      <wps:wsp>
                        <wps:cNvPr id="16" name="Straight Connector 16"/>
                        <wps:cNvCnPr/>
                        <wps:spPr>
                          <a:xfrm>
                            <a:off x="335989" y="2142509"/>
                            <a:ext cx="0" cy="533759"/>
                          </a:xfrm>
                          <a:prstGeom prst="line">
                            <a:avLst/>
                          </a:prstGeom>
                          <a:ln/>
                        </wps:spPr>
                        <wps:style>
                          <a:lnRef idx="1">
                            <a:schemeClr val="accent2"/>
                          </a:lnRef>
                          <a:fillRef idx="2">
                            <a:schemeClr val="accent2"/>
                          </a:fillRef>
                          <a:effectRef idx="1">
                            <a:schemeClr val="accent2"/>
                          </a:effectRef>
                          <a:fontRef idx="minor">
                            <a:schemeClr val="dk1"/>
                          </a:fontRef>
                        </wps:style>
                        <wps:bodyPr/>
                      </wps:wsp>
                      <wps:wsp>
                        <wps:cNvPr id="18" name="Rounded Rectangle 18"/>
                        <wps:cNvSpPr/>
                        <wps:spPr>
                          <a:xfrm>
                            <a:off x="1187481" y="2675497"/>
                            <a:ext cx="1152525" cy="600789"/>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4C3CE9" w:rsidRPr="004C3CE9" w:rsidRDefault="00977135" w:rsidP="004C3CE9">
                              <w:pPr>
                                <w:spacing w:line="240" w:lineRule="auto"/>
                                <w:jc w:val="center"/>
                                <w:rPr>
                                  <w:rFonts w:ascii="Arial" w:eastAsia="Calibri" w:hAnsi="Arial" w:cs="Times New Roman"/>
                                  <w:sz w:val="20"/>
                                  <w:szCs w:val="20"/>
                                  <w:lang w:val="en-US" w:eastAsia="en-US"/>
                                </w:rPr>
                              </w:pPr>
                              <w:r w:rsidRPr="004C3CE9">
                                <w:rPr>
                                  <w:rFonts w:ascii="Arial" w:eastAsiaTheme="minorHAnsi" w:hAnsi="Arial"/>
                                  <w:sz w:val="20"/>
                                  <w:szCs w:val="20"/>
                                  <w:lang w:val="en-US" w:eastAsia="en-US"/>
                                </w:rPr>
                                <w:t>Kepala Urusan Perencanaa</w:t>
                              </w:r>
                              <w:r w:rsidR="00685373">
                                <w:rPr>
                                  <w:rFonts w:ascii="Arial" w:eastAsiaTheme="minorHAnsi" w:hAnsi="Arial"/>
                                  <w:sz w:val="20"/>
                                  <w:szCs w:val="20"/>
                                  <w:lang w:val="en-US" w:eastAsia="en-US"/>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9" name="Rounded Rectangle 19"/>
                        <wps:cNvSpPr/>
                        <wps:spPr>
                          <a:xfrm>
                            <a:off x="2446374" y="2675754"/>
                            <a:ext cx="1204404" cy="600216"/>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F331F9" w:rsidRPr="00F331F9" w:rsidRDefault="00977135" w:rsidP="00F331F9">
                              <w:pPr>
                                <w:spacing w:line="240" w:lineRule="auto"/>
                                <w:jc w:val="center"/>
                                <w:rPr>
                                  <w:rFonts w:ascii="Arial" w:eastAsia="Calibri" w:hAnsi="Arial" w:cs="Times New Roman"/>
                                  <w:sz w:val="20"/>
                                  <w:szCs w:val="20"/>
                                  <w:lang w:val="en-US" w:eastAsia="en-US"/>
                                </w:rPr>
                              </w:pPr>
                              <w:r w:rsidRPr="00F331F9">
                                <w:rPr>
                                  <w:rFonts w:ascii="Arial" w:eastAsiaTheme="minorHAnsi" w:hAnsi="Arial"/>
                                  <w:sz w:val="20"/>
                                  <w:szCs w:val="20"/>
                                  <w:lang w:val="en-US" w:eastAsia="en-US"/>
                                </w:rPr>
                                <w:t>Kepala Urusan Tata Usaha&amp;Umum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21" name="Straight Connector 21"/>
                        <wps:cNvCnPr/>
                        <wps:spPr>
                          <a:xfrm>
                            <a:off x="1190625" y="4333875"/>
                            <a:ext cx="5057775" cy="0"/>
                          </a:xfrm>
                          <a:prstGeom prst="line">
                            <a:avLst/>
                          </a:prstGeom>
                          <a:ln/>
                        </wps:spPr>
                        <wps:style>
                          <a:lnRef idx="1">
                            <a:schemeClr val="accent2"/>
                          </a:lnRef>
                          <a:fillRef idx="2">
                            <a:schemeClr val="accent2"/>
                          </a:fillRef>
                          <a:effectRef idx="1">
                            <a:schemeClr val="accent2"/>
                          </a:effectRef>
                          <a:fontRef idx="minor">
                            <a:schemeClr val="dk1"/>
                          </a:fontRef>
                        </wps:style>
                        <wps:bodyPr/>
                      </wps:wsp>
                      <wps:wsp>
                        <wps:cNvPr id="23" name="Straight Connector 23"/>
                        <wps:cNvCnPr/>
                        <wps:spPr>
                          <a:xfrm>
                            <a:off x="5615318" y="2161878"/>
                            <a:ext cx="0" cy="495300"/>
                          </a:xfrm>
                          <a:prstGeom prst="line">
                            <a:avLst/>
                          </a:prstGeom>
                          <a:ln/>
                        </wps:spPr>
                        <wps:style>
                          <a:lnRef idx="1">
                            <a:schemeClr val="accent2"/>
                          </a:lnRef>
                          <a:fillRef idx="2">
                            <a:schemeClr val="accent2"/>
                          </a:fillRef>
                          <a:effectRef idx="1">
                            <a:schemeClr val="accent2"/>
                          </a:effectRef>
                          <a:fontRef idx="minor">
                            <a:schemeClr val="dk1"/>
                          </a:fontRef>
                        </wps:style>
                        <wps:bodyPr/>
                      </wps:wsp>
                      <wps:wsp>
                        <wps:cNvPr id="24" name="Straight Connector 24"/>
                        <wps:cNvCnPr/>
                        <wps:spPr>
                          <a:xfrm>
                            <a:off x="6964188" y="2152650"/>
                            <a:ext cx="0" cy="523875"/>
                          </a:xfrm>
                          <a:prstGeom prst="line">
                            <a:avLst/>
                          </a:prstGeom>
                          <a:ln/>
                        </wps:spPr>
                        <wps:style>
                          <a:lnRef idx="1">
                            <a:schemeClr val="accent2"/>
                          </a:lnRef>
                          <a:fillRef idx="2">
                            <a:schemeClr val="accent2"/>
                          </a:fillRef>
                          <a:effectRef idx="1">
                            <a:schemeClr val="accent2"/>
                          </a:effectRef>
                          <a:fontRef idx="minor">
                            <a:schemeClr val="dk1"/>
                          </a:fontRef>
                        </wps:style>
                        <wps:bodyPr/>
                      </wps:wsp>
                      <wps:wsp>
                        <wps:cNvPr id="25" name="Rounded Rectangle 25"/>
                        <wps:cNvSpPr/>
                        <wps:spPr>
                          <a:xfrm>
                            <a:off x="3832292" y="2663422"/>
                            <a:ext cx="1217944" cy="612293"/>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F331F9" w:rsidRPr="00F331F9" w:rsidRDefault="00977135" w:rsidP="009E2FB8">
                              <w:pPr>
                                <w:spacing w:after="0" w:line="240" w:lineRule="auto"/>
                                <w:jc w:val="center"/>
                                <w:rPr>
                                  <w:rFonts w:ascii="Arial" w:eastAsia="Calibri" w:hAnsi="Arial" w:cs="Times New Roman"/>
                                  <w:sz w:val="20"/>
                                  <w:szCs w:val="20"/>
                                  <w:lang w:val="en-US" w:eastAsia="en-US"/>
                                </w:rPr>
                              </w:pPr>
                              <w:r w:rsidRPr="00F331F9">
                                <w:rPr>
                                  <w:rFonts w:ascii="Arial" w:eastAsiaTheme="minorHAnsi" w:hAnsi="Arial"/>
                                  <w:sz w:val="20"/>
                                  <w:szCs w:val="20"/>
                                  <w:lang w:val="en-US" w:eastAsia="en-US"/>
                                </w:rPr>
                                <w:t>Kepala Seksi Kesejahteraan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26" name="Rounded Rectangle 26"/>
                        <wps:cNvSpPr/>
                        <wps:spPr>
                          <a:xfrm>
                            <a:off x="5103667" y="2665162"/>
                            <a:ext cx="1217003" cy="600731"/>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F331F9" w:rsidRPr="00F331F9" w:rsidRDefault="00977135" w:rsidP="00F331F9">
                              <w:pPr>
                                <w:spacing w:line="240" w:lineRule="auto"/>
                                <w:jc w:val="center"/>
                                <w:rPr>
                                  <w:rFonts w:ascii="Arial" w:eastAsia="Calibri" w:hAnsi="Arial" w:cs="Times New Roman"/>
                                  <w:sz w:val="24"/>
                                  <w:lang w:val="en-US" w:eastAsia="en-US"/>
                                </w:rPr>
                              </w:pPr>
                              <w:r w:rsidRPr="00F331F9">
                                <w:rPr>
                                  <w:rFonts w:ascii="Arial" w:eastAsiaTheme="minorHAnsi" w:hAnsi="Arial"/>
                                  <w:sz w:val="20"/>
                                  <w:szCs w:val="20"/>
                                  <w:lang w:val="en-US" w:eastAsia="en-US"/>
                                </w:rPr>
                                <w:t>Kepala</w:t>
                              </w:r>
                              <w:r>
                                <w:rPr>
                                  <w:rFonts w:ascii="Arial" w:eastAsiaTheme="minorHAnsi" w:hAnsi="Arial"/>
                                  <w:sz w:val="24"/>
                                  <w:lang w:val="en-US" w:eastAsia="en-US"/>
                                </w:rPr>
                                <w:t xml:space="preserve"> </w:t>
                              </w:r>
                              <w:r w:rsidRPr="00F331F9">
                                <w:rPr>
                                  <w:rFonts w:ascii="Arial" w:eastAsiaTheme="minorHAnsi" w:hAnsi="Arial"/>
                                  <w:sz w:val="20"/>
                                  <w:szCs w:val="20"/>
                                  <w:lang w:val="en-US" w:eastAsia="en-US"/>
                                </w:rPr>
                                <w:t xml:space="preserve">Seksi </w:t>
                              </w:r>
                              <w:r w:rsidR="009E2FB8">
                                <w:rPr>
                                  <w:rFonts w:ascii="Arial" w:eastAsiaTheme="minorHAnsi" w:hAnsi="Arial"/>
                                  <w:sz w:val="20"/>
                                  <w:szCs w:val="20"/>
                                  <w:lang w:val="en-US" w:eastAsia="en-US"/>
                                </w:rPr>
                                <w:t>Pemerintahan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27" name="Rounded Rectangle 27"/>
                        <wps:cNvSpPr/>
                        <wps:spPr>
                          <a:xfrm>
                            <a:off x="6385109" y="2667000"/>
                            <a:ext cx="1142999" cy="55245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F331F9" w:rsidRPr="00F331F9" w:rsidRDefault="00977135" w:rsidP="00F331F9">
                              <w:pPr>
                                <w:spacing w:line="240" w:lineRule="auto"/>
                                <w:jc w:val="center"/>
                                <w:rPr>
                                  <w:rFonts w:ascii="Arial" w:eastAsia="Calibri" w:hAnsi="Arial" w:cs="Times New Roman"/>
                                  <w:sz w:val="20"/>
                                  <w:szCs w:val="20"/>
                                  <w:lang w:val="en-US" w:eastAsia="en-US"/>
                                </w:rPr>
                              </w:pPr>
                              <w:r w:rsidRPr="00F331F9">
                                <w:rPr>
                                  <w:rFonts w:ascii="Arial" w:eastAsiaTheme="minorHAnsi" w:hAnsi="Arial"/>
                                  <w:sz w:val="20"/>
                                  <w:szCs w:val="20"/>
                                  <w:lang w:val="en-US" w:eastAsia="en-US"/>
                                </w:rPr>
                                <w:t>Kepala Seksi Pelayanan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29" name="Straight Connector 29"/>
                        <wps:cNvCnPr/>
                        <wps:spPr>
                          <a:xfrm>
                            <a:off x="3810000" y="4333875"/>
                            <a:ext cx="0" cy="514350"/>
                          </a:xfrm>
                          <a:prstGeom prst="line">
                            <a:avLst/>
                          </a:prstGeom>
                          <a:ln/>
                        </wps:spPr>
                        <wps:style>
                          <a:lnRef idx="1">
                            <a:schemeClr val="accent2"/>
                          </a:lnRef>
                          <a:fillRef idx="2">
                            <a:schemeClr val="accent2"/>
                          </a:fillRef>
                          <a:effectRef idx="1">
                            <a:schemeClr val="accent2"/>
                          </a:effectRef>
                          <a:fontRef idx="minor">
                            <a:schemeClr val="dk1"/>
                          </a:fontRef>
                        </wps:style>
                        <wps:bodyPr/>
                      </wps:wsp>
                      <wps:wsp>
                        <wps:cNvPr id="31" name="Rounded Rectangle 31"/>
                        <wps:cNvSpPr/>
                        <wps:spPr>
                          <a:xfrm>
                            <a:off x="628650" y="4847760"/>
                            <a:ext cx="1152525" cy="652343"/>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F331F9" w:rsidRDefault="00977135" w:rsidP="000A1158">
                              <w:pPr>
                                <w:spacing w:after="0" w:line="240" w:lineRule="auto"/>
                                <w:jc w:val="center"/>
                                <w:rPr>
                                  <w:rFonts w:ascii="Arial" w:eastAsia="Calibri" w:hAnsi="Arial" w:cs="Times New Roman"/>
                                  <w:sz w:val="20"/>
                                  <w:szCs w:val="20"/>
                                  <w:lang w:val="en-US" w:eastAsia="en-US"/>
                                </w:rPr>
                              </w:pPr>
                              <w:r w:rsidRPr="00F46002">
                                <w:rPr>
                                  <w:rFonts w:ascii="Arial" w:eastAsiaTheme="minorHAnsi" w:hAnsi="Arial"/>
                                  <w:sz w:val="20"/>
                                  <w:szCs w:val="20"/>
                                  <w:lang w:val="en-US" w:eastAsia="en-US"/>
                                </w:rPr>
                                <w:t>Kepala Dusun 01</w:t>
                              </w:r>
                            </w:p>
                            <w:p w:rsidR="00F46002" w:rsidRDefault="00977135" w:rsidP="000A1158">
                              <w:pPr>
                                <w:spacing w:after="0" w:line="240" w:lineRule="auto"/>
                                <w:jc w:val="center"/>
                                <w:rPr>
                                  <w:rFonts w:ascii="Arial" w:eastAsia="Calibri" w:hAnsi="Arial" w:cs="Times New Roman"/>
                                  <w:sz w:val="20"/>
                                  <w:szCs w:val="20"/>
                                  <w:lang w:val="en-US" w:eastAsia="en-US"/>
                                </w:rPr>
                              </w:pPr>
                              <w:r>
                                <w:rPr>
                                  <w:rFonts w:ascii="Arial" w:eastAsiaTheme="minorHAnsi" w:hAnsi="Arial"/>
                                  <w:sz w:val="20"/>
                                  <w:szCs w:val="20"/>
                                  <w:lang w:val="en-US" w:eastAsia="en-US"/>
                                </w:rPr>
                                <w:t>Bantal Jaya</w:t>
                              </w:r>
                            </w:p>
                            <w:p w:rsidR="00F46002" w:rsidRPr="00F46002" w:rsidRDefault="00F46002" w:rsidP="00F331F9">
                              <w:pPr>
                                <w:spacing w:line="240" w:lineRule="auto"/>
                                <w:jc w:val="center"/>
                                <w:rPr>
                                  <w:rFonts w:ascii="Arial" w:eastAsia="Calibri" w:hAnsi="Arial" w:cs="Times New Roman"/>
                                  <w:sz w:val="20"/>
                                  <w:szCs w:val="20"/>
                                  <w:lang w:val="en-US" w:eastAsia="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32" name="Rounded Rectangle 32"/>
                        <wps:cNvSpPr/>
                        <wps:spPr>
                          <a:xfrm>
                            <a:off x="3152772" y="4846368"/>
                            <a:ext cx="1352550" cy="652744"/>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F331F9" w:rsidRDefault="00977135" w:rsidP="000A1158">
                              <w:pPr>
                                <w:spacing w:after="0" w:line="240" w:lineRule="auto"/>
                                <w:jc w:val="center"/>
                                <w:rPr>
                                  <w:rFonts w:ascii="Arial" w:eastAsia="Calibri" w:hAnsi="Arial" w:cs="Times New Roman"/>
                                  <w:sz w:val="20"/>
                                  <w:szCs w:val="20"/>
                                  <w:lang w:val="en-US" w:eastAsia="en-US"/>
                                </w:rPr>
                              </w:pPr>
                              <w:r w:rsidRPr="00F46002">
                                <w:rPr>
                                  <w:rFonts w:ascii="Arial" w:eastAsiaTheme="minorHAnsi" w:hAnsi="Arial"/>
                                  <w:sz w:val="20"/>
                                  <w:szCs w:val="20"/>
                                  <w:lang w:val="en-US" w:eastAsia="en-US"/>
                                </w:rPr>
                                <w:t>Kepala Dusun 02</w:t>
                              </w:r>
                            </w:p>
                            <w:p w:rsidR="00F46002" w:rsidRPr="00F46002" w:rsidRDefault="00977135" w:rsidP="000A1158">
                              <w:pPr>
                                <w:spacing w:after="0" w:line="240" w:lineRule="auto"/>
                                <w:jc w:val="center"/>
                                <w:rPr>
                                  <w:rFonts w:ascii="Arial" w:eastAsia="Calibri" w:hAnsi="Arial" w:cs="Times New Roman"/>
                                  <w:sz w:val="20"/>
                                  <w:szCs w:val="20"/>
                                  <w:lang w:val="en-US" w:eastAsia="en-US"/>
                                </w:rPr>
                              </w:pPr>
                              <w:r>
                                <w:rPr>
                                  <w:rFonts w:ascii="Arial" w:eastAsiaTheme="minorHAnsi" w:hAnsi="Arial"/>
                                  <w:sz w:val="20"/>
                                  <w:szCs w:val="20"/>
                                  <w:lang w:val="en-US" w:eastAsia="en-US"/>
                                </w:rPr>
                                <w:t>Pangkalan Baru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33" name="Rounded Rectangle 33"/>
                        <wps:cNvSpPr/>
                        <wps:spPr>
                          <a:xfrm>
                            <a:off x="5648298" y="4847049"/>
                            <a:ext cx="1260325" cy="780733"/>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F331F9" w:rsidRDefault="00977135" w:rsidP="000A1158">
                              <w:pPr>
                                <w:spacing w:after="0" w:line="240" w:lineRule="auto"/>
                                <w:jc w:val="center"/>
                                <w:rPr>
                                  <w:rFonts w:ascii="Arial" w:eastAsia="Calibri" w:hAnsi="Arial" w:cs="Times New Roman"/>
                                  <w:sz w:val="20"/>
                                  <w:szCs w:val="20"/>
                                  <w:lang w:val="en-US" w:eastAsia="en-US"/>
                                </w:rPr>
                              </w:pPr>
                              <w:r w:rsidRPr="00F46002">
                                <w:rPr>
                                  <w:rFonts w:ascii="Arial" w:eastAsiaTheme="minorHAnsi" w:hAnsi="Arial"/>
                                  <w:sz w:val="20"/>
                                  <w:szCs w:val="20"/>
                                  <w:lang w:val="en-US" w:eastAsia="en-US"/>
                                </w:rPr>
                                <w:t>Kepala Dusun</w:t>
                              </w:r>
                              <w:r w:rsidR="007F2879" w:rsidRPr="00F46002">
                                <w:rPr>
                                  <w:rFonts w:ascii="Arial" w:eastAsiaTheme="minorHAnsi" w:hAnsi="Arial"/>
                                  <w:sz w:val="20"/>
                                  <w:szCs w:val="20"/>
                                  <w:lang w:val="en-US" w:eastAsia="en-US"/>
                                </w:rPr>
                                <w:t xml:space="preserve"> </w:t>
                              </w:r>
                              <w:r w:rsidRPr="00F46002">
                                <w:rPr>
                                  <w:rFonts w:ascii="Arial" w:eastAsiaTheme="minorHAnsi" w:hAnsi="Arial"/>
                                  <w:sz w:val="20"/>
                                  <w:szCs w:val="20"/>
                                  <w:lang w:val="en-US" w:eastAsia="en-US"/>
                                </w:rPr>
                                <w:t>03</w:t>
                              </w:r>
                            </w:p>
                            <w:p w:rsidR="00F46002" w:rsidRDefault="00977135" w:rsidP="000A1158">
                              <w:pPr>
                                <w:spacing w:after="0" w:line="240" w:lineRule="auto"/>
                                <w:jc w:val="center"/>
                                <w:rPr>
                                  <w:rFonts w:ascii="Arial" w:eastAsia="Calibri" w:hAnsi="Arial" w:cs="Times New Roman"/>
                                  <w:sz w:val="20"/>
                                  <w:szCs w:val="20"/>
                                  <w:lang w:val="en-US" w:eastAsia="en-US"/>
                                </w:rPr>
                              </w:pPr>
                              <w:r>
                                <w:rPr>
                                  <w:rFonts w:ascii="Arial" w:eastAsiaTheme="minorHAnsi" w:hAnsi="Arial"/>
                                  <w:sz w:val="20"/>
                                  <w:szCs w:val="20"/>
                                  <w:lang w:val="en-US" w:eastAsia="en-US"/>
                                </w:rPr>
                                <w:t>Pangkalan Lanjut</w:t>
                              </w:r>
                            </w:p>
                            <w:p w:rsidR="00F46002" w:rsidRPr="00F46002" w:rsidRDefault="00F46002" w:rsidP="00F331F9">
                              <w:pPr>
                                <w:spacing w:line="240" w:lineRule="auto"/>
                                <w:jc w:val="center"/>
                                <w:rPr>
                                  <w:rFonts w:ascii="Arial" w:eastAsia="Calibri" w:hAnsi="Arial" w:cs="Times New Roman"/>
                                  <w:sz w:val="20"/>
                                  <w:szCs w:val="20"/>
                                  <w:lang w:val="en-US" w:eastAsia="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2" o:spid="_x0000_s1030" style="position:absolute;left:0;text-align:left;margin-left:-85.65pt;margin-top:17.7pt;width:548.25pt;height:429.75pt;z-index:251689984;mso-width-relative:margin;mso-height-relative:margin" coordorigin="-1469" coordsize="76750,56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">
                <v:roundrect id="Rounded Rectangle 7" o:spid="_x0000_s1031" style="position:absolute;left:30861;width:14192;height:57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cfQcUA&#10;AADaAAAADwAAAGRycy9kb3ducmV2LnhtbESPW2sCMRSE3wv+h3AKfatZFS+sRvGC2BZ8UFt8PWxO&#10;dxc3J0uSult/vSkIfRxm5htmtmhNJa7kfGlZQa+bgCDOrC45V/B52r5OQPiArLGyTAp+ycNi3nma&#10;Yaptwwe6HkMuIoR9igqKEOpUSp8VZNB3bU0cvW/rDIYoXS61wybCTSX7STKSBkuOCwXWtC4ouxx/&#10;jILDV8nj/e2UuJ1dnd+bzXDQ+xgq9fLcLqcgArXhP/xov2kFY/i7Em+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Vx9BxQAAANoAAAAPAAAAAAAAAAAAAAAAAJgCAABkcnMv&#10;ZG93bnJldi54bWxQSwUGAAAAAAQABAD1AAAAigMAAAAA&#10;" fillcolor="#190b02 [325]" strokecolor="#ed7d31 [3205]" strokeweight=".5pt">
                  <v:fill color2="#0c0501 [165]" rotate="t" colors="0 #f7bda4;.5 #f5b195;1 #f8a581" focus="100%" type="gradient">
                    <o:fill v:ext="view" type="gradientUnscaled"/>
                  </v:fill>
                  <v:stroke joinstyle="miter"/>
                  <v:textbox>
                    <w:txbxContent>
                      <w:p w:rsidR="00C613A3" w:rsidRPr="00685373" w:rsidRDefault="00977135" w:rsidP="00D20945">
                        <w:pPr>
                          <w:spacing w:line="240" w:lineRule="auto"/>
                          <w:jc w:val="center"/>
                          <w:rPr>
                            <w:rFonts w:ascii="Arial" w:eastAsia="Calibri" w:hAnsi="Arial" w:cs="Times New Roman"/>
                            <w:sz w:val="20"/>
                            <w:szCs w:val="20"/>
                            <w:lang w:val="en-US" w:eastAsia="en-US"/>
                          </w:rPr>
                        </w:pPr>
                        <w:r w:rsidRPr="00685373">
                          <w:rPr>
                            <w:rFonts w:ascii="Arial" w:eastAsiaTheme="minorHAnsi" w:hAnsi="Arial"/>
                            <w:sz w:val="20"/>
                            <w:szCs w:val="20"/>
                            <w:lang w:val="en-US" w:eastAsia="en-US"/>
                          </w:rPr>
                          <w:t>Kepala Desa</w:t>
                        </w:r>
                      </w:p>
                    </w:txbxContent>
                  </v:textbox>
                </v:roundrect>
                <v:line id="Straight Connector 8" o:spid="_x0000_s1032" style="position:absolute;visibility:visible;mso-wrap-style:square" from="38100,5715" to="38100,43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VLCboAAADaAAAADwAAAGRycy9kb3ducmV2LnhtbERPSwrCMBDdC94hjOBO07oQqUYRteJK&#10;sHqAoRnbYjIpTdR6e7MQXD7ef7XprREv6nzjWEE6TUAQl043XCm4XfPJAoQPyBqNY1LwIQ+b9XCw&#10;wky7N1/oVYRKxBD2GSqoQ2gzKX1Zk0U/dS1x5O6usxgi7CqpO3zHcGvkLEnm0mLDsaHGlnY1lY/i&#10;aRWY/Hgu9+4gzbFoL96kc+nPqNR41G+XIAL14S/+uU9aQdwar8QbINdfAA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Mm1Swm6AAAA2gAAAA8AAAAAAAAAAAAAAAAAoQIAAGRy&#10;cy9kb3ducmV2LnhtbFBLBQYAAAAABAAEAPkAAACIAwAAAAA=&#10;" filled="t" fillcolor="#190b02 [325]" strokecolor="#ed7d31 [3205]" strokeweight=".5pt">
                  <v:fill color2="#0c0501 [165]" rotate="t" colors="0 #f7bda4;.5 #f5b195;1 #f8a581" focus="100%" type="gradient">
                    <o:fill v:ext="view" type="gradientUnscaled"/>
                  </v:fill>
                  <v:stroke joinstyle="miter"/>
                </v:line>
                <v:line id="Straight Connector 9" o:spid="_x0000_s1033" style="position:absolute;visibility:visible;mso-wrap-style:square" from="17790,21621" to="17790,26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HWEscAAADiAAAADwAAAGRycy9kb3ducmV2LnhtbESP0YrCMBRE3wX/IdyFfdOkClaqURZ3&#10;FZ8Eqx9wae62ZZOb0mS1/r0RFvZxmJkzzHo7OCtu1IfWs4ZsqkAQV960XGu4XvaTJYgQkQ1az6Th&#10;QQG2m/FojYXxdz7TrYy1SBAOBWpoYuwKKUPVkMMw9R1x8r597zAm2dfS9HhPcGflTKmFdNhyWmiw&#10;o11D1U/56zTY/eFUffovaQ9ldw42W8hwQq3f34aPFYhIQ/wP/7WPRkOeq3ym5tkcXpfSHZCbJ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YdYSxwAAAOIAAAAPAAAAAAAA&#10;AAAAAAAAAKECAABkcnMvZG93bnJldi54bWxQSwUGAAAAAAQABAD5AAAAlQMAAAAA&#10;" filled="t" fillcolor="#190b02 [325]" strokecolor="#ed7d31 [3205]" strokeweight=".5pt">
                  <v:fill color2="#0c0501 [165]" rotate="t" colors="0 #f7bda4;.5 #f5b195;1 #f8a581" focus="100%" type="gradient">
                    <o:fill v:ext="view" type="gradientUnscaled"/>
                  </v:fill>
                  <v:stroke joinstyle="miter"/>
                </v:line>
                <v:line id="Straight Connector 11" o:spid="_x0000_s1034" style="position:absolute;visibility:visible;mso-wrap-style:square" from="3359,21522" to="69716,21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zkOskAAADjAAAADwAAAGRycy9kb3ducmV2LnhtbERPX0vDMBB/F/Ydwgm+iEtbZazdsiFD&#10;QVC22YU9H83ZljWX0sStfnsjCHu83/9brkfbiTMNvnWsIJ0mIIgrZ1quFejD68MchA/IBjvHpOCH&#10;PKxXk5slFsZd+JPOZahFDGFfoIImhL6Q0lcNWfRT1xNH7ssNFkM8h1qaAS8x3HYyS5KZtNhybGiw&#10;p01D1an8tgredX68f9zNtbaHcot73b7sPjZK3d2OzwsQgcZwFf+730ycnyazPHtKsxz+fooAyNU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EM5DrJAAAA4wAAAA8AAAAA&#10;AAAAAAAAAAAAoQIAAGRycy9kb3ducmV2LnhtbFBLBQYAAAAABAAEAPkAAACXAwAAAAA=&#10;" strokecolor="black [3200]" strokeweight=".5pt">
                  <v:stroke joinstyle="miter"/>
                </v:line>
                <v:roundrect id="Rounded Rectangle 13" o:spid="_x0000_s1035" style="position:absolute;left:48387;top:13335;width:13049;height:5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fbQMMA&#10;AADbAAAADwAAAGRycy9kb3ducmV2LnhtbERPS2vCQBC+F/oflhF6qxsr2hJdRVuKVvAQH3gdsmMS&#10;mp0Nu1sT/fVdodDbfHzPmc47U4sLOV9ZVjDoJyCIc6srLhQc9p/PbyB8QNZYWyYFV/Iwnz0+TDHV&#10;tuWMLrtQiBjCPkUFZQhNKqXPSzLo+7YhjtzZOoMhQldI7bCN4aaWL0kylgYrjg0lNvReUv69+zEK&#10;smPFr9vbPnEruzx9tR+j4WAzUuqp1y0mIAJ14V/8517rOH8I91/iA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fbQMMAAADbAAAADwAAAAAAAAAAAAAAAACYAgAAZHJzL2Rv&#10;d25yZXYueG1sUEsFBgAAAAAEAAQA9QAAAIgDAAAAAA==&#10;" fillcolor="#190b02 [325]" strokecolor="#ed7d31 [3205]" strokeweight=".5pt">
                  <v:fill color2="#0c0501 [165]" rotate="t" colors="0 #f7bda4;.5 #f5b195;1 #f8a581" focus="100%" type="gradient">
                    <o:fill v:ext="view" type="gradientUnscaled"/>
                  </v:fill>
                  <v:stroke joinstyle="miter"/>
                  <v:textbox>
                    <w:txbxContent>
                      <w:p w:rsidR="0017250C" w:rsidRPr="00685373" w:rsidRDefault="00977135" w:rsidP="00D20945">
                        <w:pPr>
                          <w:spacing w:line="240" w:lineRule="auto"/>
                          <w:jc w:val="both"/>
                          <w:rPr>
                            <w:rFonts w:ascii="Arial" w:eastAsia="Calibri" w:hAnsi="Arial" w:cs="Times New Roman"/>
                            <w:sz w:val="20"/>
                            <w:szCs w:val="20"/>
                            <w:lang w:val="en-US" w:eastAsia="en-US"/>
                          </w:rPr>
                        </w:pPr>
                        <w:r w:rsidRPr="00685373">
                          <w:rPr>
                            <w:rFonts w:ascii="Arial" w:eastAsiaTheme="minorHAnsi" w:hAnsi="Arial"/>
                            <w:sz w:val="20"/>
                            <w:szCs w:val="20"/>
                            <w:lang w:val="en-US" w:eastAsia="en-US"/>
                          </w:rPr>
                          <w:t>Sekretaris Desa</w:t>
                        </w:r>
                      </w:p>
                    </w:txbxContent>
                  </v:textbox>
                </v:roundrect>
                <v:roundrect id="Rounded Rectangle 14" o:spid="_x0000_s1036" style="position:absolute;left:-1469;top:26760;width:12381;height:54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5DNMMA&#10;AADbAAAADwAAAGRycy9kb3ducmV2LnhtbERPS2sCMRC+F/ofwhS81axVq2yNYpViFTz4wuuwme4u&#10;biZLkrprf70pFHqbj+85k1lrKnEl50vLCnrdBARxZnXJuYLj4eN5DMIHZI2VZVJwIw+z6ePDBFNt&#10;G97RdR9yEUPYp6igCKFOpfRZQQZ919bEkfuyzmCI0OVSO2xiuKnkS5K8SoMlx4YCa1oUlF3230bB&#10;7lTyaPtzSNzKvp/XzXLY722GSnWe2vkbiEBt+Bf/uT91nD+A31/iAX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5DNMMAAADbAAAADwAAAAAAAAAAAAAAAACYAgAAZHJzL2Rv&#10;d25yZXYueG1sUEsFBgAAAAAEAAQA9QAAAIgDAAAAAA==&#10;" fillcolor="#190b02 [325]" strokecolor="#ed7d31 [3205]" strokeweight=".5pt">
                  <v:fill color2="#0c0501 [165]" rotate="t" colors="0 #f7bda4;.5 #f5b195;1 #f8a581" focus="100%" type="gradient">
                    <o:fill v:ext="view" type="gradientUnscaled"/>
                  </v:fill>
                  <v:stroke joinstyle="miter"/>
                  <v:textbox>
                    <w:txbxContent>
                      <w:p w:rsidR="0017250C" w:rsidRPr="00F331F9" w:rsidRDefault="00977135" w:rsidP="0017250C">
                        <w:pPr>
                          <w:spacing w:line="240" w:lineRule="auto"/>
                          <w:jc w:val="center"/>
                          <w:rPr>
                            <w:rFonts w:ascii="Arial" w:eastAsia="Calibri" w:hAnsi="Arial" w:cs="Times New Roman"/>
                            <w:sz w:val="20"/>
                            <w:szCs w:val="20"/>
                            <w:lang w:val="en-US" w:eastAsia="en-US"/>
                          </w:rPr>
                        </w:pPr>
                        <w:r w:rsidRPr="00F331F9">
                          <w:rPr>
                            <w:rFonts w:ascii="Arial" w:eastAsiaTheme="minorHAnsi" w:hAnsi="Arial"/>
                            <w:sz w:val="20"/>
                            <w:szCs w:val="20"/>
                            <w:lang w:val="en-US" w:eastAsia="en-US"/>
                          </w:rPr>
                          <w:t xml:space="preserve">Kepala urusan Keuangan </w:t>
                        </w:r>
                      </w:p>
                    </w:txbxContent>
                  </v:textbox>
                </v:roundrect>
                <v:line id="Straight Connector 15" o:spid="_x0000_s1037" style="position:absolute;flip:x;visibility:visible;mso-wrap-style:square" from="30267,21423" to="30267,2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Q/U8AAAADbAAAADwAAAGRycy9kb3ducmV2LnhtbERPTYvCMBC9L/gfwgheFk1VVqUaRRTZ&#10;XtdVxNvQjE2xmZQm2vrvNwsLe5vH+5zVprOVeFLjS8cKxqMEBHHudMmFgtP3YbgA4QOyxsoxKXiR&#10;h82697bCVLuWv+h5DIWIIexTVGBCqFMpfW7Ioh+5mjhyN9dYDBE2hdQNtjHcVnKSJDNpseTYYLCm&#10;naH8fnxYBW32OTWTzDz2BwpmPD9fpu9XVmrQ77ZLEIG68C/+c2c6zv+A31/iAXL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60P1PAAAAA2wAAAA8AAAAAAAAAAAAAAAAA&#10;oQIAAGRycy9kb3ducmV2LnhtbFBLBQYAAAAABAAEAPkAAACOAwAAAAA=&#10;" filled="t" fillcolor="#190b02 [325]" strokecolor="#ed7d31 [3205]" strokeweight=".5pt">
                  <v:fill color2="#0c0501 [165]" rotate="t" colors="0 #f7bda4;.5 #f5b195;1 #f8a581" focus="100%" type="gradient">
                    <o:fill v:ext="view" type="gradientUnscaled"/>
                  </v:fill>
                  <v:stroke joinstyle="miter"/>
                </v:line>
                <v:line id="Straight Connector 16" o:spid="_x0000_s1038" style="position:absolute;visibility:visible;mso-wrap-style:square" from="3359,21425" to="3359,2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YiCLsAAADbAAAADwAAAGRycy9kb3ducmV2LnhtbERPSwrCMBDdC94hjOBOU10UqUYRf7gS&#10;rB5gaMa2mExKE7Xe3giCu3m87yxWnTXiSa2vHSuYjBMQxIXTNZcKrpf9aAbCB2SNxjEpeJOH1bLf&#10;W2Cm3YvP9MxDKWII+wwVVCE0mZS+qMiiH7uGOHI311oMEbal1C2+Yrg1cpokqbRYc2yosKFNRcU9&#10;f1gFZn84FVu3k+aQN2dvJqn0J1RqOOjWcxCBuvAX/9xHHeen8P0lHiCXH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aBiIIuwAAANsAAAAPAAAAAAAAAAAAAAAAAKECAABk&#10;cnMvZG93bnJldi54bWxQSwUGAAAAAAQABAD5AAAAiQMAAAAA&#10;" filled="t" fillcolor="#190b02 [325]" strokecolor="#ed7d31 [3205]" strokeweight=".5pt">
                  <v:fill color2="#0c0501 [165]" rotate="t" colors="0 #f7bda4;.5 #f5b195;1 #f8a581" focus="100%" type="gradient">
                    <o:fill v:ext="view" type="gradientUnscaled"/>
                  </v:fill>
                  <v:stroke joinstyle="miter"/>
                </v:line>
                <v:roundrect id="Rounded Rectangle 18" o:spid="_x0000_s1039" style="position:absolute;left:11874;top:26754;width:11526;height:600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NJMcYA&#10;AADbAAAADwAAAGRycy9kb3ducmV2LnhtbESPT0/CQBDF7yZ8h82YeJMtENRUFsKfENDEA6DxOumO&#10;bUN3ttldafHTOwcTbzN5b977zWzRu0ZdKMTas4HRMANFXHhbc2ng/bS9fwIVE7LFxjMZuFKExXxw&#10;M8Pc+o4PdDmmUkkIxxwNVCm1udaxqMhhHPqWWLQvHxwmWUOpbcBOwl2jx1n2oB3WLA0VtrSuqDgf&#10;v52Bw0fNj28/pyzs/OrzpdtMJ6PXqTF3t/3yGVSiPv2b/673VvAFVn6RAf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NJMcYAAADbAAAADwAAAAAAAAAAAAAAAACYAgAAZHJz&#10;L2Rvd25yZXYueG1sUEsFBgAAAAAEAAQA9QAAAIsDAAAAAA==&#10;" fillcolor="#190b02 [325]" strokecolor="#ed7d31 [3205]" strokeweight=".5pt">
                  <v:fill color2="#0c0501 [165]" rotate="t" colors="0 #f7bda4;.5 #f5b195;1 #f8a581" focus="100%" type="gradient">
                    <o:fill v:ext="view" type="gradientUnscaled"/>
                  </v:fill>
                  <v:stroke joinstyle="miter"/>
                  <v:textbox>
                    <w:txbxContent>
                      <w:p w:rsidR="004C3CE9" w:rsidRPr="004C3CE9" w:rsidRDefault="00977135" w:rsidP="004C3CE9">
                        <w:pPr>
                          <w:spacing w:line="240" w:lineRule="auto"/>
                          <w:jc w:val="center"/>
                          <w:rPr>
                            <w:rFonts w:ascii="Arial" w:eastAsia="Calibri" w:hAnsi="Arial" w:cs="Times New Roman"/>
                            <w:sz w:val="20"/>
                            <w:szCs w:val="20"/>
                            <w:lang w:val="en-US" w:eastAsia="en-US"/>
                          </w:rPr>
                        </w:pPr>
                        <w:r w:rsidRPr="004C3CE9">
                          <w:rPr>
                            <w:rFonts w:ascii="Arial" w:eastAsiaTheme="minorHAnsi" w:hAnsi="Arial"/>
                            <w:sz w:val="20"/>
                            <w:szCs w:val="20"/>
                            <w:lang w:val="en-US" w:eastAsia="en-US"/>
                          </w:rPr>
                          <w:t>Kepala Urusan Perencanaa</w:t>
                        </w:r>
                        <w:r w:rsidR="00685373">
                          <w:rPr>
                            <w:rFonts w:ascii="Arial" w:eastAsiaTheme="minorHAnsi" w:hAnsi="Arial"/>
                            <w:sz w:val="20"/>
                            <w:szCs w:val="20"/>
                            <w:lang w:val="en-US" w:eastAsia="en-US"/>
                          </w:rPr>
                          <w:t>n</w:t>
                        </w:r>
                      </w:p>
                    </w:txbxContent>
                  </v:textbox>
                </v:roundrect>
                <v:roundrect id="Rounded Rectangle 19" o:spid="_x0000_s1040" style="position:absolute;left:24463;top:26757;width:12044;height:60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sqsQA&#10;AADbAAAADwAAAGRycy9kb3ducmV2LnhtbERPS2sCMRC+C/0PYQreNGuLtm6N0lbEB/Tgo/Q6bKa7&#10;SzeTJYnu6q83gtDbfHzPmcxaU4kTOV9aVjDoJyCIM6tLzhUc9oveKwgfkDVWlknBmTzMpg+dCaba&#10;Nryl0y7kIoawT1FBEUKdSumzggz6vq2JI/drncEQoculdtjEcFPJpyQZSYMlx4YCa/osKPvbHY2C&#10;7XfJL1+XfeKW9uNn3cyHz4PNUKnuY/v+BiJQG/7Fd/dKx/ljuP0SD5DT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P7KrEAAAA2wAAAA8AAAAAAAAAAAAAAAAAmAIAAGRycy9k&#10;b3ducmV2LnhtbFBLBQYAAAAABAAEAPUAAACJAwAAAAA=&#10;" fillcolor="#190b02 [325]" strokecolor="#ed7d31 [3205]" strokeweight=".5pt">
                  <v:fill color2="#0c0501 [165]" rotate="t" colors="0 #f7bda4;.5 #f5b195;1 #f8a581" focus="100%" type="gradient">
                    <o:fill v:ext="view" type="gradientUnscaled"/>
                  </v:fill>
                  <v:stroke joinstyle="miter"/>
                  <v:textbox>
                    <w:txbxContent>
                      <w:p w:rsidR="00F331F9" w:rsidRPr="00F331F9" w:rsidRDefault="00977135" w:rsidP="00F331F9">
                        <w:pPr>
                          <w:spacing w:line="240" w:lineRule="auto"/>
                          <w:jc w:val="center"/>
                          <w:rPr>
                            <w:rFonts w:ascii="Arial" w:eastAsia="Calibri" w:hAnsi="Arial" w:cs="Times New Roman"/>
                            <w:sz w:val="20"/>
                            <w:szCs w:val="20"/>
                            <w:lang w:val="en-US" w:eastAsia="en-US"/>
                          </w:rPr>
                        </w:pPr>
                        <w:r w:rsidRPr="00F331F9">
                          <w:rPr>
                            <w:rFonts w:ascii="Arial" w:eastAsiaTheme="minorHAnsi" w:hAnsi="Arial"/>
                            <w:sz w:val="20"/>
                            <w:szCs w:val="20"/>
                            <w:lang w:val="en-US" w:eastAsia="en-US"/>
                          </w:rPr>
                          <w:t>Kepala Urusan Tata Usaha&amp;Umum</w:t>
                        </w:r>
                      </w:p>
                    </w:txbxContent>
                  </v:textbox>
                </v:roundrect>
                <v:line id="Straight Connector 21" o:spid="_x0000_s1041" style="position:absolute;visibility:visible;mso-wrap-style:square" from="11906,43338" to="62484,43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Nwwb0AAADbAAAADwAAAGRycy9kb3ducmV2LnhtbESPzQrCMBCE74LvEFbwpmk9iFSjiH94&#10;Eqw+wNKsbTHZlCZqfXsjCB6HmfmGWaw6a8STWl87VpCOExDEhdM1lwqul/1oBsIHZI3GMSl4k4fV&#10;st9bYKbdi8/0zEMpIoR9hgqqEJpMSl9UZNGPXUMcvZtrLYYo21LqFl8Rbo2cJMlUWqw5LlTY0Kai&#10;4p4/rAKzP5yKrdtJc8ibszfpVPoTKjUcdOs5iEBd+Id/7aNWMEnh+yX+ALn8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uDcMG9AAAA2wAAAA8AAAAAAAAAAAAAAAAAoQIA&#10;AGRycy9kb3ducmV2LnhtbFBLBQYAAAAABAAEAPkAAACLAwAAAAA=&#10;" filled="t" fillcolor="#190b02 [325]" strokecolor="#ed7d31 [3205]" strokeweight=".5pt">
                  <v:fill color2="#0c0501 [165]" rotate="t" colors="0 #f7bda4;.5 #f5b195;1 #f8a581" focus="100%" type="gradient">
                    <o:fill v:ext="view" type="gradientUnscaled"/>
                  </v:fill>
                  <v:stroke joinstyle="miter"/>
                </v:line>
                <v:line id="Straight Connector 23" o:spid="_x0000_s1042" style="position:absolute;visibility:visible;mso-wrap-style:square" from="56153,21618" to="56153,26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1LLb0AAADbAAAADwAAAGRycy9kb3ducmV2LnhtbESPzQrCMBCE74LvEFbwpqkKItUo4h+e&#10;BKsPsDRrW0w2pYla394IgsdhZr5hFqvWGvGkxleOFYyGCQji3OmKCwXXy34wA+EDskbjmBS8ycNq&#10;2e0sMNXuxWd6ZqEQEcI+RQVlCHUqpc9LsuiHriaO3s01FkOUTSF1g68It0aOk2QqLVYcF0qsaVNS&#10;fs8eVoHZH0751u2kOWT12ZvRVPoTKtXvtes5iEBt+Id/7aNWMJ7A90v8AXL5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QdSy29AAAA2wAAAA8AAAAAAAAAAAAAAAAAoQIA&#10;AGRycy9kb3ducmV2LnhtbFBLBQYAAAAABAAEAPkAAACLAwAAAAA=&#10;" filled="t" fillcolor="#190b02 [325]" strokecolor="#ed7d31 [3205]" strokeweight=".5pt">
                  <v:fill color2="#0c0501 [165]" rotate="t" colors="0 #f7bda4;.5 #f5b195;1 #f8a581" focus="100%" type="gradient">
                    <o:fill v:ext="view" type="gradientUnscaled"/>
                  </v:fill>
                  <v:stroke joinstyle="miter"/>
                </v:line>
                <v:line id="Straight Connector 24" o:spid="_x0000_s1043" style="position:absolute;visibility:visible;mso-wrap-style:square" from="69641,21526" to="69641,26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TWb0AAADbAAAADwAAAGRycy9kb3ducmV2LnhtbESPzQrCMBCE74LvEFbwpqkiItUo4h+e&#10;BKsPsDRrW0w2pYla394IgsdhZr5hFqvWGvGkxleOFYyGCQji3OmKCwXXy34wA+EDskbjmBS8ycNq&#10;2e0sMNXuxWd6ZqEQEcI+RQVlCHUqpc9LsuiHriaO3s01FkOUTSF1g68It0aOk2QqLVYcF0qsaVNS&#10;fs8eVoHZH0751u2kOWT12ZvRVPoTKtXvtes5iEBt+Id/7aNWMJ7A90v8AXL5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v001m9AAAA2wAAAA8AAAAAAAAAAAAAAAAAoQIA&#10;AGRycy9kb3ducmV2LnhtbFBLBQYAAAAABAAEAPkAAACLAwAAAAA=&#10;" filled="t" fillcolor="#190b02 [325]" strokecolor="#ed7d31 [3205]" strokeweight=".5pt">
                  <v:fill color2="#0c0501 [165]" rotate="t" colors="0 #f7bda4;.5 #f5b195;1 #f8a581" focus="100%" type="gradient">
                    <o:fill v:ext="view" type="gradientUnscaled"/>
                  </v:fill>
                  <v:stroke joinstyle="miter"/>
                </v:line>
                <v:roundrect id="Rounded Rectangle 25" o:spid="_x0000_s1044" style="position:absolute;left:38322;top:26634;width:12180;height:612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4sEsYA&#10;AADbAAAADwAAAGRycy9kb3ducmV2LnhtbESPT2vCQBTE74V+h+UVetONltiSuop/kKrgQW3p9ZF9&#10;TUKzb8PualI/vSsIPQ4z8xtmPO1MLc7kfGVZwaCfgCDOra64UPB5XPXeQPiArLG2TAr+yMN08vgw&#10;xkzblvd0PoRCRAj7DBWUITSZlD4vyaDv24Y4ej/WGQxRukJqh22Em1oOk2QkDVYcF0psaFFS/ns4&#10;GQX7r4pfd5dj4j7s/HvTLtOXwTZV6vmpm72DCNSF//C9vdYKhincvsQfIC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4sEsYAAADbAAAADwAAAAAAAAAAAAAAAACYAgAAZHJz&#10;L2Rvd25yZXYueG1sUEsFBgAAAAAEAAQA9QAAAIsDAAAAAA==&#10;" fillcolor="#190b02 [325]" strokecolor="#ed7d31 [3205]" strokeweight=".5pt">
                  <v:fill color2="#0c0501 [165]" rotate="t" colors="0 #f7bda4;.5 #f5b195;1 #f8a581" focus="100%" type="gradient">
                    <o:fill v:ext="view" type="gradientUnscaled"/>
                  </v:fill>
                  <v:stroke joinstyle="miter"/>
                  <v:textbox>
                    <w:txbxContent>
                      <w:p w:rsidR="00F331F9" w:rsidRPr="00F331F9" w:rsidRDefault="00977135" w:rsidP="009E2FB8">
                        <w:pPr>
                          <w:spacing w:after="0" w:line="240" w:lineRule="auto"/>
                          <w:jc w:val="center"/>
                          <w:rPr>
                            <w:rFonts w:ascii="Arial" w:eastAsia="Calibri" w:hAnsi="Arial" w:cs="Times New Roman"/>
                            <w:sz w:val="20"/>
                            <w:szCs w:val="20"/>
                            <w:lang w:val="en-US" w:eastAsia="en-US"/>
                          </w:rPr>
                        </w:pPr>
                        <w:r w:rsidRPr="00F331F9">
                          <w:rPr>
                            <w:rFonts w:ascii="Arial" w:eastAsiaTheme="minorHAnsi" w:hAnsi="Arial"/>
                            <w:sz w:val="20"/>
                            <w:szCs w:val="20"/>
                            <w:lang w:val="en-US" w:eastAsia="en-US"/>
                          </w:rPr>
                          <w:t>Kepala Seksi Kesejahteraan</w:t>
                        </w:r>
                      </w:p>
                    </w:txbxContent>
                  </v:textbox>
                </v:roundrect>
                <v:roundrect id="Rounded Rectangle 26" o:spid="_x0000_s1045" style="position:absolute;left:51036;top:26651;width:12170;height:600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yyZcUA&#10;AADbAAAADwAAAGRycy9kb3ducmV2LnhtbESPT2sCMRTE74V+h/AK3jSroi1bo1RF/AM9qC29Pjav&#10;u0s3L0sS3dVPbwShx2FmfsNMZq2pxJmcLy0r6PcSEMSZ1SXnCr6Oq+4bCB+QNVaWScGFPMymz08T&#10;TLVteE/nQ8hFhLBPUUERQp1K6bOCDPqerYmj92udwRCly6V22ES4qeQgScbSYMlxocCaFgVlf4eT&#10;UbD/Lvn183pM3NrOf7bNcjTs70ZKdV7aj3cQgdrwH360N1rBYAz3L/EH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vLJlxQAAANsAAAAPAAAAAAAAAAAAAAAAAJgCAABkcnMv&#10;ZG93bnJldi54bWxQSwUGAAAAAAQABAD1AAAAigMAAAAA&#10;" fillcolor="#190b02 [325]" strokecolor="#ed7d31 [3205]" strokeweight=".5pt">
                  <v:fill color2="#0c0501 [165]" rotate="t" colors="0 #f7bda4;.5 #f5b195;1 #f8a581" focus="100%" type="gradient">
                    <o:fill v:ext="view" type="gradientUnscaled"/>
                  </v:fill>
                  <v:stroke joinstyle="miter"/>
                  <v:textbox>
                    <w:txbxContent>
                      <w:p w:rsidR="00F331F9" w:rsidRPr="00F331F9" w:rsidRDefault="00977135" w:rsidP="00F331F9">
                        <w:pPr>
                          <w:spacing w:line="240" w:lineRule="auto"/>
                          <w:jc w:val="center"/>
                          <w:rPr>
                            <w:rFonts w:ascii="Arial" w:eastAsia="Calibri" w:hAnsi="Arial" w:cs="Times New Roman"/>
                            <w:sz w:val="24"/>
                            <w:lang w:val="en-US" w:eastAsia="en-US"/>
                          </w:rPr>
                        </w:pPr>
                        <w:r w:rsidRPr="00F331F9">
                          <w:rPr>
                            <w:rFonts w:ascii="Arial" w:eastAsiaTheme="minorHAnsi" w:hAnsi="Arial"/>
                            <w:sz w:val="20"/>
                            <w:szCs w:val="20"/>
                            <w:lang w:val="en-US" w:eastAsia="en-US"/>
                          </w:rPr>
                          <w:t>Kepala</w:t>
                        </w:r>
                        <w:r>
                          <w:rPr>
                            <w:rFonts w:ascii="Arial" w:eastAsiaTheme="minorHAnsi" w:hAnsi="Arial"/>
                            <w:sz w:val="24"/>
                            <w:lang w:val="en-US" w:eastAsia="en-US"/>
                          </w:rPr>
                          <w:t xml:space="preserve"> </w:t>
                        </w:r>
                        <w:r w:rsidRPr="00F331F9">
                          <w:rPr>
                            <w:rFonts w:ascii="Arial" w:eastAsiaTheme="minorHAnsi" w:hAnsi="Arial"/>
                            <w:sz w:val="20"/>
                            <w:szCs w:val="20"/>
                            <w:lang w:val="en-US" w:eastAsia="en-US"/>
                          </w:rPr>
                          <w:t xml:space="preserve">Seksi </w:t>
                        </w:r>
                        <w:r w:rsidR="009E2FB8">
                          <w:rPr>
                            <w:rFonts w:ascii="Arial" w:eastAsiaTheme="minorHAnsi" w:hAnsi="Arial"/>
                            <w:sz w:val="20"/>
                            <w:szCs w:val="20"/>
                            <w:lang w:val="en-US" w:eastAsia="en-US"/>
                          </w:rPr>
                          <w:t>Pemerintahan</w:t>
                        </w:r>
                      </w:p>
                    </w:txbxContent>
                  </v:textbox>
                </v:roundrect>
                <v:roundrect id="Rounded Rectangle 27" o:spid="_x0000_s1046" style="position:absolute;left:63851;top:26670;width:11430;height:5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AX/sYA&#10;AADbAAAADwAAAGRycy9kb3ducmV2LnhtbESPT2vCQBTE74LfYXlCb7rRYpXoKraltBU8xD94fWSf&#10;STD7NuxuTdpP3y0UPA4z8xtmue5MLW7kfGVZwXiUgCDOra64UHA8vA3nIHxA1lhbJgXf5GG96veW&#10;mGrbcka3fShEhLBPUUEZQpNK6fOSDPqRbYijd7HOYIjSFVI7bCPc1HKSJE/SYMVxocSGXkrKr/sv&#10;oyA7VTzb/RwS926fz5/t6/RxvJ0q9TDoNgsQgbpwD/+3P7SCyQz+vsQf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AX/sYAAADbAAAADwAAAAAAAAAAAAAAAACYAgAAZHJz&#10;L2Rvd25yZXYueG1sUEsFBgAAAAAEAAQA9QAAAIsDAAAAAA==&#10;" fillcolor="#190b02 [325]" strokecolor="#ed7d31 [3205]" strokeweight=".5pt">
                  <v:fill color2="#0c0501 [165]" rotate="t" colors="0 #f7bda4;.5 #f5b195;1 #f8a581" focus="100%" type="gradient">
                    <o:fill v:ext="view" type="gradientUnscaled"/>
                  </v:fill>
                  <v:stroke joinstyle="miter"/>
                  <v:textbox>
                    <w:txbxContent>
                      <w:p w:rsidR="00F331F9" w:rsidRPr="00F331F9" w:rsidRDefault="00977135" w:rsidP="00F331F9">
                        <w:pPr>
                          <w:spacing w:line="240" w:lineRule="auto"/>
                          <w:jc w:val="center"/>
                          <w:rPr>
                            <w:rFonts w:ascii="Arial" w:eastAsia="Calibri" w:hAnsi="Arial" w:cs="Times New Roman"/>
                            <w:sz w:val="20"/>
                            <w:szCs w:val="20"/>
                            <w:lang w:val="en-US" w:eastAsia="en-US"/>
                          </w:rPr>
                        </w:pPr>
                        <w:r w:rsidRPr="00F331F9">
                          <w:rPr>
                            <w:rFonts w:ascii="Arial" w:eastAsiaTheme="minorHAnsi" w:hAnsi="Arial"/>
                            <w:sz w:val="20"/>
                            <w:szCs w:val="20"/>
                            <w:lang w:val="en-US" w:eastAsia="en-US"/>
                          </w:rPr>
                          <w:t>Kepala Seksi Pelayanan</w:t>
                        </w:r>
                      </w:p>
                    </w:txbxContent>
                  </v:textbox>
                </v:roundrect>
                <v:line id="Straight Connector 29" o:spid="_x0000_s1047" style="position:absolute;visibility:visible;mso-wrap-style:square" from="38100,43338" to="38100,48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V8x70AAADbAAAADwAAAGRycy9kb3ducmV2LnhtbESPzQrCMBCE74LvEFbwpqkeRKtRxD88&#10;CVYfYGnWtphsShO1vr0RBI/DzHzDLFatNeJJja8cKxgNExDEudMVFwqul/1gCsIHZI3GMSl4k4fV&#10;sttZYKrdi8/0zEIhIoR9igrKEOpUSp+XZNEPXU0cvZtrLIYom0LqBl8Rbo0cJ8lEWqw4LpRY06ak&#10;/J49rAKzP5zyrdtJc8jqszejifQnVKrfa9dzEIHa8A//2ketYDyD75f4A+Ty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X1fMe9AAAA2wAAAA8AAAAAAAAAAAAAAAAAoQIA&#10;AGRycy9kb3ducmV2LnhtbFBLBQYAAAAABAAEAPkAAACLAwAAAAA=&#10;" filled="t" fillcolor="#190b02 [325]" strokecolor="#ed7d31 [3205]" strokeweight=".5pt">
                  <v:fill color2="#0c0501 [165]" rotate="t" colors="0 #f7bda4;.5 #f5b195;1 #f8a581" focus="100%" type="gradient">
                    <o:fill v:ext="view" type="gradientUnscaled"/>
                  </v:fill>
                  <v:stroke joinstyle="miter"/>
                </v:line>
                <v:roundrect id="Rounded Rectangle 31" o:spid="_x0000_s1048" style="position:absolute;left:6286;top:48477;width:11525;height:6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y8zMUA&#10;AADbAAAADwAAAGRycy9kb3ducmV2LnhtbESPQWvCQBSE70L/w/IKvekmirakrtJapCp4UFt6fWRf&#10;k9Ds27C7mtRf7wqCx2FmvmGm887U4kTOV5YVpIMEBHFudcWFgq/Dsv8CwgdkjbVlUvBPHuazh94U&#10;M21b3tFpHwoRIewzVFCG0GRS+rwkg35gG+Lo/VpnMETpCqkdthFuajlMkok0WHFcKLGhRUn53/5o&#10;FOy+K37eng+J+7TvP+v2YzxKN2Olnh67t1cQgbpwD9/aK61glML1S/wBcn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jLzMxQAAANsAAAAPAAAAAAAAAAAAAAAAAJgCAABkcnMv&#10;ZG93bnJldi54bWxQSwUGAAAAAAQABAD1AAAAigMAAAAA&#10;" fillcolor="#190b02 [325]" strokecolor="#ed7d31 [3205]" strokeweight=".5pt">
                  <v:fill color2="#0c0501 [165]" rotate="t" colors="0 #f7bda4;.5 #f5b195;1 #f8a581" focus="100%" type="gradient">
                    <o:fill v:ext="view" type="gradientUnscaled"/>
                  </v:fill>
                  <v:stroke joinstyle="miter"/>
                  <v:textbox>
                    <w:txbxContent>
                      <w:p w:rsidR="00F331F9" w:rsidRDefault="00977135" w:rsidP="000A1158">
                        <w:pPr>
                          <w:spacing w:after="0" w:line="240" w:lineRule="auto"/>
                          <w:jc w:val="center"/>
                          <w:rPr>
                            <w:rFonts w:ascii="Arial" w:eastAsia="Calibri" w:hAnsi="Arial" w:cs="Times New Roman"/>
                            <w:sz w:val="20"/>
                            <w:szCs w:val="20"/>
                            <w:lang w:val="en-US" w:eastAsia="en-US"/>
                          </w:rPr>
                        </w:pPr>
                        <w:r w:rsidRPr="00F46002">
                          <w:rPr>
                            <w:rFonts w:ascii="Arial" w:eastAsiaTheme="minorHAnsi" w:hAnsi="Arial"/>
                            <w:sz w:val="20"/>
                            <w:szCs w:val="20"/>
                            <w:lang w:val="en-US" w:eastAsia="en-US"/>
                          </w:rPr>
                          <w:t>Kepala Dusun 01</w:t>
                        </w:r>
                      </w:p>
                      <w:p w:rsidR="00F46002" w:rsidRDefault="00977135" w:rsidP="000A1158">
                        <w:pPr>
                          <w:spacing w:after="0" w:line="240" w:lineRule="auto"/>
                          <w:jc w:val="center"/>
                          <w:rPr>
                            <w:rFonts w:ascii="Arial" w:eastAsia="Calibri" w:hAnsi="Arial" w:cs="Times New Roman"/>
                            <w:sz w:val="20"/>
                            <w:szCs w:val="20"/>
                            <w:lang w:val="en-US" w:eastAsia="en-US"/>
                          </w:rPr>
                        </w:pPr>
                        <w:r>
                          <w:rPr>
                            <w:rFonts w:ascii="Arial" w:eastAsiaTheme="minorHAnsi" w:hAnsi="Arial"/>
                            <w:sz w:val="20"/>
                            <w:szCs w:val="20"/>
                            <w:lang w:val="en-US" w:eastAsia="en-US"/>
                          </w:rPr>
                          <w:t>Bantal Jaya</w:t>
                        </w:r>
                      </w:p>
                      <w:p w:rsidR="00F46002" w:rsidRPr="00F46002" w:rsidRDefault="00F46002" w:rsidP="00F331F9">
                        <w:pPr>
                          <w:spacing w:line="240" w:lineRule="auto"/>
                          <w:jc w:val="center"/>
                          <w:rPr>
                            <w:rFonts w:ascii="Arial" w:eastAsia="Calibri" w:hAnsi="Arial" w:cs="Times New Roman"/>
                            <w:sz w:val="20"/>
                            <w:szCs w:val="20"/>
                            <w:lang w:val="en-US" w:eastAsia="en-US"/>
                          </w:rPr>
                        </w:pPr>
                      </w:p>
                    </w:txbxContent>
                  </v:textbox>
                </v:roundrect>
                <v:roundrect id="Rounded Rectangle 32" o:spid="_x0000_s1049" style="position:absolute;left:31527;top:48463;width:13526;height:652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4iu8UA&#10;AADbAAAADwAAAGRycy9kb3ducmV2LnhtbESPQWvCQBSE7wX/w/KE3nSjopboKraltAoeoi29PrLP&#10;JJh9G3a3Ju2vdwWhx2FmvmGW687U4kLOV5YVjIYJCOLc6ooLBZ/Ht8ETCB+QNdaWScEveViveg9L&#10;TLVtOaPLIRQiQtinqKAMoUml9HlJBv3QNsTRO1lnMETpCqkdthFuajlOkpk0WHFcKLGhl5Ly8+HH&#10;KMi+Kp7v/46Je7fP39v2dToZ7aZKPfa7zQJEoC78h+/tD61gMobbl/gD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XiK7xQAAANsAAAAPAAAAAAAAAAAAAAAAAJgCAABkcnMv&#10;ZG93bnJldi54bWxQSwUGAAAAAAQABAD1AAAAigMAAAAA&#10;" fillcolor="#190b02 [325]" strokecolor="#ed7d31 [3205]" strokeweight=".5pt">
                  <v:fill color2="#0c0501 [165]" rotate="t" colors="0 #f7bda4;.5 #f5b195;1 #f8a581" focus="100%" type="gradient">
                    <o:fill v:ext="view" type="gradientUnscaled"/>
                  </v:fill>
                  <v:stroke joinstyle="miter"/>
                  <v:textbox>
                    <w:txbxContent>
                      <w:p w:rsidR="00F331F9" w:rsidRDefault="00977135" w:rsidP="000A1158">
                        <w:pPr>
                          <w:spacing w:after="0" w:line="240" w:lineRule="auto"/>
                          <w:jc w:val="center"/>
                          <w:rPr>
                            <w:rFonts w:ascii="Arial" w:eastAsia="Calibri" w:hAnsi="Arial" w:cs="Times New Roman"/>
                            <w:sz w:val="20"/>
                            <w:szCs w:val="20"/>
                            <w:lang w:val="en-US" w:eastAsia="en-US"/>
                          </w:rPr>
                        </w:pPr>
                        <w:r w:rsidRPr="00F46002">
                          <w:rPr>
                            <w:rFonts w:ascii="Arial" w:eastAsiaTheme="minorHAnsi" w:hAnsi="Arial"/>
                            <w:sz w:val="20"/>
                            <w:szCs w:val="20"/>
                            <w:lang w:val="en-US" w:eastAsia="en-US"/>
                          </w:rPr>
                          <w:t xml:space="preserve">Kepala Dusun </w:t>
                        </w:r>
                        <w:r w:rsidRPr="00F46002">
                          <w:rPr>
                            <w:rFonts w:ascii="Arial" w:eastAsiaTheme="minorHAnsi" w:hAnsi="Arial"/>
                            <w:sz w:val="20"/>
                            <w:szCs w:val="20"/>
                            <w:lang w:val="en-US" w:eastAsia="en-US"/>
                          </w:rPr>
                          <w:t>02</w:t>
                        </w:r>
                      </w:p>
                      <w:p w:rsidR="00F46002" w:rsidRPr="00F46002" w:rsidRDefault="00977135" w:rsidP="000A1158">
                        <w:pPr>
                          <w:spacing w:after="0" w:line="240" w:lineRule="auto"/>
                          <w:jc w:val="center"/>
                          <w:rPr>
                            <w:rFonts w:ascii="Arial" w:eastAsia="Calibri" w:hAnsi="Arial" w:cs="Times New Roman"/>
                            <w:sz w:val="20"/>
                            <w:szCs w:val="20"/>
                            <w:lang w:val="en-US" w:eastAsia="en-US"/>
                          </w:rPr>
                        </w:pPr>
                        <w:r>
                          <w:rPr>
                            <w:rFonts w:ascii="Arial" w:eastAsiaTheme="minorHAnsi" w:hAnsi="Arial"/>
                            <w:sz w:val="20"/>
                            <w:szCs w:val="20"/>
                            <w:lang w:val="en-US" w:eastAsia="en-US"/>
                          </w:rPr>
                          <w:t>Pangkalan Baru</w:t>
                        </w:r>
                      </w:p>
                    </w:txbxContent>
                  </v:textbox>
                </v:roundrect>
                <v:roundrect id="Rounded Rectangle 33" o:spid="_x0000_s1050" style="position:absolute;left:56482;top:48470;width:12604;height:780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KHIMUA&#10;AADbAAAADwAAAGRycy9kb3ducmV2LnhtbESPT2vCQBTE70K/w/IKvdWNBtsSXUUtoi304D+8PrKv&#10;SWj2bdhdTfTTdwsFj8PM/IaZzDpTiws5X1lWMOgnIIhzqysuFBz2q+c3ED4ga6wtk4IreZhNH3oT&#10;zLRteUuXXShEhLDPUEEZQpNJ6fOSDPq+bYij922dwRClK6R22Ea4qeUwSV6kwYrjQokNLUvKf3Zn&#10;o2B7rPj167ZP3NouTh/t+ygdfI6Uenrs5mMQgbpwD/+3N1pBmsLfl/gD5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ocgxQAAANsAAAAPAAAAAAAAAAAAAAAAAJgCAABkcnMv&#10;ZG93bnJldi54bWxQSwUGAAAAAAQABAD1AAAAigMAAAAA&#10;" fillcolor="#190b02 [325]" strokecolor="#ed7d31 [3205]" strokeweight=".5pt">
                  <v:fill color2="#0c0501 [165]" rotate="t" colors="0 #f7bda4;.5 #f5b195;1 #f8a581" focus="100%" type="gradient">
                    <o:fill v:ext="view" type="gradientUnscaled"/>
                  </v:fill>
                  <v:stroke joinstyle="miter"/>
                  <v:textbox>
                    <w:txbxContent>
                      <w:p w:rsidR="00F331F9" w:rsidRDefault="00977135" w:rsidP="000A1158">
                        <w:pPr>
                          <w:spacing w:after="0" w:line="240" w:lineRule="auto"/>
                          <w:jc w:val="center"/>
                          <w:rPr>
                            <w:rFonts w:ascii="Arial" w:eastAsia="Calibri" w:hAnsi="Arial" w:cs="Times New Roman"/>
                            <w:sz w:val="20"/>
                            <w:szCs w:val="20"/>
                            <w:lang w:val="en-US" w:eastAsia="en-US"/>
                          </w:rPr>
                        </w:pPr>
                        <w:r w:rsidRPr="00F46002">
                          <w:rPr>
                            <w:rFonts w:ascii="Arial" w:eastAsiaTheme="minorHAnsi" w:hAnsi="Arial"/>
                            <w:sz w:val="20"/>
                            <w:szCs w:val="20"/>
                            <w:lang w:val="en-US" w:eastAsia="en-US"/>
                          </w:rPr>
                          <w:t>Kepala Dusun</w:t>
                        </w:r>
                        <w:r w:rsidR="007F2879" w:rsidRPr="00F46002">
                          <w:rPr>
                            <w:rFonts w:ascii="Arial" w:eastAsiaTheme="minorHAnsi" w:hAnsi="Arial"/>
                            <w:sz w:val="20"/>
                            <w:szCs w:val="20"/>
                            <w:lang w:val="en-US" w:eastAsia="en-US"/>
                          </w:rPr>
                          <w:t xml:space="preserve"> </w:t>
                        </w:r>
                        <w:r w:rsidRPr="00F46002">
                          <w:rPr>
                            <w:rFonts w:ascii="Arial" w:eastAsiaTheme="minorHAnsi" w:hAnsi="Arial"/>
                            <w:sz w:val="20"/>
                            <w:szCs w:val="20"/>
                            <w:lang w:val="en-US" w:eastAsia="en-US"/>
                          </w:rPr>
                          <w:t>03</w:t>
                        </w:r>
                      </w:p>
                      <w:p w:rsidR="00F46002" w:rsidRDefault="00977135" w:rsidP="000A1158">
                        <w:pPr>
                          <w:spacing w:after="0" w:line="240" w:lineRule="auto"/>
                          <w:jc w:val="center"/>
                          <w:rPr>
                            <w:rFonts w:ascii="Arial" w:eastAsia="Calibri" w:hAnsi="Arial" w:cs="Times New Roman"/>
                            <w:sz w:val="20"/>
                            <w:szCs w:val="20"/>
                            <w:lang w:val="en-US" w:eastAsia="en-US"/>
                          </w:rPr>
                        </w:pPr>
                        <w:r>
                          <w:rPr>
                            <w:rFonts w:ascii="Arial" w:eastAsiaTheme="minorHAnsi" w:hAnsi="Arial"/>
                            <w:sz w:val="20"/>
                            <w:szCs w:val="20"/>
                            <w:lang w:val="en-US" w:eastAsia="en-US"/>
                          </w:rPr>
                          <w:t>Pangkalan Lanjut</w:t>
                        </w:r>
                      </w:p>
                      <w:p w:rsidR="00F46002" w:rsidRPr="00F46002" w:rsidRDefault="00F46002" w:rsidP="00F331F9">
                        <w:pPr>
                          <w:spacing w:line="240" w:lineRule="auto"/>
                          <w:jc w:val="center"/>
                          <w:rPr>
                            <w:rFonts w:ascii="Arial" w:eastAsia="Calibri" w:hAnsi="Arial" w:cs="Times New Roman"/>
                            <w:sz w:val="20"/>
                            <w:szCs w:val="20"/>
                            <w:lang w:val="en-US" w:eastAsia="en-US"/>
                          </w:rPr>
                        </w:pPr>
                      </w:p>
                    </w:txbxContent>
                  </v:textbox>
                </v:roundrect>
              </v:group>
            </w:pict>
          </mc:Fallback>
        </mc:AlternateContent>
      </w:r>
    </w:p>
    <w:p w:rsidR="00103C42" w:rsidRPr="00C613A3" w:rsidRDefault="00103C42">
      <w:pPr>
        <w:spacing w:after="0" w:line="360" w:lineRule="auto"/>
        <w:jc w:val="center"/>
        <w:rPr>
          <w:rFonts w:ascii="Arial" w:eastAsia="Calibri" w:hAnsi="Arial" w:cs="Times New Roman"/>
          <w:sz w:val="24"/>
          <w:lang w:val="en-US" w:eastAsia="en-US"/>
        </w:rPr>
      </w:pPr>
    </w:p>
    <w:p w:rsidR="00103C42" w:rsidRPr="00C613A3" w:rsidRDefault="00103C42">
      <w:pPr>
        <w:spacing w:after="0" w:line="360" w:lineRule="auto"/>
        <w:jc w:val="center"/>
        <w:rPr>
          <w:rFonts w:ascii="Arial" w:eastAsia="Calibri" w:hAnsi="Arial" w:cs="Times New Roman"/>
          <w:sz w:val="24"/>
          <w:lang w:val="en-US" w:eastAsia="en-US"/>
        </w:rPr>
      </w:pPr>
    </w:p>
    <w:p w:rsidR="00103C42" w:rsidRDefault="00103C42">
      <w:pPr>
        <w:spacing w:after="0" w:line="360" w:lineRule="auto"/>
        <w:jc w:val="center"/>
        <w:rPr>
          <w:rFonts w:ascii="Arial" w:eastAsia="Calibri" w:hAnsi="Arial" w:cs="Times New Roman"/>
          <w:b/>
          <w:sz w:val="24"/>
          <w:lang w:val="en-US" w:eastAsia="en-US"/>
        </w:rPr>
      </w:pPr>
    </w:p>
    <w:p w:rsidR="00103C42" w:rsidRDefault="00103C42">
      <w:pPr>
        <w:spacing w:after="0" w:line="360" w:lineRule="auto"/>
        <w:jc w:val="center"/>
        <w:rPr>
          <w:rFonts w:ascii="Arial" w:eastAsia="Calibri" w:hAnsi="Arial" w:cs="Times New Roman"/>
          <w:b/>
          <w:sz w:val="24"/>
          <w:lang w:val="en-US" w:eastAsia="en-US"/>
        </w:rPr>
      </w:pPr>
    </w:p>
    <w:p w:rsidR="00103C42" w:rsidRDefault="00103C42">
      <w:pPr>
        <w:spacing w:after="0" w:line="360" w:lineRule="auto"/>
        <w:jc w:val="center"/>
        <w:rPr>
          <w:rFonts w:ascii="Arial" w:eastAsia="Calibri" w:hAnsi="Arial" w:cs="Times New Roman"/>
          <w:b/>
          <w:sz w:val="24"/>
          <w:lang w:val="en-US" w:eastAsia="en-US"/>
        </w:rPr>
      </w:pPr>
    </w:p>
    <w:p w:rsidR="00103C42" w:rsidRDefault="00977135">
      <w:pPr>
        <w:spacing w:after="0" w:line="360" w:lineRule="auto"/>
        <w:jc w:val="center"/>
        <w:rPr>
          <w:rFonts w:ascii="Arial" w:eastAsia="Calibri" w:hAnsi="Arial" w:cs="Times New Roman"/>
          <w:b/>
          <w:sz w:val="24"/>
          <w:lang w:val="en-US" w:eastAsia="en-US"/>
        </w:rPr>
      </w:pPr>
      <w:r>
        <w:rPr>
          <w:noProof/>
          <w:lang w:val="en-US" w:eastAsia="en-US"/>
        </w:rPr>
        <mc:AlternateContent>
          <mc:Choice Requires="wps">
            <w:drawing>
              <wp:anchor distT="0" distB="0" distL="114300" distR="114300" simplePos="0" relativeHeight="251681792" behindDoc="0" locked="0" layoutInCell="1" allowOverlap="1">
                <wp:simplePos x="0" y="0"/>
                <wp:positionH relativeFrom="column">
                  <wp:posOffset>2503170</wp:posOffset>
                </wp:positionH>
                <wp:positionV relativeFrom="paragraph">
                  <wp:posOffset>198755</wp:posOffset>
                </wp:positionV>
                <wp:extent cx="1028700" cy="0"/>
                <wp:effectExtent l="0" t="0" r="19050" b="19050"/>
                <wp:wrapNone/>
                <wp:docPr id="269377117" name="Straight Connector 10"/>
                <wp:cNvGraphicFramePr/>
                <a:graphic xmlns:a="http://schemas.openxmlformats.org/drawingml/2006/main">
                  <a:graphicData uri="http://schemas.microsoft.com/office/word/2010/wordprocessingShape">
                    <wps:wsp>
                      <wps:cNvCnPr/>
                      <wps:spPr>
                        <a:xfrm>
                          <a:off x="0" y="0"/>
                          <a:ext cx="10287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0" o:spid="_x0000_s1058" style="mso-height-percent:0;mso-height-relative:margin;mso-width-percent:0;mso-width-relative:margin;mso-wrap-distance-bottom:0;mso-wrap-distance-left:9pt;mso-wrap-distance-right:9pt;mso-wrap-distance-top:0;position:absolute;v-text-anchor:top;z-index:251680768" from="197.1pt,15.65pt" to="278.1pt,15.65pt" fillcolor="this" stroked="t" strokecolor="black" strokeweight="1.5pt"/>
            </w:pict>
          </mc:Fallback>
        </mc:AlternateContent>
      </w:r>
    </w:p>
    <w:p w:rsidR="00103C42" w:rsidRDefault="00977135" w:rsidP="00C613A3">
      <w:pPr>
        <w:tabs>
          <w:tab w:val="left" w:pos="5985"/>
        </w:tabs>
        <w:spacing w:after="0" w:line="360" w:lineRule="auto"/>
        <w:rPr>
          <w:rFonts w:ascii="Arial" w:eastAsia="Calibri" w:hAnsi="Arial" w:cs="Times New Roman"/>
          <w:b/>
          <w:sz w:val="24"/>
          <w:lang w:val="en-US" w:eastAsia="en-US"/>
        </w:rPr>
      </w:pPr>
      <w:r>
        <w:rPr>
          <w:rFonts w:ascii="Arial" w:eastAsiaTheme="minorHAnsi" w:hAnsi="Arial"/>
          <w:b/>
          <w:sz w:val="24"/>
          <w:lang w:val="en-US" w:eastAsia="en-US"/>
        </w:rPr>
        <w:tab/>
      </w:r>
    </w:p>
    <w:p w:rsidR="00103C42" w:rsidRDefault="00977135">
      <w:pPr>
        <w:spacing w:after="0" w:line="360" w:lineRule="auto"/>
        <w:jc w:val="center"/>
        <w:rPr>
          <w:rFonts w:ascii="Arial" w:eastAsia="Calibri" w:hAnsi="Arial" w:cs="Times New Roman"/>
          <w:b/>
          <w:sz w:val="24"/>
          <w:lang w:val="en-US" w:eastAsia="en-US"/>
        </w:rPr>
      </w:pPr>
      <w:r>
        <w:rPr>
          <w:noProof/>
          <w:lang w:val="en-US" w:eastAsia="en-US"/>
        </w:rPr>
        <mc:AlternateContent>
          <mc:Choice Requires="wps">
            <w:drawing>
              <wp:anchor distT="0" distB="0" distL="114300" distR="114300" simplePos="0" relativeHeight="251683840" behindDoc="0" locked="0" layoutInCell="1" allowOverlap="1">
                <wp:simplePos x="0" y="0"/>
                <wp:positionH relativeFrom="column">
                  <wp:posOffset>3046095</wp:posOffset>
                </wp:positionH>
                <wp:positionV relativeFrom="paragraph">
                  <wp:posOffset>215900</wp:posOffset>
                </wp:positionV>
                <wp:extent cx="0" cy="51435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0" cy="51435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85pt,17pt" to="239.8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" strokecolor="black [3200]" strokeweight=".25pt">
                <v:stroke joinstyle="miter"/>
              </v:line>
            </w:pict>
          </mc:Fallback>
        </mc:AlternateContent>
      </w:r>
    </w:p>
    <w:p w:rsidR="00103C42" w:rsidRDefault="00977135" w:rsidP="00467307">
      <w:pPr>
        <w:tabs>
          <w:tab w:val="left" w:pos="4665"/>
        </w:tabs>
        <w:spacing w:after="0" w:line="360" w:lineRule="auto"/>
        <w:rPr>
          <w:rFonts w:ascii="Arial" w:eastAsia="Calibri" w:hAnsi="Arial" w:cs="Times New Roman"/>
          <w:b/>
          <w:sz w:val="24"/>
          <w:lang w:val="en-US" w:eastAsia="en-US"/>
        </w:rPr>
      </w:pPr>
      <w:r>
        <w:rPr>
          <w:rFonts w:ascii="Arial" w:eastAsiaTheme="minorHAnsi" w:hAnsi="Arial"/>
          <w:b/>
          <w:sz w:val="24"/>
          <w:lang w:val="en-US" w:eastAsia="en-US"/>
        </w:rPr>
        <w:tab/>
      </w:r>
    </w:p>
    <w:p w:rsidR="00103C42" w:rsidRDefault="00977135" w:rsidP="00467307">
      <w:pPr>
        <w:tabs>
          <w:tab w:val="center" w:pos="3969"/>
          <w:tab w:val="left" w:pos="6810"/>
        </w:tabs>
        <w:spacing w:after="0" w:line="360" w:lineRule="auto"/>
        <w:rPr>
          <w:rFonts w:ascii="Arial" w:eastAsia="Calibri" w:hAnsi="Arial" w:cs="Times New Roman"/>
          <w:b/>
          <w:sz w:val="24"/>
          <w:lang w:val="en-US" w:eastAsia="en-US"/>
        </w:rPr>
      </w:pPr>
      <w:r>
        <w:rPr>
          <w:rFonts w:ascii="Arial" w:eastAsiaTheme="minorHAnsi" w:hAnsi="Arial"/>
          <w:b/>
          <w:sz w:val="24"/>
          <w:lang w:val="en-US" w:eastAsia="en-US"/>
        </w:rPr>
        <w:tab/>
      </w:r>
      <w:r>
        <w:rPr>
          <w:rFonts w:ascii="Arial" w:eastAsiaTheme="minorHAnsi" w:hAnsi="Arial"/>
          <w:b/>
          <w:sz w:val="24"/>
          <w:lang w:val="en-US" w:eastAsia="en-US"/>
        </w:rPr>
        <w:tab/>
      </w:r>
    </w:p>
    <w:p w:rsidR="00103C42" w:rsidRDefault="00977135" w:rsidP="00467307">
      <w:pPr>
        <w:tabs>
          <w:tab w:val="left" w:pos="5940"/>
        </w:tabs>
        <w:spacing w:after="0" w:line="360" w:lineRule="auto"/>
        <w:rPr>
          <w:rFonts w:ascii="Arial" w:eastAsia="Calibri" w:hAnsi="Arial" w:cs="Times New Roman"/>
          <w:b/>
          <w:sz w:val="24"/>
          <w:lang w:val="en-US" w:eastAsia="en-US"/>
        </w:rPr>
      </w:pPr>
      <w:r>
        <w:rPr>
          <w:rFonts w:ascii="Arial" w:eastAsiaTheme="minorHAnsi" w:hAnsi="Arial"/>
          <w:b/>
          <w:sz w:val="24"/>
          <w:lang w:val="en-US" w:eastAsia="en-US"/>
        </w:rPr>
        <w:tab/>
      </w:r>
    </w:p>
    <w:p w:rsidR="00103C42" w:rsidRDefault="00977135" w:rsidP="002C5FB9">
      <w:pPr>
        <w:tabs>
          <w:tab w:val="left" w:pos="4755"/>
          <w:tab w:val="right" w:pos="7938"/>
        </w:tabs>
        <w:spacing w:after="0" w:line="360" w:lineRule="auto"/>
        <w:rPr>
          <w:rFonts w:ascii="Arial" w:eastAsia="Calibri" w:hAnsi="Arial" w:cs="Times New Roman"/>
          <w:b/>
          <w:sz w:val="24"/>
          <w:lang w:val="en-US" w:eastAsia="en-US"/>
        </w:rPr>
      </w:pPr>
      <w:r>
        <w:rPr>
          <w:rFonts w:ascii="Arial" w:eastAsiaTheme="minorHAnsi" w:hAnsi="Arial"/>
          <w:b/>
          <w:sz w:val="24"/>
          <w:lang w:val="en-US" w:eastAsia="en-US"/>
        </w:rPr>
        <w:tab/>
      </w:r>
      <w:r>
        <w:rPr>
          <w:rFonts w:ascii="Arial" w:eastAsiaTheme="minorHAnsi" w:hAnsi="Arial"/>
          <w:b/>
          <w:sz w:val="24"/>
          <w:lang w:val="en-US" w:eastAsia="en-US"/>
        </w:rPr>
        <w:tab/>
      </w:r>
    </w:p>
    <w:p w:rsidR="00103C42" w:rsidRDefault="00103C42">
      <w:pPr>
        <w:spacing w:after="0" w:line="360" w:lineRule="auto"/>
        <w:jc w:val="center"/>
        <w:rPr>
          <w:rFonts w:ascii="Arial" w:eastAsia="Calibri" w:hAnsi="Arial" w:cs="Times New Roman"/>
          <w:b/>
          <w:sz w:val="24"/>
          <w:lang w:val="en-US" w:eastAsia="en-US"/>
        </w:rPr>
      </w:pPr>
    </w:p>
    <w:p w:rsidR="00103C42" w:rsidRDefault="00103C42">
      <w:pPr>
        <w:spacing w:after="0" w:line="360" w:lineRule="auto"/>
        <w:jc w:val="center"/>
        <w:rPr>
          <w:rFonts w:ascii="Arial" w:eastAsia="Calibri" w:hAnsi="Arial" w:cs="Times New Roman"/>
          <w:b/>
          <w:sz w:val="24"/>
          <w:lang w:val="en-US" w:eastAsia="en-US"/>
        </w:rPr>
      </w:pPr>
    </w:p>
    <w:p w:rsidR="00103C42" w:rsidRDefault="00103C42">
      <w:pPr>
        <w:spacing w:after="0" w:line="360" w:lineRule="auto"/>
        <w:jc w:val="center"/>
        <w:rPr>
          <w:rFonts w:ascii="Arial" w:eastAsia="Calibri" w:hAnsi="Arial" w:cs="Times New Roman"/>
          <w:b/>
          <w:sz w:val="24"/>
          <w:lang w:val="en-US" w:eastAsia="en-US"/>
        </w:rPr>
      </w:pPr>
    </w:p>
    <w:p w:rsidR="00103C42" w:rsidRDefault="00977135">
      <w:pPr>
        <w:spacing w:after="0" w:line="360" w:lineRule="auto"/>
        <w:jc w:val="center"/>
        <w:rPr>
          <w:rFonts w:ascii="Arial" w:eastAsia="Calibri" w:hAnsi="Arial" w:cs="Times New Roman"/>
          <w:b/>
          <w:sz w:val="24"/>
          <w:lang w:val="en-US" w:eastAsia="en-US"/>
        </w:rPr>
      </w:pPr>
      <w:r>
        <w:rPr>
          <w:noProof/>
          <w:lang w:val="en-US" w:eastAsia="en-US"/>
        </w:rPr>
        <mc:AlternateContent>
          <mc:Choice Requires="wps">
            <w:drawing>
              <wp:anchor distT="0" distB="0" distL="114300" distR="114300" simplePos="0" relativeHeight="251687936" behindDoc="0" locked="0" layoutInCell="1" allowOverlap="1">
                <wp:simplePos x="0" y="0"/>
                <wp:positionH relativeFrom="column">
                  <wp:posOffset>4703445</wp:posOffset>
                </wp:positionH>
                <wp:positionV relativeFrom="paragraph">
                  <wp:posOffset>227330</wp:posOffset>
                </wp:positionV>
                <wp:extent cx="0" cy="5143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5143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30" o:spid="_x0000_s1060" style="mso-height-percent:0;mso-height-relative:margin;mso-width-percent:0;mso-width-relative:margin;mso-wrap-distance-bottom:0;mso-wrap-distance-left:9pt;mso-wrap-distance-right:9pt;mso-wrap-distance-top:0;position:absolute;v-text-anchor:top;z-index:251686912" from="370.35pt,17.9pt" to="370.35pt,58.4pt" fillcolor="this" stroked="t" strokecolor="black" strokeweight="1.5pt"/>
            </w:pict>
          </mc:Fallback>
        </mc:AlternateContent>
      </w:r>
      <w:r>
        <w:rPr>
          <w:noProof/>
          <w:lang w:val="en-US" w:eastAsia="en-US"/>
        </w:rPr>
        <mc:AlternateContent>
          <mc:Choice Requires="wps">
            <w:drawing>
              <wp:anchor distT="0" distB="0" distL="114300" distR="114300" simplePos="0" relativeHeight="251685888" behindDoc="0" locked="0" layoutInCell="1" allowOverlap="1">
                <wp:simplePos x="0" y="0"/>
                <wp:positionH relativeFrom="column">
                  <wp:posOffset>131445</wp:posOffset>
                </wp:positionH>
                <wp:positionV relativeFrom="paragraph">
                  <wp:posOffset>217805</wp:posOffset>
                </wp:positionV>
                <wp:extent cx="0" cy="5143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5143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28" o:spid="_x0000_s1061" style="mso-height-percent:0;mso-height-relative:margin;mso-width-percent:0;mso-width-relative:margin;mso-wrap-distance-bottom:0;mso-wrap-distance-left:9pt;mso-wrap-distance-right:9pt;mso-wrap-distance-top:0;position:absolute;v-text-anchor:top;z-index:251684864" from="10.35pt,17.15pt" to="10.35pt,57.65pt" fillcolor="this" stroked="t" strokecolor="black" strokeweight="1.5pt"/>
            </w:pict>
          </mc:Fallback>
        </mc:AlternateContent>
      </w:r>
    </w:p>
    <w:p w:rsidR="00103C42" w:rsidRDefault="00103C42">
      <w:pPr>
        <w:spacing w:after="0" w:line="360" w:lineRule="auto"/>
        <w:jc w:val="center"/>
        <w:rPr>
          <w:rFonts w:ascii="Arial" w:eastAsia="Calibri" w:hAnsi="Arial" w:cs="Times New Roman"/>
          <w:b/>
          <w:sz w:val="24"/>
          <w:lang w:val="en-US" w:eastAsia="en-US"/>
        </w:rPr>
      </w:pPr>
    </w:p>
    <w:p w:rsidR="00103C42" w:rsidRDefault="00103C42">
      <w:pPr>
        <w:spacing w:after="0" w:line="360" w:lineRule="auto"/>
        <w:jc w:val="center"/>
        <w:rPr>
          <w:rFonts w:ascii="Arial" w:eastAsia="Calibri" w:hAnsi="Arial" w:cs="Times New Roman"/>
          <w:b/>
          <w:sz w:val="24"/>
          <w:lang w:val="en-US" w:eastAsia="en-US"/>
        </w:rPr>
      </w:pPr>
    </w:p>
    <w:p w:rsidR="00103C42" w:rsidRDefault="00103C42">
      <w:pPr>
        <w:spacing w:after="0" w:line="360" w:lineRule="auto"/>
        <w:jc w:val="center"/>
        <w:rPr>
          <w:rFonts w:ascii="Arial" w:eastAsia="Calibri" w:hAnsi="Arial" w:cs="Times New Roman"/>
          <w:b/>
          <w:sz w:val="24"/>
          <w:lang w:val="en-US" w:eastAsia="en-US"/>
        </w:rPr>
      </w:pPr>
    </w:p>
    <w:p w:rsidR="00103C42" w:rsidRDefault="00103C42">
      <w:pPr>
        <w:spacing w:after="0" w:line="360" w:lineRule="auto"/>
        <w:jc w:val="center"/>
        <w:rPr>
          <w:rFonts w:ascii="Arial" w:eastAsia="Calibri" w:hAnsi="Arial" w:cs="Times New Roman"/>
          <w:b/>
          <w:sz w:val="24"/>
          <w:lang w:val="en-US" w:eastAsia="en-US"/>
        </w:rPr>
      </w:pPr>
    </w:p>
    <w:p w:rsidR="00103C42" w:rsidRDefault="00977135" w:rsidP="00D761A9">
      <w:pPr>
        <w:tabs>
          <w:tab w:val="left" w:pos="6615"/>
        </w:tabs>
        <w:spacing w:after="0" w:line="360" w:lineRule="auto"/>
        <w:rPr>
          <w:rFonts w:ascii="Arial" w:eastAsia="Calibri" w:hAnsi="Arial" w:cs="Times New Roman"/>
          <w:b/>
          <w:sz w:val="24"/>
          <w:lang w:val="en-US" w:eastAsia="en-US"/>
        </w:rPr>
      </w:pPr>
      <w:r>
        <w:rPr>
          <w:rFonts w:ascii="Arial" w:eastAsiaTheme="minorHAnsi" w:hAnsi="Arial"/>
          <w:b/>
          <w:sz w:val="24"/>
          <w:lang w:val="en-US" w:eastAsia="en-US"/>
        </w:rPr>
        <w:tab/>
      </w:r>
    </w:p>
    <w:p w:rsidR="00F44236" w:rsidRDefault="00F44236" w:rsidP="00D761A9">
      <w:pPr>
        <w:tabs>
          <w:tab w:val="left" w:pos="6615"/>
        </w:tabs>
        <w:spacing w:after="0" w:line="360" w:lineRule="auto"/>
        <w:rPr>
          <w:rFonts w:ascii="Arial" w:eastAsia="Calibri" w:hAnsi="Arial" w:cs="Times New Roman"/>
          <w:b/>
          <w:sz w:val="24"/>
          <w:lang w:val="en-US" w:eastAsia="en-US"/>
        </w:rPr>
      </w:pPr>
    </w:p>
    <w:p w:rsidR="00D761A9" w:rsidRDefault="00977135" w:rsidP="00D761A9">
      <w:pPr>
        <w:tabs>
          <w:tab w:val="left" w:pos="6615"/>
        </w:tabs>
        <w:spacing w:after="0" w:line="360" w:lineRule="auto"/>
        <w:rPr>
          <w:rFonts w:ascii="Arial" w:eastAsia="Calibri" w:hAnsi="Arial" w:cs="Times New Roman"/>
          <w:lang w:val="en-US" w:eastAsia="en-US"/>
        </w:rPr>
      </w:pPr>
      <w:r w:rsidRPr="00CA2A04">
        <w:rPr>
          <w:rFonts w:ascii="Arial" w:eastAsiaTheme="minorHAnsi" w:hAnsi="Arial"/>
          <w:lang w:val="en-US" w:eastAsia="en-US"/>
        </w:rPr>
        <w:t xml:space="preserve">Sumber Data: Kantor </w:t>
      </w:r>
      <w:r w:rsidR="008D54BA" w:rsidRPr="00CA2A04">
        <w:rPr>
          <w:rFonts w:ascii="Arial" w:eastAsiaTheme="minorHAnsi" w:hAnsi="Arial"/>
          <w:lang w:val="en-US" w:eastAsia="en-US"/>
        </w:rPr>
        <w:t xml:space="preserve"> </w:t>
      </w:r>
      <w:r w:rsidRPr="00CA2A04">
        <w:rPr>
          <w:rFonts w:ascii="Arial" w:eastAsiaTheme="minorHAnsi" w:hAnsi="Arial"/>
          <w:lang w:val="en-US" w:eastAsia="en-US"/>
        </w:rPr>
        <w:t>Desa Hutan Panjang Tahun</w:t>
      </w:r>
      <w:r w:rsidR="0021228E" w:rsidRPr="00CA2A04">
        <w:rPr>
          <w:rFonts w:ascii="Arial" w:eastAsiaTheme="minorHAnsi" w:hAnsi="Arial"/>
          <w:lang w:val="en-US" w:eastAsia="en-US"/>
        </w:rPr>
        <w:t xml:space="preserve"> </w:t>
      </w:r>
      <w:r w:rsidRPr="00CA2A04">
        <w:rPr>
          <w:rFonts w:ascii="Arial" w:eastAsiaTheme="minorHAnsi" w:hAnsi="Arial"/>
          <w:lang w:val="en-US" w:eastAsia="en-US"/>
        </w:rPr>
        <w:t xml:space="preserve"> 2024</w:t>
      </w:r>
    </w:p>
    <w:p w:rsidR="00F44236" w:rsidRDefault="00F44236" w:rsidP="00D761A9">
      <w:pPr>
        <w:tabs>
          <w:tab w:val="left" w:pos="6615"/>
        </w:tabs>
        <w:spacing w:after="0" w:line="360" w:lineRule="auto"/>
        <w:rPr>
          <w:rFonts w:ascii="Arial" w:eastAsia="Calibri" w:hAnsi="Arial" w:cs="Times New Roman"/>
          <w:lang w:val="en-US" w:eastAsia="en-US"/>
        </w:rPr>
      </w:pPr>
    </w:p>
    <w:p w:rsidR="00F44236" w:rsidRDefault="00F44236" w:rsidP="00D761A9">
      <w:pPr>
        <w:tabs>
          <w:tab w:val="left" w:pos="6615"/>
        </w:tabs>
        <w:spacing w:after="0" w:line="360" w:lineRule="auto"/>
        <w:rPr>
          <w:rFonts w:ascii="Arial" w:eastAsia="Calibri" w:hAnsi="Arial" w:cs="Times New Roman"/>
          <w:lang w:val="en-US" w:eastAsia="en-US"/>
        </w:rPr>
      </w:pPr>
    </w:p>
    <w:p w:rsidR="00F44236" w:rsidRDefault="00F44236" w:rsidP="00D761A9">
      <w:pPr>
        <w:tabs>
          <w:tab w:val="left" w:pos="6615"/>
        </w:tabs>
        <w:spacing w:after="0" w:line="360" w:lineRule="auto"/>
        <w:rPr>
          <w:rFonts w:ascii="Arial" w:eastAsia="Calibri" w:hAnsi="Arial" w:cs="Times New Roman"/>
          <w:lang w:val="en-US" w:eastAsia="en-US"/>
        </w:rPr>
      </w:pPr>
    </w:p>
    <w:p w:rsidR="00F44236" w:rsidRDefault="00F44236" w:rsidP="00D761A9">
      <w:pPr>
        <w:tabs>
          <w:tab w:val="left" w:pos="6615"/>
        </w:tabs>
        <w:spacing w:after="0" w:line="360" w:lineRule="auto"/>
        <w:rPr>
          <w:rFonts w:ascii="Arial" w:eastAsia="Calibri" w:hAnsi="Arial" w:cs="Times New Roman"/>
          <w:lang w:val="en-US" w:eastAsia="en-US"/>
        </w:rPr>
      </w:pPr>
    </w:p>
    <w:p w:rsidR="00F44236" w:rsidRPr="00CA2A04" w:rsidRDefault="00F44236" w:rsidP="00D761A9">
      <w:pPr>
        <w:tabs>
          <w:tab w:val="left" w:pos="6615"/>
        </w:tabs>
        <w:spacing w:after="0" w:line="360" w:lineRule="auto"/>
        <w:rPr>
          <w:rFonts w:ascii="Arial" w:eastAsia="Calibri" w:hAnsi="Arial" w:cs="Times New Roman"/>
          <w:lang w:val="en-US" w:eastAsia="en-US"/>
        </w:rPr>
      </w:pPr>
    </w:p>
    <w:p w:rsidR="00AC28AD" w:rsidRPr="0044293E" w:rsidRDefault="00977135" w:rsidP="00977135">
      <w:pPr>
        <w:numPr>
          <w:ilvl w:val="0"/>
          <w:numId w:val="37"/>
        </w:numPr>
        <w:spacing w:after="0" w:line="480" w:lineRule="auto"/>
        <w:ind w:left="284" w:hanging="284"/>
        <w:contextualSpacing/>
        <w:jc w:val="both"/>
        <w:rPr>
          <w:rFonts w:ascii="Arial" w:eastAsia="Calibri" w:hAnsi="Arial" w:cs="Times New Roman"/>
          <w:b/>
          <w:sz w:val="24"/>
          <w:lang w:val="en-US" w:eastAsia="en-US"/>
        </w:rPr>
      </w:pPr>
      <w:r w:rsidRPr="0044293E">
        <w:rPr>
          <w:rFonts w:ascii="Arial" w:eastAsiaTheme="minorHAnsi" w:hAnsi="Arial"/>
          <w:b/>
          <w:sz w:val="24"/>
          <w:lang w:val="en-US" w:eastAsia="en-US"/>
        </w:rPr>
        <w:lastRenderedPageBreak/>
        <w:t>Tugas Pokok Dan Fungsi Pemerintahan Desa</w:t>
      </w:r>
    </w:p>
    <w:p w:rsidR="00103C42" w:rsidRPr="00AC28AD" w:rsidRDefault="00977135" w:rsidP="005F57C3">
      <w:pPr>
        <w:spacing w:after="0" w:line="480" w:lineRule="auto"/>
        <w:ind w:firstLine="720"/>
        <w:jc w:val="both"/>
        <w:rPr>
          <w:rFonts w:ascii="Arial" w:eastAsia="Calibri" w:hAnsi="Arial" w:cs="Times New Roman"/>
          <w:sz w:val="24"/>
          <w:lang w:val="en-US" w:eastAsia="en-US"/>
        </w:rPr>
      </w:pPr>
      <w:r w:rsidRPr="00AC28AD">
        <w:rPr>
          <w:rFonts w:ascii="Arial" w:eastAsiaTheme="minorHAnsi" w:hAnsi="Arial"/>
          <w:sz w:val="24"/>
          <w:lang w:val="en-US" w:eastAsia="en-US"/>
        </w:rPr>
        <w:t>Selanjutnya mengenai kerja dan tugas dari</w:t>
      </w:r>
      <w:r w:rsidR="005F57C3">
        <w:rPr>
          <w:rFonts w:ascii="Arial" w:eastAsiaTheme="minorHAnsi" w:hAnsi="Arial"/>
          <w:sz w:val="24"/>
          <w:lang w:val="en-US" w:eastAsia="en-US"/>
        </w:rPr>
        <w:t xml:space="preserve"> Pe</w:t>
      </w:r>
      <w:r w:rsidRPr="00AC28AD">
        <w:rPr>
          <w:rFonts w:ascii="Arial" w:eastAsiaTheme="minorHAnsi" w:hAnsi="Arial"/>
          <w:sz w:val="24"/>
          <w:lang w:val="en-US" w:eastAsia="en-US"/>
        </w:rPr>
        <w:t>merintah Desa Hutan Panjang dapat dijelaskan sebagai berikut:</w:t>
      </w:r>
    </w:p>
    <w:p w:rsidR="00103C42" w:rsidRPr="005F57C3" w:rsidRDefault="00977135" w:rsidP="005F57C3">
      <w:pPr>
        <w:spacing w:after="0" w:line="480" w:lineRule="auto"/>
        <w:ind w:left="709" w:hanging="425"/>
        <w:jc w:val="both"/>
        <w:rPr>
          <w:rFonts w:ascii="Arial" w:eastAsia="Calibri" w:hAnsi="Arial" w:cs="Times New Roman"/>
          <w:sz w:val="24"/>
          <w:lang w:val="en-US" w:eastAsia="en-US"/>
        </w:rPr>
      </w:pPr>
      <w:r>
        <w:rPr>
          <w:rFonts w:ascii="Arial" w:eastAsiaTheme="minorHAnsi" w:hAnsi="Arial"/>
          <w:sz w:val="24"/>
          <w:lang w:val="en-US" w:eastAsia="en-US"/>
        </w:rPr>
        <w:t xml:space="preserve">1.   </w:t>
      </w:r>
      <w:r w:rsidR="00DE0E88" w:rsidRPr="005F57C3">
        <w:rPr>
          <w:rFonts w:ascii="Arial" w:eastAsiaTheme="minorHAnsi" w:hAnsi="Arial"/>
          <w:sz w:val="24"/>
          <w:lang w:val="en-US" w:eastAsia="en-US"/>
        </w:rPr>
        <w:t>Kepala Desa</w:t>
      </w:r>
    </w:p>
    <w:p w:rsidR="00103C42" w:rsidRDefault="00977135" w:rsidP="005F57C3">
      <w:pPr>
        <w:spacing w:after="0" w:line="480" w:lineRule="auto"/>
        <w:ind w:firstLine="709"/>
        <w:jc w:val="both"/>
        <w:rPr>
          <w:rFonts w:ascii="Arial" w:eastAsia="Calibri" w:hAnsi="Arial" w:cs="Times New Roman"/>
          <w:sz w:val="24"/>
          <w:lang w:val="en-US" w:eastAsia="en-US"/>
        </w:rPr>
      </w:pPr>
      <w:r>
        <w:rPr>
          <w:rFonts w:ascii="Arial" w:eastAsiaTheme="minorHAnsi" w:hAnsi="Arial"/>
          <w:sz w:val="24"/>
          <w:lang w:val="en-US" w:eastAsia="en-US"/>
        </w:rPr>
        <w:t>Kepala Desa atau disebut juga sebagai penghulu  yang merupakan pimpinaan Pemerintah Desa yang mempunyai tugas yakni:</w:t>
      </w:r>
    </w:p>
    <w:p w:rsidR="00103C42" w:rsidRPr="00EA14B8" w:rsidRDefault="00977135" w:rsidP="00977135">
      <w:pPr>
        <w:numPr>
          <w:ilvl w:val="0"/>
          <w:numId w:val="40"/>
        </w:numPr>
        <w:spacing w:after="0" w:line="480" w:lineRule="auto"/>
        <w:contextualSpacing/>
        <w:jc w:val="both"/>
        <w:rPr>
          <w:rFonts w:ascii="Arial" w:eastAsia="Calibri" w:hAnsi="Arial" w:cs="Times New Roman"/>
          <w:sz w:val="24"/>
          <w:lang w:val="en-US" w:eastAsia="en-US"/>
        </w:rPr>
      </w:pPr>
      <w:r w:rsidRPr="00EA14B8">
        <w:rPr>
          <w:rFonts w:ascii="Arial" w:eastAsiaTheme="minorHAnsi" w:hAnsi="Arial"/>
          <w:sz w:val="24"/>
          <w:lang w:val="en-US" w:eastAsia="en-US"/>
        </w:rPr>
        <w:t>Menjaga hubungan kemitraan dengan lembaga masyarakat dan juga lembaga lainnya</w:t>
      </w:r>
    </w:p>
    <w:p w:rsidR="00103C42" w:rsidRPr="00EA14B8" w:rsidRDefault="00977135" w:rsidP="00977135">
      <w:pPr>
        <w:numPr>
          <w:ilvl w:val="0"/>
          <w:numId w:val="40"/>
        </w:numPr>
        <w:spacing w:after="0" w:line="480" w:lineRule="auto"/>
        <w:contextualSpacing/>
        <w:jc w:val="both"/>
        <w:rPr>
          <w:rFonts w:ascii="Arial" w:eastAsia="Calibri" w:hAnsi="Arial" w:cs="Times New Roman"/>
          <w:sz w:val="24"/>
          <w:lang w:val="en-US" w:eastAsia="en-US"/>
        </w:rPr>
      </w:pPr>
      <w:r w:rsidRPr="00EA14B8">
        <w:rPr>
          <w:rFonts w:ascii="Arial" w:eastAsiaTheme="minorHAnsi" w:hAnsi="Arial"/>
          <w:sz w:val="24"/>
          <w:lang w:val="en-US" w:eastAsia="en-US"/>
        </w:rPr>
        <w:t>Melaksanakan pembangunan, baik  pada pembangunan  sarana dan prasarana desa, serta pembangunan  pada bidang kesehatan</w:t>
      </w:r>
    </w:p>
    <w:p w:rsidR="00103C42" w:rsidRPr="00EA14B8" w:rsidRDefault="00977135" w:rsidP="00977135">
      <w:pPr>
        <w:numPr>
          <w:ilvl w:val="0"/>
          <w:numId w:val="40"/>
        </w:numPr>
        <w:spacing w:after="0" w:line="480" w:lineRule="auto"/>
        <w:contextualSpacing/>
        <w:jc w:val="both"/>
        <w:rPr>
          <w:rFonts w:ascii="Arial" w:eastAsia="Calibri" w:hAnsi="Arial" w:cs="Times New Roman"/>
          <w:sz w:val="24"/>
          <w:lang w:val="en-US" w:eastAsia="en-US"/>
        </w:rPr>
      </w:pPr>
      <w:r w:rsidRPr="00EA14B8">
        <w:rPr>
          <w:rFonts w:ascii="Arial" w:eastAsiaTheme="minorHAnsi" w:hAnsi="Arial"/>
          <w:sz w:val="24"/>
          <w:lang w:val="en-US" w:eastAsia="en-US"/>
        </w:rPr>
        <w:t>Melakukan pembinaan kemasyarakatan, baik pada pelaksanaan hak maupun kewajiban,partisipasi, sosial budaya, keagamaan serta ketenaga kerjaan masyarakat tersebut</w:t>
      </w:r>
    </w:p>
    <w:p w:rsidR="00103C42" w:rsidRPr="00EA14B8" w:rsidRDefault="00977135" w:rsidP="00977135">
      <w:pPr>
        <w:numPr>
          <w:ilvl w:val="0"/>
          <w:numId w:val="40"/>
        </w:numPr>
        <w:spacing w:after="0" w:line="480" w:lineRule="auto"/>
        <w:contextualSpacing/>
        <w:jc w:val="both"/>
        <w:rPr>
          <w:rFonts w:ascii="Arial" w:eastAsia="Calibri" w:hAnsi="Arial" w:cs="Times New Roman"/>
          <w:sz w:val="24"/>
          <w:lang w:val="en-US" w:eastAsia="en-US"/>
        </w:rPr>
      </w:pPr>
      <w:r w:rsidRPr="00EA14B8">
        <w:rPr>
          <w:rFonts w:ascii="Arial" w:eastAsiaTheme="minorHAnsi" w:hAnsi="Arial"/>
          <w:sz w:val="24"/>
          <w:lang w:val="en-US" w:eastAsia="en-US"/>
        </w:rPr>
        <w:t>Menyelenggarakan pemerintahan Desa dalam penetapan peraturan di desa, serta juga melaksanakan pembinaan untuk ketentrama dan ketertiban masyarakat</w:t>
      </w:r>
    </w:p>
    <w:p w:rsidR="00103C42" w:rsidRPr="005F57C3" w:rsidRDefault="00977135" w:rsidP="00977135">
      <w:pPr>
        <w:numPr>
          <w:ilvl w:val="0"/>
          <w:numId w:val="41"/>
        </w:numPr>
        <w:spacing w:after="0" w:line="480" w:lineRule="auto"/>
        <w:contextualSpacing/>
        <w:jc w:val="both"/>
        <w:rPr>
          <w:rFonts w:ascii="Arial" w:eastAsia="Calibri" w:hAnsi="Arial" w:cs="Times New Roman"/>
          <w:b/>
          <w:sz w:val="24"/>
          <w:lang w:val="en-US" w:eastAsia="en-US"/>
        </w:rPr>
      </w:pPr>
      <w:r w:rsidRPr="005F57C3">
        <w:rPr>
          <w:rFonts w:ascii="Arial" w:eastAsiaTheme="minorHAnsi" w:hAnsi="Arial"/>
          <w:b/>
          <w:sz w:val="24"/>
          <w:lang w:val="en-US" w:eastAsia="en-US"/>
        </w:rPr>
        <w:t>Sekretaris Desa</w:t>
      </w:r>
    </w:p>
    <w:p w:rsidR="00103C42" w:rsidRDefault="00977135" w:rsidP="005F57C3">
      <w:pPr>
        <w:spacing w:after="0" w:line="480" w:lineRule="auto"/>
        <w:ind w:firstLine="720"/>
        <w:jc w:val="both"/>
        <w:rPr>
          <w:rFonts w:ascii="Arial" w:eastAsia="Calibri" w:hAnsi="Arial" w:cs="Times New Roman"/>
          <w:sz w:val="24"/>
          <w:lang w:val="en-US" w:eastAsia="en-US"/>
        </w:rPr>
      </w:pPr>
      <w:r>
        <w:rPr>
          <w:rFonts w:ascii="Arial" w:eastAsiaTheme="minorHAnsi" w:hAnsi="Arial"/>
          <w:sz w:val="24"/>
          <w:lang w:val="en-US" w:eastAsia="en-US"/>
        </w:rPr>
        <w:t>Sek</w:t>
      </w:r>
      <w:r w:rsidR="005F57C3">
        <w:rPr>
          <w:rFonts w:ascii="Arial" w:eastAsiaTheme="minorHAnsi" w:hAnsi="Arial"/>
          <w:sz w:val="24"/>
          <w:lang w:val="en-US" w:eastAsia="en-US"/>
        </w:rPr>
        <w:t>retaris Desa bertugas membantu Kepala D</w:t>
      </w:r>
      <w:r>
        <w:rPr>
          <w:rFonts w:ascii="Arial" w:eastAsiaTheme="minorHAnsi" w:hAnsi="Arial"/>
          <w:sz w:val="24"/>
          <w:lang w:val="en-US" w:eastAsia="en-US"/>
        </w:rPr>
        <w:t>esa atau penghulu didalam bidang Administrasi pemerintahan  yang memiliki tugas  sebagai berikut:</w:t>
      </w:r>
    </w:p>
    <w:p w:rsidR="00103C42" w:rsidRPr="006B39BC" w:rsidRDefault="00977135" w:rsidP="00977135">
      <w:pPr>
        <w:numPr>
          <w:ilvl w:val="0"/>
          <w:numId w:val="42"/>
        </w:numPr>
        <w:spacing w:after="0" w:line="480" w:lineRule="auto"/>
        <w:contextualSpacing/>
        <w:jc w:val="both"/>
        <w:rPr>
          <w:rFonts w:ascii="Arial" w:eastAsia="Calibri" w:hAnsi="Arial" w:cs="Times New Roman"/>
          <w:sz w:val="24"/>
          <w:lang w:val="en-US" w:eastAsia="en-US"/>
        </w:rPr>
      </w:pPr>
      <w:r w:rsidRPr="006B39BC">
        <w:rPr>
          <w:rFonts w:ascii="Arial" w:eastAsiaTheme="minorHAnsi" w:hAnsi="Arial"/>
          <w:sz w:val="24"/>
          <w:lang w:val="en-US" w:eastAsia="en-US"/>
        </w:rPr>
        <w:t xml:space="preserve">Melaksanaan  perencanaan baik dalam penyusunan rencana anggaran pendapatan belanja desa, serta mengiventarisir data-data yang dalam rangka pembangunan  dalam melakukan </w:t>
      </w:r>
      <w:r w:rsidRPr="006B39BC">
        <w:rPr>
          <w:rFonts w:ascii="Arial" w:eastAsiaTheme="minorHAnsi" w:hAnsi="Arial"/>
          <w:sz w:val="24"/>
          <w:lang w:val="en-US" w:eastAsia="en-US"/>
        </w:rPr>
        <w:lastRenderedPageBreak/>
        <w:t>monitoring  dan juga melakukan evalusi program dan penyusunan program-program</w:t>
      </w:r>
    </w:p>
    <w:p w:rsidR="00103C42" w:rsidRPr="006B39BC" w:rsidRDefault="00977135" w:rsidP="00977135">
      <w:pPr>
        <w:numPr>
          <w:ilvl w:val="0"/>
          <w:numId w:val="42"/>
        </w:numPr>
        <w:spacing w:after="0" w:line="480" w:lineRule="auto"/>
        <w:contextualSpacing/>
        <w:jc w:val="both"/>
        <w:rPr>
          <w:rFonts w:ascii="Arial" w:eastAsia="Calibri" w:hAnsi="Arial" w:cs="Times New Roman"/>
          <w:sz w:val="24"/>
          <w:lang w:val="en-US" w:eastAsia="en-US"/>
        </w:rPr>
      </w:pPr>
      <w:r w:rsidRPr="006B39BC">
        <w:rPr>
          <w:rFonts w:ascii="Arial" w:eastAsiaTheme="minorHAnsi" w:hAnsi="Arial"/>
          <w:sz w:val="24"/>
          <w:lang w:val="en-US" w:eastAsia="en-US"/>
        </w:rPr>
        <w:t>Melaksanakan  urusan  umum baik dalam penataan Adminstrasi perangkat desa, serta menyedikan prasarana perangkat desa dan kantor, juga menyiapkan rapat, dan pelayanan umum</w:t>
      </w:r>
    </w:p>
    <w:p w:rsidR="00103C42" w:rsidRPr="00A57D0B" w:rsidRDefault="00977135" w:rsidP="00977135">
      <w:pPr>
        <w:numPr>
          <w:ilvl w:val="0"/>
          <w:numId w:val="42"/>
        </w:numPr>
        <w:spacing w:after="0" w:line="480" w:lineRule="auto"/>
        <w:contextualSpacing/>
        <w:jc w:val="both"/>
        <w:rPr>
          <w:rFonts w:ascii="Arial" w:eastAsia="Calibri" w:hAnsi="Arial" w:cs="Times New Roman"/>
          <w:b/>
          <w:sz w:val="24"/>
          <w:lang w:val="en-US" w:eastAsia="en-US"/>
        </w:rPr>
      </w:pPr>
      <w:r w:rsidRPr="006B39BC">
        <w:rPr>
          <w:rFonts w:ascii="Arial" w:eastAsiaTheme="minorHAnsi" w:hAnsi="Arial"/>
          <w:sz w:val="24"/>
          <w:lang w:val="en-US" w:eastAsia="en-US"/>
        </w:rPr>
        <w:t>Melaksanakan urusan dalam ketatausahaan baik dalam tata naskah, Administrasi surat menyurat serta juga kearsipan</w:t>
      </w:r>
    </w:p>
    <w:p w:rsidR="00103C42" w:rsidRPr="00C2403A" w:rsidRDefault="00977135" w:rsidP="00977135">
      <w:pPr>
        <w:numPr>
          <w:ilvl w:val="0"/>
          <w:numId w:val="41"/>
        </w:numPr>
        <w:spacing w:after="0" w:line="480" w:lineRule="auto"/>
        <w:contextualSpacing/>
        <w:jc w:val="both"/>
        <w:rPr>
          <w:rFonts w:ascii="Arial" w:eastAsia="Calibri" w:hAnsi="Arial" w:cs="Times New Roman"/>
          <w:b/>
          <w:sz w:val="24"/>
          <w:lang w:val="en-US" w:eastAsia="en-US"/>
        </w:rPr>
      </w:pPr>
      <w:r w:rsidRPr="00C2403A">
        <w:rPr>
          <w:rFonts w:ascii="Arial" w:eastAsiaTheme="minorHAnsi" w:hAnsi="Arial"/>
          <w:b/>
          <w:sz w:val="24"/>
          <w:lang w:val="en-US" w:eastAsia="en-US"/>
        </w:rPr>
        <w:t>Kepala Urusan</w:t>
      </w:r>
    </w:p>
    <w:p w:rsidR="00103C42" w:rsidRDefault="00977135" w:rsidP="00C2403A">
      <w:pPr>
        <w:spacing w:after="0" w:line="480" w:lineRule="auto"/>
        <w:ind w:firstLine="720"/>
        <w:jc w:val="both"/>
        <w:rPr>
          <w:rFonts w:ascii="Arial" w:eastAsia="Calibri" w:hAnsi="Arial" w:cs="Times New Roman"/>
          <w:sz w:val="24"/>
          <w:lang w:val="en-US" w:eastAsia="en-US"/>
        </w:rPr>
      </w:pPr>
      <w:r>
        <w:rPr>
          <w:rFonts w:ascii="Arial" w:eastAsiaTheme="minorHAnsi" w:hAnsi="Arial"/>
          <w:sz w:val="24"/>
          <w:lang w:val="en-US" w:eastAsia="en-US"/>
        </w:rPr>
        <w:t xml:space="preserve">Kepala </w:t>
      </w:r>
      <w:r w:rsidR="00CA2A04">
        <w:rPr>
          <w:rFonts w:ascii="Arial" w:eastAsiaTheme="minorHAnsi" w:hAnsi="Arial"/>
          <w:sz w:val="24"/>
          <w:lang w:val="en-US" w:eastAsia="en-US"/>
        </w:rPr>
        <w:t xml:space="preserve">Urusan Umum </w:t>
      </w:r>
      <w:r>
        <w:rPr>
          <w:rFonts w:ascii="Arial" w:eastAsiaTheme="minorHAnsi" w:hAnsi="Arial"/>
          <w:sz w:val="24"/>
          <w:lang w:val="en-US" w:eastAsia="en-US"/>
        </w:rPr>
        <w:t>berkedudukan sebagai unsur staf sekretariat yang membantu sekretaris desa dan memiliki tugas sebagai berikut:</w:t>
      </w:r>
    </w:p>
    <w:p w:rsidR="00103C42" w:rsidRPr="005C5A1F" w:rsidRDefault="00977135" w:rsidP="00977135">
      <w:pPr>
        <w:numPr>
          <w:ilvl w:val="0"/>
          <w:numId w:val="43"/>
        </w:numPr>
        <w:spacing w:after="0" w:line="480" w:lineRule="auto"/>
        <w:contextualSpacing/>
        <w:jc w:val="both"/>
        <w:rPr>
          <w:rFonts w:ascii="Arial" w:eastAsia="Calibri" w:hAnsi="Arial" w:cs="Times New Roman"/>
          <w:sz w:val="24"/>
          <w:lang w:val="en-US" w:eastAsia="en-US"/>
        </w:rPr>
      </w:pPr>
      <w:r w:rsidRPr="005C5A1F">
        <w:rPr>
          <w:rFonts w:ascii="Arial" w:eastAsiaTheme="minorHAnsi" w:hAnsi="Arial"/>
          <w:sz w:val="24"/>
          <w:lang w:val="en-US" w:eastAsia="en-US"/>
        </w:rPr>
        <w:t>Kepala Urusan Keuangan berfungsi sebagai menjalankan urusan  keuangan baik dalam pengurusan adminstrasi keuangan, dan administrasi sumber-sumber pendapatan dan pengeluaran, vertifikasi adminis</w:t>
      </w:r>
      <w:r w:rsidR="00C2403A" w:rsidRPr="005C5A1F">
        <w:rPr>
          <w:rFonts w:ascii="Arial" w:eastAsiaTheme="minorHAnsi" w:hAnsi="Arial"/>
          <w:sz w:val="24"/>
          <w:lang w:val="en-US" w:eastAsia="en-US"/>
        </w:rPr>
        <w:t>trasi keuangan dan penghasilan Kepala D</w:t>
      </w:r>
      <w:r w:rsidRPr="005C5A1F">
        <w:rPr>
          <w:rFonts w:ascii="Arial" w:eastAsiaTheme="minorHAnsi" w:hAnsi="Arial"/>
          <w:sz w:val="24"/>
          <w:lang w:val="en-US" w:eastAsia="en-US"/>
        </w:rPr>
        <w:t>esa, perangkat desa, BPD dan lembaga pemerintahan yang lainnya</w:t>
      </w:r>
    </w:p>
    <w:p w:rsidR="00103C42" w:rsidRPr="005C5A1F" w:rsidRDefault="00977135" w:rsidP="00977135">
      <w:pPr>
        <w:numPr>
          <w:ilvl w:val="0"/>
          <w:numId w:val="43"/>
        </w:numPr>
        <w:spacing w:after="0" w:line="480" w:lineRule="auto"/>
        <w:contextualSpacing/>
        <w:jc w:val="both"/>
        <w:rPr>
          <w:rFonts w:ascii="Arial" w:eastAsia="Calibri" w:hAnsi="Arial" w:cs="Times New Roman"/>
          <w:sz w:val="24"/>
          <w:lang w:val="en-US" w:eastAsia="en-US"/>
        </w:rPr>
      </w:pPr>
      <w:r w:rsidRPr="005C5A1F">
        <w:rPr>
          <w:rFonts w:ascii="Arial" w:eastAsiaTheme="minorHAnsi" w:hAnsi="Arial"/>
          <w:sz w:val="24"/>
          <w:lang w:val="en-US" w:eastAsia="en-US"/>
        </w:rPr>
        <w:t>Kepala Urusan Perencanaan menyusun rencana anggaran pendapatan dan belanja desa, serta melakukan monitoring dan evaluasi program juga melakukan penyusunan laporan</w:t>
      </w:r>
    </w:p>
    <w:p w:rsidR="00A57D0B" w:rsidRPr="00F772D5" w:rsidRDefault="00977135" w:rsidP="00977135">
      <w:pPr>
        <w:numPr>
          <w:ilvl w:val="0"/>
          <w:numId w:val="43"/>
        </w:numPr>
        <w:spacing w:after="0" w:line="480" w:lineRule="auto"/>
        <w:contextualSpacing/>
        <w:jc w:val="both"/>
        <w:rPr>
          <w:rFonts w:ascii="Arial" w:eastAsia="Calibri" w:hAnsi="Arial" w:cs="Times New Roman"/>
          <w:b/>
          <w:sz w:val="24"/>
          <w:lang w:val="en-US" w:eastAsia="en-US"/>
        </w:rPr>
      </w:pPr>
      <w:r w:rsidRPr="005C5A1F">
        <w:rPr>
          <w:rFonts w:ascii="Arial" w:eastAsiaTheme="minorHAnsi" w:hAnsi="Arial"/>
          <w:sz w:val="24"/>
          <w:lang w:val="en-US" w:eastAsia="en-US"/>
        </w:rPr>
        <w:t>Kepala Urusan Tata Usaha dan Umum melaksanakan urusan ketatausahaan mulai dari tata naskah, adminstrasi  surat menyurat, arsipan, juga menyiapkan rapat</w:t>
      </w:r>
    </w:p>
    <w:p w:rsidR="00F772D5" w:rsidRDefault="00F772D5" w:rsidP="00F772D5">
      <w:pPr>
        <w:spacing w:line="480" w:lineRule="auto"/>
        <w:jc w:val="both"/>
        <w:rPr>
          <w:rFonts w:ascii="Arial" w:eastAsia="Calibri" w:hAnsi="Arial" w:cs="Times New Roman"/>
          <w:b/>
          <w:sz w:val="24"/>
          <w:lang w:val="en-US" w:eastAsia="en-US"/>
        </w:rPr>
      </w:pPr>
    </w:p>
    <w:p w:rsidR="00F772D5" w:rsidRPr="00B84648" w:rsidRDefault="00F772D5" w:rsidP="00F772D5">
      <w:pPr>
        <w:spacing w:line="480" w:lineRule="auto"/>
        <w:jc w:val="both"/>
        <w:rPr>
          <w:rFonts w:ascii="Arial" w:eastAsia="Calibri" w:hAnsi="Arial" w:cs="Times New Roman"/>
          <w:b/>
          <w:sz w:val="24"/>
          <w:lang w:val="en-US" w:eastAsia="en-US"/>
        </w:rPr>
      </w:pPr>
    </w:p>
    <w:p w:rsidR="00A57D0B" w:rsidRPr="00C2403A" w:rsidRDefault="00977135" w:rsidP="00977135">
      <w:pPr>
        <w:numPr>
          <w:ilvl w:val="0"/>
          <w:numId w:val="41"/>
        </w:numPr>
        <w:spacing w:after="0" w:line="480" w:lineRule="auto"/>
        <w:contextualSpacing/>
        <w:jc w:val="both"/>
        <w:rPr>
          <w:rFonts w:ascii="Arial" w:eastAsia="Calibri" w:hAnsi="Arial" w:cs="Times New Roman"/>
          <w:b/>
          <w:sz w:val="24"/>
          <w:lang w:val="en-US" w:eastAsia="en-US"/>
        </w:rPr>
      </w:pPr>
      <w:r w:rsidRPr="00C2403A">
        <w:rPr>
          <w:rFonts w:ascii="Arial" w:eastAsiaTheme="minorHAnsi" w:hAnsi="Arial"/>
          <w:b/>
          <w:sz w:val="24"/>
          <w:lang w:val="en-US" w:eastAsia="en-US"/>
        </w:rPr>
        <w:lastRenderedPageBreak/>
        <w:t>Kepala Seksi</w:t>
      </w:r>
    </w:p>
    <w:p w:rsidR="00103C42" w:rsidRPr="0094113B" w:rsidRDefault="00977135" w:rsidP="00C2403A">
      <w:pPr>
        <w:spacing w:after="0" w:line="480" w:lineRule="auto"/>
        <w:ind w:firstLine="720"/>
        <w:jc w:val="both"/>
        <w:rPr>
          <w:rFonts w:ascii="Arial" w:eastAsia="Calibri" w:hAnsi="Arial" w:cs="Times New Roman"/>
          <w:sz w:val="24"/>
          <w:lang w:val="en-US" w:eastAsia="en-US"/>
        </w:rPr>
      </w:pPr>
      <w:r w:rsidRPr="0094113B">
        <w:rPr>
          <w:rFonts w:ascii="Arial" w:eastAsiaTheme="minorHAnsi" w:hAnsi="Arial"/>
          <w:sz w:val="24"/>
          <w:lang w:val="en-US" w:eastAsia="en-US"/>
        </w:rPr>
        <w:t xml:space="preserve">Kepala seksi berkedudukan sabagai unsur pelaksana teknis yang membantu </w:t>
      </w:r>
      <w:r w:rsidR="00CA2A04" w:rsidRPr="0094113B">
        <w:rPr>
          <w:rFonts w:ascii="Arial" w:eastAsiaTheme="minorHAnsi" w:hAnsi="Arial"/>
          <w:sz w:val="24"/>
          <w:lang w:val="en-US" w:eastAsia="en-US"/>
        </w:rPr>
        <w:t xml:space="preserve">Kepala Desa </w:t>
      </w:r>
      <w:r w:rsidRPr="0094113B">
        <w:rPr>
          <w:rFonts w:ascii="Arial" w:eastAsiaTheme="minorHAnsi" w:hAnsi="Arial"/>
          <w:sz w:val="24"/>
          <w:lang w:val="en-US" w:eastAsia="en-US"/>
        </w:rPr>
        <w:t>sebagai</w:t>
      </w:r>
      <w:r w:rsidR="00CA2A04">
        <w:rPr>
          <w:rFonts w:ascii="Arial" w:eastAsiaTheme="minorHAnsi" w:hAnsi="Arial"/>
          <w:sz w:val="24"/>
          <w:lang w:val="en-US" w:eastAsia="en-US"/>
        </w:rPr>
        <w:t xml:space="preserve"> </w:t>
      </w:r>
      <w:r w:rsidRPr="0094113B">
        <w:rPr>
          <w:rFonts w:ascii="Arial" w:eastAsiaTheme="minorHAnsi" w:hAnsi="Arial"/>
          <w:sz w:val="24"/>
          <w:lang w:val="en-US" w:eastAsia="en-US"/>
        </w:rPr>
        <w:t>unsur pelaksana yang memiliki tugas sebagai berikut:</w:t>
      </w:r>
    </w:p>
    <w:p w:rsidR="00103C42" w:rsidRDefault="00977135" w:rsidP="00C2403A">
      <w:pPr>
        <w:spacing w:after="0" w:line="480" w:lineRule="auto"/>
        <w:ind w:firstLine="720"/>
        <w:jc w:val="both"/>
        <w:rPr>
          <w:rFonts w:ascii="Arial" w:eastAsia="Calibri" w:hAnsi="Arial" w:cs="Times New Roman"/>
          <w:sz w:val="24"/>
          <w:lang w:val="en-US" w:eastAsia="en-US"/>
        </w:rPr>
      </w:pPr>
      <w:r>
        <w:rPr>
          <w:rFonts w:ascii="Arial" w:eastAsiaTheme="minorHAnsi" w:hAnsi="Arial"/>
          <w:sz w:val="24"/>
          <w:lang w:val="en-US" w:eastAsia="en-US"/>
        </w:rPr>
        <w:t>Kepala seksi mempunyai kedudukan sebagai pelaksana teknis, dimana yang membantu kepala desa sebagai pelaksana yang memiliki tugas sebagai berikut:</w:t>
      </w:r>
    </w:p>
    <w:p w:rsidR="00103C42" w:rsidRPr="00D50B62" w:rsidRDefault="00977135" w:rsidP="00977135">
      <w:pPr>
        <w:numPr>
          <w:ilvl w:val="0"/>
          <w:numId w:val="44"/>
        </w:numPr>
        <w:spacing w:after="0" w:line="480" w:lineRule="auto"/>
        <w:contextualSpacing/>
        <w:jc w:val="both"/>
        <w:rPr>
          <w:rFonts w:ascii="Arial" w:eastAsia="Calibri" w:hAnsi="Arial" w:cs="Times New Roman"/>
          <w:sz w:val="24"/>
          <w:lang w:val="en-US" w:eastAsia="en-US"/>
        </w:rPr>
      </w:pPr>
      <w:r w:rsidRPr="00D50B62">
        <w:rPr>
          <w:rFonts w:ascii="Arial" w:eastAsiaTheme="minorHAnsi" w:hAnsi="Arial"/>
          <w:sz w:val="24"/>
          <w:lang w:val="en-US" w:eastAsia="en-US"/>
        </w:rPr>
        <w:t>Kepala Seksi Pelayanan memiliki fungsi dalam melaksana hak dan kewajiban masyarakat, serta untuk meningkatkan upaya partisipasi masyarakat, juga melestarikan nilai-nilai budaya sosial masyarakat dan juga ketenagakerjaan</w:t>
      </w:r>
    </w:p>
    <w:p w:rsidR="00103C42" w:rsidRPr="00D50B62" w:rsidRDefault="00977135" w:rsidP="00977135">
      <w:pPr>
        <w:numPr>
          <w:ilvl w:val="0"/>
          <w:numId w:val="44"/>
        </w:numPr>
        <w:spacing w:after="0" w:line="480" w:lineRule="auto"/>
        <w:contextualSpacing/>
        <w:jc w:val="both"/>
        <w:rPr>
          <w:rFonts w:ascii="Arial" w:eastAsia="Calibri" w:hAnsi="Arial" w:cs="Times New Roman"/>
          <w:sz w:val="24"/>
          <w:lang w:val="en-US" w:eastAsia="en-US"/>
        </w:rPr>
      </w:pPr>
      <w:r w:rsidRPr="00D50B62">
        <w:rPr>
          <w:rFonts w:ascii="Arial" w:eastAsiaTheme="minorHAnsi" w:hAnsi="Arial"/>
          <w:sz w:val="24"/>
          <w:lang w:val="en-US" w:eastAsia="en-US"/>
        </w:rPr>
        <w:t>Kepala Seksi Kesejahteraan memiliki fungsi dalam melakukan pembangunan sarana dan prasarana di perdesaan baik pada pembangunan dibidang pendidikan dan kesehatan juga memotivasi masyarakat baik dibidang budaya, ekonomi, politik dan lingkungan hidup</w:t>
      </w:r>
    </w:p>
    <w:p w:rsidR="00A57D0B" w:rsidRPr="00FA6F89" w:rsidRDefault="00977135" w:rsidP="00977135">
      <w:pPr>
        <w:numPr>
          <w:ilvl w:val="0"/>
          <w:numId w:val="44"/>
        </w:numPr>
        <w:spacing w:after="0" w:line="480" w:lineRule="auto"/>
        <w:contextualSpacing/>
        <w:jc w:val="both"/>
        <w:rPr>
          <w:rFonts w:ascii="Arial" w:eastAsia="Calibri" w:hAnsi="Arial" w:cs="Times New Roman"/>
          <w:b/>
          <w:sz w:val="24"/>
          <w:lang w:val="en-US" w:eastAsia="en-US"/>
        </w:rPr>
      </w:pPr>
      <w:r w:rsidRPr="00D50B62">
        <w:rPr>
          <w:rFonts w:ascii="Arial" w:eastAsiaTheme="minorHAnsi" w:hAnsi="Arial"/>
          <w:sz w:val="24"/>
          <w:lang w:val="en-US" w:eastAsia="en-US"/>
        </w:rPr>
        <w:t>Kepala Seksi Pemerintahan memiliki tugas dalam melaksanakan manajemen tata kerja pemerintahan, mempunyai rencana dalam penyusunan regulasi desa, memiliki pembinaan baik pembinaan dalam masalah pertanahan, ketentramanda ketertiban, juga upaya pelaksanaan pelindungan masyarakat, kependudukan, pendat</w:t>
      </w:r>
      <w:r w:rsidR="00CA2A04" w:rsidRPr="00D50B62">
        <w:rPr>
          <w:rFonts w:ascii="Arial" w:eastAsiaTheme="minorHAnsi" w:hAnsi="Arial"/>
          <w:sz w:val="24"/>
          <w:lang w:val="en-US" w:eastAsia="en-US"/>
        </w:rPr>
        <w:t>aan serta pengelolaan profil Des</w:t>
      </w:r>
      <w:r w:rsidRPr="00D50B62">
        <w:rPr>
          <w:rFonts w:ascii="Arial" w:eastAsiaTheme="minorHAnsi" w:hAnsi="Arial"/>
          <w:sz w:val="24"/>
          <w:lang w:val="en-US" w:eastAsia="en-US"/>
        </w:rPr>
        <w:t>a</w:t>
      </w:r>
    </w:p>
    <w:p w:rsidR="00FA6F89" w:rsidRDefault="00FA6F89" w:rsidP="00FA6F89">
      <w:pPr>
        <w:spacing w:after="0" w:line="480" w:lineRule="auto"/>
        <w:ind w:left="720"/>
        <w:contextualSpacing/>
        <w:jc w:val="both"/>
        <w:rPr>
          <w:rFonts w:ascii="Arial" w:eastAsia="Calibri" w:hAnsi="Arial" w:cs="Times New Roman"/>
          <w:sz w:val="24"/>
          <w:lang w:val="en-US" w:eastAsia="en-US"/>
        </w:rPr>
      </w:pPr>
    </w:p>
    <w:p w:rsidR="00103C42" w:rsidRPr="00C2403A" w:rsidRDefault="00977135" w:rsidP="00977135">
      <w:pPr>
        <w:numPr>
          <w:ilvl w:val="0"/>
          <w:numId w:val="41"/>
        </w:numPr>
        <w:spacing w:after="0" w:line="480" w:lineRule="auto"/>
        <w:contextualSpacing/>
        <w:jc w:val="both"/>
        <w:rPr>
          <w:rFonts w:ascii="Arial" w:eastAsia="Calibri" w:hAnsi="Arial" w:cs="Times New Roman"/>
          <w:b/>
          <w:sz w:val="24"/>
          <w:lang w:val="en-US" w:eastAsia="en-US"/>
        </w:rPr>
      </w:pPr>
      <w:r w:rsidRPr="00C2403A">
        <w:rPr>
          <w:rFonts w:ascii="Arial" w:eastAsiaTheme="minorHAnsi" w:hAnsi="Arial"/>
          <w:b/>
          <w:sz w:val="24"/>
          <w:lang w:val="en-US" w:eastAsia="en-US"/>
        </w:rPr>
        <w:lastRenderedPageBreak/>
        <w:t>Kepala Dusun</w:t>
      </w:r>
    </w:p>
    <w:p w:rsidR="00103C42" w:rsidRDefault="00977135" w:rsidP="00C2403A">
      <w:pPr>
        <w:spacing w:after="0" w:line="480" w:lineRule="auto"/>
        <w:ind w:firstLine="709"/>
        <w:jc w:val="both"/>
        <w:rPr>
          <w:rFonts w:ascii="Arial" w:eastAsia="Calibri" w:hAnsi="Arial" w:cs="Times New Roman"/>
          <w:sz w:val="24"/>
          <w:lang w:val="en-US" w:eastAsia="en-US"/>
        </w:rPr>
      </w:pPr>
      <w:r>
        <w:rPr>
          <w:rFonts w:ascii="Arial" w:eastAsiaTheme="minorHAnsi" w:hAnsi="Arial"/>
          <w:sz w:val="24"/>
          <w:lang w:val="en-US" w:eastAsia="en-US"/>
        </w:rPr>
        <w:t>Kepala dusun berkedudukan sebagai suatu unsur kesatuan yang berada</w:t>
      </w:r>
      <w:r w:rsidR="00C2403A">
        <w:rPr>
          <w:rFonts w:ascii="Arial" w:eastAsiaTheme="minorHAnsi" w:hAnsi="Arial"/>
          <w:sz w:val="24"/>
          <w:lang w:val="en-US" w:eastAsia="en-US"/>
        </w:rPr>
        <w:t xml:space="preserve"> di kewilayahan yang membantuk Kepala D</w:t>
      </w:r>
      <w:r>
        <w:rPr>
          <w:rFonts w:ascii="Arial" w:eastAsiaTheme="minorHAnsi" w:hAnsi="Arial"/>
          <w:sz w:val="24"/>
          <w:lang w:val="en-US" w:eastAsia="en-US"/>
        </w:rPr>
        <w:t>esa dalam wilayahnya, memiliki tugas sebagai berikut:</w:t>
      </w:r>
    </w:p>
    <w:p w:rsidR="00103C42" w:rsidRPr="00B53D6F" w:rsidRDefault="00977135" w:rsidP="00977135">
      <w:pPr>
        <w:numPr>
          <w:ilvl w:val="0"/>
          <w:numId w:val="45"/>
        </w:numPr>
        <w:spacing w:after="0" w:line="480" w:lineRule="auto"/>
        <w:contextualSpacing/>
        <w:jc w:val="both"/>
        <w:rPr>
          <w:rFonts w:ascii="Arial" w:eastAsia="Calibri" w:hAnsi="Arial" w:cs="Times New Roman"/>
          <w:sz w:val="24"/>
          <w:lang w:val="en-US" w:eastAsia="en-US"/>
        </w:rPr>
      </w:pPr>
      <w:r w:rsidRPr="00B53D6F">
        <w:rPr>
          <w:rFonts w:ascii="Arial" w:eastAsiaTheme="minorHAnsi" w:hAnsi="Arial"/>
          <w:sz w:val="24"/>
          <w:lang w:val="en-US" w:eastAsia="en-US"/>
        </w:rPr>
        <w:t>Melaksanakan suatu pembinaan kemasyarakatan dengan upaya meningkatkan kemampuan dan juga kesadaran masyarakat dalam menjaga lingkungannya</w:t>
      </w:r>
    </w:p>
    <w:p w:rsidR="00103C42" w:rsidRPr="00B53D6F" w:rsidRDefault="00977135" w:rsidP="00977135">
      <w:pPr>
        <w:numPr>
          <w:ilvl w:val="0"/>
          <w:numId w:val="45"/>
        </w:numPr>
        <w:spacing w:after="0" w:line="480" w:lineRule="auto"/>
        <w:contextualSpacing/>
        <w:jc w:val="both"/>
        <w:rPr>
          <w:rFonts w:ascii="Arial" w:eastAsia="Calibri" w:hAnsi="Arial" w:cs="Times New Roman"/>
          <w:sz w:val="24"/>
          <w:lang w:val="en-US" w:eastAsia="en-US"/>
        </w:rPr>
      </w:pPr>
      <w:r w:rsidRPr="00B53D6F">
        <w:rPr>
          <w:rFonts w:ascii="Arial" w:eastAsiaTheme="minorHAnsi" w:hAnsi="Arial"/>
          <w:sz w:val="24"/>
          <w:lang w:val="en-US" w:eastAsia="en-US"/>
        </w:rPr>
        <w:t>Melakukan upaya-upaya pemberdayaaan</w:t>
      </w:r>
      <w:r w:rsidR="00C2403A" w:rsidRPr="00B53D6F">
        <w:rPr>
          <w:rFonts w:ascii="Arial" w:eastAsiaTheme="minorHAnsi" w:hAnsi="Arial"/>
          <w:sz w:val="24"/>
          <w:lang w:val="en-US" w:eastAsia="en-US"/>
        </w:rPr>
        <w:t xml:space="preserve"> </w:t>
      </w:r>
      <w:r w:rsidRPr="00B53D6F">
        <w:rPr>
          <w:rFonts w:ascii="Arial" w:eastAsiaTheme="minorHAnsi" w:hAnsi="Arial"/>
          <w:sz w:val="24"/>
          <w:lang w:val="en-US" w:eastAsia="en-US"/>
        </w:rPr>
        <w:t>masyarakat demi kelancaran penyelenggaraan pemerintahan dalam pembangunaan</w:t>
      </w:r>
    </w:p>
    <w:p w:rsidR="00103C42" w:rsidRPr="00B53D6F" w:rsidRDefault="00977135" w:rsidP="00977135">
      <w:pPr>
        <w:numPr>
          <w:ilvl w:val="0"/>
          <w:numId w:val="45"/>
        </w:numPr>
        <w:spacing w:after="0" w:line="480" w:lineRule="auto"/>
        <w:contextualSpacing/>
        <w:jc w:val="both"/>
        <w:rPr>
          <w:rFonts w:ascii="Arial" w:eastAsia="Calibri" w:hAnsi="Arial" w:cs="Times New Roman"/>
          <w:sz w:val="24"/>
          <w:lang w:val="en-US" w:eastAsia="en-US"/>
        </w:rPr>
      </w:pPr>
      <w:r w:rsidRPr="00B53D6F">
        <w:rPr>
          <w:rFonts w:ascii="Arial" w:eastAsiaTheme="minorHAnsi" w:hAnsi="Arial"/>
          <w:sz w:val="24"/>
          <w:lang w:val="en-US" w:eastAsia="en-US"/>
        </w:rPr>
        <w:t>Melakukan pengawasan dalam pelaksanaan pembangunaan diwilayahnya</w:t>
      </w:r>
    </w:p>
    <w:p w:rsidR="00103C42" w:rsidRPr="00A57D0B" w:rsidRDefault="00977135" w:rsidP="00977135">
      <w:pPr>
        <w:numPr>
          <w:ilvl w:val="0"/>
          <w:numId w:val="45"/>
        </w:numPr>
        <w:spacing w:after="0" w:line="480" w:lineRule="auto"/>
        <w:contextualSpacing/>
        <w:jc w:val="both"/>
        <w:rPr>
          <w:rFonts w:ascii="Arial" w:eastAsia="Calibri" w:hAnsi="Arial" w:cs="Times New Roman"/>
          <w:b/>
          <w:sz w:val="24"/>
          <w:lang w:val="en-US" w:eastAsia="en-US"/>
        </w:rPr>
      </w:pPr>
      <w:r w:rsidRPr="00B53D6F">
        <w:rPr>
          <w:rFonts w:ascii="Arial" w:eastAsiaTheme="minorHAnsi" w:hAnsi="Arial"/>
          <w:sz w:val="24"/>
          <w:lang w:val="en-US" w:eastAsia="en-US"/>
        </w:rPr>
        <w:t>Melakukan pembinaan dan juga menjaga ketentraman dan ketertiban, serta melaksanakan upaya pelindungan masyarakat, mobilitas penduduk dan pengelolaan wilayah</w:t>
      </w:r>
    </w:p>
    <w:p w:rsidR="00103C42" w:rsidRDefault="00977135" w:rsidP="00977135">
      <w:pPr>
        <w:numPr>
          <w:ilvl w:val="0"/>
          <w:numId w:val="37"/>
        </w:numPr>
        <w:spacing w:after="0" w:line="480" w:lineRule="auto"/>
        <w:ind w:left="426" w:hanging="426"/>
        <w:contextualSpacing/>
        <w:jc w:val="both"/>
        <w:rPr>
          <w:rFonts w:ascii="Arial" w:eastAsia="Calibri" w:hAnsi="Arial" w:cs="Times New Roman"/>
          <w:b/>
          <w:sz w:val="24"/>
          <w:lang w:val="en-US" w:eastAsia="en-US"/>
        </w:rPr>
      </w:pPr>
      <w:r>
        <w:rPr>
          <w:rFonts w:ascii="Arial" w:eastAsiaTheme="minorHAnsi" w:hAnsi="Arial"/>
          <w:b/>
          <w:sz w:val="24"/>
          <w:lang w:val="en-US" w:eastAsia="en-US"/>
        </w:rPr>
        <w:t>Keadaa</w:t>
      </w:r>
      <w:r w:rsidR="00D105F6">
        <w:rPr>
          <w:rFonts w:ascii="Arial" w:eastAsiaTheme="minorHAnsi" w:hAnsi="Arial"/>
          <w:b/>
          <w:sz w:val="24"/>
          <w:lang w:val="en-US" w:eastAsia="en-US"/>
        </w:rPr>
        <w:t xml:space="preserve">n dan Komposisi Penduduk </w:t>
      </w:r>
      <w:r>
        <w:rPr>
          <w:rFonts w:ascii="Arial" w:eastAsiaTheme="minorHAnsi" w:hAnsi="Arial"/>
          <w:b/>
          <w:sz w:val="24"/>
          <w:lang w:val="en-US" w:eastAsia="en-US"/>
        </w:rPr>
        <w:t>Desa Hutan Panjang</w:t>
      </w:r>
      <w:r w:rsidR="00D105F6">
        <w:rPr>
          <w:rFonts w:ascii="Arial" w:eastAsiaTheme="minorHAnsi" w:hAnsi="Arial"/>
          <w:b/>
          <w:sz w:val="24"/>
          <w:lang w:val="en-US" w:eastAsia="en-US"/>
        </w:rPr>
        <w:t xml:space="preserve"> Kecamatan Rupat Kabupaten Bengkalis</w:t>
      </w:r>
    </w:p>
    <w:p w:rsidR="00103C42" w:rsidRDefault="00977135" w:rsidP="00C2403A">
      <w:pPr>
        <w:spacing w:after="0" w:line="480" w:lineRule="auto"/>
        <w:ind w:firstLine="567"/>
        <w:jc w:val="both"/>
        <w:rPr>
          <w:rFonts w:ascii="Arial" w:eastAsia="Calibri" w:hAnsi="Arial" w:cs="Times New Roman"/>
          <w:sz w:val="24"/>
          <w:lang w:val="en-US" w:eastAsia="en-US"/>
        </w:rPr>
      </w:pPr>
      <w:r>
        <w:rPr>
          <w:rFonts w:ascii="Arial" w:eastAsiaTheme="minorHAnsi" w:hAnsi="Arial"/>
          <w:sz w:val="24"/>
          <w:lang w:val="en-US" w:eastAsia="en-US"/>
        </w:rPr>
        <w:t>Untuk</w:t>
      </w:r>
      <w:r w:rsidR="00DD3584">
        <w:rPr>
          <w:rFonts w:ascii="Arial" w:eastAsiaTheme="minorHAnsi" w:hAnsi="Arial"/>
          <w:sz w:val="24"/>
          <w:lang w:val="en-US" w:eastAsia="en-US"/>
        </w:rPr>
        <w:t xml:space="preserve"> jumlah</w:t>
      </w:r>
      <w:r>
        <w:rPr>
          <w:rFonts w:ascii="Arial" w:eastAsiaTheme="minorHAnsi" w:hAnsi="Arial"/>
          <w:sz w:val="24"/>
          <w:lang w:val="en-US" w:eastAsia="en-US"/>
        </w:rPr>
        <w:t xml:space="preserve"> penduduk di desa </w:t>
      </w:r>
      <w:r w:rsidR="00717D80">
        <w:rPr>
          <w:rFonts w:ascii="Arial" w:eastAsiaTheme="minorHAnsi" w:hAnsi="Arial"/>
          <w:sz w:val="24"/>
          <w:lang w:val="en-US" w:eastAsia="en-US"/>
        </w:rPr>
        <w:t xml:space="preserve">Hutan Panjang bisa dilihat </w:t>
      </w:r>
      <w:r>
        <w:rPr>
          <w:rFonts w:ascii="Arial" w:eastAsiaTheme="minorHAnsi" w:hAnsi="Arial"/>
          <w:sz w:val="24"/>
          <w:lang w:val="en-US" w:eastAsia="en-US"/>
        </w:rPr>
        <w:t xml:space="preserve"> pada tabel dibawah ini:</w:t>
      </w:r>
    </w:p>
    <w:p w:rsidR="00103C42" w:rsidRDefault="00977135" w:rsidP="0019315B">
      <w:pPr>
        <w:spacing w:after="0" w:line="240" w:lineRule="auto"/>
        <w:jc w:val="center"/>
        <w:rPr>
          <w:rFonts w:ascii="Arial" w:eastAsia="Calibri" w:hAnsi="Arial" w:cs="Times New Roman"/>
          <w:b/>
          <w:sz w:val="24"/>
          <w:lang w:val="en-US" w:eastAsia="en-US"/>
        </w:rPr>
      </w:pPr>
      <w:r>
        <w:rPr>
          <w:rFonts w:ascii="Arial" w:eastAsiaTheme="minorHAnsi" w:hAnsi="Arial"/>
          <w:b/>
          <w:sz w:val="24"/>
          <w:lang w:val="en-US" w:eastAsia="en-US"/>
        </w:rPr>
        <w:t>Tabel IV.1</w:t>
      </w:r>
    </w:p>
    <w:p w:rsidR="00103C42" w:rsidRDefault="00977135" w:rsidP="0019315B">
      <w:pPr>
        <w:spacing w:after="0" w:line="240" w:lineRule="auto"/>
        <w:ind w:firstLine="644"/>
        <w:jc w:val="center"/>
        <w:rPr>
          <w:rFonts w:ascii="Arial" w:eastAsia="Calibri" w:hAnsi="Arial" w:cs="Times New Roman"/>
          <w:b/>
          <w:sz w:val="24"/>
          <w:lang w:val="en-US" w:eastAsia="en-US"/>
        </w:rPr>
      </w:pPr>
      <w:r>
        <w:rPr>
          <w:rFonts w:ascii="Arial" w:eastAsiaTheme="minorHAnsi" w:hAnsi="Arial"/>
          <w:b/>
          <w:sz w:val="24"/>
          <w:lang w:val="en-US" w:eastAsia="en-US"/>
        </w:rPr>
        <w:t xml:space="preserve">Jumlah Penduduk </w:t>
      </w:r>
      <w:r w:rsidR="00DE0E88">
        <w:rPr>
          <w:rFonts w:ascii="Arial" w:eastAsiaTheme="minorHAnsi" w:hAnsi="Arial"/>
          <w:b/>
          <w:sz w:val="24"/>
          <w:lang w:val="en-US" w:eastAsia="en-US"/>
        </w:rPr>
        <w:t xml:space="preserve"> Desa Hutan P</w:t>
      </w:r>
      <w:r w:rsidR="00717D80">
        <w:rPr>
          <w:rFonts w:ascii="Arial" w:eastAsiaTheme="minorHAnsi" w:hAnsi="Arial"/>
          <w:b/>
          <w:sz w:val="24"/>
          <w:lang w:val="en-US" w:eastAsia="en-US"/>
        </w:rPr>
        <w:t>anjang</w:t>
      </w:r>
      <w:r>
        <w:rPr>
          <w:rFonts w:ascii="Arial" w:eastAsiaTheme="minorHAnsi" w:hAnsi="Arial"/>
          <w:b/>
          <w:sz w:val="24"/>
          <w:lang w:val="en-US" w:eastAsia="en-US"/>
        </w:rPr>
        <w:t xml:space="preserve"> Kecamatan Rupat Kabupaten Bengkalis</w:t>
      </w:r>
      <w:r w:rsidR="00717D80">
        <w:rPr>
          <w:rFonts w:ascii="Arial" w:eastAsiaTheme="minorHAnsi" w:hAnsi="Arial"/>
          <w:b/>
          <w:sz w:val="24"/>
          <w:lang w:val="en-US" w:eastAsia="en-US"/>
        </w:rPr>
        <w:t xml:space="preserve"> Berdasarkan Jumlah Penduduk</w:t>
      </w:r>
    </w:p>
    <w:tbl>
      <w:tblPr>
        <w:tblStyle w:val="TableGrid2"/>
        <w:tblW w:w="0" w:type="auto"/>
        <w:tblInd w:w="108" w:type="dxa"/>
        <w:tblLook w:val="04A0" w:firstRow="1" w:lastRow="0" w:firstColumn="1" w:lastColumn="0" w:noHBand="0" w:noVBand="1"/>
      </w:tblPr>
      <w:tblGrid>
        <w:gridCol w:w="567"/>
        <w:gridCol w:w="2694"/>
        <w:gridCol w:w="2126"/>
        <w:gridCol w:w="2551"/>
      </w:tblGrid>
      <w:tr w:rsidR="00343E28">
        <w:tc>
          <w:tcPr>
            <w:tcW w:w="567" w:type="dxa"/>
          </w:tcPr>
          <w:p w:rsidR="00103C42" w:rsidRPr="00415EB1" w:rsidRDefault="00977135" w:rsidP="00857A80">
            <w:pPr>
              <w:spacing w:after="0" w:line="240" w:lineRule="auto"/>
              <w:jc w:val="center"/>
              <w:rPr>
                <w:rFonts w:ascii="Arial" w:eastAsia="Calibri" w:hAnsi="Arial"/>
                <w:b/>
                <w:sz w:val="24"/>
                <w:szCs w:val="22"/>
                <w:lang w:val="en-US" w:eastAsia="en-US"/>
              </w:rPr>
            </w:pPr>
            <w:r w:rsidRPr="00415EB1">
              <w:rPr>
                <w:rFonts w:ascii="Arial" w:eastAsiaTheme="minorHAnsi" w:hAnsi="Arial" w:cstheme="minorBidi"/>
                <w:b/>
                <w:sz w:val="24"/>
                <w:szCs w:val="22"/>
                <w:lang w:val="en-US" w:eastAsia="en-US"/>
              </w:rPr>
              <w:t>No</w:t>
            </w:r>
          </w:p>
        </w:tc>
        <w:tc>
          <w:tcPr>
            <w:tcW w:w="2694" w:type="dxa"/>
          </w:tcPr>
          <w:p w:rsidR="00103C42" w:rsidRPr="00415EB1" w:rsidRDefault="00977135" w:rsidP="00857A80">
            <w:pPr>
              <w:spacing w:after="0" w:line="240" w:lineRule="auto"/>
              <w:jc w:val="center"/>
              <w:rPr>
                <w:rFonts w:ascii="Arial" w:eastAsia="Calibri" w:hAnsi="Arial"/>
                <w:b/>
                <w:sz w:val="24"/>
                <w:szCs w:val="22"/>
                <w:lang w:val="en-US" w:eastAsia="en-US"/>
              </w:rPr>
            </w:pPr>
            <w:r w:rsidRPr="00415EB1">
              <w:rPr>
                <w:rFonts w:ascii="Arial" w:eastAsiaTheme="minorHAnsi" w:hAnsi="Arial" w:cstheme="minorBidi"/>
                <w:b/>
                <w:sz w:val="24"/>
                <w:szCs w:val="22"/>
                <w:lang w:val="en-US" w:eastAsia="en-US"/>
              </w:rPr>
              <w:t>Jenis Kelamin</w:t>
            </w:r>
          </w:p>
        </w:tc>
        <w:tc>
          <w:tcPr>
            <w:tcW w:w="2126" w:type="dxa"/>
          </w:tcPr>
          <w:p w:rsidR="00103C42" w:rsidRPr="00415EB1" w:rsidRDefault="00977135" w:rsidP="00857A80">
            <w:pPr>
              <w:spacing w:after="0" w:line="240" w:lineRule="auto"/>
              <w:jc w:val="center"/>
              <w:rPr>
                <w:rFonts w:ascii="Arial" w:eastAsia="Calibri" w:hAnsi="Arial"/>
                <w:b/>
                <w:sz w:val="24"/>
                <w:szCs w:val="22"/>
                <w:lang w:val="en-US" w:eastAsia="en-US"/>
              </w:rPr>
            </w:pPr>
            <w:r w:rsidRPr="00415EB1">
              <w:rPr>
                <w:rFonts w:ascii="Arial" w:eastAsiaTheme="minorHAnsi" w:hAnsi="Arial" w:cstheme="minorBidi"/>
                <w:b/>
                <w:sz w:val="24"/>
                <w:szCs w:val="22"/>
                <w:lang w:val="en-US" w:eastAsia="en-US"/>
              </w:rPr>
              <w:t>Jumlah</w:t>
            </w:r>
          </w:p>
        </w:tc>
        <w:tc>
          <w:tcPr>
            <w:tcW w:w="2551" w:type="dxa"/>
          </w:tcPr>
          <w:p w:rsidR="00103C42" w:rsidRPr="00415EB1" w:rsidRDefault="00977135" w:rsidP="00857A80">
            <w:pPr>
              <w:spacing w:after="0" w:line="240" w:lineRule="auto"/>
              <w:jc w:val="center"/>
              <w:rPr>
                <w:rFonts w:ascii="Arial" w:eastAsia="Calibri" w:hAnsi="Arial"/>
                <w:b/>
                <w:sz w:val="24"/>
                <w:szCs w:val="22"/>
                <w:lang w:val="en-US" w:eastAsia="en-US"/>
              </w:rPr>
            </w:pPr>
            <w:r w:rsidRPr="00415EB1">
              <w:rPr>
                <w:rFonts w:ascii="Arial" w:eastAsiaTheme="minorHAnsi" w:hAnsi="Arial" w:cstheme="minorBidi"/>
                <w:b/>
                <w:sz w:val="24"/>
                <w:szCs w:val="22"/>
                <w:lang w:val="en-US" w:eastAsia="en-US"/>
              </w:rPr>
              <w:t>Persentase (%)</w:t>
            </w:r>
          </w:p>
        </w:tc>
      </w:tr>
      <w:tr w:rsidR="00343E28">
        <w:tc>
          <w:tcPr>
            <w:tcW w:w="567" w:type="dxa"/>
          </w:tcPr>
          <w:p w:rsidR="00103C42" w:rsidRDefault="00977135" w:rsidP="00857A80">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w:t>
            </w:r>
          </w:p>
        </w:tc>
        <w:tc>
          <w:tcPr>
            <w:tcW w:w="2694" w:type="dxa"/>
          </w:tcPr>
          <w:p w:rsidR="00103C42" w:rsidRDefault="00977135" w:rsidP="00857A80">
            <w:pPr>
              <w:spacing w:after="0" w:line="240" w:lineRule="auto"/>
              <w:rPr>
                <w:rFonts w:ascii="Arial" w:eastAsia="Calibri" w:hAnsi="Arial"/>
                <w:sz w:val="24"/>
                <w:szCs w:val="22"/>
                <w:lang w:val="en-US" w:eastAsia="en-US"/>
              </w:rPr>
            </w:pPr>
            <w:r>
              <w:rPr>
                <w:rFonts w:ascii="Arial" w:eastAsiaTheme="minorHAnsi" w:hAnsi="Arial" w:cstheme="minorBidi"/>
                <w:sz w:val="24"/>
                <w:szCs w:val="22"/>
                <w:lang w:val="en-US" w:eastAsia="en-US"/>
              </w:rPr>
              <w:t>Laki-Laki</w:t>
            </w:r>
          </w:p>
        </w:tc>
        <w:tc>
          <w:tcPr>
            <w:tcW w:w="2126" w:type="dxa"/>
          </w:tcPr>
          <w:p w:rsidR="00103C42" w:rsidRDefault="00977135" w:rsidP="00857A80">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1.295</w:t>
            </w:r>
          </w:p>
        </w:tc>
        <w:tc>
          <w:tcPr>
            <w:tcW w:w="2551" w:type="dxa"/>
          </w:tcPr>
          <w:p w:rsidR="00103C42" w:rsidRDefault="00977135" w:rsidP="00857A80">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52,39</w:t>
            </w:r>
          </w:p>
        </w:tc>
      </w:tr>
      <w:tr w:rsidR="00343E28">
        <w:tc>
          <w:tcPr>
            <w:tcW w:w="567" w:type="dxa"/>
          </w:tcPr>
          <w:p w:rsidR="00103C42" w:rsidRDefault="00977135" w:rsidP="00857A80">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2</w:t>
            </w:r>
          </w:p>
        </w:tc>
        <w:tc>
          <w:tcPr>
            <w:tcW w:w="2694" w:type="dxa"/>
          </w:tcPr>
          <w:p w:rsidR="00103C42" w:rsidRDefault="00977135" w:rsidP="00857A80">
            <w:pPr>
              <w:spacing w:after="0" w:line="240" w:lineRule="auto"/>
              <w:rPr>
                <w:rFonts w:ascii="Arial" w:eastAsia="Calibri" w:hAnsi="Arial"/>
                <w:sz w:val="24"/>
                <w:szCs w:val="22"/>
                <w:lang w:val="en-US" w:eastAsia="en-US"/>
              </w:rPr>
            </w:pPr>
            <w:r>
              <w:rPr>
                <w:rFonts w:ascii="Arial" w:eastAsiaTheme="minorHAnsi" w:hAnsi="Arial" w:cstheme="minorBidi"/>
                <w:sz w:val="24"/>
                <w:szCs w:val="22"/>
                <w:lang w:val="en-US" w:eastAsia="en-US"/>
              </w:rPr>
              <w:t xml:space="preserve">Perempuan </w:t>
            </w:r>
          </w:p>
        </w:tc>
        <w:tc>
          <w:tcPr>
            <w:tcW w:w="2126" w:type="dxa"/>
          </w:tcPr>
          <w:p w:rsidR="00103C42" w:rsidRDefault="00977135" w:rsidP="00857A80">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1.177</w:t>
            </w:r>
          </w:p>
        </w:tc>
        <w:tc>
          <w:tcPr>
            <w:tcW w:w="2551" w:type="dxa"/>
          </w:tcPr>
          <w:p w:rsidR="00103C42" w:rsidRDefault="00977135" w:rsidP="00857A80">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47,62</w:t>
            </w:r>
          </w:p>
        </w:tc>
      </w:tr>
      <w:tr w:rsidR="00343E28" w:rsidTr="00D3379E">
        <w:tc>
          <w:tcPr>
            <w:tcW w:w="3261" w:type="dxa"/>
            <w:gridSpan w:val="2"/>
          </w:tcPr>
          <w:p w:rsidR="00F44236" w:rsidRDefault="00977135" w:rsidP="00857A80">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Jumlah</w:t>
            </w:r>
          </w:p>
        </w:tc>
        <w:tc>
          <w:tcPr>
            <w:tcW w:w="2126" w:type="dxa"/>
          </w:tcPr>
          <w:p w:rsidR="00F44236" w:rsidRDefault="00977135" w:rsidP="00857A80">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2.472</w:t>
            </w:r>
          </w:p>
        </w:tc>
        <w:tc>
          <w:tcPr>
            <w:tcW w:w="2551" w:type="dxa"/>
          </w:tcPr>
          <w:p w:rsidR="00F44236" w:rsidRDefault="00977135" w:rsidP="00857A80">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100</w:t>
            </w:r>
          </w:p>
        </w:tc>
      </w:tr>
    </w:tbl>
    <w:p w:rsidR="00327C04" w:rsidRDefault="00977135" w:rsidP="00327C04">
      <w:pPr>
        <w:spacing w:after="0" w:line="480" w:lineRule="auto"/>
        <w:jc w:val="both"/>
        <w:rPr>
          <w:rFonts w:ascii="Arial" w:eastAsia="Calibri" w:hAnsi="Arial" w:cs="Times New Roman"/>
          <w:lang w:val="en-US" w:eastAsia="en-US"/>
        </w:rPr>
      </w:pPr>
      <w:r w:rsidRPr="00F47FFD">
        <w:rPr>
          <w:rFonts w:ascii="Arial" w:eastAsiaTheme="minorHAnsi" w:hAnsi="Arial"/>
          <w:lang w:val="en-US" w:eastAsia="en-US"/>
        </w:rPr>
        <w:t>Sumber Data : Kantor Desa Hutan Panjang Tahun 2024</w:t>
      </w:r>
    </w:p>
    <w:p w:rsidR="00103C42" w:rsidRPr="00327C04" w:rsidRDefault="00977135" w:rsidP="00FE5E07">
      <w:pPr>
        <w:spacing w:after="0" w:line="480" w:lineRule="auto"/>
        <w:ind w:firstLine="567"/>
        <w:jc w:val="both"/>
        <w:rPr>
          <w:rFonts w:ascii="Arial" w:eastAsia="Calibri" w:hAnsi="Arial" w:cs="Times New Roman"/>
          <w:lang w:val="en-US" w:eastAsia="en-US"/>
        </w:rPr>
      </w:pPr>
      <w:r>
        <w:rPr>
          <w:rFonts w:ascii="Arial" w:eastAsiaTheme="minorHAnsi" w:hAnsi="Arial"/>
          <w:sz w:val="24"/>
          <w:lang w:val="en-US" w:eastAsia="en-US"/>
        </w:rPr>
        <w:lastRenderedPageBreak/>
        <w:t xml:space="preserve">Dari tabel diatas dapat dijelaskan bahwa jumlah penduduk Desa Hutan Panjang keseluruhan  berjumlah 2.472 orang. Untuk  jumlah laki-laki berjumlah 1.295 orang atau 52,38%, sedangkan untuk perempuan berjumlah 1.177 orang atau 47,62%  </w:t>
      </w:r>
    </w:p>
    <w:p w:rsidR="003C2CAA" w:rsidRPr="00327C04" w:rsidRDefault="00977135" w:rsidP="007101AF">
      <w:pPr>
        <w:spacing w:after="0" w:line="480" w:lineRule="auto"/>
        <w:ind w:firstLine="567"/>
        <w:jc w:val="both"/>
        <w:rPr>
          <w:rFonts w:ascii="Arial" w:eastAsia="Calibri" w:hAnsi="Arial" w:cs="Times New Roman"/>
          <w:sz w:val="24"/>
          <w:lang w:val="en-US" w:eastAsia="en-US"/>
        </w:rPr>
      </w:pPr>
      <w:r>
        <w:rPr>
          <w:rFonts w:ascii="Arial" w:eastAsiaTheme="minorHAnsi" w:hAnsi="Arial"/>
          <w:sz w:val="24"/>
          <w:lang w:val="en-US" w:eastAsia="en-US"/>
        </w:rPr>
        <w:t>Selanjutnya untuk melihat pada tingkat umur atau usia penduduk pada Desa Hutan Panjang, bisa dilihat pada tabel dibawah ini:</w:t>
      </w:r>
    </w:p>
    <w:p w:rsidR="00103C42" w:rsidRDefault="00977135" w:rsidP="00383CA6">
      <w:pPr>
        <w:spacing w:after="0" w:line="240" w:lineRule="auto"/>
        <w:ind w:firstLine="720"/>
        <w:jc w:val="center"/>
        <w:rPr>
          <w:rFonts w:ascii="Arial" w:eastAsia="Calibri" w:hAnsi="Arial" w:cs="Times New Roman"/>
          <w:b/>
          <w:sz w:val="24"/>
          <w:lang w:val="en-US" w:eastAsia="en-US"/>
        </w:rPr>
      </w:pPr>
      <w:r>
        <w:rPr>
          <w:rFonts w:ascii="Arial" w:eastAsiaTheme="minorHAnsi" w:hAnsi="Arial"/>
          <w:b/>
          <w:sz w:val="24"/>
          <w:lang w:val="en-US" w:eastAsia="en-US"/>
        </w:rPr>
        <w:t>Tabel IV.2</w:t>
      </w:r>
    </w:p>
    <w:p w:rsidR="00103C42" w:rsidRDefault="00977135" w:rsidP="00383CA6">
      <w:pPr>
        <w:spacing w:after="0" w:line="240" w:lineRule="auto"/>
        <w:ind w:firstLine="720"/>
        <w:jc w:val="center"/>
        <w:rPr>
          <w:rFonts w:ascii="Arial" w:eastAsia="Calibri" w:hAnsi="Arial" w:cs="Times New Roman"/>
          <w:b/>
          <w:sz w:val="24"/>
          <w:lang w:val="en-US" w:eastAsia="en-US"/>
        </w:rPr>
      </w:pPr>
      <w:r>
        <w:rPr>
          <w:rFonts w:ascii="Arial" w:eastAsiaTheme="minorHAnsi" w:hAnsi="Arial"/>
          <w:b/>
          <w:sz w:val="24"/>
          <w:lang w:val="en-US" w:eastAsia="en-US"/>
        </w:rPr>
        <w:t xml:space="preserve">Jumlah Penduduk </w:t>
      </w:r>
      <w:r w:rsidR="00DE0E88">
        <w:rPr>
          <w:rFonts w:ascii="Arial" w:eastAsiaTheme="minorHAnsi" w:hAnsi="Arial"/>
          <w:b/>
          <w:sz w:val="24"/>
          <w:lang w:val="en-US" w:eastAsia="en-US"/>
        </w:rPr>
        <w:t>Desa Hutan Panjang</w:t>
      </w:r>
      <w:r>
        <w:rPr>
          <w:rFonts w:ascii="Arial" w:eastAsiaTheme="minorHAnsi" w:hAnsi="Arial"/>
          <w:b/>
          <w:sz w:val="24"/>
          <w:lang w:val="en-US" w:eastAsia="en-US"/>
        </w:rPr>
        <w:t xml:space="preserve"> Kecamatan Rupat Kabupaten Bengkalis Berdasar</w:t>
      </w:r>
      <w:r w:rsidR="00DE0E88">
        <w:rPr>
          <w:rFonts w:ascii="Arial" w:eastAsiaTheme="minorHAnsi" w:hAnsi="Arial"/>
          <w:b/>
          <w:sz w:val="24"/>
          <w:lang w:val="en-US" w:eastAsia="en-US"/>
        </w:rPr>
        <w:t>kan Usia</w:t>
      </w:r>
    </w:p>
    <w:tbl>
      <w:tblPr>
        <w:tblStyle w:val="TableGrid2"/>
        <w:tblW w:w="0" w:type="auto"/>
        <w:tblInd w:w="108" w:type="dxa"/>
        <w:tblLook w:val="04A0" w:firstRow="1" w:lastRow="0" w:firstColumn="1" w:lastColumn="0" w:noHBand="0" w:noVBand="1"/>
      </w:tblPr>
      <w:tblGrid>
        <w:gridCol w:w="567"/>
        <w:gridCol w:w="2268"/>
        <w:gridCol w:w="2410"/>
        <w:gridCol w:w="2693"/>
      </w:tblGrid>
      <w:tr w:rsidR="00343E28" w:rsidTr="002937F0">
        <w:tc>
          <w:tcPr>
            <w:tcW w:w="567" w:type="dxa"/>
            <w:vAlign w:val="center"/>
          </w:tcPr>
          <w:p w:rsidR="00103C42" w:rsidRPr="00F47FFD" w:rsidRDefault="00977135" w:rsidP="00F47FFD">
            <w:pPr>
              <w:spacing w:after="0" w:line="240" w:lineRule="auto"/>
              <w:jc w:val="center"/>
              <w:rPr>
                <w:rFonts w:ascii="Arial" w:eastAsia="Calibri" w:hAnsi="Arial"/>
                <w:b/>
                <w:sz w:val="24"/>
                <w:szCs w:val="22"/>
                <w:lang w:val="en-US" w:eastAsia="en-US"/>
              </w:rPr>
            </w:pPr>
            <w:r w:rsidRPr="00F47FFD">
              <w:rPr>
                <w:rFonts w:ascii="Arial" w:eastAsiaTheme="minorHAnsi" w:hAnsi="Arial" w:cstheme="minorBidi"/>
                <w:b/>
                <w:sz w:val="24"/>
                <w:szCs w:val="22"/>
                <w:lang w:val="en-US" w:eastAsia="en-US"/>
              </w:rPr>
              <w:t>No</w:t>
            </w:r>
          </w:p>
        </w:tc>
        <w:tc>
          <w:tcPr>
            <w:tcW w:w="2268" w:type="dxa"/>
            <w:vAlign w:val="center"/>
          </w:tcPr>
          <w:p w:rsidR="00103C42" w:rsidRPr="00F47FFD" w:rsidRDefault="00977135" w:rsidP="00F47FFD">
            <w:pPr>
              <w:spacing w:after="0" w:line="240" w:lineRule="auto"/>
              <w:jc w:val="center"/>
              <w:rPr>
                <w:rFonts w:ascii="Arial" w:eastAsia="Calibri" w:hAnsi="Arial"/>
                <w:b/>
                <w:sz w:val="24"/>
                <w:szCs w:val="22"/>
                <w:lang w:val="en-US" w:eastAsia="en-US"/>
              </w:rPr>
            </w:pPr>
            <w:r w:rsidRPr="00F47FFD">
              <w:rPr>
                <w:rFonts w:ascii="Arial" w:eastAsiaTheme="minorHAnsi" w:hAnsi="Arial" w:cstheme="minorBidi"/>
                <w:b/>
                <w:sz w:val="24"/>
                <w:szCs w:val="22"/>
                <w:lang w:val="en-US" w:eastAsia="en-US"/>
              </w:rPr>
              <w:t>Kelompok Usia</w:t>
            </w:r>
          </w:p>
        </w:tc>
        <w:tc>
          <w:tcPr>
            <w:tcW w:w="2410" w:type="dxa"/>
            <w:vAlign w:val="center"/>
          </w:tcPr>
          <w:p w:rsidR="00103C42" w:rsidRPr="00F47FFD" w:rsidRDefault="00977135" w:rsidP="00F47FFD">
            <w:pPr>
              <w:spacing w:after="0" w:line="240" w:lineRule="auto"/>
              <w:jc w:val="center"/>
              <w:rPr>
                <w:rFonts w:ascii="Arial" w:eastAsia="Calibri" w:hAnsi="Arial"/>
                <w:b/>
                <w:sz w:val="24"/>
                <w:szCs w:val="22"/>
                <w:lang w:val="en-US" w:eastAsia="en-US"/>
              </w:rPr>
            </w:pPr>
            <w:r w:rsidRPr="00F47FFD">
              <w:rPr>
                <w:rFonts w:ascii="Arial" w:eastAsiaTheme="minorHAnsi" w:hAnsi="Arial" w:cstheme="minorBidi"/>
                <w:b/>
                <w:sz w:val="24"/>
                <w:szCs w:val="22"/>
                <w:lang w:val="en-US" w:eastAsia="en-US"/>
              </w:rPr>
              <w:t xml:space="preserve">Jumlah </w:t>
            </w:r>
          </w:p>
        </w:tc>
        <w:tc>
          <w:tcPr>
            <w:tcW w:w="2693" w:type="dxa"/>
            <w:vAlign w:val="center"/>
          </w:tcPr>
          <w:p w:rsidR="00103C42" w:rsidRPr="00F47FFD" w:rsidRDefault="00977135" w:rsidP="002937F0">
            <w:pPr>
              <w:spacing w:after="0" w:line="240" w:lineRule="auto"/>
              <w:jc w:val="center"/>
              <w:rPr>
                <w:rFonts w:ascii="Arial" w:eastAsia="Calibri" w:hAnsi="Arial"/>
                <w:b/>
                <w:sz w:val="24"/>
                <w:szCs w:val="22"/>
                <w:lang w:val="en-US" w:eastAsia="en-US"/>
              </w:rPr>
            </w:pPr>
            <w:r w:rsidRPr="00F47FFD">
              <w:rPr>
                <w:rFonts w:ascii="Arial" w:eastAsiaTheme="minorHAnsi" w:hAnsi="Arial" w:cstheme="minorBidi"/>
                <w:b/>
                <w:sz w:val="24"/>
                <w:szCs w:val="22"/>
                <w:lang w:val="en-US" w:eastAsia="en-US"/>
              </w:rPr>
              <w:t>Persentase (%)</w:t>
            </w:r>
          </w:p>
        </w:tc>
      </w:tr>
      <w:tr w:rsidR="00343E28">
        <w:tc>
          <w:tcPr>
            <w:tcW w:w="567" w:type="dxa"/>
          </w:tcPr>
          <w:p w:rsidR="00103C42" w:rsidRDefault="00977135" w:rsidP="00F47FFD">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w:t>
            </w:r>
          </w:p>
        </w:tc>
        <w:tc>
          <w:tcPr>
            <w:tcW w:w="2268" w:type="dxa"/>
          </w:tcPr>
          <w:p w:rsidR="00103C42" w:rsidRDefault="00977135" w:rsidP="00B05126">
            <w:pPr>
              <w:spacing w:after="0" w:line="240" w:lineRule="auto"/>
              <w:rPr>
                <w:rFonts w:ascii="Arial" w:eastAsia="Calibri" w:hAnsi="Arial"/>
                <w:sz w:val="24"/>
                <w:szCs w:val="22"/>
                <w:lang w:val="en-US" w:eastAsia="en-US"/>
              </w:rPr>
            </w:pPr>
            <w:r>
              <w:rPr>
                <w:rFonts w:ascii="Arial" w:eastAsiaTheme="minorHAnsi" w:hAnsi="Arial" w:cstheme="minorBidi"/>
                <w:sz w:val="24"/>
                <w:szCs w:val="22"/>
                <w:lang w:val="en-US" w:eastAsia="en-US"/>
              </w:rPr>
              <w:t>0-17Tahun</w:t>
            </w:r>
          </w:p>
        </w:tc>
        <w:tc>
          <w:tcPr>
            <w:tcW w:w="2410" w:type="dxa"/>
          </w:tcPr>
          <w:p w:rsidR="00103C42" w:rsidRDefault="00977135" w:rsidP="00F47FFD">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762</w:t>
            </w:r>
          </w:p>
        </w:tc>
        <w:tc>
          <w:tcPr>
            <w:tcW w:w="2693" w:type="dxa"/>
          </w:tcPr>
          <w:p w:rsidR="00103C42" w:rsidRDefault="00977135" w:rsidP="00F47FFD">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30,77</w:t>
            </w:r>
          </w:p>
        </w:tc>
      </w:tr>
      <w:tr w:rsidR="00343E28">
        <w:tc>
          <w:tcPr>
            <w:tcW w:w="567" w:type="dxa"/>
          </w:tcPr>
          <w:p w:rsidR="00103C42" w:rsidRDefault="00977135" w:rsidP="00F47FFD">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2</w:t>
            </w:r>
          </w:p>
        </w:tc>
        <w:tc>
          <w:tcPr>
            <w:tcW w:w="2268" w:type="dxa"/>
          </w:tcPr>
          <w:p w:rsidR="00103C42" w:rsidRDefault="00977135" w:rsidP="00B05126">
            <w:pPr>
              <w:spacing w:after="0" w:line="240" w:lineRule="auto"/>
              <w:rPr>
                <w:rFonts w:ascii="Arial" w:eastAsia="Calibri" w:hAnsi="Arial"/>
                <w:sz w:val="24"/>
                <w:szCs w:val="22"/>
                <w:lang w:val="en-US" w:eastAsia="en-US"/>
              </w:rPr>
            </w:pPr>
            <w:r>
              <w:rPr>
                <w:rFonts w:ascii="Arial" w:eastAsiaTheme="minorHAnsi" w:hAnsi="Arial" w:cstheme="minorBidi"/>
                <w:sz w:val="24"/>
                <w:szCs w:val="22"/>
                <w:lang w:val="en-US" w:eastAsia="en-US"/>
              </w:rPr>
              <w:t>18-55 Tahun</w:t>
            </w:r>
          </w:p>
        </w:tc>
        <w:tc>
          <w:tcPr>
            <w:tcW w:w="2410" w:type="dxa"/>
          </w:tcPr>
          <w:p w:rsidR="00103C42" w:rsidRDefault="00977135" w:rsidP="00F47FFD">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1.450</w:t>
            </w:r>
          </w:p>
        </w:tc>
        <w:tc>
          <w:tcPr>
            <w:tcW w:w="2693" w:type="dxa"/>
          </w:tcPr>
          <w:p w:rsidR="00103C42" w:rsidRDefault="00977135" w:rsidP="00F47FFD">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58,54</w:t>
            </w:r>
          </w:p>
        </w:tc>
      </w:tr>
      <w:tr w:rsidR="00343E28">
        <w:tc>
          <w:tcPr>
            <w:tcW w:w="567" w:type="dxa"/>
          </w:tcPr>
          <w:p w:rsidR="00103C42" w:rsidRDefault="00977135" w:rsidP="00F47FFD">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3</w:t>
            </w:r>
          </w:p>
        </w:tc>
        <w:tc>
          <w:tcPr>
            <w:tcW w:w="2268" w:type="dxa"/>
          </w:tcPr>
          <w:p w:rsidR="00103C42" w:rsidRDefault="00977135" w:rsidP="00B05126">
            <w:pPr>
              <w:spacing w:after="0" w:line="240" w:lineRule="auto"/>
              <w:rPr>
                <w:rFonts w:ascii="Arial" w:eastAsia="Calibri" w:hAnsi="Arial"/>
                <w:sz w:val="24"/>
                <w:szCs w:val="22"/>
                <w:lang w:val="en-US" w:eastAsia="en-US"/>
              </w:rPr>
            </w:pPr>
            <w:r>
              <w:rPr>
                <w:rFonts w:ascii="Arial" w:eastAsiaTheme="minorHAnsi" w:hAnsi="Arial" w:cstheme="minorBidi"/>
                <w:sz w:val="24"/>
                <w:szCs w:val="22"/>
                <w:lang w:val="en-US" w:eastAsia="en-US"/>
              </w:rPr>
              <w:t>55 Keatas</w:t>
            </w:r>
          </w:p>
        </w:tc>
        <w:tc>
          <w:tcPr>
            <w:tcW w:w="2410" w:type="dxa"/>
          </w:tcPr>
          <w:p w:rsidR="00103C42" w:rsidRDefault="00977135" w:rsidP="00F47FFD">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265</w:t>
            </w:r>
          </w:p>
        </w:tc>
        <w:tc>
          <w:tcPr>
            <w:tcW w:w="2693" w:type="dxa"/>
          </w:tcPr>
          <w:p w:rsidR="00103C42" w:rsidRDefault="00977135" w:rsidP="00F47FFD">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10,69</w:t>
            </w:r>
          </w:p>
        </w:tc>
      </w:tr>
      <w:tr w:rsidR="00343E28" w:rsidTr="001C4A9D">
        <w:tc>
          <w:tcPr>
            <w:tcW w:w="2835" w:type="dxa"/>
            <w:gridSpan w:val="2"/>
          </w:tcPr>
          <w:p w:rsidR="00F44236" w:rsidRDefault="00977135" w:rsidP="00F47FFD">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Jumlah</w:t>
            </w:r>
          </w:p>
        </w:tc>
        <w:tc>
          <w:tcPr>
            <w:tcW w:w="2410" w:type="dxa"/>
          </w:tcPr>
          <w:p w:rsidR="00F44236" w:rsidRDefault="00977135" w:rsidP="00F47FFD">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2.477</w:t>
            </w:r>
          </w:p>
        </w:tc>
        <w:tc>
          <w:tcPr>
            <w:tcW w:w="2693" w:type="dxa"/>
          </w:tcPr>
          <w:p w:rsidR="00F44236" w:rsidRDefault="00977135" w:rsidP="00F47FFD">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100</w:t>
            </w:r>
          </w:p>
        </w:tc>
      </w:tr>
    </w:tbl>
    <w:p w:rsidR="00103C42" w:rsidRPr="00F47FFD" w:rsidRDefault="00977135" w:rsidP="00355432">
      <w:pPr>
        <w:spacing w:after="0" w:line="480" w:lineRule="auto"/>
        <w:rPr>
          <w:rFonts w:ascii="Arial" w:eastAsia="Calibri" w:hAnsi="Arial" w:cs="Times New Roman"/>
          <w:lang w:val="en-US" w:eastAsia="en-US"/>
        </w:rPr>
      </w:pPr>
      <w:r w:rsidRPr="00F47FFD">
        <w:rPr>
          <w:rFonts w:ascii="Arial" w:eastAsiaTheme="minorHAnsi" w:hAnsi="Arial"/>
          <w:lang w:val="en-US" w:eastAsia="en-US"/>
        </w:rPr>
        <w:t>Sumber Data: Kantor Desa Hutan Panjang tahun 2024</w:t>
      </w:r>
    </w:p>
    <w:p w:rsidR="00103C42" w:rsidRDefault="00977135" w:rsidP="00B97965">
      <w:pPr>
        <w:spacing w:after="0" w:line="480" w:lineRule="auto"/>
        <w:ind w:firstLine="567"/>
        <w:jc w:val="both"/>
        <w:rPr>
          <w:rFonts w:ascii="Arial" w:eastAsia="Calibri" w:hAnsi="Arial" w:cs="Times New Roman"/>
          <w:sz w:val="24"/>
          <w:lang w:val="en-US" w:eastAsia="en-US"/>
        </w:rPr>
      </w:pPr>
      <w:r>
        <w:rPr>
          <w:rFonts w:ascii="Arial" w:eastAsiaTheme="minorHAnsi" w:hAnsi="Arial"/>
          <w:sz w:val="24"/>
          <w:lang w:val="en-US" w:eastAsia="en-US"/>
        </w:rPr>
        <w:t>Dari tabel IV.2 diatas dapat dilihat bahwa penduduk pada Desa Hutan Panjang bisa dilihat pada kelompok usia atau umur yakni pada usia 0-17 berjumlah 762 atau 30,77% orang, sedangkan pada usia 18-55 tahun berjumlah 1.450 atau 58,54%  orang , dan pada usia  55 tahun keatas berjumlah 265 atau 10,69%  orang.</w:t>
      </w:r>
    </w:p>
    <w:p w:rsidR="003D2904" w:rsidRDefault="00977135" w:rsidP="00CA2A04">
      <w:pPr>
        <w:spacing w:after="0" w:line="480" w:lineRule="auto"/>
        <w:ind w:firstLine="567"/>
        <w:jc w:val="both"/>
        <w:rPr>
          <w:rFonts w:ascii="Arial" w:eastAsia="Calibri" w:hAnsi="Arial" w:cs="Times New Roman"/>
          <w:sz w:val="24"/>
          <w:lang w:val="en-US" w:eastAsia="en-US"/>
        </w:rPr>
      </w:pPr>
      <w:r>
        <w:rPr>
          <w:rFonts w:ascii="Arial" w:eastAsiaTheme="minorHAnsi" w:hAnsi="Arial"/>
          <w:sz w:val="24"/>
          <w:lang w:val="en-US" w:eastAsia="en-US"/>
        </w:rPr>
        <w:t>Selanjutnya dalam melaksanakan tugas-tugas yang telah menjadi pokok seorang kepala Desa sebagai mana yang telah diberikan oleh Camat, supaya dapat melaksanakan kegiatan-kegiatan yang harus diselesaikan. Keadaan dan komposisi pegawai atau aparatur desa pada Desa Hutan Panjang sebagai berikut:</w:t>
      </w:r>
    </w:p>
    <w:p w:rsidR="003D2904" w:rsidRDefault="003D2904" w:rsidP="003D2904">
      <w:pPr>
        <w:spacing w:after="0" w:line="360" w:lineRule="auto"/>
        <w:ind w:firstLine="567"/>
        <w:jc w:val="both"/>
        <w:rPr>
          <w:rFonts w:ascii="Arial" w:eastAsia="Calibri" w:hAnsi="Arial" w:cs="Times New Roman"/>
          <w:sz w:val="24"/>
          <w:lang w:val="en-US" w:eastAsia="en-US"/>
        </w:rPr>
      </w:pPr>
    </w:p>
    <w:p w:rsidR="003D2904" w:rsidRDefault="003D2904" w:rsidP="003D2904">
      <w:pPr>
        <w:spacing w:after="0" w:line="360" w:lineRule="auto"/>
        <w:ind w:firstLine="567"/>
        <w:jc w:val="both"/>
        <w:rPr>
          <w:rFonts w:ascii="Arial" w:eastAsia="Calibri" w:hAnsi="Arial" w:cs="Times New Roman"/>
          <w:sz w:val="24"/>
          <w:lang w:val="en-US" w:eastAsia="en-US"/>
        </w:rPr>
      </w:pPr>
    </w:p>
    <w:p w:rsidR="003D2904" w:rsidRDefault="003D2904" w:rsidP="003D2904">
      <w:pPr>
        <w:spacing w:after="0" w:line="360" w:lineRule="auto"/>
        <w:ind w:firstLine="567"/>
        <w:jc w:val="both"/>
        <w:rPr>
          <w:rFonts w:ascii="Arial" w:eastAsia="Calibri" w:hAnsi="Arial" w:cs="Times New Roman"/>
          <w:sz w:val="24"/>
          <w:lang w:val="en-US" w:eastAsia="en-US"/>
        </w:rPr>
      </w:pPr>
    </w:p>
    <w:p w:rsidR="003D2904" w:rsidRDefault="00977135" w:rsidP="00383CA6">
      <w:pPr>
        <w:spacing w:after="0" w:line="240" w:lineRule="auto"/>
        <w:ind w:firstLine="720"/>
        <w:jc w:val="center"/>
        <w:rPr>
          <w:rFonts w:ascii="Arial" w:eastAsia="Calibri" w:hAnsi="Arial" w:cs="Times New Roman"/>
          <w:b/>
          <w:sz w:val="24"/>
          <w:lang w:val="en-US" w:eastAsia="en-US"/>
        </w:rPr>
      </w:pPr>
      <w:r>
        <w:rPr>
          <w:rFonts w:ascii="Arial" w:eastAsiaTheme="minorHAnsi" w:hAnsi="Arial"/>
          <w:b/>
          <w:sz w:val="24"/>
          <w:lang w:val="en-US" w:eastAsia="en-US"/>
        </w:rPr>
        <w:lastRenderedPageBreak/>
        <w:t>Tabel IV.3</w:t>
      </w:r>
    </w:p>
    <w:p w:rsidR="003D2904" w:rsidRDefault="00977135" w:rsidP="00383CA6">
      <w:pPr>
        <w:spacing w:after="0" w:line="240" w:lineRule="auto"/>
        <w:ind w:firstLine="720"/>
        <w:jc w:val="center"/>
        <w:rPr>
          <w:rFonts w:ascii="Arial" w:eastAsia="Calibri" w:hAnsi="Arial" w:cs="Times New Roman"/>
          <w:b/>
          <w:sz w:val="24"/>
          <w:lang w:val="en-US" w:eastAsia="en-US"/>
        </w:rPr>
      </w:pPr>
      <w:r>
        <w:rPr>
          <w:rFonts w:ascii="Arial" w:eastAsiaTheme="minorHAnsi" w:hAnsi="Arial"/>
          <w:b/>
          <w:sz w:val="24"/>
          <w:lang w:val="en-US" w:eastAsia="en-US"/>
        </w:rPr>
        <w:t xml:space="preserve">Komposisi Pegawai </w:t>
      </w:r>
      <w:r w:rsidR="00612CBF">
        <w:rPr>
          <w:rFonts w:ascii="Arial" w:eastAsiaTheme="minorHAnsi" w:hAnsi="Arial"/>
          <w:b/>
          <w:sz w:val="24"/>
          <w:lang w:val="en-US" w:eastAsia="en-US"/>
        </w:rPr>
        <w:t xml:space="preserve">Berdasarkan </w:t>
      </w:r>
      <w:r>
        <w:rPr>
          <w:rFonts w:ascii="Arial" w:eastAsiaTheme="minorHAnsi" w:hAnsi="Arial"/>
          <w:b/>
          <w:sz w:val="24"/>
          <w:lang w:val="en-US" w:eastAsia="en-US"/>
        </w:rPr>
        <w:t>Jenis Kelamin Pada Kantor Desa Hutan Panjang</w:t>
      </w:r>
    </w:p>
    <w:tbl>
      <w:tblPr>
        <w:tblStyle w:val="TableGrid2"/>
        <w:tblW w:w="0" w:type="auto"/>
        <w:tblInd w:w="108" w:type="dxa"/>
        <w:tblLayout w:type="fixed"/>
        <w:tblLook w:val="04A0" w:firstRow="1" w:lastRow="0" w:firstColumn="1" w:lastColumn="0" w:noHBand="0" w:noVBand="1"/>
      </w:tblPr>
      <w:tblGrid>
        <w:gridCol w:w="567"/>
        <w:gridCol w:w="2127"/>
        <w:gridCol w:w="2409"/>
        <w:gridCol w:w="2835"/>
      </w:tblGrid>
      <w:tr w:rsidR="00343E28" w:rsidTr="00B57966">
        <w:tc>
          <w:tcPr>
            <w:tcW w:w="567" w:type="dxa"/>
            <w:vAlign w:val="center"/>
          </w:tcPr>
          <w:p w:rsidR="003D2904" w:rsidRPr="00B57966" w:rsidRDefault="00977135" w:rsidP="000B49E8">
            <w:pPr>
              <w:spacing w:after="0" w:line="240" w:lineRule="auto"/>
              <w:jc w:val="center"/>
              <w:rPr>
                <w:rFonts w:ascii="Arial" w:eastAsia="Calibri" w:hAnsi="Arial"/>
                <w:b/>
                <w:sz w:val="24"/>
                <w:szCs w:val="22"/>
                <w:lang w:val="en-US" w:eastAsia="en-US"/>
              </w:rPr>
            </w:pPr>
            <w:r w:rsidRPr="00B57966">
              <w:rPr>
                <w:rFonts w:ascii="Arial" w:eastAsiaTheme="minorHAnsi" w:hAnsi="Arial" w:cstheme="minorBidi"/>
                <w:b/>
                <w:sz w:val="24"/>
                <w:szCs w:val="22"/>
                <w:lang w:val="en-US" w:eastAsia="en-US"/>
              </w:rPr>
              <w:t>No</w:t>
            </w:r>
          </w:p>
        </w:tc>
        <w:tc>
          <w:tcPr>
            <w:tcW w:w="2127" w:type="dxa"/>
            <w:vAlign w:val="center"/>
          </w:tcPr>
          <w:p w:rsidR="003D2904" w:rsidRPr="00B57966" w:rsidRDefault="00977135" w:rsidP="000B49E8">
            <w:pPr>
              <w:spacing w:after="0" w:line="240" w:lineRule="auto"/>
              <w:jc w:val="center"/>
              <w:rPr>
                <w:rFonts w:ascii="Arial" w:eastAsia="Calibri" w:hAnsi="Arial"/>
                <w:b/>
                <w:sz w:val="24"/>
                <w:szCs w:val="22"/>
                <w:lang w:val="en-US" w:eastAsia="en-US"/>
              </w:rPr>
            </w:pPr>
            <w:r w:rsidRPr="00B57966">
              <w:rPr>
                <w:rFonts w:ascii="Arial" w:eastAsiaTheme="minorHAnsi" w:hAnsi="Arial" w:cstheme="minorBidi"/>
                <w:b/>
                <w:sz w:val="24"/>
                <w:szCs w:val="22"/>
                <w:lang w:val="en-US" w:eastAsia="en-US"/>
              </w:rPr>
              <w:t>Jenis Kelamin</w:t>
            </w:r>
          </w:p>
        </w:tc>
        <w:tc>
          <w:tcPr>
            <w:tcW w:w="2409" w:type="dxa"/>
            <w:vAlign w:val="center"/>
          </w:tcPr>
          <w:p w:rsidR="003D2904" w:rsidRPr="00B57966" w:rsidRDefault="00977135" w:rsidP="000B49E8">
            <w:pPr>
              <w:spacing w:after="0" w:line="240" w:lineRule="auto"/>
              <w:jc w:val="center"/>
              <w:rPr>
                <w:rFonts w:ascii="Arial" w:eastAsia="Calibri" w:hAnsi="Arial"/>
                <w:b/>
                <w:sz w:val="24"/>
                <w:szCs w:val="22"/>
                <w:lang w:val="en-US" w:eastAsia="en-US"/>
              </w:rPr>
            </w:pPr>
            <w:r w:rsidRPr="00B57966">
              <w:rPr>
                <w:rFonts w:ascii="Arial" w:eastAsiaTheme="minorHAnsi" w:hAnsi="Arial" w:cstheme="minorBidi"/>
                <w:b/>
                <w:sz w:val="24"/>
                <w:szCs w:val="22"/>
                <w:lang w:val="en-US" w:eastAsia="en-US"/>
              </w:rPr>
              <w:t>Jumlah</w:t>
            </w:r>
          </w:p>
        </w:tc>
        <w:tc>
          <w:tcPr>
            <w:tcW w:w="2835" w:type="dxa"/>
            <w:vAlign w:val="center"/>
          </w:tcPr>
          <w:p w:rsidR="00B57966" w:rsidRDefault="00977135" w:rsidP="000B49E8">
            <w:pPr>
              <w:spacing w:after="0" w:line="240" w:lineRule="auto"/>
              <w:jc w:val="center"/>
              <w:rPr>
                <w:rFonts w:ascii="Arial" w:eastAsia="Calibri" w:hAnsi="Arial"/>
                <w:b/>
                <w:sz w:val="24"/>
                <w:szCs w:val="22"/>
                <w:lang w:val="en-US" w:eastAsia="en-US"/>
              </w:rPr>
            </w:pPr>
            <w:r w:rsidRPr="00B57966">
              <w:rPr>
                <w:rFonts w:ascii="Arial" w:eastAsiaTheme="minorHAnsi" w:hAnsi="Arial" w:cstheme="minorBidi"/>
                <w:b/>
                <w:sz w:val="24"/>
                <w:szCs w:val="22"/>
                <w:lang w:val="en-US" w:eastAsia="en-US"/>
              </w:rPr>
              <w:t xml:space="preserve">Persentase </w:t>
            </w:r>
          </w:p>
          <w:p w:rsidR="003D2904" w:rsidRPr="00B57966" w:rsidRDefault="00977135" w:rsidP="000B49E8">
            <w:pPr>
              <w:spacing w:after="0" w:line="240" w:lineRule="auto"/>
              <w:jc w:val="center"/>
              <w:rPr>
                <w:rFonts w:ascii="Arial" w:eastAsia="Calibri" w:hAnsi="Arial"/>
                <w:b/>
                <w:sz w:val="24"/>
                <w:szCs w:val="22"/>
                <w:lang w:val="en-US" w:eastAsia="en-US"/>
              </w:rPr>
            </w:pPr>
            <w:r w:rsidRPr="00B57966">
              <w:rPr>
                <w:rFonts w:ascii="Arial" w:eastAsiaTheme="minorHAnsi" w:hAnsi="Arial" w:cstheme="minorBidi"/>
                <w:b/>
                <w:sz w:val="24"/>
                <w:szCs w:val="22"/>
                <w:lang w:val="en-US" w:eastAsia="en-US"/>
              </w:rPr>
              <w:t>(%)</w:t>
            </w:r>
          </w:p>
        </w:tc>
      </w:tr>
      <w:tr w:rsidR="00343E28" w:rsidTr="000B49E8">
        <w:tc>
          <w:tcPr>
            <w:tcW w:w="567" w:type="dxa"/>
          </w:tcPr>
          <w:p w:rsidR="003D2904" w:rsidRDefault="00977135" w:rsidP="000B49E8">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w:t>
            </w:r>
          </w:p>
        </w:tc>
        <w:tc>
          <w:tcPr>
            <w:tcW w:w="2127" w:type="dxa"/>
          </w:tcPr>
          <w:p w:rsidR="003D2904" w:rsidRDefault="00977135" w:rsidP="000B49E8">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Laki-laki</w:t>
            </w:r>
          </w:p>
        </w:tc>
        <w:tc>
          <w:tcPr>
            <w:tcW w:w="2409" w:type="dxa"/>
          </w:tcPr>
          <w:p w:rsidR="003D2904" w:rsidRDefault="00977135" w:rsidP="000B49E8">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 xml:space="preserve">14 </w:t>
            </w:r>
          </w:p>
        </w:tc>
        <w:tc>
          <w:tcPr>
            <w:tcW w:w="2835" w:type="dxa"/>
          </w:tcPr>
          <w:p w:rsidR="003D2904" w:rsidRDefault="00977135" w:rsidP="000B49E8">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73,69</w:t>
            </w:r>
          </w:p>
        </w:tc>
      </w:tr>
      <w:tr w:rsidR="00343E28" w:rsidTr="000B49E8">
        <w:tc>
          <w:tcPr>
            <w:tcW w:w="567" w:type="dxa"/>
          </w:tcPr>
          <w:p w:rsidR="003D2904" w:rsidRDefault="00977135" w:rsidP="000B49E8">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2</w:t>
            </w:r>
          </w:p>
        </w:tc>
        <w:tc>
          <w:tcPr>
            <w:tcW w:w="2127" w:type="dxa"/>
          </w:tcPr>
          <w:p w:rsidR="003D2904" w:rsidRDefault="00977135" w:rsidP="000B49E8">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Perempuan</w:t>
            </w:r>
          </w:p>
        </w:tc>
        <w:tc>
          <w:tcPr>
            <w:tcW w:w="2409" w:type="dxa"/>
          </w:tcPr>
          <w:p w:rsidR="003D2904" w:rsidRDefault="00977135" w:rsidP="000B49E8">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5</w:t>
            </w:r>
          </w:p>
        </w:tc>
        <w:tc>
          <w:tcPr>
            <w:tcW w:w="2835" w:type="dxa"/>
          </w:tcPr>
          <w:p w:rsidR="003D2904" w:rsidRDefault="00977135" w:rsidP="000B49E8">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26,31</w:t>
            </w:r>
          </w:p>
        </w:tc>
      </w:tr>
      <w:tr w:rsidR="00343E28" w:rsidTr="00C4480A">
        <w:tc>
          <w:tcPr>
            <w:tcW w:w="2694" w:type="dxa"/>
            <w:gridSpan w:val="2"/>
          </w:tcPr>
          <w:p w:rsidR="00F44236" w:rsidRDefault="00977135" w:rsidP="000B49E8">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Jumlah</w:t>
            </w:r>
          </w:p>
        </w:tc>
        <w:tc>
          <w:tcPr>
            <w:tcW w:w="2409" w:type="dxa"/>
          </w:tcPr>
          <w:p w:rsidR="00F44236" w:rsidRDefault="00977135" w:rsidP="000B49E8">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19</w:t>
            </w:r>
          </w:p>
        </w:tc>
        <w:tc>
          <w:tcPr>
            <w:tcW w:w="2835" w:type="dxa"/>
          </w:tcPr>
          <w:p w:rsidR="00F44236" w:rsidRDefault="00977135" w:rsidP="000B49E8">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100</w:t>
            </w:r>
          </w:p>
        </w:tc>
      </w:tr>
    </w:tbl>
    <w:p w:rsidR="003D2904" w:rsidRPr="00F47FFD" w:rsidRDefault="00977135" w:rsidP="003D2904">
      <w:pPr>
        <w:spacing w:after="0" w:line="480" w:lineRule="auto"/>
        <w:jc w:val="both"/>
        <w:rPr>
          <w:rFonts w:ascii="Arial" w:eastAsia="Calibri" w:hAnsi="Arial" w:cs="Times New Roman"/>
          <w:lang w:val="en-US" w:eastAsia="en-US"/>
        </w:rPr>
      </w:pPr>
      <w:r w:rsidRPr="00F47FFD">
        <w:rPr>
          <w:rFonts w:ascii="Arial" w:eastAsiaTheme="minorHAnsi" w:hAnsi="Arial"/>
          <w:lang w:val="en-US" w:eastAsia="en-US"/>
        </w:rPr>
        <w:t>Sumber Data: Kantor Desa Hutan Panjang tahun 2024</w:t>
      </w:r>
    </w:p>
    <w:p w:rsidR="003D2904" w:rsidRDefault="00977135" w:rsidP="003D2904">
      <w:pPr>
        <w:spacing w:after="0" w:line="480" w:lineRule="auto"/>
        <w:ind w:firstLine="567"/>
        <w:jc w:val="both"/>
        <w:rPr>
          <w:rFonts w:ascii="Arial" w:eastAsia="Calibri" w:hAnsi="Arial" w:cs="Times New Roman"/>
          <w:sz w:val="24"/>
          <w:lang w:val="en-US" w:eastAsia="en-US"/>
        </w:rPr>
      </w:pPr>
      <w:r>
        <w:rPr>
          <w:rFonts w:ascii="Arial" w:eastAsiaTheme="minorHAnsi" w:hAnsi="Arial"/>
          <w:sz w:val="24"/>
          <w:lang w:val="en-US" w:eastAsia="en-US"/>
        </w:rPr>
        <w:t>Berdasarkan dari tabel diatas diketahui bahwa jumlah laki-laki lebih banyak dari perempuan, laki-laki berjumlah 14 orang atau 73,69%, dan jumlah perempuan sebesar 7 orang atau 26,31% dari keseluruhan jumlah adalah 21 orang.</w:t>
      </w:r>
    </w:p>
    <w:p w:rsidR="009A7465" w:rsidRDefault="00977135" w:rsidP="009A7465">
      <w:pPr>
        <w:spacing w:after="0" w:line="480" w:lineRule="auto"/>
        <w:ind w:firstLine="567"/>
        <w:jc w:val="both"/>
        <w:rPr>
          <w:rFonts w:ascii="Arial" w:eastAsia="Calibri" w:hAnsi="Arial" w:cs="Times New Roman"/>
          <w:sz w:val="24"/>
          <w:lang w:val="en-US" w:eastAsia="en-US"/>
        </w:rPr>
      </w:pPr>
      <w:r>
        <w:rPr>
          <w:rFonts w:ascii="Arial" w:eastAsiaTheme="minorHAnsi" w:hAnsi="Arial"/>
          <w:sz w:val="24"/>
          <w:lang w:val="en-US" w:eastAsia="en-US"/>
        </w:rPr>
        <w:t>Selanjutnya bisa dilihat pada latar belakang pendidikan pegawai atau aparatur pada Desa Hutan Panjang  yang sebagaimana menjadi pokok dalam mengemban tugas dan tanggung jawab berdasarkan latar  belakang pendidikan sebagai berikut:</w:t>
      </w:r>
    </w:p>
    <w:p w:rsidR="009A7465" w:rsidRDefault="00977135" w:rsidP="00F70357">
      <w:pPr>
        <w:spacing w:after="0" w:line="240" w:lineRule="auto"/>
        <w:ind w:firstLine="720"/>
        <w:jc w:val="center"/>
        <w:rPr>
          <w:rFonts w:ascii="Arial" w:eastAsia="Calibri" w:hAnsi="Arial" w:cs="Times New Roman"/>
          <w:b/>
          <w:bCs/>
          <w:sz w:val="24"/>
          <w:lang w:val="en-US" w:eastAsia="en-US"/>
        </w:rPr>
      </w:pPr>
      <w:r>
        <w:rPr>
          <w:rFonts w:ascii="Arial" w:eastAsiaTheme="minorHAnsi" w:hAnsi="Arial"/>
          <w:b/>
          <w:bCs/>
          <w:sz w:val="24"/>
          <w:lang w:val="en-US" w:eastAsia="en-US"/>
        </w:rPr>
        <w:t>Tabel IV.4</w:t>
      </w:r>
    </w:p>
    <w:p w:rsidR="009A7465" w:rsidRDefault="00977135" w:rsidP="00F70357">
      <w:pPr>
        <w:spacing w:after="0" w:line="240" w:lineRule="auto"/>
        <w:ind w:left="851" w:hanging="567"/>
        <w:jc w:val="center"/>
        <w:rPr>
          <w:rFonts w:ascii="Arial" w:eastAsia="Calibri" w:hAnsi="Arial" w:cs="Times New Roman"/>
          <w:b/>
          <w:bCs/>
          <w:sz w:val="24"/>
          <w:lang w:val="en-US" w:eastAsia="en-US"/>
        </w:rPr>
      </w:pPr>
      <w:r>
        <w:rPr>
          <w:rFonts w:ascii="Arial" w:eastAsiaTheme="minorHAnsi" w:hAnsi="Arial"/>
          <w:b/>
          <w:bCs/>
          <w:sz w:val="24"/>
          <w:lang w:val="en-US" w:eastAsia="en-US"/>
        </w:rPr>
        <w:t xml:space="preserve">Komposisi Pegawai Desa Berdasarkan Tingkat Pendidikan Pada </w:t>
      </w:r>
      <w:r w:rsidR="004D0F11">
        <w:rPr>
          <w:rFonts w:ascii="Arial" w:eastAsiaTheme="minorHAnsi" w:hAnsi="Arial"/>
          <w:b/>
          <w:bCs/>
          <w:sz w:val="24"/>
          <w:lang w:val="en-US" w:eastAsia="en-US"/>
        </w:rPr>
        <w:t xml:space="preserve">Kantor </w:t>
      </w:r>
      <w:r>
        <w:rPr>
          <w:rFonts w:ascii="Arial" w:eastAsiaTheme="minorHAnsi" w:hAnsi="Arial"/>
          <w:b/>
          <w:bCs/>
          <w:sz w:val="24"/>
          <w:lang w:val="en-US" w:eastAsia="en-US"/>
        </w:rPr>
        <w:t>Desa Hutan Panjang</w:t>
      </w:r>
      <w:r w:rsidR="004D0F11">
        <w:rPr>
          <w:rFonts w:ascii="Arial" w:eastAsiaTheme="minorHAnsi" w:hAnsi="Arial"/>
          <w:b/>
          <w:bCs/>
          <w:sz w:val="24"/>
          <w:lang w:val="en-US" w:eastAsia="en-US"/>
        </w:rPr>
        <w:t xml:space="preserve"> Kecamatan Rupat Kabupaten Bengkalis</w:t>
      </w:r>
    </w:p>
    <w:tbl>
      <w:tblPr>
        <w:tblStyle w:val="TableGrid2"/>
        <w:tblW w:w="7954" w:type="dxa"/>
        <w:jc w:val="center"/>
        <w:tblLook w:val="04A0" w:firstRow="1" w:lastRow="0" w:firstColumn="1" w:lastColumn="0" w:noHBand="0" w:noVBand="1"/>
      </w:tblPr>
      <w:tblGrid>
        <w:gridCol w:w="583"/>
        <w:gridCol w:w="2887"/>
        <w:gridCol w:w="2680"/>
        <w:gridCol w:w="1804"/>
      </w:tblGrid>
      <w:tr w:rsidR="00343E28" w:rsidTr="00B57966">
        <w:trPr>
          <w:trHeight w:val="459"/>
          <w:jc w:val="center"/>
        </w:trPr>
        <w:tc>
          <w:tcPr>
            <w:tcW w:w="583" w:type="dxa"/>
            <w:vAlign w:val="center"/>
          </w:tcPr>
          <w:p w:rsidR="009A7465" w:rsidRPr="00F44236" w:rsidRDefault="00977135" w:rsidP="00857A80">
            <w:pPr>
              <w:spacing w:after="0" w:line="240" w:lineRule="auto"/>
              <w:jc w:val="center"/>
              <w:rPr>
                <w:rFonts w:ascii="Arial" w:eastAsia="Calibri" w:hAnsi="Arial"/>
                <w:b/>
                <w:sz w:val="24"/>
                <w:szCs w:val="22"/>
                <w:lang w:val="en-US" w:eastAsia="en-US"/>
              </w:rPr>
            </w:pPr>
            <w:r w:rsidRPr="00F44236">
              <w:rPr>
                <w:rFonts w:ascii="Arial" w:eastAsiaTheme="minorHAnsi" w:hAnsi="Arial" w:cstheme="minorBidi"/>
                <w:b/>
                <w:sz w:val="24"/>
                <w:szCs w:val="22"/>
                <w:lang w:val="en-US" w:eastAsia="en-US"/>
              </w:rPr>
              <w:t>No</w:t>
            </w:r>
          </w:p>
        </w:tc>
        <w:tc>
          <w:tcPr>
            <w:tcW w:w="2887" w:type="dxa"/>
            <w:vAlign w:val="center"/>
          </w:tcPr>
          <w:p w:rsidR="009A7465" w:rsidRPr="00F44236" w:rsidRDefault="00977135" w:rsidP="00857A80">
            <w:pPr>
              <w:spacing w:after="0" w:line="240" w:lineRule="auto"/>
              <w:jc w:val="center"/>
              <w:rPr>
                <w:rFonts w:ascii="Arial" w:eastAsia="Calibri" w:hAnsi="Arial"/>
                <w:b/>
                <w:sz w:val="24"/>
                <w:szCs w:val="22"/>
                <w:lang w:val="en-US" w:eastAsia="en-US"/>
              </w:rPr>
            </w:pPr>
            <w:r w:rsidRPr="00F44236">
              <w:rPr>
                <w:rFonts w:ascii="Arial" w:eastAsiaTheme="minorHAnsi" w:hAnsi="Arial" w:cstheme="minorBidi"/>
                <w:b/>
                <w:sz w:val="24"/>
                <w:szCs w:val="22"/>
                <w:lang w:val="en-US" w:eastAsia="en-US"/>
              </w:rPr>
              <w:t>Tingkat Pendidikan</w:t>
            </w:r>
          </w:p>
        </w:tc>
        <w:tc>
          <w:tcPr>
            <w:tcW w:w="2680" w:type="dxa"/>
            <w:vAlign w:val="center"/>
          </w:tcPr>
          <w:p w:rsidR="009A7465" w:rsidRPr="00F44236" w:rsidRDefault="00977135" w:rsidP="00857A80">
            <w:pPr>
              <w:spacing w:after="0" w:line="240" w:lineRule="auto"/>
              <w:jc w:val="center"/>
              <w:rPr>
                <w:rFonts w:ascii="Arial" w:eastAsia="Calibri" w:hAnsi="Arial"/>
                <w:b/>
                <w:sz w:val="24"/>
                <w:szCs w:val="22"/>
                <w:lang w:val="en-US" w:eastAsia="en-US"/>
              </w:rPr>
            </w:pPr>
            <w:r w:rsidRPr="00F44236">
              <w:rPr>
                <w:rFonts w:ascii="Arial" w:eastAsiaTheme="minorHAnsi" w:hAnsi="Arial" w:cstheme="minorBidi"/>
                <w:b/>
                <w:sz w:val="24"/>
                <w:szCs w:val="22"/>
                <w:lang w:val="en-US" w:eastAsia="en-US"/>
              </w:rPr>
              <w:t>Perangkat Desa</w:t>
            </w:r>
          </w:p>
        </w:tc>
        <w:tc>
          <w:tcPr>
            <w:tcW w:w="1804" w:type="dxa"/>
            <w:vAlign w:val="center"/>
          </w:tcPr>
          <w:p w:rsidR="009A7465" w:rsidRPr="00F44236" w:rsidRDefault="00977135" w:rsidP="00857A80">
            <w:pPr>
              <w:spacing w:after="0" w:line="240" w:lineRule="auto"/>
              <w:jc w:val="center"/>
              <w:rPr>
                <w:rFonts w:ascii="Arial" w:eastAsia="Calibri" w:hAnsi="Arial"/>
                <w:b/>
                <w:sz w:val="24"/>
                <w:szCs w:val="22"/>
                <w:lang w:val="en-US" w:eastAsia="en-US"/>
              </w:rPr>
            </w:pPr>
            <w:r w:rsidRPr="00F44236">
              <w:rPr>
                <w:rFonts w:ascii="Arial" w:eastAsiaTheme="minorHAnsi" w:hAnsi="Arial" w:cstheme="minorBidi"/>
                <w:b/>
                <w:sz w:val="24"/>
                <w:szCs w:val="22"/>
                <w:lang w:val="en-US" w:eastAsia="en-US"/>
              </w:rPr>
              <w:t>Persentase</w:t>
            </w:r>
            <w:r w:rsidR="00B57966">
              <w:rPr>
                <w:rFonts w:ascii="Arial" w:eastAsiaTheme="minorHAnsi" w:hAnsi="Arial" w:cstheme="minorBidi"/>
                <w:b/>
                <w:sz w:val="24"/>
                <w:szCs w:val="22"/>
                <w:lang w:val="en-US" w:eastAsia="en-US"/>
              </w:rPr>
              <w:t xml:space="preserve"> </w:t>
            </w:r>
            <w:r w:rsidRPr="00F44236">
              <w:rPr>
                <w:rFonts w:ascii="Arial" w:eastAsiaTheme="minorHAnsi" w:hAnsi="Arial" w:cstheme="minorBidi"/>
                <w:b/>
                <w:sz w:val="24"/>
                <w:szCs w:val="22"/>
                <w:lang w:val="en-US" w:eastAsia="en-US"/>
              </w:rPr>
              <w:t>(%)</w:t>
            </w:r>
          </w:p>
        </w:tc>
      </w:tr>
      <w:tr w:rsidR="00343E28" w:rsidTr="00857A80">
        <w:trPr>
          <w:trHeight w:val="268"/>
          <w:jc w:val="center"/>
        </w:trPr>
        <w:tc>
          <w:tcPr>
            <w:tcW w:w="583" w:type="dxa"/>
          </w:tcPr>
          <w:p w:rsidR="009A7465" w:rsidRDefault="00977135" w:rsidP="00857A80">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w:t>
            </w:r>
          </w:p>
        </w:tc>
        <w:tc>
          <w:tcPr>
            <w:tcW w:w="2887" w:type="dxa"/>
          </w:tcPr>
          <w:p w:rsidR="009A7465" w:rsidRDefault="00977135" w:rsidP="00857A80">
            <w:pPr>
              <w:spacing w:after="0" w:line="240" w:lineRule="auto"/>
              <w:rPr>
                <w:rFonts w:ascii="Arial" w:eastAsia="Calibri" w:hAnsi="Arial"/>
                <w:sz w:val="24"/>
                <w:szCs w:val="22"/>
                <w:lang w:val="en-US" w:eastAsia="en-US"/>
              </w:rPr>
            </w:pPr>
            <w:r>
              <w:rPr>
                <w:rFonts w:ascii="Arial" w:eastAsiaTheme="minorHAnsi" w:hAnsi="Arial" w:cstheme="minorBidi"/>
                <w:sz w:val="24"/>
                <w:szCs w:val="22"/>
                <w:lang w:val="en-US" w:eastAsia="en-US"/>
              </w:rPr>
              <w:t>SD</w:t>
            </w:r>
          </w:p>
        </w:tc>
        <w:tc>
          <w:tcPr>
            <w:tcW w:w="2680" w:type="dxa"/>
          </w:tcPr>
          <w:p w:rsidR="009A7465" w:rsidRDefault="00977135" w:rsidP="00857A80">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 orang</w:t>
            </w:r>
          </w:p>
        </w:tc>
        <w:tc>
          <w:tcPr>
            <w:tcW w:w="1804" w:type="dxa"/>
          </w:tcPr>
          <w:p w:rsidR="009A7465" w:rsidRDefault="00977135" w:rsidP="00857A80">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5,26</w:t>
            </w:r>
          </w:p>
        </w:tc>
      </w:tr>
      <w:tr w:rsidR="00343E28" w:rsidTr="00857A80">
        <w:trPr>
          <w:trHeight w:val="283"/>
          <w:jc w:val="center"/>
        </w:trPr>
        <w:tc>
          <w:tcPr>
            <w:tcW w:w="583" w:type="dxa"/>
          </w:tcPr>
          <w:p w:rsidR="009A7465" w:rsidRDefault="00977135" w:rsidP="00857A80">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2</w:t>
            </w:r>
          </w:p>
        </w:tc>
        <w:tc>
          <w:tcPr>
            <w:tcW w:w="2887" w:type="dxa"/>
          </w:tcPr>
          <w:p w:rsidR="009A7465" w:rsidRDefault="00977135" w:rsidP="00857A80">
            <w:pPr>
              <w:spacing w:after="0" w:line="240" w:lineRule="auto"/>
              <w:rPr>
                <w:rFonts w:ascii="Arial" w:eastAsia="Calibri" w:hAnsi="Arial"/>
                <w:sz w:val="24"/>
                <w:szCs w:val="22"/>
                <w:lang w:val="en-US" w:eastAsia="en-US"/>
              </w:rPr>
            </w:pPr>
            <w:r>
              <w:rPr>
                <w:rFonts w:ascii="Arial" w:eastAsiaTheme="minorHAnsi" w:hAnsi="Arial" w:cstheme="minorBidi"/>
                <w:sz w:val="24"/>
                <w:szCs w:val="22"/>
                <w:lang w:val="en-US" w:eastAsia="en-US"/>
              </w:rPr>
              <w:t>SMP</w:t>
            </w:r>
          </w:p>
        </w:tc>
        <w:tc>
          <w:tcPr>
            <w:tcW w:w="2680" w:type="dxa"/>
          </w:tcPr>
          <w:p w:rsidR="009A7465" w:rsidRDefault="00977135" w:rsidP="00857A80">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 orang</w:t>
            </w:r>
          </w:p>
        </w:tc>
        <w:tc>
          <w:tcPr>
            <w:tcW w:w="1804" w:type="dxa"/>
          </w:tcPr>
          <w:p w:rsidR="009A7465" w:rsidRDefault="00977135" w:rsidP="00857A80">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5,26</w:t>
            </w:r>
          </w:p>
        </w:tc>
      </w:tr>
      <w:tr w:rsidR="00343E28" w:rsidTr="00857A80">
        <w:trPr>
          <w:trHeight w:val="268"/>
          <w:jc w:val="center"/>
        </w:trPr>
        <w:tc>
          <w:tcPr>
            <w:tcW w:w="583" w:type="dxa"/>
          </w:tcPr>
          <w:p w:rsidR="009A7465" w:rsidRDefault="00977135" w:rsidP="00857A80">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3</w:t>
            </w:r>
          </w:p>
        </w:tc>
        <w:tc>
          <w:tcPr>
            <w:tcW w:w="2887" w:type="dxa"/>
          </w:tcPr>
          <w:p w:rsidR="009A7465" w:rsidRDefault="00977135" w:rsidP="00857A80">
            <w:pPr>
              <w:spacing w:after="0" w:line="240" w:lineRule="auto"/>
              <w:rPr>
                <w:rFonts w:ascii="Arial" w:eastAsia="Calibri" w:hAnsi="Arial"/>
                <w:sz w:val="24"/>
                <w:szCs w:val="22"/>
                <w:lang w:val="en-US" w:eastAsia="en-US"/>
              </w:rPr>
            </w:pPr>
            <w:r>
              <w:rPr>
                <w:rFonts w:ascii="Arial" w:eastAsiaTheme="minorHAnsi" w:hAnsi="Arial" w:cstheme="minorBidi"/>
                <w:sz w:val="24"/>
                <w:szCs w:val="22"/>
                <w:lang w:val="en-US" w:eastAsia="en-US"/>
              </w:rPr>
              <w:t>SMA</w:t>
            </w:r>
          </w:p>
        </w:tc>
        <w:tc>
          <w:tcPr>
            <w:tcW w:w="2680" w:type="dxa"/>
          </w:tcPr>
          <w:p w:rsidR="009A7465" w:rsidRDefault="00977135" w:rsidP="00857A80">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12 oang</w:t>
            </w:r>
          </w:p>
        </w:tc>
        <w:tc>
          <w:tcPr>
            <w:tcW w:w="1804" w:type="dxa"/>
          </w:tcPr>
          <w:p w:rsidR="009A7465" w:rsidRDefault="00977135" w:rsidP="00857A80">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63,16</w:t>
            </w:r>
          </w:p>
        </w:tc>
      </w:tr>
      <w:tr w:rsidR="00343E28" w:rsidTr="00857A80">
        <w:trPr>
          <w:trHeight w:val="268"/>
          <w:jc w:val="center"/>
        </w:trPr>
        <w:tc>
          <w:tcPr>
            <w:tcW w:w="583" w:type="dxa"/>
          </w:tcPr>
          <w:p w:rsidR="009A7465" w:rsidRDefault="00977135" w:rsidP="00857A80">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4</w:t>
            </w:r>
          </w:p>
        </w:tc>
        <w:tc>
          <w:tcPr>
            <w:tcW w:w="2887" w:type="dxa"/>
          </w:tcPr>
          <w:p w:rsidR="009A7465" w:rsidRDefault="00977135" w:rsidP="00857A80">
            <w:pPr>
              <w:spacing w:after="0" w:line="240" w:lineRule="auto"/>
              <w:rPr>
                <w:rFonts w:ascii="Arial" w:eastAsia="Calibri" w:hAnsi="Arial"/>
                <w:sz w:val="24"/>
                <w:szCs w:val="22"/>
                <w:lang w:val="en-US" w:eastAsia="en-US"/>
              </w:rPr>
            </w:pPr>
            <w:r>
              <w:rPr>
                <w:rFonts w:ascii="Arial" w:eastAsiaTheme="minorHAnsi" w:hAnsi="Arial" w:cstheme="minorBidi"/>
                <w:sz w:val="24"/>
                <w:szCs w:val="22"/>
                <w:lang w:val="en-US" w:eastAsia="en-US"/>
              </w:rPr>
              <w:t>S1</w:t>
            </w:r>
          </w:p>
        </w:tc>
        <w:tc>
          <w:tcPr>
            <w:tcW w:w="2680" w:type="dxa"/>
          </w:tcPr>
          <w:p w:rsidR="009A7465" w:rsidRDefault="00977135" w:rsidP="00857A80">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5 orang</w:t>
            </w:r>
          </w:p>
        </w:tc>
        <w:tc>
          <w:tcPr>
            <w:tcW w:w="1804" w:type="dxa"/>
          </w:tcPr>
          <w:p w:rsidR="009A7465" w:rsidRDefault="00977135" w:rsidP="00857A80">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26,32</w:t>
            </w:r>
          </w:p>
        </w:tc>
      </w:tr>
      <w:tr w:rsidR="00343E28" w:rsidTr="00CD7DE4">
        <w:trPr>
          <w:trHeight w:val="268"/>
          <w:jc w:val="center"/>
        </w:trPr>
        <w:tc>
          <w:tcPr>
            <w:tcW w:w="3470" w:type="dxa"/>
            <w:gridSpan w:val="2"/>
          </w:tcPr>
          <w:p w:rsidR="00F44236" w:rsidRDefault="00977135" w:rsidP="00857A80">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Jumlah</w:t>
            </w:r>
          </w:p>
        </w:tc>
        <w:tc>
          <w:tcPr>
            <w:tcW w:w="2680" w:type="dxa"/>
          </w:tcPr>
          <w:p w:rsidR="00F44236" w:rsidRDefault="00977135" w:rsidP="00857A80">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19 orang</w:t>
            </w:r>
          </w:p>
        </w:tc>
        <w:tc>
          <w:tcPr>
            <w:tcW w:w="1804" w:type="dxa"/>
          </w:tcPr>
          <w:p w:rsidR="00F44236" w:rsidRDefault="00977135" w:rsidP="00857A80">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100</w:t>
            </w:r>
          </w:p>
        </w:tc>
      </w:tr>
    </w:tbl>
    <w:p w:rsidR="009A7465" w:rsidRPr="00F47FFD" w:rsidRDefault="00977135" w:rsidP="009A7465">
      <w:pPr>
        <w:spacing w:after="0" w:line="480" w:lineRule="auto"/>
        <w:jc w:val="both"/>
        <w:rPr>
          <w:rFonts w:ascii="Arial" w:eastAsia="Calibri" w:hAnsi="Arial" w:cs="Times New Roman"/>
          <w:bCs/>
          <w:iCs/>
          <w:lang w:val="en-US" w:eastAsia="en-US"/>
        </w:rPr>
      </w:pPr>
      <w:r w:rsidRPr="00F47FFD">
        <w:rPr>
          <w:rFonts w:ascii="Arial" w:eastAsiaTheme="minorHAnsi" w:hAnsi="Arial"/>
          <w:bCs/>
          <w:iCs/>
          <w:lang w:val="en-US" w:eastAsia="en-US"/>
        </w:rPr>
        <w:t>Sumber Data: Kantor  Desa Hutan Panjang Tahun 2024</w:t>
      </w:r>
    </w:p>
    <w:p w:rsidR="00E604C7" w:rsidRDefault="00977135" w:rsidP="00FB02EA">
      <w:pPr>
        <w:spacing w:after="0" w:line="480" w:lineRule="auto"/>
        <w:ind w:firstLine="567"/>
        <w:jc w:val="both"/>
        <w:rPr>
          <w:rFonts w:ascii="Arial" w:eastAsia="Calibri" w:hAnsi="Arial" w:cs="Times New Roman"/>
          <w:sz w:val="24"/>
          <w:lang w:val="en-US" w:eastAsia="en-US"/>
        </w:rPr>
      </w:pPr>
      <w:r>
        <w:rPr>
          <w:rFonts w:ascii="Arial" w:eastAsiaTheme="minorHAnsi" w:hAnsi="Arial"/>
          <w:sz w:val="24"/>
          <w:lang w:val="en-US" w:eastAsia="en-US"/>
        </w:rPr>
        <w:t>Dari tabel IV.4</w:t>
      </w:r>
      <w:r w:rsidR="009A7465">
        <w:rPr>
          <w:rFonts w:ascii="Arial" w:eastAsiaTheme="minorHAnsi" w:hAnsi="Arial"/>
          <w:sz w:val="24"/>
          <w:lang w:val="en-US" w:eastAsia="en-US"/>
        </w:rPr>
        <w:t xml:space="preserve"> diatas dapat dili</w:t>
      </w:r>
      <w:r w:rsidR="003A2C64">
        <w:rPr>
          <w:rFonts w:ascii="Arial" w:eastAsiaTheme="minorHAnsi" w:hAnsi="Arial"/>
          <w:sz w:val="24"/>
          <w:lang w:val="en-US" w:eastAsia="en-US"/>
        </w:rPr>
        <w:t xml:space="preserve">hat bahwa tingkat </w:t>
      </w:r>
      <w:r w:rsidR="009A7465">
        <w:rPr>
          <w:rFonts w:ascii="Arial" w:eastAsiaTheme="minorHAnsi" w:hAnsi="Arial"/>
          <w:sz w:val="24"/>
          <w:lang w:val="en-US" w:eastAsia="en-US"/>
        </w:rPr>
        <w:t xml:space="preserve"> pendidikan pada perangkat Desa Hutan Panjang lebih banyak terdapat pada tingkat pendidikan SMA yakni 12 orang atau 63,16%. Sedangkan untuk tingkat SD berjumlah 1 orang atau 5,26%, dan  teruntuk tingkat SMP itu </w:t>
      </w:r>
      <w:r w:rsidR="009A7465">
        <w:rPr>
          <w:rFonts w:ascii="Arial" w:eastAsiaTheme="minorHAnsi" w:hAnsi="Arial"/>
          <w:sz w:val="24"/>
          <w:lang w:val="en-US" w:eastAsia="en-US"/>
        </w:rPr>
        <w:lastRenderedPageBreak/>
        <w:t>berjumlah1 orang juga atau 5,26%, selanjutnya untuk tingkat  S1 it</w:t>
      </w:r>
      <w:r w:rsidR="00FB02EA">
        <w:rPr>
          <w:rFonts w:ascii="Arial" w:eastAsiaTheme="minorHAnsi" w:hAnsi="Arial"/>
          <w:sz w:val="24"/>
          <w:lang w:val="en-US" w:eastAsia="en-US"/>
        </w:rPr>
        <w:t>u berjumlah 5 orang atau 26,32%.</w:t>
      </w:r>
    </w:p>
    <w:p w:rsidR="00E604C7" w:rsidRPr="00A55B15" w:rsidRDefault="00977135" w:rsidP="00A55B15">
      <w:pPr>
        <w:spacing w:after="0" w:line="480" w:lineRule="auto"/>
        <w:ind w:firstLine="567"/>
        <w:jc w:val="both"/>
        <w:rPr>
          <w:rFonts w:ascii="Arial" w:eastAsia="Calibri" w:hAnsi="Arial" w:cs="Times New Roman"/>
          <w:sz w:val="24"/>
          <w:lang w:val="en-US" w:eastAsia="en-US"/>
        </w:rPr>
      </w:pPr>
      <w:r>
        <w:rPr>
          <w:rFonts w:ascii="Arial" w:eastAsiaTheme="minorHAnsi" w:hAnsi="Arial"/>
          <w:sz w:val="24"/>
          <w:lang w:val="en-US" w:eastAsia="en-US"/>
        </w:rPr>
        <w:t>Selanjutnya pada Desa Hutan Panjang, jika dilihat dari mata penca</w:t>
      </w:r>
      <w:r w:rsidR="00524433">
        <w:rPr>
          <w:rFonts w:ascii="Arial" w:eastAsiaTheme="minorHAnsi" w:hAnsi="Arial"/>
          <w:sz w:val="24"/>
          <w:lang w:val="en-US" w:eastAsia="en-US"/>
        </w:rPr>
        <w:t>ha</w:t>
      </w:r>
      <w:r>
        <w:rPr>
          <w:rFonts w:ascii="Arial" w:eastAsiaTheme="minorHAnsi" w:hAnsi="Arial"/>
          <w:sz w:val="24"/>
          <w:lang w:val="en-US" w:eastAsia="en-US"/>
        </w:rPr>
        <w:t>rian pokok masyarakat, dimana sebagian besar masyarakatnya memiliki mayoritas mata pencariannya sebag</w:t>
      </w:r>
      <w:r w:rsidR="00F44236">
        <w:rPr>
          <w:rFonts w:ascii="Arial" w:eastAsiaTheme="minorHAnsi" w:hAnsi="Arial"/>
          <w:sz w:val="24"/>
          <w:lang w:val="en-US" w:eastAsia="en-US"/>
        </w:rPr>
        <w:t xml:space="preserve">ai petani, nelayan, peternak, pedagang dan </w:t>
      </w:r>
      <w:r w:rsidR="00524433">
        <w:rPr>
          <w:rFonts w:ascii="Arial" w:eastAsiaTheme="minorHAnsi" w:hAnsi="Arial"/>
          <w:sz w:val="24"/>
          <w:lang w:val="en-US" w:eastAsia="en-US"/>
        </w:rPr>
        <w:t xml:space="preserve">buruh tani. </w:t>
      </w:r>
      <w:r>
        <w:rPr>
          <w:rFonts w:ascii="Arial" w:eastAsiaTheme="minorHAnsi" w:hAnsi="Arial"/>
          <w:sz w:val="24"/>
          <w:lang w:val="en-US" w:eastAsia="en-US"/>
        </w:rPr>
        <w:t>Untuk lebih jelasnya bisa dilihat pada penjelasan ta</w:t>
      </w:r>
      <w:r w:rsidR="0094061E">
        <w:rPr>
          <w:rFonts w:ascii="Arial" w:eastAsiaTheme="minorHAnsi" w:hAnsi="Arial"/>
          <w:sz w:val="24"/>
          <w:lang w:val="en-US" w:eastAsia="en-US"/>
        </w:rPr>
        <w:t>bel dibawah ini sebagai berikut</w:t>
      </w:r>
    </w:p>
    <w:p w:rsidR="00103C42" w:rsidRDefault="00977135" w:rsidP="00F70357">
      <w:pPr>
        <w:spacing w:after="0" w:line="240" w:lineRule="auto"/>
        <w:ind w:firstLine="720"/>
        <w:jc w:val="center"/>
        <w:rPr>
          <w:rFonts w:ascii="Arial" w:eastAsia="Calibri" w:hAnsi="Arial" w:cs="Times New Roman"/>
          <w:b/>
          <w:sz w:val="24"/>
          <w:lang w:val="en-US" w:eastAsia="en-US"/>
        </w:rPr>
      </w:pPr>
      <w:r>
        <w:rPr>
          <w:rFonts w:ascii="Arial" w:eastAsiaTheme="minorHAnsi" w:hAnsi="Arial"/>
          <w:b/>
          <w:sz w:val="24"/>
          <w:lang w:val="en-US" w:eastAsia="en-US"/>
        </w:rPr>
        <w:t>Tabel IV.5</w:t>
      </w:r>
    </w:p>
    <w:p w:rsidR="00103C42" w:rsidRDefault="00977135" w:rsidP="00F70357">
      <w:pPr>
        <w:spacing w:after="0" w:line="240" w:lineRule="auto"/>
        <w:ind w:firstLine="284"/>
        <w:jc w:val="center"/>
        <w:rPr>
          <w:rFonts w:ascii="Arial" w:eastAsia="Calibri" w:hAnsi="Arial" w:cs="Times New Roman"/>
          <w:b/>
          <w:sz w:val="24"/>
          <w:lang w:val="en-US" w:eastAsia="en-US"/>
        </w:rPr>
      </w:pPr>
      <w:r>
        <w:rPr>
          <w:rFonts w:ascii="Arial" w:eastAsiaTheme="minorHAnsi" w:hAnsi="Arial"/>
          <w:b/>
          <w:sz w:val="24"/>
          <w:lang w:val="en-US" w:eastAsia="en-US"/>
        </w:rPr>
        <w:t xml:space="preserve">Jumlah Penduduk Pada </w:t>
      </w:r>
      <w:r w:rsidR="00DE0E88">
        <w:rPr>
          <w:rFonts w:ascii="Arial" w:eastAsiaTheme="minorHAnsi" w:hAnsi="Arial"/>
          <w:b/>
          <w:sz w:val="24"/>
          <w:lang w:val="en-US" w:eastAsia="en-US"/>
        </w:rPr>
        <w:t xml:space="preserve"> Desa Hutan Panjang </w:t>
      </w:r>
      <w:r>
        <w:rPr>
          <w:rFonts w:ascii="Arial" w:eastAsiaTheme="minorHAnsi" w:hAnsi="Arial"/>
          <w:b/>
          <w:sz w:val="24"/>
          <w:lang w:val="en-US" w:eastAsia="en-US"/>
        </w:rPr>
        <w:t xml:space="preserve">Kecamatan Rupat Kebupaten Bengkalis </w:t>
      </w:r>
      <w:r w:rsidR="00DE0E88">
        <w:rPr>
          <w:rFonts w:ascii="Arial" w:eastAsiaTheme="minorHAnsi" w:hAnsi="Arial"/>
          <w:b/>
          <w:sz w:val="24"/>
          <w:lang w:val="en-US" w:eastAsia="en-US"/>
        </w:rPr>
        <w:t>Berdasarkan Mata Penca</w:t>
      </w:r>
      <w:r w:rsidR="00B05444">
        <w:rPr>
          <w:rFonts w:ascii="Arial" w:eastAsiaTheme="minorHAnsi" w:hAnsi="Arial"/>
          <w:b/>
          <w:sz w:val="24"/>
          <w:lang w:val="en-US" w:eastAsia="en-US"/>
        </w:rPr>
        <w:t>ha</w:t>
      </w:r>
      <w:r w:rsidR="00DE0E88">
        <w:rPr>
          <w:rFonts w:ascii="Arial" w:eastAsiaTheme="minorHAnsi" w:hAnsi="Arial"/>
          <w:b/>
          <w:sz w:val="24"/>
          <w:lang w:val="en-US" w:eastAsia="en-US"/>
        </w:rPr>
        <w:t>rian</w:t>
      </w:r>
    </w:p>
    <w:tbl>
      <w:tblPr>
        <w:tblStyle w:val="TableGrid2"/>
        <w:tblW w:w="0" w:type="auto"/>
        <w:tblInd w:w="108" w:type="dxa"/>
        <w:tblLook w:val="04A0" w:firstRow="1" w:lastRow="0" w:firstColumn="1" w:lastColumn="0" w:noHBand="0" w:noVBand="1"/>
      </w:tblPr>
      <w:tblGrid>
        <w:gridCol w:w="567"/>
        <w:gridCol w:w="2694"/>
        <w:gridCol w:w="2693"/>
        <w:gridCol w:w="1984"/>
      </w:tblGrid>
      <w:tr w:rsidR="00343E28">
        <w:tc>
          <w:tcPr>
            <w:tcW w:w="567" w:type="dxa"/>
          </w:tcPr>
          <w:p w:rsidR="00103C42" w:rsidRPr="0094061E" w:rsidRDefault="00977135" w:rsidP="00F70357">
            <w:pPr>
              <w:spacing w:after="0" w:line="240" w:lineRule="auto"/>
              <w:jc w:val="center"/>
              <w:rPr>
                <w:rFonts w:ascii="Arial" w:eastAsia="Calibri" w:hAnsi="Arial"/>
                <w:b/>
                <w:sz w:val="24"/>
                <w:szCs w:val="22"/>
                <w:lang w:val="en-US" w:eastAsia="en-US"/>
              </w:rPr>
            </w:pPr>
            <w:r w:rsidRPr="0094061E">
              <w:rPr>
                <w:rFonts w:ascii="Arial" w:eastAsiaTheme="minorHAnsi" w:hAnsi="Arial" w:cstheme="minorBidi"/>
                <w:b/>
                <w:sz w:val="24"/>
                <w:szCs w:val="22"/>
                <w:lang w:val="en-US" w:eastAsia="en-US"/>
              </w:rPr>
              <w:t>No</w:t>
            </w:r>
          </w:p>
        </w:tc>
        <w:tc>
          <w:tcPr>
            <w:tcW w:w="2694" w:type="dxa"/>
          </w:tcPr>
          <w:p w:rsidR="00103C42" w:rsidRPr="0094061E" w:rsidRDefault="00977135" w:rsidP="00F70357">
            <w:pPr>
              <w:spacing w:after="0" w:line="240" w:lineRule="auto"/>
              <w:jc w:val="center"/>
              <w:rPr>
                <w:rFonts w:ascii="Arial" w:eastAsia="Calibri" w:hAnsi="Arial"/>
                <w:b/>
                <w:sz w:val="24"/>
                <w:szCs w:val="22"/>
                <w:lang w:val="en-US" w:eastAsia="en-US"/>
              </w:rPr>
            </w:pPr>
            <w:r w:rsidRPr="0094061E">
              <w:rPr>
                <w:rFonts w:ascii="Arial" w:eastAsiaTheme="minorHAnsi" w:hAnsi="Arial" w:cstheme="minorBidi"/>
                <w:b/>
                <w:sz w:val="24"/>
                <w:szCs w:val="22"/>
                <w:lang w:val="en-US" w:eastAsia="en-US"/>
              </w:rPr>
              <w:t>Mata Pencaharian</w:t>
            </w:r>
          </w:p>
        </w:tc>
        <w:tc>
          <w:tcPr>
            <w:tcW w:w="2693" w:type="dxa"/>
          </w:tcPr>
          <w:p w:rsidR="00103C42" w:rsidRPr="0094061E" w:rsidRDefault="00977135" w:rsidP="00F70357">
            <w:pPr>
              <w:spacing w:after="0" w:line="240" w:lineRule="auto"/>
              <w:jc w:val="center"/>
              <w:rPr>
                <w:rFonts w:ascii="Arial" w:eastAsia="Calibri" w:hAnsi="Arial"/>
                <w:b/>
                <w:sz w:val="24"/>
                <w:szCs w:val="22"/>
                <w:lang w:val="en-US" w:eastAsia="en-US"/>
              </w:rPr>
            </w:pPr>
            <w:r w:rsidRPr="0094061E">
              <w:rPr>
                <w:rFonts w:ascii="Arial" w:eastAsiaTheme="minorHAnsi" w:hAnsi="Arial" w:cstheme="minorBidi"/>
                <w:b/>
                <w:sz w:val="24"/>
                <w:szCs w:val="22"/>
                <w:lang w:val="en-US" w:eastAsia="en-US"/>
              </w:rPr>
              <w:t>Jumlah (orang)</w:t>
            </w:r>
          </w:p>
        </w:tc>
        <w:tc>
          <w:tcPr>
            <w:tcW w:w="1984" w:type="dxa"/>
          </w:tcPr>
          <w:p w:rsidR="00103C42" w:rsidRPr="0094061E" w:rsidRDefault="00977135" w:rsidP="00F70357">
            <w:pPr>
              <w:spacing w:after="0" w:line="240" w:lineRule="auto"/>
              <w:jc w:val="center"/>
              <w:rPr>
                <w:rFonts w:ascii="Arial" w:eastAsia="Calibri" w:hAnsi="Arial"/>
                <w:b/>
                <w:sz w:val="24"/>
                <w:szCs w:val="22"/>
                <w:lang w:val="en-US" w:eastAsia="en-US"/>
              </w:rPr>
            </w:pPr>
            <w:r w:rsidRPr="0094061E">
              <w:rPr>
                <w:rFonts w:ascii="Arial" w:eastAsiaTheme="minorHAnsi" w:hAnsi="Arial" w:cstheme="minorBidi"/>
                <w:b/>
                <w:sz w:val="24"/>
                <w:szCs w:val="22"/>
                <w:lang w:val="en-US" w:eastAsia="en-US"/>
              </w:rPr>
              <w:t>Persentase(%)</w:t>
            </w:r>
          </w:p>
        </w:tc>
      </w:tr>
      <w:tr w:rsidR="00343E28">
        <w:tc>
          <w:tcPr>
            <w:tcW w:w="567" w:type="dxa"/>
          </w:tcPr>
          <w:p w:rsidR="00103C42" w:rsidRDefault="00977135" w:rsidP="00F70357">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w:t>
            </w:r>
          </w:p>
        </w:tc>
        <w:tc>
          <w:tcPr>
            <w:tcW w:w="2694" w:type="dxa"/>
          </w:tcPr>
          <w:p w:rsidR="00103C42" w:rsidRDefault="00977135" w:rsidP="00F70357">
            <w:pPr>
              <w:spacing w:after="0" w:line="240" w:lineRule="auto"/>
              <w:rPr>
                <w:rFonts w:ascii="Arial" w:eastAsia="Calibri" w:hAnsi="Arial"/>
                <w:sz w:val="24"/>
                <w:szCs w:val="22"/>
                <w:lang w:val="en-US" w:eastAsia="en-US"/>
              </w:rPr>
            </w:pPr>
            <w:r>
              <w:rPr>
                <w:rFonts w:ascii="Arial" w:eastAsiaTheme="minorHAnsi" w:hAnsi="Arial" w:cstheme="minorBidi"/>
                <w:sz w:val="24"/>
                <w:szCs w:val="22"/>
                <w:lang w:val="en-US" w:eastAsia="en-US"/>
              </w:rPr>
              <w:t>Petani</w:t>
            </w:r>
          </w:p>
        </w:tc>
        <w:tc>
          <w:tcPr>
            <w:tcW w:w="2693" w:type="dxa"/>
          </w:tcPr>
          <w:p w:rsidR="00103C42" w:rsidRDefault="00977135" w:rsidP="00F70357">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700 orang</w:t>
            </w:r>
          </w:p>
        </w:tc>
        <w:tc>
          <w:tcPr>
            <w:tcW w:w="1984" w:type="dxa"/>
          </w:tcPr>
          <w:p w:rsidR="00103C42" w:rsidRDefault="00977135" w:rsidP="00F70357">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75,51</w:t>
            </w:r>
          </w:p>
        </w:tc>
      </w:tr>
      <w:tr w:rsidR="00343E28">
        <w:tc>
          <w:tcPr>
            <w:tcW w:w="567" w:type="dxa"/>
          </w:tcPr>
          <w:p w:rsidR="00103C42" w:rsidRDefault="00977135" w:rsidP="00F70357">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2</w:t>
            </w:r>
          </w:p>
        </w:tc>
        <w:tc>
          <w:tcPr>
            <w:tcW w:w="2694" w:type="dxa"/>
          </w:tcPr>
          <w:p w:rsidR="00103C42" w:rsidRDefault="00977135" w:rsidP="00F70357">
            <w:pPr>
              <w:spacing w:after="0" w:line="240" w:lineRule="auto"/>
              <w:rPr>
                <w:rFonts w:ascii="Arial" w:eastAsia="Calibri" w:hAnsi="Arial"/>
                <w:sz w:val="24"/>
                <w:szCs w:val="22"/>
                <w:lang w:val="en-US" w:eastAsia="en-US"/>
              </w:rPr>
            </w:pPr>
            <w:r>
              <w:rPr>
                <w:rFonts w:ascii="Arial" w:eastAsiaTheme="minorHAnsi" w:hAnsi="Arial" w:cstheme="minorBidi"/>
                <w:sz w:val="24"/>
                <w:szCs w:val="22"/>
                <w:lang w:val="en-US" w:eastAsia="en-US"/>
              </w:rPr>
              <w:t>Nelayan</w:t>
            </w:r>
          </w:p>
        </w:tc>
        <w:tc>
          <w:tcPr>
            <w:tcW w:w="2693" w:type="dxa"/>
          </w:tcPr>
          <w:p w:rsidR="00103C42" w:rsidRDefault="00977135" w:rsidP="00F70357">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 xml:space="preserve">8 orang </w:t>
            </w:r>
          </w:p>
        </w:tc>
        <w:tc>
          <w:tcPr>
            <w:tcW w:w="1984" w:type="dxa"/>
          </w:tcPr>
          <w:p w:rsidR="00103C42" w:rsidRDefault="00977135" w:rsidP="00F70357">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0,87</w:t>
            </w:r>
          </w:p>
        </w:tc>
      </w:tr>
      <w:tr w:rsidR="00343E28">
        <w:tc>
          <w:tcPr>
            <w:tcW w:w="567" w:type="dxa"/>
          </w:tcPr>
          <w:p w:rsidR="00103C42" w:rsidRDefault="00977135" w:rsidP="00F70357">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3</w:t>
            </w:r>
          </w:p>
        </w:tc>
        <w:tc>
          <w:tcPr>
            <w:tcW w:w="2694" w:type="dxa"/>
          </w:tcPr>
          <w:p w:rsidR="00103C42" w:rsidRDefault="00977135" w:rsidP="00F70357">
            <w:pPr>
              <w:spacing w:after="0" w:line="240" w:lineRule="auto"/>
              <w:rPr>
                <w:rFonts w:ascii="Arial" w:eastAsia="Calibri" w:hAnsi="Arial"/>
                <w:sz w:val="24"/>
                <w:szCs w:val="22"/>
                <w:lang w:val="en-US" w:eastAsia="en-US"/>
              </w:rPr>
            </w:pPr>
            <w:r>
              <w:rPr>
                <w:rFonts w:ascii="Arial" w:eastAsiaTheme="minorHAnsi" w:hAnsi="Arial" w:cstheme="minorBidi"/>
                <w:sz w:val="24"/>
                <w:szCs w:val="22"/>
                <w:lang w:val="en-US" w:eastAsia="en-US"/>
              </w:rPr>
              <w:t>Peternak</w:t>
            </w:r>
          </w:p>
        </w:tc>
        <w:tc>
          <w:tcPr>
            <w:tcW w:w="2693" w:type="dxa"/>
          </w:tcPr>
          <w:p w:rsidR="00103C42" w:rsidRDefault="00977135" w:rsidP="00F70357">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97 orang</w:t>
            </w:r>
          </w:p>
        </w:tc>
        <w:tc>
          <w:tcPr>
            <w:tcW w:w="1984" w:type="dxa"/>
          </w:tcPr>
          <w:p w:rsidR="00103C42" w:rsidRDefault="00977135" w:rsidP="00F70357">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10,46</w:t>
            </w:r>
          </w:p>
        </w:tc>
      </w:tr>
      <w:tr w:rsidR="00343E28">
        <w:tc>
          <w:tcPr>
            <w:tcW w:w="567" w:type="dxa"/>
          </w:tcPr>
          <w:p w:rsidR="00103C42" w:rsidRDefault="00977135" w:rsidP="00F70357">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4</w:t>
            </w:r>
          </w:p>
        </w:tc>
        <w:tc>
          <w:tcPr>
            <w:tcW w:w="2694" w:type="dxa"/>
          </w:tcPr>
          <w:p w:rsidR="00103C42" w:rsidRDefault="00977135" w:rsidP="00F70357">
            <w:pPr>
              <w:spacing w:after="0" w:line="240" w:lineRule="auto"/>
              <w:rPr>
                <w:rFonts w:ascii="Arial" w:eastAsia="Calibri" w:hAnsi="Arial"/>
                <w:sz w:val="24"/>
                <w:szCs w:val="22"/>
                <w:lang w:val="en-US" w:eastAsia="en-US"/>
              </w:rPr>
            </w:pPr>
            <w:r>
              <w:rPr>
                <w:rFonts w:ascii="Arial" w:eastAsiaTheme="minorHAnsi" w:hAnsi="Arial" w:cstheme="minorBidi"/>
                <w:sz w:val="24"/>
                <w:szCs w:val="22"/>
                <w:lang w:val="en-US" w:eastAsia="en-US"/>
              </w:rPr>
              <w:t>Pedagang</w:t>
            </w:r>
          </w:p>
        </w:tc>
        <w:tc>
          <w:tcPr>
            <w:tcW w:w="2693" w:type="dxa"/>
          </w:tcPr>
          <w:p w:rsidR="00103C42" w:rsidRDefault="00977135" w:rsidP="00F70357">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22 orang</w:t>
            </w:r>
          </w:p>
        </w:tc>
        <w:tc>
          <w:tcPr>
            <w:tcW w:w="1984" w:type="dxa"/>
          </w:tcPr>
          <w:p w:rsidR="00103C42" w:rsidRDefault="00977135" w:rsidP="00F70357">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2,37</w:t>
            </w:r>
          </w:p>
        </w:tc>
      </w:tr>
      <w:tr w:rsidR="00343E28">
        <w:tc>
          <w:tcPr>
            <w:tcW w:w="567" w:type="dxa"/>
          </w:tcPr>
          <w:p w:rsidR="00103C42" w:rsidRDefault="00977135" w:rsidP="00F70357">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5</w:t>
            </w:r>
          </w:p>
        </w:tc>
        <w:tc>
          <w:tcPr>
            <w:tcW w:w="2694" w:type="dxa"/>
          </w:tcPr>
          <w:p w:rsidR="00103C42" w:rsidRDefault="00977135" w:rsidP="00F70357">
            <w:pPr>
              <w:spacing w:after="0" w:line="240" w:lineRule="auto"/>
              <w:rPr>
                <w:rFonts w:ascii="Arial" w:eastAsia="Calibri" w:hAnsi="Arial"/>
                <w:sz w:val="24"/>
                <w:szCs w:val="22"/>
                <w:lang w:val="en-US" w:eastAsia="en-US"/>
              </w:rPr>
            </w:pPr>
            <w:r>
              <w:rPr>
                <w:rFonts w:ascii="Arial" w:eastAsiaTheme="minorHAnsi" w:hAnsi="Arial" w:cstheme="minorBidi"/>
                <w:sz w:val="24"/>
                <w:szCs w:val="22"/>
                <w:lang w:val="en-US" w:eastAsia="en-US"/>
              </w:rPr>
              <w:t>Buruh Tani</w:t>
            </w:r>
          </w:p>
        </w:tc>
        <w:tc>
          <w:tcPr>
            <w:tcW w:w="2693" w:type="dxa"/>
          </w:tcPr>
          <w:p w:rsidR="00103C42" w:rsidRDefault="00977135" w:rsidP="00F70357">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100 orang</w:t>
            </w:r>
          </w:p>
        </w:tc>
        <w:tc>
          <w:tcPr>
            <w:tcW w:w="1984" w:type="dxa"/>
          </w:tcPr>
          <w:p w:rsidR="00103C42" w:rsidRDefault="00977135" w:rsidP="00F70357">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10,79</w:t>
            </w:r>
          </w:p>
        </w:tc>
      </w:tr>
      <w:tr w:rsidR="00343E28">
        <w:tc>
          <w:tcPr>
            <w:tcW w:w="567" w:type="dxa"/>
          </w:tcPr>
          <w:p w:rsidR="00103C42" w:rsidRDefault="00103C42" w:rsidP="00F70357">
            <w:pPr>
              <w:spacing w:after="0" w:line="240" w:lineRule="auto"/>
              <w:jc w:val="center"/>
              <w:rPr>
                <w:rFonts w:ascii="Arial" w:eastAsia="Calibri" w:hAnsi="Arial"/>
                <w:sz w:val="24"/>
                <w:szCs w:val="22"/>
                <w:lang w:val="en-US" w:eastAsia="en-US"/>
              </w:rPr>
            </w:pPr>
          </w:p>
        </w:tc>
        <w:tc>
          <w:tcPr>
            <w:tcW w:w="2694" w:type="dxa"/>
          </w:tcPr>
          <w:p w:rsidR="00103C42" w:rsidRDefault="00977135" w:rsidP="00F70357">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Jumlah</w:t>
            </w:r>
          </w:p>
        </w:tc>
        <w:tc>
          <w:tcPr>
            <w:tcW w:w="2693" w:type="dxa"/>
          </w:tcPr>
          <w:p w:rsidR="00103C42" w:rsidRDefault="00977135" w:rsidP="00F70357">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 xml:space="preserve">927 orang </w:t>
            </w:r>
          </w:p>
        </w:tc>
        <w:tc>
          <w:tcPr>
            <w:tcW w:w="1984" w:type="dxa"/>
          </w:tcPr>
          <w:p w:rsidR="00103C42" w:rsidRDefault="00977135" w:rsidP="00F70357">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100</w:t>
            </w:r>
          </w:p>
        </w:tc>
      </w:tr>
    </w:tbl>
    <w:p w:rsidR="00103C42" w:rsidRPr="0094061E" w:rsidRDefault="00977135" w:rsidP="00355432">
      <w:pPr>
        <w:spacing w:after="0" w:line="480" w:lineRule="auto"/>
        <w:jc w:val="both"/>
        <w:rPr>
          <w:rFonts w:ascii="Arial" w:eastAsia="Calibri" w:hAnsi="Arial" w:cs="Times New Roman"/>
          <w:lang w:val="en-US" w:eastAsia="en-US"/>
        </w:rPr>
      </w:pPr>
      <w:r w:rsidRPr="0094061E">
        <w:rPr>
          <w:rFonts w:ascii="Arial" w:eastAsiaTheme="minorHAnsi" w:hAnsi="Arial"/>
          <w:lang w:val="en-US" w:eastAsia="en-US"/>
        </w:rPr>
        <w:t>Sumber Data:Kantor Desa Hutan Panjang tahun 2024</w:t>
      </w:r>
    </w:p>
    <w:p w:rsidR="00103C42" w:rsidRDefault="00977135" w:rsidP="00215790">
      <w:pPr>
        <w:spacing w:after="0" w:line="480" w:lineRule="auto"/>
        <w:ind w:firstLine="567"/>
        <w:jc w:val="both"/>
        <w:rPr>
          <w:rFonts w:ascii="Arial" w:eastAsia="Calibri" w:hAnsi="Arial" w:cs="Times New Roman"/>
          <w:sz w:val="24"/>
          <w:lang w:val="en-US" w:eastAsia="en-US"/>
        </w:rPr>
      </w:pPr>
      <w:r>
        <w:rPr>
          <w:rFonts w:ascii="Arial" w:eastAsiaTheme="minorHAnsi" w:hAnsi="Arial"/>
          <w:sz w:val="24"/>
          <w:lang w:val="en-US" w:eastAsia="en-US"/>
        </w:rPr>
        <w:t>Dari tabel IV.5</w:t>
      </w:r>
      <w:r w:rsidR="00DE0E88">
        <w:rPr>
          <w:rFonts w:ascii="Arial" w:eastAsiaTheme="minorHAnsi" w:hAnsi="Arial"/>
          <w:sz w:val="24"/>
          <w:lang w:val="en-US" w:eastAsia="en-US"/>
        </w:rPr>
        <w:t xml:space="preserve"> diatas dapat dilihat bahwa penduduk di Desa Hutan Panjang, sebagian besar bermata pencaharian sebagai petani, yaitu berjumlah 700 orang atau 75,51%  yang bekerja sebagai petani, ada juga yang bekerja sebagai nelayan berjumlah 8 orang atau 0,87% sebagai nelayan, sebagiannya lagi ada yang bekerja sebagai peternak itu sekitar 97 orang atau 10,46%, yang bekerja sebagai pedagang itu berjumlah 22 oang atau 2,37%, dan ada juga yang bekerja sebagai buruh tani itu berjumlah 100 orang atau 10,79%. Dapat diketahui ternyata masyarakat di Desa Hutan Panjang sebagian besar bermata pencaharian sebagai petani yakni berjumlah 700 orang atau 75,51%.</w:t>
      </w:r>
    </w:p>
    <w:p w:rsidR="003A57D3" w:rsidRPr="006E021E" w:rsidRDefault="00977135" w:rsidP="006E021E">
      <w:pPr>
        <w:spacing w:after="0" w:line="480" w:lineRule="auto"/>
        <w:ind w:firstLine="567"/>
        <w:jc w:val="both"/>
        <w:rPr>
          <w:rFonts w:ascii="Arial" w:eastAsia="Calibri" w:hAnsi="Arial" w:cs="Times New Roman"/>
          <w:sz w:val="24"/>
          <w:lang w:val="en-US" w:eastAsia="en-US"/>
        </w:rPr>
      </w:pPr>
      <w:r>
        <w:rPr>
          <w:rFonts w:ascii="Arial" w:eastAsiaTheme="minorHAnsi" w:hAnsi="Arial"/>
          <w:sz w:val="24"/>
          <w:lang w:val="en-US" w:eastAsia="en-US"/>
        </w:rPr>
        <w:lastRenderedPageBreak/>
        <w:t>Selanjutnya dapat dilihat pula pada pengalaman kerja yang dilakukan oleh perangkat Desa Hutan Panjang pada masa mereka kerja. Berikut tabel tentang masa kerja perangkat Desa Hutan Panjang dalam menyelesaikan tugas antara lain:</w:t>
      </w:r>
    </w:p>
    <w:p w:rsidR="00103C42" w:rsidRDefault="00977135" w:rsidP="00621324">
      <w:pPr>
        <w:spacing w:after="0" w:line="240" w:lineRule="auto"/>
        <w:jc w:val="center"/>
        <w:rPr>
          <w:rFonts w:ascii="Arial" w:eastAsia="Calibri" w:hAnsi="Arial" w:cs="Times New Roman"/>
          <w:b/>
          <w:bCs/>
          <w:sz w:val="24"/>
          <w:lang w:val="en-US" w:eastAsia="en-US"/>
        </w:rPr>
      </w:pPr>
      <w:r>
        <w:rPr>
          <w:rFonts w:ascii="Arial" w:eastAsiaTheme="minorHAnsi" w:hAnsi="Arial"/>
          <w:b/>
          <w:bCs/>
          <w:sz w:val="24"/>
          <w:lang w:val="en-US" w:eastAsia="en-US"/>
        </w:rPr>
        <w:t>Tabel IV.6</w:t>
      </w:r>
    </w:p>
    <w:p w:rsidR="00215790" w:rsidRDefault="00977135" w:rsidP="00621324">
      <w:pPr>
        <w:spacing w:after="0" w:line="240" w:lineRule="auto"/>
        <w:ind w:hanging="284"/>
        <w:jc w:val="center"/>
        <w:rPr>
          <w:rFonts w:ascii="Arial" w:eastAsia="Calibri" w:hAnsi="Arial" w:cs="Times New Roman"/>
          <w:b/>
          <w:bCs/>
          <w:sz w:val="24"/>
          <w:lang w:val="en-US" w:eastAsia="en-US"/>
        </w:rPr>
      </w:pPr>
      <w:r>
        <w:rPr>
          <w:rFonts w:ascii="Arial" w:eastAsiaTheme="minorHAnsi" w:hAnsi="Arial"/>
          <w:b/>
          <w:bCs/>
          <w:sz w:val="24"/>
          <w:lang w:val="en-US" w:eastAsia="en-US"/>
        </w:rPr>
        <w:t>Komposisi Pegawai</w:t>
      </w:r>
      <w:r w:rsidR="00DE0E88">
        <w:rPr>
          <w:rFonts w:ascii="Arial" w:eastAsiaTheme="minorHAnsi" w:hAnsi="Arial"/>
          <w:b/>
          <w:bCs/>
          <w:sz w:val="24"/>
          <w:lang w:val="en-US" w:eastAsia="en-US"/>
        </w:rPr>
        <w:t xml:space="preserve"> Desa Berdasarkan Masa Kerja </w:t>
      </w:r>
    </w:p>
    <w:p w:rsidR="00103C42" w:rsidRDefault="00977135" w:rsidP="00621324">
      <w:pPr>
        <w:spacing w:after="0" w:line="240" w:lineRule="auto"/>
        <w:ind w:firstLine="426"/>
        <w:jc w:val="center"/>
        <w:rPr>
          <w:rFonts w:ascii="Arial" w:eastAsia="Calibri" w:hAnsi="Arial" w:cs="Times New Roman"/>
          <w:b/>
          <w:bCs/>
          <w:sz w:val="24"/>
          <w:lang w:val="en-US" w:eastAsia="en-US"/>
        </w:rPr>
      </w:pPr>
      <w:r>
        <w:rPr>
          <w:rFonts w:ascii="Arial" w:eastAsiaTheme="minorHAnsi" w:hAnsi="Arial"/>
          <w:b/>
          <w:bCs/>
          <w:sz w:val="24"/>
          <w:lang w:val="en-US" w:eastAsia="en-US"/>
        </w:rPr>
        <w:t>p</w:t>
      </w:r>
      <w:r w:rsidR="00DE0E88">
        <w:rPr>
          <w:rFonts w:ascii="Arial" w:eastAsiaTheme="minorHAnsi" w:hAnsi="Arial"/>
          <w:b/>
          <w:bCs/>
          <w:sz w:val="24"/>
          <w:lang w:val="en-US" w:eastAsia="en-US"/>
        </w:rPr>
        <w:t>ada Desa Hutan Panjang</w:t>
      </w:r>
      <w:r w:rsidR="00215790">
        <w:rPr>
          <w:rFonts w:ascii="Arial" w:eastAsiaTheme="minorHAnsi" w:hAnsi="Arial"/>
          <w:b/>
          <w:bCs/>
          <w:sz w:val="24"/>
          <w:lang w:val="en-US" w:eastAsia="en-US"/>
        </w:rPr>
        <w:t xml:space="preserve"> Kecamatan Rupat Kabupaten Bengkalis</w:t>
      </w:r>
    </w:p>
    <w:tbl>
      <w:tblPr>
        <w:tblStyle w:val="TableGrid2"/>
        <w:tblW w:w="0" w:type="auto"/>
        <w:tblInd w:w="108" w:type="dxa"/>
        <w:tblLook w:val="04A0" w:firstRow="1" w:lastRow="0" w:firstColumn="1" w:lastColumn="0" w:noHBand="0" w:noVBand="1"/>
      </w:tblPr>
      <w:tblGrid>
        <w:gridCol w:w="543"/>
        <w:gridCol w:w="3195"/>
        <w:gridCol w:w="2400"/>
        <w:gridCol w:w="1800"/>
      </w:tblGrid>
      <w:tr w:rsidR="00343E28" w:rsidTr="006B335D">
        <w:tc>
          <w:tcPr>
            <w:tcW w:w="543" w:type="dxa"/>
            <w:vAlign w:val="center"/>
          </w:tcPr>
          <w:p w:rsidR="00103C42" w:rsidRPr="006B335D" w:rsidRDefault="00977135" w:rsidP="003A57D3">
            <w:pPr>
              <w:spacing w:after="0" w:line="240" w:lineRule="auto"/>
              <w:jc w:val="center"/>
              <w:rPr>
                <w:rFonts w:ascii="Arial" w:eastAsia="Calibri" w:hAnsi="Arial"/>
                <w:b/>
                <w:bCs/>
                <w:sz w:val="24"/>
                <w:szCs w:val="22"/>
                <w:lang w:val="en-US" w:eastAsia="en-US"/>
              </w:rPr>
            </w:pPr>
            <w:r w:rsidRPr="006B335D">
              <w:rPr>
                <w:rFonts w:ascii="Arial" w:eastAsiaTheme="minorHAnsi" w:hAnsi="Arial" w:cstheme="minorBidi"/>
                <w:b/>
                <w:bCs/>
                <w:sz w:val="24"/>
                <w:szCs w:val="22"/>
                <w:lang w:val="en-US" w:eastAsia="en-US"/>
              </w:rPr>
              <w:t>No</w:t>
            </w:r>
          </w:p>
        </w:tc>
        <w:tc>
          <w:tcPr>
            <w:tcW w:w="3195" w:type="dxa"/>
            <w:vAlign w:val="center"/>
          </w:tcPr>
          <w:p w:rsidR="00103C42" w:rsidRPr="006B335D" w:rsidRDefault="00977135" w:rsidP="003A57D3">
            <w:pPr>
              <w:spacing w:after="0" w:line="240" w:lineRule="auto"/>
              <w:jc w:val="center"/>
              <w:rPr>
                <w:rFonts w:ascii="Arial" w:eastAsia="Calibri" w:hAnsi="Arial"/>
                <w:b/>
                <w:bCs/>
                <w:sz w:val="24"/>
                <w:szCs w:val="22"/>
                <w:lang w:val="en-US" w:eastAsia="en-US"/>
              </w:rPr>
            </w:pPr>
            <w:r w:rsidRPr="006B335D">
              <w:rPr>
                <w:rFonts w:ascii="Arial" w:eastAsiaTheme="minorHAnsi" w:hAnsi="Arial" w:cstheme="minorBidi"/>
                <w:b/>
                <w:bCs/>
                <w:sz w:val="24"/>
                <w:szCs w:val="22"/>
                <w:lang w:val="en-US" w:eastAsia="en-US"/>
              </w:rPr>
              <w:t>Masa Kerja</w:t>
            </w:r>
          </w:p>
        </w:tc>
        <w:tc>
          <w:tcPr>
            <w:tcW w:w="2400" w:type="dxa"/>
            <w:vAlign w:val="center"/>
          </w:tcPr>
          <w:p w:rsidR="00103C42" w:rsidRPr="006B335D" w:rsidRDefault="00977135" w:rsidP="003A57D3">
            <w:pPr>
              <w:spacing w:after="0" w:line="240" w:lineRule="auto"/>
              <w:jc w:val="center"/>
              <w:rPr>
                <w:rFonts w:ascii="Arial" w:eastAsia="Calibri" w:hAnsi="Arial"/>
                <w:b/>
                <w:bCs/>
                <w:sz w:val="24"/>
                <w:szCs w:val="22"/>
                <w:lang w:val="en-US" w:eastAsia="en-US"/>
              </w:rPr>
            </w:pPr>
            <w:r w:rsidRPr="006B335D">
              <w:rPr>
                <w:rFonts w:ascii="Arial" w:eastAsiaTheme="minorHAnsi" w:hAnsi="Arial" w:cstheme="minorBidi"/>
                <w:b/>
                <w:bCs/>
                <w:sz w:val="24"/>
                <w:szCs w:val="22"/>
                <w:lang w:val="en-US" w:eastAsia="en-US"/>
              </w:rPr>
              <w:t>Perangkat Desa</w:t>
            </w:r>
          </w:p>
        </w:tc>
        <w:tc>
          <w:tcPr>
            <w:tcW w:w="1800" w:type="dxa"/>
            <w:vAlign w:val="center"/>
          </w:tcPr>
          <w:p w:rsidR="00EA4B95" w:rsidRDefault="00977135" w:rsidP="003A57D3">
            <w:pPr>
              <w:spacing w:after="0" w:line="240" w:lineRule="auto"/>
              <w:jc w:val="center"/>
              <w:rPr>
                <w:rFonts w:ascii="Arial" w:eastAsia="Calibri" w:hAnsi="Arial"/>
                <w:b/>
                <w:bCs/>
                <w:sz w:val="24"/>
                <w:szCs w:val="22"/>
                <w:lang w:val="en-US" w:eastAsia="en-US"/>
              </w:rPr>
            </w:pPr>
            <w:r>
              <w:rPr>
                <w:rFonts w:ascii="Arial" w:eastAsiaTheme="minorHAnsi" w:hAnsi="Arial" w:cstheme="minorBidi"/>
                <w:b/>
                <w:bCs/>
                <w:sz w:val="24"/>
                <w:szCs w:val="22"/>
                <w:lang w:val="en-US" w:eastAsia="en-US"/>
              </w:rPr>
              <w:t>Persentase</w:t>
            </w:r>
          </w:p>
          <w:p w:rsidR="00103C42" w:rsidRPr="006B335D" w:rsidRDefault="00977135" w:rsidP="003A57D3">
            <w:pPr>
              <w:spacing w:after="0" w:line="240" w:lineRule="auto"/>
              <w:jc w:val="center"/>
              <w:rPr>
                <w:rFonts w:ascii="Arial" w:eastAsia="Calibri" w:hAnsi="Arial"/>
                <w:b/>
                <w:bCs/>
                <w:sz w:val="24"/>
                <w:szCs w:val="22"/>
                <w:lang w:val="en-US" w:eastAsia="en-US"/>
              </w:rPr>
            </w:pPr>
            <w:r w:rsidRPr="006B335D">
              <w:rPr>
                <w:rFonts w:ascii="Arial" w:eastAsiaTheme="minorHAnsi" w:hAnsi="Arial" w:cstheme="minorBidi"/>
                <w:b/>
                <w:bCs/>
                <w:sz w:val="24"/>
                <w:szCs w:val="22"/>
                <w:lang w:val="en-US" w:eastAsia="en-US"/>
              </w:rPr>
              <w:t>(%)</w:t>
            </w:r>
          </w:p>
        </w:tc>
      </w:tr>
      <w:tr w:rsidR="00343E28" w:rsidTr="003A57D3">
        <w:tc>
          <w:tcPr>
            <w:tcW w:w="543" w:type="dxa"/>
          </w:tcPr>
          <w:p w:rsidR="00103C42" w:rsidRDefault="00977135" w:rsidP="003A57D3">
            <w:pPr>
              <w:spacing w:after="0" w:line="240" w:lineRule="auto"/>
              <w:jc w:val="center"/>
              <w:rPr>
                <w:rFonts w:ascii="Arial" w:eastAsia="Calibri" w:hAnsi="Arial"/>
                <w:bCs/>
                <w:sz w:val="24"/>
                <w:szCs w:val="22"/>
                <w:lang w:val="en-US" w:eastAsia="en-US"/>
              </w:rPr>
            </w:pPr>
            <w:r>
              <w:rPr>
                <w:rFonts w:ascii="Arial" w:eastAsiaTheme="minorHAnsi" w:hAnsi="Arial" w:cstheme="minorBidi"/>
                <w:bCs/>
                <w:sz w:val="24"/>
                <w:szCs w:val="22"/>
                <w:lang w:val="en-US" w:eastAsia="en-US"/>
              </w:rPr>
              <w:t>1.</w:t>
            </w:r>
          </w:p>
        </w:tc>
        <w:tc>
          <w:tcPr>
            <w:tcW w:w="3195" w:type="dxa"/>
          </w:tcPr>
          <w:p w:rsidR="00103C42" w:rsidRDefault="00977135" w:rsidP="000626E6">
            <w:pPr>
              <w:spacing w:after="0" w:line="240" w:lineRule="auto"/>
              <w:rPr>
                <w:rFonts w:ascii="Arial" w:eastAsia="Calibri" w:hAnsi="Arial"/>
                <w:bCs/>
                <w:sz w:val="24"/>
                <w:szCs w:val="22"/>
                <w:lang w:val="en-US" w:eastAsia="en-US"/>
              </w:rPr>
            </w:pPr>
            <w:r>
              <w:rPr>
                <w:rFonts w:ascii="Arial" w:eastAsiaTheme="minorHAnsi" w:hAnsi="Arial" w:cstheme="minorBidi"/>
                <w:bCs/>
                <w:sz w:val="24"/>
                <w:szCs w:val="22"/>
                <w:lang w:val="en-US" w:eastAsia="en-US"/>
              </w:rPr>
              <w:t>1 s/d 6 tahun</w:t>
            </w:r>
          </w:p>
        </w:tc>
        <w:tc>
          <w:tcPr>
            <w:tcW w:w="2400" w:type="dxa"/>
          </w:tcPr>
          <w:p w:rsidR="00103C42" w:rsidRDefault="00977135" w:rsidP="003A57D3">
            <w:pPr>
              <w:spacing w:after="0" w:line="240" w:lineRule="auto"/>
              <w:jc w:val="center"/>
              <w:rPr>
                <w:rFonts w:ascii="Arial" w:eastAsia="Calibri" w:hAnsi="Arial"/>
                <w:bCs/>
                <w:sz w:val="24"/>
                <w:szCs w:val="22"/>
                <w:lang w:val="en-US" w:eastAsia="en-US"/>
              </w:rPr>
            </w:pPr>
            <w:r>
              <w:rPr>
                <w:rFonts w:ascii="Arial" w:eastAsiaTheme="minorHAnsi" w:hAnsi="Arial" w:cstheme="minorBidi"/>
                <w:bCs/>
                <w:sz w:val="24"/>
                <w:szCs w:val="22"/>
                <w:lang w:val="en-US" w:eastAsia="en-US"/>
              </w:rPr>
              <w:t>6 orang</w:t>
            </w:r>
          </w:p>
        </w:tc>
        <w:tc>
          <w:tcPr>
            <w:tcW w:w="1800" w:type="dxa"/>
          </w:tcPr>
          <w:p w:rsidR="00103C42" w:rsidRDefault="00977135" w:rsidP="003A57D3">
            <w:pPr>
              <w:spacing w:after="0" w:line="240" w:lineRule="auto"/>
              <w:jc w:val="center"/>
              <w:rPr>
                <w:rFonts w:ascii="Arial" w:eastAsia="Calibri" w:hAnsi="Arial"/>
                <w:bCs/>
                <w:sz w:val="24"/>
                <w:szCs w:val="22"/>
                <w:lang w:val="en-US" w:eastAsia="en-US"/>
              </w:rPr>
            </w:pPr>
            <w:r>
              <w:rPr>
                <w:rFonts w:ascii="Arial" w:eastAsiaTheme="minorHAnsi" w:hAnsi="Arial" w:cstheme="minorBidi"/>
                <w:bCs/>
                <w:sz w:val="24"/>
                <w:szCs w:val="22"/>
                <w:lang w:val="en-US" w:eastAsia="en-US"/>
              </w:rPr>
              <w:t>31,58</w:t>
            </w:r>
          </w:p>
        </w:tc>
      </w:tr>
      <w:tr w:rsidR="00343E28" w:rsidTr="003A57D3">
        <w:tc>
          <w:tcPr>
            <w:tcW w:w="543" w:type="dxa"/>
          </w:tcPr>
          <w:p w:rsidR="00103C42" w:rsidRDefault="00103C42" w:rsidP="00977135">
            <w:pPr>
              <w:numPr>
                <w:ilvl w:val="0"/>
                <w:numId w:val="46"/>
              </w:numPr>
              <w:spacing w:after="0" w:line="240" w:lineRule="auto"/>
              <w:jc w:val="center"/>
              <w:rPr>
                <w:rFonts w:ascii="Arial" w:eastAsia="Calibri" w:hAnsi="Arial"/>
                <w:bCs/>
                <w:sz w:val="24"/>
                <w:szCs w:val="22"/>
                <w:lang w:val="en-US" w:eastAsia="en-US"/>
              </w:rPr>
            </w:pPr>
          </w:p>
        </w:tc>
        <w:tc>
          <w:tcPr>
            <w:tcW w:w="3195" w:type="dxa"/>
          </w:tcPr>
          <w:p w:rsidR="00103C42" w:rsidRDefault="00977135" w:rsidP="000626E6">
            <w:pPr>
              <w:spacing w:after="0" w:line="240" w:lineRule="auto"/>
              <w:rPr>
                <w:rFonts w:ascii="Arial" w:eastAsia="Calibri" w:hAnsi="Arial"/>
                <w:b/>
                <w:sz w:val="24"/>
                <w:szCs w:val="22"/>
                <w:lang w:val="en-US" w:eastAsia="en-US"/>
              </w:rPr>
            </w:pPr>
            <w:r>
              <w:rPr>
                <w:rFonts w:ascii="Arial" w:eastAsiaTheme="minorHAnsi" w:hAnsi="Arial" w:cstheme="minorBidi"/>
                <w:bCs/>
                <w:sz w:val="24"/>
                <w:szCs w:val="22"/>
                <w:lang w:val="en-US" w:eastAsia="en-US"/>
              </w:rPr>
              <w:t>1 s/d 4 tahun</w:t>
            </w:r>
          </w:p>
        </w:tc>
        <w:tc>
          <w:tcPr>
            <w:tcW w:w="2400" w:type="dxa"/>
          </w:tcPr>
          <w:p w:rsidR="00103C42" w:rsidRDefault="00977135" w:rsidP="003A57D3">
            <w:pPr>
              <w:spacing w:after="0" w:line="240" w:lineRule="auto"/>
              <w:jc w:val="center"/>
              <w:rPr>
                <w:rFonts w:ascii="Arial" w:eastAsia="Calibri" w:hAnsi="Arial"/>
                <w:bCs/>
                <w:sz w:val="24"/>
                <w:szCs w:val="22"/>
                <w:lang w:val="en-US" w:eastAsia="en-US"/>
              </w:rPr>
            </w:pPr>
            <w:r>
              <w:rPr>
                <w:rFonts w:ascii="Arial" w:eastAsiaTheme="minorHAnsi" w:hAnsi="Arial" w:cstheme="minorBidi"/>
                <w:bCs/>
                <w:sz w:val="24"/>
                <w:szCs w:val="22"/>
                <w:lang w:val="en-US" w:eastAsia="en-US"/>
              </w:rPr>
              <w:t>13 orang</w:t>
            </w:r>
          </w:p>
        </w:tc>
        <w:tc>
          <w:tcPr>
            <w:tcW w:w="1800" w:type="dxa"/>
          </w:tcPr>
          <w:p w:rsidR="00103C42" w:rsidRDefault="00977135" w:rsidP="003A57D3">
            <w:pPr>
              <w:spacing w:after="0" w:line="240" w:lineRule="auto"/>
              <w:jc w:val="center"/>
              <w:rPr>
                <w:rFonts w:ascii="Arial" w:eastAsia="Calibri" w:hAnsi="Arial"/>
                <w:b/>
                <w:sz w:val="24"/>
                <w:szCs w:val="22"/>
                <w:lang w:val="en-US" w:eastAsia="en-US"/>
              </w:rPr>
            </w:pPr>
            <w:r>
              <w:rPr>
                <w:rFonts w:ascii="Arial" w:eastAsiaTheme="minorHAnsi" w:hAnsi="Arial" w:cstheme="minorBidi"/>
                <w:bCs/>
                <w:sz w:val="24"/>
                <w:szCs w:val="22"/>
                <w:lang w:val="en-US" w:eastAsia="en-US"/>
              </w:rPr>
              <w:t>68,42</w:t>
            </w:r>
          </w:p>
        </w:tc>
      </w:tr>
      <w:tr w:rsidR="00343E28" w:rsidTr="00770AAF">
        <w:trPr>
          <w:trHeight w:val="373"/>
        </w:trPr>
        <w:tc>
          <w:tcPr>
            <w:tcW w:w="3738" w:type="dxa"/>
            <w:gridSpan w:val="2"/>
          </w:tcPr>
          <w:p w:rsidR="00122CDD" w:rsidRDefault="00977135" w:rsidP="003A57D3">
            <w:pPr>
              <w:spacing w:after="0" w:line="240" w:lineRule="auto"/>
              <w:jc w:val="center"/>
              <w:rPr>
                <w:rFonts w:ascii="Arial" w:eastAsia="Calibri" w:hAnsi="Arial"/>
                <w:b/>
                <w:sz w:val="24"/>
                <w:szCs w:val="22"/>
                <w:lang w:val="en-US" w:eastAsia="en-US"/>
              </w:rPr>
            </w:pPr>
            <w:r>
              <w:rPr>
                <w:rFonts w:ascii="Arial" w:eastAsiaTheme="minorHAnsi" w:hAnsi="Arial" w:cstheme="minorBidi"/>
                <w:bCs/>
                <w:sz w:val="24"/>
                <w:szCs w:val="22"/>
                <w:lang w:val="en-US" w:eastAsia="en-US"/>
              </w:rPr>
              <w:t>Jumlah</w:t>
            </w:r>
          </w:p>
        </w:tc>
        <w:tc>
          <w:tcPr>
            <w:tcW w:w="2400" w:type="dxa"/>
          </w:tcPr>
          <w:p w:rsidR="00122CDD" w:rsidRDefault="00977135" w:rsidP="003A57D3">
            <w:pPr>
              <w:spacing w:after="0" w:line="240" w:lineRule="auto"/>
              <w:jc w:val="center"/>
              <w:rPr>
                <w:rFonts w:ascii="Arial" w:eastAsia="Calibri" w:hAnsi="Arial"/>
                <w:bCs/>
                <w:sz w:val="24"/>
                <w:szCs w:val="22"/>
                <w:lang w:val="en-US" w:eastAsia="en-US"/>
              </w:rPr>
            </w:pPr>
            <w:r>
              <w:rPr>
                <w:rFonts w:ascii="Arial" w:eastAsiaTheme="minorHAnsi" w:hAnsi="Arial" w:cstheme="minorBidi"/>
                <w:bCs/>
                <w:sz w:val="24"/>
                <w:szCs w:val="22"/>
                <w:lang w:val="en-US" w:eastAsia="en-US"/>
              </w:rPr>
              <w:t>19 orang</w:t>
            </w:r>
          </w:p>
        </w:tc>
        <w:tc>
          <w:tcPr>
            <w:tcW w:w="1800" w:type="dxa"/>
          </w:tcPr>
          <w:p w:rsidR="00122CDD" w:rsidRDefault="00977135" w:rsidP="003A57D3">
            <w:pPr>
              <w:spacing w:after="0" w:line="240" w:lineRule="auto"/>
              <w:jc w:val="center"/>
              <w:rPr>
                <w:rFonts w:ascii="Arial" w:eastAsia="Calibri" w:hAnsi="Arial"/>
                <w:b/>
                <w:sz w:val="24"/>
                <w:szCs w:val="22"/>
                <w:lang w:val="en-US" w:eastAsia="en-US"/>
              </w:rPr>
            </w:pPr>
            <w:r>
              <w:rPr>
                <w:rFonts w:ascii="Arial" w:eastAsiaTheme="minorHAnsi" w:hAnsi="Arial" w:cstheme="minorBidi"/>
                <w:bCs/>
                <w:sz w:val="24"/>
                <w:szCs w:val="22"/>
                <w:lang w:val="en-US" w:eastAsia="en-US"/>
              </w:rPr>
              <w:t>100</w:t>
            </w:r>
          </w:p>
        </w:tc>
      </w:tr>
    </w:tbl>
    <w:p w:rsidR="00103C42" w:rsidRPr="00CA2A04" w:rsidRDefault="00977135" w:rsidP="00355432">
      <w:pPr>
        <w:spacing w:after="0" w:line="480" w:lineRule="auto"/>
        <w:jc w:val="both"/>
        <w:rPr>
          <w:rFonts w:ascii="Arial" w:eastAsia="Calibri" w:hAnsi="Arial" w:cs="Times New Roman"/>
          <w:iCs/>
          <w:lang w:val="en-US" w:eastAsia="en-US"/>
        </w:rPr>
      </w:pPr>
      <w:r w:rsidRPr="00CA2A04">
        <w:rPr>
          <w:rFonts w:ascii="Arial" w:eastAsiaTheme="minorHAnsi" w:hAnsi="Arial"/>
          <w:iCs/>
          <w:lang w:val="en-US" w:eastAsia="en-US"/>
        </w:rPr>
        <w:t>Sumber Data: Kantor Desa Hutan Panjang tahun 2024</w:t>
      </w:r>
    </w:p>
    <w:p w:rsidR="00103C42" w:rsidRDefault="00977135" w:rsidP="00CA2A04">
      <w:pPr>
        <w:spacing w:after="0" w:line="480" w:lineRule="auto"/>
        <w:ind w:firstLine="709"/>
        <w:jc w:val="both"/>
        <w:rPr>
          <w:rFonts w:ascii="Arial" w:eastAsia="Calibri" w:hAnsi="Arial" w:cs="Times New Roman"/>
          <w:bCs/>
          <w:sz w:val="24"/>
          <w:lang w:val="en-US" w:eastAsia="en-US"/>
        </w:rPr>
      </w:pPr>
      <w:r>
        <w:rPr>
          <w:rFonts w:ascii="Arial" w:eastAsiaTheme="minorHAnsi" w:hAnsi="Arial"/>
          <w:bCs/>
          <w:sz w:val="24"/>
          <w:lang w:val="en-US" w:eastAsia="en-US"/>
        </w:rPr>
        <w:t>Dari tabel diatas dapat dilihat bahwa masa kerja perangkat pada Desa Hutan Panjang terlihat dari masa kerja yaitu 1 s/d 4 tahun terdapat 13 orang atau 68,42% dimana lebih banyak dari masa kerja sebelumnya yakni dari masa kerja 1s/d 6 tahun terdapat 6 orang atau 31,58%.</w:t>
      </w:r>
    </w:p>
    <w:p w:rsidR="00103C42" w:rsidRPr="0094061E" w:rsidRDefault="00977135" w:rsidP="00977135">
      <w:pPr>
        <w:numPr>
          <w:ilvl w:val="0"/>
          <w:numId w:val="37"/>
        </w:numPr>
        <w:spacing w:after="0" w:line="480" w:lineRule="auto"/>
        <w:ind w:left="426" w:hanging="426"/>
        <w:contextualSpacing/>
        <w:jc w:val="both"/>
        <w:rPr>
          <w:rFonts w:ascii="Arial" w:eastAsia="Calibri" w:hAnsi="Arial" w:cs="Times New Roman"/>
          <w:b/>
          <w:sz w:val="24"/>
          <w:lang w:val="en-US" w:eastAsia="en-US"/>
        </w:rPr>
      </w:pPr>
      <w:r>
        <w:rPr>
          <w:rFonts w:ascii="Arial" w:eastAsiaTheme="minorHAnsi" w:hAnsi="Arial"/>
          <w:b/>
          <w:sz w:val="24"/>
          <w:lang w:val="en-US" w:eastAsia="en-US"/>
        </w:rPr>
        <w:t xml:space="preserve">Sarana dan Prasarana </w:t>
      </w:r>
      <w:r w:rsidR="00DE0E88" w:rsidRPr="0094061E">
        <w:rPr>
          <w:rFonts w:ascii="Arial" w:eastAsiaTheme="minorHAnsi" w:hAnsi="Arial"/>
          <w:b/>
          <w:sz w:val="24"/>
          <w:lang w:val="en-US" w:eastAsia="en-US"/>
        </w:rPr>
        <w:t xml:space="preserve"> Desa Hutan Panjang </w:t>
      </w:r>
      <w:r>
        <w:rPr>
          <w:rFonts w:ascii="Arial" w:eastAsiaTheme="minorHAnsi" w:hAnsi="Arial"/>
          <w:b/>
          <w:sz w:val="24"/>
          <w:lang w:val="en-US" w:eastAsia="en-US"/>
        </w:rPr>
        <w:t>Kecamatan Rupat Kabupaten Bengkalis</w:t>
      </w:r>
    </w:p>
    <w:p w:rsidR="00216F05" w:rsidRDefault="00977135" w:rsidP="004D587C">
      <w:pPr>
        <w:spacing w:after="0" w:line="480" w:lineRule="auto"/>
        <w:ind w:firstLine="709"/>
        <w:jc w:val="both"/>
        <w:rPr>
          <w:rFonts w:ascii="Arial" w:eastAsia="Calibri" w:hAnsi="Arial" w:cs="Times New Roman"/>
          <w:sz w:val="24"/>
          <w:lang w:val="en-US" w:eastAsia="en-US"/>
        </w:rPr>
      </w:pPr>
      <w:r>
        <w:rPr>
          <w:rFonts w:ascii="Arial" w:eastAsiaTheme="minorHAnsi" w:hAnsi="Arial"/>
          <w:sz w:val="24"/>
          <w:lang w:val="en-US" w:eastAsia="en-US"/>
        </w:rPr>
        <w:t>Dalam melaksanakan tugas dan fungsi dimana Kantor Desa Hutan Panjang sangat membutuhkan sarana dan prasarana dalam  mendukung kegiatan kerja administrasi dan manajemen perkantoran dalam melaksanakan berbagai kegiatan kehidupan masyarakat. Ketersediaan sarana dan prasarana sangat dibutuhkan dalam kehidupan yang akan dapat memberikan bantuan untuk meningkatkan taraf hidup masyarakat.</w:t>
      </w:r>
    </w:p>
    <w:p w:rsidR="003A57D3" w:rsidRPr="006E021E" w:rsidRDefault="00977135" w:rsidP="00DC7B39">
      <w:pPr>
        <w:spacing w:after="0" w:line="480" w:lineRule="auto"/>
        <w:ind w:firstLine="644"/>
        <w:jc w:val="both"/>
        <w:rPr>
          <w:rFonts w:ascii="Arial" w:eastAsia="Calibri" w:hAnsi="Arial" w:cs="Times New Roman"/>
          <w:sz w:val="24"/>
          <w:lang w:val="en-US" w:eastAsia="en-US"/>
        </w:rPr>
      </w:pPr>
      <w:r>
        <w:rPr>
          <w:rFonts w:ascii="Arial" w:eastAsiaTheme="minorHAnsi" w:hAnsi="Arial"/>
          <w:sz w:val="24"/>
          <w:lang w:val="en-US" w:eastAsia="en-US"/>
        </w:rPr>
        <w:t>Selanjutnya untuk melihat sarana dan prasarana yang terdapat pada Kantor Desa Hutan Panjang dapat dilihat pada tabel dibawah ini:</w:t>
      </w:r>
    </w:p>
    <w:p w:rsidR="00216F05" w:rsidRPr="00216F05" w:rsidRDefault="00977135" w:rsidP="00621324">
      <w:pPr>
        <w:spacing w:after="0" w:line="240" w:lineRule="auto"/>
        <w:ind w:firstLine="644"/>
        <w:jc w:val="center"/>
        <w:rPr>
          <w:rFonts w:ascii="Arial" w:eastAsia="Calibri" w:hAnsi="Arial" w:cs="Times New Roman"/>
          <w:b/>
          <w:sz w:val="24"/>
          <w:lang w:val="en-US" w:eastAsia="en-US"/>
        </w:rPr>
      </w:pPr>
      <w:r>
        <w:rPr>
          <w:rFonts w:ascii="Arial" w:eastAsiaTheme="minorHAnsi" w:hAnsi="Arial"/>
          <w:b/>
          <w:sz w:val="24"/>
          <w:lang w:val="en-US" w:eastAsia="en-US"/>
        </w:rPr>
        <w:lastRenderedPageBreak/>
        <w:t>Tabel IV.</w:t>
      </w:r>
      <w:r w:rsidR="004977D0">
        <w:rPr>
          <w:rFonts w:ascii="Arial" w:eastAsiaTheme="minorHAnsi" w:hAnsi="Arial"/>
          <w:b/>
          <w:sz w:val="24"/>
          <w:lang w:val="en-US" w:eastAsia="en-US"/>
        </w:rPr>
        <w:t>7</w:t>
      </w:r>
    </w:p>
    <w:p w:rsidR="004F4682" w:rsidRDefault="00977135" w:rsidP="00621324">
      <w:pPr>
        <w:spacing w:after="0" w:line="240" w:lineRule="auto"/>
        <w:ind w:firstLine="644"/>
        <w:jc w:val="center"/>
        <w:rPr>
          <w:rFonts w:ascii="Arial" w:eastAsia="Calibri" w:hAnsi="Arial" w:cs="Times New Roman"/>
          <w:b/>
          <w:sz w:val="24"/>
          <w:lang w:val="en-US" w:eastAsia="en-US"/>
        </w:rPr>
      </w:pPr>
      <w:r w:rsidRPr="00216F05">
        <w:rPr>
          <w:rFonts w:ascii="Arial" w:eastAsiaTheme="minorHAnsi" w:hAnsi="Arial"/>
          <w:b/>
          <w:sz w:val="24"/>
          <w:lang w:val="en-US" w:eastAsia="en-US"/>
        </w:rPr>
        <w:t>J</w:t>
      </w:r>
      <w:r w:rsidR="006C7B58">
        <w:rPr>
          <w:rFonts w:ascii="Arial" w:eastAsiaTheme="minorHAnsi" w:hAnsi="Arial"/>
          <w:b/>
          <w:sz w:val="24"/>
          <w:lang w:val="en-US" w:eastAsia="en-US"/>
        </w:rPr>
        <w:t xml:space="preserve">umlah Sarana dan Prasarana </w:t>
      </w:r>
      <w:r w:rsidRPr="00216F05">
        <w:rPr>
          <w:rFonts w:ascii="Arial" w:eastAsiaTheme="minorHAnsi" w:hAnsi="Arial"/>
          <w:b/>
          <w:sz w:val="24"/>
          <w:lang w:val="en-US" w:eastAsia="en-US"/>
        </w:rPr>
        <w:t>Kantor Desa Hutan Panjang</w:t>
      </w:r>
      <w:r w:rsidR="006C7B58">
        <w:rPr>
          <w:rFonts w:ascii="Arial" w:eastAsiaTheme="minorHAnsi" w:hAnsi="Arial"/>
          <w:b/>
          <w:sz w:val="24"/>
          <w:lang w:val="en-US" w:eastAsia="en-US"/>
        </w:rPr>
        <w:t xml:space="preserve"> </w:t>
      </w:r>
    </w:p>
    <w:p w:rsidR="006C7B58" w:rsidRDefault="00977135" w:rsidP="00621324">
      <w:pPr>
        <w:spacing w:after="0" w:line="240" w:lineRule="auto"/>
        <w:ind w:firstLine="644"/>
        <w:jc w:val="center"/>
        <w:rPr>
          <w:rFonts w:ascii="Arial" w:eastAsia="Calibri" w:hAnsi="Arial" w:cs="Times New Roman"/>
          <w:b/>
          <w:sz w:val="24"/>
          <w:lang w:val="en-US" w:eastAsia="en-US"/>
        </w:rPr>
      </w:pPr>
      <w:r>
        <w:rPr>
          <w:rFonts w:ascii="Arial" w:eastAsiaTheme="minorHAnsi" w:hAnsi="Arial"/>
          <w:b/>
          <w:sz w:val="24"/>
          <w:lang w:val="en-US" w:eastAsia="en-US"/>
        </w:rPr>
        <w:t>Kecamatan Rupat Kabupaten Bengkalis</w:t>
      </w:r>
    </w:p>
    <w:tbl>
      <w:tblPr>
        <w:tblStyle w:val="TableGrid2"/>
        <w:tblW w:w="0" w:type="auto"/>
        <w:tblInd w:w="108" w:type="dxa"/>
        <w:tblLook w:val="04A0" w:firstRow="1" w:lastRow="0" w:firstColumn="1" w:lastColumn="0" w:noHBand="0" w:noVBand="1"/>
      </w:tblPr>
      <w:tblGrid>
        <w:gridCol w:w="567"/>
        <w:gridCol w:w="3544"/>
        <w:gridCol w:w="1134"/>
        <w:gridCol w:w="1418"/>
        <w:gridCol w:w="1275"/>
      </w:tblGrid>
      <w:tr w:rsidR="00343E28" w:rsidTr="00216F05">
        <w:tc>
          <w:tcPr>
            <w:tcW w:w="567" w:type="dxa"/>
          </w:tcPr>
          <w:p w:rsidR="00216F05" w:rsidRDefault="00977135" w:rsidP="00621324">
            <w:pPr>
              <w:spacing w:after="0" w:line="240" w:lineRule="auto"/>
              <w:jc w:val="center"/>
              <w:rPr>
                <w:rFonts w:ascii="Arial" w:eastAsia="Calibri" w:hAnsi="Arial"/>
                <w:b/>
                <w:sz w:val="24"/>
                <w:szCs w:val="22"/>
                <w:lang w:val="en-US" w:eastAsia="en-US"/>
              </w:rPr>
            </w:pPr>
            <w:r>
              <w:rPr>
                <w:rFonts w:ascii="Arial" w:eastAsiaTheme="minorHAnsi" w:hAnsi="Arial" w:cstheme="minorBidi"/>
                <w:b/>
                <w:sz w:val="24"/>
                <w:szCs w:val="22"/>
                <w:lang w:val="en-US" w:eastAsia="en-US"/>
              </w:rPr>
              <w:t>No</w:t>
            </w:r>
          </w:p>
        </w:tc>
        <w:tc>
          <w:tcPr>
            <w:tcW w:w="3544" w:type="dxa"/>
          </w:tcPr>
          <w:p w:rsidR="00216F05" w:rsidRDefault="00977135" w:rsidP="00621324">
            <w:pPr>
              <w:spacing w:after="0" w:line="240" w:lineRule="auto"/>
              <w:jc w:val="center"/>
              <w:rPr>
                <w:rFonts w:ascii="Arial" w:eastAsia="Calibri" w:hAnsi="Arial"/>
                <w:b/>
                <w:sz w:val="24"/>
                <w:szCs w:val="22"/>
                <w:lang w:val="en-US" w:eastAsia="en-US"/>
              </w:rPr>
            </w:pPr>
            <w:r>
              <w:rPr>
                <w:rFonts w:ascii="Arial" w:eastAsiaTheme="minorHAnsi" w:hAnsi="Arial" w:cstheme="minorBidi"/>
                <w:b/>
                <w:sz w:val="24"/>
                <w:szCs w:val="22"/>
                <w:lang w:val="en-US" w:eastAsia="en-US"/>
              </w:rPr>
              <w:t>Sarana dan Prasarana</w:t>
            </w:r>
          </w:p>
        </w:tc>
        <w:tc>
          <w:tcPr>
            <w:tcW w:w="1134" w:type="dxa"/>
          </w:tcPr>
          <w:p w:rsidR="00216F05" w:rsidRDefault="00977135" w:rsidP="00621324">
            <w:pPr>
              <w:spacing w:after="0" w:line="240" w:lineRule="auto"/>
              <w:jc w:val="center"/>
              <w:rPr>
                <w:rFonts w:ascii="Arial" w:eastAsia="Calibri" w:hAnsi="Arial"/>
                <w:b/>
                <w:sz w:val="24"/>
                <w:szCs w:val="22"/>
                <w:lang w:val="en-US" w:eastAsia="en-US"/>
              </w:rPr>
            </w:pPr>
            <w:r>
              <w:rPr>
                <w:rFonts w:ascii="Arial" w:eastAsiaTheme="minorHAnsi" w:hAnsi="Arial" w:cstheme="minorBidi"/>
                <w:b/>
                <w:sz w:val="24"/>
                <w:szCs w:val="22"/>
                <w:lang w:val="en-US" w:eastAsia="en-US"/>
              </w:rPr>
              <w:t>Jumlah</w:t>
            </w:r>
          </w:p>
        </w:tc>
        <w:tc>
          <w:tcPr>
            <w:tcW w:w="1418" w:type="dxa"/>
          </w:tcPr>
          <w:p w:rsidR="00216F05" w:rsidRDefault="00977135" w:rsidP="00621324">
            <w:pPr>
              <w:spacing w:after="0" w:line="240" w:lineRule="auto"/>
              <w:jc w:val="center"/>
              <w:rPr>
                <w:rFonts w:ascii="Arial" w:eastAsia="Calibri" w:hAnsi="Arial"/>
                <w:b/>
                <w:sz w:val="24"/>
                <w:szCs w:val="22"/>
                <w:lang w:val="en-US" w:eastAsia="en-US"/>
              </w:rPr>
            </w:pPr>
            <w:r>
              <w:rPr>
                <w:rFonts w:ascii="Arial" w:eastAsiaTheme="minorHAnsi" w:hAnsi="Arial" w:cstheme="minorBidi"/>
                <w:b/>
                <w:sz w:val="24"/>
                <w:szCs w:val="22"/>
                <w:lang w:val="en-US" w:eastAsia="en-US"/>
              </w:rPr>
              <w:t>Baik</w:t>
            </w:r>
          </w:p>
        </w:tc>
        <w:tc>
          <w:tcPr>
            <w:tcW w:w="1275" w:type="dxa"/>
          </w:tcPr>
          <w:p w:rsidR="00216F05" w:rsidRDefault="00977135" w:rsidP="00621324">
            <w:pPr>
              <w:spacing w:after="0" w:line="240" w:lineRule="auto"/>
              <w:jc w:val="center"/>
              <w:rPr>
                <w:rFonts w:ascii="Arial" w:eastAsia="Calibri" w:hAnsi="Arial"/>
                <w:b/>
                <w:sz w:val="24"/>
                <w:szCs w:val="22"/>
                <w:lang w:val="en-US" w:eastAsia="en-US"/>
              </w:rPr>
            </w:pPr>
            <w:r>
              <w:rPr>
                <w:rFonts w:ascii="Arial" w:eastAsiaTheme="minorHAnsi" w:hAnsi="Arial" w:cstheme="minorBidi"/>
                <w:b/>
                <w:sz w:val="24"/>
                <w:szCs w:val="22"/>
                <w:lang w:val="en-US" w:eastAsia="en-US"/>
              </w:rPr>
              <w:t>Rusak</w:t>
            </w:r>
          </w:p>
        </w:tc>
      </w:tr>
      <w:tr w:rsidR="00343E28" w:rsidTr="00216F05">
        <w:tc>
          <w:tcPr>
            <w:tcW w:w="567" w:type="dxa"/>
          </w:tcPr>
          <w:p w:rsidR="00216F05" w:rsidRPr="004166FC" w:rsidRDefault="00977135" w:rsidP="00621324">
            <w:pPr>
              <w:spacing w:after="0" w:line="240" w:lineRule="auto"/>
              <w:jc w:val="center"/>
              <w:rPr>
                <w:rFonts w:ascii="Arial" w:eastAsia="Calibri" w:hAnsi="Arial"/>
                <w:sz w:val="24"/>
                <w:szCs w:val="22"/>
                <w:lang w:val="en-US" w:eastAsia="en-US"/>
              </w:rPr>
            </w:pPr>
            <w:r w:rsidRPr="004166FC">
              <w:rPr>
                <w:rFonts w:ascii="Arial" w:eastAsiaTheme="minorHAnsi" w:hAnsi="Arial" w:cstheme="minorBidi"/>
                <w:sz w:val="24"/>
                <w:szCs w:val="22"/>
                <w:lang w:val="en-US" w:eastAsia="en-US"/>
              </w:rPr>
              <w:t>1</w:t>
            </w:r>
            <w:r w:rsidR="00CF284F">
              <w:rPr>
                <w:rFonts w:ascii="Arial" w:eastAsiaTheme="minorHAnsi" w:hAnsi="Arial" w:cstheme="minorBidi"/>
                <w:sz w:val="24"/>
                <w:szCs w:val="22"/>
                <w:lang w:val="en-US" w:eastAsia="en-US"/>
              </w:rPr>
              <w:t>.</w:t>
            </w:r>
          </w:p>
        </w:tc>
        <w:tc>
          <w:tcPr>
            <w:tcW w:w="3544" w:type="dxa"/>
          </w:tcPr>
          <w:p w:rsidR="00216F05" w:rsidRPr="004166FC" w:rsidRDefault="00977135" w:rsidP="00621324">
            <w:pPr>
              <w:spacing w:after="0" w:line="240" w:lineRule="auto"/>
              <w:ind w:left="720" w:hanging="720"/>
              <w:rPr>
                <w:rFonts w:ascii="Arial" w:eastAsia="Calibri" w:hAnsi="Arial"/>
                <w:sz w:val="24"/>
                <w:szCs w:val="22"/>
                <w:lang w:val="en-US" w:eastAsia="en-US"/>
              </w:rPr>
            </w:pPr>
            <w:r w:rsidRPr="004166FC">
              <w:rPr>
                <w:rFonts w:ascii="Arial" w:eastAsiaTheme="minorHAnsi" w:hAnsi="Arial" w:cstheme="minorBidi"/>
                <w:sz w:val="24"/>
                <w:szCs w:val="22"/>
                <w:lang w:val="en-US" w:eastAsia="en-US"/>
              </w:rPr>
              <w:t>Mesin Tik</w:t>
            </w:r>
          </w:p>
        </w:tc>
        <w:tc>
          <w:tcPr>
            <w:tcW w:w="1134" w:type="dxa"/>
          </w:tcPr>
          <w:p w:rsidR="00216F05" w:rsidRPr="004166FC" w:rsidRDefault="00977135" w:rsidP="00621324">
            <w:pPr>
              <w:spacing w:after="0" w:line="240" w:lineRule="auto"/>
              <w:jc w:val="center"/>
              <w:rPr>
                <w:rFonts w:ascii="Arial" w:eastAsia="Calibri" w:hAnsi="Arial"/>
                <w:sz w:val="24"/>
                <w:szCs w:val="22"/>
                <w:lang w:val="en-US" w:eastAsia="en-US"/>
              </w:rPr>
            </w:pPr>
            <w:r w:rsidRPr="004166FC">
              <w:rPr>
                <w:rFonts w:ascii="Arial" w:eastAsiaTheme="minorHAnsi" w:hAnsi="Arial" w:cstheme="minorBidi"/>
                <w:sz w:val="24"/>
                <w:szCs w:val="22"/>
                <w:lang w:val="en-US" w:eastAsia="en-US"/>
              </w:rPr>
              <w:t>1</w:t>
            </w:r>
          </w:p>
        </w:tc>
        <w:tc>
          <w:tcPr>
            <w:tcW w:w="1418" w:type="dxa"/>
          </w:tcPr>
          <w:p w:rsidR="00216F05" w:rsidRPr="004166FC" w:rsidRDefault="00977135" w:rsidP="00621324">
            <w:pPr>
              <w:spacing w:after="0" w:line="240" w:lineRule="auto"/>
              <w:jc w:val="center"/>
              <w:rPr>
                <w:rFonts w:ascii="Arial" w:eastAsia="Calibri" w:hAnsi="Arial"/>
                <w:sz w:val="24"/>
                <w:szCs w:val="22"/>
                <w:lang w:val="en-US" w:eastAsia="en-US"/>
              </w:rPr>
            </w:pPr>
            <w:r w:rsidRPr="004166FC">
              <w:rPr>
                <w:rFonts w:ascii="Arial" w:eastAsiaTheme="minorHAnsi" w:hAnsi="Arial" w:cstheme="minorBidi"/>
                <w:sz w:val="24"/>
                <w:szCs w:val="22"/>
                <w:lang w:val="en-US" w:eastAsia="en-US"/>
              </w:rPr>
              <w:t>-</w:t>
            </w:r>
          </w:p>
        </w:tc>
        <w:tc>
          <w:tcPr>
            <w:tcW w:w="1275" w:type="dxa"/>
          </w:tcPr>
          <w:p w:rsidR="00216F05" w:rsidRPr="004166FC" w:rsidRDefault="00977135" w:rsidP="00621324">
            <w:pPr>
              <w:spacing w:after="0" w:line="240" w:lineRule="auto"/>
              <w:jc w:val="center"/>
              <w:rPr>
                <w:rFonts w:ascii="Arial" w:eastAsia="Calibri" w:hAnsi="Arial"/>
                <w:sz w:val="24"/>
                <w:szCs w:val="22"/>
                <w:lang w:val="en-US" w:eastAsia="en-US"/>
              </w:rPr>
            </w:pPr>
            <w:r w:rsidRPr="004166FC">
              <w:rPr>
                <w:rFonts w:ascii="Arial" w:eastAsiaTheme="minorHAnsi" w:hAnsi="Arial" w:cstheme="minorBidi"/>
                <w:sz w:val="24"/>
                <w:szCs w:val="22"/>
                <w:lang w:val="en-US" w:eastAsia="en-US"/>
              </w:rPr>
              <w:t>-</w:t>
            </w:r>
          </w:p>
        </w:tc>
      </w:tr>
      <w:tr w:rsidR="00343E28" w:rsidTr="00216F05">
        <w:tc>
          <w:tcPr>
            <w:tcW w:w="567" w:type="dxa"/>
          </w:tcPr>
          <w:p w:rsidR="00216F05" w:rsidRPr="004166FC" w:rsidRDefault="00977135" w:rsidP="00621324">
            <w:pPr>
              <w:spacing w:after="0" w:line="240" w:lineRule="auto"/>
              <w:jc w:val="center"/>
              <w:rPr>
                <w:rFonts w:ascii="Arial" w:eastAsia="Calibri" w:hAnsi="Arial"/>
                <w:sz w:val="24"/>
                <w:szCs w:val="22"/>
                <w:lang w:val="en-US" w:eastAsia="en-US"/>
              </w:rPr>
            </w:pPr>
            <w:r w:rsidRPr="004166FC">
              <w:rPr>
                <w:rFonts w:ascii="Arial" w:eastAsiaTheme="minorHAnsi" w:hAnsi="Arial" w:cstheme="minorBidi"/>
                <w:sz w:val="24"/>
                <w:szCs w:val="22"/>
                <w:lang w:val="en-US" w:eastAsia="en-US"/>
              </w:rPr>
              <w:t>2</w:t>
            </w:r>
            <w:r w:rsidR="00CF284F">
              <w:rPr>
                <w:rFonts w:ascii="Arial" w:eastAsiaTheme="minorHAnsi" w:hAnsi="Arial" w:cstheme="minorBidi"/>
                <w:sz w:val="24"/>
                <w:szCs w:val="22"/>
                <w:lang w:val="en-US" w:eastAsia="en-US"/>
              </w:rPr>
              <w:t>.</w:t>
            </w:r>
          </w:p>
        </w:tc>
        <w:tc>
          <w:tcPr>
            <w:tcW w:w="3544" w:type="dxa"/>
          </w:tcPr>
          <w:p w:rsidR="00216F05" w:rsidRPr="004166FC" w:rsidRDefault="00977135" w:rsidP="00621324">
            <w:pPr>
              <w:spacing w:after="0" w:line="240" w:lineRule="auto"/>
              <w:rPr>
                <w:rFonts w:ascii="Arial" w:eastAsia="Calibri" w:hAnsi="Arial"/>
                <w:sz w:val="24"/>
                <w:szCs w:val="22"/>
                <w:lang w:val="en-US" w:eastAsia="en-US"/>
              </w:rPr>
            </w:pPr>
            <w:r w:rsidRPr="004166FC">
              <w:rPr>
                <w:rFonts w:ascii="Arial" w:eastAsiaTheme="minorHAnsi" w:hAnsi="Arial" w:cstheme="minorBidi"/>
                <w:sz w:val="24"/>
                <w:szCs w:val="22"/>
                <w:lang w:val="en-US" w:eastAsia="en-US"/>
              </w:rPr>
              <w:t>Meja Kerja</w:t>
            </w:r>
          </w:p>
        </w:tc>
        <w:tc>
          <w:tcPr>
            <w:tcW w:w="1134" w:type="dxa"/>
          </w:tcPr>
          <w:p w:rsidR="00216F05" w:rsidRPr="004166FC" w:rsidRDefault="00977135" w:rsidP="00621324">
            <w:pPr>
              <w:spacing w:after="0" w:line="240" w:lineRule="auto"/>
              <w:jc w:val="center"/>
              <w:rPr>
                <w:rFonts w:ascii="Arial" w:eastAsia="Calibri" w:hAnsi="Arial"/>
                <w:sz w:val="24"/>
                <w:szCs w:val="22"/>
                <w:lang w:val="en-US" w:eastAsia="en-US"/>
              </w:rPr>
            </w:pPr>
            <w:r w:rsidRPr="004166FC">
              <w:rPr>
                <w:rFonts w:ascii="Arial" w:eastAsiaTheme="minorHAnsi" w:hAnsi="Arial" w:cstheme="minorBidi"/>
                <w:sz w:val="24"/>
                <w:szCs w:val="22"/>
                <w:lang w:val="en-US" w:eastAsia="en-US"/>
              </w:rPr>
              <w:t>10</w:t>
            </w:r>
          </w:p>
        </w:tc>
        <w:tc>
          <w:tcPr>
            <w:tcW w:w="1418" w:type="dxa"/>
          </w:tcPr>
          <w:p w:rsidR="00216F05" w:rsidRPr="004166FC" w:rsidRDefault="00977135" w:rsidP="00621324">
            <w:pPr>
              <w:spacing w:after="0" w:line="240" w:lineRule="auto"/>
              <w:jc w:val="center"/>
              <w:rPr>
                <w:rFonts w:ascii="Arial" w:eastAsia="Calibri" w:hAnsi="Arial"/>
                <w:sz w:val="24"/>
                <w:szCs w:val="22"/>
                <w:lang w:val="en-US" w:eastAsia="en-US"/>
              </w:rPr>
            </w:pPr>
            <w:r w:rsidRPr="004166FC">
              <w:rPr>
                <w:rFonts w:ascii="Arial" w:eastAsiaTheme="minorHAnsi" w:hAnsi="Arial" w:cstheme="minorBidi"/>
                <w:sz w:val="24"/>
                <w:szCs w:val="22"/>
                <w:lang w:val="en-US" w:eastAsia="en-US"/>
              </w:rPr>
              <w:t>8</w:t>
            </w:r>
          </w:p>
        </w:tc>
        <w:tc>
          <w:tcPr>
            <w:tcW w:w="1275" w:type="dxa"/>
          </w:tcPr>
          <w:p w:rsidR="00216F05" w:rsidRPr="004166FC" w:rsidRDefault="00977135" w:rsidP="00621324">
            <w:pPr>
              <w:spacing w:after="0" w:line="240" w:lineRule="auto"/>
              <w:jc w:val="center"/>
              <w:rPr>
                <w:rFonts w:ascii="Arial" w:eastAsia="Calibri" w:hAnsi="Arial"/>
                <w:sz w:val="24"/>
                <w:szCs w:val="22"/>
                <w:lang w:val="en-US" w:eastAsia="en-US"/>
              </w:rPr>
            </w:pPr>
            <w:r w:rsidRPr="004166FC">
              <w:rPr>
                <w:rFonts w:ascii="Arial" w:eastAsiaTheme="minorHAnsi" w:hAnsi="Arial" w:cstheme="minorBidi"/>
                <w:sz w:val="24"/>
                <w:szCs w:val="22"/>
                <w:lang w:val="en-US" w:eastAsia="en-US"/>
              </w:rPr>
              <w:t>2</w:t>
            </w:r>
          </w:p>
        </w:tc>
      </w:tr>
      <w:tr w:rsidR="00343E28" w:rsidTr="00216F05">
        <w:tc>
          <w:tcPr>
            <w:tcW w:w="567" w:type="dxa"/>
          </w:tcPr>
          <w:p w:rsidR="00216F05" w:rsidRPr="004166FC" w:rsidRDefault="00977135" w:rsidP="00621324">
            <w:pPr>
              <w:spacing w:after="0" w:line="240" w:lineRule="auto"/>
              <w:jc w:val="center"/>
              <w:rPr>
                <w:rFonts w:ascii="Arial" w:eastAsia="Calibri" w:hAnsi="Arial"/>
                <w:sz w:val="24"/>
                <w:szCs w:val="22"/>
                <w:lang w:val="en-US" w:eastAsia="en-US"/>
              </w:rPr>
            </w:pPr>
            <w:r w:rsidRPr="004166FC">
              <w:rPr>
                <w:rFonts w:ascii="Arial" w:eastAsiaTheme="minorHAnsi" w:hAnsi="Arial" w:cstheme="minorBidi"/>
                <w:sz w:val="24"/>
                <w:szCs w:val="22"/>
                <w:lang w:val="en-US" w:eastAsia="en-US"/>
              </w:rPr>
              <w:t>3</w:t>
            </w:r>
            <w:r w:rsidR="00CF284F">
              <w:rPr>
                <w:rFonts w:ascii="Arial" w:eastAsiaTheme="minorHAnsi" w:hAnsi="Arial" w:cstheme="minorBidi"/>
                <w:sz w:val="24"/>
                <w:szCs w:val="22"/>
                <w:lang w:val="en-US" w:eastAsia="en-US"/>
              </w:rPr>
              <w:t>.</w:t>
            </w:r>
          </w:p>
        </w:tc>
        <w:tc>
          <w:tcPr>
            <w:tcW w:w="3544" w:type="dxa"/>
          </w:tcPr>
          <w:p w:rsidR="00216F05" w:rsidRPr="004166FC" w:rsidRDefault="00977135" w:rsidP="00621324">
            <w:pPr>
              <w:spacing w:after="0" w:line="240" w:lineRule="auto"/>
              <w:rPr>
                <w:rFonts w:ascii="Arial" w:eastAsia="Calibri" w:hAnsi="Arial"/>
                <w:sz w:val="24"/>
                <w:szCs w:val="22"/>
                <w:lang w:val="en-US" w:eastAsia="en-US"/>
              </w:rPr>
            </w:pPr>
            <w:r w:rsidRPr="004166FC">
              <w:rPr>
                <w:rFonts w:ascii="Arial" w:eastAsiaTheme="minorHAnsi" w:hAnsi="Arial" w:cstheme="minorBidi"/>
                <w:sz w:val="24"/>
                <w:szCs w:val="22"/>
                <w:lang w:val="en-US" w:eastAsia="en-US"/>
              </w:rPr>
              <w:t>Kursi Kerja</w:t>
            </w:r>
          </w:p>
        </w:tc>
        <w:tc>
          <w:tcPr>
            <w:tcW w:w="1134" w:type="dxa"/>
          </w:tcPr>
          <w:p w:rsidR="00216F05" w:rsidRPr="004166FC" w:rsidRDefault="00977135" w:rsidP="00621324">
            <w:pPr>
              <w:spacing w:after="0" w:line="240" w:lineRule="auto"/>
              <w:jc w:val="center"/>
              <w:rPr>
                <w:rFonts w:ascii="Arial" w:eastAsia="Calibri" w:hAnsi="Arial"/>
                <w:sz w:val="24"/>
                <w:szCs w:val="22"/>
                <w:lang w:val="en-US" w:eastAsia="en-US"/>
              </w:rPr>
            </w:pPr>
            <w:r w:rsidRPr="004166FC">
              <w:rPr>
                <w:rFonts w:ascii="Arial" w:eastAsiaTheme="minorHAnsi" w:hAnsi="Arial" w:cstheme="minorBidi"/>
                <w:sz w:val="24"/>
                <w:szCs w:val="22"/>
                <w:lang w:val="en-US" w:eastAsia="en-US"/>
              </w:rPr>
              <w:t>60</w:t>
            </w:r>
          </w:p>
        </w:tc>
        <w:tc>
          <w:tcPr>
            <w:tcW w:w="1418" w:type="dxa"/>
          </w:tcPr>
          <w:p w:rsidR="00216F05" w:rsidRPr="004166FC" w:rsidRDefault="00977135" w:rsidP="00621324">
            <w:pPr>
              <w:spacing w:after="0" w:line="240" w:lineRule="auto"/>
              <w:jc w:val="center"/>
              <w:rPr>
                <w:rFonts w:ascii="Arial" w:eastAsia="Calibri" w:hAnsi="Arial"/>
                <w:sz w:val="24"/>
                <w:szCs w:val="22"/>
                <w:lang w:val="en-US" w:eastAsia="en-US"/>
              </w:rPr>
            </w:pPr>
            <w:r w:rsidRPr="004166FC">
              <w:rPr>
                <w:rFonts w:ascii="Arial" w:eastAsiaTheme="minorHAnsi" w:hAnsi="Arial" w:cstheme="minorBidi"/>
                <w:sz w:val="24"/>
                <w:szCs w:val="22"/>
                <w:lang w:val="en-US" w:eastAsia="en-US"/>
              </w:rPr>
              <w:t>50</w:t>
            </w:r>
          </w:p>
        </w:tc>
        <w:tc>
          <w:tcPr>
            <w:tcW w:w="1275" w:type="dxa"/>
          </w:tcPr>
          <w:p w:rsidR="00216F05" w:rsidRPr="004166FC" w:rsidRDefault="00977135" w:rsidP="00621324">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11</w:t>
            </w:r>
          </w:p>
        </w:tc>
      </w:tr>
      <w:tr w:rsidR="00343E28" w:rsidTr="00216F05">
        <w:tc>
          <w:tcPr>
            <w:tcW w:w="567" w:type="dxa"/>
          </w:tcPr>
          <w:p w:rsidR="00216F05" w:rsidRPr="004166FC" w:rsidRDefault="00977135" w:rsidP="00621324">
            <w:pPr>
              <w:spacing w:after="0" w:line="240" w:lineRule="auto"/>
              <w:jc w:val="center"/>
              <w:rPr>
                <w:rFonts w:ascii="Arial" w:eastAsia="Calibri" w:hAnsi="Arial"/>
                <w:sz w:val="24"/>
                <w:szCs w:val="22"/>
                <w:lang w:val="en-US" w:eastAsia="en-US"/>
              </w:rPr>
            </w:pPr>
            <w:r w:rsidRPr="004166FC">
              <w:rPr>
                <w:rFonts w:ascii="Arial" w:eastAsiaTheme="minorHAnsi" w:hAnsi="Arial" w:cstheme="minorBidi"/>
                <w:sz w:val="24"/>
                <w:szCs w:val="22"/>
                <w:lang w:val="en-US" w:eastAsia="en-US"/>
              </w:rPr>
              <w:t>4</w:t>
            </w:r>
            <w:r w:rsidR="00CF284F">
              <w:rPr>
                <w:rFonts w:ascii="Arial" w:eastAsiaTheme="minorHAnsi" w:hAnsi="Arial" w:cstheme="minorBidi"/>
                <w:sz w:val="24"/>
                <w:szCs w:val="22"/>
                <w:lang w:val="en-US" w:eastAsia="en-US"/>
              </w:rPr>
              <w:t>.</w:t>
            </w:r>
          </w:p>
        </w:tc>
        <w:tc>
          <w:tcPr>
            <w:tcW w:w="3544" w:type="dxa"/>
          </w:tcPr>
          <w:p w:rsidR="00216F05" w:rsidRPr="004166FC" w:rsidRDefault="00977135" w:rsidP="00621324">
            <w:pPr>
              <w:spacing w:after="0" w:line="240" w:lineRule="auto"/>
              <w:rPr>
                <w:rFonts w:ascii="Arial" w:eastAsia="Calibri" w:hAnsi="Arial"/>
                <w:sz w:val="24"/>
                <w:szCs w:val="22"/>
                <w:lang w:val="en-US" w:eastAsia="en-US"/>
              </w:rPr>
            </w:pPr>
            <w:r w:rsidRPr="004166FC">
              <w:rPr>
                <w:rFonts w:ascii="Arial" w:eastAsiaTheme="minorHAnsi" w:hAnsi="Arial" w:cstheme="minorBidi"/>
                <w:sz w:val="24"/>
                <w:szCs w:val="22"/>
                <w:lang w:val="en-US" w:eastAsia="en-US"/>
              </w:rPr>
              <w:t>Meja Kursi Tamu</w:t>
            </w:r>
          </w:p>
        </w:tc>
        <w:tc>
          <w:tcPr>
            <w:tcW w:w="1134" w:type="dxa"/>
          </w:tcPr>
          <w:p w:rsidR="00216F05" w:rsidRPr="004166FC" w:rsidRDefault="00977135" w:rsidP="00621324">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25</w:t>
            </w:r>
          </w:p>
        </w:tc>
        <w:tc>
          <w:tcPr>
            <w:tcW w:w="1418" w:type="dxa"/>
          </w:tcPr>
          <w:p w:rsidR="00216F05" w:rsidRPr="004166FC" w:rsidRDefault="00977135" w:rsidP="00621324">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21</w:t>
            </w:r>
          </w:p>
        </w:tc>
        <w:tc>
          <w:tcPr>
            <w:tcW w:w="1275" w:type="dxa"/>
          </w:tcPr>
          <w:p w:rsidR="00216F05" w:rsidRPr="004166FC" w:rsidRDefault="00977135" w:rsidP="00621324">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4</w:t>
            </w:r>
          </w:p>
        </w:tc>
      </w:tr>
      <w:tr w:rsidR="00343E28" w:rsidTr="00216F05">
        <w:tc>
          <w:tcPr>
            <w:tcW w:w="567" w:type="dxa"/>
          </w:tcPr>
          <w:p w:rsidR="00216F05" w:rsidRPr="004166FC" w:rsidRDefault="00977135" w:rsidP="00621324">
            <w:pPr>
              <w:spacing w:after="0" w:line="240" w:lineRule="auto"/>
              <w:jc w:val="center"/>
              <w:rPr>
                <w:rFonts w:ascii="Arial" w:eastAsia="Calibri" w:hAnsi="Arial"/>
                <w:sz w:val="24"/>
                <w:szCs w:val="22"/>
                <w:lang w:val="en-US" w:eastAsia="en-US"/>
              </w:rPr>
            </w:pPr>
            <w:r w:rsidRPr="004166FC">
              <w:rPr>
                <w:rFonts w:ascii="Arial" w:eastAsiaTheme="minorHAnsi" w:hAnsi="Arial" w:cstheme="minorBidi"/>
                <w:sz w:val="24"/>
                <w:szCs w:val="22"/>
                <w:lang w:val="en-US" w:eastAsia="en-US"/>
              </w:rPr>
              <w:t>5</w:t>
            </w:r>
            <w:r w:rsidR="00CF284F">
              <w:rPr>
                <w:rFonts w:ascii="Arial" w:eastAsiaTheme="minorHAnsi" w:hAnsi="Arial" w:cstheme="minorBidi"/>
                <w:sz w:val="24"/>
                <w:szCs w:val="22"/>
                <w:lang w:val="en-US" w:eastAsia="en-US"/>
              </w:rPr>
              <w:t>.</w:t>
            </w:r>
          </w:p>
        </w:tc>
        <w:tc>
          <w:tcPr>
            <w:tcW w:w="3544" w:type="dxa"/>
          </w:tcPr>
          <w:p w:rsidR="00216F05" w:rsidRPr="004166FC" w:rsidRDefault="00977135" w:rsidP="00621324">
            <w:pPr>
              <w:spacing w:after="0" w:line="240" w:lineRule="auto"/>
              <w:rPr>
                <w:rFonts w:ascii="Arial" w:eastAsia="Calibri" w:hAnsi="Arial"/>
                <w:sz w:val="24"/>
                <w:szCs w:val="22"/>
                <w:lang w:val="en-US" w:eastAsia="en-US"/>
              </w:rPr>
            </w:pPr>
            <w:r w:rsidRPr="004166FC">
              <w:rPr>
                <w:rFonts w:ascii="Arial" w:eastAsiaTheme="minorHAnsi" w:hAnsi="Arial" w:cstheme="minorBidi"/>
                <w:sz w:val="24"/>
                <w:szCs w:val="22"/>
                <w:lang w:val="en-US" w:eastAsia="en-US"/>
              </w:rPr>
              <w:t>Lemari</w:t>
            </w:r>
          </w:p>
        </w:tc>
        <w:tc>
          <w:tcPr>
            <w:tcW w:w="1134" w:type="dxa"/>
          </w:tcPr>
          <w:p w:rsidR="00216F05" w:rsidRPr="003B527B" w:rsidRDefault="00977135" w:rsidP="00621324">
            <w:pPr>
              <w:spacing w:after="0" w:line="240" w:lineRule="auto"/>
              <w:jc w:val="center"/>
              <w:rPr>
                <w:rFonts w:ascii="Arial" w:eastAsia="Calibri" w:hAnsi="Arial"/>
                <w:sz w:val="24"/>
                <w:szCs w:val="22"/>
                <w:lang w:val="en-US" w:eastAsia="en-US"/>
              </w:rPr>
            </w:pPr>
            <w:r w:rsidRPr="003B527B">
              <w:rPr>
                <w:rFonts w:ascii="Arial" w:eastAsiaTheme="minorHAnsi" w:hAnsi="Arial" w:cstheme="minorBidi"/>
                <w:sz w:val="24"/>
                <w:szCs w:val="22"/>
                <w:lang w:val="en-US" w:eastAsia="en-US"/>
              </w:rPr>
              <w:t>3</w:t>
            </w:r>
          </w:p>
        </w:tc>
        <w:tc>
          <w:tcPr>
            <w:tcW w:w="1418" w:type="dxa"/>
          </w:tcPr>
          <w:p w:rsidR="00216F05" w:rsidRPr="003B527B" w:rsidRDefault="00977135" w:rsidP="00621324">
            <w:pPr>
              <w:spacing w:after="0" w:line="240" w:lineRule="auto"/>
              <w:jc w:val="center"/>
              <w:rPr>
                <w:rFonts w:ascii="Arial" w:eastAsia="Calibri" w:hAnsi="Arial"/>
                <w:sz w:val="24"/>
                <w:szCs w:val="22"/>
                <w:lang w:val="en-US" w:eastAsia="en-US"/>
              </w:rPr>
            </w:pPr>
            <w:r w:rsidRPr="003B527B">
              <w:rPr>
                <w:rFonts w:ascii="Arial" w:eastAsiaTheme="minorHAnsi" w:hAnsi="Arial" w:cstheme="minorBidi"/>
                <w:sz w:val="24"/>
                <w:szCs w:val="22"/>
                <w:lang w:val="en-US" w:eastAsia="en-US"/>
              </w:rPr>
              <w:t>2</w:t>
            </w:r>
          </w:p>
        </w:tc>
        <w:tc>
          <w:tcPr>
            <w:tcW w:w="1275" w:type="dxa"/>
          </w:tcPr>
          <w:p w:rsidR="00216F05" w:rsidRPr="003B527B" w:rsidRDefault="00977135" w:rsidP="00621324">
            <w:pPr>
              <w:spacing w:after="0" w:line="240" w:lineRule="auto"/>
              <w:jc w:val="center"/>
              <w:rPr>
                <w:rFonts w:ascii="Arial" w:eastAsia="Calibri" w:hAnsi="Arial"/>
                <w:sz w:val="24"/>
                <w:szCs w:val="22"/>
                <w:lang w:val="en-US" w:eastAsia="en-US"/>
              </w:rPr>
            </w:pPr>
            <w:r w:rsidRPr="003B527B">
              <w:rPr>
                <w:rFonts w:ascii="Arial" w:eastAsiaTheme="minorHAnsi" w:hAnsi="Arial" w:cstheme="minorBidi"/>
                <w:sz w:val="24"/>
                <w:szCs w:val="22"/>
                <w:lang w:val="en-US" w:eastAsia="en-US"/>
              </w:rPr>
              <w:t>1</w:t>
            </w:r>
          </w:p>
        </w:tc>
      </w:tr>
      <w:tr w:rsidR="00343E28" w:rsidTr="00216F05">
        <w:tc>
          <w:tcPr>
            <w:tcW w:w="567" w:type="dxa"/>
          </w:tcPr>
          <w:p w:rsidR="004166FC" w:rsidRPr="003B527B" w:rsidRDefault="00977135" w:rsidP="00621324">
            <w:pPr>
              <w:spacing w:after="0" w:line="240" w:lineRule="auto"/>
              <w:jc w:val="center"/>
              <w:rPr>
                <w:rFonts w:ascii="Arial" w:eastAsia="Calibri" w:hAnsi="Arial"/>
                <w:sz w:val="24"/>
                <w:szCs w:val="22"/>
                <w:lang w:val="en-US" w:eastAsia="en-US"/>
              </w:rPr>
            </w:pPr>
            <w:r w:rsidRPr="003B527B">
              <w:rPr>
                <w:rFonts w:ascii="Arial" w:eastAsiaTheme="minorHAnsi" w:hAnsi="Arial" w:cstheme="minorBidi"/>
                <w:sz w:val="24"/>
                <w:szCs w:val="22"/>
                <w:lang w:val="en-US" w:eastAsia="en-US"/>
              </w:rPr>
              <w:t>6</w:t>
            </w:r>
            <w:r w:rsidR="00CF284F">
              <w:rPr>
                <w:rFonts w:ascii="Arial" w:eastAsiaTheme="minorHAnsi" w:hAnsi="Arial" w:cstheme="minorBidi"/>
                <w:sz w:val="24"/>
                <w:szCs w:val="22"/>
                <w:lang w:val="en-US" w:eastAsia="en-US"/>
              </w:rPr>
              <w:t>.</w:t>
            </w:r>
          </w:p>
        </w:tc>
        <w:tc>
          <w:tcPr>
            <w:tcW w:w="3544" w:type="dxa"/>
          </w:tcPr>
          <w:p w:rsidR="004166FC" w:rsidRPr="003B527B" w:rsidRDefault="00977135" w:rsidP="00621324">
            <w:pPr>
              <w:spacing w:after="0" w:line="240" w:lineRule="auto"/>
              <w:rPr>
                <w:rFonts w:ascii="Arial" w:eastAsia="Calibri" w:hAnsi="Arial"/>
                <w:sz w:val="24"/>
                <w:szCs w:val="22"/>
                <w:lang w:val="en-US" w:eastAsia="en-US"/>
              </w:rPr>
            </w:pPr>
            <w:r w:rsidRPr="003B527B">
              <w:rPr>
                <w:rFonts w:ascii="Arial" w:eastAsiaTheme="minorHAnsi" w:hAnsi="Arial" w:cstheme="minorBidi"/>
                <w:sz w:val="24"/>
                <w:szCs w:val="22"/>
                <w:lang w:val="en-US" w:eastAsia="en-US"/>
              </w:rPr>
              <w:t>Ruang Rapat</w:t>
            </w:r>
          </w:p>
        </w:tc>
        <w:tc>
          <w:tcPr>
            <w:tcW w:w="1134" w:type="dxa"/>
          </w:tcPr>
          <w:p w:rsidR="004166FC" w:rsidRPr="003B527B" w:rsidRDefault="00977135" w:rsidP="00621324">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2</w:t>
            </w:r>
          </w:p>
        </w:tc>
        <w:tc>
          <w:tcPr>
            <w:tcW w:w="1418" w:type="dxa"/>
          </w:tcPr>
          <w:p w:rsidR="004166FC" w:rsidRPr="003B527B" w:rsidRDefault="00977135" w:rsidP="00621324">
            <w:pPr>
              <w:spacing w:after="0" w:line="240" w:lineRule="auto"/>
              <w:jc w:val="center"/>
              <w:rPr>
                <w:rFonts w:ascii="Arial" w:eastAsia="Calibri" w:hAnsi="Arial"/>
                <w:sz w:val="24"/>
                <w:szCs w:val="22"/>
                <w:lang w:val="en-US" w:eastAsia="en-US"/>
              </w:rPr>
            </w:pPr>
            <w:r w:rsidRPr="003B527B">
              <w:rPr>
                <w:rFonts w:ascii="Arial" w:eastAsiaTheme="minorHAnsi" w:hAnsi="Arial" w:cstheme="minorBidi"/>
                <w:sz w:val="24"/>
                <w:szCs w:val="22"/>
                <w:lang w:val="en-US" w:eastAsia="en-US"/>
              </w:rPr>
              <w:t>2</w:t>
            </w:r>
          </w:p>
        </w:tc>
        <w:tc>
          <w:tcPr>
            <w:tcW w:w="1275" w:type="dxa"/>
          </w:tcPr>
          <w:p w:rsidR="004166FC" w:rsidRPr="003B527B" w:rsidRDefault="00977135" w:rsidP="00621324">
            <w:pPr>
              <w:spacing w:after="0" w:line="240" w:lineRule="auto"/>
              <w:jc w:val="center"/>
              <w:rPr>
                <w:rFonts w:ascii="Arial" w:eastAsia="Calibri" w:hAnsi="Arial"/>
                <w:sz w:val="24"/>
                <w:szCs w:val="22"/>
                <w:lang w:val="en-US" w:eastAsia="en-US"/>
              </w:rPr>
            </w:pPr>
            <w:r w:rsidRPr="003B527B">
              <w:rPr>
                <w:rFonts w:ascii="Arial" w:eastAsiaTheme="minorHAnsi" w:hAnsi="Arial" w:cstheme="minorBidi"/>
                <w:sz w:val="24"/>
                <w:szCs w:val="22"/>
                <w:lang w:val="en-US" w:eastAsia="en-US"/>
              </w:rPr>
              <w:t>-</w:t>
            </w:r>
          </w:p>
        </w:tc>
      </w:tr>
      <w:tr w:rsidR="00343E28" w:rsidTr="00216F05">
        <w:tc>
          <w:tcPr>
            <w:tcW w:w="567" w:type="dxa"/>
          </w:tcPr>
          <w:p w:rsidR="004166FC" w:rsidRPr="003B527B" w:rsidRDefault="00977135" w:rsidP="00621324">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7</w:t>
            </w:r>
            <w:r w:rsidR="00CF284F">
              <w:rPr>
                <w:rFonts w:ascii="Arial" w:eastAsiaTheme="minorHAnsi" w:hAnsi="Arial" w:cstheme="minorBidi"/>
                <w:sz w:val="24"/>
                <w:szCs w:val="22"/>
                <w:lang w:val="en-US" w:eastAsia="en-US"/>
              </w:rPr>
              <w:t>.</w:t>
            </w:r>
          </w:p>
        </w:tc>
        <w:tc>
          <w:tcPr>
            <w:tcW w:w="3544" w:type="dxa"/>
          </w:tcPr>
          <w:p w:rsidR="004166FC" w:rsidRPr="003B527B" w:rsidRDefault="00977135" w:rsidP="00621324">
            <w:pPr>
              <w:spacing w:after="0" w:line="240" w:lineRule="auto"/>
              <w:rPr>
                <w:rFonts w:ascii="Arial" w:eastAsia="Calibri" w:hAnsi="Arial"/>
                <w:sz w:val="24"/>
                <w:szCs w:val="22"/>
                <w:lang w:val="en-US" w:eastAsia="en-US"/>
              </w:rPr>
            </w:pPr>
            <w:r>
              <w:rPr>
                <w:rFonts w:ascii="Arial" w:eastAsiaTheme="minorHAnsi" w:hAnsi="Arial" w:cstheme="minorBidi"/>
                <w:sz w:val="24"/>
                <w:szCs w:val="22"/>
                <w:lang w:val="en-US" w:eastAsia="en-US"/>
              </w:rPr>
              <w:t xml:space="preserve">Ruang Data atau </w:t>
            </w:r>
            <w:r w:rsidR="003B527B">
              <w:rPr>
                <w:rFonts w:ascii="Arial" w:eastAsiaTheme="minorHAnsi" w:hAnsi="Arial" w:cstheme="minorBidi"/>
                <w:sz w:val="24"/>
                <w:szCs w:val="22"/>
                <w:lang w:val="en-US" w:eastAsia="en-US"/>
              </w:rPr>
              <w:t>Operator</w:t>
            </w:r>
          </w:p>
        </w:tc>
        <w:tc>
          <w:tcPr>
            <w:tcW w:w="1134" w:type="dxa"/>
          </w:tcPr>
          <w:p w:rsidR="004166FC" w:rsidRPr="003B527B" w:rsidRDefault="00977135" w:rsidP="00621324">
            <w:pPr>
              <w:spacing w:after="0" w:line="240" w:lineRule="auto"/>
              <w:jc w:val="center"/>
              <w:rPr>
                <w:rFonts w:ascii="Arial" w:eastAsia="Calibri" w:hAnsi="Arial"/>
                <w:sz w:val="24"/>
                <w:szCs w:val="22"/>
                <w:lang w:val="en-US" w:eastAsia="en-US"/>
              </w:rPr>
            </w:pPr>
            <w:r w:rsidRPr="003B527B">
              <w:rPr>
                <w:rFonts w:ascii="Arial" w:eastAsiaTheme="minorHAnsi" w:hAnsi="Arial" w:cstheme="minorBidi"/>
                <w:sz w:val="24"/>
                <w:szCs w:val="22"/>
                <w:lang w:val="en-US" w:eastAsia="en-US"/>
              </w:rPr>
              <w:t>1</w:t>
            </w:r>
          </w:p>
        </w:tc>
        <w:tc>
          <w:tcPr>
            <w:tcW w:w="1418" w:type="dxa"/>
          </w:tcPr>
          <w:p w:rsidR="004166FC" w:rsidRPr="003B527B" w:rsidRDefault="00977135" w:rsidP="00621324">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w:t>
            </w:r>
          </w:p>
        </w:tc>
        <w:tc>
          <w:tcPr>
            <w:tcW w:w="1275" w:type="dxa"/>
          </w:tcPr>
          <w:p w:rsidR="004166FC" w:rsidRPr="003B527B" w:rsidRDefault="00977135" w:rsidP="00621324">
            <w:pPr>
              <w:spacing w:after="0" w:line="240" w:lineRule="auto"/>
              <w:jc w:val="center"/>
              <w:rPr>
                <w:rFonts w:ascii="Arial" w:eastAsia="Calibri" w:hAnsi="Arial"/>
                <w:sz w:val="24"/>
                <w:szCs w:val="22"/>
                <w:lang w:val="en-US" w:eastAsia="en-US"/>
              </w:rPr>
            </w:pPr>
            <w:r w:rsidRPr="003B527B">
              <w:rPr>
                <w:rFonts w:ascii="Arial" w:eastAsiaTheme="minorHAnsi" w:hAnsi="Arial" w:cstheme="minorBidi"/>
                <w:sz w:val="24"/>
                <w:szCs w:val="22"/>
                <w:lang w:val="en-US" w:eastAsia="en-US"/>
              </w:rPr>
              <w:t>-</w:t>
            </w:r>
          </w:p>
        </w:tc>
      </w:tr>
      <w:tr w:rsidR="00343E28" w:rsidTr="00216F05">
        <w:tc>
          <w:tcPr>
            <w:tcW w:w="567" w:type="dxa"/>
          </w:tcPr>
          <w:p w:rsidR="004166FC" w:rsidRPr="003B527B" w:rsidRDefault="00977135" w:rsidP="00621324">
            <w:pPr>
              <w:spacing w:after="0" w:line="240" w:lineRule="auto"/>
              <w:jc w:val="center"/>
              <w:rPr>
                <w:rFonts w:ascii="Arial" w:eastAsia="Calibri" w:hAnsi="Arial"/>
                <w:sz w:val="24"/>
                <w:szCs w:val="22"/>
                <w:lang w:val="en-US" w:eastAsia="en-US"/>
              </w:rPr>
            </w:pPr>
            <w:r w:rsidRPr="003B527B">
              <w:rPr>
                <w:rFonts w:ascii="Arial" w:eastAsiaTheme="minorHAnsi" w:hAnsi="Arial" w:cstheme="minorBidi"/>
                <w:sz w:val="24"/>
                <w:szCs w:val="22"/>
                <w:lang w:val="en-US" w:eastAsia="en-US"/>
              </w:rPr>
              <w:t>8</w:t>
            </w:r>
            <w:r w:rsidR="00CF284F">
              <w:rPr>
                <w:rFonts w:ascii="Arial" w:eastAsiaTheme="minorHAnsi" w:hAnsi="Arial" w:cstheme="minorBidi"/>
                <w:sz w:val="24"/>
                <w:szCs w:val="22"/>
                <w:lang w:val="en-US" w:eastAsia="en-US"/>
              </w:rPr>
              <w:t>.</w:t>
            </w:r>
          </w:p>
        </w:tc>
        <w:tc>
          <w:tcPr>
            <w:tcW w:w="3544" w:type="dxa"/>
          </w:tcPr>
          <w:p w:rsidR="004166FC" w:rsidRPr="003B527B" w:rsidRDefault="00977135" w:rsidP="00621324">
            <w:pPr>
              <w:spacing w:after="0" w:line="240" w:lineRule="auto"/>
              <w:rPr>
                <w:rFonts w:ascii="Arial" w:eastAsia="Calibri" w:hAnsi="Arial"/>
                <w:sz w:val="24"/>
                <w:szCs w:val="22"/>
                <w:lang w:val="en-US" w:eastAsia="en-US"/>
              </w:rPr>
            </w:pPr>
            <w:r>
              <w:rPr>
                <w:rFonts w:ascii="Arial" w:eastAsiaTheme="minorHAnsi" w:hAnsi="Arial" w:cstheme="minorBidi"/>
                <w:sz w:val="24"/>
                <w:szCs w:val="22"/>
                <w:lang w:val="en-US" w:eastAsia="en-US"/>
              </w:rPr>
              <w:t>Gedung Serba Guna</w:t>
            </w:r>
          </w:p>
        </w:tc>
        <w:tc>
          <w:tcPr>
            <w:tcW w:w="1134" w:type="dxa"/>
          </w:tcPr>
          <w:p w:rsidR="004166FC" w:rsidRPr="003B527B" w:rsidRDefault="00977135" w:rsidP="00621324">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w:t>
            </w:r>
          </w:p>
        </w:tc>
        <w:tc>
          <w:tcPr>
            <w:tcW w:w="1418" w:type="dxa"/>
          </w:tcPr>
          <w:p w:rsidR="004166FC" w:rsidRPr="003B527B" w:rsidRDefault="00977135" w:rsidP="00621324">
            <w:pPr>
              <w:spacing w:after="0" w:line="240" w:lineRule="auto"/>
              <w:jc w:val="center"/>
              <w:rPr>
                <w:rFonts w:ascii="Arial" w:eastAsia="Calibri" w:hAnsi="Arial"/>
                <w:sz w:val="24"/>
                <w:szCs w:val="22"/>
                <w:lang w:val="en-US" w:eastAsia="en-US"/>
              </w:rPr>
            </w:pPr>
            <w:r w:rsidRPr="003B527B">
              <w:rPr>
                <w:rFonts w:ascii="Arial" w:eastAsiaTheme="minorHAnsi" w:hAnsi="Arial" w:cstheme="minorBidi"/>
                <w:sz w:val="24"/>
                <w:szCs w:val="22"/>
                <w:lang w:val="en-US" w:eastAsia="en-US"/>
              </w:rPr>
              <w:t>1</w:t>
            </w:r>
          </w:p>
        </w:tc>
        <w:tc>
          <w:tcPr>
            <w:tcW w:w="1275" w:type="dxa"/>
          </w:tcPr>
          <w:p w:rsidR="004166FC" w:rsidRPr="003B527B" w:rsidRDefault="00977135" w:rsidP="00621324">
            <w:pPr>
              <w:spacing w:after="0" w:line="240" w:lineRule="auto"/>
              <w:jc w:val="center"/>
              <w:rPr>
                <w:rFonts w:ascii="Arial" w:eastAsia="Calibri" w:hAnsi="Arial"/>
                <w:sz w:val="24"/>
                <w:szCs w:val="22"/>
                <w:lang w:val="en-US" w:eastAsia="en-US"/>
              </w:rPr>
            </w:pPr>
            <w:r w:rsidRPr="003B527B">
              <w:rPr>
                <w:rFonts w:ascii="Arial" w:eastAsiaTheme="minorHAnsi" w:hAnsi="Arial" w:cstheme="minorBidi"/>
                <w:sz w:val="24"/>
                <w:szCs w:val="22"/>
                <w:lang w:val="en-US" w:eastAsia="en-US"/>
              </w:rPr>
              <w:t>-</w:t>
            </w:r>
          </w:p>
        </w:tc>
      </w:tr>
      <w:tr w:rsidR="00343E28" w:rsidTr="00216F05">
        <w:tc>
          <w:tcPr>
            <w:tcW w:w="567" w:type="dxa"/>
          </w:tcPr>
          <w:p w:rsidR="004166FC" w:rsidRPr="003B527B" w:rsidRDefault="00977135" w:rsidP="00621324">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9</w:t>
            </w:r>
            <w:r w:rsidR="00CF284F">
              <w:rPr>
                <w:rFonts w:ascii="Arial" w:eastAsiaTheme="minorHAnsi" w:hAnsi="Arial" w:cstheme="minorBidi"/>
                <w:sz w:val="24"/>
                <w:szCs w:val="22"/>
                <w:lang w:val="en-US" w:eastAsia="en-US"/>
              </w:rPr>
              <w:t>.</w:t>
            </w:r>
          </w:p>
        </w:tc>
        <w:tc>
          <w:tcPr>
            <w:tcW w:w="3544" w:type="dxa"/>
          </w:tcPr>
          <w:p w:rsidR="004166FC" w:rsidRPr="00377B61" w:rsidRDefault="00977135" w:rsidP="00621324">
            <w:pPr>
              <w:spacing w:after="0" w:line="240" w:lineRule="auto"/>
              <w:rPr>
                <w:rFonts w:ascii="Arial" w:eastAsia="Calibri" w:hAnsi="Arial"/>
                <w:sz w:val="24"/>
                <w:szCs w:val="22"/>
                <w:lang w:val="en-US" w:eastAsia="en-US"/>
              </w:rPr>
            </w:pPr>
            <w:r w:rsidRPr="00377B61">
              <w:rPr>
                <w:rFonts w:ascii="Arial" w:eastAsiaTheme="minorHAnsi" w:hAnsi="Arial" w:cstheme="minorBidi"/>
                <w:sz w:val="24"/>
                <w:szCs w:val="22"/>
                <w:lang w:val="en-US" w:eastAsia="en-US"/>
              </w:rPr>
              <w:t>Balai  Pertemuan</w:t>
            </w:r>
          </w:p>
        </w:tc>
        <w:tc>
          <w:tcPr>
            <w:tcW w:w="1134" w:type="dxa"/>
          </w:tcPr>
          <w:p w:rsidR="004166FC" w:rsidRPr="00377B61" w:rsidRDefault="00977135" w:rsidP="00621324">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w:t>
            </w:r>
          </w:p>
        </w:tc>
        <w:tc>
          <w:tcPr>
            <w:tcW w:w="1418" w:type="dxa"/>
          </w:tcPr>
          <w:p w:rsidR="004166FC" w:rsidRPr="00377B61" w:rsidRDefault="00977135" w:rsidP="00621324">
            <w:pPr>
              <w:spacing w:after="0" w:line="240" w:lineRule="auto"/>
              <w:jc w:val="center"/>
              <w:rPr>
                <w:rFonts w:ascii="Arial" w:eastAsia="Calibri" w:hAnsi="Arial"/>
                <w:sz w:val="24"/>
                <w:szCs w:val="22"/>
                <w:lang w:val="en-US" w:eastAsia="en-US"/>
              </w:rPr>
            </w:pPr>
            <w:r w:rsidRPr="00377B61">
              <w:rPr>
                <w:rFonts w:ascii="Arial" w:eastAsiaTheme="minorHAnsi" w:hAnsi="Arial" w:cstheme="minorBidi"/>
                <w:sz w:val="24"/>
                <w:szCs w:val="22"/>
                <w:lang w:val="en-US" w:eastAsia="en-US"/>
              </w:rPr>
              <w:t>1</w:t>
            </w:r>
          </w:p>
        </w:tc>
        <w:tc>
          <w:tcPr>
            <w:tcW w:w="1275" w:type="dxa"/>
          </w:tcPr>
          <w:p w:rsidR="004166FC" w:rsidRPr="00377B61" w:rsidRDefault="00977135" w:rsidP="00621324">
            <w:pPr>
              <w:spacing w:after="0" w:line="240" w:lineRule="auto"/>
              <w:jc w:val="center"/>
              <w:rPr>
                <w:rFonts w:ascii="Arial" w:eastAsia="Calibri" w:hAnsi="Arial"/>
                <w:sz w:val="24"/>
                <w:szCs w:val="22"/>
                <w:lang w:val="en-US" w:eastAsia="en-US"/>
              </w:rPr>
            </w:pPr>
            <w:r w:rsidRPr="00377B61">
              <w:rPr>
                <w:rFonts w:ascii="Arial" w:eastAsiaTheme="minorHAnsi" w:hAnsi="Arial" w:cstheme="minorBidi"/>
                <w:sz w:val="24"/>
                <w:szCs w:val="22"/>
                <w:lang w:val="en-US" w:eastAsia="en-US"/>
              </w:rPr>
              <w:t>-</w:t>
            </w:r>
          </w:p>
        </w:tc>
      </w:tr>
      <w:tr w:rsidR="00343E28" w:rsidTr="00216F05">
        <w:tc>
          <w:tcPr>
            <w:tcW w:w="567" w:type="dxa"/>
          </w:tcPr>
          <w:p w:rsidR="00216F05" w:rsidRPr="00377B61" w:rsidRDefault="00977135" w:rsidP="00621324">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10</w:t>
            </w:r>
            <w:r w:rsidR="00CF284F">
              <w:rPr>
                <w:rFonts w:ascii="Arial" w:eastAsiaTheme="minorHAnsi" w:hAnsi="Arial" w:cstheme="minorBidi"/>
                <w:sz w:val="24"/>
                <w:szCs w:val="22"/>
                <w:lang w:val="en-US" w:eastAsia="en-US"/>
              </w:rPr>
              <w:t>.</w:t>
            </w:r>
          </w:p>
        </w:tc>
        <w:tc>
          <w:tcPr>
            <w:tcW w:w="3544" w:type="dxa"/>
          </w:tcPr>
          <w:p w:rsidR="00216F05" w:rsidRPr="00377B61" w:rsidRDefault="00977135" w:rsidP="00621324">
            <w:pPr>
              <w:spacing w:after="0" w:line="240" w:lineRule="auto"/>
              <w:rPr>
                <w:rFonts w:ascii="Arial" w:eastAsia="Calibri" w:hAnsi="Arial"/>
                <w:sz w:val="24"/>
                <w:szCs w:val="22"/>
                <w:lang w:val="en-US" w:eastAsia="en-US"/>
              </w:rPr>
            </w:pPr>
            <w:r w:rsidRPr="00377B61">
              <w:rPr>
                <w:rFonts w:ascii="Arial" w:eastAsiaTheme="minorHAnsi" w:hAnsi="Arial" w:cstheme="minorBidi"/>
                <w:sz w:val="24"/>
                <w:szCs w:val="22"/>
                <w:lang w:val="en-US" w:eastAsia="en-US"/>
              </w:rPr>
              <w:t>Laptop</w:t>
            </w:r>
          </w:p>
        </w:tc>
        <w:tc>
          <w:tcPr>
            <w:tcW w:w="1134" w:type="dxa"/>
          </w:tcPr>
          <w:p w:rsidR="00216F05" w:rsidRPr="00377B61" w:rsidRDefault="00977135" w:rsidP="00621324">
            <w:pPr>
              <w:spacing w:after="0" w:line="240" w:lineRule="auto"/>
              <w:jc w:val="center"/>
              <w:rPr>
                <w:rFonts w:ascii="Arial" w:eastAsia="Calibri" w:hAnsi="Arial"/>
                <w:sz w:val="24"/>
                <w:szCs w:val="22"/>
                <w:lang w:val="en-US" w:eastAsia="en-US"/>
              </w:rPr>
            </w:pPr>
            <w:r w:rsidRPr="00377B61">
              <w:rPr>
                <w:rFonts w:ascii="Arial" w:eastAsiaTheme="minorHAnsi" w:hAnsi="Arial" w:cstheme="minorBidi"/>
                <w:sz w:val="24"/>
                <w:szCs w:val="22"/>
                <w:lang w:val="en-US" w:eastAsia="en-US"/>
              </w:rPr>
              <w:t>8</w:t>
            </w:r>
          </w:p>
        </w:tc>
        <w:tc>
          <w:tcPr>
            <w:tcW w:w="1418" w:type="dxa"/>
          </w:tcPr>
          <w:p w:rsidR="00216F05" w:rsidRPr="00377B61" w:rsidRDefault="00977135" w:rsidP="00621324">
            <w:pPr>
              <w:spacing w:after="0" w:line="240" w:lineRule="auto"/>
              <w:jc w:val="center"/>
              <w:rPr>
                <w:rFonts w:ascii="Arial" w:eastAsia="Calibri" w:hAnsi="Arial"/>
                <w:sz w:val="24"/>
                <w:szCs w:val="22"/>
                <w:lang w:val="en-US" w:eastAsia="en-US"/>
              </w:rPr>
            </w:pPr>
            <w:r w:rsidRPr="00377B61">
              <w:rPr>
                <w:rFonts w:ascii="Arial" w:eastAsiaTheme="minorHAnsi" w:hAnsi="Arial" w:cstheme="minorBidi"/>
                <w:sz w:val="24"/>
                <w:szCs w:val="22"/>
                <w:lang w:val="en-US" w:eastAsia="en-US"/>
              </w:rPr>
              <w:t>6</w:t>
            </w:r>
          </w:p>
        </w:tc>
        <w:tc>
          <w:tcPr>
            <w:tcW w:w="1275" w:type="dxa"/>
          </w:tcPr>
          <w:p w:rsidR="00216F05" w:rsidRPr="00377B61" w:rsidRDefault="00977135" w:rsidP="00621324">
            <w:pPr>
              <w:spacing w:after="0" w:line="240" w:lineRule="auto"/>
              <w:jc w:val="center"/>
              <w:rPr>
                <w:rFonts w:ascii="Arial" w:eastAsia="Calibri" w:hAnsi="Arial"/>
                <w:sz w:val="24"/>
                <w:szCs w:val="22"/>
                <w:lang w:val="en-US" w:eastAsia="en-US"/>
              </w:rPr>
            </w:pPr>
            <w:r w:rsidRPr="00377B61">
              <w:rPr>
                <w:rFonts w:ascii="Arial" w:eastAsiaTheme="minorHAnsi" w:hAnsi="Arial" w:cstheme="minorBidi"/>
                <w:sz w:val="24"/>
                <w:szCs w:val="22"/>
                <w:lang w:val="en-US" w:eastAsia="en-US"/>
              </w:rPr>
              <w:t>2</w:t>
            </w:r>
          </w:p>
        </w:tc>
      </w:tr>
      <w:tr w:rsidR="00343E28" w:rsidTr="00216F05">
        <w:tc>
          <w:tcPr>
            <w:tcW w:w="567" w:type="dxa"/>
          </w:tcPr>
          <w:p w:rsidR="00216F05" w:rsidRPr="00377B61" w:rsidRDefault="00977135" w:rsidP="00621324">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11</w:t>
            </w:r>
            <w:r w:rsidR="00CF284F">
              <w:rPr>
                <w:rFonts w:ascii="Arial" w:eastAsiaTheme="minorHAnsi" w:hAnsi="Arial" w:cstheme="minorBidi"/>
                <w:sz w:val="24"/>
                <w:szCs w:val="22"/>
                <w:lang w:val="en-US" w:eastAsia="en-US"/>
              </w:rPr>
              <w:t>.</w:t>
            </w:r>
          </w:p>
        </w:tc>
        <w:tc>
          <w:tcPr>
            <w:tcW w:w="3544" w:type="dxa"/>
          </w:tcPr>
          <w:p w:rsidR="00216F05" w:rsidRPr="00377B61" w:rsidRDefault="00977135" w:rsidP="00621324">
            <w:pPr>
              <w:spacing w:after="0" w:line="240" w:lineRule="auto"/>
              <w:rPr>
                <w:rFonts w:ascii="Arial" w:eastAsia="Calibri" w:hAnsi="Arial"/>
                <w:sz w:val="24"/>
                <w:szCs w:val="22"/>
                <w:lang w:val="en-US" w:eastAsia="en-US"/>
              </w:rPr>
            </w:pPr>
            <w:r w:rsidRPr="00377B61">
              <w:rPr>
                <w:rFonts w:ascii="Arial" w:eastAsiaTheme="minorHAnsi" w:hAnsi="Arial" w:cstheme="minorBidi"/>
                <w:sz w:val="24"/>
                <w:szCs w:val="22"/>
                <w:lang w:val="en-US" w:eastAsia="en-US"/>
              </w:rPr>
              <w:t>Komputer</w:t>
            </w:r>
          </w:p>
        </w:tc>
        <w:tc>
          <w:tcPr>
            <w:tcW w:w="1134" w:type="dxa"/>
          </w:tcPr>
          <w:p w:rsidR="00216F05" w:rsidRPr="00377B61" w:rsidRDefault="00977135" w:rsidP="00621324">
            <w:pPr>
              <w:spacing w:after="0" w:line="240" w:lineRule="auto"/>
              <w:jc w:val="center"/>
              <w:rPr>
                <w:rFonts w:ascii="Arial" w:eastAsia="Calibri" w:hAnsi="Arial"/>
                <w:sz w:val="24"/>
                <w:szCs w:val="22"/>
                <w:lang w:val="en-US" w:eastAsia="en-US"/>
              </w:rPr>
            </w:pPr>
            <w:r w:rsidRPr="00377B61">
              <w:rPr>
                <w:rFonts w:ascii="Arial" w:eastAsiaTheme="minorHAnsi" w:hAnsi="Arial" w:cstheme="minorBidi"/>
                <w:sz w:val="24"/>
                <w:szCs w:val="22"/>
                <w:lang w:val="en-US" w:eastAsia="en-US"/>
              </w:rPr>
              <w:t>4</w:t>
            </w:r>
          </w:p>
        </w:tc>
        <w:tc>
          <w:tcPr>
            <w:tcW w:w="1418" w:type="dxa"/>
          </w:tcPr>
          <w:p w:rsidR="00216F05" w:rsidRPr="00377B61" w:rsidRDefault="00977135" w:rsidP="00621324">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4</w:t>
            </w:r>
          </w:p>
        </w:tc>
        <w:tc>
          <w:tcPr>
            <w:tcW w:w="1275" w:type="dxa"/>
          </w:tcPr>
          <w:p w:rsidR="00216F05" w:rsidRPr="00377B61" w:rsidRDefault="00977135" w:rsidP="00621324">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w:t>
            </w:r>
          </w:p>
        </w:tc>
      </w:tr>
      <w:tr w:rsidR="00343E28" w:rsidTr="00216F05">
        <w:tc>
          <w:tcPr>
            <w:tcW w:w="567" w:type="dxa"/>
          </w:tcPr>
          <w:p w:rsidR="00377B61" w:rsidRPr="00377B61" w:rsidRDefault="00977135" w:rsidP="00621324">
            <w:pPr>
              <w:spacing w:after="0" w:line="240" w:lineRule="auto"/>
              <w:rPr>
                <w:rFonts w:ascii="Arial" w:eastAsia="Calibri" w:hAnsi="Arial"/>
                <w:sz w:val="24"/>
                <w:szCs w:val="22"/>
                <w:lang w:val="en-US" w:eastAsia="en-US"/>
              </w:rPr>
            </w:pPr>
            <w:r>
              <w:rPr>
                <w:rFonts w:ascii="Arial" w:eastAsiaTheme="minorHAnsi" w:hAnsi="Arial" w:cstheme="minorBidi"/>
                <w:sz w:val="24"/>
                <w:szCs w:val="22"/>
                <w:lang w:val="en-US" w:eastAsia="en-US"/>
              </w:rPr>
              <w:t>12</w:t>
            </w:r>
            <w:r w:rsidR="00CF284F">
              <w:rPr>
                <w:rFonts w:ascii="Arial" w:eastAsiaTheme="minorHAnsi" w:hAnsi="Arial" w:cstheme="minorBidi"/>
                <w:sz w:val="24"/>
                <w:szCs w:val="22"/>
                <w:lang w:val="en-US" w:eastAsia="en-US"/>
              </w:rPr>
              <w:t>.</w:t>
            </w:r>
          </w:p>
        </w:tc>
        <w:tc>
          <w:tcPr>
            <w:tcW w:w="3544" w:type="dxa"/>
          </w:tcPr>
          <w:p w:rsidR="00377B61" w:rsidRPr="00377B61" w:rsidRDefault="00977135" w:rsidP="00621324">
            <w:pPr>
              <w:spacing w:after="0" w:line="240" w:lineRule="auto"/>
              <w:rPr>
                <w:rFonts w:ascii="Arial" w:eastAsia="Calibri" w:hAnsi="Arial"/>
                <w:sz w:val="24"/>
                <w:szCs w:val="22"/>
                <w:lang w:val="en-US" w:eastAsia="en-US"/>
              </w:rPr>
            </w:pPr>
            <w:r>
              <w:rPr>
                <w:rFonts w:ascii="Arial" w:eastAsiaTheme="minorHAnsi" w:hAnsi="Arial" w:cstheme="minorBidi"/>
                <w:sz w:val="24"/>
                <w:szCs w:val="22"/>
                <w:lang w:val="en-US" w:eastAsia="en-US"/>
              </w:rPr>
              <w:t>Printer</w:t>
            </w:r>
          </w:p>
        </w:tc>
        <w:tc>
          <w:tcPr>
            <w:tcW w:w="1134" w:type="dxa"/>
          </w:tcPr>
          <w:p w:rsidR="00377B61" w:rsidRPr="00377B61" w:rsidRDefault="00977135" w:rsidP="00621324">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4</w:t>
            </w:r>
          </w:p>
        </w:tc>
        <w:tc>
          <w:tcPr>
            <w:tcW w:w="1418" w:type="dxa"/>
          </w:tcPr>
          <w:p w:rsidR="00377B61" w:rsidRPr="00377B61" w:rsidRDefault="00977135" w:rsidP="00621324">
            <w:pPr>
              <w:spacing w:after="0" w:line="240" w:lineRule="auto"/>
              <w:jc w:val="center"/>
              <w:rPr>
                <w:rFonts w:ascii="Arial" w:eastAsia="Calibri" w:hAnsi="Arial"/>
                <w:sz w:val="24"/>
                <w:szCs w:val="22"/>
                <w:lang w:val="en-US" w:eastAsia="en-US"/>
              </w:rPr>
            </w:pPr>
            <w:r w:rsidRPr="00377B61">
              <w:rPr>
                <w:rFonts w:ascii="Arial" w:eastAsiaTheme="minorHAnsi" w:hAnsi="Arial" w:cstheme="minorBidi"/>
                <w:sz w:val="24"/>
                <w:szCs w:val="22"/>
                <w:lang w:val="en-US" w:eastAsia="en-US"/>
              </w:rPr>
              <w:t>3</w:t>
            </w:r>
          </w:p>
        </w:tc>
        <w:tc>
          <w:tcPr>
            <w:tcW w:w="1275" w:type="dxa"/>
          </w:tcPr>
          <w:p w:rsidR="00377B61" w:rsidRPr="00377B61" w:rsidRDefault="00977135" w:rsidP="00621324">
            <w:pPr>
              <w:spacing w:after="0" w:line="240" w:lineRule="auto"/>
              <w:jc w:val="center"/>
              <w:rPr>
                <w:rFonts w:ascii="Arial" w:eastAsia="Calibri" w:hAnsi="Arial"/>
                <w:sz w:val="24"/>
                <w:szCs w:val="22"/>
                <w:lang w:val="en-US" w:eastAsia="en-US"/>
              </w:rPr>
            </w:pPr>
            <w:r w:rsidRPr="00377B61">
              <w:rPr>
                <w:rFonts w:ascii="Arial" w:eastAsiaTheme="minorHAnsi" w:hAnsi="Arial" w:cstheme="minorBidi"/>
                <w:sz w:val="24"/>
                <w:szCs w:val="22"/>
                <w:lang w:val="en-US" w:eastAsia="en-US"/>
              </w:rPr>
              <w:t>1</w:t>
            </w:r>
          </w:p>
        </w:tc>
      </w:tr>
      <w:tr w:rsidR="00343E28" w:rsidTr="00216F05">
        <w:tc>
          <w:tcPr>
            <w:tcW w:w="567" w:type="dxa"/>
          </w:tcPr>
          <w:p w:rsidR="00377B61" w:rsidRPr="00CF284F" w:rsidRDefault="00977135" w:rsidP="00621324">
            <w:pPr>
              <w:spacing w:after="0" w:line="240" w:lineRule="auto"/>
              <w:jc w:val="center"/>
              <w:rPr>
                <w:rFonts w:ascii="Arial" w:eastAsia="Calibri" w:hAnsi="Arial"/>
                <w:sz w:val="24"/>
                <w:szCs w:val="22"/>
                <w:lang w:val="en-US" w:eastAsia="en-US"/>
              </w:rPr>
            </w:pPr>
            <w:r w:rsidRPr="00CF284F">
              <w:rPr>
                <w:rFonts w:ascii="Arial" w:eastAsiaTheme="minorHAnsi" w:hAnsi="Arial" w:cstheme="minorBidi"/>
                <w:sz w:val="24"/>
                <w:szCs w:val="22"/>
                <w:lang w:val="en-US" w:eastAsia="en-US"/>
              </w:rPr>
              <w:t>13</w:t>
            </w:r>
            <w:r w:rsidR="00CF284F">
              <w:rPr>
                <w:rFonts w:ascii="Arial" w:eastAsiaTheme="minorHAnsi" w:hAnsi="Arial" w:cstheme="minorBidi"/>
                <w:sz w:val="24"/>
                <w:szCs w:val="22"/>
                <w:lang w:val="en-US" w:eastAsia="en-US"/>
              </w:rPr>
              <w:t>.</w:t>
            </w:r>
          </w:p>
        </w:tc>
        <w:tc>
          <w:tcPr>
            <w:tcW w:w="3544" w:type="dxa"/>
          </w:tcPr>
          <w:p w:rsidR="00377B61" w:rsidRPr="00CF284F" w:rsidRDefault="00977135" w:rsidP="00621324">
            <w:pPr>
              <w:spacing w:after="0" w:line="240" w:lineRule="auto"/>
              <w:rPr>
                <w:rFonts w:ascii="Arial" w:eastAsia="Calibri" w:hAnsi="Arial"/>
                <w:sz w:val="24"/>
                <w:szCs w:val="22"/>
                <w:lang w:val="en-US" w:eastAsia="en-US"/>
              </w:rPr>
            </w:pPr>
            <w:r w:rsidRPr="00CF284F">
              <w:rPr>
                <w:rFonts w:ascii="Arial" w:eastAsiaTheme="minorHAnsi" w:hAnsi="Arial" w:cstheme="minorBidi"/>
                <w:sz w:val="24"/>
                <w:szCs w:val="22"/>
                <w:lang w:val="en-US" w:eastAsia="en-US"/>
              </w:rPr>
              <w:t>Wifi</w:t>
            </w:r>
          </w:p>
        </w:tc>
        <w:tc>
          <w:tcPr>
            <w:tcW w:w="1134" w:type="dxa"/>
          </w:tcPr>
          <w:p w:rsidR="00377B61" w:rsidRPr="00CF284F" w:rsidRDefault="00977135" w:rsidP="00621324">
            <w:pPr>
              <w:spacing w:after="0" w:line="240" w:lineRule="auto"/>
              <w:jc w:val="center"/>
              <w:rPr>
                <w:rFonts w:ascii="Arial" w:eastAsia="Calibri" w:hAnsi="Arial"/>
                <w:sz w:val="24"/>
                <w:szCs w:val="22"/>
                <w:lang w:val="en-US" w:eastAsia="en-US"/>
              </w:rPr>
            </w:pPr>
            <w:r w:rsidRPr="00CF284F">
              <w:rPr>
                <w:rFonts w:ascii="Arial" w:eastAsiaTheme="minorHAnsi" w:hAnsi="Arial" w:cstheme="minorBidi"/>
                <w:sz w:val="24"/>
                <w:szCs w:val="22"/>
                <w:lang w:val="en-US" w:eastAsia="en-US"/>
              </w:rPr>
              <w:t>1</w:t>
            </w:r>
          </w:p>
        </w:tc>
        <w:tc>
          <w:tcPr>
            <w:tcW w:w="1418" w:type="dxa"/>
          </w:tcPr>
          <w:p w:rsidR="00377B61" w:rsidRPr="00CF284F" w:rsidRDefault="00977135" w:rsidP="00621324">
            <w:pPr>
              <w:spacing w:after="0" w:line="240" w:lineRule="auto"/>
              <w:jc w:val="center"/>
              <w:rPr>
                <w:rFonts w:ascii="Arial" w:eastAsia="Calibri" w:hAnsi="Arial"/>
                <w:sz w:val="24"/>
                <w:szCs w:val="22"/>
                <w:lang w:val="en-US" w:eastAsia="en-US"/>
              </w:rPr>
            </w:pPr>
            <w:r w:rsidRPr="00CF284F">
              <w:rPr>
                <w:rFonts w:ascii="Arial" w:eastAsiaTheme="minorHAnsi" w:hAnsi="Arial" w:cstheme="minorBidi"/>
                <w:sz w:val="24"/>
                <w:szCs w:val="22"/>
                <w:lang w:val="en-US" w:eastAsia="en-US"/>
              </w:rPr>
              <w:t>1</w:t>
            </w:r>
          </w:p>
        </w:tc>
        <w:tc>
          <w:tcPr>
            <w:tcW w:w="1275" w:type="dxa"/>
          </w:tcPr>
          <w:p w:rsidR="00377B61" w:rsidRPr="00CF284F" w:rsidRDefault="00977135" w:rsidP="00621324">
            <w:pPr>
              <w:spacing w:after="0" w:line="240" w:lineRule="auto"/>
              <w:jc w:val="center"/>
              <w:rPr>
                <w:rFonts w:ascii="Arial" w:eastAsia="Calibri" w:hAnsi="Arial"/>
                <w:sz w:val="24"/>
                <w:szCs w:val="22"/>
                <w:lang w:val="en-US" w:eastAsia="en-US"/>
              </w:rPr>
            </w:pPr>
            <w:r w:rsidRPr="00CF284F">
              <w:rPr>
                <w:rFonts w:ascii="Arial" w:eastAsiaTheme="minorHAnsi" w:hAnsi="Arial" w:cstheme="minorBidi"/>
                <w:sz w:val="24"/>
                <w:szCs w:val="22"/>
                <w:lang w:val="en-US" w:eastAsia="en-US"/>
              </w:rPr>
              <w:t>-</w:t>
            </w:r>
          </w:p>
        </w:tc>
      </w:tr>
      <w:tr w:rsidR="00343E28" w:rsidTr="008C7314">
        <w:tc>
          <w:tcPr>
            <w:tcW w:w="4111" w:type="dxa"/>
            <w:gridSpan w:val="2"/>
          </w:tcPr>
          <w:p w:rsidR="006B335D" w:rsidRPr="00CF284F" w:rsidRDefault="00977135" w:rsidP="00621324">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Jumlah</w:t>
            </w:r>
          </w:p>
        </w:tc>
        <w:tc>
          <w:tcPr>
            <w:tcW w:w="1134" w:type="dxa"/>
          </w:tcPr>
          <w:p w:rsidR="006B335D" w:rsidRPr="00CF284F" w:rsidRDefault="00977135" w:rsidP="00621324">
            <w:pPr>
              <w:spacing w:after="0" w:line="240" w:lineRule="auto"/>
              <w:jc w:val="center"/>
              <w:rPr>
                <w:rFonts w:ascii="Arial" w:eastAsia="Calibri" w:hAnsi="Arial"/>
                <w:sz w:val="24"/>
                <w:szCs w:val="22"/>
                <w:lang w:val="en-US" w:eastAsia="en-US"/>
              </w:rPr>
            </w:pPr>
            <w:r w:rsidRPr="00CF284F">
              <w:rPr>
                <w:rFonts w:ascii="Arial" w:eastAsiaTheme="minorHAnsi" w:hAnsi="Arial" w:cstheme="minorBidi"/>
                <w:sz w:val="24"/>
                <w:szCs w:val="22"/>
                <w:lang w:val="en-US" w:eastAsia="en-US"/>
              </w:rPr>
              <w:t>121</w:t>
            </w:r>
          </w:p>
        </w:tc>
        <w:tc>
          <w:tcPr>
            <w:tcW w:w="1418" w:type="dxa"/>
          </w:tcPr>
          <w:p w:rsidR="006B335D" w:rsidRPr="00CF284F" w:rsidRDefault="00977135" w:rsidP="00621324">
            <w:pPr>
              <w:spacing w:after="0" w:line="240" w:lineRule="auto"/>
              <w:jc w:val="center"/>
              <w:rPr>
                <w:rFonts w:ascii="Arial" w:eastAsia="Calibri" w:hAnsi="Arial"/>
                <w:sz w:val="24"/>
                <w:szCs w:val="22"/>
                <w:lang w:val="en-US" w:eastAsia="en-US"/>
              </w:rPr>
            </w:pPr>
            <w:r w:rsidRPr="00CF284F">
              <w:rPr>
                <w:rFonts w:ascii="Arial" w:eastAsiaTheme="minorHAnsi" w:hAnsi="Arial" w:cstheme="minorBidi"/>
                <w:sz w:val="24"/>
                <w:szCs w:val="22"/>
                <w:lang w:val="en-US" w:eastAsia="en-US"/>
              </w:rPr>
              <w:t>100</w:t>
            </w:r>
          </w:p>
        </w:tc>
        <w:tc>
          <w:tcPr>
            <w:tcW w:w="1275" w:type="dxa"/>
          </w:tcPr>
          <w:p w:rsidR="006B335D" w:rsidRPr="00CF284F" w:rsidRDefault="00977135" w:rsidP="00621324">
            <w:pPr>
              <w:spacing w:after="0" w:line="240" w:lineRule="auto"/>
              <w:jc w:val="center"/>
              <w:rPr>
                <w:rFonts w:ascii="Arial" w:eastAsia="Calibri" w:hAnsi="Arial"/>
                <w:sz w:val="24"/>
                <w:szCs w:val="22"/>
                <w:lang w:val="en-US" w:eastAsia="en-US"/>
              </w:rPr>
            </w:pPr>
            <w:r>
              <w:rPr>
                <w:rFonts w:ascii="Arial" w:eastAsiaTheme="minorHAnsi" w:hAnsi="Arial" w:cstheme="minorBidi"/>
                <w:sz w:val="24"/>
                <w:szCs w:val="22"/>
                <w:lang w:val="en-US" w:eastAsia="en-US"/>
              </w:rPr>
              <w:t>21</w:t>
            </w:r>
          </w:p>
        </w:tc>
      </w:tr>
    </w:tbl>
    <w:p w:rsidR="00216F05" w:rsidRDefault="00977135" w:rsidP="00355432">
      <w:pPr>
        <w:spacing w:after="0" w:line="480" w:lineRule="auto"/>
        <w:rPr>
          <w:rFonts w:ascii="Arial" w:eastAsia="Calibri" w:hAnsi="Arial" w:cs="Times New Roman"/>
          <w:lang w:val="en-US" w:eastAsia="en-US"/>
        </w:rPr>
      </w:pPr>
      <w:r w:rsidRPr="0018505E">
        <w:rPr>
          <w:rFonts w:ascii="Arial" w:eastAsiaTheme="minorHAnsi" w:hAnsi="Arial"/>
          <w:lang w:val="en-US" w:eastAsia="en-US"/>
        </w:rPr>
        <w:t>Sumber Data: Kantor Desa Hutan Panjang Tahun 2024</w:t>
      </w:r>
    </w:p>
    <w:p w:rsidR="00F70F1A" w:rsidRPr="00F70F1A" w:rsidRDefault="00977135" w:rsidP="00F70F1A">
      <w:pPr>
        <w:spacing w:after="0" w:line="480" w:lineRule="auto"/>
        <w:ind w:firstLine="720"/>
        <w:jc w:val="both"/>
        <w:rPr>
          <w:rFonts w:ascii="Arial" w:eastAsia="Calibri" w:hAnsi="Arial" w:cs="Times New Roman"/>
          <w:sz w:val="24"/>
          <w:szCs w:val="24"/>
          <w:lang w:val="en-US" w:eastAsia="en-US"/>
        </w:rPr>
      </w:pPr>
      <w:r w:rsidRPr="00F70F1A">
        <w:rPr>
          <w:rFonts w:ascii="Arial" w:eastAsiaTheme="minorHAnsi" w:hAnsi="Arial"/>
          <w:sz w:val="24"/>
          <w:szCs w:val="24"/>
          <w:lang w:val="en-US" w:eastAsia="en-US"/>
        </w:rPr>
        <w:t>Berdasarkan tabel IV</w:t>
      </w:r>
      <w:r w:rsidR="005B4A6F">
        <w:rPr>
          <w:rFonts w:ascii="Arial" w:eastAsiaTheme="minorHAnsi" w:hAnsi="Arial"/>
          <w:sz w:val="24"/>
          <w:szCs w:val="24"/>
          <w:lang w:val="en-US" w:eastAsia="en-US"/>
        </w:rPr>
        <w:t>.7</w:t>
      </w:r>
      <w:r w:rsidRPr="00F70F1A">
        <w:rPr>
          <w:rFonts w:ascii="Arial" w:eastAsiaTheme="minorHAnsi" w:hAnsi="Arial"/>
          <w:sz w:val="24"/>
          <w:szCs w:val="24"/>
          <w:lang w:val="en-US" w:eastAsia="en-US"/>
        </w:rPr>
        <w:t xml:space="preserve"> diatas dapat dilihat bahwa sarana dan prasarana pada kantor Desa Hutan Panjang cukup baik dan sudah sesuai dengan kebutuhan pelayanan masyarakat yang ada di Desa Hutan Panjang tersebut.</w:t>
      </w:r>
    </w:p>
    <w:p w:rsidR="00103C42" w:rsidRDefault="00103C42" w:rsidP="00355432">
      <w:pPr>
        <w:spacing w:after="0" w:line="480" w:lineRule="auto"/>
        <w:jc w:val="center"/>
        <w:rPr>
          <w:rFonts w:ascii="Arial" w:eastAsia="Calibri" w:hAnsi="Arial" w:cs="Times New Roman"/>
          <w:b/>
          <w:sz w:val="24"/>
          <w:lang w:val="en-US" w:eastAsia="en-US"/>
        </w:rPr>
      </w:pPr>
    </w:p>
    <w:p w:rsidR="00103C42" w:rsidRDefault="00103C42" w:rsidP="00F9057D">
      <w:pPr>
        <w:spacing w:line="480" w:lineRule="auto"/>
        <w:ind w:left="720"/>
        <w:jc w:val="both"/>
        <w:rPr>
          <w:rFonts w:ascii="Arial" w:eastAsia="Calibri" w:hAnsi="Arial" w:cs="Times New Roman"/>
          <w:b/>
          <w:sz w:val="24"/>
          <w:lang w:val="en-US" w:eastAsia="en-US"/>
        </w:rPr>
        <w:sectPr w:rsidR="00103C42" w:rsidSect="007E0999">
          <w:headerReference w:type="even" r:id="rId42"/>
          <w:headerReference w:type="default" r:id="rId43"/>
          <w:headerReference w:type="first" r:id="rId44"/>
          <w:pgSz w:w="11907" w:h="16839"/>
          <w:pgMar w:top="2268" w:right="1701" w:bottom="1701" w:left="2268" w:header="709" w:footer="0" w:gutter="0"/>
          <w:pgNumType w:start="42"/>
          <w:cols w:space="708"/>
          <w:docGrid w:linePitch="360"/>
        </w:sectPr>
      </w:pPr>
    </w:p>
    <w:p w:rsidR="005755B4" w:rsidRPr="00791278" w:rsidRDefault="00977135" w:rsidP="00791278">
      <w:pPr>
        <w:spacing w:after="0" w:line="360" w:lineRule="auto"/>
        <w:jc w:val="center"/>
        <w:rPr>
          <w:rFonts w:ascii="Arial" w:eastAsia="Calibri" w:hAnsi="Arial" w:cs="Times New Roman"/>
          <w:b/>
          <w:sz w:val="24"/>
          <w:lang w:val="en-US" w:eastAsia="en-US"/>
        </w:rPr>
      </w:pPr>
      <w:r>
        <w:rPr>
          <w:noProof/>
          <w:lang w:val="en-US" w:eastAsia="en-US"/>
        </w:rPr>
        <w:lastRenderedPageBreak/>
        <mc:AlternateContent>
          <mc:Choice Requires="wps">
            <w:drawing>
              <wp:anchor distT="0" distB="0" distL="114300" distR="114300" simplePos="0" relativeHeight="251694080" behindDoc="0" locked="0" layoutInCell="1" allowOverlap="1">
                <wp:simplePos x="0" y="0"/>
                <wp:positionH relativeFrom="column">
                  <wp:posOffset>4684395</wp:posOffset>
                </wp:positionH>
                <wp:positionV relativeFrom="paragraph">
                  <wp:posOffset>-1011555</wp:posOffset>
                </wp:positionV>
                <wp:extent cx="409575" cy="190500"/>
                <wp:effectExtent l="0" t="0" r="9525" b="0"/>
                <wp:wrapNone/>
                <wp:docPr id="1301237451" name="Rectangle 1"/>
                <wp:cNvGraphicFramePr/>
                <a:graphic xmlns:a="http://schemas.openxmlformats.org/drawingml/2006/main">
                  <a:graphicData uri="http://schemas.microsoft.com/office/word/2010/wordprocessingShape">
                    <wps:wsp>
                      <wps:cNvSpPr/>
                      <wps:spPr>
                        <a:xfrm>
                          <a:off x="0" y="0"/>
                          <a:ext cx="409575" cy="1905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 o:spid="_x0000_s1062" style="width:32.25pt;height:15pt;margin-top:-79.65pt;margin-left:368.85pt;mso-wrap-distance-bottom:0;mso-wrap-distance-left:9pt;mso-wrap-distance-right:9pt;mso-wrap-distance-top:0;position:absolute;v-text-anchor:middle;z-index:251693056" fillcolor="white" stroked="f" strokecolor="#2f528f" strokeweight="1pt"/>
            </w:pict>
          </mc:Fallback>
        </mc:AlternateContent>
      </w:r>
      <w:r w:rsidR="00791278" w:rsidRPr="00791278">
        <w:rPr>
          <w:rFonts w:ascii="Arial" w:eastAsiaTheme="minorHAnsi" w:hAnsi="Arial"/>
          <w:b/>
          <w:sz w:val="24"/>
          <w:lang w:val="en-US" w:eastAsia="en-US"/>
        </w:rPr>
        <w:t>BAB V</w:t>
      </w:r>
    </w:p>
    <w:p w:rsidR="00791278" w:rsidRPr="00791278" w:rsidRDefault="00977135" w:rsidP="00791278">
      <w:pPr>
        <w:spacing w:after="0" w:line="360" w:lineRule="auto"/>
        <w:jc w:val="center"/>
        <w:rPr>
          <w:rFonts w:ascii="Arial" w:eastAsia="Calibri" w:hAnsi="Arial" w:cs="Times New Roman"/>
          <w:b/>
          <w:sz w:val="24"/>
          <w:lang w:val="en-US" w:eastAsia="en-US"/>
        </w:rPr>
      </w:pPr>
      <w:r w:rsidRPr="00791278">
        <w:rPr>
          <w:rFonts w:ascii="Arial" w:eastAsiaTheme="minorHAnsi" w:hAnsi="Arial"/>
          <w:b/>
          <w:sz w:val="24"/>
          <w:lang w:val="en-US" w:eastAsia="en-US"/>
        </w:rPr>
        <w:t>ANALISIS PEMBERDAYAAN  MASYARAKAT</w:t>
      </w:r>
    </w:p>
    <w:p w:rsidR="00791278" w:rsidRPr="00791278" w:rsidRDefault="00977135" w:rsidP="00791278">
      <w:pPr>
        <w:spacing w:after="0" w:line="360" w:lineRule="auto"/>
        <w:jc w:val="center"/>
        <w:rPr>
          <w:rFonts w:ascii="Arial" w:eastAsia="Calibri" w:hAnsi="Arial" w:cs="Times New Roman"/>
          <w:b/>
          <w:sz w:val="24"/>
          <w:lang w:val="en-US" w:eastAsia="en-US"/>
        </w:rPr>
      </w:pPr>
      <w:r w:rsidRPr="00791278">
        <w:rPr>
          <w:rFonts w:ascii="Arial" w:eastAsiaTheme="minorHAnsi" w:hAnsi="Arial"/>
          <w:b/>
          <w:sz w:val="24"/>
          <w:lang w:val="en-US" w:eastAsia="en-US"/>
        </w:rPr>
        <w:t>PADA DESA HUTAN PANJANG KECAMATAN RUPAT KABUPATEN</w:t>
      </w:r>
    </w:p>
    <w:p w:rsidR="00791278" w:rsidRDefault="00977135" w:rsidP="00791278">
      <w:pPr>
        <w:spacing w:after="0" w:line="360" w:lineRule="auto"/>
        <w:jc w:val="center"/>
        <w:rPr>
          <w:rFonts w:ascii="Arial" w:eastAsia="Calibri" w:hAnsi="Arial" w:cs="Times New Roman"/>
          <w:b/>
          <w:sz w:val="24"/>
          <w:lang w:val="en-US" w:eastAsia="en-US"/>
        </w:rPr>
      </w:pPr>
      <w:r w:rsidRPr="00791278">
        <w:rPr>
          <w:rFonts w:ascii="Arial" w:eastAsiaTheme="minorHAnsi" w:hAnsi="Arial"/>
          <w:b/>
          <w:sz w:val="24"/>
          <w:lang w:val="en-US" w:eastAsia="en-US"/>
        </w:rPr>
        <w:t>BENGKALIS</w:t>
      </w:r>
    </w:p>
    <w:p w:rsidR="00791278" w:rsidRDefault="00791278" w:rsidP="00791278">
      <w:pPr>
        <w:spacing w:after="0" w:line="360" w:lineRule="auto"/>
        <w:rPr>
          <w:rFonts w:ascii="Arial" w:eastAsia="Calibri" w:hAnsi="Arial" w:cs="Times New Roman"/>
          <w:b/>
          <w:sz w:val="24"/>
          <w:lang w:val="en-US" w:eastAsia="en-US"/>
        </w:rPr>
      </w:pPr>
    </w:p>
    <w:p w:rsidR="00791278" w:rsidRPr="00D77D63" w:rsidRDefault="00977135" w:rsidP="00977135">
      <w:pPr>
        <w:pStyle w:val="ListParagraph"/>
        <w:numPr>
          <w:ilvl w:val="0"/>
          <w:numId w:val="47"/>
        </w:numPr>
        <w:spacing w:after="0" w:line="480" w:lineRule="auto"/>
        <w:ind w:left="426" w:hanging="426"/>
        <w:rPr>
          <w:rFonts w:ascii="Arial" w:eastAsia="Calibri" w:hAnsi="Arial" w:cs="Times New Roman"/>
          <w:b/>
          <w:sz w:val="24"/>
          <w:lang w:val="en-US" w:eastAsia="en-US"/>
        </w:rPr>
      </w:pPr>
      <w:r w:rsidRPr="00D77D63">
        <w:rPr>
          <w:rFonts w:ascii="Arial" w:eastAsiaTheme="minorHAnsi" w:hAnsi="Arial"/>
          <w:b/>
          <w:sz w:val="24"/>
          <w:lang w:val="en-US" w:eastAsia="en-US"/>
        </w:rPr>
        <w:t>Identitas Informan</w:t>
      </w:r>
    </w:p>
    <w:p w:rsidR="00791278" w:rsidRDefault="00977135" w:rsidP="00386045">
      <w:pPr>
        <w:spacing w:after="0" w:line="480" w:lineRule="auto"/>
        <w:ind w:firstLine="567"/>
        <w:jc w:val="both"/>
        <w:rPr>
          <w:rFonts w:ascii="Arial" w:eastAsia="Calibri" w:hAnsi="Arial" w:cs="Times New Roman"/>
          <w:sz w:val="24"/>
          <w:lang w:val="en-US" w:eastAsia="en-US"/>
        </w:rPr>
      </w:pPr>
      <w:r>
        <w:rPr>
          <w:rFonts w:ascii="Arial" w:eastAsiaTheme="minorHAnsi" w:hAnsi="Arial"/>
          <w:sz w:val="24"/>
          <w:lang w:val="en-US" w:eastAsia="en-US"/>
        </w:rPr>
        <w:t xml:space="preserve">Penelitian ini dilakukan pada Kantor Desa Hutan Panjang Kecamatan Rupat Kabupaten Bengkalis yang merupakan sebuah intansi pemerintah sebagai pelaku pelayanan yang yang berhubungan langsung dengan masyarakat. Maka dari itu terlebih dahulu yang penulis lakukan akan memaparkan identitas informan </w:t>
      </w:r>
      <w:r w:rsidR="008A04F7">
        <w:rPr>
          <w:rFonts w:ascii="Arial" w:eastAsiaTheme="minorHAnsi" w:hAnsi="Arial"/>
          <w:sz w:val="24"/>
          <w:lang w:val="en-US" w:eastAsia="en-US"/>
        </w:rPr>
        <w:t>penelitian yang berjudul Analisis Pemberdayaan Masyarakat Pada Desa Hutan Panjang Kecamatan Rupat Kabupaten Bengkalis d</w:t>
      </w:r>
      <w:r w:rsidR="00F53970">
        <w:rPr>
          <w:rFonts w:ascii="Arial" w:eastAsiaTheme="minorHAnsi" w:hAnsi="Arial"/>
          <w:sz w:val="24"/>
          <w:lang w:val="en-US" w:eastAsia="en-US"/>
        </w:rPr>
        <w:t>engan jumlah informan sebanyak 6</w:t>
      </w:r>
      <w:r w:rsidR="008A04F7">
        <w:rPr>
          <w:rFonts w:ascii="Arial" w:eastAsiaTheme="minorHAnsi" w:hAnsi="Arial"/>
          <w:sz w:val="24"/>
          <w:lang w:val="en-US" w:eastAsia="en-US"/>
        </w:rPr>
        <w:t xml:space="preserve"> orang yang terdiri</w:t>
      </w:r>
      <w:r w:rsidR="0017130D">
        <w:rPr>
          <w:rFonts w:ascii="Arial" w:eastAsiaTheme="minorHAnsi" w:hAnsi="Arial"/>
          <w:sz w:val="24"/>
          <w:lang w:val="en-US" w:eastAsia="en-US"/>
        </w:rPr>
        <w:t xml:space="preserve"> dari Perangkat Desa sebanyak 1 </w:t>
      </w:r>
      <w:r w:rsidR="008A04F7">
        <w:rPr>
          <w:rFonts w:ascii="Arial" w:eastAsiaTheme="minorHAnsi" w:hAnsi="Arial"/>
          <w:sz w:val="24"/>
          <w:lang w:val="en-US" w:eastAsia="en-US"/>
        </w:rPr>
        <w:t>orang dan masyarakat sebanyak 5 orang.</w:t>
      </w:r>
    </w:p>
    <w:p w:rsidR="00327D14" w:rsidRDefault="00977135" w:rsidP="00470144">
      <w:pPr>
        <w:spacing w:after="0" w:line="480" w:lineRule="auto"/>
        <w:ind w:firstLine="567"/>
        <w:jc w:val="both"/>
        <w:rPr>
          <w:rFonts w:ascii="Arial" w:eastAsia="Calibri" w:hAnsi="Arial" w:cs="Times New Roman"/>
          <w:sz w:val="24"/>
          <w:lang w:val="en-US" w:eastAsia="en-US"/>
        </w:rPr>
      </w:pPr>
      <w:r>
        <w:rPr>
          <w:rFonts w:ascii="Arial" w:eastAsiaTheme="minorHAnsi" w:hAnsi="Arial"/>
          <w:sz w:val="24"/>
          <w:lang w:val="en-US" w:eastAsia="en-US"/>
        </w:rPr>
        <w:t xml:space="preserve">Untuk mendapatakan hasil penelitian </w:t>
      </w:r>
      <w:r w:rsidR="008A04F7">
        <w:rPr>
          <w:rFonts w:ascii="Arial" w:eastAsiaTheme="minorHAnsi" w:hAnsi="Arial"/>
          <w:sz w:val="24"/>
          <w:lang w:val="en-US" w:eastAsia="en-US"/>
        </w:rPr>
        <w:t>penulis</w:t>
      </w:r>
      <w:r>
        <w:rPr>
          <w:rFonts w:ascii="Arial" w:eastAsiaTheme="minorHAnsi" w:hAnsi="Arial"/>
          <w:sz w:val="24"/>
          <w:lang w:val="en-US" w:eastAsia="en-US"/>
        </w:rPr>
        <w:t xml:space="preserve"> melakukan wawancara secara mendalam dengan informen </w:t>
      </w:r>
      <w:r w:rsidR="008A04F7">
        <w:rPr>
          <w:rFonts w:ascii="Arial" w:eastAsiaTheme="minorHAnsi" w:hAnsi="Arial"/>
          <w:sz w:val="24"/>
          <w:lang w:val="en-US" w:eastAsia="en-US"/>
        </w:rPr>
        <w:t>berdasarkan jenis kelamin, tingkat usia, dan tingkat pendidikan sehingga akan mampu memberikan kepastian terhadap permasalahan yang ada pada penelitian penulis.</w:t>
      </w:r>
      <w:r w:rsidR="00AE3359">
        <w:rPr>
          <w:rFonts w:ascii="Arial" w:eastAsiaTheme="minorHAnsi" w:hAnsi="Arial"/>
          <w:sz w:val="24"/>
          <w:lang w:val="en-US" w:eastAsia="en-US"/>
        </w:rPr>
        <w:t xml:space="preserve"> </w:t>
      </w:r>
      <w:r>
        <w:rPr>
          <w:rFonts w:ascii="Arial" w:eastAsiaTheme="minorHAnsi" w:hAnsi="Arial"/>
          <w:sz w:val="24"/>
          <w:lang w:val="en-US" w:eastAsia="en-US"/>
        </w:rPr>
        <w:t>Data informan dalam penelitian ini dapat dilihat sebagai berikut:</w:t>
      </w:r>
    </w:p>
    <w:p w:rsidR="00D401BC" w:rsidRDefault="00977135" w:rsidP="00977135">
      <w:pPr>
        <w:pStyle w:val="ListParagraph"/>
        <w:numPr>
          <w:ilvl w:val="0"/>
          <w:numId w:val="48"/>
        </w:numPr>
        <w:spacing w:after="0" w:line="480" w:lineRule="auto"/>
        <w:ind w:left="567" w:hanging="425"/>
        <w:jc w:val="both"/>
        <w:rPr>
          <w:rFonts w:ascii="Arial" w:eastAsia="Calibri" w:hAnsi="Arial" w:cs="Times New Roman"/>
          <w:sz w:val="24"/>
          <w:lang w:val="en-US" w:eastAsia="en-US"/>
        </w:rPr>
      </w:pPr>
      <w:r>
        <w:rPr>
          <w:rFonts w:ascii="Arial" w:eastAsiaTheme="minorHAnsi" w:hAnsi="Arial"/>
          <w:sz w:val="24"/>
          <w:lang w:val="en-US" w:eastAsia="en-US"/>
        </w:rPr>
        <w:t>Identitas Informan Berdasarkan Jenis Kelamin</w:t>
      </w:r>
    </w:p>
    <w:p w:rsidR="00EE2B87" w:rsidRDefault="00977135" w:rsidP="00FE057B">
      <w:pPr>
        <w:spacing w:after="0" w:line="480" w:lineRule="auto"/>
        <w:ind w:firstLine="567"/>
        <w:jc w:val="both"/>
        <w:rPr>
          <w:rFonts w:ascii="Arial" w:eastAsia="Calibri" w:hAnsi="Arial" w:cs="Times New Roman"/>
          <w:sz w:val="24"/>
          <w:lang w:val="en-US" w:eastAsia="en-US"/>
        </w:rPr>
      </w:pPr>
      <w:r>
        <w:rPr>
          <w:rFonts w:ascii="Arial" w:eastAsiaTheme="minorHAnsi" w:hAnsi="Arial"/>
          <w:sz w:val="24"/>
          <w:lang w:val="en-US" w:eastAsia="en-US"/>
        </w:rPr>
        <w:t xml:space="preserve">Dalam penelitian yang  penulis lakukan terhadap pemberdayaan masyarakat pada Desa Hutan Panjang, penulis mengambil seluruh perangkat desa sebagai objek penelitian dan masyarakat juga termasuk kedalam proses pemberdayaan. Dalam hal ini penulis dapat memberikan </w:t>
      </w:r>
      <w:r>
        <w:rPr>
          <w:rFonts w:ascii="Arial" w:eastAsiaTheme="minorHAnsi" w:hAnsi="Arial"/>
          <w:sz w:val="24"/>
          <w:lang w:val="en-US" w:eastAsia="en-US"/>
        </w:rPr>
        <w:lastRenderedPageBreak/>
        <w:t>perbedaan jenis kelamin yang akan menjadi informan penelitian</w:t>
      </w:r>
      <w:r w:rsidR="003A659C">
        <w:rPr>
          <w:rFonts w:ascii="Arial" w:eastAsiaTheme="minorHAnsi" w:hAnsi="Arial"/>
          <w:sz w:val="24"/>
          <w:lang w:val="en-US" w:eastAsia="en-US"/>
        </w:rPr>
        <w:t>.</w:t>
      </w:r>
      <w:r w:rsidR="005746C5">
        <w:rPr>
          <w:rFonts w:ascii="Arial" w:eastAsiaTheme="minorHAnsi" w:hAnsi="Arial"/>
          <w:sz w:val="24"/>
          <w:lang w:val="en-US" w:eastAsia="en-US"/>
        </w:rPr>
        <w:t xml:space="preserve"> </w:t>
      </w:r>
      <w:r w:rsidR="00AE3359">
        <w:rPr>
          <w:rFonts w:ascii="Arial" w:eastAsiaTheme="minorHAnsi" w:hAnsi="Arial"/>
          <w:sz w:val="24"/>
          <w:lang w:val="en-US" w:eastAsia="en-US"/>
        </w:rPr>
        <w:t>Jenis perbedaan kelamin informan dapat dilihat tabel dibawah ini:</w:t>
      </w:r>
      <w:r>
        <w:rPr>
          <w:rFonts w:ascii="Arial" w:eastAsiaTheme="minorHAnsi" w:hAnsi="Arial"/>
          <w:sz w:val="24"/>
          <w:lang w:val="en-US" w:eastAsia="en-US"/>
        </w:rPr>
        <w:t xml:space="preserve"> </w:t>
      </w:r>
    </w:p>
    <w:p w:rsidR="00A95CDF" w:rsidRPr="00A95CDF" w:rsidRDefault="00977135" w:rsidP="002F4A0A">
      <w:pPr>
        <w:spacing w:after="0"/>
        <w:ind w:firstLine="720"/>
        <w:jc w:val="center"/>
        <w:rPr>
          <w:rFonts w:ascii="Arial" w:eastAsia="Calibri" w:hAnsi="Arial" w:cs="Times New Roman"/>
          <w:b/>
          <w:sz w:val="24"/>
          <w:lang w:val="en-US" w:eastAsia="en-US"/>
        </w:rPr>
      </w:pPr>
      <w:r w:rsidRPr="00A95CDF">
        <w:rPr>
          <w:rFonts w:ascii="Arial" w:eastAsiaTheme="minorHAnsi" w:hAnsi="Arial"/>
          <w:b/>
          <w:sz w:val="24"/>
          <w:lang w:val="en-US" w:eastAsia="en-US"/>
        </w:rPr>
        <w:t>Tabel V.1</w:t>
      </w:r>
    </w:p>
    <w:p w:rsidR="00A95CDF" w:rsidRPr="00A95CDF" w:rsidRDefault="00977135" w:rsidP="002F4A0A">
      <w:pPr>
        <w:spacing w:after="0"/>
        <w:ind w:firstLine="720"/>
        <w:jc w:val="center"/>
        <w:rPr>
          <w:rFonts w:ascii="Arial" w:eastAsia="Calibri" w:hAnsi="Arial" w:cs="Times New Roman"/>
          <w:b/>
          <w:sz w:val="24"/>
          <w:lang w:val="en-US" w:eastAsia="en-US"/>
        </w:rPr>
      </w:pPr>
      <w:r w:rsidRPr="00A95CDF">
        <w:rPr>
          <w:rFonts w:ascii="Arial" w:eastAsiaTheme="minorHAnsi" w:hAnsi="Arial"/>
          <w:b/>
          <w:sz w:val="24"/>
          <w:lang w:val="en-US" w:eastAsia="en-US"/>
        </w:rPr>
        <w:t xml:space="preserve">Identitas Informan </w:t>
      </w:r>
      <w:r w:rsidR="000F074D">
        <w:rPr>
          <w:rFonts w:ascii="Arial" w:eastAsiaTheme="minorHAnsi" w:hAnsi="Arial"/>
          <w:b/>
          <w:sz w:val="24"/>
          <w:lang w:val="en-US" w:eastAsia="en-US"/>
        </w:rPr>
        <w:t>b</w:t>
      </w:r>
      <w:r w:rsidR="00C457C9">
        <w:rPr>
          <w:rFonts w:ascii="Arial" w:eastAsiaTheme="minorHAnsi" w:hAnsi="Arial"/>
          <w:b/>
          <w:sz w:val="24"/>
          <w:lang w:val="en-US" w:eastAsia="en-US"/>
        </w:rPr>
        <w:t>erdasarkan Jenis Kelamin</w:t>
      </w:r>
    </w:p>
    <w:tbl>
      <w:tblPr>
        <w:tblStyle w:val="TableGrid3"/>
        <w:tblW w:w="0" w:type="auto"/>
        <w:jc w:val="center"/>
        <w:tblLook w:val="04A0" w:firstRow="1" w:lastRow="0" w:firstColumn="1" w:lastColumn="0" w:noHBand="0" w:noVBand="1"/>
      </w:tblPr>
      <w:tblGrid>
        <w:gridCol w:w="709"/>
        <w:gridCol w:w="2126"/>
        <w:gridCol w:w="3186"/>
        <w:gridCol w:w="1917"/>
      </w:tblGrid>
      <w:tr w:rsidR="00343E28" w:rsidTr="00F607D8">
        <w:trPr>
          <w:trHeight w:val="340"/>
          <w:jc w:val="center"/>
        </w:trPr>
        <w:tc>
          <w:tcPr>
            <w:tcW w:w="709" w:type="dxa"/>
            <w:vAlign w:val="center"/>
          </w:tcPr>
          <w:p w:rsidR="00EE2B87" w:rsidRPr="0019669F" w:rsidRDefault="00977135" w:rsidP="00F607D8">
            <w:pPr>
              <w:spacing w:after="0" w:line="240" w:lineRule="auto"/>
              <w:jc w:val="center"/>
              <w:rPr>
                <w:rFonts w:ascii="Arial" w:eastAsia="Calibri" w:hAnsi="Arial"/>
                <w:b/>
                <w:sz w:val="24"/>
                <w:lang w:val="en-US" w:eastAsia="en-US"/>
              </w:rPr>
            </w:pPr>
            <w:r w:rsidRPr="0019669F">
              <w:rPr>
                <w:rFonts w:ascii="Arial" w:eastAsiaTheme="minorHAnsi" w:hAnsi="Arial" w:cstheme="minorBidi"/>
                <w:b/>
                <w:sz w:val="24"/>
                <w:lang w:val="en-US" w:eastAsia="en-US"/>
              </w:rPr>
              <w:t>No</w:t>
            </w:r>
          </w:p>
        </w:tc>
        <w:tc>
          <w:tcPr>
            <w:tcW w:w="2126" w:type="dxa"/>
            <w:vAlign w:val="center"/>
          </w:tcPr>
          <w:p w:rsidR="00EE2B87" w:rsidRPr="0019669F" w:rsidRDefault="00977135" w:rsidP="00F607D8">
            <w:pPr>
              <w:spacing w:after="0" w:line="240" w:lineRule="auto"/>
              <w:jc w:val="center"/>
              <w:rPr>
                <w:rFonts w:ascii="Arial" w:eastAsia="Calibri" w:hAnsi="Arial"/>
                <w:b/>
                <w:sz w:val="24"/>
                <w:lang w:val="en-US" w:eastAsia="en-US"/>
              </w:rPr>
            </w:pPr>
            <w:r w:rsidRPr="0019669F">
              <w:rPr>
                <w:rFonts w:ascii="Arial" w:eastAsiaTheme="minorHAnsi" w:hAnsi="Arial" w:cstheme="minorBidi"/>
                <w:b/>
                <w:sz w:val="24"/>
                <w:lang w:val="en-US" w:eastAsia="en-US"/>
              </w:rPr>
              <w:t>Jenis Kelamin</w:t>
            </w:r>
          </w:p>
        </w:tc>
        <w:tc>
          <w:tcPr>
            <w:tcW w:w="3186" w:type="dxa"/>
            <w:vAlign w:val="center"/>
          </w:tcPr>
          <w:p w:rsidR="00EE2B87" w:rsidRPr="0019669F" w:rsidRDefault="00977135" w:rsidP="00F607D8">
            <w:pPr>
              <w:spacing w:after="0" w:line="240" w:lineRule="auto"/>
              <w:jc w:val="center"/>
              <w:rPr>
                <w:rFonts w:ascii="Arial" w:eastAsia="Calibri" w:hAnsi="Arial"/>
                <w:b/>
                <w:sz w:val="24"/>
                <w:lang w:val="en-US" w:eastAsia="en-US"/>
              </w:rPr>
            </w:pPr>
            <w:r w:rsidRPr="0019669F">
              <w:rPr>
                <w:rFonts w:ascii="Arial" w:eastAsiaTheme="minorHAnsi" w:hAnsi="Arial" w:cstheme="minorBidi"/>
                <w:b/>
                <w:sz w:val="24"/>
                <w:lang w:val="en-US" w:eastAsia="en-US"/>
              </w:rPr>
              <w:t>Jumlah</w:t>
            </w:r>
          </w:p>
        </w:tc>
        <w:tc>
          <w:tcPr>
            <w:tcW w:w="1917" w:type="dxa"/>
            <w:vAlign w:val="center"/>
          </w:tcPr>
          <w:p w:rsidR="00EE2B87" w:rsidRPr="0019669F" w:rsidRDefault="00977135" w:rsidP="00F607D8">
            <w:pPr>
              <w:spacing w:after="0" w:line="240" w:lineRule="auto"/>
              <w:jc w:val="center"/>
              <w:rPr>
                <w:rFonts w:ascii="Arial" w:eastAsia="Calibri" w:hAnsi="Arial"/>
                <w:b/>
                <w:sz w:val="24"/>
                <w:lang w:val="en-US" w:eastAsia="en-US"/>
              </w:rPr>
            </w:pPr>
            <w:r w:rsidRPr="0019669F">
              <w:rPr>
                <w:rFonts w:ascii="Arial" w:eastAsiaTheme="minorHAnsi" w:hAnsi="Arial" w:cstheme="minorBidi"/>
                <w:b/>
                <w:sz w:val="24"/>
                <w:lang w:val="en-US" w:eastAsia="en-US"/>
              </w:rPr>
              <w:t>Presentase</w:t>
            </w:r>
            <w:r w:rsidR="003E5874">
              <w:rPr>
                <w:rFonts w:ascii="Arial" w:eastAsiaTheme="minorHAnsi" w:hAnsi="Arial" w:cstheme="minorBidi"/>
                <w:b/>
                <w:sz w:val="24"/>
                <w:lang w:val="en-US" w:eastAsia="en-US"/>
              </w:rPr>
              <w:t xml:space="preserve"> (%)</w:t>
            </w:r>
          </w:p>
        </w:tc>
      </w:tr>
      <w:tr w:rsidR="00343E28" w:rsidTr="00F607D8">
        <w:trPr>
          <w:trHeight w:val="340"/>
          <w:jc w:val="center"/>
        </w:trPr>
        <w:tc>
          <w:tcPr>
            <w:tcW w:w="709" w:type="dxa"/>
            <w:vAlign w:val="center"/>
          </w:tcPr>
          <w:p w:rsidR="00EE2B87" w:rsidRDefault="00977135" w:rsidP="00F607D8">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1</w:t>
            </w:r>
            <w:r w:rsidR="00A95CDF">
              <w:rPr>
                <w:rFonts w:ascii="Arial" w:eastAsiaTheme="minorHAnsi" w:hAnsi="Arial" w:cstheme="minorBidi"/>
                <w:sz w:val="24"/>
                <w:lang w:val="en-US" w:eastAsia="en-US"/>
              </w:rPr>
              <w:t>.</w:t>
            </w:r>
          </w:p>
        </w:tc>
        <w:tc>
          <w:tcPr>
            <w:tcW w:w="2126" w:type="dxa"/>
            <w:vAlign w:val="center"/>
          </w:tcPr>
          <w:p w:rsidR="00EE2B87" w:rsidRDefault="00977135" w:rsidP="00F607D8">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Laki-laki</w:t>
            </w:r>
          </w:p>
        </w:tc>
        <w:tc>
          <w:tcPr>
            <w:tcW w:w="3186" w:type="dxa"/>
            <w:vAlign w:val="center"/>
          </w:tcPr>
          <w:p w:rsidR="00EE2B87" w:rsidRDefault="00977135" w:rsidP="00F607D8">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4</w:t>
            </w:r>
          </w:p>
        </w:tc>
        <w:tc>
          <w:tcPr>
            <w:tcW w:w="1917" w:type="dxa"/>
            <w:vAlign w:val="center"/>
          </w:tcPr>
          <w:p w:rsidR="00EE2B87" w:rsidRDefault="00977135" w:rsidP="00F607D8">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66,67</w:t>
            </w:r>
          </w:p>
        </w:tc>
      </w:tr>
      <w:tr w:rsidR="00343E28" w:rsidTr="00F607D8">
        <w:trPr>
          <w:trHeight w:val="340"/>
          <w:jc w:val="center"/>
        </w:trPr>
        <w:tc>
          <w:tcPr>
            <w:tcW w:w="709" w:type="dxa"/>
            <w:vAlign w:val="center"/>
          </w:tcPr>
          <w:p w:rsidR="00EE2B87" w:rsidRDefault="00977135" w:rsidP="00F607D8">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2.</w:t>
            </w:r>
          </w:p>
        </w:tc>
        <w:tc>
          <w:tcPr>
            <w:tcW w:w="2126" w:type="dxa"/>
            <w:vAlign w:val="center"/>
          </w:tcPr>
          <w:p w:rsidR="00EE2B87" w:rsidRDefault="00977135" w:rsidP="00F607D8">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Perempuan</w:t>
            </w:r>
          </w:p>
        </w:tc>
        <w:tc>
          <w:tcPr>
            <w:tcW w:w="3186" w:type="dxa"/>
            <w:vAlign w:val="center"/>
          </w:tcPr>
          <w:p w:rsidR="00EE2B87" w:rsidRDefault="00977135" w:rsidP="00F607D8">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2</w:t>
            </w:r>
          </w:p>
        </w:tc>
        <w:tc>
          <w:tcPr>
            <w:tcW w:w="1917" w:type="dxa"/>
            <w:vAlign w:val="center"/>
          </w:tcPr>
          <w:p w:rsidR="00EE2B87" w:rsidRDefault="00977135" w:rsidP="00F607D8">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33,33</w:t>
            </w:r>
          </w:p>
        </w:tc>
      </w:tr>
      <w:tr w:rsidR="00343E28" w:rsidTr="00904BBF">
        <w:trPr>
          <w:trHeight w:val="340"/>
          <w:jc w:val="center"/>
        </w:trPr>
        <w:tc>
          <w:tcPr>
            <w:tcW w:w="2835" w:type="dxa"/>
            <w:gridSpan w:val="2"/>
            <w:vAlign w:val="center"/>
          </w:tcPr>
          <w:p w:rsidR="00570F8F" w:rsidRDefault="00977135" w:rsidP="00F607D8">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Jumlah</w:t>
            </w:r>
          </w:p>
        </w:tc>
        <w:tc>
          <w:tcPr>
            <w:tcW w:w="3186" w:type="dxa"/>
            <w:vAlign w:val="center"/>
          </w:tcPr>
          <w:p w:rsidR="00570F8F" w:rsidRDefault="00977135" w:rsidP="00F607D8">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6</w:t>
            </w:r>
          </w:p>
        </w:tc>
        <w:tc>
          <w:tcPr>
            <w:tcW w:w="1917" w:type="dxa"/>
            <w:vAlign w:val="center"/>
          </w:tcPr>
          <w:p w:rsidR="00570F8F" w:rsidRDefault="00977135" w:rsidP="00F607D8">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100</w:t>
            </w:r>
          </w:p>
        </w:tc>
      </w:tr>
    </w:tbl>
    <w:p w:rsidR="00857DA3" w:rsidRPr="000F074D" w:rsidRDefault="00977135" w:rsidP="00857DA3">
      <w:pPr>
        <w:spacing w:after="0" w:line="480" w:lineRule="auto"/>
        <w:jc w:val="both"/>
        <w:rPr>
          <w:rFonts w:ascii="Arial" w:eastAsia="Calibri" w:hAnsi="Arial" w:cs="Times New Roman"/>
          <w:lang w:val="en-US" w:eastAsia="en-US"/>
        </w:rPr>
      </w:pPr>
      <w:r w:rsidRPr="000F074D">
        <w:rPr>
          <w:rFonts w:ascii="Arial" w:eastAsiaTheme="minorHAnsi" w:hAnsi="Arial"/>
          <w:lang w:val="en-US" w:eastAsia="en-US"/>
        </w:rPr>
        <w:t>Sumber Data: Hasil Penelitian Lapangan</w:t>
      </w:r>
      <w:r w:rsidR="00C93A09" w:rsidRPr="000F074D">
        <w:rPr>
          <w:rFonts w:ascii="Arial" w:eastAsiaTheme="minorHAnsi" w:hAnsi="Arial"/>
          <w:lang w:val="en-US" w:eastAsia="en-US"/>
        </w:rPr>
        <w:t xml:space="preserve"> Tahun</w:t>
      </w:r>
      <w:r w:rsidRPr="000F074D">
        <w:rPr>
          <w:rFonts w:ascii="Arial" w:eastAsiaTheme="minorHAnsi" w:hAnsi="Arial"/>
          <w:lang w:val="en-US" w:eastAsia="en-US"/>
        </w:rPr>
        <w:t xml:space="preserve"> 2024</w:t>
      </w:r>
    </w:p>
    <w:p w:rsidR="008755F6" w:rsidRDefault="00977135" w:rsidP="006F4865">
      <w:pPr>
        <w:spacing w:after="0" w:line="480" w:lineRule="auto"/>
        <w:ind w:firstLine="567"/>
        <w:jc w:val="both"/>
        <w:rPr>
          <w:rFonts w:ascii="Arial" w:eastAsia="Calibri" w:hAnsi="Arial" w:cs="Times New Roman"/>
          <w:sz w:val="24"/>
          <w:lang w:val="en-US" w:eastAsia="en-US"/>
        </w:rPr>
      </w:pPr>
      <w:r>
        <w:rPr>
          <w:rFonts w:ascii="Arial" w:eastAsiaTheme="minorHAnsi" w:hAnsi="Arial"/>
          <w:sz w:val="24"/>
          <w:lang w:val="en-US" w:eastAsia="en-US"/>
        </w:rPr>
        <w:t>Berdasarkan tabel diatas dapat diketahui informan berda</w:t>
      </w:r>
      <w:r w:rsidR="00E0631A">
        <w:rPr>
          <w:rFonts w:ascii="Arial" w:eastAsiaTheme="minorHAnsi" w:hAnsi="Arial"/>
          <w:sz w:val="24"/>
          <w:lang w:val="en-US" w:eastAsia="en-US"/>
        </w:rPr>
        <w:t>sarkan jenis kelamin berjumlah 6</w:t>
      </w:r>
      <w:r>
        <w:rPr>
          <w:rFonts w:ascii="Arial" w:eastAsiaTheme="minorHAnsi" w:hAnsi="Arial"/>
          <w:sz w:val="24"/>
          <w:lang w:val="en-US" w:eastAsia="en-US"/>
        </w:rPr>
        <w:t xml:space="preserve"> orang, adapun jumlah</w:t>
      </w:r>
      <w:r w:rsidR="00E0631A">
        <w:rPr>
          <w:rFonts w:ascii="Arial" w:eastAsiaTheme="minorHAnsi" w:hAnsi="Arial"/>
          <w:sz w:val="24"/>
          <w:lang w:val="en-US" w:eastAsia="en-US"/>
        </w:rPr>
        <w:t xml:space="preserve"> informan laki-laki berjumlah 4 orang atau 66,67%</w:t>
      </w:r>
      <w:r>
        <w:rPr>
          <w:rFonts w:ascii="Arial" w:eastAsiaTheme="minorHAnsi" w:hAnsi="Arial"/>
          <w:sz w:val="24"/>
          <w:lang w:val="en-US" w:eastAsia="en-US"/>
        </w:rPr>
        <w:t xml:space="preserve"> dan informan perempua</w:t>
      </w:r>
      <w:r w:rsidR="00E0631A">
        <w:rPr>
          <w:rFonts w:ascii="Arial" w:eastAsiaTheme="minorHAnsi" w:hAnsi="Arial"/>
          <w:sz w:val="24"/>
          <w:lang w:val="en-US" w:eastAsia="en-US"/>
        </w:rPr>
        <w:t>n berjumlah 2 orang atau 33,33%.</w:t>
      </w:r>
      <w:r w:rsidR="00D401BC">
        <w:rPr>
          <w:rFonts w:ascii="Arial" w:eastAsiaTheme="minorHAnsi" w:hAnsi="Arial"/>
          <w:sz w:val="24"/>
          <w:lang w:val="en-US" w:eastAsia="en-US"/>
        </w:rPr>
        <w:t xml:space="preserve"> </w:t>
      </w:r>
    </w:p>
    <w:p w:rsidR="008755F6" w:rsidRDefault="00977135" w:rsidP="00977135">
      <w:pPr>
        <w:pStyle w:val="ListParagraph"/>
        <w:numPr>
          <w:ilvl w:val="0"/>
          <w:numId w:val="48"/>
        </w:numPr>
        <w:spacing w:after="0" w:line="480" w:lineRule="auto"/>
        <w:ind w:left="567" w:hanging="283"/>
        <w:jc w:val="both"/>
        <w:rPr>
          <w:rFonts w:ascii="Arial" w:eastAsia="Calibri" w:hAnsi="Arial" w:cs="Times New Roman"/>
          <w:sz w:val="24"/>
          <w:lang w:val="en-US" w:eastAsia="en-US"/>
        </w:rPr>
      </w:pPr>
      <w:r>
        <w:rPr>
          <w:rFonts w:ascii="Arial" w:eastAsiaTheme="minorHAnsi" w:hAnsi="Arial"/>
          <w:sz w:val="24"/>
          <w:lang w:val="en-US" w:eastAsia="en-US"/>
        </w:rPr>
        <w:t>Identitas Informan Berdasarkan Tingkat Pendidikan</w:t>
      </w:r>
    </w:p>
    <w:p w:rsidR="002F4A0A" w:rsidRDefault="00977135" w:rsidP="005A39AA">
      <w:pPr>
        <w:spacing w:after="0" w:line="480" w:lineRule="auto"/>
        <w:ind w:firstLine="567"/>
        <w:jc w:val="both"/>
        <w:rPr>
          <w:rFonts w:ascii="Arial" w:eastAsia="Calibri" w:hAnsi="Arial" w:cs="Times New Roman"/>
          <w:sz w:val="24"/>
          <w:lang w:val="en-US" w:eastAsia="en-US"/>
        </w:rPr>
      </w:pPr>
      <w:r>
        <w:rPr>
          <w:rFonts w:ascii="Arial" w:eastAsiaTheme="minorHAnsi" w:hAnsi="Arial"/>
          <w:sz w:val="24"/>
          <w:lang w:val="en-US" w:eastAsia="en-US"/>
        </w:rPr>
        <w:t>Pendidikan merupakan faktor yang bisa mempengaruhi informan saat memberikan jawaban kepada penulis, tingi pendidikan seorang informan maka semakin baik pula jawaban juga penjelasan yang diberikan kepada peneliti saat wawancara yang telah dilakukan. Untuk melihat lebih lanjut bisa dilihat pada tabel dibawah ini:</w:t>
      </w:r>
    </w:p>
    <w:p w:rsidR="00C457C9" w:rsidRPr="00402C27" w:rsidRDefault="00977135" w:rsidP="003D5A3F">
      <w:pPr>
        <w:spacing w:after="0"/>
        <w:jc w:val="center"/>
        <w:rPr>
          <w:rFonts w:ascii="Arial" w:eastAsia="Calibri" w:hAnsi="Arial" w:cs="Times New Roman"/>
          <w:b/>
          <w:sz w:val="24"/>
          <w:lang w:val="en-US" w:eastAsia="en-US"/>
        </w:rPr>
      </w:pPr>
      <w:r w:rsidRPr="00402C27">
        <w:rPr>
          <w:rFonts w:ascii="Arial" w:eastAsiaTheme="minorHAnsi" w:hAnsi="Arial"/>
          <w:b/>
          <w:sz w:val="24"/>
          <w:lang w:val="en-US" w:eastAsia="en-US"/>
        </w:rPr>
        <w:t>Tabel V.2</w:t>
      </w:r>
    </w:p>
    <w:p w:rsidR="00C457C9" w:rsidRDefault="00977135" w:rsidP="003D5A3F">
      <w:pPr>
        <w:spacing w:after="0"/>
        <w:ind w:left="284" w:hanging="284"/>
        <w:jc w:val="center"/>
        <w:rPr>
          <w:rFonts w:ascii="Arial" w:eastAsia="Calibri" w:hAnsi="Arial" w:cs="Times New Roman"/>
          <w:b/>
          <w:sz w:val="24"/>
          <w:lang w:val="en-US" w:eastAsia="en-US"/>
        </w:rPr>
      </w:pPr>
      <w:r w:rsidRPr="00402C27">
        <w:rPr>
          <w:rFonts w:ascii="Arial" w:eastAsiaTheme="minorHAnsi" w:hAnsi="Arial"/>
          <w:b/>
          <w:sz w:val="24"/>
          <w:lang w:val="en-US" w:eastAsia="en-US"/>
        </w:rPr>
        <w:t>Identitas Informan</w:t>
      </w:r>
      <w:r w:rsidR="004374AD">
        <w:rPr>
          <w:rFonts w:ascii="Arial" w:eastAsiaTheme="minorHAnsi" w:hAnsi="Arial"/>
          <w:b/>
          <w:sz w:val="24"/>
          <w:lang w:val="en-US" w:eastAsia="en-US"/>
        </w:rPr>
        <w:t xml:space="preserve"> be</w:t>
      </w:r>
      <w:r w:rsidR="00402C27" w:rsidRPr="00402C27">
        <w:rPr>
          <w:rFonts w:ascii="Arial" w:eastAsiaTheme="minorHAnsi" w:hAnsi="Arial"/>
          <w:b/>
          <w:sz w:val="24"/>
          <w:lang w:val="en-US" w:eastAsia="en-US"/>
        </w:rPr>
        <w:t>rdasarkan Tingkat Pendidikan</w:t>
      </w:r>
    </w:p>
    <w:tbl>
      <w:tblPr>
        <w:tblStyle w:val="TableGrid3"/>
        <w:tblW w:w="0" w:type="auto"/>
        <w:tblInd w:w="108" w:type="dxa"/>
        <w:tblLook w:val="04A0" w:firstRow="1" w:lastRow="0" w:firstColumn="1" w:lastColumn="0" w:noHBand="0" w:noVBand="1"/>
      </w:tblPr>
      <w:tblGrid>
        <w:gridCol w:w="567"/>
        <w:gridCol w:w="3401"/>
        <w:gridCol w:w="2039"/>
        <w:gridCol w:w="1931"/>
      </w:tblGrid>
      <w:tr w:rsidR="00343E28" w:rsidTr="00FC039F">
        <w:trPr>
          <w:trHeight w:val="340"/>
        </w:trPr>
        <w:tc>
          <w:tcPr>
            <w:tcW w:w="567" w:type="dxa"/>
            <w:vAlign w:val="center"/>
          </w:tcPr>
          <w:p w:rsidR="00FE2E80" w:rsidRDefault="00977135" w:rsidP="00FC039F">
            <w:pPr>
              <w:spacing w:after="0" w:line="240" w:lineRule="auto"/>
              <w:jc w:val="center"/>
              <w:rPr>
                <w:rFonts w:ascii="Arial" w:eastAsia="Calibri" w:hAnsi="Arial"/>
                <w:b/>
                <w:sz w:val="24"/>
                <w:lang w:val="en-US" w:eastAsia="en-US"/>
              </w:rPr>
            </w:pPr>
            <w:r>
              <w:rPr>
                <w:rFonts w:ascii="Arial" w:eastAsiaTheme="minorHAnsi" w:hAnsi="Arial" w:cstheme="minorBidi"/>
                <w:b/>
                <w:sz w:val="24"/>
                <w:lang w:val="en-US" w:eastAsia="en-US"/>
              </w:rPr>
              <w:t>No</w:t>
            </w:r>
          </w:p>
        </w:tc>
        <w:tc>
          <w:tcPr>
            <w:tcW w:w="3401" w:type="dxa"/>
            <w:vAlign w:val="center"/>
          </w:tcPr>
          <w:p w:rsidR="00FE2E80" w:rsidRDefault="00977135" w:rsidP="00FC039F">
            <w:pPr>
              <w:spacing w:after="0" w:line="240" w:lineRule="auto"/>
              <w:jc w:val="center"/>
              <w:rPr>
                <w:rFonts w:ascii="Arial" w:eastAsia="Calibri" w:hAnsi="Arial"/>
                <w:b/>
                <w:sz w:val="24"/>
                <w:lang w:val="en-US" w:eastAsia="en-US"/>
              </w:rPr>
            </w:pPr>
            <w:r>
              <w:rPr>
                <w:rFonts w:ascii="Arial" w:eastAsiaTheme="minorHAnsi" w:hAnsi="Arial" w:cstheme="minorBidi"/>
                <w:b/>
                <w:sz w:val="24"/>
                <w:lang w:val="en-US" w:eastAsia="en-US"/>
              </w:rPr>
              <w:t>Tingkat Pendidikan</w:t>
            </w:r>
          </w:p>
        </w:tc>
        <w:tc>
          <w:tcPr>
            <w:tcW w:w="2039" w:type="dxa"/>
            <w:vAlign w:val="center"/>
          </w:tcPr>
          <w:p w:rsidR="00FE2E80" w:rsidRDefault="00977135" w:rsidP="00FC039F">
            <w:pPr>
              <w:spacing w:after="0" w:line="240" w:lineRule="auto"/>
              <w:jc w:val="center"/>
              <w:rPr>
                <w:rFonts w:ascii="Arial" w:eastAsia="Calibri" w:hAnsi="Arial"/>
                <w:b/>
                <w:sz w:val="24"/>
                <w:lang w:val="en-US" w:eastAsia="en-US"/>
              </w:rPr>
            </w:pPr>
            <w:r>
              <w:rPr>
                <w:rFonts w:ascii="Arial" w:eastAsiaTheme="minorHAnsi" w:hAnsi="Arial" w:cstheme="minorBidi"/>
                <w:b/>
                <w:sz w:val="24"/>
                <w:lang w:val="en-US" w:eastAsia="en-US"/>
              </w:rPr>
              <w:t>Informan</w:t>
            </w:r>
          </w:p>
        </w:tc>
        <w:tc>
          <w:tcPr>
            <w:tcW w:w="1931" w:type="dxa"/>
            <w:vAlign w:val="center"/>
          </w:tcPr>
          <w:p w:rsidR="00FE2E80" w:rsidRDefault="00977135" w:rsidP="00FC039F">
            <w:pPr>
              <w:spacing w:after="0" w:line="240" w:lineRule="auto"/>
              <w:jc w:val="center"/>
              <w:rPr>
                <w:rFonts w:ascii="Arial" w:eastAsia="Calibri" w:hAnsi="Arial"/>
                <w:b/>
                <w:sz w:val="24"/>
                <w:lang w:val="en-US" w:eastAsia="en-US"/>
              </w:rPr>
            </w:pPr>
            <w:r>
              <w:rPr>
                <w:rFonts w:ascii="Arial" w:eastAsiaTheme="minorHAnsi" w:hAnsi="Arial" w:cstheme="minorBidi"/>
                <w:b/>
                <w:sz w:val="24"/>
                <w:lang w:val="en-US" w:eastAsia="en-US"/>
              </w:rPr>
              <w:t>Presentase</w:t>
            </w:r>
            <w:r w:rsidR="00944A0C">
              <w:rPr>
                <w:rFonts w:ascii="Arial" w:eastAsiaTheme="minorHAnsi" w:hAnsi="Arial" w:cstheme="minorBidi"/>
                <w:b/>
                <w:sz w:val="24"/>
                <w:lang w:val="en-US" w:eastAsia="en-US"/>
              </w:rPr>
              <w:t xml:space="preserve">  (%)</w:t>
            </w:r>
          </w:p>
        </w:tc>
      </w:tr>
      <w:tr w:rsidR="00343E28" w:rsidTr="00FC039F">
        <w:trPr>
          <w:trHeight w:val="340"/>
        </w:trPr>
        <w:tc>
          <w:tcPr>
            <w:tcW w:w="567" w:type="dxa"/>
            <w:vAlign w:val="center"/>
          </w:tcPr>
          <w:p w:rsidR="00FE2E80" w:rsidRPr="005B30D1" w:rsidRDefault="00977135" w:rsidP="00FC039F">
            <w:pPr>
              <w:spacing w:after="0" w:line="240" w:lineRule="auto"/>
              <w:jc w:val="center"/>
              <w:rPr>
                <w:rFonts w:ascii="Arial" w:eastAsia="Calibri" w:hAnsi="Arial"/>
                <w:sz w:val="24"/>
                <w:lang w:val="en-US" w:eastAsia="en-US"/>
              </w:rPr>
            </w:pPr>
            <w:r w:rsidRPr="005B30D1">
              <w:rPr>
                <w:rFonts w:ascii="Arial" w:eastAsiaTheme="minorHAnsi" w:hAnsi="Arial" w:cstheme="minorBidi"/>
                <w:sz w:val="24"/>
                <w:lang w:val="en-US" w:eastAsia="en-US"/>
              </w:rPr>
              <w:t>1.</w:t>
            </w:r>
          </w:p>
        </w:tc>
        <w:tc>
          <w:tcPr>
            <w:tcW w:w="3401" w:type="dxa"/>
            <w:vAlign w:val="center"/>
          </w:tcPr>
          <w:p w:rsidR="00FE2E80" w:rsidRPr="005B30D1" w:rsidRDefault="00977135" w:rsidP="00FC039F">
            <w:pPr>
              <w:spacing w:after="0" w:line="240" w:lineRule="auto"/>
              <w:jc w:val="center"/>
              <w:rPr>
                <w:rFonts w:ascii="Arial" w:eastAsia="Calibri" w:hAnsi="Arial"/>
                <w:sz w:val="24"/>
                <w:lang w:val="en-US" w:eastAsia="en-US"/>
              </w:rPr>
            </w:pPr>
            <w:r w:rsidRPr="005B30D1">
              <w:rPr>
                <w:rFonts w:ascii="Arial" w:eastAsiaTheme="minorHAnsi" w:hAnsi="Arial" w:cstheme="minorBidi"/>
                <w:sz w:val="24"/>
                <w:lang w:val="en-US" w:eastAsia="en-US"/>
              </w:rPr>
              <w:t>Sarjana</w:t>
            </w:r>
          </w:p>
        </w:tc>
        <w:tc>
          <w:tcPr>
            <w:tcW w:w="2039" w:type="dxa"/>
            <w:vAlign w:val="center"/>
          </w:tcPr>
          <w:p w:rsidR="00FE2E80" w:rsidRPr="005B30D1" w:rsidRDefault="00977135" w:rsidP="00FC039F">
            <w:pPr>
              <w:spacing w:after="0" w:line="240" w:lineRule="auto"/>
              <w:jc w:val="center"/>
              <w:rPr>
                <w:rFonts w:ascii="Arial" w:eastAsia="Calibri" w:hAnsi="Arial"/>
                <w:sz w:val="24"/>
                <w:lang w:val="en-US" w:eastAsia="en-US"/>
              </w:rPr>
            </w:pPr>
            <w:r w:rsidRPr="005B30D1">
              <w:rPr>
                <w:rFonts w:ascii="Arial" w:eastAsiaTheme="minorHAnsi" w:hAnsi="Arial" w:cstheme="minorBidi"/>
                <w:sz w:val="24"/>
                <w:lang w:val="en-US" w:eastAsia="en-US"/>
              </w:rPr>
              <w:t>2</w:t>
            </w:r>
          </w:p>
        </w:tc>
        <w:tc>
          <w:tcPr>
            <w:tcW w:w="1931" w:type="dxa"/>
            <w:vAlign w:val="center"/>
          </w:tcPr>
          <w:p w:rsidR="00FE2E80" w:rsidRPr="005B30D1" w:rsidRDefault="00977135" w:rsidP="00FC039F">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33,33</w:t>
            </w:r>
          </w:p>
        </w:tc>
      </w:tr>
      <w:tr w:rsidR="00343E28" w:rsidTr="00FC039F">
        <w:trPr>
          <w:trHeight w:val="340"/>
        </w:trPr>
        <w:tc>
          <w:tcPr>
            <w:tcW w:w="567" w:type="dxa"/>
            <w:vAlign w:val="center"/>
          </w:tcPr>
          <w:p w:rsidR="00FE2E80" w:rsidRPr="005B30D1" w:rsidRDefault="00977135" w:rsidP="00FC039F">
            <w:pPr>
              <w:spacing w:after="0" w:line="240" w:lineRule="auto"/>
              <w:jc w:val="center"/>
              <w:rPr>
                <w:rFonts w:ascii="Arial" w:eastAsia="Calibri" w:hAnsi="Arial"/>
                <w:sz w:val="24"/>
                <w:lang w:val="en-US" w:eastAsia="en-US"/>
              </w:rPr>
            </w:pPr>
            <w:r w:rsidRPr="005B30D1">
              <w:rPr>
                <w:rFonts w:ascii="Arial" w:eastAsiaTheme="minorHAnsi" w:hAnsi="Arial" w:cstheme="minorBidi"/>
                <w:sz w:val="24"/>
                <w:lang w:val="en-US" w:eastAsia="en-US"/>
              </w:rPr>
              <w:t>2.</w:t>
            </w:r>
          </w:p>
        </w:tc>
        <w:tc>
          <w:tcPr>
            <w:tcW w:w="3401" w:type="dxa"/>
            <w:vAlign w:val="center"/>
          </w:tcPr>
          <w:p w:rsidR="00FE2E80" w:rsidRPr="005B30D1" w:rsidRDefault="00977135" w:rsidP="00FC039F">
            <w:pPr>
              <w:spacing w:after="0" w:line="240" w:lineRule="auto"/>
              <w:jc w:val="center"/>
              <w:rPr>
                <w:rFonts w:ascii="Arial" w:eastAsia="Calibri" w:hAnsi="Arial"/>
                <w:sz w:val="24"/>
                <w:lang w:val="en-US" w:eastAsia="en-US"/>
              </w:rPr>
            </w:pPr>
            <w:r w:rsidRPr="005B30D1">
              <w:rPr>
                <w:rFonts w:ascii="Arial" w:eastAsiaTheme="minorHAnsi" w:hAnsi="Arial" w:cstheme="minorBidi"/>
                <w:sz w:val="24"/>
                <w:lang w:val="en-US" w:eastAsia="en-US"/>
              </w:rPr>
              <w:t>SMA</w:t>
            </w:r>
          </w:p>
        </w:tc>
        <w:tc>
          <w:tcPr>
            <w:tcW w:w="2039" w:type="dxa"/>
            <w:vAlign w:val="center"/>
          </w:tcPr>
          <w:p w:rsidR="00FE2E80" w:rsidRPr="005B30D1" w:rsidRDefault="00977135" w:rsidP="00FC039F">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4</w:t>
            </w:r>
          </w:p>
        </w:tc>
        <w:tc>
          <w:tcPr>
            <w:tcW w:w="1931" w:type="dxa"/>
            <w:vAlign w:val="center"/>
          </w:tcPr>
          <w:p w:rsidR="00FE2E80" w:rsidRPr="005B30D1" w:rsidRDefault="00977135" w:rsidP="00FC039F">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66,67</w:t>
            </w:r>
          </w:p>
        </w:tc>
      </w:tr>
      <w:tr w:rsidR="00343E28" w:rsidTr="00904BBF">
        <w:trPr>
          <w:trHeight w:val="340"/>
        </w:trPr>
        <w:tc>
          <w:tcPr>
            <w:tcW w:w="3968" w:type="dxa"/>
            <w:gridSpan w:val="2"/>
            <w:vAlign w:val="center"/>
          </w:tcPr>
          <w:p w:rsidR="00B82B0B" w:rsidRPr="005B30D1" w:rsidRDefault="00977135" w:rsidP="00FC039F">
            <w:pPr>
              <w:spacing w:after="0" w:line="240" w:lineRule="auto"/>
              <w:jc w:val="center"/>
              <w:rPr>
                <w:rFonts w:ascii="Arial" w:eastAsia="Calibri" w:hAnsi="Arial"/>
                <w:sz w:val="24"/>
                <w:lang w:val="en-US" w:eastAsia="en-US"/>
              </w:rPr>
            </w:pPr>
            <w:r w:rsidRPr="005B30D1">
              <w:rPr>
                <w:rFonts w:ascii="Arial" w:eastAsiaTheme="minorHAnsi" w:hAnsi="Arial" w:cstheme="minorBidi"/>
                <w:sz w:val="24"/>
                <w:lang w:val="en-US" w:eastAsia="en-US"/>
              </w:rPr>
              <w:t>Jumlah</w:t>
            </w:r>
          </w:p>
        </w:tc>
        <w:tc>
          <w:tcPr>
            <w:tcW w:w="2039" w:type="dxa"/>
            <w:vAlign w:val="center"/>
          </w:tcPr>
          <w:p w:rsidR="00B82B0B" w:rsidRPr="005B30D1" w:rsidRDefault="00977135" w:rsidP="00FC039F">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6</w:t>
            </w:r>
          </w:p>
        </w:tc>
        <w:tc>
          <w:tcPr>
            <w:tcW w:w="1931" w:type="dxa"/>
            <w:vAlign w:val="center"/>
          </w:tcPr>
          <w:p w:rsidR="00B82B0B" w:rsidRPr="005B30D1" w:rsidRDefault="00977135" w:rsidP="00FC039F">
            <w:pPr>
              <w:spacing w:after="0" w:line="240" w:lineRule="auto"/>
              <w:jc w:val="center"/>
              <w:rPr>
                <w:rFonts w:ascii="Arial" w:eastAsia="Calibri" w:hAnsi="Arial"/>
                <w:sz w:val="24"/>
                <w:lang w:val="en-US" w:eastAsia="en-US"/>
              </w:rPr>
            </w:pPr>
            <w:r w:rsidRPr="005B30D1">
              <w:rPr>
                <w:rFonts w:ascii="Arial" w:eastAsiaTheme="minorHAnsi" w:hAnsi="Arial" w:cstheme="minorBidi"/>
                <w:sz w:val="24"/>
                <w:lang w:val="en-US" w:eastAsia="en-US"/>
              </w:rPr>
              <w:t>100</w:t>
            </w:r>
          </w:p>
        </w:tc>
      </w:tr>
    </w:tbl>
    <w:p w:rsidR="00FE2E80" w:rsidRPr="004374AD" w:rsidRDefault="00977135" w:rsidP="005B30D1">
      <w:pPr>
        <w:spacing w:after="0" w:line="360" w:lineRule="auto"/>
        <w:rPr>
          <w:rFonts w:ascii="Arial" w:eastAsia="Calibri" w:hAnsi="Arial" w:cs="Times New Roman"/>
          <w:lang w:val="en-US" w:eastAsia="en-US"/>
        </w:rPr>
      </w:pPr>
      <w:r w:rsidRPr="004374AD">
        <w:rPr>
          <w:rFonts w:ascii="Arial" w:eastAsiaTheme="minorHAnsi" w:hAnsi="Arial"/>
          <w:lang w:val="en-US" w:eastAsia="en-US"/>
        </w:rPr>
        <w:t>Sumber Data:</w:t>
      </w:r>
      <w:r w:rsidR="004630A9" w:rsidRPr="004374AD">
        <w:rPr>
          <w:rFonts w:ascii="Arial" w:eastAsiaTheme="minorHAnsi" w:hAnsi="Arial"/>
          <w:lang w:val="en-US" w:eastAsia="en-US"/>
        </w:rPr>
        <w:t xml:space="preserve"> Hasil Penelitian Lapangan Tahun 2024</w:t>
      </w:r>
    </w:p>
    <w:p w:rsidR="00920446" w:rsidRDefault="00977135" w:rsidP="004F60BE">
      <w:pPr>
        <w:spacing w:after="0" w:line="480" w:lineRule="auto"/>
        <w:ind w:firstLine="567"/>
        <w:jc w:val="both"/>
        <w:rPr>
          <w:rFonts w:ascii="Arial" w:eastAsia="Calibri" w:hAnsi="Arial" w:cs="Times New Roman"/>
          <w:sz w:val="24"/>
          <w:lang w:val="en-US" w:eastAsia="en-US"/>
        </w:rPr>
      </w:pPr>
      <w:r>
        <w:rPr>
          <w:rFonts w:ascii="Arial" w:eastAsiaTheme="minorHAnsi" w:hAnsi="Arial"/>
          <w:sz w:val="24"/>
          <w:lang w:val="en-US" w:eastAsia="en-US"/>
        </w:rPr>
        <w:t xml:space="preserve">Dari penjelasan diatas bahwa informan dalam </w:t>
      </w:r>
      <w:r w:rsidR="004374AD">
        <w:rPr>
          <w:rFonts w:ascii="Arial" w:eastAsiaTheme="minorHAnsi" w:hAnsi="Arial"/>
          <w:sz w:val="24"/>
          <w:lang w:val="en-US" w:eastAsia="en-US"/>
        </w:rPr>
        <w:t xml:space="preserve">penelitian ini yang </w:t>
      </w:r>
      <w:r>
        <w:rPr>
          <w:rFonts w:ascii="Arial" w:eastAsiaTheme="minorHAnsi" w:hAnsi="Arial"/>
          <w:sz w:val="24"/>
          <w:lang w:val="en-US" w:eastAsia="en-US"/>
        </w:rPr>
        <w:t xml:space="preserve">memiliki tingkat pendidikan Sarjana </w:t>
      </w:r>
      <w:r w:rsidR="00D80BA5">
        <w:rPr>
          <w:rFonts w:ascii="Arial" w:eastAsiaTheme="minorHAnsi" w:hAnsi="Arial"/>
          <w:sz w:val="24"/>
          <w:lang w:val="en-US" w:eastAsia="en-US"/>
        </w:rPr>
        <w:t xml:space="preserve">berjumlah 2 orang informan atau </w:t>
      </w:r>
      <w:r w:rsidR="00D80BA5">
        <w:rPr>
          <w:rFonts w:ascii="Arial" w:eastAsiaTheme="minorHAnsi" w:hAnsi="Arial"/>
          <w:sz w:val="24"/>
          <w:lang w:val="en-US" w:eastAsia="en-US"/>
        </w:rPr>
        <w:lastRenderedPageBreak/>
        <w:t>33</w:t>
      </w:r>
      <w:r>
        <w:rPr>
          <w:rFonts w:ascii="Arial" w:eastAsiaTheme="minorHAnsi" w:hAnsi="Arial"/>
          <w:sz w:val="24"/>
          <w:lang w:val="en-US" w:eastAsia="en-US"/>
        </w:rPr>
        <w:t>,</w:t>
      </w:r>
      <w:r w:rsidR="00D80BA5">
        <w:rPr>
          <w:rFonts w:ascii="Arial" w:eastAsiaTheme="minorHAnsi" w:hAnsi="Arial"/>
          <w:sz w:val="24"/>
          <w:lang w:val="en-US" w:eastAsia="en-US"/>
        </w:rPr>
        <w:t>33%</w:t>
      </w:r>
      <w:r>
        <w:rPr>
          <w:rFonts w:ascii="Arial" w:eastAsiaTheme="minorHAnsi" w:hAnsi="Arial"/>
          <w:sz w:val="24"/>
          <w:lang w:val="en-US" w:eastAsia="en-US"/>
        </w:rPr>
        <w:t xml:space="preserve"> dan ti</w:t>
      </w:r>
      <w:r w:rsidR="001C2BEC">
        <w:rPr>
          <w:rFonts w:ascii="Arial" w:eastAsiaTheme="minorHAnsi" w:hAnsi="Arial"/>
          <w:sz w:val="24"/>
          <w:lang w:val="en-US" w:eastAsia="en-US"/>
        </w:rPr>
        <w:t>ngkat pendidikan SMA berjumlah 4</w:t>
      </w:r>
      <w:r w:rsidR="001F73D8">
        <w:rPr>
          <w:rFonts w:ascii="Arial" w:eastAsiaTheme="minorHAnsi" w:hAnsi="Arial"/>
          <w:sz w:val="24"/>
          <w:lang w:val="en-US" w:eastAsia="en-US"/>
        </w:rPr>
        <w:t xml:space="preserve"> orang informan atau 66,67%.</w:t>
      </w:r>
    </w:p>
    <w:p w:rsidR="006D2691" w:rsidRDefault="00977135" w:rsidP="00977135">
      <w:pPr>
        <w:pStyle w:val="ListParagraph"/>
        <w:numPr>
          <w:ilvl w:val="0"/>
          <w:numId w:val="48"/>
        </w:numPr>
        <w:spacing w:after="0" w:line="360" w:lineRule="auto"/>
        <w:jc w:val="both"/>
        <w:rPr>
          <w:rFonts w:ascii="Arial" w:eastAsia="Calibri" w:hAnsi="Arial" w:cs="Times New Roman"/>
          <w:sz w:val="24"/>
          <w:lang w:val="en-US" w:eastAsia="en-US"/>
        </w:rPr>
      </w:pPr>
      <w:r>
        <w:rPr>
          <w:rFonts w:ascii="Arial" w:eastAsiaTheme="minorHAnsi" w:hAnsi="Arial"/>
          <w:sz w:val="24"/>
          <w:lang w:val="en-US" w:eastAsia="en-US"/>
        </w:rPr>
        <w:t>Identitas Informan Berdasarkan Umur</w:t>
      </w:r>
      <w:r w:rsidR="00205E83">
        <w:rPr>
          <w:rFonts w:ascii="Arial" w:eastAsiaTheme="minorHAnsi" w:hAnsi="Arial"/>
          <w:sz w:val="24"/>
          <w:lang w:val="en-US" w:eastAsia="en-US"/>
        </w:rPr>
        <w:t xml:space="preserve"> </w:t>
      </w:r>
    </w:p>
    <w:p w:rsidR="00920446" w:rsidRDefault="00977135" w:rsidP="00CA68EA">
      <w:pPr>
        <w:spacing w:after="0" w:line="480" w:lineRule="auto"/>
        <w:ind w:firstLine="720"/>
        <w:jc w:val="both"/>
        <w:rPr>
          <w:rFonts w:ascii="Arial" w:eastAsia="Calibri" w:hAnsi="Arial" w:cs="Times New Roman"/>
          <w:sz w:val="24"/>
          <w:lang w:val="en-US" w:eastAsia="en-US"/>
        </w:rPr>
      </w:pPr>
      <w:r>
        <w:rPr>
          <w:rFonts w:ascii="Arial" w:eastAsiaTheme="minorHAnsi" w:hAnsi="Arial"/>
          <w:sz w:val="24"/>
          <w:lang w:val="en-US" w:eastAsia="en-US"/>
        </w:rPr>
        <w:t>Kematangan seseorang dalam bertindak dan juga berfikir sangat mempengaruhi dalam mengambil suatu keputusan yang didasarkan oleh umur informan, akan lebih cenderung bekerja dan berpikir</w:t>
      </w:r>
      <w:r w:rsidR="004E6A6A">
        <w:rPr>
          <w:rFonts w:ascii="Arial" w:eastAsiaTheme="minorHAnsi" w:hAnsi="Arial"/>
          <w:sz w:val="24"/>
          <w:lang w:val="en-US" w:eastAsia="en-US"/>
        </w:rPr>
        <w:t xml:space="preserve"> </w:t>
      </w:r>
      <w:r>
        <w:rPr>
          <w:rFonts w:ascii="Arial" w:eastAsiaTheme="minorHAnsi" w:hAnsi="Arial"/>
          <w:sz w:val="24"/>
          <w:lang w:val="en-US" w:eastAsia="en-US"/>
        </w:rPr>
        <w:t>lebih matang serta juga bisa mengstabilkan dalam mengontrol emosi dalam menghadapi berbagai masalah dalam suatu perkerjaannya. Untuk lebih jelas bisa dilihat pada tabel dibawah ini:</w:t>
      </w:r>
    </w:p>
    <w:p w:rsidR="003D5A3F" w:rsidRPr="00402C27" w:rsidRDefault="00977135" w:rsidP="004374AD">
      <w:pPr>
        <w:spacing w:after="0"/>
        <w:jc w:val="center"/>
        <w:rPr>
          <w:rFonts w:ascii="Arial" w:eastAsia="Calibri" w:hAnsi="Arial" w:cs="Times New Roman"/>
          <w:b/>
          <w:sz w:val="24"/>
          <w:lang w:val="en-US" w:eastAsia="en-US"/>
        </w:rPr>
      </w:pPr>
      <w:r>
        <w:rPr>
          <w:rFonts w:ascii="Arial" w:eastAsiaTheme="minorHAnsi" w:hAnsi="Arial"/>
          <w:b/>
          <w:sz w:val="24"/>
          <w:lang w:val="en-US" w:eastAsia="en-US"/>
        </w:rPr>
        <w:t>Tabel V.3</w:t>
      </w:r>
    </w:p>
    <w:p w:rsidR="00E13F59" w:rsidRDefault="00977135" w:rsidP="004374AD">
      <w:pPr>
        <w:spacing w:after="0"/>
        <w:ind w:firstLine="284"/>
        <w:jc w:val="center"/>
        <w:rPr>
          <w:rFonts w:ascii="Arial" w:eastAsia="Calibri" w:hAnsi="Arial" w:cs="Times New Roman"/>
          <w:sz w:val="24"/>
          <w:lang w:val="en-US" w:eastAsia="en-US"/>
        </w:rPr>
      </w:pPr>
      <w:r w:rsidRPr="00402C27">
        <w:rPr>
          <w:rFonts w:ascii="Arial" w:eastAsiaTheme="minorHAnsi" w:hAnsi="Arial"/>
          <w:b/>
          <w:sz w:val="24"/>
          <w:lang w:val="en-US" w:eastAsia="en-US"/>
        </w:rPr>
        <w:t xml:space="preserve">Identitas Informan </w:t>
      </w:r>
      <w:r w:rsidR="004374AD">
        <w:rPr>
          <w:rFonts w:ascii="Arial" w:eastAsiaTheme="minorHAnsi" w:hAnsi="Arial"/>
          <w:b/>
          <w:sz w:val="24"/>
          <w:lang w:val="en-US" w:eastAsia="en-US"/>
        </w:rPr>
        <w:t>b</w:t>
      </w:r>
      <w:r w:rsidRPr="00402C27">
        <w:rPr>
          <w:rFonts w:ascii="Arial" w:eastAsiaTheme="minorHAnsi" w:hAnsi="Arial"/>
          <w:b/>
          <w:sz w:val="24"/>
          <w:lang w:val="en-US" w:eastAsia="en-US"/>
        </w:rPr>
        <w:t>erdasarkan</w:t>
      </w:r>
      <w:r>
        <w:rPr>
          <w:rFonts w:ascii="Arial" w:eastAsiaTheme="minorHAnsi" w:hAnsi="Arial"/>
          <w:b/>
          <w:sz w:val="24"/>
          <w:lang w:val="en-US" w:eastAsia="en-US"/>
        </w:rPr>
        <w:t xml:space="preserve"> Umur</w:t>
      </w:r>
    </w:p>
    <w:tbl>
      <w:tblPr>
        <w:tblStyle w:val="TableGrid3"/>
        <w:tblW w:w="0" w:type="auto"/>
        <w:tblInd w:w="108" w:type="dxa"/>
        <w:tblLook w:val="04A0" w:firstRow="1" w:lastRow="0" w:firstColumn="1" w:lastColumn="0" w:noHBand="0" w:noVBand="1"/>
      </w:tblPr>
      <w:tblGrid>
        <w:gridCol w:w="596"/>
        <w:gridCol w:w="2238"/>
        <w:gridCol w:w="2534"/>
        <w:gridCol w:w="2535"/>
      </w:tblGrid>
      <w:tr w:rsidR="00343E28" w:rsidTr="00140F27">
        <w:trPr>
          <w:trHeight w:val="352"/>
        </w:trPr>
        <w:tc>
          <w:tcPr>
            <w:tcW w:w="596" w:type="dxa"/>
            <w:vAlign w:val="center"/>
          </w:tcPr>
          <w:p w:rsidR="007A3650" w:rsidRPr="00B11832" w:rsidRDefault="00977135" w:rsidP="00411F12">
            <w:pPr>
              <w:spacing w:after="0" w:line="240" w:lineRule="auto"/>
              <w:jc w:val="center"/>
              <w:rPr>
                <w:rFonts w:ascii="Arial" w:eastAsia="Calibri" w:hAnsi="Arial"/>
                <w:b/>
                <w:sz w:val="24"/>
                <w:lang w:val="en-US" w:eastAsia="en-US"/>
              </w:rPr>
            </w:pPr>
            <w:r w:rsidRPr="00B11832">
              <w:rPr>
                <w:rFonts w:ascii="Arial" w:eastAsiaTheme="minorHAnsi" w:hAnsi="Arial" w:cstheme="minorBidi"/>
                <w:b/>
                <w:sz w:val="24"/>
                <w:lang w:val="en-US" w:eastAsia="en-US"/>
              </w:rPr>
              <w:t>No</w:t>
            </w:r>
          </w:p>
        </w:tc>
        <w:tc>
          <w:tcPr>
            <w:tcW w:w="2238" w:type="dxa"/>
            <w:vAlign w:val="center"/>
          </w:tcPr>
          <w:p w:rsidR="007A3650" w:rsidRPr="00B11832" w:rsidRDefault="00977135" w:rsidP="00411F12">
            <w:pPr>
              <w:spacing w:after="0" w:line="240" w:lineRule="auto"/>
              <w:jc w:val="center"/>
              <w:rPr>
                <w:rFonts w:ascii="Arial" w:eastAsia="Calibri" w:hAnsi="Arial"/>
                <w:b/>
                <w:sz w:val="24"/>
                <w:lang w:val="en-US" w:eastAsia="en-US"/>
              </w:rPr>
            </w:pPr>
            <w:r w:rsidRPr="00B11832">
              <w:rPr>
                <w:rFonts w:ascii="Arial" w:eastAsiaTheme="minorHAnsi" w:hAnsi="Arial" w:cstheme="minorBidi"/>
                <w:b/>
                <w:sz w:val="24"/>
                <w:lang w:val="en-US" w:eastAsia="en-US"/>
              </w:rPr>
              <w:t>Umur</w:t>
            </w:r>
          </w:p>
        </w:tc>
        <w:tc>
          <w:tcPr>
            <w:tcW w:w="2534" w:type="dxa"/>
            <w:vAlign w:val="center"/>
          </w:tcPr>
          <w:p w:rsidR="007A3650" w:rsidRPr="00B11832" w:rsidRDefault="00977135" w:rsidP="00411F12">
            <w:pPr>
              <w:spacing w:after="0" w:line="240" w:lineRule="auto"/>
              <w:jc w:val="center"/>
              <w:rPr>
                <w:rFonts w:ascii="Arial" w:eastAsia="Calibri" w:hAnsi="Arial"/>
                <w:b/>
                <w:sz w:val="24"/>
                <w:lang w:val="en-US" w:eastAsia="en-US"/>
              </w:rPr>
            </w:pPr>
            <w:r w:rsidRPr="00B11832">
              <w:rPr>
                <w:rFonts w:ascii="Arial" w:eastAsiaTheme="minorHAnsi" w:hAnsi="Arial" w:cstheme="minorBidi"/>
                <w:b/>
                <w:sz w:val="24"/>
                <w:lang w:val="en-US" w:eastAsia="en-US"/>
              </w:rPr>
              <w:t>Informan</w:t>
            </w:r>
          </w:p>
        </w:tc>
        <w:tc>
          <w:tcPr>
            <w:tcW w:w="2535" w:type="dxa"/>
            <w:vAlign w:val="center"/>
          </w:tcPr>
          <w:p w:rsidR="007A3650" w:rsidRPr="00B11832" w:rsidRDefault="00977135" w:rsidP="00411F12">
            <w:pPr>
              <w:spacing w:after="0" w:line="240" w:lineRule="auto"/>
              <w:jc w:val="center"/>
              <w:rPr>
                <w:rFonts w:ascii="Arial" w:eastAsia="Calibri" w:hAnsi="Arial"/>
                <w:b/>
                <w:sz w:val="24"/>
                <w:lang w:val="en-US" w:eastAsia="en-US"/>
              </w:rPr>
            </w:pPr>
            <w:r w:rsidRPr="00B11832">
              <w:rPr>
                <w:rFonts w:ascii="Arial" w:eastAsiaTheme="minorHAnsi" w:hAnsi="Arial" w:cstheme="minorBidi"/>
                <w:b/>
                <w:sz w:val="24"/>
                <w:lang w:val="en-US" w:eastAsia="en-US"/>
              </w:rPr>
              <w:t>Presentase</w:t>
            </w:r>
            <w:r w:rsidR="00FF2F25">
              <w:rPr>
                <w:rFonts w:ascii="Arial" w:eastAsiaTheme="minorHAnsi" w:hAnsi="Arial" w:cstheme="minorBidi"/>
                <w:b/>
                <w:sz w:val="24"/>
                <w:lang w:val="en-US" w:eastAsia="en-US"/>
              </w:rPr>
              <w:t xml:space="preserve"> (%)</w:t>
            </w:r>
          </w:p>
        </w:tc>
      </w:tr>
      <w:tr w:rsidR="00343E28" w:rsidTr="00140F27">
        <w:trPr>
          <w:trHeight w:val="352"/>
        </w:trPr>
        <w:tc>
          <w:tcPr>
            <w:tcW w:w="596" w:type="dxa"/>
            <w:vAlign w:val="center"/>
          </w:tcPr>
          <w:p w:rsidR="007A3650" w:rsidRDefault="00977135" w:rsidP="00411F12">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1.</w:t>
            </w:r>
          </w:p>
        </w:tc>
        <w:tc>
          <w:tcPr>
            <w:tcW w:w="2238" w:type="dxa"/>
            <w:vAlign w:val="center"/>
          </w:tcPr>
          <w:p w:rsidR="007A3650" w:rsidRDefault="00977135" w:rsidP="00411F12">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20-30</w:t>
            </w:r>
          </w:p>
        </w:tc>
        <w:tc>
          <w:tcPr>
            <w:tcW w:w="2534" w:type="dxa"/>
            <w:vAlign w:val="center"/>
          </w:tcPr>
          <w:p w:rsidR="007A3650" w:rsidRDefault="00977135" w:rsidP="00411F12">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3</w:t>
            </w:r>
          </w:p>
        </w:tc>
        <w:tc>
          <w:tcPr>
            <w:tcW w:w="2535" w:type="dxa"/>
            <w:vAlign w:val="center"/>
          </w:tcPr>
          <w:p w:rsidR="007A3650" w:rsidRDefault="00977135" w:rsidP="00411F12">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50</w:t>
            </w:r>
          </w:p>
        </w:tc>
      </w:tr>
      <w:tr w:rsidR="00343E28" w:rsidTr="00140F27">
        <w:trPr>
          <w:trHeight w:val="352"/>
        </w:trPr>
        <w:tc>
          <w:tcPr>
            <w:tcW w:w="596" w:type="dxa"/>
            <w:vAlign w:val="center"/>
          </w:tcPr>
          <w:p w:rsidR="007A3650" w:rsidRDefault="00977135" w:rsidP="00411F12">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2.</w:t>
            </w:r>
          </w:p>
        </w:tc>
        <w:tc>
          <w:tcPr>
            <w:tcW w:w="2238" w:type="dxa"/>
            <w:vAlign w:val="center"/>
          </w:tcPr>
          <w:p w:rsidR="007A3650" w:rsidRDefault="00977135" w:rsidP="00411F12">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31-40</w:t>
            </w:r>
          </w:p>
        </w:tc>
        <w:tc>
          <w:tcPr>
            <w:tcW w:w="2534" w:type="dxa"/>
            <w:vAlign w:val="center"/>
          </w:tcPr>
          <w:p w:rsidR="007A3650" w:rsidRDefault="00977135" w:rsidP="00411F12">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2</w:t>
            </w:r>
          </w:p>
        </w:tc>
        <w:tc>
          <w:tcPr>
            <w:tcW w:w="2535" w:type="dxa"/>
            <w:vAlign w:val="center"/>
          </w:tcPr>
          <w:p w:rsidR="007A3650" w:rsidRDefault="00977135" w:rsidP="00411F12">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33,33</w:t>
            </w:r>
          </w:p>
        </w:tc>
      </w:tr>
      <w:tr w:rsidR="00343E28" w:rsidTr="00140F27">
        <w:trPr>
          <w:trHeight w:val="352"/>
        </w:trPr>
        <w:tc>
          <w:tcPr>
            <w:tcW w:w="596" w:type="dxa"/>
            <w:vAlign w:val="center"/>
          </w:tcPr>
          <w:p w:rsidR="00B11832" w:rsidRDefault="00977135" w:rsidP="00411F12">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3.</w:t>
            </w:r>
          </w:p>
        </w:tc>
        <w:tc>
          <w:tcPr>
            <w:tcW w:w="2238" w:type="dxa"/>
            <w:vAlign w:val="center"/>
          </w:tcPr>
          <w:p w:rsidR="00B11832" w:rsidRDefault="00977135" w:rsidP="00411F12">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41-50</w:t>
            </w:r>
          </w:p>
        </w:tc>
        <w:tc>
          <w:tcPr>
            <w:tcW w:w="2534" w:type="dxa"/>
            <w:vAlign w:val="center"/>
          </w:tcPr>
          <w:p w:rsidR="00B11832" w:rsidRDefault="00977135" w:rsidP="00411F12">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1</w:t>
            </w:r>
          </w:p>
        </w:tc>
        <w:tc>
          <w:tcPr>
            <w:tcW w:w="2535" w:type="dxa"/>
            <w:vAlign w:val="center"/>
          </w:tcPr>
          <w:p w:rsidR="00B11832" w:rsidRDefault="00977135" w:rsidP="00411F12">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16,67</w:t>
            </w:r>
          </w:p>
        </w:tc>
      </w:tr>
      <w:tr w:rsidR="00343E28" w:rsidTr="00904BBF">
        <w:trPr>
          <w:trHeight w:val="352"/>
        </w:trPr>
        <w:tc>
          <w:tcPr>
            <w:tcW w:w="2834" w:type="dxa"/>
            <w:gridSpan w:val="2"/>
            <w:vAlign w:val="center"/>
          </w:tcPr>
          <w:p w:rsidR="009C5999" w:rsidRDefault="00977135" w:rsidP="00411F12">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Jumlah</w:t>
            </w:r>
          </w:p>
        </w:tc>
        <w:tc>
          <w:tcPr>
            <w:tcW w:w="2534" w:type="dxa"/>
            <w:vAlign w:val="center"/>
          </w:tcPr>
          <w:p w:rsidR="009C5999" w:rsidRDefault="00977135" w:rsidP="00411F12">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6</w:t>
            </w:r>
          </w:p>
        </w:tc>
        <w:tc>
          <w:tcPr>
            <w:tcW w:w="2535" w:type="dxa"/>
            <w:vAlign w:val="center"/>
          </w:tcPr>
          <w:p w:rsidR="009C5999" w:rsidRDefault="00977135" w:rsidP="00411F12">
            <w:pPr>
              <w:spacing w:after="0" w:line="240" w:lineRule="auto"/>
              <w:jc w:val="center"/>
              <w:rPr>
                <w:rFonts w:ascii="Arial" w:eastAsia="Calibri" w:hAnsi="Arial"/>
                <w:sz w:val="24"/>
                <w:lang w:val="en-US" w:eastAsia="en-US"/>
              </w:rPr>
            </w:pPr>
            <w:r>
              <w:rPr>
                <w:rFonts w:ascii="Arial" w:eastAsiaTheme="minorHAnsi" w:hAnsi="Arial" w:cstheme="minorBidi"/>
                <w:sz w:val="24"/>
                <w:lang w:val="en-US" w:eastAsia="en-US"/>
              </w:rPr>
              <w:t>100</w:t>
            </w:r>
          </w:p>
        </w:tc>
      </w:tr>
    </w:tbl>
    <w:p w:rsidR="007A3650" w:rsidRPr="004374AD" w:rsidRDefault="00977135" w:rsidP="003E75A8">
      <w:pPr>
        <w:spacing w:after="0" w:line="360" w:lineRule="auto"/>
        <w:jc w:val="both"/>
        <w:rPr>
          <w:rFonts w:ascii="Arial" w:eastAsia="Calibri" w:hAnsi="Arial" w:cs="Times New Roman"/>
          <w:lang w:val="en-US" w:eastAsia="en-US"/>
        </w:rPr>
      </w:pPr>
      <w:r w:rsidRPr="004374AD">
        <w:rPr>
          <w:rFonts w:ascii="Arial" w:eastAsiaTheme="minorHAnsi" w:hAnsi="Arial"/>
          <w:lang w:val="en-US" w:eastAsia="en-US"/>
        </w:rPr>
        <w:t>Sumber Data:Hasil Penelitian Lapangan Tahun 2024</w:t>
      </w:r>
    </w:p>
    <w:p w:rsidR="004374AD" w:rsidRDefault="00977135" w:rsidP="00430C2F">
      <w:pPr>
        <w:spacing w:after="0" w:line="480" w:lineRule="auto"/>
        <w:ind w:firstLine="709"/>
        <w:jc w:val="both"/>
        <w:rPr>
          <w:rFonts w:ascii="Arial" w:eastAsia="Calibri" w:hAnsi="Arial" w:cs="Times New Roman"/>
          <w:sz w:val="24"/>
          <w:lang w:val="en-US" w:eastAsia="en-US"/>
        </w:rPr>
      </w:pPr>
      <w:r>
        <w:rPr>
          <w:rFonts w:ascii="Arial" w:eastAsiaTheme="minorHAnsi" w:hAnsi="Arial"/>
          <w:sz w:val="24"/>
          <w:lang w:val="en-US" w:eastAsia="en-US"/>
        </w:rPr>
        <w:t xml:space="preserve">Berdasarkan tabel diatas dapat dijelaskan bahwa umur informan dalam penelitian ini yang berusia 20-30 tahun itu berjumlah 3 orang atau </w:t>
      </w:r>
      <w:r w:rsidR="00C93647">
        <w:rPr>
          <w:rFonts w:ascii="Arial" w:eastAsiaTheme="minorHAnsi" w:hAnsi="Arial"/>
          <w:sz w:val="24"/>
          <w:lang w:val="en-US" w:eastAsia="en-US"/>
        </w:rPr>
        <w:t>50%</w:t>
      </w:r>
      <w:r>
        <w:rPr>
          <w:rFonts w:ascii="Arial" w:eastAsiaTheme="minorHAnsi" w:hAnsi="Arial"/>
          <w:sz w:val="24"/>
          <w:lang w:val="en-US" w:eastAsia="en-US"/>
        </w:rPr>
        <w:t xml:space="preserve"> selanjutnya pada umur 31-40 tahun</w:t>
      </w:r>
      <w:r w:rsidR="00C93647">
        <w:rPr>
          <w:rFonts w:ascii="Arial" w:eastAsiaTheme="minorHAnsi" w:hAnsi="Arial"/>
          <w:sz w:val="24"/>
          <w:lang w:val="en-US" w:eastAsia="en-US"/>
        </w:rPr>
        <w:t xml:space="preserve"> </w:t>
      </w:r>
      <w:r w:rsidR="006D0BCC">
        <w:rPr>
          <w:rFonts w:ascii="Arial" w:eastAsiaTheme="minorHAnsi" w:hAnsi="Arial"/>
          <w:sz w:val="24"/>
          <w:lang w:val="en-US" w:eastAsia="en-US"/>
        </w:rPr>
        <w:t>berjumlah 2 orang atau 33,33%</w:t>
      </w:r>
      <w:r>
        <w:rPr>
          <w:rFonts w:ascii="Arial" w:eastAsiaTheme="minorHAnsi" w:hAnsi="Arial"/>
          <w:sz w:val="24"/>
          <w:lang w:val="en-US" w:eastAsia="en-US"/>
        </w:rPr>
        <w:t xml:space="preserve"> dan pada umur 41-50</w:t>
      </w:r>
      <w:r w:rsidR="006D0BCC">
        <w:rPr>
          <w:rFonts w:ascii="Arial" w:eastAsiaTheme="minorHAnsi" w:hAnsi="Arial"/>
          <w:sz w:val="24"/>
          <w:lang w:val="en-US" w:eastAsia="en-US"/>
        </w:rPr>
        <w:t xml:space="preserve"> tahun berjumlah 1 orang atau 16,67%</w:t>
      </w:r>
      <w:r>
        <w:rPr>
          <w:rFonts w:ascii="Arial" w:eastAsiaTheme="minorHAnsi" w:hAnsi="Arial"/>
          <w:sz w:val="24"/>
          <w:lang w:val="en-US" w:eastAsia="en-US"/>
        </w:rPr>
        <w:t>.</w:t>
      </w:r>
    </w:p>
    <w:p w:rsidR="00205E83" w:rsidRPr="00FF1E03" w:rsidRDefault="00977135" w:rsidP="00977135">
      <w:pPr>
        <w:pStyle w:val="ListParagraph"/>
        <w:numPr>
          <w:ilvl w:val="0"/>
          <w:numId w:val="47"/>
        </w:numPr>
        <w:spacing w:after="0" w:line="480" w:lineRule="auto"/>
        <w:ind w:left="426" w:hanging="426"/>
        <w:jc w:val="both"/>
        <w:rPr>
          <w:rFonts w:ascii="Arial" w:eastAsia="Calibri" w:hAnsi="Arial" w:cs="Times New Roman"/>
          <w:b/>
          <w:sz w:val="24"/>
          <w:lang w:val="en-US" w:eastAsia="en-US"/>
        </w:rPr>
      </w:pPr>
      <w:r w:rsidRPr="00FF1E03">
        <w:rPr>
          <w:rFonts w:ascii="Arial" w:eastAsiaTheme="minorHAnsi" w:hAnsi="Arial"/>
          <w:b/>
          <w:sz w:val="24"/>
          <w:lang w:val="en-US" w:eastAsia="en-US"/>
        </w:rPr>
        <w:t>Pemberdayaan Masyarakat Pada Desa Hutan Panjang Kecamatan Rupat  Kabupaten Bengkalis</w:t>
      </w:r>
    </w:p>
    <w:p w:rsidR="00051CBB" w:rsidRDefault="00977135" w:rsidP="00ED4C1D">
      <w:pPr>
        <w:spacing w:after="0" w:line="480" w:lineRule="auto"/>
        <w:ind w:firstLine="567"/>
        <w:jc w:val="both"/>
        <w:rPr>
          <w:rFonts w:ascii="Arial" w:eastAsia="Calibri" w:hAnsi="Arial" w:cs="Arial"/>
          <w:sz w:val="24"/>
          <w:szCs w:val="24"/>
          <w:lang w:val="en-US" w:eastAsia="en-US"/>
        </w:rPr>
      </w:pPr>
      <w:r>
        <w:rPr>
          <w:rFonts w:ascii="Arial" w:eastAsiaTheme="minorHAnsi" w:hAnsi="Arial" w:cs="Arial"/>
          <w:sz w:val="24"/>
          <w:szCs w:val="24"/>
          <w:lang w:val="en-US" w:eastAsia="en-US"/>
        </w:rPr>
        <w:t>Pemberdayaan merupakan</w:t>
      </w:r>
      <w:r w:rsidRPr="00051CBB">
        <w:rPr>
          <w:rFonts w:ascii="Arial" w:eastAsiaTheme="minorHAnsi" w:hAnsi="Arial" w:cs="Arial"/>
          <w:sz w:val="24"/>
          <w:szCs w:val="24"/>
          <w:lang w:val="en-US" w:eastAsia="en-US"/>
        </w:rPr>
        <w:t xml:space="preserve"> upaya yang terencana dan bersifat kolektif untuk meningkatkan kualitas hidup masyarakat yang terutama bagi kelompok yang lemah atau kurang beruntung yang menghadapi masalah </w:t>
      </w:r>
      <w:r w:rsidRPr="00051CBB">
        <w:rPr>
          <w:rFonts w:ascii="Arial" w:eastAsiaTheme="minorHAnsi" w:hAnsi="Arial" w:cs="Arial"/>
          <w:sz w:val="24"/>
          <w:szCs w:val="24"/>
          <w:lang w:val="en-US" w:eastAsia="en-US"/>
        </w:rPr>
        <w:lastRenderedPageBreak/>
        <w:t>kemiskinan. Kegiatan ini dilakukan melalui program yang bertujuan untuk meningkatkan kapasitas hidup individu</w:t>
      </w:r>
      <w:r w:rsidRPr="00051CBB">
        <w:rPr>
          <w:rFonts w:ascii="Arial" w:eastAsiaTheme="minorHAnsi" w:hAnsi="Arial" w:cs="Arial"/>
          <w:b/>
          <w:sz w:val="24"/>
          <w:szCs w:val="24"/>
          <w:lang w:val="en-US" w:eastAsia="en-US"/>
        </w:rPr>
        <w:t xml:space="preserve"> </w:t>
      </w:r>
      <w:r w:rsidRPr="00051CBB">
        <w:rPr>
          <w:rFonts w:ascii="Arial" w:eastAsiaTheme="minorHAnsi" w:hAnsi="Arial" w:cs="Arial"/>
          <w:sz w:val="24"/>
          <w:szCs w:val="24"/>
          <w:lang w:val="en-US" w:eastAsia="en-US"/>
        </w:rPr>
        <w:t>sehingga mereka dapat lebih mandiri dan sejahtera.</w:t>
      </w:r>
    </w:p>
    <w:p w:rsidR="00101CD5" w:rsidRDefault="00977135" w:rsidP="00803162">
      <w:pPr>
        <w:spacing w:after="0" w:line="480" w:lineRule="auto"/>
        <w:ind w:firstLine="567"/>
        <w:jc w:val="both"/>
        <w:rPr>
          <w:rFonts w:ascii="Arial" w:eastAsia="Calibri" w:hAnsi="Arial" w:cs="Arial"/>
          <w:sz w:val="24"/>
          <w:szCs w:val="24"/>
          <w:lang w:val="en-US" w:eastAsia="en-US"/>
        </w:rPr>
      </w:pPr>
      <w:r>
        <w:rPr>
          <w:rFonts w:ascii="Arial" w:eastAsiaTheme="minorHAnsi" w:hAnsi="Arial" w:cs="Arial"/>
          <w:sz w:val="24"/>
          <w:szCs w:val="24"/>
          <w:lang w:val="en-US" w:eastAsia="en-US"/>
        </w:rPr>
        <w:t xml:space="preserve">Untuk itu, Pemerintah berperan aktif dalam pemberdayaan masyarakat dengan tujuan untuk meningkatkan kualitas hidup mereka, sehingga mereka lebih mandiri dan mampu memanfaatkan sumber daya yang ada. Maka dari itu Desa Hutan Panjang yang perlu diberdayakan karena Desa Hutan </w:t>
      </w:r>
      <w:r w:rsidR="00FD3F4E">
        <w:rPr>
          <w:rFonts w:ascii="Arial" w:eastAsiaTheme="minorHAnsi" w:hAnsi="Arial" w:cs="Arial"/>
          <w:sz w:val="24"/>
          <w:szCs w:val="24"/>
          <w:lang w:val="en-US" w:eastAsia="en-US"/>
        </w:rPr>
        <w:t>Panjang merupakan Desa yang sudah lama terbentuk pada tahun 1989 dengan seorang Kepala Daerah yang disebut Kepala Batin yang dimana mayoritas masyarakat di sana dengan mata pencahrian sebagai petani, pedagang, dan peternak.</w:t>
      </w:r>
      <w:r w:rsidR="00571777">
        <w:rPr>
          <w:rFonts w:ascii="Arial" w:eastAsiaTheme="minorHAnsi" w:hAnsi="Arial" w:cs="Arial"/>
          <w:sz w:val="24"/>
          <w:szCs w:val="24"/>
          <w:lang w:val="en-US" w:eastAsia="en-US"/>
        </w:rPr>
        <w:t xml:space="preserve"> Kondisi masyarakat Desa Hutan Panjang masih dalam keadaan rendah baik dari aspek ekonominya atau aspek lainnya yang kadang-kadang belum sepenuhnya bisa mencukupi kebutuhan sehari-hari mereka sehingga di Desa Hutan Panjang diperlukan pemberdayaan masyarakat.</w:t>
      </w:r>
    </w:p>
    <w:p w:rsidR="00114026" w:rsidRDefault="00977135" w:rsidP="0012344C">
      <w:pPr>
        <w:spacing w:after="0" w:line="480" w:lineRule="auto"/>
        <w:ind w:firstLine="567"/>
        <w:jc w:val="both"/>
        <w:rPr>
          <w:rFonts w:ascii="Arial" w:eastAsia="Calibri" w:hAnsi="Arial" w:cs="Arial"/>
          <w:sz w:val="24"/>
          <w:szCs w:val="24"/>
          <w:lang w:val="en-US" w:eastAsia="en-US"/>
        </w:rPr>
      </w:pPr>
      <w:r>
        <w:rPr>
          <w:rFonts w:ascii="Arial" w:eastAsiaTheme="minorHAnsi" w:hAnsi="Arial" w:cs="Arial"/>
          <w:sz w:val="24"/>
          <w:szCs w:val="24"/>
          <w:lang w:val="en-US" w:eastAsia="en-US"/>
        </w:rPr>
        <w:t>Sehubungan dengan penelitian yang penulis lakukan terhadap pemberdayaan masyarakat pada Desa Hutan Panjang Kecamatan Rupat Kabupaten Bengkalis yang dimana penulis menggunakan teori Suharto dan menurut Peraturan Bupati Bengkalis Nomor 11 Tahun 2017 mengenai Tata Kerja Pemerintah Desa yang menjadi acuan untuk melihat bagaimana pemberdayaan masyarakat pada Desa Hutan Panjang</w:t>
      </w:r>
      <w:r w:rsidR="00AD77CE">
        <w:rPr>
          <w:rFonts w:ascii="Arial" w:eastAsiaTheme="minorHAnsi" w:hAnsi="Arial" w:cs="Arial"/>
          <w:sz w:val="24"/>
          <w:szCs w:val="24"/>
          <w:lang w:val="en-US" w:eastAsia="en-US"/>
        </w:rPr>
        <w:t>. P</w:t>
      </w:r>
      <w:r w:rsidR="00BC7D2F">
        <w:rPr>
          <w:rFonts w:ascii="Arial" w:eastAsiaTheme="minorHAnsi" w:hAnsi="Arial" w:cs="Arial"/>
          <w:sz w:val="24"/>
          <w:szCs w:val="24"/>
          <w:lang w:val="en-US" w:eastAsia="en-US"/>
        </w:rPr>
        <w:t>emebedaraan masyarakat di desa Hutan Panjang Kecamatan Rupat K</w:t>
      </w:r>
      <w:r w:rsidR="00AD77CE">
        <w:rPr>
          <w:rFonts w:ascii="Arial" w:eastAsiaTheme="minorHAnsi" w:hAnsi="Arial" w:cs="Arial"/>
          <w:sz w:val="24"/>
          <w:szCs w:val="24"/>
          <w:lang w:val="en-US" w:eastAsia="en-US"/>
        </w:rPr>
        <w:t>abupate</w:t>
      </w:r>
      <w:r w:rsidR="00BC7D2F">
        <w:rPr>
          <w:rFonts w:ascii="Arial" w:eastAsiaTheme="minorHAnsi" w:hAnsi="Arial" w:cs="Arial"/>
          <w:sz w:val="24"/>
          <w:szCs w:val="24"/>
          <w:lang w:val="en-US" w:eastAsia="en-US"/>
        </w:rPr>
        <w:t>n B</w:t>
      </w:r>
      <w:r w:rsidR="00AD77CE">
        <w:rPr>
          <w:rFonts w:ascii="Arial" w:eastAsiaTheme="minorHAnsi" w:hAnsi="Arial" w:cs="Arial"/>
          <w:sz w:val="24"/>
          <w:szCs w:val="24"/>
          <w:lang w:val="en-US" w:eastAsia="en-US"/>
        </w:rPr>
        <w:t>engkalis</w:t>
      </w:r>
      <w:r w:rsidR="00BC7D2F">
        <w:rPr>
          <w:rFonts w:ascii="Arial" w:eastAsiaTheme="minorHAnsi" w:hAnsi="Arial" w:cs="Arial"/>
          <w:sz w:val="24"/>
          <w:szCs w:val="24"/>
          <w:lang w:val="en-US" w:eastAsia="en-US"/>
        </w:rPr>
        <w:t xml:space="preserve"> yang dilakukan oleh Kepala D</w:t>
      </w:r>
      <w:r>
        <w:rPr>
          <w:rFonts w:ascii="Arial" w:eastAsiaTheme="minorHAnsi" w:hAnsi="Arial" w:cs="Arial"/>
          <w:sz w:val="24"/>
          <w:szCs w:val="24"/>
          <w:lang w:val="en-US" w:eastAsia="en-US"/>
        </w:rPr>
        <w:t>esa melalui 8</w:t>
      </w:r>
      <w:r w:rsidR="002F382E">
        <w:rPr>
          <w:rFonts w:ascii="Arial" w:eastAsiaTheme="minorHAnsi" w:hAnsi="Arial" w:cs="Arial"/>
          <w:sz w:val="24"/>
          <w:szCs w:val="24"/>
          <w:lang w:val="en-US" w:eastAsia="en-US"/>
        </w:rPr>
        <w:t xml:space="preserve"> </w:t>
      </w:r>
      <w:r w:rsidR="00DB3D21">
        <w:rPr>
          <w:rFonts w:ascii="Arial" w:eastAsiaTheme="minorHAnsi" w:hAnsi="Arial" w:cs="Arial"/>
          <w:sz w:val="24"/>
          <w:szCs w:val="24"/>
          <w:lang w:val="en-US" w:eastAsia="en-US"/>
        </w:rPr>
        <w:lastRenderedPageBreak/>
        <w:t>(delapan</w:t>
      </w:r>
      <w:r>
        <w:rPr>
          <w:rFonts w:ascii="Arial" w:eastAsiaTheme="minorHAnsi" w:hAnsi="Arial" w:cs="Arial"/>
          <w:sz w:val="24"/>
          <w:szCs w:val="24"/>
          <w:lang w:val="en-US" w:eastAsia="en-US"/>
        </w:rPr>
        <w:t>)   aspek:</w:t>
      </w:r>
      <w:r w:rsidR="002F382E">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pemberdayaan masyarakat desa dari aspek budaya, pemberdayaan masyarakat dari aspek ekonomi, pe</w:t>
      </w:r>
      <w:r w:rsidR="002F382E">
        <w:rPr>
          <w:rFonts w:ascii="Arial" w:eastAsiaTheme="minorHAnsi" w:hAnsi="Arial" w:cs="Arial"/>
          <w:sz w:val="24"/>
          <w:szCs w:val="24"/>
          <w:lang w:val="en-US" w:eastAsia="en-US"/>
        </w:rPr>
        <w:t xml:space="preserve">mberdayaan masyarakt desa dari </w:t>
      </w:r>
      <w:r>
        <w:rPr>
          <w:rFonts w:ascii="Arial" w:eastAsiaTheme="minorHAnsi" w:hAnsi="Arial" w:cs="Arial"/>
          <w:sz w:val="24"/>
          <w:szCs w:val="24"/>
          <w:lang w:val="en-US" w:eastAsia="en-US"/>
        </w:rPr>
        <w:t xml:space="preserve">aspek politik, pemberdayaan masyarakat desa dari aspek lingkungan hidup, pemberdayaan masyarakat desa dari aspek pemberdayaan keluarga, pemberdayaan masyarakat desa dari aspek pemuda, pemberdayaan masyarakat desa dari aspek olahraga, dan pemberdayaan masyarakat desa dari aspek karang taruna. </w:t>
      </w:r>
    </w:p>
    <w:p w:rsidR="008D24AB" w:rsidRPr="00881266" w:rsidRDefault="00977135" w:rsidP="00977135">
      <w:pPr>
        <w:pStyle w:val="ListParagraph"/>
        <w:numPr>
          <w:ilvl w:val="0"/>
          <w:numId w:val="49"/>
        </w:numPr>
        <w:spacing w:after="0" w:line="48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Pemberdayaan masyara</w:t>
      </w:r>
      <w:r w:rsidR="004374AD">
        <w:rPr>
          <w:rFonts w:ascii="Arial" w:eastAsiaTheme="minorHAnsi" w:hAnsi="Arial" w:cs="Arial"/>
          <w:sz w:val="24"/>
          <w:szCs w:val="24"/>
          <w:lang w:val="en-US" w:eastAsia="en-US"/>
        </w:rPr>
        <w:t>kat Desa dari aspek B</w:t>
      </w:r>
      <w:r>
        <w:rPr>
          <w:rFonts w:ascii="Arial" w:eastAsiaTheme="minorHAnsi" w:hAnsi="Arial" w:cs="Arial"/>
          <w:sz w:val="24"/>
          <w:szCs w:val="24"/>
          <w:lang w:val="en-US" w:eastAsia="en-US"/>
        </w:rPr>
        <w:t>udaya</w:t>
      </w:r>
      <w:r w:rsidR="0034685E">
        <w:rPr>
          <w:rFonts w:ascii="Arial" w:eastAsiaTheme="minorHAnsi" w:hAnsi="Arial" w:cs="Arial"/>
          <w:sz w:val="24"/>
          <w:szCs w:val="24"/>
          <w:lang w:val="en-US" w:eastAsia="en-US"/>
        </w:rPr>
        <w:t xml:space="preserve"> </w:t>
      </w:r>
    </w:p>
    <w:p w:rsidR="00CB6151" w:rsidRDefault="00977135" w:rsidP="00977135">
      <w:pPr>
        <w:pStyle w:val="ListParagraph"/>
        <w:numPr>
          <w:ilvl w:val="0"/>
          <w:numId w:val="50"/>
        </w:numPr>
        <w:spacing w:after="0" w:line="480" w:lineRule="auto"/>
        <w:ind w:left="1134" w:hanging="425"/>
        <w:jc w:val="both"/>
        <w:rPr>
          <w:rFonts w:ascii="Arial" w:eastAsia="Calibri" w:hAnsi="Arial" w:cs="Arial"/>
          <w:sz w:val="24"/>
          <w:szCs w:val="24"/>
          <w:lang w:val="en-US" w:eastAsia="en-US"/>
        </w:rPr>
      </w:pPr>
      <w:r w:rsidRPr="00444A4A">
        <w:rPr>
          <w:rFonts w:ascii="Arial" w:eastAsiaTheme="minorHAnsi" w:hAnsi="Arial" w:cs="Arial"/>
          <w:sz w:val="24"/>
          <w:szCs w:val="24"/>
          <w:lang w:val="en-US" w:eastAsia="en-US"/>
        </w:rPr>
        <w:t>Kegiatan yang terencana dan kolektif</w:t>
      </w:r>
      <w:r w:rsidR="00F3157D">
        <w:rPr>
          <w:rFonts w:ascii="Arial" w:eastAsiaTheme="minorHAnsi" w:hAnsi="Arial" w:cs="Arial"/>
          <w:sz w:val="24"/>
          <w:szCs w:val="24"/>
          <w:lang w:val="en-US" w:eastAsia="en-US"/>
        </w:rPr>
        <w:t xml:space="preserve"> </w:t>
      </w:r>
    </w:p>
    <w:p w:rsidR="002F2BE4" w:rsidRPr="002F2BE4" w:rsidRDefault="00977135" w:rsidP="00394F7B">
      <w:pPr>
        <w:spacing w:after="0" w:line="480" w:lineRule="auto"/>
        <w:ind w:firstLine="709"/>
        <w:jc w:val="both"/>
        <w:rPr>
          <w:rFonts w:ascii="Arial" w:eastAsia="Calibri" w:hAnsi="Arial" w:cs="Arial"/>
          <w:sz w:val="24"/>
          <w:szCs w:val="24"/>
          <w:lang w:val="en-US" w:eastAsia="en-US"/>
        </w:rPr>
      </w:pPr>
      <w:r w:rsidRPr="004374AD">
        <w:rPr>
          <w:rFonts w:ascii="Arial" w:eastAsiaTheme="minorHAnsi" w:hAnsi="Arial" w:cs="Arial"/>
          <w:sz w:val="24"/>
          <w:szCs w:val="24"/>
          <w:lang w:val="en-US" w:eastAsia="en-US"/>
        </w:rPr>
        <w:t>Berdasarka</w:t>
      </w:r>
      <w:r w:rsidR="00F863D5" w:rsidRPr="004374AD">
        <w:rPr>
          <w:rFonts w:ascii="Arial" w:eastAsiaTheme="minorHAnsi" w:hAnsi="Arial" w:cs="Arial"/>
          <w:sz w:val="24"/>
          <w:szCs w:val="24"/>
          <w:lang w:val="en-US" w:eastAsia="en-US"/>
        </w:rPr>
        <w:t xml:space="preserve">n hasi wawancara penulis </w:t>
      </w:r>
      <w:r w:rsidRPr="004374AD">
        <w:rPr>
          <w:rFonts w:ascii="Arial" w:eastAsiaTheme="minorHAnsi" w:hAnsi="Arial" w:cs="Arial"/>
          <w:sz w:val="24"/>
          <w:szCs w:val="24"/>
          <w:lang w:val="en-US" w:eastAsia="en-US"/>
        </w:rPr>
        <w:t xml:space="preserve">dengan Bapak Aceng selaku Kaur Keuangan </w:t>
      </w:r>
      <w:r w:rsidRPr="002F2BE4">
        <w:rPr>
          <w:rFonts w:ascii="Arial" w:eastAsiaTheme="minorHAnsi" w:hAnsi="Arial" w:cs="Arial"/>
          <w:sz w:val="24"/>
          <w:szCs w:val="24"/>
          <w:lang w:val="en-US" w:eastAsia="en-US"/>
        </w:rPr>
        <w:t>penulis mengajukan pertanyaan kepada beliau sebagai berikut:</w:t>
      </w:r>
    </w:p>
    <w:p w:rsidR="00DD6FD6" w:rsidRPr="004374AD" w:rsidRDefault="00977135" w:rsidP="00394F7B">
      <w:pPr>
        <w:spacing w:after="0" w:line="240" w:lineRule="auto"/>
        <w:jc w:val="both"/>
        <w:rPr>
          <w:rFonts w:ascii="Arial" w:eastAsia="Calibri" w:hAnsi="Arial" w:cs="Arial"/>
          <w:sz w:val="24"/>
          <w:szCs w:val="24"/>
          <w:lang w:val="en-US" w:eastAsia="en-US"/>
        </w:rPr>
      </w:pPr>
      <w:r w:rsidRPr="004374AD">
        <w:rPr>
          <w:rFonts w:ascii="Arial" w:eastAsiaTheme="minorHAnsi" w:hAnsi="Arial" w:cs="Arial"/>
          <w:sz w:val="24"/>
          <w:szCs w:val="24"/>
          <w:lang w:val="en-US" w:eastAsia="en-US"/>
        </w:rPr>
        <w:t>“</w:t>
      </w:r>
      <w:r w:rsidRPr="004374AD">
        <w:rPr>
          <w:rFonts w:ascii="Arial" w:eastAsiaTheme="minorHAnsi" w:hAnsi="Arial" w:cs="Arial"/>
          <w:i/>
          <w:sz w:val="24"/>
          <w:szCs w:val="24"/>
          <w:lang w:val="en-US" w:eastAsia="en-US"/>
        </w:rPr>
        <w:t xml:space="preserve">Kalau dekat sike semacam budaya tu </w:t>
      </w:r>
      <w:r w:rsidR="005E576D" w:rsidRPr="004374AD">
        <w:rPr>
          <w:rFonts w:ascii="Arial" w:eastAsiaTheme="minorHAnsi" w:hAnsi="Arial" w:cs="Arial"/>
          <w:i/>
          <w:sz w:val="24"/>
          <w:szCs w:val="24"/>
          <w:lang w:val="en-US" w:eastAsia="en-US"/>
        </w:rPr>
        <w:t>apa aje yang pehenah de buet hia</w:t>
      </w:r>
      <w:r w:rsidRPr="004374AD">
        <w:rPr>
          <w:rFonts w:ascii="Arial" w:eastAsiaTheme="minorHAnsi" w:hAnsi="Arial" w:cs="Arial"/>
          <w:i/>
          <w:sz w:val="24"/>
          <w:szCs w:val="24"/>
          <w:lang w:val="en-US" w:eastAsia="en-US"/>
        </w:rPr>
        <w:t xml:space="preserve"> e</w:t>
      </w:r>
      <w:r w:rsidR="00046250" w:rsidRPr="004374AD">
        <w:rPr>
          <w:rFonts w:ascii="Arial" w:eastAsiaTheme="minorHAnsi" w:hAnsi="Arial" w:cs="Arial"/>
          <w:i/>
          <w:sz w:val="24"/>
          <w:szCs w:val="24"/>
          <w:lang w:val="en-US" w:eastAsia="en-US"/>
        </w:rPr>
        <w:t>?</w:t>
      </w:r>
      <w:r w:rsidRPr="004374AD">
        <w:rPr>
          <w:rFonts w:ascii="Arial" w:eastAsiaTheme="minorHAnsi" w:hAnsi="Arial" w:cs="Arial"/>
          <w:i/>
          <w:sz w:val="24"/>
          <w:szCs w:val="24"/>
          <w:lang w:val="en-US" w:eastAsia="en-US"/>
        </w:rPr>
        <w:t>”</w:t>
      </w:r>
      <w:r w:rsidR="00E21C3F" w:rsidRPr="004374AD">
        <w:rPr>
          <w:rFonts w:ascii="Arial" w:eastAsiaTheme="minorHAnsi" w:hAnsi="Arial" w:cs="Arial"/>
          <w:i/>
          <w:sz w:val="24"/>
          <w:szCs w:val="24"/>
          <w:lang w:val="en-US" w:eastAsia="en-US"/>
        </w:rPr>
        <w:t xml:space="preserve"> </w:t>
      </w:r>
      <w:r w:rsidR="00E21C3F" w:rsidRPr="004374AD">
        <w:rPr>
          <w:rFonts w:ascii="Arial" w:eastAsiaTheme="minorHAnsi" w:hAnsi="Arial" w:cs="Arial"/>
          <w:sz w:val="24"/>
          <w:szCs w:val="24"/>
          <w:lang w:val="en-US" w:eastAsia="en-US"/>
        </w:rPr>
        <w:t xml:space="preserve">(Bisakah Bapak </w:t>
      </w:r>
      <w:r w:rsidR="00A54E22">
        <w:rPr>
          <w:rFonts w:ascii="Arial" w:eastAsiaTheme="minorHAnsi" w:hAnsi="Arial" w:cs="Arial"/>
          <w:sz w:val="24"/>
          <w:szCs w:val="24"/>
          <w:lang w:val="en-US" w:eastAsia="en-US"/>
        </w:rPr>
        <w:t>m</w:t>
      </w:r>
      <w:r w:rsidR="00E21C3F" w:rsidRPr="004374AD">
        <w:rPr>
          <w:rFonts w:ascii="Arial" w:eastAsiaTheme="minorHAnsi" w:hAnsi="Arial" w:cs="Arial"/>
          <w:sz w:val="24"/>
          <w:szCs w:val="24"/>
          <w:lang w:val="en-US" w:eastAsia="en-US"/>
        </w:rPr>
        <w:t>enjelaskan berbagai jenis kegiatan budaya yang pernah diselenggarakan di desa ini</w:t>
      </w:r>
      <w:r w:rsidR="00C742A2" w:rsidRPr="004374AD">
        <w:rPr>
          <w:rFonts w:ascii="Arial" w:eastAsiaTheme="minorHAnsi" w:hAnsi="Arial" w:cs="Arial"/>
          <w:sz w:val="24"/>
          <w:szCs w:val="24"/>
          <w:lang w:val="en-US" w:eastAsia="en-US"/>
        </w:rPr>
        <w:t>)</w:t>
      </w:r>
      <w:r w:rsidR="00DE0443" w:rsidRPr="004374AD">
        <w:rPr>
          <w:rFonts w:ascii="Arial" w:eastAsiaTheme="minorHAnsi" w:hAnsi="Arial" w:cs="Arial"/>
          <w:sz w:val="24"/>
          <w:szCs w:val="24"/>
          <w:lang w:val="en-US" w:eastAsia="en-US"/>
        </w:rPr>
        <w:t>.</w:t>
      </w:r>
      <w:r w:rsidR="00C742A2" w:rsidRPr="004374AD">
        <w:rPr>
          <w:rFonts w:ascii="Arial" w:eastAsiaTheme="minorHAnsi" w:hAnsi="Arial" w:cs="Arial"/>
          <w:sz w:val="24"/>
          <w:szCs w:val="24"/>
          <w:lang w:val="en-US" w:eastAsia="en-US"/>
        </w:rPr>
        <w:t xml:space="preserve"> </w:t>
      </w:r>
      <w:r w:rsidR="004374AD">
        <w:rPr>
          <w:rFonts w:ascii="Arial" w:eastAsiaTheme="minorHAnsi" w:hAnsi="Arial" w:cs="Arial"/>
          <w:sz w:val="24"/>
          <w:szCs w:val="24"/>
          <w:lang w:val="en-US" w:eastAsia="en-US"/>
        </w:rPr>
        <w:t>b</w:t>
      </w:r>
      <w:r w:rsidR="00D6581D">
        <w:rPr>
          <w:rFonts w:ascii="Arial" w:eastAsiaTheme="minorHAnsi" w:hAnsi="Arial" w:cs="Arial"/>
          <w:sz w:val="24"/>
          <w:szCs w:val="24"/>
          <w:lang w:val="en-US" w:eastAsia="en-US"/>
        </w:rPr>
        <w:t>eliau menjawab</w:t>
      </w:r>
      <w:r w:rsidR="00C742A2" w:rsidRPr="004374AD">
        <w:rPr>
          <w:rFonts w:ascii="Arial" w:eastAsiaTheme="minorHAnsi" w:hAnsi="Arial" w:cs="Arial"/>
          <w:i/>
          <w:sz w:val="24"/>
          <w:szCs w:val="24"/>
          <w:lang w:val="en-US" w:eastAsia="en-US"/>
        </w:rPr>
        <w:t>“</w:t>
      </w:r>
      <w:r w:rsidR="00D6581D">
        <w:rPr>
          <w:rFonts w:ascii="Arial" w:eastAsiaTheme="minorHAnsi" w:hAnsi="Arial" w:cs="Arial"/>
          <w:i/>
          <w:sz w:val="24"/>
          <w:szCs w:val="24"/>
          <w:lang w:val="en-US" w:eastAsia="en-US"/>
        </w:rPr>
        <w:t xml:space="preserve">Agi aspek budaya ka  ade semacam kesenian </w:t>
      </w:r>
      <w:r w:rsidRPr="004374AD">
        <w:rPr>
          <w:rFonts w:ascii="Arial" w:eastAsiaTheme="minorHAnsi" w:hAnsi="Arial" w:cs="Arial"/>
          <w:i/>
          <w:sz w:val="24"/>
          <w:szCs w:val="24"/>
          <w:lang w:val="en-US" w:eastAsia="en-US"/>
        </w:rPr>
        <w:t xml:space="preserve"> dek, semacam maen sumpit</w:t>
      </w:r>
      <w:r w:rsidR="00B009F0" w:rsidRPr="004374AD">
        <w:rPr>
          <w:rFonts w:ascii="Arial" w:eastAsiaTheme="minorHAnsi" w:hAnsi="Arial" w:cs="Arial"/>
          <w:i/>
          <w:sz w:val="24"/>
          <w:szCs w:val="24"/>
          <w:lang w:val="en-US" w:eastAsia="en-US"/>
        </w:rPr>
        <w:t xml:space="preserve"> itu pas acara 17 Agustus </w:t>
      </w:r>
      <w:r w:rsidR="00D6581D">
        <w:rPr>
          <w:rFonts w:ascii="Arial" w:eastAsiaTheme="minorHAnsi" w:hAnsi="Arial" w:cs="Arial"/>
          <w:i/>
          <w:sz w:val="24"/>
          <w:szCs w:val="24"/>
          <w:lang w:val="en-US" w:eastAsia="en-US"/>
        </w:rPr>
        <w:t xml:space="preserve"> setu, </w:t>
      </w:r>
      <w:r w:rsidRPr="004374AD">
        <w:rPr>
          <w:rFonts w:ascii="Arial" w:eastAsiaTheme="minorHAnsi" w:hAnsi="Arial" w:cs="Arial"/>
          <w:i/>
          <w:sz w:val="24"/>
          <w:szCs w:val="24"/>
          <w:lang w:val="en-US" w:eastAsia="en-US"/>
        </w:rPr>
        <w:t>ade maen rebana, silat, dan ade sa</w:t>
      </w:r>
      <w:r w:rsidR="00D6581D">
        <w:rPr>
          <w:rFonts w:ascii="Arial" w:eastAsiaTheme="minorHAnsi" w:hAnsi="Arial" w:cs="Arial"/>
          <w:i/>
          <w:sz w:val="24"/>
          <w:szCs w:val="24"/>
          <w:lang w:val="en-US" w:eastAsia="en-US"/>
        </w:rPr>
        <w:t xml:space="preserve">to agi tari mak inang ika </w:t>
      </w:r>
      <w:r w:rsidRPr="004374AD">
        <w:rPr>
          <w:rFonts w:ascii="Arial" w:eastAsiaTheme="minorHAnsi" w:hAnsi="Arial" w:cs="Arial"/>
          <w:i/>
          <w:sz w:val="24"/>
          <w:szCs w:val="24"/>
          <w:lang w:val="en-US" w:eastAsia="en-US"/>
        </w:rPr>
        <w:t xml:space="preserve"> maen pas ade aca</w:t>
      </w:r>
      <w:r w:rsidR="00D6581D">
        <w:rPr>
          <w:rFonts w:ascii="Arial" w:eastAsiaTheme="minorHAnsi" w:hAnsi="Arial" w:cs="Arial"/>
          <w:i/>
          <w:sz w:val="24"/>
          <w:szCs w:val="24"/>
          <w:lang w:val="en-US" w:eastAsia="en-US"/>
        </w:rPr>
        <w:t xml:space="preserve">ra-acara aje </w:t>
      </w:r>
      <w:r w:rsidRPr="004374AD">
        <w:rPr>
          <w:rFonts w:ascii="Arial" w:eastAsiaTheme="minorHAnsi" w:hAnsi="Arial" w:cs="Arial"/>
          <w:i/>
          <w:sz w:val="24"/>
          <w:szCs w:val="24"/>
          <w:lang w:val="en-US" w:eastAsia="en-US"/>
        </w:rPr>
        <w:t>semacam acara pernikahan, penyambutan tamu, syukuran, tehus</w:t>
      </w:r>
      <w:r w:rsidR="00D6581D">
        <w:rPr>
          <w:rFonts w:ascii="Arial" w:eastAsiaTheme="minorHAnsi" w:hAnsi="Arial" w:cs="Arial"/>
          <w:i/>
          <w:sz w:val="24"/>
          <w:szCs w:val="24"/>
          <w:lang w:val="en-US" w:eastAsia="en-US"/>
        </w:rPr>
        <w:t xml:space="preserve"> acara sunatan ken, </w:t>
      </w:r>
      <w:r w:rsidRPr="004374AD">
        <w:rPr>
          <w:rFonts w:ascii="Arial" w:eastAsiaTheme="minorHAnsi" w:hAnsi="Arial" w:cs="Arial"/>
          <w:i/>
          <w:sz w:val="24"/>
          <w:szCs w:val="24"/>
          <w:lang w:val="en-US" w:eastAsia="en-US"/>
        </w:rPr>
        <w:t xml:space="preserve">ade agi  budaya yang betol-betol masih </w:t>
      </w:r>
      <w:r w:rsidR="00D6581D">
        <w:rPr>
          <w:rFonts w:ascii="Arial" w:eastAsiaTheme="minorHAnsi" w:hAnsi="Arial" w:cs="Arial"/>
          <w:i/>
          <w:sz w:val="24"/>
          <w:szCs w:val="24"/>
          <w:lang w:val="en-US" w:eastAsia="en-US"/>
        </w:rPr>
        <w:t xml:space="preserve">idup dekat Desa kita </w:t>
      </w:r>
      <w:r w:rsidRPr="004374AD">
        <w:rPr>
          <w:rFonts w:ascii="Arial" w:eastAsiaTheme="minorHAnsi" w:hAnsi="Arial" w:cs="Arial"/>
          <w:i/>
          <w:sz w:val="24"/>
          <w:szCs w:val="24"/>
          <w:lang w:val="en-US" w:eastAsia="en-US"/>
        </w:rPr>
        <w:t xml:space="preserve"> budaya bele </w:t>
      </w:r>
      <w:r w:rsidR="00D6581D">
        <w:rPr>
          <w:rFonts w:ascii="Arial" w:eastAsiaTheme="minorHAnsi" w:hAnsi="Arial" w:cs="Arial"/>
          <w:i/>
          <w:sz w:val="24"/>
          <w:szCs w:val="24"/>
          <w:lang w:val="en-US" w:eastAsia="en-US"/>
        </w:rPr>
        <w:t xml:space="preserve">kambong dimana bele kambong. Makanya  sebelom kame nak buet acara </w:t>
      </w:r>
      <w:r w:rsidRPr="004374AD">
        <w:rPr>
          <w:rFonts w:ascii="Arial" w:eastAsiaTheme="minorHAnsi" w:hAnsi="Arial" w:cs="Arial"/>
          <w:i/>
          <w:sz w:val="24"/>
          <w:szCs w:val="24"/>
          <w:lang w:val="en-US" w:eastAsia="en-US"/>
        </w:rPr>
        <w:t xml:space="preserve"> kame m</w:t>
      </w:r>
      <w:r w:rsidR="00D6581D">
        <w:rPr>
          <w:rFonts w:ascii="Arial" w:eastAsiaTheme="minorHAnsi" w:hAnsi="Arial" w:cs="Arial"/>
          <w:i/>
          <w:sz w:val="24"/>
          <w:szCs w:val="24"/>
          <w:lang w:val="en-US" w:eastAsia="en-US"/>
        </w:rPr>
        <w:t>usyawarah dulu dek atau hapat</w:t>
      </w:r>
      <w:r w:rsidRPr="004374AD">
        <w:rPr>
          <w:rFonts w:ascii="Arial" w:eastAsiaTheme="minorHAnsi" w:hAnsi="Arial" w:cs="Arial"/>
          <w:i/>
          <w:sz w:val="24"/>
          <w:szCs w:val="24"/>
          <w:lang w:val="en-US" w:eastAsia="en-US"/>
        </w:rPr>
        <w:t xml:space="preserve"> kalau uhang kita cakap ka dengan sekelompok masyarakat dek contoh</w:t>
      </w:r>
      <w:r w:rsidR="00D6581D">
        <w:rPr>
          <w:rFonts w:ascii="Arial" w:eastAsiaTheme="minorHAnsi" w:hAnsi="Arial" w:cs="Arial"/>
          <w:i/>
          <w:sz w:val="24"/>
          <w:szCs w:val="24"/>
          <w:lang w:val="en-US" w:eastAsia="en-US"/>
        </w:rPr>
        <w:t>nya delam acara pernikahan</w:t>
      </w:r>
      <w:r w:rsidRPr="004374AD">
        <w:rPr>
          <w:rFonts w:ascii="Arial" w:eastAsiaTheme="minorHAnsi" w:hAnsi="Arial" w:cs="Arial"/>
          <w:i/>
          <w:sz w:val="24"/>
          <w:szCs w:val="24"/>
          <w:lang w:val="en-US" w:eastAsia="en-US"/>
        </w:rPr>
        <w:t xml:space="preserve"> kita adekan hapat dulu kegiatan seni apa yang nak de buet entah ade silat kenen</w:t>
      </w:r>
      <w:r w:rsidR="00D6581D">
        <w:rPr>
          <w:rFonts w:ascii="Arial" w:eastAsiaTheme="minorHAnsi" w:hAnsi="Arial" w:cs="Arial"/>
          <w:i/>
          <w:sz w:val="24"/>
          <w:szCs w:val="24"/>
          <w:lang w:val="en-US" w:eastAsia="en-US"/>
        </w:rPr>
        <w:t xml:space="preserve">g atau  ade tari seni </w:t>
      </w:r>
      <w:r w:rsidRPr="004374AD">
        <w:rPr>
          <w:rFonts w:ascii="Arial" w:eastAsiaTheme="minorHAnsi" w:hAnsi="Arial" w:cs="Arial"/>
          <w:i/>
          <w:sz w:val="24"/>
          <w:szCs w:val="24"/>
          <w:lang w:val="en-US" w:eastAsia="en-US"/>
        </w:rPr>
        <w:t>, po</w:t>
      </w:r>
      <w:r w:rsidR="00D6581D">
        <w:rPr>
          <w:rFonts w:ascii="Arial" w:eastAsiaTheme="minorHAnsi" w:hAnsi="Arial" w:cs="Arial"/>
          <w:i/>
          <w:sz w:val="24"/>
          <w:szCs w:val="24"/>
          <w:lang w:val="en-US" w:eastAsia="en-US"/>
        </w:rPr>
        <w:t xml:space="preserve">koknya kalau nak buet apa ade muet hapat dulu </w:t>
      </w:r>
      <w:r w:rsidRPr="004374AD">
        <w:rPr>
          <w:rFonts w:ascii="Arial" w:eastAsiaTheme="minorHAnsi" w:hAnsi="Arial" w:cs="Arial"/>
          <w:i/>
          <w:sz w:val="24"/>
          <w:szCs w:val="24"/>
          <w:lang w:val="en-US" w:eastAsia="en-US"/>
        </w:rPr>
        <w:t xml:space="preserve"> dengan tujuan supaya kegiatan yang kita buet tu bejelan dengan molek.”</w:t>
      </w:r>
      <w:r w:rsidR="00C742A2" w:rsidRPr="004374AD">
        <w:rPr>
          <w:rFonts w:ascii="Arial" w:eastAsiaTheme="minorHAnsi" w:hAnsi="Arial" w:cs="Arial"/>
          <w:sz w:val="24"/>
          <w:szCs w:val="24"/>
          <w:lang w:val="en-US" w:eastAsia="en-US"/>
        </w:rPr>
        <w:t xml:space="preserve"> (</w:t>
      </w:r>
      <w:r w:rsidR="002238FB" w:rsidRPr="004374AD">
        <w:rPr>
          <w:rFonts w:ascii="Arial" w:eastAsiaTheme="minorHAnsi" w:hAnsi="Arial" w:cs="Arial"/>
          <w:sz w:val="24"/>
          <w:szCs w:val="24"/>
          <w:lang w:val="en-US" w:eastAsia="en-US"/>
        </w:rPr>
        <w:t>Dari aspek budaya di sini, ada ber</w:t>
      </w:r>
      <w:r w:rsidR="00A54E22">
        <w:rPr>
          <w:rFonts w:ascii="Arial" w:eastAsiaTheme="minorHAnsi" w:hAnsi="Arial" w:cs="Arial"/>
          <w:sz w:val="24"/>
          <w:szCs w:val="24"/>
          <w:lang w:val="en-US" w:eastAsia="en-US"/>
        </w:rPr>
        <w:t>bagai kegiatan seni yang dilaku</w:t>
      </w:r>
      <w:r w:rsidR="002238FB" w:rsidRPr="004374AD">
        <w:rPr>
          <w:rFonts w:ascii="Arial" w:eastAsiaTheme="minorHAnsi" w:hAnsi="Arial" w:cs="Arial"/>
          <w:sz w:val="24"/>
          <w:szCs w:val="24"/>
          <w:lang w:val="en-US" w:eastAsia="en-US"/>
        </w:rPr>
        <w:t>kan seperti permainan rebana, permainan sumpit, silat, tari mak inang, dan juga tradisi jaga kampung</w:t>
      </w:r>
      <w:r w:rsidR="00D6581D">
        <w:rPr>
          <w:rFonts w:ascii="Arial" w:eastAsiaTheme="minorHAnsi" w:hAnsi="Arial" w:cs="Arial"/>
          <w:sz w:val="24"/>
          <w:szCs w:val="24"/>
          <w:lang w:val="en-US" w:eastAsia="en-US"/>
        </w:rPr>
        <w:t>, yang dimanasebelum itu diadakan musyawarah dulu untuk membuat kegiatan</w:t>
      </w:r>
      <w:r w:rsidR="002238FB" w:rsidRPr="004374AD">
        <w:rPr>
          <w:rFonts w:ascii="Arial" w:eastAsiaTheme="minorHAnsi" w:hAnsi="Arial" w:cs="Arial"/>
          <w:sz w:val="24"/>
          <w:szCs w:val="24"/>
          <w:lang w:val="en-US" w:eastAsia="en-US"/>
        </w:rPr>
        <w:t>).</w:t>
      </w:r>
    </w:p>
    <w:p w:rsidR="002238FB" w:rsidRPr="002238FB" w:rsidRDefault="002238FB" w:rsidP="00394F7B">
      <w:pPr>
        <w:spacing w:after="0" w:line="240" w:lineRule="auto"/>
        <w:jc w:val="both"/>
        <w:rPr>
          <w:rFonts w:ascii="Arial" w:eastAsia="Calibri" w:hAnsi="Arial" w:cs="Arial"/>
          <w:color w:val="0070C0"/>
          <w:sz w:val="24"/>
          <w:szCs w:val="24"/>
          <w:lang w:val="en-US" w:eastAsia="en-US"/>
        </w:rPr>
      </w:pPr>
    </w:p>
    <w:p w:rsidR="00733119" w:rsidRDefault="00977135" w:rsidP="003E02B4">
      <w:pPr>
        <w:spacing w:after="0" w:line="480" w:lineRule="auto"/>
        <w:ind w:firstLine="567"/>
        <w:jc w:val="both"/>
        <w:rPr>
          <w:rFonts w:ascii="Arial" w:eastAsia="Calibri" w:hAnsi="Arial" w:cs="Arial"/>
          <w:sz w:val="24"/>
          <w:szCs w:val="24"/>
          <w:lang w:val="en-US" w:eastAsia="en-US"/>
        </w:rPr>
      </w:pPr>
      <w:r w:rsidRPr="004374AD">
        <w:rPr>
          <w:rFonts w:ascii="Arial" w:eastAsiaTheme="minorHAnsi" w:hAnsi="Arial" w:cs="Arial"/>
          <w:sz w:val="24"/>
          <w:szCs w:val="24"/>
          <w:lang w:val="en-US" w:eastAsia="en-US"/>
        </w:rPr>
        <w:lastRenderedPageBreak/>
        <w:t xml:space="preserve">Selanjutnya berdasarkan hasil </w:t>
      </w:r>
      <w:r w:rsidR="005B0687" w:rsidRPr="004374AD">
        <w:rPr>
          <w:rFonts w:ascii="Arial" w:eastAsiaTheme="minorHAnsi" w:hAnsi="Arial" w:cs="Arial"/>
          <w:sz w:val="24"/>
          <w:szCs w:val="24"/>
          <w:lang w:val="en-US" w:eastAsia="en-US"/>
        </w:rPr>
        <w:t>wawancara penulis dengan Cece</w:t>
      </w:r>
      <w:r w:rsidRPr="004374AD">
        <w:rPr>
          <w:rFonts w:ascii="Arial" w:eastAsiaTheme="minorHAnsi" w:hAnsi="Arial" w:cs="Arial"/>
          <w:sz w:val="24"/>
          <w:szCs w:val="24"/>
          <w:lang w:val="en-US" w:eastAsia="en-US"/>
        </w:rPr>
        <w:t xml:space="preserve"> Tetty selaku ketua kelompok posyandu penulis mengajukan pertanyaan kepada beliau sebagai berikut:</w:t>
      </w:r>
    </w:p>
    <w:p w:rsidR="00397499" w:rsidRPr="00891E8C" w:rsidRDefault="00977135" w:rsidP="005B0687">
      <w:pPr>
        <w:spacing w:after="0" w:line="240" w:lineRule="auto"/>
        <w:jc w:val="both"/>
        <w:rPr>
          <w:rFonts w:ascii="Arial" w:eastAsia="Calibri" w:hAnsi="Arial" w:cs="Arial"/>
          <w:sz w:val="24"/>
          <w:szCs w:val="24"/>
          <w:lang w:val="en-US" w:eastAsia="en-US"/>
        </w:rPr>
      </w:pPr>
      <w:r>
        <w:rPr>
          <w:rFonts w:ascii="Arial" w:eastAsiaTheme="minorHAnsi" w:hAnsi="Arial" w:cs="Arial"/>
          <w:i/>
          <w:sz w:val="24"/>
          <w:szCs w:val="24"/>
          <w:lang w:val="en-US" w:eastAsia="en-US"/>
        </w:rPr>
        <w:t>“</w:t>
      </w:r>
      <w:r w:rsidR="008C207E">
        <w:rPr>
          <w:rFonts w:ascii="Arial" w:eastAsiaTheme="minorHAnsi" w:hAnsi="Arial" w:cs="Arial"/>
          <w:i/>
          <w:sz w:val="24"/>
          <w:szCs w:val="24"/>
          <w:lang w:val="en-US" w:eastAsia="en-US"/>
        </w:rPr>
        <w:t>S</w:t>
      </w:r>
      <w:r>
        <w:rPr>
          <w:rFonts w:ascii="Arial" w:eastAsiaTheme="minorHAnsi" w:hAnsi="Arial" w:cs="Arial"/>
          <w:i/>
          <w:sz w:val="24"/>
          <w:szCs w:val="24"/>
          <w:lang w:val="en-US" w:eastAsia="en-US"/>
        </w:rPr>
        <w:t>etau</w:t>
      </w:r>
      <w:r w:rsidR="000E3923" w:rsidRPr="00F77023">
        <w:rPr>
          <w:rFonts w:ascii="Arial" w:eastAsiaTheme="minorHAnsi" w:hAnsi="Arial" w:cs="Arial"/>
          <w:i/>
          <w:sz w:val="24"/>
          <w:szCs w:val="24"/>
          <w:lang w:val="en-US" w:eastAsia="en-US"/>
        </w:rPr>
        <w:t xml:space="preserve"> </w:t>
      </w:r>
      <w:r w:rsidR="00550508">
        <w:rPr>
          <w:rFonts w:ascii="Arial" w:eastAsiaTheme="minorHAnsi" w:hAnsi="Arial" w:cs="Arial"/>
          <w:i/>
          <w:sz w:val="24"/>
          <w:szCs w:val="24"/>
          <w:lang w:val="en-US" w:eastAsia="en-US"/>
        </w:rPr>
        <w:t>Ace</w:t>
      </w:r>
      <w:r w:rsidR="000E3923" w:rsidRPr="00F77023">
        <w:rPr>
          <w:rFonts w:ascii="Arial" w:eastAsiaTheme="minorHAnsi" w:hAnsi="Arial" w:cs="Arial"/>
          <w:i/>
          <w:sz w:val="24"/>
          <w:szCs w:val="24"/>
          <w:lang w:val="en-US" w:eastAsia="en-US"/>
        </w:rPr>
        <w:t xml:space="preserve"> dekat budaya kita ika </w:t>
      </w:r>
      <w:r w:rsidR="00F77023" w:rsidRPr="00F77023">
        <w:rPr>
          <w:rFonts w:ascii="Arial" w:eastAsiaTheme="minorHAnsi" w:hAnsi="Arial" w:cs="Arial"/>
          <w:i/>
          <w:sz w:val="24"/>
          <w:szCs w:val="24"/>
          <w:lang w:val="en-US" w:eastAsia="en-US"/>
        </w:rPr>
        <w:t>kegiatan budaya apa y</w:t>
      </w:r>
      <w:r>
        <w:rPr>
          <w:rFonts w:ascii="Arial" w:eastAsiaTheme="minorHAnsi" w:hAnsi="Arial" w:cs="Arial"/>
          <w:i/>
          <w:sz w:val="24"/>
          <w:szCs w:val="24"/>
          <w:lang w:val="en-US" w:eastAsia="en-US"/>
        </w:rPr>
        <w:t>ang pehenah kepala desa buet ce</w:t>
      </w:r>
      <w:r w:rsidR="00F77023" w:rsidRPr="00F77023">
        <w:rPr>
          <w:rFonts w:ascii="Arial" w:eastAsiaTheme="minorHAnsi" w:hAnsi="Arial" w:cs="Arial"/>
          <w:i/>
          <w:sz w:val="24"/>
          <w:szCs w:val="24"/>
          <w:lang w:val="en-US" w:eastAsia="en-US"/>
        </w:rPr>
        <w:t>?”</w:t>
      </w:r>
      <w:r w:rsidR="008C207E">
        <w:rPr>
          <w:rFonts w:ascii="Arial" w:eastAsiaTheme="minorHAnsi" w:hAnsi="Arial" w:cs="Arial"/>
          <w:i/>
          <w:sz w:val="24"/>
          <w:szCs w:val="24"/>
          <w:lang w:val="en-US" w:eastAsia="en-US"/>
        </w:rPr>
        <w:t xml:space="preserve"> </w:t>
      </w:r>
      <w:r w:rsidR="008809BF">
        <w:rPr>
          <w:rFonts w:ascii="Arial" w:eastAsiaTheme="minorHAnsi" w:hAnsi="Arial" w:cs="Arial"/>
          <w:sz w:val="24"/>
          <w:szCs w:val="24"/>
          <w:lang w:val="en-US" w:eastAsia="en-US"/>
        </w:rPr>
        <w:t>(Menurut ibu, kegiatan kesenian budaya apa saja yang pernah diselenggarakan oleh kepala desa dalam budaya kita</w:t>
      </w:r>
      <w:r w:rsidR="00A54E22">
        <w:rPr>
          <w:rFonts w:ascii="Arial" w:eastAsiaTheme="minorHAnsi" w:hAnsi="Arial" w:cs="Arial"/>
          <w:sz w:val="24"/>
          <w:szCs w:val="24"/>
          <w:lang w:val="en-US" w:eastAsia="en-US"/>
        </w:rPr>
        <w:t xml:space="preserve"> sini</w:t>
      </w:r>
      <w:r w:rsidR="008809BF">
        <w:rPr>
          <w:rFonts w:ascii="Arial" w:eastAsiaTheme="minorHAnsi" w:hAnsi="Arial" w:cs="Arial"/>
          <w:sz w:val="24"/>
          <w:szCs w:val="24"/>
          <w:lang w:val="en-US" w:eastAsia="en-US"/>
        </w:rPr>
        <w:t>).</w:t>
      </w:r>
      <w:r w:rsidR="006350ED">
        <w:rPr>
          <w:rFonts w:ascii="Arial" w:eastAsiaTheme="minorHAnsi" w:hAnsi="Arial" w:cs="Arial"/>
          <w:i/>
          <w:sz w:val="24"/>
          <w:szCs w:val="24"/>
          <w:lang w:val="en-US" w:eastAsia="en-US"/>
        </w:rPr>
        <w:t xml:space="preserve"> </w:t>
      </w:r>
      <w:r w:rsidR="004374AD">
        <w:rPr>
          <w:rFonts w:ascii="Arial" w:eastAsiaTheme="minorHAnsi" w:hAnsi="Arial" w:cs="Arial"/>
          <w:sz w:val="24"/>
          <w:szCs w:val="24"/>
          <w:lang w:val="en-US" w:eastAsia="en-US"/>
        </w:rPr>
        <w:t>b</w:t>
      </w:r>
      <w:r w:rsidR="006350ED">
        <w:rPr>
          <w:rFonts w:ascii="Arial" w:eastAsiaTheme="minorHAnsi" w:hAnsi="Arial" w:cs="Arial"/>
          <w:sz w:val="24"/>
          <w:szCs w:val="24"/>
          <w:lang w:val="en-US" w:eastAsia="en-US"/>
        </w:rPr>
        <w:t xml:space="preserve">eliau menjawab </w:t>
      </w:r>
      <w:r w:rsidR="006350ED" w:rsidRPr="00397499">
        <w:rPr>
          <w:rFonts w:ascii="Arial" w:eastAsiaTheme="minorHAnsi" w:hAnsi="Arial" w:cs="Arial"/>
          <w:i/>
          <w:sz w:val="24"/>
          <w:szCs w:val="24"/>
          <w:lang w:val="en-US" w:eastAsia="en-US"/>
        </w:rPr>
        <w:t>“Kalau mengenai kegiatan bud</w:t>
      </w:r>
      <w:r w:rsidR="00550508">
        <w:rPr>
          <w:rFonts w:ascii="Arial" w:eastAsiaTheme="minorHAnsi" w:hAnsi="Arial" w:cs="Arial"/>
          <w:i/>
          <w:sz w:val="24"/>
          <w:szCs w:val="24"/>
          <w:lang w:val="en-US" w:eastAsia="en-US"/>
        </w:rPr>
        <w:t xml:space="preserve">aya ika yang masih  ade </w:t>
      </w:r>
      <w:r w:rsidR="006350ED" w:rsidRPr="00397499">
        <w:rPr>
          <w:rFonts w:ascii="Arial" w:eastAsiaTheme="minorHAnsi" w:hAnsi="Arial" w:cs="Arial"/>
          <w:i/>
          <w:sz w:val="24"/>
          <w:szCs w:val="24"/>
          <w:lang w:val="en-US" w:eastAsia="en-US"/>
        </w:rPr>
        <w:t xml:space="preserve"> bele kambong, silat, seni tari, </w:t>
      </w:r>
      <w:r w:rsidR="00485740" w:rsidRPr="00397499">
        <w:rPr>
          <w:rFonts w:ascii="Arial" w:eastAsiaTheme="minorHAnsi" w:hAnsi="Arial" w:cs="Arial"/>
          <w:i/>
          <w:sz w:val="24"/>
          <w:szCs w:val="24"/>
          <w:lang w:val="en-US" w:eastAsia="en-US"/>
        </w:rPr>
        <w:t>maen rebana</w:t>
      </w:r>
      <w:r w:rsidR="00550508">
        <w:rPr>
          <w:rFonts w:ascii="Arial" w:eastAsiaTheme="minorHAnsi" w:hAnsi="Arial" w:cs="Arial"/>
          <w:i/>
          <w:sz w:val="24"/>
          <w:szCs w:val="24"/>
          <w:lang w:val="en-US" w:eastAsia="en-US"/>
        </w:rPr>
        <w:t>,</w:t>
      </w:r>
      <w:r w:rsidR="00851855">
        <w:rPr>
          <w:rFonts w:ascii="Arial" w:eastAsiaTheme="minorHAnsi" w:hAnsi="Arial" w:cs="Arial"/>
          <w:i/>
          <w:sz w:val="24"/>
          <w:szCs w:val="24"/>
          <w:lang w:val="en-US" w:eastAsia="en-US"/>
        </w:rPr>
        <w:t xml:space="preserve"> sumbit itu pon maennya pas acara 17 agustus semalamnya, </w:t>
      </w:r>
      <w:r w:rsidRPr="00397499">
        <w:rPr>
          <w:rFonts w:ascii="Arial" w:eastAsiaTheme="minorHAnsi" w:hAnsi="Arial" w:cs="Arial"/>
          <w:i/>
          <w:sz w:val="24"/>
          <w:szCs w:val="24"/>
          <w:lang w:val="en-US" w:eastAsia="en-US"/>
        </w:rPr>
        <w:t xml:space="preserve"> itu semua de buet pas  ade nak buat acara aje nya tu misalnya nak buet acara nikah, sunat, tehus kalau ade nak jemut tamu gitu ken dek tentu ah sebelum nak muet apa-apa tu kita ade hapat dulu sesama kita tu dengan tujuan apa-apa yang kita buet tu bejelan dengan lancah.”</w:t>
      </w:r>
      <w:r w:rsidR="00891E8C">
        <w:rPr>
          <w:rFonts w:ascii="Arial" w:eastAsiaTheme="minorHAnsi" w:hAnsi="Arial" w:cs="Arial"/>
          <w:i/>
          <w:sz w:val="24"/>
          <w:szCs w:val="24"/>
          <w:lang w:val="en-US" w:eastAsia="en-US"/>
        </w:rPr>
        <w:t xml:space="preserve"> </w:t>
      </w:r>
      <w:r w:rsidR="00235B39">
        <w:rPr>
          <w:rFonts w:ascii="Arial" w:eastAsiaTheme="minorHAnsi" w:hAnsi="Arial" w:cs="Arial"/>
          <w:sz w:val="24"/>
          <w:szCs w:val="24"/>
          <w:lang w:val="en-US" w:eastAsia="en-US"/>
        </w:rPr>
        <w:t>(Permainan rebana, silat, sumpit biasanya dilakukan saat perayaan 17 Agustus, sementara tari mak inang ditampilkan untuk penyambutan tamu, serta ada juga tradisi jaga kampung</w:t>
      </w:r>
      <w:r w:rsidR="00550508">
        <w:rPr>
          <w:rFonts w:ascii="Arial" w:eastAsiaTheme="minorHAnsi" w:hAnsi="Arial" w:cs="Arial"/>
          <w:sz w:val="24"/>
          <w:szCs w:val="24"/>
          <w:lang w:val="en-US" w:eastAsia="en-US"/>
        </w:rPr>
        <w:t>, sebelum itu diadakan musyawarah dulu untuk membuat kegiatan</w:t>
      </w:r>
      <w:r w:rsidR="00235B39">
        <w:rPr>
          <w:rFonts w:ascii="Arial" w:eastAsiaTheme="minorHAnsi" w:hAnsi="Arial" w:cs="Arial"/>
          <w:sz w:val="24"/>
          <w:szCs w:val="24"/>
          <w:lang w:val="en-US" w:eastAsia="en-US"/>
        </w:rPr>
        <w:t>).</w:t>
      </w:r>
    </w:p>
    <w:p w:rsidR="00FD0407" w:rsidRDefault="00FD0407" w:rsidP="005B0687">
      <w:pPr>
        <w:spacing w:after="0" w:line="240" w:lineRule="auto"/>
        <w:jc w:val="both"/>
        <w:rPr>
          <w:rFonts w:ascii="Arial" w:eastAsia="Calibri" w:hAnsi="Arial" w:cs="Arial"/>
          <w:sz w:val="24"/>
          <w:szCs w:val="24"/>
          <w:lang w:val="en-US" w:eastAsia="en-US"/>
        </w:rPr>
      </w:pPr>
    </w:p>
    <w:p w:rsidR="00AF03E1" w:rsidRDefault="00977135" w:rsidP="00DC13A2">
      <w:pPr>
        <w:spacing w:after="0" w:line="480" w:lineRule="auto"/>
        <w:ind w:firstLine="567"/>
        <w:jc w:val="both"/>
        <w:rPr>
          <w:rFonts w:ascii="Arial" w:eastAsia="Calibri" w:hAnsi="Arial" w:cs="Arial"/>
          <w:sz w:val="24"/>
          <w:szCs w:val="24"/>
          <w:lang w:val="en-US" w:eastAsia="en-US"/>
        </w:rPr>
      </w:pPr>
      <w:r w:rsidRPr="004374AD">
        <w:rPr>
          <w:rFonts w:ascii="Arial" w:eastAsiaTheme="minorHAnsi" w:hAnsi="Arial" w:cs="Arial"/>
          <w:sz w:val="24"/>
          <w:szCs w:val="24"/>
          <w:lang w:val="en-US" w:eastAsia="en-US"/>
        </w:rPr>
        <w:t>K</w:t>
      </w:r>
      <w:r w:rsidR="00633D6D" w:rsidRPr="004374AD">
        <w:rPr>
          <w:rFonts w:ascii="Arial" w:eastAsiaTheme="minorHAnsi" w:hAnsi="Arial" w:cs="Arial"/>
          <w:sz w:val="24"/>
          <w:szCs w:val="24"/>
          <w:lang w:val="en-US" w:eastAsia="en-US"/>
        </w:rPr>
        <w:t xml:space="preserve">emudian berdasarkan hasil wawancara penulis dengan </w:t>
      </w:r>
      <w:r w:rsidR="005B0687" w:rsidRPr="004374AD">
        <w:rPr>
          <w:rFonts w:ascii="Arial" w:eastAsiaTheme="minorHAnsi" w:hAnsi="Arial" w:cs="Arial"/>
          <w:sz w:val="24"/>
          <w:szCs w:val="24"/>
          <w:lang w:val="en-US" w:eastAsia="en-US"/>
        </w:rPr>
        <w:t>Cece</w:t>
      </w:r>
      <w:r w:rsidR="004374AD">
        <w:rPr>
          <w:rFonts w:ascii="Arial" w:eastAsiaTheme="minorHAnsi" w:hAnsi="Arial" w:cs="Arial"/>
          <w:sz w:val="24"/>
          <w:szCs w:val="24"/>
          <w:lang w:val="en-US" w:eastAsia="en-US"/>
        </w:rPr>
        <w:t xml:space="preserve"> Yanti selaku ketua kelompok </w:t>
      </w:r>
      <w:r w:rsidR="00AF4687">
        <w:rPr>
          <w:rFonts w:ascii="Arial" w:eastAsiaTheme="minorHAnsi" w:hAnsi="Arial" w:cs="Arial"/>
          <w:sz w:val="24"/>
          <w:szCs w:val="24"/>
          <w:lang w:val="en-US" w:eastAsia="en-US"/>
        </w:rPr>
        <w:t>PKK</w:t>
      </w:r>
      <w:r w:rsidRPr="004374AD">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penulis mengajukan pertanyaan kepada beliau sebagai berikut:</w:t>
      </w:r>
    </w:p>
    <w:p w:rsidR="000E3923" w:rsidRDefault="00977135" w:rsidP="00343066">
      <w:pPr>
        <w:spacing w:after="0" w:line="240" w:lineRule="auto"/>
        <w:jc w:val="both"/>
        <w:rPr>
          <w:rFonts w:ascii="Arial" w:eastAsia="Calibri" w:hAnsi="Arial" w:cs="Arial"/>
          <w:sz w:val="24"/>
          <w:szCs w:val="24"/>
          <w:lang w:val="en-US" w:eastAsia="en-US"/>
        </w:rPr>
      </w:pPr>
      <w:r>
        <w:rPr>
          <w:rFonts w:ascii="Arial" w:eastAsiaTheme="minorHAnsi" w:hAnsi="Arial" w:cs="Arial"/>
          <w:i/>
          <w:sz w:val="24"/>
          <w:szCs w:val="24"/>
          <w:lang w:val="en-US" w:eastAsia="en-US"/>
        </w:rPr>
        <w:t>“Cece</w:t>
      </w:r>
      <w:r w:rsidR="00A06D7C" w:rsidRPr="00851855">
        <w:rPr>
          <w:rFonts w:ascii="Arial" w:eastAsiaTheme="minorHAnsi" w:hAnsi="Arial" w:cs="Arial"/>
          <w:i/>
          <w:sz w:val="24"/>
          <w:szCs w:val="24"/>
          <w:lang w:val="en-US" w:eastAsia="en-US"/>
        </w:rPr>
        <w:t xml:space="preserve"> </w:t>
      </w:r>
      <w:r w:rsidR="00851855" w:rsidRPr="00851855">
        <w:rPr>
          <w:rFonts w:ascii="Arial" w:eastAsiaTheme="minorHAnsi" w:hAnsi="Arial" w:cs="Arial"/>
          <w:i/>
          <w:sz w:val="24"/>
          <w:szCs w:val="24"/>
          <w:lang w:val="en-US" w:eastAsia="en-US"/>
        </w:rPr>
        <w:t>kegiatan budaya yang masih ade dekat Desa Hutan Panjang ka yang pehen</w:t>
      </w:r>
      <w:r w:rsidR="000C4F60">
        <w:rPr>
          <w:rFonts w:ascii="Arial" w:eastAsiaTheme="minorHAnsi" w:hAnsi="Arial" w:cs="Arial"/>
          <w:i/>
          <w:sz w:val="24"/>
          <w:szCs w:val="24"/>
          <w:lang w:val="en-US" w:eastAsia="en-US"/>
        </w:rPr>
        <w:t>ah kepala desa kita buet apa Ce</w:t>
      </w:r>
      <w:r w:rsidR="00851855" w:rsidRPr="00851855">
        <w:rPr>
          <w:rFonts w:ascii="Arial" w:eastAsiaTheme="minorHAnsi" w:hAnsi="Arial" w:cs="Arial"/>
          <w:i/>
          <w:sz w:val="24"/>
          <w:szCs w:val="24"/>
          <w:lang w:val="en-US" w:eastAsia="en-US"/>
        </w:rPr>
        <w:t>”?</w:t>
      </w:r>
      <w:r w:rsidR="003A5CB3" w:rsidRPr="003A5CB3">
        <w:rPr>
          <w:rFonts w:ascii="Arial" w:eastAsiaTheme="minorHAnsi" w:hAnsi="Arial" w:cs="Arial"/>
          <w:sz w:val="24"/>
          <w:szCs w:val="24"/>
          <w:lang w:val="en-US" w:eastAsia="en-US"/>
        </w:rPr>
        <w:t xml:space="preserve"> </w:t>
      </w:r>
      <w:r w:rsidR="00DB02D9">
        <w:rPr>
          <w:rFonts w:ascii="Arial" w:eastAsiaTheme="minorHAnsi" w:hAnsi="Arial" w:cs="Arial"/>
          <w:sz w:val="24"/>
          <w:szCs w:val="24"/>
          <w:lang w:val="en-US" w:eastAsia="en-US"/>
        </w:rPr>
        <w:t>(</w:t>
      </w:r>
      <w:r w:rsidR="003A5CB3">
        <w:rPr>
          <w:rFonts w:ascii="Arial" w:eastAsiaTheme="minorHAnsi" w:hAnsi="Arial" w:cs="Arial"/>
          <w:sz w:val="24"/>
          <w:szCs w:val="24"/>
          <w:lang w:val="en-US" w:eastAsia="en-US"/>
        </w:rPr>
        <w:t>Ibu, kegiatan kesenian budaya disini yang masih ada atau pernah diselenggarakan oleh kepala desa kita terkait dengan kesenian apa saja</w:t>
      </w:r>
      <w:r w:rsidR="003A5CB3" w:rsidRPr="00C73675">
        <w:rPr>
          <w:rFonts w:ascii="Arial" w:eastAsiaTheme="minorHAnsi" w:hAnsi="Arial" w:cs="Arial"/>
          <w:sz w:val="24"/>
          <w:szCs w:val="24"/>
          <w:lang w:val="en-US" w:eastAsia="en-US"/>
        </w:rPr>
        <w:t>)</w:t>
      </w:r>
      <w:r w:rsidR="003A5CB3">
        <w:rPr>
          <w:rFonts w:ascii="Arial" w:eastAsiaTheme="minorHAnsi" w:hAnsi="Arial" w:cs="Arial"/>
          <w:i/>
          <w:sz w:val="24"/>
          <w:szCs w:val="24"/>
          <w:lang w:val="en-US" w:eastAsia="en-US"/>
        </w:rPr>
        <w:t>.</w:t>
      </w:r>
      <w:r w:rsidR="00CD1E6F">
        <w:rPr>
          <w:rFonts w:ascii="Arial" w:eastAsiaTheme="minorHAnsi" w:hAnsi="Arial" w:cs="Arial"/>
          <w:i/>
          <w:sz w:val="24"/>
          <w:szCs w:val="24"/>
          <w:lang w:val="en-US" w:eastAsia="en-US"/>
        </w:rPr>
        <w:t xml:space="preserve"> </w:t>
      </w:r>
      <w:r w:rsidR="00CD1E6F">
        <w:rPr>
          <w:rFonts w:ascii="Arial" w:eastAsiaTheme="minorHAnsi" w:hAnsi="Arial" w:cs="Arial"/>
          <w:sz w:val="24"/>
          <w:szCs w:val="24"/>
          <w:lang w:val="en-US" w:eastAsia="en-US"/>
        </w:rPr>
        <w:t xml:space="preserve">Beliau menjawab </w:t>
      </w:r>
      <w:r w:rsidR="000C4F60">
        <w:rPr>
          <w:rFonts w:ascii="Arial" w:eastAsiaTheme="minorHAnsi" w:hAnsi="Arial" w:cs="Arial"/>
          <w:i/>
          <w:sz w:val="24"/>
          <w:szCs w:val="24"/>
          <w:lang w:val="en-US" w:eastAsia="en-US"/>
        </w:rPr>
        <w:t>“Budaya dekat sike</w:t>
      </w:r>
      <w:r w:rsidR="00CD1E6F" w:rsidRPr="0026304A">
        <w:rPr>
          <w:rFonts w:ascii="Arial" w:eastAsiaTheme="minorHAnsi" w:hAnsi="Arial" w:cs="Arial"/>
          <w:i/>
          <w:sz w:val="24"/>
          <w:szCs w:val="24"/>
          <w:lang w:val="en-US" w:eastAsia="en-US"/>
        </w:rPr>
        <w:t xml:space="preserve"> ade macam silat, sumbit yang de maen pas 17 Agustus semalamnya, lepas tu maen rebana, seni tari, beju adet akit ka, tehus </w:t>
      </w:r>
      <w:r w:rsidR="000C4F60">
        <w:rPr>
          <w:rFonts w:ascii="Arial" w:eastAsiaTheme="minorHAnsi" w:hAnsi="Arial" w:cs="Arial"/>
          <w:i/>
          <w:sz w:val="24"/>
          <w:szCs w:val="24"/>
          <w:lang w:val="en-US" w:eastAsia="en-US"/>
        </w:rPr>
        <w:t>ade bele kampong</w:t>
      </w:r>
      <w:r w:rsidR="0049165D" w:rsidRPr="0026304A">
        <w:rPr>
          <w:rFonts w:ascii="Arial" w:eastAsiaTheme="minorHAnsi" w:hAnsi="Arial" w:cs="Arial"/>
          <w:i/>
          <w:sz w:val="24"/>
          <w:szCs w:val="24"/>
          <w:lang w:val="en-US" w:eastAsia="en-US"/>
        </w:rPr>
        <w:t>. Budaya itu i</w:t>
      </w:r>
      <w:r w:rsidR="0026304A" w:rsidRPr="0026304A">
        <w:rPr>
          <w:rFonts w:ascii="Arial" w:eastAsiaTheme="minorHAnsi" w:hAnsi="Arial" w:cs="Arial"/>
          <w:i/>
          <w:sz w:val="24"/>
          <w:szCs w:val="24"/>
          <w:lang w:val="en-US" w:eastAsia="en-US"/>
        </w:rPr>
        <w:t>dup ken pas ade nak buet acara tehus sebelum acara tesebut de laksanaan kame honeng dulu apa-ap</w:t>
      </w:r>
      <w:r w:rsidR="00724D0D">
        <w:rPr>
          <w:rFonts w:ascii="Arial" w:eastAsiaTheme="minorHAnsi" w:hAnsi="Arial" w:cs="Arial"/>
          <w:i/>
          <w:sz w:val="24"/>
          <w:szCs w:val="24"/>
          <w:lang w:val="en-US" w:eastAsia="en-US"/>
        </w:rPr>
        <w:t xml:space="preserve">a aje yang nak de buat acara </w:t>
      </w:r>
      <w:r w:rsidR="0026304A" w:rsidRPr="0026304A">
        <w:rPr>
          <w:rFonts w:ascii="Arial" w:eastAsiaTheme="minorHAnsi" w:hAnsi="Arial" w:cs="Arial"/>
          <w:i/>
          <w:sz w:val="24"/>
          <w:szCs w:val="24"/>
          <w:lang w:val="en-US" w:eastAsia="en-US"/>
        </w:rPr>
        <w:t>jedi ken senang ah kita bentuk-bentuk entah apa-apa gitu ken dengan tujuan untuk depat bejelan dengan molek.”</w:t>
      </w:r>
      <w:r w:rsidR="00BC6A5A">
        <w:rPr>
          <w:rFonts w:ascii="Arial" w:eastAsiaTheme="minorHAnsi" w:hAnsi="Arial" w:cs="Arial"/>
          <w:i/>
          <w:sz w:val="24"/>
          <w:szCs w:val="24"/>
          <w:lang w:val="en-US" w:eastAsia="en-US"/>
        </w:rPr>
        <w:t xml:space="preserve"> </w:t>
      </w:r>
      <w:r w:rsidR="00B73268">
        <w:rPr>
          <w:rFonts w:ascii="Arial" w:eastAsiaTheme="minorHAnsi" w:hAnsi="Arial" w:cs="Arial"/>
          <w:sz w:val="24"/>
          <w:szCs w:val="24"/>
          <w:lang w:val="en-US" w:eastAsia="en-US"/>
        </w:rPr>
        <w:t>(Kegiatan seperti bermain rebana, sumpit, silat, tari mak inang, serta tradisi jaga kampung</w:t>
      </w:r>
      <w:r w:rsidR="00724D0D">
        <w:rPr>
          <w:rFonts w:ascii="Arial" w:eastAsiaTheme="minorHAnsi" w:hAnsi="Arial" w:cs="Arial"/>
          <w:sz w:val="24"/>
          <w:szCs w:val="24"/>
          <w:lang w:val="en-US" w:eastAsia="en-US"/>
        </w:rPr>
        <w:t>, sebelum itu</w:t>
      </w:r>
      <w:r w:rsidR="00B73268">
        <w:rPr>
          <w:rFonts w:ascii="Arial" w:eastAsiaTheme="minorHAnsi" w:hAnsi="Arial" w:cs="Arial"/>
          <w:sz w:val="24"/>
          <w:szCs w:val="24"/>
          <w:lang w:val="en-US" w:eastAsia="en-US"/>
        </w:rPr>
        <w:t>).</w:t>
      </w:r>
    </w:p>
    <w:p w:rsidR="0082147D" w:rsidRPr="00BC6A5A" w:rsidRDefault="0082147D" w:rsidP="00343066">
      <w:pPr>
        <w:spacing w:after="0" w:line="240" w:lineRule="auto"/>
        <w:jc w:val="both"/>
        <w:rPr>
          <w:rFonts w:ascii="Arial" w:eastAsia="Calibri" w:hAnsi="Arial" w:cs="Arial"/>
          <w:sz w:val="24"/>
          <w:szCs w:val="24"/>
          <w:lang w:val="en-US" w:eastAsia="en-US"/>
        </w:rPr>
      </w:pPr>
    </w:p>
    <w:p w:rsidR="002B7ADA" w:rsidRDefault="00977135" w:rsidP="00B235BA">
      <w:pPr>
        <w:spacing w:after="0" w:line="480" w:lineRule="auto"/>
        <w:ind w:firstLine="567"/>
        <w:jc w:val="both"/>
        <w:rPr>
          <w:rFonts w:ascii="Arial" w:eastAsia="Calibri" w:hAnsi="Arial" w:cs="Arial"/>
          <w:sz w:val="24"/>
          <w:szCs w:val="24"/>
          <w:lang w:val="en-US" w:eastAsia="en-US"/>
        </w:rPr>
      </w:pPr>
      <w:r w:rsidRPr="004374AD">
        <w:rPr>
          <w:rFonts w:ascii="Arial" w:eastAsiaTheme="minorHAnsi" w:hAnsi="Arial" w:cs="Arial"/>
          <w:sz w:val="24"/>
          <w:szCs w:val="24"/>
          <w:lang w:val="en-US" w:eastAsia="en-US"/>
        </w:rPr>
        <w:t>Selanjutnya berdasarkan hasil wawancara penulis dengan Bah Askarianto selaku ketua Adat Suku Akit</w:t>
      </w:r>
      <w:r w:rsidR="006725E5" w:rsidRPr="004374AD">
        <w:rPr>
          <w:rFonts w:ascii="Arial" w:eastAsiaTheme="minorHAnsi" w:hAnsi="Arial" w:cs="Arial"/>
          <w:sz w:val="24"/>
          <w:szCs w:val="24"/>
          <w:lang w:val="en-US" w:eastAsia="en-US"/>
        </w:rPr>
        <w:t xml:space="preserve"> </w:t>
      </w:r>
      <w:r w:rsidR="00092165" w:rsidRPr="00A667C7">
        <w:rPr>
          <w:rFonts w:ascii="Arial" w:eastAsiaTheme="minorHAnsi" w:hAnsi="Arial" w:cs="Arial"/>
          <w:sz w:val="24"/>
          <w:szCs w:val="24"/>
          <w:lang w:val="en-US" w:eastAsia="en-US"/>
        </w:rPr>
        <w:t>penulis mengajukan</w:t>
      </w:r>
      <w:r w:rsidR="00092165">
        <w:rPr>
          <w:rFonts w:ascii="Arial" w:eastAsiaTheme="minorHAnsi" w:hAnsi="Arial" w:cs="Arial"/>
          <w:sz w:val="24"/>
          <w:szCs w:val="24"/>
          <w:lang w:val="en-US" w:eastAsia="en-US"/>
        </w:rPr>
        <w:t xml:space="preserve"> </w:t>
      </w:r>
      <w:r w:rsidR="00A667C7">
        <w:rPr>
          <w:rFonts w:ascii="Arial" w:eastAsiaTheme="minorHAnsi" w:hAnsi="Arial" w:cs="Arial"/>
          <w:sz w:val="24"/>
          <w:szCs w:val="24"/>
          <w:lang w:val="en-US" w:eastAsia="en-US"/>
        </w:rPr>
        <w:t>pertanyaan kepada beliau sebagai berikut:</w:t>
      </w:r>
    </w:p>
    <w:p w:rsidR="00A667C7" w:rsidRDefault="00977135" w:rsidP="008F5D10">
      <w:pPr>
        <w:spacing w:after="0" w:line="240" w:lineRule="auto"/>
        <w:jc w:val="both"/>
        <w:rPr>
          <w:rFonts w:ascii="Arial" w:eastAsia="Calibri" w:hAnsi="Arial" w:cs="Arial"/>
          <w:sz w:val="24"/>
          <w:szCs w:val="24"/>
          <w:lang w:val="en-US" w:eastAsia="en-US"/>
        </w:rPr>
      </w:pPr>
      <w:r w:rsidRPr="000D4E9F">
        <w:rPr>
          <w:rFonts w:ascii="Arial" w:eastAsiaTheme="minorHAnsi" w:hAnsi="Arial" w:cs="Arial"/>
          <w:i/>
          <w:sz w:val="24"/>
          <w:szCs w:val="24"/>
          <w:lang w:val="en-US" w:eastAsia="en-US"/>
        </w:rPr>
        <w:lastRenderedPageBreak/>
        <w:t xml:space="preserve">“Bah agi aspek budaya dekat kita sike yang masih ade atau masih idup </w:t>
      </w:r>
      <w:r w:rsidR="000D4E9F" w:rsidRPr="000D4E9F">
        <w:rPr>
          <w:rFonts w:ascii="Arial" w:eastAsiaTheme="minorHAnsi" w:hAnsi="Arial" w:cs="Arial"/>
          <w:i/>
          <w:sz w:val="24"/>
          <w:szCs w:val="24"/>
          <w:lang w:val="en-US" w:eastAsia="en-US"/>
        </w:rPr>
        <w:t xml:space="preserve">kegiatan budayanya </w:t>
      </w:r>
      <w:r w:rsidRPr="000D4E9F">
        <w:rPr>
          <w:rFonts w:ascii="Arial" w:eastAsiaTheme="minorHAnsi" w:hAnsi="Arial" w:cs="Arial"/>
          <w:i/>
          <w:sz w:val="24"/>
          <w:szCs w:val="24"/>
          <w:lang w:val="en-US" w:eastAsia="en-US"/>
        </w:rPr>
        <w:t>yang de buet  oleh kepala desa kita</w:t>
      </w:r>
      <w:r w:rsidR="000D4E9F" w:rsidRPr="000D4E9F">
        <w:rPr>
          <w:rFonts w:ascii="Arial" w:eastAsiaTheme="minorHAnsi" w:hAnsi="Arial" w:cs="Arial"/>
          <w:i/>
          <w:sz w:val="24"/>
          <w:szCs w:val="24"/>
          <w:lang w:val="en-US" w:eastAsia="en-US"/>
        </w:rPr>
        <w:t xml:space="preserve"> apa bah e?”</w:t>
      </w:r>
      <w:r w:rsidR="00542A65" w:rsidRPr="00542A65">
        <w:rPr>
          <w:rFonts w:ascii="Arial" w:eastAsiaTheme="minorHAnsi" w:hAnsi="Arial" w:cs="Arial"/>
          <w:sz w:val="24"/>
          <w:szCs w:val="24"/>
          <w:lang w:val="en-US" w:eastAsia="en-US"/>
        </w:rPr>
        <w:t xml:space="preserve"> </w:t>
      </w:r>
      <w:r w:rsidR="00542A65">
        <w:rPr>
          <w:rFonts w:ascii="Arial" w:eastAsiaTheme="minorHAnsi" w:hAnsi="Arial" w:cs="Arial"/>
          <w:sz w:val="24"/>
          <w:szCs w:val="24"/>
          <w:lang w:val="en-US" w:eastAsia="en-US"/>
        </w:rPr>
        <w:t>Pak, dari aspek budaya di tempat kita ini, apa saja kegiatan kesenian yang masih berlangsung atau pernah diselenggarakan oleh kepala desa kita</w:t>
      </w:r>
      <w:r w:rsidR="00542A65" w:rsidRPr="00C73675">
        <w:rPr>
          <w:rFonts w:ascii="Arial" w:eastAsiaTheme="minorHAnsi" w:hAnsi="Arial" w:cs="Arial"/>
          <w:sz w:val="24"/>
          <w:szCs w:val="24"/>
          <w:lang w:val="en-US" w:eastAsia="en-US"/>
        </w:rPr>
        <w:t>)</w:t>
      </w:r>
      <w:r w:rsidR="00FE5A7E">
        <w:rPr>
          <w:rFonts w:ascii="Arial" w:eastAsiaTheme="minorHAnsi" w:hAnsi="Arial" w:cs="Arial"/>
          <w:i/>
          <w:sz w:val="24"/>
          <w:szCs w:val="24"/>
          <w:lang w:val="en-US" w:eastAsia="en-US"/>
        </w:rPr>
        <w:t xml:space="preserve">. </w:t>
      </w:r>
      <w:r w:rsidR="000D4E9F">
        <w:rPr>
          <w:rFonts w:ascii="Arial" w:eastAsiaTheme="minorHAnsi" w:hAnsi="Arial" w:cs="Arial"/>
          <w:sz w:val="24"/>
          <w:szCs w:val="24"/>
          <w:lang w:val="en-US" w:eastAsia="en-US"/>
        </w:rPr>
        <w:t xml:space="preserve">Beliau menjawab </w:t>
      </w:r>
      <w:r w:rsidR="00EC15BD" w:rsidRPr="00C47605">
        <w:rPr>
          <w:rFonts w:ascii="Arial" w:eastAsiaTheme="minorHAnsi" w:hAnsi="Arial" w:cs="Arial"/>
          <w:i/>
          <w:sz w:val="24"/>
          <w:szCs w:val="24"/>
          <w:lang w:val="en-US" w:eastAsia="en-US"/>
        </w:rPr>
        <w:t>“Kalau budaya kita sike yang tradisi budaya yang turun-menurun tu macam beju adet kita ka yang masih ade kita simpan dekat Kantor Desa kita, tehus silat, maen rebana, tari mak inang, maen sumbit dekat acara17 Agustus semalam, tehus ade bele kambong juge yang sambai jem ika masih ade kita buet,</w:t>
      </w:r>
      <w:r w:rsidR="00805682" w:rsidRPr="00C47605">
        <w:rPr>
          <w:rFonts w:ascii="Arial" w:eastAsiaTheme="minorHAnsi" w:hAnsi="Arial" w:cs="Arial"/>
          <w:i/>
          <w:sz w:val="24"/>
          <w:szCs w:val="24"/>
          <w:lang w:val="en-US" w:eastAsia="en-US"/>
        </w:rPr>
        <w:t xml:space="preserve"> kegiatan budaya tesebut kita buet disaat pas ade nak buet acara misalnya delam acara sunat, nikah, dan acara jemut tamu k</w:t>
      </w:r>
      <w:r w:rsidR="00C47605" w:rsidRPr="00C47605">
        <w:rPr>
          <w:rFonts w:ascii="Arial" w:eastAsiaTheme="minorHAnsi" w:hAnsi="Arial" w:cs="Arial"/>
          <w:i/>
          <w:sz w:val="24"/>
          <w:szCs w:val="24"/>
          <w:lang w:val="en-US" w:eastAsia="en-US"/>
        </w:rPr>
        <w:t>ita laksanakan.”</w:t>
      </w:r>
      <w:r w:rsidR="00805682">
        <w:rPr>
          <w:rFonts w:ascii="Arial" w:eastAsiaTheme="minorHAnsi" w:hAnsi="Arial" w:cs="Arial"/>
          <w:sz w:val="24"/>
          <w:szCs w:val="24"/>
          <w:lang w:val="en-US" w:eastAsia="en-US"/>
        </w:rPr>
        <w:t xml:space="preserve"> </w:t>
      </w:r>
      <w:r w:rsidR="007067E1">
        <w:rPr>
          <w:rFonts w:ascii="Arial" w:eastAsiaTheme="minorHAnsi" w:hAnsi="Arial" w:cs="Arial"/>
          <w:sz w:val="24"/>
          <w:szCs w:val="24"/>
          <w:lang w:val="en-US" w:eastAsia="en-US"/>
        </w:rPr>
        <w:t>(Kegiatan seperti bermain rebana, sumpit, silat, tari mak inang, dan tradisi jaga kampung yang masih terus dilestarikan di  sini).</w:t>
      </w:r>
    </w:p>
    <w:p w:rsidR="006F3FD2" w:rsidRDefault="006F3FD2" w:rsidP="008F5D10">
      <w:pPr>
        <w:spacing w:after="0" w:line="240" w:lineRule="auto"/>
        <w:jc w:val="both"/>
        <w:rPr>
          <w:rFonts w:ascii="Arial" w:eastAsia="Calibri" w:hAnsi="Arial" w:cs="Arial"/>
          <w:sz w:val="24"/>
          <w:szCs w:val="24"/>
          <w:lang w:val="en-US" w:eastAsia="en-US"/>
        </w:rPr>
      </w:pPr>
    </w:p>
    <w:p w:rsidR="000430B1" w:rsidRDefault="00977135" w:rsidP="00547149">
      <w:pPr>
        <w:spacing w:after="0" w:line="480" w:lineRule="auto"/>
        <w:ind w:firstLine="567"/>
        <w:jc w:val="both"/>
        <w:rPr>
          <w:rFonts w:ascii="Arial" w:eastAsia="Calibri" w:hAnsi="Arial" w:cs="Arial"/>
          <w:sz w:val="24"/>
          <w:szCs w:val="24"/>
          <w:lang w:val="en-US" w:eastAsia="en-US"/>
        </w:rPr>
      </w:pPr>
      <w:r w:rsidRPr="004374AD">
        <w:rPr>
          <w:rFonts w:ascii="Arial" w:eastAsiaTheme="minorHAnsi" w:hAnsi="Arial" w:cs="Arial"/>
          <w:sz w:val="24"/>
          <w:szCs w:val="24"/>
          <w:lang w:val="en-US" w:eastAsia="en-US"/>
        </w:rPr>
        <w:t xml:space="preserve">Kemudian berdasarkan hasil wawancara penulis dengan Ahya Junai selaku ketua kelompok peternak </w:t>
      </w:r>
      <w:r>
        <w:rPr>
          <w:rFonts w:ascii="Arial" w:eastAsiaTheme="minorHAnsi" w:hAnsi="Arial" w:cs="Arial"/>
          <w:sz w:val="24"/>
          <w:szCs w:val="24"/>
          <w:lang w:val="en-US" w:eastAsia="en-US"/>
        </w:rPr>
        <w:t>penulis mengajukan pertanyaan yang sama kepada beliau sebagai berikut:</w:t>
      </w:r>
    </w:p>
    <w:p w:rsidR="000430B1" w:rsidRPr="00DC44B8" w:rsidRDefault="00977135" w:rsidP="006F3FD2">
      <w:pPr>
        <w:spacing w:after="0" w:line="240" w:lineRule="auto"/>
        <w:jc w:val="both"/>
        <w:rPr>
          <w:rFonts w:ascii="Arial" w:eastAsia="Calibri" w:hAnsi="Arial" w:cs="Arial"/>
          <w:sz w:val="24"/>
          <w:szCs w:val="24"/>
          <w:lang w:val="en-US" w:eastAsia="en-US"/>
        </w:rPr>
      </w:pPr>
      <w:r w:rsidRPr="00986EFB">
        <w:rPr>
          <w:rFonts w:ascii="Arial" w:eastAsiaTheme="minorHAnsi" w:hAnsi="Arial" w:cs="Arial"/>
          <w:i/>
          <w:sz w:val="24"/>
          <w:szCs w:val="24"/>
          <w:lang w:val="en-US" w:eastAsia="en-US"/>
        </w:rPr>
        <w:t>“</w:t>
      </w:r>
      <w:r w:rsidR="004B7801" w:rsidRPr="00986EFB">
        <w:rPr>
          <w:rFonts w:ascii="Arial" w:eastAsiaTheme="minorHAnsi" w:hAnsi="Arial" w:cs="Arial"/>
          <w:i/>
          <w:sz w:val="24"/>
          <w:szCs w:val="24"/>
          <w:lang w:val="en-US" w:eastAsia="en-US"/>
        </w:rPr>
        <w:t>Hia kalau dekat budaya kita sike apa aje</w:t>
      </w:r>
      <w:r w:rsidR="006A7A77">
        <w:rPr>
          <w:rFonts w:ascii="Arial" w:eastAsiaTheme="minorHAnsi" w:hAnsi="Arial" w:cs="Arial"/>
          <w:i/>
          <w:sz w:val="24"/>
          <w:szCs w:val="24"/>
          <w:lang w:val="en-US" w:eastAsia="en-US"/>
        </w:rPr>
        <w:t xml:space="preserve"> kegiatan kesenian </w:t>
      </w:r>
      <w:r w:rsidR="004B7801" w:rsidRPr="00986EFB">
        <w:rPr>
          <w:rFonts w:ascii="Arial" w:eastAsiaTheme="minorHAnsi" w:hAnsi="Arial" w:cs="Arial"/>
          <w:i/>
          <w:sz w:val="24"/>
          <w:szCs w:val="24"/>
          <w:lang w:val="en-US" w:eastAsia="en-US"/>
        </w:rPr>
        <w:t xml:space="preserve"> yang pehenah de buet oleh kepala desa ka hia?”</w:t>
      </w:r>
      <w:r w:rsidR="00506F3B">
        <w:rPr>
          <w:rFonts w:ascii="Arial" w:eastAsiaTheme="minorHAnsi" w:hAnsi="Arial" w:cs="Arial"/>
          <w:i/>
          <w:sz w:val="24"/>
          <w:szCs w:val="24"/>
          <w:lang w:val="en-US" w:eastAsia="en-US"/>
        </w:rPr>
        <w:t xml:space="preserve"> </w:t>
      </w:r>
      <w:r w:rsidR="00FA0DB7">
        <w:rPr>
          <w:rFonts w:ascii="Arial" w:eastAsiaTheme="minorHAnsi" w:hAnsi="Arial" w:cs="Arial"/>
          <w:sz w:val="24"/>
          <w:szCs w:val="24"/>
          <w:lang w:val="en-US" w:eastAsia="en-US"/>
        </w:rPr>
        <w:t>(Pak, dalam budaya kita di sini, kegiatan kesenian apa saja yang pernah diselenggarakan oleh kepala desa)</w:t>
      </w:r>
      <w:r w:rsidR="00955F97">
        <w:rPr>
          <w:rFonts w:ascii="Arial" w:eastAsiaTheme="minorHAnsi" w:hAnsi="Arial" w:cs="Arial"/>
          <w:sz w:val="24"/>
          <w:szCs w:val="24"/>
          <w:lang w:val="en-US" w:eastAsia="en-US"/>
        </w:rPr>
        <w:t xml:space="preserve">. </w:t>
      </w:r>
      <w:r w:rsidR="004374AD">
        <w:rPr>
          <w:rFonts w:ascii="Arial" w:eastAsiaTheme="minorHAnsi" w:hAnsi="Arial" w:cs="Arial"/>
          <w:sz w:val="24"/>
          <w:szCs w:val="24"/>
          <w:lang w:val="en-US" w:eastAsia="en-US"/>
        </w:rPr>
        <w:t>b</w:t>
      </w:r>
      <w:r w:rsidR="00506F3B">
        <w:rPr>
          <w:rFonts w:ascii="Arial" w:eastAsiaTheme="minorHAnsi" w:hAnsi="Arial" w:cs="Arial"/>
          <w:sz w:val="24"/>
          <w:szCs w:val="24"/>
          <w:lang w:val="en-US" w:eastAsia="en-US"/>
        </w:rPr>
        <w:t xml:space="preserve">eliau menjawab </w:t>
      </w:r>
      <w:r w:rsidR="00506F3B" w:rsidRPr="00591E88">
        <w:rPr>
          <w:rFonts w:ascii="Arial" w:eastAsiaTheme="minorHAnsi" w:hAnsi="Arial" w:cs="Arial"/>
          <w:i/>
          <w:sz w:val="24"/>
          <w:szCs w:val="24"/>
          <w:lang w:val="en-US" w:eastAsia="en-US"/>
        </w:rPr>
        <w:t>“Kalau agi budaya dekat sike paleng ade macam silat, maen rebana gitu, maen sumbit pas acara 17 Agustus semalam, lepas tu</w:t>
      </w:r>
      <w:r w:rsidR="00591E88" w:rsidRPr="00591E88">
        <w:rPr>
          <w:rFonts w:ascii="Arial" w:eastAsiaTheme="minorHAnsi" w:hAnsi="Arial" w:cs="Arial"/>
          <w:i/>
          <w:sz w:val="24"/>
          <w:szCs w:val="24"/>
          <w:lang w:val="en-US" w:eastAsia="en-US"/>
        </w:rPr>
        <w:t xml:space="preserve"> ade tari mak inang dan macam bele kambong yang masih ade dekat sike tapi bele kambong ka buken de buet emng dekat semua desa menurut kepecayaan uhang kita ken dek, selain itu macam kok ade agi ah dek cuma itu ah yang masih idup kegiatan budayanya yang dekat kambong kita k dek.”</w:t>
      </w:r>
      <w:r w:rsidR="00DC44B8">
        <w:rPr>
          <w:rFonts w:ascii="Arial" w:eastAsiaTheme="minorHAnsi" w:hAnsi="Arial" w:cs="Arial"/>
          <w:sz w:val="24"/>
          <w:szCs w:val="24"/>
          <w:lang w:val="en-US" w:eastAsia="en-US"/>
        </w:rPr>
        <w:t xml:space="preserve"> </w:t>
      </w:r>
      <w:r w:rsidR="00623214">
        <w:rPr>
          <w:rFonts w:ascii="Arial" w:eastAsiaTheme="minorHAnsi" w:hAnsi="Arial" w:cs="Arial"/>
          <w:sz w:val="24"/>
          <w:szCs w:val="24"/>
          <w:lang w:val="en-US" w:eastAsia="en-US"/>
        </w:rPr>
        <w:t>(Kegiatan seperti bermain sumpit, silat, bermain rebana, tari mak inang dan tradisi jaga kampung yang masih dilakukan di sini).</w:t>
      </w:r>
    </w:p>
    <w:p w:rsidR="001C2CF4" w:rsidRDefault="00977135" w:rsidP="001E60BB">
      <w:pPr>
        <w:spacing w:after="0" w:line="480" w:lineRule="auto"/>
        <w:ind w:firstLine="567"/>
        <w:jc w:val="both"/>
        <w:rPr>
          <w:rFonts w:ascii="Arial" w:eastAsia="Calibri" w:hAnsi="Arial" w:cs="Arial"/>
          <w:sz w:val="24"/>
          <w:szCs w:val="24"/>
          <w:lang w:val="en-US" w:eastAsia="en-US"/>
        </w:rPr>
      </w:pPr>
      <w:r w:rsidRPr="004374AD">
        <w:rPr>
          <w:rFonts w:ascii="Arial" w:eastAsiaTheme="minorHAnsi" w:hAnsi="Arial" w:cs="Arial"/>
          <w:sz w:val="24"/>
          <w:szCs w:val="24"/>
          <w:lang w:val="en-US" w:eastAsia="en-US"/>
        </w:rPr>
        <w:t xml:space="preserve">Selanjutnya berdasarkan hasil wawancara penulis dengan Ahya Odi selaku ketua kelompok petani </w:t>
      </w:r>
      <w:r>
        <w:rPr>
          <w:rFonts w:ascii="Arial" w:eastAsiaTheme="minorHAnsi" w:hAnsi="Arial" w:cs="Arial"/>
          <w:sz w:val="24"/>
          <w:szCs w:val="24"/>
          <w:lang w:val="en-US" w:eastAsia="en-US"/>
        </w:rPr>
        <w:t>penulis mengajukan pertanyaan yang sama kepada beliau sebagai berikut:</w:t>
      </w:r>
    </w:p>
    <w:p w:rsidR="00154495" w:rsidRDefault="00977135" w:rsidP="000A7CA0">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w:t>
      </w:r>
      <w:r w:rsidRPr="00ED02D9">
        <w:rPr>
          <w:rFonts w:ascii="Arial" w:eastAsiaTheme="minorHAnsi" w:hAnsi="Arial" w:cs="Arial"/>
          <w:i/>
          <w:sz w:val="24"/>
          <w:szCs w:val="24"/>
          <w:lang w:val="en-US" w:eastAsia="en-US"/>
        </w:rPr>
        <w:t>Hia dekat budaya kita ka ken yang masih nambak kegiatan budaya yang de buet kepala desa kita apa hia e</w:t>
      </w:r>
      <w:r w:rsidR="00855922">
        <w:rPr>
          <w:rFonts w:ascii="Arial" w:eastAsiaTheme="minorHAnsi" w:hAnsi="Arial" w:cs="Arial"/>
          <w:i/>
          <w:sz w:val="24"/>
          <w:szCs w:val="24"/>
          <w:lang w:val="en-US" w:eastAsia="en-US"/>
        </w:rPr>
        <w:t xml:space="preserve">?” </w:t>
      </w:r>
      <w:r w:rsidR="00855922">
        <w:rPr>
          <w:rFonts w:ascii="Arial" w:eastAsiaTheme="minorHAnsi" w:hAnsi="Arial" w:cs="Arial"/>
          <w:sz w:val="24"/>
          <w:szCs w:val="24"/>
          <w:lang w:val="en-US" w:eastAsia="en-US"/>
        </w:rPr>
        <w:t>(Pak, dalam budaya kita ini, kegiatan apa saja yang masih berlangsung dan diselenggarakan oleh kepala desa)</w:t>
      </w:r>
      <w:r w:rsidR="002F68D9">
        <w:rPr>
          <w:rFonts w:ascii="Arial" w:eastAsiaTheme="minorHAnsi" w:hAnsi="Arial" w:cs="Arial"/>
          <w:sz w:val="24"/>
          <w:szCs w:val="24"/>
          <w:lang w:val="en-US" w:eastAsia="en-US"/>
        </w:rPr>
        <w:t xml:space="preserve">. </w:t>
      </w:r>
      <w:r w:rsidR="00C85668">
        <w:rPr>
          <w:rFonts w:ascii="Arial" w:eastAsiaTheme="minorHAnsi" w:hAnsi="Arial" w:cs="Arial"/>
          <w:i/>
          <w:sz w:val="24"/>
          <w:szCs w:val="24"/>
          <w:lang w:val="en-US" w:eastAsia="en-US"/>
        </w:rPr>
        <w:t>b</w:t>
      </w:r>
      <w:r w:rsidRPr="00227917">
        <w:rPr>
          <w:rFonts w:ascii="Arial" w:eastAsiaTheme="minorHAnsi" w:hAnsi="Arial" w:cs="Arial"/>
          <w:i/>
          <w:sz w:val="24"/>
          <w:szCs w:val="24"/>
          <w:lang w:val="en-US" w:eastAsia="en-US"/>
        </w:rPr>
        <w:t xml:space="preserve">eliau menjawab “Kegiatan budaya dekat kambong kita yang masih ade itu dek macam mika silat, maen sumbit, tari mak inang, beju adet kita tu, tehus maen rebana, tehus bele kambong kata uhang kita akit ka dek </w:t>
      </w:r>
      <w:r w:rsidR="00227917" w:rsidRPr="00227917">
        <w:rPr>
          <w:rFonts w:ascii="Arial" w:eastAsiaTheme="minorHAnsi" w:hAnsi="Arial" w:cs="Arial"/>
          <w:i/>
          <w:sz w:val="24"/>
          <w:szCs w:val="24"/>
          <w:lang w:val="en-US" w:eastAsia="en-US"/>
        </w:rPr>
        <w:t>lepas tu macam kok ade agi de dek.”</w:t>
      </w:r>
      <w:r>
        <w:rPr>
          <w:rFonts w:ascii="Arial" w:eastAsiaTheme="minorHAnsi" w:hAnsi="Arial" w:cs="Arial"/>
          <w:sz w:val="24"/>
          <w:szCs w:val="24"/>
          <w:lang w:val="en-US" w:eastAsia="en-US"/>
        </w:rPr>
        <w:t xml:space="preserve"> </w:t>
      </w:r>
      <w:r w:rsidR="002B090F">
        <w:rPr>
          <w:rFonts w:ascii="Arial" w:eastAsiaTheme="minorHAnsi" w:hAnsi="Arial" w:cs="Arial"/>
          <w:sz w:val="24"/>
          <w:szCs w:val="24"/>
          <w:lang w:val="en-US" w:eastAsia="en-US"/>
        </w:rPr>
        <w:t xml:space="preserve">(Kegiatan seperti silat, bermain rebana, tari </w:t>
      </w:r>
      <w:r w:rsidR="002B090F">
        <w:rPr>
          <w:rFonts w:ascii="Arial" w:eastAsiaTheme="minorHAnsi" w:hAnsi="Arial" w:cs="Arial"/>
          <w:sz w:val="24"/>
          <w:szCs w:val="24"/>
          <w:lang w:val="en-US" w:eastAsia="en-US"/>
        </w:rPr>
        <w:lastRenderedPageBreak/>
        <w:t>mak inang, permainan sumpit, dan tradisi jaga kampung</w:t>
      </w:r>
      <w:r w:rsidR="00693C0D">
        <w:rPr>
          <w:rFonts w:ascii="Arial" w:eastAsiaTheme="minorHAnsi" w:hAnsi="Arial" w:cs="Arial"/>
          <w:sz w:val="24"/>
          <w:szCs w:val="24"/>
          <w:lang w:val="en-US" w:eastAsia="en-US"/>
        </w:rPr>
        <w:t xml:space="preserve"> yang masih terus dilestarikan).</w:t>
      </w:r>
    </w:p>
    <w:p w:rsidR="00286599" w:rsidRPr="001C2CF4" w:rsidRDefault="00286599" w:rsidP="000A7CA0">
      <w:pPr>
        <w:spacing w:after="0" w:line="240" w:lineRule="auto"/>
        <w:jc w:val="both"/>
        <w:rPr>
          <w:rFonts w:ascii="Arial" w:eastAsia="Calibri" w:hAnsi="Arial" w:cs="Arial"/>
          <w:sz w:val="24"/>
          <w:szCs w:val="24"/>
          <w:lang w:val="en-US" w:eastAsia="en-US"/>
        </w:rPr>
      </w:pPr>
    </w:p>
    <w:p w:rsidR="00596CC6" w:rsidRDefault="00977135" w:rsidP="00977135">
      <w:pPr>
        <w:pStyle w:val="ListParagraph"/>
        <w:numPr>
          <w:ilvl w:val="0"/>
          <w:numId w:val="50"/>
        </w:numPr>
        <w:spacing w:after="0" w:line="480" w:lineRule="auto"/>
        <w:ind w:left="993" w:hanging="426"/>
        <w:jc w:val="both"/>
        <w:rPr>
          <w:rFonts w:ascii="Arial" w:eastAsia="Calibri" w:hAnsi="Arial" w:cs="Arial"/>
          <w:sz w:val="24"/>
          <w:szCs w:val="24"/>
          <w:lang w:val="en-US" w:eastAsia="en-US"/>
        </w:rPr>
      </w:pPr>
      <w:r w:rsidRPr="00444A4A">
        <w:rPr>
          <w:rFonts w:ascii="Arial" w:eastAsiaTheme="minorHAnsi" w:hAnsi="Arial" w:cs="Arial"/>
          <w:sz w:val="24"/>
          <w:szCs w:val="24"/>
          <w:lang w:val="en-US" w:eastAsia="en-US"/>
        </w:rPr>
        <w:t>Memperbaiki kehidupan masyarakat</w:t>
      </w:r>
    </w:p>
    <w:p w:rsidR="00596CC6" w:rsidRDefault="00977135" w:rsidP="00923281">
      <w:pPr>
        <w:spacing w:after="0" w:line="480" w:lineRule="auto"/>
        <w:ind w:firstLine="567"/>
        <w:jc w:val="both"/>
        <w:rPr>
          <w:rFonts w:ascii="Arial" w:eastAsia="Calibri" w:hAnsi="Arial" w:cs="Arial"/>
          <w:sz w:val="24"/>
          <w:szCs w:val="24"/>
          <w:lang w:val="en-US" w:eastAsia="en-US"/>
        </w:rPr>
      </w:pPr>
      <w:r w:rsidRPr="00C85668">
        <w:rPr>
          <w:rFonts w:ascii="Arial" w:eastAsiaTheme="minorHAnsi" w:hAnsi="Arial" w:cs="Arial"/>
          <w:sz w:val="24"/>
          <w:szCs w:val="24"/>
          <w:lang w:val="en-US" w:eastAsia="en-US"/>
        </w:rPr>
        <w:t xml:space="preserve">Berdasarkan hasil wawancara penulis dengan Bapak Aceng selaku Kaur Keuangan </w:t>
      </w:r>
      <w:r>
        <w:rPr>
          <w:rFonts w:ascii="Arial" w:eastAsiaTheme="minorHAnsi" w:hAnsi="Arial" w:cs="Arial"/>
          <w:sz w:val="24"/>
          <w:szCs w:val="24"/>
          <w:lang w:val="en-US" w:eastAsia="en-US"/>
        </w:rPr>
        <w:t>penulis mengajukan pertanyaan kepada beliau sebagai berikut:</w:t>
      </w:r>
    </w:p>
    <w:p w:rsidR="0016447F" w:rsidRPr="00C85668" w:rsidRDefault="00977135" w:rsidP="00E42E62">
      <w:pPr>
        <w:spacing w:after="0" w:line="240" w:lineRule="auto"/>
        <w:jc w:val="both"/>
        <w:rPr>
          <w:rFonts w:ascii="Arial" w:eastAsia="Calibri" w:hAnsi="Arial" w:cs="Arial"/>
          <w:sz w:val="24"/>
          <w:szCs w:val="24"/>
          <w:lang w:val="en-US" w:eastAsia="en-US"/>
        </w:rPr>
      </w:pPr>
      <w:r w:rsidRPr="00B174F2">
        <w:rPr>
          <w:rFonts w:ascii="Arial" w:eastAsiaTheme="minorHAnsi" w:hAnsi="Arial" w:cs="Arial"/>
          <w:i/>
          <w:sz w:val="24"/>
          <w:szCs w:val="24"/>
          <w:lang w:val="en-US" w:eastAsia="en-US"/>
        </w:rPr>
        <w:t>“Hia kalau dekat kegiatan budaya ka ade de hia de behi bentuan</w:t>
      </w:r>
      <w:r w:rsidR="00B174F2" w:rsidRPr="00B174F2">
        <w:rPr>
          <w:rFonts w:ascii="Arial" w:eastAsiaTheme="minorHAnsi" w:hAnsi="Arial" w:cs="Arial"/>
          <w:i/>
          <w:sz w:val="24"/>
          <w:szCs w:val="24"/>
          <w:lang w:val="en-US" w:eastAsia="en-US"/>
        </w:rPr>
        <w:t xml:space="preserve"> macam alat-alat kesenian gitu de hia</w:t>
      </w:r>
      <w:r w:rsidRPr="00B174F2">
        <w:rPr>
          <w:rFonts w:ascii="Arial" w:eastAsiaTheme="minorHAnsi" w:hAnsi="Arial" w:cs="Arial"/>
          <w:i/>
          <w:sz w:val="24"/>
          <w:szCs w:val="24"/>
          <w:lang w:val="en-US" w:eastAsia="en-US"/>
        </w:rPr>
        <w:t>?”</w:t>
      </w:r>
      <w:r w:rsidR="001573E8">
        <w:rPr>
          <w:rFonts w:ascii="Arial" w:eastAsiaTheme="minorHAnsi" w:hAnsi="Arial" w:cs="Arial"/>
          <w:i/>
          <w:sz w:val="24"/>
          <w:szCs w:val="24"/>
          <w:lang w:val="en-US" w:eastAsia="en-US"/>
        </w:rPr>
        <w:t xml:space="preserve"> </w:t>
      </w:r>
      <w:r w:rsidR="00C85668">
        <w:rPr>
          <w:rFonts w:ascii="Arial" w:eastAsiaTheme="minorHAnsi" w:hAnsi="Arial" w:cs="Arial"/>
          <w:sz w:val="24"/>
          <w:szCs w:val="24"/>
          <w:lang w:val="en-US" w:eastAsia="en-US"/>
        </w:rPr>
        <w:t>b</w:t>
      </w:r>
      <w:r w:rsidR="002C2573">
        <w:rPr>
          <w:rFonts w:ascii="Arial" w:eastAsiaTheme="minorHAnsi" w:hAnsi="Arial" w:cs="Arial"/>
          <w:sz w:val="24"/>
          <w:szCs w:val="24"/>
          <w:lang w:val="en-US" w:eastAsia="en-US"/>
        </w:rPr>
        <w:t xml:space="preserve">eliau menjawab </w:t>
      </w:r>
      <w:r w:rsidR="002C2573" w:rsidRPr="00BA6303">
        <w:rPr>
          <w:rFonts w:ascii="Arial" w:eastAsiaTheme="minorHAnsi" w:hAnsi="Arial" w:cs="Arial"/>
          <w:i/>
          <w:sz w:val="24"/>
          <w:szCs w:val="24"/>
          <w:lang w:val="en-US" w:eastAsia="en-US"/>
        </w:rPr>
        <w:t>“Ade dek beju adet kita akit ka yang de behi agi desa untuk delam kegiatan perikahan a</w:t>
      </w:r>
      <w:r w:rsidR="00D5668A" w:rsidRPr="00B174F2">
        <w:rPr>
          <w:rFonts w:ascii="Arial" w:eastAsiaTheme="minorHAnsi" w:hAnsi="Arial" w:cs="Arial"/>
          <w:i/>
          <w:sz w:val="24"/>
          <w:szCs w:val="24"/>
          <w:lang w:val="en-US" w:eastAsia="en-US"/>
        </w:rPr>
        <w:t>?”</w:t>
      </w:r>
      <w:r w:rsidR="00D5668A">
        <w:rPr>
          <w:rFonts w:ascii="Arial" w:eastAsiaTheme="minorHAnsi" w:hAnsi="Arial" w:cs="Arial"/>
          <w:i/>
          <w:sz w:val="24"/>
          <w:szCs w:val="24"/>
          <w:lang w:val="en-US" w:eastAsia="en-US"/>
        </w:rPr>
        <w:t xml:space="preserve"> </w:t>
      </w:r>
      <w:r w:rsidR="00D5668A">
        <w:rPr>
          <w:rFonts w:ascii="Arial" w:eastAsiaTheme="minorHAnsi" w:hAnsi="Arial" w:cs="Arial"/>
          <w:sz w:val="24"/>
          <w:szCs w:val="24"/>
          <w:lang w:val="en-US" w:eastAsia="en-US"/>
        </w:rPr>
        <w:t>(Pak, apakah dalam kegiatan budaya ada bantuan berupa alat-alat kesenian yang diberikan</w:t>
      </w:r>
      <w:r w:rsidR="00154495">
        <w:rPr>
          <w:rFonts w:ascii="Arial" w:eastAsiaTheme="minorHAnsi" w:hAnsi="Arial" w:cs="Arial"/>
          <w:sz w:val="24"/>
          <w:szCs w:val="24"/>
          <w:lang w:val="en-US" w:eastAsia="en-US"/>
        </w:rPr>
        <w:t xml:space="preserve"> dari</w:t>
      </w:r>
      <w:r w:rsidR="00D5668A">
        <w:rPr>
          <w:rFonts w:ascii="Arial" w:eastAsiaTheme="minorHAnsi" w:hAnsi="Arial" w:cs="Arial"/>
          <w:sz w:val="24"/>
          <w:szCs w:val="24"/>
          <w:lang w:val="en-US" w:eastAsia="en-US"/>
        </w:rPr>
        <w:t>). a</w:t>
      </w:r>
      <w:r w:rsidR="002C2573" w:rsidRPr="00BA6303">
        <w:rPr>
          <w:rFonts w:ascii="Arial" w:eastAsiaTheme="minorHAnsi" w:hAnsi="Arial" w:cs="Arial"/>
          <w:i/>
          <w:sz w:val="24"/>
          <w:szCs w:val="24"/>
          <w:lang w:val="en-US" w:eastAsia="en-US"/>
        </w:rPr>
        <w:t>det akit ken tehus delam kegiatan tari itu behu de gunakan dek, kalau bentuan delam kesenian ka kalau kok salah c</w:t>
      </w:r>
      <w:r w:rsidR="006207A0">
        <w:rPr>
          <w:rFonts w:ascii="Arial" w:eastAsiaTheme="minorHAnsi" w:hAnsi="Arial" w:cs="Arial"/>
          <w:i/>
          <w:sz w:val="24"/>
          <w:szCs w:val="24"/>
          <w:lang w:val="en-US" w:eastAsia="en-US"/>
        </w:rPr>
        <w:t>uma beju adet dengan beju tari tu nya dek</w:t>
      </w:r>
      <w:r w:rsidR="00D5668A">
        <w:rPr>
          <w:rFonts w:ascii="Arial" w:eastAsiaTheme="minorHAnsi" w:hAnsi="Arial" w:cs="Arial"/>
          <w:i/>
          <w:sz w:val="24"/>
          <w:szCs w:val="24"/>
          <w:lang w:val="en-US" w:eastAsia="en-US"/>
        </w:rPr>
        <w:t xml:space="preserve">.” </w:t>
      </w:r>
      <w:r w:rsidR="00D5668A">
        <w:rPr>
          <w:rFonts w:ascii="Arial" w:eastAsiaTheme="minorHAnsi" w:hAnsi="Arial" w:cs="Arial"/>
          <w:sz w:val="24"/>
          <w:szCs w:val="24"/>
          <w:lang w:val="en-US" w:eastAsia="en-US"/>
        </w:rPr>
        <w:t>(</w:t>
      </w:r>
      <w:r w:rsidR="00D5668A" w:rsidRPr="00C85668">
        <w:rPr>
          <w:rFonts w:ascii="Arial" w:eastAsiaTheme="minorHAnsi" w:hAnsi="Arial" w:cs="Arial"/>
          <w:sz w:val="24"/>
          <w:szCs w:val="24"/>
          <w:lang w:val="en-US" w:eastAsia="en-US"/>
        </w:rPr>
        <w:t>Ada, seperti baju adat kita yang disediakan oleh desa untuk digunakan dalam acara pernikahan adat akit).</w:t>
      </w:r>
    </w:p>
    <w:p w:rsidR="00D74F00" w:rsidRPr="00C85668" w:rsidRDefault="00D74F00" w:rsidP="00E42E62">
      <w:pPr>
        <w:spacing w:after="0" w:line="240" w:lineRule="auto"/>
        <w:jc w:val="both"/>
        <w:rPr>
          <w:rFonts w:ascii="Arial" w:eastAsia="Calibri" w:hAnsi="Arial" w:cs="Arial"/>
          <w:sz w:val="24"/>
          <w:szCs w:val="24"/>
          <w:lang w:val="en-US" w:eastAsia="en-US"/>
        </w:rPr>
      </w:pPr>
    </w:p>
    <w:p w:rsidR="003F7D79" w:rsidRDefault="00977135" w:rsidP="00923281">
      <w:pPr>
        <w:spacing w:after="0" w:line="480" w:lineRule="auto"/>
        <w:ind w:firstLine="567"/>
        <w:jc w:val="both"/>
        <w:rPr>
          <w:rFonts w:ascii="Arial" w:eastAsia="Calibri" w:hAnsi="Arial" w:cs="Arial"/>
          <w:sz w:val="24"/>
          <w:szCs w:val="24"/>
          <w:lang w:val="en-US" w:eastAsia="en-US"/>
        </w:rPr>
      </w:pPr>
      <w:r w:rsidRPr="00C85668">
        <w:rPr>
          <w:rFonts w:ascii="Arial" w:eastAsiaTheme="minorHAnsi" w:hAnsi="Arial" w:cs="Arial"/>
          <w:sz w:val="24"/>
          <w:szCs w:val="24"/>
          <w:lang w:val="en-US" w:eastAsia="en-US"/>
        </w:rPr>
        <w:t xml:space="preserve">Kemudian berdasarkan hasil </w:t>
      </w:r>
      <w:r w:rsidR="00203D14" w:rsidRPr="00C85668">
        <w:rPr>
          <w:rFonts w:ascii="Arial" w:eastAsiaTheme="minorHAnsi" w:hAnsi="Arial" w:cs="Arial"/>
          <w:sz w:val="24"/>
          <w:szCs w:val="24"/>
          <w:lang w:val="en-US" w:eastAsia="en-US"/>
        </w:rPr>
        <w:t>wawancara penulis dengan Cece</w:t>
      </w:r>
      <w:r w:rsidRPr="00C85668">
        <w:rPr>
          <w:rFonts w:ascii="Arial" w:eastAsiaTheme="minorHAnsi" w:hAnsi="Arial" w:cs="Arial"/>
          <w:sz w:val="24"/>
          <w:szCs w:val="24"/>
          <w:lang w:val="en-US" w:eastAsia="en-US"/>
        </w:rPr>
        <w:t xml:space="preserve"> Tetty selaku ketua kelompok posyandu</w:t>
      </w:r>
      <w:r>
        <w:rPr>
          <w:rFonts w:ascii="Arial" w:eastAsiaTheme="minorHAnsi" w:hAnsi="Arial" w:cs="Arial"/>
          <w:sz w:val="24"/>
          <w:szCs w:val="24"/>
          <w:lang w:val="en-US" w:eastAsia="en-US"/>
        </w:rPr>
        <w:t xml:space="preserve"> penulis mengajukan pertanyaan yang sama kepada beliau sebagai berikut:</w:t>
      </w:r>
    </w:p>
    <w:p w:rsidR="00030A20" w:rsidRPr="00C85668" w:rsidRDefault="00977135" w:rsidP="00725A22">
      <w:pPr>
        <w:spacing w:after="0" w:line="240" w:lineRule="auto"/>
        <w:jc w:val="both"/>
        <w:rPr>
          <w:rFonts w:ascii="Arial" w:eastAsia="Calibri" w:hAnsi="Arial" w:cs="Arial"/>
          <w:sz w:val="24"/>
          <w:szCs w:val="24"/>
          <w:lang w:val="en-US" w:eastAsia="en-US"/>
        </w:rPr>
      </w:pPr>
      <w:r>
        <w:rPr>
          <w:rFonts w:ascii="Arial" w:eastAsiaTheme="minorHAnsi" w:hAnsi="Arial" w:cs="Arial"/>
          <w:i/>
          <w:sz w:val="24"/>
          <w:szCs w:val="24"/>
          <w:lang w:val="en-US" w:eastAsia="en-US"/>
        </w:rPr>
        <w:t>“Cece</w:t>
      </w:r>
      <w:r w:rsidR="008E0069">
        <w:rPr>
          <w:rFonts w:ascii="Arial" w:eastAsiaTheme="minorHAnsi" w:hAnsi="Arial" w:cs="Arial"/>
          <w:i/>
          <w:sz w:val="24"/>
          <w:szCs w:val="24"/>
          <w:lang w:val="en-US" w:eastAsia="en-US"/>
        </w:rPr>
        <w:t xml:space="preserve"> dekat budaya kita ka ah Cece ne ade tide </w:t>
      </w:r>
      <w:r w:rsidR="003F7D79" w:rsidRPr="009176BF">
        <w:rPr>
          <w:rFonts w:ascii="Arial" w:eastAsiaTheme="minorHAnsi" w:hAnsi="Arial" w:cs="Arial"/>
          <w:i/>
          <w:sz w:val="24"/>
          <w:szCs w:val="24"/>
          <w:lang w:val="en-US" w:eastAsia="en-US"/>
        </w:rPr>
        <w:t xml:space="preserve"> kepala desa kita ka mehi bentuan delam </w:t>
      </w:r>
      <w:r w:rsidR="00BB48AD" w:rsidRPr="009176BF">
        <w:rPr>
          <w:rFonts w:ascii="Arial" w:eastAsiaTheme="minorHAnsi" w:hAnsi="Arial" w:cs="Arial"/>
          <w:i/>
          <w:sz w:val="24"/>
          <w:szCs w:val="24"/>
          <w:lang w:val="en-US" w:eastAsia="en-US"/>
        </w:rPr>
        <w:t>entah alat-alat kese</w:t>
      </w:r>
      <w:r w:rsidR="0061187F">
        <w:rPr>
          <w:rFonts w:ascii="Arial" w:eastAsiaTheme="minorHAnsi" w:hAnsi="Arial" w:cs="Arial"/>
          <w:i/>
          <w:sz w:val="24"/>
          <w:szCs w:val="24"/>
          <w:lang w:val="en-US" w:eastAsia="en-US"/>
        </w:rPr>
        <w:t>nian gitu entah apa gitu ah Cece e</w:t>
      </w:r>
      <w:r w:rsidR="00BB48AD" w:rsidRPr="009176BF">
        <w:rPr>
          <w:rFonts w:ascii="Arial" w:eastAsiaTheme="minorHAnsi" w:hAnsi="Arial" w:cs="Arial"/>
          <w:i/>
          <w:sz w:val="24"/>
          <w:szCs w:val="24"/>
          <w:lang w:val="en-US" w:eastAsia="en-US"/>
        </w:rPr>
        <w:t>?”</w:t>
      </w:r>
      <w:r w:rsidR="00D74F00" w:rsidRPr="00D74F00">
        <w:rPr>
          <w:rFonts w:ascii="Arial" w:eastAsiaTheme="minorHAnsi" w:hAnsi="Arial" w:cs="Arial"/>
          <w:sz w:val="24"/>
          <w:szCs w:val="24"/>
          <w:lang w:val="en-US" w:eastAsia="en-US"/>
        </w:rPr>
        <w:t xml:space="preserve"> </w:t>
      </w:r>
      <w:r w:rsidR="00154495">
        <w:rPr>
          <w:rFonts w:ascii="Arial" w:eastAsiaTheme="minorHAnsi" w:hAnsi="Arial" w:cs="Arial"/>
          <w:sz w:val="24"/>
          <w:szCs w:val="24"/>
          <w:lang w:val="en-US" w:eastAsia="en-US"/>
        </w:rPr>
        <w:t>(Ibu, dalam budaya kita sini,</w:t>
      </w:r>
      <w:r w:rsidR="00D74F00">
        <w:rPr>
          <w:rFonts w:ascii="Arial" w:eastAsiaTheme="minorHAnsi" w:hAnsi="Arial" w:cs="Arial"/>
          <w:sz w:val="24"/>
          <w:szCs w:val="24"/>
          <w:lang w:val="en-US" w:eastAsia="en-US"/>
        </w:rPr>
        <w:t xml:space="preserve"> apakah kepala desa pernah memberikan bantuan untuk alat-alat kegiatan kesenian).</w:t>
      </w:r>
      <w:r w:rsidR="00514438">
        <w:rPr>
          <w:rFonts w:ascii="Arial" w:eastAsiaTheme="minorHAnsi" w:hAnsi="Arial" w:cs="Arial"/>
          <w:i/>
          <w:sz w:val="24"/>
          <w:szCs w:val="24"/>
          <w:lang w:val="en-US" w:eastAsia="en-US"/>
        </w:rPr>
        <w:t xml:space="preserve"> </w:t>
      </w:r>
      <w:r w:rsidR="00C85668">
        <w:rPr>
          <w:rFonts w:ascii="Arial" w:eastAsiaTheme="minorHAnsi" w:hAnsi="Arial" w:cs="Arial"/>
          <w:sz w:val="24"/>
          <w:szCs w:val="24"/>
          <w:lang w:val="en-US" w:eastAsia="en-US"/>
        </w:rPr>
        <w:t>b</w:t>
      </w:r>
      <w:r w:rsidR="00514438">
        <w:rPr>
          <w:rFonts w:ascii="Arial" w:eastAsiaTheme="minorHAnsi" w:hAnsi="Arial" w:cs="Arial"/>
          <w:sz w:val="24"/>
          <w:szCs w:val="24"/>
          <w:lang w:val="en-US" w:eastAsia="en-US"/>
        </w:rPr>
        <w:t xml:space="preserve">eliau menjawab </w:t>
      </w:r>
      <w:r w:rsidR="00514438" w:rsidRPr="00514438">
        <w:rPr>
          <w:rFonts w:ascii="Arial" w:eastAsiaTheme="minorHAnsi" w:hAnsi="Arial" w:cs="Arial"/>
          <w:i/>
          <w:sz w:val="24"/>
          <w:szCs w:val="24"/>
          <w:lang w:val="en-US" w:eastAsia="en-US"/>
        </w:rPr>
        <w:t>“Kalau alat-alat kese</w:t>
      </w:r>
      <w:r w:rsidR="0023735A">
        <w:rPr>
          <w:rFonts w:ascii="Arial" w:eastAsiaTheme="minorHAnsi" w:hAnsi="Arial" w:cs="Arial"/>
          <w:i/>
          <w:sz w:val="24"/>
          <w:szCs w:val="24"/>
          <w:lang w:val="en-US" w:eastAsia="en-US"/>
        </w:rPr>
        <w:t xml:space="preserve">nian </w:t>
      </w:r>
      <w:r w:rsidR="00496198">
        <w:rPr>
          <w:rFonts w:ascii="Arial" w:eastAsiaTheme="minorHAnsi" w:hAnsi="Arial" w:cs="Arial"/>
          <w:i/>
          <w:sz w:val="24"/>
          <w:szCs w:val="24"/>
          <w:lang w:val="en-US" w:eastAsia="en-US"/>
        </w:rPr>
        <w:t xml:space="preserve"> kita tu</w:t>
      </w:r>
      <w:r w:rsidR="0023735A">
        <w:rPr>
          <w:rFonts w:ascii="Arial" w:eastAsiaTheme="minorHAnsi" w:hAnsi="Arial" w:cs="Arial"/>
          <w:i/>
          <w:sz w:val="24"/>
          <w:szCs w:val="24"/>
          <w:lang w:val="en-US" w:eastAsia="en-US"/>
        </w:rPr>
        <w:t xml:space="preserve"> macam beju adet kita akit</w:t>
      </w:r>
      <w:r w:rsidR="00514438" w:rsidRPr="00514438">
        <w:rPr>
          <w:rFonts w:ascii="Arial" w:eastAsiaTheme="minorHAnsi" w:hAnsi="Arial" w:cs="Arial"/>
          <w:i/>
          <w:sz w:val="24"/>
          <w:szCs w:val="24"/>
          <w:lang w:val="en-US" w:eastAsia="en-US"/>
        </w:rPr>
        <w:t xml:space="preserve"> depat agi desa untuk delam kegiatan pernikahan dengan tari budaya kita tu kalau lebih agi itu macam kok ade ah dek.”</w:t>
      </w:r>
      <w:r w:rsidR="0023735A">
        <w:rPr>
          <w:rFonts w:ascii="Arial" w:eastAsiaTheme="minorHAnsi" w:hAnsi="Arial" w:cs="Arial"/>
          <w:i/>
          <w:sz w:val="24"/>
          <w:szCs w:val="24"/>
          <w:lang w:val="en-US" w:eastAsia="en-US"/>
        </w:rPr>
        <w:t xml:space="preserve"> </w:t>
      </w:r>
      <w:r w:rsidR="000A5192" w:rsidRPr="00C85668">
        <w:rPr>
          <w:rFonts w:ascii="Arial" w:eastAsiaTheme="minorHAnsi" w:hAnsi="Arial" w:cs="Arial"/>
          <w:sz w:val="24"/>
          <w:szCs w:val="24"/>
          <w:lang w:val="en-US" w:eastAsia="en-US"/>
        </w:rPr>
        <w:t>Ada, seperti bantuan baju adat untuk pernikahan adat akit)</w:t>
      </w:r>
      <w:r w:rsidR="00154495">
        <w:rPr>
          <w:rFonts w:ascii="Arial" w:eastAsiaTheme="minorHAnsi" w:hAnsi="Arial" w:cs="Arial"/>
          <w:sz w:val="24"/>
          <w:szCs w:val="24"/>
          <w:lang w:val="en-US" w:eastAsia="en-US"/>
        </w:rPr>
        <w:t>.</w:t>
      </w:r>
    </w:p>
    <w:p w:rsidR="008B4107" w:rsidRPr="008B4107" w:rsidRDefault="008B4107" w:rsidP="00725A22">
      <w:pPr>
        <w:spacing w:after="0" w:line="240" w:lineRule="auto"/>
        <w:jc w:val="both"/>
        <w:rPr>
          <w:rFonts w:ascii="Arial" w:eastAsia="Calibri" w:hAnsi="Arial" w:cs="Arial"/>
          <w:i/>
          <w:color w:val="0070C0"/>
          <w:sz w:val="24"/>
          <w:szCs w:val="24"/>
          <w:lang w:val="en-US" w:eastAsia="en-US"/>
        </w:rPr>
      </w:pPr>
    </w:p>
    <w:p w:rsidR="00D636FA" w:rsidRDefault="00977135" w:rsidP="00900660">
      <w:pPr>
        <w:spacing w:after="0" w:line="480" w:lineRule="auto"/>
        <w:ind w:firstLine="567"/>
        <w:jc w:val="both"/>
        <w:rPr>
          <w:rFonts w:ascii="Arial" w:eastAsia="Calibri" w:hAnsi="Arial" w:cs="Arial"/>
          <w:sz w:val="24"/>
          <w:szCs w:val="24"/>
          <w:lang w:val="en-US" w:eastAsia="en-US"/>
        </w:rPr>
      </w:pPr>
      <w:r w:rsidRPr="00C85668">
        <w:rPr>
          <w:rFonts w:ascii="Arial" w:eastAsiaTheme="minorHAnsi" w:hAnsi="Arial" w:cs="Arial"/>
          <w:sz w:val="24"/>
          <w:szCs w:val="24"/>
          <w:lang w:val="en-US" w:eastAsia="en-US"/>
        </w:rPr>
        <w:t xml:space="preserve">Selanjutnya berdasarkan </w:t>
      </w:r>
      <w:r w:rsidR="00203252" w:rsidRPr="00C85668">
        <w:rPr>
          <w:rFonts w:ascii="Arial" w:eastAsiaTheme="minorHAnsi" w:hAnsi="Arial" w:cs="Arial"/>
          <w:sz w:val="24"/>
          <w:szCs w:val="24"/>
          <w:lang w:val="en-US" w:eastAsia="en-US"/>
        </w:rPr>
        <w:t>wawancara penulis dengan Cece</w:t>
      </w:r>
      <w:r w:rsidRPr="00C85668">
        <w:rPr>
          <w:rFonts w:ascii="Arial" w:eastAsiaTheme="minorHAnsi" w:hAnsi="Arial" w:cs="Arial"/>
          <w:sz w:val="24"/>
          <w:szCs w:val="24"/>
          <w:lang w:val="en-US" w:eastAsia="en-US"/>
        </w:rPr>
        <w:t xml:space="preserve"> Yant</w:t>
      </w:r>
      <w:r w:rsidR="000F1CEF">
        <w:rPr>
          <w:rFonts w:ascii="Arial" w:eastAsiaTheme="minorHAnsi" w:hAnsi="Arial" w:cs="Arial"/>
          <w:sz w:val="24"/>
          <w:szCs w:val="24"/>
          <w:lang w:val="en-US" w:eastAsia="en-US"/>
        </w:rPr>
        <w:t xml:space="preserve">i selaku ketua kelompok </w:t>
      </w:r>
      <w:r w:rsidR="00AF4687">
        <w:rPr>
          <w:rFonts w:ascii="Arial" w:eastAsiaTheme="minorHAnsi" w:hAnsi="Arial" w:cs="Arial"/>
          <w:sz w:val="24"/>
          <w:szCs w:val="24"/>
          <w:lang w:val="en-US" w:eastAsia="en-US"/>
        </w:rPr>
        <w:t>PKK</w:t>
      </w:r>
      <w:r w:rsidRPr="00C85668">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 xml:space="preserve">penulis mengajukan pertanyaan yang sama </w:t>
      </w:r>
      <w:r w:rsidR="007E5E7F">
        <w:rPr>
          <w:rFonts w:ascii="Arial" w:eastAsiaTheme="minorHAnsi" w:hAnsi="Arial" w:cs="Arial"/>
          <w:sz w:val="24"/>
          <w:szCs w:val="24"/>
          <w:lang w:val="en-US" w:eastAsia="en-US"/>
        </w:rPr>
        <w:t>kepada beliau sebagai berikut:</w:t>
      </w:r>
    </w:p>
    <w:p w:rsidR="00A9444E" w:rsidRDefault="00977135" w:rsidP="00A9444E">
      <w:pPr>
        <w:spacing w:after="0" w:line="240" w:lineRule="auto"/>
        <w:jc w:val="both"/>
        <w:rPr>
          <w:rFonts w:ascii="Arial" w:eastAsia="Calibri" w:hAnsi="Arial" w:cs="Arial"/>
          <w:sz w:val="24"/>
          <w:szCs w:val="24"/>
          <w:lang w:val="en-US" w:eastAsia="en-US"/>
        </w:rPr>
      </w:pPr>
      <w:r>
        <w:rPr>
          <w:rFonts w:ascii="Arial" w:eastAsiaTheme="minorHAnsi" w:hAnsi="Arial" w:cs="Arial"/>
          <w:i/>
          <w:sz w:val="24"/>
          <w:szCs w:val="24"/>
          <w:lang w:val="en-US" w:eastAsia="en-US"/>
        </w:rPr>
        <w:t>“Ace</w:t>
      </w:r>
      <w:r w:rsidR="007E5E7F" w:rsidRPr="00A80718">
        <w:rPr>
          <w:rFonts w:ascii="Arial" w:eastAsiaTheme="minorHAnsi" w:hAnsi="Arial" w:cs="Arial"/>
          <w:i/>
          <w:sz w:val="24"/>
          <w:szCs w:val="24"/>
          <w:lang w:val="en-US" w:eastAsia="en-US"/>
        </w:rPr>
        <w:t xml:space="preserve"> untuk budaya yang ade dekat kambong kita ka apa aje bentuan yang pehenah de behi kepala desa kita entah agi alat-alat keseniannya endah alat-alat yang lain dekat budaya ka c</w:t>
      </w:r>
      <w:r>
        <w:rPr>
          <w:rFonts w:ascii="Arial" w:eastAsiaTheme="minorHAnsi" w:hAnsi="Arial" w:cs="Arial"/>
          <w:i/>
          <w:sz w:val="24"/>
          <w:szCs w:val="24"/>
          <w:lang w:val="en-US" w:eastAsia="en-US"/>
        </w:rPr>
        <w:t>ec</w:t>
      </w:r>
      <w:r w:rsidR="007E5E7F" w:rsidRPr="00A80718">
        <w:rPr>
          <w:rFonts w:ascii="Arial" w:eastAsiaTheme="minorHAnsi" w:hAnsi="Arial" w:cs="Arial"/>
          <w:i/>
          <w:sz w:val="24"/>
          <w:szCs w:val="24"/>
          <w:lang w:val="en-US" w:eastAsia="en-US"/>
        </w:rPr>
        <w:t>e?”</w:t>
      </w:r>
      <w:r w:rsidR="008C78D6">
        <w:rPr>
          <w:rFonts w:ascii="Arial" w:eastAsiaTheme="minorHAnsi" w:hAnsi="Arial" w:cs="Arial"/>
          <w:sz w:val="24"/>
          <w:szCs w:val="24"/>
          <w:lang w:val="en-US" w:eastAsia="en-US"/>
        </w:rPr>
        <w:t xml:space="preserve"> </w:t>
      </w:r>
      <w:r w:rsidR="00F32137">
        <w:rPr>
          <w:rFonts w:ascii="Arial" w:eastAsiaTheme="minorHAnsi" w:hAnsi="Arial" w:cs="Arial"/>
          <w:sz w:val="24"/>
          <w:szCs w:val="24"/>
          <w:lang w:val="en-US" w:eastAsia="en-US"/>
        </w:rPr>
        <w:t>(Buk untuk kegiatan kesenian yang ada dikampung kita ini bantuan apa saja yang pernah kepala desa beri</w:t>
      </w:r>
      <w:r w:rsidR="008B71FB">
        <w:rPr>
          <w:rFonts w:ascii="Arial" w:eastAsiaTheme="minorHAnsi" w:hAnsi="Arial" w:cs="Arial"/>
          <w:sz w:val="24"/>
          <w:szCs w:val="24"/>
          <w:lang w:val="en-US" w:eastAsia="en-US"/>
        </w:rPr>
        <w:t xml:space="preserve"> dalam kegiatan kesenian</w:t>
      </w:r>
      <w:r w:rsidR="00F32137">
        <w:rPr>
          <w:rFonts w:ascii="Arial" w:eastAsiaTheme="minorHAnsi" w:hAnsi="Arial" w:cs="Arial"/>
          <w:sz w:val="24"/>
          <w:szCs w:val="24"/>
          <w:lang w:val="en-US" w:eastAsia="en-US"/>
        </w:rPr>
        <w:t xml:space="preserve">). </w:t>
      </w:r>
      <w:r w:rsidR="00C85668">
        <w:rPr>
          <w:rFonts w:ascii="Arial" w:eastAsiaTheme="minorHAnsi" w:hAnsi="Arial" w:cs="Arial"/>
          <w:sz w:val="24"/>
          <w:szCs w:val="24"/>
          <w:lang w:val="en-US" w:eastAsia="en-US"/>
        </w:rPr>
        <w:t>b</w:t>
      </w:r>
      <w:r w:rsidR="008C78D6">
        <w:rPr>
          <w:rFonts w:ascii="Arial" w:eastAsiaTheme="minorHAnsi" w:hAnsi="Arial" w:cs="Arial"/>
          <w:sz w:val="24"/>
          <w:szCs w:val="24"/>
          <w:lang w:val="en-US" w:eastAsia="en-US"/>
        </w:rPr>
        <w:t xml:space="preserve">eliau menjawab </w:t>
      </w:r>
      <w:r w:rsidR="008C78D6" w:rsidRPr="007931F9">
        <w:rPr>
          <w:rFonts w:ascii="Arial" w:eastAsiaTheme="minorHAnsi" w:hAnsi="Arial" w:cs="Arial"/>
          <w:i/>
          <w:sz w:val="24"/>
          <w:szCs w:val="24"/>
          <w:lang w:val="en-US" w:eastAsia="en-US"/>
        </w:rPr>
        <w:t xml:space="preserve">“Alat kesenian dek ne itu </w:t>
      </w:r>
      <w:r w:rsidR="008C78D6" w:rsidRPr="007931F9">
        <w:rPr>
          <w:rFonts w:ascii="Arial" w:eastAsiaTheme="minorHAnsi" w:hAnsi="Arial" w:cs="Arial"/>
          <w:i/>
          <w:sz w:val="24"/>
          <w:szCs w:val="24"/>
          <w:lang w:val="en-US" w:eastAsia="en-US"/>
        </w:rPr>
        <w:lastRenderedPageBreak/>
        <w:t>macam beju adet tu yang agi desa untuk de pakai pas kegiatan pernikahan adet akit dengan pas tari budaya adet akit tu</w:t>
      </w:r>
      <w:r w:rsidR="002A7B38">
        <w:rPr>
          <w:rFonts w:ascii="Arial" w:eastAsiaTheme="minorHAnsi" w:hAnsi="Arial" w:cs="Arial"/>
          <w:i/>
          <w:sz w:val="24"/>
          <w:szCs w:val="24"/>
          <w:lang w:val="en-US" w:eastAsia="en-US"/>
        </w:rPr>
        <w:t>.”</w:t>
      </w:r>
      <w:r>
        <w:rPr>
          <w:rFonts w:ascii="Arial" w:eastAsiaTheme="minorHAnsi" w:hAnsi="Arial" w:cs="Arial"/>
          <w:i/>
          <w:sz w:val="24"/>
          <w:szCs w:val="24"/>
          <w:lang w:val="en-US" w:eastAsia="en-US"/>
        </w:rPr>
        <w:t xml:space="preserve"> </w:t>
      </w:r>
      <w:r w:rsidRPr="00C85668">
        <w:rPr>
          <w:rFonts w:ascii="Arial" w:eastAsiaTheme="minorHAnsi" w:hAnsi="Arial" w:cs="Arial"/>
          <w:i/>
          <w:sz w:val="24"/>
          <w:szCs w:val="24"/>
          <w:lang w:val="en-US" w:eastAsia="en-US"/>
        </w:rPr>
        <w:t>(</w:t>
      </w:r>
      <w:r w:rsidRPr="00C85668">
        <w:rPr>
          <w:rFonts w:ascii="Arial" w:eastAsiaTheme="minorHAnsi" w:hAnsi="Arial" w:cs="Arial"/>
          <w:sz w:val="24"/>
          <w:szCs w:val="24"/>
          <w:lang w:val="en-US" w:eastAsia="en-US"/>
        </w:rPr>
        <w:t>Baju adat pernikahan adat akit dan baju tari).</w:t>
      </w:r>
    </w:p>
    <w:p w:rsidR="00494515" w:rsidRDefault="00494515" w:rsidP="00A9444E">
      <w:pPr>
        <w:spacing w:after="0" w:line="240" w:lineRule="auto"/>
        <w:jc w:val="both"/>
        <w:rPr>
          <w:rFonts w:ascii="Arial" w:eastAsia="Calibri" w:hAnsi="Arial" w:cs="Arial"/>
          <w:sz w:val="24"/>
          <w:szCs w:val="24"/>
          <w:lang w:val="en-US" w:eastAsia="en-US"/>
        </w:rPr>
      </w:pPr>
    </w:p>
    <w:p w:rsidR="00727B95" w:rsidRDefault="00977135" w:rsidP="00820BDC">
      <w:pPr>
        <w:spacing w:after="0" w:line="480" w:lineRule="auto"/>
        <w:ind w:firstLine="567"/>
        <w:jc w:val="both"/>
        <w:rPr>
          <w:rFonts w:ascii="Arial" w:eastAsia="Calibri" w:hAnsi="Arial" w:cs="Arial"/>
          <w:sz w:val="24"/>
          <w:szCs w:val="24"/>
          <w:lang w:val="en-US" w:eastAsia="en-US"/>
        </w:rPr>
      </w:pPr>
      <w:r w:rsidRPr="00D52063">
        <w:rPr>
          <w:rFonts w:ascii="Arial" w:eastAsiaTheme="minorHAnsi" w:hAnsi="Arial" w:cs="Arial"/>
          <w:sz w:val="24"/>
          <w:szCs w:val="24"/>
          <w:lang w:val="en-US" w:eastAsia="en-US"/>
        </w:rPr>
        <w:t xml:space="preserve">Kemudian berdasarkan hasil wawancara penulis dengan Bah Akarianto selaku ketua Adat Suku Akit </w:t>
      </w:r>
      <w:r>
        <w:rPr>
          <w:rFonts w:ascii="Arial" w:eastAsiaTheme="minorHAnsi" w:hAnsi="Arial" w:cs="Arial"/>
          <w:sz w:val="24"/>
          <w:szCs w:val="24"/>
          <w:lang w:val="en-US" w:eastAsia="en-US"/>
        </w:rPr>
        <w:t>penulis mengajukan pertanyaan yang sama kepada beliau sebagai berikut:</w:t>
      </w:r>
    </w:p>
    <w:p w:rsidR="00770616" w:rsidRDefault="00977135" w:rsidP="00B875CD">
      <w:pPr>
        <w:spacing w:after="0" w:line="240" w:lineRule="auto"/>
        <w:jc w:val="both"/>
        <w:rPr>
          <w:rFonts w:ascii="Arial" w:eastAsia="Calibri" w:hAnsi="Arial" w:cs="Arial"/>
          <w:i/>
          <w:sz w:val="24"/>
          <w:szCs w:val="24"/>
          <w:lang w:val="en-US" w:eastAsia="en-US"/>
        </w:rPr>
      </w:pPr>
      <w:r w:rsidRPr="00727B95">
        <w:rPr>
          <w:rFonts w:ascii="Arial" w:eastAsiaTheme="minorHAnsi" w:hAnsi="Arial" w:cs="Arial"/>
          <w:i/>
          <w:sz w:val="24"/>
          <w:szCs w:val="24"/>
          <w:lang w:val="en-US" w:eastAsia="en-US"/>
        </w:rPr>
        <w:t>“Bah kalau bulih tau deket kegiatan budaya yang ade dekat kambong kita ka ah ne kalau mengenai alat-alat kesenian gitu apa yang pehenah kepala desa behi delam kegiatan budaya tu Bah?”</w:t>
      </w:r>
      <w:r w:rsidR="00577A78" w:rsidRPr="00577A78">
        <w:rPr>
          <w:rFonts w:ascii="Arial" w:eastAsiaTheme="minorHAnsi" w:hAnsi="Arial" w:cs="Arial"/>
          <w:sz w:val="24"/>
          <w:szCs w:val="24"/>
          <w:lang w:val="en-US" w:eastAsia="en-US"/>
        </w:rPr>
        <w:t xml:space="preserve"> </w:t>
      </w:r>
      <w:r w:rsidR="00577A78">
        <w:rPr>
          <w:rFonts w:ascii="Arial" w:eastAsiaTheme="minorHAnsi" w:hAnsi="Arial" w:cs="Arial"/>
          <w:sz w:val="24"/>
          <w:szCs w:val="24"/>
          <w:lang w:val="en-US" w:eastAsia="en-US"/>
        </w:rPr>
        <w:t>(Pak kalau boleh tahu, kegiatan kesenian apa saja yang ada di kampung kita ini, dan alat-alat kesenian budaya apa yang pernah diberikan oleh kepala desa).</w:t>
      </w:r>
      <w:r w:rsidR="001C60C8">
        <w:rPr>
          <w:rFonts w:ascii="Arial" w:eastAsiaTheme="minorHAnsi" w:hAnsi="Arial" w:cs="Arial"/>
          <w:i/>
          <w:sz w:val="24"/>
          <w:szCs w:val="24"/>
          <w:lang w:val="en-US" w:eastAsia="en-US"/>
        </w:rPr>
        <w:t xml:space="preserve"> </w:t>
      </w:r>
      <w:r w:rsidR="00D52063">
        <w:rPr>
          <w:rFonts w:ascii="Arial" w:eastAsiaTheme="minorHAnsi" w:hAnsi="Arial" w:cs="Arial"/>
          <w:sz w:val="24"/>
          <w:szCs w:val="24"/>
          <w:lang w:val="en-US" w:eastAsia="en-US"/>
        </w:rPr>
        <w:t>b</w:t>
      </w:r>
      <w:r w:rsidR="001C60C8" w:rsidRPr="001C60C8">
        <w:rPr>
          <w:rFonts w:ascii="Arial" w:eastAsiaTheme="minorHAnsi" w:hAnsi="Arial" w:cs="Arial"/>
          <w:sz w:val="24"/>
          <w:szCs w:val="24"/>
          <w:lang w:val="en-US" w:eastAsia="en-US"/>
        </w:rPr>
        <w:t>eliau menjawab</w:t>
      </w:r>
      <w:r w:rsidR="00306582">
        <w:rPr>
          <w:rFonts w:ascii="Arial" w:eastAsiaTheme="minorHAnsi" w:hAnsi="Arial" w:cs="Arial"/>
          <w:sz w:val="24"/>
          <w:szCs w:val="24"/>
          <w:lang w:val="en-US" w:eastAsia="en-US"/>
        </w:rPr>
        <w:t xml:space="preserve"> “</w:t>
      </w:r>
      <w:r w:rsidR="001C60C8" w:rsidRPr="00306582">
        <w:rPr>
          <w:rFonts w:ascii="Arial" w:eastAsiaTheme="minorHAnsi" w:hAnsi="Arial" w:cs="Arial"/>
          <w:i/>
          <w:sz w:val="24"/>
          <w:szCs w:val="24"/>
          <w:lang w:val="en-US" w:eastAsia="en-US"/>
        </w:rPr>
        <w:t xml:space="preserve"> itu beju adet kita akit yang agi  desa sebagai mana digunakan untuk pernikahan adet akit ka dan pas aade acara</w:t>
      </w:r>
      <w:r w:rsidR="00CD4E44">
        <w:rPr>
          <w:rFonts w:ascii="Arial" w:eastAsiaTheme="minorHAnsi" w:hAnsi="Arial" w:cs="Arial"/>
          <w:i/>
          <w:sz w:val="24"/>
          <w:szCs w:val="24"/>
          <w:lang w:val="en-US" w:eastAsia="en-US"/>
        </w:rPr>
        <w:t xml:space="preserve"> tari misalnya nyamut tamu gitu ah dek.”</w:t>
      </w:r>
      <w:r w:rsidR="00F11816">
        <w:rPr>
          <w:rFonts w:ascii="Arial" w:eastAsiaTheme="minorHAnsi" w:hAnsi="Arial" w:cs="Arial"/>
          <w:i/>
          <w:sz w:val="24"/>
          <w:szCs w:val="24"/>
          <w:lang w:val="en-US" w:eastAsia="en-US"/>
        </w:rPr>
        <w:t xml:space="preserve"> </w:t>
      </w:r>
      <w:r w:rsidR="00084CB1">
        <w:rPr>
          <w:rFonts w:ascii="Arial" w:eastAsiaTheme="minorHAnsi" w:hAnsi="Arial" w:cs="Arial"/>
          <w:sz w:val="24"/>
          <w:szCs w:val="24"/>
          <w:lang w:val="en-US" w:eastAsia="en-US"/>
        </w:rPr>
        <w:t>(Salah satunya adalah baju adat untuk pernikahan adat akit).</w:t>
      </w:r>
    </w:p>
    <w:p w:rsidR="00AD1D8B" w:rsidRDefault="00977135" w:rsidP="0023288A">
      <w:pPr>
        <w:spacing w:after="0" w:line="480" w:lineRule="auto"/>
        <w:ind w:firstLine="567"/>
        <w:jc w:val="both"/>
        <w:rPr>
          <w:rFonts w:ascii="Arial" w:eastAsia="Calibri" w:hAnsi="Arial" w:cs="Arial"/>
          <w:sz w:val="24"/>
          <w:szCs w:val="24"/>
          <w:lang w:val="en-US" w:eastAsia="en-US"/>
        </w:rPr>
      </w:pPr>
      <w:r w:rsidRPr="00D52063">
        <w:rPr>
          <w:rFonts w:ascii="Arial" w:eastAsiaTheme="minorHAnsi" w:hAnsi="Arial" w:cs="Arial"/>
          <w:sz w:val="24"/>
          <w:szCs w:val="24"/>
          <w:lang w:val="en-US" w:eastAsia="en-US"/>
        </w:rPr>
        <w:t xml:space="preserve">Selanjutnya berdasarkan hasil wawancara penulis dengan Ahya Junai selaku ketua kelompok peternak </w:t>
      </w:r>
      <w:r>
        <w:rPr>
          <w:rFonts w:ascii="Arial" w:eastAsiaTheme="minorHAnsi" w:hAnsi="Arial" w:cs="Arial"/>
          <w:sz w:val="24"/>
          <w:szCs w:val="24"/>
          <w:lang w:val="en-US" w:eastAsia="en-US"/>
        </w:rPr>
        <w:t>penulis mengajukan pertanyaan yang sama kepada beliau sebagai berikut:</w:t>
      </w:r>
    </w:p>
    <w:p w:rsidR="00BE0361" w:rsidRDefault="00977135" w:rsidP="00770616">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w:t>
      </w:r>
      <w:r w:rsidRPr="00BE0361">
        <w:rPr>
          <w:rFonts w:ascii="Arial" w:eastAsiaTheme="minorHAnsi" w:hAnsi="Arial" w:cs="Arial"/>
          <w:i/>
          <w:sz w:val="24"/>
          <w:szCs w:val="24"/>
          <w:lang w:val="en-US" w:eastAsia="en-US"/>
        </w:rPr>
        <w:t>Hia kalau agi kegiatan budaya apa aje bentuan yang pehenah de behi oleh kepala desa kita ka mengenai macam dekat alat-alat kesenian ka hia e?”</w:t>
      </w:r>
      <w:r w:rsidR="00654F0C">
        <w:rPr>
          <w:rFonts w:ascii="Arial" w:eastAsiaTheme="minorHAnsi" w:hAnsi="Arial" w:cs="Arial"/>
          <w:i/>
          <w:sz w:val="24"/>
          <w:szCs w:val="24"/>
          <w:lang w:val="en-US" w:eastAsia="en-US"/>
        </w:rPr>
        <w:t xml:space="preserve"> </w:t>
      </w:r>
      <w:r w:rsidR="00654F0C">
        <w:rPr>
          <w:rFonts w:ascii="Arial" w:eastAsiaTheme="minorHAnsi" w:hAnsi="Arial" w:cs="Arial"/>
          <w:sz w:val="24"/>
          <w:szCs w:val="24"/>
          <w:lang w:val="en-US" w:eastAsia="en-US"/>
        </w:rPr>
        <w:t>(</w:t>
      </w:r>
      <w:r w:rsidR="0000232B">
        <w:rPr>
          <w:rFonts w:ascii="Arial" w:eastAsiaTheme="minorHAnsi" w:hAnsi="Arial" w:cs="Arial"/>
          <w:sz w:val="24"/>
          <w:szCs w:val="24"/>
          <w:lang w:val="en-US" w:eastAsia="en-US"/>
        </w:rPr>
        <w:t xml:space="preserve">(Pak, dalam kegiatan kesenian budaya, bantuan apa saja yang pernah diberikan oleh kepala desa). </w:t>
      </w:r>
      <w:r w:rsidR="00D52063">
        <w:rPr>
          <w:rFonts w:ascii="Arial" w:eastAsiaTheme="minorHAnsi" w:hAnsi="Arial" w:cs="Arial"/>
          <w:sz w:val="24"/>
          <w:szCs w:val="24"/>
          <w:lang w:val="en-US" w:eastAsia="en-US"/>
        </w:rPr>
        <w:t>b</w:t>
      </w:r>
      <w:r w:rsidR="005C15A4">
        <w:rPr>
          <w:rFonts w:ascii="Arial" w:eastAsiaTheme="minorHAnsi" w:hAnsi="Arial" w:cs="Arial"/>
          <w:sz w:val="24"/>
          <w:szCs w:val="24"/>
          <w:lang w:val="en-US" w:eastAsia="en-US"/>
        </w:rPr>
        <w:t xml:space="preserve">eliau menjawab </w:t>
      </w:r>
      <w:r w:rsidR="005C15A4" w:rsidRPr="005C15A4">
        <w:rPr>
          <w:rFonts w:ascii="Arial" w:eastAsiaTheme="minorHAnsi" w:hAnsi="Arial" w:cs="Arial"/>
          <w:i/>
          <w:sz w:val="24"/>
          <w:szCs w:val="24"/>
          <w:lang w:val="en-US" w:eastAsia="en-US"/>
        </w:rPr>
        <w:t>“bentuan beju adet dengan beju tarinya kalau yang nambak agi dulu sambai jem ika yang masih kita pakai dek, kalau lepas itu macam kok ade agi ah.</w:t>
      </w:r>
      <w:r w:rsidR="00FB3077">
        <w:rPr>
          <w:rFonts w:ascii="Arial" w:eastAsiaTheme="minorHAnsi" w:hAnsi="Arial" w:cs="Arial"/>
          <w:i/>
          <w:sz w:val="24"/>
          <w:szCs w:val="24"/>
          <w:lang w:val="en-US" w:eastAsia="en-US"/>
        </w:rPr>
        <w:t>”</w:t>
      </w:r>
      <w:r w:rsidR="003E7709">
        <w:rPr>
          <w:rFonts w:ascii="Arial" w:eastAsiaTheme="minorHAnsi" w:hAnsi="Arial" w:cs="Arial"/>
          <w:i/>
          <w:sz w:val="24"/>
          <w:szCs w:val="24"/>
          <w:lang w:val="en-US" w:eastAsia="en-US"/>
        </w:rPr>
        <w:t xml:space="preserve"> </w:t>
      </w:r>
      <w:r w:rsidR="00722E23">
        <w:rPr>
          <w:rFonts w:ascii="Arial" w:eastAsiaTheme="minorHAnsi" w:hAnsi="Arial" w:cs="Arial"/>
          <w:sz w:val="24"/>
          <w:szCs w:val="24"/>
          <w:lang w:val="en-US" w:eastAsia="en-US"/>
        </w:rPr>
        <w:t xml:space="preserve">(Salah satu </w:t>
      </w:r>
      <w:r w:rsidR="00CA3792">
        <w:rPr>
          <w:rFonts w:ascii="Arial" w:eastAsiaTheme="minorHAnsi" w:hAnsi="Arial" w:cs="Arial"/>
          <w:sz w:val="24"/>
          <w:szCs w:val="24"/>
          <w:lang w:val="en-US" w:eastAsia="en-US"/>
        </w:rPr>
        <w:t xml:space="preserve"> bantuannya adalah baju adat untuk pernikahan adat akit).</w:t>
      </w:r>
    </w:p>
    <w:p w:rsidR="00CA3792" w:rsidRPr="003E7709" w:rsidRDefault="00CA3792" w:rsidP="00770616">
      <w:pPr>
        <w:spacing w:after="0" w:line="240" w:lineRule="auto"/>
        <w:jc w:val="both"/>
        <w:rPr>
          <w:rFonts w:ascii="Arial" w:eastAsia="Calibri" w:hAnsi="Arial" w:cs="Arial"/>
          <w:sz w:val="24"/>
          <w:szCs w:val="24"/>
          <w:lang w:val="en-US" w:eastAsia="en-US"/>
        </w:rPr>
      </w:pPr>
    </w:p>
    <w:p w:rsidR="0017736C" w:rsidRDefault="00977135" w:rsidP="00FC468E">
      <w:pPr>
        <w:spacing w:after="0" w:line="480" w:lineRule="auto"/>
        <w:ind w:firstLine="567"/>
        <w:jc w:val="both"/>
        <w:rPr>
          <w:rFonts w:ascii="Arial" w:eastAsia="Calibri" w:hAnsi="Arial" w:cs="Arial"/>
          <w:sz w:val="24"/>
          <w:szCs w:val="24"/>
          <w:lang w:val="en-US" w:eastAsia="en-US"/>
        </w:rPr>
      </w:pPr>
      <w:r w:rsidRPr="00D52063">
        <w:rPr>
          <w:rFonts w:ascii="Arial" w:eastAsiaTheme="minorHAnsi" w:hAnsi="Arial" w:cs="Arial"/>
          <w:sz w:val="24"/>
          <w:szCs w:val="24"/>
          <w:lang w:val="en-US" w:eastAsia="en-US"/>
        </w:rPr>
        <w:t xml:space="preserve">Kemudian berdasarkan hasil wawancara penulis dengan Ahya Odi selaku ketua kelompok petani </w:t>
      </w:r>
      <w:r>
        <w:rPr>
          <w:rFonts w:ascii="Arial" w:eastAsiaTheme="minorHAnsi" w:hAnsi="Arial" w:cs="Arial"/>
          <w:sz w:val="24"/>
          <w:szCs w:val="24"/>
          <w:lang w:val="en-US" w:eastAsia="en-US"/>
        </w:rPr>
        <w:t>penulis mengajukan pertanyaan yang sama kepada beliau sebagai berikut:</w:t>
      </w:r>
    </w:p>
    <w:p w:rsidR="00082F98" w:rsidRPr="00596CC6" w:rsidRDefault="00977135" w:rsidP="00826228">
      <w:pPr>
        <w:spacing w:after="0" w:line="240" w:lineRule="auto"/>
        <w:jc w:val="both"/>
        <w:rPr>
          <w:rFonts w:ascii="Arial" w:eastAsia="Calibri" w:hAnsi="Arial" w:cs="Arial"/>
          <w:sz w:val="24"/>
          <w:szCs w:val="24"/>
          <w:lang w:val="en-US" w:eastAsia="en-US"/>
        </w:rPr>
      </w:pPr>
      <w:r w:rsidRPr="00980A33">
        <w:rPr>
          <w:rFonts w:ascii="Arial" w:eastAsiaTheme="minorHAnsi" w:hAnsi="Arial" w:cs="Arial"/>
          <w:i/>
          <w:sz w:val="24"/>
          <w:szCs w:val="24"/>
          <w:lang w:val="en-US" w:eastAsia="en-US"/>
        </w:rPr>
        <w:t>“</w:t>
      </w:r>
      <w:r w:rsidR="00D07F36" w:rsidRPr="00980A33">
        <w:rPr>
          <w:rFonts w:ascii="Arial" w:eastAsiaTheme="minorHAnsi" w:hAnsi="Arial" w:cs="Arial"/>
          <w:i/>
          <w:sz w:val="24"/>
          <w:szCs w:val="24"/>
          <w:lang w:val="en-US" w:eastAsia="en-US"/>
        </w:rPr>
        <w:t>Menurut ahya pehenah de kepala desa kita mehi bentuan mengenai budaya yang ade dekat</w:t>
      </w:r>
      <w:r w:rsidR="00586BCC">
        <w:rPr>
          <w:rFonts w:ascii="Arial" w:eastAsiaTheme="minorHAnsi" w:hAnsi="Arial" w:cs="Arial"/>
          <w:i/>
          <w:sz w:val="24"/>
          <w:szCs w:val="24"/>
          <w:lang w:val="en-US" w:eastAsia="en-US"/>
        </w:rPr>
        <w:t xml:space="preserve"> </w:t>
      </w:r>
      <w:r w:rsidR="00D07F36" w:rsidRPr="00980A33">
        <w:rPr>
          <w:rFonts w:ascii="Arial" w:eastAsiaTheme="minorHAnsi" w:hAnsi="Arial" w:cs="Arial"/>
          <w:i/>
          <w:sz w:val="24"/>
          <w:szCs w:val="24"/>
          <w:lang w:val="en-US" w:eastAsia="en-US"/>
        </w:rPr>
        <w:t>kambong kita sike yang berkaitan dengan alat-alat kesenian gitu hia?”</w:t>
      </w:r>
      <w:r w:rsidR="00E73221">
        <w:rPr>
          <w:rFonts w:ascii="Arial" w:eastAsiaTheme="minorHAnsi" w:hAnsi="Arial" w:cs="Arial"/>
          <w:i/>
          <w:sz w:val="24"/>
          <w:szCs w:val="24"/>
          <w:lang w:val="en-US" w:eastAsia="en-US"/>
        </w:rPr>
        <w:t xml:space="preserve"> </w:t>
      </w:r>
      <w:r w:rsidR="00D54473">
        <w:rPr>
          <w:rFonts w:ascii="Arial" w:eastAsiaTheme="minorHAnsi" w:hAnsi="Arial" w:cs="Arial"/>
          <w:i/>
          <w:sz w:val="24"/>
          <w:szCs w:val="24"/>
          <w:lang w:val="en-US" w:eastAsia="en-US"/>
        </w:rPr>
        <w:t>(</w:t>
      </w:r>
      <w:r w:rsidR="00D54473">
        <w:rPr>
          <w:rFonts w:ascii="Arial" w:eastAsiaTheme="minorHAnsi" w:hAnsi="Arial" w:cs="Arial"/>
          <w:sz w:val="24"/>
          <w:szCs w:val="24"/>
          <w:lang w:val="en-US" w:eastAsia="en-US"/>
        </w:rPr>
        <w:t>Menurut Bapak, apakah kepala desa kita pernah memberikan bantuan terkait alat-alat kesenian budaya).</w:t>
      </w:r>
      <w:r w:rsidR="00D54473">
        <w:rPr>
          <w:rFonts w:ascii="Arial" w:eastAsiaTheme="minorHAnsi" w:hAnsi="Arial" w:cs="Arial"/>
          <w:i/>
          <w:sz w:val="24"/>
          <w:szCs w:val="24"/>
          <w:lang w:val="en-US" w:eastAsia="en-US"/>
        </w:rPr>
        <w:t xml:space="preserve"> </w:t>
      </w:r>
      <w:r w:rsidR="00D52063">
        <w:rPr>
          <w:rFonts w:ascii="Arial" w:eastAsiaTheme="minorHAnsi" w:hAnsi="Arial" w:cs="Arial"/>
          <w:sz w:val="24"/>
          <w:szCs w:val="24"/>
          <w:lang w:val="en-US" w:eastAsia="en-US"/>
        </w:rPr>
        <w:t>b</w:t>
      </w:r>
      <w:r w:rsidR="007A7092">
        <w:rPr>
          <w:rFonts w:ascii="Arial" w:eastAsiaTheme="minorHAnsi" w:hAnsi="Arial" w:cs="Arial"/>
          <w:sz w:val="24"/>
          <w:szCs w:val="24"/>
          <w:lang w:val="en-US" w:eastAsia="en-US"/>
        </w:rPr>
        <w:t xml:space="preserve">eliau menjawab </w:t>
      </w:r>
      <w:r w:rsidR="007A7092" w:rsidRPr="00586BCC">
        <w:rPr>
          <w:rFonts w:ascii="Arial" w:eastAsiaTheme="minorHAnsi" w:hAnsi="Arial" w:cs="Arial"/>
          <w:i/>
          <w:sz w:val="24"/>
          <w:szCs w:val="24"/>
          <w:lang w:val="en-US" w:eastAsia="en-US"/>
        </w:rPr>
        <w:t>“</w:t>
      </w:r>
      <w:r w:rsidR="00714BB6" w:rsidRPr="00586BCC">
        <w:rPr>
          <w:rFonts w:ascii="Arial" w:eastAsiaTheme="minorHAnsi" w:hAnsi="Arial" w:cs="Arial"/>
          <w:i/>
          <w:sz w:val="24"/>
          <w:szCs w:val="24"/>
          <w:lang w:val="en-US" w:eastAsia="en-US"/>
        </w:rPr>
        <w:t xml:space="preserve">Ade dek itu beju adet kita akit, dan beju tari </w:t>
      </w:r>
      <w:r w:rsidR="004E52D7" w:rsidRPr="00586BCC">
        <w:rPr>
          <w:rFonts w:ascii="Arial" w:eastAsiaTheme="minorHAnsi" w:hAnsi="Arial" w:cs="Arial"/>
          <w:i/>
          <w:sz w:val="24"/>
          <w:szCs w:val="24"/>
          <w:lang w:val="en-US" w:eastAsia="en-US"/>
        </w:rPr>
        <w:t>kita tu dek</w:t>
      </w:r>
      <w:r w:rsidR="00586BCC" w:rsidRPr="00586BCC">
        <w:rPr>
          <w:rFonts w:ascii="Arial" w:eastAsiaTheme="minorHAnsi" w:hAnsi="Arial" w:cs="Arial"/>
          <w:i/>
          <w:sz w:val="24"/>
          <w:szCs w:val="24"/>
          <w:lang w:val="en-US" w:eastAsia="en-US"/>
        </w:rPr>
        <w:t>.”</w:t>
      </w:r>
      <w:r w:rsidR="0050699B">
        <w:rPr>
          <w:rFonts w:ascii="Arial" w:eastAsiaTheme="minorHAnsi" w:hAnsi="Arial" w:cs="Arial"/>
          <w:i/>
          <w:sz w:val="24"/>
          <w:szCs w:val="24"/>
          <w:lang w:val="en-US" w:eastAsia="en-US"/>
        </w:rPr>
        <w:t xml:space="preserve"> </w:t>
      </w:r>
      <w:r w:rsidR="00857C7A">
        <w:rPr>
          <w:rFonts w:ascii="Arial" w:eastAsiaTheme="minorHAnsi" w:hAnsi="Arial" w:cs="Arial"/>
          <w:sz w:val="24"/>
          <w:szCs w:val="24"/>
          <w:lang w:val="en-US" w:eastAsia="en-US"/>
        </w:rPr>
        <w:t>(Ada, kepala desa memberikan bantuan berupa baju adat untuk pernikahan adat akit di sini).</w:t>
      </w:r>
    </w:p>
    <w:p w:rsidR="00F61B55" w:rsidRPr="00D52063" w:rsidRDefault="00977135" w:rsidP="00977135">
      <w:pPr>
        <w:pStyle w:val="ListParagraph"/>
        <w:numPr>
          <w:ilvl w:val="0"/>
          <w:numId w:val="50"/>
        </w:numPr>
        <w:spacing w:after="0" w:line="480" w:lineRule="auto"/>
        <w:ind w:left="851" w:hanging="284"/>
        <w:jc w:val="both"/>
        <w:rPr>
          <w:rFonts w:ascii="Arial" w:eastAsia="Calibri" w:hAnsi="Arial" w:cs="Arial"/>
          <w:sz w:val="24"/>
          <w:szCs w:val="24"/>
          <w:lang w:val="en-US" w:eastAsia="en-US"/>
        </w:rPr>
      </w:pPr>
      <w:r w:rsidRPr="00D52063">
        <w:rPr>
          <w:rFonts w:ascii="Arial" w:eastAsiaTheme="minorHAnsi" w:hAnsi="Arial" w:cs="Arial"/>
          <w:sz w:val="24"/>
          <w:szCs w:val="24"/>
          <w:lang w:val="en-US" w:eastAsia="en-US"/>
        </w:rPr>
        <w:lastRenderedPageBreak/>
        <w:t>Prioritas bagi kelompok</w:t>
      </w:r>
      <w:r w:rsidR="009F2936" w:rsidRPr="00D52063">
        <w:rPr>
          <w:rFonts w:ascii="Arial" w:eastAsiaTheme="minorHAnsi" w:hAnsi="Arial" w:cs="Arial"/>
          <w:sz w:val="24"/>
          <w:szCs w:val="24"/>
          <w:lang w:val="en-US" w:eastAsia="en-US"/>
        </w:rPr>
        <w:t xml:space="preserve"> </w:t>
      </w:r>
      <w:r w:rsidR="00C0696A" w:rsidRPr="00D52063">
        <w:rPr>
          <w:rFonts w:ascii="Arial" w:eastAsiaTheme="minorHAnsi" w:hAnsi="Arial" w:cs="Arial"/>
          <w:sz w:val="24"/>
          <w:szCs w:val="24"/>
          <w:lang w:val="en-US" w:eastAsia="en-US"/>
        </w:rPr>
        <w:t>yang lemah dan kurang beruntung</w:t>
      </w:r>
    </w:p>
    <w:p w:rsidR="00C0696A" w:rsidRPr="00D52063" w:rsidRDefault="00977135" w:rsidP="00C72C80">
      <w:pPr>
        <w:spacing w:after="0" w:line="480" w:lineRule="auto"/>
        <w:ind w:firstLine="567"/>
        <w:jc w:val="both"/>
        <w:rPr>
          <w:rFonts w:ascii="Arial" w:eastAsia="Calibri" w:hAnsi="Arial" w:cs="Arial"/>
          <w:sz w:val="24"/>
          <w:szCs w:val="24"/>
          <w:lang w:val="en-US" w:eastAsia="en-US"/>
        </w:rPr>
      </w:pPr>
      <w:r w:rsidRPr="00D52063">
        <w:rPr>
          <w:rFonts w:ascii="Arial" w:eastAsiaTheme="minorHAnsi" w:hAnsi="Arial" w:cs="Arial"/>
          <w:sz w:val="24"/>
          <w:szCs w:val="24"/>
          <w:lang w:val="en-US" w:eastAsia="en-US"/>
        </w:rPr>
        <w:t>Berdasarkan hasil wawancara penulis dengan Bapak Aceng selaku Kaur Keuangan penulis mengajukan pertanyaan kepada beliau sebagai berikut:</w:t>
      </w:r>
    </w:p>
    <w:p w:rsidR="00C0696A" w:rsidRPr="00D52063" w:rsidRDefault="00977135" w:rsidP="00107330">
      <w:pPr>
        <w:spacing w:after="0" w:line="240" w:lineRule="auto"/>
        <w:jc w:val="both"/>
        <w:rPr>
          <w:rFonts w:ascii="Arial" w:eastAsia="Calibri" w:hAnsi="Arial" w:cs="Arial"/>
          <w:sz w:val="24"/>
          <w:szCs w:val="24"/>
          <w:lang w:val="en-US" w:eastAsia="en-US"/>
        </w:rPr>
      </w:pPr>
      <w:r w:rsidRPr="00D52063">
        <w:rPr>
          <w:rFonts w:ascii="Arial" w:eastAsiaTheme="minorHAnsi" w:hAnsi="Arial" w:cs="Arial"/>
          <w:sz w:val="24"/>
          <w:szCs w:val="24"/>
          <w:lang w:val="en-US" w:eastAsia="en-US"/>
        </w:rPr>
        <w:t>“</w:t>
      </w:r>
      <w:r w:rsidR="007D045E" w:rsidRPr="00D52063">
        <w:rPr>
          <w:rFonts w:ascii="Arial" w:eastAsiaTheme="minorHAnsi" w:hAnsi="Arial" w:cs="Arial"/>
          <w:sz w:val="24"/>
          <w:szCs w:val="24"/>
          <w:lang w:val="en-US" w:eastAsia="en-US"/>
        </w:rPr>
        <w:t>Hia delam kegiatan budaya  dekat kita sike apa pehenah terjadi kendala baik dari segi masyarakatnya</w:t>
      </w:r>
      <w:r w:rsidR="00722E23">
        <w:rPr>
          <w:rFonts w:ascii="Arial" w:eastAsiaTheme="minorHAnsi" w:hAnsi="Arial" w:cs="Arial"/>
          <w:sz w:val="24"/>
          <w:szCs w:val="24"/>
          <w:lang w:val="en-US" w:eastAsia="en-US"/>
        </w:rPr>
        <w:t xml:space="preserve"> dalam membuat suatu kegiatan kesenian budaya</w:t>
      </w:r>
      <w:r w:rsidR="007D045E" w:rsidRPr="00D52063">
        <w:rPr>
          <w:rFonts w:ascii="Arial" w:eastAsiaTheme="minorHAnsi" w:hAnsi="Arial" w:cs="Arial"/>
          <w:sz w:val="24"/>
          <w:szCs w:val="24"/>
          <w:lang w:val="en-US" w:eastAsia="en-US"/>
        </w:rPr>
        <w:t>?”</w:t>
      </w:r>
      <w:r w:rsidR="00EC7CB9" w:rsidRPr="00D52063">
        <w:rPr>
          <w:rFonts w:ascii="Arial" w:eastAsiaTheme="minorHAnsi" w:hAnsi="Arial" w:cs="Arial"/>
          <w:sz w:val="24"/>
          <w:szCs w:val="24"/>
          <w:lang w:val="en-US" w:eastAsia="en-US"/>
        </w:rPr>
        <w:t xml:space="preserve"> </w:t>
      </w:r>
      <w:r w:rsidR="007565DD" w:rsidRPr="00D52063">
        <w:rPr>
          <w:rFonts w:ascii="Arial" w:eastAsiaTheme="minorHAnsi" w:hAnsi="Arial" w:cs="Arial"/>
          <w:sz w:val="24"/>
          <w:szCs w:val="24"/>
          <w:lang w:val="en-US" w:eastAsia="en-US"/>
        </w:rPr>
        <w:t>(pak, dalam kegiatan budaya disini, apakah pernah ada kendala, terutama dari segi masyarakatnya</w:t>
      </w:r>
      <w:r w:rsidR="00722E23">
        <w:rPr>
          <w:rFonts w:ascii="Arial" w:eastAsiaTheme="minorHAnsi" w:hAnsi="Arial" w:cs="Arial"/>
          <w:sz w:val="24"/>
          <w:szCs w:val="24"/>
          <w:lang w:val="en-US" w:eastAsia="en-US"/>
        </w:rPr>
        <w:t xml:space="preserve"> dalam membuat suatu kegiatan</w:t>
      </w:r>
      <w:r w:rsidR="007565DD" w:rsidRPr="00D52063">
        <w:rPr>
          <w:rFonts w:ascii="Arial" w:eastAsiaTheme="minorHAnsi" w:hAnsi="Arial" w:cs="Arial"/>
          <w:sz w:val="24"/>
          <w:szCs w:val="24"/>
          <w:lang w:val="en-US" w:eastAsia="en-US"/>
        </w:rPr>
        <w:t>).</w:t>
      </w:r>
      <w:r w:rsidR="007D045E" w:rsidRPr="00D52063">
        <w:rPr>
          <w:rFonts w:ascii="Arial" w:eastAsiaTheme="minorHAnsi" w:hAnsi="Arial" w:cs="Arial"/>
          <w:sz w:val="24"/>
          <w:szCs w:val="24"/>
          <w:lang w:val="en-US" w:eastAsia="en-US"/>
        </w:rPr>
        <w:t xml:space="preserve"> Beliau menjawab “</w:t>
      </w:r>
      <w:r w:rsidR="005537A6" w:rsidRPr="00D52063">
        <w:rPr>
          <w:rFonts w:ascii="Arial" w:eastAsiaTheme="minorHAnsi" w:hAnsi="Arial" w:cs="Arial"/>
          <w:sz w:val="24"/>
          <w:szCs w:val="24"/>
          <w:lang w:val="en-US" w:eastAsia="en-US"/>
        </w:rPr>
        <w:t>masyarakatnya tu</w:t>
      </w:r>
      <w:r w:rsidR="007D045E" w:rsidRPr="00D52063">
        <w:rPr>
          <w:rFonts w:ascii="Arial" w:eastAsiaTheme="minorHAnsi" w:hAnsi="Arial" w:cs="Arial"/>
          <w:sz w:val="24"/>
          <w:szCs w:val="24"/>
          <w:lang w:val="en-US" w:eastAsia="en-US"/>
        </w:rPr>
        <w:t xml:space="preserve"> </w:t>
      </w:r>
      <w:r w:rsidR="005537A6" w:rsidRPr="00D52063">
        <w:rPr>
          <w:rFonts w:ascii="Arial" w:eastAsiaTheme="minorHAnsi" w:hAnsi="Arial" w:cs="Arial"/>
          <w:sz w:val="24"/>
          <w:szCs w:val="24"/>
          <w:lang w:val="en-US" w:eastAsia="en-US"/>
        </w:rPr>
        <w:t>kurang partisipasi</w:t>
      </w:r>
      <w:r w:rsidR="00394F8B" w:rsidRPr="00D52063">
        <w:rPr>
          <w:rFonts w:ascii="Arial" w:eastAsiaTheme="minorHAnsi" w:hAnsi="Arial" w:cs="Arial"/>
          <w:sz w:val="24"/>
          <w:szCs w:val="24"/>
          <w:lang w:val="en-US" w:eastAsia="en-US"/>
        </w:rPr>
        <w:t xml:space="preserve"> dan kendala juge dengan biaya semua nak de buet tu harus ade dukungan agi biaya.</w:t>
      </w:r>
      <w:r w:rsidR="007717D5" w:rsidRPr="00D52063">
        <w:rPr>
          <w:rFonts w:ascii="Arial" w:eastAsiaTheme="minorHAnsi" w:hAnsi="Arial" w:cs="Arial"/>
          <w:sz w:val="24"/>
          <w:szCs w:val="24"/>
          <w:lang w:val="en-US" w:eastAsia="en-US"/>
        </w:rPr>
        <w:t>”</w:t>
      </w:r>
      <w:r w:rsidR="00412BA1" w:rsidRPr="00D52063">
        <w:rPr>
          <w:rFonts w:ascii="Arial" w:eastAsiaTheme="minorHAnsi" w:hAnsi="Arial" w:cs="Arial"/>
          <w:sz w:val="24"/>
          <w:szCs w:val="24"/>
          <w:lang w:val="en-US" w:eastAsia="en-US"/>
        </w:rPr>
        <w:t xml:space="preserve"> (Kurangnya partisipasi dari masyarakat dan juga masalah biaya, karena untuk mengadakan kegiatan tersebut dibutuhkan dukungan dana)</w:t>
      </w:r>
    </w:p>
    <w:p w:rsidR="00CF529F" w:rsidRPr="00D52063" w:rsidRDefault="00CF529F" w:rsidP="00107330">
      <w:pPr>
        <w:spacing w:after="0" w:line="240" w:lineRule="auto"/>
        <w:jc w:val="both"/>
        <w:rPr>
          <w:rFonts w:ascii="Arial" w:eastAsia="Calibri" w:hAnsi="Arial" w:cs="Arial"/>
          <w:sz w:val="24"/>
          <w:szCs w:val="24"/>
          <w:lang w:val="en-US" w:eastAsia="en-US"/>
        </w:rPr>
      </w:pPr>
    </w:p>
    <w:p w:rsidR="008A71D2" w:rsidRPr="00D52063" w:rsidRDefault="00977135" w:rsidP="006D5455">
      <w:pPr>
        <w:spacing w:after="0" w:line="480" w:lineRule="auto"/>
        <w:ind w:firstLine="567"/>
        <w:jc w:val="both"/>
        <w:rPr>
          <w:rFonts w:ascii="Arial" w:eastAsia="Calibri" w:hAnsi="Arial" w:cs="Arial"/>
          <w:sz w:val="24"/>
          <w:szCs w:val="24"/>
          <w:lang w:val="en-US" w:eastAsia="en-US"/>
        </w:rPr>
      </w:pPr>
      <w:r w:rsidRPr="00D52063">
        <w:rPr>
          <w:rFonts w:ascii="Arial" w:eastAsiaTheme="minorHAnsi" w:hAnsi="Arial" w:cs="Arial"/>
          <w:sz w:val="24"/>
          <w:szCs w:val="24"/>
          <w:lang w:val="en-US" w:eastAsia="en-US"/>
        </w:rPr>
        <w:t>Selanjutnya berdasarkan hasil wawancara penulis dengan Cece Tetty selaku ketua kelompok posyandu penulis mengajukan pertanyaan kepada beliau sebagai berikut:</w:t>
      </w:r>
    </w:p>
    <w:p w:rsidR="00107330" w:rsidRPr="00D52063" w:rsidRDefault="00977135" w:rsidP="00107330">
      <w:pPr>
        <w:spacing w:after="0" w:line="240" w:lineRule="auto"/>
        <w:jc w:val="both"/>
        <w:rPr>
          <w:rFonts w:ascii="Arial" w:eastAsia="Calibri" w:hAnsi="Arial" w:cs="Arial"/>
          <w:sz w:val="24"/>
          <w:szCs w:val="24"/>
          <w:lang w:val="en-US" w:eastAsia="en-US"/>
        </w:rPr>
      </w:pPr>
      <w:r w:rsidRPr="00D52063">
        <w:rPr>
          <w:rFonts w:ascii="Arial" w:eastAsiaTheme="minorHAnsi" w:hAnsi="Arial" w:cs="Arial"/>
          <w:sz w:val="24"/>
          <w:szCs w:val="24"/>
          <w:lang w:val="en-US" w:eastAsia="en-US"/>
        </w:rPr>
        <w:t>“Menurut Ace pehenah de terjadi entah kendala dalam kegiatan budaya baik itu agi segi masyarakatnya atau agi segi lain gitu Ce?”</w:t>
      </w:r>
      <w:r w:rsidR="006B4437" w:rsidRPr="00D52063">
        <w:rPr>
          <w:rFonts w:ascii="Arial" w:eastAsiaTheme="minorHAnsi" w:hAnsi="Arial" w:cs="Arial"/>
          <w:sz w:val="24"/>
          <w:szCs w:val="24"/>
          <w:lang w:val="en-US" w:eastAsia="en-US"/>
        </w:rPr>
        <w:t xml:space="preserve">  (Menurut ibu, apakah di desa kita ini pernah ada kendala dalam </w:t>
      </w:r>
      <w:r w:rsidR="00D60599">
        <w:rPr>
          <w:rFonts w:ascii="Arial" w:eastAsiaTheme="minorHAnsi" w:hAnsi="Arial" w:cs="Arial"/>
          <w:sz w:val="24"/>
          <w:szCs w:val="24"/>
          <w:lang w:val="en-US" w:eastAsia="en-US"/>
        </w:rPr>
        <w:t xml:space="preserve">membuat suatu </w:t>
      </w:r>
      <w:r w:rsidR="006B4437" w:rsidRPr="00D52063">
        <w:rPr>
          <w:rFonts w:ascii="Arial" w:eastAsiaTheme="minorHAnsi" w:hAnsi="Arial" w:cs="Arial"/>
          <w:sz w:val="24"/>
          <w:szCs w:val="24"/>
          <w:lang w:val="en-US" w:eastAsia="en-US"/>
        </w:rPr>
        <w:t xml:space="preserve">kegiatan kesenian budaya, baik dari segi masyarakat atau faktor lainnya). </w:t>
      </w:r>
      <w:r w:rsidR="00D52063">
        <w:rPr>
          <w:rFonts w:ascii="Arial" w:eastAsiaTheme="minorHAnsi" w:hAnsi="Arial" w:cs="Arial"/>
          <w:sz w:val="24"/>
          <w:szCs w:val="24"/>
          <w:lang w:val="en-US" w:eastAsia="en-US"/>
        </w:rPr>
        <w:t>b</w:t>
      </w:r>
      <w:r w:rsidR="00394F8B" w:rsidRPr="00D52063">
        <w:rPr>
          <w:rFonts w:ascii="Arial" w:eastAsiaTheme="minorHAnsi" w:hAnsi="Arial" w:cs="Arial"/>
          <w:sz w:val="24"/>
          <w:szCs w:val="24"/>
          <w:lang w:val="en-US" w:eastAsia="en-US"/>
        </w:rPr>
        <w:t>eliau menjawab</w:t>
      </w:r>
      <w:r w:rsidR="00EE7DFE" w:rsidRPr="00D52063">
        <w:rPr>
          <w:rFonts w:ascii="Arial" w:eastAsiaTheme="minorHAnsi" w:hAnsi="Arial" w:cs="Arial"/>
          <w:sz w:val="24"/>
          <w:szCs w:val="24"/>
          <w:lang w:val="en-US" w:eastAsia="en-US"/>
        </w:rPr>
        <w:t xml:space="preserve"> “ </w:t>
      </w:r>
      <w:r w:rsidR="0043084C" w:rsidRPr="00D52063">
        <w:rPr>
          <w:rFonts w:ascii="Arial" w:eastAsiaTheme="minorHAnsi" w:hAnsi="Arial" w:cs="Arial"/>
          <w:sz w:val="24"/>
          <w:szCs w:val="24"/>
          <w:lang w:val="en-US" w:eastAsia="en-US"/>
        </w:rPr>
        <w:t>Terkendala agi dukungan biaya dan juge de sebabkan masyarakat yang kurang aktif juge.”</w:t>
      </w:r>
      <w:r w:rsidR="00812ED8" w:rsidRPr="00D52063">
        <w:rPr>
          <w:rFonts w:ascii="Arial" w:eastAsiaTheme="minorHAnsi" w:hAnsi="Arial" w:cs="Arial"/>
          <w:sz w:val="24"/>
          <w:szCs w:val="24"/>
          <w:lang w:val="en-US" w:eastAsia="en-US"/>
        </w:rPr>
        <w:t xml:space="preserve"> </w:t>
      </w:r>
      <w:r w:rsidR="00A0769A" w:rsidRPr="00D52063">
        <w:rPr>
          <w:rFonts w:ascii="Arial" w:eastAsiaTheme="minorHAnsi" w:hAnsi="Arial" w:cs="Arial"/>
          <w:sz w:val="24"/>
          <w:szCs w:val="24"/>
          <w:lang w:val="en-US" w:eastAsia="en-US"/>
        </w:rPr>
        <w:t>(Kendala utamanya adalah kurangnya dukungan biaya serta kurang aktifnya partisipasi masyarakat).</w:t>
      </w:r>
    </w:p>
    <w:p w:rsidR="008814BE" w:rsidRPr="00D52063" w:rsidRDefault="008814BE" w:rsidP="00107330">
      <w:pPr>
        <w:spacing w:after="0" w:line="240" w:lineRule="auto"/>
        <w:jc w:val="both"/>
        <w:rPr>
          <w:rFonts w:ascii="Arial" w:eastAsia="Calibri" w:hAnsi="Arial" w:cs="Arial"/>
          <w:sz w:val="24"/>
          <w:szCs w:val="24"/>
          <w:lang w:val="en-US" w:eastAsia="en-US"/>
        </w:rPr>
      </w:pPr>
    </w:p>
    <w:p w:rsidR="0025550D" w:rsidRPr="00D52063" w:rsidRDefault="00977135" w:rsidP="00BE5691">
      <w:pPr>
        <w:spacing w:after="0" w:line="480" w:lineRule="auto"/>
        <w:ind w:firstLine="567"/>
        <w:jc w:val="both"/>
        <w:rPr>
          <w:rFonts w:ascii="Arial" w:eastAsia="Calibri" w:hAnsi="Arial" w:cs="Arial"/>
          <w:sz w:val="24"/>
          <w:szCs w:val="24"/>
          <w:lang w:val="en-US" w:eastAsia="en-US"/>
        </w:rPr>
      </w:pPr>
      <w:r w:rsidRPr="00D52063">
        <w:rPr>
          <w:rFonts w:ascii="Arial" w:eastAsiaTheme="minorHAnsi" w:hAnsi="Arial" w:cs="Arial"/>
          <w:sz w:val="24"/>
          <w:szCs w:val="24"/>
          <w:lang w:val="en-US" w:eastAsia="en-US"/>
        </w:rPr>
        <w:t>Kemudian berdasarkan hasil wawancara penulis dengan Ce</w:t>
      </w:r>
      <w:r w:rsidR="00686BF5">
        <w:rPr>
          <w:rFonts w:ascii="Arial" w:eastAsiaTheme="minorHAnsi" w:hAnsi="Arial" w:cs="Arial"/>
          <w:sz w:val="24"/>
          <w:szCs w:val="24"/>
          <w:lang w:val="en-US" w:eastAsia="en-US"/>
        </w:rPr>
        <w:t xml:space="preserve">ce Yanti selaku ketua kelompok </w:t>
      </w:r>
      <w:r w:rsidR="00AF4687">
        <w:rPr>
          <w:rFonts w:ascii="Arial" w:eastAsiaTheme="minorHAnsi" w:hAnsi="Arial" w:cs="Arial"/>
          <w:sz w:val="24"/>
          <w:szCs w:val="24"/>
          <w:lang w:val="en-US" w:eastAsia="en-US"/>
        </w:rPr>
        <w:t>PKK</w:t>
      </w:r>
      <w:r w:rsidRPr="00D52063">
        <w:rPr>
          <w:rFonts w:ascii="Arial" w:eastAsiaTheme="minorHAnsi" w:hAnsi="Arial" w:cs="Arial"/>
          <w:sz w:val="24"/>
          <w:szCs w:val="24"/>
          <w:lang w:val="en-US" w:eastAsia="en-US"/>
        </w:rPr>
        <w:t xml:space="preserve"> penulis mengajukan pertanyaan kepada beliau sebagai berikut:</w:t>
      </w:r>
    </w:p>
    <w:p w:rsidR="009102A5" w:rsidRPr="00D52063" w:rsidRDefault="00977135" w:rsidP="00354C0B">
      <w:pPr>
        <w:spacing w:after="0" w:line="240" w:lineRule="auto"/>
        <w:jc w:val="both"/>
        <w:rPr>
          <w:rFonts w:ascii="Arial" w:eastAsia="Calibri" w:hAnsi="Arial" w:cs="Arial"/>
          <w:sz w:val="24"/>
          <w:szCs w:val="24"/>
          <w:lang w:val="en-US" w:eastAsia="en-US"/>
        </w:rPr>
      </w:pPr>
      <w:r w:rsidRPr="00D52063">
        <w:rPr>
          <w:rFonts w:ascii="Arial" w:eastAsiaTheme="minorHAnsi" w:hAnsi="Arial" w:cs="Arial"/>
          <w:sz w:val="24"/>
          <w:szCs w:val="24"/>
          <w:lang w:val="en-US" w:eastAsia="en-US"/>
        </w:rPr>
        <w:t>“Cece dekat desa kita pehenah ade kendala dalam kegiatan budaya entah itu agi masyarakat</w:t>
      </w:r>
      <w:r w:rsidR="00B716F8">
        <w:rPr>
          <w:rFonts w:ascii="Arial" w:eastAsiaTheme="minorHAnsi" w:hAnsi="Arial" w:cs="Arial"/>
          <w:sz w:val="24"/>
          <w:szCs w:val="24"/>
          <w:lang w:val="en-US" w:eastAsia="en-US"/>
        </w:rPr>
        <w:t>nya atau agi segi lain gitu Ce</w:t>
      </w:r>
      <w:r w:rsidRPr="00D52063">
        <w:rPr>
          <w:rFonts w:ascii="Arial" w:eastAsiaTheme="minorHAnsi" w:hAnsi="Arial" w:cs="Arial"/>
          <w:sz w:val="24"/>
          <w:szCs w:val="24"/>
          <w:lang w:val="en-US" w:eastAsia="en-US"/>
        </w:rPr>
        <w:t>?”</w:t>
      </w:r>
      <w:r w:rsidR="00F55D66" w:rsidRPr="00D52063">
        <w:rPr>
          <w:rFonts w:ascii="Arial" w:eastAsiaTheme="minorHAnsi" w:hAnsi="Arial" w:cs="Arial"/>
          <w:sz w:val="24"/>
          <w:szCs w:val="24"/>
          <w:lang w:val="en-US" w:eastAsia="en-US"/>
        </w:rPr>
        <w:t xml:space="preserve"> </w:t>
      </w:r>
      <w:r w:rsidR="008814BE" w:rsidRPr="00D52063">
        <w:rPr>
          <w:rFonts w:ascii="Arial" w:eastAsiaTheme="minorHAnsi" w:hAnsi="Arial" w:cs="Arial"/>
          <w:sz w:val="24"/>
          <w:szCs w:val="24"/>
          <w:lang w:val="en-US" w:eastAsia="en-US"/>
        </w:rPr>
        <w:t>(ibu, apakah di desa kita ini pernah ada kendala dalam</w:t>
      </w:r>
      <w:r w:rsidR="00D60599">
        <w:rPr>
          <w:rFonts w:ascii="Arial" w:eastAsiaTheme="minorHAnsi" w:hAnsi="Arial" w:cs="Arial"/>
          <w:sz w:val="24"/>
          <w:szCs w:val="24"/>
          <w:lang w:val="en-US" w:eastAsia="en-US"/>
        </w:rPr>
        <w:t xml:space="preserve"> membuat suatu</w:t>
      </w:r>
      <w:r w:rsidR="008814BE" w:rsidRPr="00D52063">
        <w:rPr>
          <w:rFonts w:ascii="Arial" w:eastAsiaTheme="minorHAnsi" w:hAnsi="Arial" w:cs="Arial"/>
          <w:sz w:val="24"/>
          <w:szCs w:val="24"/>
          <w:lang w:val="en-US" w:eastAsia="en-US"/>
        </w:rPr>
        <w:t xml:space="preserve"> kegiatan kesenian budaya, baik dari segi masyarakat atau faktor lainnya). </w:t>
      </w:r>
      <w:r w:rsidR="00D52063">
        <w:rPr>
          <w:rFonts w:ascii="Arial" w:eastAsiaTheme="minorHAnsi" w:hAnsi="Arial" w:cs="Arial"/>
          <w:sz w:val="24"/>
          <w:szCs w:val="24"/>
          <w:lang w:val="en-US" w:eastAsia="en-US"/>
        </w:rPr>
        <w:t>b</w:t>
      </w:r>
      <w:r w:rsidRPr="00D52063">
        <w:rPr>
          <w:rFonts w:ascii="Arial" w:eastAsiaTheme="minorHAnsi" w:hAnsi="Arial" w:cs="Arial"/>
          <w:sz w:val="24"/>
          <w:szCs w:val="24"/>
          <w:lang w:val="en-US" w:eastAsia="en-US"/>
        </w:rPr>
        <w:t>eliau menjawab “Paleng agi dukungan biaya yang kuhang, dan bisa jedi masyarakatnya kuhang aktif.”</w:t>
      </w:r>
      <w:r w:rsidR="008814BE" w:rsidRPr="00D52063">
        <w:rPr>
          <w:rFonts w:ascii="Arial" w:eastAsiaTheme="minorHAnsi" w:hAnsi="Arial" w:cs="Arial"/>
          <w:sz w:val="24"/>
          <w:szCs w:val="24"/>
          <w:lang w:val="en-US" w:eastAsia="en-US"/>
        </w:rPr>
        <w:t xml:space="preserve"> (Kendala utamanya adalah kurangnya dukungan biaya serta kurang aktifnya partisipasi masyarakat).</w:t>
      </w:r>
    </w:p>
    <w:p w:rsidR="008814BE" w:rsidRPr="00D52063" w:rsidRDefault="008814BE" w:rsidP="00354C0B">
      <w:pPr>
        <w:spacing w:after="0" w:line="240" w:lineRule="auto"/>
        <w:jc w:val="both"/>
        <w:rPr>
          <w:rFonts w:ascii="Arial" w:eastAsia="Calibri" w:hAnsi="Arial" w:cs="Arial"/>
          <w:sz w:val="24"/>
          <w:szCs w:val="24"/>
          <w:lang w:val="en-US" w:eastAsia="en-US"/>
        </w:rPr>
      </w:pPr>
    </w:p>
    <w:p w:rsidR="00BA5ECE" w:rsidRPr="00D52063" w:rsidRDefault="00977135" w:rsidP="00BE5691">
      <w:pPr>
        <w:spacing w:after="0" w:line="480" w:lineRule="auto"/>
        <w:ind w:firstLine="567"/>
        <w:jc w:val="both"/>
        <w:rPr>
          <w:rFonts w:ascii="Arial" w:eastAsia="Calibri" w:hAnsi="Arial" w:cs="Arial"/>
          <w:sz w:val="24"/>
          <w:szCs w:val="24"/>
          <w:lang w:val="en-US" w:eastAsia="en-US"/>
        </w:rPr>
      </w:pPr>
      <w:r w:rsidRPr="00D52063">
        <w:rPr>
          <w:rFonts w:ascii="Arial" w:eastAsiaTheme="minorHAnsi" w:hAnsi="Arial" w:cs="Arial"/>
          <w:sz w:val="24"/>
          <w:szCs w:val="24"/>
          <w:lang w:val="en-US" w:eastAsia="en-US"/>
        </w:rPr>
        <w:lastRenderedPageBreak/>
        <w:t>Selanjutnya berdasarkan hasil wawancara penulis dengan Bah Askarianto selaku ketua Adat Budaya Akit penulis mengajukan pertanyaan kepada beliau sebagai berikut:</w:t>
      </w:r>
    </w:p>
    <w:p w:rsidR="00FB1D9E" w:rsidRPr="00D52063" w:rsidRDefault="00977135" w:rsidP="00FB1D9E">
      <w:pPr>
        <w:spacing w:after="0" w:line="240" w:lineRule="auto"/>
        <w:jc w:val="both"/>
        <w:rPr>
          <w:rFonts w:ascii="Arial" w:eastAsia="Calibri" w:hAnsi="Arial" w:cs="Arial"/>
          <w:sz w:val="24"/>
          <w:szCs w:val="24"/>
          <w:lang w:val="en-US" w:eastAsia="en-US"/>
        </w:rPr>
      </w:pPr>
      <w:r w:rsidRPr="00D52063">
        <w:rPr>
          <w:rFonts w:ascii="Arial" w:eastAsiaTheme="minorHAnsi" w:hAnsi="Arial" w:cs="Arial"/>
          <w:sz w:val="24"/>
          <w:szCs w:val="24"/>
          <w:lang w:val="en-US" w:eastAsia="en-US"/>
        </w:rPr>
        <w:t>“Setau Bah ah ne yang pehenah terjadi kendala dalam kegiatan budaya dekat kita ka entah itu agi segi masyarakatnya atau agi yang lain gitu apa Bah e?”</w:t>
      </w:r>
      <w:r w:rsidR="006A13B9" w:rsidRPr="00D52063">
        <w:rPr>
          <w:rFonts w:ascii="Arial" w:eastAsiaTheme="minorHAnsi" w:hAnsi="Arial" w:cs="Arial"/>
          <w:sz w:val="24"/>
          <w:szCs w:val="24"/>
          <w:lang w:val="en-US" w:eastAsia="en-US"/>
        </w:rPr>
        <w:t xml:space="preserve"> (Setau Bapak, apakah pernah ada kendala dalam</w:t>
      </w:r>
      <w:r w:rsidR="005D5E3E">
        <w:rPr>
          <w:rFonts w:ascii="Arial" w:eastAsiaTheme="minorHAnsi" w:hAnsi="Arial" w:cs="Arial"/>
          <w:sz w:val="24"/>
          <w:szCs w:val="24"/>
          <w:lang w:val="en-US" w:eastAsia="en-US"/>
        </w:rPr>
        <w:t xml:space="preserve"> membuat suatu</w:t>
      </w:r>
      <w:r w:rsidR="006A13B9" w:rsidRPr="00D52063">
        <w:rPr>
          <w:rFonts w:ascii="Arial" w:eastAsiaTheme="minorHAnsi" w:hAnsi="Arial" w:cs="Arial"/>
          <w:sz w:val="24"/>
          <w:szCs w:val="24"/>
          <w:lang w:val="en-US" w:eastAsia="en-US"/>
        </w:rPr>
        <w:t xml:space="preserve"> kegiatan kesenian budaya di tempat kita, baik dari segi masyarakat maupun faktor lainnya).</w:t>
      </w:r>
      <w:r w:rsidR="0003319B" w:rsidRPr="00D52063">
        <w:rPr>
          <w:rFonts w:ascii="Arial" w:eastAsiaTheme="minorHAnsi" w:hAnsi="Arial" w:cs="Arial"/>
          <w:sz w:val="24"/>
          <w:szCs w:val="24"/>
          <w:lang w:val="en-US" w:eastAsia="en-US"/>
        </w:rPr>
        <w:t xml:space="preserve"> </w:t>
      </w:r>
      <w:r w:rsidR="00D52063">
        <w:rPr>
          <w:rFonts w:ascii="Arial" w:eastAsiaTheme="minorHAnsi" w:hAnsi="Arial" w:cs="Arial"/>
          <w:sz w:val="24"/>
          <w:szCs w:val="24"/>
          <w:lang w:val="en-US" w:eastAsia="en-US"/>
        </w:rPr>
        <w:t>b</w:t>
      </w:r>
      <w:r w:rsidR="001D6A21" w:rsidRPr="00D52063">
        <w:rPr>
          <w:rFonts w:ascii="Arial" w:eastAsiaTheme="minorHAnsi" w:hAnsi="Arial" w:cs="Arial"/>
          <w:sz w:val="24"/>
          <w:szCs w:val="24"/>
          <w:lang w:val="en-US" w:eastAsia="en-US"/>
        </w:rPr>
        <w:t>eliau menjawab “Dukungan agi biayanya kuhang, lepas tu masyarakatnya juge kok behepa aktif.”</w:t>
      </w:r>
      <w:r w:rsidR="0005197C" w:rsidRPr="00D52063">
        <w:rPr>
          <w:rFonts w:ascii="Arial" w:eastAsiaTheme="minorHAnsi" w:hAnsi="Arial" w:cs="Arial"/>
          <w:sz w:val="24"/>
          <w:szCs w:val="24"/>
          <w:lang w:val="en-US" w:eastAsia="en-US"/>
        </w:rPr>
        <w:t xml:space="preserve"> (</w:t>
      </w:r>
      <w:r w:rsidRPr="00D52063">
        <w:rPr>
          <w:rFonts w:ascii="Arial" w:eastAsiaTheme="minorHAnsi" w:hAnsi="Arial" w:cs="Arial"/>
          <w:sz w:val="24"/>
          <w:szCs w:val="24"/>
          <w:lang w:val="en-US" w:eastAsia="en-US"/>
        </w:rPr>
        <w:t>Kendala utamanya adalah kurangnya dukungan biaya serta kurang aktifnya partisipasi masyarakat).</w:t>
      </w:r>
    </w:p>
    <w:p w:rsidR="00FB1D9E" w:rsidRPr="00D52063" w:rsidRDefault="00FB1D9E" w:rsidP="00FB1D9E">
      <w:pPr>
        <w:spacing w:after="0" w:line="240" w:lineRule="auto"/>
        <w:jc w:val="both"/>
        <w:rPr>
          <w:rFonts w:ascii="Arial" w:eastAsia="Calibri" w:hAnsi="Arial" w:cs="Arial"/>
          <w:sz w:val="24"/>
          <w:szCs w:val="24"/>
          <w:lang w:val="en-US" w:eastAsia="en-US"/>
        </w:rPr>
      </w:pPr>
    </w:p>
    <w:p w:rsidR="00CC3548" w:rsidRPr="00D52063" w:rsidRDefault="00977135" w:rsidP="000C526C">
      <w:pPr>
        <w:spacing w:after="0" w:line="480" w:lineRule="auto"/>
        <w:ind w:firstLine="567"/>
        <w:jc w:val="both"/>
        <w:rPr>
          <w:rFonts w:ascii="Arial" w:eastAsia="Calibri" w:hAnsi="Arial" w:cs="Arial"/>
          <w:sz w:val="24"/>
          <w:szCs w:val="24"/>
          <w:lang w:val="en-US" w:eastAsia="en-US"/>
        </w:rPr>
      </w:pPr>
      <w:r w:rsidRPr="00D52063">
        <w:rPr>
          <w:rFonts w:ascii="Arial" w:eastAsiaTheme="minorHAnsi" w:hAnsi="Arial" w:cs="Arial"/>
          <w:sz w:val="24"/>
          <w:szCs w:val="24"/>
          <w:lang w:val="en-US" w:eastAsia="en-US"/>
        </w:rPr>
        <w:t>Kemudian berdasarkan hasil wawancara penulis dengan Ahya Junai selaku ketua peternak penulis mengajukan pertanyaan kepada beliau sebagai berikut:</w:t>
      </w:r>
    </w:p>
    <w:p w:rsidR="00F54C26" w:rsidRPr="00D52063" w:rsidRDefault="00977135" w:rsidP="00F54C26">
      <w:pPr>
        <w:spacing w:after="0" w:line="240" w:lineRule="auto"/>
        <w:jc w:val="both"/>
        <w:rPr>
          <w:rFonts w:ascii="Arial" w:eastAsia="Calibri" w:hAnsi="Arial" w:cs="Arial"/>
          <w:sz w:val="24"/>
          <w:szCs w:val="24"/>
          <w:lang w:val="en-US" w:eastAsia="en-US"/>
        </w:rPr>
      </w:pPr>
      <w:r w:rsidRPr="00D52063">
        <w:rPr>
          <w:rFonts w:ascii="Arial" w:eastAsiaTheme="minorHAnsi" w:hAnsi="Arial" w:cs="Arial"/>
          <w:sz w:val="24"/>
          <w:szCs w:val="24"/>
          <w:lang w:val="en-US" w:eastAsia="en-US"/>
        </w:rPr>
        <w:t>“</w:t>
      </w:r>
      <w:r w:rsidR="00CC3548" w:rsidRPr="00D52063">
        <w:rPr>
          <w:rFonts w:ascii="Arial" w:eastAsiaTheme="minorHAnsi" w:hAnsi="Arial" w:cs="Arial"/>
          <w:sz w:val="24"/>
          <w:szCs w:val="24"/>
          <w:lang w:val="en-US" w:eastAsia="en-US"/>
        </w:rPr>
        <w:t>Ahya kendala apa aje yang pehenah terjadi dalam kegiatan budaya baik itu agi masyarakatnya atau agi segi yang lain?”</w:t>
      </w:r>
      <w:r w:rsidR="001D5818" w:rsidRPr="00D52063">
        <w:rPr>
          <w:rFonts w:ascii="Arial" w:eastAsiaTheme="minorHAnsi" w:hAnsi="Arial" w:cs="Arial"/>
          <w:sz w:val="24"/>
          <w:szCs w:val="24"/>
          <w:lang w:val="en-US" w:eastAsia="en-US"/>
        </w:rPr>
        <w:t xml:space="preserve"> (Pak, kendala apakah pernah ada kendala dalam kegiatan kesenian budaya di tempat kita, baik dari segi masyarakat maupun faktor lainnya)</w:t>
      </w:r>
      <w:r w:rsidR="001E3B8C" w:rsidRPr="00D52063">
        <w:rPr>
          <w:rFonts w:ascii="Arial" w:eastAsiaTheme="minorHAnsi" w:hAnsi="Arial" w:cs="Arial"/>
          <w:sz w:val="24"/>
          <w:szCs w:val="24"/>
          <w:lang w:val="en-US" w:eastAsia="en-US"/>
        </w:rPr>
        <w:t xml:space="preserve">. </w:t>
      </w:r>
      <w:r w:rsidR="00D52063">
        <w:rPr>
          <w:rFonts w:ascii="Arial" w:eastAsiaTheme="minorHAnsi" w:hAnsi="Arial" w:cs="Arial"/>
          <w:sz w:val="24"/>
          <w:szCs w:val="24"/>
          <w:lang w:val="en-US" w:eastAsia="en-US"/>
        </w:rPr>
        <w:t>b</w:t>
      </w:r>
      <w:r w:rsidR="006C2FD7" w:rsidRPr="00D52063">
        <w:rPr>
          <w:rFonts w:ascii="Arial" w:eastAsiaTheme="minorHAnsi" w:hAnsi="Arial" w:cs="Arial"/>
          <w:sz w:val="24"/>
          <w:szCs w:val="24"/>
          <w:lang w:val="en-US" w:eastAsia="en-US"/>
        </w:rPr>
        <w:t>eliau menjawab “Masyarakat kita dekat sike kuhang aktif dek lepas tu juge kita kuhang agi dukungan biaya juge.”</w:t>
      </w:r>
      <w:r w:rsidR="001C2A15" w:rsidRPr="00D52063">
        <w:rPr>
          <w:rFonts w:ascii="Arial" w:eastAsiaTheme="minorHAnsi" w:hAnsi="Arial" w:cs="Arial"/>
          <w:sz w:val="24"/>
          <w:szCs w:val="24"/>
          <w:lang w:val="en-US" w:eastAsia="en-US"/>
        </w:rPr>
        <w:t xml:space="preserve"> (</w:t>
      </w:r>
      <w:r w:rsidRPr="00D52063">
        <w:rPr>
          <w:rFonts w:ascii="Arial" w:eastAsiaTheme="minorHAnsi" w:hAnsi="Arial" w:cs="Arial"/>
          <w:sz w:val="24"/>
          <w:szCs w:val="24"/>
          <w:lang w:val="en-US" w:eastAsia="en-US"/>
        </w:rPr>
        <w:t>Masyarakat kita sini kurang aktif dan ada juga kendala terkait biaya).</w:t>
      </w:r>
    </w:p>
    <w:p w:rsidR="001C2A15" w:rsidRPr="00D52063" w:rsidRDefault="001C2A15" w:rsidP="001C2A15">
      <w:pPr>
        <w:spacing w:after="0" w:line="240" w:lineRule="auto"/>
        <w:jc w:val="both"/>
        <w:rPr>
          <w:rFonts w:ascii="Arial" w:eastAsia="Calibri" w:hAnsi="Arial" w:cs="Arial"/>
          <w:sz w:val="24"/>
          <w:szCs w:val="24"/>
          <w:lang w:val="en-US" w:eastAsia="en-US"/>
        </w:rPr>
      </w:pPr>
    </w:p>
    <w:p w:rsidR="009C4B69" w:rsidRPr="00D52063" w:rsidRDefault="00977135" w:rsidP="000C526C">
      <w:pPr>
        <w:spacing w:after="0" w:line="480" w:lineRule="auto"/>
        <w:ind w:firstLine="567"/>
        <w:jc w:val="both"/>
        <w:rPr>
          <w:rFonts w:ascii="Arial" w:eastAsia="Calibri" w:hAnsi="Arial" w:cs="Arial"/>
          <w:sz w:val="24"/>
          <w:szCs w:val="24"/>
          <w:lang w:val="en-US" w:eastAsia="en-US"/>
        </w:rPr>
      </w:pPr>
      <w:r w:rsidRPr="00D52063">
        <w:rPr>
          <w:rFonts w:ascii="Arial" w:eastAsiaTheme="minorHAnsi" w:hAnsi="Arial" w:cs="Arial"/>
          <w:sz w:val="24"/>
          <w:szCs w:val="24"/>
          <w:lang w:val="en-US" w:eastAsia="en-US"/>
        </w:rPr>
        <w:t>Selanjutnya berdasarkan hasil wawancara penulis dengan Ahya Odi penulis mengajukan pertanyaan yang sama kepada beliau sebagai berikut:</w:t>
      </w:r>
    </w:p>
    <w:p w:rsidR="00467FBD" w:rsidRDefault="00977135" w:rsidP="00467FBD">
      <w:pPr>
        <w:spacing w:after="0" w:line="240" w:lineRule="auto"/>
        <w:jc w:val="both"/>
        <w:rPr>
          <w:rFonts w:ascii="Arial" w:eastAsia="Calibri" w:hAnsi="Arial" w:cs="Arial"/>
          <w:sz w:val="24"/>
          <w:szCs w:val="24"/>
          <w:lang w:val="en-US" w:eastAsia="en-US"/>
        </w:rPr>
      </w:pPr>
      <w:r w:rsidRPr="00D52063">
        <w:rPr>
          <w:rFonts w:ascii="Arial" w:eastAsiaTheme="minorHAnsi" w:hAnsi="Arial" w:cs="Arial"/>
          <w:sz w:val="24"/>
          <w:szCs w:val="24"/>
          <w:lang w:val="en-US" w:eastAsia="en-US"/>
        </w:rPr>
        <w:t>“</w:t>
      </w:r>
      <w:r w:rsidR="000036FC" w:rsidRPr="00D52063">
        <w:rPr>
          <w:rFonts w:ascii="Arial" w:eastAsiaTheme="minorHAnsi" w:hAnsi="Arial" w:cs="Arial"/>
          <w:sz w:val="24"/>
          <w:szCs w:val="24"/>
          <w:lang w:val="en-US" w:eastAsia="en-US"/>
        </w:rPr>
        <w:t>Ahya kendala apa aje yang pehenah terjadi dalam kegiatan budaya baik itu agi masyarakatnya atau agi segi yang lain?”</w:t>
      </w:r>
      <w:r w:rsidR="001E3284" w:rsidRPr="00D52063">
        <w:rPr>
          <w:rFonts w:ascii="Arial" w:eastAsiaTheme="minorHAnsi" w:hAnsi="Arial" w:cs="Arial"/>
          <w:sz w:val="24"/>
          <w:szCs w:val="24"/>
          <w:lang w:val="en-US" w:eastAsia="en-US"/>
        </w:rPr>
        <w:t xml:space="preserve"> (Pak kendala saja yang pernah terjadi dalam </w:t>
      </w:r>
      <w:r w:rsidR="00441D3B">
        <w:rPr>
          <w:rFonts w:ascii="Arial" w:eastAsiaTheme="minorHAnsi" w:hAnsi="Arial" w:cs="Arial"/>
          <w:sz w:val="24"/>
          <w:szCs w:val="24"/>
          <w:lang w:val="en-US" w:eastAsia="en-US"/>
        </w:rPr>
        <w:t>membuat suatu</w:t>
      </w:r>
      <w:r w:rsidR="001E3284" w:rsidRPr="00D52063">
        <w:rPr>
          <w:rFonts w:ascii="Arial" w:eastAsiaTheme="minorHAnsi" w:hAnsi="Arial" w:cs="Arial"/>
          <w:sz w:val="24"/>
          <w:szCs w:val="24"/>
          <w:lang w:val="en-US" w:eastAsia="en-US"/>
        </w:rPr>
        <w:t xml:space="preserve">kegiatan kesenian budaya baik itu dari masyarakat atau dari segi yang lain). </w:t>
      </w:r>
      <w:r w:rsidR="00D52063">
        <w:rPr>
          <w:rFonts w:ascii="Arial" w:eastAsiaTheme="minorHAnsi" w:hAnsi="Arial" w:cs="Arial"/>
          <w:sz w:val="24"/>
          <w:szCs w:val="24"/>
          <w:lang w:val="en-US" w:eastAsia="en-US"/>
        </w:rPr>
        <w:t xml:space="preserve"> b</w:t>
      </w:r>
      <w:r w:rsidR="000036FC" w:rsidRPr="00D52063">
        <w:rPr>
          <w:rFonts w:ascii="Arial" w:eastAsiaTheme="minorHAnsi" w:hAnsi="Arial" w:cs="Arial"/>
          <w:sz w:val="24"/>
          <w:szCs w:val="24"/>
          <w:lang w:val="en-US" w:eastAsia="en-US"/>
        </w:rPr>
        <w:t>eliau menjawab “Masyarakat kita dekat sike kuhang aktif dek lepas tu juge kita kuhang agi dukungan biaya juge.”</w:t>
      </w:r>
      <w:r w:rsidR="0078545E" w:rsidRPr="00D52063">
        <w:rPr>
          <w:rFonts w:ascii="Arial" w:eastAsiaTheme="minorHAnsi" w:hAnsi="Arial" w:cs="Arial"/>
          <w:sz w:val="24"/>
          <w:szCs w:val="24"/>
          <w:lang w:val="en-US" w:eastAsia="en-US"/>
        </w:rPr>
        <w:t xml:space="preserve"> (Masyarakat kita sini kurang aktif dan terkendala dalam biaya juga).</w:t>
      </w:r>
    </w:p>
    <w:p w:rsidR="00476CAB" w:rsidRDefault="00476CAB" w:rsidP="00467FBD">
      <w:pPr>
        <w:spacing w:after="0" w:line="240" w:lineRule="auto"/>
        <w:jc w:val="both"/>
        <w:rPr>
          <w:rFonts w:ascii="Arial" w:eastAsia="Calibri" w:hAnsi="Arial" w:cs="Arial"/>
          <w:sz w:val="24"/>
          <w:szCs w:val="24"/>
          <w:lang w:val="en-US" w:eastAsia="en-US"/>
        </w:rPr>
      </w:pPr>
    </w:p>
    <w:p w:rsidR="00476CAB" w:rsidRDefault="00476CAB" w:rsidP="00467FBD">
      <w:pPr>
        <w:spacing w:after="0" w:line="240" w:lineRule="auto"/>
        <w:jc w:val="both"/>
        <w:rPr>
          <w:rFonts w:ascii="Arial" w:eastAsia="Calibri" w:hAnsi="Arial" w:cs="Arial"/>
          <w:sz w:val="24"/>
          <w:szCs w:val="24"/>
          <w:lang w:val="en-US" w:eastAsia="en-US"/>
        </w:rPr>
      </w:pPr>
    </w:p>
    <w:p w:rsidR="00476CAB" w:rsidRDefault="00476CAB" w:rsidP="00467FBD">
      <w:pPr>
        <w:spacing w:after="0" w:line="240" w:lineRule="auto"/>
        <w:jc w:val="both"/>
        <w:rPr>
          <w:rFonts w:ascii="Arial" w:eastAsia="Calibri" w:hAnsi="Arial" w:cs="Arial"/>
          <w:sz w:val="24"/>
          <w:szCs w:val="24"/>
          <w:lang w:val="en-US" w:eastAsia="en-US"/>
        </w:rPr>
      </w:pPr>
    </w:p>
    <w:p w:rsidR="00476CAB" w:rsidRPr="00D52063" w:rsidRDefault="00476CAB" w:rsidP="00467FBD">
      <w:pPr>
        <w:spacing w:after="0" w:line="240" w:lineRule="auto"/>
        <w:jc w:val="both"/>
        <w:rPr>
          <w:rFonts w:ascii="Arial" w:eastAsia="Calibri" w:hAnsi="Arial" w:cs="Arial"/>
          <w:sz w:val="24"/>
          <w:szCs w:val="24"/>
          <w:lang w:val="en-US" w:eastAsia="en-US"/>
        </w:rPr>
      </w:pPr>
    </w:p>
    <w:p w:rsidR="0034685E" w:rsidRPr="00D52063" w:rsidRDefault="00977135" w:rsidP="00977135">
      <w:pPr>
        <w:pStyle w:val="ListParagraph"/>
        <w:numPr>
          <w:ilvl w:val="0"/>
          <w:numId w:val="50"/>
        </w:numPr>
        <w:spacing w:after="0" w:line="480" w:lineRule="auto"/>
        <w:ind w:left="993" w:hanging="426"/>
        <w:jc w:val="both"/>
        <w:rPr>
          <w:rFonts w:ascii="Arial" w:eastAsia="Calibri" w:hAnsi="Arial" w:cs="Arial"/>
          <w:sz w:val="24"/>
          <w:szCs w:val="24"/>
          <w:lang w:val="en-US" w:eastAsia="en-US"/>
        </w:rPr>
      </w:pPr>
      <w:r w:rsidRPr="00D52063">
        <w:rPr>
          <w:rFonts w:ascii="Arial" w:eastAsiaTheme="minorHAnsi" w:hAnsi="Arial" w:cs="Arial"/>
          <w:sz w:val="24"/>
          <w:szCs w:val="24"/>
          <w:lang w:val="en-US" w:eastAsia="en-US"/>
        </w:rPr>
        <w:lastRenderedPageBreak/>
        <w:t>Dilakukan melalui program peningkatan kapasitas</w:t>
      </w:r>
    </w:p>
    <w:p w:rsidR="00D82215" w:rsidRPr="00D52063" w:rsidRDefault="00977135" w:rsidP="00D662B2">
      <w:pPr>
        <w:spacing w:after="0" w:line="480" w:lineRule="auto"/>
        <w:ind w:firstLine="567"/>
        <w:jc w:val="both"/>
        <w:rPr>
          <w:rFonts w:ascii="Arial" w:eastAsia="Calibri" w:hAnsi="Arial" w:cs="Arial"/>
          <w:sz w:val="24"/>
          <w:szCs w:val="24"/>
          <w:lang w:val="en-US" w:eastAsia="en-US"/>
        </w:rPr>
      </w:pPr>
      <w:r w:rsidRPr="00D52063">
        <w:rPr>
          <w:rFonts w:ascii="Arial" w:eastAsiaTheme="minorHAnsi" w:hAnsi="Arial" w:cs="Arial"/>
          <w:sz w:val="24"/>
          <w:szCs w:val="24"/>
          <w:lang w:val="en-US" w:eastAsia="en-US"/>
        </w:rPr>
        <w:t>Berdasarkan hasil wawancara penulis dengan Bapak Aceng selaku Kaur Keuangan penulis mengajukan pertanyaan kepada beliau sebagai berikut</w:t>
      </w:r>
      <w:r w:rsidR="00AA3891" w:rsidRPr="00D52063">
        <w:rPr>
          <w:rFonts w:ascii="Arial" w:eastAsiaTheme="minorHAnsi" w:hAnsi="Arial" w:cs="Arial"/>
          <w:sz w:val="24"/>
          <w:szCs w:val="24"/>
          <w:lang w:val="en-US" w:eastAsia="en-US"/>
        </w:rPr>
        <w:t>:</w:t>
      </w:r>
    </w:p>
    <w:p w:rsidR="00904ED4" w:rsidRPr="00D52063" w:rsidRDefault="00977135" w:rsidP="00904ED4">
      <w:pPr>
        <w:spacing w:after="0" w:line="240" w:lineRule="auto"/>
        <w:jc w:val="both"/>
        <w:rPr>
          <w:rFonts w:ascii="Arial" w:eastAsia="Calibri" w:hAnsi="Arial" w:cs="Arial"/>
          <w:sz w:val="24"/>
          <w:szCs w:val="24"/>
          <w:lang w:val="en-US" w:eastAsia="en-US"/>
        </w:rPr>
      </w:pPr>
      <w:r w:rsidRPr="00D52063">
        <w:rPr>
          <w:rFonts w:ascii="Arial" w:eastAsiaTheme="minorHAnsi" w:hAnsi="Arial" w:cs="Arial"/>
          <w:sz w:val="24"/>
          <w:szCs w:val="24"/>
          <w:lang w:val="en-US" w:eastAsia="en-US"/>
        </w:rPr>
        <w:t>“</w:t>
      </w:r>
      <w:r w:rsidR="003D19DA" w:rsidRPr="00D52063">
        <w:rPr>
          <w:rFonts w:ascii="Arial" w:eastAsiaTheme="minorHAnsi" w:hAnsi="Arial" w:cs="Arial"/>
          <w:sz w:val="24"/>
          <w:szCs w:val="24"/>
          <w:lang w:val="en-US" w:eastAsia="en-US"/>
        </w:rPr>
        <w:t>Apa Hia</w:t>
      </w:r>
      <w:r w:rsidRPr="00D52063">
        <w:rPr>
          <w:rFonts w:ascii="Arial" w:eastAsiaTheme="minorHAnsi" w:hAnsi="Arial" w:cs="Arial"/>
          <w:sz w:val="24"/>
          <w:szCs w:val="24"/>
          <w:lang w:val="en-US" w:eastAsia="en-US"/>
        </w:rPr>
        <w:t xml:space="preserve"> ade kepala desa mehi pelatihan delam kegiatan bud</w:t>
      </w:r>
      <w:r w:rsidR="003D19DA" w:rsidRPr="00D52063">
        <w:rPr>
          <w:rFonts w:ascii="Arial" w:eastAsiaTheme="minorHAnsi" w:hAnsi="Arial" w:cs="Arial"/>
          <w:sz w:val="24"/>
          <w:szCs w:val="24"/>
          <w:lang w:val="en-US" w:eastAsia="en-US"/>
        </w:rPr>
        <w:t>a</w:t>
      </w:r>
      <w:r w:rsidR="006958F9">
        <w:rPr>
          <w:rFonts w:ascii="Arial" w:eastAsiaTheme="minorHAnsi" w:hAnsi="Arial" w:cs="Arial"/>
          <w:sz w:val="24"/>
          <w:szCs w:val="24"/>
          <w:lang w:val="en-US" w:eastAsia="en-US"/>
        </w:rPr>
        <w:t>ya yang ade dekat desa kita Hia</w:t>
      </w:r>
      <w:r w:rsidRPr="00D52063">
        <w:rPr>
          <w:rFonts w:ascii="Arial" w:eastAsiaTheme="minorHAnsi" w:hAnsi="Arial" w:cs="Arial"/>
          <w:sz w:val="24"/>
          <w:szCs w:val="24"/>
          <w:lang w:val="en-US" w:eastAsia="en-US"/>
        </w:rPr>
        <w:t>?”</w:t>
      </w:r>
      <w:r w:rsidR="00BD59CB" w:rsidRPr="00D52063">
        <w:rPr>
          <w:rFonts w:ascii="Arial" w:eastAsiaTheme="minorHAnsi" w:hAnsi="Arial" w:cs="Arial"/>
          <w:sz w:val="24"/>
          <w:szCs w:val="24"/>
          <w:lang w:val="en-US" w:eastAsia="en-US"/>
        </w:rPr>
        <w:t xml:space="preserve"> (Pak apa ada kepala desa memberikan pelatihan dalam kegiatan </w:t>
      </w:r>
      <w:r w:rsidR="006958F9">
        <w:rPr>
          <w:rFonts w:ascii="Arial" w:eastAsiaTheme="minorHAnsi" w:hAnsi="Arial" w:cs="Arial"/>
          <w:sz w:val="24"/>
          <w:szCs w:val="24"/>
          <w:lang w:val="en-US" w:eastAsia="en-US"/>
        </w:rPr>
        <w:t>budaya yang ada di desa</w:t>
      </w:r>
      <w:r w:rsidR="00BD59CB" w:rsidRPr="00D52063">
        <w:rPr>
          <w:rFonts w:ascii="Arial" w:eastAsiaTheme="minorHAnsi" w:hAnsi="Arial" w:cs="Arial"/>
          <w:sz w:val="24"/>
          <w:szCs w:val="24"/>
          <w:lang w:val="en-US" w:eastAsia="en-US"/>
        </w:rPr>
        <w:t xml:space="preserve">). </w:t>
      </w:r>
      <w:r w:rsidR="00D52063">
        <w:rPr>
          <w:rFonts w:ascii="Arial" w:eastAsiaTheme="minorHAnsi" w:hAnsi="Arial" w:cs="Arial"/>
          <w:sz w:val="24"/>
          <w:szCs w:val="24"/>
          <w:lang w:val="en-US" w:eastAsia="en-US"/>
        </w:rPr>
        <w:t>b</w:t>
      </w:r>
      <w:r w:rsidR="003D19DA" w:rsidRPr="00D52063">
        <w:rPr>
          <w:rFonts w:ascii="Arial" w:eastAsiaTheme="minorHAnsi" w:hAnsi="Arial" w:cs="Arial"/>
          <w:sz w:val="24"/>
          <w:szCs w:val="24"/>
          <w:lang w:val="en-US" w:eastAsia="en-US"/>
        </w:rPr>
        <w:t xml:space="preserve">eliau menjawab “Kalau kegiatan budaya yang lain tu ade tapi jehang de buet sebeb masyarakatnya kita kuhang </w:t>
      </w:r>
      <w:r w:rsidR="00097C1B" w:rsidRPr="00D52063">
        <w:rPr>
          <w:rFonts w:ascii="Arial" w:eastAsiaTheme="minorHAnsi" w:hAnsi="Arial" w:cs="Arial"/>
          <w:sz w:val="24"/>
          <w:szCs w:val="24"/>
          <w:lang w:val="en-US" w:eastAsia="en-US"/>
        </w:rPr>
        <w:t>ber</w:t>
      </w:r>
      <w:r w:rsidR="003D19DA" w:rsidRPr="00D52063">
        <w:rPr>
          <w:rFonts w:ascii="Arial" w:eastAsiaTheme="minorHAnsi" w:hAnsi="Arial" w:cs="Arial"/>
          <w:sz w:val="24"/>
          <w:szCs w:val="24"/>
          <w:lang w:val="en-US" w:eastAsia="en-US"/>
        </w:rPr>
        <w:t xml:space="preserve">partisipasi dan kalau untuk kegiatan budaya maen sumbit emng kok ade pelatihannya </w:t>
      </w:r>
      <w:r w:rsidR="00BA72B9" w:rsidRPr="00D52063">
        <w:rPr>
          <w:rFonts w:ascii="Arial" w:eastAsiaTheme="minorHAnsi" w:hAnsi="Arial" w:cs="Arial"/>
          <w:sz w:val="24"/>
          <w:szCs w:val="24"/>
          <w:lang w:val="en-US" w:eastAsia="en-US"/>
        </w:rPr>
        <w:t>sebab ten</w:t>
      </w:r>
      <w:r w:rsidR="00097C1B" w:rsidRPr="00D52063">
        <w:rPr>
          <w:rFonts w:ascii="Arial" w:eastAsiaTheme="minorHAnsi" w:hAnsi="Arial" w:cs="Arial"/>
          <w:sz w:val="24"/>
          <w:szCs w:val="24"/>
          <w:lang w:val="en-US" w:eastAsia="en-US"/>
        </w:rPr>
        <w:t>aga pelatihannya tu agak kuhang dan de sebabkan biaya itu ka tadi juge.”</w:t>
      </w:r>
      <w:r w:rsidR="00BD59CB" w:rsidRPr="00D52063">
        <w:rPr>
          <w:rFonts w:ascii="Arial" w:eastAsiaTheme="minorHAnsi" w:hAnsi="Arial" w:cs="Arial"/>
          <w:sz w:val="24"/>
          <w:szCs w:val="24"/>
          <w:lang w:val="en-US" w:eastAsia="en-US"/>
        </w:rPr>
        <w:t xml:space="preserve"> (kalau kegiatan budaya yang lain itu ada tapi jarang di buat sebab masyarakatnya kita disini kurang berpartisipasi dan kalau untuk kegiatan budaya main sumpit memang tidak ada sebab biaya juga).</w:t>
      </w:r>
    </w:p>
    <w:p w:rsidR="00BD59CB" w:rsidRPr="00D52063" w:rsidRDefault="00BD59CB" w:rsidP="00904ED4">
      <w:pPr>
        <w:spacing w:after="0" w:line="240" w:lineRule="auto"/>
        <w:jc w:val="both"/>
        <w:rPr>
          <w:rFonts w:ascii="Arial" w:eastAsia="Calibri" w:hAnsi="Arial" w:cs="Arial"/>
          <w:sz w:val="24"/>
          <w:szCs w:val="24"/>
          <w:lang w:val="en-US" w:eastAsia="en-US"/>
        </w:rPr>
      </w:pPr>
    </w:p>
    <w:p w:rsidR="00097C1B" w:rsidRPr="00D52063" w:rsidRDefault="00977135" w:rsidP="00D662B2">
      <w:pPr>
        <w:spacing w:after="0" w:line="480" w:lineRule="auto"/>
        <w:ind w:firstLine="567"/>
        <w:jc w:val="both"/>
        <w:rPr>
          <w:rFonts w:ascii="Arial" w:eastAsia="Calibri" w:hAnsi="Arial" w:cs="Arial"/>
          <w:sz w:val="24"/>
          <w:szCs w:val="24"/>
          <w:lang w:val="en-US" w:eastAsia="en-US"/>
        </w:rPr>
      </w:pPr>
      <w:r w:rsidRPr="00D52063">
        <w:rPr>
          <w:rFonts w:ascii="Arial" w:eastAsiaTheme="minorHAnsi" w:hAnsi="Arial" w:cs="Arial"/>
          <w:sz w:val="24"/>
          <w:szCs w:val="24"/>
          <w:lang w:val="en-US" w:eastAsia="en-US"/>
        </w:rPr>
        <w:t>Selanjutnya berdasarkan hasil wawancara penulis dengan Cece Tetty selaku ketua kelompok posyandu penulis mengajukan pertanyaan kepada beliau sebagai berikut:</w:t>
      </w:r>
    </w:p>
    <w:p w:rsidR="001F62B1" w:rsidRDefault="00977135" w:rsidP="001F62B1">
      <w:pPr>
        <w:spacing w:after="0" w:line="240" w:lineRule="auto"/>
        <w:jc w:val="both"/>
        <w:rPr>
          <w:rFonts w:ascii="Arial" w:eastAsia="Calibri" w:hAnsi="Arial" w:cs="Times New Roman"/>
          <w:sz w:val="24"/>
          <w:lang w:val="en-US" w:eastAsia="en-US"/>
        </w:rPr>
      </w:pPr>
      <w:r w:rsidRPr="00D52063">
        <w:rPr>
          <w:rFonts w:ascii="Arial" w:eastAsiaTheme="minorHAnsi" w:hAnsi="Arial" w:cs="Arial"/>
          <w:sz w:val="24"/>
          <w:szCs w:val="24"/>
          <w:lang w:val="en-US" w:eastAsia="en-US"/>
        </w:rPr>
        <w:t>“</w:t>
      </w:r>
      <w:r w:rsidR="007F1CB6" w:rsidRPr="00D52063">
        <w:rPr>
          <w:rFonts w:ascii="Arial" w:eastAsiaTheme="minorHAnsi" w:hAnsi="Arial" w:cs="Arial"/>
          <w:sz w:val="24"/>
          <w:szCs w:val="24"/>
          <w:lang w:val="en-US" w:eastAsia="en-US"/>
        </w:rPr>
        <w:t>Ace kepala desa kita pehenah muet pelatihan gitu delam kegiatan budaya yang ade dekat desa kita ka e?”</w:t>
      </w:r>
      <w:r w:rsidR="0079063B" w:rsidRPr="00D52063">
        <w:rPr>
          <w:rFonts w:ascii="Arial" w:eastAsiaTheme="minorHAnsi" w:hAnsi="Arial" w:cs="Arial"/>
          <w:sz w:val="24"/>
          <w:szCs w:val="24"/>
          <w:lang w:val="en-US" w:eastAsia="en-US"/>
        </w:rPr>
        <w:t xml:space="preserve"> (</w:t>
      </w:r>
      <w:r w:rsidR="00EE55FE">
        <w:rPr>
          <w:rFonts w:ascii="Arial" w:eastAsiaTheme="minorHAnsi" w:hAnsi="Arial"/>
          <w:sz w:val="24"/>
          <w:lang w:val="en-US" w:eastAsia="en-US"/>
        </w:rPr>
        <w:t>Buk apakah kepala desa kita pernah mengadakan pelatihan seperti itu dalam kegiatan seni dan budaya yang ada di sini?"</w:t>
      </w:r>
      <w:r w:rsidR="00D52063">
        <w:rPr>
          <w:rFonts w:ascii="Arial" w:eastAsiaTheme="minorHAnsi" w:hAnsi="Arial" w:cs="Arial"/>
          <w:sz w:val="24"/>
          <w:szCs w:val="24"/>
          <w:lang w:val="en-US" w:eastAsia="en-US"/>
        </w:rPr>
        <w:t xml:space="preserve">  b</w:t>
      </w:r>
      <w:r w:rsidR="0079063B" w:rsidRPr="00D52063">
        <w:rPr>
          <w:rFonts w:ascii="Arial" w:eastAsiaTheme="minorHAnsi" w:hAnsi="Arial" w:cs="Arial"/>
          <w:sz w:val="24"/>
          <w:szCs w:val="24"/>
          <w:lang w:val="en-US" w:eastAsia="en-US"/>
        </w:rPr>
        <w:t xml:space="preserve">eliau menjawab “Sebahagian ada juge </w:t>
      </w:r>
      <w:r w:rsidR="007F1CB6" w:rsidRPr="00D52063">
        <w:rPr>
          <w:rFonts w:ascii="Arial" w:eastAsiaTheme="minorHAnsi" w:hAnsi="Arial" w:cs="Arial"/>
          <w:sz w:val="24"/>
          <w:szCs w:val="24"/>
          <w:lang w:val="en-US" w:eastAsia="en-US"/>
        </w:rPr>
        <w:t xml:space="preserve"> cuma jehang de buet sebeb </w:t>
      </w:r>
      <w:r w:rsidR="00BD224E" w:rsidRPr="00D52063">
        <w:rPr>
          <w:rFonts w:ascii="Arial" w:eastAsiaTheme="minorHAnsi" w:hAnsi="Arial" w:cs="Arial"/>
          <w:sz w:val="24"/>
          <w:szCs w:val="24"/>
          <w:lang w:val="en-US" w:eastAsia="en-US"/>
        </w:rPr>
        <w:t>tenaga pelatihnya kuhang, lepas tu masyarakatnya kuhang berpartisipas dan juge dukungan biayanya kuhang.”</w:t>
      </w:r>
      <w:r w:rsidR="0079063B" w:rsidRPr="00D52063">
        <w:rPr>
          <w:rFonts w:ascii="Arial" w:eastAsiaTheme="minorHAnsi" w:hAnsi="Arial" w:cs="Arial"/>
          <w:sz w:val="24"/>
          <w:szCs w:val="24"/>
          <w:lang w:val="en-US" w:eastAsia="en-US"/>
        </w:rPr>
        <w:t xml:space="preserve"> (</w:t>
      </w:r>
      <w:r w:rsidR="00EE55FE">
        <w:rPr>
          <w:rFonts w:ascii="Arial" w:eastAsiaTheme="minorHAnsi" w:hAnsi="Arial"/>
          <w:sz w:val="24"/>
          <w:lang w:val="en-US" w:eastAsia="en-US"/>
        </w:rPr>
        <w:t>Beberapa pelatihan pernah dilakukan, namun lebih banyak yang tidak ada karena kurangnya tenaga pengajar, biaya yang menjadi kendala, dan partisipasi masyarakat yang minim).</w:t>
      </w:r>
    </w:p>
    <w:p w:rsidR="00127A5E" w:rsidRPr="00D52063" w:rsidRDefault="00127A5E" w:rsidP="001F62B1">
      <w:pPr>
        <w:spacing w:after="0" w:line="240" w:lineRule="auto"/>
        <w:jc w:val="both"/>
        <w:rPr>
          <w:rFonts w:ascii="Arial" w:eastAsia="Calibri" w:hAnsi="Arial" w:cs="Arial"/>
          <w:sz w:val="24"/>
          <w:szCs w:val="24"/>
          <w:lang w:val="en-US" w:eastAsia="en-US"/>
        </w:rPr>
      </w:pPr>
    </w:p>
    <w:p w:rsidR="006448BC" w:rsidRPr="00D52063" w:rsidRDefault="00977135" w:rsidP="006810EB">
      <w:pPr>
        <w:spacing w:after="0" w:line="480" w:lineRule="auto"/>
        <w:ind w:firstLine="567"/>
        <w:jc w:val="both"/>
        <w:rPr>
          <w:rFonts w:ascii="Arial" w:eastAsia="Calibri" w:hAnsi="Arial" w:cs="Arial"/>
          <w:sz w:val="24"/>
          <w:szCs w:val="24"/>
          <w:lang w:val="en-US" w:eastAsia="en-US"/>
        </w:rPr>
      </w:pPr>
      <w:r w:rsidRPr="00D52063">
        <w:rPr>
          <w:rFonts w:ascii="Arial" w:eastAsiaTheme="minorHAnsi" w:hAnsi="Arial" w:cs="Arial"/>
          <w:sz w:val="24"/>
          <w:szCs w:val="24"/>
          <w:lang w:val="en-US" w:eastAsia="en-US"/>
        </w:rPr>
        <w:t>Kemudian berdasarkan hasil wawancara penulis dengan Ce</w:t>
      </w:r>
      <w:r w:rsidR="002B0F63">
        <w:rPr>
          <w:rFonts w:ascii="Arial" w:eastAsiaTheme="minorHAnsi" w:hAnsi="Arial" w:cs="Arial"/>
          <w:sz w:val="24"/>
          <w:szCs w:val="24"/>
          <w:lang w:val="en-US" w:eastAsia="en-US"/>
        </w:rPr>
        <w:t xml:space="preserve">ce Yanti selaku ketua kelompok </w:t>
      </w:r>
      <w:r w:rsidR="00AF4687">
        <w:rPr>
          <w:rFonts w:ascii="Arial" w:eastAsiaTheme="minorHAnsi" w:hAnsi="Arial" w:cs="Arial"/>
          <w:sz w:val="24"/>
          <w:szCs w:val="24"/>
          <w:lang w:val="en-US" w:eastAsia="en-US"/>
        </w:rPr>
        <w:t>PKK</w:t>
      </w:r>
      <w:r w:rsidRPr="00D52063">
        <w:rPr>
          <w:rFonts w:ascii="Arial" w:eastAsiaTheme="minorHAnsi" w:hAnsi="Arial" w:cs="Arial"/>
          <w:sz w:val="24"/>
          <w:szCs w:val="24"/>
          <w:lang w:val="en-US" w:eastAsia="en-US"/>
        </w:rPr>
        <w:t xml:space="preserve"> penulis mengajukan pertanyaan yang sama kepada beliau sebagai berikut:</w:t>
      </w:r>
    </w:p>
    <w:p w:rsidR="00127A5E" w:rsidRDefault="00977135" w:rsidP="00127A5E">
      <w:pPr>
        <w:spacing w:after="0" w:line="240" w:lineRule="auto"/>
        <w:jc w:val="both"/>
        <w:rPr>
          <w:rFonts w:ascii="Arial" w:eastAsia="Calibri" w:hAnsi="Arial" w:cs="Times New Roman"/>
          <w:sz w:val="24"/>
          <w:lang w:val="en-US" w:eastAsia="en-US"/>
        </w:rPr>
      </w:pPr>
      <w:r w:rsidRPr="00D52063">
        <w:rPr>
          <w:rFonts w:ascii="Arial" w:eastAsiaTheme="minorHAnsi" w:hAnsi="Arial" w:cs="Arial"/>
          <w:sz w:val="24"/>
          <w:szCs w:val="24"/>
          <w:lang w:val="en-US" w:eastAsia="en-US"/>
        </w:rPr>
        <w:t xml:space="preserve">“Ace kepala desa kita pehenah muet pelatihan gitu delam kegiatan budaya yang ade dekat desa kita ka e?” </w:t>
      </w:r>
      <w:r w:rsidR="00495FBD" w:rsidRPr="00D52063">
        <w:rPr>
          <w:rFonts w:ascii="Arial" w:eastAsiaTheme="minorHAnsi" w:hAnsi="Arial" w:cs="Arial"/>
          <w:sz w:val="24"/>
          <w:szCs w:val="24"/>
          <w:lang w:val="en-US" w:eastAsia="en-US"/>
        </w:rPr>
        <w:t>(</w:t>
      </w:r>
      <w:r>
        <w:rPr>
          <w:rFonts w:ascii="Arial" w:eastAsiaTheme="minorHAnsi" w:hAnsi="Arial"/>
          <w:sz w:val="24"/>
          <w:lang w:val="en-US" w:eastAsia="en-US"/>
        </w:rPr>
        <w:t>Buk apakah kepala desa kita pernah mengadakan pelatihan seperti itu dalam kegiatan seni dan budaya yang ada di sini)</w:t>
      </w:r>
      <w:r w:rsidR="00495FBD" w:rsidRPr="00D52063">
        <w:rPr>
          <w:rFonts w:ascii="Arial" w:eastAsiaTheme="minorHAnsi" w:hAnsi="Arial" w:cs="Arial"/>
          <w:sz w:val="24"/>
          <w:szCs w:val="24"/>
          <w:lang w:val="en-US" w:eastAsia="en-US"/>
        </w:rPr>
        <w:t xml:space="preserve">. </w:t>
      </w:r>
      <w:r w:rsidR="00D52063">
        <w:rPr>
          <w:rFonts w:ascii="Arial" w:eastAsiaTheme="minorHAnsi" w:hAnsi="Arial" w:cs="Arial"/>
          <w:sz w:val="24"/>
          <w:szCs w:val="24"/>
          <w:lang w:val="en-US" w:eastAsia="en-US"/>
        </w:rPr>
        <w:t>b</w:t>
      </w:r>
      <w:r w:rsidR="003729E3" w:rsidRPr="00D52063">
        <w:rPr>
          <w:rFonts w:ascii="Arial" w:eastAsiaTheme="minorHAnsi" w:hAnsi="Arial" w:cs="Arial"/>
          <w:sz w:val="24"/>
          <w:szCs w:val="24"/>
          <w:lang w:val="en-US" w:eastAsia="en-US"/>
        </w:rPr>
        <w:t>eliau menjawab “Sebahagian a</w:t>
      </w:r>
      <w:r w:rsidRPr="00D52063">
        <w:rPr>
          <w:rFonts w:ascii="Arial" w:eastAsiaTheme="minorHAnsi" w:hAnsi="Arial" w:cs="Arial"/>
          <w:sz w:val="24"/>
          <w:szCs w:val="24"/>
          <w:lang w:val="en-US" w:eastAsia="en-US"/>
        </w:rPr>
        <w:t>de</w:t>
      </w:r>
      <w:r w:rsidR="003729E3" w:rsidRPr="00D52063">
        <w:rPr>
          <w:rFonts w:ascii="Arial" w:eastAsiaTheme="minorHAnsi" w:hAnsi="Arial" w:cs="Arial"/>
          <w:sz w:val="24"/>
          <w:szCs w:val="24"/>
          <w:lang w:val="en-US" w:eastAsia="en-US"/>
        </w:rPr>
        <w:t xml:space="preserve"> juga tapi lebih benyak  jarang ada</w:t>
      </w:r>
      <w:r w:rsidRPr="00D52063">
        <w:rPr>
          <w:rFonts w:ascii="Arial" w:eastAsiaTheme="minorHAnsi" w:hAnsi="Arial" w:cs="Arial"/>
          <w:sz w:val="24"/>
          <w:szCs w:val="24"/>
          <w:lang w:val="en-US" w:eastAsia="en-US"/>
        </w:rPr>
        <w:t xml:space="preserve"> kalau kegiatan</w:t>
      </w:r>
      <w:r w:rsidR="003729E3" w:rsidRPr="00D52063">
        <w:rPr>
          <w:rFonts w:ascii="Arial" w:eastAsiaTheme="minorHAnsi" w:hAnsi="Arial" w:cs="Arial"/>
          <w:sz w:val="24"/>
          <w:szCs w:val="24"/>
          <w:lang w:val="en-US" w:eastAsia="en-US"/>
        </w:rPr>
        <w:t xml:space="preserve"> kesenian </w:t>
      </w:r>
      <w:r w:rsidRPr="00D52063">
        <w:rPr>
          <w:rFonts w:ascii="Arial" w:eastAsiaTheme="minorHAnsi" w:hAnsi="Arial" w:cs="Arial"/>
          <w:sz w:val="24"/>
          <w:szCs w:val="24"/>
          <w:lang w:val="en-US" w:eastAsia="en-US"/>
        </w:rPr>
        <w:t xml:space="preserve"> buday</w:t>
      </w:r>
      <w:r w:rsidR="003729E3" w:rsidRPr="00D52063">
        <w:rPr>
          <w:rFonts w:ascii="Arial" w:eastAsiaTheme="minorHAnsi" w:hAnsi="Arial" w:cs="Arial"/>
          <w:sz w:val="24"/>
          <w:szCs w:val="24"/>
          <w:lang w:val="en-US" w:eastAsia="en-US"/>
        </w:rPr>
        <w:t xml:space="preserve">a </w:t>
      </w:r>
      <w:r w:rsidRPr="00D52063">
        <w:rPr>
          <w:rFonts w:ascii="Arial" w:eastAsiaTheme="minorHAnsi" w:hAnsi="Arial" w:cs="Arial"/>
          <w:sz w:val="24"/>
          <w:szCs w:val="24"/>
          <w:lang w:val="en-US" w:eastAsia="en-US"/>
        </w:rPr>
        <w:t xml:space="preserve"> sebeb tenaga </w:t>
      </w:r>
      <w:r w:rsidRPr="00D52063">
        <w:rPr>
          <w:rFonts w:ascii="Arial" w:eastAsiaTheme="minorHAnsi" w:hAnsi="Arial" w:cs="Arial"/>
          <w:sz w:val="24"/>
          <w:szCs w:val="24"/>
          <w:lang w:val="en-US" w:eastAsia="en-US"/>
        </w:rPr>
        <w:lastRenderedPageBreak/>
        <w:t>pelatihnya kuhang, lepas tu masyarakatnya kuhang berpartisipas dan juge dukungan biayanya kuhang.”</w:t>
      </w:r>
      <w:r w:rsidR="003729E3" w:rsidRPr="00D52063">
        <w:rPr>
          <w:rFonts w:ascii="Arial" w:eastAsiaTheme="minorHAnsi" w:hAnsi="Arial" w:cs="Arial"/>
          <w:sz w:val="24"/>
          <w:szCs w:val="24"/>
          <w:lang w:val="en-US" w:eastAsia="en-US"/>
        </w:rPr>
        <w:t xml:space="preserve"> (</w:t>
      </w:r>
      <w:r>
        <w:rPr>
          <w:rFonts w:ascii="Arial" w:eastAsiaTheme="minorHAnsi" w:hAnsi="Arial"/>
          <w:sz w:val="24"/>
          <w:lang w:val="en-US" w:eastAsia="en-US"/>
        </w:rPr>
        <w:t>Beberapa pelatihan pernah dilakukan, namun lebih banyak yang tidak ada karena kurangnya tenaga pengajar, biaya yang menjadi kendala, dan partisipasi masyarakat yang minim).</w:t>
      </w:r>
    </w:p>
    <w:p w:rsidR="000229E3" w:rsidRPr="00D52063" w:rsidRDefault="000229E3" w:rsidP="000229E3">
      <w:pPr>
        <w:spacing w:after="0" w:line="240" w:lineRule="auto"/>
        <w:jc w:val="both"/>
        <w:rPr>
          <w:rFonts w:ascii="Arial" w:eastAsia="Calibri" w:hAnsi="Arial" w:cs="Arial"/>
          <w:sz w:val="24"/>
          <w:szCs w:val="24"/>
          <w:lang w:val="en-US" w:eastAsia="en-US"/>
        </w:rPr>
      </w:pPr>
    </w:p>
    <w:p w:rsidR="00226659" w:rsidRPr="00D52063" w:rsidRDefault="00977135" w:rsidP="006810EB">
      <w:pPr>
        <w:spacing w:after="0" w:line="480" w:lineRule="auto"/>
        <w:ind w:firstLine="567"/>
        <w:jc w:val="both"/>
        <w:rPr>
          <w:rFonts w:ascii="Arial" w:eastAsia="Calibri" w:hAnsi="Arial" w:cs="Arial"/>
          <w:sz w:val="24"/>
          <w:szCs w:val="24"/>
          <w:lang w:val="en-US" w:eastAsia="en-US"/>
        </w:rPr>
      </w:pPr>
      <w:r w:rsidRPr="00D52063">
        <w:rPr>
          <w:rFonts w:ascii="Arial" w:eastAsiaTheme="minorHAnsi" w:hAnsi="Arial" w:cs="Arial"/>
          <w:sz w:val="24"/>
          <w:szCs w:val="24"/>
          <w:lang w:val="en-US" w:eastAsia="en-US"/>
        </w:rPr>
        <w:t>Selanjutnya berdasarkan hasil wawancara penulis dengan Bah Askarianto selaku ketua Adat Budaya Akit penulis mengajukan pertanyaan kepada beliau sebagai berikut:</w:t>
      </w:r>
    </w:p>
    <w:p w:rsidR="00226659" w:rsidRPr="00D52063" w:rsidRDefault="00977135" w:rsidP="00046F44">
      <w:pPr>
        <w:spacing w:after="0" w:line="240" w:lineRule="auto"/>
        <w:jc w:val="both"/>
        <w:rPr>
          <w:rFonts w:ascii="Arial" w:eastAsia="Calibri" w:hAnsi="Arial" w:cs="Arial"/>
          <w:sz w:val="24"/>
          <w:szCs w:val="24"/>
          <w:lang w:val="en-US" w:eastAsia="en-US"/>
        </w:rPr>
      </w:pPr>
      <w:r w:rsidRPr="00D52063">
        <w:rPr>
          <w:rFonts w:ascii="Arial" w:eastAsiaTheme="minorHAnsi" w:hAnsi="Arial" w:cs="Arial"/>
          <w:sz w:val="24"/>
          <w:szCs w:val="24"/>
          <w:lang w:val="en-US" w:eastAsia="en-US"/>
        </w:rPr>
        <w:t>“Apa apa</w:t>
      </w:r>
      <w:r w:rsidR="00897FB2" w:rsidRPr="00D52063">
        <w:rPr>
          <w:rFonts w:ascii="Arial" w:eastAsiaTheme="minorHAnsi" w:hAnsi="Arial" w:cs="Arial"/>
          <w:sz w:val="24"/>
          <w:szCs w:val="24"/>
          <w:lang w:val="en-US" w:eastAsia="en-US"/>
        </w:rPr>
        <w:t xml:space="preserve"> pelatihan yang de buet kepala desa untuk kegiatan budaya yang</w:t>
      </w:r>
      <w:r w:rsidRPr="00D52063">
        <w:rPr>
          <w:rFonts w:ascii="Arial" w:eastAsiaTheme="minorHAnsi" w:hAnsi="Arial" w:cs="Arial"/>
          <w:sz w:val="24"/>
          <w:szCs w:val="24"/>
          <w:lang w:val="en-US" w:eastAsia="en-US"/>
        </w:rPr>
        <w:t xml:space="preserve"> ade dekat desa kita ka Bah e?” (</w:t>
      </w:r>
      <w:r w:rsidR="00F21AED">
        <w:rPr>
          <w:rFonts w:ascii="Arial" w:eastAsiaTheme="minorHAnsi" w:hAnsi="Arial"/>
          <w:sz w:val="24"/>
          <w:lang w:val="en-US" w:eastAsia="en-US"/>
        </w:rPr>
        <w:t>Apakah kepala desa pernah mengadakan pelatihan dalam kegiatan seni dan budaya di desa kita, Pak).</w:t>
      </w:r>
      <w:r w:rsidRPr="00D52063">
        <w:rPr>
          <w:rFonts w:ascii="Arial" w:eastAsiaTheme="minorHAnsi" w:hAnsi="Arial" w:cs="Arial"/>
          <w:sz w:val="24"/>
          <w:szCs w:val="24"/>
          <w:lang w:val="en-US" w:eastAsia="en-US"/>
        </w:rPr>
        <w:t xml:space="preserve"> </w:t>
      </w:r>
      <w:r w:rsidR="00D52063">
        <w:rPr>
          <w:rFonts w:ascii="Arial" w:eastAsiaTheme="minorHAnsi" w:hAnsi="Arial" w:cs="Arial"/>
          <w:sz w:val="24"/>
          <w:szCs w:val="24"/>
          <w:lang w:val="en-US" w:eastAsia="en-US"/>
        </w:rPr>
        <w:t>b</w:t>
      </w:r>
      <w:r w:rsidR="00897FB2" w:rsidRPr="00D52063">
        <w:rPr>
          <w:rFonts w:ascii="Arial" w:eastAsiaTheme="minorHAnsi" w:hAnsi="Arial" w:cs="Arial"/>
          <w:sz w:val="24"/>
          <w:szCs w:val="24"/>
          <w:lang w:val="en-US" w:eastAsia="en-US"/>
        </w:rPr>
        <w:t>eliau menj</w:t>
      </w:r>
      <w:r w:rsidR="006958F9">
        <w:rPr>
          <w:rFonts w:ascii="Arial" w:eastAsiaTheme="minorHAnsi" w:hAnsi="Arial" w:cs="Arial"/>
          <w:sz w:val="24"/>
          <w:szCs w:val="24"/>
          <w:lang w:val="en-US" w:eastAsia="en-US"/>
        </w:rPr>
        <w:t xml:space="preserve">awab “Kalau semacam pelatihan </w:t>
      </w:r>
      <w:r w:rsidR="00897FB2" w:rsidRPr="00D52063">
        <w:rPr>
          <w:rFonts w:ascii="Arial" w:eastAsiaTheme="minorHAnsi" w:hAnsi="Arial" w:cs="Arial"/>
          <w:sz w:val="24"/>
          <w:szCs w:val="24"/>
          <w:lang w:val="en-US" w:eastAsia="en-US"/>
        </w:rPr>
        <w:t xml:space="preserve"> untuk macam maen sumbit</w:t>
      </w:r>
      <w:r w:rsidR="006958F9">
        <w:rPr>
          <w:rFonts w:ascii="Arial" w:eastAsiaTheme="minorHAnsi" w:hAnsi="Arial" w:cs="Arial"/>
          <w:sz w:val="24"/>
          <w:szCs w:val="24"/>
          <w:lang w:val="en-US" w:eastAsia="en-US"/>
        </w:rPr>
        <w:t xml:space="preserve"> emng kok ade kalau yang lain </w:t>
      </w:r>
      <w:r w:rsidR="00897FB2" w:rsidRPr="00D52063">
        <w:rPr>
          <w:rFonts w:ascii="Arial" w:eastAsiaTheme="minorHAnsi" w:hAnsi="Arial" w:cs="Arial"/>
          <w:sz w:val="24"/>
          <w:szCs w:val="24"/>
          <w:lang w:val="en-US" w:eastAsia="en-US"/>
        </w:rPr>
        <w:t xml:space="preserve"> ade tapi jehang de buetnya itu de sebeb tenaga didiknya kuhang lepas tu masyarakatnya kuhang partisipasi dan juge agi</w:t>
      </w:r>
      <w:r w:rsidR="003C2A51" w:rsidRPr="00D52063">
        <w:rPr>
          <w:rFonts w:ascii="Arial" w:eastAsiaTheme="minorHAnsi" w:hAnsi="Arial" w:cs="Arial"/>
          <w:sz w:val="24"/>
          <w:szCs w:val="24"/>
          <w:lang w:val="en-US" w:eastAsia="en-US"/>
        </w:rPr>
        <w:t xml:space="preserve"> </w:t>
      </w:r>
      <w:r w:rsidR="00897FB2" w:rsidRPr="00D52063">
        <w:rPr>
          <w:rFonts w:ascii="Arial" w:eastAsiaTheme="minorHAnsi" w:hAnsi="Arial" w:cs="Arial"/>
          <w:sz w:val="24"/>
          <w:szCs w:val="24"/>
          <w:lang w:val="en-US" w:eastAsia="en-US"/>
        </w:rPr>
        <w:t>dukungan biaya kuhang.”</w:t>
      </w:r>
      <w:r w:rsidR="003C2A51" w:rsidRPr="00D52063">
        <w:rPr>
          <w:rFonts w:ascii="Arial" w:eastAsiaTheme="minorHAnsi" w:hAnsi="Arial" w:cs="Arial"/>
          <w:sz w:val="24"/>
          <w:szCs w:val="24"/>
          <w:lang w:val="en-US" w:eastAsia="en-US"/>
        </w:rPr>
        <w:t xml:space="preserve"> (</w:t>
      </w:r>
      <w:r w:rsidR="008111B2">
        <w:rPr>
          <w:rFonts w:ascii="Arial" w:eastAsiaTheme="minorHAnsi" w:hAnsi="Arial" w:cs="Arial"/>
          <w:sz w:val="24"/>
          <w:szCs w:val="24"/>
          <w:lang w:val="en-US" w:eastAsia="en-US"/>
        </w:rPr>
        <w:t xml:space="preserve">Untuk pelatihan dalam kegiatan seni, belum ada karena kurangnya tenaga pengajar, dukungan biaya yang terbatas, serta partisipasi </w:t>
      </w:r>
      <w:r w:rsidR="00890B38">
        <w:rPr>
          <w:rFonts w:ascii="Arial" w:eastAsiaTheme="minorHAnsi" w:hAnsi="Arial" w:cs="Arial"/>
          <w:sz w:val="24"/>
          <w:szCs w:val="24"/>
          <w:lang w:val="en-US" w:eastAsia="en-US"/>
        </w:rPr>
        <w:t>masyarakat yang minim</w:t>
      </w:r>
      <w:r w:rsidR="008111B2">
        <w:rPr>
          <w:rFonts w:ascii="Arial" w:eastAsiaTheme="minorHAnsi" w:hAnsi="Arial" w:cs="Arial"/>
          <w:sz w:val="24"/>
          <w:szCs w:val="24"/>
          <w:lang w:val="en-US" w:eastAsia="en-US"/>
        </w:rPr>
        <w:t>).</w:t>
      </w:r>
    </w:p>
    <w:p w:rsidR="00046F44" w:rsidRPr="00D52063" w:rsidRDefault="00046F44" w:rsidP="00046F44">
      <w:pPr>
        <w:spacing w:after="0" w:line="240" w:lineRule="auto"/>
        <w:jc w:val="both"/>
        <w:rPr>
          <w:rFonts w:ascii="Arial" w:eastAsia="Calibri" w:hAnsi="Arial" w:cs="Arial"/>
          <w:sz w:val="24"/>
          <w:szCs w:val="24"/>
          <w:lang w:val="en-US" w:eastAsia="en-US"/>
        </w:rPr>
      </w:pPr>
    </w:p>
    <w:p w:rsidR="00223610" w:rsidRPr="00D52063" w:rsidRDefault="00977135" w:rsidP="00067A8F">
      <w:pPr>
        <w:spacing w:after="0" w:line="480" w:lineRule="auto"/>
        <w:ind w:firstLine="567"/>
        <w:jc w:val="both"/>
        <w:rPr>
          <w:rFonts w:ascii="Arial" w:eastAsia="Calibri" w:hAnsi="Arial" w:cs="Arial"/>
          <w:sz w:val="24"/>
          <w:szCs w:val="24"/>
          <w:lang w:val="en-US" w:eastAsia="en-US"/>
        </w:rPr>
      </w:pPr>
      <w:r w:rsidRPr="00D52063">
        <w:rPr>
          <w:rFonts w:ascii="Arial" w:eastAsiaTheme="minorHAnsi" w:hAnsi="Arial" w:cs="Arial"/>
          <w:sz w:val="24"/>
          <w:szCs w:val="24"/>
          <w:lang w:val="en-US" w:eastAsia="en-US"/>
        </w:rPr>
        <w:t>Selanjutnya berdasarkan hasil wawancara penulis dengan Ahya Junai</w:t>
      </w:r>
      <w:r w:rsidR="00E771D9" w:rsidRPr="00D52063">
        <w:rPr>
          <w:rFonts w:ascii="Arial" w:eastAsiaTheme="minorHAnsi" w:hAnsi="Arial" w:cs="Arial"/>
          <w:sz w:val="24"/>
          <w:szCs w:val="24"/>
          <w:lang w:val="en-US" w:eastAsia="en-US"/>
        </w:rPr>
        <w:t xml:space="preserve"> selaku ketua kelompok peternak</w:t>
      </w:r>
      <w:r w:rsidRPr="00D52063">
        <w:rPr>
          <w:rFonts w:ascii="Arial" w:eastAsiaTheme="minorHAnsi" w:hAnsi="Arial" w:cs="Arial"/>
          <w:sz w:val="24"/>
          <w:szCs w:val="24"/>
          <w:lang w:val="en-US" w:eastAsia="en-US"/>
        </w:rPr>
        <w:t xml:space="preserve"> penulis mengajukan pertanyaan kepada beliau sebagai berikut:</w:t>
      </w:r>
    </w:p>
    <w:p w:rsidR="00223610" w:rsidRPr="00D52063" w:rsidRDefault="00977135" w:rsidP="00722657">
      <w:pPr>
        <w:spacing w:after="0" w:line="240" w:lineRule="auto"/>
        <w:jc w:val="both"/>
        <w:rPr>
          <w:rFonts w:ascii="Arial" w:eastAsia="Calibri" w:hAnsi="Arial" w:cs="Arial"/>
          <w:sz w:val="24"/>
          <w:szCs w:val="24"/>
          <w:lang w:val="en-US" w:eastAsia="en-US"/>
        </w:rPr>
      </w:pPr>
      <w:r w:rsidRPr="00D52063">
        <w:rPr>
          <w:rFonts w:ascii="Arial" w:eastAsiaTheme="minorHAnsi" w:hAnsi="Arial" w:cs="Arial"/>
          <w:sz w:val="24"/>
          <w:szCs w:val="24"/>
          <w:lang w:val="en-US" w:eastAsia="en-US"/>
        </w:rPr>
        <w:t xml:space="preserve">“Apa aje pelatihan yang de buet kepala desa untuk kegiatan budaya yang ade dekat desa kita ka </w:t>
      </w:r>
      <w:r w:rsidR="00E76189" w:rsidRPr="00D52063">
        <w:rPr>
          <w:rFonts w:ascii="Arial" w:eastAsiaTheme="minorHAnsi" w:hAnsi="Arial" w:cs="Arial"/>
          <w:sz w:val="24"/>
          <w:szCs w:val="24"/>
          <w:lang w:val="en-US" w:eastAsia="en-US"/>
        </w:rPr>
        <w:t xml:space="preserve">Hia </w:t>
      </w:r>
      <w:r w:rsidRPr="00D52063">
        <w:rPr>
          <w:rFonts w:ascii="Arial" w:eastAsiaTheme="minorHAnsi" w:hAnsi="Arial" w:cs="Arial"/>
          <w:sz w:val="24"/>
          <w:szCs w:val="24"/>
          <w:lang w:val="en-US" w:eastAsia="en-US"/>
        </w:rPr>
        <w:t>e?”</w:t>
      </w:r>
      <w:r w:rsidR="006B1AAB" w:rsidRPr="00D52063">
        <w:rPr>
          <w:rFonts w:ascii="Arial" w:eastAsiaTheme="minorHAnsi" w:hAnsi="Arial" w:cs="Arial"/>
          <w:sz w:val="24"/>
          <w:szCs w:val="24"/>
          <w:lang w:val="en-US" w:eastAsia="en-US"/>
        </w:rPr>
        <w:t xml:space="preserve"> (</w:t>
      </w:r>
      <w:r w:rsidR="000356CD">
        <w:rPr>
          <w:rFonts w:ascii="Arial" w:eastAsiaTheme="minorHAnsi" w:hAnsi="Arial"/>
          <w:sz w:val="24"/>
          <w:lang w:val="en-US" w:eastAsia="en-US"/>
        </w:rPr>
        <w:t>Apakah kepala desa pernah mengadakan pelatihan dalam kegiatan seni dan budaya di desa kita, Pak</w:t>
      </w:r>
      <w:r w:rsidR="006B1AAB" w:rsidRPr="00D52063">
        <w:rPr>
          <w:rFonts w:ascii="Arial" w:eastAsiaTheme="minorHAnsi" w:hAnsi="Arial" w:cs="Arial"/>
          <w:sz w:val="24"/>
          <w:szCs w:val="24"/>
          <w:lang w:val="en-US" w:eastAsia="en-US"/>
        </w:rPr>
        <w:t>).</w:t>
      </w:r>
      <w:r w:rsidR="00D52063">
        <w:rPr>
          <w:rFonts w:ascii="Arial" w:eastAsiaTheme="minorHAnsi" w:hAnsi="Arial" w:cs="Arial"/>
          <w:sz w:val="24"/>
          <w:szCs w:val="24"/>
          <w:lang w:val="en-US" w:eastAsia="en-US"/>
        </w:rPr>
        <w:t xml:space="preserve"> b</w:t>
      </w:r>
      <w:r w:rsidRPr="00D52063">
        <w:rPr>
          <w:rFonts w:ascii="Arial" w:eastAsiaTheme="minorHAnsi" w:hAnsi="Arial" w:cs="Arial"/>
          <w:sz w:val="24"/>
          <w:szCs w:val="24"/>
          <w:lang w:val="en-US" w:eastAsia="en-US"/>
        </w:rPr>
        <w:t>eliau menjawab “Kalau semacam pelatihan tu untuk macam maen sumbit emng kok ade kalau yang lain tu ade tapi jehang de buetnya itu de sebeb tenaga didiknya kuhang lepas tu masyarakatnya kuhang partisipasi dan juge agi</w:t>
      </w:r>
      <w:r w:rsidR="000919EE" w:rsidRPr="00D52063">
        <w:rPr>
          <w:rFonts w:ascii="Arial" w:eastAsiaTheme="minorHAnsi" w:hAnsi="Arial" w:cs="Arial"/>
          <w:sz w:val="24"/>
          <w:szCs w:val="24"/>
          <w:lang w:val="en-US" w:eastAsia="en-US"/>
        </w:rPr>
        <w:t xml:space="preserve"> </w:t>
      </w:r>
      <w:r w:rsidRPr="00D52063">
        <w:rPr>
          <w:rFonts w:ascii="Arial" w:eastAsiaTheme="minorHAnsi" w:hAnsi="Arial" w:cs="Arial"/>
          <w:sz w:val="24"/>
          <w:szCs w:val="24"/>
          <w:lang w:val="en-US" w:eastAsia="en-US"/>
        </w:rPr>
        <w:t>dukungan biaya kuhang.”</w:t>
      </w:r>
      <w:r w:rsidR="00A843E1" w:rsidRPr="00D52063">
        <w:rPr>
          <w:rFonts w:ascii="Arial" w:eastAsiaTheme="minorHAnsi" w:hAnsi="Arial" w:cs="Arial"/>
          <w:sz w:val="24"/>
          <w:szCs w:val="24"/>
          <w:lang w:val="en-US" w:eastAsia="en-US"/>
        </w:rPr>
        <w:t xml:space="preserve"> </w:t>
      </w:r>
      <w:r w:rsidR="00AF5F60" w:rsidRPr="00D52063">
        <w:rPr>
          <w:rFonts w:ascii="Arial" w:eastAsiaTheme="minorHAnsi" w:hAnsi="Arial" w:cs="Arial"/>
          <w:sz w:val="24"/>
          <w:szCs w:val="24"/>
          <w:lang w:val="en-US" w:eastAsia="en-US"/>
        </w:rPr>
        <w:t>(</w:t>
      </w:r>
      <w:r w:rsidR="00890B38">
        <w:rPr>
          <w:rFonts w:ascii="Arial" w:eastAsiaTheme="minorHAnsi" w:hAnsi="Arial" w:cs="Arial"/>
          <w:sz w:val="24"/>
          <w:szCs w:val="24"/>
          <w:lang w:val="en-US" w:eastAsia="en-US"/>
        </w:rPr>
        <w:t xml:space="preserve">Untuk pelatihan dalam kegiatan seni, belum ada karena kurangnya tenaga pengajar, dukungan biaya yang terbatas, serta partisipasi </w:t>
      </w:r>
      <w:r w:rsidR="006E0F98">
        <w:rPr>
          <w:rFonts w:ascii="Arial" w:eastAsiaTheme="minorHAnsi" w:hAnsi="Arial" w:cs="Arial"/>
          <w:sz w:val="24"/>
          <w:szCs w:val="24"/>
          <w:lang w:val="en-US" w:eastAsia="en-US"/>
        </w:rPr>
        <w:t>masyarakat yang minim</w:t>
      </w:r>
      <w:r w:rsidR="00AF5F60" w:rsidRPr="00D52063">
        <w:rPr>
          <w:rFonts w:ascii="Arial" w:eastAsiaTheme="minorHAnsi" w:hAnsi="Arial" w:cs="Arial"/>
          <w:sz w:val="24"/>
          <w:szCs w:val="24"/>
          <w:lang w:val="en-US" w:eastAsia="en-US"/>
        </w:rPr>
        <w:t>).</w:t>
      </w:r>
    </w:p>
    <w:p w:rsidR="00722657" w:rsidRPr="00D52063" w:rsidRDefault="00722657" w:rsidP="00722657">
      <w:pPr>
        <w:spacing w:after="0" w:line="240" w:lineRule="auto"/>
        <w:jc w:val="both"/>
        <w:rPr>
          <w:rFonts w:ascii="Arial" w:eastAsia="Calibri" w:hAnsi="Arial" w:cs="Arial"/>
          <w:sz w:val="24"/>
          <w:szCs w:val="24"/>
          <w:lang w:val="en-US" w:eastAsia="en-US"/>
        </w:rPr>
      </w:pPr>
    </w:p>
    <w:p w:rsidR="00E76189" w:rsidRPr="00D52063" w:rsidRDefault="00977135" w:rsidP="0015326F">
      <w:pPr>
        <w:spacing w:after="0" w:line="480" w:lineRule="auto"/>
        <w:ind w:firstLine="567"/>
        <w:jc w:val="both"/>
        <w:rPr>
          <w:rFonts w:ascii="Arial" w:eastAsia="Calibri" w:hAnsi="Arial" w:cs="Arial"/>
          <w:sz w:val="24"/>
          <w:szCs w:val="24"/>
          <w:lang w:val="en-US" w:eastAsia="en-US"/>
        </w:rPr>
      </w:pPr>
      <w:r w:rsidRPr="00D52063">
        <w:rPr>
          <w:rFonts w:ascii="Arial" w:eastAsiaTheme="minorHAnsi" w:hAnsi="Arial" w:cs="Arial"/>
          <w:sz w:val="24"/>
          <w:szCs w:val="24"/>
          <w:lang w:val="en-US" w:eastAsia="en-US"/>
        </w:rPr>
        <w:t>Kemudian  berdasarkan hasil wawancara penulis dengan Ahya Odi selaku ketua petani penulis mengajukan pertanyaan kepada beliau sebagai berikut:</w:t>
      </w:r>
    </w:p>
    <w:p w:rsidR="006958F9" w:rsidRDefault="00977135" w:rsidP="00722657">
      <w:pPr>
        <w:spacing w:after="0" w:line="240" w:lineRule="auto"/>
        <w:jc w:val="both"/>
        <w:rPr>
          <w:rFonts w:ascii="Arial" w:eastAsia="Calibri" w:hAnsi="Arial" w:cs="Arial"/>
          <w:color w:val="FF0000"/>
          <w:sz w:val="24"/>
          <w:szCs w:val="24"/>
          <w:lang w:val="en-US" w:eastAsia="en-US"/>
        </w:rPr>
      </w:pPr>
      <w:r w:rsidRPr="00D52063">
        <w:rPr>
          <w:rFonts w:ascii="Arial" w:eastAsiaTheme="minorHAnsi" w:hAnsi="Arial" w:cs="Arial"/>
          <w:sz w:val="24"/>
          <w:szCs w:val="24"/>
          <w:lang w:val="en-US" w:eastAsia="en-US"/>
        </w:rPr>
        <w:t>“Apa aje pelatihan yang de buet kepala desa untuk kegiatan budaya yang ade dekat desa kita ka Hia e?”</w:t>
      </w:r>
      <w:r w:rsidR="00A843E1" w:rsidRPr="00D52063">
        <w:rPr>
          <w:rFonts w:ascii="Arial" w:eastAsiaTheme="minorHAnsi" w:hAnsi="Arial" w:cs="Arial"/>
          <w:sz w:val="24"/>
          <w:szCs w:val="24"/>
          <w:lang w:val="en-US" w:eastAsia="en-US"/>
        </w:rPr>
        <w:t xml:space="preserve"> (</w:t>
      </w:r>
      <w:r w:rsidR="00BB6094">
        <w:rPr>
          <w:rFonts w:ascii="Arial" w:eastAsiaTheme="minorHAnsi" w:hAnsi="Arial"/>
          <w:sz w:val="24"/>
          <w:lang w:val="en-US" w:eastAsia="en-US"/>
        </w:rPr>
        <w:t>Apakah kepala desa pernah mengadakan pelatihan dalam kegiatan seni dan budaya di desa kita, Pak</w:t>
      </w:r>
      <w:r w:rsidR="00A843E1" w:rsidRPr="00D52063">
        <w:rPr>
          <w:rFonts w:ascii="Arial" w:eastAsiaTheme="minorHAnsi" w:hAnsi="Arial" w:cs="Arial"/>
          <w:sz w:val="24"/>
          <w:szCs w:val="24"/>
          <w:lang w:val="en-US" w:eastAsia="en-US"/>
        </w:rPr>
        <w:t xml:space="preserve">). </w:t>
      </w:r>
      <w:r w:rsidRPr="00D52063">
        <w:rPr>
          <w:rFonts w:ascii="Arial" w:eastAsiaTheme="minorHAnsi" w:hAnsi="Arial" w:cs="Arial"/>
          <w:sz w:val="24"/>
          <w:szCs w:val="24"/>
          <w:lang w:val="en-US" w:eastAsia="en-US"/>
        </w:rPr>
        <w:t xml:space="preserve"> </w:t>
      </w:r>
      <w:r w:rsidR="00D52063">
        <w:rPr>
          <w:rFonts w:ascii="Arial" w:eastAsiaTheme="minorHAnsi" w:hAnsi="Arial" w:cs="Arial"/>
          <w:sz w:val="24"/>
          <w:szCs w:val="24"/>
          <w:lang w:val="en-US" w:eastAsia="en-US"/>
        </w:rPr>
        <w:t>b</w:t>
      </w:r>
      <w:r w:rsidRPr="00D52063">
        <w:rPr>
          <w:rFonts w:ascii="Arial" w:eastAsiaTheme="minorHAnsi" w:hAnsi="Arial" w:cs="Arial"/>
          <w:sz w:val="24"/>
          <w:szCs w:val="24"/>
          <w:lang w:val="en-US" w:eastAsia="en-US"/>
        </w:rPr>
        <w:t xml:space="preserve">eliau </w:t>
      </w:r>
      <w:r w:rsidRPr="00D52063">
        <w:rPr>
          <w:rFonts w:ascii="Arial" w:eastAsiaTheme="minorHAnsi" w:hAnsi="Arial" w:cs="Arial"/>
          <w:sz w:val="24"/>
          <w:szCs w:val="24"/>
          <w:lang w:val="en-US" w:eastAsia="en-US"/>
        </w:rPr>
        <w:lastRenderedPageBreak/>
        <w:t>menjawab “Kalau semacam pelatihan tu untuk macam maen sumbit emng kok ade kalau yang lain tu ade tapi jehang de buetnya itu de sebeb tenaga didiknya kuhang lepas tu masyarakatnya kuhang partisipasi dan juge agi dukungan biaya kuhang.”</w:t>
      </w:r>
      <w:r w:rsidR="00A843E1" w:rsidRPr="00D52063">
        <w:rPr>
          <w:rFonts w:ascii="Arial" w:eastAsiaTheme="minorHAnsi" w:hAnsi="Arial" w:cs="Arial"/>
          <w:sz w:val="24"/>
          <w:szCs w:val="24"/>
          <w:lang w:val="en-US" w:eastAsia="en-US"/>
        </w:rPr>
        <w:t xml:space="preserve"> (</w:t>
      </w:r>
      <w:r w:rsidR="00BB6094">
        <w:rPr>
          <w:rFonts w:ascii="Arial" w:eastAsiaTheme="minorHAnsi" w:hAnsi="Arial" w:cs="Arial"/>
          <w:sz w:val="24"/>
          <w:szCs w:val="24"/>
          <w:lang w:val="en-US" w:eastAsia="en-US"/>
        </w:rPr>
        <w:t>Untuk pelatihan dalam kegiatan seni, belum ada karena kurangnya tenaga pengajar, dukungan biaya yang terbatas, serta partisipasi masyarakat yang minim</w:t>
      </w:r>
      <w:r w:rsidR="00A843E1" w:rsidRPr="00D52063">
        <w:rPr>
          <w:rFonts w:ascii="Arial" w:eastAsiaTheme="minorHAnsi" w:hAnsi="Arial" w:cs="Arial"/>
          <w:sz w:val="24"/>
          <w:szCs w:val="24"/>
          <w:lang w:val="en-US" w:eastAsia="en-US"/>
        </w:rPr>
        <w:t>).</w:t>
      </w:r>
    </w:p>
    <w:p w:rsidR="00722657" w:rsidRPr="008540D1" w:rsidRDefault="00722657" w:rsidP="00722657">
      <w:pPr>
        <w:spacing w:after="0" w:line="240" w:lineRule="auto"/>
        <w:jc w:val="both"/>
        <w:rPr>
          <w:rFonts w:ascii="Arial" w:eastAsia="Calibri" w:hAnsi="Arial" w:cs="Arial"/>
          <w:color w:val="FF0000"/>
          <w:sz w:val="24"/>
          <w:szCs w:val="24"/>
          <w:lang w:val="en-US" w:eastAsia="en-US"/>
        </w:rPr>
      </w:pPr>
    </w:p>
    <w:p w:rsidR="0034685E" w:rsidRPr="00F85D92" w:rsidRDefault="00977135" w:rsidP="00977135">
      <w:pPr>
        <w:pStyle w:val="ListParagraph"/>
        <w:numPr>
          <w:ilvl w:val="0"/>
          <w:numId w:val="49"/>
        </w:numPr>
        <w:spacing w:after="0" w:line="480" w:lineRule="auto"/>
        <w:ind w:left="567" w:hanging="283"/>
        <w:jc w:val="both"/>
        <w:rPr>
          <w:rFonts w:ascii="Arial" w:eastAsia="Calibri" w:hAnsi="Arial" w:cs="Arial"/>
          <w:sz w:val="24"/>
          <w:szCs w:val="24"/>
          <w:lang w:val="en-US" w:eastAsia="en-US"/>
        </w:rPr>
      </w:pPr>
      <w:r>
        <w:rPr>
          <w:rFonts w:ascii="Arial" w:eastAsiaTheme="minorHAnsi" w:hAnsi="Arial" w:cs="Arial"/>
          <w:sz w:val="24"/>
          <w:szCs w:val="24"/>
          <w:lang w:val="en-US" w:eastAsia="en-US"/>
        </w:rPr>
        <w:t>Pemberdayaan masyarakat de</w:t>
      </w:r>
      <w:r w:rsidR="0059585C">
        <w:rPr>
          <w:rFonts w:ascii="Arial" w:eastAsiaTheme="minorHAnsi" w:hAnsi="Arial" w:cs="Arial"/>
          <w:sz w:val="24"/>
          <w:szCs w:val="24"/>
          <w:lang w:val="en-US" w:eastAsia="en-US"/>
        </w:rPr>
        <w:t xml:space="preserve">sa dari aspek ekonomi </w:t>
      </w:r>
      <w:r>
        <w:rPr>
          <w:rFonts w:ascii="Arial" w:eastAsiaTheme="minorHAnsi" w:hAnsi="Arial" w:cs="Arial"/>
          <w:sz w:val="24"/>
          <w:szCs w:val="24"/>
          <w:lang w:val="en-US" w:eastAsia="en-US"/>
        </w:rPr>
        <w:t xml:space="preserve"> </w:t>
      </w:r>
    </w:p>
    <w:p w:rsidR="0034685E" w:rsidRDefault="00977135" w:rsidP="00977135">
      <w:pPr>
        <w:pStyle w:val="ListParagraph"/>
        <w:numPr>
          <w:ilvl w:val="0"/>
          <w:numId w:val="51"/>
        </w:numPr>
        <w:spacing w:after="0" w:line="480" w:lineRule="auto"/>
        <w:ind w:left="993" w:hanging="426"/>
        <w:jc w:val="both"/>
        <w:rPr>
          <w:rFonts w:ascii="Arial" w:eastAsia="Calibri" w:hAnsi="Arial" w:cs="Arial"/>
          <w:sz w:val="24"/>
          <w:szCs w:val="24"/>
          <w:lang w:val="en-US" w:eastAsia="en-US"/>
        </w:rPr>
      </w:pPr>
      <w:r w:rsidRPr="00170174">
        <w:rPr>
          <w:rFonts w:ascii="Arial" w:eastAsiaTheme="minorHAnsi" w:hAnsi="Arial" w:cs="Arial"/>
          <w:sz w:val="24"/>
          <w:szCs w:val="24"/>
          <w:lang w:val="en-US" w:eastAsia="en-US"/>
        </w:rPr>
        <w:t>Kegiatan yan</w:t>
      </w:r>
      <w:r w:rsidR="0059585C">
        <w:rPr>
          <w:rFonts w:ascii="Arial" w:eastAsiaTheme="minorHAnsi" w:hAnsi="Arial" w:cs="Arial"/>
          <w:sz w:val="24"/>
          <w:szCs w:val="24"/>
          <w:lang w:val="en-US" w:eastAsia="en-US"/>
        </w:rPr>
        <w:t xml:space="preserve">g terencana dan kolektif </w:t>
      </w:r>
    </w:p>
    <w:p w:rsidR="002F2BE4" w:rsidRPr="00972D59" w:rsidRDefault="00977135" w:rsidP="00565026">
      <w:pPr>
        <w:spacing w:after="0" w:line="480" w:lineRule="auto"/>
        <w:ind w:firstLine="567"/>
        <w:jc w:val="both"/>
        <w:rPr>
          <w:rFonts w:ascii="Arial" w:eastAsia="Calibri" w:hAnsi="Arial" w:cs="Arial"/>
          <w:sz w:val="24"/>
          <w:szCs w:val="24"/>
          <w:lang w:val="en-US" w:eastAsia="en-US"/>
        </w:rPr>
      </w:pPr>
      <w:r w:rsidRPr="00EA6B5D">
        <w:rPr>
          <w:rFonts w:ascii="Arial" w:eastAsiaTheme="minorHAnsi" w:hAnsi="Arial" w:cs="Arial"/>
          <w:sz w:val="24"/>
          <w:szCs w:val="24"/>
          <w:lang w:val="en-US" w:eastAsia="en-US"/>
        </w:rPr>
        <w:t>Berdasarkan hasil wawancara penulis bersama Bapak Aceng yang selaku Kaur Keuangan</w:t>
      </w:r>
      <w:r w:rsidRPr="00C30B68">
        <w:rPr>
          <w:rFonts w:ascii="Arial" w:eastAsiaTheme="minorHAnsi" w:hAnsi="Arial" w:cs="Arial"/>
          <w:color w:val="FF0000"/>
          <w:sz w:val="24"/>
          <w:szCs w:val="24"/>
          <w:lang w:val="en-US" w:eastAsia="en-US"/>
        </w:rPr>
        <w:t xml:space="preserve"> </w:t>
      </w:r>
      <w:r w:rsidRPr="00972D59">
        <w:rPr>
          <w:rFonts w:ascii="Arial" w:eastAsiaTheme="minorHAnsi" w:hAnsi="Arial" w:cs="Arial"/>
          <w:sz w:val="24"/>
          <w:szCs w:val="24"/>
          <w:lang w:val="en-US" w:eastAsia="en-US"/>
        </w:rPr>
        <w:t>penulis mengajukan pertanyaan kepada beliau sebagai berikut:</w:t>
      </w:r>
    </w:p>
    <w:p w:rsidR="00EA6516" w:rsidRPr="00EA6B5D" w:rsidRDefault="00977135" w:rsidP="00EA6516">
      <w:pPr>
        <w:spacing w:after="0" w:line="240" w:lineRule="auto"/>
        <w:jc w:val="both"/>
        <w:rPr>
          <w:rFonts w:ascii="Arial" w:eastAsia="Calibri" w:hAnsi="Arial" w:cs="Arial"/>
          <w:i/>
          <w:sz w:val="24"/>
          <w:szCs w:val="24"/>
          <w:lang w:val="en-US" w:eastAsia="en-US"/>
        </w:rPr>
      </w:pPr>
      <w:r w:rsidRPr="00972D59">
        <w:rPr>
          <w:rFonts w:ascii="Arial" w:eastAsiaTheme="minorHAnsi" w:hAnsi="Arial" w:cs="Arial"/>
          <w:sz w:val="24"/>
          <w:szCs w:val="24"/>
          <w:lang w:val="en-US" w:eastAsia="en-US"/>
        </w:rPr>
        <w:t>“</w:t>
      </w:r>
      <w:r w:rsidRPr="00972D59">
        <w:rPr>
          <w:rFonts w:ascii="Arial" w:eastAsiaTheme="minorHAnsi" w:hAnsi="Arial" w:cs="Arial"/>
          <w:i/>
          <w:sz w:val="24"/>
          <w:szCs w:val="24"/>
          <w:lang w:val="en-US" w:eastAsia="en-US"/>
        </w:rPr>
        <w:t>Kalau agi aspek ekonomi ka hia apa yang de buet kepala de</w:t>
      </w:r>
      <w:r w:rsidR="00AD78D5">
        <w:rPr>
          <w:rFonts w:ascii="Arial" w:eastAsiaTheme="minorHAnsi" w:hAnsi="Arial" w:cs="Arial"/>
          <w:i/>
          <w:sz w:val="24"/>
          <w:szCs w:val="24"/>
          <w:lang w:val="en-US" w:eastAsia="en-US"/>
        </w:rPr>
        <w:t xml:space="preserve">sa hia untuk masyarakat </w:t>
      </w:r>
      <w:r w:rsidR="003D3E85" w:rsidRPr="00972D59">
        <w:rPr>
          <w:rFonts w:ascii="Arial" w:eastAsiaTheme="minorHAnsi" w:hAnsi="Arial" w:cs="Arial"/>
          <w:i/>
          <w:sz w:val="24"/>
          <w:szCs w:val="24"/>
          <w:lang w:val="en-US" w:eastAsia="en-US"/>
        </w:rPr>
        <w:t xml:space="preserve"> </w:t>
      </w:r>
      <w:r w:rsidR="004224A1" w:rsidRPr="00972D59">
        <w:rPr>
          <w:rFonts w:ascii="Arial" w:eastAsiaTheme="minorHAnsi" w:hAnsi="Arial" w:cs="Arial"/>
          <w:i/>
          <w:sz w:val="24"/>
          <w:szCs w:val="24"/>
          <w:lang w:val="en-US" w:eastAsia="en-US"/>
        </w:rPr>
        <w:t>hia”?,</w:t>
      </w:r>
      <w:r w:rsidR="0001558C">
        <w:rPr>
          <w:rFonts w:ascii="Arial" w:eastAsiaTheme="minorHAnsi" w:hAnsi="Arial" w:cs="Arial"/>
          <w:sz w:val="24"/>
          <w:szCs w:val="24"/>
          <w:lang w:val="en-US" w:eastAsia="en-US"/>
        </w:rPr>
        <w:t xml:space="preserve"> (kalau dari aspek ekonomi ini apa yang di buat kepala desa untuk masyarakat)</w:t>
      </w:r>
      <w:r w:rsidR="004224A1" w:rsidRPr="00972D59">
        <w:rPr>
          <w:rFonts w:ascii="Arial" w:eastAsiaTheme="minorHAnsi" w:hAnsi="Arial" w:cs="Arial"/>
          <w:i/>
          <w:sz w:val="24"/>
          <w:szCs w:val="24"/>
          <w:lang w:val="en-US" w:eastAsia="en-US"/>
        </w:rPr>
        <w:t xml:space="preserve"> </w:t>
      </w:r>
      <w:r w:rsidR="00B2304A" w:rsidRPr="00972D59">
        <w:rPr>
          <w:rFonts w:ascii="Arial" w:eastAsiaTheme="minorHAnsi" w:hAnsi="Arial" w:cs="Arial"/>
          <w:sz w:val="24"/>
          <w:szCs w:val="24"/>
          <w:lang w:val="en-US" w:eastAsia="en-US"/>
        </w:rPr>
        <w:t xml:space="preserve">beliau menjawab </w:t>
      </w:r>
      <w:r w:rsidR="00DB5EC0">
        <w:rPr>
          <w:rFonts w:ascii="Arial" w:eastAsiaTheme="minorHAnsi" w:hAnsi="Arial" w:cs="Arial"/>
          <w:sz w:val="24"/>
          <w:szCs w:val="24"/>
          <w:lang w:val="en-US" w:eastAsia="en-US"/>
        </w:rPr>
        <w:t>“</w:t>
      </w:r>
      <w:r w:rsidR="00DB5EC0" w:rsidRPr="00DB5EC0">
        <w:rPr>
          <w:rFonts w:ascii="Arial" w:eastAsiaTheme="minorHAnsi" w:hAnsi="Arial" w:cs="Arial"/>
          <w:i/>
          <w:sz w:val="24"/>
          <w:szCs w:val="24"/>
          <w:lang w:val="en-US" w:eastAsia="en-US"/>
        </w:rPr>
        <w:t>Pert</w:t>
      </w:r>
      <w:r w:rsidR="00AD78D5">
        <w:rPr>
          <w:rFonts w:ascii="Arial" w:eastAsiaTheme="minorHAnsi" w:hAnsi="Arial" w:cs="Arial"/>
          <w:i/>
          <w:sz w:val="24"/>
          <w:szCs w:val="24"/>
          <w:lang w:val="en-US" w:eastAsia="en-US"/>
        </w:rPr>
        <w:t xml:space="preserve">ama yang de buet tu kita buet semacam pertemuan gitu </w:t>
      </w:r>
      <w:r w:rsidR="00DB5EC0" w:rsidRPr="00DB5EC0">
        <w:rPr>
          <w:rFonts w:ascii="Arial" w:eastAsiaTheme="minorHAnsi" w:hAnsi="Arial" w:cs="Arial"/>
          <w:i/>
          <w:sz w:val="24"/>
          <w:szCs w:val="24"/>
          <w:lang w:val="en-US" w:eastAsia="en-US"/>
        </w:rPr>
        <w:t xml:space="preserve">kita undang juge ah tokoh masyarakatnya dengan tujuan untuk membentuk sebuah perencanaan delam hal </w:t>
      </w:r>
      <w:r w:rsidR="00DB5EC0">
        <w:rPr>
          <w:rFonts w:ascii="Arial" w:eastAsiaTheme="minorHAnsi" w:hAnsi="Arial" w:cs="Arial"/>
          <w:i/>
          <w:sz w:val="24"/>
          <w:szCs w:val="24"/>
          <w:lang w:val="en-US" w:eastAsia="en-US"/>
        </w:rPr>
        <w:t xml:space="preserve">untuk mehi </w:t>
      </w:r>
      <w:r w:rsidR="00DB5EC0" w:rsidRPr="00DB5EC0">
        <w:rPr>
          <w:rFonts w:ascii="Arial" w:eastAsiaTheme="minorHAnsi" w:hAnsi="Arial" w:cs="Arial"/>
          <w:i/>
          <w:sz w:val="24"/>
          <w:szCs w:val="24"/>
          <w:lang w:val="en-US" w:eastAsia="en-US"/>
        </w:rPr>
        <w:t>bentuan-bentuan apa aje yang akan kita behi kepada masyarakat yang</w:t>
      </w:r>
      <w:r w:rsidR="006F319B">
        <w:rPr>
          <w:rFonts w:ascii="Arial" w:eastAsiaTheme="minorHAnsi" w:hAnsi="Arial" w:cs="Arial"/>
          <w:i/>
          <w:sz w:val="24"/>
          <w:szCs w:val="24"/>
          <w:lang w:val="en-US" w:eastAsia="en-US"/>
        </w:rPr>
        <w:t xml:space="preserve"> </w:t>
      </w:r>
      <w:r w:rsidR="00DB5EC0" w:rsidRPr="00DB5EC0">
        <w:rPr>
          <w:rFonts w:ascii="Arial" w:eastAsiaTheme="minorHAnsi" w:hAnsi="Arial" w:cs="Arial"/>
          <w:i/>
          <w:sz w:val="24"/>
          <w:szCs w:val="24"/>
          <w:lang w:val="en-US" w:eastAsia="en-US"/>
        </w:rPr>
        <w:t>delam meningkat</w:t>
      </w:r>
      <w:r w:rsidR="00AD78D5">
        <w:rPr>
          <w:rFonts w:ascii="Arial" w:eastAsiaTheme="minorHAnsi" w:hAnsi="Arial" w:cs="Arial"/>
          <w:i/>
          <w:sz w:val="24"/>
          <w:szCs w:val="24"/>
          <w:lang w:val="en-US" w:eastAsia="en-US"/>
        </w:rPr>
        <w:t xml:space="preserve">kan ekonomi mereka </w:t>
      </w:r>
      <w:r w:rsidR="00DB5EC0" w:rsidRPr="00DB5EC0">
        <w:rPr>
          <w:rFonts w:ascii="Arial" w:eastAsiaTheme="minorHAnsi" w:hAnsi="Arial" w:cs="Arial"/>
          <w:i/>
          <w:sz w:val="24"/>
          <w:szCs w:val="24"/>
          <w:lang w:val="en-US" w:eastAsia="en-US"/>
        </w:rPr>
        <w:t>untuk menambah pendapatan mereka.”</w:t>
      </w:r>
      <w:r w:rsidR="00DB5EC0">
        <w:rPr>
          <w:rFonts w:ascii="Arial" w:eastAsiaTheme="minorHAnsi" w:hAnsi="Arial" w:cs="Arial"/>
          <w:sz w:val="24"/>
          <w:szCs w:val="24"/>
          <w:lang w:val="en-US" w:eastAsia="en-US"/>
        </w:rPr>
        <w:t xml:space="preserve"> </w:t>
      </w:r>
      <w:r w:rsidR="00AD78D5">
        <w:rPr>
          <w:rFonts w:ascii="Arial" w:eastAsiaTheme="minorHAnsi" w:hAnsi="Arial" w:cs="Arial"/>
          <w:sz w:val="24"/>
          <w:szCs w:val="24"/>
          <w:lang w:val="en-US" w:eastAsia="en-US"/>
        </w:rPr>
        <w:t>(pertama yang dibuat</w:t>
      </w:r>
      <w:r w:rsidRPr="00EA6B5D">
        <w:rPr>
          <w:rFonts w:ascii="Arial" w:eastAsiaTheme="minorHAnsi" w:hAnsi="Arial" w:cs="Arial"/>
          <w:sz w:val="24"/>
          <w:szCs w:val="24"/>
          <w:lang w:val="en-US" w:eastAsia="en-US"/>
        </w:rPr>
        <w:t xml:space="preserve"> adalah mengadakan pertemuan untuk membahas bantuan apa saja yang akan diberikan kepada masyarakat guna meningkatkan perekonomian). </w:t>
      </w:r>
    </w:p>
    <w:p w:rsidR="00EA6516" w:rsidRPr="00EA6B5D" w:rsidRDefault="00EA6516" w:rsidP="00EA6516">
      <w:pPr>
        <w:spacing w:after="0" w:line="240" w:lineRule="auto"/>
        <w:jc w:val="both"/>
        <w:rPr>
          <w:rFonts w:ascii="Arial" w:eastAsia="Calibri" w:hAnsi="Arial" w:cs="Arial"/>
          <w:i/>
          <w:sz w:val="24"/>
          <w:szCs w:val="24"/>
          <w:lang w:val="en-US" w:eastAsia="en-US"/>
        </w:rPr>
      </w:pPr>
    </w:p>
    <w:p w:rsidR="00673D83" w:rsidRDefault="00977135" w:rsidP="00076BFE">
      <w:pPr>
        <w:spacing w:after="0" w:line="480" w:lineRule="auto"/>
        <w:ind w:firstLine="567"/>
        <w:jc w:val="both"/>
        <w:rPr>
          <w:rFonts w:ascii="Arial" w:eastAsia="Calibri" w:hAnsi="Arial" w:cs="Arial"/>
          <w:sz w:val="24"/>
          <w:szCs w:val="24"/>
          <w:lang w:val="en-US" w:eastAsia="en-US"/>
        </w:rPr>
      </w:pPr>
      <w:r w:rsidRPr="00EA6B5D">
        <w:rPr>
          <w:rFonts w:ascii="Arial" w:eastAsiaTheme="minorHAnsi" w:hAnsi="Arial" w:cs="Arial"/>
          <w:sz w:val="24"/>
          <w:szCs w:val="24"/>
          <w:lang w:val="en-US" w:eastAsia="en-US"/>
        </w:rPr>
        <w:t xml:space="preserve">Selanjutnya berdasarkan hasil wawancara penulis </w:t>
      </w:r>
      <w:r w:rsidR="003A1EC7" w:rsidRPr="00EA6B5D">
        <w:rPr>
          <w:rFonts w:ascii="Arial" w:eastAsiaTheme="minorHAnsi" w:hAnsi="Arial" w:cs="Arial"/>
          <w:sz w:val="24"/>
          <w:szCs w:val="24"/>
          <w:lang w:val="en-US" w:eastAsia="en-US"/>
        </w:rPr>
        <w:t>dengan Cece</w:t>
      </w:r>
      <w:r w:rsidRPr="00EA6B5D">
        <w:rPr>
          <w:rFonts w:ascii="Arial" w:eastAsiaTheme="minorHAnsi" w:hAnsi="Arial" w:cs="Arial"/>
          <w:sz w:val="24"/>
          <w:szCs w:val="24"/>
          <w:lang w:val="en-US" w:eastAsia="en-US"/>
        </w:rPr>
        <w:t xml:space="preserve"> Tetty selaku ketua kelompok posyandu</w:t>
      </w:r>
      <w:r w:rsidRPr="00673D83">
        <w:rPr>
          <w:rFonts w:ascii="Arial" w:eastAsiaTheme="minorHAnsi" w:hAnsi="Arial" w:cs="Arial"/>
          <w:color w:val="00B0F0"/>
          <w:sz w:val="24"/>
          <w:szCs w:val="24"/>
          <w:lang w:val="en-US" w:eastAsia="en-US"/>
        </w:rPr>
        <w:t xml:space="preserve"> </w:t>
      </w:r>
      <w:r>
        <w:rPr>
          <w:rFonts w:ascii="Arial" w:eastAsiaTheme="minorHAnsi" w:hAnsi="Arial" w:cs="Arial"/>
          <w:sz w:val="24"/>
          <w:szCs w:val="24"/>
          <w:lang w:val="en-US" w:eastAsia="en-US"/>
        </w:rPr>
        <w:t>penulis mengajukan pertanyaan yang sama kepada beliau sebagai berikut:</w:t>
      </w:r>
    </w:p>
    <w:p w:rsidR="00DD6FD6" w:rsidRDefault="00977135" w:rsidP="00076BFE">
      <w:pPr>
        <w:spacing w:after="0" w:line="240" w:lineRule="auto"/>
        <w:jc w:val="both"/>
        <w:rPr>
          <w:rFonts w:ascii="Arial" w:eastAsia="Times New Roman" w:hAnsi="Arial" w:cs="Arial"/>
          <w:sz w:val="24"/>
          <w:szCs w:val="24"/>
          <w:lang w:val="en-US" w:eastAsia="en-US"/>
        </w:rPr>
      </w:pPr>
      <w:r w:rsidRPr="004616B4">
        <w:rPr>
          <w:rFonts w:ascii="Arial" w:eastAsia="Times New Roman" w:hAnsi="Arial" w:cs="Arial"/>
          <w:i/>
          <w:sz w:val="24"/>
          <w:szCs w:val="24"/>
          <w:lang w:val="en-US" w:eastAsia="en-US"/>
        </w:rPr>
        <w:t>“Ce</w:t>
      </w:r>
      <w:r w:rsidR="00673D83" w:rsidRPr="004616B4">
        <w:rPr>
          <w:rFonts w:ascii="Arial" w:eastAsia="Times New Roman" w:hAnsi="Arial" w:cs="Arial"/>
          <w:i/>
          <w:sz w:val="24"/>
          <w:szCs w:val="24"/>
          <w:lang w:val="en-US" w:eastAsia="en-US"/>
        </w:rPr>
        <w:t xml:space="preserve"> delam ekonomi ka apa yang pehenah de buet kepala desa  untuk meningkatkan kehidupan</w:t>
      </w:r>
      <w:r w:rsidR="00635B7A">
        <w:rPr>
          <w:rFonts w:ascii="Arial" w:eastAsia="Times New Roman" w:hAnsi="Arial" w:cs="Arial"/>
          <w:i/>
          <w:sz w:val="24"/>
          <w:szCs w:val="24"/>
          <w:lang w:val="en-US" w:eastAsia="en-US"/>
        </w:rPr>
        <w:t xml:space="preserve"> ekonomi </w:t>
      </w:r>
      <w:r w:rsidR="009D4EA6" w:rsidRPr="004616B4">
        <w:rPr>
          <w:rFonts w:ascii="Arial" w:eastAsia="Times New Roman" w:hAnsi="Arial" w:cs="Arial"/>
          <w:i/>
          <w:sz w:val="24"/>
          <w:szCs w:val="24"/>
          <w:lang w:val="en-US" w:eastAsia="en-US"/>
        </w:rPr>
        <w:t>masyarakat?”</w:t>
      </w:r>
      <w:r w:rsidR="00A33057" w:rsidRPr="004616B4">
        <w:rPr>
          <w:rFonts w:ascii="Arial" w:eastAsia="Times New Roman" w:hAnsi="Arial" w:cs="Arial"/>
          <w:sz w:val="24"/>
          <w:szCs w:val="24"/>
          <w:lang w:val="en-US" w:eastAsia="en-US"/>
        </w:rPr>
        <w:t xml:space="preserve"> </w:t>
      </w:r>
      <w:r w:rsidR="008242FC" w:rsidRPr="004616B4">
        <w:rPr>
          <w:rFonts w:ascii="Arial" w:eastAsia="Times New Roman" w:hAnsi="Arial" w:cs="Arial"/>
          <w:sz w:val="24"/>
          <w:szCs w:val="24"/>
          <w:lang w:val="en-US" w:eastAsia="en-US"/>
        </w:rPr>
        <w:t>(</w:t>
      </w:r>
      <w:r w:rsidR="004616B4">
        <w:rPr>
          <w:rFonts w:ascii="Arial" w:eastAsia="Times New Roman" w:hAnsi="Arial" w:cs="Arial"/>
          <w:sz w:val="24"/>
          <w:szCs w:val="24"/>
          <w:lang w:val="en-US" w:eastAsia="en-US"/>
        </w:rPr>
        <w:t xml:space="preserve">Buk </w:t>
      </w:r>
      <w:r w:rsidR="004616B4" w:rsidRPr="004616B4">
        <w:rPr>
          <w:rFonts w:ascii="Arial" w:eastAsia="Times New Roman" w:hAnsi="Arial" w:cs="Arial"/>
          <w:sz w:val="24"/>
          <w:szCs w:val="24"/>
          <w:lang w:val="en-US" w:eastAsia="en-US"/>
        </w:rPr>
        <w:t>dalam aspek ekonomi, apa saja yang pernah dilakukan oleh kepala desa untuk meningk</w:t>
      </w:r>
      <w:r w:rsidR="004616B4">
        <w:rPr>
          <w:rFonts w:ascii="Arial" w:eastAsia="Times New Roman" w:hAnsi="Arial" w:cs="Arial"/>
          <w:sz w:val="24"/>
          <w:szCs w:val="24"/>
          <w:lang w:val="en-US" w:eastAsia="en-US"/>
        </w:rPr>
        <w:t xml:space="preserve">atkan kesejahteraan masyarakat). </w:t>
      </w:r>
      <w:r w:rsidR="00EA6B5D" w:rsidRPr="004616B4">
        <w:rPr>
          <w:rFonts w:ascii="Arial" w:eastAsia="Times New Roman" w:hAnsi="Arial" w:cs="Arial"/>
          <w:sz w:val="24"/>
          <w:szCs w:val="24"/>
          <w:lang w:val="en-US" w:eastAsia="en-US"/>
        </w:rPr>
        <w:t>b</w:t>
      </w:r>
      <w:r w:rsidR="006F319B" w:rsidRPr="004616B4">
        <w:rPr>
          <w:rFonts w:ascii="Arial" w:eastAsia="Times New Roman" w:hAnsi="Arial" w:cs="Arial"/>
          <w:sz w:val="24"/>
          <w:szCs w:val="24"/>
          <w:lang w:val="en-US" w:eastAsia="en-US"/>
        </w:rPr>
        <w:t xml:space="preserve">eliau menjawab </w:t>
      </w:r>
      <w:r w:rsidR="006F319B" w:rsidRPr="004616B4">
        <w:rPr>
          <w:rFonts w:ascii="Arial" w:eastAsia="Times New Roman" w:hAnsi="Arial" w:cs="Arial"/>
          <w:i/>
          <w:sz w:val="24"/>
          <w:szCs w:val="24"/>
          <w:lang w:val="en-US" w:eastAsia="en-US"/>
        </w:rPr>
        <w:t>“</w:t>
      </w:r>
      <w:r w:rsidR="0065270D" w:rsidRPr="004616B4">
        <w:rPr>
          <w:rFonts w:ascii="Arial" w:eastAsia="Times New Roman" w:hAnsi="Arial" w:cs="Arial"/>
          <w:i/>
          <w:sz w:val="24"/>
          <w:szCs w:val="24"/>
          <w:lang w:val="en-US" w:eastAsia="en-US"/>
        </w:rPr>
        <w:t>Paleng mehi bentuan gitu nya tapi sebelum itu beliau muet perencanaan sebelum bentuan itu de behi kep</w:t>
      </w:r>
      <w:r w:rsidR="009D4EA6" w:rsidRPr="004616B4">
        <w:rPr>
          <w:rFonts w:ascii="Arial" w:eastAsia="Times New Roman" w:hAnsi="Arial" w:cs="Arial"/>
          <w:i/>
          <w:sz w:val="24"/>
          <w:szCs w:val="24"/>
          <w:lang w:val="en-US" w:eastAsia="en-US"/>
        </w:rPr>
        <w:t>a</w:t>
      </w:r>
      <w:r w:rsidR="0065270D" w:rsidRPr="004616B4">
        <w:rPr>
          <w:rFonts w:ascii="Arial" w:eastAsia="Times New Roman" w:hAnsi="Arial" w:cs="Arial"/>
          <w:i/>
          <w:sz w:val="24"/>
          <w:szCs w:val="24"/>
          <w:lang w:val="en-US" w:eastAsia="en-US"/>
        </w:rPr>
        <w:t>da masyarakat</w:t>
      </w:r>
      <w:r w:rsidR="009D4EA6" w:rsidRPr="004616B4">
        <w:rPr>
          <w:rFonts w:ascii="Arial" w:eastAsia="Times New Roman" w:hAnsi="Arial" w:cs="Arial"/>
          <w:i/>
          <w:sz w:val="24"/>
          <w:szCs w:val="24"/>
          <w:lang w:val="en-US" w:eastAsia="en-US"/>
        </w:rPr>
        <w:t xml:space="preserve"> lepas tu behu ah de undang masyarakat tesebut apa-apa aje bentuan yang de behi yang sesuai dengan kebutuhan mereka hingga depat menambah pendapatan uhang tu ken.”</w:t>
      </w:r>
      <w:r w:rsidR="008301D0" w:rsidRPr="004616B4">
        <w:rPr>
          <w:rFonts w:ascii="Arial" w:eastAsia="Times New Roman" w:hAnsi="Arial" w:cs="Arial"/>
          <w:i/>
          <w:sz w:val="24"/>
          <w:szCs w:val="24"/>
          <w:lang w:val="en-US" w:eastAsia="en-US"/>
        </w:rPr>
        <w:t xml:space="preserve"> </w:t>
      </w:r>
      <w:r w:rsidR="008301D0" w:rsidRPr="004616B4">
        <w:rPr>
          <w:rFonts w:ascii="Arial" w:eastAsia="Times New Roman" w:hAnsi="Arial" w:cs="Arial"/>
          <w:sz w:val="24"/>
          <w:szCs w:val="24"/>
          <w:lang w:val="en-US" w:eastAsia="en-US"/>
        </w:rPr>
        <w:t>(</w:t>
      </w:r>
      <w:r w:rsidR="004616B4" w:rsidRPr="004616B4">
        <w:rPr>
          <w:rFonts w:ascii="Arial" w:eastAsia="Times New Roman" w:hAnsi="Arial" w:cs="Arial"/>
          <w:sz w:val="24"/>
          <w:szCs w:val="24"/>
          <w:lang w:val="en-US" w:eastAsia="en-US"/>
        </w:rPr>
        <w:t xml:space="preserve">Kebanyakan memberikan bantuan, tetapi sebelumnya kepala desa merencanakan jenis bantuan yang akan disalurkan kepada masyarakat </w:t>
      </w:r>
      <w:r w:rsidR="004616B4">
        <w:rPr>
          <w:rFonts w:ascii="Arial" w:eastAsia="Times New Roman" w:hAnsi="Arial" w:cs="Arial"/>
          <w:sz w:val="24"/>
          <w:szCs w:val="24"/>
          <w:lang w:val="en-US" w:eastAsia="en-US"/>
        </w:rPr>
        <w:t>sesuai dengan kebutuhan mereka).</w:t>
      </w:r>
    </w:p>
    <w:p w:rsidR="00635B7A" w:rsidRPr="001151BA" w:rsidRDefault="00635B7A" w:rsidP="00076BFE">
      <w:pPr>
        <w:spacing w:after="0" w:line="240" w:lineRule="auto"/>
        <w:jc w:val="both"/>
        <w:rPr>
          <w:rFonts w:ascii="Arial" w:eastAsia="Times New Roman" w:hAnsi="Arial" w:cs="Arial"/>
          <w:sz w:val="24"/>
          <w:szCs w:val="24"/>
          <w:lang w:val="en-US" w:eastAsia="en-US"/>
        </w:rPr>
      </w:pPr>
    </w:p>
    <w:p w:rsidR="002F4F98" w:rsidRDefault="00977135" w:rsidP="00DF7090">
      <w:pPr>
        <w:spacing w:after="0" w:line="480" w:lineRule="auto"/>
        <w:ind w:firstLine="567"/>
        <w:jc w:val="both"/>
        <w:rPr>
          <w:rFonts w:ascii="Arial" w:eastAsia="Calibri" w:hAnsi="Arial" w:cs="Arial"/>
          <w:sz w:val="24"/>
          <w:szCs w:val="24"/>
          <w:lang w:val="en-US" w:eastAsia="en-US"/>
        </w:rPr>
      </w:pPr>
      <w:r w:rsidRPr="00EA6B5D">
        <w:rPr>
          <w:rFonts w:ascii="Arial" w:eastAsiaTheme="minorHAnsi" w:hAnsi="Arial" w:cs="Arial"/>
          <w:sz w:val="24"/>
          <w:szCs w:val="24"/>
          <w:lang w:val="en-US" w:eastAsia="en-US"/>
        </w:rPr>
        <w:lastRenderedPageBreak/>
        <w:t>Kemudian berdasarkan hasil w</w:t>
      </w:r>
      <w:r w:rsidR="003B0FEE" w:rsidRPr="00EA6B5D">
        <w:rPr>
          <w:rFonts w:ascii="Arial" w:eastAsiaTheme="minorHAnsi" w:hAnsi="Arial" w:cs="Arial"/>
          <w:sz w:val="24"/>
          <w:szCs w:val="24"/>
          <w:lang w:val="en-US" w:eastAsia="en-US"/>
        </w:rPr>
        <w:t xml:space="preserve">awancara penulis dengan Cece </w:t>
      </w:r>
      <w:r w:rsidR="00EA6B5D">
        <w:rPr>
          <w:rFonts w:ascii="Arial" w:eastAsiaTheme="minorHAnsi" w:hAnsi="Arial" w:cs="Arial"/>
          <w:sz w:val="24"/>
          <w:szCs w:val="24"/>
          <w:lang w:val="en-US" w:eastAsia="en-US"/>
        </w:rPr>
        <w:t xml:space="preserve">Yanti selaku ketua kelompok </w:t>
      </w:r>
      <w:r w:rsidR="00AF4687">
        <w:rPr>
          <w:rFonts w:ascii="Arial" w:eastAsiaTheme="minorHAnsi" w:hAnsi="Arial" w:cs="Arial"/>
          <w:sz w:val="24"/>
          <w:szCs w:val="24"/>
          <w:lang w:val="en-US" w:eastAsia="en-US"/>
        </w:rPr>
        <w:t>PKK</w:t>
      </w:r>
      <w:r w:rsidRPr="00EA6B5D">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penulis mengajukan pertanyaan yang sama kepada beliau sebagai berikut:</w:t>
      </w:r>
    </w:p>
    <w:p w:rsidR="00D52E49" w:rsidRDefault="00977135" w:rsidP="00DF7090">
      <w:pPr>
        <w:spacing w:after="0" w:line="240" w:lineRule="auto"/>
        <w:jc w:val="both"/>
        <w:rPr>
          <w:rFonts w:ascii="Arial" w:eastAsia="Times New Roman" w:hAnsi="Arial" w:cs="Arial"/>
          <w:sz w:val="24"/>
          <w:szCs w:val="24"/>
          <w:lang w:val="en-US" w:eastAsia="en-US"/>
        </w:rPr>
      </w:pPr>
      <w:r>
        <w:rPr>
          <w:rFonts w:ascii="Times New Roman" w:eastAsia="Times New Roman" w:hAnsi="Times New Roman" w:cs="Arial"/>
          <w:i/>
          <w:sz w:val="24"/>
          <w:szCs w:val="24"/>
          <w:lang w:val="en-US" w:eastAsia="en-US"/>
        </w:rPr>
        <w:t>“</w:t>
      </w:r>
      <w:r w:rsidRPr="00C92F77">
        <w:rPr>
          <w:rFonts w:ascii="Arial" w:eastAsia="Times New Roman" w:hAnsi="Arial" w:cs="Arial"/>
          <w:i/>
          <w:sz w:val="24"/>
          <w:szCs w:val="24"/>
          <w:lang w:val="en-US" w:eastAsia="en-US"/>
        </w:rPr>
        <w:t xml:space="preserve">Ce </w:t>
      </w:r>
      <w:r w:rsidR="00E334AD" w:rsidRPr="00C92F77">
        <w:rPr>
          <w:rFonts w:ascii="Arial" w:eastAsia="Times New Roman" w:hAnsi="Arial" w:cs="Arial"/>
          <w:i/>
          <w:sz w:val="24"/>
          <w:szCs w:val="24"/>
          <w:lang w:val="en-US" w:eastAsia="en-US"/>
        </w:rPr>
        <w:t>apa yang pehenah kepala desa buet delam aspek ekonomi untuk meningkatkan kehidupan masyarakat?”</w:t>
      </w:r>
      <w:r w:rsidR="00D1001B" w:rsidRPr="00C92F77">
        <w:rPr>
          <w:rFonts w:ascii="Arial" w:eastAsia="Times New Roman" w:hAnsi="Arial" w:cs="Arial"/>
          <w:i/>
          <w:sz w:val="24"/>
          <w:szCs w:val="24"/>
          <w:lang w:val="en-US" w:eastAsia="en-US"/>
        </w:rPr>
        <w:t xml:space="preserve"> </w:t>
      </w:r>
      <w:r w:rsidR="00D1001B" w:rsidRPr="00C92F77">
        <w:rPr>
          <w:rFonts w:ascii="Arial" w:eastAsia="Times New Roman" w:hAnsi="Arial" w:cs="Arial"/>
          <w:sz w:val="24"/>
          <w:szCs w:val="24"/>
          <w:lang w:val="en-US" w:eastAsia="en-US"/>
        </w:rPr>
        <w:t>(</w:t>
      </w:r>
      <w:r w:rsidR="00830032" w:rsidRPr="00C92F77">
        <w:rPr>
          <w:rFonts w:ascii="Arial" w:eastAsia="Times New Roman" w:hAnsi="Arial" w:cs="Arial"/>
          <w:sz w:val="24"/>
          <w:szCs w:val="24"/>
          <w:lang w:val="en-US" w:eastAsia="en-US"/>
        </w:rPr>
        <w:t>Buk dalam aspek ekonomi, apa saja yang pernah dilakukan oleh kepala desa untuk meningkatkan kesejahteraan masyarakat</w:t>
      </w:r>
      <w:r w:rsidR="00D1001B" w:rsidRPr="00C92F77">
        <w:rPr>
          <w:rFonts w:ascii="Arial" w:eastAsia="Times New Roman" w:hAnsi="Arial" w:cs="Arial"/>
          <w:sz w:val="24"/>
          <w:szCs w:val="24"/>
          <w:lang w:val="en-US" w:eastAsia="en-US"/>
        </w:rPr>
        <w:t>).</w:t>
      </w:r>
      <w:r w:rsidR="00830032" w:rsidRPr="00C92F77">
        <w:rPr>
          <w:rFonts w:ascii="Arial" w:eastAsia="Times New Roman" w:hAnsi="Arial" w:cs="Arial"/>
          <w:sz w:val="24"/>
          <w:szCs w:val="24"/>
          <w:lang w:val="en-US" w:eastAsia="en-US"/>
        </w:rPr>
        <w:t xml:space="preserve"> </w:t>
      </w:r>
      <w:r w:rsidR="00EA6B5D" w:rsidRPr="00C92F77">
        <w:rPr>
          <w:rFonts w:ascii="Arial" w:eastAsia="Times New Roman" w:hAnsi="Arial" w:cs="Arial"/>
          <w:sz w:val="24"/>
          <w:szCs w:val="24"/>
          <w:lang w:val="en-US" w:eastAsia="en-US"/>
        </w:rPr>
        <w:t>b</w:t>
      </w:r>
      <w:r w:rsidR="00AD67E8" w:rsidRPr="00C92F77">
        <w:rPr>
          <w:rFonts w:ascii="Arial" w:eastAsia="Times New Roman" w:hAnsi="Arial" w:cs="Arial"/>
          <w:sz w:val="24"/>
          <w:szCs w:val="24"/>
          <w:lang w:val="en-US" w:eastAsia="en-US"/>
        </w:rPr>
        <w:t xml:space="preserve">eliau menjawab </w:t>
      </w:r>
      <w:r w:rsidR="00C25973" w:rsidRPr="00C92F77">
        <w:rPr>
          <w:rFonts w:ascii="Arial" w:eastAsia="Times New Roman" w:hAnsi="Arial" w:cs="Arial"/>
          <w:i/>
          <w:sz w:val="24"/>
          <w:szCs w:val="24"/>
          <w:lang w:val="en-US" w:eastAsia="en-US"/>
        </w:rPr>
        <w:t xml:space="preserve">“Kalau kame </w:t>
      </w:r>
      <w:r w:rsidR="00474BE7" w:rsidRPr="00C92F77">
        <w:rPr>
          <w:rFonts w:ascii="Arial" w:eastAsia="Times New Roman" w:hAnsi="Arial" w:cs="Arial"/>
          <w:i/>
          <w:sz w:val="24"/>
          <w:szCs w:val="24"/>
          <w:lang w:val="en-US" w:eastAsia="en-US"/>
        </w:rPr>
        <w:t xml:space="preserve">yang agi kelompok </w:t>
      </w:r>
      <w:r w:rsidR="00AF4687">
        <w:rPr>
          <w:rFonts w:ascii="Arial" w:eastAsia="Times New Roman" w:hAnsi="Arial" w:cs="Arial"/>
          <w:i/>
          <w:sz w:val="24"/>
          <w:szCs w:val="24"/>
          <w:lang w:val="en-US" w:eastAsia="en-US"/>
        </w:rPr>
        <w:t>PKK</w:t>
      </w:r>
      <w:r w:rsidR="00474BE7" w:rsidRPr="00C92F77">
        <w:rPr>
          <w:rFonts w:ascii="Arial" w:eastAsia="Times New Roman" w:hAnsi="Arial" w:cs="Arial"/>
          <w:i/>
          <w:sz w:val="24"/>
          <w:szCs w:val="24"/>
          <w:lang w:val="en-US" w:eastAsia="en-US"/>
        </w:rPr>
        <w:t xml:space="preserve"> semalam kame de undang tu dekat kantor desa untuk de behi semacam pelatihan-pelatiahan ah untuk muet semacam keterampilan kerajinan tangan dengan tujuan untuk de jedikan produk yang bernilai tambah lepas tu depat kita juel dengan gitu depat juge meningkatkan pendapatan masyarakat ka dek.” </w:t>
      </w:r>
      <w:r w:rsidR="00837B11" w:rsidRPr="00C92F77">
        <w:rPr>
          <w:rFonts w:ascii="Arial" w:eastAsia="Times New Roman" w:hAnsi="Arial" w:cs="Arial"/>
          <w:sz w:val="24"/>
          <w:szCs w:val="24"/>
          <w:lang w:val="en-US" w:eastAsia="en-US"/>
        </w:rPr>
        <w:t>(</w:t>
      </w:r>
      <w:r w:rsidR="00C92F77" w:rsidRPr="00C92F77">
        <w:rPr>
          <w:rFonts w:ascii="Arial" w:eastAsia="Times New Roman" w:hAnsi="Arial" w:cs="Arial"/>
          <w:sz w:val="24"/>
          <w:szCs w:val="24"/>
          <w:lang w:val="en-US" w:eastAsia="en-US"/>
        </w:rPr>
        <w:t xml:space="preserve">kami </w:t>
      </w:r>
      <w:r w:rsidR="00C92F77">
        <w:rPr>
          <w:rFonts w:ascii="Arial" w:eastAsia="Times New Roman" w:hAnsi="Arial" w:cs="Arial"/>
          <w:sz w:val="24"/>
          <w:szCs w:val="24"/>
          <w:lang w:val="en-US" w:eastAsia="en-US"/>
        </w:rPr>
        <w:t xml:space="preserve">dari kelompok </w:t>
      </w:r>
      <w:r w:rsidR="00AF4687">
        <w:rPr>
          <w:rFonts w:ascii="Arial" w:eastAsia="Times New Roman" w:hAnsi="Arial" w:cs="Arial"/>
          <w:sz w:val="24"/>
          <w:szCs w:val="24"/>
          <w:lang w:val="en-US" w:eastAsia="en-US"/>
        </w:rPr>
        <w:t>PKK</w:t>
      </w:r>
      <w:r w:rsidR="00C92F77">
        <w:rPr>
          <w:rFonts w:ascii="Arial" w:eastAsia="Times New Roman" w:hAnsi="Arial" w:cs="Arial"/>
          <w:sz w:val="24"/>
          <w:szCs w:val="24"/>
          <w:lang w:val="en-US" w:eastAsia="en-US"/>
        </w:rPr>
        <w:t xml:space="preserve"> </w:t>
      </w:r>
      <w:r w:rsidR="00C92F77" w:rsidRPr="00C92F77">
        <w:rPr>
          <w:rFonts w:ascii="Arial" w:eastAsia="Times New Roman" w:hAnsi="Arial" w:cs="Arial"/>
          <w:sz w:val="24"/>
          <w:szCs w:val="24"/>
          <w:lang w:val="en-US" w:eastAsia="en-US"/>
        </w:rPr>
        <w:t>baru-baru ini mengikuti pelatihan, misalnya dalam keterampilan kerajinan tangan, dengan tujuan agar produk tersebut dapat memiliki nilai tambah untuk diju</w:t>
      </w:r>
      <w:r w:rsidR="00C92F77">
        <w:rPr>
          <w:rFonts w:ascii="Arial" w:eastAsia="Times New Roman" w:hAnsi="Arial" w:cs="Arial"/>
          <w:sz w:val="24"/>
          <w:szCs w:val="24"/>
          <w:lang w:val="en-US" w:eastAsia="en-US"/>
        </w:rPr>
        <w:t>al dan meningkatkan pendapatan).</w:t>
      </w:r>
    </w:p>
    <w:p w:rsidR="00244CC0" w:rsidRDefault="00244CC0" w:rsidP="00DF7090">
      <w:pPr>
        <w:spacing w:after="0" w:line="240" w:lineRule="auto"/>
        <w:jc w:val="both"/>
        <w:rPr>
          <w:rFonts w:ascii="Times New Roman" w:eastAsia="Times New Roman" w:hAnsi="Times New Roman" w:cs="Arial"/>
          <w:i/>
          <w:sz w:val="24"/>
          <w:szCs w:val="24"/>
          <w:lang w:val="en-US" w:eastAsia="en-US"/>
        </w:rPr>
      </w:pPr>
    </w:p>
    <w:p w:rsidR="001075C7" w:rsidRDefault="00977135" w:rsidP="00244CC0">
      <w:pPr>
        <w:spacing w:after="0" w:line="480" w:lineRule="auto"/>
        <w:ind w:firstLine="567"/>
        <w:jc w:val="both"/>
        <w:rPr>
          <w:rFonts w:ascii="Arial" w:eastAsia="Calibri" w:hAnsi="Arial" w:cs="Arial"/>
          <w:sz w:val="24"/>
          <w:szCs w:val="24"/>
          <w:lang w:val="en-US" w:eastAsia="en-US"/>
        </w:rPr>
      </w:pPr>
      <w:r w:rsidRPr="00EA6B5D">
        <w:rPr>
          <w:rFonts w:ascii="Arial" w:eastAsiaTheme="minorHAnsi" w:hAnsi="Arial" w:cs="Arial"/>
          <w:sz w:val="24"/>
          <w:szCs w:val="24"/>
          <w:lang w:val="en-US" w:eastAsia="en-US"/>
        </w:rPr>
        <w:t xml:space="preserve">Selanjutnya berdasarkan hasil wawancara penulis dengan Bah Askarianto selaku ketua Adat Budaya Akit </w:t>
      </w:r>
      <w:r>
        <w:rPr>
          <w:rFonts w:ascii="Arial" w:eastAsiaTheme="minorHAnsi" w:hAnsi="Arial" w:cs="Arial"/>
          <w:sz w:val="24"/>
          <w:szCs w:val="24"/>
          <w:lang w:val="en-US" w:eastAsia="en-US"/>
        </w:rPr>
        <w:t>penulis mengajukan pertanyaan yang sama kepada beliau sebagai berikut:</w:t>
      </w:r>
    </w:p>
    <w:p w:rsidR="0082147D" w:rsidRDefault="00977135" w:rsidP="00244CC0">
      <w:pPr>
        <w:spacing w:after="0" w:line="240" w:lineRule="auto"/>
        <w:jc w:val="both"/>
        <w:rPr>
          <w:rFonts w:ascii="Arial" w:eastAsia="Times New Roman" w:hAnsi="Arial" w:cs="Arial"/>
          <w:sz w:val="24"/>
          <w:szCs w:val="24"/>
          <w:lang w:val="en-US" w:eastAsia="en-US"/>
        </w:rPr>
      </w:pPr>
      <w:r w:rsidRPr="00124023">
        <w:rPr>
          <w:rFonts w:ascii="Times New Roman" w:eastAsia="Times New Roman" w:hAnsi="Times New Roman" w:cs="Arial"/>
          <w:i/>
          <w:sz w:val="24"/>
          <w:szCs w:val="24"/>
          <w:lang w:val="en-US" w:eastAsia="en-US"/>
        </w:rPr>
        <w:t>“</w:t>
      </w:r>
      <w:r w:rsidR="00124023" w:rsidRPr="003F3FE8">
        <w:rPr>
          <w:rFonts w:ascii="Arial" w:eastAsia="Times New Roman" w:hAnsi="Arial" w:cs="Arial"/>
          <w:i/>
          <w:sz w:val="24"/>
          <w:szCs w:val="24"/>
          <w:lang w:val="en-US" w:eastAsia="en-US"/>
        </w:rPr>
        <w:t>Agi aspek ekonomi apa yang pehenah kepala desa buet untuk meningkatkan kehidupan masyarakat bah e?”</w:t>
      </w:r>
      <w:r w:rsidR="00E8109E" w:rsidRPr="003F3FE8">
        <w:rPr>
          <w:rFonts w:ascii="Arial" w:eastAsia="Times New Roman" w:hAnsi="Arial" w:cs="Arial"/>
          <w:i/>
          <w:sz w:val="24"/>
          <w:szCs w:val="24"/>
          <w:lang w:val="en-US" w:eastAsia="en-US"/>
        </w:rPr>
        <w:t xml:space="preserve"> </w:t>
      </w:r>
      <w:r w:rsidR="00E8109E" w:rsidRPr="003F3FE8">
        <w:rPr>
          <w:rFonts w:ascii="Arial" w:eastAsia="Times New Roman" w:hAnsi="Arial" w:cs="Arial"/>
          <w:sz w:val="24"/>
          <w:szCs w:val="24"/>
          <w:lang w:val="en-US" w:eastAsia="en-US"/>
        </w:rPr>
        <w:t>(</w:t>
      </w:r>
      <w:r w:rsidR="003F3FE8" w:rsidRPr="003F3FE8">
        <w:rPr>
          <w:rFonts w:ascii="Arial" w:eastAsia="Times New Roman" w:hAnsi="Arial" w:cs="Arial"/>
          <w:sz w:val="24"/>
          <w:szCs w:val="24"/>
          <w:lang w:val="en-US" w:eastAsia="en-US"/>
        </w:rPr>
        <w:t xml:space="preserve">Dari segi ekonomi, apa saja yang pernah dilakukan oleh kepala desa untuk meningkatkan kesejahteraan masyarakat). </w:t>
      </w:r>
      <w:r w:rsidR="00EA6B5D" w:rsidRPr="003F3FE8">
        <w:rPr>
          <w:rFonts w:ascii="Arial" w:eastAsia="Times New Roman" w:hAnsi="Arial" w:cs="Arial"/>
          <w:sz w:val="24"/>
          <w:szCs w:val="24"/>
          <w:lang w:val="en-US" w:eastAsia="en-US"/>
        </w:rPr>
        <w:t>b</w:t>
      </w:r>
      <w:r w:rsidR="005A7948" w:rsidRPr="003F3FE8">
        <w:rPr>
          <w:rFonts w:ascii="Arial" w:eastAsia="Times New Roman" w:hAnsi="Arial" w:cs="Arial"/>
          <w:sz w:val="24"/>
          <w:szCs w:val="24"/>
          <w:lang w:val="en-US" w:eastAsia="en-US"/>
        </w:rPr>
        <w:t xml:space="preserve">eliau menjawab </w:t>
      </w:r>
      <w:r w:rsidR="00CA33EB" w:rsidRPr="003F3FE8">
        <w:rPr>
          <w:rFonts w:ascii="Arial" w:eastAsia="Times New Roman" w:hAnsi="Arial" w:cs="Arial"/>
          <w:i/>
          <w:sz w:val="24"/>
          <w:szCs w:val="24"/>
          <w:lang w:val="en-US" w:eastAsia="en-US"/>
        </w:rPr>
        <w:t>“Paleng mehi bentuan gitu nya tapi sebelum itu beliau muet perencanaan sebelum bentuan itu de behi kepada masyarakat lepas tu behu ah de undang masyarakat tesebut apa-apa aje bentuan yang de behi yang sesuai dengan kebutuhan mereka hingga depat menambah pendapatan uhang tu ken.”</w:t>
      </w:r>
      <w:r w:rsidR="00B25126" w:rsidRPr="003F3FE8">
        <w:rPr>
          <w:rFonts w:ascii="Arial" w:eastAsia="Times New Roman" w:hAnsi="Arial" w:cs="Arial"/>
          <w:i/>
          <w:sz w:val="24"/>
          <w:szCs w:val="24"/>
          <w:lang w:val="en-US" w:eastAsia="en-US"/>
        </w:rPr>
        <w:t xml:space="preserve"> </w:t>
      </w:r>
      <w:r w:rsidR="00B25126" w:rsidRPr="003F3FE8">
        <w:rPr>
          <w:rFonts w:ascii="Arial" w:eastAsia="Times New Roman" w:hAnsi="Arial" w:cs="Arial"/>
          <w:sz w:val="24"/>
          <w:szCs w:val="24"/>
          <w:lang w:val="en-US" w:eastAsia="en-US"/>
        </w:rPr>
        <w:t>(</w:t>
      </w:r>
      <w:r w:rsidR="00914E6D">
        <w:rPr>
          <w:rFonts w:ascii="Arial" w:eastAsia="Times New Roman" w:hAnsi="Arial" w:cs="Arial"/>
          <w:sz w:val="24"/>
          <w:szCs w:val="24"/>
          <w:lang w:val="en-US" w:eastAsia="en-US"/>
        </w:rPr>
        <w:t xml:space="preserve">Paling memberikan </w:t>
      </w:r>
      <w:r w:rsidR="003F3FE8" w:rsidRPr="003F3FE8">
        <w:rPr>
          <w:rFonts w:ascii="Arial" w:eastAsia="Times New Roman" w:hAnsi="Arial" w:cs="Arial"/>
          <w:sz w:val="24"/>
          <w:szCs w:val="24"/>
          <w:lang w:val="en-US" w:eastAsia="en-US"/>
        </w:rPr>
        <w:t xml:space="preserve"> bantuan, tetapi sebelum itu, kepala desa merencanakan terlebih dahulu apa saja yang ak</w:t>
      </w:r>
      <w:r w:rsidR="003F3FE8">
        <w:rPr>
          <w:rFonts w:ascii="Arial" w:eastAsia="Times New Roman" w:hAnsi="Arial" w:cs="Arial"/>
          <w:sz w:val="24"/>
          <w:szCs w:val="24"/>
          <w:lang w:val="en-US" w:eastAsia="en-US"/>
        </w:rPr>
        <w:t>an diberikan kepada masyarakat).</w:t>
      </w:r>
    </w:p>
    <w:p w:rsidR="00B0087F" w:rsidRPr="00B25126" w:rsidRDefault="00B0087F" w:rsidP="00244CC0">
      <w:pPr>
        <w:spacing w:after="0" w:line="240" w:lineRule="auto"/>
        <w:jc w:val="both"/>
        <w:rPr>
          <w:rFonts w:ascii="Times New Roman" w:eastAsia="Times New Roman" w:hAnsi="Times New Roman" w:cs="Arial"/>
          <w:sz w:val="24"/>
          <w:szCs w:val="24"/>
          <w:lang w:val="en-US" w:eastAsia="en-US"/>
        </w:rPr>
      </w:pPr>
    </w:p>
    <w:p w:rsidR="000F52D9" w:rsidRDefault="00977135" w:rsidP="00B0087F">
      <w:pPr>
        <w:spacing w:after="0" w:line="480" w:lineRule="auto"/>
        <w:ind w:firstLine="567"/>
        <w:jc w:val="both"/>
        <w:rPr>
          <w:rFonts w:ascii="Arial" w:eastAsia="Calibri" w:hAnsi="Arial" w:cs="Arial"/>
          <w:sz w:val="24"/>
          <w:szCs w:val="24"/>
          <w:lang w:val="en-US" w:eastAsia="en-US"/>
        </w:rPr>
      </w:pPr>
      <w:r w:rsidRPr="00EA6B5D">
        <w:rPr>
          <w:rFonts w:ascii="Arial" w:eastAsiaTheme="minorHAnsi" w:hAnsi="Arial" w:cs="Arial"/>
          <w:sz w:val="24"/>
          <w:szCs w:val="24"/>
          <w:lang w:val="en-US" w:eastAsia="en-US"/>
        </w:rPr>
        <w:t xml:space="preserve">Kemudian berdasarkan hasil wawancara penulis dengan Ahya Junai selaku ketua kelompok peternak </w:t>
      </w:r>
      <w:r>
        <w:rPr>
          <w:rFonts w:ascii="Arial" w:eastAsiaTheme="minorHAnsi" w:hAnsi="Arial" w:cs="Arial"/>
          <w:sz w:val="24"/>
          <w:szCs w:val="24"/>
          <w:lang w:val="en-US" w:eastAsia="en-US"/>
        </w:rPr>
        <w:t>penulis mengajukan pertanyaan yang sama kepada beliau sebagai berikut:</w:t>
      </w:r>
    </w:p>
    <w:p w:rsidR="0089125B" w:rsidRDefault="00977135" w:rsidP="00B0087F">
      <w:pPr>
        <w:spacing w:after="0" w:line="240" w:lineRule="auto"/>
        <w:jc w:val="both"/>
        <w:rPr>
          <w:rFonts w:ascii="Arial" w:eastAsia="Times New Roman" w:hAnsi="Arial" w:cs="Arial"/>
          <w:sz w:val="24"/>
          <w:szCs w:val="24"/>
          <w:lang w:val="en-US" w:eastAsia="en-US"/>
        </w:rPr>
      </w:pPr>
      <w:r w:rsidRPr="00A6753D">
        <w:rPr>
          <w:rFonts w:ascii="Times New Roman" w:eastAsia="Times New Roman" w:hAnsi="Times New Roman" w:cs="Arial"/>
          <w:i/>
          <w:sz w:val="24"/>
          <w:szCs w:val="24"/>
          <w:lang w:val="en-US" w:eastAsia="en-US"/>
        </w:rPr>
        <w:t>“</w:t>
      </w:r>
      <w:r w:rsidR="00A6753D" w:rsidRPr="004803F0">
        <w:rPr>
          <w:rFonts w:ascii="Arial" w:eastAsia="Times New Roman" w:hAnsi="Arial" w:cs="Arial"/>
          <w:i/>
          <w:sz w:val="24"/>
          <w:szCs w:val="24"/>
          <w:lang w:val="en-US" w:eastAsia="en-US"/>
        </w:rPr>
        <w:t>Menurut ahya apa yang pehenah kepala desa buet untuk meningkatkan kehidupan masyarakat delam ekonomi ka hai?”</w:t>
      </w:r>
      <w:r w:rsidR="006F2A4F" w:rsidRPr="004803F0">
        <w:rPr>
          <w:rFonts w:ascii="Arial" w:eastAsia="Times New Roman" w:hAnsi="Arial" w:cs="Arial"/>
          <w:i/>
          <w:sz w:val="24"/>
          <w:szCs w:val="24"/>
          <w:lang w:val="en-US" w:eastAsia="en-US"/>
        </w:rPr>
        <w:t xml:space="preserve"> </w:t>
      </w:r>
      <w:r w:rsidR="006F2A4F" w:rsidRPr="004803F0">
        <w:rPr>
          <w:rFonts w:ascii="Arial" w:eastAsia="Times New Roman" w:hAnsi="Arial" w:cs="Arial"/>
          <w:sz w:val="24"/>
          <w:szCs w:val="24"/>
          <w:lang w:val="en-US" w:eastAsia="en-US"/>
        </w:rPr>
        <w:t>(</w:t>
      </w:r>
      <w:r w:rsidR="004803F0" w:rsidRPr="004803F0">
        <w:rPr>
          <w:rFonts w:ascii="Arial" w:eastAsia="Times New Roman" w:hAnsi="Arial" w:cs="Arial"/>
          <w:sz w:val="24"/>
          <w:szCs w:val="24"/>
          <w:lang w:val="en-US" w:eastAsia="en-US"/>
        </w:rPr>
        <w:t xml:space="preserve">Menurut Bapak, apa saja yang pernah dilakukan oleh kepala desa untuk meningkatkan kesejahteraan </w:t>
      </w:r>
      <w:r w:rsidR="00BC783B">
        <w:rPr>
          <w:rFonts w:ascii="Arial" w:eastAsia="Times New Roman" w:hAnsi="Arial" w:cs="Arial"/>
          <w:sz w:val="24"/>
          <w:szCs w:val="24"/>
          <w:lang w:val="en-US" w:eastAsia="en-US"/>
        </w:rPr>
        <w:t xml:space="preserve">masyarakat dalam aspek ekonomi). </w:t>
      </w:r>
      <w:r w:rsidR="00EA6B5D" w:rsidRPr="00BC783B">
        <w:rPr>
          <w:rFonts w:ascii="Arial" w:eastAsia="Times New Roman" w:hAnsi="Arial" w:cs="Arial"/>
          <w:sz w:val="24"/>
          <w:szCs w:val="24"/>
          <w:lang w:val="en-US" w:eastAsia="en-US"/>
        </w:rPr>
        <w:t>b</w:t>
      </w:r>
      <w:r w:rsidR="00A6753D" w:rsidRPr="00BC783B">
        <w:rPr>
          <w:rFonts w:ascii="Arial" w:eastAsia="Times New Roman" w:hAnsi="Arial" w:cs="Arial"/>
          <w:sz w:val="24"/>
          <w:szCs w:val="24"/>
          <w:lang w:val="en-US" w:eastAsia="en-US"/>
        </w:rPr>
        <w:t xml:space="preserve">eliau menjawab </w:t>
      </w:r>
      <w:r w:rsidR="00693523">
        <w:rPr>
          <w:rFonts w:ascii="Arial" w:eastAsia="Times New Roman" w:hAnsi="Arial" w:cs="Arial"/>
          <w:i/>
          <w:sz w:val="24"/>
          <w:szCs w:val="24"/>
          <w:lang w:val="en-US" w:eastAsia="en-US"/>
        </w:rPr>
        <w:lastRenderedPageBreak/>
        <w:t xml:space="preserve">“Kebetulan ahya </w:t>
      </w:r>
      <w:r w:rsidR="00A6753D" w:rsidRPr="00BC783B">
        <w:rPr>
          <w:rFonts w:ascii="Arial" w:eastAsia="Times New Roman" w:hAnsi="Arial" w:cs="Arial"/>
          <w:i/>
          <w:sz w:val="24"/>
          <w:szCs w:val="24"/>
          <w:lang w:val="en-US" w:eastAsia="en-US"/>
        </w:rPr>
        <w:t>macam penguhus untuk yang mehi bentuan kepada masyarakat ken semalam tu ahya de undang  ke kantor desa untuk ekot hapat mengenai bentuan-bentuan yang akan kita behi kepada masyarakat yang membutuhkan endah itu bentuan pangan entah bentuan agi bentuk sosial entah agi bentuk yang lai</w:t>
      </w:r>
      <w:r w:rsidR="00693523">
        <w:rPr>
          <w:rFonts w:ascii="Arial" w:eastAsia="Times New Roman" w:hAnsi="Arial" w:cs="Arial"/>
          <w:i/>
          <w:sz w:val="24"/>
          <w:szCs w:val="24"/>
          <w:lang w:val="en-US" w:eastAsia="en-US"/>
        </w:rPr>
        <w:t xml:space="preserve">n </w:t>
      </w:r>
      <w:r w:rsidR="00A6753D" w:rsidRPr="00BC783B">
        <w:rPr>
          <w:rFonts w:ascii="Arial" w:eastAsia="Times New Roman" w:hAnsi="Arial" w:cs="Arial"/>
          <w:i/>
          <w:sz w:val="24"/>
          <w:szCs w:val="24"/>
          <w:lang w:val="en-US" w:eastAsia="en-US"/>
        </w:rPr>
        <w:t xml:space="preserve"> dek.”</w:t>
      </w:r>
      <w:r w:rsidR="006F2A4F" w:rsidRPr="00BC783B">
        <w:rPr>
          <w:rFonts w:ascii="Arial" w:eastAsia="Times New Roman" w:hAnsi="Arial" w:cs="Arial"/>
          <w:i/>
          <w:sz w:val="24"/>
          <w:szCs w:val="24"/>
          <w:lang w:val="en-US" w:eastAsia="en-US"/>
        </w:rPr>
        <w:t xml:space="preserve"> </w:t>
      </w:r>
      <w:r w:rsidR="006F2A4F" w:rsidRPr="00BC783B">
        <w:rPr>
          <w:rFonts w:ascii="Arial" w:eastAsia="Times New Roman" w:hAnsi="Arial" w:cs="Arial"/>
          <w:sz w:val="24"/>
          <w:szCs w:val="24"/>
          <w:lang w:val="en-US" w:eastAsia="en-US"/>
        </w:rPr>
        <w:t>(</w:t>
      </w:r>
      <w:r w:rsidR="00BC783B">
        <w:rPr>
          <w:rFonts w:ascii="Arial" w:eastAsia="Times New Roman" w:hAnsi="Arial" w:cs="Arial"/>
          <w:sz w:val="24"/>
          <w:szCs w:val="24"/>
          <w:lang w:val="en-US" w:eastAsia="en-US"/>
        </w:rPr>
        <w:t>Kebetulan saya sebagai pengurus yang memberikan bantuan kepada masyarakat, jadi saya juga diundang ke kantor desa untuk membahas bantuan yang akan disalurkan, baik itu bantuan pangan maupun bentuk bantuan lainnya).</w:t>
      </w:r>
    </w:p>
    <w:p w:rsidR="005F51F9" w:rsidRDefault="005F51F9" w:rsidP="00B0087F">
      <w:pPr>
        <w:spacing w:after="0" w:line="240" w:lineRule="auto"/>
        <w:jc w:val="both"/>
        <w:rPr>
          <w:rFonts w:ascii="Times New Roman" w:eastAsia="Times New Roman" w:hAnsi="Times New Roman" w:cs="Arial"/>
          <w:i/>
          <w:sz w:val="24"/>
          <w:szCs w:val="24"/>
          <w:lang w:val="en-US" w:eastAsia="en-US"/>
        </w:rPr>
      </w:pPr>
    </w:p>
    <w:p w:rsidR="00617E16" w:rsidRDefault="00977135" w:rsidP="005F51F9">
      <w:pPr>
        <w:spacing w:after="0" w:line="480" w:lineRule="auto"/>
        <w:ind w:firstLine="567"/>
        <w:jc w:val="both"/>
        <w:rPr>
          <w:rFonts w:ascii="Arial" w:eastAsia="Calibri" w:hAnsi="Arial" w:cs="Arial"/>
          <w:sz w:val="24"/>
          <w:szCs w:val="24"/>
          <w:lang w:val="en-US" w:eastAsia="en-US"/>
        </w:rPr>
      </w:pPr>
      <w:r w:rsidRPr="00FE7F94">
        <w:rPr>
          <w:rFonts w:ascii="Arial" w:eastAsiaTheme="minorHAnsi" w:hAnsi="Arial" w:cs="Arial"/>
          <w:sz w:val="24"/>
          <w:szCs w:val="24"/>
          <w:lang w:val="en-US" w:eastAsia="en-US"/>
        </w:rPr>
        <w:t xml:space="preserve">Selanjutnya berdasarkan hasil wawancara penulis dengan Ahya Odi selaku ketua kelompok petani </w:t>
      </w:r>
      <w:r>
        <w:rPr>
          <w:rFonts w:ascii="Arial" w:eastAsiaTheme="minorHAnsi" w:hAnsi="Arial" w:cs="Arial"/>
          <w:sz w:val="24"/>
          <w:szCs w:val="24"/>
          <w:lang w:val="en-US" w:eastAsia="en-US"/>
        </w:rPr>
        <w:t>penulis mengajukan pertanyaan yang sama kepada beliau sebagai berikut:</w:t>
      </w:r>
    </w:p>
    <w:p w:rsidR="005746C5" w:rsidRDefault="00977135" w:rsidP="00F13D84">
      <w:pPr>
        <w:spacing w:after="0" w:line="240" w:lineRule="auto"/>
        <w:jc w:val="both"/>
        <w:rPr>
          <w:rFonts w:ascii="Arial" w:eastAsia="Calibri" w:hAnsi="Arial" w:cs="Arial"/>
          <w:sz w:val="24"/>
          <w:szCs w:val="24"/>
          <w:lang w:val="en-US" w:eastAsia="en-US"/>
        </w:rPr>
      </w:pPr>
      <w:r w:rsidRPr="00A6753D">
        <w:rPr>
          <w:rFonts w:ascii="Arial" w:eastAsiaTheme="minorHAnsi" w:hAnsi="Arial" w:cs="Arial"/>
          <w:i/>
          <w:sz w:val="24"/>
          <w:szCs w:val="24"/>
          <w:lang w:val="en-US" w:eastAsia="en-US"/>
        </w:rPr>
        <w:t>“Menurut ahya apa yang pehenah kepala desa buet untuk meningkatkan kehidupan masyarakat delam ekonomi ka hai?”</w:t>
      </w:r>
      <w:r w:rsidR="00A63C7C" w:rsidRPr="00A63C7C">
        <w:rPr>
          <w:rFonts w:ascii="Arial" w:eastAsiaTheme="minorHAnsi" w:hAnsi="Arial" w:cs="Arial"/>
          <w:sz w:val="24"/>
          <w:lang w:val="en-US" w:eastAsia="en-US"/>
        </w:rPr>
        <w:t xml:space="preserve"> </w:t>
      </w:r>
      <w:r w:rsidR="00A63C7C">
        <w:rPr>
          <w:rFonts w:ascii="Arial" w:eastAsiaTheme="minorHAnsi" w:hAnsi="Arial" w:cs="Arial"/>
          <w:sz w:val="24"/>
          <w:lang w:val="en-US" w:eastAsia="en-US"/>
        </w:rPr>
        <w:t>(</w:t>
      </w:r>
      <w:r w:rsidR="00A63C7C" w:rsidRPr="004803F0">
        <w:rPr>
          <w:rFonts w:ascii="Arial" w:eastAsiaTheme="minorHAnsi" w:hAnsi="Arial" w:cs="Arial"/>
          <w:sz w:val="24"/>
          <w:lang w:val="en-US" w:eastAsia="en-US"/>
        </w:rPr>
        <w:t xml:space="preserve">Menurut Bapak, apa saja yang pernah dilakukan oleh kepala desa untuk meningkatkan kesejahteraan </w:t>
      </w:r>
      <w:r w:rsidR="00A63C7C">
        <w:rPr>
          <w:rFonts w:ascii="Arial" w:eastAsiaTheme="minorHAnsi" w:hAnsi="Arial" w:cs="Arial"/>
          <w:sz w:val="24"/>
          <w:lang w:val="en-US" w:eastAsia="en-US"/>
        </w:rPr>
        <w:t>masyarakat dalam aspek ekonomi).</w:t>
      </w:r>
      <w:r w:rsidR="00A63C7C">
        <w:rPr>
          <w:rFonts w:ascii="Arial" w:eastAsiaTheme="minorHAnsi" w:hAnsi="Arial" w:cs="Arial"/>
          <w:i/>
          <w:sz w:val="24"/>
          <w:szCs w:val="24"/>
          <w:lang w:val="en-US" w:eastAsia="en-US"/>
        </w:rPr>
        <w:t xml:space="preserve"> </w:t>
      </w:r>
      <w:r w:rsidR="00FF77E0">
        <w:rPr>
          <w:rFonts w:ascii="Arial" w:eastAsiaTheme="minorHAnsi" w:hAnsi="Arial" w:cs="Arial"/>
          <w:sz w:val="24"/>
          <w:szCs w:val="24"/>
          <w:lang w:val="en-US" w:eastAsia="en-US"/>
        </w:rPr>
        <w:t>b</w:t>
      </w:r>
      <w:r>
        <w:rPr>
          <w:rFonts w:ascii="Arial" w:eastAsiaTheme="minorHAnsi" w:hAnsi="Arial" w:cs="Arial"/>
          <w:sz w:val="24"/>
          <w:szCs w:val="24"/>
          <w:lang w:val="en-US" w:eastAsia="en-US"/>
        </w:rPr>
        <w:t>eliau menjawab</w:t>
      </w:r>
      <w:r>
        <w:rPr>
          <w:rFonts w:ascii="Arial" w:eastAsiaTheme="minorHAnsi" w:hAnsi="Arial" w:cs="Arial"/>
          <w:i/>
          <w:sz w:val="24"/>
          <w:szCs w:val="24"/>
          <w:lang w:val="en-US" w:eastAsia="en-US"/>
        </w:rPr>
        <w:t xml:space="preserve"> </w:t>
      </w:r>
      <w:r w:rsidRPr="00A6753D">
        <w:rPr>
          <w:rFonts w:ascii="Arial" w:eastAsiaTheme="minorHAnsi" w:hAnsi="Arial" w:cs="Arial"/>
          <w:i/>
          <w:sz w:val="24"/>
          <w:szCs w:val="24"/>
          <w:lang w:val="en-US" w:eastAsia="en-US"/>
        </w:rPr>
        <w:t>“K</w:t>
      </w:r>
      <w:r w:rsidR="001B1743">
        <w:rPr>
          <w:rFonts w:ascii="Arial" w:eastAsiaTheme="minorHAnsi" w:hAnsi="Arial" w:cs="Arial"/>
          <w:i/>
          <w:sz w:val="24"/>
          <w:szCs w:val="24"/>
          <w:lang w:val="en-US" w:eastAsia="en-US"/>
        </w:rPr>
        <w:t>ebetulan ahya ken ketua kelompok</w:t>
      </w:r>
      <w:r w:rsidR="006F7603">
        <w:rPr>
          <w:rFonts w:ascii="Arial" w:eastAsiaTheme="minorHAnsi" w:hAnsi="Arial" w:cs="Arial"/>
          <w:i/>
          <w:sz w:val="24"/>
          <w:szCs w:val="24"/>
          <w:lang w:val="en-US" w:eastAsia="en-US"/>
        </w:rPr>
        <w:t xml:space="preserve"> petani</w:t>
      </w:r>
      <w:r w:rsidR="001B1743">
        <w:rPr>
          <w:rFonts w:ascii="Arial" w:eastAsiaTheme="minorHAnsi" w:hAnsi="Arial" w:cs="Arial"/>
          <w:i/>
          <w:sz w:val="24"/>
          <w:szCs w:val="24"/>
          <w:lang w:val="en-US" w:eastAsia="en-US"/>
        </w:rPr>
        <w:t xml:space="preserve"> jedi </w:t>
      </w:r>
      <w:r w:rsidRPr="00A6753D">
        <w:rPr>
          <w:rFonts w:ascii="Arial" w:eastAsiaTheme="minorHAnsi" w:hAnsi="Arial" w:cs="Arial"/>
          <w:i/>
          <w:sz w:val="24"/>
          <w:szCs w:val="24"/>
          <w:lang w:val="en-US" w:eastAsia="en-US"/>
        </w:rPr>
        <w:t>semalam tu ahya de undang  ke kantor desa untuk ekot hapat mengena</w:t>
      </w:r>
      <w:r w:rsidR="006F7603">
        <w:rPr>
          <w:rFonts w:ascii="Arial" w:eastAsiaTheme="minorHAnsi" w:hAnsi="Arial" w:cs="Arial"/>
          <w:i/>
          <w:sz w:val="24"/>
          <w:szCs w:val="24"/>
          <w:lang w:val="en-US" w:eastAsia="en-US"/>
        </w:rPr>
        <w:t>i bentuan-bentuan yang akan di</w:t>
      </w:r>
      <w:r w:rsidRPr="00A6753D">
        <w:rPr>
          <w:rFonts w:ascii="Arial" w:eastAsiaTheme="minorHAnsi" w:hAnsi="Arial" w:cs="Arial"/>
          <w:i/>
          <w:sz w:val="24"/>
          <w:szCs w:val="24"/>
          <w:lang w:val="en-US" w:eastAsia="en-US"/>
        </w:rPr>
        <w:t>behi kepada masyarakat yang membutuhkan endah itu bentuan pangan entah bentuan agi bentuk sosial entah agi bentuk</w:t>
      </w:r>
      <w:r w:rsidR="006F7603">
        <w:rPr>
          <w:rFonts w:ascii="Arial" w:eastAsiaTheme="minorHAnsi" w:hAnsi="Arial" w:cs="Arial"/>
          <w:i/>
          <w:sz w:val="24"/>
          <w:szCs w:val="24"/>
          <w:lang w:val="en-US" w:eastAsia="en-US"/>
        </w:rPr>
        <w:t xml:space="preserve"> yang lain ken kalau kami ade depat bentuan  ade dapat bibit bueh macam pinang, mentoa, dan aren untuk kame tanam</w:t>
      </w:r>
      <w:r w:rsidR="001B1743">
        <w:rPr>
          <w:rFonts w:ascii="Arial" w:eastAsiaTheme="minorHAnsi" w:hAnsi="Arial" w:cs="Arial"/>
          <w:i/>
          <w:sz w:val="24"/>
          <w:szCs w:val="24"/>
          <w:lang w:val="en-US" w:eastAsia="en-US"/>
        </w:rPr>
        <w:t xml:space="preserve"> dengan tujuan supaya tanaman itu depat de juel dan depat menambah pendapatan </w:t>
      </w:r>
      <w:r w:rsidR="001B1743" w:rsidRPr="0059241A">
        <w:rPr>
          <w:rFonts w:ascii="Arial" w:eastAsiaTheme="minorHAnsi" w:hAnsi="Arial" w:cs="Arial"/>
          <w:i/>
          <w:sz w:val="24"/>
          <w:szCs w:val="24"/>
          <w:lang w:val="en-US" w:eastAsia="en-US"/>
        </w:rPr>
        <w:t>masyarakat tu dek.</w:t>
      </w:r>
      <w:r w:rsidR="001A1C60" w:rsidRPr="0059241A">
        <w:rPr>
          <w:rFonts w:ascii="Arial" w:eastAsiaTheme="minorHAnsi" w:hAnsi="Arial" w:cs="Arial"/>
          <w:sz w:val="24"/>
          <w:szCs w:val="24"/>
          <w:lang w:val="en-US" w:eastAsia="en-US"/>
        </w:rPr>
        <w:t>”</w:t>
      </w:r>
      <w:r w:rsidR="00F657F3">
        <w:rPr>
          <w:rFonts w:ascii="Arial" w:eastAsiaTheme="minorHAnsi" w:hAnsi="Arial" w:cs="Arial"/>
          <w:sz w:val="24"/>
          <w:szCs w:val="24"/>
          <w:lang w:val="en-US" w:eastAsia="en-US"/>
        </w:rPr>
        <w:t xml:space="preserve"> (</w:t>
      </w:r>
      <w:r w:rsidR="00987BFF">
        <w:rPr>
          <w:rFonts w:ascii="Arial" w:eastAsiaTheme="minorHAnsi" w:hAnsi="Arial"/>
          <w:sz w:val="24"/>
          <w:lang w:val="en-US" w:eastAsia="en-US"/>
        </w:rPr>
        <w:t>Kebetulan saya sebagai ketua kelompok petani, jadi kemarin saya diundang ke kantor desa untuk membahas bantuan apa saja yang akan kami terima. Jika saya tidak salah, kami akan mendapatkan bantuan bibit aren, bibit buah mentoa, dan bibit pinang untuk ditanam di lahan kami, sehingga hasilnya dapat kami jual untuk meningkatkan pendapatan).</w:t>
      </w:r>
    </w:p>
    <w:p w:rsidR="00F13D84" w:rsidRPr="001E19AC" w:rsidRDefault="00F13D84" w:rsidP="00F13D84">
      <w:pPr>
        <w:spacing w:after="0" w:line="240" w:lineRule="auto"/>
        <w:jc w:val="both"/>
        <w:rPr>
          <w:rFonts w:ascii="Arial" w:eastAsia="Calibri" w:hAnsi="Arial" w:cs="Arial"/>
          <w:sz w:val="24"/>
          <w:szCs w:val="24"/>
          <w:lang w:val="en-US" w:eastAsia="en-US"/>
        </w:rPr>
      </w:pPr>
    </w:p>
    <w:p w:rsidR="0034685E" w:rsidRDefault="00977135" w:rsidP="00977135">
      <w:pPr>
        <w:pStyle w:val="ListParagraph"/>
        <w:numPr>
          <w:ilvl w:val="0"/>
          <w:numId w:val="51"/>
        </w:numPr>
        <w:spacing w:after="0" w:line="480" w:lineRule="auto"/>
        <w:ind w:left="851" w:hanging="284"/>
        <w:jc w:val="both"/>
        <w:rPr>
          <w:rFonts w:ascii="Arial" w:eastAsia="Calibri" w:hAnsi="Arial" w:cs="Arial"/>
          <w:sz w:val="24"/>
          <w:szCs w:val="24"/>
          <w:lang w:val="en-US" w:eastAsia="en-US"/>
        </w:rPr>
      </w:pPr>
      <w:r w:rsidRPr="003D3E85">
        <w:rPr>
          <w:rFonts w:ascii="Arial" w:eastAsiaTheme="minorHAnsi" w:hAnsi="Arial" w:cs="Arial"/>
          <w:sz w:val="24"/>
          <w:szCs w:val="24"/>
          <w:lang w:val="en-US" w:eastAsia="en-US"/>
        </w:rPr>
        <w:t xml:space="preserve">Memperbaiki kehidupan </w:t>
      </w:r>
      <w:r w:rsidR="005746C5">
        <w:rPr>
          <w:rFonts w:ascii="Arial" w:eastAsiaTheme="minorHAnsi" w:hAnsi="Arial" w:cs="Arial"/>
          <w:sz w:val="24"/>
          <w:szCs w:val="24"/>
          <w:lang w:val="en-US" w:eastAsia="en-US"/>
        </w:rPr>
        <w:t xml:space="preserve">masyarakat </w:t>
      </w:r>
    </w:p>
    <w:p w:rsidR="004E06FB" w:rsidRPr="00FF77E0" w:rsidRDefault="00977135" w:rsidP="00914738">
      <w:pPr>
        <w:spacing w:after="0" w:line="480" w:lineRule="auto"/>
        <w:ind w:firstLine="567"/>
        <w:jc w:val="both"/>
        <w:rPr>
          <w:rFonts w:ascii="Arial" w:eastAsia="Calibri" w:hAnsi="Arial" w:cs="Arial"/>
          <w:sz w:val="24"/>
          <w:szCs w:val="24"/>
          <w:lang w:val="en-US" w:eastAsia="en-US"/>
        </w:rPr>
      </w:pPr>
      <w:r w:rsidRPr="00FF77E0">
        <w:rPr>
          <w:rFonts w:ascii="Arial" w:eastAsiaTheme="minorHAnsi" w:hAnsi="Arial" w:cs="Arial"/>
          <w:sz w:val="24"/>
          <w:szCs w:val="24"/>
          <w:lang w:val="en-US" w:eastAsia="en-US"/>
        </w:rPr>
        <w:t>Berdasarkan hasil wawancara penulis dengan Bapak Aceng selaku Kaur Keuangan penulis mengajukan pertanyaan kepada beliau sebagai berikut:</w:t>
      </w:r>
    </w:p>
    <w:p w:rsidR="00082816" w:rsidRDefault="00977135" w:rsidP="00914738">
      <w:pPr>
        <w:spacing w:after="0" w:line="240" w:lineRule="auto"/>
        <w:jc w:val="both"/>
        <w:rPr>
          <w:rFonts w:ascii="Arial" w:eastAsia="Times New Roman" w:hAnsi="Arial" w:cs="Arial"/>
          <w:sz w:val="24"/>
          <w:szCs w:val="24"/>
          <w:lang w:val="en-US" w:eastAsia="en-US"/>
        </w:rPr>
      </w:pPr>
      <w:r w:rsidRPr="00FF77E0">
        <w:rPr>
          <w:rFonts w:ascii="Times New Roman" w:eastAsia="Times New Roman" w:hAnsi="Times New Roman" w:cs="Arial"/>
          <w:i/>
          <w:sz w:val="24"/>
          <w:szCs w:val="24"/>
          <w:lang w:val="en-US" w:eastAsia="en-US"/>
        </w:rPr>
        <w:t>“</w:t>
      </w:r>
      <w:r w:rsidR="00F44A0E" w:rsidRPr="007756FC">
        <w:rPr>
          <w:rFonts w:ascii="Arial" w:eastAsia="Times New Roman" w:hAnsi="Arial" w:cs="Arial"/>
          <w:i/>
          <w:sz w:val="24"/>
          <w:szCs w:val="24"/>
          <w:lang w:val="en-US" w:eastAsia="en-US"/>
        </w:rPr>
        <w:t xml:space="preserve">Hia yang pehenah kepala desa buat </w:t>
      </w:r>
      <w:r w:rsidR="00D83570" w:rsidRPr="007756FC">
        <w:rPr>
          <w:rFonts w:ascii="Arial" w:eastAsia="Times New Roman" w:hAnsi="Arial" w:cs="Arial"/>
          <w:i/>
          <w:sz w:val="24"/>
          <w:szCs w:val="24"/>
          <w:lang w:val="en-US" w:eastAsia="en-US"/>
        </w:rPr>
        <w:t xml:space="preserve"> </w:t>
      </w:r>
      <w:r w:rsidR="00AC15D4" w:rsidRPr="007756FC">
        <w:rPr>
          <w:rFonts w:ascii="Arial" w:eastAsia="Times New Roman" w:hAnsi="Arial" w:cs="Arial"/>
          <w:i/>
          <w:sz w:val="24"/>
          <w:szCs w:val="24"/>
          <w:lang w:val="en-US" w:eastAsia="en-US"/>
        </w:rPr>
        <w:t>unt</w:t>
      </w:r>
      <w:r w:rsidR="00DE4DDF" w:rsidRPr="007756FC">
        <w:rPr>
          <w:rFonts w:ascii="Arial" w:eastAsia="Times New Roman" w:hAnsi="Arial" w:cs="Arial"/>
          <w:i/>
          <w:sz w:val="24"/>
          <w:szCs w:val="24"/>
          <w:lang w:val="en-US" w:eastAsia="en-US"/>
        </w:rPr>
        <w:t>uk meningkatkan kehidupan ekonom</w:t>
      </w:r>
      <w:r w:rsidR="00AC15D4" w:rsidRPr="007756FC">
        <w:rPr>
          <w:rFonts w:ascii="Arial" w:eastAsia="Times New Roman" w:hAnsi="Arial" w:cs="Arial"/>
          <w:i/>
          <w:sz w:val="24"/>
          <w:szCs w:val="24"/>
          <w:lang w:val="en-US" w:eastAsia="en-US"/>
        </w:rPr>
        <w:t>i masyarakat dekat sike</w:t>
      </w:r>
      <w:r w:rsidR="00F44A0E" w:rsidRPr="007756FC">
        <w:rPr>
          <w:rFonts w:ascii="Arial" w:eastAsia="Times New Roman" w:hAnsi="Arial" w:cs="Arial"/>
          <w:i/>
          <w:sz w:val="24"/>
          <w:szCs w:val="24"/>
          <w:lang w:val="en-US" w:eastAsia="en-US"/>
        </w:rPr>
        <w:t xml:space="preserve"> delam aspek ekonomi</w:t>
      </w:r>
      <w:r w:rsidR="00AC15D4" w:rsidRPr="007756FC">
        <w:rPr>
          <w:rFonts w:ascii="Arial" w:eastAsia="Times New Roman" w:hAnsi="Arial" w:cs="Arial"/>
          <w:i/>
          <w:sz w:val="24"/>
          <w:szCs w:val="24"/>
          <w:lang w:val="en-US" w:eastAsia="en-US"/>
        </w:rPr>
        <w:t xml:space="preserve"> hia?”</w:t>
      </w:r>
      <w:r w:rsidR="00FF77E0" w:rsidRPr="007756FC">
        <w:rPr>
          <w:rFonts w:ascii="Arial" w:eastAsia="Times New Roman" w:hAnsi="Arial" w:cs="Arial"/>
          <w:sz w:val="24"/>
          <w:szCs w:val="24"/>
          <w:lang w:val="en-US" w:eastAsia="en-US"/>
        </w:rPr>
        <w:t xml:space="preserve"> </w:t>
      </w:r>
      <w:r w:rsidR="007756FC" w:rsidRPr="007756FC">
        <w:rPr>
          <w:rFonts w:ascii="Arial" w:eastAsia="Times New Roman" w:hAnsi="Arial" w:cs="Arial"/>
          <w:sz w:val="24"/>
          <w:szCs w:val="24"/>
          <w:lang w:val="en-US" w:eastAsia="en-US"/>
        </w:rPr>
        <w:t>(Pak, apa yang pernah dilakukan kepala desa untuk meningkatkan kehidupan ekonomi masyarakat di sini).</w:t>
      </w:r>
      <w:r w:rsidR="00D83570" w:rsidRPr="007756FC">
        <w:rPr>
          <w:rFonts w:ascii="Arial" w:eastAsia="Times New Roman" w:hAnsi="Arial" w:cs="Arial"/>
          <w:i/>
          <w:sz w:val="24"/>
          <w:szCs w:val="24"/>
          <w:lang w:val="en-US" w:eastAsia="en-US"/>
        </w:rPr>
        <w:t xml:space="preserve"> </w:t>
      </w:r>
      <w:r w:rsidR="007756FC" w:rsidRPr="007756FC">
        <w:rPr>
          <w:rFonts w:ascii="Arial" w:eastAsia="Times New Roman" w:hAnsi="Arial" w:cs="Arial"/>
          <w:sz w:val="24"/>
          <w:szCs w:val="24"/>
          <w:lang w:val="en-US" w:eastAsia="en-US"/>
        </w:rPr>
        <w:t>B</w:t>
      </w:r>
      <w:r w:rsidR="00F901CE" w:rsidRPr="007756FC">
        <w:rPr>
          <w:rFonts w:ascii="Arial" w:eastAsia="Times New Roman" w:hAnsi="Arial" w:cs="Arial"/>
          <w:sz w:val="24"/>
          <w:szCs w:val="24"/>
          <w:lang w:val="en-US" w:eastAsia="en-US"/>
        </w:rPr>
        <w:t xml:space="preserve">eliau menjawab </w:t>
      </w:r>
      <w:r w:rsidR="00F901CE" w:rsidRPr="007756FC">
        <w:rPr>
          <w:rFonts w:ascii="Arial" w:eastAsia="Times New Roman" w:hAnsi="Arial" w:cs="Arial"/>
          <w:i/>
          <w:sz w:val="24"/>
          <w:szCs w:val="24"/>
          <w:lang w:val="en-US" w:eastAsia="en-US"/>
        </w:rPr>
        <w:t xml:space="preserve">“Macam muet kegiatan pelatihan gitu dek macam pelatihan berwirausaha bagi pemuda pemudi </w:t>
      </w:r>
      <w:r w:rsidR="00F901CE" w:rsidRPr="007756FC">
        <w:rPr>
          <w:rFonts w:ascii="Arial" w:eastAsia="Times New Roman" w:hAnsi="Arial" w:cs="Arial"/>
          <w:i/>
          <w:sz w:val="24"/>
          <w:szCs w:val="24"/>
          <w:lang w:val="en-US" w:eastAsia="en-US"/>
        </w:rPr>
        <w:lastRenderedPageBreak/>
        <w:t>sike dek hingga mereka punya jiwa yang kreatif dan termotivasi delam usaha yang mereka buet misalnya usaha untuk budi daya ayam kambong itu ken kalau berhasil depat menambah pendapatan masyarakat tu ken dek atau entah agi bentuan-bentuan yang de behi agi desa misalnya bentuan ka</w:t>
      </w:r>
      <w:r w:rsidR="00F5069A">
        <w:rPr>
          <w:rFonts w:ascii="Arial" w:eastAsia="Times New Roman" w:hAnsi="Arial" w:cs="Arial"/>
          <w:i/>
          <w:sz w:val="24"/>
          <w:szCs w:val="24"/>
          <w:lang w:val="en-US" w:eastAsia="en-US"/>
        </w:rPr>
        <w:t>mbing, babi entah bentuan apa</w:t>
      </w:r>
      <w:r w:rsidR="00F901CE" w:rsidRPr="007756FC">
        <w:rPr>
          <w:rFonts w:ascii="Arial" w:eastAsia="Times New Roman" w:hAnsi="Arial" w:cs="Arial"/>
          <w:i/>
          <w:sz w:val="24"/>
          <w:szCs w:val="24"/>
          <w:lang w:val="en-US" w:eastAsia="en-US"/>
        </w:rPr>
        <w:t xml:space="preserve"> itu kalau mereka kembangbiakkan</w:t>
      </w:r>
      <w:r w:rsidR="00AA5938" w:rsidRPr="007756FC">
        <w:rPr>
          <w:rFonts w:ascii="Arial" w:eastAsia="Times New Roman" w:hAnsi="Arial" w:cs="Arial"/>
          <w:i/>
          <w:sz w:val="24"/>
          <w:szCs w:val="24"/>
          <w:lang w:val="en-US" w:eastAsia="en-US"/>
        </w:rPr>
        <w:t xml:space="preserve"> depat juge</w:t>
      </w:r>
      <w:r w:rsidR="00F5069A">
        <w:rPr>
          <w:rFonts w:ascii="Arial" w:eastAsia="Times New Roman" w:hAnsi="Arial" w:cs="Arial"/>
          <w:i/>
          <w:sz w:val="24"/>
          <w:szCs w:val="24"/>
          <w:lang w:val="en-US" w:eastAsia="en-US"/>
        </w:rPr>
        <w:t xml:space="preserve"> de jedikan nameh pendapatan</w:t>
      </w:r>
      <w:r w:rsidR="00AA5938" w:rsidRPr="007756FC">
        <w:rPr>
          <w:rFonts w:ascii="Arial" w:eastAsia="Times New Roman" w:hAnsi="Arial" w:cs="Arial"/>
          <w:i/>
          <w:sz w:val="24"/>
          <w:szCs w:val="24"/>
          <w:lang w:val="en-US" w:eastAsia="en-US"/>
        </w:rPr>
        <w:t>.”</w:t>
      </w:r>
      <w:r w:rsidR="00F901CE" w:rsidRPr="007756FC">
        <w:rPr>
          <w:rFonts w:ascii="Arial" w:eastAsia="Times New Roman" w:hAnsi="Arial" w:cs="Arial"/>
          <w:sz w:val="24"/>
          <w:szCs w:val="24"/>
          <w:lang w:val="en-US" w:eastAsia="en-US"/>
        </w:rPr>
        <w:t xml:space="preserve"> </w:t>
      </w:r>
      <w:r w:rsidR="00643127" w:rsidRPr="007756FC">
        <w:rPr>
          <w:rFonts w:ascii="Arial" w:eastAsia="Times New Roman" w:hAnsi="Arial" w:cs="Arial"/>
          <w:sz w:val="24"/>
          <w:szCs w:val="24"/>
          <w:lang w:val="en-US" w:eastAsia="en-US"/>
        </w:rPr>
        <w:t>(</w:t>
      </w:r>
      <w:r w:rsidR="007756FC" w:rsidRPr="007756FC">
        <w:rPr>
          <w:rFonts w:ascii="Arial" w:eastAsia="Times New Roman" w:hAnsi="Arial" w:cs="Arial"/>
          <w:sz w:val="24"/>
          <w:szCs w:val="24"/>
          <w:lang w:val="en-US" w:eastAsia="en-US"/>
        </w:rPr>
        <w:t>Berbagai kegiatan pelatihan telah diadakan, seperti pelatihan wirausaha untuk pemuda-pemudi di sini. Selain itu, ada juga bantuan yang diberikan, seperti bantuan babi, kambing, dan ayam kampung, yang dapat dimanfaatkan oleh masyarakat untuk dibudidayakan dan dijual, sehingga dapat meningkatkan pendapatan mereka serta menumbuhkan j</w:t>
      </w:r>
      <w:r w:rsidR="007756FC">
        <w:rPr>
          <w:rFonts w:ascii="Arial" w:eastAsia="Times New Roman" w:hAnsi="Arial" w:cs="Arial"/>
          <w:sz w:val="24"/>
          <w:szCs w:val="24"/>
          <w:lang w:val="en-US" w:eastAsia="en-US"/>
        </w:rPr>
        <w:t>iwa kewirausahaan yang kreatif).</w:t>
      </w:r>
    </w:p>
    <w:p w:rsidR="00966542" w:rsidRPr="008627DF" w:rsidRDefault="00966542" w:rsidP="00914738">
      <w:pPr>
        <w:spacing w:after="0" w:line="240" w:lineRule="auto"/>
        <w:jc w:val="both"/>
        <w:rPr>
          <w:rFonts w:ascii="Times New Roman" w:eastAsia="Times New Roman" w:hAnsi="Times New Roman" w:cs="Arial"/>
          <w:color w:val="0070C0"/>
          <w:sz w:val="24"/>
          <w:szCs w:val="24"/>
          <w:lang w:val="en-US" w:eastAsia="en-US"/>
        </w:rPr>
      </w:pPr>
    </w:p>
    <w:p w:rsidR="002F0806" w:rsidRDefault="00977135" w:rsidP="00092606">
      <w:pPr>
        <w:spacing w:after="0" w:line="480" w:lineRule="auto"/>
        <w:ind w:firstLine="567"/>
        <w:jc w:val="both"/>
        <w:rPr>
          <w:rFonts w:ascii="Arial" w:eastAsia="Calibri" w:hAnsi="Arial" w:cs="Arial"/>
          <w:sz w:val="24"/>
          <w:szCs w:val="24"/>
          <w:lang w:val="en-US" w:eastAsia="en-US"/>
        </w:rPr>
      </w:pPr>
      <w:r w:rsidRPr="00FF77E0">
        <w:rPr>
          <w:rFonts w:ascii="Arial" w:eastAsiaTheme="minorHAnsi" w:hAnsi="Arial" w:cs="Arial"/>
          <w:sz w:val="24"/>
          <w:szCs w:val="24"/>
          <w:lang w:val="en-US" w:eastAsia="en-US"/>
        </w:rPr>
        <w:t>Selanjutnya berdasarkan hasil w</w:t>
      </w:r>
      <w:r w:rsidR="0064229A" w:rsidRPr="00FF77E0">
        <w:rPr>
          <w:rFonts w:ascii="Arial" w:eastAsiaTheme="minorHAnsi" w:hAnsi="Arial" w:cs="Arial"/>
          <w:sz w:val="24"/>
          <w:szCs w:val="24"/>
          <w:lang w:val="en-US" w:eastAsia="en-US"/>
        </w:rPr>
        <w:t>awancara penulis dengan Cece</w:t>
      </w:r>
      <w:r w:rsidRPr="00FF77E0">
        <w:rPr>
          <w:rFonts w:ascii="Arial" w:eastAsiaTheme="minorHAnsi" w:hAnsi="Arial" w:cs="Arial"/>
          <w:sz w:val="24"/>
          <w:szCs w:val="24"/>
          <w:lang w:val="en-US" w:eastAsia="en-US"/>
        </w:rPr>
        <w:t xml:space="preserve"> Tetty selaku ketua kelompok posyandu </w:t>
      </w:r>
      <w:r>
        <w:rPr>
          <w:rFonts w:ascii="Arial" w:eastAsiaTheme="minorHAnsi" w:hAnsi="Arial" w:cs="Arial"/>
          <w:sz w:val="24"/>
          <w:szCs w:val="24"/>
          <w:lang w:val="en-US" w:eastAsia="en-US"/>
        </w:rPr>
        <w:t>penulis mengajukan pertanyaan yang sama kepada beliau sebagai berikut:</w:t>
      </w:r>
    </w:p>
    <w:p w:rsidR="007909FE" w:rsidRDefault="00977135" w:rsidP="00092606">
      <w:pPr>
        <w:spacing w:after="0" w:line="240" w:lineRule="auto"/>
        <w:jc w:val="both"/>
        <w:rPr>
          <w:rFonts w:ascii="Arial" w:eastAsia="Times New Roman" w:hAnsi="Arial" w:cs="Arial"/>
          <w:sz w:val="24"/>
          <w:szCs w:val="24"/>
          <w:lang w:val="en-US" w:eastAsia="en-US"/>
        </w:rPr>
      </w:pPr>
      <w:r w:rsidRPr="00CA2EFB">
        <w:rPr>
          <w:rFonts w:ascii="Arial" w:eastAsia="Times New Roman" w:hAnsi="Arial" w:cs="Arial"/>
          <w:i/>
          <w:sz w:val="24"/>
          <w:szCs w:val="24"/>
          <w:lang w:val="en-US" w:eastAsia="en-US"/>
        </w:rPr>
        <w:t>“Menurut Ace</w:t>
      </w:r>
      <w:r w:rsidR="00033782" w:rsidRPr="00CA2EFB">
        <w:rPr>
          <w:rFonts w:ascii="Arial" w:eastAsia="Times New Roman" w:hAnsi="Arial" w:cs="Arial"/>
          <w:i/>
          <w:sz w:val="24"/>
          <w:szCs w:val="24"/>
          <w:lang w:val="en-US" w:eastAsia="en-US"/>
        </w:rPr>
        <w:t xml:space="preserve"> ah ne abis de buet musyawarah tu lepas tu apa agi yang de buet kepala desa mengenai aspek ekonomi k</w:t>
      </w:r>
      <w:r w:rsidR="00B0244D" w:rsidRPr="00CA2EFB">
        <w:rPr>
          <w:rFonts w:ascii="Arial" w:eastAsia="Times New Roman" w:hAnsi="Arial" w:cs="Arial"/>
          <w:i/>
          <w:sz w:val="24"/>
          <w:szCs w:val="24"/>
          <w:lang w:val="en-US" w:eastAsia="en-US"/>
        </w:rPr>
        <w:t>a Cece</w:t>
      </w:r>
      <w:r w:rsidR="00AD6F39">
        <w:rPr>
          <w:rFonts w:ascii="Arial" w:eastAsia="Times New Roman" w:hAnsi="Arial" w:cs="Arial"/>
          <w:i/>
          <w:sz w:val="24"/>
          <w:szCs w:val="24"/>
          <w:lang w:val="en-US" w:eastAsia="en-US"/>
        </w:rPr>
        <w:t xml:space="preserve"> </w:t>
      </w:r>
      <w:r w:rsidR="00033782" w:rsidRPr="00CA2EFB">
        <w:rPr>
          <w:rFonts w:ascii="Arial" w:eastAsia="Times New Roman" w:hAnsi="Arial" w:cs="Arial"/>
          <w:i/>
          <w:sz w:val="24"/>
          <w:szCs w:val="24"/>
          <w:lang w:val="en-US" w:eastAsia="en-US"/>
        </w:rPr>
        <w:t>?”</w:t>
      </w:r>
      <w:r w:rsidR="0026683A" w:rsidRPr="00CA2EFB">
        <w:rPr>
          <w:rFonts w:ascii="Arial" w:eastAsia="Times New Roman" w:hAnsi="Arial" w:cs="Arial"/>
          <w:i/>
          <w:sz w:val="24"/>
          <w:szCs w:val="24"/>
          <w:lang w:val="en-US" w:eastAsia="en-US"/>
        </w:rPr>
        <w:t xml:space="preserve"> </w:t>
      </w:r>
      <w:r w:rsidR="0026683A" w:rsidRPr="00CA2EFB">
        <w:rPr>
          <w:rFonts w:ascii="Arial" w:eastAsia="Times New Roman" w:hAnsi="Arial" w:cs="Arial"/>
          <w:sz w:val="24"/>
          <w:szCs w:val="24"/>
          <w:lang w:val="en-US" w:eastAsia="en-US"/>
        </w:rPr>
        <w:t>(</w:t>
      </w:r>
      <w:r w:rsidR="005E2227" w:rsidRPr="00CA2EFB">
        <w:rPr>
          <w:rFonts w:ascii="Arial" w:eastAsia="Times New Roman" w:hAnsi="Arial" w:cs="Arial"/>
          <w:sz w:val="24"/>
          <w:szCs w:val="24"/>
          <w:lang w:val="en-US" w:eastAsia="en-US"/>
        </w:rPr>
        <w:t>Menurut Ibu, setelah mengadakan musyawarah, apa lagi yang dilakukan kepala desa terkait aspek ekonomi).</w:t>
      </w:r>
      <w:r w:rsidR="0026683A" w:rsidRPr="00CA2EFB">
        <w:rPr>
          <w:rFonts w:ascii="Arial" w:eastAsia="Times New Roman" w:hAnsi="Arial" w:cs="Arial"/>
          <w:sz w:val="24"/>
          <w:szCs w:val="24"/>
          <w:lang w:val="en-US" w:eastAsia="en-US"/>
        </w:rPr>
        <w:t xml:space="preserve"> </w:t>
      </w:r>
      <w:r w:rsidR="00E14DB1" w:rsidRPr="00CA2EFB">
        <w:rPr>
          <w:rFonts w:ascii="Arial" w:eastAsia="Times New Roman" w:hAnsi="Arial" w:cs="Arial"/>
          <w:i/>
          <w:sz w:val="24"/>
          <w:szCs w:val="24"/>
          <w:lang w:val="en-US" w:eastAsia="en-US"/>
        </w:rPr>
        <w:t xml:space="preserve"> </w:t>
      </w:r>
      <w:r w:rsidR="00FF77E0" w:rsidRPr="00CA2EFB">
        <w:rPr>
          <w:rFonts w:ascii="Arial" w:eastAsia="Times New Roman" w:hAnsi="Arial" w:cs="Arial"/>
          <w:sz w:val="24"/>
          <w:szCs w:val="24"/>
          <w:lang w:val="en-US" w:eastAsia="en-US"/>
        </w:rPr>
        <w:t>b</w:t>
      </w:r>
      <w:r w:rsidR="00E14DB1" w:rsidRPr="00CA2EFB">
        <w:rPr>
          <w:rFonts w:ascii="Arial" w:eastAsia="Times New Roman" w:hAnsi="Arial" w:cs="Arial"/>
          <w:sz w:val="24"/>
          <w:szCs w:val="24"/>
          <w:lang w:val="en-US" w:eastAsia="en-US"/>
        </w:rPr>
        <w:t>eliau menjawab</w:t>
      </w:r>
      <w:r w:rsidR="00033782" w:rsidRPr="00CA2EFB">
        <w:rPr>
          <w:rFonts w:ascii="Arial" w:eastAsia="Times New Roman" w:hAnsi="Arial" w:cs="Arial"/>
          <w:i/>
          <w:sz w:val="24"/>
          <w:szCs w:val="24"/>
          <w:lang w:val="en-US" w:eastAsia="en-US"/>
        </w:rPr>
        <w:t xml:space="preserve"> </w:t>
      </w:r>
      <w:r w:rsidR="00E14DB1" w:rsidRPr="00CA2EFB">
        <w:rPr>
          <w:rFonts w:ascii="Arial" w:eastAsia="Times New Roman" w:hAnsi="Arial" w:cs="Arial"/>
          <w:i/>
          <w:sz w:val="24"/>
          <w:szCs w:val="24"/>
          <w:lang w:val="en-US" w:eastAsia="en-US"/>
        </w:rPr>
        <w:t>“</w:t>
      </w:r>
      <w:r w:rsidR="00DB1FF6">
        <w:rPr>
          <w:rFonts w:ascii="Arial" w:eastAsia="Times New Roman" w:hAnsi="Arial" w:cs="Arial"/>
          <w:i/>
          <w:sz w:val="24"/>
          <w:szCs w:val="24"/>
          <w:lang w:val="en-US" w:eastAsia="en-US"/>
        </w:rPr>
        <w:t xml:space="preserve">Setelah itu ade benyak juge yang de buet kepala desa </w:t>
      </w:r>
      <w:r w:rsidR="006A46A4" w:rsidRPr="00CA2EFB">
        <w:rPr>
          <w:rFonts w:ascii="Arial" w:eastAsia="Times New Roman" w:hAnsi="Arial" w:cs="Arial"/>
          <w:i/>
          <w:sz w:val="24"/>
          <w:szCs w:val="24"/>
          <w:lang w:val="en-US" w:eastAsia="en-US"/>
        </w:rPr>
        <w:t xml:space="preserve"> mehi pelatihan untuk pemuda pemudi misalnya delam berwirausaha supaya pemuda pemudi itu termotivasi dan punya jiwa yang kreatif delam usaha-usaha yang mereka buet misalnya entah bentuan yang de behi agi desa misalnya bentuan kambing, babi dan ayam kambong agi bentuan itu depat de kem</w:t>
      </w:r>
      <w:r w:rsidR="00E14DB1" w:rsidRPr="00CA2EFB">
        <w:rPr>
          <w:rFonts w:ascii="Arial" w:eastAsia="Times New Roman" w:hAnsi="Arial" w:cs="Arial"/>
          <w:i/>
          <w:sz w:val="24"/>
          <w:szCs w:val="24"/>
          <w:lang w:val="en-US" w:eastAsia="en-US"/>
        </w:rPr>
        <w:t>bang biakan depat de jedikan usaha mereka dan kalau behasil itu depat juge nameh penghasil mereka dek.”</w:t>
      </w:r>
      <w:r w:rsidR="00884BF8" w:rsidRPr="00CA2EFB">
        <w:rPr>
          <w:rFonts w:ascii="Arial" w:eastAsia="Times New Roman" w:hAnsi="Arial" w:cs="Arial"/>
          <w:i/>
          <w:sz w:val="24"/>
          <w:szCs w:val="24"/>
          <w:lang w:val="en-US" w:eastAsia="en-US"/>
        </w:rPr>
        <w:t xml:space="preserve"> </w:t>
      </w:r>
      <w:r w:rsidR="00884BF8" w:rsidRPr="00CA2EFB">
        <w:rPr>
          <w:rFonts w:ascii="Arial" w:eastAsia="Times New Roman" w:hAnsi="Arial" w:cs="Arial"/>
          <w:sz w:val="24"/>
          <w:szCs w:val="24"/>
          <w:lang w:val="en-US" w:eastAsia="en-US"/>
        </w:rPr>
        <w:t>(</w:t>
      </w:r>
      <w:r w:rsidR="00CA2EFB" w:rsidRPr="00CA2EFB">
        <w:rPr>
          <w:rFonts w:ascii="Arial" w:eastAsia="Times New Roman" w:hAnsi="Arial" w:cs="Arial"/>
          <w:sz w:val="24"/>
          <w:szCs w:val="24"/>
          <w:lang w:val="en-US" w:eastAsia="en-US"/>
        </w:rPr>
        <w:t>Setelah itu, kepala desa juga melakukan banyak hal, salah satunya mengadakan pelatihan wirausaha untuk pemuda-pemudi. Selain itu, ada juga bantuan yang diberikan, seperti babi, kambing, dan ayam kampung, yang dapat dibudidayakan oleh masyarakat sebagai usaha mereka dan</w:t>
      </w:r>
      <w:r w:rsidR="00CA2EFB">
        <w:rPr>
          <w:rFonts w:ascii="Arial" w:eastAsia="Times New Roman" w:hAnsi="Arial" w:cs="Arial"/>
          <w:sz w:val="24"/>
          <w:szCs w:val="24"/>
          <w:lang w:val="en-US" w:eastAsia="en-US"/>
        </w:rPr>
        <w:t xml:space="preserve"> dapat meningkatkan pendapatan).</w:t>
      </w:r>
    </w:p>
    <w:p w:rsidR="00540313" w:rsidRDefault="00540313" w:rsidP="00092606">
      <w:pPr>
        <w:spacing w:after="0" w:line="240" w:lineRule="auto"/>
        <w:jc w:val="both"/>
        <w:rPr>
          <w:rFonts w:ascii="Times New Roman" w:eastAsia="Times New Roman" w:hAnsi="Times New Roman" w:cs="Arial"/>
          <w:i/>
          <w:sz w:val="24"/>
          <w:szCs w:val="24"/>
          <w:lang w:val="en-US" w:eastAsia="en-US"/>
        </w:rPr>
      </w:pPr>
    </w:p>
    <w:p w:rsidR="0068340A" w:rsidRPr="00DE4DDF" w:rsidRDefault="00977135" w:rsidP="00AE2E93">
      <w:pPr>
        <w:spacing w:after="0" w:line="480" w:lineRule="auto"/>
        <w:ind w:firstLine="567"/>
        <w:jc w:val="both"/>
        <w:rPr>
          <w:rFonts w:ascii="Arial" w:eastAsia="Calibri" w:hAnsi="Arial" w:cs="Arial"/>
          <w:i/>
          <w:sz w:val="24"/>
          <w:szCs w:val="24"/>
          <w:lang w:val="en-US" w:eastAsia="en-US"/>
        </w:rPr>
      </w:pPr>
      <w:r w:rsidRPr="00786E70">
        <w:rPr>
          <w:rFonts w:ascii="Arial" w:eastAsiaTheme="minorHAnsi" w:hAnsi="Arial" w:cs="Arial"/>
          <w:sz w:val="24"/>
          <w:szCs w:val="24"/>
          <w:lang w:val="en-US" w:eastAsia="en-US"/>
        </w:rPr>
        <w:t xml:space="preserve">Kemudian berdasarkan hasil </w:t>
      </w:r>
      <w:r w:rsidR="00C15998" w:rsidRPr="00786E70">
        <w:rPr>
          <w:rFonts w:ascii="Arial" w:eastAsiaTheme="minorHAnsi" w:hAnsi="Arial" w:cs="Arial"/>
          <w:sz w:val="24"/>
          <w:szCs w:val="24"/>
          <w:lang w:val="en-US" w:eastAsia="en-US"/>
        </w:rPr>
        <w:t>wawancara penulis dengan Cece</w:t>
      </w:r>
      <w:r w:rsidR="00786E70">
        <w:rPr>
          <w:rFonts w:ascii="Arial" w:eastAsiaTheme="minorHAnsi" w:hAnsi="Arial" w:cs="Arial"/>
          <w:sz w:val="24"/>
          <w:szCs w:val="24"/>
          <w:lang w:val="en-US" w:eastAsia="en-US"/>
        </w:rPr>
        <w:t xml:space="preserve"> Yanti selaku ketua kelompok </w:t>
      </w:r>
      <w:r w:rsidR="00AF4687">
        <w:rPr>
          <w:rFonts w:ascii="Arial" w:eastAsiaTheme="minorHAnsi" w:hAnsi="Arial" w:cs="Arial"/>
          <w:sz w:val="24"/>
          <w:szCs w:val="24"/>
          <w:lang w:val="en-US" w:eastAsia="en-US"/>
        </w:rPr>
        <w:t>PKK</w:t>
      </w:r>
      <w:r w:rsidRPr="00786E70">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penulis mengajukan pertanyaan yang sama kepada beliau sebagai berikut:</w:t>
      </w:r>
    </w:p>
    <w:p w:rsidR="00D94B4F" w:rsidRDefault="00977135" w:rsidP="00AE2E93">
      <w:pPr>
        <w:spacing w:after="0" w:line="240" w:lineRule="auto"/>
        <w:jc w:val="both"/>
        <w:rPr>
          <w:rFonts w:ascii="Arial" w:eastAsia="Times New Roman" w:hAnsi="Arial" w:cs="Arial"/>
          <w:sz w:val="24"/>
          <w:szCs w:val="24"/>
          <w:lang w:val="en-US" w:eastAsia="en-US"/>
        </w:rPr>
      </w:pPr>
      <w:r w:rsidRPr="00E8721F">
        <w:rPr>
          <w:rFonts w:ascii="Arial" w:eastAsia="Times New Roman" w:hAnsi="Arial" w:cs="Arial"/>
          <w:sz w:val="24"/>
          <w:szCs w:val="24"/>
          <w:lang w:val="en-US" w:eastAsia="en-US"/>
        </w:rPr>
        <w:t>“</w:t>
      </w:r>
      <w:r w:rsidRPr="00E8721F">
        <w:rPr>
          <w:rFonts w:ascii="Arial" w:eastAsia="Times New Roman" w:hAnsi="Arial" w:cs="Arial"/>
          <w:i/>
          <w:sz w:val="24"/>
          <w:szCs w:val="24"/>
          <w:lang w:val="en-US" w:eastAsia="en-US"/>
        </w:rPr>
        <w:t>Pehenah de kepala desa dekat Desa Hutan Panjang ka mehi semacam pelatihan entah delam bidang usaha gitu entah delam bidang-bidang lain m</w:t>
      </w:r>
      <w:r w:rsidR="00B0244D" w:rsidRPr="00E8721F">
        <w:rPr>
          <w:rFonts w:ascii="Arial" w:eastAsia="Times New Roman" w:hAnsi="Arial" w:cs="Arial"/>
          <w:i/>
          <w:sz w:val="24"/>
          <w:szCs w:val="24"/>
          <w:lang w:val="en-US" w:eastAsia="en-US"/>
        </w:rPr>
        <w:t>eng</w:t>
      </w:r>
      <w:r w:rsidR="00DB1FF6">
        <w:rPr>
          <w:rFonts w:ascii="Arial" w:eastAsia="Times New Roman" w:hAnsi="Arial" w:cs="Arial"/>
          <w:i/>
          <w:sz w:val="24"/>
          <w:szCs w:val="24"/>
          <w:lang w:val="en-US" w:eastAsia="en-US"/>
        </w:rPr>
        <w:t>enai agi aspek ekonomi ka Cece</w:t>
      </w:r>
      <w:r w:rsidRPr="00E8721F">
        <w:rPr>
          <w:rFonts w:ascii="Arial" w:eastAsia="Times New Roman" w:hAnsi="Arial" w:cs="Arial"/>
          <w:i/>
          <w:sz w:val="24"/>
          <w:szCs w:val="24"/>
          <w:lang w:val="en-US" w:eastAsia="en-US"/>
        </w:rPr>
        <w:t>?”</w:t>
      </w:r>
      <w:r w:rsidR="00E22105" w:rsidRPr="00E8721F">
        <w:rPr>
          <w:rFonts w:ascii="Arial" w:eastAsia="Times New Roman" w:hAnsi="Arial" w:cs="Arial"/>
          <w:i/>
          <w:sz w:val="24"/>
          <w:szCs w:val="24"/>
          <w:lang w:val="en-US" w:eastAsia="en-US"/>
        </w:rPr>
        <w:t xml:space="preserve"> </w:t>
      </w:r>
      <w:r w:rsidR="00E22105" w:rsidRPr="00E8721F">
        <w:rPr>
          <w:rFonts w:ascii="Arial" w:eastAsia="Times New Roman" w:hAnsi="Arial" w:cs="Arial"/>
          <w:sz w:val="24"/>
          <w:szCs w:val="24"/>
          <w:lang w:val="en-US" w:eastAsia="en-US"/>
        </w:rPr>
        <w:t>(</w:t>
      </w:r>
      <w:r w:rsidR="00E8721F" w:rsidRPr="00E8721F">
        <w:rPr>
          <w:rFonts w:ascii="Arial" w:eastAsia="Times New Roman" w:hAnsi="Arial" w:cs="Arial"/>
          <w:sz w:val="24"/>
          <w:szCs w:val="24"/>
          <w:lang w:val="en-US" w:eastAsia="en-US"/>
        </w:rPr>
        <w:t xml:space="preserve">Apakah kepala desa di Desa Hutan Panjang pernah memberikan berbagai pelatihan, baik di bidang usaha maupun bidang </w:t>
      </w:r>
      <w:r w:rsidR="00E8721F">
        <w:rPr>
          <w:rFonts w:ascii="Arial" w:eastAsia="Times New Roman" w:hAnsi="Arial" w:cs="Arial"/>
          <w:sz w:val="24"/>
          <w:szCs w:val="24"/>
          <w:lang w:val="en-US" w:eastAsia="en-US"/>
        </w:rPr>
        <w:t xml:space="preserve">lainnya, terkait aspek ekonomi). </w:t>
      </w:r>
      <w:r w:rsidR="00A42D92" w:rsidRPr="00E8721F">
        <w:rPr>
          <w:rFonts w:ascii="Arial" w:eastAsia="Times New Roman" w:hAnsi="Arial" w:cs="Arial"/>
          <w:sz w:val="24"/>
          <w:szCs w:val="24"/>
          <w:lang w:val="en-US" w:eastAsia="en-US"/>
        </w:rPr>
        <w:t>Beliau menjawab</w:t>
      </w:r>
      <w:r w:rsidR="00A42D92">
        <w:rPr>
          <w:rFonts w:ascii="Times New Roman" w:eastAsia="Times New Roman" w:hAnsi="Times New Roman" w:cs="Arial"/>
          <w:sz w:val="24"/>
          <w:szCs w:val="24"/>
          <w:lang w:val="en-US" w:eastAsia="en-US"/>
        </w:rPr>
        <w:t xml:space="preserve"> </w:t>
      </w:r>
      <w:r w:rsidR="00A42D92" w:rsidRPr="00E8721F">
        <w:rPr>
          <w:rFonts w:ascii="Arial" w:eastAsia="Times New Roman" w:hAnsi="Arial" w:cs="Arial"/>
          <w:i/>
          <w:sz w:val="24"/>
          <w:szCs w:val="24"/>
          <w:lang w:val="en-US" w:eastAsia="en-US"/>
        </w:rPr>
        <w:lastRenderedPageBreak/>
        <w:t>“A</w:t>
      </w:r>
      <w:r w:rsidR="00DB1FF6">
        <w:rPr>
          <w:rFonts w:ascii="Arial" w:eastAsia="Times New Roman" w:hAnsi="Arial" w:cs="Arial"/>
          <w:i/>
          <w:sz w:val="24"/>
          <w:szCs w:val="24"/>
          <w:lang w:val="en-US" w:eastAsia="en-US"/>
        </w:rPr>
        <w:t>de juge dek kame</w:t>
      </w:r>
      <w:r w:rsidR="00AB26E3" w:rsidRPr="00E8721F">
        <w:rPr>
          <w:rFonts w:ascii="Arial" w:eastAsia="Times New Roman" w:hAnsi="Arial" w:cs="Arial"/>
          <w:i/>
          <w:sz w:val="24"/>
          <w:szCs w:val="24"/>
          <w:lang w:val="en-US" w:eastAsia="en-US"/>
        </w:rPr>
        <w:t xml:space="preserve"> kelompok </w:t>
      </w:r>
      <w:r w:rsidR="00AF4687">
        <w:rPr>
          <w:rFonts w:ascii="Arial" w:eastAsia="Times New Roman" w:hAnsi="Arial" w:cs="Arial"/>
          <w:i/>
          <w:sz w:val="24"/>
          <w:szCs w:val="24"/>
          <w:lang w:val="en-US" w:eastAsia="en-US"/>
        </w:rPr>
        <w:t>PKK</w:t>
      </w:r>
      <w:r w:rsidR="00AB26E3" w:rsidRPr="00E8721F">
        <w:rPr>
          <w:rFonts w:ascii="Arial" w:eastAsia="Times New Roman" w:hAnsi="Arial" w:cs="Arial"/>
          <w:i/>
          <w:sz w:val="24"/>
          <w:szCs w:val="24"/>
          <w:lang w:val="en-US" w:eastAsia="en-US"/>
        </w:rPr>
        <w:t xml:space="preserve"> kame ade de behi pelatihan berwirausaha baik itu untuk pemuda pemudi dekat sike maupun ibu-ibu yang ade dekat sike misalnya pelatihan keterampilan buet kerajinan tangan yang dibuet oleh ibu-ibu dekat sike itu ken depat de jedi produk bernilai tambah juge misalnya muet tikah agi pandan, muet tudung saji agi rotan lepas tu de hias dengan pita, buet sapu lidi agi kepala sawit itu ken depat de jedikan usaha depat juge nameh pendapatan mereka, tehus kalau ade bentuan-bentuan agi desa tu yang misalnya bentuan babi, kambing, ayam kambon itu ken depat de kembang biakkan lah tu depat de juel agi depat meningkatkan ekonomi mereka ken dek.”</w:t>
      </w:r>
      <w:r w:rsidR="00B03980" w:rsidRPr="00E8721F">
        <w:rPr>
          <w:rFonts w:ascii="Arial" w:eastAsia="Times New Roman" w:hAnsi="Arial" w:cs="Arial"/>
          <w:i/>
          <w:sz w:val="24"/>
          <w:szCs w:val="24"/>
          <w:lang w:val="en-US" w:eastAsia="en-US"/>
        </w:rPr>
        <w:t xml:space="preserve"> </w:t>
      </w:r>
      <w:r w:rsidR="00B03980" w:rsidRPr="00E8721F">
        <w:rPr>
          <w:rFonts w:ascii="Arial" w:eastAsia="Times New Roman" w:hAnsi="Arial" w:cs="Arial"/>
          <w:sz w:val="24"/>
          <w:szCs w:val="24"/>
          <w:lang w:val="en-US" w:eastAsia="en-US"/>
        </w:rPr>
        <w:t>(</w:t>
      </w:r>
      <w:r w:rsidR="00E8721F" w:rsidRPr="00E8721F">
        <w:rPr>
          <w:rFonts w:ascii="Arial" w:eastAsia="Times New Roman" w:hAnsi="Arial" w:cs="Arial"/>
          <w:sz w:val="24"/>
          <w:szCs w:val="24"/>
          <w:lang w:val="en-US" w:eastAsia="en-US"/>
        </w:rPr>
        <w:t xml:space="preserve">Kami dari kelompok </w:t>
      </w:r>
      <w:r w:rsidR="00AF4687">
        <w:rPr>
          <w:rFonts w:ascii="Arial" w:eastAsia="Times New Roman" w:hAnsi="Arial" w:cs="Arial"/>
          <w:sz w:val="24"/>
          <w:szCs w:val="24"/>
          <w:lang w:val="en-US" w:eastAsia="en-US"/>
        </w:rPr>
        <w:t>PKK</w:t>
      </w:r>
      <w:r w:rsidR="00E8721F" w:rsidRPr="00E8721F">
        <w:rPr>
          <w:rFonts w:ascii="Arial" w:eastAsia="Times New Roman" w:hAnsi="Arial" w:cs="Arial"/>
          <w:sz w:val="24"/>
          <w:szCs w:val="24"/>
          <w:lang w:val="en-US" w:eastAsia="en-US"/>
        </w:rPr>
        <w:t xml:space="preserve"> juga mendapatkan pelatihan tentang wirausaha. Ibu-ibu di sini belajar keterampilan kerajinan tangan, seperti membuat tikar, tudung saji yang dihias dengan pita, serta m</w:t>
      </w:r>
      <w:r w:rsidR="00E8721F">
        <w:rPr>
          <w:rFonts w:ascii="Arial" w:eastAsia="Times New Roman" w:hAnsi="Arial" w:cs="Arial"/>
          <w:sz w:val="24"/>
          <w:szCs w:val="24"/>
          <w:lang w:val="en-US" w:eastAsia="en-US"/>
        </w:rPr>
        <w:t>embuat bunga dan menjahit baju).</w:t>
      </w:r>
    </w:p>
    <w:p w:rsidR="00AE2533" w:rsidRDefault="00AE2533" w:rsidP="00AE2E93">
      <w:pPr>
        <w:spacing w:after="0" w:line="240" w:lineRule="auto"/>
        <w:jc w:val="both"/>
        <w:rPr>
          <w:rFonts w:ascii="Times New Roman" w:eastAsia="Times New Roman" w:hAnsi="Times New Roman" w:cs="Arial"/>
          <w:i/>
          <w:sz w:val="24"/>
          <w:szCs w:val="24"/>
          <w:lang w:val="en-US" w:eastAsia="en-US"/>
        </w:rPr>
      </w:pPr>
    </w:p>
    <w:p w:rsidR="00DE4DDF" w:rsidRDefault="00977135" w:rsidP="00AE2533">
      <w:pPr>
        <w:spacing w:after="0" w:line="480" w:lineRule="auto"/>
        <w:ind w:firstLine="567"/>
        <w:jc w:val="both"/>
        <w:rPr>
          <w:rFonts w:ascii="Arial" w:eastAsia="Calibri" w:hAnsi="Arial" w:cs="Arial"/>
          <w:sz w:val="24"/>
          <w:szCs w:val="24"/>
          <w:lang w:val="en-US" w:eastAsia="en-US"/>
        </w:rPr>
      </w:pPr>
      <w:r w:rsidRPr="00786E70">
        <w:rPr>
          <w:rFonts w:ascii="Arial" w:eastAsiaTheme="minorHAnsi" w:hAnsi="Arial" w:cs="Arial"/>
          <w:sz w:val="24"/>
          <w:szCs w:val="24"/>
          <w:lang w:val="en-US" w:eastAsia="en-US"/>
        </w:rPr>
        <w:t xml:space="preserve">Selanjutnya berdasarkan hasil wawancara penulis dengan Bah Askarianto selaku ketua Adat Budaya Akit </w:t>
      </w:r>
      <w:r>
        <w:rPr>
          <w:rFonts w:ascii="Arial" w:eastAsiaTheme="minorHAnsi" w:hAnsi="Arial" w:cs="Arial"/>
          <w:sz w:val="24"/>
          <w:szCs w:val="24"/>
          <w:lang w:val="en-US" w:eastAsia="en-US"/>
        </w:rPr>
        <w:t>penulis mengajukan pertanyaan yang sama kepada beliau sebagai berikut:</w:t>
      </w:r>
    </w:p>
    <w:p w:rsidR="00DE4DDF" w:rsidRPr="00705F7B" w:rsidRDefault="00977135" w:rsidP="00BE72A5">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w:t>
      </w:r>
      <w:r w:rsidR="00BC10B4">
        <w:rPr>
          <w:rFonts w:ascii="Arial" w:eastAsiaTheme="minorHAnsi" w:hAnsi="Arial" w:cs="Arial"/>
          <w:i/>
          <w:sz w:val="24"/>
          <w:szCs w:val="24"/>
          <w:lang w:val="en-US" w:eastAsia="en-US"/>
        </w:rPr>
        <w:t xml:space="preserve">Bah apa </w:t>
      </w:r>
      <w:r w:rsidR="0014465E" w:rsidRPr="00AC15D4">
        <w:rPr>
          <w:rFonts w:ascii="Arial" w:eastAsiaTheme="minorHAnsi" w:hAnsi="Arial" w:cs="Arial"/>
          <w:i/>
          <w:sz w:val="24"/>
          <w:szCs w:val="24"/>
          <w:lang w:val="en-US" w:eastAsia="en-US"/>
        </w:rPr>
        <w:t>yang de buet kepala desa</w:t>
      </w:r>
      <w:r w:rsidR="0014465E">
        <w:rPr>
          <w:rFonts w:ascii="Arial" w:eastAsiaTheme="minorHAnsi" w:hAnsi="Arial" w:cs="Arial"/>
          <w:i/>
          <w:sz w:val="24"/>
          <w:szCs w:val="24"/>
          <w:lang w:val="en-US" w:eastAsia="en-US"/>
        </w:rPr>
        <w:t xml:space="preserve"> agi </w:t>
      </w:r>
      <w:r w:rsidR="0014465E" w:rsidRPr="00AC15D4">
        <w:rPr>
          <w:rFonts w:ascii="Arial" w:eastAsiaTheme="minorHAnsi" w:hAnsi="Arial" w:cs="Arial"/>
          <w:i/>
          <w:sz w:val="24"/>
          <w:szCs w:val="24"/>
          <w:lang w:val="en-US" w:eastAsia="en-US"/>
        </w:rPr>
        <w:t>unt</w:t>
      </w:r>
      <w:r w:rsidR="0014465E">
        <w:rPr>
          <w:rFonts w:ascii="Arial" w:eastAsiaTheme="minorHAnsi" w:hAnsi="Arial" w:cs="Arial"/>
          <w:i/>
          <w:sz w:val="24"/>
          <w:szCs w:val="24"/>
          <w:lang w:val="en-US" w:eastAsia="en-US"/>
        </w:rPr>
        <w:t>uk meningkatkan kehidupan ekonom</w:t>
      </w:r>
      <w:r w:rsidR="0014465E" w:rsidRPr="00AC15D4">
        <w:rPr>
          <w:rFonts w:ascii="Arial" w:eastAsiaTheme="minorHAnsi" w:hAnsi="Arial" w:cs="Arial"/>
          <w:i/>
          <w:sz w:val="24"/>
          <w:szCs w:val="24"/>
          <w:lang w:val="en-US" w:eastAsia="en-US"/>
        </w:rPr>
        <w:t>i masyarakat dekat sike hia?”</w:t>
      </w:r>
      <w:r w:rsidR="00BC10B4">
        <w:rPr>
          <w:rFonts w:ascii="Arial" w:eastAsiaTheme="minorHAnsi" w:hAnsi="Arial" w:cs="Arial"/>
          <w:i/>
          <w:sz w:val="24"/>
          <w:szCs w:val="24"/>
          <w:lang w:val="en-US" w:eastAsia="en-US"/>
        </w:rPr>
        <w:t xml:space="preserve"> </w:t>
      </w:r>
      <w:r w:rsidR="00BC10B4">
        <w:rPr>
          <w:rFonts w:ascii="Arial" w:eastAsiaTheme="minorHAnsi" w:hAnsi="Arial" w:cs="Arial"/>
          <w:sz w:val="24"/>
          <w:szCs w:val="24"/>
          <w:lang w:val="en-US" w:eastAsia="en-US"/>
        </w:rPr>
        <w:t>(Pak apa yang dibuat oleh kepala desa lagi untuk meningkatkan kehidupan ekonomi masyarakat disini).</w:t>
      </w:r>
      <w:r w:rsidR="009A01C5">
        <w:rPr>
          <w:rFonts w:ascii="Arial" w:eastAsiaTheme="minorHAnsi" w:hAnsi="Arial" w:cs="Arial"/>
          <w:i/>
          <w:sz w:val="24"/>
          <w:szCs w:val="24"/>
          <w:lang w:val="en-US" w:eastAsia="en-US"/>
        </w:rPr>
        <w:t xml:space="preserve"> </w:t>
      </w:r>
      <w:r w:rsidR="00786E70">
        <w:rPr>
          <w:rFonts w:ascii="Arial" w:eastAsiaTheme="minorHAnsi" w:hAnsi="Arial" w:cs="Arial"/>
          <w:sz w:val="24"/>
          <w:szCs w:val="24"/>
          <w:lang w:val="en-US" w:eastAsia="en-US"/>
        </w:rPr>
        <w:t>b</w:t>
      </w:r>
      <w:r w:rsidR="009A01C5">
        <w:rPr>
          <w:rFonts w:ascii="Arial" w:eastAsiaTheme="minorHAnsi" w:hAnsi="Arial" w:cs="Arial"/>
          <w:sz w:val="24"/>
          <w:szCs w:val="24"/>
          <w:lang w:val="en-US" w:eastAsia="en-US"/>
        </w:rPr>
        <w:t>eliau menjawab “</w:t>
      </w:r>
      <w:r w:rsidR="009A01C5" w:rsidRPr="00AA5938">
        <w:rPr>
          <w:rFonts w:ascii="Arial" w:eastAsiaTheme="minorHAnsi" w:hAnsi="Arial" w:cs="Arial"/>
          <w:i/>
          <w:sz w:val="24"/>
          <w:szCs w:val="24"/>
          <w:lang w:val="en-US" w:eastAsia="en-US"/>
        </w:rPr>
        <w:t>Macam muet kegiatan pelatihan gitu dek macam pelatihan berwirausaha bagi pemuda pemudi sike dek hingga mereka punya jiwa yang kreatif dan termotivasi delam usaha yang mereka buet misalnya usaha untuk budi daya ayam kambong itu ken kalau berhasil depat menambah pendapatan masyarakat tu ken dek atau entah agi bentuan-bentuan yang de behi agi desa misalnya bentuan kambing, babi entah bentuan apa ah itu kalau mereka kembangbiakkan depat juge de jedikan nameh pendapatan ken.”</w:t>
      </w:r>
      <w:r w:rsidR="00705F7B">
        <w:rPr>
          <w:rFonts w:ascii="Arial" w:eastAsiaTheme="minorHAnsi" w:hAnsi="Arial" w:cs="Arial"/>
          <w:i/>
          <w:sz w:val="24"/>
          <w:szCs w:val="24"/>
          <w:lang w:val="en-US" w:eastAsia="en-US"/>
        </w:rPr>
        <w:t xml:space="preserve"> </w:t>
      </w:r>
      <w:r w:rsidR="00705F7B">
        <w:rPr>
          <w:rFonts w:ascii="Arial" w:eastAsiaTheme="minorHAnsi" w:hAnsi="Arial" w:cs="Arial"/>
          <w:sz w:val="24"/>
          <w:szCs w:val="24"/>
          <w:lang w:val="en-US" w:eastAsia="en-US"/>
        </w:rPr>
        <w:t>(Macam buat kegiatan pelatihan berwirausaha bagi pemuda pemudi misalnya usaha budi daya ayam kampung dan itu dapat menambah pendapatan mereka).</w:t>
      </w:r>
    </w:p>
    <w:p w:rsidR="00BE72A5" w:rsidRDefault="00BE72A5" w:rsidP="00BE72A5">
      <w:pPr>
        <w:spacing w:after="0" w:line="240" w:lineRule="auto"/>
        <w:jc w:val="both"/>
        <w:rPr>
          <w:rFonts w:ascii="Arial" w:eastAsia="Calibri" w:hAnsi="Arial" w:cs="Arial"/>
          <w:i/>
          <w:sz w:val="24"/>
          <w:szCs w:val="24"/>
          <w:lang w:val="en-US" w:eastAsia="en-US"/>
        </w:rPr>
      </w:pPr>
    </w:p>
    <w:p w:rsidR="00E40E0E" w:rsidRDefault="00977135" w:rsidP="00AE2533">
      <w:pPr>
        <w:spacing w:after="0" w:line="480" w:lineRule="auto"/>
        <w:ind w:firstLine="567"/>
        <w:jc w:val="both"/>
        <w:rPr>
          <w:rFonts w:ascii="Arial" w:eastAsia="Calibri" w:hAnsi="Arial" w:cs="Arial"/>
          <w:sz w:val="24"/>
          <w:szCs w:val="24"/>
          <w:lang w:val="en-US" w:eastAsia="en-US"/>
        </w:rPr>
      </w:pPr>
      <w:r w:rsidRPr="00786E70">
        <w:rPr>
          <w:rFonts w:ascii="Arial" w:eastAsiaTheme="minorHAnsi" w:hAnsi="Arial" w:cs="Arial"/>
          <w:sz w:val="24"/>
          <w:szCs w:val="24"/>
          <w:lang w:val="en-US" w:eastAsia="en-US"/>
        </w:rPr>
        <w:t xml:space="preserve">Kemudian berdasarkan hasil wawancara </w:t>
      </w:r>
      <w:r w:rsidR="006E68A5" w:rsidRPr="00786E70">
        <w:rPr>
          <w:rFonts w:ascii="Arial" w:eastAsiaTheme="minorHAnsi" w:hAnsi="Arial" w:cs="Arial"/>
          <w:sz w:val="24"/>
          <w:szCs w:val="24"/>
          <w:lang w:val="en-US" w:eastAsia="en-US"/>
        </w:rPr>
        <w:t xml:space="preserve">penulis dengan Ahya Junai selaku ketua kelompok peternak </w:t>
      </w:r>
      <w:r w:rsidR="006E68A5">
        <w:rPr>
          <w:rFonts w:ascii="Arial" w:eastAsiaTheme="minorHAnsi" w:hAnsi="Arial" w:cs="Arial"/>
          <w:sz w:val="24"/>
          <w:szCs w:val="24"/>
          <w:lang w:val="en-US" w:eastAsia="en-US"/>
        </w:rPr>
        <w:t>penulis mengajukan pertanyaan yang sama kepada beliau sebagai berikut:</w:t>
      </w:r>
    </w:p>
    <w:p w:rsidR="006E68A5" w:rsidRDefault="00977135" w:rsidP="000935F7">
      <w:pPr>
        <w:spacing w:after="0" w:line="240" w:lineRule="auto"/>
        <w:jc w:val="both"/>
        <w:rPr>
          <w:rFonts w:ascii="Arial" w:eastAsia="Calibri" w:hAnsi="Arial" w:cs="Arial"/>
          <w:sz w:val="24"/>
          <w:szCs w:val="24"/>
          <w:lang w:val="en-US" w:eastAsia="en-US"/>
        </w:rPr>
      </w:pPr>
      <w:r w:rsidRPr="003B470A">
        <w:rPr>
          <w:rFonts w:ascii="Arial" w:eastAsiaTheme="minorHAnsi" w:hAnsi="Arial" w:cs="Arial"/>
          <w:i/>
          <w:sz w:val="24"/>
          <w:szCs w:val="24"/>
          <w:lang w:val="en-US" w:eastAsia="en-US"/>
        </w:rPr>
        <w:t>“Ahya ken ketua kelompok peternak ka ne pehenah de hia agi desa behi macam pelatihan untuk mika ahya yang sebagai kelompok peternak ka hia</w:t>
      </w:r>
      <w:r w:rsidR="001E511C">
        <w:rPr>
          <w:rFonts w:ascii="Arial" w:eastAsiaTheme="minorHAnsi" w:hAnsi="Arial" w:cs="Arial"/>
          <w:i/>
          <w:sz w:val="24"/>
          <w:szCs w:val="24"/>
          <w:lang w:val="en-US" w:eastAsia="en-US"/>
        </w:rPr>
        <w:t xml:space="preserve"> untuk meningkatkan ekonomi ka</w:t>
      </w:r>
      <w:r w:rsidRPr="003B470A">
        <w:rPr>
          <w:rFonts w:ascii="Arial" w:eastAsiaTheme="minorHAnsi" w:hAnsi="Arial" w:cs="Arial"/>
          <w:i/>
          <w:sz w:val="24"/>
          <w:szCs w:val="24"/>
          <w:lang w:val="en-US" w:eastAsia="en-US"/>
        </w:rPr>
        <w:t>?”</w:t>
      </w:r>
      <w:r w:rsidR="00A32DAE">
        <w:rPr>
          <w:rFonts w:ascii="Arial" w:eastAsiaTheme="minorHAnsi" w:hAnsi="Arial" w:cs="Arial"/>
          <w:i/>
          <w:sz w:val="24"/>
          <w:szCs w:val="24"/>
          <w:lang w:val="en-US" w:eastAsia="en-US"/>
        </w:rPr>
        <w:t xml:space="preserve"> </w:t>
      </w:r>
      <w:r w:rsidR="00A32DAE">
        <w:rPr>
          <w:rFonts w:ascii="Arial" w:eastAsiaTheme="minorHAnsi" w:hAnsi="Arial" w:cs="Arial"/>
          <w:sz w:val="24"/>
          <w:szCs w:val="24"/>
          <w:lang w:val="en-US" w:eastAsia="en-US"/>
        </w:rPr>
        <w:t>(</w:t>
      </w:r>
      <w:r w:rsidR="006A4D59">
        <w:rPr>
          <w:rFonts w:ascii="Arial" w:eastAsiaTheme="minorHAnsi" w:hAnsi="Arial"/>
          <w:sz w:val="24"/>
          <w:lang w:val="en-US" w:eastAsia="en-US"/>
        </w:rPr>
        <w:t xml:space="preserve">Bapak, sebagai ketua kelompok peternak, apakah pernah menerima berbagai pelatihan untuk meningkatkan ekonomi). </w:t>
      </w:r>
      <w:r w:rsidR="00786E70">
        <w:rPr>
          <w:rFonts w:ascii="Arial" w:eastAsiaTheme="minorHAnsi" w:hAnsi="Arial" w:cs="Arial"/>
          <w:sz w:val="24"/>
          <w:szCs w:val="24"/>
          <w:lang w:val="en-US" w:eastAsia="en-US"/>
        </w:rPr>
        <w:t>b</w:t>
      </w:r>
      <w:r w:rsidR="001E511C">
        <w:rPr>
          <w:rFonts w:ascii="Arial" w:eastAsiaTheme="minorHAnsi" w:hAnsi="Arial" w:cs="Arial"/>
          <w:sz w:val="24"/>
          <w:szCs w:val="24"/>
          <w:lang w:val="en-US" w:eastAsia="en-US"/>
        </w:rPr>
        <w:t xml:space="preserve">eliau menjawab </w:t>
      </w:r>
      <w:r w:rsidR="001E7D3C" w:rsidRPr="006A3DD0">
        <w:rPr>
          <w:rFonts w:ascii="Arial" w:eastAsiaTheme="minorHAnsi" w:hAnsi="Arial" w:cs="Arial"/>
          <w:i/>
          <w:sz w:val="24"/>
          <w:szCs w:val="24"/>
          <w:lang w:val="en-US" w:eastAsia="en-US"/>
        </w:rPr>
        <w:t xml:space="preserve">“Ade juge dek apa agi kame yang kelompok peternak itu tentang pelatihan berwirausaha bagi pemuda </w:t>
      </w:r>
      <w:r w:rsidR="001E7D3C" w:rsidRPr="006A3DD0">
        <w:rPr>
          <w:rFonts w:ascii="Arial" w:eastAsiaTheme="minorHAnsi" w:hAnsi="Arial" w:cs="Arial"/>
          <w:i/>
          <w:sz w:val="24"/>
          <w:szCs w:val="24"/>
          <w:lang w:val="en-US" w:eastAsia="en-US"/>
        </w:rPr>
        <w:lastRenderedPageBreak/>
        <w:t>pemudi misalnya ade bentuan agi desa yang macam bentuan babi, bentuan kambing</w:t>
      </w:r>
      <w:r w:rsidR="006A3DD0" w:rsidRPr="006A3DD0">
        <w:rPr>
          <w:rFonts w:ascii="Arial" w:eastAsiaTheme="minorHAnsi" w:hAnsi="Arial" w:cs="Arial"/>
          <w:i/>
          <w:sz w:val="24"/>
          <w:szCs w:val="24"/>
          <w:lang w:val="en-US" w:eastAsia="en-US"/>
        </w:rPr>
        <w:t>, tehus bentuan ayam kambong itu ken depat de kembang biakkan supaya depat jedi lebih benyak abis tu lah beseh atau lah berkembang biak kita depat juel ah depat juge nameh pendapatan kita maka dari itu kita de behi pelatihan supaya termotivasi dan punya jiwa usaha yang kreatif delam usaha yang de buet mereka untuk mencukupi kebutuhan hidup mereka.</w:t>
      </w:r>
      <w:r w:rsidR="006A3DD0">
        <w:rPr>
          <w:rFonts w:ascii="Arial" w:eastAsiaTheme="minorHAnsi" w:hAnsi="Arial" w:cs="Arial"/>
          <w:sz w:val="24"/>
          <w:szCs w:val="24"/>
          <w:lang w:val="en-US" w:eastAsia="en-US"/>
        </w:rPr>
        <w:t>”</w:t>
      </w:r>
      <w:r w:rsidR="00FD22C2">
        <w:rPr>
          <w:rFonts w:ascii="Arial" w:eastAsiaTheme="minorHAnsi" w:hAnsi="Arial" w:cs="Arial"/>
          <w:sz w:val="24"/>
          <w:szCs w:val="24"/>
          <w:lang w:val="en-US" w:eastAsia="en-US"/>
        </w:rPr>
        <w:t xml:space="preserve"> (</w:t>
      </w:r>
      <w:r w:rsidR="004E4FA1">
        <w:rPr>
          <w:rFonts w:ascii="Arial" w:eastAsiaTheme="minorHAnsi" w:hAnsi="Arial"/>
          <w:sz w:val="24"/>
          <w:lang w:val="en-US" w:eastAsia="en-US"/>
        </w:rPr>
        <w:t>Selain itu, ada juga pelatihan wirausaha untuk pemuda-pemudi. Misalnya, kemarin kami menerima bantuan berupa babi, kambing, dan ayam kampung, yang kemudian kami budidayakan untuk dijual, sehingga dapat menambah pendapatan kami</w:t>
      </w:r>
      <w:r w:rsidR="00C527E5">
        <w:rPr>
          <w:rFonts w:ascii="Arial" w:eastAsiaTheme="minorHAnsi" w:hAnsi="Arial" w:cs="Arial"/>
          <w:sz w:val="24"/>
          <w:szCs w:val="24"/>
          <w:lang w:val="en-US" w:eastAsia="en-US"/>
        </w:rPr>
        <w:t>).</w:t>
      </w:r>
    </w:p>
    <w:p w:rsidR="000935F7" w:rsidRDefault="000935F7" w:rsidP="000935F7">
      <w:pPr>
        <w:spacing w:after="0" w:line="240" w:lineRule="auto"/>
        <w:jc w:val="both"/>
        <w:rPr>
          <w:rFonts w:ascii="Arial" w:eastAsia="Calibri" w:hAnsi="Arial" w:cs="Arial"/>
          <w:sz w:val="24"/>
          <w:szCs w:val="24"/>
          <w:lang w:val="en-US" w:eastAsia="en-US"/>
        </w:rPr>
      </w:pPr>
    </w:p>
    <w:p w:rsidR="00FB2899" w:rsidRDefault="00977135" w:rsidP="009D08D5">
      <w:pPr>
        <w:spacing w:after="0" w:line="480" w:lineRule="auto"/>
        <w:ind w:firstLine="567"/>
        <w:jc w:val="both"/>
        <w:rPr>
          <w:rFonts w:ascii="Arial" w:eastAsia="Calibri" w:hAnsi="Arial" w:cs="Arial"/>
          <w:sz w:val="24"/>
          <w:szCs w:val="24"/>
          <w:lang w:val="en-US" w:eastAsia="en-US"/>
        </w:rPr>
      </w:pPr>
      <w:r w:rsidRPr="00786E70">
        <w:rPr>
          <w:rFonts w:ascii="Arial" w:eastAsiaTheme="minorHAnsi" w:hAnsi="Arial" w:cs="Arial"/>
          <w:sz w:val="24"/>
          <w:szCs w:val="24"/>
          <w:lang w:val="en-US" w:eastAsia="en-US"/>
        </w:rPr>
        <w:t xml:space="preserve">Selanjutnya berdasarkan hasil wawancara penulis dengan Ahya Odi selaku ketua kelompok petani </w:t>
      </w:r>
      <w:r>
        <w:rPr>
          <w:rFonts w:ascii="Arial" w:eastAsiaTheme="minorHAnsi" w:hAnsi="Arial" w:cs="Arial"/>
          <w:sz w:val="24"/>
          <w:szCs w:val="24"/>
          <w:lang w:val="en-US" w:eastAsia="en-US"/>
        </w:rPr>
        <w:t>penulis mengajukan pertanyaan yang sama kepada beliau sebagai berikut:</w:t>
      </w:r>
    </w:p>
    <w:p w:rsidR="002477CE" w:rsidRDefault="00977135" w:rsidP="002477CE">
      <w:pPr>
        <w:spacing w:after="0" w:line="240" w:lineRule="auto"/>
        <w:jc w:val="both"/>
        <w:rPr>
          <w:rFonts w:ascii="Arial" w:eastAsia="Calibri" w:hAnsi="Arial" w:cs="Times New Roman"/>
          <w:sz w:val="24"/>
          <w:lang w:val="en-US" w:eastAsia="en-US"/>
        </w:rPr>
      </w:pPr>
      <w:r>
        <w:rPr>
          <w:rFonts w:ascii="Arial" w:eastAsiaTheme="minorHAnsi" w:hAnsi="Arial" w:cs="Arial"/>
          <w:sz w:val="24"/>
          <w:szCs w:val="24"/>
          <w:lang w:val="en-US" w:eastAsia="en-US"/>
        </w:rPr>
        <w:t>“</w:t>
      </w:r>
      <w:r w:rsidR="003611B2" w:rsidRPr="003B470A">
        <w:rPr>
          <w:rFonts w:ascii="Arial" w:eastAsiaTheme="minorHAnsi" w:hAnsi="Arial" w:cs="Arial"/>
          <w:i/>
          <w:sz w:val="24"/>
          <w:szCs w:val="24"/>
          <w:lang w:val="en-US" w:eastAsia="en-US"/>
        </w:rPr>
        <w:t>A</w:t>
      </w:r>
      <w:r w:rsidR="003611B2">
        <w:rPr>
          <w:rFonts w:ascii="Arial" w:eastAsiaTheme="minorHAnsi" w:hAnsi="Arial" w:cs="Arial"/>
          <w:i/>
          <w:sz w:val="24"/>
          <w:szCs w:val="24"/>
          <w:lang w:val="en-US" w:eastAsia="en-US"/>
        </w:rPr>
        <w:t>hya ken ketua kelompok petani</w:t>
      </w:r>
      <w:r w:rsidR="003611B2" w:rsidRPr="003B470A">
        <w:rPr>
          <w:rFonts w:ascii="Arial" w:eastAsiaTheme="minorHAnsi" w:hAnsi="Arial" w:cs="Arial"/>
          <w:i/>
          <w:sz w:val="24"/>
          <w:szCs w:val="24"/>
          <w:lang w:val="en-US" w:eastAsia="en-US"/>
        </w:rPr>
        <w:t xml:space="preserve"> ka ne pehenah de hia agi desa behi macam pelatihan untuk mika ah</w:t>
      </w:r>
      <w:r w:rsidR="003611B2">
        <w:rPr>
          <w:rFonts w:ascii="Arial" w:eastAsiaTheme="minorHAnsi" w:hAnsi="Arial" w:cs="Arial"/>
          <w:i/>
          <w:sz w:val="24"/>
          <w:szCs w:val="24"/>
          <w:lang w:val="en-US" w:eastAsia="en-US"/>
        </w:rPr>
        <w:t>ya yang sebagai kelompok petani</w:t>
      </w:r>
      <w:r w:rsidR="003611B2" w:rsidRPr="003B470A">
        <w:rPr>
          <w:rFonts w:ascii="Arial" w:eastAsiaTheme="minorHAnsi" w:hAnsi="Arial" w:cs="Arial"/>
          <w:i/>
          <w:sz w:val="24"/>
          <w:szCs w:val="24"/>
          <w:lang w:val="en-US" w:eastAsia="en-US"/>
        </w:rPr>
        <w:t xml:space="preserve"> ka hia</w:t>
      </w:r>
      <w:r w:rsidR="003611B2">
        <w:rPr>
          <w:rFonts w:ascii="Arial" w:eastAsiaTheme="minorHAnsi" w:hAnsi="Arial" w:cs="Arial"/>
          <w:i/>
          <w:sz w:val="24"/>
          <w:szCs w:val="24"/>
          <w:lang w:val="en-US" w:eastAsia="en-US"/>
        </w:rPr>
        <w:t xml:space="preserve"> untuk meningkatkan ekonomi ka</w:t>
      </w:r>
      <w:r w:rsidR="009C202E">
        <w:rPr>
          <w:rFonts w:ascii="Arial" w:eastAsiaTheme="minorHAnsi" w:hAnsi="Arial" w:cs="Arial"/>
          <w:i/>
          <w:sz w:val="24"/>
          <w:szCs w:val="24"/>
          <w:lang w:val="en-US" w:eastAsia="en-US"/>
        </w:rPr>
        <w:t xml:space="preserve">).” </w:t>
      </w:r>
      <w:r w:rsidR="009C202E">
        <w:rPr>
          <w:rFonts w:ascii="Arial" w:eastAsiaTheme="minorHAnsi" w:hAnsi="Arial" w:cs="Arial"/>
          <w:sz w:val="24"/>
          <w:szCs w:val="24"/>
          <w:lang w:val="en-US" w:eastAsia="en-US"/>
        </w:rPr>
        <w:t>(</w:t>
      </w:r>
      <w:r w:rsidR="009C202E">
        <w:rPr>
          <w:rFonts w:ascii="Arial" w:eastAsiaTheme="minorHAnsi" w:hAnsi="Arial"/>
          <w:sz w:val="24"/>
          <w:lang w:val="en-US" w:eastAsia="en-US"/>
        </w:rPr>
        <w:t xml:space="preserve">Bapak, sebagai ketua kelompok petani, apakah pernah menerima berbagai pelatihan dari desa untuk meningkatkan ekonomi). </w:t>
      </w:r>
      <w:r w:rsidR="00162571">
        <w:rPr>
          <w:rFonts w:ascii="Arial" w:eastAsiaTheme="minorHAnsi" w:hAnsi="Arial" w:cs="Arial"/>
          <w:i/>
          <w:sz w:val="24"/>
          <w:szCs w:val="24"/>
          <w:lang w:val="en-US" w:eastAsia="en-US"/>
        </w:rPr>
        <w:t xml:space="preserve"> </w:t>
      </w:r>
      <w:r w:rsidR="00786E70">
        <w:rPr>
          <w:rFonts w:ascii="Arial" w:eastAsiaTheme="minorHAnsi" w:hAnsi="Arial" w:cs="Arial"/>
          <w:sz w:val="24"/>
          <w:szCs w:val="24"/>
          <w:lang w:val="en-US" w:eastAsia="en-US"/>
        </w:rPr>
        <w:t>b</w:t>
      </w:r>
      <w:r w:rsidR="003611B2">
        <w:rPr>
          <w:rFonts w:ascii="Arial" w:eastAsiaTheme="minorHAnsi" w:hAnsi="Arial" w:cs="Arial"/>
          <w:sz w:val="24"/>
          <w:szCs w:val="24"/>
          <w:lang w:val="en-US" w:eastAsia="en-US"/>
        </w:rPr>
        <w:t xml:space="preserve">eliau menjawab </w:t>
      </w:r>
      <w:r w:rsidR="003611B2" w:rsidRPr="006A3DD0">
        <w:rPr>
          <w:rFonts w:ascii="Arial" w:eastAsiaTheme="minorHAnsi" w:hAnsi="Arial" w:cs="Arial"/>
          <w:i/>
          <w:sz w:val="24"/>
          <w:szCs w:val="24"/>
          <w:lang w:val="en-US" w:eastAsia="en-US"/>
        </w:rPr>
        <w:t>“</w:t>
      </w:r>
      <w:r w:rsidR="00CC32BC">
        <w:rPr>
          <w:rFonts w:ascii="Arial" w:eastAsiaTheme="minorHAnsi" w:hAnsi="Arial" w:cs="Arial"/>
          <w:i/>
          <w:sz w:val="24"/>
          <w:szCs w:val="24"/>
          <w:lang w:val="en-US" w:eastAsia="en-US"/>
        </w:rPr>
        <w:t xml:space="preserve">Kame yang sebagai kelompok petani ka kok ade kena behi pelatihan de dek  paleng </w:t>
      </w:r>
      <w:r w:rsidR="00295DFF">
        <w:rPr>
          <w:rFonts w:ascii="Arial" w:eastAsiaTheme="minorHAnsi" w:hAnsi="Arial" w:cs="Arial"/>
          <w:i/>
          <w:sz w:val="24"/>
          <w:szCs w:val="24"/>
          <w:lang w:val="en-US" w:eastAsia="en-US"/>
        </w:rPr>
        <w:t>c</w:t>
      </w:r>
      <w:r w:rsidR="00CC32BC">
        <w:rPr>
          <w:rFonts w:ascii="Arial" w:eastAsiaTheme="minorHAnsi" w:hAnsi="Arial" w:cs="Arial"/>
          <w:i/>
          <w:sz w:val="24"/>
          <w:szCs w:val="24"/>
          <w:lang w:val="en-US" w:eastAsia="en-US"/>
        </w:rPr>
        <w:t xml:space="preserve">uma kena behi bentuan </w:t>
      </w:r>
      <w:r w:rsidR="00B27E1C">
        <w:rPr>
          <w:rFonts w:ascii="Arial" w:eastAsiaTheme="minorHAnsi" w:hAnsi="Arial" w:cs="Arial"/>
          <w:i/>
          <w:sz w:val="24"/>
          <w:szCs w:val="24"/>
          <w:lang w:val="en-US" w:eastAsia="en-US"/>
        </w:rPr>
        <w:t xml:space="preserve">macam bentuan bibit buah mento, bibit buah aren, dan bibit buah pinang tu ken kalau lah depat jedi hasilnya kame juel ah </w:t>
      </w:r>
      <w:r w:rsidR="003611B2" w:rsidRPr="006A3DD0">
        <w:rPr>
          <w:rFonts w:ascii="Arial" w:eastAsiaTheme="minorHAnsi" w:hAnsi="Arial" w:cs="Arial"/>
          <w:i/>
          <w:sz w:val="24"/>
          <w:szCs w:val="24"/>
          <w:lang w:val="en-US" w:eastAsia="en-US"/>
        </w:rPr>
        <w:t>depat juge nameh pendapatan</w:t>
      </w:r>
      <w:r w:rsidR="00056357">
        <w:rPr>
          <w:rFonts w:ascii="Arial" w:eastAsiaTheme="minorHAnsi" w:hAnsi="Arial" w:cs="Arial"/>
          <w:i/>
          <w:sz w:val="24"/>
          <w:szCs w:val="24"/>
          <w:lang w:val="en-US" w:eastAsia="en-US"/>
        </w:rPr>
        <w:t xml:space="preserve"> kita </w:t>
      </w:r>
      <w:r w:rsidR="003611B2" w:rsidRPr="006A3DD0">
        <w:rPr>
          <w:rFonts w:ascii="Arial" w:eastAsiaTheme="minorHAnsi" w:hAnsi="Arial" w:cs="Arial"/>
          <w:i/>
          <w:sz w:val="24"/>
          <w:szCs w:val="24"/>
          <w:lang w:val="en-US" w:eastAsia="en-US"/>
        </w:rPr>
        <w:t>untuk mencu</w:t>
      </w:r>
      <w:r w:rsidR="00056357">
        <w:rPr>
          <w:rFonts w:ascii="Arial" w:eastAsiaTheme="minorHAnsi" w:hAnsi="Arial" w:cs="Arial"/>
          <w:i/>
          <w:sz w:val="24"/>
          <w:szCs w:val="24"/>
          <w:lang w:val="en-US" w:eastAsia="en-US"/>
        </w:rPr>
        <w:t>kupi kebutuhan hidup kami</w:t>
      </w:r>
      <w:r w:rsidR="003611B2" w:rsidRPr="006A3DD0">
        <w:rPr>
          <w:rFonts w:ascii="Arial" w:eastAsiaTheme="minorHAnsi" w:hAnsi="Arial" w:cs="Arial"/>
          <w:i/>
          <w:sz w:val="24"/>
          <w:szCs w:val="24"/>
          <w:lang w:val="en-US" w:eastAsia="en-US"/>
        </w:rPr>
        <w:t>.</w:t>
      </w:r>
      <w:r w:rsidR="003611B2">
        <w:rPr>
          <w:rFonts w:ascii="Arial" w:eastAsiaTheme="minorHAnsi" w:hAnsi="Arial" w:cs="Arial"/>
          <w:sz w:val="24"/>
          <w:szCs w:val="24"/>
          <w:lang w:val="en-US" w:eastAsia="en-US"/>
        </w:rPr>
        <w:t>”</w:t>
      </w:r>
      <w:r w:rsidR="001F6B17">
        <w:rPr>
          <w:rFonts w:ascii="Arial" w:eastAsiaTheme="minorHAnsi" w:hAnsi="Arial" w:cs="Arial"/>
          <w:sz w:val="24"/>
          <w:szCs w:val="24"/>
          <w:lang w:val="en-US" w:eastAsia="en-US"/>
        </w:rPr>
        <w:t xml:space="preserve"> (</w:t>
      </w:r>
      <w:r w:rsidR="009C202E">
        <w:rPr>
          <w:rFonts w:ascii="Arial" w:eastAsiaTheme="minorHAnsi" w:hAnsi="Arial"/>
          <w:sz w:val="24"/>
          <w:lang w:val="en-US" w:eastAsia="en-US"/>
        </w:rPr>
        <w:t>Kami sebagai kelompok petani tidak mendapatkan pelatihan, hanya menerima bantuan berupa bibit buah aren, bibit buah mentoa, dan bibit buah pinang).</w:t>
      </w:r>
    </w:p>
    <w:p w:rsidR="00515128" w:rsidRPr="004E06FB" w:rsidRDefault="00515128" w:rsidP="002477CE">
      <w:pPr>
        <w:spacing w:after="0" w:line="240" w:lineRule="auto"/>
        <w:jc w:val="both"/>
        <w:rPr>
          <w:rFonts w:ascii="Arial" w:eastAsia="Calibri" w:hAnsi="Arial" w:cs="Arial"/>
          <w:sz w:val="24"/>
          <w:szCs w:val="24"/>
          <w:lang w:val="en-US" w:eastAsia="en-US"/>
        </w:rPr>
      </w:pPr>
    </w:p>
    <w:p w:rsidR="0034685E" w:rsidRDefault="00977135" w:rsidP="00977135">
      <w:pPr>
        <w:pStyle w:val="ListParagraph"/>
        <w:numPr>
          <w:ilvl w:val="0"/>
          <w:numId w:val="51"/>
        </w:numPr>
        <w:spacing w:after="0" w:line="480" w:lineRule="auto"/>
        <w:ind w:left="851" w:hanging="284"/>
        <w:jc w:val="both"/>
        <w:rPr>
          <w:rFonts w:ascii="Arial" w:eastAsia="Calibri" w:hAnsi="Arial" w:cs="Arial"/>
          <w:sz w:val="24"/>
          <w:szCs w:val="24"/>
          <w:lang w:val="en-US" w:eastAsia="en-US"/>
        </w:rPr>
      </w:pPr>
      <w:r w:rsidRPr="00170174">
        <w:rPr>
          <w:rFonts w:ascii="Arial" w:eastAsiaTheme="minorHAnsi" w:hAnsi="Arial" w:cs="Arial"/>
          <w:sz w:val="24"/>
          <w:szCs w:val="24"/>
          <w:lang w:val="en-US" w:eastAsia="en-US"/>
        </w:rPr>
        <w:t>Prioritas bagi kelompok yang le</w:t>
      </w:r>
      <w:r w:rsidR="00095443">
        <w:rPr>
          <w:rFonts w:ascii="Arial" w:eastAsiaTheme="minorHAnsi" w:hAnsi="Arial" w:cs="Arial"/>
          <w:sz w:val="24"/>
          <w:szCs w:val="24"/>
          <w:lang w:val="en-US" w:eastAsia="en-US"/>
        </w:rPr>
        <w:t xml:space="preserve">mah dan kurang beruntung </w:t>
      </w:r>
    </w:p>
    <w:p w:rsidR="00E0647C" w:rsidRPr="00786E70" w:rsidRDefault="00977135" w:rsidP="00D824FB">
      <w:pPr>
        <w:spacing w:after="0" w:line="480" w:lineRule="auto"/>
        <w:ind w:firstLine="567"/>
        <w:jc w:val="both"/>
        <w:rPr>
          <w:rFonts w:ascii="Arial" w:eastAsia="Calibri" w:hAnsi="Arial" w:cs="Arial"/>
          <w:sz w:val="24"/>
          <w:szCs w:val="24"/>
          <w:lang w:val="en-US" w:eastAsia="en-US"/>
        </w:rPr>
      </w:pPr>
      <w:r w:rsidRPr="00786E70">
        <w:rPr>
          <w:rFonts w:ascii="Arial" w:eastAsiaTheme="minorHAnsi" w:hAnsi="Arial" w:cs="Arial"/>
          <w:sz w:val="24"/>
          <w:szCs w:val="24"/>
          <w:lang w:val="en-US" w:eastAsia="en-US"/>
        </w:rPr>
        <w:t>Berdasarkan hasil wawancara penulis dengan Bapak Aceng selaku Kaur Keuangan penulis mengajukan pertanyaan kepada beliau sebagai berikut:</w:t>
      </w:r>
    </w:p>
    <w:p w:rsidR="00594E44" w:rsidRPr="00786E70" w:rsidRDefault="00977135" w:rsidP="009A14B3">
      <w:pPr>
        <w:spacing w:after="0" w:line="240" w:lineRule="auto"/>
        <w:jc w:val="both"/>
        <w:rPr>
          <w:rFonts w:ascii="Arial" w:eastAsia="Calibri" w:hAnsi="Arial" w:cs="Arial"/>
          <w:i/>
          <w:sz w:val="24"/>
          <w:szCs w:val="24"/>
          <w:lang w:val="en-US" w:eastAsia="en-US"/>
        </w:rPr>
      </w:pPr>
      <w:r w:rsidRPr="00786E70">
        <w:rPr>
          <w:rFonts w:ascii="Arial" w:eastAsiaTheme="minorHAnsi" w:hAnsi="Arial" w:cs="Arial"/>
          <w:i/>
          <w:sz w:val="24"/>
          <w:szCs w:val="24"/>
          <w:lang w:val="en-US" w:eastAsia="en-US"/>
        </w:rPr>
        <w:t>“Hia bentuan apa aje yang de behi agi desa</w:t>
      </w:r>
      <w:r w:rsidR="00DB1FF6">
        <w:rPr>
          <w:rFonts w:ascii="Arial" w:eastAsiaTheme="minorHAnsi" w:hAnsi="Arial" w:cs="Arial"/>
          <w:i/>
          <w:sz w:val="24"/>
          <w:szCs w:val="24"/>
          <w:lang w:val="en-US" w:eastAsia="en-US"/>
        </w:rPr>
        <w:t xml:space="preserve"> dekat</w:t>
      </w:r>
      <w:r w:rsidRPr="00786E70">
        <w:rPr>
          <w:rFonts w:ascii="Arial" w:eastAsiaTheme="minorHAnsi" w:hAnsi="Arial" w:cs="Arial"/>
          <w:i/>
          <w:sz w:val="24"/>
          <w:szCs w:val="24"/>
          <w:lang w:val="en-US" w:eastAsia="en-US"/>
        </w:rPr>
        <w:t xml:space="preserve"> masyarak</w:t>
      </w:r>
      <w:r w:rsidR="00DB1FF6">
        <w:rPr>
          <w:rFonts w:ascii="Arial" w:eastAsiaTheme="minorHAnsi" w:hAnsi="Arial" w:cs="Arial"/>
          <w:i/>
          <w:sz w:val="24"/>
          <w:szCs w:val="24"/>
          <w:lang w:val="en-US" w:eastAsia="en-US"/>
        </w:rPr>
        <w:t xml:space="preserve">at untuk meningkatkan ekonomi </w:t>
      </w:r>
      <w:r w:rsidRPr="00786E70">
        <w:rPr>
          <w:rFonts w:ascii="Arial" w:eastAsiaTheme="minorHAnsi" w:hAnsi="Arial" w:cs="Arial"/>
          <w:i/>
          <w:sz w:val="24"/>
          <w:szCs w:val="24"/>
          <w:lang w:val="en-US" w:eastAsia="en-US"/>
        </w:rPr>
        <w:t xml:space="preserve"> hia?”</w:t>
      </w:r>
      <w:r w:rsidR="00A440BC" w:rsidRPr="00786E70">
        <w:rPr>
          <w:rFonts w:ascii="Arial" w:eastAsiaTheme="minorHAnsi" w:hAnsi="Arial" w:cs="Arial"/>
          <w:i/>
          <w:sz w:val="24"/>
          <w:szCs w:val="24"/>
          <w:lang w:val="en-US" w:eastAsia="en-US"/>
        </w:rPr>
        <w:t xml:space="preserve"> </w:t>
      </w:r>
      <w:r w:rsidR="00D11ED0" w:rsidRPr="00786E70">
        <w:rPr>
          <w:rFonts w:ascii="Arial" w:eastAsiaTheme="minorHAnsi" w:hAnsi="Arial" w:cs="Arial"/>
          <w:sz w:val="24"/>
          <w:szCs w:val="24"/>
          <w:lang w:val="en-US" w:eastAsia="en-US"/>
        </w:rPr>
        <w:t>(Pak bantuan apa saja yang di berikan dari desa untuk masyarakat untuk meningkatkan ekonomi)</w:t>
      </w:r>
      <w:r w:rsidR="0028416D" w:rsidRPr="00786E70">
        <w:rPr>
          <w:rFonts w:ascii="Arial" w:eastAsiaTheme="minorHAnsi" w:hAnsi="Arial" w:cs="Arial"/>
          <w:sz w:val="24"/>
          <w:szCs w:val="24"/>
          <w:lang w:val="en-US" w:eastAsia="en-US"/>
        </w:rPr>
        <w:t>.</w:t>
      </w:r>
      <w:r w:rsidR="00D11ED0" w:rsidRPr="00786E70">
        <w:rPr>
          <w:rFonts w:ascii="Arial" w:eastAsiaTheme="minorHAnsi" w:hAnsi="Arial" w:cs="Arial"/>
          <w:sz w:val="24"/>
          <w:szCs w:val="24"/>
          <w:lang w:val="en-US" w:eastAsia="en-US"/>
        </w:rPr>
        <w:t xml:space="preserve"> </w:t>
      </w:r>
      <w:r w:rsidR="00786E70">
        <w:rPr>
          <w:rFonts w:ascii="Arial" w:eastAsiaTheme="minorHAnsi" w:hAnsi="Arial" w:cs="Arial"/>
          <w:sz w:val="24"/>
          <w:szCs w:val="24"/>
          <w:lang w:val="en-US" w:eastAsia="en-US"/>
        </w:rPr>
        <w:t>b</w:t>
      </w:r>
      <w:r w:rsidR="00F16224" w:rsidRPr="00786E70">
        <w:rPr>
          <w:rFonts w:ascii="Arial" w:eastAsiaTheme="minorHAnsi" w:hAnsi="Arial" w:cs="Arial"/>
          <w:sz w:val="24"/>
          <w:szCs w:val="24"/>
          <w:lang w:val="en-US" w:eastAsia="en-US"/>
        </w:rPr>
        <w:t xml:space="preserve">eliau menjawab </w:t>
      </w:r>
      <w:r w:rsidR="002302CB" w:rsidRPr="00786E70">
        <w:rPr>
          <w:rFonts w:ascii="Arial" w:eastAsiaTheme="minorHAnsi" w:hAnsi="Arial" w:cs="Arial"/>
          <w:sz w:val="24"/>
          <w:szCs w:val="24"/>
          <w:lang w:val="en-US" w:eastAsia="en-US"/>
        </w:rPr>
        <w:t>“</w:t>
      </w:r>
      <w:r w:rsidR="00035101" w:rsidRPr="00786E70">
        <w:rPr>
          <w:rFonts w:ascii="Arial" w:eastAsiaTheme="minorHAnsi" w:hAnsi="Arial" w:cs="Arial"/>
          <w:i/>
          <w:sz w:val="24"/>
          <w:szCs w:val="24"/>
          <w:lang w:val="en-US" w:eastAsia="en-US"/>
        </w:rPr>
        <w:t>Yang diberikan dari desa ada seperti</w:t>
      </w:r>
      <w:r w:rsidR="00394979" w:rsidRPr="00786E70">
        <w:rPr>
          <w:rFonts w:ascii="Arial" w:eastAsiaTheme="minorHAnsi" w:hAnsi="Arial" w:cs="Arial"/>
          <w:i/>
          <w:sz w:val="24"/>
          <w:szCs w:val="24"/>
          <w:lang w:val="en-US" w:eastAsia="en-US"/>
        </w:rPr>
        <w:t xml:space="preserve"> ba</w:t>
      </w:r>
      <w:r w:rsidR="00F16224" w:rsidRPr="00786E70">
        <w:rPr>
          <w:rFonts w:ascii="Arial" w:eastAsiaTheme="minorHAnsi" w:hAnsi="Arial" w:cs="Arial"/>
          <w:i/>
          <w:sz w:val="24"/>
          <w:szCs w:val="24"/>
          <w:lang w:val="en-US" w:eastAsia="en-US"/>
        </w:rPr>
        <w:t xml:space="preserve">ntuan PKH (Program </w:t>
      </w:r>
      <w:r w:rsidR="00933773" w:rsidRPr="00786E70">
        <w:rPr>
          <w:rFonts w:ascii="Arial" w:eastAsiaTheme="minorHAnsi" w:hAnsi="Arial" w:cs="Arial"/>
          <w:i/>
          <w:sz w:val="24"/>
          <w:szCs w:val="24"/>
          <w:lang w:val="en-US" w:eastAsia="en-US"/>
        </w:rPr>
        <w:t>Keluarga Harapan), bantuan uang tunai, ada juga bantuan ternak macam ba</w:t>
      </w:r>
      <w:r w:rsidR="00F16224" w:rsidRPr="00786E70">
        <w:rPr>
          <w:rFonts w:ascii="Arial" w:eastAsiaTheme="minorHAnsi" w:hAnsi="Arial" w:cs="Arial"/>
          <w:i/>
          <w:sz w:val="24"/>
          <w:szCs w:val="24"/>
          <w:lang w:val="en-US" w:eastAsia="en-US"/>
        </w:rPr>
        <w:t>ntuan ba</w:t>
      </w:r>
      <w:r w:rsidR="00933773" w:rsidRPr="00786E70">
        <w:rPr>
          <w:rFonts w:ascii="Arial" w:eastAsiaTheme="minorHAnsi" w:hAnsi="Arial" w:cs="Arial"/>
          <w:i/>
          <w:sz w:val="24"/>
          <w:szCs w:val="24"/>
          <w:lang w:val="en-US" w:eastAsia="en-US"/>
        </w:rPr>
        <w:t xml:space="preserve">bi, </w:t>
      </w:r>
      <w:r w:rsidR="00F77775">
        <w:rPr>
          <w:rFonts w:ascii="Arial" w:eastAsiaTheme="minorHAnsi" w:hAnsi="Arial" w:cs="Arial"/>
          <w:i/>
          <w:sz w:val="24"/>
          <w:szCs w:val="24"/>
          <w:lang w:val="en-US" w:eastAsia="en-US"/>
        </w:rPr>
        <w:t>kambing, ayam kambong, bantuan tani</w:t>
      </w:r>
      <w:r w:rsidR="00933773" w:rsidRPr="00786E70">
        <w:rPr>
          <w:rFonts w:ascii="Arial" w:eastAsiaTheme="minorHAnsi" w:hAnsi="Arial" w:cs="Arial"/>
          <w:i/>
          <w:sz w:val="24"/>
          <w:szCs w:val="24"/>
          <w:lang w:val="en-US" w:eastAsia="en-US"/>
        </w:rPr>
        <w:t xml:space="preserve"> misalnya ba</w:t>
      </w:r>
      <w:r w:rsidR="00F16224" w:rsidRPr="00786E70">
        <w:rPr>
          <w:rFonts w:ascii="Arial" w:eastAsiaTheme="minorHAnsi" w:hAnsi="Arial" w:cs="Arial"/>
          <w:i/>
          <w:sz w:val="24"/>
          <w:szCs w:val="24"/>
          <w:lang w:val="en-US" w:eastAsia="en-US"/>
        </w:rPr>
        <w:t>ntuan bibit buah aren, b</w:t>
      </w:r>
      <w:r w:rsidR="00933773" w:rsidRPr="00786E70">
        <w:rPr>
          <w:rFonts w:ascii="Arial" w:eastAsiaTheme="minorHAnsi" w:hAnsi="Arial" w:cs="Arial"/>
          <w:i/>
          <w:sz w:val="24"/>
          <w:szCs w:val="24"/>
          <w:lang w:val="en-US" w:eastAsia="en-US"/>
        </w:rPr>
        <w:t>antuan bibit buah mentoa, dan ba</w:t>
      </w:r>
      <w:r w:rsidR="00F16224" w:rsidRPr="00786E70">
        <w:rPr>
          <w:rFonts w:ascii="Arial" w:eastAsiaTheme="minorHAnsi" w:hAnsi="Arial" w:cs="Arial"/>
          <w:i/>
          <w:sz w:val="24"/>
          <w:szCs w:val="24"/>
          <w:lang w:val="en-US" w:eastAsia="en-US"/>
        </w:rPr>
        <w:t>ntuan b</w:t>
      </w:r>
      <w:r w:rsidR="00933773" w:rsidRPr="00786E70">
        <w:rPr>
          <w:rFonts w:ascii="Arial" w:eastAsiaTheme="minorHAnsi" w:hAnsi="Arial" w:cs="Arial"/>
          <w:i/>
          <w:sz w:val="24"/>
          <w:szCs w:val="24"/>
          <w:lang w:val="en-US" w:eastAsia="en-US"/>
        </w:rPr>
        <w:t xml:space="preserve">ibit buah pinang. Selain itu  ada juga bantuan rumah layah huni itu betul-betul di lihat apa-apa aja </w:t>
      </w:r>
      <w:r w:rsidR="00933773" w:rsidRPr="00786E70">
        <w:rPr>
          <w:rFonts w:ascii="Arial" w:eastAsiaTheme="minorHAnsi" w:hAnsi="Arial" w:cs="Arial"/>
          <w:i/>
          <w:sz w:val="24"/>
          <w:szCs w:val="24"/>
          <w:lang w:val="en-US" w:eastAsia="en-US"/>
        </w:rPr>
        <w:lastRenderedPageBreak/>
        <w:t>yang dibutuhkan dalam rehab r</w:t>
      </w:r>
      <w:r w:rsidR="002A669F" w:rsidRPr="00786E70">
        <w:rPr>
          <w:rFonts w:ascii="Arial" w:eastAsiaTheme="minorHAnsi" w:hAnsi="Arial" w:cs="Arial"/>
          <w:i/>
          <w:sz w:val="24"/>
          <w:szCs w:val="24"/>
          <w:lang w:val="en-US" w:eastAsia="en-US"/>
        </w:rPr>
        <w:t>um</w:t>
      </w:r>
      <w:r w:rsidR="00933773" w:rsidRPr="00786E70">
        <w:rPr>
          <w:rFonts w:ascii="Arial" w:eastAsiaTheme="minorHAnsi" w:hAnsi="Arial" w:cs="Arial"/>
          <w:i/>
          <w:sz w:val="24"/>
          <w:szCs w:val="24"/>
          <w:lang w:val="en-US" w:eastAsia="en-US"/>
        </w:rPr>
        <w:t xml:space="preserve">ah masyarakat misalnya ada rumah orang </w:t>
      </w:r>
      <w:r w:rsidR="002A669F" w:rsidRPr="00786E70">
        <w:rPr>
          <w:rFonts w:ascii="Arial" w:eastAsiaTheme="minorHAnsi" w:hAnsi="Arial" w:cs="Arial"/>
          <w:i/>
          <w:sz w:val="24"/>
          <w:szCs w:val="24"/>
          <w:lang w:val="en-US" w:eastAsia="en-US"/>
        </w:rPr>
        <w:t xml:space="preserve"> </w:t>
      </w:r>
      <w:r w:rsidR="00933773" w:rsidRPr="00786E70">
        <w:rPr>
          <w:rFonts w:ascii="Arial" w:eastAsiaTheme="minorHAnsi" w:hAnsi="Arial" w:cs="Arial"/>
          <w:i/>
          <w:sz w:val="24"/>
          <w:szCs w:val="24"/>
          <w:lang w:val="en-US" w:eastAsia="en-US"/>
        </w:rPr>
        <w:t>itu bocor</w:t>
      </w:r>
      <w:r w:rsidR="002A669F" w:rsidRPr="00786E70">
        <w:rPr>
          <w:rFonts w:ascii="Arial" w:eastAsiaTheme="minorHAnsi" w:hAnsi="Arial" w:cs="Arial"/>
          <w:i/>
          <w:sz w:val="24"/>
          <w:szCs w:val="24"/>
          <w:lang w:val="en-US" w:eastAsia="en-US"/>
        </w:rPr>
        <w:t xml:space="preserve">, </w:t>
      </w:r>
      <w:r w:rsidR="00933773" w:rsidRPr="00786E70">
        <w:rPr>
          <w:rFonts w:ascii="Arial" w:eastAsiaTheme="minorHAnsi" w:hAnsi="Arial" w:cs="Arial"/>
          <w:i/>
          <w:sz w:val="24"/>
          <w:szCs w:val="24"/>
          <w:lang w:val="en-US" w:eastAsia="en-US"/>
        </w:rPr>
        <w:t xml:space="preserve">atau </w:t>
      </w:r>
      <w:r w:rsidR="00C91ED8" w:rsidRPr="00786E70">
        <w:rPr>
          <w:rFonts w:ascii="Arial" w:eastAsiaTheme="minorHAnsi" w:hAnsi="Arial" w:cs="Arial"/>
          <w:i/>
          <w:sz w:val="24"/>
          <w:szCs w:val="24"/>
          <w:lang w:val="en-US" w:eastAsia="en-US"/>
        </w:rPr>
        <w:t>apa yang ku</w:t>
      </w:r>
      <w:r w:rsidR="00933773" w:rsidRPr="00786E70">
        <w:rPr>
          <w:rFonts w:ascii="Arial" w:eastAsiaTheme="minorHAnsi" w:hAnsi="Arial" w:cs="Arial"/>
          <w:i/>
          <w:sz w:val="24"/>
          <w:szCs w:val="24"/>
          <w:lang w:val="en-US" w:eastAsia="en-US"/>
        </w:rPr>
        <w:t xml:space="preserve">rang kan itu lah yang diberi </w:t>
      </w:r>
      <w:r w:rsidR="00C91ED8" w:rsidRPr="00786E70">
        <w:rPr>
          <w:rFonts w:ascii="Arial" w:eastAsiaTheme="minorHAnsi" w:hAnsi="Arial" w:cs="Arial"/>
          <w:i/>
          <w:sz w:val="24"/>
          <w:szCs w:val="24"/>
          <w:lang w:val="en-US" w:eastAsia="en-US"/>
        </w:rPr>
        <w:t>untuk meme</w:t>
      </w:r>
      <w:r w:rsidR="00933773" w:rsidRPr="00786E70">
        <w:rPr>
          <w:rFonts w:ascii="Arial" w:eastAsiaTheme="minorHAnsi" w:hAnsi="Arial" w:cs="Arial"/>
          <w:i/>
          <w:sz w:val="24"/>
          <w:szCs w:val="24"/>
          <w:lang w:val="en-US" w:eastAsia="en-US"/>
        </w:rPr>
        <w:t>nuhi kebutuhan masyarakat)</w:t>
      </w:r>
      <w:r w:rsidR="0028416D" w:rsidRPr="00786E70">
        <w:rPr>
          <w:rFonts w:ascii="Arial" w:eastAsiaTheme="minorHAnsi" w:hAnsi="Arial" w:cs="Arial"/>
          <w:i/>
          <w:sz w:val="24"/>
          <w:szCs w:val="24"/>
          <w:lang w:val="en-US" w:eastAsia="en-US"/>
        </w:rPr>
        <w:t>.</w:t>
      </w:r>
    </w:p>
    <w:p w:rsidR="009A14B3" w:rsidRDefault="009A14B3" w:rsidP="009A14B3">
      <w:pPr>
        <w:spacing w:after="0" w:line="240" w:lineRule="auto"/>
        <w:jc w:val="both"/>
        <w:rPr>
          <w:rFonts w:ascii="Arial" w:eastAsia="Calibri" w:hAnsi="Arial" w:cs="Arial"/>
          <w:sz w:val="24"/>
          <w:szCs w:val="24"/>
          <w:lang w:val="en-US" w:eastAsia="en-US"/>
        </w:rPr>
      </w:pPr>
    </w:p>
    <w:p w:rsidR="00BC0B58" w:rsidRDefault="00977135" w:rsidP="00BC6540">
      <w:pPr>
        <w:spacing w:after="0" w:line="480" w:lineRule="auto"/>
        <w:ind w:firstLine="567"/>
        <w:jc w:val="both"/>
        <w:rPr>
          <w:rFonts w:ascii="Arial" w:eastAsia="Calibri" w:hAnsi="Arial" w:cs="Arial"/>
          <w:sz w:val="24"/>
          <w:szCs w:val="24"/>
          <w:lang w:val="en-US" w:eastAsia="en-US"/>
        </w:rPr>
      </w:pPr>
      <w:r w:rsidRPr="00786E70">
        <w:rPr>
          <w:rFonts w:ascii="Arial" w:eastAsiaTheme="minorHAnsi" w:hAnsi="Arial" w:cs="Arial"/>
          <w:sz w:val="24"/>
          <w:szCs w:val="24"/>
          <w:lang w:val="en-US" w:eastAsia="en-US"/>
        </w:rPr>
        <w:t xml:space="preserve">Selanjutnya berdsarkan hasil </w:t>
      </w:r>
      <w:r w:rsidR="00D3307D" w:rsidRPr="00786E70">
        <w:rPr>
          <w:rFonts w:ascii="Arial" w:eastAsiaTheme="minorHAnsi" w:hAnsi="Arial" w:cs="Arial"/>
          <w:sz w:val="24"/>
          <w:szCs w:val="24"/>
          <w:lang w:val="en-US" w:eastAsia="en-US"/>
        </w:rPr>
        <w:t>wawancara penulis dengan Cece</w:t>
      </w:r>
      <w:r w:rsidRPr="00786E70">
        <w:rPr>
          <w:rFonts w:ascii="Arial" w:eastAsiaTheme="minorHAnsi" w:hAnsi="Arial" w:cs="Arial"/>
          <w:sz w:val="24"/>
          <w:szCs w:val="24"/>
          <w:lang w:val="en-US" w:eastAsia="en-US"/>
        </w:rPr>
        <w:t xml:space="preserve"> Tetty selaku ketua kelompok posyandu </w:t>
      </w:r>
      <w:r>
        <w:rPr>
          <w:rFonts w:ascii="Arial" w:eastAsiaTheme="minorHAnsi" w:hAnsi="Arial" w:cs="Arial"/>
          <w:sz w:val="24"/>
          <w:szCs w:val="24"/>
          <w:lang w:val="en-US" w:eastAsia="en-US"/>
        </w:rPr>
        <w:t>penulis mengajukan pertanya kepada beliau sebagai berikut:</w:t>
      </w:r>
    </w:p>
    <w:p w:rsidR="006F36E4" w:rsidRDefault="00977135" w:rsidP="00EF5C06">
      <w:pPr>
        <w:spacing w:after="0" w:line="240" w:lineRule="auto"/>
        <w:jc w:val="both"/>
        <w:rPr>
          <w:rFonts w:ascii="Arial" w:eastAsia="Calibri" w:hAnsi="Arial" w:cs="Times New Roman"/>
          <w:sz w:val="24"/>
          <w:lang w:val="en-US" w:eastAsia="en-US"/>
        </w:rPr>
      </w:pPr>
      <w:r>
        <w:rPr>
          <w:rFonts w:ascii="Arial" w:eastAsiaTheme="minorHAnsi" w:hAnsi="Arial" w:cs="Arial"/>
          <w:i/>
          <w:sz w:val="24"/>
          <w:szCs w:val="24"/>
          <w:lang w:val="en-US" w:eastAsia="en-US"/>
        </w:rPr>
        <w:t xml:space="preserve">“Setau Cece </w:t>
      </w:r>
      <w:r w:rsidR="00BC0B58" w:rsidRPr="00BC0B58">
        <w:rPr>
          <w:rFonts w:ascii="Arial" w:eastAsiaTheme="minorHAnsi" w:hAnsi="Arial" w:cs="Arial"/>
          <w:i/>
          <w:sz w:val="24"/>
          <w:szCs w:val="24"/>
          <w:lang w:val="en-US" w:eastAsia="en-US"/>
        </w:rPr>
        <w:t>agi desa pehenah de macam mehi bentuan-bentuan gitu cie untuk meningkatkan ekon</w:t>
      </w:r>
      <w:r>
        <w:rPr>
          <w:rFonts w:ascii="Arial" w:eastAsiaTheme="minorHAnsi" w:hAnsi="Arial" w:cs="Arial"/>
          <w:i/>
          <w:sz w:val="24"/>
          <w:szCs w:val="24"/>
          <w:lang w:val="en-US" w:eastAsia="en-US"/>
        </w:rPr>
        <w:t>omi masyarakat sike Cece</w:t>
      </w:r>
      <w:r w:rsidR="00BC0B58" w:rsidRPr="00BC0B58">
        <w:rPr>
          <w:rFonts w:ascii="Arial" w:eastAsiaTheme="minorHAnsi" w:hAnsi="Arial" w:cs="Arial"/>
          <w:i/>
          <w:sz w:val="24"/>
          <w:szCs w:val="24"/>
          <w:lang w:val="en-US" w:eastAsia="en-US"/>
        </w:rPr>
        <w:t>?”</w:t>
      </w:r>
      <w:r w:rsidR="00BC0B58">
        <w:rPr>
          <w:rFonts w:ascii="Arial" w:eastAsiaTheme="minorHAnsi" w:hAnsi="Arial" w:cs="Arial"/>
          <w:i/>
          <w:sz w:val="24"/>
          <w:szCs w:val="24"/>
          <w:lang w:val="en-US" w:eastAsia="en-US"/>
        </w:rPr>
        <w:t xml:space="preserve"> </w:t>
      </w:r>
      <w:r w:rsidR="000A4FA2">
        <w:rPr>
          <w:rFonts w:ascii="Arial" w:eastAsiaTheme="minorHAnsi" w:hAnsi="Arial" w:cs="Arial"/>
          <w:sz w:val="24"/>
          <w:szCs w:val="24"/>
          <w:lang w:val="en-US" w:eastAsia="en-US"/>
        </w:rPr>
        <w:t>(</w:t>
      </w:r>
      <w:r w:rsidR="00FC0D18">
        <w:rPr>
          <w:rFonts w:ascii="Arial" w:eastAsiaTheme="minorHAnsi" w:hAnsi="Arial"/>
          <w:sz w:val="24"/>
          <w:lang w:val="en-US" w:eastAsia="en-US"/>
        </w:rPr>
        <w:t xml:space="preserve">Menurut Ibu, apakah desa pernah memberikan bantuan untuk meningkatkan ekonomi masyarakat). </w:t>
      </w:r>
      <w:r w:rsidR="00786E70">
        <w:rPr>
          <w:rFonts w:ascii="Arial" w:eastAsiaTheme="minorHAnsi" w:hAnsi="Arial" w:cs="Arial"/>
          <w:sz w:val="24"/>
          <w:szCs w:val="24"/>
          <w:lang w:val="en-US" w:eastAsia="en-US"/>
        </w:rPr>
        <w:t>b</w:t>
      </w:r>
      <w:r w:rsidR="00A67DFB" w:rsidRPr="00786E70">
        <w:rPr>
          <w:rFonts w:ascii="Arial" w:eastAsiaTheme="minorHAnsi" w:hAnsi="Arial" w:cs="Arial"/>
          <w:sz w:val="24"/>
          <w:szCs w:val="24"/>
          <w:lang w:val="en-US" w:eastAsia="en-US"/>
        </w:rPr>
        <w:t>eliau menjawab</w:t>
      </w:r>
      <w:r w:rsidR="00123AEB">
        <w:rPr>
          <w:rFonts w:ascii="Arial" w:eastAsiaTheme="minorHAnsi" w:hAnsi="Arial" w:cs="Arial"/>
          <w:i/>
          <w:sz w:val="24"/>
          <w:szCs w:val="24"/>
          <w:lang w:val="en-US" w:eastAsia="en-US"/>
        </w:rPr>
        <w:t xml:space="preserve"> “Ada bentuan</w:t>
      </w:r>
      <w:r w:rsidR="000F0E09">
        <w:rPr>
          <w:rFonts w:ascii="Arial" w:eastAsiaTheme="minorHAnsi" w:hAnsi="Arial" w:cs="Arial"/>
          <w:i/>
          <w:sz w:val="24"/>
          <w:szCs w:val="24"/>
          <w:lang w:val="en-US" w:eastAsia="en-US"/>
        </w:rPr>
        <w:t xml:space="preserve"> rehab</w:t>
      </w:r>
      <w:r w:rsidR="00123AEB">
        <w:rPr>
          <w:rFonts w:ascii="Arial" w:eastAsiaTheme="minorHAnsi" w:hAnsi="Arial" w:cs="Arial"/>
          <w:i/>
          <w:sz w:val="24"/>
          <w:szCs w:val="24"/>
          <w:lang w:val="en-US" w:eastAsia="en-US"/>
        </w:rPr>
        <w:t xml:space="preserve">  humah </w:t>
      </w:r>
      <w:r w:rsidR="00A67DFB" w:rsidRPr="00880E02">
        <w:rPr>
          <w:rFonts w:ascii="Arial" w:eastAsiaTheme="minorHAnsi" w:hAnsi="Arial" w:cs="Arial"/>
          <w:i/>
          <w:sz w:val="24"/>
          <w:szCs w:val="24"/>
          <w:lang w:val="en-US" w:eastAsia="en-US"/>
        </w:rPr>
        <w:t>layak huni masyarakat, lepas tu macam bentuan kambing, babi,</w:t>
      </w:r>
      <w:r>
        <w:rPr>
          <w:rFonts w:ascii="Arial" w:eastAsiaTheme="minorHAnsi" w:hAnsi="Arial" w:cs="Arial"/>
          <w:i/>
          <w:sz w:val="24"/>
          <w:szCs w:val="24"/>
          <w:lang w:val="en-US" w:eastAsia="en-US"/>
        </w:rPr>
        <w:t xml:space="preserve"> ayam kambong kebetulan Cece </w:t>
      </w:r>
      <w:r w:rsidR="00A67DFB" w:rsidRPr="00880E02">
        <w:rPr>
          <w:rFonts w:ascii="Arial" w:eastAsiaTheme="minorHAnsi" w:hAnsi="Arial" w:cs="Arial"/>
          <w:i/>
          <w:sz w:val="24"/>
          <w:szCs w:val="24"/>
          <w:lang w:val="en-US" w:eastAsia="en-US"/>
        </w:rPr>
        <w:t xml:space="preserve">depat setu, </w:t>
      </w:r>
      <w:r w:rsidR="00123AEB">
        <w:rPr>
          <w:rFonts w:ascii="Arial" w:eastAsiaTheme="minorHAnsi" w:hAnsi="Arial" w:cs="Arial"/>
          <w:i/>
          <w:sz w:val="24"/>
          <w:szCs w:val="24"/>
          <w:lang w:val="en-US" w:eastAsia="en-US"/>
        </w:rPr>
        <w:t>itu macam PKH</w:t>
      </w:r>
      <w:r w:rsidR="00880E02" w:rsidRPr="00880E02">
        <w:rPr>
          <w:rFonts w:ascii="Arial" w:eastAsiaTheme="minorHAnsi" w:hAnsi="Arial" w:cs="Arial"/>
          <w:i/>
          <w:sz w:val="24"/>
          <w:szCs w:val="24"/>
          <w:lang w:val="en-US" w:eastAsia="en-US"/>
        </w:rPr>
        <w:t>.”</w:t>
      </w:r>
      <w:r w:rsidR="005345D1">
        <w:rPr>
          <w:rFonts w:ascii="Arial" w:eastAsiaTheme="minorHAnsi" w:hAnsi="Arial" w:cs="Arial"/>
          <w:i/>
          <w:sz w:val="24"/>
          <w:szCs w:val="24"/>
          <w:lang w:val="en-US" w:eastAsia="en-US"/>
        </w:rPr>
        <w:t xml:space="preserve"> </w:t>
      </w:r>
      <w:r w:rsidR="005345D1">
        <w:rPr>
          <w:rFonts w:ascii="Arial" w:eastAsiaTheme="minorHAnsi" w:hAnsi="Arial" w:cs="Arial"/>
          <w:sz w:val="24"/>
          <w:szCs w:val="24"/>
          <w:lang w:val="en-US" w:eastAsia="en-US"/>
        </w:rPr>
        <w:t>(</w:t>
      </w:r>
      <w:r w:rsidR="00123AEB">
        <w:rPr>
          <w:rFonts w:ascii="Arial" w:eastAsiaTheme="minorHAnsi" w:hAnsi="Arial" w:cs="Arial"/>
          <w:sz w:val="24"/>
          <w:szCs w:val="24"/>
          <w:lang w:val="en-US" w:eastAsia="en-US"/>
        </w:rPr>
        <w:t xml:space="preserve">Ada </w:t>
      </w:r>
      <w:r w:rsidR="00FC0D18">
        <w:rPr>
          <w:rFonts w:ascii="Arial" w:eastAsiaTheme="minorHAnsi" w:hAnsi="Arial"/>
          <w:sz w:val="24"/>
          <w:lang w:val="en-US" w:eastAsia="en-US"/>
        </w:rPr>
        <w:t>bantuan untuk renovasi rumah agar layak huni, serta bantuan Program Keluarga Harapan (PKH), dan juga bantuan berupa babi, kambing, dan ayam kampung dari desa).</w:t>
      </w:r>
    </w:p>
    <w:p w:rsidR="000F0E09" w:rsidRPr="005345D1" w:rsidRDefault="000F0E09" w:rsidP="00EF5C06">
      <w:pPr>
        <w:spacing w:after="0" w:line="240" w:lineRule="auto"/>
        <w:jc w:val="both"/>
        <w:rPr>
          <w:rFonts w:ascii="Arial" w:eastAsia="Calibri" w:hAnsi="Arial" w:cs="Arial"/>
          <w:sz w:val="24"/>
          <w:szCs w:val="24"/>
          <w:lang w:val="en-US" w:eastAsia="en-US"/>
        </w:rPr>
      </w:pPr>
    </w:p>
    <w:p w:rsidR="002B03B2" w:rsidRDefault="00977135" w:rsidP="00BC6540">
      <w:pPr>
        <w:spacing w:after="0" w:line="480" w:lineRule="auto"/>
        <w:ind w:firstLine="567"/>
        <w:jc w:val="both"/>
        <w:rPr>
          <w:rFonts w:ascii="Arial" w:eastAsia="Calibri" w:hAnsi="Arial" w:cs="Arial"/>
          <w:sz w:val="24"/>
          <w:szCs w:val="24"/>
          <w:lang w:val="en-US" w:eastAsia="en-US"/>
        </w:rPr>
      </w:pPr>
      <w:r w:rsidRPr="00786E70">
        <w:rPr>
          <w:rFonts w:ascii="Arial" w:eastAsiaTheme="minorHAnsi" w:hAnsi="Arial" w:cs="Arial"/>
          <w:sz w:val="24"/>
          <w:szCs w:val="24"/>
          <w:lang w:val="en-US" w:eastAsia="en-US"/>
        </w:rPr>
        <w:t xml:space="preserve">Kemudian berdasarkan hasil </w:t>
      </w:r>
      <w:r w:rsidR="006F36E4" w:rsidRPr="00786E70">
        <w:rPr>
          <w:rFonts w:ascii="Arial" w:eastAsiaTheme="minorHAnsi" w:hAnsi="Arial" w:cs="Arial"/>
          <w:sz w:val="24"/>
          <w:szCs w:val="24"/>
          <w:lang w:val="en-US" w:eastAsia="en-US"/>
        </w:rPr>
        <w:t>wawancara penulis dengan Cece</w:t>
      </w:r>
      <w:r w:rsidR="00786E70">
        <w:rPr>
          <w:rFonts w:ascii="Arial" w:eastAsiaTheme="minorHAnsi" w:hAnsi="Arial" w:cs="Arial"/>
          <w:sz w:val="24"/>
          <w:szCs w:val="24"/>
          <w:lang w:val="en-US" w:eastAsia="en-US"/>
        </w:rPr>
        <w:t xml:space="preserve"> Yanti selaku ketua kelompok </w:t>
      </w:r>
      <w:r w:rsidR="00AF4687">
        <w:rPr>
          <w:rFonts w:ascii="Arial" w:eastAsiaTheme="minorHAnsi" w:hAnsi="Arial" w:cs="Arial"/>
          <w:sz w:val="24"/>
          <w:szCs w:val="24"/>
          <w:lang w:val="en-US" w:eastAsia="en-US"/>
        </w:rPr>
        <w:t>PKK</w:t>
      </w:r>
      <w:r w:rsidRPr="00786E70">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penulis mengajukan pertanyaan yang sama kepada beliau sebagai berikut:</w:t>
      </w:r>
    </w:p>
    <w:p w:rsidR="003B5F44" w:rsidRDefault="00977135" w:rsidP="0059179F">
      <w:pPr>
        <w:spacing w:after="0" w:line="240" w:lineRule="auto"/>
        <w:jc w:val="both"/>
        <w:rPr>
          <w:rFonts w:ascii="Arial" w:eastAsia="Calibri" w:hAnsi="Arial" w:cs="Times New Roman"/>
          <w:sz w:val="24"/>
          <w:lang w:val="en-US" w:eastAsia="en-US"/>
        </w:rPr>
      </w:pPr>
      <w:r>
        <w:rPr>
          <w:rFonts w:ascii="Arial" w:eastAsiaTheme="minorHAnsi" w:hAnsi="Arial" w:cs="Arial"/>
          <w:i/>
          <w:sz w:val="24"/>
          <w:szCs w:val="24"/>
          <w:lang w:val="en-US" w:eastAsia="en-US"/>
        </w:rPr>
        <w:t>“Ade de Cece</w:t>
      </w:r>
      <w:r w:rsidR="002B03B2" w:rsidRPr="002B03B2">
        <w:rPr>
          <w:rFonts w:ascii="Arial" w:eastAsiaTheme="minorHAnsi" w:hAnsi="Arial" w:cs="Arial"/>
          <w:i/>
          <w:sz w:val="24"/>
          <w:szCs w:val="24"/>
          <w:lang w:val="en-US" w:eastAsia="en-US"/>
        </w:rPr>
        <w:t xml:space="preserve"> macam bentuan-bentuan gitu agi desa untuk men</w:t>
      </w:r>
      <w:r>
        <w:rPr>
          <w:rFonts w:ascii="Arial" w:eastAsiaTheme="minorHAnsi" w:hAnsi="Arial" w:cs="Arial"/>
          <w:i/>
          <w:sz w:val="24"/>
          <w:szCs w:val="24"/>
          <w:lang w:val="en-US" w:eastAsia="en-US"/>
        </w:rPr>
        <w:t>ingkatkan ekonomi masyarakat Cece e</w:t>
      </w:r>
      <w:r w:rsidR="002B03B2" w:rsidRPr="002B03B2">
        <w:rPr>
          <w:rFonts w:ascii="Arial" w:eastAsiaTheme="minorHAnsi" w:hAnsi="Arial" w:cs="Arial"/>
          <w:i/>
          <w:sz w:val="24"/>
          <w:szCs w:val="24"/>
          <w:lang w:val="en-US" w:eastAsia="en-US"/>
        </w:rPr>
        <w:t>?”</w:t>
      </w:r>
      <w:r w:rsidR="00A1294F">
        <w:rPr>
          <w:rFonts w:ascii="Arial" w:eastAsiaTheme="minorHAnsi" w:hAnsi="Arial" w:cs="Arial"/>
          <w:i/>
          <w:sz w:val="24"/>
          <w:szCs w:val="24"/>
          <w:lang w:val="en-US" w:eastAsia="en-US"/>
        </w:rPr>
        <w:t xml:space="preserve"> </w:t>
      </w:r>
      <w:r w:rsidR="00A1294F">
        <w:rPr>
          <w:rFonts w:ascii="Arial" w:eastAsiaTheme="minorHAnsi" w:hAnsi="Arial" w:cs="Arial"/>
          <w:sz w:val="24"/>
          <w:szCs w:val="24"/>
          <w:lang w:val="en-US" w:eastAsia="en-US"/>
        </w:rPr>
        <w:t>(</w:t>
      </w:r>
      <w:r w:rsidR="000F0E09">
        <w:rPr>
          <w:rFonts w:ascii="Arial" w:eastAsiaTheme="minorHAnsi" w:hAnsi="Arial"/>
          <w:sz w:val="24"/>
          <w:lang w:val="en-US" w:eastAsia="en-US"/>
        </w:rPr>
        <w:t xml:space="preserve">Apakah ada bantuan dari desa untuk meningkatkan ekonomi masyarakat). </w:t>
      </w:r>
      <w:r w:rsidR="003701DC">
        <w:rPr>
          <w:rFonts w:ascii="Arial" w:eastAsiaTheme="minorHAnsi" w:hAnsi="Arial" w:cs="Arial"/>
          <w:sz w:val="24"/>
          <w:szCs w:val="24"/>
          <w:lang w:val="en-US" w:eastAsia="en-US"/>
        </w:rPr>
        <w:t>Beliau menjawab “</w:t>
      </w:r>
      <w:r w:rsidR="003701DC" w:rsidRPr="003701DC">
        <w:rPr>
          <w:rFonts w:ascii="Arial" w:eastAsiaTheme="minorHAnsi" w:hAnsi="Arial" w:cs="Arial"/>
          <w:i/>
          <w:sz w:val="24"/>
          <w:szCs w:val="24"/>
          <w:lang w:val="en-US" w:eastAsia="en-US"/>
        </w:rPr>
        <w:t>Ade dek kebetu</w:t>
      </w:r>
      <w:r w:rsidR="00C41F1B">
        <w:rPr>
          <w:rFonts w:ascii="Arial" w:eastAsiaTheme="minorHAnsi" w:hAnsi="Arial" w:cs="Arial"/>
          <w:i/>
          <w:sz w:val="24"/>
          <w:szCs w:val="24"/>
          <w:lang w:val="en-US" w:eastAsia="en-US"/>
        </w:rPr>
        <w:t>lan semalam tu uhang tua Cece</w:t>
      </w:r>
      <w:r w:rsidR="00FD2306">
        <w:rPr>
          <w:rFonts w:ascii="Arial" w:eastAsiaTheme="minorHAnsi" w:hAnsi="Arial" w:cs="Arial"/>
          <w:i/>
          <w:sz w:val="24"/>
          <w:szCs w:val="24"/>
          <w:lang w:val="en-US" w:eastAsia="en-US"/>
        </w:rPr>
        <w:t xml:space="preserve"> </w:t>
      </w:r>
      <w:r w:rsidR="003701DC" w:rsidRPr="003701DC">
        <w:rPr>
          <w:rFonts w:ascii="Arial" w:eastAsiaTheme="minorHAnsi" w:hAnsi="Arial" w:cs="Arial"/>
          <w:i/>
          <w:sz w:val="24"/>
          <w:szCs w:val="24"/>
          <w:lang w:val="en-US" w:eastAsia="en-US"/>
        </w:rPr>
        <w:t xml:space="preserve"> depat bentuan babi dek agi desa, selain itu</w:t>
      </w:r>
      <w:r w:rsidR="00186D22">
        <w:rPr>
          <w:rFonts w:ascii="Arial" w:eastAsiaTheme="minorHAnsi" w:hAnsi="Arial" w:cs="Arial"/>
          <w:i/>
          <w:sz w:val="24"/>
          <w:szCs w:val="24"/>
          <w:lang w:val="en-US" w:eastAsia="en-US"/>
        </w:rPr>
        <w:t xml:space="preserve"> </w:t>
      </w:r>
      <w:r w:rsidR="00786E70">
        <w:rPr>
          <w:rFonts w:ascii="Arial" w:eastAsiaTheme="minorHAnsi" w:hAnsi="Arial" w:cs="Arial"/>
          <w:i/>
          <w:sz w:val="24"/>
          <w:szCs w:val="24"/>
          <w:lang w:val="en-US" w:eastAsia="en-US"/>
        </w:rPr>
        <w:t>ade bentuan lain dek macam rehab</w:t>
      </w:r>
      <w:r w:rsidR="003701DC" w:rsidRPr="003701DC">
        <w:rPr>
          <w:rFonts w:ascii="Arial" w:eastAsiaTheme="minorHAnsi" w:hAnsi="Arial" w:cs="Arial"/>
          <w:i/>
          <w:sz w:val="24"/>
          <w:szCs w:val="24"/>
          <w:lang w:val="en-US" w:eastAsia="en-US"/>
        </w:rPr>
        <w:t xml:space="preserve"> rumah layak huni, bentuan kambing, ayam kambong, dengan bibit bueh-bueh gitu dek lupa pula setu entah bueh apa yang de behi agi desa dek.”</w:t>
      </w:r>
      <w:r w:rsidR="00241ACE">
        <w:rPr>
          <w:rFonts w:ascii="Arial" w:eastAsiaTheme="minorHAnsi" w:hAnsi="Arial" w:cs="Arial"/>
          <w:i/>
          <w:sz w:val="24"/>
          <w:szCs w:val="24"/>
          <w:lang w:val="en-US" w:eastAsia="en-US"/>
        </w:rPr>
        <w:t xml:space="preserve"> </w:t>
      </w:r>
      <w:r w:rsidR="00186D22">
        <w:rPr>
          <w:rFonts w:ascii="Arial" w:eastAsiaTheme="minorHAnsi" w:hAnsi="Arial" w:cs="Arial"/>
          <w:sz w:val="24"/>
          <w:szCs w:val="24"/>
          <w:lang w:val="en-US" w:eastAsia="en-US"/>
        </w:rPr>
        <w:t>(</w:t>
      </w:r>
      <w:r w:rsidR="00FD2306">
        <w:rPr>
          <w:rFonts w:ascii="Arial" w:eastAsiaTheme="minorHAnsi" w:hAnsi="Arial" w:cs="Arial"/>
          <w:sz w:val="24"/>
          <w:szCs w:val="24"/>
          <w:lang w:val="en-US" w:eastAsia="en-US"/>
        </w:rPr>
        <w:t>Ada kebetulan kemarin orang tua saya dapat</w:t>
      </w:r>
      <w:r w:rsidR="000F0E09">
        <w:rPr>
          <w:rFonts w:ascii="Arial" w:eastAsiaTheme="minorHAnsi" w:hAnsi="Arial"/>
          <w:sz w:val="24"/>
          <w:lang w:val="en-US" w:eastAsia="en-US"/>
        </w:rPr>
        <w:t xml:space="preserve"> bantuan untuk renovasi rumah agar layak huni, bantuan uang tunai, Program Keluarga Harapan (PKH), serta bantuan lainnya).</w:t>
      </w:r>
    </w:p>
    <w:p w:rsidR="00086A8C" w:rsidRPr="00186D22" w:rsidRDefault="00086A8C" w:rsidP="0059179F">
      <w:pPr>
        <w:spacing w:after="0" w:line="240" w:lineRule="auto"/>
        <w:jc w:val="both"/>
        <w:rPr>
          <w:rFonts w:ascii="Arial" w:eastAsia="Calibri" w:hAnsi="Arial" w:cs="Arial"/>
          <w:sz w:val="24"/>
          <w:szCs w:val="24"/>
          <w:lang w:val="en-US" w:eastAsia="en-US"/>
        </w:rPr>
      </w:pPr>
    </w:p>
    <w:p w:rsidR="00241ACE" w:rsidRDefault="00977135" w:rsidP="007873AA">
      <w:pPr>
        <w:spacing w:after="0" w:line="480" w:lineRule="auto"/>
        <w:ind w:firstLine="567"/>
        <w:jc w:val="both"/>
        <w:rPr>
          <w:rFonts w:ascii="Arial" w:eastAsia="Calibri" w:hAnsi="Arial" w:cs="Arial"/>
          <w:sz w:val="24"/>
          <w:szCs w:val="24"/>
          <w:lang w:val="en-US" w:eastAsia="en-US"/>
        </w:rPr>
      </w:pPr>
      <w:r w:rsidRPr="00786E70">
        <w:rPr>
          <w:rFonts w:ascii="Arial" w:eastAsiaTheme="minorHAnsi" w:hAnsi="Arial" w:cs="Arial"/>
          <w:sz w:val="24"/>
          <w:szCs w:val="24"/>
          <w:lang w:val="en-US" w:eastAsia="en-US"/>
        </w:rPr>
        <w:t xml:space="preserve">Selanjutnya berdasarkan hasil wawancara penulis dengan Bah Askarianto selaku Ketua Adat Budaya Akit </w:t>
      </w:r>
      <w:r>
        <w:rPr>
          <w:rFonts w:ascii="Arial" w:eastAsiaTheme="minorHAnsi" w:hAnsi="Arial" w:cs="Arial"/>
          <w:sz w:val="24"/>
          <w:szCs w:val="24"/>
          <w:lang w:val="en-US" w:eastAsia="en-US"/>
        </w:rPr>
        <w:t>penulis mengajukan pertanyaan kepada beliau sebagai berikut:</w:t>
      </w:r>
    </w:p>
    <w:p w:rsidR="00D141E3" w:rsidRDefault="00977135" w:rsidP="007873AA">
      <w:pPr>
        <w:spacing w:after="0" w:line="240" w:lineRule="auto"/>
        <w:jc w:val="both"/>
        <w:rPr>
          <w:rFonts w:ascii="Arial" w:eastAsia="Times New Roman" w:hAnsi="Arial" w:cs="Arial"/>
          <w:sz w:val="24"/>
          <w:szCs w:val="24"/>
          <w:lang w:val="en-US" w:eastAsia="en-US"/>
        </w:rPr>
      </w:pPr>
      <w:r>
        <w:rPr>
          <w:rFonts w:ascii="Arial" w:eastAsia="Times New Roman" w:hAnsi="Arial" w:cs="Arial"/>
          <w:i/>
          <w:sz w:val="24"/>
          <w:szCs w:val="24"/>
          <w:lang w:val="en-US" w:eastAsia="en-US"/>
        </w:rPr>
        <w:t>“Bah agi desa kita</w:t>
      </w:r>
      <w:r w:rsidR="00241ACE" w:rsidRPr="00086A8C">
        <w:rPr>
          <w:rFonts w:ascii="Arial" w:eastAsia="Times New Roman" w:hAnsi="Arial" w:cs="Arial"/>
          <w:i/>
          <w:sz w:val="24"/>
          <w:szCs w:val="24"/>
          <w:lang w:val="en-US" w:eastAsia="en-US"/>
        </w:rPr>
        <w:t xml:space="preserve"> apa aje bentuan yang pehenah de behi kepala desa </w:t>
      </w:r>
      <w:r>
        <w:rPr>
          <w:rFonts w:ascii="Arial" w:eastAsia="Times New Roman" w:hAnsi="Arial" w:cs="Arial"/>
          <w:i/>
          <w:sz w:val="24"/>
          <w:szCs w:val="24"/>
          <w:lang w:val="en-US" w:eastAsia="en-US"/>
        </w:rPr>
        <w:t>untuk meningkatkan ekonomi</w:t>
      </w:r>
      <w:r w:rsidR="00241ACE" w:rsidRPr="00086A8C">
        <w:rPr>
          <w:rFonts w:ascii="Arial" w:eastAsia="Times New Roman" w:hAnsi="Arial" w:cs="Arial"/>
          <w:i/>
          <w:sz w:val="24"/>
          <w:szCs w:val="24"/>
          <w:lang w:val="en-US" w:eastAsia="en-US"/>
        </w:rPr>
        <w:t>?”</w:t>
      </w:r>
      <w:r w:rsidR="00427995" w:rsidRPr="00086A8C">
        <w:rPr>
          <w:rFonts w:ascii="Arial" w:eastAsia="Times New Roman" w:hAnsi="Arial" w:cs="Arial"/>
          <w:i/>
          <w:sz w:val="24"/>
          <w:szCs w:val="24"/>
          <w:lang w:val="en-US" w:eastAsia="en-US"/>
        </w:rPr>
        <w:t xml:space="preserve"> </w:t>
      </w:r>
      <w:r w:rsidR="00427995" w:rsidRPr="00086A8C">
        <w:rPr>
          <w:rFonts w:ascii="Arial" w:eastAsia="Times New Roman" w:hAnsi="Arial" w:cs="Arial"/>
          <w:sz w:val="24"/>
          <w:szCs w:val="24"/>
          <w:lang w:val="en-US" w:eastAsia="en-US"/>
        </w:rPr>
        <w:t>(</w:t>
      </w:r>
      <w:r w:rsidR="00086A8C" w:rsidRPr="00086A8C">
        <w:rPr>
          <w:rFonts w:ascii="Arial" w:eastAsia="Times New Roman" w:hAnsi="Arial" w:cs="Arial"/>
          <w:sz w:val="24"/>
          <w:szCs w:val="24"/>
          <w:lang w:val="en-US" w:eastAsia="en-US"/>
        </w:rPr>
        <w:t xml:space="preserve">Pak, apa saja bantuan yang diberikan desa untuk meningkatkan ekonomi masyarakat). </w:t>
      </w:r>
      <w:r w:rsidR="00786E70" w:rsidRPr="00086A8C">
        <w:rPr>
          <w:rFonts w:ascii="Arial" w:eastAsia="Times New Roman" w:hAnsi="Arial" w:cs="Arial"/>
          <w:sz w:val="24"/>
          <w:szCs w:val="24"/>
          <w:lang w:val="en-US" w:eastAsia="en-US"/>
        </w:rPr>
        <w:t>b</w:t>
      </w:r>
      <w:r w:rsidR="002302CB" w:rsidRPr="00086A8C">
        <w:rPr>
          <w:rFonts w:ascii="Arial" w:eastAsia="Times New Roman" w:hAnsi="Arial" w:cs="Arial"/>
          <w:sz w:val="24"/>
          <w:szCs w:val="24"/>
          <w:lang w:val="en-US" w:eastAsia="en-US"/>
        </w:rPr>
        <w:t>eliau menjawab “</w:t>
      </w:r>
      <w:r w:rsidR="002302CB" w:rsidRPr="00086A8C">
        <w:rPr>
          <w:rFonts w:ascii="Arial" w:eastAsia="Times New Roman" w:hAnsi="Arial" w:cs="Arial"/>
          <w:i/>
          <w:sz w:val="24"/>
          <w:szCs w:val="24"/>
          <w:lang w:val="en-US" w:eastAsia="en-US"/>
        </w:rPr>
        <w:t xml:space="preserve">Yang </w:t>
      </w:r>
      <w:r>
        <w:rPr>
          <w:rFonts w:ascii="Arial" w:eastAsia="Times New Roman" w:hAnsi="Arial" w:cs="Arial"/>
          <w:i/>
          <w:sz w:val="24"/>
          <w:szCs w:val="24"/>
          <w:lang w:val="en-US" w:eastAsia="en-US"/>
        </w:rPr>
        <w:t>de behi agi desa</w:t>
      </w:r>
      <w:r w:rsidR="002302CB" w:rsidRPr="00086A8C">
        <w:rPr>
          <w:rFonts w:ascii="Arial" w:eastAsia="Times New Roman" w:hAnsi="Arial" w:cs="Arial"/>
          <w:i/>
          <w:sz w:val="24"/>
          <w:szCs w:val="24"/>
          <w:lang w:val="en-US" w:eastAsia="en-US"/>
        </w:rPr>
        <w:t xml:space="preserve"> macam bentuan PKH (Program Keluarga Harapa</w:t>
      </w:r>
      <w:r w:rsidR="00F30E5B">
        <w:rPr>
          <w:rFonts w:ascii="Arial" w:eastAsia="Times New Roman" w:hAnsi="Arial" w:cs="Arial"/>
          <w:i/>
          <w:sz w:val="24"/>
          <w:szCs w:val="24"/>
          <w:lang w:val="en-US" w:eastAsia="en-US"/>
        </w:rPr>
        <w:t xml:space="preserve">n), </w:t>
      </w:r>
      <w:r w:rsidR="00F30E5B">
        <w:rPr>
          <w:rFonts w:ascii="Arial" w:eastAsia="Times New Roman" w:hAnsi="Arial" w:cs="Arial"/>
          <w:i/>
          <w:sz w:val="24"/>
          <w:szCs w:val="24"/>
          <w:lang w:val="en-US" w:eastAsia="en-US"/>
        </w:rPr>
        <w:lastRenderedPageBreak/>
        <w:t>bentuan uang tunai, ade</w:t>
      </w:r>
      <w:r w:rsidR="002302CB" w:rsidRPr="00086A8C">
        <w:rPr>
          <w:rFonts w:ascii="Arial" w:eastAsia="Times New Roman" w:hAnsi="Arial" w:cs="Arial"/>
          <w:i/>
          <w:sz w:val="24"/>
          <w:szCs w:val="24"/>
          <w:lang w:val="en-US" w:eastAsia="en-US"/>
        </w:rPr>
        <w:t xml:space="preserve"> bentuan ternak semacam bentuan babi, kambing, ayam kambong, tehus bentuan tani itu misalnya bentuan bibit buah aren, bentuan bibit buah mentoa, dan bentuan bibit buah pinang. Selain itu dek ade juge bentuan humah layah huni itu betul-betul de lihat apa-apa </w:t>
      </w:r>
      <w:r w:rsidR="00786E70" w:rsidRPr="00086A8C">
        <w:rPr>
          <w:rFonts w:ascii="Arial" w:eastAsia="Times New Roman" w:hAnsi="Arial" w:cs="Arial"/>
          <w:i/>
          <w:sz w:val="24"/>
          <w:szCs w:val="24"/>
          <w:lang w:val="en-US" w:eastAsia="en-US"/>
        </w:rPr>
        <w:t>aje yang de butuhkan delam rehab</w:t>
      </w:r>
      <w:r w:rsidR="002302CB" w:rsidRPr="00086A8C">
        <w:rPr>
          <w:rFonts w:ascii="Arial" w:eastAsia="Times New Roman" w:hAnsi="Arial" w:cs="Arial"/>
          <w:i/>
          <w:sz w:val="24"/>
          <w:szCs w:val="24"/>
          <w:lang w:val="en-US" w:eastAsia="en-US"/>
        </w:rPr>
        <w:t xml:space="preserve"> humah masyarakat misalnya endah ade humah uhang tu bocoh, entah apa yang kuhang ken itu ah yang de behi untuk memenuhi kebutuhan masyarakat tu dek.”</w:t>
      </w:r>
      <w:r w:rsidR="00427995" w:rsidRPr="00086A8C">
        <w:rPr>
          <w:rFonts w:ascii="Arial" w:eastAsia="Times New Roman" w:hAnsi="Arial" w:cs="Arial"/>
          <w:i/>
          <w:sz w:val="24"/>
          <w:szCs w:val="24"/>
          <w:lang w:val="en-US" w:eastAsia="en-US"/>
        </w:rPr>
        <w:t xml:space="preserve"> </w:t>
      </w:r>
      <w:r w:rsidR="00427995" w:rsidRPr="00086A8C">
        <w:rPr>
          <w:rFonts w:ascii="Arial" w:eastAsia="Times New Roman" w:hAnsi="Arial" w:cs="Arial"/>
          <w:sz w:val="24"/>
          <w:szCs w:val="24"/>
          <w:lang w:val="en-US" w:eastAsia="en-US"/>
        </w:rPr>
        <w:t>(</w:t>
      </w:r>
      <w:r w:rsidR="00086A8C" w:rsidRPr="00086A8C">
        <w:rPr>
          <w:rFonts w:ascii="Arial" w:eastAsia="Times New Roman" w:hAnsi="Arial" w:cs="Arial"/>
          <w:sz w:val="24"/>
          <w:szCs w:val="24"/>
          <w:lang w:val="en-US" w:eastAsia="en-US"/>
        </w:rPr>
        <w:t>Ada bantuan uang tunai, Program Keluarga Harapan (PKH), bantuan renovasi rumah agar layak huni, s</w:t>
      </w:r>
      <w:r w:rsidR="00086A8C">
        <w:rPr>
          <w:rFonts w:ascii="Arial" w:eastAsia="Times New Roman" w:hAnsi="Arial" w:cs="Arial"/>
          <w:sz w:val="24"/>
          <w:szCs w:val="24"/>
          <w:lang w:val="en-US" w:eastAsia="en-US"/>
        </w:rPr>
        <w:t xml:space="preserve">erta bantuan </w:t>
      </w:r>
      <w:r w:rsidR="00F30E5B">
        <w:rPr>
          <w:rFonts w:ascii="Arial" w:eastAsia="Times New Roman" w:hAnsi="Arial" w:cs="Arial"/>
          <w:sz w:val="24"/>
          <w:szCs w:val="24"/>
          <w:lang w:val="en-US" w:eastAsia="en-US"/>
        </w:rPr>
        <w:t>ternak seperti bantuan babi, bantuan kambing, bantuan ayam kampung dan bantuan petani seperti bantuan bibit buah aren, bantuan bibit buah mentoa dan bantuan bibit buah pinang</w:t>
      </w:r>
      <w:r w:rsidR="00086A8C">
        <w:rPr>
          <w:rFonts w:ascii="Arial" w:eastAsia="Times New Roman" w:hAnsi="Arial" w:cs="Arial"/>
          <w:sz w:val="24"/>
          <w:szCs w:val="24"/>
          <w:lang w:val="en-US" w:eastAsia="en-US"/>
        </w:rPr>
        <w:t>).</w:t>
      </w:r>
    </w:p>
    <w:p w:rsidR="00F1286A" w:rsidRPr="00427995" w:rsidRDefault="00F1286A" w:rsidP="007873AA">
      <w:pPr>
        <w:spacing w:after="0" w:line="240" w:lineRule="auto"/>
        <w:jc w:val="both"/>
        <w:rPr>
          <w:rFonts w:ascii="Times New Roman" w:eastAsia="Times New Roman" w:hAnsi="Times New Roman" w:cs="Arial"/>
          <w:sz w:val="24"/>
          <w:szCs w:val="24"/>
          <w:lang w:val="en-US" w:eastAsia="en-US"/>
        </w:rPr>
      </w:pPr>
    </w:p>
    <w:p w:rsidR="0043268D" w:rsidRDefault="00977135" w:rsidP="00F1286A">
      <w:pPr>
        <w:spacing w:after="0" w:line="480" w:lineRule="auto"/>
        <w:ind w:firstLine="567"/>
        <w:jc w:val="both"/>
        <w:rPr>
          <w:rFonts w:ascii="Arial" w:eastAsia="Calibri" w:hAnsi="Arial" w:cs="Arial"/>
          <w:sz w:val="24"/>
          <w:szCs w:val="24"/>
          <w:lang w:val="en-US" w:eastAsia="en-US"/>
        </w:rPr>
      </w:pPr>
      <w:r w:rsidRPr="00786E70">
        <w:rPr>
          <w:rFonts w:ascii="Arial" w:eastAsiaTheme="minorHAnsi" w:hAnsi="Arial" w:cs="Arial"/>
          <w:sz w:val="24"/>
          <w:szCs w:val="24"/>
          <w:lang w:val="en-US" w:eastAsia="en-US"/>
        </w:rPr>
        <w:t xml:space="preserve">Kemudian berdasarkan hasil wawancara penulis dengan Ahya Junai selaku ketua kelompok peternak </w:t>
      </w:r>
      <w:r>
        <w:rPr>
          <w:rFonts w:ascii="Arial" w:eastAsiaTheme="minorHAnsi" w:hAnsi="Arial" w:cs="Arial"/>
          <w:sz w:val="24"/>
          <w:szCs w:val="24"/>
          <w:lang w:val="en-US" w:eastAsia="en-US"/>
        </w:rPr>
        <w:t>penulis mengajukan pertanyaan yang sama kepada beliau sebagai berikut:</w:t>
      </w:r>
    </w:p>
    <w:p w:rsidR="0043268D" w:rsidRDefault="00977135" w:rsidP="00CA7342">
      <w:pPr>
        <w:spacing w:after="0" w:line="240" w:lineRule="auto"/>
        <w:jc w:val="both"/>
        <w:rPr>
          <w:rFonts w:ascii="Arial" w:eastAsia="Calibri" w:hAnsi="Arial" w:cs="Arial"/>
          <w:sz w:val="24"/>
          <w:szCs w:val="24"/>
          <w:lang w:val="en-US" w:eastAsia="en-US"/>
        </w:rPr>
      </w:pPr>
      <w:r>
        <w:rPr>
          <w:rFonts w:ascii="Arial" w:eastAsiaTheme="minorHAnsi" w:hAnsi="Arial" w:cs="Arial"/>
          <w:i/>
          <w:sz w:val="24"/>
          <w:szCs w:val="24"/>
          <w:lang w:val="en-US" w:eastAsia="en-US"/>
        </w:rPr>
        <w:t>“Ahya</w:t>
      </w:r>
      <w:r w:rsidRPr="0043268D">
        <w:rPr>
          <w:rFonts w:ascii="Arial" w:eastAsiaTheme="minorHAnsi" w:hAnsi="Arial" w:cs="Arial"/>
          <w:i/>
          <w:sz w:val="24"/>
          <w:szCs w:val="24"/>
          <w:lang w:val="en-US" w:eastAsia="en-US"/>
        </w:rPr>
        <w:t xml:space="preserve"> ketua sebagai ke</w:t>
      </w:r>
      <w:r>
        <w:rPr>
          <w:rFonts w:ascii="Arial" w:eastAsiaTheme="minorHAnsi" w:hAnsi="Arial" w:cs="Arial"/>
          <w:i/>
          <w:sz w:val="24"/>
          <w:szCs w:val="24"/>
          <w:lang w:val="en-US" w:eastAsia="en-US"/>
        </w:rPr>
        <w:t xml:space="preserve">tua kelompok peternak </w:t>
      </w:r>
      <w:r w:rsidR="004D445B">
        <w:rPr>
          <w:rFonts w:ascii="Arial" w:eastAsiaTheme="minorHAnsi" w:hAnsi="Arial" w:cs="Arial"/>
          <w:i/>
          <w:sz w:val="24"/>
          <w:szCs w:val="24"/>
          <w:lang w:val="en-US" w:eastAsia="en-US"/>
        </w:rPr>
        <w:t>bentuan yang  pehenah diberi</w:t>
      </w:r>
      <w:r w:rsidRPr="0043268D">
        <w:rPr>
          <w:rFonts w:ascii="Arial" w:eastAsiaTheme="minorHAnsi" w:hAnsi="Arial" w:cs="Arial"/>
          <w:i/>
          <w:sz w:val="24"/>
          <w:szCs w:val="24"/>
          <w:lang w:val="en-US" w:eastAsia="en-US"/>
        </w:rPr>
        <w:t xml:space="preserve"> agi des</w:t>
      </w:r>
      <w:r w:rsidR="004D445B">
        <w:rPr>
          <w:rFonts w:ascii="Arial" w:eastAsiaTheme="minorHAnsi" w:hAnsi="Arial" w:cs="Arial"/>
          <w:i/>
          <w:sz w:val="24"/>
          <w:szCs w:val="24"/>
          <w:lang w:val="en-US" w:eastAsia="en-US"/>
        </w:rPr>
        <w:t>a untuk meningkatkan ekonomi apa hia</w:t>
      </w:r>
      <w:r w:rsidRPr="0043268D">
        <w:rPr>
          <w:rFonts w:ascii="Arial" w:eastAsiaTheme="minorHAnsi" w:hAnsi="Arial" w:cs="Arial"/>
          <w:i/>
          <w:sz w:val="24"/>
          <w:szCs w:val="24"/>
          <w:lang w:val="en-US" w:eastAsia="en-US"/>
        </w:rPr>
        <w:t>?”</w:t>
      </w:r>
      <w:r w:rsidR="004D445B">
        <w:rPr>
          <w:rFonts w:ascii="Arial" w:eastAsiaTheme="minorHAnsi" w:hAnsi="Arial" w:cs="Arial"/>
          <w:i/>
          <w:sz w:val="24"/>
          <w:szCs w:val="24"/>
          <w:lang w:val="en-US" w:eastAsia="en-US"/>
        </w:rPr>
        <w:t xml:space="preserve"> </w:t>
      </w:r>
      <w:r w:rsidR="004D445B">
        <w:rPr>
          <w:rFonts w:ascii="Arial" w:eastAsiaTheme="minorHAnsi" w:hAnsi="Arial" w:cs="Arial"/>
          <w:sz w:val="24"/>
          <w:szCs w:val="24"/>
          <w:lang w:val="en-US" w:eastAsia="en-US"/>
        </w:rPr>
        <w:t>(</w:t>
      </w:r>
      <w:r w:rsidR="009645F1">
        <w:rPr>
          <w:rFonts w:ascii="Arial" w:eastAsiaTheme="minorHAnsi" w:hAnsi="Arial"/>
          <w:sz w:val="24"/>
          <w:lang w:val="en-US" w:eastAsia="en-US"/>
        </w:rPr>
        <w:t xml:space="preserve">Bapak, sebagai ketua kelompok peternak, bantuan apa saja yang pernah diberikan oleh desa untuk meningkatkan ekonomi). </w:t>
      </w:r>
      <w:r w:rsidR="009645F1">
        <w:rPr>
          <w:rFonts w:ascii="Arial" w:eastAsiaTheme="minorHAnsi" w:hAnsi="Arial" w:cs="Arial"/>
          <w:sz w:val="24"/>
          <w:szCs w:val="24"/>
          <w:lang w:val="en-US" w:eastAsia="en-US"/>
        </w:rPr>
        <w:t>B</w:t>
      </w:r>
      <w:r>
        <w:rPr>
          <w:rFonts w:ascii="Arial" w:eastAsiaTheme="minorHAnsi" w:hAnsi="Arial" w:cs="Arial"/>
          <w:sz w:val="24"/>
          <w:szCs w:val="24"/>
          <w:lang w:val="en-US" w:eastAsia="en-US"/>
        </w:rPr>
        <w:t xml:space="preserve">eliau menjawab  </w:t>
      </w:r>
      <w:r w:rsidRPr="0099151A">
        <w:rPr>
          <w:rFonts w:ascii="Arial" w:eastAsiaTheme="minorHAnsi" w:hAnsi="Arial" w:cs="Arial"/>
          <w:i/>
          <w:sz w:val="24"/>
          <w:szCs w:val="24"/>
          <w:lang w:val="en-US" w:eastAsia="en-US"/>
        </w:rPr>
        <w:t>“Macam bentuan kambing, babi, ayam kambong, tehus ade juge bentuan uang tunai, bentuan PKH, lepas tu ade juge bentuan rehap rumah layak huni untuk betul-betul de lihat apa-apa yang de butukan mereka entah itu lantainya, entah atap rumah yang bocoh dek.”</w:t>
      </w:r>
      <w:r w:rsidR="00756C86">
        <w:rPr>
          <w:rFonts w:ascii="Arial" w:eastAsiaTheme="minorHAnsi" w:hAnsi="Arial" w:cs="Arial"/>
          <w:i/>
          <w:sz w:val="24"/>
          <w:szCs w:val="24"/>
          <w:lang w:val="en-US" w:eastAsia="en-US"/>
        </w:rPr>
        <w:t xml:space="preserve"> </w:t>
      </w:r>
      <w:r w:rsidR="00CA7342">
        <w:rPr>
          <w:rFonts w:ascii="Arial" w:eastAsiaTheme="minorHAnsi" w:hAnsi="Arial" w:cs="Arial"/>
          <w:sz w:val="24"/>
          <w:szCs w:val="24"/>
          <w:lang w:val="en-US" w:eastAsia="en-US"/>
        </w:rPr>
        <w:t>(</w:t>
      </w:r>
      <w:r w:rsidR="009645F1">
        <w:rPr>
          <w:rFonts w:ascii="Arial" w:eastAsiaTheme="minorHAnsi" w:hAnsi="Arial"/>
          <w:sz w:val="24"/>
          <w:lang w:val="en-US" w:eastAsia="en-US"/>
        </w:rPr>
        <w:t>Misalnya, ada bantuan kambing, babi, ayam kampung, serta bantuan lainnya seperti renovasi rumah agar layak huni, Program Keluarga Harapan (PKH), dan bantuan uang tunai).</w:t>
      </w:r>
    </w:p>
    <w:p w:rsidR="00624875" w:rsidRPr="00CA7342" w:rsidRDefault="00624875" w:rsidP="00CA7342">
      <w:pPr>
        <w:spacing w:after="0" w:line="240" w:lineRule="auto"/>
        <w:jc w:val="both"/>
        <w:rPr>
          <w:rFonts w:ascii="Arial" w:eastAsia="Calibri" w:hAnsi="Arial" w:cs="Arial"/>
          <w:sz w:val="24"/>
          <w:szCs w:val="24"/>
          <w:lang w:val="en-US" w:eastAsia="en-US"/>
        </w:rPr>
      </w:pPr>
    </w:p>
    <w:p w:rsidR="00756C86" w:rsidRDefault="00977135" w:rsidP="00AD09B6">
      <w:pPr>
        <w:spacing w:after="0" w:line="480" w:lineRule="auto"/>
        <w:ind w:firstLine="567"/>
        <w:jc w:val="both"/>
        <w:rPr>
          <w:rFonts w:ascii="Arial" w:eastAsia="Calibri" w:hAnsi="Arial" w:cs="Arial"/>
          <w:sz w:val="24"/>
          <w:szCs w:val="24"/>
          <w:lang w:val="en-US" w:eastAsia="en-US"/>
        </w:rPr>
      </w:pPr>
      <w:r w:rsidRPr="00786E70">
        <w:rPr>
          <w:rFonts w:ascii="Arial" w:eastAsiaTheme="minorHAnsi" w:hAnsi="Arial" w:cs="Arial"/>
          <w:sz w:val="24"/>
          <w:szCs w:val="24"/>
          <w:lang w:val="en-US" w:eastAsia="en-US"/>
        </w:rPr>
        <w:t xml:space="preserve">Selanjutnya berdasarkan hasil wawancara penulis dengan Ahya Odi selaku ketua kelompok petani </w:t>
      </w:r>
      <w:r>
        <w:rPr>
          <w:rFonts w:ascii="Arial" w:eastAsiaTheme="minorHAnsi" w:hAnsi="Arial" w:cs="Arial"/>
          <w:sz w:val="24"/>
          <w:szCs w:val="24"/>
          <w:lang w:val="en-US" w:eastAsia="en-US"/>
        </w:rPr>
        <w:t>penulis mengajukan pertanyaan yang sama kepada beliau sebagai berikut:</w:t>
      </w:r>
    </w:p>
    <w:p w:rsidR="00897BCC" w:rsidRDefault="00977135" w:rsidP="00C12EA0">
      <w:pPr>
        <w:spacing w:after="0" w:line="240" w:lineRule="auto"/>
        <w:jc w:val="both"/>
        <w:rPr>
          <w:rFonts w:ascii="Arial" w:eastAsia="Calibri" w:hAnsi="Arial" w:cs="Times New Roman"/>
          <w:sz w:val="24"/>
          <w:lang w:val="en-US" w:eastAsia="en-US"/>
        </w:rPr>
      </w:pPr>
      <w:r>
        <w:rPr>
          <w:rFonts w:ascii="Arial" w:eastAsiaTheme="minorHAnsi" w:hAnsi="Arial" w:cs="Arial"/>
          <w:i/>
          <w:sz w:val="24"/>
          <w:szCs w:val="24"/>
          <w:lang w:val="en-US" w:eastAsia="en-US"/>
        </w:rPr>
        <w:t>“Menurut ahya</w:t>
      </w:r>
      <w:r w:rsidR="00756C86" w:rsidRPr="00A866DB">
        <w:rPr>
          <w:rFonts w:ascii="Arial" w:eastAsiaTheme="minorHAnsi" w:hAnsi="Arial" w:cs="Arial"/>
          <w:i/>
          <w:sz w:val="24"/>
          <w:szCs w:val="24"/>
          <w:lang w:val="en-US" w:eastAsia="en-US"/>
        </w:rPr>
        <w:t xml:space="preserve"> ahya bentuan apa-apa aje yang ade agi desa untuk meningkatkan ekonomi masyarakat dekat sike hia”</w:t>
      </w:r>
      <w:r w:rsidR="00C12EA0">
        <w:rPr>
          <w:rFonts w:ascii="Arial" w:eastAsiaTheme="minorHAnsi" w:hAnsi="Arial" w:cs="Arial"/>
          <w:i/>
          <w:sz w:val="24"/>
          <w:szCs w:val="24"/>
          <w:lang w:val="en-US" w:eastAsia="en-US"/>
        </w:rPr>
        <w:t xml:space="preserve"> </w:t>
      </w:r>
      <w:r w:rsidR="00C12EA0">
        <w:rPr>
          <w:rFonts w:ascii="Arial" w:eastAsiaTheme="minorHAnsi" w:hAnsi="Arial" w:cs="Arial"/>
          <w:sz w:val="24"/>
          <w:szCs w:val="24"/>
          <w:lang w:val="en-US" w:eastAsia="en-US"/>
        </w:rPr>
        <w:t>(</w:t>
      </w:r>
      <w:r>
        <w:rPr>
          <w:rFonts w:ascii="Arial" w:eastAsiaTheme="minorHAnsi" w:hAnsi="Arial"/>
          <w:sz w:val="24"/>
          <w:lang w:val="en-US" w:eastAsia="en-US"/>
        </w:rPr>
        <w:t>Menurut Bapak, bantuan apa saja yang pernah diberikan oleh desa untuk meningkatkan ekonomi masyarakat</w:t>
      </w:r>
      <w:r w:rsidR="00C12EA0">
        <w:rPr>
          <w:rFonts w:ascii="Arial" w:eastAsiaTheme="minorHAnsi" w:hAnsi="Arial" w:cs="Arial"/>
          <w:sz w:val="24"/>
          <w:szCs w:val="24"/>
          <w:lang w:val="en-US" w:eastAsia="en-US"/>
        </w:rPr>
        <w:t>).</w:t>
      </w:r>
      <w:r w:rsidR="00756C86" w:rsidRPr="00A866DB">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B</w:t>
      </w:r>
      <w:r w:rsidR="00756C86" w:rsidRPr="008B0125">
        <w:rPr>
          <w:rFonts w:ascii="Arial" w:eastAsiaTheme="minorHAnsi" w:hAnsi="Arial" w:cs="Arial"/>
          <w:sz w:val="24"/>
          <w:szCs w:val="24"/>
          <w:lang w:val="en-US" w:eastAsia="en-US"/>
        </w:rPr>
        <w:t>eliau menjawab</w:t>
      </w:r>
      <w:r>
        <w:rPr>
          <w:rFonts w:ascii="Arial" w:eastAsiaTheme="minorHAnsi" w:hAnsi="Arial" w:cs="Arial"/>
          <w:i/>
          <w:sz w:val="24"/>
          <w:szCs w:val="24"/>
          <w:lang w:val="en-US" w:eastAsia="en-US"/>
        </w:rPr>
        <w:t xml:space="preserve"> “Kalau bentuan </w:t>
      </w:r>
      <w:r w:rsidR="00756C86" w:rsidRPr="00A866DB">
        <w:rPr>
          <w:rFonts w:ascii="Arial" w:eastAsiaTheme="minorHAnsi" w:hAnsi="Arial" w:cs="Arial"/>
          <w:i/>
          <w:sz w:val="24"/>
          <w:szCs w:val="24"/>
          <w:lang w:val="en-US" w:eastAsia="en-US"/>
        </w:rPr>
        <w:t xml:space="preserve"> ade b</w:t>
      </w:r>
      <w:r>
        <w:rPr>
          <w:rFonts w:ascii="Arial" w:eastAsiaTheme="minorHAnsi" w:hAnsi="Arial" w:cs="Arial"/>
          <w:i/>
          <w:sz w:val="24"/>
          <w:szCs w:val="24"/>
          <w:lang w:val="en-US" w:eastAsia="en-US"/>
        </w:rPr>
        <w:t xml:space="preserve">enyak  juge dek tapi kok tau </w:t>
      </w:r>
      <w:r w:rsidR="00756C86" w:rsidRPr="00A866DB">
        <w:rPr>
          <w:rFonts w:ascii="Arial" w:eastAsiaTheme="minorHAnsi" w:hAnsi="Arial" w:cs="Arial"/>
          <w:i/>
          <w:sz w:val="24"/>
          <w:szCs w:val="24"/>
          <w:lang w:val="en-US" w:eastAsia="en-US"/>
        </w:rPr>
        <w:t>tepat tide kena behi ke</w:t>
      </w:r>
      <w:r w:rsidR="00A866DB" w:rsidRPr="00A866DB">
        <w:rPr>
          <w:rFonts w:ascii="Arial" w:eastAsiaTheme="minorHAnsi" w:hAnsi="Arial" w:cs="Arial"/>
          <w:i/>
          <w:sz w:val="24"/>
          <w:szCs w:val="24"/>
          <w:lang w:val="en-US" w:eastAsia="en-US"/>
        </w:rPr>
        <w:t xml:space="preserve">pada </w:t>
      </w:r>
      <w:r w:rsidR="00756C86" w:rsidRPr="00A866DB">
        <w:rPr>
          <w:rFonts w:ascii="Arial" w:eastAsiaTheme="minorHAnsi" w:hAnsi="Arial" w:cs="Arial"/>
          <w:i/>
          <w:sz w:val="24"/>
          <w:szCs w:val="24"/>
          <w:lang w:val="en-US" w:eastAsia="en-US"/>
        </w:rPr>
        <w:t>masyaraka</w:t>
      </w:r>
      <w:r>
        <w:rPr>
          <w:rFonts w:ascii="Arial" w:eastAsiaTheme="minorHAnsi" w:hAnsi="Arial" w:cs="Arial"/>
          <w:i/>
          <w:sz w:val="24"/>
          <w:szCs w:val="24"/>
          <w:lang w:val="en-US" w:eastAsia="en-US"/>
        </w:rPr>
        <w:t xml:space="preserve">t yang memang membutuhkan </w:t>
      </w:r>
      <w:r w:rsidR="00A866DB" w:rsidRPr="00A866DB">
        <w:rPr>
          <w:rFonts w:ascii="Arial" w:eastAsiaTheme="minorHAnsi" w:hAnsi="Arial" w:cs="Arial"/>
          <w:i/>
          <w:sz w:val="24"/>
          <w:szCs w:val="24"/>
          <w:lang w:val="en-US" w:eastAsia="en-US"/>
        </w:rPr>
        <w:t>misalnya ade bentuan PKH, bentuan uang tunai, ade rehap humahjuge kalu kok</w:t>
      </w:r>
      <w:r>
        <w:rPr>
          <w:rFonts w:ascii="Arial" w:eastAsiaTheme="minorHAnsi" w:hAnsi="Arial" w:cs="Arial"/>
          <w:i/>
          <w:sz w:val="24"/>
          <w:szCs w:val="24"/>
          <w:lang w:val="en-US" w:eastAsia="en-US"/>
        </w:rPr>
        <w:t xml:space="preserve"> salah behu-behu ka tadi,</w:t>
      </w:r>
      <w:r w:rsidR="00A866DB" w:rsidRPr="00A866DB">
        <w:rPr>
          <w:rFonts w:ascii="Arial" w:eastAsiaTheme="minorHAnsi" w:hAnsi="Arial" w:cs="Arial"/>
          <w:i/>
          <w:sz w:val="24"/>
          <w:szCs w:val="24"/>
          <w:lang w:val="en-US" w:eastAsia="en-US"/>
        </w:rPr>
        <w:t>ade bentuan macam bibit-bit gitu, ade juge bentuan babi, kambing tehus ade bentuan ayam kambong kalau kok salah yang agi desa itu dek.”</w:t>
      </w:r>
      <w:r w:rsidR="00756C86" w:rsidRPr="00A866DB">
        <w:rPr>
          <w:rFonts w:ascii="Arial" w:eastAsiaTheme="minorHAnsi" w:hAnsi="Arial" w:cs="Arial"/>
          <w:i/>
          <w:sz w:val="24"/>
          <w:szCs w:val="24"/>
          <w:lang w:val="en-US" w:eastAsia="en-US"/>
        </w:rPr>
        <w:t xml:space="preserve"> </w:t>
      </w:r>
      <w:r w:rsidR="007765DF">
        <w:rPr>
          <w:rFonts w:ascii="Arial" w:eastAsiaTheme="minorHAnsi" w:hAnsi="Arial" w:cs="Arial"/>
          <w:sz w:val="24"/>
          <w:szCs w:val="24"/>
          <w:lang w:val="en-US" w:eastAsia="en-US"/>
        </w:rPr>
        <w:t>(</w:t>
      </w:r>
      <w:r>
        <w:rPr>
          <w:rFonts w:ascii="Arial" w:eastAsiaTheme="minorHAnsi" w:hAnsi="Arial"/>
          <w:sz w:val="24"/>
          <w:lang w:val="en-US" w:eastAsia="en-US"/>
        </w:rPr>
        <w:t xml:space="preserve">Kalau bantuan ada banyak juga tetapi tidak tahu tepat atau tidak yang diberikan kepada masyarakat misalnya ada bantuan Program Keluarga Harapan (PKH), uang tunai, </w:t>
      </w:r>
      <w:r>
        <w:rPr>
          <w:rFonts w:ascii="Arial" w:eastAsiaTheme="minorHAnsi" w:hAnsi="Arial"/>
          <w:sz w:val="24"/>
          <w:lang w:val="en-US" w:eastAsia="en-US"/>
        </w:rPr>
        <w:lastRenderedPageBreak/>
        <w:t>bantuan kambing, babi, ayam kampung, serta bantuan renovasi rumah agar layak huni).</w:t>
      </w:r>
    </w:p>
    <w:p w:rsidR="00ED4D6D" w:rsidRPr="007765DF" w:rsidRDefault="00ED4D6D" w:rsidP="00C12EA0">
      <w:pPr>
        <w:spacing w:after="0" w:line="240" w:lineRule="auto"/>
        <w:jc w:val="both"/>
        <w:rPr>
          <w:rFonts w:ascii="Arial" w:eastAsia="Calibri" w:hAnsi="Arial" w:cs="Arial"/>
          <w:sz w:val="24"/>
          <w:szCs w:val="24"/>
          <w:lang w:val="en-US" w:eastAsia="en-US"/>
        </w:rPr>
      </w:pPr>
    </w:p>
    <w:p w:rsidR="00CB6151" w:rsidRDefault="00977135" w:rsidP="00977135">
      <w:pPr>
        <w:pStyle w:val="ListParagraph"/>
        <w:numPr>
          <w:ilvl w:val="0"/>
          <w:numId w:val="51"/>
        </w:numPr>
        <w:spacing w:after="0" w:line="480" w:lineRule="auto"/>
        <w:ind w:left="851" w:hanging="284"/>
        <w:jc w:val="both"/>
        <w:rPr>
          <w:rFonts w:ascii="Arial" w:eastAsia="Calibri" w:hAnsi="Arial" w:cs="Arial"/>
          <w:sz w:val="24"/>
          <w:szCs w:val="24"/>
          <w:lang w:val="en-US" w:eastAsia="en-US"/>
        </w:rPr>
      </w:pPr>
      <w:r w:rsidRPr="00170174">
        <w:rPr>
          <w:rFonts w:ascii="Arial" w:eastAsiaTheme="minorHAnsi" w:hAnsi="Arial" w:cs="Arial"/>
          <w:sz w:val="24"/>
          <w:szCs w:val="24"/>
          <w:lang w:val="en-US" w:eastAsia="en-US"/>
        </w:rPr>
        <w:t>Dilakukan melalui prog</w:t>
      </w:r>
      <w:r w:rsidR="00D1601B">
        <w:rPr>
          <w:rFonts w:ascii="Arial" w:eastAsiaTheme="minorHAnsi" w:hAnsi="Arial" w:cs="Arial"/>
          <w:sz w:val="24"/>
          <w:szCs w:val="24"/>
          <w:lang w:val="en-US" w:eastAsia="en-US"/>
        </w:rPr>
        <w:t>ram</w:t>
      </w:r>
      <w:r w:rsidR="00550EFD">
        <w:rPr>
          <w:rFonts w:ascii="Arial" w:eastAsiaTheme="minorHAnsi" w:hAnsi="Arial" w:cs="Arial"/>
          <w:sz w:val="24"/>
          <w:szCs w:val="24"/>
          <w:lang w:val="en-US" w:eastAsia="en-US"/>
        </w:rPr>
        <w:t xml:space="preserve"> peningkatan kapasitas </w:t>
      </w:r>
    </w:p>
    <w:p w:rsidR="00FF7D2A" w:rsidRDefault="00977135" w:rsidP="00DA3F99">
      <w:pPr>
        <w:spacing w:after="0" w:line="480" w:lineRule="auto"/>
        <w:ind w:firstLine="567"/>
        <w:jc w:val="both"/>
        <w:rPr>
          <w:rFonts w:ascii="Arial" w:eastAsia="Calibri" w:hAnsi="Arial" w:cs="Arial"/>
          <w:sz w:val="24"/>
          <w:szCs w:val="24"/>
          <w:lang w:val="en-US" w:eastAsia="en-US"/>
        </w:rPr>
      </w:pPr>
      <w:r w:rsidRPr="00332D21">
        <w:rPr>
          <w:rFonts w:ascii="Arial" w:eastAsiaTheme="minorHAnsi" w:hAnsi="Arial" w:cs="Arial"/>
          <w:sz w:val="24"/>
          <w:szCs w:val="24"/>
          <w:lang w:val="en-US" w:eastAsia="en-US"/>
        </w:rPr>
        <w:t xml:space="preserve">Berdasarkan hasil wawancara penulis dengan Bapak Aceng selaku ketua Kaur Keuangan </w:t>
      </w:r>
      <w:r w:rsidR="0009356D">
        <w:rPr>
          <w:rFonts w:ascii="Arial" w:eastAsiaTheme="minorHAnsi" w:hAnsi="Arial" w:cs="Arial"/>
          <w:sz w:val="24"/>
          <w:szCs w:val="24"/>
          <w:lang w:val="en-US" w:eastAsia="en-US"/>
        </w:rPr>
        <w:t>penulis mengajukan pertanyaan kepada beliau sebagi berikut:</w:t>
      </w:r>
    </w:p>
    <w:p w:rsidR="0009356D" w:rsidRPr="00332D21" w:rsidRDefault="00977135" w:rsidP="00F43A81">
      <w:pPr>
        <w:spacing w:after="0" w:line="240" w:lineRule="auto"/>
        <w:jc w:val="both"/>
        <w:rPr>
          <w:rFonts w:ascii="Arial" w:eastAsia="Calibri" w:hAnsi="Arial" w:cs="Arial"/>
          <w:sz w:val="24"/>
          <w:szCs w:val="24"/>
          <w:lang w:val="en-US" w:eastAsia="en-US"/>
        </w:rPr>
      </w:pPr>
      <w:r>
        <w:rPr>
          <w:rFonts w:ascii="Arial" w:eastAsiaTheme="minorHAnsi" w:hAnsi="Arial" w:cs="Arial"/>
          <w:i/>
          <w:sz w:val="24"/>
          <w:szCs w:val="24"/>
          <w:lang w:val="en-US" w:eastAsia="en-US"/>
        </w:rPr>
        <w:t>“</w:t>
      </w:r>
      <w:r w:rsidR="00FC1AA6">
        <w:rPr>
          <w:rFonts w:ascii="Arial" w:eastAsiaTheme="minorHAnsi" w:hAnsi="Arial" w:cs="Arial"/>
          <w:i/>
          <w:sz w:val="24"/>
          <w:szCs w:val="24"/>
          <w:lang w:val="en-US" w:eastAsia="en-US"/>
        </w:rPr>
        <w:t>H</w:t>
      </w:r>
      <w:r>
        <w:rPr>
          <w:rFonts w:ascii="Arial" w:eastAsiaTheme="minorHAnsi" w:hAnsi="Arial" w:cs="Arial"/>
          <w:i/>
          <w:sz w:val="24"/>
          <w:szCs w:val="24"/>
          <w:lang w:val="en-US" w:eastAsia="en-US"/>
        </w:rPr>
        <w:t xml:space="preserve">ia apa aje yang de buat Kepala desa </w:t>
      </w:r>
      <w:r w:rsidRPr="0009356D">
        <w:rPr>
          <w:rFonts w:ascii="Arial" w:eastAsiaTheme="minorHAnsi" w:hAnsi="Arial" w:cs="Arial"/>
          <w:i/>
          <w:sz w:val="24"/>
          <w:szCs w:val="24"/>
          <w:lang w:val="en-US" w:eastAsia="en-US"/>
        </w:rPr>
        <w:t>semacam muet produk yang depat de jadikan produk yang bernilai tambah untuk meningk</w:t>
      </w:r>
      <w:r>
        <w:rPr>
          <w:rFonts w:ascii="Arial" w:eastAsiaTheme="minorHAnsi" w:hAnsi="Arial" w:cs="Arial"/>
          <w:i/>
          <w:sz w:val="24"/>
          <w:szCs w:val="24"/>
          <w:lang w:val="en-US" w:eastAsia="en-US"/>
        </w:rPr>
        <w:t>atkan ekonomi masyarakat</w:t>
      </w:r>
      <w:r w:rsidRPr="0009356D">
        <w:rPr>
          <w:rFonts w:ascii="Arial" w:eastAsiaTheme="minorHAnsi" w:hAnsi="Arial" w:cs="Arial"/>
          <w:i/>
          <w:sz w:val="24"/>
          <w:szCs w:val="24"/>
          <w:lang w:val="en-US" w:eastAsia="en-US"/>
        </w:rPr>
        <w:t xml:space="preserve"> hia?” </w:t>
      </w:r>
      <w:r w:rsidR="00BF1FD3">
        <w:rPr>
          <w:rFonts w:ascii="Arial" w:eastAsiaTheme="minorHAnsi" w:hAnsi="Arial" w:cs="Arial"/>
          <w:sz w:val="24"/>
          <w:szCs w:val="24"/>
          <w:lang w:val="en-US" w:eastAsia="en-US"/>
        </w:rPr>
        <w:t>(A</w:t>
      </w:r>
      <w:r w:rsidR="00327AEE">
        <w:rPr>
          <w:rFonts w:ascii="Arial" w:eastAsiaTheme="minorHAnsi" w:hAnsi="Arial" w:cs="Arial"/>
          <w:sz w:val="24"/>
          <w:szCs w:val="24"/>
          <w:lang w:val="en-US" w:eastAsia="en-US"/>
        </w:rPr>
        <w:t>da tidak pak di desa kita ini macam buat produk yang dapat di jadikan produk yang berniali tambah)</w:t>
      </w:r>
      <w:r w:rsidR="00BF1FD3">
        <w:rPr>
          <w:rFonts w:ascii="Arial" w:eastAsiaTheme="minorHAnsi" w:hAnsi="Arial" w:cs="Arial"/>
          <w:sz w:val="24"/>
          <w:szCs w:val="24"/>
          <w:lang w:val="en-US" w:eastAsia="en-US"/>
        </w:rPr>
        <w:t>.</w:t>
      </w:r>
      <w:r w:rsidR="00327AEE">
        <w:rPr>
          <w:rFonts w:ascii="Arial" w:eastAsiaTheme="minorHAnsi" w:hAnsi="Arial" w:cs="Arial"/>
          <w:sz w:val="24"/>
          <w:szCs w:val="24"/>
          <w:lang w:val="en-US" w:eastAsia="en-US"/>
        </w:rPr>
        <w:t xml:space="preserve"> </w:t>
      </w:r>
      <w:r w:rsidR="00BF1FD3">
        <w:rPr>
          <w:rFonts w:ascii="Arial" w:eastAsiaTheme="minorHAnsi" w:hAnsi="Arial" w:cs="Arial"/>
          <w:sz w:val="24"/>
          <w:szCs w:val="24"/>
          <w:lang w:val="en-US" w:eastAsia="en-US"/>
        </w:rPr>
        <w:t>B</w:t>
      </w:r>
      <w:r w:rsidR="00530264">
        <w:rPr>
          <w:rFonts w:ascii="Arial" w:eastAsiaTheme="minorHAnsi" w:hAnsi="Arial" w:cs="Arial"/>
          <w:sz w:val="24"/>
          <w:szCs w:val="24"/>
          <w:lang w:val="en-US" w:eastAsia="en-US"/>
        </w:rPr>
        <w:t xml:space="preserve">eliau menjawab </w:t>
      </w:r>
      <w:r>
        <w:rPr>
          <w:rFonts w:ascii="Arial" w:eastAsiaTheme="minorHAnsi" w:hAnsi="Arial" w:cs="Arial"/>
          <w:i/>
          <w:sz w:val="24"/>
          <w:szCs w:val="24"/>
          <w:lang w:val="en-US" w:eastAsia="en-US"/>
        </w:rPr>
        <w:t xml:space="preserve">“Ade dek </w:t>
      </w:r>
      <w:r w:rsidR="00530264" w:rsidRPr="00530264">
        <w:rPr>
          <w:rFonts w:ascii="Arial" w:eastAsiaTheme="minorHAnsi" w:hAnsi="Arial" w:cs="Arial"/>
          <w:i/>
          <w:sz w:val="24"/>
          <w:szCs w:val="24"/>
          <w:lang w:val="en-US" w:eastAsia="en-US"/>
        </w:rPr>
        <w:t xml:space="preserve"> besanya de buet oleh kelompok ibu-ibu </w:t>
      </w:r>
      <w:r w:rsidR="00AF4687">
        <w:rPr>
          <w:rFonts w:ascii="Arial" w:eastAsiaTheme="minorHAnsi" w:hAnsi="Arial" w:cs="Arial"/>
          <w:i/>
          <w:sz w:val="24"/>
          <w:szCs w:val="24"/>
          <w:lang w:val="en-US" w:eastAsia="en-US"/>
        </w:rPr>
        <w:t>PKK</w:t>
      </w:r>
      <w:r>
        <w:rPr>
          <w:rFonts w:ascii="Arial" w:eastAsiaTheme="minorHAnsi" w:hAnsi="Arial" w:cs="Arial"/>
          <w:i/>
          <w:sz w:val="24"/>
          <w:szCs w:val="24"/>
          <w:lang w:val="en-US" w:eastAsia="en-US"/>
        </w:rPr>
        <w:t xml:space="preserve"> ade</w:t>
      </w:r>
      <w:r w:rsidR="00530264" w:rsidRPr="00530264">
        <w:rPr>
          <w:rFonts w:ascii="Arial" w:eastAsiaTheme="minorHAnsi" w:hAnsi="Arial" w:cs="Arial"/>
          <w:i/>
          <w:sz w:val="24"/>
          <w:szCs w:val="24"/>
          <w:lang w:val="en-US" w:eastAsia="en-US"/>
        </w:rPr>
        <w:t xml:space="preserve"> muet kerajinan tangan tudung saji agi rotan tehus de hias agi dengan pita, abis tu ade menjahit beju, tehus ade muet bunge agi pipt juge, ade agi bekas aqua untuk</w:t>
      </w:r>
      <w:r>
        <w:rPr>
          <w:rFonts w:ascii="Arial" w:eastAsiaTheme="minorHAnsi" w:hAnsi="Arial" w:cs="Arial"/>
          <w:i/>
          <w:sz w:val="24"/>
          <w:szCs w:val="24"/>
          <w:lang w:val="en-US" w:eastAsia="en-US"/>
        </w:rPr>
        <w:t xml:space="preserve"> de jedikan bunge juge,</w:t>
      </w:r>
      <w:r w:rsidR="00530264" w:rsidRPr="00530264">
        <w:rPr>
          <w:rFonts w:ascii="Arial" w:eastAsiaTheme="minorHAnsi" w:hAnsi="Arial" w:cs="Arial"/>
          <w:i/>
          <w:sz w:val="24"/>
          <w:szCs w:val="24"/>
          <w:lang w:val="en-US" w:eastAsia="en-US"/>
        </w:rPr>
        <w:t xml:space="preserve"> ade muet tikah agi pandan.”</w:t>
      </w:r>
      <w:r w:rsidR="00327AEE">
        <w:rPr>
          <w:rFonts w:ascii="Arial" w:eastAsiaTheme="minorHAnsi" w:hAnsi="Arial" w:cs="Arial"/>
          <w:sz w:val="24"/>
          <w:szCs w:val="24"/>
          <w:lang w:val="en-US" w:eastAsia="en-US"/>
        </w:rPr>
        <w:t xml:space="preserve"> </w:t>
      </w:r>
      <w:r w:rsidR="00332D21" w:rsidRPr="00332D21">
        <w:rPr>
          <w:rFonts w:ascii="Arial" w:eastAsiaTheme="minorHAnsi" w:hAnsi="Arial" w:cs="Arial"/>
          <w:sz w:val="24"/>
          <w:szCs w:val="24"/>
          <w:lang w:val="en-US" w:eastAsia="en-US"/>
        </w:rPr>
        <w:t>(A</w:t>
      </w:r>
      <w:r w:rsidR="00186A72" w:rsidRPr="00332D21">
        <w:rPr>
          <w:rFonts w:ascii="Arial" w:eastAsiaTheme="minorHAnsi" w:hAnsi="Arial" w:cs="Arial"/>
          <w:sz w:val="24"/>
          <w:szCs w:val="24"/>
          <w:lang w:val="en-US" w:eastAsia="en-US"/>
        </w:rPr>
        <w:t xml:space="preserve">da </w:t>
      </w:r>
      <w:r w:rsidR="00327AEE" w:rsidRPr="00332D21">
        <w:rPr>
          <w:rFonts w:ascii="Arial" w:eastAsiaTheme="minorHAnsi" w:hAnsi="Arial" w:cs="Arial"/>
          <w:sz w:val="24"/>
          <w:szCs w:val="24"/>
          <w:lang w:val="en-US" w:eastAsia="en-US"/>
        </w:rPr>
        <w:t xml:space="preserve"> yang</w:t>
      </w:r>
      <w:r w:rsidR="00186A72" w:rsidRPr="00332D21">
        <w:rPr>
          <w:rFonts w:ascii="Arial" w:eastAsiaTheme="minorHAnsi" w:hAnsi="Arial" w:cs="Arial"/>
          <w:sz w:val="24"/>
          <w:szCs w:val="24"/>
          <w:lang w:val="en-US" w:eastAsia="en-US"/>
        </w:rPr>
        <w:t xml:space="preserve"> biasanya</w:t>
      </w:r>
      <w:r>
        <w:rPr>
          <w:rFonts w:ascii="Arial" w:eastAsiaTheme="minorHAnsi" w:hAnsi="Arial" w:cs="Arial"/>
          <w:sz w:val="24"/>
          <w:szCs w:val="24"/>
          <w:lang w:val="en-US" w:eastAsia="en-US"/>
        </w:rPr>
        <w:t xml:space="preserve"> dibuat oleh</w:t>
      </w:r>
      <w:r w:rsidR="00327AEE" w:rsidRPr="00332D21">
        <w:rPr>
          <w:rFonts w:ascii="Arial" w:eastAsiaTheme="minorHAnsi" w:hAnsi="Arial" w:cs="Arial"/>
          <w:sz w:val="24"/>
          <w:szCs w:val="24"/>
          <w:lang w:val="en-US" w:eastAsia="en-US"/>
        </w:rPr>
        <w:t xml:space="preserve"> ibu-ibu </w:t>
      </w:r>
      <w:r w:rsidR="00AF4687">
        <w:rPr>
          <w:rFonts w:ascii="Arial" w:eastAsiaTheme="minorHAnsi" w:hAnsi="Arial" w:cs="Arial"/>
          <w:sz w:val="24"/>
          <w:szCs w:val="24"/>
          <w:lang w:val="en-US" w:eastAsia="en-US"/>
        </w:rPr>
        <w:t>PKK</w:t>
      </w:r>
      <w:r w:rsidR="008142F5" w:rsidRPr="00332D21">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seperti membuat</w:t>
      </w:r>
      <w:r w:rsidR="00327AEE" w:rsidRPr="00332D21">
        <w:rPr>
          <w:rFonts w:ascii="Arial" w:eastAsiaTheme="minorHAnsi" w:hAnsi="Arial" w:cs="Arial"/>
          <w:sz w:val="24"/>
          <w:szCs w:val="24"/>
          <w:lang w:val="en-US" w:eastAsia="en-US"/>
        </w:rPr>
        <w:t xml:space="preserve"> kerajinan</w:t>
      </w:r>
      <w:r>
        <w:rPr>
          <w:rFonts w:ascii="Arial" w:eastAsiaTheme="minorHAnsi" w:hAnsi="Arial" w:cs="Arial"/>
          <w:sz w:val="24"/>
          <w:szCs w:val="24"/>
          <w:lang w:val="en-US" w:eastAsia="en-US"/>
        </w:rPr>
        <w:t xml:space="preserve"> tangan misalnya ada buat bunga dari aqua bekas,</w:t>
      </w:r>
      <w:r w:rsidR="00327AEE" w:rsidRPr="00332D21">
        <w:rPr>
          <w:rFonts w:ascii="Arial" w:eastAsiaTheme="minorHAnsi" w:hAnsi="Arial" w:cs="Arial"/>
          <w:sz w:val="24"/>
          <w:szCs w:val="24"/>
          <w:lang w:val="en-US" w:eastAsia="en-US"/>
        </w:rPr>
        <w:t xml:space="preserve"> buat tikar dari pa</w:t>
      </w:r>
      <w:r w:rsidR="00F43A81" w:rsidRPr="00332D21">
        <w:rPr>
          <w:rFonts w:ascii="Arial" w:eastAsiaTheme="minorHAnsi" w:hAnsi="Arial" w:cs="Arial"/>
          <w:sz w:val="24"/>
          <w:szCs w:val="24"/>
          <w:lang w:val="en-US" w:eastAsia="en-US"/>
        </w:rPr>
        <w:t>ndan dan buat kerajian lainnya).</w:t>
      </w:r>
    </w:p>
    <w:p w:rsidR="00CA2BDB" w:rsidRPr="00332D21" w:rsidRDefault="00CA2BDB" w:rsidP="00F43A81">
      <w:pPr>
        <w:spacing w:after="0" w:line="240" w:lineRule="auto"/>
        <w:jc w:val="both"/>
        <w:rPr>
          <w:rFonts w:ascii="Arial" w:eastAsia="Calibri" w:hAnsi="Arial" w:cs="Arial"/>
          <w:sz w:val="24"/>
          <w:szCs w:val="24"/>
          <w:lang w:val="en-US" w:eastAsia="en-US"/>
        </w:rPr>
      </w:pPr>
    </w:p>
    <w:p w:rsidR="00684418" w:rsidRDefault="00977135" w:rsidP="00BF32D3">
      <w:pPr>
        <w:spacing w:after="0" w:line="480" w:lineRule="auto"/>
        <w:ind w:firstLine="567"/>
        <w:jc w:val="both"/>
        <w:rPr>
          <w:rFonts w:ascii="Arial" w:eastAsia="Calibri" w:hAnsi="Arial" w:cs="Arial"/>
          <w:sz w:val="24"/>
          <w:szCs w:val="24"/>
          <w:lang w:val="en-US" w:eastAsia="en-US"/>
        </w:rPr>
      </w:pPr>
      <w:r w:rsidRPr="00332D21">
        <w:rPr>
          <w:rFonts w:ascii="Arial" w:eastAsiaTheme="minorHAnsi" w:hAnsi="Arial" w:cs="Arial"/>
          <w:sz w:val="24"/>
          <w:szCs w:val="24"/>
          <w:lang w:val="en-US" w:eastAsia="en-US"/>
        </w:rPr>
        <w:t xml:space="preserve">Selanjutnya berdasarkan hasil wawancara penulis dengan </w:t>
      </w:r>
      <w:r w:rsidR="0059615B" w:rsidRPr="00332D21">
        <w:rPr>
          <w:rFonts w:ascii="Arial" w:eastAsiaTheme="minorHAnsi" w:hAnsi="Arial" w:cs="Arial"/>
          <w:sz w:val="24"/>
          <w:szCs w:val="24"/>
          <w:lang w:val="en-US" w:eastAsia="en-US"/>
        </w:rPr>
        <w:t>Cece</w:t>
      </w:r>
      <w:r w:rsidR="00191B60" w:rsidRPr="00332D21">
        <w:rPr>
          <w:rFonts w:ascii="Arial" w:eastAsiaTheme="minorHAnsi" w:hAnsi="Arial" w:cs="Arial"/>
          <w:sz w:val="24"/>
          <w:szCs w:val="24"/>
          <w:lang w:val="en-US" w:eastAsia="en-US"/>
        </w:rPr>
        <w:t xml:space="preserve"> Tety selaku ketua kelompok posyandu </w:t>
      </w:r>
      <w:r w:rsidR="00191B60">
        <w:rPr>
          <w:rFonts w:ascii="Arial" w:eastAsiaTheme="minorHAnsi" w:hAnsi="Arial" w:cs="Arial"/>
          <w:sz w:val="24"/>
          <w:szCs w:val="24"/>
          <w:lang w:val="en-US" w:eastAsia="en-US"/>
        </w:rPr>
        <w:t>penulis mengajukan pertanyaan yang sama kepada beliau sebagai berikut:</w:t>
      </w:r>
    </w:p>
    <w:p w:rsidR="00B00BEC" w:rsidRDefault="00977135" w:rsidP="0047354C">
      <w:pPr>
        <w:spacing w:after="0" w:line="240" w:lineRule="auto"/>
        <w:jc w:val="both"/>
        <w:rPr>
          <w:rFonts w:ascii="Arial" w:eastAsia="Calibri" w:hAnsi="Arial" w:cs="Times New Roman"/>
          <w:sz w:val="24"/>
          <w:lang w:val="en-US" w:eastAsia="en-US"/>
        </w:rPr>
      </w:pPr>
      <w:r w:rsidRPr="0013009A">
        <w:rPr>
          <w:rFonts w:ascii="Arial" w:eastAsiaTheme="minorHAnsi" w:hAnsi="Arial" w:cs="Arial"/>
          <w:i/>
          <w:sz w:val="24"/>
          <w:szCs w:val="24"/>
          <w:lang w:val="en-US" w:eastAsia="en-US"/>
        </w:rPr>
        <w:t>“</w:t>
      </w:r>
      <w:r w:rsidR="00FC1AA6">
        <w:rPr>
          <w:rFonts w:ascii="Arial" w:eastAsiaTheme="minorHAnsi" w:hAnsi="Arial" w:cs="Arial"/>
          <w:i/>
          <w:sz w:val="24"/>
          <w:szCs w:val="24"/>
          <w:lang w:val="en-US" w:eastAsia="en-US"/>
        </w:rPr>
        <w:t>Cece</w:t>
      </w:r>
      <w:r w:rsidR="00593561" w:rsidRPr="0013009A">
        <w:rPr>
          <w:rFonts w:ascii="Arial" w:eastAsiaTheme="minorHAnsi" w:hAnsi="Arial" w:cs="Arial"/>
          <w:i/>
          <w:sz w:val="24"/>
          <w:szCs w:val="24"/>
          <w:lang w:val="en-US" w:eastAsia="en-US"/>
        </w:rPr>
        <w:t xml:space="preserve"> </w:t>
      </w:r>
      <w:r w:rsidR="0013009A" w:rsidRPr="0013009A">
        <w:rPr>
          <w:rFonts w:ascii="Arial" w:eastAsiaTheme="minorHAnsi" w:hAnsi="Arial" w:cs="Arial"/>
          <w:i/>
          <w:sz w:val="24"/>
          <w:szCs w:val="24"/>
          <w:lang w:val="en-US" w:eastAsia="en-US"/>
        </w:rPr>
        <w:t xml:space="preserve">dekat desa kita ade de macam muet kegiatan semana </w:t>
      </w:r>
      <w:r w:rsidR="00FC1AA6">
        <w:rPr>
          <w:rFonts w:ascii="Arial" w:eastAsiaTheme="minorHAnsi" w:hAnsi="Arial" w:cs="Arial"/>
          <w:i/>
          <w:sz w:val="24"/>
          <w:szCs w:val="24"/>
          <w:lang w:val="en-US" w:eastAsia="en-US"/>
        </w:rPr>
        <w:t>keterampilan agi tangan gitu Cece</w:t>
      </w:r>
      <w:r w:rsidR="0013009A" w:rsidRPr="0013009A">
        <w:rPr>
          <w:rFonts w:ascii="Arial" w:eastAsiaTheme="minorHAnsi" w:hAnsi="Arial" w:cs="Arial"/>
          <w:i/>
          <w:sz w:val="24"/>
          <w:szCs w:val="24"/>
          <w:lang w:val="en-US" w:eastAsia="en-US"/>
        </w:rPr>
        <w:t xml:space="preserve"> untuk de jedikan produk y</w:t>
      </w:r>
      <w:r w:rsidR="00AF7CD2">
        <w:rPr>
          <w:rFonts w:ascii="Arial" w:eastAsiaTheme="minorHAnsi" w:hAnsi="Arial" w:cs="Arial"/>
          <w:i/>
          <w:sz w:val="24"/>
          <w:szCs w:val="24"/>
          <w:lang w:val="en-US" w:eastAsia="en-US"/>
        </w:rPr>
        <w:t>ang bernilai tambah</w:t>
      </w:r>
      <w:r w:rsidR="0013009A" w:rsidRPr="0013009A">
        <w:rPr>
          <w:rFonts w:ascii="Arial" w:eastAsiaTheme="minorHAnsi" w:hAnsi="Arial" w:cs="Arial"/>
          <w:i/>
          <w:sz w:val="24"/>
          <w:szCs w:val="24"/>
          <w:lang w:val="en-US" w:eastAsia="en-US"/>
        </w:rPr>
        <w:t>?”</w:t>
      </w:r>
      <w:r w:rsidR="00094CE2">
        <w:rPr>
          <w:rFonts w:ascii="Arial" w:eastAsiaTheme="minorHAnsi" w:hAnsi="Arial" w:cs="Arial"/>
          <w:i/>
          <w:sz w:val="24"/>
          <w:szCs w:val="24"/>
          <w:lang w:val="en-US" w:eastAsia="en-US"/>
        </w:rPr>
        <w:t xml:space="preserve"> </w:t>
      </w:r>
      <w:r w:rsidR="00094CE2">
        <w:rPr>
          <w:rFonts w:ascii="Arial" w:eastAsiaTheme="minorHAnsi" w:hAnsi="Arial" w:cs="Arial"/>
          <w:sz w:val="24"/>
          <w:szCs w:val="24"/>
          <w:lang w:val="en-US" w:eastAsia="en-US"/>
        </w:rPr>
        <w:t>(</w:t>
      </w:r>
      <w:r w:rsidR="0052383B">
        <w:rPr>
          <w:rFonts w:ascii="Arial" w:eastAsiaTheme="minorHAnsi" w:hAnsi="Arial"/>
          <w:sz w:val="24"/>
          <w:lang w:val="en-US" w:eastAsia="en-US"/>
        </w:rPr>
        <w:t>Ibu, apakah di desa kita ada kegiatan keterampilan tangan yang dijadikan produk bernilai tambah untuk meningkatkan ekonomi masyarakat).</w:t>
      </w:r>
      <w:r w:rsidR="00277DD1">
        <w:rPr>
          <w:rFonts w:ascii="Arial" w:eastAsiaTheme="minorHAnsi" w:hAnsi="Arial" w:cs="Arial"/>
          <w:i/>
          <w:sz w:val="24"/>
          <w:szCs w:val="24"/>
          <w:lang w:val="en-US" w:eastAsia="en-US"/>
        </w:rPr>
        <w:t xml:space="preserve"> </w:t>
      </w:r>
      <w:r w:rsidR="001C137D">
        <w:rPr>
          <w:rFonts w:ascii="Arial" w:eastAsiaTheme="minorHAnsi" w:hAnsi="Arial" w:cs="Arial"/>
          <w:sz w:val="24"/>
          <w:szCs w:val="24"/>
          <w:lang w:val="en-US" w:eastAsia="en-US"/>
        </w:rPr>
        <w:t xml:space="preserve">Beliau </w:t>
      </w:r>
      <w:r w:rsidR="00AF7CD2">
        <w:rPr>
          <w:rFonts w:ascii="Arial" w:eastAsiaTheme="minorHAnsi" w:hAnsi="Arial" w:cs="Arial"/>
          <w:i/>
          <w:sz w:val="24"/>
          <w:szCs w:val="24"/>
          <w:lang w:val="en-US" w:eastAsia="en-US"/>
        </w:rPr>
        <w:t>menjawab “Ade dek</w:t>
      </w:r>
      <w:r w:rsidR="001C137D" w:rsidRPr="001C137D">
        <w:rPr>
          <w:rFonts w:ascii="Arial" w:eastAsiaTheme="minorHAnsi" w:hAnsi="Arial" w:cs="Arial"/>
          <w:i/>
          <w:sz w:val="24"/>
          <w:szCs w:val="24"/>
          <w:lang w:val="en-US" w:eastAsia="en-US"/>
        </w:rPr>
        <w:t xml:space="preserve"> besa nya ibu-ibu </w:t>
      </w:r>
      <w:r w:rsidR="00AF4687">
        <w:rPr>
          <w:rFonts w:ascii="Arial" w:eastAsiaTheme="minorHAnsi" w:hAnsi="Arial" w:cs="Arial"/>
          <w:i/>
          <w:sz w:val="24"/>
          <w:szCs w:val="24"/>
          <w:lang w:val="en-US" w:eastAsia="en-US"/>
        </w:rPr>
        <w:t>PKK</w:t>
      </w:r>
      <w:r w:rsidR="00AF7CD2">
        <w:rPr>
          <w:rFonts w:ascii="Arial" w:eastAsiaTheme="minorHAnsi" w:hAnsi="Arial" w:cs="Arial"/>
          <w:i/>
          <w:sz w:val="24"/>
          <w:szCs w:val="24"/>
          <w:lang w:val="en-US" w:eastAsia="en-US"/>
        </w:rPr>
        <w:t xml:space="preserve"> yang buet</w:t>
      </w:r>
      <w:r w:rsidR="001C137D" w:rsidRPr="001C137D">
        <w:rPr>
          <w:rFonts w:ascii="Arial" w:eastAsiaTheme="minorHAnsi" w:hAnsi="Arial" w:cs="Arial"/>
          <w:i/>
          <w:sz w:val="24"/>
          <w:szCs w:val="24"/>
          <w:lang w:val="en-US" w:eastAsia="en-US"/>
        </w:rPr>
        <w:t xml:space="preserve"> kerajinan tangan agi tikah, tudung saji, muet bunge agi aqua bekas, agi pipit juge depat muet bunge, tehus ade muet mejahit beju juge dek itu nya  yang setau cie-cie dek e.”</w:t>
      </w:r>
      <w:r w:rsidR="0047354C">
        <w:rPr>
          <w:rFonts w:ascii="Arial" w:eastAsiaTheme="minorHAnsi" w:hAnsi="Arial" w:cs="Arial"/>
          <w:i/>
          <w:sz w:val="24"/>
          <w:szCs w:val="24"/>
          <w:lang w:val="en-US" w:eastAsia="en-US"/>
        </w:rPr>
        <w:t xml:space="preserve"> </w:t>
      </w:r>
      <w:r w:rsidR="0047354C">
        <w:rPr>
          <w:rFonts w:ascii="Arial" w:eastAsiaTheme="minorHAnsi" w:hAnsi="Arial" w:cs="Arial"/>
          <w:sz w:val="24"/>
          <w:szCs w:val="24"/>
          <w:lang w:val="en-US" w:eastAsia="en-US"/>
        </w:rPr>
        <w:t>(</w:t>
      </w:r>
      <w:r w:rsidR="00640075">
        <w:rPr>
          <w:rFonts w:ascii="Arial" w:eastAsiaTheme="minorHAnsi" w:hAnsi="Arial"/>
          <w:sz w:val="24"/>
          <w:lang w:val="en-US" w:eastAsia="en-US"/>
        </w:rPr>
        <w:t xml:space="preserve">Ada, biasanya ibu-ibu dari kelompok </w:t>
      </w:r>
      <w:r w:rsidR="00AF4687">
        <w:rPr>
          <w:rFonts w:ascii="Arial" w:eastAsiaTheme="minorHAnsi" w:hAnsi="Arial"/>
          <w:sz w:val="24"/>
          <w:lang w:val="en-US" w:eastAsia="en-US"/>
        </w:rPr>
        <w:t>PKK</w:t>
      </w:r>
      <w:r w:rsidR="00640075">
        <w:rPr>
          <w:rFonts w:ascii="Arial" w:eastAsiaTheme="minorHAnsi" w:hAnsi="Arial"/>
          <w:sz w:val="24"/>
          <w:lang w:val="en-US" w:eastAsia="en-US"/>
        </w:rPr>
        <w:t xml:space="preserve"> di sini yang membuat keterampilan tangan, seperti tikar dari pandan, tudung saji dari rotan yang dihiasi dengan pita, serta bunga dari botol aqua bekas dan sedotan).</w:t>
      </w:r>
    </w:p>
    <w:p w:rsidR="00640075" w:rsidRPr="0047354C" w:rsidRDefault="00640075" w:rsidP="0047354C">
      <w:pPr>
        <w:spacing w:after="0" w:line="240" w:lineRule="auto"/>
        <w:jc w:val="both"/>
        <w:rPr>
          <w:rFonts w:ascii="Arial" w:eastAsia="Calibri" w:hAnsi="Arial" w:cs="Arial"/>
          <w:sz w:val="24"/>
          <w:szCs w:val="24"/>
          <w:lang w:val="en-US" w:eastAsia="en-US"/>
        </w:rPr>
      </w:pPr>
    </w:p>
    <w:p w:rsidR="00406C15" w:rsidRDefault="00977135" w:rsidP="00D83B16">
      <w:pPr>
        <w:spacing w:after="0" w:line="480" w:lineRule="auto"/>
        <w:ind w:firstLine="567"/>
        <w:jc w:val="both"/>
        <w:rPr>
          <w:rFonts w:ascii="Arial" w:eastAsia="Calibri" w:hAnsi="Arial" w:cs="Arial"/>
          <w:sz w:val="24"/>
          <w:szCs w:val="24"/>
          <w:lang w:val="en-US" w:eastAsia="en-US"/>
        </w:rPr>
      </w:pPr>
      <w:r w:rsidRPr="00332D21">
        <w:rPr>
          <w:rFonts w:ascii="Arial" w:eastAsiaTheme="minorHAnsi" w:hAnsi="Arial" w:cs="Arial"/>
          <w:sz w:val="24"/>
          <w:szCs w:val="24"/>
          <w:lang w:val="en-US" w:eastAsia="en-US"/>
        </w:rPr>
        <w:t>Kemudian berdasarkan hasil w</w:t>
      </w:r>
      <w:r w:rsidR="00B00BEC" w:rsidRPr="00332D21">
        <w:rPr>
          <w:rFonts w:ascii="Arial" w:eastAsiaTheme="minorHAnsi" w:hAnsi="Arial" w:cs="Arial"/>
          <w:sz w:val="24"/>
          <w:szCs w:val="24"/>
          <w:lang w:val="en-US" w:eastAsia="en-US"/>
        </w:rPr>
        <w:t xml:space="preserve">awancara penulis dengan Cece </w:t>
      </w:r>
      <w:r w:rsidR="00332D21">
        <w:rPr>
          <w:rFonts w:ascii="Arial" w:eastAsiaTheme="minorHAnsi" w:hAnsi="Arial" w:cs="Arial"/>
          <w:sz w:val="24"/>
          <w:szCs w:val="24"/>
          <w:lang w:val="en-US" w:eastAsia="en-US"/>
        </w:rPr>
        <w:t xml:space="preserve">Yanti selaku ketua kelompok </w:t>
      </w:r>
      <w:r w:rsidR="00AF4687">
        <w:rPr>
          <w:rFonts w:ascii="Arial" w:eastAsiaTheme="minorHAnsi" w:hAnsi="Arial" w:cs="Arial"/>
          <w:sz w:val="24"/>
          <w:szCs w:val="24"/>
          <w:lang w:val="en-US" w:eastAsia="en-US"/>
        </w:rPr>
        <w:t>PKK</w:t>
      </w:r>
      <w:r w:rsidRPr="00332D21">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penulis mengajukan pertanyaan kepada beliau sebagai berikut:</w:t>
      </w:r>
    </w:p>
    <w:p w:rsidR="00E508A0" w:rsidRDefault="00977135" w:rsidP="008A6891">
      <w:pPr>
        <w:spacing w:after="0" w:line="240" w:lineRule="auto"/>
        <w:jc w:val="both"/>
        <w:rPr>
          <w:rFonts w:ascii="Arial" w:eastAsia="Calibri" w:hAnsi="Arial" w:cs="Times New Roman"/>
          <w:sz w:val="24"/>
          <w:lang w:val="en-US" w:eastAsia="en-US"/>
        </w:rPr>
      </w:pPr>
      <w:r w:rsidRPr="00B26DC1">
        <w:rPr>
          <w:rFonts w:ascii="Arial" w:eastAsiaTheme="minorHAnsi" w:hAnsi="Arial" w:cs="Arial"/>
          <w:i/>
          <w:sz w:val="24"/>
          <w:szCs w:val="24"/>
          <w:lang w:val="en-US" w:eastAsia="en-US"/>
        </w:rPr>
        <w:lastRenderedPageBreak/>
        <w:t>“Kegiatan ker</w:t>
      </w:r>
      <w:r w:rsidR="00212A90">
        <w:rPr>
          <w:rFonts w:ascii="Arial" w:eastAsiaTheme="minorHAnsi" w:hAnsi="Arial" w:cs="Arial"/>
          <w:i/>
          <w:sz w:val="24"/>
          <w:szCs w:val="24"/>
          <w:lang w:val="en-US" w:eastAsia="en-US"/>
        </w:rPr>
        <w:t xml:space="preserve">ajinan apa aje yang pehenah Kepala Desa </w:t>
      </w:r>
      <w:r w:rsidRPr="00B26DC1">
        <w:rPr>
          <w:rFonts w:ascii="Arial" w:eastAsiaTheme="minorHAnsi" w:hAnsi="Arial" w:cs="Arial"/>
          <w:i/>
          <w:sz w:val="24"/>
          <w:szCs w:val="24"/>
          <w:lang w:val="en-US" w:eastAsia="en-US"/>
        </w:rPr>
        <w:t xml:space="preserve"> buet</w:t>
      </w:r>
      <w:r w:rsidR="00B26DC1" w:rsidRPr="00B26DC1">
        <w:rPr>
          <w:rFonts w:ascii="Arial" w:eastAsiaTheme="minorHAnsi" w:hAnsi="Arial" w:cs="Arial"/>
          <w:i/>
          <w:sz w:val="24"/>
          <w:szCs w:val="24"/>
          <w:lang w:val="en-US" w:eastAsia="en-US"/>
        </w:rPr>
        <w:t xml:space="preserve"> untuk meningkatkan ekonomi masyarakat yang ade de</w:t>
      </w:r>
      <w:r w:rsidR="008A6891">
        <w:rPr>
          <w:rFonts w:ascii="Arial" w:eastAsiaTheme="minorHAnsi" w:hAnsi="Arial" w:cs="Arial"/>
          <w:i/>
          <w:sz w:val="24"/>
          <w:szCs w:val="24"/>
          <w:lang w:val="en-US" w:eastAsia="en-US"/>
        </w:rPr>
        <w:t>kat</w:t>
      </w:r>
      <w:r w:rsidR="00212A90">
        <w:rPr>
          <w:rFonts w:ascii="Arial" w:eastAsiaTheme="minorHAnsi" w:hAnsi="Arial" w:cs="Arial"/>
          <w:i/>
          <w:sz w:val="24"/>
          <w:szCs w:val="24"/>
          <w:lang w:val="en-US" w:eastAsia="en-US"/>
        </w:rPr>
        <w:t xml:space="preserve"> desa kita</w:t>
      </w:r>
      <w:r w:rsidR="008A6891">
        <w:rPr>
          <w:rFonts w:ascii="Arial" w:eastAsiaTheme="minorHAnsi" w:hAnsi="Arial" w:cs="Arial"/>
          <w:i/>
          <w:sz w:val="24"/>
          <w:szCs w:val="24"/>
          <w:lang w:val="en-US" w:eastAsia="en-US"/>
        </w:rPr>
        <w:t xml:space="preserve"> Ce</w:t>
      </w:r>
      <w:r w:rsidR="00B26DC1" w:rsidRPr="00B26DC1">
        <w:rPr>
          <w:rFonts w:ascii="Arial" w:eastAsiaTheme="minorHAnsi" w:hAnsi="Arial" w:cs="Arial"/>
          <w:i/>
          <w:sz w:val="24"/>
          <w:szCs w:val="24"/>
          <w:lang w:val="en-US" w:eastAsia="en-US"/>
        </w:rPr>
        <w:t>?”</w:t>
      </w:r>
      <w:r w:rsidR="008A6891">
        <w:rPr>
          <w:rFonts w:ascii="Arial" w:eastAsiaTheme="minorHAnsi" w:hAnsi="Arial" w:cs="Arial"/>
          <w:i/>
          <w:sz w:val="24"/>
          <w:szCs w:val="24"/>
          <w:lang w:val="en-US" w:eastAsia="en-US"/>
        </w:rPr>
        <w:t xml:space="preserve"> </w:t>
      </w:r>
      <w:r w:rsidR="008A6891">
        <w:rPr>
          <w:rFonts w:ascii="Arial" w:eastAsiaTheme="minorHAnsi" w:hAnsi="Arial" w:cs="Arial"/>
          <w:sz w:val="24"/>
          <w:szCs w:val="24"/>
          <w:lang w:val="en-US" w:eastAsia="en-US"/>
        </w:rPr>
        <w:t>(</w:t>
      </w:r>
      <w:r w:rsidR="004736AF">
        <w:rPr>
          <w:rFonts w:ascii="Arial" w:eastAsiaTheme="minorHAnsi" w:hAnsi="Arial"/>
          <w:sz w:val="24"/>
          <w:lang w:val="en-US" w:eastAsia="en-US"/>
        </w:rPr>
        <w:t>Kegiatan ke</w:t>
      </w:r>
      <w:r w:rsidR="00212A90">
        <w:rPr>
          <w:rFonts w:ascii="Arial" w:eastAsiaTheme="minorHAnsi" w:hAnsi="Arial"/>
          <w:sz w:val="24"/>
          <w:lang w:val="en-US" w:eastAsia="en-US"/>
        </w:rPr>
        <w:t xml:space="preserve">rajinan apa saja yang pernah Kepala Desa </w:t>
      </w:r>
      <w:r w:rsidR="004736AF">
        <w:rPr>
          <w:rFonts w:ascii="Arial" w:eastAsiaTheme="minorHAnsi" w:hAnsi="Arial"/>
          <w:sz w:val="24"/>
          <w:lang w:val="en-US" w:eastAsia="en-US"/>
        </w:rPr>
        <w:t xml:space="preserve"> lakukan untuk meningkatkan ekonomi masyarakat</w:t>
      </w:r>
      <w:r w:rsidR="008A6891">
        <w:rPr>
          <w:rFonts w:ascii="Arial" w:eastAsiaTheme="minorHAnsi" w:hAnsi="Arial" w:cs="Arial"/>
          <w:sz w:val="24"/>
          <w:szCs w:val="24"/>
          <w:lang w:val="en-US" w:eastAsia="en-US"/>
        </w:rPr>
        <w:t>).</w:t>
      </w:r>
      <w:r w:rsidR="00B26DC1">
        <w:rPr>
          <w:rFonts w:ascii="Arial" w:eastAsiaTheme="minorHAnsi" w:hAnsi="Arial" w:cs="Arial"/>
          <w:i/>
          <w:sz w:val="24"/>
          <w:szCs w:val="24"/>
          <w:lang w:val="en-US" w:eastAsia="en-US"/>
        </w:rPr>
        <w:t xml:space="preserve"> </w:t>
      </w:r>
      <w:r w:rsidR="004736AF">
        <w:rPr>
          <w:rFonts w:ascii="Arial" w:eastAsiaTheme="minorHAnsi" w:hAnsi="Arial" w:cs="Arial"/>
          <w:sz w:val="24"/>
          <w:szCs w:val="24"/>
          <w:lang w:val="en-US" w:eastAsia="en-US"/>
        </w:rPr>
        <w:t>B</w:t>
      </w:r>
      <w:r w:rsidR="00B26DC1">
        <w:rPr>
          <w:rFonts w:ascii="Arial" w:eastAsiaTheme="minorHAnsi" w:hAnsi="Arial" w:cs="Arial"/>
          <w:sz w:val="24"/>
          <w:szCs w:val="24"/>
          <w:lang w:val="en-US" w:eastAsia="en-US"/>
        </w:rPr>
        <w:t xml:space="preserve">eliau menjawab </w:t>
      </w:r>
      <w:r w:rsidR="00B26DC1" w:rsidRPr="00B26DC1">
        <w:rPr>
          <w:rFonts w:ascii="Arial" w:eastAsiaTheme="minorHAnsi" w:hAnsi="Arial" w:cs="Arial"/>
          <w:i/>
          <w:sz w:val="24"/>
          <w:szCs w:val="24"/>
          <w:lang w:val="en-US" w:eastAsia="en-US"/>
        </w:rPr>
        <w:t>“Kerajinan tangan macam muet tikah agi pandan, muet bunge agi pipit atau agi aqua bekas, jehit beju, tehus buet tudung saji agi rotan kemudian de hiasi dengan pita supaya nameh kacak abis itu behu de juel hasil agi kerajinan tangan tadi dek depat juge penghasilan mereka ken.”</w:t>
      </w:r>
      <w:r w:rsidR="00DA57F6">
        <w:rPr>
          <w:rFonts w:ascii="Arial" w:eastAsiaTheme="minorHAnsi" w:hAnsi="Arial" w:cs="Arial"/>
          <w:i/>
          <w:sz w:val="24"/>
          <w:szCs w:val="24"/>
          <w:lang w:val="en-US" w:eastAsia="en-US"/>
        </w:rPr>
        <w:t xml:space="preserve"> </w:t>
      </w:r>
      <w:r w:rsidR="00DA57F6">
        <w:rPr>
          <w:rFonts w:ascii="Arial" w:eastAsiaTheme="minorHAnsi" w:hAnsi="Arial" w:cs="Arial"/>
          <w:sz w:val="24"/>
          <w:szCs w:val="24"/>
          <w:lang w:val="en-US" w:eastAsia="en-US"/>
        </w:rPr>
        <w:t>(</w:t>
      </w:r>
      <w:r w:rsidR="00212A90">
        <w:rPr>
          <w:rFonts w:ascii="Arial" w:eastAsiaTheme="minorHAnsi" w:hAnsi="Arial" w:cs="Arial"/>
          <w:sz w:val="24"/>
          <w:szCs w:val="24"/>
          <w:lang w:val="en-US" w:eastAsia="en-US"/>
        </w:rPr>
        <w:t xml:space="preserve">Ada </w:t>
      </w:r>
      <w:r w:rsidR="004736AF">
        <w:rPr>
          <w:rFonts w:ascii="Arial" w:eastAsiaTheme="minorHAnsi" w:hAnsi="Arial"/>
          <w:sz w:val="24"/>
          <w:lang w:val="en-US" w:eastAsia="en-US"/>
        </w:rPr>
        <w:t xml:space="preserve">membuat </w:t>
      </w:r>
      <w:r w:rsidR="00212A90">
        <w:rPr>
          <w:rFonts w:ascii="Arial" w:eastAsiaTheme="minorHAnsi" w:hAnsi="Arial"/>
          <w:sz w:val="24"/>
          <w:lang w:val="en-US" w:eastAsia="en-US"/>
        </w:rPr>
        <w:t xml:space="preserve">kerajinan tangan seperti membuat </w:t>
      </w:r>
      <w:r w:rsidR="004736AF">
        <w:rPr>
          <w:rFonts w:ascii="Arial" w:eastAsiaTheme="minorHAnsi" w:hAnsi="Arial"/>
          <w:sz w:val="24"/>
          <w:lang w:val="en-US" w:eastAsia="en-US"/>
        </w:rPr>
        <w:t>tikar dari pandan, bunga dari botol aqua bekas dan sedotan, serta tudung saji dari rotan yang dihiasi dengan pita).</w:t>
      </w:r>
    </w:p>
    <w:p w:rsidR="00635A9E" w:rsidRPr="00DA57F6" w:rsidRDefault="00635A9E" w:rsidP="008A6891">
      <w:pPr>
        <w:spacing w:after="0" w:line="240" w:lineRule="auto"/>
        <w:jc w:val="both"/>
        <w:rPr>
          <w:rFonts w:ascii="Arial" w:eastAsia="Calibri" w:hAnsi="Arial" w:cs="Arial"/>
          <w:sz w:val="24"/>
          <w:szCs w:val="24"/>
          <w:lang w:val="en-US" w:eastAsia="en-US"/>
        </w:rPr>
      </w:pPr>
    </w:p>
    <w:p w:rsidR="000539D3" w:rsidRPr="00573429" w:rsidRDefault="00977135" w:rsidP="00D83B16">
      <w:pPr>
        <w:spacing w:after="0" w:line="480" w:lineRule="auto"/>
        <w:ind w:firstLine="567"/>
        <w:jc w:val="both"/>
        <w:rPr>
          <w:rFonts w:ascii="Arial" w:eastAsia="Calibri" w:hAnsi="Arial" w:cs="Arial"/>
          <w:i/>
          <w:sz w:val="24"/>
          <w:szCs w:val="24"/>
          <w:lang w:val="en-US" w:eastAsia="en-US"/>
        </w:rPr>
      </w:pPr>
      <w:r w:rsidRPr="00C23A6F">
        <w:rPr>
          <w:rFonts w:ascii="Arial" w:eastAsiaTheme="minorHAnsi" w:hAnsi="Arial" w:cs="Arial"/>
          <w:sz w:val="24"/>
          <w:szCs w:val="24"/>
          <w:lang w:val="en-US" w:eastAsia="en-US"/>
        </w:rPr>
        <w:t xml:space="preserve">Berdasarkan hasil wawancara penulis dengan Bah Askarianto selaku ketua Adat Budaya Akit </w:t>
      </w:r>
      <w:r>
        <w:rPr>
          <w:rFonts w:ascii="Arial" w:eastAsiaTheme="minorHAnsi" w:hAnsi="Arial" w:cs="Arial"/>
          <w:sz w:val="24"/>
          <w:szCs w:val="24"/>
          <w:lang w:val="en-US" w:eastAsia="en-US"/>
        </w:rPr>
        <w:t>penulis mengajukan pertanyaan kepada beliau sebagai berikut:</w:t>
      </w:r>
    </w:p>
    <w:p w:rsidR="00A60DCD" w:rsidRDefault="00977135" w:rsidP="00645246">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w:t>
      </w:r>
      <w:r w:rsidRPr="0009356D">
        <w:rPr>
          <w:rFonts w:ascii="Arial" w:eastAsiaTheme="minorHAnsi" w:hAnsi="Arial" w:cs="Arial"/>
          <w:i/>
          <w:sz w:val="24"/>
          <w:szCs w:val="24"/>
          <w:lang w:val="en-US" w:eastAsia="en-US"/>
        </w:rPr>
        <w:t>Ad</w:t>
      </w:r>
      <w:r>
        <w:rPr>
          <w:rFonts w:ascii="Arial" w:eastAsiaTheme="minorHAnsi" w:hAnsi="Arial" w:cs="Arial"/>
          <w:i/>
          <w:sz w:val="24"/>
          <w:szCs w:val="24"/>
          <w:lang w:val="en-US" w:eastAsia="en-US"/>
        </w:rPr>
        <w:t>e de Bah</w:t>
      </w:r>
      <w:r w:rsidR="0038105D">
        <w:rPr>
          <w:rFonts w:ascii="Arial" w:eastAsiaTheme="minorHAnsi" w:hAnsi="Arial" w:cs="Arial"/>
          <w:i/>
          <w:sz w:val="24"/>
          <w:szCs w:val="24"/>
          <w:lang w:val="en-US" w:eastAsia="en-US"/>
        </w:rPr>
        <w:t xml:space="preserve"> Kepala Desa </w:t>
      </w:r>
      <w:r w:rsidRPr="0009356D">
        <w:rPr>
          <w:rFonts w:ascii="Arial" w:eastAsiaTheme="minorHAnsi" w:hAnsi="Arial" w:cs="Arial"/>
          <w:i/>
          <w:sz w:val="24"/>
          <w:szCs w:val="24"/>
          <w:lang w:val="en-US" w:eastAsia="en-US"/>
        </w:rPr>
        <w:t xml:space="preserve"> semacam muet produk yang depat de jadikan produk yang bernilai tambah untuk meningkatka</w:t>
      </w:r>
      <w:r w:rsidR="0038105D">
        <w:rPr>
          <w:rFonts w:ascii="Arial" w:eastAsiaTheme="minorHAnsi" w:hAnsi="Arial" w:cs="Arial"/>
          <w:i/>
          <w:sz w:val="24"/>
          <w:szCs w:val="24"/>
          <w:lang w:val="en-US" w:eastAsia="en-US"/>
        </w:rPr>
        <w:t>n ekonomi masyarakat kita</w:t>
      </w:r>
      <w:r>
        <w:rPr>
          <w:rFonts w:ascii="Arial" w:eastAsiaTheme="minorHAnsi" w:hAnsi="Arial" w:cs="Arial"/>
          <w:i/>
          <w:sz w:val="24"/>
          <w:szCs w:val="24"/>
          <w:lang w:val="en-US" w:eastAsia="en-US"/>
        </w:rPr>
        <w:t xml:space="preserve"> Bah</w:t>
      </w:r>
      <w:r w:rsidRPr="0009356D">
        <w:rPr>
          <w:rFonts w:ascii="Arial" w:eastAsiaTheme="minorHAnsi" w:hAnsi="Arial" w:cs="Arial"/>
          <w:i/>
          <w:sz w:val="24"/>
          <w:szCs w:val="24"/>
          <w:lang w:val="en-US" w:eastAsia="en-US"/>
        </w:rPr>
        <w:t>?”</w:t>
      </w:r>
      <w:r w:rsidR="00645246">
        <w:rPr>
          <w:rFonts w:ascii="Arial" w:eastAsiaTheme="minorHAnsi" w:hAnsi="Arial" w:cs="Arial"/>
          <w:i/>
          <w:sz w:val="24"/>
          <w:szCs w:val="24"/>
          <w:lang w:val="en-US" w:eastAsia="en-US"/>
        </w:rPr>
        <w:t xml:space="preserve"> </w:t>
      </w:r>
      <w:r w:rsidR="0038105D">
        <w:rPr>
          <w:rFonts w:ascii="Arial" w:eastAsiaTheme="minorHAnsi" w:hAnsi="Arial" w:cs="Arial"/>
          <w:sz w:val="24"/>
          <w:szCs w:val="24"/>
          <w:lang w:val="en-US" w:eastAsia="en-US"/>
        </w:rPr>
        <w:t>(Ada tidak Kepala Desa kita</w:t>
      </w:r>
      <w:r w:rsidR="00645246">
        <w:rPr>
          <w:rFonts w:ascii="Arial" w:eastAsiaTheme="minorHAnsi" w:hAnsi="Arial" w:cs="Arial"/>
          <w:sz w:val="24"/>
          <w:szCs w:val="24"/>
          <w:lang w:val="en-US" w:eastAsia="en-US"/>
        </w:rPr>
        <w:t xml:space="preserve"> membuat produk yang dapat dijadikan produk yang bernilai tambah).</w:t>
      </w:r>
      <w:r w:rsidRPr="0009356D">
        <w:rPr>
          <w:rFonts w:ascii="Arial" w:eastAsiaTheme="minorHAnsi" w:hAnsi="Arial" w:cs="Arial"/>
          <w:i/>
          <w:sz w:val="24"/>
          <w:szCs w:val="24"/>
          <w:lang w:val="en-US" w:eastAsia="en-US"/>
        </w:rPr>
        <w:t xml:space="preserve"> </w:t>
      </w:r>
      <w:r w:rsidR="00C23A6F">
        <w:rPr>
          <w:rFonts w:ascii="Arial" w:eastAsiaTheme="minorHAnsi" w:hAnsi="Arial" w:cs="Arial"/>
          <w:sz w:val="24"/>
          <w:szCs w:val="24"/>
          <w:lang w:val="en-US" w:eastAsia="en-US"/>
        </w:rPr>
        <w:t>b</w:t>
      </w:r>
      <w:r>
        <w:rPr>
          <w:rFonts w:ascii="Arial" w:eastAsiaTheme="minorHAnsi" w:hAnsi="Arial" w:cs="Arial"/>
          <w:sz w:val="24"/>
          <w:szCs w:val="24"/>
          <w:lang w:val="en-US" w:eastAsia="en-US"/>
        </w:rPr>
        <w:t xml:space="preserve">eliau menjawab </w:t>
      </w:r>
      <w:r w:rsidR="0038105D">
        <w:rPr>
          <w:rFonts w:ascii="Arial" w:eastAsiaTheme="minorHAnsi" w:hAnsi="Arial" w:cs="Arial"/>
          <w:i/>
          <w:sz w:val="24"/>
          <w:szCs w:val="24"/>
          <w:lang w:val="en-US" w:eastAsia="en-US"/>
        </w:rPr>
        <w:t xml:space="preserve">“Ade dek </w:t>
      </w:r>
      <w:r w:rsidRPr="00530264">
        <w:rPr>
          <w:rFonts w:ascii="Arial" w:eastAsiaTheme="minorHAnsi" w:hAnsi="Arial" w:cs="Arial"/>
          <w:i/>
          <w:sz w:val="24"/>
          <w:szCs w:val="24"/>
          <w:lang w:val="en-US" w:eastAsia="en-US"/>
        </w:rPr>
        <w:t xml:space="preserve">besanya de buet oleh kelompok ibu-ibu </w:t>
      </w:r>
      <w:r w:rsidR="00AF4687">
        <w:rPr>
          <w:rFonts w:ascii="Arial" w:eastAsiaTheme="minorHAnsi" w:hAnsi="Arial" w:cs="Arial"/>
          <w:i/>
          <w:sz w:val="24"/>
          <w:szCs w:val="24"/>
          <w:lang w:val="en-US" w:eastAsia="en-US"/>
        </w:rPr>
        <w:t>PKK</w:t>
      </w:r>
      <w:r w:rsidR="0038105D">
        <w:rPr>
          <w:rFonts w:ascii="Arial" w:eastAsiaTheme="minorHAnsi" w:hAnsi="Arial" w:cs="Arial"/>
          <w:i/>
          <w:sz w:val="24"/>
          <w:szCs w:val="24"/>
          <w:lang w:val="en-US" w:eastAsia="en-US"/>
        </w:rPr>
        <w:t xml:space="preserve"> dek </w:t>
      </w:r>
      <w:r w:rsidRPr="00530264">
        <w:rPr>
          <w:rFonts w:ascii="Arial" w:eastAsiaTheme="minorHAnsi" w:hAnsi="Arial" w:cs="Arial"/>
          <w:i/>
          <w:sz w:val="24"/>
          <w:szCs w:val="24"/>
          <w:lang w:val="en-US" w:eastAsia="en-US"/>
        </w:rPr>
        <w:t>kalau kok salah ade muet kerajinan tangan tudung saji agi rotan tehus de hias agi dengan pita, abis tu ade menjahit beju, tehus ade muet bunge agi pipt juge, ade agi bekas aqua untuk de jedikan bunge juge, lepas tu ade muet tikah agi pandan itu semua kan depat de juel dengan hasil kreatif mereka punya tu dek.”</w:t>
      </w:r>
      <w:r w:rsidR="00E34184">
        <w:rPr>
          <w:rFonts w:ascii="Arial" w:eastAsiaTheme="minorHAnsi" w:hAnsi="Arial" w:cs="Arial"/>
          <w:i/>
          <w:sz w:val="24"/>
          <w:szCs w:val="24"/>
          <w:lang w:val="en-US" w:eastAsia="en-US"/>
        </w:rPr>
        <w:t xml:space="preserve"> </w:t>
      </w:r>
      <w:r w:rsidR="00E34184">
        <w:rPr>
          <w:rFonts w:ascii="Arial" w:eastAsiaTheme="minorHAnsi" w:hAnsi="Arial" w:cs="Arial"/>
          <w:sz w:val="24"/>
          <w:szCs w:val="24"/>
          <w:lang w:val="en-US" w:eastAsia="en-US"/>
        </w:rPr>
        <w:t>(Ada buat kerajinan tangan</w:t>
      </w:r>
      <w:r w:rsidR="0038105D">
        <w:rPr>
          <w:rFonts w:ascii="Arial" w:eastAsiaTheme="minorHAnsi" w:hAnsi="Arial" w:cs="Arial"/>
          <w:sz w:val="24"/>
          <w:szCs w:val="24"/>
          <w:lang w:val="en-US" w:eastAsia="en-US"/>
        </w:rPr>
        <w:t xml:space="preserve"> seperti membuat </w:t>
      </w:r>
      <w:r w:rsidR="00E34184">
        <w:rPr>
          <w:rFonts w:ascii="Arial" w:eastAsiaTheme="minorHAnsi" w:hAnsi="Arial" w:cs="Arial"/>
          <w:sz w:val="24"/>
          <w:szCs w:val="24"/>
          <w:lang w:val="en-US" w:eastAsia="en-US"/>
        </w:rPr>
        <w:t xml:space="preserve"> tikar dari pandan, tudung saji dari rotan lalu dihiasi dengan pita, dan buat bunga dari </w:t>
      </w:r>
      <w:r w:rsidR="0038105D">
        <w:rPr>
          <w:rFonts w:ascii="Arial" w:eastAsiaTheme="minorHAnsi" w:hAnsi="Arial" w:cs="Arial"/>
          <w:sz w:val="24"/>
          <w:szCs w:val="24"/>
          <w:lang w:val="en-US" w:eastAsia="en-US"/>
        </w:rPr>
        <w:t xml:space="preserve"> botol </w:t>
      </w:r>
      <w:r w:rsidR="00E34184">
        <w:rPr>
          <w:rFonts w:ascii="Arial" w:eastAsiaTheme="minorHAnsi" w:hAnsi="Arial" w:cs="Arial"/>
          <w:sz w:val="24"/>
          <w:szCs w:val="24"/>
          <w:lang w:val="en-US" w:eastAsia="en-US"/>
        </w:rPr>
        <w:t>aqua bekas dan sedotan).</w:t>
      </w:r>
    </w:p>
    <w:p w:rsidR="005A7ACA" w:rsidRPr="00E34184" w:rsidRDefault="005A7ACA" w:rsidP="00645246">
      <w:pPr>
        <w:spacing w:after="0" w:line="240" w:lineRule="auto"/>
        <w:jc w:val="both"/>
        <w:rPr>
          <w:rFonts w:ascii="Arial" w:eastAsia="Calibri" w:hAnsi="Arial" w:cs="Arial"/>
          <w:sz w:val="24"/>
          <w:szCs w:val="24"/>
          <w:lang w:val="en-US" w:eastAsia="en-US"/>
        </w:rPr>
      </w:pPr>
    </w:p>
    <w:p w:rsidR="00402A33" w:rsidRDefault="00977135" w:rsidP="00A3479D">
      <w:pPr>
        <w:spacing w:after="0" w:line="480" w:lineRule="auto"/>
        <w:ind w:firstLine="567"/>
        <w:jc w:val="both"/>
        <w:rPr>
          <w:rFonts w:ascii="Arial" w:eastAsia="Calibri" w:hAnsi="Arial" w:cs="Arial"/>
          <w:sz w:val="24"/>
          <w:szCs w:val="24"/>
          <w:lang w:val="en-US" w:eastAsia="en-US"/>
        </w:rPr>
      </w:pPr>
      <w:r w:rsidRPr="00C23A6F">
        <w:rPr>
          <w:rFonts w:ascii="Arial" w:eastAsiaTheme="minorHAnsi" w:hAnsi="Arial" w:cs="Arial"/>
          <w:sz w:val="24"/>
          <w:szCs w:val="24"/>
          <w:lang w:val="en-US" w:eastAsia="en-US"/>
        </w:rPr>
        <w:t xml:space="preserve">Berdasarkan hasil wawancara penulis dengan Ahya Junai selaku ketua kelompok peternak </w:t>
      </w:r>
      <w:r>
        <w:rPr>
          <w:rFonts w:ascii="Arial" w:eastAsiaTheme="minorHAnsi" w:hAnsi="Arial" w:cs="Arial"/>
          <w:sz w:val="24"/>
          <w:szCs w:val="24"/>
          <w:lang w:val="en-US" w:eastAsia="en-US"/>
        </w:rPr>
        <w:t>penulis mengajukan pertanyaan kepada beliau sebagai berikut:</w:t>
      </w:r>
    </w:p>
    <w:p w:rsidR="00402A33" w:rsidRDefault="00977135" w:rsidP="005A7ACA">
      <w:pPr>
        <w:spacing w:after="0" w:line="240" w:lineRule="auto"/>
        <w:jc w:val="both"/>
        <w:rPr>
          <w:rFonts w:ascii="Arial" w:eastAsia="Calibri" w:hAnsi="Arial" w:cs="Times New Roman"/>
          <w:sz w:val="24"/>
          <w:lang w:val="en-US" w:eastAsia="en-US"/>
        </w:rPr>
      </w:pPr>
      <w:r>
        <w:rPr>
          <w:rFonts w:ascii="Arial" w:eastAsiaTheme="minorHAnsi" w:hAnsi="Arial" w:cs="Arial"/>
          <w:sz w:val="24"/>
          <w:szCs w:val="24"/>
          <w:lang w:val="en-US" w:eastAsia="en-US"/>
        </w:rPr>
        <w:t>“</w:t>
      </w:r>
      <w:r>
        <w:rPr>
          <w:rFonts w:ascii="Arial" w:eastAsiaTheme="minorHAnsi" w:hAnsi="Arial" w:cs="Arial"/>
          <w:i/>
          <w:sz w:val="24"/>
          <w:szCs w:val="24"/>
          <w:lang w:val="en-US" w:eastAsia="en-US"/>
        </w:rPr>
        <w:t xml:space="preserve">Ahya </w:t>
      </w:r>
      <w:r w:rsidRPr="0013009A">
        <w:rPr>
          <w:rFonts w:ascii="Arial" w:eastAsiaTheme="minorHAnsi" w:hAnsi="Arial" w:cs="Arial"/>
          <w:i/>
          <w:sz w:val="24"/>
          <w:szCs w:val="24"/>
          <w:lang w:val="en-US" w:eastAsia="en-US"/>
        </w:rPr>
        <w:t>dekat desa kita ade de</w:t>
      </w:r>
      <w:r w:rsidR="00543168">
        <w:rPr>
          <w:rFonts w:ascii="Arial" w:eastAsiaTheme="minorHAnsi" w:hAnsi="Arial" w:cs="Arial"/>
          <w:i/>
          <w:sz w:val="24"/>
          <w:szCs w:val="24"/>
          <w:lang w:val="en-US" w:eastAsia="en-US"/>
        </w:rPr>
        <w:t xml:space="preserve"> Kepala Desa </w:t>
      </w:r>
      <w:r w:rsidRPr="0013009A">
        <w:rPr>
          <w:rFonts w:ascii="Arial" w:eastAsiaTheme="minorHAnsi" w:hAnsi="Arial" w:cs="Arial"/>
          <w:i/>
          <w:sz w:val="24"/>
          <w:szCs w:val="24"/>
          <w:lang w:val="en-US" w:eastAsia="en-US"/>
        </w:rPr>
        <w:t xml:space="preserve"> macam muet kegiatan semana keterampilan agi tangan gitu</w:t>
      </w:r>
      <w:r w:rsidR="008F20EF">
        <w:rPr>
          <w:rFonts w:ascii="Arial" w:eastAsiaTheme="minorHAnsi" w:hAnsi="Arial" w:cs="Arial"/>
          <w:i/>
          <w:sz w:val="24"/>
          <w:szCs w:val="24"/>
          <w:lang w:val="en-US" w:eastAsia="en-US"/>
        </w:rPr>
        <w:t xml:space="preserve"> hia </w:t>
      </w:r>
      <w:r w:rsidRPr="0013009A">
        <w:rPr>
          <w:rFonts w:ascii="Arial" w:eastAsiaTheme="minorHAnsi" w:hAnsi="Arial" w:cs="Arial"/>
          <w:i/>
          <w:sz w:val="24"/>
          <w:szCs w:val="24"/>
          <w:lang w:val="en-US" w:eastAsia="en-US"/>
        </w:rPr>
        <w:t>untuk de jedikan pro</w:t>
      </w:r>
      <w:r w:rsidR="00543168">
        <w:rPr>
          <w:rFonts w:ascii="Arial" w:eastAsiaTheme="minorHAnsi" w:hAnsi="Arial" w:cs="Arial"/>
          <w:i/>
          <w:sz w:val="24"/>
          <w:szCs w:val="24"/>
          <w:lang w:val="en-US" w:eastAsia="en-US"/>
        </w:rPr>
        <w:t>duk yang bernilai tambah</w:t>
      </w:r>
      <w:r w:rsidRPr="0013009A">
        <w:rPr>
          <w:rFonts w:ascii="Arial" w:eastAsiaTheme="minorHAnsi" w:hAnsi="Arial" w:cs="Arial"/>
          <w:i/>
          <w:sz w:val="24"/>
          <w:szCs w:val="24"/>
          <w:lang w:val="en-US" w:eastAsia="en-US"/>
        </w:rPr>
        <w:t>?”</w:t>
      </w:r>
      <w:r w:rsidR="005A7ACA" w:rsidRPr="005A7ACA">
        <w:rPr>
          <w:rFonts w:ascii="Arial" w:eastAsiaTheme="minorHAnsi" w:hAnsi="Arial" w:cs="Arial"/>
          <w:sz w:val="24"/>
          <w:szCs w:val="24"/>
          <w:lang w:val="en-US" w:eastAsia="en-US"/>
        </w:rPr>
        <w:t xml:space="preserve"> </w:t>
      </w:r>
      <w:r w:rsidR="005A7ACA">
        <w:rPr>
          <w:rFonts w:ascii="Arial" w:eastAsiaTheme="minorHAnsi" w:hAnsi="Arial" w:cs="Arial"/>
          <w:sz w:val="24"/>
          <w:szCs w:val="24"/>
          <w:lang w:val="en-US" w:eastAsia="en-US"/>
        </w:rPr>
        <w:t>(</w:t>
      </w:r>
      <w:r w:rsidR="00543168">
        <w:rPr>
          <w:rFonts w:ascii="Arial" w:eastAsiaTheme="minorHAnsi" w:hAnsi="Arial"/>
          <w:sz w:val="24"/>
          <w:lang w:val="en-US" w:eastAsia="en-US"/>
        </w:rPr>
        <w:t>Apakah ada Kepala</w:t>
      </w:r>
      <w:r w:rsidR="00901D94">
        <w:rPr>
          <w:rFonts w:ascii="Arial" w:eastAsiaTheme="minorHAnsi" w:hAnsi="Arial"/>
          <w:sz w:val="24"/>
          <w:lang w:val="en-US" w:eastAsia="en-US"/>
        </w:rPr>
        <w:t xml:space="preserve"> desa kita ada </w:t>
      </w:r>
      <w:r w:rsidR="00543168">
        <w:rPr>
          <w:rFonts w:ascii="Arial" w:eastAsiaTheme="minorHAnsi" w:hAnsi="Arial"/>
          <w:sz w:val="24"/>
          <w:lang w:val="en-US" w:eastAsia="en-US"/>
        </w:rPr>
        <w:t xml:space="preserve">membuat </w:t>
      </w:r>
      <w:r w:rsidR="00901D94">
        <w:rPr>
          <w:rFonts w:ascii="Arial" w:eastAsiaTheme="minorHAnsi" w:hAnsi="Arial"/>
          <w:sz w:val="24"/>
          <w:lang w:val="en-US" w:eastAsia="en-US"/>
        </w:rPr>
        <w:t>produk yang dapat dijadikan bernilai tambah).</w:t>
      </w:r>
      <w:r>
        <w:rPr>
          <w:rFonts w:ascii="Arial" w:eastAsiaTheme="minorHAnsi" w:hAnsi="Arial" w:cs="Arial"/>
          <w:i/>
          <w:sz w:val="24"/>
          <w:szCs w:val="24"/>
          <w:lang w:val="en-US" w:eastAsia="en-US"/>
        </w:rPr>
        <w:t xml:space="preserve"> </w:t>
      </w:r>
      <w:r w:rsidR="00901D94">
        <w:rPr>
          <w:rFonts w:ascii="Arial" w:eastAsiaTheme="minorHAnsi" w:hAnsi="Arial" w:cs="Arial"/>
          <w:sz w:val="24"/>
          <w:szCs w:val="24"/>
          <w:lang w:val="en-US" w:eastAsia="en-US"/>
        </w:rPr>
        <w:t>B</w:t>
      </w:r>
      <w:r>
        <w:rPr>
          <w:rFonts w:ascii="Arial" w:eastAsiaTheme="minorHAnsi" w:hAnsi="Arial" w:cs="Arial"/>
          <w:sz w:val="24"/>
          <w:szCs w:val="24"/>
          <w:lang w:val="en-US" w:eastAsia="en-US"/>
        </w:rPr>
        <w:t xml:space="preserve">eliau </w:t>
      </w:r>
      <w:r w:rsidR="00543168">
        <w:rPr>
          <w:rFonts w:ascii="Arial" w:eastAsiaTheme="minorHAnsi" w:hAnsi="Arial" w:cs="Arial"/>
          <w:i/>
          <w:sz w:val="24"/>
          <w:szCs w:val="24"/>
          <w:lang w:val="en-US" w:eastAsia="en-US"/>
        </w:rPr>
        <w:t>menjawab “Ade</w:t>
      </w:r>
      <w:r w:rsidRPr="001C137D">
        <w:rPr>
          <w:rFonts w:ascii="Arial" w:eastAsiaTheme="minorHAnsi" w:hAnsi="Arial" w:cs="Arial"/>
          <w:i/>
          <w:sz w:val="24"/>
          <w:szCs w:val="24"/>
          <w:lang w:val="en-US" w:eastAsia="en-US"/>
        </w:rPr>
        <w:t xml:space="preserve"> besa nya ibu-ibu </w:t>
      </w:r>
      <w:r w:rsidR="00AF4687">
        <w:rPr>
          <w:rFonts w:ascii="Arial" w:eastAsiaTheme="minorHAnsi" w:hAnsi="Arial" w:cs="Arial"/>
          <w:i/>
          <w:sz w:val="24"/>
          <w:szCs w:val="24"/>
          <w:lang w:val="en-US" w:eastAsia="en-US"/>
        </w:rPr>
        <w:t>PKK</w:t>
      </w:r>
      <w:r w:rsidRPr="001C137D">
        <w:rPr>
          <w:rFonts w:ascii="Arial" w:eastAsiaTheme="minorHAnsi" w:hAnsi="Arial" w:cs="Arial"/>
          <w:i/>
          <w:sz w:val="24"/>
          <w:szCs w:val="24"/>
          <w:lang w:val="en-US" w:eastAsia="en-US"/>
        </w:rPr>
        <w:t xml:space="preserve"> yang buet </w:t>
      </w:r>
      <w:r w:rsidR="00543168">
        <w:rPr>
          <w:rFonts w:ascii="Arial" w:eastAsiaTheme="minorHAnsi" w:hAnsi="Arial" w:cs="Arial"/>
          <w:i/>
          <w:sz w:val="24"/>
          <w:szCs w:val="24"/>
          <w:lang w:val="en-US" w:eastAsia="en-US"/>
        </w:rPr>
        <w:t>k</w:t>
      </w:r>
      <w:r w:rsidRPr="001C137D">
        <w:rPr>
          <w:rFonts w:ascii="Arial" w:eastAsiaTheme="minorHAnsi" w:hAnsi="Arial" w:cs="Arial"/>
          <w:i/>
          <w:sz w:val="24"/>
          <w:szCs w:val="24"/>
          <w:lang w:val="en-US" w:eastAsia="en-US"/>
        </w:rPr>
        <w:t>erajin</w:t>
      </w:r>
      <w:r w:rsidR="00021F2C">
        <w:rPr>
          <w:rFonts w:ascii="Arial" w:eastAsiaTheme="minorHAnsi" w:hAnsi="Arial" w:cs="Arial"/>
          <w:i/>
          <w:sz w:val="24"/>
          <w:szCs w:val="24"/>
          <w:lang w:val="en-US" w:eastAsia="en-US"/>
        </w:rPr>
        <w:t>an tangan agi tikar,</w:t>
      </w:r>
      <w:r w:rsidRPr="001C137D">
        <w:rPr>
          <w:rFonts w:ascii="Arial" w:eastAsiaTheme="minorHAnsi" w:hAnsi="Arial" w:cs="Arial"/>
          <w:i/>
          <w:sz w:val="24"/>
          <w:szCs w:val="24"/>
          <w:lang w:val="en-US" w:eastAsia="en-US"/>
        </w:rPr>
        <w:t xml:space="preserve"> tudung saji, mue</w:t>
      </w:r>
      <w:r w:rsidR="00543168">
        <w:rPr>
          <w:rFonts w:ascii="Arial" w:eastAsiaTheme="minorHAnsi" w:hAnsi="Arial" w:cs="Arial"/>
          <w:i/>
          <w:sz w:val="24"/>
          <w:szCs w:val="24"/>
          <w:lang w:val="en-US" w:eastAsia="en-US"/>
        </w:rPr>
        <w:t>t bunge agi aqua bekas, agi pipet juge depat muet bunge,  ade</w:t>
      </w:r>
      <w:r w:rsidRPr="001C137D">
        <w:rPr>
          <w:rFonts w:ascii="Arial" w:eastAsiaTheme="minorHAnsi" w:hAnsi="Arial" w:cs="Arial"/>
          <w:i/>
          <w:sz w:val="24"/>
          <w:szCs w:val="24"/>
          <w:lang w:val="en-US" w:eastAsia="en-US"/>
        </w:rPr>
        <w:t xml:space="preserve"> m</w:t>
      </w:r>
      <w:r w:rsidR="00543168">
        <w:rPr>
          <w:rFonts w:ascii="Arial" w:eastAsiaTheme="minorHAnsi" w:hAnsi="Arial" w:cs="Arial"/>
          <w:i/>
          <w:sz w:val="24"/>
          <w:szCs w:val="24"/>
          <w:lang w:val="en-US" w:eastAsia="en-US"/>
        </w:rPr>
        <w:t>ejahit beju</w:t>
      </w:r>
      <w:r w:rsidRPr="001C137D">
        <w:rPr>
          <w:rFonts w:ascii="Arial" w:eastAsiaTheme="minorHAnsi" w:hAnsi="Arial" w:cs="Arial"/>
          <w:i/>
          <w:sz w:val="24"/>
          <w:szCs w:val="24"/>
          <w:lang w:val="en-US" w:eastAsia="en-US"/>
        </w:rPr>
        <w:t>.”</w:t>
      </w:r>
      <w:r w:rsidR="005A7ACA">
        <w:rPr>
          <w:rFonts w:ascii="Arial" w:eastAsiaTheme="minorHAnsi" w:hAnsi="Arial" w:cs="Arial"/>
          <w:i/>
          <w:sz w:val="24"/>
          <w:szCs w:val="24"/>
          <w:lang w:val="en-US" w:eastAsia="en-US"/>
        </w:rPr>
        <w:t xml:space="preserve"> </w:t>
      </w:r>
      <w:r w:rsidR="005A7ACA">
        <w:rPr>
          <w:rFonts w:ascii="Arial" w:eastAsiaTheme="minorHAnsi" w:hAnsi="Arial" w:cs="Arial"/>
          <w:sz w:val="24"/>
          <w:szCs w:val="24"/>
          <w:lang w:val="en-US" w:eastAsia="en-US"/>
        </w:rPr>
        <w:t>(</w:t>
      </w:r>
      <w:r w:rsidR="00543168">
        <w:rPr>
          <w:rFonts w:ascii="Arial" w:eastAsiaTheme="minorHAnsi" w:hAnsi="Arial"/>
          <w:sz w:val="24"/>
          <w:lang w:val="en-US" w:eastAsia="en-US"/>
        </w:rPr>
        <w:t xml:space="preserve">Ada biasanya yang dibuat oleh ibu-ibu PKK </w:t>
      </w:r>
      <w:r w:rsidR="00901D94">
        <w:rPr>
          <w:rFonts w:ascii="Arial" w:eastAsiaTheme="minorHAnsi" w:hAnsi="Arial"/>
          <w:sz w:val="24"/>
          <w:lang w:val="en-US" w:eastAsia="en-US"/>
        </w:rPr>
        <w:t>seperti kerajinan tangan berupa tikar dari pandan, tudung saji dari rotan yang dihiasi dengan pita, serta bunga dari botol aqua bekas dan sedotan</w:t>
      </w:r>
      <w:r w:rsidR="00543168">
        <w:rPr>
          <w:rFonts w:ascii="Arial" w:eastAsiaTheme="minorHAnsi" w:hAnsi="Arial"/>
          <w:sz w:val="24"/>
          <w:lang w:val="en-US" w:eastAsia="en-US"/>
        </w:rPr>
        <w:t>, ada menjahit baju</w:t>
      </w:r>
      <w:r w:rsidR="00901D94">
        <w:rPr>
          <w:rFonts w:ascii="Arial" w:eastAsiaTheme="minorHAnsi" w:hAnsi="Arial"/>
          <w:sz w:val="24"/>
          <w:lang w:val="en-US" w:eastAsia="en-US"/>
        </w:rPr>
        <w:t>).</w:t>
      </w:r>
    </w:p>
    <w:p w:rsidR="00901D94" w:rsidRPr="005A7ACA" w:rsidRDefault="00901D94" w:rsidP="005A7ACA">
      <w:pPr>
        <w:spacing w:after="0" w:line="240" w:lineRule="auto"/>
        <w:jc w:val="both"/>
        <w:rPr>
          <w:rFonts w:ascii="Arial" w:eastAsia="Calibri" w:hAnsi="Arial" w:cs="Arial"/>
          <w:sz w:val="24"/>
          <w:szCs w:val="24"/>
          <w:lang w:val="en-US" w:eastAsia="en-US"/>
        </w:rPr>
      </w:pPr>
    </w:p>
    <w:p w:rsidR="00A63D91" w:rsidRDefault="00977135" w:rsidP="002E41BC">
      <w:pPr>
        <w:spacing w:after="0" w:line="480" w:lineRule="auto"/>
        <w:ind w:firstLine="567"/>
        <w:jc w:val="both"/>
        <w:rPr>
          <w:rFonts w:ascii="Arial" w:eastAsia="Calibri" w:hAnsi="Arial" w:cs="Arial"/>
          <w:sz w:val="24"/>
          <w:szCs w:val="24"/>
          <w:lang w:val="en-US" w:eastAsia="en-US"/>
        </w:rPr>
      </w:pPr>
      <w:r w:rsidRPr="00C23A6F">
        <w:rPr>
          <w:rFonts w:ascii="Arial" w:eastAsiaTheme="minorHAnsi" w:hAnsi="Arial" w:cs="Arial"/>
          <w:sz w:val="24"/>
          <w:szCs w:val="24"/>
          <w:lang w:val="en-US" w:eastAsia="en-US"/>
        </w:rPr>
        <w:lastRenderedPageBreak/>
        <w:t xml:space="preserve">Selanjutnya berdasarkan hasil wawancara penulis dengan Ahya Odi selaku ketua kelompok petani </w:t>
      </w:r>
      <w:r>
        <w:rPr>
          <w:rFonts w:ascii="Arial" w:eastAsiaTheme="minorHAnsi" w:hAnsi="Arial" w:cs="Arial"/>
          <w:sz w:val="24"/>
          <w:szCs w:val="24"/>
          <w:lang w:val="en-US" w:eastAsia="en-US"/>
        </w:rPr>
        <w:t>penulis mengajukan pertanyaan yang sama kepada beliau sebagai berikut:</w:t>
      </w:r>
    </w:p>
    <w:p w:rsidR="00530264" w:rsidRDefault="00977135" w:rsidP="009B7136">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w:t>
      </w:r>
      <w:r w:rsidR="00C900FE" w:rsidRPr="00B26DC1">
        <w:rPr>
          <w:rFonts w:ascii="Arial" w:eastAsiaTheme="minorHAnsi" w:hAnsi="Arial" w:cs="Arial"/>
          <w:i/>
          <w:sz w:val="24"/>
          <w:szCs w:val="24"/>
          <w:lang w:val="en-US" w:eastAsia="en-US"/>
        </w:rPr>
        <w:t>Kegia</w:t>
      </w:r>
      <w:r w:rsidR="00C900FE">
        <w:rPr>
          <w:rFonts w:ascii="Arial" w:eastAsiaTheme="minorHAnsi" w:hAnsi="Arial" w:cs="Arial"/>
          <w:i/>
          <w:sz w:val="24"/>
          <w:szCs w:val="24"/>
          <w:lang w:val="en-US" w:eastAsia="en-US"/>
        </w:rPr>
        <w:t xml:space="preserve">tan kerajinan apa aje yang </w:t>
      </w:r>
      <w:r w:rsidR="008B2383">
        <w:rPr>
          <w:rFonts w:ascii="Arial" w:eastAsiaTheme="minorHAnsi" w:hAnsi="Arial" w:cs="Arial"/>
          <w:i/>
          <w:sz w:val="24"/>
          <w:szCs w:val="24"/>
          <w:lang w:val="en-US" w:eastAsia="en-US"/>
        </w:rPr>
        <w:t xml:space="preserve">pehenah dibuat oleh Kepala Desa </w:t>
      </w:r>
      <w:r w:rsidR="00C900FE">
        <w:rPr>
          <w:rFonts w:ascii="Arial" w:eastAsiaTheme="minorHAnsi" w:hAnsi="Arial" w:cs="Arial"/>
          <w:i/>
          <w:sz w:val="24"/>
          <w:szCs w:val="24"/>
          <w:lang w:val="en-US" w:eastAsia="en-US"/>
        </w:rPr>
        <w:t>dek</w:t>
      </w:r>
      <w:r w:rsidR="008B2383">
        <w:rPr>
          <w:rFonts w:ascii="Arial" w:eastAsiaTheme="minorHAnsi" w:hAnsi="Arial" w:cs="Arial"/>
          <w:i/>
          <w:sz w:val="24"/>
          <w:szCs w:val="24"/>
          <w:lang w:val="en-US" w:eastAsia="en-US"/>
        </w:rPr>
        <w:t>at desa</w:t>
      </w:r>
      <w:r w:rsidR="00C900FE" w:rsidRPr="00B26DC1">
        <w:rPr>
          <w:rFonts w:ascii="Arial" w:eastAsiaTheme="minorHAnsi" w:hAnsi="Arial" w:cs="Arial"/>
          <w:i/>
          <w:sz w:val="24"/>
          <w:szCs w:val="24"/>
          <w:lang w:val="en-US" w:eastAsia="en-US"/>
        </w:rPr>
        <w:t xml:space="preserve"> untuk meningkatkan ekonomi masyarakat </w:t>
      </w:r>
      <w:r w:rsidR="00C900FE">
        <w:rPr>
          <w:rFonts w:ascii="Arial" w:eastAsiaTheme="minorHAnsi" w:hAnsi="Arial" w:cs="Arial"/>
          <w:i/>
          <w:sz w:val="24"/>
          <w:szCs w:val="24"/>
          <w:lang w:val="en-US" w:eastAsia="en-US"/>
        </w:rPr>
        <w:t>yang ade dekat desa kita ka hia</w:t>
      </w:r>
      <w:r w:rsidR="00C900FE" w:rsidRPr="00B26DC1">
        <w:rPr>
          <w:rFonts w:ascii="Arial" w:eastAsiaTheme="minorHAnsi" w:hAnsi="Arial" w:cs="Arial"/>
          <w:i/>
          <w:sz w:val="24"/>
          <w:szCs w:val="24"/>
          <w:lang w:val="en-US" w:eastAsia="en-US"/>
        </w:rPr>
        <w:t>?”</w:t>
      </w:r>
      <w:r w:rsidR="00021F2C">
        <w:rPr>
          <w:rFonts w:ascii="Arial" w:eastAsiaTheme="minorHAnsi" w:hAnsi="Arial" w:cs="Arial"/>
          <w:i/>
          <w:sz w:val="24"/>
          <w:szCs w:val="24"/>
          <w:lang w:val="en-US" w:eastAsia="en-US"/>
        </w:rPr>
        <w:t xml:space="preserve"> </w:t>
      </w:r>
      <w:r w:rsidR="00021F2C">
        <w:rPr>
          <w:rFonts w:ascii="Arial" w:eastAsiaTheme="minorHAnsi" w:hAnsi="Arial" w:cs="Arial"/>
          <w:sz w:val="24"/>
          <w:szCs w:val="24"/>
          <w:lang w:val="en-US" w:eastAsia="en-US"/>
        </w:rPr>
        <w:t>(</w:t>
      </w:r>
      <w:r w:rsidR="00A4140F">
        <w:rPr>
          <w:rFonts w:ascii="Arial" w:eastAsiaTheme="minorHAnsi" w:hAnsi="Arial"/>
          <w:sz w:val="24"/>
          <w:lang w:val="en-US" w:eastAsia="en-US"/>
        </w:rPr>
        <w:t xml:space="preserve">Kegiatan apa saja yang dibuat oleh kepala desa untuk meningkatkan ekonomi masyarakat di sini).  </w:t>
      </w:r>
      <w:r w:rsidR="00C900FE">
        <w:rPr>
          <w:rFonts w:ascii="Arial" w:eastAsiaTheme="minorHAnsi" w:hAnsi="Arial" w:cs="Arial"/>
          <w:sz w:val="24"/>
          <w:szCs w:val="24"/>
          <w:lang w:val="en-US" w:eastAsia="en-US"/>
        </w:rPr>
        <w:t xml:space="preserve">Beliau menjawab </w:t>
      </w:r>
      <w:r w:rsidR="00C900FE" w:rsidRPr="00B26DC1">
        <w:rPr>
          <w:rFonts w:ascii="Arial" w:eastAsiaTheme="minorHAnsi" w:hAnsi="Arial" w:cs="Arial"/>
          <w:i/>
          <w:sz w:val="24"/>
          <w:szCs w:val="24"/>
          <w:lang w:val="en-US" w:eastAsia="en-US"/>
        </w:rPr>
        <w:t>“</w:t>
      </w:r>
      <w:r w:rsidR="00C900FE">
        <w:rPr>
          <w:rFonts w:ascii="Arial" w:eastAsiaTheme="minorHAnsi" w:hAnsi="Arial" w:cs="Arial"/>
          <w:i/>
          <w:sz w:val="24"/>
          <w:szCs w:val="24"/>
          <w:lang w:val="en-US" w:eastAsia="en-US"/>
        </w:rPr>
        <w:t>Paleng ade semacam k</w:t>
      </w:r>
      <w:r w:rsidR="00C900FE" w:rsidRPr="00B26DC1">
        <w:rPr>
          <w:rFonts w:ascii="Arial" w:eastAsiaTheme="minorHAnsi" w:hAnsi="Arial" w:cs="Arial"/>
          <w:i/>
          <w:sz w:val="24"/>
          <w:szCs w:val="24"/>
          <w:lang w:val="en-US" w:eastAsia="en-US"/>
        </w:rPr>
        <w:t>erajinan tangan</w:t>
      </w:r>
      <w:r w:rsidR="00C6429F">
        <w:rPr>
          <w:rFonts w:ascii="Arial" w:eastAsiaTheme="minorHAnsi" w:hAnsi="Arial" w:cs="Arial"/>
          <w:i/>
          <w:sz w:val="24"/>
          <w:szCs w:val="24"/>
          <w:lang w:val="en-US" w:eastAsia="en-US"/>
        </w:rPr>
        <w:t xml:space="preserve"> yang de buet oleh ibu-ibu </w:t>
      </w:r>
      <w:r w:rsidR="00AF4687">
        <w:rPr>
          <w:rFonts w:ascii="Arial" w:eastAsiaTheme="minorHAnsi" w:hAnsi="Arial" w:cs="Arial"/>
          <w:i/>
          <w:sz w:val="24"/>
          <w:szCs w:val="24"/>
          <w:lang w:val="en-US" w:eastAsia="en-US"/>
        </w:rPr>
        <w:t>PKK</w:t>
      </w:r>
      <w:r w:rsidR="00C900FE" w:rsidRPr="00B26DC1">
        <w:rPr>
          <w:rFonts w:ascii="Arial" w:eastAsiaTheme="minorHAnsi" w:hAnsi="Arial" w:cs="Arial"/>
          <w:i/>
          <w:sz w:val="24"/>
          <w:szCs w:val="24"/>
          <w:lang w:val="en-US" w:eastAsia="en-US"/>
        </w:rPr>
        <w:t xml:space="preserve"> macam muet tikah</w:t>
      </w:r>
      <w:r w:rsidR="008B2383">
        <w:rPr>
          <w:rFonts w:ascii="Arial" w:eastAsiaTheme="minorHAnsi" w:hAnsi="Arial" w:cs="Arial"/>
          <w:i/>
          <w:sz w:val="24"/>
          <w:szCs w:val="24"/>
          <w:lang w:val="en-US" w:eastAsia="en-US"/>
        </w:rPr>
        <w:t xml:space="preserve"> agi pandan, muet bunge agi pipet</w:t>
      </w:r>
      <w:r w:rsidR="00A66CEF">
        <w:rPr>
          <w:rFonts w:ascii="Arial" w:eastAsiaTheme="minorHAnsi" w:hAnsi="Arial" w:cs="Arial"/>
          <w:i/>
          <w:sz w:val="24"/>
          <w:szCs w:val="24"/>
          <w:lang w:val="en-US" w:eastAsia="en-US"/>
        </w:rPr>
        <w:t>, jehit beju,</w:t>
      </w:r>
      <w:r w:rsidR="00C900FE" w:rsidRPr="00B26DC1">
        <w:rPr>
          <w:rFonts w:ascii="Arial" w:eastAsiaTheme="minorHAnsi" w:hAnsi="Arial" w:cs="Arial"/>
          <w:i/>
          <w:sz w:val="24"/>
          <w:szCs w:val="24"/>
          <w:lang w:val="en-US" w:eastAsia="en-US"/>
        </w:rPr>
        <w:t xml:space="preserve"> buet tudung saji agi rotan kemudian de hiasi dengan pita supaya nameh kacak abis itu behu de juel hasil agi kerajinan tangan tadi dek depat juge penghasilan mereka ken.”</w:t>
      </w:r>
      <w:r w:rsidR="009B7136">
        <w:rPr>
          <w:rFonts w:ascii="Arial" w:eastAsiaTheme="minorHAnsi" w:hAnsi="Arial" w:cs="Arial"/>
          <w:i/>
          <w:sz w:val="24"/>
          <w:szCs w:val="24"/>
          <w:lang w:val="en-US" w:eastAsia="en-US"/>
        </w:rPr>
        <w:t xml:space="preserve"> </w:t>
      </w:r>
      <w:r w:rsidR="009B7136">
        <w:rPr>
          <w:rFonts w:ascii="Arial" w:eastAsiaTheme="minorHAnsi" w:hAnsi="Arial" w:cs="Arial"/>
          <w:sz w:val="24"/>
          <w:szCs w:val="24"/>
          <w:lang w:val="en-US" w:eastAsia="en-US"/>
        </w:rPr>
        <w:t>(</w:t>
      </w:r>
      <w:r w:rsidR="00A66CEF">
        <w:rPr>
          <w:rFonts w:ascii="Arial" w:eastAsiaTheme="minorHAnsi" w:hAnsi="Arial"/>
          <w:sz w:val="24"/>
          <w:lang w:val="en-US" w:eastAsia="en-US"/>
        </w:rPr>
        <w:t>Paling ada membuat</w:t>
      </w:r>
      <w:r w:rsidR="005051DC">
        <w:rPr>
          <w:rFonts w:ascii="Arial" w:eastAsiaTheme="minorHAnsi" w:hAnsi="Arial"/>
          <w:sz w:val="24"/>
          <w:lang w:val="en-US" w:eastAsia="en-US"/>
        </w:rPr>
        <w:t xml:space="preserve"> kerajinan tangan, seperti tikar, tudung saji, dan bunga dari botol aqua bekas yang dibuat oleh ibu-ibu </w:t>
      </w:r>
      <w:r w:rsidR="00AF4687">
        <w:rPr>
          <w:rFonts w:ascii="Arial" w:eastAsiaTheme="minorHAnsi" w:hAnsi="Arial"/>
          <w:sz w:val="24"/>
          <w:lang w:val="en-US" w:eastAsia="en-US"/>
        </w:rPr>
        <w:t>PKK</w:t>
      </w:r>
      <w:r w:rsidR="005051DC">
        <w:rPr>
          <w:rFonts w:ascii="Arial" w:eastAsiaTheme="minorHAnsi" w:hAnsi="Arial"/>
          <w:sz w:val="24"/>
          <w:lang w:val="en-US" w:eastAsia="en-US"/>
        </w:rPr>
        <w:t xml:space="preserve"> di sini).</w:t>
      </w:r>
    </w:p>
    <w:p w:rsidR="009C638F" w:rsidRPr="009B7136" w:rsidRDefault="009C638F" w:rsidP="009B7136">
      <w:pPr>
        <w:spacing w:after="0" w:line="240" w:lineRule="auto"/>
        <w:jc w:val="both"/>
        <w:rPr>
          <w:rFonts w:ascii="Arial" w:eastAsia="Calibri" w:hAnsi="Arial" w:cs="Arial"/>
          <w:sz w:val="24"/>
          <w:szCs w:val="24"/>
          <w:lang w:val="en-US" w:eastAsia="en-US"/>
        </w:rPr>
      </w:pPr>
    </w:p>
    <w:p w:rsidR="004A1053" w:rsidRPr="001F5DA2" w:rsidRDefault="00977135" w:rsidP="00977135">
      <w:pPr>
        <w:pStyle w:val="ListParagraph"/>
        <w:numPr>
          <w:ilvl w:val="0"/>
          <w:numId w:val="49"/>
        </w:numPr>
        <w:spacing w:after="0" w:line="480" w:lineRule="auto"/>
        <w:ind w:left="567" w:hanging="283"/>
        <w:jc w:val="both"/>
        <w:rPr>
          <w:rFonts w:ascii="Arial" w:eastAsia="Calibri" w:hAnsi="Arial" w:cs="Arial"/>
          <w:sz w:val="24"/>
          <w:szCs w:val="24"/>
          <w:lang w:val="en-US" w:eastAsia="en-US"/>
        </w:rPr>
      </w:pPr>
      <w:r>
        <w:rPr>
          <w:rFonts w:ascii="Arial" w:eastAsiaTheme="minorHAnsi" w:hAnsi="Arial" w:cs="Arial"/>
          <w:sz w:val="24"/>
          <w:szCs w:val="24"/>
          <w:lang w:val="en-US" w:eastAsia="en-US"/>
        </w:rPr>
        <w:t>Pembe</w:t>
      </w:r>
      <w:r w:rsidR="00C23A6F">
        <w:rPr>
          <w:rFonts w:ascii="Arial" w:eastAsiaTheme="minorHAnsi" w:hAnsi="Arial" w:cs="Arial"/>
          <w:sz w:val="24"/>
          <w:szCs w:val="24"/>
          <w:lang w:val="en-US" w:eastAsia="en-US"/>
        </w:rPr>
        <w:t>rdayaan masyarakat D</w:t>
      </w:r>
      <w:r w:rsidR="00C51764">
        <w:rPr>
          <w:rFonts w:ascii="Arial" w:eastAsiaTheme="minorHAnsi" w:hAnsi="Arial" w:cs="Arial"/>
          <w:sz w:val="24"/>
          <w:szCs w:val="24"/>
          <w:lang w:val="en-US" w:eastAsia="en-US"/>
        </w:rPr>
        <w:t xml:space="preserve">esa dari aspek politik </w:t>
      </w:r>
    </w:p>
    <w:p w:rsidR="004A1053" w:rsidRDefault="00977135" w:rsidP="00977135">
      <w:pPr>
        <w:pStyle w:val="ListParagraph"/>
        <w:numPr>
          <w:ilvl w:val="0"/>
          <w:numId w:val="52"/>
        </w:numPr>
        <w:spacing w:after="0" w:line="480" w:lineRule="auto"/>
        <w:ind w:left="851" w:hanging="284"/>
        <w:jc w:val="both"/>
        <w:rPr>
          <w:rFonts w:ascii="Arial" w:eastAsia="Calibri" w:hAnsi="Arial" w:cs="Arial"/>
          <w:sz w:val="24"/>
          <w:szCs w:val="24"/>
          <w:lang w:val="en-US" w:eastAsia="en-US"/>
        </w:rPr>
      </w:pPr>
      <w:r w:rsidRPr="00315C25">
        <w:rPr>
          <w:rFonts w:ascii="Arial" w:eastAsiaTheme="minorHAnsi" w:hAnsi="Arial" w:cs="Arial"/>
          <w:sz w:val="24"/>
          <w:szCs w:val="24"/>
          <w:lang w:val="en-US" w:eastAsia="en-US"/>
        </w:rPr>
        <w:t>Kegiatan</w:t>
      </w:r>
      <w:r w:rsidR="00C51764">
        <w:rPr>
          <w:rFonts w:ascii="Arial" w:eastAsiaTheme="minorHAnsi" w:hAnsi="Arial" w:cs="Arial"/>
          <w:sz w:val="24"/>
          <w:szCs w:val="24"/>
          <w:lang w:val="en-US" w:eastAsia="en-US"/>
        </w:rPr>
        <w:t xml:space="preserve"> yang terencana dan kolektif </w:t>
      </w:r>
    </w:p>
    <w:p w:rsidR="00AE18A9" w:rsidRPr="008E7F53" w:rsidRDefault="00977135" w:rsidP="002E41BC">
      <w:pPr>
        <w:spacing w:after="0" w:line="480" w:lineRule="auto"/>
        <w:ind w:firstLine="567"/>
        <w:jc w:val="both"/>
        <w:rPr>
          <w:rFonts w:ascii="Arial" w:eastAsia="Calibri" w:hAnsi="Arial" w:cs="Arial"/>
          <w:sz w:val="24"/>
          <w:szCs w:val="24"/>
          <w:lang w:val="en-US" w:eastAsia="en-US"/>
        </w:rPr>
      </w:pPr>
      <w:r w:rsidRPr="008E7F53">
        <w:rPr>
          <w:rFonts w:ascii="Arial" w:eastAsiaTheme="minorHAnsi" w:hAnsi="Arial" w:cs="Arial"/>
          <w:sz w:val="24"/>
          <w:szCs w:val="24"/>
          <w:lang w:val="en-US" w:eastAsia="en-US"/>
        </w:rPr>
        <w:t>Berdasarkan hasil wawancara penulis bersama dengan Bapak Aceng selaku Kaur Keuangan penulis mengajukan pertanyaan kepada beliau sebagai berikut:</w:t>
      </w:r>
    </w:p>
    <w:p w:rsidR="00490C62" w:rsidRPr="008E7F53" w:rsidRDefault="00977135" w:rsidP="009D19F0">
      <w:pPr>
        <w:spacing w:after="0" w:line="240" w:lineRule="auto"/>
        <w:jc w:val="both"/>
        <w:rPr>
          <w:rFonts w:ascii="Arial" w:eastAsia="Calibri" w:hAnsi="Arial" w:cs="Arial"/>
          <w:sz w:val="24"/>
          <w:szCs w:val="24"/>
          <w:lang w:val="en-US" w:eastAsia="en-US"/>
        </w:rPr>
      </w:pPr>
      <w:r w:rsidRPr="008E7F53">
        <w:rPr>
          <w:rFonts w:ascii="Arial" w:eastAsiaTheme="minorHAnsi" w:hAnsi="Arial" w:cs="Arial"/>
          <w:i/>
          <w:sz w:val="24"/>
          <w:szCs w:val="24"/>
          <w:lang w:val="en-US" w:eastAsia="en-US"/>
        </w:rPr>
        <w:t>“Kalau agi aspek politik ka hia apa pula yang de buet oleh Kepala Desa hia?”</w:t>
      </w:r>
      <w:r w:rsidR="00313779" w:rsidRPr="008E7F53">
        <w:rPr>
          <w:rFonts w:ascii="Arial" w:eastAsiaTheme="minorHAnsi" w:hAnsi="Arial" w:cs="Arial"/>
          <w:sz w:val="24"/>
          <w:szCs w:val="24"/>
          <w:lang w:val="en-US" w:eastAsia="en-US"/>
        </w:rPr>
        <w:t xml:space="preserve"> (kalau dari aspek politik apa pula yang di buat oleh kepala desa pak)</w:t>
      </w:r>
      <w:r w:rsidRPr="008E7F53">
        <w:rPr>
          <w:rFonts w:ascii="Arial" w:eastAsiaTheme="minorHAnsi" w:hAnsi="Arial" w:cs="Arial"/>
          <w:i/>
          <w:sz w:val="24"/>
          <w:szCs w:val="24"/>
          <w:lang w:val="en-US" w:eastAsia="en-US"/>
        </w:rPr>
        <w:t xml:space="preserve"> </w:t>
      </w:r>
      <w:r w:rsidRPr="008E7F53">
        <w:rPr>
          <w:rFonts w:ascii="Arial" w:eastAsiaTheme="minorHAnsi" w:hAnsi="Arial" w:cs="Arial"/>
          <w:sz w:val="24"/>
          <w:szCs w:val="24"/>
          <w:lang w:val="en-US" w:eastAsia="en-US"/>
        </w:rPr>
        <w:t>Beliau menjawab “</w:t>
      </w:r>
      <w:r w:rsidR="00195456" w:rsidRPr="008E7F53">
        <w:rPr>
          <w:rFonts w:ascii="Arial" w:eastAsiaTheme="minorHAnsi" w:hAnsi="Arial" w:cs="Arial"/>
          <w:i/>
          <w:sz w:val="24"/>
          <w:szCs w:val="24"/>
          <w:lang w:val="en-US" w:eastAsia="en-US"/>
        </w:rPr>
        <w:t xml:space="preserve">Paleng cuma mehi pengarahan mengenai pemilihan </w:t>
      </w:r>
      <w:r w:rsidR="00F37353">
        <w:rPr>
          <w:rFonts w:ascii="Arial" w:eastAsiaTheme="minorHAnsi" w:hAnsi="Arial" w:cs="Arial"/>
          <w:i/>
          <w:sz w:val="24"/>
          <w:szCs w:val="24"/>
          <w:lang w:val="en-US" w:eastAsia="en-US"/>
        </w:rPr>
        <w:t xml:space="preserve">supaya ekot kompanye dan masyarakat tidak asal pilih </w:t>
      </w:r>
      <w:r w:rsidR="00512DB5" w:rsidRPr="008E7F53">
        <w:rPr>
          <w:rFonts w:ascii="Arial" w:eastAsiaTheme="minorHAnsi" w:hAnsi="Arial" w:cs="Arial"/>
          <w:i/>
          <w:sz w:val="24"/>
          <w:szCs w:val="24"/>
          <w:lang w:val="en-US" w:eastAsia="en-US"/>
        </w:rPr>
        <w:t xml:space="preserve"> at</w:t>
      </w:r>
      <w:r w:rsidR="00F37353">
        <w:rPr>
          <w:rFonts w:ascii="Arial" w:eastAsiaTheme="minorHAnsi" w:hAnsi="Arial" w:cs="Arial"/>
          <w:i/>
          <w:sz w:val="24"/>
          <w:szCs w:val="24"/>
          <w:lang w:val="en-US" w:eastAsia="en-US"/>
        </w:rPr>
        <w:t>au jengan ade yang masyarakat</w:t>
      </w:r>
      <w:r w:rsidR="00A03840">
        <w:rPr>
          <w:rFonts w:ascii="Arial" w:eastAsiaTheme="minorHAnsi" w:hAnsi="Arial" w:cs="Arial"/>
          <w:i/>
          <w:sz w:val="24"/>
          <w:szCs w:val="24"/>
          <w:lang w:val="en-US" w:eastAsia="en-US"/>
        </w:rPr>
        <w:t xml:space="preserve"> </w:t>
      </w:r>
      <w:r w:rsidR="00512DB5" w:rsidRPr="008E7F53">
        <w:rPr>
          <w:rFonts w:ascii="Arial" w:eastAsiaTheme="minorHAnsi" w:hAnsi="Arial" w:cs="Arial"/>
          <w:i/>
          <w:sz w:val="24"/>
          <w:szCs w:val="24"/>
          <w:lang w:val="en-US" w:eastAsia="en-US"/>
        </w:rPr>
        <w:t>kok</w:t>
      </w:r>
      <w:r w:rsidR="00F37353">
        <w:rPr>
          <w:rFonts w:ascii="Arial" w:eastAsiaTheme="minorHAnsi" w:hAnsi="Arial" w:cs="Arial"/>
          <w:i/>
          <w:sz w:val="24"/>
          <w:szCs w:val="24"/>
          <w:lang w:val="en-US" w:eastAsia="en-US"/>
        </w:rPr>
        <w:t xml:space="preserve"> milih sebelum itu de adekan </w:t>
      </w:r>
      <w:r w:rsidR="00512DB5" w:rsidRPr="008E7F53">
        <w:rPr>
          <w:rFonts w:ascii="Arial" w:eastAsiaTheme="minorHAnsi" w:hAnsi="Arial" w:cs="Arial"/>
          <w:i/>
          <w:sz w:val="24"/>
          <w:szCs w:val="24"/>
          <w:lang w:val="en-US" w:eastAsia="en-US"/>
        </w:rPr>
        <w:t>hapat sapa-sapa aje yang ekot jedi calon misalnya yang ak</w:t>
      </w:r>
      <w:r w:rsidR="00F37353">
        <w:rPr>
          <w:rFonts w:ascii="Arial" w:eastAsiaTheme="minorHAnsi" w:hAnsi="Arial" w:cs="Arial"/>
          <w:i/>
          <w:sz w:val="24"/>
          <w:szCs w:val="24"/>
          <w:lang w:val="en-US" w:eastAsia="en-US"/>
        </w:rPr>
        <w:t>an jedi calon kepala desa</w:t>
      </w:r>
      <w:r w:rsidR="00512DB5" w:rsidRPr="008E7F53">
        <w:rPr>
          <w:rFonts w:ascii="Arial" w:eastAsiaTheme="minorHAnsi" w:hAnsi="Arial" w:cs="Arial"/>
          <w:i/>
          <w:sz w:val="24"/>
          <w:szCs w:val="24"/>
          <w:lang w:val="en-US" w:eastAsia="en-US"/>
        </w:rPr>
        <w:t>.”</w:t>
      </w:r>
      <w:r w:rsidR="007F37AF" w:rsidRPr="008E7F53">
        <w:rPr>
          <w:rFonts w:ascii="Arial" w:eastAsiaTheme="minorHAnsi" w:hAnsi="Arial" w:cs="Arial"/>
          <w:sz w:val="24"/>
          <w:szCs w:val="24"/>
          <w:lang w:val="en-US" w:eastAsia="en-US"/>
        </w:rPr>
        <w:t xml:space="preserve"> </w:t>
      </w:r>
      <w:r w:rsidR="004D27FA" w:rsidRPr="008E7F53">
        <w:rPr>
          <w:rFonts w:ascii="Arial" w:eastAsiaTheme="minorHAnsi" w:hAnsi="Arial" w:cs="Arial"/>
          <w:sz w:val="24"/>
          <w:szCs w:val="24"/>
          <w:lang w:val="en-US" w:eastAsia="en-US"/>
        </w:rPr>
        <w:t>Paling hanya memberikan</w:t>
      </w:r>
      <w:r w:rsidR="007F37AF" w:rsidRPr="008E7F53">
        <w:rPr>
          <w:rFonts w:ascii="Arial" w:eastAsiaTheme="minorHAnsi" w:hAnsi="Arial" w:cs="Arial"/>
          <w:sz w:val="24"/>
          <w:szCs w:val="24"/>
          <w:lang w:val="en-US" w:eastAsia="en-US"/>
        </w:rPr>
        <w:t xml:space="preserve"> pengarahan</w:t>
      </w:r>
      <w:r w:rsidR="00F37353">
        <w:rPr>
          <w:rFonts w:ascii="Arial" w:eastAsiaTheme="minorHAnsi" w:hAnsi="Arial" w:cs="Arial"/>
          <w:sz w:val="24"/>
          <w:szCs w:val="24"/>
          <w:lang w:val="en-US" w:eastAsia="en-US"/>
        </w:rPr>
        <w:t xml:space="preserve"> mengenai pemilihan </w:t>
      </w:r>
      <w:r w:rsidR="00561D0E" w:rsidRPr="008E7F53">
        <w:rPr>
          <w:rFonts w:ascii="Arial" w:eastAsiaTheme="minorHAnsi" w:hAnsi="Arial" w:cs="Arial"/>
          <w:sz w:val="24"/>
          <w:szCs w:val="24"/>
          <w:lang w:val="en-US" w:eastAsia="en-US"/>
        </w:rPr>
        <w:t xml:space="preserve"> supaya </w:t>
      </w:r>
      <w:r w:rsidR="00F37353">
        <w:rPr>
          <w:rFonts w:ascii="Arial" w:eastAsiaTheme="minorHAnsi" w:hAnsi="Arial" w:cs="Arial"/>
          <w:sz w:val="24"/>
          <w:szCs w:val="24"/>
          <w:lang w:val="en-US" w:eastAsia="en-US"/>
        </w:rPr>
        <w:t xml:space="preserve">masyarakat ikut kampanye dan tidak asal pilih saja juga </w:t>
      </w:r>
      <w:r w:rsidR="007F37AF" w:rsidRPr="008E7F53">
        <w:rPr>
          <w:rFonts w:ascii="Arial" w:eastAsiaTheme="minorHAnsi" w:hAnsi="Arial" w:cs="Arial"/>
          <w:sz w:val="24"/>
          <w:szCs w:val="24"/>
          <w:lang w:val="en-US" w:eastAsia="en-US"/>
        </w:rPr>
        <w:t>jangan ada masyarakat yang tidak milih tapi sebelum itu ada musyarawarah dulu siapa</w:t>
      </w:r>
      <w:r w:rsidR="004D27FA" w:rsidRPr="008E7F53">
        <w:rPr>
          <w:rFonts w:ascii="Arial" w:eastAsiaTheme="minorHAnsi" w:hAnsi="Arial" w:cs="Arial"/>
          <w:sz w:val="24"/>
          <w:szCs w:val="24"/>
          <w:lang w:val="en-US" w:eastAsia="en-US"/>
        </w:rPr>
        <w:t>-siapa saja yang ikut jadi calo</w:t>
      </w:r>
      <w:r w:rsidR="007F37AF" w:rsidRPr="008E7F53">
        <w:rPr>
          <w:rFonts w:ascii="Arial" w:eastAsiaTheme="minorHAnsi" w:hAnsi="Arial" w:cs="Arial"/>
          <w:sz w:val="24"/>
          <w:szCs w:val="24"/>
          <w:lang w:val="en-US" w:eastAsia="en-US"/>
        </w:rPr>
        <w:t>n</w:t>
      </w:r>
      <w:r w:rsidR="00F37353">
        <w:rPr>
          <w:rFonts w:ascii="Arial" w:eastAsiaTheme="minorHAnsi" w:hAnsi="Arial" w:cs="Arial"/>
          <w:sz w:val="24"/>
          <w:szCs w:val="24"/>
          <w:lang w:val="en-US" w:eastAsia="en-US"/>
        </w:rPr>
        <w:t xml:space="preserve"> Kepala Desa yang baru</w:t>
      </w:r>
      <w:r w:rsidR="007F37AF" w:rsidRPr="008E7F53">
        <w:rPr>
          <w:rFonts w:ascii="Arial" w:eastAsiaTheme="minorHAnsi" w:hAnsi="Arial" w:cs="Arial"/>
          <w:sz w:val="24"/>
          <w:szCs w:val="24"/>
          <w:lang w:val="en-US" w:eastAsia="en-US"/>
        </w:rPr>
        <w:t>)</w:t>
      </w:r>
      <w:r w:rsidRPr="008E7F53">
        <w:rPr>
          <w:rFonts w:ascii="Arial" w:eastAsiaTheme="minorHAnsi" w:hAnsi="Arial" w:cs="Arial"/>
          <w:sz w:val="24"/>
          <w:szCs w:val="24"/>
          <w:lang w:val="en-US" w:eastAsia="en-US"/>
        </w:rPr>
        <w:t>.</w:t>
      </w:r>
    </w:p>
    <w:p w:rsidR="00490C62" w:rsidRPr="008E7F53" w:rsidRDefault="00490C62" w:rsidP="009D19F0">
      <w:pPr>
        <w:spacing w:after="0" w:line="240" w:lineRule="auto"/>
        <w:jc w:val="both"/>
        <w:rPr>
          <w:rFonts w:ascii="Arial" w:eastAsia="Calibri" w:hAnsi="Arial" w:cs="Arial"/>
          <w:sz w:val="24"/>
          <w:szCs w:val="24"/>
          <w:lang w:val="en-US" w:eastAsia="en-US"/>
        </w:rPr>
      </w:pPr>
    </w:p>
    <w:p w:rsidR="00A94D7B" w:rsidRPr="008E7F53" w:rsidRDefault="00977135" w:rsidP="001E3792">
      <w:pPr>
        <w:spacing w:after="0" w:line="480" w:lineRule="auto"/>
        <w:ind w:firstLine="567"/>
        <w:jc w:val="both"/>
        <w:rPr>
          <w:rFonts w:ascii="Arial" w:eastAsia="Calibri" w:hAnsi="Arial" w:cs="Arial"/>
          <w:sz w:val="24"/>
          <w:szCs w:val="24"/>
          <w:lang w:val="en-US" w:eastAsia="en-US"/>
        </w:rPr>
      </w:pPr>
      <w:r w:rsidRPr="008E7F53">
        <w:rPr>
          <w:rFonts w:ascii="Arial" w:eastAsiaTheme="minorHAnsi" w:hAnsi="Arial" w:cs="Arial"/>
          <w:sz w:val="24"/>
          <w:szCs w:val="24"/>
          <w:lang w:val="en-US" w:eastAsia="en-US"/>
        </w:rPr>
        <w:t xml:space="preserve">Selanjutnya berdasarkan hasil </w:t>
      </w:r>
      <w:r w:rsidR="008355AD" w:rsidRPr="008E7F53">
        <w:rPr>
          <w:rFonts w:ascii="Arial" w:eastAsiaTheme="minorHAnsi" w:hAnsi="Arial" w:cs="Arial"/>
          <w:sz w:val="24"/>
          <w:szCs w:val="24"/>
          <w:lang w:val="en-US" w:eastAsia="en-US"/>
        </w:rPr>
        <w:t>wawancara penulis dengan Cece</w:t>
      </w:r>
      <w:r w:rsidRPr="008E7F53">
        <w:rPr>
          <w:rFonts w:ascii="Arial" w:eastAsiaTheme="minorHAnsi" w:hAnsi="Arial" w:cs="Arial"/>
          <w:sz w:val="24"/>
          <w:szCs w:val="24"/>
          <w:lang w:val="en-US" w:eastAsia="en-US"/>
        </w:rPr>
        <w:t xml:space="preserve"> Tetty selaku ketua kelompok posyandu penulis mengajukan pertanyaan kepada beliau sebagai berikut:</w:t>
      </w:r>
    </w:p>
    <w:p w:rsidR="00E917CA" w:rsidRPr="008E7F53" w:rsidRDefault="00977135" w:rsidP="00CE24FC">
      <w:pPr>
        <w:spacing w:after="0" w:line="240" w:lineRule="auto"/>
        <w:jc w:val="both"/>
        <w:rPr>
          <w:rFonts w:ascii="Arial" w:eastAsia="Calibri" w:hAnsi="Arial" w:cs="Arial"/>
          <w:sz w:val="24"/>
          <w:szCs w:val="24"/>
          <w:lang w:val="en-US" w:eastAsia="en-US"/>
        </w:rPr>
      </w:pPr>
      <w:r w:rsidRPr="008E7F53">
        <w:rPr>
          <w:rFonts w:ascii="Arial" w:eastAsiaTheme="minorHAnsi" w:hAnsi="Arial" w:cs="Arial"/>
          <w:i/>
          <w:sz w:val="24"/>
          <w:szCs w:val="24"/>
          <w:lang w:val="en-US" w:eastAsia="en-US"/>
        </w:rPr>
        <w:t>“</w:t>
      </w:r>
      <w:r w:rsidR="000F2387" w:rsidRPr="008E7F53">
        <w:rPr>
          <w:rFonts w:ascii="Arial" w:eastAsiaTheme="minorHAnsi" w:hAnsi="Arial" w:cs="Arial"/>
          <w:i/>
          <w:sz w:val="24"/>
          <w:szCs w:val="24"/>
          <w:lang w:val="en-US" w:eastAsia="en-US"/>
        </w:rPr>
        <w:t>M</w:t>
      </w:r>
      <w:r w:rsidR="008355AD" w:rsidRPr="008E7F53">
        <w:rPr>
          <w:rFonts w:ascii="Arial" w:eastAsiaTheme="minorHAnsi" w:hAnsi="Arial" w:cs="Arial"/>
          <w:i/>
          <w:sz w:val="24"/>
          <w:szCs w:val="24"/>
          <w:lang w:val="en-US" w:eastAsia="en-US"/>
        </w:rPr>
        <w:t>enurut Cece</w:t>
      </w:r>
      <w:r w:rsidR="000F2387" w:rsidRPr="008E7F53">
        <w:rPr>
          <w:rFonts w:ascii="Arial" w:eastAsiaTheme="minorHAnsi" w:hAnsi="Arial" w:cs="Arial"/>
          <w:i/>
          <w:sz w:val="24"/>
          <w:szCs w:val="24"/>
          <w:lang w:val="en-US" w:eastAsia="en-US"/>
        </w:rPr>
        <w:t xml:space="preserve"> apa yang de buet</w:t>
      </w:r>
      <w:r w:rsidR="00A518E9" w:rsidRPr="008E7F53">
        <w:rPr>
          <w:rFonts w:ascii="Arial" w:eastAsiaTheme="minorHAnsi" w:hAnsi="Arial" w:cs="Arial"/>
          <w:i/>
          <w:sz w:val="24"/>
          <w:szCs w:val="24"/>
          <w:lang w:val="en-US" w:eastAsia="en-US"/>
        </w:rPr>
        <w:t xml:space="preserve"> </w:t>
      </w:r>
      <w:r w:rsidR="00A03840">
        <w:rPr>
          <w:rFonts w:ascii="Arial" w:eastAsiaTheme="minorHAnsi" w:hAnsi="Arial" w:cs="Arial"/>
          <w:i/>
          <w:sz w:val="24"/>
          <w:szCs w:val="24"/>
          <w:lang w:val="en-US" w:eastAsia="en-US"/>
        </w:rPr>
        <w:t>Kepala Desa</w:t>
      </w:r>
      <w:r w:rsidR="000F2387" w:rsidRPr="008E7F53">
        <w:rPr>
          <w:rFonts w:ascii="Arial" w:eastAsiaTheme="minorHAnsi" w:hAnsi="Arial" w:cs="Arial"/>
          <w:i/>
          <w:sz w:val="24"/>
          <w:szCs w:val="24"/>
          <w:lang w:val="en-US" w:eastAsia="en-US"/>
        </w:rPr>
        <w:t xml:space="preserve"> sebelum</w:t>
      </w:r>
      <w:r w:rsidR="008355AD" w:rsidRPr="008E7F53">
        <w:rPr>
          <w:rFonts w:ascii="Arial" w:eastAsiaTheme="minorHAnsi" w:hAnsi="Arial" w:cs="Arial"/>
          <w:i/>
          <w:sz w:val="24"/>
          <w:szCs w:val="24"/>
          <w:lang w:val="en-US" w:eastAsia="en-US"/>
        </w:rPr>
        <w:t xml:space="preserve"> pemilihan </w:t>
      </w:r>
      <w:r w:rsidR="00A03840">
        <w:rPr>
          <w:rFonts w:ascii="Arial" w:eastAsiaTheme="minorHAnsi" w:hAnsi="Arial" w:cs="Arial"/>
          <w:i/>
          <w:sz w:val="24"/>
          <w:szCs w:val="24"/>
          <w:lang w:val="en-US" w:eastAsia="en-US"/>
        </w:rPr>
        <w:t>umum</w:t>
      </w:r>
      <w:r w:rsidR="008355AD" w:rsidRPr="008E7F53">
        <w:rPr>
          <w:rFonts w:ascii="Arial" w:eastAsiaTheme="minorHAnsi" w:hAnsi="Arial" w:cs="Arial"/>
          <w:i/>
          <w:sz w:val="24"/>
          <w:szCs w:val="24"/>
          <w:lang w:val="en-US" w:eastAsia="en-US"/>
        </w:rPr>
        <w:t xml:space="preserve"> de laksanakan Cece</w:t>
      </w:r>
      <w:r w:rsidR="000F2387" w:rsidRPr="008E7F53">
        <w:rPr>
          <w:rFonts w:ascii="Arial" w:eastAsiaTheme="minorHAnsi" w:hAnsi="Arial" w:cs="Arial"/>
          <w:i/>
          <w:sz w:val="24"/>
          <w:szCs w:val="24"/>
          <w:lang w:val="en-US" w:eastAsia="en-US"/>
        </w:rPr>
        <w:t>?”</w:t>
      </w:r>
      <w:r w:rsidR="00987A68">
        <w:rPr>
          <w:rFonts w:ascii="Arial" w:eastAsiaTheme="minorHAnsi" w:hAnsi="Arial" w:cs="Arial"/>
          <w:i/>
          <w:sz w:val="24"/>
          <w:szCs w:val="24"/>
          <w:lang w:val="en-US" w:eastAsia="en-US"/>
        </w:rPr>
        <w:t xml:space="preserve"> </w:t>
      </w:r>
      <w:r w:rsidR="00987A68">
        <w:rPr>
          <w:rFonts w:ascii="Arial" w:eastAsiaTheme="minorHAnsi" w:hAnsi="Arial" w:cs="Arial"/>
          <w:sz w:val="24"/>
          <w:szCs w:val="24"/>
          <w:lang w:val="en-US" w:eastAsia="en-US"/>
        </w:rPr>
        <w:t>(</w:t>
      </w:r>
      <w:r w:rsidR="00987A68">
        <w:rPr>
          <w:rFonts w:ascii="Arial" w:eastAsiaTheme="minorHAnsi" w:hAnsi="Arial"/>
          <w:sz w:val="24"/>
          <w:lang w:val="en-US" w:eastAsia="en-US"/>
        </w:rPr>
        <w:t xml:space="preserve">Menurut Ibu, apa yang pernah dilakukan oleh </w:t>
      </w:r>
      <w:r w:rsidR="00987A68">
        <w:rPr>
          <w:rFonts w:ascii="Arial" w:eastAsiaTheme="minorHAnsi" w:hAnsi="Arial"/>
          <w:sz w:val="24"/>
          <w:lang w:val="en-US" w:eastAsia="en-US"/>
        </w:rPr>
        <w:lastRenderedPageBreak/>
        <w:t>kepala desa sebelum pemilihan</w:t>
      </w:r>
      <w:r w:rsidR="00B52B56">
        <w:rPr>
          <w:rFonts w:ascii="Arial" w:eastAsiaTheme="minorHAnsi" w:hAnsi="Arial"/>
          <w:sz w:val="24"/>
          <w:lang w:val="en-US" w:eastAsia="en-US"/>
        </w:rPr>
        <w:t xml:space="preserve"> umum </w:t>
      </w:r>
      <w:r w:rsidR="00987A68">
        <w:rPr>
          <w:rFonts w:ascii="Arial" w:eastAsiaTheme="minorHAnsi" w:hAnsi="Arial"/>
          <w:sz w:val="24"/>
          <w:lang w:val="en-US" w:eastAsia="en-US"/>
        </w:rPr>
        <w:t xml:space="preserve"> dilaksanakan).</w:t>
      </w:r>
      <w:r w:rsidR="00A518E9" w:rsidRPr="008E7F53">
        <w:rPr>
          <w:rFonts w:ascii="Arial" w:eastAsiaTheme="minorHAnsi" w:hAnsi="Arial" w:cs="Arial"/>
          <w:sz w:val="24"/>
          <w:szCs w:val="24"/>
          <w:lang w:val="en-US" w:eastAsia="en-US"/>
        </w:rPr>
        <w:t xml:space="preserve"> </w:t>
      </w:r>
      <w:r w:rsidR="00AD367C" w:rsidRPr="008E7F53">
        <w:rPr>
          <w:rFonts w:ascii="Arial" w:eastAsiaTheme="minorHAnsi" w:hAnsi="Arial" w:cs="Arial"/>
          <w:i/>
          <w:sz w:val="24"/>
          <w:szCs w:val="24"/>
          <w:lang w:val="en-US" w:eastAsia="en-US"/>
        </w:rPr>
        <w:t xml:space="preserve"> </w:t>
      </w:r>
      <w:r w:rsidR="00AD367C" w:rsidRPr="008E7F53">
        <w:rPr>
          <w:rFonts w:ascii="Arial" w:eastAsiaTheme="minorHAnsi" w:hAnsi="Arial" w:cs="Arial"/>
          <w:sz w:val="24"/>
          <w:szCs w:val="24"/>
          <w:lang w:val="en-US" w:eastAsia="en-US"/>
        </w:rPr>
        <w:t xml:space="preserve">Beliau menjawab </w:t>
      </w:r>
      <w:r w:rsidR="00AD367C" w:rsidRPr="008E7F53">
        <w:rPr>
          <w:rFonts w:ascii="Arial" w:eastAsiaTheme="minorHAnsi" w:hAnsi="Arial" w:cs="Arial"/>
          <w:i/>
          <w:sz w:val="24"/>
          <w:szCs w:val="24"/>
          <w:lang w:val="en-US" w:eastAsia="en-US"/>
        </w:rPr>
        <w:t>“</w:t>
      </w:r>
      <w:r w:rsidR="007151E4">
        <w:rPr>
          <w:rFonts w:ascii="Arial" w:eastAsiaTheme="minorHAnsi" w:hAnsi="Arial" w:cs="Arial"/>
          <w:i/>
          <w:sz w:val="24"/>
          <w:szCs w:val="24"/>
          <w:lang w:val="en-US" w:eastAsia="en-US"/>
        </w:rPr>
        <w:t xml:space="preserve">Sebelum itu </w:t>
      </w:r>
      <w:r w:rsidR="0033713F" w:rsidRPr="008E7F53">
        <w:rPr>
          <w:rFonts w:ascii="Arial" w:eastAsiaTheme="minorHAnsi" w:hAnsi="Arial" w:cs="Arial"/>
          <w:i/>
          <w:sz w:val="24"/>
          <w:szCs w:val="24"/>
          <w:lang w:val="en-US" w:eastAsia="en-US"/>
        </w:rPr>
        <w:t xml:space="preserve"> kame de</w:t>
      </w:r>
      <w:r w:rsidR="007151E4">
        <w:rPr>
          <w:rFonts w:ascii="Arial" w:eastAsiaTheme="minorHAnsi" w:hAnsi="Arial" w:cs="Arial"/>
          <w:i/>
          <w:sz w:val="24"/>
          <w:szCs w:val="24"/>
          <w:lang w:val="en-US" w:eastAsia="en-US"/>
        </w:rPr>
        <w:t xml:space="preserve"> suhuh detang ke kantor desa </w:t>
      </w:r>
      <w:r w:rsidR="0033713F" w:rsidRPr="008E7F53">
        <w:rPr>
          <w:rFonts w:ascii="Arial" w:eastAsiaTheme="minorHAnsi" w:hAnsi="Arial" w:cs="Arial"/>
          <w:i/>
          <w:sz w:val="24"/>
          <w:szCs w:val="24"/>
          <w:lang w:val="en-US" w:eastAsia="en-US"/>
        </w:rPr>
        <w:t xml:space="preserve"> </w:t>
      </w:r>
      <w:r w:rsidR="00AD367C" w:rsidRPr="008E7F53">
        <w:rPr>
          <w:rFonts w:ascii="Arial" w:eastAsiaTheme="minorHAnsi" w:hAnsi="Arial" w:cs="Arial"/>
          <w:i/>
          <w:sz w:val="24"/>
          <w:szCs w:val="24"/>
          <w:lang w:val="en-US" w:eastAsia="en-US"/>
        </w:rPr>
        <w:t>supaya tau sapa-sapa aje calon kepala de</w:t>
      </w:r>
      <w:r w:rsidR="007151E4">
        <w:rPr>
          <w:rFonts w:ascii="Arial" w:eastAsiaTheme="minorHAnsi" w:hAnsi="Arial" w:cs="Arial"/>
          <w:i/>
          <w:sz w:val="24"/>
          <w:szCs w:val="24"/>
          <w:lang w:val="en-US" w:eastAsia="en-US"/>
        </w:rPr>
        <w:t xml:space="preserve">sa yang behu </w:t>
      </w:r>
      <w:r w:rsidR="00AD367C" w:rsidRPr="008E7F53">
        <w:rPr>
          <w:rFonts w:ascii="Arial" w:eastAsiaTheme="minorHAnsi" w:hAnsi="Arial" w:cs="Arial"/>
          <w:i/>
          <w:sz w:val="24"/>
          <w:szCs w:val="24"/>
          <w:lang w:val="en-US" w:eastAsia="en-US"/>
        </w:rPr>
        <w:t xml:space="preserve"> sapa-sapa aje yang akan terlibat delam pengurusan delam pemilihan</w:t>
      </w:r>
      <w:r w:rsidR="007151E4">
        <w:rPr>
          <w:rFonts w:ascii="Arial" w:eastAsiaTheme="minorHAnsi" w:hAnsi="Arial" w:cs="Arial"/>
          <w:i/>
          <w:sz w:val="24"/>
          <w:szCs w:val="24"/>
          <w:lang w:val="en-US" w:eastAsia="en-US"/>
        </w:rPr>
        <w:t xml:space="preserve"> umum</w:t>
      </w:r>
      <w:r w:rsidR="00AD367C" w:rsidRPr="008E7F53">
        <w:rPr>
          <w:rFonts w:ascii="Arial" w:eastAsiaTheme="minorHAnsi" w:hAnsi="Arial" w:cs="Arial"/>
          <w:i/>
          <w:sz w:val="24"/>
          <w:szCs w:val="24"/>
          <w:lang w:val="en-US" w:eastAsia="en-US"/>
        </w:rPr>
        <w:t>.”</w:t>
      </w:r>
      <w:r w:rsidR="00561D0E" w:rsidRPr="008E7F53">
        <w:rPr>
          <w:rFonts w:ascii="Arial" w:eastAsiaTheme="minorHAnsi" w:hAnsi="Arial" w:cs="Arial"/>
          <w:i/>
          <w:sz w:val="24"/>
          <w:szCs w:val="24"/>
          <w:lang w:val="en-US" w:eastAsia="en-US"/>
        </w:rPr>
        <w:t xml:space="preserve"> </w:t>
      </w:r>
      <w:r w:rsidR="00561D0E" w:rsidRPr="008E7F53">
        <w:rPr>
          <w:rFonts w:ascii="Arial" w:eastAsiaTheme="minorHAnsi" w:hAnsi="Arial" w:cs="Arial"/>
          <w:sz w:val="24"/>
          <w:szCs w:val="24"/>
          <w:lang w:val="en-US" w:eastAsia="en-US"/>
        </w:rPr>
        <w:t>(</w:t>
      </w:r>
      <w:r w:rsidR="00FF1340">
        <w:rPr>
          <w:rFonts w:ascii="Arial" w:eastAsiaTheme="minorHAnsi" w:hAnsi="Arial"/>
          <w:sz w:val="24"/>
          <w:lang w:val="en-US" w:eastAsia="en-US"/>
        </w:rPr>
        <w:t xml:space="preserve">Kami diminta datang ke kantor Desa untuk mengetahui siapa saja calon yang akan </w:t>
      </w:r>
      <w:r w:rsidR="007151E4">
        <w:rPr>
          <w:rFonts w:ascii="Arial" w:eastAsiaTheme="minorHAnsi" w:hAnsi="Arial"/>
          <w:sz w:val="24"/>
          <w:lang w:val="en-US" w:eastAsia="en-US"/>
        </w:rPr>
        <w:t>menjadi Kepala Desa yang baru dan siapa-siapa saja yang akan terlibat dalam pengurusan pembentuan panitia</w:t>
      </w:r>
      <w:r w:rsidR="00FF1340">
        <w:rPr>
          <w:rFonts w:ascii="Arial" w:eastAsiaTheme="minorHAnsi" w:hAnsi="Arial"/>
          <w:sz w:val="24"/>
          <w:lang w:val="en-US" w:eastAsia="en-US"/>
        </w:rPr>
        <w:t xml:space="preserve"> untuk memastikan pemilu berjalan lancar).</w:t>
      </w:r>
    </w:p>
    <w:p w:rsidR="00CE24FC" w:rsidRPr="008E7F53" w:rsidRDefault="00CE24FC" w:rsidP="00CE24FC">
      <w:pPr>
        <w:spacing w:after="0" w:line="240" w:lineRule="auto"/>
        <w:jc w:val="both"/>
        <w:rPr>
          <w:rFonts w:ascii="Arial" w:eastAsia="Calibri" w:hAnsi="Arial" w:cs="Arial"/>
          <w:sz w:val="24"/>
          <w:szCs w:val="24"/>
          <w:lang w:val="en-US" w:eastAsia="en-US"/>
        </w:rPr>
      </w:pPr>
    </w:p>
    <w:p w:rsidR="00A94D7B" w:rsidRPr="008E7F53" w:rsidRDefault="00977135" w:rsidP="001E3792">
      <w:pPr>
        <w:spacing w:after="0" w:line="480" w:lineRule="auto"/>
        <w:ind w:firstLine="567"/>
        <w:jc w:val="both"/>
        <w:rPr>
          <w:rFonts w:ascii="Arial" w:eastAsia="Calibri" w:hAnsi="Arial" w:cs="Arial"/>
          <w:sz w:val="24"/>
          <w:szCs w:val="24"/>
          <w:lang w:val="en-US" w:eastAsia="en-US"/>
        </w:rPr>
      </w:pPr>
      <w:r w:rsidRPr="008E7F53">
        <w:rPr>
          <w:rFonts w:ascii="Arial" w:eastAsiaTheme="minorHAnsi" w:hAnsi="Arial" w:cs="Arial"/>
          <w:sz w:val="24"/>
          <w:szCs w:val="24"/>
          <w:lang w:val="en-US" w:eastAsia="en-US"/>
        </w:rPr>
        <w:t>Kemudian berdasarkan hasil w</w:t>
      </w:r>
      <w:r w:rsidR="000C4854" w:rsidRPr="008E7F53">
        <w:rPr>
          <w:rFonts w:ascii="Arial" w:eastAsiaTheme="minorHAnsi" w:hAnsi="Arial" w:cs="Arial"/>
          <w:sz w:val="24"/>
          <w:szCs w:val="24"/>
          <w:lang w:val="en-US" w:eastAsia="en-US"/>
        </w:rPr>
        <w:t xml:space="preserve">awancara penulis dengan Cece </w:t>
      </w:r>
      <w:r w:rsidR="008E7F53">
        <w:rPr>
          <w:rFonts w:ascii="Arial" w:eastAsiaTheme="minorHAnsi" w:hAnsi="Arial" w:cs="Arial"/>
          <w:sz w:val="24"/>
          <w:szCs w:val="24"/>
          <w:lang w:val="en-US" w:eastAsia="en-US"/>
        </w:rPr>
        <w:t xml:space="preserve">Yanti selaku ketua kelompok </w:t>
      </w:r>
      <w:r w:rsidR="00AF4687">
        <w:rPr>
          <w:rFonts w:ascii="Arial" w:eastAsiaTheme="minorHAnsi" w:hAnsi="Arial" w:cs="Arial"/>
          <w:sz w:val="24"/>
          <w:szCs w:val="24"/>
          <w:lang w:val="en-US" w:eastAsia="en-US"/>
        </w:rPr>
        <w:t>PKK</w:t>
      </w:r>
      <w:r w:rsidRPr="008E7F53">
        <w:rPr>
          <w:rFonts w:ascii="Arial" w:eastAsiaTheme="minorHAnsi" w:hAnsi="Arial" w:cs="Arial"/>
          <w:sz w:val="24"/>
          <w:szCs w:val="24"/>
          <w:lang w:val="en-US" w:eastAsia="en-US"/>
        </w:rPr>
        <w:t xml:space="preserve"> penulis mengajukan pertanyaan yang sama kepada beliau sebagai berikut:</w:t>
      </w:r>
    </w:p>
    <w:p w:rsidR="00E910A2" w:rsidRPr="008E7F53" w:rsidRDefault="00977135" w:rsidP="00FE095B">
      <w:pPr>
        <w:spacing w:after="0" w:line="240" w:lineRule="auto"/>
        <w:jc w:val="both"/>
        <w:rPr>
          <w:rFonts w:ascii="Arial" w:eastAsia="Calibri" w:hAnsi="Arial" w:cs="Arial"/>
          <w:sz w:val="24"/>
          <w:szCs w:val="24"/>
          <w:lang w:val="en-US" w:eastAsia="en-US"/>
        </w:rPr>
      </w:pPr>
      <w:r w:rsidRPr="008E7F53">
        <w:rPr>
          <w:rFonts w:ascii="Arial" w:eastAsiaTheme="minorHAnsi" w:hAnsi="Arial" w:cs="Arial"/>
          <w:i/>
          <w:sz w:val="24"/>
          <w:szCs w:val="24"/>
          <w:lang w:val="en-US" w:eastAsia="en-US"/>
        </w:rPr>
        <w:t>“</w:t>
      </w:r>
      <w:r w:rsidR="00E15D52" w:rsidRPr="008E7F53">
        <w:rPr>
          <w:rFonts w:ascii="Arial" w:eastAsiaTheme="minorHAnsi" w:hAnsi="Arial" w:cs="Arial"/>
          <w:i/>
          <w:sz w:val="24"/>
          <w:szCs w:val="24"/>
          <w:lang w:val="en-US" w:eastAsia="en-US"/>
        </w:rPr>
        <w:t>Apa aje yang de buet kepala desa sebelu</w:t>
      </w:r>
      <w:r w:rsidR="00693C21">
        <w:rPr>
          <w:rFonts w:ascii="Arial" w:eastAsiaTheme="minorHAnsi" w:hAnsi="Arial" w:cs="Arial"/>
          <w:i/>
          <w:sz w:val="24"/>
          <w:szCs w:val="24"/>
          <w:lang w:val="en-US" w:eastAsia="en-US"/>
        </w:rPr>
        <w:t xml:space="preserve">m kampanye </w:t>
      </w:r>
      <w:r w:rsidR="008829C4" w:rsidRPr="008E7F53">
        <w:rPr>
          <w:rFonts w:ascii="Arial" w:eastAsiaTheme="minorHAnsi" w:hAnsi="Arial" w:cs="Arial"/>
          <w:i/>
          <w:sz w:val="24"/>
          <w:szCs w:val="24"/>
          <w:lang w:val="en-US" w:eastAsia="en-US"/>
        </w:rPr>
        <w:t>de laksanakan Cece</w:t>
      </w:r>
      <w:r w:rsidR="00FE095B" w:rsidRPr="008E7F53">
        <w:rPr>
          <w:rFonts w:ascii="Arial" w:eastAsiaTheme="minorHAnsi" w:hAnsi="Arial" w:cs="Arial"/>
          <w:i/>
          <w:sz w:val="24"/>
          <w:szCs w:val="24"/>
          <w:lang w:val="en-US" w:eastAsia="en-US"/>
        </w:rPr>
        <w:t xml:space="preserve"> yang pehenah de buet ah Ce</w:t>
      </w:r>
      <w:r w:rsidR="00E15D52" w:rsidRPr="008E7F53">
        <w:rPr>
          <w:rFonts w:ascii="Arial" w:eastAsiaTheme="minorHAnsi" w:hAnsi="Arial" w:cs="Arial"/>
          <w:i/>
          <w:sz w:val="24"/>
          <w:szCs w:val="24"/>
          <w:lang w:val="en-US" w:eastAsia="en-US"/>
        </w:rPr>
        <w:t xml:space="preserve"> mungk</w:t>
      </w:r>
      <w:r w:rsidR="008829C4" w:rsidRPr="008E7F53">
        <w:rPr>
          <w:rFonts w:ascii="Arial" w:eastAsiaTheme="minorHAnsi" w:hAnsi="Arial" w:cs="Arial"/>
          <w:i/>
          <w:sz w:val="24"/>
          <w:szCs w:val="24"/>
          <w:lang w:val="en-US" w:eastAsia="en-US"/>
        </w:rPr>
        <w:t>in ade arahan entah apa gitu Cece</w:t>
      </w:r>
      <w:r w:rsidR="00E15D52" w:rsidRPr="008E7F53">
        <w:rPr>
          <w:rFonts w:ascii="Arial" w:eastAsiaTheme="minorHAnsi" w:hAnsi="Arial" w:cs="Arial"/>
          <w:i/>
          <w:sz w:val="24"/>
          <w:szCs w:val="24"/>
          <w:lang w:val="en-US" w:eastAsia="en-US"/>
        </w:rPr>
        <w:t>?”</w:t>
      </w:r>
      <w:r w:rsidR="00FE095B" w:rsidRPr="008E7F53">
        <w:rPr>
          <w:rFonts w:ascii="Arial" w:eastAsiaTheme="minorHAnsi" w:hAnsi="Arial" w:cs="Arial"/>
          <w:i/>
          <w:sz w:val="24"/>
          <w:szCs w:val="24"/>
          <w:lang w:val="en-US" w:eastAsia="en-US"/>
        </w:rPr>
        <w:t xml:space="preserve"> </w:t>
      </w:r>
      <w:r w:rsidR="00FE095B" w:rsidRPr="008E7F53">
        <w:rPr>
          <w:rFonts w:ascii="Arial" w:eastAsiaTheme="minorHAnsi" w:hAnsi="Arial" w:cs="Arial"/>
          <w:sz w:val="24"/>
          <w:szCs w:val="24"/>
          <w:lang w:val="en-US" w:eastAsia="en-US"/>
        </w:rPr>
        <w:t>(</w:t>
      </w:r>
      <w:r w:rsidR="00326E89">
        <w:rPr>
          <w:rFonts w:ascii="Arial" w:eastAsiaTheme="minorHAnsi" w:hAnsi="Arial"/>
          <w:sz w:val="24"/>
          <w:lang w:val="en-US" w:eastAsia="en-US"/>
        </w:rPr>
        <w:t>Menurut Ibu, apa yang pernah dilakukan oleh kepala desa sebelum pemilihan dilaksanakan</w:t>
      </w:r>
      <w:r w:rsidR="00FE095B" w:rsidRPr="008E7F53">
        <w:rPr>
          <w:rFonts w:ascii="Arial" w:eastAsiaTheme="minorHAnsi" w:hAnsi="Arial" w:cs="Arial"/>
          <w:sz w:val="24"/>
          <w:szCs w:val="24"/>
          <w:lang w:val="en-US" w:eastAsia="en-US"/>
        </w:rPr>
        <w:t xml:space="preserve">). </w:t>
      </w:r>
      <w:r w:rsidR="00B6181D" w:rsidRPr="008E7F53">
        <w:rPr>
          <w:rFonts w:ascii="Arial" w:eastAsiaTheme="minorHAnsi" w:hAnsi="Arial" w:cs="Arial"/>
          <w:sz w:val="24"/>
          <w:szCs w:val="24"/>
          <w:lang w:val="en-US" w:eastAsia="en-US"/>
        </w:rPr>
        <w:t xml:space="preserve">Beliau menjawab </w:t>
      </w:r>
      <w:r w:rsidR="00693C21">
        <w:rPr>
          <w:rFonts w:ascii="Arial" w:eastAsiaTheme="minorHAnsi" w:hAnsi="Arial" w:cs="Arial"/>
          <w:i/>
          <w:sz w:val="24"/>
          <w:szCs w:val="24"/>
          <w:lang w:val="en-US" w:eastAsia="en-US"/>
        </w:rPr>
        <w:t>“</w:t>
      </w:r>
      <w:r w:rsidR="008A4997">
        <w:rPr>
          <w:rFonts w:ascii="Arial" w:eastAsiaTheme="minorHAnsi" w:hAnsi="Arial" w:cs="Arial"/>
          <w:i/>
          <w:sz w:val="24"/>
          <w:szCs w:val="24"/>
          <w:lang w:val="en-US" w:eastAsia="en-US"/>
        </w:rPr>
        <w:t xml:space="preserve"> ade semalam tu kame </w:t>
      </w:r>
      <w:r w:rsidR="00B6181D" w:rsidRPr="008E7F53">
        <w:rPr>
          <w:rFonts w:ascii="Arial" w:eastAsiaTheme="minorHAnsi" w:hAnsi="Arial" w:cs="Arial"/>
          <w:i/>
          <w:sz w:val="24"/>
          <w:szCs w:val="24"/>
          <w:lang w:val="en-US" w:eastAsia="en-US"/>
        </w:rPr>
        <w:t xml:space="preserve"> de suhuh bergombo</w:t>
      </w:r>
      <w:r w:rsidR="008A4997">
        <w:rPr>
          <w:rFonts w:ascii="Arial" w:eastAsiaTheme="minorHAnsi" w:hAnsi="Arial" w:cs="Arial"/>
          <w:i/>
          <w:sz w:val="24"/>
          <w:szCs w:val="24"/>
          <w:lang w:val="en-US" w:eastAsia="en-US"/>
        </w:rPr>
        <w:t xml:space="preserve">l dekat kantor desa kita </w:t>
      </w:r>
      <w:r w:rsidR="00B6181D" w:rsidRPr="008E7F53">
        <w:rPr>
          <w:rFonts w:ascii="Arial" w:eastAsiaTheme="minorHAnsi" w:hAnsi="Arial" w:cs="Arial"/>
          <w:i/>
          <w:sz w:val="24"/>
          <w:szCs w:val="24"/>
          <w:lang w:val="en-US" w:eastAsia="en-US"/>
        </w:rPr>
        <w:t>mengenai sapa-sapa aje yang jedi calon kepala desa yang behu ken</w:t>
      </w:r>
      <w:r w:rsidR="00FE095B" w:rsidRPr="008E7F53">
        <w:rPr>
          <w:rFonts w:ascii="Arial" w:eastAsiaTheme="minorHAnsi" w:hAnsi="Arial" w:cs="Arial"/>
          <w:i/>
          <w:sz w:val="24"/>
          <w:szCs w:val="24"/>
          <w:lang w:val="en-US" w:eastAsia="en-US"/>
        </w:rPr>
        <w:t xml:space="preserve"> terus pembentukan panitia yang bertugas dalam  menjaga TPS</w:t>
      </w:r>
      <w:r w:rsidR="00B6181D" w:rsidRPr="008E7F53">
        <w:rPr>
          <w:rFonts w:ascii="Arial" w:eastAsiaTheme="minorHAnsi" w:hAnsi="Arial" w:cs="Arial"/>
          <w:i/>
          <w:sz w:val="24"/>
          <w:szCs w:val="24"/>
          <w:lang w:val="en-US" w:eastAsia="en-US"/>
        </w:rPr>
        <w:t>.”</w:t>
      </w:r>
      <w:r w:rsidR="00183569" w:rsidRPr="008E7F53">
        <w:rPr>
          <w:rFonts w:ascii="Arial" w:eastAsiaTheme="minorHAnsi" w:hAnsi="Arial" w:cs="Arial"/>
          <w:i/>
          <w:sz w:val="24"/>
          <w:szCs w:val="24"/>
          <w:lang w:val="en-US" w:eastAsia="en-US"/>
        </w:rPr>
        <w:t xml:space="preserve"> </w:t>
      </w:r>
      <w:r w:rsidR="00183569" w:rsidRPr="008E7F53">
        <w:rPr>
          <w:rFonts w:ascii="Arial" w:eastAsiaTheme="minorHAnsi" w:hAnsi="Arial" w:cs="Arial"/>
          <w:sz w:val="24"/>
          <w:szCs w:val="24"/>
          <w:lang w:val="en-US" w:eastAsia="en-US"/>
        </w:rPr>
        <w:t>(</w:t>
      </w:r>
      <w:r w:rsidR="00326E89">
        <w:rPr>
          <w:rFonts w:ascii="Arial" w:eastAsiaTheme="minorHAnsi" w:hAnsi="Arial"/>
          <w:sz w:val="24"/>
          <w:lang w:val="en-US" w:eastAsia="en-US"/>
        </w:rPr>
        <w:t>Kepala desa memberikan arahan tentang siapa saja yang akan menjadi panitia dalam pelaksanaan pemilu, serta siapa saja yang akan menjadi saksi, dengan tujuan agar pemilu dapat berjalan lancar tanpa kendala</w:t>
      </w:r>
      <w:r w:rsidR="00696A2E" w:rsidRPr="008E7F53">
        <w:rPr>
          <w:rFonts w:ascii="Arial" w:eastAsiaTheme="minorHAnsi" w:hAnsi="Arial" w:cs="Arial"/>
          <w:sz w:val="24"/>
          <w:szCs w:val="24"/>
          <w:lang w:val="en-US" w:eastAsia="en-US"/>
        </w:rPr>
        <w:t>).</w:t>
      </w:r>
    </w:p>
    <w:p w:rsidR="00852311" w:rsidRPr="008E7F53" w:rsidRDefault="00852311" w:rsidP="00FE095B">
      <w:pPr>
        <w:spacing w:after="0" w:line="240" w:lineRule="auto"/>
        <w:jc w:val="both"/>
        <w:rPr>
          <w:rFonts w:ascii="Arial" w:eastAsia="Calibri" w:hAnsi="Arial" w:cs="Arial"/>
          <w:sz w:val="24"/>
          <w:szCs w:val="24"/>
          <w:lang w:val="en-US" w:eastAsia="en-US"/>
        </w:rPr>
      </w:pPr>
    </w:p>
    <w:p w:rsidR="00EE0561" w:rsidRPr="008E7F53" w:rsidRDefault="00977135" w:rsidP="0002277A">
      <w:pPr>
        <w:spacing w:after="0" w:line="480" w:lineRule="auto"/>
        <w:ind w:firstLine="567"/>
        <w:jc w:val="both"/>
        <w:rPr>
          <w:rFonts w:ascii="Arial" w:eastAsia="Calibri" w:hAnsi="Arial" w:cs="Arial"/>
          <w:sz w:val="24"/>
          <w:szCs w:val="24"/>
          <w:lang w:val="en-US" w:eastAsia="en-US"/>
        </w:rPr>
      </w:pPr>
      <w:r w:rsidRPr="008E7F53">
        <w:rPr>
          <w:rFonts w:ascii="Arial" w:eastAsiaTheme="minorHAnsi" w:hAnsi="Arial" w:cs="Arial"/>
          <w:sz w:val="24"/>
          <w:szCs w:val="24"/>
          <w:lang w:val="en-US" w:eastAsia="en-US"/>
        </w:rPr>
        <w:t>Selanjutnya berdasarkan hasil wawancara penulis dengan Bah Askarianto selaku ketua Adat Budaya Akit penulis mengajukan pertanyaan yang sama kepada beliau sebagai berikut:</w:t>
      </w:r>
    </w:p>
    <w:p w:rsidR="00EE0561" w:rsidRPr="008E7F53" w:rsidRDefault="00977135" w:rsidP="00154E03">
      <w:pPr>
        <w:spacing w:after="0" w:line="240" w:lineRule="auto"/>
        <w:jc w:val="both"/>
        <w:rPr>
          <w:rFonts w:ascii="Arial" w:eastAsia="Calibri" w:hAnsi="Arial" w:cs="Arial"/>
          <w:sz w:val="24"/>
          <w:szCs w:val="24"/>
          <w:lang w:val="en-US" w:eastAsia="en-US"/>
        </w:rPr>
      </w:pPr>
      <w:r w:rsidRPr="008E7F53">
        <w:rPr>
          <w:rFonts w:ascii="Arial" w:eastAsiaTheme="minorHAnsi" w:hAnsi="Arial" w:cs="Arial"/>
          <w:i/>
          <w:sz w:val="24"/>
          <w:szCs w:val="24"/>
          <w:lang w:val="en-US" w:eastAsia="en-US"/>
        </w:rPr>
        <w:t>“Kalau agi aspek politik ka hia apa pula yang</w:t>
      </w:r>
      <w:r w:rsidR="00154E03" w:rsidRPr="008E7F53">
        <w:rPr>
          <w:rFonts w:ascii="Arial" w:eastAsiaTheme="minorHAnsi" w:hAnsi="Arial" w:cs="Arial"/>
          <w:i/>
          <w:sz w:val="24"/>
          <w:szCs w:val="24"/>
          <w:lang w:val="en-US" w:eastAsia="en-US"/>
        </w:rPr>
        <w:t xml:space="preserve"> de buet oleh Kepala Desa hia?”</w:t>
      </w:r>
      <w:r w:rsidR="00154E03" w:rsidRPr="008E7F53">
        <w:rPr>
          <w:rFonts w:ascii="Arial" w:eastAsiaTheme="minorHAnsi" w:hAnsi="Arial" w:cs="Arial"/>
          <w:sz w:val="24"/>
          <w:szCs w:val="24"/>
          <w:lang w:val="en-US" w:eastAsia="en-US"/>
        </w:rPr>
        <w:t xml:space="preserve"> (</w:t>
      </w:r>
      <w:r w:rsidR="00F74C83">
        <w:rPr>
          <w:rFonts w:ascii="Arial" w:eastAsiaTheme="minorHAnsi" w:hAnsi="Arial"/>
          <w:sz w:val="24"/>
          <w:lang w:val="en-US" w:eastAsia="en-US"/>
        </w:rPr>
        <w:t>Dari segi politik, apa yang dilakukan kepala desa</w:t>
      </w:r>
      <w:r w:rsidR="00154E03" w:rsidRPr="008E7F53">
        <w:rPr>
          <w:rFonts w:ascii="Arial" w:eastAsiaTheme="minorHAnsi" w:hAnsi="Arial" w:cs="Arial"/>
          <w:sz w:val="24"/>
          <w:szCs w:val="24"/>
          <w:lang w:val="en-US" w:eastAsia="en-US"/>
        </w:rPr>
        <w:t>).</w:t>
      </w:r>
      <w:r w:rsidR="00154E03" w:rsidRPr="008E7F53">
        <w:rPr>
          <w:rFonts w:ascii="Arial" w:eastAsiaTheme="minorHAnsi" w:hAnsi="Arial" w:cs="Arial"/>
          <w:i/>
          <w:sz w:val="24"/>
          <w:szCs w:val="24"/>
          <w:lang w:val="en-US" w:eastAsia="en-US"/>
        </w:rPr>
        <w:t xml:space="preserve"> </w:t>
      </w:r>
      <w:r w:rsidRPr="008E7F53">
        <w:rPr>
          <w:rFonts w:ascii="Arial" w:eastAsiaTheme="minorHAnsi" w:hAnsi="Arial" w:cs="Arial"/>
          <w:sz w:val="24"/>
          <w:szCs w:val="24"/>
          <w:lang w:val="en-US" w:eastAsia="en-US"/>
        </w:rPr>
        <w:t>Beliau menjawab “</w:t>
      </w:r>
      <w:r w:rsidRPr="008E7F53">
        <w:rPr>
          <w:rFonts w:ascii="Arial" w:eastAsiaTheme="minorHAnsi" w:hAnsi="Arial" w:cs="Arial"/>
          <w:i/>
          <w:sz w:val="24"/>
          <w:szCs w:val="24"/>
          <w:lang w:val="en-US" w:eastAsia="en-US"/>
        </w:rPr>
        <w:t>Paleng cuma mehi pengarahan mengenai pemilihan tu supaya ekot kompanye supaya tidak asal pilih aje atau jengan ade yang masyarakat tu yang kok milih sebelum itu de adekan ah hapat sapa-sapa aje yang ekot jedi calon misalnya yang akan</w:t>
      </w:r>
      <w:r w:rsidR="00CF72A5" w:rsidRPr="008E7F53">
        <w:rPr>
          <w:rFonts w:ascii="Arial" w:eastAsiaTheme="minorHAnsi" w:hAnsi="Arial" w:cs="Arial"/>
          <w:i/>
          <w:sz w:val="24"/>
          <w:szCs w:val="24"/>
          <w:lang w:val="en-US" w:eastAsia="en-US"/>
        </w:rPr>
        <w:t xml:space="preserve"> jedi calon kepala desa tu dek</w:t>
      </w:r>
      <w:r w:rsidR="00F101C8" w:rsidRPr="008E7F53">
        <w:rPr>
          <w:rFonts w:ascii="Arial" w:eastAsiaTheme="minorHAnsi" w:hAnsi="Arial" w:cs="Arial"/>
          <w:i/>
          <w:sz w:val="24"/>
          <w:szCs w:val="24"/>
          <w:lang w:val="en-US" w:eastAsia="en-US"/>
        </w:rPr>
        <w:t xml:space="preserve">.” </w:t>
      </w:r>
      <w:r w:rsidR="00F101C8" w:rsidRPr="008E7F53">
        <w:rPr>
          <w:rFonts w:ascii="Arial" w:eastAsiaTheme="minorHAnsi" w:hAnsi="Arial" w:cs="Arial"/>
          <w:sz w:val="24"/>
          <w:szCs w:val="24"/>
          <w:lang w:val="en-US" w:eastAsia="en-US"/>
        </w:rPr>
        <w:t>(</w:t>
      </w:r>
      <w:r w:rsidR="00F74C83">
        <w:rPr>
          <w:rFonts w:ascii="Arial" w:eastAsiaTheme="minorHAnsi" w:hAnsi="Arial"/>
          <w:sz w:val="24"/>
          <w:lang w:val="en-US" w:eastAsia="en-US"/>
        </w:rPr>
        <w:t>Kepala desa membentuk panitia untuk mengelola dan menjaga TPS selama proses pemilu agar masyarakat memahami aturan yang ada).</w:t>
      </w:r>
    </w:p>
    <w:p w:rsidR="00F85950" w:rsidRPr="008E7F53" w:rsidRDefault="00F85950" w:rsidP="00154E03">
      <w:pPr>
        <w:spacing w:after="0" w:line="240" w:lineRule="auto"/>
        <w:jc w:val="both"/>
        <w:rPr>
          <w:rFonts w:ascii="Arial" w:eastAsia="Calibri" w:hAnsi="Arial" w:cs="Arial"/>
          <w:sz w:val="24"/>
          <w:szCs w:val="24"/>
          <w:lang w:val="en-US" w:eastAsia="en-US"/>
        </w:rPr>
      </w:pPr>
    </w:p>
    <w:p w:rsidR="00692261" w:rsidRPr="008E7F53" w:rsidRDefault="00977135" w:rsidP="0002277A">
      <w:pPr>
        <w:spacing w:after="0" w:line="480" w:lineRule="auto"/>
        <w:ind w:firstLine="567"/>
        <w:jc w:val="both"/>
        <w:rPr>
          <w:rFonts w:ascii="Arial" w:eastAsia="Calibri" w:hAnsi="Arial" w:cs="Arial"/>
          <w:sz w:val="24"/>
          <w:szCs w:val="24"/>
          <w:lang w:val="en-US" w:eastAsia="en-US"/>
        </w:rPr>
      </w:pPr>
      <w:r w:rsidRPr="008E7F53">
        <w:rPr>
          <w:rFonts w:ascii="Arial" w:eastAsiaTheme="minorHAnsi" w:hAnsi="Arial" w:cs="Arial"/>
          <w:sz w:val="24"/>
          <w:szCs w:val="24"/>
          <w:lang w:val="en-US" w:eastAsia="en-US"/>
        </w:rPr>
        <w:t>Kemudian berdasarkan hasil wawancara penulis dengan Ahya Junai selaku ketua kelompok peternak penulis mengajukan pertanyaan yang sama kepada beliau sebagai berikut:</w:t>
      </w:r>
    </w:p>
    <w:p w:rsidR="006F14F3" w:rsidRDefault="00977135" w:rsidP="006F14F3">
      <w:pPr>
        <w:spacing w:after="0" w:line="240" w:lineRule="auto"/>
        <w:jc w:val="both"/>
        <w:rPr>
          <w:rFonts w:ascii="Arial" w:eastAsia="Calibri" w:hAnsi="Arial" w:cs="Times New Roman"/>
          <w:sz w:val="24"/>
          <w:lang w:val="en-US" w:eastAsia="en-US"/>
        </w:rPr>
      </w:pPr>
      <w:r w:rsidRPr="008E7F53">
        <w:rPr>
          <w:rFonts w:ascii="Arial" w:eastAsiaTheme="minorHAnsi" w:hAnsi="Arial" w:cs="Arial"/>
          <w:i/>
          <w:sz w:val="24"/>
          <w:szCs w:val="24"/>
          <w:lang w:val="en-US" w:eastAsia="en-US"/>
        </w:rPr>
        <w:lastRenderedPageBreak/>
        <w:t>“Menurut ahya ah ne apa-apa aje yang de buet kepala desa kita ka sebelum de adekan kampanye tu hia?”</w:t>
      </w:r>
      <w:r w:rsidR="00F85950" w:rsidRPr="008E7F53">
        <w:rPr>
          <w:rFonts w:ascii="Arial" w:eastAsiaTheme="minorHAnsi" w:hAnsi="Arial" w:cs="Arial"/>
          <w:i/>
          <w:sz w:val="24"/>
          <w:szCs w:val="24"/>
          <w:lang w:val="en-US" w:eastAsia="en-US"/>
        </w:rPr>
        <w:t xml:space="preserve"> </w:t>
      </w:r>
      <w:r w:rsidR="00F85950" w:rsidRPr="008E7F53">
        <w:rPr>
          <w:rFonts w:ascii="Arial" w:eastAsiaTheme="minorHAnsi" w:hAnsi="Arial" w:cs="Arial"/>
          <w:sz w:val="24"/>
          <w:szCs w:val="24"/>
          <w:lang w:val="en-US" w:eastAsia="en-US"/>
        </w:rPr>
        <w:t>(</w:t>
      </w:r>
      <w:r w:rsidR="000E0BCF">
        <w:rPr>
          <w:rFonts w:ascii="Arial" w:eastAsiaTheme="minorHAnsi" w:hAnsi="Arial"/>
          <w:sz w:val="24"/>
          <w:lang w:val="en-US" w:eastAsia="en-US"/>
        </w:rPr>
        <w:t>Menurut Bapak, apa saja yang dilakukan kepala desa sebelum pemilu berlangsung).</w:t>
      </w:r>
      <w:r w:rsidRPr="008E7F53">
        <w:rPr>
          <w:rFonts w:ascii="Arial" w:eastAsiaTheme="minorHAnsi" w:hAnsi="Arial" w:cs="Arial"/>
          <w:i/>
          <w:sz w:val="24"/>
          <w:szCs w:val="24"/>
          <w:lang w:val="en-US" w:eastAsia="en-US"/>
        </w:rPr>
        <w:t xml:space="preserve"> </w:t>
      </w:r>
      <w:r w:rsidRPr="008E7F53">
        <w:rPr>
          <w:rFonts w:ascii="Arial" w:eastAsiaTheme="minorHAnsi" w:hAnsi="Arial" w:cs="Arial"/>
          <w:sz w:val="24"/>
          <w:szCs w:val="24"/>
          <w:lang w:val="en-US" w:eastAsia="en-US"/>
        </w:rPr>
        <w:t xml:space="preserve">Beliau menjawab </w:t>
      </w:r>
      <w:r w:rsidRPr="008E7F53">
        <w:rPr>
          <w:rFonts w:ascii="Arial" w:eastAsiaTheme="minorHAnsi" w:hAnsi="Arial" w:cs="Arial"/>
          <w:i/>
          <w:sz w:val="24"/>
          <w:szCs w:val="24"/>
          <w:lang w:val="en-US" w:eastAsia="en-US"/>
        </w:rPr>
        <w:t xml:space="preserve">“paleng kita de suhuh detang kekantor desa tu </w:t>
      </w:r>
      <w:r w:rsidR="00C17F70" w:rsidRPr="008E7F53">
        <w:rPr>
          <w:rFonts w:ascii="Arial" w:eastAsiaTheme="minorHAnsi" w:hAnsi="Arial" w:cs="Arial"/>
          <w:i/>
          <w:sz w:val="24"/>
          <w:szCs w:val="24"/>
          <w:lang w:val="en-US" w:eastAsia="en-US"/>
        </w:rPr>
        <w:t>supaya tau sapa-sapa aje yang ekot calon tu ken tehus dekat gedung mana-mana aje yang akan de buet sebagai tembat pemilihan tu cuma itu yang setau ahya ka dek.”</w:t>
      </w:r>
      <w:r w:rsidR="00EB64DB" w:rsidRPr="008E7F53">
        <w:rPr>
          <w:rFonts w:ascii="Arial" w:eastAsiaTheme="minorHAnsi" w:hAnsi="Arial" w:cs="Arial"/>
          <w:i/>
          <w:sz w:val="24"/>
          <w:szCs w:val="24"/>
          <w:lang w:val="en-US" w:eastAsia="en-US"/>
        </w:rPr>
        <w:t xml:space="preserve"> </w:t>
      </w:r>
      <w:r w:rsidR="00EB64DB" w:rsidRPr="008E7F53">
        <w:rPr>
          <w:rFonts w:ascii="Arial" w:eastAsiaTheme="minorHAnsi" w:hAnsi="Arial" w:cs="Arial"/>
          <w:sz w:val="24"/>
          <w:szCs w:val="24"/>
          <w:lang w:val="en-US" w:eastAsia="en-US"/>
        </w:rPr>
        <w:t>(</w:t>
      </w:r>
      <w:r w:rsidR="000E0BCF">
        <w:rPr>
          <w:rFonts w:ascii="Arial" w:eastAsiaTheme="minorHAnsi" w:hAnsi="Arial"/>
          <w:sz w:val="24"/>
          <w:lang w:val="en-US" w:eastAsia="en-US"/>
        </w:rPr>
        <w:t>Kepala desa atau perwakilan desa mengundang masyarakat yang ingin ikut menjadi panitia untuk menjaga TPS atau bertugas dalam administrasi selama proses pemilihan).</w:t>
      </w:r>
    </w:p>
    <w:p w:rsidR="00315040" w:rsidRPr="008E7F53" w:rsidRDefault="00315040" w:rsidP="006F14F3">
      <w:pPr>
        <w:spacing w:after="0" w:line="240" w:lineRule="auto"/>
        <w:jc w:val="both"/>
        <w:rPr>
          <w:rFonts w:ascii="Arial" w:eastAsia="Calibri" w:hAnsi="Arial" w:cs="Arial"/>
          <w:sz w:val="24"/>
          <w:szCs w:val="24"/>
          <w:lang w:val="en-US" w:eastAsia="en-US"/>
        </w:rPr>
      </w:pPr>
    </w:p>
    <w:p w:rsidR="00F731B9" w:rsidRPr="008E7F53" w:rsidRDefault="00977135" w:rsidP="005648DA">
      <w:pPr>
        <w:spacing w:after="0" w:line="480" w:lineRule="auto"/>
        <w:ind w:firstLine="567"/>
        <w:jc w:val="both"/>
        <w:rPr>
          <w:rFonts w:ascii="Arial" w:eastAsia="Calibri" w:hAnsi="Arial" w:cs="Arial"/>
          <w:sz w:val="24"/>
          <w:szCs w:val="24"/>
          <w:lang w:val="en-US" w:eastAsia="en-US"/>
        </w:rPr>
      </w:pPr>
      <w:r w:rsidRPr="008E7F53">
        <w:rPr>
          <w:rFonts w:ascii="Arial" w:eastAsiaTheme="minorHAnsi" w:hAnsi="Arial" w:cs="Arial"/>
          <w:sz w:val="24"/>
          <w:szCs w:val="24"/>
          <w:lang w:val="en-US" w:eastAsia="en-US"/>
        </w:rPr>
        <w:t>Selanjutnya berdasarkan hasil wawancara penulis dengan Ahya Odi selaku ketua kelompok petani penulis mengajukan pertanyaan yang sama kepada beliau sebagai berikut:</w:t>
      </w:r>
    </w:p>
    <w:p w:rsidR="00B6181D" w:rsidRDefault="00977135" w:rsidP="006F14F3">
      <w:pPr>
        <w:spacing w:after="0" w:line="240" w:lineRule="auto"/>
        <w:jc w:val="both"/>
        <w:rPr>
          <w:rFonts w:ascii="Arial" w:eastAsia="Calibri" w:hAnsi="Arial" w:cs="Times New Roman"/>
          <w:sz w:val="24"/>
          <w:lang w:val="en-US" w:eastAsia="en-US"/>
        </w:rPr>
      </w:pPr>
      <w:r w:rsidRPr="008E7F53">
        <w:rPr>
          <w:rFonts w:ascii="Arial" w:eastAsiaTheme="minorHAnsi" w:hAnsi="Arial" w:cs="Arial"/>
          <w:i/>
          <w:sz w:val="24"/>
          <w:szCs w:val="24"/>
          <w:lang w:val="en-US" w:eastAsia="en-US"/>
        </w:rPr>
        <w:t xml:space="preserve">“Menurut ahya ah ne apa-apa aje yang de buet kepala desa kita </w:t>
      </w:r>
      <w:r w:rsidR="006D297E">
        <w:rPr>
          <w:rFonts w:ascii="Arial" w:eastAsiaTheme="minorHAnsi" w:hAnsi="Arial" w:cs="Arial"/>
          <w:i/>
          <w:sz w:val="24"/>
          <w:szCs w:val="24"/>
          <w:lang w:val="en-US" w:eastAsia="en-US"/>
        </w:rPr>
        <w:t xml:space="preserve">ka sebelum de adekan kampanye </w:t>
      </w:r>
      <w:r w:rsidRPr="008E7F53">
        <w:rPr>
          <w:rFonts w:ascii="Arial" w:eastAsiaTheme="minorHAnsi" w:hAnsi="Arial" w:cs="Arial"/>
          <w:i/>
          <w:sz w:val="24"/>
          <w:szCs w:val="24"/>
          <w:lang w:val="en-US" w:eastAsia="en-US"/>
        </w:rPr>
        <w:t>hia?”</w:t>
      </w:r>
      <w:r w:rsidR="006F14F3" w:rsidRPr="008E7F53">
        <w:rPr>
          <w:rFonts w:ascii="Arial" w:eastAsiaTheme="minorHAnsi" w:hAnsi="Arial" w:cs="Arial"/>
          <w:i/>
          <w:sz w:val="24"/>
          <w:szCs w:val="24"/>
          <w:lang w:val="en-US" w:eastAsia="en-US"/>
        </w:rPr>
        <w:t xml:space="preserve"> </w:t>
      </w:r>
      <w:r w:rsidR="006F14F3" w:rsidRPr="008E7F53">
        <w:rPr>
          <w:rFonts w:ascii="Arial" w:eastAsiaTheme="minorHAnsi" w:hAnsi="Arial" w:cs="Arial"/>
          <w:sz w:val="24"/>
          <w:szCs w:val="24"/>
          <w:lang w:val="en-US" w:eastAsia="en-US"/>
        </w:rPr>
        <w:t>(</w:t>
      </w:r>
      <w:r w:rsidR="005902A7">
        <w:rPr>
          <w:rFonts w:ascii="Arial" w:eastAsiaTheme="minorHAnsi" w:hAnsi="Arial"/>
          <w:sz w:val="24"/>
          <w:lang w:val="en-US" w:eastAsia="en-US"/>
        </w:rPr>
        <w:t>Menurut Bapak, apa saja yang dilakukan kepala desa sebelum pemilu berlangsung</w:t>
      </w:r>
      <w:r w:rsidR="006F14F3" w:rsidRPr="008E7F53">
        <w:rPr>
          <w:rFonts w:ascii="Arial" w:eastAsiaTheme="minorHAnsi" w:hAnsi="Arial" w:cs="Arial"/>
          <w:sz w:val="24"/>
          <w:szCs w:val="24"/>
          <w:lang w:val="en-US" w:eastAsia="en-US"/>
        </w:rPr>
        <w:t>).</w:t>
      </w:r>
      <w:r w:rsidRPr="008E7F53">
        <w:rPr>
          <w:rFonts w:ascii="Arial" w:eastAsiaTheme="minorHAnsi" w:hAnsi="Arial" w:cs="Arial"/>
          <w:i/>
          <w:sz w:val="24"/>
          <w:szCs w:val="24"/>
          <w:lang w:val="en-US" w:eastAsia="en-US"/>
        </w:rPr>
        <w:t xml:space="preserve"> </w:t>
      </w:r>
      <w:r w:rsidR="008E7F53">
        <w:rPr>
          <w:rFonts w:ascii="Arial" w:eastAsiaTheme="minorHAnsi" w:hAnsi="Arial" w:cs="Arial"/>
          <w:sz w:val="24"/>
          <w:szCs w:val="24"/>
          <w:lang w:val="en-US" w:eastAsia="en-US"/>
        </w:rPr>
        <w:t>b</w:t>
      </w:r>
      <w:r w:rsidRPr="008E7F53">
        <w:rPr>
          <w:rFonts w:ascii="Arial" w:eastAsiaTheme="minorHAnsi" w:hAnsi="Arial" w:cs="Arial"/>
          <w:sz w:val="24"/>
          <w:szCs w:val="24"/>
          <w:lang w:val="en-US" w:eastAsia="en-US"/>
        </w:rPr>
        <w:t xml:space="preserve">eliau menjawab </w:t>
      </w:r>
      <w:r w:rsidRPr="008E7F53">
        <w:rPr>
          <w:rFonts w:ascii="Arial" w:eastAsiaTheme="minorHAnsi" w:hAnsi="Arial" w:cs="Arial"/>
          <w:i/>
          <w:sz w:val="24"/>
          <w:szCs w:val="24"/>
          <w:lang w:val="en-US" w:eastAsia="en-US"/>
        </w:rPr>
        <w:t xml:space="preserve">“paleng kita de suhuh detang kekantor desa tu supaya tau sapa-sapa aje yang ekot calon tu ken tehus dekat gedung mana-mana aje yang akan de buet sebagai tembat pemilihan tu </w:t>
      </w:r>
      <w:r w:rsidR="00522019" w:rsidRPr="008E7F53">
        <w:rPr>
          <w:rFonts w:ascii="Arial" w:eastAsiaTheme="minorHAnsi" w:hAnsi="Arial" w:cs="Arial"/>
          <w:i/>
          <w:sz w:val="24"/>
          <w:szCs w:val="24"/>
          <w:lang w:val="en-US" w:eastAsia="en-US"/>
        </w:rPr>
        <w:t>cuma it</w:t>
      </w:r>
      <w:r w:rsidR="006F14F3" w:rsidRPr="008E7F53">
        <w:rPr>
          <w:rFonts w:ascii="Arial" w:eastAsiaTheme="minorHAnsi" w:hAnsi="Arial" w:cs="Arial"/>
          <w:i/>
          <w:sz w:val="24"/>
          <w:szCs w:val="24"/>
          <w:lang w:val="en-US" w:eastAsia="en-US"/>
        </w:rPr>
        <w:t>u yang setau ahya ka dek terus akan membentu panitia siapa saja yang mau ikut menjadi pengurus atau menjaga TPS dan menjadi administrasinya selama proses pemilu berlangsung.”</w:t>
      </w:r>
      <w:r w:rsidR="00F9464A">
        <w:rPr>
          <w:rFonts w:ascii="Arial" w:eastAsiaTheme="minorHAnsi" w:hAnsi="Arial" w:cs="Arial"/>
          <w:i/>
          <w:sz w:val="24"/>
          <w:szCs w:val="24"/>
          <w:lang w:val="en-US" w:eastAsia="en-US"/>
        </w:rPr>
        <w:t xml:space="preserve"> </w:t>
      </w:r>
      <w:r w:rsidR="006F14F3" w:rsidRPr="008E7F53">
        <w:rPr>
          <w:rFonts w:ascii="Arial" w:eastAsiaTheme="minorHAnsi" w:hAnsi="Arial" w:cs="Arial"/>
          <w:sz w:val="24"/>
          <w:szCs w:val="24"/>
          <w:lang w:val="en-US" w:eastAsia="en-US"/>
        </w:rPr>
        <w:t>(</w:t>
      </w:r>
      <w:r w:rsidR="00E03BB9">
        <w:rPr>
          <w:rFonts w:ascii="Arial" w:eastAsiaTheme="minorHAnsi" w:hAnsi="Arial"/>
          <w:sz w:val="24"/>
          <w:lang w:val="en-US" w:eastAsia="en-US"/>
        </w:rPr>
        <w:t xml:space="preserve">Kepala desa atau perwakilan desa mengundang masyarakat yang ingin ikut menjadi panitia untuk </w:t>
      </w:r>
      <w:r w:rsidR="006D297E">
        <w:rPr>
          <w:rFonts w:ascii="Arial" w:eastAsiaTheme="minorHAnsi" w:hAnsi="Arial"/>
          <w:sz w:val="24"/>
          <w:lang w:val="en-US" w:eastAsia="en-US"/>
        </w:rPr>
        <w:t>tempat</w:t>
      </w:r>
      <w:r w:rsidR="00E03BB9">
        <w:rPr>
          <w:rFonts w:ascii="Arial" w:eastAsiaTheme="minorHAnsi" w:hAnsi="Arial"/>
          <w:sz w:val="24"/>
          <w:lang w:val="en-US" w:eastAsia="en-US"/>
        </w:rPr>
        <w:t>TPS atau bertugas dalam administrasi selama proses pemilihan).</w:t>
      </w:r>
    </w:p>
    <w:p w:rsidR="004E5FAF" w:rsidRPr="006F14F3" w:rsidRDefault="004E5FAF" w:rsidP="006F14F3">
      <w:pPr>
        <w:spacing w:after="0" w:line="240" w:lineRule="auto"/>
        <w:jc w:val="both"/>
        <w:rPr>
          <w:rFonts w:ascii="Arial" w:eastAsia="Calibri" w:hAnsi="Arial" w:cs="Arial"/>
          <w:sz w:val="24"/>
          <w:szCs w:val="24"/>
          <w:lang w:val="en-US" w:eastAsia="en-US"/>
        </w:rPr>
      </w:pPr>
    </w:p>
    <w:p w:rsidR="004A1053" w:rsidRDefault="00977135" w:rsidP="00977135">
      <w:pPr>
        <w:pStyle w:val="ListParagraph"/>
        <w:numPr>
          <w:ilvl w:val="0"/>
          <w:numId w:val="52"/>
        </w:numPr>
        <w:spacing w:after="0" w:line="480" w:lineRule="auto"/>
        <w:ind w:left="851" w:hanging="284"/>
        <w:jc w:val="both"/>
        <w:rPr>
          <w:rFonts w:ascii="Arial" w:eastAsia="Calibri" w:hAnsi="Arial" w:cs="Arial"/>
          <w:sz w:val="24"/>
          <w:szCs w:val="24"/>
          <w:lang w:val="en-US" w:eastAsia="en-US"/>
        </w:rPr>
      </w:pPr>
      <w:r w:rsidRPr="00315C25">
        <w:rPr>
          <w:rFonts w:ascii="Arial" w:eastAsiaTheme="minorHAnsi" w:hAnsi="Arial" w:cs="Arial"/>
          <w:sz w:val="24"/>
          <w:szCs w:val="24"/>
          <w:lang w:val="en-US" w:eastAsia="en-US"/>
        </w:rPr>
        <w:t>Me</w:t>
      </w:r>
      <w:r w:rsidR="00C51764">
        <w:rPr>
          <w:rFonts w:ascii="Arial" w:eastAsiaTheme="minorHAnsi" w:hAnsi="Arial" w:cs="Arial"/>
          <w:sz w:val="24"/>
          <w:szCs w:val="24"/>
          <w:lang w:val="en-US" w:eastAsia="en-US"/>
        </w:rPr>
        <w:t xml:space="preserve">mperbaiki kehidupan masyarakat </w:t>
      </w:r>
    </w:p>
    <w:p w:rsidR="001B725A" w:rsidRPr="008E7F53" w:rsidRDefault="00977135" w:rsidP="005648DA">
      <w:pPr>
        <w:spacing w:after="0" w:line="480" w:lineRule="auto"/>
        <w:ind w:firstLine="567"/>
        <w:jc w:val="both"/>
        <w:rPr>
          <w:rFonts w:ascii="Arial" w:eastAsia="Calibri" w:hAnsi="Arial" w:cs="Arial"/>
          <w:sz w:val="24"/>
          <w:szCs w:val="24"/>
          <w:lang w:val="en-US" w:eastAsia="en-US"/>
        </w:rPr>
      </w:pPr>
      <w:r w:rsidRPr="008E7F53">
        <w:rPr>
          <w:rFonts w:ascii="Arial" w:eastAsiaTheme="minorHAnsi" w:hAnsi="Arial" w:cs="Arial"/>
          <w:sz w:val="24"/>
          <w:szCs w:val="24"/>
          <w:lang w:val="en-US" w:eastAsia="en-US"/>
        </w:rPr>
        <w:t>Berdasarkan hasil wawancara penulis dengan Bapak Aceng selaku Kaur Keuangan penulis mengajukan pertanyaan kepada beliau sebagai berikut:</w:t>
      </w:r>
    </w:p>
    <w:p w:rsidR="00923541" w:rsidRDefault="00977135" w:rsidP="00923541">
      <w:pPr>
        <w:spacing w:after="0" w:line="240" w:lineRule="auto"/>
        <w:jc w:val="both"/>
        <w:rPr>
          <w:rFonts w:ascii="Arial" w:eastAsia="Calibri" w:hAnsi="Arial" w:cs="Arial"/>
          <w:sz w:val="24"/>
          <w:szCs w:val="24"/>
          <w:lang w:val="en-US" w:eastAsia="en-US"/>
        </w:rPr>
      </w:pPr>
      <w:r w:rsidRPr="008E7F53">
        <w:rPr>
          <w:rFonts w:ascii="Arial" w:eastAsiaTheme="minorHAnsi" w:hAnsi="Arial" w:cs="Arial"/>
          <w:i/>
          <w:sz w:val="24"/>
          <w:szCs w:val="24"/>
          <w:lang w:val="en-US" w:eastAsia="en-US"/>
        </w:rPr>
        <w:t>“</w:t>
      </w:r>
      <w:r w:rsidR="00683421" w:rsidRPr="008E7F53">
        <w:rPr>
          <w:rFonts w:ascii="Arial" w:eastAsiaTheme="minorHAnsi" w:hAnsi="Arial" w:cs="Arial"/>
          <w:i/>
          <w:sz w:val="24"/>
          <w:szCs w:val="24"/>
          <w:lang w:val="en-US" w:eastAsia="en-US"/>
        </w:rPr>
        <w:t>Menurut A</w:t>
      </w:r>
      <w:r w:rsidR="005B53DF" w:rsidRPr="008E7F53">
        <w:rPr>
          <w:rFonts w:ascii="Arial" w:eastAsiaTheme="minorHAnsi" w:hAnsi="Arial" w:cs="Arial"/>
          <w:i/>
          <w:sz w:val="24"/>
          <w:szCs w:val="24"/>
          <w:lang w:val="en-US" w:eastAsia="en-US"/>
        </w:rPr>
        <w:t>hya apa yang pehenah kepala desa kita buet delam aspek politik ka hia kepada masyarakat</w:t>
      </w:r>
      <w:r w:rsidR="00683421" w:rsidRPr="008E7F53">
        <w:rPr>
          <w:rFonts w:ascii="Arial" w:eastAsiaTheme="minorHAnsi" w:hAnsi="Arial" w:cs="Arial"/>
          <w:i/>
          <w:sz w:val="24"/>
          <w:szCs w:val="24"/>
          <w:lang w:val="en-US" w:eastAsia="en-US"/>
        </w:rPr>
        <w:t>?”</w:t>
      </w:r>
      <w:r w:rsidR="00E86057" w:rsidRPr="008E7F53">
        <w:rPr>
          <w:rFonts w:ascii="Arial" w:eastAsiaTheme="minorHAnsi" w:hAnsi="Arial" w:cs="Arial"/>
          <w:i/>
          <w:sz w:val="24"/>
          <w:szCs w:val="24"/>
          <w:lang w:val="en-US" w:eastAsia="en-US"/>
        </w:rPr>
        <w:t xml:space="preserve"> </w:t>
      </w:r>
      <w:r w:rsidR="009E32C8" w:rsidRPr="008E7F53">
        <w:rPr>
          <w:rFonts w:ascii="Arial" w:eastAsiaTheme="minorHAnsi" w:hAnsi="Arial" w:cs="Arial"/>
          <w:i/>
          <w:sz w:val="24"/>
          <w:szCs w:val="24"/>
          <w:lang w:val="en-US" w:eastAsia="en-US"/>
        </w:rPr>
        <w:t xml:space="preserve"> </w:t>
      </w:r>
      <w:r w:rsidR="009E32C8" w:rsidRPr="008E7F53">
        <w:rPr>
          <w:rFonts w:ascii="Arial" w:eastAsiaTheme="minorHAnsi" w:hAnsi="Arial" w:cs="Arial"/>
          <w:sz w:val="24"/>
          <w:szCs w:val="24"/>
          <w:lang w:val="en-US" w:eastAsia="en-US"/>
        </w:rPr>
        <w:t>(Menurut Bapak apa yang pernah Kepala Desa kita buat dalam aspek politik untuk masyarakat).</w:t>
      </w:r>
      <w:r w:rsidR="00731516" w:rsidRPr="008E7F53">
        <w:rPr>
          <w:rFonts w:ascii="Arial" w:eastAsiaTheme="minorHAnsi" w:hAnsi="Arial" w:cs="Arial"/>
          <w:sz w:val="24"/>
          <w:szCs w:val="24"/>
          <w:lang w:val="en-US" w:eastAsia="en-US"/>
        </w:rPr>
        <w:t xml:space="preserve"> </w:t>
      </w:r>
      <w:r w:rsidR="00E86057" w:rsidRPr="008E7F53">
        <w:rPr>
          <w:rFonts w:ascii="Arial" w:eastAsiaTheme="minorHAnsi" w:hAnsi="Arial" w:cs="Arial"/>
          <w:sz w:val="24"/>
          <w:szCs w:val="24"/>
          <w:lang w:val="en-US" w:eastAsia="en-US"/>
        </w:rPr>
        <w:t xml:space="preserve">Beliau menjawab </w:t>
      </w:r>
      <w:r w:rsidR="00E86057" w:rsidRPr="008E7F53">
        <w:rPr>
          <w:rFonts w:ascii="Arial" w:eastAsiaTheme="minorHAnsi" w:hAnsi="Arial" w:cs="Arial"/>
          <w:i/>
          <w:sz w:val="24"/>
          <w:szCs w:val="24"/>
          <w:lang w:val="en-US" w:eastAsia="en-US"/>
        </w:rPr>
        <w:t>“Ade dek semalam tu</w:t>
      </w:r>
      <w:r w:rsidR="005B53DF" w:rsidRPr="008E7F53">
        <w:rPr>
          <w:rFonts w:ascii="Arial" w:eastAsiaTheme="minorHAnsi" w:hAnsi="Arial" w:cs="Arial"/>
          <w:i/>
          <w:sz w:val="24"/>
          <w:szCs w:val="24"/>
          <w:lang w:val="en-US" w:eastAsia="en-US"/>
        </w:rPr>
        <w:t xml:space="preserve"> mehi sosialisasi </w:t>
      </w:r>
      <w:r w:rsidR="00E86057" w:rsidRPr="008E7F53">
        <w:rPr>
          <w:rFonts w:ascii="Arial" w:eastAsiaTheme="minorHAnsi" w:hAnsi="Arial" w:cs="Arial"/>
          <w:i/>
          <w:sz w:val="24"/>
          <w:szCs w:val="24"/>
          <w:lang w:val="en-US" w:eastAsia="en-US"/>
        </w:rPr>
        <w:t xml:space="preserve"> kame mengundang masyarakat ke kantor desa mengenai misalnya pemilihan Gubernur setu ken kame mehi arahan aje supaya jengan sambai kok milih tehus kame mehi tau juge dekat mana-mana aje tembat gedung untuk kita pemilihan tu dek.”</w:t>
      </w:r>
      <w:r w:rsidR="00731516" w:rsidRPr="008E7F53">
        <w:rPr>
          <w:rFonts w:ascii="Arial" w:eastAsiaTheme="minorHAnsi" w:hAnsi="Arial" w:cs="Arial"/>
          <w:i/>
          <w:sz w:val="24"/>
          <w:szCs w:val="24"/>
          <w:lang w:val="en-US" w:eastAsia="en-US"/>
        </w:rPr>
        <w:t xml:space="preserve"> </w:t>
      </w:r>
      <w:r w:rsidR="00731516" w:rsidRPr="008E7F53">
        <w:rPr>
          <w:rFonts w:ascii="Arial" w:eastAsiaTheme="minorHAnsi" w:hAnsi="Arial" w:cs="Arial"/>
          <w:sz w:val="24"/>
          <w:szCs w:val="24"/>
          <w:lang w:val="en-US" w:eastAsia="en-US"/>
        </w:rPr>
        <w:t>(Memberikan sosialisasi kepada masyarakat</w:t>
      </w:r>
      <w:r w:rsidR="00AB5C97">
        <w:rPr>
          <w:rFonts w:ascii="Arial" w:eastAsiaTheme="minorHAnsi" w:hAnsi="Arial" w:cs="Arial"/>
          <w:sz w:val="24"/>
          <w:szCs w:val="24"/>
          <w:lang w:val="en-US" w:eastAsia="en-US"/>
        </w:rPr>
        <w:t xml:space="preserve"> mengenai pentingnya berpartisipasi dalam pemilihan agar semua warga </w:t>
      </w:r>
      <w:r w:rsidR="00AB5C97">
        <w:rPr>
          <w:rFonts w:ascii="Arial" w:eastAsiaTheme="minorHAnsi" w:hAnsi="Arial" w:cs="Arial"/>
          <w:sz w:val="24"/>
          <w:szCs w:val="24"/>
          <w:lang w:val="en-US" w:eastAsia="en-US"/>
        </w:rPr>
        <w:lastRenderedPageBreak/>
        <w:t>menggunakan hak pilih mereka tanpa ada yang mengabaikan calon yang tersedia</w:t>
      </w:r>
    </w:p>
    <w:p w:rsidR="00AB5C97" w:rsidRPr="008E7F53" w:rsidRDefault="00AB5C97" w:rsidP="00923541">
      <w:pPr>
        <w:spacing w:after="0" w:line="240" w:lineRule="auto"/>
        <w:jc w:val="both"/>
        <w:rPr>
          <w:rFonts w:ascii="Arial" w:eastAsia="Calibri" w:hAnsi="Arial" w:cs="Arial"/>
          <w:sz w:val="24"/>
          <w:szCs w:val="24"/>
          <w:lang w:val="en-US" w:eastAsia="en-US"/>
        </w:rPr>
      </w:pPr>
    </w:p>
    <w:p w:rsidR="00E86057" w:rsidRPr="008E7F53" w:rsidRDefault="00977135" w:rsidP="00FE5B39">
      <w:pPr>
        <w:spacing w:after="0" w:line="480" w:lineRule="auto"/>
        <w:ind w:firstLine="567"/>
        <w:jc w:val="both"/>
        <w:rPr>
          <w:rFonts w:ascii="Arial" w:eastAsia="Calibri" w:hAnsi="Arial" w:cs="Arial"/>
          <w:sz w:val="24"/>
          <w:szCs w:val="24"/>
          <w:lang w:val="en-US" w:eastAsia="en-US"/>
        </w:rPr>
      </w:pPr>
      <w:r w:rsidRPr="008E7F53">
        <w:rPr>
          <w:rFonts w:ascii="Arial" w:eastAsiaTheme="minorHAnsi" w:hAnsi="Arial" w:cs="Arial"/>
          <w:sz w:val="24"/>
          <w:szCs w:val="24"/>
          <w:lang w:val="en-US" w:eastAsia="en-US"/>
        </w:rPr>
        <w:t xml:space="preserve">Selanjutnya berdasarkan hasil </w:t>
      </w:r>
      <w:r w:rsidR="00104E2F" w:rsidRPr="008E7F53">
        <w:rPr>
          <w:rFonts w:ascii="Arial" w:eastAsiaTheme="minorHAnsi" w:hAnsi="Arial" w:cs="Arial"/>
          <w:sz w:val="24"/>
          <w:szCs w:val="24"/>
          <w:lang w:val="en-US" w:eastAsia="en-US"/>
        </w:rPr>
        <w:t>wawancara penulis dengan Cece</w:t>
      </w:r>
      <w:r w:rsidRPr="008E7F53">
        <w:rPr>
          <w:rFonts w:ascii="Arial" w:eastAsiaTheme="minorHAnsi" w:hAnsi="Arial" w:cs="Arial"/>
          <w:sz w:val="24"/>
          <w:szCs w:val="24"/>
          <w:lang w:val="en-US" w:eastAsia="en-US"/>
        </w:rPr>
        <w:t xml:space="preserve"> Tetty selaku ketua kelompok posyandu penulis mengajukan pertanyaan kepada beliau sebagai berikut</w:t>
      </w:r>
      <w:r w:rsidR="00FA4DC3" w:rsidRPr="008E7F53">
        <w:rPr>
          <w:rFonts w:ascii="Arial" w:eastAsiaTheme="minorHAnsi" w:hAnsi="Arial" w:cs="Arial"/>
          <w:sz w:val="24"/>
          <w:szCs w:val="24"/>
          <w:lang w:val="en-US" w:eastAsia="en-US"/>
        </w:rPr>
        <w:t>:</w:t>
      </w:r>
    </w:p>
    <w:p w:rsidR="00624875" w:rsidRDefault="00977135" w:rsidP="00C30917">
      <w:pPr>
        <w:spacing w:after="0" w:line="240" w:lineRule="auto"/>
        <w:jc w:val="both"/>
        <w:rPr>
          <w:rFonts w:ascii="Arial" w:eastAsia="Calibri" w:hAnsi="Arial" w:cs="Times New Roman"/>
          <w:sz w:val="24"/>
          <w:lang w:val="en-US" w:eastAsia="en-US"/>
        </w:rPr>
      </w:pPr>
      <w:r w:rsidRPr="008E7F53">
        <w:rPr>
          <w:rFonts w:ascii="Arial" w:eastAsiaTheme="minorHAnsi" w:hAnsi="Arial" w:cs="Arial"/>
          <w:i/>
          <w:sz w:val="24"/>
          <w:szCs w:val="24"/>
          <w:lang w:val="en-US" w:eastAsia="en-US"/>
        </w:rPr>
        <w:t>“Cece</w:t>
      </w:r>
      <w:r w:rsidR="00FA4DC3" w:rsidRPr="008E7F53">
        <w:rPr>
          <w:rFonts w:ascii="Arial" w:eastAsiaTheme="minorHAnsi" w:hAnsi="Arial" w:cs="Arial"/>
          <w:i/>
          <w:sz w:val="24"/>
          <w:szCs w:val="24"/>
          <w:lang w:val="en-US" w:eastAsia="en-US"/>
        </w:rPr>
        <w:t xml:space="preserve"> kepala desa dekat tembat kita ka pehenah ade </w:t>
      </w:r>
      <w:r w:rsidR="00704CCF" w:rsidRPr="008E7F53">
        <w:rPr>
          <w:rFonts w:ascii="Arial" w:eastAsiaTheme="minorHAnsi" w:hAnsi="Arial" w:cs="Arial"/>
          <w:i/>
          <w:sz w:val="24"/>
          <w:szCs w:val="24"/>
          <w:lang w:val="en-US" w:eastAsia="en-US"/>
        </w:rPr>
        <w:t>me</w:t>
      </w:r>
      <w:r w:rsidRPr="008E7F53">
        <w:rPr>
          <w:rFonts w:ascii="Arial" w:eastAsiaTheme="minorHAnsi" w:hAnsi="Arial" w:cs="Arial"/>
          <w:i/>
          <w:sz w:val="24"/>
          <w:szCs w:val="24"/>
          <w:lang w:val="en-US" w:eastAsia="en-US"/>
        </w:rPr>
        <w:t>hi macam sosialisasi gitu de Cece</w:t>
      </w:r>
      <w:r w:rsidR="00704CCF" w:rsidRPr="008E7F53">
        <w:rPr>
          <w:rFonts w:ascii="Arial" w:eastAsiaTheme="minorHAnsi" w:hAnsi="Arial" w:cs="Arial"/>
          <w:i/>
          <w:sz w:val="24"/>
          <w:szCs w:val="24"/>
          <w:lang w:val="en-US" w:eastAsia="en-US"/>
        </w:rPr>
        <w:t xml:space="preserve"> misalnya macam pemilihan entah itu pemilihan kepala desanya, entah </w:t>
      </w:r>
      <w:r w:rsidRPr="008E7F53">
        <w:rPr>
          <w:rFonts w:ascii="Arial" w:eastAsiaTheme="minorHAnsi" w:hAnsi="Arial" w:cs="Arial"/>
          <w:i/>
          <w:sz w:val="24"/>
          <w:szCs w:val="24"/>
          <w:lang w:val="en-US" w:eastAsia="en-US"/>
        </w:rPr>
        <w:t>pemilihan Gubenur semalam tu Cece</w:t>
      </w:r>
      <w:r w:rsidR="00704CCF" w:rsidRPr="008E7F53">
        <w:rPr>
          <w:rFonts w:ascii="Arial" w:eastAsiaTheme="minorHAnsi" w:hAnsi="Arial" w:cs="Arial"/>
          <w:i/>
          <w:sz w:val="24"/>
          <w:szCs w:val="24"/>
          <w:lang w:val="en-US" w:eastAsia="en-US"/>
        </w:rPr>
        <w:t>?</w:t>
      </w:r>
      <w:r w:rsidR="00B632F0" w:rsidRPr="008E7F53">
        <w:rPr>
          <w:rFonts w:ascii="Arial" w:eastAsiaTheme="minorHAnsi" w:hAnsi="Arial" w:cs="Arial"/>
          <w:i/>
          <w:sz w:val="24"/>
          <w:szCs w:val="24"/>
          <w:lang w:val="en-US" w:eastAsia="en-US"/>
        </w:rPr>
        <w:t>”</w:t>
      </w:r>
      <w:r w:rsidR="00B9780A" w:rsidRPr="00B9780A">
        <w:rPr>
          <w:rFonts w:ascii="Arial" w:eastAsiaTheme="minorHAnsi" w:hAnsi="Arial"/>
          <w:sz w:val="24"/>
          <w:lang w:val="en-US" w:eastAsia="en-US"/>
        </w:rPr>
        <w:t xml:space="preserve"> </w:t>
      </w:r>
      <w:r w:rsidR="00B9780A">
        <w:rPr>
          <w:rFonts w:ascii="Arial" w:eastAsiaTheme="minorHAnsi" w:hAnsi="Arial"/>
          <w:sz w:val="24"/>
          <w:lang w:val="en-US" w:eastAsia="en-US"/>
        </w:rPr>
        <w:t>(Ibu, kepala desa di tempat kita ini pernah memberikan sosialisasi tentang pemilu).</w:t>
      </w:r>
      <w:r w:rsidR="00E27779" w:rsidRPr="008E7F53">
        <w:rPr>
          <w:rFonts w:ascii="Arial" w:eastAsiaTheme="minorHAnsi" w:hAnsi="Arial" w:cs="Arial"/>
          <w:i/>
          <w:sz w:val="24"/>
          <w:szCs w:val="24"/>
          <w:lang w:val="en-US" w:eastAsia="en-US"/>
        </w:rPr>
        <w:t xml:space="preserve"> </w:t>
      </w:r>
      <w:r w:rsidR="00B632F0" w:rsidRPr="008E7F53">
        <w:rPr>
          <w:rFonts w:ascii="Arial" w:eastAsiaTheme="minorHAnsi" w:hAnsi="Arial" w:cs="Arial"/>
          <w:sz w:val="24"/>
          <w:szCs w:val="24"/>
          <w:lang w:val="en-US" w:eastAsia="en-US"/>
        </w:rPr>
        <w:t xml:space="preserve">Beliau menjawab </w:t>
      </w:r>
      <w:r w:rsidR="00B632F0" w:rsidRPr="008E7F53">
        <w:rPr>
          <w:rFonts w:ascii="Arial" w:eastAsiaTheme="minorHAnsi" w:hAnsi="Arial" w:cs="Arial"/>
          <w:i/>
          <w:sz w:val="24"/>
          <w:szCs w:val="24"/>
          <w:lang w:val="en-US" w:eastAsia="en-US"/>
        </w:rPr>
        <w:t>“Semalam tu kame yang masyarakat ade j</w:t>
      </w:r>
      <w:r w:rsidR="00AB5C97">
        <w:rPr>
          <w:rFonts w:ascii="Arial" w:eastAsiaTheme="minorHAnsi" w:hAnsi="Arial" w:cs="Arial"/>
          <w:i/>
          <w:sz w:val="24"/>
          <w:szCs w:val="24"/>
          <w:lang w:val="en-US" w:eastAsia="en-US"/>
        </w:rPr>
        <w:t>uge de undang ke kantor desa dek tapi</w:t>
      </w:r>
      <w:r w:rsidR="00B632F0" w:rsidRPr="008E7F53">
        <w:rPr>
          <w:rFonts w:ascii="Arial" w:eastAsiaTheme="minorHAnsi" w:hAnsi="Arial" w:cs="Arial"/>
          <w:i/>
          <w:sz w:val="24"/>
          <w:szCs w:val="24"/>
          <w:lang w:val="en-US" w:eastAsia="en-US"/>
        </w:rPr>
        <w:t xml:space="preserve"> mehi m</w:t>
      </w:r>
      <w:r w:rsidR="00AB5C97">
        <w:rPr>
          <w:rFonts w:ascii="Arial" w:eastAsiaTheme="minorHAnsi" w:hAnsi="Arial" w:cs="Arial"/>
          <w:i/>
          <w:sz w:val="24"/>
          <w:szCs w:val="24"/>
          <w:lang w:val="en-US" w:eastAsia="en-US"/>
        </w:rPr>
        <w:t xml:space="preserve">acam arahan supaya masyarakat  jengan ade yang kok milih </w:t>
      </w:r>
      <w:r w:rsidR="00B632F0" w:rsidRPr="008E7F53">
        <w:rPr>
          <w:rFonts w:ascii="Arial" w:eastAsiaTheme="minorHAnsi" w:hAnsi="Arial" w:cs="Arial"/>
          <w:i/>
          <w:sz w:val="24"/>
          <w:szCs w:val="24"/>
          <w:lang w:val="en-US" w:eastAsia="en-US"/>
        </w:rPr>
        <w:t xml:space="preserve"> de behi dekat mana tembat yang untuk pem</w:t>
      </w:r>
      <w:r w:rsidR="00E11520" w:rsidRPr="008E7F53">
        <w:rPr>
          <w:rFonts w:ascii="Arial" w:eastAsiaTheme="minorHAnsi" w:hAnsi="Arial" w:cs="Arial"/>
          <w:i/>
          <w:sz w:val="24"/>
          <w:szCs w:val="24"/>
          <w:lang w:val="en-US" w:eastAsia="en-US"/>
        </w:rPr>
        <w:t>ilihan tu gitu nya dek setau Ace</w:t>
      </w:r>
      <w:r w:rsidR="00B632F0" w:rsidRPr="008E7F53">
        <w:rPr>
          <w:rFonts w:ascii="Arial" w:eastAsiaTheme="minorHAnsi" w:hAnsi="Arial" w:cs="Arial"/>
          <w:i/>
          <w:sz w:val="24"/>
          <w:szCs w:val="24"/>
          <w:lang w:val="en-US" w:eastAsia="en-US"/>
        </w:rPr>
        <w:t>.”</w:t>
      </w:r>
      <w:r w:rsidR="00C30917" w:rsidRPr="008E7F53">
        <w:rPr>
          <w:rFonts w:ascii="Arial" w:eastAsiaTheme="minorHAnsi" w:hAnsi="Arial" w:cs="Arial"/>
          <w:i/>
          <w:sz w:val="24"/>
          <w:szCs w:val="24"/>
          <w:lang w:val="en-US" w:eastAsia="en-US"/>
        </w:rPr>
        <w:t xml:space="preserve"> </w:t>
      </w:r>
      <w:r w:rsidR="00C30917" w:rsidRPr="008E7F53">
        <w:rPr>
          <w:rFonts w:ascii="Arial" w:eastAsiaTheme="minorHAnsi" w:hAnsi="Arial" w:cs="Arial"/>
          <w:sz w:val="24"/>
          <w:szCs w:val="24"/>
          <w:lang w:val="en-US" w:eastAsia="en-US"/>
        </w:rPr>
        <w:t>(</w:t>
      </w:r>
      <w:r w:rsidR="00B9780A">
        <w:rPr>
          <w:rFonts w:ascii="Arial" w:eastAsiaTheme="minorHAnsi" w:hAnsi="Arial"/>
          <w:sz w:val="24"/>
          <w:lang w:val="en-US" w:eastAsia="en-US"/>
        </w:rPr>
        <w:t>kepala desa memberikan arahan agar masyarakat tidak ada yang tidak ikut memilih).</w:t>
      </w:r>
    </w:p>
    <w:p w:rsidR="00B9780A" w:rsidRPr="008E7F53" w:rsidRDefault="00B9780A" w:rsidP="00C30917">
      <w:pPr>
        <w:spacing w:after="0" w:line="240" w:lineRule="auto"/>
        <w:jc w:val="both"/>
        <w:rPr>
          <w:rFonts w:ascii="Arial" w:eastAsia="Calibri" w:hAnsi="Arial" w:cs="Arial"/>
          <w:sz w:val="24"/>
          <w:szCs w:val="24"/>
          <w:lang w:val="en-US" w:eastAsia="en-US"/>
        </w:rPr>
      </w:pPr>
    </w:p>
    <w:p w:rsidR="005B53DF" w:rsidRPr="008E7F53" w:rsidRDefault="00977135" w:rsidP="00FE5B39">
      <w:pPr>
        <w:spacing w:after="0" w:line="480" w:lineRule="auto"/>
        <w:ind w:firstLine="567"/>
        <w:jc w:val="both"/>
        <w:rPr>
          <w:rFonts w:ascii="Arial" w:eastAsia="Calibri" w:hAnsi="Arial" w:cs="Arial"/>
          <w:sz w:val="24"/>
          <w:szCs w:val="24"/>
          <w:lang w:val="en-US" w:eastAsia="en-US"/>
        </w:rPr>
      </w:pPr>
      <w:r w:rsidRPr="008E7F53">
        <w:rPr>
          <w:rFonts w:ascii="Arial" w:eastAsiaTheme="minorHAnsi" w:hAnsi="Arial" w:cs="Arial"/>
          <w:sz w:val="24"/>
          <w:szCs w:val="24"/>
          <w:lang w:val="en-US" w:eastAsia="en-US"/>
        </w:rPr>
        <w:t xml:space="preserve">Kemudian berdasarkan hasil wawancara penulis dengan </w:t>
      </w:r>
      <w:r w:rsidR="00374E4C" w:rsidRPr="008E7F53">
        <w:rPr>
          <w:rFonts w:ascii="Arial" w:eastAsiaTheme="minorHAnsi" w:hAnsi="Arial" w:cs="Arial"/>
          <w:sz w:val="24"/>
          <w:szCs w:val="24"/>
          <w:lang w:val="en-US" w:eastAsia="en-US"/>
        </w:rPr>
        <w:t>Cece</w:t>
      </w:r>
      <w:r w:rsidR="00660067">
        <w:rPr>
          <w:rFonts w:ascii="Arial" w:eastAsiaTheme="minorHAnsi" w:hAnsi="Arial" w:cs="Arial"/>
          <w:sz w:val="24"/>
          <w:szCs w:val="24"/>
          <w:lang w:val="en-US" w:eastAsia="en-US"/>
        </w:rPr>
        <w:t xml:space="preserve"> Yanti selaku ketua kelompok </w:t>
      </w:r>
      <w:r w:rsidR="00AF4687">
        <w:rPr>
          <w:rFonts w:ascii="Arial" w:eastAsiaTheme="minorHAnsi" w:hAnsi="Arial" w:cs="Arial"/>
          <w:sz w:val="24"/>
          <w:szCs w:val="24"/>
          <w:lang w:val="en-US" w:eastAsia="en-US"/>
        </w:rPr>
        <w:t>PKK</w:t>
      </w:r>
      <w:r w:rsidRPr="008E7F53">
        <w:rPr>
          <w:rFonts w:ascii="Arial" w:eastAsiaTheme="minorHAnsi" w:hAnsi="Arial" w:cs="Arial"/>
          <w:sz w:val="24"/>
          <w:szCs w:val="24"/>
          <w:lang w:val="en-US" w:eastAsia="en-US"/>
        </w:rPr>
        <w:t xml:space="preserve"> penulis mengajuka</w:t>
      </w:r>
      <w:r w:rsidR="00B7087C" w:rsidRPr="008E7F53">
        <w:rPr>
          <w:rFonts w:ascii="Arial" w:eastAsiaTheme="minorHAnsi" w:hAnsi="Arial" w:cs="Arial"/>
          <w:sz w:val="24"/>
          <w:szCs w:val="24"/>
          <w:lang w:val="en-US" w:eastAsia="en-US"/>
        </w:rPr>
        <w:t>n</w:t>
      </w:r>
      <w:r w:rsidRPr="008E7F53">
        <w:rPr>
          <w:rFonts w:ascii="Arial" w:eastAsiaTheme="minorHAnsi" w:hAnsi="Arial" w:cs="Arial"/>
          <w:sz w:val="24"/>
          <w:szCs w:val="24"/>
          <w:lang w:val="en-US" w:eastAsia="en-US"/>
        </w:rPr>
        <w:t xml:space="preserve"> pertanyaan kepada beliau sebagai berikut:</w:t>
      </w:r>
    </w:p>
    <w:p w:rsidR="005B53DF" w:rsidRPr="008E7F53" w:rsidRDefault="00977135" w:rsidP="006C33F8">
      <w:pPr>
        <w:spacing w:after="0" w:line="240" w:lineRule="auto"/>
        <w:jc w:val="both"/>
        <w:rPr>
          <w:rFonts w:ascii="Arial" w:eastAsia="Calibri" w:hAnsi="Arial" w:cs="Arial"/>
          <w:sz w:val="24"/>
          <w:szCs w:val="24"/>
          <w:lang w:val="en-US" w:eastAsia="en-US"/>
        </w:rPr>
      </w:pPr>
      <w:r w:rsidRPr="008E7F53">
        <w:rPr>
          <w:rFonts w:ascii="Arial" w:eastAsiaTheme="minorHAnsi" w:hAnsi="Arial" w:cs="Arial"/>
          <w:i/>
          <w:sz w:val="24"/>
          <w:szCs w:val="24"/>
          <w:lang w:val="en-US" w:eastAsia="en-US"/>
        </w:rPr>
        <w:t>“</w:t>
      </w:r>
      <w:r w:rsidR="006C160B" w:rsidRPr="008E7F53">
        <w:rPr>
          <w:rFonts w:ascii="Arial" w:eastAsiaTheme="minorHAnsi" w:hAnsi="Arial" w:cs="Arial"/>
          <w:i/>
          <w:sz w:val="24"/>
          <w:szCs w:val="24"/>
          <w:lang w:val="en-US" w:eastAsia="en-US"/>
        </w:rPr>
        <w:t>Pehenah de Cece</w:t>
      </w:r>
      <w:r w:rsidR="009D3D50" w:rsidRPr="008E7F53">
        <w:rPr>
          <w:rFonts w:ascii="Arial" w:eastAsiaTheme="minorHAnsi" w:hAnsi="Arial" w:cs="Arial"/>
          <w:i/>
          <w:sz w:val="24"/>
          <w:szCs w:val="24"/>
          <w:lang w:val="en-US" w:eastAsia="en-US"/>
        </w:rPr>
        <w:t xml:space="preserve"> e</w:t>
      </w:r>
      <w:r w:rsidR="00033626" w:rsidRPr="008E7F53">
        <w:rPr>
          <w:rFonts w:ascii="Arial" w:eastAsiaTheme="minorHAnsi" w:hAnsi="Arial" w:cs="Arial"/>
          <w:i/>
          <w:sz w:val="24"/>
          <w:szCs w:val="24"/>
          <w:lang w:val="en-US" w:eastAsia="en-US"/>
        </w:rPr>
        <w:t xml:space="preserve"> agi desa </w:t>
      </w:r>
      <w:r w:rsidR="006C160B" w:rsidRPr="008E7F53">
        <w:rPr>
          <w:rFonts w:ascii="Arial" w:eastAsiaTheme="minorHAnsi" w:hAnsi="Arial" w:cs="Arial"/>
          <w:i/>
          <w:sz w:val="24"/>
          <w:szCs w:val="24"/>
          <w:lang w:val="en-US" w:eastAsia="en-US"/>
        </w:rPr>
        <w:t xml:space="preserve">ka </w:t>
      </w:r>
      <w:r w:rsidR="00033626" w:rsidRPr="008E7F53">
        <w:rPr>
          <w:rFonts w:ascii="Arial" w:eastAsiaTheme="minorHAnsi" w:hAnsi="Arial" w:cs="Arial"/>
          <w:i/>
          <w:sz w:val="24"/>
          <w:szCs w:val="24"/>
          <w:lang w:val="en-US" w:eastAsia="en-US"/>
        </w:rPr>
        <w:t>mehi semacam entah itu sosialisasi entah apa ah gitu dekat masyar</w:t>
      </w:r>
      <w:r w:rsidR="009D3D50" w:rsidRPr="008E7F53">
        <w:rPr>
          <w:rFonts w:ascii="Arial" w:eastAsiaTheme="minorHAnsi" w:hAnsi="Arial" w:cs="Arial"/>
          <w:i/>
          <w:sz w:val="24"/>
          <w:szCs w:val="24"/>
          <w:lang w:val="en-US" w:eastAsia="en-US"/>
        </w:rPr>
        <w:t>akat mengenai pemilihan gitu Cece</w:t>
      </w:r>
      <w:r w:rsidR="00033626" w:rsidRPr="008E7F53">
        <w:rPr>
          <w:rFonts w:ascii="Arial" w:eastAsiaTheme="minorHAnsi" w:hAnsi="Arial" w:cs="Arial"/>
          <w:i/>
          <w:sz w:val="24"/>
          <w:szCs w:val="24"/>
          <w:lang w:val="en-US" w:eastAsia="en-US"/>
        </w:rPr>
        <w:t>?”</w:t>
      </w:r>
      <w:r w:rsidR="00041DCF" w:rsidRPr="00041DCF">
        <w:rPr>
          <w:rFonts w:ascii="Arial" w:eastAsiaTheme="minorHAnsi" w:hAnsi="Arial"/>
          <w:sz w:val="24"/>
          <w:lang w:val="en-US" w:eastAsia="en-US"/>
        </w:rPr>
        <w:t xml:space="preserve"> </w:t>
      </w:r>
      <w:r w:rsidR="00041DCF">
        <w:rPr>
          <w:rFonts w:ascii="Arial" w:eastAsiaTheme="minorHAnsi" w:hAnsi="Arial"/>
          <w:sz w:val="24"/>
          <w:lang w:val="en-US" w:eastAsia="en-US"/>
        </w:rPr>
        <w:t>Apakah Kepala Desa kita pernah memberikan sosialisasi kepada masyarakat mengenai pemilu). B</w:t>
      </w:r>
      <w:r w:rsidR="0080316B" w:rsidRPr="008E7F53">
        <w:rPr>
          <w:rFonts w:ascii="Arial" w:eastAsiaTheme="minorHAnsi" w:hAnsi="Arial" w:cs="Arial"/>
          <w:sz w:val="24"/>
          <w:szCs w:val="24"/>
          <w:lang w:val="en-US" w:eastAsia="en-US"/>
        </w:rPr>
        <w:t xml:space="preserve">eliau menjawab </w:t>
      </w:r>
      <w:r w:rsidR="0080316B" w:rsidRPr="008E7F53">
        <w:rPr>
          <w:rFonts w:ascii="Arial" w:eastAsiaTheme="minorHAnsi" w:hAnsi="Arial" w:cs="Arial"/>
          <w:i/>
          <w:sz w:val="24"/>
          <w:szCs w:val="24"/>
          <w:lang w:val="en-US" w:eastAsia="en-US"/>
        </w:rPr>
        <w:t xml:space="preserve">“Ade juge dek macam mehi arahan sikit ken mengenai </w:t>
      </w:r>
      <w:r w:rsidR="00581543" w:rsidRPr="008E7F53">
        <w:rPr>
          <w:rFonts w:ascii="Arial" w:eastAsiaTheme="minorHAnsi" w:hAnsi="Arial" w:cs="Arial"/>
          <w:i/>
          <w:sz w:val="24"/>
          <w:szCs w:val="24"/>
          <w:lang w:val="en-US" w:eastAsia="en-US"/>
        </w:rPr>
        <w:t>masyarakat tu jengan ade yang sambai kok milih ah ne tehus mehi tau dekat mana-mana aje tembat yang de buet untuk pemilihan tu semalam tu macam gitu ne dek.”</w:t>
      </w:r>
      <w:r w:rsidR="00041DCF" w:rsidRPr="00041DCF">
        <w:rPr>
          <w:rFonts w:ascii="Arial" w:eastAsiaTheme="minorHAnsi" w:hAnsi="Arial"/>
          <w:sz w:val="24"/>
          <w:lang w:val="en-US" w:eastAsia="en-US"/>
        </w:rPr>
        <w:t xml:space="preserve"> </w:t>
      </w:r>
      <w:r w:rsidR="00041DCF">
        <w:rPr>
          <w:rFonts w:ascii="Arial" w:eastAsiaTheme="minorHAnsi" w:hAnsi="Arial"/>
          <w:sz w:val="24"/>
          <w:lang w:val="en-US" w:eastAsia="en-US"/>
        </w:rPr>
        <w:t>(Memberikan arahan agar tidak ada yang tidak memil</w:t>
      </w:r>
      <w:r w:rsidR="007F782B">
        <w:rPr>
          <w:rFonts w:ascii="Arial" w:eastAsiaTheme="minorHAnsi" w:hAnsi="Arial"/>
          <w:sz w:val="24"/>
          <w:lang w:val="en-US" w:eastAsia="en-US"/>
        </w:rPr>
        <w:t>ih dan agar suara tidak hangus).</w:t>
      </w:r>
    </w:p>
    <w:p w:rsidR="006C33F8" w:rsidRPr="008E7F53" w:rsidRDefault="006C33F8" w:rsidP="006C33F8">
      <w:pPr>
        <w:spacing w:after="0" w:line="240" w:lineRule="auto"/>
        <w:jc w:val="both"/>
        <w:rPr>
          <w:rFonts w:ascii="Arial" w:eastAsia="Calibri" w:hAnsi="Arial" w:cs="Arial"/>
          <w:sz w:val="24"/>
          <w:szCs w:val="24"/>
          <w:lang w:val="en-US" w:eastAsia="en-US"/>
        </w:rPr>
      </w:pPr>
    </w:p>
    <w:p w:rsidR="00513757" w:rsidRPr="008E7F53" w:rsidRDefault="00977135" w:rsidP="00581EB7">
      <w:pPr>
        <w:spacing w:after="0" w:line="480" w:lineRule="auto"/>
        <w:ind w:firstLine="567"/>
        <w:jc w:val="both"/>
        <w:rPr>
          <w:rFonts w:ascii="Arial" w:eastAsia="Calibri" w:hAnsi="Arial" w:cs="Arial"/>
          <w:sz w:val="24"/>
          <w:szCs w:val="24"/>
          <w:lang w:val="en-US" w:eastAsia="en-US"/>
        </w:rPr>
      </w:pPr>
      <w:r w:rsidRPr="008E7F53">
        <w:rPr>
          <w:rFonts w:ascii="Arial" w:eastAsiaTheme="minorHAnsi" w:hAnsi="Arial" w:cs="Arial"/>
          <w:sz w:val="24"/>
          <w:szCs w:val="24"/>
          <w:lang w:val="en-US" w:eastAsia="en-US"/>
        </w:rPr>
        <w:t>Selanjutnya berdasarkan hasil wawancara penulis dengan Bah Askarianto selaku ketua Adat Budaya Akit penulis mengajukan pertanyaan kepada beliau sebagai berikut:</w:t>
      </w:r>
    </w:p>
    <w:p w:rsidR="00BF0426" w:rsidRDefault="00977135" w:rsidP="00581EB7">
      <w:pPr>
        <w:spacing w:after="0" w:line="240" w:lineRule="auto"/>
        <w:jc w:val="both"/>
        <w:rPr>
          <w:rFonts w:ascii="Arial" w:eastAsia="Times New Roman" w:hAnsi="Arial" w:cs="Arial"/>
          <w:sz w:val="24"/>
          <w:szCs w:val="24"/>
          <w:lang w:val="en-US" w:eastAsia="en-US"/>
        </w:rPr>
      </w:pPr>
      <w:r w:rsidRPr="00763B84">
        <w:rPr>
          <w:rFonts w:ascii="Arial" w:eastAsia="Times New Roman" w:hAnsi="Arial" w:cs="Arial"/>
          <w:sz w:val="24"/>
          <w:szCs w:val="24"/>
          <w:lang w:val="en-US" w:eastAsia="en-US"/>
        </w:rPr>
        <w:t>“</w:t>
      </w:r>
      <w:r w:rsidRPr="00763B84">
        <w:rPr>
          <w:rFonts w:ascii="Arial" w:eastAsia="Times New Roman" w:hAnsi="Arial" w:cs="Arial"/>
          <w:i/>
          <w:sz w:val="24"/>
          <w:szCs w:val="24"/>
          <w:lang w:val="en-US" w:eastAsia="en-US"/>
        </w:rPr>
        <w:t>Bah kepala desa dekat tembat kita ka pehenah ade me</w:t>
      </w:r>
      <w:r w:rsidR="00C1334C" w:rsidRPr="00763B84">
        <w:rPr>
          <w:rFonts w:ascii="Arial" w:eastAsia="Times New Roman" w:hAnsi="Arial" w:cs="Arial"/>
          <w:i/>
          <w:sz w:val="24"/>
          <w:szCs w:val="24"/>
          <w:lang w:val="en-US" w:eastAsia="en-US"/>
        </w:rPr>
        <w:t>hi macam sosialisasi gitu de Bah</w:t>
      </w:r>
      <w:r w:rsidRPr="00763B84">
        <w:rPr>
          <w:rFonts w:ascii="Arial" w:eastAsia="Times New Roman" w:hAnsi="Arial" w:cs="Arial"/>
          <w:i/>
          <w:sz w:val="24"/>
          <w:szCs w:val="24"/>
          <w:lang w:val="en-US" w:eastAsia="en-US"/>
        </w:rPr>
        <w:t xml:space="preserve"> misalnya macam pemilihan entah itu pemilihan kepala desanya, entah pe</w:t>
      </w:r>
      <w:r w:rsidR="00AB5C97">
        <w:rPr>
          <w:rFonts w:ascii="Arial" w:eastAsia="Times New Roman" w:hAnsi="Arial" w:cs="Arial"/>
          <w:i/>
          <w:sz w:val="24"/>
          <w:szCs w:val="24"/>
          <w:lang w:val="en-US" w:eastAsia="en-US"/>
        </w:rPr>
        <w:t>milihan Gubenur semalam tu Bah</w:t>
      </w:r>
      <w:r w:rsidRPr="00763B84">
        <w:rPr>
          <w:rFonts w:ascii="Arial" w:eastAsia="Times New Roman" w:hAnsi="Arial" w:cs="Arial"/>
          <w:i/>
          <w:sz w:val="24"/>
          <w:szCs w:val="24"/>
          <w:lang w:val="en-US" w:eastAsia="en-US"/>
        </w:rPr>
        <w:t>?”</w:t>
      </w:r>
      <w:r w:rsidR="00535775" w:rsidRPr="00763B84">
        <w:rPr>
          <w:rFonts w:ascii="Arial" w:eastAsia="Times New Roman" w:hAnsi="Arial" w:cs="Arial"/>
          <w:i/>
          <w:sz w:val="24"/>
          <w:szCs w:val="24"/>
          <w:lang w:val="en-US" w:eastAsia="en-US"/>
        </w:rPr>
        <w:t xml:space="preserve"> </w:t>
      </w:r>
      <w:r w:rsidR="00763B84">
        <w:rPr>
          <w:rFonts w:ascii="Arial" w:eastAsia="Times New Roman" w:hAnsi="Arial" w:cs="Arial"/>
          <w:sz w:val="24"/>
          <w:szCs w:val="24"/>
          <w:lang w:val="en-US" w:eastAsia="en-US"/>
        </w:rPr>
        <w:t>(</w:t>
      </w:r>
      <w:r w:rsidR="00763B84" w:rsidRPr="00763B84">
        <w:rPr>
          <w:rFonts w:ascii="Arial" w:eastAsia="Times New Roman" w:hAnsi="Arial" w:cs="Arial"/>
          <w:sz w:val="24"/>
          <w:szCs w:val="24"/>
          <w:lang w:val="en-US" w:eastAsia="en-US"/>
        </w:rPr>
        <w:t>Pak, kepala desa di tempat kita ini pernah memberikan sosialisasi kepada masyarakat mengenai pemilu</w:t>
      </w:r>
      <w:r w:rsidR="00763B84">
        <w:rPr>
          <w:rFonts w:ascii="Arial" w:eastAsia="Times New Roman" w:hAnsi="Arial" w:cs="Arial"/>
          <w:sz w:val="24"/>
          <w:szCs w:val="24"/>
          <w:lang w:val="en-US" w:eastAsia="en-US"/>
        </w:rPr>
        <w:t>)</w:t>
      </w:r>
      <w:r w:rsidR="00763B84" w:rsidRPr="00763B84">
        <w:rPr>
          <w:rFonts w:ascii="Arial" w:eastAsia="Times New Roman" w:hAnsi="Arial" w:cs="Arial"/>
          <w:sz w:val="24"/>
          <w:szCs w:val="24"/>
          <w:lang w:val="en-US" w:eastAsia="en-US"/>
        </w:rPr>
        <w:t>.</w:t>
      </w:r>
      <w:r w:rsidRPr="00763B84">
        <w:rPr>
          <w:rFonts w:ascii="Arial" w:eastAsia="Times New Roman" w:hAnsi="Arial" w:cs="Arial"/>
          <w:i/>
          <w:sz w:val="24"/>
          <w:szCs w:val="24"/>
          <w:lang w:val="en-US" w:eastAsia="en-US"/>
        </w:rPr>
        <w:t xml:space="preserve"> </w:t>
      </w:r>
      <w:r w:rsidR="008E7F53" w:rsidRPr="00763B84">
        <w:rPr>
          <w:rFonts w:ascii="Arial" w:eastAsia="Times New Roman" w:hAnsi="Arial" w:cs="Arial"/>
          <w:sz w:val="24"/>
          <w:szCs w:val="24"/>
          <w:lang w:val="en-US" w:eastAsia="en-US"/>
        </w:rPr>
        <w:t>b</w:t>
      </w:r>
      <w:r w:rsidRPr="00763B84">
        <w:rPr>
          <w:rFonts w:ascii="Arial" w:eastAsia="Times New Roman" w:hAnsi="Arial" w:cs="Arial"/>
          <w:sz w:val="24"/>
          <w:szCs w:val="24"/>
          <w:lang w:val="en-US" w:eastAsia="en-US"/>
        </w:rPr>
        <w:t xml:space="preserve">eliau menjawab </w:t>
      </w:r>
      <w:r w:rsidRPr="00763B84">
        <w:rPr>
          <w:rFonts w:ascii="Arial" w:eastAsia="Times New Roman" w:hAnsi="Arial" w:cs="Arial"/>
          <w:i/>
          <w:sz w:val="24"/>
          <w:szCs w:val="24"/>
          <w:lang w:val="en-US" w:eastAsia="en-US"/>
        </w:rPr>
        <w:t xml:space="preserve">“Semalam tu kame yang masyarakat ade juge de undang ke kantor desa ken dek tapi itu ah nya mehi macam </w:t>
      </w:r>
      <w:r w:rsidRPr="00763B84">
        <w:rPr>
          <w:rFonts w:ascii="Arial" w:eastAsia="Times New Roman" w:hAnsi="Arial" w:cs="Arial"/>
          <w:i/>
          <w:sz w:val="24"/>
          <w:szCs w:val="24"/>
          <w:lang w:val="en-US" w:eastAsia="en-US"/>
        </w:rPr>
        <w:lastRenderedPageBreak/>
        <w:t>arahan supaya masyarakat tu jengan ade yang kok milih tehus de behi dekat mana tembat yang untuk pemilihan tu gitu nya dek setu ah dek.”</w:t>
      </w:r>
      <w:r w:rsidR="0057408D" w:rsidRPr="00763B84">
        <w:rPr>
          <w:rFonts w:ascii="Arial" w:eastAsia="Times New Roman" w:hAnsi="Arial" w:cs="Arial"/>
          <w:i/>
          <w:sz w:val="24"/>
          <w:szCs w:val="24"/>
          <w:lang w:val="en-US" w:eastAsia="en-US"/>
        </w:rPr>
        <w:t xml:space="preserve"> </w:t>
      </w:r>
      <w:r w:rsidR="0057408D" w:rsidRPr="00763B84">
        <w:rPr>
          <w:rFonts w:ascii="Arial" w:eastAsia="Times New Roman" w:hAnsi="Arial" w:cs="Arial"/>
          <w:sz w:val="24"/>
          <w:szCs w:val="24"/>
          <w:lang w:val="en-US" w:eastAsia="en-US"/>
        </w:rPr>
        <w:t>(</w:t>
      </w:r>
      <w:r w:rsidR="00763B84" w:rsidRPr="00763B84">
        <w:rPr>
          <w:rFonts w:ascii="Arial" w:eastAsia="Times New Roman" w:hAnsi="Arial" w:cs="Arial"/>
          <w:sz w:val="24"/>
          <w:szCs w:val="24"/>
          <w:lang w:val="en-US" w:eastAsia="en-US"/>
        </w:rPr>
        <w:t>ada arahan agar masyarakat di sini tidak ada yang tidak memilih calon yang ada dan juga ag</w:t>
      </w:r>
      <w:r w:rsidR="00763B84">
        <w:rPr>
          <w:rFonts w:ascii="Arial" w:eastAsia="Times New Roman" w:hAnsi="Arial" w:cs="Arial"/>
          <w:sz w:val="24"/>
          <w:szCs w:val="24"/>
          <w:lang w:val="en-US" w:eastAsia="en-US"/>
        </w:rPr>
        <w:t>ar tidak ada suara yang hangus).</w:t>
      </w:r>
    </w:p>
    <w:p w:rsidR="00581EB7" w:rsidRPr="008E7F53" w:rsidRDefault="00581EB7" w:rsidP="00581EB7">
      <w:pPr>
        <w:spacing w:after="0" w:line="240" w:lineRule="auto"/>
        <w:jc w:val="both"/>
        <w:rPr>
          <w:rFonts w:ascii="Times New Roman" w:eastAsia="Times New Roman" w:hAnsi="Times New Roman" w:cs="Arial"/>
          <w:sz w:val="24"/>
          <w:szCs w:val="24"/>
          <w:lang w:val="en-US" w:eastAsia="en-US"/>
        </w:rPr>
      </w:pPr>
    </w:p>
    <w:p w:rsidR="00AC47CC" w:rsidRPr="008E7F53" w:rsidRDefault="00977135" w:rsidP="00FC6EEA">
      <w:pPr>
        <w:spacing w:after="0" w:line="480" w:lineRule="auto"/>
        <w:ind w:firstLine="567"/>
        <w:jc w:val="both"/>
        <w:rPr>
          <w:rFonts w:ascii="Arial" w:eastAsia="Calibri" w:hAnsi="Arial" w:cs="Arial"/>
          <w:sz w:val="24"/>
          <w:szCs w:val="24"/>
          <w:lang w:val="en-US" w:eastAsia="en-US"/>
        </w:rPr>
      </w:pPr>
      <w:r w:rsidRPr="008E7F53">
        <w:rPr>
          <w:rFonts w:ascii="Arial" w:eastAsiaTheme="minorHAnsi" w:hAnsi="Arial" w:cs="Arial"/>
          <w:sz w:val="24"/>
          <w:szCs w:val="24"/>
          <w:lang w:val="en-US" w:eastAsia="en-US"/>
        </w:rPr>
        <w:t>Kemudian berdasarkan hasil wawancara penulis dengan Ahya Junai selaku ketua kelompok peternak penulis mengajukan pertanyaan kepada beliau sebagai berikut:</w:t>
      </w:r>
    </w:p>
    <w:p w:rsidR="000460DB" w:rsidRPr="008E7F53" w:rsidRDefault="00977135" w:rsidP="008D5372">
      <w:pPr>
        <w:spacing w:after="0" w:line="240" w:lineRule="auto"/>
        <w:jc w:val="both"/>
        <w:rPr>
          <w:rFonts w:ascii="Arial" w:eastAsia="Calibri" w:hAnsi="Arial" w:cs="Arial"/>
          <w:sz w:val="24"/>
          <w:szCs w:val="24"/>
          <w:lang w:val="en-US" w:eastAsia="en-US"/>
        </w:rPr>
      </w:pPr>
      <w:r w:rsidRPr="008E7F53">
        <w:rPr>
          <w:rFonts w:ascii="Arial" w:eastAsiaTheme="minorHAnsi" w:hAnsi="Arial" w:cs="Arial"/>
          <w:i/>
          <w:sz w:val="24"/>
          <w:szCs w:val="24"/>
          <w:lang w:val="en-US" w:eastAsia="en-US"/>
        </w:rPr>
        <w:t>“Pehenah de Hia agi desa mehi semacam entah itu sosialisasi entah apa ah gitu dekat masyarakat mengenai pemilihan gitu Hia e?”</w:t>
      </w:r>
      <w:r w:rsidR="00E84E84" w:rsidRPr="008E7F53">
        <w:rPr>
          <w:rFonts w:ascii="Arial" w:eastAsiaTheme="minorHAnsi" w:hAnsi="Arial" w:cs="Arial"/>
          <w:i/>
          <w:sz w:val="24"/>
          <w:szCs w:val="24"/>
          <w:lang w:val="en-US" w:eastAsia="en-US"/>
        </w:rPr>
        <w:t xml:space="preserve"> </w:t>
      </w:r>
      <w:r w:rsidR="00E84E84" w:rsidRPr="008E7F53">
        <w:rPr>
          <w:rFonts w:ascii="Arial" w:eastAsiaTheme="minorHAnsi" w:hAnsi="Arial" w:cs="Arial"/>
          <w:sz w:val="24"/>
          <w:szCs w:val="24"/>
          <w:lang w:val="en-US" w:eastAsia="en-US"/>
        </w:rPr>
        <w:t>(Pernah tidak dari Desa memberikan bentuk sosialisasi kepada masyarakat mengenai pemilu ini).</w:t>
      </w:r>
      <w:r w:rsidRPr="008E7F53">
        <w:rPr>
          <w:rFonts w:ascii="Arial" w:eastAsiaTheme="minorHAnsi" w:hAnsi="Arial" w:cs="Arial"/>
          <w:i/>
          <w:sz w:val="24"/>
          <w:szCs w:val="24"/>
          <w:lang w:val="en-US" w:eastAsia="en-US"/>
        </w:rPr>
        <w:t xml:space="preserve"> </w:t>
      </w:r>
      <w:r w:rsidR="008E7F53">
        <w:rPr>
          <w:rFonts w:ascii="Arial" w:eastAsiaTheme="minorHAnsi" w:hAnsi="Arial" w:cs="Arial"/>
          <w:sz w:val="24"/>
          <w:szCs w:val="24"/>
          <w:lang w:val="en-US" w:eastAsia="en-US"/>
        </w:rPr>
        <w:t>b</w:t>
      </w:r>
      <w:r w:rsidRPr="008E7F53">
        <w:rPr>
          <w:rFonts w:ascii="Arial" w:eastAsiaTheme="minorHAnsi" w:hAnsi="Arial" w:cs="Arial"/>
          <w:sz w:val="24"/>
          <w:szCs w:val="24"/>
          <w:lang w:val="en-US" w:eastAsia="en-US"/>
        </w:rPr>
        <w:t xml:space="preserve">eliau menjawab </w:t>
      </w:r>
      <w:r w:rsidRPr="008E7F53">
        <w:rPr>
          <w:rFonts w:ascii="Arial" w:eastAsiaTheme="minorHAnsi" w:hAnsi="Arial" w:cs="Arial"/>
          <w:i/>
          <w:sz w:val="24"/>
          <w:szCs w:val="24"/>
          <w:lang w:val="en-US" w:eastAsia="en-US"/>
        </w:rPr>
        <w:t>“Ade juge dek macam mehi arahan sikit ken mengenai masyarakat tu jengan ade yang sambai kok milih ah ne tehus mehi tau dekat mana-mana aje tembat yang de buet untuk pemilihan tu semalam tu macam gitu ne dek.”</w:t>
      </w:r>
      <w:r w:rsidR="00C465A9" w:rsidRPr="008E7F53">
        <w:rPr>
          <w:rFonts w:ascii="Arial" w:eastAsiaTheme="minorHAnsi" w:hAnsi="Arial" w:cs="Arial"/>
          <w:i/>
          <w:sz w:val="24"/>
          <w:szCs w:val="24"/>
          <w:lang w:val="en-US" w:eastAsia="en-US"/>
        </w:rPr>
        <w:t xml:space="preserve"> </w:t>
      </w:r>
      <w:r w:rsidR="00C465A9" w:rsidRPr="008E7F53">
        <w:rPr>
          <w:rFonts w:ascii="Arial" w:eastAsiaTheme="minorHAnsi" w:hAnsi="Arial" w:cs="Arial"/>
          <w:sz w:val="24"/>
          <w:szCs w:val="24"/>
          <w:lang w:val="en-US" w:eastAsia="en-US"/>
        </w:rPr>
        <w:t>(Ada</w:t>
      </w:r>
      <w:r w:rsidR="00AB5C97">
        <w:rPr>
          <w:rFonts w:ascii="Arial" w:eastAsiaTheme="minorHAnsi" w:hAnsi="Arial" w:cs="Arial"/>
          <w:sz w:val="24"/>
          <w:szCs w:val="24"/>
          <w:lang w:val="en-US" w:eastAsia="en-US"/>
        </w:rPr>
        <w:t xml:space="preserve"> juga</w:t>
      </w:r>
      <w:r w:rsidR="00C465A9" w:rsidRPr="008E7F53">
        <w:rPr>
          <w:rFonts w:ascii="Arial" w:eastAsiaTheme="minorHAnsi" w:hAnsi="Arial" w:cs="Arial"/>
          <w:sz w:val="24"/>
          <w:szCs w:val="24"/>
          <w:lang w:val="en-US" w:eastAsia="en-US"/>
        </w:rPr>
        <w:t xml:space="preserve"> supaya masyarakatnya saat milih tidak hangus dan juga jangan ada yang tidak memilih saja).</w:t>
      </w:r>
    </w:p>
    <w:p w:rsidR="008D5372" w:rsidRPr="008E7F53" w:rsidRDefault="008D5372" w:rsidP="008D5372">
      <w:pPr>
        <w:spacing w:after="0" w:line="240" w:lineRule="auto"/>
        <w:jc w:val="both"/>
        <w:rPr>
          <w:rFonts w:ascii="Arial" w:eastAsia="Calibri" w:hAnsi="Arial" w:cs="Arial"/>
          <w:sz w:val="24"/>
          <w:szCs w:val="24"/>
          <w:lang w:val="en-US" w:eastAsia="en-US"/>
        </w:rPr>
      </w:pPr>
    </w:p>
    <w:p w:rsidR="0024154C" w:rsidRPr="008E7F53" w:rsidRDefault="00977135" w:rsidP="005A72CF">
      <w:pPr>
        <w:spacing w:after="0" w:line="480" w:lineRule="auto"/>
        <w:ind w:firstLine="567"/>
        <w:jc w:val="both"/>
        <w:rPr>
          <w:rFonts w:ascii="Arial" w:eastAsia="Calibri" w:hAnsi="Arial" w:cs="Arial"/>
          <w:sz w:val="24"/>
          <w:szCs w:val="24"/>
          <w:lang w:val="en-US" w:eastAsia="en-US"/>
        </w:rPr>
      </w:pPr>
      <w:r w:rsidRPr="008E7F53">
        <w:rPr>
          <w:rFonts w:ascii="Arial" w:eastAsiaTheme="minorHAnsi" w:hAnsi="Arial" w:cs="Arial"/>
          <w:sz w:val="24"/>
          <w:szCs w:val="24"/>
          <w:lang w:val="en-US" w:eastAsia="en-US"/>
        </w:rPr>
        <w:t>Selanjutnya berdasarkan hasil wawancara penulis dengan Ahya Odi selaku ketua kelompok petani penulis mengajukan pertanyaan yang sama kepada beliau sebagai berikut:</w:t>
      </w:r>
    </w:p>
    <w:p w:rsidR="00AD51CE" w:rsidRDefault="00977135" w:rsidP="00AD51CE">
      <w:pPr>
        <w:spacing w:after="0" w:line="240" w:lineRule="auto"/>
        <w:jc w:val="both"/>
        <w:rPr>
          <w:rFonts w:ascii="Arial" w:eastAsia="Calibri" w:hAnsi="Arial" w:cs="Times New Roman"/>
          <w:sz w:val="24"/>
          <w:lang w:val="en-US" w:eastAsia="en-US"/>
        </w:rPr>
      </w:pPr>
      <w:r>
        <w:rPr>
          <w:rFonts w:ascii="Arial" w:eastAsiaTheme="minorHAnsi" w:hAnsi="Arial" w:cs="Arial"/>
          <w:i/>
          <w:sz w:val="24"/>
          <w:szCs w:val="24"/>
          <w:lang w:val="en-US" w:eastAsia="en-US"/>
        </w:rPr>
        <w:t>Pak pehenah de</w:t>
      </w:r>
      <w:r w:rsidR="0024154C" w:rsidRPr="008E7F53">
        <w:rPr>
          <w:rFonts w:ascii="Arial" w:eastAsiaTheme="minorHAnsi" w:hAnsi="Arial" w:cs="Arial"/>
          <w:i/>
          <w:sz w:val="24"/>
          <w:szCs w:val="24"/>
          <w:lang w:val="en-US" w:eastAsia="en-US"/>
        </w:rPr>
        <w:t xml:space="preserve"> agi </w:t>
      </w:r>
      <w:r>
        <w:rPr>
          <w:rFonts w:ascii="Arial" w:eastAsiaTheme="minorHAnsi" w:hAnsi="Arial" w:cs="Arial"/>
          <w:i/>
          <w:sz w:val="24"/>
          <w:szCs w:val="24"/>
          <w:lang w:val="en-US" w:eastAsia="en-US"/>
        </w:rPr>
        <w:t xml:space="preserve"> Kepala </w:t>
      </w:r>
      <w:r w:rsidR="0024154C" w:rsidRPr="008E7F53">
        <w:rPr>
          <w:rFonts w:ascii="Arial" w:eastAsiaTheme="minorHAnsi" w:hAnsi="Arial" w:cs="Arial"/>
          <w:i/>
          <w:sz w:val="24"/>
          <w:szCs w:val="24"/>
          <w:lang w:val="en-US" w:eastAsia="en-US"/>
        </w:rPr>
        <w:t>desa mehi macam bentuk sosialisasi gitu de hia kepada m</w:t>
      </w:r>
      <w:r>
        <w:rPr>
          <w:rFonts w:ascii="Arial" w:eastAsiaTheme="minorHAnsi" w:hAnsi="Arial" w:cs="Arial"/>
          <w:i/>
          <w:sz w:val="24"/>
          <w:szCs w:val="24"/>
          <w:lang w:val="en-US" w:eastAsia="en-US"/>
        </w:rPr>
        <w:t>asyarakat mengenai semacam pemilihan</w:t>
      </w:r>
      <w:r w:rsidR="0024154C" w:rsidRPr="008E7F53">
        <w:rPr>
          <w:rFonts w:ascii="Arial" w:eastAsiaTheme="minorHAnsi" w:hAnsi="Arial" w:cs="Arial"/>
          <w:i/>
          <w:sz w:val="24"/>
          <w:szCs w:val="24"/>
          <w:lang w:val="en-US" w:eastAsia="en-US"/>
        </w:rPr>
        <w:t xml:space="preserve"> Hia?”</w:t>
      </w:r>
      <w:r w:rsidR="00DD34EC" w:rsidRPr="008E7F53">
        <w:rPr>
          <w:rFonts w:ascii="Arial" w:eastAsiaTheme="minorHAnsi" w:hAnsi="Arial" w:cs="Arial"/>
          <w:i/>
          <w:sz w:val="24"/>
          <w:szCs w:val="24"/>
          <w:lang w:val="en-US" w:eastAsia="en-US"/>
        </w:rPr>
        <w:t xml:space="preserve"> </w:t>
      </w:r>
      <w:r w:rsidRPr="008E7F53">
        <w:rPr>
          <w:rFonts w:ascii="Arial" w:eastAsiaTheme="minorHAnsi" w:hAnsi="Arial" w:cs="Arial"/>
          <w:sz w:val="24"/>
          <w:szCs w:val="24"/>
          <w:lang w:val="en-US" w:eastAsia="en-US"/>
        </w:rPr>
        <w:t>(</w:t>
      </w:r>
      <w:r w:rsidR="00CA4CA6">
        <w:rPr>
          <w:rFonts w:ascii="Arial" w:eastAsiaTheme="minorHAnsi" w:hAnsi="Arial"/>
          <w:sz w:val="24"/>
          <w:lang w:val="en-US" w:eastAsia="en-US"/>
        </w:rPr>
        <w:t>Apakah desa pernah memberikan sosialisasi kepada masyarakat mengenai pemilu ini). B</w:t>
      </w:r>
      <w:r w:rsidR="00DD34EC" w:rsidRPr="008E7F53">
        <w:rPr>
          <w:rFonts w:ascii="Arial" w:eastAsiaTheme="minorHAnsi" w:hAnsi="Arial" w:cs="Arial"/>
          <w:sz w:val="24"/>
          <w:szCs w:val="24"/>
          <w:lang w:val="en-US" w:eastAsia="en-US"/>
        </w:rPr>
        <w:t>eliau menjawab</w:t>
      </w:r>
      <w:r w:rsidR="00DD34EC" w:rsidRPr="008E7F53">
        <w:rPr>
          <w:rFonts w:ascii="Arial" w:eastAsiaTheme="minorHAnsi" w:hAnsi="Arial" w:cs="Arial"/>
          <w:i/>
          <w:sz w:val="24"/>
          <w:szCs w:val="24"/>
          <w:lang w:val="en-US" w:eastAsia="en-US"/>
        </w:rPr>
        <w:t xml:space="preserve"> “Kalau mehi macam sosialisasi gitu macam ade ah dek semalam tu kame ade juge kena undang ke kantor desa ken itu ah mehi arahan gitu supaya masyarakat tu jengan sambai ade yang kok milih dan de behi tau juge ke masyarakat dekat mana-mana aje tembat yang untuk kita pemilihan tu macam gitu nya dek e yang setau A</w:t>
      </w:r>
      <w:r w:rsidR="00233E0F" w:rsidRPr="008E7F53">
        <w:rPr>
          <w:rFonts w:ascii="Arial" w:eastAsiaTheme="minorHAnsi" w:hAnsi="Arial" w:cs="Arial"/>
          <w:i/>
          <w:sz w:val="24"/>
          <w:szCs w:val="24"/>
          <w:lang w:val="en-US" w:eastAsia="en-US"/>
        </w:rPr>
        <w:t>hya ka dek.”</w:t>
      </w:r>
      <w:r w:rsidRPr="008E7F53">
        <w:rPr>
          <w:rFonts w:ascii="Arial" w:eastAsiaTheme="minorHAnsi" w:hAnsi="Arial" w:cs="Arial"/>
          <w:sz w:val="24"/>
          <w:szCs w:val="24"/>
          <w:lang w:val="en-US" w:eastAsia="en-US"/>
        </w:rPr>
        <w:t xml:space="preserve"> (</w:t>
      </w:r>
      <w:r>
        <w:rPr>
          <w:rFonts w:ascii="Arial" w:eastAsiaTheme="minorHAnsi" w:hAnsi="Arial"/>
          <w:sz w:val="24"/>
          <w:lang w:val="en-US" w:eastAsia="en-US"/>
        </w:rPr>
        <w:t xml:space="preserve">Ade mehi sosialisasi kepada </w:t>
      </w:r>
      <w:r w:rsidR="00CA4CA6">
        <w:rPr>
          <w:rFonts w:ascii="Arial" w:eastAsiaTheme="minorHAnsi" w:hAnsi="Arial"/>
          <w:sz w:val="24"/>
          <w:lang w:val="en-US" w:eastAsia="en-US"/>
        </w:rPr>
        <w:t>masyarakat saat memilih tidak kehilangan suara dan juga tidak ada yang tidak ikut memilih</w:t>
      </w:r>
      <w:r w:rsidR="00163286">
        <w:rPr>
          <w:rFonts w:ascii="Arial" w:eastAsiaTheme="minorHAnsi" w:hAnsi="Arial"/>
          <w:sz w:val="24"/>
          <w:lang w:val="en-US" w:eastAsia="en-US"/>
        </w:rPr>
        <w:t>).</w:t>
      </w:r>
    </w:p>
    <w:p w:rsidR="00CA4CA6" w:rsidRPr="00AD51CE" w:rsidRDefault="00CA4CA6" w:rsidP="00AD51CE">
      <w:pPr>
        <w:spacing w:after="0" w:line="240" w:lineRule="auto"/>
        <w:jc w:val="both"/>
        <w:rPr>
          <w:rFonts w:ascii="Arial" w:eastAsia="Calibri" w:hAnsi="Arial" w:cs="Arial"/>
          <w:sz w:val="24"/>
          <w:szCs w:val="24"/>
          <w:lang w:val="en-US" w:eastAsia="en-US"/>
        </w:rPr>
      </w:pPr>
    </w:p>
    <w:p w:rsidR="004A1053" w:rsidRDefault="00977135" w:rsidP="00977135">
      <w:pPr>
        <w:pStyle w:val="ListParagraph"/>
        <w:numPr>
          <w:ilvl w:val="0"/>
          <w:numId w:val="52"/>
        </w:numPr>
        <w:spacing w:after="0" w:line="480" w:lineRule="auto"/>
        <w:ind w:left="851" w:hanging="284"/>
        <w:jc w:val="both"/>
        <w:rPr>
          <w:rFonts w:ascii="Arial" w:eastAsia="Calibri" w:hAnsi="Arial" w:cs="Arial"/>
          <w:sz w:val="24"/>
          <w:szCs w:val="24"/>
          <w:lang w:val="en-US" w:eastAsia="en-US"/>
        </w:rPr>
      </w:pPr>
      <w:r w:rsidRPr="00315C25">
        <w:rPr>
          <w:rFonts w:ascii="Arial" w:eastAsiaTheme="minorHAnsi" w:hAnsi="Arial" w:cs="Arial"/>
          <w:sz w:val="24"/>
          <w:szCs w:val="24"/>
          <w:lang w:val="en-US" w:eastAsia="en-US"/>
        </w:rPr>
        <w:t>Prioritas bagi kelompok y</w:t>
      </w:r>
      <w:r w:rsidR="00B231B9">
        <w:rPr>
          <w:rFonts w:ascii="Arial" w:eastAsiaTheme="minorHAnsi" w:hAnsi="Arial" w:cs="Arial"/>
          <w:sz w:val="24"/>
          <w:szCs w:val="24"/>
          <w:lang w:val="en-US" w:eastAsia="en-US"/>
        </w:rPr>
        <w:t xml:space="preserve">ang lemah dan kurang beruntung </w:t>
      </w:r>
    </w:p>
    <w:p w:rsidR="00B96590" w:rsidRPr="000E7C08" w:rsidRDefault="00977135" w:rsidP="008A6165">
      <w:pPr>
        <w:spacing w:after="0" w:line="480" w:lineRule="auto"/>
        <w:ind w:firstLine="567"/>
        <w:jc w:val="both"/>
        <w:rPr>
          <w:rFonts w:ascii="Arial" w:eastAsia="Calibri" w:hAnsi="Arial" w:cs="Arial"/>
          <w:sz w:val="24"/>
          <w:szCs w:val="24"/>
          <w:lang w:val="en-US" w:eastAsia="en-US"/>
        </w:rPr>
      </w:pPr>
      <w:r w:rsidRPr="000E7C08">
        <w:rPr>
          <w:rFonts w:ascii="Arial" w:eastAsiaTheme="minorHAnsi" w:hAnsi="Arial" w:cs="Arial"/>
          <w:sz w:val="24"/>
          <w:szCs w:val="24"/>
          <w:lang w:val="en-US" w:eastAsia="en-US"/>
        </w:rPr>
        <w:t>Berdasrkan hasil wawancara penulis dengan Bapak Aceng selaku Kaur Keuangan penulis mengajukan pertanyaan kepada beliau sebagai berikut:</w:t>
      </w:r>
    </w:p>
    <w:p w:rsidR="00B96590" w:rsidRPr="000E7C08" w:rsidRDefault="00977135" w:rsidP="00376937">
      <w:pPr>
        <w:spacing w:after="0" w:line="240" w:lineRule="auto"/>
        <w:jc w:val="both"/>
        <w:rPr>
          <w:rFonts w:ascii="Arial" w:eastAsia="Calibri" w:hAnsi="Arial" w:cs="Arial"/>
          <w:sz w:val="24"/>
          <w:szCs w:val="24"/>
          <w:lang w:val="en-US" w:eastAsia="en-US"/>
        </w:rPr>
      </w:pPr>
      <w:r w:rsidRPr="000E7C08">
        <w:rPr>
          <w:rFonts w:ascii="Arial" w:eastAsiaTheme="minorHAnsi" w:hAnsi="Arial" w:cs="Arial"/>
          <w:i/>
          <w:sz w:val="24"/>
          <w:szCs w:val="24"/>
          <w:lang w:val="en-US" w:eastAsia="en-US"/>
        </w:rPr>
        <w:lastRenderedPageBreak/>
        <w:t>“</w:t>
      </w:r>
      <w:r w:rsidR="00E00B01" w:rsidRPr="000E7C08">
        <w:rPr>
          <w:rFonts w:ascii="Arial" w:eastAsiaTheme="minorHAnsi" w:hAnsi="Arial" w:cs="Arial"/>
          <w:i/>
          <w:sz w:val="24"/>
          <w:szCs w:val="24"/>
          <w:lang w:val="en-US" w:eastAsia="en-US"/>
        </w:rPr>
        <w:t>Apa upaya kepala desa kalau misalnya ken hia ade masyarakat yang ade yang sakit atau ade masyarakat tu lah tua kok depat bejelan untuk detang ke tempat pemilihan tu hia e?</w:t>
      </w:r>
      <w:r w:rsidR="00E00B01" w:rsidRPr="000E7C08">
        <w:rPr>
          <w:rFonts w:ascii="Arial" w:eastAsiaTheme="minorHAnsi" w:hAnsi="Arial" w:cs="Arial"/>
          <w:sz w:val="24"/>
          <w:szCs w:val="24"/>
          <w:lang w:val="en-US" w:eastAsia="en-US"/>
        </w:rPr>
        <w:t xml:space="preserve">” </w:t>
      </w:r>
      <w:r w:rsidR="00B728FF" w:rsidRPr="000E7C08">
        <w:rPr>
          <w:rFonts w:ascii="Arial" w:eastAsiaTheme="minorHAnsi" w:hAnsi="Arial" w:cs="Arial"/>
          <w:sz w:val="24"/>
          <w:szCs w:val="24"/>
          <w:lang w:val="en-US" w:eastAsia="en-US"/>
        </w:rPr>
        <w:t>(</w:t>
      </w:r>
      <w:r w:rsidR="00E62AB8" w:rsidRPr="000E7C08">
        <w:rPr>
          <w:rFonts w:ascii="Arial" w:eastAsiaTheme="minorHAnsi" w:hAnsi="Arial" w:cs="Arial"/>
          <w:sz w:val="24"/>
          <w:szCs w:val="24"/>
          <w:lang w:val="en-US" w:eastAsia="en-US"/>
        </w:rPr>
        <w:t xml:space="preserve">apa upaya kepala desa kalau misalnya kan ada masyarakat yang ada sakit atau ada masyarakat itu tidak bisa berjalan untuk datang ke tempat pemilihan) </w:t>
      </w:r>
      <w:r w:rsidR="000E7C08">
        <w:rPr>
          <w:rFonts w:ascii="Arial" w:eastAsiaTheme="minorHAnsi" w:hAnsi="Arial" w:cs="Arial"/>
          <w:sz w:val="24"/>
          <w:szCs w:val="24"/>
          <w:lang w:val="en-US" w:eastAsia="en-US"/>
        </w:rPr>
        <w:t>b</w:t>
      </w:r>
      <w:r w:rsidR="00E00B01" w:rsidRPr="000E7C08">
        <w:rPr>
          <w:rFonts w:ascii="Arial" w:eastAsiaTheme="minorHAnsi" w:hAnsi="Arial" w:cs="Arial"/>
          <w:sz w:val="24"/>
          <w:szCs w:val="24"/>
          <w:lang w:val="en-US" w:eastAsia="en-US"/>
        </w:rPr>
        <w:t xml:space="preserve">eliau menjawab </w:t>
      </w:r>
      <w:r w:rsidR="00E00B01" w:rsidRPr="000E7C08">
        <w:rPr>
          <w:rFonts w:ascii="Arial" w:eastAsiaTheme="minorHAnsi" w:hAnsi="Arial" w:cs="Arial"/>
          <w:i/>
          <w:sz w:val="24"/>
          <w:szCs w:val="24"/>
          <w:lang w:val="en-US" w:eastAsia="en-US"/>
        </w:rPr>
        <w:t>“Ka</w:t>
      </w:r>
      <w:r w:rsidR="00E917A9">
        <w:rPr>
          <w:rFonts w:ascii="Arial" w:eastAsiaTheme="minorHAnsi" w:hAnsi="Arial" w:cs="Arial"/>
          <w:i/>
          <w:sz w:val="24"/>
          <w:szCs w:val="24"/>
          <w:lang w:val="en-US" w:eastAsia="en-US"/>
        </w:rPr>
        <w:t>me detang ke humah masyarakat</w:t>
      </w:r>
      <w:r w:rsidR="00E00B01" w:rsidRPr="000E7C08">
        <w:rPr>
          <w:rFonts w:ascii="Arial" w:eastAsiaTheme="minorHAnsi" w:hAnsi="Arial" w:cs="Arial"/>
          <w:i/>
          <w:sz w:val="24"/>
          <w:szCs w:val="24"/>
          <w:lang w:val="en-US" w:eastAsia="en-US"/>
        </w:rPr>
        <w:t xml:space="preserve"> dek </w:t>
      </w:r>
      <w:r w:rsidR="00A85875" w:rsidRPr="000E7C08">
        <w:rPr>
          <w:rFonts w:ascii="Arial" w:eastAsiaTheme="minorHAnsi" w:hAnsi="Arial" w:cs="Arial"/>
          <w:i/>
          <w:sz w:val="24"/>
          <w:szCs w:val="24"/>
          <w:lang w:val="en-US" w:eastAsia="en-US"/>
        </w:rPr>
        <w:t>itu emang dekat masyarakat yang delam keadaan kok sehat betul atau uhang tua yang kok depat bejelan jeuh-jeuh amat tu dek.”</w:t>
      </w:r>
      <w:r w:rsidR="003C3DB2" w:rsidRPr="000E7C08">
        <w:rPr>
          <w:rFonts w:ascii="Arial" w:eastAsiaTheme="minorHAnsi" w:hAnsi="Arial" w:cs="Arial"/>
          <w:sz w:val="24"/>
          <w:szCs w:val="24"/>
          <w:lang w:val="en-US" w:eastAsia="en-US"/>
        </w:rPr>
        <w:t xml:space="preserve"> (kam</w:t>
      </w:r>
      <w:r w:rsidR="00CC63AA" w:rsidRPr="000E7C08">
        <w:rPr>
          <w:rFonts w:ascii="Arial" w:eastAsiaTheme="minorHAnsi" w:hAnsi="Arial" w:cs="Arial"/>
          <w:sz w:val="24"/>
          <w:szCs w:val="24"/>
          <w:lang w:val="en-US" w:eastAsia="en-US"/>
        </w:rPr>
        <w:t xml:space="preserve">i datang kerumah masyarakat </w:t>
      </w:r>
      <w:r w:rsidR="00B728FF" w:rsidRPr="000E7C08">
        <w:rPr>
          <w:rFonts w:ascii="Arial" w:eastAsiaTheme="minorHAnsi" w:hAnsi="Arial" w:cs="Arial"/>
          <w:sz w:val="24"/>
          <w:szCs w:val="24"/>
          <w:lang w:val="en-US" w:eastAsia="en-US"/>
        </w:rPr>
        <w:t>tersebut yang</w:t>
      </w:r>
      <w:r w:rsidR="003C3DB2" w:rsidRPr="000E7C08">
        <w:rPr>
          <w:rFonts w:ascii="Arial" w:eastAsiaTheme="minorHAnsi" w:hAnsi="Arial" w:cs="Arial"/>
          <w:sz w:val="24"/>
          <w:szCs w:val="24"/>
          <w:lang w:val="en-US" w:eastAsia="en-US"/>
        </w:rPr>
        <w:t xml:space="preserve"> memang dalam keadaan sakit</w:t>
      </w:r>
      <w:r w:rsidR="00E917A9">
        <w:rPr>
          <w:rFonts w:ascii="Arial" w:eastAsiaTheme="minorHAnsi" w:hAnsi="Arial" w:cs="Arial"/>
          <w:sz w:val="24"/>
          <w:szCs w:val="24"/>
          <w:lang w:val="en-US" w:eastAsia="en-US"/>
        </w:rPr>
        <w:t xml:space="preserve"> dan orang lansia yang yidak bisa berjalan jauh</w:t>
      </w:r>
      <w:r w:rsidR="003C3DB2" w:rsidRPr="000E7C08">
        <w:rPr>
          <w:rFonts w:ascii="Arial" w:eastAsiaTheme="minorHAnsi" w:hAnsi="Arial" w:cs="Arial"/>
          <w:sz w:val="24"/>
          <w:szCs w:val="24"/>
          <w:lang w:val="en-US" w:eastAsia="en-US"/>
        </w:rPr>
        <w:t>)</w:t>
      </w:r>
      <w:r w:rsidR="00376937" w:rsidRPr="000E7C08">
        <w:rPr>
          <w:rFonts w:ascii="Arial" w:eastAsiaTheme="minorHAnsi" w:hAnsi="Arial" w:cs="Arial"/>
          <w:sz w:val="24"/>
          <w:szCs w:val="24"/>
          <w:lang w:val="en-US" w:eastAsia="en-US"/>
        </w:rPr>
        <w:t>.</w:t>
      </w:r>
    </w:p>
    <w:p w:rsidR="0033547D" w:rsidRPr="000E7C08" w:rsidRDefault="00977135" w:rsidP="000E7C08">
      <w:pPr>
        <w:tabs>
          <w:tab w:val="left" w:pos="3300"/>
        </w:tabs>
        <w:spacing w:after="0" w:line="240" w:lineRule="auto"/>
        <w:jc w:val="both"/>
        <w:rPr>
          <w:rFonts w:ascii="Arial" w:eastAsia="Calibri" w:hAnsi="Arial" w:cs="Arial"/>
          <w:sz w:val="24"/>
          <w:szCs w:val="24"/>
          <w:lang w:val="en-US" w:eastAsia="en-US"/>
        </w:rPr>
      </w:pPr>
      <w:r w:rsidRPr="000E7C08">
        <w:rPr>
          <w:rFonts w:ascii="Arial" w:eastAsiaTheme="minorHAnsi" w:hAnsi="Arial" w:cs="Arial"/>
          <w:sz w:val="24"/>
          <w:szCs w:val="24"/>
          <w:lang w:val="en-US" w:eastAsia="en-US"/>
        </w:rPr>
        <w:tab/>
      </w:r>
    </w:p>
    <w:p w:rsidR="008B2490" w:rsidRDefault="00977135" w:rsidP="002B3DBA">
      <w:pPr>
        <w:spacing w:after="0" w:line="480" w:lineRule="auto"/>
        <w:ind w:firstLine="567"/>
        <w:jc w:val="both"/>
        <w:rPr>
          <w:rFonts w:ascii="Arial" w:eastAsia="Calibri" w:hAnsi="Arial" w:cs="Arial"/>
          <w:sz w:val="24"/>
          <w:szCs w:val="24"/>
          <w:lang w:val="en-US" w:eastAsia="en-US"/>
        </w:rPr>
      </w:pPr>
      <w:r w:rsidRPr="000E7C08">
        <w:rPr>
          <w:rFonts w:ascii="Arial" w:eastAsiaTheme="minorHAnsi" w:hAnsi="Arial" w:cs="Arial"/>
          <w:sz w:val="24"/>
          <w:szCs w:val="24"/>
          <w:lang w:val="en-US" w:eastAsia="en-US"/>
        </w:rPr>
        <w:t xml:space="preserve">Kemudian berdasarkan hasil </w:t>
      </w:r>
      <w:r w:rsidR="00C1334C" w:rsidRPr="000E7C08">
        <w:rPr>
          <w:rFonts w:ascii="Arial" w:eastAsiaTheme="minorHAnsi" w:hAnsi="Arial" w:cs="Arial"/>
          <w:sz w:val="24"/>
          <w:szCs w:val="24"/>
          <w:lang w:val="en-US" w:eastAsia="en-US"/>
        </w:rPr>
        <w:t>wawancara penulis dengan Cece</w:t>
      </w:r>
      <w:r w:rsidRPr="000E7C08">
        <w:rPr>
          <w:rFonts w:ascii="Arial" w:eastAsiaTheme="minorHAnsi" w:hAnsi="Arial" w:cs="Arial"/>
          <w:sz w:val="24"/>
          <w:szCs w:val="24"/>
          <w:lang w:val="en-US" w:eastAsia="en-US"/>
        </w:rPr>
        <w:t xml:space="preserve"> Tetty selaku ketua kelompok posyandu </w:t>
      </w:r>
      <w:r>
        <w:rPr>
          <w:rFonts w:ascii="Arial" w:eastAsiaTheme="minorHAnsi" w:hAnsi="Arial" w:cs="Arial"/>
          <w:sz w:val="24"/>
          <w:szCs w:val="24"/>
          <w:lang w:val="en-US" w:eastAsia="en-US"/>
        </w:rPr>
        <w:t>penulis mengajukan pertanyaan kepada beliau sebagai berikut:</w:t>
      </w:r>
    </w:p>
    <w:p w:rsidR="002B3DBA" w:rsidRDefault="00977135" w:rsidP="001A3373">
      <w:pPr>
        <w:spacing w:after="0" w:line="240" w:lineRule="auto"/>
        <w:jc w:val="both"/>
        <w:rPr>
          <w:rFonts w:ascii="Arial" w:eastAsia="Calibri" w:hAnsi="Arial" w:cs="Times New Roman"/>
          <w:sz w:val="24"/>
          <w:lang w:val="en-US" w:eastAsia="en-US"/>
        </w:rPr>
      </w:pPr>
      <w:r w:rsidRPr="001456E4">
        <w:rPr>
          <w:rFonts w:ascii="Arial" w:eastAsiaTheme="minorHAnsi" w:hAnsi="Arial" w:cs="Arial"/>
          <w:i/>
          <w:sz w:val="24"/>
          <w:szCs w:val="24"/>
          <w:lang w:val="en-US" w:eastAsia="en-US"/>
        </w:rPr>
        <w:t>“</w:t>
      </w:r>
      <w:r w:rsidR="00C1334C">
        <w:rPr>
          <w:rFonts w:ascii="Arial" w:eastAsiaTheme="minorHAnsi" w:hAnsi="Arial" w:cs="Arial"/>
          <w:i/>
          <w:sz w:val="24"/>
          <w:szCs w:val="24"/>
          <w:lang w:val="en-US" w:eastAsia="en-US"/>
        </w:rPr>
        <w:t>Ade de Cece</w:t>
      </w:r>
      <w:r w:rsidR="008402F4" w:rsidRPr="001456E4">
        <w:rPr>
          <w:rFonts w:ascii="Arial" w:eastAsiaTheme="minorHAnsi" w:hAnsi="Arial" w:cs="Arial"/>
          <w:i/>
          <w:sz w:val="24"/>
          <w:szCs w:val="24"/>
          <w:lang w:val="en-US" w:eastAsia="en-US"/>
        </w:rPr>
        <w:t xml:space="preserve"> upaya kepala desa kita ka pas pemilihan tu ken ade ah masyarakat yang kok depat detang sebeb entah die delam keadaan sakit atau ade uhang tua yang betul-betul kok depat bejelan jeuh-jeuh tu ken </w:t>
      </w:r>
      <w:r w:rsidR="00B67261">
        <w:rPr>
          <w:rFonts w:ascii="Arial" w:eastAsiaTheme="minorHAnsi" w:hAnsi="Arial" w:cs="Arial"/>
          <w:i/>
          <w:sz w:val="24"/>
          <w:szCs w:val="24"/>
          <w:lang w:val="en-US" w:eastAsia="en-US"/>
        </w:rPr>
        <w:t>Cece</w:t>
      </w:r>
      <w:r w:rsidR="001456E4" w:rsidRPr="001456E4">
        <w:rPr>
          <w:rFonts w:ascii="Arial" w:eastAsiaTheme="minorHAnsi" w:hAnsi="Arial" w:cs="Arial"/>
          <w:i/>
          <w:sz w:val="24"/>
          <w:szCs w:val="24"/>
          <w:lang w:val="en-US" w:eastAsia="en-US"/>
        </w:rPr>
        <w:t>?”</w:t>
      </w:r>
      <w:r w:rsidR="00FF2F0E">
        <w:rPr>
          <w:rFonts w:ascii="Arial" w:eastAsiaTheme="minorHAnsi" w:hAnsi="Arial" w:cs="Arial"/>
          <w:i/>
          <w:sz w:val="24"/>
          <w:szCs w:val="24"/>
          <w:lang w:val="en-US" w:eastAsia="en-US"/>
        </w:rPr>
        <w:t xml:space="preserve"> </w:t>
      </w:r>
      <w:r w:rsidR="00FF2F0E">
        <w:rPr>
          <w:rFonts w:ascii="Arial" w:eastAsiaTheme="minorHAnsi" w:hAnsi="Arial" w:cs="Arial"/>
          <w:sz w:val="24"/>
          <w:szCs w:val="24"/>
          <w:lang w:val="en-US" w:eastAsia="en-US"/>
        </w:rPr>
        <w:t>(</w:t>
      </w:r>
      <w:r w:rsidR="009A0EE3">
        <w:rPr>
          <w:rFonts w:ascii="Arial" w:eastAsiaTheme="minorHAnsi" w:hAnsi="Arial"/>
          <w:sz w:val="24"/>
          <w:lang w:val="en-US" w:eastAsia="en-US"/>
        </w:rPr>
        <w:t>Apakah ada upaya dari kepala desa saat pemilu berlangsung untuk membantu masyarakat yang tidak bisa hadir, termasuk lansia yang tidak bisa datang ke tempat pemilihan). B</w:t>
      </w:r>
      <w:r w:rsidR="008C2387">
        <w:rPr>
          <w:rFonts w:ascii="Arial" w:eastAsiaTheme="minorHAnsi" w:hAnsi="Arial" w:cs="Arial"/>
          <w:sz w:val="24"/>
          <w:szCs w:val="24"/>
          <w:lang w:val="en-US" w:eastAsia="en-US"/>
        </w:rPr>
        <w:t xml:space="preserve">eliau menjawab </w:t>
      </w:r>
      <w:r w:rsidR="008C2387" w:rsidRPr="008C2387">
        <w:rPr>
          <w:rFonts w:ascii="Arial" w:eastAsiaTheme="minorHAnsi" w:hAnsi="Arial" w:cs="Arial"/>
          <w:i/>
          <w:sz w:val="24"/>
          <w:szCs w:val="24"/>
          <w:lang w:val="en-US" w:eastAsia="en-US"/>
        </w:rPr>
        <w:t>“Ade juge dek uhang agi desa deta</w:t>
      </w:r>
      <w:r w:rsidR="00B67261">
        <w:rPr>
          <w:rFonts w:ascii="Arial" w:eastAsiaTheme="minorHAnsi" w:hAnsi="Arial" w:cs="Arial"/>
          <w:i/>
          <w:sz w:val="24"/>
          <w:szCs w:val="24"/>
          <w:lang w:val="en-US" w:eastAsia="en-US"/>
        </w:rPr>
        <w:t xml:space="preserve">ng kehumah masyarakat setau Ace </w:t>
      </w:r>
      <w:r w:rsidR="008C2387" w:rsidRPr="008C2387">
        <w:rPr>
          <w:rFonts w:ascii="Arial" w:eastAsiaTheme="minorHAnsi" w:hAnsi="Arial" w:cs="Arial"/>
          <w:i/>
          <w:sz w:val="24"/>
          <w:szCs w:val="24"/>
          <w:lang w:val="en-US" w:eastAsia="en-US"/>
        </w:rPr>
        <w:t>gitu nya dek.”</w:t>
      </w:r>
      <w:r w:rsidR="004416CF">
        <w:rPr>
          <w:rFonts w:ascii="Arial" w:eastAsiaTheme="minorHAnsi" w:hAnsi="Arial" w:cs="Arial"/>
          <w:i/>
          <w:sz w:val="24"/>
          <w:szCs w:val="24"/>
          <w:lang w:val="en-US" w:eastAsia="en-US"/>
        </w:rPr>
        <w:t xml:space="preserve"> </w:t>
      </w:r>
      <w:r w:rsidR="00056E2A">
        <w:rPr>
          <w:rFonts w:ascii="Arial" w:eastAsiaTheme="minorHAnsi" w:hAnsi="Arial" w:cs="Arial"/>
          <w:sz w:val="24"/>
          <w:szCs w:val="24"/>
          <w:lang w:val="en-US" w:eastAsia="en-US"/>
        </w:rPr>
        <w:t>(</w:t>
      </w:r>
      <w:r w:rsidR="009A0EE3">
        <w:rPr>
          <w:rFonts w:ascii="Arial" w:eastAsiaTheme="minorHAnsi" w:hAnsi="Arial"/>
          <w:sz w:val="24"/>
          <w:lang w:val="en-US" w:eastAsia="en-US"/>
        </w:rPr>
        <w:t xml:space="preserve">Ada juga panitia yang mengurus pemilu yang datang langsung ke </w:t>
      </w:r>
      <w:r w:rsidR="00515DCF">
        <w:rPr>
          <w:rFonts w:ascii="Arial" w:eastAsiaTheme="minorHAnsi" w:hAnsi="Arial"/>
          <w:sz w:val="24"/>
          <w:lang w:val="en-US" w:eastAsia="en-US"/>
        </w:rPr>
        <w:t>rumah masyarakat yang sakit dan orang lansia yang tidak bisa berjalan).</w:t>
      </w:r>
    </w:p>
    <w:p w:rsidR="00515DCF" w:rsidRPr="00056E2A" w:rsidRDefault="00515DCF" w:rsidP="001A3373">
      <w:pPr>
        <w:spacing w:after="0" w:line="240" w:lineRule="auto"/>
        <w:jc w:val="both"/>
        <w:rPr>
          <w:rFonts w:ascii="Arial" w:eastAsia="Calibri" w:hAnsi="Arial" w:cs="Arial"/>
          <w:sz w:val="24"/>
          <w:szCs w:val="24"/>
          <w:lang w:val="en-US" w:eastAsia="en-US"/>
        </w:rPr>
      </w:pPr>
    </w:p>
    <w:p w:rsidR="00B44643" w:rsidRDefault="00977135" w:rsidP="002B3DBA">
      <w:pPr>
        <w:spacing w:after="0" w:line="480" w:lineRule="auto"/>
        <w:ind w:firstLine="567"/>
        <w:jc w:val="both"/>
        <w:rPr>
          <w:rFonts w:ascii="Arial" w:eastAsia="Calibri" w:hAnsi="Arial" w:cs="Arial"/>
          <w:sz w:val="24"/>
          <w:szCs w:val="24"/>
          <w:lang w:val="en-US" w:eastAsia="en-US"/>
        </w:rPr>
      </w:pPr>
      <w:r w:rsidRPr="000E7C08">
        <w:rPr>
          <w:rFonts w:ascii="Arial" w:eastAsiaTheme="minorHAnsi" w:hAnsi="Arial" w:cs="Arial"/>
          <w:sz w:val="24"/>
          <w:szCs w:val="24"/>
          <w:lang w:val="en-US" w:eastAsia="en-US"/>
        </w:rPr>
        <w:t>Selanjutnya berdasarkan ha</w:t>
      </w:r>
      <w:r w:rsidR="00666D22" w:rsidRPr="000E7C08">
        <w:rPr>
          <w:rFonts w:ascii="Arial" w:eastAsiaTheme="minorHAnsi" w:hAnsi="Arial" w:cs="Arial"/>
          <w:sz w:val="24"/>
          <w:szCs w:val="24"/>
          <w:lang w:val="en-US" w:eastAsia="en-US"/>
        </w:rPr>
        <w:t>sil wawancara penulis dengan Cece</w:t>
      </w:r>
      <w:r w:rsidR="00EA4C77">
        <w:rPr>
          <w:rFonts w:ascii="Arial" w:eastAsiaTheme="minorHAnsi" w:hAnsi="Arial" w:cs="Arial"/>
          <w:sz w:val="24"/>
          <w:szCs w:val="24"/>
          <w:lang w:val="en-US" w:eastAsia="en-US"/>
        </w:rPr>
        <w:t xml:space="preserve"> Yanti selaku ketua </w:t>
      </w:r>
      <w:r w:rsidR="00AF4687">
        <w:rPr>
          <w:rFonts w:ascii="Arial" w:eastAsiaTheme="minorHAnsi" w:hAnsi="Arial" w:cs="Arial"/>
          <w:sz w:val="24"/>
          <w:szCs w:val="24"/>
          <w:lang w:val="en-US" w:eastAsia="en-US"/>
        </w:rPr>
        <w:t>PKK</w:t>
      </w:r>
      <w:r w:rsidRPr="000E7C08">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 xml:space="preserve">penulis mengajukan </w:t>
      </w:r>
      <w:r w:rsidR="00987750">
        <w:rPr>
          <w:rFonts w:ascii="Arial" w:eastAsiaTheme="minorHAnsi" w:hAnsi="Arial" w:cs="Arial"/>
          <w:sz w:val="24"/>
          <w:szCs w:val="24"/>
          <w:lang w:val="en-US" w:eastAsia="en-US"/>
        </w:rPr>
        <w:t>pertanyaan yang sama kepada beliau sebagai berikut:</w:t>
      </w:r>
    </w:p>
    <w:p w:rsidR="003D7A9C" w:rsidRDefault="00977135" w:rsidP="003D7A9C">
      <w:pPr>
        <w:spacing w:after="0" w:line="240" w:lineRule="auto"/>
        <w:jc w:val="both"/>
        <w:rPr>
          <w:rFonts w:ascii="Arial" w:eastAsia="Calibri" w:hAnsi="Arial" w:cs="Times New Roman"/>
          <w:sz w:val="24"/>
          <w:lang w:val="en-US" w:eastAsia="en-US"/>
        </w:rPr>
      </w:pPr>
      <w:r w:rsidRPr="001456E4">
        <w:rPr>
          <w:rFonts w:ascii="Arial" w:eastAsiaTheme="minorHAnsi" w:hAnsi="Arial" w:cs="Arial"/>
          <w:i/>
          <w:sz w:val="24"/>
          <w:szCs w:val="24"/>
          <w:lang w:val="en-US" w:eastAsia="en-US"/>
        </w:rPr>
        <w:t>“Ade</w:t>
      </w:r>
      <w:r>
        <w:rPr>
          <w:rFonts w:ascii="Arial" w:eastAsiaTheme="minorHAnsi" w:hAnsi="Arial" w:cs="Arial"/>
          <w:i/>
          <w:sz w:val="24"/>
          <w:szCs w:val="24"/>
          <w:lang w:val="en-US" w:eastAsia="en-US"/>
        </w:rPr>
        <w:t xml:space="preserve"> tak</w:t>
      </w:r>
      <w:r w:rsidR="00666D22">
        <w:rPr>
          <w:rFonts w:ascii="Arial" w:eastAsiaTheme="minorHAnsi" w:hAnsi="Arial" w:cs="Arial"/>
          <w:i/>
          <w:sz w:val="24"/>
          <w:szCs w:val="24"/>
          <w:lang w:val="en-US" w:eastAsia="en-US"/>
        </w:rPr>
        <w:t xml:space="preserve"> Ace</w:t>
      </w:r>
      <w:r>
        <w:rPr>
          <w:rFonts w:ascii="Arial" w:eastAsiaTheme="minorHAnsi" w:hAnsi="Arial" w:cs="Arial"/>
          <w:i/>
          <w:sz w:val="24"/>
          <w:szCs w:val="24"/>
          <w:lang w:val="en-US" w:eastAsia="en-US"/>
        </w:rPr>
        <w:t xml:space="preserve"> ne</w:t>
      </w:r>
      <w:r w:rsidRPr="001456E4">
        <w:rPr>
          <w:rFonts w:ascii="Arial" w:eastAsiaTheme="minorHAnsi" w:hAnsi="Arial" w:cs="Arial"/>
          <w:i/>
          <w:sz w:val="24"/>
          <w:szCs w:val="24"/>
          <w:lang w:val="en-US" w:eastAsia="en-US"/>
        </w:rPr>
        <w:t xml:space="preserve"> upaya kepala desa kita ka pas pemilihan tu ken ade ah masyarakat yang kok depat detang sebeb entah die delam keadaan sakit atau ade uhang tua yang betul-betul kok de</w:t>
      </w:r>
      <w:r w:rsidR="00666D22">
        <w:rPr>
          <w:rFonts w:ascii="Arial" w:eastAsiaTheme="minorHAnsi" w:hAnsi="Arial" w:cs="Arial"/>
          <w:i/>
          <w:sz w:val="24"/>
          <w:szCs w:val="24"/>
          <w:lang w:val="en-US" w:eastAsia="en-US"/>
        </w:rPr>
        <w:t>pat bejelan jeuh-jeuh tu ken Cece</w:t>
      </w:r>
      <w:r w:rsidRPr="001456E4">
        <w:rPr>
          <w:rFonts w:ascii="Arial" w:eastAsiaTheme="minorHAnsi" w:hAnsi="Arial" w:cs="Arial"/>
          <w:i/>
          <w:sz w:val="24"/>
          <w:szCs w:val="24"/>
          <w:lang w:val="en-US" w:eastAsia="en-US"/>
        </w:rPr>
        <w:t>?”</w:t>
      </w:r>
      <w:r w:rsidR="004416CF">
        <w:rPr>
          <w:rFonts w:ascii="Arial" w:eastAsiaTheme="minorHAnsi" w:hAnsi="Arial" w:cs="Arial"/>
          <w:i/>
          <w:sz w:val="24"/>
          <w:szCs w:val="24"/>
          <w:lang w:val="en-US" w:eastAsia="en-US"/>
        </w:rPr>
        <w:t xml:space="preserve"> </w:t>
      </w:r>
      <w:r w:rsidR="004416CF">
        <w:rPr>
          <w:rFonts w:ascii="Arial" w:eastAsiaTheme="minorHAnsi" w:hAnsi="Arial" w:cs="Arial"/>
          <w:sz w:val="24"/>
          <w:szCs w:val="24"/>
          <w:lang w:val="en-US" w:eastAsia="en-US"/>
        </w:rPr>
        <w:t>(</w:t>
      </w:r>
      <w:r w:rsidR="00BC01F9">
        <w:rPr>
          <w:rFonts w:ascii="Arial" w:eastAsiaTheme="minorHAnsi" w:hAnsi="Arial"/>
          <w:sz w:val="24"/>
          <w:lang w:val="en-US" w:eastAsia="en-US"/>
        </w:rPr>
        <w:t>Apakah ada upaya dari kepala desa untuk membantu masyarakat yang tidak dapat hadir saat pemilu, termasuk lansia yang tidak bisa datang ke tempat pemilihan</w:t>
      </w:r>
      <w:r w:rsidR="004416CF">
        <w:rPr>
          <w:rFonts w:ascii="Arial" w:eastAsiaTheme="minorHAnsi" w:hAnsi="Arial" w:cs="Arial"/>
          <w:sz w:val="24"/>
          <w:szCs w:val="24"/>
          <w:lang w:val="en-US" w:eastAsia="en-US"/>
        </w:rPr>
        <w:t>).</w:t>
      </w:r>
      <w:r>
        <w:rPr>
          <w:rFonts w:ascii="Arial" w:eastAsiaTheme="minorHAnsi" w:hAnsi="Arial" w:cs="Arial"/>
          <w:i/>
          <w:sz w:val="24"/>
          <w:szCs w:val="24"/>
          <w:lang w:val="en-US" w:eastAsia="en-US"/>
        </w:rPr>
        <w:t xml:space="preserve"> </w:t>
      </w:r>
      <w:r w:rsidR="00BC01F9">
        <w:rPr>
          <w:rFonts w:ascii="Arial" w:eastAsiaTheme="minorHAnsi" w:hAnsi="Arial" w:cs="Arial"/>
          <w:sz w:val="24"/>
          <w:szCs w:val="24"/>
          <w:lang w:val="en-US" w:eastAsia="en-US"/>
        </w:rPr>
        <w:t>B</w:t>
      </w:r>
      <w:r>
        <w:rPr>
          <w:rFonts w:ascii="Arial" w:eastAsiaTheme="minorHAnsi" w:hAnsi="Arial" w:cs="Arial"/>
          <w:sz w:val="24"/>
          <w:szCs w:val="24"/>
          <w:lang w:val="en-US" w:eastAsia="en-US"/>
        </w:rPr>
        <w:t xml:space="preserve">eliau menjawab </w:t>
      </w:r>
      <w:r w:rsidRPr="008C2387">
        <w:rPr>
          <w:rFonts w:ascii="Arial" w:eastAsiaTheme="minorHAnsi" w:hAnsi="Arial" w:cs="Arial"/>
          <w:i/>
          <w:sz w:val="24"/>
          <w:szCs w:val="24"/>
          <w:lang w:val="en-US" w:eastAsia="en-US"/>
        </w:rPr>
        <w:t xml:space="preserve">“Ade juge dek </w:t>
      </w:r>
      <w:r w:rsidR="009D056F">
        <w:rPr>
          <w:rFonts w:ascii="Arial" w:eastAsiaTheme="minorHAnsi" w:hAnsi="Arial" w:cs="Arial"/>
          <w:i/>
          <w:sz w:val="24"/>
          <w:szCs w:val="24"/>
          <w:lang w:val="en-US" w:eastAsia="en-US"/>
        </w:rPr>
        <w:t xml:space="preserve">kalau kok salah </w:t>
      </w:r>
      <w:r w:rsidRPr="008C2387">
        <w:rPr>
          <w:rFonts w:ascii="Arial" w:eastAsiaTheme="minorHAnsi" w:hAnsi="Arial" w:cs="Arial"/>
          <w:i/>
          <w:sz w:val="24"/>
          <w:szCs w:val="24"/>
          <w:lang w:val="en-US" w:eastAsia="en-US"/>
        </w:rPr>
        <w:t>uhang agi desa det</w:t>
      </w:r>
      <w:r w:rsidR="00666D22">
        <w:rPr>
          <w:rFonts w:ascii="Arial" w:eastAsiaTheme="minorHAnsi" w:hAnsi="Arial" w:cs="Arial"/>
          <w:i/>
          <w:sz w:val="24"/>
          <w:szCs w:val="24"/>
          <w:lang w:val="en-US" w:eastAsia="en-US"/>
        </w:rPr>
        <w:t>ang kehumah masyarakat setau Ace</w:t>
      </w:r>
      <w:r w:rsidRPr="008C2387">
        <w:rPr>
          <w:rFonts w:ascii="Arial" w:eastAsiaTheme="minorHAnsi" w:hAnsi="Arial" w:cs="Arial"/>
          <w:i/>
          <w:sz w:val="24"/>
          <w:szCs w:val="24"/>
          <w:lang w:val="en-US" w:eastAsia="en-US"/>
        </w:rPr>
        <w:t xml:space="preserve"> gitu nya dek.”</w:t>
      </w:r>
      <w:r w:rsidR="004416CF">
        <w:rPr>
          <w:rFonts w:ascii="Arial" w:eastAsiaTheme="minorHAnsi" w:hAnsi="Arial" w:cs="Arial"/>
          <w:i/>
          <w:sz w:val="24"/>
          <w:szCs w:val="24"/>
          <w:lang w:val="en-US" w:eastAsia="en-US"/>
        </w:rPr>
        <w:t xml:space="preserve"> </w:t>
      </w:r>
      <w:r w:rsidR="00614B0A">
        <w:rPr>
          <w:rFonts w:ascii="Arial" w:eastAsiaTheme="minorHAnsi" w:hAnsi="Arial" w:cs="Arial"/>
          <w:sz w:val="24"/>
          <w:szCs w:val="24"/>
          <w:lang w:val="en-US" w:eastAsia="en-US"/>
        </w:rPr>
        <w:t>(A</w:t>
      </w:r>
      <w:r w:rsidR="00BC01F9">
        <w:rPr>
          <w:rFonts w:ascii="Arial" w:eastAsiaTheme="minorHAnsi" w:hAnsi="Arial"/>
          <w:sz w:val="24"/>
          <w:lang w:val="en-US" w:eastAsia="en-US"/>
        </w:rPr>
        <w:t>da panitia pemilu yang datang langsung ke rumah masyarakat yang sakit atau dalam keadaan tertentu</w:t>
      </w:r>
      <w:r w:rsidR="004B5492">
        <w:rPr>
          <w:rFonts w:ascii="Arial" w:eastAsiaTheme="minorHAnsi" w:hAnsi="Arial"/>
          <w:sz w:val="24"/>
          <w:lang w:val="en-US" w:eastAsia="en-US"/>
        </w:rPr>
        <w:t xml:space="preserve"> kalau tidak asalah ada</w:t>
      </w:r>
      <w:r w:rsidR="00BC01F9">
        <w:rPr>
          <w:rFonts w:ascii="Arial" w:eastAsiaTheme="minorHAnsi" w:hAnsi="Arial"/>
          <w:sz w:val="24"/>
          <w:lang w:val="en-US" w:eastAsia="en-US"/>
        </w:rPr>
        <w:t>).</w:t>
      </w:r>
    </w:p>
    <w:p w:rsidR="00BC01F9" w:rsidRPr="004416CF" w:rsidRDefault="00BC01F9" w:rsidP="003D7A9C">
      <w:pPr>
        <w:spacing w:after="0" w:line="240" w:lineRule="auto"/>
        <w:jc w:val="both"/>
        <w:rPr>
          <w:rFonts w:ascii="Arial" w:eastAsia="Calibri" w:hAnsi="Arial" w:cs="Arial"/>
          <w:sz w:val="24"/>
          <w:szCs w:val="24"/>
          <w:lang w:val="en-US" w:eastAsia="en-US"/>
        </w:rPr>
      </w:pPr>
    </w:p>
    <w:p w:rsidR="002349E2" w:rsidRPr="000E7C08" w:rsidRDefault="00977135" w:rsidP="00904263">
      <w:pPr>
        <w:spacing w:after="0" w:line="480" w:lineRule="auto"/>
        <w:ind w:firstLine="567"/>
        <w:jc w:val="both"/>
        <w:rPr>
          <w:rFonts w:ascii="Arial" w:eastAsia="Calibri" w:hAnsi="Arial" w:cs="Arial"/>
          <w:sz w:val="24"/>
          <w:szCs w:val="24"/>
          <w:lang w:val="en-US" w:eastAsia="en-US"/>
        </w:rPr>
      </w:pPr>
      <w:r w:rsidRPr="000E7C08">
        <w:rPr>
          <w:rFonts w:ascii="Arial" w:eastAsiaTheme="minorHAnsi" w:hAnsi="Arial" w:cs="Arial"/>
          <w:sz w:val="24"/>
          <w:szCs w:val="24"/>
          <w:lang w:val="en-US" w:eastAsia="en-US"/>
        </w:rPr>
        <w:lastRenderedPageBreak/>
        <w:t>Kemudian berdasarkan hasil wawancara penulis dengan Bah Askarianto selaku ketua Adat Budaya Akit</w:t>
      </w:r>
      <w:r w:rsidR="002059FB" w:rsidRPr="000E7C08">
        <w:rPr>
          <w:rFonts w:ascii="Arial" w:eastAsiaTheme="minorHAnsi" w:hAnsi="Arial" w:cs="Arial"/>
          <w:sz w:val="24"/>
          <w:szCs w:val="24"/>
          <w:lang w:val="en-US" w:eastAsia="en-US"/>
        </w:rPr>
        <w:t xml:space="preserve"> penulis mengajukan pertanyaan yang sama dengan beliau sebagai berikut:</w:t>
      </w:r>
    </w:p>
    <w:p w:rsidR="002059FB" w:rsidRPr="000E7C08" w:rsidRDefault="00977135" w:rsidP="00F42BF8">
      <w:pPr>
        <w:spacing w:after="0" w:line="240" w:lineRule="auto"/>
        <w:jc w:val="both"/>
        <w:rPr>
          <w:rFonts w:ascii="Arial" w:eastAsia="Calibri" w:hAnsi="Arial" w:cs="Arial"/>
          <w:sz w:val="24"/>
          <w:szCs w:val="24"/>
          <w:lang w:val="en-US" w:eastAsia="en-US"/>
        </w:rPr>
      </w:pPr>
      <w:r w:rsidRPr="000E7C08">
        <w:rPr>
          <w:rFonts w:ascii="Arial" w:eastAsiaTheme="minorHAnsi" w:hAnsi="Arial" w:cs="Arial"/>
          <w:i/>
          <w:sz w:val="24"/>
          <w:szCs w:val="24"/>
          <w:lang w:val="en-US" w:eastAsia="en-US"/>
        </w:rPr>
        <w:t xml:space="preserve">“Apa aje upaya yang pehenah de buet kepala </w:t>
      </w:r>
      <w:r w:rsidR="009A1BA8" w:rsidRPr="000E7C08">
        <w:rPr>
          <w:rFonts w:ascii="Arial" w:eastAsiaTheme="minorHAnsi" w:hAnsi="Arial" w:cs="Arial"/>
          <w:i/>
          <w:sz w:val="24"/>
          <w:szCs w:val="24"/>
          <w:lang w:val="en-US" w:eastAsia="en-US"/>
        </w:rPr>
        <w:t>misalnya delam pemilihan tu ade masyarakat yang kok depat ekot pemilihan atau bahkan ade masyarakat yang emang kok depat bejelan itu macam mana hia?”</w:t>
      </w:r>
      <w:r w:rsidR="009A1BA8" w:rsidRPr="000E7C08">
        <w:rPr>
          <w:rFonts w:ascii="Arial" w:eastAsiaTheme="minorHAnsi" w:hAnsi="Arial" w:cs="Arial"/>
          <w:sz w:val="24"/>
          <w:szCs w:val="24"/>
          <w:lang w:val="en-US" w:eastAsia="en-US"/>
        </w:rPr>
        <w:t xml:space="preserve"> </w:t>
      </w:r>
      <w:r w:rsidR="00050BB9">
        <w:rPr>
          <w:rFonts w:ascii="Arial" w:eastAsiaTheme="minorHAnsi" w:hAnsi="Arial" w:cs="Arial"/>
          <w:sz w:val="24"/>
          <w:szCs w:val="24"/>
          <w:lang w:val="en-US" w:eastAsia="en-US"/>
        </w:rPr>
        <w:t>(</w:t>
      </w:r>
      <w:r w:rsidR="00050BB9">
        <w:rPr>
          <w:rFonts w:ascii="Arial" w:eastAsiaTheme="minorHAnsi" w:hAnsi="Arial"/>
          <w:sz w:val="24"/>
          <w:lang w:val="en-US" w:eastAsia="en-US"/>
        </w:rPr>
        <w:t xml:space="preserve">Apa saja upaya yang pernah dilakukan oleh kepala desa jika saat pemilihan ada masyarakat yang tidak bisa hadir, termasuk lansia yang tidak dapat berjalan jauh). </w:t>
      </w:r>
      <w:r w:rsidR="009A1BA8" w:rsidRPr="000E7C08">
        <w:rPr>
          <w:rFonts w:ascii="Arial" w:eastAsiaTheme="minorHAnsi" w:hAnsi="Arial" w:cs="Arial"/>
          <w:sz w:val="24"/>
          <w:szCs w:val="24"/>
          <w:lang w:val="en-US" w:eastAsia="en-US"/>
        </w:rPr>
        <w:t>Beliau menjawab “</w:t>
      </w:r>
      <w:r w:rsidR="009A1BA8" w:rsidRPr="000E7C08">
        <w:rPr>
          <w:rFonts w:ascii="Arial" w:eastAsiaTheme="minorHAnsi" w:hAnsi="Arial" w:cs="Arial"/>
          <w:i/>
          <w:sz w:val="24"/>
          <w:szCs w:val="24"/>
          <w:lang w:val="en-US" w:eastAsia="en-US"/>
        </w:rPr>
        <w:t xml:space="preserve">Paleng ade detang kehumah masyarakat </w:t>
      </w:r>
      <w:r w:rsidR="00E96F8D" w:rsidRPr="000E7C08">
        <w:rPr>
          <w:rFonts w:ascii="Arial" w:eastAsiaTheme="minorHAnsi" w:hAnsi="Arial" w:cs="Arial"/>
          <w:i/>
          <w:sz w:val="24"/>
          <w:szCs w:val="24"/>
          <w:lang w:val="en-US" w:eastAsia="en-US"/>
        </w:rPr>
        <w:t>gitu nya setau ah dek.”</w:t>
      </w:r>
      <w:r w:rsidR="009A1BA8" w:rsidRPr="000E7C08">
        <w:rPr>
          <w:rFonts w:ascii="Arial" w:eastAsiaTheme="minorHAnsi" w:hAnsi="Arial" w:cs="Arial"/>
          <w:sz w:val="24"/>
          <w:szCs w:val="24"/>
          <w:lang w:val="en-US" w:eastAsia="en-US"/>
        </w:rPr>
        <w:t xml:space="preserve"> </w:t>
      </w:r>
      <w:r w:rsidR="00EE2BD2" w:rsidRPr="000E7C08">
        <w:rPr>
          <w:rFonts w:ascii="Arial" w:eastAsiaTheme="minorHAnsi" w:hAnsi="Arial" w:cs="Arial"/>
          <w:sz w:val="24"/>
          <w:szCs w:val="24"/>
          <w:lang w:val="en-US" w:eastAsia="en-US"/>
        </w:rPr>
        <w:t>(</w:t>
      </w:r>
      <w:r w:rsidR="006157C0">
        <w:rPr>
          <w:rFonts w:ascii="Arial" w:eastAsiaTheme="minorHAnsi" w:hAnsi="Arial"/>
          <w:sz w:val="24"/>
          <w:lang w:val="en-US" w:eastAsia="en-US"/>
        </w:rPr>
        <w:t>Paling</w:t>
      </w:r>
      <w:r w:rsidR="00050BB9">
        <w:rPr>
          <w:rFonts w:ascii="Arial" w:eastAsiaTheme="minorHAnsi" w:hAnsi="Arial"/>
          <w:sz w:val="24"/>
          <w:lang w:val="en-US" w:eastAsia="en-US"/>
        </w:rPr>
        <w:t xml:space="preserve"> pengurus</w:t>
      </w:r>
      <w:r w:rsidR="006157C0">
        <w:rPr>
          <w:rFonts w:ascii="Arial" w:eastAsiaTheme="minorHAnsi" w:hAnsi="Arial"/>
          <w:sz w:val="24"/>
          <w:lang w:val="en-US" w:eastAsia="en-US"/>
        </w:rPr>
        <w:t xml:space="preserve"> panitia </w:t>
      </w:r>
      <w:r w:rsidR="00050BB9">
        <w:rPr>
          <w:rFonts w:ascii="Arial" w:eastAsiaTheme="minorHAnsi" w:hAnsi="Arial"/>
          <w:sz w:val="24"/>
          <w:lang w:val="en-US" w:eastAsia="en-US"/>
        </w:rPr>
        <w:t xml:space="preserve"> yang datang ke rumah masyarakat yang tidak bisa hadir tersebut).</w:t>
      </w:r>
    </w:p>
    <w:p w:rsidR="00BC1A1D" w:rsidRPr="000E7C08" w:rsidRDefault="00BC1A1D" w:rsidP="00F42BF8">
      <w:pPr>
        <w:spacing w:after="0" w:line="240" w:lineRule="auto"/>
        <w:jc w:val="both"/>
        <w:rPr>
          <w:rFonts w:ascii="Arial" w:eastAsia="Calibri" w:hAnsi="Arial" w:cs="Arial"/>
          <w:sz w:val="24"/>
          <w:szCs w:val="24"/>
          <w:lang w:val="en-US" w:eastAsia="en-US"/>
        </w:rPr>
      </w:pPr>
    </w:p>
    <w:p w:rsidR="00196A0C" w:rsidRPr="000E7C08" w:rsidRDefault="00977135" w:rsidP="00904263">
      <w:pPr>
        <w:spacing w:after="0" w:line="480" w:lineRule="auto"/>
        <w:ind w:firstLine="567"/>
        <w:jc w:val="both"/>
        <w:rPr>
          <w:rFonts w:ascii="Arial" w:eastAsia="Calibri" w:hAnsi="Arial" w:cs="Arial"/>
          <w:sz w:val="24"/>
          <w:szCs w:val="24"/>
          <w:lang w:val="en-US" w:eastAsia="en-US"/>
        </w:rPr>
      </w:pPr>
      <w:r w:rsidRPr="000E7C08">
        <w:rPr>
          <w:rFonts w:ascii="Arial" w:eastAsiaTheme="minorHAnsi" w:hAnsi="Arial" w:cs="Arial"/>
          <w:sz w:val="24"/>
          <w:szCs w:val="24"/>
          <w:lang w:val="en-US" w:eastAsia="en-US"/>
        </w:rPr>
        <w:t>Selanjutnya berdasarkan hasil penulis dengan Ahya Junai selaku ketua kelompok peternak penulis mengajukan pertanyaan yang sama kepada beliau sebagai berikut:</w:t>
      </w:r>
    </w:p>
    <w:p w:rsidR="00756337" w:rsidRDefault="00977135" w:rsidP="00756337">
      <w:pPr>
        <w:spacing w:after="0" w:line="240" w:lineRule="auto"/>
        <w:jc w:val="both"/>
        <w:rPr>
          <w:rFonts w:ascii="Arial" w:eastAsia="Calibri" w:hAnsi="Arial" w:cs="Times New Roman"/>
          <w:sz w:val="24"/>
          <w:lang w:val="en-US" w:eastAsia="en-US"/>
        </w:rPr>
      </w:pPr>
      <w:r w:rsidRPr="000E7C08">
        <w:rPr>
          <w:rFonts w:ascii="Arial" w:eastAsiaTheme="minorHAnsi" w:hAnsi="Arial" w:cs="Arial"/>
          <w:sz w:val="24"/>
          <w:szCs w:val="24"/>
          <w:lang w:val="en-US" w:eastAsia="en-US"/>
        </w:rPr>
        <w:t>“</w:t>
      </w:r>
      <w:r w:rsidRPr="000E7C08">
        <w:rPr>
          <w:rFonts w:ascii="Arial" w:eastAsiaTheme="minorHAnsi" w:hAnsi="Arial" w:cs="Arial"/>
          <w:i/>
          <w:sz w:val="24"/>
          <w:szCs w:val="24"/>
          <w:lang w:val="en-US" w:eastAsia="en-US"/>
        </w:rPr>
        <w:t>Ade tak Hia ne upaya kepala desa kita ka pas pemilihan tu ken ade ah masyarakat yang kok depat detang sebeb entah die delam keadaan sakit atau ade uhang tua yang betul-betul kok depat bejelan jeuh-jeuh tu ken Hia e?”</w:t>
      </w:r>
      <w:r w:rsidR="00351AC2" w:rsidRPr="000E7C08">
        <w:rPr>
          <w:rFonts w:ascii="Arial" w:eastAsiaTheme="minorHAnsi" w:hAnsi="Arial" w:cs="Arial"/>
          <w:i/>
          <w:sz w:val="24"/>
          <w:szCs w:val="24"/>
          <w:lang w:val="en-US" w:eastAsia="en-US"/>
        </w:rPr>
        <w:t xml:space="preserve"> </w:t>
      </w:r>
      <w:r w:rsidR="00351AC2" w:rsidRPr="000E7C08">
        <w:rPr>
          <w:rFonts w:ascii="Arial" w:eastAsiaTheme="minorHAnsi" w:hAnsi="Arial" w:cs="Arial"/>
          <w:sz w:val="24"/>
          <w:szCs w:val="24"/>
          <w:lang w:val="en-US" w:eastAsia="en-US"/>
        </w:rPr>
        <w:t>(</w:t>
      </w:r>
      <w:r w:rsidR="003E6360">
        <w:rPr>
          <w:rFonts w:ascii="Arial" w:eastAsiaTheme="minorHAnsi" w:hAnsi="Arial"/>
          <w:sz w:val="24"/>
          <w:lang w:val="en-US" w:eastAsia="en-US"/>
        </w:rPr>
        <w:t>Apa saja upaya yang pernah dilakukan oleh kepala desa jika saat pemilihan ada masyarakat yang tidak bisa hadir, termasuk lansia yang tidak bisa berjalan jauh</w:t>
      </w:r>
      <w:r w:rsidR="00351AC2" w:rsidRPr="000E7C08">
        <w:rPr>
          <w:rFonts w:ascii="Arial" w:eastAsiaTheme="minorHAnsi" w:hAnsi="Arial" w:cs="Arial"/>
          <w:sz w:val="24"/>
          <w:szCs w:val="24"/>
          <w:lang w:val="en-US" w:eastAsia="en-US"/>
        </w:rPr>
        <w:t>).</w:t>
      </w:r>
      <w:r w:rsidRPr="000E7C08">
        <w:rPr>
          <w:rFonts w:ascii="Arial" w:eastAsiaTheme="minorHAnsi" w:hAnsi="Arial" w:cs="Arial"/>
          <w:i/>
          <w:sz w:val="24"/>
          <w:szCs w:val="24"/>
          <w:lang w:val="en-US" w:eastAsia="en-US"/>
        </w:rPr>
        <w:t xml:space="preserve"> </w:t>
      </w:r>
      <w:r w:rsidR="003E6360">
        <w:rPr>
          <w:rFonts w:ascii="Arial" w:eastAsiaTheme="minorHAnsi" w:hAnsi="Arial" w:cs="Arial"/>
          <w:sz w:val="24"/>
          <w:szCs w:val="24"/>
          <w:lang w:val="en-US" w:eastAsia="en-US"/>
        </w:rPr>
        <w:t>B</w:t>
      </w:r>
      <w:r w:rsidRPr="000E7C08">
        <w:rPr>
          <w:rFonts w:ascii="Arial" w:eastAsiaTheme="minorHAnsi" w:hAnsi="Arial" w:cs="Arial"/>
          <w:sz w:val="24"/>
          <w:szCs w:val="24"/>
          <w:lang w:val="en-US" w:eastAsia="en-US"/>
        </w:rPr>
        <w:t xml:space="preserve">eliau menjawab </w:t>
      </w:r>
      <w:r w:rsidRPr="000E7C08">
        <w:rPr>
          <w:rFonts w:ascii="Arial" w:eastAsiaTheme="minorHAnsi" w:hAnsi="Arial" w:cs="Arial"/>
          <w:i/>
          <w:sz w:val="24"/>
          <w:szCs w:val="24"/>
          <w:lang w:val="en-US" w:eastAsia="en-US"/>
        </w:rPr>
        <w:t>“Ade juge dek kalau kok salah uhang agi desa detang kehumah masyarakat setau gitu nya dek.”</w:t>
      </w:r>
      <w:r w:rsidR="00351AC2" w:rsidRPr="000E7C08">
        <w:rPr>
          <w:rFonts w:ascii="Arial" w:eastAsiaTheme="minorHAnsi" w:hAnsi="Arial" w:cs="Arial"/>
          <w:i/>
          <w:sz w:val="24"/>
          <w:szCs w:val="24"/>
          <w:lang w:val="en-US" w:eastAsia="en-US"/>
        </w:rPr>
        <w:t xml:space="preserve"> </w:t>
      </w:r>
      <w:r w:rsidR="00351AC2" w:rsidRPr="000E7C08">
        <w:rPr>
          <w:rFonts w:ascii="Arial" w:eastAsiaTheme="minorHAnsi" w:hAnsi="Arial" w:cs="Arial"/>
          <w:sz w:val="24"/>
          <w:szCs w:val="24"/>
          <w:lang w:val="en-US" w:eastAsia="en-US"/>
        </w:rPr>
        <w:t>(</w:t>
      </w:r>
      <w:r w:rsidR="00560633">
        <w:rPr>
          <w:rFonts w:ascii="Arial" w:eastAsiaTheme="minorHAnsi" w:hAnsi="Arial" w:cs="Arial"/>
          <w:sz w:val="24"/>
          <w:szCs w:val="24"/>
          <w:lang w:val="en-US" w:eastAsia="en-US"/>
        </w:rPr>
        <w:t>Kalau tidak salah orang dari desa atau panitia p</w:t>
      </w:r>
      <w:r w:rsidR="003E6360">
        <w:rPr>
          <w:rFonts w:ascii="Arial" w:eastAsiaTheme="minorHAnsi" w:hAnsi="Arial"/>
          <w:sz w:val="24"/>
          <w:lang w:val="en-US" w:eastAsia="en-US"/>
        </w:rPr>
        <w:t>engurus  akan datang ke rumah masyarakat yang tidak dapat hadir tersebut).</w:t>
      </w:r>
    </w:p>
    <w:p w:rsidR="009D1734" w:rsidRPr="000E7C08" w:rsidRDefault="009D1734" w:rsidP="00756337">
      <w:pPr>
        <w:spacing w:after="0" w:line="240" w:lineRule="auto"/>
        <w:jc w:val="both"/>
        <w:rPr>
          <w:rFonts w:ascii="Arial" w:eastAsia="Calibri" w:hAnsi="Arial" w:cs="Arial"/>
          <w:sz w:val="24"/>
          <w:szCs w:val="24"/>
          <w:lang w:val="en-US" w:eastAsia="en-US"/>
        </w:rPr>
      </w:pPr>
    </w:p>
    <w:p w:rsidR="00001C8F" w:rsidRPr="000E7C08" w:rsidRDefault="00977135" w:rsidP="009D1734">
      <w:pPr>
        <w:spacing w:after="0" w:line="480" w:lineRule="auto"/>
        <w:ind w:firstLine="567"/>
        <w:jc w:val="both"/>
        <w:rPr>
          <w:rFonts w:ascii="Arial" w:eastAsia="Calibri" w:hAnsi="Arial" w:cs="Arial"/>
          <w:sz w:val="24"/>
          <w:szCs w:val="24"/>
          <w:lang w:val="en-US" w:eastAsia="en-US"/>
        </w:rPr>
      </w:pPr>
      <w:r w:rsidRPr="000E7C08">
        <w:rPr>
          <w:rFonts w:ascii="Arial" w:eastAsiaTheme="minorHAnsi" w:hAnsi="Arial" w:cs="Arial"/>
          <w:sz w:val="24"/>
          <w:szCs w:val="24"/>
          <w:lang w:val="en-US" w:eastAsia="en-US"/>
        </w:rPr>
        <w:t>Kemudian berdasarkan hasil wawancara penulis dengan Ahya Odi selaku ketua kelompok petani penulis mengajukan pertanyaan yang sama kepada beliau sebagai berikut:</w:t>
      </w:r>
    </w:p>
    <w:p w:rsidR="00F00D53" w:rsidRPr="00B96590" w:rsidRDefault="00977135" w:rsidP="00F00D53">
      <w:pPr>
        <w:spacing w:after="0" w:line="240" w:lineRule="auto"/>
        <w:jc w:val="both"/>
        <w:rPr>
          <w:rFonts w:ascii="Arial" w:eastAsia="Calibri" w:hAnsi="Arial" w:cs="Arial"/>
          <w:sz w:val="24"/>
          <w:szCs w:val="24"/>
          <w:lang w:val="en-US" w:eastAsia="en-US"/>
        </w:rPr>
      </w:pPr>
      <w:r w:rsidRPr="000E7C08">
        <w:rPr>
          <w:rFonts w:ascii="Arial" w:eastAsiaTheme="minorHAnsi" w:hAnsi="Arial" w:cs="Arial"/>
          <w:i/>
          <w:sz w:val="24"/>
          <w:szCs w:val="24"/>
          <w:lang w:val="en-US" w:eastAsia="en-US"/>
        </w:rPr>
        <w:t>“</w:t>
      </w:r>
      <w:r w:rsidR="00D9094E" w:rsidRPr="000E7C08">
        <w:rPr>
          <w:rFonts w:ascii="Arial" w:eastAsiaTheme="minorHAnsi" w:hAnsi="Arial" w:cs="Arial"/>
          <w:i/>
          <w:sz w:val="24"/>
          <w:szCs w:val="24"/>
          <w:lang w:val="en-US" w:eastAsia="en-US"/>
        </w:rPr>
        <w:t>A</w:t>
      </w:r>
      <w:r w:rsidR="00E8488D" w:rsidRPr="000E7C08">
        <w:rPr>
          <w:rFonts w:ascii="Arial" w:eastAsiaTheme="minorHAnsi" w:hAnsi="Arial" w:cs="Arial"/>
          <w:i/>
          <w:sz w:val="24"/>
          <w:szCs w:val="24"/>
          <w:lang w:val="en-US" w:eastAsia="en-US"/>
        </w:rPr>
        <w:t>de de Hia e</w:t>
      </w:r>
      <w:r w:rsidR="00D9094E" w:rsidRPr="000E7C08">
        <w:rPr>
          <w:rFonts w:ascii="Arial" w:eastAsiaTheme="minorHAnsi" w:hAnsi="Arial" w:cs="Arial"/>
          <w:i/>
          <w:sz w:val="24"/>
          <w:szCs w:val="24"/>
          <w:lang w:val="en-US" w:eastAsia="en-US"/>
        </w:rPr>
        <w:t xml:space="preserve"> upaya kepala desa kita ka pas pemilihan tu ken ade ah masyarakat yang kok depat detang sebeb entah die delam keadaan sakit atau ade uhang tua yang betul-betul kok depat bejelan jeuh-jeuh tu ken </w:t>
      </w:r>
      <w:r w:rsidR="00E8488D" w:rsidRPr="000E7C08">
        <w:rPr>
          <w:rFonts w:ascii="Arial" w:eastAsiaTheme="minorHAnsi" w:hAnsi="Arial" w:cs="Arial"/>
          <w:i/>
          <w:sz w:val="24"/>
          <w:szCs w:val="24"/>
          <w:lang w:val="en-US" w:eastAsia="en-US"/>
        </w:rPr>
        <w:t>Hia</w:t>
      </w:r>
      <w:r w:rsidR="00D9094E" w:rsidRPr="000E7C08">
        <w:rPr>
          <w:rFonts w:ascii="Arial" w:eastAsiaTheme="minorHAnsi" w:hAnsi="Arial" w:cs="Arial"/>
          <w:i/>
          <w:sz w:val="24"/>
          <w:szCs w:val="24"/>
          <w:lang w:val="en-US" w:eastAsia="en-US"/>
        </w:rPr>
        <w:t>?”</w:t>
      </w:r>
      <w:r w:rsidRPr="000E7C08">
        <w:rPr>
          <w:rFonts w:ascii="Arial" w:eastAsiaTheme="minorHAnsi" w:hAnsi="Arial" w:cs="Arial"/>
          <w:i/>
          <w:sz w:val="24"/>
          <w:szCs w:val="24"/>
          <w:lang w:val="en-US" w:eastAsia="en-US"/>
        </w:rPr>
        <w:t xml:space="preserve"> </w:t>
      </w:r>
      <w:r w:rsidRPr="000E7C08">
        <w:rPr>
          <w:rFonts w:ascii="Arial" w:eastAsiaTheme="minorHAnsi" w:hAnsi="Arial" w:cs="Arial"/>
          <w:sz w:val="24"/>
          <w:szCs w:val="24"/>
          <w:lang w:val="en-US" w:eastAsia="en-US"/>
        </w:rPr>
        <w:t>(</w:t>
      </w:r>
      <w:r w:rsidR="00DE47E5">
        <w:rPr>
          <w:rFonts w:ascii="Arial" w:eastAsiaTheme="minorHAnsi" w:hAnsi="Arial"/>
          <w:sz w:val="24"/>
          <w:lang w:val="en-US" w:eastAsia="en-US"/>
        </w:rPr>
        <w:t>Apa saja upaya yang pernah dilakukan oleh kepala desa jika saat pemilihan ada masyarakat yang tidak bisa hadir, termasuk lansia yang tidak bisa berjalan jauh</w:t>
      </w:r>
      <w:r w:rsidRPr="000E7C08">
        <w:rPr>
          <w:rFonts w:ascii="Arial" w:eastAsiaTheme="minorHAnsi" w:hAnsi="Arial" w:cs="Arial"/>
          <w:sz w:val="24"/>
          <w:szCs w:val="24"/>
          <w:lang w:val="en-US" w:eastAsia="en-US"/>
        </w:rPr>
        <w:t>).</w:t>
      </w:r>
      <w:r w:rsidRPr="000E7C08">
        <w:rPr>
          <w:rFonts w:ascii="Arial" w:eastAsiaTheme="minorHAnsi" w:hAnsi="Arial" w:cs="Arial"/>
          <w:i/>
          <w:sz w:val="24"/>
          <w:szCs w:val="24"/>
          <w:lang w:val="en-US" w:eastAsia="en-US"/>
        </w:rPr>
        <w:t xml:space="preserve"> </w:t>
      </w:r>
      <w:r w:rsidR="00D9094E" w:rsidRPr="000E7C08">
        <w:rPr>
          <w:rFonts w:ascii="Arial" w:eastAsiaTheme="minorHAnsi" w:hAnsi="Arial" w:cs="Arial"/>
          <w:i/>
          <w:sz w:val="24"/>
          <w:szCs w:val="24"/>
          <w:lang w:val="en-US" w:eastAsia="en-US"/>
        </w:rPr>
        <w:t xml:space="preserve"> </w:t>
      </w:r>
      <w:r w:rsidR="00DE47E5">
        <w:rPr>
          <w:rFonts w:ascii="Arial" w:eastAsiaTheme="minorHAnsi" w:hAnsi="Arial" w:cs="Arial"/>
          <w:sz w:val="24"/>
          <w:szCs w:val="24"/>
          <w:lang w:val="en-US" w:eastAsia="en-US"/>
        </w:rPr>
        <w:t>B</w:t>
      </w:r>
      <w:r w:rsidR="00D9094E" w:rsidRPr="000E7C08">
        <w:rPr>
          <w:rFonts w:ascii="Arial" w:eastAsiaTheme="minorHAnsi" w:hAnsi="Arial" w:cs="Arial"/>
          <w:sz w:val="24"/>
          <w:szCs w:val="24"/>
          <w:lang w:val="en-US" w:eastAsia="en-US"/>
        </w:rPr>
        <w:t xml:space="preserve">eliau menjawab </w:t>
      </w:r>
      <w:r w:rsidR="00D9094E" w:rsidRPr="000E7C08">
        <w:rPr>
          <w:rFonts w:ascii="Arial" w:eastAsiaTheme="minorHAnsi" w:hAnsi="Arial" w:cs="Arial"/>
          <w:i/>
          <w:sz w:val="24"/>
          <w:szCs w:val="24"/>
          <w:lang w:val="en-US" w:eastAsia="en-US"/>
        </w:rPr>
        <w:t xml:space="preserve">“Ade juge dek uhang agi desa detang kehumah masyarakat </w:t>
      </w:r>
      <w:r w:rsidR="00E8488D" w:rsidRPr="000E7C08">
        <w:rPr>
          <w:rFonts w:ascii="Arial" w:eastAsiaTheme="minorHAnsi" w:hAnsi="Arial" w:cs="Arial"/>
          <w:i/>
          <w:sz w:val="24"/>
          <w:szCs w:val="24"/>
          <w:lang w:val="en-US" w:eastAsia="en-US"/>
        </w:rPr>
        <w:t xml:space="preserve">setau Ahya cuma </w:t>
      </w:r>
      <w:r w:rsidR="00892E6A" w:rsidRPr="000E7C08">
        <w:rPr>
          <w:rFonts w:ascii="Arial" w:eastAsiaTheme="minorHAnsi" w:hAnsi="Arial" w:cs="Arial"/>
          <w:i/>
          <w:sz w:val="24"/>
          <w:szCs w:val="24"/>
          <w:lang w:val="en-US" w:eastAsia="en-US"/>
        </w:rPr>
        <w:t>gitu nya dek.”</w:t>
      </w:r>
      <w:r w:rsidRPr="000E7C08">
        <w:rPr>
          <w:rFonts w:ascii="Arial" w:eastAsiaTheme="minorHAnsi" w:hAnsi="Arial" w:cs="Arial"/>
          <w:i/>
          <w:sz w:val="24"/>
          <w:szCs w:val="24"/>
          <w:lang w:val="en-US" w:eastAsia="en-US"/>
        </w:rPr>
        <w:t xml:space="preserve"> </w:t>
      </w:r>
      <w:r w:rsidRPr="000E7C08">
        <w:rPr>
          <w:rFonts w:ascii="Arial" w:eastAsiaTheme="minorHAnsi" w:hAnsi="Arial" w:cs="Arial"/>
          <w:sz w:val="24"/>
          <w:szCs w:val="24"/>
          <w:lang w:val="en-US" w:eastAsia="en-US"/>
        </w:rPr>
        <w:t>(</w:t>
      </w:r>
      <w:r w:rsidR="00DE47E5">
        <w:rPr>
          <w:rFonts w:ascii="Arial" w:eastAsiaTheme="minorHAnsi" w:hAnsi="Arial"/>
          <w:sz w:val="24"/>
          <w:lang w:val="en-US" w:eastAsia="en-US"/>
        </w:rPr>
        <w:t>Ada pengurus desa atau panitia yang datang ke rumah masyarakat yang tidak dapat hadir).</w:t>
      </w:r>
    </w:p>
    <w:p w:rsidR="00CB6151" w:rsidRPr="00EC6C86" w:rsidRDefault="00977135" w:rsidP="00977135">
      <w:pPr>
        <w:pStyle w:val="ListParagraph"/>
        <w:numPr>
          <w:ilvl w:val="0"/>
          <w:numId w:val="52"/>
        </w:numPr>
        <w:spacing w:after="0" w:line="480" w:lineRule="auto"/>
        <w:ind w:left="851" w:hanging="284"/>
        <w:jc w:val="both"/>
        <w:rPr>
          <w:rFonts w:ascii="Arial" w:eastAsia="Calibri" w:hAnsi="Arial" w:cs="Arial"/>
          <w:b/>
          <w:sz w:val="24"/>
          <w:szCs w:val="24"/>
          <w:lang w:val="en-US" w:eastAsia="en-US"/>
        </w:rPr>
      </w:pPr>
      <w:r w:rsidRPr="00315C25">
        <w:rPr>
          <w:rFonts w:ascii="Arial" w:eastAsiaTheme="minorHAnsi" w:hAnsi="Arial" w:cs="Arial"/>
          <w:sz w:val="24"/>
          <w:szCs w:val="24"/>
          <w:lang w:val="en-US" w:eastAsia="en-US"/>
        </w:rPr>
        <w:lastRenderedPageBreak/>
        <w:t>Dilakukan melalui</w:t>
      </w:r>
      <w:r w:rsidR="00E801D4">
        <w:rPr>
          <w:rFonts w:ascii="Arial" w:eastAsiaTheme="minorHAnsi" w:hAnsi="Arial" w:cs="Arial"/>
          <w:sz w:val="24"/>
          <w:szCs w:val="24"/>
          <w:lang w:val="en-US" w:eastAsia="en-US"/>
        </w:rPr>
        <w:t xml:space="preserve"> program peningkatan kapasitas</w:t>
      </w:r>
      <w:r w:rsidR="00B521C7">
        <w:rPr>
          <w:rFonts w:ascii="Arial" w:eastAsiaTheme="minorHAnsi" w:hAnsi="Arial" w:cs="Arial"/>
          <w:sz w:val="24"/>
          <w:szCs w:val="24"/>
          <w:lang w:val="en-US" w:eastAsia="en-US"/>
        </w:rPr>
        <w:t xml:space="preserve"> </w:t>
      </w:r>
    </w:p>
    <w:p w:rsidR="00EC6C86" w:rsidRPr="004251F0" w:rsidRDefault="00977135" w:rsidP="00AD1209">
      <w:pPr>
        <w:spacing w:after="0" w:line="480" w:lineRule="auto"/>
        <w:ind w:firstLine="567"/>
        <w:jc w:val="both"/>
        <w:rPr>
          <w:rFonts w:ascii="Arial" w:eastAsia="Calibri" w:hAnsi="Arial" w:cs="Arial"/>
          <w:sz w:val="24"/>
          <w:szCs w:val="24"/>
          <w:lang w:val="en-US" w:eastAsia="en-US"/>
        </w:rPr>
      </w:pPr>
      <w:r w:rsidRPr="004251F0">
        <w:rPr>
          <w:rFonts w:ascii="Arial" w:eastAsiaTheme="minorHAnsi" w:hAnsi="Arial" w:cs="Arial"/>
          <w:sz w:val="24"/>
          <w:szCs w:val="24"/>
          <w:lang w:val="en-US" w:eastAsia="en-US"/>
        </w:rPr>
        <w:t>Berdasarkan hasil wawancara penulis dengan Bapak Aceng selaku Kaur keuangan penulis mengajukan pertayaan kepada beliau sebagai berikut</w:t>
      </w:r>
      <w:r w:rsidR="000977D0" w:rsidRPr="004251F0">
        <w:rPr>
          <w:rFonts w:ascii="Arial" w:eastAsiaTheme="minorHAnsi" w:hAnsi="Arial" w:cs="Arial"/>
          <w:sz w:val="24"/>
          <w:szCs w:val="24"/>
          <w:lang w:val="en-US" w:eastAsia="en-US"/>
        </w:rPr>
        <w:t>:</w:t>
      </w:r>
    </w:p>
    <w:p w:rsidR="000977D0" w:rsidRPr="004251F0" w:rsidRDefault="00977135" w:rsidP="00EF7CE5">
      <w:pPr>
        <w:spacing w:after="0" w:line="240" w:lineRule="auto"/>
        <w:jc w:val="both"/>
        <w:rPr>
          <w:rFonts w:ascii="Arial" w:eastAsia="Calibri" w:hAnsi="Arial" w:cs="Arial"/>
          <w:sz w:val="24"/>
          <w:szCs w:val="24"/>
          <w:lang w:val="en-US" w:eastAsia="en-US"/>
        </w:rPr>
      </w:pPr>
      <w:r w:rsidRPr="004251F0">
        <w:rPr>
          <w:rFonts w:ascii="Arial" w:eastAsiaTheme="minorHAnsi" w:hAnsi="Arial" w:cs="Arial"/>
          <w:i/>
          <w:sz w:val="24"/>
          <w:szCs w:val="24"/>
          <w:lang w:val="en-US" w:eastAsia="en-US"/>
        </w:rPr>
        <w:t>“Pehenah de Hia kepala desa kita meh</w:t>
      </w:r>
      <w:r w:rsidR="00F60097" w:rsidRPr="004251F0">
        <w:rPr>
          <w:rFonts w:ascii="Arial" w:eastAsiaTheme="minorHAnsi" w:hAnsi="Arial" w:cs="Arial"/>
          <w:i/>
          <w:sz w:val="24"/>
          <w:szCs w:val="24"/>
          <w:lang w:val="en-US" w:eastAsia="en-US"/>
        </w:rPr>
        <w:t>i pelatihan dalam aspek politik</w:t>
      </w:r>
      <w:r w:rsidRPr="004251F0">
        <w:rPr>
          <w:rFonts w:ascii="Arial" w:eastAsiaTheme="minorHAnsi" w:hAnsi="Arial" w:cs="Arial"/>
          <w:i/>
          <w:sz w:val="24"/>
          <w:szCs w:val="24"/>
          <w:lang w:val="en-US" w:eastAsia="en-US"/>
        </w:rPr>
        <w:t>?”</w:t>
      </w:r>
      <w:r w:rsidRPr="004251F0">
        <w:rPr>
          <w:rFonts w:ascii="Arial" w:eastAsiaTheme="minorHAnsi" w:hAnsi="Arial" w:cs="Arial"/>
          <w:sz w:val="24"/>
          <w:szCs w:val="24"/>
          <w:lang w:val="en-US" w:eastAsia="en-US"/>
        </w:rPr>
        <w:t xml:space="preserve"> </w:t>
      </w:r>
      <w:r w:rsidR="006C1AA5" w:rsidRPr="004251F0">
        <w:rPr>
          <w:rFonts w:ascii="Arial" w:eastAsiaTheme="minorHAnsi" w:hAnsi="Arial" w:cs="Arial"/>
          <w:sz w:val="24"/>
          <w:szCs w:val="24"/>
          <w:lang w:val="en-US" w:eastAsia="en-US"/>
        </w:rPr>
        <w:t xml:space="preserve">(Pernah tidak kepala desa kita memberikan pelatihan dalam aspek politik). </w:t>
      </w:r>
      <w:r w:rsidRPr="004251F0">
        <w:rPr>
          <w:rFonts w:ascii="Arial" w:eastAsiaTheme="minorHAnsi" w:hAnsi="Arial" w:cs="Arial"/>
          <w:sz w:val="24"/>
          <w:szCs w:val="24"/>
          <w:lang w:val="en-US" w:eastAsia="en-US"/>
        </w:rPr>
        <w:t>Beliau menjawab “</w:t>
      </w:r>
      <w:r w:rsidRPr="004251F0">
        <w:rPr>
          <w:rFonts w:ascii="Arial" w:eastAsiaTheme="minorHAnsi" w:hAnsi="Arial" w:cs="Arial"/>
          <w:i/>
          <w:sz w:val="24"/>
          <w:szCs w:val="24"/>
          <w:lang w:val="en-US" w:eastAsia="en-US"/>
        </w:rPr>
        <w:t>Ade</w:t>
      </w:r>
      <w:r w:rsidR="00F60097" w:rsidRPr="004251F0">
        <w:rPr>
          <w:rFonts w:ascii="Arial" w:eastAsiaTheme="minorHAnsi" w:hAnsi="Arial" w:cs="Arial"/>
          <w:i/>
          <w:sz w:val="24"/>
          <w:szCs w:val="24"/>
          <w:lang w:val="en-US" w:eastAsia="en-US"/>
        </w:rPr>
        <w:t xml:space="preserve"> macam pelatihan untuk menyelenggarakan pemilu ade tempat TPS dan terbentuk panitia yang di berikan tugas untuk berjalannya proses pemilu.”</w:t>
      </w:r>
      <w:r w:rsidR="00B86C67" w:rsidRPr="004251F0">
        <w:rPr>
          <w:rFonts w:ascii="Arial" w:eastAsiaTheme="minorHAnsi" w:hAnsi="Arial" w:cs="Arial"/>
          <w:sz w:val="24"/>
          <w:szCs w:val="24"/>
          <w:lang w:val="en-US" w:eastAsia="en-US"/>
        </w:rPr>
        <w:t xml:space="preserve">(Ada pelatihan untuk menyelenggaraan pemilu terus ada terbentuk panitia yang menjalankan tugas selama proses pemilu itu berjalan sampai selesai). </w:t>
      </w:r>
    </w:p>
    <w:p w:rsidR="00EF7CE5" w:rsidRPr="004251F0" w:rsidRDefault="00EF7CE5" w:rsidP="00EF7CE5">
      <w:pPr>
        <w:spacing w:after="0" w:line="240" w:lineRule="auto"/>
        <w:jc w:val="both"/>
        <w:rPr>
          <w:rFonts w:ascii="Arial" w:eastAsia="Calibri" w:hAnsi="Arial" w:cs="Arial"/>
          <w:sz w:val="24"/>
          <w:szCs w:val="24"/>
          <w:lang w:val="en-US" w:eastAsia="en-US"/>
        </w:rPr>
      </w:pPr>
    </w:p>
    <w:p w:rsidR="00C2725D" w:rsidRDefault="00977135" w:rsidP="00450320">
      <w:pPr>
        <w:spacing w:after="0" w:line="480" w:lineRule="auto"/>
        <w:ind w:firstLine="567"/>
        <w:jc w:val="both"/>
        <w:rPr>
          <w:rFonts w:ascii="Arial" w:eastAsia="Calibri" w:hAnsi="Arial" w:cs="Arial"/>
          <w:sz w:val="24"/>
          <w:szCs w:val="24"/>
          <w:lang w:val="en-US" w:eastAsia="en-US"/>
        </w:rPr>
      </w:pPr>
      <w:r w:rsidRPr="004251F0">
        <w:rPr>
          <w:rFonts w:ascii="Arial" w:eastAsiaTheme="minorHAnsi" w:hAnsi="Arial" w:cs="Arial"/>
          <w:sz w:val="24"/>
          <w:szCs w:val="24"/>
          <w:lang w:val="en-US" w:eastAsia="en-US"/>
        </w:rPr>
        <w:t xml:space="preserve">Berdasarkan hasil wawancara penulis dengan Cece Tetty selaku ketua kelompok posyandu penulis mengajukan </w:t>
      </w:r>
      <w:r>
        <w:rPr>
          <w:rFonts w:ascii="Arial" w:eastAsiaTheme="minorHAnsi" w:hAnsi="Arial" w:cs="Arial"/>
          <w:sz w:val="24"/>
          <w:szCs w:val="24"/>
          <w:lang w:val="en-US" w:eastAsia="en-US"/>
        </w:rPr>
        <w:t>pertanyaan kepada beliau sebagai berikut:</w:t>
      </w:r>
    </w:p>
    <w:p w:rsidR="00C2725D" w:rsidRDefault="00977135" w:rsidP="00450320">
      <w:pPr>
        <w:spacing w:after="0" w:line="240" w:lineRule="auto"/>
        <w:jc w:val="both"/>
        <w:rPr>
          <w:rFonts w:ascii="Arial" w:eastAsia="Times New Roman" w:hAnsi="Arial" w:cs="Arial"/>
          <w:sz w:val="24"/>
          <w:szCs w:val="24"/>
          <w:lang w:val="en-US" w:eastAsia="en-US"/>
        </w:rPr>
      </w:pPr>
      <w:r w:rsidRPr="00BE5450">
        <w:rPr>
          <w:rFonts w:ascii="Arial" w:eastAsia="Times New Roman" w:hAnsi="Arial" w:cs="Arial"/>
          <w:sz w:val="24"/>
          <w:szCs w:val="24"/>
          <w:lang w:val="en-US" w:eastAsia="en-US"/>
        </w:rPr>
        <w:t>“</w:t>
      </w:r>
      <w:r w:rsidRPr="00BE5450">
        <w:rPr>
          <w:rFonts w:ascii="Arial" w:eastAsia="Times New Roman" w:hAnsi="Arial" w:cs="Arial"/>
          <w:i/>
          <w:sz w:val="24"/>
          <w:szCs w:val="24"/>
          <w:lang w:val="en-US" w:eastAsia="en-US"/>
        </w:rPr>
        <w:t>Ade tidak  Ce e pelatihan yang de behi kepala desa dalam aspek politik ka?”</w:t>
      </w:r>
      <w:r w:rsidR="008A197F" w:rsidRPr="00BE5450">
        <w:rPr>
          <w:rFonts w:ascii="Arial" w:eastAsia="Times New Roman" w:hAnsi="Arial" w:cs="Arial"/>
          <w:sz w:val="24"/>
          <w:szCs w:val="24"/>
          <w:lang w:val="en-US" w:eastAsia="en-US"/>
        </w:rPr>
        <w:t xml:space="preserve"> </w:t>
      </w:r>
      <w:r w:rsidR="00F11056" w:rsidRPr="00BE5450">
        <w:rPr>
          <w:rFonts w:ascii="Arial" w:eastAsia="Times New Roman" w:hAnsi="Arial" w:cs="Arial"/>
          <w:sz w:val="24"/>
          <w:szCs w:val="24"/>
          <w:lang w:val="en-US" w:eastAsia="en-US"/>
        </w:rPr>
        <w:t>(</w:t>
      </w:r>
      <w:r w:rsidR="00BE5450" w:rsidRPr="00BE5450">
        <w:rPr>
          <w:rFonts w:ascii="Arial" w:eastAsia="Times New Roman" w:hAnsi="Arial" w:cs="Arial"/>
          <w:sz w:val="24"/>
          <w:szCs w:val="24"/>
          <w:lang w:val="en-US" w:eastAsia="en-US"/>
        </w:rPr>
        <w:t xml:space="preserve">Apakah Kepala Desa menyediakan Buk pelatihan mengenai aspek politik). </w:t>
      </w:r>
      <w:r w:rsidR="008A197F" w:rsidRPr="00BE5450">
        <w:rPr>
          <w:rFonts w:ascii="Arial" w:eastAsia="Times New Roman" w:hAnsi="Arial" w:cs="Arial"/>
          <w:sz w:val="24"/>
          <w:szCs w:val="24"/>
          <w:lang w:val="en-US" w:eastAsia="en-US"/>
        </w:rPr>
        <w:t xml:space="preserve">Beliau menjawab </w:t>
      </w:r>
      <w:r w:rsidR="00D23942" w:rsidRPr="00BE5450">
        <w:rPr>
          <w:rFonts w:ascii="Arial" w:eastAsia="Times New Roman" w:hAnsi="Arial" w:cs="Arial"/>
          <w:i/>
          <w:sz w:val="24"/>
          <w:szCs w:val="24"/>
          <w:lang w:val="en-US" w:eastAsia="en-US"/>
        </w:rPr>
        <w:t>“Ade semalam tu de behi pelatihan kepada panitianya supaya saat pemilihan tu bejalan dengan baik.”</w:t>
      </w:r>
      <w:r w:rsidR="00F11056" w:rsidRPr="00BE5450">
        <w:rPr>
          <w:rFonts w:ascii="Arial" w:eastAsia="Times New Roman" w:hAnsi="Arial" w:cs="Arial"/>
          <w:i/>
          <w:sz w:val="24"/>
          <w:szCs w:val="24"/>
          <w:lang w:val="en-US" w:eastAsia="en-US"/>
        </w:rPr>
        <w:t xml:space="preserve"> </w:t>
      </w:r>
      <w:r w:rsidR="00F11056" w:rsidRPr="00BE5450">
        <w:rPr>
          <w:rFonts w:ascii="Arial" w:eastAsia="Times New Roman" w:hAnsi="Arial" w:cs="Arial"/>
          <w:sz w:val="24"/>
          <w:szCs w:val="24"/>
          <w:lang w:val="en-US" w:eastAsia="en-US"/>
        </w:rPr>
        <w:t>(</w:t>
      </w:r>
      <w:r w:rsidR="00BE5450" w:rsidRPr="00BE5450">
        <w:rPr>
          <w:rFonts w:ascii="Arial" w:eastAsia="Times New Roman" w:hAnsi="Arial" w:cs="Arial"/>
          <w:sz w:val="24"/>
          <w:szCs w:val="24"/>
          <w:lang w:val="en-US" w:eastAsia="en-US"/>
        </w:rPr>
        <w:t>Terdapat pelatihan untuk membentuk panitia agar proses pemiliha</w:t>
      </w:r>
      <w:r w:rsidR="00BE5450">
        <w:rPr>
          <w:rFonts w:ascii="Arial" w:eastAsia="Times New Roman" w:hAnsi="Arial" w:cs="Arial"/>
          <w:sz w:val="24"/>
          <w:szCs w:val="24"/>
          <w:lang w:val="en-US" w:eastAsia="en-US"/>
        </w:rPr>
        <w:t>n dapat berlangsung dengan baik).</w:t>
      </w:r>
    </w:p>
    <w:p w:rsidR="00450320" w:rsidRPr="00653192" w:rsidRDefault="00450320" w:rsidP="00450320">
      <w:pPr>
        <w:spacing w:after="0" w:line="240" w:lineRule="auto"/>
        <w:jc w:val="both"/>
        <w:rPr>
          <w:rFonts w:ascii="Arial" w:eastAsia="Times New Roman" w:hAnsi="Arial" w:cs="Arial"/>
          <w:sz w:val="24"/>
          <w:szCs w:val="24"/>
          <w:lang w:val="en-US" w:eastAsia="en-US"/>
        </w:rPr>
      </w:pPr>
    </w:p>
    <w:p w:rsidR="00A02282" w:rsidRDefault="00977135" w:rsidP="00450320">
      <w:pPr>
        <w:spacing w:after="0" w:line="480" w:lineRule="auto"/>
        <w:ind w:firstLine="567"/>
        <w:jc w:val="both"/>
        <w:rPr>
          <w:rFonts w:ascii="Arial" w:eastAsia="Calibri" w:hAnsi="Arial" w:cs="Arial"/>
          <w:sz w:val="24"/>
          <w:szCs w:val="24"/>
          <w:lang w:val="en-US" w:eastAsia="en-US"/>
        </w:rPr>
      </w:pPr>
      <w:r w:rsidRPr="004251F0">
        <w:rPr>
          <w:rFonts w:ascii="Arial" w:eastAsiaTheme="minorHAnsi" w:hAnsi="Arial" w:cs="Arial"/>
          <w:sz w:val="24"/>
          <w:szCs w:val="24"/>
          <w:lang w:val="en-US" w:eastAsia="en-US"/>
        </w:rPr>
        <w:t>Selanjutnya berdasarkan hasil wawancara pebulis dengan Ce</w:t>
      </w:r>
      <w:r w:rsidR="004251F0">
        <w:rPr>
          <w:rFonts w:ascii="Arial" w:eastAsiaTheme="minorHAnsi" w:hAnsi="Arial" w:cs="Arial"/>
          <w:sz w:val="24"/>
          <w:szCs w:val="24"/>
          <w:lang w:val="en-US" w:eastAsia="en-US"/>
        </w:rPr>
        <w:t xml:space="preserve">ce Yanti selaku ketua kelompok </w:t>
      </w:r>
      <w:r w:rsidR="00AF4687">
        <w:rPr>
          <w:rFonts w:ascii="Arial" w:eastAsiaTheme="minorHAnsi" w:hAnsi="Arial" w:cs="Arial"/>
          <w:sz w:val="24"/>
          <w:szCs w:val="24"/>
          <w:lang w:val="en-US" w:eastAsia="en-US"/>
        </w:rPr>
        <w:t>PKK</w:t>
      </w:r>
      <w:r w:rsidRPr="004251F0">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penulis mengajukan pertanyaan kepada beliau sebagai berikut:</w:t>
      </w:r>
    </w:p>
    <w:p w:rsidR="00A10632" w:rsidRDefault="00977135" w:rsidP="004D6C2F">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w:t>
      </w:r>
      <w:r w:rsidRPr="00473ABD">
        <w:rPr>
          <w:rFonts w:ascii="Arial" w:eastAsiaTheme="minorHAnsi" w:hAnsi="Arial" w:cs="Arial"/>
          <w:i/>
          <w:sz w:val="24"/>
          <w:szCs w:val="24"/>
          <w:lang w:val="en-US" w:eastAsia="en-US"/>
        </w:rPr>
        <w:t>Ade tidak  Ce e pelatihan yang de behi kepala desa dalam aspek politik ka?”</w:t>
      </w:r>
      <w:r>
        <w:rPr>
          <w:rFonts w:ascii="Arial" w:eastAsiaTheme="minorHAnsi" w:hAnsi="Arial" w:cs="Arial"/>
          <w:sz w:val="24"/>
          <w:szCs w:val="24"/>
          <w:lang w:val="en-US" w:eastAsia="en-US"/>
        </w:rPr>
        <w:t xml:space="preserve"> </w:t>
      </w:r>
      <w:r w:rsidR="004D6C2F">
        <w:rPr>
          <w:rFonts w:ascii="Arial" w:eastAsiaTheme="minorHAnsi" w:hAnsi="Arial" w:cs="Arial"/>
          <w:sz w:val="24"/>
          <w:szCs w:val="24"/>
          <w:lang w:val="en-US" w:eastAsia="en-US"/>
        </w:rPr>
        <w:t>(Ada tidak buk pelatihan yang diberikan kepala desa dalam aspek politik).</w:t>
      </w:r>
      <w:r>
        <w:rPr>
          <w:rFonts w:ascii="Arial" w:eastAsiaTheme="minorHAnsi" w:hAnsi="Arial" w:cs="Arial"/>
          <w:sz w:val="24"/>
          <w:szCs w:val="24"/>
          <w:lang w:val="en-US" w:eastAsia="en-US"/>
        </w:rPr>
        <w:t xml:space="preserve"> Beliau menjawab </w:t>
      </w:r>
      <w:r w:rsidRPr="00473ABD">
        <w:rPr>
          <w:rFonts w:ascii="Arial" w:eastAsiaTheme="minorHAnsi" w:hAnsi="Arial" w:cs="Arial"/>
          <w:i/>
          <w:sz w:val="24"/>
          <w:szCs w:val="24"/>
          <w:lang w:val="en-US" w:eastAsia="en-US"/>
        </w:rPr>
        <w:t>“Ade semalam tu de b</w:t>
      </w:r>
      <w:r>
        <w:rPr>
          <w:rFonts w:ascii="Arial" w:eastAsiaTheme="minorHAnsi" w:hAnsi="Arial" w:cs="Arial"/>
          <w:i/>
          <w:sz w:val="24"/>
          <w:szCs w:val="24"/>
          <w:lang w:val="en-US" w:eastAsia="en-US"/>
        </w:rPr>
        <w:t>ehi pelatihan kepada panitia pemilu</w:t>
      </w:r>
      <w:r w:rsidRPr="00473ABD">
        <w:rPr>
          <w:rFonts w:ascii="Arial" w:eastAsiaTheme="minorHAnsi" w:hAnsi="Arial" w:cs="Arial"/>
          <w:i/>
          <w:sz w:val="24"/>
          <w:szCs w:val="24"/>
          <w:lang w:val="en-US" w:eastAsia="en-US"/>
        </w:rPr>
        <w:t xml:space="preserve"> supaya saat p</w:t>
      </w:r>
      <w:r>
        <w:rPr>
          <w:rFonts w:ascii="Arial" w:eastAsiaTheme="minorHAnsi" w:hAnsi="Arial" w:cs="Arial"/>
          <w:i/>
          <w:sz w:val="24"/>
          <w:szCs w:val="24"/>
          <w:lang w:val="en-US" w:eastAsia="en-US"/>
        </w:rPr>
        <w:t>emilihan tu bejalan dengan baik dan macam mana proses bejalan pemilu tu.”</w:t>
      </w:r>
      <w:r w:rsidR="004D6C2F">
        <w:rPr>
          <w:rFonts w:ascii="Arial" w:eastAsiaTheme="minorHAnsi" w:hAnsi="Arial" w:cs="Arial"/>
          <w:i/>
          <w:sz w:val="24"/>
          <w:szCs w:val="24"/>
          <w:lang w:val="en-US" w:eastAsia="en-US"/>
        </w:rPr>
        <w:t xml:space="preserve"> </w:t>
      </w:r>
      <w:r w:rsidR="004D6C2F">
        <w:rPr>
          <w:rFonts w:ascii="Arial" w:eastAsiaTheme="minorHAnsi" w:hAnsi="Arial" w:cs="Arial"/>
          <w:sz w:val="24"/>
          <w:szCs w:val="24"/>
          <w:lang w:val="en-US" w:eastAsia="en-US"/>
        </w:rPr>
        <w:t>(Ada pelatihan untuk terbentuk panitia supaya proses pemilihan berjalan dengan baik).</w:t>
      </w:r>
    </w:p>
    <w:p w:rsidR="004D6C2F" w:rsidRPr="004D6C2F" w:rsidRDefault="004D6C2F" w:rsidP="004D6C2F">
      <w:pPr>
        <w:spacing w:after="0" w:line="240" w:lineRule="auto"/>
        <w:jc w:val="both"/>
        <w:rPr>
          <w:rFonts w:ascii="Arial" w:eastAsia="Calibri" w:hAnsi="Arial" w:cs="Arial"/>
          <w:sz w:val="24"/>
          <w:szCs w:val="24"/>
          <w:lang w:val="en-US" w:eastAsia="en-US"/>
        </w:rPr>
      </w:pPr>
    </w:p>
    <w:p w:rsidR="005D264D" w:rsidRPr="00361B1F" w:rsidRDefault="00977135" w:rsidP="00466990">
      <w:pPr>
        <w:spacing w:after="0" w:line="480" w:lineRule="auto"/>
        <w:ind w:firstLine="567"/>
        <w:jc w:val="both"/>
        <w:rPr>
          <w:rFonts w:ascii="Arial" w:eastAsia="Calibri" w:hAnsi="Arial" w:cs="Arial"/>
          <w:sz w:val="24"/>
          <w:szCs w:val="24"/>
          <w:lang w:val="en-US" w:eastAsia="en-US"/>
        </w:rPr>
      </w:pPr>
      <w:r w:rsidRPr="004251F0">
        <w:rPr>
          <w:rFonts w:ascii="Arial" w:eastAsiaTheme="minorHAnsi" w:hAnsi="Arial" w:cs="Arial"/>
          <w:sz w:val="24"/>
          <w:szCs w:val="24"/>
          <w:lang w:val="en-US" w:eastAsia="en-US"/>
        </w:rPr>
        <w:lastRenderedPageBreak/>
        <w:t xml:space="preserve">Kemudian berdasarkan hasil wawancara penulis dengan Bah Askarianto selaku ketua Adat Budaya Akit </w:t>
      </w:r>
      <w:r w:rsidRPr="00361B1F">
        <w:rPr>
          <w:rFonts w:ascii="Arial" w:eastAsiaTheme="minorHAnsi" w:hAnsi="Arial" w:cs="Arial"/>
          <w:sz w:val="24"/>
          <w:szCs w:val="24"/>
          <w:lang w:val="en-US" w:eastAsia="en-US"/>
        </w:rPr>
        <w:t>penulis mengajukan pertanyaan kepada beliau sebagai berikut:</w:t>
      </w:r>
    </w:p>
    <w:p w:rsidR="00910CDE" w:rsidRPr="004C1443" w:rsidRDefault="00977135" w:rsidP="00910CDE">
      <w:pPr>
        <w:spacing w:after="0" w:line="240" w:lineRule="auto"/>
        <w:jc w:val="both"/>
        <w:rPr>
          <w:rFonts w:ascii="Arial" w:eastAsia="Calibri" w:hAnsi="Arial" w:cs="Arial"/>
          <w:sz w:val="24"/>
          <w:szCs w:val="24"/>
          <w:lang w:val="en-US" w:eastAsia="en-US"/>
        </w:rPr>
      </w:pPr>
      <w:r>
        <w:rPr>
          <w:rFonts w:ascii="Arial" w:eastAsiaTheme="minorHAnsi" w:hAnsi="Arial" w:cs="Arial"/>
          <w:i/>
          <w:sz w:val="24"/>
          <w:szCs w:val="24"/>
          <w:lang w:val="en-US" w:eastAsia="en-US"/>
        </w:rPr>
        <w:t>“Apa aje yang pehenah Kepala Desa buet dalam aspek politik entah ade mehi pelatihan entah apa gitu Bah e?”</w:t>
      </w:r>
      <w:r w:rsidR="00C77229">
        <w:rPr>
          <w:rFonts w:ascii="Arial" w:eastAsiaTheme="minorHAnsi" w:hAnsi="Arial" w:cs="Arial"/>
          <w:i/>
          <w:sz w:val="24"/>
          <w:szCs w:val="24"/>
          <w:lang w:val="en-US" w:eastAsia="en-US"/>
        </w:rPr>
        <w:t xml:space="preserve"> </w:t>
      </w:r>
      <w:r w:rsidR="00C77229">
        <w:rPr>
          <w:rFonts w:ascii="Arial" w:eastAsiaTheme="minorHAnsi" w:hAnsi="Arial" w:cs="Arial"/>
          <w:sz w:val="24"/>
          <w:szCs w:val="24"/>
          <w:lang w:val="en-US" w:eastAsia="en-US"/>
        </w:rPr>
        <w:t>(</w:t>
      </w:r>
      <w:r>
        <w:rPr>
          <w:rFonts w:ascii="Arial" w:eastAsiaTheme="minorHAnsi" w:hAnsi="Arial" w:cs="Arial"/>
          <w:sz w:val="24"/>
          <w:szCs w:val="24"/>
          <w:lang w:val="en-US" w:eastAsia="en-US"/>
        </w:rPr>
        <w:t>A</w:t>
      </w:r>
      <w:r>
        <w:rPr>
          <w:rFonts w:ascii="Arial" w:eastAsiaTheme="minorHAnsi" w:hAnsi="Arial"/>
          <w:sz w:val="24"/>
          <w:lang w:val="en-US" w:eastAsia="en-US"/>
        </w:rPr>
        <w:t xml:space="preserve">pa saja yang pernah dilakukan kepala desa dalam aspek politik ini, atau apakah ada pelatihan yang diberikan). </w:t>
      </w:r>
      <w:r w:rsidR="005C2C1C">
        <w:rPr>
          <w:rFonts w:ascii="Arial" w:eastAsiaTheme="minorHAnsi" w:hAnsi="Arial"/>
          <w:sz w:val="24"/>
          <w:lang w:val="en-US" w:eastAsia="en-US"/>
        </w:rPr>
        <w:t>B</w:t>
      </w:r>
      <w:r w:rsidRPr="00361B1F">
        <w:rPr>
          <w:rFonts w:ascii="Arial" w:eastAsiaTheme="minorHAnsi" w:hAnsi="Arial" w:cs="Arial"/>
          <w:sz w:val="24"/>
          <w:szCs w:val="24"/>
          <w:lang w:val="en-US" w:eastAsia="en-US"/>
        </w:rPr>
        <w:t>eliau menjawab</w:t>
      </w:r>
      <w:r>
        <w:rPr>
          <w:rFonts w:ascii="Arial" w:eastAsiaTheme="minorHAnsi" w:hAnsi="Arial" w:cs="Arial"/>
          <w:i/>
          <w:sz w:val="24"/>
          <w:szCs w:val="24"/>
          <w:lang w:val="en-US" w:eastAsia="en-US"/>
        </w:rPr>
        <w:t xml:space="preserve"> “Ade pelatihan untuk terbentuk panitia pemilu d</w:t>
      </w:r>
      <w:r w:rsidR="006D4E92">
        <w:rPr>
          <w:rFonts w:ascii="Arial" w:eastAsiaTheme="minorHAnsi" w:hAnsi="Arial" w:cs="Arial"/>
          <w:i/>
          <w:sz w:val="24"/>
          <w:szCs w:val="24"/>
          <w:lang w:val="en-US" w:eastAsia="en-US"/>
        </w:rPr>
        <w:t>an mereka  mehi tugas kepada panitia s</w:t>
      </w:r>
      <w:r>
        <w:rPr>
          <w:rFonts w:ascii="Arial" w:eastAsiaTheme="minorHAnsi" w:hAnsi="Arial" w:cs="Arial"/>
          <w:i/>
          <w:sz w:val="24"/>
          <w:szCs w:val="24"/>
          <w:lang w:val="en-US" w:eastAsia="en-US"/>
        </w:rPr>
        <w:t xml:space="preserve">upaya mereka </w:t>
      </w:r>
      <w:r w:rsidR="006D4E92">
        <w:rPr>
          <w:rFonts w:ascii="Arial" w:eastAsiaTheme="minorHAnsi" w:hAnsi="Arial" w:cs="Arial"/>
          <w:i/>
          <w:sz w:val="24"/>
          <w:szCs w:val="24"/>
          <w:lang w:val="en-US" w:eastAsia="en-US"/>
        </w:rPr>
        <w:t>bertanggung jawab menjalan tugas nya sehingga pemilu tu berjalan dengan baik.”</w:t>
      </w:r>
      <w:r w:rsidR="004C1443">
        <w:rPr>
          <w:rFonts w:ascii="Arial" w:eastAsiaTheme="minorHAnsi" w:hAnsi="Arial" w:cs="Arial"/>
          <w:i/>
          <w:sz w:val="24"/>
          <w:szCs w:val="24"/>
          <w:lang w:val="en-US" w:eastAsia="en-US"/>
        </w:rPr>
        <w:t xml:space="preserve"> </w:t>
      </w:r>
      <w:r w:rsidR="004C1443">
        <w:rPr>
          <w:rFonts w:ascii="Arial" w:eastAsiaTheme="minorHAnsi" w:hAnsi="Arial" w:cs="Arial"/>
          <w:sz w:val="24"/>
          <w:szCs w:val="24"/>
          <w:lang w:val="en-US" w:eastAsia="en-US"/>
        </w:rPr>
        <w:t>(</w:t>
      </w:r>
      <w:r w:rsidR="00DE76EB">
        <w:rPr>
          <w:rFonts w:ascii="Arial" w:eastAsiaTheme="minorHAnsi" w:hAnsi="Arial"/>
          <w:sz w:val="24"/>
          <w:lang w:val="en-US" w:eastAsia="en-US"/>
        </w:rPr>
        <w:t xml:space="preserve">Ada </w:t>
      </w:r>
      <w:r>
        <w:rPr>
          <w:rFonts w:ascii="Arial" w:eastAsiaTheme="minorHAnsi" w:hAnsi="Arial"/>
          <w:sz w:val="24"/>
          <w:lang w:val="en-US" w:eastAsia="en-US"/>
        </w:rPr>
        <w:t xml:space="preserve"> pelatihan untuk panitia agar pemilihan </w:t>
      </w:r>
      <w:r w:rsidR="00DE76EB">
        <w:rPr>
          <w:rFonts w:ascii="Arial" w:eastAsiaTheme="minorHAnsi" w:hAnsi="Arial"/>
          <w:sz w:val="24"/>
          <w:lang w:val="en-US" w:eastAsia="en-US"/>
        </w:rPr>
        <w:t xml:space="preserve">tersebut </w:t>
      </w:r>
      <w:r>
        <w:rPr>
          <w:rFonts w:ascii="Arial" w:eastAsiaTheme="minorHAnsi" w:hAnsi="Arial"/>
          <w:sz w:val="24"/>
          <w:lang w:val="en-US" w:eastAsia="en-US"/>
        </w:rPr>
        <w:t>dapat berlangsung dengan baik).</w:t>
      </w:r>
    </w:p>
    <w:p w:rsidR="004C1443" w:rsidRPr="004C1443" w:rsidRDefault="004C1443" w:rsidP="00910CDE">
      <w:pPr>
        <w:tabs>
          <w:tab w:val="left" w:pos="3390"/>
        </w:tabs>
        <w:spacing w:after="0" w:line="240" w:lineRule="auto"/>
        <w:jc w:val="both"/>
        <w:rPr>
          <w:rFonts w:ascii="Arial" w:eastAsia="Calibri" w:hAnsi="Arial" w:cs="Arial"/>
          <w:sz w:val="24"/>
          <w:szCs w:val="24"/>
          <w:lang w:val="en-US" w:eastAsia="en-US"/>
        </w:rPr>
      </w:pPr>
    </w:p>
    <w:p w:rsidR="0071335E" w:rsidRDefault="00977135" w:rsidP="00030F44">
      <w:pPr>
        <w:spacing w:after="0" w:line="480" w:lineRule="auto"/>
        <w:ind w:firstLine="567"/>
        <w:jc w:val="both"/>
        <w:rPr>
          <w:rFonts w:ascii="Arial" w:eastAsia="Calibri" w:hAnsi="Arial" w:cs="Arial"/>
          <w:sz w:val="24"/>
          <w:szCs w:val="24"/>
          <w:lang w:val="en-US" w:eastAsia="en-US"/>
        </w:rPr>
      </w:pPr>
      <w:r w:rsidRPr="004251F0">
        <w:rPr>
          <w:rFonts w:ascii="Arial" w:eastAsiaTheme="minorHAnsi" w:hAnsi="Arial" w:cs="Arial"/>
          <w:sz w:val="24"/>
          <w:szCs w:val="24"/>
          <w:lang w:val="en-US" w:eastAsia="en-US"/>
        </w:rPr>
        <w:t>Selanjutnya berdasarkan hasi</w:t>
      </w:r>
      <w:r w:rsidR="004251F0">
        <w:rPr>
          <w:rFonts w:ascii="Arial" w:eastAsiaTheme="minorHAnsi" w:hAnsi="Arial" w:cs="Arial"/>
          <w:sz w:val="24"/>
          <w:szCs w:val="24"/>
          <w:lang w:val="en-US" w:eastAsia="en-US"/>
        </w:rPr>
        <w:t>l wawancara penulis</w:t>
      </w:r>
      <w:r w:rsidRPr="004251F0">
        <w:rPr>
          <w:rFonts w:ascii="Arial" w:eastAsiaTheme="minorHAnsi" w:hAnsi="Arial" w:cs="Arial"/>
          <w:sz w:val="24"/>
          <w:szCs w:val="24"/>
          <w:lang w:val="en-US" w:eastAsia="en-US"/>
        </w:rPr>
        <w:t xml:space="preserve"> dengan Ahya Junai selaku ketua kelompok peternak </w:t>
      </w:r>
      <w:r>
        <w:rPr>
          <w:rFonts w:ascii="Arial" w:eastAsiaTheme="minorHAnsi" w:hAnsi="Arial" w:cs="Arial"/>
          <w:sz w:val="24"/>
          <w:szCs w:val="24"/>
          <w:lang w:val="en-US" w:eastAsia="en-US"/>
        </w:rPr>
        <w:t>penulis mengajukan pertanyaan kepada beliau sebagai berikut:</w:t>
      </w:r>
    </w:p>
    <w:p w:rsidR="00C94444" w:rsidRDefault="00977135" w:rsidP="008305E2">
      <w:pPr>
        <w:spacing w:after="0" w:line="240" w:lineRule="auto"/>
        <w:jc w:val="both"/>
        <w:rPr>
          <w:rFonts w:ascii="Arial" w:eastAsia="Calibri" w:hAnsi="Arial" w:cs="Times New Roman"/>
          <w:sz w:val="24"/>
          <w:lang w:val="en-US" w:eastAsia="en-US"/>
        </w:rPr>
      </w:pPr>
      <w:r>
        <w:rPr>
          <w:rFonts w:ascii="Arial" w:eastAsiaTheme="minorHAnsi" w:hAnsi="Arial" w:cs="Arial"/>
          <w:i/>
          <w:sz w:val="24"/>
          <w:szCs w:val="24"/>
          <w:lang w:val="en-US" w:eastAsia="en-US"/>
        </w:rPr>
        <w:t>“</w:t>
      </w:r>
      <w:r w:rsidR="0071335E">
        <w:rPr>
          <w:rFonts w:ascii="Arial" w:eastAsiaTheme="minorHAnsi" w:hAnsi="Arial" w:cs="Arial"/>
          <w:i/>
          <w:sz w:val="24"/>
          <w:szCs w:val="24"/>
          <w:lang w:val="en-US" w:eastAsia="en-US"/>
        </w:rPr>
        <w:t>Ade tidak Hia</w:t>
      </w:r>
      <w:r w:rsidR="0071335E" w:rsidRPr="00473ABD">
        <w:rPr>
          <w:rFonts w:ascii="Arial" w:eastAsiaTheme="minorHAnsi" w:hAnsi="Arial" w:cs="Arial"/>
          <w:i/>
          <w:sz w:val="24"/>
          <w:szCs w:val="24"/>
          <w:lang w:val="en-US" w:eastAsia="en-US"/>
        </w:rPr>
        <w:t xml:space="preserve"> e </w:t>
      </w:r>
      <w:r w:rsidR="00C033CC">
        <w:rPr>
          <w:rFonts w:ascii="Arial" w:eastAsiaTheme="minorHAnsi" w:hAnsi="Arial" w:cs="Arial"/>
          <w:i/>
          <w:sz w:val="24"/>
          <w:szCs w:val="24"/>
          <w:lang w:val="en-US" w:eastAsia="en-US"/>
        </w:rPr>
        <w:t>semacam</w:t>
      </w:r>
      <w:r w:rsidR="0071335E">
        <w:rPr>
          <w:rFonts w:ascii="Arial" w:eastAsiaTheme="minorHAnsi" w:hAnsi="Arial" w:cs="Arial"/>
          <w:i/>
          <w:sz w:val="24"/>
          <w:szCs w:val="24"/>
          <w:lang w:val="en-US" w:eastAsia="en-US"/>
        </w:rPr>
        <w:t xml:space="preserve"> </w:t>
      </w:r>
      <w:r w:rsidR="0071335E" w:rsidRPr="00473ABD">
        <w:rPr>
          <w:rFonts w:ascii="Arial" w:eastAsiaTheme="minorHAnsi" w:hAnsi="Arial" w:cs="Arial"/>
          <w:i/>
          <w:sz w:val="24"/>
          <w:szCs w:val="24"/>
          <w:lang w:val="en-US" w:eastAsia="en-US"/>
        </w:rPr>
        <w:t>pelatihan</w:t>
      </w:r>
      <w:r w:rsidR="00C033CC">
        <w:rPr>
          <w:rFonts w:ascii="Arial" w:eastAsiaTheme="minorHAnsi" w:hAnsi="Arial" w:cs="Arial"/>
          <w:i/>
          <w:sz w:val="24"/>
          <w:szCs w:val="24"/>
          <w:lang w:val="en-US" w:eastAsia="en-US"/>
        </w:rPr>
        <w:t xml:space="preserve"> gitu</w:t>
      </w:r>
      <w:r w:rsidR="0071335E" w:rsidRPr="00473ABD">
        <w:rPr>
          <w:rFonts w:ascii="Arial" w:eastAsiaTheme="minorHAnsi" w:hAnsi="Arial" w:cs="Arial"/>
          <w:i/>
          <w:sz w:val="24"/>
          <w:szCs w:val="24"/>
          <w:lang w:val="en-US" w:eastAsia="en-US"/>
        </w:rPr>
        <w:t xml:space="preserve"> yang de behi kepala desa </w:t>
      </w:r>
      <w:r w:rsidR="0071335E">
        <w:rPr>
          <w:rFonts w:ascii="Arial" w:eastAsiaTheme="minorHAnsi" w:hAnsi="Arial" w:cs="Arial"/>
          <w:i/>
          <w:sz w:val="24"/>
          <w:szCs w:val="24"/>
          <w:lang w:val="en-US" w:eastAsia="en-US"/>
        </w:rPr>
        <w:t xml:space="preserve">dalam pemilu </w:t>
      </w:r>
      <w:r w:rsidR="0071335E" w:rsidRPr="00473ABD">
        <w:rPr>
          <w:rFonts w:ascii="Arial" w:eastAsiaTheme="minorHAnsi" w:hAnsi="Arial" w:cs="Arial"/>
          <w:i/>
          <w:sz w:val="24"/>
          <w:szCs w:val="24"/>
          <w:lang w:val="en-US" w:eastAsia="en-US"/>
        </w:rPr>
        <w:t>ka?”</w:t>
      </w:r>
      <w:r w:rsidR="0071335E">
        <w:rPr>
          <w:rFonts w:ascii="Arial" w:eastAsiaTheme="minorHAnsi" w:hAnsi="Arial" w:cs="Arial"/>
          <w:sz w:val="24"/>
          <w:szCs w:val="24"/>
          <w:lang w:val="en-US" w:eastAsia="en-US"/>
        </w:rPr>
        <w:t xml:space="preserve"> </w:t>
      </w:r>
      <w:r w:rsidR="00753524">
        <w:rPr>
          <w:rFonts w:ascii="Arial" w:eastAsiaTheme="minorHAnsi" w:hAnsi="Arial" w:cs="Arial"/>
          <w:sz w:val="24"/>
          <w:szCs w:val="24"/>
          <w:lang w:val="en-US" w:eastAsia="en-US"/>
        </w:rPr>
        <w:t>(</w:t>
      </w:r>
      <w:r w:rsidR="00753524">
        <w:rPr>
          <w:rFonts w:ascii="Arial" w:eastAsiaTheme="minorHAnsi" w:hAnsi="Arial"/>
          <w:sz w:val="24"/>
          <w:lang w:val="en-US" w:eastAsia="en-US"/>
        </w:rPr>
        <w:t xml:space="preserve">Apakah ada pelatihan yang diselenggarakan oleh kepala desa dalam aspek politik ini, atau apakah pelatihan tersebut pernah diberikan). </w:t>
      </w:r>
      <w:r w:rsidR="0071335E">
        <w:rPr>
          <w:rFonts w:ascii="Arial" w:eastAsiaTheme="minorHAnsi" w:hAnsi="Arial" w:cs="Arial"/>
          <w:sz w:val="24"/>
          <w:szCs w:val="24"/>
          <w:lang w:val="en-US" w:eastAsia="en-US"/>
        </w:rPr>
        <w:t xml:space="preserve">Beliau menjawab </w:t>
      </w:r>
      <w:r w:rsidR="00F77775">
        <w:rPr>
          <w:rFonts w:ascii="Arial" w:eastAsiaTheme="minorHAnsi" w:hAnsi="Arial" w:cs="Arial"/>
          <w:i/>
          <w:sz w:val="24"/>
          <w:szCs w:val="24"/>
          <w:lang w:val="en-US" w:eastAsia="en-US"/>
        </w:rPr>
        <w:t xml:space="preserve">“Ade semalam </w:t>
      </w:r>
      <w:r w:rsidR="0071335E" w:rsidRPr="00473ABD">
        <w:rPr>
          <w:rFonts w:ascii="Arial" w:eastAsiaTheme="minorHAnsi" w:hAnsi="Arial" w:cs="Arial"/>
          <w:i/>
          <w:sz w:val="24"/>
          <w:szCs w:val="24"/>
          <w:lang w:val="en-US" w:eastAsia="en-US"/>
        </w:rPr>
        <w:t>de b</w:t>
      </w:r>
      <w:r w:rsidR="0071335E">
        <w:rPr>
          <w:rFonts w:ascii="Arial" w:eastAsiaTheme="minorHAnsi" w:hAnsi="Arial" w:cs="Arial"/>
          <w:i/>
          <w:sz w:val="24"/>
          <w:szCs w:val="24"/>
          <w:lang w:val="en-US" w:eastAsia="en-US"/>
        </w:rPr>
        <w:t>ehi pelatihan kepada panitia pemilu</w:t>
      </w:r>
      <w:r w:rsidR="0071335E" w:rsidRPr="00473ABD">
        <w:rPr>
          <w:rFonts w:ascii="Arial" w:eastAsiaTheme="minorHAnsi" w:hAnsi="Arial" w:cs="Arial"/>
          <w:i/>
          <w:sz w:val="24"/>
          <w:szCs w:val="24"/>
          <w:lang w:val="en-US" w:eastAsia="en-US"/>
        </w:rPr>
        <w:t xml:space="preserve"> supaya </w:t>
      </w:r>
      <w:r w:rsidR="0071335E">
        <w:rPr>
          <w:rFonts w:ascii="Arial" w:eastAsiaTheme="minorHAnsi" w:hAnsi="Arial" w:cs="Arial"/>
          <w:i/>
          <w:sz w:val="24"/>
          <w:szCs w:val="24"/>
          <w:lang w:val="en-US" w:eastAsia="en-US"/>
        </w:rPr>
        <w:t xml:space="preserve">mehi arahan mengenai langkah-langkah saat </w:t>
      </w:r>
      <w:r w:rsidR="0071335E" w:rsidRPr="00473ABD">
        <w:rPr>
          <w:rFonts w:ascii="Arial" w:eastAsiaTheme="minorHAnsi" w:hAnsi="Arial" w:cs="Arial"/>
          <w:i/>
          <w:sz w:val="24"/>
          <w:szCs w:val="24"/>
          <w:lang w:val="en-US" w:eastAsia="en-US"/>
        </w:rPr>
        <w:t>p</w:t>
      </w:r>
      <w:r w:rsidR="0071335E">
        <w:rPr>
          <w:rFonts w:ascii="Arial" w:eastAsiaTheme="minorHAnsi" w:hAnsi="Arial" w:cs="Arial"/>
          <w:i/>
          <w:sz w:val="24"/>
          <w:szCs w:val="24"/>
          <w:lang w:val="en-US" w:eastAsia="en-US"/>
        </w:rPr>
        <w:t>emilihan tu bejalan dengan bai</w:t>
      </w:r>
      <w:r w:rsidR="00825C9D">
        <w:rPr>
          <w:rFonts w:ascii="Arial" w:eastAsiaTheme="minorHAnsi" w:hAnsi="Arial" w:cs="Arial"/>
          <w:i/>
          <w:sz w:val="24"/>
          <w:szCs w:val="24"/>
          <w:lang w:val="en-US" w:eastAsia="en-US"/>
        </w:rPr>
        <w:t>k dan macam mana proses pemilu tu berjalan dengan baik.”</w:t>
      </w:r>
      <w:r w:rsidR="008305E2">
        <w:rPr>
          <w:rFonts w:ascii="Arial" w:eastAsiaTheme="minorHAnsi" w:hAnsi="Arial" w:cs="Arial"/>
          <w:i/>
          <w:sz w:val="24"/>
          <w:szCs w:val="24"/>
          <w:lang w:val="en-US" w:eastAsia="en-US"/>
        </w:rPr>
        <w:t xml:space="preserve"> </w:t>
      </w:r>
      <w:r w:rsidR="008305E2">
        <w:rPr>
          <w:rFonts w:ascii="Arial" w:eastAsiaTheme="minorHAnsi" w:hAnsi="Arial" w:cs="Arial"/>
          <w:sz w:val="24"/>
          <w:szCs w:val="24"/>
          <w:lang w:val="en-US" w:eastAsia="en-US"/>
        </w:rPr>
        <w:t>(</w:t>
      </w:r>
      <w:r w:rsidR="00753524">
        <w:rPr>
          <w:rFonts w:ascii="Arial" w:eastAsiaTheme="minorHAnsi" w:hAnsi="Arial"/>
          <w:sz w:val="24"/>
          <w:lang w:val="en-US" w:eastAsia="en-US"/>
        </w:rPr>
        <w:t>Terdapat pelatihan untuk panitia agar pemilihan dapat berjalan dengan lancar).</w:t>
      </w:r>
    </w:p>
    <w:p w:rsidR="00753524" w:rsidRPr="008305E2" w:rsidRDefault="00753524" w:rsidP="008305E2">
      <w:pPr>
        <w:spacing w:after="0" w:line="240" w:lineRule="auto"/>
        <w:jc w:val="both"/>
        <w:rPr>
          <w:rFonts w:ascii="Arial" w:eastAsia="Calibri" w:hAnsi="Arial" w:cs="Arial"/>
          <w:sz w:val="24"/>
          <w:szCs w:val="24"/>
          <w:lang w:val="en-US" w:eastAsia="en-US"/>
        </w:rPr>
      </w:pPr>
    </w:p>
    <w:p w:rsidR="00300F17" w:rsidRDefault="00977135" w:rsidP="00030F44">
      <w:pPr>
        <w:spacing w:after="0" w:line="480" w:lineRule="auto"/>
        <w:ind w:firstLine="567"/>
        <w:jc w:val="both"/>
        <w:rPr>
          <w:rFonts w:ascii="Arial" w:eastAsia="Calibri" w:hAnsi="Arial" w:cs="Arial"/>
          <w:sz w:val="24"/>
          <w:szCs w:val="24"/>
          <w:lang w:val="en-US" w:eastAsia="en-US"/>
        </w:rPr>
      </w:pPr>
      <w:r w:rsidRPr="00C328CC">
        <w:rPr>
          <w:rFonts w:ascii="Arial" w:eastAsiaTheme="minorHAnsi" w:hAnsi="Arial" w:cs="Arial"/>
          <w:sz w:val="24"/>
          <w:szCs w:val="24"/>
          <w:lang w:val="en-US" w:eastAsia="en-US"/>
        </w:rPr>
        <w:t xml:space="preserve">Kemudian berdasarkan hasil wawancara penulis dengan Ahya Odi selaku ketua kelompok petani </w:t>
      </w:r>
      <w:r w:rsidRPr="00361B1F">
        <w:rPr>
          <w:rFonts w:ascii="Arial" w:eastAsiaTheme="minorHAnsi" w:hAnsi="Arial" w:cs="Arial"/>
          <w:sz w:val="24"/>
          <w:szCs w:val="24"/>
          <w:lang w:val="en-US" w:eastAsia="en-US"/>
        </w:rPr>
        <w:t>penulis mengajukan pertanyaan kepada beliau sebagai berikut:</w:t>
      </w:r>
    </w:p>
    <w:p w:rsidR="00A10632" w:rsidRDefault="00977135" w:rsidP="00141F5D">
      <w:pPr>
        <w:spacing w:after="0" w:line="240" w:lineRule="auto"/>
        <w:jc w:val="both"/>
        <w:rPr>
          <w:rFonts w:ascii="Arial" w:eastAsia="Calibri" w:hAnsi="Arial" w:cs="Times New Roman"/>
          <w:sz w:val="24"/>
          <w:lang w:val="en-US" w:eastAsia="en-US"/>
        </w:rPr>
      </w:pPr>
      <w:r>
        <w:rPr>
          <w:rFonts w:ascii="Arial" w:eastAsiaTheme="minorHAnsi" w:hAnsi="Arial" w:cs="Arial"/>
          <w:i/>
          <w:sz w:val="24"/>
          <w:szCs w:val="24"/>
          <w:lang w:val="en-US" w:eastAsia="en-US"/>
        </w:rPr>
        <w:t>“Ade tidak Hia</w:t>
      </w:r>
      <w:r w:rsidRPr="00473ABD">
        <w:rPr>
          <w:rFonts w:ascii="Arial" w:eastAsiaTheme="minorHAnsi" w:hAnsi="Arial" w:cs="Arial"/>
          <w:i/>
          <w:sz w:val="24"/>
          <w:szCs w:val="24"/>
          <w:lang w:val="en-US" w:eastAsia="en-US"/>
        </w:rPr>
        <w:t xml:space="preserve"> e </w:t>
      </w:r>
      <w:r>
        <w:rPr>
          <w:rFonts w:ascii="Arial" w:eastAsiaTheme="minorHAnsi" w:hAnsi="Arial" w:cs="Arial"/>
          <w:i/>
          <w:sz w:val="24"/>
          <w:szCs w:val="24"/>
          <w:lang w:val="en-US" w:eastAsia="en-US"/>
        </w:rPr>
        <w:t xml:space="preserve">semacam </w:t>
      </w:r>
      <w:r w:rsidRPr="00473ABD">
        <w:rPr>
          <w:rFonts w:ascii="Arial" w:eastAsiaTheme="minorHAnsi" w:hAnsi="Arial" w:cs="Arial"/>
          <w:i/>
          <w:sz w:val="24"/>
          <w:szCs w:val="24"/>
          <w:lang w:val="en-US" w:eastAsia="en-US"/>
        </w:rPr>
        <w:t>pelatihan</w:t>
      </w:r>
      <w:r>
        <w:rPr>
          <w:rFonts w:ascii="Arial" w:eastAsiaTheme="minorHAnsi" w:hAnsi="Arial" w:cs="Arial"/>
          <w:i/>
          <w:sz w:val="24"/>
          <w:szCs w:val="24"/>
          <w:lang w:val="en-US" w:eastAsia="en-US"/>
        </w:rPr>
        <w:t xml:space="preserve"> gitu</w:t>
      </w:r>
      <w:r w:rsidRPr="00473ABD">
        <w:rPr>
          <w:rFonts w:ascii="Arial" w:eastAsiaTheme="minorHAnsi" w:hAnsi="Arial" w:cs="Arial"/>
          <w:i/>
          <w:sz w:val="24"/>
          <w:szCs w:val="24"/>
          <w:lang w:val="en-US" w:eastAsia="en-US"/>
        </w:rPr>
        <w:t xml:space="preserve"> yang de behi kepala desa </w:t>
      </w:r>
      <w:r>
        <w:rPr>
          <w:rFonts w:ascii="Arial" w:eastAsiaTheme="minorHAnsi" w:hAnsi="Arial" w:cs="Arial"/>
          <w:i/>
          <w:sz w:val="24"/>
          <w:szCs w:val="24"/>
          <w:lang w:val="en-US" w:eastAsia="en-US"/>
        </w:rPr>
        <w:t xml:space="preserve">dalam pemilu </w:t>
      </w:r>
      <w:r w:rsidRPr="00473ABD">
        <w:rPr>
          <w:rFonts w:ascii="Arial" w:eastAsiaTheme="minorHAnsi" w:hAnsi="Arial" w:cs="Arial"/>
          <w:i/>
          <w:sz w:val="24"/>
          <w:szCs w:val="24"/>
          <w:lang w:val="en-US" w:eastAsia="en-US"/>
        </w:rPr>
        <w:t>ka?”</w:t>
      </w:r>
      <w:r>
        <w:rPr>
          <w:rFonts w:ascii="Arial" w:eastAsiaTheme="minorHAnsi" w:hAnsi="Arial" w:cs="Arial"/>
          <w:sz w:val="24"/>
          <w:szCs w:val="24"/>
          <w:lang w:val="en-US" w:eastAsia="en-US"/>
        </w:rPr>
        <w:t xml:space="preserve"> </w:t>
      </w:r>
      <w:r w:rsidR="00C94444">
        <w:rPr>
          <w:rFonts w:ascii="Arial" w:eastAsiaTheme="minorHAnsi" w:hAnsi="Arial" w:cs="Arial"/>
          <w:sz w:val="24"/>
          <w:szCs w:val="24"/>
          <w:lang w:val="en-US" w:eastAsia="en-US"/>
        </w:rPr>
        <w:t>(</w:t>
      </w:r>
      <w:r w:rsidR="000662DF">
        <w:rPr>
          <w:rFonts w:ascii="Arial" w:eastAsiaTheme="minorHAnsi" w:hAnsi="Arial"/>
          <w:sz w:val="24"/>
          <w:lang w:val="en-US" w:eastAsia="en-US"/>
        </w:rPr>
        <w:t>Apakah ada pelatihan yang diadakan oleh kepala desa dalam aspek politik ini, atau apakah pelatihan tersebut pernah diberikan</w:t>
      </w:r>
      <w:r w:rsidR="00C94444">
        <w:rPr>
          <w:rFonts w:ascii="Arial" w:eastAsiaTheme="minorHAnsi" w:hAnsi="Arial" w:cs="Arial"/>
          <w:sz w:val="24"/>
          <w:szCs w:val="24"/>
          <w:lang w:val="en-US" w:eastAsia="en-US"/>
        </w:rPr>
        <w:t>).</w:t>
      </w:r>
      <w:r w:rsidR="00551F1E">
        <w:rPr>
          <w:rFonts w:ascii="Arial" w:eastAsiaTheme="minorHAnsi" w:hAnsi="Arial" w:cs="Arial"/>
          <w:sz w:val="24"/>
          <w:szCs w:val="24"/>
          <w:lang w:val="en-US" w:eastAsia="en-US"/>
        </w:rPr>
        <w:t>”</w:t>
      </w:r>
      <w:r>
        <w:rPr>
          <w:rFonts w:ascii="Arial" w:eastAsiaTheme="minorHAnsi" w:hAnsi="Arial" w:cs="Arial"/>
          <w:sz w:val="24"/>
          <w:szCs w:val="24"/>
          <w:lang w:val="en-US" w:eastAsia="en-US"/>
        </w:rPr>
        <w:t xml:space="preserve"> Beliau menjawab </w:t>
      </w:r>
      <w:r w:rsidR="00F77775">
        <w:rPr>
          <w:rFonts w:ascii="Arial" w:eastAsiaTheme="minorHAnsi" w:hAnsi="Arial" w:cs="Arial"/>
          <w:i/>
          <w:sz w:val="24"/>
          <w:szCs w:val="24"/>
          <w:lang w:val="en-US" w:eastAsia="en-US"/>
        </w:rPr>
        <w:t xml:space="preserve">“Ade semalam </w:t>
      </w:r>
      <w:r w:rsidRPr="00473ABD">
        <w:rPr>
          <w:rFonts w:ascii="Arial" w:eastAsiaTheme="minorHAnsi" w:hAnsi="Arial" w:cs="Arial"/>
          <w:i/>
          <w:sz w:val="24"/>
          <w:szCs w:val="24"/>
          <w:lang w:val="en-US" w:eastAsia="en-US"/>
        </w:rPr>
        <w:t xml:space="preserve"> de b</w:t>
      </w:r>
      <w:r>
        <w:rPr>
          <w:rFonts w:ascii="Arial" w:eastAsiaTheme="minorHAnsi" w:hAnsi="Arial" w:cs="Arial"/>
          <w:i/>
          <w:sz w:val="24"/>
          <w:szCs w:val="24"/>
          <w:lang w:val="en-US" w:eastAsia="en-US"/>
        </w:rPr>
        <w:t>ehi pelatihan kepada panitia pemilu</w:t>
      </w:r>
      <w:r w:rsidRPr="00473ABD">
        <w:rPr>
          <w:rFonts w:ascii="Arial" w:eastAsiaTheme="minorHAnsi" w:hAnsi="Arial" w:cs="Arial"/>
          <w:i/>
          <w:sz w:val="24"/>
          <w:szCs w:val="24"/>
          <w:lang w:val="en-US" w:eastAsia="en-US"/>
        </w:rPr>
        <w:t xml:space="preserve"> supaya </w:t>
      </w:r>
      <w:r>
        <w:rPr>
          <w:rFonts w:ascii="Arial" w:eastAsiaTheme="minorHAnsi" w:hAnsi="Arial" w:cs="Arial"/>
          <w:i/>
          <w:sz w:val="24"/>
          <w:szCs w:val="24"/>
          <w:lang w:val="en-US" w:eastAsia="en-US"/>
        </w:rPr>
        <w:t xml:space="preserve">mehi arahan mengenai langkah-langkah saat </w:t>
      </w:r>
      <w:r w:rsidRPr="00473ABD">
        <w:rPr>
          <w:rFonts w:ascii="Arial" w:eastAsiaTheme="minorHAnsi" w:hAnsi="Arial" w:cs="Arial"/>
          <w:i/>
          <w:sz w:val="24"/>
          <w:szCs w:val="24"/>
          <w:lang w:val="en-US" w:eastAsia="en-US"/>
        </w:rPr>
        <w:t>p</w:t>
      </w:r>
      <w:r>
        <w:rPr>
          <w:rFonts w:ascii="Arial" w:eastAsiaTheme="minorHAnsi" w:hAnsi="Arial" w:cs="Arial"/>
          <w:i/>
          <w:sz w:val="24"/>
          <w:szCs w:val="24"/>
          <w:lang w:val="en-US" w:eastAsia="en-US"/>
        </w:rPr>
        <w:t>emilihan tu bejalan dengan baik dan macam mana proses pemilu tu berjalan dengan baik.”</w:t>
      </w:r>
      <w:r w:rsidR="00C94444">
        <w:rPr>
          <w:rFonts w:ascii="Arial" w:eastAsiaTheme="minorHAnsi" w:hAnsi="Arial" w:cs="Arial"/>
          <w:i/>
          <w:sz w:val="24"/>
          <w:szCs w:val="24"/>
          <w:lang w:val="en-US" w:eastAsia="en-US"/>
        </w:rPr>
        <w:t xml:space="preserve"> </w:t>
      </w:r>
      <w:r w:rsidR="00C94444">
        <w:rPr>
          <w:rFonts w:ascii="Arial" w:eastAsiaTheme="minorHAnsi" w:hAnsi="Arial" w:cs="Arial"/>
          <w:sz w:val="24"/>
          <w:szCs w:val="24"/>
          <w:lang w:val="en-US" w:eastAsia="en-US"/>
        </w:rPr>
        <w:t>(</w:t>
      </w:r>
      <w:r w:rsidR="00551F1E">
        <w:rPr>
          <w:rFonts w:ascii="Arial" w:eastAsiaTheme="minorHAnsi" w:hAnsi="Arial" w:cs="Arial"/>
          <w:sz w:val="24"/>
          <w:szCs w:val="24"/>
          <w:lang w:val="en-US" w:eastAsia="en-US"/>
        </w:rPr>
        <w:t>A</w:t>
      </w:r>
      <w:r w:rsidR="00551F1E">
        <w:rPr>
          <w:rFonts w:ascii="Arial" w:eastAsiaTheme="minorHAnsi" w:hAnsi="Arial"/>
          <w:sz w:val="24"/>
          <w:lang w:val="en-US" w:eastAsia="en-US"/>
        </w:rPr>
        <w:t>da pelatihan untuk panitia agar pemilihan dapat berlangsung dengan baik).</w:t>
      </w:r>
    </w:p>
    <w:p w:rsidR="003A5C5B" w:rsidRDefault="003A5C5B" w:rsidP="00141F5D">
      <w:pPr>
        <w:spacing w:after="0" w:line="240" w:lineRule="auto"/>
        <w:jc w:val="both"/>
        <w:rPr>
          <w:rFonts w:ascii="Arial" w:eastAsia="Calibri" w:hAnsi="Arial" w:cs="Arial"/>
          <w:sz w:val="24"/>
          <w:szCs w:val="24"/>
          <w:lang w:val="en-US" w:eastAsia="en-US"/>
        </w:rPr>
      </w:pPr>
    </w:p>
    <w:p w:rsidR="00141F5D" w:rsidRPr="00C94444" w:rsidRDefault="00141F5D" w:rsidP="00141F5D">
      <w:pPr>
        <w:spacing w:after="0" w:line="240" w:lineRule="auto"/>
        <w:jc w:val="both"/>
        <w:rPr>
          <w:rFonts w:ascii="Arial" w:eastAsia="Calibri" w:hAnsi="Arial" w:cs="Arial"/>
          <w:sz w:val="24"/>
          <w:szCs w:val="24"/>
          <w:lang w:val="en-US" w:eastAsia="en-US"/>
        </w:rPr>
      </w:pPr>
    </w:p>
    <w:p w:rsidR="00506DFE" w:rsidRPr="00B07277" w:rsidRDefault="00977135" w:rsidP="00977135">
      <w:pPr>
        <w:pStyle w:val="ListParagraph"/>
        <w:numPr>
          <w:ilvl w:val="0"/>
          <w:numId w:val="49"/>
        </w:numPr>
        <w:spacing w:after="0" w:line="480" w:lineRule="auto"/>
        <w:ind w:left="567" w:hanging="436"/>
        <w:jc w:val="both"/>
        <w:rPr>
          <w:rFonts w:ascii="Arial" w:eastAsia="Calibri" w:hAnsi="Arial" w:cs="Arial"/>
          <w:sz w:val="24"/>
          <w:szCs w:val="24"/>
          <w:lang w:val="en-US" w:eastAsia="en-US"/>
        </w:rPr>
      </w:pPr>
      <w:r>
        <w:rPr>
          <w:rFonts w:ascii="Arial" w:eastAsiaTheme="minorHAnsi" w:hAnsi="Arial" w:cs="Arial"/>
          <w:sz w:val="24"/>
          <w:szCs w:val="24"/>
          <w:lang w:val="en-US" w:eastAsia="en-US"/>
        </w:rPr>
        <w:lastRenderedPageBreak/>
        <w:t>Pemberdayaan masyarakat desa dari aspek lingku</w:t>
      </w:r>
      <w:r w:rsidR="000D0A08">
        <w:rPr>
          <w:rFonts w:ascii="Arial" w:eastAsiaTheme="minorHAnsi" w:hAnsi="Arial" w:cs="Arial"/>
          <w:sz w:val="24"/>
          <w:szCs w:val="24"/>
          <w:lang w:val="en-US" w:eastAsia="en-US"/>
        </w:rPr>
        <w:t>ngan hidup</w:t>
      </w:r>
    </w:p>
    <w:p w:rsidR="00506DFE" w:rsidRDefault="00977135" w:rsidP="00977135">
      <w:pPr>
        <w:pStyle w:val="ListParagraph"/>
        <w:numPr>
          <w:ilvl w:val="0"/>
          <w:numId w:val="53"/>
        </w:numPr>
        <w:spacing w:after="0" w:line="480" w:lineRule="auto"/>
        <w:ind w:left="993" w:hanging="426"/>
        <w:jc w:val="both"/>
        <w:rPr>
          <w:rFonts w:ascii="Arial" w:eastAsia="Calibri" w:hAnsi="Arial" w:cs="Arial"/>
          <w:sz w:val="24"/>
          <w:szCs w:val="24"/>
          <w:lang w:val="en-US" w:eastAsia="en-US"/>
        </w:rPr>
      </w:pPr>
      <w:r w:rsidRPr="00B07277">
        <w:rPr>
          <w:rFonts w:ascii="Arial" w:eastAsiaTheme="minorHAnsi" w:hAnsi="Arial" w:cs="Arial"/>
          <w:sz w:val="24"/>
          <w:szCs w:val="24"/>
          <w:lang w:val="en-US" w:eastAsia="en-US"/>
        </w:rPr>
        <w:t>Kegiat</w:t>
      </w:r>
      <w:r w:rsidR="000D0A08">
        <w:rPr>
          <w:rFonts w:ascii="Arial" w:eastAsiaTheme="minorHAnsi" w:hAnsi="Arial" w:cs="Arial"/>
          <w:sz w:val="24"/>
          <w:szCs w:val="24"/>
          <w:lang w:val="en-US" w:eastAsia="en-US"/>
        </w:rPr>
        <w:t xml:space="preserve">an yang terencana dan kolektif </w:t>
      </w:r>
    </w:p>
    <w:p w:rsidR="00AE18A9" w:rsidRPr="009D2332" w:rsidRDefault="00977135" w:rsidP="00FB7853">
      <w:pPr>
        <w:spacing w:after="0" w:line="480" w:lineRule="auto"/>
        <w:ind w:firstLine="567"/>
        <w:jc w:val="both"/>
        <w:rPr>
          <w:rFonts w:ascii="Arial" w:eastAsia="Calibri" w:hAnsi="Arial" w:cs="Arial"/>
          <w:sz w:val="24"/>
          <w:szCs w:val="24"/>
          <w:lang w:val="en-US" w:eastAsia="en-US"/>
        </w:rPr>
      </w:pPr>
      <w:r w:rsidRPr="00435BC1">
        <w:rPr>
          <w:rFonts w:ascii="Arial" w:eastAsiaTheme="minorHAnsi" w:hAnsi="Arial" w:cs="Arial"/>
          <w:sz w:val="24"/>
          <w:szCs w:val="24"/>
          <w:lang w:val="en-US" w:eastAsia="en-US"/>
        </w:rPr>
        <w:t>Berdasarkan hasil wawancara penulis bersama Bapak</w:t>
      </w:r>
      <w:r w:rsidR="009D2332" w:rsidRPr="00435BC1">
        <w:rPr>
          <w:rFonts w:ascii="Arial" w:eastAsiaTheme="minorHAnsi" w:hAnsi="Arial" w:cs="Arial"/>
          <w:sz w:val="24"/>
          <w:szCs w:val="24"/>
          <w:lang w:val="en-US" w:eastAsia="en-US"/>
        </w:rPr>
        <w:t xml:space="preserve"> Aceng selaku </w:t>
      </w:r>
      <w:r w:rsidRPr="00435BC1">
        <w:rPr>
          <w:rFonts w:ascii="Arial" w:eastAsiaTheme="minorHAnsi" w:hAnsi="Arial" w:cs="Arial"/>
          <w:sz w:val="24"/>
          <w:szCs w:val="24"/>
          <w:lang w:val="en-US" w:eastAsia="en-US"/>
        </w:rPr>
        <w:t xml:space="preserve">Kaur Keuangan </w:t>
      </w:r>
      <w:r w:rsidRPr="009D2332">
        <w:rPr>
          <w:rFonts w:ascii="Arial" w:eastAsiaTheme="minorHAnsi" w:hAnsi="Arial" w:cs="Arial"/>
          <w:sz w:val="24"/>
          <w:szCs w:val="24"/>
          <w:lang w:val="en-US" w:eastAsia="en-US"/>
        </w:rPr>
        <w:t>penulis mengajukan pertanyaan kepada beliau sebagai berikut:</w:t>
      </w:r>
    </w:p>
    <w:p w:rsidR="00AE18A9" w:rsidRPr="00435BC1" w:rsidRDefault="00977135" w:rsidP="00C10F44">
      <w:pPr>
        <w:spacing w:after="0" w:line="240" w:lineRule="auto"/>
        <w:jc w:val="both"/>
        <w:rPr>
          <w:rFonts w:ascii="Arial" w:eastAsia="Calibri" w:hAnsi="Arial" w:cs="Arial"/>
          <w:sz w:val="24"/>
          <w:szCs w:val="24"/>
          <w:lang w:val="en-US" w:eastAsia="en-US"/>
        </w:rPr>
      </w:pPr>
      <w:r w:rsidRPr="009D2332">
        <w:rPr>
          <w:rFonts w:ascii="Arial" w:eastAsiaTheme="minorHAnsi" w:hAnsi="Arial" w:cs="Arial"/>
          <w:i/>
          <w:sz w:val="24"/>
          <w:szCs w:val="24"/>
          <w:lang w:val="en-US" w:eastAsia="en-US"/>
        </w:rPr>
        <w:t>“Kalau agi aspek lingkungan hidup ka apa pula yang pehenah de  buet Kepala Desa hia?”</w:t>
      </w:r>
      <w:r w:rsidR="004A33E9">
        <w:rPr>
          <w:rFonts w:ascii="Arial" w:eastAsiaTheme="minorHAnsi" w:hAnsi="Arial" w:cs="Arial"/>
          <w:sz w:val="24"/>
          <w:szCs w:val="24"/>
          <w:lang w:val="en-US" w:eastAsia="en-US"/>
        </w:rPr>
        <w:t xml:space="preserve"> (Kalau dari aspek lingkungan hidup ini apa pula yang pernah di buat kepala desa)</w:t>
      </w:r>
      <w:r w:rsidRPr="009D2332">
        <w:rPr>
          <w:rFonts w:ascii="Arial" w:eastAsiaTheme="minorHAnsi" w:hAnsi="Arial" w:cs="Arial"/>
          <w:i/>
          <w:sz w:val="24"/>
          <w:szCs w:val="24"/>
          <w:lang w:val="en-US" w:eastAsia="en-US"/>
        </w:rPr>
        <w:t xml:space="preserve"> </w:t>
      </w:r>
      <w:r w:rsidRPr="009D2332">
        <w:rPr>
          <w:rFonts w:ascii="Arial" w:eastAsiaTheme="minorHAnsi" w:hAnsi="Arial" w:cs="Arial"/>
          <w:sz w:val="24"/>
          <w:szCs w:val="24"/>
          <w:lang w:val="en-US" w:eastAsia="en-US"/>
        </w:rPr>
        <w:t xml:space="preserve">Beliau menjawab </w:t>
      </w:r>
      <w:r w:rsidRPr="009D2332">
        <w:rPr>
          <w:rFonts w:ascii="Arial" w:eastAsiaTheme="minorHAnsi" w:hAnsi="Arial" w:cs="Arial"/>
          <w:i/>
          <w:sz w:val="24"/>
          <w:szCs w:val="24"/>
          <w:lang w:val="en-US" w:eastAsia="en-US"/>
        </w:rPr>
        <w:t>“Kalau agi aspek lingkungan hidup ka setu ade</w:t>
      </w:r>
      <w:r w:rsidR="009D2332">
        <w:rPr>
          <w:rFonts w:ascii="Arial" w:eastAsiaTheme="minorHAnsi" w:hAnsi="Arial" w:cs="Arial"/>
          <w:i/>
          <w:sz w:val="24"/>
          <w:szCs w:val="24"/>
          <w:lang w:val="en-US" w:eastAsia="en-US"/>
        </w:rPr>
        <w:t xml:space="preserve"> semacam </w:t>
      </w:r>
      <w:r w:rsidR="00A02CE5">
        <w:rPr>
          <w:rFonts w:ascii="Arial" w:eastAsiaTheme="minorHAnsi" w:hAnsi="Arial" w:cs="Arial"/>
          <w:i/>
          <w:sz w:val="24"/>
          <w:szCs w:val="24"/>
          <w:lang w:val="en-US" w:eastAsia="en-US"/>
        </w:rPr>
        <w:t xml:space="preserve"> muet penghijauan gitu dek macam ade penanaman gitu dek tapi sebelum kegi</w:t>
      </w:r>
      <w:r w:rsidR="003B7000">
        <w:rPr>
          <w:rFonts w:ascii="Arial" w:eastAsiaTheme="minorHAnsi" w:hAnsi="Arial" w:cs="Arial"/>
          <w:i/>
          <w:sz w:val="24"/>
          <w:szCs w:val="24"/>
          <w:lang w:val="en-US" w:eastAsia="en-US"/>
        </w:rPr>
        <w:t xml:space="preserve">atan kame ade muet hapat dulu mengenai dekat mana tembat yang nak de bersih tu semacam bentuk gotong royong mengenai </w:t>
      </w:r>
      <w:r w:rsidR="00A02CE5">
        <w:rPr>
          <w:rFonts w:ascii="Arial" w:eastAsiaTheme="minorHAnsi" w:hAnsi="Arial" w:cs="Arial"/>
          <w:i/>
          <w:sz w:val="24"/>
          <w:szCs w:val="24"/>
          <w:lang w:val="en-US" w:eastAsia="en-US"/>
        </w:rPr>
        <w:t xml:space="preserve"> apa-apa aje yang nak de tanam tu ken tehus </w:t>
      </w:r>
      <w:r w:rsidR="00D044C9">
        <w:rPr>
          <w:rFonts w:ascii="Arial" w:eastAsiaTheme="minorHAnsi" w:hAnsi="Arial" w:cs="Arial"/>
          <w:i/>
          <w:sz w:val="24"/>
          <w:szCs w:val="24"/>
          <w:lang w:val="en-US" w:eastAsia="en-US"/>
        </w:rPr>
        <w:t>muet jadwal bela nak buet kegiatan itu abis tu dekat daerah mana yang suai de tanam ken lepas itu behu ah kegiatan tu kita buet dek misalnya ade setu kame buet nanam bibit bueh aren, bueh mentoa, pinang juge kame tanam dek.”</w:t>
      </w:r>
      <w:r w:rsidR="00D251A9">
        <w:rPr>
          <w:rFonts w:ascii="Arial" w:eastAsiaTheme="minorHAnsi" w:hAnsi="Arial" w:cs="Arial"/>
          <w:sz w:val="24"/>
          <w:szCs w:val="24"/>
          <w:lang w:val="en-US" w:eastAsia="en-US"/>
        </w:rPr>
        <w:t xml:space="preserve"> </w:t>
      </w:r>
      <w:r w:rsidR="00435BC1" w:rsidRPr="00435BC1">
        <w:rPr>
          <w:rFonts w:ascii="Arial" w:eastAsiaTheme="minorHAnsi" w:hAnsi="Arial" w:cs="Arial"/>
          <w:sz w:val="24"/>
          <w:szCs w:val="24"/>
          <w:lang w:val="en-US" w:eastAsia="en-US"/>
        </w:rPr>
        <w:t>(A</w:t>
      </w:r>
      <w:r w:rsidR="00D251A9" w:rsidRPr="00435BC1">
        <w:rPr>
          <w:rFonts w:ascii="Arial" w:eastAsiaTheme="minorHAnsi" w:hAnsi="Arial" w:cs="Arial"/>
          <w:sz w:val="24"/>
          <w:szCs w:val="24"/>
          <w:lang w:val="en-US" w:eastAsia="en-US"/>
        </w:rPr>
        <w:t>da buat penghijauan seperti ada penanaman gitu</w:t>
      </w:r>
      <w:r w:rsidR="00A57C45">
        <w:rPr>
          <w:rFonts w:ascii="Arial" w:eastAsiaTheme="minorHAnsi" w:hAnsi="Arial" w:cs="Arial"/>
          <w:sz w:val="24"/>
          <w:szCs w:val="24"/>
          <w:lang w:val="en-US" w:eastAsia="en-US"/>
        </w:rPr>
        <w:t xml:space="preserve"> sebelum kegiatan tersebut dilaksanakan terlebih dahulu mengadakan rapat dulu mengenai apa-apa saja yang akan dilakukan seperti dari tempat untuk penanaman sampai untuk jadwal</w:t>
      </w:r>
      <w:r w:rsidR="00D251A9" w:rsidRPr="00435BC1">
        <w:rPr>
          <w:rFonts w:ascii="Arial" w:eastAsiaTheme="minorHAnsi" w:hAnsi="Arial" w:cs="Arial"/>
          <w:sz w:val="24"/>
          <w:szCs w:val="24"/>
          <w:lang w:val="en-US" w:eastAsia="en-US"/>
        </w:rPr>
        <w:t>)</w:t>
      </w:r>
      <w:r w:rsidR="00C10F44" w:rsidRPr="00435BC1">
        <w:rPr>
          <w:rFonts w:ascii="Arial" w:eastAsiaTheme="minorHAnsi" w:hAnsi="Arial" w:cs="Arial"/>
          <w:sz w:val="24"/>
          <w:szCs w:val="24"/>
          <w:lang w:val="en-US" w:eastAsia="en-US"/>
        </w:rPr>
        <w:t>.</w:t>
      </w:r>
    </w:p>
    <w:p w:rsidR="00F4702D" w:rsidRPr="00D251A9" w:rsidRDefault="00F4702D" w:rsidP="00C10F44">
      <w:pPr>
        <w:spacing w:after="0" w:line="240" w:lineRule="auto"/>
        <w:jc w:val="both"/>
        <w:rPr>
          <w:rFonts w:ascii="Arial" w:eastAsia="Calibri" w:hAnsi="Arial" w:cs="Arial"/>
          <w:sz w:val="24"/>
          <w:szCs w:val="24"/>
          <w:lang w:val="en-US" w:eastAsia="en-US"/>
        </w:rPr>
      </w:pPr>
    </w:p>
    <w:p w:rsidR="00D044C9" w:rsidRDefault="00977135" w:rsidP="00FB7853">
      <w:pPr>
        <w:spacing w:after="0" w:line="480" w:lineRule="auto"/>
        <w:ind w:firstLine="567"/>
        <w:jc w:val="both"/>
        <w:rPr>
          <w:rFonts w:ascii="Arial" w:eastAsia="Calibri" w:hAnsi="Arial" w:cs="Arial"/>
          <w:sz w:val="24"/>
          <w:szCs w:val="24"/>
          <w:lang w:val="en-US" w:eastAsia="en-US"/>
        </w:rPr>
      </w:pPr>
      <w:r w:rsidRPr="00435BC1">
        <w:rPr>
          <w:rFonts w:ascii="Arial" w:eastAsiaTheme="minorHAnsi" w:hAnsi="Arial" w:cs="Arial"/>
          <w:sz w:val="24"/>
          <w:szCs w:val="24"/>
          <w:lang w:val="en-US" w:eastAsia="en-US"/>
        </w:rPr>
        <w:t xml:space="preserve">Selanjutnya berdasarkan hasil wawancara penulis dengan </w:t>
      </w:r>
      <w:r w:rsidR="00A63F91" w:rsidRPr="00435BC1">
        <w:rPr>
          <w:rFonts w:ascii="Arial" w:eastAsiaTheme="minorHAnsi" w:hAnsi="Arial" w:cs="Arial"/>
          <w:sz w:val="24"/>
          <w:szCs w:val="24"/>
          <w:lang w:val="en-US" w:eastAsia="en-US"/>
        </w:rPr>
        <w:t>Cece</w:t>
      </w:r>
      <w:r w:rsidR="00D2575C" w:rsidRPr="00435BC1">
        <w:rPr>
          <w:rFonts w:ascii="Arial" w:eastAsiaTheme="minorHAnsi" w:hAnsi="Arial" w:cs="Arial"/>
          <w:sz w:val="24"/>
          <w:szCs w:val="24"/>
          <w:lang w:val="en-US" w:eastAsia="en-US"/>
        </w:rPr>
        <w:t xml:space="preserve"> Tetty selaku ketua kelompok posyandu </w:t>
      </w:r>
      <w:r w:rsidR="00D2575C">
        <w:rPr>
          <w:rFonts w:ascii="Arial" w:eastAsiaTheme="minorHAnsi" w:hAnsi="Arial" w:cs="Arial"/>
          <w:sz w:val="24"/>
          <w:szCs w:val="24"/>
          <w:lang w:val="en-US" w:eastAsia="en-US"/>
        </w:rPr>
        <w:t>penulis mengajukan pertanyaan kepada beliau sebagai berikut:</w:t>
      </w:r>
    </w:p>
    <w:p w:rsidR="00504887" w:rsidRDefault="00977135" w:rsidP="00504887">
      <w:pPr>
        <w:spacing w:after="0" w:line="240" w:lineRule="auto"/>
        <w:jc w:val="both"/>
        <w:rPr>
          <w:rFonts w:ascii="Arial" w:eastAsia="Calibri" w:hAnsi="Arial" w:cs="Times New Roman"/>
          <w:sz w:val="24"/>
          <w:lang w:val="en-US" w:eastAsia="en-US"/>
        </w:rPr>
      </w:pPr>
      <w:r w:rsidRPr="00E23A00">
        <w:rPr>
          <w:rFonts w:ascii="Arial" w:eastAsiaTheme="minorHAnsi" w:hAnsi="Arial" w:cs="Arial"/>
          <w:i/>
          <w:sz w:val="24"/>
          <w:szCs w:val="24"/>
          <w:lang w:val="en-US" w:eastAsia="en-US"/>
        </w:rPr>
        <w:t>“</w:t>
      </w:r>
      <w:r w:rsidR="0002238E" w:rsidRPr="00E23A00">
        <w:rPr>
          <w:rFonts w:ascii="Arial" w:eastAsiaTheme="minorHAnsi" w:hAnsi="Arial" w:cs="Arial"/>
          <w:i/>
          <w:sz w:val="24"/>
          <w:szCs w:val="24"/>
          <w:lang w:val="en-US" w:eastAsia="en-US"/>
        </w:rPr>
        <w:t>Apa aje yang pehenah ke</w:t>
      </w:r>
      <w:r>
        <w:rPr>
          <w:rFonts w:ascii="Arial" w:eastAsiaTheme="minorHAnsi" w:hAnsi="Arial" w:cs="Arial"/>
          <w:i/>
          <w:sz w:val="24"/>
          <w:szCs w:val="24"/>
          <w:lang w:val="en-US" w:eastAsia="en-US"/>
        </w:rPr>
        <w:t>pala desa kita buet kalau dalam</w:t>
      </w:r>
      <w:r w:rsidR="0002238E" w:rsidRPr="00E23A00">
        <w:rPr>
          <w:rFonts w:ascii="Arial" w:eastAsiaTheme="minorHAnsi" w:hAnsi="Arial" w:cs="Arial"/>
          <w:i/>
          <w:sz w:val="24"/>
          <w:szCs w:val="24"/>
          <w:lang w:val="en-US" w:eastAsia="en-US"/>
        </w:rPr>
        <w:t xml:space="preserve"> </w:t>
      </w:r>
      <w:r>
        <w:rPr>
          <w:rFonts w:ascii="Arial" w:eastAsiaTheme="minorHAnsi" w:hAnsi="Arial" w:cs="Arial"/>
          <w:i/>
          <w:sz w:val="24"/>
          <w:szCs w:val="24"/>
          <w:lang w:val="en-US" w:eastAsia="en-US"/>
        </w:rPr>
        <w:t xml:space="preserve">lingkungan hidup dekat kita Ce </w:t>
      </w:r>
      <w:r w:rsidR="0002238E" w:rsidRPr="00E23A00">
        <w:rPr>
          <w:rFonts w:ascii="Arial" w:eastAsiaTheme="minorHAnsi" w:hAnsi="Arial" w:cs="Arial"/>
          <w:i/>
          <w:sz w:val="24"/>
          <w:szCs w:val="24"/>
          <w:lang w:val="en-US" w:eastAsia="en-US"/>
        </w:rPr>
        <w:t>e?”</w:t>
      </w:r>
      <w:r w:rsidR="00DD0860" w:rsidRPr="00DD0860">
        <w:rPr>
          <w:rFonts w:ascii="Arial" w:eastAsiaTheme="minorHAnsi" w:hAnsi="Arial"/>
          <w:sz w:val="24"/>
          <w:lang w:val="en-US" w:eastAsia="en-US"/>
        </w:rPr>
        <w:t xml:space="preserve"> </w:t>
      </w:r>
      <w:r w:rsidR="00461640">
        <w:rPr>
          <w:rFonts w:ascii="Arial" w:eastAsiaTheme="minorHAnsi" w:hAnsi="Arial"/>
          <w:sz w:val="24"/>
          <w:lang w:val="en-US" w:eastAsia="en-US"/>
        </w:rPr>
        <w:t>(</w:t>
      </w:r>
      <w:r w:rsidR="00DD0860">
        <w:rPr>
          <w:rFonts w:ascii="Arial" w:eastAsiaTheme="minorHAnsi" w:hAnsi="Arial"/>
          <w:sz w:val="24"/>
          <w:lang w:val="en-US" w:eastAsia="en-US"/>
        </w:rPr>
        <w:t>Apa saja yang telah dilakukan kepala desa kita dalam aspek lingkungan hidup).”</w:t>
      </w:r>
      <w:r w:rsidR="00840D1F">
        <w:rPr>
          <w:rFonts w:ascii="Arial" w:eastAsiaTheme="minorHAnsi" w:hAnsi="Arial" w:cs="Arial"/>
          <w:i/>
          <w:sz w:val="24"/>
          <w:szCs w:val="24"/>
          <w:lang w:val="en-US" w:eastAsia="en-US"/>
        </w:rPr>
        <w:t xml:space="preserve"> </w:t>
      </w:r>
      <w:r w:rsidR="00840D1F">
        <w:rPr>
          <w:rFonts w:ascii="Arial" w:eastAsiaTheme="minorHAnsi" w:hAnsi="Arial" w:cs="Arial"/>
          <w:sz w:val="24"/>
          <w:szCs w:val="24"/>
          <w:lang w:val="en-US" w:eastAsia="en-US"/>
        </w:rPr>
        <w:t xml:space="preserve">Beliau menjawab </w:t>
      </w:r>
      <w:r>
        <w:rPr>
          <w:rFonts w:ascii="Arial" w:eastAsiaTheme="minorHAnsi" w:hAnsi="Arial" w:cs="Arial"/>
          <w:i/>
          <w:sz w:val="24"/>
          <w:szCs w:val="24"/>
          <w:lang w:val="en-US" w:eastAsia="en-US"/>
        </w:rPr>
        <w:t>“Yang setau Ace</w:t>
      </w:r>
      <w:r w:rsidR="00840D1F" w:rsidRPr="00C4686A">
        <w:rPr>
          <w:rFonts w:ascii="Arial" w:eastAsiaTheme="minorHAnsi" w:hAnsi="Arial" w:cs="Arial"/>
          <w:i/>
          <w:sz w:val="24"/>
          <w:szCs w:val="24"/>
          <w:lang w:val="en-US" w:eastAsia="en-US"/>
        </w:rPr>
        <w:t xml:space="preserve"> semalam kame yang sebagai masyarakat ade juge ekot h</w:t>
      </w:r>
      <w:r w:rsidR="00C938AA">
        <w:rPr>
          <w:rFonts w:ascii="Arial" w:eastAsiaTheme="minorHAnsi" w:hAnsi="Arial" w:cs="Arial"/>
          <w:i/>
          <w:sz w:val="24"/>
          <w:szCs w:val="24"/>
          <w:lang w:val="en-US" w:eastAsia="en-US"/>
        </w:rPr>
        <w:t xml:space="preserve">apat dekat kantor desa de ajak macam kerja sama atau partisipasi masyarakat mengenai </w:t>
      </w:r>
      <w:r w:rsidR="00840D1F" w:rsidRPr="00C4686A">
        <w:rPr>
          <w:rFonts w:ascii="Arial" w:eastAsiaTheme="minorHAnsi" w:hAnsi="Arial" w:cs="Arial"/>
          <w:i/>
          <w:sz w:val="24"/>
          <w:szCs w:val="24"/>
          <w:lang w:val="en-US" w:eastAsia="en-US"/>
        </w:rPr>
        <w:t>apa-apa aje yang akan nak de tanam ken yang suai ah dengan tembatnya tu kemudian ade muet jadwal bela-bela kegiatan itu de bua</w:t>
      </w:r>
      <w:r w:rsidR="00C4686A" w:rsidRPr="00C4686A">
        <w:rPr>
          <w:rFonts w:ascii="Arial" w:eastAsiaTheme="minorHAnsi" w:hAnsi="Arial" w:cs="Arial"/>
          <w:i/>
          <w:sz w:val="24"/>
          <w:szCs w:val="24"/>
          <w:lang w:val="en-US" w:eastAsia="en-US"/>
        </w:rPr>
        <w:t>t, semalam tu yang de tanam kalau kok salah bueh mentoa dengan bueh aren dekat jelan Cahok dek itu pon benyak yang mati agi yang hidup sebeb tanaman tu kok ade yang merawatnya, uhang desa lah naman tu bukan ade agi miat-miat ke tembat tu,makanya kok terawat dek.”</w:t>
      </w:r>
      <w:r w:rsidR="00DD0860">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w:t>
      </w:r>
      <w:r w:rsidR="00DD0860">
        <w:rPr>
          <w:rFonts w:ascii="Arial" w:eastAsiaTheme="minorHAnsi" w:hAnsi="Arial"/>
          <w:sz w:val="24"/>
          <w:lang w:val="en-US" w:eastAsia="en-US"/>
        </w:rPr>
        <w:t xml:space="preserve">Pihak dari desa mengundang masyarakat untuk datang ke kantor desa membahas jenis-jenis tanaman yang akan ditanam untuk penghijauan, serta lokasi yang tepat untuk penanaman, seperti pohon aren, mentoa, </w:t>
      </w:r>
      <w:r w:rsidR="00DD0860">
        <w:rPr>
          <w:rFonts w:ascii="Arial" w:eastAsiaTheme="minorHAnsi" w:hAnsi="Arial"/>
          <w:sz w:val="24"/>
          <w:lang w:val="en-US" w:eastAsia="en-US"/>
        </w:rPr>
        <w:lastRenderedPageBreak/>
        <w:t>dan buah pinang. Namun, setelah ditanam, banyak dari tanaman tersebut yang mati dibandingkan yang hidup karena kurangnya perawatan).</w:t>
      </w:r>
    </w:p>
    <w:p w:rsidR="00DD0860" w:rsidRDefault="00DD0860" w:rsidP="00504887">
      <w:pPr>
        <w:spacing w:after="0" w:line="240" w:lineRule="auto"/>
        <w:jc w:val="both"/>
        <w:rPr>
          <w:rFonts w:ascii="Arial" w:eastAsia="Calibri" w:hAnsi="Arial" w:cs="Arial"/>
          <w:i/>
          <w:sz w:val="24"/>
          <w:szCs w:val="24"/>
          <w:lang w:val="en-US" w:eastAsia="en-US"/>
        </w:rPr>
      </w:pPr>
    </w:p>
    <w:p w:rsidR="00321CC8" w:rsidRDefault="00977135" w:rsidP="003203E1">
      <w:pPr>
        <w:spacing w:after="0" w:line="480" w:lineRule="auto"/>
        <w:ind w:firstLine="567"/>
        <w:jc w:val="both"/>
        <w:rPr>
          <w:rFonts w:ascii="Arial" w:eastAsia="Calibri" w:hAnsi="Arial" w:cs="Arial"/>
          <w:sz w:val="24"/>
          <w:szCs w:val="24"/>
          <w:lang w:val="en-US" w:eastAsia="en-US"/>
        </w:rPr>
      </w:pPr>
      <w:r w:rsidRPr="00435BC1">
        <w:rPr>
          <w:rFonts w:ascii="Arial" w:eastAsiaTheme="minorHAnsi" w:hAnsi="Arial" w:cs="Arial"/>
          <w:sz w:val="24"/>
          <w:szCs w:val="24"/>
          <w:lang w:val="en-US" w:eastAsia="en-US"/>
        </w:rPr>
        <w:t xml:space="preserve">Kemudian berdasarkan hasil </w:t>
      </w:r>
      <w:r w:rsidR="00430BEE" w:rsidRPr="00435BC1">
        <w:rPr>
          <w:rFonts w:ascii="Arial" w:eastAsiaTheme="minorHAnsi" w:hAnsi="Arial" w:cs="Arial"/>
          <w:sz w:val="24"/>
          <w:szCs w:val="24"/>
          <w:lang w:val="en-US" w:eastAsia="en-US"/>
        </w:rPr>
        <w:t>wawancara penulis dengan Cece</w:t>
      </w:r>
      <w:r w:rsidR="00435BC1">
        <w:rPr>
          <w:rFonts w:ascii="Arial" w:eastAsiaTheme="minorHAnsi" w:hAnsi="Arial" w:cs="Arial"/>
          <w:sz w:val="24"/>
          <w:szCs w:val="24"/>
          <w:lang w:val="en-US" w:eastAsia="en-US"/>
        </w:rPr>
        <w:t xml:space="preserve"> Yanti selaku ketua kelompok </w:t>
      </w:r>
      <w:r w:rsidR="00AF4687">
        <w:rPr>
          <w:rFonts w:ascii="Arial" w:eastAsiaTheme="minorHAnsi" w:hAnsi="Arial" w:cs="Arial"/>
          <w:sz w:val="24"/>
          <w:szCs w:val="24"/>
          <w:lang w:val="en-US" w:eastAsia="en-US"/>
        </w:rPr>
        <w:t>PKK</w:t>
      </w:r>
      <w:r w:rsidRPr="00435BC1">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penulis mengajukan pertanyaan kepada beliau sebagai berikut:</w:t>
      </w:r>
    </w:p>
    <w:p w:rsidR="00FB39D8" w:rsidRDefault="00977135" w:rsidP="003203E1">
      <w:pPr>
        <w:spacing w:after="0" w:line="240" w:lineRule="auto"/>
        <w:jc w:val="both"/>
        <w:rPr>
          <w:rFonts w:ascii="Times New Roman" w:eastAsia="Times New Roman" w:hAnsi="Times New Roman" w:cs="Times New Roman"/>
          <w:sz w:val="24"/>
          <w:szCs w:val="24"/>
          <w:lang w:val="en-US" w:eastAsia="en-US"/>
        </w:rPr>
      </w:pPr>
      <w:r w:rsidRPr="00461640">
        <w:rPr>
          <w:rFonts w:ascii="Arial" w:eastAsia="Times New Roman" w:hAnsi="Arial" w:cs="Arial"/>
          <w:i/>
          <w:sz w:val="24"/>
          <w:szCs w:val="24"/>
          <w:lang w:val="en-US" w:eastAsia="en-US"/>
        </w:rPr>
        <w:t>“</w:t>
      </w:r>
      <w:r w:rsidR="00432DA3" w:rsidRPr="00461640">
        <w:rPr>
          <w:rFonts w:ascii="Arial" w:eastAsia="Times New Roman" w:hAnsi="Arial" w:cs="Arial"/>
          <w:i/>
          <w:sz w:val="24"/>
          <w:szCs w:val="24"/>
          <w:lang w:val="en-US" w:eastAsia="en-US"/>
        </w:rPr>
        <w:t>Apa yang paleng nyata de buet kepala desa kita ka kalau untuk lingkungan hidup terutama u</w:t>
      </w:r>
      <w:r w:rsidR="00D74E44" w:rsidRPr="00461640">
        <w:rPr>
          <w:rFonts w:ascii="Arial" w:eastAsia="Times New Roman" w:hAnsi="Arial" w:cs="Arial"/>
          <w:i/>
          <w:sz w:val="24"/>
          <w:szCs w:val="24"/>
          <w:lang w:val="en-US" w:eastAsia="en-US"/>
        </w:rPr>
        <w:t>ntuk masyarakat kita sike ah Ce</w:t>
      </w:r>
      <w:r w:rsidR="00432DA3" w:rsidRPr="00461640">
        <w:rPr>
          <w:rFonts w:ascii="Arial" w:eastAsia="Times New Roman" w:hAnsi="Arial" w:cs="Arial"/>
          <w:i/>
          <w:sz w:val="24"/>
          <w:szCs w:val="24"/>
          <w:lang w:val="en-US" w:eastAsia="en-US"/>
        </w:rPr>
        <w:t xml:space="preserve"> e?”</w:t>
      </w:r>
      <w:r w:rsidR="00D74E44" w:rsidRPr="00461640">
        <w:rPr>
          <w:rFonts w:ascii="Arial" w:eastAsia="Times New Roman" w:hAnsi="Arial" w:cs="Arial"/>
          <w:i/>
          <w:sz w:val="24"/>
          <w:szCs w:val="24"/>
          <w:lang w:val="en-US" w:eastAsia="en-US"/>
        </w:rPr>
        <w:t xml:space="preserve"> </w:t>
      </w:r>
      <w:r w:rsidR="00D74E44" w:rsidRPr="00461640">
        <w:rPr>
          <w:rFonts w:ascii="Arial" w:eastAsia="Times New Roman" w:hAnsi="Arial" w:cs="Arial"/>
          <w:sz w:val="24"/>
          <w:szCs w:val="24"/>
          <w:lang w:val="en-US" w:eastAsia="en-US"/>
        </w:rPr>
        <w:t>(</w:t>
      </w:r>
      <w:r w:rsidR="00461640" w:rsidRPr="00461640">
        <w:rPr>
          <w:rFonts w:ascii="Arial" w:eastAsia="Times New Roman" w:hAnsi="Arial" w:cs="Arial"/>
          <w:sz w:val="24"/>
          <w:szCs w:val="24"/>
          <w:lang w:val="en-US" w:eastAsia="en-US"/>
        </w:rPr>
        <w:t xml:space="preserve">Apa yang paling terlihat dilakukan oleh kepala desa dalam aspek lingkungan hidup di sini). </w:t>
      </w:r>
      <w:r w:rsidR="00701DF6" w:rsidRPr="00461640">
        <w:rPr>
          <w:rFonts w:ascii="Arial" w:eastAsia="Times New Roman" w:hAnsi="Arial" w:cs="Arial"/>
          <w:sz w:val="24"/>
          <w:szCs w:val="24"/>
          <w:lang w:val="en-US" w:eastAsia="en-US"/>
        </w:rPr>
        <w:t>Beliau menjawab</w:t>
      </w:r>
      <w:r w:rsidR="00701DF6" w:rsidRPr="00461640">
        <w:rPr>
          <w:rFonts w:ascii="Arial" w:eastAsia="Times New Roman" w:hAnsi="Arial" w:cs="Arial"/>
          <w:i/>
          <w:sz w:val="24"/>
          <w:szCs w:val="24"/>
          <w:lang w:val="en-US" w:eastAsia="en-US"/>
        </w:rPr>
        <w:t xml:space="preserve"> “</w:t>
      </w:r>
      <w:r w:rsidR="00DC0C93" w:rsidRPr="00461640">
        <w:rPr>
          <w:rFonts w:ascii="Arial" w:eastAsia="Times New Roman" w:hAnsi="Arial" w:cs="Arial"/>
          <w:sz w:val="24"/>
          <w:szCs w:val="24"/>
          <w:lang w:val="en-US" w:eastAsia="en-US"/>
        </w:rPr>
        <w:t>Paleng ngajak masyarakat nya gotong royong sebelum itu uhang agi desa ade emang ngundang masyarakat ke kantor desa untuk melaksanakan kegiatan gotong royong misalnya bersih lahan yang akan de tanam entah apa-apa gitu ken dek kalau kok salah ade nanam macam bueh aren dengan mentoa setu dekat jelan Cahok tapi ade benyak yang mati ade juge kok idup sebeb kok de jege tau ah adek uhang agi desa ka kalau mehi apa-apa gitu mana ade agi miat-miat gitu lepas mehi lah ah tu ah uhang desa kita ka dek e.”</w:t>
      </w:r>
      <w:r w:rsidR="00E62B64" w:rsidRPr="00461640">
        <w:rPr>
          <w:rFonts w:ascii="Arial" w:eastAsia="Times New Roman" w:hAnsi="Arial" w:cs="Arial"/>
          <w:sz w:val="24"/>
          <w:szCs w:val="24"/>
          <w:lang w:val="en-US" w:eastAsia="en-US"/>
        </w:rPr>
        <w:t xml:space="preserve"> (</w:t>
      </w:r>
      <w:r w:rsidR="00461640" w:rsidRPr="00461640">
        <w:rPr>
          <w:rFonts w:ascii="Arial" w:eastAsia="Times New Roman" w:hAnsi="Arial" w:cs="Arial"/>
          <w:sz w:val="24"/>
          <w:szCs w:val="24"/>
          <w:lang w:val="en-US" w:eastAsia="en-US"/>
        </w:rPr>
        <w:t>Yang paling nyata adalah mengajak masyarakat untuk gotong royong dan membahas jenis tanaman yang akan ditanam untuk penghijauan, seperti buah aren, mentoa, dan buah pinang. Beberapa waktu lalu, mereka melakukan penanaman di Jalan Carok, tetapi banyak dari tanaman tersebut yang mati karena kurangnya perawatan</w:t>
      </w:r>
      <w:r w:rsidR="00461640">
        <w:rPr>
          <w:rFonts w:ascii="Times New Roman" w:eastAsia="Times New Roman" w:hAnsi="Times New Roman" w:cs="Times New Roman"/>
          <w:sz w:val="24"/>
          <w:szCs w:val="24"/>
          <w:lang w:val="en-US" w:eastAsia="en-US"/>
        </w:rPr>
        <w:t>).</w:t>
      </w:r>
    </w:p>
    <w:p w:rsidR="00C70F93" w:rsidRDefault="00C70F93" w:rsidP="003203E1">
      <w:pPr>
        <w:spacing w:after="0" w:line="240" w:lineRule="auto"/>
        <w:jc w:val="both"/>
        <w:rPr>
          <w:rFonts w:ascii="Times New Roman" w:eastAsia="Times New Roman" w:hAnsi="Times New Roman" w:cs="Arial"/>
          <w:sz w:val="24"/>
          <w:szCs w:val="24"/>
          <w:lang w:val="en-US" w:eastAsia="en-US"/>
        </w:rPr>
      </w:pPr>
    </w:p>
    <w:p w:rsidR="00EF6E83" w:rsidRDefault="00977135" w:rsidP="00C70F93">
      <w:pPr>
        <w:spacing w:after="0" w:line="480" w:lineRule="auto"/>
        <w:ind w:firstLine="567"/>
        <w:jc w:val="both"/>
        <w:rPr>
          <w:rFonts w:ascii="Arial" w:eastAsia="Calibri" w:hAnsi="Arial" w:cs="Arial"/>
          <w:sz w:val="24"/>
          <w:szCs w:val="24"/>
          <w:lang w:val="en-US" w:eastAsia="en-US"/>
        </w:rPr>
      </w:pPr>
      <w:r w:rsidRPr="00435BC1">
        <w:rPr>
          <w:rFonts w:ascii="Arial" w:eastAsiaTheme="minorHAnsi" w:hAnsi="Arial" w:cs="Arial"/>
          <w:sz w:val="24"/>
          <w:szCs w:val="24"/>
          <w:lang w:val="en-US" w:eastAsia="en-US"/>
        </w:rPr>
        <w:t xml:space="preserve">Selanjutnya berdasarkan hasil wawancara penulis dengan Bah Askarianto selaku ketua Adat Budaya Akit </w:t>
      </w:r>
      <w:r>
        <w:rPr>
          <w:rFonts w:ascii="Arial" w:eastAsiaTheme="minorHAnsi" w:hAnsi="Arial" w:cs="Arial"/>
          <w:sz w:val="24"/>
          <w:szCs w:val="24"/>
          <w:lang w:val="en-US" w:eastAsia="en-US"/>
        </w:rPr>
        <w:t>penulis mengajukan pertanyaan kepada beliau sebagai berikut:</w:t>
      </w:r>
    </w:p>
    <w:p w:rsidR="00EF6E83" w:rsidRDefault="00977135" w:rsidP="006E3A9F">
      <w:pPr>
        <w:spacing w:after="0" w:line="240" w:lineRule="auto"/>
        <w:jc w:val="both"/>
        <w:rPr>
          <w:rFonts w:ascii="Arial" w:eastAsia="Calibri" w:hAnsi="Arial" w:cs="Times New Roman"/>
          <w:sz w:val="24"/>
          <w:lang w:val="en-US" w:eastAsia="en-US"/>
        </w:rPr>
      </w:pPr>
      <w:r w:rsidRPr="000A54B0">
        <w:rPr>
          <w:rFonts w:ascii="Arial" w:eastAsiaTheme="minorHAnsi" w:hAnsi="Arial" w:cs="Arial"/>
          <w:i/>
          <w:sz w:val="24"/>
          <w:szCs w:val="24"/>
          <w:lang w:val="en-US" w:eastAsia="en-US"/>
        </w:rPr>
        <w:t>“</w:t>
      </w:r>
      <w:r w:rsidR="000A54B0" w:rsidRPr="000A54B0">
        <w:rPr>
          <w:rFonts w:ascii="Arial" w:eastAsiaTheme="minorHAnsi" w:hAnsi="Arial" w:cs="Arial"/>
          <w:i/>
          <w:sz w:val="24"/>
          <w:szCs w:val="24"/>
          <w:lang w:val="en-US" w:eastAsia="en-US"/>
        </w:rPr>
        <w:t>Apa aje yang pehenah kepala desa buet delam lingkungan hidup ika untuk masyarakat yang ade dekat sike Bah e?”</w:t>
      </w:r>
      <w:r w:rsidR="00F55145">
        <w:rPr>
          <w:rFonts w:ascii="Arial" w:eastAsiaTheme="minorHAnsi" w:hAnsi="Arial" w:cs="Arial"/>
          <w:i/>
          <w:sz w:val="24"/>
          <w:szCs w:val="24"/>
          <w:lang w:val="en-US" w:eastAsia="en-US"/>
        </w:rPr>
        <w:t xml:space="preserve"> </w:t>
      </w:r>
      <w:r w:rsidR="00F55145">
        <w:rPr>
          <w:rFonts w:ascii="Arial" w:eastAsiaTheme="minorHAnsi" w:hAnsi="Arial" w:cs="Arial"/>
          <w:sz w:val="24"/>
          <w:szCs w:val="24"/>
          <w:lang w:val="en-US" w:eastAsia="en-US"/>
        </w:rPr>
        <w:t>(</w:t>
      </w:r>
      <w:r w:rsidR="00FF4F0F">
        <w:rPr>
          <w:rFonts w:ascii="Arial" w:eastAsiaTheme="minorHAnsi" w:hAnsi="Arial"/>
          <w:sz w:val="24"/>
          <w:lang w:val="en-US" w:eastAsia="en-US"/>
        </w:rPr>
        <w:t>Apa saja yang pernah dilakukan kepala desa dalam aspek lingkungan hidup untuk masyarakat di sini</w:t>
      </w:r>
      <w:r w:rsidR="00F55145">
        <w:rPr>
          <w:rFonts w:ascii="Arial" w:eastAsiaTheme="minorHAnsi" w:hAnsi="Arial" w:cs="Arial"/>
          <w:sz w:val="24"/>
          <w:szCs w:val="24"/>
          <w:lang w:val="en-US" w:eastAsia="en-US"/>
        </w:rPr>
        <w:t>).</w:t>
      </w:r>
      <w:r w:rsidR="00FF4F0F">
        <w:rPr>
          <w:rFonts w:ascii="Arial" w:eastAsiaTheme="minorHAnsi" w:hAnsi="Arial" w:cs="Arial"/>
          <w:sz w:val="24"/>
          <w:szCs w:val="24"/>
          <w:lang w:val="en-US" w:eastAsia="en-US"/>
        </w:rPr>
        <w:t>”</w:t>
      </w:r>
      <w:r w:rsidR="000A54B0">
        <w:rPr>
          <w:rFonts w:ascii="Arial" w:eastAsiaTheme="minorHAnsi" w:hAnsi="Arial" w:cs="Arial"/>
          <w:sz w:val="24"/>
          <w:szCs w:val="24"/>
          <w:lang w:val="en-US" w:eastAsia="en-US"/>
        </w:rPr>
        <w:t xml:space="preserve"> Beliau menjawab “</w:t>
      </w:r>
      <w:r w:rsidR="000A54B0" w:rsidRPr="000A54B0">
        <w:rPr>
          <w:rFonts w:ascii="Arial" w:eastAsiaTheme="minorHAnsi" w:hAnsi="Arial" w:cs="Arial"/>
          <w:i/>
          <w:sz w:val="24"/>
          <w:szCs w:val="24"/>
          <w:lang w:val="en-US" w:eastAsia="en-US"/>
        </w:rPr>
        <w:t>Macam ngajak gotong royong gitu nya lapas tu macam ade ngajak nanam sebelum itu de behi tau dulu apa-apa aje yang akan de tanam tehus dekat daerah mana yang suai de tanam entah itu bueh aran, bueh mentoa , entah bueh pinang itu yang setau Bah dek.”</w:t>
      </w:r>
      <w:r w:rsidR="007C6C0E">
        <w:rPr>
          <w:rFonts w:ascii="Arial" w:eastAsiaTheme="minorHAnsi" w:hAnsi="Arial" w:cs="Arial"/>
          <w:i/>
          <w:sz w:val="24"/>
          <w:szCs w:val="24"/>
          <w:lang w:val="en-US" w:eastAsia="en-US"/>
        </w:rPr>
        <w:t xml:space="preserve"> </w:t>
      </w:r>
      <w:r w:rsidR="007C6C0E">
        <w:rPr>
          <w:rFonts w:ascii="Arial" w:eastAsiaTheme="minorHAnsi" w:hAnsi="Arial" w:cs="Arial"/>
          <w:sz w:val="24"/>
          <w:szCs w:val="24"/>
          <w:lang w:val="en-US" w:eastAsia="en-US"/>
        </w:rPr>
        <w:t>(</w:t>
      </w:r>
      <w:r w:rsidR="00FF4F0F">
        <w:rPr>
          <w:rFonts w:ascii="Arial" w:eastAsiaTheme="minorHAnsi" w:hAnsi="Arial"/>
          <w:sz w:val="24"/>
          <w:lang w:val="en-US" w:eastAsia="en-US"/>
        </w:rPr>
        <w:t>Kepala desa mengajak masyarakat untuk melakukan gotong royong, misalnya seminggu sekali, serta melakukan penanaman buah aren, mentoa, dan buah pinang di Jalan Carok. Namun, banyak dari tanaman tersebut yang mati karena kurangnya perawatan).</w:t>
      </w:r>
    </w:p>
    <w:p w:rsidR="00FF4F0F" w:rsidRDefault="00FF4F0F" w:rsidP="006E3A9F">
      <w:pPr>
        <w:spacing w:after="0" w:line="240" w:lineRule="auto"/>
        <w:jc w:val="both"/>
        <w:rPr>
          <w:rFonts w:ascii="Arial" w:eastAsia="Calibri" w:hAnsi="Arial" w:cs="Arial"/>
          <w:sz w:val="24"/>
          <w:szCs w:val="24"/>
          <w:lang w:val="en-US" w:eastAsia="en-US"/>
        </w:rPr>
      </w:pPr>
    </w:p>
    <w:p w:rsidR="00A9244D" w:rsidRDefault="00977135" w:rsidP="00C70F93">
      <w:pPr>
        <w:spacing w:after="0" w:line="480" w:lineRule="auto"/>
        <w:ind w:firstLine="567"/>
        <w:jc w:val="both"/>
        <w:rPr>
          <w:rFonts w:ascii="Arial" w:eastAsia="Calibri" w:hAnsi="Arial" w:cs="Arial"/>
          <w:sz w:val="24"/>
          <w:szCs w:val="24"/>
          <w:lang w:val="en-US" w:eastAsia="en-US"/>
        </w:rPr>
      </w:pPr>
      <w:r w:rsidRPr="00435BC1">
        <w:rPr>
          <w:rFonts w:ascii="Arial" w:eastAsiaTheme="minorHAnsi" w:hAnsi="Arial" w:cs="Arial"/>
          <w:sz w:val="24"/>
          <w:szCs w:val="24"/>
          <w:lang w:val="en-US" w:eastAsia="en-US"/>
        </w:rPr>
        <w:lastRenderedPageBreak/>
        <w:t xml:space="preserve">Kemudian berdasarkan hasil wawancara penulis dengan Ahya Junai selaku ketua kelompok peternak </w:t>
      </w:r>
      <w:r>
        <w:rPr>
          <w:rFonts w:ascii="Arial" w:eastAsiaTheme="minorHAnsi" w:hAnsi="Arial" w:cs="Arial"/>
          <w:sz w:val="24"/>
          <w:szCs w:val="24"/>
          <w:lang w:val="en-US" w:eastAsia="en-US"/>
        </w:rPr>
        <w:t>sebagai berikut:</w:t>
      </w:r>
    </w:p>
    <w:p w:rsidR="00644D33" w:rsidRDefault="00977135" w:rsidP="00644D33">
      <w:pPr>
        <w:spacing w:after="0" w:line="240" w:lineRule="auto"/>
        <w:jc w:val="both"/>
        <w:rPr>
          <w:rFonts w:ascii="Arial" w:eastAsia="Calibri" w:hAnsi="Arial" w:cs="Times New Roman"/>
          <w:sz w:val="24"/>
          <w:lang w:val="en-US" w:eastAsia="en-US"/>
        </w:rPr>
      </w:pPr>
      <w:r w:rsidRPr="00A46B5B">
        <w:rPr>
          <w:rFonts w:ascii="Arial" w:eastAsiaTheme="minorHAnsi" w:hAnsi="Arial" w:cs="Arial"/>
          <w:i/>
          <w:sz w:val="24"/>
          <w:szCs w:val="24"/>
          <w:lang w:val="en-US" w:eastAsia="en-US"/>
        </w:rPr>
        <w:t>“</w:t>
      </w:r>
      <w:r w:rsidR="00E70ECB" w:rsidRPr="00A46B5B">
        <w:rPr>
          <w:rFonts w:ascii="Arial" w:eastAsiaTheme="minorHAnsi" w:hAnsi="Arial" w:cs="Arial"/>
          <w:i/>
          <w:sz w:val="24"/>
          <w:szCs w:val="24"/>
          <w:lang w:val="en-US" w:eastAsia="en-US"/>
        </w:rPr>
        <w:t>Yang pehenah kepala desa buet delam lingkungan hidup untuk masyarakat dekat desa kita ka Hia e?”</w:t>
      </w:r>
      <w:r w:rsidR="00641DFC" w:rsidRPr="00641DFC">
        <w:rPr>
          <w:rFonts w:ascii="Arial" w:eastAsiaTheme="minorHAnsi" w:hAnsi="Arial"/>
          <w:sz w:val="24"/>
          <w:lang w:val="en-US" w:eastAsia="en-US"/>
        </w:rPr>
        <w:t xml:space="preserve"> </w:t>
      </w:r>
      <w:r w:rsidR="00641DFC">
        <w:rPr>
          <w:rFonts w:ascii="Arial" w:eastAsiaTheme="minorHAnsi" w:hAnsi="Arial"/>
          <w:sz w:val="24"/>
          <w:lang w:val="en-US" w:eastAsia="en-US"/>
        </w:rPr>
        <w:t>(Apa saja yang telah dilakukan kepala desa dalam aspek lingkungan hidup di desa kita ini).</w:t>
      </w:r>
      <w:r w:rsidR="00E70ECB" w:rsidRPr="00A46B5B">
        <w:rPr>
          <w:rFonts w:ascii="Arial" w:eastAsiaTheme="minorHAnsi" w:hAnsi="Arial" w:cs="Arial"/>
          <w:sz w:val="24"/>
          <w:szCs w:val="24"/>
          <w:lang w:val="en-US" w:eastAsia="en-US"/>
        </w:rPr>
        <w:t xml:space="preserve"> </w:t>
      </w:r>
      <w:r w:rsidR="00E70ECB">
        <w:rPr>
          <w:rFonts w:ascii="Arial" w:eastAsiaTheme="minorHAnsi" w:hAnsi="Arial" w:cs="Arial"/>
          <w:sz w:val="24"/>
          <w:szCs w:val="24"/>
          <w:lang w:val="en-US" w:eastAsia="en-US"/>
        </w:rPr>
        <w:t>Beliau menjawab “</w:t>
      </w:r>
      <w:r w:rsidR="00E70ECB" w:rsidRPr="000A54B0">
        <w:rPr>
          <w:rFonts w:ascii="Arial" w:eastAsiaTheme="minorHAnsi" w:hAnsi="Arial" w:cs="Arial"/>
          <w:i/>
          <w:sz w:val="24"/>
          <w:szCs w:val="24"/>
          <w:lang w:val="en-US" w:eastAsia="en-US"/>
        </w:rPr>
        <w:t>Macam ngajak gotong royong gitu nya lapas tu macam ade ngajak nanam sebelum itu de behi tau dulu apa-apa aje yang akan de tanam tehus dekat daerah mana yang suai de tanam entah itu bueh aran, bueh mentoa , e</w:t>
      </w:r>
      <w:r w:rsidR="00E70ECB">
        <w:rPr>
          <w:rFonts w:ascii="Arial" w:eastAsiaTheme="minorHAnsi" w:hAnsi="Arial" w:cs="Arial"/>
          <w:i/>
          <w:sz w:val="24"/>
          <w:szCs w:val="24"/>
          <w:lang w:val="en-US" w:eastAsia="en-US"/>
        </w:rPr>
        <w:t>ntah bueh pinang itu itu nya yang setau Ahya</w:t>
      </w:r>
      <w:r w:rsidR="00E70ECB" w:rsidRPr="000A54B0">
        <w:rPr>
          <w:rFonts w:ascii="Arial" w:eastAsiaTheme="minorHAnsi" w:hAnsi="Arial" w:cs="Arial"/>
          <w:i/>
          <w:sz w:val="24"/>
          <w:szCs w:val="24"/>
          <w:lang w:val="en-US" w:eastAsia="en-US"/>
        </w:rPr>
        <w:t xml:space="preserve"> dek.”</w:t>
      </w:r>
      <w:r w:rsidR="00304472">
        <w:rPr>
          <w:rFonts w:ascii="Arial" w:eastAsiaTheme="minorHAnsi" w:hAnsi="Arial" w:cs="Arial"/>
          <w:i/>
          <w:sz w:val="24"/>
          <w:szCs w:val="24"/>
          <w:lang w:val="en-US" w:eastAsia="en-US"/>
        </w:rPr>
        <w:t xml:space="preserve"> </w:t>
      </w:r>
      <w:r w:rsidR="00304472">
        <w:rPr>
          <w:rFonts w:ascii="Arial" w:eastAsiaTheme="minorHAnsi" w:hAnsi="Arial" w:cs="Arial"/>
          <w:sz w:val="24"/>
          <w:szCs w:val="24"/>
          <w:lang w:val="en-US" w:eastAsia="en-US"/>
        </w:rPr>
        <w:t>(M</w:t>
      </w:r>
      <w:r w:rsidR="00304472">
        <w:rPr>
          <w:rFonts w:ascii="Arial" w:eastAsiaTheme="minorHAnsi" w:hAnsi="Arial"/>
          <w:sz w:val="24"/>
          <w:lang w:val="en-US" w:eastAsia="en-US"/>
        </w:rPr>
        <w:t>isalnya, mengajak gotong royong dan menanam buah aren serta mentoa, jika tidak salah, kemarin di Jalan Carok. Namun, banyak dari tanaman tersebut yang mati karena tidak dirawat oleh masyarakat desa).</w:t>
      </w:r>
    </w:p>
    <w:p w:rsidR="00304472" w:rsidRPr="00F159F6" w:rsidRDefault="00304472" w:rsidP="00644D33">
      <w:pPr>
        <w:spacing w:after="0" w:line="240" w:lineRule="auto"/>
        <w:jc w:val="both"/>
        <w:rPr>
          <w:rFonts w:ascii="Arial" w:eastAsia="Calibri" w:hAnsi="Arial" w:cs="Arial"/>
          <w:sz w:val="24"/>
          <w:szCs w:val="24"/>
          <w:lang w:val="en-US" w:eastAsia="en-US"/>
        </w:rPr>
      </w:pPr>
    </w:p>
    <w:p w:rsidR="00CB5D64" w:rsidRDefault="00977135" w:rsidP="00C70F93">
      <w:pPr>
        <w:spacing w:after="0" w:line="480" w:lineRule="auto"/>
        <w:ind w:firstLine="426"/>
        <w:jc w:val="both"/>
        <w:rPr>
          <w:rFonts w:ascii="Arial" w:eastAsia="Calibri" w:hAnsi="Arial" w:cs="Arial"/>
          <w:sz w:val="24"/>
          <w:szCs w:val="24"/>
          <w:lang w:val="en-US" w:eastAsia="en-US"/>
        </w:rPr>
      </w:pPr>
      <w:r w:rsidRPr="00636BD6">
        <w:rPr>
          <w:rFonts w:ascii="Arial" w:eastAsiaTheme="minorHAnsi" w:hAnsi="Arial" w:cs="Arial"/>
          <w:sz w:val="24"/>
          <w:szCs w:val="24"/>
          <w:lang w:val="en-US" w:eastAsia="en-US"/>
        </w:rPr>
        <w:t xml:space="preserve">Selanjutnya berdasarkan hasil wawancara penulis dengan Ahya Odi selaku ketua kelompok petani </w:t>
      </w:r>
      <w:r>
        <w:rPr>
          <w:rFonts w:ascii="Arial" w:eastAsiaTheme="minorHAnsi" w:hAnsi="Arial" w:cs="Arial"/>
          <w:sz w:val="24"/>
          <w:szCs w:val="24"/>
          <w:lang w:val="en-US" w:eastAsia="en-US"/>
        </w:rPr>
        <w:t>penulis mengajukan pertanyaan yang sama kepada beliau sebagai berikut:</w:t>
      </w:r>
    </w:p>
    <w:p w:rsidR="00730836" w:rsidRDefault="00977135" w:rsidP="00942A5E">
      <w:pPr>
        <w:spacing w:after="0" w:line="240" w:lineRule="auto"/>
        <w:jc w:val="both"/>
        <w:rPr>
          <w:rFonts w:ascii="Arial" w:eastAsia="Calibri" w:hAnsi="Arial" w:cs="Arial"/>
          <w:sz w:val="24"/>
          <w:szCs w:val="24"/>
          <w:lang w:val="en-US" w:eastAsia="en-US"/>
        </w:rPr>
      </w:pPr>
      <w:r w:rsidRPr="00CB5D64">
        <w:rPr>
          <w:rFonts w:ascii="Arial" w:eastAsiaTheme="minorHAnsi" w:hAnsi="Arial" w:cs="Arial"/>
          <w:i/>
          <w:sz w:val="24"/>
          <w:szCs w:val="24"/>
          <w:lang w:val="en-US" w:eastAsia="en-US"/>
        </w:rPr>
        <w:t>“Menurut Ahya apa aje yang pehenah de buet kepala desa kita delam lingkungan hidup untuk masyarakat kita dekat sike Hia e?”</w:t>
      </w:r>
      <w:r w:rsidR="00391465">
        <w:rPr>
          <w:rFonts w:ascii="Arial" w:eastAsiaTheme="minorHAnsi" w:hAnsi="Arial" w:cs="Arial"/>
          <w:i/>
          <w:sz w:val="24"/>
          <w:szCs w:val="24"/>
          <w:lang w:val="en-US" w:eastAsia="en-US"/>
        </w:rPr>
        <w:t xml:space="preserve"> </w:t>
      </w:r>
      <w:r w:rsidR="00391465">
        <w:rPr>
          <w:rFonts w:ascii="Arial" w:eastAsiaTheme="minorHAnsi" w:hAnsi="Arial" w:cs="Arial"/>
          <w:sz w:val="24"/>
          <w:szCs w:val="24"/>
          <w:lang w:val="en-US" w:eastAsia="en-US"/>
        </w:rPr>
        <w:t>(</w:t>
      </w:r>
      <w:r w:rsidR="00777F6F">
        <w:rPr>
          <w:rFonts w:ascii="Arial" w:eastAsiaTheme="minorHAnsi" w:hAnsi="Arial"/>
          <w:sz w:val="24"/>
          <w:lang w:val="en-US" w:eastAsia="en-US"/>
        </w:rPr>
        <w:t>Menurut Bapak, apa saja yang pernah dilakukan kepala desa kita dalam aspek lingkungan hidup untuk masyarakat di sini).</w:t>
      </w:r>
      <w:r w:rsidR="00757BC7">
        <w:rPr>
          <w:rFonts w:ascii="Arial" w:eastAsiaTheme="minorHAnsi" w:hAnsi="Arial" w:cs="Arial"/>
          <w:i/>
          <w:sz w:val="24"/>
          <w:szCs w:val="24"/>
          <w:lang w:val="en-US" w:eastAsia="en-US"/>
        </w:rPr>
        <w:t xml:space="preserve"> </w:t>
      </w:r>
      <w:r w:rsidR="00757BC7">
        <w:rPr>
          <w:rFonts w:ascii="Arial" w:eastAsiaTheme="minorHAnsi" w:hAnsi="Arial" w:cs="Arial"/>
          <w:sz w:val="24"/>
          <w:szCs w:val="24"/>
          <w:lang w:val="en-US" w:eastAsia="en-US"/>
        </w:rPr>
        <w:t>Beliau menjawab “</w:t>
      </w:r>
      <w:r w:rsidR="00757BC7" w:rsidRPr="000A54B0">
        <w:rPr>
          <w:rFonts w:ascii="Arial" w:eastAsiaTheme="minorHAnsi" w:hAnsi="Arial" w:cs="Arial"/>
          <w:i/>
          <w:sz w:val="24"/>
          <w:szCs w:val="24"/>
          <w:lang w:val="en-US" w:eastAsia="en-US"/>
        </w:rPr>
        <w:t>Macam ngajak gotong royong gitu nya lapas tu macam ade ngajak nanam sebelum itu de behi tau dulu apa-apa aje yang akan de tanam tehus dekat daerah mana yang suai de tanam entah itu bueh aran, bueh mentoa , e</w:t>
      </w:r>
      <w:r w:rsidR="00757BC7">
        <w:rPr>
          <w:rFonts w:ascii="Arial" w:eastAsiaTheme="minorHAnsi" w:hAnsi="Arial" w:cs="Arial"/>
          <w:i/>
          <w:sz w:val="24"/>
          <w:szCs w:val="24"/>
          <w:lang w:val="en-US" w:eastAsia="en-US"/>
        </w:rPr>
        <w:t>ntah bueh pinang itu itu nya yang setau Ahya</w:t>
      </w:r>
      <w:r w:rsidR="00757BC7" w:rsidRPr="000A54B0">
        <w:rPr>
          <w:rFonts w:ascii="Arial" w:eastAsiaTheme="minorHAnsi" w:hAnsi="Arial" w:cs="Arial"/>
          <w:i/>
          <w:sz w:val="24"/>
          <w:szCs w:val="24"/>
          <w:lang w:val="en-US" w:eastAsia="en-US"/>
        </w:rPr>
        <w:t xml:space="preserve"> dek.”</w:t>
      </w:r>
      <w:r w:rsidR="00942A5E">
        <w:rPr>
          <w:rFonts w:ascii="Arial" w:eastAsiaTheme="minorHAnsi" w:hAnsi="Arial" w:cs="Arial"/>
          <w:i/>
          <w:sz w:val="24"/>
          <w:szCs w:val="24"/>
          <w:lang w:val="en-US" w:eastAsia="en-US"/>
        </w:rPr>
        <w:t xml:space="preserve"> </w:t>
      </w:r>
      <w:r w:rsidR="00942A5E">
        <w:rPr>
          <w:rFonts w:ascii="Arial" w:eastAsiaTheme="minorHAnsi" w:hAnsi="Arial" w:cs="Arial"/>
          <w:sz w:val="24"/>
          <w:szCs w:val="24"/>
          <w:lang w:val="en-US" w:eastAsia="en-US"/>
        </w:rPr>
        <w:t xml:space="preserve">(Mengajak </w:t>
      </w:r>
      <w:r w:rsidR="0037364F">
        <w:rPr>
          <w:rFonts w:ascii="Arial" w:eastAsiaTheme="minorHAnsi" w:hAnsi="Arial" w:cs="Arial"/>
          <w:sz w:val="24"/>
          <w:szCs w:val="24"/>
          <w:lang w:val="en-US" w:eastAsia="en-US"/>
        </w:rPr>
        <w:t>gotong royong gitu terus ada juga tanam bueh aren, bueh mentoa dan bueh pinang itu kalau tidak salah di Jalan Carok yang ditanam tapi buahnya banyak yang tidak hidup sebab tidak terjaga atau terawat).</w:t>
      </w:r>
    </w:p>
    <w:p w:rsidR="004503B0" w:rsidRPr="00942A5E" w:rsidRDefault="004503B0" w:rsidP="00942A5E">
      <w:pPr>
        <w:spacing w:after="0" w:line="240" w:lineRule="auto"/>
        <w:jc w:val="both"/>
        <w:rPr>
          <w:rFonts w:ascii="Arial" w:eastAsia="Calibri" w:hAnsi="Arial" w:cs="Arial"/>
          <w:color w:val="FF0000"/>
          <w:sz w:val="24"/>
          <w:szCs w:val="24"/>
          <w:lang w:val="en-US" w:eastAsia="en-US"/>
        </w:rPr>
      </w:pPr>
    </w:p>
    <w:p w:rsidR="00730836" w:rsidRDefault="00977135" w:rsidP="00977135">
      <w:pPr>
        <w:pStyle w:val="ListParagraph"/>
        <w:numPr>
          <w:ilvl w:val="0"/>
          <w:numId w:val="53"/>
        </w:numPr>
        <w:spacing w:after="0" w:line="480" w:lineRule="auto"/>
        <w:ind w:left="1134" w:hanging="425"/>
        <w:jc w:val="both"/>
        <w:rPr>
          <w:rFonts w:ascii="Arial" w:eastAsia="Calibri" w:hAnsi="Arial" w:cs="Arial"/>
          <w:sz w:val="24"/>
          <w:szCs w:val="24"/>
          <w:lang w:val="en-US" w:eastAsia="en-US"/>
        </w:rPr>
      </w:pPr>
      <w:r w:rsidRPr="00B07277">
        <w:rPr>
          <w:rFonts w:ascii="Arial" w:eastAsiaTheme="minorHAnsi" w:hAnsi="Arial" w:cs="Arial"/>
          <w:sz w:val="24"/>
          <w:szCs w:val="24"/>
          <w:lang w:val="en-US" w:eastAsia="en-US"/>
        </w:rPr>
        <w:t>Me</w:t>
      </w:r>
      <w:r w:rsidR="0020425D">
        <w:rPr>
          <w:rFonts w:ascii="Arial" w:eastAsiaTheme="minorHAnsi" w:hAnsi="Arial" w:cs="Arial"/>
          <w:sz w:val="24"/>
          <w:szCs w:val="24"/>
          <w:lang w:val="en-US" w:eastAsia="en-US"/>
        </w:rPr>
        <w:t xml:space="preserve">mperbaiki kehidupan masyarakat </w:t>
      </w:r>
    </w:p>
    <w:p w:rsidR="00744088" w:rsidRDefault="00977135" w:rsidP="00AC251A">
      <w:pPr>
        <w:spacing w:after="0" w:line="480" w:lineRule="auto"/>
        <w:ind w:firstLine="709"/>
        <w:jc w:val="both"/>
        <w:rPr>
          <w:rFonts w:ascii="Arial" w:eastAsia="Calibri" w:hAnsi="Arial" w:cs="Arial"/>
          <w:sz w:val="24"/>
          <w:szCs w:val="24"/>
          <w:lang w:val="en-US" w:eastAsia="en-US"/>
        </w:rPr>
      </w:pPr>
      <w:r w:rsidRPr="003862C3">
        <w:rPr>
          <w:rFonts w:ascii="Arial" w:eastAsiaTheme="minorHAnsi" w:hAnsi="Arial" w:cs="Arial"/>
          <w:sz w:val="24"/>
          <w:szCs w:val="24"/>
          <w:lang w:val="en-US" w:eastAsia="en-US"/>
        </w:rPr>
        <w:t xml:space="preserve">Berdasarkan hasil wawancara penulis dengan Bapak Aceng selaku Kaur Keuangan </w:t>
      </w:r>
      <w:r w:rsidR="00207625">
        <w:rPr>
          <w:rFonts w:ascii="Arial" w:eastAsiaTheme="minorHAnsi" w:hAnsi="Arial" w:cs="Arial"/>
          <w:sz w:val="24"/>
          <w:szCs w:val="24"/>
          <w:lang w:val="en-US" w:eastAsia="en-US"/>
        </w:rPr>
        <w:t>penulis mengajukan pertanyaan kepada beliau sebagai berikut:</w:t>
      </w:r>
    </w:p>
    <w:p w:rsidR="00AC251A" w:rsidRDefault="00977135" w:rsidP="00AC251A">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“Apa yang kepala desa buat dalam aspek lingkungan hidup untuk memperbaiki kehidupan  masyarakat yang ada di desa kita ini?” Beliau menjawab “Kami dari desa ada m</w:t>
      </w:r>
      <w:r w:rsidR="00BE4868">
        <w:rPr>
          <w:rFonts w:ascii="Arial" w:eastAsiaTheme="minorHAnsi" w:hAnsi="Arial" w:cs="Arial"/>
          <w:sz w:val="24"/>
          <w:szCs w:val="24"/>
          <w:lang w:val="en-US" w:eastAsia="en-US"/>
        </w:rPr>
        <w:t xml:space="preserve">emberikan bantuan rumah layak </w:t>
      </w:r>
      <w:r>
        <w:rPr>
          <w:rFonts w:ascii="Arial" w:eastAsiaTheme="minorHAnsi" w:hAnsi="Arial" w:cs="Arial"/>
          <w:sz w:val="24"/>
          <w:szCs w:val="24"/>
          <w:lang w:val="en-US" w:eastAsia="en-US"/>
        </w:rPr>
        <w:t xml:space="preserve">huni oleh masyarakat yang saat ini sedang berjalan.” </w:t>
      </w:r>
    </w:p>
    <w:p w:rsidR="00AC251A" w:rsidRDefault="00AC251A" w:rsidP="00AC251A">
      <w:pPr>
        <w:spacing w:after="0" w:line="240" w:lineRule="auto"/>
        <w:jc w:val="both"/>
        <w:rPr>
          <w:rFonts w:ascii="Arial" w:eastAsia="Calibri" w:hAnsi="Arial" w:cs="Arial"/>
          <w:sz w:val="24"/>
          <w:szCs w:val="24"/>
          <w:lang w:val="en-US" w:eastAsia="en-US"/>
        </w:rPr>
      </w:pPr>
    </w:p>
    <w:p w:rsidR="00AC251A" w:rsidRDefault="00977135" w:rsidP="00B22795">
      <w:pPr>
        <w:spacing w:after="0" w:line="480" w:lineRule="auto"/>
        <w:ind w:firstLine="567"/>
        <w:jc w:val="both"/>
        <w:rPr>
          <w:rFonts w:ascii="Arial" w:eastAsia="Calibri" w:hAnsi="Arial" w:cs="Arial"/>
          <w:sz w:val="24"/>
          <w:szCs w:val="24"/>
          <w:lang w:val="en-US" w:eastAsia="en-US"/>
        </w:rPr>
      </w:pPr>
      <w:r w:rsidRPr="003862C3">
        <w:rPr>
          <w:rFonts w:ascii="Arial" w:eastAsiaTheme="minorHAnsi" w:hAnsi="Arial" w:cs="Arial"/>
          <w:sz w:val="24"/>
          <w:szCs w:val="24"/>
          <w:lang w:val="en-US" w:eastAsia="en-US"/>
        </w:rPr>
        <w:lastRenderedPageBreak/>
        <w:t xml:space="preserve">Kemudian berdasarkan hasil wawancara penulis dengan Cece Tetty selaku ketua kelompok posyandu </w:t>
      </w:r>
      <w:r>
        <w:rPr>
          <w:rFonts w:ascii="Arial" w:eastAsiaTheme="minorHAnsi" w:hAnsi="Arial" w:cs="Arial"/>
          <w:sz w:val="24"/>
          <w:szCs w:val="24"/>
          <w:lang w:val="en-US" w:eastAsia="en-US"/>
        </w:rPr>
        <w:t>penulis mengajukan pertanyaan kepada beliau sebagai berikut:</w:t>
      </w:r>
    </w:p>
    <w:p w:rsidR="00AC251A" w:rsidRDefault="00977135" w:rsidP="007E0466">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“Setau Ace lah ada tidak kepala desa kita ini memberikan bantuan kepada masyarakat dalam aspek lingkungan hidup ini?” (</w:t>
      </w:r>
      <w:r w:rsidR="006845CA">
        <w:rPr>
          <w:rFonts w:ascii="Arial" w:eastAsiaTheme="minorHAnsi" w:hAnsi="Arial"/>
          <w:sz w:val="24"/>
          <w:lang w:val="en-US" w:eastAsia="en-US"/>
        </w:rPr>
        <w:t xml:space="preserve">Sepengetahuan ibu, apakah kepala desa kita pernah memberikan bantuan kepada masyarakat dalam hal lingkungan hidup). </w:t>
      </w:r>
      <w:r>
        <w:rPr>
          <w:rFonts w:ascii="Arial" w:eastAsiaTheme="minorHAnsi" w:hAnsi="Arial" w:cs="Arial"/>
          <w:sz w:val="24"/>
          <w:szCs w:val="24"/>
          <w:lang w:val="en-US" w:eastAsia="en-US"/>
        </w:rPr>
        <w:t>Beliau menjawab “Ada memberikan bantuan berupa rumah layak dihuni oleh masyarakat yang saat ika masih dalam prose</w:t>
      </w:r>
      <w:r w:rsidR="007434E0">
        <w:rPr>
          <w:rFonts w:ascii="Arial" w:eastAsiaTheme="minorHAnsi" w:hAnsi="Arial" w:cs="Arial"/>
          <w:sz w:val="24"/>
          <w:szCs w:val="24"/>
          <w:lang w:val="en-US" w:eastAsia="en-US"/>
        </w:rPr>
        <w:t>s pembuatannya.”</w:t>
      </w:r>
    </w:p>
    <w:p w:rsidR="007E0466" w:rsidRDefault="007E0466" w:rsidP="007E0466">
      <w:pPr>
        <w:spacing w:after="0" w:line="240" w:lineRule="auto"/>
        <w:jc w:val="both"/>
        <w:rPr>
          <w:rFonts w:ascii="Arial" w:eastAsia="Calibri" w:hAnsi="Arial" w:cs="Arial"/>
          <w:sz w:val="24"/>
          <w:szCs w:val="24"/>
          <w:lang w:val="en-US" w:eastAsia="en-US"/>
        </w:rPr>
      </w:pPr>
    </w:p>
    <w:p w:rsidR="007E0466" w:rsidRDefault="00977135" w:rsidP="007E0466">
      <w:pPr>
        <w:spacing w:after="0" w:line="480" w:lineRule="auto"/>
        <w:ind w:firstLine="709"/>
        <w:jc w:val="both"/>
        <w:rPr>
          <w:rFonts w:ascii="Arial" w:eastAsia="Calibri" w:hAnsi="Arial" w:cs="Arial"/>
          <w:sz w:val="24"/>
          <w:szCs w:val="24"/>
          <w:lang w:val="en-US" w:eastAsia="en-US"/>
        </w:rPr>
      </w:pPr>
      <w:r w:rsidRPr="00C81C82">
        <w:rPr>
          <w:rFonts w:ascii="Arial" w:eastAsiaTheme="minorHAnsi" w:hAnsi="Arial" w:cs="Arial"/>
          <w:sz w:val="24"/>
          <w:szCs w:val="24"/>
          <w:lang w:val="en-US" w:eastAsia="en-US"/>
        </w:rPr>
        <w:t xml:space="preserve">Selanjutnya berdasarkan hasil wawancara penulis </w:t>
      </w:r>
      <w:r w:rsidR="00C81C82">
        <w:rPr>
          <w:rFonts w:ascii="Arial" w:eastAsiaTheme="minorHAnsi" w:hAnsi="Arial" w:cs="Arial"/>
          <w:sz w:val="24"/>
          <w:szCs w:val="24"/>
          <w:lang w:val="en-US" w:eastAsia="en-US"/>
        </w:rPr>
        <w:t xml:space="preserve">dengan Cece Yanti selaku ketua </w:t>
      </w:r>
      <w:r w:rsidR="00AF4687">
        <w:rPr>
          <w:rFonts w:ascii="Arial" w:eastAsiaTheme="minorHAnsi" w:hAnsi="Arial" w:cs="Arial"/>
          <w:sz w:val="24"/>
          <w:szCs w:val="24"/>
          <w:lang w:val="en-US" w:eastAsia="en-US"/>
        </w:rPr>
        <w:t>PKK</w:t>
      </w:r>
      <w:r w:rsidRPr="00C81C82">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penulis mengajukan pertanyaan kepada beliau sebagai berikut:</w:t>
      </w:r>
    </w:p>
    <w:p w:rsidR="007E0466" w:rsidRDefault="00977135" w:rsidP="00E72B51">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“Menurut Ace pernah tidak kepala desa kita sike memberik</w:t>
      </w:r>
      <w:r w:rsidR="00BE4868">
        <w:rPr>
          <w:rFonts w:ascii="Arial" w:eastAsiaTheme="minorHAnsi" w:hAnsi="Arial" w:cs="Arial"/>
          <w:sz w:val="24"/>
          <w:szCs w:val="24"/>
          <w:lang w:val="en-US" w:eastAsia="en-US"/>
        </w:rPr>
        <w:t xml:space="preserve">an bantuan berupa rumah layak </w:t>
      </w:r>
      <w:r>
        <w:rPr>
          <w:rFonts w:ascii="Arial" w:eastAsiaTheme="minorHAnsi" w:hAnsi="Arial" w:cs="Arial"/>
          <w:sz w:val="24"/>
          <w:szCs w:val="24"/>
          <w:lang w:val="en-US" w:eastAsia="en-US"/>
        </w:rPr>
        <w:t>huni oleh masyarakat dalam aspek lingkungan hidup di sini?” (Menurut ibu pernah tidak kepala desa kita disini memberikan ba</w:t>
      </w:r>
      <w:r w:rsidR="00BE4868">
        <w:rPr>
          <w:rFonts w:ascii="Arial" w:eastAsiaTheme="minorHAnsi" w:hAnsi="Arial" w:cs="Arial"/>
          <w:sz w:val="24"/>
          <w:szCs w:val="24"/>
          <w:lang w:val="en-US" w:eastAsia="en-US"/>
        </w:rPr>
        <w:t xml:space="preserve">ntuan yang berupa rumah layak </w:t>
      </w:r>
      <w:r>
        <w:rPr>
          <w:rFonts w:ascii="Arial" w:eastAsiaTheme="minorHAnsi" w:hAnsi="Arial" w:cs="Arial"/>
          <w:sz w:val="24"/>
          <w:szCs w:val="24"/>
          <w:lang w:val="en-US" w:eastAsia="en-US"/>
        </w:rPr>
        <w:t>huni masyarakat dalam aspek lingkungan hid</w:t>
      </w:r>
      <w:r w:rsidR="00BE4868">
        <w:rPr>
          <w:rFonts w:ascii="Arial" w:eastAsiaTheme="minorHAnsi" w:hAnsi="Arial" w:cs="Arial"/>
          <w:sz w:val="24"/>
          <w:szCs w:val="24"/>
          <w:lang w:val="en-US" w:eastAsia="en-US"/>
        </w:rPr>
        <w:t>up disini). Beliau menjawab “Ade</w:t>
      </w:r>
      <w:r>
        <w:rPr>
          <w:rFonts w:ascii="Arial" w:eastAsiaTheme="minorHAnsi" w:hAnsi="Arial" w:cs="Arial"/>
          <w:sz w:val="24"/>
          <w:szCs w:val="24"/>
          <w:lang w:val="en-US" w:eastAsia="en-US"/>
        </w:rPr>
        <w:t xml:space="preserve"> juga jem ika lagi proses buetnya.” (Ada yang sekarang lagi proses pembuatannya).</w:t>
      </w:r>
    </w:p>
    <w:p w:rsidR="00E72B51" w:rsidRDefault="00E72B51" w:rsidP="00E72B51">
      <w:pPr>
        <w:spacing w:after="0" w:line="240" w:lineRule="auto"/>
        <w:jc w:val="both"/>
        <w:rPr>
          <w:rFonts w:ascii="Arial" w:eastAsia="Calibri" w:hAnsi="Arial" w:cs="Arial"/>
          <w:sz w:val="24"/>
          <w:szCs w:val="24"/>
          <w:lang w:val="en-US" w:eastAsia="en-US"/>
        </w:rPr>
      </w:pPr>
    </w:p>
    <w:p w:rsidR="00E72B51" w:rsidRDefault="00977135" w:rsidP="00F87E9A">
      <w:pPr>
        <w:spacing w:after="0" w:line="480" w:lineRule="auto"/>
        <w:ind w:firstLine="709"/>
        <w:jc w:val="both"/>
        <w:rPr>
          <w:rFonts w:ascii="Arial" w:eastAsia="Calibri" w:hAnsi="Arial" w:cs="Arial"/>
          <w:sz w:val="24"/>
          <w:szCs w:val="24"/>
          <w:lang w:val="en-US" w:eastAsia="en-US"/>
        </w:rPr>
      </w:pPr>
      <w:r w:rsidRPr="000F5962">
        <w:rPr>
          <w:rFonts w:ascii="Arial" w:eastAsiaTheme="minorHAnsi" w:hAnsi="Arial" w:cs="Arial"/>
          <w:sz w:val="24"/>
          <w:szCs w:val="24"/>
          <w:lang w:val="en-US" w:eastAsia="en-US"/>
        </w:rPr>
        <w:t xml:space="preserve">Kemudian berdasarkan hasil wawancara penulis dengan Bah Askarianto selaku ketua Adat Budaya Akit </w:t>
      </w:r>
      <w:r>
        <w:rPr>
          <w:rFonts w:ascii="Arial" w:eastAsiaTheme="minorHAnsi" w:hAnsi="Arial" w:cs="Arial"/>
          <w:sz w:val="24"/>
          <w:szCs w:val="24"/>
          <w:lang w:val="en-US" w:eastAsia="en-US"/>
        </w:rPr>
        <w:t>penulis mengajukan pertanyaan kepada beliau sebagai berikut:</w:t>
      </w:r>
    </w:p>
    <w:p w:rsidR="00F87E9A" w:rsidRDefault="00977135" w:rsidP="00EB57CE">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“Bah ade tide agi desa memberikan bantuan dalam aspek lingkungan hidup untuk masyarakat dekat desa kita sini?” (Pak ada tidak dari desa kita ini memberikan bantuan dalam aspek lingkungan hidup untuk masyarakat). Beliau menjawab “Ada yang jem ika lagi de buat macam mehi bantuan rumah layak dihuni masyarakat.” (Ada yang sekarang lagi proses pembuatannya seperti memberikan bantuan rumah layak huni bagi masyarakat).</w:t>
      </w:r>
    </w:p>
    <w:p w:rsidR="00EB57CE" w:rsidRDefault="00EB57CE" w:rsidP="00EB57CE">
      <w:pPr>
        <w:spacing w:after="0" w:line="240" w:lineRule="auto"/>
        <w:jc w:val="both"/>
        <w:rPr>
          <w:rFonts w:ascii="Arial" w:eastAsia="Calibri" w:hAnsi="Arial" w:cs="Arial"/>
          <w:sz w:val="24"/>
          <w:szCs w:val="24"/>
          <w:lang w:val="en-US" w:eastAsia="en-US"/>
        </w:rPr>
      </w:pPr>
    </w:p>
    <w:p w:rsidR="00EB57CE" w:rsidRDefault="00977135" w:rsidP="00EB57CE">
      <w:pPr>
        <w:spacing w:after="0" w:line="480" w:lineRule="auto"/>
        <w:ind w:firstLine="709"/>
        <w:jc w:val="both"/>
        <w:rPr>
          <w:rFonts w:ascii="Arial" w:eastAsia="Calibri" w:hAnsi="Arial" w:cs="Arial"/>
          <w:sz w:val="24"/>
          <w:szCs w:val="24"/>
          <w:lang w:val="en-US" w:eastAsia="en-US"/>
        </w:rPr>
      </w:pPr>
      <w:r w:rsidRPr="000F5962">
        <w:rPr>
          <w:rFonts w:ascii="Arial" w:eastAsiaTheme="minorHAnsi" w:hAnsi="Arial" w:cs="Arial"/>
          <w:sz w:val="24"/>
          <w:szCs w:val="24"/>
          <w:lang w:val="en-US" w:eastAsia="en-US"/>
        </w:rPr>
        <w:t xml:space="preserve">Selanjutnya berdasarkan hasil Kemudian berdasarkan hasil wawancara penulis dengan Bapak Junai selaku ketua kelompok peternak </w:t>
      </w:r>
      <w:r>
        <w:rPr>
          <w:rFonts w:ascii="Arial" w:eastAsiaTheme="minorHAnsi" w:hAnsi="Arial" w:cs="Arial"/>
          <w:sz w:val="24"/>
          <w:szCs w:val="24"/>
          <w:lang w:val="en-US" w:eastAsia="en-US"/>
        </w:rPr>
        <w:t>penulis mengajukan pertanyaan kepada beliau sebagai berikut:</w:t>
      </w:r>
    </w:p>
    <w:p w:rsidR="00EB57CE" w:rsidRDefault="00977135" w:rsidP="00EB57CE">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lastRenderedPageBreak/>
        <w:t>“Hia ade tide agi desa memberikan bantuan dalam aspek lingkungan hidup untuk masyarakat dekat desa kita sini?” (Pak ada tidak dari desa kita ini memberikan bantuan dalam aspek lingkungan hidup untuk masyarakat). Beliau menjawab “Ada yang jem ika lagi de buat macam mehi bantuan rumah layak dihuni masyarakat.” (Ada yang sekarang lagi proses pembuatannya seperti memberikan bantuan rumah layak huni bagi masyarakat).</w:t>
      </w:r>
    </w:p>
    <w:p w:rsidR="00EB57CE" w:rsidRDefault="00EB57CE" w:rsidP="00EB57CE">
      <w:pPr>
        <w:spacing w:after="0" w:line="240" w:lineRule="auto"/>
        <w:jc w:val="both"/>
        <w:rPr>
          <w:rFonts w:ascii="Arial" w:eastAsia="Calibri" w:hAnsi="Arial" w:cs="Arial"/>
          <w:sz w:val="24"/>
          <w:szCs w:val="24"/>
          <w:lang w:val="en-US" w:eastAsia="en-US"/>
        </w:rPr>
      </w:pPr>
    </w:p>
    <w:p w:rsidR="0064259E" w:rsidRDefault="00977135" w:rsidP="0064259E">
      <w:pPr>
        <w:spacing w:after="0" w:line="480" w:lineRule="auto"/>
        <w:ind w:firstLine="709"/>
        <w:jc w:val="both"/>
        <w:rPr>
          <w:rFonts w:ascii="Arial" w:eastAsia="Calibri" w:hAnsi="Arial" w:cs="Arial"/>
          <w:sz w:val="24"/>
          <w:szCs w:val="24"/>
          <w:lang w:val="en-US" w:eastAsia="en-US"/>
        </w:rPr>
      </w:pPr>
      <w:r w:rsidRPr="00ED15E6">
        <w:rPr>
          <w:rFonts w:ascii="Arial" w:eastAsiaTheme="minorHAnsi" w:hAnsi="Arial" w:cs="Arial"/>
          <w:sz w:val="24"/>
          <w:szCs w:val="24"/>
          <w:lang w:val="en-US" w:eastAsia="en-US"/>
        </w:rPr>
        <w:t xml:space="preserve">Selanjutnya berdasarkan hasil Kemudian berdasarkan hasil wawancara penulis dengan Bapak Junai selaku ketua kelompok peternak </w:t>
      </w:r>
      <w:r>
        <w:rPr>
          <w:rFonts w:ascii="Arial" w:eastAsiaTheme="minorHAnsi" w:hAnsi="Arial" w:cs="Arial"/>
          <w:sz w:val="24"/>
          <w:szCs w:val="24"/>
          <w:lang w:val="en-US" w:eastAsia="en-US"/>
        </w:rPr>
        <w:t>penulis mengajukan pertanyaan kepada beliau sebagai berikut:</w:t>
      </w:r>
    </w:p>
    <w:p w:rsidR="0064259E" w:rsidRDefault="00977135" w:rsidP="0064259E">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“Hia ade tide agi desa memberikan bantuan dalam aspek lingkungan hidup untuk masyarakat dekat desa kita sini?” (Pak ada tidak dari desa kita ini memberikan bantuan dalam aspek lingkungan hidup untuk masyarakat). Beliau menjawab “Ada yang jem ika lagi de buat macam mehi bantuan rumah layak dihuni masyarakat.” (Ada yang sekarang lagi proses pembuatannya seperti memberikan bantuan rumah layak huni bagi masyarakat).</w:t>
      </w:r>
    </w:p>
    <w:p w:rsidR="0064259E" w:rsidRDefault="0064259E" w:rsidP="00EB57CE">
      <w:pPr>
        <w:spacing w:after="0" w:line="240" w:lineRule="auto"/>
        <w:jc w:val="both"/>
        <w:rPr>
          <w:rFonts w:ascii="Arial" w:eastAsia="Calibri" w:hAnsi="Arial" w:cs="Arial"/>
          <w:sz w:val="24"/>
          <w:szCs w:val="24"/>
          <w:lang w:val="en-US" w:eastAsia="en-US"/>
        </w:rPr>
      </w:pPr>
    </w:p>
    <w:p w:rsidR="0064259E" w:rsidRPr="00AA503A" w:rsidRDefault="00977135" w:rsidP="0064259E">
      <w:pPr>
        <w:spacing w:after="0" w:line="480" w:lineRule="auto"/>
        <w:ind w:firstLine="709"/>
        <w:jc w:val="both"/>
        <w:rPr>
          <w:rFonts w:ascii="Arial" w:eastAsia="Calibri" w:hAnsi="Arial" w:cs="Arial"/>
          <w:sz w:val="24"/>
          <w:szCs w:val="24"/>
          <w:lang w:val="en-US" w:eastAsia="en-US"/>
        </w:rPr>
      </w:pPr>
      <w:r w:rsidRPr="00AA503A">
        <w:rPr>
          <w:rFonts w:ascii="Arial" w:eastAsiaTheme="minorHAnsi" w:hAnsi="Arial" w:cs="Arial"/>
          <w:sz w:val="24"/>
          <w:szCs w:val="24"/>
          <w:lang w:val="en-US" w:eastAsia="en-US"/>
        </w:rPr>
        <w:t>Selanjutnya berdasarkan hasil Kemudian berdasarkan hasil wawancara penulis dengan Bapak Odi selaku ketua kelompok petani penulis mengajukan pertanyaan kepada beliau sebagai berikut:</w:t>
      </w:r>
    </w:p>
    <w:p w:rsidR="0064259E" w:rsidRPr="00AA503A" w:rsidRDefault="00977135" w:rsidP="0064259E">
      <w:pPr>
        <w:spacing w:after="0" w:line="240" w:lineRule="auto"/>
        <w:jc w:val="both"/>
        <w:rPr>
          <w:rFonts w:ascii="Arial" w:eastAsia="Calibri" w:hAnsi="Arial" w:cs="Arial"/>
          <w:sz w:val="24"/>
          <w:szCs w:val="24"/>
          <w:lang w:val="en-US" w:eastAsia="en-US"/>
        </w:rPr>
      </w:pPr>
      <w:r w:rsidRPr="00AA503A">
        <w:rPr>
          <w:rFonts w:ascii="Arial" w:eastAsiaTheme="minorHAnsi" w:hAnsi="Arial" w:cs="Arial"/>
          <w:sz w:val="24"/>
          <w:szCs w:val="24"/>
          <w:lang w:val="en-US" w:eastAsia="en-US"/>
        </w:rPr>
        <w:t>“Hia ade tide agi desa memberikan bantuan dalam aspek lingkungan hidup untuk masyarakat dekat desa kita sini?” (Pak ada tidak dari desa kita ini memberikan bantuan dalam aspek lingkungan hidup untuk masyarakat). Beliau menjawab “Ada yang jem ika lagi de buat macam mehi bantuan rumah layak dihuni masyarakat.” (Ada yang sekarang lagi proses pembuatannya seperti memberikan bantuan rumah layak huni bagi masyarakat).</w:t>
      </w:r>
    </w:p>
    <w:p w:rsidR="00AC251A" w:rsidRPr="00AA503A" w:rsidRDefault="00AC251A" w:rsidP="00AC251A">
      <w:pPr>
        <w:spacing w:after="0" w:line="240" w:lineRule="auto"/>
        <w:jc w:val="both"/>
        <w:rPr>
          <w:rFonts w:ascii="Arial" w:eastAsia="Calibri" w:hAnsi="Arial" w:cs="Arial"/>
          <w:sz w:val="24"/>
          <w:szCs w:val="24"/>
          <w:lang w:val="en-US" w:eastAsia="en-US"/>
        </w:rPr>
      </w:pPr>
    </w:p>
    <w:p w:rsidR="00506DFE" w:rsidRPr="00AA503A" w:rsidRDefault="00977135" w:rsidP="00977135">
      <w:pPr>
        <w:pStyle w:val="ListParagraph"/>
        <w:numPr>
          <w:ilvl w:val="0"/>
          <w:numId w:val="53"/>
        </w:numPr>
        <w:spacing w:after="0" w:line="480" w:lineRule="auto"/>
        <w:ind w:left="1134" w:hanging="425"/>
        <w:jc w:val="both"/>
        <w:rPr>
          <w:rFonts w:ascii="Arial" w:eastAsia="Calibri" w:hAnsi="Arial" w:cs="Arial"/>
          <w:sz w:val="24"/>
          <w:szCs w:val="24"/>
          <w:lang w:val="en-US" w:eastAsia="en-US"/>
        </w:rPr>
      </w:pPr>
      <w:r w:rsidRPr="00AA503A">
        <w:rPr>
          <w:rFonts w:ascii="Arial" w:eastAsiaTheme="minorHAnsi" w:hAnsi="Arial" w:cs="Arial"/>
          <w:sz w:val="24"/>
          <w:szCs w:val="24"/>
          <w:lang w:val="en-US" w:eastAsia="en-US"/>
        </w:rPr>
        <w:t>Prioritas bagi kelompok y</w:t>
      </w:r>
      <w:r w:rsidR="0020425D" w:rsidRPr="00AA503A">
        <w:rPr>
          <w:rFonts w:ascii="Arial" w:eastAsiaTheme="minorHAnsi" w:hAnsi="Arial" w:cs="Arial"/>
          <w:sz w:val="24"/>
          <w:szCs w:val="24"/>
          <w:lang w:val="en-US" w:eastAsia="en-US"/>
        </w:rPr>
        <w:t xml:space="preserve">ang lemah dan kurang beruntung </w:t>
      </w:r>
    </w:p>
    <w:p w:rsidR="008146D6" w:rsidRPr="00AA503A" w:rsidRDefault="00977135" w:rsidP="00FE5280">
      <w:pPr>
        <w:spacing w:after="0" w:line="480" w:lineRule="auto"/>
        <w:ind w:firstLine="709"/>
        <w:jc w:val="both"/>
        <w:rPr>
          <w:rFonts w:ascii="Arial" w:eastAsia="Calibri" w:hAnsi="Arial" w:cs="Arial"/>
          <w:sz w:val="24"/>
          <w:szCs w:val="24"/>
          <w:lang w:val="en-US" w:eastAsia="en-US"/>
        </w:rPr>
      </w:pPr>
      <w:r w:rsidRPr="00AA503A">
        <w:rPr>
          <w:rFonts w:ascii="Arial" w:eastAsiaTheme="minorHAnsi" w:hAnsi="Arial" w:cs="Arial"/>
          <w:sz w:val="24"/>
          <w:szCs w:val="24"/>
          <w:lang w:val="en-US" w:eastAsia="en-US"/>
        </w:rPr>
        <w:t xml:space="preserve">Berdasarkan hasil wawancara penulis dengan Bapak Aceng </w:t>
      </w:r>
      <w:r w:rsidR="00FC5191" w:rsidRPr="00AA503A">
        <w:rPr>
          <w:rFonts w:ascii="Arial" w:eastAsiaTheme="minorHAnsi" w:hAnsi="Arial" w:cs="Arial"/>
          <w:sz w:val="24"/>
          <w:szCs w:val="24"/>
          <w:lang w:val="en-US" w:eastAsia="en-US"/>
        </w:rPr>
        <w:t>selaku Kaur Keuangan penulis mengajukan pertanyaan kepada beliau sebagai berikut:</w:t>
      </w:r>
    </w:p>
    <w:p w:rsidR="00DA4A47" w:rsidRPr="0078350F" w:rsidRDefault="00977135" w:rsidP="0006070A">
      <w:pPr>
        <w:spacing w:after="0" w:line="240" w:lineRule="auto"/>
        <w:jc w:val="both"/>
        <w:rPr>
          <w:rFonts w:ascii="Arial" w:eastAsia="Calibri" w:hAnsi="Arial" w:cs="Arial"/>
          <w:sz w:val="24"/>
          <w:szCs w:val="24"/>
          <w:lang w:val="en-US" w:eastAsia="en-US"/>
        </w:rPr>
      </w:pPr>
      <w:r w:rsidRPr="0006070A">
        <w:rPr>
          <w:rFonts w:ascii="Arial" w:eastAsiaTheme="minorHAnsi" w:hAnsi="Arial" w:cs="Arial"/>
          <w:color w:val="FF0000"/>
          <w:sz w:val="24"/>
          <w:szCs w:val="24"/>
          <w:lang w:val="en-US" w:eastAsia="en-US"/>
        </w:rPr>
        <w:t>“</w:t>
      </w:r>
      <w:r w:rsidRPr="0078350F">
        <w:rPr>
          <w:rFonts w:ascii="Arial" w:eastAsiaTheme="minorHAnsi" w:hAnsi="Arial" w:cs="Arial"/>
          <w:sz w:val="24"/>
          <w:szCs w:val="24"/>
          <w:lang w:val="en-US" w:eastAsia="en-US"/>
        </w:rPr>
        <w:t xml:space="preserve">Apakah ada upaya dari desa untuk melibatkan masyarakat dalam menjaga kelestarian lingkungan kita disini?” Beliau menjawab “Kalau </w:t>
      </w:r>
      <w:r w:rsidRPr="0078350F">
        <w:rPr>
          <w:rFonts w:ascii="Arial" w:eastAsiaTheme="minorHAnsi" w:hAnsi="Arial" w:cs="Arial"/>
          <w:sz w:val="24"/>
          <w:szCs w:val="24"/>
          <w:lang w:val="en-US" w:eastAsia="en-US"/>
        </w:rPr>
        <w:lastRenderedPageBreak/>
        <w:t>upaya dari kepala desa itu ada hanya saja masalahnya itu dimasyar</w:t>
      </w:r>
      <w:r w:rsidR="003C2208" w:rsidRPr="0078350F">
        <w:rPr>
          <w:rFonts w:ascii="Arial" w:eastAsiaTheme="minorHAnsi" w:hAnsi="Arial" w:cs="Arial"/>
          <w:sz w:val="24"/>
          <w:szCs w:val="24"/>
          <w:lang w:val="en-US" w:eastAsia="en-US"/>
        </w:rPr>
        <w:t>akatnya yang kurang kesadar dan tidak peduli tentang menjaga lingkungan lebih bersih.”</w:t>
      </w:r>
      <w:r w:rsidRPr="0078350F">
        <w:rPr>
          <w:rFonts w:ascii="Arial" w:eastAsiaTheme="minorHAnsi" w:hAnsi="Arial" w:cs="Arial"/>
          <w:sz w:val="24"/>
          <w:szCs w:val="24"/>
          <w:lang w:val="en-US" w:eastAsia="en-US"/>
        </w:rPr>
        <w:t xml:space="preserve"> </w:t>
      </w:r>
    </w:p>
    <w:p w:rsidR="0006070A" w:rsidRPr="0078350F" w:rsidRDefault="0006070A" w:rsidP="0006070A">
      <w:pPr>
        <w:spacing w:after="0" w:line="240" w:lineRule="auto"/>
        <w:jc w:val="both"/>
        <w:rPr>
          <w:rFonts w:ascii="Arial" w:eastAsia="Calibri" w:hAnsi="Arial" w:cs="Arial"/>
          <w:sz w:val="24"/>
          <w:szCs w:val="24"/>
          <w:lang w:val="en-US" w:eastAsia="en-US"/>
        </w:rPr>
      </w:pPr>
    </w:p>
    <w:p w:rsidR="0006070A" w:rsidRPr="0078350F" w:rsidRDefault="00977135" w:rsidP="0006070A">
      <w:pPr>
        <w:spacing w:after="0" w:line="480" w:lineRule="auto"/>
        <w:ind w:firstLine="720"/>
        <w:jc w:val="both"/>
        <w:rPr>
          <w:rFonts w:ascii="Arial" w:eastAsia="Calibri" w:hAnsi="Arial" w:cs="Arial"/>
          <w:sz w:val="24"/>
          <w:szCs w:val="24"/>
          <w:lang w:val="en-US" w:eastAsia="en-US"/>
        </w:rPr>
      </w:pPr>
      <w:r w:rsidRPr="0078350F">
        <w:rPr>
          <w:rFonts w:ascii="Arial" w:eastAsiaTheme="minorHAnsi" w:hAnsi="Arial" w:cs="Arial"/>
          <w:sz w:val="24"/>
          <w:szCs w:val="24"/>
          <w:lang w:val="en-US" w:eastAsia="en-US"/>
        </w:rPr>
        <w:t>Kemudian hasil wawancara penulis dengan Cece Tetty selaku ketua kelompok posyand</w:t>
      </w:r>
      <w:r w:rsidR="00D7268B" w:rsidRPr="0078350F">
        <w:rPr>
          <w:rFonts w:ascii="Arial" w:eastAsiaTheme="minorHAnsi" w:hAnsi="Arial" w:cs="Arial"/>
          <w:sz w:val="24"/>
          <w:szCs w:val="24"/>
          <w:lang w:val="en-US" w:eastAsia="en-US"/>
        </w:rPr>
        <w:t>u</w:t>
      </w:r>
      <w:r w:rsidRPr="0078350F">
        <w:rPr>
          <w:rFonts w:ascii="Arial" w:eastAsiaTheme="minorHAnsi" w:hAnsi="Arial" w:cs="Arial"/>
          <w:sz w:val="24"/>
          <w:szCs w:val="24"/>
          <w:lang w:val="en-US" w:eastAsia="en-US"/>
        </w:rPr>
        <w:t xml:space="preserve"> penulis mengajukan pertanyaan kepada beliau sebagai berikut:</w:t>
      </w:r>
    </w:p>
    <w:p w:rsidR="0006070A" w:rsidRPr="0078350F" w:rsidRDefault="00977135" w:rsidP="0006070A">
      <w:pPr>
        <w:spacing w:after="0" w:line="240" w:lineRule="auto"/>
        <w:jc w:val="both"/>
        <w:rPr>
          <w:rFonts w:ascii="Arial" w:eastAsia="Calibri" w:hAnsi="Arial" w:cs="Arial"/>
          <w:sz w:val="24"/>
          <w:szCs w:val="24"/>
          <w:lang w:val="en-US" w:eastAsia="en-US"/>
        </w:rPr>
      </w:pPr>
      <w:r w:rsidRPr="0078350F">
        <w:rPr>
          <w:rFonts w:ascii="Arial" w:eastAsiaTheme="minorHAnsi" w:hAnsi="Arial" w:cs="Arial"/>
          <w:sz w:val="24"/>
          <w:szCs w:val="24"/>
          <w:lang w:val="en-US" w:eastAsia="en-US"/>
        </w:rPr>
        <w:t>“Ada tide upaya dari desa untuk melibatkan masyarakat untuk menjaga kelestarian lingkungan kita disini?” (Ada tidak upaya dari desa untuk melibatkan masyarakat untuk menjaga kelestaraian lingkungan hidup di desa kita ini). Beliau menjawab “Kalau upaya dari kepala desa</w:t>
      </w:r>
      <w:r w:rsidR="00267BBC" w:rsidRPr="0078350F">
        <w:rPr>
          <w:rFonts w:ascii="Arial" w:eastAsiaTheme="minorHAnsi" w:hAnsi="Arial" w:cs="Arial"/>
          <w:sz w:val="24"/>
          <w:szCs w:val="24"/>
          <w:lang w:val="en-US" w:eastAsia="en-US"/>
        </w:rPr>
        <w:t xml:space="preserve"> ada hanya saja masyarakat kita disini yang kurang kesadaran</w:t>
      </w:r>
      <w:r w:rsidRPr="0078350F">
        <w:rPr>
          <w:rFonts w:ascii="Arial" w:eastAsiaTheme="minorHAnsi" w:hAnsi="Arial" w:cs="Arial"/>
          <w:sz w:val="24"/>
          <w:szCs w:val="24"/>
          <w:lang w:val="en-US" w:eastAsia="en-US"/>
        </w:rPr>
        <w:t xml:space="preserve"> dan tidak peduli tentang menjaga lingkungan </w:t>
      </w:r>
      <w:r w:rsidR="00267BBC" w:rsidRPr="0078350F">
        <w:rPr>
          <w:rFonts w:ascii="Arial" w:eastAsiaTheme="minorHAnsi" w:hAnsi="Arial" w:cs="Arial"/>
          <w:sz w:val="24"/>
          <w:szCs w:val="24"/>
          <w:lang w:val="en-US" w:eastAsia="en-US"/>
        </w:rPr>
        <w:t xml:space="preserve">untuk </w:t>
      </w:r>
      <w:r w:rsidRPr="0078350F">
        <w:rPr>
          <w:rFonts w:ascii="Arial" w:eastAsiaTheme="minorHAnsi" w:hAnsi="Arial" w:cs="Arial"/>
          <w:sz w:val="24"/>
          <w:szCs w:val="24"/>
          <w:lang w:val="en-US" w:eastAsia="en-US"/>
        </w:rPr>
        <w:t xml:space="preserve">lebih bersih.” </w:t>
      </w:r>
    </w:p>
    <w:p w:rsidR="00D7268B" w:rsidRPr="0078350F" w:rsidRDefault="00D7268B" w:rsidP="0006070A">
      <w:pPr>
        <w:spacing w:after="0" w:line="240" w:lineRule="auto"/>
        <w:jc w:val="both"/>
        <w:rPr>
          <w:rFonts w:ascii="Arial" w:eastAsia="Calibri" w:hAnsi="Arial" w:cs="Arial"/>
          <w:sz w:val="24"/>
          <w:szCs w:val="24"/>
          <w:lang w:val="en-US" w:eastAsia="en-US"/>
        </w:rPr>
      </w:pPr>
    </w:p>
    <w:p w:rsidR="00D7268B" w:rsidRPr="0078350F" w:rsidRDefault="00977135" w:rsidP="003D2988">
      <w:pPr>
        <w:spacing w:after="0" w:line="480" w:lineRule="auto"/>
        <w:ind w:firstLine="720"/>
        <w:jc w:val="both"/>
        <w:rPr>
          <w:rFonts w:ascii="Arial" w:eastAsia="Calibri" w:hAnsi="Arial" w:cs="Arial"/>
          <w:sz w:val="24"/>
          <w:szCs w:val="24"/>
          <w:lang w:val="en-US" w:eastAsia="en-US"/>
        </w:rPr>
      </w:pPr>
      <w:r w:rsidRPr="0078350F">
        <w:rPr>
          <w:rFonts w:ascii="Arial" w:eastAsiaTheme="minorHAnsi" w:hAnsi="Arial" w:cs="Arial"/>
          <w:sz w:val="24"/>
          <w:szCs w:val="24"/>
          <w:lang w:val="en-US" w:eastAsia="en-US"/>
        </w:rPr>
        <w:t xml:space="preserve">Selanjutnya hasil wawancara penulis dengan Cece Yanti selaku </w:t>
      </w:r>
      <w:r w:rsidR="00204ABE">
        <w:rPr>
          <w:rFonts w:ascii="Arial" w:eastAsiaTheme="minorHAnsi" w:hAnsi="Arial" w:cs="Arial"/>
          <w:sz w:val="24"/>
          <w:szCs w:val="24"/>
          <w:lang w:val="en-US" w:eastAsia="en-US"/>
        </w:rPr>
        <w:t xml:space="preserve">ketua kelompok </w:t>
      </w:r>
      <w:r w:rsidR="00AF4687">
        <w:rPr>
          <w:rFonts w:ascii="Arial" w:eastAsiaTheme="minorHAnsi" w:hAnsi="Arial" w:cs="Arial"/>
          <w:sz w:val="24"/>
          <w:szCs w:val="24"/>
          <w:lang w:val="en-US" w:eastAsia="en-US"/>
        </w:rPr>
        <w:t>PKK</w:t>
      </w:r>
      <w:r w:rsidR="007A0021">
        <w:rPr>
          <w:rFonts w:ascii="Arial" w:eastAsiaTheme="minorHAnsi" w:hAnsi="Arial" w:cs="Arial"/>
          <w:sz w:val="24"/>
          <w:szCs w:val="24"/>
          <w:lang w:val="en-US" w:eastAsia="en-US"/>
        </w:rPr>
        <w:t xml:space="preserve"> </w:t>
      </w:r>
      <w:r w:rsidRPr="0078350F">
        <w:rPr>
          <w:rFonts w:ascii="Arial" w:eastAsiaTheme="minorHAnsi" w:hAnsi="Arial" w:cs="Arial"/>
          <w:sz w:val="24"/>
          <w:szCs w:val="24"/>
          <w:lang w:val="en-US" w:eastAsia="en-US"/>
        </w:rPr>
        <w:t>penulis mengajukan pertanyaan kepada beliau sebagai berikut:</w:t>
      </w:r>
    </w:p>
    <w:p w:rsidR="003D2988" w:rsidRDefault="00977135" w:rsidP="005C6FA5">
      <w:pPr>
        <w:spacing w:after="0" w:line="240" w:lineRule="auto"/>
        <w:jc w:val="both"/>
        <w:rPr>
          <w:rFonts w:ascii="Arial" w:eastAsia="Calibri" w:hAnsi="Arial" w:cs="Arial"/>
          <w:sz w:val="24"/>
          <w:szCs w:val="24"/>
          <w:lang w:val="en-US" w:eastAsia="en-US"/>
        </w:rPr>
      </w:pPr>
      <w:r w:rsidRPr="00204ABE">
        <w:rPr>
          <w:rFonts w:ascii="Arial" w:eastAsiaTheme="minorHAnsi" w:hAnsi="Arial" w:cs="Arial"/>
          <w:sz w:val="24"/>
          <w:szCs w:val="24"/>
          <w:lang w:val="en-US" w:eastAsia="en-US"/>
        </w:rPr>
        <w:t>“A</w:t>
      </w:r>
      <w:r w:rsidR="00F44413" w:rsidRPr="00204ABE">
        <w:rPr>
          <w:rFonts w:ascii="Arial" w:eastAsiaTheme="minorHAnsi" w:hAnsi="Arial" w:cs="Arial"/>
          <w:sz w:val="24"/>
          <w:szCs w:val="24"/>
          <w:lang w:val="en-US" w:eastAsia="en-US"/>
        </w:rPr>
        <w:t>pa aje</w:t>
      </w:r>
      <w:r w:rsidRPr="00204ABE">
        <w:rPr>
          <w:rFonts w:ascii="Arial" w:eastAsiaTheme="minorHAnsi" w:hAnsi="Arial" w:cs="Arial"/>
          <w:sz w:val="24"/>
          <w:szCs w:val="24"/>
          <w:lang w:val="en-US" w:eastAsia="en-US"/>
        </w:rPr>
        <w:t xml:space="preserve"> upaya dari desa mengajak masyarakat kita sike untuk menjaga ke</w:t>
      </w:r>
      <w:r w:rsidR="00297857" w:rsidRPr="00204ABE">
        <w:rPr>
          <w:rFonts w:ascii="Arial" w:eastAsiaTheme="minorHAnsi" w:hAnsi="Arial" w:cs="Arial"/>
          <w:sz w:val="24"/>
          <w:szCs w:val="24"/>
          <w:lang w:val="en-US" w:eastAsia="en-US"/>
        </w:rPr>
        <w:t xml:space="preserve">lestarian lingkungan hidup </w:t>
      </w:r>
      <w:r w:rsidRPr="00204ABE">
        <w:rPr>
          <w:rFonts w:ascii="Arial" w:eastAsiaTheme="minorHAnsi" w:hAnsi="Arial" w:cs="Arial"/>
          <w:sz w:val="24"/>
          <w:szCs w:val="24"/>
          <w:lang w:val="en-US" w:eastAsia="en-US"/>
        </w:rPr>
        <w:t>kita supaya lebih bersih?”</w:t>
      </w:r>
      <w:r w:rsidR="00F44413" w:rsidRPr="00204ABE">
        <w:rPr>
          <w:rFonts w:ascii="Arial" w:eastAsiaTheme="minorHAnsi" w:hAnsi="Arial" w:cs="Arial"/>
          <w:sz w:val="24"/>
          <w:szCs w:val="24"/>
          <w:lang w:val="en-US" w:eastAsia="en-US"/>
        </w:rPr>
        <w:t xml:space="preserve"> (</w:t>
      </w:r>
      <w:r w:rsidR="00297857" w:rsidRPr="00204ABE">
        <w:rPr>
          <w:rFonts w:ascii="Arial" w:eastAsiaTheme="minorHAnsi" w:hAnsi="Arial" w:cs="Arial"/>
          <w:sz w:val="24"/>
          <w:szCs w:val="24"/>
          <w:lang w:val="en-US" w:eastAsia="en-US"/>
        </w:rPr>
        <w:t>Apa saja upaya dari desa untuk mengajak masyarakat kita di desa kita untuk menjaga kelestarian lingkungan hidup kita supaya lebih bersih). Beliau Menjawab “Untuk upaya dari desa ada hanya saja kesadaran masyarakat kita sike yang kuhang dan mereka tu kok peduli amat dengan kebersihan lingkungan hidup ka.” (Untuk upaya dari desa itu ada tapi hanya saja dari masyarakat yang kuhang memiliki kesadaran mereka tidak peduli dengan kebersihan lingkungan hidup ini).</w:t>
      </w:r>
    </w:p>
    <w:p w:rsidR="00792811" w:rsidRPr="00204ABE" w:rsidRDefault="00792811" w:rsidP="005C6FA5">
      <w:pPr>
        <w:spacing w:after="0" w:line="240" w:lineRule="auto"/>
        <w:jc w:val="both"/>
        <w:rPr>
          <w:rFonts w:ascii="Arial" w:eastAsia="Calibri" w:hAnsi="Arial" w:cs="Arial"/>
          <w:sz w:val="24"/>
          <w:szCs w:val="24"/>
          <w:lang w:val="en-US" w:eastAsia="en-US"/>
        </w:rPr>
      </w:pPr>
    </w:p>
    <w:p w:rsidR="00676DC5" w:rsidRPr="00204ABE" w:rsidRDefault="00977135" w:rsidP="000F0C81">
      <w:pPr>
        <w:spacing w:after="0" w:line="480" w:lineRule="auto"/>
        <w:ind w:firstLine="720"/>
        <w:jc w:val="both"/>
        <w:rPr>
          <w:rFonts w:ascii="Arial" w:eastAsia="Calibri" w:hAnsi="Arial" w:cs="Arial"/>
          <w:sz w:val="24"/>
          <w:szCs w:val="24"/>
          <w:lang w:val="en-US" w:eastAsia="en-US"/>
        </w:rPr>
      </w:pPr>
      <w:r w:rsidRPr="00204ABE">
        <w:rPr>
          <w:rFonts w:ascii="Arial" w:eastAsiaTheme="minorHAnsi" w:hAnsi="Arial" w:cs="Arial"/>
          <w:sz w:val="24"/>
          <w:szCs w:val="24"/>
          <w:lang w:val="en-US" w:eastAsia="en-US"/>
        </w:rPr>
        <w:t>Kemudian hasil wawancara penulis dengan Bah Askarianto selaku ketua Adat Budaya Akit penulis mengajukan pertanyaan kepada beliau sebagai berikut:</w:t>
      </w:r>
    </w:p>
    <w:p w:rsidR="00676DC5" w:rsidRPr="00204ABE" w:rsidRDefault="00977135" w:rsidP="00676DC5">
      <w:pPr>
        <w:spacing w:after="0" w:line="240" w:lineRule="auto"/>
        <w:jc w:val="both"/>
        <w:rPr>
          <w:rFonts w:ascii="Arial" w:eastAsia="Calibri" w:hAnsi="Arial" w:cs="Arial"/>
          <w:sz w:val="24"/>
          <w:szCs w:val="24"/>
          <w:lang w:val="en-US" w:eastAsia="en-US"/>
        </w:rPr>
      </w:pPr>
      <w:r w:rsidRPr="00204ABE">
        <w:rPr>
          <w:rFonts w:ascii="Arial" w:eastAsiaTheme="minorHAnsi" w:hAnsi="Arial" w:cs="Arial"/>
          <w:sz w:val="24"/>
          <w:szCs w:val="24"/>
          <w:lang w:val="en-US" w:eastAsia="en-US"/>
        </w:rPr>
        <w:t xml:space="preserve">“Apa aje Bah upaya dari desa mengajak masyarakat kita sike untuk menjaga kelestarian lingkungan hidup kita supaya lebih bersih?” (Apa saja Pak upaya dari desa untuk mengajak masyarakat kita di desa kita untuk menjaga kelestarian lingkungan hidup kita supaya lebih bersih). Beliau Menjawab “Untuk upaya dari desa ada hanya saja kesadaran masyarakat kita sike yang kuhang dan mereka tu kok peduli amat dengan kebersihan lingkungan hidup ka.” (Untuk upaya dari desa itu ada tapi hanya saja dari </w:t>
      </w:r>
      <w:r w:rsidRPr="00204ABE">
        <w:rPr>
          <w:rFonts w:ascii="Arial" w:eastAsiaTheme="minorHAnsi" w:hAnsi="Arial" w:cs="Arial"/>
          <w:sz w:val="24"/>
          <w:szCs w:val="24"/>
          <w:lang w:val="en-US" w:eastAsia="en-US"/>
        </w:rPr>
        <w:lastRenderedPageBreak/>
        <w:t>masyarakat yang kuhang memiliki kesadaran mereka tidak peduli dengan kebersihan lingkungan hidup ini).</w:t>
      </w:r>
    </w:p>
    <w:p w:rsidR="00676DC5" w:rsidRPr="00204ABE" w:rsidRDefault="00676DC5" w:rsidP="00676DC5">
      <w:pPr>
        <w:spacing w:after="0" w:line="240" w:lineRule="auto"/>
        <w:jc w:val="both"/>
        <w:rPr>
          <w:rFonts w:ascii="Arial" w:eastAsia="Calibri" w:hAnsi="Arial" w:cs="Arial"/>
          <w:sz w:val="24"/>
          <w:szCs w:val="24"/>
          <w:lang w:val="en-US" w:eastAsia="en-US"/>
        </w:rPr>
      </w:pPr>
    </w:p>
    <w:p w:rsidR="00676DC5" w:rsidRPr="00204ABE" w:rsidRDefault="00977135" w:rsidP="00676DC5">
      <w:pPr>
        <w:spacing w:after="0" w:line="480" w:lineRule="auto"/>
        <w:ind w:firstLine="720"/>
        <w:jc w:val="both"/>
        <w:rPr>
          <w:rFonts w:ascii="Arial" w:eastAsia="Calibri" w:hAnsi="Arial" w:cs="Arial"/>
          <w:sz w:val="24"/>
          <w:szCs w:val="24"/>
          <w:lang w:val="en-US" w:eastAsia="en-US"/>
        </w:rPr>
      </w:pPr>
      <w:r w:rsidRPr="00204ABE">
        <w:rPr>
          <w:rFonts w:ascii="Arial" w:eastAsiaTheme="minorHAnsi" w:hAnsi="Arial" w:cs="Arial"/>
          <w:sz w:val="24"/>
          <w:szCs w:val="24"/>
          <w:lang w:val="en-US" w:eastAsia="en-US"/>
        </w:rPr>
        <w:t>Selanjutnya hasil wawancara penulis dengan Ahya Junai selaku ketua kelompok peternak penulis mengajukan pertanyaan kepada beliau sebagai berikut:</w:t>
      </w:r>
    </w:p>
    <w:p w:rsidR="00676DC5" w:rsidRPr="00204ABE" w:rsidRDefault="00977135" w:rsidP="00676DC5">
      <w:pPr>
        <w:spacing w:after="0" w:line="240" w:lineRule="auto"/>
        <w:jc w:val="both"/>
        <w:rPr>
          <w:rFonts w:ascii="Arial" w:eastAsia="Calibri" w:hAnsi="Arial" w:cs="Arial"/>
          <w:sz w:val="24"/>
          <w:szCs w:val="24"/>
          <w:lang w:val="en-US" w:eastAsia="en-US"/>
        </w:rPr>
      </w:pPr>
      <w:r w:rsidRPr="00204ABE">
        <w:rPr>
          <w:rFonts w:ascii="Arial" w:eastAsiaTheme="minorHAnsi" w:hAnsi="Arial" w:cs="Arial"/>
          <w:sz w:val="24"/>
          <w:szCs w:val="24"/>
          <w:lang w:val="en-US" w:eastAsia="en-US"/>
        </w:rPr>
        <w:t>“Apa aje Hia upaya dari desa mengajak masyarakat kita sike untuk menjaga kelestarian lingkungan hidup kita supaya lebih bersih?” (Apa saja Pak upaya dari desa untuk mengajak masyarakat kita di desa kita untuk menjaga kelestarian lingkungan hidup kita supaya lebih bersih). Beliau Menjawab “Untuk upaya dari desa ada hanya saja kesadaran masyarakat kita sike yang kuhang dan mereka tu kok peduli amat dengan kebersihan lingkungan hidup ka.” (Untuk upaya dari desa itu ada tapi hanya saja dari masyarakat yang kuhang memiliki kesadaran mereka tidak peduli dengan kebersihan lingkungan hidup ini).</w:t>
      </w:r>
    </w:p>
    <w:p w:rsidR="00676DC5" w:rsidRPr="00204ABE" w:rsidRDefault="00676DC5" w:rsidP="00676DC5">
      <w:pPr>
        <w:spacing w:after="0" w:line="240" w:lineRule="auto"/>
        <w:jc w:val="both"/>
        <w:rPr>
          <w:rFonts w:ascii="Arial" w:eastAsia="Calibri" w:hAnsi="Arial" w:cs="Arial"/>
          <w:sz w:val="24"/>
          <w:szCs w:val="24"/>
          <w:lang w:val="en-US" w:eastAsia="en-US"/>
        </w:rPr>
      </w:pPr>
    </w:p>
    <w:p w:rsidR="00676DC5" w:rsidRPr="003B5AA0" w:rsidRDefault="00977135" w:rsidP="00F33145">
      <w:pPr>
        <w:spacing w:after="0" w:line="480" w:lineRule="auto"/>
        <w:ind w:firstLine="720"/>
        <w:jc w:val="both"/>
        <w:rPr>
          <w:rFonts w:ascii="Arial" w:eastAsia="Calibri" w:hAnsi="Arial" w:cs="Arial"/>
          <w:sz w:val="24"/>
          <w:szCs w:val="24"/>
          <w:lang w:val="en-US" w:eastAsia="en-US"/>
        </w:rPr>
      </w:pPr>
      <w:r w:rsidRPr="003B5AA0">
        <w:rPr>
          <w:rFonts w:ascii="Arial" w:eastAsiaTheme="minorHAnsi" w:hAnsi="Arial" w:cs="Arial"/>
          <w:sz w:val="24"/>
          <w:szCs w:val="24"/>
          <w:lang w:val="en-US" w:eastAsia="en-US"/>
        </w:rPr>
        <w:t>Kemudian hasil wawancara penulis dengan Ahya Odi selaku ketua kelompok petani penulis mengajukan pertanyaan kepada beliau sebagai berikut:</w:t>
      </w:r>
    </w:p>
    <w:p w:rsidR="005F219D" w:rsidRPr="003B5AA0" w:rsidRDefault="00977135" w:rsidP="00FE5280">
      <w:pPr>
        <w:spacing w:after="0" w:line="240" w:lineRule="auto"/>
        <w:jc w:val="both"/>
        <w:rPr>
          <w:rFonts w:ascii="Arial" w:eastAsia="Calibri" w:hAnsi="Arial" w:cs="Arial"/>
          <w:sz w:val="24"/>
          <w:szCs w:val="24"/>
          <w:lang w:val="en-US" w:eastAsia="en-US"/>
        </w:rPr>
      </w:pPr>
      <w:r w:rsidRPr="003B5AA0">
        <w:rPr>
          <w:rFonts w:ascii="Arial" w:eastAsiaTheme="minorHAnsi" w:hAnsi="Arial" w:cs="Arial"/>
          <w:sz w:val="24"/>
          <w:szCs w:val="24"/>
          <w:lang w:val="en-US" w:eastAsia="en-US"/>
        </w:rPr>
        <w:t>“Apa aje Hia upaya dari desa mengajak masyarakat kita sike untuk menjaga kelestarian lingkungan hidup kita supaya lebih bersih?” (Apa saja Pak upaya dari desa untuk mengajak masyarakat kita di desa kita untuk menjaga kelestarian lingkungan hidup kita supaya lebih bersih). Beliau Menjawab “Untuk upaya dari desa ada hanya saja kesadaran masyarakat kita sike yang kuhang dan mereka tu kok peduli amat dengan kebersihan lingkungan hidup ka.” (Untuk upaya dari desa itu ada tapi han</w:t>
      </w:r>
      <w:r w:rsidR="003F48FF">
        <w:rPr>
          <w:rFonts w:ascii="Arial" w:eastAsiaTheme="minorHAnsi" w:hAnsi="Arial" w:cs="Arial"/>
          <w:sz w:val="24"/>
          <w:szCs w:val="24"/>
          <w:lang w:val="en-US" w:eastAsia="en-US"/>
        </w:rPr>
        <w:t>ya saja dari masyarakat yang kur</w:t>
      </w:r>
      <w:r w:rsidRPr="003B5AA0">
        <w:rPr>
          <w:rFonts w:ascii="Arial" w:eastAsiaTheme="minorHAnsi" w:hAnsi="Arial" w:cs="Arial"/>
          <w:sz w:val="24"/>
          <w:szCs w:val="24"/>
          <w:lang w:val="en-US" w:eastAsia="en-US"/>
        </w:rPr>
        <w:t>ang memiliki kesadaran mereka tidak peduli dengan kebersihan lingkungan hidup ini).</w:t>
      </w:r>
    </w:p>
    <w:p w:rsidR="00FE5280" w:rsidRPr="003B5AA0" w:rsidRDefault="00FE5280" w:rsidP="00FE5280">
      <w:pPr>
        <w:spacing w:after="0" w:line="240" w:lineRule="auto"/>
        <w:jc w:val="both"/>
        <w:rPr>
          <w:rFonts w:ascii="Arial" w:eastAsia="Calibri" w:hAnsi="Arial" w:cs="Arial"/>
          <w:sz w:val="24"/>
          <w:szCs w:val="24"/>
          <w:lang w:val="en-US" w:eastAsia="en-US"/>
        </w:rPr>
      </w:pPr>
    </w:p>
    <w:p w:rsidR="00506DFE" w:rsidRPr="003B5AA0" w:rsidRDefault="00977135" w:rsidP="00977135">
      <w:pPr>
        <w:pStyle w:val="ListParagraph"/>
        <w:numPr>
          <w:ilvl w:val="0"/>
          <w:numId w:val="53"/>
        </w:numPr>
        <w:spacing w:after="0" w:line="480" w:lineRule="auto"/>
        <w:ind w:left="1134" w:hanging="425"/>
        <w:jc w:val="both"/>
        <w:rPr>
          <w:rFonts w:ascii="Arial" w:eastAsia="Calibri" w:hAnsi="Arial" w:cs="Arial"/>
          <w:sz w:val="24"/>
          <w:szCs w:val="24"/>
          <w:lang w:val="en-US" w:eastAsia="en-US"/>
        </w:rPr>
      </w:pPr>
      <w:r w:rsidRPr="003B5AA0">
        <w:rPr>
          <w:rFonts w:ascii="Arial" w:eastAsiaTheme="minorHAnsi" w:hAnsi="Arial" w:cs="Arial"/>
          <w:sz w:val="24"/>
          <w:szCs w:val="24"/>
          <w:lang w:val="en-US" w:eastAsia="en-US"/>
        </w:rPr>
        <w:t>Dilakukan melalu</w:t>
      </w:r>
      <w:r w:rsidR="0020425D" w:rsidRPr="003B5AA0">
        <w:rPr>
          <w:rFonts w:ascii="Arial" w:eastAsiaTheme="minorHAnsi" w:hAnsi="Arial" w:cs="Arial"/>
          <w:sz w:val="24"/>
          <w:szCs w:val="24"/>
          <w:lang w:val="en-US" w:eastAsia="en-US"/>
        </w:rPr>
        <w:t>i program peningkatan kapasitas</w:t>
      </w:r>
    </w:p>
    <w:p w:rsidR="0029226F" w:rsidRPr="003B5AA0" w:rsidRDefault="00977135" w:rsidP="00E23FDB">
      <w:pPr>
        <w:spacing w:after="0" w:line="480" w:lineRule="auto"/>
        <w:ind w:firstLine="709"/>
        <w:jc w:val="both"/>
        <w:rPr>
          <w:rFonts w:ascii="Arial" w:eastAsia="Calibri" w:hAnsi="Arial" w:cs="Arial"/>
          <w:sz w:val="24"/>
          <w:szCs w:val="24"/>
          <w:lang w:val="en-US" w:eastAsia="en-US"/>
        </w:rPr>
      </w:pPr>
      <w:r w:rsidRPr="003B5AA0">
        <w:rPr>
          <w:rFonts w:ascii="Arial" w:eastAsiaTheme="minorHAnsi" w:hAnsi="Arial" w:cs="Arial"/>
          <w:sz w:val="24"/>
          <w:szCs w:val="24"/>
          <w:lang w:val="en-US" w:eastAsia="en-US"/>
        </w:rPr>
        <w:t>Berdasarkan hasil wawancara penulis dengan Bapak Aceng selaku Kaur Keuangan penulis mengajukan pertanyaan kepada beliau sebagai berikut:</w:t>
      </w:r>
    </w:p>
    <w:p w:rsidR="0029226F" w:rsidRPr="003B5AA0" w:rsidRDefault="00977135" w:rsidP="00E23FDB">
      <w:pPr>
        <w:spacing w:after="0" w:line="240" w:lineRule="auto"/>
        <w:jc w:val="both"/>
        <w:rPr>
          <w:rFonts w:ascii="Arial" w:eastAsia="Calibri" w:hAnsi="Arial" w:cs="Arial"/>
          <w:sz w:val="24"/>
          <w:szCs w:val="24"/>
          <w:lang w:val="en-US" w:eastAsia="en-US"/>
        </w:rPr>
      </w:pPr>
      <w:r w:rsidRPr="003B5AA0">
        <w:rPr>
          <w:rFonts w:ascii="Arial" w:eastAsiaTheme="minorHAnsi" w:hAnsi="Arial" w:cs="Arial"/>
          <w:sz w:val="24"/>
          <w:szCs w:val="24"/>
          <w:lang w:val="en-US" w:eastAsia="en-US"/>
        </w:rPr>
        <w:t xml:space="preserve">“Pak ada tidak kepala desa kita disini membuat pelatihan pengelolaan sampah dalam aspek lingkungan hidup?” Beliau menjawab “Tidak ada </w:t>
      </w:r>
      <w:r w:rsidRPr="003B5AA0">
        <w:rPr>
          <w:rFonts w:ascii="Arial" w:eastAsiaTheme="minorHAnsi" w:hAnsi="Arial" w:cs="Arial"/>
          <w:sz w:val="24"/>
          <w:szCs w:val="24"/>
          <w:lang w:val="en-US" w:eastAsia="en-US"/>
        </w:rPr>
        <w:lastRenderedPageBreak/>
        <w:t>sebab kita keterbatasan dalam dana dan juga fasilitas dan juga kesadaran dari masyarakat juga kurang.”</w:t>
      </w:r>
    </w:p>
    <w:p w:rsidR="00E23FDB" w:rsidRPr="00DA4A47" w:rsidRDefault="00E23FDB" w:rsidP="00E23FDB">
      <w:pPr>
        <w:spacing w:after="0" w:line="240" w:lineRule="auto"/>
        <w:jc w:val="both"/>
        <w:rPr>
          <w:rFonts w:ascii="Arial" w:eastAsia="Calibri" w:hAnsi="Arial" w:cs="Arial"/>
          <w:color w:val="FF0000"/>
          <w:sz w:val="24"/>
          <w:szCs w:val="24"/>
          <w:lang w:val="en-US" w:eastAsia="en-US"/>
        </w:rPr>
      </w:pPr>
    </w:p>
    <w:p w:rsidR="00E23FDB" w:rsidRPr="006F0CFA" w:rsidRDefault="00977135" w:rsidP="00E23FDB">
      <w:pPr>
        <w:spacing w:after="0" w:line="480" w:lineRule="auto"/>
        <w:ind w:firstLine="720"/>
        <w:jc w:val="both"/>
        <w:rPr>
          <w:rFonts w:ascii="Arial" w:eastAsia="Calibri" w:hAnsi="Arial" w:cs="Arial"/>
          <w:sz w:val="24"/>
          <w:szCs w:val="24"/>
          <w:lang w:val="en-US" w:eastAsia="en-US"/>
        </w:rPr>
      </w:pPr>
      <w:r w:rsidRPr="006F0CFA">
        <w:rPr>
          <w:rFonts w:ascii="Arial" w:eastAsiaTheme="minorHAnsi" w:hAnsi="Arial" w:cs="Arial"/>
          <w:sz w:val="24"/>
          <w:szCs w:val="24"/>
          <w:lang w:val="en-US" w:eastAsia="en-US"/>
        </w:rPr>
        <w:t>Selanjutnya berdasarkan hasil wawancara penulis dengan Cece Tetty selaku ketua kelompok posyandu penulis mengajukan pertanyaan kepada beliau sebagai berikut:</w:t>
      </w:r>
    </w:p>
    <w:p w:rsidR="00E23FDB" w:rsidRPr="006F0CFA" w:rsidRDefault="00977135" w:rsidP="008741ED">
      <w:pPr>
        <w:spacing w:after="0" w:line="240" w:lineRule="auto"/>
        <w:jc w:val="both"/>
        <w:rPr>
          <w:rFonts w:ascii="Arial" w:eastAsia="Calibri" w:hAnsi="Arial" w:cs="Arial"/>
          <w:sz w:val="24"/>
          <w:szCs w:val="24"/>
          <w:lang w:val="en-US" w:eastAsia="en-US"/>
        </w:rPr>
      </w:pPr>
      <w:r w:rsidRPr="006F0CFA">
        <w:rPr>
          <w:rFonts w:ascii="Arial" w:eastAsiaTheme="minorHAnsi" w:hAnsi="Arial" w:cs="Arial"/>
          <w:sz w:val="24"/>
          <w:szCs w:val="24"/>
          <w:lang w:val="en-US" w:eastAsia="en-US"/>
        </w:rPr>
        <w:t>“</w:t>
      </w:r>
      <w:r w:rsidR="00220B9E" w:rsidRPr="006F0CFA">
        <w:rPr>
          <w:rFonts w:ascii="Arial" w:eastAsiaTheme="minorHAnsi" w:hAnsi="Arial" w:cs="Arial"/>
          <w:sz w:val="24"/>
          <w:szCs w:val="24"/>
          <w:lang w:val="en-US" w:eastAsia="en-US"/>
        </w:rPr>
        <w:t>Buk pernah tidak kepala desa memberikan pelatihan mengenai pengelolaan sampah yang ada dekat desa kita yang berkaitan dalam aspek lingkungan hidup?” (Buk pernah tidak kepala desa kita disini memberikan pelatihan mengenai pengelolaan sampah yang berkaita dalam aspek lingkungan hidup). Beliau menjawab Kalau untuk pelatihan pengelolaan sampah belum ada lagi sebab itu harus ada kesadaran dari masyarakat juga dan juga terkendala pada biaya.”</w:t>
      </w:r>
    </w:p>
    <w:p w:rsidR="008741ED" w:rsidRPr="00DA4A47" w:rsidRDefault="008741ED" w:rsidP="008741ED">
      <w:pPr>
        <w:spacing w:after="0" w:line="240" w:lineRule="auto"/>
        <w:jc w:val="both"/>
        <w:rPr>
          <w:rFonts w:ascii="Arial" w:eastAsia="Calibri" w:hAnsi="Arial" w:cs="Arial"/>
          <w:color w:val="FF0000"/>
          <w:sz w:val="24"/>
          <w:szCs w:val="24"/>
          <w:lang w:val="en-US" w:eastAsia="en-US"/>
        </w:rPr>
      </w:pPr>
    </w:p>
    <w:p w:rsidR="008741ED" w:rsidRPr="006409EC" w:rsidRDefault="00977135" w:rsidP="008741ED">
      <w:pPr>
        <w:spacing w:after="0" w:line="480" w:lineRule="auto"/>
        <w:ind w:firstLine="720"/>
        <w:jc w:val="both"/>
        <w:rPr>
          <w:rFonts w:ascii="Arial" w:eastAsia="Calibri" w:hAnsi="Arial" w:cs="Arial"/>
          <w:sz w:val="24"/>
          <w:szCs w:val="24"/>
          <w:lang w:val="en-US" w:eastAsia="en-US"/>
        </w:rPr>
      </w:pPr>
      <w:r w:rsidRPr="006409EC">
        <w:rPr>
          <w:rFonts w:ascii="Arial" w:eastAsiaTheme="minorHAnsi" w:hAnsi="Arial" w:cs="Arial"/>
          <w:sz w:val="24"/>
          <w:szCs w:val="24"/>
          <w:lang w:val="en-US" w:eastAsia="en-US"/>
        </w:rPr>
        <w:t>Selanjutnya berdasarkan hasil wawancara penulis dengan Cece</w:t>
      </w:r>
      <w:r w:rsidR="00B502B2">
        <w:rPr>
          <w:rFonts w:ascii="Arial" w:eastAsiaTheme="minorHAnsi" w:hAnsi="Arial" w:cs="Arial"/>
          <w:sz w:val="24"/>
          <w:szCs w:val="24"/>
          <w:lang w:val="en-US" w:eastAsia="en-US"/>
        </w:rPr>
        <w:t xml:space="preserve"> Yanti selaku ketua kelompok </w:t>
      </w:r>
      <w:r w:rsidR="00AF4687">
        <w:rPr>
          <w:rFonts w:ascii="Arial" w:eastAsiaTheme="minorHAnsi" w:hAnsi="Arial" w:cs="Arial"/>
          <w:sz w:val="24"/>
          <w:szCs w:val="24"/>
          <w:lang w:val="en-US" w:eastAsia="en-US"/>
        </w:rPr>
        <w:t>PKK</w:t>
      </w:r>
      <w:r w:rsidRPr="006409EC">
        <w:rPr>
          <w:rFonts w:ascii="Arial" w:eastAsiaTheme="minorHAnsi" w:hAnsi="Arial" w:cs="Arial"/>
          <w:sz w:val="24"/>
          <w:szCs w:val="24"/>
          <w:lang w:val="en-US" w:eastAsia="en-US"/>
        </w:rPr>
        <w:t xml:space="preserve"> penulis mengajukan pertanyaan kepada beliau sebagai berikut:</w:t>
      </w:r>
    </w:p>
    <w:p w:rsidR="008741ED" w:rsidRPr="006409EC" w:rsidRDefault="00977135" w:rsidP="008741ED">
      <w:pPr>
        <w:spacing w:after="0" w:line="240" w:lineRule="auto"/>
        <w:jc w:val="both"/>
        <w:rPr>
          <w:rFonts w:ascii="Arial" w:eastAsia="Calibri" w:hAnsi="Arial" w:cs="Arial"/>
          <w:sz w:val="24"/>
          <w:szCs w:val="24"/>
          <w:lang w:val="en-US" w:eastAsia="en-US"/>
        </w:rPr>
      </w:pPr>
      <w:r w:rsidRPr="006409EC">
        <w:rPr>
          <w:rFonts w:ascii="Arial" w:eastAsiaTheme="minorHAnsi" w:hAnsi="Arial" w:cs="Arial"/>
          <w:sz w:val="24"/>
          <w:szCs w:val="24"/>
          <w:lang w:val="en-US" w:eastAsia="en-US"/>
        </w:rPr>
        <w:t>“Buk pernah tidak kepala desa memberikan pelatihan mengenai pengelolaan sampah yang ada dekat desa kita yang berkaitan dalam aspek lingkungan hidup?” (Buk pernah tidak kepala desa kita disini memberikan pelatihan mengenai pengelolaan sampah yang berkaita</w:t>
      </w:r>
      <w:r w:rsidR="003F48FF">
        <w:rPr>
          <w:rFonts w:ascii="Arial" w:eastAsiaTheme="minorHAnsi" w:hAnsi="Arial" w:cs="Arial"/>
          <w:sz w:val="24"/>
          <w:szCs w:val="24"/>
          <w:lang w:val="en-US" w:eastAsia="en-US"/>
        </w:rPr>
        <w:t>n</w:t>
      </w:r>
      <w:r w:rsidRPr="006409EC">
        <w:rPr>
          <w:rFonts w:ascii="Arial" w:eastAsiaTheme="minorHAnsi" w:hAnsi="Arial" w:cs="Arial"/>
          <w:sz w:val="24"/>
          <w:szCs w:val="24"/>
          <w:lang w:val="en-US" w:eastAsia="en-US"/>
        </w:rPr>
        <w:t xml:space="preserve"> dalam aspek lingkungan hidup). Beliau menjawab </w:t>
      </w:r>
      <w:r w:rsidR="003F48FF">
        <w:rPr>
          <w:rFonts w:ascii="Arial" w:eastAsiaTheme="minorHAnsi" w:hAnsi="Arial" w:cs="Arial"/>
          <w:sz w:val="24"/>
          <w:szCs w:val="24"/>
          <w:lang w:val="en-US" w:eastAsia="en-US"/>
        </w:rPr>
        <w:t>“</w:t>
      </w:r>
      <w:r w:rsidRPr="006409EC">
        <w:rPr>
          <w:rFonts w:ascii="Arial" w:eastAsiaTheme="minorHAnsi" w:hAnsi="Arial" w:cs="Arial"/>
          <w:sz w:val="24"/>
          <w:szCs w:val="24"/>
          <w:lang w:val="en-US" w:eastAsia="en-US"/>
        </w:rPr>
        <w:t>Kalau untuk pelati</w:t>
      </w:r>
      <w:r w:rsidR="003F48FF">
        <w:rPr>
          <w:rFonts w:ascii="Arial" w:eastAsiaTheme="minorHAnsi" w:hAnsi="Arial" w:cs="Arial"/>
          <w:sz w:val="24"/>
          <w:szCs w:val="24"/>
          <w:lang w:val="en-US" w:eastAsia="en-US"/>
        </w:rPr>
        <w:t>han pengelolaan sampah belum ade agi</w:t>
      </w:r>
      <w:r w:rsidRPr="006409EC">
        <w:rPr>
          <w:rFonts w:ascii="Arial" w:eastAsiaTheme="minorHAnsi" w:hAnsi="Arial" w:cs="Arial"/>
          <w:sz w:val="24"/>
          <w:szCs w:val="24"/>
          <w:lang w:val="en-US" w:eastAsia="en-US"/>
        </w:rPr>
        <w:t xml:space="preserve"> sebab itu harus a</w:t>
      </w:r>
      <w:r w:rsidR="003F48FF">
        <w:rPr>
          <w:rFonts w:ascii="Arial" w:eastAsiaTheme="minorHAnsi" w:hAnsi="Arial" w:cs="Arial"/>
          <w:sz w:val="24"/>
          <w:szCs w:val="24"/>
          <w:lang w:val="en-US" w:eastAsia="en-US"/>
        </w:rPr>
        <w:t>da kesadaran agi</w:t>
      </w:r>
      <w:r w:rsidRPr="006409EC">
        <w:rPr>
          <w:rFonts w:ascii="Arial" w:eastAsiaTheme="minorHAnsi" w:hAnsi="Arial" w:cs="Arial"/>
          <w:sz w:val="24"/>
          <w:szCs w:val="24"/>
          <w:lang w:val="en-US" w:eastAsia="en-US"/>
        </w:rPr>
        <w:t xml:space="preserve"> masyarakat juga </w:t>
      </w:r>
      <w:r w:rsidR="003F48FF">
        <w:rPr>
          <w:rFonts w:ascii="Arial" w:eastAsiaTheme="minorHAnsi" w:hAnsi="Arial" w:cs="Arial"/>
          <w:sz w:val="24"/>
          <w:szCs w:val="24"/>
          <w:lang w:val="en-US" w:eastAsia="en-US"/>
        </w:rPr>
        <w:t>dan juga terkendala pada biaya.” (Kalau untuk pelatihan untuk pengelolaan sampah belum ada lagi sebab masih kekurangan dari kesadaran masyarakat serta juga masih terkendala dari biaya).</w:t>
      </w:r>
    </w:p>
    <w:p w:rsidR="00EF0767" w:rsidRPr="006409EC" w:rsidRDefault="00EF0767" w:rsidP="008741ED">
      <w:pPr>
        <w:spacing w:after="0" w:line="240" w:lineRule="auto"/>
        <w:jc w:val="both"/>
        <w:rPr>
          <w:rFonts w:ascii="Arial" w:eastAsia="Calibri" w:hAnsi="Arial" w:cs="Arial"/>
          <w:sz w:val="24"/>
          <w:szCs w:val="24"/>
          <w:lang w:val="en-US" w:eastAsia="en-US"/>
        </w:rPr>
      </w:pPr>
    </w:p>
    <w:p w:rsidR="00EF0767" w:rsidRPr="006409EC" w:rsidRDefault="00977135" w:rsidP="00EF0767">
      <w:pPr>
        <w:spacing w:after="0" w:line="480" w:lineRule="auto"/>
        <w:ind w:firstLine="720"/>
        <w:jc w:val="both"/>
        <w:rPr>
          <w:rFonts w:ascii="Arial" w:eastAsia="Calibri" w:hAnsi="Arial" w:cs="Arial"/>
          <w:sz w:val="24"/>
          <w:szCs w:val="24"/>
          <w:lang w:val="en-US" w:eastAsia="en-US"/>
        </w:rPr>
      </w:pPr>
      <w:r w:rsidRPr="006409EC">
        <w:rPr>
          <w:rFonts w:ascii="Arial" w:eastAsiaTheme="minorHAnsi" w:hAnsi="Arial" w:cs="Arial"/>
          <w:sz w:val="24"/>
          <w:szCs w:val="24"/>
          <w:lang w:val="en-US" w:eastAsia="en-US"/>
        </w:rPr>
        <w:t>Selanjutnya berdasarkan hasil wawancara penulis dengan Bah  Askarianto selaku ketua Adat Budaya Akit penulis mengajukan pertanyaan kepada beliau sebagai berikut:</w:t>
      </w:r>
    </w:p>
    <w:p w:rsidR="00D3321A" w:rsidRPr="006409EC" w:rsidRDefault="00977135" w:rsidP="00EF0767">
      <w:pPr>
        <w:spacing w:after="0" w:line="240" w:lineRule="auto"/>
        <w:jc w:val="both"/>
        <w:rPr>
          <w:rFonts w:ascii="Arial" w:eastAsia="Calibri" w:hAnsi="Arial" w:cs="Arial"/>
          <w:sz w:val="24"/>
          <w:szCs w:val="24"/>
          <w:lang w:val="en-US" w:eastAsia="en-US"/>
        </w:rPr>
      </w:pPr>
      <w:r w:rsidRPr="006409EC">
        <w:rPr>
          <w:rFonts w:ascii="Arial" w:eastAsiaTheme="minorHAnsi" w:hAnsi="Arial" w:cs="Arial"/>
          <w:sz w:val="24"/>
          <w:szCs w:val="24"/>
          <w:lang w:val="en-US" w:eastAsia="en-US"/>
        </w:rPr>
        <w:t>“Pak ada tidak kepala desa kita disini membuat pelatihan pengelolaan sampah dalam aspek lingkunga</w:t>
      </w:r>
      <w:r w:rsidR="004F2CEF">
        <w:rPr>
          <w:rFonts w:ascii="Arial" w:eastAsiaTheme="minorHAnsi" w:hAnsi="Arial" w:cs="Arial"/>
          <w:sz w:val="24"/>
          <w:szCs w:val="24"/>
          <w:lang w:val="en-US" w:eastAsia="en-US"/>
        </w:rPr>
        <w:t>n hidup?” Beliau menjawab “Kok ada sebab kita keterbatasan delam dana serta juge</w:t>
      </w:r>
      <w:r w:rsidRPr="006409EC">
        <w:rPr>
          <w:rFonts w:ascii="Arial" w:eastAsiaTheme="minorHAnsi" w:hAnsi="Arial" w:cs="Arial"/>
          <w:sz w:val="24"/>
          <w:szCs w:val="24"/>
          <w:lang w:val="en-US" w:eastAsia="en-US"/>
        </w:rPr>
        <w:t xml:space="preserve"> fasilitas dan juga kesadar</w:t>
      </w:r>
      <w:r w:rsidR="004F2CEF">
        <w:rPr>
          <w:rFonts w:ascii="Arial" w:eastAsiaTheme="minorHAnsi" w:hAnsi="Arial" w:cs="Arial"/>
          <w:sz w:val="24"/>
          <w:szCs w:val="24"/>
          <w:lang w:val="en-US" w:eastAsia="en-US"/>
        </w:rPr>
        <w:t>an dari masyarakat juga kurang. (Belum ada sebab kita masih keterbatasan dalam biaya serta dari fasilitas yang masih terbatas).</w:t>
      </w:r>
    </w:p>
    <w:p w:rsidR="00D3321A" w:rsidRPr="00DA4A47" w:rsidRDefault="00D3321A" w:rsidP="00EF0767">
      <w:pPr>
        <w:spacing w:after="0" w:line="240" w:lineRule="auto"/>
        <w:jc w:val="both"/>
        <w:rPr>
          <w:rFonts w:ascii="Arial" w:eastAsia="Calibri" w:hAnsi="Arial" w:cs="Arial"/>
          <w:color w:val="FF0000"/>
          <w:sz w:val="24"/>
          <w:szCs w:val="24"/>
          <w:lang w:val="en-US" w:eastAsia="en-US"/>
        </w:rPr>
      </w:pPr>
    </w:p>
    <w:p w:rsidR="00D3321A" w:rsidRPr="00CB70AE" w:rsidRDefault="00977135" w:rsidP="00D3321A">
      <w:pPr>
        <w:spacing w:after="0" w:line="480" w:lineRule="auto"/>
        <w:ind w:firstLine="720"/>
        <w:jc w:val="both"/>
        <w:rPr>
          <w:rFonts w:ascii="Arial" w:eastAsia="Calibri" w:hAnsi="Arial" w:cs="Arial"/>
          <w:sz w:val="24"/>
          <w:szCs w:val="24"/>
          <w:lang w:val="en-US" w:eastAsia="en-US"/>
        </w:rPr>
      </w:pPr>
      <w:r w:rsidRPr="00CB70AE">
        <w:rPr>
          <w:rFonts w:ascii="Arial" w:eastAsiaTheme="minorHAnsi" w:hAnsi="Arial" w:cs="Arial"/>
          <w:sz w:val="24"/>
          <w:szCs w:val="24"/>
          <w:lang w:val="en-US" w:eastAsia="en-US"/>
        </w:rPr>
        <w:lastRenderedPageBreak/>
        <w:t>Selanjutnya berdasarkan hasil wawancara penulis dengan Ahya Junai selaku ketua kelompok peternak penulis mengajukan pertanyaan kepada beliau sebagai berikut:</w:t>
      </w:r>
    </w:p>
    <w:p w:rsidR="00D3321A" w:rsidRPr="00CB70AE" w:rsidRDefault="00977135" w:rsidP="00D3321A">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“Pak ade tide kepala desa mehi macam</w:t>
      </w:r>
      <w:r w:rsidRPr="00CB70AE">
        <w:rPr>
          <w:rFonts w:ascii="Arial" w:eastAsiaTheme="minorHAnsi" w:hAnsi="Arial" w:cs="Arial"/>
          <w:sz w:val="24"/>
          <w:szCs w:val="24"/>
          <w:lang w:val="en-US" w:eastAsia="en-US"/>
        </w:rPr>
        <w:t xml:space="preserve"> pelatihan pengelolaan sampah dalam aspek lingkungan hidup?”</w:t>
      </w:r>
      <w:r>
        <w:rPr>
          <w:rFonts w:ascii="Arial" w:eastAsiaTheme="minorHAnsi" w:hAnsi="Arial" w:cs="Arial"/>
          <w:sz w:val="24"/>
          <w:szCs w:val="24"/>
          <w:lang w:val="en-US" w:eastAsia="en-US"/>
        </w:rPr>
        <w:t>(Pak ada tidak dari Kepala Desa memberikan pelatihan dalam pengelolaan sampah yang ada di Desa kita dalam aspek lingkungan hidup?”</w:t>
      </w:r>
      <w:r w:rsidRPr="00CB70AE">
        <w:rPr>
          <w:rFonts w:ascii="Arial" w:eastAsiaTheme="minorHAnsi" w:hAnsi="Arial" w:cs="Arial"/>
          <w:sz w:val="24"/>
          <w:szCs w:val="24"/>
          <w:lang w:val="en-US" w:eastAsia="en-US"/>
        </w:rPr>
        <w:t xml:space="preserve"> Beliau menjawab “Tidak ada sebab kita keterbatasan dalam dana dan juga fasilitas dan juga kesadaran dari masyarakat juga kurang.”</w:t>
      </w:r>
      <w:r>
        <w:rPr>
          <w:rFonts w:ascii="Arial" w:eastAsiaTheme="minorHAnsi" w:hAnsi="Arial" w:cs="Arial"/>
          <w:sz w:val="24"/>
          <w:szCs w:val="24"/>
          <w:lang w:val="en-US" w:eastAsia="en-US"/>
        </w:rPr>
        <w:t>(Tida ade sebab kita masih terbatas delam dana dan juge fasilitas kita yang masih terbatas serta juge masih kuhang kesadaran agi masyarakat).</w:t>
      </w:r>
    </w:p>
    <w:p w:rsidR="00D3321A" w:rsidRPr="00CB70AE" w:rsidRDefault="00D3321A" w:rsidP="00D3321A">
      <w:pPr>
        <w:spacing w:after="0" w:line="240" w:lineRule="auto"/>
        <w:jc w:val="both"/>
        <w:rPr>
          <w:rFonts w:ascii="Arial" w:eastAsia="Calibri" w:hAnsi="Arial" w:cs="Arial"/>
          <w:sz w:val="24"/>
          <w:szCs w:val="24"/>
          <w:lang w:val="en-US" w:eastAsia="en-US"/>
        </w:rPr>
      </w:pPr>
    </w:p>
    <w:p w:rsidR="00D3321A" w:rsidRPr="00CB70AE" w:rsidRDefault="00977135" w:rsidP="00D3321A">
      <w:pPr>
        <w:spacing w:after="0" w:line="480" w:lineRule="auto"/>
        <w:ind w:firstLine="720"/>
        <w:jc w:val="both"/>
        <w:rPr>
          <w:rFonts w:ascii="Arial" w:eastAsia="Calibri" w:hAnsi="Arial" w:cs="Arial"/>
          <w:sz w:val="24"/>
          <w:szCs w:val="24"/>
          <w:lang w:val="en-US" w:eastAsia="en-US"/>
        </w:rPr>
      </w:pPr>
      <w:r w:rsidRPr="00CB70AE">
        <w:rPr>
          <w:rFonts w:ascii="Arial" w:eastAsiaTheme="minorHAnsi" w:hAnsi="Arial" w:cs="Arial"/>
          <w:sz w:val="24"/>
          <w:szCs w:val="24"/>
          <w:lang w:val="en-US" w:eastAsia="en-US"/>
        </w:rPr>
        <w:t xml:space="preserve">Selanjutnya berdasarkan hasil wawancara penulis dengan Ahya </w:t>
      </w:r>
      <w:r w:rsidR="00B83E55" w:rsidRPr="00CB70AE">
        <w:rPr>
          <w:rFonts w:ascii="Arial" w:eastAsiaTheme="minorHAnsi" w:hAnsi="Arial" w:cs="Arial"/>
          <w:sz w:val="24"/>
          <w:szCs w:val="24"/>
          <w:lang w:val="en-US" w:eastAsia="en-US"/>
        </w:rPr>
        <w:t>Odi selaku ketua kelompok petani</w:t>
      </w:r>
      <w:r w:rsidRPr="00CB70AE">
        <w:rPr>
          <w:rFonts w:ascii="Arial" w:eastAsiaTheme="minorHAnsi" w:hAnsi="Arial" w:cs="Arial"/>
          <w:sz w:val="24"/>
          <w:szCs w:val="24"/>
          <w:lang w:val="en-US" w:eastAsia="en-US"/>
        </w:rPr>
        <w:t xml:space="preserve"> penulis mengajukan pertanyaan kepada beliau sebagai berikut:</w:t>
      </w:r>
    </w:p>
    <w:p w:rsidR="00E23FDB" w:rsidRDefault="00977135" w:rsidP="00E23FDB">
      <w:pPr>
        <w:spacing w:after="0" w:line="240" w:lineRule="auto"/>
        <w:jc w:val="both"/>
        <w:rPr>
          <w:rFonts w:ascii="Arial" w:eastAsia="Calibri" w:hAnsi="Arial" w:cs="Arial"/>
          <w:sz w:val="24"/>
          <w:szCs w:val="24"/>
          <w:lang w:val="en-US" w:eastAsia="en-US"/>
        </w:rPr>
      </w:pPr>
      <w:r w:rsidRPr="00CB70AE">
        <w:rPr>
          <w:rFonts w:ascii="Arial" w:eastAsiaTheme="minorHAnsi" w:hAnsi="Arial" w:cs="Arial"/>
          <w:sz w:val="24"/>
          <w:szCs w:val="24"/>
          <w:lang w:val="en-US" w:eastAsia="en-US"/>
        </w:rPr>
        <w:t>“Pak ada tidak</w:t>
      </w:r>
      <w:r w:rsidR="00D6733B">
        <w:rPr>
          <w:rFonts w:ascii="Arial" w:eastAsiaTheme="minorHAnsi" w:hAnsi="Arial" w:cs="Arial"/>
          <w:sz w:val="24"/>
          <w:szCs w:val="24"/>
          <w:lang w:val="en-US" w:eastAsia="en-US"/>
        </w:rPr>
        <w:t xml:space="preserve"> agi </w:t>
      </w:r>
      <w:r w:rsidRPr="00CB70AE">
        <w:rPr>
          <w:rFonts w:ascii="Arial" w:eastAsiaTheme="minorHAnsi" w:hAnsi="Arial" w:cs="Arial"/>
          <w:sz w:val="24"/>
          <w:szCs w:val="24"/>
          <w:lang w:val="en-US" w:eastAsia="en-US"/>
        </w:rPr>
        <w:t xml:space="preserve"> </w:t>
      </w:r>
      <w:r w:rsidR="00D6733B">
        <w:rPr>
          <w:rFonts w:ascii="Arial" w:eastAsiaTheme="minorHAnsi" w:hAnsi="Arial" w:cs="Arial"/>
          <w:sz w:val="24"/>
          <w:szCs w:val="24"/>
          <w:lang w:val="en-US" w:eastAsia="en-US"/>
        </w:rPr>
        <w:t xml:space="preserve">kepala desa kita disini memberikan </w:t>
      </w:r>
      <w:r w:rsidRPr="00CB70AE">
        <w:rPr>
          <w:rFonts w:ascii="Arial" w:eastAsiaTheme="minorHAnsi" w:hAnsi="Arial" w:cs="Arial"/>
          <w:sz w:val="24"/>
          <w:szCs w:val="24"/>
          <w:lang w:val="en-US" w:eastAsia="en-US"/>
        </w:rPr>
        <w:t>pelatihan</w:t>
      </w:r>
      <w:r w:rsidR="00D6733B">
        <w:rPr>
          <w:rFonts w:ascii="Arial" w:eastAsiaTheme="minorHAnsi" w:hAnsi="Arial" w:cs="Arial"/>
          <w:sz w:val="24"/>
          <w:szCs w:val="24"/>
          <w:lang w:val="en-US" w:eastAsia="en-US"/>
        </w:rPr>
        <w:t xml:space="preserve"> mengenai </w:t>
      </w:r>
      <w:r w:rsidRPr="00CB70AE">
        <w:rPr>
          <w:rFonts w:ascii="Arial" w:eastAsiaTheme="minorHAnsi" w:hAnsi="Arial" w:cs="Arial"/>
          <w:sz w:val="24"/>
          <w:szCs w:val="24"/>
          <w:lang w:val="en-US" w:eastAsia="en-US"/>
        </w:rPr>
        <w:t xml:space="preserve"> pengelolaan sampah dalam aspek lingkungan hidup?”</w:t>
      </w:r>
      <w:r w:rsidR="00D6733B">
        <w:rPr>
          <w:rFonts w:ascii="Arial" w:eastAsiaTheme="minorHAnsi" w:hAnsi="Arial" w:cs="Arial"/>
          <w:sz w:val="24"/>
          <w:szCs w:val="24"/>
          <w:lang w:val="en-US" w:eastAsia="en-US"/>
        </w:rPr>
        <w:t xml:space="preserve">  (Pak ada tidak dari Kepala Desa memberikan upaya pelatihan tentang pengelolaan sampah yang ada di desa kita ini?”</w:t>
      </w:r>
      <w:r w:rsidRPr="00CB70AE">
        <w:rPr>
          <w:rFonts w:ascii="Arial" w:eastAsiaTheme="minorHAnsi" w:hAnsi="Arial" w:cs="Arial"/>
          <w:sz w:val="24"/>
          <w:szCs w:val="24"/>
          <w:lang w:val="en-US" w:eastAsia="en-US"/>
        </w:rPr>
        <w:t xml:space="preserve"> Beliau menjawab “Tidak ada sebab kita keterbatasan dalam dana dan juga fasilitas dan juga kesada</w:t>
      </w:r>
      <w:r w:rsidR="00651B61" w:rsidRPr="00CB70AE">
        <w:rPr>
          <w:rFonts w:ascii="Arial" w:eastAsiaTheme="minorHAnsi" w:hAnsi="Arial" w:cs="Arial"/>
          <w:sz w:val="24"/>
          <w:szCs w:val="24"/>
          <w:lang w:val="en-US" w:eastAsia="en-US"/>
        </w:rPr>
        <w:t>ran dari masyarakat juga kurang.”</w:t>
      </w:r>
      <w:r w:rsidR="00D6733B">
        <w:rPr>
          <w:rFonts w:ascii="Arial" w:eastAsiaTheme="minorHAnsi" w:hAnsi="Arial" w:cs="Arial"/>
          <w:sz w:val="24"/>
          <w:szCs w:val="24"/>
          <w:lang w:val="en-US" w:eastAsia="en-US"/>
        </w:rPr>
        <w:t>(Tidak ade sebab kita masih keterbatasan agi biaya dan juge serta fasilitas masih terbatas).</w:t>
      </w:r>
    </w:p>
    <w:p w:rsidR="00E86B2C" w:rsidRPr="0025028A" w:rsidRDefault="00E86B2C" w:rsidP="00E23FDB">
      <w:pPr>
        <w:spacing w:after="0" w:line="240" w:lineRule="auto"/>
        <w:jc w:val="both"/>
        <w:rPr>
          <w:rFonts w:ascii="Arial" w:eastAsia="Calibri" w:hAnsi="Arial" w:cs="Arial"/>
          <w:color w:val="FF0000"/>
          <w:sz w:val="24"/>
          <w:szCs w:val="24"/>
          <w:lang w:val="en-US" w:eastAsia="en-US"/>
        </w:rPr>
      </w:pPr>
    </w:p>
    <w:p w:rsidR="0004141B" w:rsidRPr="008C4AA4" w:rsidRDefault="00977135" w:rsidP="00977135">
      <w:pPr>
        <w:pStyle w:val="ListParagraph"/>
        <w:numPr>
          <w:ilvl w:val="0"/>
          <w:numId w:val="49"/>
        </w:numPr>
        <w:spacing w:after="0" w:line="48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 xml:space="preserve">Pemberdayaan masyarakat desa dari aspek </w:t>
      </w:r>
      <w:r w:rsidR="0025028A">
        <w:rPr>
          <w:rFonts w:ascii="Arial" w:eastAsiaTheme="minorHAnsi" w:hAnsi="Arial" w:cs="Arial"/>
          <w:sz w:val="24"/>
          <w:szCs w:val="24"/>
          <w:lang w:val="en-US" w:eastAsia="en-US"/>
        </w:rPr>
        <w:t xml:space="preserve">pemberdayaan keluarga </w:t>
      </w:r>
    </w:p>
    <w:p w:rsidR="0004141B" w:rsidRDefault="00977135" w:rsidP="00977135">
      <w:pPr>
        <w:pStyle w:val="ListParagraph"/>
        <w:numPr>
          <w:ilvl w:val="0"/>
          <w:numId w:val="54"/>
        </w:numPr>
        <w:spacing w:after="0" w:line="480" w:lineRule="auto"/>
        <w:ind w:left="1134" w:hanging="425"/>
        <w:jc w:val="both"/>
        <w:rPr>
          <w:rFonts w:ascii="Arial" w:eastAsia="Calibri" w:hAnsi="Arial" w:cs="Arial"/>
          <w:sz w:val="24"/>
          <w:szCs w:val="24"/>
          <w:lang w:val="en-US" w:eastAsia="en-US"/>
        </w:rPr>
      </w:pPr>
      <w:r w:rsidRPr="008C4AA4">
        <w:rPr>
          <w:rFonts w:ascii="Arial" w:eastAsiaTheme="minorHAnsi" w:hAnsi="Arial" w:cs="Arial"/>
          <w:sz w:val="24"/>
          <w:szCs w:val="24"/>
          <w:lang w:val="en-US" w:eastAsia="en-US"/>
        </w:rPr>
        <w:t>Kegiatan yang terencana dan ko</w:t>
      </w:r>
      <w:r w:rsidR="0025028A">
        <w:rPr>
          <w:rFonts w:ascii="Arial" w:eastAsiaTheme="minorHAnsi" w:hAnsi="Arial" w:cs="Arial"/>
          <w:sz w:val="24"/>
          <w:szCs w:val="24"/>
          <w:lang w:val="en-US" w:eastAsia="en-US"/>
        </w:rPr>
        <w:t>lektif</w:t>
      </w:r>
    </w:p>
    <w:p w:rsidR="00AE18A9" w:rsidRPr="006A5829" w:rsidRDefault="00977135" w:rsidP="007473D0">
      <w:pPr>
        <w:spacing w:after="0" w:line="480" w:lineRule="auto"/>
        <w:ind w:firstLine="709"/>
        <w:jc w:val="both"/>
        <w:rPr>
          <w:rFonts w:ascii="Arial" w:eastAsia="Calibri" w:hAnsi="Arial" w:cs="Arial"/>
          <w:sz w:val="24"/>
          <w:szCs w:val="24"/>
          <w:lang w:val="en-US" w:eastAsia="en-US"/>
        </w:rPr>
      </w:pPr>
      <w:r w:rsidRPr="006A5829">
        <w:rPr>
          <w:rFonts w:ascii="Arial" w:eastAsiaTheme="minorHAnsi" w:hAnsi="Arial" w:cs="Arial"/>
          <w:sz w:val="24"/>
          <w:szCs w:val="24"/>
          <w:lang w:val="en-US" w:eastAsia="en-US"/>
        </w:rPr>
        <w:t>Berdasarkan hasil wawancara penulis bersama dengan Bapak Aceng yang selaku Kaur Keuangan penulis mengajukan pertanyaan kepada beliau sebagai berikut:</w:t>
      </w:r>
    </w:p>
    <w:p w:rsidR="00AE6B47" w:rsidRDefault="00977135" w:rsidP="00D811B1">
      <w:pPr>
        <w:spacing w:after="0" w:line="240" w:lineRule="auto"/>
        <w:jc w:val="both"/>
        <w:rPr>
          <w:rFonts w:ascii="Arial" w:eastAsia="Calibri" w:hAnsi="Arial" w:cs="Times New Roman"/>
          <w:sz w:val="24"/>
          <w:lang w:val="en-US" w:eastAsia="en-US"/>
        </w:rPr>
      </w:pPr>
      <w:r w:rsidRPr="006A5829">
        <w:rPr>
          <w:rFonts w:ascii="Arial" w:eastAsiaTheme="minorHAnsi" w:hAnsi="Arial" w:cs="Arial"/>
          <w:sz w:val="24"/>
          <w:szCs w:val="24"/>
          <w:lang w:val="en-US" w:eastAsia="en-US"/>
        </w:rPr>
        <w:t>“</w:t>
      </w:r>
      <w:r w:rsidRPr="006A5829">
        <w:rPr>
          <w:rFonts w:ascii="Arial" w:eastAsiaTheme="minorHAnsi" w:hAnsi="Arial" w:cs="Arial"/>
          <w:i/>
          <w:sz w:val="24"/>
          <w:szCs w:val="24"/>
          <w:lang w:val="en-US" w:eastAsia="en-US"/>
        </w:rPr>
        <w:t>Itu hia kalau agi aspek pemberdayaan keluarga ka apa pula yang pehenah  de buet</w:t>
      </w:r>
      <w:r w:rsidR="00320248" w:rsidRPr="006A5829">
        <w:rPr>
          <w:rFonts w:ascii="Arial" w:eastAsiaTheme="minorHAnsi" w:hAnsi="Arial" w:cs="Arial"/>
          <w:i/>
          <w:sz w:val="24"/>
          <w:szCs w:val="24"/>
          <w:lang w:val="en-US" w:eastAsia="en-US"/>
        </w:rPr>
        <w:t xml:space="preserve"> kepala desa</w:t>
      </w:r>
      <w:r w:rsidRPr="006A5829">
        <w:rPr>
          <w:rFonts w:ascii="Arial" w:eastAsiaTheme="minorHAnsi" w:hAnsi="Arial" w:cs="Arial"/>
          <w:i/>
          <w:sz w:val="24"/>
          <w:szCs w:val="24"/>
          <w:lang w:val="en-US" w:eastAsia="en-US"/>
        </w:rPr>
        <w:t xml:space="preserve"> hia?”</w:t>
      </w:r>
      <w:r w:rsidR="00320248" w:rsidRPr="006A5829">
        <w:rPr>
          <w:rFonts w:ascii="Arial" w:eastAsiaTheme="minorHAnsi" w:hAnsi="Arial" w:cs="Arial"/>
          <w:sz w:val="24"/>
          <w:szCs w:val="24"/>
          <w:lang w:val="en-US" w:eastAsia="en-US"/>
        </w:rPr>
        <w:t xml:space="preserve"> </w:t>
      </w:r>
      <w:r w:rsidR="00CE643B" w:rsidRPr="006A5829">
        <w:rPr>
          <w:rFonts w:ascii="Arial" w:eastAsiaTheme="minorHAnsi" w:hAnsi="Arial" w:cs="Arial"/>
          <w:sz w:val="24"/>
          <w:szCs w:val="24"/>
          <w:lang w:val="en-US" w:eastAsia="en-US"/>
        </w:rPr>
        <w:t>(</w:t>
      </w:r>
      <w:r>
        <w:rPr>
          <w:rFonts w:ascii="Arial" w:eastAsiaTheme="minorHAnsi" w:hAnsi="Arial"/>
          <w:sz w:val="24"/>
          <w:lang w:val="en-US" w:eastAsia="en-US"/>
        </w:rPr>
        <w:t>Dari aspek pemberdayaan keluarga, apa saja yang pernah dilakukan oleh kepala desa</w:t>
      </w:r>
      <w:r w:rsidR="00CE643B" w:rsidRPr="006A5829">
        <w:rPr>
          <w:rFonts w:ascii="Arial" w:eastAsiaTheme="minorHAnsi" w:hAnsi="Arial" w:cs="Arial"/>
          <w:sz w:val="24"/>
          <w:szCs w:val="24"/>
          <w:lang w:val="en-US" w:eastAsia="en-US"/>
        </w:rPr>
        <w:t>)</w:t>
      </w:r>
      <w:r>
        <w:rPr>
          <w:rFonts w:ascii="Arial" w:eastAsiaTheme="minorHAnsi" w:hAnsi="Arial" w:cs="Arial"/>
          <w:sz w:val="24"/>
          <w:szCs w:val="24"/>
          <w:lang w:val="en-US" w:eastAsia="en-US"/>
        </w:rPr>
        <w:t>.</w:t>
      </w:r>
      <w:r w:rsidR="00320248" w:rsidRPr="006A5829">
        <w:rPr>
          <w:rFonts w:ascii="Arial" w:eastAsiaTheme="minorHAnsi" w:hAnsi="Arial" w:cs="Arial"/>
          <w:sz w:val="24"/>
          <w:szCs w:val="24"/>
          <w:lang w:val="en-US" w:eastAsia="en-US"/>
        </w:rPr>
        <w:t xml:space="preserve"> B</w:t>
      </w:r>
      <w:r w:rsidRPr="006A5829">
        <w:rPr>
          <w:rFonts w:ascii="Arial" w:eastAsiaTheme="minorHAnsi" w:hAnsi="Arial" w:cs="Arial"/>
          <w:sz w:val="24"/>
          <w:szCs w:val="24"/>
          <w:lang w:val="en-US" w:eastAsia="en-US"/>
        </w:rPr>
        <w:t xml:space="preserve">eliau menjawab </w:t>
      </w:r>
      <w:r w:rsidRPr="006A5829">
        <w:rPr>
          <w:rFonts w:ascii="Arial" w:eastAsiaTheme="minorHAnsi" w:hAnsi="Arial" w:cs="Arial"/>
          <w:i/>
          <w:sz w:val="24"/>
          <w:szCs w:val="24"/>
          <w:lang w:val="en-US" w:eastAsia="en-US"/>
        </w:rPr>
        <w:t>“Kalau agi asp</w:t>
      </w:r>
      <w:r w:rsidR="00320248" w:rsidRPr="006A5829">
        <w:rPr>
          <w:rFonts w:ascii="Arial" w:eastAsiaTheme="minorHAnsi" w:hAnsi="Arial" w:cs="Arial"/>
          <w:i/>
          <w:sz w:val="24"/>
          <w:szCs w:val="24"/>
          <w:lang w:val="en-US" w:eastAsia="en-US"/>
        </w:rPr>
        <w:t>ek pemberdayaan keluarga ka itu agi</w:t>
      </w:r>
      <w:r w:rsidRPr="006A5829">
        <w:rPr>
          <w:rFonts w:ascii="Arial" w:eastAsiaTheme="minorHAnsi" w:hAnsi="Arial" w:cs="Arial"/>
          <w:i/>
          <w:sz w:val="24"/>
          <w:szCs w:val="24"/>
          <w:lang w:val="en-US" w:eastAsia="en-US"/>
        </w:rPr>
        <w:t xml:space="preserve"> kelompok ibu-ibu </w:t>
      </w:r>
      <w:r w:rsidR="00AF4687">
        <w:rPr>
          <w:rFonts w:ascii="Arial" w:eastAsiaTheme="minorHAnsi" w:hAnsi="Arial" w:cs="Arial"/>
          <w:i/>
          <w:sz w:val="24"/>
          <w:szCs w:val="24"/>
          <w:lang w:val="en-US" w:eastAsia="en-US"/>
        </w:rPr>
        <w:t>PKK</w:t>
      </w:r>
      <w:r w:rsidRPr="006A5829">
        <w:rPr>
          <w:rFonts w:ascii="Arial" w:eastAsiaTheme="minorHAnsi" w:hAnsi="Arial" w:cs="Arial"/>
          <w:i/>
          <w:sz w:val="24"/>
          <w:szCs w:val="24"/>
          <w:lang w:val="en-US" w:eastAsia="en-US"/>
        </w:rPr>
        <w:t xml:space="preserve"> </w:t>
      </w:r>
      <w:r w:rsidR="00320248" w:rsidRPr="006A5829">
        <w:rPr>
          <w:rFonts w:ascii="Arial" w:eastAsiaTheme="minorHAnsi" w:hAnsi="Arial" w:cs="Arial"/>
          <w:i/>
          <w:sz w:val="24"/>
          <w:szCs w:val="24"/>
          <w:lang w:val="en-US" w:eastAsia="en-US"/>
        </w:rPr>
        <w:t xml:space="preserve">yang dekat mana ade muet </w:t>
      </w:r>
      <w:r w:rsidRPr="006A5829">
        <w:rPr>
          <w:rFonts w:ascii="Arial" w:eastAsiaTheme="minorHAnsi" w:hAnsi="Arial" w:cs="Arial"/>
          <w:i/>
          <w:sz w:val="24"/>
          <w:szCs w:val="24"/>
          <w:lang w:val="en-US" w:eastAsia="en-US"/>
        </w:rPr>
        <w:t>keter</w:t>
      </w:r>
      <w:r w:rsidR="00320248" w:rsidRPr="006A5829">
        <w:rPr>
          <w:rFonts w:ascii="Arial" w:eastAsiaTheme="minorHAnsi" w:hAnsi="Arial" w:cs="Arial"/>
          <w:i/>
          <w:sz w:val="24"/>
          <w:szCs w:val="24"/>
          <w:lang w:val="en-US" w:eastAsia="en-US"/>
        </w:rPr>
        <w:t xml:space="preserve">ampilan agi kerajinan tangan dek e </w:t>
      </w:r>
      <w:r w:rsidRPr="006A5829">
        <w:rPr>
          <w:rFonts w:ascii="Arial" w:eastAsiaTheme="minorHAnsi" w:hAnsi="Arial" w:cs="Arial"/>
          <w:i/>
          <w:sz w:val="24"/>
          <w:szCs w:val="24"/>
          <w:lang w:val="en-US" w:eastAsia="en-US"/>
        </w:rPr>
        <w:t>ade</w:t>
      </w:r>
      <w:r w:rsidR="00320248" w:rsidRPr="006A5829">
        <w:rPr>
          <w:rFonts w:ascii="Arial" w:eastAsiaTheme="minorHAnsi" w:hAnsi="Arial" w:cs="Arial"/>
          <w:i/>
          <w:sz w:val="24"/>
          <w:szCs w:val="24"/>
          <w:lang w:val="en-US" w:eastAsia="en-US"/>
        </w:rPr>
        <w:t xml:space="preserve"> </w:t>
      </w:r>
      <w:r w:rsidR="00320248" w:rsidRPr="006A5829">
        <w:rPr>
          <w:rFonts w:ascii="Arial" w:eastAsiaTheme="minorHAnsi" w:hAnsi="Arial" w:cs="Arial"/>
          <w:i/>
          <w:sz w:val="24"/>
          <w:szCs w:val="24"/>
          <w:lang w:val="en-US" w:eastAsia="en-US"/>
        </w:rPr>
        <w:lastRenderedPageBreak/>
        <w:t xml:space="preserve">semacam </w:t>
      </w:r>
      <w:r w:rsidRPr="006A5829">
        <w:rPr>
          <w:rFonts w:ascii="Arial" w:eastAsiaTheme="minorHAnsi" w:hAnsi="Arial" w:cs="Arial"/>
          <w:i/>
          <w:sz w:val="24"/>
          <w:szCs w:val="24"/>
          <w:lang w:val="en-US" w:eastAsia="en-US"/>
        </w:rPr>
        <w:t xml:space="preserve"> muet sapu lidi agi kelapa sawit, muet tikah agi pandan, muet bunge agi aqua bekes, tehus ade  muet tas, muet bunge agi pipet, ade agi muet tudung saji, ade agi kal</w:t>
      </w:r>
      <w:r w:rsidR="00320248" w:rsidRPr="006A5829">
        <w:rPr>
          <w:rFonts w:ascii="Arial" w:eastAsiaTheme="minorHAnsi" w:hAnsi="Arial" w:cs="Arial"/>
          <w:i/>
          <w:sz w:val="24"/>
          <w:szCs w:val="24"/>
          <w:lang w:val="en-US" w:eastAsia="en-US"/>
        </w:rPr>
        <w:t>a</w:t>
      </w:r>
      <w:r w:rsidRPr="006A5829">
        <w:rPr>
          <w:rFonts w:ascii="Arial" w:eastAsiaTheme="minorHAnsi" w:hAnsi="Arial" w:cs="Arial"/>
          <w:i/>
          <w:sz w:val="24"/>
          <w:szCs w:val="24"/>
          <w:lang w:val="en-US" w:eastAsia="en-US"/>
        </w:rPr>
        <w:t>u agi ibu-ibu posyandunya setu ade mehi tambahan makan pade balita, ade juge untuk pencegahan stunting dan PIN Polio dan ade keluarga berencana atau KB gitu dek.”</w:t>
      </w:r>
      <w:r w:rsidR="00322863" w:rsidRPr="006A5829">
        <w:rPr>
          <w:rFonts w:ascii="Arial" w:eastAsiaTheme="minorHAnsi" w:hAnsi="Arial" w:cs="Arial"/>
          <w:sz w:val="24"/>
          <w:szCs w:val="24"/>
          <w:lang w:val="en-US" w:eastAsia="en-US"/>
        </w:rPr>
        <w:t xml:space="preserve"> (</w:t>
      </w:r>
      <w:r>
        <w:rPr>
          <w:rFonts w:ascii="Arial" w:eastAsiaTheme="minorHAnsi" w:hAnsi="Arial"/>
          <w:sz w:val="24"/>
          <w:lang w:val="en-US" w:eastAsia="en-US"/>
        </w:rPr>
        <w:t xml:space="preserve">Misalnya, kelompok ibu-ibu </w:t>
      </w:r>
      <w:r w:rsidR="00AF4687">
        <w:rPr>
          <w:rFonts w:ascii="Arial" w:eastAsiaTheme="minorHAnsi" w:hAnsi="Arial"/>
          <w:sz w:val="24"/>
          <w:lang w:val="en-US" w:eastAsia="en-US"/>
        </w:rPr>
        <w:t>PKK</w:t>
      </w:r>
      <w:r>
        <w:rPr>
          <w:rFonts w:ascii="Arial" w:eastAsiaTheme="minorHAnsi" w:hAnsi="Arial"/>
          <w:sz w:val="24"/>
          <w:lang w:val="en-US" w:eastAsia="en-US"/>
        </w:rPr>
        <w:t xml:space="preserve"> telah membuat berbagai keterampilan kerajinan tangan, seperti sapu lidi, tikar, dan kerajinan lainnya).</w:t>
      </w:r>
    </w:p>
    <w:p w:rsidR="00BF0280" w:rsidRDefault="00BF0280" w:rsidP="00D811B1">
      <w:pPr>
        <w:spacing w:after="0" w:line="240" w:lineRule="auto"/>
        <w:jc w:val="both"/>
        <w:rPr>
          <w:rFonts w:ascii="Arial" w:eastAsia="Calibri" w:hAnsi="Arial" w:cs="Times New Roman"/>
          <w:sz w:val="24"/>
          <w:lang w:val="en-US" w:eastAsia="en-US"/>
        </w:rPr>
      </w:pPr>
    </w:p>
    <w:p w:rsidR="00803F45" w:rsidRDefault="00977135" w:rsidP="00AD6F39">
      <w:pPr>
        <w:spacing w:after="0" w:line="480" w:lineRule="auto"/>
        <w:ind w:firstLine="720"/>
        <w:jc w:val="both"/>
        <w:rPr>
          <w:rFonts w:ascii="Arial" w:eastAsia="Calibri" w:hAnsi="Arial" w:cs="Arial"/>
          <w:sz w:val="24"/>
          <w:szCs w:val="24"/>
          <w:lang w:val="en-US" w:eastAsia="en-US"/>
        </w:rPr>
      </w:pPr>
      <w:r w:rsidRPr="006A5829">
        <w:rPr>
          <w:rFonts w:ascii="Arial" w:eastAsiaTheme="minorHAnsi" w:hAnsi="Arial" w:cs="Arial"/>
          <w:sz w:val="24"/>
          <w:szCs w:val="24"/>
          <w:lang w:val="en-US" w:eastAsia="en-US"/>
        </w:rPr>
        <w:t xml:space="preserve">Selanjutnya berdasarkan hasil </w:t>
      </w:r>
      <w:r w:rsidR="006E3C75" w:rsidRPr="006A5829">
        <w:rPr>
          <w:rFonts w:ascii="Arial" w:eastAsiaTheme="minorHAnsi" w:hAnsi="Arial" w:cs="Arial"/>
          <w:sz w:val="24"/>
          <w:szCs w:val="24"/>
          <w:lang w:val="en-US" w:eastAsia="en-US"/>
        </w:rPr>
        <w:t>wawancara penulis dengan Cece</w:t>
      </w:r>
      <w:r w:rsidRPr="006A5829">
        <w:rPr>
          <w:rFonts w:ascii="Arial" w:eastAsiaTheme="minorHAnsi" w:hAnsi="Arial" w:cs="Arial"/>
          <w:sz w:val="24"/>
          <w:szCs w:val="24"/>
          <w:lang w:val="en-US" w:eastAsia="en-US"/>
        </w:rPr>
        <w:t xml:space="preserve"> Tetty selaku ketua posyandu </w:t>
      </w:r>
      <w:r>
        <w:rPr>
          <w:rFonts w:ascii="Arial" w:eastAsiaTheme="minorHAnsi" w:hAnsi="Arial" w:cs="Arial"/>
          <w:sz w:val="24"/>
          <w:szCs w:val="24"/>
          <w:lang w:val="en-US" w:eastAsia="en-US"/>
        </w:rPr>
        <w:t>penulis mengajukan pertanyaan kepada beliau sebagai berikut:</w:t>
      </w:r>
    </w:p>
    <w:p w:rsidR="00803F45" w:rsidRDefault="00977135" w:rsidP="0077772C">
      <w:pPr>
        <w:spacing w:after="0" w:line="240" w:lineRule="auto"/>
        <w:jc w:val="both"/>
        <w:rPr>
          <w:rFonts w:ascii="Arial" w:eastAsia="Calibri" w:hAnsi="Arial" w:cs="Arial"/>
          <w:sz w:val="24"/>
          <w:szCs w:val="24"/>
          <w:lang w:val="en-US" w:eastAsia="en-US"/>
        </w:rPr>
      </w:pPr>
      <w:r w:rsidRPr="00970A62">
        <w:rPr>
          <w:rFonts w:ascii="Arial" w:eastAsiaTheme="minorHAnsi" w:hAnsi="Arial" w:cs="Arial"/>
          <w:i/>
          <w:sz w:val="24"/>
          <w:szCs w:val="24"/>
          <w:lang w:val="en-US" w:eastAsia="en-US"/>
        </w:rPr>
        <w:t>“</w:t>
      </w:r>
      <w:r w:rsidR="006E3C75">
        <w:rPr>
          <w:rFonts w:ascii="Arial" w:eastAsiaTheme="minorHAnsi" w:hAnsi="Arial" w:cs="Arial"/>
          <w:i/>
          <w:sz w:val="24"/>
          <w:szCs w:val="24"/>
          <w:lang w:val="en-US" w:eastAsia="en-US"/>
        </w:rPr>
        <w:t xml:space="preserve">Pehenah de Ce </w:t>
      </w:r>
      <w:r w:rsidR="0022665A" w:rsidRPr="00970A62">
        <w:rPr>
          <w:rFonts w:ascii="Arial" w:eastAsiaTheme="minorHAnsi" w:hAnsi="Arial" w:cs="Arial"/>
          <w:i/>
          <w:sz w:val="24"/>
          <w:szCs w:val="24"/>
          <w:lang w:val="en-US" w:eastAsia="en-US"/>
        </w:rPr>
        <w:t>kepala desa mehi macam pelatihan gitu untuk pemberdayaan</w:t>
      </w:r>
      <w:r w:rsidR="006E3C75">
        <w:rPr>
          <w:rFonts w:ascii="Arial" w:eastAsiaTheme="minorHAnsi" w:hAnsi="Arial" w:cs="Arial"/>
          <w:i/>
          <w:sz w:val="24"/>
          <w:szCs w:val="24"/>
          <w:lang w:val="en-US" w:eastAsia="en-US"/>
        </w:rPr>
        <w:t xml:space="preserve"> keluarga dekat desa kita ka Ce</w:t>
      </w:r>
      <w:r w:rsidR="0022665A" w:rsidRPr="00970A62">
        <w:rPr>
          <w:rFonts w:ascii="Arial" w:eastAsiaTheme="minorHAnsi" w:hAnsi="Arial" w:cs="Arial"/>
          <w:i/>
          <w:sz w:val="24"/>
          <w:szCs w:val="24"/>
          <w:lang w:val="en-US" w:eastAsia="en-US"/>
        </w:rPr>
        <w:t>?”</w:t>
      </w:r>
      <w:r w:rsidR="006E3C75">
        <w:rPr>
          <w:rFonts w:ascii="Arial" w:eastAsiaTheme="minorHAnsi" w:hAnsi="Arial" w:cs="Arial"/>
          <w:i/>
          <w:sz w:val="24"/>
          <w:szCs w:val="24"/>
          <w:lang w:val="en-US" w:eastAsia="en-US"/>
        </w:rPr>
        <w:t xml:space="preserve"> </w:t>
      </w:r>
      <w:r w:rsidR="006E3C75">
        <w:rPr>
          <w:rFonts w:ascii="Arial" w:eastAsiaTheme="minorHAnsi" w:hAnsi="Arial" w:cs="Arial"/>
          <w:sz w:val="24"/>
          <w:szCs w:val="24"/>
          <w:lang w:val="en-US" w:eastAsia="en-US"/>
        </w:rPr>
        <w:t>(</w:t>
      </w:r>
      <w:r w:rsidR="007E05AA">
        <w:rPr>
          <w:rFonts w:ascii="Arial" w:eastAsiaTheme="minorHAnsi" w:hAnsi="Arial"/>
          <w:sz w:val="24"/>
          <w:lang w:val="en-US" w:eastAsia="en-US"/>
        </w:rPr>
        <w:t xml:space="preserve">Pernahkah kepala desa memberikan pelatihan dalam pemberdayaan keluarga di desa kita ini). </w:t>
      </w:r>
      <w:r w:rsidR="00970A62">
        <w:rPr>
          <w:rFonts w:ascii="Arial" w:eastAsiaTheme="minorHAnsi" w:hAnsi="Arial" w:cs="Arial"/>
          <w:sz w:val="24"/>
          <w:szCs w:val="24"/>
          <w:lang w:val="en-US" w:eastAsia="en-US"/>
        </w:rPr>
        <w:t xml:space="preserve">Beliau menjawab </w:t>
      </w:r>
      <w:r w:rsidR="00970A62" w:rsidRPr="00F4343D">
        <w:rPr>
          <w:rFonts w:ascii="Arial" w:eastAsiaTheme="minorHAnsi" w:hAnsi="Arial" w:cs="Arial"/>
          <w:i/>
          <w:sz w:val="24"/>
          <w:szCs w:val="24"/>
          <w:lang w:val="en-US" w:eastAsia="en-US"/>
        </w:rPr>
        <w:t>“Semalam tu kame ade de undang ke kantor desa dek kepala desa mehi pelatihan dekat kader-kader baik itu kader posy</w:t>
      </w:r>
      <w:r w:rsidR="00F4343D" w:rsidRPr="00F4343D">
        <w:rPr>
          <w:rFonts w:ascii="Arial" w:eastAsiaTheme="minorHAnsi" w:hAnsi="Arial" w:cs="Arial"/>
          <w:i/>
          <w:sz w:val="24"/>
          <w:szCs w:val="24"/>
          <w:lang w:val="en-US" w:eastAsia="en-US"/>
        </w:rPr>
        <w:t>andu atau kader</w:t>
      </w:r>
      <w:r w:rsidR="007E0533">
        <w:rPr>
          <w:rFonts w:ascii="Arial" w:eastAsiaTheme="minorHAnsi" w:hAnsi="Arial" w:cs="Arial"/>
          <w:i/>
          <w:sz w:val="24"/>
          <w:szCs w:val="24"/>
          <w:lang w:val="en-US" w:eastAsia="en-US"/>
        </w:rPr>
        <w:t xml:space="preserve"> </w:t>
      </w:r>
      <w:r w:rsidR="00F4343D" w:rsidRPr="00F4343D">
        <w:rPr>
          <w:rFonts w:ascii="Arial" w:eastAsiaTheme="minorHAnsi" w:hAnsi="Arial" w:cs="Arial"/>
          <w:i/>
          <w:sz w:val="24"/>
          <w:szCs w:val="24"/>
          <w:lang w:val="en-US" w:eastAsia="en-US"/>
        </w:rPr>
        <w:t xml:space="preserve">agi kelompok </w:t>
      </w:r>
      <w:r w:rsidR="00AF4687">
        <w:rPr>
          <w:rFonts w:ascii="Arial" w:eastAsiaTheme="minorHAnsi" w:hAnsi="Arial" w:cs="Arial"/>
          <w:i/>
          <w:sz w:val="24"/>
          <w:szCs w:val="24"/>
          <w:lang w:val="en-US" w:eastAsia="en-US"/>
        </w:rPr>
        <w:t>PKK</w:t>
      </w:r>
      <w:r w:rsidR="00F4343D" w:rsidRPr="00F4343D">
        <w:rPr>
          <w:rFonts w:ascii="Arial" w:eastAsiaTheme="minorHAnsi" w:hAnsi="Arial" w:cs="Arial"/>
          <w:i/>
          <w:sz w:val="24"/>
          <w:szCs w:val="24"/>
          <w:lang w:val="en-US" w:eastAsia="en-US"/>
        </w:rPr>
        <w:t xml:space="preserve"> paleng agi kame yang posyandu ka macam mehi tambah makan pade balita dan pencegahan stunting atau budak yang kuhang gizi atau yang kok beseh-beseh gitu dek kalau agi kelompok </w:t>
      </w:r>
      <w:r w:rsidR="00AF4687">
        <w:rPr>
          <w:rFonts w:ascii="Arial" w:eastAsiaTheme="minorHAnsi" w:hAnsi="Arial" w:cs="Arial"/>
          <w:i/>
          <w:sz w:val="24"/>
          <w:szCs w:val="24"/>
          <w:lang w:val="en-US" w:eastAsia="en-US"/>
        </w:rPr>
        <w:t>PKK</w:t>
      </w:r>
      <w:r w:rsidR="00F4343D" w:rsidRPr="00F4343D">
        <w:rPr>
          <w:rFonts w:ascii="Arial" w:eastAsiaTheme="minorHAnsi" w:hAnsi="Arial" w:cs="Arial"/>
          <w:i/>
          <w:sz w:val="24"/>
          <w:szCs w:val="24"/>
          <w:lang w:val="en-US" w:eastAsia="en-US"/>
        </w:rPr>
        <w:t xml:space="preserve"> ka macam entah muet keterampilan kerajinan tangan dek itu nya yang tau Ace e.”</w:t>
      </w:r>
      <w:r w:rsidR="007738CE">
        <w:rPr>
          <w:rFonts w:ascii="Arial" w:eastAsiaTheme="minorHAnsi" w:hAnsi="Arial" w:cs="Arial"/>
          <w:i/>
          <w:sz w:val="24"/>
          <w:szCs w:val="24"/>
          <w:lang w:val="en-US" w:eastAsia="en-US"/>
        </w:rPr>
        <w:t xml:space="preserve"> </w:t>
      </w:r>
      <w:r w:rsidR="007738CE">
        <w:rPr>
          <w:rFonts w:ascii="Arial" w:eastAsiaTheme="minorHAnsi" w:hAnsi="Arial" w:cs="Arial"/>
          <w:sz w:val="24"/>
          <w:szCs w:val="24"/>
          <w:lang w:val="en-US" w:eastAsia="en-US"/>
        </w:rPr>
        <w:t>(</w:t>
      </w:r>
      <w:r w:rsidR="00747DDC">
        <w:rPr>
          <w:rFonts w:ascii="Arial" w:eastAsiaTheme="minorHAnsi" w:hAnsi="Arial"/>
          <w:sz w:val="24"/>
          <w:lang w:val="en-US" w:eastAsia="en-US"/>
        </w:rPr>
        <w:t xml:space="preserve">Pelatihan tersebut hanya diberikan kepada kader-kader, seperti kader posyandu, yang fokus pada tambahan makanan untuk ibu dan anak, serta pencegahan stunting. Sementara itu, kader </w:t>
      </w:r>
      <w:r w:rsidR="00AF4687">
        <w:rPr>
          <w:rFonts w:ascii="Arial" w:eastAsiaTheme="minorHAnsi" w:hAnsi="Arial"/>
          <w:sz w:val="24"/>
          <w:lang w:val="en-US" w:eastAsia="en-US"/>
        </w:rPr>
        <w:t>PKK</w:t>
      </w:r>
      <w:r w:rsidR="00747DDC">
        <w:rPr>
          <w:rFonts w:ascii="Arial" w:eastAsiaTheme="minorHAnsi" w:hAnsi="Arial"/>
          <w:sz w:val="24"/>
          <w:lang w:val="en-US" w:eastAsia="en-US"/>
        </w:rPr>
        <w:t xml:space="preserve"> juga mendapatkan pelatihan untuk membuat kerajinan tangan).</w:t>
      </w:r>
    </w:p>
    <w:p w:rsidR="0077772C" w:rsidRPr="007738CE" w:rsidRDefault="0077772C" w:rsidP="0077772C">
      <w:pPr>
        <w:spacing w:after="0" w:line="240" w:lineRule="auto"/>
        <w:jc w:val="both"/>
        <w:rPr>
          <w:rFonts w:ascii="Arial" w:eastAsia="Calibri" w:hAnsi="Arial" w:cs="Arial"/>
          <w:sz w:val="24"/>
          <w:szCs w:val="24"/>
          <w:lang w:val="en-US" w:eastAsia="en-US"/>
        </w:rPr>
      </w:pPr>
    </w:p>
    <w:p w:rsidR="006C4D30" w:rsidRDefault="00977135" w:rsidP="009B0EFF">
      <w:pPr>
        <w:spacing w:after="0" w:line="480" w:lineRule="auto"/>
        <w:ind w:firstLine="720"/>
        <w:jc w:val="both"/>
        <w:rPr>
          <w:rFonts w:ascii="Arial" w:eastAsia="Calibri" w:hAnsi="Arial" w:cs="Arial"/>
          <w:sz w:val="24"/>
          <w:szCs w:val="24"/>
          <w:lang w:val="en-US" w:eastAsia="en-US"/>
        </w:rPr>
      </w:pPr>
      <w:r w:rsidRPr="001150BA">
        <w:rPr>
          <w:rFonts w:ascii="Arial" w:eastAsiaTheme="minorHAnsi" w:hAnsi="Arial" w:cs="Arial"/>
          <w:sz w:val="24"/>
          <w:szCs w:val="24"/>
          <w:lang w:val="en-US" w:eastAsia="en-US"/>
        </w:rPr>
        <w:t xml:space="preserve">Kemudian berdasarkan hasil </w:t>
      </w:r>
      <w:r w:rsidR="00621E94" w:rsidRPr="001150BA">
        <w:rPr>
          <w:rFonts w:ascii="Arial" w:eastAsiaTheme="minorHAnsi" w:hAnsi="Arial" w:cs="Arial"/>
          <w:sz w:val="24"/>
          <w:szCs w:val="24"/>
          <w:lang w:val="en-US" w:eastAsia="en-US"/>
        </w:rPr>
        <w:t>wawancara penulis dengan Cece</w:t>
      </w:r>
      <w:r w:rsidR="001150BA">
        <w:rPr>
          <w:rFonts w:ascii="Arial" w:eastAsiaTheme="minorHAnsi" w:hAnsi="Arial" w:cs="Arial"/>
          <w:sz w:val="24"/>
          <w:szCs w:val="24"/>
          <w:lang w:val="en-US" w:eastAsia="en-US"/>
        </w:rPr>
        <w:t xml:space="preserve"> Yanti selaku ketua kelompok </w:t>
      </w:r>
      <w:r w:rsidR="00AF4687">
        <w:rPr>
          <w:rFonts w:ascii="Arial" w:eastAsiaTheme="minorHAnsi" w:hAnsi="Arial" w:cs="Arial"/>
          <w:sz w:val="24"/>
          <w:szCs w:val="24"/>
          <w:lang w:val="en-US" w:eastAsia="en-US"/>
        </w:rPr>
        <w:t>PKK</w:t>
      </w:r>
      <w:r w:rsidRPr="001150BA">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penulis mengajukan pertanyaan kepada beliau sebagai berikut:</w:t>
      </w:r>
    </w:p>
    <w:p w:rsidR="000B3AA1" w:rsidRDefault="00977135" w:rsidP="00FC6B0F">
      <w:pPr>
        <w:spacing w:after="0" w:line="240" w:lineRule="auto"/>
        <w:jc w:val="both"/>
        <w:rPr>
          <w:rFonts w:ascii="Arial" w:eastAsia="Calibri" w:hAnsi="Arial" w:cs="Times New Roman"/>
          <w:sz w:val="24"/>
          <w:lang w:val="en-US" w:eastAsia="en-US"/>
        </w:rPr>
      </w:pPr>
      <w:r>
        <w:rPr>
          <w:rFonts w:ascii="Arial" w:eastAsiaTheme="minorHAnsi" w:hAnsi="Arial" w:cs="Arial"/>
          <w:sz w:val="24"/>
          <w:szCs w:val="24"/>
          <w:lang w:val="en-US" w:eastAsia="en-US"/>
        </w:rPr>
        <w:t>“</w:t>
      </w:r>
      <w:r w:rsidR="007E0533">
        <w:rPr>
          <w:rFonts w:ascii="Arial" w:eastAsiaTheme="minorHAnsi" w:hAnsi="Arial" w:cs="Arial"/>
          <w:sz w:val="24"/>
          <w:szCs w:val="24"/>
          <w:lang w:val="en-US" w:eastAsia="en-US"/>
        </w:rPr>
        <w:t>Agi desa apa aje yang pehenah de buet kalau dek</w:t>
      </w:r>
      <w:r w:rsidR="002756D2">
        <w:rPr>
          <w:rFonts w:ascii="Arial" w:eastAsiaTheme="minorHAnsi" w:hAnsi="Arial" w:cs="Arial"/>
          <w:sz w:val="24"/>
          <w:szCs w:val="24"/>
          <w:lang w:val="en-US" w:eastAsia="en-US"/>
        </w:rPr>
        <w:t>at pemberdayaan keluarga ka Ce</w:t>
      </w:r>
      <w:r w:rsidR="007E0533">
        <w:rPr>
          <w:rFonts w:ascii="Arial" w:eastAsiaTheme="minorHAnsi" w:hAnsi="Arial" w:cs="Arial"/>
          <w:sz w:val="24"/>
          <w:szCs w:val="24"/>
          <w:lang w:val="en-US" w:eastAsia="en-US"/>
        </w:rPr>
        <w:t xml:space="preserve"> e?”</w:t>
      </w:r>
      <w:r w:rsidR="00621E94">
        <w:rPr>
          <w:rFonts w:ascii="Arial" w:eastAsiaTheme="minorHAnsi" w:hAnsi="Arial" w:cs="Arial"/>
          <w:sz w:val="24"/>
          <w:szCs w:val="24"/>
          <w:lang w:val="en-US" w:eastAsia="en-US"/>
        </w:rPr>
        <w:t xml:space="preserve"> (</w:t>
      </w:r>
      <w:r w:rsidR="00652C94">
        <w:rPr>
          <w:rFonts w:ascii="Arial" w:eastAsiaTheme="minorHAnsi" w:hAnsi="Arial"/>
          <w:sz w:val="24"/>
          <w:lang w:val="en-US" w:eastAsia="en-US"/>
        </w:rPr>
        <w:t>Apa saja yang pernah dilakukan kepala desa dalam pemberdayaan keluarga di desa ini</w:t>
      </w:r>
      <w:r w:rsidR="00621E94">
        <w:rPr>
          <w:rFonts w:ascii="Arial" w:eastAsiaTheme="minorHAnsi" w:hAnsi="Arial" w:cs="Arial"/>
          <w:sz w:val="24"/>
          <w:szCs w:val="24"/>
          <w:lang w:val="en-US" w:eastAsia="en-US"/>
        </w:rPr>
        <w:t>).</w:t>
      </w:r>
      <w:r w:rsidR="007E0533">
        <w:rPr>
          <w:rFonts w:ascii="Arial" w:eastAsiaTheme="minorHAnsi" w:hAnsi="Arial" w:cs="Arial"/>
          <w:sz w:val="24"/>
          <w:szCs w:val="24"/>
          <w:lang w:val="en-US" w:eastAsia="en-US"/>
        </w:rPr>
        <w:t xml:space="preserve"> Beliau menjawab </w:t>
      </w:r>
      <w:r w:rsidR="007E0533" w:rsidRPr="00162539">
        <w:rPr>
          <w:rFonts w:ascii="Arial" w:eastAsiaTheme="minorHAnsi" w:hAnsi="Arial" w:cs="Arial"/>
          <w:i/>
          <w:sz w:val="24"/>
          <w:szCs w:val="24"/>
          <w:lang w:val="en-US" w:eastAsia="en-US"/>
        </w:rPr>
        <w:t>“</w:t>
      </w:r>
      <w:r w:rsidR="00162539" w:rsidRPr="00162539">
        <w:rPr>
          <w:rFonts w:ascii="Arial" w:eastAsiaTheme="minorHAnsi" w:hAnsi="Arial" w:cs="Arial"/>
          <w:i/>
          <w:sz w:val="24"/>
          <w:szCs w:val="24"/>
          <w:lang w:val="en-US" w:eastAsia="en-US"/>
        </w:rPr>
        <w:t xml:space="preserve">Kame semalam tu ade juge de undang ke kantor desa ken mehi macam pelatihan gitu dekat kader-kader </w:t>
      </w:r>
      <w:r w:rsidR="00AF4687">
        <w:rPr>
          <w:rFonts w:ascii="Arial" w:eastAsiaTheme="minorHAnsi" w:hAnsi="Arial" w:cs="Arial"/>
          <w:i/>
          <w:sz w:val="24"/>
          <w:szCs w:val="24"/>
          <w:lang w:val="en-US" w:eastAsia="en-US"/>
        </w:rPr>
        <w:t>PKK</w:t>
      </w:r>
      <w:r w:rsidR="00162539" w:rsidRPr="00162539">
        <w:rPr>
          <w:rFonts w:ascii="Arial" w:eastAsiaTheme="minorHAnsi" w:hAnsi="Arial" w:cs="Arial"/>
          <w:i/>
          <w:sz w:val="24"/>
          <w:szCs w:val="24"/>
          <w:lang w:val="en-US" w:eastAsia="en-US"/>
        </w:rPr>
        <w:t xml:space="preserve"> entah nak buet kerajinan tangan ken entah itu muet tikah, muet tudung saji, entah muet apa-apa gitu agi ken itu kame depat dana nya agi desa kalau dana desa tu lamet kelueh kegiatan tu kok bejelan jedi kegiatan yang kame buet tu tergantung agi dana desa dek.”</w:t>
      </w:r>
      <w:r w:rsidR="00FC6B0F">
        <w:rPr>
          <w:rFonts w:ascii="Arial" w:eastAsiaTheme="minorHAnsi" w:hAnsi="Arial" w:cs="Arial"/>
          <w:i/>
          <w:sz w:val="24"/>
          <w:szCs w:val="24"/>
          <w:lang w:val="en-US" w:eastAsia="en-US"/>
        </w:rPr>
        <w:t xml:space="preserve"> </w:t>
      </w:r>
      <w:r w:rsidR="00FC6B0F">
        <w:rPr>
          <w:rFonts w:ascii="Arial" w:eastAsiaTheme="minorHAnsi" w:hAnsi="Arial" w:cs="Arial"/>
          <w:sz w:val="24"/>
          <w:szCs w:val="24"/>
          <w:lang w:val="en-US" w:eastAsia="en-US"/>
        </w:rPr>
        <w:t>(</w:t>
      </w:r>
      <w:r w:rsidR="00652C94">
        <w:rPr>
          <w:rFonts w:ascii="Arial" w:eastAsiaTheme="minorHAnsi" w:hAnsi="Arial"/>
          <w:sz w:val="24"/>
          <w:lang w:val="en-US" w:eastAsia="en-US"/>
        </w:rPr>
        <w:t>Kami kemari diundang ke kantor untuk mengikuti pelatihan bagi kader-kader, di mana mereka diajarkan membuat kerajinan tangan seperti tikar, tudung saji, dan kerajinan lainnya.</w:t>
      </w:r>
    </w:p>
    <w:p w:rsidR="00652C94" w:rsidRPr="00FC6B0F" w:rsidRDefault="00652C94" w:rsidP="00FC6B0F">
      <w:pPr>
        <w:spacing w:after="0" w:line="240" w:lineRule="auto"/>
        <w:jc w:val="both"/>
        <w:rPr>
          <w:rFonts w:ascii="Arial" w:eastAsia="Calibri" w:hAnsi="Arial" w:cs="Arial"/>
          <w:sz w:val="24"/>
          <w:szCs w:val="24"/>
          <w:lang w:val="en-US" w:eastAsia="en-US"/>
        </w:rPr>
      </w:pPr>
    </w:p>
    <w:p w:rsidR="00DA1FB6" w:rsidRDefault="00977135" w:rsidP="009B0EFF">
      <w:pPr>
        <w:spacing w:after="0" w:line="480" w:lineRule="auto"/>
        <w:ind w:firstLine="720"/>
        <w:jc w:val="both"/>
        <w:rPr>
          <w:rFonts w:ascii="Arial" w:eastAsia="Calibri" w:hAnsi="Arial" w:cs="Arial"/>
          <w:sz w:val="24"/>
          <w:szCs w:val="24"/>
          <w:lang w:val="en-US" w:eastAsia="en-US"/>
        </w:rPr>
      </w:pPr>
      <w:r w:rsidRPr="001150BA">
        <w:rPr>
          <w:rFonts w:ascii="Arial" w:eastAsiaTheme="minorHAnsi" w:hAnsi="Arial" w:cs="Arial"/>
          <w:sz w:val="24"/>
          <w:szCs w:val="24"/>
          <w:lang w:val="en-US" w:eastAsia="en-US"/>
        </w:rPr>
        <w:lastRenderedPageBreak/>
        <w:t xml:space="preserve">Selanjutnya berdasarkan hasil wawancara penulis dengan Bah Askarianto selaku ketua Adat Budaya Akit </w:t>
      </w:r>
      <w:r>
        <w:rPr>
          <w:rFonts w:ascii="Arial" w:eastAsiaTheme="minorHAnsi" w:hAnsi="Arial" w:cs="Arial"/>
          <w:sz w:val="24"/>
          <w:szCs w:val="24"/>
          <w:lang w:val="en-US" w:eastAsia="en-US"/>
        </w:rPr>
        <w:t>penulis mengajukan pertanyaan kepada beliau sebagai berikut:</w:t>
      </w:r>
    </w:p>
    <w:p w:rsidR="00DA1FB6" w:rsidRDefault="00977135" w:rsidP="00574790">
      <w:pPr>
        <w:spacing w:after="0" w:line="240" w:lineRule="auto"/>
        <w:jc w:val="both"/>
        <w:rPr>
          <w:rFonts w:ascii="Arial" w:eastAsia="Calibri" w:hAnsi="Arial" w:cs="Arial"/>
          <w:sz w:val="24"/>
          <w:szCs w:val="24"/>
          <w:lang w:val="en-US" w:eastAsia="en-US"/>
        </w:rPr>
      </w:pPr>
      <w:r w:rsidRPr="004B239C">
        <w:rPr>
          <w:rFonts w:ascii="Arial" w:eastAsiaTheme="minorHAnsi" w:hAnsi="Arial" w:cs="Arial"/>
          <w:i/>
          <w:sz w:val="24"/>
          <w:szCs w:val="24"/>
          <w:lang w:val="en-US" w:eastAsia="en-US"/>
        </w:rPr>
        <w:t>“</w:t>
      </w:r>
      <w:r w:rsidR="00100BBF" w:rsidRPr="004B239C">
        <w:rPr>
          <w:rFonts w:ascii="Arial" w:eastAsiaTheme="minorHAnsi" w:hAnsi="Arial" w:cs="Arial"/>
          <w:i/>
          <w:sz w:val="24"/>
          <w:szCs w:val="24"/>
          <w:lang w:val="en-US" w:eastAsia="en-US"/>
        </w:rPr>
        <w:t>Kalau agi aspek pemberdayaan keluarga yang setau Bah ah ne apa aje yang pehenah de buet oleh kepala desa kita ka Bah e?”</w:t>
      </w:r>
      <w:r w:rsidR="00100BBF">
        <w:rPr>
          <w:rFonts w:ascii="Arial" w:eastAsiaTheme="minorHAnsi" w:hAnsi="Arial" w:cs="Arial"/>
          <w:sz w:val="24"/>
          <w:szCs w:val="24"/>
          <w:lang w:val="en-US" w:eastAsia="en-US"/>
        </w:rPr>
        <w:t xml:space="preserve"> </w:t>
      </w:r>
      <w:r w:rsidR="00574790">
        <w:rPr>
          <w:rFonts w:ascii="Arial" w:eastAsiaTheme="minorHAnsi" w:hAnsi="Arial" w:cs="Arial"/>
          <w:sz w:val="24"/>
          <w:szCs w:val="24"/>
          <w:lang w:val="en-US" w:eastAsia="en-US"/>
        </w:rPr>
        <w:t>(</w:t>
      </w:r>
      <w:r w:rsidR="00740AD1">
        <w:rPr>
          <w:rFonts w:ascii="Arial" w:eastAsiaTheme="minorHAnsi" w:hAnsi="Arial"/>
          <w:sz w:val="24"/>
          <w:lang w:val="en-US" w:eastAsia="en-US"/>
        </w:rPr>
        <w:t>Dari aspek pemberdayaan keluarga, apa saja yang pernah dilakukan oleh kepala desa menurut pengetahuan Bapak).</w:t>
      </w:r>
      <w:r w:rsidR="00574790">
        <w:rPr>
          <w:rFonts w:ascii="Arial" w:eastAsiaTheme="minorHAnsi" w:hAnsi="Arial" w:cs="Arial"/>
          <w:sz w:val="24"/>
          <w:szCs w:val="24"/>
          <w:lang w:val="en-US" w:eastAsia="en-US"/>
        </w:rPr>
        <w:t xml:space="preserve"> </w:t>
      </w:r>
      <w:r w:rsidR="00100BBF">
        <w:rPr>
          <w:rFonts w:ascii="Arial" w:eastAsiaTheme="minorHAnsi" w:hAnsi="Arial" w:cs="Arial"/>
          <w:sz w:val="24"/>
          <w:szCs w:val="24"/>
          <w:lang w:val="en-US" w:eastAsia="en-US"/>
        </w:rPr>
        <w:t xml:space="preserve">Beliau menjawab </w:t>
      </w:r>
      <w:r w:rsidR="00100BBF" w:rsidRPr="004B239C">
        <w:rPr>
          <w:rFonts w:ascii="Arial" w:eastAsiaTheme="minorHAnsi" w:hAnsi="Arial" w:cs="Arial"/>
          <w:i/>
          <w:sz w:val="24"/>
          <w:szCs w:val="24"/>
          <w:lang w:val="en-US" w:eastAsia="en-US"/>
        </w:rPr>
        <w:t xml:space="preserve">“Paleng mehi pelatihan dekat uhang posyandu atau uhang </w:t>
      </w:r>
      <w:r w:rsidR="00AF4687">
        <w:rPr>
          <w:rFonts w:ascii="Arial" w:eastAsiaTheme="minorHAnsi" w:hAnsi="Arial" w:cs="Arial"/>
          <w:i/>
          <w:sz w:val="24"/>
          <w:szCs w:val="24"/>
          <w:lang w:val="en-US" w:eastAsia="en-US"/>
        </w:rPr>
        <w:t>PKK</w:t>
      </w:r>
      <w:r w:rsidR="00100BBF" w:rsidRPr="004B239C">
        <w:rPr>
          <w:rFonts w:ascii="Arial" w:eastAsiaTheme="minorHAnsi" w:hAnsi="Arial" w:cs="Arial"/>
          <w:i/>
          <w:sz w:val="24"/>
          <w:szCs w:val="24"/>
          <w:lang w:val="en-US" w:eastAsia="en-US"/>
        </w:rPr>
        <w:t xml:space="preserve"> macam pencegahan</w:t>
      </w:r>
      <w:r w:rsidR="00C968C2">
        <w:rPr>
          <w:rFonts w:ascii="Arial" w:eastAsiaTheme="minorHAnsi" w:hAnsi="Arial" w:cs="Arial"/>
          <w:i/>
          <w:sz w:val="24"/>
          <w:szCs w:val="24"/>
          <w:lang w:val="en-US" w:eastAsia="en-US"/>
        </w:rPr>
        <w:t xml:space="preserve">stuntung pada </w:t>
      </w:r>
      <w:r w:rsidR="00100BBF" w:rsidRPr="004B239C">
        <w:rPr>
          <w:rFonts w:ascii="Arial" w:eastAsiaTheme="minorHAnsi" w:hAnsi="Arial" w:cs="Arial"/>
          <w:i/>
          <w:sz w:val="24"/>
          <w:szCs w:val="24"/>
          <w:lang w:val="en-US" w:eastAsia="en-US"/>
        </w:rPr>
        <w:t xml:space="preserve"> budak-budak yang kuhang gizi entah apa gitu ken tehus yang </w:t>
      </w:r>
      <w:r w:rsidR="00AF4687">
        <w:rPr>
          <w:rFonts w:ascii="Arial" w:eastAsiaTheme="minorHAnsi" w:hAnsi="Arial" w:cs="Arial"/>
          <w:i/>
          <w:sz w:val="24"/>
          <w:szCs w:val="24"/>
          <w:lang w:val="en-US" w:eastAsia="en-US"/>
        </w:rPr>
        <w:t>PKK</w:t>
      </w:r>
      <w:r w:rsidR="00100BBF" w:rsidRPr="004B239C">
        <w:rPr>
          <w:rFonts w:ascii="Arial" w:eastAsiaTheme="minorHAnsi" w:hAnsi="Arial" w:cs="Arial"/>
          <w:i/>
          <w:sz w:val="24"/>
          <w:szCs w:val="24"/>
          <w:lang w:val="en-US" w:eastAsia="en-US"/>
        </w:rPr>
        <w:t>nya entah ade muet keterampilan tangan gitu delam pemberdayaan keluarga segitunya Bah tau dek e.”</w:t>
      </w:r>
      <w:r w:rsidR="00C968C2">
        <w:rPr>
          <w:rFonts w:ascii="Arial" w:eastAsiaTheme="minorHAnsi" w:hAnsi="Arial" w:cs="Arial"/>
          <w:i/>
          <w:sz w:val="24"/>
          <w:szCs w:val="24"/>
          <w:lang w:val="en-US" w:eastAsia="en-US"/>
        </w:rPr>
        <w:t xml:space="preserve"> </w:t>
      </w:r>
      <w:r w:rsidR="00C968C2">
        <w:rPr>
          <w:rFonts w:ascii="Arial" w:eastAsiaTheme="minorHAnsi" w:hAnsi="Arial" w:cs="Arial"/>
          <w:sz w:val="24"/>
          <w:szCs w:val="24"/>
          <w:lang w:val="en-US" w:eastAsia="en-US"/>
        </w:rPr>
        <w:t>(</w:t>
      </w:r>
      <w:r w:rsidR="00740AD1">
        <w:rPr>
          <w:rFonts w:ascii="Arial" w:eastAsiaTheme="minorHAnsi" w:hAnsi="Arial"/>
          <w:sz w:val="24"/>
          <w:lang w:val="en-US" w:eastAsia="en-US"/>
        </w:rPr>
        <w:t xml:space="preserve">Memberikan pelatihan kepada kader-kader posyandu dan kader </w:t>
      </w:r>
      <w:r w:rsidR="00AF4687">
        <w:rPr>
          <w:rFonts w:ascii="Arial" w:eastAsiaTheme="minorHAnsi" w:hAnsi="Arial"/>
          <w:sz w:val="24"/>
          <w:lang w:val="en-US" w:eastAsia="en-US"/>
        </w:rPr>
        <w:t>PKK</w:t>
      </w:r>
      <w:r w:rsidR="00740AD1">
        <w:rPr>
          <w:rFonts w:ascii="Arial" w:eastAsiaTheme="minorHAnsi" w:hAnsi="Arial"/>
          <w:sz w:val="24"/>
          <w:lang w:val="en-US" w:eastAsia="en-US"/>
        </w:rPr>
        <w:t>, seperti pencegahan stunting pada anak-anak yang kurang gizi, serta pelatihan untuk membuat kerajinan tangan seperti tikar, tudung saji, dan bunga).</w:t>
      </w:r>
    </w:p>
    <w:p w:rsidR="00976481" w:rsidRPr="00C968C2" w:rsidRDefault="00976481" w:rsidP="00574790">
      <w:pPr>
        <w:spacing w:after="0" w:line="240" w:lineRule="auto"/>
        <w:jc w:val="both"/>
        <w:rPr>
          <w:rFonts w:ascii="Arial" w:eastAsia="Calibri" w:hAnsi="Arial" w:cs="Arial"/>
          <w:sz w:val="24"/>
          <w:szCs w:val="24"/>
          <w:lang w:val="en-US" w:eastAsia="en-US"/>
        </w:rPr>
      </w:pPr>
    </w:p>
    <w:p w:rsidR="00FF36E3" w:rsidRDefault="00977135" w:rsidP="009B0EFF">
      <w:pPr>
        <w:spacing w:after="0" w:line="480" w:lineRule="auto"/>
        <w:ind w:firstLine="720"/>
        <w:jc w:val="both"/>
        <w:rPr>
          <w:rFonts w:ascii="Arial" w:eastAsia="Calibri" w:hAnsi="Arial" w:cs="Arial"/>
          <w:sz w:val="24"/>
          <w:szCs w:val="24"/>
          <w:lang w:val="en-US" w:eastAsia="en-US"/>
        </w:rPr>
      </w:pPr>
      <w:r w:rsidRPr="00AD0412">
        <w:rPr>
          <w:rFonts w:ascii="Arial" w:eastAsiaTheme="minorHAnsi" w:hAnsi="Arial" w:cs="Arial"/>
          <w:sz w:val="24"/>
          <w:szCs w:val="24"/>
          <w:lang w:val="en-US" w:eastAsia="en-US"/>
        </w:rPr>
        <w:t xml:space="preserve">Kemudian berdasarkan hasil wawancara penulis dengan Ahya Junai  selaku ketua kelompok peternak </w:t>
      </w:r>
      <w:r>
        <w:rPr>
          <w:rFonts w:ascii="Arial" w:eastAsiaTheme="minorHAnsi" w:hAnsi="Arial" w:cs="Arial"/>
          <w:sz w:val="24"/>
          <w:szCs w:val="24"/>
          <w:lang w:val="en-US" w:eastAsia="en-US"/>
        </w:rPr>
        <w:t>penulis mengajukan pertanyaan kepada beliau sebagai berikut:</w:t>
      </w:r>
    </w:p>
    <w:p w:rsidR="00FF36E3" w:rsidRDefault="00977135" w:rsidP="008C073D">
      <w:pPr>
        <w:spacing w:after="0" w:line="240" w:lineRule="auto"/>
        <w:jc w:val="both"/>
        <w:rPr>
          <w:rFonts w:ascii="Arial" w:eastAsia="Calibri" w:hAnsi="Arial" w:cs="Arial"/>
          <w:sz w:val="24"/>
          <w:szCs w:val="24"/>
          <w:lang w:val="en-US" w:eastAsia="en-US"/>
        </w:rPr>
      </w:pPr>
      <w:r w:rsidRPr="00F03AFC">
        <w:rPr>
          <w:rFonts w:ascii="Arial" w:eastAsiaTheme="minorHAnsi" w:hAnsi="Arial" w:cs="Arial"/>
          <w:i/>
          <w:sz w:val="24"/>
          <w:szCs w:val="24"/>
          <w:lang w:val="en-US" w:eastAsia="en-US"/>
        </w:rPr>
        <w:t>“Setau ahya kalau agi aspek pemberdayaan keluarga yang pehenah kepala desa kita buet tu apa aje hia e?”</w:t>
      </w:r>
      <w:r w:rsidR="00862C9E">
        <w:rPr>
          <w:rFonts w:ascii="Arial" w:eastAsiaTheme="minorHAnsi" w:hAnsi="Arial" w:cs="Arial"/>
          <w:i/>
          <w:sz w:val="24"/>
          <w:szCs w:val="24"/>
          <w:lang w:val="en-US" w:eastAsia="en-US"/>
        </w:rPr>
        <w:t xml:space="preserve"> </w:t>
      </w:r>
      <w:r w:rsidR="00862C9E">
        <w:rPr>
          <w:rFonts w:ascii="Arial" w:eastAsiaTheme="minorHAnsi" w:hAnsi="Arial" w:cs="Arial"/>
          <w:sz w:val="24"/>
          <w:szCs w:val="24"/>
          <w:lang w:val="en-US" w:eastAsia="en-US"/>
        </w:rPr>
        <w:t>(</w:t>
      </w:r>
      <w:r w:rsidR="00A86CC1">
        <w:rPr>
          <w:rFonts w:ascii="Arial" w:eastAsiaTheme="minorHAnsi" w:hAnsi="Arial"/>
          <w:sz w:val="24"/>
          <w:lang w:val="en-US" w:eastAsia="en-US"/>
        </w:rPr>
        <w:t xml:space="preserve">Sepengetahuan Bapak, apa saja yang pernah dilakukan kepala desa dalam aspek pemberdayaan keluarga di sini). </w:t>
      </w:r>
      <w:r w:rsidRPr="00F03AFC">
        <w:rPr>
          <w:rFonts w:ascii="Arial" w:eastAsiaTheme="minorHAnsi" w:hAnsi="Arial" w:cs="Arial"/>
          <w:sz w:val="24"/>
          <w:szCs w:val="24"/>
          <w:lang w:val="en-US" w:eastAsia="en-US"/>
        </w:rPr>
        <w:t>Beliau menjawab</w:t>
      </w:r>
      <w:r w:rsidRPr="00F03AFC">
        <w:rPr>
          <w:rFonts w:ascii="Arial" w:eastAsiaTheme="minorHAnsi" w:hAnsi="Arial" w:cs="Arial"/>
          <w:i/>
          <w:sz w:val="24"/>
          <w:szCs w:val="24"/>
          <w:lang w:val="en-US" w:eastAsia="en-US"/>
        </w:rPr>
        <w:t xml:space="preserve"> “Paleng yang lebih tau kalau agi pemberdayaan keluarga ka uhang-uhang posyandu dengan uhang </w:t>
      </w:r>
      <w:r w:rsidR="00AF4687">
        <w:rPr>
          <w:rFonts w:ascii="Arial" w:eastAsiaTheme="minorHAnsi" w:hAnsi="Arial" w:cs="Arial"/>
          <w:i/>
          <w:sz w:val="24"/>
          <w:szCs w:val="24"/>
          <w:lang w:val="en-US" w:eastAsia="en-US"/>
        </w:rPr>
        <w:t>PKK</w:t>
      </w:r>
      <w:r w:rsidRPr="00F03AFC">
        <w:rPr>
          <w:rFonts w:ascii="Arial" w:eastAsiaTheme="minorHAnsi" w:hAnsi="Arial" w:cs="Arial"/>
          <w:i/>
          <w:sz w:val="24"/>
          <w:szCs w:val="24"/>
          <w:lang w:val="en-US" w:eastAsia="en-US"/>
        </w:rPr>
        <w:t xml:space="preserve"> sebeb uhang itu pehenah de undang ke kantor desa semacam kena behi pelatihan gitu misalnya agi posyandu ade pencegahan budak-budak yang kok beseh atau yang kok ade sehat amat tu lepas tu entah apa agi yang de buet, kalau agi </w:t>
      </w:r>
      <w:r w:rsidR="00AF4687">
        <w:rPr>
          <w:rFonts w:ascii="Arial" w:eastAsiaTheme="minorHAnsi" w:hAnsi="Arial" w:cs="Arial"/>
          <w:i/>
          <w:sz w:val="24"/>
          <w:szCs w:val="24"/>
          <w:lang w:val="en-US" w:eastAsia="en-US"/>
        </w:rPr>
        <w:t>PKK</w:t>
      </w:r>
      <w:r w:rsidRPr="00F03AFC">
        <w:rPr>
          <w:rFonts w:ascii="Arial" w:eastAsiaTheme="minorHAnsi" w:hAnsi="Arial" w:cs="Arial"/>
          <w:i/>
          <w:sz w:val="24"/>
          <w:szCs w:val="24"/>
          <w:lang w:val="en-US" w:eastAsia="en-US"/>
        </w:rPr>
        <w:t xml:space="preserve"> ka paleng muet-muet kerajinan tangan gitu supaya depat de juel itu nya yang tau ahya ka dek.” </w:t>
      </w:r>
      <w:r w:rsidR="00006D44">
        <w:rPr>
          <w:rFonts w:ascii="Arial" w:eastAsiaTheme="minorHAnsi" w:hAnsi="Arial" w:cs="Arial"/>
          <w:sz w:val="24"/>
          <w:szCs w:val="24"/>
          <w:lang w:val="en-US" w:eastAsia="en-US"/>
        </w:rPr>
        <w:t>(</w:t>
      </w:r>
      <w:r w:rsidR="00F647D3">
        <w:rPr>
          <w:rFonts w:ascii="Arial" w:eastAsiaTheme="minorHAnsi" w:hAnsi="Arial"/>
          <w:sz w:val="24"/>
          <w:lang w:val="en-US" w:eastAsia="en-US"/>
        </w:rPr>
        <w:t>P</w:t>
      </w:r>
      <w:r w:rsidR="00A86CC1">
        <w:rPr>
          <w:rFonts w:ascii="Arial" w:eastAsiaTheme="minorHAnsi" w:hAnsi="Arial"/>
          <w:sz w:val="24"/>
          <w:lang w:val="en-US" w:eastAsia="en-US"/>
        </w:rPr>
        <w:t xml:space="preserve">elatihan yang diberikan kepada kader posyandu dan </w:t>
      </w:r>
      <w:r w:rsidR="00AF4687">
        <w:rPr>
          <w:rFonts w:ascii="Arial" w:eastAsiaTheme="minorHAnsi" w:hAnsi="Arial"/>
          <w:sz w:val="24"/>
          <w:lang w:val="en-US" w:eastAsia="en-US"/>
        </w:rPr>
        <w:t>PKK</w:t>
      </w:r>
      <w:r w:rsidR="00A86CC1">
        <w:rPr>
          <w:rFonts w:ascii="Arial" w:eastAsiaTheme="minorHAnsi" w:hAnsi="Arial"/>
          <w:sz w:val="24"/>
          <w:lang w:val="en-US" w:eastAsia="en-US"/>
        </w:rPr>
        <w:t xml:space="preserve"> mengenai pencegahan stunting pada anak-anak yang kurang gizi, serta pelatihan untuk membuat kerajinan tangan, seperti tikar, tudung saji, dan lainnya).</w:t>
      </w:r>
    </w:p>
    <w:p w:rsidR="008C073D" w:rsidRPr="00006D44" w:rsidRDefault="008C073D" w:rsidP="008C073D">
      <w:pPr>
        <w:spacing w:after="0" w:line="240" w:lineRule="auto"/>
        <w:jc w:val="both"/>
        <w:rPr>
          <w:rFonts w:ascii="Arial" w:eastAsia="Calibri" w:hAnsi="Arial" w:cs="Arial"/>
          <w:sz w:val="24"/>
          <w:szCs w:val="24"/>
          <w:lang w:val="en-US" w:eastAsia="en-US"/>
        </w:rPr>
      </w:pPr>
    </w:p>
    <w:p w:rsidR="00CC7D4C" w:rsidRDefault="00977135" w:rsidP="009B0EFF">
      <w:pPr>
        <w:spacing w:after="0" w:line="480" w:lineRule="auto"/>
        <w:ind w:firstLine="720"/>
        <w:jc w:val="both"/>
        <w:rPr>
          <w:rFonts w:ascii="Arial" w:eastAsia="Calibri" w:hAnsi="Arial" w:cs="Arial"/>
          <w:sz w:val="24"/>
          <w:szCs w:val="24"/>
          <w:lang w:val="en-US" w:eastAsia="en-US"/>
        </w:rPr>
      </w:pPr>
      <w:r w:rsidRPr="002F3D75">
        <w:rPr>
          <w:rFonts w:ascii="Arial" w:eastAsiaTheme="minorHAnsi" w:hAnsi="Arial" w:cs="Arial"/>
          <w:sz w:val="24"/>
          <w:szCs w:val="24"/>
          <w:lang w:val="en-US" w:eastAsia="en-US"/>
        </w:rPr>
        <w:t xml:space="preserve">Selanjutnya berdasarkan hasil wawancara penulis dengan Ahya Odi selaku ketua kelompok petani </w:t>
      </w:r>
      <w:r>
        <w:rPr>
          <w:rFonts w:ascii="Arial" w:eastAsiaTheme="minorHAnsi" w:hAnsi="Arial" w:cs="Arial"/>
          <w:sz w:val="24"/>
          <w:szCs w:val="24"/>
          <w:lang w:val="en-US" w:eastAsia="en-US"/>
        </w:rPr>
        <w:t>penulis mengajukan pertanyaan yang sama kepada beliau sebagai berikut:</w:t>
      </w:r>
    </w:p>
    <w:p w:rsidR="00AE18A9" w:rsidRDefault="00977135" w:rsidP="008075C8">
      <w:pPr>
        <w:spacing w:after="0" w:line="240" w:lineRule="auto"/>
        <w:jc w:val="both"/>
        <w:rPr>
          <w:rFonts w:ascii="Arial" w:eastAsia="Calibri" w:hAnsi="Arial" w:cs="Times New Roman"/>
          <w:sz w:val="24"/>
          <w:lang w:val="en-US" w:eastAsia="en-US"/>
        </w:rPr>
      </w:pPr>
      <w:r w:rsidRPr="00F03AFC">
        <w:rPr>
          <w:rFonts w:ascii="Arial" w:eastAsiaTheme="minorHAnsi" w:hAnsi="Arial" w:cs="Arial"/>
          <w:i/>
          <w:sz w:val="24"/>
          <w:szCs w:val="24"/>
          <w:lang w:val="en-US" w:eastAsia="en-US"/>
        </w:rPr>
        <w:t xml:space="preserve">“Setau ahya kalau agi aspek pemberdayaan keluarga yang pehenah kepala desa kita buet tu apa aje hia e?” </w:t>
      </w:r>
      <w:r w:rsidR="008075C8">
        <w:rPr>
          <w:rFonts w:ascii="Arial" w:eastAsiaTheme="minorHAnsi" w:hAnsi="Arial" w:cs="Arial"/>
          <w:sz w:val="24"/>
          <w:szCs w:val="24"/>
          <w:lang w:val="en-US" w:eastAsia="en-US"/>
        </w:rPr>
        <w:t>(</w:t>
      </w:r>
      <w:r w:rsidR="00F647D3">
        <w:rPr>
          <w:rFonts w:ascii="Arial" w:eastAsiaTheme="minorHAnsi" w:hAnsi="Arial"/>
          <w:sz w:val="24"/>
          <w:lang w:val="en-US" w:eastAsia="en-US"/>
        </w:rPr>
        <w:t xml:space="preserve">Sepengetahuan Bapak, apa saja </w:t>
      </w:r>
      <w:r w:rsidR="00F647D3">
        <w:rPr>
          <w:rFonts w:ascii="Arial" w:eastAsiaTheme="minorHAnsi" w:hAnsi="Arial"/>
          <w:sz w:val="24"/>
          <w:lang w:val="en-US" w:eastAsia="en-US"/>
        </w:rPr>
        <w:lastRenderedPageBreak/>
        <w:t xml:space="preserve">yang pernah dilakukan kepala desa dalam aspek pemberdayaan keluarga di sini). </w:t>
      </w:r>
      <w:r w:rsidRPr="00F03AFC">
        <w:rPr>
          <w:rFonts w:ascii="Arial" w:eastAsiaTheme="minorHAnsi" w:hAnsi="Arial" w:cs="Arial"/>
          <w:sz w:val="24"/>
          <w:szCs w:val="24"/>
          <w:lang w:val="en-US" w:eastAsia="en-US"/>
        </w:rPr>
        <w:t>Beliau menjawab</w:t>
      </w:r>
      <w:r w:rsidRPr="00F03AFC">
        <w:rPr>
          <w:rFonts w:ascii="Arial" w:eastAsiaTheme="minorHAnsi" w:hAnsi="Arial" w:cs="Arial"/>
          <w:i/>
          <w:sz w:val="24"/>
          <w:szCs w:val="24"/>
          <w:lang w:val="en-US" w:eastAsia="en-US"/>
        </w:rPr>
        <w:t xml:space="preserve"> “Paleng yang lebih tau kalau agi pemberdayaan keluarga ka uhang-uhang posyandu dengan uhang </w:t>
      </w:r>
      <w:r w:rsidR="00AF4687">
        <w:rPr>
          <w:rFonts w:ascii="Arial" w:eastAsiaTheme="minorHAnsi" w:hAnsi="Arial" w:cs="Arial"/>
          <w:i/>
          <w:sz w:val="24"/>
          <w:szCs w:val="24"/>
          <w:lang w:val="en-US" w:eastAsia="en-US"/>
        </w:rPr>
        <w:t>PKK</w:t>
      </w:r>
      <w:r w:rsidRPr="00F03AFC">
        <w:rPr>
          <w:rFonts w:ascii="Arial" w:eastAsiaTheme="minorHAnsi" w:hAnsi="Arial" w:cs="Arial"/>
          <w:i/>
          <w:sz w:val="24"/>
          <w:szCs w:val="24"/>
          <w:lang w:val="en-US" w:eastAsia="en-US"/>
        </w:rPr>
        <w:t xml:space="preserve"> sebeb uhang itu pehenah de undang ke kantor desa semacam kena behi pelatihan gitu misalnya agi posyandu ade pencegahan budak-budak yang kok beseh atau yang kok ade sehat amat tu lepas tu entah apa agi yang de buet, kalau agi </w:t>
      </w:r>
      <w:r w:rsidR="00AF4687">
        <w:rPr>
          <w:rFonts w:ascii="Arial" w:eastAsiaTheme="minorHAnsi" w:hAnsi="Arial" w:cs="Arial"/>
          <w:i/>
          <w:sz w:val="24"/>
          <w:szCs w:val="24"/>
          <w:lang w:val="en-US" w:eastAsia="en-US"/>
        </w:rPr>
        <w:t>PKK</w:t>
      </w:r>
      <w:r w:rsidRPr="00F03AFC">
        <w:rPr>
          <w:rFonts w:ascii="Arial" w:eastAsiaTheme="minorHAnsi" w:hAnsi="Arial" w:cs="Arial"/>
          <w:i/>
          <w:sz w:val="24"/>
          <w:szCs w:val="24"/>
          <w:lang w:val="en-US" w:eastAsia="en-US"/>
        </w:rPr>
        <w:t xml:space="preserve"> ka paleng muet-muet kerajinan tangan gitu supaya depat de juel itu nya yang tau ahya ka dek.”</w:t>
      </w:r>
      <w:r w:rsidR="008075C8">
        <w:rPr>
          <w:rFonts w:ascii="Arial" w:eastAsiaTheme="minorHAnsi" w:hAnsi="Arial" w:cs="Arial"/>
          <w:i/>
          <w:sz w:val="24"/>
          <w:szCs w:val="24"/>
          <w:lang w:val="en-US" w:eastAsia="en-US"/>
        </w:rPr>
        <w:t xml:space="preserve"> </w:t>
      </w:r>
      <w:r w:rsidR="008075C8">
        <w:rPr>
          <w:rFonts w:ascii="Arial" w:eastAsiaTheme="minorHAnsi" w:hAnsi="Arial" w:cs="Arial"/>
          <w:sz w:val="24"/>
          <w:szCs w:val="24"/>
          <w:lang w:val="en-US" w:eastAsia="en-US"/>
        </w:rPr>
        <w:t>(</w:t>
      </w:r>
      <w:r w:rsidR="00F647D3">
        <w:rPr>
          <w:rFonts w:ascii="Arial" w:eastAsiaTheme="minorHAnsi" w:hAnsi="Arial"/>
          <w:sz w:val="24"/>
          <w:lang w:val="en-US" w:eastAsia="en-US"/>
        </w:rPr>
        <w:t xml:space="preserve">Pelatihan yang diberikan kepada kader posyandu dan </w:t>
      </w:r>
      <w:r w:rsidR="00AF4687">
        <w:rPr>
          <w:rFonts w:ascii="Arial" w:eastAsiaTheme="minorHAnsi" w:hAnsi="Arial"/>
          <w:sz w:val="24"/>
          <w:lang w:val="en-US" w:eastAsia="en-US"/>
        </w:rPr>
        <w:t>PKK</w:t>
      </w:r>
      <w:r w:rsidR="00F647D3">
        <w:rPr>
          <w:rFonts w:ascii="Arial" w:eastAsiaTheme="minorHAnsi" w:hAnsi="Arial"/>
          <w:sz w:val="24"/>
          <w:lang w:val="en-US" w:eastAsia="en-US"/>
        </w:rPr>
        <w:t xml:space="preserve"> mengenai pencegahan stunting pada anak-anak yang kurang gizi, serta pelatihan untuk membuat kerajinan tangan, seperti tikar, tudung saji, dan lainnya).</w:t>
      </w:r>
    </w:p>
    <w:p w:rsidR="00F647D3" w:rsidRPr="008075C8" w:rsidRDefault="00F647D3" w:rsidP="008075C8">
      <w:pPr>
        <w:spacing w:after="0" w:line="240" w:lineRule="auto"/>
        <w:jc w:val="both"/>
        <w:rPr>
          <w:rFonts w:ascii="Arial" w:eastAsia="Calibri" w:hAnsi="Arial" w:cs="Arial"/>
          <w:sz w:val="24"/>
          <w:szCs w:val="24"/>
          <w:lang w:val="en-US" w:eastAsia="en-US"/>
        </w:rPr>
      </w:pPr>
    </w:p>
    <w:p w:rsidR="0004141B" w:rsidRDefault="00977135" w:rsidP="00977135">
      <w:pPr>
        <w:pStyle w:val="ListParagraph"/>
        <w:numPr>
          <w:ilvl w:val="0"/>
          <w:numId w:val="54"/>
        </w:numPr>
        <w:spacing w:after="0" w:line="480" w:lineRule="auto"/>
        <w:ind w:left="1134" w:hanging="425"/>
        <w:jc w:val="both"/>
        <w:rPr>
          <w:rFonts w:ascii="Arial" w:eastAsia="Calibri" w:hAnsi="Arial" w:cs="Arial"/>
          <w:sz w:val="24"/>
          <w:szCs w:val="24"/>
          <w:lang w:val="en-US" w:eastAsia="en-US"/>
        </w:rPr>
      </w:pPr>
      <w:r w:rsidRPr="008C4AA4">
        <w:rPr>
          <w:rFonts w:ascii="Arial" w:eastAsiaTheme="minorHAnsi" w:hAnsi="Arial" w:cs="Arial"/>
          <w:sz w:val="24"/>
          <w:szCs w:val="24"/>
          <w:lang w:val="en-US" w:eastAsia="en-US"/>
        </w:rPr>
        <w:t>Memperbaiki kehidupan masyarakat</w:t>
      </w:r>
    </w:p>
    <w:p w:rsidR="007F049E" w:rsidRPr="002F3D75" w:rsidRDefault="00977135" w:rsidP="007F049E">
      <w:pPr>
        <w:spacing w:after="0" w:line="480" w:lineRule="auto"/>
        <w:ind w:firstLine="709"/>
        <w:jc w:val="both"/>
        <w:rPr>
          <w:rFonts w:ascii="Arial" w:eastAsia="Calibri" w:hAnsi="Arial" w:cs="Arial"/>
          <w:sz w:val="24"/>
          <w:szCs w:val="24"/>
          <w:lang w:val="en-US" w:eastAsia="en-US"/>
        </w:rPr>
      </w:pPr>
      <w:r w:rsidRPr="002F3D75">
        <w:rPr>
          <w:rFonts w:ascii="Arial" w:eastAsiaTheme="minorHAnsi" w:hAnsi="Arial" w:cs="Arial"/>
          <w:sz w:val="24"/>
          <w:szCs w:val="24"/>
          <w:lang w:val="en-US" w:eastAsia="en-US"/>
        </w:rPr>
        <w:t>Berdasarkan hasil  wawancara penulis denga Bapak Aceng selaku</w:t>
      </w:r>
      <w:r w:rsidR="005F4984" w:rsidRPr="002F3D75">
        <w:rPr>
          <w:rFonts w:ascii="Arial" w:eastAsiaTheme="minorHAnsi" w:hAnsi="Arial" w:cs="Arial"/>
          <w:sz w:val="24"/>
          <w:szCs w:val="24"/>
          <w:lang w:val="en-US" w:eastAsia="en-US"/>
        </w:rPr>
        <w:t xml:space="preserve"> </w:t>
      </w:r>
      <w:r w:rsidRPr="002F3D75">
        <w:rPr>
          <w:rFonts w:ascii="Arial" w:eastAsiaTheme="minorHAnsi" w:hAnsi="Arial" w:cs="Arial"/>
          <w:sz w:val="24"/>
          <w:szCs w:val="24"/>
          <w:lang w:val="en-US" w:eastAsia="en-US"/>
        </w:rPr>
        <w:t>Kaur Keuangan penulis mengajukan pertanyaan kepada beliau sebagai berikut:</w:t>
      </w:r>
    </w:p>
    <w:p w:rsidR="003343C2" w:rsidRPr="000F5410" w:rsidRDefault="00977135" w:rsidP="00EE06BC">
      <w:pPr>
        <w:spacing w:after="0" w:line="240" w:lineRule="auto"/>
        <w:jc w:val="both"/>
        <w:rPr>
          <w:rFonts w:ascii="Arial" w:eastAsia="Calibri" w:hAnsi="Arial" w:cs="Arial"/>
          <w:sz w:val="24"/>
          <w:szCs w:val="24"/>
          <w:lang w:val="en-US" w:eastAsia="en-US"/>
        </w:rPr>
      </w:pPr>
      <w:r w:rsidRPr="001034B3">
        <w:rPr>
          <w:rFonts w:ascii="Arial" w:eastAsiaTheme="minorHAnsi" w:hAnsi="Arial" w:cs="Arial"/>
          <w:i/>
          <w:sz w:val="24"/>
          <w:szCs w:val="24"/>
          <w:lang w:val="en-US" w:eastAsia="en-US"/>
        </w:rPr>
        <w:t>“</w:t>
      </w:r>
      <w:r w:rsidR="00EE06BC" w:rsidRPr="001034B3">
        <w:rPr>
          <w:rFonts w:ascii="Arial" w:eastAsiaTheme="minorHAnsi" w:hAnsi="Arial" w:cs="Arial"/>
          <w:i/>
          <w:sz w:val="24"/>
          <w:szCs w:val="24"/>
          <w:lang w:val="en-US" w:eastAsia="en-US"/>
        </w:rPr>
        <w:t xml:space="preserve">Apa yang pernah kepala desa buat dalam aspek pemberdayaan keluarga untuk masyarakat kita disini?” </w:t>
      </w:r>
      <w:r w:rsidR="00EE06BC" w:rsidRPr="001034B3">
        <w:rPr>
          <w:rFonts w:ascii="Arial" w:eastAsiaTheme="minorHAnsi" w:hAnsi="Arial" w:cs="Arial"/>
          <w:sz w:val="24"/>
          <w:szCs w:val="24"/>
          <w:lang w:val="en-US" w:eastAsia="en-US"/>
        </w:rPr>
        <w:t>Beliau menjawab</w:t>
      </w:r>
      <w:r w:rsidR="002C7300">
        <w:rPr>
          <w:rFonts w:ascii="Arial" w:eastAsiaTheme="minorHAnsi" w:hAnsi="Arial" w:cs="Arial"/>
          <w:i/>
          <w:sz w:val="24"/>
          <w:szCs w:val="24"/>
          <w:lang w:val="en-US" w:eastAsia="en-US"/>
        </w:rPr>
        <w:t xml:space="preserve"> </w:t>
      </w:r>
      <w:r w:rsidR="002C7300" w:rsidRPr="000F5410">
        <w:rPr>
          <w:rFonts w:ascii="Arial" w:eastAsiaTheme="minorHAnsi" w:hAnsi="Arial" w:cs="Arial"/>
          <w:sz w:val="24"/>
          <w:szCs w:val="24"/>
          <w:lang w:val="en-US" w:eastAsia="en-US"/>
        </w:rPr>
        <w:t>“</w:t>
      </w:r>
      <w:r w:rsidR="00EE06BC" w:rsidRPr="000F5410">
        <w:rPr>
          <w:rFonts w:ascii="Arial" w:eastAsiaTheme="minorHAnsi" w:hAnsi="Arial" w:cs="Arial"/>
          <w:sz w:val="24"/>
          <w:szCs w:val="24"/>
          <w:lang w:val="en-US" w:eastAsia="en-US"/>
        </w:rPr>
        <w:t xml:space="preserve">Membuat program pelatihan kerajinan tangan yang khususnya pada ibu-ibu </w:t>
      </w:r>
      <w:r w:rsidR="00AF4687">
        <w:rPr>
          <w:rFonts w:ascii="Arial" w:eastAsiaTheme="minorHAnsi" w:hAnsi="Arial" w:cs="Arial"/>
          <w:sz w:val="24"/>
          <w:szCs w:val="24"/>
          <w:lang w:val="en-US" w:eastAsia="en-US"/>
        </w:rPr>
        <w:t>PKK</w:t>
      </w:r>
      <w:r w:rsidR="00EE06BC" w:rsidRPr="000F5410">
        <w:rPr>
          <w:rFonts w:ascii="Arial" w:eastAsiaTheme="minorHAnsi" w:hAnsi="Arial" w:cs="Arial"/>
          <w:sz w:val="24"/>
          <w:szCs w:val="24"/>
          <w:lang w:val="en-US" w:eastAsia="en-US"/>
        </w:rPr>
        <w:t xml:space="preserve"> yang ada disini misalnya membuat tikar dari pandan ,tudung saji dari rotan dan kerajinan lainnya.”</w:t>
      </w:r>
    </w:p>
    <w:p w:rsidR="00EE06BC" w:rsidRDefault="00EE06BC" w:rsidP="00EE06BC">
      <w:pPr>
        <w:spacing w:after="0" w:line="240" w:lineRule="auto"/>
        <w:jc w:val="both"/>
        <w:rPr>
          <w:rFonts w:ascii="Arial" w:eastAsia="Calibri" w:hAnsi="Arial" w:cs="Arial"/>
          <w:sz w:val="24"/>
          <w:szCs w:val="24"/>
          <w:lang w:val="en-US" w:eastAsia="en-US"/>
        </w:rPr>
      </w:pPr>
    </w:p>
    <w:p w:rsidR="00EE06BC" w:rsidRPr="002C7300" w:rsidRDefault="00977135" w:rsidP="00EE06BC">
      <w:pPr>
        <w:spacing w:after="0" w:line="480" w:lineRule="auto"/>
        <w:ind w:firstLine="720"/>
        <w:jc w:val="both"/>
        <w:rPr>
          <w:rFonts w:ascii="Arial" w:eastAsia="Calibri" w:hAnsi="Arial" w:cs="Arial"/>
          <w:sz w:val="24"/>
          <w:szCs w:val="24"/>
          <w:lang w:val="en-US" w:eastAsia="en-US"/>
        </w:rPr>
      </w:pPr>
      <w:r w:rsidRPr="002C7300">
        <w:rPr>
          <w:rFonts w:ascii="Arial" w:eastAsiaTheme="minorHAnsi" w:hAnsi="Arial" w:cs="Arial"/>
          <w:sz w:val="24"/>
          <w:szCs w:val="24"/>
          <w:lang w:val="en-US" w:eastAsia="en-US"/>
        </w:rPr>
        <w:t>Berdasarkan hasil wawancara penulis dengan CeceTetty selaku ketua kelompok posyandu penulis mengajukan pertanyaan kepada beliau sebagai berikut:</w:t>
      </w:r>
    </w:p>
    <w:p w:rsidR="0002337B" w:rsidRPr="002C7300" w:rsidRDefault="00977135" w:rsidP="00EE06BC">
      <w:pPr>
        <w:spacing w:after="0" w:line="240" w:lineRule="auto"/>
        <w:jc w:val="both"/>
        <w:rPr>
          <w:rFonts w:ascii="Arial" w:eastAsia="Calibri" w:hAnsi="Arial" w:cs="Arial"/>
          <w:sz w:val="24"/>
          <w:szCs w:val="24"/>
          <w:lang w:val="en-US" w:eastAsia="en-US"/>
        </w:rPr>
      </w:pPr>
      <w:r w:rsidRPr="002C7300">
        <w:rPr>
          <w:rFonts w:ascii="Arial" w:eastAsiaTheme="minorHAnsi" w:hAnsi="Arial" w:cs="Arial"/>
          <w:sz w:val="24"/>
          <w:szCs w:val="24"/>
          <w:lang w:val="en-US" w:eastAsia="en-US"/>
        </w:rPr>
        <w:t>“Menurut Ace apa aje yang pehenah kepala desa buat dalam aspek pemberdayaan keluarga untuk masyarakat kita dekat sike?” (</w:t>
      </w:r>
      <w:r w:rsidR="004168B7">
        <w:rPr>
          <w:rFonts w:ascii="Arial" w:eastAsiaTheme="minorHAnsi" w:hAnsi="Arial"/>
          <w:sz w:val="24"/>
          <w:lang w:val="en-US" w:eastAsia="en-US"/>
        </w:rPr>
        <w:t xml:space="preserve">Menurut ibu, apa saja yang pernah dilakukan kepala desa kita terkait pemberdayaan keluarga untuk masyarakat di sini). </w:t>
      </w:r>
      <w:r w:rsidRPr="002C7300">
        <w:rPr>
          <w:rFonts w:ascii="Arial" w:eastAsiaTheme="minorHAnsi" w:hAnsi="Arial" w:cs="Arial"/>
          <w:sz w:val="24"/>
          <w:szCs w:val="24"/>
          <w:lang w:val="en-US" w:eastAsia="en-US"/>
        </w:rPr>
        <w:t>Beliau menjawab “Mehi pela</w:t>
      </w:r>
      <w:r w:rsidR="004168B7">
        <w:rPr>
          <w:rFonts w:ascii="Arial" w:eastAsiaTheme="minorHAnsi" w:hAnsi="Arial" w:cs="Arial"/>
          <w:sz w:val="24"/>
          <w:szCs w:val="24"/>
          <w:lang w:val="en-US" w:eastAsia="en-US"/>
        </w:rPr>
        <w:t xml:space="preserve">tihan khususnya pada ibu-ibu </w:t>
      </w:r>
      <w:r w:rsidR="00AF4687">
        <w:rPr>
          <w:rFonts w:ascii="Arial" w:eastAsiaTheme="minorHAnsi" w:hAnsi="Arial" w:cs="Arial"/>
          <w:sz w:val="24"/>
          <w:szCs w:val="24"/>
          <w:lang w:val="en-US" w:eastAsia="en-US"/>
        </w:rPr>
        <w:t>PKK</w:t>
      </w:r>
      <w:r w:rsidRPr="002C7300">
        <w:rPr>
          <w:rFonts w:ascii="Arial" w:eastAsiaTheme="minorHAnsi" w:hAnsi="Arial" w:cs="Arial"/>
          <w:sz w:val="24"/>
          <w:szCs w:val="24"/>
          <w:lang w:val="en-US" w:eastAsia="en-US"/>
        </w:rPr>
        <w:t xml:space="preserve"> sike mengenai kerajinan tangan muet tikah, tudung saji, dan buet kerajinan lainnya.” (</w:t>
      </w:r>
      <w:r w:rsidR="004168B7">
        <w:rPr>
          <w:rFonts w:ascii="Arial" w:eastAsiaTheme="minorHAnsi" w:hAnsi="Arial"/>
          <w:sz w:val="24"/>
          <w:lang w:val="en-US" w:eastAsia="en-US"/>
        </w:rPr>
        <w:t xml:space="preserve">Salah satunya adalah memberikan pelatihan khusus kepada ibu-ibu </w:t>
      </w:r>
      <w:r w:rsidR="00AF4687">
        <w:rPr>
          <w:rFonts w:ascii="Arial" w:eastAsiaTheme="minorHAnsi" w:hAnsi="Arial"/>
          <w:sz w:val="24"/>
          <w:lang w:val="en-US" w:eastAsia="en-US"/>
        </w:rPr>
        <w:t>PKK</w:t>
      </w:r>
      <w:r w:rsidR="004168B7">
        <w:rPr>
          <w:rFonts w:ascii="Arial" w:eastAsiaTheme="minorHAnsi" w:hAnsi="Arial"/>
          <w:sz w:val="24"/>
          <w:lang w:val="en-US" w:eastAsia="en-US"/>
        </w:rPr>
        <w:t xml:space="preserve"> mengenai kerajinan tangan, seperti membuat tikar, tudung saji, dan kerajinan lainnya).</w:t>
      </w:r>
    </w:p>
    <w:p w:rsidR="0002337B" w:rsidRPr="002C7300" w:rsidRDefault="0002337B" w:rsidP="00EE06BC">
      <w:pPr>
        <w:spacing w:after="0" w:line="240" w:lineRule="auto"/>
        <w:jc w:val="both"/>
        <w:rPr>
          <w:rFonts w:ascii="Arial" w:eastAsia="Calibri" w:hAnsi="Arial" w:cs="Arial"/>
          <w:sz w:val="24"/>
          <w:szCs w:val="24"/>
          <w:lang w:val="en-US" w:eastAsia="en-US"/>
        </w:rPr>
      </w:pPr>
    </w:p>
    <w:p w:rsidR="0002337B" w:rsidRPr="002C7300" w:rsidRDefault="00977135" w:rsidP="0002337B">
      <w:pPr>
        <w:spacing w:after="0" w:line="480" w:lineRule="auto"/>
        <w:ind w:firstLine="709"/>
        <w:jc w:val="both"/>
        <w:rPr>
          <w:rFonts w:ascii="Arial" w:eastAsia="Calibri" w:hAnsi="Arial" w:cs="Arial"/>
          <w:sz w:val="24"/>
          <w:szCs w:val="24"/>
          <w:lang w:val="en-US" w:eastAsia="en-US"/>
        </w:rPr>
      </w:pPr>
      <w:r w:rsidRPr="002C7300">
        <w:rPr>
          <w:rFonts w:ascii="Arial" w:eastAsiaTheme="minorHAnsi" w:hAnsi="Arial" w:cs="Arial"/>
          <w:sz w:val="24"/>
          <w:szCs w:val="24"/>
          <w:lang w:val="en-US" w:eastAsia="en-US"/>
        </w:rPr>
        <w:t>Kemudian berdasarkan hasil wawancara penulis dengan C</w:t>
      </w:r>
      <w:r w:rsidR="002362FC">
        <w:rPr>
          <w:rFonts w:ascii="Arial" w:eastAsiaTheme="minorHAnsi" w:hAnsi="Arial" w:cs="Arial"/>
          <w:sz w:val="24"/>
          <w:szCs w:val="24"/>
          <w:lang w:val="en-US" w:eastAsia="en-US"/>
        </w:rPr>
        <w:t xml:space="preserve">eceYanti selaku ketua kelompok </w:t>
      </w:r>
      <w:r w:rsidR="00AF4687">
        <w:rPr>
          <w:rFonts w:ascii="Arial" w:eastAsiaTheme="minorHAnsi" w:hAnsi="Arial" w:cs="Arial"/>
          <w:sz w:val="24"/>
          <w:szCs w:val="24"/>
          <w:lang w:val="en-US" w:eastAsia="en-US"/>
        </w:rPr>
        <w:t>PKK</w:t>
      </w:r>
      <w:r w:rsidRPr="002C7300">
        <w:rPr>
          <w:rFonts w:ascii="Arial" w:eastAsiaTheme="minorHAnsi" w:hAnsi="Arial" w:cs="Arial"/>
          <w:sz w:val="24"/>
          <w:szCs w:val="24"/>
          <w:lang w:val="en-US" w:eastAsia="en-US"/>
        </w:rPr>
        <w:t xml:space="preserve"> penulis mengajukan pertanyaan kepada beliau sebagai berikut:</w:t>
      </w:r>
    </w:p>
    <w:p w:rsidR="0002337B" w:rsidRDefault="00977135" w:rsidP="0002337B">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lastRenderedPageBreak/>
        <w:t>“Menurut Ace apa aje yang pehenah kepala desa buat dalam aspek pemberdayaan keluarga untuk masyarakat kita dekat sike?” (</w:t>
      </w:r>
      <w:r w:rsidR="00FA793B">
        <w:rPr>
          <w:rFonts w:ascii="Arial" w:eastAsiaTheme="minorHAnsi" w:hAnsi="Arial"/>
          <w:sz w:val="24"/>
          <w:lang w:val="en-US" w:eastAsia="en-US"/>
        </w:rPr>
        <w:t>Menurut ibu, apa saja yang pernah dilakukan kepala desa kita terkait pemberdayaan keluarga untuk masyarakat di sini</w:t>
      </w:r>
      <w:r>
        <w:rPr>
          <w:rFonts w:ascii="Arial" w:eastAsiaTheme="minorHAnsi" w:hAnsi="Arial" w:cs="Arial"/>
          <w:sz w:val="24"/>
          <w:szCs w:val="24"/>
          <w:lang w:val="en-US" w:eastAsia="en-US"/>
        </w:rPr>
        <w:t xml:space="preserve">). Beliau menjawab “Mehi pelatihan khususnya pada ibu-ibu kpp sike mengenai kerajinan tangan muet tikah, tudung saji, dan buet kerajinan lainnya.” (Memberikan pelatihan yang khusus kepada ibu-ibu </w:t>
      </w:r>
      <w:r w:rsidR="00AF4687">
        <w:rPr>
          <w:rFonts w:ascii="Arial" w:eastAsiaTheme="minorHAnsi" w:hAnsi="Arial" w:cs="Arial"/>
          <w:sz w:val="24"/>
          <w:szCs w:val="24"/>
          <w:lang w:val="en-US" w:eastAsia="en-US"/>
        </w:rPr>
        <w:t>PKK</w:t>
      </w:r>
      <w:r>
        <w:rPr>
          <w:rFonts w:ascii="Arial" w:eastAsiaTheme="minorHAnsi" w:hAnsi="Arial" w:cs="Arial"/>
          <w:sz w:val="24"/>
          <w:szCs w:val="24"/>
          <w:lang w:val="en-US" w:eastAsia="en-US"/>
        </w:rPr>
        <w:t xml:space="preserve"> tentang kerajinan tangan misalnya membuat tikar, tudung saji  dan juga kerajinan lainnya).</w:t>
      </w:r>
    </w:p>
    <w:p w:rsidR="0002337B" w:rsidRDefault="0002337B" w:rsidP="0002337B">
      <w:pPr>
        <w:spacing w:after="0" w:line="240" w:lineRule="auto"/>
        <w:jc w:val="both"/>
        <w:rPr>
          <w:rFonts w:ascii="Arial" w:eastAsia="Calibri" w:hAnsi="Arial" w:cs="Arial"/>
          <w:sz w:val="24"/>
          <w:szCs w:val="24"/>
          <w:lang w:val="en-US" w:eastAsia="en-US"/>
        </w:rPr>
      </w:pPr>
    </w:p>
    <w:p w:rsidR="00841C89" w:rsidRPr="002362FC" w:rsidRDefault="00977135" w:rsidP="0002337B">
      <w:pPr>
        <w:spacing w:after="0" w:line="480" w:lineRule="auto"/>
        <w:ind w:firstLine="709"/>
        <w:jc w:val="both"/>
        <w:rPr>
          <w:rFonts w:ascii="Arial" w:eastAsia="Calibri" w:hAnsi="Arial" w:cs="Arial"/>
          <w:sz w:val="24"/>
          <w:szCs w:val="24"/>
          <w:lang w:val="en-US" w:eastAsia="en-US"/>
        </w:rPr>
      </w:pPr>
      <w:r w:rsidRPr="002362FC">
        <w:rPr>
          <w:rFonts w:ascii="Arial" w:eastAsiaTheme="minorHAnsi" w:hAnsi="Arial" w:cs="Arial"/>
          <w:sz w:val="24"/>
          <w:szCs w:val="24"/>
          <w:lang w:val="en-US" w:eastAsia="en-US"/>
        </w:rPr>
        <w:t>Selanjutnya berdasarkan hasil wawancara penulis dengan Bah Askarianto selaku ketua Adat Budaya Akit penulis mengajukan pertanyaan kepada beliau sebagai berikut:</w:t>
      </w:r>
    </w:p>
    <w:p w:rsidR="00DC321E" w:rsidRDefault="00977135" w:rsidP="00DC321E">
      <w:pPr>
        <w:spacing w:after="0" w:line="240" w:lineRule="auto"/>
        <w:jc w:val="both"/>
        <w:rPr>
          <w:rFonts w:ascii="Arial" w:eastAsia="Calibri" w:hAnsi="Arial" w:cs="Arial"/>
          <w:i/>
          <w:sz w:val="24"/>
          <w:szCs w:val="24"/>
          <w:lang w:val="en-US" w:eastAsia="en-US"/>
        </w:rPr>
      </w:pPr>
      <w:r w:rsidRPr="001034B3">
        <w:rPr>
          <w:rFonts w:ascii="Arial" w:eastAsiaTheme="minorHAnsi" w:hAnsi="Arial" w:cs="Arial"/>
          <w:i/>
          <w:sz w:val="24"/>
          <w:szCs w:val="24"/>
          <w:lang w:val="en-US" w:eastAsia="en-US"/>
        </w:rPr>
        <w:t xml:space="preserve">“Apa yang pernah kepala desa buat dalam aspek pemberdayaan keluarga untuk masyarakat kita disini?” </w:t>
      </w:r>
      <w:r w:rsidRPr="001034B3">
        <w:rPr>
          <w:rFonts w:ascii="Arial" w:eastAsiaTheme="minorHAnsi" w:hAnsi="Arial" w:cs="Arial"/>
          <w:sz w:val="24"/>
          <w:szCs w:val="24"/>
          <w:lang w:val="en-US" w:eastAsia="en-US"/>
        </w:rPr>
        <w:t>Beliau menjawab</w:t>
      </w:r>
      <w:r w:rsidRPr="001034B3">
        <w:rPr>
          <w:rFonts w:ascii="Arial" w:eastAsiaTheme="minorHAnsi" w:hAnsi="Arial" w:cs="Arial"/>
          <w:i/>
          <w:sz w:val="24"/>
          <w:szCs w:val="24"/>
          <w:lang w:val="en-US" w:eastAsia="en-US"/>
        </w:rPr>
        <w:t xml:space="preserve"> “Membuat program pelatihan kerajinan tangan yang khususnya pada ibu-ibu </w:t>
      </w:r>
      <w:r w:rsidR="00AF4687">
        <w:rPr>
          <w:rFonts w:ascii="Arial" w:eastAsiaTheme="minorHAnsi" w:hAnsi="Arial" w:cs="Arial"/>
          <w:i/>
          <w:sz w:val="24"/>
          <w:szCs w:val="24"/>
          <w:lang w:val="en-US" w:eastAsia="en-US"/>
        </w:rPr>
        <w:t>PKK</w:t>
      </w:r>
      <w:r w:rsidRPr="001034B3">
        <w:rPr>
          <w:rFonts w:ascii="Arial" w:eastAsiaTheme="minorHAnsi" w:hAnsi="Arial" w:cs="Arial"/>
          <w:i/>
          <w:sz w:val="24"/>
          <w:szCs w:val="24"/>
          <w:lang w:val="en-US" w:eastAsia="en-US"/>
        </w:rPr>
        <w:t xml:space="preserve"> yang ada disini misalnya membuat tikar dari pandan ,tudung saji dari rotan dan kerajinan lainnya.”</w:t>
      </w:r>
    </w:p>
    <w:p w:rsidR="00DC321E" w:rsidRDefault="00DC321E" w:rsidP="00DC321E">
      <w:pPr>
        <w:spacing w:after="0" w:line="240" w:lineRule="auto"/>
        <w:jc w:val="both"/>
        <w:rPr>
          <w:rFonts w:ascii="Arial" w:eastAsia="Calibri" w:hAnsi="Arial" w:cs="Arial"/>
          <w:i/>
          <w:sz w:val="24"/>
          <w:szCs w:val="24"/>
          <w:lang w:val="en-US" w:eastAsia="en-US"/>
        </w:rPr>
      </w:pPr>
    </w:p>
    <w:p w:rsidR="00DC321E" w:rsidRPr="00714C72" w:rsidRDefault="00977135" w:rsidP="00DC321E">
      <w:pPr>
        <w:spacing w:after="0" w:line="480" w:lineRule="auto"/>
        <w:ind w:firstLine="720"/>
        <w:jc w:val="both"/>
        <w:rPr>
          <w:rFonts w:ascii="Arial" w:eastAsia="Calibri" w:hAnsi="Arial" w:cs="Arial"/>
          <w:sz w:val="24"/>
          <w:szCs w:val="24"/>
          <w:lang w:val="en-US" w:eastAsia="en-US"/>
        </w:rPr>
      </w:pPr>
      <w:r w:rsidRPr="00714C72">
        <w:rPr>
          <w:rFonts w:ascii="Arial" w:eastAsiaTheme="minorHAnsi" w:hAnsi="Arial" w:cs="Arial"/>
          <w:sz w:val="24"/>
          <w:szCs w:val="24"/>
          <w:lang w:val="en-US" w:eastAsia="en-US"/>
        </w:rPr>
        <w:t>Kemudian berdasarkan hasil wawancara penulis dengan Ahya Junai selaku ketua kelompok peternak penulis mengajukan pertanyaan kepada beliau sebagai berikut:</w:t>
      </w:r>
    </w:p>
    <w:p w:rsidR="00DC321E" w:rsidRDefault="00977135" w:rsidP="00DC321E">
      <w:pPr>
        <w:spacing w:after="0" w:line="240" w:lineRule="auto"/>
        <w:jc w:val="both"/>
        <w:rPr>
          <w:rFonts w:ascii="Arial" w:eastAsia="Calibri" w:hAnsi="Arial" w:cs="Arial"/>
          <w:i/>
          <w:sz w:val="24"/>
          <w:szCs w:val="24"/>
          <w:lang w:val="en-US" w:eastAsia="en-US"/>
        </w:rPr>
      </w:pPr>
      <w:r>
        <w:rPr>
          <w:rFonts w:ascii="Arial" w:eastAsiaTheme="minorHAnsi" w:hAnsi="Arial" w:cs="Arial"/>
          <w:i/>
          <w:sz w:val="24"/>
          <w:szCs w:val="24"/>
          <w:lang w:val="en-US" w:eastAsia="en-US"/>
        </w:rPr>
        <w:t>“</w:t>
      </w:r>
      <w:r w:rsidRPr="00D46282">
        <w:rPr>
          <w:rFonts w:ascii="Arial" w:eastAsiaTheme="minorHAnsi" w:hAnsi="Arial" w:cs="Arial"/>
          <w:i/>
          <w:sz w:val="24"/>
          <w:szCs w:val="24"/>
          <w:lang w:val="en-US" w:eastAsia="en-US"/>
        </w:rPr>
        <w:t>Menurut Ahya apa aje yang pehenah kepala desa buat dalam aspek pemberdayaan keluarga untu</w:t>
      </w:r>
      <w:r w:rsidR="005C4EE5">
        <w:rPr>
          <w:rFonts w:ascii="Arial" w:eastAsiaTheme="minorHAnsi" w:hAnsi="Arial" w:cs="Arial"/>
          <w:i/>
          <w:sz w:val="24"/>
          <w:szCs w:val="24"/>
          <w:lang w:val="en-US" w:eastAsia="en-US"/>
        </w:rPr>
        <w:t xml:space="preserve">k masyarakat kita dekat sike?” </w:t>
      </w:r>
      <w:r w:rsidR="005C4EE5">
        <w:rPr>
          <w:rFonts w:ascii="Arial" w:eastAsiaTheme="minorHAnsi" w:hAnsi="Arial" w:cs="Arial"/>
          <w:sz w:val="24"/>
          <w:szCs w:val="24"/>
          <w:lang w:val="en-US" w:eastAsia="en-US"/>
        </w:rPr>
        <w:t>(</w:t>
      </w:r>
      <w:r w:rsidR="005C4EE5">
        <w:rPr>
          <w:rFonts w:ascii="Arial" w:eastAsiaTheme="minorHAnsi" w:hAnsi="Arial"/>
          <w:sz w:val="24"/>
          <w:lang w:val="en-US" w:eastAsia="en-US"/>
        </w:rPr>
        <w:t xml:space="preserve">Menurut Bapak, apa saja yang pernah dilakukan kepala desa kita terkait pemberdayaan keluarga untuk masyarakat di sini). </w:t>
      </w:r>
      <w:r w:rsidRPr="00D46282">
        <w:rPr>
          <w:rFonts w:ascii="Arial" w:eastAsiaTheme="minorHAnsi" w:hAnsi="Arial" w:cs="Arial"/>
          <w:sz w:val="24"/>
          <w:szCs w:val="24"/>
          <w:lang w:val="en-US" w:eastAsia="en-US"/>
        </w:rPr>
        <w:t>Beliau menjawab</w:t>
      </w:r>
      <w:r w:rsidRPr="00D46282">
        <w:rPr>
          <w:rFonts w:ascii="Arial" w:eastAsiaTheme="minorHAnsi" w:hAnsi="Arial" w:cs="Arial"/>
          <w:i/>
          <w:sz w:val="24"/>
          <w:szCs w:val="24"/>
          <w:lang w:val="en-US" w:eastAsia="en-US"/>
        </w:rPr>
        <w:t xml:space="preserve"> “Mehi pelatihan khususnya pada ibu-ibu kpp sike mengenai kerajinan tangan muet tikah, tudung saji, dan buet kerajinan lainnya.” (Memberikan pelatihan yang khusus kepada ibu-ibu </w:t>
      </w:r>
      <w:r w:rsidR="00AF4687">
        <w:rPr>
          <w:rFonts w:ascii="Arial" w:eastAsiaTheme="minorHAnsi" w:hAnsi="Arial" w:cs="Arial"/>
          <w:i/>
          <w:sz w:val="24"/>
          <w:szCs w:val="24"/>
          <w:lang w:val="en-US" w:eastAsia="en-US"/>
        </w:rPr>
        <w:t>PKK</w:t>
      </w:r>
      <w:r w:rsidRPr="00D46282">
        <w:rPr>
          <w:rFonts w:ascii="Arial" w:eastAsiaTheme="minorHAnsi" w:hAnsi="Arial" w:cs="Arial"/>
          <w:i/>
          <w:sz w:val="24"/>
          <w:szCs w:val="24"/>
          <w:lang w:val="en-US" w:eastAsia="en-US"/>
        </w:rPr>
        <w:t xml:space="preserve"> tentang kerajinan tangan misalnya membuat tikar, tudung saji  dan juga kerajinan lainnya).</w:t>
      </w:r>
    </w:p>
    <w:p w:rsidR="00D46282" w:rsidRPr="00D46282" w:rsidRDefault="00D46282" w:rsidP="00DC321E">
      <w:pPr>
        <w:spacing w:after="0" w:line="240" w:lineRule="auto"/>
        <w:jc w:val="both"/>
        <w:rPr>
          <w:rFonts w:ascii="Arial" w:eastAsia="Calibri" w:hAnsi="Arial" w:cs="Arial"/>
          <w:i/>
          <w:sz w:val="24"/>
          <w:szCs w:val="24"/>
          <w:lang w:val="en-US" w:eastAsia="en-US"/>
        </w:rPr>
      </w:pPr>
    </w:p>
    <w:p w:rsidR="00D46282" w:rsidRPr="006757A8" w:rsidRDefault="00977135" w:rsidP="00EC3969">
      <w:pPr>
        <w:spacing w:after="0" w:line="480" w:lineRule="auto"/>
        <w:ind w:firstLine="720"/>
        <w:jc w:val="both"/>
        <w:rPr>
          <w:rFonts w:ascii="Arial" w:eastAsia="Calibri" w:hAnsi="Arial" w:cs="Arial"/>
          <w:sz w:val="24"/>
          <w:szCs w:val="24"/>
          <w:lang w:val="en-US" w:eastAsia="en-US"/>
        </w:rPr>
      </w:pPr>
      <w:r w:rsidRPr="006757A8">
        <w:rPr>
          <w:rFonts w:ascii="Arial" w:eastAsiaTheme="minorHAnsi" w:hAnsi="Arial" w:cs="Arial"/>
          <w:sz w:val="24"/>
          <w:szCs w:val="24"/>
          <w:lang w:val="en-US" w:eastAsia="en-US"/>
        </w:rPr>
        <w:t>Selanjutnya  berdasarkan hasil wawancara penulis dengan Ahya Odi selaku ketua kelompok petani penulis mengajukan pertanyaan kepada beliau sebagai berikut</w:t>
      </w:r>
      <w:r w:rsidR="000B2208" w:rsidRPr="006757A8">
        <w:rPr>
          <w:rFonts w:ascii="Arial" w:eastAsiaTheme="minorHAnsi" w:hAnsi="Arial" w:cs="Arial"/>
          <w:sz w:val="24"/>
          <w:szCs w:val="24"/>
          <w:lang w:val="en-US" w:eastAsia="en-US"/>
        </w:rPr>
        <w:t>:</w:t>
      </w:r>
    </w:p>
    <w:p w:rsidR="009F7BF0" w:rsidRDefault="00977135" w:rsidP="005220CC">
      <w:pPr>
        <w:spacing w:after="0" w:line="240" w:lineRule="auto"/>
        <w:jc w:val="both"/>
        <w:rPr>
          <w:rFonts w:ascii="Arial" w:eastAsia="Calibri" w:hAnsi="Arial" w:cs="Arial"/>
          <w:color w:val="FF0000"/>
          <w:sz w:val="24"/>
          <w:szCs w:val="24"/>
          <w:lang w:val="en-US" w:eastAsia="en-US"/>
        </w:rPr>
      </w:pPr>
      <w:r w:rsidRPr="00D46282">
        <w:rPr>
          <w:rFonts w:ascii="Arial" w:eastAsiaTheme="minorHAnsi" w:hAnsi="Arial" w:cs="Arial"/>
          <w:i/>
          <w:sz w:val="24"/>
          <w:szCs w:val="24"/>
          <w:lang w:val="en-US" w:eastAsia="en-US"/>
        </w:rPr>
        <w:t xml:space="preserve">Menurut Ahya apa aje yang pehenah kepala desa buat dalam aspek pemberdayaan keluarga untuk masyarakat kita dekat sike?” </w:t>
      </w:r>
      <w:r w:rsidRPr="00702785">
        <w:rPr>
          <w:rFonts w:ascii="Arial" w:eastAsiaTheme="minorHAnsi" w:hAnsi="Arial" w:cs="Arial"/>
          <w:sz w:val="24"/>
          <w:szCs w:val="24"/>
          <w:lang w:val="en-US" w:eastAsia="en-US"/>
        </w:rPr>
        <w:t>(</w:t>
      </w:r>
      <w:r w:rsidR="00D142A7">
        <w:rPr>
          <w:rFonts w:ascii="Arial" w:eastAsiaTheme="minorHAnsi" w:hAnsi="Arial"/>
          <w:sz w:val="24"/>
          <w:lang w:val="en-US" w:eastAsia="en-US"/>
        </w:rPr>
        <w:t>Menurut Bapak, apa saja yang pernah dilakukan kepala desa kita terkait pemberdayaan keluarga untuk masyarakat di sini</w:t>
      </w:r>
      <w:r w:rsidRPr="00702785">
        <w:rPr>
          <w:rFonts w:ascii="Arial" w:eastAsiaTheme="minorHAnsi" w:hAnsi="Arial" w:cs="Arial"/>
          <w:sz w:val="24"/>
          <w:szCs w:val="24"/>
          <w:lang w:val="en-US" w:eastAsia="en-US"/>
        </w:rPr>
        <w:t>).</w:t>
      </w:r>
      <w:r w:rsidRPr="00D46282">
        <w:rPr>
          <w:rFonts w:ascii="Arial" w:eastAsiaTheme="minorHAnsi" w:hAnsi="Arial" w:cs="Arial"/>
          <w:i/>
          <w:sz w:val="24"/>
          <w:szCs w:val="24"/>
          <w:lang w:val="en-US" w:eastAsia="en-US"/>
        </w:rPr>
        <w:t xml:space="preserve"> </w:t>
      </w:r>
      <w:r w:rsidRPr="00D46282">
        <w:rPr>
          <w:rFonts w:ascii="Arial" w:eastAsiaTheme="minorHAnsi" w:hAnsi="Arial" w:cs="Arial"/>
          <w:sz w:val="24"/>
          <w:szCs w:val="24"/>
          <w:lang w:val="en-US" w:eastAsia="en-US"/>
        </w:rPr>
        <w:t>Beliau menjawab</w:t>
      </w:r>
      <w:r w:rsidRPr="00D46282">
        <w:rPr>
          <w:rFonts w:ascii="Arial" w:eastAsiaTheme="minorHAnsi" w:hAnsi="Arial" w:cs="Arial"/>
          <w:i/>
          <w:sz w:val="24"/>
          <w:szCs w:val="24"/>
          <w:lang w:val="en-US" w:eastAsia="en-US"/>
        </w:rPr>
        <w:t xml:space="preserve"> “Mehi </w:t>
      </w:r>
      <w:r w:rsidRPr="00D46282">
        <w:rPr>
          <w:rFonts w:ascii="Arial" w:eastAsiaTheme="minorHAnsi" w:hAnsi="Arial" w:cs="Arial"/>
          <w:i/>
          <w:sz w:val="24"/>
          <w:szCs w:val="24"/>
          <w:lang w:val="en-US" w:eastAsia="en-US"/>
        </w:rPr>
        <w:lastRenderedPageBreak/>
        <w:t xml:space="preserve">pelatihan khususnya pada ibu-ibu kpp sike mengenai kerajinan tangan muet tikah, tudung saji, dan buet kerajinan lainnya.” </w:t>
      </w:r>
      <w:r w:rsidRPr="000B2208">
        <w:rPr>
          <w:rFonts w:ascii="Arial" w:eastAsiaTheme="minorHAnsi" w:hAnsi="Arial" w:cs="Arial"/>
          <w:sz w:val="24"/>
          <w:szCs w:val="24"/>
          <w:lang w:val="en-US" w:eastAsia="en-US"/>
        </w:rPr>
        <w:t xml:space="preserve">(Memberikan pelatihan yang khusus kepada ibu-ibu </w:t>
      </w:r>
      <w:r w:rsidR="00AF4687">
        <w:rPr>
          <w:rFonts w:ascii="Arial" w:eastAsiaTheme="minorHAnsi" w:hAnsi="Arial" w:cs="Arial"/>
          <w:sz w:val="24"/>
          <w:szCs w:val="24"/>
          <w:lang w:val="en-US" w:eastAsia="en-US"/>
        </w:rPr>
        <w:t>PKK</w:t>
      </w:r>
      <w:r w:rsidRPr="000B2208">
        <w:rPr>
          <w:rFonts w:ascii="Arial" w:eastAsiaTheme="minorHAnsi" w:hAnsi="Arial" w:cs="Arial"/>
          <w:sz w:val="24"/>
          <w:szCs w:val="24"/>
          <w:lang w:val="en-US" w:eastAsia="en-US"/>
        </w:rPr>
        <w:t xml:space="preserve"> tentang kerajinan tangan misalnya membuat tikar, tudung saji  dan juga kerajinan lainnya).</w:t>
      </w:r>
    </w:p>
    <w:p w:rsidR="004F1AE3" w:rsidRPr="0002337B" w:rsidRDefault="004F1AE3" w:rsidP="005220CC">
      <w:pPr>
        <w:spacing w:after="0" w:line="240" w:lineRule="auto"/>
        <w:jc w:val="both"/>
        <w:rPr>
          <w:rFonts w:ascii="Arial" w:eastAsia="Calibri" w:hAnsi="Arial" w:cs="Arial"/>
          <w:color w:val="FF0000"/>
          <w:sz w:val="24"/>
          <w:szCs w:val="24"/>
          <w:lang w:val="en-US" w:eastAsia="en-US"/>
        </w:rPr>
      </w:pPr>
    </w:p>
    <w:p w:rsidR="0004141B" w:rsidRDefault="00977135" w:rsidP="00977135">
      <w:pPr>
        <w:pStyle w:val="ListParagraph"/>
        <w:numPr>
          <w:ilvl w:val="0"/>
          <w:numId w:val="54"/>
        </w:numPr>
        <w:spacing w:after="0" w:line="480" w:lineRule="auto"/>
        <w:ind w:left="1134" w:hanging="425"/>
        <w:jc w:val="both"/>
        <w:rPr>
          <w:rFonts w:ascii="Arial" w:eastAsia="Calibri" w:hAnsi="Arial" w:cs="Arial"/>
          <w:sz w:val="24"/>
          <w:szCs w:val="24"/>
          <w:lang w:val="en-US" w:eastAsia="en-US"/>
        </w:rPr>
      </w:pPr>
      <w:r w:rsidRPr="008C4AA4">
        <w:rPr>
          <w:rFonts w:ascii="Arial" w:eastAsiaTheme="minorHAnsi" w:hAnsi="Arial" w:cs="Arial"/>
          <w:sz w:val="24"/>
          <w:szCs w:val="24"/>
          <w:lang w:val="en-US" w:eastAsia="en-US"/>
        </w:rPr>
        <w:t>Prioritas bagi kelompok y</w:t>
      </w:r>
      <w:r w:rsidR="00FD6664">
        <w:rPr>
          <w:rFonts w:ascii="Arial" w:eastAsiaTheme="minorHAnsi" w:hAnsi="Arial" w:cs="Arial"/>
          <w:sz w:val="24"/>
          <w:szCs w:val="24"/>
          <w:lang w:val="en-US" w:eastAsia="en-US"/>
        </w:rPr>
        <w:t xml:space="preserve">ang lemah dan kurang beruntung </w:t>
      </w:r>
    </w:p>
    <w:p w:rsidR="00DC47F3" w:rsidRDefault="00977135" w:rsidP="00263769">
      <w:pPr>
        <w:spacing w:after="0" w:line="480" w:lineRule="auto"/>
        <w:ind w:firstLine="709"/>
        <w:jc w:val="both"/>
        <w:rPr>
          <w:rFonts w:ascii="Arial" w:eastAsia="Calibri" w:hAnsi="Arial" w:cs="Arial"/>
          <w:sz w:val="24"/>
          <w:szCs w:val="24"/>
          <w:lang w:val="en-US" w:eastAsia="en-US"/>
        </w:rPr>
      </w:pPr>
      <w:r w:rsidRPr="00DD3898">
        <w:rPr>
          <w:rFonts w:ascii="Arial" w:eastAsiaTheme="minorHAnsi" w:hAnsi="Arial" w:cs="Arial"/>
          <w:sz w:val="24"/>
          <w:szCs w:val="24"/>
          <w:lang w:val="en-US" w:eastAsia="en-US"/>
        </w:rPr>
        <w:t xml:space="preserve">Berdasarkan hasil wawancara penulis dengan Bapak Aceng selaku Kaur Keuangan </w:t>
      </w:r>
      <w:r>
        <w:rPr>
          <w:rFonts w:ascii="Arial" w:eastAsiaTheme="minorHAnsi" w:hAnsi="Arial" w:cs="Arial"/>
          <w:sz w:val="24"/>
          <w:szCs w:val="24"/>
          <w:lang w:val="en-US" w:eastAsia="en-US"/>
        </w:rPr>
        <w:t>penulis mengajukan pertanyaan kepada beliau sebagai berikut:</w:t>
      </w:r>
    </w:p>
    <w:p w:rsidR="00DC47F3" w:rsidRPr="00DD3898" w:rsidRDefault="00977135" w:rsidP="00EE4BDE">
      <w:pPr>
        <w:spacing w:after="0" w:line="240" w:lineRule="auto"/>
        <w:jc w:val="both"/>
        <w:rPr>
          <w:rFonts w:ascii="Arial" w:eastAsia="Calibri" w:hAnsi="Arial" w:cs="Arial"/>
          <w:sz w:val="24"/>
          <w:szCs w:val="24"/>
          <w:lang w:val="en-US" w:eastAsia="en-US"/>
        </w:rPr>
      </w:pPr>
      <w:r w:rsidRPr="00F05C2D">
        <w:rPr>
          <w:rFonts w:ascii="Arial" w:eastAsiaTheme="minorHAnsi" w:hAnsi="Arial" w:cs="Arial"/>
          <w:i/>
          <w:sz w:val="24"/>
          <w:szCs w:val="24"/>
          <w:lang w:val="en-US" w:eastAsia="en-US"/>
        </w:rPr>
        <w:t>“</w:t>
      </w:r>
      <w:r w:rsidR="00E943D9" w:rsidRPr="00F05C2D">
        <w:rPr>
          <w:rFonts w:ascii="Arial" w:eastAsiaTheme="minorHAnsi" w:hAnsi="Arial" w:cs="Arial"/>
          <w:i/>
          <w:sz w:val="24"/>
          <w:szCs w:val="24"/>
          <w:lang w:val="en-US" w:eastAsia="en-US"/>
        </w:rPr>
        <w:t>Hia ade tide dekat desa kita ka semacam penyuluhan entah tentang kesehatan atau apa gitu Hia e?”</w:t>
      </w:r>
      <w:r w:rsidR="00C317D1">
        <w:rPr>
          <w:rFonts w:ascii="Arial" w:eastAsiaTheme="minorHAnsi" w:hAnsi="Arial" w:cs="Arial"/>
          <w:i/>
          <w:sz w:val="24"/>
          <w:szCs w:val="24"/>
          <w:lang w:val="en-US" w:eastAsia="en-US"/>
        </w:rPr>
        <w:t xml:space="preserve"> </w:t>
      </w:r>
      <w:r w:rsidR="00C317D1">
        <w:rPr>
          <w:rFonts w:ascii="Arial" w:eastAsiaTheme="minorHAnsi" w:hAnsi="Arial" w:cs="Arial"/>
          <w:sz w:val="24"/>
          <w:szCs w:val="24"/>
          <w:lang w:val="en-US" w:eastAsia="en-US"/>
        </w:rPr>
        <w:t xml:space="preserve">(Pak ada tidak di desa kita seperti penyuluhan tentang kesehatan atau apa gitu Pak). </w:t>
      </w:r>
      <w:r w:rsidR="00E943D9">
        <w:rPr>
          <w:rFonts w:ascii="Arial" w:eastAsiaTheme="minorHAnsi" w:hAnsi="Arial" w:cs="Arial"/>
          <w:sz w:val="24"/>
          <w:szCs w:val="24"/>
          <w:lang w:val="en-US" w:eastAsia="en-US"/>
        </w:rPr>
        <w:t xml:space="preserve"> Beliau menjawab </w:t>
      </w:r>
      <w:r w:rsidR="00E943D9" w:rsidRPr="00F05C2D">
        <w:rPr>
          <w:rFonts w:ascii="Arial" w:eastAsiaTheme="minorHAnsi" w:hAnsi="Arial" w:cs="Arial"/>
          <w:i/>
          <w:sz w:val="24"/>
          <w:szCs w:val="24"/>
          <w:lang w:val="en-US" w:eastAsia="en-US"/>
        </w:rPr>
        <w:t>“Ade dek itu besanya de lakukan oleh posyandu mengenai penyuluhan stunting dan penyuluhan KB de</w:t>
      </w:r>
      <w:r w:rsidR="00263769" w:rsidRPr="00F05C2D">
        <w:rPr>
          <w:rFonts w:ascii="Arial" w:eastAsiaTheme="minorHAnsi" w:hAnsi="Arial" w:cs="Arial"/>
          <w:i/>
          <w:sz w:val="24"/>
          <w:szCs w:val="24"/>
          <w:lang w:val="en-US" w:eastAsia="en-US"/>
        </w:rPr>
        <w:t>kat masyarakat dekat sike dek e.”</w:t>
      </w:r>
      <w:r w:rsidR="00E943D9" w:rsidRPr="00F05C2D">
        <w:rPr>
          <w:rFonts w:ascii="Arial" w:eastAsiaTheme="minorHAnsi" w:hAnsi="Arial" w:cs="Arial"/>
          <w:i/>
          <w:sz w:val="24"/>
          <w:szCs w:val="24"/>
          <w:lang w:val="en-US" w:eastAsia="en-US"/>
        </w:rPr>
        <w:t xml:space="preserve"> </w:t>
      </w:r>
      <w:r w:rsidR="00C317D1" w:rsidRPr="00C85E4B">
        <w:rPr>
          <w:rFonts w:ascii="Arial" w:eastAsiaTheme="minorHAnsi" w:hAnsi="Arial" w:cs="Arial"/>
          <w:sz w:val="24"/>
          <w:szCs w:val="24"/>
          <w:lang w:val="en-US" w:eastAsia="en-US"/>
        </w:rPr>
        <w:t>(</w:t>
      </w:r>
      <w:r w:rsidR="00C317D1" w:rsidRPr="00DD3898">
        <w:rPr>
          <w:rFonts w:ascii="Arial" w:eastAsiaTheme="minorHAnsi" w:hAnsi="Arial" w:cs="Arial"/>
          <w:sz w:val="24"/>
          <w:szCs w:val="24"/>
          <w:lang w:val="en-US" w:eastAsia="en-US"/>
        </w:rPr>
        <w:t>Ada itu biasanya dilakukan oleh posyandu dan tim medis mengenai penyuluhan stunting dan penyuluhan KB di masyarakat kita sini).</w:t>
      </w:r>
    </w:p>
    <w:p w:rsidR="00EE4BDE" w:rsidRPr="00DD3898" w:rsidRDefault="00EE4BDE" w:rsidP="00EE4BDE">
      <w:pPr>
        <w:spacing w:after="0" w:line="240" w:lineRule="auto"/>
        <w:jc w:val="both"/>
        <w:rPr>
          <w:rFonts w:ascii="Arial" w:eastAsia="Calibri" w:hAnsi="Arial" w:cs="Arial"/>
          <w:sz w:val="24"/>
          <w:szCs w:val="24"/>
          <w:lang w:val="en-US" w:eastAsia="en-US"/>
        </w:rPr>
      </w:pPr>
    </w:p>
    <w:p w:rsidR="00F05C2D" w:rsidRDefault="00977135" w:rsidP="00F05C2D">
      <w:pPr>
        <w:spacing w:after="0" w:line="480" w:lineRule="auto"/>
        <w:ind w:firstLine="720"/>
        <w:jc w:val="both"/>
        <w:rPr>
          <w:rFonts w:ascii="Arial" w:eastAsia="Calibri" w:hAnsi="Arial" w:cs="Arial"/>
          <w:sz w:val="24"/>
          <w:szCs w:val="24"/>
          <w:lang w:val="en-US" w:eastAsia="en-US"/>
        </w:rPr>
      </w:pPr>
      <w:r w:rsidRPr="00DD3898">
        <w:rPr>
          <w:rFonts w:ascii="Arial" w:eastAsiaTheme="minorHAnsi" w:hAnsi="Arial" w:cs="Arial"/>
          <w:sz w:val="24"/>
          <w:szCs w:val="24"/>
          <w:lang w:val="en-US" w:eastAsia="en-US"/>
        </w:rPr>
        <w:t>Selanjutnya berdasarkan hasil w</w:t>
      </w:r>
      <w:r w:rsidR="00EE4BDE" w:rsidRPr="00DD3898">
        <w:rPr>
          <w:rFonts w:ascii="Arial" w:eastAsiaTheme="minorHAnsi" w:hAnsi="Arial" w:cs="Arial"/>
          <w:sz w:val="24"/>
          <w:szCs w:val="24"/>
          <w:lang w:val="en-US" w:eastAsia="en-US"/>
        </w:rPr>
        <w:t xml:space="preserve">awancara penulis dengan Cece </w:t>
      </w:r>
      <w:r w:rsidRPr="00DD3898">
        <w:rPr>
          <w:rFonts w:ascii="Arial" w:eastAsiaTheme="minorHAnsi" w:hAnsi="Arial" w:cs="Arial"/>
          <w:sz w:val="24"/>
          <w:szCs w:val="24"/>
          <w:lang w:val="en-US" w:eastAsia="en-US"/>
        </w:rPr>
        <w:t>Tetty selaku ketua kelompok posyandu</w:t>
      </w:r>
      <w:r w:rsidRPr="00F05C2D">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penulis mengajukan pertanyaan kepada beliau sebagai berikut:</w:t>
      </w:r>
    </w:p>
    <w:p w:rsidR="008E57E9" w:rsidRDefault="00977135" w:rsidP="008E57E9">
      <w:pPr>
        <w:spacing w:after="0" w:line="240" w:lineRule="auto"/>
        <w:jc w:val="both"/>
        <w:rPr>
          <w:rFonts w:ascii="Arial" w:eastAsia="Calibri" w:hAnsi="Arial" w:cs="Times New Roman"/>
          <w:sz w:val="24"/>
          <w:lang w:val="en-US" w:eastAsia="en-US"/>
        </w:rPr>
      </w:pPr>
      <w:r>
        <w:rPr>
          <w:rFonts w:ascii="Arial" w:eastAsiaTheme="minorHAnsi" w:hAnsi="Arial" w:cs="Arial"/>
          <w:i/>
          <w:sz w:val="24"/>
          <w:szCs w:val="24"/>
          <w:lang w:val="en-US" w:eastAsia="en-US"/>
        </w:rPr>
        <w:t>“Ce</w:t>
      </w:r>
      <w:r w:rsidR="00F05C2D" w:rsidRPr="008D07A1">
        <w:rPr>
          <w:rFonts w:ascii="Arial" w:eastAsiaTheme="minorHAnsi" w:hAnsi="Arial" w:cs="Arial"/>
          <w:i/>
          <w:sz w:val="24"/>
          <w:szCs w:val="24"/>
          <w:lang w:val="en-US" w:eastAsia="en-US"/>
        </w:rPr>
        <w:t xml:space="preserve"> ken uhang posyandu ka ade de cie kepala desa mehi arahan kepada mika cie t</w:t>
      </w:r>
      <w:r>
        <w:rPr>
          <w:rFonts w:ascii="Arial" w:eastAsiaTheme="minorHAnsi" w:hAnsi="Arial" w:cs="Arial"/>
          <w:i/>
          <w:sz w:val="24"/>
          <w:szCs w:val="24"/>
          <w:lang w:val="en-US" w:eastAsia="en-US"/>
        </w:rPr>
        <w:t>entang macam penyuluhan gitu Ce</w:t>
      </w:r>
      <w:r w:rsidR="00F05C2D" w:rsidRPr="008D07A1">
        <w:rPr>
          <w:rFonts w:ascii="Arial" w:eastAsiaTheme="minorHAnsi" w:hAnsi="Arial" w:cs="Arial"/>
          <w:i/>
          <w:sz w:val="24"/>
          <w:szCs w:val="24"/>
          <w:lang w:val="en-US" w:eastAsia="en-US"/>
        </w:rPr>
        <w:t>?”</w:t>
      </w:r>
      <w:r w:rsidR="00B30E4D">
        <w:rPr>
          <w:rFonts w:ascii="Arial" w:eastAsiaTheme="minorHAnsi" w:hAnsi="Arial" w:cs="Arial"/>
          <w:i/>
          <w:sz w:val="24"/>
          <w:szCs w:val="24"/>
          <w:lang w:val="en-US" w:eastAsia="en-US"/>
        </w:rPr>
        <w:t xml:space="preserve"> </w:t>
      </w:r>
      <w:r w:rsidR="00B30E4D">
        <w:rPr>
          <w:rFonts w:ascii="Arial" w:eastAsiaTheme="minorHAnsi" w:hAnsi="Arial" w:cs="Arial"/>
          <w:sz w:val="24"/>
          <w:szCs w:val="24"/>
          <w:lang w:val="en-US" w:eastAsia="en-US"/>
        </w:rPr>
        <w:t>(</w:t>
      </w:r>
      <w:r w:rsidR="000B311F">
        <w:rPr>
          <w:rFonts w:ascii="Arial" w:eastAsiaTheme="minorHAnsi" w:hAnsi="Arial"/>
          <w:sz w:val="24"/>
          <w:lang w:val="en-US" w:eastAsia="en-US"/>
        </w:rPr>
        <w:t xml:space="preserve">Ibu, sebagai anggota posyandu, apakah kepala desa kita pernah memberikan arahan kepada masyarakat terkait penyuluhan yang diadakan). </w:t>
      </w:r>
      <w:r w:rsidR="00F05C2D" w:rsidRPr="008D07A1">
        <w:rPr>
          <w:rFonts w:ascii="Arial" w:eastAsiaTheme="minorHAnsi" w:hAnsi="Arial" w:cs="Arial"/>
          <w:sz w:val="24"/>
          <w:szCs w:val="24"/>
          <w:lang w:val="en-US" w:eastAsia="en-US"/>
        </w:rPr>
        <w:t>Beliau menjawab</w:t>
      </w:r>
      <w:r w:rsidR="00F05C2D" w:rsidRPr="008D07A1">
        <w:rPr>
          <w:rFonts w:ascii="Arial" w:eastAsiaTheme="minorHAnsi" w:hAnsi="Arial" w:cs="Arial"/>
          <w:i/>
          <w:sz w:val="24"/>
          <w:szCs w:val="24"/>
          <w:lang w:val="en-US" w:eastAsia="en-US"/>
        </w:rPr>
        <w:t xml:space="preserve"> “Ade mehi penyuluhan mengenai mehi tambahan makan pada ibu balita dengan ibu hamil, ade juge pencegahan stunting atau pencegahan pada budak-budakyang kok beseh-beseh nyawa budak tu lepas tu ade juge penyuluhan tentang KB dekat masyarakat kita sike dek.”</w:t>
      </w:r>
      <w:r w:rsidR="003674AC">
        <w:rPr>
          <w:rFonts w:ascii="Arial" w:eastAsiaTheme="minorHAnsi" w:hAnsi="Arial" w:cs="Arial"/>
          <w:sz w:val="24"/>
          <w:szCs w:val="24"/>
          <w:lang w:val="en-US" w:eastAsia="en-US"/>
        </w:rPr>
        <w:t xml:space="preserve"> (</w:t>
      </w:r>
      <w:r w:rsidR="000B311F">
        <w:rPr>
          <w:rFonts w:ascii="Arial" w:eastAsiaTheme="minorHAnsi" w:hAnsi="Arial"/>
          <w:sz w:val="24"/>
          <w:lang w:val="en-US" w:eastAsia="en-US"/>
        </w:rPr>
        <w:t>Ada masyarakat yang diundang untuk datang, dan kami melaksanakan kegiatan tersebut di kantor desa mengenai penyuluhan pencegahan stunting dan KB yang disampaikan oleh tim medis).</w:t>
      </w:r>
    </w:p>
    <w:p w:rsidR="00410AAC" w:rsidRPr="003674AC" w:rsidRDefault="00410AAC" w:rsidP="008E57E9">
      <w:pPr>
        <w:spacing w:after="0" w:line="240" w:lineRule="auto"/>
        <w:jc w:val="both"/>
        <w:rPr>
          <w:rFonts w:ascii="Arial" w:eastAsia="Calibri" w:hAnsi="Arial" w:cs="Arial"/>
          <w:sz w:val="24"/>
          <w:szCs w:val="24"/>
          <w:lang w:val="en-US" w:eastAsia="en-US"/>
        </w:rPr>
      </w:pPr>
    </w:p>
    <w:p w:rsidR="008D07A1" w:rsidRPr="00D3659D" w:rsidRDefault="00977135" w:rsidP="00FA6B69">
      <w:pPr>
        <w:spacing w:after="0" w:line="480" w:lineRule="auto"/>
        <w:ind w:firstLine="720"/>
        <w:jc w:val="both"/>
        <w:rPr>
          <w:rFonts w:ascii="Arial" w:eastAsia="Calibri" w:hAnsi="Arial" w:cs="Arial"/>
          <w:sz w:val="24"/>
          <w:szCs w:val="24"/>
          <w:lang w:val="en-US" w:eastAsia="en-US"/>
        </w:rPr>
      </w:pPr>
      <w:r w:rsidRPr="00D3659D">
        <w:rPr>
          <w:rFonts w:ascii="Arial" w:eastAsiaTheme="minorHAnsi" w:hAnsi="Arial" w:cs="Arial"/>
          <w:sz w:val="24"/>
          <w:szCs w:val="24"/>
          <w:lang w:val="en-US" w:eastAsia="en-US"/>
        </w:rPr>
        <w:t xml:space="preserve">Kemudian berdasarkan hasil </w:t>
      </w:r>
      <w:r w:rsidR="00A6049D" w:rsidRPr="00D3659D">
        <w:rPr>
          <w:rFonts w:ascii="Arial" w:eastAsiaTheme="minorHAnsi" w:hAnsi="Arial" w:cs="Arial"/>
          <w:sz w:val="24"/>
          <w:szCs w:val="24"/>
          <w:lang w:val="en-US" w:eastAsia="en-US"/>
        </w:rPr>
        <w:t>wawancara penulis dengan Cece</w:t>
      </w:r>
      <w:r w:rsidR="00D3659D">
        <w:rPr>
          <w:rFonts w:ascii="Arial" w:eastAsiaTheme="minorHAnsi" w:hAnsi="Arial" w:cs="Arial"/>
          <w:sz w:val="24"/>
          <w:szCs w:val="24"/>
          <w:lang w:val="en-US" w:eastAsia="en-US"/>
        </w:rPr>
        <w:t xml:space="preserve"> Yanti selaku ketua kelompok </w:t>
      </w:r>
      <w:r w:rsidR="00AF4687">
        <w:rPr>
          <w:rFonts w:ascii="Arial" w:eastAsiaTheme="minorHAnsi" w:hAnsi="Arial" w:cs="Arial"/>
          <w:sz w:val="24"/>
          <w:szCs w:val="24"/>
          <w:lang w:val="en-US" w:eastAsia="en-US"/>
        </w:rPr>
        <w:t>PKK</w:t>
      </w:r>
      <w:r w:rsidR="00793758">
        <w:rPr>
          <w:rFonts w:ascii="Arial" w:eastAsiaTheme="minorHAnsi" w:hAnsi="Arial" w:cs="Arial"/>
          <w:sz w:val="24"/>
          <w:szCs w:val="24"/>
          <w:lang w:val="en-US" w:eastAsia="en-US"/>
        </w:rPr>
        <w:t xml:space="preserve"> </w:t>
      </w:r>
      <w:r w:rsidRPr="00D3659D">
        <w:rPr>
          <w:rFonts w:ascii="Arial" w:eastAsiaTheme="minorHAnsi" w:hAnsi="Arial" w:cs="Arial"/>
          <w:sz w:val="24"/>
          <w:szCs w:val="24"/>
          <w:lang w:val="en-US" w:eastAsia="en-US"/>
        </w:rPr>
        <w:t>penulis mengajukan pertanyaan kepada beliau sebagai berikut:</w:t>
      </w:r>
    </w:p>
    <w:p w:rsidR="00F50BF8" w:rsidRDefault="00977135" w:rsidP="00C0573F">
      <w:pPr>
        <w:spacing w:after="0" w:line="240" w:lineRule="auto"/>
        <w:jc w:val="both"/>
        <w:rPr>
          <w:rFonts w:ascii="Arial" w:eastAsia="Calibri" w:hAnsi="Arial" w:cs="Times New Roman"/>
          <w:sz w:val="24"/>
          <w:lang w:val="en-US" w:eastAsia="en-US"/>
        </w:rPr>
      </w:pPr>
      <w:r w:rsidRPr="00D3659D">
        <w:rPr>
          <w:rFonts w:ascii="Arial" w:eastAsiaTheme="minorHAnsi" w:hAnsi="Arial" w:cs="Arial"/>
          <w:i/>
          <w:sz w:val="24"/>
          <w:szCs w:val="24"/>
          <w:lang w:val="en-US" w:eastAsia="en-US"/>
        </w:rPr>
        <w:lastRenderedPageBreak/>
        <w:t xml:space="preserve">“Setau Ace </w:t>
      </w:r>
      <w:r w:rsidR="001C2A56" w:rsidRPr="00D3659D">
        <w:rPr>
          <w:rFonts w:ascii="Arial" w:eastAsiaTheme="minorHAnsi" w:hAnsi="Arial" w:cs="Arial"/>
          <w:i/>
          <w:sz w:val="24"/>
          <w:szCs w:val="24"/>
          <w:lang w:val="en-US" w:eastAsia="en-US"/>
        </w:rPr>
        <w:t>ah ne apa yang pehenah kepala desa buet yang me</w:t>
      </w:r>
      <w:r w:rsidRPr="00D3659D">
        <w:rPr>
          <w:rFonts w:ascii="Arial" w:eastAsiaTheme="minorHAnsi" w:hAnsi="Arial" w:cs="Arial"/>
          <w:i/>
          <w:sz w:val="24"/>
          <w:szCs w:val="24"/>
          <w:lang w:val="en-US" w:eastAsia="en-US"/>
        </w:rPr>
        <w:t>ngenai semacam penyuluhan ka Ce</w:t>
      </w:r>
      <w:r w:rsidR="001C2A56" w:rsidRPr="00D3659D">
        <w:rPr>
          <w:rFonts w:ascii="Arial" w:eastAsiaTheme="minorHAnsi" w:hAnsi="Arial" w:cs="Arial"/>
          <w:i/>
          <w:sz w:val="24"/>
          <w:szCs w:val="24"/>
          <w:lang w:val="en-US" w:eastAsia="en-US"/>
        </w:rPr>
        <w:t>?”</w:t>
      </w:r>
      <w:r w:rsidR="00FD7A4B" w:rsidRPr="00D3659D">
        <w:rPr>
          <w:rFonts w:ascii="Arial" w:eastAsiaTheme="minorHAnsi" w:hAnsi="Arial" w:cs="Arial"/>
          <w:i/>
          <w:sz w:val="24"/>
          <w:szCs w:val="24"/>
          <w:lang w:val="en-US" w:eastAsia="en-US"/>
        </w:rPr>
        <w:t xml:space="preserve"> </w:t>
      </w:r>
      <w:r w:rsidR="00FD7A4B" w:rsidRPr="00D3659D">
        <w:rPr>
          <w:rFonts w:ascii="Arial" w:eastAsiaTheme="minorHAnsi" w:hAnsi="Arial" w:cs="Arial"/>
          <w:sz w:val="24"/>
          <w:szCs w:val="24"/>
          <w:lang w:val="en-US" w:eastAsia="en-US"/>
        </w:rPr>
        <w:t>(</w:t>
      </w:r>
      <w:r w:rsidR="00C4669D">
        <w:rPr>
          <w:rFonts w:ascii="Arial" w:eastAsiaTheme="minorHAnsi" w:hAnsi="Arial" w:cs="Arial"/>
          <w:sz w:val="24"/>
          <w:szCs w:val="24"/>
          <w:lang w:val="en-US" w:eastAsia="en-US"/>
        </w:rPr>
        <w:t>S</w:t>
      </w:r>
      <w:r w:rsidR="00C4669D">
        <w:rPr>
          <w:rFonts w:ascii="Arial" w:eastAsiaTheme="minorHAnsi" w:hAnsi="Arial"/>
          <w:sz w:val="24"/>
          <w:lang w:val="en-US" w:eastAsia="en-US"/>
        </w:rPr>
        <w:t xml:space="preserve">epengetahuan ibu, apa saja yang pernah dilakukan kepala desa terkait penyuluhan di sini). </w:t>
      </w:r>
      <w:r w:rsidR="001C2A56" w:rsidRPr="00D3659D">
        <w:rPr>
          <w:rFonts w:ascii="Arial" w:eastAsiaTheme="minorHAnsi" w:hAnsi="Arial" w:cs="Arial"/>
          <w:sz w:val="24"/>
          <w:szCs w:val="24"/>
          <w:lang w:val="en-US" w:eastAsia="en-US"/>
        </w:rPr>
        <w:t>Beliau menjawab</w:t>
      </w:r>
      <w:r w:rsidR="001C2A56" w:rsidRPr="00D3659D">
        <w:rPr>
          <w:rFonts w:ascii="Arial" w:eastAsiaTheme="minorHAnsi" w:hAnsi="Arial" w:cs="Arial"/>
          <w:i/>
          <w:sz w:val="24"/>
          <w:szCs w:val="24"/>
          <w:lang w:val="en-US" w:eastAsia="en-US"/>
        </w:rPr>
        <w:t xml:space="preserve"> “Kalau tentang penyuluhan ka paleng yang benyak sikit yang tau uhang posyandu sebeb uhang tu langsong mehi penyuluhan </w:t>
      </w:r>
      <w:r w:rsidR="0030650F" w:rsidRPr="00D3659D">
        <w:rPr>
          <w:rFonts w:ascii="Arial" w:eastAsiaTheme="minorHAnsi" w:hAnsi="Arial" w:cs="Arial"/>
          <w:i/>
          <w:sz w:val="24"/>
          <w:szCs w:val="24"/>
          <w:lang w:val="en-US" w:eastAsia="en-US"/>
        </w:rPr>
        <w:t xml:space="preserve">yang de buet dekat kantor desa macam </w:t>
      </w:r>
      <w:r w:rsidR="00FA6B69" w:rsidRPr="00D3659D">
        <w:rPr>
          <w:rFonts w:ascii="Arial" w:eastAsiaTheme="minorHAnsi" w:hAnsi="Arial" w:cs="Arial"/>
          <w:i/>
          <w:sz w:val="24"/>
          <w:szCs w:val="24"/>
          <w:lang w:val="en-US" w:eastAsia="en-US"/>
        </w:rPr>
        <w:t>mehi penyuluhan macam mehi tambahan makan pada ibu hami dan anak belita lepas tu ade penyuluhan pencegahan stunting pada budak-budak yang kok beseh atau yang kuhang gizi gitu dek.”</w:t>
      </w:r>
      <w:r w:rsidR="008E7772" w:rsidRPr="00D3659D">
        <w:rPr>
          <w:rFonts w:ascii="Arial" w:eastAsiaTheme="minorHAnsi" w:hAnsi="Arial" w:cs="Arial"/>
          <w:i/>
          <w:sz w:val="24"/>
          <w:szCs w:val="24"/>
          <w:lang w:val="en-US" w:eastAsia="en-US"/>
        </w:rPr>
        <w:t xml:space="preserve"> </w:t>
      </w:r>
      <w:r w:rsidR="008E7772" w:rsidRPr="00D3659D">
        <w:rPr>
          <w:rFonts w:ascii="Arial" w:eastAsiaTheme="minorHAnsi" w:hAnsi="Arial" w:cs="Arial"/>
          <w:sz w:val="24"/>
          <w:szCs w:val="24"/>
          <w:lang w:val="en-US" w:eastAsia="en-US"/>
        </w:rPr>
        <w:t>(</w:t>
      </w:r>
      <w:r w:rsidR="00C4669D">
        <w:rPr>
          <w:rFonts w:ascii="Arial" w:eastAsiaTheme="minorHAnsi" w:hAnsi="Arial"/>
          <w:sz w:val="24"/>
          <w:lang w:val="en-US" w:eastAsia="en-US"/>
        </w:rPr>
        <w:t>Anggota posyandu dan tim medis memberikan penyuluhan tentang pemberian makanan tambahan gizi untuk ibu hamil dan anak balita, pencegahan stunting, serta penyuluhan mengenai KB kepada masyarakat di sini).</w:t>
      </w:r>
    </w:p>
    <w:p w:rsidR="00E52458" w:rsidRPr="00D3659D" w:rsidRDefault="00E52458" w:rsidP="00C0573F">
      <w:pPr>
        <w:spacing w:after="0" w:line="240" w:lineRule="auto"/>
        <w:jc w:val="both"/>
        <w:rPr>
          <w:rFonts w:ascii="Arial" w:eastAsia="Calibri" w:hAnsi="Arial" w:cs="Arial"/>
          <w:sz w:val="24"/>
          <w:szCs w:val="24"/>
          <w:lang w:val="en-US" w:eastAsia="en-US"/>
        </w:rPr>
      </w:pPr>
    </w:p>
    <w:p w:rsidR="00C34E90" w:rsidRDefault="00977135" w:rsidP="0021308D">
      <w:pPr>
        <w:spacing w:after="0" w:line="480" w:lineRule="auto"/>
        <w:ind w:firstLine="720"/>
        <w:jc w:val="both"/>
        <w:rPr>
          <w:rFonts w:ascii="Arial" w:eastAsia="Calibri" w:hAnsi="Arial" w:cs="Arial"/>
          <w:sz w:val="24"/>
          <w:szCs w:val="24"/>
          <w:lang w:val="en-US" w:eastAsia="en-US"/>
        </w:rPr>
      </w:pPr>
      <w:r w:rsidRPr="00D3659D">
        <w:rPr>
          <w:rFonts w:ascii="Arial" w:eastAsiaTheme="minorHAnsi" w:hAnsi="Arial" w:cs="Arial"/>
          <w:sz w:val="24"/>
          <w:szCs w:val="24"/>
          <w:lang w:val="en-US" w:eastAsia="en-US"/>
        </w:rPr>
        <w:t>Selanjutnya berdasarkan hasil wawancara penulis dengan Bah A</w:t>
      </w:r>
      <w:r w:rsidR="000F15E1" w:rsidRPr="00D3659D">
        <w:rPr>
          <w:rFonts w:ascii="Arial" w:eastAsiaTheme="minorHAnsi" w:hAnsi="Arial" w:cs="Arial"/>
          <w:sz w:val="24"/>
          <w:szCs w:val="24"/>
          <w:lang w:val="en-US" w:eastAsia="en-US"/>
        </w:rPr>
        <w:t xml:space="preserve">skarianto selaku ketua Adat Budaya Akit </w:t>
      </w:r>
      <w:r>
        <w:rPr>
          <w:rFonts w:ascii="Arial" w:eastAsiaTheme="minorHAnsi" w:hAnsi="Arial" w:cs="Arial"/>
          <w:sz w:val="24"/>
          <w:szCs w:val="24"/>
          <w:lang w:val="en-US" w:eastAsia="en-US"/>
        </w:rPr>
        <w:t>penulis mengajukan pertanyaan kepada beliau sebagai berikut:</w:t>
      </w:r>
    </w:p>
    <w:p w:rsidR="000F15E1" w:rsidRDefault="00977135" w:rsidP="0021308D">
      <w:pPr>
        <w:spacing w:after="0" w:line="240" w:lineRule="auto"/>
        <w:jc w:val="both"/>
        <w:rPr>
          <w:rFonts w:ascii="Arial" w:eastAsia="Times New Roman" w:hAnsi="Arial" w:cs="Arial"/>
          <w:sz w:val="24"/>
          <w:szCs w:val="24"/>
          <w:lang w:val="en-US" w:eastAsia="en-US"/>
        </w:rPr>
      </w:pPr>
      <w:r w:rsidRPr="00C903D6">
        <w:rPr>
          <w:rFonts w:ascii="Arial" w:eastAsia="Times New Roman" w:hAnsi="Arial" w:cs="Arial"/>
          <w:i/>
          <w:sz w:val="24"/>
          <w:szCs w:val="24"/>
          <w:lang w:val="en-US" w:eastAsia="en-US"/>
        </w:rPr>
        <w:t xml:space="preserve">“Ade </w:t>
      </w:r>
      <w:r w:rsidR="007F2382" w:rsidRPr="00C903D6">
        <w:rPr>
          <w:rFonts w:ascii="Arial" w:eastAsia="Times New Roman" w:hAnsi="Arial" w:cs="Arial"/>
          <w:i/>
          <w:sz w:val="24"/>
          <w:szCs w:val="24"/>
          <w:lang w:val="en-US" w:eastAsia="en-US"/>
        </w:rPr>
        <w:t>ti</w:t>
      </w:r>
      <w:r w:rsidRPr="00C903D6">
        <w:rPr>
          <w:rFonts w:ascii="Arial" w:eastAsia="Times New Roman" w:hAnsi="Arial" w:cs="Arial"/>
          <w:i/>
          <w:sz w:val="24"/>
          <w:szCs w:val="24"/>
          <w:lang w:val="en-US" w:eastAsia="en-US"/>
        </w:rPr>
        <w:t xml:space="preserve">de semacam penyuluhan gitu </w:t>
      </w:r>
      <w:r w:rsidR="007F2382" w:rsidRPr="00C903D6">
        <w:rPr>
          <w:rFonts w:ascii="Arial" w:eastAsia="Times New Roman" w:hAnsi="Arial" w:cs="Arial"/>
          <w:i/>
          <w:sz w:val="24"/>
          <w:szCs w:val="24"/>
          <w:lang w:val="en-US" w:eastAsia="en-US"/>
        </w:rPr>
        <w:t xml:space="preserve">ah Bah </w:t>
      </w:r>
      <w:r w:rsidRPr="00C903D6">
        <w:rPr>
          <w:rFonts w:ascii="Arial" w:eastAsia="Times New Roman" w:hAnsi="Arial" w:cs="Arial"/>
          <w:i/>
          <w:sz w:val="24"/>
          <w:szCs w:val="24"/>
          <w:lang w:val="en-US" w:eastAsia="en-US"/>
        </w:rPr>
        <w:t xml:space="preserve">yang agi desa </w:t>
      </w:r>
      <w:r w:rsidR="007F2382" w:rsidRPr="00C903D6">
        <w:rPr>
          <w:rFonts w:ascii="Arial" w:eastAsia="Times New Roman" w:hAnsi="Arial" w:cs="Arial"/>
          <w:i/>
          <w:sz w:val="24"/>
          <w:szCs w:val="24"/>
          <w:lang w:val="en-US" w:eastAsia="en-US"/>
        </w:rPr>
        <w:t>entah penyuluhan mengenai kesehatan entah apa ah gitu Bah e?”</w:t>
      </w:r>
      <w:r w:rsidR="00C903D6">
        <w:rPr>
          <w:rFonts w:ascii="Arial" w:eastAsia="Times New Roman" w:hAnsi="Arial" w:cs="Arial"/>
          <w:i/>
          <w:sz w:val="24"/>
          <w:szCs w:val="24"/>
          <w:lang w:val="en-US" w:eastAsia="en-US"/>
        </w:rPr>
        <w:t xml:space="preserve"> </w:t>
      </w:r>
      <w:r w:rsidR="00C903D6">
        <w:rPr>
          <w:rFonts w:ascii="Arial" w:eastAsia="Times New Roman" w:hAnsi="Arial" w:cs="Arial"/>
          <w:sz w:val="24"/>
          <w:szCs w:val="24"/>
          <w:lang w:val="en-US" w:eastAsia="en-US"/>
        </w:rPr>
        <w:t>(</w:t>
      </w:r>
      <w:r w:rsidR="00C903D6" w:rsidRPr="00C903D6">
        <w:rPr>
          <w:rFonts w:ascii="Arial" w:eastAsia="Times New Roman" w:hAnsi="Arial" w:cs="Arial"/>
          <w:sz w:val="24"/>
          <w:szCs w:val="24"/>
          <w:lang w:val="en-US" w:eastAsia="en-US"/>
        </w:rPr>
        <w:t>Apakah ada penyuluhan dari desa mengen</w:t>
      </w:r>
      <w:r w:rsidR="00C903D6">
        <w:rPr>
          <w:rFonts w:ascii="Arial" w:eastAsia="Times New Roman" w:hAnsi="Arial" w:cs="Arial"/>
          <w:sz w:val="24"/>
          <w:szCs w:val="24"/>
          <w:lang w:val="en-US" w:eastAsia="en-US"/>
        </w:rPr>
        <w:t xml:space="preserve">ai kesehatan di masyarakat kita). </w:t>
      </w:r>
      <w:r w:rsidR="007F2382" w:rsidRPr="00C903D6">
        <w:rPr>
          <w:rFonts w:ascii="Arial" w:eastAsia="Times New Roman" w:hAnsi="Arial" w:cs="Arial"/>
          <w:sz w:val="24"/>
          <w:szCs w:val="24"/>
          <w:lang w:val="en-US" w:eastAsia="en-US"/>
        </w:rPr>
        <w:t>Beliau menjawab</w:t>
      </w:r>
      <w:r w:rsidR="007F2382" w:rsidRPr="00C903D6">
        <w:rPr>
          <w:rFonts w:ascii="Arial" w:eastAsia="Times New Roman" w:hAnsi="Arial" w:cs="Arial"/>
          <w:i/>
          <w:sz w:val="24"/>
          <w:szCs w:val="24"/>
          <w:lang w:val="en-US" w:eastAsia="en-US"/>
        </w:rPr>
        <w:t xml:space="preserve"> “Ade penyuluhan mengenai kesehatan yang de lakukan oleh uhang agi posyandu dekat kantor desa misalnya penyuluhan mehi tambahan makan pada ibu hami</w:t>
      </w:r>
      <w:r w:rsidR="00507301" w:rsidRPr="00C903D6">
        <w:rPr>
          <w:rFonts w:ascii="Arial" w:eastAsia="Times New Roman" w:hAnsi="Arial" w:cs="Arial"/>
          <w:i/>
          <w:sz w:val="24"/>
          <w:szCs w:val="24"/>
          <w:lang w:val="en-US" w:eastAsia="en-US"/>
        </w:rPr>
        <w:t xml:space="preserve">l </w:t>
      </w:r>
      <w:r w:rsidR="007F2382" w:rsidRPr="00C903D6">
        <w:rPr>
          <w:rFonts w:ascii="Arial" w:eastAsia="Times New Roman" w:hAnsi="Arial" w:cs="Arial"/>
          <w:i/>
          <w:sz w:val="24"/>
          <w:szCs w:val="24"/>
          <w:lang w:val="en-US" w:eastAsia="en-US"/>
        </w:rPr>
        <w:t>dengan balita tehus ade semacam pencegahan budak yang kuhang gizi yang kok naek-naek nyawa budak gitu dan ade penyuluhan KB yang de adekan dekat kantor desa kita.”</w:t>
      </w:r>
      <w:r w:rsidR="00A72181" w:rsidRPr="00C903D6">
        <w:rPr>
          <w:rFonts w:ascii="Arial" w:eastAsia="Times New Roman" w:hAnsi="Arial" w:cs="Arial"/>
          <w:i/>
          <w:sz w:val="24"/>
          <w:szCs w:val="24"/>
          <w:lang w:val="en-US" w:eastAsia="en-US"/>
        </w:rPr>
        <w:t xml:space="preserve"> </w:t>
      </w:r>
      <w:r w:rsidR="00A72181" w:rsidRPr="00C903D6">
        <w:rPr>
          <w:rFonts w:ascii="Arial" w:eastAsia="Times New Roman" w:hAnsi="Arial" w:cs="Arial"/>
          <w:sz w:val="24"/>
          <w:szCs w:val="24"/>
          <w:lang w:val="en-US" w:eastAsia="en-US"/>
        </w:rPr>
        <w:t>(</w:t>
      </w:r>
      <w:r w:rsidR="00C903D6" w:rsidRPr="00C903D6">
        <w:rPr>
          <w:rFonts w:ascii="Arial" w:eastAsia="Times New Roman" w:hAnsi="Arial" w:cs="Arial"/>
          <w:sz w:val="24"/>
          <w:szCs w:val="24"/>
          <w:lang w:val="en-US" w:eastAsia="en-US"/>
        </w:rPr>
        <w:t>Terdapat penyuluhan tentang pemberian makanan untuk ibu hamil dan anak balita, serta pencegahan stunting dan penyuluhan</w:t>
      </w:r>
      <w:r w:rsidR="00C903D6">
        <w:rPr>
          <w:rFonts w:ascii="Arial" w:eastAsia="Times New Roman" w:hAnsi="Arial" w:cs="Arial"/>
          <w:sz w:val="24"/>
          <w:szCs w:val="24"/>
          <w:lang w:val="en-US" w:eastAsia="en-US"/>
        </w:rPr>
        <w:t xml:space="preserve"> mengenai KB di masyarakat kita).</w:t>
      </w:r>
    </w:p>
    <w:p w:rsidR="00E367E4" w:rsidRDefault="00E367E4" w:rsidP="0021308D">
      <w:pPr>
        <w:spacing w:after="0" w:line="240" w:lineRule="auto"/>
        <w:jc w:val="both"/>
        <w:rPr>
          <w:rFonts w:ascii="Times New Roman" w:eastAsia="Times New Roman" w:hAnsi="Times New Roman" w:cs="Arial"/>
          <w:i/>
          <w:sz w:val="24"/>
          <w:szCs w:val="24"/>
          <w:lang w:val="en-US" w:eastAsia="en-US"/>
        </w:rPr>
      </w:pPr>
    </w:p>
    <w:p w:rsidR="009B7571" w:rsidRPr="00D65E2B" w:rsidRDefault="00977135" w:rsidP="006213F0">
      <w:pPr>
        <w:spacing w:after="0" w:line="480" w:lineRule="auto"/>
        <w:ind w:firstLine="720"/>
        <w:jc w:val="both"/>
        <w:rPr>
          <w:rFonts w:ascii="Arial" w:eastAsia="Calibri" w:hAnsi="Arial" w:cs="Arial"/>
          <w:sz w:val="24"/>
          <w:szCs w:val="24"/>
          <w:lang w:val="en-US" w:eastAsia="en-US"/>
        </w:rPr>
      </w:pPr>
      <w:r w:rsidRPr="00D65E2B">
        <w:rPr>
          <w:rFonts w:ascii="Arial" w:eastAsiaTheme="minorHAnsi" w:hAnsi="Arial" w:cs="Arial"/>
          <w:sz w:val="24"/>
          <w:szCs w:val="24"/>
          <w:lang w:val="en-US" w:eastAsia="en-US"/>
        </w:rPr>
        <w:t>Kemudian berdasarkan hasil wawancara penulis dengan Ahya Junai selaku ketua kelompok peternak penulis mengajukan pertanyaan kepada beliau sebagai beikut:</w:t>
      </w:r>
    </w:p>
    <w:p w:rsidR="00507301" w:rsidRDefault="00977135" w:rsidP="00E8736C">
      <w:pPr>
        <w:spacing w:after="0" w:line="240" w:lineRule="auto"/>
        <w:jc w:val="both"/>
        <w:rPr>
          <w:rFonts w:ascii="Arial" w:eastAsia="Calibri" w:hAnsi="Arial" w:cs="Arial"/>
          <w:sz w:val="24"/>
          <w:lang w:val="en-US" w:eastAsia="en-US"/>
        </w:rPr>
      </w:pPr>
      <w:r w:rsidRPr="00D65E2B">
        <w:rPr>
          <w:rFonts w:ascii="Arial" w:eastAsiaTheme="minorHAnsi" w:hAnsi="Arial" w:cs="Arial"/>
          <w:i/>
          <w:sz w:val="24"/>
          <w:szCs w:val="24"/>
          <w:lang w:val="en-US" w:eastAsia="en-US"/>
        </w:rPr>
        <w:t>“Ade tide semacam penyuluhan gitu ah Hia yang agi desa entah penyuluhan mengenai kesehatan entah apa ah gitu Bah e?”</w:t>
      </w:r>
      <w:r w:rsidR="00E8736C" w:rsidRPr="00D65E2B">
        <w:rPr>
          <w:rFonts w:ascii="Arial" w:eastAsiaTheme="minorHAnsi" w:hAnsi="Arial" w:cs="Arial"/>
          <w:i/>
          <w:sz w:val="24"/>
          <w:szCs w:val="24"/>
          <w:lang w:val="en-US" w:eastAsia="en-US"/>
        </w:rPr>
        <w:t xml:space="preserve"> </w:t>
      </w:r>
      <w:r w:rsidR="00E8736C" w:rsidRPr="00D65E2B">
        <w:rPr>
          <w:rFonts w:ascii="Arial" w:eastAsiaTheme="minorHAnsi" w:hAnsi="Arial" w:cs="Arial"/>
          <w:sz w:val="24"/>
          <w:szCs w:val="24"/>
          <w:lang w:val="en-US" w:eastAsia="en-US"/>
        </w:rPr>
        <w:t>(</w:t>
      </w:r>
      <w:r w:rsidR="00491821" w:rsidRPr="00C903D6">
        <w:rPr>
          <w:rFonts w:ascii="Arial" w:eastAsiaTheme="minorHAnsi" w:hAnsi="Arial" w:cs="Arial"/>
          <w:sz w:val="24"/>
          <w:lang w:val="en-US" w:eastAsia="en-US"/>
        </w:rPr>
        <w:t>Apakah ada penyuluhan dari desa mengen</w:t>
      </w:r>
      <w:r w:rsidR="00491821">
        <w:rPr>
          <w:rFonts w:ascii="Arial" w:eastAsiaTheme="minorHAnsi" w:hAnsi="Arial" w:cs="Arial"/>
          <w:sz w:val="24"/>
          <w:lang w:val="en-US" w:eastAsia="en-US"/>
        </w:rPr>
        <w:t xml:space="preserve">ai kesehatan di masyarakat kita). </w:t>
      </w:r>
      <w:r w:rsidRPr="00D65E2B">
        <w:rPr>
          <w:rFonts w:ascii="Arial" w:eastAsiaTheme="minorHAnsi" w:hAnsi="Arial" w:cs="Arial"/>
          <w:i/>
          <w:sz w:val="24"/>
          <w:szCs w:val="24"/>
          <w:lang w:val="en-US" w:eastAsia="en-US"/>
        </w:rPr>
        <w:t xml:space="preserve"> </w:t>
      </w:r>
      <w:r w:rsidRPr="00D65E2B">
        <w:rPr>
          <w:rFonts w:ascii="Arial" w:eastAsiaTheme="minorHAnsi" w:hAnsi="Arial" w:cs="Arial"/>
          <w:sz w:val="24"/>
          <w:szCs w:val="24"/>
          <w:lang w:val="en-US" w:eastAsia="en-US"/>
        </w:rPr>
        <w:t>Beliau menjawab</w:t>
      </w:r>
      <w:r w:rsidRPr="00D65E2B">
        <w:rPr>
          <w:rFonts w:ascii="Arial" w:eastAsiaTheme="minorHAnsi" w:hAnsi="Arial" w:cs="Arial"/>
          <w:i/>
          <w:sz w:val="24"/>
          <w:szCs w:val="24"/>
          <w:lang w:val="en-US" w:eastAsia="en-US"/>
        </w:rPr>
        <w:t xml:space="preserve"> “Ade penyuluhan mengenai kesehatan yang de lakukan oleh uhang agi posyandu dekat kantor desa misalnya penyuluhan mehi tambahan makan pada ibu hamil dengan balita tehus ade semacam pencegahan budak yang kuhang gizi yang kok naek-naek nyawa budak gitu dan ade penyuluhan KB yang de adekan dekat kantor desa kita.” </w:t>
      </w:r>
      <w:r w:rsidR="00E8736C" w:rsidRPr="00D65E2B">
        <w:rPr>
          <w:rFonts w:ascii="Arial" w:eastAsiaTheme="minorHAnsi" w:hAnsi="Arial" w:cs="Arial"/>
          <w:sz w:val="24"/>
          <w:szCs w:val="24"/>
          <w:lang w:val="en-US" w:eastAsia="en-US"/>
        </w:rPr>
        <w:t>(</w:t>
      </w:r>
      <w:r w:rsidR="00CF340F" w:rsidRPr="00C903D6">
        <w:rPr>
          <w:rFonts w:ascii="Arial" w:eastAsiaTheme="minorHAnsi" w:hAnsi="Arial" w:cs="Arial"/>
          <w:sz w:val="24"/>
          <w:lang w:val="en-US" w:eastAsia="en-US"/>
        </w:rPr>
        <w:t xml:space="preserve">Terdapat penyuluhan tentang pemberian makanan untuk ibu hamil dan </w:t>
      </w:r>
      <w:r w:rsidR="00CF340F" w:rsidRPr="00C903D6">
        <w:rPr>
          <w:rFonts w:ascii="Arial" w:eastAsiaTheme="minorHAnsi" w:hAnsi="Arial" w:cs="Arial"/>
          <w:sz w:val="24"/>
          <w:lang w:val="en-US" w:eastAsia="en-US"/>
        </w:rPr>
        <w:lastRenderedPageBreak/>
        <w:t>anak balita, serta pencegahan stunting dan penyuluhan</w:t>
      </w:r>
      <w:r w:rsidR="00CF340F">
        <w:rPr>
          <w:rFonts w:ascii="Arial" w:eastAsiaTheme="minorHAnsi" w:hAnsi="Arial" w:cs="Arial"/>
          <w:sz w:val="24"/>
          <w:lang w:val="en-US" w:eastAsia="en-US"/>
        </w:rPr>
        <w:t xml:space="preserve"> mengenai KB di masyarakat kita).</w:t>
      </w:r>
    </w:p>
    <w:p w:rsidR="00CF340F" w:rsidRPr="00D65E2B" w:rsidRDefault="00CF340F" w:rsidP="00E8736C">
      <w:pPr>
        <w:spacing w:after="0" w:line="240" w:lineRule="auto"/>
        <w:jc w:val="both"/>
        <w:rPr>
          <w:rFonts w:ascii="Arial" w:eastAsia="Calibri" w:hAnsi="Arial" w:cs="Arial"/>
          <w:i/>
          <w:sz w:val="24"/>
          <w:szCs w:val="24"/>
          <w:lang w:val="en-US" w:eastAsia="en-US"/>
        </w:rPr>
      </w:pPr>
    </w:p>
    <w:p w:rsidR="005C21E5" w:rsidRPr="00D65E2B" w:rsidRDefault="00977135" w:rsidP="00E8736C">
      <w:pPr>
        <w:spacing w:after="0" w:line="480" w:lineRule="auto"/>
        <w:ind w:firstLine="720"/>
        <w:jc w:val="both"/>
        <w:rPr>
          <w:rFonts w:ascii="Arial" w:eastAsia="Calibri" w:hAnsi="Arial" w:cs="Arial"/>
          <w:sz w:val="24"/>
          <w:szCs w:val="24"/>
          <w:lang w:val="en-US" w:eastAsia="en-US"/>
        </w:rPr>
      </w:pPr>
      <w:r w:rsidRPr="00D65E2B">
        <w:rPr>
          <w:rFonts w:ascii="Arial" w:eastAsiaTheme="minorHAnsi" w:hAnsi="Arial" w:cs="Arial"/>
          <w:sz w:val="24"/>
          <w:szCs w:val="24"/>
          <w:lang w:val="en-US" w:eastAsia="en-US"/>
        </w:rPr>
        <w:t>Selanjutnya berdasarkan hasil wawancara penulis dengan Ahya Odi selaku ketua kelompok petani penulis mengajukan pertanyaan yang sama kepada beliau sebagai berikut:</w:t>
      </w:r>
    </w:p>
    <w:p w:rsidR="001155D0" w:rsidRDefault="00977135" w:rsidP="00856C52">
      <w:pPr>
        <w:spacing w:after="0" w:line="240" w:lineRule="auto"/>
        <w:jc w:val="both"/>
        <w:rPr>
          <w:rFonts w:ascii="Arial" w:eastAsia="Calibri" w:hAnsi="Arial" w:cs="Arial"/>
          <w:sz w:val="24"/>
          <w:szCs w:val="24"/>
          <w:lang w:val="en-US" w:eastAsia="en-US"/>
        </w:rPr>
      </w:pPr>
      <w:r w:rsidRPr="00B369B4">
        <w:rPr>
          <w:rFonts w:ascii="Arial" w:eastAsiaTheme="minorHAnsi" w:hAnsi="Arial" w:cs="Arial"/>
          <w:i/>
          <w:sz w:val="24"/>
          <w:szCs w:val="24"/>
          <w:lang w:val="en-US" w:eastAsia="en-US"/>
        </w:rPr>
        <w:t>“S</w:t>
      </w:r>
      <w:r>
        <w:rPr>
          <w:rFonts w:ascii="Arial" w:eastAsiaTheme="minorHAnsi" w:hAnsi="Arial" w:cs="Arial"/>
          <w:i/>
          <w:sz w:val="24"/>
          <w:szCs w:val="24"/>
          <w:lang w:val="en-US" w:eastAsia="en-US"/>
        </w:rPr>
        <w:t>etau Ahya</w:t>
      </w:r>
      <w:r w:rsidRPr="00B369B4">
        <w:rPr>
          <w:rFonts w:ascii="Arial" w:eastAsiaTheme="minorHAnsi" w:hAnsi="Arial" w:cs="Arial"/>
          <w:i/>
          <w:sz w:val="24"/>
          <w:szCs w:val="24"/>
          <w:lang w:val="en-US" w:eastAsia="en-US"/>
        </w:rPr>
        <w:t xml:space="preserve"> ah ne apa yang pehenah kepala desa buet yang me</w:t>
      </w:r>
      <w:r>
        <w:rPr>
          <w:rFonts w:ascii="Arial" w:eastAsiaTheme="minorHAnsi" w:hAnsi="Arial" w:cs="Arial"/>
          <w:i/>
          <w:sz w:val="24"/>
          <w:szCs w:val="24"/>
          <w:lang w:val="en-US" w:eastAsia="en-US"/>
        </w:rPr>
        <w:t>ngenai semacam penyuluhan ka Hia e</w:t>
      </w:r>
      <w:r w:rsidRPr="00B369B4">
        <w:rPr>
          <w:rFonts w:ascii="Arial" w:eastAsiaTheme="minorHAnsi" w:hAnsi="Arial" w:cs="Arial"/>
          <w:i/>
          <w:sz w:val="24"/>
          <w:szCs w:val="24"/>
          <w:lang w:val="en-US" w:eastAsia="en-US"/>
        </w:rPr>
        <w:t>?”</w:t>
      </w:r>
      <w:r w:rsidR="00856C52">
        <w:rPr>
          <w:rFonts w:ascii="Arial" w:eastAsiaTheme="minorHAnsi" w:hAnsi="Arial" w:cs="Arial"/>
          <w:i/>
          <w:sz w:val="24"/>
          <w:szCs w:val="24"/>
          <w:lang w:val="en-US" w:eastAsia="en-US"/>
        </w:rPr>
        <w:t xml:space="preserve"> </w:t>
      </w:r>
      <w:r w:rsidR="00856C52" w:rsidRPr="00E8736C">
        <w:rPr>
          <w:rFonts w:ascii="Arial" w:eastAsiaTheme="minorHAnsi" w:hAnsi="Arial" w:cs="Arial"/>
          <w:sz w:val="24"/>
          <w:szCs w:val="24"/>
          <w:lang w:val="en-US" w:eastAsia="en-US"/>
        </w:rPr>
        <w:t>(</w:t>
      </w:r>
      <w:r w:rsidR="00F7103F" w:rsidRPr="00C903D6">
        <w:rPr>
          <w:rFonts w:ascii="Arial" w:eastAsiaTheme="minorHAnsi" w:hAnsi="Arial" w:cs="Arial"/>
          <w:sz w:val="24"/>
          <w:lang w:val="en-US" w:eastAsia="en-US"/>
        </w:rPr>
        <w:t>Apakah ada penyuluhan dari desa mengen</w:t>
      </w:r>
      <w:r w:rsidR="00F7103F">
        <w:rPr>
          <w:rFonts w:ascii="Arial" w:eastAsiaTheme="minorHAnsi" w:hAnsi="Arial" w:cs="Arial"/>
          <w:sz w:val="24"/>
          <w:lang w:val="en-US" w:eastAsia="en-US"/>
        </w:rPr>
        <w:t xml:space="preserve">ai kesehatan di masyarakat kita).” </w:t>
      </w:r>
      <w:r w:rsidRPr="00B369B4">
        <w:rPr>
          <w:rFonts w:ascii="Arial" w:eastAsiaTheme="minorHAnsi" w:hAnsi="Arial" w:cs="Arial"/>
          <w:sz w:val="24"/>
          <w:szCs w:val="24"/>
          <w:lang w:val="en-US" w:eastAsia="en-US"/>
        </w:rPr>
        <w:t>Beliau menjawab</w:t>
      </w:r>
      <w:r w:rsidRPr="00B369B4">
        <w:rPr>
          <w:rFonts w:ascii="Arial" w:eastAsiaTheme="minorHAnsi" w:hAnsi="Arial" w:cs="Arial"/>
          <w:i/>
          <w:sz w:val="24"/>
          <w:szCs w:val="24"/>
          <w:lang w:val="en-US" w:eastAsia="en-US"/>
        </w:rPr>
        <w:t xml:space="preserve"> “Kalau tentang penyuluhan ka paleng yang benyak sikit yang tau uhang posyandu sebeb uhang tu langsong mehi penyuluhan yang de buet dekat kantor desa macam mehi penyuluhan macam mehi tambahan makan pada ibu hami dan anak belita lepas tu ade penyuluhan pencegahan stunting pada budak-budak yang kok beseh atau yang kuhang gizi gitu dek.”</w:t>
      </w:r>
      <w:r w:rsidR="00856C52">
        <w:rPr>
          <w:rFonts w:ascii="Arial" w:eastAsiaTheme="minorHAnsi" w:hAnsi="Arial" w:cs="Arial"/>
          <w:i/>
          <w:sz w:val="24"/>
          <w:szCs w:val="24"/>
          <w:lang w:val="en-US" w:eastAsia="en-US"/>
        </w:rPr>
        <w:t xml:space="preserve"> </w:t>
      </w:r>
      <w:r w:rsidR="00856C52" w:rsidRPr="00E8736C">
        <w:rPr>
          <w:rFonts w:ascii="Arial" w:eastAsiaTheme="minorHAnsi" w:hAnsi="Arial" w:cs="Arial"/>
          <w:sz w:val="24"/>
          <w:szCs w:val="24"/>
          <w:lang w:val="en-US" w:eastAsia="en-US"/>
        </w:rPr>
        <w:t>(</w:t>
      </w:r>
      <w:r w:rsidR="00C238E4" w:rsidRPr="00C903D6">
        <w:rPr>
          <w:rFonts w:ascii="Arial" w:eastAsiaTheme="minorHAnsi" w:hAnsi="Arial" w:cs="Arial"/>
          <w:sz w:val="24"/>
          <w:lang w:val="en-US" w:eastAsia="en-US"/>
        </w:rPr>
        <w:t>Terdapat penyuluhan tentang pemberian makanan untuk ibu hamil dan anak balita, serta pencegahan stunting dan penyuluhan</w:t>
      </w:r>
      <w:r w:rsidR="00C238E4">
        <w:rPr>
          <w:rFonts w:ascii="Arial" w:eastAsiaTheme="minorHAnsi" w:hAnsi="Arial" w:cs="Arial"/>
          <w:sz w:val="24"/>
          <w:lang w:val="en-US" w:eastAsia="en-US"/>
        </w:rPr>
        <w:t xml:space="preserve"> mengenai KB di masyarakat kita).</w:t>
      </w:r>
    </w:p>
    <w:p w:rsidR="00856C52" w:rsidRPr="00856C52" w:rsidRDefault="00856C52" w:rsidP="00856C52">
      <w:pPr>
        <w:spacing w:after="0" w:line="240" w:lineRule="auto"/>
        <w:jc w:val="both"/>
        <w:rPr>
          <w:rFonts w:ascii="Arial" w:eastAsia="Calibri" w:hAnsi="Arial" w:cs="Arial"/>
          <w:sz w:val="24"/>
          <w:szCs w:val="24"/>
          <w:lang w:val="en-US" w:eastAsia="en-US"/>
        </w:rPr>
      </w:pPr>
    </w:p>
    <w:p w:rsidR="0004141B" w:rsidRPr="005C6A4F" w:rsidRDefault="00977135" w:rsidP="00977135">
      <w:pPr>
        <w:pStyle w:val="ListParagraph"/>
        <w:numPr>
          <w:ilvl w:val="0"/>
          <w:numId w:val="54"/>
        </w:numPr>
        <w:spacing w:after="0" w:line="480" w:lineRule="auto"/>
        <w:ind w:left="1134" w:hanging="425"/>
        <w:jc w:val="both"/>
        <w:rPr>
          <w:rFonts w:ascii="Arial" w:eastAsia="Calibri" w:hAnsi="Arial" w:cs="Arial"/>
          <w:b/>
          <w:sz w:val="24"/>
          <w:szCs w:val="24"/>
          <w:lang w:val="en-US" w:eastAsia="en-US"/>
        </w:rPr>
      </w:pPr>
      <w:r w:rsidRPr="005C6A4F">
        <w:rPr>
          <w:rFonts w:ascii="Arial" w:eastAsiaTheme="minorHAnsi" w:hAnsi="Arial" w:cs="Arial"/>
          <w:sz w:val="24"/>
          <w:szCs w:val="24"/>
          <w:lang w:val="en-US" w:eastAsia="en-US"/>
        </w:rPr>
        <w:t>Dilakukan melalui program peningkatan kapasitas</w:t>
      </w:r>
      <w:r w:rsidR="008C4AA4" w:rsidRPr="005C6A4F">
        <w:rPr>
          <w:rFonts w:ascii="Arial" w:eastAsiaTheme="minorHAnsi" w:hAnsi="Arial" w:cs="Arial"/>
          <w:b/>
          <w:sz w:val="24"/>
          <w:szCs w:val="24"/>
          <w:lang w:val="en-US" w:eastAsia="en-US"/>
        </w:rPr>
        <w:t xml:space="preserve"> </w:t>
      </w:r>
    </w:p>
    <w:p w:rsidR="00502C47" w:rsidRPr="005C6A4F" w:rsidRDefault="00977135" w:rsidP="00637CDB">
      <w:pPr>
        <w:spacing w:after="0" w:line="480" w:lineRule="auto"/>
        <w:ind w:firstLine="709"/>
        <w:jc w:val="both"/>
        <w:rPr>
          <w:rFonts w:ascii="Arial" w:eastAsia="Calibri" w:hAnsi="Arial" w:cs="Arial"/>
          <w:sz w:val="24"/>
          <w:szCs w:val="24"/>
          <w:lang w:val="en-US" w:eastAsia="en-US"/>
        </w:rPr>
      </w:pPr>
      <w:r w:rsidRPr="005C6A4F">
        <w:rPr>
          <w:rFonts w:ascii="Arial" w:eastAsiaTheme="minorHAnsi" w:hAnsi="Arial" w:cs="Arial"/>
          <w:sz w:val="24"/>
          <w:szCs w:val="24"/>
          <w:lang w:val="en-US" w:eastAsia="en-US"/>
        </w:rPr>
        <w:t>Berdasarkan hasil wawancara penulis dengan Bapak Aceng selaku Kaur Keuangan penulis mengajukan pertanyaan kepada beliau sebagai berikut:</w:t>
      </w:r>
    </w:p>
    <w:p w:rsidR="00502C47" w:rsidRPr="005C6A4F" w:rsidRDefault="00977135" w:rsidP="00637CDB">
      <w:pPr>
        <w:spacing w:after="0" w:line="240" w:lineRule="auto"/>
        <w:jc w:val="both"/>
        <w:rPr>
          <w:rFonts w:ascii="Arial" w:eastAsia="Calibri" w:hAnsi="Arial" w:cs="Arial"/>
          <w:sz w:val="24"/>
          <w:szCs w:val="24"/>
          <w:lang w:val="en-US" w:eastAsia="en-US"/>
        </w:rPr>
      </w:pPr>
      <w:r w:rsidRPr="005C6A4F">
        <w:rPr>
          <w:rFonts w:ascii="Arial" w:eastAsiaTheme="minorHAnsi" w:hAnsi="Arial" w:cs="Arial"/>
          <w:sz w:val="24"/>
          <w:szCs w:val="24"/>
          <w:lang w:val="en-US" w:eastAsia="en-US"/>
        </w:rPr>
        <w:t>“</w:t>
      </w:r>
      <w:r w:rsidR="00637CDB" w:rsidRPr="005C6A4F">
        <w:rPr>
          <w:rFonts w:ascii="Arial" w:eastAsiaTheme="minorHAnsi" w:hAnsi="Arial" w:cs="Arial"/>
          <w:sz w:val="24"/>
          <w:szCs w:val="24"/>
          <w:lang w:val="en-US" w:eastAsia="en-US"/>
        </w:rPr>
        <w:t>Apakah kepala desa kita disini ada menyediakan fasilitas dan bimbingan untuk mengembangkan keterampilan yang masyarakat punya?”  Beliau menjawab “Kalau untuk itu belum ada sebab untuk membimbing kita m</w:t>
      </w:r>
      <w:r w:rsidR="00DB1F79" w:rsidRPr="005C6A4F">
        <w:rPr>
          <w:rFonts w:ascii="Arial" w:eastAsiaTheme="minorHAnsi" w:hAnsi="Arial" w:cs="Arial"/>
          <w:sz w:val="24"/>
          <w:szCs w:val="24"/>
          <w:lang w:val="en-US" w:eastAsia="en-US"/>
        </w:rPr>
        <w:t>asih kurang tenaga ahlinya dan</w:t>
      </w:r>
      <w:r w:rsidR="00637CDB" w:rsidRPr="005C6A4F">
        <w:rPr>
          <w:rFonts w:ascii="Arial" w:eastAsiaTheme="minorHAnsi" w:hAnsi="Arial" w:cs="Arial"/>
          <w:sz w:val="24"/>
          <w:szCs w:val="24"/>
          <w:lang w:val="en-US" w:eastAsia="en-US"/>
        </w:rPr>
        <w:t xml:space="preserve"> fasilitas nya juga belum ada kita buat</w:t>
      </w:r>
      <w:r w:rsidR="000E74B6" w:rsidRPr="005C6A4F">
        <w:rPr>
          <w:rFonts w:ascii="Arial" w:eastAsiaTheme="minorHAnsi" w:hAnsi="Arial" w:cs="Arial"/>
          <w:sz w:val="24"/>
          <w:szCs w:val="24"/>
          <w:lang w:val="en-US" w:eastAsia="en-US"/>
        </w:rPr>
        <w:t xml:space="preserve"> terus terkendala dengan biaya juga</w:t>
      </w:r>
      <w:r w:rsidR="00637CDB" w:rsidRPr="005C6A4F">
        <w:rPr>
          <w:rFonts w:ascii="Arial" w:eastAsiaTheme="minorHAnsi" w:hAnsi="Arial" w:cs="Arial"/>
          <w:sz w:val="24"/>
          <w:szCs w:val="24"/>
          <w:lang w:val="en-US" w:eastAsia="en-US"/>
        </w:rPr>
        <w:t>.”</w:t>
      </w:r>
    </w:p>
    <w:p w:rsidR="000E74B6" w:rsidRDefault="000E74B6" w:rsidP="00637CDB">
      <w:pPr>
        <w:spacing w:after="0" w:line="240" w:lineRule="auto"/>
        <w:jc w:val="both"/>
        <w:rPr>
          <w:rFonts w:ascii="Arial" w:eastAsia="Calibri" w:hAnsi="Arial" w:cs="Arial"/>
          <w:sz w:val="24"/>
          <w:szCs w:val="24"/>
          <w:lang w:val="en-US" w:eastAsia="en-US"/>
        </w:rPr>
      </w:pPr>
    </w:p>
    <w:p w:rsidR="000E74B6" w:rsidRPr="002107A2" w:rsidRDefault="00977135" w:rsidP="000E74B6">
      <w:pPr>
        <w:spacing w:after="0" w:line="480" w:lineRule="auto"/>
        <w:ind w:firstLine="720"/>
        <w:jc w:val="both"/>
        <w:rPr>
          <w:rFonts w:ascii="Arial" w:eastAsia="Calibri" w:hAnsi="Arial" w:cs="Arial"/>
          <w:sz w:val="24"/>
          <w:szCs w:val="24"/>
          <w:lang w:val="en-US" w:eastAsia="en-US"/>
        </w:rPr>
      </w:pPr>
      <w:r w:rsidRPr="002107A2">
        <w:rPr>
          <w:rFonts w:ascii="Arial" w:eastAsiaTheme="minorHAnsi" w:hAnsi="Arial" w:cs="Arial"/>
          <w:sz w:val="24"/>
          <w:szCs w:val="24"/>
          <w:lang w:val="en-US" w:eastAsia="en-US"/>
        </w:rPr>
        <w:t>Selanjutnya berdasarkan hasil wawancara penulis dengan Cece Tetty selaku ketua kelompok posyandu penulis mengajukan pertanyaan kepada beliau sebagai berikut:</w:t>
      </w:r>
    </w:p>
    <w:p w:rsidR="00065D18" w:rsidRDefault="00977135" w:rsidP="00B873EC">
      <w:pPr>
        <w:spacing w:after="0" w:line="240" w:lineRule="auto"/>
        <w:jc w:val="both"/>
        <w:rPr>
          <w:rFonts w:ascii="Arial" w:eastAsia="Calibri" w:hAnsi="Arial" w:cs="Arial"/>
          <w:sz w:val="24"/>
          <w:szCs w:val="24"/>
          <w:lang w:val="en-US" w:eastAsia="en-US"/>
        </w:rPr>
      </w:pPr>
      <w:r w:rsidRPr="002107A2">
        <w:rPr>
          <w:rFonts w:ascii="Arial" w:eastAsiaTheme="minorHAnsi" w:hAnsi="Arial" w:cs="Arial"/>
          <w:sz w:val="24"/>
          <w:szCs w:val="24"/>
          <w:lang w:val="en-US" w:eastAsia="en-US"/>
        </w:rPr>
        <w:t xml:space="preserve">“Ce ada tide agi desa menyediakan macam alat-alat dan bimbingan untuk membantu mengembangkan keterampilan yang masyarakat buat kuhususnya agi keterampilan tangan agi ibu-ibu </w:t>
      </w:r>
      <w:r w:rsidR="00AF4687">
        <w:rPr>
          <w:rFonts w:ascii="Arial" w:eastAsiaTheme="minorHAnsi" w:hAnsi="Arial" w:cs="Arial"/>
          <w:sz w:val="24"/>
          <w:szCs w:val="24"/>
          <w:lang w:val="en-US" w:eastAsia="en-US"/>
        </w:rPr>
        <w:t>PKK</w:t>
      </w:r>
      <w:r w:rsidRPr="002107A2">
        <w:rPr>
          <w:rFonts w:ascii="Arial" w:eastAsiaTheme="minorHAnsi" w:hAnsi="Arial" w:cs="Arial"/>
          <w:sz w:val="24"/>
          <w:szCs w:val="24"/>
          <w:lang w:val="en-US" w:eastAsia="en-US"/>
        </w:rPr>
        <w:t xml:space="preserve"> kita dekat sike?” (Ibu ada tidak dari desa menyediakan alat-alat dan bimbingan untuk membantu mengembangkan keterampilan yang khususnya yang dibuat </w:t>
      </w:r>
      <w:r w:rsidRPr="002107A2">
        <w:rPr>
          <w:rFonts w:ascii="Arial" w:eastAsiaTheme="minorHAnsi" w:hAnsi="Arial" w:cs="Arial"/>
          <w:sz w:val="24"/>
          <w:szCs w:val="24"/>
          <w:lang w:val="en-US" w:eastAsia="en-US"/>
        </w:rPr>
        <w:lastRenderedPageBreak/>
        <w:t xml:space="preserve">oleh ibu-ibu </w:t>
      </w:r>
      <w:r w:rsidR="00AF4687">
        <w:rPr>
          <w:rFonts w:ascii="Arial" w:eastAsiaTheme="minorHAnsi" w:hAnsi="Arial" w:cs="Arial"/>
          <w:sz w:val="24"/>
          <w:szCs w:val="24"/>
          <w:lang w:val="en-US" w:eastAsia="en-US"/>
        </w:rPr>
        <w:t>PKK</w:t>
      </w:r>
      <w:r w:rsidRPr="002107A2">
        <w:rPr>
          <w:rFonts w:ascii="Arial" w:eastAsiaTheme="minorHAnsi" w:hAnsi="Arial" w:cs="Arial"/>
          <w:sz w:val="24"/>
          <w:szCs w:val="24"/>
          <w:lang w:val="en-US" w:eastAsia="en-US"/>
        </w:rPr>
        <w:t xml:space="preserve"> kita disini). Beliau menjawab “kok ade seb</w:t>
      </w:r>
      <w:r w:rsidR="001255EE" w:rsidRPr="002107A2">
        <w:rPr>
          <w:rFonts w:ascii="Arial" w:eastAsiaTheme="minorHAnsi" w:hAnsi="Arial" w:cs="Arial"/>
          <w:sz w:val="24"/>
          <w:szCs w:val="24"/>
          <w:lang w:val="en-US" w:eastAsia="en-US"/>
        </w:rPr>
        <w:t>ab kita kuhang tenaga ahli pelatihnya dan agi dana juga kurang.” (Tidak ada disebabkan kita kurang tenaga ahli</w:t>
      </w:r>
      <w:r w:rsidR="00160F2C">
        <w:rPr>
          <w:rFonts w:ascii="Arial" w:eastAsiaTheme="minorHAnsi" w:hAnsi="Arial" w:cs="Arial"/>
          <w:sz w:val="24"/>
          <w:szCs w:val="24"/>
          <w:lang w:val="en-US" w:eastAsia="en-US"/>
        </w:rPr>
        <w:t xml:space="preserve"> </w:t>
      </w:r>
      <w:r w:rsidR="001255EE" w:rsidRPr="002107A2">
        <w:rPr>
          <w:rFonts w:ascii="Arial" w:eastAsiaTheme="minorHAnsi" w:hAnsi="Arial" w:cs="Arial"/>
          <w:sz w:val="24"/>
          <w:szCs w:val="24"/>
          <w:lang w:val="en-US" w:eastAsia="en-US"/>
        </w:rPr>
        <w:t>pelatihnya dan juga dukungan biaya juga kurang).</w:t>
      </w:r>
    </w:p>
    <w:p w:rsidR="001458E4" w:rsidRDefault="001458E4" w:rsidP="00B873EC">
      <w:pPr>
        <w:spacing w:after="0" w:line="240" w:lineRule="auto"/>
        <w:jc w:val="both"/>
        <w:rPr>
          <w:rFonts w:ascii="Arial" w:eastAsia="Calibri" w:hAnsi="Arial" w:cs="Arial"/>
          <w:sz w:val="24"/>
          <w:szCs w:val="24"/>
          <w:lang w:val="en-US" w:eastAsia="en-US"/>
        </w:rPr>
      </w:pPr>
    </w:p>
    <w:p w:rsidR="00065D18" w:rsidRPr="002107A2" w:rsidRDefault="00977135" w:rsidP="00B32D19">
      <w:pPr>
        <w:spacing w:after="0" w:line="480" w:lineRule="auto"/>
        <w:ind w:firstLine="720"/>
        <w:jc w:val="both"/>
        <w:rPr>
          <w:rFonts w:ascii="Arial" w:eastAsia="Calibri" w:hAnsi="Arial" w:cs="Arial"/>
          <w:sz w:val="24"/>
          <w:szCs w:val="24"/>
          <w:lang w:val="en-US" w:eastAsia="en-US"/>
        </w:rPr>
      </w:pPr>
      <w:r w:rsidRPr="002107A2">
        <w:rPr>
          <w:rFonts w:ascii="Arial" w:eastAsiaTheme="minorHAnsi" w:hAnsi="Arial" w:cs="Arial"/>
          <w:sz w:val="24"/>
          <w:szCs w:val="24"/>
          <w:lang w:val="en-US" w:eastAsia="en-US"/>
        </w:rPr>
        <w:t>Kemudian berdasarkan hasil wawancara penulis dengan Ce</w:t>
      </w:r>
      <w:r w:rsidR="002107A2">
        <w:rPr>
          <w:rFonts w:ascii="Arial" w:eastAsiaTheme="minorHAnsi" w:hAnsi="Arial" w:cs="Arial"/>
          <w:sz w:val="24"/>
          <w:szCs w:val="24"/>
          <w:lang w:val="en-US" w:eastAsia="en-US"/>
        </w:rPr>
        <w:t xml:space="preserve">ce Yanti selaku ketua kelompok </w:t>
      </w:r>
      <w:r w:rsidR="00AF4687">
        <w:rPr>
          <w:rFonts w:ascii="Arial" w:eastAsiaTheme="minorHAnsi" w:hAnsi="Arial" w:cs="Arial"/>
          <w:sz w:val="24"/>
          <w:szCs w:val="24"/>
          <w:lang w:val="en-US" w:eastAsia="en-US"/>
        </w:rPr>
        <w:t>PKK</w:t>
      </w:r>
      <w:r w:rsidR="00474C04">
        <w:rPr>
          <w:rFonts w:ascii="Arial" w:eastAsiaTheme="minorHAnsi" w:hAnsi="Arial" w:cs="Arial"/>
          <w:sz w:val="24"/>
          <w:szCs w:val="24"/>
          <w:lang w:val="en-US" w:eastAsia="en-US"/>
        </w:rPr>
        <w:t xml:space="preserve"> </w:t>
      </w:r>
      <w:r w:rsidRPr="002107A2">
        <w:rPr>
          <w:rFonts w:ascii="Arial" w:eastAsiaTheme="minorHAnsi" w:hAnsi="Arial" w:cs="Arial"/>
          <w:sz w:val="24"/>
          <w:szCs w:val="24"/>
          <w:lang w:val="en-US" w:eastAsia="en-US"/>
        </w:rPr>
        <w:t>penulis mengajukan pertanyaan kepada beliau sebagai berikut:</w:t>
      </w:r>
    </w:p>
    <w:p w:rsidR="00065D18" w:rsidRPr="002107A2" w:rsidRDefault="00977135" w:rsidP="00065D18">
      <w:pPr>
        <w:spacing w:after="0" w:line="240" w:lineRule="auto"/>
        <w:jc w:val="both"/>
        <w:rPr>
          <w:rFonts w:ascii="Arial" w:eastAsia="Calibri" w:hAnsi="Arial" w:cs="Arial"/>
          <w:sz w:val="24"/>
          <w:szCs w:val="24"/>
          <w:lang w:val="en-US" w:eastAsia="en-US"/>
        </w:rPr>
      </w:pPr>
      <w:r w:rsidRPr="002107A2">
        <w:rPr>
          <w:rFonts w:ascii="Arial" w:eastAsiaTheme="minorHAnsi" w:hAnsi="Arial" w:cs="Arial"/>
          <w:sz w:val="24"/>
          <w:szCs w:val="24"/>
          <w:lang w:val="en-US" w:eastAsia="en-US"/>
        </w:rPr>
        <w:t xml:space="preserve">“Ce ada tide agi desa menyediakan macam alat-alat dan bimbingan untuk membantu mengembangkan keterampilan yang masyarakat buat kuhususnya agi keterampilan tangan agi ibu-ibu </w:t>
      </w:r>
      <w:r w:rsidR="00AF4687">
        <w:rPr>
          <w:rFonts w:ascii="Arial" w:eastAsiaTheme="minorHAnsi" w:hAnsi="Arial" w:cs="Arial"/>
          <w:sz w:val="24"/>
          <w:szCs w:val="24"/>
          <w:lang w:val="en-US" w:eastAsia="en-US"/>
        </w:rPr>
        <w:t>PKK</w:t>
      </w:r>
      <w:r w:rsidRPr="002107A2">
        <w:rPr>
          <w:rFonts w:ascii="Arial" w:eastAsiaTheme="minorHAnsi" w:hAnsi="Arial" w:cs="Arial"/>
          <w:sz w:val="24"/>
          <w:szCs w:val="24"/>
          <w:lang w:val="en-US" w:eastAsia="en-US"/>
        </w:rPr>
        <w:t xml:space="preserve"> kita dekat sike?” (Ibu ada tidak dari desa menyediakan alat-alat dan bimbingan untuk membantu mengembangkan keterampilan yang khususnya yang dibuat oleh ibu-ibu </w:t>
      </w:r>
      <w:r w:rsidR="00AF4687">
        <w:rPr>
          <w:rFonts w:ascii="Arial" w:eastAsiaTheme="minorHAnsi" w:hAnsi="Arial" w:cs="Arial"/>
          <w:sz w:val="24"/>
          <w:szCs w:val="24"/>
          <w:lang w:val="en-US" w:eastAsia="en-US"/>
        </w:rPr>
        <w:t>PKK</w:t>
      </w:r>
      <w:r w:rsidRPr="002107A2">
        <w:rPr>
          <w:rFonts w:ascii="Arial" w:eastAsiaTheme="minorHAnsi" w:hAnsi="Arial" w:cs="Arial"/>
          <w:sz w:val="24"/>
          <w:szCs w:val="24"/>
          <w:lang w:val="en-US" w:eastAsia="en-US"/>
        </w:rPr>
        <w:t xml:space="preserve"> kita disini). Beliau menjawab “kok ade sebab kita kuhang tenaga ahli pelatihnya dan agi dana juga kurang.” (Tidak ada disebabkan kita kurang tenaga ahli</w:t>
      </w:r>
      <w:r w:rsidR="00140758">
        <w:rPr>
          <w:rFonts w:ascii="Arial" w:eastAsiaTheme="minorHAnsi" w:hAnsi="Arial" w:cs="Arial"/>
          <w:sz w:val="24"/>
          <w:szCs w:val="24"/>
          <w:lang w:val="en-US" w:eastAsia="en-US"/>
        </w:rPr>
        <w:t xml:space="preserve"> </w:t>
      </w:r>
      <w:r w:rsidRPr="002107A2">
        <w:rPr>
          <w:rFonts w:ascii="Arial" w:eastAsiaTheme="minorHAnsi" w:hAnsi="Arial" w:cs="Arial"/>
          <w:sz w:val="24"/>
          <w:szCs w:val="24"/>
          <w:lang w:val="en-US" w:eastAsia="en-US"/>
        </w:rPr>
        <w:t>pelatihnya dan juga dukungan biaya juga kurang).</w:t>
      </w:r>
    </w:p>
    <w:p w:rsidR="00065D18" w:rsidRDefault="00977135" w:rsidP="00065D18">
      <w:pPr>
        <w:spacing w:after="0" w:line="240" w:lineRule="auto"/>
        <w:jc w:val="both"/>
        <w:rPr>
          <w:rFonts w:ascii="Arial" w:eastAsia="Calibri" w:hAnsi="Arial" w:cs="Arial"/>
          <w:color w:val="FF0000"/>
          <w:sz w:val="24"/>
          <w:szCs w:val="24"/>
          <w:lang w:val="en-US" w:eastAsia="en-US"/>
        </w:rPr>
      </w:pPr>
      <w:r>
        <w:rPr>
          <w:rFonts w:ascii="Arial" w:eastAsiaTheme="minorHAnsi" w:hAnsi="Arial" w:cs="Arial"/>
          <w:color w:val="FF0000"/>
          <w:sz w:val="24"/>
          <w:szCs w:val="24"/>
          <w:lang w:val="en-US" w:eastAsia="en-US"/>
        </w:rPr>
        <w:t xml:space="preserve"> </w:t>
      </w:r>
    </w:p>
    <w:p w:rsidR="00065D18" w:rsidRPr="00E1631A" w:rsidRDefault="00977135" w:rsidP="00065D18">
      <w:pPr>
        <w:spacing w:after="0" w:line="480" w:lineRule="auto"/>
        <w:ind w:firstLine="720"/>
        <w:jc w:val="both"/>
        <w:rPr>
          <w:rFonts w:ascii="Arial" w:eastAsia="Calibri" w:hAnsi="Arial" w:cs="Arial"/>
          <w:sz w:val="24"/>
          <w:szCs w:val="24"/>
          <w:lang w:val="en-US" w:eastAsia="en-US"/>
        </w:rPr>
      </w:pPr>
      <w:r w:rsidRPr="00E1631A">
        <w:rPr>
          <w:rFonts w:ascii="Arial" w:eastAsiaTheme="minorHAnsi" w:hAnsi="Arial" w:cs="Arial"/>
          <w:sz w:val="24"/>
          <w:szCs w:val="24"/>
          <w:lang w:val="en-US" w:eastAsia="en-US"/>
        </w:rPr>
        <w:t xml:space="preserve">Selanjutnya berdasarkan hasil wawancara penulis dengan Bah Askarianto selaku ketua Adat Budaya Akit penulis mengajukan pertanyaan sebagai berikut: </w:t>
      </w:r>
    </w:p>
    <w:p w:rsidR="00065D18" w:rsidRPr="00E1631A" w:rsidRDefault="00977135" w:rsidP="00065D18">
      <w:pPr>
        <w:spacing w:after="0" w:line="240" w:lineRule="auto"/>
        <w:jc w:val="both"/>
        <w:rPr>
          <w:rFonts w:ascii="Arial" w:eastAsia="Calibri" w:hAnsi="Arial" w:cs="Arial"/>
          <w:sz w:val="24"/>
          <w:szCs w:val="24"/>
          <w:lang w:val="en-US" w:eastAsia="en-US"/>
        </w:rPr>
      </w:pPr>
      <w:r w:rsidRPr="00E1631A">
        <w:rPr>
          <w:rFonts w:ascii="Arial" w:eastAsiaTheme="minorHAnsi" w:hAnsi="Arial" w:cs="Arial"/>
          <w:sz w:val="24"/>
          <w:szCs w:val="24"/>
          <w:lang w:val="en-US" w:eastAsia="en-US"/>
        </w:rPr>
        <w:t xml:space="preserve">“Bah ada tide agi desa menyediakan macam alat-alat dan bimbingan untuk membantu mengembangkan keterampilan yang masyarakat buat kuhususnya agi keterampilan tangan agi ibu-ibu </w:t>
      </w:r>
      <w:r w:rsidR="00AF4687">
        <w:rPr>
          <w:rFonts w:ascii="Arial" w:eastAsiaTheme="minorHAnsi" w:hAnsi="Arial" w:cs="Arial"/>
          <w:sz w:val="24"/>
          <w:szCs w:val="24"/>
          <w:lang w:val="en-US" w:eastAsia="en-US"/>
        </w:rPr>
        <w:t>PKK</w:t>
      </w:r>
      <w:r w:rsidRPr="00E1631A">
        <w:rPr>
          <w:rFonts w:ascii="Arial" w:eastAsiaTheme="minorHAnsi" w:hAnsi="Arial" w:cs="Arial"/>
          <w:sz w:val="24"/>
          <w:szCs w:val="24"/>
          <w:lang w:val="en-US" w:eastAsia="en-US"/>
        </w:rPr>
        <w:t xml:space="preserve"> kita dekat sike?” (Pak ada tidak dari desa menyediakan alat-alat dan bimbingan untuk membantu mengembangkan keterampilan yang khususnya yang dibuat oleh ibu-ibu </w:t>
      </w:r>
      <w:r w:rsidR="00AF4687">
        <w:rPr>
          <w:rFonts w:ascii="Arial" w:eastAsiaTheme="minorHAnsi" w:hAnsi="Arial" w:cs="Arial"/>
          <w:sz w:val="24"/>
          <w:szCs w:val="24"/>
          <w:lang w:val="en-US" w:eastAsia="en-US"/>
        </w:rPr>
        <w:t>PKK</w:t>
      </w:r>
      <w:r w:rsidRPr="00E1631A">
        <w:rPr>
          <w:rFonts w:ascii="Arial" w:eastAsiaTheme="minorHAnsi" w:hAnsi="Arial" w:cs="Arial"/>
          <w:sz w:val="24"/>
          <w:szCs w:val="24"/>
          <w:lang w:val="en-US" w:eastAsia="en-US"/>
        </w:rPr>
        <w:t xml:space="preserve"> kita disini). Beliau menjawab “kok ade sebab kita kuhang tenaga ahli pelatihnya dan agi dana juga kurang.” (Tidak ada disebabkan kita kurang tenaga ahli</w:t>
      </w:r>
      <w:r w:rsidR="00E1631A">
        <w:rPr>
          <w:rFonts w:ascii="Arial" w:eastAsiaTheme="minorHAnsi" w:hAnsi="Arial" w:cs="Arial"/>
          <w:sz w:val="24"/>
          <w:szCs w:val="24"/>
          <w:lang w:val="en-US" w:eastAsia="en-US"/>
        </w:rPr>
        <w:t xml:space="preserve"> </w:t>
      </w:r>
      <w:r w:rsidRPr="00E1631A">
        <w:rPr>
          <w:rFonts w:ascii="Arial" w:eastAsiaTheme="minorHAnsi" w:hAnsi="Arial" w:cs="Arial"/>
          <w:sz w:val="24"/>
          <w:szCs w:val="24"/>
          <w:lang w:val="en-US" w:eastAsia="en-US"/>
        </w:rPr>
        <w:t>pelatihnya dan juga dukungan biaya juga kurang).</w:t>
      </w:r>
    </w:p>
    <w:p w:rsidR="00065D18" w:rsidRPr="00E1631A" w:rsidRDefault="00065D18" w:rsidP="00065D18">
      <w:pPr>
        <w:spacing w:after="0" w:line="240" w:lineRule="auto"/>
        <w:jc w:val="both"/>
        <w:rPr>
          <w:rFonts w:ascii="Arial" w:eastAsia="Calibri" w:hAnsi="Arial" w:cs="Arial"/>
          <w:sz w:val="24"/>
          <w:szCs w:val="24"/>
          <w:lang w:val="en-US" w:eastAsia="en-US"/>
        </w:rPr>
      </w:pPr>
    </w:p>
    <w:p w:rsidR="00065D18" w:rsidRPr="00E1631A" w:rsidRDefault="00977135" w:rsidP="00065D18">
      <w:pPr>
        <w:spacing w:after="0" w:line="480" w:lineRule="auto"/>
        <w:ind w:firstLine="720"/>
        <w:jc w:val="both"/>
        <w:rPr>
          <w:rFonts w:ascii="Arial" w:eastAsia="Calibri" w:hAnsi="Arial" w:cs="Arial"/>
          <w:sz w:val="24"/>
          <w:szCs w:val="24"/>
          <w:lang w:val="en-US" w:eastAsia="en-US"/>
        </w:rPr>
      </w:pPr>
      <w:r w:rsidRPr="00E1631A">
        <w:rPr>
          <w:rFonts w:ascii="Arial" w:eastAsiaTheme="minorHAnsi" w:hAnsi="Arial" w:cs="Arial"/>
          <w:sz w:val="24"/>
          <w:szCs w:val="24"/>
          <w:lang w:val="en-US" w:eastAsia="en-US"/>
        </w:rPr>
        <w:t>Kemudian berdasarkan hasil wawancara penulis dengan Ahya Junai selaku ketua kelompok peternak penulis mengajukan pertanyaan kepada beliau sebagai berikut:</w:t>
      </w:r>
    </w:p>
    <w:p w:rsidR="00065D18" w:rsidRPr="006B39F0" w:rsidRDefault="00977135" w:rsidP="00065D18">
      <w:pPr>
        <w:spacing w:after="0" w:line="240" w:lineRule="auto"/>
        <w:jc w:val="both"/>
        <w:rPr>
          <w:rFonts w:ascii="Arial" w:eastAsia="Calibri" w:hAnsi="Arial" w:cs="Arial"/>
          <w:sz w:val="24"/>
          <w:szCs w:val="24"/>
          <w:lang w:val="en-US" w:eastAsia="en-US"/>
        </w:rPr>
      </w:pPr>
      <w:r w:rsidRPr="006B39F0">
        <w:rPr>
          <w:rFonts w:ascii="Arial" w:eastAsiaTheme="minorHAnsi" w:hAnsi="Arial" w:cs="Arial"/>
          <w:sz w:val="24"/>
          <w:szCs w:val="24"/>
          <w:lang w:val="en-US" w:eastAsia="en-US"/>
        </w:rPr>
        <w:t xml:space="preserve">“Hia ada tide agi desa menyediakan macam alat-alat dan bimbingan untuk membantu mengembangkan keterampilan yang masyarakat buat kuhususnya agi keterampilan tangan agi ibu-ibu </w:t>
      </w:r>
      <w:r w:rsidR="00AF4687">
        <w:rPr>
          <w:rFonts w:ascii="Arial" w:eastAsiaTheme="minorHAnsi" w:hAnsi="Arial" w:cs="Arial"/>
          <w:sz w:val="24"/>
          <w:szCs w:val="24"/>
          <w:lang w:val="en-US" w:eastAsia="en-US"/>
        </w:rPr>
        <w:t>PKK</w:t>
      </w:r>
      <w:r w:rsidRPr="006B39F0">
        <w:rPr>
          <w:rFonts w:ascii="Arial" w:eastAsiaTheme="minorHAnsi" w:hAnsi="Arial" w:cs="Arial"/>
          <w:sz w:val="24"/>
          <w:szCs w:val="24"/>
          <w:lang w:val="en-US" w:eastAsia="en-US"/>
        </w:rPr>
        <w:t xml:space="preserve"> kita dekat sike?” (Pak ada tidak dari desa menyediakan alat-alat dan bimbingan untuk membantu mengembangkan keterampilan yang khususnya yang dibuat oleh ibu-ibu </w:t>
      </w:r>
      <w:r w:rsidR="00AF4687">
        <w:rPr>
          <w:rFonts w:ascii="Arial" w:eastAsiaTheme="minorHAnsi" w:hAnsi="Arial" w:cs="Arial"/>
          <w:sz w:val="24"/>
          <w:szCs w:val="24"/>
          <w:lang w:val="en-US" w:eastAsia="en-US"/>
        </w:rPr>
        <w:t>PKK</w:t>
      </w:r>
      <w:r w:rsidRPr="006B39F0">
        <w:rPr>
          <w:rFonts w:ascii="Arial" w:eastAsiaTheme="minorHAnsi" w:hAnsi="Arial" w:cs="Arial"/>
          <w:sz w:val="24"/>
          <w:szCs w:val="24"/>
          <w:lang w:val="en-US" w:eastAsia="en-US"/>
        </w:rPr>
        <w:t xml:space="preserve"> kita disini). Beliau menjawab “kok ade sebab kita kuhang </w:t>
      </w:r>
      <w:r w:rsidRPr="006B39F0">
        <w:rPr>
          <w:rFonts w:ascii="Arial" w:eastAsiaTheme="minorHAnsi" w:hAnsi="Arial" w:cs="Arial"/>
          <w:sz w:val="24"/>
          <w:szCs w:val="24"/>
          <w:lang w:val="en-US" w:eastAsia="en-US"/>
        </w:rPr>
        <w:lastRenderedPageBreak/>
        <w:t>tenaga ahli pelatihnya dan agi dana juga kurang.” (Tidak ada disebabkan kita kurang tenaga ahli</w:t>
      </w:r>
      <w:r w:rsidR="006B39F0">
        <w:rPr>
          <w:rFonts w:ascii="Arial" w:eastAsiaTheme="minorHAnsi" w:hAnsi="Arial" w:cs="Arial"/>
          <w:sz w:val="24"/>
          <w:szCs w:val="24"/>
          <w:lang w:val="en-US" w:eastAsia="en-US"/>
        </w:rPr>
        <w:t xml:space="preserve"> </w:t>
      </w:r>
      <w:r w:rsidRPr="006B39F0">
        <w:rPr>
          <w:rFonts w:ascii="Arial" w:eastAsiaTheme="minorHAnsi" w:hAnsi="Arial" w:cs="Arial"/>
          <w:sz w:val="24"/>
          <w:szCs w:val="24"/>
          <w:lang w:val="en-US" w:eastAsia="en-US"/>
        </w:rPr>
        <w:t>pelatihnya dan juga dukungan biaya juga kurang).</w:t>
      </w:r>
    </w:p>
    <w:p w:rsidR="001B1CFE" w:rsidRPr="006B39F0" w:rsidRDefault="001B1CFE" w:rsidP="00065D18">
      <w:pPr>
        <w:spacing w:after="0" w:line="240" w:lineRule="auto"/>
        <w:jc w:val="both"/>
        <w:rPr>
          <w:rFonts w:ascii="Arial" w:eastAsia="Calibri" w:hAnsi="Arial" w:cs="Arial"/>
          <w:sz w:val="24"/>
          <w:szCs w:val="24"/>
          <w:lang w:val="en-US" w:eastAsia="en-US"/>
        </w:rPr>
      </w:pPr>
    </w:p>
    <w:p w:rsidR="001B1CFE" w:rsidRPr="006B39F0" w:rsidRDefault="00977135" w:rsidP="001B1CFE">
      <w:pPr>
        <w:spacing w:after="0" w:line="480" w:lineRule="auto"/>
        <w:ind w:firstLine="720"/>
        <w:jc w:val="both"/>
        <w:rPr>
          <w:rFonts w:ascii="Arial" w:eastAsia="Calibri" w:hAnsi="Arial" w:cs="Arial"/>
          <w:sz w:val="24"/>
          <w:szCs w:val="24"/>
          <w:lang w:val="en-US" w:eastAsia="en-US"/>
        </w:rPr>
      </w:pPr>
      <w:r w:rsidRPr="006B39F0">
        <w:rPr>
          <w:rFonts w:ascii="Arial" w:eastAsiaTheme="minorHAnsi" w:hAnsi="Arial" w:cs="Arial"/>
          <w:sz w:val="24"/>
          <w:szCs w:val="24"/>
          <w:lang w:val="en-US" w:eastAsia="en-US"/>
        </w:rPr>
        <w:t xml:space="preserve">Selanjutnya berdasarkan hasil wawancara penulis dengan Ahya Odi selaku ketua kelompok petani penulis mengajukan pertanyaan sebagai berikut: </w:t>
      </w:r>
    </w:p>
    <w:p w:rsidR="00F825B7" w:rsidRDefault="00977135" w:rsidP="003F1079">
      <w:pPr>
        <w:spacing w:after="0" w:line="240" w:lineRule="auto"/>
        <w:jc w:val="both"/>
        <w:rPr>
          <w:rFonts w:ascii="Arial" w:eastAsia="Calibri" w:hAnsi="Arial" w:cs="Arial"/>
          <w:color w:val="FF0000"/>
          <w:sz w:val="24"/>
          <w:szCs w:val="24"/>
          <w:lang w:val="en-US" w:eastAsia="en-US"/>
        </w:rPr>
      </w:pPr>
      <w:r w:rsidRPr="006B39F0">
        <w:rPr>
          <w:rFonts w:ascii="Arial" w:eastAsiaTheme="minorHAnsi" w:hAnsi="Arial" w:cs="Arial"/>
          <w:sz w:val="24"/>
          <w:szCs w:val="24"/>
          <w:lang w:val="en-US" w:eastAsia="en-US"/>
        </w:rPr>
        <w:t xml:space="preserve">“Hia ada tide agi desa menyediakan macam alat-alat dan bimbingan untuk membantu mengembangkan keterampilan yang masyarakat buat kuhususnya agi keterampilan tangan agi ibu-ibu </w:t>
      </w:r>
      <w:r w:rsidR="00AF4687">
        <w:rPr>
          <w:rFonts w:ascii="Arial" w:eastAsiaTheme="minorHAnsi" w:hAnsi="Arial" w:cs="Arial"/>
          <w:sz w:val="24"/>
          <w:szCs w:val="24"/>
          <w:lang w:val="en-US" w:eastAsia="en-US"/>
        </w:rPr>
        <w:t>PKK</w:t>
      </w:r>
      <w:r w:rsidRPr="006B39F0">
        <w:rPr>
          <w:rFonts w:ascii="Arial" w:eastAsiaTheme="minorHAnsi" w:hAnsi="Arial" w:cs="Arial"/>
          <w:sz w:val="24"/>
          <w:szCs w:val="24"/>
          <w:lang w:val="en-US" w:eastAsia="en-US"/>
        </w:rPr>
        <w:t xml:space="preserve"> kita dekat sike?” (Pak ada tidak dari desa menyediakan alat-alat dan bimbingan untuk membantu mengembangkan keterampilan yang khususnya yang dibuat oleh ibu-ibu </w:t>
      </w:r>
      <w:r w:rsidR="00AF4687">
        <w:rPr>
          <w:rFonts w:ascii="Arial" w:eastAsiaTheme="minorHAnsi" w:hAnsi="Arial" w:cs="Arial"/>
          <w:sz w:val="24"/>
          <w:szCs w:val="24"/>
          <w:lang w:val="en-US" w:eastAsia="en-US"/>
        </w:rPr>
        <w:t>PKK</w:t>
      </w:r>
      <w:r w:rsidRPr="006B39F0">
        <w:rPr>
          <w:rFonts w:ascii="Arial" w:eastAsiaTheme="minorHAnsi" w:hAnsi="Arial" w:cs="Arial"/>
          <w:sz w:val="24"/>
          <w:szCs w:val="24"/>
          <w:lang w:val="en-US" w:eastAsia="en-US"/>
        </w:rPr>
        <w:t xml:space="preserve"> kita disini). Beliau menjawab “kok ade sebab kita kuhang tenaga ahli pelatihnya dan agi dana juga kurang.” (Tidak ada disebabkan kita kurang tenaga ahli</w:t>
      </w:r>
      <w:r w:rsidR="006B39F0">
        <w:rPr>
          <w:rFonts w:ascii="Arial" w:eastAsiaTheme="minorHAnsi" w:hAnsi="Arial" w:cs="Arial"/>
          <w:sz w:val="24"/>
          <w:szCs w:val="24"/>
          <w:lang w:val="en-US" w:eastAsia="en-US"/>
        </w:rPr>
        <w:t xml:space="preserve"> </w:t>
      </w:r>
      <w:r w:rsidRPr="006B39F0">
        <w:rPr>
          <w:rFonts w:ascii="Arial" w:eastAsiaTheme="minorHAnsi" w:hAnsi="Arial" w:cs="Arial"/>
          <w:sz w:val="24"/>
          <w:szCs w:val="24"/>
          <w:lang w:val="en-US" w:eastAsia="en-US"/>
        </w:rPr>
        <w:t>pelatihnya dan juga dukungan biaya juga kurang)</w:t>
      </w:r>
      <w:r>
        <w:rPr>
          <w:rFonts w:ascii="Arial" w:eastAsiaTheme="minorHAnsi" w:hAnsi="Arial" w:cs="Arial"/>
          <w:color w:val="FF0000"/>
          <w:sz w:val="24"/>
          <w:szCs w:val="24"/>
          <w:lang w:val="en-US" w:eastAsia="en-US"/>
        </w:rPr>
        <w:t>.</w:t>
      </w:r>
    </w:p>
    <w:p w:rsidR="00502C47" w:rsidRPr="00502C47" w:rsidRDefault="00502C47" w:rsidP="003F1079">
      <w:pPr>
        <w:spacing w:after="0" w:line="240" w:lineRule="auto"/>
        <w:jc w:val="both"/>
        <w:rPr>
          <w:rFonts w:ascii="Arial" w:eastAsia="Calibri" w:hAnsi="Arial" w:cs="Arial"/>
          <w:sz w:val="24"/>
          <w:szCs w:val="24"/>
          <w:lang w:val="en-US" w:eastAsia="en-US"/>
        </w:rPr>
      </w:pPr>
    </w:p>
    <w:p w:rsidR="00D52EFC" w:rsidRPr="00E53F9E" w:rsidRDefault="00977135" w:rsidP="00977135">
      <w:pPr>
        <w:pStyle w:val="ListParagraph"/>
        <w:numPr>
          <w:ilvl w:val="0"/>
          <w:numId w:val="49"/>
        </w:numPr>
        <w:spacing w:after="0" w:line="48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Pemberdayaan masyar</w:t>
      </w:r>
      <w:r w:rsidR="00DE4DDF">
        <w:rPr>
          <w:rFonts w:ascii="Arial" w:eastAsiaTheme="minorHAnsi" w:hAnsi="Arial" w:cs="Arial"/>
          <w:sz w:val="24"/>
          <w:szCs w:val="24"/>
          <w:lang w:val="en-US" w:eastAsia="en-US"/>
        </w:rPr>
        <w:t xml:space="preserve">akat desa dari aspek pemuda </w:t>
      </w:r>
    </w:p>
    <w:p w:rsidR="00D52EFC" w:rsidRDefault="00977135" w:rsidP="00977135">
      <w:pPr>
        <w:pStyle w:val="ListParagraph"/>
        <w:numPr>
          <w:ilvl w:val="0"/>
          <w:numId w:val="55"/>
        </w:numPr>
        <w:spacing w:after="0" w:line="480" w:lineRule="auto"/>
        <w:ind w:left="1134" w:hanging="425"/>
        <w:jc w:val="both"/>
        <w:rPr>
          <w:rFonts w:ascii="Arial" w:eastAsia="Calibri" w:hAnsi="Arial" w:cs="Arial"/>
          <w:sz w:val="24"/>
          <w:szCs w:val="24"/>
          <w:lang w:val="en-US" w:eastAsia="en-US"/>
        </w:rPr>
      </w:pPr>
      <w:r w:rsidRPr="00A40700">
        <w:rPr>
          <w:rFonts w:ascii="Arial" w:eastAsiaTheme="minorHAnsi" w:hAnsi="Arial" w:cs="Arial"/>
          <w:sz w:val="24"/>
          <w:szCs w:val="24"/>
          <w:lang w:val="en-US" w:eastAsia="en-US"/>
        </w:rPr>
        <w:t>Kegiatan yang terencana dan</w:t>
      </w:r>
      <w:r w:rsidR="00F825B7">
        <w:rPr>
          <w:rFonts w:ascii="Arial" w:eastAsiaTheme="minorHAnsi" w:hAnsi="Arial" w:cs="Arial"/>
          <w:sz w:val="24"/>
          <w:szCs w:val="24"/>
          <w:lang w:val="en-US" w:eastAsia="en-US"/>
        </w:rPr>
        <w:t xml:space="preserve"> kolektif </w:t>
      </w:r>
    </w:p>
    <w:p w:rsidR="00AE18A9" w:rsidRPr="00EB06F3" w:rsidRDefault="00977135" w:rsidP="00BB0F1A">
      <w:pPr>
        <w:spacing w:after="0" w:line="480" w:lineRule="auto"/>
        <w:ind w:firstLine="709"/>
        <w:jc w:val="both"/>
        <w:rPr>
          <w:rFonts w:ascii="Arial" w:eastAsia="Calibri" w:hAnsi="Arial" w:cs="Arial"/>
          <w:sz w:val="24"/>
          <w:szCs w:val="24"/>
          <w:lang w:val="en-US" w:eastAsia="en-US"/>
        </w:rPr>
      </w:pPr>
      <w:r w:rsidRPr="00EB06F3">
        <w:rPr>
          <w:rFonts w:ascii="Arial" w:eastAsiaTheme="minorHAnsi" w:hAnsi="Arial" w:cs="Arial"/>
          <w:sz w:val="24"/>
          <w:szCs w:val="24"/>
          <w:lang w:val="en-US" w:eastAsia="en-US"/>
        </w:rPr>
        <w:t>Berdasarkan hasil wawancara penulis bersama Bapak Aceng yang selaku Kaur Keuangan penulis mengajukan pertanyaan kepada beliau sebagai berikut:</w:t>
      </w:r>
    </w:p>
    <w:p w:rsidR="00AE18A9" w:rsidRPr="00EB06F3" w:rsidRDefault="00977135" w:rsidP="005F1A09">
      <w:pPr>
        <w:spacing w:after="0" w:line="240" w:lineRule="auto"/>
        <w:jc w:val="both"/>
        <w:rPr>
          <w:rFonts w:ascii="Arial" w:eastAsia="Calibri" w:hAnsi="Arial" w:cs="Arial"/>
          <w:sz w:val="24"/>
          <w:szCs w:val="24"/>
          <w:lang w:val="en-US" w:eastAsia="en-US"/>
        </w:rPr>
      </w:pPr>
      <w:r w:rsidRPr="00EB06F3">
        <w:rPr>
          <w:rFonts w:ascii="Arial" w:eastAsiaTheme="minorHAnsi" w:hAnsi="Arial" w:cs="Arial"/>
          <w:i/>
          <w:sz w:val="24"/>
          <w:szCs w:val="24"/>
          <w:lang w:val="en-US" w:eastAsia="en-US"/>
        </w:rPr>
        <w:t xml:space="preserve">“Hia kalau </w:t>
      </w:r>
      <w:r w:rsidR="00F13E1D" w:rsidRPr="00EB06F3">
        <w:rPr>
          <w:rFonts w:ascii="Arial" w:eastAsiaTheme="minorHAnsi" w:hAnsi="Arial" w:cs="Arial"/>
          <w:i/>
          <w:sz w:val="24"/>
          <w:szCs w:val="24"/>
          <w:lang w:val="en-US" w:eastAsia="en-US"/>
        </w:rPr>
        <w:t xml:space="preserve">agi aspek pemuda </w:t>
      </w:r>
      <w:r w:rsidRPr="00EB06F3">
        <w:rPr>
          <w:rFonts w:ascii="Arial" w:eastAsiaTheme="minorHAnsi" w:hAnsi="Arial" w:cs="Arial"/>
          <w:i/>
          <w:sz w:val="24"/>
          <w:szCs w:val="24"/>
          <w:lang w:val="en-US" w:eastAsia="en-US"/>
        </w:rPr>
        <w:t>ka apa</w:t>
      </w:r>
      <w:r w:rsidR="00F13E1D" w:rsidRPr="00EB06F3">
        <w:rPr>
          <w:rFonts w:ascii="Arial" w:eastAsiaTheme="minorHAnsi" w:hAnsi="Arial" w:cs="Arial"/>
          <w:i/>
          <w:sz w:val="24"/>
          <w:szCs w:val="24"/>
          <w:lang w:val="en-US" w:eastAsia="en-US"/>
        </w:rPr>
        <w:t xml:space="preserve"> aje </w:t>
      </w:r>
      <w:r w:rsidRPr="00EB06F3">
        <w:rPr>
          <w:rFonts w:ascii="Arial" w:eastAsiaTheme="minorHAnsi" w:hAnsi="Arial" w:cs="Arial"/>
          <w:i/>
          <w:sz w:val="24"/>
          <w:szCs w:val="24"/>
          <w:lang w:val="en-US" w:eastAsia="en-US"/>
        </w:rPr>
        <w:t xml:space="preserve"> yang pehenah de buet </w:t>
      </w:r>
      <w:r w:rsidR="00F13E1D" w:rsidRPr="00EB06F3">
        <w:rPr>
          <w:rFonts w:ascii="Arial" w:eastAsiaTheme="minorHAnsi" w:hAnsi="Arial" w:cs="Arial"/>
          <w:i/>
          <w:sz w:val="24"/>
          <w:szCs w:val="24"/>
          <w:lang w:val="en-US" w:eastAsia="en-US"/>
        </w:rPr>
        <w:t xml:space="preserve">oleh desa </w:t>
      </w:r>
      <w:r w:rsidRPr="00EB06F3">
        <w:rPr>
          <w:rFonts w:ascii="Arial" w:eastAsiaTheme="minorHAnsi" w:hAnsi="Arial" w:cs="Arial"/>
          <w:i/>
          <w:sz w:val="24"/>
          <w:szCs w:val="24"/>
          <w:lang w:val="en-US" w:eastAsia="en-US"/>
        </w:rPr>
        <w:t>hia?”</w:t>
      </w:r>
      <w:r w:rsidR="00621E62" w:rsidRPr="00EB06F3">
        <w:rPr>
          <w:rFonts w:ascii="Arial" w:eastAsiaTheme="minorHAnsi" w:hAnsi="Arial" w:cs="Arial"/>
          <w:i/>
          <w:sz w:val="24"/>
          <w:szCs w:val="24"/>
          <w:lang w:val="en-US" w:eastAsia="en-US"/>
        </w:rPr>
        <w:t xml:space="preserve"> </w:t>
      </w:r>
      <w:r w:rsidR="006364EF" w:rsidRPr="00EB06F3">
        <w:rPr>
          <w:rFonts w:ascii="Arial" w:eastAsiaTheme="minorHAnsi" w:hAnsi="Arial" w:cs="Arial"/>
          <w:sz w:val="24"/>
          <w:szCs w:val="24"/>
          <w:lang w:val="en-US" w:eastAsia="en-US"/>
        </w:rPr>
        <w:t>(Pak</w:t>
      </w:r>
      <w:r w:rsidR="00621E62" w:rsidRPr="00EB06F3">
        <w:rPr>
          <w:rFonts w:ascii="Arial" w:eastAsiaTheme="minorHAnsi" w:hAnsi="Arial" w:cs="Arial"/>
          <w:sz w:val="24"/>
          <w:szCs w:val="24"/>
          <w:lang w:val="en-US" w:eastAsia="en-US"/>
        </w:rPr>
        <w:t xml:space="preserve"> kalau dari aspek pemuda ini apa saja yang pernah dibuat oleh kepala desa)</w:t>
      </w:r>
      <w:r w:rsidRPr="00EB06F3">
        <w:rPr>
          <w:rFonts w:ascii="Arial" w:eastAsiaTheme="minorHAnsi" w:hAnsi="Arial" w:cs="Arial"/>
          <w:i/>
          <w:sz w:val="24"/>
          <w:szCs w:val="24"/>
          <w:lang w:val="en-US" w:eastAsia="en-US"/>
        </w:rPr>
        <w:t xml:space="preserve"> </w:t>
      </w:r>
      <w:r w:rsidR="00BB0F1A" w:rsidRPr="00EB06F3">
        <w:rPr>
          <w:rFonts w:ascii="Arial" w:eastAsiaTheme="minorHAnsi" w:hAnsi="Arial" w:cs="Arial"/>
          <w:sz w:val="24"/>
          <w:szCs w:val="24"/>
          <w:lang w:val="en-US" w:eastAsia="en-US"/>
        </w:rPr>
        <w:t>B</w:t>
      </w:r>
      <w:r w:rsidRPr="00EB06F3">
        <w:rPr>
          <w:rFonts w:ascii="Arial" w:eastAsiaTheme="minorHAnsi" w:hAnsi="Arial" w:cs="Arial"/>
          <w:sz w:val="24"/>
          <w:szCs w:val="24"/>
          <w:lang w:val="en-US" w:eastAsia="en-US"/>
        </w:rPr>
        <w:t xml:space="preserve">eliau menjawab </w:t>
      </w:r>
      <w:r w:rsidR="00F13E1D" w:rsidRPr="00EB06F3">
        <w:rPr>
          <w:rFonts w:ascii="Arial" w:eastAsiaTheme="minorHAnsi" w:hAnsi="Arial" w:cs="Arial"/>
          <w:i/>
          <w:sz w:val="24"/>
          <w:szCs w:val="24"/>
          <w:lang w:val="en-US" w:eastAsia="en-US"/>
        </w:rPr>
        <w:t xml:space="preserve">“Ade muet sekelompok macam arisan nikah pemude gitu sebelum itu kame cahi ah pemude yang ade dekat desa ka sapa-sapa aje yang nak ekot arisan nikah, behepa benyak uhang yang masok tu tehus peruhang tu meyahnya behepa itu ken depat juge </w:t>
      </w:r>
      <w:r w:rsidR="00BB0F1A" w:rsidRPr="00EB06F3">
        <w:rPr>
          <w:rFonts w:ascii="Arial" w:eastAsiaTheme="minorHAnsi" w:hAnsi="Arial" w:cs="Arial"/>
          <w:i/>
          <w:sz w:val="24"/>
          <w:szCs w:val="24"/>
          <w:lang w:val="en-US" w:eastAsia="en-US"/>
        </w:rPr>
        <w:t xml:space="preserve">ah </w:t>
      </w:r>
      <w:r w:rsidR="00F13E1D" w:rsidRPr="00EB06F3">
        <w:rPr>
          <w:rFonts w:ascii="Arial" w:eastAsiaTheme="minorHAnsi" w:hAnsi="Arial" w:cs="Arial"/>
          <w:i/>
          <w:sz w:val="24"/>
          <w:szCs w:val="24"/>
          <w:lang w:val="en-US" w:eastAsia="en-US"/>
        </w:rPr>
        <w:t>meringankan beban kalau nak nikah</w:t>
      </w:r>
      <w:r w:rsidRPr="00EB06F3">
        <w:rPr>
          <w:rFonts w:ascii="Arial" w:eastAsiaTheme="minorHAnsi" w:hAnsi="Arial" w:cs="Arial"/>
          <w:i/>
          <w:sz w:val="24"/>
          <w:szCs w:val="24"/>
          <w:lang w:val="en-US" w:eastAsia="en-US"/>
        </w:rPr>
        <w:t xml:space="preserve"> </w:t>
      </w:r>
      <w:r w:rsidR="00BB0F1A" w:rsidRPr="00EB06F3">
        <w:rPr>
          <w:rFonts w:ascii="Arial" w:eastAsiaTheme="minorHAnsi" w:hAnsi="Arial" w:cs="Arial"/>
          <w:i/>
          <w:sz w:val="24"/>
          <w:szCs w:val="24"/>
          <w:lang w:val="en-US" w:eastAsia="en-US"/>
        </w:rPr>
        <w:t>ken dek dengan de buet arisan tu dek e.”</w:t>
      </w:r>
      <w:r w:rsidR="002B4D1E" w:rsidRPr="00EB06F3">
        <w:rPr>
          <w:rFonts w:ascii="Arial" w:eastAsiaTheme="minorHAnsi" w:hAnsi="Arial" w:cs="Arial"/>
          <w:sz w:val="24"/>
          <w:szCs w:val="24"/>
          <w:lang w:val="en-US" w:eastAsia="en-US"/>
        </w:rPr>
        <w:t xml:space="preserve"> </w:t>
      </w:r>
      <w:r w:rsidR="00EB06F3">
        <w:rPr>
          <w:rFonts w:ascii="Arial" w:eastAsiaTheme="minorHAnsi" w:hAnsi="Arial" w:cs="Arial"/>
          <w:sz w:val="24"/>
          <w:szCs w:val="24"/>
          <w:lang w:val="en-US" w:eastAsia="en-US"/>
        </w:rPr>
        <w:t>(A</w:t>
      </w:r>
      <w:r w:rsidR="00E70D08" w:rsidRPr="00EB06F3">
        <w:rPr>
          <w:rFonts w:ascii="Arial" w:eastAsiaTheme="minorHAnsi" w:hAnsi="Arial" w:cs="Arial"/>
          <w:sz w:val="24"/>
          <w:szCs w:val="24"/>
          <w:lang w:val="en-US" w:eastAsia="en-US"/>
        </w:rPr>
        <w:t xml:space="preserve">da buat sekelompok seperti bentuk </w:t>
      </w:r>
      <w:r w:rsidR="002B4D1E" w:rsidRPr="00EB06F3">
        <w:rPr>
          <w:rFonts w:ascii="Arial" w:eastAsiaTheme="minorHAnsi" w:hAnsi="Arial" w:cs="Arial"/>
          <w:sz w:val="24"/>
          <w:szCs w:val="24"/>
          <w:lang w:val="en-US" w:eastAsia="en-US"/>
        </w:rPr>
        <w:t>arisan nikah pemuda gitu kemarin terus siapa-siapa saja yang ikut dalam arisan tersebut dan biaya perorang nya)</w:t>
      </w:r>
      <w:r w:rsidR="00E70D08" w:rsidRPr="00EB06F3">
        <w:rPr>
          <w:rFonts w:ascii="Arial" w:eastAsiaTheme="minorHAnsi" w:hAnsi="Arial" w:cs="Arial"/>
          <w:sz w:val="24"/>
          <w:szCs w:val="24"/>
          <w:lang w:val="en-US" w:eastAsia="en-US"/>
        </w:rPr>
        <w:t>.</w:t>
      </w:r>
    </w:p>
    <w:p w:rsidR="00E70D08" w:rsidRPr="002B4D1E" w:rsidRDefault="00E70D08" w:rsidP="005F1A09">
      <w:pPr>
        <w:spacing w:after="0" w:line="240" w:lineRule="auto"/>
        <w:jc w:val="both"/>
        <w:rPr>
          <w:rFonts w:ascii="Arial" w:eastAsia="Calibri" w:hAnsi="Arial" w:cs="Arial"/>
          <w:sz w:val="24"/>
          <w:szCs w:val="24"/>
          <w:lang w:val="en-US" w:eastAsia="en-US"/>
        </w:rPr>
      </w:pPr>
    </w:p>
    <w:p w:rsidR="00282A96" w:rsidRPr="00EB06F3" w:rsidRDefault="00977135" w:rsidP="00493E94">
      <w:pPr>
        <w:spacing w:after="0" w:line="480" w:lineRule="auto"/>
        <w:ind w:firstLine="720"/>
        <w:jc w:val="both"/>
        <w:rPr>
          <w:rFonts w:ascii="Arial" w:eastAsia="Calibri" w:hAnsi="Arial" w:cs="Arial"/>
          <w:sz w:val="24"/>
          <w:szCs w:val="24"/>
          <w:lang w:val="en-US" w:eastAsia="en-US"/>
        </w:rPr>
      </w:pPr>
      <w:r w:rsidRPr="00EB06F3">
        <w:rPr>
          <w:rFonts w:ascii="Arial" w:eastAsiaTheme="minorHAnsi" w:hAnsi="Arial" w:cs="Arial"/>
          <w:sz w:val="24"/>
          <w:szCs w:val="24"/>
          <w:lang w:val="en-US" w:eastAsia="en-US"/>
        </w:rPr>
        <w:t>Selanjutnya berdasarkan has</w:t>
      </w:r>
      <w:r w:rsidR="005F1A09" w:rsidRPr="00EB06F3">
        <w:rPr>
          <w:rFonts w:ascii="Arial" w:eastAsiaTheme="minorHAnsi" w:hAnsi="Arial" w:cs="Arial"/>
          <w:sz w:val="24"/>
          <w:szCs w:val="24"/>
          <w:lang w:val="en-US" w:eastAsia="en-US"/>
        </w:rPr>
        <w:t>il wawancara penulis dengan Cece</w:t>
      </w:r>
      <w:r w:rsidRPr="00EB06F3">
        <w:rPr>
          <w:rFonts w:ascii="Arial" w:eastAsiaTheme="minorHAnsi" w:hAnsi="Arial" w:cs="Arial"/>
          <w:sz w:val="24"/>
          <w:szCs w:val="24"/>
          <w:lang w:val="en-US" w:eastAsia="en-US"/>
        </w:rPr>
        <w:t xml:space="preserve"> Tetty selaku ketua kelompok posyandu penulis mengajukan pertanyaan kepada beliau sebagai berikut:</w:t>
      </w:r>
    </w:p>
    <w:p w:rsidR="00282A96" w:rsidRPr="00EB06F3" w:rsidRDefault="00977135" w:rsidP="008F4493">
      <w:pPr>
        <w:spacing w:after="0" w:line="240" w:lineRule="auto"/>
        <w:jc w:val="both"/>
        <w:rPr>
          <w:rFonts w:ascii="Arial" w:eastAsia="Calibri" w:hAnsi="Arial" w:cs="Arial"/>
          <w:sz w:val="24"/>
          <w:szCs w:val="24"/>
          <w:lang w:val="en-US" w:eastAsia="en-US"/>
        </w:rPr>
      </w:pPr>
      <w:r w:rsidRPr="00EB06F3">
        <w:rPr>
          <w:rFonts w:ascii="Arial" w:eastAsiaTheme="minorHAnsi" w:hAnsi="Arial" w:cs="Arial"/>
          <w:i/>
          <w:sz w:val="24"/>
          <w:szCs w:val="24"/>
          <w:lang w:val="en-US" w:eastAsia="en-US"/>
        </w:rPr>
        <w:lastRenderedPageBreak/>
        <w:t xml:space="preserve">“Cie dekat kambong kita ka ah cie e ade pehenah </w:t>
      </w:r>
      <w:r w:rsidR="00493E94" w:rsidRPr="00EB06F3">
        <w:rPr>
          <w:rFonts w:ascii="Arial" w:eastAsiaTheme="minorHAnsi" w:hAnsi="Arial" w:cs="Arial"/>
          <w:i/>
          <w:sz w:val="24"/>
          <w:szCs w:val="24"/>
          <w:lang w:val="en-US" w:eastAsia="en-US"/>
        </w:rPr>
        <w:t xml:space="preserve">muet macam bentuk kegiatan pemude </w:t>
      </w:r>
      <w:r w:rsidRPr="00EB06F3">
        <w:rPr>
          <w:rFonts w:ascii="Arial" w:eastAsiaTheme="minorHAnsi" w:hAnsi="Arial" w:cs="Arial"/>
          <w:i/>
          <w:sz w:val="24"/>
          <w:szCs w:val="24"/>
          <w:lang w:val="en-US" w:eastAsia="en-US"/>
        </w:rPr>
        <w:t>gitu de C</w:t>
      </w:r>
      <w:r w:rsidR="00493E94" w:rsidRPr="00EB06F3">
        <w:rPr>
          <w:rFonts w:ascii="Arial" w:eastAsiaTheme="minorHAnsi" w:hAnsi="Arial" w:cs="Arial"/>
          <w:i/>
          <w:sz w:val="24"/>
          <w:szCs w:val="24"/>
          <w:lang w:val="en-US" w:eastAsia="en-US"/>
        </w:rPr>
        <w:t>ie e</w:t>
      </w:r>
      <w:r w:rsidRPr="00EB06F3">
        <w:rPr>
          <w:rFonts w:ascii="Arial" w:eastAsiaTheme="minorHAnsi" w:hAnsi="Arial" w:cs="Arial"/>
          <w:i/>
          <w:sz w:val="24"/>
          <w:szCs w:val="24"/>
          <w:lang w:val="en-US" w:eastAsia="en-US"/>
        </w:rPr>
        <w:t>?”</w:t>
      </w:r>
      <w:r w:rsidR="00202FA3" w:rsidRPr="00EB06F3">
        <w:rPr>
          <w:rFonts w:ascii="Arial" w:eastAsiaTheme="minorHAnsi" w:hAnsi="Arial" w:cs="Arial"/>
          <w:i/>
          <w:sz w:val="24"/>
          <w:szCs w:val="24"/>
          <w:lang w:val="en-US" w:eastAsia="en-US"/>
        </w:rPr>
        <w:t xml:space="preserve"> </w:t>
      </w:r>
      <w:r w:rsidR="00202FA3" w:rsidRPr="00EB06F3">
        <w:rPr>
          <w:rFonts w:ascii="Arial" w:eastAsiaTheme="minorHAnsi" w:hAnsi="Arial" w:cs="Arial"/>
          <w:sz w:val="24"/>
          <w:szCs w:val="24"/>
          <w:lang w:val="en-US" w:eastAsia="en-US"/>
        </w:rPr>
        <w:t>(</w:t>
      </w:r>
      <w:r w:rsidR="00F34C52">
        <w:rPr>
          <w:rFonts w:ascii="Arial" w:eastAsiaTheme="minorHAnsi" w:hAnsi="Arial"/>
          <w:sz w:val="24"/>
          <w:lang w:val="en-US" w:eastAsia="en-US"/>
        </w:rPr>
        <w:t xml:space="preserve">Apakah pernah diadakan kegiatan untuk pemuda? Ada kegiatan arisan nikah pemuda yang dilakukan dalam kelompok, yang melibatkan banyak pemuda). </w:t>
      </w:r>
      <w:r w:rsidRPr="00EB06F3">
        <w:rPr>
          <w:rFonts w:ascii="Arial" w:eastAsiaTheme="minorHAnsi" w:hAnsi="Arial" w:cs="Arial"/>
          <w:sz w:val="24"/>
          <w:szCs w:val="24"/>
          <w:lang w:val="en-US" w:eastAsia="en-US"/>
        </w:rPr>
        <w:t>Beliau menjawab</w:t>
      </w:r>
      <w:r w:rsidRPr="00EB06F3">
        <w:rPr>
          <w:rFonts w:ascii="Arial" w:eastAsiaTheme="minorHAnsi" w:hAnsi="Arial" w:cs="Arial"/>
          <w:i/>
          <w:sz w:val="24"/>
          <w:szCs w:val="24"/>
          <w:lang w:val="en-US" w:eastAsia="en-US"/>
        </w:rPr>
        <w:t xml:space="preserve"> “</w:t>
      </w:r>
      <w:r w:rsidR="00493E94" w:rsidRPr="00EB06F3">
        <w:rPr>
          <w:rFonts w:ascii="Arial" w:eastAsiaTheme="minorHAnsi" w:hAnsi="Arial" w:cs="Arial"/>
          <w:i/>
          <w:sz w:val="24"/>
          <w:szCs w:val="24"/>
          <w:lang w:val="en-US" w:eastAsia="en-US"/>
        </w:rPr>
        <w:t xml:space="preserve">Kalau kok salah ade dek macam muet bentuk kegiatan arisan nikah pemude itu besanya </w:t>
      </w:r>
      <w:r w:rsidR="00995173" w:rsidRPr="00EB06F3">
        <w:rPr>
          <w:rFonts w:ascii="Arial" w:eastAsiaTheme="minorHAnsi" w:hAnsi="Arial" w:cs="Arial"/>
          <w:i/>
          <w:sz w:val="24"/>
          <w:szCs w:val="24"/>
          <w:lang w:val="en-US" w:eastAsia="en-US"/>
        </w:rPr>
        <w:t xml:space="preserve">itu </w:t>
      </w:r>
      <w:r w:rsidR="00493E94" w:rsidRPr="00EB06F3">
        <w:rPr>
          <w:rFonts w:ascii="Arial" w:eastAsiaTheme="minorHAnsi" w:hAnsi="Arial" w:cs="Arial"/>
          <w:i/>
          <w:sz w:val="24"/>
          <w:szCs w:val="24"/>
          <w:lang w:val="en-US" w:eastAsia="en-US"/>
        </w:rPr>
        <w:t>de buet pakai kelompok dek yang terdiri agi bebehepa uhang ken lepas tu behepa peruhang yang meyah dengan adenya kegiatan arisan nikah ika dekat juge nolong beben asa nak muet acara nikah tu dek e.”</w:t>
      </w:r>
      <w:r w:rsidR="000841AA" w:rsidRPr="00EB06F3">
        <w:rPr>
          <w:rFonts w:ascii="Arial" w:eastAsiaTheme="minorHAnsi" w:hAnsi="Arial" w:cs="Arial"/>
          <w:i/>
          <w:sz w:val="24"/>
          <w:szCs w:val="24"/>
          <w:lang w:val="en-US" w:eastAsia="en-US"/>
        </w:rPr>
        <w:t xml:space="preserve"> </w:t>
      </w:r>
      <w:r w:rsidR="000841AA" w:rsidRPr="00EB06F3">
        <w:rPr>
          <w:rFonts w:ascii="Arial" w:eastAsiaTheme="minorHAnsi" w:hAnsi="Arial" w:cs="Arial"/>
          <w:sz w:val="24"/>
          <w:szCs w:val="24"/>
          <w:lang w:val="en-US" w:eastAsia="en-US"/>
        </w:rPr>
        <w:t>(</w:t>
      </w:r>
      <w:r w:rsidR="00F34C52">
        <w:rPr>
          <w:rFonts w:ascii="Arial" w:eastAsiaTheme="minorHAnsi" w:hAnsi="Arial"/>
          <w:sz w:val="24"/>
          <w:lang w:val="en-US" w:eastAsia="en-US"/>
        </w:rPr>
        <w:t>Ada kegiatan arisan nikah pemuda yang dilakukan dalam kelompok, yang melibatkan banyak pemuda).</w:t>
      </w:r>
    </w:p>
    <w:p w:rsidR="008F4493" w:rsidRPr="00EB06F3" w:rsidRDefault="008F4493" w:rsidP="008F4493">
      <w:pPr>
        <w:spacing w:after="0" w:line="240" w:lineRule="auto"/>
        <w:jc w:val="both"/>
        <w:rPr>
          <w:rFonts w:ascii="Arial" w:eastAsia="Calibri" w:hAnsi="Arial" w:cs="Arial"/>
          <w:sz w:val="24"/>
          <w:szCs w:val="24"/>
          <w:lang w:val="en-US" w:eastAsia="en-US"/>
        </w:rPr>
      </w:pPr>
    </w:p>
    <w:p w:rsidR="00A60382" w:rsidRDefault="00977135" w:rsidP="00682B21">
      <w:pPr>
        <w:spacing w:after="0" w:line="480" w:lineRule="auto"/>
        <w:ind w:firstLine="720"/>
        <w:jc w:val="both"/>
        <w:rPr>
          <w:rFonts w:ascii="Arial" w:eastAsia="Calibri" w:hAnsi="Arial" w:cs="Arial"/>
          <w:sz w:val="24"/>
          <w:szCs w:val="24"/>
          <w:lang w:val="en-US" w:eastAsia="en-US"/>
        </w:rPr>
      </w:pPr>
      <w:r w:rsidRPr="00EB06F3">
        <w:rPr>
          <w:rFonts w:ascii="Arial" w:eastAsiaTheme="minorHAnsi" w:hAnsi="Arial" w:cs="Arial"/>
          <w:sz w:val="24"/>
          <w:szCs w:val="24"/>
          <w:lang w:val="en-US" w:eastAsia="en-US"/>
        </w:rPr>
        <w:t xml:space="preserve">Kemudian berdasarkan hasil </w:t>
      </w:r>
      <w:r w:rsidR="008F4493" w:rsidRPr="00EB06F3">
        <w:rPr>
          <w:rFonts w:ascii="Arial" w:eastAsiaTheme="minorHAnsi" w:hAnsi="Arial" w:cs="Arial"/>
          <w:sz w:val="24"/>
          <w:szCs w:val="24"/>
          <w:lang w:val="en-US" w:eastAsia="en-US"/>
        </w:rPr>
        <w:t>wawancara penulis dengan Cece</w:t>
      </w:r>
      <w:r w:rsidR="00EB06F3">
        <w:rPr>
          <w:rFonts w:ascii="Arial" w:eastAsiaTheme="minorHAnsi" w:hAnsi="Arial" w:cs="Arial"/>
          <w:sz w:val="24"/>
          <w:szCs w:val="24"/>
          <w:lang w:val="en-US" w:eastAsia="en-US"/>
        </w:rPr>
        <w:t xml:space="preserve"> Yanti selaku ketua kelompok </w:t>
      </w:r>
      <w:r w:rsidR="00AF4687">
        <w:rPr>
          <w:rFonts w:ascii="Arial" w:eastAsiaTheme="minorHAnsi" w:hAnsi="Arial" w:cs="Arial"/>
          <w:sz w:val="24"/>
          <w:szCs w:val="24"/>
          <w:lang w:val="en-US" w:eastAsia="en-US"/>
        </w:rPr>
        <w:t>PKK</w:t>
      </w:r>
      <w:r w:rsidR="002738E8">
        <w:rPr>
          <w:rFonts w:ascii="Arial" w:eastAsiaTheme="minorHAnsi" w:hAnsi="Arial" w:cs="Arial"/>
          <w:sz w:val="24"/>
          <w:szCs w:val="24"/>
          <w:lang w:val="en-US" w:eastAsia="en-US"/>
        </w:rPr>
        <w:t xml:space="preserve"> penulis mengajukan pertanyaan kepada beliau sebagai berikut:</w:t>
      </w:r>
    </w:p>
    <w:p w:rsidR="00202B32" w:rsidRDefault="00977135" w:rsidP="00682B21">
      <w:pPr>
        <w:spacing w:after="0" w:line="240" w:lineRule="auto"/>
        <w:jc w:val="both"/>
        <w:rPr>
          <w:rFonts w:ascii="Arial" w:eastAsia="Times New Roman" w:hAnsi="Arial" w:cs="Arial"/>
          <w:sz w:val="24"/>
          <w:szCs w:val="24"/>
          <w:lang w:val="en-US" w:eastAsia="en-US"/>
        </w:rPr>
      </w:pPr>
      <w:r w:rsidRPr="00305321">
        <w:rPr>
          <w:rFonts w:ascii="Arial" w:eastAsia="Times New Roman" w:hAnsi="Arial" w:cs="Arial"/>
          <w:i/>
          <w:sz w:val="24"/>
          <w:szCs w:val="24"/>
          <w:lang w:val="en-US" w:eastAsia="en-US"/>
        </w:rPr>
        <w:t xml:space="preserve">“Apa-apa aje bentuk kegiatan pemude yang pehenah de buet  dekat desa kita yang menurut Cie sambai jem ika masih ade atau bejelan ah?” </w:t>
      </w:r>
      <w:r w:rsidR="00FF0DEC" w:rsidRPr="00305321">
        <w:rPr>
          <w:rFonts w:ascii="Arial" w:eastAsia="Times New Roman" w:hAnsi="Arial" w:cs="Arial"/>
          <w:i/>
          <w:sz w:val="24"/>
          <w:szCs w:val="24"/>
          <w:lang w:val="en-US" w:eastAsia="en-US"/>
        </w:rPr>
        <w:t xml:space="preserve"> </w:t>
      </w:r>
      <w:r w:rsidR="00FF0DEC" w:rsidRPr="00305321">
        <w:rPr>
          <w:rFonts w:ascii="Arial" w:eastAsia="Times New Roman" w:hAnsi="Arial" w:cs="Arial"/>
          <w:sz w:val="24"/>
          <w:szCs w:val="24"/>
          <w:lang w:val="en-US" w:eastAsia="en-US"/>
        </w:rPr>
        <w:t xml:space="preserve">(Apa-apa saja bentuk kegiatan pemuda yang pernah dibuat di desa kita ini yang sampai sekarang masih ada berjalan). </w:t>
      </w:r>
      <w:r w:rsidRPr="00305321">
        <w:rPr>
          <w:rFonts w:ascii="Arial" w:eastAsia="Times New Roman" w:hAnsi="Arial" w:cs="Arial"/>
          <w:sz w:val="24"/>
          <w:szCs w:val="24"/>
          <w:lang w:val="en-US" w:eastAsia="en-US"/>
        </w:rPr>
        <w:t xml:space="preserve">Beliau menjawab </w:t>
      </w:r>
      <w:r w:rsidRPr="00305321">
        <w:rPr>
          <w:rFonts w:ascii="Arial" w:eastAsia="Times New Roman" w:hAnsi="Arial" w:cs="Arial"/>
          <w:i/>
          <w:sz w:val="24"/>
          <w:szCs w:val="24"/>
          <w:lang w:val="en-US" w:eastAsia="en-US"/>
        </w:rPr>
        <w:t>“Paleng macam arisan nikah pemuda yang jem ika masih ade de buet oleh semua desa kalau arisan ika sebeb itu ken depat nolong biaya keluarga juge kalau pas nak nikah tapi sebelum itu besanya muet nya tu perkelompok itu terdiri benyak uhang lepas tu peruhang tu kenanya behepa pokoknya sapa yang nak nikah tu behu depat duit itu.”</w:t>
      </w:r>
      <w:r w:rsidR="00FC4664" w:rsidRPr="00305321">
        <w:rPr>
          <w:rFonts w:ascii="Arial" w:eastAsia="Times New Roman" w:hAnsi="Arial" w:cs="Arial"/>
          <w:i/>
          <w:sz w:val="24"/>
          <w:szCs w:val="24"/>
          <w:lang w:val="en-US" w:eastAsia="en-US"/>
        </w:rPr>
        <w:t xml:space="preserve"> </w:t>
      </w:r>
      <w:r w:rsidR="00FC4664" w:rsidRPr="00305321">
        <w:rPr>
          <w:rFonts w:ascii="Arial" w:eastAsia="Times New Roman" w:hAnsi="Arial" w:cs="Arial"/>
          <w:sz w:val="24"/>
          <w:szCs w:val="24"/>
          <w:lang w:val="en-US" w:eastAsia="en-US"/>
        </w:rPr>
        <w:t>(</w:t>
      </w:r>
      <w:r w:rsidR="00305321" w:rsidRPr="00305321">
        <w:rPr>
          <w:rFonts w:ascii="Arial" w:eastAsia="Times New Roman" w:hAnsi="Arial" w:cs="Arial"/>
          <w:sz w:val="24"/>
          <w:szCs w:val="24"/>
          <w:lang w:val="en-US" w:eastAsia="en-US"/>
        </w:rPr>
        <w:t>Ada kegiatan arisan nikah pemuda yang masih berlangsung, di mana arisan tersebut diadakan per kelompo</w:t>
      </w:r>
      <w:r w:rsidR="00305321">
        <w:rPr>
          <w:rFonts w:ascii="Arial" w:eastAsia="Times New Roman" w:hAnsi="Arial" w:cs="Arial"/>
          <w:sz w:val="24"/>
          <w:szCs w:val="24"/>
          <w:lang w:val="en-US" w:eastAsia="en-US"/>
        </w:rPr>
        <w:t>k yang melibatkan banyak pemuda).</w:t>
      </w:r>
    </w:p>
    <w:p w:rsidR="001C330D" w:rsidRPr="00FC4664" w:rsidRDefault="001C330D" w:rsidP="00682B21">
      <w:pPr>
        <w:spacing w:after="0" w:line="240" w:lineRule="auto"/>
        <w:jc w:val="both"/>
        <w:rPr>
          <w:rFonts w:ascii="Times New Roman" w:eastAsia="Times New Roman" w:hAnsi="Times New Roman" w:cs="Arial"/>
          <w:sz w:val="24"/>
          <w:szCs w:val="24"/>
          <w:lang w:val="en-US" w:eastAsia="en-US"/>
        </w:rPr>
      </w:pPr>
    </w:p>
    <w:p w:rsidR="00F341F0" w:rsidRPr="004C2AF4" w:rsidRDefault="00977135" w:rsidP="00E03A4B">
      <w:pPr>
        <w:spacing w:after="0" w:line="480" w:lineRule="auto"/>
        <w:ind w:firstLine="720"/>
        <w:jc w:val="both"/>
        <w:rPr>
          <w:rFonts w:ascii="Arial" w:eastAsia="Calibri" w:hAnsi="Arial" w:cs="Arial"/>
          <w:sz w:val="24"/>
          <w:szCs w:val="24"/>
          <w:lang w:val="en-US" w:eastAsia="en-US"/>
        </w:rPr>
      </w:pPr>
      <w:r w:rsidRPr="004C2AF4">
        <w:rPr>
          <w:rFonts w:ascii="Arial" w:eastAsiaTheme="minorHAnsi" w:hAnsi="Arial" w:cs="Arial"/>
          <w:sz w:val="24"/>
          <w:szCs w:val="24"/>
          <w:lang w:val="en-US" w:eastAsia="en-US"/>
        </w:rPr>
        <w:t>Selanjutnya berdasarkan hasil wawancara penulis dengan Bah Askarianto selaku ketua Adat Budaya Akit penulis mengajukan pertanyaan kepada beliau sebagai berikut:</w:t>
      </w:r>
    </w:p>
    <w:p w:rsidR="00F341F0" w:rsidRDefault="00977135" w:rsidP="00F62A2C">
      <w:pPr>
        <w:spacing w:after="0" w:line="240" w:lineRule="auto"/>
        <w:jc w:val="both"/>
        <w:rPr>
          <w:rFonts w:ascii="Arial" w:eastAsia="Calibri" w:hAnsi="Arial" w:cs="Arial"/>
          <w:sz w:val="24"/>
          <w:szCs w:val="24"/>
          <w:lang w:val="en-US" w:eastAsia="en-US"/>
        </w:rPr>
      </w:pPr>
      <w:r w:rsidRPr="004C2AF4">
        <w:rPr>
          <w:rFonts w:ascii="Arial" w:eastAsiaTheme="minorHAnsi" w:hAnsi="Arial" w:cs="Arial"/>
          <w:i/>
          <w:sz w:val="24"/>
          <w:szCs w:val="24"/>
          <w:lang w:val="en-US" w:eastAsia="en-US"/>
        </w:rPr>
        <w:t>“Bentuk kegiatan pemuda yang pehenah de buet dekat desa kita yang masih ade sambai jem ika apa Bah e?”</w:t>
      </w:r>
      <w:r w:rsidR="004C2AF4">
        <w:rPr>
          <w:rFonts w:ascii="Arial" w:eastAsiaTheme="minorHAnsi" w:hAnsi="Arial" w:cs="Arial"/>
          <w:sz w:val="24"/>
          <w:szCs w:val="24"/>
          <w:lang w:val="en-US" w:eastAsia="en-US"/>
        </w:rPr>
        <w:t xml:space="preserve"> (Be</w:t>
      </w:r>
      <w:r w:rsidR="007C6C39" w:rsidRPr="004C2AF4">
        <w:rPr>
          <w:rFonts w:ascii="Arial" w:eastAsiaTheme="minorHAnsi" w:hAnsi="Arial" w:cs="Arial"/>
          <w:sz w:val="24"/>
          <w:szCs w:val="24"/>
          <w:lang w:val="en-US" w:eastAsia="en-US"/>
        </w:rPr>
        <w:t xml:space="preserve">ntuk kegiata pemuda yang pernah dibuat di desa kita yang masih berjalan sampai sekarang apa </w:t>
      </w:r>
      <w:r w:rsidR="00B56125">
        <w:rPr>
          <w:rFonts w:ascii="Arial" w:eastAsiaTheme="minorHAnsi" w:hAnsi="Arial" w:cs="Arial"/>
          <w:sz w:val="24"/>
          <w:szCs w:val="24"/>
          <w:lang w:val="en-US" w:eastAsia="en-US"/>
        </w:rPr>
        <w:t xml:space="preserve">saja </w:t>
      </w:r>
      <w:r w:rsidR="007C6C39" w:rsidRPr="004C2AF4">
        <w:rPr>
          <w:rFonts w:ascii="Arial" w:eastAsiaTheme="minorHAnsi" w:hAnsi="Arial" w:cs="Arial"/>
          <w:sz w:val="24"/>
          <w:szCs w:val="24"/>
          <w:lang w:val="en-US" w:eastAsia="en-US"/>
        </w:rPr>
        <w:t xml:space="preserve">Pak). </w:t>
      </w:r>
      <w:r w:rsidRPr="004C2AF4">
        <w:rPr>
          <w:rFonts w:ascii="Arial" w:eastAsiaTheme="minorHAnsi" w:hAnsi="Arial" w:cs="Arial"/>
          <w:sz w:val="24"/>
          <w:szCs w:val="24"/>
          <w:lang w:val="en-US" w:eastAsia="en-US"/>
        </w:rPr>
        <w:t xml:space="preserve">Beliau menjawab </w:t>
      </w:r>
      <w:r w:rsidRPr="004C2AF4">
        <w:rPr>
          <w:rFonts w:ascii="Arial" w:eastAsiaTheme="minorHAnsi" w:hAnsi="Arial" w:cs="Arial"/>
          <w:i/>
          <w:sz w:val="24"/>
          <w:szCs w:val="24"/>
          <w:lang w:val="en-US" w:eastAsia="en-US"/>
        </w:rPr>
        <w:t>“Itu macam arisan nikah pemude besanya kalau arisan nikah pemude ka de buet pakai kelompok yang dekat mana delam sato kelompok tu terdiri dari benyak pemudanya itu tergantung ketua kelompoknya nak hamai atau tide tehus peruhang nya tu meyah behepa gitu ken itu depat duitnya secara bergilih-gilih dek e itu de buet sambai selesai dek.”</w:t>
      </w:r>
      <w:r w:rsidR="006F0EC2" w:rsidRPr="004C2AF4">
        <w:rPr>
          <w:rFonts w:ascii="Arial" w:eastAsiaTheme="minorHAnsi" w:hAnsi="Arial" w:cs="Arial"/>
          <w:i/>
          <w:sz w:val="24"/>
          <w:szCs w:val="24"/>
          <w:lang w:val="en-US" w:eastAsia="en-US"/>
        </w:rPr>
        <w:t xml:space="preserve"> </w:t>
      </w:r>
      <w:r w:rsidR="00B56125">
        <w:rPr>
          <w:rFonts w:ascii="Arial" w:eastAsiaTheme="minorHAnsi" w:hAnsi="Arial" w:cs="Arial"/>
          <w:sz w:val="24"/>
          <w:szCs w:val="24"/>
          <w:lang w:val="en-US" w:eastAsia="en-US"/>
        </w:rPr>
        <w:t>(Se</w:t>
      </w:r>
      <w:r w:rsidR="006F0EC2" w:rsidRPr="004C2AF4">
        <w:rPr>
          <w:rFonts w:ascii="Arial" w:eastAsiaTheme="minorHAnsi" w:hAnsi="Arial" w:cs="Arial"/>
          <w:sz w:val="24"/>
          <w:szCs w:val="24"/>
          <w:lang w:val="en-US" w:eastAsia="en-US"/>
        </w:rPr>
        <w:t>perti arisan nikah pemuda yang di desa kita yang masih hidup dimana yang terdiri beberapa pemuda dalam satu kelompok itu).</w:t>
      </w:r>
    </w:p>
    <w:p w:rsidR="00B56125" w:rsidRPr="004C2AF4" w:rsidRDefault="00B56125" w:rsidP="00F62A2C">
      <w:pPr>
        <w:spacing w:after="0" w:line="240" w:lineRule="auto"/>
        <w:jc w:val="both"/>
        <w:rPr>
          <w:rFonts w:ascii="Arial" w:eastAsia="Calibri" w:hAnsi="Arial" w:cs="Arial"/>
          <w:sz w:val="24"/>
          <w:szCs w:val="24"/>
          <w:lang w:val="en-US" w:eastAsia="en-US"/>
        </w:rPr>
      </w:pPr>
    </w:p>
    <w:p w:rsidR="002A24DD" w:rsidRDefault="00977135" w:rsidP="00054D91">
      <w:pPr>
        <w:spacing w:after="0" w:line="480" w:lineRule="auto"/>
        <w:ind w:firstLine="720"/>
        <w:jc w:val="both"/>
        <w:rPr>
          <w:rFonts w:ascii="Arial" w:eastAsia="Calibri" w:hAnsi="Arial" w:cs="Arial"/>
          <w:sz w:val="24"/>
          <w:szCs w:val="24"/>
          <w:lang w:val="en-US" w:eastAsia="en-US"/>
        </w:rPr>
      </w:pPr>
      <w:r w:rsidRPr="004C2AF4">
        <w:rPr>
          <w:rFonts w:ascii="Arial" w:eastAsiaTheme="minorHAnsi" w:hAnsi="Arial" w:cs="Arial"/>
          <w:sz w:val="24"/>
          <w:szCs w:val="24"/>
          <w:lang w:val="en-US" w:eastAsia="en-US"/>
        </w:rPr>
        <w:lastRenderedPageBreak/>
        <w:t xml:space="preserve">Kemudian berdasarkan hasil wawancara penulis dengan </w:t>
      </w:r>
      <w:r w:rsidR="00995173" w:rsidRPr="004C2AF4">
        <w:rPr>
          <w:rFonts w:ascii="Arial" w:eastAsiaTheme="minorHAnsi" w:hAnsi="Arial" w:cs="Arial"/>
          <w:sz w:val="24"/>
          <w:szCs w:val="24"/>
          <w:lang w:val="en-US" w:eastAsia="en-US"/>
        </w:rPr>
        <w:t xml:space="preserve">Ahya Junai selaku ketua kelompok peternak </w:t>
      </w:r>
      <w:r w:rsidR="00995173">
        <w:rPr>
          <w:rFonts w:ascii="Arial" w:eastAsiaTheme="minorHAnsi" w:hAnsi="Arial" w:cs="Arial"/>
          <w:sz w:val="24"/>
          <w:szCs w:val="24"/>
          <w:lang w:val="en-US" w:eastAsia="en-US"/>
        </w:rPr>
        <w:t>penulis mengajukan pertanyaan kepada beliau sebagai berikut:</w:t>
      </w:r>
    </w:p>
    <w:p w:rsidR="00995173" w:rsidRDefault="00977135" w:rsidP="00830F02">
      <w:pPr>
        <w:spacing w:after="0" w:line="240" w:lineRule="auto"/>
        <w:jc w:val="both"/>
        <w:rPr>
          <w:rFonts w:ascii="Arial" w:eastAsia="Calibri" w:hAnsi="Arial" w:cs="Arial"/>
          <w:sz w:val="24"/>
          <w:szCs w:val="24"/>
          <w:lang w:val="en-US" w:eastAsia="en-US"/>
        </w:rPr>
      </w:pPr>
      <w:r>
        <w:rPr>
          <w:rFonts w:ascii="Arial" w:eastAsiaTheme="minorHAnsi" w:hAnsi="Arial" w:cs="Arial"/>
          <w:i/>
          <w:sz w:val="24"/>
          <w:szCs w:val="24"/>
          <w:lang w:val="en-US" w:eastAsia="en-US"/>
        </w:rPr>
        <w:t>“Hia dekat kambong kita ka ah Hia</w:t>
      </w:r>
      <w:r w:rsidRPr="00493E94">
        <w:rPr>
          <w:rFonts w:ascii="Arial" w:eastAsiaTheme="minorHAnsi" w:hAnsi="Arial" w:cs="Arial"/>
          <w:i/>
          <w:sz w:val="24"/>
          <w:szCs w:val="24"/>
          <w:lang w:val="en-US" w:eastAsia="en-US"/>
        </w:rPr>
        <w:t xml:space="preserve"> e ade pehenah muet macam b</w:t>
      </w:r>
      <w:r>
        <w:rPr>
          <w:rFonts w:ascii="Arial" w:eastAsiaTheme="minorHAnsi" w:hAnsi="Arial" w:cs="Arial"/>
          <w:i/>
          <w:sz w:val="24"/>
          <w:szCs w:val="24"/>
          <w:lang w:val="en-US" w:eastAsia="en-US"/>
        </w:rPr>
        <w:t xml:space="preserve">entuk kegiatan pemude gitu de Hia </w:t>
      </w:r>
      <w:r w:rsidRPr="00493E94">
        <w:rPr>
          <w:rFonts w:ascii="Arial" w:eastAsiaTheme="minorHAnsi" w:hAnsi="Arial" w:cs="Arial"/>
          <w:i/>
          <w:sz w:val="24"/>
          <w:szCs w:val="24"/>
          <w:lang w:val="en-US" w:eastAsia="en-US"/>
        </w:rPr>
        <w:t>e?”</w:t>
      </w:r>
      <w:r>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(Pak di kampung kita ini ada pernah b</w:t>
      </w:r>
      <w:r w:rsidR="00800D39">
        <w:rPr>
          <w:rFonts w:ascii="Arial" w:eastAsiaTheme="minorHAnsi" w:hAnsi="Arial" w:cs="Arial"/>
          <w:sz w:val="24"/>
          <w:szCs w:val="24"/>
          <w:lang w:val="en-US" w:eastAsia="en-US"/>
        </w:rPr>
        <w:t>uat seperti kegiatan pemuda</w:t>
      </w:r>
      <w:r>
        <w:rPr>
          <w:rFonts w:ascii="Arial" w:eastAsiaTheme="minorHAnsi" w:hAnsi="Arial" w:cs="Arial"/>
          <w:sz w:val="24"/>
          <w:szCs w:val="24"/>
          <w:lang w:val="en-US" w:eastAsia="en-US"/>
        </w:rPr>
        <w:t xml:space="preserve"> tidak).</w:t>
      </w:r>
      <w:r w:rsidRPr="00493E94">
        <w:rPr>
          <w:rFonts w:ascii="Arial" w:eastAsiaTheme="minorHAnsi" w:hAnsi="Arial" w:cs="Arial"/>
          <w:i/>
          <w:sz w:val="24"/>
          <w:szCs w:val="24"/>
          <w:lang w:val="en-US" w:eastAsia="en-US"/>
        </w:rPr>
        <w:t xml:space="preserve"> </w:t>
      </w:r>
      <w:r w:rsidRPr="00493E94">
        <w:rPr>
          <w:rFonts w:ascii="Arial" w:eastAsiaTheme="minorHAnsi" w:hAnsi="Arial" w:cs="Arial"/>
          <w:sz w:val="24"/>
          <w:szCs w:val="24"/>
          <w:lang w:val="en-US" w:eastAsia="en-US"/>
        </w:rPr>
        <w:t>Beliau menjawab</w:t>
      </w:r>
      <w:r w:rsidRPr="00493E94">
        <w:rPr>
          <w:rFonts w:ascii="Arial" w:eastAsiaTheme="minorHAnsi" w:hAnsi="Arial" w:cs="Arial"/>
          <w:i/>
          <w:sz w:val="24"/>
          <w:szCs w:val="24"/>
          <w:lang w:val="en-US" w:eastAsia="en-US"/>
        </w:rPr>
        <w:t xml:space="preserve"> “Kalau kok salah ade dek macam muet bentuk kegiatan arisan nikah pemude itu besanya </w:t>
      </w:r>
      <w:r>
        <w:rPr>
          <w:rFonts w:ascii="Arial" w:eastAsiaTheme="minorHAnsi" w:hAnsi="Arial" w:cs="Arial"/>
          <w:i/>
          <w:sz w:val="24"/>
          <w:szCs w:val="24"/>
          <w:lang w:val="en-US" w:eastAsia="en-US"/>
        </w:rPr>
        <w:t xml:space="preserve">itu </w:t>
      </w:r>
      <w:r w:rsidRPr="00493E94">
        <w:rPr>
          <w:rFonts w:ascii="Arial" w:eastAsiaTheme="minorHAnsi" w:hAnsi="Arial" w:cs="Arial"/>
          <w:i/>
          <w:sz w:val="24"/>
          <w:szCs w:val="24"/>
          <w:lang w:val="en-US" w:eastAsia="en-US"/>
        </w:rPr>
        <w:t>de buet pakai kelompok dek yang terdiri agi bebehepa uhang ken lepas tu behepa peruhang yang meyah dengan adenya kegiatan arisan nikah ika dekat juge nolong beben asa nak muet acara nikah tu dek e.”</w:t>
      </w:r>
      <w:r w:rsidR="000312E0">
        <w:rPr>
          <w:rFonts w:ascii="Arial" w:eastAsiaTheme="minorHAnsi" w:hAnsi="Arial" w:cs="Arial"/>
          <w:i/>
          <w:sz w:val="24"/>
          <w:szCs w:val="24"/>
          <w:lang w:val="en-US" w:eastAsia="en-US"/>
        </w:rPr>
        <w:t xml:space="preserve"> </w:t>
      </w:r>
      <w:r w:rsidR="000312E0">
        <w:rPr>
          <w:rFonts w:ascii="Arial" w:eastAsiaTheme="minorHAnsi" w:hAnsi="Arial" w:cs="Arial"/>
          <w:sz w:val="24"/>
          <w:szCs w:val="24"/>
          <w:lang w:val="en-US" w:eastAsia="en-US"/>
        </w:rPr>
        <w:t>(Kalau tidak</w:t>
      </w:r>
      <w:r w:rsidR="00800D39">
        <w:rPr>
          <w:rFonts w:ascii="Arial" w:eastAsiaTheme="minorHAnsi" w:hAnsi="Arial" w:cs="Arial"/>
          <w:sz w:val="24"/>
          <w:szCs w:val="24"/>
          <w:lang w:val="en-US" w:eastAsia="en-US"/>
        </w:rPr>
        <w:t xml:space="preserve"> </w:t>
      </w:r>
      <w:r w:rsidR="000312E0">
        <w:rPr>
          <w:rFonts w:ascii="Arial" w:eastAsiaTheme="minorHAnsi" w:hAnsi="Arial" w:cs="Arial"/>
          <w:sz w:val="24"/>
          <w:szCs w:val="24"/>
          <w:lang w:val="en-US" w:eastAsia="en-US"/>
        </w:rPr>
        <w:t>salah sepeti buat arisan nikah pemuda yang dalam kelompok itu terdiri banyak pemudanya).</w:t>
      </w:r>
    </w:p>
    <w:p w:rsidR="00830F02" w:rsidRPr="000312E0" w:rsidRDefault="00830F02" w:rsidP="00830F02">
      <w:pPr>
        <w:spacing w:after="0" w:line="240" w:lineRule="auto"/>
        <w:jc w:val="both"/>
        <w:rPr>
          <w:rFonts w:ascii="Arial" w:eastAsia="Calibri" w:hAnsi="Arial" w:cs="Arial"/>
          <w:sz w:val="24"/>
          <w:szCs w:val="24"/>
          <w:lang w:val="en-US" w:eastAsia="en-US"/>
        </w:rPr>
      </w:pPr>
    </w:p>
    <w:p w:rsidR="0045039D" w:rsidRDefault="00977135" w:rsidP="0045039D">
      <w:pPr>
        <w:spacing w:after="0" w:line="480" w:lineRule="auto"/>
        <w:ind w:firstLine="720"/>
        <w:jc w:val="both"/>
        <w:rPr>
          <w:rFonts w:ascii="Arial" w:eastAsia="Calibri" w:hAnsi="Arial" w:cs="Arial"/>
          <w:sz w:val="24"/>
          <w:szCs w:val="24"/>
          <w:lang w:val="en-US" w:eastAsia="en-US"/>
        </w:rPr>
      </w:pPr>
      <w:r w:rsidRPr="004C2AF4">
        <w:rPr>
          <w:rFonts w:ascii="Arial" w:eastAsiaTheme="minorHAnsi" w:hAnsi="Arial" w:cs="Arial"/>
          <w:sz w:val="24"/>
          <w:szCs w:val="24"/>
          <w:lang w:val="en-US" w:eastAsia="en-US"/>
        </w:rPr>
        <w:t xml:space="preserve">Selanjutnya berdasarkan hasil wawancara penulis dengan Ahya Odi selaku ketua kelompok petani </w:t>
      </w:r>
      <w:r>
        <w:rPr>
          <w:rFonts w:ascii="Arial" w:eastAsiaTheme="minorHAnsi" w:hAnsi="Arial" w:cs="Arial"/>
          <w:sz w:val="24"/>
          <w:szCs w:val="24"/>
          <w:lang w:val="en-US" w:eastAsia="en-US"/>
        </w:rPr>
        <w:t>penulis mengajukan pertanyaan sebagai berikut:</w:t>
      </w:r>
    </w:p>
    <w:p w:rsidR="00AE18A9" w:rsidRDefault="00977135" w:rsidP="00E24165">
      <w:pPr>
        <w:spacing w:after="0" w:line="240" w:lineRule="auto"/>
        <w:jc w:val="both"/>
        <w:rPr>
          <w:rFonts w:ascii="Arial" w:eastAsia="Calibri" w:hAnsi="Arial" w:cs="Arial"/>
          <w:sz w:val="24"/>
          <w:szCs w:val="24"/>
          <w:lang w:val="en-US" w:eastAsia="en-US"/>
        </w:rPr>
      </w:pPr>
      <w:r w:rsidRPr="003E7560">
        <w:rPr>
          <w:rFonts w:ascii="Arial" w:eastAsiaTheme="minorHAnsi" w:hAnsi="Arial" w:cs="Arial"/>
          <w:i/>
          <w:sz w:val="24"/>
          <w:szCs w:val="24"/>
          <w:lang w:val="en-US" w:eastAsia="en-US"/>
        </w:rPr>
        <w:t xml:space="preserve">“Apa-apa aje bentuk kegiatan pemude yang pehenah de buet  dekat desa kita </w:t>
      </w:r>
      <w:r>
        <w:rPr>
          <w:rFonts w:ascii="Arial" w:eastAsiaTheme="minorHAnsi" w:hAnsi="Arial" w:cs="Arial"/>
          <w:i/>
          <w:sz w:val="24"/>
          <w:szCs w:val="24"/>
          <w:lang w:val="en-US" w:eastAsia="en-US"/>
        </w:rPr>
        <w:t xml:space="preserve">yang menurut Hia </w:t>
      </w:r>
      <w:r w:rsidRPr="003E7560">
        <w:rPr>
          <w:rFonts w:ascii="Arial" w:eastAsiaTheme="minorHAnsi" w:hAnsi="Arial" w:cs="Arial"/>
          <w:i/>
          <w:sz w:val="24"/>
          <w:szCs w:val="24"/>
          <w:lang w:val="en-US" w:eastAsia="en-US"/>
        </w:rPr>
        <w:t>sambai jem ika masih ade atau bejelan ah?”</w:t>
      </w:r>
      <w:r w:rsidR="00292073">
        <w:rPr>
          <w:rFonts w:ascii="Arial" w:eastAsiaTheme="minorHAnsi" w:hAnsi="Arial" w:cs="Arial"/>
          <w:i/>
          <w:sz w:val="24"/>
          <w:szCs w:val="24"/>
          <w:lang w:val="en-US" w:eastAsia="en-US"/>
        </w:rPr>
        <w:t xml:space="preserve"> </w:t>
      </w:r>
      <w:r w:rsidR="00292073">
        <w:rPr>
          <w:rFonts w:ascii="Arial" w:eastAsiaTheme="minorHAnsi" w:hAnsi="Arial" w:cs="Arial"/>
          <w:sz w:val="24"/>
          <w:szCs w:val="24"/>
          <w:lang w:val="en-US" w:eastAsia="en-US"/>
        </w:rPr>
        <w:t>(Apa-apa saja bentuk kegiatan pemuda yang pernah dibuat di desa kita men</w:t>
      </w:r>
      <w:r w:rsidR="00EF2587">
        <w:rPr>
          <w:rFonts w:ascii="Arial" w:eastAsiaTheme="minorHAnsi" w:hAnsi="Arial" w:cs="Arial"/>
          <w:sz w:val="24"/>
          <w:szCs w:val="24"/>
          <w:lang w:val="en-US" w:eastAsia="en-US"/>
        </w:rPr>
        <w:t>u</w:t>
      </w:r>
      <w:r w:rsidR="00292073">
        <w:rPr>
          <w:rFonts w:ascii="Arial" w:eastAsiaTheme="minorHAnsi" w:hAnsi="Arial" w:cs="Arial"/>
          <w:sz w:val="24"/>
          <w:szCs w:val="24"/>
          <w:lang w:val="en-US" w:eastAsia="en-US"/>
        </w:rPr>
        <w:t>rut Bapak sampai sekarang masih berjalan atau hidup).</w:t>
      </w:r>
      <w:r w:rsidRPr="003E7560">
        <w:rPr>
          <w:rFonts w:ascii="Arial" w:eastAsiaTheme="minorHAnsi" w:hAnsi="Arial" w:cs="Arial"/>
          <w:i/>
          <w:sz w:val="24"/>
          <w:szCs w:val="24"/>
          <w:lang w:val="en-US" w:eastAsia="en-US"/>
        </w:rPr>
        <w:t xml:space="preserve"> </w:t>
      </w:r>
      <w:r w:rsidRPr="003E7560">
        <w:rPr>
          <w:rFonts w:ascii="Arial" w:eastAsiaTheme="minorHAnsi" w:hAnsi="Arial" w:cs="Arial"/>
          <w:sz w:val="24"/>
          <w:szCs w:val="24"/>
          <w:lang w:val="en-US" w:eastAsia="en-US"/>
        </w:rPr>
        <w:t xml:space="preserve">Beliau menjawab </w:t>
      </w:r>
      <w:r w:rsidRPr="003E7560">
        <w:rPr>
          <w:rFonts w:ascii="Arial" w:eastAsiaTheme="minorHAnsi" w:hAnsi="Arial" w:cs="Arial"/>
          <w:i/>
          <w:sz w:val="24"/>
          <w:szCs w:val="24"/>
          <w:lang w:val="en-US" w:eastAsia="en-US"/>
        </w:rPr>
        <w:t>“Paleng macam arisan nikah pemuda yang jem ika masih ade de buet oleh semua desa kalau arisan ika sebeb itu ken depat nolong biaya keluarga juge kalau pas nak nikah tapi sebelum itu besanya muet nya tu perkelompok itu terdiri benyak uhang lepas tu peruhang tu kenanya behepa pokoknya sapa yang n</w:t>
      </w:r>
      <w:r>
        <w:rPr>
          <w:rFonts w:ascii="Arial" w:eastAsiaTheme="minorHAnsi" w:hAnsi="Arial" w:cs="Arial"/>
          <w:i/>
          <w:sz w:val="24"/>
          <w:szCs w:val="24"/>
          <w:lang w:val="en-US" w:eastAsia="en-US"/>
        </w:rPr>
        <w:t>ak nikah tu behu depat duit itu macam itu nya yang ahya tau dek e.”</w:t>
      </w:r>
      <w:r w:rsidR="00FA726F">
        <w:rPr>
          <w:rFonts w:ascii="Arial" w:eastAsiaTheme="minorHAnsi" w:hAnsi="Arial" w:cs="Arial"/>
          <w:i/>
          <w:sz w:val="24"/>
          <w:szCs w:val="24"/>
          <w:lang w:val="en-US" w:eastAsia="en-US"/>
        </w:rPr>
        <w:t xml:space="preserve"> </w:t>
      </w:r>
      <w:r w:rsidR="00FA726F">
        <w:rPr>
          <w:rFonts w:ascii="Arial" w:eastAsiaTheme="minorHAnsi" w:hAnsi="Arial" w:cs="Arial"/>
          <w:sz w:val="24"/>
          <w:szCs w:val="24"/>
          <w:lang w:val="en-US" w:eastAsia="en-US"/>
        </w:rPr>
        <w:t>(Paling bentuk kegiatan arisan nikah pemuda yang sampai sekarang masih ada dibuat yang dalam kelompok ituterdiri beberapa pemudnya).</w:t>
      </w:r>
    </w:p>
    <w:p w:rsidR="00767355" w:rsidRPr="00FA726F" w:rsidRDefault="00767355" w:rsidP="00E24165">
      <w:pPr>
        <w:spacing w:after="0" w:line="240" w:lineRule="auto"/>
        <w:jc w:val="both"/>
        <w:rPr>
          <w:rFonts w:ascii="Arial" w:eastAsia="Calibri" w:hAnsi="Arial" w:cs="Arial"/>
          <w:sz w:val="24"/>
          <w:szCs w:val="24"/>
          <w:lang w:val="en-US" w:eastAsia="en-US"/>
        </w:rPr>
      </w:pPr>
    </w:p>
    <w:p w:rsidR="00D52EFC" w:rsidRPr="00FC2AC6" w:rsidRDefault="00977135" w:rsidP="00977135">
      <w:pPr>
        <w:pStyle w:val="ListParagraph"/>
        <w:numPr>
          <w:ilvl w:val="0"/>
          <w:numId w:val="55"/>
        </w:numPr>
        <w:spacing w:after="0" w:line="480" w:lineRule="auto"/>
        <w:ind w:left="1134" w:hanging="425"/>
        <w:jc w:val="both"/>
        <w:rPr>
          <w:rFonts w:ascii="Arial" w:eastAsia="Calibri" w:hAnsi="Arial" w:cs="Arial"/>
          <w:sz w:val="24"/>
          <w:szCs w:val="24"/>
          <w:lang w:val="en-US" w:eastAsia="en-US"/>
        </w:rPr>
      </w:pPr>
      <w:r w:rsidRPr="00FC2AC6">
        <w:rPr>
          <w:rFonts w:ascii="Arial" w:eastAsiaTheme="minorHAnsi" w:hAnsi="Arial" w:cs="Arial"/>
          <w:sz w:val="24"/>
          <w:szCs w:val="24"/>
          <w:lang w:val="en-US" w:eastAsia="en-US"/>
        </w:rPr>
        <w:t>Mem</w:t>
      </w:r>
      <w:r w:rsidR="00E53F9E" w:rsidRPr="00FC2AC6">
        <w:rPr>
          <w:rFonts w:ascii="Arial" w:eastAsiaTheme="minorHAnsi" w:hAnsi="Arial" w:cs="Arial"/>
          <w:sz w:val="24"/>
          <w:szCs w:val="24"/>
          <w:lang w:val="en-US" w:eastAsia="en-US"/>
        </w:rPr>
        <w:t xml:space="preserve">perbaiki kehidupan masyarakat </w:t>
      </w:r>
    </w:p>
    <w:p w:rsidR="00770AD9" w:rsidRPr="00FC2AC6" w:rsidRDefault="00977135" w:rsidP="00770AD9">
      <w:pPr>
        <w:spacing w:after="0" w:line="480" w:lineRule="auto"/>
        <w:ind w:firstLine="709"/>
        <w:jc w:val="both"/>
        <w:rPr>
          <w:rFonts w:ascii="Arial" w:eastAsia="Calibri" w:hAnsi="Arial" w:cs="Arial"/>
          <w:sz w:val="24"/>
          <w:szCs w:val="24"/>
          <w:lang w:val="en-US" w:eastAsia="en-US"/>
        </w:rPr>
      </w:pPr>
      <w:r w:rsidRPr="00FC2AC6">
        <w:rPr>
          <w:rFonts w:ascii="Arial" w:eastAsiaTheme="minorHAnsi" w:hAnsi="Arial" w:cs="Arial"/>
          <w:sz w:val="24"/>
          <w:szCs w:val="24"/>
          <w:lang w:val="en-US" w:eastAsia="en-US"/>
        </w:rPr>
        <w:t>Berdasarkan hasil wawancara penulis dengan Bapak Aceng selaku Kaur Keuangan penulis mengajukan pertanyaan kepada beliau sebagai berikut:</w:t>
      </w:r>
    </w:p>
    <w:p w:rsidR="00404C2A" w:rsidRDefault="00977135" w:rsidP="00770AD9">
      <w:pPr>
        <w:spacing w:after="0" w:line="240" w:lineRule="auto"/>
        <w:jc w:val="both"/>
        <w:rPr>
          <w:rFonts w:ascii="Arial" w:eastAsia="Calibri" w:hAnsi="Arial" w:cs="Arial"/>
          <w:sz w:val="24"/>
          <w:szCs w:val="24"/>
          <w:lang w:val="en-US" w:eastAsia="en-US"/>
        </w:rPr>
      </w:pPr>
      <w:r w:rsidRPr="00FC2AC6">
        <w:rPr>
          <w:rFonts w:ascii="Arial" w:eastAsiaTheme="minorHAnsi" w:hAnsi="Arial" w:cs="Arial"/>
          <w:sz w:val="24"/>
          <w:szCs w:val="24"/>
          <w:lang w:val="en-US" w:eastAsia="en-US"/>
        </w:rPr>
        <w:t>“M</w:t>
      </w:r>
      <w:r w:rsidR="00A73495" w:rsidRPr="00FC2AC6">
        <w:rPr>
          <w:rFonts w:ascii="Arial" w:eastAsiaTheme="minorHAnsi" w:hAnsi="Arial" w:cs="Arial"/>
          <w:sz w:val="24"/>
          <w:szCs w:val="24"/>
          <w:lang w:val="en-US" w:eastAsia="en-US"/>
        </w:rPr>
        <w:t>enurut</w:t>
      </w:r>
      <w:r w:rsidRPr="00FC2AC6">
        <w:rPr>
          <w:rFonts w:ascii="Arial" w:eastAsiaTheme="minorHAnsi" w:hAnsi="Arial" w:cs="Arial"/>
          <w:sz w:val="24"/>
          <w:szCs w:val="24"/>
          <w:lang w:val="en-US" w:eastAsia="en-US"/>
        </w:rPr>
        <w:t xml:space="preserve"> Ahya ada tidak dari desa mendirikan atau menyediakan ruang belajar untuk pemuda di sini yang digunakan untuk pelatihan atau kegiatan sosial bagi pemuda kita disini?”</w:t>
      </w:r>
      <w:r w:rsidR="00A73495" w:rsidRPr="00FC2AC6">
        <w:rPr>
          <w:rFonts w:ascii="Arial" w:eastAsiaTheme="minorHAnsi" w:hAnsi="Arial" w:cs="Arial"/>
          <w:sz w:val="24"/>
          <w:szCs w:val="24"/>
          <w:lang w:val="en-US" w:eastAsia="en-US"/>
        </w:rPr>
        <w:t xml:space="preserve"> (Menurut Bapak ada tidak dari </w:t>
      </w:r>
      <w:r w:rsidR="00A73495" w:rsidRPr="00FC2AC6">
        <w:rPr>
          <w:rFonts w:ascii="Arial" w:eastAsiaTheme="minorHAnsi" w:hAnsi="Arial" w:cs="Arial"/>
          <w:sz w:val="24"/>
          <w:szCs w:val="24"/>
          <w:lang w:val="en-US" w:eastAsia="en-US"/>
        </w:rPr>
        <w:lastRenderedPageBreak/>
        <w:t>desa</w:t>
      </w:r>
      <w:r w:rsidR="000554D5" w:rsidRPr="00FC2AC6">
        <w:rPr>
          <w:rFonts w:ascii="Arial" w:eastAsiaTheme="minorHAnsi" w:hAnsi="Arial" w:cs="Arial"/>
          <w:sz w:val="24"/>
          <w:szCs w:val="24"/>
          <w:lang w:val="en-US" w:eastAsia="en-US"/>
        </w:rPr>
        <w:t xml:space="preserve"> mendirikan ataujuga menyediakan ruang belajar untuk pemuda kita disini yang digunakan untuk pelatihan atau kegiatan sosial bagi pemuda kita disini).</w:t>
      </w:r>
      <w:r w:rsidRPr="00FC2AC6">
        <w:rPr>
          <w:rFonts w:ascii="Arial" w:eastAsiaTheme="minorHAnsi" w:hAnsi="Arial" w:cs="Arial"/>
          <w:sz w:val="24"/>
          <w:szCs w:val="24"/>
          <w:lang w:val="en-US" w:eastAsia="en-US"/>
        </w:rPr>
        <w:t xml:space="preserve"> Beliau menjawab “</w:t>
      </w:r>
      <w:r w:rsidR="00770AD9" w:rsidRPr="00FC2AC6">
        <w:rPr>
          <w:rFonts w:ascii="Arial" w:eastAsiaTheme="minorHAnsi" w:hAnsi="Arial" w:cs="Arial"/>
          <w:sz w:val="24"/>
          <w:szCs w:val="24"/>
          <w:lang w:val="en-US" w:eastAsia="en-US"/>
        </w:rPr>
        <w:t>Belum ada sebab s</w:t>
      </w:r>
      <w:r w:rsidRPr="00FC2AC6">
        <w:rPr>
          <w:rFonts w:ascii="Arial" w:eastAsiaTheme="minorHAnsi" w:hAnsi="Arial" w:cs="Arial"/>
          <w:sz w:val="24"/>
          <w:szCs w:val="24"/>
          <w:lang w:val="en-US" w:eastAsia="en-US"/>
        </w:rPr>
        <w:t>alah satunya ya angaran kita sangat terbatas, kurang dukungan dan keterlibatan pemuda, dan juga sumber daya manusianya juga kurang sehingga belum menyediakan ruang belajar tersebut.”</w:t>
      </w:r>
    </w:p>
    <w:p w:rsidR="0084669D" w:rsidRPr="00FC2AC6" w:rsidRDefault="0084669D" w:rsidP="00770AD9">
      <w:pPr>
        <w:spacing w:after="0" w:line="240" w:lineRule="auto"/>
        <w:jc w:val="both"/>
        <w:rPr>
          <w:rFonts w:ascii="Arial" w:eastAsia="Calibri" w:hAnsi="Arial" w:cs="Arial"/>
          <w:sz w:val="24"/>
          <w:szCs w:val="24"/>
          <w:lang w:val="en-US" w:eastAsia="en-US"/>
        </w:rPr>
      </w:pPr>
    </w:p>
    <w:p w:rsidR="00770AD9" w:rsidRPr="00FC2AC6" w:rsidRDefault="00977135" w:rsidP="00105FE7">
      <w:pPr>
        <w:spacing w:after="0" w:line="480" w:lineRule="auto"/>
        <w:ind w:firstLine="720"/>
        <w:jc w:val="both"/>
        <w:rPr>
          <w:rFonts w:ascii="Arial" w:eastAsia="Calibri" w:hAnsi="Arial" w:cs="Arial"/>
          <w:sz w:val="24"/>
          <w:szCs w:val="24"/>
          <w:lang w:val="en-US" w:eastAsia="en-US"/>
        </w:rPr>
      </w:pPr>
      <w:r w:rsidRPr="00FC2AC6">
        <w:rPr>
          <w:rFonts w:ascii="Arial" w:eastAsiaTheme="minorHAnsi" w:hAnsi="Arial" w:cs="Arial"/>
          <w:sz w:val="24"/>
          <w:szCs w:val="24"/>
          <w:lang w:val="en-US" w:eastAsia="en-US"/>
        </w:rPr>
        <w:t>Selanjutnya</w:t>
      </w:r>
      <w:r w:rsidR="00885146" w:rsidRPr="00FC2AC6">
        <w:rPr>
          <w:rFonts w:ascii="Arial" w:eastAsiaTheme="minorHAnsi" w:hAnsi="Arial" w:cs="Arial"/>
          <w:sz w:val="24"/>
          <w:szCs w:val="24"/>
          <w:lang w:val="en-US" w:eastAsia="en-US"/>
        </w:rPr>
        <w:t xml:space="preserve"> berdasarkan</w:t>
      </w:r>
      <w:r w:rsidRPr="00FC2AC6">
        <w:rPr>
          <w:rFonts w:ascii="Arial" w:eastAsiaTheme="minorHAnsi" w:hAnsi="Arial" w:cs="Arial"/>
          <w:sz w:val="24"/>
          <w:szCs w:val="24"/>
          <w:lang w:val="en-US" w:eastAsia="en-US"/>
        </w:rPr>
        <w:t xml:space="preserve"> hasil wawancara penulis dengan Cece Tetty selaku ketua kelompok penulis mengajukan pertanyaan kepada beliau sebagai berikut:</w:t>
      </w:r>
    </w:p>
    <w:p w:rsidR="00885146" w:rsidRDefault="00977135" w:rsidP="00105FE7">
      <w:pPr>
        <w:spacing w:after="0" w:line="240" w:lineRule="auto"/>
        <w:jc w:val="both"/>
        <w:rPr>
          <w:rFonts w:ascii="Arial" w:eastAsia="Times New Roman" w:hAnsi="Arial" w:cs="Arial"/>
          <w:sz w:val="24"/>
          <w:szCs w:val="24"/>
          <w:lang w:val="en-US" w:eastAsia="en-US"/>
        </w:rPr>
      </w:pPr>
      <w:r w:rsidRPr="009C13D0">
        <w:rPr>
          <w:rFonts w:ascii="Arial" w:eastAsia="Times New Roman" w:hAnsi="Arial" w:cs="Arial"/>
          <w:sz w:val="24"/>
          <w:szCs w:val="24"/>
          <w:lang w:val="en-US" w:eastAsia="en-US"/>
        </w:rPr>
        <w:t>“Apakah kepala desa kita disike ade menyediakan atau buet ruang belajar untuk pemuda untuk pelatihan atau kegiatan lainnya di desa kita ka?” (Apakah kepala desa kita disini ada menyediakan atau mendirikan ruang khusus untuk pemuda kita disini untuk kegiatan pelatihan atau kegiatan yang lainnya di desa kita ini). Beliau menjawab “Macam belem ade sebab</w:t>
      </w:r>
      <w:r w:rsidR="005C58BE" w:rsidRPr="009C13D0">
        <w:rPr>
          <w:rFonts w:ascii="Arial" w:eastAsia="Times New Roman" w:hAnsi="Arial" w:cs="Arial"/>
          <w:sz w:val="24"/>
          <w:szCs w:val="24"/>
          <w:lang w:val="en-US" w:eastAsia="en-US"/>
        </w:rPr>
        <w:t xml:space="preserve"> kurang dukungan dan keterlibatan pemuda, dan juga sumber daya manusianya juga kurang sehingga belum menyediakan ruang b</w:t>
      </w:r>
      <w:r w:rsidR="00FC2AC6" w:rsidRPr="009C13D0">
        <w:rPr>
          <w:rFonts w:ascii="Arial" w:eastAsia="Times New Roman" w:hAnsi="Arial" w:cs="Arial"/>
          <w:sz w:val="24"/>
          <w:szCs w:val="24"/>
          <w:lang w:val="en-US" w:eastAsia="en-US"/>
        </w:rPr>
        <w:t>elajar tersebut.” (</w:t>
      </w:r>
      <w:r w:rsidR="009C13D0">
        <w:rPr>
          <w:rFonts w:ascii="Arial" w:eastAsia="Times New Roman" w:hAnsi="Arial" w:cs="Arial"/>
          <w:sz w:val="24"/>
          <w:szCs w:val="24"/>
          <w:lang w:val="en-US" w:eastAsia="en-US"/>
        </w:rPr>
        <w:t>Belum ada kegiatan</w:t>
      </w:r>
      <w:r w:rsidR="009C13D0" w:rsidRPr="009C13D0">
        <w:rPr>
          <w:rFonts w:ascii="Arial" w:eastAsia="Times New Roman" w:hAnsi="Arial" w:cs="Arial"/>
          <w:sz w:val="24"/>
          <w:szCs w:val="24"/>
          <w:lang w:val="en-US" w:eastAsia="en-US"/>
        </w:rPr>
        <w:t xml:space="preserve"> itu karena sumber daya manusia masih kurang, dukungan dari pemuda juga terbatas, </w:t>
      </w:r>
      <w:r w:rsidR="009C13D0">
        <w:rPr>
          <w:rFonts w:ascii="Arial" w:eastAsia="Times New Roman" w:hAnsi="Arial" w:cs="Arial"/>
          <w:sz w:val="24"/>
          <w:szCs w:val="24"/>
          <w:lang w:val="en-US" w:eastAsia="en-US"/>
        </w:rPr>
        <w:t>dan biaya masih menjadi kendala).</w:t>
      </w:r>
    </w:p>
    <w:p w:rsidR="00317F3E" w:rsidRDefault="00317F3E" w:rsidP="00105FE7">
      <w:pPr>
        <w:spacing w:after="0" w:line="240" w:lineRule="auto"/>
        <w:jc w:val="both"/>
        <w:rPr>
          <w:rFonts w:ascii="Times New Roman" w:eastAsia="Times New Roman" w:hAnsi="Times New Roman" w:cs="Arial"/>
          <w:color w:val="FF0000"/>
          <w:sz w:val="24"/>
          <w:szCs w:val="24"/>
          <w:lang w:val="en-US" w:eastAsia="en-US"/>
        </w:rPr>
      </w:pPr>
    </w:p>
    <w:p w:rsidR="00885146" w:rsidRPr="00FC2AC6" w:rsidRDefault="00977135" w:rsidP="00EA4A05">
      <w:pPr>
        <w:spacing w:after="0" w:line="480" w:lineRule="auto"/>
        <w:ind w:firstLine="709"/>
        <w:jc w:val="both"/>
        <w:rPr>
          <w:rFonts w:ascii="Arial" w:eastAsia="Calibri" w:hAnsi="Arial" w:cs="Arial"/>
          <w:sz w:val="24"/>
          <w:szCs w:val="24"/>
          <w:lang w:val="en-US" w:eastAsia="en-US"/>
        </w:rPr>
      </w:pPr>
      <w:r w:rsidRPr="00FC2AC6">
        <w:rPr>
          <w:rFonts w:ascii="Arial" w:eastAsiaTheme="minorHAnsi" w:hAnsi="Arial" w:cs="Arial"/>
          <w:sz w:val="24"/>
          <w:szCs w:val="24"/>
          <w:lang w:val="en-US" w:eastAsia="en-US"/>
        </w:rPr>
        <w:t>Kemudian berdasarkan hasil wawancara penulis dengan Ce</w:t>
      </w:r>
      <w:r w:rsidR="00FC2AC6">
        <w:rPr>
          <w:rFonts w:ascii="Arial" w:eastAsiaTheme="minorHAnsi" w:hAnsi="Arial" w:cs="Arial"/>
          <w:sz w:val="24"/>
          <w:szCs w:val="24"/>
          <w:lang w:val="en-US" w:eastAsia="en-US"/>
        </w:rPr>
        <w:t xml:space="preserve">ce Yanti selaku ketua kelompok </w:t>
      </w:r>
      <w:r w:rsidR="00AF4687">
        <w:rPr>
          <w:rFonts w:ascii="Arial" w:eastAsiaTheme="minorHAnsi" w:hAnsi="Arial" w:cs="Arial"/>
          <w:sz w:val="24"/>
          <w:szCs w:val="24"/>
          <w:lang w:val="en-US" w:eastAsia="en-US"/>
        </w:rPr>
        <w:t>PKK</w:t>
      </w:r>
      <w:r w:rsidRPr="00FC2AC6">
        <w:rPr>
          <w:rFonts w:ascii="Arial" w:eastAsiaTheme="minorHAnsi" w:hAnsi="Arial" w:cs="Arial"/>
          <w:sz w:val="24"/>
          <w:szCs w:val="24"/>
          <w:lang w:val="en-US" w:eastAsia="en-US"/>
        </w:rPr>
        <w:t xml:space="preserve"> penulis mengajukan pertanyaan kepada beliau sebagai berikut:</w:t>
      </w:r>
    </w:p>
    <w:p w:rsidR="00E810C1" w:rsidRDefault="00977135" w:rsidP="00EA4A05">
      <w:pPr>
        <w:spacing w:after="0" w:line="240" w:lineRule="auto"/>
        <w:jc w:val="both"/>
        <w:rPr>
          <w:rFonts w:ascii="Arial" w:eastAsia="Times New Roman" w:hAnsi="Arial" w:cs="Arial"/>
          <w:sz w:val="24"/>
          <w:szCs w:val="24"/>
          <w:lang w:val="en-US" w:eastAsia="en-US"/>
        </w:rPr>
      </w:pPr>
      <w:r w:rsidRPr="006B76E2">
        <w:rPr>
          <w:rFonts w:ascii="Arial" w:eastAsia="Times New Roman" w:hAnsi="Arial" w:cs="Arial"/>
          <w:i/>
          <w:sz w:val="24"/>
          <w:szCs w:val="24"/>
          <w:lang w:val="en-US" w:eastAsia="en-US"/>
        </w:rPr>
        <w:t>“</w:t>
      </w:r>
      <w:r w:rsidR="00885146" w:rsidRPr="006B76E2">
        <w:rPr>
          <w:rFonts w:ascii="Arial" w:eastAsia="Times New Roman" w:hAnsi="Arial" w:cs="Arial"/>
          <w:i/>
          <w:sz w:val="24"/>
          <w:szCs w:val="24"/>
          <w:lang w:val="en-US" w:eastAsia="en-US"/>
        </w:rPr>
        <w:t xml:space="preserve">Menurut Cece apakah kepala desa kita disike ade menyediakan atau buet ruang belajar untuk pemuda untuk pelatihan atau kegiatan lainnya di desa kita ka?” </w:t>
      </w:r>
      <w:r w:rsidR="00885146" w:rsidRPr="006B76E2">
        <w:rPr>
          <w:rFonts w:ascii="Arial" w:eastAsia="Times New Roman" w:hAnsi="Arial" w:cs="Arial"/>
          <w:sz w:val="24"/>
          <w:szCs w:val="24"/>
          <w:lang w:val="en-US" w:eastAsia="en-US"/>
        </w:rPr>
        <w:t>(Menurut ibu apakah kepala desa kita disini ada menyediakan atau mendirikan ruang khusus untuk pemuda kita disini untuk kegiatan pelatihan atau kegiatan yang lainnya di desa kita ini).</w:t>
      </w:r>
      <w:r w:rsidR="00885146" w:rsidRPr="006B76E2">
        <w:rPr>
          <w:rFonts w:ascii="Arial" w:eastAsia="Times New Roman" w:hAnsi="Arial" w:cs="Arial"/>
          <w:i/>
          <w:sz w:val="24"/>
          <w:szCs w:val="24"/>
          <w:lang w:val="en-US" w:eastAsia="en-US"/>
        </w:rPr>
        <w:t xml:space="preserve"> </w:t>
      </w:r>
      <w:r w:rsidR="00885146" w:rsidRPr="006B76E2">
        <w:rPr>
          <w:rFonts w:ascii="Arial" w:eastAsia="Times New Roman" w:hAnsi="Arial" w:cs="Arial"/>
          <w:sz w:val="24"/>
          <w:szCs w:val="24"/>
          <w:lang w:val="en-US" w:eastAsia="en-US"/>
        </w:rPr>
        <w:t>Beliau menjawab</w:t>
      </w:r>
      <w:r w:rsidR="00885146" w:rsidRPr="006B76E2">
        <w:rPr>
          <w:rFonts w:ascii="Arial" w:eastAsia="Times New Roman" w:hAnsi="Arial" w:cs="Arial"/>
          <w:i/>
          <w:sz w:val="24"/>
          <w:szCs w:val="24"/>
          <w:lang w:val="en-US" w:eastAsia="en-US"/>
        </w:rPr>
        <w:t xml:space="preserve"> “Macam belem ade sebab kurang dukungan dan keterlibatan pemuda, dan juga sumber daya manusianya juga kurang sehingga belum menyediakan ruang </w:t>
      </w:r>
      <w:r w:rsidR="00FC2AC6" w:rsidRPr="006B76E2">
        <w:rPr>
          <w:rFonts w:ascii="Arial" w:eastAsia="Times New Roman" w:hAnsi="Arial" w:cs="Arial"/>
          <w:i/>
          <w:sz w:val="24"/>
          <w:szCs w:val="24"/>
          <w:lang w:val="en-US" w:eastAsia="en-US"/>
        </w:rPr>
        <w:t xml:space="preserve">belajar tersebut.” </w:t>
      </w:r>
      <w:r w:rsidR="00FC2AC6" w:rsidRPr="006B76E2">
        <w:rPr>
          <w:rFonts w:ascii="Arial" w:eastAsia="Times New Roman" w:hAnsi="Arial" w:cs="Arial"/>
          <w:sz w:val="24"/>
          <w:szCs w:val="24"/>
          <w:lang w:val="en-US" w:eastAsia="en-US"/>
        </w:rPr>
        <w:t>(</w:t>
      </w:r>
      <w:r w:rsidR="006B76E2" w:rsidRPr="006B76E2">
        <w:rPr>
          <w:rFonts w:ascii="Arial" w:eastAsia="Times New Roman" w:hAnsi="Arial" w:cs="Arial"/>
          <w:sz w:val="24"/>
          <w:szCs w:val="24"/>
          <w:lang w:val="en-US" w:eastAsia="en-US"/>
        </w:rPr>
        <w:t>Belum ada kegiatan itu karena sumber daya manusia masih kurang, dukungan dari pemuda juga terbatas, dan biaya masih menjadi kendala).</w:t>
      </w:r>
    </w:p>
    <w:p w:rsidR="00885146" w:rsidRPr="00FC2AC6" w:rsidRDefault="00977135" w:rsidP="00EA4A05">
      <w:pPr>
        <w:spacing w:after="0" w:line="240" w:lineRule="auto"/>
        <w:jc w:val="both"/>
        <w:rPr>
          <w:rFonts w:ascii="Times New Roman" w:eastAsia="Times New Roman" w:hAnsi="Times New Roman" w:cs="Arial"/>
          <w:sz w:val="24"/>
          <w:szCs w:val="24"/>
          <w:lang w:val="en-US" w:eastAsia="en-US"/>
        </w:rPr>
      </w:pPr>
      <w:r>
        <w:rPr>
          <w:rFonts w:ascii="Times New Roman" w:eastAsia="Times New Roman" w:hAnsi="Times New Roman" w:cs="Arial"/>
          <w:sz w:val="24"/>
          <w:szCs w:val="24"/>
          <w:lang w:val="en-US" w:eastAsia="en-US"/>
        </w:rPr>
        <w:tab/>
      </w:r>
    </w:p>
    <w:p w:rsidR="00A76BAD" w:rsidRDefault="00977135" w:rsidP="00A76BAD">
      <w:pPr>
        <w:spacing w:after="0" w:line="480" w:lineRule="auto"/>
        <w:ind w:firstLine="720"/>
        <w:jc w:val="both"/>
        <w:rPr>
          <w:rFonts w:ascii="Arial" w:eastAsia="Calibri" w:hAnsi="Arial" w:cs="Arial"/>
          <w:color w:val="FF0000"/>
          <w:sz w:val="24"/>
          <w:szCs w:val="24"/>
          <w:lang w:val="en-US" w:eastAsia="en-US"/>
        </w:rPr>
      </w:pPr>
      <w:r w:rsidRPr="00FC2AC6">
        <w:rPr>
          <w:rFonts w:ascii="Arial" w:eastAsiaTheme="minorHAnsi" w:hAnsi="Arial" w:cs="Arial"/>
          <w:sz w:val="24"/>
          <w:szCs w:val="24"/>
          <w:lang w:val="en-US" w:eastAsia="en-US"/>
        </w:rPr>
        <w:t>Selanjutnya berdasarkan hasil wawancara penulis dengan Bah Askarianto selaku ketua Adat Budaya Akit penulis mengajukan pertanyaan kepada beliau sebagai berikut:</w:t>
      </w:r>
    </w:p>
    <w:p w:rsidR="00A61DB8" w:rsidRDefault="00977135" w:rsidP="000E0939">
      <w:pPr>
        <w:spacing w:after="0" w:line="240" w:lineRule="auto"/>
        <w:jc w:val="both"/>
        <w:rPr>
          <w:rFonts w:ascii="Arial" w:eastAsia="Calibri" w:hAnsi="Arial" w:cs="Arial"/>
          <w:color w:val="FF0000"/>
          <w:sz w:val="24"/>
          <w:szCs w:val="24"/>
          <w:lang w:val="en-US" w:eastAsia="en-US"/>
        </w:rPr>
      </w:pPr>
      <w:r w:rsidRPr="00886A93">
        <w:rPr>
          <w:rFonts w:ascii="Arial" w:eastAsiaTheme="minorHAnsi" w:hAnsi="Arial" w:cs="Arial"/>
          <w:sz w:val="24"/>
          <w:szCs w:val="24"/>
          <w:lang w:val="en-US" w:eastAsia="en-US"/>
        </w:rPr>
        <w:lastRenderedPageBreak/>
        <w:t>“Ade tide Bah ne Kepada desa kita sike macam menyediakan atau mendirikan ruang belajar gitu bagi pemuda untuk pelatihan dan kegiatan pemuda lainnya tu?” (</w:t>
      </w:r>
      <w:r w:rsidR="00C6740B">
        <w:rPr>
          <w:rFonts w:ascii="Arial" w:eastAsiaTheme="minorHAnsi" w:hAnsi="Arial" w:cs="Arial"/>
          <w:sz w:val="24"/>
          <w:szCs w:val="24"/>
          <w:lang w:val="en-US" w:eastAsia="en-US"/>
        </w:rPr>
        <w:t>A</w:t>
      </w:r>
      <w:r w:rsidR="00C6740B">
        <w:rPr>
          <w:rFonts w:ascii="Arial" w:eastAsiaTheme="minorHAnsi" w:hAnsi="Arial"/>
          <w:sz w:val="24"/>
          <w:lang w:val="en-US" w:eastAsia="en-US"/>
        </w:rPr>
        <w:t xml:space="preserve">pakah kepala desa kita di sini pernah mendirikan atau menyediakan ruang belajar bagi pemuda untuk pelatihan atau kegiatan lainnya). </w:t>
      </w:r>
      <w:r w:rsidRPr="00886A93">
        <w:rPr>
          <w:rFonts w:ascii="Arial" w:eastAsiaTheme="minorHAnsi" w:hAnsi="Arial" w:cs="Arial"/>
          <w:sz w:val="24"/>
          <w:szCs w:val="24"/>
          <w:lang w:val="en-US" w:eastAsia="en-US"/>
        </w:rPr>
        <w:t>Beliau menjawab “Belum ade agi de sebab itu agi dukungan agi pemudanya masih kuhang, dekat biaya juge dan sumber daya manusianya masih de katakan masih kuhang</w:t>
      </w:r>
      <w:r w:rsidR="000E0939" w:rsidRPr="00886A93">
        <w:rPr>
          <w:rFonts w:ascii="Arial" w:eastAsiaTheme="minorHAnsi" w:hAnsi="Arial" w:cs="Arial"/>
          <w:sz w:val="24"/>
          <w:szCs w:val="24"/>
          <w:lang w:val="en-US" w:eastAsia="en-US"/>
        </w:rPr>
        <w:t>.” (Belum ada sebab masih keterbatasan biaya, terus dukungan keterlibatan pemudanya juge kurang, dan sumber daya manusianya masih terbatas).</w:t>
      </w:r>
    </w:p>
    <w:p w:rsidR="000E0939" w:rsidRDefault="000E0939" w:rsidP="000E0939">
      <w:pPr>
        <w:spacing w:after="0" w:line="240" w:lineRule="auto"/>
        <w:jc w:val="both"/>
        <w:rPr>
          <w:rFonts w:ascii="Arial" w:eastAsia="Calibri" w:hAnsi="Arial" w:cs="Arial"/>
          <w:color w:val="FF0000"/>
          <w:sz w:val="24"/>
          <w:szCs w:val="24"/>
          <w:lang w:val="en-US" w:eastAsia="en-US"/>
        </w:rPr>
      </w:pPr>
    </w:p>
    <w:p w:rsidR="000E0939" w:rsidRPr="00C21C25" w:rsidRDefault="00977135" w:rsidP="000E0939">
      <w:pPr>
        <w:spacing w:after="0" w:line="480" w:lineRule="auto"/>
        <w:ind w:firstLine="720"/>
        <w:jc w:val="both"/>
        <w:rPr>
          <w:rFonts w:ascii="Arial" w:eastAsia="Calibri" w:hAnsi="Arial" w:cs="Arial"/>
          <w:sz w:val="24"/>
          <w:szCs w:val="24"/>
          <w:lang w:val="en-US" w:eastAsia="en-US"/>
        </w:rPr>
      </w:pPr>
      <w:r w:rsidRPr="00C21C25">
        <w:rPr>
          <w:rFonts w:ascii="Arial" w:eastAsiaTheme="minorHAnsi" w:hAnsi="Arial" w:cs="Arial"/>
          <w:sz w:val="24"/>
          <w:szCs w:val="24"/>
          <w:lang w:val="en-US" w:eastAsia="en-US"/>
        </w:rPr>
        <w:t>Kemudian berdasarkan hasil wawancara penulis dengan Ahya Junai selaku ketua kelompok peternak penulis mengajukan pertanyaan kepada beliau sebagai berikut:</w:t>
      </w:r>
    </w:p>
    <w:p w:rsidR="000E0939" w:rsidRPr="00C21C25" w:rsidRDefault="00977135" w:rsidP="000E0939">
      <w:pPr>
        <w:spacing w:after="0" w:line="240" w:lineRule="auto"/>
        <w:jc w:val="both"/>
        <w:rPr>
          <w:rFonts w:ascii="Arial" w:eastAsia="Calibri" w:hAnsi="Arial" w:cs="Arial"/>
          <w:sz w:val="24"/>
          <w:szCs w:val="24"/>
          <w:lang w:val="en-US" w:eastAsia="en-US"/>
        </w:rPr>
      </w:pPr>
      <w:r w:rsidRPr="00C21C25">
        <w:rPr>
          <w:rFonts w:ascii="Arial" w:eastAsiaTheme="minorHAnsi" w:hAnsi="Arial" w:cs="Arial"/>
          <w:sz w:val="24"/>
          <w:szCs w:val="24"/>
          <w:lang w:val="en-US" w:eastAsia="en-US"/>
        </w:rPr>
        <w:t>“Ade tide Hia ne Kepada desa kita sike macam menyediakan atau mendirikan ruang belajar gitu bagi pemuda untuk pelatihan dan kegiatan pemuda lainnya tu?” (</w:t>
      </w:r>
      <w:r w:rsidR="001705B0">
        <w:rPr>
          <w:rFonts w:ascii="Arial" w:eastAsiaTheme="minorHAnsi" w:hAnsi="Arial" w:cs="Arial"/>
          <w:sz w:val="24"/>
          <w:szCs w:val="24"/>
          <w:lang w:val="en-US" w:eastAsia="en-US"/>
        </w:rPr>
        <w:t>A</w:t>
      </w:r>
      <w:r w:rsidR="001705B0">
        <w:rPr>
          <w:rFonts w:ascii="Arial" w:eastAsiaTheme="minorHAnsi" w:hAnsi="Arial"/>
          <w:sz w:val="24"/>
          <w:lang w:val="en-US" w:eastAsia="en-US"/>
        </w:rPr>
        <w:t>pakah kepala desa kita di sini pernah mendirikan atau menyediakan ruang belajar bagi pemuda untuk pelatihan atau kegiatan lainnya</w:t>
      </w:r>
      <w:r w:rsidRPr="00C21C25">
        <w:rPr>
          <w:rFonts w:ascii="Arial" w:eastAsiaTheme="minorHAnsi" w:hAnsi="Arial" w:cs="Arial"/>
          <w:sz w:val="24"/>
          <w:szCs w:val="24"/>
          <w:lang w:val="en-US" w:eastAsia="en-US"/>
        </w:rPr>
        <w:t>). Beliau menjawab “Belum ade agi de sebab itu agi dukungan agi pemudanya masih kuhang, dekat biaya juge dan sumber daya manusianya masih de katakan masih kuhang.” (Belum ada sebab masih keterbatasan biaya, terus dukungan keterlibatan pemudanya juge kurang, dan sumber daya manusianya masih terbatas).</w:t>
      </w:r>
    </w:p>
    <w:p w:rsidR="000E0939" w:rsidRPr="00C21C25" w:rsidRDefault="000E0939" w:rsidP="000E0939">
      <w:pPr>
        <w:spacing w:after="0" w:line="240" w:lineRule="auto"/>
        <w:jc w:val="both"/>
        <w:rPr>
          <w:rFonts w:ascii="Arial" w:eastAsia="Calibri" w:hAnsi="Arial" w:cs="Arial"/>
          <w:sz w:val="24"/>
          <w:szCs w:val="24"/>
          <w:lang w:val="en-US" w:eastAsia="en-US"/>
        </w:rPr>
      </w:pPr>
    </w:p>
    <w:p w:rsidR="000E0939" w:rsidRPr="00C21C25" w:rsidRDefault="00977135" w:rsidP="000E0939">
      <w:pPr>
        <w:spacing w:after="0" w:line="480" w:lineRule="auto"/>
        <w:ind w:firstLine="720"/>
        <w:jc w:val="both"/>
        <w:rPr>
          <w:rFonts w:ascii="Arial" w:eastAsia="Calibri" w:hAnsi="Arial" w:cs="Arial"/>
          <w:sz w:val="24"/>
          <w:szCs w:val="24"/>
          <w:lang w:val="en-US" w:eastAsia="en-US"/>
        </w:rPr>
      </w:pPr>
      <w:r w:rsidRPr="00C21C25">
        <w:rPr>
          <w:rFonts w:ascii="Arial" w:eastAsiaTheme="minorHAnsi" w:hAnsi="Arial" w:cs="Arial"/>
          <w:sz w:val="24"/>
          <w:szCs w:val="24"/>
          <w:lang w:val="en-US" w:eastAsia="en-US"/>
        </w:rPr>
        <w:t>Berdasarkan berdasarkan hasil wawancara penulis dengan Ahya Odi selaku ketua kelompok petani penulis mengajukan pertanyaan kepada beliau sebagai berikut:</w:t>
      </w:r>
    </w:p>
    <w:p w:rsidR="00770AD9" w:rsidRDefault="00977135" w:rsidP="00770AD9">
      <w:pPr>
        <w:spacing w:after="0" w:line="240" w:lineRule="auto"/>
        <w:jc w:val="both"/>
        <w:rPr>
          <w:rFonts w:ascii="Arial" w:eastAsia="Calibri" w:hAnsi="Arial" w:cs="Arial"/>
          <w:sz w:val="24"/>
          <w:szCs w:val="24"/>
          <w:lang w:val="en-US" w:eastAsia="en-US"/>
        </w:rPr>
      </w:pPr>
      <w:r w:rsidRPr="00C21C25">
        <w:rPr>
          <w:rFonts w:ascii="Arial" w:eastAsiaTheme="minorHAnsi" w:hAnsi="Arial" w:cs="Arial"/>
          <w:sz w:val="24"/>
          <w:szCs w:val="24"/>
          <w:lang w:val="en-US" w:eastAsia="en-US"/>
        </w:rPr>
        <w:t>“Ade tide Hia ne Kepada desa kita sike macam menyediakan atau mendirikan ruang belajar gitu bagi pemuda untuk pelatihan dan kegiatan pemuda lainnya tu?” (</w:t>
      </w:r>
      <w:r w:rsidR="008D5A5D">
        <w:rPr>
          <w:rFonts w:ascii="Arial" w:eastAsiaTheme="minorHAnsi" w:hAnsi="Arial" w:cs="Arial"/>
          <w:sz w:val="24"/>
          <w:szCs w:val="24"/>
          <w:lang w:val="en-US" w:eastAsia="en-US"/>
        </w:rPr>
        <w:t>A</w:t>
      </w:r>
      <w:r w:rsidR="008D5A5D">
        <w:rPr>
          <w:rFonts w:ascii="Arial" w:eastAsiaTheme="minorHAnsi" w:hAnsi="Arial"/>
          <w:sz w:val="24"/>
          <w:lang w:val="en-US" w:eastAsia="en-US"/>
        </w:rPr>
        <w:t>pakah kepala desa kita di sini pernah mendirikan atau menyediakan ruang belajar bagi pemuda untuk pelatihan atau kegiatan lainnya</w:t>
      </w:r>
      <w:r w:rsidRPr="00C21C25">
        <w:rPr>
          <w:rFonts w:ascii="Arial" w:eastAsiaTheme="minorHAnsi" w:hAnsi="Arial" w:cs="Arial"/>
          <w:sz w:val="24"/>
          <w:szCs w:val="24"/>
          <w:lang w:val="en-US" w:eastAsia="en-US"/>
        </w:rPr>
        <w:t>). Beliau menjawab “Belum ade agi de sebab itu agi dukungan agi pemudanya masih kuhang, dekat biaya juge dan sumber daya manusianya masih de katakan masih kuhang.” (Belum ada sebab masih keterbatasan biaya, terus duku</w:t>
      </w:r>
      <w:r w:rsidR="008D5A5D">
        <w:rPr>
          <w:rFonts w:ascii="Arial" w:eastAsiaTheme="minorHAnsi" w:hAnsi="Arial" w:cs="Arial"/>
          <w:sz w:val="24"/>
          <w:szCs w:val="24"/>
          <w:lang w:val="en-US" w:eastAsia="en-US"/>
        </w:rPr>
        <w:t>ngan keterlibatan pemudanya juga</w:t>
      </w:r>
      <w:r w:rsidRPr="00C21C25">
        <w:rPr>
          <w:rFonts w:ascii="Arial" w:eastAsiaTheme="minorHAnsi" w:hAnsi="Arial" w:cs="Arial"/>
          <w:sz w:val="24"/>
          <w:szCs w:val="24"/>
          <w:lang w:val="en-US" w:eastAsia="en-US"/>
        </w:rPr>
        <w:t xml:space="preserve"> kurang, dan sumber daya manusianya masih terbatas).</w:t>
      </w:r>
    </w:p>
    <w:p w:rsidR="00157AA6" w:rsidRDefault="00157AA6" w:rsidP="00770AD9">
      <w:pPr>
        <w:spacing w:after="0" w:line="240" w:lineRule="auto"/>
        <w:jc w:val="both"/>
        <w:rPr>
          <w:rFonts w:ascii="Arial" w:eastAsia="Calibri" w:hAnsi="Arial" w:cs="Arial"/>
          <w:sz w:val="24"/>
          <w:szCs w:val="24"/>
          <w:lang w:val="en-US" w:eastAsia="en-US"/>
        </w:rPr>
      </w:pPr>
    </w:p>
    <w:p w:rsidR="00157AA6" w:rsidRDefault="00157AA6" w:rsidP="00770AD9">
      <w:pPr>
        <w:spacing w:after="0" w:line="240" w:lineRule="auto"/>
        <w:jc w:val="both"/>
        <w:rPr>
          <w:rFonts w:ascii="Arial" w:eastAsia="Calibri" w:hAnsi="Arial" w:cs="Arial"/>
          <w:sz w:val="24"/>
          <w:szCs w:val="24"/>
          <w:lang w:val="en-US" w:eastAsia="en-US"/>
        </w:rPr>
      </w:pPr>
    </w:p>
    <w:p w:rsidR="00157AA6" w:rsidRDefault="00157AA6" w:rsidP="00770AD9">
      <w:pPr>
        <w:spacing w:after="0" w:line="240" w:lineRule="auto"/>
        <w:jc w:val="both"/>
        <w:rPr>
          <w:rFonts w:ascii="Arial" w:eastAsia="Calibri" w:hAnsi="Arial" w:cs="Arial"/>
          <w:sz w:val="24"/>
          <w:szCs w:val="24"/>
          <w:lang w:val="en-US" w:eastAsia="en-US"/>
        </w:rPr>
      </w:pPr>
    </w:p>
    <w:p w:rsidR="00157AA6" w:rsidRDefault="00157AA6" w:rsidP="00770AD9">
      <w:pPr>
        <w:spacing w:after="0" w:line="240" w:lineRule="auto"/>
        <w:jc w:val="both"/>
        <w:rPr>
          <w:rFonts w:ascii="Arial" w:eastAsia="Calibri" w:hAnsi="Arial" w:cs="Arial"/>
          <w:color w:val="FF0000"/>
          <w:sz w:val="24"/>
          <w:szCs w:val="24"/>
          <w:lang w:val="en-US" w:eastAsia="en-US"/>
        </w:rPr>
      </w:pPr>
    </w:p>
    <w:p w:rsidR="00770AD9" w:rsidRPr="00404C2A" w:rsidRDefault="00770AD9" w:rsidP="00770AD9">
      <w:pPr>
        <w:spacing w:after="0" w:line="240" w:lineRule="auto"/>
        <w:jc w:val="both"/>
        <w:rPr>
          <w:rFonts w:ascii="Arial" w:eastAsia="Calibri" w:hAnsi="Arial" w:cs="Arial"/>
          <w:color w:val="FF0000"/>
          <w:sz w:val="24"/>
          <w:szCs w:val="24"/>
          <w:lang w:val="en-US" w:eastAsia="en-US"/>
        </w:rPr>
      </w:pPr>
    </w:p>
    <w:p w:rsidR="00D52EFC" w:rsidRPr="00FC0326" w:rsidRDefault="00977135" w:rsidP="00977135">
      <w:pPr>
        <w:pStyle w:val="ListParagraph"/>
        <w:numPr>
          <w:ilvl w:val="0"/>
          <w:numId w:val="55"/>
        </w:numPr>
        <w:spacing w:after="0" w:line="480" w:lineRule="auto"/>
        <w:ind w:left="1134" w:hanging="425"/>
        <w:jc w:val="both"/>
        <w:rPr>
          <w:rFonts w:ascii="Arial" w:eastAsia="Calibri" w:hAnsi="Arial" w:cs="Arial"/>
          <w:sz w:val="24"/>
          <w:szCs w:val="24"/>
          <w:lang w:val="en-US" w:eastAsia="en-US"/>
        </w:rPr>
      </w:pPr>
      <w:r w:rsidRPr="00FC0326">
        <w:rPr>
          <w:rFonts w:ascii="Arial" w:eastAsiaTheme="minorHAnsi" w:hAnsi="Arial" w:cs="Arial"/>
          <w:sz w:val="24"/>
          <w:szCs w:val="24"/>
          <w:lang w:val="en-US" w:eastAsia="en-US"/>
        </w:rPr>
        <w:lastRenderedPageBreak/>
        <w:t>Prioritas bagi kelompok y</w:t>
      </w:r>
      <w:r w:rsidR="00D022B8" w:rsidRPr="00FC0326">
        <w:rPr>
          <w:rFonts w:ascii="Arial" w:eastAsiaTheme="minorHAnsi" w:hAnsi="Arial" w:cs="Arial"/>
          <w:sz w:val="24"/>
          <w:szCs w:val="24"/>
          <w:lang w:val="en-US" w:eastAsia="en-US"/>
        </w:rPr>
        <w:t>ang lemah dan kurang beruntung</w:t>
      </w:r>
    </w:p>
    <w:p w:rsidR="00F97DE6" w:rsidRPr="00FC0326" w:rsidRDefault="00977135" w:rsidP="007E0DC7">
      <w:pPr>
        <w:spacing w:after="0" w:line="480" w:lineRule="auto"/>
        <w:ind w:firstLine="709"/>
        <w:jc w:val="both"/>
        <w:rPr>
          <w:rFonts w:ascii="Arial" w:eastAsia="Calibri" w:hAnsi="Arial" w:cs="Arial"/>
          <w:sz w:val="24"/>
          <w:szCs w:val="24"/>
          <w:lang w:val="en-US" w:eastAsia="en-US"/>
        </w:rPr>
      </w:pPr>
      <w:r w:rsidRPr="00FC0326">
        <w:rPr>
          <w:rFonts w:ascii="Arial" w:eastAsiaTheme="minorHAnsi" w:hAnsi="Arial" w:cs="Arial"/>
          <w:sz w:val="24"/>
          <w:szCs w:val="24"/>
          <w:lang w:val="en-US" w:eastAsia="en-US"/>
        </w:rPr>
        <w:t>Berdasarkan hasil wawancara penulis dengan Bapak Aceng selaku Kaur Keuangan penulis mengajukan pertanyaan kepada beliau sebagai berikut:</w:t>
      </w:r>
    </w:p>
    <w:p w:rsidR="00F97DE6" w:rsidRDefault="00977135" w:rsidP="009F2785">
      <w:pPr>
        <w:spacing w:after="0" w:line="240" w:lineRule="auto"/>
        <w:jc w:val="both"/>
        <w:rPr>
          <w:rFonts w:ascii="Arial" w:eastAsia="Calibri" w:hAnsi="Arial" w:cs="Arial"/>
          <w:color w:val="FF0000"/>
          <w:sz w:val="24"/>
          <w:szCs w:val="24"/>
          <w:lang w:val="en-US" w:eastAsia="en-US"/>
        </w:rPr>
      </w:pPr>
      <w:r w:rsidRPr="00FC0326">
        <w:rPr>
          <w:rFonts w:ascii="Arial" w:eastAsiaTheme="minorHAnsi" w:hAnsi="Arial" w:cs="Arial"/>
          <w:sz w:val="24"/>
          <w:szCs w:val="24"/>
          <w:lang w:val="en-US" w:eastAsia="en-US"/>
        </w:rPr>
        <w:t>“Apakah dari desa</w:t>
      </w:r>
      <w:r w:rsidR="009F2785" w:rsidRPr="00FC0326">
        <w:rPr>
          <w:rFonts w:ascii="Arial" w:eastAsiaTheme="minorHAnsi" w:hAnsi="Arial" w:cs="Arial"/>
          <w:sz w:val="24"/>
          <w:szCs w:val="24"/>
          <w:lang w:val="en-US" w:eastAsia="en-US"/>
        </w:rPr>
        <w:t xml:space="preserve"> ada memberikan </w:t>
      </w:r>
      <w:r w:rsidRPr="00FC0326">
        <w:rPr>
          <w:rFonts w:ascii="Arial" w:eastAsiaTheme="minorHAnsi" w:hAnsi="Arial" w:cs="Arial"/>
          <w:sz w:val="24"/>
          <w:szCs w:val="24"/>
          <w:lang w:val="en-US" w:eastAsia="en-US"/>
        </w:rPr>
        <w:t xml:space="preserve"> program bantuan beasiswa khusus untuk pemuda dalam jenjang pendidikan?” Beliau menjawab “ Belum ada sebab</w:t>
      </w:r>
      <w:r w:rsidR="00201D75">
        <w:rPr>
          <w:rFonts w:ascii="Arial" w:eastAsiaTheme="minorHAnsi" w:hAnsi="Arial" w:cs="Arial"/>
          <w:sz w:val="24"/>
          <w:szCs w:val="24"/>
          <w:lang w:val="en-US" w:eastAsia="en-US"/>
        </w:rPr>
        <w:t xml:space="preserve"> masih</w:t>
      </w:r>
      <w:r w:rsidRPr="00FC0326">
        <w:rPr>
          <w:rFonts w:ascii="Arial" w:eastAsiaTheme="minorHAnsi" w:hAnsi="Arial" w:cs="Arial"/>
          <w:sz w:val="24"/>
          <w:szCs w:val="24"/>
          <w:lang w:val="en-US" w:eastAsia="en-US"/>
        </w:rPr>
        <w:t xml:space="preserve"> terbatas dalam angg</w:t>
      </w:r>
      <w:r w:rsidR="009F2785" w:rsidRPr="00FC0326">
        <w:rPr>
          <w:rFonts w:ascii="Arial" w:eastAsiaTheme="minorHAnsi" w:hAnsi="Arial" w:cs="Arial"/>
          <w:sz w:val="24"/>
          <w:szCs w:val="24"/>
          <w:lang w:val="en-US" w:eastAsia="en-US"/>
        </w:rPr>
        <w:t>aran desa.”</w:t>
      </w:r>
      <w:r>
        <w:rPr>
          <w:rFonts w:ascii="Arial" w:eastAsiaTheme="minorHAnsi" w:hAnsi="Arial" w:cs="Arial"/>
          <w:color w:val="FF0000"/>
          <w:sz w:val="24"/>
          <w:szCs w:val="24"/>
          <w:lang w:val="en-US" w:eastAsia="en-US"/>
        </w:rPr>
        <w:t xml:space="preserve"> </w:t>
      </w:r>
    </w:p>
    <w:p w:rsidR="00144467" w:rsidRDefault="00144467" w:rsidP="009F2785">
      <w:pPr>
        <w:spacing w:after="0" w:line="240" w:lineRule="auto"/>
        <w:jc w:val="both"/>
        <w:rPr>
          <w:rFonts w:ascii="Arial" w:eastAsia="Calibri" w:hAnsi="Arial" w:cs="Arial"/>
          <w:color w:val="FF0000"/>
          <w:sz w:val="24"/>
          <w:szCs w:val="24"/>
          <w:lang w:val="en-US" w:eastAsia="en-US"/>
        </w:rPr>
      </w:pPr>
    </w:p>
    <w:p w:rsidR="009F2785" w:rsidRPr="00FC0326" w:rsidRDefault="00977135" w:rsidP="009F2785">
      <w:pPr>
        <w:spacing w:after="0" w:line="480" w:lineRule="auto"/>
        <w:ind w:firstLine="720"/>
        <w:jc w:val="both"/>
        <w:rPr>
          <w:rFonts w:ascii="Arial" w:eastAsia="Calibri" w:hAnsi="Arial" w:cs="Arial"/>
          <w:sz w:val="24"/>
          <w:szCs w:val="24"/>
          <w:lang w:val="en-US" w:eastAsia="en-US"/>
        </w:rPr>
      </w:pPr>
      <w:r w:rsidRPr="00FC0326">
        <w:rPr>
          <w:rFonts w:ascii="Arial" w:eastAsiaTheme="minorHAnsi" w:hAnsi="Arial" w:cs="Arial"/>
          <w:sz w:val="24"/>
          <w:szCs w:val="24"/>
          <w:lang w:val="en-US" w:eastAsia="en-US"/>
        </w:rPr>
        <w:t>Selanjutnya berdasarkan hasil wawancara penulis dengan Cece Tetty selaku ketua kelompok posyandu penulis mengajukan pertanyaan kepada beliau sebagai berikut:</w:t>
      </w:r>
    </w:p>
    <w:p w:rsidR="009F2785" w:rsidRPr="00FC0326" w:rsidRDefault="00977135" w:rsidP="002A4EE6">
      <w:pPr>
        <w:spacing w:after="0" w:line="240" w:lineRule="auto"/>
        <w:jc w:val="both"/>
        <w:rPr>
          <w:rFonts w:ascii="Arial" w:eastAsia="Calibri" w:hAnsi="Arial" w:cs="Arial"/>
          <w:sz w:val="24"/>
          <w:szCs w:val="24"/>
          <w:lang w:val="en-US" w:eastAsia="en-US"/>
        </w:rPr>
      </w:pPr>
      <w:r w:rsidRPr="00FC0326">
        <w:rPr>
          <w:rFonts w:ascii="Arial" w:eastAsiaTheme="minorHAnsi" w:hAnsi="Arial" w:cs="Arial"/>
          <w:sz w:val="24"/>
          <w:szCs w:val="24"/>
          <w:lang w:val="en-US" w:eastAsia="en-US"/>
        </w:rPr>
        <w:t>“Ade tide dari desa kita sike memberikan  program bentuan beasiswa khusus untuk pemuda dalam jenjang pendidikan?” (Ada tidak dari desa kita sinimemberikan program bantuan beasiswa khusus pemuda dalam jenjang pendidikan). Beliau menjawab “ Belum ada agi desa menyiapkan</w:t>
      </w:r>
      <w:r w:rsidR="00081743">
        <w:rPr>
          <w:rFonts w:ascii="Arial" w:eastAsiaTheme="minorHAnsi" w:hAnsi="Arial" w:cs="Arial"/>
          <w:sz w:val="24"/>
          <w:szCs w:val="24"/>
          <w:lang w:val="en-US" w:eastAsia="en-US"/>
        </w:rPr>
        <w:t xml:space="preserve"> </w:t>
      </w:r>
      <w:r w:rsidRPr="00FC0326">
        <w:rPr>
          <w:rFonts w:ascii="Arial" w:eastAsiaTheme="minorHAnsi" w:hAnsi="Arial" w:cs="Arial"/>
          <w:sz w:val="24"/>
          <w:szCs w:val="24"/>
          <w:lang w:val="en-US" w:eastAsia="en-US"/>
        </w:rPr>
        <w:t xml:space="preserve">itu sebab kita sike terbatas dekat anggaran dana.” (Belum ada kalau dari desa kita sini memberikan bantuan beasiswa untuk pemuda </w:t>
      </w:r>
      <w:r w:rsidR="0041348E">
        <w:rPr>
          <w:rFonts w:ascii="Arial" w:eastAsiaTheme="minorHAnsi" w:hAnsi="Arial" w:cs="Arial"/>
          <w:sz w:val="24"/>
          <w:szCs w:val="24"/>
          <w:lang w:val="en-US" w:eastAsia="en-US"/>
        </w:rPr>
        <w:t>ke jenjang pendidikan sebab Desa kita masih</w:t>
      </w:r>
      <w:r w:rsidRPr="00FC0326">
        <w:rPr>
          <w:rFonts w:ascii="Arial" w:eastAsiaTheme="minorHAnsi" w:hAnsi="Arial" w:cs="Arial"/>
          <w:sz w:val="24"/>
          <w:szCs w:val="24"/>
          <w:lang w:val="en-US" w:eastAsia="en-US"/>
        </w:rPr>
        <w:t xml:space="preserve"> terbatas dari anggaran dana desa).</w:t>
      </w:r>
    </w:p>
    <w:p w:rsidR="002A4EE6" w:rsidRPr="00FC0326" w:rsidRDefault="002A4EE6" w:rsidP="002A4EE6">
      <w:pPr>
        <w:spacing w:after="0" w:line="240" w:lineRule="auto"/>
        <w:jc w:val="both"/>
        <w:rPr>
          <w:rFonts w:ascii="Arial" w:eastAsia="Calibri" w:hAnsi="Arial" w:cs="Arial"/>
          <w:sz w:val="24"/>
          <w:szCs w:val="24"/>
          <w:lang w:val="en-US" w:eastAsia="en-US"/>
        </w:rPr>
      </w:pPr>
    </w:p>
    <w:p w:rsidR="002A4EE6" w:rsidRPr="00FC0326" w:rsidRDefault="00977135" w:rsidP="002A4EE6">
      <w:pPr>
        <w:spacing w:after="0" w:line="480" w:lineRule="auto"/>
        <w:ind w:firstLine="720"/>
        <w:jc w:val="both"/>
        <w:rPr>
          <w:rFonts w:ascii="Arial" w:eastAsia="Calibri" w:hAnsi="Arial" w:cs="Arial"/>
          <w:sz w:val="24"/>
          <w:szCs w:val="24"/>
          <w:lang w:val="en-US" w:eastAsia="en-US"/>
        </w:rPr>
      </w:pPr>
      <w:r w:rsidRPr="00FC0326">
        <w:rPr>
          <w:rFonts w:ascii="Arial" w:eastAsiaTheme="minorHAnsi" w:hAnsi="Arial" w:cs="Arial"/>
          <w:sz w:val="24"/>
          <w:szCs w:val="24"/>
          <w:lang w:val="en-US" w:eastAsia="en-US"/>
        </w:rPr>
        <w:t>Kemudian berdasarkan hasil wawancara penulis dengan Cece</w:t>
      </w:r>
      <w:r w:rsidR="00FC0326">
        <w:rPr>
          <w:rFonts w:ascii="Arial" w:eastAsiaTheme="minorHAnsi" w:hAnsi="Arial" w:cs="Arial"/>
          <w:sz w:val="24"/>
          <w:szCs w:val="24"/>
          <w:lang w:val="en-US" w:eastAsia="en-US"/>
        </w:rPr>
        <w:t xml:space="preserve"> Yanti selaku ketua kelompok </w:t>
      </w:r>
      <w:r w:rsidR="00AF4687">
        <w:rPr>
          <w:rFonts w:ascii="Arial" w:eastAsiaTheme="minorHAnsi" w:hAnsi="Arial" w:cs="Arial"/>
          <w:sz w:val="24"/>
          <w:szCs w:val="24"/>
          <w:lang w:val="en-US" w:eastAsia="en-US"/>
        </w:rPr>
        <w:t>PKK</w:t>
      </w:r>
      <w:r w:rsidRPr="00FC0326">
        <w:rPr>
          <w:rFonts w:ascii="Arial" w:eastAsiaTheme="minorHAnsi" w:hAnsi="Arial" w:cs="Arial"/>
          <w:sz w:val="24"/>
          <w:szCs w:val="24"/>
          <w:lang w:val="en-US" w:eastAsia="en-US"/>
        </w:rPr>
        <w:t xml:space="preserve"> penulis mengajukan pertanyaan kepada beliau sebagai berikut</w:t>
      </w:r>
      <w:r w:rsidR="001C5A74" w:rsidRPr="00FC0326">
        <w:rPr>
          <w:rFonts w:ascii="Arial" w:eastAsiaTheme="minorHAnsi" w:hAnsi="Arial" w:cs="Arial"/>
          <w:sz w:val="24"/>
          <w:szCs w:val="24"/>
          <w:lang w:val="en-US" w:eastAsia="en-US"/>
        </w:rPr>
        <w:t>:</w:t>
      </w:r>
    </w:p>
    <w:p w:rsidR="002A4EE6" w:rsidRPr="00F85997" w:rsidRDefault="00977135" w:rsidP="002A4EE6">
      <w:pPr>
        <w:spacing w:after="0" w:line="240" w:lineRule="auto"/>
        <w:jc w:val="both"/>
        <w:rPr>
          <w:rFonts w:ascii="Arial" w:eastAsia="Calibri" w:hAnsi="Arial" w:cs="Arial"/>
          <w:sz w:val="24"/>
          <w:szCs w:val="24"/>
          <w:lang w:val="en-US" w:eastAsia="en-US"/>
        </w:rPr>
      </w:pPr>
      <w:r w:rsidRPr="00F85997">
        <w:rPr>
          <w:rFonts w:ascii="Arial" w:eastAsiaTheme="minorHAnsi" w:hAnsi="Arial" w:cs="Arial"/>
          <w:sz w:val="24"/>
          <w:szCs w:val="24"/>
          <w:lang w:val="en-US" w:eastAsia="en-US"/>
        </w:rPr>
        <w:t>“Ade tide dari desa kita sike memberikan  program bentuan beasiswa khusus untuk pemuda dalam jenjang pendidikan?” (Ada tidak dari desa kita sini</w:t>
      </w:r>
      <w:r w:rsidR="00770328">
        <w:rPr>
          <w:rFonts w:ascii="Arial" w:eastAsiaTheme="minorHAnsi" w:hAnsi="Arial" w:cs="Arial"/>
          <w:sz w:val="24"/>
          <w:szCs w:val="24"/>
          <w:lang w:val="en-US" w:eastAsia="en-US"/>
        </w:rPr>
        <w:t xml:space="preserve"> </w:t>
      </w:r>
      <w:r w:rsidRPr="00F85997">
        <w:rPr>
          <w:rFonts w:ascii="Arial" w:eastAsiaTheme="minorHAnsi" w:hAnsi="Arial" w:cs="Arial"/>
          <w:sz w:val="24"/>
          <w:szCs w:val="24"/>
          <w:lang w:val="en-US" w:eastAsia="en-US"/>
        </w:rPr>
        <w:t xml:space="preserve">memberikan program bantuan beasiswa khusus pemuda dalam jenjang pendidikan). Beliau menjawab </w:t>
      </w:r>
      <w:r w:rsidR="00770328">
        <w:rPr>
          <w:rFonts w:ascii="Arial" w:eastAsiaTheme="minorHAnsi" w:hAnsi="Arial" w:cs="Arial"/>
          <w:sz w:val="24"/>
          <w:szCs w:val="24"/>
          <w:lang w:val="en-US" w:eastAsia="en-US"/>
        </w:rPr>
        <w:t>“B</w:t>
      </w:r>
      <w:r w:rsidRPr="00F85997">
        <w:rPr>
          <w:rFonts w:ascii="Arial" w:eastAsiaTheme="minorHAnsi" w:hAnsi="Arial" w:cs="Arial"/>
          <w:sz w:val="24"/>
          <w:szCs w:val="24"/>
          <w:lang w:val="en-US" w:eastAsia="en-US"/>
        </w:rPr>
        <w:t xml:space="preserve">elum ada agi desa menyiapkanitu sebab kita sike terbatas dekat anggaran dana.” (Belum ada kalau dari desa kita sini memberikan bantuan beasiswa untuk pemuda ke jenjang pendidikan sebab kita </w:t>
      </w:r>
      <w:r w:rsidR="00770328">
        <w:rPr>
          <w:rFonts w:ascii="Arial" w:eastAsiaTheme="minorHAnsi" w:hAnsi="Arial" w:cs="Arial"/>
          <w:sz w:val="24"/>
          <w:szCs w:val="24"/>
          <w:lang w:val="en-US" w:eastAsia="en-US"/>
        </w:rPr>
        <w:t xml:space="preserve">masih </w:t>
      </w:r>
      <w:r w:rsidRPr="00F85997">
        <w:rPr>
          <w:rFonts w:ascii="Arial" w:eastAsiaTheme="minorHAnsi" w:hAnsi="Arial" w:cs="Arial"/>
          <w:sz w:val="24"/>
          <w:szCs w:val="24"/>
          <w:lang w:val="en-US" w:eastAsia="en-US"/>
        </w:rPr>
        <w:t>terbatas dari anggaran dana desa).</w:t>
      </w:r>
    </w:p>
    <w:p w:rsidR="0046616C" w:rsidRPr="00F85997" w:rsidRDefault="0046616C" w:rsidP="002A4EE6">
      <w:pPr>
        <w:spacing w:after="0" w:line="240" w:lineRule="auto"/>
        <w:jc w:val="both"/>
        <w:rPr>
          <w:rFonts w:ascii="Arial" w:eastAsia="Calibri" w:hAnsi="Arial" w:cs="Arial"/>
          <w:sz w:val="24"/>
          <w:szCs w:val="24"/>
          <w:lang w:val="en-US" w:eastAsia="en-US"/>
        </w:rPr>
      </w:pPr>
    </w:p>
    <w:p w:rsidR="0046616C" w:rsidRPr="00F85997" w:rsidRDefault="00977135" w:rsidP="001C5A74">
      <w:pPr>
        <w:spacing w:after="0" w:line="480" w:lineRule="auto"/>
        <w:ind w:firstLine="720"/>
        <w:jc w:val="both"/>
        <w:rPr>
          <w:rFonts w:ascii="Arial" w:eastAsia="Calibri" w:hAnsi="Arial" w:cs="Arial"/>
          <w:sz w:val="24"/>
          <w:szCs w:val="24"/>
          <w:lang w:val="en-US" w:eastAsia="en-US"/>
        </w:rPr>
      </w:pPr>
      <w:r w:rsidRPr="00F85997">
        <w:rPr>
          <w:rFonts w:ascii="Arial" w:eastAsiaTheme="minorHAnsi" w:hAnsi="Arial" w:cs="Arial"/>
          <w:sz w:val="24"/>
          <w:szCs w:val="24"/>
          <w:lang w:val="en-US" w:eastAsia="en-US"/>
        </w:rPr>
        <w:t>Selanjutnya berdasarkan hasil wawancara penulis dengan Bah Askarianto selaku ketua Adat Budaya Akit penulis mengajukan pertanyaan kepada beliau sebagai berikut</w:t>
      </w:r>
      <w:r w:rsidR="001C5A74" w:rsidRPr="00F85997">
        <w:rPr>
          <w:rFonts w:ascii="Arial" w:eastAsiaTheme="minorHAnsi" w:hAnsi="Arial" w:cs="Arial"/>
          <w:sz w:val="24"/>
          <w:szCs w:val="24"/>
          <w:lang w:val="en-US" w:eastAsia="en-US"/>
        </w:rPr>
        <w:t>:</w:t>
      </w:r>
    </w:p>
    <w:p w:rsidR="001C5A74" w:rsidRDefault="00977135" w:rsidP="001C5A74">
      <w:pPr>
        <w:spacing w:after="0" w:line="240" w:lineRule="auto"/>
        <w:jc w:val="both"/>
        <w:rPr>
          <w:rFonts w:ascii="Arial" w:eastAsia="Calibri" w:hAnsi="Arial" w:cs="Arial"/>
          <w:color w:val="FF0000"/>
          <w:sz w:val="24"/>
          <w:szCs w:val="24"/>
          <w:lang w:val="en-US" w:eastAsia="en-US"/>
        </w:rPr>
      </w:pPr>
      <w:r w:rsidRPr="00505912">
        <w:rPr>
          <w:rFonts w:ascii="Arial" w:eastAsiaTheme="minorHAnsi" w:hAnsi="Arial" w:cs="Arial"/>
          <w:sz w:val="24"/>
          <w:szCs w:val="24"/>
          <w:lang w:val="en-US" w:eastAsia="en-US"/>
        </w:rPr>
        <w:lastRenderedPageBreak/>
        <w:t>“Ade tide dari desa kita sike memberikan  program bentuan beasiswa khusus untuk pemuda dalam jenjang pendidikan?” (Ada tidak dari desa kita sini</w:t>
      </w:r>
      <w:r w:rsidR="00BF31A8">
        <w:rPr>
          <w:rFonts w:ascii="Arial" w:eastAsiaTheme="minorHAnsi" w:hAnsi="Arial" w:cs="Arial"/>
          <w:sz w:val="24"/>
          <w:szCs w:val="24"/>
          <w:lang w:val="en-US" w:eastAsia="en-US"/>
        </w:rPr>
        <w:t xml:space="preserve"> </w:t>
      </w:r>
      <w:r w:rsidRPr="00505912">
        <w:rPr>
          <w:rFonts w:ascii="Arial" w:eastAsiaTheme="minorHAnsi" w:hAnsi="Arial" w:cs="Arial"/>
          <w:sz w:val="24"/>
          <w:szCs w:val="24"/>
          <w:lang w:val="en-US" w:eastAsia="en-US"/>
        </w:rPr>
        <w:t>memberikan program bantuan beasiswa khusus pemuda dalam jenjang</w:t>
      </w:r>
      <w:r w:rsidR="00505912">
        <w:rPr>
          <w:rFonts w:ascii="Arial" w:eastAsiaTheme="minorHAnsi" w:hAnsi="Arial" w:cs="Arial"/>
          <w:sz w:val="24"/>
          <w:szCs w:val="24"/>
          <w:lang w:val="en-US" w:eastAsia="en-US"/>
        </w:rPr>
        <w:t xml:space="preserve"> pendidikan). Beliau menjawab “</w:t>
      </w:r>
      <w:r w:rsidRPr="00505912">
        <w:rPr>
          <w:rFonts w:ascii="Arial" w:eastAsiaTheme="minorHAnsi" w:hAnsi="Arial" w:cs="Arial"/>
          <w:sz w:val="24"/>
          <w:szCs w:val="24"/>
          <w:lang w:val="en-US" w:eastAsia="en-US"/>
        </w:rPr>
        <w:t>Belum ada agi desa menyiapkanitu sebab kita sike terbatas dekat anggaran dana.” (Belum ada kalau dari desa kita sini memberikan bantuan beasiswa untuk pemuda ke jenjang pendidikan sebab</w:t>
      </w:r>
      <w:r w:rsidR="00BF31A8">
        <w:rPr>
          <w:rFonts w:ascii="Arial" w:eastAsiaTheme="minorHAnsi" w:hAnsi="Arial" w:cs="Arial"/>
          <w:sz w:val="24"/>
          <w:szCs w:val="24"/>
          <w:lang w:val="en-US" w:eastAsia="en-US"/>
        </w:rPr>
        <w:t xml:space="preserve"> Desa</w:t>
      </w:r>
      <w:r w:rsidRPr="00505912">
        <w:rPr>
          <w:rFonts w:ascii="Arial" w:eastAsiaTheme="minorHAnsi" w:hAnsi="Arial" w:cs="Arial"/>
          <w:sz w:val="24"/>
          <w:szCs w:val="24"/>
          <w:lang w:val="en-US" w:eastAsia="en-US"/>
        </w:rPr>
        <w:t xml:space="preserve"> kita </w:t>
      </w:r>
      <w:r w:rsidR="00BF31A8">
        <w:rPr>
          <w:rFonts w:ascii="Arial" w:eastAsiaTheme="minorHAnsi" w:hAnsi="Arial" w:cs="Arial"/>
          <w:sz w:val="24"/>
          <w:szCs w:val="24"/>
          <w:lang w:val="en-US" w:eastAsia="en-US"/>
        </w:rPr>
        <w:t xml:space="preserve">masih </w:t>
      </w:r>
      <w:r w:rsidRPr="00505912">
        <w:rPr>
          <w:rFonts w:ascii="Arial" w:eastAsiaTheme="minorHAnsi" w:hAnsi="Arial" w:cs="Arial"/>
          <w:sz w:val="24"/>
          <w:szCs w:val="24"/>
          <w:lang w:val="en-US" w:eastAsia="en-US"/>
        </w:rPr>
        <w:t>terbatas dari anggaran dana desa)</w:t>
      </w:r>
      <w:r>
        <w:rPr>
          <w:rFonts w:ascii="Arial" w:eastAsiaTheme="minorHAnsi" w:hAnsi="Arial" w:cs="Arial"/>
          <w:color w:val="FF0000"/>
          <w:sz w:val="24"/>
          <w:szCs w:val="24"/>
          <w:lang w:val="en-US" w:eastAsia="en-US"/>
        </w:rPr>
        <w:t>.</w:t>
      </w:r>
    </w:p>
    <w:p w:rsidR="001C5A74" w:rsidRDefault="001C5A74" w:rsidP="001C5A74">
      <w:pPr>
        <w:spacing w:after="0" w:line="240" w:lineRule="auto"/>
        <w:jc w:val="both"/>
        <w:rPr>
          <w:rFonts w:ascii="Arial" w:eastAsia="Calibri" w:hAnsi="Arial" w:cs="Arial"/>
          <w:color w:val="FF0000"/>
          <w:sz w:val="24"/>
          <w:szCs w:val="24"/>
          <w:lang w:val="en-US" w:eastAsia="en-US"/>
        </w:rPr>
      </w:pPr>
    </w:p>
    <w:p w:rsidR="001C5A74" w:rsidRPr="00F94837" w:rsidRDefault="00977135" w:rsidP="001C5A74">
      <w:pPr>
        <w:spacing w:after="0" w:line="480" w:lineRule="auto"/>
        <w:ind w:firstLine="720"/>
        <w:jc w:val="both"/>
        <w:rPr>
          <w:rFonts w:ascii="Arial" w:eastAsia="Calibri" w:hAnsi="Arial" w:cs="Arial"/>
          <w:sz w:val="24"/>
          <w:szCs w:val="24"/>
          <w:lang w:val="en-US" w:eastAsia="en-US"/>
        </w:rPr>
      </w:pPr>
      <w:r w:rsidRPr="00F94837">
        <w:rPr>
          <w:rFonts w:ascii="Arial" w:eastAsiaTheme="minorHAnsi" w:hAnsi="Arial" w:cs="Arial"/>
          <w:sz w:val="24"/>
          <w:szCs w:val="24"/>
          <w:lang w:val="en-US" w:eastAsia="en-US"/>
        </w:rPr>
        <w:t>Kemudian  berdasarkan hasil wawancara penulis dengan Ahya Junai selaku ketua kelompok peternak penulis mengajukan pertanyaan kepada beliau sebagai berikut:</w:t>
      </w:r>
    </w:p>
    <w:p w:rsidR="0065666B" w:rsidRDefault="00977135" w:rsidP="00E25CC0">
      <w:pPr>
        <w:spacing w:after="0" w:line="240" w:lineRule="auto"/>
        <w:jc w:val="both"/>
        <w:rPr>
          <w:rFonts w:ascii="Arial" w:eastAsia="Calibri" w:hAnsi="Arial" w:cs="Arial"/>
          <w:sz w:val="24"/>
          <w:szCs w:val="24"/>
          <w:lang w:val="en-US" w:eastAsia="en-US"/>
        </w:rPr>
      </w:pPr>
      <w:r w:rsidRPr="00F94837">
        <w:rPr>
          <w:rFonts w:ascii="Arial" w:eastAsiaTheme="minorHAnsi" w:hAnsi="Arial" w:cs="Arial"/>
          <w:sz w:val="24"/>
          <w:szCs w:val="24"/>
          <w:lang w:val="en-US" w:eastAsia="en-US"/>
        </w:rPr>
        <w:t>“Ade tide dari desa kita sike memberikan  program bentuan beasiswa khusus untuk pemuda dalam jenjang pendidikan?” (Ada tidak dari desa kita sinimemberikan program bantuan beasiswa khusus pemuda dalam jenjang</w:t>
      </w:r>
      <w:r w:rsidR="00F94837">
        <w:rPr>
          <w:rFonts w:ascii="Arial" w:eastAsiaTheme="minorHAnsi" w:hAnsi="Arial" w:cs="Arial"/>
          <w:sz w:val="24"/>
          <w:szCs w:val="24"/>
          <w:lang w:val="en-US" w:eastAsia="en-US"/>
        </w:rPr>
        <w:t xml:space="preserve"> pendidikan). Beliau menjawab “</w:t>
      </w:r>
      <w:r w:rsidRPr="00F94837">
        <w:rPr>
          <w:rFonts w:ascii="Arial" w:eastAsiaTheme="minorHAnsi" w:hAnsi="Arial" w:cs="Arial"/>
          <w:sz w:val="24"/>
          <w:szCs w:val="24"/>
          <w:lang w:val="en-US" w:eastAsia="en-US"/>
        </w:rPr>
        <w:t xml:space="preserve">Belum ada agi desa menyiapkanitu sebab kita sike terbatas dekat anggaran dana.” (Belum ada kalau dari desa kita sini memberikan bantuan beasiswa untuk pemuda ke jenjang pendidikan sebab kita </w:t>
      </w:r>
      <w:r w:rsidR="00895624">
        <w:rPr>
          <w:rFonts w:ascii="Arial" w:eastAsiaTheme="minorHAnsi" w:hAnsi="Arial" w:cs="Arial"/>
          <w:sz w:val="24"/>
          <w:szCs w:val="24"/>
          <w:lang w:val="en-US" w:eastAsia="en-US"/>
        </w:rPr>
        <w:t xml:space="preserve">masih </w:t>
      </w:r>
      <w:r w:rsidRPr="00F94837">
        <w:rPr>
          <w:rFonts w:ascii="Arial" w:eastAsiaTheme="minorHAnsi" w:hAnsi="Arial" w:cs="Arial"/>
          <w:sz w:val="24"/>
          <w:szCs w:val="24"/>
          <w:lang w:val="en-US" w:eastAsia="en-US"/>
        </w:rPr>
        <w:t>terbatas dari anggaran dana desa).</w:t>
      </w:r>
    </w:p>
    <w:p w:rsidR="00E25CC0" w:rsidRPr="00F94837" w:rsidRDefault="00E25CC0" w:rsidP="00E25CC0">
      <w:pPr>
        <w:spacing w:after="0" w:line="240" w:lineRule="auto"/>
        <w:jc w:val="both"/>
        <w:rPr>
          <w:rFonts w:ascii="Arial" w:eastAsia="Calibri" w:hAnsi="Arial" w:cs="Arial"/>
          <w:sz w:val="24"/>
          <w:szCs w:val="24"/>
          <w:lang w:val="en-US" w:eastAsia="en-US"/>
        </w:rPr>
      </w:pPr>
    </w:p>
    <w:p w:rsidR="001C5A74" w:rsidRPr="00F94837" w:rsidRDefault="00977135" w:rsidP="0065666B">
      <w:pPr>
        <w:spacing w:after="0" w:line="480" w:lineRule="auto"/>
        <w:ind w:firstLine="720"/>
        <w:jc w:val="both"/>
        <w:rPr>
          <w:rFonts w:ascii="Arial" w:eastAsia="Calibri" w:hAnsi="Arial" w:cs="Arial"/>
          <w:sz w:val="24"/>
          <w:szCs w:val="24"/>
          <w:lang w:val="en-US" w:eastAsia="en-US"/>
        </w:rPr>
      </w:pPr>
      <w:r w:rsidRPr="00F94837">
        <w:rPr>
          <w:rFonts w:ascii="Arial" w:eastAsiaTheme="minorHAnsi" w:hAnsi="Arial" w:cs="Arial"/>
          <w:sz w:val="24"/>
          <w:szCs w:val="24"/>
          <w:lang w:val="en-US" w:eastAsia="en-US"/>
        </w:rPr>
        <w:t>Selanjutnya  berdasarkan hasil wawancara penulis dengan Ahya Odi selaku ketua kelompok petani penulis mengajukan pertanyaan kepada beliau sebagai berikut:</w:t>
      </w:r>
    </w:p>
    <w:p w:rsidR="001A08BB" w:rsidRDefault="00977135" w:rsidP="009F2785">
      <w:pPr>
        <w:spacing w:after="0" w:line="240" w:lineRule="auto"/>
        <w:jc w:val="both"/>
        <w:rPr>
          <w:rFonts w:ascii="Arial" w:eastAsia="Calibri" w:hAnsi="Arial" w:cs="Arial"/>
          <w:sz w:val="24"/>
          <w:szCs w:val="24"/>
          <w:lang w:val="en-US" w:eastAsia="en-US"/>
        </w:rPr>
      </w:pPr>
      <w:r>
        <w:rPr>
          <w:rFonts w:ascii="Arial" w:eastAsiaTheme="minorHAnsi" w:hAnsi="Arial" w:cs="Arial"/>
          <w:color w:val="FF0000"/>
          <w:sz w:val="24"/>
          <w:szCs w:val="24"/>
          <w:lang w:val="en-US" w:eastAsia="en-US"/>
        </w:rPr>
        <w:t>“</w:t>
      </w:r>
      <w:r w:rsidRPr="004C5EB5">
        <w:rPr>
          <w:rFonts w:ascii="Arial" w:eastAsiaTheme="minorHAnsi" w:hAnsi="Arial" w:cs="Arial"/>
          <w:sz w:val="24"/>
          <w:szCs w:val="24"/>
          <w:lang w:val="en-US" w:eastAsia="en-US"/>
        </w:rPr>
        <w:t>Ade tide dari desa kita sike memberikan  program bentuan beasiswa khusus untuk pemuda dalam jenjang pendidikan?” (Ada tidak dari desa kita sinimemberikan program bantuan beasiswa khusus pemuda dalam jenjang pendidikan). Beliau menjawab “ Belum ada agi desa menyiapkanitu sebab kita sike terbatas dekat anggaran dana.” (Belum ada kalau dari desa kita sini memberikan bantuan beasiswa untuk pemuda ke jenjang pendidikan sebab kita terbatas dari anggaran dana desa</w:t>
      </w:r>
      <w:r w:rsidR="008C6CCA" w:rsidRPr="004C5EB5">
        <w:rPr>
          <w:rFonts w:ascii="Arial" w:eastAsiaTheme="minorHAnsi" w:hAnsi="Arial" w:cs="Arial"/>
          <w:sz w:val="24"/>
          <w:szCs w:val="24"/>
          <w:lang w:val="en-US" w:eastAsia="en-US"/>
        </w:rPr>
        <w:t>).</w:t>
      </w:r>
      <w:r>
        <w:rPr>
          <w:rFonts w:ascii="Arial" w:eastAsiaTheme="minorHAnsi" w:hAnsi="Arial" w:cs="Arial"/>
          <w:sz w:val="24"/>
          <w:szCs w:val="24"/>
          <w:lang w:val="en-US" w:eastAsia="en-US"/>
        </w:rPr>
        <w:t>”</w:t>
      </w:r>
    </w:p>
    <w:p w:rsidR="0064630F" w:rsidRPr="004C5EB5" w:rsidRDefault="0064630F" w:rsidP="009F2785">
      <w:pPr>
        <w:spacing w:after="0" w:line="240" w:lineRule="auto"/>
        <w:jc w:val="both"/>
        <w:rPr>
          <w:rFonts w:ascii="Arial" w:eastAsia="Calibri" w:hAnsi="Arial" w:cs="Arial"/>
          <w:sz w:val="24"/>
          <w:szCs w:val="24"/>
          <w:lang w:val="en-US" w:eastAsia="en-US"/>
        </w:rPr>
      </w:pPr>
    </w:p>
    <w:p w:rsidR="00CB6151" w:rsidRPr="004C5EB5" w:rsidRDefault="00977135" w:rsidP="00977135">
      <w:pPr>
        <w:pStyle w:val="ListParagraph"/>
        <w:numPr>
          <w:ilvl w:val="0"/>
          <w:numId w:val="55"/>
        </w:numPr>
        <w:spacing w:after="0" w:line="480" w:lineRule="auto"/>
        <w:ind w:left="1134" w:hanging="425"/>
        <w:jc w:val="both"/>
        <w:rPr>
          <w:rFonts w:ascii="Arial" w:eastAsia="Calibri" w:hAnsi="Arial" w:cs="Arial"/>
          <w:sz w:val="24"/>
          <w:szCs w:val="24"/>
          <w:lang w:val="en-US" w:eastAsia="en-US"/>
        </w:rPr>
      </w:pPr>
      <w:r w:rsidRPr="004C5EB5">
        <w:rPr>
          <w:rFonts w:ascii="Arial" w:eastAsiaTheme="minorHAnsi" w:hAnsi="Arial" w:cs="Arial"/>
          <w:sz w:val="24"/>
          <w:szCs w:val="24"/>
          <w:lang w:val="en-US" w:eastAsia="en-US"/>
        </w:rPr>
        <w:t>Dilakukan melalui</w:t>
      </w:r>
      <w:r w:rsidR="00D022B8" w:rsidRPr="004C5EB5">
        <w:rPr>
          <w:rFonts w:ascii="Arial" w:eastAsiaTheme="minorHAnsi" w:hAnsi="Arial" w:cs="Arial"/>
          <w:sz w:val="24"/>
          <w:szCs w:val="24"/>
          <w:lang w:val="en-US" w:eastAsia="en-US"/>
        </w:rPr>
        <w:t xml:space="preserve"> program peningkatan kapasitas</w:t>
      </w:r>
    </w:p>
    <w:p w:rsidR="006479D8" w:rsidRPr="004C5EB5" w:rsidRDefault="00977135" w:rsidP="00FC1039">
      <w:pPr>
        <w:spacing w:after="0" w:line="480" w:lineRule="auto"/>
        <w:ind w:firstLine="709"/>
        <w:jc w:val="both"/>
        <w:rPr>
          <w:rFonts w:ascii="Arial" w:eastAsia="Calibri" w:hAnsi="Arial" w:cs="Arial"/>
          <w:sz w:val="24"/>
          <w:szCs w:val="24"/>
          <w:lang w:val="en-US" w:eastAsia="en-US"/>
        </w:rPr>
      </w:pPr>
      <w:r w:rsidRPr="004C5EB5">
        <w:rPr>
          <w:rFonts w:ascii="Arial" w:eastAsiaTheme="minorHAnsi" w:hAnsi="Arial" w:cs="Arial"/>
          <w:sz w:val="24"/>
          <w:szCs w:val="24"/>
          <w:lang w:val="en-US" w:eastAsia="en-US"/>
        </w:rPr>
        <w:t>Berdasarkan hasil wawancara penulis dengan Bapak Aceng selaku Kaur Keuangan  penulis mengajukan pertanyaan kepada beliau sebagai berikut:</w:t>
      </w:r>
    </w:p>
    <w:p w:rsidR="00C955C8" w:rsidRDefault="00977135" w:rsidP="00945121">
      <w:pPr>
        <w:spacing w:after="0" w:line="240" w:lineRule="auto"/>
        <w:jc w:val="both"/>
        <w:rPr>
          <w:rFonts w:ascii="Arial" w:eastAsia="Calibri" w:hAnsi="Arial" w:cs="Arial"/>
          <w:color w:val="FF0000"/>
          <w:sz w:val="24"/>
          <w:szCs w:val="24"/>
          <w:lang w:val="en-US" w:eastAsia="en-US"/>
        </w:rPr>
      </w:pPr>
      <w:r w:rsidRPr="004C5EB5">
        <w:rPr>
          <w:rFonts w:ascii="Arial" w:eastAsiaTheme="minorHAnsi" w:hAnsi="Arial" w:cs="Arial"/>
          <w:sz w:val="24"/>
          <w:szCs w:val="24"/>
          <w:lang w:val="en-US" w:eastAsia="en-US"/>
        </w:rPr>
        <w:t xml:space="preserve">“Apakah ada bentuk  dukungan dan perlatihan peralatan yang diberikan oleh kepala desa untuk mendukung pelatihan kewirausahan bagi </w:t>
      </w:r>
      <w:r w:rsidRPr="004C5EB5">
        <w:rPr>
          <w:rFonts w:ascii="Arial" w:eastAsiaTheme="minorHAnsi" w:hAnsi="Arial" w:cs="Arial"/>
          <w:sz w:val="24"/>
          <w:szCs w:val="24"/>
          <w:lang w:val="en-US" w:eastAsia="en-US"/>
        </w:rPr>
        <w:lastRenderedPageBreak/>
        <w:t>pemuda?” Beliau menjawab “Belum ada sebab masih keterbatas angaran desa dan juga masih kurang sumber daya manusianya)</w:t>
      </w:r>
      <w:r>
        <w:rPr>
          <w:rFonts w:ascii="Arial" w:eastAsiaTheme="minorHAnsi" w:hAnsi="Arial" w:cs="Arial"/>
          <w:color w:val="FF0000"/>
          <w:sz w:val="24"/>
          <w:szCs w:val="24"/>
          <w:lang w:val="en-US" w:eastAsia="en-US"/>
        </w:rPr>
        <w:t>.</w:t>
      </w:r>
    </w:p>
    <w:p w:rsidR="00945121" w:rsidRDefault="00945121" w:rsidP="00945121">
      <w:pPr>
        <w:spacing w:after="0" w:line="240" w:lineRule="auto"/>
        <w:jc w:val="both"/>
        <w:rPr>
          <w:rFonts w:ascii="Arial" w:eastAsia="Calibri" w:hAnsi="Arial" w:cs="Arial"/>
          <w:color w:val="FF0000"/>
          <w:sz w:val="24"/>
          <w:szCs w:val="24"/>
          <w:lang w:val="en-US" w:eastAsia="en-US"/>
        </w:rPr>
      </w:pPr>
    </w:p>
    <w:p w:rsidR="00C955C8" w:rsidRPr="004C5EB5" w:rsidRDefault="00977135" w:rsidP="00FC1039">
      <w:pPr>
        <w:spacing w:after="0" w:line="480" w:lineRule="auto"/>
        <w:ind w:firstLine="720"/>
        <w:jc w:val="both"/>
        <w:rPr>
          <w:rFonts w:ascii="Arial" w:eastAsia="Calibri" w:hAnsi="Arial" w:cs="Arial"/>
          <w:sz w:val="24"/>
          <w:szCs w:val="24"/>
          <w:lang w:val="en-US" w:eastAsia="en-US"/>
        </w:rPr>
      </w:pPr>
      <w:r w:rsidRPr="004C5EB5">
        <w:rPr>
          <w:rFonts w:ascii="Arial" w:eastAsiaTheme="minorHAnsi" w:hAnsi="Arial" w:cs="Arial"/>
          <w:sz w:val="24"/>
          <w:szCs w:val="24"/>
          <w:lang w:val="en-US" w:eastAsia="en-US"/>
        </w:rPr>
        <w:t>Selanjutnya hasil wawancara penulis dengan Cece Tetty selaku ketua kelompok posyandu penulis mengajukan pertanyaan kepada beliau sebagai berikut:</w:t>
      </w:r>
    </w:p>
    <w:p w:rsidR="00C955C8" w:rsidRDefault="00977135" w:rsidP="00836C8B">
      <w:pPr>
        <w:spacing w:after="0" w:line="240" w:lineRule="auto"/>
        <w:jc w:val="both"/>
        <w:rPr>
          <w:rFonts w:ascii="Arial" w:eastAsia="Calibri" w:hAnsi="Arial" w:cs="Arial"/>
          <w:sz w:val="24"/>
          <w:szCs w:val="24"/>
          <w:lang w:val="en-US" w:eastAsia="en-US"/>
        </w:rPr>
      </w:pPr>
      <w:r w:rsidRPr="004C5EB5">
        <w:rPr>
          <w:rFonts w:ascii="Arial" w:eastAsiaTheme="minorHAnsi" w:hAnsi="Arial" w:cs="Arial"/>
          <w:sz w:val="24"/>
          <w:szCs w:val="24"/>
          <w:lang w:val="en-US" w:eastAsia="en-US"/>
        </w:rPr>
        <w:t>“Cece ada tide bentuk dukungan dan perlatihan peralatan yang diberikan oleh kepala desa untuk mendukung pelatihan kewirausahan bagi pemuda?” (Ibu ada tidak bentuk dukungan dan pelatihan peralatan yang diberikan oleh kepala desa untuk mendukung pelatihan kewirausahaan bagi pemuda sini).</w:t>
      </w:r>
      <w:r w:rsidR="00210142" w:rsidRPr="004C5EB5">
        <w:rPr>
          <w:rFonts w:ascii="Arial" w:eastAsiaTheme="minorHAnsi" w:hAnsi="Arial" w:cs="Arial"/>
          <w:sz w:val="24"/>
          <w:szCs w:val="24"/>
          <w:lang w:val="en-US" w:eastAsia="en-US"/>
        </w:rPr>
        <w:t xml:space="preserve"> Beliau menjawab “Macam belum ada sebab kita sumber daya manusianya masih kuhang dan keterbatasan dana desa juge.” (Belum ada disebabkan sumber daya manusia kita masih kuhang dan masih terbatas anggaran desanya).</w:t>
      </w:r>
    </w:p>
    <w:p w:rsidR="00836C8B" w:rsidRPr="004C5EB5" w:rsidRDefault="00836C8B" w:rsidP="00836C8B">
      <w:pPr>
        <w:spacing w:after="0" w:line="240" w:lineRule="auto"/>
        <w:jc w:val="both"/>
        <w:rPr>
          <w:rFonts w:ascii="Arial" w:eastAsia="Calibri" w:hAnsi="Arial" w:cs="Arial"/>
          <w:sz w:val="24"/>
          <w:szCs w:val="24"/>
          <w:lang w:val="en-US" w:eastAsia="en-US"/>
        </w:rPr>
      </w:pPr>
    </w:p>
    <w:p w:rsidR="00BE2E8B" w:rsidRDefault="00977135" w:rsidP="00BE2E8B">
      <w:pPr>
        <w:spacing w:after="0" w:line="480" w:lineRule="auto"/>
        <w:ind w:firstLine="720"/>
        <w:jc w:val="both"/>
        <w:rPr>
          <w:rFonts w:ascii="Arial" w:eastAsia="Calibri" w:hAnsi="Arial" w:cs="Arial"/>
          <w:color w:val="FF0000"/>
          <w:sz w:val="24"/>
          <w:szCs w:val="24"/>
          <w:lang w:val="en-US" w:eastAsia="en-US"/>
        </w:rPr>
      </w:pPr>
      <w:r w:rsidRPr="004C5EB5">
        <w:rPr>
          <w:rFonts w:ascii="Arial" w:eastAsiaTheme="minorHAnsi" w:hAnsi="Arial" w:cs="Arial"/>
          <w:sz w:val="24"/>
          <w:szCs w:val="24"/>
          <w:lang w:val="en-US" w:eastAsia="en-US"/>
        </w:rPr>
        <w:t>Kemudian hasil wawancara penulis dengan Ce</w:t>
      </w:r>
      <w:r w:rsidR="004C5EB5">
        <w:rPr>
          <w:rFonts w:ascii="Arial" w:eastAsiaTheme="minorHAnsi" w:hAnsi="Arial" w:cs="Arial"/>
          <w:sz w:val="24"/>
          <w:szCs w:val="24"/>
          <w:lang w:val="en-US" w:eastAsia="en-US"/>
        </w:rPr>
        <w:t xml:space="preserve">ce Yanti selaku ketua kelompok </w:t>
      </w:r>
      <w:r w:rsidR="00AF4687">
        <w:rPr>
          <w:rFonts w:ascii="Arial" w:eastAsiaTheme="minorHAnsi" w:hAnsi="Arial" w:cs="Arial"/>
          <w:sz w:val="24"/>
          <w:szCs w:val="24"/>
          <w:lang w:val="en-US" w:eastAsia="en-US"/>
        </w:rPr>
        <w:t>PKK</w:t>
      </w:r>
      <w:r w:rsidR="000B5DE7">
        <w:rPr>
          <w:rFonts w:ascii="Arial" w:eastAsiaTheme="minorHAnsi" w:hAnsi="Arial" w:cs="Arial"/>
          <w:sz w:val="24"/>
          <w:szCs w:val="24"/>
          <w:lang w:val="en-US" w:eastAsia="en-US"/>
        </w:rPr>
        <w:t xml:space="preserve"> </w:t>
      </w:r>
      <w:r w:rsidRPr="004C5EB5">
        <w:rPr>
          <w:rFonts w:ascii="Arial" w:eastAsiaTheme="minorHAnsi" w:hAnsi="Arial" w:cs="Arial"/>
          <w:sz w:val="24"/>
          <w:szCs w:val="24"/>
          <w:lang w:val="en-US" w:eastAsia="en-US"/>
        </w:rPr>
        <w:t>penulis mengajukan pertanyaan kepada beliau sebagai berikut:</w:t>
      </w:r>
    </w:p>
    <w:p w:rsidR="00BE2E8B" w:rsidRPr="00505409" w:rsidRDefault="00977135" w:rsidP="00BE2E8B">
      <w:pPr>
        <w:spacing w:after="0" w:line="240" w:lineRule="auto"/>
        <w:jc w:val="both"/>
        <w:rPr>
          <w:rFonts w:ascii="Arial" w:eastAsia="Calibri" w:hAnsi="Arial" w:cs="Arial"/>
          <w:sz w:val="24"/>
          <w:szCs w:val="24"/>
          <w:lang w:val="en-US" w:eastAsia="en-US"/>
        </w:rPr>
      </w:pPr>
      <w:r w:rsidRPr="00505409">
        <w:rPr>
          <w:rFonts w:ascii="Arial" w:eastAsiaTheme="minorHAnsi" w:hAnsi="Arial" w:cs="Arial"/>
          <w:sz w:val="24"/>
          <w:szCs w:val="24"/>
          <w:lang w:val="en-US" w:eastAsia="en-US"/>
        </w:rPr>
        <w:t>“Cece ada tide bentuk dukungan dan perlatihan peralatan yang diberikan oleh kepala desa untuk mendukung pelatihan kewirausahan bagi pemuda?” (Ibu ada tidak bentuk dukungan dan pelatihan peralatan yang diberikan oleh kepala desa untuk mendukung pelatihan kewirausahaan bagi pemuda sini). Beliau menjawab “Macam belum ada sebab kita sumber daya manusianya masih kuhang dan keterbatasan dana desa juge.” (Belum ada disebabkan sumber daya manusia kita masih kuhang dan masih terbatas anggaran desanya).</w:t>
      </w:r>
    </w:p>
    <w:p w:rsidR="00EE63A4" w:rsidRPr="00505409" w:rsidRDefault="00EE63A4" w:rsidP="00BE2E8B">
      <w:pPr>
        <w:spacing w:after="0" w:line="240" w:lineRule="auto"/>
        <w:jc w:val="both"/>
        <w:rPr>
          <w:rFonts w:ascii="Arial" w:eastAsia="Calibri" w:hAnsi="Arial" w:cs="Arial"/>
          <w:sz w:val="24"/>
          <w:szCs w:val="24"/>
          <w:lang w:val="en-US" w:eastAsia="en-US"/>
        </w:rPr>
      </w:pPr>
    </w:p>
    <w:p w:rsidR="00EE63A4" w:rsidRPr="00505409" w:rsidRDefault="00977135" w:rsidP="00EE63A4">
      <w:pPr>
        <w:spacing w:after="0" w:line="480" w:lineRule="auto"/>
        <w:ind w:firstLine="720"/>
        <w:jc w:val="both"/>
        <w:rPr>
          <w:rFonts w:ascii="Arial" w:eastAsia="Calibri" w:hAnsi="Arial" w:cs="Arial"/>
          <w:sz w:val="24"/>
          <w:szCs w:val="24"/>
          <w:lang w:val="en-US" w:eastAsia="en-US"/>
        </w:rPr>
      </w:pPr>
      <w:r w:rsidRPr="00505409">
        <w:rPr>
          <w:rFonts w:ascii="Arial" w:eastAsiaTheme="minorHAnsi" w:hAnsi="Arial" w:cs="Arial"/>
          <w:sz w:val="24"/>
          <w:szCs w:val="24"/>
          <w:lang w:val="en-US" w:eastAsia="en-US"/>
        </w:rPr>
        <w:t>Selanjutnya hasil wawancara penulis dengan Bah A</w:t>
      </w:r>
      <w:r w:rsidR="00DD40DC" w:rsidRPr="00505409">
        <w:rPr>
          <w:rFonts w:ascii="Arial" w:eastAsiaTheme="minorHAnsi" w:hAnsi="Arial" w:cs="Arial"/>
          <w:sz w:val="24"/>
          <w:szCs w:val="24"/>
          <w:lang w:val="en-US" w:eastAsia="en-US"/>
        </w:rPr>
        <w:t>skarianto selaku ke</w:t>
      </w:r>
      <w:r w:rsidRPr="00505409">
        <w:rPr>
          <w:rFonts w:ascii="Arial" w:eastAsiaTheme="minorHAnsi" w:hAnsi="Arial" w:cs="Arial"/>
          <w:sz w:val="24"/>
          <w:szCs w:val="24"/>
          <w:lang w:val="en-US" w:eastAsia="en-US"/>
        </w:rPr>
        <w:t>tua Adat Budaya Akit selaku penulis mengajukan pertanyaan kepada beliau sebagai berikut:</w:t>
      </w:r>
    </w:p>
    <w:p w:rsidR="00EE63A4" w:rsidRPr="00505409" w:rsidRDefault="00977135" w:rsidP="00EE63A4">
      <w:pPr>
        <w:spacing w:after="0" w:line="240" w:lineRule="auto"/>
        <w:jc w:val="both"/>
        <w:rPr>
          <w:rFonts w:ascii="Arial" w:eastAsia="Calibri" w:hAnsi="Arial" w:cs="Arial"/>
          <w:sz w:val="24"/>
          <w:szCs w:val="24"/>
          <w:lang w:val="en-US" w:eastAsia="en-US"/>
        </w:rPr>
      </w:pPr>
      <w:r w:rsidRPr="00505409">
        <w:rPr>
          <w:rFonts w:ascii="Arial" w:eastAsiaTheme="minorHAnsi" w:hAnsi="Arial" w:cs="Arial"/>
          <w:sz w:val="24"/>
          <w:szCs w:val="24"/>
          <w:lang w:val="en-US" w:eastAsia="en-US"/>
        </w:rPr>
        <w:t xml:space="preserve">“Bah ada tide bentuk dukungan dan perlatihan peralatan yang diberikan oleh kepala desa untuk mendukung pelatihan kewirausahan bagi pemuda?” (Bapak ada tidak bentuk dukungan dan pelatihan peralatan yang diberikan oleh kepala desa untuk mendukung pelatihan kewirausahaan bagi pemuda sini). Beliau menjawab “Macam belum ada sebab kita sumber daya manusianya masih kuhang dan keterbatasan </w:t>
      </w:r>
      <w:r w:rsidRPr="00505409">
        <w:rPr>
          <w:rFonts w:ascii="Arial" w:eastAsiaTheme="minorHAnsi" w:hAnsi="Arial" w:cs="Arial"/>
          <w:sz w:val="24"/>
          <w:szCs w:val="24"/>
          <w:lang w:val="en-US" w:eastAsia="en-US"/>
        </w:rPr>
        <w:lastRenderedPageBreak/>
        <w:t>dana desa juge.” (Belum ada disebabkan sumber daya manusia kita masih kuhang dan masih terbatas anggaran desanya).</w:t>
      </w:r>
    </w:p>
    <w:p w:rsidR="00EE63A4" w:rsidRDefault="00EE63A4" w:rsidP="00EE63A4">
      <w:pPr>
        <w:spacing w:after="0" w:line="240" w:lineRule="auto"/>
        <w:jc w:val="both"/>
        <w:rPr>
          <w:rFonts w:ascii="Arial" w:eastAsia="Calibri" w:hAnsi="Arial" w:cs="Arial"/>
          <w:color w:val="FF0000"/>
          <w:sz w:val="24"/>
          <w:szCs w:val="24"/>
          <w:lang w:val="en-US" w:eastAsia="en-US"/>
        </w:rPr>
      </w:pPr>
    </w:p>
    <w:p w:rsidR="00EE63A4" w:rsidRPr="005536B8" w:rsidRDefault="00977135" w:rsidP="00EE63A4">
      <w:pPr>
        <w:spacing w:after="0" w:line="480" w:lineRule="auto"/>
        <w:ind w:firstLine="720"/>
        <w:jc w:val="both"/>
        <w:rPr>
          <w:rFonts w:ascii="Arial" w:eastAsia="Calibri" w:hAnsi="Arial" w:cs="Arial"/>
          <w:sz w:val="24"/>
          <w:szCs w:val="24"/>
          <w:lang w:val="en-US" w:eastAsia="en-US"/>
        </w:rPr>
      </w:pPr>
      <w:r w:rsidRPr="005536B8">
        <w:rPr>
          <w:rFonts w:ascii="Arial" w:eastAsiaTheme="minorHAnsi" w:hAnsi="Arial" w:cs="Arial"/>
          <w:sz w:val="24"/>
          <w:szCs w:val="24"/>
          <w:lang w:val="en-US" w:eastAsia="en-US"/>
        </w:rPr>
        <w:t>Kemudian hasil wawancara penulis dengan Ahya Junai  selaku ketua kelompok peternak penulis mengajukan pertanyaan kepada beliau sebagai berikut:</w:t>
      </w:r>
    </w:p>
    <w:p w:rsidR="00DD40DC" w:rsidRPr="005536B8" w:rsidRDefault="00977135" w:rsidP="00DD40DC">
      <w:pPr>
        <w:spacing w:after="0" w:line="240" w:lineRule="auto"/>
        <w:jc w:val="both"/>
        <w:rPr>
          <w:rFonts w:ascii="Arial" w:eastAsia="Calibri" w:hAnsi="Arial" w:cs="Arial"/>
          <w:sz w:val="24"/>
          <w:szCs w:val="24"/>
          <w:lang w:val="en-US" w:eastAsia="en-US"/>
        </w:rPr>
      </w:pPr>
      <w:r w:rsidRPr="005536B8">
        <w:rPr>
          <w:rFonts w:ascii="Arial" w:eastAsiaTheme="minorHAnsi" w:hAnsi="Arial" w:cs="Arial"/>
          <w:sz w:val="24"/>
          <w:szCs w:val="24"/>
          <w:lang w:val="en-US" w:eastAsia="en-US"/>
        </w:rPr>
        <w:t>Hia ada tide bentuk dukungan dan perlatihan peralatan yang diberikan oleh kepala desa untuk mendukung pelatihan kewirausahan bagi pemuda?” (Bapak ada tidak bentuk dukungan dan pelatihan peralatan yang diberikan oleh kepala desa untuk mendukung pelatihan kewirausahaan bagi pemuda sini). Beliau menjawab “Macam belum ada sebab kita sumber daya manusianya masih kuhang dan keterbatasan dana desa juge.” (Belum ada disebabkan sumber daya manusia kita masih kuhang dan masih terbatas anggaran desanya).</w:t>
      </w:r>
    </w:p>
    <w:p w:rsidR="00DD40DC" w:rsidRPr="005536B8" w:rsidRDefault="00DD40DC" w:rsidP="00DD40DC">
      <w:pPr>
        <w:spacing w:after="0" w:line="240" w:lineRule="auto"/>
        <w:jc w:val="both"/>
        <w:rPr>
          <w:rFonts w:ascii="Arial" w:eastAsia="Calibri" w:hAnsi="Arial" w:cs="Arial"/>
          <w:sz w:val="24"/>
          <w:szCs w:val="24"/>
          <w:lang w:val="en-US" w:eastAsia="en-US"/>
        </w:rPr>
      </w:pPr>
    </w:p>
    <w:p w:rsidR="00DD40DC" w:rsidRPr="005536B8" w:rsidRDefault="00977135" w:rsidP="000F40CF">
      <w:pPr>
        <w:spacing w:after="0" w:line="480" w:lineRule="auto"/>
        <w:ind w:firstLine="720"/>
        <w:jc w:val="both"/>
        <w:rPr>
          <w:rFonts w:ascii="Arial" w:eastAsia="Calibri" w:hAnsi="Arial" w:cs="Arial"/>
          <w:sz w:val="24"/>
          <w:szCs w:val="24"/>
          <w:lang w:val="en-US" w:eastAsia="en-US"/>
        </w:rPr>
      </w:pPr>
      <w:r w:rsidRPr="005536B8">
        <w:rPr>
          <w:rFonts w:ascii="Arial" w:eastAsiaTheme="minorHAnsi" w:hAnsi="Arial" w:cs="Arial"/>
          <w:sz w:val="24"/>
          <w:szCs w:val="24"/>
          <w:lang w:val="en-US" w:eastAsia="en-US"/>
        </w:rPr>
        <w:t>Selanjutnya hasil wawancara penulis dengan Ahya Odi selaku ketua kelompok petani penulis mengajukan pertanyaan kepada beliau sebagai berikut:</w:t>
      </w:r>
    </w:p>
    <w:p w:rsidR="0094076E" w:rsidRDefault="00977135" w:rsidP="00C955C8">
      <w:pPr>
        <w:spacing w:after="0" w:line="240" w:lineRule="auto"/>
        <w:jc w:val="both"/>
        <w:rPr>
          <w:rFonts w:ascii="Arial" w:eastAsia="Calibri" w:hAnsi="Arial" w:cs="Arial"/>
          <w:sz w:val="24"/>
          <w:szCs w:val="24"/>
          <w:lang w:val="en-US" w:eastAsia="en-US"/>
        </w:rPr>
      </w:pPr>
      <w:r w:rsidRPr="005536B8">
        <w:rPr>
          <w:rFonts w:ascii="Arial" w:eastAsiaTheme="minorHAnsi" w:hAnsi="Arial" w:cs="Arial"/>
          <w:sz w:val="24"/>
          <w:szCs w:val="24"/>
          <w:lang w:val="en-US" w:eastAsia="en-US"/>
        </w:rPr>
        <w:t>Hia ada tide bentuk dukungan dan perlatihan peralatan yang diberikan oleh kepala desa untuk mendukung pelatihan kewirausahan bagi pemuda?” (Bapak ada tidak bentuk dukungan dan pelatihan peralatan yang diberikan oleh kepala desa untuk mendukung pelatihan kewirausahaan bagi pemuda sini). Beliau menjawab “Macam belum ada sebab kita sumber daya manusianya masih kuhang dan keterbatasan dana desa juge.” (Belum ada disebabkan sumber daya manusia kita masih kuhang dan masih terbatas anggaran desanya).</w:t>
      </w:r>
    </w:p>
    <w:p w:rsidR="006160E0" w:rsidRPr="006160E0" w:rsidRDefault="006160E0" w:rsidP="00C955C8">
      <w:pPr>
        <w:spacing w:after="0" w:line="240" w:lineRule="auto"/>
        <w:jc w:val="both"/>
        <w:rPr>
          <w:rFonts w:ascii="Arial" w:eastAsia="Calibri" w:hAnsi="Arial" w:cs="Arial"/>
          <w:sz w:val="24"/>
          <w:szCs w:val="24"/>
          <w:lang w:val="en-US" w:eastAsia="en-US"/>
        </w:rPr>
      </w:pPr>
    </w:p>
    <w:p w:rsidR="0019784C" w:rsidRPr="00C0137D" w:rsidRDefault="00977135" w:rsidP="00977135">
      <w:pPr>
        <w:pStyle w:val="ListParagraph"/>
        <w:numPr>
          <w:ilvl w:val="0"/>
          <w:numId w:val="49"/>
        </w:numPr>
        <w:spacing w:after="0" w:line="48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Pemberdayaan masya</w:t>
      </w:r>
      <w:r w:rsidR="003F5550">
        <w:rPr>
          <w:rFonts w:ascii="Arial" w:eastAsiaTheme="minorHAnsi" w:hAnsi="Arial" w:cs="Arial"/>
          <w:sz w:val="24"/>
          <w:szCs w:val="24"/>
          <w:lang w:val="en-US" w:eastAsia="en-US"/>
        </w:rPr>
        <w:t xml:space="preserve">rakat desa dari aspek olahraga </w:t>
      </w:r>
    </w:p>
    <w:p w:rsidR="0019784C" w:rsidRDefault="00977135" w:rsidP="00977135">
      <w:pPr>
        <w:pStyle w:val="ListParagraph"/>
        <w:numPr>
          <w:ilvl w:val="0"/>
          <w:numId w:val="56"/>
        </w:numPr>
        <w:spacing w:after="0" w:line="480" w:lineRule="auto"/>
        <w:ind w:left="1134" w:hanging="425"/>
        <w:jc w:val="both"/>
        <w:rPr>
          <w:rFonts w:ascii="Arial" w:eastAsia="Calibri" w:hAnsi="Arial" w:cs="Arial"/>
          <w:sz w:val="24"/>
          <w:szCs w:val="24"/>
          <w:lang w:val="en-US" w:eastAsia="en-US"/>
        </w:rPr>
      </w:pPr>
      <w:r w:rsidRPr="0089197F">
        <w:rPr>
          <w:rFonts w:ascii="Arial" w:eastAsiaTheme="minorHAnsi" w:hAnsi="Arial" w:cs="Arial"/>
          <w:sz w:val="24"/>
          <w:szCs w:val="24"/>
          <w:lang w:val="en-US" w:eastAsia="en-US"/>
        </w:rPr>
        <w:t>Kegiatan yang terencana dan kole</w:t>
      </w:r>
      <w:r w:rsidR="003F5550">
        <w:rPr>
          <w:rFonts w:ascii="Arial" w:eastAsiaTheme="minorHAnsi" w:hAnsi="Arial" w:cs="Arial"/>
          <w:sz w:val="24"/>
          <w:szCs w:val="24"/>
          <w:lang w:val="en-US" w:eastAsia="en-US"/>
        </w:rPr>
        <w:t xml:space="preserve">ktif </w:t>
      </w:r>
    </w:p>
    <w:p w:rsidR="00914B55" w:rsidRDefault="00977135" w:rsidP="00F87E63">
      <w:pPr>
        <w:spacing w:after="0" w:line="480" w:lineRule="auto"/>
        <w:ind w:firstLine="709"/>
        <w:jc w:val="both"/>
        <w:rPr>
          <w:rFonts w:ascii="Arial" w:eastAsia="Calibri" w:hAnsi="Arial" w:cs="Arial"/>
          <w:sz w:val="24"/>
          <w:szCs w:val="24"/>
          <w:lang w:val="en-US" w:eastAsia="en-US"/>
        </w:rPr>
      </w:pPr>
      <w:r w:rsidRPr="00A64257">
        <w:rPr>
          <w:rFonts w:ascii="Arial" w:eastAsiaTheme="minorHAnsi" w:hAnsi="Arial" w:cs="Arial"/>
          <w:sz w:val="24"/>
          <w:szCs w:val="24"/>
          <w:lang w:val="en-US" w:eastAsia="en-US"/>
        </w:rPr>
        <w:t xml:space="preserve">Berdasarkan hasil wawancara penulis dengan Bapak Aceng selaku Kaur Keuangan </w:t>
      </w:r>
      <w:r>
        <w:rPr>
          <w:rFonts w:ascii="Arial" w:eastAsiaTheme="minorHAnsi" w:hAnsi="Arial" w:cs="Arial"/>
          <w:sz w:val="24"/>
          <w:szCs w:val="24"/>
          <w:lang w:val="en-US" w:eastAsia="en-US"/>
        </w:rPr>
        <w:t>penulis mengajukan pertanyaan kepada beliau sebagai berikut:</w:t>
      </w:r>
    </w:p>
    <w:p w:rsidR="005B4883" w:rsidRPr="00A64257" w:rsidRDefault="00977135" w:rsidP="00C25384">
      <w:pPr>
        <w:spacing w:after="0" w:line="240" w:lineRule="auto"/>
        <w:jc w:val="both"/>
        <w:rPr>
          <w:rFonts w:ascii="Arial" w:eastAsia="Calibri" w:hAnsi="Arial" w:cs="Arial"/>
          <w:sz w:val="24"/>
          <w:szCs w:val="24"/>
          <w:lang w:val="en-US" w:eastAsia="en-US"/>
        </w:rPr>
      </w:pPr>
      <w:r w:rsidRPr="0031307F">
        <w:rPr>
          <w:rFonts w:ascii="Arial" w:eastAsiaTheme="minorHAnsi" w:hAnsi="Arial" w:cs="Arial"/>
          <w:i/>
          <w:sz w:val="24"/>
          <w:szCs w:val="24"/>
          <w:lang w:val="en-US" w:eastAsia="en-US"/>
        </w:rPr>
        <w:t>“Kalau agi aspek olahraga apa aje yang pehenah de buet kepala desa Hia e?”</w:t>
      </w:r>
      <w:r w:rsidR="00DA3363">
        <w:rPr>
          <w:rFonts w:ascii="Arial" w:eastAsiaTheme="minorHAnsi" w:hAnsi="Arial" w:cs="Arial"/>
          <w:i/>
          <w:sz w:val="24"/>
          <w:szCs w:val="24"/>
          <w:lang w:val="en-US" w:eastAsia="en-US"/>
        </w:rPr>
        <w:t xml:space="preserve"> </w:t>
      </w:r>
      <w:r w:rsidR="00DA3363">
        <w:rPr>
          <w:rFonts w:ascii="Arial" w:eastAsiaTheme="minorHAnsi" w:hAnsi="Arial" w:cs="Arial"/>
          <w:sz w:val="24"/>
          <w:szCs w:val="24"/>
          <w:lang w:val="en-US" w:eastAsia="en-US"/>
        </w:rPr>
        <w:t>(kalau dari aspek olahraga apa saja yang pernah di buat oleh kepala desa)</w:t>
      </w:r>
      <w:r w:rsidRPr="0031307F">
        <w:rPr>
          <w:rFonts w:ascii="Arial" w:eastAsiaTheme="minorHAnsi" w:hAnsi="Arial" w:cs="Arial"/>
          <w:i/>
          <w:sz w:val="24"/>
          <w:szCs w:val="24"/>
          <w:lang w:val="en-US" w:eastAsia="en-US"/>
        </w:rPr>
        <w:t xml:space="preserve"> </w:t>
      </w:r>
      <w:r w:rsidRPr="0031307F">
        <w:rPr>
          <w:rFonts w:ascii="Arial" w:eastAsiaTheme="minorHAnsi" w:hAnsi="Arial" w:cs="Arial"/>
          <w:sz w:val="24"/>
          <w:szCs w:val="24"/>
          <w:lang w:val="en-US" w:eastAsia="en-US"/>
        </w:rPr>
        <w:t>Beliau menjawab</w:t>
      </w:r>
      <w:r w:rsidRPr="0031307F">
        <w:rPr>
          <w:rFonts w:ascii="Arial" w:eastAsiaTheme="minorHAnsi" w:hAnsi="Arial" w:cs="Arial"/>
          <w:i/>
          <w:sz w:val="24"/>
          <w:szCs w:val="24"/>
          <w:lang w:val="en-US" w:eastAsia="en-US"/>
        </w:rPr>
        <w:t xml:space="preserve"> “</w:t>
      </w:r>
      <w:r w:rsidR="00F137C1" w:rsidRPr="0031307F">
        <w:rPr>
          <w:rFonts w:ascii="Arial" w:eastAsiaTheme="minorHAnsi" w:hAnsi="Arial" w:cs="Arial"/>
          <w:i/>
          <w:sz w:val="24"/>
          <w:szCs w:val="24"/>
          <w:lang w:val="en-US" w:eastAsia="en-US"/>
        </w:rPr>
        <w:t xml:space="preserve">muet turnamen volly yang kame  buet dekat </w:t>
      </w:r>
      <w:r w:rsidR="00F137C1" w:rsidRPr="0031307F">
        <w:rPr>
          <w:rFonts w:ascii="Arial" w:eastAsiaTheme="minorHAnsi" w:hAnsi="Arial" w:cs="Arial"/>
          <w:i/>
          <w:sz w:val="24"/>
          <w:szCs w:val="24"/>
          <w:lang w:val="en-US" w:eastAsia="en-US"/>
        </w:rPr>
        <w:lastRenderedPageBreak/>
        <w:t xml:space="preserve">kantor desa tapi sebelum </w:t>
      </w:r>
      <w:r>
        <w:rPr>
          <w:rFonts w:ascii="Arial" w:eastAsiaTheme="minorHAnsi" w:hAnsi="Arial" w:cs="Arial"/>
          <w:i/>
          <w:sz w:val="24"/>
          <w:szCs w:val="24"/>
          <w:lang w:val="en-US" w:eastAsia="en-US"/>
        </w:rPr>
        <w:t xml:space="preserve">turnamen </w:t>
      </w:r>
      <w:r w:rsidR="00F137C1" w:rsidRPr="0031307F">
        <w:rPr>
          <w:rFonts w:ascii="Arial" w:eastAsiaTheme="minorHAnsi" w:hAnsi="Arial" w:cs="Arial"/>
          <w:i/>
          <w:sz w:val="24"/>
          <w:szCs w:val="24"/>
          <w:lang w:val="en-US" w:eastAsia="en-US"/>
        </w:rPr>
        <w:t xml:space="preserve">itu berlansung kame ade hapat dulu mengenai turnamen volly itu nak meut antar desa kah atau antar RT gitu ken lepas tu bela turnamen itu nak de buet ken </w:t>
      </w:r>
      <w:r w:rsidR="00F87E63" w:rsidRPr="0031307F">
        <w:rPr>
          <w:rFonts w:ascii="Arial" w:eastAsiaTheme="minorHAnsi" w:hAnsi="Arial" w:cs="Arial"/>
          <w:i/>
          <w:sz w:val="24"/>
          <w:szCs w:val="24"/>
          <w:lang w:val="en-US" w:eastAsia="en-US"/>
        </w:rPr>
        <w:t>dan sapa pula yang jedi tuan humah lepas semua itu terbentuk behu ah de buet turnamen itu dek.”</w:t>
      </w:r>
      <w:r w:rsidR="00F137C1" w:rsidRPr="0031307F">
        <w:rPr>
          <w:rFonts w:ascii="Arial" w:eastAsiaTheme="minorHAnsi" w:hAnsi="Arial" w:cs="Arial"/>
          <w:i/>
          <w:sz w:val="24"/>
          <w:szCs w:val="24"/>
          <w:lang w:val="en-US" w:eastAsia="en-US"/>
        </w:rPr>
        <w:t xml:space="preserve"> </w:t>
      </w:r>
      <w:r w:rsidR="00974077" w:rsidRPr="00A64257">
        <w:rPr>
          <w:rFonts w:ascii="Arial" w:eastAsiaTheme="minorHAnsi" w:hAnsi="Arial" w:cs="Arial"/>
          <w:sz w:val="24"/>
          <w:szCs w:val="24"/>
          <w:lang w:val="en-US" w:eastAsia="en-US"/>
        </w:rPr>
        <w:t>(buat turnamen volly yang dibuat dikantor desa tapi sebelum itu kami ada musyarawarah mengenai turnamen yang akan dibuat)</w:t>
      </w:r>
      <w:r w:rsidR="00C25384" w:rsidRPr="00A64257">
        <w:rPr>
          <w:rFonts w:ascii="Arial" w:eastAsiaTheme="minorHAnsi" w:hAnsi="Arial" w:cs="Arial"/>
          <w:sz w:val="24"/>
          <w:szCs w:val="24"/>
          <w:lang w:val="en-US" w:eastAsia="en-US"/>
        </w:rPr>
        <w:t>.</w:t>
      </w:r>
    </w:p>
    <w:p w:rsidR="008A28F6" w:rsidRPr="00A64257" w:rsidRDefault="008A28F6" w:rsidP="00C25384">
      <w:pPr>
        <w:spacing w:after="0" w:line="240" w:lineRule="auto"/>
        <w:jc w:val="both"/>
        <w:rPr>
          <w:rFonts w:ascii="Arial" w:eastAsia="Calibri" w:hAnsi="Arial" w:cs="Arial"/>
          <w:sz w:val="24"/>
          <w:szCs w:val="24"/>
          <w:lang w:val="en-US" w:eastAsia="en-US"/>
        </w:rPr>
      </w:pPr>
    </w:p>
    <w:p w:rsidR="005B4883" w:rsidRDefault="00977135" w:rsidP="004C1BE0">
      <w:pPr>
        <w:spacing w:after="0" w:line="480" w:lineRule="auto"/>
        <w:ind w:firstLine="720"/>
        <w:jc w:val="both"/>
        <w:rPr>
          <w:rFonts w:ascii="Arial" w:eastAsia="Calibri" w:hAnsi="Arial" w:cs="Arial"/>
          <w:sz w:val="24"/>
          <w:szCs w:val="24"/>
          <w:lang w:val="en-US" w:eastAsia="en-US"/>
        </w:rPr>
      </w:pPr>
      <w:r w:rsidRPr="00A64257">
        <w:rPr>
          <w:rFonts w:ascii="Arial" w:eastAsiaTheme="minorHAnsi" w:hAnsi="Arial" w:cs="Arial"/>
          <w:sz w:val="24"/>
          <w:szCs w:val="24"/>
          <w:lang w:val="en-US" w:eastAsia="en-US"/>
        </w:rPr>
        <w:t xml:space="preserve">Selanjutnya berdasarkan hasil </w:t>
      </w:r>
      <w:r w:rsidR="008A28F6" w:rsidRPr="00A64257">
        <w:rPr>
          <w:rFonts w:ascii="Arial" w:eastAsiaTheme="minorHAnsi" w:hAnsi="Arial" w:cs="Arial"/>
          <w:sz w:val="24"/>
          <w:szCs w:val="24"/>
          <w:lang w:val="en-US" w:eastAsia="en-US"/>
        </w:rPr>
        <w:t>wawancara penulis dengan Cece</w:t>
      </w:r>
      <w:r w:rsidRPr="00A64257">
        <w:rPr>
          <w:rFonts w:ascii="Arial" w:eastAsiaTheme="minorHAnsi" w:hAnsi="Arial" w:cs="Arial"/>
          <w:sz w:val="24"/>
          <w:szCs w:val="24"/>
          <w:lang w:val="en-US" w:eastAsia="en-US"/>
        </w:rPr>
        <w:t xml:space="preserve"> Tetty selaku ketua kelompok posyandu </w:t>
      </w:r>
      <w:r>
        <w:rPr>
          <w:rFonts w:ascii="Arial" w:eastAsiaTheme="minorHAnsi" w:hAnsi="Arial" w:cs="Arial"/>
          <w:sz w:val="24"/>
          <w:szCs w:val="24"/>
          <w:lang w:val="en-US" w:eastAsia="en-US"/>
        </w:rPr>
        <w:t>penulis mengajuka pertanyaan kepada beliau sebagai berikut:</w:t>
      </w:r>
    </w:p>
    <w:p w:rsidR="00914B55" w:rsidRDefault="00977135" w:rsidP="00622329">
      <w:pPr>
        <w:spacing w:after="0" w:line="240" w:lineRule="auto"/>
        <w:jc w:val="both"/>
        <w:rPr>
          <w:rFonts w:ascii="Arial" w:eastAsia="Calibri" w:hAnsi="Arial" w:cs="Arial"/>
          <w:sz w:val="24"/>
          <w:szCs w:val="24"/>
          <w:lang w:val="en-US" w:eastAsia="en-US"/>
        </w:rPr>
      </w:pPr>
      <w:r w:rsidRPr="004C1BE0">
        <w:rPr>
          <w:rFonts w:ascii="Arial" w:eastAsiaTheme="minorHAnsi" w:hAnsi="Arial" w:cs="Arial"/>
          <w:i/>
          <w:sz w:val="24"/>
          <w:szCs w:val="24"/>
          <w:lang w:val="en-US" w:eastAsia="en-US"/>
        </w:rPr>
        <w:t>“</w:t>
      </w:r>
      <w:r w:rsidR="00C616CF" w:rsidRPr="004C1BE0">
        <w:rPr>
          <w:rFonts w:ascii="Arial" w:eastAsiaTheme="minorHAnsi" w:hAnsi="Arial" w:cs="Arial"/>
          <w:i/>
          <w:sz w:val="24"/>
          <w:szCs w:val="24"/>
          <w:lang w:val="en-US" w:eastAsia="en-US"/>
        </w:rPr>
        <w:t>Apa aje yang pehenah kepala desa buet kalau untu</w:t>
      </w:r>
      <w:r w:rsidR="008A28F6">
        <w:rPr>
          <w:rFonts w:ascii="Arial" w:eastAsiaTheme="minorHAnsi" w:hAnsi="Arial" w:cs="Arial"/>
          <w:i/>
          <w:sz w:val="24"/>
          <w:szCs w:val="24"/>
          <w:lang w:val="en-US" w:eastAsia="en-US"/>
        </w:rPr>
        <w:t>k bidang olahraga dekat sike Ce</w:t>
      </w:r>
      <w:r w:rsidR="00C616CF" w:rsidRPr="004C1BE0">
        <w:rPr>
          <w:rFonts w:ascii="Arial" w:eastAsiaTheme="minorHAnsi" w:hAnsi="Arial" w:cs="Arial"/>
          <w:i/>
          <w:sz w:val="24"/>
          <w:szCs w:val="24"/>
          <w:lang w:val="en-US" w:eastAsia="en-US"/>
        </w:rPr>
        <w:t xml:space="preserve"> e?” </w:t>
      </w:r>
      <w:r w:rsidR="008A28F6">
        <w:rPr>
          <w:rFonts w:ascii="Arial" w:eastAsiaTheme="minorHAnsi" w:hAnsi="Arial" w:cs="Arial"/>
          <w:i/>
          <w:sz w:val="24"/>
          <w:szCs w:val="24"/>
          <w:lang w:val="en-US" w:eastAsia="en-US"/>
        </w:rPr>
        <w:t xml:space="preserve"> </w:t>
      </w:r>
      <w:r w:rsidR="008A28F6">
        <w:rPr>
          <w:rFonts w:ascii="Arial" w:eastAsiaTheme="minorHAnsi" w:hAnsi="Arial" w:cs="Arial"/>
          <w:sz w:val="24"/>
          <w:szCs w:val="24"/>
          <w:lang w:val="en-US" w:eastAsia="en-US"/>
        </w:rPr>
        <w:t xml:space="preserve">(Apa saja yang pernah kepala desa buat kalau untuk dalam bidang olahraga disini Buk). </w:t>
      </w:r>
      <w:r w:rsidR="00C616CF" w:rsidRPr="004C1BE0">
        <w:rPr>
          <w:rFonts w:ascii="Arial" w:eastAsiaTheme="minorHAnsi" w:hAnsi="Arial" w:cs="Arial"/>
          <w:sz w:val="24"/>
          <w:szCs w:val="24"/>
          <w:lang w:val="en-US" w:eastAsia="en-US"/>
        </w:rPr>
        <w:t>Beliau menjawab</w:t>
      </w:r>
      <w:r w:rsidR="00C616CF" w:rsidRPr="004C1BE0">
        <w:rPr>
          <w:rFonts w:ascii="Arial" w:eastAsiaTheme="minorHAnsi" w:hAnsi="Arial" w:cs="Arial"/>
          <w:i/>
          <w:sz w:val="24"/>
          <w:szCs w:val="24"/>
          <w:lang w:val="en-US" w:eastAsia="en-US"/>
        </w:rPr>
        <w:t xml:space="preserve"> “Paleng macam muet turnamen volly </w:t>
      </w:r>
      <w:r w:rsidR="003410C5" w:rsidRPr="004C1BE0">
        <w:rPr>
          <w:rFonts w:ascii="Arial" w:eastAsiaTheme="minorHAnsi" w:hAnsi="Arial" w:cs="Arial"/>
          <w:i/>
          <w:sz w:val="24"/>
          <w:szCs w:val="24"/>
          <w:lang w:val="en-US" w:eastAsia="en-US"/>
        </w:rPr>
        <w:t xml:space="preserve">gitu entah de buet antar Desa entah antar RTnya ken itu uhang Kantor Desa yang muetnya bela nak de buet turnamen tu tehus kalau menang tu depat apa-apa aje gitu ken macam gitu nya dek yang tau Ace dekat olahraga ka.” </w:t>
      </w:r>
      <w:r w:rsidR="00C03F4B">
        <w:rPr>
          <w:rFonts w:ascii="Arial" w:eastAsiaTheme="minorHAnsi" w:hAnsi="Arial" w:cs="Arial"/>
          <w:sz w:val="24"/>
          <w:szCs w:val="24"/>
          <w:lang w:val="en-US" w:eastAsia="en-US"/>
        </w:rPr>
        <w:t>(Paling buat turnamen antar Desa atau antar RT yang kemudian dilaksanakan di kantor desa sini).</w:t>
      </w:r>
    </w:p>
    <w:p w:rsidR="00622329" w:rsidRPr="00C03F4B" w:rsidRDefault="00622329" w:rsidP="00622329">
      <w:pPr>
        <w:spacing w:after="0" w:line="240" w:lineRule="auto"/>
        <w:jc w:val="both"/>
        <w:rPr>
          <w:rFonts w:ascii="Arial" w:eastAsia="Calibri" w:hAnsi="Arial" w:cs="Arial"/>
          <w:sz w:val="24"/>
          <w:szCs w:val="24"/>
          <w:lang w:val="en-US" w:eastAsia="en-US"/>
        </w:rPr>
      </w:pPr>
    </w:p>
    <w:p w:rsidR="002A2152" w:rsidRPr="00A64257" w:rsidRDefault="00977135" w:rsidP="00CB1E1D">
      <w:pPr>
        <w:spacing w:after="0" w:line="480" w:lineRule="auto"/>
        <w:ind w:firstLine="720"/>
        <w:jc w:val="both"/>
        <w:rPr>
          <w:rFonts w:ascii="Arial" w:eastAsia="Calibri" w:hAnsi="Arial" w:cs="Arial"/>
          <w:sz w:val="24"/>
          <w:szCs w:val="24"/>
          <w:lang w:val="en-US" w:eastAsia="en-US"/>
        </w:rPr>
      </w:pPr>
      <w:r w:rsidRPr="00A64257">
        <w:rPr>
          <w:rFonts w:ascii="Arial" w:eastAsiaTheme="minorHAnsi" w:hAnsi="Arial" w:cs="Arial"/>
          <w:sz w:val="24"/>
          <w:szCs w:val="24"/>
          <w:lang w:val="en-US" w:eastAsia="en-US"/>
        </w:rPr>
        <w:t xml:space="preserve">Kemudian berdasarkan hasil </w:t>
      </w:r>
      <w:r w:rsidR="00622329" w:rsidRPr="00A64257">
        <w:rPr>
          <w:rFonts w:ascii="Arial" w:eastAsiaTheme="minorHAnsi" w:hAnsi="Arial" w:cs="Arial"/>
          <w:sz w:val="24"/>
          <w:szCs w:val="24"/>
          <w:lang w:val="en-US" w:eastAsia="en-US"/>
        </w:rPr>
        <w:t xml:space="preserve">wawancara penulis dengan Cece </w:t>
      </w:r>
      <w:r w:rsidR="00F52BE0" w:rsidRPr="00A64257">
        <w:rPr>
          <w:rFonts w:ascii="Arial" w:eastAsiaTheme="minorHAnsi" w:hAnsi="Arial" w:cs="Arial"/>
          <w:sz w:val="24"/>
          <w:szCs w:val="24"/>
          <w:lang w:val="en-US" w:eastAsia="en-US"/>
        </w:rPr>
        <w:t xml:space="preserve"> </w:t>
      </w:r>
      <w:r w:rsidR="000B5DE7">
        <w:rPr>
          <w:rFonts w:ascii="Arial" w:eastAsiaTheme="minorHAnsi" w:hAnsi="Arial" w:cs="Arial"/>
          <w:sz w:val="24"/>
          <w:szCs w:val="24"/>
          <w:lang w:val="en-US" w:eastAsia="en-US"/>
        </w:rPr>
        <w:t xml:space="preserve">Yanti selaku ketua kelompok </w:t>
      </w:r>
      <w:r w:rsidR="00AF4687">
        <w:rPr>
          <w:rFonts w:ascii="Arial" w:eastAsiaTheme="minorHAnsi" w:hAnsi="Arial" w:cs="Arial"/>
          <w:sz w:val="24"/>
          <w:szCs w:val="24"/>
          <w:lang w:val="en-US" w:eastAsia="en-US"/>
        </w:rPr>
        <w:t>PKK</w:t>
      </w:r>
      <w:r w:rsidR="000B5DE7">
        <w:rPr>
          <w:rFonts w:ascii="Arial" w:eastAsiaTheme="minorHAnsi" w:hAnsi="Arial" w:cs="Arial"/>
          <w:sz w:val="24"/>
          <w:szCs w:val="24"/>
          <w:lang w:val="en-US" w:eastAsia="en-US"/>
        </w:rPr>
        <w:t xml:space="preserve"> </w:t>
      </w:r>
      <w:r w:rsidR="00F52BE0" w:rsidRPr="00A64257">
        <w:rPr>
          <w:rFonts w:ascii="Arial" w:eastAsiaTheme="minorHAnsi" w:hAnsi="Arial" w:cs="Arial"/>
          <w:sz w:val="24"/>
          <w:szCs w:val="24"/>
          <w:lang w:val="en-US" w:eastAsia="en-US"/>
        </w:rPr>
        <w:t xml:space="preserve">penulis mengajukan pertanyaan </w:t>
      </w:r>
      <w:r w:rsidR="00EA7CDF" w:rsidRPr="00A64257">
        <w:rPr>
          <w:rFonts w:ascii="Arial" w:eastAsiaTheme="minorHAnsi" w:hAnsi="Arial" w:cs="Arial"/>
          <w:sz w:val="24"/>
          <w:szCs w:val="24"/>
          <w:lang w:val="en-US" w:eastAsia="en-US"/>
        </w:rPr>
        <w:t>kepada beliau sebagai berikut:</w:t>
      </w:r>
    </w:p>
    <w:p w:rsidR="00EA7CDF" w:rsidRPr="00A64257" w:rsidRDefault="00977135" w:rsidP="00241FFA">
      <w:pPr>
        <w:spacing w:after="0" w:line="240" w:lineRule="auto"/>
        <w:jc w:val="both"/>
        <w:rPr>
          <w:rFonts w:ascii="Arial" w:eastAsia="Calibri" w:hAnsi="Arial" w:cs="Arial"/>
          <w:sz w:val="24"/>
          <w:szCs w:val="24"/>
          <w:lang w:val="en-US" w:eastAsia="en-US"/>
        </w:rPr>
      </w:pPr>
      <w:r w:rsidRPr="00A64257">
        <w:rPr>
          <w:rFonts w:ascii="Arial" w:eastAsiaTheme="minorHAnsi" w:hAnsi="Arial" w:cs="Arial"/>
          <w:i/>
          <w:sz w:val="24"/>
          <w:szCs w:val="24"/>
          <w:lang w:val="en-US" w:eastAsia="en-US"/>
        </w:rPr>
        <w:t>“</w:t>
      </w:r>
      <w:r w:rsidR="00CB1E1D" w:rsidRPr="00A64257">
        <w:rPr>
          <w:rFonts w:ascii="Arial" w:eastAsiaTheme="minorHAnsi" w:hAnsi="Arial" w:cs="Arial"/>
          <w:i/>
          <w:sz w:val="24"/>
          <w:szCs w:val="24"/>
          <w:lang w:val="en-US" w:eastAsia="en-US"/>
        </w:rPr>
        <w:t>Dekat Desa kita ka Cie e ade tide semacam turnamaen entah kegiatan apa gitu dekat bidang olahraga yang de buet agi desa Cie e?”</w:t>
      </w:r>
      <w:r w:rsidR="00622329" w:rsidRPr="00A64257">
        <w:rPr>
          <w:rFonts w:ascii="Arial" w:eastAsiaTheme="minorHAnsi" w:hAnsi="Arial" w:cs="Arial"/>
          <w:i/>
          <w:sz w:val="24"/>
          <w:szCs w:val="24"/>
          <w:lang w:val="en-US" w:eastAsia="en-US"/>
        </w:rPr>
        <w:t xml:space="preserve"> </w:t>
      </w:r>
      <w:r w:rsidR="00622329" w:rsidRPr="00A64257">
        <w:rPr>
          <w:rFonts w:ascii="Arial" w:eastAsiaTheme="minorHAnsi" w:hAnsi="Arial" w:cs="Arial"/>
          <w:sz w:val="24"/>
          <w:szCs w:val="24"/>
          <w:lang w:val="en-US" w:eastAsia="en-US"/>
        </w:rPr>
        <w:t>(</w:t>
      </w:r>
      <w:r w:rsidR="00241FFA" w:rsidRPr="00A64257">
        <w:rPr>
          <w:rFonts w:ascii="Arial" w:eastAsiaTheme="minorHAnsi" w:hAnsi="Arial" w:cs="Arial"/>
          <w:sz w:val="24"/>
          <w:szCs w:val="24"/>
          <w:lang w:val="en-US" w:eastAsia="en-US"/>
        </w:rPr>
        <w:t>Di</w:t>
      </w:r>
      <w:r w:rsidR="00622329" w:rsidRPr="00A64257">
        <w:rPr>
          <w:rFonts w:ascii="Arial" w:eastAsiaTheme="minorHAnsi" w:hAnsi="Arial" w:cs="Arial"/>
          <w:sz w:val="24"/>
          <w:szCs w:val="24"/>
          <w:lang w:val="en-US" w:eastAsia="en-US"/>
        </w:rPr>
        <w:t xml:space="preserve"> desa kita sini apa saja kegiatan dalam bidang olahraga).</w:t>
      </w:r>
      <w:r w:rsidR="00CB1E1D" w:rsidRPr="00A64257">
        <w:rPr>
          <w:rFonts w:ascii="Arial" w:eastAsiaTheme="minorHAnsi" w:hAnsi="Arial" w:cs="Arial"/>
          <w:i/>
          <w:sz w:val="24"/>
          <w:szCs w:val="24"/>
          <w:lang w:val="en-US" w:eastAsia="en-US"/>
        </w:rPr>
        <w:t xml:space="preserve"> </w:t>
      </w:r>
      <w:r w:rsidR="00CB1E1D" w:rsidRPr="00A64257">
        <w:rPr>
          <w:rFonts w:ascii="Arial" w:eastAsiaTheme="minorHAnsi" w:hAnsi="Arial" w:cs="Arial"/>
          <w:sz w:val="24"/>
          <w:szCs w:val="24"/>
          <w:lang w:val="en-US" w:eastAsia="en-US"/>
        </w:rPr>
        <w:t xml:space="preserve">Beliau menjawab </w:t>
      </w:r>
      <w:r w:rsidR="00CB1E1D" w:rsidRPr="00A64257">
        <w:rPr>
          <w:rFonts w:ascii="Arial" w:eastAsiaTheme="minorHAnsi" w:hAnsi="Arial" w:cs="Arial"/>
          <w:i/>
          <w:sz w:val="24"/>
          <w:szCs w:val="24"/>
          <w:lang w:val="en-US" w:eastAsia="en-US"/>
        </w:rPr>
        <w:t>“Kalau kok salah ade semacam turnamen volly nya dekat kambong kita ka itu selalu de buet delam kalau kok salah delam sato tahun tu kok tentu nak muetnya sebeb itu tergantung dana agi desa dengan minat juge dek e.”</w:t>
      </w:r>
      <w:r w:rsidR="007F7462" w:rsidRPr="00A64257">
        <w:rPr>
          <w:rFonts w:ascii="Arial" w:eastAsiaTheme="minorHAnsi" w:hAnsi="Arial" w:cs="Arial"/>
          <w:i/>
          <w:sz w:val="24"/>
          <w:szCs w:val="24"/>
          <w:lang w:val="en-US" w:eastAsia="en-US"/>
        </w:rPr>
        <w:t xml:space="preserve"> </w:t>
      </w:r>
      <w:r w:rsidR="007F7462" w:rsidRPr="00A64257">
        <w:rPr>
          <w:rFonts w:ascii="Arial" w:eastAsiaTheme="minorHAnsi" w:hAnsi="Arial" w:cs="Arial"/>
          <w:sz w:val="24"/>
          <w:szCs w:val="24"/>
          <w:lang w:val="en-US" w:eastAsia="en-US"/>
        </w:rPr>
        <w:t>(Membuat turnamen volly biasanya itu dibuat antar Desa atau juga antar RT yang dibuat di kantor desa).</w:t>
      </w:r>
    </w:p>
    <w:p w:rsidR="00F32662" w:rsidRPr="00A64257" w:rsidRDefault="00F32662" w:rsidP="00241FFA">
      <w:pPr>
        <w:spacing w:after="0" w:line="240" w:lineRule="auto"/>
        <w:jc w:val="both"/>
        <w:rPr>
          <w:rFonts w:ascii="Arial" w:eastAsia="Calibri" w:hAnsi="Arial" w:cs="Arial"/>
          <w:sz w:val="24"/>
          <w:szCs w:val="24"/>
          <w:lang w:val="en-US" w:eastAsia="en-US"/>
        </w:rPr>
      </w:pPr>
    </w:p>
    <w:p w:rsidR="00135E2B" w:rsidRPr="00A64257" w:rsidRDefault="00977135" w:rsidP="00765C44">
      <w:pPr>
        <w:spacing w:after="0" w:line="480" w:lineRule="auto"/>
        <w:ind w:firstLine="720"/>
        <w:jc w:val="both"/>
        <w:rPr>
          <w:rFonts w:ascii="Arial" w:eastAsia="Calibri" w:hAnsi="Arial" w:cs="Arial"/>
          <w:sz w:val="24"/>
          <w:szCs w:val="24"/>
          <w:lang w:val="en-US" w:eastAsia="en-US"/>
        </w:rPr>
      </w:pPr>
      <w:r w:rsidRPr="00A64257">
        <w:rPr>
          <w:rFonts w:ascii="Arial" w:eastAsiaTheme="minorHAnsi" w:hAnsi="Arial" w:cs="Arial"/>
          <w:sz w:val="24"/>
          <w:szCs w:val="24"/>
          <w:lang w:val="en-US" w:eastAsia="en-US"/>
        </w:rPr>
        <w:t>Selanjutnya berdasarkan hasil wawancara penulis dengan Bah Askarianto selaku ketua Adat Budaya Akit penulis mengajukan pertanyaan kepada beliau sebagai berikut:</w:t>
      </w:r>
    </w:p>
    <w:p w:rsidR="00135E2B" w:rsidRDefault="00977135" w:rsidP="004C5866">
      <w:pPr>
        <w:spacing w:after="0" w:line="240" w:lineRule="auto"/>
        <w:jc w:val="both"/>
        <w:rPr>
          <w:rFonts w:ascii="Arial" w:eastAsia="Calibri" w:hAnsi="Arial" w:cs="Arial"/>
          <w:sz w:val="24"/>
          <w:szCs w:val="24"/>
          <w:lang w:val="en-US" w:eastAsia="en-US"/>
        </w:rPr>
      </w:pPr>
      <w:r w:rsidRPr="004C1BE0">
        <w:rPr>
          <w:rFonts w:ascii="Arial" w:eastAsiaTheme="minorHAnsi" w:hAnsi="Arial" w:cs="Arial"/>
          <w:i/>
          <w:sz w:val="24"/>
          <w:szCs w:val="24"/>
          <w:lang w:val="en-US" w:eastAsia="en-US"/>
        </w:rPr>
        <w:t xml:space="preserve">“Apa aje yang pehenah kepala desa buet kalau untuk bidang olahraga dekat sike </w:t>
      </w:r>
      <w:r w:rsidR="0097651A">
        <w:rPr>
          <w:rFonts w:ascii="Arial" w:eastAsiaTheme="minorHAnsi" w:hAnsi="Arial" w:cs="Arial"/>
          <w:i/>
          <w:sz w:val="24"/>
          <w:szCs w:val="24"/>
          <w:lang w:val="en-US" w:eastAsia="en-US"/>
        </w:rPr>
        <w:t>Bah</w:t>
      </w:r>
      <w:r w:rsidRPr="004C1BE0">
        <w:rPr>
          <w:rFonts w:ascii="Arial" w:eastAsiaTheme="minorHAnsi" w:hAnsi="Arial" w:cs="Arial"/>
          <w:i/>
          <w:sz w:val="24"/>
          <w:szCs w:val="24"/>
          <w:lang w:val="en-US" w:eastAsia="en-US"/>
        </w:rPr>
        <w:t xml:space="preserve"> e?”</w:t>
      </w:r>
      <w:r w:rsidR="006B4F2D">
        <w:rPr>
          <w:rFonts w:ascii="Arial" w:eastAsiaTheme="minorHAnsi" w:hAnsi="Arial" w:cs="Arial"/>
          <w:i/>
          <w:sz w:val="24"/>
          <w:szCs w:val="24"/>
          <w:lang w:val="en-US" w:eastAsia="en-US"/>
        </w:rPr>
        <w:t xml:space="preserve"> </w:t>
      </w:r>
      <w:r w:rsidR="006B4F2D">
        <w:rPr>
          <w:rFonts w:ascii="Arial" w:eastAsiaTheme="minorHAnsi" w:hAnsi="Arial" w:cs="Arial"/>
          <w:sz w:val="24"/>
          <w:szCs w:val="24"/>
          <w:lang w:val="en-US" w:eastAsia="en-US"/>
        </w:rPr>
        <w:t xml:space="preserve">(Apa saja yang pernah kepala desa buat kalau untuk dalam bidang olahraga disini Pak). </w:t>
      </w:r>
      <w:r w:rsidRPr="004C1BE0">
        <w:rPr>
          <w:rFonts w:ascii="Arial" w:eastAsiaTheme="minorHAnsi" w:hAnsi="Arial" w:cs="Arial"/>
          <w:sz w:val="24"/>
          <w:szCs w:val="24"/>
          <w:lang w:val="en-US" w:eastAsia="en-US"/>
        </w:rPr>
        <w:t>Beliau menjawab</w:t>
      </w:r>
      <w:r w:rsidRPr="004C1BE0">
        <w:rPr>
          <w:rFonts w:ascii="Arial" w:eastAsiaTheme="minorHAnsi" w:hAnsi="Arial" w:cs="Arial"/>
          <w:i/>
          <w:sz w:val="24"/>
          <w:szCs w:val="24"/>
          <w:lang w:val="en-US" w:eastAsia="en-US"/>
        </w:rPr>
        <w:t xml:space="preserve"> “Paleng macam muet </w:t>
      </w:r>
      <w:r w:rsidRPr="004C1BE0">
        <w:rPr>
          <w:rFonts w:ascii="Arial" w:eastAsiaTheme="minorHAnsi" w:hAnsi="Arial" w:cs="Arial"/>
          <w:i/>
          <w:sz w:val="24"/>
          <w:szCs w:val="24"/>
          <w:lang w:val="en-US" w:eastAsia="en-US"/>
        </w:rPr>
        <w:lastRenderedPageBreak/>
        <w:t xml:space="preserve">turnamen volly gitu entah de buet antar Desa entah antar RTnya ken itu uhang Kantor Desa yang muetnya bela nak de buet turnamen tu tehus kalau menang tu depat apa-apa aje gitu ken macam gitu nya dek yang tau </w:t>
      </w:r>
      <w:r w:rsidR="0097651A">
        <w:rPr>
          <w:rFonts w:ascii="Arial" w:eastAsiaTheme="minorHAnsi" w:hAnsi="Arial" w:cs="Arial"/>
          <w:i/>
          <w:sz w:val="24"/>
          <w:szCs w:val="24"/>
          <w:lang w:val="en-US" w:eastAsia="en-US"/>
        </w:rPr>
        <w:t>Bah</w:t>
      </w:r>
      <w:r w:rsidRPr="004C1BE0">
        <w:rPr>
          <w:rFonts w:ascii="Arial" w:eastAsiaTheme="minorHAnsi" w:hAnsi="Arial" w:cs="Arial"/>
          <w:i/>
          <w:sz w:val="24"/>
          <w:szCs w:val="24"/>
          <w:lang w:val="en-US" w:eastAsia="en-US"/>
        </w:rPr>
        <w:t xml:space="preserve"> dekat olahraga ka.” </w:t>
      </w:r>
      <w:r w:rsidR="006B4F2D">
        <w:rPr>
          <w:rFonts w:ascii="Arial" w:eastAsiaTheme="minorHAnsi" w:hAnsi="Arial" w:cs="Arial"/>
          <w:sz w:val="24"/>
          <w:szCs w:val="24"/>
          <w:lang w:val="en-US" w:eastAsia="en-US"/>
        </w:rPr>
        <w:t>(Paling buat turnamen antar Desa atau antar RT yang kemudian dilaksanakan di kantor desa sini).</w:t>
      </w:r>
    </w:p>
    <w:p w:rsidR="004C5866" w:rsidRPr="006B4F2D" w:rsidRDefault="004C5866" w:rsidP="004C5866">
      <w:pPr>
        <w:spacing w:after="0" w:line="240" w:lineRule="auto"/>
        <w:jc w:val="both"/>
        <w:rPr>
          <w:rFonts w:ascii="Arial" w:eastAsia="Calibri" w:hAnsi="Arial" w:cs="Arial"/>
          <w:sz w:val="24"/>
          <w:szCs w:val="24"/>
          <w:lang w:val="en-US" w:eastAsia="en-US"/>
        </w:rPr>
      </w:pPr>
    </w:p>
    <w:p w:rsidR="00765C44" w:rsidRPr="00E73793" w:rsidRDefault="00977135" w:rsidP="00026D0B">
      <w:pPr>
        <w:spacing w:after="0" w:line="480" w:lineRule="auto"/>
        <w:ind w:firstLine="720"/>
        <w:jc w:val="both"/>
        <w:rPr>
          <w:rFonts w:ascii="Arial" w:eastAsia="Calibri" w:hAnsi="Arial" w:cs="Arial"/>
          <w:sz w:val="24"/>
          <w:szCs w:val="24"/>
          <w:lang w:val="en-US" w:eastAsia="en-US"/>
        </w:rPr>
      </w:pPr>
      <w:r w:rsidRPr="00E73793">
        <w:rPr>
          <w:rFonts w:ascii="Arial" w:eastAsiaTheme="minorHAnsi" w:hAnsi="Arial" w:cs="Arial"/>
          <w:sz w:val="24"/>
          <w:szCs w:val="24"/>
          <w:lang w:val="en-US" w:eastAsia="en-US"/>
        </w:rPr>
        <w:t>Kemudian berdasarkan hasil wawancara penulis dengan Ahya Junai selaku ketua kelompok peternak penulis mengajukan pertanyaan kepada beliau sebagai berikut:</w:t>
      </w:r>
    </w:p>
    <w:p w:rsidR="00765C44" w:rsidRDefault="00977135" w:rsidP="006F2A91">
      <w:pPr>
        <w:spacing w:after="0" w:line="240" w:lineRule="auto"/>
        <w:jc w:val="both"/>
        <w:rPr>
          <w:rFonts w:ascii="Arial" w:eastAsia="Calibri" w:hAnsi="Arial" w:cs="Arial"/>
          <w:sz w:val="24"/>
          <w:szCs w:val="24"/>
          <w:lang w:val="en-US" w:eastAsia="en-US"/>
        </w:rPr>
      </w:pPr>
      <w:r w:rsidRPr="00E73793">
        <w:rPr>
          <w:rFonts w:ascii="Arial" w:eastAsiaTheme="minorHAnsi" w:hAnsi="Arial" w:cs="Arial"/>
          <w:i/>
          <w:sz w:val="24"/>
          <w:szCs w:val="24"/>
          <w:lang w:val="en-US" w:eastAsia="en-US"/>
        </w:rPr>
        <w:t>“Dekat Desa kita ka Hia e ade tide semacam turnamaen entah kegiatan apa gitu dekat bidang olahraga yang de buet agi desa Hia e?”</w:t>
      </w:r>
      <w:r w:rsidR="006B4F2D" w:rsidRPr="00E73793">
        <w:rPr>
          <w:rFonts w:ascii="Arial" w:eastAsiaTheme="minorHAnsi" w:hAnsi="Arial" w:cs="Arial"/>
          <w:i/>
          <w:sz w:val="24"/>
          <w:szCs w:val="24"/>
          <w:lang w:val="en-US" w:eastAsia="en-US"/>
        </w:rPr>
        <w:t xml:space="preserve"> </w:t>
      </w:r>
      <w:r w:rsidR="006B4F2D" w:rsidRPr="00E73793">
        <w:rPr>
          <w:rFonts w:ascii="Arial" w:eastAsiaTheme="minorHAnsi" w:hAnsi="Arial" w:cs="Arial"/>
          <w:sz w:val="24"/>
          <w:szCs w:val="24"/>
          <w:lang w:val="en-US" w:eastAsia="en-US"/>
        </w:rPr>
        <w:t>(Di desa kita sini apa saja kegiatan dalam bidang olahraga</w:t>
      </w:r>
      <w:r w:rsidR="0054442A">
        <w:rPr>
          <w:rFonts w:ascii="Arial" w:eastAsiaTheme="minorHAnsi" w:hAnsi="Arial" w:cs="Arial"/>
          <w:sz w:val="24"/>
          <w:szCs w:val="24"/>
          <w:lang w:val="en-US" w:eastAsia="en-US"/>
        </w:rPr>
        <w:t xml:space="preserve"> yang pernah dibuat oleh Kepala Desa</w:t>
      </w:r>
      <w:r w:rsidR="006B4F2D" w:rsidRPr="00E73793">
        <w:rPr>
          <w:rFonts w:ascii="Arial" w:eastAsiaTheme="minorHAnsi" w:hAnsi="Arial" w:cs="Arial"/>
          <w:sz w:val="24"/>
          <w:szCs w:val="24"/>
          <w:lang w:val="en-US" w:eastAsia="en-US"/>
        </w:rPr>
        <w:t>).</w:t>
      </w:r>
      <w:r w:rsidRPr="00E73793">
        <w:rPr>
          <w:rFonts w:ascii="Arial" w:eastAsiaTheme="minorHAnsi" w:hAnsi="Arial" w:cs="Arial"/>
          <w:i/>
          <w:sz w:val="24"/>
          <w:szCs w:val="24"/>
          <w:lang w:val="en-US" w:eastAsia="en-US"/>
        </w:rPr>
        <w:t xml:space="preserve"> </w:t>
      </w:r>
      <w:r w:rsidRPr="00E73793">
        <w:rPr>
          <w:rFonts w:ascii="Arial" w:eastAsiaTheme="minorHAnsi" w:hAnsi="Arial" w:cs="Arial"/>
          <w:sz w:val="24"/>
          <w:szCs w:val="24"/>
          <w:lang w:val="en-US" w:eastAsia="en-US"/>
        </w:rPr>
        <w:t xml:space="preserve">Beliau menjawab </w:t>
      </w:r>
      <w:r w:rsidRPr="00E73793">
        <w:rPr>
          <w:rFonts w:ascii="Arial" w:eastAsiaTheme="minorHAnsi" w:hAnsi="Arial" w:cs="Arial"/>
          <w:i/>
          <w:sz w:val="24"/>
          <w:szCs w:val="24"/>
          <w:lang w:val="en-US" w:eastAsia="en-US"/>
        </w:rPr>
        <w:t>“Kalau kok salah ade semacam turnamen volly nya dekat kambong kita ka itu selalu de buet delam kalau kok salah delam sato tahun tu kok tentu nak muetnya sebeb nak muet itu tergantung dana agi desa dengan minat juge kalau setau Ahya macam gitu dek e.”</w:t>
      </w:r>
      <w:r w:rsidR="006B4F2D" w:rsidRPr="00E73793">
        <w:rPr>
          <w:rFonts w:ascii="Arial" w:eastAsiaTheme="minorHAnsi" w:hAnsi="Arial" w:cs="Arial"/>
          <w:sz w:val="24"/>
          <w:szCs w:val="24"/>
          <w:lang w:val="en-US" w:eastAsia="en-US"/>
        </w:rPr>
        <w:t xml:space="preserve"> (Membuat turnamen volly biasanya itu dibuat antar Desa atau juga antar RT yang dibuat di kantor desa).</w:t>
      </w:r>
    </w:p>
    <w:p w:rsidR="006F2A91" w:rsidRPr="00E73793" w:rsidRDefault="006F2A91" w:rsidP="006F2A91">
      <w:pPr>
        <w:spacing w:after="0" w:line="240" w:lineRule="auto"/>
        <w:jc w:val="both"/>
        <w:rPr>
          <w:rFonts w:ascii="Arial" w:eastAsia="Calibri" w:hAnsi="Arial" w:cs="Arial"/>
          <w:i/>
          <w:sz w:val="24"/>
          <w:szCs w:val="24"/>
          <w:lang w:val="en-US" w:eastAsia="en-US"/>
        </w:rPr>
      </w:pPr>
    </w:p>
    <w:p w:rsidR="00861262" w:rsidRDefault="00977135" w:rsidP="00A54E39">
      <w:pPr>
        <w:spacing w:after="0" w:line="480" w:lineRule="auto"/>
        <w:ind w:firstLine="720"/>
        <w:jc w:val="both"/>
        <w:rPr>
          <w:rFonts w:ascii="Arial" w:eastAsia="Calibri" w:hAnsi="Arial" w:cs="Arial"/>
          <w:sz w:val="24"/>
          <w:szCs w:val="24"/>
          <w:lang w:val="en-US" w:eastAsia="en-US"/>
        </w:rPr>
      </w:pPr>
      <w:r w:rsidRPr="00E73793">
        <w:rPr>
          <w:rFonts w:ascii="Arial" w:eastAsiaTheme="minorHAnsi" w:hAnsi="Arial" w:cs="Arial"/>
          <w:sz w:val="24"/>
          <w:szCs w:val="24"/>
          <w:lang w:val="en-US" w:eastAsia="en-US"/>
        </w:rPr>
        <w:t xml:space="preserve">Selanjutnya berdasarkan hasil wawancara penulis dengan Ahya Odi selaku ketua kelompok petani </w:t>
      </w:r>
      <w:r>
        <w:rPr>
          <w:rFonts w:ascii="Arial" w:eastAsiaTheme="minorHAnsi" w:hAnsi="Arial" w:cs="Arial"/>
          <w:sz w:val="24"/>
          <w:szCs w:val="24"/>
          <w:lang w:val="en-US" w:eastAsia="en-US"/>
        </w:rPr>
        <w:t>penulis mengajukan pertanyaan yang sama kepada beliau:</w:t>
      </w:r>
    </w:p>
    <w:p w:rsidR="006B4F2D" w:rsidRDefault="00977135" w:rsidP="006B4F2D">
      <w:pPr>
        <w:spacing w:after="0" w:line="240" w:lineRule="auto"/>
        <w:jc w:val="both"/>
        <w:rPr>
          <w:rFonts w:ascii="Arial" w:eastAsia="Calibri" w:hAnsi="Arial" w:cs="Arial"/>
          <w:sz w:val="24"/>
          <w:szCs w:val="24"/>
          <w:lang w:val="en-US" w:eastAsia="en-US"/>
        </w:rPr>
      </w:pPr>
      <w:r w:rsidRPr="0050159F">
        <w:rPr>
          <w:rFonts w:ascii="Arial" w:eastAsiaTheme="minorHAnsi" w:hAnsi="Arial" w:cs="Arial"/>
          <w:i/>
          <w:sz w:val="24"/>
          <w:szCs w:val="24"/>
          <w:lang w:val="en-US" w:eastAsia="en-US"/>
        </w:rPr>
        <w:t xml:space="preserve">Desa kita ka </w:t>
      </w:r>
      <w:r>
        <w:rPr>
          <w:rFonts w:ascii="Arial" w:eastAsiaTheme="minorHAnsi" w:hAnsi="Arial" w:cs="Arial"/>
          <w:i/>
          <w:sz w:val="24"/>
          <w:szCs w:val="24"/>
          <w:lang w:val="en-US" w:eastAsia="en-US"/>
        </w:rPr>
        <w:t>Hia</w:t>
      </w:r>
      <w:r w:rsidRPr="0050159F">
        <w:rPr>
          <w:rFonts w:ascii="Arial" w:eastAsiaTheme="minorHAnsi" w:hAnsi="Arial" w:cs="Arial"/>
          <w:i/>
          <w:sz w:val="24"/>
          <w:szCs w:val="24"/>
          <w:lang w:val="en-US" w:eastAsia="en-US"/>
        </w:rPr>
        <w:t xml:space="preserve"> e ade tide semacam turnamaen entah kegiatan apa gitu dekat bidang olahraga yang de buet agi desa </w:t>
      </w:r>
      <w:r>
        <w:rPr>
          <w:rFonts w:ascii="Arial" w:eastAsiaTheme="minorHAnsi" w:hAnsi="Arial" w:cs="Arial"/>
          <w:i/>
          <w:sz w:val="24"/>
          <w:szCs w:val="24"/>
          <w:lang w:val="en-US" w:eastAsia="en-US"/>
        </w:rPr>
        <w:t>Hia</w:t>
      </w:r>
      <w:r w:rsidRPr="0050159F">
        <w:rPr>
          <w:rFonts w:ascii="Arial" w:eastAsiaTheme="minorHAnsi" w:hAnsi="Arial" w:cs="Arial"/>
          <w:i/>
          <w:sz w:val="24"/>
          <w:szCs w:val="24"/>
          <w:lang w:val="en-US" w:eastAsia="en-US"/>
        </w:rPr>
        <w:t xml:space="preserve"> e?”</w:t>
      </w:r>
      <w:r>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(Di desa kita sini apa saja kegiatan dalam bidang olahraga</w:t>
      </w:r>
      <w:r w:rsidR="00CA1530">
        <w:rPr>
          <w:rFonts w:ascii="Arial" w:eastAsiaTheme="minorHAnsi" w:hAnsi="Arial" w:cs="Arial"/>
          <w:sz w:val="24"/>
          <w:szCs w:val="24"/>
          <w:lang w:val="en-US" w:eastAsia="en-US"/>
        </w:rPr>
        <w:t xml:space="preserve"> yang dibuat oleh Kepala Desa</w:t>
      </w:r>
      <w:r>
        <w:rPr>
          <w:rFonts w:ascii="Arial" w:eastAsiaTheme="minorHAnsi" w:hAnsi="Arial" w:cs="Arial"/>
          <w:sz w:val="24"/>
          <w:szCs w:val="24"/>
          <w:lang w:val="en-US" w:eastAsia="en-US"/>
        </w:rPr>
        <w:t>).</w:t>
      </w:r>
      <w:r w:rsidRPr="0050159F">
        <w:rPr>
          <w:rFonts w:ascii="Arial" w:eastAsiaTheme="minorHAnsi" w:hAnsi="Arial" w:cs="Arial"/>
          <w:i/>
          <w:sz w:val="24"/>
          <w:szCs w:val="24"/>
          <w:lang w:val="en-US" w:eastAsia="en-US"/>
        </w:rPr>
        <w:t xml:space="preserve">  </w:t>
      </w:r>
      <w:r w:rsidRPr="0050159F">
        <w:rPr>
          <w:rFonts w:ascii="Arial" w:eastAsiaTheme="minorHAnsi" w:hAnsi="Arial" w:cs="Arial"/>
          <w:sz w:val="24"/>
          <w:szCs w:val="24"/>
          <w:lang w:val="en-US" w:eastAsia="en-US"/>
        </w:rPr>
        <w:t xml:space="preserve">Beliau menjawab </w:t>
      </w:r>
      <w:r w:rsidRPr="0050159F">
        <w:rPr>
          <w:rFonts w:ascii="Arial" w:eastAsiaTheme="minorHAnsi" w:hAnsi="Arial" w:cs="Arial"/>
          <w:i/>
          <w:sz w:val="24"/>
          <w:szCs w:val="24"/>
          <w:lang w:val="en-US" w:eastAsia="en-US"/>
        </w:rPr>
        <w:t>“Kalau kok salah ade semacam turnamen volly nya</w:t>
      </w:r>
      <w:r>
        <w:rPr>
          <w:rFonts w:ascii="Arial" w:eastAsiaTheme="minorHAnsi" w:hAnsi="Arial" w:cs="Arial"/>
          <w:i/>
          <w:sz w:val="24"/>
          <w:szCs w:val="24"/>
          <w:lang w:val="en-US" w:eastAsia="en-US"/>
        </w:rPr>
        <w:t xml:space="preserve"> lain itu macam kok ade agi kalu dekat bidang olahraga paleng </w:t>
      </w:r>
      <w:r w:rsidRPr="0050159F">
        <w:rPr>
          <w:rFonts w:ascii="Arial" w:eastAsiaTheme="minorHAnsi" w:hAnsi="Arial" w:cs="Arial"/>
          <w:i/>
          <w:sz w:val="24"/>
          <w:szCs w:val="24"/>
          <w:lang w:val="en-US" w:eastAsia="en-US"/>
        </w:rPr>
        <w:t xml:space="preserve"> dekat kambong kita ka itu selalu de buet delam kalau kok salah delam sato tahun tu kok tentu nak muetnya sebeb </w:t>
      </w:r>
      <w:r>
        <w:rPr>
          <w:rFonts w:ascii="Arial" w:eastAsiaTheme="minorHAnsi" w:hAnsi="Arial" w:cs="Arial"/>
          <w:i/>
          <w:sz w:val="24"/>
          <w:szCs w:val="24"/>
          <w:lang w:val="en-US" w:eastAsia="en-US"/>
        </w:rPr>
        <w:t xml:space="preserve">nak muet </w:t>
      </w:r>
      <w:r w:rsidRPr="0050159F">
        <w:rPr>
          <w:rFonts w:ascii="Arial" w:eastAsiaTheme="minorHAnsi" w:hAnsi="Arial" w:cs="Arial"/>
          <w:i/>
          <w:sz w:val="24"/>
          <w:szCs w:val="24"/>
          <w:lang w:val="en-US" w:eastAsia="en-US"/>
        </w:rPr>
        <w:t xml:space="preserve">itu tergantung dana agi desa dengan minat juge </w:t>
      </w:r>
      <w:r>
        <w:rPr>
          <w:rFonts w:ascii="Arial" w:eastAsiaTheme="minorHAnsi" w:hAnsi="Arial" w:cs="Arial"/>
          <w:i/>
          <w:sz w:val="24"/>
          <w:szCs w:val="24"/>
          <w:lang w:val="en-US" w:eastAsia="en-US"/>
        </w:rPr>
        <w:t xml:space="preserve">kalau setau Ahya macam gitu </w:t>
      </w:r>
      <w:r w:rsidRPr="0050159F">
        <w:rPr>
          <w:rFonts w:ascii="Arial" w:eastAsiaTheme="minorHAnsi" w:hAnsi="Arial" w:cs="Arial"/>
          <w:i/>
          <w:sz w:val="24"/>
          <w:szCs w:val="24"/>
          <w:lang w:val="en-US" w:eastAsia="en-US"/>
        </w:rPr>
        <w:t>dek e.”</w:t>
      </w:r>
      <w:r w:rsidRPr="006B4F2D">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(Membuat turnamen volly biasanya itu dibuat antar Desa atau juga antar RT yang dibuat di kantor desa).</w:t>
      </w:r>
    </w:p>
    <w:p w:rsidR="00BC1050" w:rsidRPr="00135E2B" w:rsidRDefault="00BC1050" w:rsidP="006B4F2D">
      <w:pPr>
        <w:spacing w:after="0" w:line="240" w:lineRule="auto"/>
        <w:jc w:val="both"/>
        <w:rPr>
          <w:rFonts w:ascii="Arial" w:eastAsia="Calibri" w:hAnsi="Arial" w:cs="Arial"/>
          <w:sz w:val="24"/>
          <w:szCs w:val="24"/>
          <w:lang w:val="en-US" w:eastAsia="en-US"/>
        </w:rPr>
      </w:pPr>
    </w:p>
    <w:p w:rsidR="0025481A" w:rsidRPr="00906788" w:rsidRDefault="00977135" w:rsidP="00977135">
      <w:pPr>
        <w:pStyle w:val="ListParagraph"/>
        <w:numPr>
          <w:ilvl w:val="0"/>
          <w:numId w:val="56"/>
        </w:numPr>
        <w:spacing w:after="0" w:line="480" w:lineRule="auto"/>
        <w:ind w:left="1134" w:hanging="425"/>
        <w:jc w:val="both"/>
        <w:rPr>
          <w:rFonts w:ascii="Arial" w:eastAsia="Calibri" w:hAnsi="Arial" w:cs="Arial"/>
          <w:sz w:val="24"/>
          <w:szCs w:val="24"/>
          <w:lang w:val="en-US" w:eastAsia="en-US"/>
        </w:rPr>
      </w:pPr>
      <w:r w:rsidRPr="00906788">
        <w:rPr>
          <w:rFonts w:ascii="Arial" w:eastAsiaTheme="minorHAnsi" w:hAnsi="Arial" w:cs="Arial"/>
          <w:sz w:val="24"/>
          <w:szCs w:val="24"/>
          <w:lang w:val="en-US" w:eastAsia="en-US"/>
        </w:rPr>
        <w:t>Mem</w:t>
      </w:r>
      <w:r w:rsidR="0089197F" w:rsidRPr="00906788">
        <w:rPr>
          <w:rFonts w:ascii="Arial" w:eastAsiaTheme="minorHAnsi" w:hAnsi="Arial" w:cs="Arial"/>
          <w:sz w:val="24"/>
          <w:szCs w:val="24"/>
          <w:lang w:val="en-US" w:eastAsia="en-US"/>
        </w:rPr>
        <w:t>perbaiki kehidupan masyarakat</w:t>
      </w:r>
    </w:p>
    <w:p w:rsidR="00D40595" w:rsidRPr="00906788" w:rsidRDefault="00977135" w:rsidP="00345C2F">
      <w:pPr>
        <w:spacing w:after="0" w:line="480" w:lineRule="auto"/>
        <w:ind w:firstLine="709"/>
        <w:jc w:val="both"/>
        <w:rPr>
          <w:rFonts w:ascii="Arial" w:eastAsia="Calibri" w:hAnsi="Arial" w:cs="Arial"/>
          <w:sz w:val="24"/>
          <w:szCs w:val="24"/>
          <w:lang w:val="en-US" w:eastAsia="en-US"/>
        </w:rPr>
      </w:pPr>
      <w:r w:rsidRPr="00906788">
        <w:rPr>
          <w:rFonts w:ascii="Arial" w:eastAsiaTheme="minorHAnsi" w:hAnsi="Arial" w:cs="Arial"/>
          <w:sz w:val="24"/>
          <w:szCs w:val="24"/>
          <w:lang w:val="en-US" w:eastAsia="en-US"/>
        </w:rPr>
        <w:t>Berdasarkan hasil wawancara penulis dengan Bapak Aceng selaku Kaur Keuangan penulis mengajukan pertanyaan kepada beliau sebagai berikut:</w:t>
      </w:r>
    </w:p>
    <w:p w:rsidR="002C5D89" w:rsidRDefault="00977135" w:rsidP="00D701BF">
      <w:pPr>
        <w:spacing w:after="0" w:line="240" w:lineRule="auto"/>
        <w:jc w:val="both"/>
        <w:rPr>
          <w:rFonts w:ascii="Arial" w:eastAsia="Calibri" w:hAnsi="Arial" w:cs="Arial"/>
          <w:sz w:val="24"/>
          <w:szCs w:val="24"/>
          <w:lang w:val="en-US" w:eastAsia="en-US"/>
        </w:rPr>
      </w:pPr>
      <w:r w:rsidRPr="00906788">
        <w:rPr>
          <w:rFonts w:ascii="Arial" w:eastAsiaTheme="minorHAnsi" w:hAnsi="Arial" w:cs="Arial"/>
          <w:sz w:val="24"/>
          <w:szCs w:val="24"/>
          <w:lang w:val="en-US" w:eastAsia="en-US"/>
        </w:rPr>
        <w:lastRenderedPageBreak/>
        <w:t>“Menurut Ahya apa sajakah bantuan yang diberikan kepala desa untuk pemuda dalam aspek olahraga?” Beliau menjawab “Ada mehi bola volly, jaring volly</w:t>
      </w:r>
      <w:r w:rsidR="007B7192" w:rsidRPr="00906788">
        <w:rPr>
          <w:rFonts w:ascii="Arial" w:eastAsiaTheme="minorHAnsi" w:hAnsi="Arial" w:cs="Arial"/>
          <w:sz w:val="24"/>
          <w:szCs w:val="24"/>
          <w:lang w:val="en-US" w:eastAsia="en-US"/>
        </w:rPr>
        <w:t xml:space="preserve"> dan membuat lapangan volly untuk pemuda.” </w:t>
      </w:r>
    </w:p>
    <w:p w:rsidR="009B55F0" w:rsidRPr="00906788" w:rsidRDefault="00977135" w:rsidP="00D701BF">
      <w:pPr>
        <w:spacing w:after="0" w:line="240" w:lineRule="auto"/>
        <w:jc w:val="both"/>
        <w:rPr>
          <w:rFonts w:ascii="Arial" w:eastAsia="Calibri" w:hAnsi="Arial" w:cs="Arial"/>
          <w:sz w:val="24"/>
          <w:szCs w:val="24"/>
          <w:lang w:val="en-US" w:eastAsia="en-US"/>
        </w:rPr>
      </w:pPr>
      <w:r w:rsidRPr="00906788">
        <w:rPr>
          <w:rFonts w:ascii="Arial" w:eastAsiaTheme="minorHAnsi" w:hAnsi="Arial" w:cs="Arial"/>
          <w:sz w:val="24"/>
          <w:szCs w:val="24"/>
          <w:lang w:val="en-US" w:eastAsia="en-US"/>
        </w:rPr>
        <w:t xml:space="preserve"> </w:t>
      </w:r>
    </w:p>
    <w:p w:rsidR="00345C2F" w:rsidRPr="00906788" w:rsidRDefault="00977135" w:rsidP="00345C2F">
      <w:pPr>
        <w:spacing w:after="0" w:line="480" w:lineRule="auto"/>
        <w:ind w:firstLine="709"/>
        <w:jc w:val="both"/>
        <w:rPr>
          <w:rFonts w:ascii="Arial" w:eastAsia="Calibri" w:hAnsi="Arial" w:cs="Arial"/>
          <w:sz w:val="24"/>
          <w:szCs w:val="24"/>
          <w:lang w:val="en-US" w:eastAsia="en-US"/>
        </w:rPr>
      </w:pPr>
      <w:r w:rsidRPr="00906788">
        <w:rPr>
          <w:rFonts w:ascii="Arial" w:eastAsiaTheme="minorHAnsi" w:hAnsi="Arial" w:cs="Arial"/>
          <w:sz w:val="24"/>
          <w:szCs w:val="24"/>
          <w:lang w:val="en-US" w:eastAsia="en-US"/>
        </w:rPr>
        <w:t>Selanjutnya hasil wawancara penulis dengan Cece Tetty selaku ketua kelompok posyandu penulis mengajukan pertanyaan kepada beliau sebagai berikut:</w:t>
      </w:r>
    </w:p>
    <w:p w:rsidR="00345C2F" w:rsidRDefault="00977135" w:rsidP="00DD1464">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“Apa-apa aje yang diberikan oleh kepala desa kepada pemuda dalam aspek olahraga kita dekat desa kita k Ce e?” (</w:t>
      </w:r>
      <w:r w:rsidR="00ED11A1">
        <w:rPr>
          <w:rFonts w:ascii="Arial" w:eastAsiaTheme="minorHAnsi" w:hAnsi="Arial" w:cs="Arial"/>
          <w:sz w:val="24"/>
          <w:szCs w:val="24"/>
          <w:lang w:val="en-US" w:eastAsia="en-US"/>
        </w:rPr>
        <w:t>Buk a</w:t>
      </w:r>
      <w:r>
        <w:rPr>
          <w:rFonts w:ascii="Arial" w:eastAsiaTheme="minorHAnsi" w:hAnsi="Arial" w:cs="Arial"/>
          <w:sz w:val="24"/>
          <w:szCs w:val="24"/>
          <w:lang w:val="en-US" w:eastAsia="en-US"/>
        </w:rPr>
        <w:t xml:space="preserve">pa-apa saja bantuan yang diberikan oleh kepala desa untuk pemuda disini dalam aspek olahraga). Beliau menjawab “ Ade mehi bola volly, jehing atau net volly dan buet lapangan untu bola volly.” (Ada memberikan bantuan bola volly, terus jaring atau net bola volly dan juga membuat lapangan bola volly </w:t>
      </w:r>
      <w:r w:rsidR="00ED05D0">
        <w:rPr>
          <w:rFonts w:ascii="Arial" w:eastAsiaTheme="minorHAnsi" w:hAnsi="Arial" w:cs="Arial"/>
          <w:sz w:val="24"/>
          <w:szCs w:val="24"/>
          <w:lang w:val="en-US" w:eastAsia="en-US"/>
        </w:rPr>
        <w:t>untuk masyarakat kita sini).</w:t>
      </w:r>
    </w:p>
    <w:p w:rsidR="00DD1464" w:rsidRDefault="00DD1464" w:rsidP="00DD1464">
      <w:pPr>
        <w:spacing w:after="0" w:line="240" w:lineRule="auto"/>
        <w:jc w:val="both"/>
        <w:rPr>
          <w:rFonts w:ascii="Arial" w:eastAsia="Calibri" w:hAnsi="Arial" w:cs="Arial"/>
          <w:sz w:val="24"/>
          <w:szCs w:val="24"/>
          <w:lang w:val="en-US" w:eastAsia="en-US"/>
        </w:rPr>
      </w:pPr>
    </w:p>
    <w:p w:rsidR="00DD1464" w:rsidRPr="00C671C2" w:rsidRDefault="00977135" w:rsidP="00DD1464">
      <w:pPr>
        <w:spacing w:after="0" w:line="480" w:lineRule="auto"/>
        <w:ind w:firstLine="720"/>
        <w:jc w:val="both"/>
        <w:rPr>
          <w:rFonts w:ascii="Arial" w:eastAsia="Calibri" w:hAnsi="Arial" w:cs="Arial"/>
          <w:sz w:val="24"/>
          <w:szCs w:val="24"/>
          <w:lang w:val="en-US" w:eastAsia="en-US"/>
        </w:rPr>
      </w:pPr>
      <w:r w:rsidRPr="00C671C2">
        <w:rPr>
          <w:rFonts w:ascii="Arial" w:eastAsiaTheme="minorHAnsi" w:hAnsi="Arial" w:cs="Arial"/>
          <w:sz w:val="24"/>
          <w:szCs w:val="24"/>
          <w:lang w:val="en-US" w:eastAsia="en-US"/>
        </w:rPr>
        <w:t xml:space="preserve">Kemudian hasil wawancara penulis dengan Cece Yanti selaku </w:t>
      </w:r>
      <w:r w:rsidR="00C671C2">
        <w:rPr>
          <w:rFonts w:ascii="Arial" w:eastAsiaTheme="minorHAnsi" w:hAnsi="Arial" w:cs="Arial"/>
          <w:sz w:val="24"/>
          <w:szCs w:val="24"/>
          <w:lang w:val="en-US" w:eastAsia="en-US"/>
        </w:rPr>
        <w:t xml:space="preserve">ketua kelompok </w:t>
      </w:r>
      <w:r w:rsidR="00AF4687">
        <w:rPr>
          <w:rFonts w:ascii="Arial" w:eastAsiaTheme="minorHAnsi" w:hAnsi="Arial" w:cs="Arial"/>
          <w:sz w:val="24"/>
          <w:szCs w:val="24"/>
          <w:lang w:val="en-US" w:eastAsia="en-US"/>
        </w:rPr>
        <w:t>PKK</w:t>
      </w:r>
      <w:r w:rsidRPr="00C671C2">
        <w:rPr>
          <w:rFonts w:ascii="Arial" w:eastAsiaTheme="minorHAnsi" w:hAnsi="Arial" w:cs="Arial"/>
          <w:sz w:val="24"/>
          <w:szCs w:val="24"/>
          <w:lang w:val="en-US" w:eastAsia="en-US"/>
        </w:rPr>
        <w:t xml:space="preserve"> penulis mengajukan pertanyaan kepada beliau sebagai berikut:</w:t>
      </w:r>
    </w:p>
    <w:p w:rsidR="00DD1464" w:rsidRDefault="00977135" w:rsidP="00D701BF">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“Apa-apa aje yang diberikan oleh kepala desa kepada pemuda dalam aspek olahraga kita dekat desa kita k Ce e?” (Buk apa-apa saja bantuan yang diberikan oleh kepala desa untuk pemuda disini dalam aspek olahraga). Beliau menjawab “ Ade mehi bola volly, jehing atau net volly dan buet lapangan untu bola volly.” (Ada memberikan bantuan bola volly, terus jaring atau net bola volly dan juga membuat lapangan bola volly untuk masyarakat kita sini).</w:t>
      </w:r>
    </w:p>
    <w:p w:rsidR="00D701BF" w:rsidRDefault="00D701BF" w:rsidP="00D701BF">
      <w:pPr>
        <w:spacing w:after="0" w:line="240" w:lineRule="auto"/>
        <w:jc w:val="both"/>
        <w:rPr>
          <w:rFonts w:ascii="Arial" w:eastAsia="Calibri" w:hAnsi="Arial" w:cs="Arial"/>
          <w:sz w:val="24"/>
          <w:szCs w:val="24"/>
          <w:lang w:val="en-US" w:eastAsia="en-US"/>
        </w:rPr>
      </w:pPr>
    </w:p>
    <w:p w:rsidR="00DD1464" w:rsidRPr="00CA2E35" w:rsidRDefault="00977135" w:rsidP="00DD1464">
      <w:pPr>
        <w:spacing w:after="0" w:line="480" w:lineRule="auto"/>
        <w:ind w:firstLine="720"/>
        <w:jc w:val="both"/>
        <w:rPr>
          <w:rFonts w:ascii="Arial" w:eastAsia="Calibri" w:hAnsi="Arial" w:cs="Arial"/>
          <w:sz w:val="24"/>
          <w:szCs w:val="24"/>
          <w:lang w:val="en-US" w:eastAsia="en-US"/>
        </w:rPr>
      </w:pPr>
      <w:r w:rsidRPr="00CA2E35">
        <w:rPr>
          <w:rFonts w:ascii="Arial" w:eastAsiaTheme="minorHAnsi" w:hAnsi="Arial" w:cs="Arial"/>
          <w:sz w:val="24"/>
          <w:szCs w:val="24"/>
          <w:lang w:val="en-US" w:eastAsia="en-US"/>
        </w:rPr>
        <w:t>Selanjutnya hasil wawancara penulis dengan Bah Askarianto selaku ketua kelompok Adat Budaya Akit penulis mengajukan pertanyaan kepada beliau sebagai berikut:</w:t>
      </w:r>
    </w:p>
    <w:p w:rsidR="00DD1464" w:rsidRPr="00CA2E35" w:rsidRDefault="00977135" w:rsidP="00414385">
      <w:pPr>
        <w:spacing w:after="0" w:line="240" w:lineRule="auto"/>
        <w:jc w:val="both"/>
        <w:rPr>
          <w:rFonts w:ascii="Arial" w:eastAsia="Calibri" w:hAnsi="Arial" w:cs="Arial"/>
          <w:sz w:val="24"/>
          <w:szCs w:val="24"/>
          <w:lang w:val="en-US" w:eastAsia="en-US"/>
        </w:rPr>
      </w:pPr>
      <w:r w:rsidRPr="00CA2E35">
        <w:rPr>
          <w:rFonts w:ascii="Arial" w:eastAsiaTheme="minorHAnsi" w:hAnsi="Arial" w:cs="Arial"/>
          <w:sz w:val="24"/>
          <w:szCs w:val="24"/>
          <w:lang w:val="en-US" w:eastAsia="en-US"/>
        </w:rPr>
        <w:t>“Apa aje kalau bulih tau Bah e kalau dalam aspek olahraga  yang dibehi oleh kepala desa?” (Apa saja kalau boleh tau pak kalau dalam aspek olahraga yang diberikan oleh kepala desa). Beliau menjawab “Ade mehi bola volly, jehing atau net bola volly dan juge muet lapangan untuk bola volly nya setu.” (Ada memberikan bantuan bola volly, jaring atau net bola vol</w:t>
      </w:r>
      <w:r w:rsidR="006F1D8B" w:rsidRPr="00CA2E35">
        <w:rPr>
          <w:rFonts w:ascii="Arial" w:eastAsiaTheme="minorHAnsi" w:hAnsi="Arial" w:cs="Arial"/>
          <w:sz w:val="24"/>
          <w:szCs w:val="24"/>
          <w:lang w:val="en-US" w:eastAsia="en-US"/>
        </w:rPr>
        <w:t>ly dan juga ada buat lapangan bola volly juga kemarin).</w:t>
      </w:r>
    </w:p>
    <w:p w:rsidR="00414385" w:rsidRPr="00CA2E35" w:rsidRDefault="00414385" w:rsidP="00414385">
      <w:pPr>
        <w:spacing w:after="0" w:line="240" w:lineRule="auto"/>
        <w:jc w:val="both"/>
        <w:rPr>
          <w:rFonts w:ascii="Arial" w:eastAsia="Calibri" w:hAnsi="Arial" w:cs="Arial"/>
          <w:sz w:val="24"/>
          <w:szCs w:val="24"/>
          <w:lang w:val="en-US" w:eastAsia="en-US"/>
        </w:rPr>
      </w:pPr>
    </w:p>
    <w:p w:rsidR="00414385" w:rsidRPr="00CA2E35" w:rsidRDefault="00977135" w:rsidP="00414385">
      <w:pPr>
        <w:spacing w:after="0" w:line="480" w:lineRule="auto"/>
        <w:ind w:firstLine="720"/>
        <w:jc w:val="both"/>
        <w:rPr>
          <w:rFonts w:ascii="Arial" w:eastAsia="Calibri" w:hAnsi="Arial" w:cs="Arial"/>
          <w:sz w:val="24"/>
          <w:szCs w:val="24"/>
          <w:lang w:val="en-US" w:eastAsia="en-US"/>
        </w:rPr>
      </w:pPr>
      <w:r w:rsidRPr="00CA2E35">
        <w:rPr>
          <w:rFonts w:ascii="Arial" w:eastAsiaTheme="minorHAnsi" w:hAnsi="Arial" w:cs="Arial"/>
          <w:sz w:val="24"/>
          <w:szCs w:val="24"/>
          <w:lang w:val="en-US" w:eastAsia="en-US"/>
        </w:rPr>
        <w:lastRenderedPageBreak/>
        <w:t>Kemudian hasil wawancara penulis dengan Ahya Junai selaku ketua kelompok peternak penulis mengajukan pertanyaan kepada beliau sebagai berikut:</w:t>
      </w:r>
    </w:p>
    <w:p w:rsidR="00414385" w:rsidRDefault="00977135" w:rsidP="00414385">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“Apa aje kalau bulih tau Hia e kalau dalam aspek olahraga  yang dibehi oleh kepala desa?” (Apa saja kalau boleh tau pak kalau dalam aspek olahraga yang diberikan oleh kepala desa). Beliau menjawab “Ade mehi bola volly, jehing atau net bola volly dan juge muet lapangan untuk bola volly nya setu.” (Ada memberikan bantuan bola volly, jaring atau net bola volly dan juga ada buat lapangan bola volly juga kemarin).</w:t>
      </w:r>
    </w:p>
    <w:p w:rsidR="00414385" w:rsidRDefault="00414385" w:rsidP="00414385">
      <w:pPr>
        <w:spacing w:after="0" w:line="240" w:lineRule="auto"/>
        <w:jc w:val="both"/>
        <w:rPr>
          <w:rFonts w:ascii="Arial" w:eastAsia="Calibri" w:hAnsi="Arial" w:cs="Arial"/>
          <w:sz w:val="24"/>
          <w:szCs w:val="24"/>
          <w:lang w:val="en-US" w:eastAsia="en-US"/>
        </w:rPr>
      </w:pPr>
    </w:p>
    <w:p w:rsidR="00414385" w:rsidRPr="008100A0" w:rsidRDefault="00977135" w:rsidP="00414385">
      <w:pPr>
        <w:spacing w:after="0" w:line="480" w:lineRule="auto"/>
        <w:ind w:firstLine="720"/>
        <w:jc w:val="both"/>
        <w:rPr>
          <w:rFonts w:ascii="Arial" w:eastAsia="Calibri" w:hAnsi="Arial" w:cs="Arial"/>
          <w:sz w:val="24"/>
          <w:szCs w:val="24"/>
          <w:lang w:val="en-US" w:eastAsia="en-US"/>
        </w:rPr>
      </w:pPr>
      <w:r w:rsidRPr="008100A0">
        <w:rPr>
          <w:rFonts w:ascii="Arial" w:eastAsiaTheme="minorHAnsi" w:hAnsi="Arial" w:cs="Arial"/>
          <w:sz w:val="24"/>
          <w:szCs w:val="24"/>
          <w:lang w:val="en-US" w:eastAsia="en-US"/>
        </w:rPr>
        <w:t>Selanjutnya hasil wawancara penulis dengan Ahya Odi selaku ketua kelompok petani penulis mengajukan pertanyaan kepada beliau sebagai berikut:</w:t>
      </w:r>
    </w:p>
    <w:p w:rsidR="0019784C" w:rsidRPr="008100A0" w:rsidRDefault="00977135" w:rsidP="00341817">
      <w:pPr>
        <w:spacing w:after="0" w:line="240" w:lineRule="auto"/>
        <w:jc w:val="both"/>
        <w:rPr>
          <w:rFonts w:ascii="Arial" w:eastAsia="Calibri" w:hAnsi="Arial" w:cs="Arial"/>
          <w:sz w:val="24"/>
          <w:szCs w:val="24"/>
          <w:lang w:val="en-US" w:eastAsia="en-US"/>
        </w:rPr>
      </w:pPr>
      <w:r w:rsidRPr="008100A0">
        <w:rPr>
          <w:rFonts w:ascii="Arial" w:eastAsiaTheme="minorHAnsi" w:hAnsi="Arial" w:cs="Arial"/>
          <w:sz w:val="24"/>
          <w:szCs w:val="24"/>
          <w:lang w:val="en-US" w:eastAsia="en-US"/>
        </w:rPr>
        <w:t>“Apa aje kalau bulih tau Hia e kalau dalam aspek olahraga  yang dibehi oleh kepala desa?” (Apa saja kalau boleh tau pak kalau dalam aspek olahraga yang diberikan oleh kepala desa). Beliau menjawab “Ade mehi bola volly, jehing atau net bola volly dan juge muet lapangan untuk bola volly nya setu.” (Ada memberikan bantuan bola volly, jaring atau net bola volly dan juga ada buat lapangan bola volly juga kemarin</w:t>
      </w:r>
      <w:r w:rsidR="00373381" w:rsidRPr="008100A0">
        <w:rPr>
          <w:rFonts w:ascii="Arial" w:eastAsiaTheme="minorHAnsi" w:hAnsi="Arial" w:cs="Arial"/>
          <w:sz w:val="24"/>
          <w:szCs w:val="24"/>
          <w:lang w:val="en-US" w:eastAsia="en-US"/>
        </w:rPr>
        <w:t>).</w:t>
      </w:r>
    </w:p>
    <w:p w:rsidR="00341817" w:rsidRPr="008100A0" w:rsidRDefault="00341817" w:rsidP="00341817">
      <w:pPr>
        <w:spacing w:after="0" w:line="240" w:lineRule="auto"/>
        <w:jc w:val="both"/>
        <w:rPr>
          <w:rFonts w:ascii="Arial" w:eastAsia="Calibri" w:hAnsi="Arial" w:cs="Arial"/>
          <w:sz w:val="24"/>
          <w:szCs w:val="24"/>
          <w:lang w:val="en-US" w:eastAsia="en-US"/>
        </w:rPr>
      </w:pPr>
    </w:p>
    <w:p w:rsidR="0019784C" w:rsidRPr="008100A0" w:rsidRDefault="00977135" w:rsidP="00977135">
      <w:pPr>
        <w:pStyle w:val="ListParagraph"/>
        <w:numPr>
          <w:ilvl w:val="0"/>
          <w:numId w:val="56"/>
        </w:numPr>
        <w:spacing w:after="0" w:line="480" w:lineRule="auto"/>
        <w:ind w:left="1134" w:hanging="425"/>
        <w:jc w:val="both"/>
        <w:rPr>
          <w:rFonts w:ascii="Arial" w:eastAsia="Calibri" w:hAnsi="Arial" w:cs="Arial"/>
          <w:sz w:val="24"/>
          <w:szCs w:val="24"/>
          <w:lang w:val="en-US" w:eastAsia="en-US"/>
        </w:rPr>
      </w:pPr>
      <w:r w:rsidRPr="008100A0">
        <w:rPr>
          <w:rFonts w:ascii="Arial" w:eastAsiaTheme="minorHAnsi" w:hAnsi="Arial" w:cs="Arial"/>
          <w:sz w:val="24"/>
          <w:szCs w:val="24"/>
          <w:lang w:val="en-US" w:eastAsia="en-US"/>
        </w:rPr>
        <w:t>Prioritas bagi kelompok y</w:t>
      </w:r>
      <w:r w:rsidR="00C313DE" w:rsidRPr="008100A0">
        <w:rPr>
          <w:rFonts w:ascii="Arial" w:eastAsiaTheme="minorHAnsi" w:hAnsi="Arial" w:cs="Arial"/>
          <w:sz w:val="24"/>
          <w:szCs w:val="24"/>
          <w:lang w:val="en-US" w:eastAsia="en-US"/>
        </w:rPr>
        <w:t xml:space="preserve">ang lemah dan kurang beruntung </w:t>
      </w:r>
    </w:p>
    <w:p w:rsidR="00E424CB" w:rsidRPr="008100A0" w:rsidRDefault="00977135" w:rsidP="00E424CB">
      <w:pPr>
        <w:spacing w:after="0" w:line="480" w:lineRule="auto"/>
        <w:ind w:firstLine="709"/>
        <w:jc w:val="both"/>
        <w:rPr>
          <w:rFonts w:ascii="Arial" w:eastAsia="Calibri" w:hAnsi="Arial" w:cs="Arial"/>
          <w:sz w:val="24"/>
          <w:szCs w:val="24"/>
          <w:lang w:val="en-US" w:eastAsia="en-US"/>
        </w:rPr>
      </w:pPr>
      <w:r w:rsidRPr="008100A0">
        <w:rPr>
          <w:rFonts w:ascii="Arial" w:eastAsiaTheme="minorHAnsi" w:hAnsi="Arial" w:cs="Arial"/>
          <w:sz w:val="24"/>
          <w:szCs w:val="24"/>
          <w:lang w:val="en-US" w:eastAsia="en-US"/>
        </w:rPr>
        <w:t>Berdasarkan hasil wawancara penulis dengan Bapak Aceng selaku Kaur Keuangan penulis mengajukan pertanyaan kepada beliau sebagai berikut:</w:t>
      </w:r>
    </w:p>
    <w:p w:rsidR="00E424CB" w:rsidRPr="007F3EA8" w:rsidRDefault="00977135" w:rsidP="00C25132">
      <w:pPr>
        <w:spacing w:after="0" w:line="240" w:lineRule="auto"/>
        <w:jc w:val="both"/>
        <w:rPr>
          <w:rFonts w:ascii="Arial" w:eastAsia="Calibri" w:hAnsi="Arial" w:cs="Arial"/>
          <w:sz w:val="24"/>
          <w:szCs w:val="24"/>
          <w:lang w:val="en-US" w:eastAsia="en-US"/>
        </w:rPr>
      </w:pPr>
      <w:r w:rsidRPr="007F3EA8">
        <w:rPr>
          <w:rFonts w:ascii="Arial" w:eastAsiaTheme="minorHAnsi" w:hAnsi="Arial" w:cs="Arial"/>
          <w:sz w:val="24"/>
          <w:szCs w:val="24"/>
          <w:lang w:val="en-US" w:eastAsia="en-US"/>
        </w:rPr>
        <w:t>“Menurut Ahya apa kah dari desa mempunyai program senam khusus untuk ibu hamil atau ada tempat khusus untuk m</w:t>
      </w:r>
      <w:r w:rsidR="00384C4F">
        <w:rPr>
          <w:rFonts w:ascii="Arial" w:eastAsiaTheme="minorHAnsi" w:hAnsi="Arial" w:cs="Arial"/>
          <w:sz w:val="24"/>
          <w:szCs w:val="24"/>
          <w:lang w:val="en-US" w:eastAsia="en-US"/>
        </w:rPr>
        <w:t>ereka senam?” Beliau menjawab “</w:t>
      </w:r>
      <w:r w:rsidR="00234DDC">
        <w:rPr>
          <w:rFonts w:ascii="Arial" w:eastAsiaTheme="minorHAnsi" w:hAnsi="Arial"/>
          <w:sz w:val="24"/>
          <w:lang w:val="en-US" w:eastAsia="en-US"/>
        </w:rPr>
        <w:t>Belum ada kegiatan lain karena salah satunya adalah kurangnya pengetahuan dan kesadaran masyarakat. Mungkin mereka belum mengetahui bahwa senam ibu hamil sangat bermanfaat bagi ibu dan janin yang ada dalam kandungan.</w:t>
      </w:r>
    </w:p>
    <w:p w:rsidR="00C25132" w:rsidRPr="007F3EA8" w:rsidRDefault="00C25132" w:rsidP="00C25132">
      <w:pPr>
        <w:spacing w:after="0" w:line="240" w:lineRule="auto"/>
        <w:jc w:val="both"/>
        <w:rPr>
          <w:rFonts w:ascii="Arial" w:eastAsia="Calibri" w:hAnsi="Arial" w:cs="Arial"/>
          <w:sz w:val="24"/>
          <w:szCs w:val="24"/>
          <w:lang w:val="en-US" w:eastAsia="en-US"/>
        </w:rPr>
      </w:pPr>
    </w:p>
    <w:p w:rsidR="00C25132" w:rsidRPr="007F3EA8" w:rsidRDefault="00977135" w:rsidP="00377FCB">
      <w:pPr>
        <w:spacing w:after="0" w:line="480" w:lineRule="auto"/>
        <w:ind w:firstLine="709"/>
        <w:jc w:val="both"/>
        <w:rPr>
          <w:rFonts w:ascii="Arial" w:eastAsia="Calibri" w:hAnsi="Arial" w:cs="Arial"/>
          <w:sz w:val="24"/>
          <w:szCs w:val="24"/>
          <w:lang w:val="en-US" w:eastAsia="en-US"/>
        </w:rPr>
      </w:pPr>
      <w:r w:rsidRPr="007F3EA8">
        <w:rPr>
          <w:rFonts w:ascii="Arial" w:eastAsiaTheme="minorHAnsi" w:hAnsi="Arial" w:cs="Arial"/>
          <w:sz w:val="24"/>
          <w:szCs w:val="24"/>
          <w:lang w:val="en-US" w:eastAsia="en-US"/>
        </w:rPr>
        <w:t>Kemudian berdasakan hasil wawancara penulis dengan Cece Tetty selaku ketua kelompok posyandu penulis mengajukan pertanyaan kepada beliau sebagai berikut:</w:t>
      </w:r>
    </w:p>
    <w:p w:rsidR="007F3EA8" w:rsidRDefault="00977135" w:rsidP="00377FCB">
      <w:pPr>
        <w:spacing w:after="0" w:line="240" w:lineRule="auto"/>
        <w:jc w:val="both"/>
        <w:rPr>
          <w:rFonts w:ascii="Arial" w:eastAsia="Times New Roman" w:hAnsi="Arial" w:cs="Arial"/>
          <w:sz w:val="24"/>
          <w:szCs w:val="24"/>
          <w:lang w:val="en-US" w:eastAsia="en-US"/>
        </w:rPr>
      </w:pPr>
      <w:r w:rsidRPr="007F3EA8">
        <w:rPr>
          <w:rFonts w:ascii="Times New Roman" w:eastAsia="Times New Roman" w:hAnsi="Times New Roman" w:cs="Arial"/>
          <w:sz w:val="24"/>
          <w:szCs w:val="24"/>
          <w:lang w:val="en-US" w:eastAsia="en-US"/>
        </w:rPr>
        <w:lastRenderedPageBreak/>
        <w:t>“</w:t>
      </w:r>
      <w:r w:rsidRPr="00736D2D">
        <w:rPr>
          <w:rFonts w:ascii="Arial" w:eastAsia="Times New Roman" w:hAnsi="Arial" w:cs="Arial"/>
          <w:sz w:val="24"/>
          <w:szCs w:val="24"/>
          <w:lang w:val="en-US" w:eastAsia="en-US"/>
        </w:rPr>
        <w:t xml:space="preserve">Setahu Ace ade tide kepala desa kita sike buat tempat senam khusus untuk ibu hami dalam aspek olahraga?” </w:t>
      </w:r>
      <w:r w:rsidR="00736D2D" w:rsidRPr="00736D2D">
        <w:rPr>
          <w:rFonts w:ascii="Arial" w:eastAsia="Times New Roman" w:hAnsi="Arial" w:cs="Arial"/>
          <w:sz w:val="24"/>
          <w:szCs w:val="24"/>
          <w:lang w:val="en-US" w:eastAsia="en-US"/>
        </w:rPr>
        <w:t xml:space="preserve">Menurut ibu, apakah kepala desa kita di sini pernah membuat tempat senam khusus untuk </w:t>
      </w:r>
      <w:r w:rsidR="00736D2D">
        <w:rPr>
          <w:rFonts w:ascii="Arial" w:eastAsia="Times New Roman" w:hAnsi="Arial" w:cs="Arial"/>
          <w:sz w:val="24"/>
          <w:szCs w:val="24"/>
          <w:lang w:val="en-US" w:eastAsia="en-US"/>
        </w:rPr>
        <w:t xml:space="preserve">ibu hamil dalam bidang olahraga). </w:t>
      </w:r>
      <w:r w:rsidRPr="00736D2D">
        <w:rPr>
          <w:rFonts w:ascii="Arial" w:eastAsia="Times New Roman" w:hAnsi="Arial" w:cs="Arial"/>
          <w:sz w:val="24"/>
          <w:szCs w:val="24"/>
          <w:lang w:val="en-US" w:eastAsia="en-US"/>
        </w:rPr>
        <w:t xml:space="preserve">Beliau menjawab “Kalau muet tempat khusus tu macam belom ade sebab itu pengetahuan masyarakatnya masih kuhang </w:t>
      </w:r>
      <w:r w:rsidR="008749FC" w:rsidRPr="00736D2D">
        <w:rPr>
          <w:rFonts w:ascii="Arial" w:eastAsia="Times New Roman" w:hAnsi="Arial" w:cs="Arial"/>
          <w:sz w:val="24"/>
          <w:szCs w:val="24"/>
          <w:lang w:val="en-US" w:eastAsia="en-US"/>
        </w:rPr>
        <w:t>dan keneng agi biaya nya juge atau agi pelatihnya kuhang juge.” (Kalau buat tempat khusus tu macamnya belum ada lagi itu disebabkan pengetahuan dari masyarakatnya masih kurang, mungkin dari tenaga pelatihnya juge terbatas dan kendala biaya juga mungkin).</w:t>
      </w:r>
    </w:p>
    <w:p w:rsidR="00232FDD" w:rsidRPr="007F3EA8" w:rsidRDefault="00232FDD" w:rsidP="00377FCB">
      <w:pPr>
        <w:spacing w:after="0" w:line="240" w:lineRule="auto"/>
        <w:jc w:val="both"/>
        <w:rPr>
          <w:rFonts w:ascii="Times New Roman" w:eastAsia="Times New Roman" w:hAnsi="Times New Roman" w:cs="Arial"/>
          <w:sz w:val="24"/>
          <w:szCs w:val="24"/>
          <w:lang w:val="en-US" w:eastAsia="en-US"/>
        </w:rPr>
      </w:pPr>
    </w:p>
    <w:p w:rsidR="0068038B" w:rsidRPr="00A310B7" w:rsidRDefault="00977135" w:rsidP="0068038B">
      <w:pPr>
        <w:spacing w:after="0" w:line="480" w:lineRule="auto"/>
        <w:ind w:firstLine="720"/>
        <w:jc w:val="both"/>
        <w:rPr>
          <w:rFonts w:ascii="Arial" w:eastAsia="Calibri" w:hAnsi="Arial" w:cs="Arial"/>
          <w:sz w:val="24"/>
          <w:szCs w:val="24"/>
          <w:lang w:val="en-US" w:eastAsia="en-US"/>
        </w:rPr>
      </w:pPr>
      <w:r w:rsidRPr="00A310B7">
        <w:rPr>
          <w:rFonts w:ascii="Arial" w:eastAsiaTheme="minorHAnsi" w:hAnsi="Arial" w:cs="Arial"/>
          <w:sz w:val="24"/>
          <w:szCs w:val="24"/>
          <w:lang w:val="en-US" w:eastAsia="en-US"/>
        </w:rPr>
        <w:t>Selanjutnya berdasakan hasil wawancara penulis dengan Ce</w:t>
      </w:r>
      <w:r w:rsidR="00A310B7">
        <w:rPr>
          <w:rFonts w:ascii="Arial" w:eastAsiaTheme="minorHAnsi" w:hAnsi="Arial" w:cs="Arial"/>
          <w:sz w:val="24"/>
          <w:szCs w:val="24"/>
          <w:lang w:val="en-US" w:eastAsia="en-US"/>
        </w:rPr>
        <w:t xml:space="preserve">ce Yanti selaku ketua kelompok </w:t>
      </w:r>
      <w:r w:rsidR="00AF4687">
        <w:rPr>
          <w:rFonts w:ascii="Arial" w:eastAsiaTheme="minorHAnsi" w:hAnsi="Arial" w:cs="Arial"/>
          <w:sz w:val="24"/>
          <w:szCs w:val="24"/>
          <w:lang w:val="en-US" w:eastAsia="en-US"/>
        </w:rPr>
        <w:t>PKK</w:t>
      </w:r>
      <w:r w:rsidR="00E64A1C">
        <w:rPr>
          <w:rFonts w:ascii="Arial" w:eastAsiaTheme="minorHAnsi" w:hAnsi="Arial" w:cs="Arial"/>
          <w:sz w:val="24"/>
          <w:szCs w:val="24"/>
          <w:lang w:val="en-US" w:eastAsia="en-US"/>
        </w:rPr>
        <w:t xml:space="preserve"> </w:t>
      </w:r>
      <w:r w:rsidRPr="00A310B7">
        <w:rPr>
          <w:rFonts w:ascii="Arial" w:eastAsiaTheme="minorHAnsi" w:hAnsi="Arial" w:cs="Arial"/>
          <w:sz w:val="24"/>
          <w:szCs w:val="24"/>
          <w:lang w:val="en-US" w:eastAsia="en-US"/>
        </w:rPr>
        <w:t>penulis mengajukan pertanyaan kepada beliau sebagai berikut:</w:t>
      </w:r>
    </w:p>
    <w:p w:rsidR="00EB2936" w:rsidRDefault="00977135" w:rsidP="0068038B">
      <w:pPr>
        <w:spacing w:after="0" w:line="240" w:lineRule="auto"/>
        <w:jc w:val="both"/>
        <w:rPr>
          <w:rFonts w:ascii="Arial" w:eastAsia="Calibri" w:hAnsi="Arial" w:cs="Times New Roman"/>
          <w:sz w:val="24"/>
          <w:lang w:val="en-US" w:eastAsia="en-US"/>
        </w:rPr>
      </w:pPr>
      <w:r w:rsidRPr="00A310B7">
        <w:rPr>
          <w:rFonts w:ascii="Arial" w:eastAsiaTheme="minorHAnsi" w:hAnsi="Arial" w:cs="Arial"/>
          <w:sz w:val="24"/>
          <w:szCs w:val="24"/>
          <w:lang w:val="en-US" w:eastAsia="en-US"/>
        </w:rPr>
        <w:t>“Setahu Ace ade tide kepala desa kita sike buat tempat senam khusus untuk ibu hami dalam aspek olahraga?” (</w:t>
      </w:r>
      <w:r w:rsidR="00277378" w:rsidRPr="00736D2D">
        <w:rPr>
          <w:rFonts w:ascii="Arial" w:eastAsiaTheme="minorHAnsi" w:hAnsi="Arial" w:cs="Arial"/>
          <w:sz w:val="24"/>
          <w:lang w:val="en-US" w:eastAsia="en-US"/>
        </w:rPr>
        <w:t xml:space="preserve">Menurut ibu, apakah kepala desa kita di sini pernah membuat tempat senam khusus untuk </w:t>
      </w:r>
      <w:r w:rsidR="00277378">
        <w:rPr>
          <w:rFonts w:ascii="Arial" w:eastAsiaTheme="minorHAnsi" w:hAnsi="Arial" w:cs="Arial"/>
          <w:sz w:val="24"/>
          <w:lang w:val="en-US" w:eastAsia="en-US"/>
        </w:rPr>
        <w:t xml:space="preserve">ibu hamil dalam bidang olahraga). </w:t>
      </w:r>
      <w:r w:rsidRPr="00A310B7">
        <w:rPr>
          <w:rFonts w:ascii="Arial" w:eastAsiaTheme="minorHAnsi" w:hAnsi="Arial" w:cs="Arial"/>
          <w:sz w:val="24"/>
          <w:szCs w:val="24"/>
          <w:lang w:val="en-US" w:eastAsia="en-US"/>
        </w:rPr>
        <w:t>Beliau menjawab “Kalau muet tempat khusus tu macam belom ade sebab itu pengetahuan masyarakatnya masih kuhang dan keneng agi biaya nya juge atau agi pelatihnya kuhang juge.” (</w:t>
      </w:r>
      <w:r w:rsidR="00D805A2">
        <w:rPr>
          <w:rFonts w:ascii="Arial" w:eastAsiaTheme="minorHAnsi" w:hAnsi="Arial"/>
          <w:sz w:val="24"/>
          <w:lang w:val="en-US" w:eastAsia="en-US"/>
        </w:rPr>
        <w:t>Belum ada tempat khusus tersebut karena pengetahuan masyarakat masih kurang, tenaga pelatih juga terbatas, dan kendala biaya mungkin juga menjadi masalah).</w:t>
      </w:r>
    </w:p>
    <w:p w:rsidR="00D805A2" w:rsidRPr="00A310B7" w:rsidRDefault="00D805A2" w:rsidP="0068038B">
      <w:pPr>
        <w:spacing w:after="0" w:line="240" w:lineRule="auto"/>
        <w:jc w:val="both"/>
        <w:rPr>
          <w:rFonts w:ascii="Arial" w:eastAsia="Calibri" w:hAnsi="Arial" w:cs="Arial"/>
          <w:sz w:val="24"/>
          <w:szCs w:val="24"/>
          <w:lang w:val="en-US" w:eastAsia="en-US"/>
        </w:rPr>
      </w:pPr>
    </w:p>
    <w:p w:rsidR="00EB2936" w:rsidRDefault="00977135" w:rsidP="00EB2936">
      <w:pPr>
        <w:spacing w:after="0" w:line="480" w:lineRule="auto"/>
        <w:ind w:firstLine="720"/>
        <w:jc w:val="both"/>
        <w:rPr>
          <w:rFonts w:ascii="Arial" w:eastAsia="Calibri" w:hAnsi="Arial" w:cs="Arial"/>
          <w:color w:val="FF0000"/>
          <w:sz w:val="24"/>
          <w:szCs w:val="24"/>
          <w:lang w:val="en-US" w:eastAsia="en-US"/>
        </w:rPr>
      </w:pPr>
      <w:r w:rsidRPr="00A310B7">
        <w:rPr>
          <w:rFonts w:ascii="Arial" w:eastAsiaTheme="minorHAnsi" w:hAnsi="Arial" w:cs="Arial"/>
          <w:sz w:val="24"/>
          <w:szCs w:val="24"/>
          <w:lang w:val="en-US" w:eastAsia="en-US"/>
        </w:rPr>
        <w:t>Kemudian berdasakan hasil wawancara penulis dengan Bah Askarianto selaku ketua Adat Budaya Akit penulis mengajukan pertanyaan kepada beliau sebagai berikut:</w:t>
      </w:r>
    </w:p>
    <w:p w:rsidR="00EB2936" w:rsidRPr="00CB4568" w:rsidRDefault="00977135" w:rsidP="00366094">
      <w:pPr>
        <w:spacing w:after="0" w:line="240" w:lineRule="auto"/>
        <w:jc w:val="both"/>
        <w:rPr>
          <w:rFonts w:ascii="Arial" w:eastAsia="Calibri" w:hAnsi="Arial" w:cs="Arial"/>
          <w:sz w:val="24"/>
          <w:szCs w:val="24"/>
          <w:lang w:val="en-US" w:eastAsia="en-US"/>
        </w:rPr>
      </w:pPr>
      <w:r w:rsidRPr="00CB4568">
        <w:rPr>
          <w:rFonts w:ascii="Arial" w:eastAsiaTheme="minorHAnsi" w:hAnsi="Arial" w:cs="Arial"/>
          <w:sz w:val="24"/>
          <w:szCs w:val="24"/>
          <w:lang w:val="en-US" w:eastAsia="en-US"/>
        </w:rPr>
        <w:t>“Ade tide kepala desa buet tembat senam khusus untuk ibu hamil dekat desa kita sike dalam aspek olahraga ka Bah?” (Ada</w:t>
      </w:r>
      <w:r w:rsidR="00CB4568">
        <w:rPr>
          <w:rFonts w:ascii="Arial" w:eastAsiaTheme="minorHAnsi" w:hAnsi="Arial" w:cs="Arial"/>
          <w:sz w:val="24"/>
          <w:szCs w:val="24"/>
          <w:lang w:val="en-US" w:eastAsia="en-US"/>
        </w:rPr>
        <w:t xml:space="preserve"> </w:t>
      </w:r>
      <w:r w:rsidRPr="00CB4568">
        <w:rPr>
          <w:rFonts w:ascii="Arial" w:eastAsiaTheme="minorHAnsi" w:hAnsi="Arial" w:cs="Arial"/>
          <w:sz w:val="24"/>
          <w:szCs w:val="24"/>
          <w:lang w:val="en-US" w:eastAsia="en-US"/>
        </w:rPr>
        <w:t>tidak kepala desa buat tempat senam khusus untuk</w:t>
      </w:r>
      <w:r w:rsidR="00CB4568">
        <w:rPr>
          <w:rFonts w:ascii="Arial" w:eastAsiaTheme="minorHAnsi" w:hAnsi="Arial" w:cs="Arial"/>
          <w:sz w:val="24"/>
          <w:szCs w:val="24"/>
          <w:lang w:val="en-US" w:eastAsia="en-US"/>
        </w:rPr>
        <w:t xml:space="preserve"> </w:t>
      </w:r>
      <w:r w:rsidRPr="00CB4568">
        <w:rPr>
          <w:rFonts w:ascii="Arial" w:eastAsiaTheme="minorHAnsi" w:hAnsi="Arial" w:cs="Arial"/>
          <w:sz w:val="24"/>
          <w:szCs w:val="24"/>
          <w:lang w:val="en-US" w:eastAsia="en-US"/>
        </w:rPr>
        <w:t>ibu hamil di desa kita sini dalam aspek olahraga ini pak). Beliau menjawab “ Kalau buat tembat senam khusus tu belom ade agi sebab dekat kita sike pengetahuan masyarakat kita masih kuhang, terkendala agi biaya juge dan agi tenaga pelatihnya masih kuhang</w:t>
      </w:r>
      <w:r w:rsidR="007C1C60" w:rsidRPr="00CB4568">
        <w:rPr>
          <w:rFonts w:ascii="Arial" w:eastAsiaTheme="minorHAnsi" w:hAnsi="Arial" w:cs="Arial"/>
          <w:sz w:val="24"/>
          <w:szCs w:val="24"/>
          <w:lang w:val="en-US" w:eastAsia="en-US"/>
        </w:rPr>
        <w:t>.” (Kalau buat tempat senam khusus untuk ibu hamil itu masih belum ada itu disebabkan dari pengetahuan masyarakat dan dari tenaga pelatihnya yang masih terbatas atau kurang dan juga terkendala dari biaya juga).</w:t>
      </w:r>
    </w:p>
    <w:p w:rsidR="00EB2936" w:rsidRPr="00CB4568" w:rsidRDefault="00EB2936" w:rsidP="0068038B">
      <w:pPr>
        <w:spacing w:after="0" w:line="240" w:lineRule="auto"/>
        <w:jc w:val="both"/>
        <w:rPr>
          <w:rFonts w:ascii="Arial" w:eastAsia="Calibri" w:hAnsi="Arial" w:cs="Arial"/>
          <w:sz w:val="24"/>
          <w:szCs w:val="24"/>
          <w:lang w:val="en-US" w:eastAsia="en-US"/>
        </w:rPr>
      </w:pPr>
    </w:p>
    <w:p w:rsidR="00341987" w:rsidRPr="00CB4568" w:rsidRDefault="00977135" w:rsidP="00495D0D">
      <w:pPr>
        <w:spacing w:after="0" w:line="480" w:lineRule="auto"/>
        <w:ind w:firstLine="720"/>
        <w:jc w:val="both"/>
        <w:rPr>
          <w:rFonts w:ascii="Arial" w:eastAsia="Calibri" w:hAnsi="Arial" w:cs="Arial"/>
          <w:sz w:val="24"/>
          <w:szCs w:val="24"/>
          <w:lang w:val="en-US" w:eastAsia="en-US"/>
        </w:rPr>
      </w:pPr>
      <w:r w:rsidRPr="00CB4568">
        <w:rPr>
          <w:rFonts w:ascii="Arial" w:eastAsiaTheme="minorHAnsi" w:hAnsi="Arial" w:cs="Arial"/>
          <w:sz w:val="24"/>
          <w:szCs w:val="24"/>
          <w:lang w:val="en-US" w:eastAsia="en-US"/>
        </w:rPr>
        <w:lastRenderedPageBreak/>
        <w:t>Selanjutnya berdasakan hasil wawancara penulis dengan Ahya Junai selaku ketua kelompok peternak penulis mengajukan pertanyaan kepada beliau sebagai berikut:</w:t>
      </w:r>
    </w:p>
    <w:p w:rsidR="00341987" w:rsidRDefault="00977135" w:rsidP="00341987">
      <w:pPr>
        <w:spacing w:after="0" w:line="240" w:lineRule="auto"/>
        <w:jc w:val="both"/>
        <w:rPr>
          <w:rFonts w:ascii="Arial" w:eastAsia="Calibri" w:hAnsi="Arial" w:cs="Arial"/>
          <w:color w:val="FF0000"/>
          <w:sz w:val="24"/>
          <w:szCs w:val="24"/>
          <w:lang w:val="en-US" w:eastAsia="en-US"/>
        </w:rPr>
      </w:pPr>
      <w:r w:rsidRPr="00CB4568">
        <w:rPr>
          <w:rFonts w:ascii="Arial" w:eastAsiaTheme="minorHAnsi" w:hAnsi="Arial" w:cs="Arial"/>
          <w:sz w:val="24"/>
          <w:szCs w:val="24"/>
          <w:lang w:val="en-US" w:eastAsia="en-US"/>
        </w:rPr>
        <w:t>“Ade tide kepala desa buet tembat senam khusus untuk ibu hamil dekat desa kita sike dalam aspek olahraga ka Hia?” (Ada</w:t>
      </w:r>
      <w:r w:rsidR="00CB4568">
        <w:rPr>
          <w:rFonts w:ascii="Arial" w:eastAsiaTheme="minorHAnsi" w:hAnsi="Arial" w:cs="Arial"/>
          <w:sz w:val="24"/>
          <w:szCs w:val="24"/>
          <w:lang w:val="en-US" w:eastAsia="en-US"/>
        </w:rPr>
        <w:t xml:space="preserve"> </w:t>
      </w:r>
      <w:r w:rsidRPr="00CB4568">
        <w:rPr>
          <w:rFonts w:ascii="Arial" w:eastAsiaTheme="minorHAnsi" w:hAnsi="Arial" w:cs="Arial"/>
          <w:sz w:val="24"/>
          <w:szCs w:val="24"/>
          <w:lang w:val="en-US" w:eastAsia="en-US"/>
        </w:rPr>
        <w:t>tidak kepala desa buat tempat senam khusus untuk</w:t>
      </w:r>
      <w:r w:rsidR="00CB4568">
        <w:rPr>
          <w:rFonts w:ascii="Arial" w:eastAsiaTheme="minorHAnsi" w:hAnsi="Arial" w:cs="Arial"/>
          <w:sz w:val="24"/>
          <w:szCs w:val="24"/>
          <w:lang w:val="en-US" w:eastAsia="en-US"/>
        </w:rPr>
        <w:t xml:space="preserve"> </w:t>
      </w:r>
      <w:r w:rsidRPr="00CB4568">
        <w:rPr>
          <w:rFonts w:ascii="Arial" w:eastAsiaTheme="minorHAnsi" w:hAnsi="Arial" w:cs="Arial"/>
          <w:sz w:val="24"/>
          <w:szCs w:val="24"/>
          <w:lang w:val="en-US" w:eastAsia="en-US"/>
        </w:rPr>
        <w:t>ibu hamil di desa kita sini dalam aspek olahraga ini pak). Beliau menjawab “ Kalau buat tembat senam khusus tu belom ade agi sebab dekat kita sike pengetahuan masyarakat kita masih kuhang, terkendala agi biaya juge dan agi tenaga pelatihnya masih kuhang.” (Kalau buat tempat senam khusus untuk ibu hamil itu masih belum ada itu disebabkan dari pengetahuan masyarakat dan dari tenaga pelatihnya yang masih terbatas atau kurang dan juga terkendala dari biaya juga)</w:t>
      </w:r>
      <w:r>
        <w:rPr>
          <w:rFonts w:ascii="Arial" w:eastAsiaTheme="minorHAnsi" w:hAnsi="Arial" w:cs="Arial"/>
          <w:color w:val="FF0000"/>
          <w:sz w:val="24"/>
          <w:szCs w:val="24"/>
          <w:lang w:val="en-US" w:eastAsia="en-US"/>
        </w:rPr>
        <w:t>.</w:t>
      </w:r>
    </w:p>
    <w:p w:rsidR="00495D0D" w:rsidRDefault="00495D0D" w:rsidP="00341987">
      <w:pPr>
        <w:spacing w:after="0" w:line="240" w:lineRule="auto"/>
        <w:jc w:val="both"/>
        <w:rPr>
          <w:rFonts w:ascii="Arial" w:eastAsia="Calibri" w:hAnsi="Arial" w:cs="Arial"/>
          <w:color w:val="FF0000"/>
          <w:sz w:val="24"/>
          <w:szCs w:val="24"/>
          <w:lang w:val="en-US" w:eastAsia="en-US"/>
        </w:rPr>
      </w:pPr>
    </w:p>
    <w:p w:rsidR="00495D0D" w:rsidRPr="00DD71B3" w:rsidRDefault="00977135" w:rsidP="00495D0D">
      <w:pPr>
        <w:spacing w:after="0" w:line="480" w:lineRule="auto"/>
        <w:ind w:firstLine="720"/>
        <w:jc w:val="both"/>
        <w:rPr>
          <w:rFonts w:ascii="Arial" w:eastAsia="Calibri" w:hAnsi="Arial" w:cs="Arial"/>
          <w:sz w:val="24"/>
          <w:szCs w:val="24"/>
          <w:lang w:val="en-US" w:eastAsia="en-US"/>
        </w:rPr>
      </w:pPr>
      <w:r w:rsidRPr="00DD71B3">
        <w:rPr>
          <w:rFonts w:ascii="Arial" w:eastAsiaTheme="minorHAnsi" w:hAnsi="Arial" w:cs="Arial"/>
          <w:sz w:val="24"/>
          <w:szCs w:val="24"/>
          <w:lang w:val="en-US" w:eastAsia="en-US"/>
        </w:rPr>
        <w:t>Kemudian berdasakan hasil wawancara penulis dengan Ahya Odi selaku ketua kelompok petani penulis mengajukan pertanyaan kepada beliau sebagai berikut:</w:t>
      </w:r>
    </w:p>
    <w:p w:rsidR="009C24D1" w:rsidRPr="00DD71B3" w:rsidRDefault="00977135" w:rsidP="008749FC">
      <w:pPr>
        <w:spacing w:after="0" w:line="240" w:lineRule="auto"/>
        <w:jc w:val="both"/>
        <w:rPr>
          <w:rFonts w:ascii="Arial" w:eastAsia="Calibri" w:hAnsi="Arial" w:cs="Arial"/>
          <w:sz w:val="24"/>
          <w:szCs w:val="24"/>
          <w:lang w:val="en-US" w:eastAsia="en-US"/>
        </w:rPr>
      </w:pPr>
      <w:r w:rsidRPr="00DD71B3">
        <w:rPr>
          <w:rFonts w:ascii="Arial" w:eastAsiaTheme="minorHAnsi" w:hAnsi="Arial" w:cs="Arial"/>
          <w:sz w:val="24"/>
          <w:szCs w:val="24"/>
          <w:lang w:val="en-US" w:eastAsia="en-US"/>
        </w:rPr>
        <w:t>Ade tide kepala desa buet tembat senam khusus untuk ibu hamil dekat desa kita sike dalam aspek olahraga ka Hia?” (Ada</w:t>
      </w:r>
      <w:r w:rsidR="00DD71B3">
        <w:rPr>
          <w:rFonts w:ascii="Arial" w:eastAsiaTheme="minorHAnsi" w:hAnsi="Arial" w:cs="Arial"/>
          <w:sz w:val="24"/>
          <w:szCs w:val="24"/>
          <w:lang w:val="en-US" w:eastAsia="en-US"/>
        </w:rPr>
        <w:t xml:space="preserve"> </w:t>
      </w:r>
      <w:r w:rsidRPr="00DD71B3">
        <w:rPr>
          <w:rFonts w:ascii="Arial" w:eastAsiaTheme="minorHAnsi" w:hAnsi="Arial" w:cs="Arial"/>
          <w:sz w:val="24"/>
          <w:szCs w:val="24"/>
          <w:lang w:val="en-US" w:eastAsia="en-US"/>
        </w:rPr>
        <w:t>tidak kepala desa buat tempat senam khusus untuk</w:t>
      </w:r>
      <w:r w:rsidR="00DD71B3">
        <w:rPr>
          <w:rFonts w:ascii="Arial" w:eastAsiaTheme="minorHAnsi" w:hAnsi="Arial" w:cs="Arial"/>
          <w:sz w:val="24"/>
          <w:szCs w:val="24"/>
          <w:lang w:val="en-US" w:eastAsia="en-US"/>
        </w:rPr>
        <w:t xml:space="preserve"> </w:t>
      </w:r>
      <w:r w:rsidRPr="00DD71B3">
        <w:rPr>
          <w:rFonts w:ascii="Arial" w:eastAsiaTheme="minorHAnsi" w:hAnsi="Arial" w:cs="Arial"/>
          <w:sz w:val="24"/>
          <w:szCs w:val="24"/>
          <w:lang w:val="en-US" w:eastAsia="en-US"/>
        </w:rPr>
        <w:t>ibu hamil di desa kita sini dalam aspek olahraga ini pak). Beliau menjawab “ Kalau buat tembat senam khusus tu belom ade agi sebab dekat kita sike pengetahuan masyarakat kita masih kuhang, terkendala agi biaya juge dan agi tenaga pelatihnya masih kuhang.” (Kalau buat tempat senam khusus untuk ibu hamil itu masih belum ada itu disebabkan dari pengetahuan masyarakat dan dari tenaga pelatihnya yang masih terbatas atau kurang dan juga terkendala dari biaya juga).</w:t>
      </w:r>
    </w:p>
    <w:p w:rsidR="00C25132" w:rsidRPr="00E424CB" w:rsidRDefault="00C25132" w:rsidP="00C25132">
      <w:pPr>
        <w:spacing w:after="0" w:line="240" w:lineRule="auto"/>
        <w:jc w:val="both"/>
        <w:rPr>
          <w:rFonts w:ascii="Arial" w:eastAsia="Calibri" w:hAnsi="Arial" w:cs="Arial"/>
          <w:color w:val="FF0000"/>
          <w:sz w:val="24"/>
          <w:szCs w:val="24"/>
          <w:lang w:val="en-US" w:eastAsia="en-US"/>
        </w:rPr>
      </w:pPr>
    </w:p>
    <w:p w:rsidR="0019784C" w:rsidRPr="00A93A74" w:rsidRDefault="00977135" w:rsidP="00977135">
      <w:pPr>
        <w:pStyle w:val="ListParagraph"/>
        <w:numPr>
          <w:ilvl w:val="0"/>
          <w:numId w:val="56"/>
        </w:numPr>
        <w:spacing w:after="0" w:line="480" w:lineRule="auto"/>
        <w:ind w:left="1134" w:hanging="425"/>
        <w:jc w:val="both"/>
        <w:rPr>
          <w:rFonts w:ascii="Arial" w:eastAsia="Calibri" w:hAnsi="Arial" w:cs="Arial"/>
          <w:sz w:val="24"/>
          <w:szCs w:val="24"/>
          <w:lang w:val="en-US" w:eastAsia="en-US"/>
        </w:rPr>
      </w:pPr>
      <w:r w:rsidRPr="00A93A74">
        <w:rPr>
          <w:rFonts w:ascii="Arial" w:eastAsiaTheme="minorHAnsi" w:hAnsi="Arial" w:cs="Arial"/>
          <w:sz w:val="24"/>
          <w:szCs w:val="24"/>
          <w:lang w:val="en-US" w:eastAsia="en-US"/>
        </w:rPr>
        <w:t>Dilakukan melalui</w:t>
      </w:r>
      <w:r w:rsidR="00C313DE" w:rsidRPr="00A93A74">
        <w:rPr>
          <w:rFonts w:ascii="Arial" w:eastAsiaTheme="minorHAnsi" w:hAnsi="Arial" w:cs="Arial"/>
          <w:sz w:val="24"/>
          <w:szCs w:val="24"/>
          <w:lang w:val="en-US" w:eastAsia="en-US"/>
        </w:rPr>
        <w:t xml:space="preserve"> program peningkatan kapasitas </w:t>
      </w:r>
    </w:p>
    <w:p w:rsidR="00D8765F" w:rsidRPr="00A93A74" w:rsidRDefault="00977135" w:rsidP="00D8765F">
      <w:pPr>
        <w:spacing w:after="0" w:line="480" w:lineRule="auto"/>
        <w:ind w:firstLine="709"/>
        <w:jc w:val="both"/>
        <w:rPr>
          <w:rFonts w:ascii="Arial" w:eastAsia="Calibri" w:hAnsi="Arial" w:cs="Arial"/>
          <w:sz w:val="24"/>
          <w:szCs w:val="24"/>
          <w:lang w:val="en-US" w:eastAsia="en-US"/>
        </w:rPr>
      </w:pPr>
      <w:r w:rsidRPr="00A93A74">
        <w:rPr>
          <w:rFonts w:ascii="Arial" w:eastAsiaTheme="minorHAnsi" w:hAnsi="Arial" w:cs="Arial"/>
          <w:sz w:val="24"/>
          <w:szCs w:val="24"/>
          <w:lang w:val="en-US" w:eastAsia="en-US"/>
        </w:rPr>
        <w:t>Berdasarkan hasil wawancara penulis dengan Bapak Aceng selaku Kaur Keuangan penulis mengajukan pertanyaan kepada beliau sebagai berikut:</w:t>
      </w:r>
    </w:p>
    <w:p w:rsidR="00B834DA" w:rsidRPr="00A93A74" w:rsidRDefault="00977135" w:rsidP="00B834DA">
      <w:pPr>
        <w:spacing w:after="0" w:line="240" w:lineRule="auto"/>
        <w:jc w:val="both"/>
        <w:rPr>
          <w:rFonts w:ascii="Arial" w:eastAsia="Calibri" w:hAnsi="Arial" w:cs="Arial"/>
          <w:sz w:val="24"/>
          <w:szCs w:val="24"/>
          <w:lang w:val="en-US" w:eastAsia="en-US"/>
        </w:rPr>
      </w:pPr>
      <w:r w:rsidRPr="00A93A74">
        <w:rPr>
          <w:rFonts w:ascii="Arial" w:eastAsiaTheme="minorHAnsi" w:hAnsi="Arial" w:cs="Arial"/>
          <w:sz w:val="24"/>
          <w:szCs w:val="24"/>
          <w:lang w:val="en-US" w:eastAsia="en-US"/>
        </w:rPr>
        <w:t>“Menurut Bapak ada tidak bantuan beasiswa pelopor yang diberikan oleh kepala desa dalam aspek olahraga?” Belum ada lagi sebab keterbatasan anggaran desa dan juga kurang sumberdaya manusia yang mengelola program tersebut.”</w:t>
      </w:r>
    </w:p>
    <w:p w:rsidR="00B834DA" w:rsidRPr="00A93A74" w:rsidRDefault="00977135" w:rsidP="00B834DA">
      <w:pPr>
        <w:spacing w:after="0" w:line="480" w:lineRule="auto"/>
        <w:ind w:firstLine="720"/>
        <w:jc w:val="both"/>
        <w:rPr>
          <w:rFonts w:ascii="Arial" w:eastAsia="Calibri" w:hAnsi="Arial" w:cs="Arial"/>
          <w:sz w:val="24"/>
          <w:szCs w:val="24"/>
          <w:lang w:val="en-US" w:eastAsia="en-US"/>
        </w:rPr>
      </w:pPr>
      <w:r w:rsidRPr="00A93A74">
        <w:rPr>
          <w:rFonts w:ascii="Arial" w:eastAsiaTheme="minorHAnsi" w:hAnsi="Arial" w:cs="Arial"/>
          <w:sz w:val="24"/>
          <w:szCs w:val="24"/>
          <w:lang w:val="en-US" w:eastAsia="en-US"/>
        </w:rPr>
        <w:lastRenderedPageBreak/>
        <w:t>Selanjutnya berdasarkan hasil wawancara penulis dengan Cece Tetty selaku ketua kelompok posyandu penulis mengajukan pertanyaan kepada beliau sebagai berikut:</w:t>
      </w:r>
    </w:p>
    <w:p w:rsidR="00B834DA" w:rsidRDefault="00977135" w:rsidP="006E55A5">
      <w:pPr>
        <w:spacing w:after="0" w:line="240" w:lineRule="auto"/>
        <w:jc w:val="both"/>
        <w:rPr>
          <w:rFonts w:ascii="Arial" w:eastAsia="Calibri" w:hAnsi="Arial" w:cs="Arial"/>
          <w:color w:val="FF0000"/>
          <w:sz w:val="24"/>
          <w:szCs w:val="24"/>
          <w:lang w:val="en-US" w:eastAsia="en-US"/>
        </w:rPr>
      </w:pPr>
      <w:r w:rsidRPr="00A93A74">
        <w:rPr>
          <w:rFonts w:ascii="Arial" w:eastAsiaTheme="minorHAnsi" w:hAnsi="Arial" w:cs="Arial"/>
          <w:sz w:val="24"/>
          <w:szCs w:val="24"/>
          <w:lang w:val="en-US" w:eastAsia="en-US"/>
        </w:rPr>
        <w:t>“</w:t>
      </w:r>
      <w:r w:rsidR="00280277" w:rsidRPr="00A93A74">
        <w:rPr>
          <w:rFonts w:ascii="Arial" w:eastAsiaTheme="minorHAnsi" w:hAnsi="Arial" w:cs="Arial"/>
          <w:sz w:val="24"/>
          <w:szCs w:val="24"/>
          <w:lang w:val="en-US" w:eastAsia="en-US"/>
        </w:rPr>
        <w:t>A</w:t>
      </w:r>
      <w:r w:rsidRPr="00A93A74">
        <w:rPr>
          <w:rFonts w:ascii="Arial" w:eastAsiaTheme="minorHAnsi" w:hAnsi="Arial" w:cs="Arial"/>
          <w:sz w:val="24"/>
          <w:szCs w:val="24"/>
          <w:lang w:val="en-US" w:eastAsia="en-US"/>
        </w:rPr>
        <w:t>de tide bentuan</w:t>
      </w:r>
      <w:r w:rsidR="00280277" w:rsidRPr="00A93A74">
        <w:rPr>
          <w:rFonts w:ascii="Arial" w:eastAsiaTheme="minorHAnsi" w:hAnsi="Arial" w:cs="Arial"/>
          <w:sz w:val="24"/>
          <w:szCs w:val="24"/>
          <w:lang w:val="en-US" w:eastAsia="en-US"/>
        </w:rPr>
        <w:t xml:space="preserve"> </w:t>
      </w:r>
      <w:r w:rsidRPr="00A93A74">
        <w:rPr>
          <w:rFonts w:ascii="Arial" w:eastAsiaTheme="minorHAnsi" w:hAnsi="Arial" w:cs="Arial"/>
          <w:sz w:val="24"/>
          <w:szCs w:val="24"/>
          <w:lang w:val="en-US" w:eastAsia="en-US"/>
        </w:rPr>
        <w:t>beasiswa pelopor yang dibehi agi desa dalam aspek olahraga</w:t>
      </w:r>
      <w:r w:rsidR="00280277" w:rsidRPr="00A93A74">
        <w:rPr>
          <w:rFonts w:ascii="Arial" w:eastAsiaTheme="minorHAnsi" w:hAnsi="Arial" w:cs="Arial"/>
          <w:sz w:val="24"/>
          <w:szCs w:val="24"/>
          <w:lang w:val="en-US" w:eastAsia="en-US"/>
        </w:rPr>
        <w:t>?” (Ada tidak bantuan beasiswa pelopor yang diberikan dari desa dalam aspek olahraga). Beliau menjawab “Macam kok ade sebab sumber daya manusia kita yang nguhus tu masih</w:t>
      </w:r>
      <w:r w:rsidR="00206B0A" w:rsidRPr="00A93A74">
        <w:rPr>
          <w:rFonts w:ascii="Arial" w:eastAsiaTheme="minorHAnsi" w:hAnsi="Arial" w:cs="Arial"/>
          <w:sz w:val="24"/>
          <w:szCs w:val="24"/>
          <w:lang w:val="en-US" w:eastAsia="en-US"/>
        </w:rPr>
        <w:t xml:space="preserve"> </w:t>
      </w:r>
      <w:r w:rsidR="00280277" w:rsidRPr="00A93A74">
        <w:rPr>
          <w:rFonts w:ascii="Arial" w:eastAsiaTheme="minorHAnsi" w:hAnsi="Arial" w:cs="Arial"/>
          <w:sz w:val="24"/>
          <w:szCs w:val="24"/>
          <w:lang w:val="en-US" w:eastAsia="en-US"/>
        </w:rPr>
        <w:t>kuhang dan juga dukungan anggaran desa kuhang.” (</w:t>
      </w:r>
      <w:r w:rsidR="00DC4E04">
        <w:rPr>
          <w:rFonts w:ascii="Arial" w:eastAsiaTheme="minorHAnsi" w:hAnsi="Arial"/>
          <w:sz w:val="24"/>
          <w:lang w:val="en-US" w:eastAsia="en-US"/>
        </w:rPr>
        <w:t>Belum ada program tersebut karena sumber daya manusia yang mengelolanya masih kurang, dan anggaran desa juga masih terbatas).</w:t>
      </w:r>
    </w:p>
    <w:p w:rsidR="00C8230A" w:rsidRDefault="00C8230A" w:rsidP="006E55A5">
      <w:pPr>
        <w:spacing w:after="0" w:line="240" w:lineRule="auto"/>
        <w:jc w:val="both"/>
        <w:rPr>
          <w:rFonts w:ascii="Arial" w:eastAsia="Calibri" w:hAnsi="Arial" w:cs="Arial"/>
          <w:color w:val="FF0000"/>
          <w:sz w:val="24"/>
          <w:szCs w:val="24"/>
          <w:lang w:val="en-US" w:eastAsia="en-US"/>
        </w:rPr>
      </w:pPr>
    </w:p>
    <w:p w:rsidR="00C8230A" w:rsidRPr="00BC5101" w:rsidRDefault="00977135" w:rsidP="00C8230A">
      <w:pPr>
        <w:spacing w:after="0" w:line="480" w:lineRule="auto"/>
        <w:ind w:firstLine="720"/>
        <w:jc w:val="both"/>
        <w:rPr>
          <w:rFonts w:ascii="Arial" w:eastAsia="Calibri" w:hAnsi="Arial" w:cs="Arial"/>
          <w:sz w:val="24"/>
          <w:szCs w:val="24"/>
          <w:lang w:val="en-US" w:eastAsia="en-US"/>
        </w:rPr>
      </w:pPr>
      <w:r w:rsidRPr="00BC5101">
        <w:rPr>
          <w:rFonts w:ascii="Arial" w:eastAsiaTheme="minorHAnsi" w:hAnsi="Arial" w:cs="Arial"/>
          <w:sz w:val="24"/>
          <w:szCs w:val="24"/>
          <w:lang w:val="en-US" w:eastAsia="en-US"/>
        </w:rPr>
        <w:t>Kemudian berdasarkan hasil wawancara penulis dengan Ce</w:t>
      </w:r>
      <w:r w:rsidR="00BC5101">
        <w:rPr>
          <w:rFonts w:ascii="Arial" w:eastAsiaTheme="minorHAnsi" w:hAnsi="Arial" w:cs="Arial"/>
          <w:sz w:val="24"/>
          <w:szCs w:val="24"/>
          <w:lang w:val="en-US" w:eastAsia="en-US"/>
        </w:rPr>
        <w:t xml:space="preserve">ce Yanti selaku ketua kelompok </w:t>
      </w:r>
      <w:r w:rsidR="00AF4687">
        <w:rPr>
          <w:rFonts w:ascii="Arial" w:eastAsiaTheme="minorHAnsi" w:hAnsi="Arial" w:cs="Arial"/>
          <w:sz w:val="24"/>
          <w:szCs w:val="24"/>
          <w:lang w:val="en-US" w:eastAsia="en-US"/>
        </w:rPr>
        <w:t>PKK</w:t>
      </w:r>
      <w:r w:rsidRPr="00BC5101">
        <w:rPr>
          <w:rFonts w:ascii="Arial" w:eastAsiaTheme="minorHAnsi" w:hAnsi="Arial" w:cs="Arial"/>
          <w:sz w:val="24"/>
          <w:szCs w:val="24"/>
          <w:lang w:val="en-US" w:eastAsia="en-US"/>
        </w:rPr>
        <w:t xml:space="preserve"> penulis mengajukan pertanyaan kepada beliau sebagai berikut:</w:t>
      </w:r>
    </w:p>
    <w:p w:rsidR="00C8230A" w:rsidRPr="00BC5101" w:rsidRDefault="00977135" w:rsidP="00C8230A">
      <w:pPr>
        <w:spacing w:after="0" w:line="240" w:lineRule="auto"/>
        <w:jc w:val="both"/>
        <w:rPr>
          <w:rFonts w:ascii="Arial" w:eastAsia="Calibri" w:hAnsi="Arial" w:cs="Arial"/>
          <w:sz w:val="24"/>
          <w:szCs w:val="24"/>
          <w:lang w:val="en-US" w:eastAsia="en-US"/>
        </w:rPr>
      </w:pPr>
      <w:r w:rsidRPr="00BC5101">
        <w:rPr>
          <w:rFonts w:ascii="Arial" w:eastAsiaTheme="minorHAnsi" w:hAnsi="Arial" w:cs="Arial"/>
          <w:sz w:val="24"/>
          <w:szCs w:val="24"/>
          <w:lang w:val="en-US" w:eastAsia="en-US"/>
        </w:rPr>
        <w:t>“Ade tide bentuan beasiswa pelopor yang dibehi agi desa dalam aspek olahraga?” (Ada tidak bantuan beasiswa pelopor yang diberikan dari desa dalam aspek olahraga). Beliau menjawab “Macam kok ade sebab sumber daya manusia kita yang nguhus tu masih kuhang dan juga dukungan anggaran desa kuhang.” (</w:t>
      </w:r>
      <w:r w:rsidR="00B40D6E">
        <w:rPr>
          <w:rFonts w:ascii="Arial" w:eastAsiaTheme="minorHAnsi" w:hAnsi="Arial"/>
          <w:sz w:val="24"/>
          <w:lang w:val="en-US" w:eastAsia="en-US"/>
        </w:rPr>
        <w:t>Belum ada program tersebut karena sumber daya manusia yang mengelolanya masih kurang, dan anggaran desa juga masih terbatas).</w:t>
      </w:r>
    </w:p>
    <w:p w:rsidR="000E62BB" w:rsidRPr="00BC5101" w:rsidRDefault="000E62BB" w:rsidP="00C8230A">
      <w:pPr>
        <w:spacing w:after="0" w:line="240" w:lineRule="auto"/>
        <w:jc w:val="both"/>
        <w:rPr>
          <w:rFonts w:ascii="Arial" w:eastAsia="Calibri" w:hAnsi="Arial" w:cs="Arial"/>
          <w:sz w:val="24"/>
          <w:szCs w:val="24"/>
          <w:lang w:val="en-US" w:eastAsia="en-US"/>
        </w:rPr>
      </w:pPr>
    </w:p>
    <w:p w:rsidR="000E62BB" w:rsidRPr="00BC5101" w:rsidRDefault="00977135" w:rsidP="000E62BB">
      <w:pPr>
        <w:spacing w:after="0" w:line="480" w:lineRule="auto"/>
        <w:ind w:firstLine="720"/>
        <w:jc w:val="both"/>
        <w:rPr>
          <w:rFonts w:ascii="Arial" w:eastAsia="Calibri" w:hAnsi="Arial" w:cs="Arial"/>
          <w:sz w:val="24"/>
          <w:szCs w:val="24"/>
          <w:lang w:val="en-US" w:eastAsia="en-US"/>
        </w:rPr>
      </w:pPr>
      <w:r w:rsidRPr="00BC5101">
        <w:rPr>
          <w:rFonts w:ascii="Arial" w:eastAsiaTheme="minorHAnsi" w:hAnsi="Arial" w:cs="Arial"/>
          <w:sz w:val="24"/>
          <w:szCs w:val="24"/>
          <w:lang w:val="en-US" w:eastAsia="en-US"/>
        </w:rPr>
        <w:t>Selanjutnya berdasarkan hasil wawancara penulis dengan Bah Askarianto selaku ketua Adat Budaya Akit penulis mengajukan pertanyaan kepada beliau sebagai berikut:</w:t>
      </w:r>
    </w:p>
    <w:p w:rsidR="000E62BB" w:rsidRPr="0015624F" w:rsidRDefault="00977135" w:rsidP="00500856">
      <w:pPr>
        <w:spacing w:after="0" w:line="240" w:lineRule="auto"/>
        <w:jc w:val="both"/>
        <w:rPr>
          <w:rFonts w:ascii="Arial" w:eastAsia="Calibri" w:hAnsi="Arial" w:cs="Arial"/>
          <w:sz w:val="24"/>
          <w:szCs w:val="24"/>
          <w:lang w:val="en-US" w:eastAsia="en-US"/>
        </w:rPr>
      </w:pPr>
      <w:r w:rsidRPr="0015624F">
        <w:rPr>
          <w:rFonts w:ascii="Arial" w:eastAsiaTheme="minorHAnsi" w:hAnsi="Arial" w:cs="Arial"/>
          <w:sz w:val="24"/>
          <w:szCs w:val="24"/>
          <w:lang w:val="en-US" w:eastAsia="en-US"/>
        </w:rPr>
        <w:t>“Apa ade agi desa behi bentuan beasiswa pelopor dalam aspek olahraga dekat desa kita ika?” (Apa ada dari desa kita ini memberikan bantuan beasiswa pelopor dalam</w:t>
      </w:r>
      <w:r w:rsidR="00FD5E22" w:rsidRPr="0015624F">
        <w:rPr>
          <w:rFonts w:ascii="Arial" w:eastAsiaTheme="minorHAnsi" w:hAnsi="Arial" w:cs="Arial"/>
          <w:sz w:val="24"/>
          <w:szCs w:val="24"/>
          <w:lang w:val="en-US" w:eastAsia="en-US"/>
        </w:rPr>
        <w:t xml:space="preserve"> aspek olahraga di desa kita sini).</w:t>
      </w:r>
      <w:r w:rsidR="00424B31" w:rsidRPr="0015624F">
        <w:rPr>
          <w:rFonts w:ascii="Arial" w:eastAsiaTheme="minorHAnsi" w:hAnsi="Arial" w:cs="Arial"/>
          <w:sz w:val="24"/>
          <w:szCs w:val="24"/>
          <w:lang w:val="en-US" w:eastAsia="en-US"/>
        </w:rPr>
        <w:t xml:space="preserve"> Beliau menjawab “Belom ada setau Bah ah sebab kita masih kuhang sumber daya manusia yang nguhus program tersebut, tehus anggaran desa pon kurang.” (</w:t>
      </w:r>
      <w:r w:rsidR="001D6DD5">
        <w:rPr>
          <w:rFonts w:ascii="Arial" w:eastAsiaTheme="minorHAnsi" w:hAnsi="Arial" w:cs="Arial"/>
          <w:sz w:val="24"/>
          <w:szCs w:val="24"/>
          <w:lang w:val="en-US" w:eastAsia="en-US"/>
        </w:rPr>
        <w:t>B</w:t>
      </w:r>
      <w:r w:rsidR="001D6DD5">
        <w:rPr>
          <w:rFonts w:ascii="Arial" w:eastAsiaTheme="minorHAnsi" w:hAnsi="Arial"/>
          <w:sz w:val="24"/>
          <w:lang w:val="en-US" w:eastAsia="en-US"/>
        </w:rPr>
        <w:t>elum ada, menurut Bapak, karena kita masih kekurangan sumber daya manusia yang dapat mengelola program tersebut, dan anggaran desa juga masih terbatas).</w:t>
      </w:r>
      <w:r w:rsidRPr="0015624F">
        <w:rPr>
          <w:rFonts w:ascii="Arial" w:eastAsiaTheme="minorHAnsi" w:hAnsi="Arial" w:cs="Arial"/>
          <w:sz w:val="24"/>
          <w:szCs w:val="24"/>
          <w:lang w:val="en-US" w:eastAsia="en-US"/>
        </w:rPr>
        <w:t xml:space="preserve"> </w:t>
      </w:r>
    </w:p>
    <w:p w:rsidR="00F5767D" w:rsidRPr="0015624F" w:rsidRDefault="00F5767D" w:rsidP="00500856">
      <w:pPr>
        <w:spacing w:after="0" w:line="240" w:lineRule="auto"/>
        <w:jc w:val="both"/>
        <w:rPr>
          <w:rFonts w:ascii="Arial" w:eastAsia="Calibri" w:hAnsi="Arial" w:cs="Arial"/>
          <w:sz w:val="24"/>
          <w:szCs w:val="24"/>
          <w:lang w:val="en-US" w:eastAsia="en-US"/>
        </w:rPr>
      </w:pPr>
    </w:p>
    <w:p w:rsidR="00F5767D" w:rsidRPr="0015624F" w:rsidRDefault="00977135" w:rsidP="006653C0">
      <w:pPr>
        <w:spacing w:after="0" w:line="480" w:lineRule="auto"/>
        <w:ind w:firstLine="720"/>
        <w:jc w:val="both"/>
        <w:rPr>
          <w:rFonts w:ascii="Arial" w:eastAsia="Calibri" w:hAnsi="Arial" w:cs="Arial"/>
          <w:sz w:val="24"/>
          <w:szCs w:val="24"/>
          <w:lang w:val="en-US" w:eastAsia="en-US"/>
        </w:rPr>
      </w:pPr>
      <w:r w:rsidRPr="0015624F">
        <w:rPr>
          <w:rFonts w:ascii="Arial" w:eastAsiaTheme="minorHAnsi" w:hAnsi="Arial" w:cs="Arial"/>
          <w:sz w:val="24"/>
          <w:szCs w:val="24"/>
          <w:lang w:val="en-US" w:eastAsia="en-US"/>
        </w:rPr>
        <w:lastRenderedPageBreak/>
        <w:t>Kemudian berdasarkan hasil wawancara penulis dengan Ahya Junai selaku ketua kelompok peternak penulis mengajukan pertanyaan kepada beliau sebagai berikut:</w:t>
      </w:r>
    </w:p>
    <w:p w:rsidR="00F5767D" w:rsidRDefault="00977135" w:rsidP="00F5767D">
      <w:pPr>
        <w:spacing w:after="0" w:line="240" w:lineRule="auto"/>
        <w:jc w:val="both"/>
        <w:rPr>
          <w:rFonts w:ascii="Arial" w:eastAsia="Calibri" w:hAnsi="Arial" w:cs="Arial"/>
          <w:sz w:val="24"/>
          <w:szCs w:val="24"/>
          <w:lang w:val="en-US" w:eastAsia="en-US"/>
        </w:rPr>
      </w:pPr>
      <w:r w:rsidRPr="0015624F">
        <w:rPr>
          <w:rFonts w:ascii="Arial" w:eastAsiaTheme="minorHAnsi" w:hAnsi="Arial" w:cs="Arial"/>
          <w:sz w:val="24"/>
          <w:szCs w:val="24"/>
          <w:lang w:val="en-US" w:eastAsia="en-US"/>
        </w:rPr>
        <w:t>“Apa ade agi desa behi bentuan beasiswa pelopor dalam aspek olahraga dekat desa kita ika?” (Apa ada dari desa kita ini memberikan bantuan beasiswa pelopor dalam aspek olahraga di desa kita sini). Beliau menjawab “Belom ada setau Ahya ah sebab kita masih kuhang sumber daya manusia yang nguhus program tersebut, tehus anggaran desa pon kurang.” (Belum ada</w:t>
      </w:r>
      <w:r w:rsidR="00CC0D5E">
        <w:rPr>
          <w:rFonts w:ascii="Arial" w:eastAsiaTheme="minorHAnsi" w:hAnsi="Arial" w:cs="Arial"/>
          <w:sz w:val="24"/>
          <w:szCs w:val="24"/>
          <w:lang w:val="en-US" w:eastAsia="en-US"/>
        </w:rPr>
        <w:t>, menurut</w:t>
      </w:r>
      <w:r w:rsidRPr="0015624F">
        <w:rPr>
          <w:rFonts w:ascii="Arial" w:eastAsiaTheme="minorHAnsi" w:hAnsi="Arial" w:cs="Arial"/>
          <w:sz w:val="24"/>
          <w:szCs w:val="24"/>
          <w:lang w:val="en-US" w:eastAsia="en-US"/>
        </w:rPr>
        <w:t xml:space="preserve"> Bapak</w:t>
      </w:r>
      <w:r w:rsidR="002915D8">
        <w:rPr>
          <w:rFonts w:ascii="Arial" w:eastAsiaTheme="minorHAnsi" w:hAnsi="Arial" w:cs="Arial"/>
          <w:sz w:val="24"/>
          <w:szCs w:val="24"/>
          <w:lang w:val="en-US" w:eastAsia="en-US"/>
        </w:rPr>
        <w:t xml:space="preserve"> karena </w:t>
      </w:r>
      <w:r w:rsidRPr="0015624F">
        <w:rPr>
          <w:rFonts w:ascii="Arial" w:eastAsiaTheme="minorHAnsi" w:hAnsi="Arial" w:cs="Arial"/>
          <w:sz w:val="24"/>
          <w:szCs w:val="24"/>
          <w:lang w:val="en-US" w:eastAsia="en-US"/>
        </w:rPr>
        <w:t xml:space="preserve"> masih kekurangan</w:t>
      </w:r>
      <w:r w:rsidR="0015624F">
        <w:rPr>
          <w:rFonts w:ascii="Arial" w:eastAsiaTheme="minorHAnsi" w:hAnsi="Arial" w:cs="Arial"/>
          <w:sz w:val="24"/>
          <w:szCs w:val="24"/>
          <w:lang w:val="en-US" w:eastAsia="en-US"/>
        </w:rPr>
        <w:t xml:space="preserve"> </w:t>
      </w:r>
      <w:r w:rsidRPr="0015624F">
        <w:rPr>
          <w:rFonts w:ascii="Arial" w:eastAsiaTheme="minorHAnsi" w:hAnsi="Arial" w:cs="Arial"/>
          <w:sz w:val="24"/>
          <w:szCs w:val="24"/>
          <w:lang w:val="en-US" w:eastAsia="en-US"/>
        </w:rPr>
        <w:t>sumber daya</w:t>
      </w:r>
      <w:r w:rsidR="0015624F">
        <w:rPr>
          <w:rFonts w:ascii="Arial" w:eastAsiaTheme="minorHAnsi" w:hAnsi="Arial" w:cs="Arial"/>
          <w:sz w:val="24"/>
          <w:szCs w:val="24"/>
          <w:lang w:val="en-US" w:eastAsia="en-US"/>
        </w:rPr>
        <w:t xml:space="preserve"> </w:t>
      </w:r>
      <w:r w:rsidRPr="0015624F">
        <w:rPr>
          <w:rFonts w:ascii="Arial" w:eastAsiaTheme="minorHAnsi" w:hAnsi="Arial" w:cs="Arial"/>
          <w:sz w:val="24"/>
          <w:szCs w:val="24"/>
          <w:lang w:val="en-US" w:eastAsia="en-US"/>
        </w:rPr>
        <w:t xml:space="preserve">manusia yang mengelola program itu dan juga anggaran desa masih kuhang juga). </w:t>
      </w:r>
    </w:p>
    <w:p w:rsidR="0015624F" w:rsidRPr="0015624F" w:rsidRDefault="0015624F" w:rsidP="00F5767D">
      <w:pPr>
        <w:spacing w:after="0" w:line="240" w:lineRule="auto"/>
        <w:jc w:val="both"/>
        <w:rPr>
          <w:rFonts w:ascii="Arial" w:eastAsia="Calibri" w:hAnsi="Arial" w:cs="Arial"/>
          <w:sz w:val="24"/>
          <w:szCs w:val="24"/>
          <w:lang w:val="en-US" w:eastAsia="en-US"/>
        </w:rPr>
      </w:pPr>
    </w:p>
    <w:p w:rsidR="002F51BD" w:rsidRPr="0015624F" w:rsidRDefault="00977135" w:rsidP="00822C53">
      <w:pPr>
        <w:spacing w:after="0" w:line="480" w:lineRule="auto"/>
        <w:ind w:firstLine="720"/>
        <w:jc w:val="both"/>
        <w:rPr>
          <w:rFonts w:ascii="Arial" w:eastAsia="Calibri" w:hAnsi="Arial" w:cs="Arial"/>
          <w:sz w:val="24"/>
          <w:szCs w:val="24"/>
          <w:lang w:val="en-US" w:eastAsia="en-US"/>
        </w:rPr>
      </w:pPr>
      <w:r w:rsidRPr="0015624F">
        <w:rPr>
          <w:rFonts w:ascii="Arial" w:eastAsiaTheme="minorHAnsi" w:hAnsi="Arial" w:cs="Arial"/>
          <w:sz w:val="24"/>
          <w:szCs w:val="24"/>
          <w:lang w:val="en-US" w:eastAsia="en-US"/>
        </w:rPr>
        <w:t>Selanjutnya berdasarkan hasil wawancara penulis dengan Ahya Odi selaku ketua kelompok petani penulis mengajukan pertanyaan kepada beliau sebagai berikut:</w:t>
      </w:r>
    </w:p>
    <w:p w:rsidR="005A0C44" w:rsidRDefault="00977135" w:rsidP="00495D30">
      <w:pPr>
        <w:spacing w:after="0" w:line="240" w:lineRule="auto"/>
        <w:jc w:val="both"/>
        <w:rPr>
          <w:rFonts w:ascii="Arial" w:eastAsia="Calibri" w:hAnsi="Arial" w:cs="Arial"/>
          <w:sz w:val="24"/>
          <w:szCs w:val="24"/>
          <w:lang w:val="en-US" w:eastAsia="en-US"/>
        </w:rPr>
      </w:pPr>
      <w:r w:rsidRPr="00F96230">
        <w:rPr>
          <w:rFonts w:ascii="Arial" w:eastAsiaTheme="minorHAnsi" w:hAnsi="Arial" w:cs="Arial"/>
          <w:sz w:val="24"/>
          <w:szCs w:val="24"/>
          <w:lang w:val="en-US" w:eastAsia="en-US"/>
        </w:rPr>
        <w:t>“Apa ade agi desa behi bentuan beasiswa pelopor dalam aspek olahraga dekat desa kita ika?” (Apa ada dari desa kita ini memberikan bantuan beasiswa pelopor dalam aspek olahraga di desa kita sini). Beliau menjawab “Belom ada setau Ahya ah sebab kita masih kuhang sumber daya manusia yang nguhus program tersebut, tehus anggaran desa pon kurang.”</w:t>
      </w:r>
      <w:r w:rsidR="005B76EB" w:rsidRPr="00F96230">
        <w:rPr>
          <w:rFonts w:ascii="Arial" w:eastAsiaTheme="minorHAnsi" w:hAnsi="Arial" w:cs="Arial"/>
          <w:sz w:val="24"/>
          <w:szCs w:val="24"/>
          <w:lang w:val="en-US" w:eastAsia="en-US"/>
        </w:rPr>
        <w:t xml:space="preserve"> </w:t>
      </w:r>
      <w:r w:rsidRPr="00F96230">
        <w:rPr>
          <w:rFonts w:ascii="Arial" w:eastAsiaTheme="minorHAnsi" w:hAnsi="Arial" w:cs="Arial"/>
          <w:sz w:val="24"/>
          <w:szCs w:val="24"/>
          <w:lang w:val="en-US" w:eastAsia="en-US"/>
        </w:rPr>
        <w:t>(Belum ada</w:t>
      </w:r>
      <w:r w:rsidR="002915D8">
        <w:rPr>
          <w:rFonts w:ascii="Arial" w:eastAsiaTheme="minorHAnsi" w:hAnsi="Arial" w:cs="Arial"/>
          <w:sz w:val="24"/>
          <w:szCs w:val="24"/>
          <w:lang w:val="en-US" w:eastAsia="en-US"/>
        </w:rPr>
        <w:t>, menurut</w:t>
      </w:r>
      <w:r w:rsidRPr="00F96230">
        <w:rPr>
          <w:rFonts w:ascii="Arial" w:eastAsiaTheme="minorHAnsi" w:hAnsi="Arial" w:cs="Arial"/>
          <w:sz w:val="24"/>
          <w:szCs w:val="24"/>
          <w:lang w:val="en-US" w:eastAsia="en-US"/>
        </w:rPr>
        <w:t xml:space="preserve"> Bapak </w:t>
      </w:r>
      <w:r w:rsidR="002915D8">
        <w:rPr>
          <w:rFonts w:ascii="Arial" w:eastAsiaTheme="minorHAnsi" w:hAnsi="Arial" w:cs="Arial"/>
          <w:sz w:val="24"/>
          <w:szCs w:val="24"/>
          <w:lang w:val="en-US" w:eastAsia="en-US"/>
        </w:rPr>
        <w:t xml:space="preserve">karena </w:t>
      </w:r>
      <w:r w:rsidRPr="00F96230">
        <w:rPr>
          <w:rFonts w:ascii="Arial" w:eastAsiaTheme="minorHAnsi" w:hAnsi="Arial" w:cs="Arial"/>
          <w:sz w:val="24"/>
          <w:szCs w:val="24"/>
          <w:lang w:val="en-US" w:eastAsia="en-US"/>
        </w:rPr>
        <w:t>kita</w:t>
      </w:r>
      <w:r w:rsidR="002915D8">
        <w:rPr>
          <w:rFonts w:ascii="Arial" w:eastAsiaTheme="minorHAnsi" w:hAnsi="Arial" w:cs="Arial"/>
          <w:sz w:val="24"/>
          <w:szCs w:val="24"/>
          <w:lang w:val="en-US" w:eastAsia="en-US"/>
        </w:rPr>
        <w:t xml:space="preserve"> </w:t>
      </w:r>
      <w:r w:rsidRPr="00F96230">
        <w:rPr>
          <w:rFonts w:ascii="Arial" w:eastAsiaTheme="minorHAnsi" w:hAnsi="Arial" w:cs="Arial"/>
          <w:sz w:val="24"/>
          <w:szCs w:val="24"/>
          <w:lang w:val="en-US" w:eastAsia="en-US"/>
        </w:rPr>
        <w:t>masih kekurangan</w:t>
      </w:r>
      <w:r w:rsidR="00F96230">
        <w:rPr>
          <w:rFonts w:ascii="Arial" w:eastAsiaTheme="minorHAnsi" w:hAnsi="Arial" w:cs="Arial"/>
          <w:sz w:val="24"/>
          <w:szCs w:val="24"/>
          <w:lang w:val="en-US" w:eastAsia="en-US"/>
        </w:rPr>
        <w:t xml:space="preserve"> </w:t>
      </w:r>
      <w:r w:rsidRPr="00F96230">
        <w:rPr>
          <w:rFonts w:ascii="Arial" w:eastAsiaTheme="minorHAnsi" w:hAnsi="Arial" w:cs="Arial"/>
          <w:sz w:val="24"/>
          <w:szCs w:val="24"/>
          <w:lang w:val="en-US" w:eastAsia="en-US"/>
        </w:rPr>
        <w:t>sumber daya</w:t>
      </w:r>
      <w:r w:rsidR="00F96230">
        <w:rPr>
          <w:rFonts w:ascii="Arial" w:eastAsiaTheme="minorHAnsi" w:hAnsi="Arial" w:cs="Arial"/>
          <w:sz w:val="24"/>
          <w:szCs w:val="24"/>
          <w:lang w:val="en-US" w:eastAsia="en-US"/>
        </w:rPr>
        <w:t xml:space="preserve"> </w:t>
      </w:r>
      <w:r w:rsidRPr="00F96230">
        <w:rPr>
          <w:rFonts w:ascii="Arial" w:eastAsiaTheme="minorHAnsi" w:hAnsi="Arial" w:cs="Arial"/>
          <w:sz w:val="24"/>
          <w:szCs w:val="24"/>
          <w:lang w:val="en-US" w:eastAsia="en-US"/>
        </w:rPr>
        <w:t xml:space="preserve">manusia yang mengelola program itu dan juga anggaran desa masih kuhang juga). </w:t>
      </w:r>
    </w:p>
    <w:p w:rsidR="00495D30" w:rsidRPr="00D8765F" w:rsidRDefault="00495D30" w:rsidP="00495D30">
      <w:pPr>
        <w:spacing w:after="0" w:line="240" w:lineRule="auto"/>
        <w:jc w:val="both"/>
        <w:rPr>
          <w:rFonts w:ascii="Arial" w:eastAsia="Calibri" w:hAnsi="Arial" w:cs="Arial"/>
          <w:color w:val="FF0000"/>
          <w:sz w:val="24"/>
          <w:szCs w:val="24"/>
          <w:lang w:val="en-US" w:eastAsia="en-US"/>
        </w:rPr>
      </w:pPr>
    </w:p>
    <w:p w:rsidR="001D7872" w:rsidRPr="00EA2EE0" w:rsidRDefault="00977135" w:rsidP="00977135">
      <w:pPr>
        <w:pStyle w:val="ListParagraph"/>
        <w:numPr>
          <w:ilvl w:val="0"/>
          <w:numId w:val="49"/>
        </w:numPr>
        <w:spacing w:after="0" w:line="48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Pemberdayaan masyarakat de</w:t>
      </w:r>
      <w:r w:rsidR="00EA2EE0">
        <w:rPr>
          <w:rFonts w:ascii="Arial" w:eastAsiaTheme="minorHAnsi" w:hAnsi="Arial" w:cs="Arial"/>
          <w:sz w:val="24"/>
          <w:szCs w:val="24"/>
          <w:lang w:val="en-US" w:eastAsia="en-US"/>
        </w:rPr>
        <w:t xml:space="preserve">sa dari aspek karang taruna </w:t>
      </w:r>
    </w:p>
    <w:p w:rsidR="001D7872" w:rsidRDefault="00977135" w:rsidP="00977135">
      <w:pPr>
        <w:pStyle w:val="ListParagraph"/>
        <w:numPr>
          <w:ilvl w:val="0"/>
          <w:numId w:val="57"/>
        </w:numPr>
        <w:spacing w:after="0" w:line="480" w:lineRule="auto"/>
        <w:ind w:left="1134" w:hanging="425"/>
        <w:jc w:val="both"/>
        <w:rPr>
          <w:rFonts w:ascii="Arial" w:eastAsia="Calibri" w:hAnsi="Arial" w:cs="Arial"/>
          <w:sz w:val="24"/>
          <w:szCs w:val="24"/>
          <w:lang w:val="en-US" w:eastAsia="en-US"/>
        </w:rPr>
      </w:pPr>
      <w:r w:rsidRPr="00EA2EE0">
        <w:rPr>
          <w:rFonts w:ascii="Arial" w:eastAsiaTheme="minorHAnsi" w:hAnsi="Arial" w:cs="Arial"/>
          <w:sz w:val="24"/>
          <w:szCs w:val="24"/>
          <w:lang w:val="en-US" w:eastAsia="en-US"/>
        </w:rPr>
        <w:t>Kegiat</w:t>
      </w:r>
      <w:r w:rsidR="009E35B6">
        <w:rPr>
          <w:rFonts w:ascii="Arial" w:eastAsiaTheme="minorHAnsi" w:hAnsi="Arial" w:cs="Arial"/>
          <w:sz w:val="24"/>
          <w:szCs w:val="24"/>
          <w:lang w:val="en-US" w:eastAsia="en-US"/>
        </w:rPr>
        <w:t xml:space="preserve">an yang terencana dan kolektif </w:t>
      </w:r>
    </w:p>
    <w:p w:rsidR="00443214" w:rsidRPr="00745CBA" w:rsidRDefault="00977135" w:rsidP="00022565">
      <w:pPr>
        <w:spacing w:after="0" w:line="480" w:lineRule="auto"/>
        <w:ind w:firstLine="709"/>
        <w:jc w:val="both"/>
        <w:rPr>
          <w:rFonts w:ascii="Arial" w:eastAsia="Calibri" w:hAnsi="Arial" w:cs="Arial"/>
          <w:sz w:val="24"/>
          <w:szCs w:val="24"/>
          <w:lang w:val="en-US" w:eastAsia="en-US"/>
        </w:rPr>
      </w:pPr>
      <w:r w:rsidRPr="00745CBA">
        <w:rPr>
          <w:rFonts w:ascii="Arial" w:eastAsiaTheme="minorHAnsi" w:hAnsi="Arial" w:cs="Arial"/>
          <w:sz w:val="24"/>
          <w:szCs w:val="24"/>
          <w:lang w:val="en-US" w:eastAsia="en-US"/>
        </w:rPr>
        <w:t>Berdasarkan hasil wawancara penulis dengan Bapak Aceng selaku Kaur Keuangan penulis mengajukan pertanyaan kepada beliau sebagai berikut:</w:t>
      </w:r>
    </w:p>
    <w:p w:rsidR="00443214" w:rsidRDefault="00977135" w:rsidP="0021515E">
      <w:pPr>
        <w:spacing w:after="0" w:line="240" w:lineRule="auto"/>
        <w:jc w:val="both"/>
        <w:rPr>
          <w:rFonts w:ascii="Arial" w:eastAsia="Calibri" w:hAnsi="Arial" w:cs="Arial"/>
          <w:sz w:val="24"/>
          <w:szCs w:val="24"/>
          <w:lang w:val="en-US" w:eastAsia="en-US"/>
        </w:rPr>
      </w:pPr>
      <w:r w:rsidRPr="00745CBA">
        <w:rPr>
          <w:rFonts w:ascii="Arial" w:eastAsiaTheme="minorHAnsi" w:hAnsi="Arial" w:cs="Arial"/>
          <w:i/>
          <w:sz w:val="24"/>
          <w:szCs w:val="24"/>
          <w:lang w:val="en-US" w:eastAsia="en-US"/>
        </w:rPr>
        <w:t>“Kalau agi aspek karang taruna apa yang de buet kepala desa Hia e?”</w:t>
      </w:r>
      <w:r w:rsidR="00ED09E2" w:rsidRPr="00745CBA">
        <w:rPr>
          <w:rFonts w:ascii="Arial" w:eastAsiaTheme="minorHAnsi" w:hAnsi="Arial" w:cs="Arial"/>
          <w:sz w:val="24"/>
          <w:szCs w:val="24"/>
          <w:lang w:val="en-US" w:eastAsia="en-US"/>
        </w:rPr>
        <w:t xml:space="preserve"> (kalau dari aspek karang taruna apa yang dibuat oleh kepala desa) </w:t>
      </w:r>
      <w:r w:rsidRPr="00745CBA">
        <w:rPr>
          <w:rFonts w:ascii="Arial" w:eastAsiaTheme="minorHAnsi" w:hAnsi="Arial" w:cs="Arial"/>
          <w:i/>
          <w:sz w:val="24"/>
          <w:szCs w:val="24"/>
          <w:lang w:val="en-US" w:eastAsia="en-US"/>
        </w:rPr>
        <w:t xml:space="preserve"> </w:t>
      </w:r>
      <w:r w:rsidRPr="00745CBA">
        <w:rPr>
          <w:rFonts w:ascii="Arial" w:eastAsiaTheme="minorHAnsi" w:hAnsi="Arial" w:cs="Arial"/>
          <w:sz w:val="24"/>
          <w:szCs w:val="24"/>
          <w:lang w:val="en-US" w:eastAsia="en-US"/>
        </w:rPr>
        <w:t>Beliau menjawab</w:t>
      </w:r>
      <w:r w:rsidRPr="00745CBA">
        <w:rPr>
          <w:rFonts w:ascii="Arial" w:eastAsiaTheme="minorHAnsi" w:hAnsi="Arial" w:cs="Arial"/>
          <w:i/>
          <w:sz w:val="24"/>
          <w:szCs w:val="24"/>
          <w:lang w:val="en-US" w:eastAsia="en-US"/>
        </w:rPr>
        <w:t xml:space="preserve"> “Muet kegiatan-kegiatan macam semalam tu ade muet kegiatan acara 17 Agustus dengan muet turnamen entah antar desa atau entah antar RTnya agi pon kalau karang taruna dekat desa kita kok behepa idup amat de sebeb </w:t>
      </w:r>
      <w:r w:rsidR="006E4F23" w:rsidRPr="00745CBA">
        <w:rPr>
          <w:rFonts w:ascii="Arial" w:eastAsiaTheme="minorHAnsi" w:hAnsi="Arial" w:cs="Arial"/>
          <w:i/>
          <w:sz w:val="24"/>
          <w:szCs w:val="24"/>
          <w:lang w:val="en-US" w:eastAsia="en-US"/>
        </w:rPr>
        <w:t xml:space="preserve">entah agi dananya ah entah agi pemude-pemude dekat </w:t>
      </w:r>
      <w:r w:rsidR="006E4F23" w:rsidRPr="00745CBA">
        <w:rPr>
          <w:rFonts w:ascii="Arial" w:eastAsiaTheme="minorHAnsi" w:hAnsi="Arial" w:cs="Arial"/>
          <w:i/>
          <w:sz w:val="24"/>
          <w:szCs w:val="24"/>
          <w:lang w:val="en-US" w:eastAsia="en-US"/>
        </w:rPr>
        <w:lastRenderedPageBreak/>
        <w:t>sike karang taruna tu idup saat ade muet amac kegiatan gitu ah dek e.”</w:t>
      </w:r>
      <w:r w:rsidR="00650089" w:rsidRPr="00745CBA">
        <w:rPr>
          <w:rFonts w:ascii="Arial" w:eastAsiaTheme="minorHAnsi" w:hAnsi="Arial" w:cs="Arial"/>
          <w:sz w:val="24"/>
          <w:szCs w:val="24"/>
          <w:lang w:val="en-US" w:eastAsia="en-US"/>
        </w:rPr>
        <w:t xml:space="preserve"> (buat kegiatan-kegiatan macam kemarin adabuat kegiatan acara 17 Agustus dengan buat turnamen antar desa atau antar RT)</w:t>
      </w:r>
      <w:r w:rsidR="0021515E" w:rsidRPr="00745CBA">
        <w:rPr>
          <w:rFonts w:ascii="Arial" w:eastAsiaTheme="minorHAnsi" w:hAnsi="Arial" w:cs="Arial"/>
          <w:sz w:val="24"/>
          <w:szCs w:val="24"/>
          <w:lang w:val="en-US" w:eastAsia="en-US"/>
        </w:rPr>
        <w:t>.</w:t>
      </w:r>
    </w:p>
    <w:p w:rsidR="00F015AC" w:rsidRPr="00650089" w:rsidRDefault="00F015AC" w:rsidP="0021515E">
      <w:pPr>
        <w:spacing w:after="0" w:line="240" w:lineRule="auto"/>
        <w:jc w:val="both"/>
        <w:rPr>
          <w:rFonts w:ascii="Arial" w:eastAsia="Calibri" w:hAnsi="Arial" w:cs="Arial"/>
          <w:sz w:val="24"/>
          <w:szCs w:val="24"/>
          <w:lang w:val="en-US" w:eastAsia="en-US"/>
        </w:rPr>
      </w:pPr>
    </w:p>
    <w:p w:rsidR="005571B0" w:rsidRDefault="00977135" w:rsidP="00D86822">
      <w:pPr>
        <w:spacing w:after="0" w:line="480" w:lineRule="auto"/>
        <w:ind w:firstLine="720"/>
        <w:jc w:val="both"/>
        <w:rPr>
          <w:rFonts w:ascii="Arial" w:eastAsia="Calibri" w:hAnsi="Arial" w:cs="Arial"/>
          <w:sz w:val="24"/>
          <w:szCs w:val="24"/>
          <w:lang w:val="en-US" w:eastAsia="en-US"/>
        </w:rPr>
      </w:pPr>
      <w:r w:rsidRPr="00745CBA">
        <w:rPr>
          <w:rFonts w:ascii="Arial" w:eastAsiaTheme="minorHAnsi" w:hAnsi="Arial" w:cs="Arial"/>
          <w:sz w:val="24"/>
          <w:szCs w:val="24"/>
          <w:lang w:val="en-US" w:eastAsia="en-US"/>
        </w:rPr>
        <w:t xml:space="preserve">Selanjutnya berdasarkan hasil </w:t>
      </w:r>
      <w:r w:rsidR="00F015AC" w:rsidRPr="00745CBA">
        <w:rPr>
          <w:rFonts w:ascii="Arial" w:eastAsiaTheme="minorHAnsi" w:hAnsi="Arial" w:cs="Arial"/>
          <w:sz w:val="24"/>
          <w:szCs w:val="24"/>
          <w:lang w:val="en-US" w:eastAsia="en-US"/>
        </w:rPr>
        <w:t>wawancara penulis dengan Cece</w:t>
      </w:r>
      <w:r w:rsidRPr="00745CBA">
        <w:rPr>
          <w:rFonts w:ascii="Arial" w:eastAsiaTheme="minorHAnsi" w:hAnsi="Arial" w:cs="Arial"/>
          <w:sz w:val="24"/>
          <w:szCs w:val="24"/>
          <w:lang w:val="en-US" w:eastAsia="en-US"/>
        </w:rPr>
        <w:t xml:space="preserve"> Tetty selaku ketua kelompok posyandu </w:t>
      </w:r>
      <w:r>
        <w:rPr>
          <w:rFonts w:ascii="Arial" w:eastAsiaTheme="minorHAnsi" w:hAnsi="Arial" w:cs="Arial"/>
          <w:sz w:val="24"/>
          <w:szCs w:val="24"/>
          <w:lang w:val="en-US" w:eastAsia="en-US"/>
        </w:rPr>
        <w:t>penulis mengajukan pertanyaan kepada beliau sebagai berikut:</w:t>
      </w:r>
    </w:p>
    <w:p w:rsidR="005571B0" w:rsidRDefault="00977135" w:rsidP="00660952">
      <w:pPr>
        <w:spacing w:after="0" w:line="240" w:lineRule="auto"/>
        <w:jc w:val="both"/>
        <w:rPr>
          <w:rFonts w:ascii="Arial" w:eastAsia="Calibri" w:hAnsi="Arial" w:cs="Arial"/>
          <w:sz w:val="24"/>
          <w:szCs w:val="24"/>
          <w:lang w:val="en-US" w:eastAsia="en-US"/>
        </w:rPr>
      </w:pPr>
      <w:r w:rsidRPr="00F13FC0">
        <w:rPr>
          <w:rFonts w:ascii="Arial" w:eastAsiaTheme="minorHAnsi" w:hAnsi="Arial" w:cs="Arial"/>
          <w:i/>
          <w:sz w:val="24"/>
          <w:szCs w:val="24"/>
          <w:lang w:val="en-US" w:eastAsia="en-US"/>
        </w:rPr>
        <w:t>“</w:t>
      </w:r>
      <w:r w:rsidR="003277F5" w:rsidRPr="00F13FC0">
        <w:rPr>
          <w:rFonts w:ascii="Arial" w:eastAsiaTheme="minorHAnsi" w:hAnsi="Arial" w:cs="Arial"/>
          <w:i/>
          <w:sz w:val="24"/>
          <w:szCs w:val="24"/>
          <w:lang w:val="en-US" w:eastAsia="en-US"/>
        </w:rPr>
        <w:t>Menurut Ace ah ne apa aje kegiatan yang pehenah de buet agi desa ka yang berkaitan den</w:t>
      </w:r>
      <w:r w:rsidR="00660952">
        <w:rPr>
          <w:rFonts w:ascii="Arial" w:eastAsiaTheme="minorHAnsi" w:hAnsi="Arial" w:cs="Arial"/>
          <w:i/>
          <w:sz w:val="24"/>
          <w:szCs w:val="24"/>
          <w:lang w:val="en-US" w:eastAsia="en-US"/>
        </w:rPr>
        <w:t>gan karang taruna dekat kita Ce</w:t>
      </w:r>
      <w:r w:rsidR="003277F5" w:rsidRPr="00F13FC0">
        <w:rPr>
          <w:rFonts w:ascii="Arial" w:eastAsiaTheme="minorHAnsi" w:hAnsi="Arial" w:cs="Arial"/>
          <w:i/>
          <w:sz w:val="24"/>
          <w:szCs w:val="24"/>
          <w:lang w:val="en-US" w:eastAsia="en-US"/>
        </w:rPr>
        <w:t xml:space="preserve"> e?”</w:t>
      </w:r>
      <w:r w:rsidR="008A2245">
        <w:rPr>
          <w:rFonts w:ascii="Arial" w:eastAsiaTheme="minorHAnsi" w:hAnsi="Arial" w:cs="Arial"/>
          <w:i/>
          <w:sz w:val="24"/>
          <w:szCs w:val="24"/>
          <w:lang w:val="en-US" w:eastAsia="en-US"/>
        </w:rPr>
        <w:t xml:space="preserve"> </w:t>
      </w:r>
      <w:r w:rsidR="008A2245">
        <w:rPr>
          <w:rFonts w:ascii="Arial" w:eastAsiaTheme="minorHAnsi" w:hAnsi="Arial" w:cs="Arial"/>
          <w:sz w:val="24"/>
          <w:szCs w:val="24"/>
          <w:lang w:val="en-US" w:eastAsia="en-US"/>
        </w:rPr>
        <w:t>(</w:t>
      </w:r>
      <w:r w:rsidR="00A964D2">
        <w:rPr>
          <w:rFonts w:ascii="Arial" w:eastAsiaTheme="minorHAnsi" w:hAnsi="Arial"/>
          <w:sz w:val="24"/>
          <w:lang w:val="en-US" w:eastAsia="en-US"/>
        </w:rPr>
        <w:t xml:space="preserve">Menurut ibu, apa saja kegiatan yang pernah dilakukan terkait dengan aspek karang taruna). </w:t>
      </w:r>
      <w:r w:rsidR="00D86822" w:rsidRPr="00F13FC0">
        <w:rPr>
          <w:rFonts w:ascii="Arial" w:eastAsiaTheme="minorHAnsi" w:hAnsi="Arial" w:cs="Arial"/>
          <w:sz w:val="24"/>
          <w:szCs w:val="24"/>
          <w:lang w:val="en-US" w:eastAsia="en-US"/>
        </w:rPr>
        <w:t>Beliau menjawab</w:t>
      </w:r>
      <w:r w:rsidR="00D86822" w:rsidRPr="00F13FC0">
        <w:rPr>
          <w:rFonts w:ascii="Arial" w:eastAsiaTheme="minorHAnsi" w:hAnsi="Arial" w:cs="Arial"/>
          <w:i/>
          <w:sz w:val="24"/>
          <w:szCs w:val="24"/>
          <w:lang w:val="en-US" w:eastAsia="en-US"/>
        </w:rPr>
        <w:t xml:space="preserve"> “Karang taruna dekat kita ka macam jehang aktif nya paleng kalau ade muet macam kegiatan-kegiatan gitu nya entah muet kegiatan turnamen paleng dekat desa kita turnamen volly lepas tu muet kegiatan acara 17 Agustus semalam behu ah ade kegiatan karang taruna iyu nya yang Ace tau dek.” </w:t>
      </w:r>
      <w:r w:rsidR="00CE256B">
        <w:rPr>
          <w:rFonts w:ascii="Arial" w:eastAsiaTheme="minorHAnsi" w:hAnsi="Arial" w:cs="Arial"/>
          <w:sz w:val="24"/>
          <w:szCs w:val="24"/>
          <w:lang w:val="en-US" w:eastAsia="en-US"/>
        </w:rPr>
        <w:t>(Karang taruna disini macam jarang aktif paling kalau ada mau buat kegiatan turnamen volly dan kegiatan acara 17 Agustus baru karang tarunanya ada).</w:t>
      </w:r>
    </w:p>
    <w:p w:rsidR="00E624DF" w:rsidRPr="00CE256B" w:rsidRDefault="00E624DF" w:rsidP="00660952">
      <w:pPr>
        <w:spacing w:after="0" w:line="240" w:lineRule="auto"/>
        <w:jc w:val="both"/>
        <w:rPr>
          <w:rFonts w:ascii="Arial" w:eastAsia="Calibri" w:hAnsi="Arial" w:cs="Arial"/>
          <w:sz w:val="24"/>
          <w:szCs w:val="24"/>
          <w:lang w:val="en-US" w:eastAsia="en-US"/>
        </w:rPr>
      </w:pPr>
    </w:p>
    <w:p w:rsidR="001F4D5B" w:rsidRDefault="00977135" w:rsidP="003C2F63">
      <w:pPr>
        <w:spacing w:after="0" w:line="480" w:lineRule="auto"/>
        <w:ind w:firstLine="720"/>
        <w:jc w:val="both"/>
        <w:rPr>
          <w:rFonts w:ascii="Arial" w:eastAsia="Calibri" w:hAnsi="Arial" w:cs="Arial"/>
          <w:sz w:val="24"/>
          <w:szCs w:val="24"/>
          <w:lang w:val="en-US" w:eastAsia="en-US"/>
        </w:rPr>
      </w:pPr>
      <w:r w:rsidRPr="007B0FD8">
        <w:rPr>
          <w:rFonts w:ascii="Arial" w:eastAsiaTheme="minorHAnsi" w:hAnsi="Arial" w:cs="Arial"/>
          <w:sz w:val="24"/>
          <w:szCs w:val="24"/>
          <w:lang w:val="en-US" w:eastAsia="en-US"/>
        </w:rPr>
        <w:t xml:space="preserve">Kemudian berdasarkan hasil </w:t>
      </w:r>
      <w:r w:rsidR="00E624DF" w:rsidRPr="007B0FD8">
        <w:rPr>
          <w:rFonts w:ascii="Arial" w:eastAsiaTheme="minorHAnsi" w:hAnsi="Arial" w:cs="Arial"/>
          <w:sz w:val="24"/>
          <w:szCs w:val="24"/>
          <w:lang w:val="en-US" w:eastAsia="en-US"/>
        </w:rPr>
        <w:t>wawancara penulis dengan Cece</w:t>
      </w:r>
      <w:r w:rsidRPr="007B0FD8">
        <w:rPr>
          <w:rFonts w:ascii="Arial" w:eastAsiaTheme="minorHAnsi" w:hAnsi="Arial" w:cs="Arial"/>
          <w:sz w:val="24"/>
          <w:szCs w:val="24"/>
          <w:lang w:val="en-US" w:eastAsia="en-US"/>
        </w:rPr>
        <w:t xml:space="preserve"> Yanti selaku ketua k</w:t>
      </w:r>
      <w:r w:rsidR="007B0FD8">
        <w:rPr>
          <w:rFonts w:ascii="Arial" w:eastAsiaTheme="minorHAnsi" w:hAnsi="Arial" w:cs="Arial"/>
          <w:sz w:val="24"/>
          <w:szCs w:val="24"/>
          <w:lang w:val="en-US" w:eastAsia="en-US"/>
        </w:rPr>
        <w:t xml:space="preserve">elompok </w:t>
      </w:r>
      <w:r w:rsidR="00AF4687">
        <w:rPr>
          <w:rFonts w:ascii="Arial" w:eastAsiaTheme="minorHAnsi" w:hAnsi="Arial" w:cs="Arial"/>
          <w:sz w:val="24"/>
          <w:szCs w:val="24"/>
          <w:lang w:val="en-US" w:eastAsia="en-US"/>
        </w:rPr>
        <w:t>PKK</w:t>
      </w:r>
      <w:r w:rsidRPr="007B0FD8">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penulis mengajukan pertanyaan kepada beliau sebagai berikut:</w:t>
      </w:r>
    </w:p>
    <w:p w:rsidR="00022565" w:rsidRDefault="00977135" w:rsidP="003C2F63">
      <w:pPr>
        <w:spacing w:after="0" w:line="240" w:lineRule="auto"/>
        <w:jc w:val="both"/>
        <w:rPr>
          <w:rFonts w:ascii="Arial" w:eastAsia="Times New Roman" w:hAnsi="Arial" w:cs="Arial"/>
          <w:sz w:val="24"/>
          <w:szCs w:val="24"/>
          <w:lang w:val="en-US" w:eastAsia="en-US"/>
        </w:rPr>
      </w:pPr>
      <w:r w:rsidRPr="0022265A">
        <w:rPr>
          <w:rFonts w:ascii="Arial" w:eastAsia="Times New Roman" w:hAnsi="Arial" w:cs="Arial"/>
          <w:i/>
          <w:sz w:val="24"/>
          <w:szCs w:val="24"/>
          <w:lang w:val="en-US" w:eastAsia="en-US"/>
        </w:rPr>
        <w:t>“Ade tak Ce</w:t>
      </w:r>
      <w:r w:rsidR="001F4D5B" w:rsidRPr="0022265A">
        <w:rPr>
          <w:rFonts w:ascii="Arial" w:eastAsia="Times New Roman" w:hAnsi="Arial" w:cs="Arial"/>
          <w:i/>
          <w:sz w:val="24"/>
          <w:szCs w:val="24"/>
          <w:lang w:val="en-US" w:eastAsia="en-US"/>
        </w:rPr>
        <w:t xml:space="preserve"> e kegiatan-kegiatan yang berkaitan dengan karang taruna dekat Desa kita?”</w:t>
      </w:r>
      <w:r w:rsidR="008F61A1" w:rsidRPr="0022265A">
        <w:rPr>
          <w:rFonts w:ascii="Arial" w:eastAsia="Times New Roman" w:hAnsi="Arial" w:cs="Arial"/>
          <w:i/>
          <w:sz w:val="24"/>
          <w:szCs w:val="24"/>
          <w:lang w:val="en-US" w:eastAsia="en-US"/>
        </w:rPr>
        <w:t xml:space="preserve"> </w:t>
      </w:r>
      <w:r w:rsidR="008F61A1" w:rsidRPr="0022265A">
        <w:rPr>
          <w:rFonts w:ascii="Arial" w:eastAsia="Times New Roman" w:hAnsi="Arial" w:cs="Arial"/>
          <w:sz w:val="24"/>
          <w:szCs w:val="24"/>
          <w:lang w:val="en-US" w:eastAsia="en-US"/>
        </w:rPr>
        <w:t>(</w:t>
      </w:r>
      <w:r w:rsidR="00A21240" w:rsidRPr="0022265A">
        <w:rPr>
          <w:rFonts w:ascii="Arial" w:eastAsia="Times New Roman" w:hAnsi="Arial" w:cs="Arial"/>
          <w:sz w:val="24"/>
          <w:szCs w:val="24"/>
          <w:lang w:val="en-US" w:eastAsia="en-US"/>
        </w:rPr>
        <w:t>Apakah ada kegiatan yang pernahDesa dilakukan terkait dengan aspek karang taruna</w:t>
      </w:r>
      <w:r w:rsidR="00DB5117">
        <w:rPr>
          <w:rFonts w:ascii="Arial" w:eastAsia="Times New Roman" w:hAnsi="Arial" w:cs="Arial"/>
          <w:sz w:val="24"/>
          <w:szCs w:val="24"/>
          <w:lang w:val="en-US" w:eastAsia="en-US"/>
        </w:rPr>
        <w:t>)</w:t>
      </w:r>
      <w:r w:rsidR="008F61A1" w:rsidRPr="0022265A">
        <w:rPr>
          <w:rFonts w:ascii="Arial" w:eastAsia="Times New Roman" w:hAnsi="Arial" w:cs="Arial"/>
          <w:sz w:val="24"/>
          <w:szCs w:val="24"/>
          <w:lang w:val="en-US" w:eastAsia="en-US"/>
        </w:rPr>
        <w:t>.</w:t>
      </w:r>
      <w:r w:rsidR="001F4D5B" w:rsidRPr="0022265A">
        <w:rPr>
          <w:rFonts w:ascii="Arial" w:eastAsia="Times New Roman" w:hAnsi="Arial" w:cs="Arial"/>
          <w:i/>
          <w:sz w:val="24"/>
          <w:szCs w:val="24"/>
          <w:lang w:val="en-US" w:eastAsia="en-US"/>
        </w:rPr>
        <w:t xml:space="preserve"> </w:t>
      </w:r>
      <w:r w:rsidR="001F4D5B" w:rsidRPr="0022265A">
        <w:rPr>
          <w:rFonts w:ascii="Arial" w:eastAsia="Times New Roman" w:hAnsi="Arial" w:cs="Arial"/>
          <w:sz w:val="24"/>
          <w:szCs w:val="24"/>
          <w:lang w:val="en-US" w:eastAsia="en-US"/>
        </w:rPr>
        <w:t>Beliau menjawab</w:t>
      </w:r>
      <w:r w:rsidR="001F4D5B" w:rsidRPr="0022265A">
        <w:rPr>
          <w:rFonts w:ascii="Arial" w:eastAsia="Times New Roman" w:hAnsi="Arial" w:cs="Arial"/>
          <w:i/>
          <w:sz w:val="24"/>
          <w:szCs w:val="24"/>
          <w:lang w:val="en-US" w:eastAsia="en-US"/>
        </w:rPr>
        <w:t xml:space="preserve"> “Kalau ade pon sikitnya dek se</w:t>
      </w:r>
      <w:r w:rsidR="007223C5" w:rsidRPr="0022265A">
        <w:rPr>
          <w:rFonts w:ascii="Arial" w:eastAsia="Times New Roman" w:hAnsi="Arial" w:cs="Arial"/>
          <w:i/>
          <w:sz w:val="24"/>
          <w:szCs w:val="24"/>
          <w:lang w:val="en-US" w:eastAsia="en-US"/>
        </w:rPr>
        <w:t>beb karang taruna dekat kita jehang aktif gitu paleng pas agi Desa muet kegiatan entah turnamen volly atau semalam ade kegiatan acara 17 Agustus tu nya macam idup karang tarunan nya selain itu macam jehang ah dek e.”</w:t>
      </w:r>
      <w:r w:rsidR="000935A5" w:rsidRPr="0022265A">
        <w:rPr>
          <w:rFonts w:ascii="Arial" w:eastAsia="Times New Roman" w:hAnsi="Arial" w:cs="Arial"/>
          <w:i/>
          <w:sz w:val="24"/>
          <w:szCs w:val="24"/>
          <w:lang w:val="en-US" w:eastAsia="en-US"/>
        </w:rPr>
        <w:t xml:space="preserve">  </w:t>
      </w:r>
      <w:r w:rsidR="000935A5" w:rsidRPr="0022265A">
        <w:rPr>
          <w:rFonts w:ascii="Arial" w:eastAsia="Times New Roman" w:hAnsi="Arial" w:cs="Arial"/>
          <w:sz w:val="24"/>
          <w:szCs w:val="24"/>
          <w:lang w:val="en-US" w:eastAsia="en-US"/>
        </w:rPr>
        <w:t>(</w:t>
      </w:r>
      <w:r w:rsidR="0022265A" w:rsidRPr="0022265A">
        <w:rPr>
          <w:rFonts w:ascii="Arial" w:eastAsia="Times New Roman" w:hAnsi="Arial" w:cs="Arial"/>
          <w:sz w:val="24"/>
          <w:szCs w:val="24"/>
          <w:lang w:val="en-US" w:eastAsia="en-US"/>
        </w:rPr>
        <w:t>Karang taruna di sini jarang aktif, biasanya hanya muncul saat ada kegiatan seperti turnamen voli atau acara 17 Agustus.</w:t>
      </w:r>
    </w:p>
    <w:p w:rsidR="006438FD" w:rsidRPr="00022565" w:rsidRDefault="006438FD" w:rsidP="003C2F63">
      <w:pPr>
        <w:spacing w:after="0" w:line="240" w:lineRule="auto"/>
        <w:jc w:val="both"/>
        <w:rPr>
          <w:rFonts w:ascii="Times New Roman" w:eastAsia="Times New Roman" w:hAnsi="Times New Roman" w:cs="Arial"/>
          <w:sz w:val="24"/>
          <w:szCs w:val="24"/>
          <w:lang w:val="en-US" w:eastAsia="en-US"/>
        </w:rPr>
      </w:pPr>
    </w:p>
    <w:p w:rsidR="005D7825" w:rsidRPr="00837F45" w:rsidRDefault="00977135" w:rsidP="00E81D39">
      <w:pPr>
        <w:spacing w:after="0" w:line="480" w:lineRule="auto"/>
        <w:ind w:firstLine="720"/>
        <w:jc w:val="both"/>
        <w:rPr>
          <w:rFonts w:ascii="Arial" w:eastAsia="Calibri" w:hAnsi="Arial" w:cs="Arial"/>
          <w:sz w:val="24"/>
          <w:szCs w:val="24"/>
          <w:lang w:val="en-US" w:eastAsia="en-US"/>
        </w:rPr>
      </w:pPr>
      <w:r w:rsidRPr="00837F45">
        <w:rPr>
          <w:rFonts w:ascii="Arial" w:eastAsiaTheme="minorHAnsi" w:hAnsi="Arial" w:cs="Arial"/>
          <w:sz w:val="24"/>
          <w:szCs w:val="24"/>
          <w:lang w:val="en-US" w:eastAsia="en-US"/>
        </w:rPr>
        <w:t>Selanjutnya berdasarkan hasil wawancara penulis dengan Bah Askarianto selaku ketua Adat Budaya Akit penulis mengajukan pertanyaan kepada beliau sebagai berikut:</w:t>
      </w:r>
    </w:p>
    <w:p w:rsidR="005D7825" w:rsidRDefault="00977135" w:rsidP="000A6582">
      <w:pPr>
        <w:spacing w:after="0" w:line="240" w:lineRule="auto"/>
        <w:jc w:val="both"/>
        <w:rPr>
          <w:rFonts w:ascii="Arial" w:eastAsia="Calibri" w:hAnsi="Arial" w:cs="Arial"/>
          <w:sz w:val="24"/>
          <w:szCs w:val="24"/>
          <w:lang w:val="en-US" w:eastAsia="en-US"/>
        </w:rPr>
      </w:pPr>
      <w:r w:rsidRPr="00837F45">
        <w:rPr>
          <w:rFonts w:ascii="Arial" w:eastAsiaTheme="minorHAnsi" w:hAnsi="Arial" w:cs="Arial"/>
          <w:i/>
          <w:sz w:val="24"/>
          <w:szCs w:val="24"/>
          <w:lang w:val="en-US" w:eastAsia="en-US"/>
        </w:rPr>
        <w:t>“Kegiatan karang taruna dekat Desa kita ka menurut Bah ah ne aktif de e?”</w:t>
      </w:r>
      <w:r w:rsidR="006D25DB" w:rsidRPr="00837F45">
        <w:rPr>
          <w:rFonts w:ascii="Arial" w:eastAsiaTheme="minorHAnsi" w:hAnsi="Arial" w:cs="Arial"/>
          <w:i/>
          <w:sz w:val="24"/>
          <w:szCs w:val="24"/>
          <w:lang w:val="en-US" w:eastAsia="en-US"/>
        </w:rPr>
        <w:t xml:space="preserve"> </w:t>
      </w:r>
      <w:r w:rsidR="006D25DB" w:rsidRPr="00837F45">
        <w:rPr>
          <w:rFonts w:ascii="Arial" w:eastAsiaTheme="minorHAnsi" w:hAnsi="Arial" w:cs="Arial"/>
          <w:sz w:val="24"/>
          <w:szCs w:val="24"/>
          <w:lang w:val="en-US" w:eastAsia="en-US"/>
        </w:rPr>
        <w:t>(</w:t>
      </w:r>
      <w:r w:rsidR="00AA658A">
        <w:rPr>
          <w:rFonts w:ascii="Arial" w:eastAsiaTheme="minorHAnsi" w:hAnsi="Arial"/>
          <w:sz w:val="24"/>
          <w:lang w:val="en-US" w:eastAsia="en-US"/>
        </w:rPr>
        <w:t xml:space="preserve">Menurut Bapak, apakah kegiatan karang taruna di desa kita ini aktif). </w:t>
      </w:r>
      <w:r w:rsidRPr="00837F45">
        <w:rPr>
          <w:rFonts w:ascii="Arial" w:eastAsiaTheme="minorHAnsi" w:hAnsi="Arial" w:cs="Arial"/>
          <w:sz w:val="24"/>
          <w:szCs w:val="24"/>
          <w:lang w:val="en-US" w:eastAsia="en-US"/>
        </w:rPr>
        <w:t>Beliau menjawab</w:t>
      </w:r>
      <w:r w:rsidRPr="00837F45">
        <w:rPr>
          <w:rFonts w:ascii="Arial" w:eastAsiaTheme="minorHAnsi" w:hAnsi="Arial" w:cs="Arial"/>
          <w:i/>
          <w:sz w:val="24"/>
          <w:szCs w:val="24"/>
          <w:lang w:val="en-US" w:eastAsia="en-US"/>
        </w:rPr>
        <w:t xml:space="preserve"> “Kadang-kada</w:t>
      </w:r>
      <w:r w:rsidR="007E5219" w:rsidRPr="00837F45">
        <w:rPr>
          <w:rFonts w:ascii="Arial" w:eastAsiaTheme="minorHAnsi" w:hAnsi="Arial" w:cs="Arial"/>
          <w:i/>
          <w:sz w:val="24"/>
          <w:szCs w:val="24"/>
          <w:lang w:val="en-US" w:eastAsia="en-US"/>
        </w:rPr>
        <w:t xml:space="preserve">ng nya dek ah sebeb pas macam muet </w:t>
      </w:r>
      <w:r w:rsidR="007E5219" w:rsidRPr="00837F45">
        <w:rPr>
          <w:rFonts w:ascii="Arial" w:eastAsiaTheme="minorHAnsi" w:hAnsi="Arial" w:cs="Arial"/>
          <w:i/>
          <w:sz w:val="24"/>
          <w:szCs w:val="24"/>
          <w:lang w:val="en-US" w:eastAsia="en-US"/>
        </w:rPr>
        <w:lastRenderedPageBreak/>
        <w:t xml:space="preserve">entah turnamen gitu atau semalam agi Desa  ade muet acara 17 Agustus behu ah karang taruna itu ade nambak dek.” </w:t>
      </w:r>
      <w:r w:rsidR="006D075A" w:rsidRPr="00837F45">
        <w:rPr>
          <w:rFonts w:ascii="Arial" w:eastAsiaTheme="minorHAnsi" w:hAnsi="Arial" w:cs="Arial"/>
          <w:sz w:val="24"/>
          <w:szCs w:val="24"/>
          <w:lang w:val="en-US" w:eastAsia="en-US"/>
        </w:rPr>
        <w:t>(</w:t>
      </w:r>
      <w:r w:rsidR="00AA658A">
        <w:rPr>
          <w:rFonts w:ascii="Arial" w:eastAsiaTheme="minorHAnsi" w:hAnsi="Arial"/>
          <w:sz w:val="24"/>
          <w:lang w:val="en-US" w:eastAsia="en-US"/>
        </w:rPr>
        <w:t>Kegiatan mereka biasanya muncul hanya saat ada turnamen voli atau acara 17 Agustus).</w:t>
      </w:r>
    </w:p>
    <w:p w:rsidR="00837F45" w:rsidRPr="00837F45" w:rsidRDefault="00837F45" w:rsidP="000A6582">
      <w:pPr>
        <w:spacing w:after="0" w:line="240" w:lineRule="auto"/>
        <w:jc w:val="both"/>
        <w:rPr>
          <w:rFonts w:ascii="Arial" w:eastAsia="Calibri" w:hAnsi="Arial" w:cs="Arial"/>
          <w:sz w:val="24"/>
          <w:szCs w:val="24"/>
          <w:lang w:val="en-US" w:eastAsia="en-US"/>
        </w:rPr>
      </w:pPr>
    </w:p>
    <w:p w:rsidR="00C077DD" w:rsidRDefault="00977135" w:rsidP="00CE4181">
      <w:pPr>
        <w:spacing w:after="0" w:line="480" w:lineRule="auto"/>
        <w:ind w:firstLine="720"/>
        <w:jc w:val="both"/>
        <w:rPr>
          <w:rFonts w:ascii="Arial" w:eastAsia="Calibri" w:hAnsi="Arial" w:cs="Arial"/>
          <w:sz w:val="24"/>
          <w:szCs w:val="24"/>
          <w:lang w:val="en-US" w:eastAsia="en-US"/>
        </w:rPr>
      </w:pPr>
      <w:r w:rsidRPr="00837F45">
        <w:rPr>
          <w:rFonts w:ascii="Arial" w:eastAsiaTheme="minorHAnsi" w:hAnsi="Arial" w:cs="Arial"/>
          <w:sz w:val="24"/>
          <w:szCs w:val="24"/>
          <w:lang w:val="en-US" w:eastAsia="en-US"/>
        </w:rPr>
        <w:t xml:space="preserve">Selanjutnya berdasarkan hasil wawancara penulis dengan Ahya Junai selaku ketua kelompok peternak </w:t>
      </w:r>
      <w:r>
        <w:rPr>
          <w:rFonts w:ascii="Arial" w:eastAsiaTheme="minorHAnsi" w:hAnsi="Arial" w:cs="Arial"/>
          <w:sz w:val="24"/>
          <w:szCs w:val="24"/>
          <w:lang w:val="en-US" w:eastAsia="en-US"/>
        </w:rPr>
        <w:t>penulis mengajukan pertanyaan kepada beliau sebagai berikut:</w:t>
      </w:r>
    </w:p>
    <w:p w:rsidR="00C077DD" w:rsidRDefault="00977135" w:rsidP="00327ABD">
      <w:pPr>
        <w:spacing w:after="0" w:line="240" w:lineRule="auto"/>
        <w:jc w:val="both"/>
        <w:rPr>
          <w:rFonts w:ascii="Arial" w:eastAsia="Calibri" w:hAnsi="Arial" w:cs="Arial"/>
          <w:sz w:val="24"/>
          <w:szCs w:val="24"/>
          <w:lang w:val="en-US" w:eastAsia="en-US"/>
        </w:rPr>
      </w:pPr>
      <w:r w:rsidRPr="00CE4181">
        <w:rPr>
          <w:rFonts w:ascii="Arial" w:eastAsiaTheme="minorHAnsi" w:hAnsi="Arial" w:cs="Arial"/>
          <w:i/>
          <w:sz w:val="24"/>
          <w:szCs w:val="24"/>
          <w:lang w:val="en-US" w:eastAsia="en-US"/>
        </w:rPr>
        <w:t>“Aktif tide Hia e kalau kegiatan karang tarunan dekat Desa kita ka?”</w:t>
      </w:r>
      <w:r w:rsidR="00F87601" w:rsidRPr="00F87601">
        <w:rPr>
          <w:rFonts w:ascii="Arial" w:eastAsiaTheme="minorHAnsi" w:hAnsi="Arial" w:cs="Arial"/>
          <w:sz w:val="24"/>
          <w:szCs w:val="24"/>
          <w:lang w:val="en-US" w:eastAsia="en-US"/>
        </w:rPr>
        <w:t xml:space="preserve"> </w:t>
      </w:r>
      <w:r w:rsidR="00F87601">
        <w:rPr>
          <w:rFonts w:ascii="Arial" w:eastAsiaTheme="minorHAnsi" w:hAnsi="Arial" w:cs="Arial"/>
          <w:sz w:val="24"/>
          <w:szCs w:val="24"/>
          <w:lang w:val="en-US" w:eastAsia="en-US"/>
        </w:rPr>
        <w:t>(</w:t>
      </w:r>
      <w:r w:rsidR="00954E10">
        <w:rPr>
          <w:rFonts w:ascii="Arial" w:eastAsiaTheme="minorHAnsi" w:hAnsi="Arial"/>
          <w:sz w:val="24"/>
          <w:lang w:val="en-US" w:eastAsia="en-US"/>
        </w:rPr>
        <w:t xml:space="preserve">Menurut Bapak, apakah kegiatan karang taruna di desa kita ini aktif). </w:t>
      </w:r>
      <w:r w:rsidRPr="00CE4181">
        <w:rPr>
          <w:rFonts w:ascii="Arial" w:eastAsiaTheme="minorHAnsi" w:hAnsi="Arial" w:cs="Arial"/>
          <w:sz w:val="24"/>
          <w:szCs w:val="24"/>
          <w:lang w:val="en-US" w:eastAsia="en-US"/>
        </w:rPr>
        <w:t>Beliau menjawab</w:t>
      </w:r>
      <w:r w:rsidRPr="00CE4181">
        <w:rPr>
          <w:rFonts w:ascii="Arial" w:eastAsiaTheme="minorHAnsi" w:hAnsi="Arial" w:cs="Arial"/>
          <w:i/>
          <w:sz w:val="24"/>
          <w:szCs w:val="24"/>
          <w:lang w:val="en-US" w:eastAsia="en-US"/>
        </w:rPr>
        <w:t xml:space="preserve"> “ Kok aktif amat dek paleng pas nak muet kegiatan turnaman entah ade semlam acara 17 Agustus ken behu ah macam ade dek e.”</w:t>
      </w:r>
      <w:r w:rsidR="00270E75">
        <w:rPr>
          <w:rFonts w:ascii="Arial" w:eastAsiaTheme="minorHAnsi" w:hAnsi="Arial" w:cs="Arial"/>
          <w:i/>
          <w:sz w:val="24"/>
          <w:szCs w:val="24"/>
          <w:lang w:val="en-US" w:eastAsia="en-US"/>
        </w:rPr>
        <w:t xml:space="preserve"> </w:t>
      </w:r>
      <w:r w:rsidR="00270E75">
        <w:rPr>
          <w:rFonts w:ascii="Arial" w:eastAsiaTheme="minorHAnsi" w:hAnsi="Arial" w:cs="Arial"/>
          <w:sz w:val="24"/>
          <w:szCs w:val="24"/>
          <w:lang w:val="en-US" w:eastAsia="en-US"/>
        </w:rPr>
        <w:t>(</w:t>
      </w:r>
      <w:r w:rsidR="00954E10">
        <w:rPr>
          <w:rFonts w:ascii="Arial" w:eastAsiaTheme="minorHAnsi" w:hAnsi="Arial"/>
          <w:sz w:val="24"/>
          <w:lang w:val="en-US" w:eastAsia="en-US"/>
        </w:rPr>
        <w:t>Kegiatan mereka biasanya muncul hanya saat ada turnamen voli atau acara 17 Agustus).</w:t>
      </w:r>
    </w:p>
    <w:p w:rsidR="00EF467F" w:rsidRPr="00270E75" w:rsidRDefault="00EF467F" w:rsidP="00327ABD">
      <w:pPr>
        <w:spacing w:after="0" w:line="240" w:lineRule="auto"/>
        <w:jc w:val="both"/>
        <w:rPr>
          <w:rFonts w:ascii="Arial" w:eastAsia="Calibri" w:hAnsi="Arial" w:cs="Arial"/>
          <w:sz w:val="24"/>
          <w:szCs w:val="24"/>
          <w:lang w:val="en-US" w:eastAsia="en-US"/>
        </w:rPr>
      </w:pPr>
    </w:p>
    <w:p w:rsidR="00C077DD" w:rsidRDefault="00977135" w:rsidP="0035525F">
      <w:pPr>
        <w:spacing w:after="0" w:line="480" w:lineRule="auto"/>
        <w:ind w:firstLine="720"/>
        <w:jc w:val="both"/>
        <w:rPr>
          <w:rFonts w:ascii="Arial" w:eastAsia="Calibri" w:hAnsi="Arial" w:cs="Arial"/>
          <w:sz w:val="24"/>
          <w:szCs w:val="24"/>
          <w:lang w:val="en-US" w:eastAsia="en-US"/>
        </w:rPr>
      </w:pPr>
      <w:r w:rsidRPr="002150D7">
        <w:rPr>
          <w:rFonts w:ascii="Arial" w:eastAsiaTheme="minorHAnsi" w:hAnsi="Arial" w:cs="Arial"/>
          <w:sz w:val="24"/>
          <w:szCs w:val="24"/>
          <w:lang w:val="en-US" w:eastAsia="en-US"/>
        </w:rPr>
        <w:t xml:space="preserve">Kemudian berdasarkan hasil wawancara penulis dengan Ahya Odi selaku ketua kelompok petani </w:t>
      </w:r>
      <w:r>
        <w:rPr>
          <w:rFonts w:ascii="Arial" w:eastAsiaTheme="minorHAnsi" w:hAnsi="Arial" w:cs="Arial"/>
          <w:sz w:val="24"/>
          <w:szCs w:val="24"/>
          <w:lang w:val="en-US" w:eastAsia="en-US"/>
        </w:rPr>
        <w:t>penulis mengajukan pertanyaan yang sama kepada beliau sebagai berikut:</w:t>
      </w:r>
    </w:p>
    <w:p w:rsidR="00EF467F" w:rsidRDefault="00977135" w:rsidP="00EF467F">
      <w:pPr>
        <w:spacing w:after="0" w:line="240" w:lineRule="auto"/>
        <w:jc w:val="both"/>
        <w:rPr>
          <w:rFonts w:ascii="Arial" w:eastAsia="Calibri" w:hAnsi="Arial" w:cs="Times New Roman"/>
          <w:sz w:val="24"/>
          <w:lang w:val="en-US" w:eastAsia="en-US"/>
        </w:rPr>
      </w:pPr>
      <w:r w:rsidRPr="0035525F">
        <w:rPr>
          <w:rFonts w:ascii="Arial" w:eastAsiaTheme="minorHAnsi" w:hAnsi="Arial" w:cs="Arial"/>
          <w:i/>
          <w:sz w:val="24"/>
          <w:szCs w:val="24"/>
          <w:lang w:val="en-US" w:eastAsia="en-US"/>
        </w:rPr>
        <w:t>“Aktif tide Hia e kalau kegiatan karang tarunan dekat Desa kita ka?”</w:t>
      </w:r>
      <w:r>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w:t>
      </w:r>
      <w:r w:rsidR="00F91B7D">
        <w:rPr>
          <w:rFonts w:ascii="Arial" w:eastAsiaTheme="minorHAnsi" w:hAnsi="Arial"/>
          <w:sz w:val="24"/>
          <w:lang w:val="en-US" w:eastAsia="en-US"/>
        </w:rPr>
        <w:t xml:space="preserve">Menurut Bapak, apakah kegiatan karang taruna di desa kita ini aktif). </w:t>
      </w:r>
      <w:r w:rsidRPr="0035525F">
        <w:rPr>
          <w:rFonts w:ascii="Arial" w:eastAsiaTheme="minorHAnsi" w:hAnsi="Arial" w:cs="Arial"/>
          <w:sz w:val="24"/>
          <w:szCs w:val="24"/>
          <w:lang w:val="en-US" w:eastAsia="en-US"/>
        </w:rPr>
        <w:t xml:space="preserve">Beliau menjawab </w:t>
      </w:r>
      <w:r w:rsidRPr="0035525F">
        <w:rPr>
          <w:rFonts w:ascii="Arial" w:eastAsiaTheme="minorHAnsi" w:hAnsi="Arial" w:cs="Arial"/>
          <w:i/>
          <w:sz w:val="24"/>
          <w:szCs w:val="24"/>
          <w:lang w:val="en-US" w:eastAsia="en-US"/>
        </w:rPr>
        <w:t>“ Kok aktif amat dek paleng pas nak muet kegiatan turnaman entah ade semlam acara 17 Agus</w:t>
      </w:r>
      <w:r w:rsidR="00CE0DB9">
        <w:rPr>
          <w:rFonts w:ascii="Arial" w:eastAsiaTheme="minorHAnsi" w:hAnsi="Arial" w:cs="Arial"/>
          <w:i/>
          <w:sz w:val="24"/>
          <w:szCs w:val="24"/>
          <w:lang w:val="en-US" w:eastAsia="en-US"/>
        </w:rPr>
        <w:t>tus ken behu ah macam ade dek e selain itu macam kok ade nambak dek die ade saat tertentu-tentu aje nya kalau setau Ahya gitu dek e.”</w:t>
      </w:r>
      <w:r>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w:t>
      </w:r>
      <w:r w:rsidR="00F91B7D">
        <w:rPr>
          <w:rFonts w:ascii="Arial" w:eastAsiaTheme="minorHAnsi" w:hAnsi="Arial"/>
          <w:sz w:val="24"/>
          <w:lang w:val="en-US" w:eastAsia="en-US"/>
        </w:rPr>
        <w:t>Kegiatan mereka biasanya muncul hanya saat ada turnamen voli atau acara 17 Agustus).</w:t>
      </w:r>
    </w:p>
    <w:p w:rsidR="00220079" w:rsidRPr="001D2E28" w:rsidRDefault="00220079" w:rsidP="00EF467F">
      <w:pPr>
        <w:spacing w:after="0" w:line="240" w:lineRule="auto"/>
        <w:jc w:val="both"/>
        <w:rPr>
          <w:rFonts w:ascii="Arial" w:eastAsia="Calibri" w:hAnsi="Arial" w:cs="Arial"/>
          <w:sz w:val="24"/>
          <w:szCs w:val="24"/>
          <w:lang w:val="en-US" w:eastAsia="en-US"/>
        </w:rPr>
      </w:pPr>
    </w:p>
    <w:p w:rsidR="001D7872" w:rsidRPr="002150D7" w:rsidRDefault="00977135" w:rsidP="00977135">
      <w:pPr>
        <w:pStyle w:val="ListParagraph"/>
        <w:numPr>
          <w:ilvl w:val="0"/>
          <w:numId w:val="57"/>
        </w:numPr>
        <w:spacing w:after="0" w:line="480" w:lineRule="auto"/>
        <w:ind w:left="1134" w:hanging="425"/>
        <w:jc w:val="both"/>
        <w:rPr>
          <w:rFonts w:ascii="Arial" w:eastAsia="Calibri" w:hAnsi="Arial" w:cs="Arial"/>
          <w:sz w:val="24"/>
          <w:szCs w:val="24"/>
          <w:lang w:val="en-US" w:eastAsia="en-US"/>
        </w:rPr>
      </w:pPr>
      <w:r w:rsidRPr="002150D7">
        <w:rPr>
          <w:rFonts w:ascii="Arial" w:eastAsiaTheme="minorHAnsi" w:hAnsi="Arial" w:cs="Arial"/>
          <w:sz w:val="24"/>
          <w:szCs w:val="24"/>
          <w:lang w:val="en-US" w:eastAsia="en-US"/>
        </w:rPr>
        <w:t>Mem</w:t>
      </w:r>
      <w:r w:rsidR="00EA2EE0" w:rsidRPr="002150D7">
        <w:rPr>
          <w:rFonts w:ascii="Arial" w:eastAsiaTheme="minorHAnsi" w:hAnsi="Arial" w:cs="Arial"/>
          <w:sz w:val="24"/>
          <w:szCs w:val="24"/>
          <w:lang w:val="en-US" w:eastAsia="en-US"/>
        </w:rPr>
        <w:t xml:space="preserve">perbaiki kehidupan masyarakat </w:t>
      </w:r>
    </w:p>
    <w:p w:rsidR="00D81DEE" w:rsidRPr="002150D7" w:rsidRDefault="00977135" w:rsidP="00E42F0D">
      <w:pPr>
        <w:spacing w:after="0" w:line="480" w:lineRule="auto"/>
        <w:ind w:firstLine="709"/>
        <w:jc w:val="both"/>
        <w:rPr>
          <w:rFonts w:ascii="Arial" w:eastAsia="Calibri" w:hAnsi="Arial" w:cs="Arial"/>
          <w:sz w:val="24"/>
          <w:szCs w:val="24"/>
          <w:lang w:val="en-US" w:eastAsia="en-US"/>
        </w:rPr>
      </w:pPr>
      <w:r w:rsidRPr="002150D7">
        <w:rPr>
          <w:rFonts w:ascii="Arial" w:eastAsiaTheme="minorHAnsi" w:hAnsi="Arial" w:cs="Arial"/>
          <w:sz w:val="24"/>
          <w:szCs w:val="24"/>
          <w:lang w:val="en-US" w:eastAsia="en-US"/>
        </w:rPr>
        <w:t xml:space="preserve">Berdasarkan hasil wawancara penulis dengan Bapak Aceng </w:t>
      </w:r>
      <w:r w:rsidR="00E42F0D" w:rsidRPr="002150D7">
        <w:rPr>
          <w:rFonts w:ascii="Arial" w:eastAsiaTheme="minorHAnsi" w:hAnsi="Arial" w:cs="Arial"/>
          <w:sz w:val="24"/>
          <w:szCs w:val="24"/>
          <w:lang w:val="en-US" w:eastAsia="en-US"/>
        </w:rPr>
        <w:t>selaku kaur Keuangan penulis mengajukan pertanyaan kepada beliau sebagai berikut:</w:t>
      </w:r>
    </w:p>
    <w:p w:rsidR="00E42F0D" w:rsidRPr="002150D7" w:rsidRDefault="00977135" w:rsidP="00457531">
      <w:pPr>
        <w:spacing w:after="0" w:line="240" w:lineRule="auto"/>
        <w:jc w:val="both"/>
        <w:rPr>
          <w:rFonts w:ascii="Arial" w:eastAsia="Calibri" w:hAnsi="Arial" w:cs="Arial"/>
          <w:sz w:val="24"/>
          <w:szCs w:val="24"/>
          <w:lang w:val="en-US" w:eastAsia="en-US"/>
        </w:rPr>
      </w:pPr>
      <w:r w:rsidRPr="002150D7">
        <w:rPr>
          <w:rFonts w:ascii="Arial" w:eastAsiaTheme="minorHAnsi" w:hAnsi="Arial" w:cs="Arial"/>
          <w:sz w:val="24"/>
          <w:szCs w:val="24"/>
          <w:lang w:val="en-US" w:eastAsia="en-US"/>
        </w:rPr>
        <w:t>“</w:t>
      </w:r>
      <w:r w:rsidR="006B7800" w:rsidRPr="002150D7">
        <w:rPr>
          <w:rFonts w:ascii="Arial" w:eastAsiaTheme="minorHAnsi" w:hAnsi="Arial" w:cs="Arial"/>
          <w:sz w:val="24"/>
          <w:szCs w:val="24"/>
          <w:lang w:val="en-US" w:eastAsia="en-US"/>
        </w:rPr>
        <w:t>Menurut Bapa</w:t>
      </w:r>
      <w:r w:rsidR="004F48E9" w:rsidRPr="002150D7">
        <w:rPr>
          <w:rFonts w:ascii="Arial" w:eastAsiaTheme="minorHAnsi" w:hAnsi="Arial" w:cs="Arial"/>
          <w:sz w:val="24"/>
          <w:szCs w:val="24"/>
          <w:lang w:val="en-US" w:eastAsia="en-US"/>
        </w:rPr>
        <w:t>k apakah</w:t>
      </w:r>
      <w:r w:rsidR="00F33D3D">
        <w:rPr>
          <w:rFonts w:ascii="Arial" w:eastAsiaTheme="minorHAnsi" w:hAnsi="Arial" w:cs="Arial"/>
          <w:sz w:val="24"/>
          <w:szCs w:val="24"/>
          <w:lang w:val="en-US" w:eastAsia="en-US"/>
        </w:rPr>
        <w:t xml:space="preserve"> Kepala Desa</w:t>
      </w:r>
      <w:r w:rsidR="004F48E9" w:rsidRPr="002150D7">
        <w:rPr>
          <w:rFonts w:ascii="Arial" w:eastAsiaTheme="minorHAnsi" w:hAnsi="Arial" w:cs="Arial"/>
          <w:sz w:val="24"/>
          <w:szCs w:val="24"/>
          <w:lang w:val="en-US" w:eastAsia="en-US"/>
        </w:rPr>
        <w:t xml:space="preserve"> ada</w:t>
      </w:r>
      <w:r w:rsidR="006B7800" w:rsidRPr="002150D7">
        <w:rPr>
          <w:rFonts w:ascii="Arial" w:eastAsiaTheme="minorHAnsi" w:hAnsi="Arial" w:cs="Arial"/>
          <w:sz w:val="24"/>
          <w:szCs w:val="24"/>
          <w:lang w:val="en-US" w:eastAsia="en-US"/>
        </w:rPr>
        <w:t xml:space="preserve"> upaya</w:t>
      </w:r>
      <w:r w:rsidR="00F33D3D">
        <w:rPr>
          <w:rFonts w:ascii="Arial" w:eastAsiaTheme="minorHAnsi" w:hAnsi="Arial" w:cs="Arial"/>
          <w:sz w:val="24"/>
          <w:szCs w:val="24"/>
          <w:lang w:val="en-US" w:eastAsia="en-US"/>
        </w:rPr>
        <w:t xml:space="preserve"> dalam </w:t>
      </w:r>
      <w:r w:rsidR="006B7800" w:rsidRPr="002150D7">
        <w:rPr>
          <w:rFonts w:ascii="Arial" w:eastAsiaTheme="minorHAnsi" w:hAnsi="Arial" w:cs="Arial"/>
          <w:sz w:val="24"/>
          <w:szCs w:val="24"/>
          <w:lang w:val="en-US" w:eastAsia="en-US"/>
        </w:rPr>
        <w:t xml:space="preserve"> karang taruna</w:t>
      </w:r>
      <w:r w:rsidR="004C3490" w:rsidRPr="002150D7">
        <w:rPr>
          <w:rFonts w:ascii="Arial" w:eastAsiaTheme="minorHAnsi" w:hAnsi="Arial" w:cs="Arial"/>
          <w:sz w:val="24"/>
          <w:szCs w:val="24"/>
          <w:lang w:val="en-US" w:eastAsia="en-US"/>
        </w:rPr>
        <w:t xml:space="preserve"> untuk mengurangi anak-anak atau remaja yang putus sekolah melalui program beasiswa?” Beliau menjawab “</w:t>
      </w:r>
      <w:r w:rsidR="00394145" w:rsidRPr="002150D7">
        <w:rPr>
          <w:rFonts w:ascii="Arial" w:eastAsiaTheme="minorHAnsi" w:hAnsi="Arial" w:cs="Arial"/>
          <w:sz w:val="24"/>
          <w:szCs w:val="24"/>
          <w:lang w:val="en-US" w:eastAsia="en-US"/>
        </w:rPr>
        <w:t>Belum ada b</w:t>
      </w:r>
      <w:r w:rsidR="004C3490" w:rsidRPr="002150D7">
        <w:rPr>
          <w:rFonts w:ascii="Arial" w:eastAsiaTheme="minorHAnsi" w:hAnsi="Arial" w:cs="Arial"/>
          <w:sz w:val="24"/>
          <w:szCs w:val="24"/>
          <w:lang w:val="en-US" w:eastAsia="en-US"/>
        </w:rPr>
        <w:t>isa jadi</w:t>
      </w:r>
      <w:r w:rsidR="00394145" w:rsidRPr="002150D7">
        <w:rPr>
          <w:rFonts w:ascii="Arial" w:eastAsiaTheme="minorHAnsi" w:hAnsi="Arial" w:cs="Arial"/>
          <w:sz w:val="24"/>
          <w:szCs w:val="24"/>
          <w:lang w:val="en-US" w:eastAsia="en-US"/>
        </w:rPr>
        <w:t xml:space="preserve"> disebabkan dari</w:t>
      </w:r>
      <w:r w:rsidR="004C3490" w:rsidRPr="002150D7">
        <w:rPr>
          <w:rFonts w:ascii="Arial" w:eastAsiaTheme="minorHAnsi" w:hAnsi="Arial" w:cs="Arial"/>
          <w:sz w:val="24"/>
          <w:szCs w:val="24"/>
          <w:lang w:val="en-US" w:eastAsia="en-US"/>
        </w:rPr>
        <w:t xml:space="preserve"> keterbatasan dari anggaran atau karang tarunanya memang kurang aktif.”</w:t>
      </w:r>
    </w:p>
    <w:p w:rsidR="00D5293E" w:rsidRPr="002150D7" w:rsidRDefault="00D5293E" w:rsidP="00457531">
      <w:pPr>
        <w:spacing w:after="0" w:line="240" w:lineRule="auto"/>
        <w:jc w:val="both"/>
        <w:rPr>
          <w:rFonts w:ascii="Arial" w:eastAsia="Calibri" w:hAnsi="Arial" w:cs="Arial"/>
          <w:sz w:val="24"/>
          <w:szCs w:val="24"/>
          <w:lang w:val="en-US" w:eastAsia="en-US"/>
        </w:rPr>
      </w:pPr>
    </w:p>
    <w:p w:rsidR="004F48E9" w:rsidRPr="002150D7" w:rsidRDefault="00977135" w:rsidP="004F48E9">
      <w:pPr>
        <w:spacing w:after="0" w:line="480" w:lineRule="auto"/>
        <w:ind w:firstLine="709"/>
        <w:jc w:val="both"/>
        <w:rPr>
          <w:rFonts w:ascii="Arial" w:eastAsia="Calibri" w:hAnsi="Arial" w:cs="Arial"/>
          <w:sz w:val="24"/>
          <w:szCs w:val="24"/>
          <w:lang w:val="en-US" w:eastAsia="en-US"/>
        </w:rPr>
      </w:pPr>
      <w:r w:rsidRPr="002150D7">
        <w:rPr>
          <w:rFonts w:ascii="Arial" w:eastAsiaTheme="minorHAnsi" w:hAnsi="Arial" w:cs="Arial"/>
          <w:sz w:val="24"/>
          <w:szCs w:val="24"/>
          <w:lang w:val="en-US" w:eastAsia="en-US"/>
        </w:rPr>
        <w:lastRenderedPageBreak/>
        <w:t>Kemudian berdasarkan hasil wawancara penulis dengan Cece Tetty selaku ketua kelompok posyandu penulis mengajukan pertanyaan kepada beliau sebagai berikut:</w:t>
      </w:r>
    </w:p>
    <w:p w:rsidR="00394145" w:rsidRDefault="00977135" w:rsidP="00D5293E">
      <w:pPr>
        <w:spacing w:after="0" w:line="240" w:lineRule="auto"/>
        <w:jc w:val="both"/>
        <w:rPr>
          <w:rFonts w:ascii="Arial" w:eastAsia="Calibri" w:hAnsi="Arial" w:cs="Arial"/>
          <w:sz w:val="24"/>
          <w:szCs w:val="24"/>
          <w:lang w:val="en-US" w:eastAsia="en-US"/>
        </w:rPr>
      </w:pPr>
      <w:r w:rsidRPr="002150D7">
        <w:rPr>
          <w:rFonts w:ascii="Arial" w:eastAsiaTheme="minorHAnsi" w:hAnsi="Arial" w:cs="Arial"/>
          <w:sz w:val="24"/>
          <w:szCs w:val="24"/>
          <w:lang w:val="en-US" w:eastAsia="en-US"/>
        </w:rPr>
        <w:t>“Menurut Ace apa-apa aje upaya dari karang taruna untuk mengurangi budak-budak kita sike atau remaja yang putus sekolah melalui program beasiswa.” (Menurut ibu apa-apa saja upaya</w:t>
      </w:r>
      <w:r w:rsidR="00055F5D" w:rsidRPr="002150D7">
        <w:rPr>
          <w:rFonts w:ascii="Arial" w:eastAsiaTheme="minorHAnsi" w:hAnsi="Arial" w:cs="Arial"/>
          <w:sz w:val="24"/>
          <w:szCs w:val="24"/>
          <w:lang w:val="en-US" w:eastAsia="en-US"/>
        </w:rPr>
        <w:t xml:space="preserve"> dari</w:t>
      </w:r>
      <w:r w:rsidR="00F33D3D">
        <w:rPr>
          <w:rFonts w:ascii="Arial" w:eastAsiaTheme="minorHAnsi" w:hAnsi="Arial" w:cs="Arial"/>
          <w:sz w:val="24"/>
          <w:szCs w:val="24"/>
          <w:lang w:val="en-US" w:eastAsia="en-US"/>
        </w:rPr>
        <w:t xml:space="preserve"> Desa dalam </w:t>
      </w:r>
      <w:r w:rsidRPr="002150D7">
        <w:rPr>
          <w:rFonts w:ascii="Arial" w:eastAsiaTheme="minorHAnsi" w:hAnsi="Arial" w:cs="Arial"/>
          <w:sz w:val="24"/>
          <w:szCs w:val="24"/>
          <w:lang w:val="en-US" w:eastAsia="en-US"/>
        </w:rPr>
        <w:t xml:space="preserve"> karang</w:t>
      </w:r>
      <w:r w:rsidR="00055F5D" w:rsidRPr="002150D7">
        <w:rPr>
          <w:rFonts w:ascii="Arial" w:eastAsiaTheme="minorHAnsi" w:hAnsi="Arial" w:cs="Arial"/>
          <w:sz w:val="24"/>
          <w:szCs w:val="24"/>
          <w:lang w:val="en-US" w:eastAsia="en-US"/>
        </w:rPr>
        <w:t xml:space="preserve"> taruna</w:t>
      </w:r>
      <w:r w:rsidR="00F33D3D">
        <w:rPr>
          <w:rFonts w:ascii="Arial" w:eastAsiaTheme="minorHAnsi" w:hAnsi="Arial" w:cs="Arial"/>
          <w:sz w:val="24"/>
          <w:szCs w:val="24"/>
          <w:lang w:val="en-US" w:eastAsia="en-US"/>
        </w:rPr>
        <w:t xml:space="preserve"> </w:t>
      </w:r>
      <w:r w:rsidR="00055F5D" w:rsidRPr="002150D7">
        <w:rPr>
          <w:rFonts w:ascii="Arial" w:eastAsiaTheme="minorHAnsi" w:hAnsi="Arial" w:cs="Arial"/>
          <w:sz w:val="24"/>
          <w:szCs w:val="24"/>
          <w:lang w:val="en-US" w:eastAsia="en-US"/>
        </w:rPr>
        <w:t>untuk mengurangi anak-anak atau remaja melalui program beasiswa). Beliau menjawab “Macam belom ada sebab karang taruna kita dekat sike jehang aktif danjuga keterbatasan anggaran desanya.” (Sepertinya belum</w:t>
      </w:r>
      <w:r w:rsidR="002150D7">
        <w:rPr>
          <w:rFonts w:ascii="Arial" w:eastAsiaTheme="minorHAnsi" w:hAnsi="Arial" w:cs="Arial"/>
          <w:sz w:val="24"/>
          <w:szCs w:val="24"/>
          <w:lang w:val="en-US" w:eastAsia="en-US"/>
        </w:rPr>
        <w:t xml:space="preserve"> </w:t>
      </w:r>
      <w:r w:rsidR="00055F5D" w:rsidRPr="002150D7">
        <w:rPr>
          <w:rFonts w:ascii="Arial" w:eastAsiaTheme="minorHAnsi" w:hAnsi="Arial" w:cs="Arial"/>
          <w:sz w:val="24"/>
          <w:szCs w:val="24"/>
          <w:lang w:val="en-US" w:eastAsia="en-US"/>
        </w:rPr>
        <w:t>ada</w:t>
      </w:r>
      <w:r w:rsidR="002150D7">
        <w:rPr>
          <w:rFonts w:ascii="Arial" w:eastAsiaTheme="minorHAnsi" w:hAnsi="Arial" w:cs="Arial"/>
          <w:sz w:val="24"/>
          <w:szCs w:val="24"/>
          <w:lang w:val="en-US" w:eastAsia="en-US"/>
        </w:rPr>
        <w:t xml:space="preserve"> </w:t>
      </w:r>
      <w:r w:rsidR="00055F5D" w:rsidRPr="002150D7">
        <w:rPr>
          <w:rFonts w:ascii="Arial" w:eastAsiaTheme="minorHAnsi" w:hAnsi="Arial" w:cs="Arial"/>
          <w:sz w:val="24"/>
          <w:szCs w:val="24"/>
          <w:lang w:val="en-US" w:eastAsia="en-US"/>
        </w:rPr>
        <w:t>lagi sebab karang taruna kita disini kurang aktifnya dan juga keterbatasaan dari anggaran desa juga).</w:t>
      </w:r>
    </w:p>
    <w:p w:rsidR="002150D7" w:rsidRPr="002150D7" w:rsidRDefault="002150D7" w:rsidP="00D5293E">
      <w:pPr>
        <w:spacing w:after="0" w:line="240" w:lineRule="auto"/>
        <w:jc w:val="both"/>
        <w:rPr>
          <w:rFonts w:ascii="Arial" w:eastAsia="Calibri" w:hAnsi="Arial" w:cs="Arial"/>
          <w:sz w:val="24"/>
          <w:szCs w:val="24"/>
          <w:lang w:val="en-US" w:eastAsia="en-US"/>
        </w:rPr>
      </w:pPr>
    </w:p>
    <w:p w:rsidR="007C5D37" w:rsidRPr="002B627F" w:rsidRDefault="00977135" w:rsidP="007C5D37">
      <w:pPr>
        <w:spacing w:after="0" w:line="480" w:lineRule="auto"/>
        <w:ind w:firstLine="720"/>
        <w:jc w:val="both"/>
        <w:rPr>
          <w:rFonts w:ascii="Arial" w:eastAsia="Calibri" w:hAnsi="Arial" w:cs="Arial"/>
          <w:sz w:val="24"/>
          <w:szCs w:val="24"/>
          <w:lang w:val="en-US" w:eastAsia="en-US"/>
        </w:rPr>
      </w:pPr>
      <w:r w:rsidRPr="002B627F">
        <w:rPr>
          <w:rFonts w:ascii="Arial" w:eastAsiaTheme="minorHAnsi" w:hAnsi="Arial" w:cs="Arial"/>
          <w:sz w:val="24"/>
          <w:szCs w:val="24"/>
          <w:lang w:val="en-US" w:eastAsia="en-US"/>
        </w:rPr>
        <w:t>Selanjutnya berdasarkan hasil wawancara penulis dengan Ce</w:t>
      </w:r>
      <w:r w:rsidR="002B627F">
        <w:rPr>
          <w:rFonts w:ascii="Arial" w:eastAsiaTheme="minorHAnsi" w:hAnsi="Arial" w:cs="Arial"/>
          <w:sz w:val="24"/>
          <w:szCs w:val="24"/>
          <w:lang w:val="en-US" w:eastAsia="en-US"/>
        </w:rPr>
        <w:t xml:space="preserve">ce Yanti selaku ketua kelompok </w:t>
      </w:r>
      <w:r w:rsidR="00AF4687">
        <w:rPr>
          <w:rFonts w:ascii="Arial" w:eastAsiaTheme="minorHAnsi" w:hAnsi="Arial" w:cs="Arial"/>
          <w:sz w:val="24"/>
          <w:szCs w:val="24"/>
          <w:lang w:val="en-US" w:eastAsia="en-US"/>
        </w:rPr>
        <w:t>PKK</w:t>
      </w:r>
      <w:r w:rsidRPr="002B627F">
        <w:rPr>
          <w:rFonts w:ascii="Arial" w:eastAsiaTheme="minorHAnsi" w:hAnsi="Arial" w:cs="Arial"/>
          <w:sz w:val="24"/>
          <w:szCs w:val="24"/>
          <w:lang w:val="en-US" w:eastAsia="en-US"/>
        </w:rPr>
        <w:t xml:space="preserve"> penulis mengajukan pertanyaan kepada beliau sebagai berikut:</w:t>
      </w:r>
    </w:p>
    <w:p w:rsidR="007C5D37" w:rsidRDefault="00977135" w:rsidP="007C5D37">
      <w:pPr>
        <w:spacing w:after="0" w:line="240" w:lineRule="auto"/>
        <w:jc w:val="both"/>
        <w:rPr>
          <w:rFonts w:ascii="Arial" w:eastAsia="Calibri" w:hAnsi="Arial" w:cs="Arial"/>
          <w:sz w:val="24"/>
          <w:szCs w:val="24"/>
          <w:lang w:val="en-US" w:eastAsia="en-US"/>
        </w:rPr>
      </w:pPr>
      <w:r w:rsidRPr="002B627F">
        <w:rPr>
          <w:rFonts w:ascii="Arial" w:eastAsiaTheme="minorHAnsi" w:hAnsi="Arial" w:cs="Arial"/>
          <w:sz w:val="24"/>
          <w:szCs w:val="24"/>
          <w:lang w:val="en-US" w:eastAsia="en-US"/>
        </w:rPr>
        <w:t>“Menurut Ace apa-apa aje upaya dari karang taruna untuk mengurangi budak-budak kita sike atau remaja yang putus sekolah melalui program beasiswa.” (Menurut ibu apa-apa saja upaya dari</w:t>
      </w:r>
      <w:r w:rsidR="002871C3">
        <w:rPr>
          <w:rFonts w:ascii="Arial" w:eastAsiaTheme="minorHAnsi" w:hAnsi="Arial" w:cs="Arial"/>
          <w:sz w:val="24"/>
          <w:szCs w:val="24"/>
          <w:lang w:val="en-US" w:eastAsia="en-US"/>
        </w:rPr>
        <w:t xml:space="preserve"> Kepala Desa dalam </w:t>
      </w:r>
      <w:r w:rsidRPr="002B627F">
        <w:rPr>
          <w:rFonts w:ascii="Arial" w:eastAsiaTheme="minorHAnsi" w:hAnsi="Arial" w:cs="Arial"/>
          <w:sz w:val="24"/>
          <w:szCs w:val="24"/>
          <w:lang w:val="en-US" w:eastAsia="en-US"/>
        </w:rPr>
        <w:t xml:space="preserve"> karang taruna</w:t>
      </w:r>
      <w:r w:rsidR="002871C3">
        <w:rPr>
          <w:rFonts w:ascii="Arial" w:eastAsiaTheme="minorHAnsi" w:hAnsi="Arial" w:cs="Arial"/>
          <w:sz w:val="24"/>
          <w:szCs w:val="24"/>
          <w:lang w:val="en-US" w:eastAsia="en-US"/>
        </w:rPr>
        <w:t xml:space="preserve"> </w:t>
      </w:r>
      <w:r w:rsidRPr="002B627F">
        <w:rPr>
          <w:rFonts w:ascii="Arial" w:eastAsiaTheme="minorHAnsi" w:hAnsi="Arial" w:cs="Arial"/>
          <w:sz w:val="24"/>
          <w:szCs w:val="24"/>
          <w:lang w:val="en-US" w:eastAsia="en-US"/>
        </w:rPr>
        <w:t>untuk mengurangi anak-anak atau remaja melalui program beasiswa). Beliau menjawab “Macam belom ada sebab karang taruna kita dekat sike jehang aktif dan</w:t>
      </w:r>
      <w:r w:rsidR="002871C3">
        <w:rPr>
          <w:rFonts w:ascii="Arial" w:eastAsiaTheme="minorHAnsi" w:hAnsi="Arial" w:cs="Arial"/>
          <w:sz w:val="24"/>
          <w:szCs w:val="24"/>
          <w:lang w:val="en-US" w:eastAsia="en-US"/>
        </w:rPr>
        <w:t xml:space="preserve"> </w:t>
      </w:r>
      <w:r w:rsidRPr="002B627F">
        <w:rPr>
          <w:rFonts w:ascii="Arial" w:eastAsiaTheme="minorHAnsi" w:hAnsi="Arial" w:cs="Arial"/>
          <w:sz w:val="24"/>
          <w:szCs w:val="24"/>
          <w:lang w:val="en-US" w:eastAsia="en-US"/>
        </w:rPr>
        <w:t>juga keterbatasan anggaran desanya.” (Sepertinya belum</w:t>
      </w:r>
      <w:r w:rsidR="002B627F">
        <w:rPr>
          <w:rFonts w:ascii="Arial" w:eastAsiaTheme="minorHAnsi" w:hAnsi="Arial" w:cs="Arial"/>
          <w:sz w:val="24"/>
          <w:szCs w:val="24"/>
          <w:lang w:val="en-US" w:eastAsia="en-US"/>
        </w:rPr>
        <w:t xml:space="preserve"> </w:t>
      </w:r>
      <w:r w:rsidRPr="002B627F">
        <w:rPr>
          <w:rFonts w:ascii="Arial" w:eastAsiaTheme="minorHAnsi" w:hAnsi="Arial" w:cs="Arial"/>
          <w:sz w:val="24"/>
          <w:szCs w:val="24"/>
          <w:lang w:val="en-US" w:eastAsia="en-US"/>
        </w:rPr>
        <w:t>ada</w:t>
      </w:r>
      <w:r w:rsidR="002B627F">
        <w:rPr>
          <w:rFonts w:ascii="Arial" w:eastAsiaTheme="minorHAnsi" w:hAnsi="Arial" w:cs="Arial"/>
          <w:sz w:val="24"/>
          <w:szCs w:val="24"/>
          <w:lang w:val="en-US" w:eastAsia="en-US"/>
        </w:rPr>
        <w:t xml:space="preserve"> </w:t>
      </w:r>
      <w:r w:rsidRPr="002B627F">
        <w:rPr>
          <w:rFonts w:ascii="Arial" w:eastAsiaTheme="minorHAnsi" w:hAnsi="Arial" w:cs="Arial"/>
          <w:sz w:val="24"/>
          <w:szCs w:val="24"/>
          <w:lang w:val="en-US" w:eastAsia="en-US"/>
        </w:rPr>
        <w:t>lagi sebab karang taruna kita disini kurang aktifnya dan juga keterbatasaan dari anggaran desa juga).</w:t>
      </w:r>
    </w:p>
    <w:p w:rsidR="00762A9A" w:rsidRPr="002B627F" w:rsidRDefault="00762A9A" w:rsidP="007C5D37">
      <w:pPr>
        <w:spacing w:after="0" w:line="240" w:lineRule="auto"/>
        <w:jc w:val="both"/>
        <w:rPr>
          <w:rFonts w:ascii="Arial" w:eastAsia="Calibri" w:hAnsi="Arial" w:cs="Arial"/>
          <w:sz w:val="24"/>
          <w:szCs w:val="24"/>
          <w:lang w:val="en-US" w:eastAsia="en-US"/>
        </w:rPr>
      </w:pPr>
    </w:p>
    <w:p w:rsidR="00D14328" w:rsidRPr="004C685B" w:rsidRDefault="00977135" w:rsidP="002871C3">
      <w:pPr>
        <w:spacing w:after="0" w:line="480" w:lineRule="auto"/>
        <w:ind w:firstLine="720"/>
        <w:jc w:val="both"/>
        <w:rPr>
          <w:rFonts w:ascii="Arial" w:eastAsia="Calibri" w:hAnsi="Arial" w:cs="Arial"/>
          <w:sz w:val="24"/>
          <w:szCs w:val="24"/>
          <w:lang w:val="en-US" w:eastAsia="en-US"/>
        </w:rPr>
      </w:pPr>
      <w:r w:rsidRPr="004C685B">
        <w:rPr>
          <w:rFonts w:ascii="Arial" w:eastAsiaTheme="minorHAnsi" w:hAnsi="Arial" w:cs="Arial"/>
          <w:sz w:val="24"/>
          <w:szCs w:val="24"/>
          <w:lang w:val="en-US" w:eastAsia="en-US"/>
        </w:rPr>
        <w:t>Kemudian berdasarkan hasil wawancara penulis dengan Bah Askarianto selaku ketua Adat Budaya Akit penulis mengajukan pertanyaan kepada beliau sebagai berikut:</w:t>
      </w:r>
    </w:p>
    <w:p w:rsidR="00D14328" w:rsidRPr="004C685B" w:rsidRDefault="00977135" w:rsidP="00B75C80">
      <w:pPr>
        <w:spacing w:after="0" w:line="240" w:lineRule="auto"/>
        <w:jc w:val="both"/>
        <w:rPr>
          <w:rFonts w:ascii="Arial" w:eastAsia="Calibri" w:hAnsi="Arial" w:cs="Arial"/>
          <w:sz w:val="24"/>
          <w:szCs w:val="24"/>
          <w:lang w:val="en-US" w:eastAsia="en-US"/>
        </w:rPr>
      </w:pPr>
      <w:r w:rsidRPr="004C685B">
        <w:rPr>
          <w:rFonts w:ascii="Arial" w:eastAsiaTheme="minorHAnsi" w:hAnsi="Arial" w:cs="Arial"/>
          <w:sz w:val="24"/>
          <w:szCs w:val="24"/>
          <w:lang w:val="en-US" w:eastAsia="en-US"/>
        </w:rPr>
        <w:t>“Ade tide upaya dari karang taruna untuk mengu</w:t>
      </w:r>
      <w:r w:rsidR="00257C42" w:rsidRPr="004C685B">
        <w:rPr>
          <w:rFonts w:ascii="Arial" w:eastAsiaTheme="minorHAnsi" w:hAnsi="Arial" w:cs="Arial"/>
          <w:sz w:val="24"/>
          <w:szCs w:val="24"/>
          <w:lang w:val="en-US" w:eastAsia="en-US"/>
        </w:rPr>
        <w:t xml:space="preserve">rangi budak-budak atau remaja yang putus sekolah melalui beasiswa?” (Ada tidak upaya dari </w:t>
      </w:r>
      <w:r w:rsidR="007211A6">
        <w:rPr>
          <w:rFonts w:ascii="Arial" w:eastAsiaTheme="minorHAnsi" w:hAnsi="Arial" w:cs="Arial"/>
          <w:sz w:val="24"/>
          <w:szCs w:val="24"/>
          <w:lang w:val="en-US" w:eastAsia="en-US"/>
        </w:rPr>
        <w:t xml:space="preserve">Kepala Desa dalam </w:t>
      </w:r>
      <w:r w:rsidR="00257C42" w:rsidRPr="004C685B">
        <w:rPr>
          <w:rFonts w:ascii="Arial" w:eastAsiaTheme="minorHAnsi" w:hAnsi="Arial" w:cs="Arial"/>
          <w:sz w:val="24"/>
          <w:szCs w:val="24"/>
          <w:lang w:val="en-US" w:eastAsia="en-US"/>
        </w:rPr>
        <w:t>karang taruna untuk mengurangi anak-anak ayau remaja yang putus sekolah melalui beasiswa).</w:t>
      </w:r>
      <w:r w:rsidR="00240BBC" w:rsidRPr="004C685B">
        <w:rPr>
          <w:rFonts w:ascii="Arial" w:eastAsiaTheme="minorHAnsi" w:hAnsi="Arial" w:cs="Arial"/>
          <w:sz w:val="24"/>
          <w:szCs w:val="24"/>
          <w:lang w:val="en-US" w:eastAsia="en-US"/>
        </w:rPr>
        <w:t xml:space="preserve"> Beliau m</w:t>
      </w:r>
      <w:r w:rsidR="004C685B">
        <w:rPr>
          <w:rFonts w:ascii="Arial" w:eastAsiaTheme="minorHAnsi" w:hAnsi="Arial" w:cs="Arial"/>
          <w:sz w:val="24"/>
          <w:szCs w:val="24"/>
          <w:lang w:val="en-US" w:eastAsia="en-US"/>
        </w:rPr>
        <w:t>enjawab “</w:t>
      </w:r>
      <w:r w:rsidR="00240BBC" w:rsidRPr="004C685B">
        <w:rPr>
          <w:rFonts w:ascii="Arial" w:eastAsiaTheme="minorHAnsi" w:hAnsi="Arial" w:cs="Arial"/>
          <w:sz w:val="24"/>
          <w:szCs w:val="24"/>
          <w:lang w:val="en-US" w:eastAsia="en-US"/>
        </w:rPr>
        <w:t>Kok ade sebab itu masih ade kendala dekat anggaran dan juga karang taruna itu kok aktif.” (Tidak ada sebab masih ketergantungan dari anggarandesa dan juga karang tarunanya</w:t>
      </w:r>
      <w:r w:rsidR="00B75C80" w:rsidRPr="004C685B">
        <w:rPr>
          <w:rFonts w:ascii="Arial" w:eastAsiaTheme="minorHAnsi" w:hAnsi="Arial" w:cs="Arial"/>
          <w:sz w:val="24"/>
          <w:szCs w:val="24"/>
          <w:lang w:val="en-US" w:eastAsia="en-US"/>
        </w:rPr>
        <w:t xml:space="preserve"> </w:t>
      </w:r>
      <w:r w:rsidR="00240BBC" w:rsidRPr="004C685B">
        <w:rPr>
          <w:rFonts w:ascii="Arial" w:eastAsiaTheme="minorHAnsi" w:hAnsi="Arial" w:cs="Arial"/>
          <w:sz w:val="24"/>
          <w:szCs w:val="24"/>
          <w:lang w:val="en-US" w:eastAsia="en-US"/>
        </w:rPr>
        <w:t>jarang aktif).</w:t>
      </w:r>
    </w:p>
    <w:p w:rsidR="00007044" w:rsidRPr="004C685B" w:rsidRDefault="00007044" w:rsidP="00B75C80">
      <w:pPr>
        <w:spacing w:after="0" w:line="240" w:lineRule="auto"/>
        <w:jc w:val="both"/>
        <w:rPr>
          <w:rFonts w:ascii="Arial" w:eastAsia="Calibri" w:hAnsi="Arial" w:cs="Arial"/>
          <w:sz w:val="24"/>
          <w:szCs w:val="24"/>
          <w:lang w:val="en-US" w:eastAsia="en-US"/>
        </w:rPr>
      </w:pPr>
    </w:p>
    <w:p w:rsidR="00007044" w:rsidRPr="004C685B" w:rsidRDefault="00977135" w:rsidP="00007044">
      <w:pPr>
        <w:spacing w:after="0" w:line="480" w:lineRule="auto"/>
        <w:ind w:firstLine="720"/>
        <w:jc w:val="both"/>
        <w:rPr>
          <w:rFonts w:ascii="Arial" w:eastAsia="Calibri" w:hAnsi="Arial" w:cs="Arial"/>
          <w:sz w:val="24"/>
          <w:szCs w:val="24"/>
          <w:lang w:val="en-US" w:eastAsia="en-US"/>
        </w:rPr>
      </w:pPr>
      <w:r w:rsidRPr="004C685B">
        <w:rPr>
          <w:rFonts w:ascii="Arial" w:eastAsiaTheme="minorHAnsi" w:hAnsi="Arial" w:cs="Arial"/>
          <w:sz w:val="24"/>
          <w:szCs w:val="24"/>
          <w:lang w:val="en-US" w:eastAsia="en-US"/>
        </w:rPr>
        <w:lastRenderedPageBreak/>
        <w:t>Selanjutnya berdasarkan hasil wawancara penulis dengan Ahya Junai selaku ketua kelompok peternak penulis mengajukan pertanyaan kepada beliau sebagai berikut:</w:t>
      </w:r>
    </w:p>
    <w:p w:rsidR="00007044" w:rsidRDefault="00977135" w:rsidP="00BE5E21">
      <w:pPr>
        <w:spacing w:after="0" w:line="240" w:lineRule="auto"/>
        <w:jc w:val="both"/>
        <w:rPr>
          <w:rFonts w:ascii="Arial" w:eastAsia="Calibri" w:hAnsi="Arial" w:cs="Arial"/>
          <w:sz w:val="24"/>
          <w:szCs w:val="24"/>
          <w:lang w:val="en-US" w:eastAsia="en-US"/>
        </w:rPr>
      </w:pPr>
      <w:r w:rsidRPr="004C685B">
        <w:rPr>
          <w:rFonts w:ascii="Arial" w:eastAsiaTheme="minorHAnsi" w:hAnsi="Arial" w:cs="Arial"/>
          <w:sz w:val="24"/>
          <w:szCs w:val="24"/>
          <w:lang w:val="en-US" w:eastAsia="en-US"/>
        </w:rPr>
        <w:t>“Ade tide upaya dari</w:t>
      </w:r>
      <w:r w:rsidR="007211A6">
        <w:rPr>
          <w:rFonts w:ascii="Arial" w:eastAsiaTheme="minorHAnsi" w:hAnsi="Arial" w:cs="Arial"/>
          <w:sz w:val="24"/>
          <w:szCs w:val="24"/>
          <w:lang w:val="en-US" w:eastAsia="en-US"/>
        </w:rPr>
        <w:t xml:space="preserve"> Kepala Desa dalam </w:t>
      </w:r>
      <w:r w:rsidRPr="004C685B">
        <w:rPr>
          <w:rFonts w:ascii="Arial" w:eastAsiaTheme="minorHAnsi" w:hAnsi="Arial" w:cs="Arial"/>
          <w:sz w:val="24"/>
          <w:szCs w:val="24"/>
          <w:lang w:val="en-US" w:eastAsia="en-US"/>
        </w:rPr>
        <w:t xml:space="preserve"> karang taruna untuk mengurangi budak-budak atau remaja yang putus sekolah melalui beasiswa?” (Ada tidak upaya dari karang taruna untuk mengurangi anak-anak ayau remaja yang putus sekolah melal</w:t>
      </w:r>
      <w:r w:rsidR="004C685B">
        <w:rPr>
          <w:rFonts w:ascii="Arial" w:eastAsiaTheme="minorHAnsi" w:hAnsi="Arial" w:cs="Arial"/>
          <w:sz w:val="24"/>
          <w:szCs w:val="24"/>
          <w:lang w:val="en-US" w:eastAsia="en-US"/>
        </w:rPr>
        <w:t>ui beasiswa). Beliau menjawab “</w:t>
      </w:r>
      <w:r w:rsidRPr="004C685B">
        <w:rPr>
          <w:rFonts w:ascii="Arial" w:eastAsiaTheme="minorHAnsi" w:hAnsi="Arial" w:cs="Arial"/>
          <w:sz w:val="24"/>
          <w:szCs w:val="24"/>
          <w:lang w:val="en-US" w:eastAsia="en-US"/>
        </w:rPr>
        <w:t>Kok ade sebab itu masih ade kendala dekat anggaran dan juga karang taruna itu kok aktif.” (Tidak ada sebab masih ketergantungan dari anggaran</w:t>
      </w:r>
      <w:r w:rsidR="004C685B">
        <w:rPr>
          <w:rFonts w:ascii="Arial" w:eastAsiaTheme="minorHAnsi" w:hAnsi="Arial" w:cs="Arial"/>
          <w:sz w:val="24"/>
          <w:szCs w:val="24"/>
          <w:lang w:val="en-US" w:eastAsia="en-US"/>
        </w:rPr>
        <w:t xml:space="preserve"> </w:t>
      </w:r>
      <w:r w:rsidRPr="004C685B">
        <w:rPr>
          <w:rFonts w:ascii="Arial" w:eastAsiaTheme="minorHAnsi" w:hAnsi="Arial" w:cs="Arial"/>
          <w:sz w:val="24"/>
          <w:szCs w:val="24"/>
          <w:lang w:val="en-US" w:eastAsia="en-US"/>
        </w:rPr>
        <w:t>desa dan juga karang tarunanya jarang aktif).</w:t>
      </w:r>
    </w:p>
    <w:p w:rsidR="00BE5E21" w:rsidRPr="004C685B" w:rsidRDefault="00BE5E21" w:rsidP="00BE5E21">
      <w:pPr>
        <w:spacing w:after="0" w:line="240" w:lineRule="auto"/>
        <w:jc w:val="both"/>
        <w:rPr>
          <w:rFonts w:ascii="Arial" w:eastAsia="Calibri" w:hAnsi="Arial" w:cs="Arial"/>
          <w:sz w:val="24"/>
          <w:szCs w:val="24"/>
          <w:lang w:val="en-US" w:eastAsia="en-US"/>
        </w:rPr>
      </w:pPr>
    </w:p>
    <w:p w:rsidR="00007044" w:rsidRPr="004C685B" w:rsidRDefault="00977135" w:rsidP="00007044">
      <w:pPr>
        <w:spacing w:after="0" w:line="480" w:lineRule="auto"/>
        <w:ind w:firstLine="720"/>
        <w:jc w:val="both"/>
        <w:rPr>
          <w:rFonts w:ascii="Arial" w:eastAsia="Calibri" w:hAnsi="Arial" w:cs="Arial"/>
          <w:sz w:val="24"/>
          <w:szCs w:val="24"/>
          <w:lang w:val="en-US" w:eastAsia="en-US"/>
        </w:rPr>
      </w:pPr>
      <w:r w:rsidRPr="004C685B">
        <w:rPr>
          <w:rFonts w:ascii="Arial" w:eastAsiaTheme="minorHAnsi" w:hAnsi="Arial" w:cs="Arial"/>
          <w:sz w:val="24"/>
          <w:szCs w:val="24"/>
          <w:lang w:val="en-US" w:eastAsia="en-US"/>
        </w:rPr>
        <w:t>Kemudian berdasarkan hasil wawancara penulis dengan Ahya Odi selaku ketua kelompok petani penulis mengajukan pertanyaan kepada beliau sebagai berikut:</w:t>
      </w:r>
    </w:p>
    <w:p w:rsidR="007211A6" w:rsidRDefault="00977135" w:rsidP="00B44A34">
      <w:pPr>
        <w:spacing w:after="0" w:line="240" w:lineRule="auto"/>
        <w:jc w:val="both"/>
        <w:rPr>
          <w:rFonts w:ascii="Arial" w:eastAsia="Calibri" w:hAnsi="Arial" w:cs="Arial"/>
          <w:color w:val="FF0000"/>
          <w:sz w:val="24"/>
          <w:szCs w:val="24"/>
          <w:lang w:val="en-US" w:eastAsia="en-US"/>
        </w:rPr>
      </w:pPr>
      <w:r w:rsidRPr="004C685B">
        <w:rPr>
          <w:rFonts w:ascii="Arial" w:eastAsiaTheme="minorHAnsi" w:hAnsi="Arial" w:cs="Arial"/>
          <w:sz w:val="24"/>
          <w:szCs w:val="24"/>
          <w:lang w:val="en-US" w:eastAsia="en-US"/>
        </w:rPr>
        <w:t>“Ade tide upaya dari</w:t>
      </w:r>
      <w:r>
        <w:rPr>
          <w:rFonts w:ascii="Arial" w:eastAsiaTheme="minorHAnsi" w:hAnsi="Arial" w:cs="Arial"/>
          <w:sz w:val="24"/>
          <w:szCs w:val="24"/>
          <w:lang w:val="en-US" w:eastAsia="en-US"/>
        </w:rPr>
        <w:t xml:space="preserve"> Kepala Desa dalam </w:t>
      </w:r>
      <w:r w:rsidRPr="004C685B">
        <w:rPr>
          <w:rFonts w:ascii="Arial" w:eastAsiaTheme="minorHAnsi" w:hAnsi="Arial" w:cs="Arial"/>
          <w:sz w:val="24"/>
          <w:szCs w:val="24"/>
          <w:lang w:val="en-US" w:eastAsia="en-US"/>
        </w:rPr>
        <w:t xml:space="preserve"> karang taruna untuk mengurangi budak-budak atau remaja yang putus sekolah melalui beasiswa?” (Ada tidak upaya dari karang taruna untuk mengurangi anak-anak ayau remaja yang putus sekolah melal</w:t>
      </w:r>
      <w:r w:rsidR="00BF5270">
        <w:rPr>
          <w:rFonts w:ascii="Arial" w:eastAsiaTheme="minorHAnsi" w:hAnsi="Arial" w:cs="Arial"/>
          <w:sz w:val="24"/>
          <w:szCs w:val="24"/>
          <w:lang w:val="en-US" w:eastAsia="en-US"/>
        </w:rPr>
        <w:t>ui beasiswa). Beliau menjawab “</w:t>
      </w:r>
      <w:r w:rsidRPr="004C685B">
        <w:rPr>
          <w:rFonts w:ascii="Arial" w:eastAsiaTheme="minorHAnsi" w:hAnsi="Arial" w:cs="Arial"/>
          <w:sz w:val="24"/>
          <w:szCs w:val="24"/>
          <w:lang w:val="en-US" w:eastAsia="en-US"/>
        </w:rPr>
        <w:t>Kok ade sebab itu masih ade kendala dekat anggaran dan juga karang taruna itu kok aktif.” (Tidak ada sebab masih ketergantungan dari anggaran</w:t>
      </w:r>
      <w:r w:rsidR="00B91292" w:rsidRPr="004C685B">
        <w:rPr>
          <w:rFonts w:ascii="Arial" w:eastAsiaTheme="minorHAnsi" w:hAnsi="Arial" w:cs="Arial"/>
          <w:sz w:val="24"/>
          <w:szCs w:val="24"/>
          <w:lang w:val="en-US" w:eastAsia="en-US"/>
        </w:rPr>
        <w:t xml:space="preserve"> </w:t>
      </w:r>
      <w:r w:rsidRPr="004C685B">
        <w:rPr>
          <w:rFonts w:ascii="Arial" w:eastAsiaTheme="minorHAnsi" w:hAnsi="Arial" w:cs="Arial"/>
          <w:sz w:val="24"/>
          <w:szCs w:val="24"/>
          <w:lang w:val="en-US" w:eastAsia="en-US"/>
        </w:rPr>
        <w:t>desa dan juga karang tarunanya jarang aktif).</w:t>
      </w:r>
    </w:p>
    <w:p w:rsidR="00B44A34" w:rsidRPr="00F024A3" w:rsidRDefault="00B44A34" w:rsidP="00B44A34">
      <w:pPr>
        <w:spacing w:after="0" w:line="240" w:lineRule="auto"/>
        <w:jc w:val="both"/>
        <w:rPr>
          <w:rFonts w:ascii="Arial" w:eastAsia="Calibri" w:hAnsi="Arial" w:cs="Arial"/>
          <w:color w:val="FF0000"/>
          <w:sz w:val="24"/>
          <w:szCs w:val="24"/>
          <w:lang w:val="en-US" w:eastAsia="en-US"/>
        </w:rPr>
      </w:pPr>
    </w:p>
    <w:p w:rsidR="00C17FA3" w:rsidRPr="002E7A20" w:rsidRDefault="00977135" w:rsidP="00977135">
      <w:pPr>
        <w:pStyle w:val="ListParagraph"/>
        <w:numPr>
          <w:ilvl w:val="0"/>
          <w:numId w:val="57"/>
        </w:numPr>
        <w:spacing w:after="0" w:line="480" w:lineRule="auto"/>
        <w:ind w:left="1134" w:hanging="425"/>
        <w:jc w:val="both"/>
        <w:rPr>
          <w:rFonts w:ascii="Arial" w:eastAsia="Calibri" w:hAnsi="Arial" w:cs="Arial"/>
          <w:sz w:val="24"/>
          <w:szCs w:val="24"/>
          <w:lang w:val="en-US" w:eastAsia="en-US"/>
        </w:rPr>
      </w:pPr>
      <w:r w:rsidRPr="002E7A20">
        <w:rPr>
          <w:rFonts w:ascii="Arial" w:eastAsiaTheme="minorHAnsi" w:hAnsi="Arial" w:cs="Arial"/>
          <w:sz w:val="24"/>
          <w:szCs w:val="24"/>
          <w:lang w:val="en-US" w:eastAsia="en-US"/>
        </w:rPr>
        <w:t>Prioritas bagi kelompok ya</w:t>
      </w:r>
      <w:r w:rsidR="00EA2EE0" w:rsidRPr="002E7A20">
        <w:rPr>
          <w:rFonts w:ascii="Arial" w:eastAsiaTheme="minorHAnsi" w:hAnsi="Arial" w:cs="Arial"/>
          <w:sz w:val="24"/>
          <w:szCs w:val="24"/>
          <w:lang w:val="en-US" w:eastAsia="en-US"/>
        </w:rPr>
        <w:t>ng lemah dan kurang beruntung</w:t>
      </w:r>
    </w:p>
    <w:p w:rsidR="00C17FA3" w:rsidRPr="002E7A20" w:rsidRDefault="00977135" w:rsidP="00C17FA3">
      <w:pPr>
        <w:spacing w:after="0" w:line="480" w:lineRule="auto"/>
        <w:ind w:firstLine="709"/>
        <w:jc w:val="both"/>
        <w:rPr>
          <w:rFonts w:ascii="Arial" w:eastAsia="Calibri" w:hAnsi="Arial" w:cs="Arial"/>
          <w:sz w:val="24"/>
          <w:szCs w:val="24"/>
          <w:lang w:val="en-US" w:eastAsia="en-US"/>
        </w:rPr>
      </w:pPr>
      <w:r w:rsidRPr="002E7A20">
        <w:rPr>
          <w:rFonts w:ascii="Arial" w:eastAsiaTheme="minorHAnsi" w:hAnsi="Arial" w:cs="Arial"/>
          <w:sz w:val="24"/>
          <w:szCs w:val="24"/>
          <w:lang w:val="en-US" w:eastAsia="en-US"/>
        </w:rPr>
        <w:t>Berdasarkan hasil wawancara penulis dengan Bapak Aceng selaku Kaur Keuangan penulis mengajukan pertanyaan kepada beliau sebagai berikut:</w:t>
      </w:r>
    </w:p>
    <w:p w:rsidR="002D2E2C" w:rsidRPr="002E7A20" w:rsidRDefault="00977135" w:rsidP="00C17FA3">
      <w:pPr>
        <w:spacing w:after="0" w:line="240" w:lineRule="auto"/>
        <w:jc w:val="both"/>
        <w:rPr>
          <w:rFonts w:ascii="Arial" w:eastAsia="Calibri" w:hAnsi="Arial" w:cs="Arial"/>
          <w:sz w:val="24"/>
          <w:szCs w:val="24"/>
          <w:lang w:val="en-US" w:eastAsia="en-US"/>
        </w:rPr>
      </w:pPr>
      <w:r w:rsidRPr="002E7A20">
        <w:rPr>
          <w:rFonts w:ascii="Arial" w:eastAsiaTheme="minorHAnsi" w:hAnsi="Arial" w:cs="Arial"/>
          <w:sz w:val="24"/>
          <w:szCs w:val="24"/>
          <w:lang w:val="en-US" w:eastAsia="en-US"/>
        </w:rPr>
        <w:t>“Apakah ada bentuk dukungan lain selain pemberian pelatihan kewirausahaan yang dibuat oleh</w:t>
      </w:r>
      <w:r w:rsidR="000E75EB">
        <w:rPr>
          <w:rFonts w:ascii="Arial" w:eastAsiaTheme="minorHAnsi" w:hAnsi="Arial" w:cs="Arial"/>
          <w:sz w:val="24"/>
          <w:szCs w:val="24"/>
          <w:lang w:val="en-US" w:eastAsia="en-US"/>
        </w:rPr>
        <w:t xml:space="preserve"> Kepala Desa dalam </w:t>
      </w:r>
      <w:r w:rsidRPr="002E7A20">
        <w:rPr>
          <w:rFonts w:ascii="Arial" w:eastAsiaTheme="minorHAnsi" w:hAnsi="Arial" w:cs="Arial"/>
          <w:sz w:val="24"/>
          <w:szCs w:val="24"/>
          <w:lang w:val="en-US" w:eastAsia="en-US"/>
        </w:rPr>
        <w:t xml:space="preserve"> karang taruna?” Beliau menjawab “</w:t>
      </w:r>
      <w:r w:rsidR="00EA2EE0" w:rsidRPr="002E7A20">
        <w:rPr>
          <w:rFonts w:ascii="Arial" w:eastAsiaTheme="minorHAnsi" w:hAnsi="Arial" w:cs="Arial"/>
          <w:sz w:val="24"/>
          <w:szCs w:val="24"/>
          <w:lang w:val="en-US" w:eastAsia="en-US"/>
        </w:rPr>
        <w:t xml:space="preserve"> </w:t>
      </w:r>
      <w:r w:rsidRPr="002E7A20">
        <w:rPr>
          <w:rFonts w:ascii="Arial" w:eastAsiaTheme="minorHAnsi" w:hAnsi="Arial" w:cs="Arial"/>
          <w:sz w:val="24"/>
          <w:szCs w:val="24"/>
          <w:lang w:val="en-US" w:eastAsia="en-US"/>
        </w:rPr>
        <w:t xml:space="preserve">Jarang ada selain dari pelatihan yang diberikan sebab karang taruna mungkin masih terbatas anggaran sehingga mereka belum mampu memberikan modal usaha atau minat usaha yang belum ada untuk memulai usaha mereka.” </w:t>
      </w:r>
    </w:p>
    <w:p w:rsidR="00C17FA3" w:rsidRPr="002E7A20" w:rsidRDefault="00C17FA3" w:rsidP="00C17FA3">
      <w:pPr>
        <w:spacing w:after="0" w:line="240" w:lineRule="auto"/>
        <w:jc w:val="both"/>
        <w:rPr>
          <w:rFonts w:ascii="Arial" w:eastAsia="Calibri" w:hAnsi="Arial" w:cs="Arial"/>
          <w:sz w:val="24"/>
          <w:szCs w:val="24"/>
          <w:lang w:val="en-US" w:eastAsia="en-US"/>
        </w:rPr>
      </w:pPr>
    </w:p>
    <w:p w:rsidR="00C17FA3" w:rsidRDefault="00977135" w:rsidP="00C17FA3">
      <w:pPr>
        <w:spacing w:after="0" w:line="480" w:lineRule="auto"/>
        <w:ind w:firstLine="709"/>
        <w:jc w:val="both"/>
        <w:rPr>
          <w:rFonts w:ascii="Arial" w:eastAsia="Calibri" w:hAnsi="Arial" w:cs="Arial"/>
          <w:color w:val="FF0000"/>
          <w:sz w:val="24"/>
          <w:szCs w:val="24"/>
          <w:lang w:val="en-US" w:eastAsia="en-US"/>
        </w:rPr>
      </w:pPr>
      <w:r w:rsidRPr="002E7A20">
        <w:rPr>
          <w:rFonts w:ascii="Arial" w:eastAsiaTheme="minorHAnsi" w:hAnsi="Arial" w:cs="Arial"/>
          <w:sz w:val="24"/>
          <w:szCs w:val="24"/>
          <w:lang w:val="en-US" w:eastAsia="en-US"/>
        </w:rPr>
        <w:lastRenderedPageBreak/>
        <w:t>Kemudian berdasarkan hasil wawancara penulis dengan Cece Tetty selaku ketua kelompok posyandu penulis mengajukan pertanyaan kepada beliau sebagai berikut:</w:t>
      </w:r>
    </w:p>
    <w:p w:rsidR="00C17FA3" w:rsidRPr="002E7A20" w:rsidRDefault="00977135" w:rsidP="00DE72CE">
      <w:pPr>
        <w:spacing w:after="0" w:line="240" w:lineRule="auto"/>
        <w:jc w:val="both"/>
        <w:rPr>
          <w:rFonts w:ascii="Arial" w:eastAsia="Calibri" w:hAnsi="Arial" w:cs="Arial"/>
          <w:sz w:val="24"/>
          <w:szCs w:val="24"/>
          <w:lang w:val="en-US" w:eastAsia="en-US"/>
        </w:rPr>
      </w:pPr>
      <w:r w:rsidRPr="002E7A20">
        <w:rPr>
          <w:rFonts w:ascii="Arial" w:eastAsiaTheme="minorHAnsi" w:hAnsi="Arial" w:cs="Arial"/>
          <w:sz w:val="24"/>
          <w:szCs w:val="24"/>
          <w:lang w:val="en-US" w:eastAsia="en-US"/>
        </w:rPr>
        <w:t>“Bentuk dukungan yang laen yang dibuet oleh karang taruna selain agi</w:t>
      </w:r>
      <w:r w:rsidR="002E7A20">
        <w:rPr>
          <w:rFonts w:ascii="Arial" w:eastAsiaTheme="minorHAnsi" w:hAnsi="Arial" w:cs="Arial"/>
          <w:sz w:val="24"/>
          <w:szCs w:val="24"/>
          <w:lang w:val="en-US" w:eastAsia="en-US"/>
        </w:rPr>
        <w:t xml:space="preserve"> </w:t>
      </w:r>
      <w:r w:rsidRPr="002E7A20">
        <w:rPr>
          <w:rFonts w:ascii="Arial" w:eastAsiaTheme="minorHAnsi" w:hAnsi="Arial" w:cs="Arial"/>
          <w:sz w:val="24"/>
          <w:szCs w:val="24"/>
          <w:lang w:val="en-US" w:eastAsia="en-US"/>
        </w:rPr>
        <w:t>pelatihan kewirausahaan</w:t>
      </w:r>
      <w:r w:rsidR="005E1D69" w:rsidRPr="002E7A20">
        <w:rPr>
          <w:rFonts w:ascii="Arial" w:eastAsiaTheme="minorHAnsi" w:hAnsi="Arial" w:cs="Arial"/>
          <w:sz w:val="24"/>
          <w:szCs w:val="24"/>
          <w:lang w:val="en-US" w:eastAsia="en-US"/>
        </w:rPr>
        <w:t>.” (Bentuk dukungan yang lain yang dibuat oleh</w:t>
      </w:r>
      <w:r w:rsidR="000E75EB">
        <w:rPr>
          <w:rFonts w:ascii="Arial" w:eastAsiaTheme="minorHAnsi" w:hAnsi="Arial" w:cs="Arial"/>
          <w:sz w:val="24"/>
          <w:szCs w:val="24"/>
          <w:lang w:val="en-US" w:eastAsia="en-US"/>
        </w:rPr>
        <w:t xml:space="preserve"> Kepala Desa dalam </w:t>
      </w:r>
      <w:r w:rsidR="005E1D69" w:rsidRPr="002E7A20">
        <w:rPr>
          <w:rFonts w:ascii="Arial" w:eastAsiaTheme="minorHAnsi" w:hAnsi="Arial" w:cs="Arial"/>
          <w:sz w:val="24"/>
          <w:szCs w:val="24"/>
          <w:lang w:val="en-US" w:eastAsia="en-US"/>
        </w:rPr>
        <w:t>karang taruna selain dari memberikan pelatihan kewirausahaan).</w:t>
      </w:r>
      <w:r w:rsidR="00265A64" w:rsidRPr="002E7A20">
        <w:rPr>
          <w:rFonts w:ascii="Arial" w:eastAsiaTheme="minorHAnsi" w:hAnsi="Arial" w:cs="Arial"/>
          <w:sz w:val="24"/>
          <w:szCs w:val="24"/>
          <w:lang w:val="en-US" w:eastAsia="en-US"/>
        </w:rPr>
        <w:t xml:space="preserve"> Beliau menjawab “ Belum ade sebab minat pemuda yang masih kuhang delam mulai usaha dan juga bise jedi keterbatas</w:t>
      </w:r>
      <w:r w:rsidR="002E7A20">
        <w:rPr>
          <w:rFonts w:ascii="Arial" w:eastAsiaTheme="minorHAnsi" w:hAnsi="Arial" w:cs="Arial"/>
          <w:sz w:val="24"/>
          <w:szCs w:val="24"/>
          <w:lang w:val="en-US" w:eastAsia="en-US"/>
        </w:rPr>
        <w:t>aan anggaran.”</w:t>
      </w:r>
      <w:r w:rsidR="000E75EB">
        <w:rPr>
          <w:rFonts w:ascii="Arial" w:eastAsiaTheme="minorHAnsi" w:hAnsi="Arial" w:cs="Arial"/>
          <w:sz w:val="24"/>
          <w:szCs w:val="24"/>
          <w:lang w:val="en-US" w:eastAsia="en-US"/>
        </w:rPr>
        <w:t xml:space="preserve"> (</w:t>
      </w:r>
      <w:r w:rsidR="002E7A20">
        <w:rPr>
          <w:rFonts w:ascii="Arial" w:eastAsiaTheme="minorHAnsi" w:hAnsi="Arial" w:cs="Arial"/>
          <w:sz w:val="24"/>
          <w:szCs w:val="24"/>
          <w:lang w:val="en-US" w:eastAsia="en-US"/>
        </w:rPr>
        <w:t>Belum ada karena</w:t>
      </w:r>
      <w:r w:rsidR="00265A64" w:rsidRPr="002E7A20">
        <w:rPr>
          <w:rFonts w:ascii="Arial" w:eastAsiaTheme="minorHAnsi" w:hAnsi="Arial" w:cs="Arial"/>
          <w:sz w:val="24"/>
          <w:szCs w:val="24"/>
          <w:lang w:val="en-US" w:eastAsia="en-US"/>
        </w:rPr>
        <w:t xml:space="preserve"> minat pemuda masih kurang dalam memulai usaha atau ada keterbatasan dari anggaran).</w:t>
      </w:r>
    </w:p>
    <w:p w:rsidR="00DE72CE" w:rsidRPr="002E7A20" w:rsidRDefault="00DE72CE" w:rsidP="00DE72CE">
      <w:pPr>
        <w:spacing w:after="0" w:line="240" w:lineRule="auto"/>
        <w:jc w:val="both"/>
        <w:rPr>
          <w:rFonts w:ascii="Arial" w:eastAsia="Calibri" w:hAnsi="Arial" w:cs="Arial"/>
          <w:sz w:val="24"/>
          <w:szCs w:val="24"/>
          <w:lang w:val="en-US" w:eastAsia="en-US"/>
        </w:rPr>
      </w:pPr>
    </w:p>
    <w:p w:rsidR="00DE72CE" w:rsidRPr="002E7A20" w:rsidRDefault="00977135" w:rsidP="00DE72CE">
      <w:pPr>
        <w:spacing w:after="0" w:line="480" w:lineRule="auto"/>
        <w:ind w:firstLine="720"/>
        <w:jc w:val="both"/>
        <w:rPr>
          <w:rFonts w:ascii="Arial" w:eastAsia="Calibri" w:hAnsi="Arial" w:cs="Arial"/>
          <w:sz w:val="24"/>
          <w:szCs w:val="24"/>
          <w:lang w:val="en-US" w:eastAsia="en-US"/>
        </w:rPr>
      </w:pPr>
      <w:r w:rsidRPr="002E7A20">
        <w:rPr>
          <w:rFonts w:ascii="Arial" w:eastAsiaTheme="minorHAnsi" w:hAnsi="Arial" w:cs="Arial"/>
          <w:sz w:val="24"/>
          <w:szCs w:val="24"/>
          <w:lang w:val="en-US" w:eastAsia="en-US"/>
        </w:rPr>
        <w:t>Selanjutnya berdasarkan hasil wawancara penulis dengan Cece</w:t>
      </w:r>
      <w:r w:rsidR="005770EB">
        <w:rPr>
          <w:rFonts w:ascii="Arial" w:eastAsiaTheme="minorHAnsi" w:hAnsi="Arial" w:cs="Arial"/>
          <w:sz w:val="24"/>
          <w:szCs w:val="24"/>
          <w:lang w:val="en-US" w:eastAsia="en-US"/>
        </w:rPr>
        <w:t xml:space="preserve"> Yanti selaku ketua kelompok </w:t>
      </w:r>
      <w:r w:rsidR="00AF4687">
        <w:rPr>
          <w:rFonts w:ascii="Arial" w:eastAsiaTheme="minorHAnsi" w:hAnsi="Arial" w:cs="Arial"/>
          <w:sz w:val="24"/>
          <w:szCs w:val="24"/>
          <w:lang w:val="en-US" w:eastAsia="en-US"/>
        </w:rPr>
        <w:t>PKK</w:t>
      </w:r>
      <w:r w:rsidRPr="002E7A20">
        <w:rPr>
          <w:rFonts w:ascii="Arial" w:eastAsiaTheme="minorHAnsi" w:hAnsi="Arial" w:cs="Arial"/>
          <w:sz w:val="24"/>
          <w:szCs w:val="24"/>
          <w:lang w:val="en-US" w:eastAsia="en-US"/>
        </w:rPr>
        <w:t xml:space="preserve"> penulis mengajukan pertanyaan kepada beliau sebagai berikut:</w:t>
      </w:r>
    </w:p>
    <w:p w:rsidR="00DE72CE" w:rsidRPr="002E7A20" w:rsidRDefault="00977135" w:rsidP="00DE72CE">
      <w:pPr>
        <w:spacing w:after="0" w:line="240" w:lineRule="auto"/>
        <w:jc w:val="both"/>
        <w:rPr>
          <w:rFonts w:ascii="Arial" w:eastAsia="Calibri" w:hAnsi="Arial" w:cs="Arial"/>
          <w:sz w:val="24"/>
          <w:szCs w:val="24"/>
          <w:lang w:val="en-US" w:eastAsia="en-US"/>
        </w:rPr>
      </w:pPr>
      <w:r w:rsidRPr="002E7A20">
        <w:rPr>
          <w:rFonts w:ascii="Arial" w:eastAsiaTheme="minorHAnsi" w:hAnsi="Arial" w:cs="Arial"/>
          <w:sz w:val="24"/>
          <w:szCs w:val="24"/>
          <w:lang w:val="en-US" w:eastAsia="en-US"/>
        </w:rPr>
        <w:t>“Bentuk dukungan yang laen yang dibuet oleh karang taruna selain agi</w:t>
      </w:r>
      <w:r w:rsidR="00B61395" w:rsidRPr="002E7A20">
        <w:rPr>
          <w:rFonts w:ascii="Arial" w:eastAsiaTheme="minorHAnsi" w:hAnsi="Arial" w:cs="Arial"/>
          <w:sz w:val="24"/>
          <w:szCs w:val="24"/>
          <w:lang w:val="en-US" w:eastAsia="en-US"/>
        </w:rPr>
        <w:t xml:space="preserve"> </w:t>
      </w:r>
      <w:r w:rsidRPr="002E7A20">
        <w:rPr>
          <w:rFonts w:ascii="Arial" w:eastAsiaTheme="minorHAnsi" w:hAnsi="Arial" w:cs="Arial"/>
          <w:sz w:val="24"/>
          <w:szCs w:val="24"/>
          <w:lang w:val="en-US" w:eastAsia="en-US"/>
        </w:rPr>
        <w:t xml:space="preserve">pelatihan kewirausahaan.” (Bentuk dukungan yang lain yang dibuat oleh </w:t>
      </w:r>
      <w:r w:rsidR="000E75EB">
        <w:rPr>
          <w:rFonts w:ascii="Arial" w:eastAsiaTheme="minorHAnsi" w:hAnsi="Arial" w:cs="Arial"/>
          <w:sz w:val="24"/>
          <w:szCs w:val="24"/>
          <w:lang w:val="en-US" w:eastAsia="en-US"/>
        </w:rPr>
        <w:t xml:space="preserve">Kepala Desa dalam </w:t>
      </w:r>
      <w:r w:rsidRPr="002E7A20">
        <w:rPr>
          <w:rFonts w:ascii="Arial" w:eastAsiaTheme="minorHAnsi" w:hAnsi="Arial" w:cs="Arial"/>
          <w:sz w:val="24"/>
          <w:szCs w:val="24"/>
          <w:lang w:val="en-US" w:eastAsia="en-US"/>
        </w:rPr>
        <w:t>karang taruna selain dari memberikan pelatihan kewirausahaan). Beliau menjawab “Belum ade sebab minat pemuda yang masih kuhang delam mulai usaha dan juga bise jedi keterbatas</w:t>
      </w:r>
      <w:r w:rsidR="002E7A20">
        <w:rPr>
          <w:rFonts w:ascii="Arial" w:eastAsiaTheme="minorHAnsi" w:hAnsi="Arial" w:cs="Arial"/>
          <w:sz w:val="24"/>
          <w:szCs w:val="24"/>
          <w:lang w:val="en-US" w:eastAsia="en-US"/>
        </w:rPr>
        <w:t>aan anggaran.” (Belum ada karena</w:t>
      </w:r>
      <w:r w:rsidRPr="002E7A20">
        <w:rPr>
          <w:rFonts w:ascii="Arial" w:eastAsiaTheme="minorHAnsi" w:hAnsi="Arial" w:cs="Arial"/>
          <w:sz w:val="24"/>
          <w:szCs w:val="24"/>
          <w:lang w:val="en-US" w:eastAsia="en-US"/>
        </w:rPr>
        <w:t xml:space="preserve"> minat pemuda masih kurang dalam memulai usaha atau ada keterbatasan dari anggaran).</w:t>
      </w:r>
    </w:p>
    <w:p w:rsidR="00B61395" w:rsidRDefault="00B61395" w:rsidP="00DE72CE">
      <w:pPr>
        <w:spacing w:after="0" w:line="240" w:lineRule="auto"/>
        <w:jc w:val="both"/>
        <w:rPr>
          <w:rFonts w:ascii="Arial" w:eastAsia="Calibri" w:hAnsi="Arial" w:cs="Arial"/>
          <w:color w:val="FF0000"/>
          <w:sz w:val="24"/>
          <w:szCs w:val="24"/>
          <w:lang w:val="en-US" w:eastAsia="en-US"/>
        </w:rPr>
      </w:pPr>
    </w:p>
    <w:p w:rsidR="00B61395" w:rsidRPr="000C393F" w:rsidRDefault="00977135" w:rsidP="00B61395">
      <w:pPr>
        <w:spacing w:after="0" w:line="480" w:lineRule="auto"/>
        <w:ind w:firstLine="720"/>
        <w:jc w:val="both"/>
        <w:rPr>
          <w:rFonts w:ascii="Arial" w:eastAsia="Calibri" w:hAnsi="Arial" w:cs="Arial"/>
          <w:sz w:val="24"/>
          <w:szCs w:val="24"/>
          <w:lang w:val="en-US" w:eastAsia="en-US"/>
        </w:rPr>
      </w:pPr>
      <w:r w:rsidRPr="000C393F">
        <w:rPr>
          <w:rFonts w:ascii="Arial" w:eastAsiaTheme="minorHAnsi" w:hAnsi="Arial" w:cs="Arial"/>
          <w:sz w:val="24"/>
          <w:szCs w:val="24"/>
          <w:lang w:val="en-US" w:eastAsia="en-US"/>
        </w:rPr>
        <w:t>Kemudian berdasarkan hasil wawancara penulis dengan Bah Askarianto selaku ketua Adat Budaya Akit penulis mengajukan pertanyaan kepada beliau sebagai berikut:</w:t>
      </w:r>
    </w:p>
    <w:p w:rsidR="00D54B85" w:rsidRPr="000C393F" w:rsidRDefault="00977135" w:rsidP="00D54B85">
      <w:pPr>
        <w:spacing w:after="0" w:line="240" w:lineRule="auto"/>
        <w:jc w:val="both"/>
        <w:rPr>
          <w:rFonts w:ascii="Arial" w:eastAsia="Calibri" w:hAnsi="Arial" w:cs="Arial"/>
          <w:sz w:val="24"/>
          <w:szCs w:val="24"/>
          <w:lang w:val="en-US" w:eastAsia="en-US"/>
        </w:rPr>
      </w:pPr>
      <w:r w:rsidRPr="000C393F">
        <w:rPr>
          <w:rFonts w:ascii="Arial" w:eastAsiaTheme="minorHAnsi" w:hAnsi="Arial" w:cs="Arial"/>
          <w:sz w:val="24"/>
          <w:szCs w:val="24"/>
          <w:lang w:val="en-US" w:eastAsia="en-US"/>
        </w:rPr>
        <w:t>“Apa ade Bah bentuk dukungan laen yang dibuet oleh karang taruna selain agi memberikan pelatihan kewirausahaan?” (Apa ada Pak bentuk dukugan yang lain yang diberikan oleh</w:t>
      </w:r>
      <w:r w:rsidR="000E75EB">
        <w:rPr>
          <w:rFonts w:ascii="Arial" w:eastAsiaTheme="minorHAnsi" w:hAnsi="Arial" w:cs="Arial"/>
          <w:sz w:val="24"/>
          <w:szCs w:val="24"/>
          <w:lang w:val="en-US" w:eastAsia="en-US"/>
        </w:rPr>
        <w:t xml:space="preserve">Kepala Desa dalam </w:t>
      </w:r>
      <w:r w:rsidRPr="000C393F">
        <w:rPr>
          <w:rFonts w:ascii="Arial" w:eastAsiaTheme="minorHAnsi" w:hAnsi="Arial" w:cs="Arial"/>
          <w:sz w:val="24"/>
          <w:szCs w:val="24"/>
          <w:lang w:val="en-US" w:eastAsia="en-US"/>
        </w:rPr>
        <w:t xml:space="preserve"> karang taruna selain dari memberikan pelatihan kewirausahaan). Beliau menjawab “Belum ade sebab minat pemuda yang masih kuhang delam mulai usaha dan juga bise jedi keterbatas</w:t>
      </w:r>
      <w:r w:rsidR="000C393F">
        <w:rPr>
          <w:rFonts w:ascii="Arial" w:eastAsiaTheme="minorHAnsi" w:hAnsi="Arial" w:cs="Arial"/>
          <w:sz w:val="24"/>
          <w:szCs w:val="24"/>
          <w:lang w:val="en-US" w:eastAsia="en-US"/>
        </w:rPr>
        <w:t>aan anggaran.” (Belum ada karena</w:t>
      </w:r>
      <w:r w:rsidRPr="000C393F">
        <w:rPr>
          <w:rFonts w:ascii="Arial" w:eastAsiaTheme="minorHAnsi" w:hAnsi="Arial" w:cs="Arial"/>
          <w:sz w:val="24"/>
          <w:szCs w:val="24"/>
          <w:lang w:val="en-US" w:eastAsia="en-US"/>
        </w:rPr>
        <w:t xml:space="preserve"> minat pemuda masih kurang dalam memulai usaha atau ada keterbatasan dari anggaran).</w:t>
      </w:r>
    </w:p>
    <w:p w:rsidR="00D54B85" w:rsidRPr="000C393F" w:rsidRDefault="00D54B85" w:rsidP="00D54B85">
      <w:pPr>
        <w:spacing w:after="0" w:line="240" w:lineRule="auto"/>
        <w:jc w:val="both"/>
        <w:rPr>
          <w:rFonts w:ascii="Arial" w:eastAsia="Calibri" w:hAnsi="Arial" w:cs="Arial"/>
          <w:sz w:val="24"/>
          <w:szCs w:val="24"/>
          <w:lang w:val="en-US" w:eastAsia="en-US"/>
        </w:rPr>
      </w:pPr>
    </w:p>
    <w:p w:rsidR="00D54B85" w:rsidRPr="000C393F" w:rsidRDefault="00977135" w:rsidP="00D54B85">
      <w:pPr>
        <w:spacing w:after="0" w:line="480" w:lineRule="auto"/>
        <w:ind w:firstLine="720"/>
        <w:jc w:val="both"/>
        <w:rPr>
          <w:rFonts w:ascii="Arial" w:eastAsia="Calibri" w:hAnsi="Arial" w:cs="Arial"/>
          <w:sz w:val="24"/>
          <w:szCs w:val="24"/>
          <w:lang w:val="en-US" w:eastAsia="en-US"/>
        </w:rPr>
      </w:pPr>
      <w:r w:rsidRPr="000C393F">
        <w:rPr>
          <w:rFonts w:ascii="Arial" w:eastAsiaTheme="minorHAnsi" w:hAnsi="Arial" w:cs="Arial"/>
          <w:sz w:val="24"/>
          <w:szCs w:val="24"/>
          <w:lang w:val="en-US" w:eastAsia="en-US"/>
        </w:rPr>
        <w:lastRenderedPageBreak/>
        <w:t>Selanjutnya berdasarkan hasil wawancara penulis dengan Ahya Junai  selaku ketua kelompok peternak penulis mengajukan pertanyaan kepada beliau sebagai berikut:</w:t>
      </w:r>
    </w:p>
    <w:p w:rsidR="00D54B85" w:rsidRPr="009A34D4" w:rsidRDefault="00977135" w:rsidP="00D54B85">
      <w:pPr>
        <w:spacing w:after="0" w:line="240" w:lineRule="auto"/>
        <w:jc w:val="both"/>
        <w:rPr>
          <w:rFonts w:ascii="Arial" w:eastAsia="Calibri" w:hAnsi="Arial" w:cs="Arial"/>
          <w:sz w:val="24"/>
          <w:szCs w:val="24"/>
          <w:lang w:val="en-US" w:eastAsia="en-US"/>
        </w:rPr>
      </w:pPr>
      <w:r w:rsidRPr="009A34D4">
        <w:rPr>
          <w:rFonts w:ascii="Arial" w:eastAsiaTheme="minorHAnsi" w:hAnsi="Arial" w:cs="Arial"/>
          <w:sz w:val="24"/>
          <w:szCs w:val="24"/>
          <w:lang w:val="en-US" w:eastAsia="en-US"/>
        </w:rPr>
        <w:t xml:space="preserve">“Apa ade </w:t>
      </w:r>
      <w:r w:rsidR="0089411D" w:rsidRPr="009A34D4">
        <w:rPr>
          <w:rFonts w:ascii="Arial" w:eastAsiaTheme="minorHAnsi" w:hAnsi="Arial" w:cs="Arial"/>
          <w:sz w:val="24"/>
          <w:szCs w:val="24"/>
          <w:lang w:val="en-US" w:eastAsia="en-US"/>
        </w:rPr>
        <w:t>Hia</w:t>
      </w:r>
      <w:r w:rsidRPr="009A34D4">
        <w:rPr>
          <w:rFonts w:ascii="Arial" w:eastAsiaTheme="minorHAnsi" w:hAnsi="Arial" w:cs="Arial"/>
          <w:sz w:val="24"/>
          <w:szCs w:val="24"/>
          <w:lang w:val="en-US" w:eastAsia="en-US"/>
        </w:rPr>
        <w:t xml:space="preserve"> e bentuk dukungan laen yang dibuet oleh karang taruna selain agi memberikan pelatihan kewirausahaan?” (Apa ada Pak bentuk dukugan yang lain yang diberikan oleh</w:t>
      </w:r>
      <w:r w:rsidR="000E75EB">
        <w:rPr>
          <w:rFonts w:ascii="Arial" w:eastAsiaTheme="minorHAnsi" w:hAnsi="Arial" w:cs="Arial"/>
          <w:sz w:val="24"/>
          <w:szCs w:val="24"/>
          <w:lang w:val="en-US" w:eastAsia="en-US"/>
        </w:rPr>
        <w:t xml:space="preserve"> Kepala Desa dalam </w:t>
      </w:r>
      <w:r w:rsidRPr="009A34D4">
        <w:rPr>
          <w:rFonts w:ascii="Arial" w:eastAsiaTheme="minorHAnsi" w:hAnsi="Arial" w:cs="Arial"/>
          <w:sz w:val="24"/>
          <w:szCs w:val="24"/>
          <w:lang w:val="en-US" w:eastAsia="en-US"/>
        </w:rPr>
        <w:t xml:space="preserve"> karang taruna selain dari memberikan pelatihan kewirausahaan). Beliau menjawab “Belum ade sebab minat pemuda yang masih kuhang delam mulai usaha dan juga bise jedi keterbatasaan anggaran.” (Belum ada karean minat pemuda masih kurang dalam memulai usaha atau ada keterbatasan dari anggaran).</w:t>
      </w:r>
    </w:p>
    <w:p w:rsidR="0089411D" w:rsidRPr="009A34D4" w:rsidRDefault="0089411D" w:rsidP="00D54B85">
      <w:pPr>
        <w:spacing w:after="0" w:line="240" w:lineRule="auto"/>
        <w:jc w:val="both"/>
        <w:rPr>
          <w:rFonts w:ascii="Arial" w:eastAsia="Calibri" w:hAnsi="Arial" w:cs="Arial"/>
          <w:sz w:val="24"/>
          <w:szCs w:val="24"/>
          <w:lang w:val="en-US" w:eastAsia="en-US"/>
        </w:rPr>
      </w:pPr>
    </w:p>
    <w:p w:rsidR="0089411D" w:rsidRPr="009A34D4" w:rsidRDefault="00977135" w:rsidP="0089411D">
      <w:pPr>
        <w:spacing w:after="0" w:line="480" w:lineRule="auto"/>
        <w:ind w:firstLine="720"/>
        <w:jc w:val="both"/>
        <w:rPr>
          <w:rFonts w:ascii="Arial" w:eastAsia="Calibri" w:hAnsi="Arial" w:cs="Arial"/>
          <w:sz w:val="24"/>
          <w:szCs w:val="24"/>
          <w:lang w:val="en-US" w:eastAsia="en-US"/>
        </w:rPr>
      </w:pPr>
      <w:r w:rsidRPr="009A34D4">
        <w:rPr>
          <w:rFonts w:ascii="Arial" w:eastAsiaTheme="minorHAnsi" w:hAnsi="Arial" w:cs="Arial"/>
          <w:sz w:val="24"/>
          <w:szCs w:val="24"/>
          <w:lang w:val="en-US" w:eastAsia="en-US"/>
        </w:rPr>
        <w:t>Kemudian berdasarkan hasil wawancara penulis dengan Ahya Odi selaku ketua kelompok petani penulis mengajukan pertanyaan kepada beliau sebagai berikut:</w:t>
      </w:r>
    </w:p>
    <w:p w:rsidR="00C17FA3" w:rsidRDefault="00977135" w:rsidP="00C17FA3">
      <w:pPr>
        <w:spacing w:after="0" w:line="240" w:lineRule="auto"/>
        <w:jc w:val="both"/>
        <w:rPr>
          <w:rFonts w:ascii="Arial" w:eastAsia="Calibri" w:hAnsi="Arial" w:cs="Arial"/>
          <w:sz w:val="24"/>
          <w:szCs w:val="24"/>
          <w:lang w:val="en-US" w:eastAsia="en-US"/>
        </w:rPr>
      </w:pPr>
      <w:r w:rsidRPr="009876BB">
        <w:rPr>
          <w:rFonts w:ascii="Arial" w:eastAsiaTheme="minorHAnsi" w:hAnsi="Arial" w:cs="Arial"/>
          <w:sz w:val="24"/>
          <w:szCs w:val="24"/>
          <w:lang w:val="en-US" w:eastAsia="en-US"/>
        </w:rPr>
        <w:t>“Apa aje Hia e bentuk dukungan laen yang dibuet oleh karang taruna selain agi memberikan pelatihan kewirausahaan?” (Apa saja Pak bentuk dukugan yang lain yang diberikan oleh</w:t>
      </w:r>
      <w:r w:rsidR="000E75EB">
        <w:rPr>
          <w:rFonts w:ascii="Arial" w:eastAsiaTheme="minorHAnsi" w:hAnsi="Arial" w:cs="Arial"/>
          <w:sz w:val="24"/>
          <w:szCs w:val="24"/>
          <w:lang w:val="en-US" w:eastAsia="en-US"/>
        </w:rPr>
        <w:t xml:space="preserve"> Kepala Desa dalam </w:t>
      </w:r>
      <w:r w:rsidRPr="009876BB">
        <w:rPr>
          <w:rFonts w:ascii="Arial" w:eastAsiaTheme="minorHAnsi" w:hAnsi="Arial" w:cs="Arial"/>
          <w:sz w:val="24"/>
          <w:szCs w:val="24"/>
          <w:lang w:val="en-US" w:eastAsia="en-US"/>
        </w:rPr>
        <w:t xml:space="preserve"> karang taruna selain dari memberikan pelatihan kewirausahaan).</w:t>
      </w:r>
      <w:r w:rsidR="000E75EB">
        <w:rPr>
          <w:rFonts w:ascii="Arial" w:eastAsiaTheme="minorHAnsi" w:hAnsi="Arial" w:cs="Arial"/>
          <w:sz w:val="24"/>
          <w:szCs w:val="24"/>
          <w:lang w:val="en-US" w:eastAsia="en-US"/>
        </w:rPr>
        <w:t>”</w:t>
      </w:r>
      <w:r w:rsidRPr="009876BB">
        <w:rPr>
          <w:rFonts w:ascii="Arial" w:eastAsiaTheme="minorHAnsi" w:hAnsi="Arial" w:cs="Arial"/>
          <w:sz w:val="24"/>
          <w:szCs w:val="24"/>
          <w:lang w:val="en-US" w:eastAsia="en-US"/>
        </w:rPr>
        <w:t xml:space="preserve"> Beliau menjawab “Belum ade sebab minat pemuda yang masih kuhang delam mulai usaha dan juga bise jedi keterbatasaan anggaran.” (Belum ada kare</w:t>
      </w:r>
      <w:r w:rsidR="009876BB">
        <w:rPr>
          <w:rFonts w:ascii="Arial" w:eastAsiaTheme="minorHAnsi" w:hAnsi="Arial" w:cs="Arial"/>
          <w:sz w:val="24"/>
          <w:szCs w:val="24"/>
          <w:lang w:val="en-US" w:eastAsia="en-US"/>
        </w:rPr>
        <w:t>na</w:t>
      </w:r>
      <w:r w:rsidRPr="009876BB">
        <w:rPr>
          <w:rFonts w:ascii="Arial" w:eastAsiaTheme="minorHAnsi" w:hAnsi="Arial" w:cs="Arial"/>
          <w:sz w:val="24"/>
          <w:szCs w:val="24"/>
          <w:lang w:val="en-US" w:eastAsia="en-US"/>
        </w:rPr>
        <w:t xml:space="preserve"> minat pemuda masih kurang dalam memulai usaha atau ada keterbatasan dari anggaran).</w:t>
      </w:r>
    </w:p>
    <w:p w:rsidR="00B43117" w:rsidRPr="00C17FA3" w:rsidRDefault="00B43117" w:rsidP="00C17FA3">
      <w:pPr>
        <w:spacing w:after="0" w:line="240" w:lineRule="auto"/>
        <w:jc w:val="both"/>
        <w:rPr>
          <w:rFonts w:ascii="Arial" w:eastAsia="Calibri" w:hAnsi="Arial" w:cs="Arial"/>
          <w:color w:val="FF0000"/>
          <w:sz w:val="24"/>
          <w:szCs w:val="24"/>
          <w:lang w:val="en-US" w:eastAsia="en-US"/>
        </w:rPr>
      </w:pPr>
    </w:p>
    <w:p w:rsidR="001D7872" w:rsidRPr="00730D8A" w:rsidRDefault="00977135" w:rsidP="00977135">
      <w:pPr>
        <w:pStyle w:val="ListParagraph"/>
        <w:numPr>
          <w:ilvl w:val="0"/>
          <w:numId w:val="57"/>
        </w:numPr>
        <w:spacing w:after="0" w:line="480" w:lineRule="auto"/>
        <w:ind w:left="1134" w:hanging="425"/>
        <w:jc w:val="both"/>
        <w:rPr>
          <w:rFonts w:ascii="Arial" w:eastAsia="Calibri" w:hAnsi="Arial" w:cs="Arial"/>
          <w:sz w:val="24"/>
          <w:szCs w:val="24"/>
          <w:lang w:val="en-US" w:eastAsia="en-US"/>
        </w:rPr>
      </w:pPr>
      <w:r w:rsidRPr="00730D8A">
        <w:rPr>
          <w:rFonts w:ascii="Arial" w:eastAsiaTheme="minorHAnsi" w:hAnsi="Arial" w:cs="Arial"/>
          <w:sz w:val="24"/>
          <w:szCs w:val="24"/>
          <w:lang w:val="en-US" w:eastAsia="en-US"/>
        </w:rPr>
        <w:t xml:space="preserve">Dilakukan melalui </w:t>
      </w:r>
      <w:r w:rsidR="00EA2EE0" w:rsidRPr="00730D8A">
        <w:rPr>
          <w:rFonts w:ascii="Arial" w:eastAsiaTheme="minorHAnsi" w:hAnsi="Arial" w:cs="Arial"/>
          <w:sz w:val="24"/>
          <w:szCs w:val="24"/>
          <w:lang w:val="en-US" w:eastAsia="en-US"/>
        </w:rPr>
        <w:t xml:space="preserve">program peningkatan kapasitas </w:t>
      </w:r>
    </w:p>
    <w:p w:rsidR="00E25CB1" w:rsidRPr="00730D8A" w:rsidRDefault="00977135" w:rsidP="00E25CB1">
      <w:pPr>
        <w:spacing w:after="0" w:line="480" w:lineRule="auto"/>
        <w:ind w:firstLine="709"/>
        <w:jc w:val="both"/>
        <w:rPr>
          <w:rFonts w:ascii="Arial" w:eastAsia="Calibri" w:hAnsi="Arial" w:cs="Arial"/>
          <w:sz w:val="24"/>
          <w:szCs w:val="24"/>
          <w:lang w:val="en-US" w:eastAsia="en-US"/>
        </w:rPr>
      </w:pPr>
      <w:r w:rsidRPr="00730D8A">
        <w:rPr>
          <w:rFonts w:ascii="Arial" w:eastAsiaTheme="minorHAnsi" w:hAnsi="Arial" w:cs="Arial"/>
          <w:sz w:val="24"/>
          <w:szCs w:val="24"/>
          <w:lang w:val="en-US" w:eastAsia="en-US"/>
        </w:rPr>
        <w:t>Berdasarkan hasil wawancara penulis dengan Bapak Aceng selaku Kaur Keuangan penulis mengajukan pertanyaan kepada beliau sebagai berikut:</w:t>
      </w:r>
    </w:p>
    <w:p w:rsidR="00E25CB1" w:rsidRPr="00730D8A" w:rsidRDefault="00977135" w:rsidP="00E25CB1">
      <w:pPr>
        <w:spacing w:after="0" w:line="240" w:lineRule="auto"/>
        <w:jc w:val="both"/>
        <w:rPr>
          <w:rFonts w:ascii="Arial" w:eastAsia="Calibri" w:hAnsi="Arial" w:cs="Arial"/>
          <w:sz w:val="24"/>
          <w:szCs w:val="24"/>
          <w:lang w:val="en-US" w:eastAsia="en-US"/>
        </w:rPr>
      </w:pPr>
      <w:r w:rsidRPr="00730D8A">
        <w:rPr>
          <w:rFonts w:ascii="Arial" w:eastAsiaTheme="minorHAnsi" w:hAnsi="Arial" w:cs="Arial"/>
          <w:sz w:val="24"/>
          <w:szCs w:val="24"/>
          <w:lang w:val="en-US" w:eastAsia="en-US"/>
        </w:rPr>
        <w:t>“Apakah ada dari</w:t>
      </w:r>
      <w:r w:rsidR="007F454F">
        <w:rPr>
          <w:rFonts w:ascii="Arial" w:eastAsiaTheme="minorHAnsi" w:hAnsi="Arial" w:cs="Arial"/>
          <w:sz w:val="24"/>
          <w:szCs w:val="24"/>
          <w:lang w:val="en-US" w:eastAsia="en-US"/>
        </w:rPr>
        <w:t xml:space="preserve"> Kepala Desa dalam k</w:t>
      </w:r>
      <w:r w:rsidRPr="00730D8A">
        <w:rPr>
          <w:rFonts w:ascii="Arial" w:eastAsiaTheme="minorHAnsi" w:hAnsi="Arial" w:cs="Arial"/>
          <w:sz w:val="24"/>
          <w:szCs w:val="24"/>
          <w:lang w:val="en-US" w:eastAsia="en-US"/>
        </w:rPr>
        <w:t>arang taruna menyediakan bantuan peralatan keterampilan menjahit atau memberikan modal usaha kepada masyarakat?” Beliau menjawab “Belum ada</w:t>
      </w:r>
      <w:r w:rsidR="00715C3B" w:rsidRPr="00730D8A">
        <w:rPr>
          <w:rFonts w:ascii="Arial" w:eastAsiaTheme="minorHAnsi" w:hAnsi="Arial" w:cs="Arial"/>
          <w:sz w:val="24"/>
          <w:szCs w:val="24"/>
          <w:lang w:val="en-US" w:eastAsia="en-US"/>
        </w:rPr>
        <w:t xml:space="preserve"> sebab</w:t>
      </w:r>
      <w:r w:rsidRPr="00730D8A">
        <w:rPr>
          <w:rFonts w:ascii="Arial" w:eastAsiaTheme="minorHAnsi" w:hAnsi="Arial" w:cs="Arial"/>
          <w:sz w:val="24"/>
          <w:szCs w:val="24"/>
          <w:lang w:val="en-US" w:eastAsia="en-US"/>
        </w:rPr>
        <w:t xml:space="preserve"> keterbatasan anggaran atau prioritas kepada program yang lain.”</w:t>
      </w:r>
    </w:p>
    <w:p w:rsidR="00E25CB1" w:rsidRPr="00730D8A" w:rsidRDefault="00E25CB1" w:rsidP="00E25CB1">
      <w:pPr>
        <w:spacing w:after="0" w:line="240" w:lineRule="auto"/>
        <w:jc w:val="both"/>
        <w:rPr>
          <w:rFonts w:ascii="Arial" w:eastAsia="Calibri" w:hAnsi="Arial" w:cs="Arial"/>
          <w:sz w:val="24"/>
          <w:szCs w:val="24"/>
          <w:lang w:val="en-US" w:eastAsia="en-US"/>
        </w:rPr>
      </w:pPr>
    </w:p>
    <w:p w:rsidR="00E25CB1" w:rsidRPr="00730D8A" w:rsidRDefault="00977135" w:rsidP="00E25CB1">
      <w:pPr>
        <w:spacing w:after="0" w:line="480" w:lineRule="auto"/>
        <w:ind w:firstLine="720"/>
        <w:jc w:val="both"/>
        <w:rPr>
          <w:rFonts w:ascii="Arial" w:eastAsia="Calibri" w:hAnsi="Arial" w:cs="Arial"/>
          <w:sz w:val="24"/>
          <w:szCs w:val="24"/>
          <w:lang w:val="en-US" w:eastAsia="en-US"/>
        </w:rPr>
      </w:pPr>
      <w:r w:rsidRPr="00730D8A">
        <w:rPr>
          <w:rFonts w:ascii="Arial" w:eastAsiaTheme="minorHAnsi" w:hAnsi="Arial" w:cs="Arial"/>
          <w:sz w:val="24"/>
          <w:szCs w:val="24"/>
          <w:lang w:val="en-US" w:eastAsia="en-US"/>
        </w:rPr>
        <w:lastRenderedPageBreak/>
        <w:t>Selanjutnya berdasarkan hasil wawancara penulis dengan Cece Tetty selaku ketua kelompok posyandu penulis mengajukan pertanyaan kepada beliau sebagai berikut:</w:t>
      </w:r>
    </w:p>
    <w:p w:rsidR="00E25CB1" w:rsidRPr="00730D8A" w:rsidRDefault="00977135" w:rsidP="007C41DD">
      <w:pPr>
        <w:spacing w:after="0" w:line="240" w:lineRule="auto"/>
        <w:jc w:val="both"/>
        <w:rPr>
          <w:rFonts w:ascii="Arial" w:eastAsia="Calibri" w:hAnsi="Arial" w:cs="Arial"/>
          <w:sz w:val="24"/>
          <w:szCs w:val="24"/>
          <w:lang w:val="en-US" w:eastAsia="en-US"/>
        </w:rPr>
      </w:pPr>
      <w:r w:rsidRPr="00730D8A">
        <w:rPr>
          <w:rFonts w:ascii="Arial" w:eastAsiaTheme="minorHAnsi" w:hAnsi="Arial" w:cs="Arial"/>
          <w:sz w:val="24"/>
          <w:szCs w:val="24"/>
          <w:lang w:val="en-US" w:eastAsia="en-US"/>
        </w:rPr>
        <w:t>“Ade tide agi karang taruna menyediakan atau memberikan bentaun peralatan keterampilan tangan menjahit atau mehi modal</w:t>
      </w:r>
      <w:r w:rsidR="00715C3B" w:rsidRPr="00730D8A">
        <w:rPr>
          <w:rFonts w:ascii="Arial" w:eastAsiaTheme="minorHAnsi" w:hAnsi="Arial" w:cs="Arial"/>
          <w:sz w:val="24"/>
          <w:szCs w:val="24"/>
          <w:lang w:val="en-US" w:eastAsia="en-US"/>
        </w:rPr>
        <w:t xml:space="preserve">?” (Ada tidak dari </w:t>
      </w:r>
      <w:r w:rsidR="007F454F">
        <w:rPr>
          <w:rFonts w:ascii="Arial" w:eastAsiaTheme="minorHAnsi" w:hAnsi="Arial" w:cs="Arial"/>
          <w:sz w:val="24"/>
          <w:szCs w:val="24"/>
          <w:lang w:val="en-US" w:eastAsia="en-US"/>
        </w:rPr>
        <w:t xml:space="preserve">Kepala Desa dalam </w:t>
      </w:r>
      <w:r w:rsidR="00715C3B" w:rsidRPr="00730D8A">
        <w:rPr>
          <w:rFonts w:ascii="Arial" w:eastAsiaTheme="minorHAnsi" w:hAnsi="Arial" w:cs="Arial"/>
          <w:sz w:val="24"/>
          <w:szCs w:val="24"/>
          <w:lang w:val="en-US" w:eastAsia="en-US"/>
        </w:rPr>
        <w:t>karang taruna menyediakan atau memberikan bantuan peralatan keterampilan kerajinan tangan menjahit atau memberikan modal). Beliau menjawab “Belum ada sebab masih keterbatasan anggaran juga.”</w:t>
      </w:r>
    </w:p>
    <w:p w:rsidR="007C41DD" w:rsidRDefault="007C41DD" w:rsidP="007C41DD">
      <w:pPr>
        <w:spacing w:after="0" w:line="240" w:lineRule="auto"/>
        <w:jc w:val="both"/>
        <w:rPr>
          <w:rFonts w:ascii="Arial" w:eastAsia="Calibri" w:hAnsi="Arial" w:cs="Arial"/>
          <w:color w:val="FF0000"/>
          <w:sz w:val="24"/>
          <w:szCs w:val="24"/>
          <w:lang w:val="en-US" w:eastAsia="en-US"/>
        </w:rPr>
      </w:pPr>
    </w:p>
    <w:p w:rsidR="007C41DD" w:rsidRPr="00D875FB" w:rsidRDefault="00977135" w:rsidP="007C41DD">
      <w:pPr>
        <w:spacing w:after="0" w:line="480" w:lineRule="auto"/>
        <w:ind w:firstLine="720"/>
        <w:jc w:val="both"/>
        <w:rPr>
          <w:rFonts w:ascii="Arial" w:eastAsia="Calibri" w:hAnsi="Arial" w:cs="Arial"/>
          <w:sz w:val="24"/>
          <w:szCs w:val="24"/>
          <w:lang w:val="en-US" w:eastAsia="en-US"/>
        </w:rPr>
      </w:pPr>
      <w:r w:rsidRPr="00D875FB">
        <w:rPr>
          <w:rFonts w:ascii="Arial" w:eastAsiaTheme="minorHAnsi" w:hAnsi="Arial" w:cs="Arial"/>
          <w:sz w:val="24"/>
          <w:szCs w:val="24"/>
          <w:lang w:val="en-US" w:eastAsia="en-US"/>
        </w:rPr>
        <w:t>Kemudian berdasarkan hasil wawancara penulis dengan Ce</w:t>
      </w:r>
      <w:r w:rsidR="00D875FB">
        <w:rPr>
          <w:rFonts w:ascii="Arial" w:eastAsiaTheme="minorHAnsi" w:hAnsi="Arial" w:cs="Arial"/>
          <w:sz w:val="24"/>
          <w:szCs w:val="24"/>
          <w:lang w:val="en-US" w:eastAsia="en-US"/>
        </w:rPr>
        <w:t xml:space="preserve">ce Yanti selaku ketua kelompok </w:t>
      </w:r>
      <w:r w:rsidR="00AF4687">
        <w:rPr>
          <w:rFonts w:ascii="Arial" w:eastAsiaTheme="minorHAnsi" w:hAnsi="Arial" w:cs="Arial"/>
          <w:sz w:val="24"/>
          <w:szCs w:val="24"/>
          <w:lang w:val="en-US" w:eastAsia="en-US"/>
        </w:rPr>
        <w:t>PKK</w:t>
      </w:r>
      <w:r w:rsidRPr="00D875FB">
        <w:rPr>
          <w:rFonts w:ascii="Arial" w:eastAsiaTheme="minorHAnsi" w:hAnsi="Arial" w:cs="Arial"/>
          <w:sz w:val="24"/>
          <w:szCs w:val="24"/>
          <w:lang w:val="en-US" w:eastAsia="en-US"/>
        </w:rPr>
        <w:t xml:space="preserve"> penulis mengajukan pertanyaan kepada beliau sebagai berikut:</w:t>
      </w:r>
    </w:p>
    <w:p w:rsidR="007C41DD" w:rsidRPr="00D875FB" w:rsidRDefault="00977135" w:rsidP="007C41DD">
      <w:pPr>
        <w:spacing w:after="0" w:line="240" w:lineRule="auto"/>
        <w:jc w:val="both"/>
        <w:rPr>
          <w:rFonts w:ascii="Arial" w:eastAsia="Calibri" w:hAnsi="Arial" w:cs="Arial"/>
          <w:sz w:val="24"/>
          <w:szCs w:val="24"/>
          <w:lang w:val="en-US" w:eastAsia="en-US"/>
        </w:rPr>
      </w:pPr>
      <w:r w:rsidRPr="00D875FB">
        <w:rPr>
          <w:rFonts w:ascii="Arial" w:eastAsiaTheme="minorHAnsi" w:hAnsi="Arial" w:cs="Arial"/>
          <w:sz w:val="24"/>
          <w:szCs w:val="24"/>
          <w:lang w:val="en-US" w:eastAsia="en-US"/>
        </w:rPr>
        <w:t xml:space="preserve">“Ade tide agi karang taruna menyediakan atau memberikan bentaun peralatan keterampilan tangan menjahit atau mehi modal?” (Ada tidak dari </w:t>
      </w:r>
      <w:r w:rsidR="007F454F">
        <w:rPr>
          <w:rFonts w:ascii="Arial" w:eastAsiaTheme="minorHAnsi" w:hAnsi="Arial" w:cs="Arial"/>
          <w:sz w:val="24"/>
          <w:szCs w:val="24"/>
          <w:lang w:val="en-US" w:eastAsia="en-US"/>
        </w:rPr>
        <w:t xml:space="preserve">Kepala Desa dalam </w:t>
      </w:r>
      <w:r w:rsidRPr="00D875FB">
        <w:rPr>
          <w:rFonts w:ascii="Arial" w:eastAsiaTheme="minorHAnsi" w:hAnsi="Arial" w:cs="Arial"/>
          <w:sz w:val="24"/>
          <w:szCs w:val="24"/>
          <w:lang w:val="en-US" w:eastAsia="en-US"/>
        </w:rPr>
        <w:t>karang taruna menyediakan atau memberikan bantuan peralatan keterampilan kerajinan tangan menjahit atau memberikan modal). Beliau menjawab “Belum ada sebab masih keterbatasan anggaran juga.”</w:t>
      </w:r>
    </w:p>
    <w:p w:rsidR="007C41DD" w:rsidRPr="00D875FB" w:rsidRDefault="007C41DD" w:rsidP="007C41DD">
      <w:pPr>
        <w:spacing w:after="0" w:line="240" w:lineRule="auto"/>
        <w:jc w:val="both"/>
        <w:rPr>
          <w:rFonts w:ascii="Arial" w:eastAsia="Calibri" w:hAnsi="Arial" w:cs="Arial"/>
          <w:sz w:val="24"/>
          <w:szCs w:val="24"/>
          <w:lang w:val="en-US" w:eastAsia="en-US"/>
        </w:rPr>
      </w:pPr>
    </w:p>
    <w:p w:rsidR="007C41DD" w:rsidRDefault="00977135" w:rsidP="007C41DD">
      <w:pPr>
        <w:spacing w:after="0" w:line="480" w:lineRule="auto"/>
        <w:ind w:firstLine="720"/>
        <w:jc w:val="both"/>
        <w:rPr>
          <w:rFonts w:ascii="Arial" w:eastAsia="Calibri" w:hAnsi="Arial" w:cs="Arial"/>
          <w:color w:val="FF0000"/>
          <w:sz w:val="24"/>
          <w:szCs w:val="24"/>
          <w:lang w:val="en-US" w:eastAsia="en-US"/>
        </w:rPr>
      </w:pPr>
      <w:r w:rsidRPr="00D875FB">
        <w:rPr>
          <w:rFonts w:ascii="Arial" w:eastAsiaTheme="minorHAnsi" w:hAnsi="Arial" w:cs="Arial"/>
          <w:sz w:val="24"/>
          <w:szCs w:val="24"/>
          <w:lang w:val="en-US" w:eastAsia="en-US"/>
        </w:rPr>
        <w:t>Selanjutnya berdasarkan hasil wawancara penulis dengan Bah Askarianto selaku ketua Adat Budaya Akit penulis mengajukan pertanyaan kepada beliau sebagai berikut</w:t>
      </w:r>
      <w:r>
        <w:rPr>
          <w:rFonts w:ascii="Arial" w:eastAsiaTheme="minorHAnsi" w:hAnsi="Arial" w:cs="Arial"/>
          <w:color w:val="FF0000"/>
          <w:sz w:val="24"/>
          <w:szCs w:val="24"/>
          <w:lang w:val="en-US" w:eastAsia="en-US"/>
        </w:rPr>
        <w:t>:</w:t>
      </w:r>
    </w:p>
    <w:p w:rsidR="00911ACD" w:rsidRPr="00D875FB" w:rsidRDefault="00977135" w:rsidP="001470EA">
      <w:pPr>
        <w:spacing w:after="0" w:line="240" w:lineRule="auto"/>
        <w:jc w:val="both"/>
        <w:rPr>
          <w:rFonts w:ascii="Arial" w:eastAsia="Calibri" w:hAnsi="Arial" w:cs="Arial"/>
          <w:sz w:val="24"/>
          <w:szCs w:val="24"/>
          <w:lang w:val="en-US" w:eastAsia="en-US"/>
        </w:rPr>
      </w:pPr>
      <w:r w:rsidRPr="00D875FB">
        <w:rPr>
          <w:rFonts w:ascii="Arial" w:eastAsiaTheme="minorHAnsi" w:hAnsi="Arial" w:cs="Arial"/>
          <w:sz w:val="24"/>
          <w:szCs w:val="24"/>
          <w:lang w:val="en-US" w:eastAsia="en-US"/>
        </w:rPr>
        <w:t>“Apa ade agi karang taruna behi bentuan peralatan keterampila kerajinan menjahit?” (Apa ada dari</w:t>
      </w:r>
      <w:r w:rsidR="007F454F">
        <w:rPr>
          <w:rFonts w:ascii="Arial" w:eastAsiaTheme="minorHAnsi" w:hAnsi="Arial" w:cs="Arial"/>
          <w:sz w:val="24"/>
          <w:szCs w:val="24"/>
          <w:lang w:val="en-US" w:eastAsia="en-US"/>
        </w:rPr>
        <w:t xml:space="preserve"> Kepala Desa dalam </w:t>
      </w:r>
      <w:r w:rsidRPr="00D875FB">
        <w:rPr>
          <w:rFonts w:ascii="Arial" w:eastAsiaTheme="minorHAnsi" w:hAnsi="Arial" w:cs="Arial"/>
          <w:sz w:val="24"/>
          <w:szCs w:val="24"/>
          <w:lang w:val="en-US" w:eastAsia="en-US"/>
        </w:rPr>
        <w:t xml:space="preserve"> karang taruna memberikan bantuan peralatan atau menyediakan keterampilan kerajinan tangan menjahit).</w:t>
      </w:r>
      <w:r w:rsidR="00C84C45" w:rsidRPr="00D875FB">
        <w:rPr>
          <w:rFonts w:ascii="Arial" w:eastAsiaTheme="minorHAnsi" w:hAnsi="Arial" w:cs="Arial"/>
          <w:sz w:val="24"/>
          <w:szCs w:val="24"/>
          <w:lang w:val="en-US" w:eastAsia="en-US"/>
        </w:rPr>
        <w:t xml:space="preserve"> Beliau menjawab “Belum ada sebab masih keterbatasan anggaran.”</w:t>
      </w:r>
    </w:p>
    <w:p w:rsidR="00911ACD" w:rsidRPr="00D875FB" w:rsidRDefault="00911ACD" w:rsidP="001470EA">
      <w:pPr>
        <w:spacing w:after="0" w:line="240" w:lineRule="auto"/>
        <w:jc w:val="both"/>
        <w:rPr>
          <w:rFonts w:ascii="Arial" w:eastAsia="Calibri" w:hAnsi="Arial" w:cs="Arial"/>
          <w:sz w:val="24"/>
          <w:szCs w:val="24"/>
          <w:lang w:val="en-US" w:eastAsia="en-US"/>
        </w:rPr>
      </w:pPr>
    </w:p>
    <w:p w:rsidR="00911ACD" w:rsidRPr="00D875FB" w:rsidRDefault="00977135" w:rsidP="00911ACD">
      <w:pPr>
        <w:spacing w:after="0" w:line="480" w:lineRule="auto"/>
        <w:ind w:firstLine="720"/>
        <w:jc w:val="both"/>
        <w:rPr>
          <w:rFonts w:ascii="Arial" w:eastAsia="Calibri" w:hAnsi="Arial" w:cs="Arial"/>
          <w:sz w:val="24"/>
          <w:szCs w:val="24"/>
          <w:lang w:val="en-US" w:eastAsia="en-US"/>
        </w:rPr>
      </w:pPr>
      <w:r w:rsidRPr="00D875FB">
        <w:rPr>
          <w:rFonts w:ascii="Arial" w:eastAsiaTheme="minorHAnsi" w:hAnsi="Arial" w:cs="Arial"/>
          <w:sz w:val="24"/>
          <w:szCs w:val="24"/>
          <w:lang w:val="en-US" w:eastAsia="en-US"/>
        </w:rPr>
        <w:t>Kemudian berdasarkan hasil wawancara penulis dengan Ahya Junai selaku ketua kelompok peternak penulis mengajukan pertanyaan kepada beliau sebagai berikut:</w:t>
      </w:r>
    </w:p>
    <w:p w:rsidR="00911ACD" w:rsidRPr="00703E0A" w:rsidRDefault="00977135" w:rsidP="00911ACD">
      <w:pPr>
        <w:spacing w:after="0" w:line="240" w:lineRule="auto"/>
        <w:jc w:val="both"/>
        <w:rPr>
          <w:rFonts w:ascii="Arial" w:eastAsia="Calibri" w:hAnsi="Arial" w:cs="Arial"/>
          <w:sz w:val="24"/>
          <w:szCs w:val="24"/>
          <w:lang w:val="en-US" w:eastAsia="en-US"/>
        </w:rPr>
      </w:pPr>
      <w:r w:rsidRPr="00703E0A">
        <w:rPr>
          <w:rFonts w:ascii="Arial" w:eastAsiaTheme="minorHAnsi" w:hAnsi="Arial" w:cs="Arial"/>
          <w:sz w:val="24"/>
          <w:szCs w:val="24"/>
          <w:lang w:val="en-US" w:eastAsia="en-US"/>
        </w:rPr>
        <w:t>“Apa ade Hia agi karang taruna behi bentuan peralatan keterampila kerajinan menjahit?” (Apa ada Pak dari</w:t>
      </w:r>
      <w:r w:rsidR="007F454F">
        <w:rPr>
          <w:rFonts w:ascii="Arial" w:eastAsiaTheme="minorHAnsi" w:hAnsi="Arial" w:cs="Arial"/>
          <w:sz w:val="24"/>
          <w:szCs w:val="24"/>
          <w:lang w:val="en-US" w:eastAsia="en-US"/>
        </w:rPr>
        <w:t xml:space="preserve"> Kepala Desa dalam </w:t>
      </w:r>
      <w:r w:rsidRPr="00703E0A">
        <w:rPr>
          <w:rFonts w:ascii="Arial" w:eastAsiaTheme="minorHAnsi" w:hAnsi="Arial" w:cs="Arial"/>
          <w:sz w:val="24"/>
          <w:szCs w:val="24"/>
          <w:lang w:val="en-US" w:eastAsia="en-US"/>
        </w:rPr>
        <w:t xml:space="preserve"> </w:t>
      </w:r>
      <w:r w:rsidR="007F454F">
        <w:rPr>
          <w:rFonts w:ascii="Arial" w:eastAsiaTheme="minorHAnsi" w:hAnsi="Arial" w:cs="Arial"/>
          <w:sz w:val="24"/>
          <w:szCs w:val="24"/>
          <w:lang w:val="en-US" w:eastAsia="en-US"/>
        </w:rPr>
        <w:t>ka</w:t>
      </w:r>
      <w:r w:rsidRPr="00703E0A">
        <w:rPr>
          <w:rFonts w:ascii="Arial" w:eastAsiaTheme="minorHAnsi" w:hAnsi="Arial" w:cs="Arial"/>
          <w:sz w:val="24"/>
          <w:szCs w:val="24"/>
          <w:lang w:val="en-US" w:eastAsia="en-US"/>
        </w:rPr>
        <w:t xml:space="preserve">rang taruna </w:t>
      </w:r>
      <w:r w:rsidRPr="00703E0A">
        <w:rPr>
          <w:rFonts w:ascii="Arial" w:eastAsiaTheme="minorHAnsi" w:hAnsi="Arial" w:cs="Arial"/>
          <w:sz w:val="24"/>
          <w:szCs w:val="24"/>
          <w:lang w:val="en-US" w:eastAsia="en-US"/>
        </w:rPr>
        <w:lastRenderedPageBreak/>
        <w:t>memberikan bantuan peralatan atau menyediakan keterampilan kerajinan tangan menjahit). Beliau menjawab “Belum ada sebab masih keterbatasan anggaran.”</w:t>
      </w:r>
    </w:p>
    <w:p w:rsidR="00911ACD" w:rsidRPr="00703E0A" w:rsidRDefault="00911ACD" w:rsidP="00911ACD">
      <w:pPr>
        <w:spacing w:after="0" w:line="240" w:lineRule="auto"/>
        <w:jc w:val="both"/>
        <w:rPr>
          <w:rFonts w:ascii="Arial" w:eastAsia="Calibri" w:hAnsi="Arial" w:cs="Arial"/>
          <w:sz w:val="24"/>
          <w:szCs w:val="24"/>
          <w:lang w:val="en-US" w:eastAsia="en-US"/>
        </w:rPr>
      </w:pPr>
    </w:p>
    <w:p w:rsidR="00911ACD" w:rsidRPr="00703E0A" w:rsidRDefault="00977135" w:rsidP="00911ACD">
      <w:pPr>
        <w:spacing w:after="0" w:line="480" w:lineRule="auto"/>
        <w:ind w:firstLine="720"/>
        <w:jc w:val="both"/>
        <w:rPr>
          <w:rFonts w:ascii="Arial" w:eastAsia="Calibri" w:hAnsi="Arial" w:cs="Arial"/>
          <w:sz w:val="24"/>
          <w:szCs w:val="24"/>
          <w:lang w:val="en-US" w:eastAsia="en-US"/>
        </w:rPr>
      </w:pPr>
      <w:r w:rsidRPr="00703E0A">
        <w:rPr>
          <w:rFonts w:ascii="Arial" w:eastAsiaTheme="minorHAnsi" w:hAnsi="Arial" w:cs="Arial"/>
          <w:sz w:val="24"/>
          <w:szCs w:val="24"/>
          <w:lang w:val="en-US" w:eastAsia="en-US"/>
        </w:rPr>
        <w:t>Selanjutnya berdasarkan hasil wawancara penulis dengan Ahya Odi selaku ketua kelompok petani penulis mengajukan pertanyaan kepada beliau sebagai berikut:</w:t>
      </w:r>
    </w:p>
    <w:p w:rsidR="00E931A2" w:rsidRDefault="00977135" w:rsidP="00703E0A">
      <w:pPr>
        <w:spacing w:after="0" w:line="240" w:lineRule="auto"/>
        <w:jc w:val="both"/>
        <w:rPr>
          <w:rFonts w:ascii="Arial" w:eastAsia="Calibri" w:hAnsi="Arial" w:cs="Arial"/>
          <w:sz w:val="24"/>
          <w:szCs w:val="24"/>
          <w:lang w:val="en-US" w:eastAsia="en-US"/>
        </w:rPr>
      </w:pPr>
      <w:r w:rsidRPr="00703E0A">
        <w:rPr>
          <w:rFonts w:ascii="Arial" w:eastAsiaTheme="minorHAnsi" w:hAnsi="Arial" w:cs="Arial"/>
          <w:sz w:val="24"/>
          <w:szCs w:val="24"/>
          <w:lang w:val="en-US" w:eastAsia="en-US"/>
        </w:rPr>
        <w:t>“Apa ade Hia agi karang taruna behi bentuan peralatan keterampila kerajinan menjahit?” (Apa ada Pak dari</w:t>
      </w:r>
      <w:r w:rsidR="007F454F">
        <w:rPr>
          <w:rFonts w:ascii="Arial" w:eastAsiaTheme="minorHAnsi" w:hAnsi="Arial" w:cs="Arial"/>
          <w:sz w:val="24"/>
          <w:szCs w:val="24"/>
          <w:lang w:val="en-US" w:eastAsia="en-US"/>
        </w:rPr>
        <w:t xml:space="preserve"> Kepala Desa dalam </w:t>
      </w:r>
      <w:r w:rsidRPr="00703E0A">
        <w:rPr>
          <w:rFonts w:ascii="Arial" w:eastAsiaTheme="minorHAnsi" w:hAnsi="Arial" w:cs="Arial"/>
          <w:sz w:val="24"/>
          <w:szCs w:val="24"/>
          <w:lang w:val="en-US" w:eastAsia="en-US"/>
        </w:rPr>
        <w:t xml:space="preserve"> karang taruna memberikan bantuan peralatan atau menyediakan keterampilan kerajinan tangan menjahit). Beliau menjawab “Belum ada sebab masih keterbatasan anggaran.”</w:t>
      </w:r>
    </w:p>
    <w:p w:rsidR="00572044" w:rsidRDefault="00572044" w:rsidP="00703E0A">
      <w:pPr>
        <w:spacing w:after="0" w:line="240" w:lineRule="auto"/>
        <w:jc w:val="both"/>
        <w:rPr>
          <w:rFonts w:ascii="Arial" w:eastAsia="Calibri" w:hAnsi="Arial" w:cs="Arial"/>
          <w:sz w:val="24"/>
          <w:szCs w:val="24"/>
          <w:lang w:val="en-US" w:eastAsia="en-US"/>
        </w:rPr>
      </w:pPr>
    </w:p>
    <w:p w:rsidR="00572044" w:rsidRDefault="00977135" w:rsidP="00572044">
      <w:pPr>
        <w:spacing w:after="0" w:line="480" w:lineRule="auto"/>
        <w:ind w:firstLine="720"/>
        <w:jc w:val="both"/>
        <w:rPr>
          <w:rFonts w:ascii="Arial" w:eastAsia="Calibri" w:hAnsi="Arial" w:cs="Times New Roman"/>
          <w:sz w:val="24"/>
          <w:lang w:val="en-US" w:eastAsia="en-US"/>
        </w:rPr>
      </w:pPr>
      <w:r>
        <w:rPr>
          <w:rFonts w:ascii="Arial" w:eastAsiaTheme="minorHAnsi" w:hAnsi="Arial"/>
          <w:sz w:val="24"/>
          <w:lang w:val="en-US" w:eastAsia="en-US"/>
        </w:rPr>
        <w:t>Berdasarkan hasil wawancara diatas dapat disimpulkan bahwa pemberdayaan masyarakat di Desa Hutan Panjang, Kecamatan Rupat, Kabupaten Bengkalis, merupakan usaha terencana dan kolektif yang bertujuan untuk meningkatkan kualitas hidup masyarakat, khususnya bagi kelompok yang lemah dan kurang beruntung. Meskipun terdapat berbagai program di delapan aspek budaya, ekonomi, politik, lingkungan hidup, pemberdayaan keluarga, pemuda, olahraga, dan karang taruna masih ada tantangan signifikan yang menghambat pelaksanaan efektif. Upaya pemberdayaan ini memerlukan peningkatan dukungan, partisipasi masyarakat, dan alokasi sumber daya agar dapat memberikan dampak yang lebih besar.</w:t>
      </w:r>
    </w:p>
    <w:p w:rsidR="00572044" w:rsidRDefault="00977135" w:rsidP="00572044">
      <w:pPr>
        <w:spacing w:after="0" w:line="480" w:lineRule="auto"/>
        <w:ind w:firstLine="720"/>
        <w:jc w:val="both"/>
        <w:rPr>
          <w:rFonts w:ascii="Arial" w:eastAsia="Calibri" w:hAnsi="Arial" w:cs="Times New Roman"/>
          <w:sz w:val="24"/>
          <w:lang w:val="en-US" w:eastAsia="en-US"/>
        </w:rPr>
      </w:pPr>
      <w:r>
        <w:rPr>
          <w:rFonts w:ascii="Arial" w:eastAsiaTheme="minorHAnsi" w:hAnsi="Arial"/>
          <w:sz w:val="24"/>
          <w:lang w:val="en-US" w:eastAsia="en-US"/>
        </w:rPr>
        <w:t xml:space="preserve">Kegiatan pemberdayaan budaya meliputi musyawarah dan pengembangan tradisi lokal, seperti permainan dan kesenian. Meskipun ada upaya untuk melestarikan budaya, kurangnya partisipasi masyarakat dan dukungan dana menghambat pelaksanaan program. Pelatihan rutin </w:t>
      </w:r>
      <w:r>
        <w:rPr>
          <w:rFonts w:ascii="Arial" w:eastAsiaTheme="minorHAnsi" w:hAnsi="Arial"/>
          <w:sz w:val="24"/>
          <w:lang w:val="en-US" w:eastAsia="en-US"/>
        </w:rPr>
        <w:lastRenderedPageBreak/>
        <w:t>juga diperlukan untuk meningkatkan kesadaran masyarakat tentang pentingnya budaya tradisional.</w:t>
      </w:r>
    </w:p>
    <w:p w:rsidR="00572044" w:rsidRDefault="00977135" w:rsidP="00572044">
      <w:pPr>
        <w:spacing w:after="0" w:line="480" w:lineRule="auto"/>
        <w:ind w:firstLine="720"/>
        <w:jc w:val="both"/>
        <w:rPr>
          <w:rFonts w:ascii="Arial" w:eastAsia="Calibri" w:hAnsi="Arial" w:cs="Times New Roman"/>
          <w:sz w:val="24"/>
          <w:lang w:val="en-US" w:eastAsia="en-US"/>
        </w:rPr>
      </w:pPr>
      <w:r>
        <w:rPr>
          <w:rFonts w:ascii="Arial" w:eastAsiaTheme="minorHAnsi" w:hAnsi="Arial"/>
          <w:sz w:val="24"/>
          <w:lang w:val="en-US" w:eastAsia="en-US"/>
        </w:rPr>
        <w:t>Pemberdayaan ekonomi dilakukan melalui pelatihan kewirausahaan dan penyediaan bantuan, seperti ternak dan bibit tanaman. Program ini bertujuan untuk meningkatkan pendapatan masyarakat. Namun, prioritas bagi kelompok lemah, seperti Program Keluarga Harapan (PKH), belum sepenuhnya memenuhi kebutuhan masyarakat karena keterbatasan sumber daya.</w:t>
      </w:r>
    </w:p>
    <w:p w:rsidR="00572044" w:rsidRDefault="00977135" w:rsidP="00572044">
      <w:pPr>
        <w:spacing w:after="0" w:line="480" w:lineRule="auto"/>
        <w:ind w:firstLine="720"/>
        <w:jc w:val="both"/>
        <w:rPr>
          <w:rFonts w:ascii="Arial" w:eastAsia="Calibri" w:hAnsi="Arial" w:cs="Times New Roman"/>
          <w:sz w:val="24"/>
          <w:lang w:val="en-US" w:eastAsia="en-US"/>
        </w:rPr>
      </w:pPr>
      <w:r>
        <w:rPr>
          <w:rFonts w:ascii="Arial" w:eastAsiaTheme="minorHAnsi" w:hAnsi="Arial"/>
          <w:sz w:val="24"/>
          <w:lang w:val="en-US" w:eastAsia="en-US"/>
        </w:rPr>
        <w:t>Pemberdayaan politik melibatkan sosialisasi pemilihan umum dan partisipasi masyarakat dalam musyawarah untuk memilih kepala desa. Kegiatan ini bertujuan untuk memastikan semua warga berpartisipasi dalam proses demokrasi. Namun, tantangan seperti kurangnya pengetahuan masyarakat tentang pemilu perlu diatasi untuk meningkatkan keterlibatan.</w:t>
      </w:r>
    </w:p>
    <w:p w:rsidR="00572044" w:rsidRDefault="00977135" w:rsidP="00572044">
      <w:pPr>
        <w:spacing w:after="0" w:line="480" w:lineRule="auto"/>
        <w:ind w:firstLine="720"/>
        <w:jc w:val="both"/>
        <w:rPr>
          <w:rFonts w:ascii="Arial" w:eastAsia="Calibri" w:hAnsi="Arial" w:cs="Times New Roman"/>
          <w:sz w:val="24"/>
          <w:lang w:val="en-US" w:eastAsia="en-US"/>
        </w:rPr>
      </w:pPr>
      <w:r>
        <w:rPr>
          <w:rFonts w:ascii="Arial" w:eastAsiaTheme="minorHAnsi" w:hAnsi="Arial"/>
          <w:sz w:val="24"/>
          <w:lang w:val="en-US" w:eastAsia="en-US"/>
        </w:rPr>
        <w:t>Kegiatan lingkungan hidup meliputi gotong royong untuk penghijauan dan peningkatan rumah layak huni. Meski ada upaya, rendahnya kesadaran masyarakat terhadap kebersihan lingkungan menjadi hambatan. Program peningkatan kapasitas juga terhambat oleh keterbatasan dana dan fasilitas.</w:t>
      </w:r>
    </w:p>
    <w:p w:rsidR="00572044" w:rsidRDefault="00977135" w:rsidP="00572044">
      <w:pPr>
        <w:spacing w:after="0" w:line="480" w:lineRule="auto"/>
        <w:ind w:firstLine="720"/>
        <w:jc w:val="both"/>
        <w:rPr>
          <w:rFonts w:ascii="Arial" w:eastAsia="Calibri" w:hAnsi="Arial" w:cs="Times New Roman"/>
          <w:sz w:val="24"/>
          <w:lang w:val="en-US" w:eastAsia="en-US"/>
        </w:rPr>
      </w:pPr>
      <w:r>
        <w:rPr>
          <w:rFonts w:ascii="Arial" w:eastAsiaTheme="minorHAnsi" w:hAnsi="Arial"/>
          <w:sz w:val="24"/>
          <w:lang w:val="en-US" w:eastAsia="en-US"/>
        </w:rPr>
        <w:t xml:space="preserve">Pemberdayaan keluarga dilakukan melalui posyandu dan pelatihan keterampilan kerajinan tangan. Upaya ini ditujukan untuk meningkatkan kesejahteraan keluarga, terutama bagi kelompok rentan. Namun, sumber </w:t>
      </w:r>
      <w:r>
        <w:rPr>
          <w:rFonts w:ascii="Arial" w:eastAsiaTheme="minorHAnsi" w:hAnsi="Arial"/>
          <w:sz w:val="24"/>
          <w:lang w:val="en-US" w:eastAsia="en-US"/>
        </w:rPr>
        <w:lastRenderedPageBreak/>
        <w:t>daya manusia dan fasilitas yang terbatas menghalangi efektivitas program.</w:t>
      </w:r>
    </w:p>
    <w:p w:rsidR="00572044" w:rsidRDefault="00977135" w:rsidP="00572044">
      <w:pPr>
        <w:spacing w:after="0" w:line="480" w:lineRule="auto"/>
        <w:ind w:firstLine="720"/>
        <w:jc w:val="both"/>
        <w:rPr>
          <w:rFonts w:ascii="Arial" w:eastAsia="Calibri" w:hAnsi="Arial" w:cs="Times New Roman"/>
          <w:sz w:val="24"/>
          <w:lang w:val="en-US" w:eastAsia="en-US"/>
        </w:rPr>
      </w:pPr>
      <w:r>
        <w:rPr>
          <w:rFonts w:ascii="Arial" w:eastAsiaTheme="minorHAnsi" w:hAnsi="Arial"/>
          <w:sz w:val="24"/>
          <w:lang w:val="en-US" w:eastAsia="en-US"/>
        </w:rPr>
        <w:t>Pemberdayaan pemuda mencakup kegiatan seperti arisan nikah dan pelatihan keterampilan. Namun, program ini belum optimal karena kurangnya dukungan dan partisipasi dari pemuda, serta keterbatasan anggaran desa. Hal ini mengakibatkan keterbatasan dalam melaksanakan program yang bermanfaat bagi generasi muda.</w:t>
      </w:r>
    </w:p>
    <w:p w:rsidR="00572044" w:rsidRDefault="00977135" w:rsidP="00572044">
      <w:pPr>
        <w:spacing w:after="0" w:line="480" w:lineRule="auto"/>
        <w:ind w:firstLine="720"/>
        <w:jc w:val="both"/>
        <w:rPr>
          <w:rFonts w:ascii="Arial" w:eastAsia="Calibri" w:hAnsi="Arial" w:cs="Times New Roman"/>
          <w:sz w:val="24"/>
          <w:lang w:val="en-US" w:eastAsia="en-US"/>
        </w:rPr>
      </w:pPr>
      <w:r>
        <w:rPr>
          <w:rFonts w:ascii="Arial" w:eastAsiaTheme="minorHAnsi" w:hAnsi="Arial"/>
          <w:sz w:val="24"/>
          <w:lang w:val="en-US" w:eastAsia="en-US"/>
        </w:rPr>
        <w:t>Kegiatan olahraga, seperti turnamen voli, dirancang untuk meningkatkan interaksi sosial dan kesehatan masyarakat. Namun, kurangnya pengetahuan tentang kesehatan, terutama bagi ibu hamil, dan keterbatasan dana menjadi penghambat dalam melaksanakan program-program ini secara efektif.</w:t>
      </w:r>
    </w:p>
    <w:p w:rsidR="00572044" w:rsidRDefault="00977135" w:rsidP="00572044">
      <w:pPr>
        <w:spacing w:after="0" w:line="480" w:lineRule="auto"/>
        <w:ind w:firstLine="720"/>
        <w:jc w:val="both"/>
        <w:rPr>
          <w:rFonts w:ascii="Arial" w:eastAsia="Calibri" w:hAnsi="Arial" w:cs="Times New Roman"/>
          <w:sz w:val="24"/>
          <w:lang w:val="en-US" w:eastAsia="en-US"/>
        </w:rPr>
      </w:pPr>
      <w:r>
        <w:rPr>
          <w:rFonts w:ascii="Arial" w:eastAsiaTheme="minorHAnsi" w:hAnsi="Arial"/>
          <w:sz w:val="24"/>
          <w:lang w:val="en-US" w:eastAsia="en-US"/>
        </w:rPr>
        <w:t>Pemberdayaan melalui karang taruna meliputi kegiatan perayaan dan turnamen. Meskipun ada inisiatif untuk mengaktifkan kelompok ini, keterbatasan anggaran dan keaktifan yang rendah dari anggota karang taruna menghambat pelaksanaan program yang lebih luas dan bermanfaat bagi remaja dan anak-anak di desa.</w:t>
      </w:r>
    </w:p>
    <w:p w:rsidR="00572044" w:rsidRDefault="00977135" w:rsidP="00572044">
      <w:pPr>
        <w:spacing w:after="0" w:line="480" w:lineRule="auto"/>
        <w:ind w:firstLine="720"/>
        <w:jc w:val="both"/>
        <w:rPr>
          <w:rFonts w:ascii="Arial" w:eastAsia="Calibri" w:hAnsi="Arial" w:cs="Times New Roman"/>
          <w:sz w:val="24"/>
          <w:lang w:val="en-US" w:eastAsia="en-US"/>
        </w:rPr>
      </w:pPr>
      <w:r>
        <w:rPr>
          <w:rFonts w:ascii="Arial" w:eastAsiaTheme="minorHAnsi" w:hAnsi="Arial"/>
          <w:sz w:val="24"/>
          <w:lang w:val="en-US" w:eastAsia="en-US"/>
        </w:rPr>
        <w:t>Dengan memahami dan mengatasi tantangan di masing-masing aspek ini, diharapkan upaya pemberdayaan masyarakat dapat berjalan lebih efektif dan berdampak positif bagi peningkatan kualitas hidup di Desa Hutan Panjang.</w:t>
      </w:r>
    </w:p>
    <w:p w:rsidR="00572044" w:rsidRDefault="00572044" w:rsidP="00703E0A">
      <w:pPr>
        <w:spacing w:after="0" w:line="240" w:lineRule="auto"/>
        <w:jc w:val="both"/>
        <w:rPr>
          <w:rFonts w:ascii="Arial" w:eastAsia="Calibri" w:hAnsi="Arial" w:cs="Arial"/>
          <w:sz w:val="24"/>
          <w:szCs w:val="24"/>
          <w:lang w:val="en-US" w:eastAsia="en-US"/>
        </w:rPr>
      </w:pPr>
    </w:p>
    <w:p w:rsidR="00D46CE8" w:rsidRDefault="00D46CE8" w:rsidP="00703E0A">
      <w:pPr>
        <w:spacing w:after="0" w:line="240" w:lineRule="auto"/>
        <w:jc w:val="both"/>
        <w:rPr>
          <w:rFonts w:ascii="Arial" w:eastAsia="Calibri" w:hAnsi="Arial" w:cs="Arial"/>
          <w:sz w:val="24"/>
          <w:szCs w:val="24"/>
          <w:lang w:val="en-US" w:eastAsia="en-US"/>
        </w:rPr>
      </w:pPr>
    </w:p>
    <w:p w:rsidR="000F14E3" w:rsidRPr="00E93EE9" w:rsidRDefault="00977135" w:rsidP="00977135">
      <w:pPr>
        <w:pStyle w:val="ListParagraph"/>
        <w:numPr>
          <w:ilvl w:val="0"/>
          <w:numId w:val="47"/>
        </w:numPr>
        <w:spacing w:after="0" w:line="480" w:lineRule="auto"/>
        <w:ind w:hanging="720"/>
        <w:jc w:val="both"/>
        <w:rPr>
          <w:rFonts w:ascii="Arial" w:eastAsia="Calibri" w:hAnsi="Arial" w:cs="Times New Roman"/>
          <w:b/>
          <w:sz w:val="24"/>
          <w:lang w:val="en-US" w:eastAsia="en-US"/>
        </w:rPr>
      </w:pPr>
      <w:r w:rsidRPr="00E93EE9">
        <w:rPr>
          <w:rFonts w:ascii="Arial" w:eastAsiaTheme="minorHAnsi" w:hAnsi="Arial"/>
          <w:b/>
          <w:sz w:val="24"/>
          <w:lang w:val="en-US" w:eastAsia="en-US"/>
        </w:rPr>
        <w:lastRenderedPageBreak/>
        <w:t>Manfaat Pemberdayaan Masyarakat Pada Desa Hutan Panjang Kecamatan Rupat  Kabupaten Bengkalis</w:t>
      </w:r>
    </w:p>
    <w:p w:rsidR="002C6743" w:rsidRPr="00FE15CB" w:rsidRDefault="00977135" w:rsidP="002C6743">
      <w:pPr>
        <w:spacing w:after="0" w:line="480" w:lineRule="auto"/>
        <w:ind w:firstLine="720"/>
        <w:jc w:val="both"/>
        <w:rPr>
          <w:rFonts w:ascii="Arial" w:eastAsia="Calibri" w:hAnsi="Arial" w:cs="Arial"/>
          <w:sz w:val="24"/>
          <w:szCs w:val="24"/>
          <w:lang w:val="en-US" w:eastAsia="en-US"/>
        </w:rPr>
      </w:pPr>
      <w:r w:rsidRPr="00FE15CB">
        <w:rPr>
          <w:rFonts w:ascii="Arial" w:eastAsiaTheme="minorHAnsi" w:hAnsi="Arial" w:cs="Arial"/>
          <w:sz w:val="24"/>
          <w:szCs w:val="24"/>
          <w:lang w:val="en-US" w:eastAsia="en-US"/>
        </w:rPr>
        <w:t>Pemberdayaan merupakan upaya yang terencana dan bersifat kolektif untuk meningkatkan kualitas hidup masyarakat yang terutama bagi kelompok yang lemah atau kurang beruntung yang menghadapi masalah kemiskinan. Kegiatan ini dilakukan melalui program yang bertujuan untuk meningkatkan kapasitas hidup individu</w:t>
      </w:r>
      <w:r w:rsidRPr="00FE15CB">
        <w:rPr>
          <w:rFonts w:ascii="Arial" w:eastAsiaTheme="minorHAnsi" w:hAnsi="Arial" w:cs="Arial"/>
          <w:b/>
          <w:sz w:val="24"/>
          <w:szCs w:val="24"/>
          <w:lang w:val="en-US" w:eastAsia="en-US"/>
        </w:rPr>
        <w:t xml:space="preserve"> </w:t>
      </w:r>
      <w:r w:rsidRPr="00FE15CB">
        <w:rPr>
          <w:rFonts w:ascii="Arial" w:eastAsiaTheme="minorHAnsi" w:hAnsi="Arial" w:cs="Arial"/>
          <w:sz w:val="24"/>
          <w:szCs w:val="24"/>
          <w:lang w:val="en-US" w:eastAsia="en-US"/>
        </w:rPr>
        <w:t>sehingga mereka dapat lebih mandiri dan sejahtera.</w:t>
      </w:r>
    </w:p>
    <w:p w:rsidR="002C6743" w:rsidRPr="002C6743" w:rsidRDefault="00977135" w:rsidP="002C6743">
      <w:pPr>
        <w:spacing w:after="0" w:line="480" w:lineRule="auto"/>
        <w:ind w:firstLine="720"/>
        <w:jc w:val="both"/>
        <w:rPr>
          <w:rFonts w:ascii="Arial" w:eastAsia="Calibri" w:hAnsi="Arial" w:cs="Arial"/>
          <w:color w:val="FF0000"/>
          <w:sz w:val="24"/>
          <w:szCs w:val="24"/>
          <w:lang w:val="en-US" w:eastAsia="en-US"/>
        </w:rPr>
      </w:pPr>
      <w:r w:rsidRPr="00FE15CB">
        <w:rPr>
          <w:rFonts w:ascii="Arial" w:eastAsiaTheme="minorHAnsi" w:hAnsi="Arial" w:cs="Arial"/>
          <w:sz w:val="24"/>
          <w:szCs w:val="24"/>
          <w:lang w:val="en-US" w:eastAsia="en-US"/>
        </w:rPr>
        <w:t>Untuk itu, Pemerintah berperan aktif dalam pemberdayaan masyarakat dengan tujuan untuk meningkatkan kualitas hidup mereka, sehingga mereka lebih mandiri dan mampu memanfaatkan sumber daya yang ada. Maka dari itu Desa Hutan Panjang yang perlu diberdayakan karena Desa Hutan Panjang merupakan Desa yang sudah lama terbentuk pada tahun 1989 dengan seorang Kepala Daerah yang disebut Kepala Batin yang dimana mayoritas masyarakat di sana dengan mata pencahrian sebagai petani, pedagang, dan peternak. Kondisi masyarakat Desa Hutan Panjang masih dalam keadaan rendah baik dari aspek ekonominya atau aspek lainnya yang kadang-kadang belum sepenuhnya bisa mencukupi kebutuhan sehari-hari mereka sehingga di Desa Hutan Panjang diperlukan pemberdayaan masyarakat.</w:t>
      </w:r>
    </w:p>
    <w:p w:rsidR="002C6743" w:rsidRDefault="00977135" w:rsidP="002C6743">
      <w:pPr>
        <w:spacing w:after="0" w:line="480" w:lineRule="auto"/>
        <w:ind w:firstLine="720"/>
        <w:jc w:val="both"/>
        <w:rPr>
          <w:rFonts w:ascii="Arial" w:eastAsia="Calibri" w:hAnsi="Arial" w:cs="Arial"/>
          <w:sz w:val="24"/>
          <w:szCs w:val="24"/>
          <w:lang w:val="en-US" w:eastAsia="en-US"/>
        </w:rPr>
      </w:pPr>
      <w:r w:rsidRPr="00FE15CB">
        <w:rPr>
          <w:rFonts w:ascii="Arial" w:eastAsiaTheme="minorHAnsi" w:hAnsi="Arial" w:cs="Arial"/>
          <w:sz w:val="24"/>
          <w:szCs w:val="24"/>
          <w:lang w:val="en-US" w:eastAsia="en-US"/>
        </w:rPr>
        <w:t xml:space="preserve">Sehubungan dengan penelitian yang penulis lakukan terhadap pemberdayaan masyarakat pada Desa Hutan Panjang Kecamatan Rupat Kabupaten Bengkalis yang dimana penulis menggunakan teori Suharto </w:t>
      </w:r>
      <w:r w:rsidRPr="00FE15CB">
        <w:rPr>
          <w:rFonts w:ascii="Arial" w:eastAsiaTheme="minorHAnsi" w:hAnsi="Arial" w:cs="Arial"/>
          <w:sz w:val="24"/>
          <w:szCs w:val="24"/>
          <w:lang w:val="en-US" w:eastAsia="en-US"/>
        </w:rPr>
        <w:lastRenderedPageBreak/>
        <w:t xml:space="preserve">dan menurut Peraturan Bupati Bengkalis Nomor 11 Tahun 2017 mengenai Tata Kerja Pemerintah Desa yang menjadi acuan untuk melihat bagaimana pemberdayaan masyarakat pada Desa Hutan Panjang. Pemebedaraan masyarakat di desa Hutan Panjang Kecamatan Rupat Kabupaten Bengkalis yang dilakukan oleh Kepala Desa melalui 8 (delapan)   aspek: pemberdayaan masyarakat desa dari aspek budaya, pemberdayaan masyarakat dari aspek ekonomi, pemberdayaan masyarakt desa dari aspek politik, pemberdayaan masyarakat desa dari </w:t>
      </w:r>
      <w:r w:rsidRPr="000A7D08">
        <w:rPr>
          <w:rFonts w:ascii="Arial" w:eastAsiaTheme="minorHAnsi" w:hAnsi="Arial" w:cs="Arial"/>
          <w:sz w:val="24"/>
          <w:szCs w:val="24"/>
          <w:lang w:val="en-US" w:eastAsia="en-US"/>
        </w:rPr>
        <w:t xml:space="preserve">aspek lingkungan hidup, pemberdayaan masyarakat desa dari aspek pemberdayaan keluarga, pemberdayaan masyarakat desa dari aspek pemuda, pemberdayaan masyarakat desa dari aspek olahraga, dan pemberdayaan masyarakat desa dari aspek karang taruna. </w:t>
      </w:r>
    </w:p>
    <w:p w:rsidR="002C6743" w:rsidRPr="000A7D08" w:rsidRDefault="00977135" w:rsidP="00977135">
      <w:pPr>
        <w:pStyle w:val="ListParagraph"/>
        <w:numPr>
          <w:ilvl w:val="0"/>
          <w:numId w:val="58"/>
        </w:numPr>
        <w:spacing w:after="0" w:line="480" w:lineRule="auto"/>
        <w:jc w:val="both"/>
        <w:rPr>
          <w:rFonts w:ascii="Arial" w:eastAsia="Calibri" w:hAnsi="Arial" w:cs="Arial"/>
          <w:sz w:val="24"/>
          <w:szCs w:val="24"/>
          <w:lang w:val="en-US" w:eastAsia="en-US"/>
        </w:rPr>
      </w:pPr>
      <w:r w:rsidRPr="000A7D08">
        <w:rPr>
          <w:rFonts w:ascii="Arial" w:eastAsiaTheme="minorHAnsi" w:hAnsi="Arial" w:cs="Arial"/>
          <w:sz w:val="24"/>
          <w:szCs w:val="24"/>
          <w:lang w:val="en-US" w:eastAsia="en-US"/>
        </w:rPr>
        <w:t xml:space="preserve">Pemberdayaan masyarakat desa dari aspek budaya </w:t>
      </w:r>
    </w:p>
    <w:p w:rsidR="002C6743" w:rsidRPr="000A7D08" w:rsidRDefault="00977135" w:rsidP="00977135">
      <w:pPr>
        <w:pStyle w:val="ListParagraph"/>
        <w:numPr>
          <w:ilvl w:val="0"/>
          <w:numId w:val="59"/>
        </w:numPr>
        <w:spacing w:after="0" w:line="480" w:lineRule="auto"/>
        <w:jc w:val="both"/>
        <w:rPr>
          <w:rFonts w:ascii="Arial" w:eastAsia="Calibri" w:hAnsi="Arial" w:cs="Arial"/>
          <w:sz w:val="24"/>
          <w:szCs w:val="24"/>
          <w:lang w:val="en-US" w:eastAsia="en-US"/>
        </w:rPr>
      </w:pPr>
      <w:r w:rsidRPr="000A7D08">
        <w:rPr>
          <w:rFonts w:ascii="Arial" w:eastAsiaTheme="minorHAnsi" w:hAnsi="Arial" w:cs="Arial"/>
          <w:sz w:val="24"/>
          <w:szCs w:val="24"/>
          <w:lang w:val="en-US" w:eastAsia="en-US"/>
        </w:rPr>
        <w:t>Kegiatan ya</w:t>
      </w:r>
      <w:r w:rsidR="000A7D08">
        <w:rPr>
          <w:rFonts w:ascii="Arial" w:eastAsiaTheme="minorHAnsi" w:hAnsi="Arial" w:cs="Arial"/>
          <w:sz w:val="24"/>
          <w:szCs w:val="24"/>
          <w:lang w:val="en-US" w:eastAsia="en-US"/>
        </w:rPr>
        <w:t xml:space="preserve">ng terencana dan kolektif </w:t>
      </w:r>
    </w:p>
    <w:p w:rsidR="002C6743" w:rsidRDefault="00977135" w:rsidP="003C0E2A">
      <w:pPr>
        <w:spacing w:after="0" w:line="480" w:lineRule="auto"/>
        <w:ind w:firstLine="720"/>
        <w:jc w:val="both"/>
        <w:rPr>
          <w:rFonts w:ascii="Arial" w:eastAsia="Calibri" w:hAnsi="Arial" w:cs="Arial"/>
          <w:sz w:val="24"/>
          <w:szCs w:val="24"/>
          <w:lang w:val="en-US" w:eastAsia="en-US"/>
        </w:rPr>
      </w:pPr>
      <w:r w:rsidRPr="001B04EF">
        <w:rPr>
          <w:rFonts w:ascii="Arial" w:eastAsiaTheme="minorHAnsi" w:hAnsi="Arial" w:cs="Arial"/>
          <w:sz w:val="24"/>
          <w:szCs w:val="24"/>
          <w:lang w:val="en-US" w:eastAsia="en-US"/>
        </w:rPr>
        <w:t>Berdasarkan hasi</w:t>
      </w:r>
      <w:r w:rsidR="00B4739B">
        <w:rPr>
          <w:rFonts w:ascii="Arial" w:eastAsiaTheme="minorHAnsi" w:hAnsi="Arial" w:cs="Arial"/>
          <w:sz w:val="24"/>
          <w:szCs w:val="24"/>
          <w:lang w:val="en-US" w:eastAsia="en-US"/>
        </w:rPr>
        <w:t>l</w:t>
      </w:r>
      <w:r w:rsidRPr="001B04EF">
        <w:rPr>
          <w:rFonts w:ascii="Arial" w:eastAsiaTheme="minorHAnsi" w:hAnsi="Arial" w:cs="Arial"/>
          <w:sz w:val="24"/>
          <w:szCs w:val="24"/>
          <w:lang w:val="en-US" w:eastAsia="en-US"/>
        </w:rPr>
        <w:t xml:space="preserve"> wawancara penulis dengan Bapak Aceng selaku Kaur Keuangan penulis mengajukan pertanyaan kepada beliau sebagai berikut:</w:t>
      </w:r>
    </w:p>
    <w:p w:rsidR="009F0B82" w:rsidRPr="009B7DE8" w:rsidRDefault="00977135" w:rsidP="005F07F8">
      <w:pPr>
        <w:spacing w:after="0" w:line="240" w:lineRule="auto"/>
        <w:jc w:val="both"/>
        <w:rPr>
          <w:rFonts w:ascii="Arial" w:eastAsia="Calibri" w:hAnsi="Arial" w:cs="Arial"/>
          <w:sz w:val="24"/>
          <w:szCs w:val="24"/>
          <w:lang w:val="en-US" w:eastAsia="en-US"/>
        </w:rPr>
      </w:pPr>
      <w:r w:rsidRPr="004374AD">
        <w:rPr>
          <w:rFonts w:ascii="Arial" w:eastAsiaTheme="minorHAnsi" w:hAnsi="Arial" w:cs="Arial"/>
          <w:sz w:val="24"/>
          <w:szCs w:val="24"/>
          <w:lang w:val="en-US" w:eastAsia="en-US"/>
        </w:rPr>
        <w:t>“</w:t>
      </w:r>
      <w:r w:rsidRPr="004374AD">
        <w:rPr>
          <w:rFonts w:ascii="Arial" w:eastAsiaTheme="minorHAnsi" w:hAnsi="Arial" w:cs="Arial"/>
          <w:i/>
          <w:sz w:val="24"/>
          <w:szCs w:val="24"/>
          <w:lang w:val="en-US" w:eastAsia="en-US"/>
        </w:rPr>
        <w:t xml:space="preserve">Kalau dekat sike semacam budaya tu apa aje yang pehenah de buet hia e?” </w:t>
      </w:r>
      <w:r w:rsidRPr="004374AD">
        <w:rPr>
          <w:rFonts w:ascii="Arial" w:eastAsiaTheme="minorHAnsi" w:hAnsi="Arial" w:cs="Arial"/>
          <w:sz w:val="24"/>
          <w:szCs w:val="24"/>
          <w:lang w:val="en-US" w:eastAsia="en-US"/>
        </w:rPr>
        <w:t xml:space="preserve">(Bisakah Bapak </w:t>
      </w:r>
      <w:r>
        <w:rPr>
          <w:rFonts w:ascii="Arial" w:eastAsiaTheme="minorHAnsi" w:hAnsi="Arial" w:cs="Arial"/>
          <w:sz w:val="24"/>
          <w:szCs w:val="24"/>
          <w:lang w:val="en-US" w:eastAsia="en-US"/>
        </w:rPr>
        <w:t>m</w:t>
      </w:r>
      <w:r w:rsidRPr="004374AD">
        <w:rPr>
          <w:rFonts w:ascii="Arial" w:eastAsiaTheme="minorHAnsi" w:hAnsi="Arial" w:cs="Arial"/>
          <w:sz w:val="24"/>
          <w:szCs w:val="24"/>
          <w:lang w:val="en-US" w:eastAsia="en-US"/>
        </w:rPr>
        <w:t>enjelaskan berbagai jenis kegiatan budaya yang pernah diselenggarakan di desa ini</w:t>
      </w:r>
      <w:r w:rsidR="00175E3B">
        <w:rPr>
          <w:rFonts w:ascii="Arial" w:eastAsiaTheme="minorHAnsi" w:hAnsi="Arial" w:cs="Arial"/>
          <w:sz w:val="24"/>
          <w:szCs w:val="24"/>
          <w:lang w:val="en-US" w:eastAsia="en-US"/>
        </w:rPr>
        <w:t xml:space="preserve"> dan apa manfaatnya</w:t>
      </w:r>
      <w:r w:rsidRPr="004374AD">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b</w:t>
      </w:r>
      <w:r w:rsidRPr="004374AD">
        <w:rPr>
          <w:rFonts w:ascii="Arial" w:eastAsiaTheme="minorHAnsi" w:hAnsi="Arial" w:cs="Arial"/>
          <w:sz w:val="24"/>
          <w:szCs w:val="24"/>
          <w:lang w:val="en-US" w:eastAsia="en-US"/>
        </w:rPr>
        <w:t xml:space="preserve">eliau menjawab, </w:t>
      </w:r>
      <w:r w:rsidRPr="004374AD">
        <w:rPr>
          <w:rFonts w:ascii="Arial" w:eastAsiaTheme="minorHAnsi" w:hAnsi="Arial" w:cs="Arial"/>
          <w:i/>
          <w:sz w:val="24"/>
          <w:szCs w:val="24"/>
          <w:lang w:val="en-US" w:eastAsia="en-US"/>
        </w:rPr>
        <w:t>“Agi aspek budaya ka ne ade semacam kesenian gitu dek, semacam maen sumpit itu pas acara 17 Agustus  setu, tehus ade maen rebana, silat, dan  tari mak inang ika ken de maen pas ade acara-acara  pernikahan, penyambutan tamu, s</w:t>
      </w:r>
      <w:r w:rsidR="00175E3B">
        <w:rPr>
          <w:rFonts w:ascii="Arial" w:eastAsiaTheme="minorHAnsi" w:hAnsi="Arial" w:cs="Arial"/>
          <w:i/>
          <w:sz w:val="24"/>
          <w:szCs w:val="24"/>
          <w:lang w:val="en-US" w:eastAsia="en-US"/>
        </w:rPr>
        <w:t>yukuran, budaya bele kambong.</w:t>
      </w:r>
      <w:r w:rsidRPr="004374AD">
        <w:rPr>
          <w:rFonts w:ascii="Arial" w:eastAsiaTheme="minorHAnsi" w:hAnsi="Arial" w:cs="Arial"/>
          <w:i/>
          <w:sz w:val="24"/>
          <w:szCs w:val="24"/>
          <w:lang w:val="en-US" w:eastAsia="en-US"/>
        </w:rPr>
        <w:t xml:space="preserve"> </w:t>
      </w:r>
      <w:r w:rsidRPr="001B04EF">
        <w:rPr>
          <w:rFonts w:ascii="Arial" w:eastAsiaTheme="minorHAnsi" w:hAnsi="Arial" w:cs="Arial"/>
          <w:sz w:val="24"/>
          <w:szCs w:val="24"/>
          <w:lang w:val="en-US" w:eastAsia="en-US"/>
        </w:rPr>
        <w:t>(Dari aspek budaya di sini, ada berbagai kegiatan seni yang dilakukan seperti per</w:t>
      </w:r>
      <w:r w:rsidR="005C71E1">
        <w:rPr>
          <w:rFonts w:ascii="Arial" w:eastAsiaTheme="minorHAnsi" w:hAnsi="Arial" w:cs="Arial"/>
          <w:sz w:val="24"/>
          <w:szCs w:val="24"/>
          <w:lang w:val="en-US" w:eastAsia="en-US"/>
        </w:rPr>
        <w:t xml:space="preserve">mainan rebana, permainan sumpit yang diadakan saat ada acara 17 Agustus, </w:t>
      </w:r>
      <w:r w:rsidRPr="001B04EF">
        <w:rPr>
          <w:rFonts w:ascii="Arial" w:eastAsiaTheme="minorHAnsi" w:hAnsi="Arial" w:cs="Arial"/>
          <w:sz w:val="24"/>
          <w:szCs w:val="24"/>
          <w:lang w:val="en-US" w:eastAsia="en-US"/>
        </w:rPr>
        <w:t>silat, tari mak inang</w:t>
      </w:r>
      <w:r w:rsidR="005C71E1">
        <w:rPr>
          <w:rFonts w:ascii="Arial" w:eastAsiaTheme="minorHAnsi" w:hAnsi="Arial" w:cs="Arial"/>
          <w:sz w:val="24"/>
          <w:szCs w:val="24"/>
          <w:lang w:val="en-US" w:eastAsia="en-US"/>
        </w:rPr>
        <w:t xml:space="preserve"> yang dibuat saat ada penyambutan tamu</w:t>
      </w:r>
      <w:r w:rsidR="00175E3B">
        <w:rPr>
          <w:rFonts w:ascii="Arial" w:eastAsiaTheme="minorHAnsi" w:hAnsi="Arial" w:cs="Arial"/>
          <w:sz w:val="24"/>
          <w:szCs w:val="24"/>
          <w:lang w:val="en-US" w:eastAsia="en-US"/>
        </w:rPr>
        <w:t xml:space="preserve"> dan saat acara pernikahan dan </w:t>
      </w:r>
      <w:r w:rsidRPr="001B04EF">
        <w:rPr>
          <w:rFonts w:ascii="Arial" w:eastAsiaTheme="minorHAnsi" w:hAnsi="Arial" w:cs="Arial"/>
          <w:sz w:val="24"/>
          <w:szCs w:val="24"/>
          <w:lang w:val="en-US" w:eastAsia="en-US"/>
        </w:rPr>
        <w:t>juga tradisi jaga kampung</w:t>
      </w:r>
      <w:r w:rsidR="00797C52" w:rsidRPr="001B04EF">
        <w:rPr>
          <w:rFonts w:ascii="Arial" w:eastAsiaTheme="minorHAnsi" w:hAnsi="Arial" w:cs="Arial"/>
          <w:sz w:val="24"/>
          <w:szCs w:val="24"/>
          <w:lang w:val="en-US" w:eastAsia="en-US"/>
        </w:rPr>
        <w:t>).</w:t>
      </w:r>
      <w:r w:rsidR="00875FFD">
        <w:rPr>
          <w:rFonts w:ascii="Arial" w:eastAsiaTheme="minorHAnsi" w:hAnsi="Arial" w:cs="Arial"/>
          <w:sz w:val="24"/>
          <w:szCs w:val="24"/>
          <w:lang w:val="en-US" w:eastAsia="en-US"/>
        </w:rPr>
        <w:t>”</w:t>
      </w:r>
      <w:r w:rsidR="00797C52" w:rsidRPr="001B04EF">
        <w:rPr>
          <w:rFonts w:ascii="Arial" w:eastAsiaTheme="minorHAnsi" w:hAnsi="Arial" w:cs="Arial"/>
          <w:sz w:val="24"/>
          <w:szCs w:val="24"/>
          <w:lang w:val="en-US" w:eastAsia="en-US"/>
        </w:rPr>
        <w:t xml:space="preserve"> </w:t>
      </w:r>
      <w:r w:rsidR="00875FFD">
        <w:rPr>
          <w:rFonts w:ascii="Arial" w:eastAsiaTheme="minorHAnsi" w:hAnsi="Arial" w:cs="Arial"/>
          <w:sz w:val="24"/>
          <w:szCs w:val="24"/>
          <w:lang w:val="en-US" w:eastAsia="en-US"/>
        </w:rPr>
        <w:t>S</w:t>
      </w:r>
      <w:r w:rsidR="00175E3B">
        <w:rPr>
          <w:rFonts w:ascii="Arial" w:eastAsiaTheme="minorHAnsi" w:hAnsi="Arial" w:cs="Arial"/>
          <w:sz w:val="24"/>
          <w:szCs w:val="24"/>
          <w:lang w:val="en-US" w:eastAsia="en-US"/>
        </w:rPr>
        <w:t xml:space="preserve">upaya dapet menjage </w:t>
      </w:r>
      <w:r w:rsidR="009B7DE8">
        <w:rPr>
          <w:rFonts w:ascii="Arial" w:eastAsiaTheme="minorHAnsi" w:hAnsi="Arial" w:cs="Arial"/>
          <w:sz w:val="24"/>
          <w:szCs w:val="24"/>
          <w:lang w:val="en-US" w:eastAsia="en-US"/>
        </w:rPr>
        <w:t>budaya akit dan depat dekenal uhang benyak</w:t>
      </w:r>
      <w:r w:rsidR="00875FFD">
        <w:rPr>
          <w:rFonts w:ascii="Arial" w:eastAsiaTheme="minorHAnsi" w:hAnsi="Arial" w:cs="Arial"/>
          <w:sz w:val="24"/>
          <w:szCs w:val="24"/>
          <w:lang w:val="en-US" w:eastAsia="en-US"/>
        </w:rPr>
        <w:t>.</w:t>
      </w:r>
      <w:r w:rsidR="009B7DE8">
        <w:rPr>
          <w:rFonts w:ascii="Arial" w:eastAsiaTheme="minorHAnsi" w:hAnsi="Arial" w:cs="Arial"/>
          <w:sz w:val="24"/>
          <w:szCs w:val="24"/>
          <w:lang w:val="en-US" w:eastAsia="en-US"/>
        </w:rPr>
        <w:t xml:space="preserve"> (</w:t>
      </w:r>
      <w:r w:rsidR="00797C52" w:rsidRPr="001B04EF">
        <w:rPr>
          <w:rFonts w:ascii="Arial" w:eastAsiaTheme="minorHAnsi" w:hAnsi="Arial" w:cs="Arial"/>
          <w:sz w:val="24"/>
          <w:szCs w:val="24"/>
          <w:lang w:val="en-US" w:eastAsia="en-US"/>
        </w:rPr>
        <w:t xml:space="preserve">Manfaatnya </w:t>
      </w:r>
      <w:r w:rsidR="00797C52" w:rsidRPr="001B04EF">
        <w:rPr>
          <w:rFonts w:ascii="Arial" w:eastAsiaTheme="minorHAnsi" w:hAnsi="Arial" w:cs="Arial"/>
          <w:sz w:val="24"/>
          <w:szCs w:val="24"/>
          <w:lang w:val="en-US" w:eastAsia="en-US"/>
        </w:rPr>
        <w:lastRenderedPageBreak/>
        <w:t>untuk menjaga kelestarian warisan budaya akit yang ada, dan juga dapat disebar luaskan agar lebih dikenal oleh orang banyak</w:t>
      </w:r>
      <w:r w:rsidR="009B7DE8">
        <w:rPr>
          <w:rFonts w:ascii="Arial" w:eastAsiaTheme="minorHAnsi" w:hAnsi="Arial" w:cs="Arial"/>
          <w:sz w:val="24"/>
          <w:szCs w:val="24"/>
          <w:lang w:val="en-US" w:eastAsia="en-US"/>
        </w:rPr>
        <w:t>).</w:t>
      </w:r>
    </w:p>
    <w:p w:rsidR="00E931A2" w:rsidRPr="002C6743" w:rsidRDefault="00E931A2" w:rsidP="00E931A2">
      <w:pPr>
        <w:spacing w:after="0" w:line="240" w:lineRule="auto"/>
        <w:jc w:val="both"/>
        <w:rPr>
          <w:rFonts w:ascii="Arial" w:eastAsia="Calibri" w:hAnsi="Arial" w:cs="Arial"/>
          <w:color w:val="FF0000"/>
          <w:sz w:val="24"/>
          <w:szCs w:val="24"/>
          <w:lang w:val="en-US" w:eastAsia="en-US"/>
        </w:rPr>
      </w:pPr>
    </w:p>
    <w:p w:rsidR="002C6743" w:rsidRPr="00DE0E59" w:rsidRDefault="00977135" w:rsidP="00020819">
      <w:pPr>
        <w:spacing w:after="0" w:line="480" w:lineRule="auto"/>
        <w:ind w:firstLine="720"/>
        <w:jc w:val="both"/>
        <w:rPr>
          <w:rFonts w:ascii="Arial" w:eastAsia="Calibri" w:hAnsi="Arial" w:cs="Arial"/>
          <w:sz w:val="24"/>
          <w:szCs w:val="24"/>
          <w:lang w:val="en-US" w:eastAsia="en-US"/>
        </w:rPr>
      </w:pPr>
      <w:r w:rsidRPr="00DE0E59">
        <w:rPr>
          <w:rFonts w:ascii="Arial" w:eastAsiaTheme="minorHAnsi" w:hAnsi="Arial" w:cs="Arial"/>
          <w:sz w:val="24"/>
          <w:szCs w:val="24"/>
          <w:lang w:val="en-US" w:eastAsia="en-US"/>
        </w:rPr>
        <w:t xml:space="preserve">Selanjutnya berdasarkan hasil </w:t>
      </w:r>
      <w:r w:rsidR="00797C52" w:rsidRPr="00DE0E59">
        <w:rPr>
          <w:rFonts w:ascii="Arial" w:eastAsiaTheme="minorHAnsi" w:hAnsi="Arial" w:cs="Arial"/>
          <w:sz w:val="24"/>
          <w:szCs w:val="24"/>
          <w:lang w:val="en-US" w:eastAsia="en-US"/>
        </w:rPr>
        <w:t>wawancara penulis dengan Cece</w:t>
      </w:r>
      <w:r w:rsidRPr="00DE0E59">
        <w:rPr>
          <w:rFonts w:ascii="Arial" w:eastAsiaTheme="minorHAnsi" w:hAnsi="Arial" w:cs="Arial"/>
          <w:sz w:val="24"/>
          <w:szCs w:val="24"/>
          <w:lang w:val="en-US" w:eastAsia="en-US"/>
        </w:rPr>
        <w:t xml:space="preserve"> Tetty selaku ketua kelompok posyandu penulis mengajukan pertanyaan kepada beliau sebagai berikut:</w:t>
      </w:r>
    </w:p>
    <w:p w:rsidR="002C6743" w:rsidRPr="004755EE" w:rsidRDefault="00977135" w:rsidP="00DE7885">
      <w:pPr>
        <w:spacing w:after="0" w:line="240" w:lineRule="auto"/>
        <w:jc w:val="both"/>
        <w:rPr>
          <w:rFonts w:ascii="Arial" w:eastAsia="Calibri" w:hAnsi="Arial" w:cs="Arial"/>
          <w:color w:val="FF0000"/>
          <w:sz w:val="24"/>
          <w:szCs w:val="24"/>
          <w:lang w:val="en-US" w:eastAsia="en-US"/>
        </w:rPr>
      </w:pPr>
      <w:r>
        <w:rPr>
          <w:rFonts w:ascii="Arial" w:eastAsiaTheme="minorHAnsi" w:hAnsi="Arial" w:cs="Arial"/>
          <w:i/>
          <w:sz w:val="24"/>
          <w:szCs w:val="24"/>
          <w:lang w:val="en-US" w:eastAsia="en-US"/>
        </w:rPr>
        <w:t>“</w:t>
      </w:r>
      <w:r w:rsidR="00782358">
        <w:rPr>
          <w:rFonts w:ascii="Arial" w:eastAsiaTheme="minorHAnsi" w:hAnsi="Arial" w:cs="Arial"/>
          <w:i/>
          <w:sz w:val="24"/>
          <w:szCs w:val="24"/>
          <w:lang w:val="en-US" w:eastAsia="en-US"/>
        </w:rPr>
        <w:t>Setau</w:t>
      </w:r>
      <w:r w:rsidR="00782358" w:rsidRPr="00F77023">
        <w:rPr>
          <w:rFonts w:ascii="Arial" w:eastAsiaTheme="minorHAnsi" w:hAnsi="Arial" w:cs="Arial"/>
          <w:i/>
          <w:sz w:val="24"/>
          <w:szCs w:val="24"/>
          <w:lang w:val="en-US" w:eastAsia="en-US"/>
        </w:rPr>
        <w:t xml:space="preserve"> </w:t>
      </w:r>
      <w:r w:rsidR="00782358">
        <w:rPr>
          <w:rFonts w:ascii="Arial" w:eastAsiaTheme="minorHAnsi" w:hAnsi="Arial" w:cs="Arial"/>
          <w:i/>
          <w:sz w:val="24"/>
          <w:szCs w:val="24"/>
          <w:lang w:val="en-US" w:eastAsia="en-US"/>
        </w:rPr>
        <w:t xml:space="preserve">Ace </w:t>
      </w:r>
      <w:r w:rsidR="00782358" w:rsidRPr="00F77023">
        <w:rPr>
          <w:rFonts w:ascii="Arial" w:eastAsiaTheme="minorHAnsi" w:hAnsi="Arial" w:cs="Arial"/>
          <w:i/>
          <w:sz w:val="24"/>
          <w:szCs w:val="24"/>
          <w:lang w:val="en-US" w:eastAsia="en-US"/>
        </w:rPr>
        <w:t>ah ne dekat budaya kita ika kegiatan budaya apa y</w:t>
      </w:r>
      <w:r w:rsidR="00782358">
        <w:rPr>
          <w:rFonts w:ascii="Arial" w:eastAsiaTheme="minorHAnsi" w:hAnsi="Arial" w:cs="Arial"/>
          <w:i/>
          <w:sz w:val="24"/>
          <w:szCs w:val="24"/>
          <w:lang w:val="en-US" w:eastAsia="en-US"/>
        </w:rPr>
        <w:t>ang pehenah kepala desa buet ce</w:t>
      </w:r>
      <w:r w:rsidR="00782358" w:rsidRPr="00F77023">
        <w:rPr>
          <w:rFonts w:ascii="Arial" w:eastAsiaTheme="minorHAnsi" w:hAnsi="Arial" w:cs="Arial"/>
          <w:i/>
          <w:sz w:val="24"/>
          <w:szCs w:val="24"/>
          <w:lang w:val="en-US" w:eastAsia="en-US"/>
        </w:rPr>
        <w:t>?”</w:t>
      </w:r>
      <w:r w:rsidR="00782358">
        <w:rPr>
          <w:rFonts w:ascii="Arial" w:eastAsiaTheme="minorHAnsi" w:hAnsi="Arial" w:cs="Arial"/>
          <w:i/>
          <w:sz w:val="24"/>
          <w:szCs w:val="24"/>
          <w:lang w:val="en-US" w:eastAsia="en-US"/>
        </w:rPr>
        <w:t xml:space="preserve"> </w:t>
      </w:r>
      <w:r w:rsidR="00782358">
        <w:rPr>
          <w:rFonts w:ascii="Arial" w:eastAsiaTheme="minorHAnsi" w:hAnsi="Arial" w:cs="Arial"/>
          <w:sz w:val="24"/>
          <w:szCs w:val="24"/>
          <w:lang w:val="en-US" w:eastAsia="en-US"/>
        </w:rPr>
        <w:t>(Menurut ibu, kegiatan kesenian budaya apa saja yang pernah diselenggarakan oleh kepala desa dalam budaya kita sini).</w:t>
      </w:r>
      <w:r w:rsidR="00782358">
        <w:rPr>
          <w:rFonts w:ascii="Arial" w:eastAsiaTheme="minorHAnsi" w:hAnsi="Arial" w:cs="Arial"/>
          <w:i/>
          <w:sz w:val="24"/>
          <w:szCs w:val="24"/>
          <w:lang w:val="en-US" w:eastAsia="en-US"/>
        </w:rPr>
        <w:t xml:space="preserve"> </w:t>
      </w:r>
      <w:r w:rsidR="00782358">
        <w:rPr>
          <w:rFonts w:ascii="Arial" w:eastAsiaTheme="minorHAnsi" w:hAnsi="Arial" w:cs="Arial"/>
          <w:sz w:val="24"/>
          <w:szCs w:val="24"/>
          <w:lang w:val="en-US" w:eastAsia="en-US"/>
        </w:rPr>
        <w:t xml:space="preserve">beliau menjawab </w:t>
      </w:r>
      <w:r w:rsidR="00782358" w:rsidRPr="00397499">
        <w:rPr>
          <w:rFonts w:ascii="Arial" w:eastAsiaTheme="minorHAnsi" w:hAnsi="Arial" w:cs="Arial"/>
          <w:i/>
          <w:sz w:val="24"/>
          <w:szCs w:val="24"/>
          <w:lang w:val="en-US" w:eastAsia="en-US"/>
        </w:rPr>
        <w:t>“Kalau mengenai kegiatan budaya ika yang masih  ade tu macam bele kambong, silat, seni tari, maen rebana</w:t>
      </w:r>
      <w:r w:rsidR="00782358">
        <w:rPr>
          <w:rFonts w:ascii="Arial" w:eastAsiaTheme="minorHAnsi" w:hAnsi="Arial" w:cs="Arial"/>
          <w:i/>
          <w:sz w:val="24"/>
          <w:szCs w:val="24"/>
          <w:lang w:val="en-US" w:eastAsia="en-US"/>
        </w:rPr>
        <w:t xml:space="preserve">, lepas tu sumbit itu pon maennya pas acara 17 agustus semalamnya, </w:t>
      </w:r>
      <w:r w:rsidR="00782358" w:rsidRPr="00397499">
        <w:rPr>
          <w:rFonts w:ascii="Arial" w:eastAsiaTheme="minorHAnsi" w:hAnsi="Arial" w:cs="Arial"/>
          <w:i/>
          <w:sz w:val="24"/>
          <w:szCs w:val="24"/>
          <w:lang w:val="en-US" w:eastAsia="en-US"/>
        </w:rPr>
        <w:t xml:space="preserve">misalnya nak buet acara nikah, sunat, tehus kalau ade nak jemut tamu gitu ken dek tentu ah sebelum nak muet apa-apa tu </w:t>
      </w:r>
      <w:r w:rsidR="005773F8">
        <w:rPr>
          <w:rFonts w:ascii="Arial" w:eastAsiaTheme="minorHAnsi" w:hAnsi="Arial" w:cs="Arial"/>
          <w:i/>
          <w:sz w:val="24"/>
          <w:szCs w:val="24"/>
          <w:lang w:val="en-US" w:eastAsia="en-US"/>
        </w:rPr>
        <w:t>kita ade hapat dulu sesama kita.”</w:t>
      </w:r>
      <w:r w:rsidR="00782358">
        <w:rPr>
          <w:rFonts w:ascii="Arial" w:eastAsiaTheme="minorHAnsi" w:hAnsi="Arial" w:cs="Arial"/>
          <w:i/>
          <w:sz w:val="24"/>
          <w:szCs w:val="24"/>
          <w:lang w:val="en-US" w:eastAsia="en-US"/>
        </w:rPr>
        <w:t xml:space="preserve"> </w:t>
      </w:r>
      <w:r w:rsidR="005773F8">
        <w:rPr>
          <w:rFonts w:ascii="Arial" w:eastAsiaTheme="minorHAnsi" w:hAnsi="Arial" w:cs="Arial"/>
          <w:sz w:val="24"/>
          <w:szCs w:val="24"/>
          <w:lang w:val="en-US" w:eastAsia="en-US"/>
        </w:rPr>
        <w:t>(</w:t>
      </w:r>
      <w:r w:rsidR="00875FFD">
        <w:rPr>
          <w:rFonts w:ascii="Arial" w:eastAsiaTheme="minorHAnsi" w:hAnsi="Arial" w:cs="Arial"/>
          <w:sz w:val="24"/>
          <w:szCs w:val="24"/>
          <w:lang w:val="en-US" w:eastAsia="en-US"/>
        </w:rPr>
        <w:t xml:space="preserve">Kalau untuk kegitan budaya ada seperti </w:t>
      </w:r>
      <w:r w:rsidR="005773F8">
        <w:rPr>
          <w:rFonts w:ascii="Arial" w:eastAsiaTheme="minorHAnsi" w:hAnsi="Arial" w:cs="Arial"/>
          <w:sz w:val="24"/>
          <w:szCs w:val="24"/>
          <w:lang w:val="en-US" w:eastAsia="en-US"/>
        </w:rPr>
        <w:t>p</w:t>
      </w:r>
      <w:r w:rsidR="00782358">
        <w:rPr>
          <w:rFonts w:ascii="Arial" w:eastAsiaTheme="minorHAnsi" w:hAnsi="Arial" w:cs="Arial"/>
          <w:sz w:val="24"/>
          <w:szCs w:val="24"/>
          <w:lang w:val="en-US" w:eastAsia="en-US"/>
        </w:rPr>
        <w:t xml:space="preserve">ermainan rebana, silat, sumpit biasanya dilakukan saat perayaan 17 Agustus, sementara tari mak inang ditampilkan untuk penyambutan tamu, serta ada juga tradisi jaga kampung). </w:t>
      </w:r>
      <w:r w:rsidR="00DE7885" w:rsidRPr="00DE0E59">
        <w:rPr>
          <w:rFonts w:ascii="Arial" w:eastAsiaTheme="minorHAnsi" w:hAnsi="Arial" w:cs="Arial"/>
          <w:i/>
          <w:sz w:val="24"/>
          <w:szCs w:val="24"/>
          <w:lang w:val="en-US" w:eastAsia="en-US"/>
        </w:rPr>
        <w:t>M</w:t>
      </w:r>
      <w:r w:rsidR="00875FFD">
        <w:rPr>
          <w:rFonts w:ascii="Arial" w:eastAsiaTheme="minorHAnsi" w:hAnsi="Arial" w:cs="Arial"/>
          <w:i/>
          <w:sz w:val="24"/>
          <w:szCs w:val="24"/>
          <w:lang w:val="en-US" w:eastAsia="en-US"/>
        </w:rPr>
        <w:t xml:space="preserve">anfaatnya </w:t>
      </w:r>
      <w:r w:rsidR="000B475C" w:rsidRPr="00DE0E59">
        <w:rPr>
          <w:rFonts w:ascii="Arial" w:eastAsiaTheme="minorHAnsi" w:hAnsi="Arial" w:cs="Arial"/>
          <w:i/>
          <w:sz w:val="24"/>
          <w:szCs w:val="24"/>
          <w:lang w:val="en-US" w:eastAsia="en-US"/>
        </w:rPr>
        <w:t xml:space="preserve"> supaya generasi mude yang akan detang tau dan depat de lestarikan baek itu maen silat, rebananya, sumbitnya dan tarian adet juge agi bejunya supaya depat de</w:t>
      </w:r>
      <w:r w:rsidR="00B24F9F" w:rsidRPr="00DE0E59">
        <w:rPr>
          <w:rFonts w:ascii="Arial" w:eastAsiaTheme="minorHAnsi" w:hAnsi="Arial" w:cs="Arial"/>
          <w:i/>
          <w:sz w:val="24"/>
          <w:szCs w:val="24"/>
          <w:lang w:val="en-US" w:eastAsia="en-US"/>
        </w:rPr>
        <w:t xml:space="preserve"> </w:t>
      </w:r>
      <w:r w:rsidR="000B475C" w:rsidRPr="00DE0E59">
        <w:rPr>
          <w:rFonts w:ascii="Arial" w:eastAsiaTheme="minorHAnsi" w:hAnsi="Arial" w:cs="Arial"/>
          <w:i/>
          <w:sz w:val="24"/>
          <w:szCs w:val="24"/>
          <w:lang w:val="en-US" w:eastAsia="en-US"/>
        </w:rPr>
        <w:t>kenal uhang benyak atau uhang lain.”</w:t>
      </w:r>
      <w:r w:rsidR="004755EE" w:rsidRPr="00DE0E59">
        <w:rPr>
          <w:rFonts w:ascii="Arial" w:eastAsiaTheme="minorHAnsi" w:hAnsi="Arial" w:cs="Arial"/>
          <w:sz w:val="24"/>
          <w:szCs w:val="24"/>
          <w:lang w:val="en-US" w:eastAsia="en-US"/>
        </w:rPr>
        <w:t>(Agar generasi muda dimasa depan dapat mengetahui dan melestarikan budaya akit disini, serta dapat memperkenalkan kep</w:t>
      </w:r>
      <w:r w:rsidR="005D1DE3" w:rsidRPr="00DE0E59">
        <w:rPr>
          <w:rFonts w:ascii="Arial" w:eastAsiaTheme="minorHAnsi" w:hAnsi="Arial" w:cs="Arial"/>
          <w:sz w:val="24"/>
          <w:szCs w:val="24"/>
          <w:lang w:val="en-US" w:eastAsia="en-US"/>
        </w:rPr>
        <w:t xml:space="preserve">ada </w:t>
      </w:r>
      <w:r w:rsidR="00782358">
        <w:rPr>
          <w:rFonts w:ascii="Arial" w:eastAsiaTheme="minorHAnsi" w:hAnsi="Arial" w:cs="Arial"/>
          <w:sz w:val="24"/>
          <w:szCs w:val="24"/>
          <w:lang w:val="en-US" w:eastAsia="en-US"/>
        </w:rPr>
        <w:t>lebih luas dan banyak orang tau).</w:t>
      </w:r>
    </w:p>
    <w:p w:rsidR="00DE7885" w:rsidRPr="00DE7885" w:rsidRDefault="00DE7885" w:rsidP="00DE7885">
      <w:pPr>
        <w:spacing w:after="0" w:line="240" w:lineRule="auto"/>
        <w:jc w:val="both"/>
        <w:rPr>
          <w:rFonts w:ascii="Arial" w:eastAsia="Calibri" w:hAnsi="Arial" w:cs="Arial"/>
          <w:sz w:val="24"/>
          <w:szCs w:val="24"/>
          <w:lang w:val="en-US" w:eastAsia="en-US"/>
        </w:rPr>
      </w:pPr>
    </w:p>
    <w:p w:rsidR="002C6743" w:rsidRDefault="00977135" w:rsidP="00B24F9F">
      <w:pPr>
        <w:spacing w:after="0" w:line="480" w:lineRule="auto"/>
        <w:ind w:firstLine="720"/>
        <w:jc w:val="both"/>
        <w:rPr>
          <w:rFonts w:ascii="Arial" w:eastAsia="Calibri" w:hAnsi="Arial" w:cs="Arial"/>
          <w:sz w:val="24"/>
          <w:szCs w:val="24"/>
          <w:lang w:val="en-US" w:eastAsia="en-US"/>
        </w:rPr>
      </w:pPr>
      <w:r w:rsidRPr="00E837D7">
        <w:rPr>
          <w:rFonts w:ascii="Arial" w:eastAsiaTheme="minorHAnsi" w:hAnsi="Arial" w:cs="Arial"/>
          <w:sz w:val="24"/>
          <w:szCs w:val="24"/>
          <w:lang w:val="en-US" w:eastAsia="en-US"/>
        </w:rPr>
        <w:t>Kemudian berdasarkan hasil w</w:t>
      </w:r>
      <w:r w:rsidR="004755EE" w:rsidRPr="00E837D7">
        <w:rPr>
          <w:rFonts w:ascii="Arial" w:eastAsiaTheme="minorHAnsi" w:hAnsi="Arial" w:cs="Arial"/>
          <w:sz w:val="24"/>
          <w:szCs w:val="24"/>
          <w:lang w:val="en-US" w:eastAsia="en-US"/>
        </w:rPr>
        <w:t xml:space="preserve">awancara penulis dengan Cece </w:t>
      </w:r>
      <w:r w:rsidRPr="00E837D7">
        <w:rPr>
          <w:rFonts w:ascii="Arial" w:eastAsiaTheme="minorHAnsi" w:hAnsi="Arial" w:cs="Arial"/>
          <w:sz w:val="24"/>
          <w:szCs w:val="24"/>
          <w:lang w:val="en-US" w:eastAsia="en-US"/>
        </w:rPr>
        <w:t xml:space="preserve">Yanti selaku ketua kelompok </w:t>
      </w:r>
      <w:r w:rsidR="00AF4687">
        <w:rPr>
          <w:rFonts w:ascii="Arial" w:eastAsiaTheme="minorHAnsi" w:hAnsi="Arial" w:cs="Arial"/>
          <w:sz w:val="24"/>
          <w:szCs w:val="24"/>
          <w:lang w:val="en-US" w:eastAsia="en-US"/>
        </w:rPr>
        <w:t>PKK</w:t>
      </w:r>
      <w:r w:rsidRPr="00E837D7">
        <w:rPr>
          <w:rFonts w:ascii="Arial" w:eastAsiaTheme="minorHAnsi" w:hAnsi="Arial" w:cs="Arial"/>
          <w:sz w:val="24"/>
          <w:szCs w:val="24"/>
          <w:lang w:val="en-US" w:eastAsia="en-US"/>
        </w:rPr>
        <w:t xml:space="preserve"> penulis mengajukan pertanyaan kepada beliau sebagai berikut:</w:t>
      </w:r>
    </w:p>
    <w:p w:rsidR="002C6743" w:rsidRPr="0097428F" w:rsidRDefault="00977135" w:rsidP="00D903C8">
      <w:pPr>
        <w:spacing w:after="0" w:line="240" w:lineRule="auto"/>
        <w:jc w:val="both"/>
        <w:rPr>
          <w:rFonts w:ascii="Arial" w:eastAsia="Calibri" w:hAnsi="Arial" w:cs="Arial"/>
          <w:color w:val="FF0000"/>
          <w:sz w:val="24"/>
          <w:szCs w:val="24"/>
          <w:lang w:val="en-US" w:eastAsia="en-US"/>
        </w:rPr>
      </w:pPr>
      <w:r>
        <w:rPr>
          <w:rFonts w:ascii="Arial" w:eastAsiaTheme="minorHAnsi" w:hAnsi="Arial" w:cs="Arial"/>
          <w:i/>
          <w:sz w:val="24"/>
          <w:szCs w:val="24"/>
          <w:lang w:val="en-US" w:eastAsia="en-US"/>
        </w:rPr>
        <w:t>“Ace</w:t>
      </w:r>
      <w:r w:rsidRPr="00A80718">
        <w:rPr>
          <w:rFonts w:ascii="Arial" w:eastAsiaTheme="minorHAnsi" w:hAnsi="Arial" w:cs="Arial"/>
          <w:i/>
          <w:sz w:val="24"/>
          <w:szCs w:val="24"/>
          <w:lang w:val="en-US" w:eastAsia="en-US"/>
        </w:rPr>
        <w:t xml:space="preserve"> untuk budaya yang ade dekat kambong kita ka apa aje bentuan yang pehenah de behi kepala desa kita entah agi alat-alat keseniannya endah alat-alat yang lain dekat budaya ka c</w:t>
      </w:r>
      <w:r>
        <w:rPr>
          <w:rFonts w:ascii="Arial" w:eastAsiaTheme="minorHAnsi" w:hAnsi="Arial" w:cs="Arial"/>
          <w:i/>
          <w:sz w:val="24"/>
          <w:szCs w:val="24"/>
          <w:lang w:val="en-US" w:eastAsia="en-US"/>
        </w:rPr>
        <w:t>ec</w:t>
      </w:r>
      <w:r w:rsidRPr="00A80718">
        <w:rPr>
          <w:rFonts w:ascii="Arial" w:eastAsiaTheme="minorHAnsi" w:hAnsi="Arial" w:cs="Arial"/>
          <w:i/>
          <w:sz w:val="24"/>
          <w:szCs w:val="24"/>
          <w:lang w:val="en-US" w:eastAsia="en-US"/>
        </w:rPr>
        <w:t>e?”</w:t>
      </w:r>
      <w:r>
        <w:rPr>
          <w:rFonts w:ascii="Arial" w:eastAsiaTheme="minorHAnsi" w:hAnsi="Arial" w:cs="Arial"/>
          <w:sz w:val="24"/>
          <w:szCs w:val="24"/>
          <w:lang w:val="en-US" w:eastAsia="en-US"/>
        </w:rPr>
        <w:t xml:space="preserve"> (Buk untuk kegiatan kesenian yang ada dikampung kita ini bantuan apa saja yang pernah kepala desa beri dalam kegiatan kesenian). beliau menjawab </w:t>
      </w:r>
      <w:r w:rsidRPr="007931F9">
        <w:rPr>
          <w:rFonts w:ascii="Arial" w:eastAsiaTheme="minorHAnsi" w:hAnsi="Arial" w:cs="Arial"/>
          <w:i/>
          <w:sz w:val="24"/>
          <w:szCs w:val="24"/>
          <w:lang w:val="en-US" w:eastAsia="en-US"/>
        </w:rPr>
        <w:t>“Alat kesenian dek macam beju adet tu yang agi desa untuk de pakai pas kegiatan pernikahan adet akit dengan pas tari budaya adet akit tu</w:t>
      </w:r>
      <w:r>
        <w:rPr>
          <w:rFonts w:ascii="Arial" w:eastAsiaTheme="minorHAnsi" w:hAnsi="Arial" w:cs="Arial"/>
          <w:i/>
          <w:sz w:val="24"/>
          <w:szCs w:val="24"/>
          <w:lang w:val="en-US" w:eastAsia="en-US"/>
        </w:rPr>
        <w:t xml:space="preserve">.” </w:t>
      </w:r>
      <w:r w:rsidRPr="00C85668">
        <w:rPr>
          <w:rFonts w:ascii="Arial" w:eastAsiaTheme="minorHAnsi" w:hAnsi="Arial" w:cs="Arial"/>
          <w:i/>
          <w:sz w:val="24"/>
          <w:szCs w:val="24"/>
          <w:lang w:val="en-US" w:eastAsia="en-US"/>
        </w:rPr>
        <w:t>(</w:t>
      </w:r>
      <w:r w:rsidRPr="00C85668">
        <w:rPr>
          <w:rFonts w:ascii="Arial" w:eastAsiaTheme="minorHAnsi" w:hAnsi="Arial" w:cs="Arial"/>
          <w:sz w:val="24"/>
          <w:szCs w:val="24"/>
          <w:lang w:val="en-US" w:eastAsia="en-US"/>
        </w:rPr>
        <w:t>Baju adat pernikahan adat akit dan baju tari).</w:t>
      </w:r>
      <w:r>
        <w:rPr>
          <w:rFonts w:ascii="Arial" w:eastAsiaTheme="minorHAnsi" w:hAnsi="Arial" w:cs="Arial"/>
          <w:sz w:val="24"/>
          <w:szCs w:val="24"/>
          <w:lang w:val="en-US" w:eastAsia="en-US"/>
        </w:rPr>
        <w:t>”</w:t>
      </w:r>
      <w:r w:rsidR="00EA0F72" w:rsidRPr="00E837D7">
        <w:rPr>
          <w:rFonts w:ascii="Arial" w:eastAsiaTheme="minorHAnsi" w:hAnsi="Arial" w:cs="Arial"/>
          <w:i/>
          <w:sz w:val="24"/>
          <w:szCs w:val="24"/>
          <w:lang w:val="en-US" w:eastAsia="en-US"/>
        </w:rPr>
        <w:t xml:space="preserve"> </w:t>
      </w:r>
      <w:r w:rsidR="0097428F" w:rsidRPr="00E837D7">
        <w:rPr>
          <w:rFonts w:ascii="Arial" w:eastAsiaTheme="minorHAnsi" w:hAnsi="Arial" w:cs="Arial"/>
          <w:sz w:val="24"/>
          <w:szCs w:val="24"/>
          <w:lang w:val="en-US" w:eastAsia="en-US"/>
        </w:rPr>
        <w:t>(Agar generasi muda dimasa depan mengetahui dan terus melestarikan budaya akit ini, sehingga bisa tetap ada dan lebih dikenal oleh banyak orang).</w:t>
      </w:r>
    </w:p>
    <w:p w:rsidR="00D903C8" w:rsidRPr="00D903C8" w:rsidRDefault="00D903C8" w:rsidP="00D903C8">
      <w:pPr>
        <w:spacing w:after="0" w:line="240" w:lineRule="auto"/>
        <w:jc w:val="both"/>
        <w:rPr>
          <w:rFonts w:ascii="Arial" w:eastAsia="Calibri" w:hAnsi="Arial" w:cs="Arial"/>
          <w:color w:val="FF0000"/>
          <w:sz w:val="24"/>
          <w:szCs w:val="24"/>
          <w:lang w:val="en-US" w:eastAsia="en-US"/>
        </w:rPr>
      </w:pPr>
    </w:p>
    <w:p w:rsidR="002C6743" w:rsidRPr="00A6198E" w:rsidRDefault="00977135" w:rsidP="00F30D21">
      <w:pPr>
        <w:spacing w:after="0" w:line="480" w:lineRule="auto"/>
        <w:ind w:firstLine="720"/>
        <w:jc w:val="both"/>
        <w:rPr>
          <w:rFonts w:ascii="Arial" w:eastAsia="Calibri" w:hAnsi="Arial" w:cs="Arial"/>
          <w:sz w:val="24"/>
          <w:szCs w:val="24"/>
          <w:lang w:val="en-US" w:eastAsia="en-US"/>
        </w:rPr>
      </w:pPr>
      <w:r w:rsidRPr="00A6198E">
        <w:rPr>
          <w:rFonts w:ascii="Arial" w:eastAsiaTheme="minorHAnsi" w:hAnsi="Arial" w:cs="Arial"/>
          <w:sz w:val="24"/>
          <w:szCs w:val="24"/>
          <w:lang w:val="en-US" w:eastAsia="en-US"/>
        </w:rPr>
        <w:lastRenderedPageBreak/>
        <w:t>Selanjutnya berdasarkan hasil wawancara penulis dengan Bah Askarianto selaku ketua Adat Suku Akit penulis mengajukan pertanyaan kepada beliau sebagai berikut:</w:t>
      </w:r>
    </w:p>
    <w:p w:rsidR="002C6743" w:rsidRDefault="00977135" w:rsidP="00FB4AED">
      <w:pPr>
        <w:spacing w:after="0" w:line="240" w:lineRule="auto"/>
        <w:jc w:val="both"/>
        <w:rPr>
          <w:rFonts w:ascii="Arial" w:eastAsia="Calibri" w:hAnsi="Arial" w:cs="Arial"/>
          <w:color w:val="FF0000"/>
          <w:sz w:val="24"/>
          <w:szCs w:val="24"/>
          <w:lang w:val="en-US" w:eastAsia="en-US"/>
        </w:rPr>
      </w:pPr>
      <w:r w:rsidRPr="00A6198E">
        <w:rPr>
          <w:rFonts w:ascii="Arial" w:eastAsiaTheme="minorHAnsi" w:hAnsi="Arial" w:cs="Arial"/>
          <w:i/>
          <w:sz w:val="24"/>
          <w:szCs w:val="24"/>
          <w:lang w:val="en-US" w:eastAsia="en-US"/>
        </w:rPr>
        <w:t>“Bah agi aspek budaya dekat kita sike yang masih ade atau masih idup kegiatan budayanya yang de buet  oleh kepala desa kita apa bah e</w:t>
      </w:r>
      <w:r w:rsidR="00F30D21" w:rsidRPr="00A6198E">
        <w:rPr>
          <w:rFonts w:ascii="Arial" w:eastAsiaTheme="minorHAnsi" w:hAnsi="Arial" w:cs="Arial"/>
          <w:i/>
          <w:sz w:val="24"/>
          <w:szCs w:val="24"/>
          <w:lang w:val="en-US" w:eastAsia="en-US"/>
        </w:rPr>
        <w:t xml:space="preserve"> dan juge manfaat untuk masyarakat tu apa Bah e</w:t>
      </w:r>
      <w:r w:rsidR="00A6171A" w:rsidRPr="00A6198E">
        <w:rPr>
          <w:rFonts w:ascii="Arial" w:eastAsiaTheme="minorHAnsi" w:hAnsi="Arial" w:cs="Arial"/>
          <w:i/>
          <w:sz w:val="24"/>
          <w:szCs w:val="24"/>
          <w:lang w:val="en-US" w:eastAsia="en-US"/>
        </w:rPr>
        <w:t xml:space="preserve"> dan apa manfaatnya</w:t>
      </w:r>
      <w:r w:rsidRPr="00A6198E">
        <w:rPr>
          <w:rFonts w:ascii="Arial" w:eastAsiaTheme="minorHAnsi" w:hAnsi="Arial" w:cs="Arial"/>
          <w:i/>
          <w:sz w:val="24"/>
          <w:szCs w:val="24"/>
          <w:lang w:val="en-US" w:eastAsia="en-US"/>
        </w:rPr>
        <w:t>?”</w:t>
      </w:r>
      <w:r w:rsidRPr="00A6198E">
        <w:rPr>
          <w:rFonts w:ascii="Arial" w:eastAsiaTheme="minorHAnsi" w:hAnsi="Arial" w:cs="Arial"/>
          <w:sz w:val="24"/>
          <w:szCs w:val="24"/>
          <w:lang w:val="en-US" w:eastAsia="en-US"/>
        </w:rPr>
        <w:t xml:space="preserve"> </w:t>
      </w:r>
      <w:r w:rsidR="00C13BD1" w:rsidRPr="00A6198E">
        <w:rPr>
          <w:rFonts w:ascii="Arial" w:eastAsiaTheme="minorHAnsi" w:hAnsi="Arial" w:cs="Arial"/>
          <w:sz w:val="24"/>
          <w:szCs w:val="24"/>
          <w:lang w:val="en-US" w:eastAsia="en-US"/>
        </w:rPr>
        <w:t>(Pak, dari aspek budaya di tempat kita ini, apa saja kegiatan kesenian yang masih berlangsung atau pernah diselenggarakan oleh kepala desa kita)</w:t>
      </w:r>
      <w:r w:rsidR="00C13BD1" w:rsidRPr="00A6198E">
        <w:rPr>
          <w:rFonts w:ascii="Arial" w:eastAsiaTheme="minorHAnsi" w:hAnsi="Arial" w:cs="Arial"/>
          <w:i/>
          <w:sz w:val="24"/>
          <w:szCs w:val="24"/>
          <w:lang w:val="en-US" w:eastAsia="en-US"/>
        </w:rPr>
        <w:t xml:space="preserve">. </w:t>
      </w:r>
      <w:r w:rsidRPr="00A6198E">
        <w:rPr>
          <w:rFonts w:ascii="Arial" w:eastAsiaTheme="minorHAnsi" w:hAnsi="Arial" w:cs="Arial"/>
          <w:sz w:val="24"/>
          <w:szCs w:val="24"/>
          <w:lang w:val="en-US" w:eastAsia="en-US"/>
        </w:rPr>
        <w:t xml:space="preserve">Beliau menjawab </w:t>
      </w:r>
      <w:r w:rsidRPr="00A6198E">
        <w:rPr>
          <w:rFonts w:ascii="Arial" w:eastAsiaTheme="minorHAnsi" w:hAnsi="Arial" w:cs="Arial"/>
          <w:i/>
          <w:sz w:val="24"/>
          <w:szCs w:val="24"/>
          <w:lang w:val="en-US" w:eastAsia="en-US"/>
        </w:rPr>
        <w:t>“Kalau budaya kita sike yang tradisi budaya yang turun-menurun tu macam beju adet kita  yang masih ade kita simpan dekat Kantor Desa kita, tehus silat, maen rebana, tari mak inang, maen sumbit deka</w:t>
      </w:r>
      <w:r w:rsidR="00AF3C8C">
        <w:rPr>
          <w:rFonts w:ascii="Arial" w:eastAsiaTheme="minorHAnsi" w:hAnsi="Arial" w:cs="Arial"/>
          <w:i/>
          <w:sz w:val="24"/>
          <w:szCs w:val="24"/>
          <w:lang w:val="en-US" w:eastAsia="en-US"/>
        </w:rPr>
        <w:t>t acara17 Agustus semalam,</w:t>
      </w:r>
      <w:r w:rsidRPr="00A6198E">
        <w:rPr>
          <w:rFonts w:ascii="Arial" w:eastAsiaTheme="minorHAnsi" w:hAnsi="Arial" w:cs="Arial"/>
          <w:i/>
          <w:sz w:val="24"/>
          <w:szCs w:val="24"/>
          <w:lang w:val="en-US" w:eastAsia="en-US"/>
        </w:rPr>
        <w:t xml:space="preserve"> ade bele kambong juge yang samb</w:t>
      </w:r>
      <w:r w:rsidR="00875FFD">
        <w:rPr>
          <w:rFonts w:ascii="Arial" w:eastAsiaTheme="minorHAnsi" w:hAnsi="Arial" w:cs="Arial"/>
          <w:i/>
          <w:sz w:val="24"/>
          <w:szCs w:val="24"/>
          <w:lang w:val="en-US" w:eastAsia="en-US"/>
        </w:rPr>
        <w:t>ai jem ika masih ade kita buet.”</w:t>
      </w:r>
      <w:r w:rsidR="00CA293D" w:rsidRPr="00A6198E">
        <w:rPr>
          <w:rFonts w:ascii="Arial" w:eastAsiaTheme="minorHAnsi" w:hAnsi="Arial" w:cs="Arial"/>
          <w:i/>
          <w:sz w:val="24"/>
          <w:szCs w:val="24"/>
          <w:lang w:val="en-US" w:eastAsia="en-US"/>
        </w:rPr>
        <w:t xml:space="preserve"> </w:t>
      </w:r>
      <w:r w:rsidR="00875FFD">
        <w:rPr>
          <w:rFonts w:ascii="Arial" w:eastAsiaTheme="minorHAnsi" w:hAnsi="Arial" w:cs="Arial"/>
          <w:sz w:val="24"/>
          <w:szCs w:val="24"/>
          <w:lang w:val="en-US" w:eastAsia="en-US"/>
        </w:rPr>
        <w:t xml:space="preserve">(Kalau budaya kita sini </w:t>
      </w:r>
      <w:r w:rsidR="00163C67">
        <w:rPr>
          <w:rFonts w:ascii="Arial" w:eastAsiaTheme="minorHAnsi" w:hAnsi="Arial" w:cs="Arial"/>
          <w:sz w:val="24"/>
          <w:szCs w:val="24"/>
          <w:lang w:val="en-US" w:eastAsia="en-US"/>
        </w:rPr>
        <w:t xml:space="preserve">yang masih turun-menurut itu </w:t>
      </w:r>
      <w:r w:rsidR="00336365" w:rsidRPr="00A6198E">
        <w:rPr>
          <w:rFonts w:ascii="Arial" w:eastAsiaTheme="minorHAnsi" w:hAnsi="Arial" w:cs="Arial"/>
          <w:sz w:val="24"/>
          <w:szCs w:val="24"/>
          <w:lang w:val="en-US" w:eastAsia="en-US"/>
        </w:rPr>
        <w:t>seperti bermain rebana, sumpit, silat, tari mak inang, dan tradisi jaga kampung yang masih terus dilestarikan di  sini).</w:t>
      </w:r>
      <w:r w:rsidR="00CA293D" w:rsidRPr="00A6198E">
        <w:rPr>
          <w:rFonts w:ascii="Arial" w:eastAsiaTheme="minorHAnsi" w:hAnsi="Arial" w:cs="Arial"/>
          <w:sz w:val="24"/>
          <w:szCs w:val="24"/>
          <w:lang w:val="en-US" w:eastAsia="en-US"/>
        </w:rPr>
        <w:t xml:space="preserve"> </w:t>
      </w:r>
      <w:r w:rsidR="00163C67">
        <w:rPr>
          <w:rFonts w:ascii="Arial" w:eastAsiaTheme="minorHAnsi" w:hAnsi="Arial" w:cs="Arial"/>
          <w:sz w:val="24"/>
          <w:szCs w:val="24"/>
          <w:lang w:val="en-US" w:eastAsia="en-US"/>
        </w:rPr>
        <w:t>(Manfaatnya supaya henerasi mude dekat masa yang depan depat tau dan menjage budaya akit sehingga dapet dekenal uhang benyak).</w:t>
      </w:r>
      <w:r w:rsidR="00AF3C8C">
        <w:rPr>
          <w:rFonts w:ascii="Arial" w:eastAsiaTheme="minorHAnsi" w:hAnsi="Arial" w:cs="Arial"/>
          <w:sz w:val="24"/>
          <w:szCs w:val="24"/>
          <w:lang w:val="en-US" w:eastAsia="en-US"/>
        </w:rPr>
        <w:t xml:space="preserve"> </w:t>
      </w:r>
      <w:r w:rsidR="00336365" w:rsidRPr="00A6198E">
        <w:rPr>
          <w:rFonts w:ascii="Arial" w:eastAsiaTheme="minorHAnsi" w:hAnsi="Arial" w:cs="Arial"/>
          <w:sz w:val="24"/>
          <w:szCs w:val="24"/>
          <w:lang w:val="en-US" w:eastAsia="en-US"/>
        </w:rPr>
        <w:t>Manfaatnya Agar generasi muda d</w:t>
      </w:r>
      <w:r w:rsidR="00AF3C8C">
        <w:rPr>
          <w:rFonts w:ascii="Arial" w:eastAsiaTheme="minorHAnsi" w:hAnsi="Arial" w:cs="Arial"/>
          <w:sz w:val="24"/>
          <w:szCs w:val="24"/>
          <w:lang w:val="en-US" w:eastAsia="en-US"/>
        </w:rPr>
        <w:t xml:space="preserve">imasa depan mengetahui dan </w:t>
      </w:r>
      <w:r w:rsidR="00336365" w:rsidRPr="00A6198E">
        <w:rPr>
          <w:rFonts w:ascii="Arial" w:eastAsiaTheme="minorHAnsi" w:hAnsi="Arial" w:cs="Arial"/>
          <w:sz w:val="24"/>
          <w:szCs w:val="24"/>
          <w:lang w:val="en-US" w:eastAsia="en-US"/>
        </w:rPr>
        <w:t xml:space="preserve"> melestarikan budaya akit ini, sehingga bisa tetap ada dan lebih dikenal oleh banyak orang).</w:t>
      </w:r>
    </w:p>
    <w:p w:rsidR="00FB4AED" w:rsidRPr="002C6743" w:rsidRDefault="00FB4AED" w:rsidP="00FB4AED">
      <w:pPr>
        <w:spacing w:after="0" w:line="240" w:lineRule="auto"/>
        <w:jc w:val="both"/>
        <w:rPr>
          <w:rFonts w:ascii="Arial" w:eastAsia="Calibri" w:hAnsi="Arial" w:cs="Arial"/>
          <w:color w:val="FF0000"/>
          <w:sz w:val="24"/>
          <w:szCs w:val="24"/>
          <w:lang w:val="en-US" w:eastAsia="en-US"/>
        </w:rPr>
      </w:pPr>
    </w:p>
    <w:p w:rsidR="002C6743" w:rsidRPr="00F665C9" w:rsidRDefault="00977135" w:rsidP="00EE1536">
      <w:pPr>
        <w:spacing w:after="0" w:line="480" w:lineRule="auto"/>
        <w:ind w:firstLine="720"/>
        <w:jc w:val="both"/>
        <w:rPr>
          <w:rFonts w:ascii="Arial" w:eastAsia="Calibri" w:hAnsi="Arial" w:cs="Arial"/>
          <w:sz w:val="24"/>
          <w:szCs w:val="24"/>
          <w:lang w:val="en-US" w:eastAsia="en-US"/>
        </w:rPr>
      </w:pPr>
      <w:r w:rsidRPr="00F665C9">
        <w:rPr>
          <w:rFonts w:ascii="Arial" w:eastAsiaTheme="minorHAnsi" w:hAnsi="Arial" w:cs="Arial"/>
          <w:sz w:val="24"/>
          <w:szCs w:val="24"/>
          <w:lang w:val="en-US" w:eastAsia="en-US"/>
        </w:rPr>
        <w:t>Kemudian berdasarkan hasil wawancara penulis dengan Ahya Junai selaku ketua kelompok peternak penulis mengajukan pertanyaan yang sama kepada beliau sebagai berikut:</w:t>
      </w:r>
    </w:p>
    <w:p w:rsidR="002C6743" w:rsidRPr="00F665C9" w:rsidRDefault="00977135" w:rsidP="007A118D">
      <w:pPr>
        <w:spacing w:after="0" w:line="240" w:lineRule="auto"/>
        <w:jc w:val="both"/>
        <w:rPr>
          <w:rFonts w:ascii="Arial" w:eastAsia="Calibri" w:hAnsi="Arial" w:cs="Arial"/>
          <w:sz w:val="24"/>
          <w:szCs w:val="24"/>
          <w:lang w:val="en-US" w:eastAsia="en-US"/>
        </w:rPr>
      </w:pPr>
      <w:r w:rsidRPr="00F665C9">
        <w:rPr>
          <w:rFonts w:ascii="Arial" w:eastAsiaTheme="minorHAnsi" w:hAnsi="Arial" w:cs="Arial"/>
          <w:i/>
          <w:sz w:val="24"/>
          <w:szCs w:val="24"/>
          <w:lang w:val="en-US" w:eastAsia="en-US"/>
        </w:rPr>
        <w:t>“Hia kalau dekat budaya kita sike apa aje yang pehenah de buet oleh kepala desa ka hia</w:t>
      </w:r>
      <w:r w:rsidR="009B1750" w:rsidRPr="00F665C9">
        <w:rPr>
          <w:rFonts w:ascii="Arial" w:eastAsiaTheme="minorHAnsi" w:hAnsi="Arial" w:cs="Arial"/>
          <w:i/>
          <w:sz w:val="24"/>
          <w:szCs w:val="24"/>
          <w:lang w:val="en-US" w:eastAsia="en-US"/>
        </w:rPr>
        <w:t xml:space="preserve"> tehus apa pula manfaat untuk masyarakat</w:t>
      </w:r>
      <w:r w:rsidR="00220FB3" w:rsidRPr="00F665C9">
        <w:rPr>
          <w:rFonts w:ascii="Arial" w:eastAsiaTheme="minorHAnsi" w:hAnsi="Arial" w:cs="Arial"/>
          <w:i/>
          <w:sz w:val="24"/>
          <w:szCs w:val="24"/>
          <w:lang w:val="en-US" w:eastAsia="en-US"/>
        </w:rPr>
        <w:t xml:space="preserve"> dan apa manfaatnya</w:t>
      </w:r>
      <w:r w:rsidRPr="00F665C9">
        <w:rPr>
          <w:rFonts w:ascii="Arial" w:eastAsiaTheme="minorHAnsi" w:hAnsi="Arial" w:cs="Arial"/>
          <w:i/>
          <w:sz w:val="24"/>
          <w:szCs w:val="24"/>
          <w:lang w:val="en-US" w:eastAsia="en-US"/>
        </w:rPr>
        <w:t>?”</w:t>
      </w:r>
      <w:r w:rsidR="00220FB3" w:rsidRPr="00F665C9">
        <w:rPr>
          <w:rFonts w:ascii="Arial" w:eastAsiaTheme="minorHAnsi" w:hAnsi="Arial" w:cs="Arial"/>
          <w:i/>
          <w:sz w:val="24"/>
          <w:szCs w:val="24"/>
          <w:lang w:val="en-US" w:eastAsia="en-US"/>
        </w:rPr>
        <w:t xml:space="preserve"> </w:t>
      </w:r>
      <w:r w:rsidR="00220FB3" w:rsidRPr="00F665C9">
        <w:rPr>
          <w:rFonts w:ascii="Arial" w:eastAsiaTheme="minorHAnsi" w:hAnsi="Arial" w:cs="Arial"/>
          <w:sz w:val="24"/>
          <w:szCs w:val="24"/>
          <w:lang w:val="en-US" w:eastAsia="en-US"/>
        </w:rPr>
        <w:t>(Pak, dalam budaya kita di sini, kegiatan kesenian apa saja yang pernah diselenggarakan oleh kepala desa dan apa manfaatnya).</w:t>
      </w:r>
      <w:r w:rsidRPr="00F665C9">
        <w:rPr>
          <w:rFonts w:ascii="Arial" w:eastAsiaTheme="minorHAnsi" w:hAnsi="Arial" w:cs="Arial"/>
          <w:i/>
          <w:sz w:val="24"/>
          <w:szCs w:val="24"/>
          <w:lang w:val="en-US" w:eastAsia="en-US"/>
        </w:rPr>
        <w:t xml:space="preserve"> </w:t>
      </w:r>
      <w:r w:rsidRPr="00F665C9">
        <w:rPr>
          <w:rFonts w:ascii="Arial" w:eastAsiaTheme="minorHAnsi" w:hAnsi="Arial" w:cs="Arial"/>
          <w:sz w:val="24"/>
          <w:szCs w:val="24"/>
          <w:lang w:val="en-US" w:eastAsia="en-US"/>
        </w:rPr>
        <w:t xml:space="preserve">Beliau menjawab </w:t>
      </w:r>
      <w:r w:rsidRPr="00F665C9">
        <w:rPr>
          <w:rFonts w:ascii="Arial" w:eastAsiaTheme="minorHAnsi" w:hAnsi="Arial" w:cs="Arial"/>
          <w:i/>
          <w:sz w:val="24"/>
          <w:szCs w:val="24"/>
          <w:lang w:val="en-US" w:eastAsia="en-US"/>
        </w:rPr>
        <w:t>“Kalau agi budaya dekat sike paleng ade macam silat, maen rebana gitu, maen sumbit pas acara 17 Agustus semalam,  ade tari mak inang dan macam bele ka</w:t>
      </w:r>
      <w:r w:rsidR="00163C67">
        <w:rPr>
          <w:rFonts w:ascii="Arial" w:eastAsiaTheme="minorHAnsi" w:hAnsi="Arial" w:cs="Arial"/>
          <w:i/>
          <w:sz w:val="24"/>
          <w:szCs w:val="24"/>
          <w:lang w:val="en-US" w:eastAsia="en-US"/>
        </w:rPr>
        <w:t>mbong yang masih ade dekat sike.”(Kalau dari budaya kita sini</w:t>
      </w:r>
      <w:r w:rsidR="00EB3AAF">
        <w:rPr>
          <w:rFonts w:ascii="Arial" w:eastAsiaTheme="minorHAnsi" w:hAnsi="Arial" w:cs="Arial"/>
          <w:i/>
          <w:sz w:val="24"/>
          <w:szCs w:val="24"/>
          <w:lang w:val="en-US" w:eastAsia="en-US"/>
        </w:rPr>
        <w:t xml:space="preserve"> ada k</w:t>
      </w:r>
      <w:r w:rsidR="00220FB3" w:rsidRPr="00F665C9">
        <w:rPr>
          <w:rFonts w:ascii="Arial" w:eastAsiaTheme="minorHAnsi" w:hAnsi="Arial" w:cs="Arial"/>
          <w:sz w:val="24"/>
          <w:szCs w:val="24"/>
          <w:lang w:val="en-US" w:eastAsia="en-US"/>
        </w:rPr>
        <w:t>egiatan seperti bermain sumpit</w:t>
      </w:r>
      <w:r w:rsidR="00EB3AAF">
        <w:rPr>
          <w:rFonts w:ascii="Arial" w:eastAsiaTheme="minorHAnsi" w:hAnsi="Arial" w:cs="Arial"/>
          <w:sz w:val="24"/>
          <w:szCs w:val="24"/>
          <w:lang w:val="en-US" w:eastAsia="en-US"/>
        </w:rPr>
        <w:t xml:space="preserve"> saat acara 17 Agustus</w:t>
      </w:r>
      <w:r w:rsidR="00220FB3" w:rsidRPr="00F665C9">
        <w:rPr>
          <w:rFonts w:ascii="Arial" w:eastAsiaTheme="minorHAnsi" w:hAnsi="Arial" w:cs="Arial"/>
          <w:sz w:val="24"/>
          <w:szCs w:val="24"/>
          <w:lang w:val="en-US" w:eastAsia="en-US"/>
        </w:rPr>
        <w:t xml:space="preserve">, silat, bermain rebana, tari mak inang dan tradisi jaga kampung yang masih dilakukan di sini). </w:t>
      </w:r>
      <w:r w:rsidR="00EB3AAF">
        <w:rPr>
          <w:rFonts w:ascii="Arial" w:eastAsiaTheme="minorHAnsi" w:hAnsi="Arial" w:cs="Arial"/>
          <w:sz w:val="24"/>
          <w:szCs w:val="24"/>
          <w:lang w:val="en-US" w:eastAsia="en-US"/>
        </w:rPr>
        <w:t>(Bieh generasi muda dekat masa depan tau dan menjaga budaya bieh depat depat dekenal uhang benyak).</w:t>
      </w:r>
      <w:r w:rsidR="008A3B23">
        <w:rPr>
          <w:rFonts w:ascii="Arial" w:eastAsiaTheme="minorHAnsi" w:hAnsi="Arial" w:cs="Arial"/>
          <w:sz w:val="24"/>
          <w:szCs w:val="24"/>
          <w:lang w:val="en-US" w:eastAsia="en-US"/>
        </w:rPr>
        <w:t xml:space="preserve"> </w:t>
      </w:r>
      <w:r w:rsidR="00220FB3" w:rsidRPr="00F665C9">
        <w:rPr>
          <w:rFonts w:ascii="Arial" w:eastAsiaTheme="minorHAnsi" w:hAnsi="Arial" w:cs="Arial"/>
          <w:sz w:val="24"/>
          <w:szCs w:val="24"/>
          <w:lang w:val="en-US" w:eastAsia="en-US"/>
        </w:rPr>
        <w:t>Manfaatnya agar generasi muda dimasa depan mengetahui dan te</w:t>
      </w:r>
      <w:r w:rsidR="008A3B23">
        <w:rPr>
          <w:rFonts w:ascii="Arial" w:eastAsiaTheme="minorHAnsi" w:hAnsi="Arial" w:cs="Arial"/>
          <w:sz w:val="24"/>
          <w:szCs w:val="24"/>
          <w:lang w:val="en-US" w:eastAsia="en-US"/>
        </w:rPr>
        <w:t xml:space="preserve">rus melestarikan budaya akit </w:t>
      </w:r>
      <w:r w:rsidR="00220FB3" w:rsidRPr="00F665C9">
        <w:rPr>
          <w:rFonts w:ascii="Arial" w:eastAsiaTheme="minorHAnsi" w:hAnsi="Arial" w:cs="Arial"/>
          <w:sz w:val="24"/>
          <w:szCs w:val="24"/>
          <w:lang w:val="en-US" w:eastAsia="en-US"/>
        </w:rPr>
        <w:t xml:space="preserve"> sehingga bisa tetap ada dan l</w:t>
      </w:r>
      <w:r w:rsidR="00EB3AAF">
        <w:rPr>
          <w:rFonts w:ascii="Arial" w:eastAsiaTheme="minorHAnsi" w:hAnsi="Arial" w:cs="Arial"/>
          <w:sz w:val="24"/>
          <w:szCs w:val="24"/>
          <w:lang w:val="en-US" w:eastAsia="en-US"/>
        </w:rPr>
        <w:t>ebih dikenal oleh banyak orang.</w:t>
      </w:r>
    </w:p>
    <w:p w:rsidR="007A118D" w:rsidRPr="007A118D" w:rsidRDefault="007A118D" w:rsidP="007A118D">
      <w:pPr>
        <w:spacing w:after="0" w:line="240" w:lineRule="auto"/>
        <w:jc w:val="both"/>
        <w:rPr>
          <w:rFonts w:ascii="Arial" w:eastAsia="Calibri" w:hAnsi="Arial" w:cs="Arial"/>
          <w:color w:val="FF0000"/>
          <w:sz w:val="24"/>
          <w:szCs w:val="24"/>
          <w:lang w:val="en-US" w:eastAsia="en-US"/>
        </w:rPr>
      </w:pPr>
    </w:p>
    <w:p w:rsidR="002C6743" w:rsidRPr="00274BDC" w:rsidRDefault="00977135" w:rsidP="0063008A">
      <w:pPr>
        <w:spacing w:after="0" w:line="480" w:lineRule="auto"/>
        <w:ind w:firstLine="720"/>
        <w:jc w:val="both"/>
        <w:rPr>
          <w:rFonts w:ascii="Arial" w:eastAsia="Calibri" w:hAnsi="Arial" w:cs="Arial"/>
          <w:sz w:val="24"/>
          <w:szCs w:val="24"/>
          <w:lang w:val="en-US" w:eastAsia="en-US"/>
        </w:rPr>
      </w:pPr>
      <w:r w:rsidRPr="00274BDC">
        <w:rPr>
          <w:rFonts w:ascii="Arial" w:eastAsiaTheme="minorHAnsi" w:hAnsi="Arial" w:cs="Arial"/>
          <w:sz w:val="24"/>
          <w:szCs w:val="24"/>
          <w:lang w:val="en-US" w:eastAsia="en-US"/>
        </w:rPr>
        <w:lastRenderedPageBreak/>
        <w:t>Selanjutnya berdasarkan hasil wawancara penulis dengan Ahya Odi selaku ketua kelompok petani penulis mengajukan pertanyaan yang sama kepada beliau sebagai berikut:</w:t>
      </w:r>
    </w:p>
    <w:p w:rsidR="00875FFD" w:rsidRDefault="00977135" w:rsidP="00D1149E">
      <w:pPr>
        <w:spacing w:after="0" w:line="240" w:lineRule="auto"/>
        <w:jc w:val="both"/>
        <w:rPr>
          <w:rFonts w:ascii="Arial" w:eastAsia="Calibri" w:hAnsi="Arial" w:cs="Arial"/>
          <w:sz w:val="24"/>
          <w:szCs w:val="24"/>
          <w:lang w:val="en-US" w:eastAsia="en-US"/>
        </w:rPr>
      </w:pPr>
      <w:r w:rsidRPr="00274BDC">
        <w:rPr>
          <w:rFonts w:ascii="Arial" w:eastAsiaTheme="minorHAnsi" w:hAnsi="Arial" w:cs="Arial"/>
          <w:sz w:val="24"/>
          <w:szCs w:val="24"/>
          <w:lang w:val="en-US" w:eastAsia="en-US"/>
        </w:rPr>
        <w:t>“</w:t>
      </w:r>
      <w:r w:rsidRPr="00274BDC">
        <w:rPr>
          <w:rFonts w:ascii="Arial" w:eastAsiaTheme="minorHAnsi" w:hAnsi="Arial" w:cs="Arial"/>
          <w:i/>
          <w:sz w:val="24"/>
          <w:szCs w:val="24"/>
          <w:lang w:val="en-US" w:eastAsia="en-US"/>
        </w:rPr>
        <w:t xml:space="preserve">Hia dekat budaya kita ka ken yang masih nambak kegiatan budaya yang de buet kepala desa kita apa hia </w:t>
      </w:r>
      <w:r w:rsidR="0063008A" w:rsidRPr="00274BDC">
        <w:rPr>
          <w:rFonts w:ascii="Arial" w:eastAsiaTheme="minorHAnsi" w:hAnsi="Arial" w:cs="Arial"/>
          <w:i/>
          <w:sz w:val="24"/>
          <w:szCs w:val="24"/>
          <w:lang w:val="en-US" w:eastAsia="en-US"/>
        </w:rPr>
        <w:t xml:space="preserve">setahu Ahya ah </w:t>
      </w:r>
      <w:r w:rsidRPr="00274BDC">
        <w:rPr>
          <w:rFonts w:ascii="Arial" w:eastAsiaTheme="minorHAnsi" w:hAnsi="Arial" w:cs="Arial"/>
          <w:i/>
          <w:sz w:val="24"/>
          <w:szCs w:val="24"/>
          <w:lang w:val="en-US" w:eastAsia="en-US"/>
        </w:rPr>
        <w:t>e</w:t>
      </w:r>
      <w:r w:rsidR="0063008A" w:rsidRPr="00274BDC">
        <w:rPr>
          <w:rFonts w:ascii="Arial" w:eastAsiaTheme="minorHAnsi" w:hAnsi="Arial" w:cs="Arial"/>
          <w:i/>
          <w:sz w:val="24"/>
          <w:szCs w:val="24"/>
          <w:lang w:val="en-US" w:eastAsia="en-US"/>
        </w:rPr>
        <w:t xml:space="preserve"> apa manfaatnya Hia</w:t>
      </w:r>
      <w:r w:rsidRPr="00274BDC">
        <w:rPr>
          <w:rFonts w:ascii="Arial" w:eastAsiaTheme="minorHAnsi" w:hAnsi="Arial" w:cs="Arial"/>
          <w:i/>
          <w:sz w:val="24"/>
          <w:szCs w:val="24"/>
          <w:lang w:val="en-US" w:eastAsia="en-US"/>
        </w:rPr>
        <w:t>?”</w:t>
      </w:r>
      <w:r w:rsidR="00A13BB2" w:rsidRPr="00274BDC">
        <w:rPr>
          <w:rFonts w:ascii="Arial" w:eastAsiaTheme="minorHAnsi" w:hAnsi="Arial" w:cs="Arial"/>
          <w:i/>
          <w:sz w:val="24"/>
          <w:szCs w:val="24"/>
          <w:lang w:val="en-US" w:eastAsia="en-US"/>
        </w:rPr>
        <w:t xml:space="preserve">   </w:t>
      </w:r>
      <w:r w:rsidR="00A13BB2" w:rsidRPr="00274BDC">
        <w:rPr>
          <w:rFonts w:ascii="Arial" w:eastAsiaTheme="minorHAnsi" w:hAnsi="Arial" w:cs="Arial"/>
          <w:sz w:val="24"/>
          <w:szCs w:val="24"/>
          <w:lang w:val="en-US" w:eastAsia="en-US"/>
        </w:rPr>
        <w:t>(Pak, dalam budaya kita ini, kegiatan apa saja yang masih berlangsung dan diselenggarakan oleh kepala desa dan apa manfaatnya).</w:t>
      </w:r>
      <w:r w:rsidR="008A3B23">
        <w:rPr>
          <w:rFonts w:ascii="Arial" w:eastAsiaTheme="minorHAnsi" w:hAnsi="Arial" w:cs="Arial"/>
          <w:sz w:val="24"/>
          <w:szCs w:val="24"/>
          <w:lang w:val="en-US" w:eastAsia="en-US"/>
        </w:rPr>
        <w:t xml:space="preserve">” </w:t>
      </w:r>
      <w:r w:rsidRPr="00274BDC">
        <w:rPr>
          <w:rFonts w:ascii="Arial" w:eastAsiaTheme="minorHAnsi" w:hAnsi="Arial" w:cs="Arial"/>
          <w:i/>
          <w:sz w:val="24"/>
          <w:szCs w:val="24"/>
          <w:lang w:val="en-US" w:eastAsia="en-US"/>
        </w:rPr>
        <w:t xml:space="preserve">Beliau menjawab “Kegiatan budaya dekat kambong kita yang masih ade dek macam mika silat, maen sumbit, tari mak inang, beju adet kita </w:t>
      </w:r>
      <w:r w:rsidR="008A3B23">
        <w:rPr>
          <w:rFonts w:ascii="Arial" w:eastAsiaTheme="minorHAnsi" w:hAnsi="Arial" w:cs="Arial"/>
          <w:i/>
          <w:sz w:val="24"/>
          <w:szCs w:val="24"/>
          <w:lang w:val="en-US" w:eastAsia="en-US"/>
        </w:rPr>
        <w:t>dan maen rebana, bele kambong.”</w:t>
      </w:r>
      <w:r w:rsidR="00D1149E" w:rsidRPr="00274BDC">
        <w:rPr>
          <w:rFonts w:ascii="Arial" w:eastAsiaTheme="minorHAnsi" w:hAnsi="Arial" w:cs="Arial"/>
          <w:i/>
          <w:sz w:val="24"/>
          <w:szCs w:val="24"/>
          <w:lang w:val="en-US" w:eastAsia="en-US"/>
        </w:rPr>
        <w:t xml:space="preserve"> </w:t>
      </w:r>
      <w:r w:rsidR="008A3B23">
        <w:rPr>
          <w:rFonts w:ascii="Arial" w:eastAsiaTheme="minorHAnsi" w:hAnsi="Arial" w:cs="Arial"/>
          <w:sz w:val="24"/>
          <w:szCs w:val="24"/>
          <w:lang w:val="en-US" w:eastAsia="en-US"/>
        </w:rPr>
        <w:t>(K</w:t>
      </w:r>
      <w:r w:rsidR="00D1149E" w:rsidRPr="00274BDC">
        <w:rPr>
          <w:rFonts w:ascii="Arial" w:eastAsiaTheme="minorHAnsi" w:hAnsi="Arial" w:cs="Arial"/>
          <w:sz w:val="24"/>
          <w:szCs w:val="24"/>
          <w:lang w:val="en-US" w:eastAsia="en-US"/>
        </w:rPr>
        <w:t>egiatan</w:t>
      </w:r>
      <w:r w:rsidR="008A3B23">
        <w:rPr>
          <w:rFonts w:ascii="Arial" w:eastAsiaTheme="minorHAnsi" w:hAnsi="Arial" w:cs="Arial"/>
          <w:sz w:val="24"/>
          <w:szCs w:val="24"/>
          <w:lang w:val="en-US" w:eastAsia="en-US"/>
        </w:rPr>
        <w:t xml:space="preserve"> budaya dikampung kita yang masih ada</w:t>
      </w:r>
      <w:r w:rsidR="00D1149E" w:rsidRPr="00274BDC">
        <w:rPr>
          <w:rFonts w:ascii="Arial" w:eastAsiaTheme="minorHAnsi" w:hAnsi="Arial" w:cs="Arial"/>
          <w:sz w:val="24"/>
          <w:szCs w:val="24"/>
          <w:lang w:val="en-US" w:eastAsia="en-US"/>
        </w:rPr>
        <w:t xml:space="preserve"> seperti silat,</w:t>
      </w:r>
      <w:r w:rsidR="008A3B23">
        <w:rPr>
          <w:rFonts w:ascii="Arial" w:eastAsiaTheme="minorHAnsi" w:hAnsi="Arial" w:cs="Arial"/>
          <w:sz w:val="24"/>
          <w:szCs w:val="24"/>
          <w:lang w:val="en-US" w:eastAsia="en-US"/>
        </w:rPr>
        <w:t xml:space="preserve"> bermain rebana, tari mak inang, </w:t>
      </w:r>
      <w:r w:rsidR="00D1149E" w:rsidRPr="00274BDC">
        <w:rPr>
          <w:rFonts w:ascii="Arial" w:eastAsiaTheme="minorHAnsi" w:hAnsi="Arial" w:cs="Arial"/>
          <w:sz w:val="24"/>
          <w:szCs w:val="24"/>
          <w:lang w:val="en-US" w:eastAsia="en-US"/>
        </w:rPr>
        <w:t>permainan sumpit, dan tradisi jaga kampung yang masih terus dilestarikan).</w:t>
      </w:r>
      <w:r w:rsidR="0063008A" w:rsidRPr="00274BDC">
        <w:rPr>
          <w:rFonts w:ascii="Arial" w:eastAsiaTheme="minorHAnsi" w:hAnsi="Arial" w:cs="Arial"/>
          <w:i/>
          <w:sz w:val="24"/>
          <w:szCs w:val="24"/>
          <w:lang w:val="en-US" w:eastAsia="en-US"/>
        </w:rPr>
        <w:t xml:space="preserve"> </w:t>
      </w:r>
      <w:r w:rsidR="008A3B23">
        <w:rPr>
          <w:rFonts w:ascii="Arial" w:eastAsiaTheme="minorHAnsi" w:hAnsi="Arial" w:cs="Arial"/>
          <w:sz w:val="24"/>
          <w:szCs w:val="24"/>
          <w:lang w:val="en-US" w:eastAsia="en-US"/>
        </w:rPr>
        <w:t>(Bieh generasi mude yang masa depan lebih t</w:t>
      </w:r>
      <w:r w:rsidR="00AF2823">
        <w:rPr>
          <w:rFonts w:ascii="Arial" w:eastAsiaTheme="minorHAnsi" w:hAnsi="Arial" w:cs="Arial"/>
          <w:sz w:val="24"/>
          <w:szCs w:val="24"/>
          <w:lang w:val="en-US" w:eastAsia="en-US"/>
        </w:rPr>
        <w:t>au dan menjage budaya bieh tetap ade dan dekenal uhang benyak).</w:t>
      </w:r>
      <w:r w:rsidR="0063008A" w:rsidRPr="008B37D6">
        <w:rPr>
          <w:rFonts w:ascii="Arial" w:eastAsiaTheme="minorHAnsi" w:hAnsi="Arial" w:cs="Arial"/>
          <w:sz w:val="24"/>
          <w:szCs w:val="24"/>
          <w:lang w:val="en-US" w:eastAsia="en-US"/>
        </w:rPr>
        <w:t xml:space="preserve"> </w:t>
      </w:r>
      <w:r w:rsidR="00AF2823">
        <w:rPr>
          <w:rFonts w:ascii="Arial" w:eastAsiaTheme="minorHAnsi" w:hAnsi="Arial" w:cs="Arial"/>
          <w:sz w:val="24"/>
          <w:szCs w:val="24"/>
          <w:lang w:val="en-US" w:eastAsia="en-US"/>
        </w:rPr>
        <w:t>(</w:t>
      </w:r>
      <w:r w:rsidR="008A3B23" w:rsidRPr="008B37D6">
        <w:rPr>
          <w:rFonts w:ascii="Arial" w:eastAsiaTheme="minorHAnsi" w:hAnsi="Arial" w:cs="Arial"/>
          <w:sz w:val="24"/>
          <w:szCs w:val="24"/>
          <w:lang w:val="en-US" w:eastAsia="en-US"/>
        </w:rPr>
        <w:t>M</w:t>
      </w:r>
      <w:r w:rsidR="0063008A" w:rsidRPr="008B37D6">
        <w:rPr>
          <w:rFonts w:ascii="Arial" w:eastAsiaTheme="minorHAnsi" w:hAnsi="Arial" w:cs="Arial"/>
          <w:sz w:val="24"/>
          <w:szCs w:val="24"/>
          <w:lang w:val="en-US" w:eastAsia="en-US"/>
        </w:rPr>
        <w:t>anfaatnya</w:t>
      </w:r>
      <w:r w:rsidR="008A3B23">
        <w:rPr>
          <w:rFonts w:ascii="Arial" w:eastAsiaTheme="minorHAnsi" w:hAnsi="Arial" w:cs="Arial"/>
          <w:sz w:val="24"/>
          <w:szCs w:val="24"/>
          <w:lang w:val="en-US" w:eastAsia="en-US"/>
        </w:rPr>
        <w:t xml:space="preserve"> a</w:t>
      </w:r>
      <w:r w:rsidR="00D1149E" w:rsidRPr="008B37D6">
        <w:rPr>
          <w:rFonts w:ascii="Arial" w:eastAsiaTheme="minorHAnsi" w:hAnsi="Arial" w:cs="Arial"/>
          <w:sz w:val="24"/>
          <w:szCs w:val="24"/>
          <w:lang w:val="en-US" w:eastAsia="en-US"/>
        </w:rPr>
        <w:t>gar generasi muda dimasa depan mengetahui</w:t>
      </w:r>
      <w:r w:rsidR="00AF3C8C">
        <w:rPr>
          <w:rFonts w:ascii="Arial" w:eastAsiaTheme="minorHAnsi" w:hAnsi="Arial" w:cs="Arial"/>
          <w:sz w:val="24"/>
          <w:szCs w:val="24"/>
          <w:lang w:val="en-US" w:eastAsia="en-US"/>
        </w:rPr>
        <w:t xml:space="preserve"> dan terus melestarikan budaya A</w:t>
      </w:r>
      <w:r w:rsidR="00D1149E" w:rsidRPr="008B37D6">
        <w:rPr>
          <w:rFonts w:ascii="Arial" w:eastAsiaTheme="minorHAnsi" w:hAnsi="Arial" w:cs="Arial"/>
          <w:sz w:val="24"/>
          <w:szCs w:val="24"/>
          <w:lang w:val="en-US" w:eastAsia="en-US"/>
        </w:rPr>
        <w:t>kit ini, sehingga bisa tetap ada dan lebih dikenal oleh banyak orang).</w:t>
      </w:r>
    </w:p>
    <w:p w:rsidR="00D1149E" w:rsidRPr="00D1149E" w:rsidRDefault="00D1149E" w:rsidP="00D1149E">
      <w:pPr>
        <w:spacing w:after="0" w:line="240" w:lineRule="auto"/>
        <w:jc w:val="both"/>
        <w:rPr>
          <w:rFonts w:ascii="Arial" w:eastAsia="Calibri" w:hAnsi="Arial" w:cs="Arial"/>
          <w:color w:val="FF0000"/>
          <w:sz w:val="24"/>
          <w:szCs w:val="24"/>
          <w:lang w:val="en-US" w:eastAsia="en-US"/>
        </w:rPr>
      </w:pPr>
    </w:p>
    <w:p w:rsidR="005C2762" w:rsidRPr="008B37D6" w:rsidRDefault="00977135" w:rsidP="00977135">
      <w:pPr>
        <w:pStyle w:val="ListParagraph"/>
        <w:numPr>
          <w:ilvl w:val="0"/>
          <w:numId w:val="59"/>
        </w:numPr>
        <w:spacing w:after="0" w:line="480" w:lineRule="auto"/>
        <w:jc w:val="both"/>
        <w:rPr>
          <w:rFonts w:ascii="Arial" w:eastAsia="Calibri" w:hAnsi="Arial" w:cs="Arial"/>
          <w:sz w:val="24"/>
          <w:szCs w:val="24"/>
          <w:lang w:val="en-US" w:eastAsia="en-US"/>
        </w:rPr>
      </w:pPr>
      <w:r w:rsidRPr="008B37D6">
        <w:rPr>
          <w:rFonts w:ascii="Arial" w:eastAsiaTheme="minorHAnsi" w:hAnsi="Arial" w:cs="Arial"/>
          <w:sz w:val="24"/>
          <w:szCs w:val="24"/>
          <w:lang w:val="en-US" w:eastAsia="en-US"/>
        </w:rPr>
        <w:t>Memperbaiki kehi</w:t>
      </w:r>
      <w:r w:rsidR="000104EF">
        <w:rPr>
          <w:rFonts w:ascii="Arial" w:eastAsiaTheme="minorHAnsi" w:hAnsi="Arial" w:cs="Arial"/>
          <w:sz w:val="24"/>
          <w:szCs w:val="24"/>
          <w:lang w:val="en-US" w:eastAsia="en-US"/>
        </w:rPr>
        <w:t>dupan masyarakat</w:t>
      </w:r>
    </w:p>
    <w:p w:rsidR="005C2762" w:rsidRPr="008B37D6" w:rsidRDefault="00977135" w:rsidP="005C2762">
      <w:pPr>
        <w:spacing w:after="0" w:line="480" w:lineRule="auto"/>
        <w:ind w:firstLine="709"/>
        <w:jc w:val="both"/>
        <w:rPr>
          <w:rFonts w:ascii="Arial" w:eastAsia="Calibri" w:hAnsi="Arial" w:cs="Arial"/>
          <w:sz w:val="24"/>
          <w:szCs w:val="24"/>
          <w:lang w:val="en-US" w:eastAsia="en-US"/>
        </w:rPr>
      </w:pPr>
      <w:r w:rsidRPr="008B37D6">
        <w:rPr>
          <w:rFonts w:ascii="Arial" w:eastAsiaTheme="minorHAnsi" w:hAnsi="Arial" w:cs="Arial"/>
          <w:sz w:val="24"/>
          <w:szCs w:val="24"/>
          <w:lang w:val="en-US" w:eastAsia="en-US"/>
        </w:rPr>
        <w:t>Berdasarkan hasil wawancara penulis dengan Bapak Aceng selaku Kaur Keuangan penulis mengajukan pertanyaan kepada beliau sebagai berikut:</w:t>
      </w:r>
    </w:p>
    <w:p w:rsidR="00DE0BFA" w:rsidRDefault="00977135" w:rsidP="00DE0BFA">
      <w:pPr>
        <w:spacing w:after="0" w:line="240" w:lineRule="auto"/>
        <w:jc w:val="both"/>
        <w:rPr>
          <w:rFonts w:ascii="Arial" w:eastAsia="Calibri" w:hAnsi="Arial" w:cs="Arial"/>
          <w:i/>
          <w:color w:val="FF0000"/>
          <w:sz w:val="24"/>
          <w:szCs w:val="24"/>
          <w:lang w:val="en-US" w:eastAsia="en-US"/>
        </w:rPr>
      </w:pPr>
      <w:r w:rsidRPr="008B37D6">
        <w:rPr>
          <w:rFonts w:ascii="Arial" w:eastAsiaTheme="minorHAnsi" w:hAnsi="Arial" w:cs="Arial"/>
          <w:i/>
          <w:sz w:val="24"/>
          <w:szCs w:val="24"/>
          <w:lang w:val="en-US" w:eastAsia="en-US"/>
        </w:rPr>
        <w:t>“Hia kalau dekat kegiatan budaya ka ade de hia de behi bentuan macam alat-alat kesenian gitu de Hia dan apa manfaatnya untuk masyarakat Hia e?”</w:t>
      </w:r>
      <w:r w:rsidR="00C121AA" w:rsidRPr="008B37D6">
        <w:rPr>
          <w:rFonts w:ascii="Arial" w:eastAsiaTheme="minorHAnsi" w:hAnsi="Arial" w:cs="Arial"/>
          <w:i/>
          <w:sz w:val="24"/>
          <w:szCs w:val="24"/>
          <w:lang w:val="en-US" w:eastAsia="en-US"/>
        </w:rPr>
        <w:t xml:space="preserve"> </w:t>
      </w:r>
      <w:r w:rsidR="00C121AA" w:rsidRPr="008B37D6">
        <w:rPr>
          <w:rFonts w:ascii="Arial" w:eastAsiaTheme="minorHAnsi" w:hAnsi="Arial" w:cs="Arial"/>
          <w:sz w:val="24"/>
          <w:szCs w:val="24"/>
          <w:lang w:val="en-US" w:eastAsia="en-US"/>
        </w:rPr>
        <w:t>(Pak, apakah dalam kegiatan budaya ada bantuan berupa alat-alat kesenian yang diberikan</w:t>
      </w:r>
      <w:r w:rsidR="0020695D" w:rsidRPr="008B37D6">
        <w:rPr>
          <w:rFonts w:ascii="Arial" w:eastAsiaTheme="minorHAnsi" w:hAnsi="Arial" w:cs="Arial"/>
          <w:sz w:val="24"/>
          <w:szCs w:val="24"/>
          <w:lang w:val="en-US" w:eastAsia="en-US"/>
        </w:rPr>
        <w:t xml:space="preserve"> dan apa manfaatnya</w:t>
      </w:r>
      <w:r w:rsidR="00C121AA" w:rsidRPr="008B37D6">
        <w:rPr>
          <w:rFonts w:ascii="Arial" w:eastAsiaTheme="minorHAnsi" w:hAnsi="Arial" w:cs="Arial"/>
          <w:sz w:val="24"/>
          <w:szCs w:val="24"/>
          <w:lang w:val="en-US" w:eastAsia="en-US"/>
        </w:rPr>
        <w:t>).</w:t>
      </w:r>
      <w:r w:rsidR="00C121AA" w:rsidRPr="008B37D6">
        <w:rPr>
          <w:rFonts w:ascii="Arial" w:eastAsiaTheme="minorHAnsi" w:hAnsi="Arial" w:cs="Arial"/>
          <w:i/>
          <w:sz w:val="24"/>
          <w:szCs w:val="24"/>
          <w:lang w:val="en-US" w:eastAsia="en-US"/>
        </w:rPr>
        <w:t xml:space="preserve"> </w:t>
      </w:r>
      <w:r w:rsidRPr="008B37D6">
        <w:rPr>
          <w:rFonts w:ascii="Arial" w:eastAsiaTheme="minorHAnsi" w:hAnsi="Arial" w:cs="Arial"/>
          <w:i/>
          <w:sz w:val="24"/>
          <w:szCs w:val="24"/>
          <w:lang w:val="en-US" w:eastAsia="en-US"/>
        </w:rPr>
        <w:t xml:space="preserve"> </w:t>
      </w:r>
      <w:r w:rsidRPr="008B37D6">
        <w:rPr>
          <w:rFonts w:ascii="Arial" w:eastAsiaTheme="minorHAnsi" w:hAnsi="Arial" w:cs="Arial"/>
          <w:sz w:val="24"/>
          <w:szCs w:val="24"/>
          <w:lang w:val="en-US" w:eastAsia="en-US"/>
        </w:rPr>
        <w:t xml:space="preserve">Beliau menjawab </w:t>
      </w:r>
      <w:r w:rsidR="00A750F9">
        <w:rPr>
          <w:rFonts w:ascii="Arial" w:eastAsiaTheme="minorHAnsi" w:hAnsi="Arial" w:cs="Arial"/>
          <w:i/>
          <w:sz w:val="24"/>
          <w:szCs w:val="24"/>
          <w:lang w:val="en-US" w:eastAsia="en-US"/>
        </w:rPr>
        <w:t xml:space="preserve">“Ade dek beju adet kita akit </w:t>
      </w:r>
      <w:r w:rsidRPr="008B37D6">
        <w:rPr>
          <w:rFonts w:ascii="Arial" w:eastAsiaTheme="minorHAnsi" w:hAnsi="Arial" w:cs="Arial"/>
          <w:i/>
          <w:sz w:val="24"/>
          <w:szCs w:val="24"/>
          <w:lang w:val="en-US" w:eastAsia="en-US"/>
        </w:rPr>
        <w:t xml:space="preserve"> yang de behi agi desa untuk delam </w:t>
      </w:r>
      <w:r w:rsidR="00A750F9">
        <w:rPr>
          <w:rFonts w:ascii="Arial" w:eastAsiaTheme="minorHAnsi" w:hAnsi="Arial" w:cs="Arial"/>
          <w:i/>
          <w:sz w:val="24"/>
          <w:szCs w:val="24"/>
          <w:lang w:val="en-US" w:eastAsia="en-US"/>
        </w:rPr>
        <w:t xml:space="preserve">kegiatan perikahan adet akit, kalau bentuan delam kesenian </w:t>
      </w:r>
      <w:r w:rsidRPr="008B37D6">
        <w:rPr>
          <w:rFonts w:ascii="Arial" w:eastAsiaTheme="minorHAnsi" w:hAnsi="Arial" w:cs="Arial"/>
          <w:i/>
          <w:sz w:val="24"/>
          <w:szCs w:val="24"/>
          <w:lang w:val="en-US" w:eastAsia="en-US"/>
        </w:rPr>
        <w:t>kalau kok salah cuma beju ad</w:t>
      </w:r>
      <w:r w:rsidR="00C121AA" w:rsidRPr="008B37D6">
        <w:rPr>
          <w:rFonts w:ascii="Arial" w:eastAsiaTheme="minorHAnsi" w:hAnsi="Arial" w:cs="Arial"/>
          <w:i/>
          <w:sz w:val="24"/>
          <w:szCs w:val="24"/>
          <w:lang w:val="en-US" w:eastAsia="en-US"/>
        </w:rPr>
        <w:t>et</w:t>
      </w:r>
      <w:r w:rsidR="00DD6FD6" w:rsidRPr="008B37D6">
        <w:rPr>
          <w:rFonts w:ascii="Arial" w:eastAsiaTheme="minorHAnsi" w:hAnsi="Arial" w:cs="Arial"/>
          <w:i/>
          <w:sz w:val="24"/>
          <w:szCs w:val="24"/>
          <w:lang w:val="en-US" w:eastAsia="en-US"/>
        </w:rPr>
        <w:t xml:space="preserve"> </w:t>
      </w:r>
      <w:r w:rsidR="00A750F9">
        <w:rPr>
          <w:rFonts w:ascii="Arial" w:eastAsiaTheme="minorHAnsi" w:hAnsi="Arial" w:cs="Arial"/>
          <w:i/>
          <w:sz w:val="24"/>
          <w:szCs w:val="24"/>
          <w:lang w:val="en-US" w:eastAsia="en-US"/>
        </w:rPr>
        <w:t>nikah Adet Akit</w:t>
      </w:r>
      <w:r w:rsidR="00DD6FD6" w:rsidRPr="008B37D6">
        <w:rPr>
          <w:rFonts w:ascii="Arial" w:eastAsiaTheme="minorHAnsi" w:hAnsi="Arial" w:cs="Arial"/>
          <w:i/>
          <w:sz w:val="24"/>
          <w:szCs w:val="24"/>
          <w:lang w:val="en-US" w:eastAsia="en-US"/>
        </w:rPr>
        <w:t xml:space="preserve"> dek.” </w:t>
      </w:r>
      <w:r w:rsidR="00C121AA" w:rsidRPr="008B37D6">
        <w:rPr>
          <w:rFonts w:ascii="Arial" w:eastAsiaTheme="minorHAnsi" w:hAnsi="Arial" w:cs="Arial"/>
          <w:i/>
          <w:sz w:val="24"/>
          <w:szCs w:val="24"/>
          <w:lang w:val="en-US" w:eastAsia="en-US"/>
        </w:rPr>
        <w:t xml:space="preserve"> </w:t>
      </w:r>
      <w:r w:rsidR="00C121AA" w:rsidRPr="008B37D6">
        <w:rPr>
          <w:rFonts w:ascii="Arial" w:eastAsiaTheme="minorHAnsi" w:hAnsi="Arial" w:cs="Arial"/>
          <w:sz w:val="24"/>
          <w:szCs w:val="24"/>
          <w:lang w:val="en-US" w:eastAsia="en-US"/>
        </w:rPr>
        <w:t>(Ada, seperti baju adat kita yang disediakan oleh desa untuk digunakan dalam acara pernikahan adat akit).</w:t>
      </w:r>
      <w:r w:rsidR="00C121AA" w:rsidRPr="008B37D6">
        <w:rPr>
          <w:rFonts w:ascii="Arial" w:eastAsiaTheme="minorHAnsi" w:hAnsi="Arial" w:cs="Arial"/>
          <w:i/>
          <w:sz w:val="24"/>
          <w:szCs w:val="24"/>
          <w:lang w:val="en-US" w:eastAsia="en-US"/>
        </w:rPr>
        <w:t xml:space="preserve"> </w:t>
      </w:r>
      <w:r w:rsidR="00DD2F4D" w:rsidRPr="008B37D6">
        <w:rPr>
          <w:rFonts w:ascii="Arial" w:eastAsiaTheme="minorHAnsi" w:hAnsi="Arial" w:cs="Arial"/>
          <w:i/>
          <w:sz w:val="24"/>
          <w:szCs w:val="24"/>
          <w:lang w:val="en-US" w:eastAsia="en-US"/>
        </w:rPr>
        <w:t xml:space="preserve">Manfaatnya  dengan adenya bentuan itu  depat memudakan masyarakat supaya kok meli agi </w:t>
      </w:r>
      <w:r w:rsidR="00A750F9">
        <w:rPr>
          <w:rFonts w:ascii="Arial" w:eastAsiaTheme="minorHAnsi" w:hAnsi="Arial" w:cs="Arial"/>
          <w:i/>
          <w:sz w:val="24"/>
          <w:szCs w:val="24"/>
          <w:lang w:val="en-US" w:eastAsia="en-US"/>
        </w:rPr>
        <w:t xml:space="preserve">beju Adet nikah </w:t>
      </w:r>
      <w:r w:rsidR="00DD2F4D" w:rsidRPr="008B37D6">
        <w:rPr>
          <w:rFonts w:ascii="Arial" w:eastAsiaTheme="minorHAnsi" w:hAnsi="Arial" w:cs="Arial"/>
          <w:i/>
          <w:sz w:val="24"/>
          <w:szCs w:val="24"/>
          <w:lang w:val="en-US" w:eastAsia="en-US"/>
        </w:rPr>
        <w:t>kok nyewa ketempat lain dek.”</w:t>
      </w:r>
      <w:r w:rsidR="00AF08FB">
        <w:rPr>
          <w:rFonts w:ascii="Arial" w:eastAsiaTheme="minorHAnsi" w:hAnsi="Arial" w:cs="Arial"/>
          <w:i/>
          <w:sz w:val="24"/>
          <w:szCs w:val="24"/>
          <w:lang w:val="en-US" w:eastAsia="en-US"/>
        </w:rPr>
        <w:t xml:space="preserve"> </w:t>
      </w:r>
      <w:r w:rsidR="00AF08FB">
        <w:rPr>
          <w:rFonts w:ascii="Arial" w:eastAsiaTheme="minorHAnsi" w:hAnsi="Arial" w:cs="Arial"/>
          <w:sz w:val="24"/>
          <w:szCs w:val="24"/>
          <w:lang w:val="en-US" w:eastAsia="en-US"/>
        </w:rPr>
        <w:t>(</w:t>
      </w:r>
      <w:r w:rsidR="00C121AA" w:rsidRPr="008B37D6">
        <w:rPr>
          <w:rFonts w:ascii="Arial" w:eastAsiaTheme="minorHAnsi" w:hAnsi="Arial" w:cs="Arial"/>
          <w:sz w:val="24"/>
          <w:szCs w:val="24"/>
          <w:lang w:val="en-US" w:eastAsia="en-US"/>
        </w:rPr>
        <w:t>Membantu masyarakat agar tidak</w:t>
      </w:r>
      <w:r w:rsidR="00EB333D" w:rsidRPr="008B37D6">
        <w:rPr>
          <w:rFonts w:ascii="Arial" w:eastAsiaTheme="minorHAnsi" w:hAnsi="Arial" w:cs="Arial"/>
          <w:sz w:val="24"/>
          <w:szCs w:val="24"/>
          <w:lang w:val="en-US" w:eastAsia="en-US"/>
        </w:rPr>
        <w:t xml:space="preserve"> </w:t>
      </w:r>
      <w:r w:rsidR="00C121AA" w:rsidRPr="008B37D6">
        <w:rPr>
          <w:rFonts w:ascii="Arial" w:eastAsiaTheme="minorHAnsi" w:hAnsi="Arial" w:cs="Arial"/>
          <w:sz w:val="24"/>
          <w:szCs w:val="24"/>
          <w:lang w:val="en-US" w:eastAsia="en-US"/>
        </w:rPr>
        <w:t>khawatir lagi soal biaya, dan sekalaigus memastikan generasi muda di masa depan tetap me</w:t>
      </w:r>
      <w:r w:rsidR="00AF3C8C">
        <w:rPr>
          <w:rFonts w:ascii="Arial" w:eastAsiaTheme="minorHAnsi" w:hAnsi="Arial" w:cs="Arial"/>
          <w:sz w:val="24"/>
          <w:szCs w:val="24"/>
          <w:lang w:val="en-US" w:eastAsia="en-US"/>
        </w:rPr>
        <w:t>ngenal dan melestarikan budaya A</w:t>
      </w:r>
      <w:r w:rsidR="00C121AA" w:rsidRPr="008B37D6">
        <w:rPr>
          <w:rFonts w:ascii="Arial" w:eastAsiaTheme="minorHAnsi" w:hAnsi="Arial" w:cs="Arial"/>
          <w:sz w:val="24"/>
          <w:szCs w:val="24"/>
          <w:lang w:val="en-US" w:eastAsia="en-US"/>
        </w:rPr>
        <w:t>kit).</w:t>
      </w:r>
    </w:p>
    <w:p w:rsidR="005C2762" w:rsidRPr="00DD5C62" w:rsidRDefault="00977135" w:rsidP="00DE0BFA">
      <w:pPr>
        <w:spacing w:after="0" w:line="240" w:lineRule="auto"/>
        <w:jc w:val="both"/>
        <w:rPr>
          <w:rFonts w:ascii="Arial" w:eastAsia="Calibri" w:hAnsi="Arial" w:cs="Arial"/>
          <w:i/>
          <w:color w:val="FF0000"/>
          <w:sz w:val="24"/>
          <w:szCs w:val="24"/>
          <w:lang w:val="en-US" w:eastAsia="en-US"/>
        </w:rPr>
      </w:pPr>
      <w:r>
        <w:rPr>
          <w:rFonts w:ascii="Arial" w:eastAsiaTheme="minorHAnsi" w:hAnsi="Arial" w:cs="Arial"/>
          <w:i/>
          <w:color w:val="FF0000"/>
          <w:sz w:val="24"/>
          <w:szCs w:val="24"/>
          <w:lang w:val="en-US" w:eastAsia="en-US"/>
        </w:rPr>
        <w:t xml:space="preserve"> </w:t>
      </w:r>
    </w:p>
    <w:p w:rsidR="005C2762" w:rsidRPr="00514FCF" w:rsidRDefault="00977135" w:rsidP="005C2762">
      <w:pPr>
        <w:spacing w:after="0" w:line="480" w:lineRule="auto"/>
        <w:ind w:firstLine="720"/>
        <w:jc w:val="both"/>
        <w:rPr>
          <w:rFonts w:ascii="Arial" w:eastAsia="Calibri" w:hAnsi="Arial" w:cs="Arial"/>
          <w:sz w:val="24"/>
          <w:szCs w:val="24"/>
          <w:lang w:val="en-US" w:eastAsia="en-US"/>
        </w:rPr>
      </w:pPr>
      <w:r w:rsidRPr="00514FCF">
        <w:rPr>
          <w:rFonts w:ascii="Arial" w:eastAsiaTheme="minorHAnsi" w:hAnsi="Arial" w:cs="Arial"/>
          <w:sz w:val="24"/>
          <w:szCs w:val="24"/>
          <w:lang w:val="en-US" w:eastAsia="en-US"/>
        </w:rPr>
        <w:lastRenderedPageBreak/>
        <w:t>Kemudian berdasarkan hasil w</w:t>
      </w:r>
      <w:r w:rsidR="00D079F3" w:rsidRPr="00514FCF">
        <w:rPr>
          <w:rFonts w:ascii="Arial" w:eastAsiaTheme="minorHAnsi" w:hAnsi="Arial" w:cs="Arial"/>
          <w:sz w:val="24"/>
          <w:szCs w:val="24"/>
          <w:lang w:val="en-US" w:eastAsia="en-US"/>
        </w:rPr>
        <w:t xml:space="preserve">awancara penulis dengan Cece </w:t>
      </w:r>
      <w:r w:rsidRPr="00514FCF">
        <w:rPr>
          <w:rFonts w:ascii="Arial" w:eastAsiaTheme="minorHAnsi" w:hAnsi="Arial" w:cs="Arial"/>
          <w:sz w:val="24"/>
          <w:szCs w:val="24"/>
          <w:lang w:val="en-US" w:eastAsia="en-US"/>
        </w:rPr>
        <w:t>Tetty selaku ketua kelompok posyandu penulis mengajukan pertanyaan yang sama kepada beliau sebagai berikut:</w:t>
      </w:r>
    </w:p>
    <w:p w:rsidR="005C2762" w:rsidRDefault="00977135" w:rsidP="00255A96">
      <w:pPr>
        <w:spacing w:after="0" w:line="240" w:lineRule="auto"/>
        <w:jc w:val="both"/>
        <w:rPr>
          <w:rFonts w:ascii="Arial" w:eastAsia="Calibri" w:hAnsi="Arial" w:cs="Arial"/>
          <w:i/>
          <w:color w:val="FF0000"/>
          <w:sz w:val="24"/>
          <w:szCs w:val="24"/>
          <w:lang w:val="en-US" w:eastAsia="en-US"/>
        </w:rPr>
      </w:pPr>
      <w:r w:rsidRPr="00514FCF">
        <w:rPr>
          <w:rFonts w:ascii="Arial" w:eastAsiaTheme="minorHAnsi" w:hAnsi="Arial" w:cs="Arial"/>
          <w:i/>
          <w:sz w:val="24"/>
          <w:szCs w:val="24"/>
          <w:lang w:val="en-US" w:eastAsia="en-US"/>
        </w:rPr>
        <w:t>“Cece dekat budaya kita ka ah Cece ne ade tide  kepala desa kita ka mehi bentuan delam entah alat-alat</w:t>
      </w:r>
      <w:r w:rsidR="00AF3C8C">
        <w:rPr>
          <w:rFonts w:ascii="Arial" w:eastAsiaTheme="minorHAnsi" w:hAnsi="Arial" w:cs="Arial"/>
          <w:i/>
          <w:sz w:val="24"/>
          <w:szCs w:val="24"/>
          <w:lang w:val="en-US" w:eastAsia="en-US"/>
        </w:rPr>
        <w:t xml:space="preserve"> kesenian apa </w:t>
      </w:r>
      <w:r w:rsidRPr="00514FCF">
        <w:rPr>
          <w:rFonts w:ascii="Arial" w:eastAsiaTheme="minorHAnsi" w:hAnsi="Arial" w:cs="Arial"/>
          <w:i/>
          <w:sz w:val="24"/>
          <w:szCs w:val="24"/>
          <w:lang w:val="en-US" w:eastAsia="en-US"/>
        </w:rPr>
        <w:t xml:space="preserve"> Cece</w:t>
      </w:r>
      <w:r w:rsidR="00AF3C8C">
        <w:rPr>
          <w:rFonts w:ascii="Arial" w:eastAsiaTheme="minorHAnsi" w:hAnsi="Arial" w:cs="Arial"/>
          <w:i/>
          <w:sz w:val="24"/>
          <w:szCs w:val="24"/>
          <w:lang w:val="en-US" w:eastAsia="en-US"/>
        </w:rPr>
        <w:t xml:space="preserve">  atau ade tide manfaatnya</w:t>
      </w:r>
      <w:r w:rsidRPr="00514FCF">
        <w:rPr>
          <w:rFonts w:ascii="Arial" w:eastAsiaTheme="minorHAnsi" w:hAnsi="Arial" w:cs="Arial"/>
          <w:i/>
          <w:sz w:val="24"/>
          <w:szCs w:val="24"/>
          <w:lang w:val="en-US" w:eastAsia="en-US"/>
        </w:rPr>
        <w:t xml:space="preserve">?” </w:t>
      </w:r>
      <w:r w:rsidR="00AE351C" w:rsidRPr="00514FCF">
        <w:rPr>
          <w:rFonts w:ascii="Arial" w:eastAsiaTheme="minorHAnsi" w:hAnsi="Arial" w:cs="Arial"/>
          <w:sz w:val="24"/>
          <w:szCs w:val="24"/>
          <w:lang w:val="en-US" w:eastAsia="en-US"/>
        </w:rPr>
        <w:t>(Ibu, dalam budaya kita ini, apakah kepala desa pernah memberikan bantuan untuk alat-alat kegiatan kesenian</w:t>
      </w:r>
      <w:r w:rsidR="00255A96" w:rsidRPr="00514FCF">
        <w:rPr>
          <w:rFonts w:ascii="Arial" w:eastAsiaTheme="minorHAnsi" w:hAnsi="Arial" w:cs="Arial"/>
          <w:sz w:val="24"/>
          <w:szCs w:val="24"/>
          <w:lang w:val="en-US" w:eastAsia="en-US"/>
        </w:rPr>
        <w:t xml:space="preserve"> dan apa manfaatnya</w:t>
      </w:r>
      <w:r w:rsidR="00AE351C" w:rsidRPr="00514FCF">
        <w:rPr>
          <w:rFonts w:ascii="Arial" w:eastAsiaTheme="minorHAnsi" w:hAnsi="Arial" w:cs="Arial"/>
          <w:sz w:val="24"/>
          <w:szCs w:val="24"/>
          <w:lang w:val="en-US" w:eastAsia="en-US"/>
        </w:rPr>
        <w:t xml:space="preserve">). </w:t>
      </w:r>
      <w:r w:rsidR="00AE351C" w:rsidRPr="00514FCF">
        <w:rPr>
          <w:rFonts w:ascii="Arial" w:eastAsiaTheme="minorHAnsi" w:hAnsi="Arial" w:cs="Arial"/>
          <w:i/>
          <w:sz w:val="24"/>
          <w:szCs w:val="24"/>
          <w:lang w:val="en-US" w:eastAsia="en-US"/>
        </w:rPr>
        <w:t xml:space="preserve"> </w:t>
      </w:r>
      <w:r w:rsidRPr="00514FCF">
        <w:rPr>
          <w:rFonts w:ascii="Arial" w:eastAsiaTheme="minorHAnsi" w:hAnsi="Arial" w:cs="Arial"/>
          <w:sz w:val="24"/>
          <w:szCs w:val="24"/>
          <w:lang w:val="en-US" w:eastAsia="en-US"/>
        </w:rPr>
        <w:t xml:space="preserve">Beliau menjawab </w:t>
      </w:r>
      <w:r w:rsidR="00B07139">
        <w:rPr>
          <w:rFonts w:ascii="Arial" w:eastAsiaTheme="minorHAnsi" w:hAnsi="Arial" w:cs="Arial"/>
          <w:i/>
          <w:sz w:val="24"/>
          <w:szCs w:val="24"/>
          <w:lang w:val="en-US" w:eastAsia="en-US"/>
        </w:rPr>
        <w:t xml:space="preserve">“Kalau alat-alat kesenian  kita  macam beju adet kita akit </w:t>
      </w:r>
      <w:r w:rsidRPr="00514FCF">
        <w:rPr>
          <w:rFonts w:ascii="Arial" w:eastAsiaTheme="minorHAnsi" w:hAnsi="Arial" w:cs="Arial"/>
          <w:i/>
          <w:sz w:val="24"/>
          <w:szCs w:val="24"/>
          <w:lang w:val="en-US" w:eastAsia="en-US"/>
        </w:rPr>
        <w:t xml:space="preserve"> depat agi desa untuk delam kegiatan pernik</w:t>
      </w:r>
      <w:r w:rsidR="00B07139">
        <w:rPr>
          <w:rFonts w:ascii="Arial" w:eastAsiaTheme="minorHAnsi" w:hAnsi="Arial" w:cs="Arial"/>
          <w:i/>
          <w:sz w:val="24"/>
          <w:szCs w:val="24"/>
          <w:lang w:val="en-US" w:eastAsia="en-US"/>
        </w:rPr>
        <w:t xml:space="preserve">ahan dengan tari budaya kita </w:t>
      </w:r>
      <w:r w:rsidRPr="00514FCF">
        <w:rPr>
          <w:rFonts w:ascii="Arial" w:eastAsiaTheme="minorHAnsi" w:hAnsi="Arial" w:cs="Arial"/>
          <w:i/>
          <w:sz w:val="24"/>
          <w:szCs w:val="24"/>
          <w:lang w:val="en-US" w:eastAsia="en-US"/>
        </w:rPr>
        <w:t>kalau lebi</w:t>
      </w:r>
      <w:r w:rsidR="00B07139">
        <w:rPr>
          <w:rFonts w:ascii="Arial" w:eastAsiaTheme="minorHAnsi" w:hAnsi="Arial" w:cs="Arial"/>
          <w:i/>
          <w:sz w:val="24"/>
          <w:szCs w:val="24"/>
          <w:lang w:val="en-US" w:eastAsia="en-US"/>
        </w:rPr>
        <w:t>h agi  macam kok ada</w:t>
      </w:r>
      <w:r w:rsidR="00AE351C" w:rsidRPr="00514FCF">
        <w:rPr>
          <w:rFonts w:ascii="Arial" w:eastAsiaTheme="minorHAnsi" w:hAnsi="Arial" w:cs="Arial"/>
          <w:i/>
          <w:sz w:val="24"/>
          <w:szCs w:val="24"/>
          <w:lang w:val="en-US" w:eastAsia="en-US"/>
        </w:rPr>
        <w:t xml:space="preserve"> dek.” </w:t>
      </w:r>
      <w:r w:rsidR="00B07139">
        <w:rPr>
          <w:rFonts w:ascii="Arial" w:eastAsiaTheme="minorHAnsi" w:hAnsi="Arial" w:cs="Arial"/>
          <w:sz w:val="24"/>
          <w:szCs w:val="24"/>
          <w:lang w:val="en-US" w:eastAsia="en-US"/>
        </w:rPr>
        <w:t>(Kalau alat-alat kesenian budaya kita ada</w:t>
      </w:r>
      <w:r w:rsidR="00AE351C" w:rsidRPr="00514FCF">
        <w:rPr>
          <w:rFonts w:ascii="Arial" w:eastAsiaTheme="minorHAnsi" w:hAnsi="Arial" w:cs="Arial"/>
          <w:sz w:val="24"/>
          <w:szCs w:val="24"/>
          <w:lang w:val="en-US" w:eastAsia="en-US"/>
        </w:rPr>
        <w:t xml:space="preserve"> seperti bantuan baju adat untuk pernikahan adat akit).</w:t>
      </w:r>
      <w:r w:rsidR="00255A96" w:rsidRPr="00514FCF">
        <w:rPr>
          <w:rFonts w:ascii="Arial" w:eastAsiaTheme="minorHAnsi" w:hAnsi="Arial" w:cs="Arial"/>
          <w:sz w:val="24"/>
          <w:szCs w:val="24"/>
          <w:lang w:val="en-US" w:eastAsia="en-US"/>
        </w:rPr>
        <w:t xml:space="preserve"> </w:t>
      </w:r>
      <w:r w:rsidR="0090077E" w:rsidRPr="00514FCF">
        <w:rPr>
          <w:rFonts w:ascii="Arial" w:eastAsiaTheme="minorHAnsi" w:hAnsi="Arial" w:cs="Arial"/>
          <w:i/>
          <w:sz w:val="24"/>
          <w:szCs w:val="24"/>
          <w:lang w:val="en-US" w:eastAsia="en-US"/>
        </w:rPr>
        <w:t xml:space="preserve">Kalau manfaatnya depat </w:t>
      </w:r>
      <w:r w:rsidR="00AF3C8C">
        <w:rPr>
          <w:rFonts w:ascii="Arial" w:eastAsiaTheme="minorHAnsi" w:hAnsi="Arial" w:cs="Arial"/>
          <w:i/>
          <w:sz w:val="24"/>
          <w:szCs w:val="24"/>
          <w:lang w:val="en-US" w:eastAsia="en-US"/>
        </w:rPr>
        <w:t>kita</w:t>
      </w:r>
      <w:r w:rsidR="00B07139">
        <w:rPr>
          <w:rFonts w:ascii="Arial" w:eastAsiaTheme="minorHAnsi" w:hAnsi="Arial" w:cs="Arial"/>
          <w:i/>
          <w:sz w:val="24"/>
          <w:szCs w:val="24"/>
          <w:lang w:val="en-US" w:eastAsia="en-US"/>
        </w:rPr>
        <w:t xml:space="preserve"> kok payah agi </w:t>
      </w:r>
      <w:r w:rsidR="0090077E" w:rsidRPr="00514FCF">
        <w:rPr>
          <w:rFonts w:ascii="Arial" w:eastAsiaTheme="minorHAnsi" w:hAnsi="Arial" w:cs="Arial"/>
          <w:i/>
          <w:sz w:val="24"/>
          <w:szCs w:val="24"/>
          <w:lang w:val="en-US" w:eastAsia="en-US"/>
        </w:rPr>
        <w:t xml:space="preserve"> nyewa atau beli ketembat lain </w:t>
      </w:r>
      <w:r w:rsidR="00B07139">
        <w:rPr>
          <w:rFonts w:ascii="Arial" w:eastAsiaTheme="minorHAnsi" w:hAnsi="Arial" w:cs="Arial"/>
          <w:i/>
          <w:sz w:val="24"/>
          <w:szCs w:val="24"/>
          <w:lang w:val="en-US" w:eastAsia="en-US"/>
        </w:rPr>
        <w:t xml:space="preserve"> supaya memudahkan masyarakat.”</w:t>
      </w:r>
      <w:r w:rsidR="0017515A" w:rsidRPr="00514FCF">
        <w:rPr>
          <w:rFonts w:ascii="Arial" w:eastAsiaTheme="minorHAnsi" w:hAnsi="Arial" w:cs="Arial"/>
          <w:i/>
          <w:sz w:val="24"/>
          <w:szCs w:val="24"/>
          <w:lang w:val="en-US" w:eastAsia="en-US"/>
        </w:rPr>
        <w:t xml:space="preserve"> </w:t>
      </w:r>
      <w:r w:rsidR="00255A96" w:rsidRPr="00514FCF">
        <w:rPr>
          <w:rFonts w:ascii="Arial" w:eastAsiaTheme="minorHAnsi" w:hAnsi="Arial" w:cs="Arial"/>
          <w:i/>
          <w:sz w:val="24"/>
          <w:szCs w:val="24"/>
          <w:lang w:val="en-US" w:eastAsia="en-US"/>
        </w:rPr>
        <w:t>(</w:t>
      </w:r>
      <w:r w:rsidR="00255A96" w:rsidRPr="00514FCF">
        <w:rPr>
          <w:rFonts w:ascii="Arial" w:eastAsiaTheme="minorHAnsi" w:hAnsi="Arial" w:cs="Arial"/>
          <w:sz w:val="24"/>
          <w:szCs w:val="24"/>
          <w:lang w:val="en-US" w:eastAsia="en-US"/>
        </w:rPr>
        <w:t xml:space="preserve">Membantu masyarakat agar tidak khawatir lagi soal biaya, dan </w:t>
      </w:r>
      <w:r w:rsidR="00C81D6F" w:rsidRPr="00514FCF">
        <w:rPr>
          <w:rFonts w:ascii="Arial" w:eastAsiaTheme="minorHAnsi" w:hAnsi="Arial" w:cs="Arial"/>
          <w:sz w:val="24"/>
          <w:szCs w:val="24"/>
          <w:lang w:val="en-US" w:eastAsia="en-US"/>
        </w:rPr>
        <w:t>sekali</w:t>
      </w:r>
      <w:r w:rsidR="00255A96" w:rsidRPr="00514FCF">
        <w:rPr>
          <w:rFonts w:ascii="Arial" w:eastAsiaTheme="minorHAnsi" w:hAnsi="Arial" w:cs="Arial"/>
          <w:sz w:val="24"/>
          <w:szCs w:val="24"/>
          <w:lang w:val="en-US" w:eastAsia="en-US"/>
        </w:rPr>
        <w:t>gus memastikan generasi muda di masa depan tetap me</w:t>
      </w:r>
      <w:r w:rsidR="00AF3C8C">
        <w:rPr>
          <w:rFonts w:ascii="Arial" w:eastAsiaTheme="minorHAnsi" w:hAnsi="Arial" w:cs="Arial"/>
          <w:sz w:val="24"/>
          <w:szCs w:val="24"/>
          <w:lang w:val="en-US" w:eastAsia="en-US"/>
        </w:rPr>
        <w:t>ngenal dan melestarikan budaya A</w:t>
      </w:r>
      <w:r w:rsidR="00255A96" w:rsidRPr="00514FCF">
        <w:rPr>
          <w:rFonts w:ascii="Arial" w:eastAsiaTheme="minorHAnsi" w:hAnsi="Arial" w:cs="Arial"/>
          <w:sz w:val="24"/>
          <w:szCs w:val="24"/>
          <w:lang w:val="en-US" w:eastAsia="en-US"/>
        </w:rPr>
        <w:t>kit).</w:t>
      </w:r>
      <w:r w:rsidR="00255A96">
        <w:rPr>
          <w:rFonts w:ascii="Arial" w:eastAsiaTheme="minorHAnsi" w:hAnsi="Arial" w:cs="Arial"/>
          <w:i/>
          <w:color w:val="FF0000"/>
          <w:sz w:val="24"/>
          <w:szCs w:val="24"/>
          <w:lang w:val="en-US" w:eastAsia="en-US"/>
        </w:rPr>
        <w:t xml:space="preserve"> </w:t>
      </w:r>
    </w:p>
    <w:p w:rsidR="00B07139" w:rsidRPr="002519C4" w:rsidRDefault="00B07139" w:rsidP="00255A96">
      <w:pPr>
        <w:spacing w:after="0" w:line="240" w:lineRule="auto"/>
        <w:jc w:val="both"/>
        <w:rPr>
          <w:rFonts w:ascii="Arial" w:eastAsia="Calibri" w:hAnsi="Arial" w:cs="Arial"/>
          <w:i/>
          <w:color w:val="FF0000"/>
          <w:sz w:val="24"/>
          <w:szCs w:val="24"/>
          <w:lang w:val="en-US" w:eastAsia="en-US"/>
        </w:rPr>
      </w:pPr>
    </w:p>
    <w:p w:rsidR="005C2762" w:rsidRPr="000D008B" w:rsidRDefault="00977135" w:rsidP="005C2762">
      <w:pPr>
        <w:spacing w:after="0" w:line="480" w:lineRule="auto"/>
        <w:ind w:firstLine="720"/>
        <w:jc w:val="both"/>
        <w:rPr>
          <w:rFonts w:ascii="Arial" w:eastAsia="Calibri" w:hAnsi="Arial" w:cs="Arial"/>
          <w:sz w:val="24"/>
          <w:szCs w:val="24"/>
          <w:lang w:val="en-US" w:eastAsia="en-US"/>
        </w:rPr>
      </w:pPr>
      <w:r w:rsidRPr="000D008B">
        <w:rPr>
          <w:rFonts w:ascii="Arial" w:eastAsiaTheme="minorHAnsi" w:hAnsi="Arial" w:cs="Arial"/>
          <w:sz w:val="24"/>
          <w:szCs w:val="24"/>
          <w:lang w:val="en-US" w:eastAsia="en-US"/>
        </w:rPr>
        <w:t>Selanjutnya berdasarkan wawancara penulis dengan Cece Yant</w:t>
      </w:r>
      <w:r w:rsidR="005818F1">
        <w:rPr>
          <w:rFonts w:ascii="Arial" w:eastAsiaTheme="minorHAnsi" w:hAnsi="Arial" w:cs="Arial"/>
          <w:sz w:val="24"/>
          <w:szCs w:val="24"/>
          <w:lang w:val="en-US" w:eastAsia="en-US"/>
        </w:rPr>
        <w:t xml:space="preserve">i selaku ketua kelompok </w:t>
      </w:r>
      <w:r w:rsidR="00AF4687">
        <w:rPr>
          <w:rFonts w:ascii="Arial" w:eastAsiaTheme="minorHAnsi" w:hAnsi="Arial" w:cs="Arial"/>
          <w:sz w:val="24"/>
          <w:szCs w:val="24"/>
          <w:lang w:val="en-US" w:eastAsia="en-US"/>
        </w:rPr>
        <w:t>PKK</w:t>
      </w:r>
      <w:r w:rsidRPr="000D008B">
        <w:rPr>
          <w:rFonts w:ascii="Arial" w:eastAsiaTheme="minorHAnsi" w:hAnsi="Arial" w:cs="Arial"/>
          <w:sz w:val="24"/>
          <w:szCs w:val="24"/>
          <w:lang w:val="en-US" w:eastAsia="en-US"/>
        </w:rPr>
        <w:t xml:space="preserve"> penulis mengajukan pertanyaan yang sama kepada beliau sebagai berikut:</w:t>
      </w:r>
    </w:p>
    <w:p w:rsidR="005C2762" w:rsidRPr="000D008B" w:rsidRDefault="00977135" w:rsidP="0017515A">
      <w:pPr>
        <w:spacing w:after="0" w:line="240" w:lineRule="auto"/>
        <w:jc w:val="both"/>
        <w:rPr>
          <w:rFonts w:ascii="Arial" w:eastAsia="Calibri" w:hAnsi="Arial" w:cs="Arial"/>
          <w:i/>
          <w:sz w:val="24"/>
          <w:szCs w:val="24"/>
          <w:lang w:val="en-US" w:eastAsia="en-US"/>
        </w:rPr>
      </w:pPr>
      <w:r w:rsidRPr="000D008B">
        <w:rPr>
          <w:rFonts w:ascii="Arial" w:eastAsiaTheme="minorHAnsi" w:hAnsi="Arial" w:cs="Arial"/>
          <w:i/>
          <w:sz w:val="24"/>
          <w:szCs w:val="24"/>
          <w:lang w:val="en-US" w:eastAsia="en-US"/>
        </w:rPr>
        <w:t>“Ace untuk budaya yang ade dekat kambong kita ka apa aje bentuan yang pehenah de behi kepala desa kita entah agi alat-alat keseniannya endah alat-alat yang lain dekat budaya ka cece</w:t>
      </w:r>
      <w:r w:rsidR="000C1B87" w:rsidRPr="000D008B">
        <w:rPr>
          <w:rFonts w:ascii="Arial" w:eastAsiaTheme="minorHAnsi" w:hAnsi="Arial" w:cs="Arial"/>
          <w:i/>
          <w:sz w:val="24"/>
          <w:szCs w:val="24"/>
          <w:lang w:val="en-US" w:eastAsia="en-US"/>
        </w:rPr>
        <w:t xml:space="preserve"> tehus manfaatnya untuk apa</w:t>
      </w:r>
      <w:r w:rsidRPr="000D008B">
        <w:rPr>
          <w:rFonts w:ascii="Arial" w:eastAsiaTheme="minorHAnsi" w:hAnsi="Arial" w:cs="Arial"/>
          <w:i/>
          <w:sz w:val="24"/>
          <w:szCs w:val="24"/>
          <w:lang w:val="en-US" w:eastAsia="en-US"/>
        </w:rPr>
        <w:t>?”</w:t>
      </w:r>
      <w:r w:rsidR="002519C4" w:rsidRPr="000D008B">
        <w:rPr>
          <w:rFonts w:ascii="Arial" w:eastAsiaTheme="minorHAnsi" w:hAnsi="Arial" w:cs="Arial"/>
          <w:i/>
          <w:sz w:val="24"/>
          <w:szCs w:val="24"/>
          <w:lang w:val="en-US" w:eastAsia="en-US"/>
        </w:rPr>
        <w:t xml:space="preserve"> </w:t>
      </w:r>
      <w:r w:rsidR="002519C4" w:rsidRPr="000D008B">
        <w:rPr>
          <w:rFonts w:ascii="Arial" w:eastAsiaTheme="minorHAnsi" w:hAnsi="Arial" w:cs="Arial"/>
          <w:sz w:val="24"/>
          <w:szCs w:val="24"/>
          <w:lang w:val="en-US" w:eastAsia="en-US"/>
        </w:rPr>
        <w:t xml:space="preserve">(Ibu, dalam budaya kita ini, apakah kepala desa pernah memberikan bantuan untuk alat-alat kegiatan kesenian dan apa manfaatnya). </w:t>
      </w:r>
      <w:r w:rsidRPr="000D008B">
        <w:rPr>
          <w:rFonts w:ascii="Arial" w:eastAsiaTheme="minorHAnsi" w:hAnsi="Arial" w:cs="Arial"/>
          <w:sz w:val="24"/>
          <w:szCs w:val="24"/>
          <w:lang w:val="en-US" w:eastAsia="en-US"/>
        </w:rPr>
        <w:t xml:space="preserve"> Beliau menjawab </w:t>
      </w:r>
      <w:r w:rsidRPr="000D008B">
        <w:rPr>
          <w:rFonts w:ascii="Arial" w:eastAsiaTheme="minorHAnsi" w:hAnsi="Arial" w:cs="Arial"/>
          <w:i/>
          <w:sz w:val="24"/>
          <w:szCs w:val="24"/>
          <w:lang w:val="en-US" w:eastAsia="en-US"/>
        </w:rPr>
        <w:t xml:space="preserve">“Alat kesenian dek </w:t>
      </w:r>
      <w:r w:rsidR="000601C7">
        <w:rPr>
          <w:rFonts w:ascii="Arial" w:eastAsiaTheme="minorHAnsi" w:hAnsi="Arial" w:cs="Arial"/>
          <w:i/>
          <w:sz w:val="24"/>
          <w:szCs w:val="24"/>
          <w:lang w:val="en-US" w:eastAsia="en-US"/>
        </w:rPr>
        <w:t xml:space="preserve">macam beju adet </w:t>
      </w:r>
      <w:r w:rsidRPr="000D008B">
        <w:rPr>
          <w:rFonts w:ascii="Arial" w:eastAsiaTheme="minorHAnsi" w:hAnsi="Arial" w:cs="Arial"/>
          <w:i/>
          <w:sz w:val="24"/>
          <w:szCs w:val="24"/>
          <w:lang w:val="en-US" w:eastAsia="en-US"/>
        </w:rPr>
        <w:t xml:space="preserve"> yang agi desa untuk de pakai pas kegiatan pernikahan adet akit dengan</w:t>
      </w:r>
      <w:r w:rsidR="000601C7">
        <w:rPr>
          <w:rFonts w:ascii="Arial" w:eastAsiaTheme="minorHAnsi" w:hAnsi="Arial" w:cs="Arial"/>
          <w:i/>
          <w:sz w:val="24"/>
          <w:szCs w:val="24"/>
          <w:lang w:val="en-US" w:eastAsia="en-US"/>
        </w:rPr>
        <w:t>.”</w:t>
      </w:r>
      <w:r w:rsidR="007540F6" w:rsidRPr="000D008B">
        <w:rPr>
          <w:rFonts w:ascii="Arial" w:eastAsiaTheme="minorHAnsi" w:hAnsi="Arial" w:cs="Arial"/>
          <w:i/>
          <w:sz w:val="24"/>
          <w:szCs w:val="24"/>
          <w:lang w:val="en-US" w:eastAsia="en-US"/>
        </w:rPr>
        <w:t xml:space="preserve"> Kalau manfaatnya </w:t>
      </w:r>
      <w:r w:rsidR="000601C7">
        <w:rPr>
          <w:rFonts w:ascii="Arial" w:eastAsiaTheme="minorHAnsi" w:hAnsi="Arial" w:cs="Arial"/>
          <w:i/>
          <w:sz w:val="24"/>
          <w:szCs w:val="24"/>
          <w:lang w:val="en-US" w:eastAsia="en-US"/>
        </w:rPr>
        <w:t xml:space="preserve"> masyarakat </w:t>
      </w:r>
      <w:r w:rsidR="007540F6" w:rsidRPr="000D008B">
        <w:rPr>
          <w:rFonts w:ascii="Arial" w:eastAsiaTheme="minorHAnsi" w:hAnsi="Arial" w:cs="Arial"/>
          <w:i/>
          <w:sz w:val="24"/>
          <w:szCs w:val="24"/>
          <w:lang w:val="en-US" w:eastAsia="en-US"/>
        </w:rPr>
        <w:t xml:space="preserve"> lebih mudah dan kok payah-payah cahi atau meli ke te</w:t>
      </w:r>
      <w:r w:rsidR="000601C7">
        <w:rPr>
          <w:rFonts w:ascii="Arial" w:eastAsiaTheme="minorHAnsi" w:hAnsi="Arial" w:cs="Arial"/>
          <w:i/>
          <w:sz w:val="24"/>
          <w:szCs w:val="24"/>
          <w:lang w:val="en-US" w:eastAsia="en-US"/>
        </w:rPr>
        <w:t xml:space="preserve">mbat lain sebeb agi desa </w:t>
      </w:r>
      <w:r w:rsidR="007540F6" w:rsidRPr="000D008B">
        <w:rPr>
          <w:rFonts w:ascii="Arial" w:eastAsiaTheme="minorHAnsi" w:hAnsi="Arial" w:cs="Arial"/>
          <w:i/>
          <w:sz w:val="24"/>
          <w:szCs w:val="24"/>
          <w:lang w:val="en-US" w:eastAsia="en-US"/>
        </w:rPr>
        <w:t xml:space="preserve"> behi </w:t>
      </w:r>
      <w:r w:rsidR="000601C7">
        <w:rPr>
          <w:rFonts w:ascii="Arial" w:eastAsiaTheme="minorHAnsi" w:hAnsi="Arial" w:cs="Arial"/>
          <w:i/>
          <w:sz w:val="24"/>
          <w:szCs w:val="24"/>
          <w:lang w:val="en-US" w:eastAsia="en-US"/>
        </w:rPr>
        <w:t xml:space="preserve">beju adet kita yang suku akit </w:t>
      </w:r>
      <w:r w:rsidR="007540F6" w:rsidRPr="000D008B">
        <w:rPr>
          <w:rFonts w:ascii="Arial" w:eastAsiaTheme="minorHAnsi" w:hAnsi="Arial" w:cs="Arial"/>
          <w:i/>
          <w:sz w:val="24"/>
          <w:szCs w:val="24"/>
          <w:lang w:val="en-US" w:eastAsia="en-US"/>
        </w:rPr>
        <w:t xml:space="preserve"> dek.”</w:t>
      </w:r>
      <w:r w:rsidR="00CB52DA" w:rsidRPr="000D008B">
        <w:rPr>
          <w:rFonts w:ascii="Arial" w:eastAsiaTheme="minorHAnsi" w:hAnsi="Arial" w:cs="Arial"/>
          <w:i/>
          <w:sz w:val="24"/>
          <w:szCs w:val="24"/>
          <w:lang w:val="en-US" w:eastAsia="en-US"/>
        </w:rPr>
        <w:t xml:space="preserve"> </w:t>
      </w:r>
      <w:r w:rsidR="000601C7">
        <w:rPr>
          <w:rFonts w:ascii="Arial" w:eastAsiaTheme="minorHAnsi" w:hAnsi="Arial" w:cs="Arial"/>
          <w:sz w:val="24"/>
          <w:szCs w:val="24"/>
          <w:lang w:val="en-US" w:eastAsia="en-US"/>
        </w:rPr>
        <w:t xml:space="preserve">(Bieh depat membantu masyarakat bieh tide hisau dekat biaya dan </w:t>
      </w:r>
      <w:r w:rsidR="00AF3C8C">
        <w:rPr>
          <w:rFonts w:ascii="Arial" w:eastAsiaTheme="minorHAnsi" w:hAnsi="Arial" w:cs="Arial"/>
          <w:sz w:val="24"/>
          <w:szCs w:val="24"/>
          <w:lang w:val="en-US" w:eastAsia="en-US"/>
        </w:rPr>
        <w:t>juga generasi mude tetap menjage</w:t>
      </w:r>
      <w:r w:rsidR="000601C7">
        <w:rPr>
          <w:rFonts w:ascii="Arial" w:eastAsiaTheme="minorHAnsi" w:hAnsi="Arial" w:cs="Arial"/>
          <w:sz w:val="24"/>
          <w:szCs w:val="24"/>
          <w:lang w:val="en-US" w:eastAsia="en-US"/>
        </w:rPr>
        <w:t xml:space="preserve"> budaya Akit). </w:t>
      </w:r>
      <w:r w:rsidR="002519C4" w:rsidRPr="000D008B">
        <w:rPr>
          <w:rFonts w:ascii="Arial" w:eastAsiaTheme="minorHAnsi" w:hAnsi="Arial" w:cs="Arial"/>
          <w:sz w:val="24"/>
          <w:szCs w:val="24"/>
          <w:lang w:val="en-US" w:eastAsia="en-US"/>
        </w:rPr>
        <w:t xml:space="preserve">Membantu masyarakat agar tidak khawatir lagi soal biaya, dan </w:t>
      </w:r>
      <w:r w:rsidR="00F01B41" w:rsidRPr="000D008B">
        <w:rPr>
          <w:rFonts w:ascii="Arial" w:eastAsiaTheme="minorHAnsi" w:hAnsi="Arial" w:cs="Arial"/>
          <w:sz w:val="24"/>
          <w:szCs w:val="24"/>
          <w:lang w:val="en-US" w:eastAsia="en-US"/>
        </w:rPr>
        <w:t>sekal</w:t>
      </w:r>
      <w:r w:rsidR="002519C4" w:rsidRPr="000D008B">
        <w:rPr>
          <w:rFonts w:ascii="Arial" w:eastAsiaTheme="minorHAnsi" w:hAnsi="Arial" w:cs="Arial"/>
          <w:sz w:val="24"/>
          <w:szCs w:val="24"/>
          <w:lang w:val="en-US" w:eastAsia="en-US"/>
        </w:rPr>
        <w:t>igus memastikan generasi muda di masa depan tetap me</w:t>
      </w:r>
      <w:r w:rsidR="000601C7">
        <w:rPr>
          <w:rFonts w:ascii="Arial" w:eastAsiaTheme="minorHAnsi" w:hAnsi="Arial" w:cs="Arial"/>
          <w:sz w:val="24"/>
          <w:szCs w:val="24"/>
          <w:lang w:val="en-US" w:eastAsia="en-US"/>
        </w:rPr>
        <w:t>ngenal dan melestarikan budaya Akit.</w:t>
      </w:r>
    </w:p>
    <w:p w:rsidR="0017515A" w:rsidRPr="000D008B" w:rsidRDefault="0017515A" w:rsidP="0017515A">
      <w:pPr>
        <w:spacing w:after="0" w:line="240" w:lineRule="auto"/>
        <w:jc w:val="both"/>
        <w:rPr>
          <w:rFonts w:ascii="Arial" w:eastAsia="Calibri" w:hAnsi="Arial" w:cs="Arial"/>
          <w:i/>
          <w:sz w:val="24"/>
          <w:szCs w:val="24"/>
          <w:lang w:val="en-US" w:eastAsia="en-US"/>
        </w:rPr>
      </w:pPr>
    </w:p>
    <w:p w:rsidR="005C2762" w:rsidRPr="00363A51" w:rsidRDefault="00977135" w:rsidP="005C2762">
      <w:pPr>
        <w:spacing w:after="0" w:line="480" w:lineRule="auto"/>
        <w:ind w:firstLine="720"/>
        <w:jc w:val="both"/>
        <w:rPr>
          <w:rFonts w:ascii="Arial" w:eastAsia="Calibri" w:hAnsi="Arial" w:cs="Arial"/>
          <w:sz w:val="24"/>
          <w:szCs w:val="24"/>
          <w:lang w:val="en-US" w:eastAsia="en-US"/>
        </w:rPr>
      </w:pPr>
      <w:r w:rsidRPr="00363A51">
        <w:rPr>
          <w:rFonts w:ascii="Arial" w:eastAsiaTheme="minorHAnsi" w:hAnsi="Arial" w:cs="Arial"/>
          <w:sz w:val="24"/>
          <w:szCs w:val="24"/>
          <w:lang w:val="en-US" w:eastAsia="en-US"/>
        </w:rPr>
        <w:t>Kemudian berdasarkan hasil wawancara penulis dengan Bah A</w:t>
      </w:r>
      <w:r w:rsidR="00523BA8" w:rsidRPr="00363A51">
        <w:rPr>
          <w:rFonts w:ascii="Arial" w:eastAsiaTheme="minorHAnsi" w:hAnsi="Arial" w:cs="Arial"/>
          <w:sz w:val="24"/>
          <w:szCs w:val="24"/>
          <w:lang w:val="en-US" w:eastAsia="en-US"/>
        </w:rPr>
        <w:t>s</w:t>
      </w:r>
      <w:r w:rsidRPr="00363A51">
        <w:rPr>
          <w:rFonts w:ascii="Arial" w:eastAsiaTheme="minorHAnsi" w:hAnsi="Arial" w:cs="Arial"/>
          <w:sz w:val="24"/>
          <w:szCs w:val="24"/>
          <w:lang w:val="en-US" w:eastAsia="en-US"/>
        </w:rPr>
        <w:t>karianto selaku ketua Adat Suku Akit penulis mengajukan pertanyaan yang sama kepada beliau sebagai berikut:</w:t>
      </w:r>
    </w:p>
    <w:p w:rsidR="00A0319A" w:rsidRDefault="00977135" w:rsidP="00A0319A">
      <w:pPr>
        <w:spacing w:after="0" w:line="240" w:lineRule="auto"/>
        <w:jc w:val="both"/>
        <w:rPr>
          <w:rFonts w:ascii="Arial" w:eastAsia="Calibri" w:hAnsi="Arial" w:cs="Arial"/>
          <w:sz w:val="24"/>
          <w:szCs w:val="24"/>
          <w:lang w:val="en-US" w:eastAsia="en-US"/>
        </w:rPr>
      </w:pPr>
      <w:r w:rsidRPr="00363A51">
        <w:rPr>
          <w:rFonts w:ascii="Arial" w:eastAsiaTheme="minorHAnsi" w:hAnsi="Arial" w:cs="Arial"/>
          <w:i/>
          <w:sz w:val="24"/>
          <w:szCs w:val="24"/>
          <w:lang w:val="en-US" w:eastAsia="en-US"/>
        </w:rPr>
        <w:lastRenderedPageBreak/>
        <w:t>“Bah kalau bulih tau deket kegiatan budaya yang ade dekat kambong kita ka ah ne kalau mengenai alat-alat kesenian gitu apa yang pehenah kepala desa behi delam kegiatan budaya tu Bah</w:t>
      </w:r>
      <w:r w:rsidR="0044594E" w:rsidRPr="00363A51">
        <w:rPr>
          <w:rFonts w:ascii="Arial" w:eastAsiaTheme="minorHAnsi" w:hAnsi="Arial" w:cs="Arial"/>
          <w:i/>
          <w:sz w:val="24"/>
          <w:szCs w:val="24"/>
          <w:lang w:val="en-US" w:eastAsia="en-US"/>
        </w:rPr>
        <w:t xml:space="preserve"> manfaat untuk masyarakat apa Bah</w:t>
      </w:r>
      <w:r w:rsidRPr="00363A51">
        <w:rPr>
          <w:rFonts w:ascii="Arial" w:eastAsiaTheme="minorHAnsi" w:hAnsi="Arial" w:cs="Arial"/>
          <w:i/>
          <w:sz w:val="24"/>
          <w:szCs w:val="24"/>
          <w:lang w:val="en-US" w:eastAsia="en-US"/>
        </w:rPr>
        <w:t>?”</w:t>
      </w:r>
      <w:r w:rsidR="00572B69" w:rsidRPr="00363A51">
        <w:rPr>
          <w:rFonts w:ascii="Arial" w:eastAsiaTheme="minorHAnsi" w:hAnsi="Arial" w:cs="Arial"/>
          <w:sz w:val="24"/>
          <w:szCs w:val="24"/>
          <w:lang w:val="en-US" w:eastAsia="en-US"/>
        </w:rPr>
        <w:t xml:space="preserve"> (Pak kalau boleh tahu, kegiatan kesenian apa saja yang ada di kampung kita ini, dan alat-alat kesenian budaya apa yang pernah diberikan oleh kepala desa dan apa manfaatnya).</w:t>
      </w:r>
      <w:r w:rsidR="00572B69" w:rsidRPr="00363A51">
        <w:rPr>
          <w:rFonts w:ascii="Arial" w:eastAsiaTheme="minorHAnsi" w:hAnsi="Arial" w:cs="Arial"/>
          <w:i/>
          <w:sz w:val="24"/>
          <w:szCs w:val="24"/>
          <w:lang w:val="en-US" w:eastAsia="en-US"/>
        </w:rPr>
        <w:t xml:space="preserve"> </w:t>
      </w:r>
      <w:r w:rsidRPr="00363A51">
        <w:rPr>
          <w:rFonts w:ascii="Arial" w:eastAsiaTheme="minorHAnsi" w:hAnsi="Arial" w:cs="Arial"/>
          <w:i/>
          <w:sz w:val="24"/>
          <w:szCs w:val="24"/>
          <w:lang w:val="en-US" w:eastAsia="en-US"/>
        </w:rPr>
        <w:t xml:space="preserve"> </w:t>
      </w:r>
      <w:r w:rsidRPr="00363A51">
        <w:rPr>
          <w:rFonts w:ascii="Arial" w:eastAsiaTheme="minorHAnsi" w:hAnsi="Arial" w:cs="Arial"/>
          <w:sz w:val="24"/>
          <w:szCs w:val="24"/>
          <w:lang w:val="en-US" w:eastAsia="en-US"/>
        </w:rPr>
        <w:t>Beliau menjawab “</w:t>
      </w:r>
      <w:r w:rsidRPr="00363A51">
        <w:rPr>
          <w:rFonts w:ascii="Arial" w:eastAsiaTheme="minorHAnsi" w:hAnsi="Arial" w:cs="Arial"/>
          <w:i/>
          <w:sz w:val="24"/>
          <w:szCs w:val="24"/>
          <w:lang w:val="en-US" w:eastAsia="en-US"/>
        </w:rPr>
        <w:t>Kalau mengenai alat-alat kesenian dekat budaya kita</w:t>
      </w:r>
      <w:r w:rsidR="00606B6D">
        <w:rPr>
          <w:rFonts w:ascii="Arial" w:eastAsiaTheme="minorHAnsi" w:hAnsi="Arial" w:cs="Arial"/>
          <w:i/>
          <w:sz w:val="24"/>
          <w:szCs w:val="24"/>
          <w:lang w:val="en-US" w:eastAsia="en-US"/>
        </w:rPr>
        <w:t xml:space="preserve"> ade</w:t>
      </w:r>
      <w:r w:rsidRPr="00363A51">
        <w:rPr>
          <w:rFonts w:ascii="Arial" w:eastAsiaTheme="minorHAnsi" w:hAnsi="Arial" w:cs="Arial"/>
          <w:i/>
          <w:sz w:val="24"/>
          <w:szCs w:val="24"/>
          <w:lang w:val="en-US" w:eastAsia="en-US"/>
        </w:rPr>
        <w:t xml:space="preserve"> beju adet</w:t>
      </w:r>
      <w:r w:rsidR="00606B6D">
        <w:rPr>
          <w:rFonts w:ascii="Arial" w:eastAsiaTheme="minorHAnsi" w:hAnsi="Arial" w:cs="Arial"/>
          <w:i/>
          <w:sz w:val="24"/>
          <w:szCs w:val="24"/>
          <w:lang w:val="en-US" w:eastAsia="en-US"/>
        </w:rPr>
        <w:t xml:space="preserve"> nikah Akit</w:t>
      </w:r>
      <w:r w:rsidRPr="00363A51">
        <w:rPr>
          <w:rFonts w:ascii="Arial" w:eastAsiaTheme="minorHAnsi" w:hAnsi="Arial" w:cs="Arial"/>
          <w:i/>
          <w:sz w:val="24"/>
          <w:szCs w:val="24"/>
          <w:lang w:val="en-US" w:eastAsia="en-US"/>
        </w:rPr>
        <w:t xml:space="preserve"> yang agi  de</w:t>
      </w:r>
      <w:r w:rsidR="00606B6D">
        <w:rPr>
          <w:rFonts w:ascii="Arial" w:eastAsiaTheme="minorHAnsi" w:hAnsi="Arial" w:cs="Arial"/>
          <w:i/>
          <w:sz w:val="24"/>
          <w:szCs w:val="24"/>
          <w:lang w:val="en-US" w:eastAsia="en-US"/>
        </w:rPr>
        <w:t>sa.”</w:t>
      </w:r>
      <w:r w:rsidRPr="00363A51">
        <w:rPr>
          <w:rFonts w:ascii="Arial" w:eastAsiaTheme="minorHAnsi" w:hAnsi="Arial" w:cs="Arial"/>
          <w:i/>
          <w:sz w:val="24"/>
          <w:szCs w:val="24"/>
          <w:lang w:val="en-US" w:eastAsia="en-US"/>
        </w:rPr>
        <w:t xml:space="preserve"> </w:t>
      </w:r>
      <w:r w:rsidR="00606B6D">
        <w:rPr>
          <w:rFonts w:ascii="Arial" w:eastAsiaTheme="minorHAnsi" w:hAnsi="Arial" w:cs="Arial"/>
          <w:sz w:val="24"/>
          <w:szCs w:val="24"/>
          <w:lang w:val="en-US" w:eastAsia="en-US"/>
        </w:rPr>
        <w:t xml:space="preserve">(Kalau mengenai dari alat kesenian budaya kita ada </w:t>
      </w:r>
      <w:r w:rsidR="00CB52DA" w:rsidRPr="00363A51">
        <w:rPr>
          <w:rFonts w:ascii="Arial" w:eastAsiaTheme="minorHAnsi" w:hAnsi="Arial" w:cs="Arial"/>
          <w:sz w:val="24"/>
          <w:szCs w:val="24"/>
          <w:lang w:val="en-US" w:eastAsia="en-US"/>
        </w:rPr>
        <w:t xml:space="preserve"> baju adat untuk pernikahan adat akit). </w:t>
      </w:r>
      <w:r w:rsidR="00606B6D">
        <w:rPr>
          <w:rFonts w:ascii="Arial" w:eastAsiaTheme="minorHAnsi" w:hAnsi="Arial" w:cs="Arial"/>
          <w:sz w:val="24"/>
          <w:szCs w:val="24"/>
          <w:lang w:val="en-US" w:eastAsia="en-US"/>
        </w:rPr>
        <w:t>(</w:t>
      </w:r>
      <w:r w:rsidR="0044594E" w:rsidRPr="00363A51">
        <w:rPr>
          <w:rFonts w:ascii="Arial" w:eastAsiaTheme="minorHAnsi" w:hAnsi="Arial" w:cs="Arial"/>
          <w:i/>
          <w:sz w:val="24"/>
          <w:szCs w:val="24"/>
          <w:lang w:val="en-US" w:eastAsia="en-US"/>
        </w:rPr>
        <w:t>Manfaatnya masyarakat lebih mudah dan masyarakat kok payah-payah cahi atau m</w:t>
      </w:r>
      <w:r w:rsidR="00606B6D">
        <w:rPr>
          <w:rFonts w:ascii="Arial" w:eastAsiaTheme="minorHAnsi" w:hAnsi="Arial" w:cs="Arial"/>
          <w:i/>
          <w:sz w:val="24"/>
          <w:szCs w:val="24"/>
          <w:lang w:val="en-US" w:eastAsia="en-US"/>
        </w:rPr>
        <w:t xml:space="preserve">eli agi beju adet sebab </w:t>
      </w:r>
      <w:r w:rsidR="0044594E" w:rsidRPr="00363A51">
        <w:rPr>
          <w:rFonts w:ascii="Arial" w:eastAsiaTheme="minorHAnsi" w:hAnsi="Arial" w:cs="Arial"/>
          <w:i/>
          <w:sz w:val="24"/>
          <w:szCs w:val="24"/>
          <w:lang w:val="en-US" w:eastAsia="en-US"/>
        </w:rPr>
        <w:t xml:space="preserve"> ade agi desa  gunakan delam acara pernikahan adet suku akit yang ade dekat sike.”</w:t>
      </w:r>
      <w:r w:rsidRPr="00363A51">
        <w:rPr>
          <w:rFonts w:ascii="Arial" w:eastAsiaTheme="minorHAnsi" w:hAnsi="Arial" w:cs="Arial"/>
          <w:i/>
          <w:sz w:val="24"/>
          <w:szCs w:val="24"/>
          <w:lang w:val="en-US" w:eastAsia="en-US"/>
        </w:rPr>
        <w:t xml:space="preserve"> </w:t>
      </w:r>
      <w:r w:rsidRPr="00363A51">
        <w:rPr>
          <w:rFonts w:ascii="Arial" w:eastAsiaTheme="minorHAnsi" w:hAnsi="Arial" w:cs="Arial"/>
          <w:sz w:val="24"/>
          <w:szCs w:val="24"/>
          <w:lang w:val="en-US" w:eastAsia="en-US"/>
        </w:rPr>
        <w:t>(Membantu masyarakat agar tidak khawatir lagi soal biaya, dan sekaligus memastikan generasi muda di masa depan tetap mengenal dan melestarikan budaya akit).</w:t>
      </w:r>
    </w:p>
    <w:p w:rsidR="002C04F2" w:rsidRPr="00363A51" w:rsidRDefault="002C04F2" w:rsidP="00A0319A">
      <w:pPr>
        <w:spacing w:after="0" w:line="240" w:lineRule="auto"/>
        <w:jc w:val="both"/>
        <w:rPr>
          <w:rFonts w:ascii="Arial" w:eastAsia="Calibri" w:hAnsi="Arial" w:cs="Arial"/>
          <w:i/>
          <w:sz w:val="24"/>
          <w:szCs w:val="24"/>
          <w:lang w:val="en-US" w:eastAsia="en-US"/>
        </w:rPr>
      </w:pPr>
    </w:p>
    <w:p w:rsidR="005C2762" w:rsidRPr="00B6374D" w:rsidRDefault="00977135" w:rsidP="00EE68F0">
      <w:pPr>
        <w:spacing w:after="0" w:line="480" w:lineRule="auto"/>
        <w:ind w:firstLine="720"/>
        <w:jc w:val="both"/>
        <w:rPr>
          <w:rFonts w:ascii="Arial" w:eastAsia="Calibri" w:hAnsi="Arial" w:cs="Arial"/>
          <w:sz w:val="24"/>
          <w:szCs w:val="24"/>
          <w:lang w:val="en-US" w:eastAsia="en-US"/>
        </w:rPr>
      </w:pPr>
      <w:r w:rsidRPr="00B6374D">
        <w:rPr>
          <w:rFonts w:ascii="Arial" w:eastAsiaTheme="minorHAnsi" w:hAnsi="Arial" w:cs="Arial"/>
          <w:sz w:val="24"/>
          <w:szCs w:val="24"/>
          <w:lang w:val="en-US" w:eastAsia="en-US"/>
        </w:rPr>
        <w:t>Selanjutnya berdasarkan hasil wawancara penulis dengan Ahya Junai selaku ketua kelompok peternak penulis mengajukan pertanyaan yang sama kepada beliau sebagai berikut:</w:t>
      </w:r>
    </w:p>
    <w:p w:rsidR="005C2762" w:rsidRDefault="00977135" w:rsidP="00A51B04">
      <w:pPr>
        <w:spacing w:after="0" w:line="240" w:lineRule="auto"/>
        <w:jc w:val="both"/>
        <w:rPr>
          <w:rFonts w:ascii="Arial" w:eastAsia="Calibri" w:hAnsi="Arial" w:cs="Arial"/>
          <w:sz w:val="24"/>
          <w:szCs w:val="24"/>
          <w:lang w:val="en-US" w:eastAsia="en-US"/>
        </w:rPr>
      </w:pPr>
      <w:r w:rsidRPr="00B6374D">
        <w:rPr>
          <w:rFonts w:ascii="Arial" w:eastAsiaTheme="minorHAnsi" w:hAnsi="Arial" w:cs="Arial"/>
          <w:sz w:val="24"/>
          <w:szCs w:val="24"/>
          <w:lang w:val="en-US" w:eastAsia="en-US"/>
        </w:rPr>
        <w:t>“</w:t>
      </w:r>
      <w:r w:rsidRPr="00B6374D">
        <w:rPr>
          <w:rFonts w:ascii="Arial" w:eastAsiaTheme="minorHAnsi" w:hAnsi="Arial" w:cs="Arial"/>
          <w:i/>
          <w:sz w:val="24"/>
          <w:szCs w:val="24"/>
          <w:lang w:val="en-US" w:eastAsia="en-US"/>
        </w:rPr>
        <w:t xml:space="preserve">Hia kalau agi kegiatan budaya apa aje bentuan yang pehenah de behi oleh kepala desa kita ka mengenai macam dekat </w:t>
      </w:r>
      <w:r w:rsidR="00B36481" w:rsidRPr="00B6374D">
        <w:rPr>
          <w:rFonts w:ascii="Arial" w:eastAsiaTheme="minorHAnsi" w:hAnsi="Arial" w:cs="Arial"/>
          <w:i/>
          <w:sz w:val="24"/>
          <w:szCs w:val="24"/>
          <w:lang w:val="en-US" w:eastAsia="en-US"/>
        </w:rPr>
        <w:t>alat-alat kesenian ka H</w:t>
      </w:r>
      <w:r w:rsidRPr="00B6374D">
        <w:rPr>
          <w:rFonts w:ascii="Arial" w:eastAsiaTheme="minorHAnsi" w:hAnsi="Arial" w:cs="Arial"/>
          <w:i/>
          <w:sz w:val="24"/>
          <w:szCs w:val="24"/>
          <w:lang w:val="en-US" w:eastAsia="en-US"/>
        </w:rPr>
        <w:t>ia e</w:t>
      </w:r>
      <w:r w:rsidR="00B36481" w:rsidRPr="00B6374D">
        <w:rPr>
          <w:rFonts w:ascii="Arial" w:eastAsiaTheme="minorHAnsi" w:hAnsi="Arial" w:cs="Arial"/>
          <w:i/>
          <w:sz w:val="24"/>
          <w:szCs w:val="24"/>
          <w:lang w:val="en-US" w:eastAsia="en-US"/>
        </w:rPr>
        <w:t xml:space="preserve"> apa aje manfaat untuk masyarakat</w:t>
      </w:r>
      <w:r w:rsidRPr="00B6374D">
        <w:rPr>
          <w:rFonts w:ascii="Arial" w:eastAsiaTheme="minorHAnsi" w:hAnsi="Arial" w:cs="Arial"/>
          <w:i/>
          <w:sz w:val="24"/>
          <w:szCs w:val="24"/>
          <w:lang w:val="en-US" w:eastAsia="en-US"/>
        </w:rPr>
        <w:t xml:space="preserve">?” </w:t>
      </w:r>
      <w:r w:rsidR="005778D2" w:rsidRPr="00B6374D">
        <w:rPr>
          <w:rFonts w:ascii="Arial" w:eastAsiaTheme="minorHAnsi" w:hAnsi="Arial" w:cs="Arial"/>
          <w:sz w:val="24"/>
          <w:szCs w:val="24"/>
          <w:lang w:val="en-US" w:eastAsia="en-US"/>
        </w:rPr>
        <w:t>(Pak, dalam kegiatan kesenian budaya, bantuan apa saja yang pernah diberikan oleh kepala desa dan apa manfaatnya).</w:t>
      </w:r>
      <w:r w:rsidR="005778D2" w:rsidRPr="00B6374D">
        <w:rPr>
          <w:rFonts w:ascii="Arial" w:eastAsiaTheme="minorHAnsi" w:hAnsi="Arial" w:cs="Arial"/>
          <w:i/>
          <w:sz w:val="24"/>
          <w:szCs w:val="24"/>
          <w:lang w:val="en-US" w:eastAsia="en-US"/>
        </w:rPr>
        <w:t xml:space="preserve"> </w:t>
      </w:r>
      <w:r w:rsidRPr="00B6374D">
        <w:rPr>
          <w:rFonts w:ascii="Arial" w:eastAsiaTheme="minorHAnsi" w:hAnsi="Arial" w:cs="Arial"/>
          <w:sz w:val="24"/>
          <w:szCs w:val="24"/>
          <w:lang w:val="en-US" w:eastAsia="en-US"/>
        </w:rPr>
        <w:t xml:space="preserve">Beliau menjawab </w:t>
      </w:r>
      <w:r w:rsidRPr="00B6374D">
        <w:rPr>
          <w:rFonts w:ascii="Arial" w:eastAsiaTheme="minorHAnsi" w:hAnsi="Arial" w:cs="Arial"/>
          <w:i/>
          <w:sz w:val="24"/>
          <w:szCs w:val="24"/>
          <w:lang w:val="en-US" w:eastAsia="en-US"/>
        </w:rPr>
        <w:t>“bentuan beju adet kalau yang nambak agi dulu sambai j</w:t>
      </w:r>
      <w:r w:rsidR="00B853C3">
        <w:rPr>
          <w:rFonts w:ascii="Arial" w:eastAsiaTheme="minorHAnsi" w:hAnsi="Arial" w:cs="Arial"/>
          <w:i/>
          <w:sz w:val="24"/>
          <w:szCs w:val="24"/>
          <w:lang w:val="en-US" w:eastAsia="en-US"/>
        </w:rPr>
        <w:t>em ika yang masih kita pakai dek</w:t>
      </w:r>
      <w:r w:rsidRPr="00B6374D">
        <w:rPr>
          <w:rFonts w:ascii="Arial" w:eastAsiaTheme="minorHAnsi" w:hAnsi="Arial" w:cs="Arial"/>
          <w:i/>
          <w:sz w:val="24"/>
          <w:szCs w:val="24"/>
          <w:lang w:val="en-US" w:eastAsia="en-US"/>
        </w:rPr>
        <w:t>.</w:t>
      </w:r>
      <w:r w:rsidR="00B6374D">
        <w:rPr>
          <w:rFonts w:ascii="Arial" w:eastAsiaTheme="minorHAnsi" w:hAnsi="Arial" w:cs="Arial"/>
          <w:i/>
          <w:sz w:val="24"/>
          <w:szCs w:val="24"/>
          <w:lang w:val="en-US" w:eastAsia="en-US"/>
        </w:rPr>
        <w:t xml:space="preserve">” </w:t>
      </w:r>
      <w:r w:rsidR="00A51B04" w:rsidRPr="00B6374D">
        <w:rPr>
          <w:rFonts w:ascii="Arial" w:eastAsiaTheme="minorHAnsi" w:hAnsi="Arial" w:cs="Arial"/>
          <w:i/>
          <w:sz w:val="24"/>
          <w:szCs w:val="24"/>
          <w:lang w:val="en-US" w:eastAsia="en-US"/>
        </w:rPr>
        <w:t xml:space="preserve"> </w:t>
      </w:r>
      <w:r w:rsidR="00A51B04" w:rsidRPr="00B6374D">
        <w:rPr>
          <w:rFonts w:ascii="Arial" w:eastAsiaTheme="minorHAnsi" w:hAnsi="Arial" w:cs="Arial"/>
          <w:sz w:val="24"/>
          <w:szCs w:val="24"/>
          <w:lang w:val="en-US" w:eastAsia="en-US"/>
        </w:rPr>
        <w:t>(Salah satunya bantuannya adalah baju adat untuk pernikahan adat akit</w:t>
      </w:r>
      <w:r w:rsidR="00B853C3">
        <w:rPr>
          <w:rFonts w:ascii="Arial" w:eastAsiaTheme="minorHAnsi" w:hAnsi="Arial" w:cs="Arial"/>
          <w:sz w:val="24"/>
          <w:szCs w:val="24"/>
          <w:lang w:val="en-US" w:eastAsia="en-US"/>
        </w:rPr>
        <w:t xml:space="preserve"> yang sampai sekarang masih ada</w:t>
      </w:r>
      <w:r w:rsidR="00A51B04" w:rsidRPr="00B6374D">
        <w:rPr>
          <w:rFonts w:ascii="Arial" w:eastAsiaTheme="minorHAnsi" w:hAnsi="Arial" w:cs="Arial"/>
          <w:sz w:val="24"/>
          <w:szCs w:val="24"/>
          <w:lang w:val="en-US" w:eastAsia="en-US"/>
        </w:rPr>
        <w:t>).</w:t>
      </w:r>
      <w:r w:rsidR="00154D55" w:rsidRPr="00B6374D">
        <w:rPr>
          <w:rFonts w:ascii="Arial" w:eastAsiaTheme="minorHAnsi" w:hAnsi="Arial" w:cs="Arial"/>
          <w:i/>
          <w:sz w:val="24"/>
          <w:szCs w:val="24"/>
          <w:lang w:val="en-US" w:eastAsia="en-US"/>
        </w:rPr>
        <w:t xml:space="preserve"> Manfaatnya untuk memudahka</w:t>
      </w:r>
      <w:r w:rsidR="00B853C3">
        <w:rPr>
          <w:rFonts w:ascii="Arial" w:eastAsiaTheme="minorHAnsi" w:hAnsi="Arial" w:cs="Arial"/>
          <w:i/>
          <w:sz w:val="24"/>
          <w:szCs w:val="24"/>
          <w:lang w:val="en-US" w:eastAsia="en-US"/>
        </w:rPr>
        <w:t xml:space="preserve">n masyarakat supaya kok meli </w:t>
      </w:r>
      <w:r w:rsidR="00154D55" w:rsidRPr="00B6374D">
        <w:rPr>
          <w:rFonts w:ascii="Arial" w:eastAsiaTheme="minorHAnsi" w:hAnsi="Arial" w:cs="Arial"/>
          <w:i/>
          <w:sz w:val="24"/>
          <w:szCs w:val="24"/>
          <w:lang w:val="en-US" w:eastAsia="en-US"/>
        </w:rPr>
        <w:t xml:space="preserve"> atau kok minyem ketembat lain  sebeb  ade de behi agi desa.”</w:t>
      </w:r>
      <w:r w:rsidR="00B6374D">
        <w:rPr>
          <w:rFonts w:ascii="Arial" w:eastAsiaTheme="minorHAnsi" w:hAnsi="Arial" w:cs="Arial"/>
          <w:i/>
          <w:sz w:val="24"/>
          <w:szCs w:val="24"/>
          <w:lang w:val="en-US" w:eastAsia="en-US"/>
        </w:rPr>
        <w:t xml:space="preserve"> </w:t>
      </w:r>
      <w:r w:rsidR="00A51B04" w:rsidRPr="00B6374D">
        <w:rPr>
          <w:rFonts w:ascii="Arial" w:eastAsiaTheme="minorHAnsi" w:hAnsi="Arial" w:cs="Arial"/>
          <w:sz w:val="24"/>
          <w:szCs w:val="24"/>
          <w:lang w:val="en-US" w:eastAsia="en-US"/>
        </w:rPr>
        <w:t xml:space="preserve">(Membantu masyarakat agar tidak khawatir lagi soal biaya, dan sekaligus memastikan generasi muda di masa depan tetap mengenal dan </w:t>
      </w:r>
      <w:r w:rsidR="00B6374D" w:rsidRPr="00B6374D">
        <w:rPr>
          <w:rFonts w:ascii="Arial" w:eastAsiaTheme="minorHAnsi" w:hAnsi="Arial" w:cs="Arial"/>
          <w:sz w:val="24"/>
          <w:szCs w:val="24"/>
          <w:lang w:val="en-US" w:eastAsia="en-US"/>
        </w:rPr>
        <w:t>melestarikan B</w:t>
      </w:r>
      <w:r w:rsidR="00A51B04" w:rsidRPr="00B6374D">
        <w:rPr>
          <w:rFonts w:ascii="Arial" w:eastAsiaTheme="minorHAnsi" w:hAnsi="Arial" w:cs="Arial"/>
          <w:sz w:val="24"/>
          <w:szCs w:val="24"/>
          <w:lang w:val="en-US" w:eastAsia="en-US"/>
        </w:rPr>
        <w:t>udaya akit).</w:t>
      </w:r>
    </w:p>
    <w:p w:rsidR="00B853C3" w:rsidRPr="009A6A15" w:rsidRDefault="00B853C3" w:rsidP="00A51B04">
      <w:pPr>
        <w:spacing w:after="0" w:line="240" w:lineRule="auto"/>
        <w:jc w:val="both"/>
        <w:rPr>
          <w:rFonts w:ascii="Arial" w:eastAsia="Calibri" w:hAnsi="Arial" w:cs="Arial"/>
          <w:color w:val="FF0000"/>
          <w:sz w:val="24"/>
          <w:szCs w:val="24"/>
          <w:lang w:val="en-US" w:eastAsia="en-US"/>
        </w:rPr>
      </w:pPr>
    </w:p>
    <w:p w:rsidR="005C2762" w:rsidRPr="00736F87" w:rsidRDefault="00977135" w:rsidP="005C2762">
      <w:pPr>
        <w:spacing w:after="0" w:line="480" w:lineRule="auto"/>
        <w:ind w:firstLine="720"/>
        <w:jc w:val="both"/>
        <w:rPr>
          <w:rFonts w:ascii="Arial" w:eastAsia="Calibri" w:hAnsi="Arial" w:cs="Arial"/>
          <w:sz w:val="24"/>
          <w:szCs w:val="24"/>
          <w:lang w:val="en-US" w:eastAsia="en-US"/>
        </w:rPr>
      </w:pPr>
      <w:r w:rsidRPr="00736F87">
        <w:rPr>
          <w:rFonts w:ascii="Arial" w:eastAsiaTheme="minorHAnsi" w:hAnsi="Arial" w:cs="Arial"/>
          <w:sz w:val="24"/>
          <w:szCs w:val="24"/>
          <w:lang w:val="en-US" w:eastAsia="en-US"/>
        </w:rPr>
        <w:t>Kemudian berdasarkan hasil wawancara penulis dengan Ahya Odi selaku ketua kelompok petani penulis mengajukan pertanyaan yang sama kepada beliau sebagai berikut:</w:t>
      </w:r>
    </w:p>
    <w:p w:rsidR="00072EC0" w:rsidRDefault="00977135" w:rsidP="00DC00B2">
      <w:pPr>
        <w:spacing w:after="0" w:line="240" w:lineRule="auto"/>
        <w:jc w:val="both"/>
        <w:rPr>
          <w:rFonts w:ascii="Arial" w:eastAsia="Calibri" w:hAnsi="Arial" w:cs="Arial"/>
          <w:sz w:val="24"/>
          <w:szCs w:val="24"/>
          <w:lang w:val="en-US" w:eastAsia="en-US"/>
        </w:rPr>
      </w:pPr>
      <w:r w:rsidRPr="00736F87">
        <w:rPr>
          <w:rFonts w:ascii="Arial" w:eastAsiaTheme="minorHAnsi" w:hAnsi="Arial" w:cs="Arial"/>
          <w:i/>
          <w:sz w:val="24"/>
          <w:szCs w:val="24"/>
          <w:lang w:val="en-US" w:eastAsia="en-US"/>
        </w:rPr>
        <w:t>“Menurut ahya pehenah de kepala desa kita mehi bentuan mengenai budaya yang ade dekat kambong kita sike yang berkaitan d</w:t>
      </w:r>
      <w:r w:rsidR="00BE2ED1" w:rsidRPr="00736F87">
        <w:rPr>
          <w:rFonts w:ascii="Arial" w:eastAsiaTheme="minorHAnsi" w:hAnsi="Arial" w:cs="Arial"/>
          <w:i/>
          <w:sz w:val="24"/>
          <w:szCs w:val="24"/>
          <w:lang w:val="en-US" w:eastAsia="en-US"/>
        </w:rPr>
        <w:t>engan alat-alat kesenian gitu H</w:t>
      </w:r>
      <w:r w:rsidRPr="00736F87">
        <w:rPr>
          <w:rFonts w:ascii="Arial" w:eastAsiaTheme="minorHAnsi" w:hAnsi="Arial" w:cs="Arial"/>
          <w:i/>
          <w:sz w:val="24"/>
          <w:szCs w:val="24"/>
          <w:lang w:val="en-US" w:eastAsia="en-US"/>
        </w:rPr>
        <w:t>ia</w:t>
      </w:r>
      <w:r w:rsidR="00BE2ED1" w:rsidRPr="00736F87">
        <w:rPr>
          <w:rFonts w:ascii="Arial" w:eastAsiaTheme="minorHAnsi" w:hAnsi="Arial" w:cs="Arial"/>
          <w:i/>
          <w:sz w:val="24"/>
          <w:szCs w:val="24"/>
          <w:lang w:val="en-US" w:eastAsia="en-US"/>
        </w:rPr>
        <w:t xml:space="preserve"> atau apa manfaatnya bagi masyarakat Hia e</w:t>
      </w:r>
      <w:r w:rsidRPr="00736F87">
        <w:rPr>
          <w:rFonts w:ascii="Arial" w:eastAsiaTheme="minorHAnsi" w:hAnsi="Arial" w:cs="Arial"/>
          <w:i/>
          <w:sz w:val="24"/>
          <w:szCs w:val="24"/>
          <w:lang w:val="en-US" w:eastAsia="en-US"/>
        </w:rPr>
        <w:t>?”</w:t>
      </w:r>
      <w:r w:rsidR="00736F87">
        <w:rPr>
          <w:rFonts w:ascii="Arial" w:eastAsiaTheme="minorHAnsi" w:hAnsi="Arial" w:cs="Arial"/>
          <w:i/>
          <w:sz w:val="24"/>
          <w:szCs w:val="24"/>
          <w:lang w:val="en-US" w:eastAsia="en-US"/>
        </w:rPr>
        <w:t xml:space="preserve"> </w:t>
      </w:r>
      <w:r w:rsidR="00DC00B2" w:rsidRPr="00736F87">
        <w:rPr>
          <w:rFonts w:ascii="Arial" w:eastAsiaTheme="minorHAnsi" w:hAnsi="Arial" w:cs="Arial"/>
          <w:i/>
          <w:sz w:val="24"/>
          <w:szCs w:val="24"/>
          <w:lang w:val="en-US" w:eastAsia="en-US"/>
        </w:rPr>
        <w:t xml:space="preserve"> </w:t>
      </w:r>
      <w:r w:rsidR="00DC00B2" w:rsidRPr="00736F87">
        <w:rPr>
          <w:rFonts w:ascii="Arial" w:eastAsiaTheme="minorHAnsi" w:hAnsi="Arial" w:cs="Arial"/>
          <w:sz w:val="24"/>
          <w:szCs w:val="24"/>
          <w:lang w:val="en-US" w:eastAsia="en-US"/>
        </w:rPr>
        <w:t>(Menurut Bapak, apakah kepala desa kita pernah memberikan bantuan terkait alat-alat kesenian budaya dan apa manfaatnya).”</w:t>
      </w:r>
      <w:r w:rsidR="00DC00B2" w:rsidRPr="00736F87">
        <w:rPr>
          <w:rFonts w:ascii="Arial" w:eastAsiaTheme="minorHAnsi" w:hAnsi="Arial" w:cs="Arial"/>
          <w:i/>
          <w:sz w:val="24"/>
          <w:szCs w:val="24"/>
          <w:lang w:val="en-US" w:eastAsia="en-US"/>
        </w:rPr>
        <w:t xml:space="preserve"> </w:t>
      </w:r>
      <w:r w:rsidRPr="00736F87">
        <w:rPr>
          <w:rFonts w:ascii="Arial" w:eastAsiaTheme="minorHAnsi" w:hAnsi="Arial" w:cs="Arial"/>
          <w:i/>
          <w:sz w:val="24"/>
          <w:szCs w:val="24"/>
          <w:lang w:val="en-US" w:eastAsia="en-US"/>
        </w:rPr>
        <w:t xml:space="preserve"> </w:t>
      </w:r>
      <w:r w:rsidRPr="00736F87">
        <w:rPr>
          <w:rFonts w:ascii="Arial" w:eastAsiaTheme="minorHAnsi" w:hAnsi="Arial" w:cs="Arial"/>
          <w:sz w:val="24"/>
          <w:szCs w:val="24"/>
          <w:lang w:val="en-US" w:eastAsia="en-US"/>
        </w:rPr>
        <w:t xml:space="preserve">Beliau menjawab </w:t>
      </w:r>
      <w:r w:rsidR="0005682F">
        <w:rPr>
          <w:rFonts w:ascii="Arial" w:eastAsiaTheme="minorHAnsi" w:hAnsi="Arial" w:cs="Arial"/>
          <w:i/>
          <w:sz w:val="24"/>
          <w:szCs w:val="24"/>
          <w:lang w:val="en-US" w:eastAsia="en-US"/>
        </w:rPr>
        <w:t>“Ade dek  beju adet nikah akit</w:t>
      </w:r>
      <w:r w:rsidRPr="00736F87">
        <w:rPr>
          <w:rFonts w:ascii="Arial" w:eastAsiaTheme="minorHAnsi" w:hAnsi="Arial" w:cs="Arial"/>
          <w:i/>
          <w:sz w:val="24"/>
          <w:szCs w:val="24"/>
          <w:lang w:val="en-US" w:eastAsia="en-US"/>
        </w:rPr>
        <w:t xml:space="preserve"> dek</w:t>
      </w:r>
      <w:r w:rsidR="00736F87">
        <w:rPr>
          <w:rFonts w:ascii="Arial" w:eastAsiaTheme="minorHAnsi" w:hAnsi="Arial" w:cs="Arial"/>
          <w:i/>
          <w:sz w:val="24"/>
          <w:szCs w:val="24"/>
          <w:lang w:val="en-US" w:eastAsia="en-US"/>
        </w:rPr>
        <w:t xml:space="preserve">.” </w:t>
      </w:r>
      <w:r w:rsidR="00DC00B2" w:rsidRPr="00736F87">
        <w:rPr>
          <w:rFonts w:ascii="Arial" w:eastAsiaTheme="minorHAnsi" w:hAnsi="Arial" w:cs="Arial"/>
          <w:sz w:val="24"/>
          <w:szCs w:val="24"/>
          <w:lang w:val="en-US" w:eastAsia="en-US"/>
        </w:rPr>
        <w:t xml:space="preserve">(Ada, kepala desa memberikan bantuan berupa </w:t>
      </w:r>
      <w:r w:rsidR="00DC00B2" w:rsidRPr="00736F87">
        <w:rPr>
          <w:rFonts w:ascii="Arial" w:eastAsiaTheme="minorHAnsi" w:hAnsi="Arial" w:cs="Arial"/>
          <w:sz w:val="24"/>
          <w:szCs w:val="24"/>
          <w:lang w:val="en-US" w:eastAsia="en-US"/>
        </w:rPr>
        <w:lastRenderedPageBreak/>
        <w:t>baju adat</w:t>
      </w:r>
      <w:r w:rsidR="0005682F">
        <w:rPr>
          <w:rFonts w:ascii="Arial" w:eastAsiaTheme="minorHAnsi" w:hAnsi="Arial" w:cs="Arial"/>
          <w:sz w:val="24"/>
          <w:szCs w:val="24"/>
          <w:lang w:val="en-US" w:eastAsia="en-US"/>
        </w:rPr>
        <w:t xml:space="preserve"> pernikahan Adat Akit</w:t>
      </w:r>
      <w:r w:rsidR="00DC00B2" w:rsidRPr="00736F87">
        <w:rPr>
          <w:rFonts w:ascii="Arial" w:eastAsiaTheme="minorHAnsi" w:hAnsi="Arial" w:cs="Arial"/>
          <w:sz w:val="24"/>
          <w:szCs w:val="24"/>
          <w:lang w:val="en-US" w:eastAsia="en-US"/>
        </w:rPr>
        <w:t xml:space="preserve">). </w:t>
      </w:r>
      <w:r w:rsidR="0005682F">
        <w:rPr>
          <w:rFonts w:ascii="Arial" w:eastAsiaTheme="minorHAnsi" w:hAnsi="Arial" w:cs="Arial"/>
          <w:i/>
          <w:sz w:val="24"/>
          <w:szCs w:val="24"/>
          <w:lang w:val="en-US" w:eastAsia="en-US"/>
        </w:rPr>
        <w:t>Kalau untuk manfaatnya</w:t>
      </w:r>
      <w:r w:rsidR="00CF098F" w:rsidRPr="00736F87">
        <w:rPr>
          <w:rFonts w:ascii="Arial" w:eastAsiaTheme="minorHAnsi" w:hAnsi="Arial" w:cs="Arial"/>
          <w:i/>
          <w:sz w:val="24"/>
          <w:szCs w:val="24"/>
          <w:lang w:val="en-US" w:eastAsia="en-US"/>
        </w:rPr>
        <w:t xml:space="preserve"> memudahkan masyarakat supaya kok meli</w:t>
      </w:r>
      <w:r w:rsidR="0005682F">
        <w:rPr>
          <w:rFonts w:ascii="Arial" w:eastAsiaTheme="minorHAnsi" w:hAnsi="Arial" w:cs="Arial"/>
          <w:i/>
          <w:sz w:val="24"/>
          <w:szCs w:val="24"/>
          <w:lang w:val="en-US" w:eastAsia="en-US"/>
        </w:rPr>
        <w:t xml:space="preserve"> atau kok minjam ke tembat lain.”  </w:t>
      </w:r>
      <w:r w:rsidR="00DC00B2" w:rsidRPr="00736F87">
        <w:rPr>
          <w:rFonts w:ascii="Arial" w:eastAsiaTheme="minorHAnsi" w:hAnsi="Arial" w:cs="Arial"/>
          <w:i/>
          <w:sz w:val="24"/>
          <w:szCs w:val="24"/>
          <w:lang w:val="en-US" w:eastAsia="en-US"/>
        </w:rPr>
        <w:t xml:space="preserve"> </w:t>
      </w:r>
      <w:r w:rsidR="00DC00B2" w:rsidRPr="00736F87">
        <w:rPr>
          <w:rFonts w:ascii="Arial" w:eastAsiaTheme="minorHAnsi" w:hAnsi="Arial" w:cs="Arial"/>
          <w:sz w:val="24"/>
          <w:szCs w:val="24"/>
          <w:lang w:val="en-US" w:eastAsia="en-US"/>
        </w:rPr>
        <w:t>(Membantu masyarakat agar tidak khawatir lagi soal biaya, dan sekaligus memastikan generasi muda di masa depan tetap mengenal dan melestarikan budaya akit).</w:t>
      </w:r>
    </w:p>
    <w:p w:rsidR="00D42F28" w:rsidRPr="00662BEA" w:rsidRDefault="00D42F28" w:rsidP="00DC00B2">
      <w:pPr>
        <w:spacing w:after="0" w:line="240" w:lineRule="auto"/>
        <w:jc w:val="both"/>
        <w:rPr>
          <w:rFonts w:ascii="Arial" w:eastAsia="Calibri" w:hAnsi="Arial" w:cs="Arial"/>
          <w:i/>
          <w:sz w:val="24"/>
          <w:szCs w:val="24"/>
          <w:lang w:val="en-US" w:eastAsia="en-US"/>
        </w:rPr>
      </w:pPr>
    </w:p>
    <w:p w:rsidR="00DB5A59" w:rsidRPr="000654A3" w:rsidRDefault="00977135" w:rsidP="00977135">
      <w:pPr>
        <w:pStyle w:val="ListParagraph"/>
        <w:numPr>
          <w:ilvl w:val="0"/>
          <w:numId w:val="59"/>
        </w:numPr>
        <w:spacing w:after="0" w:line="48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Prioritas bagi kelompok yang lemah dan kurang beruntung</w:t>
      </w:r>
    </w:p>
    <w:p w:rsidR="00E8717F" w:rsidRDefault="00977135" w:rsidP="00977135">
      <w:pPr>
        <w:pStyle w:val="ListParagraph"/>
        <w:numPr>
          <w:ilvl w:val="0"/>
          <w:numId w:val="59"/>
        </w:numPr>
        <w:spacing w:after="0" w:line="48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Dilakukan melalui program peningkatan kapasitas</w:t>
      </w:r>
    </w:p>
    <w:p w:rsidR="00C16F28" w:rsidRPr="00C16F28" w:rsidRDefault="00977135" w:rsidP="00977135">
      <w:pPr>
        <w:pStyle w:val="ListParagraph"/>
        <w:numPr>
          <w:ilvl w:val="0"/>
          <w:numId w:val="58"/>
        </w:numPr>
        <w:spacing w:after="0" w:line="480" w:lineRule="auto"/>
        <w:jc w:val="both"/>
        <w:rPr>
          <w:rFonts w:ascii="Arial" w:eastAsia="Calibri" w:hAnsi="Arial" w:cs="Arial"/>
          <w:sz w:val="24"/>
          <w:szCs w:val="24"/>
          <w:lang w:val="en-US" w:eastAsia="en-US"/>
        </w:rPr>
      </w:pPr>
      <w:r w:rsidRPr="00C16F28">
        <w:rPr>
          <w:rFonts w:ascii="Arial" w:eastAsiaTheme="minorHAnsi" w:hAnsi="Arial" w:cs="Arial"/>
          <w:sz w:val="24"/>
          <w:szCs w:val="24"/>
          <w:lang w:val="en-US" w:eastAsia="en-US"/>
        </w:rPr>
        <w:t>Pemberdayaan masyarakat desa d</w:t>
      </w:r>
      <w:r w:rsidR="00ED5B17">
        <w:rPr>
          <w:rFonts w:ascii="Arial" w:eastAsiaTheme="minorHAnsi" w:hAnsi="Arial" w:cs="Arial"/>
          <w:sz w:val="24"/>
          <w:szCs w:val="24"/>
          <w:lang w:val="en-US" w:eastAsia="en-US"/>
        </w:rPr>
        <w:t xml:space="preserve">ari aspek ekonomi </w:t>
      </w:r>
    </w:p>
    <w:p w:rsidR="00C16F28" w:rsidRPr="00ED5B17" w:rsidRDefault="00977135" w:rsidP="00977135">
      <w:pPr>
        <w:pStyle w:val="ListParagraph"/>
        <w:numPr>
          <w:ilvl w:val="0"/>
          <w:numId w:val="60"/>
        </w:numPr>
        <w:spacing w:after="0" w:line="480" w:lineRule="auto"/>
        <w:jc w:val="both"/>
        <w:rPr>
          <w:rFonts w:ascii="Arial" w:eastAsia="Calibri" w:hAnsi="Arial" w:cs="Arial"/>
          <w:sz w:val="24"/>
          <w:szCs w:val="24"/>
          <w:lang w:val="en-US" w:eastAsia="en-US"/>
        </w:rPr>
      </w:pPr>
      <w:r w:rsidRPr="00ED5B17">
        <w:rPr>
          <w:rFonts w:ascii="Arial" w:eastAsiaTheme="minorHAnsi" w:hAnsi="Arial" w:cs="Arial"/>
          <w:sz w:val="24"/>
          <w:szCs w:val="24"/>
          <w:lang w:val="en-US" w:eastAsia="en-US"/>
        </w:rPr>
        <w:t>Kegiatan yan</w:t>
      </w:r>
      <w:r w:rsidR="003042EF">
        <w:rPr>
          <w:rFonts w:ascii="Arial" w:eastAsiaTheme="minorHAnsi" w:hAnsi="Arial" w:cs="Arial"/>
          <w:sz w:val="24"/>
          <w:szCs w:val="24"/>
          <w:lang w:val="en-US" w:eastAsia="en-US"/>
        </w:rPr>
        <w:t xml:space="preserve">g terencana dan kolektif </w:t>
      </w:r>
    </w:p>
    <w:p w:rsidR="00C16F28" w:rsidRPr="00ED5B17" w:rsidRDefault="00977135" w:rsidP="00C16F28">
      <w:pPr>
        <w:spacing w:after="0" w:line="480" w:lineRule="auto"/>
        <w:ind w:firstLine="720"/>
        <w:jc w:val="both"/>
        <w:rPr>
          <w:rFonts w:ascii="Arial" w:eastAsia="Calibri" w:hAnsi="Arial" w:cs="Arial"/>
          <w:sz w:val="24"/>
          <w:szCs w:val="24"/>
          <w:lang w:val="en-US" w:eastAsia="en-US"/>
        </w:rPr>
      </w:pPr>
      <w:r w:rsidRPr="00ED5B17">
        <w:rPr>
          <w:rFonts w:ascii="Arial" w:eastAsiaTheme="minorHAnsi" w:hAnsi="Arial" w:cs="Arial"/>
          <w:sz w:val="24"/>
          <w:szCs w:val="24"/>
          <w:lang w:val="en-US" w:eastAsia="en-US"/>
        </w:rPr>
        <w:t>Berdasarkan hasil wawancara penulis bersama Bapak Aceng yang selaku Kaur Keuangan penulis mengajukan pertanyaan kepada beliau sebagai berikut:</w:t>
      </w:r>
    </w:p>
    <w:p w:rsidR="00C16F28" w:rsidRPr="00ED5B17" w:rsidRDefault="00977135" w:rsidP="00262225">
      <w:pPr>
        <w:spacing w:after="0" w:line="240" w:lineRule="auto"/>
        <w:jc w:val="both"/>
        <w:rPr>
          <w:rFonts w:ascii="Arial" w:eastAsia="Calibri" w:hAnsi="Arial" w:cs="Arial"/>
          <w:sz w:val="24"/>
          <w:szCs w:val="24"/>
          <w:lang w:val="en-US" w:eastAsia="en-US"/>
        </w:rPr>
      </w:pPr>
      <w:r w:rsidRPr="00ED5B17">
        <w:rPr>
          <w:rFonts w:ascii="Arial" w:eastAsiaTheme="minorHAnsi" w:hAnsi="Arial" w:cs="Arial"/>
          <w:sz w:val="24"/>
          <w:szCs w:val="24"/>
          <w:lang w:val="en-US" w:eastAsia="en-US"/>
        </w:rPr>
        <w:t>“</w:t>
      </w:r>
      <w:r w:rsidRPr="00ED5B17">
        <w:rPr>
          <w:rFonts w:ascii="Arial" w:eastAsiaTheme="minorHAnsi" w:hAnsi="Arial" w:cs="Arial"/>
          <w:i/>
          <w:sz w:val="24"/>
          <w:szCs w:val="24"/>
          <w:lang w:val="en-US" w:eastAsia="en-US"/>
        </w:rPr>
        <w:t xml:space="preserve">Kalau agi aspek ekonomi ka Hia apa aje yang de buet kepala desa hia untuk masyarakat ka </w:t>
      </w:r>
      <w:r w:rsidR="00C96F55" w:rsidRPr="00ED5B17">
        <w:rPr>
          <w:rFonts w:ascii="Arial" w:eastAsiaTheme="minorHAnsi" w:hAnsi="Arial" w:cs="Arial"/>
          <w:i/>
          <w:sz w:val="24"/>
          <w:szCs w:val="24"/>
          <w:lang w:val="en-US" w:eastAsia="en-US"/>
        </w:rPr>
        <w:t>hia dan apa manfaatnya bagi masyarakat?”</w:t>
      </w:r>
      <w:r w:rsidR="00262225" w:rsidRPr="00ED5B17">
        <w:rPr>
          <w:rFonts w:ascii="Arial" w:eastAsiaTheme="minorHAnsi" w:hAnsi="Arial" w:cs="Arial"/>
          <w:i/>
          <w:sz w:val="24"/>
          <w:szCs w:val="24"/>
          <w:lang w:val="en-US" w:eastAsia="en-US"/>
        </w:rPr>
        <w:t xml:space="preserve"> </w:t>
      </w:r>
      <w:r w:rsidR="00262225" w:rsidRPr="00ED5B17">
        <w:rPr>
          <w:rFonts w:ascii="Arial" w:eastAsiaTheme="minorHAnsi" w:hAnsi="Arial" w:cs="Arial"/>
          <w:sz w:val="24"/>
          <w:szCs w:val="24"/>
          <w:lang w:val="en-US" w:eastAsia="en-US"/>
        </w:rPr>
        <w:t>(Dari segi ekonomi apa yan</w:t>
      </w:r>
      <w:r w:rsidR="00CA1337">
        <w:rPr>
          <w:rFonts w:ascii="Arial" w:eastAsiaTheme="minorHAnsi" w:hAnsi="Arial" w:cs="Arial"/>
          <w:sz w:val="24"/>
          <w:szCs w:val="24"/>
          <w:lang w:val="en-US" w:eastAsia="en-US"/>
        </w:rPr>
        <w:t>g telah dilakukan kepala desa</w:t>
      </w:r>
      <w:r w:rsidR="004D2F62" w:rsidRPr="00ED5B17">
        <w:rPr>
          <w:rFonts w:ascii="Arial" w:eastAsiaTheme="minorHAnsi" w:hAnsi="Arial" w:cs="Arial"/>
          <w:sz w:val="24"/>
          <w:szCs w:val="24"/>
          <w:lang w:val="en-US" w:eastAsia="en-US"/>
        </w:rPr>
        <w:t xml:space="preserve"> dan apa manfaatnya</w:t>
      </w:r>
      <w:r w:rsidR="00262225" w:rsidRPr="00ED5B17">
        <w:rPr>
          <w:rFonts w:ascii="Arial" w:eastAsiaTheme="minorHAnsi" w:hAnsi="Arial" w:cs="Arial"/>
          <w:sz w:val="24"/>
          <w:szCs w:val="24"/>
          <w:lang w:val="en-US" w:eastAsia="en-US"/>
        </w:rPr>
        <w:t>)</w:t>
      </w:r>
      <w:r w:rsidR="00262225" w:rsidRPr="00ED5B17">
        <w:rPr>
          <w:rFonts w:ascii="Arial" w:eastAsiaTheme="minorHAnsi" w:hAnsi="Arial" w:cs="Arial"/>
          <w:i/>
          <w:sz w:val="24"/>
          <w:szCs w:val="24"/>
          <w:lang w:val="en-US" w:eastAsia="en-US"/>
        </w:rPr>
        <w:t>.</w:t>
      </w:r>
      <w:r w:rsidRPr="00ED5B17">
        <w:rPr>
          <w:rFonts w:ascii="Arial" w:eastAsiaTheme="minorHAnsi" w:hAnsi="Arial" w:cs="Arial"/>
          <w:i/>
          <w:sz w:val="24"/>
          <w:szCs w:val="24"/>
          <w:lang w:val="en-US" w:eastAsia="en-US"/>
        </w:rPr>
        <w:t xml:space="preserve"> </w:t>
      </w:r>
      <w:r w:rsidRPr="00ED5B17">
        <w:rPr>
          <w:rFonts w:ascii="Arial" w:eastAsiaTheme="minorHAnsi" w:hAnsi="Arial" w:cs="Arial"/>
          <w:sz w:val="24"/>
          <w:szCs w:val="24"/>
          <w:lang w:val="en-US" w:eastAsia="en-US"/>
        </w:rPr>
        <w:t>Beliau menjawab “</w:t>
      </w:r>
      <w:r w:rsidR="00EB4ED1">
        <w:rPr>
          <w:rFonts w:ascii="Arial" w:eastAsiaTheme="minorHAnsi" w:hAnsi="Arial" w:cs="Arial"/>
          <w:i/>
          <w:sz w:val="24"/>
          <w:szCs w:val="24"/>
          <w:lang w:val="en-US" w:eastAsia="en-US"/>
        </w:rPr>
        <w:t>Pertama yang de buet</w:t>
      </w:r>
      <w:r w:rsidR="00CA1337">
        <w:rPr>
          <w:rFonts w:ascii="Arial" w:eastAsiaTheme="minorHAnsi" w:hAnsi="Arial" w:cs="Arial"/>
          <w:i/>
          <w:sz w:val="24"/>
          <w:szCs w:val="24"/>
          <w:lang w:val="en-US" w:eastAsia="en-US"/>
        </w:rPr>
        <w:t xml:space="preserve"> pertemuan</w:t>
      </w:r>
      <w:r w:rsidR="008F7DF5">
        <w:rPr>
          <w:rFonts w:ascii="Arial" w:eastAsiaTheme="minorHAnsi" w:hAnsi="Arial" w:cs="Arial"/>
          <w:i/>
          <w:sz w:val="24"/>
          <w:szCs w:val="24"/>
          <w:lang w:val="en-US" w:eastAsia="en-US"/>
        </w:rPr>
        <w:t xml:space="preserve"> </w:t>
      </w:r>
      <w:r w:rsidRPr="00ED5B17">
        <w:rPr>
          <w:rFonts w:ascii="Arial" w:eastAsiaTheme="minorHAnsi" w:hAnsi="Arial" w:cs="Arial"/>
          <w:i/>
          <w:sz w:val="24"/>
          <w:szCs w:val="24"/>
          <w:lang w:val="en-US" w:eastAsia="en-US"/>
        </w:rPr>
        <w:t>kita undang juge</w:t>
      </w:r>
      <w:r w:rsidR="008F7DF5">
        <w:rPr>
          <w:rFonts w:ascii="Arial" w:eastAsiaTheme="minorHAnsi" w:hAnsi="Arial" w:cs="Arial"/>
          <w:i/>
          <w:sz w:val="24"/>
          <w:szCs w:val="24"/>
          <w:lang w:val="en-US" w:eastAsia="en-US"/>
        </w:rPr>
        <w:t xml:space="preserve"> sebagai</w:t>
      </w:r>
      <w:r w:rsidRPr="00ED5B17">
        <w:rPr>
          <w:rFonts w:ascii="Arial" w:eastAsiaTheme="minorHAnsi" w:hAnsi="Arial" w:cs="Arial"/>
          <w:i/>
          <w:sz w:val="24"/>
          <w:szCs w:val="24"/>
          <w:lang w:val="en-US" w:eastAsia="en-US"/>
        </w:rPr>
        <w:t xml:space="preserve"> tokoh masyarakatnya dengan tujuan untuk membentuk se</w:t>
      </w:r>
      <w:r w:rsidR="008F7DF5">
        <w:rPr>
          <w:rFonts w:ascii="Arial" w:eastAsiaTheme="minorHAnsi" w:hAnsi="Arial" w:cs="Arial"/>
          <w:i/>
          <w:sz w:val="24"/>
          <w:szCs w:val="24"/>
          <w:lang w:val="en-US" w:eastAsia="en-US"/>
        </w:rPr>
        <w:t>buah perencanaan delam</w:t>
      </w:r>
      <w:r w:rsidRPr="00ED5B17">
        <w:rPr>
          <w:rFonts w:ascii="Arial" w:eastAsiaTheme="minorHAnsi" w:hAnsi="Arial" w:cs="Arial"/>
          <w:i/>
          <w:sz w:val="24"/>
          <w:szCs w:val="24"/>
          <w:lang w:val="en-US" w:eastAsia="en-US"/>
        </w:rPr>
        <w:t xml:space="preserve"> mehi </w:t>
      </w:r>
      <w:r w:rsidR="006A0B90" w:rsidRPr="00ED5B17">
        <w:rPr>
          <w:rFonts w:ascii="Arial" w:eastAsiaTheme="minorHAnsi" w:hAnsi="Arial" w:cs="Arial"/>
          <w:i/>
          <w:sz w:val="24"/>
          <w:szCs w:val="24"/>
          <w:lang w:val="en-US" w:eastAsia="en-US"/>
        </w:rPr>
        <w:t xml:space="preserve">bentuan-bentuan apa aje </w:t>
      </w:r>
      <w:r w:rsidR="00CA1337">
        <w:rPr>
          <w:rFonts w:ascii="Arial" w:eastAsiaTheme="minorHAnsi" w:hAnsi="Arial" w:cs="Arial"/>
          <w:i/>
          <w:sz w:val="24"/>
          <w:szCs w:val="24"/>
          <w:lang w:val="en-US" w:eastAsia="en-US"/>
        </w:rPr>
        <w:t>yang akan de</w:t>
      </w:r>
      <w:r w:rsidRPr="00ED5B17">
        <w:rPr>
          <w:rFonts w:ascii="Arial" w:eastAsiaTheme="minorHAnsi" w:hAnsi="Arial" w:cs="Arial"/>
          <w:i/>
          <w:sz w:val="24"/>
          <w:szCs w:val="24"/>
          <w:lang w:val="en-US" w:eastAsia="en-US"/>
        </w:rPr>
        <w:t xml:space="preserve"> behi kepada masyarakat yang dela</w:t>
      </w:r>
      <w:r w:rsidR="008F7DF5">
        <w:rPr>
          <w:rFonts w:ascii="Arial" w:eastAsiaTheme="minorHAnsi" w:hAnsi="Arial" w:cs="Arial"/>
          <w:i/>
          <w:sz w:val="24"/>
          <w:szCs w:val="24"/>
          <w:lang w:val="en-US" w:eastAsia="en-US"/>
        </w:rPr>
        <w:t xml:space="preserve">m meningkatkan ekonomi mereka.” </w:t>
      </w:r>
      <w:r w:rsidR="005617F8" w:rsidRPr="00ED5B17">
        <w:rPr>
          <w:rFonts w:ascii="Arial" w:eastAsiaTheme="minorHAnsi" w:hAnsi="Arial" w:cs="Arial"/>
          <w:sz w:val="24"/>
          <w:szCs w:val="24"/>
          <w:lang w:val="en-US" w:eastAsia="en-US"/>
        </w:rPr>
        <w:t xml:space="preserve">(pertama yang dibuat </w:t>
      </w:r>
      <w:r w:rsidR="008F7DF5">
        <w:rPr>
          <w:rFonts w:ascii="Arial" w:eastAsiaTheme="minorHAnsi" w:hAnsi="Arial" w:cs="Arial"/>
          <w:sz w:val="24"/>
          <w:szCs w:val="24"/>
          <w:lang w:val="en-US" w:eastAsia="en-US"/>
        </w:rPr>
        <w:t xml:space="preserve">seperti pertemuan dan kita diundang yang </w:t>
      </w:r>
      <w:r w:rsidR="005617F8" w:rsidRPr="00ED5B17">
        <w:rPr>
          <w:rFonts w:ascii="Arial" w:eastAsiaTheme="minorHAnsi" w:hAnsi="Arial" w:cs="Arial"/>
          <w:sz w:val="24"/>
          <w:szCs w:val="24"/>
          <w:lang w:val="en-US" w:eastAsia="en-US"/>
        </w:rPr>
        <w:t xml:space="preserve">sebagai tokoh masyarakat dengan tujuan untuk membentuk sebuah perencanaan dalam hal untuk memberikan </w:t>
      </w:r>
      <w:r w:rsidR="00CA1337">
        <w:rPr>
          <w:rFonts w:ascii="Arial" w:eastAsiaTheme="minorHAnsi" w:hAnsi="Arial" w:cs="Arial"/>
          <w:sz w:val="24"/>
          <w:szCs w:val="24"/>
          <w:lang w:val="en-US" w:eastAsia="en-US"/>
        </w:rPr>
        <w:t xml:space="preserve">bantuan apa saja yang akan </w:t>
      </w:r>
      <w:r w:rsidR="005617F8" w:rsidRPr="00ED5B17">
        <w:rPr>
          <w:rFonts w:ascii="Arial" w:eastAsiaTheme="minorHAnsi" w:hAnsi="Arial" w:cs="Arial"/>
          <w:sz w:val="24"/>
          <w:szCs w:val="24"/>
          <w:lang w:val="en-US" w:eastAsia="en-US"/>
        </w:rPr>
        <w:t>berikan kepada masyarakat un</w:t>
      </w:r>
      <w:r w:rsidR="00A826EA">
        <w:rPr>
          <w:rFonts w:ascii="Arial" w:eastAsiaTheme="minorHAnsi" w:hAnsi="Arial" w:cs="Arial"/>
          <w:sz w:val="24"/>
          <w:szCs w:val="24"/>
          <w:lang w:val="en-US" w:eastAsia="en-US"/>
        </w:rPr>
        <w:t>tuk meningkatkan ekonomi mereka</w:t>
      </w:r>
      <w:r w:rsidR="00CA1337">
        <w:rPr>
          <w:rFonts w:ascii="Arial" w:eastAsiaTheme="minorHAnsi" w:hAnsi="Arial" w:cs="Arial"/>
          <w:sz w:val="24"/>
          <w:szCs w:val="24"/>
          <w:lang w:val="en-US" w:eastAsia="en-US"/>
        </w:rPr>
        <w:t>).</w:t>
      </w:r>
      <w:r w:rsidR="00A826EA">
        <w:rPr>
          <w:rFonts w:ascii="Arial" w:eastAsiaTheme="minorHAnsi" w:hAnsi="Arial" w:cs="Arial"/>
          <w:sz w:val="24"/>
          <w:szCs w:val="24"/>
          <w:lang w:val="en-US" w:eastAsia="en-US"/>
        </w:rPr>
        <w:t xml:space="preserve"> (bieh kehidupan masyarakat lebih molek dan tercukupi kebutuhan mereka).</w:t>
      </w:r>
      <w:r w:rsidR="00CA1337">
        <w:rPr>
          <w:rFonts w:ascii="Arial" w:eastAsiaTheme="minorHAnsi" w:hAnsi="Arial" w:cs="Arial"/>
          <w:sz w:val="24"/>
          <w:szCs w:val="24"/>
          <w:lang w:val="en-US" w:eastAsia="en-US"/>
        </w:rPr>
        <w:t xml:space="preserve"> </w:t>
      </w:r>
      <w:r w:rsidR="00A826EA">
        <w:rPr>
          <w:rFonts w:ascii="Arial" w:eastAsiaTheme="minorHAnsi" w:hAnsi="Arial" w:cs="Arial"/>
          <w:sz w:val="24"/>
          <w:szCs w:val="24"/>
          <w:lang w:val="en-US" w:eastAsia="en-US"/>
        </w:rPr>
        <w:t>Manfaatnya a</w:t>
      </w:r>
      <w:r w:rsidR="00262225" w:rsidRPr="00ED5B17">
        <w:rPr>
          <w:rFonts w:ascii="Arial" w:eastAsiaTheme="minorHAnsi" w:hAnsi="Arial" w:cs="Arial"/>
          <w:sz w:val="24"/>
          <w:szCs w:val="24"/>
          <w:lang w:val="en-US" w:eastAsia="en-US"/>
        </w:rPr>
        <w:t>gar kehidupan masyarakat lebih sejahtera dan kebutuhan hidup mereka terpenuhi</w:t>
      </w:r>
      <w:r w:rsidR="00262225" w:rsidRPr="00ED5B17">
        <w:rPr>
          <w:rFonts w:ascii="Arial" w:eastAsiaTheme="minorHAnsi" w:hAnsi="Arial" w:cs="Arial"/>
          <w:i/>
          <w:sz w:val="24"/>
          <w:szCs w:val="24"/>
          <w:lang w:val="en-US" w:eastAsia="en-US"/>
        </w:rPr>
        <w:t>.</w:t>
      </w:r>
    </w:p>
    <w:p w:rsidR="00262225" w:rsidRPr="005617F8" w:rsidRDefault="00262225" w:rsidP="00262225">
      <w:pPr>
        <w:spacing w:after="0" w:line="240" w:lineRule="auto"/>
        <w:jc w:val="both"/>
        <w:rPr>
          <w:rFonts w:ascii="Arial" w:eastAsia="Calibri" w:hAnsi="Arial" w:cs="Arial"/>
          <w:sz w:val="24"/>
          <w:szCs w:val="24"/>
          <w:lang w:val="en-US" w:eastAsia="en-US"/>
        </w:rPr>
      </w:pPr>
    </w:p>
    <w:p w:rsidR="00C16F28" w:rsidRPr="00305729" w:rsidRDefault="00977135" w:rsidP="00A826EA">
      <w:pPr>
        <w:spacing w:after="0" w:line="480" w:lineRule="auto"/>
        <w:ind w:firstLine="720"/>
        <w:jc w:val="both"/>
        <w:rPr>
          <w:rFonts w:ascii="Arial" w:eastAsia="Calibri" w:hAnsi="Arial" w:cs="Arial"/>
          <w:sz w:val="24"/>
          <w:szCs w:val="24"/>
          <w:lang w:val="en-US" w:eastAsia="en-US"/>
        </w:rPr>
      </w:pPr>
      <w:r w:rsidRPr="00305729">
        <w:rPr>
          <w:rFonts w:ascii="Arial" w:eastAsiaTheme="minorHAnsi" w:hAnsi="Arial" w:cs="Arial"/>
          <w:sz w:val="24"/>
          <w:szCs w:val="24"/>
          <w:lang w:val="en-US" w:eastAsia="en-US"/>
        </w:rPr>
        <w:t xml:space="preserve">Selanjutnya berdasarkan hasil </w:t>
      </w:r>
      <w:r w:rsidR="006A0B90" w:rsidRPr="00305729">
        <w:rPr>
          <w:rFonts w:ascii="Arial" w:eastAsiaTheme="minorHAnsi" w:hAnsi="Arial" w:cs="Arial"/>
          <w:sz w:val="24"/>
          <w:szCs w:val="24"/>
          <w:lang w:val="en-US" w:eastAsia="en-US"/>
        </w:rPr>
        <w:t>wawancara penulis dengan Cece</w:t>
      </w:r>
      <w:r w:rsidRPr="00305729">
        <w:rPr>
          <w:rFonts w:ascii="Arial" w:eastAsiaTheme="minorHAnsi" w:hAnsi="Arial" w:cs="Arial"/>
          <w:sz w:val="24"/>
          <w:szCs w:val="24"/>
          <w:lang w:val="en-US" w:eastAsia="en-US"/>
        </w:rPr>
        <w:t xml:space="preserve"> Tetty selaku ketua kelompok posyandu penulis mengajukan pertanyaan yang sama kepada beliau sebagai berikut:</w:t>
      </w:r>
    </w:p>
    <w:p w:rsidR="00305729" w:rsidRDefault="00977135" w:rsidP="009A28F9">
      <w:pPr>
        <w:spacing w:after="0" w:line="240" w:lineRule="auto"/>
        <w:jc w:val="both"/>
        <w:rPr>
          <w:rFonts w:ascii="Arial" w:eastAsia="Calibri" w:hAnsi="Arial" w:cs="Arial"/>
          <w:sz w:val="24"/>
          <w:szCs w:val="24"/>
          <w:lang w:val="en-US" w:eastAsia="en-US"/>
        </w:rPr>
      </w:pPr>
      <w:r w:rsidRPr="00305729">
        <w:rPr>
          <w:rFonts w:ascii="Arial" w:eastAsiaTheme="minorHAnsi" w:hAnsi="Arial" w:cs="Arial"/>
          <w:i/>
          <w:sz w:val="24"/>
          <w:szCs w:val="24"/>
          <w:lang w:val="en-US" w:eastAsia="en-US"/>
        </w:rPr>
        <w:t>“Ace</w:t>
      </w:r>
      <w:r w:rsidR="00C16F28" w:rsidRPr="00305729">
        <w:rPr>
          <w:rFonts w:ascii="Arial" w:eastAsiaTheme="minorHAnsi" w:hAnsi="Arial" w:cs="Arial"/>
          <w:i/>
          <w:sz w:val="24"/>
          <w:szCs w:val="24"/>
          <w:lang w:val="en-US" w:eastAsia="en-US"/>
        </w:rPr>
        <w:t xml:space="preserve"> delam ekonomi ka apa yang pehenah de buet kepala desa  untuk </w:t>
      </w:r>
      <w:r>
        <w:rPr>
          <w:rFonts w:ascii="Arial" w:eastAsiaTheme="minorHAnsi" w:hAnsi="Arial" w:cs="Arial"/>
          <w:i/>
          <w:sz w:val="24"/>
          <w:szCs w:val="24"/>
          <w:lang w:val="en-US" w:eastAsia="en-US"/>
        </w:rPr>
        <w:t xml:space="preserve">meningkatkan kehidupan ekonomi </w:t>
      </w:r>
      <w:r w:rsidR="00C16F28" w:rsidRPr="00305729">
        <w:rPr>
          <w:rFonts w:ascii="Arial" w:eastAsiaTheme="minorHAnsi" w:hAnsi="Arial" w:cs="Arial"/>
          <w:i/>
          <w:sz w:val="24"/>
          <w:szCs w:val="24"/>
          <w:lang w:val="en-US" w:eastAsia="en-US"/>
        </w:rPr>
        <w:t>masyarakat</w:t>
      </w:r>
      <w:r w:rsidR="00EB4ED1">
        <w:rPr>
          <w:rFonts w:ascii="Arial" w:eastAsiaTheme="minorHAnsi" w:hAnsi="Arial" w:cs="Arial"/>
          <w:i/>
          <w:sz w:val="24"/>
          <w:szCs w:val="24"/>
          <w:lang w:val="en-US" w:eastAsia="en-US"/>
        </w:rPr>
        <w:t xml:space="preserve"> dan apa</w:t>
      </w:r>
      <w:r w:rsidR="009C0643" w:rsidRPr="00305729">
        <w:rPr>
          <w:rFonts w:ascii="Arial" w:eastAsiaTheme="minorHAnsi" w:hAnsi="Arial" w:cs="Arial"/>
          <w:i/>
          <w:sz w:val="24"/>
          <w:szCs w:val="24"/>
          <w:lang w:val="en-US" w:eastAsia="en-US"/>
        </w:rPr>
        <w:t xml:space="preserve"> manfaatnya</w:t>
      </w:r>
      <w:r w:rsidR="00C16F28" w:rsidRPr="00305729">
        <w:rPr>
          <w:rFonts w:ascii="Arial" w:eastAsiaTheme="minorHAnsi" w:hAnsi="Arial" w:cs="Arial"/>
          <w:i/>
          <w:sz w:val="24"/>
          <w:szCs w:val="24"/>
          <w:lang w:val="en-US" w:eastAsia="en-US"/>
        </w:rPr>
        <w:t>?”</w:t>
      </w:r>
      <w:r w:rsidR="009A28F9" w:rsidRPr="00305729">
        <w:rPr>
          <w:rFonts w:ascii="Arial" w:eastAsiaTheme="minorHAnsi" w:hAnsi="Arial" w:cs="Arial"/>
          <w:i/>
          <w:sz w:val="24"/>
          <w:szCs w:val="24"/>
          <w:lang w:val="en-US" w:eastAsia="en-US"/>
        </w:rPr>
        <w:t xml:space="preserve"> </w:t>
      </w:r>
      <w:r w:rsidR="009A28F9" w:rsidRPr="00305729">
        <w:rPr>
          <w:rFonts w:ascii="Arial" w:eastAsiaTheme="minorHAnsi" w:hAnsi="Arial" w:cs="Arial"/>
          <w:sz w:val="24"/>
          <w:szCs w:val="24"/>
          <w:lang w:val="en-US" w:eastAsia="en-US"/>
        </w:rPr>
        <w:t>(Buk, dalam aspek ekonomi apa yang pernah dilakukan kepala desa untuk meningkatkan ekonomi</w:t>
      </w:r>
      <w:r w:rsidR="00F9549B">
        <w:rPr>
          <w:rFonts w:ascii="Arial" w:eastAsiaTheme="minorHAnsi" w:hAnsi="Arial" w:cs="Arial"/>
          <w:sz w:val="24"/>
          <w:szCs w:val="24"/>
          <w:lang w:val="en-US" w:eastAsia="en-US"/>
        </w:rPr>
        <w:t xml:space="preserve"> </w:t>
      </w:r>
      <w:r w:rsidR="009A28F9" w:rsidRPr="00305729">
        <w:rPr>
          <w:rFonts w:ascii="Arial" w:eastAsiaTheme="minorHAnsi" w:hAnsi="Arial" w:cs="Arial"/>
          <w:sz w:val="24"/>
          <w:szCs w:val="24"/>
          <w:lang w:val="en-US" w:eastAsia="en-US"/>
        </w:rPr>
        <w:t>masyarakat).</w:t>
      </w:r>
      <w:r w:rsidR="00C16F28" w:rsidRPr="00305729">
        <w:rPr>
          <w:rFonts w:ascii="Arial" w:eastAsiaTheme="minorHAnsi" w:hAnsi="Arial" w:cs="Arial"/>
          <w:sz w:val="24"/>
          <w:szCs w:val="24"/>
          <w:lang w:val="en-US" w:eastAsia="en-US"/>
        </w:rPr>
        <w:t xml:space="preserve"> Beliau menjawab </w:t>
      </w:r>
      <w:r w:rsidR="00F9549B">
        <w:rPr>
          <w:rFonts w:ascii="Arial" w:eastAsiaTheme="minorHAnsi" w:hAnsi="Arial" w:cs="Arial"/>
          <w:i/>
          <w:sz w:val="24"/>
          <w:szCs w:val="24"/>
          <w:lang w:val="en-US" w:eastAsia="en-US"/>
        </w:rPr>
        <w:t xml:space="preserve">“Paleng mehi bentuan </w:t>
      </w:r>
      <w:r w:rsidR="00C16F28" w:rsidRPr="00305729">
        <w:rPr>
          <w:rFonts w:ascii="Arial" w:eastAsiaTheme="minorHAnsi" w:hAnsi="Arial" w:cs="Arial"/>
          <w:i/>
          <w:sz w:val="24"/>
          <w:szCs w:val="24"/>
          <w:lang w:val="en-US" w:eastAsia="en-US"/>
        </w:rPr>
        <w:t xml:space="preserve"> tapi sebelum itu beliau </w:t>
      </w:r>
      <w:r w:rsidR="00F9549B">
        <w:rPr>
          <w:rFonts w:ascii="Arial" w:eastAsiaTheme="minorHAnsi" w:hAnsi="Arial" w:cs="Arial"/>
          <w:i/>
          <w:sz w:val="24"/>
          <w:szCs w:val="24"/>
          <w:lang w:val="en-US" w:eastAsia="en-US"/>
        </w:rPr>
        <w:t xml:space="preserve">ade </w:t>
      </w:r>
      <w:r w:rsidR="00C16F28" w:rsidRPr="00305729">
        <w:rPr>
          <w:rFonts w:ascii="Arial" w:eastAsiaTheme="minorHAnsi" w:hAnsi="Arial" w:cs="Arial"/>
          <w:i/>
          <w:sz w:val="24"/>
          <w:szCs w:val="24"/>
          <w:lang w:val="en-US" w:eastAsia="en-US"/>
        </w:rPr>
        <w:t xml:space="preserve">muet </w:t>
      </w:r>
      <w:r w:rsidR="00F9549B">
        <w:rPr>
          <w:rFonts w:ascii="Arial" w:eastAsiaTheme="minorHAnsi" w:hAnsi="Arial" w:cs="Arial"/>
          <w:i/>
          <w:sz w:val="24"/>
          <w:szCs w:val="24"/>
          <w:lang w:val="en-US" w:eastAsia="en-US"/>
        </w:rPr>
        <w:t xml:space="preserve">perencanaan dan mengundang </w:t>
      </w:r>
      <w:r w:rsidR="00F9549B">
        <w:rPr>
          <w:rFonts w:ascii="Arial" w:eastAsiaTheme="minorHAnsi" w:hAnsi="Arial" w:cs="Arial"/>
          <w:i/>
          <w:sz w:val="24"/>
          <w:szCs w:val="24"/>
          <w:lang w:val="en-US" w:eastAsia="en-US"/>
        </w:rPr>
        <w:lastRenderedPageBreak/>
        <w:t>m</w:t>
      </w:r>
      <w:r w:rsidR="00C16F28" w:rsidRPr="00305729">
        <w:rPr>
          <w:rFonts w:ascii="Arial" w:eastAsiaTheme="minorHAnsi" w:hAnsi="Arial" w:cs="Arial"/>
          <w:i/>
          <w:sz w:val="24"/>
          <w:szCs w:val="24"/>
          <w:lang w:val="en-US" w:eastAsia="en-US"/>
        </w:rPr>
        <w:t xml:space="preserve">asyarakat </w:t>
      </w:r>
      <w:r w:rsidR="00F9549B">
        <w:rPr>
          <w:rFonts w:ascii="Arial" w:eastAsiaTheme="minorHAnsi" w:hAnsi="Arial" w:cs="Arial"/>
          <w:i/>
          <w:sz w:val="24"/>
          <w:szCs w:val="24"/>
          <w:lang w:val="en-US" w:eastAsia="en-US"/>
        </w:rPr>
        <w:t>mengenai</w:t>
      </w:r>
      <w:r w:rsidR="00C16F28" w:rsidRPr="00305729">
        <w:rPr>
          <w:rFonts w:ascii="Arial" w:eastAsiaTheme="minorHAnsi" w:hAnsi="Arial" w:cs="Arial"/>
          <w:i/>
          <w:sz w:val="24"/>
          <w:szCs w:val="24"/>
          <w:lang w:val="en-US" w:eastAsia="en-US"/>
        </w:rPr>
        <w:t xml:space="preserve"> apa-apa aje bentuan yang </w:t>
      </w:r>
      <w:r w:rsidR="00F9549B">
        <w:rPr>
          <w:rFonts w:ascii="Arial" w:eastAsiaTheme="minorHAnsi" w:hAnsi="Arial" w:cs="Arial"/>
          <w:i/>
          <w:sz w:val="24"/>
          <w:szCs w:val="24"/>
          <w:lang w:val="en-US" w:eastAsia="en-US"/>
        </w:rPr>
        <w:t xml:space="preserve">akan de behi </w:t>
      </w:r>
      <w:r w:rsidR="00C16F28" w:rsidRPr="00305729">
        <w:rPr>
          <w:rFonts w:ascii="Arial" w:eastAsiaTheme="minorHAnsi" w:hAnsi="Arial" w:cs="Arial"/>
          <w:i/>
          <w:sz w:val="24"/>
          <w:szCs w:val="24"/>
          <w:lang w:val="en-US" w:eastAsia="en-US"/>
        </w:rPr>
        <w:t xml:space="preserve"> sesuai dengan kebutuhan mereka</w:t>
      </w:r>
      <w:r w:rsidR="00F9549B">
        <w:rPr>
          <w:rFonts w:ascii="Arial" w:eastAsiaTheme="minorHAnsi" w:hAnsi="Arial" w:cs="Arial"/>
          <w:i/>
          <w:sz w:val="24"/>
          <w:szCs w:val="24"/>
          <w:lang w:val="en-US" w:eastAsia="en-US"/>
        </w:rPr>
        <w:t xml:space="preserve">.” </w:t>
      </w:r>
      <w:r w:rsidR="009A28F9" w:rsidRPr="00305729">
        <w:rPr>
          <w:rFonts w:ascii="Arial" w:eastAsiaTheme="minorHAnsi" w:hAnsi="Arial" w:cs="Arial"/>
          <w:sz w:val="24"/>
          <w:szCs w:val="24"/>
          <w:lang w:val="en-US" w:eastAsia="en-US"/>
        </w:rPr>
        <w:t>(</w:t>
      </w:r>
      <w:r w:rsidR="00F9549B">
        <w:rPr>
          <w:rFonts w:ascii="Arial" w:eastAsiaTheme="minorHAnsi" w:hAnsi="Arial" w:cs="Arial"/>
          <w:sz w:val="24"/>
          <w:szCs w:val="24"/>
          <w:lang w:val="en-US" w:eastAsia="en-US"/>
        </w:rPr>
        <w:t xml:space="preserve">Paling memberikan bantuan akan tetapi sebelum itu </w:t>
      </w:r>
      <w:r w:rsidR="009A28F9" w:rsidRPr="00305729">
        <w:rPr>
          <w:rFonts w:ascii="Arial" w:eastAsiaTheme="minorHAnsi" w:hAnsi="Arial" w:cs="Arial"/>
          <w:sz w:val="24"/>
          <w:szCs w:val="24"/>
          <w:lang w:val="en-US" w:eastAsia="en-US"/>
        </w:rPr>
        <w:t xml:space="preserve">Kepala desa biasanya </w:t>
      </w:r>
      <w:r w:rsidR="00F9549B">
        <w:rPr>
          <w:rFonts w:ascii="Arial" w:eastAsiaTheme="minorHAnsi" w:hAnsi="Arial" w:cs="Arial"/>
          <w:sz w:val="24"/>
          <w:szCs w:val="24"/>
          <w:lang w:val="en-US" w:eastAsia="en-US"/>
        </w:rPr>
        <w:t>me</w:t>
      </w:r>
      <w:r w:rsidR="009A28F9" w:rsidRPr="00305729">
        <w:rPr>
          <w:rFonts w:ascii="Arial" w:eastAsiaTheme="minorHAnsi" w:hAnsi="Arial" w:cs="Arial"/>
          <w:sz w:val="24"/>
          <w:szCs w:val="24"/>
          <w:lang w:val="en-US" w:eastAsia="en-US"/>
        </w:rPr>
        <w:t>lak</w:t>
      </w:r>
      <w:r w:rsidR="00F9549B">
        <w:rPr>
          <w:rFonts w:ascii="Arial" w:eastAsiaTheme="minorHAnsi" w:hAnsi="Arial" w:cs="Arial"/>
          <w:sz w:val="24"/>
          <w:szCs w:val="24"/>
          <w:lang w:val="en-US" w:eastAsia="en-US"/>
        </w:rPr>
        <w:t>sanakan</w:t>
      </w:r>
      <w:r w:rsidR="009A28F9" w:rsidRPr="00305729">
        <w:rPr>
          <w:rFonts w:ascii="Arial" w:eastAsiaTheme="minorHAnsi" w:hAnsi="Arial" w:cs="Arial"/>
          <w:sz w:val="24"/>
          <w:szCs w:val="24"/>
          <w:lang w:val="en-US" w:eastAsia="en-US"/>
        </w:rPr>
        <w:t xml:space="preserve"> perencanaan untuk memastikan bantuan yang diberikan sesuai dengan kebutuhan masyarakat).</w:t>
      </w:r>
      <w:r w:rsidR="009A28F9" w:rsidRPr="00305729">
        <w:rPr>
          <w:rFonts w:ascii="Arial" w:eastAsiaTheme="minorHAnsi" w:hAnsi="Arial" w:cs="Arial"/>
          <w:i/>
          <w:sz w:val="24"/>
          <w:szCs w:val="24"/>
          <w:lang w:val="en-US" w:eastAsia="en-US"/>
        </w:rPr>
        <w:t xml:space="preserve"> </w:t>
      </w:r>
      <w:r w:rsidR="00F9549B">
        <w:rPr>
          <w:rFonts w:ascii="Arial" w:eastAsiaTheme="minorHAnsi" w:hAnsi="Arial" w:cs="Arial"/>
          <w:sz w:val="24"/>
          <w:szCs w:val="24"/>
          <w:lang w:val="en-US" w:eastAsia="en-US"/>
        </w:rPr>
        <w:t xml:space="preserve">(Bieh hidup masyarakat lebih molek dan kehidupan mereka tercukupi). </w:t>
      </w:r>
      <w:r w:rsidR="009A28F9" w:rsidRPr="00305729">
        <w:rPr>
          <w:rFonts w:ascii="Arial" w:eastAsiaTheme="minorHAnsi" w:hAnsi="Arial" w:cs="Arial"/>
          <w:sz w:val="24"/>
          <w:szCs w:val="24"/>
          <w:lang w:val="en-US" w:eastAsia="en-US"/>
        </w:rPr>
        <w:t>Manfaatnya agar kehidupan masyarakat lebih sejahtera dan kebutuhan hidup mereka terpenuhi.</w:t>
      </w:r>
    </w:p>
    <w:p w:rsidR="00F23810" w:rsidRPr="00305729" w:rsidRDefault="00F23810" w:rsidP="009A28F9">
      <w:pPr>
        <w:spacing w:after="0" w:line="240" w:lineRule="auto"/>
        <w:jc w:val="both"/>
        <w:rPr>
          <w:rFonts w:ascii="Arial" w:eastAsia="Calibri" w:hAnsi="Arial" w:cs="Arial"/>
          <w:sz w:val="24"/>
          <w:szCs w:val="24"/>
          <w:lang w:val="en-US" w:eastAsia="en-US"/>
        </w:rPr>
      </w:pPr>
    </w:p>
    <w:p w:rsidR="00C16F28" w:rsidRPr="00333712" w:rsidRDefault="00977135" w:rsidP="00C16F28">
      <w:pPr>
        <w:spacing w:after="0" w:line="480" w:lineRule="auto"/>
        <w:ind w:firstLine="709"/>
        <w:jc w:val="both"/>
        <w:rPr>
          <w:rFonts w:ascii="Arial" w:eastAsia="Calibri" w:hAnsi="Arial" w:cs="Arial"/>
          <w:sz w:val="24"/>
          <w:szCs w:val="24"/>
          <w:lang w:val="en-US" w:eastAsia="en-US"/>
        </w:rPr>
      </w:pPr>
      <w:r w:rsidRPr="00333712">
        <w:rPr>
          <w:rFonts w:ascii="Arial" w:eastAsiaTheme="minorHAnsi" w:hAnsi="Arial" w:cs="Arial"/>
          <w:sz w:val="24"/>
          <w:szCs w:val="24"/>
          <w:lang w:val="en-US" w:eastAsia="en-US"/>
        </w:rPr>
        <w:t xml:space="preserve">Kemudian berdasarkan hasil </w:t>
      </w:r>
      <w:r w:rsidR="0046203C" w:rsidRPr="00333712">
        <w:rPr>
          <w:rFonts w:ascii="Arial" w:eastAsiaTheme="minorHAnsi" w:hAnsi="Arial" w:cs="Arial"/>
          <w:sz w:val="24"/>
          <w:szCs w:val="24"/>
          <w:lang w:val="en-US" w:eastAsia="en-US"/>
        </w:rPr>
        <w:t>wawancara penulis dengan Cece</w:t>
      </w:r>
      <w:r w:rsidR="00144A64">
        <w:rPr>
          <w:rFonts w:ascii="Arial" w:eastAsiaTheme="minorHAnsi" w:hAnsi="Arial" w:cs="Arial"/>
          <w:sz w:val="24"/>
          <w:szCs w:val="24"/>
          <w:lang w:val="en-US" w:eastAsia="en-US"/>
        </w:rPr>
        <w:t xml:space="preserve"> Yanti selaku ketua kelompok </w:t>
      </w:r>
      <w:r w:rsidR="00AF4687">
        <w:rPr>
          <w:rFonts w:ascii="Arial" w:eastAsiaTheme="minorHAnsi" w:hAnsi="Arial" w:cs="Arial"/>
          <w:sz w:val="24"/>
          <w:szCs w:val="24"/>
          <w:lang w:val="en-US" w:eastAsia="en-US"/>
        </w:rPr>
        <w:t>PKK</w:t>
      </w:r>
      <w:r w:rsidRPr="00333712">
        <w:rPr>
          <w:rFonts w:ascii="Arial" w:eastAsiaTheme="minorHAnsi" w:hAnsi="Arial" w:cs="Arial"/>
          <w:sz w:val="24"/>
          <w:szCs w:val="24"/>
          <w:lang w:val="en-US" w:eastAsia="en-US"/>
        </w:rPr>
        <w:t xml:space="preserve"> penulis mengajukan pertanyaan yang sama kepada beliau sebagai berikut:</w:t>
      </w:r>
    </w:p>
    <w:p w:rsidR="00241765" w:rsidRPr="00333712" w:rsidRDefault="00977135" w:rsidP="00241765">
      <w:pPr>
        <w:spacing w:after="0" w:line="240" w:lineRule="auto"/>
        <w:jc w:val="both"/>
        <w:rPr>
          <w:rFonts w:ascii="Arial" w:eastAsia="Calibri" w:hAnsi="Arial" w:cs="Arial"/>
          <w:color w:val="FF0000"/>
          <w:sz w:val="24"/>
          <w:szCs w:val="24"/>
          <w:lang w:val="en-US" w:eastAsia="en-US"/>
        </w:rPr>
      </w:pPr>
      <w:r w:rsidRPr="00333712">
        <w:rPr>
          <w:rFonts w:ascii="Arial" w:eastAsiaTheme="minorHAnsi" w:hAnsi="Arial" w:cs="Arial"/>
          <w:i/>
          <w:sz w:val="24"/>
          <w:szCs w:val="24"/>
          <w:lang w:val="en-US" w:eastAsia="en-US"/>
        </w:rPr>
        <w:t>“Cece</w:t>
      </w:r>
      <w:r w:rsidR="00C16F28" w:rsidRPr="00333712">
        <w:rPr>
          <w:rFonts w:ascii="Arial" w:eastAsiaTheme="minorHAnsi" w:hAnsi="Arial" w:cs="Arial"/>
          <w:i/>
          <w:sz w:val="24"/>
          <w:szCs w:val="24"/>
          <w:lang w:val="en-US" w:eastAsia="en-US"/>
        </w:rPr>
        <w:t xml:space="preserve"> apa yang pehenah kepala desa buet delam aspek ekonomi untuk meningkatkan kehidupan masyarakat</w:t>
      </w:r>
      <w:r w:rsidRPr="00333712">
        <w:rPr>
          <w:rFonts w:ascii="Arial" w:eastAsiaTheme="minorHAnsi" w:hAnsi="Arial" w:cs="Arial"/>
          <w:i/>
          <w:sz w:val="24"/>
          <w:szCs w:val="24"/>
          <w:lang w:val="en-US" w:eastAsia="en-US"/>
        </w:rPr>
        <w:t xml:space="preserve"> ade tide manfaatnya bagi masyarakat</w:t>
      </w:r>
      <w:r w:rsidR="00F82FB1" w:rsidRPr="00333712">
        <w:rPr>
          <w:rFonts w:ascii="Arial" w:eastAsiaTheme="minorHAnsi" w:hAnsi="Arial" w:cs="Arial"/>
          <w:i/>
          <w:sz w:val="24"/>
          <w:szCs w:val="24"/>
          <w:lang w:val="en-US" w:eastAsia="en-US"/>
        </w:rPr>
        <w:t xml:space="preserve"> dan apa manfaatnya</w:t>
      </w:r>
      <w:r w:rsidR="00C16F28" w:rsidRPr="00333712">
        <w:rPr>
          <w:rFonts w:ascii="Arial" w:eastAsiaTheme="minorHAnsi" w:hAnsi="Arial" w:cs="Arial"/>
          <w:i/>
          <w:sz w:val="24"/>
          <w:szCs w:val="24"/>
          <w:lang w:val="en-US" w:eastAsia="en-US"/>
        </w:rPr>
        <w:t>?”</w:t>
      </w:r>
      <w:r w:rsidR="00C16F28" w:rsidRPr="00333712">
        <w:rPr>
          <w:rFonts w:ascii="Arial" w:eastAsiaTheme="minorHAnsi" w:hAnsi="Arial" w:cs="Arial"/>
          <w:sz w:val="24"/>
          <w:szCs w:val="24"/>
          <w:lang w:val="en-US" w:eastAsia="en-US"/>
        </w:rPr>
        <w:t xml:space="preserve"> </w:t>
      </w:r>
      <w:r w:rsidRPr="00333712">
        <w:rPr>
          <w:rFonts w:ascii="Arial" w:eastAsiaTheme="minorHAnsi" w:hAnsi="Arial" w:cs="Arial"/>
          <w:sz w:val="24"/>
          <w:szCs w:val="24"/>
          <w:lang w:val="en-US" w:eastAsia="en-US"/>
        </w:rPr>
        <w:t xml:space="preserve">(Ibu apa yang pernah dilakukan kepala desa untuk meningkatkan ekonomi masyarakat). </w:t>
      </w:r>
      <w:r w:rsidR="00C16F28" w:rsidRPr="00333712">
        <w:rPr>
          <w:rFonts w:ascii="Arial" w:eastAsiaTheme="minorHAnsi" w:hAnsi="Arial" w:cs="Arial"/>
          <w:sz w:val="24"/>
          <w:szCs w:val="24"/>
          <w:lang w:val="en-US" w:eastAsia="en-US"/>
        </w:rPr>
        <w:t xml:space="preserve">Beliau menjawab </w:t>
      </w:r>
      <w:r w:rsidR="00C16F28" w:rsidRPr="00333712">
        <w:rPr>
          <w:rFonts w:ascii="Arial" w:eastAsiaTheme="minorHAnsi" w:hAnsi="Arial" w:cs="Arial"/>
          <w:i/>
          <w:sz w:val="24"/>
          <w:szCs w:val="24"/>
          <w:lang w:val="en-US" w:eastAsia="en-US"/>
        </w:rPr>
        <w:t>“K</w:t>
      </w:r>
      <w:r w:rsidR="005B5852">
        <w:rPr>
          <w:rFonts w:ascii="Arial" w:eastAsiaTheme="minorHAnsi" w:hAnsi="Arial" w:cs="Arial"/>
          <w:i/>
          <w:sz w:val="24"/>
          <w:szCs w:val="24"/>
          <w:lang w:val="en-US" w:eastAsia="en-US"/>
        </w:rPr>
        <w:t xml:space="preserve">alau kame yang agi kelompok </w:t>
      </w:r>
      <w:r w:rsidR="00AF4687">
        <w:rPr>
          <w:rFonts w:ascii="Arial" w:eastAsiaTheme="minorHAnsi" w:hAnsi="Arial" w:cs="Arial"/>
          <w:i/>
          <w:sz w:val="24"/>
          <w:szCs w:val="24"/>
          <w:lang w:val="en-US" w:eastAsia="en-US"/>
        </w:rPr>
        <w:t>PKK</w:t>
      </w:r>
      <w:r w:rsidR="005B5852">
        <w:rPr>
          <w:rFonts w:ascii="Arial" w:eastAsiaTheme="minorHAnsi" w:hAnsi="Arial" w:cs="Arial"/>
          <w:i/>
          <w:sz w:val="24"/>
          <w:szCs w:val="24"/>
          <w:lang w:val="en-US" w:eastAsia="en-US"/>
        </w:rPr>
        <w:t xml:space="preserve"> semalam kame de undang </w:t>
      </w:r>
      <w:r w:rsidR="00C16F28" w:rsidRPr="00333712">
        <w:rPr>
          <w:rFonts w:ascii="Arial" w:eastAsiaTheme="minorHAnsi" w:hAnsi="Arial" w:cs="Arial"/>
          <w:i/>
          <w:sz w:val="24"/>
          <w:szCs w:val="24"/>
          <w:lang w:val="en-US" w:eastAsia="en-US"/>
        </w:rPr>
        <w:t xml:space="preserve"> dekat kantor desa untuk de behi</w:t>
      </w:r>
      <w:r w:rsidR="005B5852">
        <w:rPr>
          <w:rFonts w:ascii="Arial" w:eastAsiaTheme="minorHAnsi" w:hAnsi="Arial" w:cs="Arial"/>
          <w:i/>
          <w:sz w:val="24"/>
          <w:szCs w:val="24"/>
          <w:lang w:val="en-US" w:eastAsia="en-US"/>
        </w:rPr>
        <w:t xml:space="preserve"> semacam pelatihan-pelatiahan </w:t>
      </w:r>
      <w:r w:rsidR="00C16F28" w:rsidRPr="00333712">
        <w:rPr>
          <w:rFonts w:ascii="Arial" w:eastAsiaTheme="minorHAnsi" w:hAnsi="Arial" w:cs="Arial"/>
          <w:i/>
          <w:sz w:val="24"/>
          <w:szCs w:val="24"/>
          <w:lang w:val="en-US" w:eastAsia="en-US"/>
        </w:rPr>
        <w:t xml:space="preserve"> untuk muet semacam keterampilan kerajinan tangan untuk de jedikan produ</w:t>
      </w:r>
      <w:r w:rsidR="005B5852">
        <w:rPr>
          <w:rFonts w:ascii="Arial" w:eastAsiaTheme="minorHAnsi" w:hAnsi="Arial" w:cs="Arial"/>
          <w:i/>
          <w:sz w:val="24"/>
          <w:szCs w:val="24"/>
          <w:lang w:val="en-US" w:eastAsia="en-US"/>
        </w:rPr>
        <w:t>k yang bernilai tambah depat kame juel d</w:t>
      </w:r>
      <w:r w:rsidR="00C16F28" w:rsidRPr="00333712">
        <w:rPr>
          <w:rFonts w:ascii="Arial" w:eastAsiaTheme="minorHAnsi" w:hAnsi="Arial" w:cs="Arial"/>
          <w:i/>
          <w:sz w:val="24"/>
          <w:szCs w:val="24"/>
          <w:lang w:val="en-US" w:eastAsia="en-US"/>
        </w:rPr>
        <w:t>epat juge meningkatkan</w:t>
      </w:r>
      <w:r w:rsidR="005B5852">
        <w:rPr>
          <w:rFonts w:ascii="Arial" w:eastAsiaTheme="minorHAnsi" w:hAnsi="Arial" w:cs="Arial"/>
          <w:i/>
          <w:sz w:val="24"/>
          <w:szCs w:val="24"/>
          <w:lang w:val="en-US" w:eastAsia="en-US"/>
        </w:rPr>
        <w:t xml:space="preserve"> pendapatan masyarakat</w:t>
      </w:r>
      <w:r w:rsidR="008D4D2D" w:rsidRPr="00333712">
        <w:rPr>
          <w:rFonts w:ascii="Arial" w:eastAsiaTheme="minorHAnsi" w:hAnsi="Arial" w:cs="Arial"/>
          <w:i/>
          <w:sz w:val="24"/>
          <w:szCs w:val="24"/>
          <w:lang w:val="en-US" w:eastAsia="en-US"/>
        </w:rPr>
        <w:t xml:space="preserve"> dek.</w:t>
      </w:r>
      <w:r w:rsidR="00F20897" w:rsidRPr="00333712">
        <w:rPr>
          <w:rFonts w:ascii="Arial" w:eastAsiaTheme="minorHAnsi" w:hAnsi="Arial" w:cs="Arial"/>
          <w:i/>
          <w:sz w:val="24"/>
          <w:szCs w:val="24"/>
          <w:lang w:val="en-US" w:eastAsia="en-US"/>
        </w:rPr>
        <w:t xml:space="preserve">” </w:t>
      </w:r>
      <w:r w:rsidRPr="00333712">
        <w:rPr>
          <w:rFonts w:ascii="Arial" w:eastAsiaTheme="minorHAnsi" w:hAnsi="Arial" w:cs="Arial"/>
          <w:sz w:val="24"/>
          <w:szCs w:val="24"/>
          <w:lang w:val="en-US" w:eastAsia="en-US"/>
        </w:rPr>
        <w:t xml:space="preserve">(Kami dari kelompok </w:t>
      </w:r>
      <w:r w:rsidR="00AF4687">
        <w:rPr>
          <w:rFonts w:ascii="Arial" w:eastAsiaTheme="minorHAnsi" w:hAnsi="Arial" w:cs="Arial"/>
          <w:sz w:val="24"/>
          <w:szCs w:val="24"/>
          <w:lang w:val="en-US" w:eastAsia="en-US"/>
        </w:rPr>
        <w:t>PKK</w:t>
      </w:r>
      <w:r w:rsidRPr="00333712">
        <w:rPr>
          <w:rFonts w:ascii="Arial" w:eastAsiaTheme="minorHAnsi" w:hAnsi="Arial" w:cs="Arial"/>
          <w:sz w:val="24"/>
          <w:szCs w:val="24"/>
          <w:lang w:val="en-US" w:eastAsia="en-US"/>
        </w:rPr>
        <w:t xml:space="preserve"> kemarin diberkan pelatihan, seperti membuat kerajina</w:t>
      </w:r>
      <w:r w:rsidR="005B5852">
        <w:rPr>
          <w:rFonts w:ascii="Arial" w:eastAsiaTheme="minorHAnsi" w:hAnsi="Arial" w:cs="Arial"/>
          <w:sz w:val="24"/>
          <w:szCs w:val="24"/>
          <w:lang w:val="en-US" w:eastAsia="en-US"/>
        </w:rPr>
        <w:t>n tangan dengan tujuan agar dapat</w:t>
      </w:r>
      <w:r w:rsidRPr="00333712">
        <w:rPr>
          <w:rFonts w:ascii="Arial" w:eastAsiaTheme="minorHAnsi" w:hAnsi="Arial" w:cs="Arial"/>
          <w:sz w:val="24"/>
          <w:szCs w:val="24"/>
          <w:lang w:val="en-US" w:eastAsia="en-US"/>
        </w:rPr>
        <w:t xml:space="preserve"> menghasilkan produk bernilai tambah dan meningkatkan pendapatan masyarakat).</w:t>
      </w:r>
      <w:r w:rsidR="005B5852">
        <w:rPr>
          <w:rFonts w:ascii="Arial" w:eastAsiaTheme="minorHAnsi" w:hAnsi="Arial" w:cs="Arial"/>
          <w:sz w:val="24"/>
          <w:szCs w:val="24"/>
          <w:lang w:val="en-US" w:eastAsia="en-US"/>
        </w:rPr>
        <w:t xml:space="preserve"> (Bieh kehidupan masyarakat lebih molek dan</w:t>
      </w:r>
      <w:r w:rsidR="00F71DC0">
        <w:rPr>
          <w:rFonts w:ascii="Arial" w:eastAsiaTheme="minorHAnsi" w:hAnsi="Arial" w:cs="Arial"/>
          <w:sz w:val="24"/>
          <w:szCs w:val="24"/>
          <w:lang w:val="en-US" w:eastAsia="en-US"/>
        </w:rPr>
        <w:t>).</w:t>
      </w:r>
      <w:r w:rsidRPr="00333712">
        <w:rPr>
          <w:rFonts w:ascii="Arial" w:eastAsiaTheme="minorHAnsi" w:hAnsi="Arial" w:cs="Arial"/>
          <w:i/>
          <w:sz w:val="24"/>
          <w:szCs w:val="24"/>
          <w:lang w:val="en-US" w:eastAsia="en-US"/>
        </w:rPr>
        <w:t xml:space="preserve"> </w:t>
      </w:r>
      <w:r w:rsidRPr="00333712">
        <w:rPr>
          <w:rFonts w:ascii="Arial" w:eastAsiaTheme="minorHAnsi" w:hAnsi="Arial" w:cs="Arial"/>
          <w:sz w:val="24"/>
          <w:szCs w:val="24"/>
          <w:lang w:val="en-US" w:eastAsia="en-US"/>
        </w:rPr>
        <w:t xml:space="preserve">Manfaatnya agar kehidupan masyarakat lebih sejahtera dan juga  kebutuhan hidup mereka terpenuhi dengan </w:t>
      </w:r>
      <w:r w:rsidR="005B5852">
        <w:rPr>
          <w:rFonts w:ascii="Arial" w:eastAsiaTheme="minorHAnsi" w:hAnsi="Arial" w:cs="Arial"/>
          <w:sz w:val="24"/>
          <w:szCs w:val="24"/>
          <w:lang w:val="en-US" w:eastAsia="en-US"/>
        </w:rPr>
        <w:t xml:space="preserve">memiliki </w:t>
      </w:r>
      <w:r w:rsidRPr="00333712">
        <w:rPr>
          <w:rFonts w:ascii="Arial" w:eastAsiaTheme="minorHAnsi" w:hAnsi="Arial" w:cs="Arial"/>
          <w:sz w:val="24"/>
          <w:szCs w:val="24"/>
          <w:lang w:val="en-US" w:eastAsia="en-US"/>
        </w:rPr>
        <w:t>keterampilan yang mereka punya).</w:t>
      </w:r>
    </w:p>
    <w:p w:rsidR="00C16F28" w:rsidRPr="00241765" w:rsidRDefault="00977135" w:rsidP="00241765">
      <w:pPr>
        <w:spacing w:after="0" w:line="240" w:lineRule="auto"/>
        <w:jc w:val="both"/>
        <w:rPr>
          <w:rFonts w:ascii="Arial" w:eastAsia="Calibri" w:hAnsi="Arial" w:cs="Arial"/>
          <w:sz w:val="24"/>
          <w:szCs w:val="24"/>
          <w:lang w:val="en-US" w:eastAsia="en-US"/>
        </w:rPr>
      </w:pPr>
      <w:r>
        <w:rPr>
          <w:rFonts w:ascii="Arial" w:eastAsiaTheme="minorHAnsi" w:hAnsi="Arial" w:cs="Arial"/>
          <w:i/>
          <w:sz w:val="24"/>
          <w:szCs w:val="24"/>
          <w:lang w:val="en-US" w:eastAsia="en-US"/>
        </w:rPr>
        <w:t xml:space="preserve"> </w:t>
      </w:r>
    </w:p>
    <w:p w:rsidR="00C16F28" w:rsidRPr="00C20E34" w:rsidRDefault="00977135" w:rsidP="00C16F28">
      <w:pPr>
        <w:spacing w:after="0" w:line="480" w:lineRule="auto"/>
        <w:ind w:firstLine="720"/>
        <w:jc w:val="both"/>
        <w:rPr>
          <w:rFonts w:ascii="Arial" w:eastAsia="Calibri" w:hAnsi="Arial" w:cs="Arial"/>
          <w:sz w:val="24"/>
          <w:szCs w:val="24"/>
          <w:lang w:val="en-US" w:eastAsia="en-US"/>
        </w:rPr>
      </w:pPr>
      <w:r w:rsidRPr="00C20E34">
        <w:rPr>
          <w:rFonts w:ascii="Arial" w:eastAsiaTheme="minorHAnsi" w:hAnsi="Arial" w:cs="Arial"/>
          <w:sz w:val="24"/>
          <w:szCs w:val="24"/>
          <w:lang w:val="en-US" w:eastAsia="en-US"/>
        </w:rPr>
        <w:t>Selanjutnya berdasarkan hasil wawancara penulis dengan Bah Askarianto selaku ketua Adat Budaya Akit penulis mengajukan pertanyaan yang sama kepada beliau sebagai berikut:</w:t>
      </w:r>
    </w:p>
    <w:p w:rsidR="001A294D" w:rsidRDefault="00977135" w:rsidP="001A294D">
      <w:pPr>
        <w:spacing w:after="0" w:line="240" w:lineRule="auto"/>
        <w:jc w:val="both"/>
        <w:rPr>
          <w:rFonts w:ascii="Arial" w:eastAsia="Calibri" w:hAnsi="Arial" w:cs="Arial"/>
          <w:sz w:val="24"/>
          <w:szCs w:val="24"/>
          <w:lang w:val="en-US" w:eastAsia="en-US"/>
        </w:rPr>
      </w:pPr>
      <w:r w:rsidRPr="00C20E34">
        <w:rPr>
          <w:rFonts w:ascii="Arial" w:eastAsiaTheme="minorHAnsi" w:hAnsi="Arial" w:cs="Arial"/>
          <w:i/>
          <w:sz w:val="24"/>
          <w:szCs w:val="24"/>
          <w:lang w:val="en-US" w:eastAsia="en-US"/>
        </w:rPr>
        <w:t>“Agi aspek ekonomi apa yang pehenah kepala desa buet untuk men</w:t>
      </w:r>
      <w:r w:rsidR="008D4D2D" w:rsidRPr="00C20E34">
        <w:rPr>
          <w:rFonts w:ascii="Arial" w:eastAsiaTheme="minorHAnsi" w:hAnsi="Arial" w:cs="Arial"/>
          <w:i/>
          <w:sz w:val="24"/>
          <w:szCs w:val="24"/>
          <w:lang w:val="en-US" w:eastAsia="en-US"/>
        </w:rPr>
        <w:t>ingkatkan kehidupan masyarakat B</w:t>
      </w:r>
      <w:r w:rsidR="0095665A">
        <w:rPr>
          <w:rFonts w:ascii="Arial" w:eastAsiaTheme="minorHAnsi" w:hAnsi="Arial" w:cs="Arial"/>
          <w:i/>
          <w:sz w:val="24"/>
          <w:szCs w:val="24"/>
          <w:lang w:val="en-US" w:eastAsia="en-US"/>
        </w:rPr>
        <w:t xml:space="preserve">ah </w:t>
      </w:r>
      <w:r w:rsidR="008D4D2D" w:rsidRPr="00C20E34">
        <w:rPr>
          <w:rFonts w:ascii="Arial" w:eastAsiaTheme="minorHAnsi" w:hAnsi="Arial" w:cs="Arial"/>
          <w:i/>
          <w:sz w:val="24"/>
          <w:szCs w:val="24"/>
          <w:lang w:val="en-US" w:eastAsia="en-US"/>
        </w:rPr>
        <w:t xml:space="preserve"> dan manfaatnya apa pula bagi masyarakat</w:t>
      </w:r>
      <w:r w:rsidR="00F82FB1" w:rsidRPr="00C20E34">
        <w:rPr>
          <w:rFonts w:ascii="Arial" w:eastAsiaTheme="minorHAnsi" w:hAnsi="Arial" w:cs="Arial"/>
          <w:i/>
          <w:sz w:val="24"/>
          <w:szCs w:val="24"/>
          <w:lang w:val="en-US" w:eastAsia="en-US"/>
        </w:rPr>
        <w:t xml:space="preserve"> dan apa manfaatnya</w:t>
      </w:r>
      <w:r w:rsidR="00964D9B" w:rsidRPr="00C20E34">
        <w:rPr>
          <w:rFonts w:ascii="Arial" w:eastAsiaTheme="minorHAnsi" w:hAnsi="Arial" w:cs="Arial"/>
          <w:i/>
          <w:sz w:val="24"/>
          <w:szCs w:val="24"/>
          <w:lang w:val="en-US" w:eastAsia="en-US"/>
        </w:rPr>
        <w:t xml:space="preserve">?” </w:t>
      </w:r>
      <w:r w:rsidR="00964D9B" w:rsidRPr="00C20E34">
        <w:rPr>
          <w:rFonts w:ascii="Arial" w:eastAsiaTheme="minorHAnsi" w:hAnsi="Arial" w:cs="Arial"/>
          <w:sz w:val="24"/>
          <w:szCs w:val="24"/>
          <w:lang w:val="en-US" w:eastAsia="en-US"/>
        </w:rPr>
        <w:t>(Dari aspek ekon</w:t>
      </w:r>
      <w:r w:rsidR="00C20E34">
        <w:rPr>
          <w:rFonts w:ascii="Arial" w:eastAsiaTheme="minorHAnsi" w:hAnsi="Arial" w:cs="Arial"/>
          <w:sz w:val="24"/>
          <w:szCs w:val="24"/>
          <w:lang w:val="en-US" w:eastAsia="en-US"/>
        </w:rPr>
        <w:t xml:space="preserve">omi, apa yang pernah dilakukan </w:t>
      </w:r>
      <w:r w:rsidR="00964D9B" w:rsidRPr="00C20E34">
        <w:rPr>
          <w:rFonts w:ascii="Arial" w:eastAsiaTheme="minorHAnsi" w:hAnsi="Arial" w:cs="Arial"/>
          <w:sz w:val="24"/>
          <w:szCs w:val="24"/>
          <w:lang w:val="en-US" w:eastAsia="en-US"/>
        </w:rPr>
        <w:t>kepala desa untuk meningkatkan kehidupan masyarakat).”</w:t>
      </w:r>
      <w:r w:rsidRPr="00C20E34">
        <w:rPr>
          <w:rFonts w:ascii="Arial" w:eastAsiaTheme="minorHAnsi" w:hAnsi="Arial" w:cs="Arial"/>
          <w:i/>
          <w:sz w:val="24"/>
          <w:szCs w:val="24"/>
          <w:lang w:val="en-US" w:eastAsia="en-US"/>
        </w:rPr>
        <w:t xml:space="preserve"> </w:t>
      </w:r>
      <w:r w:rsidRPr="00C20E34">
        <w:rPr>
          <w:rFonts w:ascii="Arial" w:eastAsiaTheme="minorHAnsi" w:hAnsi="Arial" w:cs="Arial"/>
          <w:sz w:val="24"/>
          <w:szCs w:val="24"/>
          <w:lang w:val="en-US" w:eastAsia="en-US"/>
        </w:rPr>
        <w:t>Beliau menjawab “</w:t>
      </w:r>
      <w:r w:rsidR="00EB2942">
        <w:rPr>
          <w:rFonts w:ascii="Arial" w:eastAsiaTheme="minorHAnsi" w:hAnsi="Arial" w:cs="Arial"/>
          <w:i/>
          <w:sz w:val="24"/>
          <w:szCs w:val="24"/>
          <w:lang w:val="en-US" w:eastAsia="en-US"/>
        </w:rPr>
        <w:t>Paleng mehi bentuan</w:t>
      </w:r>
      <w:r w:rsidRPr="00C20E34">
        <w:rPr>
          <w:rFonts w:ascii="Arial" w:eastAsiaTheme="minorHAnsi" w:hAnsi="Arial" w:cs="Arial"/>
          <w:i/>
          <w:sz w:val="24"/>
          <w:szCs w:val="24"/>
          <w:lang w:val="en-US" w:eastAsia="en-US"/>
        </w:rPr>
        <w:t xml:space="preserve"> tapi sebelum itu beliau muet perencanaan sebelum bentuan itu de behi kep</w:t>
      </w:r>
      <w:r w:rsidR="00EB2942">
        <w:rPr>
          <w:rFonts w:ascii="Arial" w:eastAsiaTheme="minorHAnsi" w:hAnsi="Arial" w:cs="Arial"/>
          <w:i/>
          <w:sz w:val="24"/>
          <w:szCs w:val="24"/>
          <w:lang w:val="en-US" w:eastAsia="en-US"/>
        </w:rPr>
        <w:t xml:space="preserve">ada masyarakat lepas tu behu de undang masyarakat </w:t>
      </w:r>
      <w:r w:rsidRPr="00C20E34">
        <w:rPr>
          <w:rFonts w:ascii="Arial" w:eastAsiaTheme="minorHAnsi" w:hAnsi="Arial" w:cs="Arial"/>
          <w:i/>
          <w:sz w:val="24"/>
          <w:szCs w:val="24"/>
          <w:lang w:val="en-US" w:eastAsia="en-US"/>
        </w:rPr>
        <w:t xml:space="preserve"> apa-apa aje bentuan yang de behi yang sesuai dengan kebutuhan mereka hingga depat me</w:t>
      </w:r>
      <w:r w:rsidR="009F0C4A" w:rsidRPr="00C20E34">
        <w:rPr>
          <w:rFonts w:ascii="Arial" w:eastAsiaTheme="minorHAnsi" w:hAnsi="Arial" w:cs="Arial"/>
          <w:i/>
          <w:sz w:val="24"/>
          <w:szCs w:val="24"/>
          <w:lang w:val="en-US" w:eastAsia="en-US"/>
        </w:rPr>
        <w:t>nambah pendapatan uhang tu ken.</w:t>
      </w:r>
      <w:r w:rsidR="00EB2942">
        <w:rPr>
          <w:rFonts w:ascii="Arial" w:eastAsiaTheme="minorHAnsi" w:hAnsi="Arial" w:cs="Arial"/>
          <w:i/>
          <w:sz w:val="24"/>
          <w:szCs w:val="24"/>
          <w:lang w:val="en-US" w:eastAsia="en-US"/>
        </w:rPr>
        <w:t xml:space="preserve">” </w:t>
      </w:r>
      <w:r w:rsidR="00964D9B" w:rsidRPr="00C20E34">
        <w:rPr>
          <w:rFonts w:ascii="Arial" w:eastAsiaTheme="minorHAnsi" w:hAnsi="Arial" w:cs="Arial"/>
          <w:sz w:val="24"/>
          <w:szCs w:val="24"/>
          <w:lang w:val="en-US" w:eastAsia="en-US"/>
        </w:rPr>
        <w:t xml:space="preserve">(Biasanya, kepala desa memberikan bantuan, namun sebelumnya dilakukan perencanaan terkait jenis bantuan yang akan diberikan kepada masyarakat). </w:t>
      </w:r>
      <w:r w:rsidR="00557EF6">
        <w:rPr>
          <w:rFonts w:ascii="Arial" w:eastAsiaTheme="minorHAnsi" w:hAnsi="Arial" w:cs="Arial"/>
          <w:sz w:val="24"/>
          <w:szCs w:val="24"/>
          <w:lang w:val="en-US" w:eastAsia="en-US"/>
        </w:rPr>
        <w:t xml:space="preserve">(Bieh Kehidupan masyarakat lebih molek </w:t>
      </w:r>
      <w:r w:rsidR="00557EF6">
        <w:rPr>
          <w:rFonts w:ascii="Arial" w:eastAsiaTheme="minorHAnsi" w:hAnsi="Arial" w:cs="Arial"/>
          <w:sz w:val="24"/>
          <w:szCs w:val="24"/>
          <w:lang w:val="en-US" w:eastAsia="en-US"/>
        </w:rPr>
        <w:lastRenderedPageBreak/>
        <w:t xml:space="preserve">dan kebutuhan tercukupi). </w:t>
      </w:r>
      <w:r w:rsidR="00964D9B" w:rsidRPr="00C20E34">
        <w:rPr>
          <w:rFonts w:ascii="Arial" w:eastAsiaTheme="minorHAnsi" w:hAnsi="Arial" w:cs="Arial"/>
          <w:sz w:val="24"/>
          <w:szCs w:val="24"/>
          <w:lang w:val="en-US" w:eastAsia="en-US"/>
        </w:rPr>
        <w:t>Manfaatnya agar kehidupan masyarakat lebih sejahtera dan kebutuhan hidup mereka terpenuhi.</w:t>
      </w:r>
    </w:p>
    <w:p w:rsidR="00C16F28" w:rsidRDefault="00977135" w:rsidP="001A294D">
      <w:pPr>
        <w:spacing w:after="0" w:line="240" w:lineRule="auto"/>
        <w:jc w:val="both"/>
        <w:rPr>
          <w:rFonts w:ascii="Arial" w:eastAsia="Calibri" w:hAnsi="Arial" w:cs="Arial"/>
          <w:i/>
          <w:sz w:val="24"/>
          <w:szCs w:val="24"/>
          <w:lang w:val="en-US" w:eastAsia="en-US"/>
        </w:rPr>
      </w:pPr>
      <w:r>
        <w:rPr>
          <w:rFonts w:ascii="Arial" w:eastAsiaTheme="minorHAnsi" w:hAnsi="Arial" w:cs="Arial"/>
          <w:i/>
          <w:sz w:val="24"/>
          <w:szCs w:val="24"/>
          <w:lang w:val="en-US" w:eastAsia="en-US"/>
        </w:rPr>
        <w:t xml:space="preserve"> </w:t>
      </w:r>
    </w:p>
    <w:p w:rsidR="00C16F28" w:rsidRPr="004B04D4" w:rsidRDefault="00977135" w:rsidP="00C16F28">
      <w:pPr>
        <w:spacing w:after="0" w:line="480" w:lineRule="auto"/>
        <w:ind w:firstLine="720"/>
        <w:jc w:val="both"/>
        <w:rPr>
          <w:rFonts w:ascii="Arial" w:eastAsia="Calibri" w:hAnsi="Arial" w:cs="Arial"/>
          <w:sz w:val="24"/>
          <w:szCs w:val="24"/>
          <w:lang w:val="en-US" w:eastAsia="en-US"/>
        </w:rPr>
      </w:pPr>
      <w:r w:rsidRPr="004B04D4">
        <w:rPr>
          <w:rFonts w:ascii="Arial" w:eastAsiaTheme="minorHAnsi" w:hAnsi="Arial" w:cs="Arial"/>
          <w:sz w:val="24"/>
          <w:szCs w:val="24"/>
          <w:lang w:val="en-US" w:eastAsia="en-US"/>
        </w:rPr>
        <w:t>Kemudian berdasarkan hasil wawancara penulis dengan Ahya Junai selaku ketua kelompok peternak penulis mengajukan pertanyaan yang sama kepada beliau sebagai berikut:</w:t>
      </w:r>
    </w:p>
    <w:p w:rsidR="00C16F28" w:rsidRPr="004B04D4" w:rsidRDefault="00977135" w:rsidP="006C23F2">
      <w:pPr>
        <w:spacing w:after="0" w:line="240" w:lineRule="auto"/>
        <w:jc w:val="both"/>
        <w:rPr>
          <w:rFonts w:ascii="Arial" w:eastAsia="Calibri" w:hAnsi="Arial" w:cs="Arial"/>
          <w:i/>
          <w:sz w:val="24"/>
          <w:szCs w:val="24"/>
          <w:lang w:val="en-US" w:eastAsia="en-US"/>
        </w:rPr>
      </w:pPr>
      <w:r w:rsidRPr="004B04D4">
        <w:rPr>
          <w:rFonts w:ascii="Arial" w:eastAsiaTheme="minorHAnsi" w:hAnsi="Arial" w:cs="Arial"/>
          <w:i/>
          <w:sz w:val="24"/>
          <w:szCs w:val="24"/>
          <w:lang w:val="en-US" w:eastAsia="en-US"/>
        </w:rPr>
        <w:t>“Menurut Ahya apa yang pehenah kepala desa buet untuk meningkatkan kehidupan</w:t>
      </w:r>
      <w:r w:rsidR="000763AA" w:rsidRPr="004B04D4">
        <w:rPr>
          <w:rFonts w:ascii="Arial" w:eastAsiaTheme="minorHAnsi" w:hAnsi="Arial" w:cs="Arial"/>
          <w:i/>
          <w:sz w:val="24"/>
          <w:szCs w:val="24"/>
          <w:lang w:val="en-US" w:eastAsia="en-US"/>
        </w:rPr>
        <w:t xml:space="preserve"> masyarakat delam ekonomi ka Hia dan </w:t>
      </w:r>
      <w:r w:rsidR="00FA63FE" w:rsidRPr="004B04D4">
        <w:rPr>
          <w:rFonts w:ascii="Arial" w:eastAsiaTheme="minorHAnsi" w:hAnsi="Arial" w:cs="Arial"/>
          <w:i/>
          <w:sz w:val="24"/>
          <w:szCs w:val="24"/>
          <w:lang w:val="en-US" w:eastAsia="en-US"/>
        </w:rPr>
        <w:t>apa pula manfaat untuk masyarakt</w:t>
      </w:r>
      <w:r w:rsidRPr="004B04D4">
        <w:rPr>
          <w:rFonts w:ascii="Arial" w:eastAsiaTheme="minorHAnsi" w:hAnsi="Arial" w:cs="Arial"/>
          <w:i/>
          <w:sz w:val="24"/>
          <w:szCs w:val="24"/>
          <w:lang w:val="en-US" w:eastAsia="en-US"/>
        </w:rPr>
        <w:t>?”</w:t>
      </w:r>
      <w:r w:rsidR="00F82FB1" w:rsidRPr="004B04D4">
        <w:rPr>
          <w:rFonts w:ascii="Arial" w:eastAsiaTheme="minorHAnsi" w:hAnsi="Arial" w:cs="Arial"/>
          <w:i/>
          <w:sz w:val="24"/>
          <w:szCs w:val="24"/>
          <w:lang w:val="en-US" w:eastAsia="en-US"/>
        </w:rPr>
        <w:t xml:space="preserve"> </w:t>
      </w:r>
      <w:r w:rsidR="00F82FB1" w:rsidRPr="004B04D4">
        <w:rPr>
          <w:rFonts w:ascii="Arial" w:eastAsiaTheme="minorHAnsi" w:hAnsi="Arial" w:cs="Arial"/>
          <w:sz w:val="24"/>
          <w:szCs w:val="24"/>
          <w:lang w:val="en-US" w:eastAsia="en-US"/>
        </w:rPr>
        <w:t>(</w:t>
      </w:r>
      <w:r w:rsidR="00E02AC8" w:rsidRPr="004B04D4">
        <w:rPr>
          <w:rFonts w:ascii="Arial" w:eastAsiaTheme="minorHAnsi" w:hAnsi="Arial" w:cs="Arial"/>
          <w:sz w:val="24"/>
          <w:szCs w:val="24"/>
          <w:lang w:val="en-US" w:eastAsia="en-US"/>
        </w:rPr>
        <w:t>Menurut Bapak apa yang pernah</w:t>
      </w:r>
      <w:r w:rsidR="00F82FB1" w:rsidRPr="004B04D4">
        <w:rPr>
          <w:rFonts w:ascii="Arial" w:eastAsiaTheme="minorHAnsi" w:hAnsi="Arial" w:cs="Arial"/>
          <w:sz w:val="24"/>
          <w:szCs w:val="24"/>
          <w:lang w:val="en-US" w:eastAsia="en-US"/>
        </w:rPr>
        <w:t xml:space="preserve"> dilakukan kepala desa buat untuk meningkatkan kehidupan masyarakat dan apa manfaatnya).</w:t>
      </w:r>
      <w:r w:rsidRPr="004B04D4">
        <w:rPr>
          <w:rFonts w:ascii="Arial" w:eastAsiaTheme="minorHAnsi" w:hAnsi="Arial" w:cs="Arial"/>
          <w:i/>
          <w:sz w:val="24"/>
          <w:szCs w:val="24"/>
          <w:lang w:val="en-US" w:eastAsia="en-US"/>
        </w:rPr>
        <w:t xml:space="preserve"> </w:t>
      </w:r>
      <w:r w:rsidRPr="004B04D4">
        <w:rPr>
          <w:rFonts w:ascii="Arial" w:eastAsiaTheme="minorHAnsi" w:hAnsi="Arial" w:cs="Arial"/>
          <w:sz w:val="24"/>
          <w:szCs w:val="24"/>
          <w:lang w:val="en-US" w:eastAsia="en-US"/>
        </w:rPr>
        <w:t xml:space="preserve">Beliau menjawab </w:t>
      </w:r>
      <w:r w:rsidR="0095665A">
        <w:rPr>
          <w:rFonts w:ascii="Arial" w:eastAsiaTheme="minorHAnsi" w:hAnsi="Arial" w:cs="Arial"/>
          <w:i/>
          <w:sz w:val="24"/>
          <w:szCs w:val="24"/>
          <w:lang w:val="en-US" w:eastAsia="en-US"/>
        </w:rPr>
        <w:t>“Kebetulan ahya</w:t>
      </w:r>
      <w:r w:rsidRPr="004B04D4">
        <w:rPr>
          <w:rFonts w:ascii="Arial" w:eastAsiaTheme="minorHAnsi" w:hAnsi="Arial" w:cs="Arial"/>
          <w:i/>
          <w:sz w:val="24"/>
          <w:szCs w:val="24"/>
          <w:lang w:val="en-US" w:eastAsia="en-US"/>
        </w:rPr>
        <w:t xml:space="preserve"> macam penguhus untuk yang me</w:t>
      </w:r>
      <w:r w:rsidR="00AF4687">
        <w:rPr>
          <w:rFonts w:ascii="Arial" w:eastAsiaTheme="minorHAnsi" w:hAnsi="Arial" w:cs="Arial"/>
          <w:i/>
          <w:sz w:val="24"/>
          <w:szCs w:val="24"/>
          <w:lang w:val="en-US" w:eastAsia="en-US"/>
        </w:rPr>
        <w:t>hi bentuan kepada masyarakat  semalam A</w:t>
      </w:r>
      <w:r w:rsidRPr="004B04D4">
        <w:rPr>
          <w:rFonts w:ascii="Arial" w:eastAsiaTheme="minorHAnsi" w:hAnsi="Arial" w:cs="Arial"/>
          <w:i/>
          <w:sz w:val="24"/>
          <w:szCs w:val="24"/>
          <w:lang w:val="en-US" w:eastAsia="en-US"/>
        </w:rPr>
        <w:t>hya de undang  ke kantor desa untuk ekot hapat mengenai bentuan-bentuan yang akan kita behi kepada masyar</w:t>
      </w:r>
      <w:r w:rsidR="00AF4687">
        <w:rPr>
          <w:rFonts w:ascii="Arial" w:eastAsiaTheme="minorHAnsi" w:hAnsi="Arial" w:cs="Arial"/>
          <w:i/>
          <w:sz w:val="24"/>
          <w:szCs w:val="24"/>
          <w:lang w:val="en-US" w:eastAsia="en-US"/>
        </w:rPr>
        <w:t xml:space="preserve">akat yang membutuhkan bentuan pangan, bentuan agi bentuk sosial agi bentuk yang lain </w:t>
      </w:r>
      <w:r w:rsidR="00E13BB5" w:rsidRPr="004B04D4">
        <w:rPr>
          <w:rFonts w:ascii="Arial" w:eastAsiaTheme="minorHAnsi" w:hAnsi="Arial" w:cs="Arial"/>
          <w:i/>
          <w:sz w:val="24"/>
          <w:szCs w:val="24"/>
          <w:lang w:val="en-US" w:eastAsia="en-US"/>
        </w:rPr>
        <w:t>dek.</w:t>
      </w:r>
      <w:r w:rsidR="006C23F2" w:rsidRPr="004B04D4">
        <w:rPr>
          <w:rFonts w:ascii="Arial" w:eastAsiaTheme="minorHAnsi" w:hAnsi="Arial" w:cs="Arial"/>
          <w:i/>
          <w:sz w:val="24"/>
          <w:szCs w:val="24"/>
          <w:lang w:val="en-US" w:eastAsia="en-US"/>
        </w:rPr>
        <w:t xml:space="preserve">” </w:t>
      </w:r>
      <w:r w:rsidR="006C23F2" w:rsidRPr="004B04D4">
        <w:rPr>
          <w:rFonts w:ascii="Arial" w:eastAsiaTheme="minorHAnsi" w:hAnsi="Arial" w:cs="Arial"/>
          <w:sz w:val="24"/>
          <w:szCs w:val="24"/>
          <w:lang w:val="en-US" w:eastAsia="en-US"/>
        </w:rPr>
        <w:t>(Kebetulan saya sebagai pengurus yang memberikan bantuan kepada masyarakat. Kemarin saya diundang ke kantor desa membahas bantuan yang akan diberikan baik itu berupa bantuan pangan maupun bentuk bantuan lainnya).</w:t>
      </w:r>
      <w:r w:rsidR="00E13BB5" w:rsidRPr="004B04D4">
        <w:rPr>
          <w:rFonts w:ascii="Arial" w:eastAsiaTheme="minorHAnsi" w:hAnsi="Arial" w:cs="Arial"/>
          <w:i/>
          <w:sz w:val="24"/>
          <w:szCs w:val="24"/>
          <w:lang w:val="en-US" w:eastAsia="en-US"/>
        </w:rPr>
        <w:t xml:space="preserve"> </w:t>
      </w:r>
      <w:r w:rsidR="00BB01E3">
        <w:rPr>
          <w:rFonts w:ascii="Arial" w:eastAsiaTheme="minorHAnsi" w:hAnsi="Arial" w:cs="Arial"/>
          <w:sz w:val="24"/>
          <w:szCs w:val="24"/>
          <w:lang w:val="en-US" w:eastAsia="en-US"/>
        </w:rPr>
        <w:t xml:space="preserve">(Bieh kehidupan masyarakat lebih molek dan tercukupi). </w:t>
      </w:r>
      <w:r w:rsidR="006C23F2" w:rsidRPr="004B04D4">
        <w:rPr>
          <w:rFonts w:ascii="Arial" w:eastAsiaTheme="minorHAnsi" w:hAnsi="Arial" w:cs="Arial"/>
          <w:sz w:val="24"/>
          <w:szCs w:val="24"/>
          <w:lang w:val="en-US" w:eastAsia="en-US"/>
        </w:rPr>
        <w:t>Manfaatnya agar kehidupan masyarakat lebih sejahtera dan kebutuhan hidup mereka terpenuhi.</w:t>
      </w:r>
    </w:p>
    <w:p w:rsidR="006C23F2" w:rsidRDefault="006C23F2" w:rsidP="006C23F2">
      <w:pPr>
        <w:spacing w:after="0" w:line="240" w:lineRule="auto"/>
        <w:jc w:val="both"/>
        <w:rPr>
          <w:rFonts w:ascii="Arial" w:eastAsia="Calibri" w:hAnsi="Arial" w:cs="Arial"/>
          <w:i/>
          <w:sz w:val="24"/>
          <w:szCs w:val="24"/>
          <w:lang w:val="en-US" w:eastAsia="en-US"/>
        </w:rPr>
      </w:pPr>
    </w:p>
    <w:p w:rsidR="00C16F28" w:rsidRPr="0001600C" w:rsidRDefault="00977135" w:rsidP="00CC4ED9">
      <w:pPr>
        <w:spacing w:after="0" w:line="480" w:lineRule="auto"/>
        <w:ind w:firstLine="709"/>
        <w:jc w:val="both"/>
        <w:rPr>
          <w:rFonts w:ascii="Arial" w:eastAsia="Calibri" w:hAnsi="Arial" w:cs="Arial"/>
          <w:sz w:val="24"/>
          <w:szCs w:val="24"/>
          <w:lang w:val="en-US" w:eastAsia="en-US"/>
        </w:rPr>
      </w:pPr>
      <w:r w:rsidRPr="0001600C">
        <w:rPr>
          <w:rFonts w:ascii="Arial" w:eastAsiaTheme="minorHAnsi" w:hAnsi="Arial" w:cs="Arial"/>
          <w:sz w:val="24"/>
          <w:szCs w:val="24"/>
          <w:lang w:val="en-US" w:eastAsia="en-US"/>
        </w:rPr>
        <w:t>Selanjutnya berdasarkan hasil wawancara penulis dengan Ahya Odi selaku ketua kelompok petani penulis mengajukan pertanyaan yang sama kepada beliau sebagai berikut:</w:t>
      </w:r>
    </w:p>
    <w:p w:rsidR="00210C69" w:rsidRPr="0001600C" w:rsidRDefault="00977135" w:rsidP="00210C69">
      <w:pPr>
        <w:spacing w:after="0" w:line="240" w:lineRule="auto"/>
        <w:jc w:val="both"/>
        <w:rPr>
          <w:rFonts w:ascii="Arial" w:eastAsia="Calibri" w:hAnsi="Arial" w:cs="Arial"/>
          <w:sz w:val="24"/>
          <w:szCs w:val="24"/>
          <w:lang w:val="en-US" w:eastAsia="en-US"/>
        </w:rPr>
      </w:pPr>
      <w:r w:rsidRPr="0001600C">
        <w:rPr>
          <w:rFonts w:ascii="Arial" w:eastAsiaTheme="minorHAnsi" w:hAnsi="Arial" w:cs="Arial"/>
          <w:i/>
          <w:sz w:val="24"/>
          <w:szCs w:val="24"/>
          <w:lang w:val="en-US" w:eastAsia="en-US"/>
        </w:rPr>
        <w:t>“Menurut ahya apa yang pehenah kepala desa buet untuk meningkatkan kehidup</w:t>
      </w:r>
      <w:r w:rsidR="00E13BB5" w:rsidRPr="0001600C">
        <w:rPr>
          <w:rFonts w:ascii="Arial" w:eastAsiaTheme="minorHAnsi" w:hAnsi="Arial" w:cs="Arial"/>
          <w:i/>
          <w:sz w:val="24"/>
          <w:szCs w:val="24"/>
          <w:lang w:val="en-US" w:eastAsia="en-US"/>
        </w:rPr>
        <w:t>an m</w:t>
      </w:r>
      <w:r w:rsidR="0095665A">
        <w:rPr>
          <w:rFonts w:ascii="Arial" w:eastAsiaTheme="minorHAnsi" w:hAnsi="Arial" w:cs="Arial"/>
          <w:i/>
          <w:sz w:val="24"/>
          <w:szCs w:val="24"/>
          <w:lang w:val="en-US" w:eastAsia="en-US"/>
        </w:rPr>
        <w:t xml:space="preserve">asyarakat delam ekonomi  Hia </w:t>
      </w:r>
      <w:r w:rsidR="00E13BB5" w:rsidRPr="0001600C">
        <w:rPr>
          <w:rFonts w:ascii="Arial" w:eastAsiaTheme="minorHAnsi" w:hAnsi="Arial" w:cs="Arial"/>
          <w:i/>
          <w:sz w:val="24"/>
          <w:szCs w:val="24"/>
          <w:lang w:val="en-US" w:eastAsia="en-US"/>
        </w:rPr>
        <w:t xml:space="preserve"> dan juga ade tide manfaatnya bagi masyarakat</w:t>
      </w:r>
      <w:r w:rsidRPr="0001600C">
        <w:rPr>
          <w:rFonts w:ascii="Arial" w:eastAsiaTheme="minorHAnsi" w:hAnsi="Arial" w:cs="Arial"/>
          <w:i/>
          <w:sz w:val="24"/>
          <w:szCs w:val="24"/>
          <w:lang w:val="en-US" w:eastAsia="en-US"/>
        </w:rPr>
        <w:t>?”</w:t>
      </w:r>
      <w:r w:rsidR="00CC4ED9" w:rsidRPr="0001600C">
        <w:rPr>
          <w:rFonts w:ascii="Arial" w:eastAsiaTheme="minorHAnsi" w:hAnsi="Arial" w:cs="Arial"/>
          <w:i/>
          <w:sz w:val="24"/>
          <w:szCs w:val="24"/>
          <w:lang w:val="en-US" w:eastAsia="en-US"/>
        </w:rPr>
        <w:t xml:space="preserve"> </w:t>
      </w:r>
      <w:r w:rsidRPr="0001600C">
        <w:rPr>
          <w:rFonts w:ascii="Arial" w:eastAsiaTheme="minorHAnsi" w:hAnsi="Arial" w:cs="Arial"/>
          <w:sz w:val="24"/>
          <w:szCs w:val="24"/>
          <w:lang w:val="en-US" w:eastAsia="en-US"/>
        </w:rPr>
        <w:t>(Menurut Bapak apa yang pernah dilakukan kepala desa buat untuk meningkatkan kehidupan masyarakat dan apa manfaatnya).</w:t>
      </w:r>
      <w:r w:rsidRPr="0001600C">
        <w:rPr>
          <w:rFonts w:ascii="Arial" w:eastAsiaTheme="minorHAnsi" w:hAnsi="Arial" w:cs="Arial"/>
          <w:i/>
          <w:sz w:val="24"/>
          <w:szCs w:val="24"/>
          <w:lang w:val="en-US" w:eastAsia="en-US"/>
        </w:rPr>
        <w:t xml:space="preserve"> </w:t>
      </w:r>
      <w:r w:rsidRPr="0001600C">
        <w:rPr>
          <w:rFonts w:ascii="Arial" w:eastAsiaTheme="minorHAnsi" w:hAnsi="Arial" w:cs="Arial"/>
          <w:sz w:val="24"/>
          <w:szCs w:val="24"/>
          <w:lang w:val="en-US" w:eastAsia="en-US"/>
        </w:rPr>
        <w:t>Beliau menjawab</w:t>
      </w:r>
      <w:r w:rsidR="00884F11">
        <w:rPr>
          <w:rFonts w:ascii="Arial" w:eastAsiaTheme="minorHAnsi" w:hAnsi="Arial" w:cs="Arial"/>
          <w:i/>
          <w:sz w:val="24"/>
          <w:szCs w:val="24"/>
          <w:lang w:val="en-US" w:eastAsia="en-US"/>
        </w:rPr>
        <w:t xml:space="preserve"> “Kebetulan ahya </w:t>
      </w:r>
      <w:r w:rsidRPr="0001600C">
        <w:rPr>
          <w:rFonts w:ascii="Arial" w:eastAsiaTheme="minorHAnsi" w:hAnsi="Arial" w:cs="Arial"/>
          <w:i/>
          <w:sz w:val="24"/>
          <w:szCs w:val="24"/>
          <w:lang w:val="en-US" w:eastAsia="en-US"/>
        </w:rPr>
        <w:t xml:space="preserve">ketua kelompok </w:t>
      </w:r>
      <w:r w:rsidR="00884F11">
        <w:rPr>
          <w:rFonts w:ascii="Arial" w:eastAsiaTheme="minorHAnsi" w:hAnsi="Arial" w:cs="Arial"/>
          <w:i/>
          <w:sz w:val="24"/>
          <w:szCs w:val="24"/>
          <w:lang w:val="en-US" w:eastAsia="en-US"/>
        </w:rPr>
        <w:t>p</w:t>
      </w:r>
      <w:r w:rsidR="0095665A">
        <w:rPr>
          <w:rFonts w:ascii="Arial" w:eastAsiaTheme="minorHAnsi" w:hAnsi="Arial" w:cs="Arial"/>
          <w:i/>
          <w:sz w:val="24"/>
          <w:szCs w:val="24"/>
          <w:lang w:val="en-US" w:eastAsia="en-US"/>
        </w:rPr>
        <w:t>e</w:t>
      </w:r>
      <w:r w:rsidR="00884F11">
        <w:rPr>
          <w:rFonts w:ascii="Arial" w:eastAsiaTheme="minorHAnsi" w:hAnsi="Arial" w:cs="Arial"/>
          <w:i/>
          <w:sz w:val="24"/>
          <w:szCs w:val="24"/>
          <w:lang w:val="en-US" w:eastAsia="en-US"/>
        </w:rPr>
        <w:t xml:space="preserve">tani jedi semalam </w:t>
      </w:r>
      <w:r w:rsidRPr="0001600C">
        <w:rPr>
          <w:rFonts w:ascii="Arial" w:eastAsiaTheme="minorHAnsi" w:hAnsi="Arial" w:cs="Arial"/>
          <w:i/>
          <w:sz w:val="24"/>
          <w:szCs w:val="24"/>
          <w:lang w:val="en-US" w:eastAsia="en-US"/>
        </w:rPr>
        <w:t>ahya de undang  ke kantor desa untuk ekot hapat mengena</w:t>
      </w:r>
      <w:r w:rsidR="00884F11">
        <w:rPr>
          <w:rFonts w:ascii="Arial" w:eastAsiaTheme="minorHAnsi" w:hAnsi="Arial" w:cs="Arial"/>
          <w:i/>
          <w:sz w:val="24"/>
          <w:szCs w:val="24"/>
          <w:lang w:val="en-US" w:eastAsia="en-US"/>
        </w:rPr>
        <w:t>i bentuan-bentuan yang akan de</w:t>
      </w:r>
      <w:r w:rsidRPr="0001600C">
        <w:rPr>
          <w:rFonts w:ascii="Arial" w:eastAsiaTheme="minorHAnsi" w:hAnsi="Arial" w:cs="Arial"/>
          <w:i/>
          <w:sz w:val="24"/>
          <w:szCs w:val="24"/>
          <w:lang w:val="en-US" w:eastAsia="en-US"/>
        </w:rPr>
        <w:t xml:space="preserve"> behi kepada masya</w:t>
      </w:r>
      <w:r w:rsidR="00884F11">
        <w:rPr>
          <w:rFonts w:ascii="Arial" w:eastAsiaTheme="minorHAnsi" w:hAnsi="Arial" w:cs="Arial"/>
          <w:i/>
          <w:sz w:val="24"/>
          <w:szCs w:val="24"/>
          <w:lang w:val="en-US" w:eastAsia="en-US"/>
        </w:rPr>
        <w:t>rakat yang membutuhkan bentuan pangan,</w:t>
      </w:r>
      <w:r w:rsidRPr="0001600C">
        <w:rPr>
          <w:rFonts w:ascii="Arial" w:eastAsiaTheme="minorHAnsi" w:hAnsi="Arial" w:cs="Arial"/>
          <w:i/>
          <w:sz w:val="24"/>
          <w:szCs w:val="24"/>
          <w:lang w:val="en-US" w:eastAsia="en-US"/>
        </w:rPr>
        <w:t xml:space="preserve"> bent</w:t>
      </w:r>
      <w:r w:rsidR="00884F11">
        <w:rPr>
          <w:rFonts w:ascii="Arial" w:eastAsiaTheme="minorHAnsi" w:hAnsi="Arial" w:cs="Arial"/>
          <w:i/>
          <w:sz w:val="24"/>
          <w:szCs w:val="24"/>
          <w:lang w:val="en-US" w:eastAsia="en-US"/>
        </w:rPr>
        <w:t xml:space="preserve">uan agi bentuk sosial lain </w:t>
      </w:r>
      <w:r w:rsidRPr="0001600C">
        <w:rPr>
          <w:rFonts w:ascii="Arial" w:eastAsiaTheme="minorHAnsi" w:hAnsi="Arial" w:cs="Arial"/>
          <w:i/>
          <w:sz w:val="24"/>
          <w:szCs w:val="24"/>
          <w:lang w:val="en-US" w:eastAsia="en-US"/>
        </w:rPr>
        <w:t xml:space="preserve"> dek apa agi kame yang </w:t>
      </w:r>
      <w:r w:rsidR="00884F11">
        <w:rPr>
          <w:rFonts w:ascii="Arial" w:eastAsiaTheme="minorHAnsi" w:hAnsi="Arial" w:cs="Arial"/>
          <w:i/>
          <w:sz w:val="24"/>
          <w:szCs w:val="24"/>
          <w:lang w:val="en-US" w:eastAsia="en-US"/>
        </w:rPr>
        <w:t xml:space="preserve">sebagai kelompok petani ade </w:t>
      </w:r>
      <w:r w:rsidRPr="0001600C">
        <w:rPr>
          <w:rFonts w:ascii="Arial" w:eastAsiaTheme="minorHAnsi" w:hAnsi="Arial" w:cs="Arial"/>
          <w:i/>
          <w:sz w:val="24"/>
          <w:szCs w:val="24"/>
          <w:lang w:val="en-US" w:eastAsia="en-US"/>
        </w:rPr>
        <w:t xml:space="preserve"> kena behi semacam hajun dengan </w:t>
      </w:r>
      <w:r w:rsidR="00884F11">
        <w:rPr>
          <w:rFonts w:ascii="Arial" w:eastAsiaTheme="minorHAnsi" w:hAnsi="Arial" w:cs="Arial"/>
          <w:i/>
          <w:sz w:val="24"/>
          <w:szCs w:val="24"/>
          <w:lang w:val="en-US" w:eastAsia="en-US"/>
        </w:rPr>
        <w:t xml:space="preserve">pupuk untuk tanaman kame depat de juel untuk </w:t>
      </w:r>
      <w:r w:rsidRPr="0001600C">
        <w:rPr>
          <w:rFonts w:ascii="Arial" w:eastAsiaTheme="minorHAnsi" w:hAnsi="Arial" w:cs="Arial"/>
          <w:i/>
          <w:sz w:val="24"/>
          <w:szCs w:val="24"/>
          <w:lang w:val="en-US" w:eastAsia="en-US"/>
        </w:rPr>
        <w:t xml:space="preserve"> me</w:t>
      </w:r>
      <w:r w:rsidR="00884F11">
        <w:rPr>
          <w:rFonts w:ascii="Arial" w:eastAsiaTheme="minorHAnsi" w:hAnsi="Arial" w:cs="Arial"/>
          <w:i/>
          <w:sz w:val="24"/>
          <w:szCs w:val="24"/>
          <w:lang w:val="en-US" w:eastAsia="en-US"/>
        </w:rPr>
        <w:t xml:space="preserve">nambah pendapatan masyarakat </w:t>
      </w:r>
      <w:r w:rsidRPr="0001600C">
        <w:rPr>
          <w:rFonts w:ascii="Arial" w:eastAsiaTheme="minorHAnsi" w:hAnsi="Arial" w:cs="Arial"/>
          <w:i/>
          <w:sz w:val="24"/>
          <w:szCs w:val="24"/>
          <w:lang w:val="en-US" w:eastAsia="en-US"/>
        </w:rPr>
        <w:t>dek.”</w:t>
      </w:r>
      <w:r w:rsidR="00A0512D" w:rsidRPr="0001600C">
        <w:rPr>
          <w:rFonts w:ascii="Arial" w:eastAsiaTheme="minorHAnsi" w:hAnsi="Arial" w:cs="Arial"/>
          <w:sz w:val="24"/>
          <w:szCs w:val="24"/>
          <w:lang w:val="en-US" w:eastAsia="en-US"/>
        </w:rPr>
        <w:t xml:space="preserve"> (Kebetulan saya adalah ketua kelompo</w:t>
      </w:r>
      <w:r w:rsidR="00884F11">
        <w:rPr>
          <w:rFonts w:ascii="Arial" w:eastAsiaTheme="minorHAnsi" w:hAnsi="Arial" w:cs="Arial"/>
          <w:sz w:val="24"/>
          <w:szCs w:val="24"/>
          <w:lang w:val="en-US" w:eastAsia="en-US"/>
        </w:rPr>
        <w:t>k petani, jadi saya kemarin ada</w:t>
      </w:r>
      <w:r w:rsidR="00A0512D" w:rsidRPr="0001600C">
        <w:rPr>
          <w:rFonts w:ascii="Arial" w:eastAsiaTheme="minorHAnsi" w:hAnsi="Arial" w:cs="Arial"/>
          <w:sz w:val="24"/>
          <w:szCs w:val="24"/>
          <w:lang w:val="en-US" w:eastAsia="en-US"/>
        </w:rPr>
        <w:t xml:space="preserve"> diundang ke kantor desa untuk ikut membahas jenis bantuan apa yang akan diberikan kepada masyarakat diberikan baik itu berupa bantuan pangan maupun bentuk bantuan lainnya).</w:t>
      </w:r>
      <w:r w:rsidRPr="0001600C">
        <w:rPr>
          <w:rFonts w:ascii="Arial" w:eastAsiaTheme="minorHAnsi" w:hAnsi="Arial" w:cs="Arial"/>
          <w:i/>
          <w:sz w:val="24"/>
          <w:szCs w:val="24"/>
          <w:lang w:val="en-US" w:eastAsia="en-US"/>
        </w:rPr>
        <w:t xml:space="preserve"> </w:t>
      </w:r>
      <w:r w:rsidR="00884F11">
        <w:rPr>
          <w:rFonts w:ascii="Arial" w:eastAsiaTheme="minorHAnsi" w:hAnsi="Arial" w:cs="Arial"/>
          <w:sz w:val="24"/>
          <w:szCs w:val="24"/>
          <w:lang w:val="en-US" w:eastAsia="en-US"/>
        </w:rPr>
        <w:t xml:space="preserve">(Bieh kehidupan masyarakat lebih molek dan kehidupan </w:t>
      </w:r>
      <w:r w:rsidR="00884F11">
        <w:rPr>
          <w:rFonts w:ascii="Arial" w:eastAsiaTheme="minorHAnsi" w:hAnsi="Arial" w:cs="Arial"/>
          <w:sz w:val="24"/>
          <w:szCs w:val="24"/>
          <w:lang w:val="en-US" w:eastAsia="en-US"/>
        </w:rPr>
        <w:lastRenderedPageBreak/>
        <w:t xml:space="preserve">tercukupi). </w:t>
      </w:r>
      <w:r w:rsidRPr="0001600C">
        <w:rPr>
          <w:rFonts w:ascii="Arial" w:eastAsiaTheme="minorHAnsi" w:hAnsi="Arial" w:cs="Arial"/>
          <w:sz w:val="24"/>
          <w:szCs w:val="24"/>
          <w:lang w:val="en-US" w:eastAsia="en-US"/>
        </w:rPr>
        <w:t>Manfaatnya agar kehidupan masyarakat lebih sejahtera dan kebutuhan hidup mereka terpenuhi.</w:t>
      </w:r>
      <w:r w:rsidR="005222D1" w:rsidRPr="0001600C">
        <w:rPr>
          <w:rFonts w:ascii="Arial" w:eastAsiaTheme="minorHAnsi" w:hAnsi="Arial" w:cs="Arial"/>
          <w:sz w:val="24"/>
          <w:szCs w:val="24"/>
          <w:lang w:val="en-US" w:eastAsia="en-US"/>
        </w:rPr>
        <w:t xml:space="preserve"> </w:t>
      </w:r>
    </w:p>
    <w:p w:rsidR="00CC4ED9" w:rsidRPr="0001600C" w:rsidRDefault="00CC4ED9" w:rsidP="00210C69">
      <w:pPr>
        <w:spacing w:after="0" w:line="240" w:lineRule="auto"/>
        <w:jc w:val="both"/>
        <w:rPr>
          <w:rFonts w:ascii="Arial" w:eastAsia="Calibri" w:hAnsi="Arial" w:cs="Arial"/>
          <w:color w:val="FF0000"/>
          <w:sz w:val="24"/>
          <w:szCs w:val="24"/>
          <w:lang w:val="en-US" w:eastAsia="en-US"/>
        </w:rPr>
      </w:pPr>
    </w:p>
    <w:p w:rsidR="00616C43" w:rsidRPr="00987478" w:rsidRDefault="00977135" w:rsidP="00977135">
      <w:pPr>
        <w:pStyle w:val="ListParagraph"/>
        <w:numPr>
          <w:ilvl w:val="0"/>
          <w:numId w:val="60"/>
        </w:numPr>
        <w:spacing w:after="0" w:line="480" w:lineRule="auto"/>
        <w:jc w:val="both"/>
        <w:rPr>
          <w:rFonts w:ascii="Arial" w:eastAsia="Calibri" w:hAnsi="Arial" w:cs="Arial"/>
          <w:sz w:val="24"/>
          <w:szCs w:val="24"/>
          <w:lang w:val="en-US" w:eastAsia="en-US"/>
        </w:rPr>
      </w:pPr>
      <w:r w:rsidRPr="00987478">
        <w:rPr>
          <w:rFonts w:ascii="Arial" w:eastAsiaTheme="minorHAnsi" w:hAnsi="Arial" w:cs="Arial"/>
          <w:sz w:val="24"/>
          <w:szCs w:val="24"/>
          <w:lang w:val="en-US" w:eastAsia="en-US"/>
        </w:rPr>
        <w:t>Mem</w:t>
      </w:r>
      <w:r w:rsidR="00BC6631">
        <w:rPr>
          <w:rFonts w:ascii="Arial" w:eastAsiaTheme="minorHAnsi" w:hAnsi="Arial" w:cs="Arial"/>
          <w:sz w:val="24"/>
          <w:szCs w:val="24"/>
          <w:lang w:val="en-US" w:eastAsia="en-US"/>
        </w:rPr>
        <w:t xml:space="preserve">perbaiki kehidupan masyarakat </w:t>
      </w:r>
    </w:p>
    <w:p w:rsidR="00616C43" w:rsidRPr="00987478" w:rsidRDefault="00977135" w:rsidP="00616C43">
      <w:pPr>
        <w:spacing w:after="0" w:line="480" w:lineRule="auto"/>
        <w:ind w:firstLine="709"/>
        <w:jc w:val="both"/>
        <w:rPr>
          <w:rFonts w:ascii="Arial" w:eastAsia="Calibri" w:hAnsi="Arial" w:cs="Arial"/>
          <w:sz w:val="24"/>
          <w:szCs w:val="24"/>
          <w:lang w:val="en-US" w:eastAsia="en-US"/>
        </w:rPr>
      </w:pPr>
      <w:r w:rsidRPr="00987478">
        <w:rPr>
          <w:rFonts w:ascii="Arial" w:eastAsiaTheme="minorHAnsi" w:hAnsi="Arial" w:cs="Arial"/>
          <w:sz w:val="24"/>
          <w:szCs w:val="24"/>
          <w:lang w:val="en-US" w:eastAsia="en-US"/>
        </w:rPr>
        <w:t>Berdasarkan hasil wawancara penulis dengan Bapak Aceng selaku Kaur Keuangan penulis mengajukan pertanyaan kepada beliau sebagai berikut:</w:t>
      </w:r>
    </w:p>
    <w:p w:rsidR="00616C43" w:rsidRPr="00987478" w:rsidRDefault="00977135" w:rsidP="00C73D1E">
      <w:pPr>
        <w:spacing w:after="0" w:line="240" w:lineRule="auto"/>
        <w:jc w:val="both"/>
        <w:rPr>
          <w:rFonts w:ascii="Arial" w:eastAsia="Calibri" w:hAnsi="Arial" w:cs="Arial"/>
          <w:sz w:val="24"/>
          <w:szCs w:val="24"/>
          <w:lang w:val="en-US" w:eastAsia="en-US"/>
        </w:rPr>
      </w:pPr>
      <w:r w:rsidRPr="00987478">
        <w:rPr>
          <w:rFonts w:ascii="Arial" w:eastAsiaTheme="minorHAnsi" w:hAnsi="Arial" w:cs="Arial"/>
          <w:i/>
          <w:sz w:val="24"/>
          <w:szCs w:val="24"/>
          <w:lang w:val="en-US" w:eastAsia="en-US"/>
        </w:rPr>
        <w:t>“Hia apa  yang pehenah kepala desa buat  untuk meningkatkan kehidupan ekonomi masyarakat de</w:t>
      </w:r>
      <w:r w:rsidR="00D8254A">
        <w:rPr>
          <w:rFonts w:ascii="Arial" w:eastAsiaTheme="minorHAnsi" w:hAnsi="Arial" w:cs="Arial"/>
          <w:i/>
          <w:sz w:val="24"/>
          <w:szCs w:val="24"/>
          <w:lang w:val="en-US" w:eastAsia="en-US"/>
        </w:rPr>
        <w:t>kat sike delam aspek ekonomi</w:t>
      </w:r>
      <w:r w:rsidRPr="00987478">
        <w:rPr>
          <w:rFonts w:ascii="Arial" w:eastAsiaTheme="minorHAnsi" w:hAnsi="Arial" w:cs="Arial"/>
          <w:i/>
          <w:sz w:val="24"/>
          <w:szCs w:val="24"/>
          <w:lang w:val="en-US" w:eastAsia="en-US"/>
        </w:rPr>
        <w:t xml:space="preserve"> dan apa </w:t>
      </w:r>
      <w:r w:rsidR="00D8254A">
        <w:rPr>
          <w:rFonts w:ascii="Arial" w:eastAsiaTheme="minorHAnsi" w:hAnsi="Arial" w:cs="Arial"/>
          <w:i/>
          <w:sz w:val="24"/>
          <w:szCs w:val="24"/>
          <w:lang w:val="en-US" w:eastAsia="en-US"/>
        </w:rPr>
        <w:t xml:space="preserve"> manfaatnya</w:t>
      </w:r>
      <w:r w:rsidRPr="00987478">
        <w:rPr>
          <w:rFonts w:ascii="Arial" w:eastAsiaTheme="minorHAnsi" w:hAnsi="Arial" w:cs="Arial"/>
          <w:i/>
          <w:sz w:val="24"/>
          <w:szCs w:val="24"/>
          <w:lang w:val="en-US" w:eastAsia="en-US"/>
        </w:rPr>
        <w:t>?”</w:t>
      </w:r>
      <w:r w:rsidR="00C73D1E" w:rsidRPr="00987478">
        <w:rPr>
          <w:rFonts w:ascii="Arial" w:eastAsiaTheme="minorHAnsi" w:hAnsi="Arial" w:cs="Arial"/>
          <w:sz w:val="24"/>
          <w:szCs w:val="24"/>
          <w:lang w:val="en-US" w:eastAsia="en-US"/>
        </w:rPr>
        <w:t xml:space="preserve"> (Pak, apa saja yang pernah dilakukan kepala</w:t>
      </w:r>
      <w:r w:rsidR="00923CF1">
        <w:rPr>
          <w:rFonts w:ascii="Arial" w:eastAsiaTheme="minorHAnsi" w:hAnsi="Arial" w:cs="Arial"/>
          <w:sz w:val="24"/>
          <w:szCs w:val="24"/>
          <w:lang w:val="en-US" w:eastAsia="en-US"/>
        </w:rPr>
        <w:t xml:space="preserve"> </w:t>
      </w:r>
      <w:r w:rsidR="00C73D1E" w:rsidRPr="00987478">
        <w:rPr>
          <w:rFonts w:ascii="Arial" w:eastAsiaTheme="minorHAnsi" w:hAnsi="Arial" w:cs="Arial"/>
          <w:sz w:val="24"/>
          <w:szCs w:val="24"/>
          <w:lang w:val="en-US" w:eastAsia="en-US"/>
        </w:rPr>
        <w:t>desa untuk meningkatkan kehidupan ekonomi masyarakat  dalam aspek ekonomi dan apa manfaatnya).</w:t>
      </w:r>
      <w:r w:rsidRPr="00987478">
        <w:rPr>
          <w:rFonts w:ascii="Arial" w:eastAsiaTheme="minorHAnsi" w:hAnsi="Arial" w:cs="Arial"/>
          <w:i/>
          <w:sz w:val="24"/>
          <w:szCs w:val="24"/>
          <w:lang w:val="en-US" w:eastAsia="en-US"/>
        </w:rPr>
        <w:t xml:space="preserve"> </w:t>
      </w:r>
      <w:r w:rsidRPr="00987478">
        <w:rPr>
          <w:rFonts w:ascii="Arial" w:eastAsiaTheme="minorHAnsi" w:hAnsi="Arial" w:cs="Arial"/>
          <w:sz w:val="24"/>
          <w:szCs w:val="24"/>
          <w:lang w:val="en-US" w:eastAsia="en-US"/>
        </w:rPr>
        <w:t xml:space="preserve">Beliau menjawab </w:t>
      </w:r>
      <w:r w:rsidR="00D35EDE" w:rsidRPr="00987478">
        <w:rPr>
          <w:rFonts w:ascii="Arial" w:eastAsiaTheme="minorHAnsi" w:hAnsi="Arial" w:cs="Arial"/>
          <w:i/>
          <w:sz w:val="24"/>
          <w:szCs w:val="24"/>
          <w:lang w:val="en-US" w:eastAsia="en-US"/>
        </w:rPr>
        <w:t xml:space="preserve">“Ade </w:t>
      </w:r>
      <w:r w:rsidR="00D8254A">
        <w:rPr>
          <w:rFonts w:ascii="Arial" w:eastAsiaTheme="minorHAnsi" w:hAnsi="Arial" w:cs="Arial"/>
          <w:i/>
          <w:sz w:val="24"/>
          <w:szCs w:val="24"/>
          <w:lang w:val="en-US" w:eastAsia="en-US"/>
        </w:rPr>
        <w:t>muet kegiatan pelatihan</w:t>
      </w:r>
      <w:r w:rsidRPr="00987478">
        <w:rPr>
          <w:rFonts w:ascii="Arial" w:eastAsiaTheme="minorHAnsi" w:hAnsi="Arial" w:cs="Arial"/>
          <w:i/>
          <w:sz w:val="24"/>
          <w:szCs w:val="24"/>
          <w:lang w:val="en-US" w:eastAsia="en-US"/>
        </w:rPr>
        <w:t xml:space="preserve"> dek macam pelatihan berwirau</w:t>
      </w:r>
      <w:r w:rsidR="00D8254A">
        <w:rPr>
          <w:rFonts w:ascii="Arial" w:eastAsiaTheme="minorHAnsi" w:hAnsi="Arial" w:cs="Arial"/>
          <w:i/>
          <w:sz w:val="24"/>
          <w:szCs w:val="24"/>
          <w:lang w:val="en-US" w:eastAsia="en-US"/>
        </w:rPr>
        <w:t xml:space="preserve">saha bagi pemuda pemudi sike </w:t>
      </w:r>
      <w:r w:rsidRPr="00987478">
        <w:rPr>
          <w:rFonts w:ascii="Arial" w:eastAsiaTheme="minorHAnsi" w:hAnsi="Arial" w:cs="Arial"/>
          <w:i/>
          <w:sz w:val="24"/>
          <w:szCs w:val="24"/>
          <w:lang w:val="en-US" w:eastAsia="en-US"/>
        </w:rPr>
        <w:t xml:space="preserve"> hingga mereka punya jiwa yang kreatif dan termotivasi delam usaha yang mereka buet misalnya usaha untu</w:t>
      </w:r>
      <w:r w:rsidR="00D8254A">
        <w:rPr>
          <w:rFonts w:ascii="Arial" w:eastAsiaTheme="minorHAnsi" w:hAnsi="Arial" w:cs="Arial"/>
          <w:i/>
          <w:sz w:val="24"/>
          <w:szCs w:val="24"/>
          <w:lang w:val="en-US" w:eastAsia="en-US"/>
        </w:rPr>
        <w:t xml:space="preserve">k budi daya ayam kambong </w:t>
      </w:r>
      <w:r w:rsidRPr="00987478">
        <w:rPr>
          <w:rFonts w:ascii="Arial" w:eastAsiaTheme="minorHAnsi" w:hAnsi="Arial" w:cs="Arial"/>
          <w:i/>
          <w:sz w:val="24"/>
          <w:szCs w:val="24"/>
          <w:lang w:val="en-US" w:eastAsia="en-US"/>
        </w:rPr>
        <w:t xml:space="preserve"> kalau berhasil depat menambah pendapatan masyarakat  agi bentuan-bentuan yang de behi agi desa misal</w:t>
      </w:r>
      <w:r w:rsidR="00C41929">
        <w:rPr>
          <w:rFonts w:ascii="Arial" w:eastAsiaTheme="minorHAnsi" w:hAnsi="Arial" w:cs="Arial"/>
          <w:i/>
          <w:sz w:val="24"/>
          <w:szCs w:val="24"/>
          <w:lang w:val="en-US" w:eastAsia="en-US"/>
        </w:rPr>
        <w:t>nya bentuan kambing, babi dan bentuan lain</w:t>
      </w:r>
      <w:r w:rsidRPr="00987478">
        <w:rPr>
          <w:rFonts w:ascii="Arial" w:eastAsiaTheme="minorHAnsi" w:hAnsi="Arial" w:cs="Arial"/>
          <w:i/>
          <w:sz w:val="24"/>
          <w:szCs w:val="24"/>
          <w:lang w:val="en-US" w:eastAsia="en-US"/>
        </w:rPr>
        <w:t xml:space="preserve"> kalau mereka kembang</w:t>
      </w:r>
      <w:r w:rsidR="007B2AC0" w:rsidRPr="00987478">
        <w:rPr>
          <w:rFonts w:ascii="Arial" w:eastAsiaTheme="minorHAnsi" w:hAnsi="Arial" w:cs="Arial"/>
          <w:i/>
          <w:sz w:val="24"/>
          <w:szCs w:val="24"/>
          <w:lang w:val="en-US" w:eastAsia="en-US"/>
        </w:rPr>
        <w:t xml:space="preserve"> </w:t>
      </w:r>
      <w:r w:rsidR="00C41929">
        <w:rPr>
          <w:rFonts w:ascii="Arial" w:eastAsiaTheme="minorHAnsi" w:hAnsi="Arial" w:cs="Arial"/>
          <w:i/>
          <w:sz w:val="24"/>
          <w:szCs w:val="24"/>
          <w:lang w:val="en-US" w:eastAsia="en-US"/>
        </w:rPr>
        <w:t>biakkan depat  jedikan nameh pendapatan.</w:t>
      </w:r>
      <w:r w:rsidR="00C73D1E" w:rsidRPr="00987478">
        <w:rPr>
          <w:rFonts w:ascii="Arial" w:eastAsiaTheme="minorHAnsi" w:hAnsi="Arial" w:cs="Arial"/>
          <w:i/>
          <w:sz w:val="24"/>
          <w:szCs w:val="24"/>
          <w:lang w:val="en-US" w:eastAsia="en-US"/>
        </w:rPr>
        <w:t>”</w:t>
      </w:r>
      <w:r w:rsidR="00C41929">
        <w:rPr>
          <w:rFonts w:ascii="Arial" w:eastAsiaTheme="minorHAnsi" w:hAnsi="Arial" w:cs="Arial"/>
          <w:sz w:val="24"/>
          <w:szCs w:val="24"/>
          <w:lang w:val="en-US" w:eastAsia="en-US"/>
        </w:rPr>
        <w:t xml:space="preserve"> (Seperti mem</w:t>
      </w:r>
      <w:r w:rsidR="00CD6F39" w:rsidRPr="00987478">
        <w:rPr>
          <w:rFonts w:ascii="Arial" w:eastAsiaTheme="minorHAnsi" w:hAnsi="Arial" w:cs="Arial"/>
          <w:sz w:val="24"/>
          <w:szCs w:val="24"/>
          <w:lang w:val="en-US" w:eastAsia="en-US"/>
        </w:rPr>
        <w:t>buat kegiatan pelatihan</w:t>
      </w:r>
      <w:r w:rsidR="00C41929">
        <w:rPr>
          <w:rFonts w:ascii="Arial" w:eastAsiaTheme="minorHAnsi" w:hAnsi="Arial" w:cs="Arial"/>
          <w:sz w:val="24"/>
          <w:szCs w:val="24"/>
          <w:lang w:val="en-US" w:eastAsia="en-US"/>
        </w:rPr>
        <w:t xml:space="preserve"> </w:t>
      </w:r>
      <w:r w:rsidR="00CD6F39" w:rsidRPr="00987478">
        <w:rPr>
          <w:rFonts w:ascii="Arial" w:eastAsiaTheme="minorHAnsi" w:hAnsi="Arial" w:cs="Arial"/>
          <w:sz w:val="24"/>
          <w:szCs w:val="24"/>
          <w:lang w:val="en-US" w:eastAsia="en-US"/>
        </w:rPr>
        <w:t xml:space="preserve"> berwirausaha bagai pemuda pemudi sini</w:t>
      </w:r>
      <w:r w:rsidR="00C41929">
        <w:rPr>
          <w:rFonts w:ascii="Arial" w:eastAsiaTheme="minorHAnsi" w:hAnsi="Arial" w:cs="Arial"/>
          <w:sz w:val="24"/>
          <w:szCs w:val="24"/>
          <w:lang w:val="en-US" w:eastAsia="en-US"/>
        </w:rPr>
        <w:t xml:space="preserve"> dan setelah itu ada memberikan </w:t>
      </w:r>
      <w:r w:rsidR="00CD6F39" w:rsidRPr="00987478">
        <w:rPr>
          <w:rFonts w:ascii="Arial" w:eastAsiaTheme="minorHAnsi" w:hAnsi="Arial" w:cs="Arial"/>
          <w:sz w:val="24"/>
          <w:szCs w:val="24"/>
          <w:lang w:val="en-US" w:eastAsia="en-US"/>
        </w:rPr>
        <w:t>bantuan misalnya bantuan babi</w:t>
      </w:r>
      <w:r w:rsidR="00C41929">
        <w:rPr>
          <w:rFonts w:ascii="Arial" w:eastAsiaTheme="minorHAnsi" w:hAnsi="Arial" w:cs="Arial"/>
          <w:sz w:val="24"/>
          <w:szCs w:val="24"/>
          <w:lang w:val="en-US" w:eastAsia="en-US"/>
        </w:rPr>
        <w:t xml:space="preserve">, kambing, dan ayam kampung </w:t>
      </w:r>
      <w:r w:rsidR="00CD6F39" w:rsidRPr="00987478">
        <w:rPr>
          <w:rFonts w:ascii="Arial" w:eastAsiaTheme="minorHAnsi" w:hAnsi="Arial" w:cs="Arial"/>
          <w:sz w:val="24"/>
          <w:szCs w:val="24"/>
          <w:lang w:val="en-US" w:eastAsia="en-US"/>
        </w:rPr>
        <w:t>bisa masyarakat kembang biakan untuk dijual dan dapat nambah pendapatan mereka dan memiliki jiwa usaha yang kreatif).</w:t>
      </w:r>
      <w:r w:rsidR="00987478">
        <w:rPr>
          <w:rFonts w:ascii="Arial" w:eastAsiaTheme="minorHAnsi" w:hAnsi="Arial" w:cs="Arial"/>
          <w:sz w:val="24"/>
          <w:szCs w:val="24"/>
          <w:lang w:val="en-US" w:eastAsia="en-US"/>
        </w:rPr>
        <w:t xml:space="preserve"> </w:t>
      </w:r>
      <w:r w:rsidR="00C41929">
        <w:rPr>
          <w:rFonts w:ascii="Arial" w:eastAsiaTheme="minorHAnsi" w:hAnsi="Arial" w:cs="Arial"/>
          <w:sz w:val="24"/>
          <w:szCs w:val="24"/>
          <w:lang w:val="en-US" w:eastAsia="en-US"/>
        </w:rPr>
        <w:t xml:space="preserve">(Dengan adenya pelatihan itu pemude pemudi punya jiwa usaha yang beseh untuk nambeh pengetahuan mereka). </w:t>
      </w:r>
      <w:r w:rsidR="00987478">
        <w:rPr>
          <w:rFonts w:ascii="Arial" w:eastAsiaTheme="minorHAnsi" w:hAnsi="Arial" w:cs="Arial"/>
          <w:sz w:val="24"/>
          <w:szCs w:val="24"/>
          <w:lang w:val="en-US" w:eastAsia="en-US"/>
        </w:rPr>
        <w:t>Dengan ada</w:t>
      </w:r>
      <w:r w:rsidR="007B2AC0" w:rsidRPr="00987478">
        <w:rPr>
          <w:rFonts w:ascii="Arial" w:eastAsiaTheme="minorHAnsi" w:hAnsi="Arial" w:cs="Arial"/>
          <w:sz w:val="24"/>
          <w:szCs w:val="24"/>
          <w:lang w:val="en-US" w:eastAsia="en-US"/>
        </w:rPr>
        <w:t>nya pelatiha</w:t>
      </w:r>
      <w:r w:rsidR="00C41929">
        <w:rPr>
          <w:rFonts w:ascii="Arial" w:eastAsiaTheme="minorHAnsi" w:hAnsi="Arial" w:cs="Arial"/>
          <w:sz w:val="24"/>
          <w:szCs w:val="24"/>
          <w:lang w:val="en-US" w:eastAsia="en-US"/>
        </w:rPr>
        <w:t>n itu pemuda pemudinya memiliki</w:t>
      </w:r>
      <w:r w:rsidR="007B2AC0" w:rsidRPr="00987478">
        <w:rPr>
          <w:rFonts w:ascii="Arial" w:eastAsiaTheme="minorHAnsi" w:hAnsi="Arial" w:cs="Arial"/>
          <w:sz w:val="24"/>
          <w:szCs w:val="24"/>
          <w:lang w:val="en-US" w:eastAsia="en-US"/>
        </w:rPr>
        <w:t xml:space="preserve"> jiwa untuk usaha yang kreatif dengan tujuan untuk</w:t>
      </w:r>
      <w:r w:rsidR="00B84F13" w:rsidRPr="00987478">
        <w:rPr>
          <w:rFonts w:ascii="Arial" w:eastAsiaTheme="minorHAnsi" w:hAnsi="Arial" w:cs="Arial"/>
          <w:sz w:val="24"/>
          <w:szCs w:val="24"/>
          <w:lang w:val="en-US" w:eastAsia="en-US"/>
        </w:rPr>
        <w:t xml:space="preserve"> menambah</w:t>
      </w:r>
      <w:r w:rsidR="007B2AC0" w:rsidRPr="00987478">
        <w:rPr>
          <w:rFonts w:ascii="Arial" w:eastAsiaTheme="minorHAnsi" w:hAnsi="Arial" w:cs="Arial"/>
          <w:sz w:val="24"/>
          <w:szCs w:val="24"/>
          <w:lang w:val="en-US" w:eastAsia="en-US"/>
        </w:rPr>
        <w:t xml:space="preserve"> pengetahuan mereka.”</w:t>
      </w:r>
    </w:p>
    <w:p w:rsidR="00C73D1E" w:rsidRPr="006B6031" w:rsidRDefault="00C73D1E" w:rsidP="00C73D1E">
      <w:pPr>
        <w:spacing w:after="0" w:line="240" w:lineRule="auto"/>
        <w:jc w:val="both"/>
        <w:rPr>
          <w:rFonts w:ascii="Arial" w:eastAsia="Calibri" w:hAnsi="Arial" w:cs="Arial"/>
          <w:color w:val="0070C0"/>
          <w:sz w:val="24"/>
          <w:szCs w:val="24"/>
          <w:lang w:val="en-US" w:eastAsia="en-US"/>
        </w:rPr>
      </w:pPr>
    </w:p>
    <w:p w:rsidR="00616C43" w:rsidRPr="001243A5" w:rsidRDefault="00977135" w:rsidP="00616C43">
      <w:pPr>
        <w:spacing w:after="0" w:line="480" w:lineRule="auto"/>
        <w:ind w:firstLine="709"/>
        <w:jc w:val="both"/>
        <w:rPr>
          <w:rFonts w:ascii="Arial" w:eastAsia="Calibri" w:hAnsi="Arial" w:cs="Arial"/>
          <w:sz w:val="24"/>
          <w:szCs w:val="24"/>
          <w:lang w:val="en-US" w:eastAsia="en-US"/>
        </w:rPr>
      </w:pPr>
      <w:r w:rsidRPr="001243A5">
        <w:rPr>
          <w:rFonts w:ascii="Arial" w:eastAsiaTheme="minorHAnsi" w:hAnsi="Arial" w:cs="Arial"/>
          <w:sz w:val="24"/>
          <w:szCs w:val="24"/>
          <w:lang w:val="en-US" w:eastAsia="en-US"/>
        </w:rPr>
        <w:t>Selanjutnya berdasarkan hasil w</w:t>
      </w:r>
      <w:r w:rsidR="008C4D30" w:rsidRPr="001243A5">
        <w:rPr>
          <w:rFonts w:ascii="Arial" w:eastAsiaTheme="minorHAnsi" w:hAnsi="Arial" w:cs="Arial"/>
          <w:sz w:val="24"/>
          <w:szCs w:val="24"/>
          <w:lang w:val="en-US" w:eastAsia="en-US"/>
        </w:rPr>
        <w:t>awancara penulis dengan Cece</w:t>
      </w:r>
      <w:r w:rsidRPr="001243A5">
        <w:rPr>
          <w:rFonts w:ascii="Arial" w:eastAsiaTheme="minorHAnsi" w:hAnsi="Arial" w:cs="Arial"/>
          <w:sz w:val="24"/>
          <w:szCs w:val="24"/>
          <w:lang w:val="en-US" w:eastAsia="en-US"/>
        </w:rPr>
        <w:t xml:space="preserve"> Tetty selaku ketua kelompok posyandu penulis mengajukan pertanyaan yang sama kepada beliau sebagai berikut:</w:t>
      </w:r>
    </w:p>
    <w:p w:rsidR="00C4439F" w:rsidRPr="001243A5" w:rsidRDefault="00977135" w:rsidP="00C4439F">
      <w:pPr>
        <w:spacing w:after="0" w:line="240" w:lineRule="auto"/>
        <w:jc w:val="both"/>
        <w:rPr>
          <w:rFonts w:ascii="Arial" w:eastAsia="Calibri" w:hAnsi="Arial" w:cs="Arial"/>
          <w:sz w:val="24"/>
          <w:szCs w:val="24"/>
          <w:lang w:val="en-US" w:eastAsia="en-US"/>
        </w:rPr>
      </w:pPr>
      <w:r w:rsidRPr="001243A5">
        <w:rPr>
          <w:rFonts w:ascii="Arial" w:eastAsiaTheme="minorHAnsi" w:hAnsi="Arial" w:cs="Arial"/>
          <w:i/>
          <w:sz w:val="24"/>
          <w:szCs w:val="24"/>
          <w:lang w:val="en-US" w:eastAsia="en-US"/>
        </w:rPr>
        <w:t>“Menurut Ace</w:t>
      </w:r>
      <w:r w:rsidR="00D8254A">
        <w:rPr>
          <w:rFonts w:ascii="Arial" w:eastAsiaTheme="minorHAnsi" w:hAnsi="Arial" w:cs="Arial"/>
          <w:i/>
          <w:sz w:val="24"/>
          <w:szCs w:val="24"/>
          <w:lang w:val="en-US" w:eastAsia="en-US"/>
        </w:rPr>
        <w:t xml:space="preserve"> </w:t>
      </w:r>
      <w:r w:rsidR="009C1BBF" w:rsidRPr="001243A5">
        <w:rPr>
          <w:rFonts w:ascii="Arial" w:eastAsiaTheme="minorHAnsi" w:hAnsi="Arial" w:cs="Arial"/>
          <w:i/>
          <w:sz w:val="24"/>
          <w:szCs w:val="24"/>
          <w:lang w:val="en-US" w:eastAsia="en-US"/>
        </w:rPr>
        <w:t>ade tak kepal</w:t>
      </w:r>
      <w:r w:rsidR="00D8254A">
        <w:rPr>
          <w:rFonts w:ascii="Arial" w:eastAsiaTheme="minorHAnsi" w:hAnsi="Arial" w:cs="Arial"/>
          <w:i/>
          <w:sz w:val="24"/>
          <w:szCs w:val="24"/>
          <w:lang w:val="en-US" w:eastAsia="en-US"/>
        </w:rPr>
        <w:t>a desa muet macam pelatihan</w:t>
      </w:r>
      <w:r w:rsidR="009C1BBF" w:rsidRPr="001243A5">
        <w:rPr>
          <w:rFonts w:ascii="Arial" w:eastAsiaTheme="minorHAnsi" w:hAnsi="Arial" w:cs="Arial"/>
          <w:i/>
          <w:sz w:val="24"/>
          <w:szCs w:val="24"/>
          <w:lang w:val="en-US" w:eastAsia="en-US"/>
        </w:rPr>
        <w:t xml:space="preserve"> </w:t>
      </w:r>
      <w:r w:rsidR="00BD32F9" w:rsidRPr="001243A5">
        <w:rPr>
          <w:rFonts w:ascii="Arial" w:eastAsiaTheme="minorHAnsi" w:hAnsi="Arial" w:cs="Arial"/>
          <w:i/>
          <w:sz w:val="24"/>
          <w:szCs w:val="24"/>
          <w:lang w:val="en-US" w:eastAsia="en-US"/>
        </w:rPr>
        <w:t>dan ad</w:t>
      </w:r>
      <w:r w:rsidR="00D8254A">
        <w:rPr>
          <w:rFonts w:ascii="Arial" w:eastAsiaTheme="minorHAnsi" w:hAnsi="Arial" w:cs="Arial"/>
          <w:i/>
          <w:sz w:val="24"/>
          <w:szCs w:val="24"/>
          <w:lang w:val="en-US" w:eastAsia="en-US"/>
        </w:rPr>
        <w:t>e tide manfaatnya</w:t>
      </w:r>
      <w:r w:rsidRPr="001243A5">
        <w:rPr>
          <w:rFonts w:ascii="Arial" w:eastAsiaTheme="minorHAnsi" w:hAnsi="Arial" w:cs="Arial"/>
          <w:i/>
          <w:sz w:val="24"/>
          <w:szCs w:val="24"/>
          <w:lang w:val="en-US" w:eastAsia="en-US"/>
        </w:rPr>
        <w:t xml:space="preserve">?” </w:t>
      </w:r>
      <w:r w:rsidR="00EB5E24" w:rsidRPr="001243A5">
        <w:rPr>
          <w:rFonts w:ascii="Arial" w:eastAsiaTheme="minorHAnsi" w:hAnsi="Arial" w:cs="Arial"/>
          <w:sz w:val="24"/>
          <w:szCs w:val="24"/>
          <w:lang w:val="en-US" w:eastAsia="en-US"/>
        </w:rPr>
        <w:t xml:space="preserve">(Menurut ibu, apa saja yang telah dilakukan kepala desa terkait aspek ekonomi). </w:t>
      </w:r>
      <w:r w:rsidRPr="001243A5">
        <w:rPr>
          <w:rFonts w:ascii="Arial" w:eastAsiaTheme="minorHAnsi" w:hAnsi="Arial" w:cs="Arial"/>
          <w:sz w:val="24"/>
          <w:szCs w:val="24"/>
          <w:lang w:val="en-US" w:eastAsia="en-US"/>
        </w:rPr>
        <w:t>Beliau menjawab</w:t>
      </w:r>
      <w:r w:rsidRPr="001243A5">
        <w:rPr>
          <w:rFonts w:ascii="Arial" w:eastAsiaTheme="minorHAnsi" w:hAnsi="Arial" w:cs="Arial"/>
          <w:i/>
          <w:sz w:val="24"/>
          <w:szCs w:val="24"/>
          <w:lang w:val="en-US" w:eastAsia="en-US"/>
        </w:rPr>
        <w:t xml:space="preserve"> “</w:t>
      </w:r>
      <w:r w:rsidR="00E96992" w:rsidRPr="001243A5">
        <w:rPr>
          <w:rFonts w:ascii="Arial" w:eastAsiaTheme="minorHAnsi" w:hAnsi="Arial" w:cs="Arial"/>
          <w:i/>
          <w:sz w:val="24"/>
          <w:szCs w:val="24"/>
          <w:lang w:val="en-US" w:eastAsia="en-US"/>
        </w:rPr>
        <w:t xml:space="preserve"> ade </w:t>
      </w:r>
      <w:r w:rsidR="00A729E7">
        <w:rPr>
          <w:rFonts w:ascii="Arial" w:eastAsiaTheme="minorHAnsi" w:hAnsi="Arial" w:cs="Arial"/>
          <w:i/>
          <w:sz w:val="24"/>
          <w:szCs w:val="24"/>
          <w:lang w:val="en-US" w:eastAsia="en-US"/>
        </w:rPr>
        <w:t xml:space="preserve">juge </w:t>
      </w:r>
      <w:r w:rsidRPr="001243A5">
        <w:rPr>
          <w:rFonts w:ascii="Arial" w:eastAsiaTheme="minorHAnsi" w:hAnsi="Arial" w:cs="Arial"/>
          <w:i/>
          <w:sz w:val="24"/>
          <w:szCs w:val="24"/>
          <w:lang w:val="en-US" w:eastAsia="en-US"/>
        </w:rPr>
        <w:t xml:space="preserve">yang de buet </w:t>
      </w:r>
      <w:r w:rsidR="00A729E7">
        <w:rPr>
          <w:rFonts w:ascii="Arial" w:eastAsiaTheme="minorHAnsi" w:hAnsi="Arial" w:cs="Arial"/>
          <w:i/>
          <w:sz w:val="24"/>
          <w:szCs w:val="24"/>
          <w:lang w:val="en-US" w:eastAsia="en-US"/>
        </w:rPr>
        <w:t xml:space="preserve">kepala desa </w:t>
      </w:r>
      <w:r w:rsidRPr="001243A5">
        <w:rPr>
          <w:rFonts w:ascii="Arial" w:eastAsiaTheme="minorHAnsi" w:hAnsi="Arial" w:cs="Arial"/>
          <w:i/>
          <w:sz w:val="24"/>
          <w:szCs w:val="24"/>
          <w:lang w:val="en-US" w:eastAsia="en-US"/>
        </w:rPr>
        <w:t xml:space="preserve"> mehi pelatihan untuk pemuda pemudi misalnya delam berwirausaha supaya pemuda pemudi itu termotivasi dan punya jiwa</w:t>
      </w:r>
      <w:r w:rsidR="00A729E7">
        <w:rPr>
          <w:rFonts w:ascii="Arial" w:eastAsiaTheme="minorHAnsi" w:hAnsi="Arial" w:cs="Arial"/>
          <w:i/>
          <w:sz w:val="24"/>
          <w:szCs w:val="24"/>
          <w:lang w:val="en-US" w:eastAsia="en-US"/>
        </w:rPr>
        <w:t xml:space="preserve"> yang kreatif delam usaha yang mereka buet misalnya </w:t>
      </w:r>
      <w:r w:rsidRPr="001243A5">
        <w:rPr>
          <w:rFonts w:ascii="Arial" w:eastAsiaTheme="minorHAnsi" w:hAnsi="Arial" w:cs="Arial"/>
          <w:i/>
          <w:sz w:val="24"/>
          <w:szCs w:val="24"/>
          <w:lang w:val="en-US" w:eastAsia="en-US"/>
        </w:rPr>
        <w:t xml:space="preserve"> bentuan kambing,</w:t>
      </w:r>
      <w:r w:rsidR="00A729E7">
        <w:rPr>
          <w:rFonts w:ascii="Arial" w:eastAsiaTheme="minorHAnsi" w:hAnsi="Arial" w:cs="Arial"/>
          <w:i/>
          <w:sz w:val="24"/>
          <w:szCs w:val="24"/>
          <w:lang w:val="en-US" w:eastAsia="en-US"/>
        </w:rPr>
        <w:t xml:space="preserve"> babi dan ayam kambong depat de kembang bi</w:t>
      </w:r>
      <w:r w:rsidR="003915A7">
        <w:rPr>
          <w:rFonts w:ascii="Arial" w:eastAsiaTheme="minorHAnsi" w:hAnsi="Arial" w:cs="Arial"/>
          <w:i/>
          <w:sz w:val="24"/>
          <w:szCs w:val="24"/>
          <w:lang w:val="en-US" w:eastAsia="en-US"/>
        </w:rPr>
        <w:t>akan</w:t>
      </w:r>
      <w:r w:rsidRPr="001243A5">
        <w:rPr>
          <w:rFonts w:ascii="Arial" w:eastAsiaTheme="minorHAnsi" w:hAnsi="Arial" w:cs="Arial"/>
          <w:i/>
          <w:sz w:val="24"/>
          <w:szCs w:val="24"/>
          <w:lang w:val="en-US" w:eastAsia="en-US"/>
        </w:rPr>
        <w:t xml:space="preserve"> jedikan usaha mereka</w:t>
      </w:r>
      <w:r w:rsidR="003915A7">
        <w:rPr>
          <w:rFonts w:ascii="Arial" w:eastAsiaTheme="minorHAnsi" w:hAnsi="Arial" w:cs="Arial"/>
          <w:i/>
          <w:sz w:val="24"/>
          <w:szCs w:val="24"/>
          <w:lang w:val="en-US" w:eastAsia="en-US"/>
        </w:rPr>
        <w:t>.”</w:t>
      </w:r>
      <w:r w:rsidR="001243A5">
        <w:rPr>
          <w:rFonts w:ascii="Arial" w:eastAsiaTheme="minorHAnsi" w:hAnsi="Arial" w:cs="Arial"/>
          <w:sz w:val="24"/>
          <w:szCs w:val="24"/>
          <w:lang w:val="en-US" w:eastAsia="en-US"/>
        </w:rPr>
        <w:t xml:space="preserve"> (</w:t>
      </w:r>
      <w:r w:rsidR="00B126C9">
        <w:rPr>
          <w:rFonts w:ascii="Arial" w:eastAsiaTheme="minorHAnsi" w:hAnsi="Arial" w:cs="Arial"/>
          <w:sz w:val="24"/>
          <w:szCs w:val="24"/>
          <w:lang w:val="en-US" w:eastAsia="en-US"/>
        </w:rPr>
        <w:t xml:space="preserve">Ada juga yang diberikan oleh </w:t>
      </w:r>
      <w:r w:rsidR="001243A5">
        <w:rPr>
          <w:rFonts w:ascii="Arial" w:eastAsiaTheme="minorHAnsi" w:hAnsi="Arial" w:cs="Arial"/>
          <w:sz w:val="24"/>
          <w:szCs w:val="24"/>
          <w:lang w:val="en-US" w:eastAsia="en-US"/>
        </w:rPr>
        <w:t>Kepala D</w:t>
      </w:r>
      <w:r w:rsidR="001211DF" w:rsidRPr="001243A5">
        <w:rPr>
          <w:rFonts w:ascii="Arial" w:eastAsiaTheme="minorHAnsi" w:hAnsi="Arial" w:cs="Arial"/>
          <w:sz w:val="24"/>
          <w:szCs w:val="24"/>
          <w:lang w:val="en-US" w:eastAsia="en-US"/>
        </w:rPr>
        <w:t xml:space="preserve">esa memberikan pelatihan berwirausaha bagi pemuda pemudi, serta memberikan bantuan yang berupa kambing, </w:t>
      </w:r>
      <w:r w:rsidR="001211DF" w:rsidRPr="001243A5">
        <w:rPr>
          <w:rFonts w:ascii="Arial" w:eastAsiaTheme="minorHAnsi" w:hAnsi="Arial" w:cs="Arial"/>
          <w:sz w:val="24"/>
          <w:szCs w:val="24"/>
          <w:lang w:val="en-US" w:eastAsia="en-US"/>
        </w:rPr>
        <w:lastRenderedPageBreak/>
        <w:t xml:space="preserve">babi, ayam kampung yang dapat mereka kembangkan sebagai ide uaha). </w:t>
      </w:r>
      <w:r w:rsidR="00B126C9">
        <w:rPr>
          <w:rFonts w:ascii="Arial" w:eastAsiaTheme="minorHAnsi" w:hAnsi="Arial" w:cs="Arial"/>
          <w:sz w:val="24"/>
          <w:szCs w:val="24"/>
          <w:lang w:val="en-US" w:eastAsia="en-US"/>
        </w:rPr>
        <w:t xml:space="preserve">(Dengan adenya pelatihan pemude pemudi punya jiwa yang beseh dan depat nambah pengetahuan mereka). </w:t>
      </w:r>
      <w:r w:rsidR="001243A5">
        <w:rPr>
          <w:rFonts w:ascii="Arial" w:eastAsiaTheme="minorHAnsi" w:hAnsi="Arial" w:cs="Arial"/>
          <w:sz w:val="24"/>
          <w:szCs w:val="24"/>
          <w:lang w:val="en-US" w:eastAsia="en-US"/>
        </w:rPr>
        <w:t>Dengan ada</w:t>
      </w:r>
      <w:r w:rsidRPr="001243A5">
        <w:rPr>
          <w:rFonts w:ascii="Arial" w:eastAsiaTheme="minorHAnsi" w:hAnsi="Arial" w:cs="Arial"/>
          <w:sz w:val="24"/>
          <w:szCs w:val="24"/>
          <w:lang w:val="en-US" w:eastAsia="en-US"/>
        </w:rPr>
        <w:t>nya pela</w:t>
      </w:r>
      <w:r w:rsidR="00B126C9">
        <w:rPr>
          <w:rFonts w:ascii="Arial" w:eastAsiaTheme="minorHAnsi" w:hAnsi="Arial" w:cs="Arial"/>
          <w:sz w:val="24"/>
          <w:szCs w:val="24"/>
          <w:lang w:val="en-US" w:eastAsia="en-US"/>
        </w:rPr>
        <w:t>tihan itu pemuda pemudinya memiliki jiwa</w:t>
      </w:r>
      <w:r w:rsidRPr="001243A5">
        <w:rPr>
          <w:rFonts w:ascii="Arial" w:eastAsiaTheme="minorHAnsi" w:hAnsi="Arial" w:cs="Arial"/>
          <w:sz w:val="24"/>
          <w:szCs w:val="24"/>
          <w:lang w:val="en-US" w:eastAsia="en-US"/>
        </w:rPr>
        <w:t xml:space="preserve"> usaha yang kreatif dengan tujuan untuk menambah pengetahuan mereka.”</w:t>
      </w:r>
    </w:p>
    <w:p w:rsidR="00616C43" w:rsidRPr="00B84F13" w:rsidRDefault="00616C43" w:rsidP="00B84F13">
      <w:pPr>
        <w:spacing w:after="0" w:line="240" w:lineRule="auto"/>
        <w:jc w:val="both"/>
        <w:rPr>
          <w:rFonts w:ascii="Arial" w:eastAsia="Calibri" w:hAnsi="Arial" w:cs="Arial"/>
          <w:sz w:val="24"/>
          <w:szCs w:val="24"/>
          <w:lang w:val="en-US" w:eastAsia="en-US"/>
        </w:rPr>
      </w:pPr>
    </w:p>
    <w:p w:rsidR="00616C43" w:rsidRPr="00191D79" w:rsidRDefault="00977135" w:rsidP="00616C43">
      <w:pPr>
        <w:spacing w:after="0" w:line="480" w:lineRule="auto"/>
        <w:ind w:firstLine="720"/>
        <w:jc w:val="both"/>
        <w:rPr>
          <w:rFonts w:ascii="Arial" w:eastAsia="Calibri" w:hAnsi="Arial" w:cs="Arial"/>
          <w:i/>
          <w:sz w:val="24"/>
          <w:szCs w:val="24"/>
          <w:lang w:val="en-US" w:eastAsia="en-US"/>
        </w:rPr>
      </w:pPr>
      <w:r w:rsidRPr="00191D79">
        <w:rPr>
          <w:rFonts w:ascii="Arial" w:eastAsiaTheme="minorHAnsi" w:hAnsi="Arial" w:cs="Arial"/>
          <w:sz w:val="24"/>
          <w:szCs w:val="24"/>
          <w:lang w:val="en-US" w:eastAsia="en-US"/>
        </w:rPr>
        <w:t>Kemudian berdasarkan hasil waw</w:t>
      </w:r>
      <w:r w:rsidR="00824973" w:rsidRPr="00191D79">
        <w:rPr>
          <w:rFonts w:ascii="Arial" w:eastAsiaTheme="minorHAnsi" w:hAnsi="Arial" w:cs="Arial"/>
          <w:sz w:val="24"/>
          <w:szCs w:val="24"/>
          <w:lang w:val="en-US" w:eastAsia="en-US"/>
        </w:rPr>
        <w:t>ancara penulis dengan Cece</w:t>
      </w:r>
      <w:r w:rsidR="00191D79">
        <w:rPr>
          <w:rFonts w:ascii="Arial" w:eastAsiaTheme="minorHAnsi" w:hAnsi="Arial" w:cs="Arial"/>
          <w:sz w:val="24"/>
          <w:szCs w:val="24"/>
          <w:lang w:val="en-US" w:eastAsia="en-US"/>
        </w:rPr>
        <w:t xml:space="preserve"> Yanti selaku ketua kelompok </w:t>
      </w:r>
      <w:r w:rsidR="00AF4687">
        <w:rPr>
          <w:rFonts w:ascii="Arial" w:eastAsiaTheme="minorHAnsi" w:hAnsi="Arial" w:cs="Arial"/>
          <w:sz w:val="24"/>
          <w:szCs w:val="24"/>
          <w:lang w:val="en-US" w:eastAsia="en-US"/>
        </w:rPr>
        <w:t>PKK</w:t>
      </w:r>
      <w:r w:rsidRPr="00191D79">
        <w:rPr>
          <w:rFonts w:ascii="Arial" w:eastAsiaTheme="minorHAnsi" w:hAnsi="Arial" w:cs="Arial"/>
          <w:sz w:val="24"/>
          <w:szCs w:val="24"/>
          <w:lang w:val="en-US" w:eastAsia="en-US"/>
        </w:rPr>
        <w:t xml:space="preserve"> penulis mengajukan pertanyaan yang sama kepada beliau sebagai berikut:</w:t>
      </w:r>
    </w:p>
    <w:p w:rsidR="00616C43" w:rsidRPr="00191D79" w:rsidRDefault="00977135" w:rsidP="00123E6A">
      <w:pPr>
        <w:spacing w:after="0" w:line="240" w:lineRule="auto"/>
        <w:jc w:val="both"/>
        <w:rPr>
          <w:rFonts w:ascii="Arial" w:eastAsia="Calibri" w:hAnsi="Arial" w:cs="Arial"/>
          <w:i/>
          <w:sz w:val="24"/>
          <w:szCs w:val="24"/>
          <w:lang w:val="en-US" w:eastAsia="en-US"/>
        </w:rPr>
      </w:pPr>
      <w:r w:rsidRPr="00191D79">
        <w:rPr>
          <w:rFonts w:ascii="Arial" w:eastAsiaTheme="minorHAnsi" w:hAnsi="Arial" w:cs="Arial"/>
          <w:sz w:val="24"/>
          <w:szCs w:val="24"/>
          <w:lang w:val="en-US" w:eastAsia="en-US"/>
        </w:rPr>
        <w:t>“</w:t>
      </w:r>
      <w:r w:rsidRPr="00191D79">
        <w:rPr>
          <w:rFonts w:ascii="Arial" w:eastAsiaTheme="minorHAnsi" w:hAnsi="Arial" w:cs="Arial"/>
          <w:i/>
          <w:sz w:val="24"/>
          <w:szCs w:val="24"/>
          <w:lang w:val="en-US" w:eastAsia="en-US"/>
        </w:rPr>
        <w:t>Pehenah de kepala desa dekat Desa Hutan Panjang ka mehi semacam pelatihan entah delam bidang usaha gitu entah delam bidang-bidang la</w:t>
      </w:r>
      <w:r w:rsidR="00800F42">
        <w:rPr>
          <w:rFonts w:ascii="Arial" w:eastAsiaTheme="minorHAnsi" w:hAnsi="Arial" w:cs="Arial"/>
          <w:i/>
          <w:sz w:val="24"/>
          <w:szCs w:val="24"/>
          <w:lang w:val="en-US" w:eastAsia="en-US"/>
        </w:rPr>
        <w:t>in mengenai agi aspek ekonomi Cece</w:t>
      </w:r>
      <w:r w:rsidR="00D67E14" w:rsidRPr="00191D79">
        <w:rPr>
          <w:rFonts w:ascii="Arial" w:eastAsiaTheme="minorHAnsi" w:hAnsi="Arial" w:cs="Arial"/>
          <w:i/>
          <w:sz w:val="24"/>
          <w:szCs w:val="24"/>
          <w:lang w:val="en-US" w:eastAsia="en-US"/>
        </w:rPr>
        <w:t xml:space="preserve"> dan</w:t>
      </w:r>
      <w:r w:rsidR="00800F42">
        <w:rPr>
          <w:rFonts w:ascii="Arial" w:eastAsiaTheme="minorHAnsi" w:hAnsi="Arial" w:cs="Arial"/>
          <w:i/>
          <w:sz w:val="24"/>
          <w:szCs w:val="24"/>
          <w:lang w:val="en-US" w:eastAsia="en-US"/>
        </w:rPr>
        <w:t xml:space="preserve"> apa</w:t>
      </w:r>
      <w:r w:rsidR="00D67E14" w:rsidRPr="00191D79">
        <w:rPr>
          <w:rFonts w:ascii="Arial" w:eastAsiaTheme="minorHAnsi" w:hAnsi="Arial" w:cs="Arial"/>
          <w:i/>
          <w:sz w:val="24"/>
          <w:szCs w:val="24"/>
          <w:lang w:val="en-US" w:eastAsia="en-US"/>
        </w:rPr>
        <w:t xml:space="preserve"> manf</w:t>
      </w:r>
      <w:r w:rsidR="00800F42">
        <w:rPr>
          <w:rFonts w:ascii="Arial" w:eastAsiaTheme="minorHAnsi" w:hAnsi="Arial" w:cs="Arial"/>
          <w:i/>
          <w:sz w:val="24"/>
          <w:szCs w:val="24"/>
          <w:lang w:val="en-US" w:eastAsia="en-US"/>
        </w:rPr>
        <w:t>aatnya</w:t>
      </w:r>
      <w:r w:rsidRPr="00191D79">
        <w:rPr>
          <w:rFonts w:ascii="Arial" w:eastAsiaTheme="minorHAnsi" w:hAnsi="Arial" w:cs="Arial"/>
          <w:i/>
          <w:sz w:val="24"/>
          <w:szCs w:val="24"/>
          <w:lang w:val="en-US" w:eastAsia="en-US"/>
        </w:rPr>
        <w:t>?”</w:t>
      </w:r>
      <w:r w:rsidR="00191D79">
        <w:rPr>
          <w:rFonts w:ascii="Arial" w:eastAsiaTheme="minorHAnsi" w:hAnsi="Arial" w:cs="Arial"/>
          <w:i/>
          <w:sz w:val="24"/>
          <w:szCs w:val="24"/>
          <w:lang w:val="en-US" w:eastAsia="en-US"/>
        </w:rPr>
        <w:t xml:space="preserve"> </w:t>
      </w:r>
      <w:r w:rsidR="00123E6A" w:rsidRPr="00191D79">
        <w:rPr>
          <w:rFonts w:ascii="Arial" w:eastAsiaTheme="minorHAnsi" w:hAnsi="Arial" w:cs="Arial"/>
          <w:sz w:val="24"/>
          <w:szCs w:val="24"/>
          <w:lang w:val="en-US" w:eastAsia="en-US"/>
        </w:rPr>
        <w:t>(Pernahkah kepala desa di Des</w:t>
      </w:r>
      <w:r w:rsidR="008C3B4E">
        <w:rPr>
          <w:rFonts w:ascii="Arial" w:eastAsiaTheme="minorHAnsi" w:hAnsi="Arial" w:cs="Arial"/>
          <w:sz w:val="24"/>
          <w:szCs w:val="24"/>
          <w:lang w:val="en-US" w:eastAsia="en-US"/>
        </w:rPr>
        <w:t>a Hutan Panjang memberikan seperti</w:t>
      </w:r>
      <w:r w:rsidR="00123E6A" w:rsidRPr="00191D79">
        <w:rPr>
          <w:rFonts w:ascii="Arial" w:eastAsiaTheme="minorHAnsi" w:hAnsi="Arial" w:cs="Arial"/>
          <w:sz w:val="24"/>
          <w:szCs w:val="24"/>
          <w:lang w:val="en-US" w:eastAsia="en-US"/>
        </w:rPr>
        <w:t xml:space="preserve"> pelatihan  dari aspek ekonomi dan apa manfaatnya).</w:t>
      </w:r>
      <w:r w:rsidR="00123E6A" w:rsidRPr="00191D79">
        <w:rPr>
          <w:rFonts w:ascii="Arial" w:eastAsiaTheme="minorHAnsi" w:hAnsi="Arial" w:cs="Arial"/>
          <w:i/>
          <w:sz w:val="24"/>
          <w:szCs w:val="24"/>
          <w:lang w:val="en-US" w:eastAsia="en-US"/>
        </w:rPr>
        <w:t xml:space="preserve"> </w:t>
      </w:r>
      <w:r w:rsidRPr="00191D79">
        <w:rPr>
          <w:rFonts w:ascii="Arial" w:eastAsiaTheme="minorHAnsi" w:hAnsi="Arial" w:cs="Arial"/>
          <w:sz w:val="24"/>
          <w:szCs w:val="24"/>
          <w:lang w:val="en-US" w:eastAsia="en-US"/>
        </w:rPr>
        <w:t xml:space="preserve">Beliau menjawab </w:t>
      </w:r>
      <w:r w:rsidR="008C3B4E">
        <w:rPr>
          <w:rFonts w:ascii="Arial" w:eastAsiaTheme="minorHAnsi" w:hAnsi="Arial" w:cs="Arial"/>
          <w:i/>
          <w:sz w:val="24"/>
          <w:szCs w:val="24"/>
          <w:lang w:val="en-US" w:eastAsia="en-US"/>
        </w:rPr>
        <w:t xml:space="preserve">“Ade juge dek kame </w:t>
      </w:r>
      <w:r w:rsidRPr="00191D79">
        <w:rPr>
          <w:rFonts w:ascii="Arial" w:eastAsiaTheme="minorHAnsi" w:hAnsi="Arial" w:cs="Arial"/>
          <w:i/>
          <w:sz w:val="24"/>
          <w:szCs w:val="24"/>
          <w:lang w:val="en-US" w:eastAsia="en-US"/>
        </w:rPr>
        <w:t xml:space="preserve"> kelompok </w:t>
      </w:r>
      <w:r w:rsidR="00AF4687">
        <w:rPr>
          <w:rFonts w:ascii="Arial" w:eastAsiaTheme="minorHAnsi" w:hAnsi="Arial" w:cs="Arial"/>
          <w:i/>
          <w:sz w:val="24"/>
          <w:szCs w:val="24"/>
          <w:lang w:val="en-US" w:eastAsia="en-US"/>
        </w:rPr>
        <w:t>PKK</w:t>
      </w:r>
      <w:r w:rsidR="008C3B4E">
        <w:rPr>
          <w:rFonts w:ascii="Arial" w:eastAsiaTheme="minorHAnsi" w:hAnsi="Arial" w:cs="Arial"/>
          <w:i/>
          <w:sz w:val="24"/>
          <w:szCs w:val="24"/>
          <w:lang w:val="en-US" w:eastAsia="en-US"/>
        </w:rPr>
        <w:t xml:space="preserve"> </w:t>
      </w:r>
      <w:r w:rsidR="00A3626B" w:rsidRPr="00191D79">
        <w:rPr>
          <w:rFonts w:ascii="Arial" w:eastAsiaTheme="minorHAnsi" w:hAnsi="Arial" w:cs="Arial"/>
          <w:i/>
          <w:sz w:val="24"/>
          <w:szCs w:val="24"/>
          <w:lang w:val="en-US" w:eastAsia="en-US"/>
        </w:rPr>
        <w:t xml:space="preserve"> kame ade de behi pelatihan</w:t>
      </w:r>
      <w:r w:rsidRPr="00191D79">
        <w:rPr>
          <w:rFonts w:ascii="Arial" w:eastAsiaTheme="minorHAnsi" w:hAnsi="Arial" w:cs="Arial"/>
          <w:i/>
          <w:sz w:val="24"/>
          <w:szCs w:val="24"/>
          <w:lang w:val="en-US" w:eastAsia="en-US"/>
        </w:rPr>
        <w:t xml:space="preserve"> dekat sike misalnya pelatihan keterampilan buet kerajinan tangan yang dibuet </w:t>
      </w:r>
      <w:r w:rsidR="008C3B4E">
        <w:rPr>
          <w:rFonts w:ascii="Arial" w:eastAsiaTheme="minorHAnsi" w:hAnsi="Arial" w:cs="Arial"/>
          <w:i/>
          <w:sz w:val="24"/>
          <w:szCs w:val="24"/>
          <w:lang w:val="en-US" w:eastAsia="en-US"/>
        </w:rPr>
        <w:t xml:space="preserve">oleh ibu-ibu dekat sike </w:t>
      </w:r>
      <w:r w:rsidRPr="00191D79">
        <w:rPr>
          <w:rFonts w:ascii="Arial" w:eastAsiaTheme="minorHAnsi" w:hAnsi="Arial" w:cs="Arial"/>
          <w:i/>
          <w:sz w:val="24"/>
          <w:szCs w:val="24"/>
          <w:lang w:val="en-US" w:eastAsia="en-US"/>
        </w:rPr>
        <w:t>depat de jedi produk bernilai tambah juge misalnya muet tikah agi pandan, mue</w:t>
      </w:r>
      <w:r w:rsidR="00800F42">
        <w:rPr>
          <w:rFonts w:ascii="Arial" w:eastAsiaTheme="minorHAnsi" w:hAnsi="Arial" w:cs="Arial"/>
          <w:i/>
          <w:sz w:val="24"/>
          <w:szCs w:val="24"/>
          <w:lang w:val="en-US" w:eastAsia="en-US"/>
        </w:rPr>
        <w:t xml:space="preserve">t tudung saji agi rotan </w:t>
      </w:r>
      <w:r w:rsidRPr="00191D79">
        <w:rPr>
          <w:rFonts w:ascii="Arial" w:eastAsiaTheme="minorHAnsi" w:hAnsi="Arial" w:cs="Arial"/>
          <w:i/>
          <w:sz w:val="24"/>
          <w:szCs w:val="24"/>
          <w:lang w:val="en-US" w:eastAsia="en-US"/>
        </w:rPr>
        <w:t>de hias dengan pita, buet sapu lidi agi kepala sawit</w:t>
      </w:r>
      <w:r w:rsidR="008C3B4E">
        <w:rPr>
          <w:rFonts w:ascii="Arial" w:eastAsiaTheme="minorHAnsi" w:hAnsi="Arial" w:cs="Arial"/>
          <w:i/>
          <w:sz w:val="24"/>
          <w:szCs w:val="24"/>
          <w:lang w:val="en-US" w:eastAsia="en-US"/>
        </w:rPr>
        <w:t xml:space="preserve"> </w:t>
      </w:r>
      <w:r w:rsidR="00123E6A" w:rsidRPr="00191D79">
        <w:rPr>
          <w:rFonts w:ascii="Arial" w:eastAsiaTheme="minorHAnsi" w:hAnsi="Arial" w:cs="Arial"/>
          <w:i/>
          <w:sz w:val="24"/>
          <w:szCs w:val="24"/>
          <w:lang w:val="en-US" w:eastAsia="en-US"/>
        </w:rPr>
        <w:t>depat de jedikan usaha)</w:t>
      </w:r>
      <w:r w:rsidR="008C3B4E">
        <w:rPr>
          <w:rFonts w:ascii="Arial" w:eastAsiaTheme="minorHAnsi" w:hAnsi="Arial" w:cs="Arial"/>
          <w:i/>
          <w:sz w:val="24"/>
          <w:szCs w:val="24"/>
          <w:lang w:val="en-US" w:eastAsia="en-US"/>
        </w:rPr>
        <w:t>.”</w:t>
      </w:r>
      <w:r w:rsidR="00123E6A" w:rsidRPr="00191D79">
        <w:rPr>
          <w:rFonts w:ascii="Arial" w:eastAsiaTheme="minorHAnsi" w:hAnsi="Arial" w:cs="Arial"/>
          <w:i/>
          <w:sz w:val="24"/>
          <w:szCs w:val="24"/>
          <w:lang w:val="en-US" w:eastAsia="en-US"/>
        </w:rPr>
        <w:t xml:space="preserve"> </w:t>
      </w:r>
      <w:r w:rsidR="00123E6A" w:rsidRPr="00191D79">
        <w:rPr>
          <w:rFonts w:ascii="Arial" w:eastAsiaTheme="minorHAnsi" w:hAnsi="Arial" w:cs="Arial"/>
          <w:sz w:val="24"/>
          <w:szCs w:val="24"/>
          <w:lang w:val="en-US" w:eastAsia="en-US"/>
        </w:rPr>
        <w:t xml:space="preserve">(Ada juga kami yang dari kelompok </w:t>
      </w:r>
      <w:r w:rsidR="00AF4687">
        <w:rPr>
          <w:rFonts w:ascii="Arial" w:eastAsiaTheme="minorHAnsi" w:hAnsi="Arial" w:cs="Arial"/>
          <w:sz w:val="24"/>
          <w:szCs w:val="24"/>
          <w:lang w:val="en-US" w:eastAsia="en-US"/>
        </w:rPr>
        <w:t>PKK</w:t>
      </w:r>
      <w:r w:rsidR="00123E6A" w:rsidRPr="00191D79">
        <w:rPr>
          <w:rFonts w:ascii="Arial" w:eastAsiaTheme="minorHAnsi" w:hAnsi="Arial" w:cs="Arial"/>
          <w:sz w:val="24"/>
          <w:szCs w:val="24"/>
          <w:lang w:val="en-US" w:eastAsia="en-US"/>
        </w:rPr>
        <w:t xml:space="preserve"> diberikan pelatihan, misalnya membuat tikar, bunga, tudung saji dari rotan yang dihiasi de</w:t>
      </w:r>
      <w:r w:rsidR="008C3B4E">
        <w:rPr>
          <w:rFonts w:ascii="Arial" w:eastAsiaTheme="minorHAnsi" w:hAnsi="Arial" w:cs="Arial"/>
          <w:sz w:val="24"/>
          <w:szCs w:val="24"/>
          <w:lang w:val="en-US" w:eastAsia="en-US"/>
        </w:rPr>
        <w:t>ngan pita</w:t>
      </w:r>
      <w:r w:rsidR="00123E6A" w:rsidRPr="00191D79">
        <w:rPr>
          <w:rFonts w:ascii="Arial" w:eastAsiaTheme="minorHAnsi" w:hAnsi="Arial" w:cs="Arial"/>
          <w:sz w:val="24"/>
          <w:szCs w:val="24"/>
          <w:lang w:val="en-US" w:eastAsia="en-US"/>
        </w:rPr>
        <w:t>).</w:t>
      </w:r>
      <w:r w:rsidR="0085438D">
        <w:rPr>
          <w:rFonts w:ascii="Arial" w:eastAsiaTheme="minorHAnsi" w:hAnsi="Arial" w:cs="Arial"/>
          <w:sz w:val="24"/>
          <w:szCs w:val="24"/>
          <w:lang w:val="en-US" w:eastAsia="en-US"/>
        </w:rPr>
        <w:t xml:space="preserve"> (Bieh dapet meningkatkanjiwa usaha yang lebih beseh dan punyapemikih yang luas). </w:t>
      </w:r>
      <w:r w:rsidR="00123E6A" w:rsidRPr="00191D79">
        <w:rPr>
          <w:rFonts w:ascii="Arial" w:eastAsiaTheme="minorHAnsi" w:hAnsi="Arial" w:cs="Arial"/>
          <w:sz w:val="24"/>
          <w:szCs w:val="24"/>
          <w:lang w:val="en-US" w:eastAsia="en-US"/>
        </w:rPr>
        <w:t xml:space="preserve"> </w:t>
      </w:r>
      <w:r w:rsidR="00D25477" w:rsidRPr="00191D79">
        <w:rPr>
          <w:rFonts w:ascii="Arial" w:eastAsiaTheme="minorHAnsi" w:hAnsi="Arial" w:cs="Arial"/>
          <w:sz w:val="24"/>
          <w:szCs w:val="24"/>
          <w:lang w:val="en-US" w:eastAsia="en-US"/>
        </w:rPr>
        <w:t>Manfaatnya untuk meningkatkan jiwa u</w:t>
      </w:r>
      <w:r w:rsidR="00191D79" w:rsidRPr="00191D79">
        <w:rPr>
          <w:rFonts w:ascii="Arial" w:eastAsiaTheme="minorHAnsi" w:hAnsi="Arial" w:cs="Arial"/>
          <w:sz w:val="24"/>
          <w:szCs w:val="24"/>
          <w:lang w:val="en-US" w:eastAsia="en-US"/>
        </w:rPr>
        <w:t xml:space="preserve">saha yang kreatif dan </w:t>
      </w:r>
      <w:r w:rsidR="00123E6A" w:rsidRPr="00191D79">
        <w:rPr>
          <w:rFonts w:ascii="Arial" w:eastAsiaTheme="minorHAnsi" w:hAnsi="Arial" w:cs="Arial"/>
          <w:sz w:val="24"/>
          <w:szCs w:val="24"/>
          <w:lang w:val="en-US" w:eastAsia="en-US"/>
        </w:rPr>
        <w:t xml:space="preserve"> masyarakat </w:t>
      </w:r>
      <w:r w:rsidR="0085438D">
        <w:rPr>
          <w:rFonts w:ascii="Arial" w:eastAsiaTheme="minorHAnsi" w:hAnsi="Arial" w:cs="Arial"/>
          <w:sz w:val="24"/>
          <w:szCs w:val="24"/>
          <w:lang w:val="en-US" w:eastAsia="en-US"/>
        </w:rPr>
        <w:t xml:space="preserve">memiliki </w:t>
      </w:r>
      <w:r w:rsidR="00D25477" w:rsidRPr="00191D79">
        <w:rPr>
          <w:rFonts w:ascii="Arial" w:eastAsiaTheme="minorHAnsi" w:hAnsi="Arial" w:cs="Arial"/>
          <w:sz w:val="24"/>
          <w:szCs w:val="24"/>
          <w:lang w:val="en-US" w:eastAsia="en-US"/>
        </w:rPr>
        <w:t>pengetahuan yang lebih luas.”</w:t>
      </w:r>
    </w:p>
    <w:p w:rsidR="00A3626B" w:rsidRPr="00191D79" w:rsidRDefault="00A3626B" w:rsidP="00123E6A">
      <w:pPr>
        <w:spacing w:after="0" w:line="240" w:lineRule="auto"/>
        <w:jc w:val="both"/>
        <w:rPr>
          <w:rFonts w:ascii="Arial" w:eastAsia="Calibri" w:hAnsi="Arial" w:cs="Arial"/>
          <w:sz w:val="24"/>
          <w:szCs w:val="24"/>
          <w:lang w:val="en-US" w:eastAsia="en-US"/>
        </w:rPr>
      </w:pPr>
    </w:p>
    <w:p w:rsidR="00616C43" w:rsidRPr="00191D79" w:rsidRDefault="00977135" w:rsidP="00616C43">
      <w:pPr>
        <w:spacing w:after="0" w:line="480" w:lineRule="auto"/>
        <w:ind w:firstLine="720"/>
        <w:jc w:val="both"/>
        <w:rPr>
          <w:rFonts w:ascii="Arial" w:eastAsia="Calibri" w:hAnsi="Arial" w:cs="Arial"/>
          <w:sz w:val="24"/>
          <w:szCs w:val="24"/>
          <w:lang w:val="en-US" w:eastAsia="en-US"/>
        </w:rPr>
      </w:pPr>
      <w:r w:rsidRPr="00191D79">
        <w:rPr>
          <w:rFonts w:ascii="Arial" w:eastAsiaTheme="minorHAnsi" w:hAnsi="Arial" w:cs="Arial"/>
          <w:sz w:val="24"/>
          <w:szCs w:val="24"/>
          <w:lang w:val="en-US" w:eastAsia="en-US"/>
        </w:rPr>
        <w:t>Selanjutnya berdasarkan hasil wawancara penulis dengan Bah Askarianto selaku ketua Adat Budaya Akit penulis mengajukan pertanyaan yang sama kepada beliau sebagai berikut:</w:t>
      </w:r>
    </w:p>
    <w:p w:rsidR="00616C43" w:rsidRPr="00D9166C" w:rsidRDefault="00977135" w:rsidP="00BA3721">
      <w:pPr>
        <w:spacing w:after="0" w:line="240" w:lineRule="auto"/>
        <w:jc w:val="both"/>
        <w:rPr>
          <w:rFonts w:ascii="Arial" w:eastAsia="Calibri" w:hAnsi="Arial" w:cs="Arial"/>
          <w:sz w:val="24"/>
          <w:szCs w:val="24"/>
          <w:lang w:val="en-US" w:eastAsia="en-US"/>
        </w:rPr>
      </w:pPr>
      <w:r w:rsidRPr="00D9166C">
        <w:rPr>
          <w:rFonts w:ascii="Arial" w:eastAsiaTheme="minorHAnsi" w:hAnsi="Arial" w:cs="Arial"/>
          <w:sz w:val="24"/>
          <w:szCs w:val="24"/>
          <w:lang w:val="en-US" w:eastAsia="en-US"/>
        </w:rPr>
        <w:t>“</w:t>
      </w:r>
      <w:r w:rsidR="00625EEA" w:rsidRPr="00D9166C">
        <w:rPr>
          <w:rFonts w:ascii="Arial" w:eastAsiaTheme="minorHAnsi" w:hAnsi="Arial" w:cs="Arial"/>
          <w:i/>
          <w:sz w:val="24"/>
          <w:szCs w:val="24"/>
          <w:lang w:val="en-US" w:eastAsia="en-US"/>
        </w:rPr>
        <w:t>Bah apa aje</w:t>
      </w:r>
      <w:r w:rsidRPr="00D9166C">
        <w:rPr>
          <w:rFonts w:ascii="Arial" w:eastAsiaTheme="minorHAnsi" w:hAnsi="Arial" w:cs="Arial"/>
          <w:i/>
          <w:sz w:val="24"/>
          <w:szCs w:val="24"/>
          <w:lang w:val="en-US" w:eastAsia="en-US"/>
        </w:rPr>
        <w:t xml:space="preserve"> yang</w:t>
      </w:r>
      <w:r w:rsidR="00625EEA" w:rsidRPr="00D9166C">
        <w:rPr>
          <w:rFonts w:ascii="Arial" w:eastAsiaTheme="minorHAnsi" w:hAnsi="Arial" w:cs="Arial"/>
          <w:i/>
          <w:sz w:val="24"/>
          <w:szCs w:val="24"/>
          <w:lang w:val="en-US" w:eastAsia="en-US"/>
        </w:rPr>
        <w:t xml:space="preserve"> pehenah</w:t>
      </w:r>
      <w:r w:rsidRPr="00D9166C">
        <w:rPr>
          <w:rFonts w:ascii="Arial" w:eastAsiaTheme="minorHAnsi" w:hAnsi="Arial" w:cs="Arial"/>
          <w:i/>
          <w:sz w:val="24"/>
          <w:szCs w:val="24"/>
          <w:lang w:val="en-US" w:eastAsia="en-US"/>
        </w:rPr>
        <w:t xml:space="preserve"> de buet kepala desa</w:t>
      </w:r>
      <w:r w:rsidR="00625EEA" w:rsidRPr="00D9166C">
        <w:rPr>
          <w:rFonts w:ascii="Arial" w:eastAsiaTheme="minorHAnsi" w:hAnsi="Arial" w:cs="Arial"/>
          <w:i/>
          <w:sz w:val="24"/>
          <w:szCs w:val="24"/>
          <w:lang w:val="en-US" w:eastAsia="en-US"/>
        </w:rPr>
        <w:t xml:space="preserve"> </w:t>
      </w:r>
      <w:r w:rsidRPr="00D9166C">
        <w:rPr>
          <w:rFonts w:ascii="Arial" w:eastAsiaTheme="minorHAnsi" w:hAnsi="Arial" w:cs="Arial"/>
          <w:i/>
          <w:sz w:val="24"/>
          <w:szCs w:val="24"/>
          <w:lang w:val="en-US" w:eastAsia="en-US"/>
        </w:rPr>
        <w:t>untuk meningkatkan kehidupan ekonomi masyarakat dekat sike hia</w:t>
      </w:r>
      <w:r w:rsidR="00625EEA" w:rsidRPr="00D9166C">
        <w:rPr>
          <w:rFonts w:ascii="Arial" w:eastAsiaTheme="minorHAnsi" w:hAnsi="Arial" w:cs="Arial"/>
          <w:i/>
          <w:sz w:val="24"/>
          <w:szCs w:val="24"/>
          <w:lang w:val="en-US" w:eastAsia="en-US"/>
        </w:rPr>
        <w:t xml:space="preserve"> dan ade </w:t>
      </w:r>
      <w:r w:rsidR="0062465D">
        <w:rPr>
          <w:rFonts w:ascii="Arial" w:eastAsiaTheme="minorHAnsi" w:hAnsi="Arial" w:cs="Arial"/>
          <w:i/>
          <w:sz w:val="24"/>
          <w:szCs w:val="24"/>
          <w:lang w:val="en-US" w:eastAsia="en-US"/>
        </w:rPr>
        <w:t>tide manfaatnya</w:t>
      </w:r>
      <w:r w:rsidRPr="00D9166C">
        <w:rPr>
          <w:rFonts w:ascii="Arial" w:eastAsiaTheme="minorHAnsi" w:hAnsi="Arial" w:cs="Arial"/>
          <w:i/>
          <w:sz w:val="24"/>
          <w:szCs w:val="24"/>
          <w:lang w:val="en-US" w:eastAsia="en-US"/>
        </w:rPr>
        <w:t>?”</w:t>
      </w:r>
      <w:r w:rsidR="00ED5B70" w:rsidRPr="00D9166C">
        <w:rPr>
          <w:rFonts w:ascii="Arial" w:eastAsiaTheme="minorHAnsi" w:hAnsi="Arial" w:cs="Arial"/>
          <w:i/>
          <w:sz w:val="24"/>
          <w:szCs w:val="24"/>
          <w:lang w:val="en-US" w:eastAsia="en-US"/>
        </w:rPr>
        <w:t xml:space="preserve"> </w:t>
      </w:r>
      <w:r w:rsidR="00ED5B70" w:rsidRPr="00D9166C">
        <w:rPr>
          <w:rFonts w:ascii="Arial" w:eastAsiaTheme="minorHAnsi" w:hAnsi="Arial" w:cs="Arial"/>
          <w:sz w:val="24"/>
          <w:szCs w:val="24"/>
          <w:lang w:val="en-US" w:eastAsia="en-US"/>
        </w:rPr>
        <w:t xml:space="preserve">(Pak, apa yang pernah </w:t>
      </w:r>
      <w:r w:rsidR="00423B30">
        <w:rPr>
          <w:rFonts w:ascii="Arial" w:eastAsiaTheme="minorHAnsi" w:hAnsi="Arial" w:cs="Arial"/>
          <w:sz w:val="24"/>
          <w:szCs w:val="24"/>
          <w:lang w:val="en-US" w:eastAsia="en-US"/>
        </w:rPr>
        <w:t xml:space="preserve">dilakukan  oleh kepala desa </w:t>
      </w:r>
      <w:r w:rsidR="00ED5B70" w:rsidRPr="00D9166C">
        <w:rPr>
          <w:rFonts w:ascii="Arial" w:eastAsiaTheme="minorHAnsi" w:hAnsi="Arial" w:cs="Arial"/>
          <w:sz w:val="24"/>
          <w:szCs w:val="24"/>
          <w:lang w:val="en-US" w:eastAsia="en-US"/>
        </w:rPr>
        <w:t xml:space="preserve"> untuk meningkatkan keh</w:t>
      </w:r>
      <w:r w:rsidR="00423B30">
        <w:rPr>
          <w:rFonts w:ascii="Arial" w:eastAsiaTheme="minorHAnsi" w:hAnsi="Arial" w:cs="Arial"/>
          <w:sz w:val="24"/>
          <w:szCs w:val="24"/>
          <w:lang w:val="en-US" w:eastAsia="en-US"/>
        </w:rPr>
        <w:t>idupan ekonomi masyarakat dan apa manfaatnya</w:t>
      </w:r>
      <w:r w:rsidR="00ED5B70" w:rsidRPr="00D9166C">
        <w:rPr>
          <w:rFonts w:ascii="Arial" w:eastAsiaTheme="minorHAnsi" w:hAnsi="Arial" w:cs="Arial"/>
          <w:sz w:val="24"/>
          <w:szCs w:val="24"/>
          <w:lang w:val="en-US" w:eastAsia="en-US"/>
        </w:rPr>
        <w:t>).</w:t>
      </w:r>
      <w:r w:rsidRPr="00D9166C">
        <w:rPr>
          <w:rFonts w:ascii="Arial" w:eastAsiaTheme="minorHAnsi" w:hAnsi="Arial" w:cs="Arial"/>
          <w:i/>
          <w:sz w:val="24"/>
          <w:szCs w:val="24"/>
          <w:lang w:val="en-US" w:eastAsia="en-US"/>
        </w:rPr>
        <w:t xml:space="preserve"> </w:t>
      </w:r>
      <w:r w:rsidRPr="00D9166C">
        <w:rPr>
          <w:rFonts w:ascii="Arial" w:eastAsiaTheme="minorHAnsi" w:hAnsi="Arial" w:cs="Arial"/>
          <w:sz w:val="24"/>
          <w:szCs w:val="24"/>
          <w:lang w:val="en-US" w:eastAsia="en-US"/>
        </w:rPr>
        <w:t>Beliau menjawab “</w:t>
      </w:r>
      <w:r w:rsidRPr="00D9166C">
        <w:rPr>
          <w:rFonts w:ascii="Arial" w:eastAsiaTheme="minorHAnsi" w:hAnsi="Arial" w:cs="Arial"/>
          <w:i/>
          <w:sz w:val="24"/>
          <w:szCs w:val="24"/>
          <w:lang w:val="en-US" w:eastAsia="en-US"/>
        </w:rPr>
        <w:t>Ma</w:t>
      </w:r>
      <w:r w:rsidR="0062465D">
        <w:rPr>
          <w:rFonts w:ascii="Arial" w:eastAsiaTheme="minorHAnsi" w:hAnsi="Arial" w:cs="Arial"/>
          <w:i/>
          <w:sz w:val="24"/>
          <w:szCs w:val="24"/>
          <w:lang w:val="en-US" w:eastAsia="en-US"/>
        </w:rPr>
        <w:t>cam muet kegiatan</w:t>
      </w:r>
      <w:r w:rsidRPr="00D9166C">
        <w:rPr>
          <w:rFonts w:ascii="Arial" w:eastAsiaTheme="minorHAnsi" w:hAnsi="Arial" w:cs="Arial"/>
          <w:i/>
          <w:sz w:val="24"/>
          <w:szCs w:val="24"/>
          <w:lang w:val="en-US" w:eastAsia="en-US"/>
        </w:rPr>
        <w:t xml:space="preserve"> pelatihan berwirausaha bagi pemuda pemudi sike dek hingga mereka punya jiwa yang kreatif dan termotivasi delam usaha yang mereka buet misalnya usaha untu</w:t>
      </w:r>
      <w:r w:rsidR="00423B30">
        <w:rPr>
          <w:rFonts w:ascii="Arial" w:eastAsiaTheme="minorHAnsi" w:hAnsi="Arial" w:cs="Arial"/>
          <w:i/>
          <w:sz w:val="24"/>
          <w:szCs w:val="24"/>
          <w:lang w:val="en-US" w:eastAsia="en-US"/>
        </w:rPr>
        <w:t xml:space="preserve">k budi daya ayam kambong </w:t>
      </w:r>
      <w:r w:rsidRPr="00D9166C">
        <w:rPr>
          <w:rFonts w:ascii="Arial" w:eastAsiaTheme="minorHAnsi" w:hAnsi="Arial" w:cs="Arial"/>
          <w:i/>
          <w:sz w:val="24"/>
          <w:szCs w:val="24"/>
          <w:lang w:val="en-US" w:eastAsia="en-US"/>
        </w:rPr>
        <w:t xml:space="preserve"> kalau berhasil depat menam</w:t>
      </w:r>
      <w:r w:rsidR="00423B30">
        <w:rPr>
          <w:rFonts w:ascii="Arial" w:eastAsiaTheme="minorHAnsi" w:hAnsi="Arial" w:cs="Arial"/>
          <w:i/>
          <w:sz w:val="24"/>
          <w:szCs w:val="24"/>
          <w:lang w:val="en-US" w:eastAsia="en-US"/>
        </w:rPr>
        <w:t>bah pendapatan masyarakat atau</w:t>
      </w:r>
      <w:r w:rsidR="00856CC2">
        <w:rPr>
          <w:rFonts w:ascii="Arial" w:eastAsiaTheme="minorHAnsi" w:hAnsi="Arial" w:cs="Arial"/>
          <w:i/>
          <w:sz w:val="24"/>
          <w:szCs w:val="24"/>
          <w:lang w:val="en-US" w:eastAsia="en-US"/>
        </w:rPr>
        <w:t xml:space="preserve"> </w:t>
      </w:r>
      <w:r w:rsidR="00423B30">
        <w:rPr>
          <w:rFonts w:ascii="Arial" w:eastAsiaTheme="minorHAnsi" w:hAnsi="Arial" w:cs="Arial"/>
          <w:i/>
          <w:sz w:val="24"/>
          <w:szCs w:val="24"/>
          <w:lang w:val="en-US" w:eastAsia="en-US"/>
        </w:rPr>
        <w:t xml:space="preserve">bentuan </w:t>
      </w:r>
      <w:r w:rsidRPr="00D9166C">
        <w:rPr>
          <w:rFonts w:ascii="Arial" w:eastAsiaTheme="minorHAnsi" w:hAnsi="Arial" w:cs="Arial"/>
          <w:i/>
          <w:sz w:val="24"/>
          <w:szCs w:val="24"/>
          <w:lang w:val="en-US" w:eastAsia="en-US"/>
        </w:rPr>
        <w:t>agi desa misal</w:t>
      </w:r>
      <w:r w:rsidR="00423B30">
        <w:rPr>
          <w:rFonts w:ascii="Arial" w:eastAsiaTheme="minorHAnsi" w:hAnsi="Arial" w:cs="Arial"/>
          <w:i/>
          <w:sz w:val="24"/>
          <w:szCs w:val="24"/>
          <w:lang w:val="en-US" w:eastAsia="en-US"/>
        </w:rPr>
        <w:t>nya bentuan kambing, babi,</w:t>
      </w:r>
      <w:r w:rsidRPr="00D9166C">
        <w:rPr>
          <w:rFonts w:ascii="Arial" w:eastAsiaTheme="minorHAnsi" w:hAnsi="Arial" w:cs="Arial"/>
          <w:i/>
          <w:sz w:val="24"/>
          <w:szCs w:val="24"/>
          <w:lang w:val="en-US" w:eastAsia="en-US"/>
        </w:rPr>
        <w:t xml:space="preserve"> kalau me</w:t>
      </w:r>
      <w:r w:rsidR="00423B30">
        <w:rPr>
          <w:rFonts w:ascii="Arial" w:eastAsiaTheme="minorHAnsi" w:hAnsi="Arial" w:cs="Arial"/>
          <w:i/>
          <w:sz w:val="24"/>
          <w:szCs w:val="24"/>
          <w:lang w:val="en-US" w:eastAsia="en-US"/>
        </w:rPr>
        <w:t xml:space="preserve">reka kembangbiakkan depat </w:t>
      </w:r>
      <w:r w:rsidR="008422A2" w:rsidRPr="00D9166C">
        <w:rPr>
          <w:rFonts w:ascii="Arial" w:eastAsiaTheme="minorHAnsi" w:hAnsi="Arial" w:cs="Arial"/>
          <w:i/>
          <w:sz w:val="24"/>
          <w:szCs w:val="24"/>
          <w:lang w:val="en-US" w:eastAsia="en-US"/>
        </w:rPr>
        <w:t xml:space="preserve"> jedikan</w:t>
      </w:r>
      <w:r w:rsidR="00423B30">
        <w:rPr>
          <w:rFonts w:ascii="Arial" w:eastAsiaTheme="minorHAnsi" w:hAnsi="Arial" w:cs="Arial"/>
          <w:i/>
          <w:sz w:val="24"/>
          <w:szCs w:val="24"/>
          <w:lang w:val="en-US" w:eastAsia="en-US"/>
        </w:rPr>
        <w:t xml:space="preserve"> nameh pendapatan.</w:t>
      </w:r>
      <w:r w:rsidR="00BA3721" w:rsidRPr="00D9166C">
        <w:rPr>
          <w:rFonts w:ascii="Arial" w:eastAsiaTheme="minorHAnsi" w:hAnsi="Arial" w:cs="Arial"/>
          <w:i/>
          <w:sz w:val="24"/>
          <w:szCs w:val="24"/>
          <w:lang w:val="en-US" w:eastAsia="en-US"/>
        </w:rPr>
        <w:t>”</w:t>
      </w:r>
      <w:r w:rsidR="00BA3721" w:rsidRPr="00D9166C">
        <w:rPr>
          <w:rFonts w:ascii="Arial" w:eastAsiaTheme="minorHAnsi" w:hAnsi="Arial" w:cs="Arial"/>
          <w:sz w:val="24"/>
          <w:szCs w:val="24"/>
          <w:lang w:val="en-US" w:eastAsia="en-US"/>
        </w:rPr>
        <w:t xml:space="preserve"> (</w:t>
      </w:r>
      <w:r w:rsidR="003C6C00">
        <w:rPr>
          <w:rFonts w:ascii="Arial" w:eastAsiaTheme="minorHAnsi" w:hAnsi="Arial" w:cs="Arial"/>
          <w:sz w:val="24"/>
          <w:szCs w:val="24"/>
          <w:lang w:val="en-US" w:eastAsia="en-US"/>
        </w:rPr>
        <w:t xml:space="preserve">Seperti membuat kegiatan </w:t>
      </w:r>
      <w:r w:rsidR="000119FA">
        <w:rPr>
          <w:rFonts w:ascii="Arial" w:eastAsiaTheme="minorHAnsi" w:hAnsi="Arial" w:cs="Arial"/>
          <w:sz w:val="24"/>
          <w:szCs w:val="24"/>
          <w:lang w:val="en-US" w:eastAsia="en-US"/>
        </w:rPr>
        <w:t>pe</w:t>
      </w:r>
      <w:r w:rsidR="00BA3721" w:rsidRPr="00D9166C">
        <w:rPr>
          <w:rFonts w:ascii="Arial" w:eastAsiaTheme="minorHAnsi" w:hAnsi="Arial" w:cs="Arial"/>
          <w:sz w:val="24"/>
          <w:szCs w:val="24"/>
          <w:lang w:val="en-US" w:eastAsia="en-US"/>
        </w:rPr>
        <w:t>latihan berwirausaha bagi pemuda pemudi misalnya usaha</w:t>
      </w:r>
      <w:r w:rsidR="000119FA">
        <w:rPr>
          <w:rFonts w:ascii="Arial" w:eastAsiaTheme="minorHAnsi" w:hAnsi="Arial" w:cs="Arial"/>
          <w:sz w:val="24"/>
          <w:szCs w:val="24"/>
          <w:lang w:val="en-US" w:eastAsia="en-US"/>
        </w:rPr>
        <w:t xml:space="preserve"> budi daya ayam kampung </w:t>
      </w:r>
      <w:r w:rsidR="00C32DCD">
        <w:rPr>
          <w:rFonts w:ascii="Arial" w:eastAsiaTheme="minorHAnsi" w:hAnsi="Arial" w:cs="Arial"/>
          <w:sz w:val="24"/>
          <w:szCs w:val="24"/>
          <w:lang w:val="en-US" w:eastAsia="en-US"/>
        </w:rPr>
        <w:t xml:space="preserve">yang </w:t>
      </w:r>
      <w:r w:rsidR="00BA3721" w:rsidRPr="00D9166C">
        <w:rPr>
          <w:rFonts w:ascii="Arial" w:eastAsiaTheme="minorHAnsi" w:hAnsi="Arial" w:cs="Arial"/>
          <w:sz w:val="24"/>
          <w:szCs w:val="24"/>
          <w:lang w:val="en-US" w:eastAsia="en-US"/>
        </w:rPr>
        <w:t>dapat menambah pendapatan mereka).</w:t>
      </w:r>
      <w:r w:rsidR="00856CC2">
        <w:rPr>
          <w:rFonts w:ascii="Arial" w:eastAsiaTheme="minorHAnsi" w:hAnsi="Arial" w:cs="Arial"/>
          <w:sz w:val="24"/>
          <w:szCs w:val="24"/>
          <w:lang w:val="en-US" w:eastAsia="en-US"/>
        </w:rPr>
        <w:t xml:space="preserve"> (Bieh pemuda </w:t>
      </w:r>
      <w:r w:rsidR="00856CC2">
        <w:rPr>
          <w:rFonts w:ascii="Arial" w:eastAsiaTheme="minorHAnsi" w:hAnsi="Arial" w:cs="Arial"/>
          <w:sz w:val="24"/>
          <w:szCs w:val="24"/>
          <w:lang w:val="en-US" w:eastAsia="en-US"/>
        </w:rPr>
        <w:lastRenderedPageBreak/>
        <w:t>pemudi punya pemikiran yang luas dan punya jiwa usaha yang kreatif).</w:t>
      </w:r>
      <w:r w:rsidR="00BA3721" w:rsidRPr="00D9166C">
        <w:rPr>
          <w:rFonts w:ascii="Arial" w:eastAsiaTheme="minorHAnsi" w:hAnsi="Arial" w:cs="Arial"/>
          <w:sz w:val="24"/>
          <w:szCs w:val="24"/>
          <w:lang w:val="en-US" w:eastAsia="en-US"/>
        </w:rPr>
        <w:t xml:space="preserve"> </w:t>
      </w:r>
      <w:r w:rsidR="00856CC2">
        <w:rPr>
          <w:rFonts w:ascii="Arial" w:eastAsiaTheme="minorHAnsi" w:hAnsi="Arial" w:cs="Arial"/>
          <w:sz w:val="24"/>
          <w:szCs w:val="24"/>
          <w:lang w:val="en-US" w:eastAsia="en-US"/>
        </w:rPr>
        <w:t>p</w:t>
      </w:r>
      <w:r w:rsidR="008422A2" w:rsidRPr="00D9166C">
        <w:rPr>
          <w:rFonts w:ascii="Arial" w:eastAsiaTheme="minorHAnsi" w:hAnsi="Arial" w:cs="Arial"/>
          <w:sz w:val="24"/>
          <w:szCs w:val="24"/>
          <w:lang w:val="en-US" w:eastAsia="en-US"/>
        </w:rPr>
        <w:t>emuda pemudi memiliki pengetahuan yang lebih luas dan punya ji</w:t>
      </w:r>
      <w:r w:rsidR="00BA3721" w:rsidRPr="00D9166C">
        <w:rPr>
          <w:rFonts w:ascii="Arial" w:eastAsiaTheme="minorHAnsi" w:hAnsi="Arial" w:cs="Arial"/>
          <w:sz w:val="24"/>
          <w:szCs w:val="24"/>
          <w:lang w:val="en-US" w:eastAsia="en-US"/>
        </w:rPr>
        <w:t>wa usaha yang kreatif dengan adanya pelatihan tersebut.</w:t>
      </w:r>
    </w:p>
    <w:p w:rsidR="00854736" w:rsidRPr="00BA3721" w:rsidRDefault="00854736" w:rsidP="00BA3721">
      <w:pPr>
        <w:spacing w:after="0" w:line="240" w:lineRule="auto"/>
        <w:jc w:val="both"/>
        <w:rPr>
          <w:rFonts w:ascii="Arial" w:eastAsia="Calibri" w:hAnsi="Arial" w:cs="Arial"/>
          <w:sz w:val="24"/>
          <w:szCs w:val="24"/>
          <w:lang w:val="en-US" w:eastAsia="en-US"/>
        </w:rPr>
      </w:pPr>
    </w:p>
    <w:p w:rsidR="00616C43" w:rsidRPr="00313454" w:rsidRDefault="00977135" w:rsidP="00616C43">
      <w:pPr>
        <w:spacing w:after="0" w:line="480" w:lineRule="auto"/>
        <w:ind w:firstLine="709"/>
        <w:jc w:val="both"/>
        <w:rPr>
          <w:rFonts w:ascii="Arial" w:eastAsia="Calibri" w:hAnsi="Arial" w:cs="Arial"/>
          <w:sz w:val="24"/>
          <w:szCs w:val="24"/>
          <w:lang w:val="en-US" w:eastAsia="en-US"/>
        </w:rPr>
      </w:pPr>
      <w:r w:rsidRPr="00313454">
        <w:rPr>
          <w:rFonts w:ascii="Arial" w:eastAsiaTheme="minorHAnsi" w:hAnsi="Arial" w:cs="Arial"/>
          <w:sz w:val="24"/>
          <w:szCs w:val="24"/>
          <w:lang w:val="en-US" w:eastAsia="en-US"/>
        </w:rPr>
        <w:t>Kemudian berdasarkan hasil wawancara penulis dengan Ahya Junai selaku ketua kelompok peternak penulis mengajukan pertanyaan yang sama kepada beliau sebagai berikut:</w:t>
      </w:r>
    </w:p>
    <w:p w:rsidR="00616C43" w:rsidRPr="00E610C4" w:rsidRDefault="00977135" w:rsidP="00194277">
      <w:pPr>
        <w:spacing w:after="0" w:line="240" w:lineRule="auto"/>
        <w:jc w:val="both"/>
        <w:rPr>
          <w:rFonts w:ascii="Arial" w:eastAsia="Calibri" w:hAnsi="Arial" w:cs="Arial"/>
          <w:color w:val="FF0000"/>
          <w:sz w:val="24"/>
          <w:szCs w:val="24"/>
          <w:lang w:val="en-US" w:eastAsia="en-US"/>
        </w:rPr>
      </w:pPr>
      <w:r w:rsidRPr="00313454">
        <w:rPr>
          <w:rFonts w:ascii="Arial" w:eastAsiaTheme="minorHAnsi" w:hAnsi="Arial" w:cs="Arial"/>
          <w:i/>
          <w:sz w:val="24"/>
          <w:szCs w:val="24"/>
          <w:lang w:val="en-US" w:eastAsia="en-US"/>
        </w:rPr>
        <w:t>“Ahya ke</w:t>
      </w:r>
      <w:r w:rsidR="005C5226">
        <w:rPr>
          <w:rFonts w:ascii="Arial" w:eastAsiaTheme="minorHAnsi" w:hAnsi="Arial" w:cs="Arial"/>
          <w:i/>
          <w:sz w:val="24"/>
          <w:szCs w:val="24"/>
          <w:lang w:val="en-US" w:eastAsia="en-US"/>
        </w:rPr>
        <w:t xml:space="preserve">n ketua kelompok peternak </w:t>
      </w:r>
      <w:r w:rsidR="00904965">
        <w:rPr>
          <w:rFonts w:ascii="Arial" w:eastAsiaTheme="minorHAnsi" w:hAnsi="Arial" w:cs="Arial"/>
          <w:i/>
          <w:sz w:val="24"/>
          <w:szCs w:val="24"/>
          <w:lang w:val="en-US" w:eastAsia="en-US"/>
        </w:rPr>
        <w:t>pehenah de hia Kepala</w:t>
      </w:r>
      <w:r w:rsidRPr="00313454">
        <w:rPr>
          <w:rFonts w:ascii="Arial" w:eastAsiaTheme="minorHAnsi" w:hAnsi="Arial" w:cs="Arial"/>
          <w:i/>
          <w:sz w:val="24"/>
          <w:szCs w:val="24"/>
          <w:lang w:val="en-US" w:eastAsia="en-US"/>
        </w:rPr>
        <w:t xml:space="preserve"> desa behi macam pelatihan untuk mika ahya y</w:t>
      </w:r>
      <w:r w:rsidR="005C5226">
        <w:rPr>
          <w:rFonts w:ascii="Arial" w:eastAsiaTheme="minorHAnsi" w:hAnsi="Arial" w:cs="Arial"/>
          <w:i/>
          <w:sz w:val="24"/>
          <w:szCs w:val="24"/>
          <w:lang w:val="en-US" w:eastAsia="en-US"/>
        </w:rPr>
        <w:t xml:space="preserve">ang sebagai kelompok peternak </w:t>
      </w:r>
      <w:r w:rsidRPr="00313454">
        <w:rPr>
          <w:rFonts w:ascii="Arial" w:eastAsiaTheme="minorHAnsi" w:hAnsi="Arial" w:cs="Arial"/>
          <w:i/>
          <w:sz w:val="24"/>
          <w:szCs w:val="24"/>
          <w:lang w:val="en-US" w:eastAsia="en-US"/>
        </w:rPr>
        <w:t xml:space="preserve"> hia untuk meningkatkan ekonomi ka</w:t>
      </w:r>
      <w:r w:rsidR="00904965">
        <w:rPr>
          <w:rFonts w:ascii="Arial" w:eastAsiaTheme="minorHAnsi" w:hAnsi="Arial" w:cs="Arial"/>
          <w:i/>
          <w:sz w:val="24"/>
          <w:szCs w:val="24"/>
          <w:lang w:val="en-US" w:eastAsia="en-US"/>
        </w:rPr>
        <w:t xml:space="preserve"> tehus apa manfaatnya Hia </w:t>
      </w:r>
      <w:r w:rsidRPr="00313454">
        <w:rPr>
          <w:rFonts w:ascii="Arial" w:eastAsiaTheme="minorHAnsi" w:hAnsi="Arial" w:cs="Arial"/>
          <w:i/>
          <w:sz w:val="24"/>
          <w:szCs w:val="24"/>
          <w:lang w:val="en-US" w:eastAsia="en-US"/>
        </w:rPr>
        <w:t>?”</w:t>
      </w:r>
      <w:r w:rsidR="00313454">
        <w:rPr>
          <w:rFonts w:ascii="Arial" w:eastAsiaTheme="minorHAnsi" w:hAnsi="Arial" w:cs="Arial"/>
          <w:i/>
          <w:sz w:val="24"/>
          <w:szCs w:val="24"/>
          <w:lang w:val="en-US" w:eastAsia="en-US"/>
        </w:rPr>
        <w:t xml:space="preserve"> </w:t>
      </w:r>
      <w:r w:rsidR="00854736" w:rsidRPr="00313454">
        <w:rPr>
          <w:rFonts w:ascii="Arial" w:eastAsiaTheme="minorHAnsi" w:hAnsi="Arial" w:cs="Arial"/>
          <w:i/>
          <w:sz w:val="24"/>
          <w:szCs w:val="24"/>
          <w:lang w:val="en-US" w:eastAsia="en-US"/>
        </w:rPr>
        <w:t xml:space="preserve"> </w:t>
      </w:r>
      <w:r w:rsidR="00854736" w:rsidRPr="00313454">
        <w:rPr>
          <w:rFonts w:ascii="Arial" w:eastAsiaTheme="minorHAnsi" w:hAnsi="Arial" w:cs="Arial"/>
          <w:sz w:val="24"/>
          <w:szCs w:val="24"/>
          <w:lang w:val="en-US" w:eastAsia="en-US"/>
        </w:rPr>
        <w:t>(Bapak sebagai ketua kelompok peternak, apakah pernah diberikan pelatihan untuk meningkatkan kehidupan ekonomi dan apa manfaatnya).</w:t>
      </w:r>
      <w:r w:rsidR="005C5226">
        <w:rPr>
          <w:rFonts w:ascii="Arial" w:eastAsiaTheme="minorHAnsi" w:hAnsi="Arial" w:cs="Arial"/>
          <w:sz w:val="24"/>
          <w:szCs w:val="24"/>
          <w:lang w:val="en-US" w:eastAsia="en-US"/>
        </w:rPr>
        <w:t xml:space="preserve"> </w:t>
      </w:r>
      <w:r w:rsidRPr="00313454">
        <w:rPr>
          <w:rFonts w:ascii="Arial" w:eastAsiaTheme="minorHAnsi" w:hAnsi="Arial" w:cs="Arial"/>
          <w:sz w:val="24"/>
          <w:szCs w:val="24"/>
          <w:lang w:val="en-US" w:eastAsia="en-US"/>
        </w:rPr>
        <w:t xml:space="preserve">Beliau menjawab </w:t>
      </w:r>
      <w:r w:rsidR="00AF33E5">
        <w:rPr>
          <w:rFonts w:ascii="Arial" w:eastAsiaTheme="minorHAnsi" w:hAnsi="Arial" w:cs="Arial"/>
          <w:i/>
          <w:sz w:val="24"/>
          <w:szCs w:val="24"/>
          <w:lang w:val="en-US" w:eastAsia="en-US"/>
        </w:rPr>
        <w:t xml:space="preserve">“Ade juge dek apa </w:t>
      </w:r>
      <w:r w:rsidRPr="00313454">
        <w:rPr>
          <w:rFonts w:ascii="Arial" w:eastAsiaTheme="minorHAnsi" w:hAnsi="Arial" w:cs="Arial"/>
          <w:i/>
          <w:sz w:val="24"/>
          <w:szCs w:val="24"/>
          <w:lang w:val="en-US" w:eastAsia="en-US"/>
        </w:rPr>
        <w:t xml:space="preserve"> kame yang kelompok peternak itu tentang pelatihan berwirausaha bagi pemuda pemudi mi</w:t>
      </w:r>
      <w:r w:rsidR="00AF33E5">
        <w:rPr>
          <w:rFonts w:ascii="Arial" w:eastAsiaTheme="minorHAnsi" w:hAnsi="Arial" w:cs="Arial"/>
          <w:i/>
          <w:sz w:val="24"/>
          <w:szCs w:val="24"/>
          <w:lang w:val="en-US" w:eastAsia="en-US"/>
        </w:rPr>
        <w:t>salnya ade bentuan agi desa</w:t>
      </w:r>
      <w:r w:rsidRPr="00313454">
        <w:rPr>
          <w:rFonts w:ascii="Arial" w:eastAsiaTheme="minorHAnsi" w:hAnsi="Arial" w:cs="Arial"/>
          <w:i/>
          <w:sz w:val="24"/>
          <w:szCs w:val="24"/>
          <w:lang w:val="en-US" w:eastAsia="en-US"/>
        </w:rPr>
        <w:t xml:space="preserve"> macam bent</w:t>
      </w:r>
      <w:r w:rsidR="00AF33E5">
        <w:rPr>
          <w:rFonts w:ascii="Arial" w:eastAsiaTheme="minorHAnsi" w:hAnsi="Arial" w:cs="Arial"/>
          <w:i/>
          <w:sz w:val="24"/>
          <w:szCs w:val="24"/>
          <w:lang w:val="en-US" w:eastAsia="en-US"/>
        </w:rPr>
        <w:t>uan babi, bentuan kambing,  bentuan ayam kambong da</w:t>
      </w:r>
      <w:r w:rsidRPr="00313454">
        <w:rPr>
          <w:rFonts w:ascii="Arial" w:eastAsiaTheme="minorHAnsi" w:hAnsi="Arial" w:cs="Arial"/>
          <w:i/>
          <w:sz w:val="24"/>
          <w:szCs w:val="24"/>
          <w:lang w:val="en-US" w:eastAsia="en-US"/>
        </w:rPr>
        <w:t>pat de kembang biakkan supaya dep</w:t>
      </w:r>
      <w:r w:rsidR="00AF33E5">
        <w:rPr>
          <w:rFonts w:ascii="Arial" w:eastAsiaTheme="minorHAnsi" w:hAnsi="Arial" w:cs="Arial"/>
          <w:i/>
          <w:sz w:val="24"/>
          <w:szCs w:val="24"/>
          <w:lang w:val="en-US" w:eastAsia="en-US"/>
        </w:rPr>
        <w:t xml:space="preserve">at </w:t>
      </w:r>
      <w:r w:rsidR="00904965">
        <w:rPr>
          <w:rFonts w:ascii="Arial" w:eastAsiaTheme="minorHAnsi" w:hAnsi="Arial" w:cs="Arial"/>
          <w:i/>
          <w:sz w:val="24"/>
          <w:szCs w:val="24"/>
          <w:lang w:val="en-US" w:eastAsia="en-US"/>
        </w:rPr>
        <w:t>kita juel</w:t>
      </w:r>
      <w:r w:rsidR="007A4286">
        <w:rPr>
          <w:rFonts w:ascii="Arial" w:eastAsiaTheme="minorHAnsi" w:hAnsi="Arial" w:cs="Arial"/>
          <w:i/>
          <w:sz w:val="24"/>
          <w:szCs w:val="24"/>
          <w:lang w:val="en-US" w:eastAsia="en-US"/>
        </w:rPr>
        <w:t xml:space="preserve"> depat nameh pendapatan masyarakat </w:t>
      </w:r>
      <w:r w:rsidRPr="00313454">
        <w:rPr>
          <w:rFonts w:ascii="Arial" w:eastAsiaTheme="minorHAnsi" w:hAnsi="Arial" w:cs="Arial"/>
          <w:i/>
          <w:sz w:val="24"/>
          <w:szCs w:val="24"/>
          <w:lang w:val="en-US" w:eastAsia="en-US"/>
        </w:rPr>
        <w:t xml:space="preserve"> de behi pelatihan supaya termotivasi dan punya jiwa </w:t>
      </w:r>
      <w:r w:rsidR="007A4286">
        <w:rPr>
          <w:rFonts w:ascii="Arial" w:eastAsiaTheme="minorHAnsi" w:hAnsi="Arial" w:cs="Arial"/>
          <w:i/>
          <w:sz w:val="24"/>
          <w:szCs w:val="24"/>
          <w:lang w:val="en-US" w:eastAsia="en-US"/>
        </w:rPr>
        <w:t xml:space="preserve">usaha yang kreatif delam usaha </w:t>
      </w:r>
      <w:r w:rsidRPr="00313454">
        <w:rPr>
          <w:rFonts w:ascii="Arial" w:eastAsiaTheme="minorHAnsi" w:hAnsi="Arial" w:cs="Arial"/>
          <w:i/>
          <w:sz w:val="24"/>
          <w:szCs w:val="24"/>
          <w:lang w:val="en-US" w:eastAsia="en-US"/>
        </w:rPr>
        <w:t>mereka untuk m</w:t>
      </w:r>
      <w:r w:rsidR="00194277" w:rsidRPr="00313454">
        <w:rPr>
          <w:rFonts w:ascii="Arial" w:eastAsiaTheme="minorHAnsi" w:hAnsi="Arial" w:cs="Arial"/>
          <w:i/>
          <w:sz w:val="24"/>
          <w:szCs w:val="24"/>
          <w:lang w:val="en-US" w:eastAsia="en-US"/>
        </w:rPr>
        <w:t>encukupi kebutuhan hidup mereka.”</w:t>
      </w:r>
      <w:r w:rsidR="00194277" w:rsidRPr="00313454">
        <w:rPr>
          <w:rFonts w:ascii="Arial" w:eastAsiaTheme="minorHAnsi" w:hAnsi="Arial" w:cs="Arial"/>
          <w:sz w:val="24"/>
          <w:szCs w:val="24"/>
          <w:lang w:val="en-US" w:eastAsia="en-US"/>
        </w:rPr>
        <w:t xml:space="preserve"> (Ada juga </w:t>
      </w:r>
      <w:r w:rsidR="007A4286">
        <w:rPr>
          <w:rFonts w:ascii="Arial" w:eastAsiaTheme="minorHAnsi" w:hAnsi="Arial" w:cs="Arial"/>
          <w:sz w:val="24"/>
          <w:szCs w:val="24"/>
          <w:lang w:val="en-US" w:eastAsia="en-US"/>
        </w:rPr>
        <w:t xml:space="preserve">apa lagi kami yang dari kelompok peternak </w:t>
      </w:r>
      <w:r w:rsidR="00194277" w:rsidRPr="00313454">
        <w:rPr>
          <w:rFonts w:ascii="Arial" w:eastAsiaTheme="minorHAnsi" w:hAnsi="Arial" w:cs="Arial"/>
          <w:sz w:val="24"/>
          <w:szCs w:val="24"/>
          <w:lang w:val="en-US" w:eastAsia="en-US"/>
        </w:rPr>
        <w:t>pelatihan berwirausaha bagi pemuda pemud</w:t>
      </w:r>
      <w:r w:rsidR="007A4286">
        <w:rPr>
          <w:rFonts w:ascii="Arial" w:eastAsiaTheme="minorHAnsi" w:hAnsi="Arial" w:cs="Arial"/>
          <w:sz w:val="24"/>
          <w:szCs w:val="24"/>
          <w:lang w:val="en-US" w:eastAsia="en-US"/>
        </w:rPr>
        <w:t>a</w:t>
      </w:r>
      <w:r w:rsidR="00194277" w:rsidRPr="00313454">
        <w:rPr>
          <w:rFonts w:ascii="Arial" w:eastAsiaTheme="minorHAnsi" w:hAnsi="Arial" w:cs="Arial"/>
          <w:sz w:val="24"/>
          <w:szCs w:val="24"/>
          <w:lang w:val="en-US" w:eastAsia="en-US"/>
        </w:rPr>
        <w:t xml:space="preserve"> kemarin kami diberikan bantuan babi, kambing dan ayam kampung setelah itu kami kembangkan supaya dapat dijual dan dapat dijadikan penghasilan).</w:t>
      </w:r>
      <w:r w:rsidR="00350DCD">
        <w:rPr>
          <w:rFonts w:ascii="Arial" w:eastAsiaTheme="minorHAnsi" w:hAnsi="Arial" w:cs="Arial"/>
          <w:sz w:val="24"/>
          <w:szCs w:val="24"/>
          <w:lang w:val="en-US" w:eastAsia="en-US"/>
        </w:rPr>
        <w:t xml:space="preserve"> (Punya pemikih yang luas dan punya jiwa yang lebih kreatif ingin maju). Lebih m</w:t>
      </w:r>
      <w:r w:rsidR="00304B28" w:rsidRPr="00313454">
        <w:rPr>
          <w:rFonts w:ascii="Arial" w:eastAsiaTheme="minorHAnsi" w:hAnsi="Arial" w:cs="Arial"/>
          <w:sz w:val="24"/>
          <w:szCs w:val="24"/>
          <w:lang w:val="en-US" w:eastAsia="en-US"/>
        </w:rPr>
        <w:t>emiliki pengetahuan yang lebih luas dan punya jiwa usaha yang kreatif da</w:t>
      </w:r>
      <w:r w:rsidR="00350DCD">
        <w:rPr>
          <w:rFonts w:ascii="Arial" w:eastAsiaTheme="minorHAnsi" w:hAnsi="Arial" w:cs="Arial"/>
          <w:sz w:val="24"/>
          <w:szCs w:val="24"/>
          <w:lang w:val="en-US" w:eastAsia="en-US"/>
        </w:rPr>
        <w:t>n termotivasi untuk lebih maju.</w:t>
      </w:r>
    </w:p>
    <w:p w:rsidR="00E610C4" w:rsidRPr="00E610C4" w:rsidRDefault="00E610C4" w:rsidP="00194277">
      <w:pPr>
        <w:spacing w:after="0" w:line="240" w:lineRule="auto"/>
        <w:jc w:val="both"/>
        <w:rPr>
          <w:rFonts w:ascii="Arial" w:eastAsia="Calibri" w:hAnsi="Arial" w:cs="Arial"/>
          <w:color w:val="FF0000"/>
          <w:sz w:val="24"/>
          <w:szCs w:val="24"/>
          <w:lang w:val="en-US" w:eastAsia="en-US"/>
        </w:rPr>
      </w:pPr>
    </w:p>
    <w:p w:rsidR="00616C43" w:rsidRPr="008C4B8D" w:rsidRDefault="00977135" w:rsidP="00AF0A13">
      <w:pPr>
        <w:spacing w:after="0" w:line="480" w:lineRule="auto"/>
        <w:ind w:firstLine="720"/>
        <w:jc w:val="both"/>
        <w:rPr>
          <w:rFonts w:ascii="Arial" w:eastAsia="Calibri" w:hAnsi="Arial" w:cs="Arial"/>
          <w:sz w:val="24"/>
          <w:szCs w:val="24"/>
          <w:lang w:val="en-US" w:eastAsia="en-US"/>
        </w:rPr>
      </w:pPr>
      <w:r w:rsidRPr="008C4B8D">
        <w:rPr>
          <w:rFonts w:ascii="Arial" w:eastAsiaTheme="minorHAnsi" w:hAnsi="Arial" w:cs="Arial"/>
          <w:sz w:val="24"/>
          <w:szCs w:val="24"/>
          <w:lang w:val="en-US" w:eastAsia="en-US"/>
        </w:rPr>
        <w:t>Selanjutnya berdasarkan hasil wawancara penulis dengan Ahya Odi selaku ketua kelompok petani penulis mengajukan pertanyaan yang sama kepada beliau sebagai berikut:</w:t>
      </w:r>
    </w:p>
    <w:p w:rsidR="00D765AC" w:rsidRPr="008C4B8D" w:rsidRDefault="00977135" w:rsidP="00C5546F">
      <w:pPr>
        <w:spacing w:after="0" w:line="240" w:lineRule="auto"/>
        <w:jc w:val="both"/>
        <w:rPr>
          <w:rFonts w:ascii="Arial" w:eastAsia="Calibri" w:hAnsi="Arial" w:cs="Arial"/>
          <w:sz w:val="24"/>
          <w:szCs w:val="24"/>
          <w:lang w:val="en-US" w:eastAsia="en-US"/>
        </w:rPr>
      </w:pPr>
      <w:r w:rsidRPr="008C4B8D">
        <w:rPr>
          <w:rFonts w:ascii="Arial" w:eastAsiaTheme="minorHAnsi" w:hAnsi="Arial" w:cs="Arial"/>
          <w:sz w:val="24"/>
          <w:szCs w:val="24"/>
          <w:lang w:val="en-US" w:eastAsia="en-US"/>
        </w:rPr>
        <w:t>“</w:t>
      </w:r>
      <w:r w:rsidRPr="008C4B8D">
        <w:rPr>
          <w:rFonts w:ascii="Arial" w:eastAsiaTheme="minorHAnsi" w:hAnsi="Arial" w:cs="Arial"/>
          <w:i/>
          <w:sz w:val="24"/>
          <w:szCs w:val="24"/>
          <w:lang w:val="en-US" w:eastAsia="en-US"/>
        </w:rPr>
        <w:t>Ahya</w:t>
      </w:r>
      <w:r w:rsidR="0064061F">
        <w:rPr>
          <w:rFonts w:ascii="Arial" w:eastAsiaTheme="minorHAnsi" w:hAnsi="Arial" w:cs="Arial"/>
          <w:i/>
          <w:sz w:val="24"/>
          <w:szCs w:val="24"/>
          <w:lang w:val="en-US" w:eastAsia="en-US"/>
        </w:rPr>
        <w:t xml:space="preserve"> ken ketua kelompok petani </w:t>
      </w:r>
      <w:r w:rsidRPr="008C4B8D">
        <w:rPr>
          <w:rFonts w:ascii="Arial" w:eastAsiaTheme="minorHAnsi" w:hAnsi="Arial" w:cs="Arial"/>
          <w:i/>
          <w:sz w:val="24"/>
          <w:szCs w:val="24"/>
          <w:lang w:val="en-US" w:eastAsia="en-US"/>
        </w:rPr>
        <w:t xml:space="preserve"> pehenah de hia agi desa behi macam pelatihan untuk mika ahya</w:t>
      </w:r>
      <w:r w:rsidR="0064061F">
        <w:rPr>
          <w:rFonts w:ascii="Arial" w:eastAsiaTheme="minorHAnsi" w:hAnsi="Arial" w:cs="Arial"/>
          <w:i/>
          <w:sz w:val="24"/>
          <w:szCs w:val="24"/>
          <w:lang w:val="en-US" w:eastAsia="en-US"/>
        </w:rPr>
        <w:t xml:space="preserve"> yang sebagai kelompok petani </w:t>
      </w:r>
      <w:r w:rsidRPr="008C4B8D">
        <w:rPr>
          <w:rFonts w:ascii="Arial" w:eastAsiaTheme="minorHAnsi" w:hAnsi="Arial" w:cs="Arial"/>
          <w:i/>
          <w:sz w:val="24"/>
          <w:szCs w:val="24"/>
          <w:lang w:val="en-US" w:eastAsia="en-US"/>
        </w:rPr>
        <w:t xml:space="preserve"> hia untuk meningkatkan ekonomi ka</w:t>
      </w:r>
      <w:r w:rsidR="00304B28" w:rsidRPr="008C4B8D">
        <w:rPr>
          <w:rFonts w:ascii="Arial" w:eastAsiaTheme="minorHAnsi" w:hAnsi="Arial" w:cs="Arial"/>
          <w:i/>
          <w:sz w:val="24"/>
          <w:szCs w:val="24"/>
          <w:lang w:val="en-US" w:eastAsia="en-US"/>
        </w:rPr>
        <w:t xml:space="preserve"> ade tid</w:t>
      </w:r>
      <w:r w:rsidR="0064061F">
        <w:rPr>
          <w:rFonts w:ascii="Arial" w:eastAsiaTheme="minorHAnsi" w:hAnsi="Arial" w:cs="Arial"/>
          <w:i/>
          <w:sz w:val="24"/>
          <w:szCs w:val="24"/>
          <w:lang w:val="en-US" w:eastAsia="en-US"/>
        </w:rPr>
        <w:t xml:space="preserve">e manfaat untuk masyarakat Hia </w:t>
      </w:r>
      <w:r w:rsidRPr="008C4B8D">
        <w:rPr>
          <w:rFonts w:ascii="Arial" w:eastAsiaTheme="minorHAnsi" w:hAnsi="Arial" w:cs="Arial"/>
          <w:i/>
          <w:sz w:val="24"/>
          <w:szCs w:val="24"/>
          <w:lang w:val="en-US" w:eastAsia="en-US"/>
        </w:rPr>
        <w:t xml:space="preserve">?” </w:t>
      </w:r>
      <w:r w:rsidR="00C5546F" w:rsidRPr="008C4B8D">
        <w:rPr>
          <w:rFonts w:ascii="Arial" w:eastAsiaTheme="minorHAnsi" w:hAnsi="Arial" w:cs="Arial"/>
          <w:sz w:val="24"/>
          <w:szCs w:val="24"/>
          <w:lang w:val="en-US" w:eastAsia="en-US"/>
        </w:rPr>
        <w:t>(</w:t>
      </w:r>
      <w:r w:rsidR="00E610C4" w:rsidRPr="008C4B8D">
        <w:rPr>
          <w:rFonts w:ascii="Arial" w:eastAsiaTheme="minorHAnsi" w:hAnsi="Arial" w:cs="Arial"/>
          <w:sz w:val="24"/>
          <w:szCs w:val="24"/>
          <w:lang w:val="en-US" w:eastAsia="en-US"/>
        </w:rPr>
        <w:t xml:space="preserve">Bapak sebagai ketua kelompok petani, apakah pernah diberikan pelatihan untuk meningkatkan kehidupan ekonomi dan apa manfaatnya). </w:t>
      </w:r>
      <w:r w:rsidRPr="008C4B8D">
        <w:rPr>
          <w:rFonts w:ascii="Arial" w:eastAsiaTheme="minorHAnsi" w:hAnsi="Arial" w:cs="Arial"/>
          <w:sz w:val="24"/>
          <w:szCs w:val="24"/>
          <w:lang w:val="en-US" w:eastAsia="en-US"/>
        </w:rPr>
        <w:t xml:space="preserve">Beliau menjawab </w:t>
      </w:r>
      <w:r w:rsidRPr="008C4B8D">
        <w:rPr>
          <w:rFonts w:ascii="Arial" w:eastAsiaTheme="minorHAnsi" w:hAnsi="Arial" w:cs="Arial"/>
          <w:i/>
          <w:sz w:val="24"/>
          <w:szCs w:val="24"/>
          <w:lang w:val="en-US" w:eastAsia="en-US"/>
        </w:rPr>
        <w:t xml:space="preserve">“Kame </w:t>
      </w:r>
      <w:r w:rsidR="00141A59">
        <w:rPr>
          <w:rFonts w:ascii="Arial" w:eastAsiaTheme="minorHAnsi" w:hAnsi="Arial" w:cs="Arial"/>
          <w:i/>
          <w:sz w:val="24"/>
          <w:szCs w:val="24"/>
          <w:lang w:val="en-US" w:eastAsia="en-US"/>
        </w:rPr>
        <w:t xml:space="preserve">yang sebagai kelompok petani kok ade kena behi pelatihan dek  paleng </w:t>
      </w:r>
      <w:r w:rsidRPr="008C4B8D">
        <w:rPr>
          <w:rFonts w:ascii="Arial" w:eastAsiaTheme="minorHAnsi" w:hAnsi="Arial" w:cs="Arial"/>
          <w:i/>
          <w:sz w:val="24"/>
          <w:szCs w:val="24"/>
          <w:lang w:val="en-US" w:eastAsia="en-US"/>
        </w:rPr>
        <w:t>behi bentuan macam bentuan bibit buah mento, bibit buah are</w:t>
      </w:r>
      <w:r w:rsidR="00141A59">
        <w:rPr>
          <w:rFonts w:ascii="Arial" w:eastAsiaTheme="minorHAnsi" w:hAnsi="Arial" w:cs="Arial"/>
          <w:i/>
          <w:sz w:val="24"/>
          <w:szCs w:val="24"/>
          <w:lang w:val="en-US" w:eastAsia="en-US"/>
        </w:rPr>
        <w:t xml:space="preserve">n, dan bibit buah pinang </w:t>
      </w:r>
      <w:r w:rsidR="00C32C8A">
        <w:rPr>
          <w:rFonts w:ascii="Arial" w:eastAsiaTheme="minorHAnsi" w:hAnsi="Arial" w:cs="Arial"/>
          <w:i/>
          <w:sz w:val="24"/>
          <w:szCs w:val="24"/>
          <w:lang w:val="en-US" w:eastAsia="en-US"/>
        </w:rPr>
        <w:t xml:space="preserve"> hasilnya kame juel </w:t>
      </w:r>
      <w:r w:rsidRPr="008C4B8D">
        <w:rPr>
          <w:rFonts w:ascii="Arial" w:eastAsiaTheme="minorHAnsi" w:hAnsi="Arial" w:cs="Arial"/>
          <w:i/>
          <w:sz w:val="24"/>
          <w:szCs w:val="24"/>
          <w:lang w:val="en-US" w:eastAsia="en-US"/>
        </w:rPr>
        <w:t xml:space="preserve">depat nameh pendapatan  maka dari de behi pelatihan supaya termotivasi dan punya jiwa usaha </w:t>
      </w:r>
      <w:r w:rsidR="00C32C8A">
        <w:rPr>
          <w:rFonts w:ascii="Arial" w:eastAsiaTheme="minorHAnsi" w:hAnsi="Arial" w:cs="Arial"/>
          <w:i/>
          <w:sz w:val="24"/>
          <w:szCs w:val="24"/>
          <w:lang w:val="en-US" w:eastAsia="en-US"/>
        </w:rPr>
        <w:t xml:space="preserve">yang kreatif delam usaha </w:t>
      </w:r>
      <w:r w:rsidRPr="008C4B8D">
        <w:rPr>
          <w:rFonts w:ascii="Arial" w:eastAsiaTheme="minorHAnsi" w:hAnsi="Arial" w:cs="Arial"/>
          <w:i/>
          <w:sz w:val="24"/>
          <w:szCs w:val="24"/>
          <w:lang w:val="en-US" w:eastAsia="en-US"/>
        </w:rPr>
        <w:t>untuk mencukupi kebutuhan hidup mereka.</w:t>
      </w:r>
      <w:r w:rsidR="000B0A3B" w:rsidRPr="008C4B8D">
        <w:rPr>
          <w:rFonts w:ascii="Arial" w:eastAsiaTheme="minorHAnsi" w:hAnsi="Arial" w:cs="Arial"/>
          <w:i/>
          <w:sz w:val="24"/>
          <w:szCs w:val="24"/>
          <w:lang w:val="en-US" w:eastAsia="en-US"/>
        </w:rPr>
        <w:t>”</w:t>
      </w:r>
      <w:r w:rsidR="003B0286" w:rsidRPr="008C4B8D">
        <w:rPr>
          <w:rFonts w:ascii="Arial" w:eastAsiaTheme="minorHAnsi" w:hAnsi="Arial" w:cs="Arial"/>
          <w:sz w:val="24"/>
          <w:szCs w:val="24"/>
          <w:lang w:val="en-US" w:eastAsia="en-US"/>
        </w:rPr>
        <w:t xml:space="preserve"> </w:t>
      </w:r>
      <w:r w:rsidR="00963D2E" w:rsidRPr="008C4B8D">
        <w:rPr>
          <w:rFonts w:ascii="Arial" w:eastAsiaTheme="minorHAnsi" w:hAnsi="Arial" w:cs="Arial"/>
          <w:sz w:val="24"/>
          <w:szCs w:val="24"/>
          <w:lang w:val="en-US" w:eastAsia="en-US"/>
        </w:rPr>
        <w:t xml:space="preserve">(Kami dari kelompok petani tidak ada diberikan pelatihan hanya </w:t>
      </w:r>
      <w:r w:rsidR="00963D2E" w:rsidRPr="008C4B8D">
        <w:rPr>
          <w:rFonts w:ascii="Arial" w:eastAsiaTheme="minorHAnsi" w:hAnsi="Arial" w:cs="Arial"/>
          <w:sz w:val="24"/>
          <w:szCs w:val="24"/>
          <w:lang w:val="en-US" w:eastAsia="en-US"/>
        </w:rPr>
        <w:lastRenderedPageBreak/>
        <w:t>saja dapat bantuan berupa bibit seperti bibit buah aren, bibit buah mentoa, dan bibit buah pinang).</w:t>
      </w:r>
      <w:r w:rsidRPr="008C4B8D">
        <w:rPr>
          <w:rFonts w:ascii="Arial" w:eastAsiaTheme="minorHAnsi" w:hAnsi="Arial" w:cs="Arial"/>
          <w:sz w:val="24"/>
          <w:szCs w:val="24"/>
          <w:lang w:val="en-US" w:eastAsia="en-US"/>
        </w:rPr>
        <w:t xml:space="preserve"> </w:t>
      </w:r>
      <w:r w:rsidR="00D15FA3">
        <w:rPr>
          <w:rFonts w:ascii="Arial" w:eastAsiaTheme="minorHAnsi" w:hAnsi="Arial" w:cs="Arial"/>
          <w:sz w:val="24"/>
          <w:szCs w:val="24"/>
          <w:lang w:val="en-US" w:eastAsia="en-US"/>
        </w:rPr>
        <w:t xml:space="preserve"> (</w:t>
      </w:r>
      <w:r w:rsidR="00F17BA2">
        <w:rPr>
          <w:rFonts w:ascii="Arial" w:eastAsiaTheme="minorHAnsi" w:hAnsi="Arial" w:cs="Arial"/>
          <w:sz w:val="24"/>
          <w:szCs w:val="24"/>
          <w:lang w:val="en-US" w:eastAsia="en-US"/>
        </w:rPr>
        <w:t xml:space="preserve">Depat menghemat biaya pembelian bibit sehingga modal tersebut depat membeli kebutuhan yang laen). </w:t>
      </w:r>
      <w:r w:rsidRPr="008C4B8D">
        <w:rPr>
          <w:rFonts w:ascii="Arial" w:eastAsiaTheme="minorHAnsi" w:hAnsi="Arial" w:cs="Arial"/>
          <w:sz w:val="24"/>
          <w:szCs w:val="24"/>
          <w:lang w:val="en-US" w:eastAsia="en-US"/>
        </w:rPr>
        <w:t>Manfaa</w:t>
      </w:r>
      <w:r w:rsidR="00D15FA3">
        <w:rPr>
          <w:rFonts w:ascii="Arial" w:eastAsiaTheme="minorHAnsi" w:hAnsi="Arial" w:cs="Arial"/>
          <w:sz w:val="24"/>
          <w:szCs w:val="24"/>
          <w:lang w:val="en-US" w:eastAsia="en-US"/>
        </w:rPr>
        <w:t xml:space="preserve">tnya dengan adanya bantuan </w:t>
      </w:r>
      <w:r w:rsidRPr="008C4B8D">
        <w:rPr>
          <w:rFonts w:ascii="Arial" w:eastAsiaTheme="minorHAnsi" w:hAnsi="Arial" w:cs="Arial"/>
          <w:sz w:val="24"/>
          <w:szCs w:val="24"/>
          <w:lang w:val="en-US" w:eastAsia="en-US"/>
        </w:rPr>
        <w:t xml:space="preserve"> tersebut bisa menghemat biaya pembelian bibit, sehingga modalnya bisa </w:t>
      </w:r>
      <w:r w:rsidR="00F17BA2">
        <w:rPr>
          <w:rFonts w:ascii="Arial" w:eastAsiaTheme="minorHAnsi" w:hAnsi="Arial" w:cs="Arial"/>
          <w:sz w:val="24"/>
          <w:szCs w:val="24"/>
          <w:lang w:val="en-US" w:eastAsia="en-US"/>
        </w:rPr>
        <w:t>membelikan kebutuhan yang lain.</w:t>
      </w:r>
    </w:p>
    <w:p w:rsidR="00EC49E0" w:rsidRPr="008C4B8D" w:rsidRDefault="00EC49E0" w:rsidP="00C5546F">
      <w:pPr>
        <w:spacing w:after="0" w:line="240" w:lineRule="auto"/>
        <w:jc w:val="both"/>
        <w:rPr>
          <w:rFonts w:ascii="Arial" w:eastAsia="Calibri" w:hAnsi="Arial" w:cs="Arial"/>
          <w:sz w:val="24"/>
          <w:szCs w:val="24"/>
          <w:lang w:val="en-US" w:eastAsia="en-US"/>
        </w:rPr>
      </w:pPr>
    </w:p>
    <w:p w:rsidR="00D714CC" w:rsidRPr="005B4F97" w:rsidRDefault="00977135" w:rsidP="00977135">
      <w:pPr>
        <w:pStyle w:val="ListParagraph"/>
        <w:numPr>
          <w:ilvl w:val="0"/>
          <w:numId w:val="60"/>
        </w:numPr>
        <w:spacing w:after="0" w:line="480" w:lineRule="auto"/>
        <w:jc w:val="both"/>
        <w:rPr>
          <w:rFonts w:ascii="Arial" w:eastAsia="Calibri" w:hAnsi="Arial" w:cs="Arial"/>
          <w:sz w:val="24"/>
          <w:szCs w:val="24"/>
          <w:lang w:val="en-US" w:eastAsia="en-US"/>
        </w:rPr>
      </w:pPr>
      <w:r w:rsidRPr="00D765AC">
        <w:rPr>
          <w:rFonts w:ascii="Arial" w:eastAsiaTheme="minorHAnsi" w:hAnsi="Arial" w:cs="Arial"/>
          <w:sz w:val="24"/>
          <w:szCs w:val="24"/>
          <w:lang w:val="en-US" w:eastAsia="en-US"/>
        </w:rPr>
        <w:t xml:space="preserve"> </w:t>
      </w:r>
      <w:r w:rsidRPr="005B4F97">
        <w:rPr>
          <w:rFonts w:ascii="Arial" w:eastAsiaTheme="minorHAnsi" w:hAnsi="Arial" w:cs="Arial"/>
          <w:sz w:val="24"/>
          <w:szCs w:val="24"/>
          <w:lang w:val="en-US" w:eastAsia="en-US"/>
        </w:rPr>
        <w:t>Prioritas bagi kelompok yang lemah dan kurang beru</w:t>
      </w:r>
      <w:r w:rsidR="005B4F97">
        <w:rPr>
          <w:rFonts w:ascii="Arial" w:eastAsiaTheme="minorHAnsi" w:hAnsi="Arial" w:cs="Arial"/>
          <w:sz w:val="24"/>
          <w:szCs w:val="24"/>
          <w:lang w:val="en-US" w:eastAsia="en-US"/>
        </w:rPr>
        <w:t>ntung</w:t>
      </w:r>
    </w:p>
    <w:p w:rsidR="00D714CC" w:rsidRPr="005B4F97" w:rsidRDefault="00977135" w:rsidP="00D714CC">
      <w:pPr>
        <w:spacing w:after="0" w:line="480" w:lineRule="auto"/>
        <w:ind w:firstLine="709"/>
        <w:jc w:val="both"/>
        <w:rPr>
          <w:rFonts w:ascii="Arial" w:eastAsia="Calibri" w:hAnsi="Arial" w:cs="Arial"/>
          <w:sz w:val="24"/>
          <w:szCs w:val="24"/>
          <w:lang w:val="en-US" w:eastAsia="en-US"/>
        </w:rPr>
      </w:pPr>
      <w:r w:rsidRPr="005B4F97">
        <w:rPr>
          <w:rFonts w:ascii="Arial" w:eastAsiaTheme="minorHAnsi" w:hAnsi="Arial" w:cs="Arial"/>
          <w:sz w:val="24"/>
          <w:szCs w:val="24"/>
          <w:lang w:val="en-US" w:eastAsia="en-US"/>
        </w:rPr>
        <w:t>Berdasarkan hasil wawancara penulis dengan Bapak Aceng selaku Kaur Keuangan penulis mengajukan pertanyaan kepada beliau sebagai berikut:</w:t>
      </w:r>
    </w:p>
    <w:p w:rsidR="00D714CC" w:rsidRPr="00D313FB" w:rsidRDefault="00977135" w:rsidP="00F21065">
      <w:pPr>
        <w:spacing w:after="0" w:line="240" w:lineRule="auto"/>
        <w:jc w:val="both"/>
        <w:rPr>
          <w:rFonts w:ascii="Arial" w:eastAsia="Calibri" w:hAnsi="Arial" w:cs="Arial"/>
          <w:i/>
          <w:color w:val="FF0000"/>
          <w:sz w:val="24"/>
          <w:szCs w:val="24"/>
          <w:lang w:val="en-US" w:eastAsia="en-US"/>
        </w:rPr>
      </w:pPr>
      <w:r w:rsidRPr="005B4F97">
        <w:rPr>
          <w:rFonts w:ascii="Arial" w:eastAsiaTheme="minorHAnsi" w:hAnsi="Arial" w:cs="Arial"/>
          <w:i/>
          <w:sz w:val="24"/>
          <w:szCs w:val="24"/>
          <w:lang w:val="en-US" w:eastAsia="en-US"/>
        </w:rPr>
        <w:t>“Hia bentuan apa aje yang de behi agi desa ke masyarakat</w:t>
      </w:r>
      <w:r w:rsidR="00336837">
        <w:rPr>
          <w:rFonts w:ascii="Arial" w:eastAsiaTheme="minorHAnsi" w:hAnsi="Arial" w:cs="Arial"/>
          <w:i/>
          <w:sz w:val="24"/>
          <w:szCs w:val="24"/>
          <w:lang w:val="en-US" w:eastAsia="en-US"/>
        </w:rPr>
        <w:t xml:space="preserve"> untuk meningkatkan ekonomi </w:t>
      </w:r>
      <w:r w:rsidR="00907F59" w:rsidRPr="005B4F97">
        <w:rPr>
          <w:rFonts w:ascii="Arial" w:eastAsiaTheme="minorHAnsi" w:hAnsi="Arial" w:cs="Arial"/>
          <w:i/>
          <w:sz w:val="24"/>
          <w:szCs w:val="24"/>
          <w:lang w:val="en-US" w:eastAsia="en-US"/>
        </w:rPr>
        <w:t>H</w:t>
      </w:r>
      <w:r w:rsidRPr="005B4F97">
        <w:rPr>
          <w:rFonts w:ascii="Arial" w:eastAsiaTheme="minorHAnsi" w:hAnsi="Arial" w:cs="Arial"/>
          <w:i/>
          <w:sz w:val="24"/>
          <w:szCs w:val="24"/>
          <w:lang w:val="en-US" w:eastAsia="en-US"/>
        </w:rPr>
        <w:t>ia</w:t>
      </w:r>
      <w:r w:rsidR="00336837">
        <w:rPr>
          <w:rFonts w:ascii="Arial" w:eastAsiaTheme="minorHAnsi" w:hAnsi="Arial" w:cs="Arial"/>
          <w:i/>
          <w:sz w:val="24"/>
          <w:szCs w:val="24"/>
          <w:lang w:val="en-US" w:eastAsia="en-US"/>
        </w:rPr>
        <w:t xml:space="preserve"> dan apa  manfaatnya</w:t>
      </w:r>
      <w:r w:rsidRPr="005B4F97">
        <w:rPr>
          <w:rFonts w:ascii="Arial" w:eastAsiaTheme="minorHAnsi" w:hAnsi="Arial" w:cs="Arial"/>
          <w:i/>
          <w:sz w:val="24"/>
          <w:szCs w:val="24"/>
          <w:lang w:val="en-US" w:eastAsia="en-US"/>
        </w:rPr>
        <w:t>?”</w:t>
      </w:r>
      <w:r w:rsidR="00EC49E0" w:rsidRPr="005B4F97">
        <w:rPr>
          <w:rFonts w:ascii="Arial" w:eastAsiaTheme="minorHAnsi" w:hAnsi="Arial" w:cs="Arial"/>
          <w:i/>
          <w:sz w:val="24"/>
          <w:szCs w:val="24"/>
          <w:lang w:val="en-US" w:eastAsia="en-US"/>
        </w:rPr>
        <w:t xml:space="preserve"> </w:t>
      </w:r>
      <w:r w:rsidR="00EC49E0" w:rsidRPr="005B4F97">
        <w:rPr>
          <w:rFonts w:ascii="Arial" w:eastAsiaTheme="minorHAnsi" w:hAnsi="Arial" w:cs="Arial"/>
          <w:sz w:val="24"/>
          <w:szCs w:val="24"/>
          <w:lang w:val="en-US" w:eastAsia="en-US"/>
        </w:rPr>
        <w:t>(Pak bantuan apa saja yang di berikan dari desa untuk masyarakat untuk meningkatkan ekonomi</w:t>
      </w:r>
      <w:r w:rsidR="00F21065" w:rsidRPr="005B4F97">
        <w:rPr>
          <w:rFonts w:ascii="Arial" w:eastAsiaTheme="minorHAnsi" w:hAnsi="Arial" w:cs="Arial"/>
          <w:sz w:val="24"/>
          <w:szCs w:val="24"/>
          <w:lang w:val="en-US" w:eastAsia="en-US"/>
        </w:rPr>
        <w:t xml:space="preserve"> dan apa manfaatnya</w:t>
      </w:r>
      <w:r w:rsidR="00EC49E0" w:rsidRPr="005B4F97">
        <w:rPr>
          <w:rFonts w:ascii="Arial" w:eastAsiaTheme="minorHAnsi" w:hAnsi="Arial" w:cs="Arial"/>
          <w:sz w:val="24"/>
          <w:szCs w:val="24"/>
          <w:lang w:val="en-US" w:eastAsia="en-US"/>
        </w:rPr>
        <w:t>).</w:t>
      </w:r>
      <w:r w:rsidRPr="005B4F97">
        <w:rPr>
          <w:rFonts w:ascii="Arial" w:eastAsiaTheme="minorHAnsi" w:hAnsi="Arial" w:cs="Arial"/>
          <w:i/>
          <w:sz w:val="24"/>
          <w:szCs w:val="24"/>
          <w:lang w:val="en-US" w:eastAsia="en-US"/>
        </w:rPr>
        <w:t xml:space="preserve"> </w:t>
      </w:r>
      <w:r w:rsidRPr="005B4F97">
        <w:rPr>
          <w:rFonts w:ascii="Arial" w:eastAsiaTheme="minorHAnsi" w:hAnsi="Arial" w:cs="Arial"/>
          <w:sz w:val="24"/>
          <w:szCs w:val="24"/>
          <w:lang w:val="en-US" w:eastAsia="en-US"/>
        </w:rPr>
        <w:t>Beliau menjawab “</w:t>
      </w:r>
      <w:r w:rsidR="00BF5287">
        <w:rPr>
          <w:rFonts w:ascii="Arial" w:eastAsiaTheme="minorHAnsi" w:hAnsi="Arial" w:cs="Arial"/>
          <w:i/>
          <w:sz w:val="24"/>
          <w:szCs w:val="24"/>
          <w:lang w:val="en-US" w:eastAsia="en-US"/>
        </w:rPr>
        <w:t xml:space="preserve">Yang de behi desa </w:t>
      </w:r>
      <w:r w:rsidRPr="005B4F97">
        <w:rPr>
          <w:rFonts w:ascii="Arial" w:eastAsiaTheme="minorHAnsi" w:hAnsi="Arial" w:cs="Arial"/>
          <w:i/>
          <w:sz w:val="24"/>
          <w:szCs w:val="24"/>
          <w:lang w:val="en-US" w:eastAsia="en-US"/>
        </w:rPr>
        <w:t xml:space="preserve"> macam bentuan PKH (Program Keluar</w:t>
      </w:r>
      <w:r w:rsidR="00AE5ABD" w:rsidRPr="005B4F97">
        <w:rPr>
          <w:rFonts w:ascii="Arial" w:eastAsiaTheme="minorHAnsi" w:hAnsi="Arial" w:cs="Arial"/>
          <w:i/>
          <w:sz w:val="24"/>
          <w:szCs w:val="24"/>
          <w:lang w:val="en-US" w:eastAsia="en-US"/>
        </w:rPr>
        <w:t>ga Harapan), bentuan uang tunai, bentuan rumah layak huni dan bentuan lain-lain</w:t>
      </w:r>
      <w:r w:rsidR="00902282" w:rsidRPr="005B4F97">
        <w:rPr>
          <w:rFonts w:ascii="Arial" w:eastAsiaTheme="minorHAnsi" w:hAnsi="Arial" w:cs="Arial"/>
          <w:i/>
          <w:sz w:val="24"/>
          <w:szCs w:val="24"/>
          <w:lang w:val="en-US" w:eastAsia="en-US"/>
        </w:rPr>
        <w:t>.</w:t>
      </w:r>
      <w:r w:rsidR="00701D18" w:rsidRPr="005B4F97">
        <w:rPr>
          <w:rFonts w:ascii="Arial" w:eastAsiaTheme="minorHAnsi" w:hAnsi="Arial" w:cs="Arial"/>
          <w:i/>
          <w:sz w:val="24"/>
          <w:szCs w:val="24"/>
          <w:lang w:val="en-US" w:eastAsia="en-US"/>
        </w:rPr>
        <w:t>”</w:t>
      </w:r>
      <w:r w:rsidR="00BF5287">
        <w:rPr>
          <w:rFonts w:ascii="Arial" w:eastAsiaTheme="minorHAnsi" w:hAnsi="Arial" w:cs="Arial"/>
          <w:i/>
          <w:sz w:val="24"/>
          <w:szCs w:val="24"/>
          <w:lang w:val="en-US" w:eastAsia="en-US"/>
        </w:rPr>
        <w:t xml:space="preserve"> </w:t>
      </w:r>
      <w:r w:rsidR="00BF5287">
        <w:rPr>
          <w:rFonts w:ascii="Arial" w:eastAsiaTheme="minorHAnsi" w:hAnsi="Arial" w:cs="Arial"/>
          <w:sz w:val="24"/>
          <w:szCs w:val="24"/>
          <w:lang w:val="en-US" w:eastAsia="en-US"/>
        </w:rPr>
        <w:t>(</w:t>
      </w:r>
      <w:r w:rsidR="00C06413" w:rsidRPr="00BF5287">
        <w:rPr>
          <w:rFonts w:ascii="Arial" w:eastAsiaTheme="minorHAnsi" w:hAnsi="Arial" w:cs="Arial"/>
          <w:sz w:val="24"/>
          <w:szCs w:val="24"/>
          <w:lang w:val="en-US" w:eastAsia="en-US"/>
        </w:rPr>
        <w:t xml:space="preserve">Yang </w:t>
      </w:r>
      <w:r w:rsidR="008B7797" w:rsidRPr="00BF5287">
        <w:rPr>
          <w:rFonts w:ascii="Arial" w:eastAsiaTheme="minorHAnsi" w:hAnsi="Arial" w:cs="Arial"/>
          <w:sz w:val="24"/>
          <w:szCs w:val="24"/>
          <w:lang w:val="en-US" w:eastAsia="en-US"/>
        </w:rPr>
        <w:t>diberikan dari desa ada seperti ba</w:t>
      </w:r>
      <w:r w:rsidR="00383728" w:rsidRPr="00BF5287">
        <w:rPr>
          <w:rFonts w:ascii="Arial" w:eastAsiaTheme="minorHAnsi" w:hAnsi="Arial" w:cs="Arial"/>
          <w:sz w:val="24"/>
          <w:szCs w:val="24"/>
          <w:lang w:val="en-US" w:eastAsia="en-US"/>
        </w:rPr>
        <w:t>ntuan PKH (Program Keluarga Harapan),</w:t>
      </w:r>
      <w:r w:rsidR="00383728" w:rsidRPr="005B4F97">
        <w:rPr>
          <w:rFonts w:ascii="Arial" w:eastAsiaTheme="minorHAnsi" w:hAnsi="Arial" w:cs="Arial"/>
          <w:i/>
          <w:sz w:val="24"/>
          <w:szCs w:val="24"/>
          <w:lang w:val="en-US" w:eastAsia="en-US"/>
        </w:rPr>
        <w:t xml:space="preserve"> bantuan uang tunai, ad</w:t>
      </w:r>
      <w:r w:rsidR="00BF5287">
        <w:rPr>
          <w:rFonts w:ascii="Arial" w:eastAsiaTheme="minorHAnsi" w:hAnsi="Arial" w:cs="Arial"/>
          <w:i/>
          <w:sz w:val="24"/>
          <w:szCs w:val="24"/>
          <w:lang w:val="en-US" w:eastAsia="en-US"/>
        </w:rPr>
        <w:t xml:space="preserve">a juga bantuan ternak seperti </w:t>
      </w:r>
      <w:r w:rsidR="00383728" w:rsidRPr="005B4F97">
        <w:rPr>
          <w:rFonts w:ascii="Arial" w:eastAsiaTheme="minorHAnsi" w:hAnsi="Arial" w:cs="Arial"/>
          <w:i/>
          <w:sz w:val="24"/>
          <w:szCs w:val="24"/>
          <w:lang w:val="en-US" w:eastAsia="en-US"/>
        </w:rPr>
        <w:t>bantuan bab</w:t>
      </w:r>
      <w:r w:rsidR="00BF5287">
        <w:rPr>
          <w:rFonts w:ascii="Arial" w:eastAsiaTheme="minorHAnsi" w:hAnsi="Arial" w:cs="Arial"/>
          <w:i/>
          <w:sz w:val="24"/>
          <w:szCs w:val="24"/>
          <w:lang w:val="en-US" w:eastAsia="en-US"/>
        </w:rPr>
        <w:t xml:space="preserve">i, kambing, ayam kambong, </w:t>
      </w:r>
      <w:r w:rsidR="00383728" w:rsidRPr="005B4F97">
        <w:rPr>
          <w:rFonts w:ascii="Arial" w:eastAsiaTheme="minorHAnsi" w:hAnsi="Arial" w:cs="Arial"/>
          <w:i/>
          <w:sz w:val="24"/>
          <w:szCs w:val="24"/>
          <w:lang w:val="en-US" w:eastAsia="en-US"/>
        </w:rPr>
        <w:t xml:space="preserve">bantuan tani itu misalnya bantuan bibit buah aren, bantuan bibit buah mentoa, dan </w:t>
      </w:r>
      <w:r w:rsidR="00383728" w:rsidRPr="0083296E">
        <w:rPr>
          <w:rFonts w:ascii="Arial" w:eastAsiaTheme="minorHAnsi" w:hAnsi="Arial" w:cs="Arial"/>
          <w:i/>
          <w:sz w:val="24"/>
          <w:szCs w:val="24"/>
          <w:lang w:val="en-US" w:eastAsia="en-US"/>
        </w:rPr>
        <w:t>bantua</w:t>
      </w:r>
      <w:r w:rsidR="00336837">
        <w:rPr>
          <w:rFonts w:ascii="Arial" w:eastAsiaTheme="minorHAnsi" w:hAnsi="Arial" w:cs="Arial"/>
          <w:i/>
          <w:sz w:val="24"/>
          <w:szCs w:val="24"/>
          <w:lang w:val="en-US" w:eastAsia="en-US"/>
        </w:rPr>
        <w:t>n bibit buah pinang,</w:t>
      </w:r>
      <w:r w:rsidR="00383728" w:rsidRPr="0083296E">
        <w:rPr>
          <w:rFonts w:ascii="Arial" w:eastAsiaTheme="minorHAnsi" w:hAnsi="Arial" w:cs="Arial"/>
          <w:i/>
          <w:sz w:val="24"/>
          <w:szCs w:val="24"/>
          <w:lang w:val="en-US" w:eastAsia="en-US"/>
        </w:rPr>
        <w:t xml:space="preserve"> ada juga bantuan rumah layah huni yang diberi untu</w:t>
      </w:r>
      <w:r w:rsidR="00BF5287">
        <w:rPr>
          <w:rFonts w:ascii="Arial" w:eastAsiaTheme="minorHAnsi" w:hAnsi="Arial" w:cs="Arial"/>
          <w:i/>
          <w:sz w:val="24"/>
          <w:szCs w:val="24"/>
          <w:lang w:val="en-US" w:eastAsia="en-US"/>
        </w:rPr>
        <w:t>k memenuhi kebutuhan masyarakat</w:t>
      </w:r>
      <w:r w:rsidR="00BF5287">
        <w:rPr>
          <w:rFonts w:ascii="Arial" w:eastAsiaTheme="minorHAnsi" w:hAnsi="Arial" w:cs="Arial"/>
          <w:sz w:val="24"/>
          <w:szCs w:val="24"/>
          <w:lang w:val="en-US" w:eastAsia="en-US"/>
        </w:rPr>
        <w:t xml:space="preserve">). (Hidup masyarakat lebih tercukupi, lebih sejahtera dan mengurangi kesenjang sosial). </w:t>
      </w:r>
      <w:r w:rsidR="00902282" w:rsidRPr="0083296E">
        <w:rPr>
          <w:rFonts w:ascii="Arial" w:eastAsiaTheme="minorHAnsi" w:hAnsi="Arial" w:cs="Arial"/>
          <w:sz w:val="24"/>
          <w:szCs w:val="24"/>
          <w:lang w:val="en-US" w:eastAsia="en-US"/>
        </w:rPr>
        <w:t>Kebutuhan hidup masyarakat tercu</w:t>
      </w:r>
      <w:r w:rsidR="00BF5287">
        <w:rPr>
          <w:rFonts w:ascii="Arial" w:eastAsiaTheme="minorHAnsi" w:hAnsi="Arial" w:cs="Arial"/>
          <w:sz w:val="24"/>
          <w:szCs w:val="24"/>
          <w:lang w:val="en-US" w:eastAsia="en-US"/>
        </w:rPr>
        <w:t>kupi, l</w:t>
      </w:r>
      <w:r w:rsidR="00F21065" w:rsidRPr="0083296E">
        <w:rPr>
          <w:rFonts w:ascii="Arial" w:eastAsiaTheme="minorHAnsi" w:hAnsi="Arial" w:cs="Arial"/>
          <w:sz w:val="24"/>
          <w:szCs w:val="24"/>
          <w:lang w:val="en-US" w:eastAsia="en-US"/>
        </w:rPr>
        <w:t xml:space="preserve">ebih </w:t>
      </w:r>
      <w:r w:rsidR="00902282" w:rsidRPr="0083296E">
        <w:rPr>
          <w:rFonts w:ascii="Arial" w:eastAsiaTheme="minorHAnsi" w:hAnsi="Arial" w:cs="Arial"/>
          <w:sz w:val="24"/>
          <w:szCs w:val="24"/>
          <w:lang w:val="en-US" w:eastAsia="en-US"/>
        </w:rPr>
        <w:t xml:space="preserve">sejahtera dan mengurangi </w:t>
      </w:r>
      <w:r w:rsidR="00BF5287">
        <w:rPr>
          <w:rFonts w:ascii="Arial" w:eastAsiaTheme="minorHAnsi" w:hAnsi="Arial" w:cs="Arial"/>
          <w:sz w:val="24"/>
          <w:szCs w:val="24"/>
          <w:lang w:val="en-US" w:eastAsia="en-US"/>
        </w:rPr>
        <w:t>kesenangan sosial yang terjadi.</w:t>
      </w:r>
    </w:p>
    <w:p w:rsidR="00F21065" w:rsidRPr="00D313FB" w:rsidRDefault="00F21065" w:rsidP="00F21065">
      <w:pPr>
        <w:spacing w:after="0" w:line="240" w:lineRule="auto"/>
        <w:jc w:val="both"/>
        <w:rPr>
          <w:rFonts w:ascii="Arial" w:eastAsia="Calibri" w:hAnsi="Arial" w:cs="Arial"/>
          <w:color w:val="FF0000"/>
          <w:sz w:val="24"/>
          <w:szCs w:val="24"/>
          <w:lang w:val="en-US" w:eastAsia="en-US"/>
        </w:rPr>
      </w:pPr>
    </w:p>
    <w:p w:rsidR="00D714CC" w:rsidRPr="00150AE7" w:rsidRDefault="00977135" w:rsidP="00D714CC">
      <w:pPr>
        <w:spacing w:after="0" w:line="480" w:lineRule="auto"/>
        <w:ind w:firstLine="720"/>
        <w:jc w:val="both"/>
        <w:rPr>
          <w:rFonts w:ascii="Arial" w:eastAsia="Calibri" w:hAnsi="Arial" w:cs="Arial"/>
          <w:sz w:val="24"/>
          <w:szCs w:val="24"/>
          <w:lang w:val="en-US" w:eastAsia="en-US"/>
        </w:rPr>
      </w:pPr>
      <w:r w:rsidRPr="00150AE7">
        <w:rPr>
          <w:rFonts w:ascii="Arial" w:eastAsiaTheme="minorHAnsi" w:hAnsi="Arial" w:cs="Arial"/>
          <w:sz w:val="24"/>
          <w:szCs w:val="24"/>
          <w:lang w:val="en-US" w:eastAsia="en-US"/>
        </w:rPr>
        <w:t>Selanjutnya berdsarkan hasil wawancara penulis dengan Cece Tetty selaku ketua kelompok posyandu penulis mengajukan pertanya kepada beliau sebagai berikut:</w:t>
      </w:r>
    </w:p>
    <w:p w:rsidR="00111187" w:rsidRPr="00D914CF" w:rsidRDefault="00977135" w:rsidP="00D313FB">
      <w:pPr>
        <w:spacing w:after="0" w:line="240" w:lineRule="auto"/>
        <w:jc w:val="both"/>
        <w:rPr>
          <w:rFonts w:ascii="Arial" w:eastAsia="Calibri" w:hAnsi="Arial" w:cs="Arial"/>
          <w:sz w:val="24"/>
          <w:szCs w:val="24"/>
          <w:lang w:val="en-US" w:eastAsia="en-US"/>
        </w:rPr>
      </w:pPr>
      <w:r w:rsidRPr="00150AE7">
        <w:rPr>
          <w:rFonts w:ascii="Arial" w:eastAsiaTheme="minorHAnsi" w:hAnsi="Arial" w:cs="Arial"/>
          <w:i/>
          <w:sz w:val="24"/>
          <w:szCs w:val="24"/>
          <w:lang w:val="en-US" w:eastAsia="en-US"/>
        </w:rPr>
        <w:t>“Setau Cece agi desa pehenah de macam mehi bentuan-bentuan gitu cie untuk meningkatka</w:t>
      </w:r>
      <w:r w:rsidR="003B3A3B">
        <w:rPr>
          <w:rFonts w:ascii="Arial" w:eastAsiaTheme="minorHAnsi" w:hAnsi="Arial" w:cs="Arial"/>
          <w:i/>
          <w:sz w:val="24"/>
          <w:szCs w:val="24"/>
          <w:lang w:val="en-US" w:eastAsia="en-US"/>
        </w:rPr>
        <w:t xml:space="preserve">n ekonomi masyarakat sike Cece </w:t>
      </w:r>
      <w:r w:rsidR="00C300D4" w:rsidRPr="00150AE7">
        <w:rPr>
          <w:rFonts w:ascii="Arial" w:eastAsiaTheme="minorHAnsi" w:hAnsi="Arial" w:cs="Arial"/>
          <w:i/>
          <w:sz w:val="24"/>
          <w:szCs w:val="24"/>
          <w:lang w:val="en-US" w:eastAsia="en-US"/>
        </w:rPr>
        <w:t xml:space="preserve"> dan apa aje manfaatnya bagi masyarakat</w:t>
      </w:r>
      <w:r w:rsidRPr="00150AE7">
        <w:rPr>
          <w:rFonts w:ascii="Arial" w:eastAsiaTheme="minorHAnsi" w:hAnsi="Arial" w:cs="Arial"/>
          <w:i/>
          <w:sz w:val="24"/>
          <w:szCs w:val="24"/>
          <w:lang w:val="en-US" w:eastAsia="en-US"/>
        </w:rPr>
        <w:t xml:space="preserve">?” </w:t>
      </w:r>
      <w:r w:rsidR="007F0F76" w:rsidRPr="00150AE7">
        <w:rPr>
          <w:rFonts w:ascii="Arial" w:eastAsiaTheme="minorHAnsi" w:hAnsi="Arial" w:cs="Arial"/>
          <w:sz w:val="24"/>
          <w:szCs w:val="24"/>
          <w:lang w:val="en-US" w:eastAsia="en-US"/>
        </w:rPr>
        <w:t>(Setahu ibu dari desa yang pernah tidak memberikan bantuan untuk meningkatkan ekonomi masyarakat</w:t>
      </w:r>
      <w:r w:rsidR="00D313FB" w:rsidRPr="00150AE7">
        <w:rPr>
          <w:rFonts w:ascii="Arial" w:eastAsiaTheme="minorHAnsi" w:hAnsi="Arial" w:cs="Arial"/>
          <w:sz w:val="24"/>
          <w:szCs w:val="24"/>
          <w:lang w:val="en-US" w:eastAsia="en-US"/>
        </w:rPr>
        <w:t xml:space="preserve">  dan apa manfaatnya</w:t>
      </w:r>
      <w:r w:rsidR="007F0F76" w:rsidRPr="00150AE7">
        <w:rPr>
          <w:rFonts w:ascii="Arial" w:eastAsiaTheme="minorHAnsi" w:hAnsi="Arial" w:cs="Arial"/>
          <w:sz w:val="24"/>
          <w:szCs w:val="24"/>
          <w:lang w:val="en-US" w:eastAsia="en-US"/>
        </w:rPr>
        <w:t xml:space="preserve">). </w:t>
      </w:r>
      <w:r w:rsidR="00D0645E">
        <w:rPr>
          <w:rFonts w:ascii="Arial" w:eastAsiaTheme="minorHAnsi" w:hAnsi="Arial" w:cs="Arial"/>
          <w:i/>
          <w:sz w:val="24"/>
          <w:szCs w:val="24"/>
          <w:lang w:val="en-US" w:eastAsia="en-US"/>
        </w:rPr>
        <w:t xml:space="preserve">Beliau menjawab “Bentuan </w:t>
      </w:r>
      <w:r w:rsidRPr="00150AE7">
        <w:rPr>
          <w:rFonts w:ascii="Arial" w:eastAsiaTheme="minorHAnsi" w:hAnsi="Arial" w:cs="Arial"/>
          <w:i/>
          <w:sz w:val="24"/>
          <w:szCs w:val="24"/>
          <w:lang w:val="en-US" w:eastAsia="en-US"/>
        </w:rPr>
        <w:t>reh</w:t>
      </w:r>
      <w:r w:rsidR="00D0645E">
        <w:rPr>
          <w:rFonts w:ascii="Arial" w:eastAsiaTheme="minorHAnsi" w:hAnsi="Arial" w:cs="Arial"/>
          <w:i/>
          <w:sz w:val="24"/>
          <w:szCs w:val="24"/>
          <w:lang w:val="en-US" w:eastAsia="en-US"/>
        </w:rPr>
        <w:t xml:space="preserve">ab  humah </w:t>
      </w:r>
      <w:r w:rsidRPr="00150AE7">
        <w:rPr>
          <w:rFonts w:ascii="Arial" w:eastAsiaTheme="minorHAnsi" w:hAnsi="Arial" w:cs="Arial"/>
          <w:i/>
          <w:sz w:val="24"/>
          <w:szCs w:val="24"/>
          <w:lang w:val="en-US" w:eastAsia="en-US"/>
        </w:rPr>
        <w:t xml:space="preserve"> layak huni</w:t>
      </w:r>
      <w:r w:rsidR="003B3A3B">
        <w:rPr>
          <w:rFonts w:ascii="Arial" w:eastAsiaTheme="minorHAnsi" w:hAnsi="Arial" w:cs="Arial"/>
          <w:i/>
          <w:sz w:val="24"/>
          <w:szCs w:val="24"/>
          <w:lang w:val="en-US" w:eastAsia="en-US"/>
        </w:rPr>
        <w:t xml:space="preserve"> masyarakat, PKH</w:t>
      </w:r>
      <w:r w:rsidR="007F0F76" w:rsidRPr="00150AE7">
        <w:rPr>
          <w:rFonts w:ascii="Arial" w:eastAsiaTheme="minorHAnsi" w:hAnsi="Arial" w:cs="Arial"/>
          <w:i/>
          <w:sz w:val="24"/>
          <w:szCs w:val="24"/>
          <w:lang w:val="en-US" w:eastAsia="en-US"/>
        </w:rPr>
        <w:t>.”</w:t>
      </w:r>
      <w:r w:rsidR="00D313FB" w:rsidRPr="00150AE7">
        <w:rPr>
          <w:rFonts w:ascii="Arial" w:eastAsiaTheme="minorHAnsi" w:hAnsi="Arial" w:cs="Arial"/>
          <w:i/>
          <w:sz w:val="24"/>
          <w:szCs w:val="24"/>
          <w:lang w:val="en-US" w:eastAsia="en-US"/>
        </w:rPr>
        <w:t xml:space="preserve"> </w:t>
      </w:r>
      <w:r w:rsidR="00022AEB">
        <w:rPr>
          <w:rFonts w:ascii="Arial" w:eastAsiaTheme="minorHAnsi" w:hAnsi="Arial" w:cs="Arial"/>
          <w:sz w:val="24"/>
          <w:szCs w:val="24"/>
          <w:lang w:val="en-US" w:eastAsia="en-US"/>
        </w:rPr>
        <w:t xml:space="preserve">(Ada bantuan rumah layak </w:t>
      </w:r>
      <w:r w:rsidR="00D313FB" w:rsidRPr="00150AE7">
        <w:rPr>
          <w:rFonts w:ascii="Arial" w:eastAsiaTheme="minorHAnsi" w:hAnsi="Arial" w:cs="Arial"/>
          <w:sz w:val="24"/>
          <w:szCs w:val="24"/>
          <w:lang w:val="en-US" w:eastAsia="en-US"/>
        </w:rPr>
        <w:t>hu</w:t>
      </w:r>
      <w:r w:rsidR="00022AEB">
        <w:rPr>
          <w:rFonts w:ascii="Arial" w:eastAsiaTheme="minorHAnsi" w:hAnsi="Arial" w:cs="Arial"/>
          <w:sz w:val="24"/>
          <w:szCs w:val="24"/>
          <w:lang w:val="en-US" w:eastAsia="en-US"/>
        </w:rPr>
        <w:t xml:space="preserve">ni masyarakat,  </w:t>
      </w:r>
      <w:r w:rsidR="00D313FB" w:rsidRPr="00150AE7">
        <w:rPr>
          <w:rFonts w:ascii="Arial" w:eastAsiaTheme="minorHAnsi" w:hAnsi="Arial" w:cs="Arial"/>
          <w:sz w:val="24"/>
          <w:szCs w:val="24"/>
          <w:lang w:val="en-US" w:eastAsia="en-US"/>
        </w:rPr>
        <w:t>bantuan PK</w:t>
      </w:r>
      <w:r w:rsidR="00022AEB">
        <w:rPr>
          <w:rFonts w:ascii="Arial" w:eastAsiaTheme="minorHAnsi" w:hAnsi="Arial" w:cs="Arial"/>
          <w:sz w:val="24"/>
          <w:szCs w:val="24"/>
          <w:lang w:val="en-US" w:eastAsia="en-US"/>
        </w:rPr>
        <w:t xml:space="preserve">H, dan juga bantuan lain-lain). (Hidup masyarakat lebih sejahtera, kebutuhan masyarakat tercukupi dan kesenjangan sosial bise teratasi). </w:t>
      </w:r>
      <w:r w:rsidR="007362C2" w:rsidRPr="00150AE7">
        <w:rPr>
          <w:rFonts w:ascii="Arial" w:eastAsiaTheme="minorHAnsi" w:hAnsi="Arial" w:cs="Arial"/>
          <w:sz w:val="24"/>
          <w:szCs w:val="24"/>
          <w:lang w:val="en-US" w:eastAsia="en-US"/>
        </w:rPr>
        <w:t>Manfaatnya hidup masyarakat lebih sejahtera, kebutuhan mereka bisa tercukupi dan kese</w:t>
      </w:r>
      <w:r w:rsidR="00022AEB">
        <w:rPr>
          <w:rFonts w:ascii="Arial" w:eastAsiaTheme="minorHAnsi" w:hAnsi="Arial" w:cs="Arial"/>
          <w:sz w:val="24"/>
          <w:szCs w:val="24"/>
          <w:lang w:val="en-US" w:eastAsia="en-US"/>
        </w:rPr>
        <w:t>njangan sosial pu</w:t>
      </w:r>
      <w:r w:rsidR="00614503" w:rsidRPr="00150AE7">
        <w:rPr>
          <w:rFonts w:ascii="Arial" w:eastAsiaTheme="minorHAnsi" w:hAnsi="Arial" w:cs="Arial"/>
          <w:sz w:val="24"/>
          <w:szCs w:val="24"/>
          <w:lang w:val="en-US" w:eastAsia="en-US"/>
        </w:rPr>
        <w:t>n teratasi</w:t>
      </w:r>
      <w:r w:rsidR="00433C1D">
        <w:rPr>
          <w:rFonts w:ascii="Arial" w:eastAsiaTheme="minorHAnsi" w:hAnsi="Arial" w:cs="Arial"/>
          <w:sz w:val="24"/>
          <w:szCs w:val="24"/>
          <w:lang w:val="en-US" w:eastAsia="en-US"/>
        </w:rPr>
        <w:t>.</w:t>
      </w:r>
    </w:p>
    <w:p w:rsidR="00D714CC" w:rsidRPr="00EF4D73" w:rsidRDefault="00977135" w:rsidP="00D714CC">
      <w:pPr>
        <w:spacing w:after="0" w:line="480" w:lineRule="auto"/>
        <w:ind w:firstLine="720"/>
        <w:jc w:val="both"/>
        <w:rPr>
          <w:rFonts w:ascii="Arial" w:eastAsia="Calibri" w:hAnsi="Arial" w:cs="Arial"/>
          <w:sz w:val="24"/>
          <w:szCs w:val="24"/>
          <w:lang w:val="en-US" w:eastAsia="en-US"/>
        </w:rPr>
      </w:pPr>
      <w:r w:rsidRPr="00EF4D73">
        <w:rPr>
          <w:rFonts w:ascii="Arial" w:eastAsiaTheme="minorHAnsi" w:hAnsi="Arial" w:cs="Arial"/>
          <w:sz w:val="24"/>
          <w:szCs w:val="24"/>
          <w:lang w:val="en-US" w:eastAsia="en-US"/>
        </w:rPr>
        <w:lastRenderedPageBreak/>
        <w:t xml:space="preserve">Kemudian berdasarkan hasil </w:t>
      </w:r>
      <w:r w:rsidR="001352B9" w:rsidRPr="00EF4D73">
        <w:rPr>
          <w:rFonts w:ascii="Arial" w:eastAsiaTheme="minorHAnsi" w:hAnsi="Arial" w:cs="Arial"/>
          <w:sz w:val="24"/>
          <w:szCs w:val="24"/>
          <w:lang w:val="en-US" w:eastAsia="en-US"/>
        </w:rPr>
        <w:t>wawancara penulis dengan Cece</w:t>
      </w:r>
      <w:r w:rsidR="00BA0201">
        <w:rPr>
          <w:rFonts w:ascii="Arial" w:eastAsiaTheme="minorHAnsi" w:hAnsi="Arial" w:cs="Arial"/>
          <w:sz w:val="24"/>
          <w:szCs w:val="24"/>
          <w:lang w:val="en-US" w:eastAsia="en-US"/>
        </w:rPr>
        <w:t xml:space="preserve"> Yanti selaku ketua kelompok </w:t>
      </w:r>
      <w:r w:rsidR="00AF4687">
        <w:rPr>
          <w:rFonts w:ascii="Arial" w:eastAsiaTheme="minorHAnsi" w:hAnsi="Arial" w:cs="Arial"/>
          <w:sz w:val="24"/>
          <w:szCs w:val="24"/>
          <w:lang w:val="en-US" w:eastAsia="en-US"/>
        </w:rPr>
        <w:t>PKK</w:t>
      </w:r>
      <w:r w:rsidRPr="00EF4D73">
        <w:rPr>
          <w:rFonts w:ascii="Arial" w:eastAsiaTheme="minorHAnsi" w:hAnsi="Arial" w:cs="Arial"/>
          <w:sz w:val="24"/>
          <w:szCs w:val="24"/>
          <w:lang w:val="en-US" w:eastAsia="en-US"/>
        </w:rPr>
        <w:t xml:space="preserve"> penulis mengajukan pertanyaan yang sama kepada beliau sebagai berikut:</w:t>
      </w:r>
    </w:p>
    <w:p w:rsidR="00111187" w:rsidRPr="00EF4D73" w:rsidRDefault="00977135" w:rsidP="00111187">
      <w:pPr>
        <w:spacing w:after="0" w:line="240" w:lineRule="auto"/>
        <w:jc w:val="both"/>
        <w:rPr>
          <w:rFonts w:ascii="Arial" w:eastAsia="Calibri" w:hAnsi="Arial" w:cs="Arial"/>
          <w:i/>
          <w:sz w:val="24"/>
          <w:szCs w:val="24"/>
          <w:lang w:val="en-US" w:eastAsia="en-US"/>
        </w:rPr>
      </w:pPr>
      <w:r w:rsidRPr="00EF4D73">
        <w:rPr>
          <w:rFonts w:ascii="Arial" w:eastAsiaTheme="minorHAnsi" w:hAnsi="Arial" w:cs="Arial"/>
          <w:i/>
          <w:sz w:val="24"/>
          <w:szCs w:val="24"/>
          <w:lang w:val="en-US" w:eastAsia="en-US"/>
        </w:rPr>
        <w:t>“Ade de Cece macam bentuan-bentuan gitu agi desa untuk meningkatkan ekonomi masyarakat Cece e</w:t>
      </w:r>
      <w:r w:rsidR="00CF0290" w:rsidRPr="00EF4D73">
        <w:rPr>
          <w:rFonts w:ascii="Arial" w:eastAsiaTheme="minorHAnsi" w:hAnsi="Arial" w:cs="Arial"/>
          <w:i/>
          <w:sz w:val="24"/>
          <w:szCs w:val="24"/>
          <w:lang w:val="en-US" w:eastAsia="en-US"/>
        </w:rPr>
        <w:t xml:space="preserve"> tehus setau Ace ade manfaanya de untuk masyarakat</w:t>
      </w:r>
      <w:r w:rsidR="00EF4D73">
        <w:rPr>
          <w:rFonts w:ascii="Arial" w:eastAsiaTheme="minorHAnsi" w:hAnsi="Arial" w:cs="Arial"/>
          <w:i/>
          <w:sz w:val="24"/>
          <w:szCs w:val="24"/>
          <w:lang w:val="en-US" w:eastAsia="en-US"/>
        </w:rPr>
        <w:t xml:space="preserve">?” </w:t>
      </w:r>
      <w:r w:rsidRPr="00EF4D73">
        <w:rPr>
          <w:rFonts w:ascii="Arial" w:eastAsiaTheme="minorHAnsi" w:hAnsi="Arial" w:cs="Arial"/>
          <w:i/>
          <w:sz w:val="24"/>
          <w:szCs w:val="24"/>
          <w:lang w:val="en-US" w:eastAsia="en-US"/>
        </w:rPr>
        <w:t>(</w:t>
      </w:r>
      <w:r w:rsidR="005D7542" w:rsidRPr="00EF4D73">
        <w:rPr>
          <w:rFonts w:ascii="Arial" w:eastAsiaTheme="minorHAnsi" w:hAnsi="Arial" w:cs="Arial"/>
          <w:sz w:val="24"/>
          <w:szCs w:val="24"/>
          <w:lang w:val="en-US" w:eastAsia="en-US"/>
        </w:rPr>
        <w:t>Ada tidak buk berupa bantuan</w:t>
      </w:r>
      <w:r w:rsidRPr="00EF4D73">
        <w:rPr>
          <w:rFonts w:ascii="Arial" w:eastAsiaTheme="minorHAnsi" w:hAnsi="Arial" w:cs="Arial"/>
          <w:sz w:val="24"/>
          <w:szCs w:val="24"/>
          <w:lang w:val="en-US" w:eastAsia="en-US"/>
        </w:rPr>
        <w:t xml:space="preserve"> dari desa untuk meningkatkan ekonomi masyarakat dan apa manfaatnya).</w:t>
      </w:r>
      <w:r w:rsidRPr="00EF4D73">
        <w:rPr>
          <w:rFonts w:ascii="Arial" w:eastAsiaTheme="minorHAnsi" w:hAnsi="Arial" w:cs="Arial"/>
          <w:i/>
          <w:sz w:val="24"/>
          <w:szCs w:val="24"/>
          <w:lang w:val="en-US" w:eastAsia="en-US"/>
        </w:rPr>
        <w:t xml:space="preserve"> </w:t>
      </w:r>
      <w:r w:rsidRPr="00EF4D73">
        <w:rPr>
          <w:rFonts w:ascii="Arial" w:eastAsiaTheme="minorHAnsi" w:hAnsi="Arial" w:cs="Arial"/>
          <w:sz w:val="24"/>
          <w:szCs w:val="24"/>
          <w:lang w:val="en-US" w:eastAsia="en-US"/>
        </w:rPr>
        <w:t>Beliau menjawab “</w:t>
      </w:r>
      <w:r w:rsidR="00F12241">
        <w:rPr>
          <w:rFonts w:ascii="Arial" w:eastAsiaTheme="minorHAnsi" w:hAnsi="Arial" w:cs="Arial"/>
          <w:i/>
          <w:sz w:val="24"/>
          <w:szCs w:val="24"/>
          <w:lang w:val="en-US" w:eastAsia="en-US"/>
        </w:rPr>
        <w:t xml:space="preserve">Ade dek kebetulan semalam </w:t>
      </w:r>
      <w:r w:rsidRPr="00EF4D73">
        <w:rPr>
          <w:rFonts w:ascii="Arial" w:eastAsiaTheme="minorHAnsi" w:hAnsi="Arial" w:cs="Arial"/>
          <w:i/>
          <w:sz w:val="24"/>
          <w:szCs w:val="24"/>
          <w:lang w:val="en-US" w:eastAsia="en-US"/>
        </w:rPr>
        <w:t xml:space="preserve"> u</w:t>
      </w:r>
      <w:r w:rsidR="00F12241">
        <w:rPr>
          <w:rFonts w:ascii="Arial" w:eastAsiaTheme="minorHAnsi" w:hAnsi="Arial" w:cs="Arial"/>
          <w:i/>
          <w:sz w:val="24"/>
          <w:szCs w:val="24"/>
          <w:lang w:val="en-US" w:eastAsia="en-US"/>
        </w:rPr>
        <w:t xml:space="preserve">hang tua Cece </w:t>
      </w:r>
      <w:r w:rsidRPr="00EF4D73">
        <w:rPr>
          <w:rFonts w:ascii="Arial" w:eastAsiaTheme="minorHAnsi" w:hAnsi="Arial" w:cs="Arial"/>
          <w:i/>
          <w:sz w:val="24"/>
          <w:szCs w:val="24"/>
          <w:lang w:val="en-US" w:eastAsia="en-US"/>
        </w:rPr>
        <w:t xml:space="preserve"> depat bentuan </w:t>
      </w:r>
      <w:r w:rsidR="00F12241">
        <w:rPr>
          <w:rFonts w:ascii="Arial" w:eastAsiaTheme="minorHAnsi" w:hAnsi="Arial" w:cs="Arial"/>
          <w:i/>
          <w:sz w:val="24"/>
          <w:szCs w:val="24"/>
          <w:lang w:val="en-US" w:eastAsia="en-US"/>
        </w:rPr>
        <w:t>macam babi dek agi desa,</w:t>
      </w:r>
      <w:r w:rsidRPr="00EF4D73">
        <w:rPr>
          <w:rFonts w:ascii="Arial" w:eastAsiaTheme="minorHAnsi" w:hAnsi="Arial" w:cs="Arial"/>
          <w:i/>
          <w:sz w:val="24"/>
          <w:szCs w:val="24"/>
          <w:lang w:val="en-US" w:eastAsia="en-US"/>
        </w:rPr>
        <w:t xml:space="preserve"> </w:t>
      </w:r>
      <w:r w:rsidR="00F12241">
        <w:rPr>
          <w:rFonts w:ascii="Arial" w:eastAsiaTheme="minorHAnsi" w:hAnsi="Arial" w:cs="Arial"/>
          <w:i/>
          <w:sz w:val="24"/>
          <w:szCs w:val="24"/>
          <w:lang w:val="en-US" w:eastAsia="en-US"/>
        </w:rPr>
        <w:t>ade bentuan lain dek macam rehab</w:t>
      </w:r>
      <w:r w:rsidRPr="00EF4D73">
        <w:rPr>
          <w:rFonts w:ascii="Arial" w:eastAsiaTheme="minorHAnsi" w:hAnsi="Arial" w:cs="Arial"/>
          <w:i/>
          <w:sz w:val="24"/>
          <w:szCs w:val="24"/>
          <w:lang w:val="en-US" w:eastAsia="en-US"/>
        </w:rPr>
        <w:t xml:space="preserve"> rumah layak huni, bentuan kambing, ayam kamb</w:t>
      </w:r>
      <w:r w:rsidR="00F12241">
        <w:rPr>
          <w:rFonts w:ascii="Arial" w:eastAsiaTheme="minorHAnsi" w:hAnsi="Arial" w:cs="Arial"/>
          <w:i/>
          <w:sz w:val="24"/>
          <w:szCs w:val="24"/>
          <w:lang w:val="en-US" w:eastAsia="en-US"/>
        </w:rPr>
        <w:t xml:space="preserve">ong, dengan bibit bueh-bueh  dek lupa pula setu </w:t>
      </w:r>
      <w:r w:rsidRPr="00EF4D73">
        <w:rPr>
          <w:rFonts w:ascii="Arial" w:eastAsiaTheme="minorHAnsi" w:hAnsi="Arial" w:cs="Arial"/>
          <w:i/>
          <w:sz w:val="24"/>
          <w:szCs w:val="24"/>
          <w:lang w:val="en-US" w:eastAsia="en-US"/>
        </w:rPr>
        <w:t xml:space="preserve"> bueh apa yan</w:t>
      </w:r>
      <w:r w:rsidR="001409AB" w:rsidRPr="00EF4D73">
        <w:rPr>
          <w:rFonts w:ascii="Arial" w:eastAsiaTheme="minorHAnsi" w:hAnsi="Arial" w:cs="Arial"/>
          <w:i/>
          <w:sz w:val="24"/>
          <w:szCs w:val="24"/>
          <w:lang w:val="en-US" w:eastAsia="en-US"/>
        </w:rPr>
        <w:t>g de behi agi desa dek.</w:t>
      </w:r>
      <w:r w:rsidRPr="00EF4D73">
        <w:rPr>
          <w:rFonts w:ascii="Arial" w:eastAsiaTheme="minorHAnsi" w:hAnsi="Arial" w:cs="Arial"/>
          <w:i/>
          <w:sz w:val="24"/>
          <w:szCs w:val="24"/>
          <w:lang w:val="en-US" w:eastAsia="en-US"/>
        </w:rPr>
        <w:t>”</w:t>
      </w:r>
      <w:r w:rsidR="001409AB" w:rsidRPr="00EF4D73">
        <w:rPr>
          <w:rFonts w:ascii="Arial" w:eastAsiaTheme="minorHAnsi" w:hAnsi="Arial" w:cs="Arial"/>
          <w:i/>
          <w:sz w:val="24"/>
          <w:szCs w:val="24"/>
          <w:lang w:val="en-US" w:eastAsia="en-US"/>
        </w:rPr>
        <w:t xml:space="preserve"> </w:t>
      </w:r>
      <w:r w:rsidRPr="00EF4D73">
        <w:rPr>
          <w:rFonts w:ascii="Arial" w:eastAsiaTheme="minorHAnsi" w:hAnsi="Arial" w:cs="Arial"/>
          <w:sz w:val="24"/>
          <w:szCs w:val="24"/>
          <w:lang w:val="en-US" w:eastAsia="en-US"/>
        </w:rPr>
        <w:t xml:space="preserve">(Ada bantuan </w:t>
      </w:r>
      <w:r w:rsidR="00F12241">
        <w:rPr>
          <w:rFonts w:ascii="Arial" w:eastAsiaTheme="minorHAnsi" w:hAnsi="Arial" w:cs="Arial"/>
          <w:sz w:val="24"/>
          <w:szCs w:val="24"/>
          <w:lang w:val="en-US" w:eastAsia="en-US"/>
        </w:rPr>
        <w:t>rehab</w:t>
      </w:r>
      <w:r w:rsidRPr="00EF4D73">
        <w:rPr>
          <w:rFonts w:ascii="Arial" w:eastAsiaTheme="minorHAnsi" w:hAnsi="Arial" w:cs="Arial"/>
          <w:sz w:val="24"/>
          <w:szCs w:val="24"/>
          <w:lang w:val="en-US" w:eastAsia="en-US"/>
        </w:rPr>
        <w:t xml:space="preserve"> rumah layak huni, bantuan uang tunai, PKH, dan juga bantuan lainnya).</w:t>
      </w:r>
      <w:r w:rsidRPr="00EF4D73">
        <w:rPr>
          <w:rFonts w:ascii="Arial" w:eastAsiaTheme="minorHAnsi" w:hAnsi="Arial" w:cs="Arial"/>
          <w:i/>
          <w:sz w:val="24"/>
          <w:szCs w:val="24"/>
          <w:lang w:val="en-US" w:eastAsia="en-US"/>
        </w:rPr>
        <w:t xml:space="preserve"> </w:t>
      </w:r>
      <w:r w:rsidR="00463D54">
        <w:rPr>
          <w:rFonts w:ascii="Arial" w:eastAsiaTheme="minorHAnsi" w:hAnsi="Arial" w:cs="Arial"/>
          <w:sz w:val="24"/>
          <w:szCs w:val="24"/>
          <w:lang w:val="en-US" w:eastAsia="en-US"/>
        </w:rPr>
        <w:t xml:space="preserve">(Hidup masyarakat lebih sejahtera, depat tercukupi dan kesenjangan sosial pun teratasi). </w:t>
      </w:r>
      <w:r w:rsidRPr="00EF4D73">
        <w:rPr>
          <w:rFonts w:ascii="Arial" w:eastAsiaTheme="minorHAnsi" w:hAnsi="Arial" w:cs="Arial"/>
          <w:sz w:val="24"/>
          <w:szCs w:val="24"/>
          <w:lang w:val="en-US" w:eastAsia="en-US"/>
        </w:rPr>
        <w:t>Manfaatnya hidup masyarakat lebih sejahtera, kebutuhan mereka bisa tercukupi dan k</w:t>
      </w:r>
      <w:r w:rsidR="00463D54">
        <w:rPr>
          <w:rFonts w:ascii="Arial" w:eastAsiaTheme="minorHAnsi" w:hAnsi="Arial" w:cs="Arial"/>
          <w:sz w:val="24"/>
          <w:szCs w:val="24"/>
          <w:lang w:val="en-US" w:eastAsia="en-US"/>
        </w:rPr>
        <w:t>esenjangan sosial pon teratasi.</w:t>
      </w:r>
    </w:p>
    <w:p w:rsidR="00111187" w:rsidRPr="00EF4D73" w:rsidRDefault="00977135" w:rsidP="00111187">
      <w:pPr>
        <w:spacing w:after="0" w:line="240" w:lineRule="auto"/>
        <w:jc w:val="both"/>
        <w:rPr>
          <w:rFonts w:ascii="Arial" w:eastAsia="Calibri" w:hAnsi="Arial" w:cs="Arial"/>
          <w:i/>
          <w:sz w:val="24"/>
          <w:szCs w:val="24"/>
          <w:lang w:val="en-US" w:eastAsia="en-US"/>
        </w:rPr>
      </w:pPr>
      <w:r w:rsidRPr="00EF4D73">
        <w:rPr>
          <w:rFonts w:ascii="Arial" w:eastAsiaTheme="minorHAnsi" w:hAnsi="Arial" w:cs="Arial"/>
          <w:i/>
          <w:sz w:val="24"/>
          <w:szCs w:val="24"/>
          <w:lang w:val="en-US" w:eastAsia="en-US"/>
        </w:rPr>
        <w:t xml:space="preserve"> </w:t>
      </w:r>
    </w:p>
    <w:p w:rsidR="00D714CC" w:rsidRPr="006808EA" w:rsidRDefault="00977135" w:rsidP="00D714CC">
      <w:pPr>
        <w:spacing w:after="0" w:line="480" w:lineRule="auto"/>
        <w:ind w:firstLine="720"/>
        <w:jc w:val="both"/>
        <w:rPr>
          <w:rFonts w:ascii="Arial" w:eastAsia="Calibri" w:hAnsi="Arial" w:cs="Arial"/>
          <w:color w:val="FF0000"/>
          <w:sz w:val="24"/>
          <w:szCs w:val="24"/>
          <w:lang w:val="en-US" w:eastAsia="en-US"/>
        </w:rPr>
      </w:pPr>
      <w:r w:rsidRPr="00EF4D73">
        <w:rPr>
          <w:rFonts w:ascii="Arial" w:eastAsiaTheme="minorHAnsi" w:hAnsi="Arial" w:cs="Arial"/>
          <w:sz w:val="24"/>
          <w:szCs w:val="24"/>
          <w:lang w:val="en-US" w:eastAsia="en-US"/>
        </w:rPr>
        <w:t>Selanjutnya berdasarkan hasil wawancara penulis dengan Bah Askarianto selaku Ketua Adat Budaya Akit penulis mengajukan pertanyaan kepada beliau sebagai berikut:</w:t>
      </w:r>
    </w:p>
    <w:p w:rsidR="00D714CC" w:rsidRPr="008E3FAD" w:rsidRDefault="00977135" w:rsidP="000425EA">
      <w:pPr>
        <w:spacing w:after="0" w:line="240" w:lineRule="auto"/>
        <w:jc w:val="both"/>
        <w:rPr>
          <w:rFonts w:ascii="Arial" w:eastAsia="Calibri" w:hAnsi="Arial" w:cs="Arial"/>
          <w:i/>
          <w:sz w:val="24"/>
          <w:szCs w:val="24"/>
          <w:lang w:val="en-US" w:eastAsia="en-US"/>
        </w:rPr>
      </w:pPr>
      <w:r w:rsidRPr="008E3FAD">
        <w:rPr>
          <w:rFonts w:ascii="Arial" w:eastAsiaTheme="minorHAnsi" w:hAnsi="Arial" w:cs="Arial"/>
          <w:i/>
          <w:sz w:val="24"/>
          <w:szCs w:val="24"/>
          <w:lang w:val="en-US" w:eastAsia="en-US"/>
        </w:rPr>
        <w:t>“Bah agi desa kita ka apa aje bentuan yang pehenah de behi kepala des</w:t>
      </w:r>
      <w:r w:rsidR="00882B3D" w:rsidRPr="008E3FAD">
        <w:rPr>
          <w:rFonts w:ascii="Arial" w:eastAsiaTheme="minorHAnsi" w:hAnsi="Arial" w:cs="Arial"/>
          <w:i/>
          <w:sz w:val="24"/>
          <w:szCs w:val="24"/>
          <w:lang w:val="en-US" w:eastAsia="en-US"/>
        </w:rPr>
        <w:t>a untuk meningkatkan ekonomi B</w:t>
      </w:r>
      <w:r w:rsidR="001634EB">
        <w:rPr>
          <w:rFonts w:ascii="Arial" w:eastAsiaTheme="minorHAnsi" w:hAnsi="Arial" w:cs="Arial"/>
          <w:i/>
          <w:sz w:val="24"/>
          <w:szCs w:val="24"/>
          <w:lang w:val="en-US" w:eastAsia="en-US"/>
        </w:rPr>
        <w:t xml:space="preserve">ah </w:t>
      </w:r>
      <w:r w:rsidR="00882B3D" w:rsidRPr="008E3FAD">
        <w:rPr>
          <w:rFonts w:ascii="Arial" w:eastAsiaTheme="minorHAnsi" w:hAnsi="Arial" w:cs="Arial"/>
          <w:i/>
          <w:sz w:val="24"/>
          <w:szCs w:val="24"/>
          <w:lang w:val="en-US" w:eastAsia="en-US"/>
        </w:rPr>
        <w:t xml:space="preserve"> dan apa pula manfaatnya untuk masyarakat</w:t>
      </w:r>
      <w:r w:rsidRPr="008E3FAD">
        <w:rPr>
          <w:rFonts w:ascii="Arial" w:eastAsiaTheme="minorHAnsi" w:hAnsi="Arial" w:cs="Arial"/>
          <w:i/>
          <w:sz w:val="24"/>
          <w:szCs w:val="24"/>
          <w:lang w:val="en-US" w:eastAsia="en-US"/>
        </w:rPr>
        <w:t>?”</w:t>
      </w:r>
      <w:r w:rsidR="000425EA" w:rsidRPr="008E3FAD">
        <w:rPr>
          <w:rFonts w:ascii="Arial" w:eastAsiaTheme="minorHAnsi" w:hAnsi="Arial" w:cs="Arial"/>
          <w:sz w:val="24"/>
          <w:szCs w:val="24"/>
          <w:lang w:val="en-US" w:eastAsia="en-US"/>
        </w:rPr>
        <w:t xml:space="preserve"> </w:t>
      </w:r>
      <w:r w:rsidR="006808EA" w:rsidRPr="008E3FAD">
        <w:rPr>
          <w:rFonts w:ascii="Arial" w:eastAsiaTheme="minorHAnsi" w:hAnsi="Arial" w:cs="Arial"/>
          <w:sz w:val="24"/>
          <w:szCs w:val="24"/>
          <w:lang w:val="en-US" w:eastAsia="en-US"/>
        </w:rPr>
        <w:t xml:space="preserve">(Pak, </w:t>
      </w:r>
      <w:r w:rsidR="000425EA" w:rsidRPr="008E3FAD">
        <w:rPr>
          <w:rFonts w:ascii="Arial" w:eastAsiaTheme="minorHAnsi" w:hAnsi="Arial" w:cs="Arial"/>
          <w:sz w:val="24"/>
          <w:szCs w:val="24"/>
          <w:lang w:val="en-US" w:eastAsia="en-US"/>
        </w:rPr>
        <w:t>apa</w:t>
      </w:r>
      <w:r w:rsidR="006808EA" w:rsidRPr="008E3FAD">
        <w:rPr>
          <w:rFonts w:ascii="Arial" w:eastAsiaTheme="minorHAnsi" w:hAnsi="Arial" w:cs="Arial"/>
          <w:sz w:val="24"/>
          <w:szCs w:val="24"/>
          <w:lang w:val="en-US" w:eastAsia="en-US"/>
        </w:rPr>
        <w:t xml:space="preserve"> saja bantuan</w:t>
      </w:r>
      <w:r w:rsidR="000425EA" w:rsidRPr="008E3FAD">
        <w:rPr>
          <w:rFonts w:ascii="Arial" w:eastAsiaTheme="minorHAnsi" w:hAnsi="Arial" w:cs="Arial"/>
          <w:sz w:val="24"/>
          <w:szCs w:val="24"/>
          <w:lang w:val="en-US" w:eastAsia="en-US"/>
        </w:rPr>
        <w:t xml:space="preserve"> dari desa untuk meningkatkan ekonomi masyarakat).</w:t>
      </w:r>
      <w:r w:rsidR="008E3FAD">
        <w:rPr>
          <w:rFonts w:ascii="Arial" w:eastAsiaTheme="minorHAnsi" w:hAnsi="Arial" w:cs="Arial"/>
          <w:i/>
          <w:sz w:val="24"/>
          <w:szCs w:val="24"/>
          <w:lang w:val="en-US" w:eastAsia="en-US"/>
        </w:rPr>
        <w:t xml:space="preserve"> </w:t>
      </w:r>
      <w:r w:rsidRPr="008E3FAD">
        <w:rPr>
          <w:rFonts w:ascii="Arial" w:eastAsiaTheme="minorHAnsi" w:hAnsi="Arial" w:cs="Arial"/>
          <w:sz w:val="24"/>
          <w:szCs w:val="24"/>
          <w:lang w:val="en-US" w:eastAsia="en-US"/>
        </w:rPr>
        <w:t>Beliau menjawab “</w:t>
      </w:r>
      <w:r w:rsidR="001634EB">
        <w:rPr>
          <w:rFonts w:ascii="Arial" w:eastAsiaTheme="minorHAnsi" w:hAnsi="Arial" w:cs="Arial"/>
          <w:i/>
          <w:sz w:val="24"/>
          <w:szCs w:val="24"/>
          <w:lang w:val="en-US" w:eastAsia="en-US"/>
        </w:rPr>
        <w:t xml:space="preserve">Yang de behi agi desa </w:t>
      </w:r>
      <w:r w:rsidRPr="008E3FAD">
        <w:rPr>
          <w:rFonts w:ascii="Arial" w:eastAsiaTheme="minorHAnsi" w:hAnsi="Arial" w:cs="Arial"/>
          <w:i/>
          <w:sz w:val="24"/>
          <w:szCs w:val="24"/>
          <w:lang w:val="en-US" w:eastAsia="en-US"/>
        </w:rPr>
        <w:t>macam bentuan PKH (Program Keluarga Harapan), bentuan uang tunai, ade juge bentuan ternak semacam bentuan bab</w:t>
      </w:r>
      <w:r w:rsidR="001634EB">
        <w:rPr>
          <w:rFonts w:ascii="Arial" w:eastAsiaTheme="minorHAnsi" w:hAnsi="Arial" w:cs="Arial"/>
          <w:i/>
          <w:sz w:val="24"/>
          <w:szCs w:val="24"/>
          <w:lang w:val="en-US" w:eastAsia="en-US"/>
        </w:rPr>
        <w:t>i, kambing, ayam kambong, bentuan pet</w:t>
      </w:r>
      <w:r w:rsidRPr="008E3FAD">
        <w:rPr>
          <w:rFonts w:ascii="Arial" w:eastAsiaTheme="minorHAnsi" w:hAnsi="Arial" w:cs="Arial"/>
          <w:i/>
          <w:sz w:val="24"/>
          <w:szCs w:val="24"/>
          <w:lang w:val="en-US" w:eastAsia="en-US"/>
        </w:rPr>
        <w:t>ani itu misalnya bentuan bibit buah aren, bentuan bibit buah mentoa, dan bentuan b</w:t>
      </w:r>
      <w:r w:rsidR="00BB0A1A">
        <w:rPr>
          <w:rFonts w:ascii="Arial" w:eastAsiaTheme="minorHAnsi" w:hAnsi="Arial" w:cs="Arial"/>
          <w:i/>
          <w:sz w:val="24"/>
          <w:szCs w:val="24"/>
          <w:lang w:val="en-US" w:eastAsia="en-US"/>
        </w:rPr>
        <w:t>ibit buah pinang</w:t>
      </w:r>
      <w:r w:rsidRPr="008E3FAD">
        <w:rPr>
          <w:rFonts w:ascii="Arial" w:eastAsiaTheme="minorHAnsi" w:hAnsi="Arial" w:cs="Arial"/>
          <w:i/>
          <w:sz w:val="24"/>
          <w:szCs w:val="24"/>
          <w:lang w:val="en-US" w:eastAsia="en-US"/>
        </w:rPr>
        <w:t xml:space="preserve"> ad</w:t>
      </w:r>
      <w:r w:rsidR="00DA1993">
        <w:rPr>
          <w:rFonts w:ascii="Arial" w:eastAsiaTheme="minorHAnsi" w:hAnsi="Arial" w:cs="Arial"/>
          <w:i/>
          <w:sz w:val="24"/>
          <w:szCs w:val="24"/>
          <w:lang w:val="en-US" w:eastAsia="en-US"/>
        </w:rPr>
        <w:t>e juge bentuan humah layah huni.</w:t>
      </w:r>
      <w:r w:rsidR="00EB7149">
        <w:rPr>
          <w:rFonts w:ascii="Arial" w:eastAsiaTheme="minorHAnsi" w:hAnsi="Arial" w:cs="Arial"/>
          <w:i/>
          <w:sz w:val="24"/>
          <w:szCs w:val="24"/>
          <w:lang w:val="en-US" w:eastAsia="en-US"/>
        </w:rPr>
        <w:t>”</w:t>
      </w:r>
      <w:r w:rsidR="000425EA" w:rsidRPr="008E3FAD">
        <w:rPr>
          <w:rFonts w:ascii="Arial" w:eastAsiaTheme="minorHAnsi" w:hAnsi="Arial" w:cs="Arial"/>
          <w:i/>
          <w:sz w:val="24"/>
          <w:szCs w:val="24"/>
          <w:lang w:val="en-US" w:eastAsia="en-US"/>
        </w:rPr>
        <w:t xml:space="preserve"> </w:t>
      </w:r>
      <w:r w:rsidR="00DA1993">
        <w:rPr>
          <w:rFonts w:ascii="Arial" w:eastAsiaTheme="minorHAnsi" w:hAnsi="Arial" w:cs="Arial"/>
          <w:sz w:val="24"/>
          <w:szCs w:val="24"/>
          <w:lang w:val="en-US" w:eastAsia="en-US"/>
        </w:rPr>
        <w:t>(Yang diberikan dari Desa seperti bantuan uang tunai, PKH,  bantuan rehab</w:t>
      </w:r>
      <w:r w:rsidR="000425EA" w:rsidRPr="008E3FAD">
        <w:rPr>
          <w:rFonts w:ascii="Arial" w:eastAsiaTheme="minorHAnsi" w:hAnsi="Arial" w:cs="Arial"/>
          <w:sz w:val="24"/>
          <w:szCs w:val="24"/>
          <w:lang w:val="en-US" w:eastAsia="en-US"/>
        </w:rPr>
        <w:t xml:space="preserve"> r</w:t>
      </w:r>
      <w:r w:rsidR="00DA1993">
        <w:rPr>
          <w:rFonts w:ascii="Arial" w:eastAsiaTheme="minorHAnsi" w:hAnsi="Arial" w:cs="Arial"/>
          <w:sz w:val="24"/>
          <w:szCs w:val="24"/>
          <w:lang w:val="en-US" w:eastAsia="en-US"/>
        </w:rPr>
        <w:t>umah layak huni dan bantuan lain</w:t>
      </w:r>
      <w:r w:rsidR="00BB0A1A">
        <w:rPr>
          <w:rFonts w:ascii="Arial" w:eastAsiaTheme="minorHAnsi" w:hAnsi="Arial" w:cs="Arial"/>
          <w:sz w:val="24"/>
          <w:szCs w:val="24"/>
          <w:lang w:val="en-US" w:eastAsia="en-US"/>
        </w:rPr>
        <w:t>).</w:t>
      </w:r>
      <w:r w:rsidR="00DA1993">
        <w:rPr>
          <w:rFonts w:ascii="Arial" w:eastAsiaTheme="minorHAnsi" w:hAnsi="Arial" w:cs="Arial"/>
          <w:sz w:val="24"/>
          <w:szCs w:val="24"/>
          <w:lang w:val="en-US" w:eastAsia="en-US"/>
        </w:rPr>
        <w:t xml:space="preserve"> </w:t>
      </w:r>
      <w:r w:rsidR="001619CD" w:rsidRPr="008E3FAD">
        <w:rPr>
          <w:rFonts w:ascii="Arial" w:eastAsiaTheme="minorHAnsi" w:hAnsi="Arial" w:cs="Arial"/>
          <w:i/>
          <w:sz w:val="24"/>
          <w:szCs w:val="24"/>
          <w:lang w:val="en-US" w:eastAsia="en-US"/>
        </w:rPr>
        <w:t xml:space="preserve"> </w:t>
      </w:r>
      <w:r w:rsidR="00BB0A1A">
        <w:rPr>
          <w:rFonts w:ascii="Arial" w:eastAsiaTheme="minorHAnsi" w:hAnsi="Arial" w:cs="Arial"/>
          <w:sz w:val="24"/>
          <w:szCs w:val="24"/>
          <w:lang w:val="en-US" w:eastAsia="en-US"/>
        </w:rPr>
        <w:t>(</w:t>
      </w:r>
      <w:r w:rsidR="00E96403">
        <w:rPr>
          <w:rFonts w:ascii="Arial" w:eastAsiaTheme="minorHAnsi" w:hAnsi="Arial" w:cs="Arial"/>
          <w:sz w:val="24"/>
          <w:szCs w:val="24"/>
          <w:lang w:val="en-US" w:eastAsia="en-US"/>
        </w:rPr>
        <w:t xml:space="preserve">Depat meningkatkan ekonomi masyarakat dan dapet mengatasi kesenjangan sosial). </w:t>
      </w:r>
      <w:r w:rsidR="001619CD" w:rsidRPr="008E3FAD">
        <w:rPr>
          <w:rFonts w:ascii="Arial" w:eastAsiaTheme="minorHAnsi" w:hAnsi="Arial" w:cs="Arial"/>
          <w:sz w:val="24"/>
          <w:szCs w:val="24"/>
          <w:lang w:val="en-US" w:eastAsia="en-US"/>
        </w:rPr>
        <w:t>Ekonomi</w:t>
      </w:r>
      <w:r w:rsidR="00E96403">
        <w:rPr>
          <w:rFonts w:ascii="Arial" w:eastAsiaTheme="minorHAnsi" w:hAnsi="Arial" w:cs="Arial"/>
          <w:sz w:val="24"/>
          <w:szCs w:val="24"/>
          <w:lang w:val="en-US" w:eastAsia="en-US"/>
        </w:rPr>
        <w:t xml:space="preserve"> masyarakat </w:t>
      </w:r>
      <w:r w:rsidR="000425EA" w:rsidRPr="008E3FAD">
        <w:rPr>
          <w:rFonts w:ascii="Arial" w:eastAsiaTheme="minorHAnsi" w:hAnsi="Arial" w:cs="Arial"/>
          <w:sz w:val="24"/>
          <w:szCs w:val="24"/>
          <w:lang w:val="en-US" w:eastAsia="en-US"/>
        </w:rPr>
        <w:t xml:space="preserve"> meningkat setelah itu da</w:t>
      </w:r>
      <w:r w:rsidR="001619CD" w:rsidRPr="008E3FAD">
        <w:rPr>
          <w:rFonts w:ascii="Arial" w:eastAsiaTheme="minorHAnsi" w:hAnsi="Arial" w:cs="Arial"/>
          <w:sz w:val="24"/>
          <w:szCs w:val="24"/>
          <w:lang w:val="en-US" w:eastAsia="en-US"/>
        </w:rPr>
        <w:t>pat mengata</w:t>
      </w:r>
      <w:r w:rsidR="00BB0A1A">
        <w:rPr>
          <w:rFonts w:ascii="Arial" w:eastAsiaTheme="minorHAnsi" w:hAnsi="Arial" w:cs="Arial"/>
          <w:sz w:val="24"/>
          <w:szCs w:val="24"/>
          <w:lang w:val="en-US" w:eastAsia="en-US"/>
        </w:rPr>
        <w:t>si kesenjangan sosial yang ada.</w:t>
      </w:r>
    </w:p>
    <w:p w:rsidR="000425EA" w:rsidRPr="008E3FAD" w:rsidRDefault="000425EA" w:rsidP="000425EA">
      <w:pPr>
        <w:spacing w:after="0" w:line="240" w:lineRule="auto"/>
        <w:jc w:val="both"/>
        <w:rPr>
          <w:rFonts w:ascii="Arial" w:eastAsia="Calibri" w:hAnsi="Arial" w:cs="Arial"/>
          <w:sz w:val="24"/>
          <w:szCs w:val="24"/>
          <w:lang w:val="en-US" w:eastAsia="en-US"/>
        </w:rPr>
      </w:pPr>
    </w:p>
    <w:p w:rsidR="00D714CC" w:rsidRPr="008E3FAD" w:rsidRDefault="00977135" w:rsidP="00D714CC">
      <w:pPr>
        <w:spacing w:after="0" w:line="480" w:lineRule="auto"/>
        <w:ind w:firstLine="720"/>
        <w:jc w:val="both"/>
        <w:rPr>
          <w:rFonts w:ascii="Arial" w:eastAsia="Calibri" w:hAnsi="Arial" w:cs="Arial"/>
          <w:sz w:val="24"/>
          <w:szCs w:val="24"/>
          <w:lang w:val="en-US" w:eastAsia="en-US"/>
        </w:rPr>
      </w:pPr>
      <w:r w:rsidRPr="008E3FAD">
        <w:rPr>
          <w:rFonts w:ascii="Arial" w:eastAsiaTheme="minorHAnsi" w:hAnsi="Arial" w:cs="Arial"/>
          <w:sz w:val="24"/>
          <w:szCs w:val="24"/>
          <w:lang w:val="en-US" w:eastAsia="en-US"/>
        </w:rPr>
        <w:t>Kemudian berdasarkan hasil wawancara penulis dengan Ahya Junai selaku ketua kelompok peternak penulis mengajukan pertanyaan yang sama kepada beliau sebagai berikut:</w:t>
      </w:r>
    </w:p>
    <w:p w:rsidR="00D714CC" w:rsidRPr="00EB7149" w:rsidRDefault="00977135" w:rsidP="002952E7">
      <w:pPr>
        <w:spacing w:after="0" w:line="240" w:lineRule="auto"/>
        <w:jc w:val="both"/>
        <w:rPr>
          <w:rFonts w:ascii="Arial" w:eastAsia="Calibri" w:hAnsi="Arial" w:cs="Arial"/>
          <w:i/>
          <w:sz w:val="24"/>
          <w:szCs w:val="24"/>
          <w:lang w:val="en-US" w:eastAsia="en-US"/>
        </w:rPr>
      </w:pPr>
      <w:r w:rsidRPr="00EB7149">
        <w:rPr>
          <w:rFonts w:ascii="Arial" w:eastAsiaTheme="minorHAnsi" w:hAnsi="Arial" w:cs="Arial"/>
          <w:i/>
          <w:sz w:val="24"/>
          <w:szCs w:val="24"/>
          <w:lang w:val="en-US" w:eastAsia="en-US"/>
        </w:rPr>
        <w:lastRenderedPageBreak/>
        <w:t>“Ahya ken ketua sebagai ketua kelompok peternak ka  bentuan yang ahya pehenah depat agi d</w:t>
      </w:r>
      <w:r w:rsidR="00295B48" w:rsidRPr="00EB7149">
        <w:rPr>
          <w:rFonts w:ascii="Arial" w:eastAsiaTheme="minorHAnsi" w:hAnsi="Arial" w:cs="Arial"/>
          <w:i/>
          <w:sz w:val="24"/>
          <w:szCs w:val="24"/>
          <w:lang w:val="en-US" w:eastAsia="en-US"/>
        </w:rPr>
        <w:t>esa untuk meningkatkan ekonomi H</w:t>
      </w:r>
      <w:r w:rsidRPr="00EB7149">
        <w:rPr>
          <w:rFonts w:ascii="Arial" w:eastAsiaTheme="minorHAnsi" w:hAnsi="Arial" w:cs="Arial"/>
          <w:i/>
          <w:sz w:val="24"/>
          <w:szCs w:val="24"/>
          <w:lang w:val="en-US" w:eastAsia="en-US"/>
        </w:rPr>
        <w:t>ia</w:t>
      </w:r>
      <w:r w:rsidR="00295B48" w:rsidRPr="00EB7149">
        <w:rPr>
          <w:rFonts w:ascii="Arial" w:eastAsiaTheme="minorHAnsi" w:hAnsi="Arial" w:cs="Arial"/>
          <w:i/>
          <w:sz w:val="24"/>
          <w:szCs w:val="24"/>
          <w:lang w:val="en-US" w:eastAsia="en-US"/>
        </w:rPr>
        <w:t xml:space="preserve"> dan ade tide manfaatnya</w:t>
      </w:r>
      <w:r w:rsidRPr="00EB7149">
        <w:rPr>
          <w:rFonts w:ascii="Arial" w:eastAsiaTheme="minorHAnsi" w:hAnsi="Arial" w:cs="Arial"/>
          <w:i/>
          <w:sz w:val="24"/>
          <w:szCs w:val="24"/>
          <w:lang w:val="en-US" w:eastAsia="en-US"/>
        </w:rPr>
        <w:t>?”</w:t>
      </w:r>
      <w:r w:rsidR="002952E7" w:rsidRPr="00EB7149">
        <w:rPr>
          <w:rFonts w:ascii="Arial" w:eastAsiaTheme="minorHAnsi" w:hAnsi="Arial" w:cs="Arial"/>
          <w:sz w:val="24"/>
          <w:szCs w:val="24"/>
          <w:lang w:val="en-US" w:eastAsia="en-US"/>
        </w:rPr>
        <w:t xml:space="preserve"> (Bapak kan sebagai ketua kelompok peternak bantuan apa saja yang pernah diberikan dari desa untuk meningkatkan ekonomi  Pak).</w:t>
      </w:r>
      <w:r w:rsidRPr="00EB7149">
        <w:rPr>
          <w:rFonts w:ascii="Arial" w:eastAsiaTheme="minorHAnsi" w:hAnsi="Arial" w:cs="Arial"/>
          <w:i/>
          <w:sz w:val="24"/>
          <w:szCs w:val="24"/>
          <w:lang w:val="en-US" w:eastAsia="en-US"/>
        </w:rPr>
        <w:t xml:space="preserve"> </w:t>
      </w:r>
      <w:r w:rsidRPr="00EB7149">
        <w:rPr>
          <w:rFonts w:ascii="Arial" w:eastAsiaTheme="minorHAnsi" w:hAnsi="Arial" w:cs="Arial"/>
          <w:sz w:val="24"/>
          <w:szCs w:val="24"/>
          <w:lang w:val="en-US" w:eastAsia="en-US"/>
        </w:rPr>
        <w:t xml:space="preserve">Beliau menjawab  </w:t>
      </w:r>
      <w:r w:rsidRPr="00EB7149">
        <w:rPr>
          <w:rFonts w:ascii="Arial" w:eastAsiaTheme="minorHAnsi" w:hAnsi="Arial" w:cs="Arial"/>
          <w:i/>
          <w:sz w:val="24"/>
          <w:szCs w:val="24"/>
          <w:lang w:val="en-US" w:eastAsia="en-US"/>
        </w:rPr>
        <w:t>“Macam bentuan ka</w:t>
      </w:r>
      <w:r w:rsidR="009C2B3E">
        <w:rPr>
          <w:rFonts w:ascii="Arial" w:eastAsiaTheme="minorHAnsi" w:hAnsi="Arial" w:cs="Arial"/>
          <w:i/>
          <w:sz w:val="24"/>
          <w:szCs w:val="24"/>
          <w:lang w:val="en-US" w:eastAsia="en-US"/>
        </w:rPr>
        <w:t xml:space="preserve">mbing, babi, ayam kambong, ade </w:t>
      </w:r>
      <w:r w:rsidRPr="00EB7149">
        <w:rPr>
          <w:rFonts w:ascii="Arial" w:eastAsiaTheme="minorHAnsi" w:hAnsi="Arial" w:cs="Arial"/>
          <w:i/>
          <w:sz w:val="24"/>
          <w:szCs w:val="24"/>
          <w:lang w:val="en-US" w:eastAsia="en-US"/>
        </w:rPr>
        <w:t xml:space="preserve"> bentuan ua</w:t>
      </w:r>
      <w:r w:rsidR="009C2B3E">
        <w:rPr>
          <w:rFonts w:ascii="Arial" w:eastAsiaTheme="minorHAnsi" w:hAnsi="Arial" w:cs="Arial"/>
          <w:i/>
          <w:sz w:val="24"/>
          <w:szCs w:val="24"/>
          <w:lang w:val="en-US" w:eastAsia="en-US"/>
        </w:rPr>
        <w:t>ng tunai, bentuan PKH, ade juge bentuan rehab</w:t>
      </w:r>
      <w:r w:rsidRPr="00EB7149">
        <w:rPr>
          <w:rFonts w:ascii="Arial" w:eastAsiaTheme="minorHAnsi" w:hAnsi="Arial" w:cs="Arial"/>
          <w:i/>
          <w:sz w:val="24"/>
          <w:szCs w:val="24"/>
          <w:lang w:val="en-US" w:eastAsia="en-US"/>
        </w:rPr>
        <w:t xml:space="preserve"> rumah layak huni</w:t>
      </w:r>
      <w:r w:rsidR="00295B48" w:rsidRPr="00EB7149">
        <w:rPr>
          <w:rFonts w:ascii="Arial" w:eastAsiaTheme="minorHAnsi" w:hAnsi="Arial" w:cs="Arial"/>
          <w:i/>
          <w:sz w:val="24"/>
          <w:szCs w:val="24"/>
          <w:lang w:val="en-US" w:eastAsia="en-US"/>
        </w:rPr>
        <w:t>.</w:t>
      </w:r>
      <w:r w:rsidR="002952E7" w:rsidRPr="00EB7149">
        <w:rPr>
          <w:rFonts w:ascii="Arial" w:eastAsiaTheme="minorHAnsi" w:hAnsi="Arial" w:cs="Arial"/>
          <w:i/>
          <w:sz w:val="24"/>
          <w:szCs w:val="24"/>
          <w:lang w:val="en-US" w:eastAsia="en-US"/>
        </w:rPr>
        <w:t>”</w:t>
      </w:r>
      <w:r w:rsidR="009C2B3E">
        <w:rPr>
          <w:rFonts w:ascii="Arial" w:eastAsiaTheme="minorHAnsi" w:hAnsi="Arial" w:cs="Arial"/>
          <w:sz w:val="24"/>
          <w:szCs w:val="24"/>
          <w:lang w:val="en-US" w:eastAsia="en-US"/>
        </w:rPr>
        <w:t xml:space="preserve"> (Seperti </w:t>
      </w:r>
      <w:r w:rsidR="002952E7" w:rsidRPr="00EB7149">
        <w:rPr>
          <w:rFonts w:ascii="Arial" w:eastAsiaTheme="minorHAnsi" w:hAnsi="Arial" w:cs="Arial"/>
          <w:sz w:val="24"/>
          <w:szCs w:val="24"/>
          <w:lang w:val="en-US" w:eastAsia="en-US"/>
        </w:rPr>
        <w:t xml:space="preserve">bantuan kambing, babi, </w:t>
      </w:r>
      <w:r w:rsidR="009C2B3E">
        <w:rPr>
          <w:rFonts w:ascii="Arial" w:eastAsiaTheme="minorHAnsi" w:hAnsi="Arial" w:cs="Arial"/>
          <w:sz w:val="24"/>
          <w:szCs w:val="24"/>
          <w:lang w:val="en-US" w:eastAsia="en-US"/>
        </w:rPr>
        <w:t>ayam kampung,</w:t>
      </w:r>
      <w:r w:rsidR="002952E7" w:rsidRPr="00EB7149">
        <w:rPr>
          <w:rFonts w:ascii="Arial" w:eastAsiaTheme="minorHAnsi" w:hAnsi="Arial" w:cs="Arial"/>
          <w:sz w:val="24"/>
          <w:szCs w:val="24"/>
          <w:lang w:val="en-US" w:eastAsia="en-US"/>
        </w:rPr>
        <w:t xml:space="preserve"> bantuan rehab rumah layak huni, PKH, dan bantuan uang tunai).</w:t>
      </w:r>
      <w:r w:rsidR="009C2B3E">
        <w:rPr>
          <w:rFonts w:ascii="Arial" w:eastAsiaTheme="minorHAnsi" w:hAnsi="Arial" w:cs="Arial"/>
          <w:sz w:val="24"/>
          <w:szCs w:val="24"/>
          <w:lang w:val="en-US" w:eastAsia="en-US"/>
        </w:rPr>
        <w:t xml:space="preserve">  </w:t>
      </w:r>
      <w:r w:rsidR="006248A4">
        <w:rPr>
          <w:rFonts w:ascii="Arial" w:eastAsiaTheme="minorHAnsi" w:hAnsi="Arial" w:cs="Arial"/>
          <w:sz w:val="24"/>
          <w:szCs w:val="24"/>
          <w:lang w:val="en-US" w:eastAsia="en-US"/>
        </w:rPr>
        <w:t xml:space="preserve">(Depat meningkat ekonomi masyarakat dan juge dapet mengatasi kesenjangan sosial yang yang tidak ingin tejedi). </w:t>
      </w:r>
      <w:r w:rsidR="009C2B3E">
        <w:rPr>
          <w:rFonts w:ascii="Arial" w:eastAsiaTheme="minorHAnsi" w:hAnsi="Arial" w:cs="Arial"/>
          <w:sz w:val="24"/>
          <w:szCs w:val="24"/>
          <w:lang w:val="en-US" w:eastAsia="en-US"/>
        </w:rPr>
        <w:t>D</w:t>
      </w:r>
      <w:r w:rsidR="00EB7149" w:rsidRPr="00EB7149">
        <w:rPr>
          <w:rFonts w:ascii="Arial" w:eastAsiaTheme="minorHAnsi" w:hAnsi="Arial" w:cs="Arial"/>
          <w:sz w:val="24"/>
          <w:szCs w:val="24"/>
          <w:lang w:val="en-US" w:eastAsia="en-US"/>
        </w:rPr>
        <w:t>a</w:t>
      </w:r>
      <w:r w:rsidR="00295B48" w:rsidRPr="00EB7149">
        <w:rPr>
          <w:rFonts w:ascii="Arial" w:eastAsiaTheme="minorHAnsi" w:hAnsi="Arial" w:cs="Arial"/>
          <w:sz w:val="24"/>
          <w:szCs w:val="24"/>
          <w:lang w:val="en-US" w:eastAsia="en-US"/>
        </w:rPr>
        <w:t>p</w:t>
      </w:r>
      <w:r w:rsidR="002952E7" w:rsidRPr="00EB7149">
        <w:rPr>
          <w:rFonts w:ascii="Arial" w:eastAsiaTheme="minorHAnsi" w:hAnsi="Arial" w:cs="Arial"/>
          <w:sz w:val="24"/>
          <w:szCs w:val="24"/>
          <w:lang w:val="en-US" w:eastAsia="en-US"/>
        </w:rPr>
        <w:t>at mengatasi krisi ekon</w:t>
      </w:r>
      <w:r w:rsidR="001D6B29">
        <w:rPr>
          <w:rFonts w:ascii="Arial" w:eastAsiaTheme="minorHAnsi" w:hAnsi="Arial" w:cs="Arial"/>
          <w:sz w:val="24"/>
          <w:szCs w:val="24"/>
          <w:lang w:val="en-US" w:eastAsia="en-US"/>
        </w:rPr>
        <w:t xml:space="preserve">omi, </w:t>
      </w:r>
      <w:r w:rsidR="002952E7" w:rsidRPr="00EB7149">
        <w:rPr>
          <w:rFonts w:ascii="Arial" w:eastAsiaTheme="minorHAnsi" w:hAnsi="Arial" w:cs="Arial"/>
          <w:sz w:val="24"/>
          <w:szCs w:val="24"/>
          <w:lang w:val="en-US" w:eastAsia="en-US"/>
        </w:rPr>
        <w:t>dapat meningkat</w:t>
      </w:r>
      <w:r w:rsidR="001D6B29">
        <w:rPr>
          <w:rFonts w:ascii="Arial" w:eastAsiaTheme="minorHAnsi" w:hAnsi="Arial" w:cs="Arial"/>
          <w:sz w:val="24"/>
          <w:szCs w:val="24"/>
          <w:lang w:val="en-US" w:eastAsia="en-US"/>
        </w:rPr>
        <w:t xml:space="preserve"> ekonomi masyarakat </w:t>
      </w:r>
      <w:r w:rsidR="002952E7" w:rsidRPr="00EB7149">
        <w:rPr>
          <w:rFonts w:ascii="Arial" w:eastAsiaTheme="minorHAnsi" w:hAnsi="Arial" w:cs="Arial"/>
          <w:sz w:val="24"/>
          <w:szCs w:val="24"/>
          <w:lang w:val="en-US" w:eastAsia="en-US"/>
        </w:rPr>
        <w:t>dan bisa</w:t>
      </w:r>
      <w:r w:rsidR="00295B48" w:rsidRPr="00EB7149">
        <w:rPr>
          <w:rFonts w:ascii="Arial" w:eastAsiaTheme="minorHAnsi" w:hAnsi="Arial" w:cs="Arial"/>
          <w:sz w:val="24"/>
          <w:szCs w:val="24"/>
          <w:lang w:val="en-US" w:eastAsia="en-US"/>
        </w:rPr>
        <w:t xml:space="preserve"> mengatasi kesenjang</w:t>
      </w:r>
      <w:r w:rsidR="00E81844">
        <w:rPr>
          <w:rFonts w:ascii="Arial" w:eastAsiaTheme="minorHAnsi" w:hAnsi="Arial" w:cs="Arial"/>
          <w:sz w:val="24"/>
          <w:szCs w:val="24"/>
          <w:lang w:val="en-US" w:eastAsia="en-US"/>
        </w:rPr>
        <w:t>an</w:t>
      </w:r>
      <w:r w:rsidR="00295B48" w:rsidRPr="00EB7149">
        <w:rPr>
          <w:rFonts w:ascii="Arial" w:eastAsiaTheme="minorHAnsi" w:hAnsi="Arial" w:cs="Arial"/>
          <w:sz w:val="24"/>
          <w:szCs w:val="24"/>
          <w:lang w:val="en-US" w:eastAsia="en-US"/>
        </w:rPr>
        <w:t xml:space="preserve"> s</w:t>
      </w:r>
      <w:r w:rsidR="001D6B29">
        <w:rPr>
          <w:rFonts w:ascii="Arial" w:eastAsiaTheme="minorHAnsi" w:hAnsi="Arial" w:cs="Arial"/>
          <w:sz w:val="24"/>
          <w:szCs w:val="24"/>
          <w:lang w:val="en-US" w:eastAsia="en-US"/>
        </w:rPr>
        <w:t>osial yang tidak ingin terjadi.</w:t>
      </w:r>
    </w:p>
    <w:p w:rsidR="002952E7" w:rsidRPr="00EB7149" w:rsidRDefault="002952E7" w:rsidP="002952E7">
      <w:pPr>
        <w:spacing w:after="0" w:line="240" w:lineRule="auto"/>
        <w:jc w:val="both"/>
        <w:rPr>
          <w:rFonts w:ascii="Arial" w:eastAsia="Calibri" w:hAnsi="Arial" w:cs="Arial"/>
          <w:sz w:val="24"/>
          <w:szCs w:val="24"/>
          <w:lang w:val="en-US" w:eastAsia="en-US"/>
        </w:rPr>
      </w:pPr>
    </w:p>
    <w:p w:rsidR="00D714CC" w:rsidRPr="00EB7149" w:rsidRDefault="00977135" w:rsidP="00D714CC">
      <w:pPr>
        <w:spacing w:after="0" w:line="480" w:lineRule="auto"/>
        <w:ind w:firstLine="720"/>
        <w:jc w:val="both"/>
        <w:rPr>
          <w:rFonts w:ascii="Arial" w:eastAsia="Calibri" w:hAnsi="Arial" w:cs="Arial"/>
          <w:sz w:val="24"/>
          <w:szCs w:val="24"/>
          <w:lang w:val="en-US" w:eastAsia="en-US"/>
        </w:rPr>
      </w:pPr>
      <w:r w:rsidRPr="00EB7149">
        <w:rPr>
          <w:rFonts w:ascii="Arial" w:eastAsiaTheme="minorHAnsi" w:hAnsi="Arial" w:cs="Arial"/>
          <w:sz w:val="24"/>
          <w:szCs w:val="24"/>
          <w:lang w:val="en-US" w:eastAsia="en-US"/>
        </w:rPr>
        <w:t>Selanjutnya berdasarkan hasil wawancara penulis dengan Ahya Odi selaku ketua kelompok petani penulis mengajukan pertanyaan yang sama kepada beliau sebagai berikut:</w:t>
      </w:r>
    </w:p>
    <w:p w:rsidR="00D714CC" w:rsidRPr="00A14218" w:rsidRDefault="00977135" w:rsidP="006958F4">
      <w:pPr>
        <w:spacing w:after="0" w:line="240" w:lineRule="auto"/>
        <w:jc w:val="both"/>
        <w:rPr>
          <w:rFonts w:ascii="Arial" w:eastAsia="Calibri" w:hAnsi="Arial" w:cs="Arial"/>
          <w:sz w:val="24"/>
          <w:szCs w:val="24"/>
          <w:lang w:val="en-US" w:eastAsia="en-US"/>
        </w:rPr>
      </w:pPr>
      <w:r w:rsidRPr="00A14218">
        <w:rPr>
          <w:rFonts w:ascii="Arial" w:eastAsiaTheme="minorHAnsi" w:hAnsi="Arial" w:cs="Arial"/>
          <w:i/>
          <w:sz w:val="24"/>
          <w:szCs w:val="24"/>
          <w:lang w:val="en-US" w:eastAsia="en-US"/>
        </w:rPr>
        <w:t>“Menurut ahya ah ne ahya bentuan apa-apa aje yang de behi agi desa untuk meningkatkan ekonomi masyarakat dekat sike Hia dan apa manfaatnya bagi masyarakat?”</w:t>
      </w:r>
      <w:r w:rsidR="006958F4" w:rsidRPr="00A14218">
        <w:rPr>
          <w:rFonts w:ascii="Arial" w:eastAsiaTheme="minorHAnsi" w:hAnsi="Arial" w:cs="Arial"/>
          <w:sz w:val="24"/>
          <w:szCs w:val="24"/>
          <w:lang w:val="en-US" w:eastAsia="en-US"/>
        </w:rPr>
        <w:t xml:space="preserve"> (Menurut Bapak, bantuan apa saja yang pernah diberikan dari desa untuk meningkatkan ekonomi masyarakat kita sini).</w:t>
      </w:r>
      <w:r w:rsidRPr="00A14218">
        <w:rPr>
          <w:rFonts w:ascii="Arial" w:eastAsiaTheme="minorHAnsi" w:hAnsi="Arial" w:cs="Arial"/>
          <w:i/>
          <w:sz w:val="24"/>
          <w:szCs w:val="24"/>
          <w:lang w:val="en-US" w:eastAsia="en-US"/>
        </w:rPr>
        <w:t xml:space="preserve"> </w:t>
      </w:r>
      <w:r w:rsidRPr="00A14218">
        <w:rPr>
          <w:rFonts w:ascii="Arial" w:eastAsiaTheme="minorHAnsi" w:hAnsi="Arial" w:cs="Arial"/>
          <w:sz w:val="24"/>
          <w:szCs w:val="24"/>
          <w:lang w:val="en-US" w:eastAsia="en-US"/>
        </w:rPr>
        <w:t>Beliau menjawab</w:t>
      </w:r>
      <w:r w:rsidR="00982272">
        <w:rPr>
          <w:rFonts w:ascii="Arial" w:eastAsiaTheme="minorHAnsi" w:hAnsi="Arial" w:cs="Arial"/>
          <w:i/>
          <w:sz w:val="24"/>
          <w:szCs w:val="24"/>
          <w:lang w:val="en-US" w:eastAsia="en-US"/>
        </w:rPr>
        <w:t xml:space="preserve"> “Kalau bentuan  ade benyak dek tapi kok tau </w:t>
      </w:r>
      <w:r w:rsidRPr="00A14218">
        <w:rPr>
          <w:rFonts w:ascii="Arial" w:eastAsiaTheme="minorHAnsi" w:hAnsi="Arial" w:cs="Arial"/>
          <w:i/>
          <w:sz w:val="24"/>
          <w:szCs w:val="24"/>
          <w:lang w:val="en-US" w:eastAsia="en-US"/>
        </w:rPr>
        <w:t xml:space="preserve"> tepat tide kena behi kepada masyarakat</w:t>
      </w:r>
      <w:r w:rsidR="00C550C7">
        <w:rPr>
          <w:rFonts w:ascii="Arial" w:eastAsiaTheme="minorHAnsi" w:hAnsi="Arial" w:cs="Arial"/>
          <w:i/>
          <w:sz w:val="24"/>
          <w:szCs w:val="24"/>
          <w:lang w:val="en-US" w:eastAsia="en-US"/>
        </w:rPr>
        <w:t xml:space="preserve"> </w:t>
      </w:r>
      <w:r w:rsidR="00982272">
        <w:rPr>
          <w:rFonts w:ascii="Arial" w:eastAsiaTheme="minorHAnsi" w:hAnsi="Arial" w:cs="Arial"/>
          <w:i/>
          <w:sz w:val="24"/>
          <w:szCs w:val="24"/>
          <w:lang w:val="en-US" w:eastAsia="en-US"/>
        </w:rPr>
        <w:t xml:space="preserve"> </w:t>
      </w:r>
      <w:r w:rsidRPr="00A14218">
        <w:rPr>
          <w:rFonts w:ascii="Arial" w:eastAsiaTheme="minorHAnsi" w:hAnsi="Arial" w:cs="Arial"/>
          <w:i/>
          <w:sz w:val="24"/>
          <w:szCs w:val="24"/>
          <w:lang w:val="en-US" w:eastAsia="en-US"/>
        </w:rPr>
        <w:t>misalnya ade bentuan PK</w:t>
      </w:r>
      <w:r w:rsidR="00982272">
        <w:rPr>
          <w:rFonts w:ascii="Arial" w:eastAsiaTheme="minorHAnsi" w:hAnsi="Arial" w:cs="Arial"/>
          <w:i/>
          <w:sz w:val="24"/>
          <w:szCs w:val="24"/>
          <w:lang w:val="en-US" w:eastAsia="en-US"/>
        </w:rPr>
        <w:t>H, bentuan uang tunai, ade rehab</w:t>
      </w:r>
      <w:r w:rsidRPr="00A14218">
        <w:rPr>
          <w:rFonts w:ascii="Arial" w:eastAsiaTheme="minorHAnsi" w:hAnsi="Arial" w:cs="Arial"/>
          <w:i/>
          <w:sz w:val="24"/>
          <w:szCs w:val="24"/>
          <w:lang w:val="en-US" w:eastAsia="en-US"/>
        </w:rPr>
        <w:t xml:space="preserve"> humah</w:t>
      </w:r>
      <w:r w:rsidR="00982272">
        <w:rPr>
          <w:rFonts w:ascii="Arial" w:eastAsiaTheme="minorHAnsi" w:hAnsi="Arial" w:cs="Arial"/>
          <w:i/>
          <w:sz w:val="24"/>
          <w:szCs w:val="24"/>
          <w:lang w:val="en-US" w:eastAsia="en-US"/>
        </w:rPr>
        <w:t xml:space="preserve"> ade bentuan macam bibit-bibit, bentuan babi, kambing, bentuan ayam kambong.”</w:t>
      </w:r>
      <w:r w:rsidR="006958F4" w:rsidRPr="00A14218">
        <w:rPr>
          <w:rFonts w:ascii="Arial" w:eastAsiaTheme="minorHAnsi" w:hAnsi="Arial" w:cs="Arial"/>
          <w:sz w:val="24"/>
          <w:szCs w:val="24"/>
          <w:lang w:val="en-US" w:eastAsia="en-US"/>
        </w:rPr>
        <w:t xml:space="preserve"> (</w:t>
      </w:r>
      <w:r w:rsidR="00C550C7">
        <w:rPr>
          <w:rFonts w:ascii="Arial" w:eastAsiaTheme="minorHAnsi" w:hAnsi="Arial" w:cs="Arial"/>
          <w:sz w:val="24"/>
          <w:szCs w:val="24"/>
          <w:lang w:val="en-US" w:eastAsia="en-US"/>
        </w:rPr>
        <w:t>k</w:t>
      </w:r>
      <w:r w:rsidR="00982272">
        <w:rPr>
          <w:rFonts w:ascii="Arial" w:eastAsiaTheme="minorHAnsi" w:hAnsi="Arial" w:cs="Arial"/>
          <w:sz w:val="24"/>
          <w:szCs w:val="24"/>
          <w:lang w:val="en-US" w:eastAsia="en-US"/>
        </w:rPr>
        <w:t xml:space="preserve">alau bantuan ada banyak tapi tidak tahu tepat </w:t>
      </w:r>
      <w:r w:rsidR="00C550C7">
        <w:rPr>
          <w:rFonts w:ascii="Arial" w:eastAsiaTheme="minorHAnsi" w:hAnsi="Arial" w:cs="Arial"/>
          <w:sz w:val="24"/>
          <w:szCs w:val="24"/>
          <w:lang w:val="en-US" w:eastAsia="en-US"/>
        </w:rPr>
        <w:t xml:space="preserve">sasarannya diberikan atau tidak seperti </w:t>
      </w:r>
      <w:r w:rsidR="00870517">
        <w:rPr>
          <w:rFonts w:ascii="Arial" w:eastAsiaTheme="minorHAnsi" w:hAnsi="Arial"/>
          <w:sz w:val="24"/>
          <w:lang w:val="en-US" w:eastAsia="en-US"/>
        </w:rPr>
        <w:t xml:space="preserve"> </w:t>
      </w:r>
      <w:r w:rsidR="009662A3">
        <w:rPr>
          <w:rFonts w:ascii="Arial" w:eastAsiaTheme="minorHAnsi" w:hAnsi="Arial"/>
          <w:sz w:val="24"/>
          <w:lang w:val="en-US" w:eastAsia="en-US"/>
        </w:rPr>
        <w:t xml:space="preserve">ada </w:t>
      </w:r>
      <w:r w:rsidR="00870517">
        <w:rPr>
          <w:rFonts w:ascii="Arial" w:eastAsiaTheme="minorHAnsi" w:hAnsi="Arial"/>
          <w:sz w:val="24"/>
          <w:lang w:val="en-US" w:eastAsia="en-US"/>
        </w:rPr>
        <w:t xml:space="preserve">bantuan Program Keluarga Harapan (PKH), uang tunai, bantuan kambing, babi, ayam kampung, serta bantuan renovasi rumah agar layak huni).” </w:t>
      </w:r>
      <w:r w:rsidR="00C550C7">
        <w:rPr>
          <w:rFonts w:ascii="Arial" w:eastAsiaTheme="minorHAnsi" w:hAnsi="Arial"/>
          <w:sz w:val="24"/>
          <w:lang w:val="en-US" w:eastAsia="en-US"/>
        </w:rPr>
        <w:t>(</w:t>
      </w:r>
      <w:r w:rsidR="006958F4" w:rsidRPr="00A14218">
        <w:rPr>
          <w:rFonts w:ascii="Arial" w:eastAsiaTheme="minorHAnsi" w:hAnsi="Arial" w:cs="Arial"/>
          <w:sz w:val="24"/>
          <w:szCs w:val="24"/>
          <w:lang w:val="en-US" w:eastAsia="en-US"/>
        </w:rPr>
        <w:t xml:space="preserve">Dengan ada bantuan tersebut </w:t>
      </w:r>
      <w:r w:rsidR="00992C08" w:rsidRPr="00A14218">
        <w:rPr>
          <w:rFonts w:ascii="Arial" w:eastAsiaTheme="minorHAnsi" w:hAnsi="Arial" w:cs="Arial"/>
          <w:sz w:val="24"/>
          <w:szCs w:val="24"/>
          <w:lang w:val="en-US" w:eastAsia="en-US"/>
        </w:rPr>
        <w:t xml:space="preserve"> kesejahteraan ekonomi </w:t>
      </w:r>
      <w:r w:rsidR="00C550C7">
        <w:rPr>
          <w:rFonts w:ascii="Arial" w:eastAsiaTheme="minorHAnsi" w:hAnsi="Arial" w:cs="Arial"/>
          <w:sz w:val="24"/>
          <w:szCs w:val="24"/>
          <w:lang w:val="en-US" w:eastAsia="en-US"/>
        </w:rPr>
        <w:t>masyarakat dapat meningkat.</w:t>
      </w:r>
    </w:p>
    <w:p w:rsidR="006958F4" w:rsidRPr="006958F4" w:rsidRDefault="006958F4" w:rsidP="006958F4">
      <w:pPr>
        <w:spacing w:after="0" w:line="240" w:lineRule="auto"/>
        <w:jc w:val="both"/>
        <w:rPr>
          <w:rFonts w:ascii="Arial" w:eastAsia="Calibri" w:hAnsi="Arial" w:cs="Arial"/>
          <w:sz w:val="24"/>
          <w:szCs w:val="24"/>
          <w:lang w:val="en-US" w:eastAsia="en-US"/>
        </w:rPr>
      </w:pPr>
    </w:p>
    <w:p w:rsidR="00270A40" w:rsidRPr="0011413B" w:rsidRDefault="00977135" w:rsidP="00977135">
      <w:pPr>
        <w:pStyle w:val="ListParagraph"/>
        <w:numPr>
          <w:ilvl w:val="0"/>
          <w:numId w:val="60"/>
        </w:numPr>
        <w:spacing w:after="0" w:line="480" w:lineRule="auto"/>
        <w:jc w:val="both"/>
        <w:rPr>
          <w:rFonts w:ascii="Arial" w:eastAsia="Calibri" w:hAnsi="Arial" w:cs="Arial"/>
          <w:sz w:val="24"/>
          <w:szCs w:val="24"/>
          <w:lang w:val="en-US" w:eastAsia="en-US"/>
        </w:rPr>
      </w:pPr>
      <w:r w:rsidRPr="0011413B">
        <w:rPr>
          <w:rFonts w:ascii="Arial" w:eastAsiaTheme="minorHAnsi" w:hAnsi="Arial" w:cs="Arial"/>
          <w:sz w:val="24"/>
          <w:szCs w:val="24"/>
          <w:lang w:val="en-US" w:eastAsia="en-US"/>
        </w:rPr>
        <w:t>Dilakukan melalui program</w:t>
      </w:r>
      <w:r w:rsidR="00E97431">
        <w:rPr>
          <w:rFonts w:ascii="Arial" w:eastAsiaTheme="minorHAnsi" w:hAnsi="Arial" w:cs="Arial"/>
          <w:sz w:val="24"/>
          <w:szCs w:val="24"/>
          <w:lang w:val="en-US" w:eastAsia="en-US"/>
        </w:rPr>
        <w:t xml:space="preserve"> peningkatan kapasitas </w:t>
      </w:r>
    </w:p>
    <w:p w:rsidR="00270A40" w:rsidRPr="000B6134" w:rsidRDefault="00977135" w:rsidP="00270A40">
      <w:pPr>
        <w:spacing w:after="0" w:line="480" w:lineRule="auto"/>
        <w:ind w:firstLine="709"/>
        <w:jc w:val="both"/>
        <w:rPr>
          <w:rFonts w:ascii="Arial" w:eastAsia="Calibri" w:hAnsi="Arial" w:cs="Arial"/>
          <w:sz w:val="24"/>
          <w:szCs w:val="24"/>
          <w:lang w:val="en-US" w:eastAsia="en-US"/>
        </w:rPr>
      </w:pPr>
      <w:r w:rsidRPr="000B6134">
        <w:rPr>
          <w:rFonts w:ascii="Arial" w:eastAsiaTheme="minorHAnsi" w:hAnsi="Arial" w:cs="Arial"/>
          <w:sz w:val="24"/>
          <w:szCs w:val="24"/>
          <w:lang w:val="en-US" w:eastAsia="en-US"/>
        </w:rPr>
        <w:t>Berdasarkan hasil wawancara penulis dengan Bapak Aceng selaku ketua Kaur Keuangan penulis mengajukan pertanyaan kepada beliau sebagi berikut:</w:t>
      </w:r>
    </w:p>
    <w:p w:rsidR="00270A40" w:rsidRPr="000B6134" w:rsidRDefault="00977135" w:rsidP="003C7F53">
      <w:pPr>
        <w:spacing w:after="0" w:line="240" w:lineRule="auto"/>
        <w:jc w:val="both"/>
        <w:rPr>
          <w:rFonts w:ascii="Arial" w:eastAsia="Calibri" w:hAnsi="Arial" w:cs="Arial"/>
          <w:sz w:val="24"/>
          <w:szCs w:val="24"/>
          <w:lang w:val="en-US" w:eastAsia="en-US"/>
        </w:rPr>
      </w:pPr>
      <w:r w:rsidRPr="000B6134">
        <w:rPr>
          <w:rFonts w:ascii="Arial" w:eastAsiaTheme="minorHAnsi" w:hAnsi="Arial" w:cs="Arial"/>
          <w:i/>
          <w:sz w:val="24"/>
          <w:szCs w:val="24"/>
          <w:lang w:val="en-US" w:eastAsia="en-US"/>
        </w:rPr>
        <w:t>“Ade de Hia dekat desa kita ka semacam muet produk yang depat de jadikan produk yang bernilai tambah untuk meningkatkan ekonomi masyarakat kita ka hia?”</w:t>
      </w:r>
      <w:r w:rsidR="00647B2F" w:rsidRPr="000B6134">
        <w:rPr>
          <w:rFonts w:ascii="Arial" w:eastAsiaTheme="minorHAnsi" w:hAnsi="Arial" w:cs="Arial"/>
          <w:sz w:val="24"/>
          <w:szCs w:val="24"/>
          <w:lang w:val="en-US" w:eastAsia="en-US"/>
        </w:rPr>
        <w:t xml:space="preserve"> (Ada tidak pak di desa kita ini</w:t>
      </w:r>
      <w:r w:rsidR="00701CAE">
        <w:rPr>
          <w:rFonts w:ascii="Arial" w:eastAsiaTheme="minorHAnsi" w:hAnsi="Arial" w:cs="Arial"/>
          <w:sz w:val="24"/>
          <w:szCs w:val="24"/>
          <w:lang w:val="en-US" w:eastAsia="en-US"/>
        </w:rPr>
        <w:t xml:space="preserve"> seperti membuat </w:t>
      </w:r>
      <w:r w:rsidR="00647B2F" w:rsidRPr="000B6134">
        <w:rPr>
          <w:rFonts w:ascii="Arial" w:eastAsiaTheme="minorHAnsi" w:hAnsi="Arial" w:cs="Arial"/>
          <w:sz w:val="24"/>
          <w:szCs w:val="24"/>
          <w:lang w:val="en-US" w:eastAsia="en-US"/>
        </w:rPr>
        <w:t xml:space="preserve"> produk yang dapat</w:t>
      </w:r>
      <w:r w:rsidR="000B6134">
        <w:rPr>
          <w:rFonts w:ascii="Arial" w:eastAsiaTheme="minorHAnsi" w:hAnsi="Arial" w:cs="Arial"/>
          <w:sz w:val="24"/>
          <w:szCs w:val="24"/>
          <w:lang w:val="en-US" w:eastAsia="en-US"/>
        </w:rPr>
        <w:t xml:space="preserve"> di jadikan produk yang bernilai</w:t>
      </w:r>
      <w:r w:rsidR="00647B2F" w:rsidRPr="000B6134">
        <w:rPr>
          <w:rFonts w:ascii="Arial" w:eastAsiaTheme="minorHAnsi" w:hAnsi="Arial" w:cs="Arial"/>
          <w:sz w:val="24"/>
          <w:szCs w:val="24"/>
          <w:lang w:val="en-US" w:eastAsia="en-US"/>
        </w:rPr>
        <w:t xml:space="preserve"> tambah).</w:t>
      </w:r>
      <w:r w:rsidRPr="000B6134">
        <w:rPr>
          <w:rFonts w:ascii="Arial" w:eastAsiaTheme="minorHAnsi" w:hAnsi="Arial" w:cs="Arial"/>
          <w:i/>
          <w:sz w:val="24"/>
          <w:szCs w:val="24"/>
          <w:lang w:val="en-US" w:eastAsia="en-US"/>
        </w:rPr>
        <w:t xml:space="preserve"> </w:t>
      </w:r>
      <w:r w:rsidRPr="000B6134">
        <w:rPr>
          <w:rFonts w:ascii="Arial" w:eastAsiaTheme="minorHAnsi" w:hAnsi="Arial" w:cs="Arial"/>
          <w:sz w:val="24"/>
          <w:szCs w:val="24"/>
          <w:lang w:val="en-US" w:eastAsia="en-US"/>
        </w:rPr>
        <w:t xml:space="preserve">Beliau menjawab </w:t>
      </w:r>
      <w:r w:rsidR="00701CAE">
        <w:rPr>
          <w:rFonts w:ascii="Arial" w:eastAsiaTheme="minorHAnsi" w:hAnsi="Arial" w:cs="Arial"/>
          <w:i/>
          <w:sz w:val="24"/>
          <w:szCs w:val="24"/>
          <w:lang w:val="en-US" w:eastAsia="en-US"/>
        </w:rPr>
        <w:t>“Ade</w:t>
      </w:r>
      <w:r w:rsidRPr="000B6134">
        <w:rPr>
          <w:rFonts w:ascii="Arial" w:eastAsiaTheme="minorHAnsi" w:hAnsi="Arial" w:cs="Arial"/>
          <w:i/>
          <w:sz w:val="24"/>
          <w:szCs w:val="24"/>
          <w:lang w:val="en-US" w:eastAsia="en-US"/>
        </w:rPr>
        <w:t xml:space="preserve"> besanya de buet oleh kelompok ibu-ibu </w:t>
      </w:r>
      <w:r w:rsidR="00AF4687">
        <w:rPr>
          <w:rFonts w:ascii="Arial" w:eastAsiaTheme="minorHAnsi" w:hAnsi="Arial" w:cs="Arial"/>
          <w:i/>
          <w:sz w:val="24"/>
          <w:szCs w:val="24"/>
          <w:lang w:val="en-US" w:eastAsia="en-US"/>
        </w:rPr>
        <w:t>PKK</w:t>
      </w:r>
      <w:r w:rsidR="00701CAE">
        <w:rPr>
          <w:rFonts w:ascii="Arial" w:eastAsiaTheme="minorHAnsi" w:hAnsi="Arial" w:cs="Arial"/>
          <w:i/>
          <w:sz w:val="24"/>
          <w:szCs w:val="24"/>
          <w:lang w:val="en-US" w:eastAsia="en-US"/>
        </w:rPr>
        <w:t xml:space="preserve"> </w:t>
      </w:r>
      <w:r w:rsidRPr="000B6134">
        <w:rPr>
          <w:rFonts w:ascii="Arial" w:eastAsiaTheme="minorHAnsi" w:hAnsi="Arial" w:cs="Arial"/>
          <w:i/>
          <w:sz w:val="24"/>
          <w:szCs w:val="24"/>
          <w:lang w:val="en-US" w:eastAsia="en-US"/>
        </w:rPr>
        <w:t xml:space="preserve"> ade muet </w:t>
      </w:r>
      <w:r w:rsidRPr="000B6134">
        <w:rPr>
          <w:rFonts w:ascii="Arial" w:eastAsiaTheme="minorHAnsi" w:hAnsi="Arial" w:cs="Arial"/>
          <w:i/>
          <w:sz w:val="24"/>
          <w:szCs w:val="24"/>
          <w:lang w:val="en-US" w:eastAsia="en-US"/>
        </w:rPr>
        <w:lastRenderedPageBreak/>
        <w:t>kerajinan tangan tudu</w:t>
      </w:r>
      <w:r w:rsidR="00701CAE">
        <w:rPr>
          <w:rFonts w:ascii="Arial" w:eastAsiaTheme="minorHAnsi" w:hAnsi="Arial" w:cs="Arial"/>
          <w:i/>
          <w:sz w:val="24"/>
          <w:szCs w:val="24"/>
          <w:lang w:val="en-US" w:eastAsia="en-US"/>
        </w:rPr>
        <w:t xml:space="preserve">ng saji agi rotan </w:t>
      </w:r>
      <w:r w:rsidRPr="000B6134">
        <w:rPr>
          <w:rFonts w:ascii="Arial" w:eastAsiaTheme="minorHAnsi" w:hAnsi="Arial" w:cs="Arial"/>
          <w:i/>
          <w:sz w:val="24"/>
          <w:szCs w:val="24"/>
          <w:lang w:val="en-US" w:eastAsia="en-US"/>
        </w:rPr>
        <w:t xml:space="preserve"> d</w:t>
      </w:r>
      <w:r w:rsidR="00701CAE">
        <w:rPr>
          <w:rFonts w:ascii="Arial" w:eastAsiaTheme="minorHAnsi" w:hAnsi="Arial" w:cs="Arial"/>
          <w:i/>
          <w:sz w:val="24"/>
          <w:szCs w:val="24"/>
          <w:lang w:val="en-US" w:eastAsia="en-US"/>
        </w:rPr>
        <w:t>e hias agi dengan pita,  ade muet bunge agi pipt</w:t>
      </w:r>
      <w:r w:rsidRPr="000B6134">
        <w:rPr>
          <w:rFonts w:ascii="Arial" w:eastAsiaTheme="minorHAnsi" w:hAnsi="Arial" w:cs="Arial"/>
          <w:i/>
          <w:sz w:val="24"/>
          <w:szCs w:val="24"/>
          <w:lang w:val="en-US" w:eastAsia="en-US"/>
        </w:rPr>
        <w:t xml:space="preserve">, ade agi bekas aqua untuk </w:t>
      </w:r>
      <w:r w:rsidR="00701CAE">
        <w:rPr>
          <w:rFonts w:ascii="Arial" w:eastAsiaTheme="minorHAnsi" w:hAnsi="Arial" w:cs="Arial"/>
          <w:i/>
          <w:sz w:val="24"/>
          <w:szCs w:val="24"/>
          <w:lang w:val="en-US" w:eastAsia="en-US"/>
        </w:rPr>
        <w:t xml:space="preserve">de jedikan bunge ade muet tikah agi pandan  semua itu </w:t>
      </w:r>
      <w:r w:rsidRPr="000B6134">
        <w:rPr>
          <w:rFonts w:ascii="Arial" w:eastAsiaTheme="minorHAnsi" w:hAnsi="Arial" w:cs="Arial"/>
          <w:i/>
          <w:sz w:val="24"/>
          <w:szCs w:val="24"/>
          <w:lang w:val="en-US" w:eastAsia="en-US"/>
        </w:rPr>
        <w:t xml:space="preserve"> depat de juel dengan has</w:t>
      </w:r>
      <w:r w:rsidR="000B5DE1" w:rsidRPr="000B6134">
        <w:rPr>
          <w:rFonts w:ascii="Arial" w:eastAsiaTheme="minorHAnsi" w:hAnsi="Arial" w:cs="Arial"/>
          <w:i/>
          <w:sz w:val="24"/>
          <w:szCs w:val="24"/>
          <w:lang w:val="en-US" w:eastAsia="en-US"/>
        </w:rPr>
        <w:t xml:space="preserve">il kreatif </w:t>
      </w:r>
      <w:r w:rsidR="00701CAE">
        <w:rPr>
          <w:rFonts w:ascii="Arial" w:eastAsiaTheme="minorHAnsi" w:hAnsi="Arial" w:cs="Arial"/>
          <w:i/>
          <w:sz w:val="24"/>
          <w:szCs w:val="24"/>
          <w:lang w:val="en-US" w:eastAsia="en-US"/>
        </w:rPr>
        <w:t xml:space="preserve">yang </w:t>
      </w:r>
      <w:r w:rsidR="000B5DE1" w:rsidRPr="000B6134">
        <w:rPr>
          <w:rFonts w:ascii="Arial" w:eastAsiaTheme="minorHAnsi" w:hAnsi="Arial" w:cs="Arial"/>
          <w:i/>
          <w:sz w:val="24"/>
          <w:szCs w:val="24"/>
          <w:lang w:val="en-US" w:eastAsia="en-US"/>
        </w:rPr>
        <w:t>mereka punya.</w:t>
      </w:r>
      <w:r w:rsidR="00647B2F" w:rsidRPr="000B6134">
        <w:rPr>
          <w:rFonts w:ascii="Arial" w:eastAsiaTheme="minorHAnsi" w:hAnsi="Arial" w:cs="Arial"/>
          <w:i/>
          <w:sz w:val="24"/>
          <w:szCs w:val="24"/>
          <w:lang w:val="en-US" w:eastAsia="en-US"/>
        </w:rPr>
        <w:t>”</w:t>
      </w:r>
      <w:r w:rsidR="00647B2F" w:rsidRPr="000B6134">
        <w:rPr>
          <w:rFonts w:ascii="Arial" w:eastAsiaTheme="minorHAnsi" w:hAnsi="Arial" w:cs="Arial"/>
          <w:sz w:val="24"/>
          <w:szCs w:val="24"/>
          <w:lang w:val="en-US" w:eastAsia="en-US"/>
        </w:rPr>
        <w:t xml:space="preserve"> </w:t>
      </w:r>
      <w:r w:rsidR="00701CAE">
        <w:rPr>
          <w:rFonts w:ascii="Arial" w:eastAsiaTheme="minorHAnsi" w:hAnsi="Arial" w:cs="Arial"/>
          <w:sz w:val="24"/>
          <w:szCs w:val="24"/>
          <w:lang w:val="en-US" w:eastAsia="en-US"/>
        </w:rPr>
        <w:t>(A</w:t>
      </w:r>
      <w:r w:rsidR="003D6961" w:rsidRPr="000B6134">
        <w:rPr>
          <w:rFonts w:ascii="Arial" w:eastAsiaTheme="minorHAnsi" w:hAnsi="Arial" w:cs="Arial"/>
          <w:sz w:val="24"/>
          <w:szCs w:val="24"/>
          <w:lang w:val="en-US" w:eastAsia="en-US"/>
        </w:rPr>
        <w:t>da</w:t>
      </w:r>
      <w:r w:rsidR="00647B2F" w:rsidRPr="000B6134">
        <w:rPr>
          <w:rFonts w:ascii="Arial" w:eastAsiaTheme="minorHAnsi" w:hAnsi="Arial" w:cs="Arial"/>
          <w:sz w:val="24"/>
          <w:szCs w:val="24"/>
          <w:lang w:val="en-US" w:eastAsia="en-US"/>
        </w:rPr>
        <w:t xml:space="preserve"> biasa yang dibuat olah ibu-ibu </w:t>
      </w:r>
      <w:r w:rsidR="00AF4687">
        <w:rPr>
          <w:rFonts w:ascii="Arial" w:eastAsiaTheme="minorHAnsi" w:hAnsi="Arial" w:cs="Arial"/>
          <w:sz w:val="24"/>
          <w:szCs w:val="24"/>
          <w:lang w:val="en-US" w:eastAsia="en-US"/>
        </w:rPr>
        <w:t>PKK</w:t>
      </w:r>
      <w:r w:rsidR="003D6961" w:rsidRPr="000B6134">
        <w:rPr>
          <w:rFonts w:ascii="Arial" w:eastAsiaTheme="minorHAnsi" w:hAnsi="Arial" w:cs="Arial"/>
          <w:sz w:val="24"/>
          <w:szCs w:val="24"/>
          <w:lang w:val="en-US" w:eastAsia="en-US"/>
        </w:rPr>
        <w:t xml:space="preserve"> </w:t>
      </w:r>
      <w:r w:rsidR="00701CAE">
        <w:rPr>
          <w:rFonts w:ascii="Arial" w:eastAsiaTheme="minorHAnsi" w:hAnsi="Arial" w:cs="Arial"/>
          <w:sz w:val="24"/>
          <w:szCs w:val="24"/>
          <w:lang w:val="en-US" w:eastAsia="en-US"/>
        </w:rPr>
        <w:t>membuat</w:t>
      </w:r>
      <w:r w:rsidR="00647B2F" w:rsidRPr="000B6134">
        <w:rPr>
          <w:rFonts w:ascii="Arial" w:eastAsiaTheme="minorHAnsi" w:hAnsi="Arial" w:cs="Arial"/>
          <w:sz w:val="24"/>
          <w:szCs w:val="24"/>
          <w:lang w:val="en-US" w:eastAsia="en-US"/>
        </w:rPr>
        <w:t xml:space="preserve"> kerajinan tangan misalnya ada bua</w:t>
      </w:r>
      <w:r w:rsidR="00701CAE">
        <w:rPr>
          <w:rFonts w:ascii="Arial" w:eastAsiaTheme="minorHAnsi" w:hAnsi="Arial" w:cs="Arial"/>
          <w:sz w:val="24"/>
          <w:szCs w:val="24"/>
          <w:lang w:val="en-US" w:eastAsia="en-US"/>
        </w:rPr>
        <w:t xml:space="preserve">t bunga dari aqua bekas, </w:t>
      </w:r>
      <w:r w:rsidR="00647B2F" w:rsidRPr="000B6134">
        <w:rPr>
          <w:rFonts w:ascii="Arial" w:eastAsiaTheme="minorHAnsi" w:hAnsi="Arial" w:cs="Arial"/>
          <w:sz w:val="24"/>
          <w:szCs w:val="24"/>
          <w:lang w:val="en-US" w:eastAsia="en-US"/>
        </w:rPr>
        <w:t>buat tikar dari pandan dan buat kerajian lainnya).</w:t>
      </w:r>
      <w:r w:rsidR="003D6961" w:rsidRPr="000B6134">
        <w:rPr>
          <w:rFonts w:ascii="Arial" w:eastAsiaTheme="minorHAnsi" w:hAnsi="Arial" w:cs="Arial"/>
          <w:i/>
          <w:sz w:val="24"/>
          <w:szCs w:val="24"/>
          <w:lang w:val="en-US" w:eastAsia="en-US"/>
        </w:rPr>
        <w:t xml:space="preserve"> </w:t>
      </w:r>
      <w:r w:rsidR="00701CAE">
        <w:rPr>
          <w:rFonts w:ascii="Arial" w:eastAsiaTheme="minorHAnsi" w:hAnsi="Arial" w:cs="Arial"/>
          <w:sz w:val="24"/>
          <w:szCs w:val="24"/>
          <w:lang w:val="en-US" w:eastAsia="en-US"/>
        </w:rPr>
        <w:t>(Dengan adenya keterampilan masyarakat lebih banyak peluang untuk buke usaha sendihi</w:t>
      </w:r>
      <w:r w:rsidR="00B50A23">
        <w:rPr>
          <w:rFonts w:ascii="Arial" w:eastAsiaTheme="minorHAnsi" w:hAnsi="Arial" w:cs="Arial"/>
          <w:sz w:val="24"/>
          <w:szCs w:val="24"/>
          <w:lang w:val="en-US" w:eastAsia="en-US"/>
        </w:rPr>
        <w:t xml:space="preserve"> dan punya kreatif yang luas). </w:t>
      </w:r>
      <w:r w:rsidR="003D6961" w:rsidRPr="000B6134">
        <w:rPr>
          <w:rFonts w:ascii="Arial" w:eastAsiaTheme="minorHAnsi" w:hAnsi="Arial" w:cs="Arial"/>
          <w:sz w:val="24"/>
          <w:szCs w:val="24"/>
          <w:lang w:val="en-US" w:eastAsia="en-US"/>
        </w:rPr>
        <w:t>Dengan ada</w:t>
      </w:r>
      <w:r w:rsidR="000B5DE1" w:rsidRPr="000B6134">
        <w:rPr>
          <w:rFonts w:ascii="Arial" w:eastAsiaTheme="minorHAnsi" w:hAnsi="Arial" w:cs="Arial"/>
          <w:sz w:val="24"/>
          <w:szCs w:val="24"/>
          <w:lang w:val="en-US" w:eastAsia="en-US"/>
        </w:rPr>
        <w:t>nya kete</w:t>
      </w:r>
      <w:r w:rsidR="003D6961" w:rsidRPr="000B6134">
        <w:rPr>
          <w:rFonts w:ascii="Arial" w:eastAsiaTheme="minorHAnsi" w:hAnsi="Arial" w:cs="Arial"/>
          <w:sz w:val="24"/>
          <w:szCs w:val="24"/>
          <w:lang w:val="en-US" w:eastAsia="en-US"/>
        </w:rPr>
        <w:t>rampilan itu masyarakat lebih banyak peluang untuk buka usaha sendiri, da</w:t>
      </w:r>
      <w:r w:rsidR="000B5DE1" w:rsidRPr="000B6134">
        <w:rPr>
          <w:rFonts w:ascii="Arial" w:eastAsiaTheme="minorHAnsi" w:hAnsi="Arial" w:cs="Arial"/>
          <w:sz w:val="24"/>
          <w:szCs w:val="24"/>
          <w:lang w:val="en-US" w:eastAsia="en-US"/>
        </w:rPr>
        <w:t>pat mengembangkan kualitas pribadi mereka, terus</w:t>
      </w:r>
      <w:r w:rsidR="00AE7B06">
        <w:rPr>
          <w:rFonts w:ascii="Arial" w:eastAsiaTheme="minorHAnsi" w:hAnsi="Arial" w:cs="Arial"/>
          <w:sz w:val="24"/>
          <w:szCs w:val="24"/>
          <w:lang w:val="en-US" w:eastAsia="en-US"/>
        </w:rPr>
        <w:t xml:space="preserve"> punya kreatif yang lebih luas.</w:t>
      </w:r>
    </w:p>
    <w:p w:rsidR="007E63AA" w:rsidRPr="000B6134" w:rsidRDefault="007E63AA" w:rsidP="003C7F53">
      <w:pPr>
        <w:spacing w:after="0" w:line="240" w:lineRule="auto"/>
        <w:jc w:val="both"/>
        <w:rPr>
          <w:rFonts w:ascii="Arial" w:eastAsia="Calibri" w:hAnsi="Arial" w:cs="Arial"/>
          <w:sz w:val="24"/>
          <w:szCs w:val="24"/>
          <w:lang w:val="en-US" w:eastAsia="en-US"/>
        </w:rPr>
      </w:pPr>
    </w:p>
    <w:p w:rsidR="00270A40" w:rsidRDefault="00977135" w:rsidP="003C7F53">
      <w:pPr>
        <w:spacing w:after="0" w:line="480" w:lineRule="auto"/>
        <w:ind w:firstLine="720"/>
        <w:jc w:val="both"/>
        <w:rPr>
          <w:rFonts w:ascii="Arial" w:eastAsia="Calibri" w:hAnsi="Arial" w:cs="Arial"/>
          <w:sz w:val="24"/>
          <w:szCs w:val="24"/>
          <w:lang w:val="en-US" w:eastAsia="en-US"/>
        </w:rPr>
      </w:pPr>
      <w:r w:rsidRPr="000B6134">
        <w:rPr>
          <w:rFonts w:ascii="Arial" w:eastAsiaTheme="minorHAnsi" w:hAnsi="Arial" w:cs="Arial"/>
          <w:sz w:val="24"/>
          <w:szCs w:val="24"/>
          <w:lang w:val="en-US" w:eastAsia="en-US"/>
        </w:rPr>
        <w:t xml:space="preserve">Selanjutnya berdasarkan hasil wawancara penulis dengan Cece Tety selaku ketua kelompok posyandu </w:t>
      </w:r>
      <w:r>
        <w:rPr>
          <w:rFonts w:ascii="Arial" w:eastAsiaTheme="minorHAnsi" w:hAnsi="Arial" w:cs="Arial"/>
          <w:sz w:val="24"/>
          <w:szCs w:val="24"/>
          <w:lang w:val="en-US" w:eastAsia="en-US"/>
        </w:rPr>
        <w:t>penulis mengajukan pertanyaan yang sama kepada beliau sebagai berikut:</w:t>
      </w:r>
    </w:p>
    <w:p w:rsidR="00270A40" w:rsidRPr="00B37E20" w:rsidRDefault="00977135" w:rsidP="00B359EF">
      <w:pPr>
        <w:spacing w:after="0" w:line="240" w:lineRule="auto"/>
        <w:jc w:val="both"/>
        <w:rPr>
          <w:rFonts w:ascii="Arial" w:eastAsia="Calibri" w:hAnsi="Arial" w:cs="Arial"/>
          <w:sz w:val="24"/>
          <w:szCs w:val="24"/>
          <w:lang w:val="en-US" w:eastAsia="en-US"/>
        </w:rPr>
      </w:pPr>
      <w:r w:rsidRPr="0013009A">
        <w:rPr>
          <w:rFonts w:ascii="Arial" w:eastAsiaTheme="minorHAnsi" w:hAnsi="Arial" w:cs="Arial"/>
          <w:i/>
          <w:sz w:val="24"/>
          <w:szCs w:val="24"/>
          <w:lang w:val="en-US" w:eastAsia="en-US"/>
        </w:rPr>
        <w:t>“</w:t>
      </w:r>
      <w:r>
        <w:rPr>
          <w:rFonts w:ascii="Arial" w:eastAsiaTheme="minorHAnsi" w:hAnsi="Arial" w:cs="Arial"/>
          <w:i/>
          <w:sz w:val="24"/>
          <w:szCs w:val="24"/>
          <w:lang w:val="en-US" w:eastAsia="en-US"/>
        </w:rPr>
        <w:t>Cece</w:t>
      </w:r>
      <w:r w:rsidR="00C104B2">
        <w:rPr>
          <w:rFonts w:ascii="Arial" w:eastAsiaTheme="minorHAnsi" w:hAnsi="Arial" w:cs="Arial"/>
          <w:i/>
          <w:sz w:val="24"/>
          <w:szCs w:val="24"/>
          <w:lang w:val="en-US" w:eastAsia="en-US"/>
        </w:rPr>
        <w:t xml:space="preserve"> dekat desa kita ade </w:t>
      </w:r>
      <w:r w:rsidR="000A5239">
        <w:rPr>
          <w:rFonts w:ascii="Arial" w:eastAsiaTheme="minorHAnsi" w:hAnsi="Arial" w:cs="Arial"/>
          <w:i/>
          <w:sz w:val="24"/>
          <w:szCs w:val="24"/>
          <w:lang w:val="en-US" w:eastAsia="en-US"/>
        </w:rPr>
        <w:t xml:space="preserve">muet kegiatan </w:t>
      </w:r>
      <w:r w:rsidRPr="0013009A">
        <w:rPr>
          <w:rFonts w:ascii="Arial" w:eastAsiaTheme="minorHAnsi" w:hAnsi="Arial" w:cs="Arial"/>
          <w:i/>
          <w:sz w:val="24"/>
          <w:szCs w:val="24"/>
          <w:lang w:val="en-US" w:eastAsia="en-US"/>
        </w:rPr>
        <w:t xml:space="preserve"> </w:t>
      </w:r>
      <w:r w:rsidR="000A5239">
        <w:rPr>
          <w:rFonts w:ascii="Arial" w:eastAsiaTheme="minorHAnsi" w:hAnsi="Arial" w:cs="Arial"/>
          <w:i/>
          <w:sz w:val="24"/>
          <w:szCs w:val="24"/>
          <w:lang w:val="en-US" w:eastAsia="en-US"/>
        </w:rPr>
        <w:t xml:space="preserve">keterampilan agi tangan </w:t>
      </w:r>
      <w:r>
        <w:rPr>
          <w:rFonts w:ascii="Arial" w:eastAsiaTheme="minorHAnsi" w:hAnsi="Arial" w:cs="Arial"/>
          <w:i/>
          <w:sz w:val="24"/>
          <w:szCs w:val="24"/>
          <w:lang w:val="en-US" w:eastAsia="en-US"/>
        </w:rPr>
        <w:t xml:space="preserve"> Cece</w:t>
      </w:r>
      <w:r w:rsidRPr="0013009A">
        <w:rPr>
          <w:rFonts w:ascii="Arial" w:eastAsiaTheme="minorHAnsi" w:hAnsi="Arial" w:cs="Arial"/>
          <w:i/>
          <w:sz w:val="24"/>
          <w:szCs w:val="24"/>
          <w:lang w:val="en-US" w:eastAsia="en-US"/>
        </w:rPr>
        <w:t xml:space="preserve"> untuk de jedikan produk yang bernilai tambah dengan tujuan untuk meningkatkan ekonomi m</w:t>
      </w:r>
      <w:r w:rsidR="000A5239">
        <w:rPr>
          <w:rFonts w:ascii="Arial" w:eastAsiaTheme="minorHAnsi" w:hAnsi="Arial" w:cs="Arial"/>
          <w:i/>
          <w:sz w:val="24"/>
          <w:szCs w:val="24"/>
          <w:lang w:val="en-US" w:eastAsia="en-US"/>
        </w:rPr>
        <w:t xml:space="preserve">asyarakat dekat desa kita </w:t>
      </w:r>
      <w:r w:rsidR="00854CB3">
        <w:rPr>
          <w:rFonts w:ascii="Arial" w:eastAsiaTheme="minorHAnsi" w:hAnsi="Arial" w:cs="Arial"/>
          <w:i/>
          <w:sz w:val="24"/>
          <w:szCs w:val="24"/>
          <w:lang w:val="en-US" w:eastAsia="en-US"/>
        </w:rPr>
        <w:t xml:space="preserve"> Cece</w:t>
      </w:r>
      <w:r w:rsidR="000A5239">
        <w:rPr>
          <w:rFonts w:ascii="Arial" w:eastAsiaTheme="minorHAnsi" w:hAnsi="Arial" w:cs="Arial"/>
          <w:i/>
          <w:sz w:val="24"/>
          <w:szCs w:val="24"/>
          <w:lang w:val="en-US" w:eastAsia="en-US"/>
        </w:rPr>
        <w:t xml:space="preserve"> </w:t>
      </w:r>
      <w:r w:rsidRPr="0013009A">
        <w:rPr>
          <w:rFonts w:ascii="Arial" w:eastAsiaTheme="minorHAnsi" w:hAnsi="Arial" w:cs="Arial"/>
          <w:i/>
          <w:sz w:val="24"/>
          <w:szCs w:val="24"/>
          <w:lang w:val="en-US" w:eastAsia="en-US"/>
        </w:rPr>
        <w:t>?”</w:t>
      </w:r>
      <w:r w:rsidR="00453C4C">
        <w:rPr>
          <w:rFonts w:ascii="Arial" w:eastAsiaTheme="minorHAnsi" w:hAnsi="Arial" w:cs="Arial"/>
          <w:i/>
          <w:sz w:val="24"/>
          <w:szCs w:val="24"/>
          <w:lang w:val="en-US" w:eastAsia="en-US"/>
        </w:rPr>
        <w:t xml:space="preserve">  </w:t>
      </w:r>
      <w:r w:rsidR="0043231C">
        <w:rPr>
          <w:rFonts w:ascii="Arial" w:eastAsiaTheme="minorHAnsi" w:hAnsi="Arial" w:cs="Arial"/>
          <w:sz w:val="24"/>
          <w:szCs w:val="24"/>
          <w:lang w:val="en-US" w:eastAsia="en-US"/>
        </w:rPr>
        <w:t>(</w:t>
      </w:r>
      <w:r w:rsidR="00C851DB">
        <w:rPr>
          <w:rFonts w:ascii="Arial" w:eastAsiaTheme="minorHAnsi" w:hAnsi="Arial"/>
          <w:sz w:val="24"/>
          <w:lang w:val="en-US" w:eastAsia="en-US"/>
        </w:rPr>
        <w:t>Ibu, apakah di desa kita ada kegiatan keterampilan tangan yang dijadikan produk bernilai tambah untuk meningkatkan ekonomi masyarakat</w:t>
      </w:r>
      <w:r w:rsidR="000A5239">
        <w:rPr>
          <w:rFonts w:ascii="Arial" w:eastAsiaTheme="minorHAnsi" w:hAnsi="Arial"/>
          <w:sz w:val="24"/>
          <w:lang w:val="en-US" w:eastAsia="en-US"/>
        </w:rPr>
        <w:t xml:space="preserve"> dan apa manfaatnya</w:t>
      </w:r>
      <w:r w:rsidR="00C851DB">
        <w:rPr>
          <w:rFonts w:ascii="Arial" w:eastAsiaTheme="minorHAnsi" w:hAnsi="Arial"/>
          <w:sz w:val="24"/>
          <w:lang w:val="en-US" w:eastAsia="en-US"/>
        </w:rPr>
        <w:t>).”</w:t>
      </w:r>
      <w:r w:rsidR="0043231C">
        <w:rPr>
          <w:rFonts w:ascii="Arial" w:eastAsiaTheme="minorHAnsi" w:hAnsi="Arial" w:cs="Arial"/>
          <w:i/>
          <w:sz w:val="24"/>
          <w:szCs w:val="24"/>
          <w:lang w:val="en-US" w:eastAsia="en-US"/>
        </w:rPr>
        <w:t xml:space="preserve"> </w:t>
      </w:r>
      <w:r>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 xml:space="preserve">Beliau </w:t>
      </w:r>
      <w:r w:rsidR="000A5239">
        <w:rPr>
          <w:rFonts w:ascii="Arial" w:eastAsiaTheme="minorHAnsi" w:hAnsi="Arial" w:cs="Arial"/>
          <w:i/>
          <w:sz w:val="24"/>
          <w:szCs w:val="24"/>
          <w:lang w:val="en-US" w:eastAsia="en-US"/>
        </w:rPr>
        <w:t xml:space="preserve">menjawab “Ade dek </w:t>
      </w:r>
      <w:r w:rsidRPr="001C137D">
        <w:rPr>
          <w:rFonts w:ascii="Arial" w:eastAsiaTheme="minorHAnsi" w:hAnsi="Arial" w:cs="Arial"/>
          <w:i/>
          <w:sz w:val="24"/>
          <w:szCs w:val="24"/>
          <w:lang w:val="en-US" w:eastAsia="en-US"/>
        </w:rPr>
        <w:t xml:space="preserve">besa nya ibu-ibu </w:t>
      </w:r>
      <w:r w:rsidR="00AF4687">
        <w:rPr>
          <w:rFonts w:ascii="Arial" w:eastAsiaTheme="minorHAnsi" w:hAnsi="Arial" w:cs="Arial"/>
          <w:i/>
          <w:sz w:val="24"/>
          <w:szCs w:val="24"/>
          <w:lang w:val="en-US" w:eastAsia="en-US"/>
        </w:rPr>
        <w:t>PKK</w:t>
      </w:r>
      <w:r w:rsidR="000A5239">
        <w:rPr>
          <w:rFonts w:ascii="Arial" w:eastAsiaTheme="minorHAnsi" w:hAnsi="Arial" w:cs="Arial"/>
          <w:i/>
          <w:sz w:val="24"/>
          <w:szCs w:val="24"/>
          <w:lang w:val="en-US" w:eastAsia="en-US"/>
        </w:rPr>
        <w:t xml:space="preserve"> yang buet </w:t>
      </w:r>
      <w:r w:rsidRPr="001C137D">
        <w:rPr>
          <w:rFonts w:ascii="Arial" w:eastAsiaTheme="minorHAnsi" w:hAnsi="Arial" w:cs="Arial"/>
          <w:i/>
          <w:sz w:val="24"/>
          <w:szCs w:val="24"/>
          <w:lang w:val="en-US" w:eastAsia="en-US"/>
        </w:rPr>
        <w:t xml:space="preserve"> misalnya  kerajinan tangan agi tikah, tudung saji, muet bunge agi aqua bekas, agi pipit j</w:t>
      </w:r>
      <w:r w:rsidR="000A5239">
        <w:rPr>
          <w:rFonts w:ascii="Arial" w:eastAsiaTheme="minorHAnsi" w:hAnsi="Arial" w:cs="Arial"/>
          <w:i/>
          <w:sz w:val="24"/>
          <w:szCs w:val="24"/>
          <w:lang w:val="en-US" w:eastAsia="en-US"/>
        </w:rPr>
        <w:t>uge depat muet bunge.</w:t>
      </w:r>
      <w:r w:rsidR="00B359EF">
        <w:rPr>
          <w:rFonts w:ascii="Arial" w:eastAsiaTheme="minorHAnsi" w:hAnsi="Arial" w:cs="Arial"/>
          <w:i/>
          <w:sz w:val="24"/>
          <w:szCs w:val="24"/>
          <w:lang w:val="en-US" w:eastAsia="en-US"/>
        </w:rPr>
        <w:t xml:space="preserve">” </w:t>
      </w:r>
      <w:r w:rsidR="000A5239">
        <w:rPr>
          <w:rFonts w:ascii="Arial" w:eastAsiaTheme="minorHAnsi" w:hAnsi="Arial" w:cs="Arial"/>
          <w:sz w:val="24"/>
          <w:szCs w:val="24"/>
          <w:lang w:val="en-US" w:eastAsia="en-US"/>
        </w:rPr>
        <w:t xml:space="preserve">(Ada </w:t>
      </w:r>
      <w:r w:rsidR="00B359EF">
        <w:rPr>
          <w:rFonts w:ascii="Arial" w:eastAsiaTheme="minorHAnsi" w:hAnsi="Arial" w:cs="Arial"/>
          <w:sz w:val="24"/>
          <w:szCs w:val="24"/>
          <w:lang w:val="en-US" w:eastAsia="en-US"/>
        </w:rPr>
        <w:t xml:space="preserve"> biasanya ibu-ibu dari kelompok </w:t>
      </w:r>
      <w:r w:rsidR="00AF4687">
        <w:rPr>
          <w:rFonts w:ascii="Arial" w:eastAsiaTheme="minorHAnsi" w:hAnsi="Arial" w:cs="Arial"/>
          <w:sz w:val="24"/>
          <w:szCs w:val="24"/>
          <w:lang w:val="en-US" w:eastAsia="en-US"/>
        </w:rPr>
        <w:t>PKK</w:t>
      </w:r>
      <w:r w:rsidR="00C3241E">
        <w:rPr>
          <w:rFonts w:ascii="Arial" w:eastAsiaTheme="minorHAnsi" w:hAnsi="Arial" w:cs="Arial"/>
          <w:sz w:val="24"/>
          <w:szCs w:val="24"/>
          <w:lang w:val="en-US" w:eastAsia="en-US"/>
        </w:rPr>
        <w:t xml:space="preserve"> disini ada membuat</w:t>
      </w:r>
      <w:r w:rsidR="00B359EF">
        <w:rPr>
          <w:rFonts w:ascii="Arial" w:eastAsiaTheme="minorHAnsi" w:hAnsi="Arial" w:cs="Arial"/>
          <w:sz w:val="24"/>
          <w:szCs w:val="24"/>
          <w:lang w:val="en-US" w:eastAsia="en-US"/>
        </w:rPr>
        <w:t xml:space="preserve"> keterampilan tangan </w:t>
      </w:r>
      <w:r w:rsidR="00C3241E">
        <w:rPr>
          <w:rFonts w:ascii="Arial" w:eastAsiaTheme="minorHAnsi" w:hAnsi="Arial" w:cs="Arial"/>
          <w:sz w:val="24"/>
          <w:szCs w:val="24"/>
          <w:lang w:val="en-US" w:eastAsia="en-US"/>
        </w:rPr>
        <w:t xml:space="preserve">seperti </w:t>
      </w:r>
      <w:r w:rsidR="00B359EF">
        <w:rPr>
          <w:rFonts w:ascii="Arial" w:eastAsiaTheme="minorHAnsi" w:hAnsi="Arial" w:cs="Arial"/>
          <w:sz w:val="24"/>
          <w:szCs w:val="24"/>
          <w:lang w:val="en-US" w:eastAsia="en-US"/>
        </w:rPr>
        <w:t>ada buat tikar dari pand</w:t>
      </w:r>
      <w:r w:rsidR="00C3241E">
        <w:rPr>
          <w:rFonts w:ascii="Arial" w:eastAsiaTheme="minorHAnsi" w:hAnsi="Arial" w:cs="Arial"/>
          <w:sz w:val="24"/>
          <w:szCs w:val="24"/>
          <w:lang w:val="en-US" w:eastAsia="en-US"/>
        </w:rPr>
        <w:t xml:space="preserve">an, tudung saji dari rotan dihiasi dengan pita, </w:t>
      </w:r>
      <w:r w:rsidR="00B359EF">
        <w:rPr>
          <w:rFonts w:ascii="Arial" w:eastAsiaTheme="minorHAnsi" w:hAnsi="Arial" w:cs="Arial"/>
          <w:sz w:val="24"/>
          <w:szCs w:val="24"/>
          <w:lang w:val="en-US" w:eastAsia="en-US"/>
        </w:rPr>
        <w:t>buat bunga dari aqua bekas dan sedotan).</w:t>
      </w:r>
      <w:r w:rsidR="00591F2C">
        <w:rPr>
          <w:rFonts w:ascii="Arial" w:eastAsiaTheme="minorHAnsi" w:hAnsi="Arial" w:cs="Arial"/>
          <w:sz w:val="24"/>
          <w:szCs w:val="24"/>
          <w:lang w:val="en-US" w:eastAsia="en-US"/>
        </w:rPr>
        <w:t xml:space="preserve">” </w:t>
      </w:r>
      <w:r w:rsidR="00C3241E">
        <w:rPr>
          <w:rFonts w:ascii="Arial" w:eastAsiaTheme="minorHAnsi" w:hAnsi="Arial" w:cs="Arial"/>
          <w:sz w:val="24"/>
          <w:szCs w:val="24"/>
          <w:lang w:val="en-US" w:eastAsia="en-US"/>
        </w:rPr>
        <w:t>(Depat buke usaha sendihi dan depat menambah penghasilan masyarakat). Manfaatnya</w:t>
      </w:r>
      <w:r w:rsidR="00B37E20">
        <w:rPr>
          <w:rFonts w:ascii="Arial" w:eastAsiaTheme="minorHAnsi" w:hAnsi="Arial" w:cs="Arial"/>
          <w:sz w:val="24"/>
          <w:szCs w:val="24"/>
          <w:lang w:val="en-US" w:eastAsia="en-US"/>
        </w:rPr>
        <w:t xml:space="preserve"> dapat buka</w:t>
      </w:r>
      <w:r w:rsidR="000615A7" w:rsidRPr="00B37E20">
        <w:rPr>
          <w:rFonts w:ascii="Arial" w:eastAsiaTheme="minorHAnsi" w:hAnsi="Arial" w:cs="Arial"/>
          <w:sz w:val="24"/>
          <w:szCs w:val="24"/>
          <w:lang w:val="en-US" w:eastAsia="en-US"/>
        </w:rPr>
        <w:t xml:space="preserve"> usaha sendiri, dan pen</w:t>
      </w:r>
      <w:r w:rsidR="00C3241E">
        <w:rPr>
          <w:rFonts w:ascii="Arial" w:eastAsiaTheme="minorHAnsi" w:hAnsi="Arial" w:cs="Arial"/>
          <w:sz w:val="24"/>
          <w:szCs w:val="24"/>
          <w:lang w:val="en-US" w:eastAsia="en-US"/>
        </w:rPr>
        <w:t>ingkatan penghasilan bertambah.</w:t>
      </w:r>
    </w:p>
    <w:p w:rsidR="00B359EF" w:rsidRPr="00B359EF" w:rsidRDefault="00B359EF" w:rsidP="00B359EF">
      <w:pPr>
        <w:spacing w:after="0" w:line="240" w:lineRule="auto"/>
        <w:jc w:val="both"/>
        <w:rPr>
          <w:rFonts w:ascii="Arial" w:eastAsia="Calibri" w:hAnsi="Arial" w:cs="Arial"/>
          <w:sz w:val="24"/>
          <w:szCs w:val="24"/>
          <w:lang w:val="en-US" w:eastAsia="en-US"/>
        </w:rPr>
      </w:pPr>
    </w:p>
    <w:p w:rsidR="00270A40" w:rsidRDefault="00977135" w:rsidP="00270A40">
      <w:pPr>
        <w:spacing w:after="0" w:line="480" w:lineRule="auto"/>
        <w:ind w:firstLine="720"/>
        <w:jc w:val="both"/>
        <w:rPr>
          <w:rFonts w:ascii="Arial" w:eastAsia="Calibri" w:hAnsi="Arial" w:cs="Arial"/>
          <w:sz w:val="24"/>
          <w:szCs w:val="24"/>
          <w:lang w:val="en-US" w:eastAsia="en-US"/>
        </w:rPr>
      </w:pPr>
      <w:r w:rsidRPr="00012C4E">
        <w:rPr>
          <w:rFonts w:ascii="Arial" w:eastAsiaTheme="minorHAnsi" w:hAnsi="Arial" w:cs="Arial"/>
          <w:sz w:val="24"/>
          <w:szCs w:val="24"/>
          <w:lang w:val="en-US" w:eastAsia="en-US"/>
        </w:rPr>
        <w:t>Kemudian berdasarkan hasil wawancara penulis d</w:t>
      </w:r>
      <w:r w:rsidR="00A33EE6" w:rsidRPr="00012C4E">
        <w:rPr>
          <w:rFonts w:ascii="Arial" w:eastAsiaTheme="minorHAnsi" w:hAnsi="Arial" w:cs="Arial"/>
          <w:sz w:val="24"/>
          <w:szCs w:val="24"/>
          <w:lang w:val="en-US" w:eastAsia="en-US"/>
        </w:rPr>
        <w:t>engan Cece</w:t>
      </w:r>
      <w:r w:rsidR="00012C4E">
        <w:rPr>
          <w:rFonts w:ascii="Arial" w:eastAsiaTheme="minorHAnsi" w:hAnsi="Arial" w:cs="Arial"/>
          <w:sz w:val="24"/>
          <w:szCs w:val="24"/>
          <w:lang w:val="en-US" w:eastAsia="en-US"/>
        </w:rPr>
        <w:t xml:space="preserve"> Yanti selaku ketua kelompok </w:t>
      </w:r>
      <w:r w:rsidR="00AF4687">
        <w:rPr>
          <w:rFonts w:ascii="Arial" w:eastAsiaTheme="minorHAnsi" w:hAnsi="Arial" w:cs="Arial"/>
          <w:sz w:val="24"/>
          <w:szCs w:val="24"/>
          <w:lang w:val="en-US" w:eastAsia="en-US"/>
        </w:rPr>
        <w:t>PKK</w:t>
      </w:r>
      <w:r w:rsidRPr="00012C4E">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penulis mengajukan pertanyaan kepada beliau sebagai berikut:</w:t>
      </w:r>
    </w:p>
    <w:p w:rsidR="00270A40" w:rsidRPr="00012C4E" w:rsidRDefault="00977135" w:rsidP="001B7171">
      <w:pPr>
        <w:spacing w:after="0" w:line="240" w:lineRule="auto"/>
        <w:jc w:val="both"/>
        <w:rPr>
          <w:rFonts w:ascii="Arial" w:eastAsia="Calibri" w:hAnsi="Arial" w:cs="Arial"/>
          <w:sz w:val="24"/>
          <w:szCs w:val="24"/>
          <w:lang w:val="en-US" w:eastAsia="en-US"/>
        </w:rPr>
      </w:pPr>
      <w:r w:rsidRPr="00B26DC1">
        <w:rPr>
          <w:rFonts w:ascii="Arial" w:eastAsiaTheme="minorHAnsi" w:hAnsi="Arial" w:cs="Arial"/>
          <w:i/>
          <w:sz w:val="24"/>
          <w:szCs w:val="24"/>
          <w:lang w:val="en-US" w:eastAsia="en-US"/>
        </w:rPr>
        <w:t>“Kegiatan kerajinan a</w:t>
      </w:r>
      <w:r w:rsidR="001B7171">
        <w:rPr>
          <w:rFonts w:ascii="Arial" w:eastAsiaTheme="minorHAnsi" w:hAnsi="Arial" w:cs="Arial"/>
          <w:i/>
          <w:sz w:val="24"/>
          <w:szCs w:val="24"/>
          <w:lang w:val="en-US" w:eastAsia="en-US"/>
        </w:rPr>
        <w:t xml:space="preserve">pa aje yang pehenah </w:t>
      </w:r>
      <w:r w:rsidR="00A51E95">
        <w:rPr>
          <w:rFonts w:ascii="Arial" w:eastAsiaTheme="minorHAnsi" w:hAnsi="Arial" w:cs="Arial"/>
          <w:i/>
          <w:sz w:val="24"/>
          <w:szCs w:val="24"/>
          <w:lang w:val="en-US" w:eastAsia="en-US"/>
        </w:rPr>
        <w:t xml:space="preserve">dibuat oleh Kepala Desa </w:t>
      </w:r>
      <w:r w:rsidRPr="00B26DC1">
        <w:rPr>
          <w:rFonts w:ascii="Arial" w:eastAsiaTheme="minorHAnsi" w:hAnsi="Arial" w:cs="Arial"/>
          <w:i/>
          <w:sz w:val="24"/>
          <w:szCs w:val="24"/>
          <w:lang w:val="en-US" w:eastAsia="en-US"/>
        </w:rPr>
        <w:t xml:space="preserve"> untuk meningkatkan ekonomi masyarakat</w:t>
      </w:r>
      <w:r w:rsidR="00C104B2">
        <w:rPr>
          <w:rFonts w:ascii="Arial" w:eastAsiaTheme="minorHAnsi" w:hAnsi="Arial" w:cs="Arial"/>
          <w:i/>
          <w:sz w:val="24"/>
          <w:szCs w:val="24"/>
          <w:lang w:val="en-US" w:eastAsia="en-US"/>
        </w:rPr>
        <w:t xml:space="preserve"> yang ade dekat desa kita  Cece</w:t>
      </w:r>
      <w:r w:rsidRPr="00B26DC1">
        <w:rPr>
          <w:rFonts w:ascii="Arial" w:eastAsiaTheme="minorHAnsi" w:hAnsi="Arial" w:cs="Arial"/>
          <w:i/>
          <w:sz w:val="24"/>
          <w:szCs w:val="24"/>
          <w:lang w:val="en-US" w:eastAsia="en-US"/>
        </w:rPr>
        <w:t>?”</w:t>
      </w:r>
      <w:r>
        <w:rPr>
          <w:rFonts w:ascii="Arial" w:eastAsiaTheme="minorHAnsi" w:hAnsi="Arial" w:cs="Arial"/>
          <w:i/>
          <w:sz w:val="24"/>
          <w:szCs w:val="24"/>
          <w:lang w:val="en-US" w:eastAsia="en-US"/>
        </w:rPr>
        <w:t xml:space="preserve"> </w:t>
      </w:r>
      <w:r w:rsidR="001B7171">
        <w:rPr>
          <w:rFonts w:ascii="Arial" w:eastAsiaTheme="minorHAnsi" w:hAnsi="Arial" w:cs="Arial"/>
          <w:sz w:val="24"/>
          <w:szCs w:val="24"/>
          <w:lang w:val="en-US" w:eastAsia="en-US"/>
        </w:rPr>
        <w:t>(Kegiatan ke</w:t>
      </w:r>
      <w:r w:rsidR="009F0F29">
        <w:rPr>
          <w:rFonts w:ascii="Arial" w:eastAsiaTheme="minorHAnsi" w:hAnsi="Arial" w:cs="Arial"/>
          <w:sz w:val="24"/>
          <w:szCs w:val="24"/>
          <w:lang w:val="en-US" w:eastAsia="en-US"/>
        </w:rPr>
        <w:t>rajinan apa saja yang pernah Kepala Desa</w:t>
      </w:r>
      <w:r w:rsidR="00A63A3B">
        <w:rPr>
          <w:rFonts w:ascii="Arial" w:eastAsiaTheme="minorHAnsi" w:hAnsi="Arial" w:cs="Arial"/>
          <w:sz w:val="24"/>
          <w:szCs w:val="24"/>
          <w:lang w:val="en-US" w:eastAsia="en-US"/>
        </w:rPr>
        <w:t xml:space="preserve"> lakukan </w:t>
      </w:r>
      <w:r w:rsidR="001B7171">
        <w:rPr>
          <w:rFonts w:ascii="Arial" w:eastAsiaTheme="minorHAnsi" w:hAnsi="Arial" w:cs="Arial"/>
          <w:sz w:val="24"/>
          <w:szCs w:val="24"/>
          <w:lang w:val="en-US" w:eastAsia="en-US"/>
        </w:rPr>
        <w:t>untuk meningkatkan ekonomi masyarakat dan apa manfaatnya).</w:t>
      </w:r>
      <w:r w:rsidR="009F0F29">
        <w:rPr>
          <w:rFonts w:ascii="Arial" w:eastAsiaTheme="minorHAnsi" w:hAnsi="Arial" w:cs="Arial"/>
          <w:sz w:val="24"/>
          <w:szCs w:val="24"/>
          <w:lang w:val="en-US" w:eastAsia="en-US"/>
        </w:rPr>
        <w:t>”</w:t>
      </w:r>
      <w:r w:rsidR="001B7171">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 xml:space="preserve">Beliau menjawab </w:t>
      </w:r>
      <w:r w:rsidRPr="00B26DC1">
        <w:rPr>
          <w:rFonts w:ascii="Arial" w:eastAsiaTheme="minorHAnsi" w:hAnsi="Arial" w:cs="Arial"/>
          <w:i/>
          <w:sz w:val="24"/>
          <w:szCs w:val="24"/>
          <w:lang w:val="en-US" w:eastAsia="en-US"/>
        </w:rPr>
        <w:t>“Kerajinan tangan macam muet tikah</w:t>
      </w:r>
      <w:r w:rsidR="009F0F29">
        <w:rPr>
          <w:rFonts w:ascii="Arial" w:eastAsiaTheme="minorHAnsi" w:hAnsi="Arial" w:cs="Arial"/>
          <w:i/>
          <w:sz w:val="24"/>
          <w:szCs w:val="24"/>
          <w:lang w:val="en-US" w:eastAsia="en-US"/>
        </w:rPr>
        <w:t xml:space="preserve"> agi pandan, muet bunge agi pipe</w:t>
      </w:r>
      <w:r w:rsidRPr="00B26DC1">
        <w:rPr>
          <w:rFonts w:ascii="Arial" w:eastAsiaTheme="minorHAnsi" w:hAnsi="Arial" w:cs="Arial"/>
          <w:i/>
          <w:sz w:val="24"/>
          <w:szCs w:val="24"/>
          <w:lang w:val="en-US" w:eastAsia="en-US"/>
        </w:rPr>
        <w:t>t atau a</w:t>
      </w:r>
      <w:r w:rsidR="00A51E95">
        <w:rPr>
          <w:rFonts w:ascii="Arial" w:eastAsiaTheme="minorHAnsi" w:hAnsi="Arial" w:cs="Arial"/>
          <w:i/>
          <w:sz w:val="24"/>
          <w:szCs w:val="24"/>
          <w:lang w:val="en-US" w:eastAsia="en-US"/>
        </w:rPr>
        <w:t>gi aqua bekas, jehit beju,</w:t>
      </w:r>
      <w:r w:rsidRPr="00B26DC1">
        <w:rPr>
          <w:rFonts w:ascii="Arial" w:eastAsiaTheme="minorHAnsi" w:hAnsi="Arial" w:cs="Arial"/>
          <w:i/>
          <w:sz w:val="24"/>
          <w:szCs w:val="24"/>
          <w:lang w:val="en-US" w:eastAsia="en-US"/>
        </w:rPr>
        <w:t xml:space="preserve"> bue</w:t>
      </w:r>
      <w:r w:rsidR="00A51E95">
        <w:rPr>
          <w:rFonts w:ascii="Arial" w:eastAsiaTheme="minorHAnsi" w:hAnsi="Arial" w:cs="Arial"/>
          <w:i/>
          <w:sz w:val="24"/>
          <w:szCs w:val="24"/>
          <w:lang w:val="en-US" w:eastAsia="en-US"/>
        </w:rPr>
        <w:t xml:space="preserve">t tudung saji agi rotan  de hiasi dengan pita.” </w:t>
      </w:r>
      <w:r w:rsidR="001B7171" w:rsidRPr="001B7171">
        <w:rPr>
          <w:rFonts w:ascii="Arial" w:eastAsiaTheme="minorHAnsi" w:hAnsi="Arial" w:cs="Arial"/>
          <w:sz w:val="24"/>
          <w:szCs w:val="24"/>
          <w:lang w:val="en-US" w:eastAsia="en-US"/>
        </w:rPr>
        <w:t xml:space="preserve"> </w:t>
      </w:r>
      <w:r w:rsidR="00A51E95">
        <w:rPr>
          <w:rFonts w:ascii="Arial" w:eastAsiaTheme="minorHAnsi" w:hAnsi="Arial" w:cs="Arial"/>
          <w:sz w:val="24"/>
          <w:szCs w:val="24"/>
          <w:lang w:val="en-US" w:eastAsia="en-US"/>
        </w:rPr>
        <w:t>(Kerajinan tangan seperti b</w:t>
      </w:r>
      <w:r w:rsidR="001B7171">
        <w:rPr>
          <w:rFonts w:ascii="Arial" w:eastAsiaTheme="minorHAnsi" w:hAnsi="Arial" w:cs="Arial"/>
          <w:sz w:val="24"/>
          <w:szCs w:val="24"/>
          <w:lang w:val="en-US" w:eastAsia="en-US"/>
        </w:rPr>
        <w:t>uat tikar dari pandan, buat bunga dar</w:t>
      </w:r>
      <w:r w:rsidR="00A51E95">
        <w:rPr>
          <w:rFonts w:ascii="Arial" w:eastAsiaTheme="minorHAnsi" w:hAnsi="Arial" w:cs="Arial"/>
          <w:sz w:val="24"/>
          <w:szCs w:val="24"/>
          <w:lang w:val="en-US" w:eastAsia="en-US"/>
        </w:rPr>
        <w:t xml:space="preserve">i aqua bekas dan sedotan, </w:t>
      </w:r>
      <w:r w:rsidR="001B7171">
        <w:rPr>
          <w:rFonts w:ascii="Arial" w:eastAsiaTheme="minorHAnsi" w:hAnsi="Arial" w:cs="Arial"/>
          <w:sz w:val="24"/>
          <w:szCs w:val="24"/>
          <w:lang w:val="en-US" w:eastAsia="en-US"/>
        </w:rPr>
        <w:t xml:space="preserve">buat tudung saji dari rotan lalu dihiasi dengan pita). </w:t>
      </w:r>
      <w:r w:rsidR="000F54BD">
        <w:rPr>
          <w:rFonts w:ascii="Arial" w:eastAsiaTheme="minorHAnsi" w:hAnsi="Arial" w:cs="Arial"/>
          <w:sz w:val="24"/>
          <w:szCs w:val="24"/>
          <w:lang w:val="en-US" w:eastAsia="en-US"/>
        </w:rPr>
        <w:t xml:space="preserve">(Depat menambah penghasilan masyarakat dan dapat </w:t>
      </w:r>
      <w:r w:rsidR="000F54BD">
        <w:rPr>
          <w:rFonts w:ascii="Arial" w:eastAsiaTheme="minorHAnsi" w:hAnsi="Arial" w:cs="Arial"/>
          <w:sz w:val="24"/>
          <w:szCs w:val="24"/>
          <w:lang w:val="en-US" w:eastAsia="en-US"/>
        </w:rPr>
        <w:lastRenderedPageBreak/>
        <w:t xml:space="preserve">mengembangkan kualitas pribadi masyarakat). Manfaatnya </w:t>
      </w:r>
      <w:r w:rsidR="008C0CB4" w:rsidRPr="00012C4E">
        <w:rPr>
          <w:rFonts w:ascii="Arial" w:eastAsiaTheme="minorHAnsi" w:hAnsi="Arial" w:cs="Arial"/>
          <w:sz w:val="24"/>
          <w:szCs w:val="24"/>
          <w:lang w:val="en-US" w:eastAsia="en-US"/>
        </w:rPr>
        <w:t>dapat men</w:t>
      </w:r>
      <w:r w:rsidR="00012C4E">
        <w:rPr>
          <w:rFonts w:ascii="Arial" w:eastAsiaTheme="minorHAnsi" w:hAnsi="Arial" w:cs="Arial"/>
          <w:sz w:val="24"/>
          <w:szCs w:val="24"/>
          <w:lang w:val="en-US" w:eastAsia="en-US"/>
        </w:rPr>
        <w:t>ingkatkan penghasilan, bisa</w:t>
      </w:r>
      <w:r w:rsidR="000F54BD">
        <w:rPr>
          <w:rFonts w:ascii="Arial" w:eastAsiaTheme="minorHAnsi" w:hAnsi="Arial" w:cs="Arial"/>
          <w:sz w:val="24"/>
          <w:szCs w:val="24"/>
          <w:lang w:val="en-US" w:eastAsia="en-US"/>
        </w:rPr>
        <w:t xml:space="preserve"> </w:t>
      </w:r>
      <w:r w:rsidR="008C0CB4" w:rsidRPr="00012C4E">
        <w:rPr>
          <w:rFonts w:ascii="Arial" w:eastAsiaTheme="minorHAnsi" w:hAnsi="Arial" w:cs="Arial"/>
          <w:sz w:val="24"/>
          <w:szCs w:val="24"/>
          <w:lang w:val="en-US" w:eastAsia="en-US"/>
        </w:rPr>
        <w:t>untuk pengemb</w:t>
      </w:r>
      <w:r w:rsidR="000F54BD">
        <w:rPr>
          <w:rFonts w:ascii="Arial" w:eastAsiaTheme="minorHAnsi" w:hAnsi="Arial" w:cs="Arial"/>
          <w:sz w:val="24"/>
          <w:szCs w:val="24"/>
          <w:lang w:val="en-US" w:eastAsia="en-US"/>
        </w:rPr>
        <w:t>angan kualitas pribadi dan bisa dijadikan usaha sendiri.</w:t>
      </w:r>
    </w:p>
    <w:p w:rsidR="005E3415" w:rsidRPr="001B7171" w:rsidRDefault="005E3415" w:rsidP="001B7171">
      <w:pPr>
        <w:spacing w:after="0" w:line="240" w:lineRule="auto"/>
        <w:jc w:val="both"/>
        <w:rPr>
          <w:rFonts w:ascii="Arial" w:eastAsia="Calibri" w:hAnsi="Arial" w:cs="Arial"/>
          <w:sz w:val="24"/>
          <w:szCs w:val="24"/>
          <w:lang w:val="en-US" w:eastAsia="en-US"/>
        </w:rPr>
      </w:pPr>
    </w:p>
    <w:p w:rsidR="00270A40" w:rsidRDefault="00977135" w:rsidP="004F72C2">
      <w:pPr>
        <w:spacing w:after="0" w:line="480" w:lineRule="auto"/>
        <w:ind w:firstLine="720"/>
        <w:jc w:val="both"/>
        <w:rPr>
          <w:rFonts w:ascii="Arial" w:eastAsia="Calibri" w:hAnsi="Arial" w:cs="Arial"/>
          <w:sz w:val="24"/>
          <w:szCs w:val="24"/>
          <w:lang w:val="en-US" w:eastAsia="en-US"/>
        </w:rPr>
      </w:pPr>
      <w:r>
        <w:rPr>
          <w:rFonts w:ascii="Arial" w:eastAsiaTheme="minorHAnsi" w:hAnsi="Arial" w:cs="Arial"/>
          <w:sz w:val="24"/>
          <w:szCs w:val="24"/>
          <w:lang w:val="en-US" w:eastAsia="en-US"/>
        </w:rPr>
        <w:t>Selanjutnya b</w:t>
      </w:r>
      <w:r w:rsidRPr="00012C4E">
        <w:rPr>
          <w:rFonts w:ascii="Arial" w:eastAsiaTheme="minorHAnsi" w:hAnsi="Arial" w:cs="Arial"/>
          <w:sz w:val="24"/>
          <w:szCs w:val="24"/>
          <w:lang w:val="en-US" w:eastAsia="en-US"/>
        </w:rPr>
        <w:t xml:space="preserve">erdasarkan hasil wawancara penulis dengan Bah Askarianto selaku ketua Adat Budaya Akit </w:t>
      </w:r>
      <w:r>
        <w:rPr>
          <w:rFonts w:ascii="Arial" w:eastAsiaTheme="minorHAnsi" w:hAnsi="Arial" w:cs="Arial"/>
          <w:sz w:val="24"/>
          <w:szCs w:val="24"/>
          <w:lang w:val="en-US" w:eastAsia="en-US"/>
        </w:rPr>
        <w:t>penulis mengajukan pertanyaan kepada beliau sebagai berikut:</w:t>
      </w:r>
    </w:p>
    <w:p w:rsidR="00270A40" w:rsidRPr="00492E41" w:rsidRDefault="00977135" w:rsidP="005E3415">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w:t>
      </w:r>
      <w:r w:rsidRPr="0009356D">
        <w:rPr>
          <w:rFonts w:ascii="Arial" w:eastAsiaTheme="minorHAnsi" w:hAnsi="Arial" w:cs="Arial"/>
          <w:i/>
          <w:sz w:val="24"/>
          <w:szCs w:val="24"/>
          <w:lang w:val="en-US" w:eastAsia="en-US"/>
        </w:rPr>
        <w:t>Ad</w:t>
      </w:r>
      <w:r>
        <w:rPr>
          <w:rFonts w:ascii="Arial" w:eastAsiaTheme="minorHAnsi" w:hAnsi="Arial" w:cs="Arial"/>
          <w:i/>
          <w:sz w:val="24"/>
          <w:szCs w:val="24"/>
          <w:lang w:val="en-US" w:eastAsia="en-US"/>
        </w:rPr>
        <w:t>e de Bah</w:t>
      </w:r>
      <w:r w:rsidR="00FC616F">
        <w:rPr>
          <w:rFonts w:ascii="Arial" w:eastAsiaTheme="minorHAnsi" w:hAnsi="Arial" w:cs="Arial"/>
          <w:i/>
          <w:sz w:val="24"/>
          <w:szCs w:val="24"/>
          <w:lang w:val="en-US" w:eastAsia="en-US"/>
        </w:rPr>
        <w:t xml:space="preserve"> dekat desa kita </w:t>
      </w:r>
      <w:r w:rsidRPr="0009356D">
        <w:rPr>
          <w:rFonts w:ascii="Arial" w:eastAsiaTheme="minorHAnsi" w:hAnsi="Arial" w:cs="Arial"/>
          <w:i/>
          <w:sz w:val="24"/>
          <w:szCs w:val="24"/>
          <w:lang w:val="en-US" w:eastAsia="en-US"/>
        </w:rPr>
        <w:t xml:space="preserve"> muet produk yang depat de jadikan produk yang bernilai tambah untuk meningkatka</w:t>
      </w:r>
      <w:r w:rsidR="00FC616F">
        <w:rPr>
          <w:rFonts w:ascii="Arial" w:eastAsiaTheme="minorHAnsi" w:hAnsi="Arial" w:cs="Arial"/>
          <w:i/>
          <w:sz w:val="24"/>
          <w:szCs w:val="24"/>
          <w:lang w:val="en-US" w:eastAsia="en-US"/>
        </w:rPr>
        <w:t xml:space="preserve">n ekonomi masyarakat  dan </w:t>
      </w:r>
      <w:r w:rsidR="00D45898">
        <w:rPr>
          <w:rFonts w:ascii="Arial" w:eastAsiaTheme="minorHAnsi" w:hAnsi="Arial" w:cs="Arial"/>
          <w:i/>
          <w:sz w:val="24"/>
          <w:szCs w:val="24"/>
          <w:lang w:val="en-US" w:eastAsia="en-US"/>
        </w:rPr>
        <w:t>ad</w:t>
      </w:r>
      <w:r w:rsidR="00FC616F">
        <w:rPr>
          <w:rFonts w:ascii="Arial" w:eastAsiaTheme="minorHAnsi" w:hAnsi="Arial" w:cs="Arial"/>
          <w:i/>
          <w:sz w:val="24"/>
          <w:szCs w:val="24"/>
          <w:lang w:val="en-US" w:eastAsia="en-US"/>
        </w:rPr>
        <w:t>e de manfaatnya</w:t>
      </w:r>
      <w:r w:rsidRPr="0009356D">
        <w:rPr>
          <w:rFonts w:ascii="Arial" w:eastAsiaTheme="minorHAnsi" w:hAnsi="Arial" w:cs="Arial"/>
          <w:i/>
          <w:sz w:val="24"/>
          <w:szCs w:val="24"/>
          <w:lang w:val="en-US" w:eastAsia="en-US"/>
        </w:rPr>
        <w:t xml:space="preserve">?” </w:t>
      </w:r>
      <w:r w:rsidR="00A44755">
        <w:rPr>
          <w:rFonts w:ascii="Arial" w:eastAsiaTheme="minorHAnsi" w:hAnsi="Arial" w:cs="Arial"/>
          <w:sz w:val="24"/>
          <w:szCs w:val="24"/>
          <w:lang w:val="en-US" w:eastAsia="en-US"/>
        </w:rPr>
        <w:t xml:space="preserve">(Ada tidak pak di desa kita </w:t>
      </w:r>
      <w:r w:rsidR="005E3415">
        <w:rPr>
          <w:rFonts w:ascii="Arial" w:eastAsiaTheme="minorHAnsi" w:hAnsi="Arial" w:cs="Arial"/>
          <w:sz w:val="24"/>
          <w:szCs w:val="24"/>
          <w:lang w:val="en-US" w:eastAsia="en-US"/>
        </w:rPr>
        <w:t xml:space="preserve"> membuat produk yang dapat dijadikan produk yang bernilai tambah).</w:t>
      </w:r>
      <w:r w:rsidR="005E3415" w:rsidRPr="0009356D">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 xml:space="preserve">Beliau menjawab </w:t>
      </w:r>
      <w:r w:rsidR="00A712AE">
        <w:rPr>
          <w:rFonts w:ascii="Arial" w:eastAsiaTheme="minorHAnsi" w:hAnsi="Arial" w:cs="Arial"/>
          <w:i/>
          <w:sz w:val="24"/>
          <w:szCs w:val="24"/>
          <w:lang w:val="en-US" w:eastAsia="en-US"/>
        </w:rPr>
        <w:t>“Ade</w:t>
      </w:r>
      <w:r w:rsidRPr="00530264">
        <w:rPr>
          <w:rFonts w:ascii="Arial" w:eastAsiaTheme="minorHAnsi" w:hAnsi="Arial" w:cs="Arial"/>
          <w:i/>
          <w:sz w:val="24"/>
          <w:szCs w:val="24"/>
          <w:lang w:val="en-US" w:eastAsia="en-US"/>
        </w:rPr>
        <w:t xml:space="preserve"> besanya de buet oleh kelompok ibu-ibu </w:t>
      </w:r>
      <w:r w:rsidR="00AF4687">
        <w:rPr>
          <w:rFonts w:ascii="Arial" w:eastAsiaTheme="minorHAnsi" w:hAnsi="Arial" w:cs="Arial"/>
          <w:i/>
          <w:sz w:val="24"/>
          <w:szCs w:val="24"/>
          <w:lang w:val="en-US" w:eastAsia="en-US"/>
        </w:rPr>
        <w:t>PKK</w:t>
      </w:r>
      <w:r w:rsidR="00A712AE">
        <w:rPr>
          <w:rFonts w:ascii="Arial" w:eastAsiaTheme="minorHAnsi" w:hAnsi="Arial" w:cs="Arial"/>
          <w:i/>
          <w:sz w:val="24"/>
          <w:szCs w:val="24"/>
          <w:lang w:val="en-US" w:eastAsia="en-US"/>
        </w:rPr>
        <w:t xml:space="preserve"> buat </w:t>
      </w:r>
      <w:r w:rsidRPr="00530264">
        <w:rPr>
          <w:rFonts w:ascii="Arial" w:eastAsiaTheme="minorHAnsi" w:hAnsi="Arial" w:cs="Arial"/>
          <w:i/>
          <w:sz w:val="24"/>
          <w:szCs w:val="24"/>
          <w:lang w:val="en-US" w:eastAsia="en-US"/>
        </w:rPr>
        <w:t xml:space="preserve">kerajinan tangan tudung saji agi rotan tehus </w:t>
      </w:r>
      <w:r w:rsidR="00A712AE">
        <w:rPr>
          <w:rFonts w:ascii="Arial" w:eastAsiaTheme="minorHAnsi" w:hAnsi="Arial" w:cs="Arial"/>
          <w:i/>
          <w:sz w:val="24"/>
          <w:szCs w:val="24"/>
          <w:lang w:val="en-US" w:eastAsia="en-US"/>
        </w:rPr>
        <w:t xml:space="preserve">de hias agi dengan pita, ade menjahit beju, </w:t>
      </w:r>
      <w:r w:rsidRPr="00530264">
        <w:rPr>
          <w:rFonts w:ascii="Arial" w:eastAsiaTheme="minorHAnsi" w:hAnsi="Arial" w:cs="Arial"/>
          <w:i/>
          <w:sz w:val="24"/>
          <w:szCs w:val="24"/>
          <w:lang w:val="en-US" w:eastAsia="en-US"/>
        </w:rPr>
        <w:t>ade muet bunge agi pip</w:t>
      </w:r>
      <w:r w:rsidR="00A712AE">
        <w:rPr>
          <w:rFonts w:ascii="Arial" w:eastAsiaTheme="minorHAnsi" w:hAnsi="Arial" w:cs="Arial"/>
          <w:i/>
          <w:sz w:val="24"/>
          <w:szCs w:val="24"/>
          <w:lang w:val="en-US" w:eastAsia="en-US"/>
        </w:rPr>
        <w:t>e</w:t>
      </w:r>
      <w:r w:rsidRPr="00530264">
        <w:rPr>
          <w:rFonts w:ascii="Arial" w:eastAsiaTheme="minorHAnsi" w:hAnsi="Arial" w:cs="Arial"/>
          <w:i/>
          <w:sz w:val="24"/>
          <w:szCs w:val="24"/>
          <w:lang w:val="en-US" w:eastAsia="en-US"/>
        </w:rPr>
        <w:t>t juge, ade agi bekas aqua untuk</w:t>
      </w:r>
      <w:r w:rsidR="001B3C3B">
        <w:rPr>
          <w:rFonts w:ascii="Arial" w:eastAsiaTheme="minorHAnsi" w:hAnsi="Arial" w:cs="Arial"/>
          <w:i/>
          <w:sz w:val="24"/>
          <w:szCs w:val="24"/>
          <w:lang w:val="en-US" w:eastAsia="en-US"/>
        </w:rPr>
        <w:t xml:space="preserve"> de jedikan bunge, </w:t>
      </w:r>
      <w:r w:rsidRPr="00530264">
        <w:rPr>
          <w:rFonts w:ascii="Arial" w:eastAsiaTheme="minorHAnsi" w:hAnsi="Arial" w:cs="Arial"/>
          <w:i/>
          <w:sz w:val="24"/>
          <w:szCs w:val="24"/>
          <w:lang w:val="en-US" w:eastAsia="en-US"/>
        </w:rPr>
        <w:t xml:space="preserve"> ade muet tikah agi pan</w:t>
      </w:r>
      <w:r w:rsidR="001B3C3B">
        <w:rPr>
          <w:rFonts w:ascii="Arial" w:eastAsiaTheme="minorHAnsi" w:hAnsi="Arial" w:cs="Arial"/>
          <w:i/>
          <w:sz w:val="24"/>
          <w:szCs w:val="24"/>
          <w:lang w:val="en-US" w:eastAsia="en-US"/>
        </w:rPr>
        <w:t>dan</w:t>
      </w:r>
      <w:r w:rsidR="000D6C29">
        <w:rPr>
          <w:rFonts w:ascii="Arial" w:eastAsiaTheme="minorHAnsi" w:hAnsi="Arial" w:cs="Arial"/>
          <w:i/>
          <w:sz w:val="24"/>
          <w:szCs w:val="24"/>
          <w:lang w:val="en-US" w:eastAsia="en-US"/>
        </w:rPr>
        <w:t>.</w:t>
      </w:r>
      <w:r w:rsidR="005E3415">
        <w:rPr>
          <w:rFonts w:ascii="Arial" w:eastAsiaTheme="minorHAnsi" w:hAnsi="Arial" w:cs="Arial"/>
          <w:i/>
          <w:sz w:val="24"/>
          <w:szCs w:val="24"/>
          <w:lang w:val="en-US" w:eastAsia="en-US"/>
        </w:rPr>
        <w:t>”</w:t>
      </w:r>
      <w:r w:rsidR="005E3415" w:rsidRPr="005E3415">
        <w:rPr>
          <w:rFonts w:ascii="Arial" w:eastAsiaTheme="minorHAnsi" w:hAnsi="Arial" w:cs="Arial"/>
          <w:i/>
          <w:sz w:val="24"/>
          <w:szCs w:val="24"/>
          <w:lang w:val="en-US" w:eastAsia="en-US"/>
        </w:rPr>
        <w:t xml:space="preserve"> </w:t>
      </w:r>
      <w:r w:rsidR="005E3415">
        <w:rPr>
          <w:rFonts w:ascii="Arial" w:eastAsiaTheme="minorHAnsi" w:hAnsi="Arial" w:cs="Arial"/>
          <w:sz w:val="24"/>
          <w:szCs w:val="24"/>
          <w:lang w:val="en-US" w:eastAsia="en-US"/>
        </w:rPr>
        <w:t>(Ada buat kerajinan tangan tikar dari pandan, tudung saji dari rot</w:t>
      </w:r>
      <w:r w:rsidR="001B3C3B">
        <w:rPr>
          <w:rFonts w:ascii="Arial" w:eastAsiaTheme="minorHAnsi" w:hAnsi="Arial" w:cs="Arial"/>
          <w:sz w:val="24"/>
          <w:szCs w:val="24"/>
          <w:lang w:val="en-US" w:eastAsia="en-US"/>
        </w:rPr>
        <w:t>an lalu dihiasi dengan pita,</w:t>
      </w:r>
      <w:r w:rsidR="005E3415">
        <w:rPr>
          <w:rFonts w:ascii="Arial" w:eastAsiaTheme="minorHAnsi" w:hAnsi="Arial" w:cs="Arial"/>
          <w:sz w:val="24"/>
          <w:szCs w:val="24"/>
          <w:lang w:val="en-US" w:eastAsia="en-US"/>
        </w:rPr>
        <w:t xml:space="preserve"> buat bunga dari aqua bekas dan sedotan).</w:t>
      </w:r>
      <w:r w:rsidR="000D6C29">
        <w:rPr>
          <w:rFonts w:ascii="Arial" w:eastAsiaTheme="minorHAnsi" w:hAnsi="Arial" w:cs="Arial"/>
          <w:i/>
          <w:sz w:val="24"/>
          <w:szCs w:val="24"/>
          <w:lang w:val="en-US" w:eastAsia="en-US"/>
        </w:rPr>
        <w:t xml:space="preserve"> </w:t>
      </w:r>
      <w:r w:rsidR="001B3C3B">
        <w:rPr>
          <w:rFonts w:ascii="Arial" w:eastAsiaTheme="minorHAnsi" w:hAnsi="Arial" w:cs="Arial"/>
          <w:sz w:val="24"/>
          <w:szCs w:val="24"/>
          <w:lang w:val="en-US" w:eastAsia="en-US"/>
        </w:rPr>
        <w:t>(Depat menambah penghasilan masyarakat dan depat muke usaha sendihi). D</w:t>
      </w:r>
      <w:r w:rsidR="00492E41">
        <w:rPr>
          <w:rFonts w:ascii="Arial" w:eastAsiaTheme="minorHAnsi" w:hAnsi="Arial" w:cs="Arial"/>
          <w:sz w:val="24"/>
          <w:szCs w:val="24"/>
          <w:lang w:val="en-US" w:eastAsia="en-US"/>
        </w:rPr>
        <w:t>a</w:t>
      </w:r>
      <w:r w:rsidR="000D6C29" w:rsidRPr="00492E41">
        <w:rPr>
          <w:rFonts w:ascii="Arial" w:eastAsiaTheme="minorHAnsi" w:hAnsi="Arial" w:cs="Arial"/>
          <w:sz w:val="24"/>
          <w:szCs w:val="24"/>
          <w:lang w:val="en-US" w:eastAsia="en-US"/>
        </w:rPr>
        <w:t xml:space="preserve">pat untuk meningkatkan penghasilan, dapat mengembangkan kualitas pribadi </w:t>
      </w:r>
      <w:r w:rsidR="001B3C3B">
        <w:rPr>
          <w:rFonts w:ascii="Arial" w:eastAsiaTheme="minorHAnsi" w:hAnsi="Arial" w:cs="Arial"/>
          <w:sz w:val="24"/>
          <w:szCs w:val="24"/>
          <w:lang w:val="en-US" w:eastAsia="en-US"/>
        </w:rPr>
        <w:t>dan bisa membuka usaha sendiri.</w:t>
      </w:r>
    </w:p>
    <w:p w:rsidR="005E3415" w:rsidRPr="005E3415" w:rsidRDefault="005E3415" w:rsidP="005E3415">
      <w:pPr>
        <w:spacing w:after="0" w:line="240" w:lineRule="auto"/>
        <w:jc w:val="both"/>
        <w:rPr>
          <w:rFonts w:ascii="Arial" w:eastAsia="Calibri" w:hAnsi="Arial" w:cs="Arial"/>
          <w:sz w:val="24"/>
          <w:szCs w:val="24"/>
          <w:lang w:val="en-US" w:eastAsia="en-US"/>
        </w:rPr>
      </w:pPr>
    </w:p>
    <w:p w:rsidR="00270A40" w:rsidRDefault="00977135" w:rsidP="004F72C2">
      <w:pPr>
        <w:spacing w:after="0" w:line="480" w:lineRule="auto"/>
        <w:ind w:firstLine="720"/>
        <w:jc w:val="both"/>
        <w:rPr>
          <w:rFonts w:ascii="Arial" w:eastAsia="Calibri" w:hAnsi="Arial" w:cs="Arial"/>
          <w:sz w:val="24"/>
          <w:szCs w:val="24"/>
          <w:lang w:val="en-US" w:eastAsia="en-US"/>
        </w:rPr>
      </w:pPr>
      <w:r>
        <w:rPr>
          <w:rFonts w:ascii="Arial" w:eastAsiaTheme="minorHAnsi" w:hAnsi="Arial" w:cs="Arial"/>
          <w:sz w:val="24"/>
          <w:szCs w:val="24"/>
          <w:lang w:val="en-US" w:eastAsia="en-US"/>
        </w:rPr>
        <w:t>Kemudian b</w:t>
      </w:r>
      <w:r w:rsidRPr="00F812D3">
        <w:rPr>
          <w:rFonts w:ascii="Arial" w:eastAsiaTheme="minorHAnsi" w:hAnsi="Arial" w:cs="Arial"/>
          <w:sz w:val="24"/>
          <w:szCs w:val="24"/>
          <w:lang w:val="en-US" w:eastAsia="en-US"/>
        </w:rPr>
        <w:t xml:space="preserve">erdasarkan hasil wawancara penulis dengan Ahya Junai selaku ketua kelompok peternak </w:t>
      </w:r>
      <w:r>
        <w:rPr>
          <w:rFonts w:ascii="Arial" w:eastAsiaTheme="minorHAnsi" w:hAnsi="Arial" w:cs="Arial"/>
          <w:sz w:val="24"/>
          <w:szCs w:val="24"/>
          <w:lang w:val="en-US" w:eastAsia="en-US"/>
        </w:rPr>
        <w:t>penulis mengajukan pertanyaan kepada beliau sebagai berikut:</w:t>
      </w:r>
    </w:p>
    <w:p w:rsidR="00270A40" w:rsidRDefault="00977135" w:rsidP="00CC6983">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w:t>
      </w:r>
      <w:r>
        <w:rPr>
          <w:rFonts w:ascii="Arial" w:eastAsiaTheme="minorHAnsi" w:hAnsi="Arial" w:cs="Arial"/>
          <w:i/>
          <w:sz w:val="24"/>
          <w:szCs w:val="24"/>
          <w:lang w:val="en-US" w:eastAsia="en-US"/>
        </w:rPr>
        <w:t xml:space="preserve">Ahya </w:t>
      </w:r>
      <w:r w:rsidR="000B496E">
        <w:rPr>
          <w:rFonts w:ascii="Arial" w:eastAsiaTheme="minorHAnsi" w:hAnsi="Arial" w:cs="Arial"/>
          <w:i/>
          <w:sz w:val="24"/>
          <w:szCs w:val="24"/>
          <w:lang w:val="en-US" w:eastAsia="en-US"/>
        </w:rPr>
        <w:t xml:space="preserve">dekat desa kita ade de  muet kegiatan  keterampilan agi tangan </w:t>
      </w:r>
      <w:r>
        <w:rPr>
          <w:rFonts w:ascii="Arial" w:eastAsiaTheme="minorHAnsi" w:hAnsi="Arial" w:cs="Arial"/>
          <w:i/>
          <w:sz w:val="24"/>
          <w:szCs w:val="24"/>
          <w:lang w:val="en-US" w:eastAsia="en-US"/>
        </w:rPr>
        <w:t xml:space="preserve"> hia </w:t>
      </w:r>
      <w:r w:rsidRPr="0013009A">
        <w:rPr>
          <w:rFonts w:ascii="Arial" w:eastAsiaTheme="minorHAnsi" w:hAnsi="Arial" w:cs="Arial"/>
          <w:i/>
          <w:sz w:val="24"/>
          <w:szCs w:val="24"/>
          <w:lang w:val="en-US" w:eastAsia="en-US"/>
        </w:rPr>
        <w:t>untuk de jedikan produk ya</w:t>
      </w:r>
      <w:r w:rsidR="000B496E">
        <w:rPr>
          <w:rFonts w:ascii="Arial" w:eastAsiaTheme="minorHAnsi" w:hAnsi="Arial" w:cs="Arial"/>
          <w:i/>
          <w:sz w:val="24"/>
          <w:szCs w:val="24"/>
          <w:lang w:val="en-US" w:eastAsia="en-US"/>
        </w:rPr>
        <w:t>ng bernilai tambah</w:t>
      </w:r>
      <w:r w:rsidRPr="0013009A">
        <w:rPr>
          <w:rFonts w:ascii="Arial" w:eastAsiaTheme="minorHAnsi" w:hAnsi="Arial" w:cs="Arial"/>
          <w:i/>
          <w:sz w:val="24"/>
          <w:szCs w:val="24"/>
          <w:lang w:val="en-US" w:eastAsia="en-US"/>
        </w:rPr>
        <w:t xml:space="preserve"> untuk mening</w:t>
      </w:r>
      <w:r w:rsidR="000B496E">
        <w:rPr>
          <w:rFonts w:ascii="Arial" w:eastAsiaTheme="minorHAnsi" w:hAnsi="Arial" w:cs="Arial"/>
          <w:i/>
          <w:sz w:val="24"/>
          <w:szCs w:val="24"/>
          <w:lang w:val="en-US" w:eastAsia="en-US"/>
        </w:rPr>
        <w:t xml:space="preserve">katkan ekonomi masyarakat dan </w:t>
      </w:r>
      <w:r w:rsidR="00960D40">
        <w:rPr>
          <w:rFonts w:ascii="Arial" w:eastAsiaTheme="minorHAnsi" w:hAnsi="Arial" w:cs="Arial"/>
          <w:i/>
          <w:sz w:val="24"/>
          <w:szCs w:val="24"/>
          <w:lang w:val="en-US" w:eastAsia="en-US"/>
        </w:rPr>
        <w:t>ade</w:t>
      </w:r>
      <w:r w:rsidR="000B496E">
        <w:rPr>
          <w:rFonts w:ascii="Arial" w:eastAsiaTheme="minorHAnsi" w:hAnsi="Arial" w:cs="Arial"/>
          <w:i/>
          <w:sz w:val="24"/>
          <w:szCs w:val="24"/>
          <w:lang w:val="en-US" w:eastAsia="en-US"/>
        </w:rPr>
        <w:t xml:space="preserve"> tide manfaatnya</w:t>
      </w:r>
      <w:r w:rsidRPr="0013009A">
        <w:rPr>
          <w:rFonts w:ascii="Arial" w:eastAsiaTheme="minorHAnsi" w:hAnsi="Arial" w:cs="Arial"/>
          <w:i/>
          <w:sz w:val="24"/>
          <w:szCs w:val="24"/>
          <w:lang w:val="en-US" w:eastAsia="en-US"/>
        </w:rPr>
        <w:t>?”</w:t>
      </w:r>
      <w:r w:rsidR="00CC6983" w:rsidRPr="005A7ACA">
        <w:rPr>
          <w:rFonts w:ascii="Arial" w:eastAsiaTheme="minorHAnsi" w:hAnsi="Arial" w:cs="Arial"/>
          <w:sz w:val="24"/>
          <w:szCs w:val="24"/>
          <w:lang w:val="en-US" w:eastAsia="en-US"/>
        </w:rPr>
        <w:t xml:space="preserve"> </w:t>
      </w:r>
      <w:r w:rsidR="00CC6983">
        <w:rPr>
          <w:rFonts w:ascii="Arial" w:eastAsiaTheme="minorHAnsi" w:hAnsi="Arial" w:cs="Arial"/>
          <w:sz w:val="24"/>
          <w:szCs w:val="24"/>
          <w:lang w:val="en-US" w:eastAsia="en-US"/>
        </w:rPr>
        <w:t>(</w:t>
      </w:r>
      <w:r w:rsidR="00FF7ED9">
        <w:rPr>
          <w:rFonts w:ascii="Arial" w:eastAsiaTheme="minorHAnsi" w:hAnsi="Arial"/>
          <w:sz w:val="24"/>
          <w:lang w:val="en-US" w:eastAsia="en-US"/>
        </w:rPr>
        <w:t>Apakah di desa kita ada produk yang dapat dijadikan bernilai tambah).”</w:t>
      </w:r>
      <w:r w:rsidR="00FF7ED9">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 xml:space="preserve">Beliau </w:t>
      </w:r>
      <w:r w:rsidR="000B496E">
        <w:rPr>
          <w:rFonts w:ascii="Arial" w:eastAsiaTheme="minorHAnsi" w:hAnsi="Arial" w:cs="Arial"/>
          <w:i/>
          <w:sz w:val="24"/>
          <w:szCs w:val="24"/>
          <w:lang w:val="en-US" w:eastAsia="en-US"/>
        </w:rPr>
        <w:t>menjawab “Ade</w:t>
      </w:r>
      <w:r w:rsidRPr="001C137D">
        <w:rPr>
          <w:rFonts w:ascii="Arial" w:eastAsiaTheme="minorHAnsi" w:hAnsi="Arial" w:cs="Arial"/>
          <w:i/>
          <w:sz w:val="24"/>
          <w:szCs w:val="24"/>
          <w:lang w:val="en-US" w:eastAsia="en-US"/>
        </w:rPr>
        <w:t xml:space="preserve"> besa nya ibu-ibu </w:t>
      </w:r>
      <w:r w:rsidR="00AF4687">
        <w:rPr>
          <w:rFonts w:ascii="Arial" w:eastAsiaTheme="minorHAnsi" w:hAnsi="Arial" w:cs="Arial"/>
          <w:i/>
          <w:sz w:val="24"/>
          <w:szCs w:val="24"/>
          <w:lang w:val="en-US" w:eastAsia="en-US"/>
        </w:rPr>
        <w:t>PKK</w:t>
      </w:r>
      <w:r w:rsidRPr="001C137D">
        <w:rPr>
          <w:rFonts w:ascii="Arial" w:eastAsiaTheme="minorHAnsi" w:hAnsi="Arial" w:cs="Arial"/>
          <w:i/>
          <w:sz w:val="24"/>
          <w:szCs w:val="24"/>
          <w:lang w:val="en-US" w:eastAsia="en-US"/>
        </w:rPr>
        <w:t xml:space="preserve"> yang buet kerajinan tangan agi tikah, tudung saji, muet bunge agi aqua bekas, agi pip</w:t>
      </w:r>
      <w:r w:rsidR="000B496E">
        <w:rPr>
          <w:rFonts w:ascii="Arial" w:eastAsiaTheme="minorHAnsi" w:hAnsi="Arial" w:cs="Arial"/>
          <w:i/>
          <w:sz w:val="24"/>
          <w:szCs w:val="24"/>
          <w:lang w:val="en-US" w:eastAsia="en-US"/>
        </w:rPr>
        <w:t>et</w:t>
      </w:r>
      <w:r w:rsidRPr="001C137D">
        <w:rPr>
          <w:rFonts w:ascii="Arial" w:eastAsiaTheme="minorHAnsi" w:hAnsi="Arial" w:cs="Arial"/>
          <w:i/>
          <w:sz w:val="24"/>
          <w:szCs w:val="24"/>
          <w:lang w:val="en-US" w:eastAsia="en-US"/>
        </w:rPr>
        <w:t xml:space="preserve"> muet bunge</w:t>
      </w:r>
      <w:r w:rsidR="003C3C04">
        <w:rPr>
          <w:rFonts w:ascii="Arial" w:eastAsiaTheme="minorHAnsi" w:hAnsi="Arial" w:cs="Arial"/>
          <w:i/>
          <w:sz w:val="24"/>
          <w:szCs w:val="24"/>
          <w:lang w:val="en-US" w:eastAsia="en-US"/>
        </w:rPr>
        <w:t>.</w:t>
      </w:r>
      <w:r w:rsidR="000B496E">
        <w:rPr>
          <w:rFonts w:ascii="Arial" w:eastAsiaTheme="minorHAnsi" w:hAnsi="Arial" w:cs="Arial"/>
          <w:i/>
          <w:sz w:val="24"/>
          <w:szCs w:val="24"/>
          <w:lang w:val="en-US" w:eastAsia="en-US"/>
        </w:rPr>
        <w:t xml:space="preserve">” </w:t>
      </w:r>
      <w:r w:rsidR="00CC6983">
        <w:rPr>
          <w:rFonts w:ascii="Arial" w:eastAsiaTheme="minorHAnsi" w:hAnsi="Arial" w:cs="Arial"/>
          <w:sz w:val="24"/>
          <w:szCs w:val="24"/>
          <w:lang w:val="en-US" w:eastAsia="en-US"/>
        </w:rPr>
        <w:t>(</w:t>
      </w:r>
      <w:r w:rsidR="00FF7ED9">
        <w:rPr>
          <w:rFonts w:ascii="Arial" w:eastAsiaTheme="minorHAnsi" w:hAnsi="Arial"/>
          <w:sz w:val="24"/>
          <w:lang w:val="en-US" w:eastAsia="en-US"/>
        </w:rPr>
        <w:t>Ada, seperti kerajinan tangan</w:t>
      </w:r>
      <w:r w:rsidR="000B496E">
        <w:rPr>
          <w:rFonts w:ascii="Arial" w:eastAsiaTheme="minorHAnsi" w:hAnsi="Arial"/>
          <w:sz w:val="24"/>
          <w:lang w:val="en-US" w:eastAsia="en-US"/>
        </w:rPr>
        <w:t xml:space="preserve"> yang dibuat oleh ibu-ibu PKK</w:t>
      </w:r>
      <w:r w:rsidR="00FF7ED9">
        <w:rPr>
          <w:rFonts w:ascii="Arial" w:eastAsiaTheme="minorHAnsi" w:hAnsi="Arial"/>
          <w:sz w:val="24"/>
          <w:lang w:val="en-US" w:eastAsia="en-US"/>
        </w:rPr>
        <w:t xml:space="preserve"> berupa tikar dari pand</w:t>
      </w:r>
      <w:r w:rsidR="00AF1FC0">
        <w:rPr>
          <w:rFonts w:ascii="Arial" w:eastAsiaTheme="minorHAnsi" w:hAnsi="Arial"/>
          <w:sz w:val="24"/>
          <w:lang w:val="en-US" w:eastAsia="en-US"/>
        </w:rPr>
        <w:t xml:space="preserve">an, tudung saji dari rotan </w:t>
      </w:r>
      <w:r w:rsidR="00FF7ED9">
        <w:rPr>
          <w:rFonts w:ascii="Arial" w:eastAsiaTheme="minorHAnsi" w:hAnsi="Arial"/>
          <w:sz w:val="24"/>
          <w:lang w:val="en-US" w:eastAsia="en-US"/>
        </w:rPr>
        <w:t xml:space="preserve">dihiasi dengan pita, serta bunga dari botol aqua bekas dan sedotan).” </w:t>
      </w:r>
      <w:r w:rsidR="0079329C">
        <w:rPr>
          <w:rFonts w:ascii="Arial" w:eastAsiaTheme="minorHAnsi" w:hAnsi="Arial"/>
          <w:sz w:val="24"/>
          <w:lang w:val="en-US" w:eastAsia="en-US"/>
        </w:rPr>
        <w:t xml:space="preserve">(Depat muke usaha sendihi dan depat mengembangkan kualitas pribadi). </w:t>
      </w:r>
      <w:r w:rsidR="00E05207" w:rsidRPr="002C18A0">
        <w:rPr>
          <w:rFonts w:ascii="Arial" w:eastAsiaTheme="minorHAnsi" w:hAnsi="Arial" w:cs="Arial"/>
          <w:sz w:val="24"/>
          <w:szCs w:val="24"/>
          <w:lang w:val="en-US" w:eastAsia="en-US"/>
        </w:rPr>
        <w:t>Dapat membuka usaha s</w:t>
      </w:r>
      <w:r w:rsidR="00AF1FC0">
        <w:rPr>
          <w:rFonts w:ascii="Arial" w:eastAsiaTheme="minorHAnsi" w:hAnsi="Arial" w:cs="Arial"/>
          <w:sz w:val="24"/>
          <w:szCs w:val="24"/>
          <w:lang w:val="en-US" w:eastAsia="en-US"/>
        </w:rPr>
        <w:t xml:space="preserve">endiri, dapat </w:t>
      </w:r>
      <w:r w:rsidR="00E05207" w:rsidRPr="002C18A0">
        <w:rPr>
          <w:rFonts w:ascii="Arial" w:eastAsiaTheme="minorHAnsi" w:hAnsi="Arial" w:cs="Arial"/>
          <w:sz w:val="24"/>
          <w:szCs w:val="24"/>
          <w:lang w:val="en-US" w:eastAsia="en-US"/>
        </w:rPr>
        <w:t xml:space="preserve"> </w:t>
      </w:r>
      <w:r w:rsidR="00AF1FC0">
        <w:rPr>
          <w:rFonts w:ascii="Arial" w:eastAsiaTheme="minorHAnsi" w:hAnsi="Arial" w:cs="Arial"/>
          <w:sz w:val="24"/>
          <w:szCs w:val="24"/>
          <w:lang w:val="en-US" w:eastAsia="en-US"/>
        </w:rPr>
        <w:t>mengembangkan kualitas pribadi.</w:t>
      </w:r>
    </w:p>
    <w:p w:rsidR="002C18A0" w:rsidRPr="00CC6983" w:rsidRDefault="002C18A0" w:rsidP="00CC6983">
      <w:pPr>
        <w:spacing w:after="0" w:line="240" w:lineRule="auto"/>
        <w:jc w:val="both"/>
        <w:rPr>
          <w:rFonts w:ascii="Arial" w:eastAsia="Calibri" w:hAnsi="Arial" w:cs="Arial"/>
          <w:sz w:val="24"/>
          <w:szCs w:val="24"/>
          <w:lang w:val="en-US" w:eastAsia="en-US"/>
        </w:rPr>
      </w:pPr>
    </w:p>
    <w:p w:rsidR="00270A40" w:rsidRDefault="00977135" w:rsidP="00270A40">
      <w:pPr>
        <w:spacing w:after="0" w:line="480" w:lineRule="auto"/>
        <w:ind w:firstLine="720"/>
        <w:jc w:val="both"/>
        <w:rPr>
          <w:rFonts w:ascii="Arial" w:eastAsia="Calibri" w:hAnsi="Arial" w:cs="Arial"/>
          <w:sz w:val="24"/>
          <w:szCs w:val="24"/>
          <w:lang w:val="en-US" w:eastAsia="en-US"/>
        </w:rPr>
      </w:pPr>
      <w:r w:rsidRPr="002C18A0">
        <w:rPr>
          <w:rFonts w:ascii="Arial" w:eastAsiaTheme="minorHAnsi" w:hAnsi="Arial" w:cs="Arial"/>
          <w:sz w:val="24"/>
          <w:szCs w:val="24"/>
          <w:lang w:val="en-US" w:eastAsia="en-US"/>
        </w:rPr>
        <w:t xml:space="preserve">Selanjutnya berdasarkan hasil wawancara penulis dengan Ahya Odi selaku ketua kelompok petani </w:t>
      </w:r>
      <w:r>
        <w:rPr>
          <w:rFonts w:ascii="Arial" w:eastAsiaTheme="minorHAnsi" w:hAnsi="Arial" w:cs="Arial"/>
          <w:sz w:val="24"/>
          <w:szCs w:val="24"/>
          <w:lang w:val="en-US" w:eastAsia="en-US"/>
        </w:rPr>
        <w:t>penulis mengajukan pertanyaan yang sama kepada beliau sebagai berikut:</w:t>
      </w:r>
    </w:p>
    <w:p w:rsidR="00270A40" w:rsidRDefault="00977135" w:rsidP="00003406">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lastRenderedPageBreak/>
        <w:t>“</w:t>
      </w:r>
      <w:r w:rsidRPr="00B26DC1">
        <w:rPr>
          <w:rFonts w:ascii="Arial" w:eastAsiaTheme="minorHAnsi" w:hAnsi="Arial" w:cs="Arial"/>
          <w:i/>
          <w:sz w:val="24"/>
          <w:szCs w:val="24"/>
          <w:lang w:val="en-US" w:eastAsia="en-US"/>
        </w:rPr>
        <w:t>Kegia</w:t>
      </w:r>
      <w:r>
        <w:rPr>
          <w:rFonts w:ascii="Arial" w:eastAsiaTheme="minorHAnsi" w:hAnsi="Arial" w:cs="Arial"/>
          <w:i/>
          <w:sz w:val="24"/>
          <w:szCs w:val="24"/>
          <w:lang w:val="en-US" w:eastAsia="en-US"/>
        </w:rPr>
        <w:t>tan kerajinan apa aje ya</w:t>
      </w:r>
      <w:r w:rsidR="000B02B1">
        <w:rPr>
          <w:rFonts w:ascii="Arial" w:eastAsiaTheme="minorHAnsi" w:hAnsi="Arial" w:cs="Arial"/>
          <w:i/>
          <w:sz w:val="24"/>
          <w:szCs w:val="24"/>
          <w:lang w:val="en-US" w:eastAsia="en-US"/>
        </w:rPr>
        <w:t xml:space="preserve">ng </w:t>
      </w:r>
      <w:r w:rsidR="00CA50DC">
        <w:rPr>
          <w:rFonts w:ascii="Arial" w:eastAsiaTheme="minorHAnsi" w:hAnsi="Arial" w:cs="Arial"/>
          <w:i/>
          <w:sz w:val="24"/>
          <w:szCs w:val="24"/>
          <w:lang w:val="en-US" w:eastAsia="en-US"/>
        </w:rPr>
        <w:t xml:space="preserve">dibuat oleh Kepala Desa </w:t>
      </w:r>
      <w:r w:rsidR="000B02B1">
        <w:rPr>
          <w:rFonts w:ascii="Arial" w:eastAsiaTheme="minorHAnsi" w:hAnsi="Arial" w:cs="Arial"/>
          <w:i/>
          <w:sz w:val="24"/>
          <w:szCs w:val="24"/>
          <w:lang w:val="en-US" w:eastAsia="en-US"/>
        </w:rPr>
        <w:t xml:space="preserve">ade dekat desa kita </w:t>
      </w:r>
      <w:r w:rsidR="00CA50DC">
        <w:rPr>
          <w:rFonts w:ascii="Arial" w:eastAsiaTheme="minorHAnsi" w:hAnsi="Arial" w:cs="Arial"/>
          <w:i/>
          <w:sz w:val="24"/>
          <w:szCs w:val="24"/>
          <w:lang w:val="en-US" w:eastAsia="en-US"/>
        </w:rPr>
        <w:t xml:space="preserve"> Hia yang Ahya</w:t>
      </w:r>
      <w:r w:rsidRPr="00B26DC1">
        <w:rPr>
          <w:rFonts w:ascii="Arial" w:eastAsiaTheme="minorHAnsi" w:hAnsi="Arial" w:cs="Arial"/>
          <w:i/>
          <w:sz w:val="24"/>
          <w:szCs w:val="24"/>
          <w:lang w:val="en-US" w:eastAsia="en-US"/>
        </w:rPr>
        <w:t xml:space="preserve"> untuk </w:t>
      </w:r>
      <w:r w:rsidR="00CA50DC">
        <w:rPr>
          <w:rFonts w:ascii="Arial" w:eastAsiaTheme="minorHAnsi" w:hAnsi="Arial" w:cs="Arial"/>
          <w:i/>
          <w:sz w:val="24"/>
          <w:szCs w:val="24"/>
          <w:lang w:val="en-US" w:eastAsia="en-US"/>
        </w:rPr>
        <w:t xml:space="preserve">meningkatkan ekonomi masyarakat </w:t>
      </w:r>
      <w:r>
        <w:rPr>
          <w:rFonts w:ascii="Arial" w:eastAsiaTheme="minorHAnsi" w:hAnsi="Arial" w:cs="Arial"/>
          <w:i/>
          <w:sz w:val="24"/>
          <w:szCs w:val="24"/>
          <w:lang w:val="en-US" w:eastAsia="en-US"/>
        </w:rPr>
        <w:t>d</w:t>
      </w:r>
      <w:r w:rsidR="00CA50DC">
        <w:rPr>
          <w:rFonts w:ascii="Arial" w:eastAsiaTheme="minorHAnsi" w:hAnsi="Arial" w:cs="Arial"/>
          <w:i/>
          <w:sz w:val="24"/>
          <w:szCs w:val="24"/>
          <w:lang w:val="en-US" w:eastAsia="en-US"/>
        </w:rPr>
        <w:t>an apa manfaatnya</w:t>
      </w:r>
      <w:r w:rsidRPr="00B26DC1">
        <w:rPr>
          <w:rFonts w:ascii="Arial" w:eastAsiaTheme="minorHAnsi" w:hAnsi="Arial" w:cs="Arial"/>
          <w:i/>
          <w:sz w:val="24"/>
          <w:szCs w:val="24"/>
          <w:lang w:val="en-US" w:eastAsia="en-US"/>
        </w:rPr>
        <w:t>?”</w:t>
      </w:r>
      <w:r w:rsidR="00003406" w:rsidRPr="00003406">
        <w:rPr>
          <w:rFonts w:ascii="Arial" w:eastAsiaTheme="minorHAnsi" w:hAnsi="Arial" w:cs="Arial"/>
          <w:sz w:val="24"/>
          <w:szCs w:val="24"/>
          <w:lang w:val="en-US" w:eastAsia="en-US"/>
        </w:rPr>
        <w:t xml:space="preserve"> </w:t>
      </w:r>
      <w:r w:rsidR="00003406">
        <w:rPr>
          <w:rFonts w:ascii="Arial" w:eastAsiaTheme="minorHAnsi" w:hAnsi="Arial" w:cs="Arial"/>
          <w:sz w:val="24"/>
          <w:szCs w:val="24"/>
          <w:lang w:val="en-US" w:eastAsia="en-US"/>
        </w:rPr>
        <w:t>(</w:t>
      </w:r>
      <w:r w:rsidR="00BA6B65">
        <w:rPr>
          <w:rFonts w:ascii="Arial" w:eastAsiaTheme="minorHAnsi" w:hAnsi="Arial"/>
          <w:sz w:val="24"/>
          <w:lang w:val="en-US" w:eastAsia="en-US"/>
        </w:rPr>
        <w:t>Kegiatan apa saja yang dibuat oleh kepala desa untuk meningkatkan ekonomi masyarakat di sini</w:t>
      </w:r>
      <w:r w:rsidR="00003406">
        <w:rPr>
          <w:rFonts w:ascii="Arial" w:eastAsiaTheme="minorHAnsi" w:hAnsi="Arial" w:cs="Arial"/>
          <w:sz w:val="24"/>
          <w:szCs w:val="24"/>
          <w:lang w:val="en-US" w:eastAsia="en-US"/>
        </w:rPr>
        <w:t>).</w:t>
      </w:r>
      <w:r>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 xml:space="preserve">Beliau menjawab </w:t>
      </w:r>
      <w:r w:rsidRPr="00B26DC1">
        <w:rPr>
          <w:rFonts w:ascii="Arial" w:eastAsiaTheme="minorHAnsi" w:hAnsi="Arial" w:cs="Arial"/>
          <w:i/>
          <w:sz w:val="24"/>
          <w:szCs w:val="24"/>
          <w:lang w:val="en-US" w:eastAsia="en-US"/>
        </w:rPr>
        <w:t>“</w:t>
      </w:r>
      <w:r w:rsidR="00470B85">
        <w:rPr>
          <w:rFonts w:ascii="Arial" w:eastAsiaTheme="minorHAnsi" w:hAnsi="Arial" w:cs="Arial"/>
          <w:i/>
          <w:sz w:val="24"/>
          <w:szCs w:val="24"/>
          <w:lang w:val="en-US" w:eastAsia="en-US"/>
        </w:rPr>
        <w:t>Paleng ade buet</w:t>
      </w:r>
      <w:r>
        <w:rPr>
          <w:rFonts w:ascii="Arial" w:eastAsiaTheme="minorHAnsi" w:hAnsi="Arial" w:cs="Arial"/>
          <w:i/>
          <w:sz w:val="24"/>
          <w:szCs w:val="24"/>
          <w:lang w:val="en-US" w:eastAsia="en-US"/>
        </w:rPr>
        <w:t xml:space="preserve"> k</w:t>
      </w:r>
      <w:r w:rsidRPr="00B26DC1">
        <w:rPr>
          <w:rFonts w:ascii="Arial" w:eastAsiaTheme="minorHAnsi" w:hAnsi="Arial" w:cs="Arial"/>
          <w:i/>
          <w:sz w:val="24"/>
          <w:szCs w:val="24"/>
          <w:lang w:val="en-US" w:eastAsia="en-US"/>
        </w:rPr>
        <w:t>erajinan tangan</w:t>
      </w:r>
      <w:r>
        <w:rPr>
          <w:rFonts w:ascii="Arial" w:eastAsiaTheme="minorHAnsi" w:hAnsi="Arial" w:cs="Arial"/>
          <w:i/>
          <w:sz w:val="24"/>
          <w:szCs w:val="24"/>
          <w:lang w:val="en-US" w:eastAsia="en-US"/>
        </w:rPr>
        <w:t xml:space="preserve"> yang de buet oleh ibu-ibu </w:t>
      </w:r>
      <w:r w:rsidR="00AF4687">
        <w:rPr>
          <w:rFonts w:ascii="Arial" w:eastAsiaTheme="minorHAnsi" w:hAnsi="Arial" w:cs="Arial"/>
          <w:i/>
          <w:sz w:val="24"/>
          <w:szCs w:val="24"/>
          <w:lang w:val="en-US" w:eastAsia="en-US"/>
        </w:rPr>
        <w:t>PKK</w:t>
      </w:r>
      <w:r>
        <w:rPr>
          <w:rFonts w:ascii="Arial" w:eastAsiaTheme="minorHAnsi" w:hAnsi="Arial" w:cs="Arial"/>
          <w:i/>
          <w:sz w:val="24"/>
          <w:szCs w:val="24"/>
          <w:lang w:val="en-US" w:eastAsia="en-US"/>
        </w:rPr>
        <w:t xml:space="preserve"> dekat sike</w:t>
      </w:r>
      <w:r w:rsidRPr="00B26DC1">
        <w:rPr>
          <w:rFonts w:ascii="Arial" w:eastAsiaTheme="minorHAnsi" w:hAnsi="Arial" w:cs="Arial"/>
          <w:i/>
          <w:sz w:val="24"/>
          <w:szCs w:val="24"/>
          <w:lang w:val="en-US" w:eastAsia="en-US"/>
        </w:rPr>
        <w:t xml:space="preserve"> macam muet tikah agi pandan, muet bunge agi pipit atau agi aqua bekas, jehit beju, tehus buet tudung saji agi rotan kemudian de hiasi dengan pita supaya nameh kacak abis itu behu de juel hasil agi kerajinan tangan tadi dek dep</w:t>
      </w:r>
      <w:r w:rsidR="004E69FA">
        <w:rPr>
          <w:rFonts w:ascii="Arial" w:eastAsiaTheme="minorHAnsi" w:hAnsi="Arial" w:cs="Arial"/>
          <w:i/>
          <w:sz w:val="24"/>
          <w:szCs w:val="24"/>
          <w:lang w:val="en-US" w:eastAsia="en-US"/>
        </w:rPr>
        <w:t>at juge penghasilan mereka ken.</w:t>
      </w:r>
      <w:r w:rsidR="00003406">
        <w:rPr>
          <w:rFonts w:ascii="Arial" w:eastAsiaTheme="minorHAnsi" w:hAnsi="Arial" w:cs="Arial"/>
          <w:i/>
          <w:sz w:val="24"/>
          <w:szCs w:val="24"/>
          <w:lang w:val="en-US" w:eastAsia="en-US"/>
        </w:rPr>
        <w:t>”</w:t>
      </w:r>
      <w:r w:rsidR="00003406" w:rsidRPr="00003406">
        <w:rPr>
          <w:rFonts w:ascii="Arial" w:eastAsiaTheme="minorHAnsi" w:hAnsi="Arial" w:cs="Arial"/>
          <w:sz w:val="24"/>
          <w:szCs w:val="24"/>
          <w:lang w:val="en-US" w:eastAsia="en-US"/>
        </w:rPr>
        <w:t xml:space="preserve"> </w:t>
      </w:r>
      <w:r w:rsidR="00003406">
        <w:rPr>
          <w:rFonts w:ascii="Arial" w:eastAsiaTheme="minorHAnsi" w:hAnsi="Arial" w:cs="Arial"/>
          <w:sz w:val="24"/>
          <w:szCs w:val="24"/>
          <w:lang w:val="en-US" w:eastAsia="en-US"/>
        </w:rPr>
        <w:t>(</w:t>
      </w:r>
      <w:r w:rsidR="00470B85">
        <w:rPr>
          <w:rFonts w:ascii="Arial" w:eastAsiaTheme="minorHAnsi" w:hAnsi="Arial"/>
          <w:sz w:val="24"/>
          <w:lang w:val="en-US" w:eastAsia="en-US"/>
        </w:rPr>
        <w:t>Paling ada buat</w:t>
      </w:r>
      <w:r w:rsidR="00BA6B65">
        <w:rPr>
          <w:rFonts w:ascii="Arial" w:eastAsiaTheme="minorHAnsi" w:hAnsi="Arial"/>
          <w:sz w:val="24"/>
          <w:lang w:val="en-US" w:eastAsia="en-US"/>
        </w:rPr>
        <w:t xml:space="preserve"> kerajinan tangan, seperti tikar, tudung saji, dan bunga dari botol aqua bekas yang dibuat oleh ibu-ibu </w:t>
      </w:r>
      <w:r w:rsidR="00AF4687">
        <w:rPr>
          <w:rFonts w:ascii="Arial" w:eastAsiaTheme="minorHAnsi" w:hAnsi="Arial"/>
          <w:sz w:val="24"/>
          <w:lang w:val="en-US" w:eastAsia="en-US"/>
        </w:rPr>
        <w:t>PKK</w:t>
      </w:r>
      <w:r w:rsidR="00BA6B65">
        <w:rPr>
          <w:rFonts w:ascii="Arial" w:eastAsiaTheme="minorHAnsi" w:hAnsi="Arial"/>
          <w:sz w:val="24"/>
          <w:lang w:val="en-US" w:eastAsia="en-US"/>
        </w:rPr>
        <w:t>).”</w:t>
      </w:r>
      <w:r w:rsidR="00003406">
        <w:rPr>
          <w:rFonts w:ascii="Arial" w:eastAsiaTheme="minorHAnsi" w:hAnsi="Arial" w:cs="Arial"/>
          <w:sz w:val="24"/>
          <w:szCs w:val="24"/>
          <w:lang w:val="en-US" w:eastAsia="en-US"/>
        </w:rPr>
        <w:t xml:space="preserve"> </w:t>
      </w:r>
      <w:r w:rsidR="004E69FA">
        <w:rPr>
          <w:rFonts w:ascii="Arial" w:eastAsiaTheme="minorHAnsi" w:hAnsi="Arial" w:cs="Arial"/>
          <w:i/>
          <w:sz w:val="24"/>
          <w:szCs w:val="24"/>
          <w:lang w:val="en-US" w:eastAsia="en-US"/>
        </w:rPr>
        <w:t xml:space="preserve"> </w:t>
      </w:r>
      <w:r w:rsidR="00846B63">
        <w:rPr>
          <w:rFonts w:ascii="Arial" w:eastAsiaTheme="minorHAnsi" w:hAnsi="Arial" w:cs="Arial"/>
          <w:sz w:val="24"/>
          <w:szCs w:val="24"/>
          <w:lang w:val="en-US" w:eastAsia="en-US"/>
        </w:rPr>
        <w:t xml:space="preserve">(Depat meningat penghaselan masyarakat dan depat mengembangkan usaha sendihi). Manfaanya </w:t>
      </w:r>
      <w:r w:rsidR="004E69FA" w:rsidRPr="002C18A0">
        <w:rPr>
          <w:rFonts w:ascii="Arial" w:eastAsiaTheme="minorHAnsi" w:hAnsi="Arial" w:cs="Arial"/>
          <w:sz w:val="24"/>
          <w:szCs w:val="24"/>
          <w:lang w:val="en-US" w:eastAsia="en-US"/>
        </w:rPr>
        <w:t>unuk meningkatkan penghasilan masyarakat, dapat me</w:t>
      </w:r>
      <w:r w:rsidR="002C18A0">
        <w:rPr>
          <w:rFonts w:ascii="Arial" w:eastAsiaTheme="minorHAnsi" w:hAnsi="Arial" w:cs="Arial"/>
          <w:sz w:val="24"/>
          <w:szCs w:val="24"/>
          <w:lang w:val="en-US" w:eastAsia="en-US"/>
        </w:rPr>
        <w:t>ngembangkan kualitas diri dan juga</w:t>
      </w:r>
      <w:r w:rsidR="00206C9B" w:rsidRPr="002C18A0">
        <w:rPr>
          <w:rFonts w:ascii="Arial" w:eastAsiaTheme="minorHAnsi" w:hAnsi="Arial" w:cs="Arial"/>
          <w:sz w:val="24"/>
          <w:szCs w:val="24"/>
          <w:lang w:val="en-US" w:eastAsia="en-US"/>
        </w:rPr>
        <w:t xml:space="preserve"> memiliki kemandirian atau dapat mengemb</w:t>
      </w:r>
      <w:r w:rsidR="00AA0028">
        <w:rPr>
          <w:rFonts w:ascii="Arial" w:eastAsiaTheme="minorHAnsi" w:hAnsi="Arial" w:cs="Arial"/>
          <w:sz w:val="24"/>
          <w:szCs w:val="24"/>
          <w:lang w:val="en-US" w:eastAsia="en-US"/>
        </w:rPr>
        <w:t>angkan usaha sendiri.</w:t>
      </w:r>
    </w:p>
    <w:p w:rsidR="00721ADC" w:rsidRDefault="00721ADC" w:rsidP="00003406">
      <w:pPr>
        <w:spacing w:after="0" w:line="240" w:lineRule="auto"/>
        <w:jc w:val="both"/>
        <w:rPr>
          <w:rFonts w:ascii="Arial" w:eastAsia="Calibri" w:hAnsi="Arial" w:cs="Arial"/>
          <w:sz w:val="24"/>
          <w:szCs w:val="24"/>
          <w:lang w:val="en-US" w:eastAsia="en-US"/>
        </w:rPr>
      </w:pPr>
    </w:p>
    <w:p w:rsidR="00FB6197" w:rsidRPr="00FB6197" w:rsidRDefault="00977135" w:rsidP="00977135">
      <w:pPr>
        <w:pStyle w:val="ListParagraph"/>
        <w:numPr>
          <w:ilvl w:val="0"/>
          <w:numId w:val="58"/>
        </w:numPr>
        <w:spacing w:after="0" w:line="480" w:lineRule="auto"/>
        <w:jc w:val="both"/>
        <w:rPr>
          <w:rFonts w:ascii="Arial" w:eastAsia="Calibri" w:hAnsi="Arial" w:cs="Arial"/>
          <w:sz w:val="24"/>
          <w:szCs w:val="24"/>
          <w:lang w:val="en-US" w:eastAsia="en-US"/>
        </w:rPr>
      </w:pPr>
      <w:r w:rsidRPr="00FB6197">
        <w:rPr>
          <w:rFonts w:ascii="Arial" w:eastAsiaTheme="minorHAnsi" w:hAnsi="Arial" w:cs="Arial"/>
          <w:sz w:val="24"/>
          <w:szCs w:val="24"/>
          <w:lang w:val="en-US" w:eastAsia="en-US"/>
        </w:rPr>
        <w:t>Pemberdayaan masya</w:t>
      </w:r>
      <w:r w:rsidR="002A3818">
        <w:rPr>
          <w:rFonts w:ascii="Arial" w:eastAsiaTheme="minorHAnsi" w:hAnsi="Arial" w:cs="Arial"/>
          <w:sz w:val="24"/>
          <w:szCs w:val="24"/>
          <w:lang w:val="en-US" w:eastAsia="en-US"/>
        </w:rPr>
        <w:t xml:space="preserve">rakat desa dari aspek politik </w:t>
      </w:r>
      <w:r w:rsidRPr="00FB6197">
        <w:rPr>
          <w:rFonts w:ascii="Arial" w:eastAsiaTheme="minorHAnsi" w:hAnsi="Arial" w:cs="Arial"/>
          <w:sz w:val="24"/>
          <w:szCs w:val="24"/>
          <w:lang w:val="en-US" w:eastAsia="en-US"/>
        </w:rPr>
        <w:t xml:space="preserve"> </w:t>
      </w:r>
    </w:p>
    <w:p w:rsidR="00FB6197" w:rsidRPr="00FB6197" w:rsidRDefault="00977135" w:rsidP="00977135">
      <w:pPr>
        <w:pStyle w:val="ListParagraph"/>
        <w:numPr>
          <w:ilvl w:val="0"/>
          <w:numId w:val="61"/>
        </w:numPr>
        <w:spacing w:after="0" w:line="480" w:lineRule="auto"/>
        <w:jc w:val="both"/>
        <w:rPr>
          <w:rFonts w:ascii="Arial" w:eastAsia="Calibri" w:hAnsi="Arial" w:cs="Arial"/>
          <w:sz w:val="24"/>
          <w:szCs w:val="24"/>
          <w:lang w:val="en-US" w:eastAsia="en-US"/>
        </w:rPr>
      </w:pPr>
      <w:r w:rsidRPr="00FB6197">
        <w:rPr>
          <w:rFonts w:ascii="Arial" w:eastAsiaTheme="minorHAnsi" w:hAnsi="Arial" w:cs="Arial"/>
          <w:sz w:val="24"/>
          <w:szCs w:val="24"/>
          <w:lang w:val="en-US" w:eastAsia="en-US"/>
        </w:rPr>
        <w:t>Kegiata</w:t>
      </w:r>
      <w:r w:rsidR="00D36F52">
        <w:rPr>
          <w:rFonts w:ascii="Arial" w:eastAsiaTheme="minorHAnsi" w:hAnsi="Arial" w:cs="Arial"/>
          <w:sz w:val="24"/>
          <w:szCs w:val="24"/>
          <w:lang w:val="en-US" w:eastAsia="en-US"/>
        </w:rPr>
        <w:t xml:space="preserve">n yang terencana dan kolektif </w:t>
      </w:r>
    </w:p>
    <w:p w:rsidR="00FB6197" w:rsidRPr="00CB04B4" w:rsidRDefault="00977135" w:rsidP="00FB6197">
      <w:pPr>
        <w:spacing w:after="0" w:line="480" w:lineRule="auto"/>
        <w:ind w:firstLine="709"/>
        <w:jc w:val="both"/>
        <w:rPr>
          <w:rFonts w:ascii="Arial" w:eastAsia="Calibri" w:hAnsi="Arial" w:cs="Arial"/>
          <w:sz w:val="24"/>
          <w:szCs w:val="24"/>
          <w:lang w:val="en-US" w:eastAsia="en-US"/>
        </w:rPr>
      </w:pPr>
      <w:r w:rsidRPr="00446619">
        <w:rPr>
          <w:rFonts w:ascii="Arial" w:eastAsiaTheme="minorHAnsi" w:hAnsi="Arial" w:cs="Arial"/>
          <w:sz w:val="24"/>
          <w:szCs w:val="24"/>
          <w:lang w:val="en-US" w:eastAsia="en-US"/>
        </w:rPr>
        <w:t xml:space="preserve">Berdasarkan hasil wawancara penulis bersama dengan Bapak Aceng selaku Kaur Keuangan </w:t>
      </w:r>
      <w:r w:rsidRPr="00CB04B4">
        <w:rPr>
          <w:rFonts w:ascii="Arial" w:eastAsiaTheme="minorHAnsi" w:hAnsi="Arial" w:cs="Arial"/>
          <w:sz w:val="24"/>
          <w:szCs w:val="24"/>
          <w:lang w:val="en-US" w:eastAsia="en-US"/>
        </w:rPr>
        <w:t>penulis mengajukan pertanyaan kepada beliau sebagai berikut:</w:t>
      </w:r>
    </w:p>
    <w:p w:rsidR="00FB6197" w:rsidRDefault="00977135" w:rsidP="007D27D3">
      <w:pPr>
        <w:spacing w:after="0" w:line="240" w:lineRule="auto"/>
        <w:jc w:val="both"/>
        <w:rPr>
          <w:rFonts w:ascii="Arial" w:eastAsia="Calibri" w:hAnsi="Arial" w:cs="Arial"/>
          <w:i/>
          <w:sz w:val="24"/>
          <w:szCs w:val="24"/>
          <w:lang w:val="en-US" w:eastAsia="en-US"/>
        </w:rPr>
      </w:pPr>
      <w:r>
        <w:rPr>
          <w:rFonts w:ascii="Arial" w:eastAsiaTheme="minorHAnsi" w:hAnsi="Arial" w:cs="Arial"/>
          <w:i/>
          <w:sz w:val="24"/>
          <w:szCs w:val="24"/>
          <w:lang w:val="en-US" w:eastAsia="en-US"/>
        </w:rPr>
        <w:t xml:space="preserve">“Kalau agi aspek politik hia apa </w:t>
      </w:r>
      <w:r w:rsidRPr="00195456">
        <w:rPr>
          <w:rFonts w:ascii="Arial" w:eastAsiaTheme="minorHAnsi" w:hAnsi="Arial" w:cs="Arial"/>
          <w:i/>
          <w:sz w:val="24"/>
          <w:szCs w:val="24"/>
          <w:lang w:val="en-US" w:eastAsia="en-US"/>
        </w:rPr>
        <w:t xml:space="preserve"> y</w:t>
      </w:r>
      <w:r>
        <w:rPr>
          <w:rFonts w:ascii="Arial" w:eastAsiaTheme="minorHAnsi" w:hAnsi="Arial" w:cs="Arial"/>
          <w:i/>
          <w:sz w:val="24"/>
          <w:szCs w:val="24"/>
          <w:lang w:val="en-US" w:eastAsia="en-US"/>
        </w:rPr>
        <w:t>ang de buet oleh Kepala Desa  dan apa manfaat</w:t>
      </w:r>
      <w:r w:rsidRPr="00195456">
        <w:rPr>
          <w:rFonts w:ascii="Arial" w:eastAsiaTheme="minorHAnsi" w:hAnsi="Arial" w:cs="Arial"/>
          <w:i/>
          <w:sz w:val="24"/>
          <w:szCs w:val="24"/>
          <w:lang w:val="en-US" w:eastAsia="en-US"/>
        </w:rPr>
        <w:t>?”</w:t>
      </w:r>
      <w:r w:rsidR="007D27D3" w:rsidRPr="007D27D3">
        <w:rPr>
          <w:rFonts w:ascii="Arial" w:eastAsiaTheme="minorHAnsi" w:hAnsi="Arial" w:cs="Arial"/>
          <w:sz w:val="24"/>
          <w:szCs w:val="24"/>
          <w:lang w:val="en-US" w:eastAsia="en-US"/>
        </w:rPr>
        <w:t xml:space="preserve"> </w:t>
      </w:r>
      <w:r w:rsidR="007D27D3">
        <w:rPr>
          <w:rFonts w:ascii="Arial" w:eastAsiaTheme="minorHAnsi" w:hAnsi="Arial" w:cs="Arial"/>
          <w:sz w:val="24"/>
          <w:szCs w:val="24"/>
          <w:lang w:val="en-US" w:eastAsia="en-US"/>
        </w:rPr>
        <w:t>(kalau dari aspek politik apa pula yang</w:t>
      </w:r>
      <w:r w:rsidR="00262E0F">
        <w:rPr>
          <w:rFonts w:ascii="Arial" w:eastAsiaTheme="minorHAnsi" w:hAnsi="Arial" w:cs="Arial"/>
          <w:sz w:val="24"/>
          <w:szCs w:val="24"/>
          <w:lang w:val="en-US" w:eastAsia="en-US"/>
        </w:rPr>
        <w:t xml:space="preserve"> di buat oleh kepala desa pak).</w:t>
      </w:r>
      <w:r w:rsidRPr="00195456">
        <w:rPr>
          <w:rFonts w:ascii="Arial" w:eastAsiaTheme="minorHAnsi" w:hAnsi="Arial" w:cs="Arial"/>
          <w:i/>
          <w:sz w:val="24"/>
          <w:szCs w:val="24"/>
          <w:lang w:val="en-US" w:eastAsia="en-US"/>
        </w:rPr>
        <w:t xml:space="preserve"> </w:t>
      </w:r>
      <w:r w:rsidRPr="00195456">
        <w:rPr>
          <w:rFonts w:ascii="Arial" w:eastAsiaTheme="minorHAnsi" w:hAnsi="Arial" w:cs="Arial"/>
          <w:sz w:val="24"/>
          <w:szCs w:val="24"/>
          <w:lang w:val="en-US" w:eastAsia="en-US"/>
        </w:rPr>
        <w:t>Beliau menjawab “</w:t>
      </w:r>
      <w:r>
        <w:rPr>
          <w:rFonts w:ascii="Arial" w:eastAsiaTheme="minorHAnsi" w:hAnsi="Arial" w:cs="Arial"/>
          <w:i/>
          <w:sz w:val="24"/>
          <w:szCs w:val="24"/>
          <w:lang w:val="en-US" w:eastAsia="en-US"/>
        </w:rPr>
        <w:t>Paleng cuma mehi pengarahan mengenai pemilihan supaya masyarakat ekot kompanye tidak asal pilih  atau jengan ade yang masyarakat yang kok milih sebelum itu de adekan  hapat sapa-sapa aje yang ekot jedi calon kepala desa</w:t>
      </w:r>
      <w:r w:rsidR="0032743C">
        <w:rPr>
          <w:rFonts w:ascii="Arial" w:eastAsiaTheme="minorHAnsi" w:hAnsi="Arial" w:cs="Arial"/>
          <w:i/>
          <w:sz w:val="24"/>
          <w:szCs w:val="24"/>
          <w:lang w:val="en-US" w:eastAsia="en-US"/>
        </w:rPr>
        <w:t>.</w:t>
      </w:r>
      <w:r w:rsidR="007D27D3">
        <w:rPr>
          <w:rFonts w:ascii="Arial" w:eastAsiaTheme="minorHAnsi" w:hAnsi="Arial" w:cs="Arial"/>
          <w:i/>
          <w:sz w:val="24"/>
          <w:szCs w:val="24"/>
          <w:lang w:val="en-US" w:eastAsia="en-US"/>
        </w:rPr>
        <w:t>”</w:t>
      </w:r>
      <w:r w:rsidR="007D27D3" w:rsidRPr="007D27D3">
        <w:rPr>
          <w:rFonts w:ascii="Arial" w:eastAsiaTheme="minorHAnsi" w:hAnsi="Arial" w:cs="Arial"/>
          <w:sz w:val="24"/>
          <w:szCs w:val="24"/>
          <w:lang w:val="en-US" w:eastAsia="en-US"/>
        </w:rPr>
        <w:t xml:space="preserve"> </w:t>
      </w:r>
      <w:r w:rsidR="00262E0F">
        <w:rPr>
          <w:rFonts w:ascii="Arial" w:eastAsiaTheme="minorHAnsi" w:hAnsi="Arial" w:cs="Arial"/>
          <w:sz w:val="24"/>
          <w:szCs w:val="24"/>
          <w:lang w:val="en-US" w:eastAsia="en-US"/>
        </w:rPr>
        <w:t>(</w:t>
      </w:r>
      <w:r w:rsidR="00A41FF4">
        <w:rPr>
          <w:rFonts w:ascii="Arial" w:eastAsiaTheme="minorHAnsi" w:hAnsi="Arial" w:cs="Arial"/>
          <w:sz w:val="24"/>
          <w:szCs w:val="24"/>
          <w:lang w:val="en-US" w:eastAsia="en-US"/>
        </w:rPr>
        <w:t xml:space="preserve">Paling cuma memberikan </w:t>
      </w:r>
      <w:r w:rsidR="007D27D3">
        <w:rPr>
          <w:rFonts w:ascii="Arial" w:eastAsiaTheme="minorHAnsi" w:hAnsi="Arial" w:cs="Arial"/>
          <w:sz w:val="24"/>
          <w:szCs w:val="24"/>
          <w:lang w:val="en-US" w:eastAsia="en-US"/>
        </w:rPr>
        <w:t xml:space="preserve"> pengarahan mengenai pemilihan </w:t>
      </w:r>
      <w:r w:rsidR="00A41FF4">
        <w:rPr>
          <w:rFonts w:ascii="Arial" w:eastAsiaTheme="minorHAnsi" w:hAnsi="Arial" w:cs="Arial"/>
          <w:sz w:val="24"/>
          <w:szCs w:val="24"/>
          <w:lang w:val="en-US" w:eastAsia="en-US"/>
        </w:rPr>
        <w:t>supaya</w:t>
      </w:r>
      <w:r w:rsidR="00262E0F">
        <w:rPr>
          <w:rFonts w:ascii="Arial" w:eastAsiaTheme="minorHAnsi" w:hAnsi="Arial" w:cs="Arial"/>
          <w:sz w:val="24"/>
          <w:szCs w:val="24"/>
          <w:lang w:val="en-US" w:eastAsia="en-US"/>
        </w:rPr>
        <w:t xml:space="preserve"> masyarakat</w:t>
      </w:r>
      <w:r w:rsidR="00A41FF4">
        <w:rPr>
          <w:rFonts w:ascii="Arial" w:eastAsiaTheme="minorHAnsi" w:hAnsi="Arial" w:cs="Arial"/>
          <w:sz w:val="24"/>
          <w:szCs w:val="24"/>
          <w:lang w:val="en-US" w:eastAsia="en-US"/>
        </w:rPr>
        <w:t xml:space="preserve"> ikut kampanye dan tidak asal pilih atau</w:t>
      </w:r>
      <w:r w:rsidR="007D27D3">
        <w:rPr>
          <w:rFonts w:ascii="Arial" w:eastAsiaTheme="minorHAnsi" w:hAnsi="Arial" w:cs="Arial"/>
          <w:sz w:val="24"/>
          <w:szCs w:val="24"/>
          <w:lang w:val="en-US" w:eastAsia="en-US"/>
        </w:rPr>
        <w:t xml:space="preserve"> jangan ada masyarakat yang tidak milih tapi sebelum itu ada musyarawarah dulu siapa-siapa saja yang ikut jadi calonnya</w:t>
      </w:r>
      <w:r w:rsidR="00A41FF4">
        <w:rPr>
          <w:rFonts w:ascii="Arial" w:eastAsiaTheme="minorHAnsi" w:hAnsi="Arial" w:cs="Arial"/>
          <w:sz w:val="24"/>
          <w:szCs w:val="24"/>
          <w:lang w:val="en-US" w:eastAsia="en-US"/>
        </w:rPr>
        <w:t xml:space="preserve"> Kepala Desa</w:t>
      </w:r>
      <w:r w:rsidR="007D27D3">
        <w:rPr>
          <w:rFonts w:ascii="Arial" w:eastAsiaTheme="minorHAnsi" w:hAnsi="Arial" w:cs="Arial"/>
          <w:sz w:val="24"/>
          <w:szCs w:val="24"/>
          <w:lang w:val="en-US" w:eastAsia="en-US"/>
        </w:rPr>
        <w:t>.”</w:t>
      </w:r>
      <w:r w:rsidR="008A26BF">
        <w:rPr>
          <w:rFonts w:ascii="Arial" w:eastAsiaTheme="minorHAnsi" w:hAnsi="Arial" w:cs="Arial"/>
          <w:i/>
          <w:sz w:val="24"/>
          <w:szCs w:val="24"/>
          <w:lang w:val="en-US" w:eastAsia="en-US"/>
        </w:rPr>
        <w:t xml:space="preserve"> </w:t>
      </w:r>
      <w:r w:rsidR="008A26BF" w:rsidRPr="00446619">
        <w:rPr>
          <w:rFonts w:ascii="Arial" w:eastAsiaTheme="minorHAnsi" w:hAnsi="Arial" w:cs="Arial"/>
          <w:sz w:val="24"/>
          <w:szCs w:val="24"/>
          <w:lang w:val="en-US" w:eastAsia="en-US"/>
        </w:rPr>
        <w:t>M</w:t>
      </w:r>
      <w:r w:rsidR="00A41FF4">
        <w:rPr>
          <w:rFonts w:ascii="Arial" w:eastAsiaTheme="minorHAnsi" w:hAnsi="Arial" w:cs="Arial"/>
          <w:sz w:val="24"/>
          <w:szCs w:val="24"/>
          <w:lang w:val="en-US" w:eastAsia="en-US"/>
        </w:rPr>
        <w:t xml:space="preserve">anfaatnya </w:t>
      </w:r>
      <w:r w:rsidR="00906A7C" w:rsidRPr="00446619">
        <w:rPr>
          <w:rFonts w:ascii="Arial" w:eastAsiaTheme="minorHAnsi" w:hAnsi="Arial" w:cs="Arial"/>
          <w:sz w:val="24"/>
          <w:szCs w:val="24"/>
          <w:lang w:val="en-US" w:eastAsia="en-US"/>
        </w:rPr>
        <w:t>masyarakat</w:t>
      </w:r>
      <w:r w:rsidR="00262E0F">
        <w:rPr>
          <w:rFonts w:ascii="Arial" w:eastAsiaTheme="minorHAnsi" w:hAnsi="Arial" w:cs="Arial"/>
          <w:sz w:val="24"/>
          <w:szCs w:val="24"/>
          <w:lang w:val="en-US" w:eastAsia="en-US"/>
        </w:rPr>
        <w:t>nya lebih aktif berpartisipasi. (Lebih ngekot).</w:t>
      </w:r>
    </w:p>
    <w:p w:rsidR="00936A88" w:rsidRPr="007D27D3" w:rsidRDefault="00936A88" w:rsidP="007D27D3">
      <w:pPr>
        <w:spacing w:after="0" w:line="240" w:lineRule="auto"/>
        <w:jc w:val="both"/>
        <w:rPr>
          <w:rFonts w:ascii="Arial" w:eastAsia="Calibri" w:hAnsi="Arial" w:cs="Arial"/>
          <w:sz w:val="24"/>
          <w:szCs w:val="24"/>
          <w:lang w:val="en-US" w:eastAsia="en-US"/>
        </w:rPr>
      </w:pPr>
    </w:p>
    <w:p w:rsidR="00FB6197" w:rsidRDefault="00977135" w:rsidP="00FB6197">
      <w:pPr>
        <w:spacing w:after="0" w:line="480" w:lineRule="auto"/>
        <w:ind w:firstLine="709"/>
        <w:jc w:val="both"/>
        <w:rPr>
          <w:rFonts w:ascii="Arial" w:eastAsia="Calibri" w:hAnsi="Arial" w:cs="Arial"/>
          <w:sz w:val="24"/>
          <w:szCs w:val="24"/>
          <w:lang w:val="en-US" w:eastAsia="en-US"/>
        </w:rPr>
      </w:pPr>
      <w:r w:rsidRPr="00324EE0">
        <w:rPr>
          <w:rFonts w:ascii="Arial" w:eastAsiaTheme="minorHAnsi" w:hAnsi="Arial" w:cs="Arial"/>
          <w:sz w:val="24"/>
          <w:szCs w:val="24"/>
          <w:lang w:val="en-US" w:eastAsia="en-US"/>
        </w:rPr>
        <w:t xml:space="preserve">Selanjutnya berdasarkan hasil </w:t>
      </w:r>
      <w:r w:rsidR="0032743C" w:rsidRPr="00324EE0">
        <w:rPr>
          <w:rFonts w:ascii="Arial" w:eastAsiaTheme="minorHAnsi" w:hAnsi="Arial" w:cs="Arial"/>
          <w:sz w:val="24"/>
          <w:szCs w:val="24"/>
          <w:lang w:val="en-US" w:eastAsia="en-US"/>
        </w:rPr>
        <w:t>wawancara penulis dengan Cece</w:t>
      </w:r>
      <w:r w:rsidRPr="00324EE0">
        <w:rPr>
          <w:rFonts w:ascii="Arial" w:eastAsiaTheme="minorHAnsi" w:hAnsi="Arial" w:cs="Arial"/>
          <w:sz w:val="24"/>
          <w:szCs w:val="24"/>
          <w:lang w:val="en-US" w:eastAsia="en-US"/>
        </w:rPr>
        <w:t xml:space="preserve"> Tetty selaku ketua kelompok posyandu </w:t>
      </w:r>
      <w:r w:rsidRPr="00A94D7B">
        <w:rPr>
          <w:rFonts w:ascii="Arial" w:eastAsiaTheme="minorHAnsi" w:hAnsi="Arial" w:cs="Arial"/>
          <w:sz w:val="24"/>
          <w:szCs w:val="24"/>
          <w:lang w:val="en-US" w:eastAsia="en-US"/>
        </w:rPr>
        <w:t>penulis mengajukan pertanyaan kepada beliau sebagai berikut:</w:t>
      </w:r>
    </w:p>
    <w:p w:rsidR="00FB6197" w:rsidRDefault="00977135" w:rsidP="00B506A7">
      <w:pPr>
        <w:spacing w:after="0" w:line="240" w:lineRule="auto"/>
        <w:jc w:val="both"/>
        <w:rPr>
          <w:rFonts w:ascii="Arial" w:eastAsia="Calibri" w:hAnsi="Arial" w:cs="Arial"/>
          <w:i/>
          <w:sz w:val="24"/>
          <w:szCs w:val="24"/>
          <w:lang w:val="en-US" w:eastAsia="en-US"/>
        </w:rPr>
      </w:pPr>
      <w:r w:rsidRPr="000F2387">
        <w:rPr>
          <w:rFonts w:ascii="Arial" w:eastAsiaTheme="minorHAnsi" w:hAnsi="Arial" w:cs="Arial"/>
          <w:i/>
          <w:sz w:val="24"/>
          <w:szCs w:val="24"/>
          <w:lang w:val="en-US" w:eastAsia="en-US"/>
        </w:rPr>
        <w:t>“</w:t>
      </w:r>
      <w:r w:rsidR="0032743C">
        <w:rPr>
          <w:rFonts w:ascii="Arial" w:eastAsiaTheme="minorHAnsi" w:hAnsi="Arial" w:cs="Arial"/>
          <w:i/>
          <w:sz w:val="24"/>
          <w:szCs w:val="24"/>
          <w:lang w:val="en-US" w:eastAsia="en-US"/>
        </w:rPr>
        <w:t>Menurut Ace</w:t>
      </w:r>
      <w:r w:rsidRPr="000F2387">
        <w:rPr>
          <w:rFonts w:ascii="Arial" w:eastAsiaTheme="minorHAnsi" w:hAnsi="Arial" w:cs="Arial"/>
          <w:i/>
          <w:sz w:val="24"/>
          <w:szCs w:val="24"/>
          <w:lang w:val="en-US" w:eastAsia="en-US"/>
        </w:rPr>
        <w:t xml:space="preserve"> apa yang de buet</w:t>
      </w:r>
      <w:r w:rsidR="00D229BE">
        <w:rPr>
          <w:rFonts w:ascii="Arial" w:eastAsiaTheme="minorHAnsi" w:hAnsi="Arial" w:cs="Arial"/>
          <w:i/>
          <w:sz w:val="24"/>
          <w:szCs w:val="24"/>
          <w:lang w:val="en-US" w:eastAsia="en-US"/>
        </w:rPr>
        <w:t xml:space="preserve"> Kepala</w:t>
      </w:r>
      <w:r w:rsidRPr="000F2387">
        <w:rPr>
          <w:rFonts w:ascii="Arial" w:eastAsiaTheme="minorHAnsi" w:hAnsi="Arial" w:cs="Arial"/>
          <w:i/>
          <w:sz w:val="24"/>
          <w:szCs w:val="24"/>
          <w:lang w:val="en-US" w:eastAsia="en-US"/>
        </w:rPr>
        <w:t xml:space="preserve"> desa sebelum</w:t>
      </w:r>
      <w:r w:rsidR="0032743C">
        <w:rPr>
          <w:rFonts w:ascii="Arial" w:eastAsiaTheme="minorHAnsi" w:hAnsi="Arial" w:cs="Arial"/>
          <w:i/>
          <w:sz w:val="24"/>
          <w:szCs w:val="24"/>
          <w:lang w:val="en-US" w:eastAsia="en-US"/>
        </w:rPr>
        <w:t xml:space="preserve"> pe</w:t>
      </w:r>
      <w:r w:rsidR="00D229BE">
        <w:rPr>
          <w:rFonts w:ascii="Arial" w:eastAsiaTheme="minorHAnsi" w:hAnsi="Arial" w:cs="Arial"/>
          <w:i/>
          <w:sz w:val="24"/>
          <w:szCs w:val="24"/>
          <w:lang w:val="en-US" w:eastAsia="en-US"/>
        </w:rPr>
        <w:t>milihan itu de laksanakan Cece  dan apa</w:t>
      </w:r>
      <w:r w:rsidR="005B0735">
        <w:rPr>
          <w:rFonts w:ascii="Arial" w:eastAsiaTheme="minorHAnsi" w:hAnsi="Arial" w:cs="Arial"/>
          <w:i/>
          <w:sz w:val="24"/>
          <w:szCs w:val="24"/>
          <w:lang w:val="en-US" w:eastAsia="en-US"/>
        </w:rPr>
        <w:t xml:space="preserve"> manfaat</w:t>
      </w:r>
      <w:r w:rsidR="00D229BE">
        <w:rPr>
          <w:rFonts w:ascii="Arial" w:eastAsiaTheme="minorHAnsi" w:hAnsi="Arial" w:cs="Arial"/>
          <w:i/>
          <w:sz w:val="24"/>
          <w:szCs w:val="24"/>
          <w:lang w:val="en-US" w:eastAsia="en-US"/>
        </w:rPr>
        <w:t xml:space="preserve"> bagi masyarakat Cece</w:t>
      </w:r>
      <w:r w:rsidRPr="000F2387">
        <w:rPr>
          <w:rFonts w:ascii="Arial" w:eastAsiaTheme="minorHAnsi" w:hAnsi="Arial" w:cs="Arial"/>
          <w:i/>
          <w:sz w:val="24"/>
          <w:szCs w:val="24"/>
          <w:lang w:val="en-US" w:eastAsia="en-US"/>
        </w:rPr>
        <w:t>?”</w:t>
      </w:r>
      <w:r>
        <w:rPr>
          <w:rFonts w:ascii="Arial" w:eastAsiaTheme="minorHAnsi" w:hAnsi="Arial" w:cs="Arial"/>
          <w:i/>
          <w:sz w:val="24"/>
          <w:szCs w:val="24"/>
          <w:lang w:val="en-US" w:eastAsia="en-US"/>
        </w:rPr>
        <w:t xml:space="preserve"> </w:t>
      </w:r>
      <w:r w:rsidR="00B506A7">
        <w:rPr>
          <w:rFonts w:ascii="Arial" w:eastAsiaTheme="minorHAnsi" w:hAnsi="Arial" w:cs="Arial"/>
          <w:sz w:val="24"/>
          <w:szCs w:val="24"/>
          <w:lang w:val="en-US" w:eastAsia="en-US"/>
        </w:rPr>
        <w:t xml:space="preserve">(Menurut ibu apa yang dibuat dari desa sebelum pemilihan itu dilaksanakan). </w:t>
      </w:r>
      <w:r>
        <w:rPr>
          <w:rFonts w:ascii="Arial" w:eastAsiaTheme="minorHAnsi" w:hAnsi="Arial" w:cs="Arial"/>
          <w:sz w:val="24"/>
          <w:szCs w:val="24"/>
          <w:lang w:val="en-US" w:eastAsia="en-US"/>
        </w:rPr>
        <w:t xml:space="preserve">Beliau </w:t>
      </w:r>
      <w:r>
        <w:rPr>
          <w:rFonts w:ascii="Arial" w:eastAsiaTheme="minorHAnsi" w:hAnsi="Arial" w:cs="Arial"/>
          <w:sz w:val="24"/>
          <w:szCs w:val="24"/>
          <w:lang w:val="en-US" w:eastAsia="en-US"/>
        </w:rPr>
        <w:lastRenderedPageBreak/>
        <w:t xml:space="preserve">menjawab </w:t>
      </w:r>
      <w:r w:rsidR="00D229BE">
        <w:rPr>
          <w:rFonts w:ascii="Arial" w:eastAsiaTheme="minorHAnsi" w:hAnsi="Arial" w:cs="Arial"/>
          <w:i/>
          <w:sz w:val="24"/>
          <w:szCs w:val="24"/>
          <w:lang w:val="en-US" w:eastAsia="en-US"/>
        </w:rPr>
        <w:t>“Sebelum itu</w:t>
      </w:r>
      <w:r w:rsidRPr="00AD367C">
        <w:rPr>
          <w:rFonts w:ascii="Arial" w:eastAsiaTheme="minorHAnsi" w:hAnsi="Arial" w:cs="Arial"/>
          <w:i/>
          <w:sz w:val="24"/>
          <w:szCs w:val="24"/>
          <w:lang w:val="en-US" w:eastAsia="en-US"/>
        </w:rPr>
        <w:t xml:space="preserve"> kame de </w:t>
      </w:r>
      <w:r w:rsidR="00D229BE">
        <w:rPr>
          <w:rFonts w:ascii="Arial" w:eastAsiaTheme="minorHAnsi" w:hAnsi="Arial" w:cs="Arial"/>
          <w:i/>
          <w:sz w:val="24"/>
          <w:szCs w:val="24"/>
          <w:lang w:val="en-US" w:eastAsia="en-US"/>
        </w:rPr>
        <w:t xml:space="preserve">suhuh detang ke kantor desa </w:t>
      </w:r>
      <w:r w:rsidRPr="00AD367C">
        <w:rPr>
          <w:rFonts w:ascii="Arial" w:eastAsiaTheme="minorHAnsi" w:hAnsi="Arial" w:cs="Arial"/>
          <w:i/>
          <w:sz w:val="24"/>
          <w:szCs w:val="24"/>
          <w:lang w:val="en-US" w:eastAsia="en-US"/>
        </w:rPr>
        <w:t>supaya tau sapa-sapa aje calon ke</w:t>
      </w:r>
      <w:r w:rsidR="00D229BE">
        <w:rPr>
          <w:rFonts w:ascii="Arial" w:eastAsiaTheme="minorHAnsi" w:hAnsi="Arial" w:cs="Arial"/>
          <w:i/>
          <w:sz w:val="24"/>
          <w:szCs w:val="24"/>
          <w:lang w:val="en-US" w:eastAsia="en-US"/>
        </w:rPr>
        <w:t xml:space="preserve">pala desa yang behu misalnya </w:t>
      </w:r>
      <w:r w:rsidRPr="00AD367C">
        <w:rPr>
          <w:rFonts w:ascii="Arial" w:eastAsiaTheme="minorHAnsi" w:hAnsi="Arial" w:cs="Arial"/>
          <w:i/>
          <w:sz w:val="24"/>
          <w:szCs w:val="24"/>
          <w:lang w:val="en-US" w:eastAsia="en-US"/>
        </w:rPr>
        <w:t>sapa-sapa aje yang akan terlibat delam pengurusan delam pemiliha</w:t>
      </w:r>
      <w:r w:rsidR="00D229BE">
        <w:rPr>
          <w:rFonts w:ascii="Arial" w:eastAsiaTheme="minorHAnsi" w:hAnsi="Arial" w:cs="Arial"/>
          <w:i/>
          <w:sz w:val="24"/>
          <w:szCs w:val="24"/>
          <w:lang w:val="en-US" w:eastAsia="en-US"/>
        </w:rPr>
        <w:t>n.”</w:t>
      </w:r>
      <w:r w:rsidR="00B506A7" w:rsidRPr="00B506A7">
        <w:rPr>
          <w:rFonts w:ascii="Arial" w:eastAsiaTheme="minorHAnsi" w:hAnsi="Arial" w:cs="Arial"/>
          <w:sz w:val="24"/>
          <w:szCs w:val="24"/>
          <w:lang w:val="en-US" w:eastAsia="en-US"/>
        </w:rPr>
        <w:t xml:space="preserve"> </w:t>
      </w:r>
      <w:r w:rsidR="00B506A7">
        <w:rPr>
          <w:rFonts w:ascii="Arial" w:eastAsiaTheme="minorHAnsi" w:hAnsi="Arial" w:cs="Arial"/>
          <w:sz w:val="24"/>
          <w:szCs w:val="24"/>
          <w:lang w:val="en-US" w:eastAsia="en-US"/>
        </w:rPr>
        <w:t xml:space="preserve">(Kami disuruh datang ke kantor desa supaya tau siapa-siapa saja yang akan jadi </w:t>
      </w:r>
      <w:r w:rsidR="00D229BE">
        <w:rPr>
          <w:rFonts w:ascii="Arial" w:eastAsiaTheme="minorHAnsi" w:hAnsi="Arial" w:cs="Arial"/>
          <w:sz w:val="24"/>
          <w:szCs w:val="24"/>
          <w:lang w:val="en-US" w:eastAsia="en-US"/>
        </w:rPr>
        <w:t xml:space="preserve">calon baik itu pemilihan calon Kepala Desa atau pemilihan Kepala Daerah </w:t>
      </w:r>
      <w:r w:rsidR="00B506A7">
        <w:rPr>
          <w:rFonts w:ascii="Arial" w:eastAsiaTheme="minorHAnsi" w:hAnsi="Arial" w:cs="Arial"/>
          <w:sz w:val="24"/>
          <w:szCs w:val="24"/>
          <w:lang w:val="en-US" w:eastAsia="en-US"/>
        </w:rPr>
        <w:t xml:space="preserve">membentuk  panitia yang akan menjaga </w:t>
      </w:r>
      <w:r w:rsidR="00D229BE">
        <w:rPr>
          <w:rFonts w:ascii="Arial" w:eastAsiaTheme="minorHAnsi" w:hAnsi="Arial" w:cs="Arial"/>
          <w:sz w:val="24"/>
          <w:szCs w:val="24"/>
          <w:lang w:val="en-US" w:eastAsia="en-US"/>
        </w:rPr>
        <w:t>berlangsungnya pemilu</w:t>
      </w:r>
      <w:r w:rsidR="00B506A7">
        <w:rPr>
          <w:rFonts w:ascii="Arial" w:eastAsiaTheme="minorHAnsi" w:hAnsi="Arial" w:cs="Arial"/>
          <w:sz w:val="24"/>
          <w:szCs w:val="24"/>
          <w:lang w:val="en-US" w:eastAsia="en-US"/>
        </w:rPr>
        <w:t>).</w:t>
      </w:r>
      <w:r w:rsidR="00D229BE">
        <w:rPr>
          <w:rFonts w:ascii="Arial" w:eastAsiaTheme="minorHAnsi" w:hAnsi="Arial" w:cs="Arial"/>
          <w:sz w:val="24"/>
          <w:szCs w:val="24"/>
          <w:lang w:val="en-US" w:eastAsia="en-US"/>
        </w:rPr>
        <w:t>”</w:t>
      </w:r>
      <w:r w:rsidR="00B506A7">
        <w:rPr>
          <w:rFonts w:ascii="Arial" w:eastAsiaTheme="minorHAnsi" w:hAnsi="Arial" w:cs="Arial"/>
          <w:i/>
          <w:sz w:val="24"/>
          <w:szCs w:val="24"/>
          <w:lang w:val="en-US" w:eastAsia="en-US"/>
        </w:rPr>
        <w:t xml:space="preserve"> </w:t>
      </w:r>
      <w:r w:rsidR="0053254C" w:rsidRPr="00324EE0">
        <w:rPr>
          <w:rFonts w:ascii="Arial" w:eastAsiaTheme="minorHAnsi" w:hAnsi="Arial" w:cs="Arial"/>
          <w:sz w:val="24"/>
          <w:szCs w:val="24"/>
          <w:lang w:val="en-US" w:eastAsia="en-US"/>
        </w:rPr>
        <w:t xml:space="preserve">Masyarakatnya lebih aktif dan depat </w:t>
      </w:r>
      <w:r w:rsidR="00D229BE">
        <w:rPr>
          <w:rFonts w:ascii="Arial" w:eastAsiaTheme="minorHAnsi" w:hAnsi="Arial" w:cs="Arial"/>
          <w:sz w:val="24"/>
          <w:szCs w:val="24"/>
          <w:lang w:val="en-US" w:eastAsia="en-US"/>
        </w:rPr>
        <w:t xml:space="preserve">menambah </w:t>
      </w:r>
      <w:r w:rsidR="0053254C" w:rsidRPr="00324EE0">
        <w:rPr>
          <w:rFonts w:ascii="Arial" w:eastAsiaTheme="minorHAnsi" w:hAnsi="Arial" w:cs="Arial"/>
          <w:sz w:val="24"/>
          <w:szCs w:val="24"/>
          <w:lang w:val="en-US" w:eastAsia="en-US"/>
        </w:rPr>
        <w:t>pengetahuan supay</w:t>
      </w:r>
      <w:r w:rsidR="00D229BE">
        <w:rPr>
          <w:rFonts w:ascii="Arial" w:eastAsiaTheme="minorHAnsi" w:hAnsi="Arial" w:cs="Arial"/>
          <w:sz w:val="24"/>
          <w:szCs w:val="24"/>
          <w:lang w:val="en-US" w:eastAsia="en-US"/>
        </w:rPr>
        <w:t>a masyarakat jengan ade yang kok milih tu. (Manfaatnya supaya masyarakatjangan ada yang tidak ada yang memilih dan juga dapat menambahkan pengetahuan masyarakat).</w:t>
      </w:r>
    </w:p>
    <w:p w:rsidR="00B506A7" w:rsidRPr="0033713F" w:rsidRDefault="00B506A7" w:rsidP="00B506A7">
      <w:pPr>
        <w:spacing w:after="0" w:line="240" w:lineRule="auto"/>
        <w:jc w:val="both"/>
        <w:rPr>
          <w:rFonts w:ascii="Arial" w:eastAsia="Calibri" w:hAnsi="Arial" w:cs="Arial"/>
          <w:sz w:val="24"/>
          <w:szCs w:val="24"/>
          <w:lang w:val="en-US" w:eastAsia="en-US"/>
        </w:rPr>
      </w:pPr>
    </w:p>
    <w:p w:rsidR="00FB6197" w:rsidRDefault="00977135" w:rsidP="00FB6197">
      <w:pPr>
        <w:spacing w:after="0" w:line="480" w:lineRule="auto"/>
        <w:ind w:firstLine="720"/>
        <w:jc w:val="both"/>
        <w:rPr>
          <w:rFonts w:ascii="Arial" w:eastAsia="Calibri" w:hAnsi="Arial" w:cs="Arial"/>
          <w:sz w:val="24"/>
          <w:szCs w:val="24"/>
          <w:lang w:val="en-US" w:eastAsia="en-US"/>
        </w:rPr>
      </w:pPr>
      <w:r w:rsidRPr="00BA79D6">
        <w:rPr>
          <w:rFonts w:ascii="Arial" w:eastAsiaTheme="minorHAnsi" w:hAnsi="Arial" w:cs="Arial"/>
          <w:sz w:val="24"/>
          <w:szCs w:val="24"/>
          <w:lang w:val="en-US" w:eastAsia="en-US"/>
        </w:rPr>
        <w:t xml:space="preserve">Kemudian berdasarkan hasil </w:t>
      </w:r>
      <w:r w:rsidR="00293BE7" w:rsidRPr="00BA79D6">
        <w:rPr>
          <w:rFonts w:ascii="Arial" w:eastAsiaTheme="minorHAnsi" w:hAnsi="Arial" w:cs="Arial"/>
          <w:sz w:val="24"/>
          <w:szCs w:val="24"/>
          <w:lang w:val="en-US" w:eastAsia="en-US"/>
        </w:rPr>
        <w:t>wawancara penulis dengan Cece</w:t>
      </w:r>
      <w:r w:rsidR="00BA79D6">
        <w:rPr>
          <w:rFonts w:ascii="Arial" w:eastAsiaTheme="minorHAnsi" w:hAnsi="Arial" w:cs="Arial"/>
          <w:sz w:val="24"/>
          <w:szCs w:val="24"/>
          <w:lang w:val="en-US" w:eastAsia="en-US"/>
        </w:rPr>
        <w:t xml:space="preserve"> Yanti selaku ketua kelompok </w:t>
      </w:r>
      <w:r w:rsidR="00AF4687">
        <w:rPr>
          <w:rFonts w:ascii="Arial" w:eastAsiaTheme="minorHAnsi" w:hAnsi="Arial" w:cs="Arial"/>
          <w:sz w:val="24"/>
          <w:szCs w:val="24"/>
          <w:lang w:val="en-US" w:eastAsia="en-US"/>
        </w:rPr>
        <w:t>PKK</w:t>
      </w:r>
      <w:r w:rsidRPr="00BA79D6">
        <w:rPr>
          <w:rFonts w:ascii="Arial" w:eastAsiaTheme="minorHAnsi" w:hAnsi="Arial" w:cs="Arial"/>
          <w:sz w:val="24"/>
          <w:szCs w:val="24"/>
          <w:lang w:val="en-US" w:eastAsia="en-US"/>
        </w:rPr>
        <w:t xml:space="preserve"> </w:t>
      </w:r>
      <w:r w:rsidRPr="00E15D52">
        <w:rPr>
          <w:rFonts w:ascii="Arial" w:eastAsiaTheme="minorHAnsi" w:hAnsi="Arial" w:cs="Arial"/>
          <w:sz w:val="24"/>
          <w:szCs w:val="24"/>
          <w:lang w:val="en-US" w:eastAsia="en-US"/>
        </w:rPr>
        <w:t>penulis mengajukan pertanyaan yang sama kepada beliau sebagai</w:t>
      </w:r>
      <w:r>
        <w:rPr>
          <w:rFonts w:ascii="Arial" w:eastAsiaTheme="minorHAnsi" w:hAnsi="Arial" w:cs="Arial"/>
          <w:sz w:val="24"/>
          <w:szCs w:val="24"/>
          <w:lang w:val="en-US" w:eastAsia="en-US"/>
        </w:rPr>
        <w:t xml:space="preserve"> berikut:</w:t>
      </w:r>
    </w:p>
    <w:p w:rsidR="00FB6197" w:rsidRPr="00BA79D6" w:rsidRDefault="00977135" w:rsidP="00373932">
      <w:pPr>
        <w:spacing w:after="0" w:line="240" w:lineRule="auto"/>
        <w:jc w:val="both"/>
        <w:rPr>
          <w:rFonts w:ascii="Arial" w:eastAsia="Calibri" w:hAnsi="Arial" w:cs="Arial"/>
          <w:sz w:val="24"/>
          <w:szCs w:val="24"/>
          <w:lang w:val="en-US" w:eastAsia="en-US"/>
        </w:rPr>
      </w:pPr>
      <w:r w:rsidRPr="00E15D52">
        <w:rPr>
          <w:rFonts w:ascii="Arial" w:eastAsiaTheme="minorHAnsi" w:hAnsi="Arial" w:cs="Arial"/>
          <w:i/>
          <w:sz w:val="24"/>
          <w:szCs w:val="24"/>
          <w:lang w:val="en-US" w:eastAsia="en-US"/>
        </w:rPr>
        <w:t>“Apa aje yang de buet kepala desa sebelu</w:t>
      </w:r>
      <w:r w:rsidR="00CE1BE2">
        <w:rPr>
          <w:rFonts w:ascii="Arial" w:eastAsiaTheme="minorHAnsi" w:hAnsi="Arial" w:cs="Arial"/>
          <w:i/>
          <w:sz w:val="24"/>
          <w:szCs w:val="24"/>
          <w:lang w:val="en-US" w:eastAsia="en-US"/>
        </w:rPr>
        <w:t xml:space="preserve">m kampanye </w:t>
      </w:r>
      <w:r w:rsidR="00293BE7">
        <w:rPr>
          <w:rFonts w:ascii="Arial" w:eastAsiaTheme="minorHAnsi" w:hAnsi="Arial" w:cs="Arial"/>
          <w:i/>
          <w:sz w:val="24"/>
          <w:szCs w:val="24"/>
          <w:lang w:val="en-US" w:eastAsia="en-US"/>
        </w:rPr>
        <w:t xml:space="preserve">de laksanakan  atau pehenah de </w:t>
      </w:r>
      <w:r w:rsidR="00CE1BE2">
        <w:rPr>
          <w:rFonts w:ascii="Arial" w:eastAsiaTheme="minorHAnsi" w:hAnsi="Arial" w:cs="Arial"/>
          <w:i/>
          <w:sz w:val="24"/>
          <w:szCs w:val="24"/>
          <w:lang w:val="en-US" w:eastAsia="en-US"/>
        </w:rPr>
        <w:t>ade arahan apa gitu Cece dan ade de manfaatnya</w:t>
      </w:r>
      <w:r w:rsidRPr="00E15D52">
        <w:rPr>
          <w:rFonts w:ascii="Arial" w:eastAsiaTheme="minorHAnsi" w:hAnsi="Arial" w:cs="Arial"/>
          <w:i/>
          <w:sz w:val="24"/>
          <w:szCs w:val="24"/>
          <w:lang w:val="en-US" w:eastAsia="en-US"/>
        </w:rPr>
        <w:t>?”</w:t>
      </w:r>
      <w:r w:rsidR="00373932">
        <w:rPr>
          <w:rFonts w:ascii="Arial" w:eastAsiaTheme="minorHAnsi" w:hAnsi="Arial" w:cs="Arial"/>
          <w:i/>
          <w:sz w:val="24"/>
          <w:szCs w:val="24"/>
          <w:lang w:val="en-US" w:eastAsia="en-US"/>
        </w:rPr>
        <w:t xml:space="preserve"> </w:t>
      </w:r>
      <w:r w:rsidR="00373932">
        <w:rPr>
          <w:rFonts w:ascii="Arial" w:eastAsiaTheme="minorHAnsi" w:hAnsi="Arial" w:cs="Arial"/>
          <w:sz w:val="24"/>
          <w:szCs w:val="24"/>
          <w:lang w:val="en-US" w:eastAsia="en-US"/>
        </w:rPr>
        <w:t xml:space="preserve">(Apa saja yang dibuat oleh kepala desa sebelum terbentuknya kampanye mungkin ada arahan atau apa gitu). </w:t>
      </w:r>
      <w:r>
        <w:rPr>
          <w:rFonts w:ascii="Arial" w:eastAsiaTheme="minorHAnsi" w:hAnsi="Arial" w:cs="Arial"/>
          <w:sz w:val="24"/>
          <w:szCs w:val="24"/>
          <w:lang w:val="en-US" w:eastAsia="en-US"/>
        </w:rPr>
        <w:t xml:space="preserve">Beliau menjawab </w:t>
      </w:r>
      <w:r w:rsidR="00CE1BE2">
        <w:rPr>
          <w:rFonts w:ascii="Arial" w:eastAsiaTheme="minorHAnsi" w:hAnsi="Arial" w:cs="Arial"/>
          <w:i/>
          <w:sz w:val="24"/>
          <w:szCs w:val="24"/>
          <w:lang w:val="en-US" w:eastAsia="en-US"/>
        </w:rPr>
        <w:t>“Kalau arahan tu ad kame ade</w:t>
      </w:r>
      <w:r w:rsidRPr="007C0D69">
        <w:rPr>
          <w:rFonts w:ascii="Arial" w:eastAsiaTheme="minorHAnsi" w:hAnsi="Arial" w:cs="Arial"/>
          <w:i/>
          <w:sz w:val="24"/>
          <w:szCs w:val="24"/>
          <w:lang w:val="en-US" w:eastAsia="en-US"/>
        </w:rPr>
        <w:t xml:space="preserve"> de suhuh bergombo</w:t>
      </w:r>
      <w:r w:rsidR="00CE1BE2">
        <w:rPr>
          <w:rFonts w:ascii="Arial" w:eastAsiaTheme="minorHAnsi" w:hAnsi="Arial" w:cs="Arial"/>
          <w:i/>
          <w:sz w:val="24"/>
          <w:szCs w:val="24"/>
          <w:lang w:val="en-US" w:eastAsia="en-US"/>
        </w:rPr>
        <w:t xml:space="preserve">l dekat kantor desa kita </w:t>
      </w:r>
      <w:r w:rsidRPr="007C0D69">
        <w:rPr>
          <w:rFonts w:ascii="Arial" w:eastAsiaTheme="minorHAnsi" w:hAnsi="Arial" w:cs="Arial"/>
          <w:i/>
          <w:sz w:val="24"/>
          <w:szCs w:val="24"/>
          <w:lang w:val="en-US" w:eastAsia="en-US"/>
        </w:rPr>
        <w:t>mengenai sapa-sapa aje yang jedi</w:t>
      </w:r>
      <w:r w:rsidR="00CE1BE2">
        <w:rPr>
          <w:rFonts w:ascii="Arial" w:eastAsiaTheme="minorHAnsi" w:hAnsi="Arial" w:cs="Arial"/>
          <w:i/>
          <w:sz w:val="24"/>
          <w:szCs w:val="24"/>
          <w:lang w:val="en-US" w:eastAsia="en-US"/>
        </w:rPr>
        <w:t xml:space="preserve"> calon kepala desa yang behu</w:t>
      </w:r>
      <w:r w:rsidR="00270279">
        <w:rPr>
          <w:rFonts w:ascii="Arial" w:eastAsiaTheme="minorHAnsi" w:hAnsi="Arial" w:cs="Arial"/>
          <w:i/>
          <w:sz w:val="24"/>
          <w:szCs w:val="24"/>
          <w:lang w:val="en-US" w:eastAsia="en-US"/>
        </w:rPr>
        <w:t>.</w:t>
      </w:r>
      <w:r w:rsidR="00373932">
        <w:rPr>
          <w:rFonts w:ascii="Arial" w:eastAsiaTheme="minorHAnsi" w:hAnsi="Arial" w:cs="Arial"/>
          <w:i/>
          <w:sz w:val="24"/>
          <w:szCs w:val="24"/>
          <w:lang w:val="en-US" w:eastAsia="en-US"/>
        </w:rPr>
        <w:t>”</w:t>
      </w:r>
      <w:r w:rsidR="00373932" w:rsidRPr="00373932">
        <w:rPr>
          <w:rFonts w:ascii="Arial" w:eastAsiaTheme="minorHAnsi" w:hAnsi="Arial" w:cs="Arial"/>
          <w:i/>
          <w:sz w:val="24"/>
          <w:szCs w:val="24"/>
          <w:lang w:val="en-US" w:eastAsia="en-US"/>
        </w:rPr>
        <w:t xml:space="preserve"> </w:t>
      </w:r>
      <w:r w:rsidR="00373932">
        <w:rPr>
          <w:rFonts w:ascii="Arial" w:eastAsiaTheme="minorHAnsi" w:hAnsi="Arial" w:cs="Arial"/>
          <w:sz w:val="24"/>
          <w:szCs w:val="24"/>
          <w:lang w:val="en-US" w:eastAsia="en-US"/>
        </w:rPr>
        <w:t>(Kepala Desa memberikan arahan mengenai siapa-siapa saja yang akan menjadi panitia dalam berlangsungnya jalan proses pemilu dan siapa-siapa saja yang akan menjadi saksinya dengan tujuan supaya pemilu dapat berjalan dengan lancar tanpa kendala).</w:t>
      </w:r>
      <w:r w:rsidR="00270279">
        <w:rPr>
          <w:rFonts w:ascii="Arial" w:eastAsiaTheme="minorHAnsi" w:hAnsi="Arial" w:cs="Arial"/>
          <w:i/>
          <w:sz w:val="24"/>
          <w:szCs w:val="24"/>
          <w:lang w:val="en-US" w:eastAsia="en-US"/>
        </w:rPr>
        <w:t xml:space="preserve"> </w:t>
      </w:r>
      <w:r w:rsidR="00E46E08">
        <w:rPr>
          <w:rFonts w:ascii="Arial" w:eastAsiaTheme="minorHAnsi" w:hAnsi="Arial" w:cs="Arial"/>
          <w:sz w:val="24"/>
          <w:szCs w:val="24"/>
          <w:lang w:val="en-US" w:eastAsia="en-US"/>
        </w:rPr>
        <w:t>Masyarakat lebih aktif delam ekot pemilihan. (Dapat meningkatkan partisipasi masyarakat).</w:t>
      </w:r>
    </w:p>
    <w:p w:rsidR="00373932" w:rsidRPr="00373932" w:rsidRDefault="00373932" w:rsidP="00373932">
      <w:pPr>
        <w:spacing w:after="0" w:line="240" w:lineRule="auto"/>
        <w:jc w:val="both"/>
        <w:rPr>
          <w:rFonts w:ascii="Arial" w:eastAsia="Calibri" w:hAnsi="Arial" w:cs="Arial"/>
          <w:sz w:val="24"/>
          <w:szCs w:val="24"/>
          <w:lang w:val="en-US" w:eastAsia="en-US"/>
        </w:rPr>
      </w:pPr>
    </w:p>
    <w:p w:rsidR="00FB6197" w:rsidRDefault="00977135" w:rsidP="00FB6197">
      <w:pPr>
        <w:spacing w:after="0" w:line="480" w:lineRule="auto"/>
        <w:ind w:firstLine="720"/>
        <w:jc w:val="both"/>
        <w:rPr>
          <w:rFonts w:ascii="Arial" w:eastAsia="Calibri" w:hAnsi="Arial" w:cs="Arial"/>
          <w:sz w:val="24"/>
          <w:szCs w:val="24"/>
          <w:lang w:val="en-US" w:eastAsia="en-US"/>
        </w:rPr>
      </w:pPr>
      <w:r w:rsidRPr="002377D6">
        <w:rPr>
          <w:rFonts w:ascii="Arial" w:eastAsiaTheme="minorHAnsi" w:hAnsi="Arial" w:cs="Arial"/>
          <w:sz w:val="24"/>
          <w:szCs w:val="24"/>
          <w:lang w:val="en-US" w:eastAsia="en-US"/>
        </w:rPr>
        <w:t xml:space="preserve">Selanjutnya berdasarkan hasil wawancara penulis dengan Bah Askarianto selaku ketua Adat Budaya Akit </w:t>
      </w:r>
      <w:r>
        <w:rPr>
          <w:rFonts w:ascii="Arial" w:eastAsiaTheme="minorHAnsi" w:hAnsi="Arial" w:cs="Arial"/>
          <w:sz w:val="24"/>
          <w:szCs w:val="24"/>
          <w:lang w:val="en-US" w:eastAsia="en-US"/>
        </w:rPr>
        <w:t>penulis mengajukan pertanyaan yang sama kepada beliau sebagai berikut:</w:t>
      </w:r>
    </w:p>
    <w:p w:rsidR="00FB6197" w:rsidRDefault="00977135" w:rsidP="00187D8B">
      <w:pPr>
        <w:spacing w:after="0" w:line="240" w:lineRule="auto"/>
        <w:jc w:val="both"/>
        <w:rPr>
          <w:rFonts w:ascii="Arial" w:eastAsia="Calibri" w:hAnsi="Arial" w:cs="Arial"/>
          <w:i/>
          <w:sz w:val="24"/>
          <w:szCs w:val="24"/>
          <w:lang w:val="en-US" w:eastAsia="en-US"/>
        </w:rPr>
      </w:pPr>
      <w:r>
        <w:rPr>
          <w:rFonts w:ascii="Arial" w:eastAsiaTheme="minorHAnsi" w:hAnsi="Arial" w:cs="Arial"/>
          <w:i/>
          <w:sz w:val="24"/>
          <w:szCs w:val="24"/>
          <w:lang w:val="en-US" w:eastAsia="en-US"/>
        </w:rPr>
        <w:t>“Kalau agi aspek politik</w:t>
      </w:r>
      <w:r w:rsidRPr="00195456">
        <w:rPr>
          <w:rFonts w:ascii="Arial" w:eastAsiaTheme="minorHAnsi" w:hAnsi="Arial" w:cs="Arial"/>
          <w:i/>
          <w:sz w:val="24"/>
          <w:szCs w:val="24"/>
          <w:lang w:val="en-US" w:eastAsia="en-US"/>
        </w:rPr>
        <w:t xml:space="preserve"> hia apa pula yang de buet ol</w:t>
      </w:r>
      <w:r w:rsidR="000F3E3E">
        <w:rPr>
          <w:rFonts w:ascii="Arial" w:eastAsiaTheme="minorHAnsi" w:hAnsi="Arial" w:cs="Arial"/>
          <w:i/>
          <w:sz w:val="24"/>
          <w:szCs w:val="24"/>
          <w:lang w:val="en-US" w:eastAsia="en-US"/>
        </w:rPr>
        <w:t>eh Kepala Desa Ba</w:t>
      </w:r>
      <w:r>
        <w:rPr>
          <w:rFonts w:ascii="Arial" w:eastAsiaTheme="minorHAnsi" w:hAnsi="Arial" w:cs="Arial"/>
          <w:i/>
          <w:sz w:val="24"/>
          <w:szCs w:val="24"/>
          <w:lang w:val="en-US" w:eastAsia="en-US"/>
        </w:rPr>
        <w:t>h apa manfaatnya</w:t>
      </w:r>
      <w:r w:rsidRPr="00195456">
        <w:rPr>
          <w:rFonts w:ascii="Arial" w:eastAsiaTheme="minorHAnsi" w:hAnsi="Arial" w:cs="Arial"/>
          <w:i/>
          <w:sz w:val="24"/>
          <w:szCs w:val="24"/>
          <w:lang w:val="en-US" w:eastAsia="en-US"/>
        </w:rPr>
        <w:t>?”</w:t>
      </w:r>
      <w:r w:rsidR="00187D8B" w:rsidRPr="00187D8B">
        <w:rPr>
          <w:rFonts w:ascii="Arial" w:eastAsiaTheme="minorHAnsi" w:hAnsi="Arial" w:cs="Arial"/>
          <w:sz w:val="24"/>
          <w:szCs w:val="24"/>
          <w:lang w:val="en-US" w:eastAsia="en-US"/>
        </w:rPr>
        <w:t xml:space="preserve"> </w:t>
      </w:r>
      <w:r w:rsidR="00187D8B" w:rsidRPr="00367D4C">
        <w:rPr>
          <w:rFonts w:ascii="Arial" w:eastAsiaTheme="minorHAnsi" w:hAnsi="Arial" w:cs="Arial"/>
          <w:sz w:val="24"/>
          <w:szCs w:val="24"/>
          <w:lang w:val="en-US" w:eastAsia="en-US"/>
        </w:rPr>
        <w:t>(Kalau dari aspek politik apa pula yang dibuat oleh kepala desa</w:t>
      </w:r>
      <w:r>
        <w:rPr>
          <w:rFonts w:ascii="Arial" w:eastAsiaTheme="minorHAnsi" w:hAnsi="Arial" w:cs="Arial"/>
          <w:sz w:val="24"/>
          <w:szCs w:val="24"/>
          <w:lang w:val="en-US" w:eastAsia="en-US"/>
        </w:rPr>
        <w:t xml:space="preserve"> dan apa manfaatnya</w:t>
      </w:r>
      <w:r w:rsidR="00187D8B" w:rsidRPr="00367D4C">
        <w:rPr>
          <w:rFonts w:ascii="Arial" w:eastAsiaTheme="minorHAnsi" w:hAnsi="Arial" w:cs="Arial"/>
          <w:sz w:val="24"/>
          <w:szCs w:val="24"/>
          <w:lang w:val="en-US" w:eastAsia="en-US"/>
        </w:rPr>
        <w:t>).</w:t>
      </w:r>
      <w:r w:rsidR="00187D8B">
        <w:rPr>
          <w:rFonts w:ascii="Arial" w:eastAsiaTheme="minorHAnsi" w:hAnsi="Arial" w:cs="Arial"/>
          <w:sz w:val="24"/>
          <w:szCs w:val="24"/>
          <w:lang w:val="en-US" w:eastAsia="en-US"/>
        </w:rPr>
        <w:t xml:space="preserve"> </w:t>
      </w:r>
      <w:r w:rsidRPr="00195456">
        <w:rPr>
          <w:rFonts w:ascii="Arial" w:eastAsiaTheme="minorHAnsi" w:hAnsi="Arial" w:cs="Arial"/>
          <w:i/>
          <w:sz w:val="24"/>
          <w:szCs w:val="24"/>
          <w:lang w:val="en-US" w:eastAsia="en-US"/>
        </w:rPr>
        <w:t xml:space="preserve"> </w:t>
      </w:r>
      <w:r w:rsidRPr="00195456">
        <w:rPr>
          <w:rFonts w:ascii="Arial" w:eastAsiaTheme="minorHAnsi" w:hAnsi="Arial" w:cs="Arial"/>
          <w:sz w:val="24"/>
          <w:szCs w:val="24"/>
          <w:lang w:val="en-US" w:eastAsia="en-US"/>
        </w:rPr>
        <w:t>Beliau menjawab “</w:t>
      </w:r>
      <w:r>
        <w:rPr>
          <w:rFonts w:ascii="Arial" w:eastAsiaTheme="minorHAnsi" w:hAnsi="Arial" w:cs="Arial"/>
          <w:i/>
          <w:sz w:val="24"/>
          <w:szCs w:val="24"/>
          <w:lang w:val="en-US" w:eastAsia="en-US"/>
        </w:rPr>
        <w:t xml:space="preserve">Paleng cuma mehi pengarahan mengenai pemilihan supaya masyarakat ekot kompanye  tidak asal pilih atau jengan ade yang masyarakat yang kok milih sebelum itu de adekan hapat sapa-sapa aje yang ekot jedi calon Kepala Desa </w:t>
      </w:r>
      <w:r w:rsidR="007E4B9F">
        <w:rPr>
          <w:rFonts w:ascii="Arial" w:eastAsiaTheme="minorHAnsi" w:hAnsi="Arial" w:cs="Arial"/>
          <w:i/>
          <w:sz w:val="24"/>
          <w:szCs w:val="24"/>
          <w:lang w:val="en-US" w:eastAsia="en-US"/>
        </w:rPr>
        <w:t>dek.</w:t>
      </w:r>
      <w:r w:rsidR="00187D8B">
        <w:rPr>
          <w:rFonts w:ascii="Arial" w:eastAsiaTheme="minorHAnsi" w:hAnsi="Arial" w:cs="Arial"/>
          <w:i/>
          <w:sz w:val="24"/>
          <w:szCs w:val="24"/>
          <w:lang w:val="en-US" w:eastAsia="en-US"/>
        </w:rPr>
        <w:t>”</w:t>
      </w:r>
      <w:r w:rsidR="00187D8B" w:rsidRPr="00187D8B">
        <w:rPr>
          <w:rFonts w:ascii="Arial" w:eastAsiaTheme="minorHAnsi" w:hAnsi="Arial" w:cs="Arial"/>
          <w:sz w:val="24"/>
          <w:szCs w:val="24"/>
          <w:lang w:val="en-US" w:eastAsia="en-US"/>
        </w:rPr>
        <w:t xml:space="preserve"> </w:t>
      </w:r>
      <w:r w:rsidR="00187D8B" w:rsidRPr="00F101C8">
        <w:rPr>
          <w:rFonts w:ascii="Arial" w:eastAsiaTheme="minorHAnsi" w:hAnsi="Arial" w:cs="Arial"/>
          <w:sz w:val="24"/>
          <w:szCs w:val="24"/>
          <w:lang w:val="en-US" w:eastAsia="en-US"/>
        </w:rPr>
        <w:t>(</w:t>
      </w:r>
      <w:r>
        <w:rPr>
          <w:rFonts w:ascii="Arial" w:eastAsiaTheme="minorHAnsi" w:hAnsi="Arial" w:cs="Arial"/>
          <w:sz w:val="24"/>
          <w:szCs w:val="24"/>
          <w:lang w:val="en-US" w:eastAsia="en-US"/>
        </w:rPr>
        <w:t>Paling hanya memberikan pengarahan kepada masyarakat supaya jangan ada masyarakat yang tidak memilih tapi sebelum itu diadakan musyawarah mengenai siapa-siapa saja yang ikut jadi Kepala Desa).</w:t>
      </w:r>
      <w:r w:rsidR="00B9112F">
        <w:rPr>
          <w:rFonts w:ascii="Arial" w:eastAsiaTheme="minorHAnsi" w:hAnsi="Arial" w:cs="Arial"/>
          <w:sz w:val="24"/>
          <w:szCs w:val="24"/>
          <w:lang w:val="en-US" w:eastAsia="en-US"/>
        </w:rPr>
        <w:t xml:space="preserve"> Manfaatnya (Bieh masyarakat jangan ade yang kok milih dan masyarakat </w:t>
      </w:r>
      <w:r w:rsidR="00B9112F">
        <w:rPr>
          <w:rFonts w:ascii="Arial" w:eastAsiaTheme="minorHAnsi" w:hAnsi="Arial" w:cs="Arial"/>
          <w:sz w:val="24"/>
          <w:szCs w:val="24"/>
          <w:lang w:val="en-US" w:eastAsia="en-US"/>
        </w:rPr>
        <w:lastRenderedPageBreak/>
        <w:t>lebih aktif delam pemilihan). Supaya meningkatkan partisipasi masyarakat dan menambah pengetahuan masyarakat.</w:t>
      </w:r>
    </w:p>
    <w:p w:rsidR="00187D8B" w:rsidRPr="00187D8B" w:rsidRDefault="00187D8B" w:rsidP="00187D8B">
      <w:pPr>
        <w:spacing w:after="0" w:line="240" w:lineRule="auto"/>
        <w:jc w:val="both"/>
        <w:rPr>
          <w:rFonts w:ascii="Arial" w:eastAsia="Calibri" w:hAnsi="Arial" w:cs="Arial"/>
          <w:sz w:val="24"/>
          <w:szCs w:val="24"/>
          <w:lang w:val="en-US" w:eastAsia="en-US"/>
        </w:rPr>
      </w:pPr>
    </w:p>
    <w:p w:rsidR="00FB6197" w:rsidRDefault="00977135" w:rsidP="00FB6197">
      <w:pPr>
        <w:spacing w:after="0" w:line="480" w:lineRule="auto"/>
        <w:ind w:firstLine="720"/>
        <w:jc w:val="both"/>
        <w:rPr>
          <w:rFonts w:ascii="Arial" w:eastAsia="Calibri" w:hAnsi="Arial" w:cs="Arial"/>
          <w:sz w:val="24"/>
          <w:szCs w:val="24"/>
          <w:lang w:val="en-US" w:eastAsia="en-US"/>
        </w:rPr>
      </w:pPr>
      <w:r w:rsidRPr="00F42427">
        <w:rPr>
          <w:rFonts w:ascii="Arial" w:eastAsiaTheme="minorHAnsi" w:hAnsi="Arial" w:cs="Arial"/>
          <w:sz w:val="24"/>
          <w:szCs w:val="24"/>
          <w:lang w:val="en-US" w:eastAsia="en-US"/>
        </w:rPr>
        <w:t xml:space="preserve">Kemudian berdasarkan hasil wawancara penulis dengan Ahya Junai selaku ketua kelompok peternak </w:t>
      </w:r>
      <w:r>
        <w:rPr>
          <w:rFonts w:ascii="Arial" w:eastAsiaTheme="minorHAnsi" w:hAnsi="Arial" w:cs="Arial"/>
          <w:sz w:val="24"/>
          <w:szCs w:val="24"/>
          <w:lang w:val="en-US" w:eastAsia="en-US"/>
        </w:rPr>
        <w:t>penulis mengajukan pertanyaan yang sama kepada beliau sebagai berikut:</w:t>
      </w:r>
    </w:p>
    <w:p w:rsidR="00FB6197" w:rsidRPr="00A63251" w:rsidRDefault="00977135" w:rsidP="00EB75F0">
      <w:pPr>
        <w:spacing w:after="0" w:line="240" w:lineRule="auto"/>
        <w:jc w:val="both"/>
        <w:rPr>
          <w:rFonts w:ascii="Arial" w:eastAsia="Calibri" w:hAnsi="Arial" w:cs="Arial"/>
          <w:sz w:val="24"/>
          <w:szCs w:val="24"/>
          <w:lang w:val="en-US" w:eastAsia="en-US"/>
        </w:rPr>
      </w:pPr>
      <w:r>
        <w:rPr>
          <w:rFonts w:ascii="Arial" w:eastAsiaTheme="minorHAnsi" w:hAnsi="Arial" w:cs="Arial"/>
          <w:i/>
          <w:sz w:val="24"/>
          <w:szCs w:val="24"/>
          <w:lang w:val="en-US" w:eastAsia="en-US"/>
        </w:rPr>
        <w:t>“Menurut ahya</w:t>
      </w:r>
      <w:r w:rsidRPr="00692261">
        <w:rPr>
          <w:rFonts w:ascii="Arial" w:eastAsiaTheme="minorHAnsi" w:hAnsi="Arial" w:cs="Arial"/>
          <w:i/>
          <w:sz w:val="24"/>
          <w:szCs w:val="24"/>
          <w:lang w:val="en-US" w:eastAsia="en-US"/>
        </w:rPr>
        <w:t xml:space="preserve"> apa-apa aje </w:t>
      </w:r>
      <w:r>
        <w:rPr>
          <w:rFonts w:ascii="Arial" w:eastAsiaTheme="minorHAnsi" w:hAnsi="Arial" w:cs="Arial"/>
          <w:i/>
          <w:sz w:val="24"/>
          <w:szCs w:val="24"/>
          <w:lang w:val="en-US" w:eastAsia="en-US"/>
        </w:rPr>
        <w:t>yang de buet kepala desa  sebelum de adekan kampanye</w:t>
      </w:r>
      <w:r w:rsidR="00354618">
        <w:rPr>
          <w:rFonts w:ascii="Arial" w:eastAsiaTheme="minorHAnsi" w:hAnsi="Arial" w:cs="Arial"/>
          <w:i/>
          <w:sz w:val="24"/>
          <w:szCs w:val="24"/>
          <w:lang w:val="en-US" w:eastAsia="en-US"/>
        </w:rPr>
        <w:t xml:space="preserve"> dan</w:t>
      </w:r>
      <w:r>
        <w:rPr>
          <w:rFonts w:ascii="Arial" w:eastAsiaTheme="minorHAnsi" w:hAnsi="Arial" w:cs="Arial"/>
          <w:i/>
          <w:sz w:val="24"/>
          <w:szCs w:val="24"/>
          <w:lang w:val="en-US" w:eastAsia="en-US"/>
        </w:rPr>
        <w:t xml:space="preserve"> apa</w:t>
      </w:r>
      <w:r w:rsidR="00354618">
        <w:rPr>
          <w:rFonts w:ascii="Arial" w:eastAsiaTheme="minorHAnsi" w:hAnsi="Arial" w:cs="Arial"/>
          <w:i/>
          <w:sz w:val="24"/>
          <w:szCs w:val="24"/>
          <w:lang w:val="en-US" w:eastAsia="en-US"/>
        </w:rPr>
        <w:t xml:space="preserve"> manfa</w:t>
      </w:r>
      <w:r>
        <w:rPr>
          <w:rFonts w:ascii="Arial" w:eastAsiaTheme="minorHAnsi" w:hAnsi="Arial" w:cs="Arial"/>
          <w:i/>
          <w:sz w:val="24"/>
          <w:szCs w:val="24"/>
          <w:lang w:val="en-US" w:eastAsia="en-US"/>
        </w:rPr>
        <w:t>atnya</w:t>
      </w:r>
      <w:r w:rsidRPr="00692261">
        <w:rPr>
          <w:rFonts w:ascii="Arial" w:eastAsiaTheme="minorHAnsi" w:hAnsi="Arial" w:cs="Arial"/>
          <w:i/>
          <w:sz w:val="24"/>
          <w:szCs w:val="24"/>
          <w:lang w:val="en-US" w:eastAsia="en-US"/>
        </w:rPr>
        <w:t>?”</w:t>
      </w:r>
      <w:r w:rsidR="00EB75F0">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 xml:space="preserve">(Menurut Bapak </w:t>
      </w:r>
      <w:r w:rsidR="00EB75F0">
        <w:rPr>
          <w:rFonts w:ascii="Arial" w:eastAsiaTheme="minorHAnsi" w:hAnsi="Arial" w:cs="Arial"/>
          <w:sz w:val="24"/>
          <w:szCs w:val="24"/>
          <w:lang w:val="en-US" w:eastAsia="en-US"/>
        </w:rPr>
        <w:t>apa saja yang dibuat ol</w:t>
      </w:r>
      <w:r>
        <w:rPr>
          <w:rFonts w:ascii="Arial" w:eastAsiaTheme="minorHAnsi" w:hAnsi="Arial" w:cs="Arial"/>
          <w:sz w:val="24"/>
          <w:szCs w:val="24"/>
          <w:lang w:val="en-US" w:eastAsia="en-US"/>
        </w:rPr>
        <w:t xml:space="preserve">eh kepala desa sebelum pemilu </w:t>
      </w:r>
      <w:r w:rsidR="00EB75F0">
        <w:rPr>
          <w:rFonts w:ascii="Arial" w:eastAsiaTheme="minorHAnsi" w:hAnsi="Arial" w:cs="Arial"/>
          <w:sz w:val="24"/>
          <w:szCs w:val="24"/>
          <w:lang w:val="en-US" w:eastAsia="en-US"/>
        </w:rPr>
        <w:t xml:space="preserve"> berlansung). </w:t>
      </w:r>
      <w:r w:rsidR="00EB75F0">
        <w:rPr>
          <w:rFonts w:ascii="Arial" w:eastAsiaTheme="minorHAnsi" w:hAnsi="Arial" w:cs="Arial"/>
          <w:i/>
          <w:sz w:val="24"/>
          <w:szCs w:val="24"/>
          <w:lang w:val="en-US" w:eastAsia="en-US"/>
        </w:rPr>
        <w:t xml:space="preserve"> </w:t>
      </w:r>
      <w:r>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 xml:space="preserve">Beliau menjawab </w:t>
      </w:r>
      <w:r w:rsidR="00BA1AC5">
        <w:rPr>
          <w:rFonts w:ascii="Arial" w:eastAsiaTheme="minorHAnsi" w:hAnsi="Arial" w:cs="Arial"/>
          <w:i/>
          <w:sz w:val="24"/>
          <w:szCs w:val="24"/>
          <w:lang w:val="en-US" w:eastAsia="en-US"/>
        </w:rPr>
        <w:t>“</w:t>
      </w:r>
      <w:r>
        <w:rPr>
          <w:rFonts w:ascii="Arial" w:eastAsiaTheme="minorHAnsi" w:hAnsi="Arial" w:cs="Arial"/>
          <w:i/>
          <w:sz w:val="24"/>
          <w:szCs w:val="24"/>
          <w:lang w:val="en-US" w:eastAsia="en-US"/>
        </w:rPr>
        <w:t>kame</w:t>
      </w:r>
      <w:r w:rsidRPr="00C17F70">
        <w:rPr>
          <w:rFonts w:ascii="Arial" w:eastAsiaTheme="minorHAnsi" w:hAnsi="Arial" w:cs="Arial"/>
          <w:i/>
          <w:sz w:val="24"/>
          <w:szCs w:val="24"/>
          <w:lang w:val="en-US" w:eastAsia="en-US"/>
        </w:rPr>
        <w:t xml:space="preserve"> de suhuh detang ke</w:t>
      </w:r>
      <w:r>
        <w:rPr>
          <w:rFonts w:ascii="Arial" w:eastAsiaTheme="minorHAnsi" w:hAnsi="Arial" w:cs="Arial"/>
          <w:i/>
          <w:sz w:val="24"/>
          <w:szCs w:val="24"/>
          <w:lang w:val="en-US" w:eastAsia="en-US"/>
        </w:rPr>
        <w:t xml:space="preserve"> kantor desa </w:t>
      </w:r>
      <w:r w:rsidRPr="00C17F70">
        <w:rPr>
          <w:rFonts w:ascii="Arial" w:eastAsiaTheme="minorHAnsi" w:hAnsi="Arial" w:cs="Arial"/>
          <w:i/>
          <w:sz w:val="24"/>
          <w:szCs w:val="24"/>
          <w:lang w:val="en-US" w:eastAsia="en-US"/>
        </w:rPr>
        <w:t xml:space="preserve"> supaya tau sapa-sapa a</w:t>
      </w:r>
      <w:r>
        <w:rPr>
          <w:rFonts w:ascii="Arial" w:eastAsiaTheme="minorHAnsi" w:hAnsi="Arial" w:cs="Arial"/>
          <w:i/>
          <w:sz w:val="24"/>
          <w:szCs w:val="24"/>
          <w:lang w:val="en-US" w:eastAsia="en-US"/>
        </w:rPr>
        <w:t>je yang ekot calon Kepala Desa yang behu dan dekat gedung mana</w:t>
      </w:r>
      <w:r w:rsidRPr="00C17F70">
        <w:rPr>
          <w:rFonts w:ascii="Arial" w:eastAsiaTheme="minorHAnsi" w:hAnsi="Arial" w:cs="Arial"/>
          <w:i/>
          <w:sz w:val="24"/>
          <w:szCs w:val="24"/>
          <w:lang w:val="en-US" w:eastAsia="en-US"/>
        </w:rPr>
        <w:t xml:space="preserve"> yang akan de buet s</w:t>
      </w:r>
      <w:r>
        <w:rPr>
          <w:rFonts w:ascii="Arial" w:eastAsiaTheme="minorHAnsi" w:hAnsi="Arial" w:cs="Arial"/>
          <w:i/>
          <w:sz w:val="24"/>
          <w:szCs w:val="24"/>
          <w:lang w:val="en-US" w:eastAsia="en-US"/>
        </w:rPr>
        <w:t xml:space="preserve">ebagai tembat pemilihan dan </w:t>
      </w:r>
      <w:r w:rsidR="00B8626D">
        <w:rPr>
          <w:rFonts w:ascii="Arial" w:eastAsiaTheme="minorHAnsi" w:hAnsi="Arial" w:cs="Arial"/>
          <w:i/>
          <w:sz w:val="24"/>
          <w:szCs w:val="24"/>
          <w:lang w:val="en-US" w:eastAsia="en-US"/>
        </w:rPr>
        <w:t xml:space="preserve"> jengan ade</w:t>
      </w:r>
      <w:r w:rsidR="00BA1AC5">
        <w:rPr>
          <w:rFonts w:ascii="Arial" w:eastAsiaTheme="minorHAnsi" w:hAnsi="Arial" w:cs="Arial"/>
          <w:i/>
          <w:sz w:val="24"/>
          <w:szCs w:val="24"/>
          <w:lang w:val="en-US" w:eastAsia="en-US"/>
        </w:rPr>
        <w:t xml:space="preserve"> </w:t>
      </w:r>
      <w:r>
        <w:rPr>
          <w:rFonts w:ascii="Arial" w:eastAsiaTheme="minorHAnsi" w:hAnsi="Arial" w:cs="Arial"/>
          <w:i/>
          <w:sz w:val="24"/>
          <w:szCs w:val="24"/>
          <w:lang w:val="en-US" w:eastAsia="en-US"/>
        </w:rPr>
        <w:t>masyarakat</w:t>
      </w:r>
      <w:r w:rsidR="00B8626D">
        <w:rPr>
          <w:rFonts w:ascii="Arial" w:eastAsiaTheme="minorHAnsi" w:hAnsi="Arial" w:cs="Arial"/>
          <w:i/>
          <w:sz w:val="24"/>
          <w:szCs w:val="24"/>
          <w:lang w:val="en-US" w:eastAsia="en-US"/>
        </w:rPr>
        <w:t xml:space="preserve"> yang k</w:t>
      </w:r>
      <w:r>
        <w:rPr>
          <w:rFonts w:ascii="Arial" w:eastAsiaTheme="minorHAnsi" w:hAnsi="Arial" w:cs="Arial"/>
          <w:i/>
          <w:sz w:val="24"/>
          <w:szCs w:val="24"/>
          <w:lang w:val="en-US" w:eastAsia="en-US"/>
        </w:rPr>
        <w:t>ok milih</w:t>
      </w:r>
      <w:r w:rsidR="00B8626D">
        <w:rPr>
          <w:rFonts w:ascii="Arial" w:eastAsiaTheme="minorHAnsi" w:hAnsi="Arial" w:cs="Arial"/>
          <w:i/>
          <w:sz w:val="24"/>
          <w:szCs w:val="24"/>
          <w:lang w:val="en-US" w:eastAsia="en-US"/>
        </w:rPr>
        <w:t>.</w:t>
      </w:r>
      <w:r w:rsidR="00EB75F0">
        <w:rPr>
          <w:rFonts w:ascii="Arial" w:eastAsiaTheme="minorHAnsi" w:hAnsi="Arial" w:cs="Arial"/>
          <w:i/>
          <w:sz w:val="24"/>
          <w:szCs w:val="24"/>
          <w:lang w:val="en-US" w:eastAsia="en-US"/>
        </w:rPr>
        <w:t xml:space="preserve">” </w:t>
      </w:r>
      <w:r w:rsidR="00EB75F0">
        <w:rPr>
          <w:rFonts w:ascii="Arial" w:eastAsiaTheme="minorHAnsi" w:hAnsi="Arial" w:cs="Arial"/>
          <w:sz w:val="24"/>
          <w:szCs w:val="24"/>
          <w:lang w:val="en-US" w:eastAsia="en-US"/>
        </w:rPr>
        <w:t>(</w:t>
      </w:r>
      <w:r w:rsidR="00BA1AC5">
        <w:rPr>
          <w:rFonts w:ascii="Arial" w:eastAsiaTheme="minorHAnsi" w:hAnsi="Arial" w:cs="Arial"/>
          <w:sz w:val="24"/>
          <w:szCs w:val="24"/>
          <w:lang w:val="en-US" w:eastAsia="en-US"/>
        </w:rPr>
        <w:t xml:space="preserve">Kami disuruh datang ke Kantor Desa supaya tau siapa-siapa saja yang ikut menjadi calon </w:t>
      </w:r>
      <w:r w:rsidR="00EB75F0">
        <w:rPr>
          <w:rFonts w:ascii="Arial" w:eastAsiaTheme="minorHAnsi" w:hAnsi="Arial" w:cs="Arial"/>
          <w:sz w:val="24"/>
          <w:szCs w:val="24"/>
          <w:lang w:val="en-US" w:eastAsia="en-US"/>
        </w:rPr>
        <w:t>Kepala Desa</w:t>
      </w:r>
      <w:r w:rsidR="00BA1AC5">
        <w:rPr>
          <w:rFonts w:ascii="Arial" w:eastAsiaTheme="minorHAnsi" w:hAnsi="Arial" w:cs="Arial"/>
          <w:sz w:val="24"/>
          <w:szCs w:val="24"/>
          <w:lang w:val="en-US" w:eastAsia="en-US"/>
        </w:rPr>
        <w:t xml:space="preserve"> yang barudan di gedung mana yang akan dijadikan sebagai tempat pemilihan serta juga jangan ada masyarakat yang tidak memilih). Manfaatnya </w:t>
      </w:r>
      <w:r w:rsidR="0021257E" w:rsidRPr="00A63251">
        <w:rPr>
          <w:rFonts w:ascii="Arial" w:eastAsiaTheme="minorHAnsi" w:hAnsi="Arial" w:cs="Arial"/>
          <w:sz w:val="24"/>
          <w:szCs w:val="24"/>
          <w:lang w:val="en-US" w:eastAsia="en-US"/>
        </w:rPr>
        <w:t>m</w:t>
      </w:r>
      <w:r w:rsidR="00BA1AC5">
        <w:rPr>
          <w:rFonts w:ascii="Arial" w:eastAsiaTheme="minorHAnsi" w:hAnsi="Arial" w:cs="Arial"/>
          <w:sz w:val="24"/>
          <w:szCs w:val="24"/>
          <w:lang w:val="en-US" w:eastAsia="en-US"/>
        </w:rPr>
        <w:t>asyarakat</w:t>
      </w:r>
      <w:r w:rsidR="00A63251">
        <w:rPr>
          <w:rFonts w:ascii="Arial" w:eastAsiaTheme="minorHAnsi" w:hAnsi="Arial" w:cs="Arial"/>
          <w:sz w:val="24"/>
          <w:szCs w:val="24"/>
          <w:lang w:val="en-US" w:eastAsia="en-US"/>
        </w:rPr>
        <w:t xml:space="preserve"> lebih ta</w:t>
      </w:r>
      <w:r w:rsidR="00BA1AC5">
        <w:rPr>
          <w:rFonts w:ascii="Arial" w:eastAsiaTheme="minorHAnsi" w:hAnsi="Arial" w:cs="Arial"/>
          <w:sz w:val="24"/>
          <w:szCs w:val="24"/>
          <w:lang w:val="en-US" w:eastAsia="en-US"/>
        </w:rPr>
        <w:t>h</w:t>
      </w:r>
      <w:r w:rsidR="00A63251">
        <w:rPr>
          <w:rFonts w:ascii="Arial" w:eastAsiaTheme="minorHAnsi" w:hAnsi="Arial" w:cs="Arial"/>
          <w:sz w:val="24"/>
          <w:szCs w:val="24"/>
          <w:lang w:val="en-US" w:eastAsia="en-US"/>
        </w:rPr>
        <w:t>u siapa-siapa saja yang menjadi</w:t>
      </w:r>
      <w:r w:rsidR="0021257E" w:rsidRPr="00A63251">
        <w:rPr>
          <w:rFonts w:ascii="Arial" w:eastAsiaTheme="minorHAnsi" w:hAnsi="Arial" w:cs="Arial"/>
          <w:sz w:val="24"/>
          <w:szCs w:val="24"/>
          <w:lang w:val="en-US" w:eastAsia="en-US"/>
        </w:rPr>
        <w:t xml:space="preserve"> calon</w:t>
      </w:r>
      <w:r w:rsidR="00BA1AC5">
        <w:rPr>
          <w:rFonts w:ascii="Arial" w:eastAsiaTheme="minorHAnsi" w:hAnsi="Arial" w:cs="Arial"/>
          <w:sz w:val="24"/>
          <w:szCs w:val="24"/>
          <w:lang w:val="en-US" w:eastAsia="en-US"/>
        </w:rPr>
        <w:t xml:space="preserve"> Kepala Desa yang baru serta masyarakat </w:t>
      </w:r>
      <w:r w:rsidR="00A63251">
        <w:rPr>
          <w:rFonts w:ascii="Arial" w:eastAsiaTheme="minorHAnsi" w:hAnsi="Arial" w:cs="Arial"/>
          <w:sz w:val="24"/>
          <w:szCs w:val="24"/>
          <w:lang w:val="en-US" w:eastAsia="en-US"/>
        </w:rPr>
        <w:t>jadi aktif da</w:t>
      </w:r>
      <w:r w:rsidR="00BA1AC5">
        <w:rPr>
          <w:rFonts w:ascii="Arial" w:eastAsiaTheme="minorHAnsi" w:hAnsi="Arial" w:cs="Arial"/>
          <w:sz w:val="24"/>
          <w:szCs w:val="24"/>
          <w:lang w:val="en-US" w:eastAsia="en-US"/>
        </w:rPr>
        <w:t xml:space="preserve">lam pemilihan. (Masyarakat jedi tau sapa-sapa calon Kepala Desa yang behu). </w:t>
      </w:r>
    </w:p>
    <w:p w:rsidR="00EB75F0" w:rsidRDefault="00EB75F0" w:rsidP="00EB75F0">
      <w:pPr>
        <w:spacing w:after="0" w:line="240" w:lineRule="auto"/>
        <w:jc w:val="both"/>
        <w:rPr>
          <w:rFonts w:ascii="Arial" w:eastAsia="Calibri" w:hAnsi="Arial" w:cs="Arial"/>
          <w:i/>
          <w:sz w:val="24"/>
          <w:szCs w:val="24"/>
          <w:lang w:val="en-US" w:eastAsia="en-US"/>
        </w:rPr>
      </w:pPr>
    </w:p>
    <w:p w:rsidR="00FB6197" w:rsidRDefault="00977135" w:rsidP="00FB6197">
      <w:pPr>
        <w:spacing w:after="0" w:line="480" w:lineRule="auto"/>
        <w:ind w:firstLine="720"/>
        <w:jc w:val="both"/>
        <w:rPr>
          <w:rFonts w:ascii="Arial" w:eastAsia="Calibri" w:hAnsi="Arial" w:cs="Arial"/>
          <w:sz w:val="24"/>
          <w:szCs w:val="24"/>
          <w:lang w:val="en-US" w:eastAsia="en-US"/>
        </w:rPr>
      </w:pPr>
      <w:r w:rsidRPr="00A63251">
        <w:rPr>
          <w:rFonts w:ascii="Arial" w:eastAsiaTheme="minorHAnsi" w:hAnsi="Arial" w:cs="Arial"/>
          <w:sz w:val="24"/>
          <w:szCs w:val="24"/>
          <w:lang w:val="en-US" w:eastAsia="en-US"/>
        </w:rPr>
        <w:t xml:space="preserve">Selanjutnya berdasarkan hasil wawancara penulis dengan Ahya Odi selaku ketua kelompok petani </w:t>
      </w:r>
      <w:r>
        <w:rPr>
          <w:rFonts w:ascii="Arial" w:eastAsiaTheme="minorHAnsi" w:hAnsi="Arial" w:cs="Arial"/>
          <w:sz w:val="24"/>
          <w:szCs w:val="24"/>
          <w:lang w:val="en-US" w:eastAsia="en-US"/>
        </w:rPr>
        <w:t>penulis mengajukan pertanyaan yang sama kepada beliau sebagai berikut:</w:t>
      </w:r>
    </w:p>
    <w:p w:rsidR="00FB6197" w:rsidRDefault="00977135" w:rsidP="00EB75F0">
      <w:pPr>
        <w:spacing w:after="0" w:line="240" w:lineRule="auto"/>
        <w:jc w:val="both"/>
        <w:rPr>
          <w:rFonts w:ascii="Arial" w:eastAsia="Calibri" w:hAnsi="Arial" w:cs="Arial"/>
          <w:sz w:val="24"/>
          <w:szCs w:val="24"/>
          <w:lang w:val="en-US" w:eastAsia="en-US"/>
        </w:rPr>
      </w:pPr>
      <w:r>
        <w:rPr>
          <w:rFonts w:ascii="Arial" w:eastAsiaTheme="minorHAnsi" w:hAnsi="Arial" w:cs="Arial"/>
          <w:i/>
          <w:sz w:val="24"/>
          <w:szCs w:val="24"/>
          <w:lang w:val="en-US" w:eastAsia="en-US"/>
        </w:rPr>
        <w:t xml:space="preserve">“Menurut ahya </w:t>
      </w:r>
      <w:r w:rsidRPr="00692261">
        <w:rPr>
          <w:rFonts w:ascii="Arial" w:eastAsiaTheme="minorHAnsi" w:hAnsi="Arial" w:cs="Arial"/>
          <w:i/>
          <w:sz w:val="24"/>
          <w:szCs w:val="24"/>
          <w:lang w:val="en-US" w:eastAsia="en-US"/>
        </w:rPr>
        <w:t xml:space="preserve"> apa-apa aje yang </w:t>
      </w:r>
      <w:r>
        <w:rPr>
          <w:rFonts w:ascii="Arial" w:eastAsiaTheme="minorHAnsi" w:hAnsi="Arial" w:cs="Arial"/>
          <w:i/>
          <w:sz w:val="24"/>
          <w:szCs w:val="24"/>
          <w:lang w:val="en-US" w:eastAsia="en-US"/>
        </w:rPr>
        <w:t xml:space="preserve">pehenah de buet kepala desa  sebelum de adekan kampanye dan apa </w:t>
      </w:r>
      <w:r w:rsidR="00EE1F25">
        <w:rPr>
          <w:rFonts w:ascii="Arial" w:eastAsiaTheme="minorHAnsi" w:hAnsi="Arial" w:cs="Arial"/>
          <w:i/>
          <w:sz w:val="24"/>
          <w:szCs w:val="24"/>
          <w:lang w:val="en-US" w:eastAsia="en-US"/>
        </w:rPr>
        <w:t xml:space="preserve"> m</w:t>
      </w:r>
      <w:r>
        <w:rPr>
          <w:rFonts w:ascii="Arial" w:eastAsiaTheme="minorHAnsi" w:hAnsi="Arial" w:cs="Arial"/>
          <w:i/>
          <w:sz w:val="24"/>
          <w:szCs w:val="24"/>
          <w:lang w:val="en-US" w:eastAsia="en-US"/>
        </w:rPr>
        <w:t>anfaat</w:t>
      </w:r>
      <w:r w:rsidR="00EB75F0" w:rsidRPr="00692261">
        <w:rPr>
          <w:rFonts w:ascii="Arial" w:eastAsiaTheme="minorHAnsi" w:hAnsi="Arial" w:cs="Arial"/>
          <w:i/>
          <w:sz w:val="24"/>
          <w:szCs w:val="24"/>
          <w:lang w:val="en-US" w:eastAsia="en-US"/>
        </w:rPr>
        <w:t>?”</w:t>
      </w:r>
      <w:r w:rsidR="00EB75F0">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 xml:space="preserve">(Menurut Bapak </w:t>
      </w:r>
      <w:r w:rsidR="00EB75F0">
        <w:rPr>
          <w:rFonts w:ascii="Arial" w:eastAsiaTheme="minorHAnsi" w:hAnsi="Arial" w:cs="Arial"/>
          <w:sz w:val="24"/>
          <w:szCs w:val="24"/>
          <w:lang w:val="en-US" w:eastAsia="en-US"/>
        </w:rPr>
        <w:t>apa saja yang dibuat ole</w:t>
      </w:r>
      <w:r>
        <w:rPr>
          <w:rFonts w:ascii="Arial" w:eastAsiaTheme="minorHAnsi" w:hAnsi="Arial" w:cs="Arial"/>
          <w:sz w:val="24"/>
          <w:szCs w:val="24"/>
          <w:lang w:val="en-US" w:eastAsia="en-US"/>
        </w:rPr>
        <w:t>h kepala desa sebelum pemilu</w:t>
      </w:r>
      <w:r w:rsidR="00EB75F0">
        <w:rPr>
          <w:rFonts w:ascii="Arial" w:eastAsiaTheme="minorHAnsi" w:hAnsi="Arial" w:cs="Arial"/>
          <w:sz w:val="24"/>
          <w:szCs w:val="24"/>
          <w:lang w:val="en-US" w:eastAsia="en-US"/>
        </w:rPr>
        <w:t xml:space="preserve"> berlansung</w:t>
      </w:r>
      <w:r>
        <w:rPr>
          <w:rFonts w:ascii="Arial" w:eastAsiaTheme="minorHAnsi" w:hAnsi="Arial" w:cs="Arial"/>
          <w:sz w:val="24"/>
          <w:szCs w:val="24"/>
          <w:lang w:val="en-US" w:eastAsia="en-US"/>
        </w:rPr>
        <w:t xml:space="preserve"> dan apa manfaatnya</w:t>
      </w:r>
      <w:r w:rsidR="00EB75F0">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 xml:space="preserve">Beliau menjawab </w:t>
      </w:r>
      <w:r w:rsidRPr="00C17F70">
        <w:rPr>
          <w:rFonts w:ascii="Arial" w:eastAsiaTheme="minorHAnsi" w:hAnsi="Arial" w:cs="Arial"/>
          <w:i/>
          <w:sz w:val="24"/>
          <w:szCs w:val="24"/>
          <w:lang w:val="en-US" w:eastAsia="en-US"/>
        </w:rPr>
        <w:t>“paleng kita de suhuh detang ke</w:t>
      </w:r>
      <w:r>
        <w:rPr>
          <w:rFonts w:ascii="Arial" w:eastAsiaTheme="minorHAnsi" w:hAnsi="Arial" w:cs="Arial"/>
          <w:i/>
          <w:sz w:val="24"/>
          <w:szCs w:val="24"/>
          <w:lang w:val="en-US" w:eastAsia="en-US"/>
        </w:rPr>
        <w:t xml:space="preserve"> </w:t>
      </w:r>
      <w:r w:rsidRPr="00C17F70">
        <w:rPr>
          <w:rFonts w:ascii="Arial" w:eastAsiaTheme="minorHAnsi" w:hAnsi="Arial" w:cs="Arial"/>
          <w:i/>
          <w:sz w:val="24"/>
          <w:szCs w:val="24"/>
          <w:lang w:val="en-US" w:eastAsia="en-US"/>
        </w:rPr>
        <w:t>kantor</w:t>
      </w:r>
      <w:r>
        <w:rPr>
          <w:rFonts w:ascii="Arial" w:eastAsiaTheme="minorHAnsi" w:hAnsi="Arial" w:cs="Arial"/>
          <w:i/>
          <w:sz w:val="24"/>
          <w:szCs w:val="24"/>
          <w:lang w:val="en-US" w:eastAsia="en-US"/>
        </w:rPr>
        <w:t xml:space="preserve"> desa</w:t>
      </w:r>
      <w:r w:rsidRPr="00C17F70">
        <w:rPr>
          <w:rFonts w:ascii="Arial" w:eastAsiaTheme="minorHAnsi" w:hAnsi="Arial" w:cs="Arial"/>
          <w:i/>
          <w:sz w:val="24"/>
          <w:szCs w:val="24"/>
          <w:lang w:val="en-US" w:eastAsia="en-US"/>
        </w:rPr>
        <w:t xml:space="preserve"> supaya tau sapa-sapa </w:t>
      </w:r>
      <w:r>
        <w:rPr>
          <w:rFonts w:ascii="Arial" w:eastAsiaTheme="minorHAnsi" w:hAnsi="Arial" w:cs="Arial"/>
          <w:i/>
          <w:sz w:val="24"/>
          <w:szCs w:val="24"/>
          <w:lang w:val="en-US" w:eastAsia="en-US"/>
        </w:rPr>
        <w:t>aje yang ekot calon Kepala Desa yang behu</w:t>
      </w:r>
      <w:r w:rsidRPr="00C17F70">
        <w:rPr>
          <w:rFonts w:ascii="Arial" w:eastAsiaTheme="minorHAnsi" w:hAnsi="Arial" w:cs="Arial"/>
          <w:i/>
          <w:sz w:val="24"/>
          <w:szCs w:val="24"/>
          <w:lang w:val="en-US" w:eastAsia="en-US"/>
        </w:rPr>
        <w:t xml:space="preserve"> </w:t>
      </w:r>
      <w:r>
        <w:rPr>
          <w:rFonts w:ascii="Arial" w:eastAsiaTheme="minorHAnsi" w:hAnsi="Arial" w:cs="Arial"/>
          <w:i/>
          <w:sz w:val="24"/>
          <w:szCs w:val="24"/>
          <w:lang w:val="en-US" w:eastAsia="en-US"/>
        </w:rPr>
        <w:t xml:space="preserve">dan </w:t>
      </w:r>
      <w:r w:rsidRPr="00C17F70">
        <w:rPr>
          <w:rFonts w:ascii="Arial" w:eastAsiaTheme="minorHAnsi" w:hAnsi="Arial" w:cs="Arial"/>
          <w:i/>
          <w:sz w:val="24"/>
          <w:szCs w:val="24"/>
          <w:lang w:val="en-US" w:eastAsia="en-US"/>
        </w:rPr>
        <w:t>dekat g</w:t>
      </w:r>
      <w:r>
        <w:rPr>
          <w:rFonts w:ascii="Arial" w:eastAsiaTheme="minorHAnsi" w:hAnsi="Arial" w:cs="Arial"/>
          <w:i/>
          <w:sz w:val="24"/>
          <w:szCs w:val="24"/>
          <w:lang w:val="en-US" w:eastAsia="en-US"/>
        </w:rPr>
        <w:t>edung mana</w:t>
      </w:r>
      <w:r w:rsidRPr="00C17F70">
        <w:rPr>
          <w:rFonts w:ascii="Arial" w:eastAsiaTheme="minorHAnsi" w:hAnsi="Arial" w:cs="Arial"/>
          <w:i/>
          <w:sz w:val="24"/>
          <w:szCs w:val="24"/>
          <w:lang w:val="en-US" w:eastAsia="en-US"/>
        </w:rPr>
        <w:t xml:space="preserve"> </w:t>
      </w:r>
      <w:r>
        <w:rPr>
          <w:rFonts w:ascii="Arial" w:eastAsiaTheme="minorHAnsi" w:hAnsi="Arial" w:cs="Arial"/>
          <w:i/>
          <w:sz w:val="24"/>
          <w:szCs w:val="24"/>
          <w:lang w:val="en-US" w:eastAsia="en-US"/>
        </w:rPr>
        <w:t>saja sebagai tembat pemilihan</w:t>
      </w:r>
      <w:r w:rsidR="00EE1F25">
        <w:rPr>
          <w:rFonts w:ascii="Arial" w:eastAsiaTheme="minorHAnsi" w:hAnsi="Arial" w:cs="Arial"/>
          <w:i/>
          <w:sz w:val="24"/>
          <w:szCs w:val="24"/>
          <w:lang w:val="en-US" w:eastAsia="en-US"/>
        </w:rPr>
        <w:t>.</w:t>
      </w:r>
      <w:r w:rsidR="00EB75F0">
        <w:rPr>
          <w:rFonts w:ascii="Arial" w:eastAsiaTheme="minorHAnsi" w:hAnsi="Arial" w:cs="Arial"/>
          <w:i/>
          <w:sz w:val="24"/>
          <w:szCs w:val="24"/>
          <w:lang w:val="en-US" w:eastAsia="en-US"/>
        </w:rPr>
        <w:t>”</w:t>
      </w:r>
      <w:r w:rsidR="00EB75F0" w:rsidRPr="00EB75F0">
        <w:rPr>
          <w:rFonts w:ascii="Arial" w:eastAsiaTheme="minorHAnsi" w:hAnsi="Arial" w:cs="Arial"/>
          <w:sz w:val="24"/>
          <w:szCs w:val="24"/>
          <w:lang w:val="en-US" w:eastAsia="en-US"/>
        </w:rPr>
        <w:t xml:space="preserve"> </w:t>
      </w:r>
      <w:r w:rsidR="00EB75F0">
        <w:rPr>
          <w:rFonts w:ascii="Arial" w:eastAsiaTheme="minorHAnsi" w:hAnsi="Arial" w:cs="Arial"/>
          <w:sz w:val="24"/>
          <w:szCs w:val="24"/>
          <w:lang w:val="en-US" w:eastAsia="en-US"/>
        </w:rPr>
        <w:t>(</w:t>
      </w:r>
      <w:r w:rsidR="000F7366">
        <w:rPr>
          <w:rFonts w:ascii="Arial" w:eastAsiaTheme="minorHAnsi" w:hAnsi="Arial" w:cs="Arial"/>
          <w:sz w:val="24"/>
          <w:szCs w:val="24"/>
          <w:lang w:val="en-US" w:eastAsia="en-US"/>
        </w:rPr>
        <w:t>Paling kita disuruh datang ke Kantor Desa supaya tahu siapa saja yang menjadi calon Kepala Desa yang baru).</w:t>
      </w:r>
      <w:r w:rsidR="004C37F1">
        <w:rPr>
          <w:rFonts w:ascii="Arial" w:eastAsiaTheme="minorHAnsi" w:hAnsi="Arial" w:cs="Arial"/>
          <w:i/>
          <w:sz w:val="24"/>
          <w:szCs w:val="24"/>
          <w:lang w:val="en-US" w:eastAsia="en-US"/>
        </w:rPr>
        <w:t xml:space="preserve"> </w:t>
      </w:r>
      <w:r w:rsidR="000F7366">
        <w:rPr>
          <w:rFonts w:ascii="Arial" w:eastAsiaTheme="minorHAnsi" w:hAnsi="Arial" w:cs="Arial"/>
          <w:sz w:val="24"/>
          <w:szCs w:val="24"/>
          <w:lang w:val="en-US" w:eastAsia="en-US"/>
        </w:rPr>
        <w:t xml:space="preserve">Manfaatnya </w:t>
      </w:r>
      <w:r w:rsidR="004C37F1" w:rsidRPr="004C37F1">
        <w:rPr>
          <w:rFonts w:ascii="Arial" w:eastAsiaTheme="minorHAnsi" w:hAnsi="Arial" w:cs="Arial"/>
          <w:sz w:val="24"/>
          <w:szCs w:val="24"/>
          <w:lang w:val="en-US" w:eastAsia="en-US"/>
        </w:rPr>
        <w:t xml:space="preserve">masyarakat </w:t>
      </w:r>
      <w:r w:rsidR="00EE1F25" w:rsidRPr="004C37F1">
        <w:rPr>
          <w:rFonts w:ascii="Arial" w:eastAsiaTheme="minorHAnsi" w:hAnsi="Arial" w:cs="Arial"/>
          <w:sz w:val="24"/>
          <w:szCs w:val="24"/>
          <w:lang w:val="en-US" w:eastAsia="en-US"/>
        </w:rPr>
        <w:t>lebih tau s</w:t>
      </w:r>
      <w:r w:rsidR="004C37F1" w:rsidRPr="004C37F1">
        <w:rPr>
          <w:rFonts w:ascii="Arial" w:eastAsiaTheme="minorHAnsi" w:hAnsi="Arial" w:cs="Arial"/>
          <w:sz w:val="24"/>
          <w:szCs w:val="24"/>
          <w:lang w:val="en-US" w:eastAsia="en-US"/>
        </w:rPr>
        <w:t>i</w:t>
      </w:r>
      <w:r w:rsidR="00EE1F25" w:rsidRPr="004C37F1">
        <w:rPr>
          <w:rFonts w:ascii="Arial" w:eastAsiaTheme="minorHAnsi" w:hAnsi="Arial" w:cs="Arial"/>
          <w:sz w:val="24"/>
          <w:szCs w:val="24"/>
          <w:lang w:val="en-US" w:eastAsia="en-US"/>
        </w:rPr>
        <w:t>apa-s</w:t>
      </w:r>
      <w:r w:rsidR="004C37F1" w:rsidRPr="004C37F1">
        <w:rPr>
          <w:rFonts w:ascii="Arial" w:eastAsiaTheme="minorHAnsi" w:hAnsi="Arial" w:cs="Arial"/>
          <w:sz w:val="24"/>
          <w:szCs w:val="24"/>
          <w:lang w:val="en-US" w:eastAsia="en-US"/>
        </w:rPr>
        <w:t>i</w:t>
      </w:r>
      <w:r w:rsidR="00EE1F25" w:rsidRPr="004C37F1">
        <w:rPr>
          <w:rFonts w:ascii="Arial" w:eastAsiaTheme="minorHAnsi" w:hAnsi="Arial" w:cs="Arial"/>
          <w:sz w:val="24"/>
          <w:szCs w:val="24"/>
          <w:lang w:val="en-US" w:eastAsia="en-US"/>
        </w:rPr>
        <w:t xml:space="preserve">apa  calon </w:t>
      </w:r>
      <w:r w:rsidR="000F7366">
        <w:rPr>
          <w:rFonts w:ascii="Arial" w:eastAsiaTheme="minorHAnsi" w:hAnsi="Arial" w:cs="Arial"/>
          <w:sz w:val="24"/>
          <w:szCs w:val="24"/>
          <w:lang w:val="en-US" w:eastAsia="en-US"/>
        </w:rPr>
        <w:t xml:space="preserve">Kepala Desa </w:t>
      </w:r>
      <w:r w:rsidR="004C37F1" w:rsidRPr="004C37F1">
        <w:rPr>
          <w:rFonts w:ascii="Arial" w:eastAsiaTheme="minorHAnsi" w:hAnsi="Arial" w:cs="Arial"/>
          <w:sz w:val="24"/>
          <w:szCs w:val="24"/>
          <w:lang w:val="en-US" w:eastAsia="en-US"/>
        </w:rPr>
        <w:t xml:space="preserve">yang baru dan </w:t>
      </w:r>
      <w:r w:rsidR="000F7366">
        <w:rPr>
          <w:rFonts w:ascii="Arial" w:eastAsiaTheme="minorHAnsi" w:hAnsi="Arial" w:cs="Arial"/>
          <w:sz w:val="24"/>
          <w:szCs w:val="24"/>
          <w:lang w:val="en-US" w:eastAsia="en-US"/>
        </w:rPr>
        <w:t>masyarakat lebih aktif. (Masyarakat lebih tau sapa-sapa yang jedi calon Kepala Desa yang behu).</w:t>
      </w:r>
    </w:p>
    <w:p w:rsidR="00F827BE" w:rsidRDefault="00F827BE" w:rsidP="00EB75F0">
      <w:pPr>
        <w:spacing w:after="0" w:line="240" w:lineRule="auto"/>
        <w:jc w:val="both"/>
        <w:rPr>
          <w:rFonts w:ascii="Arial" w:eastAsia="Calibri" w:hAnsi="Arial" w:cs="Arial"/>
          <w:sz w:val="24"/>
          <w:szCs w:val="24"/>
          <w:lang w:val="en-US" w:eastAsia="en-US"/>
        </w:rPr>
      </w:pPr>
    </w:p>
    <w:p w:rsidR="00F827BE" w:rsidRDefault="00F827BE" w:rsidP="00EB75F0">
      <w:pPr>
        <w:spacing w:after="0" w:line="240" w:lineRule="auto"/>
        <w:jc w:val="both"/>
        <w:rPr>
          <w:rFonts w:ascii="Arial" w:eastAsia="Calibri" w:hAnsi="Arial" w:cs="Arial"/>
          <w:sz w:val="24"/>
          <w:szCs w:val="24"/>
          <w:lang w:val="en-US" w:eastAsia="en-US"/>
        </w:rPr>
      </w:pPr>
    </w:p>
    <w:p w:rsidR="00F827BE" w:rsidRDefault="00F827BE" w:rsidP="00EB75F0">
      <w:pPr>
        <w:spacing w:after="0" w:line="240" w:lineRule="auto"/>
        <w:jc w:val="both"/>
        <w:rPr>
          <w:rFonts w:ascii="Arial" w:eastAsia="Calibri" w:hAnsi="Arial" w:cs="Arial"/>
          <w:sz w:val="24"/>
          <w:szCs w:val="24"/>
          <w:lang w:val="en-US" w:eastAsia="en-US"/>
        </w:rPr>
      </w:pPr>
    </w:p>
    <w:p w:rsidR="00F827BE" w:rsidRDefault="00F827BE" w:rsidP="00EB75F0">
      <w:pPr>
        <w:spacing w:after="0" w:line="240" w:lineRule="auto"/>
        <w:jc w:val="both"/>
        <w:rPr>
          <w:rFonts w:ascii="Arial" w:eastAsia="Calibri" w:hAnsi="Arial" w:cs="Arial"/>
          <w:sz w:val="24"/>
          <w:szCs w:val="24"/>
          <w:lang w:val="en-US" w:eastAsia="en-US"/>
        </w:rPr>
      </w:pPr>
    </w:p>
    <w:p w:rsidR="00F827BE" w:rsidRDefault="00F827BE" w:rsidP="00EB75F0">
      <w:pPr>
        <w:spacing w:after="0" w:line="240" w:lineRule="auto"/>
        <w:jc w:val="both"/>
        <w:rPr>
          <w:rFonts w:ascii="Arial" w:eastAsia="Calibri" w:hAnsi="Arial" w:cs="Arial"/>
          <w:sz w:val="24"/>
          <w:szCs w:val="24"/>
          <w:lang w:val="en-US" w:eastAsia="en-US"/>
        </w:rPr>
      </w:pPr>
    </w:p>
    <w:p w:rsidR="00F827BE" w:rsidRDefault="00F827BE" w:rsidP="00EB75F0">
      <w:pPr>
        <w:spacing w:after="0" w:line="240" w:lineRule="auto"/>
        <w:jc w:val="both"/>
        <w:rPr>
          <w:rFonts w:ascii="Arial" w:eastAsia="Calibri" w:hAnsi="Arial" w:cs="Arial"/>
          <w:i/>
          <w:sz w:val="24"/>
          <w:szCs w:val="24"/>
          <w:lang w:val="en-US" w:eastAsia="en-US"/>
        </w:rPr>
      </w:pPr>
    </w:p>
    <w:p w:rsidR="00EB75F0" w:rsidRDefault="00EB75F0" w:rsidP="00EB75F0">
      <w:pPr>
        <w:spacing w:after="0" w:line="240" w:lineRule="auto"/>
        <w:jc w:val="both"/>
        <w:rPr>
          <w:rFonts w:ascii="Arial" w:eastAsia="Calibri" w:hAnsi="Arial" w:cs="Arial"/>
          <w:i/>
          <w:sz w:val="24"/>
          <w:szCs w:val="24"/>
          <w:lang w:val="en-US" w:eastAsia="en-US"/>
        </w:rPr>
      </w:pPr>
    </w:p>
    <w:p w:rsidR="0055704D" w:rsidRPr="00A25C52" w:rsidRDefault="00977135" w:rsidP="00977135">
      <w:pPr>
        <w:pStyle w:val="ListParagraph"/>
        <w:numPr>
          <w:ilvl w:val="0"/>
          <w:numId w:val="61"/>
        </w:numPr>
        <w:spacing w:after="0" w:line="480" w:lineRule="auto"/>
        <w:jc w:val="both"/>
        <w:rPr>
          <w:rFonts w:ascii="Arial" w:eastAsia="Calibri" w:hAnsi="Arial" w:cs="Arial"/>
          <w:sz w:val="24"/>
          <w:szCs w:val="24"/>
          <w:lang w:val="en-US" w:eastAsia="en-US"/>
        </w:rPr>
      </w:pPr>
      <w:r w:rsidRPr="00A25C52">
        <w:rPr>
          <w:rFonts w:ascii="Arial" w:eastAsiaTheme="minorHAnsi" w:hAnsi="Arial" w:cs="Arial"/>
          <w:sz w:val="24"/>
          <w:szCs w:val="24"/>
          <w:lang w:val="en-US" w:eastAsia="en-US"/>
        </w:rPr>
        <w:lastRenderedPageBreak/>
        <w:t xml:space="preserve">Memperbaiki kehidupan </w:t>
      </w:r>
      <w:r w:rsidR="0013424D">
        <w:rPr>
          <w:rFonts w:ascii="Arial" w:eastAsiaTheme="minorHAnsi" w:hAnsi="Arial" w:cs="Arial"/>
          <w:sz w:val="24"/>
          <w:szCs w:val="24"/>
          <w:lang w:val="en-US" w:eastAsia="en-US"/>
        </w:rPr>
        <w:t xml:space="preserve">masyarakat </w:t>
      </w:r>
    </w:p>
    <w:p w:rsidR="0055704D" w:rsidRDefault="00977135" w:rsidP="0055704D">
      <w:pPr>
        <w:spacing w:after="0" w:line="480" w:lineRule="auto"/>
        <w:ind w:firstLine="709"/>
        <w:jc w:val="both"/>
        <w:rPr>
          <w:rFonts w:ascii="Arial" w:eastAsia="Calibri" w:hAnsi="Arial" w:cs="Arial"/>
          <w:sz w:val="24"/>
          <w:szCs w:val="24"/>
          <w:lang w:val="en-US" w:eastAsia="en-US"/>
        </w:rPr>
      </w:pPr>
      <w:r w:rsidRPr="00FC2AB4">
        <w:rPr>
          <w:rFonts w:ascii="Arial" w:eastAsiaTheme="minorHAnsi" w:hAnsi="Arial" w:cs="Arial"/>
          <w:sz w:val="24"/>
          <w:szCs w:val="24"/>
          <w:lang w:val="en-US" w:eastAsia="en-US"/>
        </w:rPr>
        <w:t xml:space="preserve">Berdasarkan hasil wawancara penulis dengan Bapak Aceng selaku Kaur Keuangan </w:t>
      </w:r>
      <w:r>
        <w:rPr>
          <w:rFonts w:ascii="Arial" w:eastAsiaTheme="minorHAnsi" w:hAnsi="Arial" w:cs="Arial"/>
          <w:sz w:val="24"/>
          <w:szCs w:val="24"/>
          <w:lang w:val="en-US" w:eastAsia="en-US"/>
        </w:rPr>
        <w:t>penulis mengajukan pertanyaan kepada beliau sebagai berikut:</w:t>
      </w:r>
    </w:p>
    <w:p w:rsidR="0055704D" w:rsidRPr="00FC2AB4" w:rsidRDefault="00977135" w:rsidP="00EB75F0">
      <w:pPr>
        <w:spacing w:after="0" w:line="240" w:lineRule="auto"/>
        <w:jc w:val="both"/>
        <w:rPr>
          <w:rFonts w:ascii="Arial" w:eastAsia="Calibri" w:hAnsi="Arial" w:cs="Arial"/>
          <w:sz w:val="24"/>
          <w:szCs w:val="24"/>
          <w:lang w:val="en-US" w:eastAsia="en-US"/>
        </w:rPr>
      </w:pPr>
      <w:r w:rsidRPr="000F309E">
        <w:rPr>
          <w:rFonts w:ascii="Arial" w:eastAsiaTheme="minorHAnsi" w:hAnsi="Arial" w:cs="Arial"/>
          <w:i/>
          <w:sz w:val="24"/>
          <w:szCs w:val="24"/>
          <w:lang w:val="en-US" w:eastAsia="en-US"/>
        </w:rPr>
        <w:t>“Menurut A</w:t>
      </w:r>
      <w:r>
        <w:rPr>
          <w:rFonts w:ascii="Arial" w:eastAsiaTheme="minorHAnsi" w:hAnsi="Arial" w:cs="Arial"/>
          <w:i/>
          <w:sz w:val="24"/>
          <w:szCs w:val="24"/>
          <w:lang w:val="en-US" w:eastAsia="en-US"/>
        </w:rPr>
        <w:t xml:space="preserve">hya apa yang pehenah kepala desa kita buet delam aspek </w:t>
      </w:r>
      <w:r w:rsidR="00CE01AD">
        <w:rPr>
          <w:rFonts w:ascii="Arial" w:eastAsiaTheme="minorHAnsi" w:hAnsi="Arial" w:cs="Arial"/>
          <w:i/>
          <w:sz w:val="24"/>
          <w:szCs w:val="24"/>
          <w:lang w:val="en-US" w:eastAsia="en-US"/>
        </w:rPr>
        <w:t>politik dan apa</w:t>
      </w:r>
      <w:r w:rsidR="00743932">
        <w:rPr>
          <w:rFonts w:ascii="Arial" w:eastAsiaTheme="minorHAnsi" w:hAnsi="Arial" w:cs="Arial"/>
          <w:i/>
          <w:sz w:val="24"/>
          <w:szCs w:val="24"/>
          <w:lang w:val="en-US" w:eastAsia="en-US"/>
        </w:rPr>
        <w:t xml:space="preserve"> manfaatnya tu</w:t>
      </w:r>
      <w:r w:rsidRPr="000F309E">
        <w:rPr>
          <w:rFonts w:ascii="Arial" w:eastAsiaTheme="minorHAnsi" w:hAnsi="Arial" w:cs="Arial"/>
          <w:i/>
          <w:sz w:val="24"/>
          <w:szCs w:val="24"/>
          <w:lang w:val="en-US" w:eastAsia="en-US"/>
        </w:rPr>
        <w:t>?”</w:t>
      </w:r>
      <w:r w:rsidR="00EB75F0">
        <w:rPr>
          <w:rFonts w:ascii="Arial" w:eastAsiaTheme="minorHAnsi" w:hAnsi="Arial" w:cs="Arial"/>
          <w:i/>
          <w:sz w:val="24"/>
          <w:szCs w:val="24"/>
          <w:lang w:val="en-US" w:eastAsia="en-US"/>
        </w:rPr>
        <w:t xml:space="preserve">  </w:t>
      </w:r>
      <w:r w:rsidR="00EB75F0">
        <w:rPr>
          <w:rFonts w:ascii="Arial" w:eastAsiaTheme="minorHAnsi" w:hAnsi="Arial" w:cs="Arial"/>
          <w:sz w:val="24"/>
          <w:szCs w:val="24"/>
          <w:lang w:val="en-US" w:eastAsia="en-US"/>
        </w:rPr>
        <w:t>(Menurut Bapak a</w:t>
      </w:r>
      <w:r w:rsidR="00CE01AD">
        <w:rPr>
          <w:rFonts w:ascii="Arial" w:eastAsiaTheme="minorHAnsi" w:hAnsi="Arial" w:cs="Arial"/>
          <w:sz w:val="24"/>
          <w:szCs w:val="24"/>
          <w:lang w:val="en-US" w:eastAsia="en-US"/>
        </w:rPr>
        <w:t xml:space="preserve">pa yang pernah Kepala Desa </w:t>
      </w:r>
      <w:r w:rsidR="00EB75F0">
        <w:rPr>
          <w:rFonts w:ascii="Arial" w:eastAsiaTheme="minorHAnsi" w:hAnsi="Arial" w:cs="Arial"/>
          <w:sz w:val="24"/>
          <w:szCs w:val="24"/>
          <w:lang w:val="en-US" w:eastAsia="en-US"/>
        </w:rPr>
        <w:t xml:space="preserve">buat dalam aspek politik </w:t>
      </w:r>
      <w:r w:rsidR="00CE01AD">
        <w:rPr>
          <w:rFonts w:ascii="Arial" w:eastAsiaTheme="minorHAnsi" w:hAnsi="Arial" w:cs="Arial"/>
          <w:sz w:val="24"/>
          <w:szCs w:val="24"/>
          <w:lang w:val="en-US" w:eastAsia="en-US"/>
        </w:rPr>
        <w:t>dan apa manfaatnya</w:t>
      </w:r>
      <w:r w:rsidR="00EB75F0">
        <w:rPr>
          <w:rFonts w:ascii="Arial" w:eastAsiaTheme="minorHAnsi" w:hAnsi="Arial" w:cs="Arial"/>
          <w:sz w:val="24"/>
          <w:szCs w:val="24"/>
          <w:lang w:val="en-US" w:eastAsia="en-US"/>
        </w:rPr>
        <w:t xml:space="preserve">). </w:t>
      </w:r>
      <w:r>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 xml:space="preserve">Beliau menjawab </w:t>
      </w:r>
      <w:r w:rsidR="00CE01AD">
        <w:rPr>
          <w:rFonts w:ascii="Arial" w:eastAsiaTheme="minorHAnsi" w:hAnsi="Arial" w:cs="Arial"/>
          <w:i/>
          <w:sz w:val="24"/>
          <w:szCs w:val="24"/>
          <w:lang w:val="en-US" w:eastAsia="en-US"/>
        </w:rPr>
        <w:t xml:space="preserve">“Ade </w:t>
      </w:r>
      <w:r>
        <w:rPr>
          <w:rFonts w:ascii="Arial" w:eastAsiaTheme="minorHAnsi" w:hAnsi="Arial" w:cs="Arial"/>
          <w:i/>
          <w:sz w:val="24"/>
          <w:szCs w:val="24"/>
          <w:lang w:val="en-US" w:eastAsia="en-US"/>
        </w:rPr>
        <w:t xml:space="preserve">mehi sosialisasi </w:t>
      </w:r>
      <w:r w:rsidRPr="00E86057">
        <w:rPr>
          <w:rFonts w:ascii="Arial" w:eastAsiaTheme="minorHAnsi" w:hAnsi="Arial" w:cs="Arial"/>
          <w:i/>
          <w:sz w:val="24"/>
          <w:szCs w:val="24"/>
          <w:lang w:val="en-US" w:eastAsia="en-US"/>
        </w:rPr>
        <w:t xml:space="preserve"> mengundang masyarakat </w:t>
      </w:r>
      <w:r w:rsidR="00CE01AD">
        <w:rPr>
          <w:rFonts w:ascii="Arial" w:eastAsiaTheme="minorHAnsi" w:hAnsi="Arial" w:cs="Arial"/>
          <w:i/>
          <w:sz w:val="24"/>
          <w:szCs w:val="24"/>
          <w:lang w:val="en-US" w:eastAsia="en-US"/>
        </w:rPr>
        <w:t xml:space="preserve">ke kantor desa mengenai </w:t>
      </w:r>
      <w:r w:rsidRPr="00E86057">
        <w:rPr>
          <w:rFonts w:ascii="Arial" w:eastAsiaTheme="minorHAnsi" w:hAnsi="Arial" w:cs="Arial"/>
          <w:i/>
          <w:sz w:val="24"/>
          <w:szCs w:val="24"/>
          <w:lang w:val="en-US" w:eastAsia="en-US"/>
        </w:rPr>
        <w:t xml:space="preserve"> pemilihan Gub</w:t>
      </w:r>
      <w:r w:rsidR="00CE01AD">
        <w:rPr>
          <w:rFonts w:ascii="Arial" w:eastAsiaTheme="minorHAnsi" w:hAnsi="Arial" w:cs="Arial"/>
          <w:i/>
          <w:sz w:val="24"/>
          <w:szCs w:val="24"/>
          <w:lang w:val="en-US" w:eastAsia="en-US"/>
        </w:rPr>
        <w:t>ernur kame mehi arahan</w:t>
      </w:r>
      <w:r w:rsidRPr="00E86057">
        <w:rPr>
          <w:rFonts w:ascii="Arial" w:eastAsiaTheme="minorHAnsi" w:hAnsi="Arial" w:cs="Arial"/>
          <w:i/>
          <w:sz w:val="24"/>
          <w:szCs w:val="24"/>
          <w:lang w:val="en-US" w:eastAsia="en-US"/>
        </w:rPr>
        <w:t xml:space="preserve"> supa</w:t>
      </w:r>
      <w:r w:rsidR="00CE01AD">
        <w:rPr>
          <w:rFonts w:ascii="Arial" w:eastAsiaTheme="minorHAnsi" w:hAnsi="Arial" w:cs="Arial"/>
          <w:i/>
          <w:sz w:val="24"/>
          <w:szCs w:val="24"/>
          <w:lang w:val="en-US" w:eastAsia="en-US"/>
        </w:rPr>
        <w:t xml:space="preserve">ya jengan sambai kok milih  kame mehi tau </w:t>
      </w:r>
      <w:r w:rsidRPr="00E86057">
        <w:rPr>
          <w:rFonts w:ascii="Arial" w:eastAsiaTheme="minorHAnsi" w:hAnsi="Arial" w:cs="Arial"/>
          <w:i/>
          <w:sz w:val="24"/>
          <w:szCs w:val="24"/>
          <w:lang w:val="en-US" w:eastAsia="en-US"/>
        </w:rPr>
        <w:t xml:space="preserve"> dekat mana-mana aje tembat gedu</w:t>
      </w:r>
      <w:r w:rsidR="00CE01AD">
        <w:rPr>
          <w:rFonts w:ascii="Arial" w:eastAsiaTheme="minorHAnsi" w:hAnsi="Arial" w:cs="Arial"/>
          <w:i/>
          <w:sz w:val="24"/>
          <w:szCs w:val="24"/>
          <w:lang w:val="en-US" w:eastAsia="en-US"/>
        </w:rPr>
        <w:t xml:space="preserve">ng untuk  pemilihan </w:t>
      </w:r>
      <w:r w:rsidR="00743932">
        <w:rPr>
          <w:rFonts w:ascii="Arial" w:eastAsiaTheme="minorHAnsi" w:hAnsi="Arial" w:cs="Arial"/>
          <w:i/>
          <w:sz w:val="24"/>
          <w:szCs w:val="24"/>
          <w:lang w:val="en-US" w:eastAsia="en-US"/>
        </w:rPr>
        <w:t>dek.</w:t>
      </w:r>
      <w:r w:rsidR="00EB75F0">
        <w:rPr>
          <w:rFonts w:ascii="Arial" w:eastAsiaTheme="minorHAnsi" w:hAnsi="Arial" w:cs="Arial"/>
          <w:i/>
          <w:sz w:val="24"/>
          <w:szCs w:val="24"/>
          <w:lang w:val="en-US" w:eastAsia="en-US"/>
        </w:rPr>
        <w:t xml:space="preserve">” </w:t>
      </w:r>
      <w:r w:rsidR="00EB75F0">
        <w:rPr>
          <w:rFonts w:ascii="Arial" w:eastAsiaTheme="minorHAnsi" w:hAnsi="Arial" w:cs="Arial"/>
          <w:sz w:val="24"/>
          <w:szCs w:val="24"/>
          <w:lang w:val="en-US" w:eastAsia="en-US"/>
        </w:rPr>
        <w:t>(Memberikan sosialisasi kepada masyarakat dalam</w:t>
      </w:r>
      <w:r w:rsidR="00CE01AD">
        <w:rPr>
          <w:rFonts w:ascii="Arial" w:eastAsiaTheme="minorHAnsi" w:hAnsi="Arial" w:cs="Arial"/>
          <w:sz w:val="24"/>
          <w:szCs w:val="24"/>
          <w:lang w:val="en-US" w:eastAsia="en-US"/>
        </w:rPr>
        <w:t xml:space="preserve"> pemilihan supaya masyarakat</w:t>
      </w:r>
      <w:r w:rsidR="00EB75F0">
        <w:rPr>
          <w:rFonts w:ascii="Arial" w:eastAsiaTheme="minorHAnsi" w:hAnsi="Arial" w:cs="Arial"/>
          <w:sz w:val="24"/>
          <w:szCs w:val="24"/>
          <w:lang w:val="en-US" w:eastAsia="en-US"/>
        </w:rPr>
        <w:t xml:space="preserve"> jangan ada yang tidak memilih calon yang ada).</w:t>
      </w:r>
      <w:r w:rsidR="00743932">
        <w:rPr>
          <w:rFonts w:ascii="Arial" w:eastAsiaTheme="minorHAnsi" w:hAnsi="Arial" w:cs="Arial"/>
          <w:i/>
          <w:sz w:val="24"/>
          <w:szCs w:val="24"/>
          <w:lang w:val="en-US" w:eastAsia="en-US"/>
        </w:rPr>
        <w:t xml:space="preserve"> </w:t>
      </w:r>
      <w:r w:rsidR="00CE01AD">
        <w:rPr>
          <w:rFonts w:ascii="Arial" w:eastAsiaTheme="minorHAnsi" w:hAnsi="Arial" w:cs="Arial"/>
          <w:sz w:val="24"/>
          <w:szCs w:val="24"/>
          <w:lang w:val="en-US" w:eastAsia="en-US"/>
        </w:rPr>
        <w:t>Manfaatnya partisipasi masyarakat</w:t>
      </w:r>
      <w:r w:rsidR="00743932" w:rsidRPr="00FC2AB4">
        <w:rPr>
          <w:rFonts w:ascii="Arial" w:eastAsiaTheme="minorHAnsi" w:hAnsi="Arial" w:cs="Arial"/>
          <w:sz w:val="24"/>
          <w:szCs w:val="24"/>
          <w:lang w:val="en-US" w:eastAsia="en-US"/>
        </w:rPr>
        <w:t xml:space="preserve"> meningkat, mendapa</w:t>
      </w:r>
      <w:r w:rsidR="009941AA" w:rsidRPr="00FC2AB4">
        <w:rPr>
          <w:rFonts w:ascii="Arial" w:eastAsiaTheme="minorHAnsi" w:hAnsi="Arial" w:cs="Arial"/>
          <w:sz w:val="24"/>
          <w:szCs w:val="24"/>
          <w:lang w:val="en-US" w:eastAsia="en-US"/>
        </w:rPr>
        <w:t>tkan informasi yang jelas dan jangan ada masyarakat yang tidak</w:t>
      </w:r>
      <w:r w:rsidR="00CE01AD">
        <w:rPr>
          <w:rFonts w:ascii="Arial" w:eastAsiaTheme="minorHAnsi" w:hAnsi="Arial" w:cs="Arial"/>
          <w:sz w:val="24"/>
          <w:szCs w:val="24"/>
          <w:lang w:val="en-US" w:eastAsia="en-US"/>
        </w:rPr>
        <w:t xml:space="preserve"> milih.(Depat informasi lebih jelas dan partisipasi masyarakat meningkat).</w:t>
      </w:r>
    </w:p>
    <w:p w:rsidR="00EB75F0" w:rsidRPr="00FC2AB4" w:rsidRDefault="00EB75F0" w:rsidP="00EB75F0">
      <w:pPr>
        <w:spacing w:after="0" w:line="240" w:lineRule="auto"/>
        <w:jc w:val="both"/>
        <w:rPr>
          <w:rFonts w:ascii="Arial" w:eastAsia="Calibri" w:hAnsi="Arial" w:cs="Arial"/>
          <w:sz w:val="24"/>
          <w:szCs w:val="24"/>
          <w:lang w:val="en-US" w:eastAsia="en-US"/>
        </w:rPr>
      </w:pPr>
    </w:p>
    <w:p w:rsidR="0055704D" w:rsidRDefault="00977135" w:rsidP="0055704D">
      <w:pPr>
        <w:spacing w:after="0" w:line="480" w:lineRule="auto"/>
        <w:ind w:firstLine="709"/>
        <w:jc w:val="both"/>
        <w:rPr>
          <w:rFonts w:ascii="Arial" w:eastAsia="Calibri" w:hAnsi="Arial" w:cs="Arial"/>
          <w:sz w:val="24"/>
          <w:szCs w:val="24"/>
          <w:lang w:val="en-US" w:eastAsia="en-US"/>
        </w:rPr>
      </w:pPr>
      <w:r w:rsidRPr="009E705B">
        <w:rPr>
          <w:rFonts w:ascii="Arial" w:eastAsiaTheme="minorHAnsi" w:hAnsi="Arial" w:cs="Arial"/>
          <w:sz w:val="24"/>
          <w:szCs w:val="24"/>
          <w:lang w:val="en-US" w:eastAsia="en-US"/>
        </w:rPr>
        <w:t>Selanjutnya berdasarkan hasil w</w:t>
      </w:r>
      <w:r w:rsidR="005E745D" w:rsidRPr="009E705B">
        <w:rPr>
          <w:rFonts w:ascii="Arial" w:eastAsiaTheme="minorHAnsi" w:hAnsi="Arial" w:cs="Arial"/>
          <w:sz w:val="24"/>
          <w:szCs w:val="24"/>
          <w:lang w:val="en-US" w:eastAsia="en-US"/>
        </w:rPr>
        <w:t>awancara penulis dengan Cece</w:t>
      </w:r>
      <w:r w:rsidR="009E705B">
        <w:rPr>
          <w:rFonts w:ascii="Arial" w:eastAsiaTheme="minorHAnsi" w:hAnsi="Arial" w:cs="Arial"/>
          <w:sz w:val="24"/>
          <w:szCs w:val="24"/>
          <w:lang w:val="en-US" w:eastAsia="en-US"/>
        </w:rPr>
        <w:t xml:space="preserve"> </w:t>
      </w:r>
      <w:r w:rsidRPr="009E705B">
        <w:rPr>
          <w:rFonts w:ascii="Arial" w:eastAsiaTheme="minorHAnsi" w:hAnsi="Arial" w:cs="Arial"/>
          <w:sz w:val="24"/>
          <w:szCs w:val="24"/>
          <w:lang w:val="en-US" w:eastAsia="en-US"/>
        </w:rPr>
        <w:t xml:space="preserve">Tetty selaku ketua kelompok posyandu </w:t>
      </w:r>
      <w:r>
        <w:rPr>
          <w:rFonts w:ascii="Arial" w:eastAsiaTheme="minorHAnsi" w:hAnsi="Arial" w:cs="Arial"/>
          <w:sz w:val="24"/>
          <w:szCs w:val="24"/>
          <w:lang w:val="en-US" w:eastAsia="en-US"/>
        </w:rPr>
        <w:t>penulis mengajukan pertanyaan kepada beliau sebagai berikut:</w:t>
      </w:r>
    </w:p>
    <w:p w:rsidR="0055704D" w:rsidRPr="009E705B" w:rsidRDefault="00977135" w:rsidP="00EB75F0">
      <w:pPr>
        <w:spacing w:after="0" w:line="240" w:lineRule="auto"/>
        <w:jc w:val="both"/>
        <w:rPr>
          <w:rFonts w:ascii="Arial" w:eastAsia="Calibri" w:hAnsi="Arial" w:cs="Arial"/>
          <w:sz w:val="24"/>
          <w:szCs w:val="24"/>
          <w:lang w:val="en-US" w:eastAsia="en-US"/>
        </w:rPr>
      </w:pPr>
      <w:r>
        <w:rPr>
          <w:rFonts w:ascii="Arial" w:eastAsiaTheme="minorHAnsi" w:hAnsi="Arial" w:cs="Arial"/>
          <w:i/>
          <w:sz w:val="24"/>
          <w:szCs w:val="24"/>
          <w:lang w:val="en-US" w:eastAsia="en-US"/>
        </w:rPr>
        <w:t>“Cece</w:t>
      </w:r>
      <w:r w:rsidRPr="00704CCF">
        <w:rPr>
          <w:rFonts w:ascii="Arial" w:eastAsiaTheme="minorHAnsi" w:hAnsi="Arial" w:cs="Arial"/>
          <w:i/>
          <w:sz w:val="24"/>
          <w:szCs w:val="24"/>
          <w:lang w:val="en-US" w:eastAsia="en-US"/>
        </w:rPr>
        <w:t xml:space="preserve"> </w:t>
      </w:r>
      <w:r w:rsidR="000A4802">
        <w:rPr>
          <w:rFonts w:ascii="Arial" w:eastAsiaTheme="minorHAnsi" w:hAnsi="Arial" w:cs="Arial"/>
          <w:i/>
          <w:sz w:val="24"/>
          <w:szCs w:val="24"/>
          <w:lang w:val="en-US" w:eastAsia="en-US"/>
        </w:rPr>
        <w:t>kepala desa dekat tembat kita</w:t>
      </w:r>
      <w:r w:rsidRPr="00704CCF">
        <w:rPr>
          <w:rFonts w:ascii="Arial" w:eastAsiaTheme="minorHAnsi" w:hAnsi="Arial" w:cs="Arial"/>
          <w:i/>
          <w:sz w:val="24"/>
          <w:szCs w:val="24"/>
          <w:lang w:val="en-US" w:eastAsia="en-US"/>
        </w:rPr>
        <w:t xml:space="preserve"> pehenah ade me</w:t>
      </w:r>
      <w:r w:rsidR="000A4802">
        <w:rPr>
          <w:rFonts w:ascii="Arial" w:eastAsiaTheme="minorHAnsi" w:hAnsi="Arial" w:cs="Arial"/>
          <w:i/>
          <w:sz w:val="24"/>
          <w:szCs w:val="24"/>
          <w:lang w:val="en-US" w:eastAsia="en-US"/>
        </w:rPr>
        <w:t>hi macam sosialisasi  Cece dan apa</w:t>
      </w:r>
      <w:r>
        <w:rPr>
          <w:rFonts w:ascii="Arial" w:eastAsiaTheme="minorHAnsi" w:hAnsi="Arial" w:cs="Arial"/>
          <w:i/>
          <w:sz w:val="24"/>
          <w:szCs w:val="24"/>
          <w:lang w:val="en-US" w:eastAsia="en-US"/>
        </w:rPr>
        <w:t xml:space="preserve"> </w:t>
      </w:r>
      <w:r w:rsidR="000A4802">
        <w:rPr>
          <w:rFonts w:ascii="Arial" w:eastAsiaTheme="minorHAnsi" w:hAnsi="Arial" w:cs="Arial"/>
          <w:i/>
          <w:sz w:val="24"/>
          <w:szCs w:val="24"/>
          <w:lang w:val="en-US" w:eastAsia="en-US"/>
        </w:rPr>
        <w:t>manfaatnya</w:t>
      </w:r>
      <w:r w:rsidRPr="00704CCF">
        <w:rPr>
          <w:rFonts w:ascii="Arial" w:eastAsiaTheme="minorHAnsi" w:hAnsi="Arial" w:cs="Arial"/>
          <w:i/>
          <w:sz w:val="24"/>
          <w:szCs w:val="24"/>
          <w:lang w:val="en-US" w:eastAsia="en-US"/>
        </w:rPr>
        <w:t>?</w:t>
      </w:r>
      <w:r>
        <w:rPr>
          <w:rFonts w:ascii="Arial" w:eastAsiaTheme="minorHAnsi" w:hAnsi="Arial" w:cs="Arial"/>
          <w:i/>
          <w:sz w:val="24"/>
          <w:szCs w:val="24"/>
          <w:lang w:val="en-US" w:eastAsia="en-US"/>
        </w:rPr>
        <w:t>”</w:t>
      </w:r>
      <w:r w:rsidR="00EB75F0" w:rsidRPr="00EB75F0">
        <w:rPr>
          <w:rFonts w:ascii="Arial" w:eastAsiaTheme="minorHAnsi" w:hAnsi="Arial" w:cs="Arial"/>
          <w:sz w:val="24"/>
          <w:szCs w:val="24"/>
          <w:lang w:val="en-US" w:eastAsia="en-US"/>
        </w:rPr>
        <w:t xml:space="preserve"> </w:t>
      </w:r>
      <w:r w:rsidR="00EB75F0">
        <w:rPr>
          <w:rFonts w:ascii="Arial" w:eastAsiaTheme="minorHAnsi" w:hAnsi="Arial" w:cs="Arial"/>
          <w:sz w:val="24"/>
          <w:szCs w:val="24"/>
          <w:lang w:val="en-US" w:eastAsia="en-US"/>
        </w:rPr>
        <w:t>(Ibu kepala desa di tempat kita ini pernah ada memberikan sosialisasi mengenai pemilu).</w:t>
      </w:r>
      <w:r>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 xml:space="preserve">Beliau menjawab </w:t>
      </w:r>
      <w:r w:rsidR="00D12E03">
        <w:rPr>
          <w:rFonts w:ascii="Arial" w:eastAsiaTheme="minorHAnsi" w:hAnsi="Arial" w:cs="Arial"/>
          <w:i/>
          <w:sz w:val="24"/>
          <w:szCs w:val="24"/>
          <w:lang w:val="en-US" w:eastAsia="en-US"/>
        </w:rPr>
        <w:t>“Semalam  kame yang masyarakat ade</w:t>
      </w:r>
      <w:r w:rsidRPr="00B632F0">
        <w:rPr>
          <w:rFonts w:ascii="Arial" w:eastAsiaTheme="minorHAnsi" w:hAnsi="Arial" w:cs="Arial"/>
          <w:i/>
          <w:sz w:val="24"/>
          <w:szCs w:val="24"/>
          <w:lang w:val="en-US" w:eastAsia="en-US"/>
        </w:rPr>
        <w:t xml:space="preserve"> d</w:t>
      </w:r>
      <w:r w:rsidR="00D12E03">
        <w:rPr>
          <w:rFonts w:ascii="Arial" w:eastAsiaTheme="minorHAnsi" w:hAnsi="Arial" w:cs="Arial"/>
          <w:i/>
          <w:sz w:val="24"/>
          <w:szCs w:val="24"/>
          <w:lang w:val="en-US" w:eastAsia="en-US"/>
        </w:rPr>
        <w:t xml:space="preserve">e undang ke kantor desa </w:t>
      </w:r>
      <w:r w:rsidRPr="00B632F0">
        <w:rPr>
          <w:rFonts w:ascii="Arial" w:eastAsiaTheme="minorHAnsi" w:hAnsi="Arial" w:cs="Arial"/>
          <w:i/>
          <w:sz w:val="24"/>
          <w:szCs w:val="24"/>
          <w:lang w:val="en-US" w:eastAsia="en-US"/>
        </w:rPr>
        <w:t xml:space="preserve"> mehi macam arahan supaya masyar</w:t>
      </w:r>
      <w:r w:rsidR="00D12E03">
        <w:rPr>
          <w:rFonts w:ascii="Arial" w:eastAsiaTheme="minorHAnsi" w:hAnsi="Arial" w:cs="Arial"/>
          <w:i/>
          <w:sz w:val="24"/>
          <w:szCs w:val="24"/>
          <w:lang w:val="en-US" w:eastAsia="en-US"/>
        </w:rPr>
        <w:t>akat</w:t>
      </w:r>
      <w:r w:rsidRPr="00B632F0">
        <w:rPr>
          <w:rFonts w:ascii="Arial" w:eastAsiaTheme="minorHAnsi" w:hAnsi="Arial" w:cs="Arial"/>
          <w:i/>
          <w:sz w:val="24"/>
          <w:szCs w:val="24"/>
          <w:lang w:val="en-US" w:eastAsia="en-US"/>
        </w:rPr>
        <w:t xml:space="preserve"> je</w:t>
      </w:r>
      <w:r w:rsidR="00D12E03">
        <w:rPr>
          <w:rFonts w:ascii="Arial" w:eastAsiaTheme="minorHAnsi" w:hAnsi="Arial" w:cs="Arial"/>
          <w:i/>
          <w:sz w:val="24"/>
          <w:szCs w:val="24"/>
          <w:lang w:val="en-US" w:eastAsia="en-US"/>
        </w:rPr>
        <w:t>ngan ade yang kok milih dan</w:t>
      </w:r>
      <w:r w:rsidRPr="00B632F0">
        <w:rPr>
          <w:rFonts w:ascii="Arial" w:eastAsiaTheme="minorHAnsi" w:hAnsi="Arial" w:cs="Arial"/>
          <w:i/>
          <w:sz w:val="24"/>
          <w:szCs w:val="24"/>
          <w:lang w:val="en-US" w:eastAsia="en-US"/>
        </w:rPr>
        <w:t xml:space="preserve"> behi </w:t>
      </w:r>
      <w:r w:rsidR="00D12E03">
        <w:rPr>
          <w:rFonts w:ascii="Arial" w:eastAsiaTheme="minorHAnsi" w:hAnsi="Arial" w:cs="Arial"/>
          <w:i/>
          <w:sz w:val="24"/>
          <w:szCs w:val="24"/>
          <w:lang w:val="en-US" w:eastAsia="en-US"/>
        </w:rPr>
        <w:t xml:space="preserve">tahu </w:t>
      </w:r>
      <w:r w:rsidRPr="00B632F0">
        <w:rPr>
          <w:rFonts w:ascii="Arial" w:eastAsiaTheme="minorHAnsi" w:hAnsi="Arial" w:cs="Arial"/>
          <w:i/>
          <w:sz w:val="24"/>
          <w:szCs w:val="24"/>
          <w:lang w:val="en-US" w:eastAsia="en-US"/>
        </w:rPr>
        <w:t>dekat mana tembat yang untuk pem</w:t>
      </w:r>
      <w:r w:rsidR="00D12E03">
        <w:rPr>
          <w:rFonts w:ascii="Arial" w:eastAsiaTheme="minorHAnsi" w:hAnsi="Arial" w:cs="Arial"/>
          <w:i/>
          <w:sz w:val="24"/>
          <w:szCs w:val="24"/>
          <w:lang w:val="en-US" w:eastAsia="en-US"/>
        </w:rPr>
        <w:t>ilihan</w:t>
      </w:r>
      <w:r w:rsidR="007C11A4">
        <w:rPr>
          <w:rFonts w:ascii="Arial" w:eastAsiaTheme="minorHAnsi" w:hAnsi="Arial" w:cs="Arial"/>
          <w:i/>
          <w:sz w:val="24"/>
          <w:szCs w:val="24"/>
          <w:lang w:val="en-US" w:eastAsia="en-US"/>
        </w:rPr>
        <w:t>.</w:t>
      </w:r>
      <w:r w:rsidR="00EB75F0">
        <w:rPr>
          <w:rFonts w:ascii="Arial" w:eastAsiaTheme="minorHAnsi" w:hAnsi="Arial" w:cs="Arial"/>
          <w:i/>
          <w:sz w:val="24"/>
          <w:szCs w:val="24"/>
          <w:lang w:val="en-US" w:eastAsia="en-US"/>
        </w:rPr>
        <w:t>”</w:t>
      </w:r>
      <w:r w:rsidR="00EB75F0" w:rsidRPr="00EB75F0">
        <w:rPr>
          <w:rFonts w:ascii="Arial" w:eastAsiaTheme="minorHAnsi" w:hAnsi="Arial" w:cs="Arial"/>
          <w:sz w:val="24"/>
          <w:szCs w:val="24"/>
          <w:lang w:val="en-US" w:eastAsia="en-US"/>
        </w:rPr>
        <w:t xml:space="preserve"> </w:t>
      </w:r>
      <w:r w:rsidR="00EB75F0">
        <w:rPr>
          <w:rFonts w:ascii="Arial" w:eastAsiaTheme="minorHAnsi" w:hAnsi="Arial" w:cs="Arial"/>
          <w:sz w:val="24"/>
          <w:szCs w:val="24"/>
          <w:lang w:val="en-US" w:eastAsia="en-US"/>
        </w:rPr>
        <w:t xml:space="preserve">(Kemarin ada kepala desa memberikan arahan supaya masyarakat jangan ada yang tidak milih saja). </w:t>
      </w:r>
      <w:r w:rsidR="007C11A4" w:rsidRPr="009E705B">
        <w:rPr>
          <w:rFonts w:ascii="Arial" w:eastAsiaTheme="minorHAnsi" w:hAnsi="Arial" w:cs="Arial"/>
          <w:sz w:val="24"/>
          <w:szCs w:val="24"/>
          <w:lang w:val="en-US" w:eastAsia="en-US"/>
        </w:rPr>
        <w:t>Manfaanya jengan ade masyarakat</w:t>
      </w:r>
      <w:r w:rsidR="002C0A77">
        <w:rPr>
          <w:rFonts w:ascii="Arial" w:eastAsiaTheme="minorHAnsi" w:hAnsi="Arial" w:cs="Arial"/>
          <w:sz w:val="24"/>
          <w:szCs w:val="24"/>
          <w:lang w:val="en-US" w:eastAsia="en-US"/>
        </w:rPr>
        <w:t xml:space="preserve"> </w:t>
      </w:r>
      <w:r w:rsidR="00EB75F0" w:rsidRPr="009E705B">
        <w:rPr>
          <w:rFonts w:ascii="Arial" w:eastAsiaTheme="minorHAnsi" w:hAnsi="Arial" w:cs="Arial"/>
          <w:sz w:val="24"/>
          <w:szCs w:val="24"/>
          <w:lang w:val="en-US" w:eastAsia="en-US"/>
        </w:rPr>
        <w:t>yang kok</w:t>
      </w:r>
      <w:r w:rsidR="002C0A77">
        <w:rPr>
          <w:rFonts w:ascii="Arial" w:eastAsiaTheme="minorHAnsi" w:hAnsi="Arial" w:cs="Arial"/>
          <w:sz w:val="24"/>
          <w:szCs w:val="24"/>
          <w:lang w:val="en-US" w:eastAsia="en-US"/>
        </w:rPr>
        <w:t xml:space="preserve"> milih dan</w:t>
      </w:r>
      <w:r w:rsidR="00EB75F0" w:rsidRPr="009E705B">
        <w:rPr>
          <w:rFonts w:ascii="Arial" w:eastAsiaTheme="minorHAnsi" w:hAnsi="Arial" w:cs="Arial"/>
          <w:sz w:val="24"/>
          <w:szCs w:val="24"/>
          <w:lang w:val="en-US" w:eastAsia="en-US"/>
        </w:rPr>
        <w:t xml:space="preserve"> jengan </w:t>
      </w:r>
      <w:r w:rsidR="002C0A77">
        <w:rPr>
          <w:rFonts w:ascii="Arial" w:eastAsiaTheme="minorHAnsi" w:hAnsi="Arial" w:cs="Arial"/>
          <w:sz w:val="24"/>
          <w:szCs w:val="24"/>
          <w:lang w:val="en-US" w:eastAsia="en-US"/>
        </w:rPr>
        <w:t>sambai hangus aje. (Masyarakat mendapatkan informasi yang lebih jelas).</w:t>
      </w:r>
    </w:p>
    <w:p w:rsidR="00EB75F0" w:rsidRPr="00EB75F0" w:rsidRDefault="00EB75F0" w:rsidP="00EB75F0">
      <w:pPr>
        <w:spacing w:after="0" w:line="240" w:lineRule="auto"/>
        <w:jc w:val="both"/>
        <w:rPr>
          <w:rFonts w:ascii="Arial" w:eastAsia="Calibri" w:hAnsi="Arial" w:cs="Arial"/>
          <w:sz w:val="24"/>
          <w:szCs w:val="24"/>
          <w:lang w:val="en-US" w:eastAsia="en-US"/>
        </w:rPr>
      </w:pPr>
    </w:p>
    <w:p w:rsidR="0055704D" w:rsidRDefault="00977135" w:rsidP="0055704D">
      <w:pPr>
        <w:spacing w:after="0" w:line="480" w:lineRule="auto"/>
        <w:ind w:firstLine="720"/>
        <w:jc w:val="both"/>
        <w:rPr>
          <w:rFonts w:ascii="Arial" w:eastAsia="Calibri" w:hAnsi="Arial" w:cs="Arial"/>
          <w:sz w:val="24"/>
          <w:szCs w:val="24"/>
          <w:lang w:val="en-US" w:eastAsia="en-US"/>
        </w:rPr>
      </w:pPr>
      <w:r w:rsidRPr="00C22006">
        <w:rPr>
          <w:rFonts w:ascii="Arial" w:eastAsiaTheme="minorHAnsi" w:hAnsi="Arial" w:cs="Arial"/>
          <w:sz w:val="24"/>
          <w:szCs w:val="24"/>
          <w:lang w:val="en-US" w:eastAsia="en-US"/>
        </w:rPr>
        <w:t>Kemudian berdasarkan hasil wawancara penulis dengan Cece</w:t>
      </w:r>
      <w:r w:rsidR="00C22006">
        <w:rPr>
          <w:rFonts w:ascii="Arial" w:eastAsiaTheme="minorHAnsi" w:hAnsi="Arial" w:cs="Arial"/>
          <w:sz w:val="24"/>
          <w:szCs w:val="24"/>
          <w:lang w:val="en-US" w:eastAsia="en-US"/>
        </w:rPr>
        <w:t xml:space="preserve"> Yanti selaku ketua kelompok </w:t>
      </w:r>
      <w:r w:rsidR="00AF4687">
        <w:rPr>
          <w:rFonts w:ascii="Arial" w:eastAsiaTheme="minorHAnsi" w:hAnsi="Arial" w:cs="Arial"/>
          <w:sz w:val="24"/>
          <w:szCs w:val="24"/>
          <w:lang w:val="en-US" w:eastAsia="en-US"/>
        </w:rPr>
        <w:t>PKK</w:t>
      </w:r>
      <w:r w:rsidRPr="00C22006">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penulis mengajukan pertanyaan kepada beliau sebagai berikut:</w:t>
      </w:r>
    </w:p>
    <w:p w:rsidR="0055704D" w:rsidRPr="00123900" w:rsidRDefault="00977135" w:rsidP="007777E0">
      <w:pPr>
        <w:spacing w:after="0" w:line="240" w:lineRule="auto"/>
        <w:jc w:val="both"/>
        <w:rPr>
          <w:rFonts w:ascii="Arial" w:eastAsia="Calibri" w:hAnsi="Arial" w:cs="Arial"/>
          <w:sz w:val="24"/>
          <w:szCs w:val="24"/>
          <w:lang w:val="en-US" w:eastAsia="en-US"/>
        </w:rPr>
      </w:pPr>
      <w:r w:rsidRPr="00033626">
        <w:rPr>
          <w:rFonts w:ascii="Arial" w:eastAsiaTheme="minorHAnsi" w:hAnsi="Arial" w:cs="Arial"/>
          <w:i/>
          <w:sz w:val="24"/>
          <w:szCs w:val="24"/>
          <w:lang w:val="en-US" w:eastAsia="en-US"/>
        </w:rPr>
        <w:t>“</w:t>
      </w:r>
      <w:r w:rsidR="00C62477">
        <w:rPr>
          <w:rFonts w:ascii="Arial" w:eastAsiaTheme="minorHAnsi" w:hAnsi="Arial" w:cs="Arial"/>
          <w:i/>
          <w:sz w:val="24"/>
          <w:szCs w:val="24"/>
          <w:lang w:val="en-US" w:eastAsia="en-US"/>
        </w:rPr>
        <w:t xml:space="preserve">Pehenah de Cece </w:t>
      </w:r>
      <w:r w:rsidRPr="00033626">
        <w:rPr>
          <w:rFonts w:ascii="Arial" w:eastAsiaTheme="minorHAnsi" w:hAnsi="Arial" w:cs="Arial"/>
          <w:i/>
          <w:sz w:val="24"/>
          <w:szCs w:val="24"/>
          <w:lang w:val="en-US" w:eastAsia="en-US"/>
        </w:rPr>
        <w:t xml:space="preserve"> agi desa </w:t>
      </w:r>
      <w:r>
        <w:rPr>
          <w:rFonts w:ascii="Arial" w:eastAsiaTheme="minorHAnsi" w:hAnsi="Arial" w:cs="Arial"/>
          <w:i/>
          <w:sz w:val="24"/>
          <w:szCs w:val="24"/>
          <w:lang w:val="en-US" w:eastAsia="en-US"/>
        </w:rPr>
        <w:t xml:space="preserve">ka </w:t>
      </w:r>
      <w:r w:rsidR="00C62477">
        <w:rPr>
          <w:rFonts w:ascii="Arial" w:eastAsiaTheme="minorHAnsi" w:hAnsi="Arial" w:cs="Arial"/>
          <w:i/>
          <w:sz w:val="24"/>
          <w:szCs w:val="24"/>
          <w:lang w:val="en-US" w:eastAsia="en-US"/>
        </w:rPr>
        <w:t>mehi</w:t>
      </w:r>
      <w:r w:rsidRPr="00033626">
        <w:rPr>
          <w:rFonts w:ascii="Arial" w:eastAsiaTheme="minorHAnsi" w:hAnsi="Arial" w:cs="Arial"/>
          <w:i/>
          <w:sz w:val="24"/>
          <w:szCs w:val="24"/>
          <w:lang w:val="en-US" w:eastAsia="en-US"/>
        </w:rPr>
        <w:t xml:space="preserve"> sosialisasi</w:t>
      </w:r>
      <w:r w:rsidR="00C62477">
        <w:rPr>
          <w:rFonts w:ascii="Arial" w:eastAsiaTheme="minorHAnsi" w:hAnsi="Arial" w:cs="Arial"/>
          <w:i/>
          <w:sz w:val="24"/>
          <w:szCs w:val="24"/>
          <w:lang w:val="en-US" w:eastAsia="en-US"/>
        </w:rPr>
        <w:t xml:space="preserve"> </w:t>
      </w:r>
      <w:r w:rsidRPr="00033626">
        <w:rPr>
          <w:rFonts w:ascii="Arial" w:eastAsiaTheme="minorHAnsi" w:hAnsi="Arial" w:cs="Arial"/>
          <w:i/>
          <w:sz w:val="24"/>
          <w:szCs w:val="24"/>
          <w:lang w:val="en-US" w:eastAsia="en-US"/>
        </w:rPr>
        <w:t xml:space="preserve"> gitu dekat masyar</w:t>
      </w:r>
      <w:r>
        <w:rPr>
          <w:rFonts w:ascii="Arial" w:eastAsiaTheme="minorHAnsi" w:hAnsi="Arial" w:cs="Arial"/>
          <w:i/>
          <w:sz w:val="24"/>
          <w:szCs w:val="24"/>
          <w:lang w:val="en-US" w:eastAsia="en-US"/>
        </w:rPr>
        <w:t>akat mengenai pemilihan gitu Cece</w:t>
      </w:r>
      <w:r w:rsidR="00C62477">
        <w:rPr>
          <w:rFonts w:ascii="Arial" w:eastAsiaTheme="minorHAnsi" w:hAnsi="Arial" w:cs="Arial"/>
          <w:i/>
          <w:sz w:val="24"/>
          <w:szCs w:val="24"/>
          <w:lang w:val="en-US" w:eastAsia="en-US"/>
        </w:rPr>
        <w:t xml:space="preserve"> dan apa manfaatnya</w:t>
      </w:r>
      <w:r w:rsidRPr="00033626">
        <w:rPr>
          <w:rFonts w:ascii="Arial" w:eastAsiaTheme="minorHAnsi" w:hAnsi="Arial" w:cs="Arial"/>
          <w:i/>
          <w:sz w:val="24"/>
          <w:szCs w:val="24"/>
          <w:lang w:val="en-US" w:eastAsia="en-US"/>
        </w:rPr>
        <w:t>?”</w:t>
      </w:r>
      <w:r w:rsidR="007777E0" w:rsidRPr="007777E0">
        <w:rPr>
          <w:rFonts w:ascii="Arial" w:eastAsiaTheme="minorHAnsi" w:hAnsi="Arial" w:cs="Arial"/>
          <w:sz w:val="24"/>
          <w:szCs w:val="24"/>
          <w:lang w:val="en-US" w:eastAsia="en-US"/>
        </w:rPr>
        <w:t xml:space="preserve"> </w:t>
      </w:r>
      <w:r w:rsidR="007777E0">
        <w:rPr>
          <w:rFonts w:ascii="Arial" w:eastAsiaTheme="minorHAnsi" w:hAnsi="Arial" w:cs="Arial"/>
          <w:sz w:val="24"/>
          <w:szCs w:val="24"/>
          <w:lang w:val="en-US" w:eastAsia="en-US"/>
        </w:rPr>
        <w:t xml:space="preserve">(Pernah tidak Buk dari Desa kita memberikan sosialisasi kepada masyarakat mengenai pemilu). </w:t>
      </w:r>
      <w:r>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 xml:space="preserve">Beliau menjawab </w:t>
      </w:r>
      <w:r w:rsidR="0063162E">
        <w:rPr>
          <w:rFonts w:ascii="Arial" w:eastAsiaTheme="minorHAnsi" w:hAnsi="Arial" w:cs="Arial"/>
          <w:i/>
          <w:sz w:val="24"/>
          <w:szCs w:val="24"/>
          <w:lang w:val="en-US" w:eastAsia="en-US"/>
        </w:rPr>
        <w:t xml:space="preserve">“Ade juge mehi arahan </w:t>
      </w:r>
      <w:r w:rsidRPr="00581543">
        <w:rPr>
          <w:rFonts w:ascii="Arial" w:eastAsiaTheme="minorHAnsi" w:hAnsi="Arial" w:cs="Arial"/>
          <w:i/>
          <w:sz w:val="24"/>
          <w:szCs w:val="24"/>
          <w:lang w:val="en-US" w:eastAsia="en-US"/>
        </w:rPr>
        <w:t xml:space="preserve"> mengenai </w:t>
      </w:r>
      <w:r w:rsidR="0063162E">
        <w:rPr>
          <w:rFonts w:ascii="Arial" w:eastAsiaTheme="minorHAnsi" w:hAnsi="Arial" w:cs="Arial"/>
          <w:i/>
          <w:sz w:val="24"/>
          <w:szCs w:val="24"/>
          <w:lang w:val="en-US" w:eastAsia="en-US"/>
        </w:rPr>
        <w:t xml:space="preserve">masyarakat </w:t>
      </w:r>
      <w:r w:rsidRPr="00581543">
        <w:rPr>
          <w:rFonts w:ascii="Arial" w:eastAsiaTheme="minorHAnsi" w:hAnsi="Arial" w:cs="Arial"/>
          <w:i/>
          <w:sz w:val="24"/>
          <w:szCs w:val="24"/>
          <w:lang w:val="en-US" w:eastAsia="en-US"/>
        </w:rPr>
        <w:t xml:space="preserve"> </w:t>
      </w:r>
      <w:r w:rsidRPr="00581543">
        <w:rPr>
          <w:rFonts w:ascii="Arial" w:eastAsiaTheme="minorHAnsi" w:hAnsi="Arial" w:cs="Arial"/>
          <w:i/>
          <w:sz w:val="24"/>
          <w:szCs w:val="24"/>
          <w:lang w:val="en-US" w:eastAsia="en-US"/>
        </w:rPr>
        <w:lastRenderedPageBreak/>
        <w:t>jengan ade ya</w:t>
      </w:r>
      <w:r w:rsidR="0063162E">
        <w:rPr>
          <w:rFonts w:ascii="Arial" w:eastAsiaTheme="minorHAnsi" w:hAnsi="Arial" w:cs="Arial"/>
          <w:i/>
          <w:sz w:val="24"/>
          <w:szCs w:val="24"/>
          <w:lang w:val="en-US" w:eastAsia="en-US"/>
        </w:rPr>
        <w:t>ng sambai kok milih dan mehi tau dekat mana aje tembat  untuk pemilihan.</w:t>
      </w:r>
      <w:r w:rsidR="007777E0">
        <w:rPr>
          <w:rFonts w:ascii="Arial" w:eastAsiaTheme="minorHAnsi" w:hAnsi="Arial" w:cs="Arial"/>
          <w:i/>
          <w:sz w:val="24"/>
          <w:szCs w:val="24"/>
          <w:lang w:val="en-US" w:eastAsia="en-US"/>
        </w:rPr>
        <w:t>”</w:t>
      </w:r>
      <w:r w:rsidR="007777E0" w:rsidRPr="007777E0">
        <w:rPr>
          <w:rFonts w:ascii="Arial" w:eastAsiaTheme="minorHAnsi" w:hAnsi="Arial" w:cs="Arial"/>
          <w:sz w:val="24"/>
          <w:szCs w:val="24"/>
          <w:lang w:val="en-US" w:eastAsia="en-US"/>
        </w:rPr>
        <w:t xml:space="preserve"> </w:t>
      </w:r>
      <w:r w:rsidR="007777E0">
        <w:rPr>
          <w:rFonts w:ascii="Arial" w:eastAsiaTheme="minorHAnsi" w:hAnsi="Arial" w:cs="Arial"/>
          <w:sz w:val="24"/>
          <w:szCs w:val="24"/>
          <w:lang w:val="en-US" w:eastAsia="en-US"/>
        </w:rPr>
        <w:t>(Ada juga kemarin diberikan arahan supaya</w:t>
      </w:r>
      <w:r w:rsidR="00E23A6B">
        <w:rPr>
          <w:rFonts w:ascii="Arial" w:eastAsiaTheme="minorHAnsi" w:hAnsi="Arial" w:cs="Arial"/>
          <w:sz w:val="24"/>
          <w:szCs w:val="24"/>
          <w:lang w:val="en-US" w:eastAsia="en-US"/>
        </w:rPr>
        <w:t xml:space="preserve"> masyarakat</w:t>
      </w:r>
      <w:r w:rsidR="007777E0">
        <w:rPr>
          <w:rFonts w:ascii="Arial" w:eastAsiaTheme="minorHAnsi" w:hAnsi="Arial" w:cs="Arial"/>
          <w:sz w:val="24"/>
          <w:szCs w:val="24"/>
          <w:lang w:val="en-US" w:eastAsia="en-US"/>
        </w:rPr>
        <w:t xml:space="preserve"> jangan sampai</w:t>
      </w:r>
      <w:r w:rsidR="008B07FF">
        <w:rPr>
          <w:rFonts w:ascii="Arial" w:eastAsiaTheme="minorHAnsi" w:hAnsi="Arial" w:cs="Arial"/>
          <w:sz w:val="24"/>
          <w:szCs w:val="24"/>
          <w:lang w:val="en-US" w:eastAsia="en-US"/>
        </w:rPr>
        <w:t xml:space="preserve"> </w:t>
      </w:r>
      <w:r w:rsidR="007777E0">
        <w:rPr>
          <w:rFonts w:ascii="Arial" w:eastAsiaTheme="minorHAnsi" w:hAnsi="Arial" w:cs="Arial"/>
          <w:sz w:val="24"/>
          <w:szCs w:val="24"/>
          <w:lang w:val="en-US" w:eastAsia="en-US"/>
        </w:rPr>
        <w:t>tidak memilih dan juga jangan sampai hangu</w:t>
      </w:r>
      <w:r w:rsidR="00E23A6B">
        <w:rPr>
          <w:rFonts w:ascii="Arial" w:eastAsiaTheme="minorHAnsi" w:hAnsi="Arial" w:cs="Arial"/>
          <w:sz w:val="24"/>
          <w:szCs w:val="24"/>
          <w:lang w:val="en-US" w:eastAsia="en-US"/>
        </w:rPr>
        <w:t>s</w:t>
      </w:r>
      <w:r w:rsidR="007777E0">
        <w:rPr>
          <w:rFonts w:ascii="Arial" w:eastAsiaTheme="minorHAnsi" w:hAnsi="Arial" w:cs="Arial"/>
          <w:sz w:val="24"/>
          <w:szCs w:val="24"/>
          <w:lang w:val="en-US" w:eastAsia="en-US"/>
        </w:rPr>
        <w:t>).</w:t>
      </w:r>
      <w:r w:rsidR="007A3C3B">
        <w:rPr>
          <w:rFonts w:ascii="Arial" w:eastAsiaTheme="minorHAnsi" w:hAnsi="Arial" w:cs="Arial"/>
          <w:i/>
          <w:sz w:val="24"/>
          <w:szCs w:val="24"/>
          <w:lang w:val="en-US" w:eastAsia="en-US"/>
        </w:rPr>
        <w:t xml:space="preserve"> </w:t>
      </w:r>
      <w:r w:rsidR="00E23A6B">
        <w:rPr>
          <w:rFonts w:ascii="Arial" w:eastAsiaTheme="minorHAnsi" w:hAnsi="Arial" w:cs="Arial"/>
          <w:sz w:val="24"/>
          <w:szCs w:val="24"/>
          <w:lang w:val="en-US" w:eastAsia="en-US"/>
        </w:rPr>
        <w:t>Manfaatnya</w:t>
      </w:r>
      <w:r w:rsidR="007A3C3B" w:rsidRPr="00123900">
        <w:rPr>
          <w:rFonts w:ascii="Arial" w:eastAsiaTheme="minorHAnsi" w:hAnsi="Arial" w:cs="Arial"/>
          <w:sz w:val="24"/>
          <w:szCs w:val="24"/>
          <w:lang w:val="en-US" w:eastAsia="en-US"/>
        </w:rPr>
        <w:t xml:space="preserve"> supaya</w:t>
      </w:r>
      <w:r w:rsidR="00130496" w:rsidRPr="00123900">
        <w:rPr>
          <w:rFonts w:ascii="Arial" w:eastAsiaTheme="minorHAnsi" w:hAnsi="Arial" w:cs="Arial"/>
          <w:sz w:val="24"/>
          <w:szCs w:val="24"/>
          <w:lang w:val="en-US" w:eastAsia="en-US"/>
        </w:rPr>
        <w:t xml:space="preserve"> </w:t>
      </w:r>
      <w:r w:rsidR="00E23A6B">
        <w:rPr>
          <w:rFonts w:ascii="Arial" w:eastAsiaTheme="minorHAnsi" w:hAnsi="Arial" w:cs="Arial"/>
          <w:sz w:val="24"/>
          <w:szCs w:val="24"/>
          <w:lang w:val="en-US" w:eastAsia="en-US"/>
        </w:rPr>
        <w:t>masyarakat</w:t>
      </w:r>
      <w:r w:rsidR="00123900" w:rsidRPr="00123900">
        <w:rPr>
          <w:rFonts w:ascii="Arial" w:eastAsiaTheme="minorHAnsi" w:hAnsi="Arial" w:cs="Arial"/>
          <w:sz w:val="24"/>
          <w:szCs w:val="24"/>
          <w:lang w:val="en-US" w:eastAsia="en-US"/>
        </w:rPr>
        <w:t xml:space="preserve"> ja</w:t>
      </w:r>
      <w:r w:rsidR="007A3C3B" w:rsidRPr="00123900">
        <w:rPr>
          <w:rFonts w:ascii="Arial" w:eastAsiaTheme="minorHAnsi" w:hAnsi="Arial" w:cs="Arial"/>
          <w:sz w:val="24"/>
          <w:szCs w:val="24"/>
          <w:lang w:val="en-US" w:eastAsia="en-US"/>
        </w:rPr>
        <w:t>n</w:t>
      </w:r>
      <w:r w:rsidR="00123900" w:rsidRPr="00123900">
        <w:rPr>
          <w:rFonts w:ascii="Arial" w:eastAsiaTheme="minorHAnsi" w:hAnsi="Arial" w:cs="Arial"/>
          <w:sz w:val="24"/>
          <w:szCs w:val="24"/>
          <w:lang w:val="en-US" w:eastAsia="en-US"/>
        </w:rPr>
        <w:t>gan ada</w:t>
      </w:r>
      <w:r w:rsidR="00123900">
        <w:rPr>
          <w:rFonts w:ascii="Arial" w:eastAsiaTheme="minorHAnsi" w:hAnsi="Arial" w:cs="Arial"/>
          <w:sz w:val="24"/>
          <w:szCs w:val="24"/>
          <w:lang w:val="en-US" w:eastAsia="en-US"/>
        </w:rPr>
        <w:t xml:space="preserve"> yang tidak milih</w:t>
      </w:r>
      <w:r w:rsidR="00E23A6B">
        <w:rPr>
          <w:rFonts w:ascii="Arial" w:eastAsiaTheme="minorHAnsi" w:hAnsi="Arial" w:cs="Arial"/>
          <w:sz w:val="24"/>
          <w:szCs w:val="24"/>
          <w:lang w:val="en-US" w:eastAsia="en-US"/>
        </w:rPr>
        <w:t xml:space="preserve"> serta jangan sampai hangus </w:t>
      </w:r>
      <w:r w:rsidR="00123900">
        <w:rPr>
          <w:rFonts w:ascii="Arial" w:eastAsiaTheme="minorHAnsi" w:hAnsi="Arial" w:cs="Arial"/>
          <w:sz w:val="24"/>
          <w:szCs w:val="24"/>
          <w:lang w:val="en-US" w:eastAsia="en-US"/>
        </w:rPr>
        <w:t>suara  masyarakat</w:t>
      </w:r>
      <w:r w:rsidR="00E23A6B">
        <w:rPr>
          <w:rFonts w:ascii="Arial" w:eastAsiaTheme="minorHAnsi" w:hAnsi="Arial" w:cs="Arial"/>
          <w:sz w:val="24"/>
          <w:szCs w:val="24"/>
          <w:lang w:val="en-US" w:eastAsia="en-US"/>
        </w:rPr>
        <w:t>. (Jangan ade masyarakat yang kok memilih).</w:t>
      </w:r>
    </w:p>
    <w:p w:rsidR="007777E0" w:rsidRPr="007777E0" w:rsidRDefault="007777E0" w:rsidP="007777E0">
      <w:pPr>
        <w:spacing w:after="0" w:line="240" w:lineRule="auto"/>
        <w:jc w:val="both"/>
        <w:rPr>
          <w:rFonts w:ascii="Arial" w:eastAsia="Calibri" w:hAnsi="Arial" w:cs="Arial"/>
          <w:sz w:val="24"/>
          <w:szCs w:val="24"/>
          <w:lang w:val="en-US" w:eastAsia="en-US"/>
        </w:rPr>
      </w:pPr>
    </w:p>
    <w:p w:rsidR="0055704D" w:rsidRDefault="00977135" w:rsidP="0055704D">
      <w:pPr>
        <w:spacing w:after="0" w:line="480" w:lineRule="auto"/>
        <w:ind w:firstLine="720"/>
        <w:jc w:val="both"/>
        <w:rPr>
          <w:rFonts w:ascii="Arial" w:eastAsia="Calibri" w:hAnsi="Arial" w:cs="Arial"/>
          <w:sz w:val="24"/>
          <w:szCs w:val="24"/>
          <w:lang w:val="en-US" w:eastAsia="en-US"/>
        </w:rPr>
      </w:pPr>
      <w:r w:rsidRPr="00757EED">
        <w:rPr>
          <w:rFonts w:ascii="Arial" w:eastAsiaTheme="minorHAnsi" w:hAnsi="Arial" w:cs="Arial"/>
          <w:sz w:val="24"/>
          <w:szCs w:val="24"/>
          <w:lang w:val="en-US" w:eastAsia="en-US"/>
        </w:rPr>
        <w:t xml:space="preserve">Selanjutnya berdasarkan hasil wawancara penulis dengan Bah Askarianto selaku ketua Adat Budaya Akit </w:t>
      </w:r>
      <w:r>
        <w:rPr>
          <w:rFonts w:ascii="Arial" w:eastAsiaTheme="minorHAnsi" w:hAnsi="Arial" w:cs="Arial"/>
          <w:sz w:val="24"/>
          <w:szCs w:val="24"/>
          <w:lang w:val="en-US" w:eastAsia="en-US"/>
        </w:rPr>
        <w:t>penulis mengajukan pertanyaan kepada beliau sebagai berikut:</w:t>
      </w:r>
    </w:p>
    <w:p w:rsidR="0055704D" w:rsidRDefault="00977135" w:rsidP="007777E0">
      <w:pPr>
        <w:spacing w:after="0" w:line="240" w:lineRule="auto"/>
        <w:jc w:val="both"/>
        <w:rPr>
          <w:rFonts w:ascii="Arial" w:eastAsia="Calibri" w:hAnsi="Arial" w:cs="Arial"/>
          <w:i/>
          <w:sz w:val="24"/>
          <w:szCs w:val="24"/>
          <w:lang w:val="en-US" w:eastAsia="en-US"/>
        </w:rPr>
      </w:pPr>
      <w:r>
        <w:rPr>
          <w:rFonts w:ascii="Arial" w:eastAsiaTheme="minorHAnsi" w:hAnsi="Arial" w:cs="Arial"/>
          <w:sz w:val="24"/>
          <w:szCs w:val="24"/>
          <w:lang w:val="en-US" w:eastAsia="en-US"/>
        </w:rPr>
        <w:t>“</w:t>
      </w:r>
      <w:r>
        <w:rPr>
          <w:rFonts w:ascii="Arial" w:eastAsiaTheme="minorHAnsi" w:hAnsi="Arial" w:cs="Arial"/>
          <w:i/>
          <w:sz w:val="24"/>
          <w:szCs w:val="24"/>
          <w:lang w:val="en-US" w:eastAsia="en-US"/>
        </w:rPr>
        <w:t xml:space="preserve">Bah </w:t>
      </w:r>
      <w:r w:rsidR="00F67727">
        <w:rPr>
          <w:rFonts w:ascii="Arial" w:eastAsiaTheme="minorHAnsi" w:hAnsi="Arial" w:cs="Arial"/>
          <w:i/>
          <w:sz w:val="24"/>
          <w:szCs w:val="24"/>
          <w:lang w:val="en-US" w:eastAsia="en-US"/>
        </w:rPr>
        <w:t>kepala desa dekat tembat kita</w:t>
      </w:r>
      <w:r w:rsidRPr="00704CCF">
        <w:rPr>
          <w:rFonts w:ascii="Arial" w:eastAsiaTheme="minorHAnsi" w:hAnsi="Arial" w:cs="Arial"/>
          <w:i/>
          <w:sz w:val="24"/>
          <w:szCs w:val="24"/>
          <w:lang w:val="en-US" w:eastAsia="en-US"/>
        </w:rPr>
        <w:t xml:space="preserve"> pehenah ade me</w:t>
      </w:r>
      <w:r w:rsidR="00F67727">
        <w:rPr>
          <w:rFonts w:ascii="Arial" w:eastAsiaTheme="minorHAnsi" w:hAnsi="Arial" w:cs="Arial"/>
          <w:i/>
          <w:sz w:val="24"/>
          <w:szCs w:val="24"/>
          <w:lang w:val="en-US" w:eastAsia="en-US"/>
        </w:rPr>
        <w:t>hi sosialisasi g</w:t>
      </w:r>
      <w:r w:rsidR="007710D7">
        <w:rPr>
          <w:rFonts w:ascii="Arial" w:eastAsiaTheme="minorHAnsi" w:hAnsi="Arial" w:cs="Arial"/>
          <w:i/>
          <w:sz w:val="24"/>
          <w:szCs w:val="24"/>
          <w:lang w:val="en-US" w:eastAsia="en-US"/>
        </w:rPr>
        <w:t xml:space="preserve"> Bah e</w:t>
      </w:r>
      <w:r w:rsidR="00F67727">
        <w:rPr>
          <w:rFonts w:ascii="Arial" w:eastAsiaTheme="minorHAnsi" w:hAnsi="Arial" w:cs="Arial"/>
          <w:i/>
          <w:sz w:val="24"/>
          <w:szCs w:val="24"/>
          <w:lang w:val="en-US" w:eastAsia="en-US"/>
        </w:rPr>
        <w:t xml:space="preserve"> misalnya macam pemilihan dan ade manfaatnya</w:t>
      </w:r>
      <w:r w:rsidRPr="00704CCF">
        <w:rPr>
          <w:rFonts w:ascii="Arial" w:eastAsiaTheme="minorHAnsi" w:hAnsi="Arial" w:cs="Arial"/>
          <w:i/>
          <w:sz w:val="24"/>
          <w:szCs w:val="24"/>
          <w:lang w:val="en-US" w:eastAsia="en-US"/>
        </w:rPr>
        <w:t>?</w:t>
      </w:r>
      <w:r>
        <w:rPr>
          <w:rFonts w:ascii="Arial" w:eastAsiaTheme="minorHAnsi" w:hAnsi="Arial" w:cs="Arial"/>
          <w:i/>
          <w:sz w:val="24"/>
          <w:szCs w:val="24"/>
          <w:lang w:val="en-US" w:eastAsia="en-US"/>
        </w:rPr>
        <w:t>”</w:t>
      </w:r>
      <w:r w:rsidR="007777E0" w:rsidRPr="007777E0">
        <w:rPr>
          <w:rFonts w:ascii="Arial" w:eastAsiaTheme="minorHAnsi" w:hAnsi="Arial" w:cs="Arial"/>
          <w:sz w:val="24"/>
          <w:szCs w:val="24"/>
          <w:lang w:val="en-US" w:eastAsia="en-US"/>
        </w:rPr>
        <w:t xml:space="preserve"> </w:t>
      </w:r>
      <w:r w:rsidR="007777E0">
        <w:rPr>
          <w:rFonts w:ascii="Arial" w:eastAsiaTheme="minorHAnsi" w:hAnsi="Arial" w:cs="Arial"/>
          <w:sz w:val="24"/>
          <w:szCs w:val="24"/>
          <w:lang w:val="en-US" w:eastAsia="en-US"/>
        </w:rPr>
        <w:t>(Pak kepala Desa ditempat kita ini pernah ada memberikan sosialisasi kepad</w:t>
      </w:r>
      <w:r w:rsidR="00F67727">
        <w:rPr>
          <w:rFonts w:ascii="Arial" w:eastAsiaTheme="minorHAnsi" w:hAnsi="Arial" w:cs="Arial"/>
          <w:sz w:val="24"/>
          <w:szCs w:val="24"/>
          <w:lang w:val="en-US" w:eastAsia="en-US"/>
        </w:rPr>
        <w:t>a masyarakat mengenai pemilu</w:t>
      </w:r>
      <w:r w:rsidR="007777E0">
        <w:rPr>
          <w:rFonts w:ascii="Arial" w:eastAsiaTheme="minorHAnsi" w:hAnsi="Arial" w:cs="Arial"/>
          <w:sz w:val="24"/>
          <w:szCs w:val="24"/>
          <w:lang w:val="en-US" w:eastAsia="en-US"/>
        </w:rPr>
        <w:t>).</w:t>
      </w:r>
      <w:r>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 xml:space="preserve">Beliau menjawab </w:t>
      </w:r>
      <w:r w:rsidR="00F67727">
        <w:rPr>
          <w:rFonts w:ascii="Arial" w:eastAsiaTheme="minorHAnsi" w:hAnsi="Arial" w:cs="Arial"/>
          <w:i/>
          <w:sz w:val="24"/>
          <w:szCs w:val="24"/>
          <w:lang w:val="en-US" w:eastAsia="en-US"/>
        </w:rPr>
        <w:t xml:space="preserve">“Semalam </w:t>
      </w:r>
      <w:r w:rsidRPr="00B632F0">
        <w:rPr>
          <w:rFonts w:ascii="Arial" w:eastAsiaTheme="minorHAnsi" w:hAnsi="Arial" w:cs="Arial"/>
          <w:i/>
          <w:sz w:val="24"/>
          <w:szCs w:val="24"/>
          <w:lang w:val="en-US" w:eastAsia="en-US"/>
        </w:rPr>
        <w:t>kame yang masyarakat ade juge de undang ke kant</w:t>
      </w:r>
      <w:r w:rsidR="00F67727">
        <w:rPr>
          <w:rFonts w:ascii="Arial" w:eastAsiaTheme="minorHAnsi" w:hAnsi="Arial" w:cs="Arial"/>
          <w:i/>
          <w:sz w:val="24"/>
          <w:szCs w:val="24"/>
          <w:lang w:val="en-US" w:eastAsia="en-US"/>
        </w:rPr>
        <w:t xml:space="preserve">or desa </w:t>
      </w:r>
      <w:r w:rsidRPr="00B632F0">
        <w:rPr>
          <w:rFonts w:ascii="Arial" w:eastAsiaTheme="minorHAnsi" w:hAnsi="Arial" w:cs="Arial"/>
          <w:i/>
          <w:sz w:val="24"/>
          <w:szCs w:val="24"/>
          <w:lang w:val="en-US" w:eastAsia="en-US"/>
        </w:rPr>
        <w:t>mehi m</w:t>
      </w:r>
      <w:r w:rsidR="00F67727">
        <w:rPr>
          <w:rFonts w:ascii="Arial" w:eastAsiaTheme="minorHAnsi" w:hAnsi="Arial" w:cs="Arial"/>
          <w:i/>
          <w:sz w:val="24"/>
          <w:szCs w:val="24"/>
          <w:lang w:val="en-US" w:eastAsia="en-US"/>
        </w:rPr>
        <w:t xml:space="preserve">acam arahan supaya masyarakat </w:t>
      </w:r>
      <w:r w:rsidRPr="00B632F0">
        <w:rPr>
          <w:rFonts w:ascii="Arial" w:eastAsiaTheme="minorHAnsi" w:hAnsi="Arial" w:cs="Arial"/>
          <w:i/>
          <w:sz w:val="24"/>
          <w:szCs w:val="24"/>
          <w:lang w:val="en-US" w:eastAsia="en-US"/>
        </w:rPr>
        <w:t xml:space="preserve"> jengan ade ya</w:t>
      </w:r>
      <w:r w:rsidR="00F67727">
        <w:rPr>
          <w:rFonts w:ascii="Arial" w:eastAsiaTheme="minorHAnsi" w:hAnsi="Arial" w:cs="Arial"/>
          <w:i/>
          <w:sz w:val="24"/>
          <w:szCs w:val="24"/>
          <w:lang w:val="en-US" w:eastAsia="en-US"/>
        </w:rPr>
        <w:t xml:space="preserve">ng kok milih dan </w:t>
      </w:r>
      <w:r w:rsidRPr="00B632F0">
        <w:rPr>
          <w:rFonts w:ascii="Arial" w:eastAsiaTheme="minorHAnsi" w:hAnsi="Arial" w:cs="Arial"/>
          <w:i/>
          <w:sz w:val="24"/>
          <w:szCs w:val="24"/>
          <w:lang w:val="en-US" w:eastAsia="en-US"/>
        </w:rPr>
        <w:t>behi dekat mana tembat yang untuk pemili</w:t>
      </w:r>
      <w:r w:rsidR="00F67727">
        <w:rPr>
          <w:rFonts w:ascii="Arial" w:eastAsiaTheme="minorHAnsi" w:hAnsi="Arial" w:cs="Arial"/>
          <w:i/>
          <w:sz w:val="24"/>
          <w:szCs w:val="24"/>
          <w:lang w:val="en-US" w:eastAsia="en-US"/>
        </w:rPr>
        <w:t>han</w:t>
      </w:r>
      <w:r>
        <w:rPr>
          <w:rFonts w:ascii="Arial" w:eastAsiaTheme="minorHAnsi" w:hAnsi="Arial" w:cs="Arial"/>
          <w:i/>
          <w:sz w:val="24"/>
          <w:szCs w:val="24"/>
          <w:lang w:val="en-US" w:eastAsia="en-US"/>
        </w:rPr>
        <w:t>.</w:t>
      </w:r>
      <w:r w:rsidR="007777E0">
        <w:rPr>
          <w:rFonts w:ascii="Arial" w:eastAsiaTheme="minorHAnsi" w:hAnsi="Arial" w:cs="Arial"/>
          <w:i/>
          <w:sz w:val="24"/>
          <w:szCs w:val="24"/>
          <w:lang w:val="en-US" w:eastAsia="en-US"/>
        </w:rPr>
        <w:t>”</w:t>
      </w:r>
      <w:r w:rsidR="007777E0" w:rsidRPr="007777E0">
        <w:rPr>
          <w:rFonts w:ascii="Arial" w:eastAsiaTheme="minorHAnsi" w:hAnsi="Arial" w:cs="Arial"/>
          <w:i/>
          <w:sz w:val="24"/>
          <w:szCs w:val="24"/>
          <w:lang w:val="en-US" w:eastAsia="en-US"/>
        </w:rPr>
        <w:t xml:space="preserve"> </w:t>
      </w:r>
      <w:r w:rsidR="007777E0">
        <w:rPr>
          <w:rFonts w:ascii="Arial" w:eastAsiaTheme="minorHAnsi" w:hAnsi="Arial" w:cs="Arial"/>
          <w:i/>
          <w:sz w:val="24"/>
          <w:szCs w:val="24"/>
          <w:lang w:val="en-US" w:eastAsia="en-US"/>
        </w:rPr>
        <w:t xml:space="preserve"> </w:t>
      </w:r>
      <w:r w:rsidR="00B9771E">
        <w:rPr>
          <w:rFonts w:ascii="Arial" w:eastAsiaTheme="minorHAnsi" w:hAnsi="Arial" w:cs="Arial"/>
          <w:sz w:val="24"/>
          <w:szCs w:val="24"/>
          <w:lang w:val="en-US" w:eastAsia="en-US"/>
        </w:rPr>
        <w:t>(Kemarin</w:t>
      </w:r>
      <w:r w:rsidR="007777E0">
        <w:rPr>
          <w:rFonts w:ascii="Arial" w:eastAsiaTheme="minorHAnsi" w:hAnsi="Arial" w:cs="Arial"/>
          <w:sz w:val="24"/>
          <w:szCs w:val="24"/>
          <w:lang w:val="en-US" w:eastAsia="en-US"/>
        </w:rPr>
        <w:t xml:space="preserve"> ada sep</w:t>
      </w:r>
      <w:r w:rsidR="00B9771E">
        <w:rPr>
          <w:rFonts w:ascii="Arial" w:eastAsiaTheme="minorHAnsi" w:hAnsi="Arial" w:cs="Arial"/>
          <w:sz w:val="24"/>
          <w:szCs w:val="24"/>
          <w:lang w:val="en-US" w:eastAsia="en-US"/>
        </w:rPr>
        <w:t xml:space="preserve">erti arahan supaya masyarakat </w:t>
      </w:r>
      <w:r w:rsidR="007777E0">
        <w:rPr>
          <w:rFonts w:ascii="Arial" w:eastAsiaTheme="minorHAnsi" w:hAnsi="Arial" w:cs="Arial"/>
          <w:sz w:val="24"/>
          <w:szCs w:val="24"/>
          <w:lang w:val="en-US" w:eastAsia="en-US"/>
        </w:rPr>
        <w:t>ja</w:t>
      </w:r>
      <w:r w:rsidR="00A277CF">
        <w:rPr>
          <w:rFonts w:ascii="Arial" w:eastAsiaTheme="minorHAnsi" w:hAnsi="Arial" w:cs="Arial"/>
          <w:sz w:val="24"/>
          <w:szCs w:val="24"/>
          <w:lang w:val="en-US" w:eastAsia="en-US"/>
        </w:rPr>
        <w:t>n</w:t>
      </w:r>
      <w:r w:rsidR="007777E0">
        <w:rPr>
          <w:rFonts w:ascii="Arial" w:eastAsiaTheme="minorHAnsi" w:hAnsi="Arial" w:cs="Arial"/>
          <w:sz w:val="24"/>
          <w:szCs w:val="24"/>
          <w:lang w:val="en-US" w:eastAsia="en-US"/>
        </w:rPr>
        <w:t>gan ada yang tidak memilih calon-calon yang</w:t>
      </w:r>
      <w:r w:rsidR="00A277CF">
        <w:rPr>
          <w:rFonts w:ascii="Arial" w:eastAsiaTheme="minorHAnsi" w:hAnsi="Arial" w:cs="Arial"/>
          <w:sz w:val="24"/>
          <w:szCs w:val="24"/>
          <w:lang w:val="en-US" w:eastAsia="en-US"/>
        </w:rPr>
        <w:t xml:space="preserve"> sudah</w:t>
      </w:r>
      <w:r w:rsidR="007777E0">
        <w:rPr>
          <w:rFonts w:ascii="Arial" w:eastAsiaTheme="minorHAnsi" w:hAnsi="Arial" w:cs="Arial"/>
          <w:sz w:val="24"/>
          <w:szCs w:val="24"/>
          <w:lang w:val="en-US" w:eastAsia="en-US"/>
        </w:rPr>
        <w:t xml:space="preserve"> ada dan juga jangan ada yang hangus).</w:t>
      </w:r>
      <w:r w:rsidR="007777E0">
        <w:rPr>
          <w:rFonts w:ascii="Arial" w:eastAsiaTheme="minorHAnsi" w:hAnsi="Arial" w:cs="Arial"/>
          <w:i/>
          <w:sz w:val="24"/>
          <w:szCs w:val="24"/>
          <w:lang w:val="en-US" w:eastAsia="en-US"/>
        </w:rPr>
        <w:t xml:space="preserve"> </w:t>
      </w:r>
      <w:r w:rsidR="00A277CF" w:rsidRPr="00A277CF">
        <w:rPr>
          <w:rFonts w:ascii="Arial" w:eastAsiaTheme="minorHAnsi" w:hAnsi="Arial" w:cs="Arial"/>
          <w:sz w:val="24"/>
          <w:szCs w:val="24"/>
          <w:lang w:val="en-US" w:eastAsia="en-US"/>
        </w:rPr>
        <w:t>Supaya masyar</w:t>
      </w:r>
      <w:r w:rsidR="00A277CF">
        <w:rPr>
          <w:rFonts w:ascii="Arial" w:eastAsiaTheme="minorHAnsi" w:hAnsi="Arial" w:cs="Arial"/>
          <w:sz w:val="24"/>
          <w:szCs w:val="24"/>
          <w:lang w:val="en-US" w:eastAsia="en-US"/>
        </w:rPr>
        <w:t>akat</w:t>
      </w:r>
      <w:r w:rsidR="00A277CF" w:rsidRPr="00A277CF">
        <w:rPr>
          <w:rFonts w:ascii="Arial" w:eastAsiaTheme="minorHAnsi" w:hAnsi="Arial" w:cs="Arial"/>
          <w:sz w:val="24"/>
          <w:szCs w:val="24"/>
          <w:lang w:val="en-US" w:eastAsia="en-US"/>
        </w:rPr>
        <w:t xml:space="preserve"> jangan ada yang tidak milih dan ja</w:t>
      </w:r>
      <w:r w:rsidR="00C56867" w:rsidRPr="00A277CF">
        <w:rPr>
          <w:rFonts w:ascii="Arial" w:eastAsiaTheme="minorHAnsi" w:hAnsi="Arial" w:cs="Arial"/>
          <w:sz w:val="24"/>
          <w:szCs w:val="24"/>
          <w:lang w:val="en-US" w:eastAsia="en-US"/>
        </w:rPr>
        <w:t>ngan a</w:t>
      </w:r>
      <w:r w:rsidR="00A277CF" w:rsidRPr="00A277CF">
        <w:rPr>
          <w:rFonts w:ascii="Arial" w:eastAsiaTheme="minorHAnsi" w:hAnsi="Arial" w:cs="Arial"/>
          <w:sz w:val="24"/>
          <w:szCs w:val="24"/>
          <w:lang w:val="en-US" w:eastAsia="en-US"/>
        </w:rPr>
        <w:t>da</w:t>
      </w:r>
      <w:r w:rsidR="00B9771E">
        <w:rPr>
          <w:rFonts w:ascii="Arial" w:eastAsiaTheme="minorHAnsi" w:hAnsi="Arial" w:cs="Arial"/>
          <w:sz w:val="24"/>
          <w:szCs w:val="24"/>
          <w:lang w:val="en-US" w:eastAsia="en-US"/>
        </w:rPr>
        <w:t xml:space="preserve"> yang hangus. (Bieh jengan ade masyarakat yang kok ade  memilih dengan calon-calon yang ade).</w:t>
      </w:r>
    </w:p>
    <w:p w:rsidR="007777E0" w:rsidRDefault="007777E0" w:rsidP="007777E0">
      <w:pPr>
        <w:spacing w:after="0" w:line="240" w:lineRule="auto"/>
        <w:jc w:val="both"/>
        <w:rPr>
          <w:rFonts w:ascii="Arial" w:eastAsia="Calibri" w:hAnsi="Arial" w:cs="Arial"/>
          <w:i/>
          <w:sz w:val="24"/>
          <w:szCs w:val="24"/>
          <w:lang w:val="en-US" w:eastAsia="en-US"/>
        </w:rPr>
      </w:pPr>
    </w:p>
    <w:p w:rsidR="0055704D" w:rsidRDefault="00977135" w:rsidP="0055704D">
      <w:pPr>
        <w:spacing w:after="0" w:line="480" w:lineRule="auto"/>
        <w:ind w:firstLine="720"/>
        <w:jc w:val="both"/>
        <w:rPr>
          <w:rFonts w:ascii="Arial" w:eastAsia="Calibri" w:hAnsi="Arial" w:cs="Arial"/>
          <w:sz w:val="24"/>
          <w:szCs w:val="24"/>
          <w:lang w:val="en-US" w:eastAsia="en-US"/>
        </w:rPr>
      </w:pPr>
      <w:r w:rsidRPr="00EC34A8">
        <w:rPr>
          <w:rFonts w:ascii="Arial" w:eastAsiaTheme="minorHAnsi" w:hAnsi="Arial" w:cs="Arial"/>
          <w:sz w:val="24"/>
          <w:szCs w:val="24"/>
          <w:lang w:val="en-US" w:eastAsia="en-US"/>
        </w:rPr>
        <w:t xml:space="preserve">Kemudian berdasarkan hasil wawancara penulis dengan Ahya Junai selaku ketua kelompok peternak </w:t>
      </w:r>
      <w:r>
        <w:rPr>
          <w:rFonts w:ascii="Arial" w:eastAsiaTheme="minorHAnsi" w:hAnsi="Arial" w:cs="Arial"/>
          <w:sz w:val="24"/>
          <w:szCs w:val="24"/>
          <w:lang w:val="en-US" w:eastAsia="en-US"/>
        </w:rPr>
        <w:t>penulis mengajukan pertanyaan kepada beliau sebagai berikut:</w:t>
      </w:r>
    </w:p>
    <w:p w:rsidR="0055704D" w:rsidRPr="00EC34A8" w:rsidRDefault="00977135" w:rsidP="00F176E6">
      <w:pPr>
        <w:spacing w:after="0" w:line="240" w:lineRule="auto"/>
        <w:jc w:val="both"/>
        <w:rPr>
          <w:rFonts w:ascii="Arial" w:eastAsia="Calibri" w:hAnsi="Arial" w:cs="Arial"/>
          <w:sz w:val="24"/>
          <w:szCs w:val="24"/>
          <w:lang w:val="en-US" w:eastAsia="en-US"/>
        </w:rPr>
      </w:pPr>
      <w:r w:rsidRPr="00033626">
        <w:rPr>
          <w:rFonts w:ascii="Arial" w:eastAsiaTheme="minorHAnsi" w:hAnsi="Arial" w:cs="Arial"/>
          <w:i/>
          <w:sz w:val="24"/>
          <w:szCs w:val="24"/>
          <w:lang w:val="en-US" w:eastAsia="en-US"/>
        </w:rPr>
        <w:t>“P</w:t>
      </w:r>
      <w:r>
        <w:rPr>
          <w:rFonts w:ascii="Arial" w:eastAsiaTheme="minorHAnsi" w:hAnsi="Arial" w:cs="Arial"/>
          <w:i/>
          <w:sz w:val="24"/>
          <w:szCs w:val="24"/>
          <w:lang w:val="en-US" w:eastAsia="en-US"/>
        </w:rPr>
        <w:t>ehenah de Hia</w:t>
      </w:r>
      <w:r w:rsidRPr="00033626">
        <w:rPr>
          <w:rFonts w:ascii="Arial" w:eastAsiaTheme="minorHAnsi" w:hAnsi="Arial" w:cs="Arial"/>
          <w:i/>
          <w:sz w:val="24"/>
          <w:szCs w:val="24"/>
          <w:lang w:val="en-US" w:eastAsia="en-US"/>
        </w:rPr>
        <w:t xml:space="preserve"> agi desa m</w:t>
      </w:r>
      <w:r w:rsidR="00682B6C">
        <w:rPr>
          <w:rFonts w:ascii="Arial" w:eastAsiaTheme="minorHAnsi" w:hAnsi="Arial" w:cs="Arial"/>
          <w:i/>
          <w:sz w:val="24"/>
          <w:szCs w:val="24"/>
          <w:lang w:val="en-US" w:eastAsia="en-US"/>
        </w:rPr>
        <w:t xml:space="preserve">ehi sosialisasi </w:t>
      </w:r>
      <w:r w:rsidRPr="00033626">
        <w:rPr>
          <w:rFonts w:ascii="Arial" w:eastAsiaTheme="minorHAnsi" w:hAnsi="Arial" w:cs="Arial"/>
          <w:i/>
          <w:sz w:val="24"/>
          <w:szCs w:val="24"/>
          <w:lang w:val="en-US" w:eastAsia="en-US"/>
        </w:rPr>
        <w:t xml:space="preserve"> dekat masyarakat </w:t>
      </w:r>
      <w:r w:rsidR="00682B6C">
        <w:rPr>
          <w:rFonts w:ascii="Arial" w:eastAsiaTheme="minorHAnsi" w:hAnsi="Arial" w:cs="Arial"/>
          <w:i/>
          <w:sz w:val="24"/>
          <w:szCs w:val="24"/>
          <w:lang w:val="en-US" w:eastAsia="en-US"/>
        </w:rPr>
        <w:t>mengenai pemilihan dan apa manfaatnya</w:t>
      </w:r>
      <w:r w:rsidRPr="00033626">
        <w:rPr>
          <w:rFonts w:ascii="Arial" w:eastAsiaTheme="minorHAnsi" w:hAnsi="Arial" w:cs="Arial"/>
          <w:i/>
          <w:sz w:val="24"/>
          <w:szCs w:val="24"/>
          <w:lang w:val="en-US" w:eastAsia="en-US"/>
        </w:rPr>
        <w:t>?”</w:t>
      </w:r>
      <w:r w:rsidR="00F176E6">
        <w:rPr>
          <w:rFonts w:ascii="Arial" w:eastAsiaTheme="minorHAnsi" w:hAnsi="Arial" w:cs="Arial"/>
          <w:i/>
          <w:sz w:val="24"/>
          <w:szCs w:val="24"/>
          <w:lang w:val="en-US" w:eastAsia="en-US"/>
        </w:rPr>
        <w:t xml:space="preserve"> </w:t>
      </w:r>
      <w:r w:rsidR="00F176E6">
        <w:rPr>
          <w:rFonts w:ascii="Arial" w:eastAsiaTheme="minorHAnsi" w:hAnsi="Arial" w:cs="Arial"/>
          <w:sz w:val="24"/>
          <w:szCs w:val="24"/>
          <w:lang w:val="en-US" w:eastAsia="en-US"/>
        </w:rPr>
        <w:t xml:space="preserve">(Pernah tidak dari Desa memberikan bentuk sosialisasi kepada masyarakat mengenai pemilu ini). </w:t>
      </w:r>
      <w:r>
        <w:rPr>
          <w:rFonts w:ascii="Arial" w:eastAsiaTheme="minorHAnsi" w:hAnsi="Arial" w:cs="Arial"/>
          <w:sz w:val="24"/>
          <w:szCs w:val="24"/>
          <w:lang w:val="en-US" w:eastAsia="en-US"/>
        </w:rPr>
        <w:t xml:space="preserve">Beliau menjawab </w:t>
      </w:r>
      <w:r w:rsidRPr="00581543">
        <w:rPr>
          <w:rFonts w:ascii="Arial" w:eastAsiaTheme="minorHAnsi" w:hAnsi="Arial" w:cs="Arial"/>
          <w:i/>
          <w:sz w:val="24"/>
          <w:szCs w:val="24"/>
          <w:lang w:val="en-US" w:eastAsia="en-US"/>
        </w:rPr>
        <w:t>“Ade juge dek macam mehi arahan sikit ken mengenai masyarakat tu jengan ade yang sambai kok milih ah ne tehus mehi tau dekat mana-mana aje tembat yang de buet untuk pemilihan t</w:t>
      </w:r>
      <w:r w:rsidR="00311E64">
        <w:rPr>
          <w:rFonts w:ascii="Arial" w:eastAsiaTheme="minorHAnsi" w:hAnsi="Arial" w:cs="Arial"/>
          <w:i/>
          <w:sz w:val="24"/>
          <w:szCs w:val="24"/>
          <w:lang w:val="en-US" w:eastAsia="en-US"/>
        </w:rPr>
        <w:t>u semalam tu macam gitu ne dek.</w:t>
      </w:r>
      <w:r w:rsidR="00F176E6">
        <w:rPr>
          <w:rFonts w:ascii="Arial" w:eastAsiaTheme="minorHAnsi" w:hAnsi="Arial" w:cs="Arial"/>
          <w:i/>
          <w:sz w:val="24"/>
          <w:szCs w:val="24"/>
          <w:lang w:val="en-US" w:eastAsia="en-US"/>
        </w:rPr>
        <w:t xml:space="preserve">” </w:t>
      </w:r>
      <w:r w:rsidR="00F176E6">
        <w:rPr>
          <w:rFonts w:ascii="Arial" w:eastAsiaTheme="minorHAnsi" w:hAnsi="Arial" w:cs="Arial"/>
          <w:sz w:val="24"/>
          <w:szCs w:val="24"/>
          <w:lang w:val="en-US" w:eastAsia="en-US"/>
        </w:rPr>
        <w:t xml:space="preserve">(Ada supaya masyarakatnya saat milih tidak hangus dan juga jangan ada yang tidak memilih saja). </w:t>
      </w:r>
      <w:r w:rsidR="00AB358B">
        <w:rPr>
          <w:rFonts w:ascii="Arial" w:eastAsiaTheme="minorHAnsi" w:hAnsi="Arial" w:cs="Arial"/>
          <w:sz w:val="24"/>
          <w:szCs w:val="24"/>
          <w:lang w:val="en-US" w:eastAsia="en-US"/>
        </w:rPr>
        <w:t>Manfaatnya</w:t>
      </w:r>
      <w:r w:rsidR="00EC34A8" w:rsidRPr="00EC34A8">
        <w:rPr>
          <w:rFonts w:ascii="Arial" w:eastAsiaTheme="minorHAnsi" w:hAnsi="Arial" w:cs="Arial"/>
          <w:sz w:val="24"/>
          <w:szCs w:val="24"/>
          <w:lang w:val="en-US" w:eastAsia="en-US"/>
        </w:rPr>
        <w:t xml:space="preserve"> jangan asal pilih saja serta juga jangan ada yang tidak  milih saja</w:t>
      </w:r>
      <w:r w:rsidR="00AB358B">
        <w:rPr>
          <w:rFonts w:ascii="Arial" w:eastAsiaTheme="minorHAnsi" w:hAnsi="Arial" w:cs="Arial"/>
          <w:sz w:val="24"/>
          <w:szCs w:val="24"/>
          <w:lang w:val="en-US" w:eastAsia="en-US"/>
        </w:rPr>
        <w:t>. (Jengan ade yang asal pilih aje dan jengan hangus).</w:t>
      </w:r>
    </w:p>
    <w:p w:rsidR="00F176E6" w:rsidRPr="00EC34A8" w:rsidRDefault="00F176E6" w:rsidP="00F176E6">
      <w:pPr>
        <w:spacing w:after="0" w:line="240" w:lineRule="auto"/>
        <w:jc w:val="both"/>
        <w:rPr>
          <w:rFonts w:ascii="Arial" w:eastAsia="Calibri" w:hAnsi="Arial" w:cs="Arial"/>
          <w:sz w:val="24"/>
          <w:szCs w:val="24"/>
          <w:lang w:val="en-US" w:eastAsia="en-US"/>
        </w:rPr>
      </w:pPr>
    </w:p>
    <w:p w:rsidR="0055704D" w:rsidRDefault="00977135" w:rsidP="0055704D">
      <w:pPr>
        <w:spacing w:after="0" w:line="480" w:lineRule="auto"/>
        <w:ind w:firstLine="720"/>
        <w:jc w:val="both"/>
        <w:rPr>
          <w:rFonts w:ascii="Arial" w:eastAsia="Calibri" w:hAnsi="Arial" w:cs="Arial"/>
          <w:sz w:val="24"/>
          <w:szCs w:val="24"/>
          <w:lang w:val="en-US" w:eastAsia="en-US"/>
        </w:rPr>
      </w:pPr>
      <w:r w:rsidRPr="00F012F5">
        <w:rPr>
          <w:rFonts w:ascii="Arial" w:eastAsiaTheme="minorHAnsi" w:hAnsi="Arial" w:cs="Arial"/>
          <w:sz w:val="24"/>
          <w:szCs w:val="24"/>
          <w:lang w:val="en-US" w:eastAsia="en-US"/>
        </w:rPr>
        <w:lastRenderedPageBreak/>
        <w:t xml:space="preserve">Selanjutnya berdasarkan hasil wawancara penulis dengan Ahya Odi selaku ketua kelompok petani </w:t>
      </w:r>
      <w:r>
        <w:rPr>
          <w:rFonts w:ascii="Arial" w:eastAsiaTheme="minorHAnsi" w:hAnsi="Arial" w:cs="Arial"/>
          <w:sz w:val="24"/>
          <w:szCs w:val="24"/>
          <w:lang w:val="en-US" w:eastAsia="en-US"/>
        </w:rPr>
        <w:t>penulis mengajukan pertanyaan yang sama kepada beliau sebagai berikut:</w:t>
      </w:r>
    </w:p>
    <w:p w:rsidR="004E6CA0" w:rsidRDefault="00977135" w:rsidP="00F176E6">
      <w:pPr>
        <w:spacing w:after="0" w:line="240" w:lineRule="auto"/>
        <w:jc w:val="both"/>
        <w:rPr>
          <w:rFonts w:ascii="Arial" w:eastAsia="Calibri" w:hAnsi="Arial" w:cs="Arial"/>
          <w:sz w:val="24"/>
          <w:szCs w:val="24"/>
          <w:lang w:val="en-US" w:eastAsia="en-US"/>
        </w:rPr>
      </w:pPr>
      <w:r>
        <w:rPr>
          <w:rFonts w:ascii="Arial" w:eastAsiaTheme="minorHAnsi" w:hAnsi="Arial" w:cs="Arial"/>
          <w:i/>
          <w:sz w:val="24"/>
          <w:szCs w:val="24"/>
          <w:lang w:val="en-US" w:eastAsia="en-US"/>
        </w:rPr>
        <w:t xml:space="preserve">“Pehenah agi desa mehi bentuk sosialisasi </w:t>
      </w:r>
      <w:r w:rsidR="0055704D" w:rsidRPr="00DD34EC">
        <w:rPr>
          <w:rFonts w:ascii="Arial" w:eastAsiaTheme="minorHAnsi" w:hAnsi="Arial" w:cs="Arial"/>
          <w:i/>
          <w:sz w:val="24"/>
          <w:szCs w:val="24"/>
          <w:lang w:val="en-US" w:eastAsia="en-US"/>
        </w:rPr>
        <w:t xml:space="preserve"> kepada masyarakat mengenai semacam en</w:t>
      </w:r>
      <w:r>
        <w:rPr>
          <w:rFonts w:ascii="Arial" w:eastAsiaTheme="minorHAnsi" w:hAnsi="Arial" w:cs="Arial"/>
          <w:i/>
          <w:sz w:val="24"/>
          <w:szCs w:val="24"/>
          <w:lang w:val="en-US" w:eastAsia="en-US"/>
        </w:rPr>
        <w:t>tah pemilihan dan apa manfaatnya?”</w:t>
      </w:r>
      <w:r w:rsidR="00F176E6">
        <w:rPr>
          <w:rFonts w:ascii="Arial" w:eastAsiaTheme="minorHAnsi" w:hAnsi="Arial" w:cs="Arial"/>
          <w:i/>
          <w:sz w:val="24"/>
          <w:szCs w:val="24"/>
          <w:lang w:val="en-US" w:eastAsia="en-US"/>
        </w:rPr>
        <w:t xml:space="preserve"> </w:t>
      </w:r>
      <w:r w:rsidR="00F176E6">
        <w:rPr>
          <w:rFonts w:ascii="Arial" w:eastAsiaTheme="minorHAnsi" w:hAnsi="Arial" w:cs="Arial"/>
          <w:sz w:val="24"/>
          <w:szCs w:val="24"/>
          <w:lang w:val="en-US" w:eastAsia="en-US"/>
        </w:rPr>
        <w:t>(Pernah tidak dari Desa memberikan bentuk sosialisasi kepad</w:t>
      </w:r>
      <w:r w:rsidR="00BB5B80">
        <w:rPr>
          <w:rFonts w:ascii="Arial" w:eastAsiaTheme="minorHAnsi" w:hAnsi="Arial" w:cs="Arial"/>
          <w:sz w:val="24"/>
          <w:szCs w:val="24"/>
          <w:lang w:val="en-US" w:eastAsia="en-US"/>
        </w:rPr>
        <w:t>a masyarakat mengenai pemilu dan apa manfaatnya</w:t>
      </w:r>
      <w:r w:rsidR="00F176E6">
        <w:rPr>
          <w:rFonts w:ascii="Arial" w:eastAsiaTheme="minorHAnsi" w:hAnsi="Arial" w:cs="Arial"/>
          <w:sz w:val="24"/>
          <w:szCs w:val="24"/>
          <w:lang w:val="en-US" w:eastAsia="en-US"/>
        </w:rPr>
        <w:t xml:space="preserve">). </w:t>
      </w:r>
      <w:r w:rsidR="0055704D" w:rsidRPr="00DD34EC">
        <w:rPr>
          <w:rFonts w:ascii="Arial" w:eastAsiaTheme="minorHAnsi" w:hAnsi="Arial" w:cs="Arial"/>
          <w:sz w:val="24"/>
          <w:szCs w:val="24"/>
          <w:lang w:val="en-US" w:eastAsia="en-US"/>
        </w:rPr>
        <w:t>Beliau menjawab</w:t>
      </w:r>
      <w:r w:rsidR="00BB5B80">
        <w:rPr>
          <w:rFonts w:ascii="Arial" w:eastAsiaTheme="minorHAnsi" w:hAnsi="Arial" w:cs="Arial"/>
          <w:i/>
          <w:sz w:val="24"/>
          <w:szCs w:val="24"/>
          <w:lang w:val="en-US" w:eastAsia="en-US"/>
        </w:rPr>
        <w:t xml:space="preserve"> “Kalau mehi sosialisasi </w:t>
      </w:r>
      <w:r w:rsidR="0055704D" w:rsidRPr="00DD34EC">
        <w:rPr>
          <w:rFonts w:ascii="Arial" w:eastAsiaTheme="minorHAnsi" w:hAnsi="Arial" w:cs="Arial"/>
          <w:i/>
          <w:sz w:val="24"/>
          <w:szCs w:val="24"/>
          <w:lang w:val="en-US" w:eastAsia="en-US"/>
        </w:rPr>
        <w:t xml:space="preserve"> semalam tu kame ade juge kena </w:t>
      </w:r>
      <w:r w:rsidR="00BB5B80">
        <w:rPr>
          <w:rFonts w:ascii="Arial" w:eastAsiaTheme="minorHAnsi" w:hAnsi="Arial" w:cs="Arial"/>
          <w:i/>
          <w:sz w:val="24"/>
          <w:szCs w:val="24"/>
          <w:lang w:val="en-US" w:eastAsia="en-US"/>
        </w:rPr>
        <w:t xml:space="preserve">undang ke kantor desa mehi arahan supaya masyarakat </w:t>
      </w:r>
      <w:r w:rsidR="0055704D" w:rsidRPr="00DD34EC">
        <w:rPr>
          <w:rFonts w:ascii="Arial" w:eastAsiaTheme="minorHAnsi" w:hAnsi="Arial" w:cs="Arial"/>
          <w:i/>
          <w:sz w:val="24"/>
          <w:szCs w:val="24"/>
          <w:lang w:val="en-US" w:eastAsia="en-US"/>
        </w:rPr>
        <w:t>jengan sambai ade yang kok milih dan de behi tau juge ke masyarakat dekat mana</w:t>
      </w:r>
      <w:r w:rsidR="00BB5B80">
        <w:rPr>
          <w:rFonts w:ascii="Arial" w:eastAsiaTheme="minorHAnsi" w:hAnsi="Arial" w:cs="Arial"/>
          <w:i/>
          <w:sz w:val="24"/>
          <w:szCs w:val="24"/>
          <w:lang w:val="en-US" w:eastAsia="en-US"/>
        </w:rPr>
        <w:t>-mana aje tembat yang untuk pemilihan</w:t>
      </w:r>
      <w:r w:rsidR="0084045B">
        <w:rPr>
          <w:rFonts w:ascii="Arial" w:eastAsiaTheme="minorHAnsi" w:hAnsi="Arial" w:cs="Arial"/>
          <w:i/>
          <w:sz w:val="24"/>
          <w:szCs w:val="24"/>
          <w:lang w:val="en-US" w:eastAsia="en-US"/>
        </w:rPr>
        <w:t>.</w:t>
      </w:r>
      <w:r w:rsidR="00F176E6">
        <w:rPr>
          <w:rFonts w:ascii="Arial" w:eastAsiaTheme="minorHAnsi" w:hAnsi="Arial" w:cs="Arial"/>
          <w:i/>
          <w:sz w:val="24"/>
          <w:szCs w:val="24"/>
          <w:lang w:val="en-US" w:eastAsia="en-US"/>
        </w:rPr>
        <w:t>”</w:t>
      </w:r>
      <w:r w:rsidR="00F176E6" w:rsidRPr="00F176E6">
        <w:rPr>
          <w:rFonts w:ascii="Arial" w:eastAsiaTheme="minorHAnsi" w:hAnsi="Arial" w:cs="Arial"/>
          <w:sz w:val="24"/>
          <w:szCs w:val="24"/>
          <w:lang w:val="en-US" w:eastAsia="en-US"/>
        </w:rPr>
        <w:t xml:space="preserve"> </w:t>
      </w:r>
      <w:r w:rsidR="00BB5B80">
        <w:rPr>
          <w:rFonts w:ascii="Arial" w:eastAsiaTheme="minorHAnsi" w:hAnsi="Arial" w:cs="Arial"/>
          <w:sz w:val="24"/>
          <w:szCs w:val="24"/>
          <w:lang w:val="en-US" w:eastAsia="en-US"/>
        </w:rPr>
        <w:t xml:space="preserve">(Ada supaya masyarakat </w:t>
      </w:r>
      <w:r w:rsidR="00F176E6">
        <w:rPr>
          <w:rFonts w:ascii="Arial" w:eastAsiaTheme="minorHAnsi" w:hAnsi="Arial" w:cs="Arial"/>
          <w:sz w:val="24"/>
          <w:szCs w:val="24"/>
          <w:lang w:val="en-US" w:eastAsia="en-US"/>
        </w:rPr>
        <w:t>saat milih tidak hangus dan juga jangan ada yang tidak memilih saja).</w:t>
      </w:r>
      <w:r w:rsidR="00F012F5">
        <w:rPr>
          <w:rFonts w:ascii="Arial" w:eastAsiaTheme="minorHAnsi" w:hAnsi="Arial" w:cs="Arial"/>
          <w:i/>
          <w:sz w:val="24"/>
          <w:szCs w:val="24"/>
          <w:lang w:val="en-US" w:eastAsia="en-US"/>
        </w:rPr>
        <w:t xml:space="preserve"> </w:t>
      </w:r>
      <w:r w:rsidR="00F012F5" w:rsidRPr="00F012F5">
        <w:rPr>
          <w:rFonts w:ascii="Arial" w:eastAsiaTheme="minorHAnsi" w:hAnsi="Arial" w:cs="Arial"/>
          <w:sz w:val="24"/>
          <w:szCs w:val="24"/>
          <w:lang w:val="en-US" w:eastAsia="en-US"/>
        </w:rPr>
        <w:t>M</w:t>
      </w:r>
      <w:r w:rsidR="00BB5B80">
        <w:rPr>
          <w:rFonts w:ascii="Arial" w:eastAsiaTheme="minorHAnsi" w:hAnsi="Arial" w:cs="Arial"/>
          <w:sz w:val="24"/>
          <w:szCs w:val="24"/>
          <w:lang w:val="en-US" w:eastAsia="en-US"/>
        </w:rPr>
        <w:t>asyarakat</w:t>
      </w:r>
      <w:r w:rsidR="00F012F5" w:rsidRPr="00F012F5">
        <w:rPr>
          <w:rFonts w:ascii="Arial" w:eastAsiaTheme="minorHAnsi" w:hAnsi="Arial" w:cs="Arial"/>
          <w:sz w:val="24"/>
          <w:szCs w:val="24"/>
          <w:lang w:val="en-US" w:eastAsia="en-US"/>
        </w:rPr>
        <w:t xml:space="preserve"> jangan ada yang tidak</w:t>
      </w:r>
      <w:r w:rsidR="0084045B" w:rsidRPr="00F012F5">
        <w:rPr>
          <w:rFonts w:ascii="Arial" w:eastAsiaTheme="minorHAnsi" w:hAnsi="Arial" w:cs="Arial"/>
          <w:sz w:val="24"/>
          <w:szCs w:val="24"/>
          <w:lang w:val="en-US" w:eastAsia="en-US"/>
        </w:rPr>
        <w:t xml:space="preserve"> milih </w:t>
      </w:r>
      <w:r w:rsidR="00F012F5" w:rsidRPr="00F012F5">
        <w:rPr>
          <w:rFonts w:ascii="Arial" w:eastAsiaTheme="minorHAnsi" w:hAnsi="Arial" w:cs="Arial"/>
          <w:sz w:val="24"/>
          <w:szCs w:val="24"/>
          <w:lang w:val="en-US" w:eastAsia="en-US"/>
        </w:rPr>
        <w:t>dan  jangan ada hangus juga da</w:t>
      </w:r>
      <w:r w:rsidR="00BB5B80">
        <w:rPr>
          <w:rFonts w:ascii="Arial" w:eastAsiaTheme="minorHAnsi" w:hAnsi="Arial" w:cs="Arial"/>
          <w:sz w:val="24"/>
          <w:szCs w:val="24"/>
          <w:lang w:val="en-US" w:eastAsia="en-US"/>
        </w:rPr>
        <w:t>lam pemilihan. (Jengan ade masyarakat yang kok milih dan jengan jedi hangus).</w:t>
      </w:r>
    </w:p>
    <w:p w:rsidR="00980CD9" w:rsidRDefault="00980CD9" w:rsidP="00F176E6">
      <w:pPr>
        <w:spacing w:after="0" w:line="240" w:lineRule="auto"/>
        <w:jc w:val="both"/>
        <w:rPr>
          <w:rFonts w:ascii="Arial" w:eastAsia="Calibri" w:hAnsi="Arial" w:cs="Arial"/>
          <w:sz w:val="24"/>
          <w:szCs w:val="24"/>
          <w:lang w:val="en-US" w:eastAsia="en-US"/>
        </w:rPr>
      </w:pPr>
    </w:p>
    <w:p w:rsidR="0055704D" w:rsidRPr="00A25C52" w:rsidRDefault="00977135" w:rsidP="00977135">
      <w:pPr>
        <w:pStyle w:val="ListParagraph"/>
        <w:numPr>
          <w:ilvl w:val="0"/>
          <w:numId w:val="61"/>
        </w:numPr>
        <w:spacing w:after="0" w:line="480" w:lineRule="auto"/>
        <w:jc w:val="both"/>
        <w:rPr>
          <w:rFonts w:ascii="Arial" w:eastAsia="Calibri" w:hAnsi="Arial" w:cs="Arial"/>
          <w:sz w:val="24"/>
          <w:szCs w:val="24"/>
          <w:lang w:val="en-US" w:eastAsia="en-US"/>
        </w:rPr>
      </w:pPr>
      <w:r w:rsidRPr="00A25C52">
        <w:rPr>
          <w:rFonts w:ascii="Arial" w:eastAsiaTheme="minorHAnsi" w:hAnsi="Arial" w:cs="Arial"/>
          <w:sz w:val="24"/>
          <w:szCs w:val="24"/>
          <w:lang w:val="en-US" w:eastAsia="en-US"/>
        </w:rPr>
        <w:t>Prioritas bagi kelompok yang lemah dan kurang berunt</w:t>
      </w:r>
      <w:r w:rsidR="005E591C">
        <w:rPr>
          <w:rFonts w:ascii="Arial" w:eastAsiaTheme="minorHAnsi" w:hAnsi="Arial" w:cs="Arial"/>
          <w:sz w:val="24"/>
          <w:szCs w:val="24"/>
          <w:lang w:val="en-US" w:eastAsia="en-US"/>
        </w:rPr>
        <w:t xml:space="preserve">ung </w:t>
      </w:r>
    </w:p>
    <w:p w:rsidR="0055704D" w:rsidRDefault="00977135" w:rsidP="0055704D">
      <w:pPr>
        <w:spacing w:after="0" w:line="480" w:lineRule="auto"/>
        <w:jc w:val="both"/>
        <w:rPr>
          <w:rFonts w:ascii="Arial" w:eastAsia="Calibri" w:hAnsi="Arial" w:cs="Arial"/>
          <w:sz w:val="24"/>
          <w:szCs w:val="24"/>
          <w:lang w:val="en-US" w:eastAsia="en-US"/>
        </w:rPr>
      </w:pPr>
      <w:r w:rsidRPr="007352A4">
        <w:rPr>
          <w:rFonts w:ascii="Arial" w:eastAsiaTheme="minorHAnsi" w:hAnsi="Arial" w:cs="Arial"/>
          <w:sz w:val="24"/>
          <w:szCs w:val="24"/>
          <w:lang w:val="en-US" w:eastAsia="en-US"/>
        </w:rPr>
        <w:t xml:space="preserve">Berdasrkan hasil wawancara penulis dengan Bapak Aceng selaku Kaur Keuangan </w:t>
      </w:r>
      <w:r w:rsidR="007352A4">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penulis mengajukan pertanyaan kepada beliau sebagai berikut:</w:t>
      </w:r>
    </w:p>
    <w:p w:rsidR="0055704D" w:rsidRPr="007352A4" w:rsidRDefault="00977135" w:rsidP="00F176E6">
      <w:pPr>
        <w:spacing w:after="0" w:line="240" w:lineRule="auto"/>
        <w:jc w:val="both"/>
        <w:rPr>
          <w:rFonts w:ascii="Arial" w:eastAsia="Calibri" w:hAnsi="Arial" w:cs="Arial"/>
          <w:sz w:val="24"/>
          <w:szCs w:val="24"/>
          <w:lang w:val="en-US" w:eastAsia="en-US"/>
        </w:rPr>
      </w:pPr>
      <w:r w:rsidRPr="00E00B01">
        <w:rPr>
          <w:rFonts w:ascii="Arial" w:eastAsiaTheme="minorHAnsi" w:hAnsi="Arial" w:cs="Arial"/>
          <w:i/>
          <w:sz w:val="24"/>
          <w:szCs w:val="24"/>
          <w:lang w:val="en-US" w:eastAsia="en-US"/>
        </w:rPr>
        <w:t xml:space="preserve">“Apa upaya </w:t>
      </w:r>
      <w:r w:rsidR="00E54402">
        <w:rPr>
          <w:rFonts w:ascii="Arial" w:eastAsiaTheme="minorHAnsi" w:hAnsi="Arial" w:cs="Arial"/>
          <w:i/>
          <w:sz w:val="24"/>
          <w:szCs w:val="24"/>
          <w:lang w:val="en-US" w:eastAsia="en-US"/>
        </w:rPr>
        <w:t>kepala desa kalau ade masyarakat yang</w:t>
      </w:r>
      <w:r w:rsidRPr="00E00B01">
        <w:rPr>
          <w:rFonts w:ascii="Arial" w:eastAsiaTheme="minorHAnsi" w:hAnsi="Arial" w:cs="Arial"/>
          <w:i/>
          <w:sz w:val="24"/>
          <w:szCs w:val="24"/>
          <w:lang w:val="en-US" w:eastAsia="en-US"/>
        </w:rPr>
        <w:t xml:space="preserve"> </w:t>
      </w:r>
      <w:r w:rsidR="00E54402">
        <w:rPr>
          <w:rFonts w:ascii="Arial" w:eastAsiaTheme="minorHAnsi" w:hAnsi="Arial" w:cs="Arial"/>
          <w:i/>
          <w:sz w:val="24"/>
          <w:szCs w:val="24"/>
          <w:lang w:val="en-US" w:eastAsia="en-US"/>
        </w:rPr>
        <w:t>sakit atau ade masyarakat yang</w:t>
      </w:r>
      <w:r w:rsidRPr="00E00B01">
        <w:rPr>
          <w:rFonts w:ascii="Arial" w:eastAsiaTheme="minorHAnsi" w:hAnsi="Arial" w:cs="Arial"/>
          <w:i/>
          <w:sz w:val="24"/>
          <w:szCs w:val="24"/>
          <w:lang w:val="en-US" w:eastAsia="en-US"/>
        </w:rPr>
        <w:t xml:space="preserve"> tua kok depat bejelan untuk</w:t>
      </w:r>
      <w:r w:rsidR="00E54402">
        <w:rPr>
          <w:rFonts w:ascii="Arial" w:eastAsiaTheme="minorHAnsi" w:hAnsi="Arial" w:cs="Arial"/>
          <w:i/>
          <w:sz w:val="24"/>
          <w:szCs w:val="24"/>
          <w:lang w:val="en-US" w:eastAsia="en-US"/>
        </w:rPr>
        <w:t xml:space="preserve"> detang ke tempat pemilihan  dan apa manfaatnya</w:t>
      </w:r>
      <w:r w:rsidRPr="00E00B01">
        <w:rPr>
          <w:rFonts w:ascii="Arial" w:eastAsiaTheme="minorHAnsi" w:hAnsi="Arial" w:cs="Arial"/>
          <w:i/>
          <w:sz w:val="24"/>
          <w:szCs w:val="24"/>
          <w:lang w:val="en-US" w:eastAsia="en-US"/>
        </w:rPr>
        <w:t>?</w:t>
      </w:r>
      <w:r>
        <w:rPr>
          <w:rFonts w:ascii="Arial" w:eastAsiaTheme="minorHAnsi" w:hAnsi="Arial" w:cs="Arial"/>
          <w:sz w:val="24"/>
          <w:szCs w:val="24"/>
          <w:lang w:val="en-US" w:eastAsia="en-US"/>
        </w:rPr>
        <w:t>”</w:t>
      </w:r>
      <w:r w:rsidR="00F176E6" w:rsidRPr="00F176E6">
        <w:rPr>
          <w:rFonts w:ascii="Arial" w:eastAsiaTheme="minorHAnsi" w:hAnsi="Arial" w:cs="Arial"/>
          <w:sz w:val="24"/>
          <w:szCs w:val="24"/>
          <w:lang w:val="en-US" w:eastAsia="en-US"/>
        </w:rPr>
        <w:t xml:space="preserve"> </w:t>
      </w:r>
      <w:r w:rsidR="00487CA2">
        <w:rPr>
          <w:rFonts w:ascii="Arial" w:eastAsiaTheme="minorHAnsi" w:hAnsi="Arial" w:cs="Arial"/>
          <w:sz w:val="24"/>
          <w:szCs w:val="24"/>
          <w:lang w:val="en-US" w:eastAsia="en-US"/>
        </w:rPr>
        <w:t>(apa upaya K</w:t>
      </w:r>
      <w:r w:rsidR="00F176E6">
        <w:rPr>
          <w:rFonts w:ascii="Arial" w:eastAsiaTheme="minorHAnsi" w:hAnsi="Arial" w:cs="Arial"/>
          <w:sz w:val="24"/>
          <w:szCs w:val="24"/>
          <w:lang w:val="en-US" w:eastAsia="en-US"/>
        </w:rPr>
        <w:t>epala</w:t>
      </w:r>
      <w:r w:rsidR="00487CA2">
        <w:rPr>
          <w:rFonts w:ascii="Arial" w:eastAsiaTheme="minorHAnsi" w:hAnsi="Arial" w:cs="Arial"/>
          <w:sz w:val="24"/>
          <w:szCs w:val="24"/>
          <w:lang w:val="en-US" w:eastAsia="en-US"/>
        </w:rPr>
        <w:t xml:space="preserve"> Desa kalau misalnya</w:t>
      </w:r>
      <w:r w:rsidR="00F176E6">
        <w:rPr>
          <w:rFonts w:ascii="Arial" w:eastAsiaTheme="minorHAnsi" w:hAnsi="Arial" w:cs="Arial"/>
          <w:sz w:val="24"/>
          <w:szCs w:val="24"/>
          <w:lang w:val="en-US" w:eastAsia="en-US"/>
        </w:rPr>
        <w:t xml:space="preserve"> ada masyarakat yang a</w:t>
      </w:r>
      <w:r w:rsidR="00487CA2">
        <w:rPr>
          <w:rFonts w:ascii="Arial" w:eastAsiaTheme="minorHAnsi" w:hAnsi="Arial" w:cs="Arial"/>
          <w:sz w:val="24"/>
          <w:szCs w:val="24"/>
          <w:lang w:val="en-US" w:eastAsia="en-US"/>
        </w:rPr>
        <w:t xml:space="preserve">da sakit atau ada masyarakat </w:t>
      </w:r>
      <w:r w:rsidR="00F176E6">
        <w:rPr>
          <w:rFonts w:ascii="Arial" w:eastAsiaTheme="minorHAnsi" w:hAnsi="Arial" w:cs="Arial"/>
          <w:sz w:val="24"/>
          <w:szCs w:val="24"/>
          <w:lang w:val="en-US" w:eastAsia="en-US"/>
        </w:rPr>
        <w:t xml:space="preserve"> tidak bisa berjalan untuk datang ke tempat pemilihan</w:t>
      </w:r>
      <w:r w:rsidR="0020467B">
        <w:rPr>
          <w:rFonts w:ascii="Arial" w:eastAsiaTheme="minorHAnsi" w:hAnsi="Arial" w:cs="Arial"/>
          <w:sz w:val="24"/>
          <w:szCs w:val="24"/>
          <w:lang w:val="en-US" w:eastAsia="en-US"/>
        </w:rPr>
        <w:t xml:space="preserve"> dan apa manfaatnya</w:t>
      </w:r>
      <w:r w:rsidR="00F176E6">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 xml:space="preserve"> Beliau menjawab </w:t>
      </w:r>
      <w:r w:rsidRPr="00A85875">
        <w:rPr>
          <w:rFonts w:ascii="Arial" w:eastAsiaTheme="minorHAnsi" w:hAnsi="Arial" w:cs="Arial"/>
          <w:i/>
          <w:sz w:val="24"/>
          <w:szCs w:val="24"/>
          <w:lang w:val="en-US" w:eastAsia="en-US"/>
        </w:rPr>
        <w:t>“Ka</w:t>
      </w:r>
      <w:r w:rsidR="00487CA2">
        <w:rPr>
          <w:rFonts w:ascii="Arial" w:eastAsiaTheme="minorHAnsi" w:hAnsi="Arial" w:cs="Arial"/>
          <w:i/>
          <w:sz w:val="24"/>
          <w:szCs w:val="24"/>
          <w:lang w:val="en-US" w:eastAsia="en-US"/>
        </w:rPr>
        <w:t>me detang ke humah masyarakat dek</w:t>
      </w:r>
      <w:r w:rsidR="00C93116">
        <w:rPr>
          <w:rFonts w:ascii="Arial" w:eastAsiaTheme="minorHAnsi" w:hAnsi="Arial" w:cs="Arial"/>
          <w:i/>
          <w:sz w:val="24"/>
          <w:szCs w:val="24"/>
          <w:lang w:val="en-US" w:eastAsia="en-US"/>
        </w:rPr>
        <w:t>.</w:t>
      </w:r>
      <w:r w:rsidR="00F176E6">
        <w:rPr>
          <w:rFonts w:ascii="Arial" w:eastAsiaTheme="minorHAnsi" w:hAnsi="Arial" w:cs="Arial"/>
          <w:i/>
          <w:sz w:val="24"/>
          <w:szCs w:val="24"/>
          <w:lang w:val="en-US" w:eastAsia="en-US"/>
        </w:rPr>
        <w:t>”</w:t>
      </w:r>
      <w:r w:rsidR="00F176E6" w:rsidRPr="00F176E6">
        <w:rPr>
          <w:rFonts w:ascii="Arial" w:eastAsiaTheme="minorHAnsi" w:hAnsi="Arial" w:cs="Arial"/>
          <w:sz w:val="24"/>
          <w:szCs w:val="24"/>
          <w:lang w:val="en-US" w:eastAsia="en-US"/>
        </w:rPr>
        <w:t xml:space="preserve"> </w:t>
      </w:r>
      <w:r w:rsidR="00F176E6">
        <w:rPr>
          <w:rFonts w:ascii="Arial" w:eastAsiaTheme="minorHAnsi" w:hAnsi="Arial" w:cs="Arial"/>
          <w:sz w:val="24"/>
          <w:szCs w:val="24"/>
          <w:lang w:val="en-US" w:eastAsia="en-US"/>
        </w:rPr>
        <w:t>(kam</w:t>
      </w:r>
      <w:r w:rsidR="0020467B">
        <w:rPr>
          <w:rFonts w:ascii="Arial" w:eastAsiaTheme="minorHAnsi" w:hAnsi="Arial" w:cs="Arial"/>
          <w:sz w:val="24"/>
          <w:szCs w:val="24"/>
          <w:lang w:val="en-US" w:eastAsia="en-US"/>
        </w:rPr>
        <w:t xml:space="preserve">i datang kerumah masyarakat </w:t>
      </w:r>
      <w:r w:rsidR="00F176E6">
        <w:rPr>
          <w:rFonts w:ascii="Arial" w:eastAsiaTheme="minorHAnsi" w:hAnsi="Arial" w:cs="Arial"/>
          <w:sz w:val="24"/>
          <w:szCs w:val="24"/>
          <w:lang w:val="en-US" w:eastAsia="en-US"/>
        </w:rPr>
        <w:t>yang memang dalam keadaan sakit).</w:t>
      </w:r>
      <w:r w:rsidR="0020467B">
        <w:rPr>
          <w:rFonts w:ascii="Arial" w:eastAsiaTheme="minorHAnsi" w:hAnsi="Arial" w:cs="Arial"/>
          <w:sz w:val="24"/>
          <w:szCs w:val="24"/>
          <w:lang w:val="en-US" w:eastAsia="en-US"/>
        </w:rPr>
        <w:t xml:space="preserve"> Manfaatnya </w:t>
      </w:r>
      <w:r w:rsidR="007352A4" w:rsidRPr="007352A4">
        <w:rPr>
          <w:rFonts w:ascii="Arial" w:eastAsiaTheme="minorHAnsi" w:hAnsi="Arial" w:cs="Arial"/>
          <w:sz w:val="24"/>
          <w:szCs w:val="24"/>
          <w:lang w:val="en-US" w:eastAsia="en-US"/>
        </w:rPr>
        <w:t>da</w:t>
      </w:r>
      <w:r w:rsidR="00C93116" w:rsidRPr="007352A4">
        <w:rPr>
          <w:rFonts w:ascii="Arial" w:eastAsiaTheme="minorHAnsi" w:hAnsi="Arial" w:cs="Arial"/>
          <w:sz w:val="24"/>
          <w:szCs w:val="24"/>
          <w:lang w:val="en-US" w:eastAsia="en-US"/>
        </w:rPr>
        <w:t>pat meningkatkan rasa</w:t>
      </w:r>
      <w:r w:rsidR="0020467B">
        <w:rPr>
          <w:rFonts w:ascii="Arial" w:eastAsiaTheme="minorHAnsi" w:hAnsi="Arial" w:cs="Arial"/>
          <w:sz w:val="24"/>
          <w:szCs w:val="24"/>
          <w:lang w:val="en-US" w:eastAsia="en-US"/>
        </w:rPr>
        <w:t xml:space="preserve"> </w:t>
      </w:r>
      <w:r w:rsidR="00C93116" w:rsidRPr="007352A4">
        <w:rPr>
          <w:rFonts w:ascii="Arial" w:eastAsiaTheme="minorHAnsi" w:hAnsi="Arial" w:cs="Arial"/>
          <w:sz w:val="24"/>
          <w:szCs w:val="24"/>
          <w:lang w:val="en-US" w:eastAsia="en-US"/>
        </w:rPr>
        <w:t>partisipasi masyarakat dan memperkua</w:t>
      </w:r>
      <w:r w:rsidR="0020467B">
        <w:rPr>
          <w:rFonts w:ascii="Arial" w:eastAsiaTheme="minorHAnsi" w:hAnsi="Arial" w:cs="Arial"/>
          <w:sz w:val="24"/>
          <w:szCs w:val="24"/>
          <w:lang w:val="en-US" w:eastAsia="en-US"/>
        </w:rPr>
        <w:t>t rasa keterlibatan masyarakat. (Depat memperkuat rase keterlibatan masyarakat dan rase partisipasi masyarakat).</w:t>
      </w:r>
    </w:p>
    <w:p w:rsidR="00F176E6" w:rsidRPr="00F176E6" w:rsidRDefault="00F176E6" w:rsidP="00F176E6">
      <w:pPr>
        <w:spacing w:after="0" w:line="240" w:lineRule="auto"/>
        <w:jc w:val="both"/>
        <w:rPr>
          <w:rFonts w:ascii="Arial" w:eastAsia="Calibri" w:hAnsi="Arial" w:cs="Arial"/>
          <w:sz w:val="24"/>
          <w:szCs w:val="24"/>
          <w:lang w:val="en-US" w:eastAsia="en-US"/>
        </w:rPr>
      </w:pPr>
    </w:p>
    <w:p w:rsidR="0055704D" w:rsidRDefault="00977135" w:rsidP="0055704D">
      <w:pPr>
        <w:spacing w:after="0" w:line="480" w:lineRule="auto"/>
        <w:ind w:firstLine="720"/>
        <w:jc w:val="both"/>
        <w:rPr>
          <w:rFonts w:ascii="Arial" w:eastAsia="Calibri" w:hAnsi="Arial" w:cs="Arial"/>
          <w:sz w:val="24"/>
          <w:szCs w:val="24"/>
          <w:lang w:val="en-US" w:eastAsia="en-US"/>
        </w:rPr>
      </w:pPr>
      <w:r w:rsidRPr="0061348E">
        <w:rPr>
          <w:rFonts w:ascii="Arial" w:eastAsiaTheme="minorHAnsi" w:hAnsi="Arial" w:cs="Arial"/>
          <w:sz w:val="24"/>
          <w:szCs w:val="24"/>
          <w:lang w:val="en-US" w:eastAsia="en-US"/>
        </w:rPr>
        <w:t>Kemudian berdasarkan hasil w</w:t>
      </w:r>
      <w:r w:rsidR="009A6C96" w:rsidRPr="0061348E">
        <w:rPr>
          <w:rFonts w:ascii="Arial" w:eastAsiaTheme="minorHAnsi" w:hAnsi="Arial" w:cs="Arial"/>
          <w:sz w:val="24"/>
          <w:szCs w:val="24"/>
          <w:lang w:val="en-US" w:eastAsia="en-US"/>
        </w:rPr>
        <w:t>awancara penulis dengan Cece</w:t>
      </w:r>
      <w:r w:rsidRPr="0061348E">
        <w:rPr>
          <w:rFonts w:ascii="Arial" w:eastAsiaTheme="minorHAnsi" w:hAnsi="Arial" w:cs="Arial"/>
          <w:sz w:val="24"/>
          <w:szCs w:val="24"/>
          <w:lang w:val="en-US" w:eastAsia="en-US"/>
        </w:rPr>
        <w:t xml:space="preserve">Tetty selaku ketua kelompok posyandu </w:t>
      </w:r>
      <w:r>
        <w:rPr>
          <w:rFonts w:ascii="Arial" w:eastAsiaTheme="minorHAnsi" w:hAnsi="Arial" w:cs="Arial"/>
          <w:sz w:val="24"/>
          <w:szCs w:val="24"/>
          <w:lang w:val="en-US" w:eastAsia="en-US"/>
        </w:rPr>
        <w:t>penulis mengajukan pertanyaan kepada beliau sebagai berikut:</w:t>
      </w:r>
    </w:p>
    <w:p w:rsidR="0055704D" w:rsidRPr="0061348E" w:rsidRDefault="00977135" w:rsidP="00F176E6">
      <w:pPr>
        <w:spacing w:after="0" w:line="240" w:lineRule="auto"/>
        <w:jc w:val="both"/>
        <w:rPr>
          <w:rFonts w:ascii="Arial" w:eastAsia="Calibri" w:hAnsi="Arial" w:cs="Arial"/>
          <w:sz w:val="24"/>
          <w:szCs w:val="24"/>
          <w:lang w:val="en-US" w:eastAsia="en-US"/>
        </w:rPr>
      </w:pPr>
      <w:r w:rsidRPr="001456E4">
        <w:rPr>
          <w:rFonts w:ascii="Arial" w:eastAsiaTheme="minorHAnsi" w:hAnsi="Arial" w:cs="Arial"/>
          <w:i/>
          <w:sz w:val="24"/>
          <w:szCs w:val="24"/>
          <w:lang w:val="en-US" w:eastAsia="en-US"/>
        </w:rPr>
        <w:t>“</w:t>
      </w:r>
      <w:r w:rsidR="009A6C96">
        <w:rPr>
          <w:rFonts w:ascii="Arial" w:eastAsiaTheme="minorHAnsi" w:hAnsi="Arial" w:cs="Arial"/>
          <w:i/>
          <w:sz w:val="24"/>
          <w:szCs w:val="24"/>
          <w:lang w:val="en-US" w:eastAsia="en-US"/>
        </w:rPr>
        <w:t xml:space="preserve">Ade de Cece </w:t>
      </w:r>
      <w:r w:rsidR="00EC5C1F">
        <w:rPr>
          <w:rFonts w:ascii="Arial" w:eastAsiaTheme="minorHAnsi" w:hAnsi="Arial" w:cs="Arial"/>
          <w:i/>
          <w:sz w:val="24"/>
          <w:szCs w:val="24"/>
          <w:lang w:val="en-US" w:eastAsia="en-US"/>
        </w:rPr>
        <w:t xml:space="preserve">upaya kepala desa kita pemilihan ade </w:t>
      </w:r>
      <w:r w:rsidRPr="001456E4">
        <w:rPr>
          <w:rFonts w:ascii="Arial" w:eastAsiaTheme="minorHAnsi" w:hAnsi="Arial" w:cs="Arial"/>
          <w:i/>
          <w:sz w:val="24"/>
          <w:szCs w:val="24"/>
          <w:lang w:val="en-US" w:eastAsia="en-US"/>
        </w:rPr>
        <w:t>masyarakat yang kok depat detang sebeb entah die delam keadaan sakit atau ade uhang tua yang betul-betul ko</w:t>
      </w:r>
      <w:r w:rsidR="00EC5C1F">
        <w:rPr>
          <w:rFonts w:ascii="Arial" w:eastAsiaTheme="minorHAnsi" w:hAnsi="Arial" w:cs="Arial"/>
          <w:i/>
          <w:sz w:val="24"/>
          <w:szCs w:val="24"/>
          <w:lang w:val="en-US" w:eastAsia="en-US"/>
        </w:rPr>
        <w:t>k depat bejelan jeuh</w:t>
      </w:r>
      <w:r w:rsidRPr="001456E4">
        <w:rPr>
          <w:rFonts w:ascii="Arial" w:eastAsiaTheme="minorHAnsi" w:hAnsi="Arial" w:cs="Arial"/>
          <w:i/>
          <w:sz w:val="24"/>
          <w:szCs w:val="24"/>
          <w:lang w:val="en-US" w:eastAsia="en-US"/>
        </w:rPr>
        <w:t xml:space="preserve"> </w:t>
      </w:r>
      <w:r w:rsidR="00EC5C1F">
        <w:rPr>
          <w:rFonts w:ascii="Arial" w:eastAsiaTheme="minorHAnsi" w:hAnsi="Arial" w:cs="Arial"/>
          <w:i/>
          <w:sz w:val="24"/>
          <w:szCs w:val="24"/>
          <w:lang w:val="en-US" w:eastAsia="en-US"/>
        </w:rPr>
        <w:t>Cece  dan apa manfaatnya</w:t>
      </w:r>
      <w:r w:rsidRPr="001456E4">
        <w:rPr>
          <w:rFonts w:ascii="Arial" w:eastAsiaTheme="minorHAnsi" w:hAnsi="Arial" w:cs="Arial"/>
          <w:i/>
          <w:sz w:val="24"/>
          <w:szCs w:val="24"/>
          <w:lang w:val="en-US" w:eastAsia="en-US"/>
        </w:rPr>
        <w:t>?”</w:t>
      </w:r>
      <w:r w:rsidR="00F176E6">
        <w:rPr>
          <w:rFonts w:ascii="Arial" w:eastAsiaTheme="minorHAnsi" w:hAnsi="Arial" w:cs="Arial"/>
          <w:i/>
          <w:sz w:val="24"/>
          <w:szCs w:val="24"/>
          <w:lang w:val="en-US" w:eastAsia="en-US"/>
        </w:rPr>
        <w:t xml:space="preserve"> </w:t>
      </w:r>
      <w:r w:rsidR="00F176E6">
        <w:rPr>
          <w:rFonts w:ascii="Arial" w:eastAsiaTheme="minorHAnsi" w:hAnsi="Arial" w:cs="Arial"/>
          <w:sz w:val="24"/>
          <w:szCs w:val="24"/>
          <w:lang w:val="en-US" w:eastAsia="en-US"/>
        </w:rPr>
        <w:t xml:space="preserve">(Ada </w:t>
      </w:r>
      <w:r w:rsidR="00F176E6">
        <w:rPr>
          <w:rFonts w:ascii="Arial" w:eastAsiaTheme="minorHAnsi" w:hAnsi="Arial" w:cs="Arial"/>
          <w:sz w:val="24"/>
          <w:szCs w:val="24"/>
          <w:lang w:val="en-US" w:eastAsia="en-US"/>
        </w:rPr>
        <w:lastRenderedPageBreak/>
        <w:t xml:space="preserve">tidak buk upaya Kepala Desa disaat pemilu berlangsung ada masyarakat yang tidak dapat hadir dan bahkan ada orang yang lansia yang tidak bisa datang ketempat pemilihan itu). </w:t>
      </w:r>
      <w:r>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 xml:space="preserve">Beliau menjawab </w:t>
      </w:r>
      <w:r w:rsidRPr="008C2387">
        <w:rPr>
          <w:rFonts w:ascii="Arial" w:eastAsiaTheme="minorHAnsi" w:hAnsi="Arial" w:cs="Arial"/>
          <w:i/>
          <w:sz w:val="24"/>
          <w:szCs w:val="24"/>
          <w:lang w:val="en-US" w:eastAsia="en-US"/>
        </w:rPr>
        <w:t>“Ade juge dek uhang agi desa det</w:t>
      </w:r>
      <w:r w:rsidR="004112FF">
        <w:rPr>
          <w:rFonts w:ascii="Arial" w:eastAsiaTheme="minorHAnsi" w:hAnsi="Arial" w:cs="Arial"/>
          <w:i/>
          <w:sz w:val="24"/>
          <w:szCs w:val="24"/>
          <w:lang w:val="en-US" w:eastAsia="en-US"/>
        </w:rPr>
        <w:t>ang kehumah masyarakat</w:t>
      </w:r>
      <w:r w:rsidR="00691569">
        <w:rPr>
          <w:rFonts w:ascii="Arial" w:eastAsiaTheme="minorHAnsi" w:hAnsi="Arial" w:cs="Arial"/>
          <w:i/>
          <w:sz w:val="24"/>
          <w:szCs w:val="24"/>
          <w:lang w:val="en-US" w:eastAsia="en-US"/>
        </w:rPr>
        <w:t>.</w:t>
      </w:r>
      <w:r w:rsidR="00F176E6">
        <w:rPr>
          <w:rFonts w:ascii="Arial" w:eastAsiaTheme="minorHAnsi" w:hAnsi="Arial" w:cs="Arial"/>
          <w:i/>
          <w:sz w:val="24"/>
          <w:szCs w:val="24"/>
          <w:lang w:val="en-US" w:eastAsia="en-US"/>
        </w:rPr>
        <w:t xml:space="preserve">” </w:t>
      </w:r>
      <w:r w:rsidR="00F176E6">
        <w:rPr>
          <w:rFonts w:ascii="Arial" w:eastAsiaTheme="minorHAnsi" w:hAnsi="Arial" w:cs="Arial"/>
          <w:sz w:val="24"/>
          <w:szCs w:val="24"/>
          <w:lang w:val="en-US" w:eastAsia="en-US"/>
        </w:rPr>
        <w:t>(Ada juga orang atau panitia yang mengurus pemilu itu datang langsung kerumah masyarakat dalam keadaan sakit atau lainnya).</w:t>
      </w:r>
      <w:r w:rsidR="009A6C96">
        <w:rPr>
          <w:rFonts w:ascii="Arial" w:eastAsiaTheme="minorHAnsi" w:hAnsi="Arial" w:cs="Arial"/>
          <w:i/>
          <w:sz w:val="24"/>
          <w:szCs w:val="24"/>
          <w:lang w:val="en-US" w:eastAsia="en-US"/>
        </w:rPr>
        <w:t xml:space="preserve"> </w:t>
      </w:r>
      <w:r w:rsidR="00100EBD">
        <w:rPr>
          <w:rFonts w:ascii="Arial" w:eastAsiaTheme="minorHAnsi" w:hAnsi="Arial" w:cs="Arial"/>
          <w:sz w:val="24"/>
          <w:szCs w:val="24"/>
          <w:lang w:val="en-US" w:eastAsia="en-US"/>
        </w:rPr>
        <w:t xml:space="preserve">Manfaatnya untuk </w:t>
      </w:r>
      <w:r w:rsidR="009A6C96" w:rsidRPr="0061348E">
        <w:rPr>
          <w:rFonts w:ascii="Arial" w:eastAsiaTheme="minorHAnsi" w:hAnsi="Arial" w:cs="Arial"/>
          <w:sz w:val="24"/>
          <w:szCs w:val="24"/>
          <w:lang w:val="en-US" w:eastAsia="en-US"/>
        </w:rPr>
        <w:t>membangun rasa ket</w:t>
      </w:r>
      <w:r w:rsidR="0061348E">
        <w:rPr>
          <w:rFonts w:ascii="Arial" w:eastAsiaTheme="minorHAnsi" w:hAnsi="Arial" w:cs="Arial"/>
          <w:sz w:val="24"/>
          <w:szCs w:val="24"/>
          <w:lang w:val="en-US" w:eastAsia="en-US"/>
        </w:rPr>
        <w:t>erlibatan masyarakat tersebut da</w:t>
      </w:r>
      <w:r w:rsidR="00100EBD">
        <w:rPr>
          <w:rFonts w:ascii="Arial" w:eastAsiaTheme="minorHAnsi" w:hAnsi="Arial" w:cs="Arial"/>
          <w:sz w:val="24"/>
          <w:szCs w:val="24"/>
          <w:lang w:val="en-US" w:eastAsia="en-US"/>
        </w:rPr>
        <w:t>lam pemilihan. (Untuk membengun rase keterlibatan masyarakat ekot berpartisipasi).</w:t>
      </w:r>
    </w:p>
    <w:p w:rsidR="00F176E6" w:rsidRPr="0061348E" w:rsidRDefault="00F176E6" w:rsidP="00F176E6">
      <w:pPr>
        <w:spacing w:after="0" w:line="240" w:lineRule="auto"/>
        <w:jc w:val="both"/>
        <w:rPr>
          <w:rFonts w:ascii="Arial" w:eastAsia="Calibri" w:hAnsi="Arial" w:cs="Arial"/>
          <w:sz w:val="24"/>
          <w:szCs w:val="24"/>
          <w:lang w:val="en-US" w:eastAsia="en-US"/>
        </w:rPr>
      </w:pPr>
    </w:p>
    <w:p w:rsidR="0055704D" w:rsidRDefault="00977135" w:rsidP="0055704D">
      <w:pPr>
        <w:spacing w:after="0" w:line="480" w:lineRule="auto"/>
        <w:ind w:firstLine="709"/>
        <w:jc w:val="both"/>
        <w:rPr>
          <w:rFonts w:ascii="Arial" w:eastAsia="Calibri" w:hAnsi="Arial" w:cs="Arial"/>
          <w:sz w:val="24"/>
          <w:szCs w:val="24"/>
          <w:lang w:val="en-US" w:eastAsia="en-US"/>
        </w:rPr>
      </w:pPr>
      <w:r w:rsidRPr="00A54EE2">
        <w:rPr>
          <w:rFonts w:ascii="Arial" w:eastAsiaTheme="minorHAnsi" w:hAnsi="Arial" w:cs="Arial"/>
          <w:sz w:val="24"/>
          <w:szCs w:val="24"/>
          <w:lang w:val="en-US" w:eastAsia="en-US"/>
        </w:rPr>
        <w:t xml:space="preserve">Selanjutnya berdasarkan hasil </w:t>
      </w:r>
      <w:r w:rsidR="003F595F" w:rsidRPr="00A54EE2">
        <w:rPr>
          <w:rFonts w:ascii="Arial" w:eastAsiaTheme="minorHAnsi" w:hAnsi="Arial" w:cs="Arial"/>
          <w:sz w:val="24"/>
          <w:szCs w:val="24"/>
          <w:lang w:val="en-US" w:eastAsia="en-US"/>
        </w:rPr>
        <w:t>wawancara penulis dengan Cece</w:t>
      </w:r>
      <w:r w:rsidRPr="00A54EE2">
        <w:rPr>
          <w:rFonts w:ascii="Arial" w:eastAsiaTheme="minorHAnsi" w:hAnsi="Arial" w:cs="Arial"/>
          <w:sz w:val="24"/>
          <w:szCs w:val="24"/>
          <w:lang w:val="en-US" w:eastAsia="en-US"/>
        </w:rPr>
        <w:t xml:space="preserve"> Yanti sela</w:t>
      </w:r>
      <w:r w:rsidR="00F3225F">
        <w:rPr>
          <w:rFonts w:ascii="Arial" w:eastAsiaTheme="minorHAnsi" w:hAnsi="Arial" w:cs="Arial"/>
          <w:sz w:val="24"/>
          <w:szCs w:val="24"/>
          <w:lang w:val="en-US" w:eastAsia="en-US"/>
        </w:rPr>
        <w:t xml:space="preserve">ku ketua </w:t>
      </w:r>
      <w:r w:rsidR="00AF4687">
        <w:rPr>
          <w:rFonts w:ascii="Arial" w:eastAsiaTheme="minorHAnsi" w:hAnsi="Arial" w:cs="Arial"/>
          <w:sz w:val="24"/>
          <w:szCs w:val="24"/>
          <w:lang w:val="en-US" w:eastAsia="en-US"/>
        </w:rPr>
        <w:t>PKK</w:t>
      </w:r>
      <w:r w:rsidRPr="00A54EE2">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penulis mengajukan pertanyaan yang sama kepada beliau sebagai berikut:</w:t>
      </w:r>
    </w:p>
    <w:p w:rsidR="00F176E6" w:rsidRDefault="00977135" w:rsidP="00F176E6">
      <w:pPr>
        <w:spacing w:after="0" w:line="240" w:lineRule="auto"/>
        <w:jc w:val="both"/>
        <w:rPr>
          <w:rFonts w:ascii="Arial" w:eastAsia="Calibri" w:hAnsi="Arial" w:cs="Arial"/>
          <w:sz w:val="24"/>
          <w:szCs w:val="24"/>
          <w:lang w:val="en-US" w:eastAsia="en-US"/>
        </w:rPr>
      </w:pPr>
      <w:r w:rsidRPr="001456E4">
        <w:rPr>
          <w:rFonts w:ascii="Arial" w:eastAsiaTheme="minorHAnsi" w:hAnsi="Arial" w:cs="Arial"/>
          <w:i/>
          <w:sz w:val="24"/>
          <w:szCs w:val="24"/>
          <w:lang w:val="en-US" w:eastAsia="en-US"/>
        </w:rPr>
        <w:t>“Ade</w:t>
      </w:r>
      <w:r>
        <w:rPr>
          <w:rFonts w:ascii="Arial" w:eastAsiaTheme="minorHAnsi" w:hAnsi="Arial" w:cs="Arial"/>
          <w:i/>
          <w:sz w:val="24"/>
          <w:szCs w:val="24"/>
          <w:lang w:val="en-US" w:eastAsia="en-US"/>
        </w:rPr>
        <w:t xml:space="preserve"> tak</w:t>
      </w:r>
      <w:r w:rsidR="00D67D69">
        <w:rPr>
          <w:rFonts w:ascii="Arial" w:eastAsiaTheme="minorHAnsi" w:hAnsi="Arial" w:cs="Arial"/>
          <w:i/>
          <w:sz w:val="24"/>
          <w:szCs w:val="24"/>
          <w:lang w:val="en-US" w:eastAsia="en-US"/>
        </w:rPr>
        <w:t xml:space="preserve"> Cece upaya kepala desa kita pemilihan misalnya ade </w:t>
      </w:r>
      <w:r w:rsidRPr="001456E4">
        <w:rPr>
          <w:rFonts w:ascii="Arial" w:eastAsiaTheme="minorHAnsi" w:hAnsi="Arial" w:cs="Arial"/>
          <w:i/>
          <w:sz w:val="24"/>
          <w:szCs w:val="24"/>
          <w:lang w:val="en-US" w:eastAsia="en-US"/>
        </w:rPr>
        <w:t>masyarakat yang kok depat detang sebeb entah die delam keadaan sakit atau ade uhang tua yang betul-betul kok de</w:t>
      </w:r>
      <w:r w:rsidR="00D67D69">
        <w:rPr>
          <w:rFonts w:ascii="Arial" w:eastAsiaTheme="minorHAnsi" w:hAnsi="Arial" w:cs="Arial"/>
          <w:i/>
          <w:sz w:val="24"/>
          <w:szCs w:val="24"/>
          <w:lang w:val="en-US" w:eastAsia="en-US"/>
        </w:rPr>
        <w:t xml:space="preserve">pat bejelan jeuh Cece dan apa </w:t>
      </w:r>
      <w:r w:rsidR="00AC2C76">
        <w:rPr>
          <w:rFonts w:ascii="Arial" w:eastAsiaTheme="minorHAnsi" w:hAnsi="Arial" w:cs="Arial"/>
          <w:i/>
          <w:sz w:val="24"/>
          <w:szCs w:val="24"/>
          <w:lang w:val="en-US" w:eastAsia="en-US"/>
        </w:rPr>
        <w:t xml:space="preserve"> </w:t>
      </w:r>
      <w:r w:rsidR="00D67D69">
        <w:rPr>
          <w:rFonts w:ascii="Arial" w:eastAsiaTheme="minorHAnsi" w:hAnsi="Arial" w:cs="Arial"/>
          <w:i/>
          <w:sz w:val="24"/>
          <w:szCs w:val="24"/>
          <w:lang w:val="en-US" w:eastAsia="en-US"/>
        </w:rPr>
        <w:t>manfaatnya</w:t>
      </w:r>
      <w:r w:rsidRPr="001456E4">
        <w:rPr>
          <w:rFonts w:ascii="Arial" w:eastAsiaTheme="minorHAnsi" w:hAnsi="Arial" w:cs="Arial"/>
          <w:i/>
          <w:sz w:val="24"/>
          <w:szCs w:val="24"/>
          <w:lang w:val="en-US" w:eastAsia="en-US"/>
        </w:rPr>
        <w:t>?”</w:t>
      </w:r>
      <w:r w:rsidRPr="00F176E6">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(Ada tidak buk upaya Kepala Desa disaat pemilu berlangsung ada masyarakat yang tidak dapat hadir dan bahkan ada orang yang lansia yang tidak bi</w:t>
      </w:r>
      <w:r w:rsidR="00F33916">
        <w:rPr>
          <w:rFonts w:ascii="Arial" w:eastAsiaTheme="minorHAnsi" w:hAnsi="Arial" w:cs="Arial"/>
          <w:sz w:val="24"/>
          <w:szCs w:val="24"/>
          <w:lang w:val="en-US" w:eastAsia="en-US"/>
        </w:rPr>
        <w:t>sa datang ketempat pemilihan</w:t>
      </w:r>
      <w:r>
        <w:rPr>
          <w:rFonts w:ascii="Arial" w:eastAsiaTheme="minorHAnsi" w:hAnsi="Arial" w:cs="Arial"/>
          <w:sz w:val="24"/>
          <w:szCs w:val="24"/>
          <w:lang w:val="en-US" w:eastAsia="en-US"/>
        </w:rPr>
        <w:t>).</w:t>
      </w:r>
      <w:r>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 xml:space="preserve">Beliau menjawab </w:t>
      </w:r>
      <w:r w:rsidRPr="008C2387">
        <w:rPr>
          <w:rFonts w:ascii="Arial" w:eastAsiaTheme="minorHAnsi" w:hAnsi="Arial" w:cs="Arial"/>
          <w:i/>
          <w:sz w:val="24"/>
          <w:szCs w:val="24"/>
          <w:lang w:val="en-US" w:eastAsia="en-US"/>
        </w:rPr>
        <w:t xml:space="preserve">“Ade juge dek </w:t>
      </w:r>
      <w:r>
        <w:rPr>
          <w:rFonts w:ascii="Arial" w:eastAsiaTheme="minorHAnsi" w:hAnsi="Arial" w:cs="Arial"/>
          <w:i/>
          <w:sz w:val="24"/>
          <w:szCs w:val="24"/>
          <w:lang w:val="en-US" w:eastAsia="en-US"/>
        </w:rPr>
        <w:t xml:space="preserve">kalau kok salah </w:t>
      </w:r>
      <w:r w:rsidRPr="008C2387">
        <w:rPr>
          <w:rFonts w:ascii="Arial" w:eastAsiaTheme="minorHAnsi" w:hAnsi="Arial" w:cs="Arial"/>
          <w:i/>
          <w:sz w:val="24"/>
          <w:szCs w:val="24"/>
          <w:lang w:val="en-US" w:eastAsia="en-US"/>
        </w:rPr>
        <w:t>uhang agi desa detang kehumah mas</w:t>
      </w:r>
      <w:r w:rsidR="00F33916">
        <w:rPr>
          <w:rFonts w:ascii="Arial" w:eastAsiaTheme="minorHAnsi" w:hAnsi="Arial" w:cs="Arial"/>
          <w:i/>
          <w:sz w:val="24"/>
          <w:szCs w:val="24"/>
          <w:lang w:val="en-US" w:eastAsia="en-US"/>
        </w:rPr>
        <w:t>yarakat</w:t>
      </w:r>
      <w:r w:rsidR="00140F38">
        <w:rPr>
          <w:rFonts w:ascii="Arial" w:eastAsiaTheme="minorHAnsi" w:hAnsi="Arial" w:cs="Arial"/>
          <w:i/>
          <w:sz w:val="24"/>
          <w:szCs w:val="24"/>
          <w:lang w:val="en-US" w:eastAsia="en-US"/>
        </w:rPr>
        <w:t>.</w:t>
      </w:r>
      <w:r>
        <w:rPr>
          <w:rFonts w:ascii="Arial" w:eastAsiaTheme="minorHAnsi" w:hAnsi="Arial" w:cs="Arial"/>
          <w:i/>
          <w:sz w:val="24"/>
          <w:szCs w:val="24"/>
          <w:lang w:val="en-US" w:eastAsia="en-US"/>
        </w:rPr>
        <w:t>”</w:t>
      </w:r>
      <w:r w:rsidRPr="00F176E6">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 xml:space="preserve">Ada juga orang atau </w:t>
      </w:r>
      <w:r w:rsidR="00F33916">
        <w:rPr>
          <w:rFonts w:ascii="Arial" w:eastAsiaTheme="minorHAnsi" w:hAnsi="Arial" w:cs="Arial"/>
          <w:sz w:val="24"/>
          <w:szCs w:val="24"/>
          <w:lang w:val="en-US" w:eastAsia="en-US"/>
        </w:rPr>
        <w:t>panitia yang mengurus pemilu</w:t>
      </w:r>
      <w:r>
        <w:rPr>
          <w:rFonts w:ascii="Arial" w:eastAsiaTheme="minorHAnsi" w:hAnsi="Arial" w:cs="Arial"/>
          <w:sz w:val="24"/>
          <w:szCs w:val="24"/>
          <w:lang w:val="en-US" w:eastAsia="en-US"/>
        </w:rPr>
        <w:t xml:space="preserve"> datang langsung kerumah masyarakat dalam keadaan sakit atau lainnya).</w:t>
      </w:r>
      <w:r w:rsidR="00140F38">
        <w:rPr>
          <w:rFonts w:ascii="Arial" w:eastAsiaTheme="minorHAnsi" w:hAnsi="Arial" w:cs="Arial"/>
          <w:i/>
          <w:sz w:val="24"/>
          <w:szCs w:val="24"/>
          <w:lang w:val="en-US" w:eastAsia="en-US"/>
        </w:rPr>
        <w:t xml:space="preserve"> </w:t>
      </w:r>
      <w:r w:rsidR="00F33916" w:rsidRPr="00F33916">
        <w:rPr>
          <w:rFonts w:ascii="Arial" w:eastAsiaTheme="minorHAnsi" w:hAnsi="Arial" w:cs="Arial"/>
          <w:sz w:val="24"/>
          <w:szCs w:val="24"/>
          <w:lang w:val="en-US" w:eastAsia="en-US"/>
        </w:rPr>
        <w:t>Manfaatnya</w:t>
      </w:r>
      <w:r w:rsidR="00F33916">
        <w:rPr>
          <w:rFonts w:ascii="Arial" w:eastAsiaTheme="minorHAnsi" w:hAnsi="Arial" w:cs="Arial"/>
          <w:sz w:val="24"/>
          <w:szCs w:val="24"/>
          <w:lang w:val="en-US" w:eastAsia="en-US"/>
        </w:rPr>
        <w:t xml:space="preserve"> ada keterlibatan masyarakat dalam proses pemilu dan meningkatkan partisipasi masyarakat.</w:t>
      </w:r>
      <w:r w:rsidR="0038178A">
        <w:rPr>
          <w:rFonts w:ascii="Arial" w:eastAsiaTheme="minorHAnsi" w:hAnsi="Arial" w:cs="Arial"/>
          <w:sz w:val="24"/>
          <w:szCs w:val="24"/>
          <w:lang w:val="en-US" w:eastAsia="en-US"/>
        </w:rPr>
        <w:t xml:space="preserve"> (Depat meningkatkan partisipasi masyarakat).</w:t>
      </w:r>
    </w:p>
    <w:p w:rsidR="00F33916" w:rsidRPr="00F176E6" w:rsidRDefault="00F33916" w:rsidP="00F176E6">
      <w:pPr>
        <w:spacing w:after="0" w:line="240" w:lineRule="auto"/>
        <w:jc w:val="both"/>
        <w:rPr>
          <w:rFonts w:ascii="Arial" w:eastAsia="Calibri" w:hAnsi="Arial" w:cs="Arial"/>
          <w:sz w:val="24"/>
          <w:szCs w:val="24"/>
          <w:lang w:val="en-US" w:eastAsia="en-US"/>
        </w:rPr>
      </w:pPr>
    </w:p>
    <w:p w:rsidR="0055704D" w:rsidRDefault="00977135" w:rsidP="0055704D">
      <w:pPr>
        <w:spacing w:after="0" w:line="480" w:lineRule="auto"/>
        <w:ind w:firstLine="720"/>
        <w:jc w:val="both"/>
        <w:rPr>
          <w:rFonts w:ascii="Arial" w:eastAsia="Calibri" w:hAnsi="Arial" w:cs="Arial"/>
          <w:sz w:val="24"/>
          <w:szCs w:val="24"/>
          <w:lang w:val="en-US" w:eastAsia="en-US"/>
        </w:rPr>
      </w:pPr>
      <w:r w:rsidRPr="00547CB1">
        <w:rPr>
          <w:rFonts w:ascii="Arial" w:eastAsiaTheme="minorHAnsi" w:hAnsi="Arial" w:cs="Arial"/>
          <w:sz w:val="24"/>
          <w:szCs w:val="24"/>
          <w:lang w:val="en-US" w:eastAsia="en-US"/>
        </w:rPr>
        <w:t xml:space="preserve">Kemudian berdasarkan hasil wawancara penulis dengan Bah Askarianto selaku ketua Adat Budaya Akit </w:t>
      </w:r>
      <w:r>
        <w:rPr>
          <w:rFonts w:ascii="Arial" w:eastAsiaTheme="minorHAnsi" w:hAnsi="Arial" w:cs="Arial"/>
          <w:sz w:val="24"/>
          <w:szCs w:val="24"/>
          <w:lang w:val="en-US" w:eastAsia="en-US"/>
        </w:rPr>
        <w:t>penulis mengajukan pertanyaan yang sama dengan beliau sebagai berikut:</w:t>
      </w:r>
    </w:p>
    <w:p w:rsidR="001F29C5" w:rsidRDefault="00977135" w:rsidP="009906F3">
      <w:pPr>
        <w:spacing w:after="0" w:line="240" w:lineRule="auto"/>
        <w:jc w:val="both"/>
        <w:rPr>
          <w:rFonts w:ascii="Arial" w:eastAsia="Calibri" w:hAnsi="Arial" w:cs="Arial"/>
          <w:i/>
          <w:sz w:val="24"/>
          <w:szCs w:val="24"/>
          <w:lang w:val="en-US" w:eastAsia="en-US"/>
        </w:rPr>
      </w:pPr>
      <w:r w:rsidRPr="00250ABE">
        <w:rPr>
          <w:rFonts w:ascii="Arial" w:eastAsiaTheme="minorHAnsi" w:hAnsi="Arial" w:cs="Arial"/>
          <w:i/>
          <w:sz w:val="24"/>
          <w:szCs w:val="24"/>
          <w:lang w:val="en-US" w:eastAsia="en-US"/>
        </w:rPr>
        <w:t>“Apa aje upaya yang</w:t>
      </w:r>
      <w:r w:rsidR="00BC450F">
        <w:rPr>
          <w:rFonts w:ascii="Arial" w:eastAsiaTheme="minorHAnsi" w:hAnsi="Arial" w:cs="Arial"/>
          <w:i/>
          <w:sz w:val="24"/>
          <w:szCs w:val="24"/>
          <w:lang w:val="en-US" w:eastAsia="en-US"/>
        </w:rPr>
        <w:t xml:space="preserve"> pehenah de buet kepala delam pemilihan</w:t>
      </w:r>
      <w:r w:rsidRPr="00250ABE">
        <w:rPr>
          <w:rFonts w:ascii="Arial" w:eastAsiaTheme="minorHAnsi" w:hAnsi="Arial" w:cs="Arial"/>
          <w:i/>
          <w:sz w:val="24"/>
          <w:szCs w:val="24"/>
          <w:lang w:val="en-US" w:eastAsia="en-US"/>
        </w:rPr>
        <w:t xml:space="preserve"> ade masyarakat yang kok depat ekot pemilihan atau bahkan ade masyarakat yang emang ko</w:t>
      </w:r>
      <w:r w:rsidR="00BC450F">
        <w:rPr>
          <w:rFonts w:ascii="Arial" w:eastAsiaTheme="minorHAnsi" w:hAnsi="Arial" w:cs="Arial"/>
          <w:i/>
          <w:sz w:val="24"/>
          <w:szCs w:val="24"/>
          <w:lang w:val="en-US" w:eastAsia="en-US"/>
        </w:rPr>
        <w:t>k depat bejelan dan apa manfaatnya</w:t>
      </w:r>
      <w:r w:rsidRPr="00250ABE">
        <w:rPr>
          <w:rFonts w:ascii="Arial" w:eastAsiaTheme="minorHAnsi" w:hAnsi="Arial" w:cs="Arial"/>
          <w:i/>
          <w:sz w:val="24"/>
          <w:szCs w:val="24"/>
          <w:lang w:val="en-US" w:eastAsia="en-US"/>
        </w:rPr>
        <w:t>?”</w:t>
      </w:r>
      <w:r w:rsidR="009906F3" w:rsidRPr="009906F3">
        <w:rPr>
          <w:rFonts w:ascii="Arial" w:eastAsiaTheme="minorHAnsi" w:hAnsi="Arial" w:cs="Arial"/>
          <w:sz w:val="24"/>
          <w:szCs w:val="24"/>
          <w:lang w:val="en-US" w:eastAsia="en-US"/>
        </w:rPr>
        <w:t xml:space="preserve"> </w:t>
      </w:r>
      <w:r w:rsidR="009906F3">
        <w:rPr>
          <w:rFonts w:ascii="Arial" w:eastAsiaTheme="minorHAnsi" w:hAnsi="Arial" w:cs="Arial"/>
          <w:sz w:val="24"/>
          <w:szCs w:val="24"/>
          <w:lang w:val="en-US" w:eastAsia="en-US"/>
        </w:rPr>
        <w:t>(Apa saja upaya yang pernahh dibuat oleh Kepala Desa jika saat pemilihan itu ada masyarakat</w:t>
      </w:r>
      <w:r w:rsidR="00BC450F">
        <w:rPr>
          <w:rFonts w:ascii="Arial" w:eastAsiaTheme="minorHAnsi" w:hAnsi="Arial" w:cs="Arial"/>
          <w:sz w:val="24"/>
          <w:szCs w:val="24"/>
          <w:lang w:val="en-US" w:eastAsia="en-US"/>
        </w:rPr>
        <w:t xml:space="preserve"> </w:t>
      </w:r>
      <w:r w:rsidR="009906F3">
        <w:rPr>
          <w:rFonts w:ascii="Arial" w:eastAsiaTheme="minorHAnsi" w:hAnsi="Arial" w:cs="Arial"/>
          <w:sz w:val="24"/>
          <w:szCs w:val="24"/>
          <w:lang w:val="en-US" w:eastAsia="en-US"/>
        </w:rPr>
        <w:t>yang tidak bisa hadir atau ada lansia yang tidak bisa berjalan jauh).</w:t>
      </w:r>
      <w:r>
        <w:rPr>
          <w:rFonts w:ascii="Arial" w:eastAsiaTheme="minorHAnsi" w:hAnsi="Arial" w:cs="Arial"/>
          <w:sz w:val="24"/>
          <w:szCs w:val="24"/>
          <w:lang w:val="en-US" w:eastAsia="en-US"/>
        </w:rPr>
        <w:t xml:space="preserve"> Beliau menjawab “</w:t>
      </w:r>
      <w:r w:rsidRPr="00E96F8D">
        <w:rPr>
          <w:rFonts w:ascii="Arial" w:eastAsiaTheme="minorHAnsi" w:hAnsi="Arial" w:cs="Arial"/>
          <w:i/>
          <w:sz w:val="24"/>
          <w:szCs w:val="24"/>
          <w:lang w:val="en-US" w:eastAsia="en-US"/>
        </w:rPr>
        <w:t xml:space="preserve">Paleng ade detang kehumah </w:t>
      </w:r>
      <w:r w:rsidR="00BC450F">
        <w:rPr>
          <w:rFonts w:ascii="Arial" w:eastAsiaTheme="minorHAnsi" w:hAnsi="Arial" w:cs="Arial"/>
          <w:i/>
          <w:sz w:val="24"/>
          <w:szCs w:val="24"/>
          <w:lang w:val="en-US" w:eastAsia="en-US"/>
        </w:rPr>
        <w:t>masyarakat</w:t>
      </w:r>
      <w:r w:rsidR="00081E8C">
        <w:rPr>
          <w:rFonts w:ascii="Arial" w:eastAsiaTheme="minorHAnsi" w:hAnsi="Arial" w:cs="Arial"/>
          <w:i/>
          <w:sz w:val="24"/>
          <w:szCs w:val="24"/>
          <w:lang w:val="en-US" w:eastAsia="en-US"/>
        </w:rPr>
        <w:t>.</w:t>
      </w:r>
      <w:r w:rsidR="009906F3">
        <w:rPr>
          <w:rFonts w:ascii="Arial" w:eastAsiaTheme="minorHAnsi" w:hAnsi="Arial" w:cs="Arial"/>
          <w:i/>
          <w:sz w:val="24"/>
          <w:szCs w:val="24"/>
          <w:lang w:val="en-US" w:eastAsia="en-US"/>
        </w:rPr>
        <w:t>”</w:t>
      </w:r>
      <w:r w:rsidR="009906F3" w:rsidRPr="009906F3">
        <w:rPr>
          <w:rFonts w:ascii="Arial" w:eastAsiaTheme="minorHAnsi" w:hAnsi="Arial" w:cs="Arial"/>
          <w:sz w:val="24"/>
          <w:szCs w:val="24"/>
          <w:lang w:val="en-US" w:eastAsia="en-US"/>
        </w:rPr>
        <w:t xml:space="preserve"> </w:t>
      </w:r>
      <w:r w:rsidR="009906F3">
        <w:rPr>
          <w:rFonts w:ascii="Arial" w:eastAsiaTheme="minorHAnsi" w:hAnsi="Arial" w:cs="Arial"/>
          <w:sz w:val="24"/>
          <w:szCs w:val="24"/>
          <w:lang w:val="en-US" w:eastAsia="en-US"/>
        </w:rPr>
        <w:t>(Ada orang dari</w:t>
      </w:r>
      <w:r w:rsidR="00BA2712">
        <w:rPr>
          <w:rFonts w:ascii="Arial" w:eastAsiaTheme="minorHAnsi" w:hAnsi="Arial" w:cs="Arial"/>
          <w:sz w:val="24"/>
          <w:szCs w:val="24"/>
          <w:lang w:val="en-US" w:eastAsia="en-US"/>
        </w:rPr>
        <w:t xml:space="preserve"> Desa atau pengurus panitia </w:t>
      </w:r>
      <w:r w:rsidR="009906F3">
        <w:rPr>
          <w:rFonts w:ascii="Arial" w:eastAsiaTheme="minorHAnsi" w:hAnsi="Arial" w:cs="Arial"/>
          <w:sz w:val="24"/>
          <w:szCs w:val="24"/>
          <w:lang w:val="en-US" w:eastAsia="en-US"/>
        </w:rPr>
        <w:t>datang kerumah masy</w:t>
      </w:r>
      <w:r w:rsidR="00BA2712">
        <w:rPr>
          <w:rFonts w:ascii="Arial" w:eastAsiaTheme="minorHAnsi" w:hAnsi="Arial" w:cs="Arial"/>
          <w:sz w:val="24"/>
          <w:szCs w:val="24"/>
          <w:lang w:val="en-US" w:eastAsia="en-US"/>
        </w:rPr>
        <w:t>arakat yang tidak bisa hadir</w:t>
      </w:r>
      <w:r w:rsidR="009906F3">
        <w:rPr>
          <w:rFonts w:ascii="Arial" w:eastAsiaTheme="minorHAnsi" w:hAnsi="Arial" w:cs="Arial"/>
          <w:sz w:val="24"/>
          <w:szCs w:val="24"/>
          <w:lang w:val="en-US" w:eastAsia="en-US"/>
        </w:rPr>
        <w:t>).</w:t>
      </w:r>
      <w:r w:rsidR="008702AD">
        <w:rPr>
          <w:rFonts w:ascii="Arial" w:eastAsiaTheme="minorHAnsi" w:hAnsi="Arial" w:cs="Arial"/>
          <w:sz w:val="24"/>
          <w:szCs w:val="24"/>
          <w:lang w:val="en-US" w:eastAsia="en-US"/>
        </w:rPr>
        <w:t>”</w:t>
      </w:r>
      <w:r w:rsidR="00081E8C">
        <w:rPr>
          <w:rFonts w:ascii="Arial" w:eastAsiaTheme="minorHAnsi" w:hAnsi="Arial" w:cs="Arial"/>
          <w:i/>
          <w:sz w:val="24"/>
          <w:szCs w:val="24"/>
          <w:lang w:val="en-US" w:eastAsia="en-US"/>
        </w:rPr>
        <w:t xml:space="preserve"> </w:t>
      </w:r>
      <w:r w:rsidR="00081E8C" w:rsidRPr="00547CB1">
        <w:rPr>
          <w:rFonts w:ascii="Arial" w:eastAsiaTheme="minorHAnsi" w:hAnsi="Arial" w:cs="Arial"/>
          <w:sz w:val="24"/>
          <w:szCs w:val="24"/>
          <w:lang w:val="en-US" w:eastAsia="en-US"/>
        </w:rPr>
        <w:t xml:space="preserve">Masyarakatnya </w:t>
      </w:r>
      <w:r w:rsidR="00547CB1">
        <w:rPr>
          <w:rFonts w:ascii="Arial" w:eastAsiaTheme="minorHAnsi" w:hAnsi="Arial" w:cs="Arial"/>
          <w:sz w:val="24"/>
          <w:szCs w:val="24"/>
          <w:lang w:val="en-US" w:eastAsia="en-US"/>
        </w:rPr>
        <w:t>dapat terlibat juga da</w:t>
      </w:r>
      <w:r w:rsidR="00495A87">
        <w:rPr>
          <w:rFonts w:ascii="Arial" w:eastAsiaTheme="minorHAnsi" w:hAnsi="Arial" w:cs="Arial"/>
          <w:sz w:val="24"/>
          <w:szCs w:val="24"/>
          <w:lang w:val="en-US" w:eastAsia="en-US"/>
        </w:rPr>
        <w:t>lam pemilihan tersebut</w:t>
      </w:r>
      <w:r w:rsidR="00BA2712">
        <w:rPr>
          <w:rFonts w:ascii="Arial" w:eastAsiaTheme="minorHAnsi" w:hAnsi="Arial" w:cs="Arial"/>
          <w:sz w:val="24"/>
          <w:szCs w:val="24"/>
          <w:lang w:val="en-US" w:eastAsia="en-US"/>
        </w:rPr>
        <w:t xml:space="preserve"> dan dapat meningkatkan partisipasi masyarakat. (Masyarakat depat ekot pertisipasi juge).</w:t>
      </w:r>
    </w:p>
    <w:p w:rsidR="001F29C5" w:rsidRPr="001F29C5" w:rsidRDefault="001F29C5" w:rsidP="009906F3">
      <w:pPr>
        <w:spacing w:after="0" w:line="240" w:lineRule="auto"/>
        <w:jc w:val="both"/>
        <w:rPr>
          <w:rFonts w:ascii="Arial" w:eastAsia="Calibri" w:hAnsi="Arial" w:cs="Arial"/>
          <w:i/>
          <w:sz w:val="24"/>
          <w:szCs w:val="24"/>
          <w:lang w:val="en-US" w:eastAsia="en-US"/>
        </w:rPr>
      </w:pPr>
    </w:p>
    <w:p w:rsidR="0055704D" w:rsidRDefault="00977135" w:rsidP="0055704D">
      <w:pPr>
        <w:spacing w:after="0" w:line="480" w:lineRule="auto"/>
        <w:ind w:firstLine="720"/>
        <w:jc w:val="both"/>
        <w:rPr>
          <w:rFonts w:ascii="Arial" w:eastAsia="Calibri" w:hAnsi="Arial" w:cs="Arial"/>
          <w:sz w:val="24"/>
          <w:szCs w:val="24"/>
          <w:lang w:val="en-US" w:eastAsia="en-US"/>
        </w:rPr>
      </w:pPr>
      <w:r w:rsidRPr="00AC74C1">
        <w:rPr>
          <w:rFonts w:ascii="Arial" w:eastAsiaTheme="minorHAnsi" w:hAnsi="Arial" w:cs="Arial"/>
          <w:sz w:val="24"/>
          <w:szCs w:val="24"/>
          <w:lang w:val="en-US" w:eastAsia="en-US"/>
        </w:rPr>
        <w:lastRenderedPageBreak/>
        <w:t xml:space="preserve">Selanjutnya berdasarkan hasil penulis dengan Ahya Junai selaku ketua kelompok peternak </w:t>
      </w:r>
      <w:r>
        <w:rPr>
          <w:rFonts w:ascii="Arial" w:eastAsiaTheme="minorHAnsi" w:hAnsi="Arial" w:cs="Arial"/>
          <w:sz w:val="24"/>
          <w:szCs w:val="24"/>
          <w:lang w:val="en-US" w:eastAsia="en-US"/>
        </w:rPr>
        <w:t>penulis mengajukan pertanyaan yang sama kepada beliau sebagai berikut:</w:t>
      </w:r>
    </w:p>
    <w:p w:rsidR="0055704D" w:rsidRPr="003F5C92" w:rsidRDefault="00977135" w:rsidP="00FE4D0B">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w:t>
      </w:r>
      <w:r w:rsidRPr="001456E4">
        <w:rPr>
          <w:rFonts w:ascii="Arial" w:eastAsiaTheme="minorHAnsi" w:hAnsi="Arial" w:cs="Arial"/>
          <w:i/>
          <w:sz w:val="24"/>
          <w:szCs w:val="24"/>
          <w:lang w:val="en-US" w:eastAsia="en-US"/>
        </w:rPr>
        <w:t>Ade</w:t>
      </w:r>
      <w:r>
        <w:rPr>
          <w:rFonts w:ascii="Arial" w:eastAsiaTheme="minorHAnsi" w:hAnsi="Arial" w:cs="Arial"/>
          <w:i/>
          <w:sz w:val="24"/>
          <w:szCs w:val="24"/>
          <w:lang w:val="en-US" w:eastAsia="en-US"/>
        </w:rPr>
        <w:t xml:space="preserve"> tak Hia ne</w:t>
      </w:r>
      <w:r w:rsidR="001C1726">
        <w:rPr>
          <w:rFonts w:ascii="Arial" w:eastAsiaTheme="minorHAnsi" w:hAnsi="Arial" w:cs="Arial"/>
          <w:i/>
          <w:sz w:val="24"/>
          <w:szCs w:val="24"/>
          <w:lang w:val="en-US" w:eastAsia="en-US"/>
        </w:rPr>
        <w:t xml:space="preserve"> upaya kepala desa kita  pas pemilihan ade </w:t>
      </w:r>
      <w:r w:rsidRPr="001456E4">
        <w:rPr>
          <w:rFonts w:ascii="Arial" w:eastAsiaTheme="minorHAnsi" w:hAnsi="Arial" w:cs="Arial"/>
          <w:i/>
          <w:sz w:val="24"/>
          <w:szCs w:val="24"/>
          <w:lang w:val="en-US" w:eastAsia="en-US"/>
        </w:rPr>
        <w:t>masyarakat yang k</w:t>
      </w:r>
      <w:r w:rsidR="001C1726">
        <w:rPr>
          <w:rFonts w:ascii="Arial" w:eastAsiaTheme="minorHAnsi" w:hAnsi="Arial" w:cs="Arial"/>
          <w:i/>
          <w:sz w:val="24"/>
          <w:szCs w:val="24"/>
          <w:lang w:val="en-US" w:eastAsia="en-US"/>
        </w:rPr>
        <w:t xml:space="preserve">ok depat detang sebeb </w:t>
      </w:r>
      <w:r w:rsidRPr="001456E4">
        <w:rPr>
          <w:rFonts w:ascii="Arial" w:eastAsiaTheme="minorHAnsi" w:hAnsi="Arial" w:cs="Arial"/>
          <w:i/>
          <w:sz w:val="24"/>
          <w:szCs w:val="24"/>
          <w:lang w:val="en-US" w:eastAsia="en-US"/>
        </w:rPr>
        <w:t xml:space="preserve"> sakit atau ade uhang tua yang betul-betul kok</w:t>
      </w:r>
      <w:r w:rsidR="001C1726">
        <w:rPr>
          <w:rFonts w:ascii="Arial" w:eastAsiaTheme="minorHAnsi" w:hAnsi="Arial" w:cs="Arial"/>
          <w:i/>
          <w:sz w:val="24"/>
          <w:szCs w:val="24"/>
          <w:lang w:val="en-US" w:eastAsia="en-US"/>
        </w:rPr>
        <w:t xml:space="preserve"> depat bejelan jeuh-dan apa manfaatnya</w:t>
      </w:r>
      <w:r w:rsidRPr="001456E4">
        <w:rPr>
          <w:rFonts w:ascii="Arial" w:eastAsiaTheme="minorHAnsi" w:hAnsi="Arial" w:cs="Arial"/>
          <w:i/>
          <w:sz w:val="24"/>
          <w:szCs w:val="24"/>
          <w:lang w:val="en-US" w:eastAsia="en-US"/>
        </w:rPr>
        <w:t>?”</w:t>
      </w:r>
      <w:r w:rsidR="00FE4D0B">
        <w:rPr>
          <w:rFonts w:ascii="Arial" w:eastAsiaTheme="minorHAnsi" w:hAnsi="Arial" w:cs="Arial"/>
          <w:i/>
          <w:sz w:val="24"/>
          <w:szCs w:val="24"/>
          <w:lang w:val="en-US" w:eastAsia="en-US"/>
        </w:rPr>
        <w:t xml:space="preserve"> </w:t>
      </w:r>
      <w:r w:rsidR="00FE4D0B">
        <w:rPr>
          <w:rFonts w:ascii="Arial" w:eastAsiaTheme="minorHAnsi" w:hAnsi="Arial" w:cs="Arial"/>
          <w:sz w:val="24"/>
          <w:szCs w:val="24"/>
          <w:lang w:val="en-US" w:eastAsia="en-US"/>
        </w:rPr>
        <w:t>(Apa saja upaya yang pernahh dibuat oleh Kep</w:t>
      </w:r>
      <w:r w:rsidR="001C1726">
        <w:rPr>
          <w:rFonts w:ascii="Arial" w:eastAsiaTheme="minorHAnsi" w:hAnsi="Arial" w:cs="Arial"/>
          <w:sz w:val="24"/>
          <w:szCs w:val="24"/>
          <w:lang w:val="en-US" w:eastAsia="en-US"/>
        </w:rPr>
        <w:t>ala Desa jika saat pemilihan</w:t>
      </w:r>
      <w:r w:rsidR="00FE4D0B">
        <w:rPr>
          <w:rFonts w:ascii="Arial" w:eastAsiaTheme="minorHAnsi" w:hAnsi="Arial" w:cs="Arial"/>
          <w:sz w:val="24"/>
          <w:szCs w:val="24"/>
          <w:lang w:val="en-US" w:eastAsia="en-US"/>
        </w:rPr>
        <w:t xml:space="preserve"> ada masyarakat</w:t>
      </w:r>
      <w:r w:rsidR="003F5C92">
        <w:rPr>
          <w:rFonts w:ascii="Arial" w:eastAsiaTheme="minorHAnsi" w:hAnsi="Arial" w:cs="Arial"/>
          <w:sz w:val="24"/>
          <w:szCs w:val="24"/>
          <w:lang w:val="en-US" w:eastAsia="en-US"/>
        </w:rPr>
        <w:t xml:space="preserve"> </w:t>
      </w:r>
      <w:r w:rsidR="00FE4D0B">
        <w:rPr>
          <w:rFonts w:ascii="Arial" w:eastAsiaTheme="minorHAnsi" w:hAnsi="Arial" w:cs="Arial"/>
          <w:sz w:val="24"/>
          <w:szCs w:val="24"/>
          <w:lang w:val="en-US" w:eastAsia="en-US"/>
        </w:rPr>
        <w:t>yang tidak bisa hadir atau ada lansia yang tidak bisa berjalan jauh).</w:t>
      </w:r>
      <w:r w:rsidR="00FE4D0B">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 xml:space="preserve">Beliau menjawab </w:t>
      </w:r>
      <w:r w:rsidR="001C1726">
        <w:rPr>
          <w:rFonts w:ascii="Arial" w:eastAsiaTheme="minorHAnsi" w:hAnsi="Arial" w:cs="Arial"/>
          <w:i/>
          <w:sz w:val="24"/>
          <w:szCs w:val="24"/>
          <w:lang w:val="en-US" w:eastAsia="en-US"/>
        </w:rPr>
        <w:t>“Ade agi desa detang kehumah masyarakat</w:t>
      </w:r>
      <w:r w:rsidR="00395A93">
        <w:rPr>
          <w:rFonts w:ascii="Arial" w:eastAsiaTheme="minorHAnsi" w:hAnsi="Arial" w:cs="Arial"/>
          <w:i/>
          <w:sz w:val="24"/>
          <w:szCs w:val="24"/>
          <w:lang w:val="en-US" w:eastAsia="en-US"/>
        </w:rPr>
        <w:t>.</w:t>
      </w:r>
      <w:r w:rsidR="00FE4D0B">
        <w:rPr>
          <w:rFonts w:ascii="Arial" w:eastAsiaTheme="minorHAnsi" w:hAnsi="Arial" w:cs="Arial"/>
          <w:i/>
          <w:sz w:val="24"/>
          <w:szCs w:val="24"/>
          <w:lang w:val="en-US" w:eastAsia="en-US"/>
        </w:rPr>
        <w:t>”</w:t>
      </w:r>
      <w:r w:rsidR="00FE4D0B" w:rsidRPr="00FE4D0B">
        <w:rPr>
          <w:rFonts w:ascii="Arial" w:eastAsiaTheme="minorHAnsi" w:hAnsi="Arial" w:cs="Arial"/>
          <w:sz w:val="24"/>
          <w:szCs w:val="24"/>
          <w:lang w:val="en-US" w:eastAsia="en-US"/>
        </w:rPr>
        <w:t xml:space="preserve"> </w:t>
      </w:r>
      <w:r w:rsidR="00FE4D0B">
        <w:rPr>
          <w:rFonts w:ascii="Arial" w:eastAsiaTheme="minorHAnsi" w:hAnsi="Arial" w:cs="Arial"/>
          <w:sz w:val="24"/>
          <w:szCs w:val="24"/>
          <w:lang w:val="en-US" w:eastAsia="en-US"/>
        </w:rPr>
        <w:t>(Ada orang dar</w:t>
      </w:r>
      <w:r w:rsidR="00C07F0B">
        <w:rPr>
          <w:rFonts w:ascii="Arial" w:eastAsiaTheme="minorHAnsi" w:hAnsi="Arial" w:cs="Arial"/>
          <w:sz w:val="24"/>
          <w:szCs w:val="24"/>
          <w:lang w:val="en-US" w:eastAsia="en-US"/>
        </w:rPr>
        <w:t xml:space="preserve">i Desa atau pengurus panitia </w:t>
      </w:r>
      <w:r w:rsidR="00FE4D0B">
        <w:rPr>
          <w:rFonts w:ascii="Arial" w:eastAsiaTheme="minorHAnsi" w:hAnsi="Arial" w:cs="Arial"/>
          <w:sz w:val="24"/>
          <w:szCs w:val="24"/>
          <w:lang w:val="en-US" w:eastAsia="en-US"/>
        </w:rPr>
        <w:t xml:space="preserve"> datang kerumah masyarakat yang tidak bisa hadir itu).</w:t>
      </w:r>
      <w:r w:rsidR="003F5C92">
        <w:rPr>
          <w:rFonts w:ascii="Arial" w:eastAsiaTheme="minorHAnsi" w:hAnsi="Arial" w:cs="Arial"/>
          <w:i/>
          <w:sz w:val="24"/>
          <w:szCs w:val="24"/>
          <w:lang w:val="en-US" w:eastAsia="en-US"/>
        </w:rPr>
        <w:t xml:space="preserve"> </w:t>
      </w:r>
      <w:r w:rsidR="00C07F0B">
        <w:rPr>
          <w:rFonts w:ascii="Arial" w:eastAsiaTheme="minorHAnsi" w:hAnsi="Arial" w:cs="Arial"/>
          <w:sz w:val="24"/>
          <w:szCs w:val="24"/>
          <w:lang w:val="en-US" w:eastAsia="en-US"/>
        </w:rPr>
        <w:t>Manfaatnya  masyarakatnya dapat terlibat dalam pemilihan</w:t>
      </w:r>
      <w:r w:rsidR="003F5C92" w:rsidRPr="003F5C92">
        <w:rPr>
          <w:rFonts w:ascii="Arial" w:eastAsiaTheme="minorHAnsi" w:hAnsi="Arial" w:cs="Arial"/>
          <w:sz w:val="24"/>
          <w:szCs w:val="24"/>
          <w:lang w:val="en-US" w:eastAsia="en-US"/>
        </w:rPr>
        <w:t xml:space="preserve"> walaupun da</w:t>
      </w:r>
      <w:r w:rsidR="00C07F0B">
        <w:rPr>
          <w:rFonts w:ascii="Arial" w:eastAsiaTheme="minorHAnsi" w:hAnsi="Arial" w:cs="Arial"/>
          <w:sz w:val="24"/>
          <w:szCs w:val="24"/>
          <w:lang w:val="en-US" w:eastAsia="en-US"/>
        </w:rPr>
        <w:t>lam keadan apa pun. (Masyarakat depat ekot berpartisipasi).</w:t>
      </w:r>
    </w:p>
    <w:p w:rsidR="00FE4D0B" w:rsidRPr="00FE4D0B" w:rsidRDefault="00FE4D0B" w:rsidP="00FE4D0B">
      <w:pPr>
        <w:spacing w:after="0" w:line="240" w:lineRule="auto"/>
        <w:jc w:val="both"/>
        <w:rPr>
          <w:rFonts w:ascii="Arial" w:eastAsia="Calibri" w:hAnsi="Arial" w:cs="Arial"/>
          <w:sz w:val="24"/>
          <w:szCs w:val="24"/>
          <w:lang w:val="en-US" w:eastAsia="en-US"/>
        </w:rPr>
      </w:pPr>
    </w:p>
    <w:p w:rsidR="0055704D" w:rsidRDefault="00977135" w:rsidP="0055704D">
      <w:pPr>
        <w:spacing w:after="0" w:line="480" w:lineRule="auto"/>
        <w:ind w:firstLine="720"/>
        <w:jc w:val="both"/>
        <w:rPr>
          <w:rFonts w:ascii="Arial" w:eastAsia="Calibri" w:hAnsi="Arial" w:cs="Arial"/>
          <w:sz w:val="24"/>
          <w:szCs w:val="24"/>
          <w:lang w:val="en-US" w:eastAsia="en-US"/>
        </w:rPr>
      </w:pPr>
      <w:r w:rsidRPr="00300053">
        <w:rPr>
          <w:rFonts w:ascii="Arial" w:eastAsiaTheme="minorHAnsi" w:hAnsi="Arial" w:cs="Arial"/>
          <w:sz w:val="24"/>
          <w:szCs w:val="24"/>
          <w:lang w:val="en-US" w:eastAsia="en-US"/>
        </w:rPr>
        <w:t xml:space="preserve">Kemudian berdasarkan hasil wawancara penulis dengan Ahya Odi selaku ketua kelompok petani </w:t>
      </w:r>
      <w:r>
        <w:rPr>
          <w:rFonts w:ascii="Arial" w:eastAsiaTheme="minorHAnsi" w:hAnsi="Arial" w:cs="Arial"/>
          <w:sz w:val="24"/>
          <w:szCs w:val="24"/>
          <w:lang w:val="en-US" w:eastAsia="en-US"/>
        </w:rPr>
        <w:t>penulis mengajukan pertanyaan yang sama kepada beliau sebagai berikut:</w:t>
      </w:r>
    </w:p>
    <w:p w:rsidR="008D5815" w:rsidRPr="00300053" w:rsidRDefault="00977135" w:rsidP="00FE4D0B">
      <w:pPr>
        <w:spacing w:after="0" w:line="240" w:lineRule="auto"/>
        <w:jc w:val="both"/>
        <w:rPr>
          <w:rFonts w:ascii="Arial" w:eastAsia="Calibri" w:hAnsi="Arial" w:cs="Arial"/>
          <w:sz w:val="24"/>
          <w:szCs w:val="24"/>
          <w:lang w:val="en-US" w:eastAsia="en-US"/>
        </w:rPr>
      </w:pPr>
      <w:r>
        <w:rPr>
          <w:rFonts w:ascii="Arial" w:eastAsiaTheme="minorHAnsi" w:hAnsi="Arial" w:cs="Arial"/>
          <w:i/>
          <w:sz w:val="24"/>
          <w:szCs w:val="24"/>
          <w:lang w:val="en-US" w:eastAsia="en-US"/>
        </w:rPr>
        <w:t>“</w:t>
      </w:r>
      <w:r w:rsidRPr="001456E4">
        <w:rPr>
          <w:rFonts w:ascii="Arial" w:eastAsiaTheme="minorHAnsi" w:hAnsi="Arial" w:cs="Arial"/>
          <w:i/>
          <w:sz w:val="24"/>
          <w:szCs w:val="24"/>
          <w:lang w:val="en-US" w:eastAsia="en-US"/>
        </w:rPr>
        <w:t>A</w:t>
      </w:r>
      <w:r w:rsidR="00096CA1">
        <w:rPr>
          <w:rFonts w:ascii="Arial" w:eastAsiaTheme="minorHAnsi" w:hAnsi="Arial" w:cs="Arial"/>
          <w:i/>
          <w:sz w:val="24"/>
          <w:szCs w:val="24"/>
          <w:lang w:val="en-US" w:eastAsia="en-US"/>
        </w:rPr>
        <w:t xml:space="preserve">de de Hia upaya kepala desa kita pemilihan  ade </w:t>
      </w:r>
      <w:r w:rsidRPr="001456E4">
        <w:rPr>
          <w:rFonts w:ascii="Arial" w:eastAsiaTheme="minorHAnsi" w:hAnsi="Arial" w:cs="Arial"/>
          <w:i/>
          <w:sz w:val="24"/>
          <w:szCs w:val="24"/>
          <w:lang w:val="en-US" w:eastAsia="en-US"/>
        </w:rPr>
        <w:t xml:space="preserve"> masyarakat yang kok de</w:t>
      </w:r>
      <w:r w:rsidR="00096CA1">
        <w:rPr>
          <w:rFonts w:ascii="Arial" w:eastAsiaTheme="minorHAnsi" w:hAnsi="Arial" w:cs="Arial"/>
          <w:i/>
          <w:sz w:val="24"/>
          <w:szCs w:val="24"/>
          <w:lang w:val="en-US" w:eastAsia="en-US"/>
        </w:rPr>
        <w:t>pat detang sebeb delem</w:t>
      </w:r>
      <w:r w:rsidRPr="001456E4">
        <w:rPr>
          <w:rFonts w:ascii="Arial" w:eastAsiaTheme="minorHAnsi" w:hAnsi="Arial" w:cs="Arial"/>
          <w:i/>
          <w:sz w:val="24"/>
          <w:szCs w:val="24"/>
          <w:lang w:val="en-US" w:eastAsia="en-US"/>
        </w:rPr>
        <w:t xml:space="preserve"> keadaan sakit atau ade uhang tua yang betul-be</w:t>
      </w:r>
      <w:r w:rsidR="00096CA1">
        <w:rPr>
          <w:rFonts w:ascii="Arial" w:eastAsiaTheme="minorHAnsi" w:hAnsi="Arial" w:cs="Arial"/>
          <w:i/>
          <w:sz w:val="24"/>
          <w:szCs w:val="24"/>
          <w:lang w:val="en-US" w:eastAsia="en-US"/>
        </w:rPr>
        <w:t>tul kok depat bejelan jeuh dan apa manfaatnya</w:t>
      </w:r>
      <w:r w:rsidRPr="001456E4">
        <w:rPr>
          <w:rFonts w:ascii="Arial" w:eastAsiaTheme="minorHAnsi" w:hAnsi="Arial" w:cs="Arial"/>
          <w:i/>
          <w:sz w:val="24"/>
          <w:szCs w:val="24"/>
          <w:lang w:val="en-US" w:eastAsia="en-US"/>
        </w:rPr>
        <w:t>?”</w:t>
      </w:r>
      <w:r w:rsidR="00FE4D0B" w:rsidRPr="00FE4D0B">
        <w:rPr>
          <w:rFonts w:ascii="Arial" w:eastAsiaTheme="minorHAnsi" w:hAnsi="Arial" w:cs="Arial"/>
          <w:sz w:val="24"/>
          <w:szCs w:val="24"/>
          <w:lang w:val="en-US" w:eastAsia="en-US"/>
        </w:rPr>
        <w:t xml:space="preserve"> </w:t>
      </w:r>
      <w:r w:rsidR="004758E3">
        <w:rPr>
          <w:rFonts w:ascii="Arial" w:eastAsiaTheme="minorHAnsi" w:hAnsi="Arial" w:cs="Arial"/>
          <w:sz w:val="24"/>
          <w:szCs w:val="24"/>
          <w:lang w:val="en-US" w:eastAsia="en-US"/>
        </w:rPr>
        <w:t>(Apa saja upaya yang pernah</w:t>
      </w:r>
      <w:r w:rsidR="00FE4D0B">
        <w:rPr>
          <w:rFonts w:ascii="Arial" w:eastAsiaTheme="minorHAnsi" w:hAnsi="Arial" w:cs="Arial"/>
          <w:sz w:val="24"/>
          <w:szCs w:val="24"/>
          <w:lang w:val="en-US" w:eastAsia="en-US"/>
        </w:rPr>
        <w:t xml:space="preserve"> dibuat oleh Kep</w:t>
      </w:r>
      <w:r w:rsidR="00903BFD">
        <w:rPr>
          <w:rFonts w:ascii="Arial" w:eastAsiaTheme="minorHAnsi" w:hAnsi="Arial" w:cs="Arial"/>
          <w:sz w:val="24"/>
          <w:szCs w:val="24"/>
          <w:lang w:val="en-US" w:eastAsia="en-US"/>
        </w:rPr>
        <w:t xml:space="preserve">ala Desa jika saat pemilihan </w:t>
      </w:r>
      <w:r w:rsidR="00FE4D0B">
        <w:rPr>
          <w:rFonts w:ascii="Arial" w:eastAsiaTheme="minorHAnsi" w:hAnsi="Arial" w:cs="Arial"/>
          <w:sz w:val="24"/>
          <w:szCs w:val="24"/>
          <w:lang w:val="en-US" w:eastAsia="en-US"/>
        </w:rPr>
        <w:t xml:space="preserve"> ada masyarakat</w:t>
      </w:r>
      <w:r w:rsidR="004758E3">
        <w:rPr>
          <w:rFonts w:ascii="Arial" w:eastAsiaTheme="minorHAnsi" w:hAnsi="Arial" w:cs="Arial"/>
          <w:sz w:val="24"/>
          <w:szCs w:val="24"/>
          <w:lang w:val="en-US" w:eastAsia="en-US"/>
        </w:rPr>
        <w:t xml:space="preserve"> </w:t>
      </w:r>
      <w:r w:rsidR="00FE4D0B">
        <w:rPr>
          <w:rFonts w:ascii="Arial" w:eastAsiaTheme="minorHAnsi" w:hAnsi="Arial" w:cs="Arial"/>
          <w:sz w:val="24"/>
          <w:szCs w:val="24"/>
          <w:lang w:val="en-US" w:eastAsia="en-US"/>
        </w:rPr>
        <w:t>yang tidak bisa hadir atau ada lansia yang tidak bisa berjalan jauh).</w:t>
      </w:r>
      <w:r w:rsidR="003A3C34">
        <w:rPr>
          <w:rFonts w:ascii="Arial" w:eastAsiaTheme="minorHAnsi" w:hAnsi="Arial" w:cs="Arial"/>
          <w:sz w:val="24"/>
          <w:szCs w:val="24"/>
          <w:lang w:val="en-US" w:eastAsia="en-US"/>
        </w:rPr>
        <w:t>”</w:t>
      </w:r>
      <w:r>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 xml:space="preserve">Beliau menjawab </w:t>
      </w:r>
      <w:r w:rsidRPr="008C2387">
        <w:rPr>
          <w:rFonts w:ascii="Arial" w:eastAsiaTheme="minorHAnsi" w:hAnsi="Arial" w:cs="Arial"/>
          <w:i/>
          <w:sz w:val="24"/>
          <w:szCs w:val="24"/>
          <w:lang w:val="en-US" w:eastAsia="en-US"/>
        </w:rPr>
        <w:t>“Ade juge dek uhang agi</w:t>
      </w:r>
      <w:r w:rsidR="00903BFD">
        <w:rPr>
          <w:rFonts w:ascii="Arial" w:eastAsiaTheme="minorHAnsi" w:hAnsi="Arial" w:cs="Arial"/>
          <w:i/>
          <w:sz w:val="24"/>
          <w:szCs w:val="24"/>
          <w:lang w:val="en-US" w:eastAsia="en-US"/>
        </w:rPr>
        <w:t xml:space="preserve"> desa detang kehumah masyarakat</w:t>
      </w:r>
      <w:r w:rsidR="00FB0EBD">
        <w:rPr>
          <w:rFonts w:ascii="Arial" w:eastAsiaTheme="minorHAnsi" w:hAnsi="Arial" w:cs="Arial"/>
          <w:i/>
          <w:sz w:val="24"/>
          <w:szCs w:val="24"/>
          <w:lang w:val="en-US" w:eastAsia="en-US"/>
        </w:rPr>
        <w:t>.</w:t>
      </w:r>
      <w:r w:rsidR="00FE4D0B">
        <w:rPr>
          <w:rFonts w:ascii="Arial" w:eastAsiaTheme="minorHAnsi" w:hAnsi="Arial" w:cs="Arial"/>
          <w:i/>
          <w:sz w:val="24"/>
          <w:szCs w:val="24"/>
          <w:lang w:val="en-US" w:eastAsia="en-US"/>
        </w:rPr>
        <w:t>”</w:t>
      </w:r>
      <w:r w:rsidR="00FE4D0B" w:rsidRPr="00FE4D0B">
        <w:rPr>
          <w:rFonts w:ascii="Arial" w:eastAsiaTheme="minorHAnsi" w:hAnsi="Arial" w:cs="Arial"/>
          <w:sz w:val="24"/>
          <w:szCs w:val="24"/>
          <w:lang w:val="en-US" w:eastAsia="en-US"/>
        </w:rPr>
        <w:t xml:space="preserve"> </w:t>
      </w:r>
      <w:r w:rsidR="00FE4D0B">
        <w:rPr>
          <w:rFonts w:ascii="Arial" w:eastAsiaTheme="minorHAnsi" w:hAnsi="Arial" w:cs="Arial"/>
          <w:sz w:val="24"/>
          <w:szCs w:val="24"/>
          <w:lang w:val="en-US" w:eastAsia="en-US"/>
        </w:rPr>
        <w:t>(Ada orang dari Desa atau pengurus panitia itu datang kerumah masyarakat yang tidak bisa hadir itu).</w:t>
      </w:r>
      <w:r w:rsidR="003A3C34">
        <w:rPr>
          <w:rFonts w:ascii="Arial" w:eastAsiaTheme="minorHAnsi" w:hAnsi="Arial" w:cs="Arial"/>
          <w:sz w:val="24"/>
          <w:szCs w:val="24"/>
          <w:lang w:val="en-US" w:eastAsia="en-US"/>
        </w:rPr>
        <w:t>”</w:t>
      </w:r>
      <w:r w:rsidR="00FB0EBD">
        <w:rPr>
          <w:rFonts w:ascii="Arial" w:eastAsiaTheme="minorHAnsi" w:hAnsi="Arial" w:cs="Arial"/>
          <w:i/>
          <w:sz w:val="24"/>
          <w:szCs w:val="24"/>
          <w:lang w:val="en-US" w:eastAsia="en-US"/>
        </w:rPr>
        <w:t xml:space="preserve"> </w:t>
      </w:r>
      <w:r w:rsidR="00136B13">
        <w:rPr>
          <w:rFonts w:ascii="Arial" w:eastAsiaTheme="minorHAnsi" w:hAnsi="Arial" w:cs="Arial"/>
          <w:sz w:val="24"/>
          <w:szCs w:val="24"/>
          <w:lang w:val="en-US" w:eastAsia="en-US"/>
        </w:rPr>
        <w:t xml:space="preserve">Manfaatnya meskipun </w:t>
      </w:r>
      <w:r w:rsidR="00300053">
        <w:rPr>
          <w:rFonts w:ascii="Arial" w:eastAsiaTheme="minorHAnsi" w:hAnsi="Arial" w:cs="Arial"/>
          <w:sz w:val="24"/>
          <w:szCs w:val="24"/>
          <w:lang w:val="en-US" w:eastAsia="en-US"/>
        </w:rPr>
        <w:t>da</w:t>
      </w:r>
      <w:r w:rsidR="00FB0EBD" w:rsidRPr="00300053">
        <w:rPr>
          <w:rFonts w:ascii="Arial" w:eastAsiaTheme="minorHAnsi" w:hAnsi="Arial" w:cs="Arial"/>
          <w:sz w:val="24"/>
          <w:szCs w:val="24"/>
          <w:lang w:val="en-US" w:eastAsia="en-US"/>
        </w:rPr>
        <w:t>lam</w:t>
      </w:r>
      <w:r w:rsidR="00300053">
        <w:rPr>
          <w:rFonts w:ascii="Arial" w:eastAsiaTheme="minorHAnsi" w:hAnsi="Arial" w:cs="Arial"/>
          <w:sz w:val="24"/>
          <w:szCs w:val="24"/>
          <w:lang w:val="en-US" w:eastAsia="en-US"/>
        </w:rPr>
        <w:t xml:space="preserve"> keadaan sakit atau apa pun </w:t>
      </w:r>
      <w:r w:rsidR="00136B13">
        <w:rPr>
          <w:rFonts w:ascii="Arial" w:eastAsiaTheme="minorHAnsi" w:hAnsi="Arial" w:cs="Arial"/>
          <w:sz w:val="24"/>
          <w:szCs w:val="24"/>
          <w:lang w:val="en-US" w:eastAsia="en-US"/>
        </w:rPr>
        <w:t xml:space="preserve">dapat </w:t>
      </w:r>
      <w:r w:rsidR="00300053">
        <w:rPr>
          <w:rFonts w:ascii="Arial" w:eastAsiaTheme="minorHAnsi" w:hAnsi="Arial" w:cs="Arial"/>
          <w:sz w:val="24"/>
          <w:szCs w:val="24"/>
          <w:lang w:val="en-US" w:eastAsia="en-US"/>
        </w:rPr>
        <w:t xml:space="preserve">menciptakan rasa ikut </w:t>
      </w:r>
      <w:r w:rsidR="00136B13">
        <w:rPr>
          <w:rFonts w:ascii="Arial" w:eastAsiaTheme="minorHAnsi" w:hAnsi="Arial" w:cs="Arial"/>
          <w:sz w:val="24"/>
          <w:szCs w:val="24"/>
          <w:lang w:val="en-US" w:eastAsia="en-US"/>
        </w:rPr>
        <w:t>serta dalam pemilihan tersebut. (Depat menciptakan rase ekot serta).</w:t>
      </w:r>
    </w:p>
    <w:p w:rsidR="00FE4D0B" w:rsidRPr="00FE4D0B" w:rsidRDefault="00FE4D0B" w:rsidP="00FE4D0B">
      <w:pPr>
        <w:spacing w:after="0" w:line="240" w:lineRule="auto"/>
        <w:jc w:val="both"/>
        <w:rPr>
          <w:rFonts w:ascii="Arial" w:eastAsia="Calibri" w:hAnsi="Arial" w:cs="Arial"/>
          <w:sz w:val="24"/>
          <w:szCs w:val="24"/>
          <w:lang w:val="en-US" w:eastAsia="en-US"/>
        </w:rPr>
      </w:pPr>
    </w:p>
    <w:p w:rsidR="00A110E6" w:rsidRPr="00A110E6" w:rsidRDefault="00977135" w:rsidP="00977135">
      <w:pPr>
        <w:pStyle w:val="ListParagraph"/>
        <w:numPr>
          <w:ilvl w:val="0"/>
          <w:numId w:val="61"/>
        </w:numPr>
        <w:spacing w:after="0" w:line="48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 xml:space="preserve">Dilakukan melalui program peningkatan kapasitas </w:t>
      </w:r>
    </w:p>
    <w:p w:rsidR="00A110E6" w:rsidRDefault="00977135" w:rsidP="00A110E6">
      <w:pPr>
        <w:spacing w:after="0" w:line="480" w:lineRule="auto"/>
        <w:ind w:firstLine="720"/>
        <w:jc w:val="both"/>
        <w:rPr>
          <w:rFonts w:ascii="Arial" w:eastAsia="Calibri" w:hAnsi="Arial" w:cs="Arial"/>
          <w:sz w:val="24"/>
          <w:szCs w:val="24"/>
          <w:lang w:val="en-US" w:eastAsia="en-US"/>
        </w:rPr>
      </w:pPr>
      <w:r w:rsidRPr="00C53126">
        <w:rPr>
          <w:rFonts w:ascii="Arial" w:eastAsiaTheme="minorHAnsi" w:hAnsi="Arial" w:cs="Arial"/>
          <w:sz w:val="24"/>
          <w:szCs w:val="24"/>
          <w:lang w:val="en-US" w:eastAsia="en-US"/>
        </w:rPr>
        <w:t xml:space="preserve">Berdasarkan hasil wawancara penulis dengan Bapak Aceng selaku Kaur keuangan </w:t>
      </w:r>
      <w:r>
        <w:rPr>
          <w:rFonts w:ascii="Arial" w:eastAsiaTheme="minorHAnsi" w:hAnsi="Arial" w:cs="Arial"/>
          <w:sz w:val="24"/>
          <w:szCs w:val="24"/>
          <w:lang w:val="en-US" w:eastAsia="en-US"/>
        </w:rPr>
        <w:t>penulis mengajukan pertayaan kepada beliau sebagai berikut:</w:t>
      </w:r>
    </w:p>
    <w:p w:rsidR="00A110E6" w:rsidRPr="00C53126" w:rsidRDefault="00977135" w:rsidP="006713E3">
      <w:pPr>
        <w:spacing w:after="0" w:line="240" w:lineRule="auto"/>
        <w:jc w:val="both"/>
        <w:rPr>
          <w:rFonts w:ascii="Arial" w:eastAsia="Calibri" w:hAnsi="Arial" w:cs="Arial"/>
          <w:sz w:val="24"/>
          <w:szCs w:val="24"/>
          <w:lang w:val="en-US" w:eastAsia="en-US"/>
        </w:rPr>
      </w:pPr>
      <w:r w:rsidRPr="00482BE7">
        <w:rPr>
          <w:rFonts w:ascii="Arial" w:eastAsiaTheme="minorHAnsi" w:hAnsi="Arial" w:cs="Arial"/>
          <w:i/>
          <w:sz w:val="24"/>
          <w:szCs w:val="24"/>
          <w:lang w:val="en-US" w:eastAsia="en-US"/>
        </w:rPr>
        <w:t>“Pehenah de Hia kepala desa kita mehi pelatihan dalam aspek politik</w:t>
      </w:r>
      <w:r w:rsidR="00347A74">
        <w:rPr>
          <w:rFonts w:ascii="Arial" w:eastAsiaTheme="minorHAnsi" w:hAnsi="Arial" w:cs="Arial"/>
          <w:i/>
          <w:sz w:val="24"/>
          <w:szCs w:val="24"/>
          <w:lang w:val="en-US" w:eastAsia="en-US"/>
        </w:rPr>
        <w:t xml:space="preserve"> dan apa manfaatnya</w:t>
      </w:r>
      <w:r w:rsidRPr="00482BE7">
        <w:rPr>
          <w:rFonts w:ascii="Arial" w:eastAsiaTheme="minorHAnsi" w:hAnsi="Arial" w:cs="Arial"/>
          <w:i/>
          <w:sz w:val="24"/>
          <w:szCs w:val="24"/>
          <w:lang w:val="en-US" w:eastAsia="en-US"/>
        </w:rPr>
        <w:t>?”</w:t>
      </w:r>
      <w:r>
        <w:rPr>
          <w:rFonts w:ascii="Arial" w:eastAsiaTheme="minorHAnsi" w:hAnsi="Arial" w:cs="Arial"/>
          <w:sz w:val="24"/>
          <w:szCs w:val="24"/>
          <w:lang w:val="en-US" w:eastAsia="en-US"/>
        </w:rPr>
        <w:t xml:space="preserve"> </w:t>
      </w:r>
      <w:r w:rsidR="006713E3">
        <w:rPr>
          <w:rFonts w:ascii="Arial" w:eastAsiaTheme="minorHAnsi" w:hAnsi="Arial" w:cs="Arial"/>
          <w:sz w:val="24"/>
          <w:szCs w:val="24"/>
          <w:lang w:val="en-US" w:eastAsia="en-US"/>
        </w:rPr>
        <w:t>(Pernah tidak kepala desa kita memberikan pelatihan dalam aspek politik</w:t>
      </w:r>
      <w:r w:rsidR="00131BA5">
        <w:rPr>
          <w:rFonts w:ascii="Arial" w:eastAsiaTheme="minorHAnsi" w:hAnsi="Arial" w:cs="Arial"/>
          <w:sz w:val="24"/>
          <w:szCs w:val="24"/>
          <w:lang w:val="en-US" w:eastAsia="en-US"/>
        </w:rPr>
        <w:t xml:space="preserve"> dan apa manfaatnya</w:t>
      </w:r>
      <w:r w:rsidR="006713E3">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Beliau menjawab “</w:t>
      </w:r>
      <w:r w:rsidRPr="00482BE7">
        <w:rPr>
          <w:rFonts w:ascii="Arial" w:eastAsiaTheme="minorHAnsi" w:hAnsi="Arial" w:cs="Arial"/>
          <w:i/>
          <w:sz w:val="24"/>
          <w:szCs w:val="24"/>
          <w:lang w:val="en-US" w:eastAsia="en-US"/>
        </w:rPr>
        <w:t>Ade macam pelatihan un</w:t>
      </w:r>
      <w:r w:rsidR="00131BA5">
        <w:rPr>
          <w:rFonts w:ascii="Arial" w:eastAsiaTheme="minorHAnsi" w:hAnsi="Arial" w:cs="Arial"/>
          <w:i/>
          <w:sz w:val="24"/>
          <w:szCs w:val="24"/>
          <w:lang w:val="en-US" w:eastAsia="en-US"/>
        </w:rPr>
        <w:t xml:space="preserve">tuk menyelenggarakan pemilu mengenai </w:t>
      </w:r>
      <w:r w:rsidRPr="00482BE7">
        <w:rPr>
          <w:rFonts w:ascii="Arial" w:eastAsiaTheme="minorHAnsi" w:hAnsi="Arial" w:cs="Arial"/>
          <w:i/>
          <w:sz w:val="24"/>
          <w:szCs w:val="24"/>
          <w:lang w:val="en-US" w:eastAsia="en-US"/>
        </w:rPr>
        <w:t>tempat TPS dan terbentuk panitia yang di berikan tugas u</w:t>
      </w:r>
      <w:r w:rsidR="00131BA5">
        <w:rPr>
          <w:rFonts w:ascii="Arial" w:eastAsiaTheme="minorHAnsi" w:hAnsi="Arial" w:cs="Arial"/>
          <w:i/>
          <w:sz w:val="24"/>
          <w:szCs w:val="24"/>
          <w:lang w:val="en-US" w:eastAsia="en-US"/>
        </w:rPr>
        <w:t>ntuk berjalankan</w:t>
      </w:r>
      <w:r w:rsidR="00D60EF4">
        <w:rPr>
          <w:rFonts w:ascii="Arial" w:eastAsiaTheme="minorHAnsi" w:hAnsi="Arial" w:cs="Arial"/>
          <w:i/>
          <w:sz w:val="24"/>
          <w:szCs w:val="24"/>
          <w:lang w:val="en-US" w:eastAsia="en-US"/>
        </w:rPr>
        <w:t xml:space="preserve"> proses pemilu.</w:t>
      </w:r>
      <w:r w:rsidR="006713E3">
        <w:rPr>
          <w:rFonts w:ascii="Arial" w:eastAsiaTheme="minorHAnsi" w:hAnsi="Arial" w:cs="Arial"/>
          <w:i/>
          <w:sz w:val="24"/>
          <w:szCs w:val="24"/>
          <w:lang w:val="en-US" w:eastAsia="en-US"/>
        </w:rPr>
        <w:t>”</w:t>
      </w:r>
      <w:r w:rsidR="006713E3" w:rsidRPr="006713E3">
        <w:rPr>
          <w:rFonts w:ascii="Arial" w:eastAsiaTheme="minorHAnsi" w:hAnsi="Arial" w:cs="Arial"/>
          <w:sz w:val="24"/>
          <w:szCs w:val="24"/>
          <w:lang w:val="en-US" w:eastAsia="en-US"/>
        </w:rPr>
        <w:t xml:space="preserve"> </w:t>
      </w:r>
      <w:r w:rsidR="006713E3">
        <w:rPr>
          <w:rFonts w:ascii="Arial" w:eastAsiaTheme="minorHAnsi" w:hAnsi="Arial" w:cs="Arial"/>
          <w:sz w:val="24"/>
          <w:szCs w:val="24"/>
          <w:lang w:val="en-US" w:eastAsia="en-US"/>
        </w:rPr>
        <w:lastRenderedPageBreak/>
        <w:t xml:space="preserve">(Ada pelatihan untuk </w:t>
      </w:r>
      <w:r w:rsidR="00131BA5">
        <w:rPr>
          <w:rFonts w:ascii="Arial" w:eastAsiaTheme="minorHAnsi" w:hAnsi="Arial" w:cs="Arial"/>
          <w:sz w:val="24"/>
          <w:szCs w:val="24"/>
          <w:lang w:val="en-US" w:eastAsia="en-US"/>
        </w:rPr>
        <w:t xml:space="preserve">menyelenggaraan pemilu </w:t>
      </w:r>
      <w:r w:rsidR="006713E3">
        <w:rPr>
          <w:rFonts w:ascii="Arial" w:eastAsiaTheme="minorHAnsi" w:hAnsi="Arial" w:cs="Arial"/>
          <w:sz w:val="24"/>
          <w:szCs w:val="24"/>
          <w:lang w:val="en-US" w:eastAsia="en-US"/>
        </w:rPr>
        <w:t xml:space="preserve"> terbentuk panitia yang menjalankan</w:t>
      </w:r>
      <w:r w:rsidR="00131BA5">
        <w:rPr>
          <w:rFonts w:ascii="Arial" w:eastAsiaTheme="minorHAnsi" w:hAnsi="Arial" w:cs="Arial"/>
          <w:sz w:val="24"/>
          <w:szCs w:val="24"/>
          <w:lang w:val="en-US" w:eastAsia="en-US"/>
        </w:rPr>
        <w:t xml:space="preserve"> tugas selama proses pemilu </w:t>
      </w:r>
      <w:r w:rsidR="006713E3">
        <w:rPr>
          <w:rFonts w:ascii="Arial" w:eastAsiaTheme="minorHAnsi" w:hAnsi="Arial" w:cs="Arial"/>
          <w:sz w:val="24"/>
          <w:szCs w:val="24"/>
          <w:lang w:val="en-US" w:eastAsia="en-US"/>
        </w:rPr>
        <w:t xml:space="preserve">berjalan sampai selesai). </w:t>
      </w:r>
      <w:r w:rsidR="00131BA5">
        <w:rPr>
          <w:rFonts w:ascii="Arial" w:eastAsiaTheme="minorHAnsi" w:hAnsi="Arial" w:cs="Arial"/>
          <w:i/>
          <w:sz w:val="24"/>
          <w:szCs w:val="24"/>
          <w:lang w:val="en-US" w:eastAsia="en-US"/>
        </w:rPr>
        <w:t xml:space="preserve"> Salah satunya</w:t>
      </w:r>
      <w:r w:rsidR="00B12299">
        <w:rPr>
          <w:rFonts w:ascii="Arial" w:eastAsiaTheme="minorHAnsi" w:hAnsi="Arial" w:cs="Arial"/>
          <w:i/>
          <w:sz w:val="24"/>
          <w:szCs w:val="24"/>
          <w:lang w:val="en-US" w:eastAsia="en-US"/>
        </w:rPr>
        <w:t xml:space="preserve"> da</w:t>
      </w:r>
      <w:r w:rsidR="00131BA5">
        <w:rPr>
          <w:rFonts w:ascii="Arial" w:eastAsiaTheme="minorHAnsi" w:hAnsi="Arial" w:cs="Arial"/>
          <w:i/>
          <w:sz w:val="24"/>
          <w:szCs w:val="24"/>
          <w:lang w:val="en-US" w:eastAsia="en-US"/>
        </w:rPr>
        <w:t xml:space="preserve">pat meningkatkan pemahaman masyarakat </w:t>
      </w:r>
      <w:r w:rsidR="00B12299">
        <w:rPr>
          <w:rFonts w:ascii="Arial" w:eastAsiaTheme="minorHAnsi" w:hAnsi="Arial" w:cs="Arial"/>
          <w:i/>
          <w:sz w:val="24"/>
          <w:szCs w:val="24"/>
          <w:lang w:val="en-US" w:eastAsia="en-US"/>
        </w:rPr>
        <w:t>mengenai aturan pro</w:t>
      </w:r>
      <w:r w:rsidR="00131BA5">
        <w:rPr>
          <w:rFonts w:ascii="Arial" w:eastAsiaTheme="minorHAnsi" w:hAnsi="Arial" w:cs="Arial"/>
          <w:i/>
          <w:sz w:val="24"/>
          <w:szCs w:val="24"/>
          <w:lang w:val="en-US" w:eastAsia="en-US"/>
        </w:rPr>
        <w:t xml:space="preserve">sedur yang diikuti </w:t>
      </w:r>
      <w:r w:rsidR="00B12299">
        <w:rPr>
          <w:rFonts w:ascii="Arial" w:eastAsiaTheme="minorHAnsi" w:hAnsi="Arial" w:cs="Arial"/>
          <w:i/>
          <w:sz w:val="24"/>
          <w:szCs w:val="24"/>
          <w:lang w:val="en-US" w:eastAsia="en-US"/>
        </w:rPr>
        <w:t xml:space="preserve"> agar pemilu dapa</w:t>
      </w:r>
      <w:r w:rsidR="00131BA5">
        <w:rPr>
          <w:rFonts w:ascii="Arial" w:eastAsiaTheme="minorHAnsi" w:hAnsi="Arial" w:cs="Arial"/>
          <w:i/>
          <w:sz w:val="24"/>
          <w:szCs w:val="24"/>
          <w:lang w:val="en-US" w:eastAsia="en-US"/>
        </w:rPr>
        <w:t xml:space="preserve">t berjalan dengan baik </w:t>
      </w:r>
      <w:r w:rsidR="00B12299">
        <w:rPr>
          <w:rFonts w:ascii="Arial" w:eastAsiaTheme="minorHAnsi" w:hAnsi="Arial" w:cs="Arial"/>
          <w:i/>
          <w:sz w:val="24"/>
          <w:szCs w:val="24"/>
          <w:lang w:val="en-US" w:eastAsia="en-US"/>
        </w:rPr>
        <w:t xml:space="preserve"> dapat mencegah kesa</w:t>
      </w:r>
      <w:r w:rsidR="00131BA5">
        <w:rPr>
          <w:rFonts w:ascii="Arial" w:eastAsiaTheme="minorHAnsi" w:hAnsi="Arial" w:cs="Arial"/>
          <w:i/>
          <w:sz w:val="24"/>
          <w:szCs w:val="24"/>
          <w:lang w:val="en-US" w:eastAsia="en-US"/>
        </w:rPr>
        <w:t xml:space="preserve">lahan bagi dari administrasi </w:t>
      </w:r>
      <w:r w:rsidR="00B12299">
        <w:rPr>
          <w:rFonts w:ascii="Arial" w:eastAsiaTheme="minorHAnsi" w:hAnsi="Arial" w:cs="Arial"/>
          <w:i/>
          <w:sz w:val="24"/>
          <w:szCs w:val="24"/>
          <w:lang w:val="en-US" w:eastAsia="en-US"/>
        </w:rPr>
        <w:t>atau lainnya.”</w:t>
      </w:r>
      <w:r w:rsidR="00365199" w:rsidRPr="00365199">
        <w:rPr>
          <w:rFonts w:ascii="Arial" w:eastAsiaTheme="minorHAnsi" w:hAnsi="Arial" w:cs="Arial"/>
          <w:i/>
          <w:color w:val="0070C0"/>
          <w:sz w:val="24"/>
          <w:szCs w:val="24"/>
          <w:lang w:val="en-US" w:eastAsia="en-US"/>
        </w:rPr>
        <w:t xml:space="preserve"> </w:t>
      </w:r>
      <w:r w:rsidR="00365199" w:rsidRPr="00C53126">
        <w:rPr>
          <w:rFonts w:ascii="Arial" w:eastAsiaTheme="minorHAnsi" w:hAnsi="Arial" w:cs="Arial"/>
          <w:sz w:val="24"/>
          <w:szCs w:val="24"/>
          <w:lang w:val="en-US" w:eastAsia="en-US"/>
        </w:rPr>
        <w:t>Salah satu</w:t>
      </w:r>
      <w:r w:rsidR="00131BA5">
        <w:rPr>
          <w:rFonts w:ascii="Arial" w:eastAsiaTheme="minorHAnsi" w:hAnsi="Arial" w:cs="Arial"/>
          <w:sz w:val="24"/>
          <w:szCs w:val="24"/>
          <w:lang w:val="en-US" w:eastAsia="en-US"/>
        </w:rPr>
        <w:t>nya</w:t>
      </w:r>
      <w:r w:rsidR="00365199" w:rsidRPr="00C53126">
        <w:rPr>
          <w:rFonts w:ascii="Arial" w:eastAsiaTheme="minorHAnsi" w:hAnsi="Arial" w:cs="Arial"/>
          <w:sz w:val="24"/>
          <w:szCs w:val="24"/>
          <w:lang w:val="en-US" w:eastAsia="en-US"/>
        </w:rPr>
        <w:t xml:space="preserve"> dapat meningkatkan pemahaman kita mengenai aturan prosedur yang diikuti dengan tujuan agar pemilu dapat berjalan dengan baik dengan  adanya pelatihan tersebut dapat mencegah kesalahan bagi dari administrasinya atau lainnya</w:t>
      </w:r>
      <w:r w:rsidR="00131BA5">
        <w:rPr>
          <w:rFonts w:ascii="Arial" w:eastAsiaTheme="minorHAnsi" w:hAnsi="Arial" w:cs="Arial"/>
          <w:sz w:val="24"/>
          <w:szCs w:val="24"/>
          <w:lang w:val="en-US" w:eastAsia="en-US"/>
        </w:rPr>
        <w:t>.</w:t>
      </w:r>
    </w:p>
    <w:p w:rsidR="006713E3" w:rsidRPr="00C53126" w:rsidRDefault="006713E3" w:rsidP="006713E3">
      <w:pPr>
        <w:spacing w:after="0" w:line="240" w:lineRule="auto"/>
        <w:jc w:val="both"/>
        <w:rPr>
          <w:rFonts w:ascii="Arial" w:eastAsia="Calibri" w:hAnsi="Arial" w:cs="Arial"/>
          <w:sz w:val="24"/>
          <w:szCs w:val="24"/>
          <w:lang w:val="en-US" w:eastAsia="en-US"/>
        </w:rPr>
      </w:pPr>
    </w:p>
    <w:p w:rsidR="00A110E6" w:rsidRDefault="00977135" w:rsidP="00A110E6">
      <w:pPr>
        <w:spacing w:after="0" w:line="480" w:lineRule="auto"/>
        <w:ind w:firstLine="720"/>
        <w:jc w:val="both"/>
        <w:rPr>
          <w:rFonts w:ascii="Arial" w:eastAsia="Calibri" w:hAnsi="Arial" w:cs="Arial"/>
          <w:sz w:val="24"/>
          <w:szCs w:val="24"/>
          <w:lang w:val="en-US" w:eastAsia="en-US"/>
        </w:rPr>
      </w:pPr>
      <w:r w:rsidRPr="00A26E02">
        <w:rPr>
          <w:rFonts w:ascii="Arial" w:eastAsiaTheme="minorHAnsi" w:hAnsi="Arial" w:cs="Arial"/>
          <w:sz w:val="24"/>
          <w:szCs w:val="24"/>
          <w:lang w:val="en-US" w:eastAsia="en-US"/>
        </w:rPr>
        <w:t xml:space="preserve">Berdasarkan hasil wawancara penulis dengan Cece Tetty selaku ketua kelompok posyandu </w:t>
      </w:r>
      <w:r>
        <w:rPr>
          <w:rFonts w:ascii="Arial" w:eastAsiaTheme="minorHAnsi" w:hAnsi="Arial" w:cs="Arial"/>
          <w:sz w:val="24"/>
          <w:szCs w:val="24"/>
          <w:lang w:val="en-US" w:eastAsia="en-US"/>
        </w:rPr>
        <w:t>penulis mengajukan pertanyaan kepada beliau sebagai berikut:</w:t>
      </w:r>
    </w:p>
    <w:p w:rsidR="00A110E6" w:rsidRDefault="00977135" w:rsidP="006713E3">
      <w:pPr>
        <w:spacing w:after="0" w:line="240" w:lineRule="auto"/>
        <w:jc w:val="both"/>
        <w:rPr>
          <w:rFonts w:ascii="Arial" w:eastAsia="Calibri" w:hAnsi="Arial" w:cs="Arial"/>
          <w:i/>
          <w:sz w:val="24"/>
          <w:szCs w:val="24"/>
          <w:lang w:val="en-US" w:eastAsia="en-US"/>
        </w:rPr>
      </w:pPr>
      <w:r>
        <w:rPr>
          <w:rFonts w:ascii="Arial" w:eastAsiaTheme="minorHAnsi" w:hAnsi="Arial" w:cs="Arial"/>
          <w:sz w:val="24"/>
          <w:szCs w:val="24"/>
          <w:lang w:val="en-US" w:eastAsia="en-US"/>
        </w:rPr>
        <w:t>“</w:t>
      </w:r>
      <w:r w:rsidR="00131BA5">
        <w:rPr>
          <w:rFonts w:ascii="Arial" w:eastAsiaTheme="minorHAnsi" w:hAnsi="Arial" w:cs="Arial"/>
          <w:i/>
          <w:sz w:val="24"/>
          <w:szCs w:val="24"/>
          <w:lang w:val="en-US" w:eastAsia="en-US"/>
        </w:rPr>
        <w:t>Ade tidak  Ce</w:t>
      </w:r>
      <w:r w:rsidRPr="00473ABD">
        <w:rPr>
          <w:rFonts w:ascii="Arial" w:eastAsiaTheme="minorHAnsi" w:hAnsi="Arial" w:cs="Arial"/>
          <w:i/>
          <w:sz w:val="24"/>
          <w:szCs w:val="24"/>
          <w:lang w:val="en-US" w:eastAsia="en-US"/>
        </w:rPr>
        <w:t xml:space="preserve"> pelatihan yang de behi ke</w:t>
      </w:r>
      <w:r w:rsidR="00131BA5">
        <w:rPr>
          <w:rFonts w:ascii="Arial" w:eastAsiaTheme="minorHAnsi" w:hAnsi="Arial" w:cs="Arial"/>
          <w:i/>
          <w:sz w:val="24"/>
          <w:szCs w:val="24"/>
          <w:lang w:val="en-US" w:eastAsia="en-US"/>
        </w:rPr>
        <w:t>pala desa dalam aspek politik</w:t>
      </w:r>
      <w:r w:rsidRPr="00473ABD">
        <w:rPr>
          <w:rFonts w:ascii="Arial" w:eastAsiaTheme="minorHAnsi" w:hAnsi="Arial" w:cs="Arial"/>
          <w:i/>
          <w:sz w:val="24"/>
          <w:szCs w:val="24"/>
          <w:lang w:val="en-US" w:eastAsia="en-US"/>
        </w:rPr>
        <w:t>?”</w:t>
      </w:r>
      <w:r w:rsidR="006713E3">
        <w:rPr>
          <w:rFonts w:ascii="Arial" w:eastAsiaTheme="minorHAnsi" w:hAnsi="Arial" w:cs="Arial"/>
          <w:sz w:val="24"/>
          <w:szCs w:val="24"/>
          <w:lang w:val="en-US" w:eastAsia="en-US"/>
        </w:rPr>
        <w:t xml:space="preserve"> (Ada tidak buk pelatihan yang diberikan kepala desa dalam aspek politik</w:t>
      </w:r>
      <w:r w:rsidR="00131BA5">
        <w:rPr>
          <w:rFonts w:ascii="Arial" w:eastAsiaTheme="minorHAnsi" w:hAnsi="Arial" w:cs="Arial"/>
          <w:sz w:val="24"/>
          <w:szCs w:val="24"/>
          <w:lang w:val="en-US" w:eastAsia="en-US"/>
        </w:rPr>
        <w:t xml:space="preserve"> dan apa manfaatnya</w:t>
      </w:r>
      <w:r w:rsidR="006713E3">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 xml:space="preserve">Beliau menjawab </w:t>
      </w:r>
      <w:r w:rsidR="00131BA5">
        <w:rPr>
          <w:rFonts w:ascii="Arial" w:eastAsiaTheme="minorHAnsi" w:hAnsi="Arial" w:cs="Arial"/>
          <w:i/>
          <w:sz w:val="24"/>
          <w:szCs w:val="24"/>
          <w:lang w:val="en-US" w:eastAsia="en-US"/>
        </w:rPr>
        <w:t xml:space="preserve">“Ade </w:t>
      </w:r>
      <w:r w:rsidRPr="00473ABD">
        <w:rPr>
          <w:rFonts w:ascii="Arial" w:eastAsiaTheme="minorHAnsi" w:hAnsi="Arial" w:cs="Arial"/>
          <w:i/>
          <w:sz w:val="24"/>
          <w:szCs w:val="24"/>
          <w:lang w:val="en-US" w:eastAsia="en-US"/>
        </w:rPr>
        <w:t xml:space="preserve"> de behi pelatihan kepada panitianya supaya saat pe</w:t>
      </w:r>
      <w:r w:rsidR="00131BA5">
        <w:rPr>
          <w:rFonts w:ascii="Arial" w:eastAsiaTheme="minorHAnsi" w:hAnsi="Arial" w:cs="Arial"/>
          <w:i/>
          <w:sz w:val="24"/>
          <w:szCs w:val="24"/>
          <w:lang w:val="en-US" w:eastAsia="en-US"/>
        </w:rPr>
        <w:t>milihan</w:t>
      </w:r>
      <w:r w:rsidR="006713E3">
        <w:rPr>
          <w:rFonts w:ascii="Arial" w:eastAsiaTheme="minorHAnsi" w:hAnsi="Arial" w:cs="Arial"/>
          <w:i/>
          <w:sz w:val="24"/>
          <w:szCs w:val="24"/>
          <w:lang w:val="en-US" w:eastAsia="en-US"/>
        </w:rPr>
        <w:t xml:space="preserve"> bejalan dengan baik.”</w:t>
      </w:r>
      <w:r w:rsidR="006713E3" w:rsidRPr="006713E3">
        <w:rPr>
          <w:rFonts w:ascii="Arial" w:eastAsiaTheme="minorHAnsi" w:hAnsi="Arial" w:cs="Arial"/>
          <w:sz w:val="24"/>
          <w:szCs w:val="24"/>
          <w:lang w:val="en-US" w:eastAsia="en-US"/>
        </w:rPr>
        <w:t xml:space="preserve"> </w:t>
      </w:r>
      <w:r w:rsidR="006713E3">
        <w:rPr>
          <w:rFonts w:ascii="Arial" w:eastAsiaTheme="minorHAnsi" w:hAnsi="Arial" w:cs="Arial"/>
          <w:sz w:val="24"/>
          <w:szCs w:val="24"/>
          <w:lang w:val="en-US" w:eastAsia="en-US"/>
        </w:rPr>
        <w:t>(Ada pelatihan untuk terbentuk panitia supaya proses pemilihan berjalan dengan baik).</w:t>
      </w:r>
      <w:r w:rsidR="006713E3" w:rsidRPr="006713E3">
        <w:rPr>
          <w:rFonts w:ascii="Arial" w:eastAsiaTheme="minorHAnsi" w:hAnsi="Arial" w:cs="Arial"/>
          <w:i/>
          <w:sz w:val="24"/>
          <w:szCs w:val="24"/>
          <w:lang w:val="en-US" w:eastAsia="en-US"/>
        </w:rPr>
        <w:t xml:space="preserve"> </w:t>
      </w:r>
      <w:r w:rsidR="00131BA5">
        <w:rPr>
          <w:rFonts w:ascii="Arial" w:eastAsiaTheme="minorHAnsi" w:hAnsi="Arial" w:cs="Arial"/>
          <w:sz w:val="24"/>
          <w:szCs w:val="24"/>
          <w:lang w:val="en-US" w:eastAsia="en-US"/>
        </w:rPr>
        <w:t>Salah satunya</w:t>
      </w:r>
      <w:r w:rsidR="006713E3" w:rsidRPr="00326F19">
        <w:rPr>
          <w:rFonts w:ascii="Arial" w:eastAsiaTheme="minorHAnsi" w:hAnsi="Arial" w:cs="Arial"/>
          <w:sz w:val="24"/>
          <w:szCs w:val="24"/>
          <w:lang w:val="en-US" w:eastAsia="en-US"/>
        </w:rPr>
        <w:t xml:space="preserve"> d</w:t>
      </w:r>
      <w:r w:rsidR="00326F19">
        <w:rPr>
          <w:rFonts w:ascii="Arial" w:eastAsiaTheme="minorHAnsi" w:hAnsi="Arial" w:cs="Arial"/>
          <w:sz w:val="24"/>
          <w:szCs w:val="24"/>
          <w:lang w:val="en-US" w:eastAsia="en-US"/>
        </w:rPr>
        <w:t xml:space="preserve">apat meningkatkan pemahaman masyarakat </w:t>
      </w:r>
      <w:r w:rsidR="006713E3" w:rsidRPr="00326F19">
        <w:rPr>
          <w:rFonts w:ascii="Arial" w:eastAsiaTheme="minorHAnsi" w:hAnsi="Arial" w:cs="Arial"/>
          <w:sz w:val="24"/>
          <w:szCs w:val="24"/>
          <w:lang w:val="en-US" w:eastAsia="en-US"/>
        </w:rPr>
        <w:t xml:space="preserve"> mengenai aturan prosedur yang diikuti dengan tujuan agar pemilu dapa</w:t>
      </w:r>
      <w:r w:rsidR="00131BA5">
        <w:rPr>
          <w:rFonts w:ascii="Arial" w:eastAsiaTheme="minorHAnsi" w:hAnsi="Arial" w:cs="Arial"/>
          <w:sz w:val="24"/>
          <w:szCs w:val="24"/>
          <w:lang w:val="en-US" w:eastAsia="en-US"/>
        </w:rPr>
        <w:t xml:space="preserve">t berjalan dengan baik dapat mencegah kesalahan </w:t>
      </w:r>
      <w:r w:rsidR="006713E3" w:rsidRPr="00326F19">
        <w:rPr>
          <w:rFonts w:ascii="Arial" w:eastAsiaTheme="minorHAnsi" w:hAnsi="Arial" w:cs="Arial"/>
          <w:sz w:val="24"/>
          <w:szCs w:val="24"/>
          <w:lang w:val="en-US" w:eastAsia="en-US"/>
        </w:rPr>
        <w:t>dar</w:t>
      </w:r>
      <w:r w:rsidR="00131BA5">
        <w:rPr>
          <w:rFonts w:ascii="Arial" w:eastAsiaTheme="minorHAnsi" w:hAnsi="Arial" w:cs="Arial"/>
          <w:sz w:val="24"/>
          <w:szCs w:val="24"/>
          <w:lang w:val="en-US" w:eastAsia="en-US"/>
        </w:rPr>
        <w:t>i administrasinya atau lainnya. (Depat meningkat pemahaman masyarakat delam aturan prosedur pemilu).</w:t>
      </w:r>
    </w:p>
    <w:p w:rsidR="006713E3" w:rsidRDefault="006713E3" w:rsidP="006713E3">
      <w:pPr>
        <w:spacing w:after="0" w:line="240" w:lineRule="auto"/>
        <w:jc w:val="both"/>
        <w:rPr>
          <w:rFonts w:ascii="Arial" w:eastAsia="Calibri" w:hAnsi="Arial" w:cs="Arial"/>
          <w:i/>
          <w:sz w:val="24"/>
          <w:szCs w:val="24"/>
          <w:lang w:val="en-US" w:eastAsia="en-US"/>
        </w:rPr>
      </w:pPr>
    </w:p>
    <w:p w:rsidR="00A110E6" w:rsidRDefault="00977135" w:rsidP="00A110E6">
      <w:pPr>
        <w:spacing w:after="0" w:line="480" w:lineRule="auto"/>
        <w:ind w:firstLine="720"/>
        <w:jc w:val="both"/>
        <w:rPr>
          <w:rFonts w:ascii="Arial" w:eastAsia="Calibri" w:hAnsi="Arial" w:cs="Arial"/>
          <w:sz w:val="24"/>
          <w:szCs w:val="24"/>
          <w:lang w:val="en-US" w:eastAsia="en-US"/>
        </w:rPr>
      </w:pPr>
      <w:r w:rsidRPr="003B2472">
        <w:rPr>
          <w:rFonts w:ascii="Arial" w:eastAsiaTheme="minorHAnsi" w:hAnsi="Arial" w:cs="Arial"/>
          <w:sz w:val="24"/>
          <w:szCs w:val="24"/>
          <w:lang w:val="en-US" w:eastAsia="en-US"/>
        </w:rPr>
        <w:t>Selanjutnya berdasarkan hasil wawancara pebulis dengan Ce</w:t>
      </w:r>
      <w:r w:rsidR="003B2472">
        <w:rPr>
          <w:rFonts w:ascii="Arial" w:eastAsiaTheme="minorHAnsi" w:hAnsi="Arial" w:cs="Arial"/>
          <w:sz w:val="24"/>
          <w:szCs w:val="24"/>
          <w:lang w:val="en-US" w:eastAsia="en-US"/>
        </w:rPr>
        <w:t xml:space="preserve">ce Yanti selaku ketua kelompok </w:t>
      </w:r>
      <w:r w:rsidR="00AF4687">
        <w:rPr>
          <w:rFonts w:ascii="Arial" w:eastAsiaTheme="minorHAnsi" w:hAnsi="Arial" w:cs="Arial"/>
          <w:sz w:val="24"/>
          <w:szCs w:val="24"/>
          <w:lang w:val="en-US" w:eastAsia="en-US"/>
        </w:rPr>
        <w:t>PKK</w:t>
      </w:r>
      <w:r w:rsidRPr="003B2472">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penulis mengajukan pertanyaan kepada beliau sebagai berikut:</w:t>
      </w:r>
    </w:p>
    <w:p w:rsidR="00A110E6" w:rsidRDefault="00977135" w:rsidP="006713E3">
      <w:pPr>
        <w:spacing w:after="0" w:line="240" w:lineRule="auto"/>
        <w:jc w:val="both"/>
        <w:rPr>
          <w:rFonts w:ascii="Arial" w:eastAsia="Calibri" w:hAnsi="Arial" w:cs="Arial"/>
          <w:i/>
          <w:sz w:val="24"/>
          <w:szCs w:val="24"/>
          <w:lang w:val="en-US" w:eastAsia="en-US"/>
        </w:rPr>
      </w:pPr>
      <w:r>
        <w:rPr>
          <w:rFonts w:ascii="Arial" w:eastAsiaTheme="minorHAnsi" w:hAnsi="Arial" w:cs="Arial"/>
          <w:sz w:val="24"/>
          <w:szCs w:val="24"/>
          <w:lang w:val="en-US" w:eastAsia="en-US"/>
        </w:rPr>
        <w:t>“</w:t>
      </w:r>
      <w:r w:rsidR="003439FE">
        <w:rPr>
          <w:rFonts w:ascii="Arial" w:eastAsiaTheme="minorHAnsi" w:hAnsi="Arial" w:cs="Arial"/>
          <w:i/>
          <w:sz w:val="24"/>
          <w:szCs w:val="24"/>
          <w:lang w:val="en-US" w:eastAsia="en-US"/>
        </w:rPr>
        <w:t xml:space="preserve">Ade tidak  Ce </w:t>
      </w:r>
      <w:r w:rsidRPr="00473ABD">
        <w:rPr>
          <w:rFonts w:ascii="Arial" w:eastAsiaTheme="minorHAnsi" w:hAnsi="Arial" w:cs="Arial"/>
          <w:i/>
          <w:sz w:val="24"/>
          <w:szCs w:val="24"/>
          <w:lang w:val="en-US" w:eastAsia="en-US"/>
        </w:rPr>
        <w:t xml:space="preserve"> pelatihan yang de behi ke</w:t>
      </w:r>
      <w:r w:rsidR="003439FE">
        <w:rPr>
          <w:rFonts w:ascii="Arial" w:eastAsiaTheme="minorHAnsi" w:hAnsi="Arial" w:cs="Arial"/>
          <w:i/>
          <w:sz w:val="24"/>
          <w:szCs w:val="24"/>
          <w:lang w:val="en-US" w:eastAsia="en-US"/>
        </w:rPr>
        <w:t>pala desa dalam aspek politik  dan apa manfaatnya</w:t>
      </w:r>
      <w:r w:rsidRPr="00473ABD">
        <w:rPr>
          <w:rFonts w:ascii="Arial" w:eastAsiaTheme="minorHAnsi" w:hAnsi="Arial" w:cs="Arial"/>
          <w:i/>
          <w:sz w:val="24"/>
          <w:szCs w:val="24"/>
          <w:lang w:val="en-US" w:eastAsia="en-US"/>
        </w:rPr>
        <w:t>?”</w:t>
      </w:r>
      <w:r>
        <w:rPr>
          <w:rFonts w:ascii="Arial" w:eastAsiaTheme="minorHAnsi" w:hAnsi="Arial" w:cs="Arial"/>
          <w:sz w:val="24"/>
          <w:szCs w:val="24"/>
          <w:lang w:val="en-US" w:eastAsia="en-US"/>
        </w:rPr>
        <w:t xml:space="preserve"> </w:t>
      </w:r>
      <w:r w:rsidR="006713E3">
        <w:rPr>
          <w:rFonts w:ascii="Arial" w:eastAsiaTheme="minorHAnsi" w:hAnsi="Arial" w:cs="Arial"/>
          <w:sz w:val="24"/>
          <w:szCs w:val="24"/>
          <w:lang w:val="en-US" w:eastAsia="en-US"/>
        </w:rPr>
        <w:t>(Ada tidak buk pelatihan yang diberikan ke</w:t>
      </w:r>
      <w:r w:rsidR="000A11C8">
        <w:rPr>
          <w:rFonts w:ascii="Arial" w:eastAsiaTheme="minorHAnsi" w:hAnsi="Arial" w:cs="Arial"/>
          <w:sz w:val="24"/>
          <w:szCs w:val="24"/>
          <w:lang w:val="en-US" w:eastAsia="en-US"/>
        </w:rPr>
        <w:t>pala desa dalam aspek politik).</w:t>
      </w:r>
      <w:r>
        <w:rPr>
          <w:rFonts w:ascii="Arial" w:eastAsiaTheme="minorHAnsi" w:hAnsi="Arial" w:cs="Arial"/>
          <w:sz w:val="24"/>
          <w:szCs w:val="24"/>
          <w:lang w:val="en-US" w:eastAsia="en-US"/>
        </w:rPr>
        <w:t xml:space="preserve"> Beliau menjawab </w:t>
      </w:r>
      <w:r w:rsidR="000A11C8">
        <w:rPr>
          <w:rFonts w:ascii="Arial" w:eastAsiaTheme="minorHAnsi" w:hAnsi="Arial" w:cs="Arial"/>
          <w:i/>
          <w:sz w:val="24"/>
          <w:szCs w:val="24"/>
          <w:lang w:val="en-US" w:eastAsia="en-US"/>
        </w:rPr>
        <w:t>“Ade semalam</w:t>
      </w:r>
      <w:r w:rsidRPr="00473ABD">
        <w:rPr>
          <w:rFonts w:ascii="Arial" w:eastAsiaTheme="minorHAnsi" w:hAnsi="Arial" w:cs="Arial"/>
          <w:i/>
          <w:sz w:val="24"/>
          <w:szCs w:val="24"/>
          <w:lang w:val="en-US" w:eastAsia="en-US"/>
        </w:rPr>
        <w:t xml:space="preserve"> de b</w:t>
      </w:r>
      <w:r>
        <w:rPr>
          <w:rFonts w:ascii="Arial" w:eastAsiaTheme="minorHAnsi" w:hAnsi="Arial" w:cs="Arial"/>
          <w:i/>
          <w:sz w:val="24"/>
          <w:szCs w:val="24"/>
          <w:lang w:val="en-US" w:eastAsia="en-US"/>
        </w:rPr>
        <w:t>ehi pelatihan kepada panitia pemilu</w:t>
      </w:r>
      <w:r w:rsidRPr="00473ABD">
        <w:rPr>
          <w:rFonts w:ascii="Arial" w:eastAsiaTheme="minorHAnsi" w:hAnsi="Arial" w:cs="Arial"/>
          <w:i/>
          <w:sz w:val="24"/>
          <w:szCs w:val="24"/>
          <w:lang w:val="en-US" w:eastAsia="en-US"/>
        </w:rPr>
        <w:t xml:space="preserve"> supaya saat p</w:t>
      </w:r>
      <w:r>
        <w:rPr>
          <w:rFonts w:ascii="Arial" w:eastAsiaTheme="minorHAnsi" w:hAnsi="Arial" w:cs="Arial"/>
          <w:i/>
          <w:sz w:val="24"/>
          <w:szCs w:val="24"/>
          <w:lang w:val="en-US" w:eastAsia="en-US"/>
        </w:rPr>
        <w:t>emilihan tu bejalan dengan baik dan macam</w:t>
      </w:r>
      <w:r w:rsidR="0065124C">
        <w:rPr>
          <w:rFonts w:ascii="Arial" w:eastAsiaTheme="minorHAnsi" w:hAnsi="Arial" w:cs="Arial"/>
          <w:i/>
          <w:sz w:val="24"/>
          <w:szCs w:val="24"/>
          <w:lang w:val="en-US" w:eastAsia="en-US"/>
        </w:rPr>
        <w:t xml:space="preserve"> mana proses bejalan pemilu tu.</w:t>
      </w:r>
      <w:r w:rsidR="006713E3">
        <w:rPr>
          <w:rFonts w:ascii="Arial" w:eastAsiaTheme="minorHAnsi" w:hAnsi="Arial" w:cs="Arial"/>
          <w:i/>
          <w:sz w:val="24"/>
          <w:szCs w:val="24"/>
          <w:lang w:val="en-US" w:eastAsia="en-US"/>
        </w:rPr>
        <w:t>”</w:t>
      </w:r>
      <w:r w:rsidR="006713E3" w:rsidRPr="006713E3">
        <w:rPr>
          <w:rFonts w:ascii="Arial" w:eastAsiaTheme="minorHAnsi" w:hAnsi="Arial" w:cs="Arial"/>
          <w:sz w:val="24"/>
          <w:szCs w:val="24"/>
          <w:lang w:val="en-US" w:eastAsia="en-US"/>
        </w:rPr>
        <w:t xml:space="preserve"> </w:t>
      </w:r>
      <w:r w:rsidR="006713E3">
        <w:rPr>
          <w:rFonts w:ascii="Arial" w:eastAsiaTheme="minorHAnsi" w:hAnsi="Arial" w:cs="Arial"/>
          <w:sz w:val="24"/>
          <w:szCs w:val="24"/>
          <w:lang w:val="en-US" w:eastAsia="en-US"/>
        </w:rPr>
        <w:t>(Ada pelatihan untuk terbentuk panitia supaya proses pemilihan berjalan dengan baik).</w:t>
      </w:r>
      <w:r w:rsidR="0065124C">
        <w:rPr>
          <w:rFonts w:ascii="Arial" w:eastAsiaTheme="minorHAnsi" w:hAnsi="Arial" w:cs="Arial"/>
          <w:i/>
          <w:sz w:val="24"/>
          <w:szCs w:val="24"/>
          <w:lang w:val="en-US" w:eastAsia="en-US"/>
        </w:rPr>
        <w:t xml:space="preserve"> </w:t>
      </w:r>
      <w:r w:rsidR="003B2472">
        <w:rPr>
          <w:rFonts w:ascii="Arial" w:eastAsiaTheme="minorHAnsi" w:hAnsi="Arial" w:cs="Arial"/>
          <w:sz w:val="24"/>
          <w:szCs w:val="24"/>
          <w:lang w:val="en-US" w:eastAsia="en-US"/>
        </w:rPr>
        <w:t>Manfaatnya supaya dapat terhindar</w:t>
      </w:r>
      <w:r w:rsidR="000A11C8">
        <w:rPr>
          <w:rFonts w:ascii="Arial" w:eastAsiaTheme="minorHAnsi" w:hAnsi="Arial" w:cs="Arial"/>
          <w:sz w:val="24"/>
          <w:szCs w:val="24"/>
          <w:lang w:val="en-US" w:eastAsia="en-US"/>
        </w:rPr>
        <w:t xml:space="preserve"> dari kesalahan yang tidak  inginkan dalam proses pemilu. (Agar depat terhindar agi kesalahan yang kok de inginkan delam pemilihan).</w:t>
      </w:r>
    </w:p>
    <w:p w:rsidR="006713E3" w:rsidRPr="006713E3" w:rsidRDefault="006713E3" w:rsidP="006713E3">
      <w:pPr>
        <w:spacing w:after="0" w:line="240" w:lineRule="auto"/>
        <w:jc w:val="both"/>
        <w:rPr>
          <w:rFonts w:ascii="Arial" w:eastAsia="Calibri" w:hAnsi="Arial" w:cs="Arial"/>
          <w:sz w:val="24"/>
          <w:szCs w:val="24"/>
          <w:lang w:val="en-US" w:eastAsia="en-US"/>
        </w:rPr>
      </w:pPr>
    </w:p>
    <w:p w:rsidR="00A110E6" w:rsidRPr="00361B1F" w:rsidRDefault="00977135" w:rsidP="00A110E6">
      <w:pPr>
        <w:spacing w:after="0" w:line="480" w:lineRule="auto"/>
        <w:ind w:firstLine="720"/>
        <w:jc w:val="both"/>
        <w:rPr>
          <w:rFonts w:ascii="Arial" w:eastAsia="Calibri" w:hAnsi="Arial" w:cs="Arial"/>
          <w:sz w:val="24"/>
          <w:szCs w:val="24"/>
          <w:lang w:val="en-US" w:eastAsia="en-US"/>
        </w:rPr>
      </w:pPr>
      <w:r w:rsidRPr="00641C14">
        <w:rPr>
          <w:rFonts w:ascii="Arial" w:eastAsiaTheme="minorHAnsi" w:hAnsi="Arial" w:cs="Arial"/>
          <w:sz w:val="24"/>
          <w:szCs w:val="24"/>
          <w:lang w:val="en-US" w:eastAsia="en-US"/>
        </w:rPr>
        <w:lastRenderedPageBreak/>
        <w:t xml:space="preserve">Kemudian berdasarkan hasil wawancara penulis dengan Bah Askarianto selaku ketua Adat Budaya Akit </w:t>
      </w:r>
      <w:r w:rsidRPr="00361B1F">
        <w:rPr>
          <w:rFonts w:ascii="Arial" w:eastAsiaTheme="minorHAnsi" w:hAnsi="Arial" w:cs="Arial"/>
          <w:sz w:val="24"/>
          <w:szCs w:val="24"/>
          <w:lang w:val="en-US" w:eastAsia="en-US"/>
        </w:rPr>
        <w:t>penulis mengajukan pertanyaan kepada beliau sebagai berikut:</w:t>
      </w:r>
    </w:p>
    <w:p w:rsidR="00A110E6" w:rsidRDefault="00977135" w:rsidP="006713E3">
      <w:pPr>
        <w:spacing w:after="0" w:line="240" w:lineRule="auto"/>
        <w:jc w:val="both"/>
        <w:rPr>
          <w:rFonts w:ascii="Arial" w:eastAsia="Calibri" w:hAnsi="Arial" w:cs="Arial"/>
          <w:i/>
          <w:sz w:val="24"/>
          <w:szCs w:val="24"/>
          <w:lang w:val="en-US" w:eastAsia="en-US"/>
        </w:rPr>
      </w:pPr>
      <w:r>
        <w:rPr>
          <w:rFonts w:ascii="Arial" w:eastAsiaTheme="minorHAnsi" w:hAnsi="Arial" w:cs="Arial"/>
          <w:i/>
          <w:sz w:val="24"/>
          <w:szCs w:val="24"/>
          <w:lang w:val="en-US" w:eastAsia="en-US"/>
        </w:rPr>
        <w:t>“Apa aje yang pehenah Kepala Des</w:t>
      </w:r>
      <w:r w:rsidR="000E4959">
        <w:rPr>
          <w:rFonts w:ascii="Arial" w:eastAsiaTheme="minorHAnsi" w:hAnsi="Arial" w:cs="Arial"/>
          <w:i/>
          <w:sz w:val="24"/>
          <w:szCs w:val="24"/>
          <w:lang w:val="en-US" w:eastAsia="en-US"/>
        </w:rPr>
        <w:t>a buet dalam aspek politik</w:t>
      </w:r>
      <w:r>
        <w:rPr>
          <w:rFonts w:ascii="Arial" w:eastAsiaTheme="minorHAnsi" w:hAnsi="Arial" w:cs="Arial"/>
          <w:i/>
          <w:sz w:val="24"/>
          <w:szCs w:val="24"/>
          <w:lang w:val="en-US" w:eastAsia="en-US"/>
        </w:rPr>
        <w:t xml:space="preserve"> ade meh</w:t>
      </w:r>
      <w:r w:rsidR="000E4959">
        <w:rPr>
          <w:rFonts w:ascii="Arial" w:eastAsiaTheme="minorHAnsi" w:hAnsi="Arial" w:cs="Arial"/>
          <w:i/>
          <w:sz w:val="24"/>
          <w:szCs w:val="24"/>
          <w:lang w:val="en-US" w:eastAsia="en-US"/>
        </w:rPr>
        <w:t>i pelatihan dan apa manfaatnya</w:t>
      </w:r>
      <w:r>
        <w:rPr>
          <w:rFonts w:ascii="Arial" w:eastAsiaTheme="minorHAnsi" w:hAnsi="Arial" w:cs="Arial"/>
          <w:i/>
          <w:sz w:val="24"/>
          <w:szCs w:val="24"/>
          <w:lang w:val="en-US" w:eastAsia="en-US"/>
        </w:rPr>
        <w:t xml:space="preserve">?” </w:t>
      </w:r>
      <w:r w:rsidR="006713E3">
        <w:rPr>
          <w:rFonts w:ascii="Arial" w:eastAsiaTheme="minorHAnsi" w:hAnsi="Arial" w:cs="Arial"/>
          <w:sz w:val="24"/>
          <w:szCs w:val="24"/>
          <w:lang w:val="en-US" w:eastAsia="en-US"/>
        </w:rPr>
        <w:t xml:space="preserve">(Apa saja yang pernah kepala desa buat dalam aspek politik ini atau ada memberikan pelatihan). </w:t>
      </w:r>
      <w:r w:rsidRPr="00361B1F">
        <w:rPr>
          <w:rFonts w:ascii="Arial" w:eastAsiaTheme="minorHAnsi" w:hAnsi="Arial" w:cs="Arial"/>
          <w:sz w:val="24"/>
          <w:szCs w:val="24"/>
          <w:lang w:val="en-US" w:eastAsia="en-US"/>
        </w:rPr>
        <w:t>Beliau menjawab</w:t>
      </w:r>
      <w:r>
        <w:rPr>
          <w:rFonts w:ascii="Arial" w:eastAsiaTheme="minorHAnsi" w:hAnsi="Arial" w:cs="Arial"/>
          <w:i/>
          <w:sz w:val="24"/>
          <w:szCs w:val="24"/>
          <w:lang w:val="en-US" w:eastAsia="en-US"/>
        </w:rPr>
        <w:t xml:space="preserve"> “Ade pelatihan untuk terbentuk panitia pemilu dan mereka  mehi tugas kepada panitia supaya mereka bertanggung jawab menja</w:t>
      </w:r>
      <w:r w:rsidR="00F309A0">
        <w:rPr>
          <w:rFonts w:ascii="Arial" w:eastAsiaTheme="minorHAnsi" w:hAnsi="Arial" w:cs="Arial"/>
          <w:i/>
          <w:sz w:val="24"/>
          <w:szCs w:val="24"/>
          <w:lang w:val="en-US" w:eastAsia="en-US"/>
        </w:rPr>
        <w:t>lan tugas nya sehingga pemilu</w:t>
      </w:r>
      <w:r>
        <w:rPr>
          <w:rFonts w:ascii="Arial" w:eastAsiaTheme="minorHAnsi" w:hAnsi="Arial" w:cs="Arial"/>
          <w:i/>
          <w:sz w:val="24"/>
          <w:szCs w:val="24"/>
          <w:lang w:val="en-US" w:eastAsia="en-US"/>
        </w:rPr>
        <w:t xml:space="preserve"> berjalan dengan baik.</w:t>
      </w:r>
      <w:r w:rsidR="006713E3">
        <w:rPr>
          <w:rFonts w:ascii="Arial" w:eastAsiaTheme="minorHAnsi" w:hAnsi="Arial" w:cs="Arial"/>
          <w:i/>
          <w:sz w:val="24"/>
          <w:szCs w:val="24"/>
          <w:lang w:val="en-US" w:eastAsia="en-US"/>
        </w:rPr>
        <w:t>”</w:t>
      </w:r>
      <w:r w:rsidR="006713E3" w:rsidRPr="006713E3">
        <w:rPr>
          <w:rFonts w:ascii="Arial" w:eastAsiaTheme="minorHAnsi" w:hAnsi="Arial" w:cs="Arial"/>
          <w:sz w:val="24"/>
          <w:szCs w:val="24"/>
          <w:lang w:val="en-US" w:eastAsia="en-US"/>
        </w:rPr>
        <w:t xml:space="preserve"> </w:t>
      </w:r>
      <w:r w:rsidR="006713E3">
        <w:rPr>
          <w:rFonts w:ascii="Arial" w:eastAsiaTheme="minorHAnsi" w:hAnsi="Arial" w:cs="Arial"/>
          <w:sz w:val="24"/>
          <w:szCs w:val="24"/>
          <w:lang w:val="en-US" w:eastAsia="en-US"/>
        </w:rPr>
        <w:t>(Ada pelatihan untuk pani</w:t>
      </w:r>
      <w:r w:rsidR="00F309A0">
        <w:rPr>
          <w:rFonts w:ascii="Arial" w:eastAsiaTheme="minorHAnsi" w:hAnsi="Arial" w:cs="Arial"/>
          <w:sz w:val="24"/>
          <w:szCs w:val="24"/>
          <w:lang w:val="en-US" w:eastAsia="en-US"/>
        </w:rPr>
        <w:t xml:space="preserve">tia supaya pemilihan </w:t>
      </w:r>
      <w:r w:rsidR="006713E3">
        <w:rPr>
          <w:rFonts w:ascii="Arial" w:eastAsiaTheme="minorHAnsi" w:hAnsi="Arial" w:cs="Arial"/>
          <w:sz w:val="24"/>
          <w:szCs w:val="24"/>
          <w:lang w:val="en-US" w:eastAsia="en-US"/>
        </w:rPr>
        <w:t xml:space="preserve"> dapat berjalan dengan baik).</w:t>
      </w:r>
      <w:r w:rsidR="00C0703F">
        <w:rPr>
          <w:rFonts w:ascii="Arial" w:eastAsiaTheme="minorHAnsi" w:hAnsi="Arial" w:cs="Arial"/>
          <w:i/>
          <w:sz w:val="24"/>
          <w:szCs w:val="24"/>
          <w:lang w:val="en-US" w:eastAsia="en-US"/>
        </w:rPr>
        <w:t xml:space="preserve"> </w:t>
      </w:r>
      <w:r w:rsidR="00641C14">
        <w:rPr>
          <w:rFonts w:ascii="Arial" w:eastAsiaTheme="minorHAnsi" w:hAnsi="Arial" w:cs="Arial"/>
          <w:sz w:val="24"/>
          <w:szCs w:val="24"/>
          <w:lang w:val="en-US" w:eastAsia="en-US"/>
        </w:rPr>
        <w:t>De</w:t>
      </w:r>
      <w:r w:rsidR="00F309A0">
        <w:rPr>
          <w:rFonts w:ascii="Arial" w:eastAsiaTheme="minorHAnsi" w:hAnsi="Arial" w:cs="Arial"/>
          <w:sz w:val="24"/>
          <w:szCs w:val="24"/>
          <w:lang w:val="en-US" w:eastAsia="en-US"/>
        </w:rPr>
        <w:t xml:space="preserve">ngan adanya pelatihan </w:t>
      </w:r>
      <w:r w:rsidR="00641C14">
        <w:rPr>
          <w:rFonts w:ascii="Arial" w:eastAsiaTheme="minorHAnsi" w:hAnsi="Arial" w:cs="Arial"/>
          <w:sz w:val="24"/>
          <w:szCs w:val="24"/>
          <w:lang w:val="en-US" w:eastAsia="en-US"/>
        </w:rPr>
        <w:t>da</w:t>
      </w:r>
      <w:r w:rsidR="00047623" w:rsidRPr="00641C14">
        <w:rPr>
          <w:rFonts w:ascii="Arial" w:eastAsiaTheme="minorHAnsi" w:hAnsi="Arial" w:cs="Arial"/>
          <w:sz w:val="24"/>
          <w:szCs w:val="24"/>
          <w:lang w:val="en-US" w:eastAsia="en-US"/>
        </w:rPr>
        <w:t>pat men</w:t>
      </w:r>
      <w:r w:rsidR="00F309A0">
        <w:rPr>
          <w:rFonts w:ascii="Arial" w:eastAsiaTheme="minorHAnsi" w:hAnsi="Arial" w:cs="Arial"/>
          <w:sz w:val="24"/>
          <w:szCs w:val="24"/>
          <w:lang w:val="en-US" w:eastAsia="en-US"/>
        </w:rPr>
        <w:t xml:space="preserve">cegah kesalahan yang tidak </w:t>
      </w:r>
      <w:r w:rsidR="00047623" w:rsidRPr="00641C14">
        <w:rPr>
          <w:rFonts w:ascii="Arial" w:eastAsiaTheme="minorHAnsi" w:hAnsi="Arial" w:cs="Arial"/>
          <w:sz w:val="24"/>
          <w:szCs w:val="24"/>
          <w:lang w:val="en-US" w:eastAsia="en-US"/>
        </w:rPr>
        <w:t>inginkan</w:t>
      </w:r>
      <w:r w:rsidR="00F309A0">
        <w:rPr>
          <w:rFonts w:ascii="Arial" w:eastAsiaTheme="minorHAnsi" w:hAnsi="Arial" w:cs="Arial"/>
          <w:sz w:val="24"/>
          <w:szCs w:val="24"/>
          <w:lang w:val="en-US" w:eastAsia="en-US"/>
        </w:rPr>
        <w:t xml:space="preserve"> hingga proses pemilihan </w:t>
      </w:r>
      <w:r w:rsidR="00641C14">
        <w:rPr>
          <w:rFonts w:ascii="Arial" w:eastAsiaTheme="minorHAnsi" w:hAnsi="Arial" w:cs="Arial"/>
          <w:sz w:val="24"/>
          <w:szCs w:val="24"/>
          <w:lang w:val="en-US" w:eastAsia="en-US"/>
        </w:rPr>
        <w:t xml:space="preserve"> </w:t>
      </w:r>
      <w:r w:rsidR="00F309A0">
        <w:rPr>
          <w:rFonts w:ascii="Arial" w:eastAsiaTheme="minorHAnsi" w:hAnsi="Arial" w:cs="Arial"/>
          <w:sz w:val="24"/>
          <w:szCs w:val="24"/>
          <w:lang w:val="en-US" w:eastAsia="en-US"/>
        </w:rPr>
        <w:t>berjalan dengan baik. (Proses pemilu depat berjelan dengan molek dengan adenya pelatihan untuk panitia).</w:t>
      </w:r>
    </w:p>
    <w:p w:rsidR="006713E3" w:rsidRPr="006713E3" w:rsidRDefault="006713E3" w:rsidP="006713E3">
      <w:pPr>
        <w:spacing w:after="0" w:line="240" w:lineRule="auto"/>
        <w:jc w:val="both"/>
        <w:rPr>
          <w:rFonts w:ascii="Arial" w:eastAsia="Calibri" w:hAnsi="Arial" w:cs="Arial"/>
          <w:sz w:val="24"/>
          <w:szCs w:val="24"/>
          <w:lang w:val="en-US" w:eastAsia="en-US"/>
        </w:rPr>
      </w:pPr>
    </w:p>
    <w:p w:rsidR="00A110E6" w:rsidRDefault="00977135" w:rsidP="00A110E6">
      <w:pPr>
        <w:spacing w:after="0" w:line="480" w:lineRule="auto"/>
        <w:ind w:firstLine="720"/>
        <w:jc w:val="both"/>
        <w:rPr>
          <w:rFonts w:ascii="Arial" w:eastAsia="Calibri" w:hAnsi="Arial" w:cs="Arial"/>
          <w:sz w:val="24"/>
          <w:szCs w:val="24"/>
          <w:lang w:val="en-US" w:eastAsia="en-US"/>
        </w:rPr>
      </w:pPr>
      <w:r w:rsidRPr="007A2B6F">
        <w:rPr>
          <w:rFonts w:ascii="Arial" w:eastAsiaTheme="minorHAnsi" w:hAnsi="Arial" w:cs="Arial"/>
          <w:sz w:val="24"/>
          <w:szCs w:val="24"/>
          <w:lang w:val="en-US" w:eastAsia="en-US"/>
        </w:rPr>
        <w:t>Selanjutnya ber</w:t>
      </w:r>
      <w:r w:rsidR="00CE1AE5">
        <w:rPr>
          <w:rFonts w:ascii="Arial" w:eastAsiaTheme="minorHAnsi" w:hAnsi="Arial" w:cs="Arial"/>
          <w:sz w:val="24"/>
          <w:szCs w:val="24"/>
          <w:lang w:val="en-US" w:eastAsia="en-US"/>
        </w:rPr>
        <w:t>dasarkan hasil wawancara penulis</w:t>
      </w:r>
      <w:r w:rsidRPr="007A2B6F">
        <w:rPr>
          <w:rFonts w:ascii="Arial" w:eastAsiaTheme="minorHAnsi" w:hAnsi="Arial" w:cs="Arial"/>
          <w:sz w:val="24"/>
          <w:szCs w:val="24"/>
          <w:lang w:val="en-US" w:eastAsia="en-US"/>
        </w:rPr>
        <w:t xml:space="preserve"> dengan Ahya Junai selaku ketua kelompok peternak </w:t>
      </w:r>
      <w:r>
        <w:rPr>
          <w:rFonts w:ascii="Arial" w:eastAsiaTheme="minorHAnsi" w:hAnsi="Arial" w:cs="Arial"/>
          <w:sz w:val="24"/>
          <w:szCs w:val="24"/>
          <w:lang w:val="en-US" w:eastAsia="en-US"/>
        </w:rPr>
        <w:t>penulis mengajukan pertanyaan kepada beliau sebagai berikut:</w:t>
      </w:r>
    </w:p>
    <w:p w:rsidR="00A110E6" w:rsidRPr="003B1C2F" w:rsidRDefault="00977135" w:rsidP="00E115EE">
      <w:pPr>
        <w:spacing w:after="0" w:line="240" w:lineRule="auto"/>
        <w:jc w:val="both"/>
        <w:rPr>
          <w:rFonts w:ascii="Arial" w:eastAsia="Calibri" w:hAnsi="Arial" w:cs="Arial"/>
          <w:sz w:val="24"/>
          <w:szCs w:val="24"/>
          <w:lang w:val="en-US" w:eastAsia="en-US"/>
        </w:rPr>
      </w:pPr>
      <w:r>
        <w:rPr>
          <w:rFonts w:ascii="Arial" w:eastAsiaTheme="minorHAnsi" w:hAnsi="Arial" w:cs="Arial"/>
          <w:i/>
          <w:sz w:val="24"/>
          <w:szCs w:val="24"/>
          <w:lang w:val="en-US" w:eastAsia="en-US"/>
        </w:rPr>
        <w:t>“Ade tidak Hia</w:t>
      </w:r>
      <w:r w:rsidR="00CE1AE5">
        <w:rPr>
          <w:rFonts w:ascii="Arial" w:eastAsiaTheme="minorHAnsi" w:hAnsi="Arial" w:cs="Arial"/>
          <w:i/>
          <w:sz w:val="24"/>
          <w:szCs w:val="24"/>
          <w:lang w:val="en-US" w:eastAsia="en-US"/>
        </w:rPr>
        <w:t xml:space="preserve"> </w:t>
      </w:r>
      <w:r>
        <w:rPr>
          <w:rFonts w:ascii="Arial" w:eastAsiaTheme="minorHAnsi" w:hAnsi="Arial" w:cs="Arial"/>
          <w:i/>
          <w:sz w:val="24"/>
          <w:szCs w:val="24"/>
          <w:lang w:val="en-US" w:eastAsia="en-US"/>
        </w:rPr>
        <w:t xml:space="preserve">semacam </w:t>
      </w:r>
      <w:r w:rsidRPr="00473ABD">
        <w:rPr>
          <w:rFonts w:ascii="Arial" w:eastAsiaTheme="minorHAnsi" w:hAnsi="Arial" w:cs="Arial"/>
          <w:i/>
          <w:sz w:val="24"/>
          <w:szCs w:val="24"/>
          <w:lang w:val="en-US" w:eastAsia="en-US"/>
        </w:rPr>
        <w:t xml:space="preserve">pelatihan yang de behi kepala desa </w:t>
      </w:r>
      <w:r>
        <w:rPr>
          <w:rFonts w:ascii="Arial" w:eastAsiaTheme="minorHAnsi" w:hAnsi="Arial" w:cs="Arial"/>
          <w:i/>
          <w:sz w:val="24"/>
          <w:szCs w:val="24"/>
          <w:lang w:val="en-US" w:eastAsia="en-US"/>
        </w:rPr>
        <w:t xml:space="preserve">dalam pemilu </w:t>
      </w:r>
      <w:r w:rsidR="001738ED">
        <w:rPr>
          <w:rFonts w:ascii="Arial" w:eastAsiaTheme="minorHAnsi" w:hAnsi="Arial" w:cs="Arial"/>
          <w:i/>
          <w:sz w:val="24"/>
          <w:szCs w:val="24"/>
          <w:lang w:val="en-US" w:eastAsia="en-US"/>
        </w:rPr>
        <w:t xml:space="preserve"> dan apa manfaatny</w:t>
      </w:r>
      <w:r w:rsidR="00CE1AE5">
        <w:rPr>
          <w:rFonts w:ascii="Arial" w:eastAsiaTheme="minorHAnsi" w:hAnsi="Arial" w:cs="Arial"/>
          <w:i/>
          <w:sz w:val="24"/>
          <w:szCs w:val="24"/>
          <w:lang w:val="en-US" w:eastAsia="en-US"/>
        </w:rPr>
        <w:t>a</w:t>
      </w:r>
      <w:r w:rsidRPr="00473ABD">
        <w:rPr>
          <w:rFonts w:ascii="Arial" w:eastAsiaTheme="minorHAnsi" w:hAnsi="Arial" w:cs="Arial"/>
          <w:i/>
          <w:sz w:val="24"/>
          <w:szCs w:val="24"/>
          <w:lang w:val="en-US" w:eastAsia="en-US"/>
        </w:rPr>
        <w:t>?”</w:t>
      </w:r>
      <w:r>
        <w:rPr>
          <w:rFonts w:ascii="Arial" w:eastAsiaTheme="minorHAnsi" w:hAnsi="Arial" w:cs="Arial"/>
          <w:sz w:val="24"/>
          <w:szCs w:val="24"/>
          <w:lang w:val="en-US" w:eastAsia="en-US"/>
        </w:rPr>
        <w:t xml:space="preserve"> </w:t>
      </w:r>
      <w:r w:rsidR="00E115EE">
        <w:rPr>
          <w:rFonts w:ascii="Arial" w:eastAsiaTheme="minorHAnsi" w:hAnsi="Arial" w:cs="Arial"/>
          <w:sz w:val="24"/>
          <w:szCs w:val="24"/>
          <w:lang w:val="en-US" w:eastAsia="en-US"/>
        </w:rPr>
        <w:t>(Ada tidak pelatihan yang dibuat oleh kepala des</w:t>
      </w:r>
      <w:r w:rsidR="00CE1AE5">
        <w:rPr>
          <w:rFonts w:ascii="Arial" w:eastAsiaTheme="minorHAnsi" w:hAnsi="Arial" w:cs="Arial"/>
          <w:sz w:val="24"/>
          <w:szCs w:val="24"/>
          <w:lang w:val="en-US" w:eastAsia="en-US"/>
        </w:rPr>
        <w:t xml:space="preserve">a  dalam aspek politik </w:t>
      </w:r>
      <w:r w:rsidR="00E115EE">
        <w:rPr>
          <w:rFonts w:ascii="Arial" w:eastAsiaTheme="minorHAnsi" w:hAnsi="Arial" w:cs="Arial"/>
          <w:sz w:val="24"/>
          <w:szCs w:val="24"/>
          <w:lang w:val="en-US" w:eastAsia="en-US"/>
        </w:rPr>
        <w:t>ada memberikan pelatihan).</w:t>
      </w:r>
      <w:r>
        <w:rPr>
          <w:rFonts w:ascii="Arial" w:eastAsiaTheme="minorHAnsi" w:hAnsi="Arial" w:cs="Arial"/>
          <w:sz w:val="24"/>
          <w:szCs w:val="24"/>
          <w:lang w:val="en-US" w:eastAsia="en-US"/>
        </w:rPr>
        <w:t xml:space="preserve"> Beliau menjawab </w:t>
      </w:r>
      <w:r w:rsidR="00CE1AE5">
        <w:rPr>
          <w:rFonts w:ascii="Arial" w:eastAsiaTheme="minorHAnsi" w:hAnsi="Arial" w:cs="Arial"/>
          <w:i/>
          <w:sz w:val="24"/>
          <w:szCs w:val="24"/>
          <w:lang w:val="en-US" w:eastAsia="en-US"/>
        </w:rPr>
        <w:t xml:space="preserve">“Ade semalam </w:t>
      </w:r>
      <w:r w:rsidRPr="00473ABD">
        <w:rPr>
          <w:rFonts w:ascii="Arial" w:eastAsiaTheme="minorHAnsi" w:hAnsi="Arial" w:cs="Arial"/>
          <w:i/>
          <w:sz w:val="24"/>
          <w:szCs w:val="24"/>
          <w:lang w:val="en-US" w:eastAsia="en-US"/>
        </w:rPr>
        <w:t xml:space="preserve"> de b</w:t>
      </w:r>
      <w:r>
        <w:rPr>
          <w:rFonts w:ascii="Arial" w:eastAsiaTheme="minorHAnsi" w:hAnsi="Arial" w:cs="Arial"/>
          <w:i/>
          <w:sz w:val="24"/>
          <w:szCs w:val="24"/>
          <w:lang w:val="en-US" w:eastAsia="en-US"/>
        </w:rPr>
        <w:t>ehi pelatihan kepada panitia pemilu</w:t>
      </w:r>
      <w:r w:rsidRPr="00473ABD">
        <w:rPr>
          <w:rFonts w:ascii="Arial" w:eastAsiaTheme="minorHAnsi" w:hAnsi="Arial" w:cs="Arial"/>
          <w:i/>
          <w:sz w:val="24"/>
          <w:szCs w:val="24"/>
          <w:lang w:val="en-US" w:eastAsia="en-US"/>
        </w:rPr>
        <w:t xml:space="preserve"> supaya </w:t>
      </w:r>
      <w:r>
        <w:rPr>
          <w:rFonts w:ascii="Arial" w:eastAsiaTheme="minorHAnsi" w:hAnsi="Arial" w:cs="Arial"/>
          <w:i/>
          <w:sz w:val="24"/>
          <w:szCs w:val="24"/>
          <w:lang w:val="en-US" w:eastAsia="en-US"/>
        </w:rPr>
        <w:t xml:space="preserve">mehi arahan mengenai langkah-langkah saat </w:t>
      </w:r>
      <w:r w:rsidRPr="00473ABD">
        <w:rPr>
          <w:rFonts w:ascii="Arial" w:eastAsiaTheme="minorHAnsi" w:hAnsi="Arial" w:cs="Arial"/>
          <w:i/>
          <w:sz w:val="24"/>
          <w:szCs w:val="24"/>
          <w:lang w:val="en-US" w:eastAsia="en-US"/>
        </w:rPr>
        <w:t>p</w:t>
      </w:r>
      <w:r w:rsidR="00CE1AE5">
        <w:rPr>
          <w:rFonts w:ascii="Arial" w:eastAsiaTheme="minorHAnsi" w:hAnsi="Arial" w:cs="Arial"/>
          <w:i/>
          <w:sz w:val="24"/>
          <w:szCs w:val="24"/>
          <w:lang w:val="en-US" w:eastAsia="en-US"/>
        </w:rPr>
        <w:t xml:space="preserve">emilihan </w:t>
      </w:r>
      <w:r>
        <w:rPr>
          <w:rFonts w:ascii="Arial" w:eastAsiaTheme="minorHAnsi" w:hAnsi="Arial" w:cs="Arial"/>
          <w:i/>
          <w:sz w:val="24"/>
          <w:szCs w:val="24"/>
          <w:lang w:val="en-US" w:eastAsia="en-US"/>
        </w:rPr>
        <w:t>bejalan d</w:t>
      </w:r>
      <w:r w:rsidR="00CE1AE5">
        <w:rPr>
          <w:rFonts w:ascii="Arial" w:eastAsiaTheme="minorHAnsi" w:hAnsi="Arial" w:cs="Arial"/>
          <w:i/>
          <w:sz w:val="24"/>
          <w:szCs w:val="24"/>
          <w:lang w:val="en-US" w:eastAsia="en-US"/>
        </w:rPr>
        <w:t>engan baik.</w:t>
      </w:r>
      <w:r w:rsidR="00E115EE">
        <w:rPr>
          <w:rFonts w:ascii="Arial" w:eastAsiaTheme="minorHAnsi" w:hAnsi="Arial" w:cs="Arial"/>
          <w:i/>
          <w:sz w:val="24"/>
          <w:szCs w:val="24"/>
          <w:lang w:val="en-US" w:eastAsia="en-US"/>
        </w:rPr>
        <w:t>”</w:t>
      </w:r>
      <w:r w:rsidR="00E115EE" w:rsidRPr="00E115EE">
        <w:rPr>
          <w:rFonts w:ascii="Arial" w:eastAsiaTheme="minorHAnsi" w:hAnsi="Arial" w:cs="Arial"/>
          <w:sz w:val="24"/>
          <w:szCs w:val="24"/>
          <w:lang w:val="en-US" w:eastAsia="en-US"/>
        </w:rPr>
        <w:t xml:space="preserve"> </w:t>
      </w:r>
      <w:r w:rsidR="00E115EE">
        <w:rPr>
          <w:rFonts w:ascii="Arial" w:eastAsiaTheme="minorHAnsi" w:hAnsi="Arial" w:cs="Arial"/>
          <w:sz w:val="24"/>
          <w:szCs w:val="24"/>
          <w:lang w:val="en-US" w:eastAsia="en-US"/>
        </w:rPr>
        <w:t>(Ada pelatihan untuk panitia supaya pemilihan itu dapat berjalan dengan baik</w:t>
      </w:r>
      <w:r w:rsidR="00E115EE" w:rsidRPr="003B1C2F">
        <w:rPr>
          <w:rFonts w:ascii="Arial" w:eastAsiaTheme="minorHAnsi" w:hAnsi="Arial" w:cs="Arial"/>
          <w:sz w:val="24"/>
          <w:szCs w:val="24"/>
          <w:lang w:val="en-US" w:eastAsia="en-US"/>
        </w:rPr>
        <w:t>).</w:t>
      </w:r>
      <w:r w:rsidR="003B1C2F">
        <w:rPr>
          <w:rFonts w:ascii="Arial" w:eastAsiaTheme="minorHAnsi" w:hAnsi="Arial" w:cs="Arial"/>
          <w:sz w:val="24"/>
          <w:szCs w:val="24"/>
          <w:lang w:val="en-US" w:eastAsia="en-US"/>
        </w:rPr>
        <w:t>”</w:t>
      </w:r>
      <w:r w:rsidR="001738ED" w:rsidRPr="003B1C2F">
        <w:rPr>
          <w:rFonts w:ascii="Arial" w:eastAsiaTheme="minorHAnsi" w:hAnsi="Arial" w:cs="Arial"/>
          <w:sz w:val="24"/>
          <w:szCs w:val="24"/>
          <w:lang w:val="en-US" w:eastAsia="en-US"/>
        </w:rPr>
        <w:t xml:space="preserve"> Dapat meningkatkan pelayanan yang baik sel</w:t>
      </w:r>
      <w:r w:rsidR="00F96D27">
        <w:rPr>
          <w:rFonts w:ascii="Arial" w:eastAsiaTheme="minorHAnsi" w:hAnsi="Arial" w:cs="Arial"/>
          <w:sz w:val="24"/>
          <w:szCs w:val="24"/>
          <w:lang w:val="en-US" w:eastAsia="en-US"/>
        </w:rPr>
        <w:t>ama proses pemilu itu berjalan. (Depat meningkatkan pelayanan yang molek).</w:t>
      </w:r>
    </w:p>
    <w:p w:rsidR="00E115EE" w:rsidRPr="00E115EE" w:rsidRDefault="00E115EE" w:rsidP="00E115EE">
      <w:pPr>
        <w:spacing w:after="0" w:line="240" w:lineRule="auto"/>
        <w:jc w:val="both"/>
        <w:rPr>
          <w:rFonts w:ascii="Arial" w:eastAsia="Calibri" w:hAnsi="Arial" w:cs="Arial"/>
          <w:sz w:val="24"/>
          <w:szCs w:val="24"/>
          <w:lang w:val="en-US" w:eastAsia="en-US"/>
        </w:rPr>
      </w:pPr>
    </w:p>
    <w:p w:rsidR="00A110E6" w:rsidRDefault="00977135" w:rsidP="00A110E6">
      <w:pPr>
        <w:spacing w:after="0" w:line="480" w:lineRule="auto"/>
        <w:ind w:firstLine="720"/>
        <w:jc w:val="both"/>
        <w:rPr>
          <w:rFonts w:ascii="Arial" w:eastAsia="Calibri" w:hAnsi="Arial" w:cs="Arial"/>
          <w:sz w:val="24"/>
          <w:szCs w:val="24"/>
          <w:lang w:val="en-US" w:eastAsia="en-US"/>
        </w:rPr>
      </w:pPr>
      <w:r w:rsidRPr="004426BA">
        <w:rPr>
          <w:rFonts w:ascii="Arial" w:eastAsiaTheme="minorHAnsi" w:hAnsi="Arial" w:cs="Arial"/>
          <w:sz w:val="24"/>
          <w:szCs w:val="24"/>
          <w:lang w:val="en-US" w:eastAsia="en-US"/>
        </w:rPr>
        <w:t xml:space="preserve">Kemudian berdasarkan hasil wawancara penulis dengan Ahya Odi selaku ketua kelompok petani </w:t>
      </w:r>
      <w:r w:rsidRPr="00361B1F">
        <w:rPr>
          <w:rFonts w:ascii="Arial" w:eastAsiaTheme="minorHAnsi" w:hAnsi="Arial" w:cs="Arial"/>
          <w:sz w:val="24"/>
          <w:szCs w:val="24"/>
          <w:lang w:val="en-US" w:eastAsia="en-US"/>
        </w:rPr>
        <w:t>penulis mengajukan pertanyaan kepada beliau sebagai berikut:</w:t>
      </w:r>
    </w:p>
    <w:p w:rsidR="00A110E6" w:rsidRPr="00E12913" w:rsidRDefault="00977135" w:rsidP="00E115EE">
      <w:pPr>
        <w:spacing w:after="0" w:line="240" w:lineRule="auto"/>
        <w:jc w:val="both"/>
        <w:rPr>
          <w:rFonts w:ascii="Arial" w:eastAsia="Calibri" w:hAnsi="Arial" w:cs="Arial"/>
          <w:sz w:val="24"/>
          <w:szCs w:val="24"/>
          <w:lang w:val="en-US" w:eastAsia="en-US"/>
        </w:rPr>
      </w:pPr>
      <w:r>
        <w:rPr>
          <w:rFonts w:ascii="Arial" w:eastAsiaTheme="minorHAnsi" w:hAnsi="Arial" w:cs="Arial"/>
          <w:i/>
          <w:sz w:val="24"/>
          <w:szCs w:val="24"/>
          <w:lang w:val="en-US" w:eastAsia="en-US"/>
        </w:rPr>
        <w:t>“Ade tidak p</w:t>
      </w:r>
      <w:r w:rsidRPr="00473ABD">
        <w:rPr>
          <w:rFonts w:ascii="Arial" w:eastAsiaTheme="minorHAnsi" w:hAnsi="Arial" w:cs="Arial"/>
          <w:i/>
          <w:sz w:val="24"/>
          <w:szCs w:val="24"/>
          <w:lang w:val="en-US" w:eastAsia="en-US"/>
        </w:rPr>
        <w:t>elatihan</w:t>
      </w:r>
      <w:r>
        <w:rPr>
          <w:rFonts w:ascii="Arial" w:eastAsiaTheme="minorHAnsi" w:hAnsi="Arial" w:cs="Arial"/>
          <w:i/>
          <w:sz w:val="24"/>
          <w:szCs w:val="24"/>
          <w:lang w:val="en-US" w:eastAsia="en-US"/>
        </w:rPr>
        <w:t xml:space="preserve"> </w:t>
      </w:r>
      <w:r w:rsidRPr="00473ABD">
        <w:rPr>
          <w:rFonts w:ascii="Arial" w:eastAsiaTheme="minorHAnsi" w:hAnsi="Arial" w:cs="Arial"/>
          <w:i/>
          <w:sz w:val="24"/>
          <w:szCs w:val="24"/>
          <w:lang w:val="en-US" w:eastAsia="en-US"/>
        </w:rPr>
        <w:t xml:space="preserve"> yang de behi kepala desa </w:t>
      </w:r>
      <w:r>
        <w:rPr>
          <w:rFonts w:ascii="Arial" w:eastAsiaTheme="minorHAnsi" w:hAnsi="Arial" w:cs="Arial"/>
          <w:i/>
          <w:sz w:val="24"/>
          <w:szCs w:val="24"/>
          <w:lang w:val="en-US" w:eastAsia="en-US"/>
        </w:rPr>
        <w:t>dalam pemilu dan apa manfaatnya</w:t>
      </w:r>
      <w:r w:rsidRPr="00473ABD">
        <w:rPr>
          <w:rFonts w:ascii="Arial" w:eastAsiaTheme="minorHAnsi" w:hAnsi="Arial" w:cs="Arial"/>
          <w:i/>
          <w:sz w:val="24"/>
          <w:szCs w:val="24"/>
          <w:lang w:val="en-US" w:eastAsia="en-US"/>
        </w:rPr>
        <w:t>?”</w:t>
      </w:r>
      <w:r>
        <w:rPr>
          <w:rFonts w:ascii="Arial" w:eastAsiaTheme="minorHAnsi" w:hAnsi="Arial" w:cs="Arial"/>
          <w:sz w:val="24"/>
          <w:szCs w:val="24"/>
          <w:lang w:val="en-US" w:eastAsia="en-US"/>
        </w:rPr>
        <w:t xml:space="preserve"> </w:t>
      </w:r>
      <w:r w:rsidR="00E115EE">
        <w:rPr>
          <w:rFonts w:ascii="Arial" w:eastAsiaTheme="minorHAnsi" w:hAnsi="Arial" w:cs="Arial"/>
          <w:sz w:val="24"/>
          <w:szCs w:val="24"/>
          <w:lang w:val="en-US" w:eastAsia="en-US"/>
        </w:rPr>
        <w:t>(Ada tidak pelatihan yang dibuat oleh kepa</w:t>
      </w:r>
      <w:r>
        <w:rPr>
          <w:rFonts w:ascii="Arial" w:eastAsiaTheme="minorHAnsi" w:hAnsi="Arial" w:cs="Arial"/>
          <w:sz w:val="24"/>
          <w:szCs w:val="24"/>
          <w:lang w:val="en-US" w:eastAsia="en-US"/>
        </w:rPr>
        <w:t>la desa  dalam aspek politik</w:t>
      </w:r>
      <w:r w:rsidR="00E115EE">
        <w:rPr>
          <w:rFonts w:ascii="Arial" w:eastAsiaTheme="minorHAnsi" w:hAnsi="Arial" w:cs="Arial"/>
          <w:sz w:val="24"/>
          <w:szCs w:val="24"/>
          <w:lang w:val="en-US" w:eastAsia="en-US"/>
        </w:rPr>
        <w:t xml:space="preserve"> atau ada memberikan pelatihan</w:t>
      </w:r>
      <w:r>
        <w:rPr>
          <w:rFonts w:ascii="Arial" w:eastAsiaTheme="minorHAnsi" w:hAnsi="Arial" w:cs="Arial"/>
          <w:sz w:val="24"/>
          <w:szCs w:val="24"/>
          <w:lang w:val="en-US" w:eastAsia="en-US"/>
        </w:rPr>
        <w:t xml:space="preserve"> dan apa manfaatnya</w:t>
      </w:r>
      <w:r w:rsidR="00E115EE">
        <w:rPr>
          <w:rFonts w:ascii="Arial" w:eastAsiaTheme="minorHAnsi" w:hAnsi="Arial" w:cs="Arial"/>
          <w:sz w:val="24"/>
          <w:szCs w:val="24"/>
          <w:lang w:val="en-US" w:eastAsia="en-US"/>
        </w:rPr>
        <w:t>).</w:t>
      </w:r>
      <w:r w:rsidR="00E115EE">
        <w:rPr>
          <w:rFonts w:ascii="Arial" w:eastAsiaTheme="minorHAnsi" w:hAnsi="Arial" w:cs="Arial"/>
          <w:i/>
          <w:sz w:val="24"/>
          <w:szCs w:val="24"/>
          <w:lang w:val="en-US" w:eastAsia="en-US"/>
        </w:rPr>
        <w:t xml:space="preserve"> </w:t>
      </w:r>
      <w:r w:rsidR="00E115EE">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 xml:space="preserve"> Beliau menjawab </w:t>
      </w:r>
      <w:r>
        <w:rPr>
          <w:rFonts w:ascii="Arial" w:eastAsiaTheme="minorHAnsi" w:hAnsi="Arial" w:cs="Arial"/>
          <w:i/>
          <w:sz w:val="24"/>
          <w:szCs w:val="24"/>
          <w:lang w:val="en-US" w:eastAsia="en-US"/>
        </w:rPr>
        <w:t>“Ade</w:t>
      </w:r>
      <w:r w:rsidRPr="00473ABD">
        <w:rPr>
          <w:rFonts w:ascii="Arial" w:eastAsiaTheme="minorHAnsi" w:hAnsi="Arial" w:cs="Arial"/>
          <w:i/>
          <w:sz w:val="24"/>
          <w:szCs w:val="24"/>
          <w:lang w:val="en-US" w:eastAsia="en-US"/>
        </w:rPr>
        <w:t xml:space="preserve"> de b</w:t>
      </w:r>
      <w:r>
        <w:rPr>
          <w:rFonts w:ascii="Arial" w:eastAsiaTheme="minorHAnsi" w:hAnsi="Arial" w:cs="Arial"/>
          <w:i/>
          <w:sz w:val="24"/>
          <w:szCs w:val="24"/>
          <w:lang w:val="en-US" w:eastAsia="en-US"/>
        </w:rPr>
        <w:t>ehi pelatihan kepada panitia</w:t>
      </w:r>
      <w:r w:rsidRPr="00473ABD">
        <w:rPr>
          <w:rFonts w:ascii="Arial" w:eastAsiaTheme="minorHAnsi" w:hAnsi="Arial" w:cs="Arial"/>
          <w:i/>
          <w:sz w:val="24"/>
          <w:szCs w:val="24"/>
          <w:lang w:val="en-US" w:eastAsia="en-US"/>
        </w:rPr>
        <w:t xml:space="preserve"> supaya </w:t>
      </w:r>
      <w:r>
        <w:rPr>
          <w:rFonts w:ascii="Arial" w:eastAsiaTheme="minorHAnsi" w:hAnsi="Arial" w:cs="Arial"/>
          <w:i/>
          <w:sz w:val="24"/>
          <w:szCs w:val="24"/>
          <w:lang w:val="en-US" w:eastAsia="en-US"/>
        </w:rPr>
        <w:t xml:space="preserve">mehi arahan mengenai langkah-langkah saat </w:t>
      </w:r>
      <w:r w:rsidRPr="00473ABD">
        <w:rPr>
          <w:rFonts w:ascii="Arial" w:eastAsiaTheme="minorHAnsi" w:hAnsi="Arial" w:cs="Arial"/>
          <w:i/>
          <w:sz w:val="24"/>
          <w:szCs w:val="24"/>
          <w:lang w:val="en-US" w:eastAsia="en-US"/>
        </w:rPr>
        <w:t>p</w:t>
      </w:r>
      <w:r>
        <w:rPr>
          <w:rFonts w:ascii="Arial" w:eastAsiaTheme="minorHAnsi" w:hAnsi="Arial" w:cs="Arial"/>
          <w:i/>
          <w:sz w:val="24"/>
          <w:szCs w:val="24"/>
          <w:lang w:val="en-US" w:eastAsia="en-US"/>
        </w:rPr>
        <w:t>emilihan bejalan dengan baik.</w:t>
      </w:r>
      <w:r w:rsidR="00E115EE">
        <w:rPr>
          <w:rFonts w:ascii="Arial" w:eastAsiaTheme="minorHAnsi" w:hAnsi="Arial" w:cs="Arial"/>
          <w:i/>
          <w:sz w:val="24"/>
          <w:szCs w:val="24"/>
          <w:lang w:val="en-US" w:eastAsia="en-US"/>
        </w:rPr>
        <w:t>”</w:t>
      </w:r>
      <w:r w:rsidR="00E115EE" w:rsidRPr="00E115EE">
        <w:rPr>
          <w:rFonts w:ascii="Arial" w:eastAsiaTheme="minorHAnsi" w:hAnsi="Arial" w:cs="Arial"/>
          <w:sz w:val="24"/>
          <w:szCs w:val="24"/>
          <w:lang w:val="en-US" w:eastAsia="en-US"/>
        </w:rPr>
        <w:t xml:space="preserve"> </w:t>
      </w:r>
      <w:r w:rsidR="00E115EE">
        <w:rPr>
          <w:rFonts w:ascii="Arial" w:eastAsiaTheme="minorHAnsi" w:hAnsi="Arial" w:cs="Arial"/>
          <w:sz w:val="24"/>
          <w:szCs w:val="24"/>
          <w:lang w:val="en-US" w:eastAsia="en-US"/>
        </w:rPr>
        <w:t xml:space="preserve">(Ada pelatihan untuk panitia supaya pemilihan </w:t>
      </w:r>
      <w:r>
        <w:rPr>
          <w:rFonts w:ascii="Arial" w:eastAsiaTheme="minorHAnsi" w:hAnsi="Arial" w:cs="Arial"/>
          <w:sz w:val="24"/>
          <w:szCs w:val="24"/>
          <w:lang w:val="en-US" w:eastAsia="en-US"/>
        </w:rPr>
        <w:t xml:space="preserve"> dapat berjalan dengan</w:t>
      </w:r>
      <w:r w:rsidR="00145924">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 xml:space="preserve">baik). Supaya </w:t>
      </w:r>
      <w:r w:rsidR="00145924" w:rsidRPr="00E12913">
        <w:rPr>
          <w:rFonts w:ascii="Arial" w:eastAsiaTheme="minorHAnsi" w:hAnsi="Arial" w:cs="Arial"/>
          <w:sz w:val="24"/>
          <w:szCs w:val="24"/>
          <w:lang w:val="en-US" w:eastAsia="en-US"/>
        </w:rPr>
        <w:t xml:space="preserve">kasalahan yang ada dapat terkendali </w:t>
      </w:r>
      <w:r w:rsidR="00E12913">
        <w:rPr>
          <w:rFonts w:ascii="Arial" w:eastAsiaTheme="minorHAnsi" w:hAnsi="Arial" w:cs="Arial"/>
          <w:sz w:val="24"/>
          <w:szCs w:val="24"/>
          <w:lang w:val="en-US" w:eastAsia="en-US"/>
        </w:rPr>
        <w:t>serta</w:t>
      </w:r>
      <w:r w:rsidR="00145924" w:rsidRPr="00E12913">
        <w:rPr>
          <w:rFonts w:ascii="Arial" w:eastAsiaTheme="minorHAnsi" w:hAnsi="Arial" w:cs="Arial"/>
          <w:sz w:val="24"/>
          <w:szCs w:val="24"/>
          <w:lang w:val="en-US" w:eastAsia="en-US"/>
        </w:rPr>
        <w:t xml:space="preserve"> dapat </w:t>
      </w:r>
      <w:r w:rsidR="00145924" w:rsidRPr="00E12913">
        <w:rPr>
          <w:rFonts w:ascii="Arial" w:eastAsiaTheme="minorHAnsi" w:hAnsi="Arial" w:cs="Arial"/>
          <w:sz w:val="24"/>
          <w:szCs w:val="24"/>
          <w:lang w:val="en-US" w:eastAsia="en-US"/>
        </w:rPr>
        <w:lastRenderedPageBreak/>
        <w:t>meningkatkan pelayanan ya</w:t>
      </w:r>
      <w:r>
        <w:rPr>
          <w:rFonts w:ascii="Arial" w:eastAsiaTheme="minorHAnsi" w:hAnsi="Arial" w:cs="Arial"/>
          <w:sz w:val="24"/>
          <w:szCs w:val="24"/>
          <w:lang w:val="en-US" w:eastAsia="en-US"/>
        </w:rPr>
        <w:t>ng baik selama proses pemilu berjalan.(Depat meningkatkan pelayanan yang molek delam pemilu).</w:t>
      </w:r>
    </w:p>
    <w:p w:rsidR="00E115EE" w:rsidRPr="00A110E6" w:rsidRDefault="00E115EE" w:rsidP="00E115EE">
      <w:pPr>
        <w:spacing w:after="0" w:line="240" w:lineRule="auto"/>
        <w:jc w:val="both"/>
        <w:rPr>
          <w:rFonts w:ascii="Arial" w:eastAsia="Calibri" w:hAnsi="Arial" w:cs="Arial"/>
          <w:sz w:val="24"/>
          <w:szCs w:val="24"/>
          <w:lang w:val="en-US" w:eastAsia="en-US"/>
        </w:rPr>
      </w:pPr>
    </w:p>
    <w:p w:rsidR="001F4DE7" w:rsidRPr="001F4DE7" w:rsidRDefault="00977135" w:rsidP="00977135">
      <w:pPr>
        <w:pStyle w:val="ListParagraph"/>
        <w:numPr>
          <w:ilvl w:val="0"/>
          <w:numId w:val="58"/>
        </w:numPr>
        <w:spacing w:after="0" w:line="480" w:lineRule="auto"/>
        <w:jc w:val="both"/>
        <w:rPr>
          <w:rFonts w:ascii="Arial" w:eastAsia="Calibri" w:hAnsi="Arial" w:cs="Arial"/>
          <w:sz w:val="24"/>
          <w:szCs w:val="24"/>
          <w:lang w:val="en-US" w:eastAsia="en-US"/>
        </w:rPr>
      </w:pPr>
      <w:r w:rsidRPr="001F4DE7">
        <w:rPr>
          <w:rFonts w:ascii="Arial" w:eastAsiaTheme="minorHAnsi" w:hAnsi="Arial" w:cs="Arial"/>
          <w:sz w:val="24"/>
          <w:szCs w:val="24"/>
          <w:lang w:val="en-US" w:eastAsia="en-US"/>
        </w:rPr>
        <w:t>Pemberdayaan masyarakat desa dari aspek lingkungan hidu</w:t>
      </w:r>
      <w:r w:rsidR="000B7680">
        <w:rPr>
          <w:rFonts w:ascii="Arial" w:eastAsiaTheme="minorHAnsi" w:hAnsi="Arial" w:cs="Arial"/>
          <w:sz w:val="24"/>
          <w:szCs w:val="24"/>
          <w:lang w:val="en-US" w:eastAsia="en-US"/>
        </w:rPr>
        <w:t xml:space="preserve">p </w:t>
      </w:r>
    </w:p>
    <w:p w:rsidR="001F4DE7" w:rsidRPr="001F4DE7" w:rsidRDefault="00977135" w:rsidP="00977135">
      <w:pPr>
        <w:pStyle w:val="ListParagraph"/>
        <w:numPr>
          <w:ilvl w:val="0"/>
          <w:numId w:val="62"/>
        </w:numPr>
        <w:spacing w:after="0" w:line="480" w:lineRule="auto"/>
        <w:jc w:val="both"/>
        <w:rPr>
          <w:rFonts w:ascii="Arial" w:eastAsia="Calibri" w:hAnsi="Arial" w:cs="Arial"/>
          <w:sz w:val="24"/>
          <w:szCs w:val="24"/>
          <w:lang w:val="en-US" w:eastAsia="en-US"/>
        </w:rPr>
      </w:pPr>
      <w:r w:rsidRPr="001F4DE7">
        <w:rPr>
          <w:rFonts w:ascii="Arial" w:eastAsiaTheme="minorHAnsi" w:hAnsi="Arial" w:cs="Arial"/>
          <w:sz w:val="24"/>
          <w:szCs w:val="24"/>
          <w:lang w:val="en-US" w:eastAsia="en-US"/>
        </w:rPr>
        <w:t>Kegiatan yang terencana dan k</w:t>
      </w:r>
      <w:r w:rsidR="000B7680">
        <w:rPr>
          <w:rFonts w:ascii="Arial" w:eastAsiaTheme="minorHAnsi" w:hAnsi="Arial" w:cs="Arial"/>
          <w:sz w:val="24"/>
          <w:szCs w:val="24"/>
          <w:lang w:val="en-US" w:eastAsia="en-US"/>
        </w:rPr>
        <w:t xml:space="preserve">olektif </w:t>
      </w:r>
    </w:p>
    <w:p w:rsidR="001F4DE7" w:rsidRPr="009D2332" w:rsidRDefault="00977135" w:rsidP="001F4DE7">
      <w:pPr>
        <w:spacing w:after="0" w:line="480" w:lineRule="auto"/>
        <w:ind w:firstLine="709"/>
        <w:jc w:val="both"/>
        <w:rPr>
          <w:rFonts w:ascii="Arial" w:eastAsia="Calibri" w:hAnsi="Arial" w:cs="Arial"/>
          <w:sz w:val="24"/>
          <w:szCs w:val="24"/>
          <w:lang w:val="en-US" w:eastAsia="en-US"/>
        </w:rPr>
      </w:pPr>
      <w:r w:rsidRPr="006B0497">
        <w:rPr>
          <w:rFonts w:ascii="Arial" w:eastAsiaTheme="minorHAnsi" w:hAnsi="Arial" w:cs="Arial"/>
          <w:sz w:val="24"/>
          <w:szCs w:val="24"/>
          <w:lang w:val="en-US" w:eastAsia="en-US"/>
        </w:rPr>
        <w:t xml:space="preserve">Berdasarkan hasil wawancara penulis bersama Bapak Aceng selaku Kaur Keuangan </w:t>
      </w:r>
      <w:r w:rsidRPr="009D2332">
        <w:rPr>
          <w:rFonts w:ascii="Arial" w:eastAsiaTheme="minorHAnsi" w:hAnsi="Arial" w:cs="Arial"/>
          <w:sz w:val="24"/>
          <w:szCs w:val="24"/>
          <w:lang w:val="en-US" w:eastAsia="en-US"/>
        </w:rPr>
        <w:t>penulis mengajukan pertanyaan kepada beliau sebagai berikut:</w:t>
      </w:r>
    </w:p>
    <w:p w:rsidR="001F4DE7" w:rsidRDefault="00977135" w:rsidP="00E115EE">
      <w:pPr>
        <w:spacing w:after="0" w:line="240" w:lineRule="auto"/>
        <w:jc w:val="both"/>
        <w:rPr>
          <w:rFonts w:ascii="Arial" w:eastAsia="Calibri" w:hAnsi="Arial" w:cs="Arial"/>
          <w:i/>
          <w:sz w:val="24"/>
          <w:szCs w:val="24"/>
          <w:lang w:val="en-US" w:eastAsia="en-US"/>
        </w:rPr>
      </w:pPr>
      <w:r w:rsidRPr="009D2332">
        <w:rPr>
          <w:rFonts w:ascii="Arial" w:eastAsiaTheme="minorHAnsi" w:hAnsi="Arial" w:cs="Arial"/>
          <w:i/>
          <w:sz w:val="24"/>
          <w:szCs w:val="24"/>
          <w:lang w:val="en-US" w:eastAsia="en-US"/>
        </w:rPr>
        <w:t xml:space="preserve">“Kalau agi aspek lingkungan </w:t>
      </w:r>
      <w:r w:rsidR="00370E10">
        <w:rPr>
          <w:rFonts w:ascii="Arial" w:eastAsiaTheme="minorHAnsi" w:hAnsi="Arial" w:cs="Arial"/>
          <w:i/>
          <w:sz w:val="24"/>
          <w:szCs w:val="24"/>
          <w:lang w:val="en-US" w:eastAsia="en-US"/>
        </w:rPr>
        <w:t xml:space="preserve">hidup apa </w:t>
      </w:r>
      <w:r w:rsidRPr="009D2332">
        <w:rPr>
          <w:rFonts w:ascii="Arial" w:eastAsiaTheme="minorHAnsi" w:hAnsi="Arial" w:cs="Arial"/>
          <w:i/>
          <w:sz w:val="24"/>
          <w:szCs w:val="24"/>
          <w:lang w:val="en-US" w:eastAsia="en-US"/>
        </w:rPr>
        <w:t xml:space="preserve"> yan</w:t>
      </w:r>
      <w:r w:rsidR="00370E10">
        <w:rPr>
          <w:rFonts w:ascii="Arial" w:eastAsiaTheme="minorHAnsi" w:hAnsi="Arial" w:cs="Arial"/>
          <w:i/>
          <w:sz w:val="24"/>
          <w:szCs w:val="24"/>
          <w:lang w:val="en-US" w:eastAsia="en-US"/>
        </w:rPr>
        <w:t>g pehenah de  buet Kepala Desa dan apa  manfaatnya</w:t>
      </w:r>
      <w:r w:rsidRPr="009D2332">
        <w:rPr>
          <w:rFonts w:ascii="Arial" w:eastAsiaTheme="minorHAnsi" w:hAnsi="Arial" w:cs="Arial"/>
          <w:i/>
          <w:sz w:val="24"/>
          <w:szCs w:val="24"/>
          <w:lang w:val="en-US" w:eastAsia="en-US"/>
        </w:rPr>
        <w:t xml:space="preserve">?” </w:t>
      </w:r>
      <w:r w:rsidR="00E115EE">
        <w:rPr>
          <w:rFonts w:ascii="Arial" w:eastAsiaTheme="minorHAnsi" w:hAnsi="Arial" w:cs="Arial"/>
          <w:sz w:val="24"/>
          <w:szCs w:val="24"/>
          <w:lang w:val="en-US" w:eastAsia="en-US"/>
        </w:rPr>
        <w:t>(Kalau dari aspek lingkungan hidup ini apa pula yang pernah di buat kepala desa)</w:t>
      </w:r>
      <w:r w:rsidR="00E115EE">
        <w:rPr>
          <w:rFonts w:ascii="Arial" w:eastAsiaTheme="minorHAnsi" w:hAnsi="Arial" w:cs="Arial"/>
          <w:i/>
          <w:sz w:val="24"/>
          <w:szCs w:val="24"/>
          <w:lang w:val="en-US" w:eastAsia="en-US"/>
        </w:rPr>
        <w:t xml:space="preserve">. </w:t>
      </w:r>
      <w:r w:rsidRPr="009D2332">
        <w:rPr>
          <w:rFonts w:ascii="Arial" w:eastAsiaTheme="minorHAnsi" w:hAnsi="Arial" w:cs="Arial"/>
          <w:sz w:val="24"/>
          <w:szCs w:val="24"/>
          <w:lang w:val="en-US" w:eastAsia="en-US"/>
        </w:rPr>
        <w:t xml:space="preserve">Beliau menjawab </w:t>
      </w:r>
      <w:r w:rsidRPr="009D2332">
        <w:rPr>
          <w:rFonts w:ascii="Arial" w:eastAsiaTheme="minorHAnsi" w:hAnsi="Arial" w:cs="Arial"/>
          <w:i/>
          <w:sz w:val="24"/>
          <w:szCs w:val="24"/>
          <w:lang w:val="en-US" w:eastAsia="en-US"/>
        </w:rPr>
        <w:t>“Kalau agi as</w:t>
      </w:r>
      <w:r w:rsidR="006072D6">
        <w:rPr>
          <w:rFonts w:ascii="Arial" w:eastAsiaTheme="minorHAnsi" w:hAnsi="Arial" w:cs="Arial"/>
          <w:i/>
          <w:sz w:val="24"/>
          <w:szCs w:val="24"/>
          <w:lang w:val="en-US" w:eastAsia="en-US"/>
        </w:rPr>
        <w:t>pek lingkungan hidup ade muet penghijauan  macam ade penanaman  tapi sebelum itu</w:t>
      </w:r>
      <w:r>
        <w:rPr>
          <w:rFonts w:ascii="Arial" w:eastAsiaTheme="minorHAnsi" w:hAnsi="Arial" w:cs="Arial"/>
          <w:i/>
          <w:sz w:val="24"/>
          <w:szCs w:val="24"/>
          <w:lang w:val="en-US" w:eastAsia="en-US"/>
        </w:rPr>
        <w:t xml:space="preserve"> ade muet hapat dulu mengenai dekat mana tembat yang nak </w:t>
      </w:r>
      <w:r w:rsidR="006072D6">
        <w:rPr>
          <w:rFonts w:ascii="Arial" w:eastAsiaTheme="minorHAnsi" w:hAnsi="Arial" w:cs="Arial"/>
          <w:i/>
          <w:sz w:val="24"/>
          <w:szCs w:val="24"/>
          <w:lang w:val="en-US" w:eastAsia="en-US"/>
        </w:rPr>
        <w:t>de bersih seperti</w:t>
      </w:r>
      <w:r>
        <w:rPr>
          <w:rFonts w:ascii="Arial" w:eastAsiaTheme="minorHAnsi" w:hAnsi="Arial" w:cs="Arial"/>
          <w:i/>
          <w:sz w:val="24"/>
          <w:szCs w:val="24"/>
          <w:lang w:val="en-US" w:eastAsia="en-US"/>
        </w:rPr>
        <w:t xml:space="preserve"> gotong royong mengenai  apa-apa aj</w:t>
      </w:r>
      <w:r w:rsidR="006072D6">
        <w:rPr>
          <w:rFonts w:ascii="Arial" w:eastAsiaTheme="minorHAnsi" w:hAnsi="Arial" w:cs="Arial"/>
          <w:i/>
          <w:sz w:val="24"/>
          <w:szCs w:val="24"/>
          <w:lang w:val="en-US" w:eastAsia="en-US"/>
        </w:rPr>
        <w:t>e yang nak de tanam itu</w:t>
      </w:r>
      <w:r>
        <w:rPr>
          <w:rFonts w:ascii="Arial" w:eastAsiaTheme="minorHAnsi" w:hAnsi="Arial" w:cs="Arial"/>
          <w:i/>
          <w:sz w:val="24"/>
          <w:szCs w:val="24"/>
          <w:lang w:val="en-US" w:eastAsia="en-US"/>
        </w:rPr>
        <w:t xml:space="preserve"> muet j</w:t>
      </w:r>
      <w:r w:rsidR="006072D6">
        <w:rPr>
          <w:rFonts w:ascii="Arial" w:eastAsiaTheme="minorHAnsi" w:hAnsi="Arial" w:cs="Arial"/>
          <w:i/>
          <w:sz w:val="24"/>
          <w:szCs w:val="24"/>
          <w:lang w:val="en-US" w:eastAsia="en-US"/>
        </w:rPr>
        <w:t xml:space="preserve">adwal bela nak buet kegiatan </w:t>
      </w:r>
      <w:r>
        <w:rPr>
          <w:rFonts w:ascii="Arial" w:eastAsiaTheme="minorHAnsi" w:hAnsi="Arial" w:cs="Arial"/>
          <w:i/>
          <w:sz w:val="24"/>
          <w:szCs w:val="24"/>
          <w:lang w:val="en-US" w:eastAsia="en-US"/>
        </w:rPr>
        <w:t>dekat da</w:t>
      </w:r>
      <w:r w:rsidR="006072D6">
        <w:rPr>
          <w:rFonts w:ascii="Arial" w:eastAsiaTheme="minorHAnsi" w:hAnsi="Arial" w:cs="Arial"/>
          <w:i/>
          <w:sz w:val="24"/>
          <w:szCs w:val="24"/>
          <w:lang w:val="en-US" w:eastAsia="en-US"/>
        </w:rPr>
        <w:t>erah mana yang suai de tanam behu kegiatan itu de buet dek</w:t>
      </w:r>
      <w:r>
        <w:rPr>
          <w:rFonts w:ascii="Arial" w:eastAsiaTheme="minorHAnsi" w:hAnsi="Arial" w:cs="Arial"/>
          <w:i/>
          <w:sz w:val="24"/>
          <w:szCs w:val="24"/>
          <w:lang w:val="en-US" w:eastAsia="en-US"/>
        </w:rPr>
        <w:t xml:space="preserve"> setu kame buet nanam bibit bueh aren, bueh ment</w:t>
      </w:r>
      <w:r w:rsidR="006072D6">
        <w:rPr>
          <w:rFonts w:ascii="Arial" w:eastAsiaTheme="minorHAnsi" w:hAnsi="Arial" w:cs="Arial"/>
          <w:i/>
          <w:sz w:val="24"/>
          <w:szCs w:val="24"/>
          <w:lang w:val="en-US" w:eastAsia="en-US"/>
        </w:rPr>
        <w:t>oa, pinang</w:t>
      </w:r>
      <w:r w:rsidR="00BF748B">
        <w:rPr>
          <w:rFonts w:ascii="Arial" w:eastAsiaTheme="minorHAnsi" w:hAnsi="Arial" w:cs="Arial"/>
          <w:i/>
          <w:sz w:val="24"/>
          <w:szCs w:val="24"/>
          <w:lang w:val="en-US" w:eastAsia="en-US"/>
        </w:rPr>
        <w:t>.</w:t>
      </w:r>
      <w:r w:rsidR="00E115EE">
        <w:rPr>
          <w:rFonts w:ascii="Arial" w:eastAsiaTheme="minorHAnsi" w:hAnsi="Arial" w:cs="Arial"/>
          <w:i/>
          <w:sz w:val="24"/>
          <w:szCs w:val="24"/>
          <w:lang w:val="en-US" w:eastAsia="en-US"/>
        </w:rPr>
        <w:t>”</w:t>
      </w:r>
      <w:r w:rsidR="00E115EE" w:rsidRPr="00E115EE">
        <w:rPr>
          <w:rFonts w:ascii="Arial" w:eastAsiaTheme="minorHAnsi" w:hAnsi="Arial" w:cs="Arial"/>
          <w:sz w:val="24"/>
          <w:szCs w:val="24"/>
          <w:lang w:val="en-US" w:eastAsia="en-US"/>
        </w:rPr>
        <w:t xml:space="preserve"> </w:t>
      </w:r>
      <w:r w:rsidR="00E115EE">
        <w:rPr>
          <w:rFonts w:ascii="Arial" w:eastAsiaTheme="minorHAnsi" w:hAnsi="Arial" w:cs="Arial"/>
          <w:sz w:val="24"/>
          <w:szCs w:val="24"/>
          <w:lang w:val="en-US" w:eastAsia="en-US"/>
        </w:rPr>
        <w:t>(</w:t>
      </w:r>
      <w:r w:rsidR="006072D6">
        <w:rPr>
          <w:rFonts w:ascii="Arial" w:eastAsiaTheme="minorHAnsi" w:hAnsi="Arial" w:cs="Arial"/>
          <w:sz w:val="24"/>
          <w:szCs w:val="24"/>
          <w:lang w:val="en-US" w:eastAsia="en-US"/>
        </w:rPr>
        <w:t>Dari aspek lingkungan hidup ada buat penghijauan seperti ada penanaman tapi sebelum itu ada buat</w:t>
      </w:r>
      <w:r w:rsidR="00864C39">
        <w:rPr>
          <w:rFonts w:ascii="Arial" w:eastAsiaTheme="minorHAnsi" w:hAnsi="Arial" w:cs="Arial"/>
          <w:sz w:val="24"/>
          <w:szCs w:val="24"/>
          <w:lang w:val="en-US" w:eastAsia="en-US"/>
        </w:rPr>
        <w:t xml:space="preserve"> rapat dulu mengenai kebersihan lingkungan seperi gotong royong penanaman seperti penanaman bibit buah aren, mentoa dan pinang untuk penghijauan</w:t>
      </w:r>
      <w:r w:rsidR="00E115EE">
        <w:rPr>
          <w:rFonts w:ascii="Arial" w:eastAsiaTheme="minorHAnsi" w:hAnsi="Arial" w:cs="Arial"/>
          <w:sz w:val="24"/>
          <w:szCs w:val="24"/>
          <w:lang w:val="en-US" w:eastAsia="en-US"/>
        </w:rPr>
        <w:t>).</w:t>
      </w:r>
      <w:r w:rsidR="00BF748B">
        <w:rPr>
          <w:rFonts w:ascii="Arial" w:eastAsiaTheme="minorHAnsi" w:hAnsi="Arial" w:cs="Arial"/>
          <w:i/>
          <w:sz w:val="24"/>
          <w:szCs w:val="24"/>
          <w:lang w:val="en-US" w:eastAsia="en-US"/>
        </w:rPr>
        <w:t xml:space="preserve"> </w:t>
      </w:r>
      <w:r w:rsidR="00864C39">
        <w:rPr>
          <w:rFonts w:ascii="Arial" w:eastAsiaTheme="minorHAnsi" w:hAnsi="Arial" w:cs="Arial"/>
          <w:sz w:val="24"/>
          <w:szCs w:val="24"/>
          <w:lang w:val="en-US" w:eastAsia="en-US"/>
        </w:rPr>
        <w:t xml:space="preserve">Manfaatnya adalah untuk </w:t>
      </w:r>
      <w:r w:rsidR="00BF748B" w:rsidRPr="00CA6EF5">
        <w:rPr>
          <w:rFonts w:ascii="Arial" w:eastAsiaTheme="minorHAnsi" w:hAnsi="Arial" w:cs="Arial"/>
          <w:sz w:val="24"/>
          <w:szCs w:val="24"/>
          <w:lang w:val="en-US" w:eastAsia="en-US"/>
        </w:rPr>
        <w:t>Lingkungan hidu</w:t>
      </w:r>
      <w:r w:rsidR="00DE73E7" w:rsidRPr="00CA6EF5">
        <w:rPr>
          <w:rFonts w:ascii="Arial" w:eastAsiaTheme="minorHAnsi" w:hAnsi="Arial" w:cs="Arial"/>
          <w:sz w:val="24"/>
          <w:szCs w:val="24"/>
          <w:lang w:val="en-US" w:eastAsia="en-US"/>
        </w:rPr>
        <w:t>p kita le</w:t>
      </w:r>
      <w:r w:rsidR="007C55DB" w:rsidRPr="00CA6EF5">
        <w:rPr>
          <w:rFonts w:ascii="Arial" w:eastAsiaTheme="minorHAnsi" w:hAnsi="Arial" w:cs="Arial"/>
          <w:sz w:val="24"/>
          <w:szCs w:val="24"/>
          <w:lang w:val="en-US" w:eastAsia="en-US"/>
        </w:rPr>
        <w:t>bih sehat dan bersih dan da</w:t>
      </w:r>
      <w:r w:rsidR="00DE73E7" w:rsidRPr="00CA6EF5">
        <w:rPr>
          <w:rFonts w:ascii="Arial" w:eastAsiaTheme="minorHAnsi" w:hAnsi="Arial" w:cs="Arial"/>
          <w:sz w:val="24"/>
          <w:szCs w:val="24"/>
          <w:lang w:val="en-US" w:eastAsia="en-US"/>
        </w:rPr>
        <w:t>pat terjalin kerja sama yang baik.</w:t>
      </w:r>
      <w:r w:rsidR="00864C39">
        <w:rPr>
          <w:rFonts w:ascii="Arial" w:eastAsiaTheme="minorHAnsi" w:hAnsi="Arial" w:cs="Arial"/>
          <w:sz w:val="24"/>
          <w:szCs w:val="24"/>
          <w:lang w:val="en-US" w:eastAsia="en-US"/>
        </w:rPr>
        <w:t xml:space="preserve"> (Lingkungan lebih sehat dan jedi bersih juge depat menjalin kerja sama yang molek). </w:t>
      </w:r>
    </w:p>
    <w:p w:rsidR="00E115EE" w:rsidRPr="00E115EE" w:rsidRDefault="00E115EE" w:rsidP="00E115EE">
      <w:pPr>
        <w:spacing w:after="0" w:line="240" w:lineRule="auto"/>
        <w:jc w:val="both"/>
        <w:rPr>
          <w:rFonts w:ascii="Arial" w:eastAsia="Calibri" w:hAnsi="Arial" w:cs="Arial"/>
          <w:sz w:val="24"/>
          <w:szCs w:val="24"/>
          <w:lang w:val="en-US" w:eastAsia="en-US"/>
        </w:rPr>
      </w:pPr>
    </w:p>
    <w:p w:rsidR="001F4DE7" w:rsidRDefault="00977135" w:rsidP="001F4DE7">
      <w:pPr>
        <w:spacing w:after="0" w:line="480" w:lineRule="auto"/>
        <w:ind w:firstLine="720"/>
        <w:jc w:val="both"/>
        <w:rPr>
          <w:rFonts w:ascii="Arial" w:eastAsia="Calibri" w:hAnsi="Arial" w:cs="Arial"/>
          <w:sz w:val="24"/>
          <w:szCs w:val="24"/>
          <w:lang w:val="en-US" w:eastAsia="en-US"/>
        </w:rPr>
      </w:pPr>
      <w:r w:rsidRPr="00975DA0">
        <w:rPr>
          <w:rFonts w:ascii="Arial" w:eastAsiaTheme="minorHAnsi" w:hAnsi="Arial" w:cs="Arial"/>
          <w:sz w:val="24"/>
          <w:szCs w:val="24"/>
          <w:lang w:val="en-US" w:eastAsia="en-US"/>
        </w:rPr>
        <w:t xml:space="preserve">Selanjutnya berdasarkan hasil wawancara penulis dengan </w:t>
      </w:r>
      <w:r w:rsidR="009915C5" w:rsidRPr="00975DA0">
        <w:rPr>
          <w:rFonts w:ascii="Arial" w:eastAsiaTheme="minorHAnsi" w:hAnsi="Arial" w:cs="Arial"/>
          <w:sz w:val="24"/>
          <w:szCs w:val="24"/>
          <w:lang w:val="en-US" w:eastAsia="en-US"/>
        </w:rPr>
        <w:t>Cece</w:t>
      </w:r>
      <w:r w:rsidRPr="00975DA0">
        <w:rPr>
          <w:rFonts w:ascii="Arial" w:eastAsiaTheme="minorHAnsi" w:hAnsi="Arial" w:cs="Arial"/>
          <w:sz w:val="24"/>
          <w:szCs w:val="24"/>
          <w:lang w:val="en-US" w:eastAsia="en-US"/>
        </w:rPr>
        <w:t xml:space="preserve"> Tetty selaku ketua kelompok posyandu </w:t>
      </w:r>
      <w:r>
        <w:rPr>
          <w:rFonts w:ascii="Arial" w:eastAsiaTheme="minorHAnsi" w:hAnsi="Arial" w:cs="Arial"/>
          <w:sz w:val="24"/>
          <w:szCs w:val="24"/>
          <w:lang w:val="en-US" w:eastAsia="en-US"/>
        </w:rPr>
        <w:t>penulis mengajukan pertanyaan kepada beliau sebagai berikut:</w:t>
      </w:r>
    </w:p>
    <w:p w:rsidR="001F4DE7" w:rsidRDefault="00977135" w:rsidP="00E115EE">
      <w:pPr>
        <w:spacing w:after="0" w:line="240" w:lineRule="auto"/>
        <w:jc w:val="both"/>
        <w:rPr>
          <w:rFonts w:ascii="Arial" w:eastAsia="Calibri" w:hAnsi="Arial" w:cs="Arial"/>
          <w:i/>
          <w:sz w:val="24"/>
          <w:szCs w:val="24"/>
          <w:lang w:val="en-US" w:eastAsia="en-US"/>
        </w:rPr>
      </w:pPr>
      <w:r w:rsidRPr="00E23A00">
        <w:rPr>
          <w:rFonts w:ascii="Arial" w:eastAsiaTheme="minorHAnsi" w:hAnsi="Arial" w:cs="Arial"/>
          <w:i/>
          <w:sz w:val="24"/>
          <w:szCs w:val="24"/>
          <w:lang w:val="en-US" w:eastAsia="en-US"/>
        </w:rPr>
        <w:t xml:space="preserve">“Apa aje yang pehenah kepala desa kita buet kalau  untuk </w:t>
      </w:r>
      <w:r w:rsidR="00A94165">
        <w:rPr>
          <w:rFonts w:ascii="Arial" w:eastAsiaTheme="minorHAnsi" w:hAnsi="Arial" w:cs="Arial"/>
          <w:i/>
          <w:sz w:val="24"/>
          <w:szCs w:val="24"/>
          <w:lang w:val="en-US" w:eastAsia="en-US"/>
        </w:rPr>
        <w:t xml:space="preserve">lingkungan hidup dekat kita Cece </w:t>
      </w:r>
      <w:r w:rsidRPr="00E23A00">
        <w:rPr>
          <w:rFonts w:ascii="Arial" w:eastAsiaTheme="minorHAnsi" w:hAnsi="Arial" w:cs="Arial"/>
          <w:i/>
          <w:sz w:val="24"/>
          <w:szCs w:val="24"/>
          <w:lang w:val="en-US" w:eastAsia="en-US"/>
        </w:rPr>
        <w:t>e?”</w:t>
      </w:r>
      <w:r w:rsidR="00E115EE" w:rsidRPr="00E115EE">
        <w:rPr>
          <w:rFonts w:ascii="Arial" w:eastAsiaTheme="minorHAnsi" w:hAnsi="Arial" w:cs="Arial"/>
          <w:sz w:val="24"/>
          <w:szCs w:val="24"/>
          <w:lang w:val="en-US" w:eastAsia="en-US"/>
        </w:rPr>
        <w:t xml:space="preserve"> </w:t>
      </w:r>
      <w:r w:rsidR="00E115EE">
        <w:rPr>
          <w:rFonts w:ascii="Arial" w:eastAsiaTheme="minorHAnsi" w:hAnsi="Arial" w:cs="Arial"/>
          <w:sz w:val="24"/>
          <w:szCs w:val="24"/>
          <w:lang w:val="en-US" w:eastAsia="en-US"/>
        </w:rPr>
        <w:t>(Apa saja yang pernah kepala desa kita</w:t>
      </w:r>
      <w:r w:rsidR="00526A80">
        <w:rPr>
          <w:rFonts w:ascii="Arial" w:eastAsiaTheme="minorHAnsi" w:hAnsi="Arial" w:cs="Arial"/>
          <w:sz w:val="24"/>
          <w:szCs w:val="24"/>
          <w:lang w:val="en-US" w:eastAsia="en-US"/>
        </w:rPr>
        <w:t xml:space="preserve"> buat dalam lingkungan hidup dan apa manfaatnya</w:t>
      </w:r>
      <w:r w:rsidR="00E115EE">
        <w:rPr>
          <w:rFonts w:ascii="Arial" w:eastAsiaTheme="minorHAnsi" w:hAnsi="Arial" w:cs="Arial"/>
          <w:sz w:val="24"/>
          <w:szCs w:val="24"/>
          <w:lang w:val="en-US" w:eastAsia="en-US"/>
        </w:rPr>
        <w:t>).</w:t>
      </w:r>
      <w:r>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 xml:space="preserve">Beliau menjawab </w:t>
      </w:r>
      <w:r w:rsidR="00526A80">
        <w:rPr>
          <w:rFonts w:ascii="Arial" w:eastAsiaTheme="minorHAnsi" w:hAnsi="Arial" w:cs="Arial"/>
          <w:i/>
          <w:sz w:val="24"/>
          <w:szCs w:val="24"/>
          <w:lang w:val="en-US" w:eastAsia="en-US"/>
        </w:rPr>
        <w:t xml:space="preserve">“ kame </w:t>
      </w:r>
      <w:r w:rsidRPr="00C4686A">
        <w:rPr>
          <w:rFonts w:ascii="Arial" w:eastAsiaTheme="minorHAnsi" w:hAnsi="Arial" w:cs="Arial"/>
          <w:i/>
          <w:sz w:val="24"/>
          <w:szCs w:val="24"/>
          <w:lang w:val="en-US" w:eastAsia="en-US"/>
        </w:rPr>
        <w:t>sebagai masyarakat ade juge ekot h</w:t>
      </w:r>
      <w:r>
        <w:rPr>
          <w:rFonts w:ascii="Arial" w:eastAsiaTheme="minorHAnsi" w:hAnsi="Arial" w:cs="Arial"/>
          <w:i/>
          <w:sz w:val="24"/>
          <w:szCs w:val="24"/>
          <w:lang w:val="en-US" w:eastAsia="en-US"/>
        </w:rPr>
        <w:t xml:space="preserve">apat dekat kantor desa de ajak macam kerja sama atau partisipasi masyarakat mengenai </w:t>
      </w:r>
      <w:r w:rsidRPr="00C4686A">
        <w:rPr>
          <w:rFonts w:ascii="Arial" w:eastAsiaTheme="minorHAnsi" w:hAnsi="Arial" w:cs="Arial"/>
          <w:i/>
          <w:sz w:val="24"/>
          <w:szCs w:val="24"/>
          <w:lang w:val="en-US" w:eastAsia="en-US"/>
        </w:rPr>
        <w:t>apa-ap</w:t>
      </w:r>
      <w:r w:rsidR="00526A80">
        <w:rPr>
          <w:rFonts w:ascii="Arial" w:eastAsiaTheme="minorHAnsi" w:hAnsi="Arial" w:cs="Arial"/>
          <w:i/>
          <w:sz w:val="24"/>
          <w:szCs w:val="24"/>
          <w:lang w:val="en-US" w:eastAsia="en-US"/>
        </w:rPr>
        <w:t xml:space="preserve">a aje yang akan nak de tanam  yang suai  dengan tembatnya </w:t>
      </w:r>
      <w:r w:rsidRPr="00C4686A">
        <w:rPr>
          <w:rFonts w:ascii="Arial" w:eastAsiaTheme="minorHAnsi" w:hAnsi="Arial" w:cs="Arial"/>
          <w:i/>
          <w:sz w:val="24"/>
          <w:szCs w:val="24"/>
          <w:lang w:val="en-US" w:eastAsia="en-US"/>
        </w:rPr>
        <w:t>kemudian ade muet jadwal bela-b</w:t>
      </w:r>
      <w:r w:rsidR="00526A80">
        <w:rPr>
          <w:rFonts w:ascii="Arial" w:eastAsiaTheme="minorHAnsi" w:hAnsi="Arial" w:cs="Arial"/>
          <w:i/>
          <w:sz w:val="24"/>
          <w:szCs w:val="24"/>
          <w:lang w:val="en-US" w:eastAsia="en-US"/>
        </w:rPr>
        <w:t xml:space="preserve">ela kegiatan </w:t>
      </w:r>
      <w:r w:rsidRPr="00C4686A">
        <w:rPr>
          <w:rFonts w:ascii="Arial" w:eastAsiaTheme="minorHAnsi" w:hAnsi="Arial" w:cs="Arial"/>
          <w:i/>
          <w:sz w:val="24"/>
          <w:szCs w:val="24"/>
          <w:lang w:val="en-US" w:eastAsia="en-US"/>
        </w:rPr>
        <w:t>de</w:t>
      </w:r>
      <w:r w:rsidR="00526A80">
        <w:rPr>
          <w:rFonts w:ascii="Arial" w:eastAsiaTheme="minorHAnsi" w:hAnsi="Arial" w:cs="Arial"/>
          <w:i/>
          <w:sz w:val="24"/>
          <w:szCs w:val="24"/>
          <w:lang w:val="en-US" w:eastAsia="en-US"/>
        </w:rPr>
        <w:t xml:space="preserve"> buat, </w:t>
      </w:r>
      <w:r w:rsidRPr="00C4686A">
        <w:rPr>
          <w:rFonts w:ascii="Arial" w:eastAsiaTheme="minorHAnsi" w:hAnsi="Arial" w:cs="Arial"/>
          <w:i/>
          <w:sz w:val="24"/>
          <w:szCs w:val="24"/>
          <w:lang w:val="en-US" w:eastAsia="en-US"/>
        </w:rPr>
        <w:t>kalau kok salah bueh mentoa dengan bue</w:t>
      </w:r>
      <w:r w:rsidR="00526A80">
        <w:rPr>
          <w:rFonts w:ascii="Arial" w:eastAsiaTheme="minorHAnsi" w:hAnsi="Arial" w:cs="Arial"/>
          <w:i/>
          <w:sz w:val="24"/>
          <w:szCs w:val="24"/>
          <w:lang w:val="en-US" w:eastAsia="en-US"/>
        </w:rPr>
        <w:t xml:space="preserve">h aren dekat jelan Cahok yang de tanam itu </w:t>
      </w:r>
      <w:r w:rsidRPr="00C4686A">
        <w:rPr>
          <w:rFonts w:ascii="Arial" w:eastAsiaTheme="minorHAnsi" w:hAnsi="Arial" w:cs="Arial"/>
          <w:i/>
          <w:sz w:val="24"/>
          <w:szCs w:val="24"/>
          <w:lang w:val="en-US" w:eastAsia="en-US"/>
        </w:rPr>
        <w:t xml:space="preserve"> pon benyak yang mati agi yang hidup sebeb tanaman tu kok ade yang merawatnya, uhang desa lah naman tu bukan ade agi miat-miat ke tem</w:t>
      </w:r>
      <w:r w:rsidR="00A94165">
        <w:rPr>
          <w:rFonts w:ascii="Arial" w:eastAsiaTheme="minorHAnsi" w:hAnsi="Arial" w:cs="Arial"/>
          <w:i/>
          <w:sz w:val="24"/>
          <w:szCs w:val="24"/>
          <w:lang w:val="en-US" w:eastAsia="en-US"/>
        </w:rPr>
        <w:t>bat tu,makanya kok terawat dek.</w:t>
      </w:r>
      <w:r w:rsidR="00E115EE">
        <w:rPr>
          <w:rFonts w:ascii="Arial" w:eastAsiaTheme="minorHAnsi" w:hAnsi="Arial" w:cs="Arial"/>
          <w:i/>
          <w:sz w:val="24"/>
          <w:szCs w:val="24"/>
          <w:lang w:val="en-US" w:eastAsia="en-US"/>
        </w:rPr>
        <w:t>”</w:t>
      </w:r>
      <w:r w:rsidR="00E115EE" w:rsidRPr="00E115EE">
        <w:rPr>
          <w:rFonts w:ascii="Arial" w:eastAsiaTheme="minorHAnsi" w:hAnsi="Arial" w:cs="Arial"/>
          <w:sz w:val="24"/>
          <w:szCs w:val="24"/>
          <w:lang w:val="en-US" w:eastAsia="en-US"/>
        </w:rPr>
        <w:t xml:space="preserve"> </w:t>
      </w:r>
      <w:r w:rsidR="00E115EE">
        <w:rPr>
          <w:rFonts w:ascii="Arial" w:eastAsiaTheme="minorHAnsi" w:hAnsi="Arial" w:cs="Arial"/>
          <w:sz w:val="24"/>
          <w:szCs w:val="24"/>
          <w:lang w:val="en-US" w:eastAsia="en-US"/>
        </w:rPr>
        <w:t xml:space="preserve">(Yang setau ibu kemarin orang desa ada mengundang </w:t>
      </w:r>
      <w:r w:rsidR="00E115EE">
        <w:rPr>
          <w:rFonts w:ascii="Arial" w:eastAsiaTheme="minorHAnsi" w:hAnsi="Arial" w:cs="Arial"/>
          <w:sz w:val="24"/>
          <w:szCs w:val="24"/>
          <w:lang w:val="en-US" w:eastAsia="en-US"/>
        </w:rPr>
        <w:lastRenderedPageBreak/>
        <w:t>masyarakat untuk datang ke kantor desa mengenai apa-apa saja yang akan ditanam untu</w:t>
      </w:r>
      <w:r w:rsidR="00526A80">
        <w:rPr>
          <w:rFonts w:ascii="Arial" w:eastAsiaTheme="minorHAnsi" w:hAnsi="Arial" w:cs="Arial"/>
          <w:sz w:val="24"/>
          <w:szCs w:val="24"/>
          <w:lang w:val="en-US" w:eastAsia="en-US"/>
        </w:rPr>
        <w:t>k penghijauan baiknya ditanam  dimana cocok misal</w:t>
      </w:r>
      <w:r w:rsidR="00E115EE">
        <w:rPr>
          <w:rFonts w:ascii="Arial" w:eastAsiaTheme="minorHAnsi" w:hAnsi="Arial" w:cs="Arial"/>
          <w:sz w:val="24"/>
          <w:szCs w:val="24"/>
          <w:lang w:val="en-US" w:eastAsia="en-US"/>
        </w:rPr>
        <w:t xml:space="preserve"> tanam buah aren, mentoa, dan buah</w:t>
      </w:r>
      <w:r w:rsidR="00526A80">
        <w:rPr>
          <w:rFonts w:ascii="Arial" w:eastAsiaTheme="minorHAnsi" w:hAnsi="Arial" w:cs="Arial"/>
          <w:sz w:val="24"/>
          <w:szCs w:val="24"/>
          <w:lang w:val="en-US" w:eastAsia="en-US"/>
        </w:rPr>
        <w:t xml:space="preserve"> pinang </w:t>
      </w:r>
      <w:r w:rsidR="00E115EE">
        <w:rPr>
          <w:rFonts w:ascii="Arial" w:eastAsiaTheme="minorHAnsi" w:hAnsi="Arial" w:cs="Arial"/>
          <w:sz w:val="24"/>
          <w:szCs w:val="24"/>
          <w:lang w:val="en-US" w:eastAsia="en-US"/>
        </w:rPr>
        <w:t>tapi setelah ditanam banyak yang mati dari pa</w:t>
      </w:r>
      <w:r w:rsidR="00D9041B">
        <w:rPr>
          <w:rFonts w:ascii="Arial" w:eastAsiaTheme="minorHAnsi" w:hAnsi="Arial" w:cs="Arial"/>
          <w:sz w:val="24"/>
          <w:szCs w:val="24"/>
          <w:lang w:val="en-US" w:eastAsia="en-US"/>
        </w:rPr>
        <w:t xml:space="preserve">da yang hidup sebab tanaman </w:t>
      </w:r>
      <w:r w:rsidR="00E115EE">
        <w:rPr>
          <w:rFonts w:ascii="Arial" w:eastAsiaTheme="minorHAnsi" w:hAnsi="Arial" w:cs="Arial"/>
          <w:sz w:val="24"/>
          <w:szCs w:val="24"/>
          <w:lang w:val="en-US" w:eastAsia="en-US"/>
        </w:rPr>
        <w:t>tidak dirawat).</w:t>
      </w:r>
      <w:r w:rsidR="00A94165">
        <w:rPr>
          <w:rFonts w:ascii="Arial" w:eastAsiaTheme="minorHAnsi" w:hAnsi="Arial" w:cs="Arial"/>
          <w:i/>
          <w:sz w:val="24"/>
          <w:szCs w:val="24"/>
          <w:lang w:val="en-US" w:eastAsia="en-US"/>
        </w:rPr>
        <w:t xml:space="preserve"> </w:t>
      </w:r>
      <w:r w:rsidR="00D9041B">
        <w:rPr>
          <w:rFonts w:ascii="Arial" w:eastAsiaTheme="minorHAnsi" w:hAnsi="Arial" w:cs="Arial"/>
          <w:sz w:val="24"/>
          <w:szCs w:val="24"/>
          <w:lang w:val="en-US" w:eastAsia="en-US"/>
        </w:rPr>
        <w:t xml:space="preserve">Manfaatnya </w:t>
      </w:r>
      <w:r w:rsidR="00FC2520" w:rsidRPr="00BA44B9">
        <w:rPr>
          <w:rFonts w:ascii="Arial" w:eastAsiaTheme="minorHAnsi" w:hAnsi="Arial" w:cs="Arial"/>
          <w:sz w:val="24"/>
          <w:szCs w:val="24"/>
          <w:lang w:val="en-US" w:eastAsia="en-US"/>
        </w:rPr>
        <w:t xml:space="preserve"> udara kita lebih bersih dan ling</w:t>
      </w:r>
      <w:r w:rsidR="00D9041B">
        <w:rPr>
          <w:rFonts w:ascii="Arial" w:eastAsiaTheme="minorHAnsi" w:hAnsi="Arial" w:cs="Arial"/>
          <w:sz w:val="24"/>
          <w:szCs w:val="24"/>
          <w:lang w:val="en-US" w:eastAsia="en-US"/>
        </w:rPr>
        <w:t xml:space="preserve">kungan kita lebih sehat </w:t>
      </w:r>
      <w:r w:rsidR="00BA44B9">
        <w:rPr>
          <w:rFonts w:ascii="Arial" w:eastAsiaTheme="minorHAnsi" w:hAnsi="Arial" w:cs="Arial"/>
          <w:sz w:val="24"/>
          <w:szCs w:val="24"/>
          <w:lang w:val="en-US" w:eastAsia="en-US"/>
        </w:rPr>
        <w:t xml:space="preserve"> serta da</w:t>
      </w:r>
      <w:r w:rsidR="00FC2520" w:rsidRPr="00BA44B9">
        <w:rPr>
          <w:rFonts w:ascii="Arial" w:eastAsiaTheme="minorHAnsi" w:hAnsi="Arial" w:cs="Arial"/>
          <w:sz w:val="24"/>
          <w:szCs w:val="24"/>
          <w:lang w:val="en-US" w:eastAsia="en-US"/>
        </w:rPr>
        <w:t>pat</w:t>
      </w:r>
      <w:r w:rsidR="00D9041B">
        <w:rPr>
          <w:rFonts w:ascii="Arial" w:eastAsiaTheme="minorHAnsi" w:hAnsi="Arial" w:cs="Arial"/>
          <w:sz w:val="24"/>
          <w:szCs w:val="24"/>
          <w:lang w:val="en-US" w:eastAsia="en-US"/>
        </w:rPr>
        <w:t xml:space="preserve"> menjalin kerja sama yang baik.</w:t>
      </w:r>
      <w:r w:rsidR="0098682A">
        <w:rPr>
          <w:rFonts w:ascii="Arial" w:eastAsiaTheme="minorHAnsi" w:hAnsi="Arial" w:cs="Arial"/>
          <w:sz w:val="24"/>
          <w:szCs w:val="24"/>
          <w:lang w:val="en-US" w:eastAsia="en-US"/>
        </w:rPr>
        <w:t xml:space="preserve"> (Depat terjalin kerja sama yang molek dan lingkungan kita lebih bersih dan sehat).</w:t>
      </w:r>
    </w:p>
    <w:p w:rsidR="00E115EE" w:rsidRPr="00E115EE" w:rsidRDefault="00E115EE" w:rsidP="00E115EE">
      <w:pPr>
        <w:spacing w:after="0" w:line="240" w:lineRule="auto"/>
        <w:jc w:val="both"/>
        <w:rPr>
          <w:rFonts w:ascii="Arial" w:eastAsia="Calibri" w:hAnsi="Arial" w:cs="Arial"/>
          <w:sz w:val="24"/>
          <w:szCs w:val="24"/>
          <w:lang w:val="en-US" w:eastAsia="en-US"/>
        </w:rPr>
      </w:pPr>
    </w:p>
    <w:p w:rsidR="001F4DE7" w:rsidRDefault="00977135" w:rsidP="001F4DE7">
      <w:pPr>
        <w:spacing w:after="0" w:line="480" w:lineRule="auto"/>
        <w:ind w:firstLine="720"/>
        <w:jc w:val="both"/>
        <w:rPr>
          <w:rFonts w:ascii="Arial" w:eastAsia="Calibri" w:hAnsi="Arial" w:cs="Arial"/>
          <w:sz w:val="24"/>
          <w:szCs w:val="24"/>
          <w:lang w:val="en-US" w:eastAsia="en-US"/>
        </w:rPr>
      </w:pPr>
      <w:r w:rsidRPr="0071490F">
        <w:rPr>
          <w:rFonts w:ascii="Arial" w:eastAsiaTheme="minorHAnsi" w:hAnsi="Arial" w:cs="Arial"/>
          <w:sz w:val="24"/>
          <w:szCs w:val="24"/>
          <w:lang w:val="en-US" w:eastAsia="en-US"/>
        </w:rPr>
        <w:t xml:space="preserve">Kemudian berdasarkan hasil </w:t>
      </w:r>
      <w:r w:rsidR="001879D9" w:rsidRPr="0071490F">
        <w:rPr>
          <w:rFonts w:ascii="Arial" w:eastAsiaTheme="minorHAnsi" w:hAnsi="Arial" w:cs="Arial"/>
          <w:sz w:val="24"/>
          <w:szCs w:val="24"/>
          <w:lang w:val="en-US" w:eastAsia="en-US"/>
        </w:rPr>
        <w:t>wawancara penulis dengan Cece</w:t>
      </w:r>
      <w:r w:rsidRPr="0071490F">
        <w:rPr>
          <w:rFonts w:ascii="Arial" w:eastAsiaTheme="minorHAnsi" w:hAnsi="Arial" w:cs="Arial"/>
          <w:sz w:val="24"/>
          <w:szCs w:val="24"/>
          <w:lang w:val="en-US" w:eastAsia="en-US"/>
        </w:rPr>
        <w:t xml:space="preserve"> Yanti selaku ketua kelo</w:t>
      </w:r>
      <w:r w:rsidR="0071490F">
        <w:rPr>
          <w:rFonts w:ascii="Arial" w:eastAsiaTheme="minorHAnsi" w:hAnsi="Arial" w:cs="Arial"/>
          <w:sz w:val="24"/>
          <w:szCs w:val="24"/>
          <w:lang w:val="en-US" w:eastAsia="en-US"/>
        </w:rPr>
        <w:t xml:space="preserve">mpok </w:t>
      </w:r>
      <w:r w:rsidR="00AF4687">
        <w:rPr>
          <w:rFonts w:ascii="Arial" w:eastAsiaTheme="minorHAnsi" w:hAnsi="Arial" w:cs="Arial"/>
          <w:sz w:val="24"/>
          <w:szCs w:val="24"/>
          <w:lang w:val="en-US" w:eastAsia="en-US"/>
        </w:rPr>
        <w:t>PKK</w:t>
      </w:r>
      <w:r w:rsidRPr="0071490F">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penulis mengajukan pertanyaan kepada beliau sebagai berikut:</w:t>
      </w:r>
    </w:p>
    <w:p w:rsidR="000F69D1" w:rsidRDefault="00977135" w:rsidP="00E115EE">
      <w:pPr>
        <w:spacing w:after="0" w:line="240" w:lineRule="auto"/>
        <w:jc w:val="both"/>
        <w:rPr>
          <w:rFonts w:ascii="Arial" w:eastAsia="Calibri" w:hAnsi="Arial" w:cs="Arial"/>
          <w:sz w:val="24"/>
          <w:szCs w:val="24"/>
          <w:lang w:val="en-US" w:eastAsia="en-US"/>
        </w:rPr>
      </w:pPr>
      <w:r w:rsidRPr="00432DA3">
        <w:rPr>
          <w:rFonts w:ascii="Arial" w:eastAsiaTheme="minorHAnsi" w:hAnsi="Arial" w:cs="Arial"/>
          <w:i/>
          <w:sz w:val="24"/>
          <w:szCs w:val="24"/>
          <w:lang w:val="en-US" w:eastAsia="en-US"/>
        </w:rPr>
        <w:t xml:space="preserve">“Apa yang paleng nyata de buet kepala desa kita ka kalau untuk lingkungan hidup terutama untuk masyarakat kita </w:t>
      </w:r>
      <w:r w:rsidR="0028553F">
        <w:rPr>
          <w:rFonts w:ascii="Arial" w:eastAsiaTheme="minorHAnsi" w:hAnsi="Arial" w:cs="Arial"/>
          <w:i/>
          <w:sz w:val="24"/>
          <w:szCs w:val="24"/>
          <w:lang w:val="en-US" w:eastAsia="en-US"/>
        </w:rPr>
        <w:t xml:space="preserve">sike </w:t>
      </w:r>
      <w:r w:rsidR="001879D9">
        <w:rPr>
          <w:rFonts w:ascii="Arial" w:eastAsiaTheme="minorHAnsi" w:hAnsi="Arial" w:cs="Arial"/>
          <w:i/>
          <w:sz w:val="24"/>
          <w:szCs w:val="24"/>
          <w:lang w:val="en-US" w:eastAsia="en-US"/>
        </w:rPr>
        <w:t xml:space="preserve"> Cece </w:t>
      </w:r>
      <w:r w:rsidR="0028553F">
        <w:rPr>
          <w:rFonts w:ascii="Arial" w:eastAsiaTheme="minorHAnsi" w:hAnsi="Arial" w:cs="Arial"/>
          <w:i/>
          <w:sz w:val="24"/>
          <w:szCs w:val="24"/>
          <w:lang w:val="en-US" w:eastAsia="en-US"/>
        </w:rPr>
        <w:t>dan apa manfaatnya</w:t>
      </w:r>
      <w:r w:rsidRPr="00432DA3">
        <w:rPr>
          <w:rFonts w:ascii="Arial" w:eastAsiaTheme="minorHAnsi" w:hAnsi="Arial" w:cs="Arial"/>
          <w:i/>
          <w:sz w:val="24"/>
          <w:szCs w:val="24"/>
          <w:lang w:val="en-US" w:eastAsia="en-US"/>
        </w:rPr>
        <w:t>?”</w:t>
      </w:r>
      <w:r w:rsidR="00E115EE" w:rsidRPr="00E115EE">
        <w:rPr>
          <w:rFonts w:ascii="Arial" w:eastAsiaTheme="minorHAnsi" w:hAnsi="Arial" w:cs="Arial"/>
          <w:sz w:val="24"/>
          <w:szCs w:val="24"/>
          <w:lang w:val="en-US" w:eastAsia="en-US"/>
        </w:rPr>
        <w:t xml:space="preserve"> </w:t>
      </w:r>
      <w:r w:rsidR="00E115EE">
        <w:rPr>
          <w:rFonts w:ascii="Arial" w:eastAsiaTheme="minorHAnsi" w:hAnsi="Arial" w:cs="Arial"/>
          <w:sz w:val="24"/>
          <w:szCs w:val="24"/>
          <w:lang w:val="en-US" w:eastAsia="en-US"/>
        </w:rPr>
        <w:t>(Apa yang paling nyata yang dibuat oleh kepala desa dal</w:t>
      </w:r>
      <w:r w:rsidR="0028553F">
        <w:rPr>
          <w:rFonts w:ascii="Arial" w:eastAsiaTheme="minorHAnsi" w:hAnsi="Arial" w:cs="Arial"/>
          <w:sz w:val="24"/>
          <w:szCs w:val="24"/>
          <w:lang w:val="en-US" w:eastAsia="en-US"/>
        </w:rPr>
        <w:t>am aspek lingkungan hidup dan apa manfaatnya</w:t>
      </w:r>
      <w:r w:rsidR="00E115EE">
        <w:rPr>
          <w:rFonts w:ascii="Arial" w:eastAsiaTheme="minorHAnsi" w:hAnsi="Arial" w:cs="Arial"/>
          <w:sz w:val="24"/>
          <w:szCs w:val="24"/>
          <w:lang w:val="en-US" w:eastAsia="en-US"/>
        </w:rPr>
        <w:t>).</w:t>
      </w:r>
      <w:r>
        <w:rPr>
          <w:rFonts w:ascii="Arial" w:eastAsiaTheme="minorHAnsi" w:hAnsi="Arial" w:cs="Arial"/>
          <w:i/>
          <w:sz w:val="24"/>
          <w:szCs w:val="24"/>
          <w:lang w:val="en-US" w:eastAsia="en-US"/>
        </w:rPr>
        <w:t xml:space="preserve"> </w:t>
      </w:r>
      <w:r w:rsidRPr="00701DF6">
        <w:rPr>
          <w:rFonts w:ascii="Arial" w:eastAsiaTheme="minorHAnsi" w:hAnsi="Arial" w:cs="Arial"/>
          <w:sz w:val="24"/>
          <w:szCs w:val="24"/>
          <w:lang w:val="en-US" w:eastAsia="en-US"/>
        </w:rPr>
        <w:t>Beliau menjawab</w:t>
      </w:r>
      <w:r>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 xml:space="preserve">Paleng </w:t>
      </w:r>
      <w:r w:rsidR="0028553F">
        <w:rPr>
          <w:rFonts w:ascii="Arial" w:eastAsiaTheme="minorHAnsi" w:hAnsi="Arial" w:cs="Arial"/>
          <w:sz w:val="24"/>
          <w:szCs w:val="24"/>
          <w:lang w:val="en-US" w:eastAsia="en-US"/>
        </w:rPr>
        <w:t>ngajak masyarakat</w:t>
      </w:r>
      <w:r>
        <w:rPr>
          <w:rFonts w:ascii="Arial" w:eastAsiaTheme="minorHAnsi" w:hAnsi="Arial" w:cs="Arial"/>
          <w:sz w:val="24"/>
          <w:szCs w:val="24"/>
          <w:lang w:val="en-US" w:eastAsia="en-US"/>
        </w:rPr>
        <w:t xml:space="preserve"> gotong royong sebelum itu uhang agi desa ade emang ngundang masyarakat ke kantor desa untuk melaksanakan kegiatan gotong royong misalnya bersi</w:t>
      </w:r>
      <w:r w:rsidR="0028553F">
        <w:rPr>
          <w:rFonts w:ascii="Arial" w:eastAsiaTheme="minorHAnsi" w:hAnsi="Arial" w:cs="Arial"/>
          <w:sz w:val="24"/>
          <w:szCs w:val="24"/>
          <w:lang w:val="en-US" w:eastAsia="en-US"/>
        </w:rPr>
        <w:t>h lahan yang akan de tanam  apa-apa gitu</w:t>
      </w:r>
      <w:r>
        <w:rPr>
          <w:rFonts w:ascii="Arial" w:eastAsiaTheme="minorHAnsi" w:hAnsi="Arial" w:cs="Arial"/>
          <w:sz w:val="24"/>
          <w:szCs w:val="24"/>
          <w:lang w:val="en-US" w:eastAsia="en-US"/>
        </w:rPr>
        <w:t xml:space="preserve"> </w:t>
      </w:r>
      <w:r w:rsidR="0028553F">
        <w:rPr>
          <w:rFonts w:ascii="Arial" w:eastAsiaTheme="minorHAnsi" w:hAnsi="Arial" w:cs="Arial"/>
          <w:sz w:val="24"/>
          <w:szCs w:val="24"/>
          <w:lang w:val="en-US" w:eastAsia="en-US"/>
        </w:rPr>
        <w:t xml:space="preserve">kalau kok salah ade nanam </w:t>
      </w:r>
      <w:r>
        <w:rPr>
          <w:rFonts w:ascii="Arial" w:eastAsiaTheme="minorHAnsi" w:hAnsi="Arial" w:cs="Arial"/>
          <w:sz w:val="24"/>
          <w:szCs w:val="24"/>
          <w:lang w:val="en-US" w:eastAsia="en-US"/>
        </w:rPr>
        <w:t>bueh aren dengan mentoa setu dekat jelan Cahok tapi ade benyak yang mati ade juge k</w:t>
      </w:r>
      <w:r w:rsidR="0028553F">
        <w:rPr>
          <w:rFonts w:ascii="Arial" w:eastAsiaTheme="minorHAnsi" w:hAnsi="Arial" w:cs="Arial"/>
          <w:sz w:val="24"/>
          <w:szCs w:val="24"/>
          <w:lang w:val="en-US" w:eastAsia="en-US"/>
        </w:rPr>
        <w:t>ok idup sebeb kok de jege tau   uhang</w:t>
      </w:r>
      <w:r>
        <w:rPr>
          <w:rFonts w:ascii="Arial" w:eastAsiaTheme="minorHAnsi" w:hAnsi="Arial" w:cs="Arial"/>
          <w:sz w:val="24"/>
          <w:szCs w:val="24"/>
          <w:lang w:val="en-US" w:eastAsia="en-US"/>
        </w:rPr>
        <w:t xml:space="preserve"> desa ka kalau me</w:t>
      </w:r>
      <w:r w:rsidR="0028553F">
        <w:rPr>
          <w:rFonts w:ascii="Arial" w:eastAsiaTheme="minorHAnsi" w:hAnsi="Arial" w:cs="Arial"/>
          <w:sz w:val="24"/>
          <w:szCs w:val="24"/>
          <w:lang w:val="en-US" w:eastAsia="en-US"/>
        </w:rPr>
        <w:t>hi apa-apa mana ade miat-miat  lepas mehi</w:t>
      </w:r>
      <w:r w:rsidR="007727FD">
        <w:rPr>
          <w:rFonts w:ascii="Arial" w:eastAsiaTheme="minorHAnsi" w:hAnsi="Arial" w:cs="Arial"/>
          <w:sz w:val="24"/>
          <w:szCs w:val="24"/>
          <w:lang w:val="en-US" w:eastAsia="en-US"/>
        </w:rPr>
        <w:t>.</w:t>
      </w:r>
      <w:r w:rsidR="00E115EE">
        <w:rPr>
          <w:rFonts w:ascii="Arial" w:eastAsiaTheme="minorHAnsi" w:hAnsi="Arial" w:cs="Arial"/>
          <w:sz w:val="24"/>
          <w:szCs w:val="24"/>
          <w:lang w:val="en-US" w:eastAsia="en-US"/>
        </w:rPr>
        <w:t>”</w:t>
      </w:r>
      <w:r w:rsidR="00E115EE" w:rsidRPr="00E115EE">
        <w:rPr>
          <w:rFonts w:ascii="Arial" w:eastAsiaTheme="minorHAnsi" w:hAnsi="Arial" w:cs="Arial"/>
          <w:sz w:val="24"/>
          <w:szCs w:val="24"/>
          <w:lang w:val="en-US" w:eastAsia="en-US"/>
        </w:rPr>
        <w:t xml:space="preserve"> </w:t>
      </w:r>
      <w:r w:rsidR="00E115EE">
        <w:rPr>
          <w:rFonts w:ascii="Arial" w:eastAsiaTheme="minorHAnsi" w:hAnsi="Arial" w:cs="Arial"/>
          <w:sz w:val="24"/>
          <w:szCs w:val="24"/>
          <w:lang w:val="en-US" w:eastAsia="en-US"/>
        </w:rPr>
        <w:t>(Paling mengajak masyarakat untuk gotong royong dan tanaman apa yang akan nak ditanam untuk buat penghijau</w:t>
      </w:r>
      <w:r>
        <w:rPr>
          <w:rFonts w:ascii="Arial" w:eastAsiaTheme="minorHAnsi" w:hAnsi="Arial" w:cs="Arial"/>
          <w:sz w:val="24"/>
          <w:szCs w:val="24"/>
          <w:lang w:val="en-US" w:eastAsia="en-US"/>
        </w:rPr>
        <w:t>an  gitu misal</w:t>
      </w:r>
      <w:r w:rsidR="00E115EE">
        <w:rPr>
          <w:rFonts w:ascii="Arial" w:eastAsiaTheme="minorHAnsi" w:hAnsi="Arial" w:cs="Arial"/>
          <w:sz w:val="24"/>
          <w:szCs w:val="24"/>
          <w:lang w:val="en-US" w:eastAsia="en-US"/>
        </w:rPr>
        <w:t xml:space="preserve"> tanam bu</w:t>
      </w:r>
      <w:r>
        <w:rPr>
          <w:rFonts w:ascii="Arial" w:eastAsiaTheme="minorHAnsi" w:hAnsi="Arial" w:cs="Arial"/>
          <w:sz w:val="24"/>
          <w:szCs w:val="24"/>
          <w:lang w:val="en-US" w:eastAsia="en-US"/>
        </w:rPr>
        <w:t>ah aren, mentoa dan buah pinang</w:t>
      </w:r>
      <w:r w:rsidR="00E115EE">
        <w:rPr>
          <w:rFonts w:ascii="Arial" w:eastAsiaTheme="minorHAnsi" w:hAnsi="Arial" w:cs="Arial"/>
          <w:sz w:val="24"/>
          <w:szCs w:val="24"/>
          <w:lang w:val="en-US" w:eastAsia="en-US"/>
        </w:rPr>
        <w:t xml:space="preserve"> ada tanam di Jalan Carok tapi banyak yang mati sebab tidak dirawat).</w:t>
      </w:r>
      <w:r w:rsidR="007727FD">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 xml:space="preserve"> Manfaatnya agar lingkungan </w:t>
      </w:r>
      <w:r w:rsidR="007727FD">
        <w:rPr>
          <w:rFonts w:ascii="Arial" w:eastAsiaTheme="minorHAnsi" w:hAnsi="Arial" w:cs="Arial"/>
          <w:sz w:val="24"/>
          <w:szCs w:val="24"/>
          <w:lang w:val="en-US" w:eastAsia="en-US"/>
        </w:rPr>
        <w:t>j</w:t>
      </w:r>
      <w:r w:rsidR="00C4317F">
        <w:rPr>
          <w:rFonts w:ascii="Arial" w:eastAsiaTheme="minorHAnsi" w:hAnsi="Arial" w:cs="Arial"/>
          <w:sz w:val="24"/>
          <w:szCs w:val="24"/>
          <w:lang w:val="en-US" w:eastAsia="en-US"/>
        </w:rPr>
        <w:t>a</w:t>
      </w:r>
      <w:r>
        <w:rPr>
          <w:rFonts w:ascii="Arial" w:eastAsiaTheme="minorHAnsi" w:hAnsi="Arial" w:cs="Arial"/>
          <w:sz w:val="24"/>
          <w:szCs w:val="24"/>
          <w:lang w:val="en-US" w:eastAsia="en-US"/>
        </w:rPr>
        <w:t xml:space="preserve">di </w:t>
      </w:r>
      <w:r w:rsidR="00357A7C">
        <w:rPr>
          <w:rFonts w:ascii="Arial" w:eastAsiaTheme="minorHAnsi" w:hAnsi="Arial" w:cs="Arial"/>
          <w:sz w:val="24"/>
          <w:szCs w:val="24"/>
          <w:lang w:val="en-US" w:eastAsia="en-US"/>
        </w:rPr>
        <w:t xml:space="preserve">sehat </w:t>
      </w:r>
      <w:r w:rsidR="007727FD">
        <w:rPr>
          <w:rFonts w:ascii="Arial" w:eastAsiaTheme="minorHAnsi" w:hAnsi="Arial" w:cs="Arial"/>
          <w:sz w:val="24"/>
          <w:szCs w:val="24"/>
          <w:lang w:val="en-US" w:eastAsia="en-US"/>
        </w:rPr>
        <w:t xml:space="preserve">dan </w:t>
      </w:r>
      <w:r w:rsidR="00C4317F">
        <w:rPr>
          <w:rFonts w:ascii="Arial" w:eastAsiaTheme="minorHAnsi" w:hAnsi="Arial" w:cs="Arial"/>
          <w:sz w:val="24"/>
          <w:szCs w:val="24"/>
          <w:lang w:val="en-US" w:eastAsia="en-US"/>
        </w:rPr>
        <w:t xml:space="preserve">bersih serta dapat </w:t>
      </w:r>
      <w:r>
        <w:rPr>
          <w:rFonts w:ascii="Arial" w:eastAsiaTheme="minorHAnsi" w:hAnsi="Arial" w:cs="Arial"/>
          <w:sz w:val="24"/>
          <w:szCs w:val="24"/>
          <w:lang w:val="en-US" w:eastAsia="en-US"/>
        </w:rPr>
        <w:t>terjalin kerja sama yang baik. (Depat terjalin kerja yang molek an lingkugan jedi lebih bersih dan sehat).</w:t>
      </w:r>
    </w:p>
    <w:p w:rsidR="00E115EE" w:rsidRDefault="00E115EE" w:rsidP="00E115EE">
      <w:pPr>
        <w:spacing w:after="0" w:line="240" w:lineRule="auto"/>
        <w:jc w:val="both"/>
        <w:rPr>
          <w:rFonts w:ascii="Arial" w:eastAsia="Calibri" w:hAnsi="Arial" w:cs="Arial"/>
          <w:sz w:val="24"/>
          <w:szCs w:val="24"/>
          <w:lang w:val="en-US" w:eastAsia="en-US"/>
        </w:rPr>
      </w:pPr>
    </w:p>
    <w:p w:rsidR="001F4DE7" w:rsidRDefault="00977135" w:rsidP="001F4DE7">
      <w:pPr>
        <w:spacing w:after="0" w:line="480" w:lineRule="auto"/>
        <w:ind w:firstLine="720"/>
        <w:jc w:val="both"/>
        <w:rPr>
          <w:rFonts w:ascii="Arial" w:eastAsia="Calibri" w:hAnsi="Arial" w:cs="Arial"/>
          <w:sz w:val="24"/>
          <w:szCs w:val="24"/>
          <w:lang w:val="en-US" w:eastAsia="en-US"/>
        </w:rPr>
      </w:pPr>
      <w:r w:rsidRPr="00785B57">
        <w:rPr>
          <w:rFonts w:ascii="Arial" w:eastAsiaTheme="minorHAnsi" w:hAnsi="Arial" w:cs="Arial"/>
          <w:sz w:val="24"/>
          <w:szCs w:val="24"/>
          <w:lang w:val="en-US" w:eastAsia="en-US"/>
        </w:rPr>
        <w:t xml:space="preserve">Selanjutnya berdasarkan hasil wawancara penulis dengan Bah Askarianto selaku ketua Adat Budaya Akit </w:t>
      </w:r>
      <w:r>
        <w:rPr>
          <w:rFonts w:ascii="Arial" w:eastAsiaTheme="minorHAnsi" w:hAnsi="Arial" w:cs="Arial"/>
          <w:sz w:val="24"/>
          <w:szCs w:val="24"/>
          <w:lang w:val="en-US" w:eastAsia="en-US"/>
        </w:rPr>
        <w:t>penulis mengajukan pertanyaan kepada beliau sebagai berikut:</w:t>
      </w:r>
    </w:p>
    <w:p w:rsidR="001F4DE7" w:rsidRDefault="00977135" w:rsidP="003D7E60">
      <w:pPr>
        <w:spacing w:after="0" w:line="240" w:lineRule="auto"/>
        <w:jc w:val="both"/>
        <w:rPr>
          <w:rFonts w:ascii="Arial" w:eastAsia="Calibri" w:hAnsi="Arial" w:cs="Arial"/>
          <w:i/>
          <w:sz w:val="24"/>
          <w:szCs w:val="24"/>
          <w:lang w:val="en-US" w:eastAsia="en-US"/>
        </w:rPr>
      </w:pPr>
      <w:r w:rsidRPr="000A54B0">
        <w:rPr>
          <w:rFonts w:ascii="Arial" w:eastAsiaTheme="minorHAnsi" w:hAnsi="Arial" w:cs="Arial"/>
          <w:i/>
          <w:sz w:val="24"/>
          <w:szCs w:val="24"/>
          <w:lang w:val="en-US" w:eastAsia="en-US"/>
        </w:rPr>
        <w:t>“Apa aje yang pehenah kepala desa buet delam lingkungan hidup ika untuk masyarakat yang ade dekat sike Bah e</w:t>
      </w:r>
      <w:r w:rsidR="00221AF0">
        <w:rPr>
          <w:rFonts w:ascii="Arial" w:eastAsiaTheme="minorHAnsi" w:hAnsi="Arial" w:cs="Arial"/>
          <w:i/>
          <w:sz w:val="24"/>
          <w:szCs w:val="24"/>
          <w:lang w:val="en-US" w:eastAsia="en-US"/>
        </w:rPr>
        <w:t xml:space="preserve"> tehus manfaatnya apa pula e</w:t>
      </w:r>
      <w:r w:rsidRPr="000A54B0">
        <w:rPr>
          <w:rFonts w:ascii="Arial" w:eastAsiaTheme="minorHAnsi" w:hAnsi="Arial" w:cs="Arial"/>
          <w:i/>
          <w:sz w:val="24"/>
          <w:szCs w:val="24"/>
          <w:lang w:val="en-US" w:eastAsia="en-US"/>
        </w:rPr>
        <w:t>?”</w:t>
      </w:r>
      <w:r w:rsidR="007752F3">
        <w:rPr>
          <w:rFonts w:ascii="Arial" w:eastAsiaTheme="minorHAnsi" w:hAnsi="Arial" w:cs="Arial"/>
          <w:i/>
          <w:sz w:val="24"/>
          <w:szCs w:val="24"/>
          <w:lang w:val="en-US" w:eastAsia="en-US"/>
        </w:rPr>
        <w:t xml:space="preserve"> </w:t>
      </w:r>
      <w:r w:rsidR="007752F3">
        <w:rPr>
          <w:rFonts w:ascii="Arial" w:eastAsiaTheme="minorHAnsi" w:hAnsi="Arial" w:cs="Arial"/>
          <w:sz w:val="24"/>
          <w:szCs w:val="24"/>
          <w:lang w:val="en-US" w:eastAsia="en-US"/>
        </w:rPr>
        <w:t xml:space="preserve">(Apa saja yang pernah kepala desa buat dalam aspek lingkuan hidup untuk masyarakat disini). </w:t>
      </w:r>
      <w:r>
        <w:rPr>
          <w:rFonts w:ascii="Arial" w:eastAsiaTheme="minorHAnsi" w:hAnsi="Arial" w:cs="Arial"/>
          <w:sz w:val="24"/>
          <w:szCs w:val="24"/>
          <w:lang w:val="en-US" w:eastAsia="en-US"/>
        </w:rPr>
        <w:t xml:space="preserve"> Beliau menjawab “</w:t>
      </w:r>
      <w:r w:rsidRPr="000A54B0">
        <w:rPr>
          <w:rFonts w:ascii="Arial" w:eastAsiaTheme="minorHAnsi" w:hAnsi="Arial" w:cs="Arial"/>
          <w:i/>
          <w:sz w:val="24"/>
          <w:szCs w:val="24"/>
          <w:lang w:val="en-US" w:eastAsia="en-US"/>
        </w:rPr>
        <w:t>Macam ngajak gotong royong gitu nya lapas tu macam ade ngajak nanam sebelum itu de behi tau dulu apa-apa aje yang akan de tanam tehus dekat daerah mana yang suai de tanam entah itu bueh aran, bueh mentoa, entah bueh</w:t>
      </w:r>
      <w:r w:rsidR="00C120D0">
        <w:rPr>
          <w:rFonts w:ascii="Arial" w:eastAsiaTheme="minorHAnsi" w:hAnsi="Arial" w:cs="Arial"/>
          <w:i/>
          <w:sz w:val="24"/>
          <w:szCs w:val="24"/>
          <w:lang w:val="en-US" w:eastAsia="en-US"/>
        </w:rPr>
        <w:t xml:space="preserve"> pinang itu yang setau Bah dek.</w:t>
      </w:r>
      <w:r w:rsidR="007752F3">
        <w:rPr>
          <w:rFonts w:ascii="Arial" w:eastAsiaTheme="minorHAnsi" w:hAnsi="Arial" w:cs="Arial"/>
          <w:i/>
          <w:sz w:val="24"/>
          <w:szCs w:val="24"/>
          <w:lang w:val="en-US" w:eastAsia="en-US"/>
        </w:rPr>
        <w:t>”</w:t>
      </w:r>
      <w:r w:rsidR="003D7E60" w:rsidRPr="003D7E60">
        <w:rPr>
          <w:rFonts w:ascii="Arial" w:eastAsiaTheme="minorHAnsi" w:hAnsi="Arial" w:cs="Arial"/>
          <w:sz w:val="24"/>
          <w:szCs w:val="24"/>
          <w:lang w:val="en-US" w:eastAsia="en-US"/>
        </w:rPr>
        <w:t xml:space="preserve"> </w:t>
      </w:r>
      <w:r w:rsidR="003D7E60">
        <w:rPr>
          <w:rFonts w:ascii="Arial" w:eastAsiaTheme="minorHAnsi" w:hAnsi="Arial" w:cs="Arial"/>
          <w:sz w:val="24"/>
          <w:szCs w:val="24"/>
          <w:lang w:val="en-US" w:eastAsia="en-US"/>
        </w:rPr>
        <w:t xml:space="preserve">(Mengajak masayarakat gotong royong misalnya seminggu sekali dan ada tanam buah aren, mentoa dan juga buah pinang </w:t>
      </w:r>
      <w:r w:rsidR="003D7E60">
        <w:rPr>
          <w:rFonts w:ascii="Arial" w:eastAsiaTheme="minorHAnsi" w:hAnsi="Arial" w:cs="Arial"/>
          <w:sz w:val="24"/>
          <w:szCs w:val="24"/>
          <w:lang w:val="en-US" w:eastAsia="en-US"/>
        </w:rPr>
        <w:lastRenderedPageBreak/>
        <w:t xml:space="preserve">di Jalan Carok tapi buah nya banyak yang mati sebab tidak terawat). </w:t>
      </w:r>
      <w:r w:rsidR="004229C3" w:rsidRPr="00030854">
        <w:rPr>
          <w:rFonts w:ascii="Arial" w:eastAsiaTheme="minorHAnsi" w:hAnsi="Arial" w:cs="Arial"/>
          <w:sz w:val="24"/>
          <w:szCs w:val="24"/>
          <w:lang w:val="en-US" w:eastAsia="en-US"/>
        </w:rPr>
        <w:t xml:space="preserve">Lingkungan </w:t>
      </w:r>
      <w:r w:rsidR="00357A7C" w:rsidRPr="00030854">
        <w:rPr>
          <w:rFonts w:ascii="Arial" w:eastAsiaTheme="minorHAnsi" w:hAnsi="Arial" w:cs="Arial"/>
          <w:sz w:val="24"/>
          <w:szCs w:val="24"/>
          <w:lang w:val="en-US" w:eastAsia="en-US"/>
        </w:rPr>
        <w:t>kita lebih sehat dan terjalain kerja sama yang baik.”</w:t>
      </w:r>
    </w:p>
    <w:p w:rsidR="003D7E60" w:rsidRPr="003D7E60" w:rsidRDefault="003D7E60" w:rsidP="003D7E60">
      <w:pPr>
        <w:spacing w:after="0" w:line="240" w:lineRule="auto"/>
        <w:jc w:val="both"/>
        <w:rPr>
          <w:rFonts w:ascii="Arial" w:eastAsia="Calibri" w:hAnsi="Arial" w:cs="Arial"/>
          <w:sz w:val="24"/>
          <w:szCs w:val="24"/>
          <w:lang w:val="en-US" w:eastAsia="en-US"/>
        </w:rPr>
      </w:pPr>
    </w:p>
    <w:p w:rsidR="001F4DE7" w:rsidRDefault="00977135" w:rsidP="001F4DE7">
      <w:pPr>
        <w:spacing w:after="0" w:line="480" w:lineRule="auto"/>
        <w:ind w:firstLine="720"/>
        <w:jc w:val="both"/>
        <w:rPr>
          <w:rFonts w:ascii="Arial" w:eastAsia="Calibri" w:hAnsi="Arial" w:cs="Arial"/>
          <w:sz w:val="24"/>
          <w:szCs w:val="24"/>
          <w:lang w:val="en-US" w:eastAsia="en-US"/>
        </w:rPr>
      </w:pPr>
      <w:r w:rsidRPr="00A574E3">
        <w:rPr>
          <w:rFonts w:ascii="Arial" w:eastAsiaTheme="minorHAnsi" w:hAnsi="Arial" w:cs="Arial"/>
          <w:sz w:val="24"/>
          <w:szCs w:val="24"/>
          <w:lang w:val="en-US" w:eastAsia="en-US"/>
        </w:rPr>
        <w:t xml:space="preserve">Kemudian berdasarkan hasil wawancara penulis dengan Ahya Junai selaku ketua kelompok peternak </w:t>
      </w:r>
      <w:r>
        <w:rPr>
          <w:rFonts w:ascii="Arial" w:eastAsiaTheme="minorHAnsi" w:hAnsi="Arial" w:cs="Arial"/>
          <w:sz w:val="24"/>
          <w:szCs w:val="24"/>
          <w:lang w:val="en-US" w:eastAsia="en-US"/>
        </w:rPr>
        <w:t>sebagai berikut:</w:t>
      </w:r>
    </w:p>
    <w:p w:rsidR="001F4DE7" w:rsidRPr="00FA2C6A" w:rsidRDefault="00977135" w:rsidP="00E576D6">
      <w:pPr>
        <w:spacing w:after="0" w:line="240" w:lineRule="auto"/>
        <w:jc w:val="both"/>
        <w:rPr>
          <w:rFonts w:ascii="Arial" w:eastAsia="Calibri" w:hAnsi="Arial" w:cs="Arial"/>
          <w:sz w:val="24"/>
          <w:szCs w:val="24"/>
          <w:lang w:val="en-US" w:eastAsia="en-US"/>
        </w:rPr>
      </w:pPr>
      <w:r w:rsidRPr="00A46B5B">
        <w:rPr>
          <w:rFonts w:ascii="Arial" w:eastAsiaTheme="minorHAnsi" w:hAnsi="Arial" w:cs="Arial"/>
          <w:i/>
          <w:sz w:val="24"/>
          <w:szCs w:val="24"/>
          <w:lang w:val="en-US" w:eastAsia="en-US"/>
        </w:rPr>
        <w:t>“Yang pehenah kepala desa buet delam lingkungan hidup untuk mas</w:t>
      </w:r>
      <w:r w:rsidR="009F1A07">
        <w:rPr>
          <w:rFonts w:ascii="Arial" w:eastAsiaTheme="minorHAnsi" w:hAnsi="Arial" w:cs="Arial"/>
          <w:i/>
          <w:sz w:val="24"/>
          <w:szCs w:val="24"/>
          <w:lang w:val="en-US" w:eastAsia="en-US"/>
        </w:rPr>
        <w:t>yarakat dekat desa kita dan apa manfaatnya</w:t>
      </w:r>
      <w:r w:rsidRPr="00A46B5B">
        <w:rPr>
          <w:rFonts w:ascii="Arial" w:eastAsiaTheme="minorHAnsi" w:hAnsi="Arial" w:cs="Arial"/>
          <w:i/>
          <w:sz w:val="24"/>
          <w:szCs w:val="24"/>
          <w:lang w:val="en-US" w:eastAsia="en-US"/>
        </w:rPr>
        <w:t>?”</w:t>
      </w:r>
      <w:r w:rsidRPr="00A46B5B">
        <w:rPr>
          <w:rFonts w:ascii="Arial" w:eastAsiaTheme="minorHAnsi" w:hAnsi="Arial" w:cs="Arial"/>
          <w:sz w:val="24"/>
          <w:szCs w:val="24"/>
          <w:lang w:val="en-US" w:eastAsia="en-US"/>
        </w:rPr>
        <w:t xml:space="preserve"> </w:t>
      </w:r>
      <w:r w:rsidR="00E576D6">
        <w:rPr>
          <w:rFonts w:ascii="Arial" w:eastAsiaTheme="minorHAnsi" w:hAnsi="Arial" w:cs="Arial"/>
          <w:i/>
          <w:sz w:val="24"/>
          <w:szCs w:val="24"/>
          <w:lang w:val="en-US" w:eastAsia="en-US"/>
        </w:rPr>
        <w:t>(Yang pernah kepala desa buat dalam aspek l</w:t>
      </w:r>
      <w:r w:rsidR="00243F55">
        <w:rPr>
          <w:rFonts w:ascii="Arial" w:eastAsiaTheme="minorHAnsi" w:hAnsi="Arial" w:cs="Arial"/>
          <w:i/>
          <w:sz w:val="24"/>
          <w:szCs w:val="24"/>
          <w:lang w:val="en-US" w:eastAsia="en-US"/>
        </w:rPr>
        <w:t>ingkungan hidup dan apa manfaatnya</w:t>
      </w:r>
      <w:r w:rsidR="00E576D6">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Beliau menjawab “</w:t>
      </w:r>
      <w:r w:rsidR="00243F55">
        <w:rPr>
          <w:rFonts w:ascii="Arial" w:eastAsiaTheme="minorHAnsi" w:hAnsi="Arial" w:cs="Arial"/>
          <w:i/>
          <w:sz w:val="24"/>
          <w:szCs w:val="24"/>
          <w:lang w:val="en-US" w:eastAsia="en-US"/>
        </w:rPr>
        <w:t>Macam ngajak gotong royong lapas</w:t>
      </w:r>
      <w:r w:rsidR="00A62849">
        <w:rPr>
          <w:rFonts w:ascii="Arial" w:eastAsiaTheme="minorHAnsi" w:hAnsi="Arial" w:cs="Arial"/>
          <w:i/>
          <w:sz w:val="24"/>
          <w:szCs w:val="24"/>
          <w:lang w:val="en-US" w:eastAsia="en-US"/>
        </w:rPr>
        <w:t xml:space="preserve"> </w:t>
      </w:r>
      <w:r w:rsidRPr="000A54B0">
        <w:rPr>
          <w:rFonts w:ascii="Arial" w:eastAsiaTheme="minorHAnsi" w:hAnsi="Arial" w:cs="Arial"/>
          <w:i/>
          <w:sz w:val="24"/>
          <w:szCs w:val="24"/>
          <w:lang w:val="en-US" w:eastAsia="en-US"/>
        </w:rPr>
        <w:t>ade ngajak nanam sebelum itu de behi tau dulu apa-apa aje yang akan de tanam tehus dekat daerah mana yang suai de tanam entah itu bueh aran, bueh mentoa , e</w:t>
      </w:r>
      <w:r>
        <w:rPr>
          <w:rFonts w:ascii="Arial" w:eastAsiaTheme="minorHAnsi" w:hAnsi="Arial" w:cs="Arial"/>
          <w:i/>
          <w:sz w:val="24"/>
          <w:szCs w:val="24"/>
          <w:lang w:val="en-US" w:eastAsia="en-US"/>
        </w:rPr>
        <w:t>ntah bueh pinang itu itu nya yang setau Ahya</w:t>
      </w:r>
      <w:r w:rsidR="007B5A4D">
        <w:rPr>
          <w:rFonts w:ascii="Arial" w:eastAsiaTheme="minorHAnsi" w:hAnsi="Arial" w:cs="Arial"/>
          <w:i/>
          <w:sz w:val="24"/>
          <w:szCs w:val="24"/>
          <w:lang w:val="en-US" w:eastAsia="en-US"/>
        </w:rPr>
        <w:t xml:space="preserve"> dek.</w:t>
      </w:r>
      <w:r w:rsidR="00E576D6">
        <w:rPr>
          <w:rFonts w:ascii="Arial" w:eastAsiaTheme="minorHAnsi" w:hAnsi="Arial" w:cs="Arial"/>
          <w:i/>
          <w:sz w:val="24"/>
          <w:szCs w:val="24"/>
          <w:lang w:val="en-US" w:eastAsia="en-US"/>
        </w:rPr>
        <w:t>”</w:t>
      </w:r>
      <w:r w:rsidR="00E576D6" w:rsidRPr="00E576D6">
        <w:rPr>
          <w:rFonts w:ascii="Arial" w:eastAsiaTheme="minorHAnsi" w:hAnsi="Arial" w:cs="Arial"/>
          <w:sz w:val="24"/>
          <w:szCs w:val="24"/>
          <w:lang w:val="en-US" w:eastAsia="en-US"/>
        </w:rPr>
        <w:t xml:space="preserve"> </w:t>
      </w:r>
      <w:r w:rsidR="00E576D6">
        <w:rPr>
          <w:rFonts w:ascii="Arial" w:eastAsiaTheme="minorHAnsi" w:hAnsi="Arial" w:cs="Arial"/>
          <w:sz w:val="24"/>
          <w:szCs w:val="24"/>
          <w:lang w:val="en-US" w:eastAsia="en-US"/>
        </w:rPr>
        <w:t>(Macam ngajak gotong royong dan ada tanam bueh aren dan mentoa juga kalau tidak salah kemarin di Jalan Carok tapi buahnya banyak yang mati disebabkan tidak dirawat oleh orang dari desa).</w:t>
      </w:r>
      <w:r w:rsidR="007B5A4D">
        <w:rPr>
          <w:rFonts w:ascii="Arial" w:eastAsiaTheme="minorHAnsi" w:hAnsi="Arial" w:cs="Arial"/>
          <w:i/>
          <w:sz w:val="24"/>
          <w:szCs w:val="24"/>
          <w:lang w:val="en-US" w:eastAsia="en-US"/>
        </w:rPr>
        <w:t xml:space="preserve"> </w:t>
      </w:r>
      <w:r w:rsidR="00A62849">
        <w:rPr>
          <w:rFonts w:ascii="Arial" w:eastAsiaTheme="minorHAnsi" w:hAnsi="Arial" w:cs="Arial"/>
          <w:sz w:val="24"/>
          <w:szCs w:val="24"/>
          <w:lang w:val="en-US" w:eastAsia="en-US"/>
        </w:rPr>
        <w:t xml:space="preserve">Manfaatnya </w:t>
      </w:r>
      <w:r w:rsidR="00FA2C6A">
        <w:rPr>
          <w:rFonts w:ascii="Arial" w:eastAsiaTheme="minorHAnsi" w:hAnsi="Arial" w:cs="Arial"/>
          <w:sz w:val="24"/>
          <w:szCs w:val="24"/>
          <w:lang w:val="en-US" w:eastAsia="en-US"/>
        </w:rPr>
        <w:t>dengan ada</w:t>
      </w:r>
      <w:r w:rsidR="007B5A4D" w:rsidRPr="00FA2C6A">
        <w:rPr>
          <w:rFonts w:ascii="Arial" w:eastAsiaTheme="minorHAnsi" w:hAnsi="Arial" w:cs="Arial"/>
          <w:sz w:val="24"/>
          <w:szCs w:val="24"/>
          <w:lang w:val="en-US" w:eastAsia="en-US"/>
        </w:rPr>
        <w:t xml:space="preserve">nya penanaman tu </w:t>
      </w:r>
      <w:r w:rsidR="00F61687" w:rsidRPr="00FA2C6A">
        <w:rPr>
          <w:rFonts w:ascii="Arial" w:eastAsiaTheme="minorHAnsi" w:hAnsi="Arial" w:cs="Arial"/>
          <w:sz w:val="24"/>
          <w:szCs w:val="24"/>
          <w:lang w:val="en-US" w:eastAsia="en-US"/>
        </w:rPr>
        <w:t>lingkungan k</w:t>
      </w:r>
      <w:r w:rsidR="00FA2C6A">
        <w:rPr>
          <w:rFonts w:ascii="Arial" w:eastAsiaTheme="minorHAnsi" w:hAnsi="Arial" w:cs="Arial"/>
          <w:sz w:val="24"/>
          <w:szCs w:val="24"/>
          <w:lang w:val="en-US" w:eastAsia="en-US"/>
        </w:rPr>
        <w:t xml:space="preserve">ita lebih sehat dan bersih serta dapat </w:t>
      </w:r>
      <w:r w:rsidR="00F61687" w:rsidRPr="00FA2C6A">
        <w:rPr>
          <w:rFonts w:ascii="Arial" w:eastAsiaTheme="minorHAnsi" w:hAnsi="Arial" w:cs="Arial"/>
          <w:sz w:val="24"/>
          <w:szCs w:val="24"/>
          <w:lang w:val="en-US" w:eastAsia="en-US"/>
        </w:rPr>
        <w:t>terjalin kerja sama yang baik dan dapat meningkatkan partisipasi masyarakat.”</w:t>
      </w:r>
    </w:p>
    <w:p w:rsidR="00E576D6" w:rsidRPr="00E576D6" w:rsidRDefault="00E576D6" w:rsidP="00E576D6">
      <w:pPr>
        <w:spacing w:after="0" w:line="240" w:lineRule="auto"/>
        <w:jc w:val="both"/>
        <w:rPr>
          <w:rFonts w:ascii="Arial" w:eastAsia="Calibri" w:hAnsi="Arial" w:cs="Arial"/>
          <w:sz w:val="24"/>
          <w:szCs w:val="24"/>
          <w:lang w:val="en-US" w:eastAsia="en-US"/>
        </w:rPr>
      </w:pPr>
    </w:p>
    <w:p w:rsidR="001F4DE7" w:rsidRDefault="00977135" w:rsidP="001F4DE7">
      <w:pPr>
        <w:spacing w:after="0" w:line="480" w:lineRule="auto"/>
        <w:ind w:firstLine="720"/>
        <w:jc w:val="both"/>
        <w:rPr>
          <w:rFonts w:ascii="Arial" w:eastAsia="Calibri" w:hAnsi="Arial" w:cs="Arial"/>
          <w:sz w:val="24"/>
          <w:szCs w:val="24"/>
          <w:lang w:val="en-US" w:eastAsia="en-US"/>
        </w:rPr>
      </w:pPr>
      <w:r w:rsidRPr="004A0131">
        <w:rPr>
          <w:rFonts w:ascii="Arial" w:eastAsiaTheme="minorHAnsi" w:hAnsi="Arial" w:cs="Arial"/>
          <w:sz w:val="24"/>
          <w:szCs w:val="24"/>
          <w:lang w:val="en-US" w:eastAsia="en-US"/>
        </w:rPr>
        <w:t xml:space="preserve">Selanjutnya berdasarkan hasil wawancara penulis dengan Ahya Odi selaku ketua kelompok petani </w:t>
      </w:r>
      <w:r>
        <w:rPr>
          <w:rFonts w:ascii="Arial" w:eastAsiaTheme="minorHAnsi" w:hAnsi="Arial" w:cs="Arial"/>
          <w:sz w:val="24"/>
          <w:szCs w:val="24"/>
          <w:lang w:val="en-US" w:eastAsia="en-US"/>
        </w:rPr>
        <w:t>penulis mengajukan pertanyaan yang sama kepada beliau sebagai berikut:</w:t>
      </w:r>
    </w:p>
    <w:p w:rsidR="00927DDF" w:rsidRDefault="00977135" w:rsidP="00927DDF">
      <w:pPr>
        <w:spacing w:after="0" w:line="240" w:lineRule="auto"/>
        <w:jc w:val="both"/>
        <w:rPr>
          <w:rFonts w:ascii="Arial" w:eastAsia="Calibri" w:hAnsi="Arial" w:cs="Arial"/>
          <w:sz w:val="24"/>
          <w:szCs w:val="24"/>
          <w:lang w:val="en-US" w:eastAsia="en-US"/>
        </w:rPr>
      </w:pPr>
      <w:r w:rsidRPr="00CB5D64">
        <w:rPr>
          <w:rFonts w:ascii="Arial" w:eastAsiaTheme="minorHAnsi" w:hAnsi="Arial" w:cs="Arial"/>
          <w:i/>
          <w:sz w:val="24"/>
          <w:szCs w:val="24"/>
          <w:lang w:val="en-US" w:eastAsia="en-US"/>
        </w:rPr>
        <w:t>“Menurut Ahya apa aje yang pehenah de buet kepala desa kita delam lingkungan hidup untuk</w:t>
      </w:r>
      <w:r w:rsidR="005D5A88">
        <w:rPr>
          <w:rFonts w:ascii="Arial" w:eastAsiaTheme="minorHAnsi" w:hAnsi="Arial" w:cs="Arial"/>
          <w:i/>
          <w:sz w:val="24"/>
          <w:szCs w:val="24"/>
          <w:lang w:val="en-US" w:eastAsia="en-US"/>
        </w:rPr>
        <w:t xml:space="preserve"> masyarakat kita dekat sike Hia </w:t>
      </w:r>
      <w:r w:rsidRPr="00CB5D64">
        <w:rPr>
          <w:rFonts w:ascii="Arial" w:eastAsiaTheme="minorHAnsi" w:hAnsi="Arial" w:cs="Arial"/>
          <w:i/>
          <w:sz w:val="24"/>
          <w:szCs w:val="24"/>
          <w:lang w:val="en-US" w:eastAsia="en-US"/>
        </w:rPr>
        <w:t>e</w:t>
      </w:r>
      <w:r w:rsidR="005D5A88">
        <w:rPr>
          <w:rFonts w:ascii="Arial" w:eastAsiaTheme="minorHAnsi" w:hAnsi="Arial" w:cs="Arial"/>
          <w:i/>
          <w:sz w:val="24"/>
          <w:szCs w:val="24"/>
          <w:lang w:val="en-US" w:eastAsia="en-US"/>
        </w:rPr>
        <w:t xml:space="preserve"> ade tak Hia e manfaatnya tu</w:t>
      </w:r>
      <w:r w:rsidRPr="00CB5D64">
        <w:rPr>
          <w:rFonts w:ascii="Arial" w:eastAsiaTheme="minorHAnsi" w:hAnsi="Arial" w:cs="Arial"/>
          <w:i/>
          <w:sz w:val="24"/>
          <w:szCs w:val="24"/>
          <w:lang w:val="en-US" w:eastAsia="en-US"/>
        </w:rPr>
        <w:t>?”</w:t>
      </w:r>
      <w:r>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(Menurut Bapak apa saja yang pernah dibuat oleh kepala desa kita dalam aspek lingkungan hi</w:t>
      </w:r>
      <w:r w:rsidR="00A62849">
        <w:rPr>
          <w:rFonts w:ascii="Arial" w:eastAsiaTheme="minorHAnsi" w:hAnsi="Arial" w:cs="Arial"/>
          <w:sz w:val="24"/>
          <w:szCs w:val="24"/>
          <w:lang w:val="en-US" w:eastAsia="en-US"/>
        </w:rPr>
        <w:t>dup dan apa manfaatnya</w:t>
      </w:r>
      <w:r>
        <w:rPr>
          <w:rFonts w:ascii="Arial" w:eastAsiaTheme="minorHAnsi" w:hAnsi="Arial" w:cs="Arial"/>
          <w:sz w:val="24"/>
          <w:szCs w:val="24"/>
          <w:lang w:val="en-US" w:eastAsia="en-US"/>
        </w:rPr>
        <w:t>). Beliau menjawab “</w:t>
      </w:r>
      <w:r w:rsidRPr="000A54B0">
        <w:rPr>
          <w:rFonts w:ascii="Arial" w:eastAsiaTheme="minorHAnsi" w:hAnsi="Arial" w:cs="Arial"/>
          <w:i/>
          <w:sz w:val="24"/>
          <w:szCs w:val="24"/>
          <w:lang w:val="en-US" w:eastAsia="en-US"/>
        </w:rPr>
        <w:t>Mac</w:t>
      </w:r>
      <w:r w:rsidR="005C39BA">
        <w:rPr>
          <w:rFonts w:ascii="Arial" w:eastAsiaTheme="minorHAnsi" w:hAnsi="Arial" w:cs="Arial"/>
          <w:i/>
          <w:sz w:val="24"/>
          <w:szCs w:val="24"/>
          <w:lang w:val="en-US" w:eastAsia="en-US"/>
        </w:rPr>
        <w:t>am ngajak gotong royong lapas tu</w:t>
      </w:r>
      <w:r w:rsidRPr="000A54B0">
        <w:rPr>
          <w:rFonts w:ascii="Arial" w:eastAsiaTheme="minorHAnsi" w:hAnsi="Arial" w:cs="Arial"/>
          <w:i/>
          <w:sz w:val="24"/>
          <w:szCs w:val="24"/>
          <w:lang w:val="en-US" w:eastAsia="en-US"/>
        </w:rPr>
        <w:t xml:space="preserve"> ade ngajak nanam sebelum itu de behi tau dulu apa-apa aje yang akan de tanam tehus dekat daerah mana yang suai de tanam entah itu bueh aran, bueh mentoa , e</w:t>
      </w:r>
      <w:r>
        <w:rPr>
          <w:rFonts w:ascii="Arial" w:eastAsiaTheme="minorHAnsi" w:hAnsi="Arial" w:cs="Arial"/>
          <w:i/>
          <w:sz w:val="24"/>
          <w:szCs w:val="24"/>
          <w:lang w:val="en-US" w:eastAsia="en-US"/>
        </w:rPr>
        <w:t>ntah bueh pinang itu itu nya yang setau Ahya</w:t>
      </w:r>
      <w:r w:rsidR="00382E3D">
        <w:rPr>
          <w:rFonts w:ascii="Arial" w:eastAsiaTheme="minorHAnsi" w:hAnsi="Arial" w:cs="Arial"/>
          <w:i/>
          <w:sz w:val="24"/>
          <w:szCs w:val="24"/>
          <w:lang w:val="en-US" w:eastAsia="en-US"/>
        </w:rPr>
        <w:t xml:space="preserve"> dek.</w:t>
      </w:r>
      <w:r>
        <w:rPr>
          <w:rFonts w:ascii="Arial" w:eastAsiaTheme="minorHAnsi" w:hAnsi="Arial" w:cs="Arial"/>
          <w:i/>
          <w:sz w:val="24"/>
          <w:szCs w:val="24"/>
          <w:lang w:val="en-US" w:eastAsia="en-US"/>
        </w:rPr>
        <w:t>”</w:t>
      </w:r>
      <w:r w:rsidRPr="00927DDF">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(Mengajak gotong royong gitu terus ada juga tanam bueh aren, bueh mentoa dan bueh pinang itu kalau tidak salah di Jalan Carok yang ditanam tapi buahnya banyak yang tidak hidup sebab tidak terjaga atau terawat).</w:t>
      </w:r>
      <w:r w:rsidR="005B4188">
        <w:rPr>
          <w:rFonts w:ascii="Arial" w:eastAsiaTheme="minorHAnsi" w:hAnsi="Arial" w:cs="Arial"/>
          <w:i/>
          <w:sz w:val="24"/>
          <w:szCs w:val="24"/>
          <w:lang w:val="en-US" w:eastAsia="en-US"/>
        </w:rPr>
        <w:t xml:space="preserve"> </w:t>
      </w:r>
      <w:r w:rsidR="005B4188" w:rsidRPr="005B4188">
        <w:rPr>
          <w:rFonts w:ascii="Arial" w:eastAsiaTheme="minorHAnsi" w:hAnsi="Arial" w:cs="Arial"/>
          <w:sz w:val="24"/>
          <w:szCs w:val="24"/>
          <w:lang w:val="en-US" w:eastAsia="en-US"/>
        </w:rPr>
        <w:t>Ya lingkungan kita ja</w:t>
      </w:r>
      <w:r w:rsidR="00382E3D" w:rsidRPr="005B4188">
        <w:rPr>
          <w:rFonts w:ascii="Arial" w:eastAsiaTheme="minorHAnsi" w:hAnsi="Arial" w:cs="Arial"/>
          <w:sz w:val="24"/>
          <w:szCs w:val="24"/>
          <w:lang w:val="en-US" w:eastAsia="en-US"/>
        </w:rPr>
        <w:t>di bersih dan sehat, dapat mening</w:t>
      </w:r>
      <w:r w:rsidR="005B4188" w:rsidRPr="005B4188">
        <w:rPr>
          <w:rFonts w:ascii="Arial" w:eastAsiaTheme="minorHAnsi" w:hAnsi="Arial" w:cs="Arial"/>
          <w:sz w:val="24"/>
          <w:szCs w:val="24"/>
          <w:lang w:val="en-US" w:eastAsia="en-US"/>
        </w:rPr>
        <w:t>katkan partisipasi masyarakat t</w:t>
      </w:r>
      <w:r w:rsidR="00382E3D" w:rsidRPr="005B4188">
        <w:rPr>
          <w:rFonts w:ascii="Arial" w:eastAsiaTheme="minorHAnsi" w:hAnsi="Arial" w:cs="Arial"/>
          <w:sz w:val="24"/>
          <w:szCs w:val="24"/>
          <w:lang w:val="en-US" w:eastAsia="en-US"/>
        </w:rPr>
        <w:t>erjalin kerja sama yang baik.</w:t>
      </w:r>
      <w:r w:rsidR="005C39BA">
        <w:rPr>
          <w:rFonts w:ascii="Arial" w:eastAsiaTheme="minorHAnsi" w:hAnsi="Arial" w:cs="Arial"/>
          <w:sz w:val="24"/>
          <w:szCs w:val="24"/>
          <w:lang w:val="en-US" w:eastAsia="en-US"/>
        </w:rPr>
        <w:t xml:space="preserve"> (Dapat meningkatkan partisipasi masyarakat).</w:t>
      </w:r>
    </w:p>
    <w:p w:rsidR="005951D9" w:rsidRDefault="005951D9" w:rsidP="00927DDF">
      <w:pPr>
        <w:spacing w:after="0" w:line="240" w:lineRule="auto"/>
        <w:jc w:val="both"/>
        <w:rPr>
          <w:rFonts w:ascii="Arial" w:eastAsia="Calibri" w:hAnsi="Arial" w:cs="Arial"/>
          <w:sz w:val="24"/>
          <w:szCs w:val="24"/>
          <w:lang w:val="en-US" w:eastAsia="en-US"/>
        </w:rPr>
      </w:pPr>
    </w:p>
    <w:p w:rsidR="005951D9" w:rsidRDefault="005951D9" w:rsidP="00927DDF">
      <w:pPr>
        <w:spacing w:after="0" w:line="240" w:lineRule="auto"/>
        <w:jc w:val="both"/>
        <w:rPr>
          <w:rFonts w:ascii="Arial" w:eastAsia="Calibri" w:hAnsi="Arial" w:cs="Arial"/>
          <w:sz w:val="24"/>
          <w:szCs w:val="24"/>
          <w:lang w:val="en-US" w:eastAsia="en-US"/>
        </w:rPr>
      </w:pPr>
    </w:p>
    <w:p w:rsidR="005951D9" w:rsidRDefault="005951D9" w:rsidP="00927DDF">
      <w:pPr>
        <w:spacing w:after="0" w:line="240" w:lineRule="auto"/>
        <w:jc w:val="both"/>
        <w:rPr>
          <w:rFonts w:ascii="Arial" w:eastAsia="Calibri" w:hAnsi="Arial" w:cs="Arial"/>
          <w:sz w:val="24"/>
          <w:szCs w:val="24"/>
          <w:lang w:val="en-US" w:eastAsia="en-US"/>
        </w:rPr>
      </w:pPr>
    </w:p>
    <w:p w:rsidR="005951D9" w:rsidRDefault="005951D9" w:rsidP="00927DDF">
      <w:pPr>
        <w:spacing w:after="0" w:line="240" w:lineRule="auto"/>
        <w:jc w:val="both"/>
        <w:rPr>
          <w:rFonts w:ascii="Arial" w:eastAsia="Calibri" w:hAnsi="Arial" w:cs="Arial"/>
          <w:sz w:val="24"/>
          <w:szCs w:val="24"/>
          <w:lang w:val="en-US" w:eastAsia="en-US"/>
        </w:rPr>
      </w:pPr>
    </w:p>
    <w:p w:rsidR="005951D9" w:rsidRDefault="005951D9" w:rsidP="00927DDF">
      <w:pPr>
        <w:spacing w:after="0" w:line="240" w:lineRule="auto"/>
        <w:jc w:val="both"/>
        <w:rPr>
          <w:rFonts w:ascii="Arial" w:eastAsia="Calibri" w:hAnsi="Arial" w:cs="Arial"/>
          <w:i/>
          <w:sz w:val="24"/>
          <w:szCs w:val="24"/>
          <w:lang w:val="en-US" w:eastAsia="en-US"/>
        </w:rPr>
      </w:pPr>
    </w:p>
    <w:p w:rsidR="00927DDF" w:rsidRPr="00927DDF" w:rsidRDefault="00927DDF" w:rsidP="00927DDF">
      <w:pPr>
        <w:spacing w:after="0" w:line="240" w:lineRule="auto"/>
        <w:jc w:val="both"/>
        <w:rPr>
          <w:rFonts w:ascii="Arial" w:eastAsia="Calibri" w:hAnsi="Arial" w:cs="Arial"/>
          <w:sz w:val="24"/>
          <w:szCs w:val="24"/>
          <w:lang w:val="en-US" w:eastAsia="en-US"/>
        </w:rPr>
      </w:pPr>
    </w:p>
    <w:p w:rsidR="00003A12" w:rsidRDefault="00977135" w:rsidP="00977135">
      <w:pPr>
        <w:pStyle w:val="ListParagraph"/>
        <w:numPr>
          <w:ilvl w:val="0"/>
          <w:numId w:val="62"/>
        </w:numPr>
        <w:spacing w:after="0" w:line="480" w:lineRule="auto"/>
        <w:jc w:val="both"/>
        <w:rPr>
          <w:rFonts w:ascii="Arial" w:eastAsia="Calibri" w:hAnsi="Arial" w:cs="Arial"/>
          <w:sz w:val="24"/>
          <w:szCs w:val="24"/>
          <w:lang w:val="en-US" w:eastAsia="en-US"/>
        </w:rPr>
      </w:pPr>
      <w:r w:rsidRPr="00003A12">
        <w:rPr>
          <w:rFonts w:ascii="Arial" w:eastAsiaTheme="minorHAnsi" w:hAnsi="Arial" w:cs="Arial"/>
          <w:sz w:val="24"/>
          <w:szCs w:val="24"/>
          <w:lang w:val="en-US" w:eastAsia="en-US"/>
        </w:rPr>
        <w:lastRenderedPageBreak/>
        <w:t>Memperbaiki kehidupan masyarakat</w:t>
      </w:r>
    </w:p>
    <w:p w:rsidR="00AC14B6" w:rsidRPr="009535F6" w:rsidRDefault="00977135" w:rsidP="00AC14B6">
      <w:pPr>
        <w:spacing w:after="0" w:line="480" w:lineRule="auto"/>
        <w:ind w:firstLine="720"/>
        <w:jc w:val="both"/>
        <w:rPr>
          <w:rFonts w:ascii="Arial" w:eastAsia="Calibri" w:hAnsi="Arial" w:cs="Arial"/>
          <w:sz w:val="24"/>
          <w:szCs w:val="24"/>
          <w:lang w:val="en-US" w:eastAsia="en-US"/>
        </w:rPr>
      </w:pPr>
      <w:r w:rsidRPr="009535F6">
        <w:rPr>
          <w:rFonts w:ascii="Arial" w:eastAsiaTheme="minorHAnsi" w:hAnsi="Arial" w:cs="Arial"/>
          <w:sz w:val="24"/>
          <w:szCs w:val="24"/>
          <w:lang w:val="en-US" w:eastAsia="en-US"/>
        </w:rPr>
        <w:t>Berdasarkan hasil wawancara penulis dengan Bapak Aceng selaku Kaur Keuangan penulis mengajukan pertanyaan kepada beliau sebagai berikut:</w:t>
      </w:r>
    </w:p>
    <w:p w:rsidR="00AC14B6" w:rsidRDefault="00977135" w:rsidP="00AC14B6">
      <w:pPr>
        <w:spacing w:after="0" w:line="240" w:lineRule="auto"/>
        <w:jc w:val="both"/>
        <w:rPr>
          <w:rFonts w:ascii="Arial" w:eastAsia="Calibri" w:hAnsi="Arial" w:cs="Arial"/>
          <w:sz w:val="24"/>
          <w:szCs w:val="24"/>
          <w:lang w:val="en-US" w:eastAsia="en-US"/>
        </w:rPr>
      </w:pPr>
      <w:r w:rsidRPr="00AC14B6">
        <w:rPr>
          <w:rFonts w:ascii="Arial" w:eastAsiaTheme="minorHAnsi" w:hAnsi="Arial" w:cs="Arial"/>
          <w:sz w:val="24"/>
          <w:szCs w:val="24"/>
          <w:lang w:val="en-US" w:eastAsia="en-US"/>
        </w:rPr>
        <w:t>“Apa yang kepala desa buat dalam aspek lingkungan hidup untuk memperbaiki kehidupan  masyarakat yang ada di desa kita ini?” Beliau menjawab “Kami dari desa ada m</w:t>
      </w:r>
      <w:r w:rsidR="00602B7F">
        <w:rPr>
          <w:rFonts w:ascii="Arial" w:eastAsiaTheme="minorHAnsi" w:hAnsi="Arial" w:cs="Arial"/>
          <w:sz w:val="24"/>
          <w:szCs w:val="24"/>
          <w:lang w:val="en-US" w:eastAsia="en-US"/>
        </w:rPr>
        <w:t xml:space="preserve">emberikan bantuan rumah layak </w:t>
      </w:r>
      <w:r w:rsidRPr="00AC14B6">
        <w:rPr>
          <w:rFonts w:ascii="Arial" w:eastAsiaTheme="minorHAnsi" w:hAnsi="Arial" w:cs="Arial"/>
          <w:sz w:val="24"/>
          <w:szCs w:val="24"/>
          <w:lang w:val="en-US" w:eastAsia="en-US"/>
        </w:rPr>
        <w:t>huni oleh masyarakat yang saat ini sedang berjalan.”</w:t>
      </w:r>
      <w:r w:rsidR="003256A2">
        <w:rPr>
          <w:rFonts w:ascii="Arial" w:eastAsiaTheme="minorHAnsi" w:hAnsi="Arial" w:cs="Arial"/>
          <w:sz w:val="24"/>
          <w:szCs w:val="24"/>
          <w:lang w:val="en-US" w:eastAsia="en-US"/>
        </w:rPr>
        <w:t xml:space="preserve"> </w:t>
      </w:r>
      <w:r w:rsidR="001D55CA">
        <w:rPr>
          <w:rFonts w:ascii="Arial" w:eastAsiaTheme="minorHAnsi" w:hAnsi="Arial" w:cs="Arial"/>
          <w:sz w:val="24"/>
          <w:szCs w:val="24"/>
          <w:lang w:val="en-US" w:eastAsia="en-US"/>
        </w:rPr>
        <w:t>Manfaatnya kesejahteraan hidup masyarakat</w:t>
      </w:r>
      <w:r w:rsidR="00EF6A9E">
        <w:rPr>
          <w:rFonts w:ascii="Arial" w:eastAsiaTheme="minorHAnsi" w:hAnsi="Arial" w:cs="Arial"/>
          <w:sz w:val="24"/>
          <w:szCs w:val="24"/>
          <w:lang w:val="en-US" w:eastAsia="en-US"/>
        </w:rPr>
        <w:t xml:space="preserve"> </w:t>
      </w:r>
      <w:r w:rsidR="001D55CA">
        <w:rPr>
          <w:rFonts w:ascii="Arial" w:eastAsiaTheme="minorHAnsi" w:hAnsi="Arial" w:cs="Arial"/>
          <w:sz w:val="24"/>
          <w:szCs w:val="24"/>
          <w:lang w:val="en-US" w:eastAsia="en-US"/>
        </w:rPr>
        <w:t>meningkat dan dapat mengurangkan kemiskinan masyarakat.</w:t>
      </w:r>
      <w:r w:rsidRPr="00AC14B6">
        <w:rPr>
          <w:rFonts w:ascii="Arial" w:eastAsiaTheme="minorHAnsi" w:hAnsi="Arial" w:cs="Arial"/>
          <w:sz w:val="24"/>
          <w:szCs w:val="24"/>
          <w:lang w:val="en-US" w:eastAsia="en-US"/>
        </w:rPr>
        <w:t xml:space="preserve"> </w:t>
      </w:r>
    </w:p>
    <w:p w:rsidR="00AC14B6" w:rsidRDefault="00AC14B6" w:rsidP="00AC14B6">
      <w:pPr>
        <w:spacing w:after="0" w:line="240" w:lineRule="auto"/>
        <w:jc w:val="both"/>
        <w:rPr>
          <w:rFonts w:ascii="Arial" w:eastAsia="Calibri" w:hAnsi="Arial" w:cs="Arial"/>
          <w:sz w:val="24"/>
          <w:szCs w:val="24"/>
          <w:lang w:val="en-US" w:eastAsia="en-US"/>
        </w:rPr>
      </w:pPr>
    </w:p>
    <w:p w:rsidR="00AC14B6" w:rsidRPr="00500ADC" w:rsidRDefault="00977135" w:rsidP="00AC14B6">
      <w:pPr>
        <w:spacing w:after="0" w:line="480" w:lineRule="auto"/>
        <w:ind w:firstLine="709"/>
        <w:jc w:val="both"/>
        <w:rPr>
          <w:rFonts w:ascii="Arial" w:eastAsia="Calibri" w:hAnsi="Arial" w:cs="Arial"/>
          <w:sz w:val="24"/>
          <w:szCs w:val="24"/>
          <w:lang w:val="en-US" w:eastAsia="en-US"/>
        </w:rPr>
      </w:pPr>
      <w:r w:rsidRPr="00500ADC">
        <w:rPr>
          <w:rFonts w:ascii="Arial" w:eastAsiaTheme="minorHAnsi" w:hAnsi="Arial" w:cs="Arial"/>
          <w:sz w:val="24"/>
          <w:szCs w:val="24"/>
          <w:lang w:val="en-US" w:eastAsia="en-US"/>
        </w:rPr>
        <w:t>Kemudian berdasarkan hasil wawancara penulis dengan Cece Tetty selaku ketua kelompok posyandu penulis mengajukan pertanyaan kepada beliau sebagai berikut:</w:t>
      </w:r>
    </w:p>
    <w:p w:rsidR="00AC14B6" w:rsidRDefault="00977135" w:rsidP="00AC14B6">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“Setau Ace lah ada tidak kepala desa kita ini memberikan bantuan kepada masyarakat dalam aspek lingkungan hidup ini?” (Sepengetahuan ibu ada tidak darikepala kita ini memberikan bantuan kepada masyarakat didalam aspek lingkungan hidup</w:t>
      </w:r>
      <w:r w:rsidR="002F41BE">
        <w:rPr>
          <w:rFonts w:ascii="Arial" w:eastAsiaTheme="minorHAnsi" w:hAnsi="Arial" w:cs="Arial"/>
          <w:sz w:val="24"/>
          <w:szCs w:val="24"/>
          <w:lang w:val="en-US" w:eastAsia="en-US"/>
        </w:rPr>
        <w:t xml:space="preserve"> dan apa manfaatnya</w:t>
      </w:r>
      <w:r>
        <w:rPr>
          <w:rFonts w:ascii="Arial" w:eastAsiaTheme="minorHAnsi" w:hAnsi="Arial" w:cs="Arial"/>
          <w:sz w:val="24"/>
          <w:szCs w:val="24"/>
          <w:lang w:val="en-US" w:eastAsia="en-US"/>
        </w:rPr>
        <w:t>). Beliau menjawab “Ada memberikan bantuan berupa rumah layak dihuni oleh masyarakat yang saat ika masih dalam proses pembuatannya.”</w:t>
      </w:r>
      <w:r w:rsidR="00EF6A9E">
        <w:rPr>
          <w:rFonts w:ascii="Arial" w:eastAsiaTheme="minorHAnsi" w:hAnsi="Arial" w:cs="Arial"/>
          <w:sz w:val="24"/>
          <w:szCs w:val="24"/>
          <w:lang w:val="en-US" w:eastAsia="en-US"/>
        </w:rPr>
        <w:t xml:space="preserve"> Manfaatnya </w:t>
      </w:r>
      <w:r w:rsidR="002F41BE">
        <w:rPr>
          <w:rFonts w:ascii="Arial" w:eastAsiaTheme="minorHAnsi" w:hAnsi="Arial" w:cs="Arial"/>
          <w:sz w:val="24"/>
          <w:szCs w:val="24"/>
          <w:lang w:val="en-US" w:eastAsia="en-US"/>
        </w:rPr>
        <w:t xml:space="preserve">agar </w:t>
      </w:r>
      <w:r w:rsidR="00EF6A9E">
        <w:rPr>
          <w:rFonts w:ascii="Arial" w:eastAsiaTheme="minorHAnsi" w:hAnsi="Arial" w:cs="Arial"/>
          <w:sz w:val="24"/>
          <w:szCs w:val="24"/>
          <w:lang w:val="en-US" w:eastAsia="en-US"/>
        </w:rPr>
        <w:t>kesejahteraan hidup</w:t>
      </w:r>
      <w:r w:rsidR="00500ADC">
        <w:rPr>
          <w:rFonts w:ascii="Arial" w:eastAsiaTheme="minorHAnsi" w:hAnsi="Arial" w:cs="Arial"/>
          <w:sz w:val="24"/>
          <w:szCs w:val="24"/>
          <w:lang w:val="en-US" w:eastAsia="en-US"/>
        </w:rPr>
        <w:t xml:space="preserve"> </w:t>
      </w:r>
      <w:r w:rsidR="00EF6A9E">
        <w:rPr>
          <w:rFonts w:ascii="Arial" w:eastAsiaTheme="minorHAnsi" w:hAnsi="Arial" w:cs="Arial"/>
          <w:sz w:val="24"/>
          <w:szCs w:val="24"/>
          <w:lang w:val="en-US" w:eastAsia="en-US"/>
        </w:rPr>
        <w:t>masyarak</w:t>
      </w:r>
      <w:r w:rsidR="00500ADC">
        <w:rPr>
          <w:rFonts w:ascii="Arial" w:eastAsiaTheme="minorHAnsi" w:hAnsi="Arial" w:cs="Arial"/>
          <w:sz w:val="24"/>
          <w:szCs w:val="24"/>
          <w:lang w:val="en-US" w:eastAsia="en-US"/>
        </w:rPr>
        <w:t>a</w:t>
      </w:r>
      <w:r w:rsidR="00EF6A9E">
        <w:rPr>
          <w:rFonts w:ascii="Arial" w:eastAsiaTheme="minorHAnsi" w:hAnsi="Arial" w:cs="Arial"/>
          <w:sz w:val="24"/>
          <w:szCs w:val="24"/>
          <w:lang w:val="en-US" w:eastAsia="en-US"/>
        </w:rPr>
        <w:t>t meningkat dan dapat mengurangkan kemiskinan masyarakat.</w:t>
      </w:r>
    </w:p>
    <w:p w:rsidR="00AC14B6" w:rsidRDefault="00AC14B6" w:rsidP="00AC14B6">
      <w:pPr>
        <w:spacing w:after="0" w:line="240" w:lineRule="auto"/>
        <w:jc w:val="both"/>
        <w:rPr>
          <w:rFonts w:ascii="Arial" w:eastAsia="Calibri" w:hAnsi="Arial" w:cs="Arial"/>
          <w:sz w:val="24"/>
          <w:szCs w:val="24"/>
          <w:lang w:val="en-US" w:eastAsia="en-US"/>
        </w:rPr>
      </w:pPr>
    </w:p>
    <w:p w:rsidR="00AC14B6" w:rsidRPr="00A42FE1" w:rsidRDefault="00977135" w:rsidP="00AC14B6">
      <w:pPr>
        <w:spacing w:after="0" w:line="480" w:lineRule="auto"/>
        <w:ind w:firstLine="709"/>
        <w:jc w:val="both"/>
        <w:rPr>
          <w:rFonts w:ascii="Arial" w:eastAsia="Calibri" w:hAnsi="Arial" w:cs="Arial"/>
          <w:color w:val="0070C0"/>
          <w:sz w:val="24"/>
          <w:szCs w:val="24"/>
          <w:lang w:val="en-US" w:eastAsia="en-US"/>
        </w:rPr>
      </w:pPr>
      <w:r w:rsidRPr="00D731F2">
        <w:rPr>
          <w:rFonts w:ascii="Arial" w:eastAsiaTheme="minorHAnsi" w:hAnsi="Arial" w:cs="Arial"/>
          <w:sz w:val="24"/>
          <w:szCs w:val="24"/>
          <w:lang w:val="en-US" w:eastAsia="en-US"/>
        </w:rPr>
        <w:t xml:space="preserve">Selanjutnya berdasarkan hasil wawancara penulis </w:t>
      </w:r>
      <w:r w:rsidR="00D731F2">
        <w:rPr>
          <w:rFonts w:ascii="Arial" w:eastAsiaTheme="minorHAnsi" w:hAnsi="Arial" w:cs="Arial"/>
          <w:sz w:val="24"/>
          <w:szCs w:val="24"/>
          <w:lang w:val="en-US" w:eastAsia="en-US"/>
        </w:rPr>
        <w:t xml:space="preserve">dengan Cece Yanti selaku ketua </w:t>
      </w:r>
      <w:r w:rsidR="00AF4687">
        <w:rPr>
          <w:rFonts w:ascii="Arial" w:eastAsiaTheme="minorHAnsi" w:hAnsi="Arial" w:cs="Arial"/>
          <w:sz w:val="24"/>
          <w:szCs w:val="24"/>
          <w:lang w:val="en-US" w:eastAsia="en-US"/>
        </w:rPr>
        <w:t>PKK</w:t>
      </w:r>
      <w:r w:rsidRPr="00D731F2">
        <w:rPr>
          <w:rFonts w:ascii="Arial" w:eastAsiaTheme="minorHAnsi" w:hAnsi="Arial" w:cs="Arial"/>
          <w:sz w:val="24"/>
          <w:szCs w:val="24"/>
          <w:lang w:val="en-US" w:eastAsia="en-US"/>
        </w:rPr>
        <w:t xml:space="preserve"> penulis mengajukan pertanyaan kepada beliau sebagai berikut</w:t>
      </w:r>
      <w:r w:rsidRPr="00A42FE1">
        <w:rPr>
          <w:rFonts w:ascii="Arial" w:eastAsiaTheme="minorHAnsi" w:hAnsi="Arial" w:cs="Arial"/>
          <w:color w:val="0070C0"/>
          <w:sz w:val="24"/>
          <w:szCs w:val="24"/>
          <w:lang w:val="en-US" w:eastAsia="en-US"/>
        </w:rPr>
        <w:t>:</w:t>
      </w:r>
    </w:p>
    <w:p w:rsidR="00AC14B6" w:rsidRDefault="00977135" w:rsidP="00AC14B6">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 xml:space="preserve">“Menurut Ace pernah tidak kepala desa kita sike memberikan bantuan berupa rumah layak dihuni oleh masyarakat dalam aspek lingkungan hidup di sini?” (Menurut ibu pernah tidak kepala desa kita disini memberikan bantuan yang berupa rumah layak dihuni masyarakat dalam aspek lingkungan hidup disini). Beliau menjawab “Ada juga jem ika lagi proses buetnya.” (Ada </w:t>
      </w:r>
      <w:r w:rsidR="001E656E">
        <w:rPr>
          <w:rFonts w:ascii="Arial" w:eastAsiaTheme="minorHAnsi" w:hAnsi="Arial" w:cs="Arial"/>
          <w:sz w:val="24"/>
          <w:szCs w:val="24"/>
          <w:lang w:val="en-US" w:eastAsia="en-US"/>
        </w:rPr>
        <w:t xml:space="preserve">juga </w:t>
      </w:r>
      <w:r>
        <w:rPr>
          <w:rFonts w:ascii="Arial" w:eastAsiaTheme="minorHAnsi" w:hAnsi="Arial" w:cs="Arial"/>
          <w:sz w:val="24"/>
          <w:szCs w:val="24"/>
          <w:lang w:val="en-US" w:eastAsia="en-US"/>
        </w:rPr>
        <w:t>yang sekarang lagi proses pembuatannya).</w:t>
      </w:r>
      <w:r w:rsidR="00C2250D" w:rsidRPr="00C2250D">
        <w:rPr>
          <w:rFonts w:ascii="Arial" w:eastAsiaTheme="minorHAnsi" w:hAnsi="Arial" w:cs="Arial"/>
          <w:sz w:val="24"/>
          <w:szCs w:val="24"/>
          <w:lang w:val="en-US" w:eastAsia="en-US"/>
        </w:rPr>
        <w:t xml:space="preserve"> </w:t>
      </w:r>
      <w:r w:rsidR="00C2250D">
        <w:rPr>
          <w:rFonts w:ascii="Arial" w:eastAsiaTheme="minorHAnsi" w:hAnsi="Arial" w:cs="Arial"/>
          <w:sz w:val="24"/>
          <w:szCs w:val="24"/>
          <w:lang w:val="en-US" w:eastAsia="en-US"/>
        </w:rPr>
        <w:t xml:space="preserve">Manfaatnya </w:t>
      </w:r>
      <w:r w:rsidR="001E656E">
        <w:rPr>
          <w:rFonts w:ascii="Arial" w:eastAsiaTheme="minorHAnsi" w:hAnsi="Arial" w:cs="Arial"/>
          <w:sz w:val="24"/>
          <w:szCs w:val="24"/>
          <w:lang w:val="en-US" w:eastAsia="en-US"/>
        </w:rPr>
        <w:t xml:space="preserve">agar </w:t>
      </w:r>
      <w:r w:rsidR="00C2250D">
        <w:rPr>
          <w:rFonts w:ascii="Arial" w:eastAsiaTheme="minorHAnsi" w:hAnsi="Arial" w:cs="Arial"/>
          <w:sz w:val="24"/>
          <w:szCs w:val="24"/>
          <w:lang w:val="en-US" w:eastAsia="en-US"/>
        </w:rPr>
        <w:t>kesejahteraan hidup masyarakat meningkat</w:t>
      </w:r>
      <w:r w:rsidR="00301D90">
        <w:rPr>
          <w:rFonts w:ascii="Arial" w:eastAsiaTheme="minorHAnsi" w:hAnsi="Arial" w:cs="Arial"/>
          <w:sz w:val="24"/>
          <w:szCs w:val="24"/>
          <w:lang w:val="en-US" w:eastAsia="en-US"/>
        </w:rPr>
        <w:t xml:space="preserve"> d</w:t>
      </w:r>
      <w:r w:rsidR="00C2250D">
        <w:rPr>
          <w:rFonts w:ascii="Arial" w:eastAsiaTheme="minorHAnsi" w:hAnsi="Arial" w:cs="Arial"/>
          <w:sz w:val="24"/>
          <w:szCs w:val="24"/>
          <w:lang w:val="en-US" w:eastAsia="en-US"/>
        </w:rPr>
        <w:t xml:space="preserve">an dapat </w:t>
      </w:r>
      <w:r w:rsidR="001E656E">
        <w:rPr>
          <w:rFonts w:ascii="Arial" w:eastAsiaTheme="minorHAnsi" w:hAnsi="Arial" w:cs="Arial"/>
          <w:sz w:val="24"/>
          <w:szCs w:val="24"/>
          <w:lang w:val="en-US" w:eastAsia="en-US"/>
        </w:rPr>
        <w:t xml:space="preserve">juga </w:t>
      </w:r>
      <w:r w:rsidR="00C2250D">
        <w:rPr>
          <w:rFonts w:ascii="Arial" w:eastAsiaTheme="minorHAnsi" w:hAnsi="Arial" w:cs="Arial"/>
          <w:sz w:val="24"/>
          <w:szCs w:val="24"/>
          <w:lang w:val="en-US" w:eastAsia="en-US"/>
        </w:rPr>
        <w:t xml:space="preserve">mengurangkan </w:t>
      </w:r>
      <w:r w:rsidR="001E656E">
        <w:rPr>
          <w:rFonts w:ascii="Arial" w:eastAsiaTheme="minorHAnsi" w:hAnsi="Arial" w:cs="Arial"/>
          <w:sz w:val="24"/>
          <w:szCs w:val="24"/>
          <w:lang w:val="en-US" w:eastAsia="en-US"/>
        </w:rPr>
        <w:t xml:space="preserve"> </w:t>
      </w:r>
      <w:r w:rsidR="00C2250D">
        <w:rPr>
          <w:rFonts w:ascii="Arial" w:eastAsiaTheme="minorHAnsi" w:hAnsi="Arial" w:cs="Arial"/>
          <w:sz w:val="24"/>
          <w:szCs w:val="24"/>
          <w:lang w:val="en-US" w:eastAsia="en-US"/>
        </w:rPr>
        <w:t>kemiskinan masyarakat.</w:t>
      </w:r>
      <w:r w:rsidR="00C2250D" w:rsidRPr="00AC14B6">
        <w:rPr>
          <w:rFonts w:ascii="Arial" w:eastAsiaTheme="minorHAnsi" w:hAnsi="Arial" w:cs="Arial"/>
          <w:sz w:val="24"/>
          <w:szCs w:val="24"/>
          <w:lang w:val="en-US" w:eastAsia="en-US"/>
        </w:rPr>
        <w:t xml:space="preserve"> </w:t>
      </w:r>
    </w:p>
    <w:p w:rsidR="00AC14B6" w:rsidRDefault="00AC14B6" w:rsidP="00AC14B6">
      <w:pPr>
        <w:spacing w:after="0" w:line="240" w:lineRule="auto"/>
        <w:jc w:val="both"/>
        <w:rPr>
          <w:rFonts w:ascii="Arial" w:eastAsia="Calibri" w:hAnsi="Arial" w:cs="Arial"/>
          <w:sz w:val="24"/>
          <w:szCs w:val="24"/>
          <w:lang w:val="en-US" w:eastAsia="en-US"/>
        </w:rPr>
      </w:pPr>
    </w:p>
    <w:p w:rsidR="00AC14B6" w:rsidRPr="00301D90" w:rsidRDefault="00977135" w:rsidP="00AC14B6">
      <w:pPr>
        <w:spacing w:after="0" w:line="480" w:lineRule="auto"/>
        <w:ind w:firstLine="709"/>
        <w:jc w:val="both"/>
        <w:rPr>
          <w:rFonts w:ascii="Arial" w:eastAsia="Calibri" w:hAnsi="Arial" w:cs="Arial"/>
          <w:sz w:val="24"/>
          <w:szCs w:val="24"/>
          <w:lang w:val="en-US" w:eastAsia="en-US"/>
        </w:rPr>
      </w:pPr>
      <w:r w:rsidRPr="00301D90">
        <w:rPr>
          <w:rFonts w:ascii="Arial" w:eastAsiaTheme="minorHAnsi" w:hAnsi="Arial" w:cs="Arial"/>
          <w:sz w:val="24"/>
          <w:szCs w:val="24"/>
          <w:lang w:val="en-US" w:eastAsia="en-US"/>
        </w:rPr>
        <w:lastRenderedPageBreak/>
        <w:t>Kemudian berdasarkan hasil wawancara penulis dengan Bah Askarianto selaku ketua Adat Budaya Akit penulis mengajukan pertanyaan kepada beliau sebagai berikut:</w:t>
      </w:r>
    </w:p>
    <w:p w:rsidR="0064579F" w:rsidRDefault="00977135" w:rsidP="00AC14B6">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“Bah ade tide agi desa memberikan bantuan dalam aspek lingkungan hidup untuk masyarakat dekat desa kita sini?” (Pak ada tidak</w:t>
      </w:r>
      <w:r w:rsidR="001E656E">
        <w:rPr>
          <w:rFonts w:ascii="Arial" w:eastAsiaTheme="minorHAnsi" w:hAnsi="Arial" w:cs="Arial"/>
          <w:sz w:val="24"/>
          <w:szCs w:val="24"/>
          <w:lang w:val="en-US" w:eastAsia="en-US"/>
        </w:rPr>
        <w:t xml:space="preserve"> dari desa kita</w:t>
      </w:r>
      <w:r>
        <w:rPr>
          <w:rFonts w:ascii="Arial" w:eastAsiaTheme="minorHAnsi" w:hAnsi="Arial" w:cs="Arial"/>
          <w:sz w:val="24"/>
          <w:szCs w:val="24"/>
          <w:lang w:val="en-US" w:eastAsia="en-US"/>
        </w:rPr>
        <w:t xml:space="preserve"> memberikan bantuan dalam aspek lingkungan hidup untuk masyarakat</w:t>
      </w:r>
      <w:r w:rsidR="001E656E">
        <w:rPr>
          <w:rFonts w:ascii="Arial" w:eastAsiaTheme="minorHAnsi" w:hAnsi="Arial" w:cs="Arial"/>
          <w:sz w:val="24"/>
          <w:szCs w:val="24"/>
          <w:lang w:val="en-US" w:eastAsia="en-US"/>
        </w:rPr>
        <w:t xml:space="preserve"> dan apa manfaatnya</w:t>
      </w:r>
      <w:r>
        <w:rPr>
          <w:rFonts w:ascii="Arial" w:eastAsiaTheme="minorHAnsi" w:hAnsi="Arial" w:cs="Arial"/>
          <w:sz w:val="24"/>
          <w:szCs w:val="24"/>
          <w:lang w:val="en-US" w:eastAsia="en-US"/>
        </w:rPr>
        <w:t>). Beliau menjawab “Ada yang jem ika lagi de buat macam mehi bantuan rumah layak dihuni masyarakat.” (Ada yang sekarang lagi proses pembuatannya seperti memberikan bantuan rumah layak huni bagi masyarakat).</w:t>
      </w:r>
      <w:r w:rsidR="00C2250D" w:rsidRPr="00C2250D">
        <w:rPr>
          <w:rFonts w:ascii="Arial" w:eastAsiaTheme="minorHAnsi" w:hAnsi="Arial" w:cs="Arial"/>
          <w:sz w:val="24"/>
          <w:szCs w:val="24"/>
          <w:lang w:val="en-US" w:eastAsia="en-US"/>
        </w:rPr>
        <w:t xml:space="preserve"> </w:t>
      </w:r>
      <w:r w:rsidR="00C2250D">
        <w:rPr>
          <w:rFonts w:ascii="Arial" w:eastAsiaTheme="minorHAnsi" w:hAnsi="Arial" w:cs="Arial"/>
          <w:sz w:val="24"/>
          <w:szCs w:val="24"/>
          <w:lang w:val="en-US" w:eastAsia="en-US"/>
        </w:rPr>
        <w:t xml:space="preserve">Manfaatnya </w:t>
      </w:r>
      <w:r w:rsidR="001E656E">
        <w:rPr>
          <w:rFonts w:ascii="Arial" w:eastAsiaTheme="minorHAnsi" w:hAnsi="Arial" w:cs="Arial"/>
          <w:sz w:val="24"/>
          <w:szCs w:val="24"/>
          <w:lang w:val="en-US" w:eastAsia="en-US"/>
        </w:rPr>
        <w:t xml:space="preserve">agar </w:t>
      </w:r>
      <w:r w:rsidR="00C2250D">
        <w:rPr>
          <w:rFonts w:ascii="Arial" w:eastAsiaTheme="minorHAnsi" w:hAnsi="Arial" w:cs="Arial"/>
          <w:sz w:val="24"/>
          <w:szCs w:val="24"/>
          <w:lang w:val="en-US" w:eastAsia="en-US"/>
        </w:rPr>
        <w:t>kesejahteraan hidup masyarakat meningkat dan dapat mengurangkan kemiskinan masyarakat.</w:t>
      </w:r>
    </w:p>
    <w:p w:rsidR="001E656E" w:rsidRDefault="001E656E" w:rsidP="00AC14B6">
      <w:pPr>
        <w:spacing w:after="0" w:line="240" w:lineRule="auto"/>
        <w:jc w:val="both"/>
        <w:rPr>
          <w:rFonts w:ascii="Arial" w:eastAsia="Calibri" w:hAnsi="Arial" w:cs="Arial"/>
          <w:sz w:val="24"/>
          <w:szCs w:val="24"/>
          <w:lang w:val="en-US" w:eastAsia="en-US"/>
        </w:rPr>
      </w:pPr>
    </w:p>
    <w:p w:rsidR="00070D06" w:rsidRPr="008F41E8" w:rsidRDefault="00977135" w:rsidP="00957507">
      <w:pPr>
        <w:spacing w:after="0" w:line="480" w:lineRule="auto"/>
        <w:ind w:firstLine="720"/>
        <w:jc w:val="both"/>
        <w:rPr>
          <w:rFonts w:ascii="Arial" w:eastAsia="Calibri" w:hAnsi="Arial" w:cs="Arial"/>
          <w:sz w:val="24"/>
          <w:szCs w:val="24"/>
          <w:lang w:val="en-US" w:eastAsia="en-US"/>
        </w:rPr>
      </w:pPr>
      <w:r w:rsidRPr="008F41E8">
        <w:rPr>
          <w:rFonts w:ascii="Arial" w:eastAsiaTheme="minorHAnsi" w:hAnsi="Arial" w:cs="Arial"/>
          <w:sz w:val="24"/>
          <w:szCs w:val="24"/>
          <w:lang w:val="en-US" w:eastAsia="en-US"/>
        </w:rPr>
        <w:t>Selanjutnya berdasarkan hasil Kemudian berdasarkan hasil wawancara penulis dengan Bapak Junai selaku ketua kelompok peternak penulis mengajukan pertanyaan kepada beliau sebagai berikut:</w:t>
      </w:r>
    </w:p>
    <w:p w:rsidR="00070D06" w:rsidRDefault="00977135" w:rsidP="00070D06">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“Hia ade tide agi desa memberikan bantuan dalam aspek lingkungan hidup untuk</w:t>
      </w:r>
      <w:r w:rsidR="00901B67">
        <w:rPr>
          <w:rFonts w:ascii="Arial" w:eastAsiaTheme="minorHAnsi" w:hAnsi="Arial" w:cs="Arial"/>
          <w:sz w:val="24"/>
          <w:szCs w:val="24"/>
          <w:lang w:val="en-US" w:eastAsia="en-US"/>
        </w:rPr>
        <w:t xml:space="preserve"> masyarakat dan apa manfaatnya</w:t>
      </w:r>
      <w:r>
        <w:rPr>
          <w:rFonts w:ascii="Arial" w:eastAsiaTheme="minorHAnsi" w:hAnsi="Arial" w:cs="Arial"/>
          <w:sz w:val="24"/>
          <w:szCs w:val="24"/>
          <w:lang w:val="en-US" w:eastAsia="en-US"/>
        </w:rPr>
        <w:t>?” (P</w:t>
      </w:r>
      <w:r w:rsidR="00901B67">
        <w:rPr>
          <w:rFonts w:ascii="Arial" w:eastAsiaTheme="minorHAnsi" w:hAnsi="Arial" w:cs="Arial"/>
          <w:sz w:val="24"/>
          <w:szCs w:val="24"/>
          <w:lang w:val="en-US" w:eastAsia="en-US"/>
        </w:rPr>
        <w:t xml:space="preserve">ak ada tidak dari desa kita </w:t>
      </w:r>
      <w:r>
        <w:rPr>
          <w:rFonts w:ascii="Arial" w:eastAsiaTheme="minorHAnsi" w:hAnsi="Arial" w:cs="Arial"/>
          <w:sz w:val="24"/>
          <w:szCs w:val="24"/>
          <w:lang w:val="en-US" w:eastAsia="en-US"/>
        </w:rPr>
        <w:t>memberikan bantuan dalam aspek lingkungan hidup untuk masyarakat</w:t>
      </w:r>
      <w:r w:rsidR="00901B67">
        <w:rPr>
          <w:rFonts w:ascii="Arial" w:eastAsiaTheme="minorHAnsi" w:hAnsi="Arial" w:cs="Arial"/>
          <w:sz w:val="24"/>
          <w:szCs w:val="24"/>
          <w:lang w:val="en-US" w:eastAsia="en-US"/>
        </w:rPr>
        <w:t xml:space="preserve"> dan apa manfaatnya</w:t>
      </w:r>
      <w:r>
        <w:rPr>
          <w:rFonts w:ascii="Arial" w:eastAsiaTheme="minorHAnsi" w:hAnsi="Arial" w:cs="Arial"/>
          <w:sz w:val="24"/>
          <w:szCs w:val="24"/>
          <w:lang w:val="en-US" w:eastAsia="en-US"/>
        </w:rPr>
        <w:t>). Beliau menjawab “Ada yang jem ika lagi de buat m</w:t>
      </w:r>
      <w:r w:rsidR="00901B67">
        <w:rPr>
          <w:rFonts w:ascii="Arial" w:eastAsiaTheme="minorHAnsi" w:hAnsi="Arial" w:cs="Arial"/>
          <w:sz w:val="24"/>
          <w:szCs w:val="24"/>
          <w:lang w:val="en-US" w:eastAsia="en-US"/>
        </w:rPr>
        <w:t xml:space="preserve">acam mehi bantuan rumah layak </w:t>
      </w:r>
      <w:r>
        <w:rPr>
          <w:rFonts w:ascii="Arial" w:eastAsiaTheme="minorHAnsi" w:hAnsi="Arial" w:cs="Arial"/>
          <w:sz w:val="24"/>
          <w:szCs w:val="24"/>
          <w:lang w:val="en-US" w:eastAsia="en-US"/>
        </w:rPr>
        <w:t>huni masyarakat.” (Ada yang sekarang lagi proses pembuatannya seperti memberikan bantuan rumah layak huni bagi masyarakat).</w:t>
      </w:r>
      <w:r w:rsidR="00987469" w:rsidRPr="00987469">
        <w:rPr>
          <w:rFonts w:ascii="Arial" w:eastAsiaTheme="minorHAnsi" w:hAnsi="Arial" w:cs="Arial"/>
          <w:sz w:val="24"/>
          <w:szCs w:val="24"/>
          <w:lang w:val="en-US" w:eastAsia="en-US"/>
        </w:rPr>
        <w:t xml:space="preserve"> </w:t>
      </w:r>
      <w:r w:rsidR="00987469">
        <w:rPr>
          <w:rFonts w:ascii="Arial" w:eastAsiaTheme="minorHAnsi" w:hAnsi="Arial" w:cs="Arial"/>
          <w:sz w:val="24"/>
          <w:szCs w:val="24"/>
          <w:lang w:val="en-US" w:eastAsia="en-US"/>
        </w:rPr>
        <w:t>Manfaatnya kesejahteraan hidup masyarakat meningkat dan dapat mengurangkan kemiskinan masyarakat.</w:t>
      </w:r>
      <w:r w:rsidR="00901B67">
        <w:rPr>
          <w:rFonts w:ascii="Arial" w:eastAsiaTheme="minorHAnsi" w:hAnsi="Arial" w:cs="Arial"/>
          <w:sz w:val="24"/>
          <w:szCs w:val="24"/>
          <w:lang w:val="en-US" w:eastAsia="en-US"/>
        </w:rPr>
        <w:t xml:space="preserve"> (Mehi bentuan humah layak huni </w:t>
      </w:r>
      <w:r w:rsidR="00165B0F">
        <w:rPr>
          <w:rFonts w:ascii="Arial" w:eastAsiaTheme="minorHAnsi" w:hAnsi="Arial" w:cs="Arial"/>
          <w:sz w:val="24"/>
          <w:szCs w:val="24"/>
          <w:lang w:val="en-US" w:eastAsia="en-US"/>
        </w:rPr>
        <w:t>depat meningkatkan kesejahteraan hidup masyarakat).</w:t>
      </w:r>
    </w:p>
    <w:p w:rsidR="008856C2" w:rsidRDefault="008856C2" w:rsidP="00070D06">
      <w:pPr>
        <w:spacing w:after="0" w:line="240" w:lineRule="auto"/>
        <w:jc w:val="both"/>
        <w:rPr>
          <w:rFonts w:ascii="Arial" w:eastAsia="Calibri" w:hAnsi="Arial" w:cs="Arial"/>
          <w:sz w:val="24"/>
          <w:szCs w:val="24"/>
          <w:lang w:val="en-US" w:eastAsia="en-US"/>
        </w:rPr>
      </w:pPr>
    </w:p>
    <w:p w:rsidR="008856C2" w:rsidRPr="0033563C" w:rsidRDefault="00977135" w:rsidP="008856C2">
      <w:pPr>
        <w:spacing w:after="0" w:line="480" w:lineRule="auto"/>
        <w:ind w:firstLine="709"/>
        <w:jc w:val="both"/>
        <w:rPr>
          <w:rFonts w:ascii="Arial" w:eastAsia="Calibri" w:hAnsi="Arial" w:cs="Arial"/>
          <w:sz w:val="24"/>
          <w:szCs w:val="24"/>
          <w:lang w:val="en-US" w:eastAsia="en-US"/>
        </w:rPr>
      </w:pPr>
      <w:r w:rsidRPr="0033563C">
        <w:rPr>
          <w:rFonts w:ascii="Arial" w:eastAsiaTheme="minorHAnsi" w:hAnsi="Arial" w:cs="Arial"/>
          <w:sz w:val="24"/>
          <w:szCs w:val="24"/>
          <w:lang w:val="en-US" w:eastAsia="en-US"/>
        </w:rPr>
        <w:t>Selanjutnya berdasarkan h</w:t>
      </w:r>
      <w:r w:rsidR="00AB57E8">
        <w:rPr>
          <w:rFonts w:ascii="Arial" w:eastAsiaTheme="minorHAnsi" w:hAnsi="Arial" w:cs="Arial"/>
          <w:sz w:val="24"/>
          <w:szCs w:val="24"/>
          <w:lang w:val="en-US" w:eastAsia="en-US"/>
        </w:rPr>
        <w:t xml:space="preserve">asil </w:t>
      </w:r>
      <w:r w:rsidRPr="0033563C">
        <w:rPr>
          <w:rFonts w:ascii="Arial" w:eastAsiaTheme="minorHAnsi" w:hAnsi="Arial" w:cs="Arial"/>
          <w:sz w:val="24"/>
          <w:szCs w:val="24"/>
          <w:lang w:val="en-US" w:eastAsia="en-US"/>
        </w:rPr>
        <w:t>wawancara penulis dengan Bapak Odi selaku ketua kelompok petani penulis mengajukan pertanyaan kepada beliau sebagai berikut:</w:t>
      </w:r>
    </w:p>
    <w:p w:rsidR="00AC14B6" w:rsidRDefault="00977135" w:rsidP="008856C2">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“Hia ade tide agi desa memberikan bantuan dalam aspek lingkungan hidup untuk masyarakat dekat desa kita sini?” (P</w:t>
      </w:r>
      <w:r w:rsidR="00AB57E8">
        <w:rPr>
          <w:rFonts w:ascii="Arial" w:eastAsiaTheme="minorHAnsi" w:hAnsi="Arial" w:cs="Arial"/>
          <w:sz w:val="24"/>
          <w:szCs w:val="24"/>
          <w:lang w:val="en-US" w:eastAsia="en-US"/>
        </w:rPr>
        <w:t xml:space="preserve">ak ada tidak dari desa kita </w:t>
      </w:r>
      <w:r>
        <w:rPr>
          <w:rFonts w:ascii="Arial" w:eastAsiaTheme="minorHAnsi" w:hAnsi="Arial" w:cs="Arial"/>
          <w:sz w:val="24"/>
          <w:szCs w:val="24"/>
          <w:lang w:val="en-US" w:eastAsia="en-US"/>
        </w:rPr>
        <w:t>memberikan bantuan dalam aspek lingkungan hidup untuk masyarakat</w:t>
      </w:r>
      <w:r w:rsidR="00AB57E8">
        <w:rPr>
          <w:rFonts w:ascii="Arial" w:eastAsiaTheme="minorHAnsi" w:hAnsi="Arial" w:cs="Arial"/>
          <w:sz w:val="24"/>
          <w:szCs w:val="24"/>
          <w:lang w:val="en-US" w:eastAsia="en-US"/>
        </w:rPr>
        <w:t xml:space="preserve"> dan apa manfaatnya</w:t>
      </w:r>
      <w:r>
        <w:rPr>
          <w:rFonts w:ascii="Arial" w:eastAsiaTheme="minorHAnsi" w:hAnsi="Arial" w:cs="Arial"/>
          <w:sz w:val="24"/>
          <w:szCs w:val="24"/>
          <w:lang w:val="en-US" w:eastAsia="en-US"/>
        </w:rPr>
        <w:t>). Beliau menjawab “Ada yang jem ika lagi de buat macam mehi bantuan rumah layak dihuni masyarakat.” (Ada yang sekarang lagi proses pembuatannya seperti memberikan bantuan rumah layak huni bagi masyarakat).</w:t>
      </w:r>
      <w:r w:rsidR="00066201" w:rsidRPr="00066201">
        <w:rPr>
          <w:rFonts w:ascii="Arial" w:eastAsiaTheme="minorHAnsi" w:hAnsi="Arial" w:cs="Arial"/>
          <w:sz w:val="24"/>
          <w:szCs w:val="24"/>
          <w:lang w:val="en-US" w:eastAsia="en-US"/>
        </w:rPr>
        <w:t xml:space="preserve"> </w:t>
      </w:r>
      <w:r w:rsidR="00066201">
        <w:rPr>
          <w:rFonts w:ascii="Arial" w:eastAsiaTheme="minorHAnsi" w:hAnsi="Arial" w:cs="Arial"/>
          <w:sz w:val="24"/>
          <w:szCs w:val="24"/>
          <w:lang w:val="en-US" w:eastAsia="en-US"/>
        </w:rPr>
        <w:t>Manfaatnya</w:t>
      </w:r>
      <w:r w:rsidR="00AB57E8">
        <w:rPr>
          <w:rFonts w:ascii="Arial" w:eastAsiaTheme="minorHAnsi" w:hAnsi="Arial" w:cs="Arial"/>
          <w:sz w:val="24"/>
          <w:szCs w:val="24"/>
          <w:lang w:val="en-US" w:eastAsia="en-US"/>
        </w:rPr>
        <w:t xml:space="preserve"> agar </w:t>
      </w:r>
      <w:r w:rsidR="00066201">
        <w:rPr>
          <w:rFonts w:ascii="Arial" w:eastAsiaTheme="minorHAnsi" w:hAnsi="Arial" w:cs="Arial"/>
          <w:sz w:val="24"/>
          <w:szCs w:val="24"/>
          <w:lang w:val="en-US" w:eastAsia="en-US"/>
        </w:rPr>
        <w:t xml:space="preserve"> kesejahteraan </w:t>
      </w:r>
      <w:r w:rsidR="00066201">
        <w:rPr>
          <w:rFonts w:ascii="Arial" w:eastAsiaTheme="minorHAnsi" w:hAnsi="Arial" w:cs="Arial"/>
          <w:sz w:val="24"/>
          <w:szCs w:val="24"/>
          <w:lang w:val="en-US" w:eastAsia="en-US"/>
        </w:rPr>
        <w:lastRenderedPageBreak/>
        <w:t>hidup masyarakat meningkat dan dapat mengurangkan kemiskinan masyarakat</w:t>
      </w:r>
      <w:r w:rsidR="00AB57E8">
        <w:rPr>
          <w:rFonts w:ascii="Arial" w:eastAsiaTheme="minorHAnsi" w:hAnsi="Arial" w:cs="Arial"/>
          <w:sz w:val="24"/>
          <w:szCs w:val="24"/>
          <w:lang w:val="en-US" w:eastAsia="en-US"/>
        </w:rPr>
        <w:t>.</w:t>
      </w:r>
      <w:r w:rsidR="004277D9">
        <w:rPr>
          <w:rFonts w:ascii="Arial" w:eastAsiaTheme="minorHAnsi" w:hAnsi="Arial" w:cs="Arial"/>
          <w:sz w:val="24"/>
          <w:szCs w:val="24"/>
          <w:lang w:val="en-US" w:eastAsia="en-US"/>
        </w:rPr>
        <w:t xml:space="preserve"> (Depat mengurangi kemiskinan hidup masyarakat).</w:t>
      </w:r>
    </w:p>
    <w:p w:rsidR="008856C2" w:rsidRPr="00AC14B6" w:rsidRDefault="008856C2" w:rsidP="008856C2">
      <w:pPr>
        <w:spacing w:after="0" w:line="240" w:lineRule="auto"/>
        <w:jc w:val="both"/>
        <w:rPr>
          <w:rFonts w:ascii="Arial" w:eastAsia="Calibri" w:hAnsi="Arial" w:cs="Arial"/>
          <w:sz w:val="24"/>
          <w:szCs w:val="24"/>
          <w:lang w:val="en-US" w:eastAsia="en-US"/>
        </w:rPr>
      </w:pPr>
    </w:p>
    <w:p w:rsidR="00003A12" w:rsidRPr="0033563C" w:rsidRDefault="00977135" w:rsidP="00977135">
      <w:pPr>
        <w:pStyle w:val="ListParagraph"/>
        <w:numPr>
          <w:ilvl w:val="0"/>
          <w:numId w:val="62"/>
        </w:numPr>
        <w:spacing w:after="0" w:line="480" w:lineRule="auto"/>
        <w:jc w:val="both"/>
        <w:rPr>
          <w:rFonts w:ascii="Arial" w:eastAsia="Calibri" w:hAnsi="Arial" w:cs="Arial"/>
          <w:sz w:val="24"/>
          <w:szCs w:val="24"/>
          <w:lang w:val="en-US" w:eastAsia="en-US"/>
        </w:rPr>
      </w:pPr>
      <w:r w:rsidRPr="0033563C">
        <w:rPr>
          <w:rFonts w:ascii="Arial" w:eastAsiaTheme="minorHAnsi" w:hAnsi="Arial" w:cs="Arial"/>
          <w:sz w:val="24"/>
          <w:szCs w:val="24"/>
          <w:lang w:val="en-US" w:eastAsia="en-US"/>
        </w:rPr>
        <w:t>Prioritas bagi kelompok yang lemah dan kurang beruntung</w:t>
      </w:r>
    </w:p>
    <w:p w:rsidR="00003A12" w:rsidRPr="0033563C" w:rsidRDefault="00977135" w:rsidP="00977135">
      <w:pPr>
        <w:pStyle w:val="ListParagraph"/>
        <w:numPr>
          <w:ilvl w:val="0"/>
          <w:numId w:val="62"/>
        </w:numPr>
        <w:spacing w:after="0" w:line="480" w:lineRule="auto"/>
        <w:jc w:val="both"/>
        <w:rPr>
          <w:rFonts w:ascii="Arial" w:eastAsia="Calibri" w:hAnsi="Arial" w:cs="Arial"/>
          <w:sz w:val="24"/>
          <w:szCs w:val="24"/>
          <w:lang w:val="en-US" w:eastAsia="en-US"/>
        </w:rPr>
      </w:pPr>
      <w:r w:rsidRPr="0033563C">
        <w:rPr>
          <w:rFonts w:ascii="Arial" w:eastAsiaTheme="minorHAnsi" w:hAnsi="Arial" w:cs="Arial"/>
          <w:sz w:val="24"/>
          <w:szCs w:val="24"/>
          <w:lang w:val="en-US" w:eastAsia="en-US"/>
        </w:rPr>
        <w:t>Dilakukan melalui program peningkatan kapasitas</w:t>
      </w:r>
    </w:p>
    <w:p w:rsidR="009B0EFF" w:rsidRPr="000604B6" w:rsidRDefault="00977135" w:rsidP="00977135">
      <w:pPr>
        <w:pStyle w:val="ListParagraph"/>
        <w:numPr>
          <w:ilvl w:val="0"/>
          <w:numId w:val="58"/>
        </w:numPr>
        <w:spacing w:after="0" w:line="480" w:lineRule="auto"/>
        <w:jc w:val="both"/>
        <w:rPr>
          <w:rFonts w:ascii="Arial" w:eastAsia="Calibri" w:hAnsi="Arial" w:cs="Arial"/>
          <w:sz w:val="24"/>
          <w:szCs w:val="24"/>
          <w:lang w:val="en-US" w:eastAsia="en-US"/>
        </w:rPr>
      </w:pPr>
      <w:r w:rsidRPr="000604B6">
        <w:rPr>
          <w:rFonts w:ascii="Arial" w:eastAsiaTheme="minorHAnsi" w:hAnsi="Arial" w:cs="Arial"/>
          <w:sz w:val="24"/>
          <w:szCs w:val="24"/>
          <w:lang w:val="en-US" w:eastAsia="en-US"/>
        </w:rPr>
        <w:t xml:space="preserve">Pemberdayaan masyarakat desa dari </w:t>
      </w:r>
      <w:r w:rsidR="0033563C">
        <w:rPr>
          <w:rFonts w:ascii="Arial" w:eastAsiaTheme="minorHAnsi" w:hAnsi="Arial" w:cs="Arial"/>
          <w:sz w:val="24"/>
          <w:szCs w:val="24"/>
          <w:lang w:val="en-US" w:eastAsia="en-US"/>
        </w:rPr>
        <w:t xml:space="preserve">aspek pemberdayaan keluarga </w:t>
      </w:r>
    </w:p>
    <w:p w:rsidR="009B0EFF" w:rsidRPr="000604B6" w:rsidRDefault="00977135" w:rsidP="00977135">
      <w:pPr>
        <w:pStyle w:val="ListParagraph"/>
        <w:numPr>
          <w:ilvl w:val="0"/>
          <w:numId w:val="63"/>
        </w:numPr>
        <w:spacing w:after="0" w:line="480" w:lineRule="auto"/>
        <w:jc w:val="both"/>
        <w:rPr>
          <w:rFonts w:ascii="Arial" w:eastAsia="Calibri" w:hAnsi="Arial" w:cs="Arial"/>
          <w:sz w:val="24"/>
          <w:szCs w:val="24"/>
          <w:lang w:val="en-US" w:eastAsia="en-US"/>
        </w:rPr>
      </w:pPr>
      <w:r w:rsidRPr="000604B6">
        <w:rPr>
          <w:rFonts w:ascii="Arial" w:eastAsiaTheme="minorHAnsi" w:hAnsi="Arial" w:cs="Arial"/>
          <w:sz w:val="24"/>
          <w:szCs w:val="24"/>
          <w:lang w:val="en-US" w:eastAsia="en-US"/>
        </w:rPr>
        <w:t>Kegiatan yang terencana dan ko</w:t>
      </w:r>
      <w:r w:rsidR="0033563C">
        <w:rPr>
          <w:rFonts w:ascii="Arial" w:eastAsiaTheme="minorHAnsi" w:hAnsi="Arial" w:cs="Arial"/>
          <w:sz w:val="24"/>
          <w:szCs w:val="24"/>
          <w:lang w:val="en-US" w:eastAsia="en-US"/>
        </w:rPr>
        <w:t xml:space="preserve">lektif </w:t>
      </w:r>
    </w:p>
    <w:p w:rsidR="009B0EFF" w:rsidRPr="00060FC4" w:rsidRDefault="00977135" w:rsidP="009B0EFF">
      <w:pPr>
        <w:spacing w:after="0" w:line="480" w:lineRule="auto"/>
        <w:ind w:firstLine="709"/>
        <w:jc w:val="both"/>
        <w:rPr>
          <w:rFonts w:ascii="Arial" w:eastAsia="Calibri" w:hAnsi="Arial" w:cs="Arial"/>
          <w:sz w:val="24"/>
          <w:szCs w:val="24"/>
          <w:lang w:val="en-US" w:eastAsia="en-US"/>
        </w:rPr>
      </w:pPr>
      <w:r w:rsidRPr="00D843BD">
        <w:rPr>
          <w:rFonts w:ascii="Arial" w:eastAsiaTheme="minorHAnsi" w:hAnsi="Arial" w:cs="Arial"/>
          <w:sz w:val="24"/>
          <w:szCs w:val="24"/>
          <w:lang w:val="en-US" w:eastAsia="en-US"/>
        </w:rPr>
        <w:t xml:space="preserve">Berdasarkan hasil wawancara penulis bersama dengan Bapak Aceng yang selaku Kaur Keuangan </w:t>
      </w:r>
      <w:r w:rsidRPr="00060FC4">
        <w:rPr>
          <w:rFonts w:ascii="Arial" w:eastAsiaTheme="minorHAnsi" w:hAnsi="Arial" w:cs="Arial"/>
          <w:sz w:val="24"/>
          <w:szCs w:val="24"/>
          <w:lang w:val="en-US" w:eastAsia="en-US"/>
        </w:rPr>
        <w:t>penulis mengajukan pertanyaan kepada beliau sebagai berikut:</w:t>
      </w:r>
    </w:p>
    <w:p w:rsidR="009B0EFF" w:rsidRDefault="00977135" w:rsidP="008856C2">
      <w:pPr>
        <w:spacing w:after="0" w:line="240" w:lineRule="auto"/>
        <w:jc w:val="both"/>
        <w:rPr>
          <w:rFonts w:ascii="Arial" w:eastAsia="Calibri" w:hAnsi="Arial" w:cs="Arial"/>
          <w:i/>
          <w:sz w:val="24"/>
          <w:szCs w:val="24"/>
          <w:lang w:val="en-US" w:eastAsia="en-US"/>
        </w:rPr>
      </w:pPr>
      <w:r w:rsidRPr="00060FC4">
        <w:rPr>
          <w:rFonts w:ascii="Arial" w:eastAsiaTheme="minorHAnsi" w:hAnsi="Arial" w:cs="Arial"/>
          <w:sz w:val="24"/>
          <w:szCs w:val="24"/>
          <w:lang w:val="en-US" w:eastAsia="en-US"/>
        </w:rPr>
        <w:t>“</w:t>
      </w:r>
      <w:r w:rsidR="003C508B">
        <w:rPr>
          <w:rFonts w:ascii="Arial" w:eastAsiaTheme="minorHAnsi" w:hAnsi="Arial" w:cs="Arial"/>
          <w:i/>
          <w:sz w:val="24"/>
          <w:szCs w:val="24"/>
          <w:lang w:val="en-US" w:eastAsia="en-US"/>
        </w:rPr>
        <w:t>Itu H</w:t>
      </w:r>
      <w:r w:rsidRPr="00060FC4">
        <w:rPr>
          <w:rFonts w:ascii="Arial" w:eastAsiaTheme="minorHAnsi" w:hAnsi="Arial" w:cs="Arial"/>
          <w:i/>
          <w:sz w:val="24"/>
          <w:szCs w:val="24"/>
          <w:lang w:val="en-US" w:eastAsia="en-US"/>
        </w:rPr>
        <w:t>ia kalau ag</w:t>
      </w:r>
      <w:r w:rsidR="00111D9B">
        <w:rPr>
          <w:rFonts w:ascii="Arial" w:eastAsiaTheme="minorHAnsi" w:hAnsi="Arial" w:cs="Arial"/>
          <w:i/>
          <w:sz w:val="24"/>
          <w:szCs w:val="24"/>
          <w:lang w:val="en-US" w:eastAsia="en-US"/>
        </w:rPr>
        <w:t xml:space="preserve">i aspek pemberdayaan keluarga </w:t>
      </w:r>
      <w:r w:rsidRPr="00060FC4">
        <w:rPr>
          <w:rFonts w:ascii="Arial" w:eastAsiaTheme="minorHAnsi" w:hAnsi="Arial" w:cs="Arial"/>
          <w:i/>
          <w:sz w:val="24"/>
          <w:szCs w:val="24"/>
          <w:lang w:val="en-US" w:eastAsia="en-US"/>
        </w:rPr>
        <w:t xml:space="preserve"> apa pula yang pehenah  de buet</w:t>
      </w:r>
      <w:r>
        <w:rPr>
          <w:rFonts w:ascii="Arial" w:eastAsiaTheme="minorHAnsi" w:hAnsi="Arial" w:cs="Arial"/>
          <w:i/>
          <w:sz w:val="24"/>
          <w:szCs w:val="24"/>
          <w:lang w:val="en-US" w:eastAsia="en-US"/>
        </w:rPr>
        <w:t xml:space="preserve"> kepala desa</w:t>
      </w:r>
      <w:r w:rsidR="003C508B">
        <w:rPr>
          <w:rFonts w:ascii="Arial" w:eastAsiaTheme="minorHAnsi" w:hAnsi="Arial" w:cs="Arial"/>
          <w:i/>
          <w:sz w:val="24"/>
          <w:szCs w:val="24"/>
          <w:lang w:val="en-US" w:eastAsia="en-US"/>
        </w:rPr>
        <w:t xml:space="preserve"> H</w:t>
      </w:r>
      <w:r w:rsidRPr="00060FC4">
        <w:rPr>
          <w:rFonts w:ascii="Arial" w:eastAsiaTheme="minorHAnsi" w:hAnsi="Arial" w:cs="Arial"/>
          <w:i/>
          <w:sz w:val="24"/>
          <w:szCs w:val="24"/>
          <w:lang w:val="en-US" w:eastAsia="en-US"/>
        </w:rPr>
        <w:t>ia</w:t>
      </w:r>
      <w:r w:rsidR="003C508B">
        <w:rPr>
          <w:rFonts w:ascii="Arial" w:eastAsiaTheme="minorHAnsi" w:hAnsi="Arial" w:cs="Arial"/>
          <w:i/>
          <w:sz w:val="24"/>
          <w:szCs w:val="24"/>
          <w:lang w:val="en-US" w:eastAsia="en-US"/>
        </w:rPr>
        <w:t xml:space="preserve"> dan apa pula manfaatnya bagi masyarakat</w:t>
      </w:r>
      <w:r w:rsidRPr="00060FC4">
        <w:rPr>
          <w:rFonts w:ascii="Arial" w:eastAsiaTheme="minorHAnsi" w:hAnsi="Arial" w:cs="Arial"/>
          <w:i/>
          <w:sz w:val="24"/>
          <w:szCs w:val="24"/>
          <w:lang w:val="en-US" w:eastAsia="en-US"/>
        </w:rPr>
        <w:t>?”</w:t>
      </w:r>
      <w:r>
        <w:rPr>
          <w:rFonts w:ascii="Arial" w:eastAsiaTheme="minorHAnsi" w:hAnsi="Arial" w:cs="Arial"/>
          <w:sz w:val="24"/>
          <w:szCs w:val="24"/>
          <w:lang w:val="en-US" w:eastAsia="en-US"/>
        </w:rPr>
        <w:t xml:space="preserve"> </w:t>
      </w:r>
      <w:r w:rsidR="008856C2">
        <w:rPr>
          <w:rFonts w:ascii="Arial" w:eastAsiaTheme="minorHAnsi" w:hAnsi="Arial" w:cs="Arial"/>
          <w:sz w:val="24"/>
          <w:szCs w:val="24"/>
          <w:lang w:val="en-US" w:eastAsia="en-US"/>
        </w:rPr>
        <w:t>(</w:t>
      </w:r>
      <w:r w:rsidR="001A333C">
        <w:rPr>
          <w:rFonts w:ascii="Arial" w:eastAsiaTheme="minorHAnsi" w:hAnsi="Arial"/>
          <w:sz w:val="24"/>
          <w:lang w:val="en-US" w:eastAsia="en-US"/>
        </w:rPr>
        <w:t xml:space="preserve">Dari aspek pemberdayaan keluarga, apa saja yang pernah dilakukan oleh kepala desa).” </w:t>
      </w:r>
      <w:r>
        <w:rPr>
          <w:rFonts w:ascii="Arial" w:eastAsiaTheme="minorHAnsi" w:hAnsi="Arial" w:cs="Arial"/>
          <w:sz w:val="24"/>
          <w:szCs w:val="24"/>
          <w:lang w:val="en-US" w:eastAsia="en-US"/>
        </w:rPr>
        <w:t>B</w:t>
      </w:r>
      <w:r w:rsidRPr="00060FC4">
        <w:rPr>
          <w:rFonts w:ascii="Arial" w:eastAsiaTheme="minorHAnsi" w:hAnsi="Arial" w:cs="Arial"/>
          <w:sz w:val="24"/>
          <w:szCs w:val="24"/>
          <w:lang w:val="en-US" w:eastAsia="en-US"/>
        </w:rPr>
        <w:t xml:space="preserve">eliau menjawab </w:t>
      </w:r>
      <w:r w:rsidRPr="00060FC4">
        <w:rPr>
          <w:rFonts w:ascii="Arial" w:eastAsiaTheme="minorHAnsi" w:hAnsi="Arial" w:cs="Arial"/>
          <w:i/>
          <w:sz w:val="24"/>
          <w:szCs w:val="24"/>
          <w:lang w:val="en-US" w:eastAsia="en-US"/>
        </w:rPr>
        <w:t>“Kalau agi asp</w:t>
      </w:r>
      <w:r w:rsidR="00111D9B">
        <w:rPr>
          <w:rFonts w:ascii="Arial" w:eastAsiaTheme="minorHAnsi" w:hAnsi="Arial" w:cs="Arial"/>
          <w:i/>
          <w:sz w:val="24"/>
          <w:szCs w:val="24"/>
          <w:lang w:val="en-US" w:eastAsia="en-US"/>
        </w:rPr>
        <w:t xml:space="preserve">ek pemberdayaan keluarga </w:t>
      </w:r>
      <w:r>
        <w:rPr>
          <w:rFonts w:ascii="Arial" w:eastAsiaTheme="minorHAnsi" w:hAnsi="Arial" w:cs="Arial"/>
          <w:i/>
          <w:sz w:val="24"/>
          <w:szCs w:val="24"/>
          <w:lang w:val="en-US" w:eastAsia="en-US"/>
        </w:rPr>
        <w:t xml:space="preserve"> agi</w:t>
      </w:r>
      <w:r w:rsidRPr="00060FC4">
        <w:rPr>
          <w:rFonts w:ascii="Arial" w:eastAsiaTheme="minorHAnsi" w:hAnsi="Arial" w:cs="Arial"/>
          <w:i/>
          <w:sz w:val="24"/>
          <w:szCs w:val="24"/>
          <w:lang w:val="en-US" w:eastAsia="en-US"/>
        </w:rPr>
        <w:t xml:space="preserve"> kelompok ibu-ibu </w:t>
      </w:r>
      <w:r w:rsidR="00AF4687">
        <w:rPr>
          <w:rFonts w:ascii="Arial" w:eastAsiaTheme="minorHAnsi" w:hAnsi="Arial" w:cs="Arial"/>
          <w:i/>
          <w:sz w:val="24"/>
          <w:szCs w:val="24"/>
          <w:lang w:val="en-US" w:eastAsia="en-US"/>
        </w:rPr>
        <w:t>PKK</w:t>
      </w:r>
      <w:r w:rsidRPr="00060FC4">
        <w:rPr>
          <w:rFonts w:ascii="Arial" w:eastAsiaTheme="minorHAnsi" w:hAnsi="Arial" w:cs="Arial"/>
          <w:i/>
          <w:sz w:val="24"/>
          <w:szCs w:val="24"/>
          <w:lang w:val="en-US" w:eastAsia="en-US"/>
        </w:rPr>
        <w:t xml:space="preserve"> </w:t>
      </w:r>
      <w:r w:rsidR="00111D9B">
        <w:rPr>
          <w:rFonts w:ascii="Arial" w:eastAsiaTheme="minorHAnsi" w:hAnsi="Arial" w:cs="Arial"/>
          <w:i/>
          <w:sz w:val="24"/>
          <w:szCs w:val="24"/>
          <w:lang w:val="en-US" w:eastAsia="en-US"/>
        </w:rPr>
        <w:t>yang</w:t>
      </w:r>
      <w:r>
        <w:rPr>
          <w:rFonts w:ascii="Arial" w:eastAsiaTheme="minorHAnsi" w:hAnsi="Arial" w:cs="Arial"/>
          <w:i/>
          <w:sz w:val="24"/>
          <w:szCs w:val="24"/>
          <w:lang w:val="en-US" w:eastAsia="en-US"/>
        </w:rPr>
        <w:t xml:space="preserve"> ade muet </w:t>
      </w:r>
      <w:r w:rsidRPr="00060FC4">
        <w:rPr>
          <w:rFonts w:ascii="Arial" w:eastAsiaTheme="minorHAnsi" w:hAnsi="Arial" w:cs="Arial"/>
          <w:i/>
          <w:sz w:val="24"/>
          <w:szCs w:val="24"/>
          <w:lang w:val="en-US" w:eastAsia="en-US"/>
        </w:rPr>
        <w:t>keter</w:t>
      </w:r>
      <w:r>
        <w:rPr>
          <w:rFonts w:ascii="Arial" w:eastAsiaTheme="minorHAnsi" w:hAnsi="Arial" w:cs="Arial"/>
          <w:i/>
          <w:sz w:val="24"/>
          <w:szCs w:val="24"/>
          <w:lang w:val="en-US" w:eastAsia="en-US"/>
        </w:rPr>
        <w:t>am</w:t>
      </w:r>
      <w:r w:rsidR="00111D9B">
        <w:rPr>
          <w:rFonts w:ascii="Arial" w:eastAsiaTheme="minorHAnsi" w:hAnsi="Arial" w:cs="Arial"/>
          <w:i/>
          <w:sz w:val="24"/>
          <w:szCs w:val="24"/>
          <w:lang w:val="en-US" w:eastAsia="en-US"/>
        </w:rPr>
        <w:t>pilan agi kerajinan tangan</w:t>
      </w:r>
      <w:r>
        <w:rPr>
          <w:rFonts w:ascii="Arial" w:eastAsiaTheme="minorHAnsi" w:hAnsi="Arial" w:cs="Arial"/>
          <w:i/>
          <w:sz w:val="24"/>
          <w:szCs w:val="24"/>
          <w:lang w:val="en-US" w:eastAsia="en-US"/>
        </w:rPr>
        <w:t xml:space="preserve"> </w:t>
      </w:r>
      <w:r w:rsidRPr="00060FC4">
        <w:rPr>
          <w:rFonts w:ascii="Arial" w:eastAsiaTheme="minorHAnsi" w:hAnsi="Arial" w:cs="Arial"/>
          <w:i/>
          <w:sz w:val="24"/>
          <w:szCs w:val="24"/>
          <w:lang w:val="en-US" w:eastAsia="en-US"/>
        </w:rPr>
        <w:t>ade</w:t>
      </w:r>
      <w:r>
        <w:rPr>
          <w:rFonts w:ascii="Arial" w:eastAsiaTheme="minorHAnsi" w:hAnsi="Arial" w:cs="Arial"/>
          <w:i/>
          <w:sz w:val="24"/>
          <w:szCs w:val="24"/>
          <w:lang w:val="en-US" w:eastAsia="en-US"/>
        </w:rPr>
        <w:t xml:space="preserve"> semacam </w:t>
      </w:r>
      <w:r w:rsidRPr="00060FC4">
        <w:rPr>
          <w:rFonts w:ascii="Arial" w:eastAsiaTheme="minorHAnsi" w:hAnsi="Arial" w:cs="Arial"/>
          <w:i/>
          <w:sz w:val="24"/>
          <w:szCs w:val="24"/>
          <w:lang w:val="en-US" w:eastAsia="en-US"/>
        </w:rPr>
        <w:t xml:space="preserve"> muet sapu lidi agi kelapa sawit, muet tikah agi pandan, </w:t>
      </w:r>
      <w:r w:rsidR="00111D9B">
        <w:rPr>
          <w:rFonts w:ascii="Arial" w:eastAsiaTheme="minorHAnsi" w:hAnsi="Arial" w:cs="Arial"/>
          <w:i/>
          <w:sz w:val="24"/>
          <w:szCs w:val="24"/>
          <w:lang w:val="en-US" w:eastAsia="en-US"/>
        </w:rPr>
        <w:t>muet bunge agi aqua bekes,</w:t>
      </w:r>
      <w:r w:rsidRPr="00060FC4">
        <w:rPr>
          <w:rFonts w:ascii="Arial" w:eastAsiaTheme="minorHAnsi" w:hAnsi="Arial" w:cs="Arial"/>
          <w:i/>
          <w:sz w:val="24"/>
          <w:szCs w:val="24"/>
          <w:lang w:val="en-US" w:eastAsia="en-US"/>
        </w:rPr>
        <w:t xml:space="preserve"> ade  muet tas, muet bunge agi pipet, ade agi muet tudung saji, ade agi kal</w:t>
      </w:r>
      <w:r>
        <w:rPr>
          <w:rFonts w:ascii="Arial" w:eastAsiaTheme="minorHAnsi" w:hAnsi="Arial" w:cs="Arial"/>
          <w:i/>
          <w:sz w:val="24"/>
          <w:szCs w:val="24"/>
          <w:lang w:val="en-US" w:eastAsia="en-US"/>
        </w:rPr>
        <w:t>a</w:t>
      </w:r>
      <w:r w:rsidRPr="00060FC4">
        <w:rPr>
          <w:rFonts w:ascii="Arial" w:eastAsiaTheme="minorHAnsi" w:hAnsi="Arial" w:cs="Arial"/>
          <w:i/>
          <w:sz w:val="24"/>
          <w:szCs w:val="24"/>
          <w:lang w:val="en-US" w:eastAsia="en-US"/>
        </w:rPr>
        <w:t>u agi ibu-ibu posyandunya setu ade mehi tambahan makan pade balita, ade juge untuk pencegahan stunting dan PIN Polio dan ade kelua</w:t>
      </w:r>
      <w:r w:rsidR="006C0C93">
        <w:rPr>
          <w:rFonts w:ascii="Arial" w:eastAsiaTheme="minorHAnsi" w:hAnsi="Arial" w:cs="Arial"/>
          <w:i/>
          <w:sz w:val="24"/>
          <w:szCs w:val="24"/>
          <w:lang w:val="en-US" w:eastAsia="en-US"/>
        </w:rPr>
        <w:t>rga berencana atau KB gitu dek.</w:t>
      </w:r>
      <w:r w:rsidR="008856C2">
        <w:rPr>
          <w:rFonts w:ascii="Arial" w:eastAsiaTheme="minorHAnsi" w:hAnsi="Arial" w:cs="Arial"/>
          <w:i/>
          <w:sz w:val="24"/>
          <w:szCs w:val="24"/>
          <w:lang w:val="en-US" w:eastAsia="en-US"/>
        </w:rPr>
        <w:t>”</w:t>
      </w:r>
      <w:r w:rsidR="008856C2" w:rsidRPr="008856C2">
        <w:rPr>
          <w:rFonts w:ascii="Arial" w:eastAsiaTheme="minorHAnsi" w:hAnsi="Arial" w:cs="Arial"/>
          <w:sz w:val="24"/>
          <w:szCs w:val="24"/>
          <w:lang w:val="en-US" w:eastAsia="en-US"/>
        </w:rPr>
        <w:t xml:space="preserve"> </w:t>
      </w:r>
      <w:r w:rsidR="008856C2">
        <w:rPr>
          <w:rFonts w:ascii="Arial" w:eastAsiaTheme="minorHAnsi" w:hAnsi="Arial" w:cs="Arial"/>
          <w:sz w:val="24"/>
          <w:szCs w:val="24"/>
          <w:lang w:val="en-US" w:eastAsia="en-US"/>
        </w:rPr>
        <w:t>(</w:t>
      </w:r>
      <w:r w:rsidR="001A333C">
        <w:rPr>
          <w:rFonts w:ascii="Arial" w:eastAsiaTheme="minorHAnsi" w:hAnsi="Arial"/>
          <w:sz w:val="24"/>
          <w:lang w:val="en-US" w:eastAsia="en-US"/>
        </w:rPr>
        <w:t xml:space="preserve">Misalnya, kelompok ibu-ibu </w:t>
      </w:r>
      <w:r w:rsidR="00AF4687">
        <w:rPr>
          <w:rFonts w:ascii="Arial" w:eastAsiaTheme="minorHAnsi" w:hAnsi="Arial"/>
          <w:sz w:val="24"/>
          <w:lang w:val="en-US" w:eastAsia="en-US"/>
        </w:rPr>
        <w:t>PKK</w:t>
      </w:r>
      <w:r w:rsidR="001A333C">
        <w:rPr>
          <w:rFonts w:ascii="Arial" w:eastAsiaTheme="minorHAnsi" w:hAnsi="Arial"/>
          <w:sz w:val="24"/>
          <w:lang w:val="en-US" w:eastAsia="en-US"/>
        </w:rPr>
        <w:t xml:space="preserve"> telah membuat berbagai keterampilan kerajinan tangan, seperti sapu lidi, tikar, dan kerajinan lainnya).” </w:t>
      </w:r>
      <w:r w:rsidR="00111D9B">
        <w:rPr>
          <w:rFonts w:ascii="Arial" w:eastAsiaTheme="minorHAnsi" w:hAnsi="Arial" w:cs="Arial"/>
          <w:sz w:val="24"/>
          <w:szCs w:val="24"/>
          <w:lang w:val="en-US" w:eastAsia="en-US"/>
        </w:rPr>
        <w:t xml:space="preserve">Manfaatnya </w:t>
      </w:r>
      <w:r w:rsidR="00254368" w:rsidRPr="006E4926">
        <w:rPr>
          <w:rFonts w:ascii="Arial" w:eastAsiaTheme="minorHAnsi" w:hAnsi="Arial" w:cs="Arial"/>
          <w:sz w:val="24"/>
          <w:szCs w:val="24"/>
          <w:lang w:val="en-US" w:eastAsia="en-US"/>
        </w:rPr>
        <w:t>masyarakat dapat lay</w:t>
      </w:r>
      <w:r w:rsidR="001C0934" w:rsidRPr="006E4926">
        <w:rPr>
          <w:rFonts w:ascii="Arial" w:eastAsiaTheme="minorHAnsi" w:hAnsi="Arial" w:cs="Arial"/>
          <w:sz w:val="24"/>
          <w:szCs w:val="24"/>
          <w:lang w:val="en-US" w:eastAsia="en-US"/>
        </w:rPr>
        <w:t xml:space="preserve">anan kesehatan, </w:t>
      </w:r>
      <w:r w:rsidR="00254368" w:rsidRPr="006E4926">
        <w:rPr>
          <w:rFonts w:ascii="Arial" w:eastAsiaTheme="minorHAnsi" w:hAnsi="Arial" w:cs="Arial"/>
          <w:sz w:val="24"/>
          <w:szCs w:val="24"/>
          <w:lang w:val="en-US" w:eastAsia="en-US"/>
        </w:rPr>
        <w:t>kehidupan masyarakat ja</w:t>
      </w:r>
      <w:r w:rsidR="001C0934" w:rsidRPr="006E4926">
        <w:rPr>
          <w:rFonts w:ascii="Arial" w:eastAsiaTheme="minorHAnsi" w:hAnsi="Arial" w:cs="Arial"/>
          <w:sz w:val="24"/>
          <w:szCs w:val="24"/>
          <w:lang w:val="en-US" w:eastAsia="en-US"/>
        </w:rPr>
        <w:t>di sejahtera, dapat mengembangkan keterampilan dan juga bisa dijadikan sumber penghasilan</w:t>
      </w:r>
      <w:r w:rsidR="00206308" w:rsidRPr="006E4926">
        <w:rPr>
          <w:rFonts w:ascii="Arial" w:eastAsiaTheme="minorHAnsi" w:hAnsi="Arial" w:cs="Arial"/>
          <w:sz w:val="24"/>
          <w:szCs w:val="24"/>
          <w:lang w:val="en-US" w:eastAsia="en-US"/>
        </w:rPr>
        <w:t>.</w:t>
      </w:r>
      <w:r w:rsidR="00ED1BBA">
        <w:rPr>
          <w:rFonts w:ascii="Arial" w:eastAsiaTheme="minorHAnsi" w:hAnsi="Arial" w:cs="Arial"/>
          <w:sz w:val="24"/>
          <w:szCs w:val="24"/>
          <w:lang w:val="en-US" w:eastAsia="en-US"/>
        </w:rPr>
        <w:t xml:space="preserve"> (Depat mengembangkan keterampilan sumber ppenghasilan).</w:t>
      </w:r>
    </w:p>
    <w:p w:rsidR="008856C2" w:rsidRPr="008856C2" w:rsidRDefault="008856C2" w:rsidP="008856C2">
      <w:pPr>
        <w:spacing w:after="0" w:line="240" w:lineRule="auto"/>
        <w:jc w:val="both"/>
        <w:rPr>
          <w:rFonts w:ascii="Arial" w:eastAsia="Calibri" w:hAnsi="Arial" w:cs="Arial"/>
          <w:sz w:val="24"/>
          <w:szCs w:val="24"/>
          <w:lang w:val="en-US" w:eastAsia="en-US"/>
        </w:rPr>
      </w:pPr>
    </w:p>
    <w:p w:rsidR="009B0EFF" w:rsidRDefault="00977135" w:rsidP="009B0EFF">
      <w:pPr>
        <w:spacing w:after="0" w:line="480" w:lineRule="auto"/>
        <w:ind w:firstLine="720"/>
        <w:jc w:val="both"/>
        <w:rPr>
          <w:rFonts w:ascii="Arial" w:eastAsia="Calibri" w:hAnsi="Arial" w:cs="Arial"/>
          <w:sz w:val="24"/>
          <w:szCs w:val="24"/>
          <w:lang w:val="en-US" w:eastAsia="en-US"/>
        </w:rPr>
      </w:pPr>
      <w:r w:rsidRPr="00633E65">
        <w:rPr>
          <w:rFonts w:ascii="Arial" w:eastAsiaTheme="minorHAnsi" w:hAnsi="Arial" w:cs="Arial"/>
          <w:sz w:val="24"/>
          <w:szCs w:val="24"/>
          <w:lang w:val="en-US" w:eastAsia="en-US"/>
        </w:rPr>
        <w:t xml:space="preserve">Selanjutnya berdasarkan hasil </w:t>
      </w:r>
      <w:r w:rsidR="009E4E53" w:rsidRPr="00633E65">
        <w:rPr>
          <w:rFonts w:ascii="Arial" w:eastAsiaTheme="minorHAnsi" w:hAnsi="Arial" w:cs="Arial"/>
          <w:sz w:val="24"/>
          <w:szCs w:val="24"/>
          <w:lang w:val="en-US" w:eastAsia="en-US"/>
        </w:rPr>
        <w:t>wawancara penulis dengan Cece</w:t>
      </w:r>
      <w:r w:rsidRPr="00633E65">
        <w:rPr>
          <w:rFonts w:ascii="Arial" w:eastAsiaTheme="minorHAnsi" w:hAnsi="Arial" w:cs="Arial"/>
          <w:sz w:val="24"/>
          <w:szCs w:val="24"/>
          <w:lang w:val="en-US" w:eastAsia="en-US"/>
        </w:rPr>
        <w:t xml:space="preserve"> Tetty selaku ketua posyandu </w:t>
      </w:r>
      <w:r>
        <w:rPr>
          <w:rFonts w:ascii="Arial" w:eastAsiaTheme="minorHAnsi" w:hAnsi="Arial" w:cs="Arial"/>
          <w:sz w:val="24"/>
          <w:szCs w:val="24"/>
          <w:lang w:val="en-US" w:eastAsia="en-US"/>
        </w:rPr>
        <w:t>penulis mengajukan pertanyaan kepada beliau sebagai berikut:</w:t>
      </w:r>
    </w:p>
    <w:p w:rsidR="000B6992" w:rsidRDefault="00977135" w:rsidP="00591E16">
      <w:pPr>
        <w:spacing w:after="0" w:line="240" w:lineRule="auto"/>
        <w:jc w:val="both"/>
        <w:rPr>
          <w:rFonts w:ascii="Arial" w:eastAsia="Calibri" w:hAnsi="Arial" w:cs="Arial"/>
          <w:sz w:val="24"/>
          <w:szCs w:val="24"/>
          <w:lang w:val="en-US" w:eastAsia="en-US"/>
        </w:rPr>
      </w:pPr>
      <w:r w:rsidRPr="00970A62">
        <w:rPr>
          <w:rFonts w:ascii="Arial" w:eastAsiaTheme="minorHAnsi" w:hAnsi="Arial" w:cs="Arial"/>
          <w:i/>
          <w:sz w:val="24"/>
          <w:szCs w:val="24"/>
          <w:lang w:val="en-US" w:eastAsia="en-US"/>
        </w:rPr>
        <w:t>“</w:t>
      </w:r>
      <w:r w:rsidR="00D874DB">
        <w:rPr>
          <w:rFonts w:ascii="Arial" w:eastAsiaTheme="minorHAnsi" w:hAnsi="Arial" w:cs="Arial"/>
          <w:i/>
          <w:sz w:val="24"/>
          <w:szCs w:val="24"/>
          <w:lang w:val="en-US" w:eastAsia="en-US"/>
        </w:rPr>
        <w:t>Pehenah de Cece</w:t>
      </w:r>
      <w:r w:rsidR="000D6663">
        <w:rPr>
          <w:rFonts w:ascii="Arial" w:eastAsiaTheme="minorHAnsi" w:hAnsi="Arial" w:cs="Arial"/>
          <w:i/>
          <w:sz w:val="24"/>
          <w:szCs w:val="24"/>
          <w:lang w:val="en-US" w:eastAsia="en-US"/>
        </w:rPr>
        <w:t xml:space="preserve"> </w:t>
      </w:r>
      <w:r w:rsidRPr="00970A62">
        <w:rPr>
          <w:rFonts w:ascii="Arial" w:eastAsiaTheme="minorHAnsi" w:hAnsi="Arial" w:cs="Arial"/>
          <w:i/>
          <w:sz w:val="24"/>
          <w:szCs w:val="24"/>
          <w:lang w:val="en-US" w:eastAsia="en-US"/>
        </w:rPr>
        <w:t>kepala</w:t>
      </w:r>
      <w:r w:rsidR="00D874DB">
        <w:rPr>
          <w:rFonts w:ascii="Arial" w:eastAsiaTheme="minorHAnsi" w:hAnsi="Arial" w:cs="Arial"/>
          <w:i/>
          <w:sz w:val="24"/>
          <w:szCs w:val="24"/>
          <w:lang w:val="en-US" w:eastAsia="en-US"/>
        </w:rPr>
        <w:t xml:space="preserve"> desa mehi macam pelatihan </w:t>
      </w:r>
      <w:r w:rsidRPr="00970A62">
        <w:rPr>
          <w:rFonts w:ascii="Arial" w:eastAsiaTheme="minorHAnsi" w:hAnsi="Arial" w:cs="Arial"/>
          <w:i/>
          <w:sz w:val="24"/>
          <w:szCs w:val="24"/>
          <w:lang w:val="en-US" w:eastAsia="en-US"/>
        </w:rPr>
        <w:t>untuk pemberdayaan</w:t>
      </w:r>
      <w:r w:rsidR="000D6663">
        <w:rPr>
          <w:rFonts w:ascii="Arial" w:eastAsiaTheme="minorHAnsi" w:hAnsi="Arial" w:cs="Arial"/>
          <w:i/>
          <w:sz w:val="24"/>
          <w:szCs w:val="24"/>
          <w:lang w:val="en-US" w:eastAsia="en-US"/>
        </w:rPr>
        <w:t xml:space="preserve"> kel</w:t>
      </w:r>
      <w:r w:rsidR="00D874DB">
        <w:rPr>
          <w:rFonts w:ascii="Arial" w:eastAsiaTheme="minorHAnsi" w:hAnsi="Arial" w:cs="Arial"/>
          <w:i/>
          <w:sz w:val="24"/>
          <w:szCs w:val="24"/>
          <w:lang w:val="en-US" w:eastAsia="en-US"/>
        </w:rPr>
        <w:t xml:space="preserve">uarga dekat desa kita ka Cece </w:t>
      </w:r>
      <w:r w:rsidR="000D6663">
        <w:rPr>
          <w:rFonts w:ascii="Arial" w:eastAsiaTheme="minorHAnsi" w:hAnsi="Arial" w:cs="Arial"/>
          <w:i/>
          <w:sz w:val="24"/>
          <w:szCs w:val="24"/>
          <w:lang w:val="en-US" w:eastAsia="en-US"/>
        </w:rPr>
        <w:t xml:space="preserve">dan </w:t>
      </w:r>
      <w:r w:rsidR="00D874DB">
        <w:rPr>
          <w:rFonts w:ascii="Arial" w:eastAsiaTheme="minorHAnsi" w:hAnsi="Arial" w:cs="Arial"/>
          <w:i/>
          <w:sz w:val="24"/>
          <w:szCs w:val="24"/>
          <w:lang w:val="en-US" w:eastAsia="en-US"/>
        </w:rPr>
        <w:t>apa manfaatnya</w:t>
      </w:r>
      <w:r w:rsidRPr="00970A62">
        <w:rPr>
          <w:rFonts w:ascii="Arial" w:eastAsiaTheme="minorHAnsi" w:hAnsi="Arial" w:cs="Arial"/>
          <w:i/>
          <w:sz w:val="24"/>
          <w:szCs w:val="24"/>
          <w:lang w:val="en-US" w:eastAsia="en-US"/>
        </w:rPr>
        <w:t>?”</w:t>
      </w:r>
      <w:r w:rsidR="008856C2">
        <w:rPr>
          <w:rFonts w:ascii="Arial" w:eastAsiaTheme="minorHAnsi" w:hAnsi="Arial" w:cs="Arial"/>
          <w:i/>
          <w:sz w:val="24"/>
          <w:szCs w:val="24"/>
          <w:lang w:val="en-US" w:eastAsia="en-US"/>
        </w:rPr>
        <w:t xml:space="preserve"> </w:t>
      </w:r>
      <w:r w:rsidR="008856C2">
        <w:rPr>
          <w:rFonts w:ascii="Arial" w:eastAsiaTheme="minorHAnsi" w:hAnsi="Arial" w:cs="Arial"/>
          <w:sz w:val="24"/>
          <w:szCs w:val="24"/>
          <w:lang w:val="en-US" w:eastAsia="en-US"/>
        </w:rPr>
        <w:t>(</w:t>
      </w:r>
      <w:r w:rsidR="00700872">
        <w:rPr>
          <w:rFonts w:ascii="Arial" w:eastAsiaTheme="minorHAnsi" w:hAnsi="Arial"/>
          <w:sz w:val="24"/>
          <w:lang w:val="en-US" w:eastAsia="en-US"/>
        </w:rPr>
        <w:t>Pernahkah kepala desa memberikan pelatihan dalam pember</w:t>
      </w:r>
      <w:r w:rsidR="00D874DB">
        <w:rPr>
          <w:rFonts w:ascii="Arial" w:eastAsiaTheme="minorHAnsi" w:hAnsi="Arial"/>
          <w:sz w:val="24"/>
          <w:lang w:val="en-US" w:eastAsia="en-US"/>
        </w:rPr>
        <w:t>dayaan keluarga dan apa manfaatnya</w:t>
      </w:r>
      <w:r w:rsidR="00700872">
        <w:rPr>
          <w:rFonts w:ascii="Arial" w:eastAsiaTheme="minorHAnsi" w:hAnsi="Arial"/>
          <w:sz w:val="24"/>
          <w:lang w:val="en-US" w:eastAsia="en-US"/>
        </w:rPr>
        <w:t>).”</w:t>
      </w:r>
      <w:r>
        <w:rPr>
          <w:rFonts w:ascii="Arial" w:eastAsiaTheme="minorHAnsi" w:hAnsi="Arial" w:cs="Arial"/>
          <w:sz w:val="24"/>
          <w:szCs w:val="24"/>
          <w:lang w:val="en-US" w:eastAsia="en-US"/>
        </w:rPr>
        <w:t xml:space="preserve">Beliau menjawab </w:t>
      </w:r>
      <w:r w:rsidRPr="00F4343D">
        <w:rPr>
          <w:rFonts w:ascii="Arial" w:eastAsiaTheme="minorHAnsi" w:hAnsi="Arial" w:cs="Arial"/>
          <w:i/>
          <w:sz w:val="24"/>
          <w:szCs w:val="24"/>
          <w:lang w:val="en-US" w:eastAsia="en-US"/>
        </w:rPr>
        <w:t xml:space="preserve">“Semalam tu kame ade </w:t>
      </w:r>
      <w:r w:rsidRPr="00F4343D">
        <w:rPr>
          <w:rFonts w:ascii="Arial" w:eastAsiaTheme="minorHAnsi" w:hAnsi="Arial" w:cs="Arial"/>
          <w:i/>
          <w:sz w:val="24"/>
          <w:szCs w:val="24"/>
          <w:lang w:val="en-US" w:eastAsia="en-US"/>
        </w:rPr>
        <w:lastRenderedPageBreak/>
        <w:t>de undang ke kantor desa dek kepala desa mehi pelatihan dekat kader-kader baik itu kader posyandu atau kader</w:t>
      </w:r>
      <w:r>
        <w:rPr>
          <w:rFonts w:ascii="Arial" w:eastAsiaTheme="minorHAnsi" w:hAnsi="Arial" w:cs="Arial"/>
          <w:i/>
          <w:sz w:val="24"/>
          <w:szCs w:val="24"/>
          <w:lang w:val="en-US" w:eastAsia="en-US"/>
        </w:rPr>
        <w:t xml:space="preserve"> </w:t>
      </w:r>
      <w:r w:rsidRPr="00F4343D">
        <w:rPr>
          <w:rFonts w:ascii="Arial" w:eastAsiaTheme="minorHAnsi" w:hAnsi="Arial" w:cs="Arial"/>
          <w:i/>
          <w:sz w:val="24"/>
          <w:szCs w:val="24"/>
          <w:lang w:val="en-US" w:eastAsia="en-US"/>
        </w:rPr>
        <w:t xml:space="preserve">agi kelompok </w:t>
      </w:r>
      <w:r w:rsidR="00AF4687">
        <w:rPr>
          <w:rFonts w:ascii="Arial" w:eastAsiaTheme="minorHAnsi" w:hAnsi="Arial" w:cs="Arial"/>
          <w:i/>
          <w:sz w:val="24"/>
          <w:szCs w:val="24"/>
          <w:lang w:val="en-US" w:eastAsia="en-US"/>
        </w:rPr>
        <w:t>PKK</w:t>
      </w:r>
      <w:r w:rsidRPr="00F4343D">
        <w:rPr>
          <w:rFonts w:ascii="Arial" w:eastAsiaTheme="minorHAnsi" w:hAnsi="Arial" w:cs="Arial"/>
          <w:i/>
          <w:sz w:val="24"/>
          <w:szCs w:val="24"/>
          <w:lang w:val="en-US" w:eastAsia="en-US"/>
        </w:rPr>
        <w:t xml:space="preserve"> paleng agi kame yang posyandu ka macam mehi tambah makan pade balita dan pencegahan stunting atau budak yang kuhang gizi atau yang kok beseh-beseh gitu dek kalau agi kelompok </w:t>
      </w:r>
      <w:r w:rsidR="00AF4687">
        <w:rPr>
          <w:rFonts w:ascii="Arial" w:eastAsiaTheme="minorHAnsi" w:hAnsi="Arial" w:cs="Arial"/>
          <w:i/>
          <w:sz w:val="24"/>
          <w:szCs w:val="24"/>
          <w:lang w:val="en-US" w:eastAsia="en-US"/>
        </w:rPr>
        <w:t>PKK</w:t>
      </w:r>
      <w:r w:rsidRPr="00F4343D">
        <w:rPr>
          <w:rFonts w:ascii="Arial" w:eastAsiaTheme="minorHAnsi" w:hAnsi="Arial" w:cs="Arial"/>
          <w:i/>
          <w:sz w:val="24"/>
          <w:szCs w:val="24"/>
          <w:lang w:val="en-US" w:eastAsia="en-US"/>
        </w:rPr>
        <w:t xml:space="preserve"> ka macam entah muet keterampilan kerajinan tan</w:t>
      </w:r>
      <w:r w:rsidR="00FE21BD">
        <w:rPr>
          <w:rFonts w:ascii="Arial" w:eastAsiaTheme="minorHAnsi" w:hAnsi="Arial" w:cs="Arial"/>
          <w:i/>
          <w:sz w:val="24"/>
          <w:szCs w:val="24"/>
          <w:lang w:val="en-US" w:eastAsia="en-US"/>
        </w:rPr>
        <w:t>ga</w:t>
      </w:r>
      <w:r w:rsidR="00A56F41">
        <w:rPr>
          <w:rFonts w:ascii="Arial" w:eastAsiaTheme="minorHAnsi" w:hAnsi="Arial" w:cs="Arial"/>
          <w:i/>
          <w:sz w:val="24"/>
          <w:szCs w:val="24"/>
          <w:lang w:val="en-US" w:eastAsia="en-US"/>
        </w:rPr>
        <w:t>.</w:t>
      </w:r>
      <w:r w:rsidR="008856C2">
        <w:rPr>
          <w:rFonts w:ascii="Arial" w:eastAsiaTheme="minorHAnsi" w:hAnsi="Arial" w:cs="Arial"/>
          <w:i/>
          <w:sz w:val="24"/>
          <w:szCs w:val="24"/>
          <w:lang w:val="en-US" w:eastAsia="en-US"/>
        </w:rPr>
        <w:t>”</w:t>
      </w:r>
      <w:r w:rsidR="00591E16" w:rsidRPr="00591E16">
        <w:rPr>
          <w:rFonts w:ascii="Arial" w:eastAsiaTheme="minorHAnsi" w:hAnsi="Arial" w:cs="Arial"/>
          <w:sz w:val="24"/>
          <w:szCs w:val="24"/>
          <w:lang w:val="en-US" w:eastAsia="en-US"/>
        </w:rPr>
        <w:t xml:space="preserve"> </w:t>
      </w:r>
      <w:r w:rsidR="00591E16">
        <w:rPr>
          <w:rFonts w:ascii="Arial" w:eastAsiaTheme="minorHAnsi" w:hAnsi="Arial" w:cs="Arial"/>
          <w:sz w:val="24"/>
          <w:szCs w:val="24"/>
          <w:lang w:val="en-US" w:eastAsia="en-US"/>
        </w:rPr>
        <w:t>(</w:t>
      </w:r>
      <w:r w:rsidR="00FE21BD">
        <w:rPr>
          <w:rFonts w:ascii="Arial" w:eastAsiaTheme="minorHAnsi" w:hAnsi="Arial" w:cs="Arial"/>
          <w:sz w:val="24"/>
          <w:szCs w:val="24"/>
          <w:lang w:val="en-US" w:eastAsia="en-US"/>
        </w:rPr>
        <w:t xml:space="preserve">Kemarin kami ada diundang ke kantor desa Kepala Desa memberikan </w:t>
      </w:r>
      <w:r w:rsidR="00FE21BD">
        <w:rPr>
          <w:rFonts w:ascii="Arial" w:eastAsiaTheme="minorHAnsi" w:hAnsi="Arial"/>
          <w:sz w:val="24"/>
          <w:lang w:val="en-US" w:eastAsia="en-US"/>
        </w:rPr>
        <w:t xml:space="preserve">pelatihan </w:t>
      </w:r>
      <w:r w:rsidR="00A95BA7">
        <w:rPr>
          <w:rFonts w:ascii="Arial" w:eastAsiaTheme="minorHAnsi" w:hAnsi="Arial"/>
          <w:sz w:val="24"/>
          <w:lang w:val="en-US" w:eastAsia="en-US"/>
        </w:rPr>
        <w:t xml:space="preserve"> hanya diberikan kepada kader-kader, seperti kader posyandu, yang fokus pada tambahan makanan untuk ibu dan anak, serta pencegahan stunting. Sementara itu, kader </w:t>
      </w:r>
      <w:r w:rsidR="00AF4687">
        <w:rPr>
          <w:rFonts w:ascii="Arial" w:eastAsiaTheme="minorHAnsi" w:hAnsi="Arial"/>
          <w:sz w:val="24"/>
          <w:lang w:val="en-US" w:eastAsia="en-US"/>
        </w:rPr>
        <w:t>PKK</w:t>
      </w:r>
      <w:r w:rsidR="00A95BA7">
        <w:rPr>
          <w:rFonts w:ascii="Arial" w:eastAsiaTheme="minorHAnsi" w:hAnsi="Arial"/>
          <w:sz w:val="24"/>
          <w:lang w:val="en-US" w:eastAsia="en-US"/>
        </w:rPr>
        <w:t xml:space="preserve"> juga mendapatkan pelatihan untuk membuat kerajinan tangan)</w:t>
      </w:r>
      <w:r w:rsidR="001A333C">
        <w:rPr>
          <w:rFonts w:ascii="Arial" w:eastAsiaTheme="minorHAnsi" w:hAnsi="Arial"/>
          <w:sz w:val="24"/>
          <w:lang w:val="en-US" w:eastAsia="en-US"/>
        </w:rPr>
        <w:t xml:space="preserve">.” </w:t>
      </w:r>
      <w:r w:rsidR="00A56F41" w:rsidRPr="00633E65">
        <w:rPr>
          <w:rFonts w:ascii="Arial" w:eastAsiaTheme="minorHAnsi" w:hAnsi="Arial" w:cs="Arial"/>
          <w:sz w:val="24"/>
          <w:szCs w:val="24"/>
          <w:lang w:val="en-US" w:eastAsia="en-US"/>
        </w:rPr>
        <w:t>Menciptakan kehidupan masyarakat yang sejahtera, dan</w:t>
      </w:r>
      <w:r w:rsidR="00A95BA7">
        <w:rPr>
          <w:rFonts w:ascii="Arial" w:eastAsiaTheme="minorHAnsi" w:hAnsi="Arial" w:cs="Arial"/>
          <w:sz w:val="24"/>
          <w:szCs w:val="24"/>
          <w:lang w:val="en-US" w:eastAsia="en-US"/>
        </w:rPr>
        <w:t xml:space="preserve"> mendapatkan layanan kesehatan).</w:t>
      </w:r>
    </w:p>
    <w:p w:rsidR="001A333C" w:rsidRPr="00591E16" w:rsidRDefault="001A333C" w:rsidP="00591E16">
      <w:pPr>
        <w:spacing w:after="0" w:line="240" w:lineRule="auto"/>
        <w:jc w:val="both"/>
        <w:rPr>
          <w:rFonts w:ascii="Arial" w:eastAsia="Calibri" w:hAnsi="Arial" w:cs="Arial"/>
          <w:sz w:val="24"/>
          <w:szCs w:val="24"/>
          <w:lang w:val="en-US" w:eastAsia="en-US"/>
        </w:rPr>
      </w:pPr>
    </w:p>
    <w:p w:rsidR="009B0EFF" w:rsidRDefault="00977135" w:rsidP="009B0EFF">
      <w:pPr>
        <w:spacing w:after="0" w:line="480" w:lineRule="auto"/>
        <w:ind w:firstLine="720"/>
        <w:jc w:val="both"/>
        <w:rPr>
          <w:rFonts w:ascii="Arial" w:eastAsia="Calibri" w:hAnsi="Arial" w:cs="Arial"/>
          <w:sz w:val="24"/>
          <w:szCs w:val="24"/>
          <w:lang w:val="en-US" w:eastAsia="en-US"/>
        </w:rPr>
      </w:pPr>
      <w:r w:rsidRPr="00633E65">
        <w:rPr>
          <w:rFonts w:ascii="Arial" w:eastAsiaTheme="minorHAnsi" w:hAnsi="Arial" w:cs="Arial"/>
          <w:sz w:val="24"/>
          <w:szCs w:val="24"/>
          <w:lang w:val="en-US" w:eastAsia="en-US"/>
        </w:rPr>
        <w:t xml:space="preserve">Kemudian berdasarkan hasil </w:t>
      </w:r>
      <w:r w:rsidR="00F7734F" w:rsidRPr="00633E65">
        <w:rPr>
          <w:rFonts w:ascii="Arial" w:eastAsiaTheme="minorHAnsi" w:hAnsi="Arial" w:cs="Arial"/>
          <w:sz w:val="24"/>
          <w:szCs w:val="24"/>
          <w:lang w:val="en-US" w:eastAsia="en-US"/>
        </w:rPr>
        <w:t>wawancara penulis dengan Cece</w:t>
      </w:r>
      <w:r w:rsidR="00633E65">
        <w:rPr>
          <w:rFonts w:ascii="Arial" w:eastAsiaTheme="minorHAnsi" w:hAnsi="Arial" w:cs="Arial"/>
          <w:sz w:val="24"/>
          <w:szCs w:val="24"/>
          <w:lang w:val="en-US" w:eastAsia="en-US"/>
        </w:rPr>
        <w:t xml:space="preserve"> Yanti selaku ketua kelompok </w:t>
      </w:r>
      <w:r w:rsidR="00AF4687">
        <w:rPr>
          <w:rFonts w:ascii="Arial" w:eastAsiaTheme="minorHAnsi" w:hAnsi="Arial" w:cs="Arial"/>
          <w:sz w:val="24"/>
          <w:szCs w:val="24"/>
          <w:lang w:val="en-US" w:eastAsia="en-US"/>
        </w:rPr>
        <w:t>PKK</w:t>
      </w:r>
      <w:r w:rsidR="009F506F">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penulis mengajukan pertanyaan kepada beliau sebagai berikut:</w:t>
      </w:r>
    </w:p>
    <w:p w:rsidR="009B0EFF" w:rsidRPr="00A07FC4" w:rsidRDefault="00977135" w:rsidP="000D5122">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“Agi desa apa aje yang pehenah de buet kalau de</w:t>
      </w:r>
      <w:r w:rsidR="00F7734F">
        <w:rPr>
          <w:rFonts w:ascii="Arial" w:eastAsiaTheme="minorHAnsi" w:hAnsi="Arial" w:cs="Arial"/>
          <w:sz w:val="24"/>
          <w:szCs w:val="24"/>
          <w:lang w:val="en-US" w:eastAsia="en-US"/>
        </w:rPr>
        <w:t>kat pemberdayaan keluarga ka Cece</w:t>
      </w:r>
      <w:r>
        <w:rPr>
          <w:rFonts w:ascii="Arial" w:eastAsiaTheme="minorHAnsi" w:hAnsi="Arial" w:cs="Arial"/>
          <w:sz w:val="24"/>
          <w:szCs w:val="24"/>
          <w:lang w:val="en-US" w:eastAsia="en-US"/>
        </w:rPr>
        <w:t>?”</w:t>
      </w:r>
      <w:r w:rsidR="000D5122" w:rsidRPr="000D5122">
        <w:rPr>
          <w:rFonts w:ascii="Arial" w:eastAsiaTheme="minorHAnsi" w:hAnsi="Arial" w:cs="Arial"/>
          <w:sz w:val="24"/>
          <w:szCs w:val="24"/>
          <w:lang w:val="en-US" w:eastAsia="en-US"/>
        </w:rPr>
        <w:t xml:space="preserve"> </w:t>
      </w:r>
      <w:r w:rsidR="000D5122">
        <w:rPr>
          <w:rFonts w:ascii="Arial" w:eastAsiaTheme="minorHAnsi" w:hAnsi="Arial" w:cs="Arial"/>
          <w:sz w:val="24"/>
          <w:szCs w:val="24"/>
          <w:lang w:val="en-US" w:eastAsia="en-US"/>
        </w:rPr>
        <w:t>(</w:t>
      </w:r>
      <w:r w:rsidR="004E1FC1">
        <w:rPr>
          <w:rFonts w:ascii="Arial" w:eastAsiaTheme="minorHAnsi" w:hAnsi="Arial"/>
          <w:sz w:val="24"/>
          <w:lang w:val="en-US" w:eastAsia="en-US"/>
        </w:rPr>
        <w:t>Apa saja yang pernah dilakukan kepala desa dalam pemberday</w:t>
      </w:r>
      <w:r w:rsidR="00381B98">
        <w:rPr>
          <w:rFonts w:ascii="Arial" w:eastAsiaTheme="minorHAnsi" w:hAnsi="Arial"/>
          <w:sz w:val="24"/>
          <w:lang w:val="en-US" w:eastAsia="en-US"/>
        </w:rPr>
        <w:t>aan keluarga dan apa manfaatnya</w:t>
      </w:r>
      <w:r w:rsidR="004E1FC1">
        <w:rPr>
          <w:rFonts w:ascii="Arial" w:eastAsiaTheme="minorHAnsi" w:hAnsi="Arial" w:cs="Arial"/>
          <w:sz w:val="24"/>
          <w:szCs w:val="24"/>
          <w:lang w:val="en-US" w:eastAsia="en-US"/>
        </w:rPr>
        <w:t>).”</w:t>
      </w:r>
      <w:r w:rsidR="000D5122">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 xml:space="preserve"> Beliau menjawab </w:t>
      </w:r>
      <w:r w:rsidRPr="00162539">
        <w:rPr>
          <w:rFonts w:ascii="Arial" w:eastAsiaTheme="minorHAnsi" w:hAnsi="Arial" w:cs="Arial"/>
          <w:i/>
          <w:sz w:val="24"/>
          <w:szCs w:val="24"/>
          <w:lang w:val="en-US" w:eastAsia="en-US"/>
        </w:rPr>
        <w:t xml:space="preserve">“Kame </w:t>
      </w:r>
      <w:r w:rsidR="003B5F83">
        <w:rPr>
          <w:rFonts w:ascii="Arial" w:eastAsiaTheme="minorHAnsi" w:hAnsi="Arial" w:cs="Arial"/>
          <w:i/>
          <w:sz w:val="24"/>
          <w:szCs w:val="24"/>
          <w:lang w:val="en-US" w:eastAsia="en-US"/>
        </w:rPr>
        <w:t xml:space="preserve">semalam </w:t>
      </w:r>
      <w:r w:rsidRPr="00162539">
        <w:rPr>
          <w:rFonts w:ascii="Arial" w:eastAsiaTheme="minorHAnsi" w:hAnsi="Arial" w:cs="Arial"/>
          <w:i/>
          <w:sz w:val="24"/>
          <w:szCs w:val="24"/>
          <w:lang w:val="en-US" w:eastAsia="en-US"/>
        </w:rPr>
        <w:t>ade ju</w:t>
      </w:r>
      <w:r w:rsidR="003B5F83">
        <w:rPr>
          <w:rFonts w:ascii="Arial" w:eastAsiaTheme="minorHAnsi" w:hAnsi="Arial" w:cs="Arial"/>
          <w:i/>
          <w:sz w:val="24"/>
          <w:szCs w:val="24"/>
          <w:lang w:val="en-US" w:eastAsia="en-US"/>
        </w:rPr>
        <w:t>ge de undang ke kantor desa mehi macam pelatihan</w:t>
      </w:r>
      <w:r w:rsidRPr="00162539">
        <w:rPr>
          <w:rFonts w:ascii="Arial" w:eastAsiaTheme="minorHAnsi" w:hAnsi="Arial" w:cs="Arial"/>
          <w:i/>
          <w:sz w:val="24"/>
          <w:szCs w:val="24"/>
          <w:lang w:val="en-US" w:eastAsia="en-US"/>
        </w:rPr>
        <w:t xml:space="preserve"> dekat kader-kader </w:t>
      </w:r>
      <w:r w:rsidR="00AF4687">
        <w:rPr>
          <w:rFonts w:ascii="Arial" w:eastAsiaTheme="minorHAnsi" w:hAnsi="Arial" w:cs="Arial"/>
          <w:i/>
          <w:sz w:val="24"/>
          <w:szCs w:val="24"/>
          <w:lang w:val="en-US" w:eastAsia="en-US"/>
        </w:rPr>
        <w:t>PKK</w:t>
      </w:r>
      <w:r w:rsidRPr="00162539">
        <w:rPr>
          <w:rFonts w:ascii="Arial" w:eastAsiaTheme="minorHAnsi" w:hAnsi="Arial" w:cs="Arial"/>
          <w:i/>
          <w:sz w:val="24"/>
          <w:szCs w:val="24"/>
          <w:lang w:val="en-US" w:eastAsia="en-US"/>
        </w:rPr>
        <w:t xml:space="preserve"> nak bue</w:t>
      </w:r>
      <w:r w:rsidR="003B5F83">
        <w:rPr>
          <w:rFonts w:ascii="Arial" w:eastAsiaTheme="minorHAnsi" w:hAnsi="Arial" w:cs="Arial"/>
          <w:i/>
          <w:sz w:val="24"/>
          <w:szCs w:val="24"/>
          <w:lang w:val="en-US" w:eastAsia="en-US"/>
        </w:rPr>
        <w:t>t kerajinan tangan macam</w:t>
      </w:r>
      <w:r w:rsidRPr="00162539">
        <w:rPr>
          <w:rFonts w:ascii="Arial" w:eastAsiaTheme="minorHAnsi" w:hAnsi="Arial" w:cs="Arial"/>
          <w:i/>
          <w:sz w:val="24"/>
          <w:szCs w:val="24"/>
          <w:lang w:val="en-US" w:eastAsia="en-US"/>
        </w:rPr>
        <w:t xml:space="preserve"> muet tikah, muet tudung saji, </w:t>
      </w:r>
      <w:r w:rsidR="003B5F83">
        <w:rPr>
          <w:rFonts w:ascii="Arial" w:eastAsiaTheme="minorHAnsi" w:hAnsi="Arial" w:cs="Arial"/>
          <w:i/>
          <w:sz w:val="24"/>
          <w:szCs w:val="24"/>
          <w:lang w:val="en-US" w:eastAsia="en-US"/>
        </w:rPr>
        <w:t>entah muet apa-apa gitu</w:t>
      </w:r>
      <w:r w:rsidRPr="00162539">
        <w:rPr>
          <w:rFonts w:ascii="Arial" w:eastAsiaTheme="minorHAnsi" w:hAnsi="Arial" w:cs="Arial"/>
          <w:i/>
          <w:sz w:val="24"/>
          <w:szCs w:val="24"/>
          <w:lang w:val="en-US" w:eastAsia="en-US"/>
        </w:rPr>
        <w:t xml:space="preserve"> kame depat dana</w:t>
      </w:r>
      <w:r w:rsidR="003B5F83">
        <w:rPr>
          <w:rFonts w:ascii="Arial" w:eastAsiaTheme="minorHAnsi" w:hAnsi="Arial" w:cs="Arial"/>
          <w:i/>
          <w:sz w:val="24"/>
          <w:szCs w:val="24"/>
          <w:lang w:val="en-US" w:eastAsia="en-US"/>
        </w:rPr>
        <w:t xml:space="preserve"> nya agi desa kalau dana desa  lamet kelueh kegiatan</w:t>
      </w:r>
      <w:r w:rsidRPr="00162539">
        <w:rPr>
          <w:rFonts w:ascii="Arial" w:eastAsiaTheme="minorHAnsi" w:hAnsi="Arial" w:cs="Arial"/>
          <w:i/>
          <w:sz w:val="24"/>
          <w:szCs w:val="24"/>
          <w:lang w:val="en-US" w:eastAsia="en-US"/>
        </w:rPr>
        <w:t xml:space="preserve"> kok bejela</w:t>
      </w:r>
      <w:r w:rsidR="003B5F83">
        <w:rPr>
          <w:rFonts w:ascii="Arial" w:eastAsiaTheme="minorHAnsi" w:hAnsi="Arial" w:cs="Arial"/>
          <w:i/>
          <w:sz w:val="24"/>
          <w:szCs w:val="24"/>
          <w:lang w:val="en-US" w:eastAsia="en-US"/>
        </w:rPr>
        <w:t>n jedi kegiatan yang kame buet</w:t>
      </w:r>
      <w:r w:rsidR="00D96558">
        <w:rPr>
          <w:rFonts w:ascii="Arial" w:eastAsiaTheme="minorHAnsi" w:hAnsi="Arial" w:cs="Arial"/>
          <w:i/>
          <w:sz w:val="24"/>
          <w:szCs w:val="24"/>
          <w:lang w:val="en-US" w:eastAsia="en-US"/>
        </w:rPr>
        <w:t xml:space="preserve"> tergantung agi dana desa dek.</w:t>
      </w:r>
      <w:r w:rsidR="000D5122">
        <w:rPr>
          <w:rFonts w:ascii="Arial" w:eastAsiaTheme="minorHAnsi" w:hAnsi="Arial" w:cs="Arial"/>
          <w:i/>
          <w:sz w:val="24"/>
          <w:szCs w:val="24"/>
          <w:lang w:val="en-US" w:eastAsia="en-US"/>
        </w:rPr>
        <w:t>”</w:t>
      </w:r>
      <w:r w:rsidR="000D5122" w:rsidRPr="000D5122">
        <w:rPr>
          <w:rFonts w:ascii="Arial" w:eastAsiaTheme="minorHAnsi" w:hAnsi="Arial" w:cs="Arial"/>
          <w:sz w:val="24"/>
          <w:szCs w:val="24"/>
          <w:lang w:val="en-US" w:eastAsia="en-US"/>
        </w:rPr>
        <w:t xml:space="preserve"> </w:t>
      </w:r>
      <w:r w:rsidR="000D5122">
        <w:rPr>
          <w:rFonts w:ascii="Arial" w:eastAsiaTheme="minorHAnsi" w:hAnsi="Arial" w:cs="Arial"/>
          <w:sz w:val="24"/>
          <w:szCs w:val="24"/>
          <w:lang w:val="en-US" w:eastAsia="en-US"/>
        </w:rPr>
        <w:t>(</w:t>
      </w:r>
      <w:r w:rsidR="004E1FC1">
        <w:rPr>
          <w:rFonts w:ascii="Arial" w:eastAsiaTheme="minorHAnsi" w:hAnsi="Arial"/>
          <w:sz w:val="24"/>
          <w:lang w:val="en-US" w:eastAsia="en-US"/>
        </w:rPr>
        <w:t>Kami kemari</w:t>
      </w:r>
      <w:r w:rsidR="003B5F83">
        <w:rPr>
          <w:rFonts w:ascii="Arial" w:eastAsiaTheme="minorHAnsi" w:hAnsi="Arial"/>
          <w:sz w:val="24"/>
          <w:lang w:val="en-US" w:eastAsia="en-US"/>
        </w:rPr>
        <w:t>n</w:t>
      </w:r>
      <w:r w:rsidR="004E1FC1">
        <w:rPr>
          <w:rFonts w:ascii="Arial" w:eastAsiaTheme="minorHAnsi" w:hAnsi="Arial"/>
          <w:sz w:val="24"/>
          <w:lang w:val="en-US" w:eastAsia="en-US"/>
        </w:rPr>
        <w:t xml:space="preserve"> diundang ke kantor untuk mengikuti pelatihan bagi kader-kader, di mana mereka diajarkan membuat kerajinan tangan seperti</w:t>
      </w:r>
      <w:r w:rsidR="003B5F83">
        <w:rPr>
          <w:rFonts w:ascii="Arial" w:eastAsiaTheme="minorHAnsi" w:hAnsi="Arial"/>
          <w:sz w:val="24"/>
          <w:lang w:val="en-US" w:eastAsia="en-US"/>
        </w:rPr>
        <w:t xml:space="preserve"> buat</w:t>
      </w:r>
      <w:r w:rsidR="004E1FC1">
        <w:rPr>
          <w:rFonts w:ascii="Arial" w:eastAsiaTheme="minorHAnsi" w:hAnsi="Arial"/>
          <w:sz w:val="24"/>
          <w:lang w:val="en-US" w:eastAsia="en-US"/>
        </w:rPr>
        <w:t xml:space="preserve"> tikar, tudung saji, dan kerajinan lainnya).” </w:t>
      </w:r>
      <w:r w:rsidR="003B5F83">
        <w:rPr>
          <w:rFonts w:ascii="Arial" w:eastAsiaTheme="minorHAnsi" w:hAnsi="Arial"/>
          <w:sz w:val="24"/>
          <w:lang w:val="en-US" w:eastAsia="en-US"/>
        </w:rPr>
        <w:t>Manfaatnya ke</w:t>
      </w:r>
      <w:r w:rsidR="00D96558" w:rsidRPr="00A07FC4">
        <w:rPr>
          <w:rFonts w:ascii="Arial" w:eastAsiaTheme="minorHAnsi" w:hAnsi="Arial" w:cs="Arial"/>
          <w:sz w:val="24"/>
          <w:szCs w:val="24"/>
          <w:lang w:val="en-US" w:eastAsia="en-US"/>
        </w:rPr>
        <w:t>hidupan masyarakat lebih sejahtera dan</w:t>
      </w:r>
      <w:r w:rsidR="003B5F83">
        <w:rPr>
          <w:rFonts w:ascii="Arial" w:eastAsiaTheme="minorHAnsi" w:hAnsi="Arial" w:cs="Arial"/>
          <w:sz w:val="24"/>
          <w:szCs w:val="24"/>
          <w:lang w:val="en-US" w:eastAsia="en-US"/>
        </w:rPr>
        <w:t xml:space="preserve"> mendapatkan layanan kesehatan. (Dapat layanan kesehatan dan hidup masyarakat lebih sejahtera).</w:t>
      </w:r>
    </w:p>
    <w:p w:rsidR="000D5122" w:rsidRPr="000D5122" w:rsidRDefault="000D5122" w:rsidP="000D5122">
      <w:pPr>
        <w:spacing w:after="0" w:line="240" w:lineRule="auto"/>
        <w:jc w:val="both"/>
        <w:rPr>
          <w:rFonts w:ascii="Arial" w:eastAsia="Calibri" w:hAnsi="Arial" w:cs="Arial"/>
          <w:sz w:val="24"/>
          <w:szCs w:val="24"/>
          <w:lang w:val="en-US" w:eastAsia="en-US"/>
        </w:rPr>
      </w:pPr>
    </w:p>
    <w:p w:rsidR="009B0EFF" w:rsidRDefault="00977135" w:rsidP="009B0EFF">
      <w:pPr>
        <w:spacing w:after="0" w:line="480" w:lineRule="auto"/>
        <w:ind w:firstLine="720"/>
        <w:jc w:val="both"/>
        <w:rPr>
          <w:rFonts w:ascii="Arial" w:eastAsia="Calibri" w:hAnsi="Arial" w:cs="Arial"/>
          <w:sz w:val="24"/>
          <w:szCs w:val="24"/>
          <w:lang w:val="en-US" w:eastAsia="en-US"/>
        </w:rPr>
      </w:pPr>
      <w:r w:rsidRPr="00A07FC4">
        <w:rPr>
          <w:rFonts w:ascii="Arial" w:eastAsiaTheme="minorHAnsi" w:hAnsi="Arial" w:cs="Arial"/>
          <w:sz w:val="24"/>
          <w:szCs w:val="24"/>
          <w:lang w:val="en-US" w:eastAsia="en-US"/>
        </w:rPr>
        <w:t xml:space="preserve">Selanjutnya berdasarkan hasil wawancara penulis dengan Bah Askarianto selaku ketua Adat Budaya Akit </w:t>
      </w:r>
      <w:r>
        <w:rPr>
          <w:rFonts w:ascii="Arial" w:eastAsiaTheme="minorHAnsi" w:hAnsi="Arial" w:cs="Arial"/>
          <w:sz w:val="24"/>
          <w:szCs w:val="24"/>
          <w:lang w:val="en-US" w:eastAsia="en-US"/>
        </w:rPr>
        <w:t>penulis mengajukan pertanyaan kepada beliau sebagai berikut:</w:t>
      </w:r>
    </w:p>
    <w:p w:rsidR="009B0EFF" w:rsidRDefault="00977135" w:rsidP="000D5122">
      <w:pPr>
        <w:spacing w:after="0" w:line="240" w:lineRule="auto"/>
        <w:jc w:val="both"/>
        <w:rPr>
          <w:rFonts w:ascii="Arial" w:eastAsia="Calibri" w:hAnsi="Arial" w:cs="Arial"/>
          <w:i/>
          <w:sz w:val="24"/>
          <w:szCs w:val="24"/>
          <w:lang w:val="en-US" w:eastAsia="en-US"/>
        </w:rPr>
      </w:pPr>
      <w:r w:rsidRPr="004B239C">
        <w:rPr>
          <w:rFonts w:ascii="Arial" w:eastAsiaTheme="minorHAnsi" w:hAnsi="Arial" w:cs="Arial"/>
          <w:i/>
          <w:sz w:val="24"/>
          <w:szCs w:val="24"/>
          <w:lang w:val="en-US" w:eastAsia="en-US"/>
        </w:rPr>
        <w:t>“Kalau agi aspek pemberdaya</w:t>
      </w:r>
      <w:r w:rsidR="00661C87">
        <w:rPr>
          <w:rFonts w:ascii="Arial" w:eastAsiaTheme="minorHAnsi" w:hAnsi="Arial" w:cs="Arial"/>
          <w:i/>
          <w:sz w:val="24"/>
          <w:szCs w:val="24"/>
          <w:lang w:val="en-US" w:eastAsia="en-US"/>
        </w:rPr>
        <w:t xml:space="preserve">an keluarga </w:t>
      </w:r>
      <w:r w:rsidRPr="004B239C">
        <w:rPr>
          <w:rFonts w:ascii="Arial" w:eastAsiaTheme="minorHAnsi" w:hAnsi="Arial" w:cs="Arial"/>
          <w:i/>
          <w:sz w:val="24"/>
          <w:szCs w:val="24"/>
          <w:lang w:val="en-US" w:eastAsia="en-US"/>
        </w:rPr>
        <w:t xml:space="preserve"> apa aje yang pehenah de bue</w:t>
      </w:r>
      <w:r w:rsidR="00661C87">
        <w:rPr>
          <w:rFonts w:ascii="Arial" w:eastAsiaTheme="minorHAnsi" w:hAnsi="Arial" w:cs="Arial"/>
          <w:i/>
          <w:sz w:val="24"/>
          <w:szCs w:val="24"/>
          <w:lang w:val="en-US" w:eastAsia="en-US"/>
        </w:rPr>
        <w:t>t oleh kepala desa dan apa manfaatanya</w:t>
      </w:r>
      <w:r w:rsidRPr="004B239C">
        <w:rPr>
          <w:rFonts w:ascii="Arial" w:eastAsiaTheme="minorHAnsi" w:hAnsi="Arial" w:cs="Arial"/>
          <w:i/>
          <w:sz w:val="24"/>
          <w:szCs w:val="24"/>
          <w:lang w:val="en-US" w:eastAsia="en-US"/>
        </w:rPr>
        <w:t>?”</w:t>
      </w:r>
      <w:r w:rsidR="000D5122" w:rsidRPr="000D5122">
        <w:rPr>
          <w:rFonts w:ascii="Arial" w:eastAsiaTheme="minorHAnsi" w:hAnsi="Arial" w:cs="Arial"/>
          <w:sz w:val="24"/>
          <w:szCs w:val="24"/>
          <w:lang w:val="en-US" w:eastAsia="en-US"/>
        </w:rPr>
        <w:t xml:space="preserve"> </w:t>
      </w:r>
      <w:r w:rsidR="000D5122">
        <w:rPr>
          <w:rFonts w:ascii="Arial" w:eastAsiaTheme="minorHAnsi" w:hAnsi="Arial" w:cs="Arial"/>
          <w:sz w:val="24"/>
          <w:szCs w:val="24"/>
          <w:lang w:val="en-US" w:eastAsia="en-US"/>
        </w:rPr>
        <w:t>(</w:t>
      </w:r>
      <w:r w:rsidR="00C833A4">
        <w:rPr>
          <w:rFonts w:ascii="Arial" w:eastAsiaTheme="minorHAnsi" w:hAnsi="Arial"/>
          <w:sz w:val="24"/>
          <w:lang w:val="en-US" w:eastAsia="en-US"/>
        </w:rPr>
        <w:t>Dari aspek pemberdayaan keluarga, apa saja yang pernah dilakukan oleh kepala desa menurut pengetahuan Bapak</w:t>
      </w:r>
      <w:r w:rsidR="00D3638E">
        <w:rPr>
          <w:rFonts w:ascii="Arial" w:eastAsiaTheme="minorHAnsi" w:hAnsi="Arial"/>
          <w:sz w:val="24"/>
          <w:lang w:val="en-US" w:eastAsia="en-US"/>
        </w:rPr>
        <w:t xml:space="preserve"> dan apa manfaatnya</w:t>
      </w:r>
      <w:r w:rsidR="00C833A4">
        <w:rPr>
          <w:rFonts w:ascii="Arial" w:eastAsiaTheme="minorHAnsi" w:hAnsi="Arial"/>
          <w:sz w:val="24"/>
          <w:lang w:val="en-US" w:eastAsia="en-US"/>
        </w:rPr>
        <w:t>).”</w:t>
      </w:r>
      <w:r>
        <w:rPr>
          <w:rFonts w:ascii="Arial" w:eastAsiaTheme="minorHAnsi" w:hAnsi="Arial" w:cs="Arial"/>
          <w:sz w:val="24"/>
          <w:szCs w:val="24"/>
          <w:lang w:val="en-US" w:eastAsia="en-US"/>
        </w:rPr>
        <w:t xml:space="preserve"> Beliau menjawab </w:t>
      </w:r>
      <w:r w:rsidRPr="004B239C">
        <w:rPr>
          <w:rFonts w:ascii="Arial" w:eastAsiaTheme="minorHAnsi" w:hAnsi="Arial" w:cs="Arial"/>
          <w:i/>
          <w:sz w:val="24"/>
          <w:szCs w:val="24"/>
          <w:lang w:val="en-US" w:eastAsia="en-US"/>
        </w:rPr>
        <w:t xml:space="preserve">“Paleng mehi pelatihan dekat uhang posyandu atau uhang </w:t>
      </w:r>
      <w:r w:rsidR="00AF4687">
        <w:rPr>
          <w:rFonts w:ascii="Arial" w:eastAsiaTheme="minorHAnsi" w:hAnsi="Arial" w:cs="Arial"/>
          <w:i/>
          <w:sz w:val="24"/>
          <w:szCs w:val="24"/>
          <w:lang w:val="en-US" w:eastAsia="en-US"/>
        </w:rPr>
        <w:t>PKK</w:t>
      </w:r>
      <w:r w:rsidRPr="004B239C">
        <w:rPr>
          <w:rFonts w:ascii="Arial" w:eastAsiaTheme="minorHAnsi" w:hAnsi="Arial" w:cs="Arial"/>
          <w:i/>
          <w:sz w:val="24"/>
          <w:szCs w:val="24"/>
          <w:lang w:val="en-US" w:eastAsia="en-US"/>
        </w:rPr>
        <w:t xml:space="preserve"> macam pencegahan budak-budak yang</w:t>
      </w:r>
      <w:r w:rsidR="00D3638E">
        <w:rPr>
          <w:rFonts w:ascii="Arial" w:eastAsiaTheme="minorHAnsi" w:hAnsi="Arial" w:cs="Arial"/>
          <w:i/>
          <w:sz w:val="24"/>
          <w:szCs w:val="24"/>
          <w:lang w:val="en-US" w:eastAsia="en-US"/>
        </w:rPr>
        <w:t xml:space="preserve"> kuhang gizi </w:t>
      </w:r>
      <w:r w:rsidRPr="004B239C">
        <w:rPr>
          <w:rFonts w:ascii="Arial" w:eastAsiaTheme="minorHAnsi" w:hAnsi="Arial" w:cs="Arial"/>
          <w:i/>
          <w:sz w:val="24"/>
          <w:szCs w:val="24"/>
          <w:lang w:val="en-US" w:eastAsia="en-US"/>
        </w:rPr>
        <w:t xml:space="preserve">tehus yang </w:t>
      </w:r>
      <w:r w:rsidR="00AF4687">
        <w:rPr>
          <w:rFonts w:ascii="Arial" w:eastAsiaTheme="minorHAnsi" w:hAnsi="Arial" w:cs="Arial"/>
          <w:i/>
          <w:sz w:val="24"/>
          <w:szCs w:val="24"/>
          <w:lang w:val="en-US" w:eastAsia="en-US"/>
        </w:rPr>
        <w:t>PKK</w:t>
      </w:r>
      <w:r w:rsidR="00D3638E">
        <w:rPr>
          <w:rFonts w:ascii="Arial" w:eastAsiaTheme="minorHAnsi" w:hAnsi="Arial" w:cs="Arial"/>
          <w:i/>
          <w:sz w:val="24"/>
          <w:szCs w:val="24"/>
          <w:lang w:val="en-US" w:eastAsia="en-US"/>
        </w:rPr>
        <w:t xml:space="preserve"> </w:t>
      </w:r>
      <w:r w:rsidRPr="004B239C">
        <w:rPr>
          <w:rFonts w:ascii="Arial" w:eastAsiaTheme="minorHAnsi" w:hAnsi="Arial" w:cs="Arial"/>
          <w:i/>
          <w:sz w:val="24"/>
          <w:szCs w:val="24"/>
          <w:lang w:val="en-US" w:eastAsia="en-US"/>
        </w:rPr>
        <w:t xml:space="preserve"> ade muet keterampila</w:t>
      </w:r>
      <w:r w:rsidR="00D3638E">
        <w:rPr>
          <w:rFonts w:ascii="Arial" w:eastAsiaTheme="minorHAnsi" w:hAnsi="Arial" w:cs="Arial"/>
          <w:i/>
          <w:sz w:val="24"/>
          <w:szCs w:val="24"/>
          <w:lang w:val="en-US" w:eastAsia="en-US"/>
        </w:rPr>
        <w:t xml:space="preserve">n tangan </w:t>
      </w:r>
      <w:r w:rsidRPr="004B239C">
        <w:rPr>
          <w:rFonts w:ascii="Arial" w:eastAsiaTheme="minorHAnsi" w:hAnsi="Arial" w:cs="Arial"/>
          <w:i/>
          <w:sz w:val="24"/>
          <w:szCs w:val="24"/>
          <w:lang w:val="en-US" w:eastAsia="en-US"/>
        </w:rPr>
        <w:t xml:space="preserve"> delam pemberdayaan ke</w:t>
      </w:r>
      <w:r w:rsidR="00D3638E">
        <w:rPr>
          <w:rFonts w:ascii="Arial" w:eastAsiaTheme="minorHAnsi" w:hAnsi="Arial" w:cs="Arial"/>
          <w:i/>
          <w:sz w:val="24"/>
          <w:szCs w:val="24"/>
          <w:lang w:val="en-US" w:eastAsia="en-US"/>
        </w:rPr>
        <w:t>luarga</w:t>
      </w:r>
      <w:r w:rsidR="003C139E">
        <w:rPr>
          <w:rFonts w:ascii="Arial" w:eastAsiaTheme="minorHAnsi" w:hAnsi="Arial" w:cs="Arial"/>
          <w:i/>
          <w:sz w:val="24"/>
          <w:szCs w:val="24"/>
          <w:lang w:val="en-US" w:eastAsia="en-US"/>
        </w:rPr>
        <w:t>.</w:t>
      </w:r>
      <w:r w:rsidR="000D5122">
        <w:rPr>
          <w:rFonts w:ascii="Arial" w:eastAsiaTheme="minorHAnsi" w:hAnsi="Arial" w:cs="Arial"/>
          <w:i/>
          <w:sz w:val="24"/>
          <w:szCs w:val="24"/>
          <w:lang w:val="en-US" w:eastAsia="en-US"/>
        </w:rPr>
        <w:t>”</w:t>
      </w:r>
      <w:r w:rsidR="000D5122" w:rsidRPr="000D5122">
        <w:rPr>
          <w:rFonts w:ascii="Arial" w:eastAsiaTheme="minorHAnsi" w:hAnsi="Arial" w:cs="Arial"/>
          <w:sz w:val="24"/>
          <w:szCs w:val="24"/>
          <w:lang w:val="en-US" w:eastAsia="en-US"/>
        </w:rPr>
        <w:t xml:space="preserve"> </w:t>
      </w:r>
      <w:r w:rsidR="000D5122">
        <w:rPr>
          <w:rFonts w:ascii="Arial" w:eastAsiaTheme="minorHAnsi" w:hAnsi="Arial" w:cs="Arial"/>
          <w:sz w:val="24"/>
          <w:szCs w:val="24"/>
          <w:lang w:val="en-US" w:eastAsia="en-US"/>
        </w:rPr>
        <w:t>(</w:t>
      </w:r>
      <w:r w:rsidR="00F852E3">
        <w:rPr>
          <w:rFonts w:ascii="Arial" w:eastAsiaTheme="minorHAnsi" w:hAnsi="Arial" w:cs="Arial"/>
          <w:sz w:val="24"/>
          <w:szCs w:val="24"/>
          <w:lang w:val="en-US" w:eastAsia="en-US"/>
        </w:rPr>
        <w:t xml:space="preserve">Paling ada </w:t>
      </w:r>
      <w:r w:rsidR="00F852E3">
        <w:rPr>
          <w:rFonts w:ascii="Arial" w:eastAsiaTheme="minorHAnsi" w:hAnsi="Arial"/>
          <w:sz w:val="24"/>
          <w:lang w:val="en-US" w:eastAsia="en-US"/>
        </w:rPr>
        <w:lastRenderedPageBreak/>
        <w:t>m</w:t>
      </w:r>
      <w:r w:rsidR="00C833A4">
        <w:rPr>
          <w:rFonts w:ascii="Arial" w:eastAsiaTheme="minorHAnsi" w:hAnsi="Arial"/>
          <w:sz w:val="24"/>
          <w:lang w:val="en-US" w:eastAsia="en-US"/>
        </w:rPr>
        <w:t xml:space="preserve">emberikan pelatihan kepada kader-kader posyandu dan kader </w:t>
      </w:r>
      <w:r w:rsidR="00AF4687">
        <w:rPr>
          <w:rFonts w:ascii="Arial" w:eastAsiaTheme="minorHAnsi" w:hAnsi="Arial"/>
          <w:sz w:val="24"/>
          <w:lang w:val="en-US" w:eastAsia="en-US"/>
        </w:rPr>
        <w:t>PKK</w:t>
      </w:r>
      <w:r w:rsidR="00C833A4">
        <w:rPr>
          <w:rFonts w:ascii="Arial" w:eastAsiaTheme="minorHAnsi" w:hAnsi="Arial"/>
          <w:sz w:val="24"/>
          <w:lang w:val="en-US" w:eastAsia="en-US"/>
        </w:rPr>
        <w:t xml:space="preserve">, seperti pencegahan stunting pada anak-anak yang kurang gizi, serta pelatihan untuk </w:t>
      </w:r>
      <w:r w:rsidR="00F852E3">
        <w:rPr>
          <w:rFonts w:ascii="Arial" w:eastAsiaTheme="minorHAnsi" w:hAnsi="Arial"/>
          <w:sz w:val="24"/>
          <w:lang w:val="en-US" w:eastAsia="en-US"/>
        </w:rPr>
        <w:t>membuat kerajinan tangan seperti buat</w:t>
      </w:r>
      <w:r w:rsidR="00C833A4">
        <w:rPr>
          <w:rFonts w:ascii="Arial" w:eastAsiaTheme="minorHAnsi" w:hAnsi="Arial"/>
          <w:sz w:val="24"/>
          <w:lang w:val="en-US" w:eastAsia="en-US"/>
        </w:rPr>
        <w:t xml:space="preserve"> tikar, tudung saji, dan bunga).” </w:t>
      </w:r>
      <w:r w:rsidR="00F852E3">
        <w:rPr>
          <w:rFonts w:ascii="Arial" w:eastAsiaTheme="minorHAnsi" w:hAnsi="Arial"/>
          <w:sz w:val="24"/>
          <w:lang w:val="en-US" w:eastAsia="en-US"/>
        </w:rPr>
        <w:t xml:space="preserve"> Manfaatnya </w:t>
      </w:r>
      <w:r w:rsidR="008D5004">
        <w:rPr>
          <w:rFonts w:ascii="Arial" w:eastAsiaTheme="minorHAnsi" w:hAnsi="Arial"/>
          <w:sz w:val="24"/>
          <w:lang w:val="en-US" w:eastAsia="en-US"/>
        </w:rPr>
        <w:t>m</w:t>
      </w:r>
      <w:r w:rsidR="00A07FC4">
        <w:rPr>
          <w:rFonts w:ascii="Arial" w:eastAsiaTheme="minorHAnsi" w:hAnsi="Arial" w:cs="Arial"/>
          <w:sz w:val="24"/>
          <w:szCs w:val="24"/>
          <w:lang w:val="en-US" w:eastAsia="en-US"/>
        </w:rPr>
        <w:t>emberikan</w:t>
      </w:r>
      <w:r w:rsidR="003C139E">
        <w:rPr>
          <w:rFonts w:ascii="Arial" w:eastAsiaTheme="minorHAnsi" w:hAnsi="Arial" w:cs="Arial"/>
          <w:i/>
          <w:sz w:val="24"/>
          <w:szCs w:val="24"/>
          <w:lang w:val="en-US" w:eastAsia="en-US"/>
        </w:rPr>
        <w:t xml:space="preserve"> </w:t>
      </w:r>
      <w:r w:rsidR="003C139E" w:rsidRPr="00A07FC4">
        <w:rPr>
          <w:rFonts w:ascii="Arial" w:eastAsiaTheme="minorHAnsi" w:hAnsi="Arial" w:cs="Arial"/>
          <w:sz w:val="24"/>
          <w:szCs w:val="24"/>
          <w:lang w:val="en-US" w:eastAsia="en-US"/>
        </w:rPr>
        <w:t>kesehatan pada masyarakat dan menciptakan</w:t>
      </w:r>
      <w:r w:rsidR="008D5004">
        <w:rPr>
          <w:rFonts w:ascii="Arial" w:eastAsiaTheme="minorHAnsi" w:hAnsi="Arial" w:cs="Arial"/>
          <w:sz w:val="24"/>
          <w:szCs w:val="24"/>
          <w:lang w:val="en-US" w:eastAsia="en-US"/>
        </w:rPr>
        <w:t xml:space="preserve"> kesejahteran hidup masyarakat. (Mehi kesehatan pada masyarakat dan menciptakan kesejahteraan idup masyarakat).</w:t>
      </w:r>
    </w:p>
    <w:p w:rsidR="000D5122" w:rsidRDefault="000D5122" w:rsidP="000D5122">
      <w:pPr>
        <w:spacing w:after="0" w:line="240" w:lineRule="auto"/>
        <w:jc w:val="both"/>
        <w:rPr>
          <w:rFonts w:ascii="Arial" w:eastAsia="Calibri" w:hAnsi="Arial" w:cs="Arial"/>
          <w:i/>
          <w:sz w:val="24"/>
          <w:szCs w:val="24"/>
          <w:lang w:val="en-US" w:eastAsia="en-US"/>
        </w:rPr>
      </w:pPr>
    </w:p>
    <w:p w:rsidR="009B0EFF" w:rsidRDefault="00977135" w:rsidP="009B0EFF">
      <w:pPr>
        <w:spacing w:after="0" w:line="480" w:lineRule="auto"/>
        <w:ind w:firstLine="720"/>
        <w:jc w:val="both"/>
        <w:rPr>
          <w:rFonts w:ascii="Arial" w:eastAsia="Calibri" w:hAnsi="Arial" w:cs="Arial"/>
          <w:sz w:val="24"/>
          <w:szCs w:val="24"/>
          <w:lang w:val="en-US" w:eastAsia="en-US"/>
        </w:rPr>
      </w:pPr>
      <w:r w:rsidRPr="005D6F5C">
        <w:rPr>
          <w:rFonts w:ascii="Arial" w:eastAsiaTheme="minorHAnsi" w:hAnsi="Arial" w:cs="Arial"/>
          <w:sz w:val="24"/>
          <w:szCs w:val="24"/>
          <w:lang w:val="en-US" w:eastAsia="en-US"/>
        </w:rPr>
        <w:t xml:space="preserve">Kemudian berdasarkan hasil wawancara penulis dengan Ahya Junai  selaku ketua kelompok peternak </w:t>
      </w:r>
      <w:r>
        <w:rPr>
          <w:rFonts w:ascii="Arial" w:eastAsiaTheme="minorHAnsi" w:hAnsi="Arial" w:cs="Arial"/>
          <w:sz w:val="24"/>
          <w:szCs w:val="24"/>
          <w:lang w:val="en-US" w:eastAsia="en-US"/>
        </w:rPr>
        <w:t>penulis mengajukan pertanyaan kepada beliau sebagai berikut:</w:t>
      </w:r>
    </w:p>
    <w:p w:rsidR="009B0EFF" w:rsidRDefault="00977135" w:rsidP="000D5122">
      <w:pPr>
        <w:spacing w:after="0" w:line="240" w:lineRule="auto"/>
        <w:jc w:val="both"/>
        <w:rPr>
          <w:rFonts w:ascii="Arial" w:eastAsia="Calibri" w:hAnsi="Arial" w:cs="Arial"/>
          <w:i/>
          <w:sz w:val="24"/>
          <w:szCs w:val="24"/>
          <w:lang w:val="en-US" w:eastAsia="en-US"/>
        </w:rPr>
      </w:pPr>
      <w:r>
        <w:rPr>
          <w:rFonts w:ascii="Arial" w:eastAsiaTheme="minorHAnsi" w:hAnsi="Arial" w:cs="Arial"/>
          <w:i/>
          <w:sz w:val="24"/>
          <w:szCs w:val="24"/>
          <w:lang w:val="en-US" w:eastAsia="en-US"/>
        </w:rPr>
        <w:t>“Setau A</w:t>
      </w:r>
      <w:r w:rsidRPr="00F03AFC">
        <w:rPr>
          <w:rFonts w:ascii="Arial" w:eastAsiaTheme="minorHAnsi" w:hAnsi="Arial" w:cs="Arial"/>
          <w:i/>
          <w:sz w:val="24"/>
          <w:szCs w:val="24"/>
          <w:lang w:val="en-US" w:eastAsia="en-US"/>
        </w:rPr>
        <w:t>hya kalau agi aspek pemberdayaan keluarga yang pehenah ke</w:t>
      </w:r>
      <w:r w:rsidR="00094325">
        <w:rPr>
          <w:rFonts w:ascii="Arial" w:eastAsiaTheme="minorHAnsi" w:hAnsi="Arial" w:cs="Arial"/>
          <w:i/>
          <w:sz w:val="24"/>
          <w:szCs w:val="24"/>
          <w:lang w:val="en-US" w:eastAsia="en-US"/>
        </w:rPr>
        <w:t>pala desa kita buet dan apa  manfaatnya</w:t>
      </w:r>
      <w:r w:rsidRPr="00F03AFC">
        <w:rPr>
          <w:rFonts w:ascii="Arial" w:eastAsiaTheme="minorHAnsi" w:hAnsi="Arial" w:cs="Arial"/>
          <w:i/>
          <w:sz w:val="24"/>
          <w:szCs w:val="24"/>
          <w:lang w:val="en-US" w:eastAsia="en-US"/>
        </w:rPr>
        <w:t>?”</w:t>
      </w:r>
      <w:r w:rsidR="000D5122" w:rsidRPr="000D5122">
        <w:rPr>
          <w:rFonts w:ascii="Arial" w:eastAsiaTheme="minorHAnsi" w:hAnsi="Arial" w:cs="Arial"/>
          <w:sz w:val="24"/>
          <w:szCs w:val="24"/>
          <w:lang w:val="en-US" w:eastAsia="en-US"/>
        </w:rPr>
        <w:t xml:space="preserve"> </w:t>
      </w:r>
      <w:r w:rsidR="000D5122">
        <w:rPr>
          <w:rFonts w:ascii="Arial" w:eastAsiaTheme="minorHAnsi" w:hAnsi="Arial" w:cs="Arial"/>
          <w:sz w:val="24"/>
          <w:szCs w:val="24"/>
          <w:lang w:val="en-US" w:eastAsia="en-US"/>
        </w:rPr>
        <w:t>(Sepengetahuan Bapak kalau dari aspek pemberdayaan keluarga disini yang pern</w:t>
      </w:r>
      <w:r w:rsidR="00CE0F97">
        <w:rPr>
          <w:rFonts w:ascii="Arial" w:eastAsiaTheme="minorHAnsi" w:hAnsi="Arial" w:cs="Arial"/>
          <w:sz w:val="24"/>
          <w:szCs w:val="24"/>
          <w:lang w:val="en-US" w:eastAsia="en-US"/>
        </w:rPr>
        <w:t>ah kepala desa buat apa saja dan apa manfaatnya</w:t>
      </w:r>
      <w:r w:rsidR="000D5122">
        <w:rPr>
          <w:rFonts w:ascii="Arial" w:eastAsiaTheme="minorHAnsi" w:hAnsi="Arial" w:cs="Arial"/>
          <w:sz w:val="24"/>
          <w:szCs w:val="24"/>
          <w:lang w:val="en-US" w:eastAsia="en-US"/>
        </w:rPr>
        <w:t>).</w:t>
      </w:r>
      <w:r w:rsidRPr="00F03AFC">
        <w:rPr>
          <w:rFonts w:ascii="Arial" w:eastAsiaTheme="minorHAnsi" w:hAnsi="Arial" w:cs="Arial"/>
          <w:i/>
          <w:sz w:val="24"/>
          <w:szCs w:val="24"/>
          <w:lang w:val="en-US" w:eastAsia="en-US"/>
        </w:rPr>
        <w:t xml:space="preserve"> </w:t>
      </w:r>
      <w:r w:rsidRPr="00F03AFC">
        <w:rPr>
          <w:rFonts w:ascii="Arial" w:eastAsiaTheme="minorHAnsi" w:hAnsi="Arial" w:cs="Arial"/>
          <w:sz w:val="24"/>
          <w:szCs w:val="24"/>
          <w:lang w:val="en-US" w:eastAsia="en-US"/>
        </w:rPr>
        <w:t>Beliau menjawab</w:t>
      </w:r>
      <w:r w:rsidRPr="00F03AFC">
        <w:rPr>
          <w:rFonts w:ascii="Arial" w:eastAsiaTheme="minorHAnsi" w:hAnsi="Arial" w:cs="Arial"/>
          <w:i/>
          <w:sz w:val="24"/>
          <w:szCs w:val="24"/>
          <w:lang w:val="en-US" w:eastAsia="en-US"/>
        </w:rPr>
        <w:t xml:space="preserve"> “Paleng yang lebih tau ka</w:t>
      </w:r>
      <w:r w:rsidR="00AE3A29">
        <w:rPr>
          <w:rFonts w:ascii="Arial" w:eastAsiaTheme="minorHAnsi" w:hAnsi="Arial" w:cs="Arial"/>
          <w:i/>
          <w:sz w:val="24"/>
          <w:szCs w:val="24"/>
          <w:lang w:val="en-US" w:eastAsia="en-US"/>
        </w:rPr>
        <w:t>lau agi pemberdayaan keluarga</w:t>
      </w:r>
      <w:r w:rsidRPr="00F03AFC">
        <w:rPr>
          <w:rFonts w:ascii="Arial" w:eastAsiaTheme="minorHAnsi" w:hAnsi="Arial" w:cs="Arial"/>
          <w:i/>
          <w:sz w:val="24"/>
          <w:szCs w:val="24"/>
          <w:lang w:val="en-US" w:eastAsia="en-US"/>
        </w:rPr>
        <w:t xml:space="preserve"> uhang-uhang posyandu dengan uhang </w:t>
      </w:r>
      <w:r w:rsidR="00AF4687">
        <w:rPr>
          <w:rFonts w:ascii="Arial" w:eastAsiaTheme="minorHAnsi" w:hAnsi="Arial" w:cs="Arial"/>
          <w:i/>
          <w:sz w:val="24"/>
          <w:szCs w:val="24"/>
          <w:lang w:val="en-US" w:eastAsia="en-US"/>
        </w:rPr>
        <w:t>PKK</w:t>
      </w:r>
      <w:r w:rsidR="00CE0F97">
        <w:rPr>
          <w:rFonts w:ascii="Arial" w:eastAsiaTheme="minorHAnsi" w:hAnsi="Arial" w:cs="Arial"/>
          <w:i/>
          <w:sz w:val="24"/>
          <w:szCs w:val="24"/>
          <w:lang w:val="en-US" w:eastAsia="en-US"/>
        </w:rPr>
        <w:t xml:space="preserve"> sebeb uhang </w:t>
      </w:r>
      <w:r w:rsidR="00AE3A29">
        <w:rPr>
          <w:rFonts w:ascii="Arial" w:eastAsiaTheme="minorHAnsi" w:hAnsi="Arial" w:cs="Arial"/>
          <w:i/>
          <w:sz w:val="24"/>
          <w:szCs w:val="24"/>
          <w:lang w:val="en-US" w:eastAsia="en-US"/>
        </w:rPr>
        <w:t>itu</w:t>
      </w:r>
      <w:r w:rsidRPr="00F03AFC">
        <w:rPr>
          <w:rFonts w:ascii="Arial" w:eastAsiaTheme="minorHAnsi" w:hAnsi="Arial" w:cs="Arial"/>
          <w:i/>
          <w:sz w:val="24"/>
          <w:szCs w:val="24"/>
          <w:lang w:val="en-US" w:eastAsia="en-US"/>
        </w:rPr>
        <w:t xml:space="preserve"> pehenah de undang ke kantor desa semacam kena behi pelatihan gitu misalnya agi posyandu ade pencegahan budak-budak yang kok beseh atau yan</w:t>
      </w:r>
      <w:r w:rsidR="00042519">
        <w:rPr>
          <w:rFonts w:ascii="Arial" w:eastAsiaTheme="minorHAnsi" w:hAnsi="Arial" w:cs="Arial"/>
          <w:i/>
          <w:sz w:val="24"/>
          <w:szCs w:val="24"/>
          <w:lang w:val="en-US" w:eastAsia="en-US"/>
        </w:rPr>
        <w:t xml:space="preserve">g kok ade sehat amat tu lepas </w:t>
      </w:r>
      <w:r w:rsidRPr="00F03AFC">
        <w:rPr>
          <w:rFonts w:ascii="Arial" w:eastAsiaTheme="minorHAnsi" w:hAnsi="Arial" w:cs="Arial"/>
          <w:i/>
          <w:sz w:val="24"/>
          <w:szCs w:val="24"/>
          <w:lang w:val="en-US" w:eastAsia="en-US"/>
        </w:rPr>
        <w:t xml:space="preserve"> entah apa agi yang de buet, kalau agi </w:t>
      </w:r>
      <w:r w:rsidR="00AF4687">
        <w:rPr>
          <w:rFonts w:ascii="Arial" w:eastAsiaTheme="minorHAnsi" w:hAnsi="Arial" w:cs="Arial"/>
          <w:i/>
          <w:sz w:val="24"/>
          <w:szCs w:val="24"/>
          <w:lang w:val="en-US" w:eastAsia="en-US"/>
        </w:rPr>
        <w:t>PKK</w:t>
      </w:r>
      <w:r w:rsidR="00042519">
        <w:rPr>
          <w:rFonts w:ascii="Arial" w:eastAsiaTheme="minorHAnsi" w:hAnsi="Arial" w:cs="Arial"/>
          <w:i/>
          <w:sz w:val="24"/>
          <w:szCs w:val="24"/>
          <w:lang w:val="en-US" w:eastAsia="en-US"/>
        </w:rPr>
        <w:t xml:space="preserve"> </w:t>
      </w:r>
      <w:r w:rsidRPr="00F03AFC">
        <w:rPr>
          <w:rFonts w:ascii="Arial" w:eastAsiaTheme="minorHAnsi" w:hAnsi="Arial" w:cs="Arial"/>
          <w:i/>
          <w:sz w:val="24"/>
          <w:szCs w:val="24"/>
          <w:lang w:val="en-US" w:eastAsia="en-US"/>
        </w:rPr>
        <w:t xml:space="preserve"> paleng muet-muet kerajinan tangan gitu </w:t>
      </w:r>
      <w:r w:rsidR="00042519">
        <w:rPr>
          <w:rFonts w:ascii="Arial" w:eastAsiaTheme="minorHAnsi" w:hAnsi="Arial" w:cs="Arial"/>
          <w:i/>
          <w:sz w:val="24"/>
          <w:szCs w:val="24"/>
          <w:lang w:val="en-US" w:eastAsia="en-US"/>
        </w:rPr>
        <w:t>supaya depat dejual</w:t>
      </w:r>
      <w:r w:rsidR="006319DB">
        <w:rPr>
          <w:rFonts w:ascii="Arial" w:eastAsiaTheme="minorHAnsi" w:hAnsi="Arial" w:cs="Arial"/>
          <w:i/>
          <w:sz w:val="24"/>
          <w:szCs w:val="24"/>
          <w:lang w:val="en-US" w:eastAsia="en-US"/>
        </w:rPr>
        <w:t>.</w:t>
      </w:r>
      <w:r w:rsidR="000D5122">
        <w:rPr>
          <w:rFonts w:ascii="Arial" w:eastAsiaTheme="minorHAnsi" w:hAnsi="Arial" w:cs="Arial"/>
          <w:i/>
          <w:sz w:val="24"/>
          <w:szCs w:val="24"/>
          <w:lang w:val="en-US" w:eastAsia="en-US"/>
        </w:rPr>
        <w:t>”</w:t>
      </w:r>
      <w:r w:rsidR="000D5122" w:rsidRPr="000D5122">
        <w:rPr>
          <w:rFonts w:ascii="Arial" w:eastAsiaTheme="minorHAnsi" w:hAnsi="Arial" w:cs="Arial"/>
          <w:sz w:val="24"/>
          <w:szCs w:val="24"/>
          <w:lang w:val="en-US" w:eastAsia="en-US"/>
        </w:rPr>
        <w:t xml:space="preserve"> </w:t>
      </w:r>
      <w:r w:rsidR="000D5122">
        <w:rPr>
          <w:rFonts w:ascii="Arial" w:eastAsiaTheme="minorHAnsi" w:hAnsi="Arial" w:cs="Arial"/>
          <w:sz w:val="24"/>
          <w:szCs w:val="24"/>
          <w:lang w:val="en-US" w:eastAsia="en-US"/>
        </w:rPr>
        <w:t>(</w:t>
      </w:r>
      <w:r w:rsidR="00AE3A29">
        <w:rPr>
          <w:rFonts w:ascii="Arial" w:eastAsiaTheme="minorHAnsi" w:hAnsi="Arial" w:cs="Arial"/>
          <w:sz w:val="24"/>
          <w:szCs w:val="24"/>
          <w:lang w:val="en-US" w:eastAsia="en-US"/>
        </w:rPr>
        <w:t xml:space="preserve">Paling yang lebih tahunya orang PKK dan posyandu sebab kemarin diundang ke kantor desa memberikan </w:t>
      </w:r>
      <w:r w:rsidR="00AE3A29">
        <w:rPr>
          <w:rFonts w:ascii="Arial" w:eastAsiaTheme="minorHAnsi" w:hAnsi="Arial"/>
          <w:sz w:val="24"/>
          <w:lang w:val="en-US" w:eastAsia="en-US"/>
        </w:rPr>
        <w:t>pelatihan</w:t>
      </w:r>
      <w:r w:rsidR="00C1001F">
        <w:rPr>
          <w:rFonts w:ascii="Arial" w:eastAsiaTheme="minorHAnsi" w:hAnsi="Arial"/>
          <w:sz w:val="24"/>
          <w:lang w:val="en-US" w:eastAsia="en-US"/>
        </w:rPr>
        <w:t xml:space="preserve"> kepada kader posyandu dan </w:t>
      </w:r>
      <w:r w:rsidR="00AF4687">
        <w:rPr>
          <w:rFonts w:ascii="Arial" w:eastAsiaTheme="minorHAnsi" w:hAnsi="Arial"/>
          <w:sz w:val="24"/>
          <w:lang w:val="en-US" w:eastAsia="en-US"/>
        </w:rPr>
        <w:t>PKK</w:t>
      </w:r>
      <w:r w:rsidR="00C1001F">
        <w:rPr>
          <w:rFonts w:ascii="Arial" w:eastAsiaTheme="minorHAnsi" w:hAnsi="Arial"/>
          <w:sz w:val="24"/>
          <w:lang w:val="en-US" w:eastAsia="en-US"/>
        </w:rPr>
        <w:t xml:space="preserve"> mengenai pencegahan stunting pada anak-anak yang kurang gizi, serta pelatihan untuk membuat kerajinan tangan, seperti tikar, tudung saji, dan lainnya).” </w:t>
      </w:r>
      <w:r w:rsidR="005623B7">
        <w:rPr>
          <w:rFonts w:ascii="Arial" w:eastAsiaTheme="minorHAnsi" w:hAnsi="Arial" w:cs="Arial"/>
          <w:sz w:val="24"/>
          <w:szCs w:val="24"/>
          <w:lang w:val="en-US" w:eastAsia="en-US"/>
        </w:rPr>
        <w:t>Kalau dari posyandu m</w:t>
      </w:r>
      <w:r w:rsidR="006319DB" w:rsidRPr="005623B7">
        <w:rPr>
          <w:rFonts w:ascii="Arial" w:eastAsiaTheme="minorHAnsi" w:hAnsi="Arial" w:cs="Arial"/>
          <w:sz w:val="24"/>
          <w:szCs w:val="24"/>
          <w:lang w:val="en-US" w:eastAsia="en-US"/>
        </w:rPr>
        <w:t>e</w:t>
      </w:r>
      <w:r w:rsidR="005623B7">
        <w:rPr>
          <w:rFonts w:ascii="Arial" w:eastAsiaTheme="minorHAnsi" w:hAnsi="Arial" w:cs="Arial"/>
          <w:sz w:val="24"/>
          <w:szCs w:val="24"/>
          <w:lang w:val="en-US" w:eastAsia="en-US"/>
        </w:rPr>
        <w:t>mberikan layanan kesehatan dan juga</w:t>
      </w:r>
      <w:r w:rsidR="006319DB" w:rsidRPr="005623B7">
        <w:rPr>
          <w:rFonts w:ascii="Arial" w:eastAsiaTheme="minorHAnsi" w:hAnsi="Arial" w:cs="Arial"/>
          <w:sz w:val="24"/>
          <w:szCs w:val="24"/>
          <w:lang w:val="en-US" w:eastAsia="en-US"/>
        </w:rPr>
        <w:t xml:space="preserve"> </w:t>
      </w:r>
      <w:r w:rsidR="00AE3A29">
        <w:rPr>
          <w:rFonts w:ascii="Arial" w:eastAsiaTheme="minorHAnsi" w:hAnsi="Arial" w:cs="Arial"/>
          <w:sz w:val="24"/>
          <w:szCs w:val="24"/>
          <w:lang w:val="en-US" w:eastAsia="en-US"/>
        </w:rPr>
        <w:t>kehidupan masyarakat sejahtera. (Depat mehi layanan kesehatan masyarakat).</w:t>
      </w:r>
    </w:p>
    <w:p w:rsidR="000D5122" w:rsidRPr="000D5122" w:rsidRDefault="000D5122" w:rsidP="000D5122">
      <w:pPr>
        <w:spacing w:after="0" w:line="240" w:lineRule="auto"/>
        <w:jc w:val="both"/>
        <w:rPr>
          <w:rFonts w:ascii="Arial" w:eastAsia="Calibri" w:hAnsi="Arial" w:cs="Arial"/>
          <w:sz w:val="24"/>
          <w:szCs w:val="24"/>
          <w:lang w:val="en-US" w:eastAsia="en-US"/>
        </w:rPr>
      </w:pPr>
    </w:p>
    <w:p w:rsidR="009B0EFF" w:rsidRDefault="00977135" w:rsidP="009B0EFF">
      <w:pPr>
        <w:spacing w:after="0" w:line="480" w:lineRule="auto"/>
        <w:ind w:firstLine="720"/>
        <w:jc w:val="both"/>
        <w:rPr>
          <w:rFonts w:ascii="Arial" w:eastAsia="Calibri" w:hAnsi="Arial" w:cs="Arial"/>
          <w:sz w:val="24"/>
          <w:szCs w:val="24"/>
          <w:lang w:val="en-US" w:eastAsia="en-US"/>
        </w:rPr>
      </w:pPr>
      <w:r w:rsidRPr="009251A3">
        <w:rPr>
          <w:rFonts w:ascii="Arial" w:eastAsiaTheme="minorHAnsi" w:hAnsi="Arial" w:cs="Arial"/>
          <w:sz w:val="24"/>
          <w:szCs w:val="24"/>
          <w:lang w:val="en-US" w:eastAsia="en-US"/>
        </w:rPr>
        <w:t xml:space="preserve">Selanjutnya berdasarkan hasil wawancara penulis dengan Ahya Odi selaku ketua kelompok petani </w:t>
      </w:r>
      <w:r>
        <w:rPr>
          <w:rFonts w:ascii="Arial" w:eastAsiaTheme="minorHAnsi" w:hAnsi="Arial" w:cs="Arial"/>
          <w:sz w:val="24"/>
          <w:szCs w:val="24"/>
          <w:lang w:val="en-US" w:eastAsia="en-US"/>
        </w:rPr>
        <w:t>penulis mengajukan pertanyaan yang sama kepada beliau sebagai berikut:</w:t>
      </w:r>
    </w:p>
    <w:p w:rsidR="007B1979" w:rsidRDefault="00977135" w:rsidP="000D5122">
      <w:pPr>
        <w:spacing w:after="0" w:line="240" w:lineRule="auto"/>
        <w:jc w:val="both"/>
        <w:rPr>
          <w:rFonts w:ascii="Arial" w:eastAsia="Calibri" w:hAnsi="Arial" w:cs="Arial"/>
          <w:i/>
          <w:sz w:val="24"/>
          <w:szCs w:val="24"/>
          <w:lang w:val="en-US" w:eastAsia="en-US"/>
        </w:rPr>
      </w:pPr>
      <w:r w:rsidRPr="00F03AFC">
        <w:rPr>
          <w:rFonts w:ascii="Arial" w:eastAsiaTheme="minorHAnsi" w:hAnsi="Arial" w:cs="Arial"/>
          <w:i/>
          <w:sz w:val="24"/>
          <w:szCs w:val="24"/>
          <w:lang w:val="en-US" w:eastAsia="en-US"/>
        </w:rPr>
        <w:t>“Setau ahya kalau agi aspek pemberdayaan keluarga yang pehenah kep</w:t>
      </w:r>
      <w:r w:rsidR="00BD0964">
        <w:rPr>
          <w:rFonts w:ascii="Arial" w:eastAsiaTheme="minorHAnsi" w:hAnsi="Arial" w:cs="Arial"/>
          <w:i/>
          <w:sz w:val="24"/>
          <w:szCs w:val="24"/>
          <w:lang w:val="en-US" w:eastAsia="en-US"/>
        </w:rPr>
        <w:t>ala desa dan apa</w:t>
      </w:r>
      <w:r w:rsidR="00243963">
        <w:rPr>
          <w:rFonts w:ascii="Arial" w:eastAsiaTheme="minorHAnsi" w:hAnsi="Arial" w:cs="Arial"/>
          <w:i/>
          <w:sz w:val="24"/>
          <w:szCs w:val="24"/>
          <w:lang w:val="en-US" w:eastAsia="en-US"/>
        </w:rPr>
        <w:t xml:space="preserve"> manfaatnya</w:t>
      </w:r>
      <w:r w:rsidRPr="00F03AFC">
        <w:rPr>
          <w:rFonts w:ascii="Arial" w:eastAsiaTheme="minorHAnsi" w:hAnsi="Arial" w:cs="Arial"/>
          <w:i/>
          <w:sz w:val="24"/>
          <w:szCs w:val="24"/>
          <w:lang w:val="en-US" w:eastAsia="en-US"/>
        </w:rPr>
        <w:t>?”</w:t>
      </w:r>
      <w:r w:rsidR="000D5122" w:rsidRPr="000D5122">
        <w:rPr>
          <w:rFonts w:ascii="Arial" w:eastAsiaTheme="minorHAnsi" w:hAnsi="Arial" w:cs="Arial"/>
          <w:sz w:val="24"/>
          <w:szCs w:val="24"/>
          <w:lang w:val="en-US" w:eastAsia="en-US"/>
        </w:rPr>
        <w:t xml:space="preserve"> </w:t>
      </w:r>
      <w:r w:rsidR="000D5122">
        <w:rPr>
          <w:rFonts w:ascii="Arial" w:eastAsiaTheme="minorHAnsi" w:hAnsi="Arial" w:cs="Arial"/>
          <w:sz w:val="24"/>
          <w:szCs w:val="24"/>
          <w:lang w:val="en-US" w:eastAsia="en-US"/>
        </w:rPr>
        <w:t>(</w:t>
      </w:r>
      <w:r w:rsidR="008038F9">
        <w:rPr>
          <w:rFonts w:ascii="Arial" w:eastAsiaTheme="minorHAnsi" w:hAnsi="Arial"/>
          <w:sz w:val="24"/>
          <w:lang w:val="en-US" w:eastAsia="en-US"/>
        </w:rPr>
        <w:t>Sepengetahuan Bapak, apa saja yang pernah dilakukan kepala desa dalam asp</w:t>
      </w:r>
      <w:r w:rsidR="00BD0964">
        <w:rPr>
          <w:rFonts w:ascii="Arial" w:eastAsiaTheme="minorHAnsi" w:hAnsi="Arial"/>
          <w:sz w:val="24"/>
          <w:lang w:val="en-US" w:eastAsia="en-US"/>
        </w:rPr>
        <w:t>ek pemberdayaan keluarga dan apa manfaatnya</w:t>
      </w:r>
      <w:r w:rsidR="008038F9">
        <w:rPr>
          <w:rFonts w:ascii="Arial" w:eastAsiaTheme="minorHAnsi" w:hAnsi="Arial"/>
          <w:sz w:val="24"/>
          <w:lang w:val="en-US" w:eastAsia="en-US"/>
        </w:rPr>
        <w:t>).</w:t>
      </w:r>
      <w:r w:rsidR="008038F9">
        <w:rPr>
          <w:rFonts w:ascii="Arial" w:eastAsiaTheme="minorHAnsi" w:hAnsi="Arial" w:cs="Arial"/>
          <w:sz w:val="24"/>
          <w:szCs w:val="24"/>
          <w:lang w:val="en-US" w:eastAsia="en-US"/>
        </w:rPr>
        <w:t xml:space="preserve">” </w:t>
      </w:r>
      <w:r w:rsidRPr="00F03AFC">
        <w:rPr>
          <w:rFonts w:ascii="Arial" w:eastAsiaTheme="minorHAnsi" w:hAnsi="Arial" w:cs="Arial"/>
          <w:sz w:val="24"/>
          <w:szCs w:val="24"/>
          <w:lang w:val="en-US" w:eastAsia="en-US"/>
        </w:rPr>
        <w:t>Beliau menjawab</w:t>
      </w:r>
      <w:r w:rsidRPr="00F03AFC">
        <w:rPr>
          <w:rFonts w:ascii="Arial" w:eastAsiaTheme="minorHAnsi" w:hAnsi="Arial" w:cs="Arial"/>
          <w:i/>
          <w:sz w:val="24"/>
          <w:szCs w:val="24"/>
          <w:lang w:val="en-US" w:eastAsia="en-US"/>
        </w:rPr>
        <w:t xml:space="preserve"> “Paleng yang lebih tau ka</w:t>
      </w:r>
      <w:r w:rsidR="006950B9">
        <w:rPr>
          <w:rFonts w:ascii="Arial" w:eastAsiaTheme="minorHAnsi" w:hAnsi="Arial" w:cs="Arial"/>
          <w:i/>
          <w:sz w:val="24"/>
          <w:szCs w:val="24"/>
          <w:lang w:val="en-US" w:eastAsia="en-US"/>
        </w:rPr>
        <w:t>lau agi pemberdayaan keluarga</w:t>
      </w:r>
      <w:r w:rsidRPr="00F03AFC">
        <w:rPr>
          <w:rFonts w:ascii="Arial" w:eastAsiaTheme="minorHAnsi" w:hAnsi="Arial" w:cs="Arial"/>
          <w:i/>
          <w:sz w:val="24"/>
          <w:szCs w:val="24"/>
          <w:lang w:val="en-US" w:eastAsia="en-US"/>
        </w:rPr>
        <w:t xml:space="preserve"> uhang-uhang posyandu dengan uhang </w:t>
      </w:r>
      <w:r w:rsidR="00AF4687">
        <w:rPr>
          <w:rFonts w:ascii="Arial" w:eastAsiaTheme="minorHAnsi" w:hAnsi="Arial" w:cs="Arial"/>
          <w:i/>
          <w:sz w:val="24"/>
          <w:szCs w:val="24"/>
          <w:lang w:val="en-US" w:eastAsia="en-US"/>
        </w:rPr>
        <w:t>PKK</w:t>
      </w:r>
      <w:r w:rsidRPr="00F03AFC">
        <w:rPr>
          <w:rFonts w:ascii="Arial" w:eastAsiaTheme="minorHAnsi" w:hAnsi="Arial" w:cs="Arial"/>
          <w:i/>
          <w:sz w:val="24"/>
          <w:szCs w:val="24"/>
          <w:lang w:val="en-US" w:eastAsia="en-US"/>
        </w:rPr>
        <w:t xml:space="preserve"> sebeb uhang itu pehenah de undang ke </w:t>
      </w:r>
      <w:r w:rsidR="006950B9">
        <w:rPr>
          <w:rFonts w:ascii="Arial" w:eastAsiaTheme="minorHAnsi" w:hAnsi="Arial" w:cs="Arial"/>
          <w:i/>
          <w:sz w:val="24"/>
          <w:szCs w:val="24"/>
          <w:lang w:val="en-US" w:eastAsia="en-US"/>
        </w:rPr>
        <w:t xml:space="preserve">kantor desa </w:t>
      </w:r>
      <w:r w:rsidRPr="00F03AFC">
        <w:rPr>
          <w:rFonts w:ascii="Arial" w:eastAsiaTheme="minorHAnsi" w:hAnsi="Arial" w:cs="Arial"/>
          <w:i/>
          <w:sz w:val="24"/>
          <w:szCs w:val="24"/>
          <w:lang w:val="en-US" w:eastAsia="en-US"/>
        </w:rPr>
        <w:t xml:space="preserve"> kena behi pelatihan gitu misalnya agi posyandu ade pencegahan budak-budak yang kok beseh</w:t>
      </w:r>
      <w:r w:rsidR="006950B9">
        <w:rPr>
          <w:rFonts w:ascii="Arial" w:eastAsiaTheme="minorHAnsi" w:hAnsi="Arial" w:cs="Arial"/>
          <w:i/>
          <w:sz w:val="24"/>
          <w:szCs w:val="24"/>
          <w:lang w:val="en-US" w:eastAsia="en-US"/>
        </w:rPr>
        <w:t xml:space="preserve"> atau yang kok ade sehat amat </w:t>
      </w:r>
      <w:r w:rsidRPr="00F03AFC">
        <w:rPr>
          <w:rFonts w:ascii="Arial" w:eastAsiaTheme="minorHAnsi" w:hAnsi="Arial" w:cs="Arial"/>
          <w:i/>
          <w:sz w:val="24"/>
          <w:szCs w:val="24"/>
          <w:lang w:val="en-US" w:eastAsia="en-US"/>
        </w:rPr>
        <w:t xml:space="preserve"> lepas tu entah apa agi yang de buet, kalau agi </w:t>
      </w:r>
      <w:r w:rsidR="00AF4687">
        <w:rPr>
          <w:rFonts w:ascii="Arial" w:eastAsiaTheme="minorHAnsi" w:hAnsi="Arial" w:cs="Arial"/>
          <w:i/>
          <w:sz w:val="24"/>
          <w:szCs w:val="24"/>
          <w:lang w:val="en-US" w:eastAsia="en-US"/>
        </w:rPr>
        <w:t>PKK</w:t>
      </w:r>
      <w:r w:rsidR="006950B9">
        <w:rPr>
          <w:rFonts w:ascii="Arial" w:eastAsiaTheme="minorHAnsi" w:hAnsi="Arial" w:cs="Arial"/>
          <w:i/>
          <w:sz w:val="24"/>
          <w:szCs w:val="24"/>
          <w:lang w:val="en-US" w:eastAsia="en-US"/>
        </w:rPr>
        <w:t xml:space="preserve"> paleng muet kerajinan tangan </w:t>
      </w:r>
      <w:r w:rsidRPr="00F03AFC">
        <w:rPr>
          <w:rFonts w:ascii="Arial" w:eastAsiaTheme="minorHAnsi" w:hAnsi="Arial" w:cs="Arial"/>
          <w:i/>
          <w:sz w:val="24"/>
          <w:szCs w:val="24"/>
          <w:lang w:val="en-US" w:eastAsia="en-US"/>
        </w:rPr>
        <w:t>supaya depat de jue</w:t>
      </w:r>
      <w:r w:rsidR="006950B9">
        <w:rPr>
          <w:rFonts w:ascii="Arial" w:eastAsiaTheme="minorHAnsi" w:hAnsi="Arial" w:cs="Arial"/>
          <w:i/>
          <w:sz w:val="24"/>
          <w:szCs w:val="24"/>
          <w:lang w:val="en-US" w:eastAsia="en-US"/>
        </w:rPr>
        <w:t>l</w:t>
      </w:r>
      <w:r w:rsidR="00243963">
        <w:rPr>
          <w:rFonts w:ascii="Arial" w:eastAsiaTheme="minorHAnsi" w:hAnsi="Arial" w:cs="Arial"/>
          <w:i/>
          <w:sz w:val="24"/>
          <w:szCs w:val="24"/>
          <w:lang w:val="en-US" w:eastAsia="en-US"/>
        </w:rPr>
        <w:t>.</w:t>
      </w:r>
      <w:r w:rsidR="000D5122">
        <w:rPr>
          <w:rFonts w:ascii="Arial" w:eastAsiaTheme="minorHAnsi" w:hAnsi="Arial" w:cs="Arial"/>
          <w:i/>
          <w:sz w:val="24"/>
          <w:szCs w:val="24"/>
          <w:lang w:val="en-US" w:eastAsia="en-US"/>
        </w:rPr>
        <w:t>”</w:t>
      </w:r>
      <w:r w:rsidR="000D5122" w:rsidRPr="000D5122">
        <w:rPr>
          <w:rFonts w:ascii="Arial" w:eastAsiaTheme="minorHAnsi" w:hAnsi="Arial" w:cs="Arial"/>
          <w:sz w:val="24"/>
          <w:szCs w:val="24"/>
          <w:lang w:val="en-US" w:eastAsia="en-US"/>
        </w:rPr>
        <w:t xml:space="preserve"> </w:t>
      </w:r>
      <w:r w:rsidR="00A6614A">
        <w:rPr>
          <w:rFonts w:ascii="Arial" w:eastAsiaTheme="minorHAnsi" w:hAnsi="Arial" w:cs="Arial"/>
          <w:sz w:val="24"/>
          <w:szCs w:val="24"/>
          <w:lang w:val="en-US" w:eastAsia="en-US"/>
        </w:rPr>
        <w:t>(</w:t>
      </w:r>
      <w:r w:rsidR="00A6614A">
        <w:rPr>
          <w:rFonts w:ascii="Arial" w:eastAsiaTheme="minorHAnsi" w:hAnsi="Arial"/>
          <w:sz w:val="24"/>
          <w:lang w:val="en-US" w:eastAsia="en-US"/>
        </w:rPr>
        <w:t xml:space="preserve">Pelatihan yang diberikan kepada kader posyandu dan </w:t>
      </w:r>
      <w:r w:rsidR="00AF4687">
        <w:rPr>
          <w:rFonts w:ascii="Arial" w:eastAsiaTheme="minorHAnsi" w:hAnsi="Arial"/>
          <w:sz w:val="24"/>
          <w:lang w:val="en-US" w:eastAsia="en-US"/>
        </w:rPr>
        <w:t>PKK</w:t>
      </w:r>
      <w:r w:rsidR="00A6614A">
        <w:rPr>
          <w:rFonts w:ascii="Arial" w:eastAsiaTheme="minorHAnsi" w:hAnsi="Arial"/>
          <w:sz w:val="24"/>
          <w:lang w:val="en-US" w:eastAsia="en-US"/>
        </w:rPr>
        <w:t xml:space="preserve"> mengenai </w:t>
      </w:r>
      <w:r w:rsidR="00A6614A">
        <w:rPr>
          <w:rFonts w:ascii="Arial" w:eastAsiaTheme="minorHAnsi" w:hAnsi="Arial"/>
          <w:sz w:val="24"/>
          <w:lang w:val="en-US" w:eastAsia="en-US"/>
        </w:rPr>
        <w:lastRenderedPageBreak/>
        <w:t xml:space="preserve">pencegahan stunting pada anak-anak yang kurang gizi, serta pelatihan untuk membuat kerajinan tangan, seperti tikar, tudung saji, dan lainnya).” </w:t>
      </w:r>
      <w:r w:rsidR="00C0344C">
        <w:rPr>
          <w:rFonts w:ascii="Arial" w:eastAsiaTheme="minorHAnsi" w:hAnsi="Arial" w:cs="Arial"/>
          <w:sz w:val="24"/>
          <w:szCs w:val="24"/>
          <w:lang w:val="en-US" w:eastAsia="en-US"/>
        </w:rPr>
        <w:t>Manfaatnya dapat</w:t>
      </w:r>
      <w:r w:rsidR="009251A3">
        <w:rPr>
          <w:rFonts w:ascii="Arial" w:eastAsiaTheme="minorHAnsi" w:hAnsi="Arial" w:cs="Arial"/>
          <w:sz w:val="24"/>
          <w:szCs w:val="24"/>
          <w:lang w:val="en-US" w:eastAsia="en-US"/>
        </w:rPr>
        <w:t xml:space="preserve"> memberi layanan kesehatan serta  h</w:t>
      </w:r>
      <w:r w:rsidR="00896A02" w:rsidRPr="009251A3">
        <w:rPr>
          <w:rFonts w:ascii="Arial" w:eastAsiaTheme="minorHAnsi" w:hAnsi="Arial" w:cs="Arial"/>
          <w:sz w:val="24"/>
          <w:szCs w:val="24"/>
          <w:lang w:val="en-US" w:eastAsia="en-US"/>
        </w:rPr>
        <w:t>i</w:t>
      </w:r>
      <w:r w:rsidR="00C0344C">
        <w:rPr>
          <w:rFonts w:ascii="Arial" w:eastAsiaTheme="minorHAnsi" w:hAnsi="Arial" w:cs="Arial"/>
          <w:sz w:val="24"/>
          <w:szCs w:val="24"/>
          <w:lang w:val="en-US" w:eastAsia="en-US"/>
        </w:rPr>
        <w:t>dup masyarakat lebih sejahtera. (Depat mehi layanan kesehatan juge kehidupan masyarakat lebih sejahtera).</w:t>
      </w:r>
    </w:p>
    <w:p w:rsidR="000D5122" w:rsidRPr="000D5122" w:rsidRDefault="000D5122" w:rsidP="000D5122">
      <w:pPr>
        <w:spacing w:after="0" w:line="240" w:lineRule="auto"/>
        <w:jc w:val="both"/>
        <w:rPr>
          <w:rFonts w:ascii="Arial" w:eastAsia="Calibri" w:hAnsi="Arial" w:cs="Arial"/>
          <w:sz w:val="24"/>
          <w:szCs w:val="24"/>
          <w:lang w:val="en-US" w:eastAsia="en-US"/>
        </w:rPr>
      </w:pPr>
    </w:p>
    <w:p w:rsidR="00C01D4C" w:rsidRDefault="00977135" w:rsidP="00977135">
      <w:pPr>
        <w:pStyle w:val="ListParagraph"/>
        <w:numPr>
          <w:ilvl w:val="0"/>
          <w:numId w:val="63"/>
        </w:numPr>
        <w:spacing w:after="0" w:line="480" w:lineRule="auto"/>
        <w:jc w:val="both"/>
        <w:rPr>
          <w:rFonts w:ascii="Arial" w:eastAsia="Calibri" w:hAnsi="Arial" w:cs="Arial"/>
          <w:sz w:val="24"/>
          <w:szCs w:val="24"/>
          <w:lang w:val="en-US" w:eastAsia="en-US"/>
        </w:rPr>
      </w:pPr>
      <w:r w:rsidRPr="00A27104">
        <w:rPr>
          <w:rFonts w:ascii="Arial" w:eastAsiaTheme="minorHAnsi" w:hAnsi="Arial" w:cs="Arial"/>
          <w:sz w:val="24"/>
          <w:szCs w:val="24"/>
          <w:lang w:val="en-US" w:eastAsia="en-US"/>
        </w:rPr>
        <w:t>Memperbaiki kehidupan masyarakat</w:t>
      </w:r>
    </w:p>
    <w:p w:rsidR="009A79CD" w:rsidRPr="00211946" w:rsidRDefault="00977135" w:rsidP="009A79CD">
      <w:pPr>
        <w:spacing w:after="0" w:line="480" w:lineRule="auto"/>
        <w:ind w:firstLine="720"/>
        <w:jc w:val="both"/>
        <w:rPr>
          <w:rFonts w:ascii="Arial" w:eastAsia="Calibri" w:hAnsi="Arial" w:cs="Arial"/>
          <w:sz w:val="24"/>
          <w:szCs w:val="24"/>
          <w:lang w:val="en-US" w:eastAsia="en-US"/>
        </w:rPr>
      </w:pPr>
      <w:r w:rsidRPr="00211946">
        <w:rPr>
          <w:rFonts w:ascii="Arial" w:eastAsiaTheme="minorHAnsi" w:hAnsi="Arial" w:cs="Arial"/>
          <w:sz w:val="24"/>
          <w:szCs w:val="24"/>
          <w:lang w:val="en-US" w:eastAsia="en-US"/>
        </w:rPr>
        <w:t>Berdasarkan hasil  wawancara penulis denga Bapak Aceng selaku Kaur Keuangan penulis mengajukan pertanyaan kepada beliau sebagai berikut:</w:t>
      </w:r>
    </w:p>
    <w:p w:rsidR="00A27104" w:rsidRDefault="00977135" w:rsidP="00A27104">
      <w:pPr>
        <w:spacing w:after="0" w:line="240" w:lineRule="auto"/>
        <w:jc w:val="both"/>
        <w:rPr>
          <w:rFonts w:ascii="Arial" w:eastAsia="Calibri" w:hAnsi="Arial" w:cs="Arial"/>
          <w:i/>
          <w:sz w:val="24"/>
          <w:szCs w:val="24"/>
          <w:lang w:val="en-US" w:eastAsia="en-US"/>
        </w:rPr>
      </w:pPr>
      <w:r w:rsidRPr="00A27104">
        <w:rPr>
          <w:rFonts w:ascii="Arial" w:eastAsiaTheme="minorHAnsi" w:hAnsi="Arial" w:cs="Arial"/>
          <w:i/>
          <w:sz w:val="24"/>
          <w:szCs w:val="24"/>
          <w:lang w:val="en-US" w:eastAsia="en-US"/>
        </w:rPr>
        <w:t>“Apa yang pernah kepala desa buat dalam aspek pemberdayaan keluarga untuk masyarakat kita disini</w:t>
      </w:r>
      <w:r w:rsidR="00E158C1">
        <w:rPr>
          <w:rFonts w:ascii="Arial" w:eastAsiaTheme="minorHAnsi" w:hAnsi="Arial" w:cs="Arial"/>
          <w:i/>
          <w:sz w:val="24"/>
          <w:szCs w:val="24"/>
          <w:lang w:val="en-US" w:eastAsia="en-US"/>
        </w:rPr>
        <w:t xml:space="preserve"> dan apa manfaatnya</w:t>
      </w:r>
      <w:r w:rsidRPr="00A27104">
        <w:rPr>
          <w:rFonts w:ascii="Arial" w:eastAsiaTheme="minorHAnsi" w:hAnsi="Arial" w:cs="Arial"/>
          <w:i/>
          <w:sz w:val="24"/>
          <w:szCs w:val="24"/>
          <w:lang w:val="en-US" w:eastAsia="en-US"/>
        </w:rPr>
        <w:t xml:space="preserve">?” </w:t>
      </w:r>
      <w:r w:rsidRPr="00A27104">
        <w:rPr>
          <w:rFonts w:ascii="Arial" w:eastAsiaTheme="minorHAnsi" w:hAnsi="Arial" w:cs="Arial"/>
          <w:sz w:val="24"/>
          <w:szCs w:val="24"/>
          <w:lang w:val="en-US" w:eastAsia="en-US"/>
        </w:rPr>
        <w:t>Beliau menjawab</w:t>
      </w:r>
      <w:r w:rsidR="007B1979">
        <w:rPr>
          <w:rFonts w:ascii="Arial" w:eastAsiaTheme="minorHAnsi" w:hAnsi="Arial" w:cs="Arial"/>
          <w:i/>
          <w:sz w:val="24"/>
          <w:szCs w:val="24"/>
          <w:lang w:val="en-US" w:eastAsia="en-US"/>
        </w:rPr>
        <w:t xml:space="preserve"> “</w:t>
      </w:r>
      <w:r w:rsidRPr="00A27104">
        <w:rPr>
          <w:rFonts w:ascii="Arial" w:eastAsiaTheme="minorHAnsi" w:hAnsi="Arial" w:cs="Arial"/>
          <w:i/>
          <w:sz w:val="24"/>
          <w:szCs w:val="24"/>
          <w:lang w:val="en-US" w:eastAsia="en-US"/>
        </w:rPr>
        <w:t xml:space="preserve">Membuat program pelatihan kerajinan tangan yang khususnya pada ibu-ibu </w:t>
      </w:r>
      <w:r w:rsidR="00AF4687">
        <w:rPr>
          <w:rFonts w:ascii="Arial" w:eastAsiaTheme="minorHAnsi" w:hAnsi="Arial" w:cs="Arial"/>
          <w:i/>
          <w:sz w:val="24"/>
          <w:szCs w:val="24"/>
          <w:lang w:val="en-US" w:eastAsia="en-US"/>
        </w:rPr>
        <w:t>PKK</w:t>
      </w:r>
      <w:r w:rsidRPr="00A27104">
        <w:rPr>
          <w:rFonts w:ascii="Arial" w:eastAsiaTheme="minorHAnsi" w:hAnsi="Arial" w:cs="Arial"/>
          <w:i/>
          <w:sz w:val="24"/>
          <w:szCs w:val="24"/>
          <w:lang w:val="en-US" w:eastAsia="en-US"/>
        </w:rPr>
        <w:t xml:space="preserve"> yang ada disini misalnya membuat tikar dari pandan ,tudung saji dari rotan dan kerajinan lainnya.”</w:t>
      </w:r>
      <w:r w:rsidR="009A79CD">
        <w:rPr>
          <w:rFonts w:ascii="Arial" w:eastAsiaTheme="minorHAnsi" w:hAnsi="Arial" w:cs="Arial"/>
          <w:i/>
          <w:sz w:val="24"/>
          <w:szCs w:val="24"/>
          <w:lang w:val="en-US" w:eastAsia="en-US"/>
        </w:rPr>
        <w:t xml:space="preserve"> </w:t>
      </w:r>
      <w:r w:rsidR="00416C8B" w:rsidRPr="00211946">
        <w:rPr>
          <w:rFonts w:ascii="Arial" w:eastAsiaTheme="minorHAnsi" w:hAnsi="Arial" w:cs="Arial"/>
          <w:sz w:val="24"/>
          <w:szCs w:val="24"/>
          <w:lang w:val="en-US" w:eastAsia="en-US"/>
        </w:rPr>
        <w:t>Manfaatnya dapat meningkatkan kesejahteraan masyarakat dan juga dapat membangun komunitas yang mandiri</w:t>
      </w:r>
      <w:r w:rsidR="00416C8B">
        <w:rPr>
          <w:rFonts w:ascii="Arial" w:eastAsiaTheme="minorHAnsi" w:hAnsi="Arial" w:cs="Arial"/>
          <w:i/>
          <w:sz w:val="24"/>
          <w:szCs w:val="24"/>
          <w:lang w:val="en-US" w:eastAsia="en-US"/>
        </w:rPr>
        <w:t>.</w:t>
      </w:r>
    </w:p>
    <w:p w:rsidR="009A79CD" w:rsidRDefault="009A79CD" w:rsidP="00A27104">
      <w:pPr>
        <w:spacing w:after="0" w:line="240" w:lineRule="auto"/>
        <w:jc w:val="both"/>
        <w:rPr>
          <w:rFonts w:ascii="Arial" w:eastAsia="Calibri" w:hAnsi="Arial" w:cs="Arial"/>
          <w:i/>
          <w:sz w:val="24"/>
          <w:szCs w:val="24"/>
          <w:lang w:val="en-US" w:eastAsia="en-US"/>
        </w:rPr>
      </w:pPr>
    </w:p>
    <w:p w:rsidR="009A79CD" w:rsidRPr="00211946" w:rsidRDefault="00977135" w:rsidP="009A79CD">
      <w:pPr>
        <w:spacing w:after="0" w:line="480" w:lineRule="auto"/>
        <w:ind w:firstLine="720"/>
        <w:jc w:val="both"/>
        <w:rPr>
          <w:rFonts w:ascii="Arial" w:eastAsia="Calibri" w:hAnsi="Arial" w:cs="Arial"/>
          <w:sz w:val="24"/>
          <w:szCs w:val="24"/>
          <w:lang w:val="en-US" w:eastAsia="en-US"/>
        </w:rPr>
      </w:pPr>
      <w:r w:rsidRPr="00211946">
        <w:rPr>
          <w:rFonts w:ascii="Arial" w:eastAsiaTheme="minorHAnsi" w:hAnsi="Arial" w:cs="Arial"/>
          <w:sz w:val="24"/>
          <w:szCs w:val="24"/>
          <w:lang w:val="en-US" w:eastAsia="en-US"/>
        </w:rPr>
        <w:t>Berdasarkan hasil wawancara penulis dengan Cece</w:t>
      </w:r>
      <w:r w:rsidR="00211946">
        <w:rPr>
          <w:rFonts w:ascii="Arial" w:eastAsiaTheme="minorHAnsi" w:hAnsi="Arial" w:cs="Arial"/>
          <w:sz w:val="24"/>
          <w:szCs w:val="24"/>
          <w:lang w:val="en-US" w:eastAsia="en-US"/>
        </w:rPr>
        <w:t xml:space="preserve"> </w:t>
      </w:r>
      <w:r w:rsidRPr="00211946">
        <w:rPr>
          <w:rFonts w:ascii="Arial" w:eastAsiaTheme="minorHAnsi" w:hAnsi="Arial" w:cs="Arial"/>
          <w:sz w:val="24"/>
          <w:szCs w:val="24"/>
          <w:lang w:val="en-US" w:eastAsia="en-US"/>
        </w:rPr>
        <w:t>Tetty selaku ketua kelompok posyandu penulis mengajukan pertanyaan kepada beliau sebagai berikut:</w:t>
      </w:r>
    </w:p>
    <w:p w:rsidR="009A79CD" w:rsidRDefault="00977135" w:rsidP="009A79CD">
      <w:pPr>
        <w:spacing w:after="0" w:line="240" w:lineRule="auto"/>
        <w:jc w:val="both"/>
        <w:rPr>
          <w:rFonts w:ascii="Arial" w:eastAsia="Calibri" w:hAnsi="Arial" w:cs="Arial"/>
          <w:i/>
          <w:sz w:val="24"/>
          <w:szCs w:val="24"/>
          <w:lang w:val="en-US" w:eastAsia="en-US"/>
        </w:rPr>
      </w:pPr>
      <w:r>
        <w:rPr>
          <w:rFonts w:ascii="Arial" w:eastAsiaTheme="minorHAnsi" w:hAnsi="Arial" w:cs="Arial"/>
          <w:sz w:val="24"/>
          <w:szCs w:val="24"/>
          <w:lang w:val="en-US" w:eastAsia="en-US"/>
        </w:rPr>
        <w:t>“Menurut Ace apa aje yang pehenah kepala desa buat dalam aspek pemberdayaan keluarga untuk masyarakat kita dekat sike?” (Menurut ibu apa saja yang pernah kepala desa kita buat mengenai aspek pemberdayaan keluarga untuk masyarakat kita disini</w:t>
      </w:r>
      <w:r w:rsidR="00A5124A">
        <w:rPr>
          <w:rFonts w:ascii="Arial" w:eastAsiaTheme="minorHAnsi" w:hAnsi="Arial" w:cs="Arial"/>
          <w:sz w:val="24"/>
          <w:szCs w:val="24"/>
          <w:lang w:val="en-US" w:eastAsia="en-US"/>
        </w:rPr>
        <w:t xml:space="preserve"> dan apa manfaatnya</w:t>
      </w:r>
      <w:r>
        <w:rPr>
          <w:rFonts w:ascii="Arial" w:eastAsiaTheme="minorHAnsi" w:hAnsi="Arial" w:cs="Arial"/>
          <w:sz w:val="24"/>
          <w:szCs w:val="24"/>
          <w:lang w:val="en-US" w:eastAsia="en-US"/>
        </w:rPr>
        <w:t>). Beliau menjawab “Mehi pela</w:t>
      </w:r>
      <w:r w:rsidR="00A5124A">
        <w:rPr>
          <w:rFonts w:ascii="Arial" w:eastAsiaTheme="minorHAnsi" w:hAnsi="Arial" w:cs="Arial"/>
          <w:sz w:val="24"/>
          <w:szCs w:val="24"/>
          <w:lang w:val="en-US" w:eastAsia="en-US"/>
        </w:rPr>
        <w:t>tihan khususnya pada ibu-ibu PKK</w:t>
      </w:r>
      <w:r>
        <w:rPr>
          <w:rFonts w:ascii="Arial" w:eastAsiaTheme="minorHAnsi" w:hAnsi="Arial" w:cs="Arial"/>
          <w:sz w:val="24"/>
          <w:szCs w:val="24"/>
          <w:lang w:val="en-US" w:eastAsia="en-US"/>
        </w:rPr>
        <w:t xml:space="preserve"> sike mengenai kerajinan tangan muet tikah, tudung saji, dan buet kerajinan lainnya.” (</w:t>
      </w:r>
      <w:r w:rsidR="007B1979">
        <w:rPr>
          <w:rFonts w:ascii="Arial" w:eastAsiaTheme="minorHAnsi" w:hAnsi="Arial"/>
          <w:sz w:val="24"/>
          <w:lang w:val="en-US" w:eastAsia="en-US"/>
        </w:rPr>
        <w:t xml:space="preserve">Salah satunya adalah memberikan pelatihan khusus kepada ibu-ibu </w:t>
      </w:r>
      <w:r w:rsidR="00AF4687">
        <w:rPr>
          <w:rFonts w:ascii="Arial" w:eastAsiaTheme="minorHAnsi" w:hAnsi="Arial"/>
          <w:sz w:val="24"/>
          <w:lang w:val="en-US" w:eastAsia="en-US"/>
        </w:rPr>
        <w:t>PKK</w:t>
      </w:r>
      <w:r w:rsidR="007B1979">
        <w:rPr>
          <w:rFonts w:ascii="Arial" w:eastAsiaTheme="minorHAnsi" w:hAnsi="Arial"/>
          <w:sz w:val="24"/>
          <w:lang w:val="en-US" w:eastAsia="en-US"/>
        </w:rPr>
        <w:t xml:space="preserve"> mengenai kerajinan tangan, seperti membuat tikar, tudung saji, dan kerajinan lainnya).”</w:t>
      </w:r>
      <w:r w:rsidRPr="009A79CD">
        <w:rPr>
          <w:rFonts w:ascii="Arial" w:eastAsiaTheme="minorHAnsi" w:hAnsi="Arial" w:cs="Arial"/>
          <w:i/>
          <w:sz w:val="24"/>
          <w:szCs w:val="24"/>
          <w:lang w:val="en-US" w:eastAsia="en-US"/>
        </w:rPr>
        <w:t xml:space="preserve"> </w:t>
      </w:r>
      <w:r w:rsidRPr="006E1BAF">
        <w:rPr>
          <w:rFonts w:ascii="Arial" w:eastAsiaTheme="minorHAnsi" w:hAnsi="Arial" w:cs="Arial"/>
          <w:sz w:val="24"/>
          <w:szCs w:val="24"/>
          <w:lang w:val="en-US" w:eastAsia="en-US"/>
        </w:rPr>
        <w:t>Manfaatnya dapat meningkatkan kesejahteraan masyarakat dan juga dapat membangun komunitas yang mandiri.</w:t>
      </w:r>
      <w:r w:rsidR="00A5124A">
        <w:rPr>
          <w:rFonts w:ascii="Arial" w:eastAsiaTheme="minorHAnsi" w:hAnsi="Arial" w:cs="Arial"/>
          <w:sz w:val="24"/>
          <w:szCs w:val="24"/>
          <w:lang w:val="en-US" w:eastAsia="en-US"/>
        </w:rPr>
        <w:t xml:space="preserve"> (Depat membangun kebersamaan yang mendiri).</w:t>
      </w:r>
    </w:p>
    <w:p w:rsidR="009A79CD" w:rsidRDefault="009A79CD" w:rsidP="009A79CD">
      <w:pPr>
        <w:spacing w:after="0" w:line="240" w:lineRule="auto"/>
        <w:jc w:val="both"/>
        <w:rPr>
          <w:rFonts w:ascii="Arial" w:eastAsia="Calibri" w:hAnsi="Arial" w:cs="Arial"/>
          <w:i/>
          <w:sz w:val="24"/>
          <w:szCs w:val="24"/>
          <w:lang w:val="en-US" w:eastAsia="en-US"/>
        </w:rPr>
      </w:pPr>
    </w:p>
    <w:p w:rsidR="009A79CD" w:rsidRDefault="00977135" w:rsidP="009A79CD">
      <w:pPr>
        <w:spacing w:after="0" w:line="480" w:lineRule="auto"/>
        <w:ind w:firstLine="720"/>
        <w:jc w:val="both"/>
        <w:rPr>
          <w:rFonts w:ascii="Arial" w:eastAsia="Calibri" w:hAnsi="Arial" w:cs="Arial"/>
          <w:sz w:val="24"/>
          <w:szCs w:val="24"/>
          <w:lang w:val="en-US" w:eastAsia="en-US"/>
        </w:rPr>
      </w:pPr>
      <w:r w:rsidRPr="006E1BAF">
        <w:rPr>
          <w:rFonts w:ascii="Arial" w:eastAsiaTheme="minorHAnsi" w:hAnsi="Arial" w:cs="Arial"/>
          <w:sz w:val="24"/>
          <w:szCs w:val="24"/>
          <w:lang w:val="en-US" w:eastAsia="en-US"/>
        </w:rPr>
        <w:t>Kemudian berdasarkan hasil wawancara penulis dengan Cece</w:t>
      </w:r>
      <w:r w:rsidR="006E1BAF">
        <w:rPr>
          <w:rFonts w:ascii="Arial" w:eastAsiaTheme="minorHAnsi" w:hAnsi="Arial" w:cs="Arial"/>
          <w:sz w:val="24"/>
          <w:szCs w:val="24"/>
          <w:lang w:val="en-US" w:eastAsia="en-US"/>
        </w:rPr>
        <w:t xml:space="preserve"> Yanti selaku ketua kelompok </w:t>
      </w:r>
      <w:r w:rsidR="00AF4687">
        <w:rPr>
          <w:rFonts w:ascii="Arial" w:eastAsiaTheme="minorHAnsi" w:hAnsi="Arial" w:cs="Arial"/>
          <w:sz w:val="24"/>
          <w:szCs w:val="24"/>
          <w:lang w:val="en-US" w:eastAsia="en-US"/>
        </w:rPr>
        <w:t>PKK</w:t>
      </w:r>
      <w:r w:rsidRPr="006E1BAF">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penulis mengajukan pertanyaan kepada beliau sebagai berikut:</w:t>
      </w:r>
    </w:p>
    <w:p w:rsidR="009A79CD" w:rsidRDefault="00977135" w:rsidP="009A79CD">
      <w:pPr>
        <w:spacing w:after="0" w:line="240" w:lineRule="auto"/>
        <w:jc w:val="both"/>
        <w:rPr>
          <w:rFonts w:ascii="Arial" w:eastAsia="Calibri" w:hAnsi="Arial" w:cs="Arial"/>
          <w:i/>
          <w:sz w:val="24"/>
          <w:szCs w:val="24"/>
          <w:lang w:val="en-US" w:eastAsia="en-US"/>
        </w:rPr>
      </w:pPr>
      <w:r>
        <w:rPr>
          <w:rFonts w:ascii="Arial" w:eastAsiaTheme="minorHAnsi" w:hAnsi="Arial" w:cs="Arial"/>
          <w:sz w:val="24"/>
          <w:szCs w:val="24"/>
          <w:lang w:val="en-US" w:eastAsia="en-US"/>
        </w:rPr>
        <w:lastRenderedPageBreak/>
        <w:t>“Agi desa apa aje yang pehenah de buet kalau dekat pemberdayaan keluarga ka Ce e?</w:t>
      </w:r>
      <w:r w:rsidR="000065AD">
        <w:rPr>
          <w:rFonts w:ascii="Arial" w:eastAsiaTheme="minorHAnsi" w:hAnsi="Arial" w:cs="Arial"/>
          <w:sz w:val="24"/>
          <w:szCs w:val="24"/>
          <w:lang w:val="en-US" w:eastAsia="en-US"/>
        </w:rPr>
        <w:t>” (</w:t>
      </w:r>
      <w:r w:rsidR="000065AD">
        <w:rPr>
          <w:rFonts w:ascii="Arial" w:eastAsiaTheme="minorHAnsi" w:hAnsi="Arial"/>
          <w:sz w:val="24"/>
          <w:lang w:val="en-US" w:eastAsia="en-US"/>
        </w:rPr>
        <w:t>Menurut ibu, apa saja yang pernah dilakukan kepala desa kita terkait pemberdayaan keluarga untuk masyarakat di sini</w:t>
      </w:r>
      <w:r w:rsidR="00720B21">
        <w:rPr>
          <w:rFonts w:ascii="Arial" w:eastAsiaTheme="minorHAnsi" w:hAnsi="Arial"/>
          <w:sz w:val="24"/>
          <w:lang w:val="en-US" w:eastAsia="en-US"/>
        </w:rPr>
        <w:t xml:space="preserve"> dan apa manfaatnya</w:t>
      </w:r>
      <w:r w:rsidR="000065AD">
        <w:rPr>
          <w:rFonts w:ascii="Arial" w:eastAsiaTheme="minorHAnsi" w:hAnsi="Arial" w:cs="Arial"/>
          <w:sz w:val="24"/>
          <w:szCs w:val="24"/>
          <w:lang w:val="en-US" w:eastAsia="en-US"/>
        </w:rPr>
        <w:t>)</w:t>
      </w:r>
      <w:r>
        <w:rPr>
          <w:rFonts w:ascii="Arial" w:eastAsiaTheme="minorHAnsi" w:hAnsi="Arial" w:cs="Arial"/>
          <w:sz w:val="24"/>
          <w:szCs w:val="24"/>
          <w:lang w:val="en-US" w:eastAsia="en-US"/>
        </w:rPr>
        <w:t>.</w:t>
      </w:r>
      <w:r w:rsidR="000065AD">
        <w:rPr>
          <w:rFonts w:ascii="Arial" w:eastAsiaTheme="minorHAnsi" w:hAnsi="Arial" w:cs="Arial"/>
          <w:sz w:val="24"/>
          <w:szCs w:val="24"/>
          <w:lang w:val="en-US" w:eastAsia="en-US"/>
        </w:rPr>
        <w:t>”</w:t>
      </w:r>
      <w:r>
        <w:rPr>
          <w:rFonts w:ascii="Arial" w:eastAsiaTheme="minorHAnsi" w:hAnsi="Arial" w:cs="Arial"/>
          <w:sz w:val="24"/>
          <w:szCs w:val="24"/>
          <w:lang w:val="en-US" w:eastAsia="en-US"/>
        </w:rPr>
        <w:t xml:space="preserve"> Beliau menjawab </w:t>
      </w:r>
      <w:r w:rsidR="00720B21">
        <w:rPr>
          <w:rFonts w:ascii="Arial" w:eastAsiaTheme="minorHAnsi" w:hAnsi="Arial" w:cs="Arial"/>
          <w:i/>
          <w:sz w:val="24"/>
          <w:szCs w:val="24"/>
          <w:lang w:val="en-US" w:eastAsia="en-US"/>
        </w:rPr>
        <w:t xml:space="preserve">“Kame </w:t>
      </w:r>
      <w:r w:rsidRPr="00162539">
        <w:rPr>
          <w:rFonts w:ascii="Arial" w:eastAsiaTheme="minorHAnsi" w:hAnsi="Arial" w:cs="Arial"/>
          <w:i/>
          <w:sz w:val="24"/>
          <w:szCs w:val="24"/>
          <w:lang w:val="en-US" w:eastAsia="en-US"/>
        </w:rPr>
        <w:t>ade j</w:t>
      </w:r>
      <w:r w:rsidR="00720B21">
        <w:rPr>
          <w:rFonts w:ascii="Arial" w:eastAsiaTheme="minorHAnsi" w:hAnsi="Arial" w:cs="Arial"/>
          <w:i/>
          <w:sz w:val="24"/>
          <w:szCs w:val="24"/>
          <w:lang w:val="en-US" w:eastAsia="en-US"/>
        </w:rPr>
        <w:t xml:space="preserve">uge de undang ke kantor desa mehi pelatihan </w:t>
      </w:r>
      <w:r w:rsidRPr="00162539">
        <w:rPr>
          <w:rFonts w:ascii="Arial" w:eastAsiaTheme="minorHAnsi" w:hAnsi="Arial" w:cs="Arial"/>
          <w:i/>
          <w:sz w:val="24"/>
          <w:szCs w:val="24"/>
          <w:lang w:val="en-US" w:eastAsia="en-US"/>
        </w:rPr>
        <w:t xml:space="preserve">dekat kader-kader </w:t>
      </w:r>
      <w:r w:rsidR="00AF4687">
        <w:rPr>
          <w:rFonts w:ascii="Arial" w:eastAsiaTheme="minorHAnsi" w:hAnsi="Arial" w:cs="Arial"/>
          <w:i/>
          <w:sz w:val="24"/>
          <w:szCs w:val="24"/>
          <w:lang w:val="en-US" w:eastAsia="en-US"/>
        </w:rPr>
        <w:t>PKK</w:t>
      </w:r>
      <w:r w:rsidRPr="00162539">
        <w:rPr>
          <w:rFonts w:ascii="Arial" w:eastAsiaTheme="minorHAnsi" w:hAnsi="Arial" w:cs="Arial"/>
          <w:i/>
          <w:sz w:val="24"/>
          <w:szCs w:val="24"/>
          <w:lang w:val="en-US" w:eastAsia="en-US"/>
        </w:rPr>
        <w:t xml:space="preserve"> bue</w:t>
      </w:r>
      <w:r w:rsidR="00720B21">
        <w:rPr>
          <w:rFonts w:ascii="Arial" w:eastAsiaTheme="minorHAnsi" w:hAnsi="Arial" w:cs="Arial"/>
          <w:i/>
          <w:sz w:val="24"/>
          <w:szCs w:val="24"/>
          <w:lang w:val="en-US" w:eastAsia="en-US"/>
        </w:rPr>
        <w:t>t kerajinan tangan</w:t>
      </w:r>
      <w:r w:rsidRPr="00162539">
        <w:rPr>
          <w:rFonts w:ascii="Arial" w:eastAsiaTheme="minorHAnsi" w:hAnsi="Arial" w:cs="Arial"/>
          <w:i/>
          <w:sz w:val="24"/>
          <w:szCs w:val="24"/>
          <w:lang w:val="en-US" w:eastAsia="en-US"/>
        </w:rPr>
        <w:t xml:space="preserve"> m</w:t>
      </w:r>
      <w:r w:rsidR="00720B21">
        <w:rPr>
          <w:rFonts w:ascii="Arial" w:eastAsiaTheme="minorHAnsi" w:hAnsi="Arial" w:cs="Arial"/>
          <w:i/>
          <w:sz w:val="24"/>
          <w:szCs w:val="24"/>
          <w:lang w:val="en-US" w:eastAsia="en-US"/>
        </w:rPr>
        <w:t>uet tikah, muet tudung saji,</w:t>
      </w:r>
      <w:r w:rsidRPr="00162539">
        <w:rPr>
          <w:rFonts w:ascii="Arial" w:eastAsiaTheme="minorHAnsi" w:hAnsi="Arial" w:cs="Arial"/>
          <w:i/>
          <w:sz w:val="24"/>
          <w:szCs w:val="24"/>
          <w:lang w:val="en-US" w:eastAsia="en-US"/>
        </w:rPr>
        <w:t xml:space="preserve"> kame depat dana nya </w:t>
      </w:r>
      <w:r w:rsidR="00720B21">
        <w:rPr>
          <w:rFonts w:ascii="Arial" w:eastAsiaTheme="minorHAnsi" w:hAnsi="Arial" w:cs="Arial"/>
          <w:i/>
          <w:sz w:val="24"/>
          <w:szCs w:val="24"/>
          <w:lang w:val="en-US" w:eastAsia="en-US"/>
        </w:rPr>
        <w:t>agi desa kalau dana desa lamet kelueh kegiatan</w:t>
      </w:r>
      <w:r w:rsidRPr="00162539">
        <w:rPr>
          <w:rFonts w:ascii="Arial" w:eastAsiaTheme="minorHAnsi" w:hAnsi="Arial" w:cs="Arial"/>
          <w:i/>
          <w:sz w:val="24"/>
          <w:szCs w:val="24"/>
          <w:lang w:val="en-US" w:eastAsia="en-US"/>
        </w:rPr>
        <w:t xml:space="preserve"> kok bejelan </w:t>
      </w:r>
      <w:r w:rsidR="00720B21">
        <w:rPr>
          <w:rFonts w:ascii="Arial" w:eastAsiaTheme="minorHAnsi" w:hAnsi="Arial" w:cs="Arial"/>
          <w:i/>
          <w:sz w:val="24"/>
          <w:szCs w:val="24"/>
          <w:lang w:val="en-US" w:eastAsia="en-US"/>
        </w:rPr>
        <w:t>jedi kegiatan yang kame buet tergantung agi dana desa</w:t>
      </w:r>
      <w:r w:rsidRPr="00162539">
        <w:rPr>
          <w:rFonts w:ascii="Arial" w:eastAsiaTheme="minorHAnsi" w:hAnsi="Arial" w:cs="Arial"/>
          <w:i/>
          <w:sz w:val="24"/>
          <w:szCs w:val="24"/>
          <w:lang w:val="en-US" w:eastAsia="en-US"/>
        </w:rPr>
        <w:t>.”</w:t>
      </w:r>
      <w:r>
        <w:rPr>
          <w:rFonts w:ascii="Arial" w:eastAsiaTheme="minorHAnsi" w:hAnsi="Arial" w:cs="Arial"/>
          <w:i/>
          <w:sz w:val="24"/>
          <w:szCs w:val="24"/>
          <w:lang w:val="en-US" w:eastAsia="en-US"/>
        </w:rPr>
        <w:t xml:space="preserve"> </w:t>
      </w:r>
      <w:r w:rsidR="00CD69B9">
        <w:rPr>
          <w:rFonts w:ascii="Arial" w:eastAsiaTheme="minorHAnsi" w:hAnsi="Arial" w:cs="Arial"/>
          <w:sz w:val="24"/>
          <w:szCs w:val="24"/>
          <w:lang w:val="en-US" w:eastAsia="en-US"/>
        </w:rPr>
        <w:t>(Kami ada juga diundang ke kantor desa m</w:t>
      </w:r>
      <w:r w:rsidR="00C77900">
        <w:rPr>
          <w:rFonts w:ascii="Arial" w:eastAsiaTheme="minorHAnsi" w:hAnsi="Arial" w:cs="Arial"/>
          <w:sz w:val="24"/>
          <w:szCs w:val="24"/>
          <w:lang w:val="en-US" w:eastAsia="en-US"/>
        </w:rPr>
        <w:t xml:space="preserve">emberikan pelatihan yang khusus kepada ibu-ibu </w:t>
      </w:r>
      <w:r w:rsidR="00AF4687">
        <w:rPr>
          <w:rFonts w:ascii="Arial" w:eastAsiaTheme="minorHAnsi" w:hAnsi="Arial" w:cs="Arial"/>
          <w:sz w:val="24"/>
          <w:szCs w:val="24"/>
          <w:lang w:val="en-US" w:eastAsia="en-US"/>
        </w:rPr>
        <w:t>PKK</w:t>
      </w:r>
      <w:r w:rsidR="00C77900">
        <w:rPr>
          <w:rFonts w:ascii="Arial" w:eastAsiaTheme="minorHAnsi" w:hAnsi="Arial" w:cs="Arial"/>
          <w:sz w:val="24"/>
          <w:szCs w:val="24"/>
          <w:lang w:val="en-US" w:eastAsia="en-US"/>
        </w:rPr>
        <w:t xml:space="preserve"> tentang kerajinan tangan misalnya membuat tikar, tudung saji  dan juga kerajinan lainnya).” </w:t>
      </w:r>
      <w:r w:rsidRPr="00C94022">
        <w:rPr>
          <w:rFonts w:ascii="Arial" w:eastAsiaTheme="minorHAnsi" w:hAnsi="Arial" w:cs="Arial"/>
          <w:sz w:val="24"/>
          <w:szCs w:val="24"/>
          <w:lang w:val="en-US" w:eastAsia="en-US"/>
        </w:rPr>
        <w:t xml:space="preserve">Manfaatnya </w:t>
      </w:r>
      <w:r w:rsidR="00CD69B9">
        <w:rPr>
          <w:rFonts w:ascii="Arial" w:eastAsiaTheme="minorHAnsi" w:hAnsi="Arial" w:cs="Arial"/>
          <w:sz w:val="24"/>
          <w:szCs w:val="24"/>
          <w:lang w:val="en-US" w:eastAsia="en-US"/>
        </w:rPr>
        <w:t xml:space="preserve">supaya </w:t>
      </w:r>
      <w:r w:rsidRPr="00C94022">
        <w:rPr>
          <w:rFonts w:ascii="Arial" w:eastAsiaTheme="minorHAnsi" w:hAnsi="Arial" w:cs="Arial"/>
          <w:sz w:val="24"/>
          <w:szCs w:val="24"/>
          <w:lang w:val="en-US" w:eastAsia="en-US"/>
        </w:rPr>
        <w:t>dapat meningkatkan kesejahteraan masyarakat dan juga dapat membangun komunitas yang mandiri.</w:t>
      </w:r>
      <w:r w:rsidR="00CD69B9">
        <w:rPr>
          <w:rFonts w:ascii="Arial" w:eastAsiaTheme="minorHAnsi" w:hAnsi="Arial" w:cs="Arial"/>
          <w:sz w:val="24"/>
          <w:szCs w:val="24"/>
          <w:lang w:val="en-US" w:eastAsia="en-US"/>
        </w:rPr>
        <w:t xml:space="preserve"> (Bieh depat membangun kebersaman </w:t>
      </w:r>
      <w:r w:rsidR="00776FB3">
        <w:rPr>
          <w:rFonts w:ascii="Arial" w:eastAsiaTheme="minorHAnsi" w:hAnsi="Arial" w:cs="Arial"/>
          <w:sz w:val="24"/>
          <w:szCs w:val="24"/>
          <w:lang w:val="en-US" w:eastAsia="en-US"/>
        </w:rPr>
        <w:t>yang mandiri).</w:t>
      </w:r>
    </w:p>
    <w:p w:rsidR="009A79CD" w:rsidRDefault="009A79CD" w:rsidP="009A79CD">
      <w:pPr>
        <w:spacing w:after="0" w:line="240" w:lineRule="auto"/>
        <w:jc w:val="both"/>
        <w:rPr>
          <w:rFonts w:ascii="Arial" w:eastAsia="Calibri" w:hAnsi="Arial" w:cs="Arial"/>
          <w:i/>
          <w:sz w:val="24"/>
          <w:szCs w:val="24"/>
          <w:lang w:val="en-US" w:eastAsia="en-US"/>
        </w:rPr>
      </w:pPr>
    </w:p>
    <w:p w:rsidR="009A79CD" w:rsidRDefault="00977135" w:rsidP="009A79CD">
      <w:pPr>
        <w:spacing w:after="0" w:line="480" w:lineRule="auto"/>
        <w:ind w:firstLine="720"/>
        <w:jc w:val="both"/>
        <w:rPr>
          <w:rFonts w:ascii="Arial" w:eastAsia="Calibri" w:hAnsi="Arial" w:cs="Arial"/>
          <w:sz w:val="24"/>
          <w:szCs w:val="24"/>
          <w:lang w:val="en-US" w:eastAsia="en-US"/>
        </w:rPr>
      </w:pPr>
      <w:r w:rsidRPr="00C94022">
        <w:rPr>
          <w:rFonts w:ascii="Arial" w:eastAsiaTheme="minorHAnsi" w:hAnsi="Arial" w:cs="Arial"/>
          <w:sz w:val="24"/>
          <w:szCs w:val="24"/>
          <w:lang w:val="en-US" w:eastAsia="en-US"/>
        </w:rPr>
        <w:t xml:space="preserve">Selanjutnya berdasarkan hasil wawancara penulis dengan Bah Askarianto selaku ketua Adat Budaya Akit </w:t>
      </w:r>
      <w:r>
        <w:rPr>
          <w:rFonts w:ascii="Arial" w:eastAsiaTheme="minorHAnsi" w:hAnsi="Arial" w:cs="Arial"/>
          <w:sz w:val="24"/>
          <w:szCs w:val="24"/>
          <w:lang w:val="en-US" w:eastAsia="en-US"/>
        </w:rPr>
        <w:t>penulis mengajukan pertanyaan kepada beliau sebagai berikut:</w:t>
      </w:r>
    </w:p>
    <w:p w:rsidR="009A79CD" w:rsidRDefault="00977135" w:rsidP="009A79CD">
      <w:pPr>
        <w:spacing w:after="0" w:line="240" w:lineRule="auto"/>
        <w:jc w:val="both"/>
        <w:rPr>
          <w:rFonts w:ascii="Arial" w:eastAsia="Calibri" w:hAnsi="Arial" w:cs="Arial"/>
          <w:sz w:val="24"/>
          <w:szCs w:val="24"/>
          <w:lang w:val="en-US" w:eastAsia="en-US"/>
        </w:rPr>
      </w:pPr>
      <w:r w:rsidRPr="004B239C">
        <w:rPr>
          <w:rFonts w:ascii="Arial" w:eastAsiaTheme="minorHAnsi" w:hAnsi="Arial" w:cs="Arial"/>
          <w:i/>
          <w:sz w:val="24"/>
          <w:szCs w:val="24"/>
          <w:lang w:val="en-US" w:eastAsia="en-US"/>
        </w:rPr>
        <w:t>“Kalau agi aspek pemberdayaa</w:t>
      </w:r>
      <w:r w:rsidR="00770126">
        <w:rPr>
          <w:rFonts w:ascii="Arial" w:eastAsiaTheme="minorHAnsi" w:hAnsi="Arial" w:cs="Arial"/>
          <w:i/>
          <w:sz w:val="24"/>
          <w:szCs w:val="24"/>
          <w:lang w:val="en-US" w:eastAsia="en-US"/>
        </w:rPr>
        <w:t xml:space="preserve">n keluarga </w:t>
      </w:r>
      <w:r w:rsidRPr="004B239C">
        <w:rPr>
          <w:rFonts w:ascii="Arial" w:eastAsiaTheme="minorHAnsi" w:hAnsi="Arial" w:cs="Arial"/>
          <w:i/>
          <w:sz w:val="24"/>
          <w:szCs w:val="24"/>
          <w:lang w:val="en-US" w:eastAsia="en-US"/>
        </w:rPr>
        <w:t>apa aje yang pehenah de bue</w:t>
      </w:r>
      <w:r w:rsidR="00770126">
        <w:rPr>
          <w:rFonts w:ascii="Arial" w:eastAsiaTheme="minorHAnsi" w:hAnsi="Arial" w:cs="Arial"/>
          <w:i/>
          <w:sz w:val="24"/>
          <w:szCs w:val="24"/>
          <w:lang w:val="en-US" w:eastAsia="en-US"/>
        </w:rPr>
        <w:t>t oleh kepala desa kita</w:t>
      </w:r>
      <w:r w:rsidRPr="004B239C">
        <w:rPr>
          <w:rFonts w:ascii="Arial" w:eastAsiaTheme="minorHAnsi" w:hAnsi="Arial" w:cs="Arial"/>
          <w:i/>
          <w:sz w:val="24"/>
          <w:szCs w:val="24"/>
          <w:lang w:val="en-US" w:eastAsia="en-US"/>
        </w:rPr>
        <w:t>?”</w:t>
      </w:r>
      <w:r>
        <w:rPr>
          <w:rFonts w:ascii="Arial" w:eastAsiaTheme="minorHAnsi" w:hAnsi="Arial" w:cs="Arial"/>
          <w:sz w:val="24"/>
          <w:szCs w:val="24"/>
          <w:lang w:val="en-US" w:eastAsia="en-US"/>
        </w:rPr>
        <w:t xml:space="preserve"> (Kalau dari aspek pemberdayaan keluarga yang </w:t>
      </w:r>
      <w:r w:rsidR="00770126">
        <w:rPr>
          <w:rFonts w:ascii="Arial" w:eastAsiaTheme="minorHAnsi" w:hAnsi="Arial" w:cs="Arial"/>
          <w:sz w:val="24"/>
          <w:szCs w:val="24"/>
          <w:lang w:val="en-US" w:eastAsia="en-US"/>
        </w:rPr>
        <w:t xml:space="preserve">sepengetahuan Bapak </w:t>
      </w:r>
      <w:r>
        <w:rPr>
          <w:rFonts w:ascii="Arial" w:eastAsiaTheme="minorHAnsi" w:hAnsi="Arial" w:cs="Arial"/>
          <w:sz w:val="24"/>
          <w:szCs w:val="24"/>
          <w:lang w:val="en-US" w:eastAsia="en-US"/>
        </w:rPr>
        <w:t>apa saja yang pernah dibuat oleh kepala desa</w:t>
      </w:r>
      <w:r w:rsidR="00770126">
        <w:rPr>
          <w:rFonts w:ascii="Arial" w:eastAsiaTheme="minorHAnsi" w:hAnsi="Arial" w:cs="Arial"/>
          <w:sz w:val="24"/>
          <w:szCs w:val="24"/>
          <w:lang w:val="en-US" w:eastAsia="en-US"/>
        </w:rPr>
        <w:t xml:space="preserve"> dalam aspek pemberdayaan keluaga dan apa manfaatnya</w:t>
      </w:r>
      <w:r>
        <w:rPr>
          <w:rFonts w:ascii="Arial" w:eastAsiaTheme="minorHAnsi" w:hAnsi="Arial" w:cs="Arial"/>
          <w:sz w:val="24"/>
          <w:szCs w:val="24"/>
          <w:lang w:val="en-US" w:eastAsia="en-US"/>
        </w:rPr>
        <w:t xml:space="preserve">). Beliau menjawab </w:t>
      </w:r>
      <w:r w:rsidRPr="004B239C">
        <w:rPr>
          <w:rFonts w:ascii="Arial" w:eastAsiaTheme="minorHAnsi" w:hAnsi="Arial" w:cs="Arial"/>
          <w:i/>
          <w:sz w:val="24"/>
          <w:szCs w:val="24"/>
          <w:lang w:val="en-US" w:eastAsia="en-US"/>
        </w:rPr>
        <w:t xml:space="preserve">“Paleng mehi pelatihan dekat uhang posyandu atau uhang </w:t>
      </w:r>
      <w:r w:rsidR="00AF4687">
        <w:rPr>
          <w:rFonts w:ascii="Arial" w:eastAsiaTheme="minorHAnsi" w:hAnsi="Arial" w:cs="Arial"/>
          <w:i/>
          <w:sz w:val="24"/>
          <w:szCs w:val="24"/>
          <w:lang w:val="en-US" w:eastAsia="en-US"/>
        </w:rPr>
        <w:t>PKK</w:t>
      </w:r>
      <w:r w:rsidRPr="004B239C">
        <w:rPr>
          <w:rFonts w:ascii="Arial" w:eastAsiaTheme="minorHAnsi" w:hAnsi="Arial" w:cs="Arial"/>
          <w:i/>
          <w:sz w:val="24"/>
          <w:szCs w:val="24"/>
          <w:lang w:val="en-US" w:eastAsia="en-US"/>
        </w:rPr>
        <w:t xml:space="preserve"> macam pencegahan</w:t>
      </w:r>
      <w:r w:rsidR="00770126">
        <w:rPr>
          <w:rFonts w:ascii="Arial" w:eastAsiaTheme="minorHAnsi" w:hAnsi="Arial" w:cs="Arial"/>
          <w:i/>
          <w:sz w:val="24"/>
          <w:szCs w:val="24"/>
          <w:lang w:val="en-US" w:eastAsia="en-US"/>
        </w:rPr>
        <w:t xml:space="preserve"> </w:t>
      </w:r>
      <w:r>
        <w:rPr>
          <w:rFonts w:ascii="Arial" w:eastAsiaTheme="minorHAnsi" w:hAnsi="Arial" w:cs="Arial"/>
          <w:i/>
          <w:sz w:val="24"/>
          <w:szCs w:val="24"/>
          <w:lang w:val="en-US" w:eastAsia="en-US"/>
        </w:rPr>
        <w:t xml:space="preserve">stuntung pada </w:t>
      </w:r>
      <w:r w:rsidRPr="004B239C">
        <w:rPr>
          <w:rFonts w:ascii="Arial" w:eastAsiaTheme="minorHAnsi" w:hAnsi="Arial" w:cs="Arial"/>
          <w:i/>
          <w:sz w:val="24"/>
          <w:szCs w:val="24"/>
          <w:lang w:val="en-US" w:eastAsia="en-US"/>
        </w:rPr>
        <w:t xml:space="preserve"> budak-budak yang kuhang gizi entah apa gitu ken tehus yang </w:t>
      </w:r>
      <w:r w:rsidR="00AF4687">
        <w:rPr>
          <w:rFonts w:ascii="Arial" w:eastAsiaTheme="minorHAnsi" w:hAnsi="Arial" w:cs="Arial"/>
          <w:i/>
          <w:sz w:val="24"/>
          <w:szCs w:val="24"/>
          <w:lang w:val="en-US" w:eastAsia="en-US"/>
        </w:rPr>
        <w:t>PKK</w:t>
      </w:r>
      <w:r w:rsidRPr="004B239C">
        <w:rPr>
          <w:rFonts w:ascii="Arial" w:eastAsiaTheme="minorHAnsi" w:hAnsi="Arial" w:cs="Arial"/>
          <w:i/>
          <w:sz w:val="24"/>
          <w:szCs w:val="24"/>
          <w:lang w:val="en-US" w:eastAsia="en-US"/>
        </w:rPr>
        <w:t>nya entah ad</w:t>
      </w:r>
      <w:r w:rsidR="00E35B1B">
        <w:rPr>
          <w:rFonts w:ascii="Arial" w:eastAsiaTheme="minorHAnsi" w:hAnsi="Arial" w:cs="Arial"/>
          <w:i/>
          <w:sz w:val="24"/>
          <w:szCs w:val="24"/>
          <w:lang w:val="en-US" w:eastAsia="en-US"/>
        </w:rPr>
        <w:t>e muet keterampilan tangan delam pemberdayaan keluarga</w:t>
      </w:r>
      <w:r w:rsidRPr="004B239C">
        <w:rPr>
          <w:rFonts w:ascii="Arial" w:eastAsiaTheme="minorHAnsi" w:hAnsi="Arial" w:cs="Arial"/>
          <w:i/>
          <w:sz w:val="24"/>
          <w:szCs w:val="24"/>
          <w:lang w:val="en-US" w:eastAsia="en-US"/>
        </w:rPr>
        <w:t>.”</w:t>
      </w:r>
      <w:r>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(Paling memberikan pelatihan kepada kader-kade</w:t>
      </w:r>
      <w:r w:rsidR="00E35B1B">
        <w:rPr>
          <w:rFonts w:ascii="Arial" w:eastAsiaTheme="minorHAnsi" w:hAnsi="Arial" w:cs="Arial"/>
          <w:sz w:val="24"/>
          <w:szCs w:val="24"/>
          <w:lang w:val="en-US" w:eastAsia="en-US"/>
        </w:rPr>
        <w:t>r</w:t>
      </w:r>
      <w:r>
        <w:rPr>
          <w:rFonts w:ascii="Arial" w:eastAsiaTheme="minorHAnsi" w:hAnsi="Arial" w:cs="Arial"/>
          <w:sz w:val="24"/>
          <w:szCs w:val="24"/>
          <w:lang w:val="en-US" w:eastAsia="en-US"/>
        </w:rPr>
        <w:t xml:space="preserve"> posyandu dan kader-kade </w:t>
      </w:r>
      <w:r w:rsidR="00AF4687">
        <w:rPr>
          <w:rFonts w:ascii="Arial" w:eastAsiaTheme="minorHAnsi" w:hAnsi="Arial" w:cs="Arial"/>
          <w:sz w:val="24"/>
          <w:szCs w:val="24"/>
          <w:lang w:val="en-US" w:eastAsia="en-US"/>
        </w:rPr>
        <w:t>PKK</w:t>
      </w:r>
      <w:r>
        <w:rPr>
          <w:rFonts w:ascii="Arial" w:eastAsiaTheme="minorHAnsi" w:hAnsi="Arial" w:cs="Arial"/>
          <w:sz w:val="24"/>
          <w:szCs w:val="24"/>
          <w:lang w:val="en-US" w:eastAsia="en-US"/>
        </w:rPr>
        <w:t xml:space="preserve"> seperti pencegahan stunting pada anak-anak ya</w:t>
      </w:r>
      <w:r w:rsidR="00E35B1B">
        <w:rPr>
          <w:rFonts w:ascii="Arial" w:eastAsiaTheme="minorHAnsi" w:hAnsi="Arial" w:cs="Arial"/>
          <w:sz w:val="24"/>
          <w:szCs w:val="24"/>
          <w:lang w:val="en-US" w:eastAsia="en-US"/>
        </w:rPr>
        <w:t>n</w:t>
      </w:r>
      <w:r>
        <w:rPr>
          <w:rFonts w:ascii="Arial" w:eastAsiaTheme="minorHAnsi" w:hAnsi="Arial" w:cs="Arial"/>
          <w:sz w:val="24"/>
          <w:szCs w:val="24"/>
          <w:lang w:val="en-US" w:eastAsia="en-US"/>
        </w:rPr>
        <w:t>g kurang gizi dan buat kerajianan tangan seperti bu</w:t>
      </w:r>
      <w:r w:rsidR="00E35B1B">
        <w:rPr>
          <w:rFonts w:ascii="Arial" w:eastAsiaTheme="minorHAnsi" w:hAnsi="Arial" w:cs="Arial"/>
          <w:sz w:val="24"/>
          <w:szCs w:val="24"/>
          <w:lang w:val="en-US" w:eastAsia="en-US"/>
        </w:rPr>
        <w:t>at tikar, buat tudung saji,</w:t>
      </w:r>
      <w:r>
        <w:rPr>
          <w:rFonts w:ascii="Arial" w:eastAsiaTheme="minorHAnsi" w:hAnsi="Arial" w:cs="Arial"/>
          <w:sz w:val="24"/>
          <w:szCs w:val="24"/>
          <w:lang w:val="en-US" w:eastAsia="en-US"/>
        </w:rPr>
        <w:t xml:space="preserve"> buat bunga).</w:t>
      </w:r>
      <w:r w:rsidR="00440166" w:rsidRPr="00440166">
        <w:rPr>
          <w:rFonts w:ascii="Arial" w:eastAsiaTheme="minorHAnsi" w:hAnsi="Arial" w:cs="Arial"/>
          <w:i/>
          <w:sz w:val="24"/>
          <w:szCs w:val="24"/>
          <w:lang w:val="en-US" w:eastAsia="en-US"/>
        </w:rPr>
        <w:t xml:space="preserve"> </w:t>
      </w:r>
      <w:r w:rsidR="00440166" w:rsidRPr="00972120">
        <w:rPr>
          <w:rFonts w:ascii="Arial" w:eastAsiaTheme="minorHAnsi" w:hAnsi="Arial" w:cs="Arial"/>
          <w:sz w:val="24"/>
          <w:szCs w:val="24"/>
          <w:lang w:val="en-US" w:eastAsia="en-US"/>
        </w:rPr>
        <w:t>Manfaatnya dapat meningkatkan kesejahteraan masyarakat dan juga dapat membangun komunitas yang mandiri.</w:t>
      </w:r>
      <w:r w:rsidR="00E35B1B">
        <w:rPr>
          <w:rFonts w:ascii="Arial" w:eastAsiaTheme="minorHAnsi" w:hAnsi="Arial" w:cs="Arial"/>
          <w:sz w:val="24"/>
          <w:szCs w:val="24"/>
          <w:lang w:val="en-US" w:eastAsia="en-US"/>
        </w:rPr>
        <w:t xml:space="preserve"> (Depat membangun kebersamaan yang mandiri dan depat meningkatkan kesejahteraan hidup masyarakat).</w:t>
      </w:r>
    </w:p>
    <w:p w:rsidR="006314BC" w:rsidRPr="00972120" w:rsidRDefault="006314BC" w:rsidP="009A79CD">
      <w:pPr>
        <w:spacing w:after="0" w:line="240" w:lineRule="auto"/>
        <w:jc w:val="both"/>
        <w:rPr>
          <w:rFonts w:ascii="Arial" w:eastAsia="Calibri" w:hAnsi="Arial" w:cs="Arial"/>
          <w:sz w:val="24"/>
          <w:szCs w:val="24"/>
          <w:lang w:val="en-US" w:eastAsia="en-US"/>
        </w:rPr>
      </w:pPr>
    </w:p>
    <w:p w:rsidR="00DF2484" w:rsidRDefault="00977135" w:rsidP="00DF2484">
      <w:pPr>
        <w:spacing w:after="0" w:line="480" w:lineRule="auto"/>
        <w:ind w:firstLine="720"/>
        <w:jc w:val="both"/>
        <w:rPr>
          <w:rFonts w:ascii="Arial" w:eastAsia="Calibri" w:hAnsi="Arial" w:cs="Arial"/>
          <w:sz w:val="24"/>
          <w:szCs w:val="24"/>
          <w:lang w:val="en-US" w:eastAsia="en-US"/>
        </w:rPr>
      </w:pPr>
      <w:r w:rsidRPr="006314BC">
        <w:rPr>
          <w:rFonts w:ascii="Arial" w:eastAsiaTheme="minorHAnsi" w:hAnsi="Arial" w:cs="Arial"/>
          <w:sz w:val="24"/>
          <w:szCs w:val="24"/>
          <w:lang w:val="en-US" w:eastAsia="en-US"/>
        </w:rPr>
        <w:t xml:space="preserve">Kemudian berdasarkan hasil wawancara penulis dengan Ahya Junai  selaku ketua kelompok peternak </w:t>
      </w:r>
      <w:r>
        <w:rPr>
          <w:rFonts w:ascii="Arial" w:eastAsiaTheme="minorHAnsi" w:hAnsi="Arial" w:cs="Arial"/>
          <w:sz w:val="24"/>
          <w:szCs w:val="24"/>
          <w:lang w:val="en-US" w:eastAsia="en-US"/>
        </w:rPr>
        <w:t>penulis mengajukan pertanyaan kepada beliau sebagai berikut:</w:t>
      </w:r>
    </w:p>
    <w:p w:rsidR="00DF2484" w:rsidRPr="00FF4903" w:rsidRDefault="00977135" w:rsidP="00DF2484">
      <w:pPr>
        <w:spacing w:after="0" w:line="240" w:lineRule="auto"/>
        <w:jc w:val="both"/>
        <w:rPr>
          <w:rFonts w:ascii="Arial" w:eastAsia="Calibri" w:hAnsi="Arial" w:cs="Arial"/>
          <w:sz w:val="24"/>
          <w:szCs w:val="24"/>
          <w:lang w:val="en-US" w:eastAsia="en-US"/>
        </w:rPr>
      </w:pPr>
      <w:r w:rsidRPr="00F03AFC">
        <w:rPr>
          <w:rFonts w:ascii="Arial" w:eastAsiaTheme="minorHAnsi" w:hAnsi="Arial" w:cs="Arial"/>
          <w:i/>
          <w:sz w:val="24"/>
          <w:szCs w:val="24"/>
          <w:lang w:val="en-US" w:eastAsia="en-US"/>
        </w:rPr>
        <w:t>“Setau ahya kalau agi aspek pemberdayaan keluarga yang pehenah kepala</w:t>
      </w:r>
      <w:r w:rsidR="00E43F85">
        <w:rPr>
          <w:rFonts w:ascii="Arial" w:eastAsiaTheme="minorHAnsi" w:hAnsi="Arial" w:cs="Arial"/>
          <w:i/>
          <w:sz w:val="24"/>
          <w:szCs w:val="24"/>
          <w:lang w:val="en-US" w:eastAsia="en-US"/>
        </w:rPr>
        <w:t xml:space="preserve"> desa</w:t>
      </w:r>
      <w:r w:rsidRPr="00F03AFC">
        <w:rPr>
          <w:rFonts w:ascii="Arial" w:eastAsiaTheme="minorHAnsi" w:hAnsi="Arial" w:cs="Arial"/>
          <w:i/>
          <w:sz w:val="24"/>
          <w:szCs w:val="24"/>
          <w:lang w:val="en-US" w:eastAsia="en-US"/>
        </w:rPr>
        <w:t>?”</w:t>
      </w:r>
      <w:r>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(Sepengetahuan Bapak kalau dari aspek pemberdayaan keluarga disini yang pernah kepala desa buat apa saja pak</w:t>
      </w:r>
      <w:r w:rsidR="00E43F85">
        <w:rPr>
          <w:rFonts w:ascii="Arial" w:eastAsiaTheme="minorHAnsi" w:hAnsi="Arial" w:cs="Arial"/>
          <w:sz w:val="24"/>
          <w:szCs w:val="24"/>
          <w:lang w:val="en-US" w:eastAsia="en-US"/>
        </w:rPr>
        <w:t xml:space="preserve"> dan apa manfaatnya</w:t>
      </w:r>
      <w:r>
        <w:rPr>
          <w:rFonts w:ascii="Arial" w:eastAsiaTheme="minorHAnsi" w:hAnsi="Arial" w:cs="Arial"/>
          <w:sz w:val="24"/>
          <w:szCs w:val="24"/>
          <w:lang w:val="en-US" w:eastAsia="en-US"/>
        </w:rPr>
        <w:t>).</w:t>
      </w:r>
      <w:r w:rsidRPr="00F03AFC">
        <w:rPr>
          <w:rFonts w:ascii="Arial" w:eastAsiaTheme="minorHAnsi" w:hAnsi="Arial" w:cs="Arial"/>
          <w:i/>
          <w:sz w:val="24"/>
          <w:szCs w:val="24"/>
          <w:lang w:val="en-US" w:eastAsia="en-US"/>
        </w:rPr>
        <w:t xml:space="preserve"> </w:t>
      </w:r>
      <w:r w:rsidRPr="00F03AFC">
        <w:rPr>
          <w:rFonts w:ascii="Arial" w:eastAsiaTheme="minorHAnsi" w:hAnsi="Arial" w:cs="Arial"/>
          <w:sz w:val="24"/>
          <w:szCs w:val="24"/>
          <w:lang w:val="en-US" w:eastAsia="en-US"/>
        </w:rPr>
        <w:t>Beliau menjawab</w:t>
      </w:r>
      <w:r w:rsidRPr="00F03AFC">
        <w:rPr>
          <w:rFonts w:ascii="Arial" w:eastAsiaTheme="minorHAnsi" w:hAnsi="Arial" w:cs="Arial"/>
          <w:i/>
          <w:sz w:val="24"/>
          <w:szCs w:val="24"/>
          <w:lang w:val="en-US" w:eastAsia="en-US"/>
        </w:rPr>
        <w:t xml:space="preserve"> “Paleng yang lebih tau kalau agi pemb</w:t>
      </w:r>
      <w:r w:rsidR="00E43F85">
        <w:rPr>
          <w:rFonts w:ascii="Arial" w:eastAsiaTheme="minorHAnsi" w:hAnsi="Arial" w:cs="Arial"/>
          <w:i/>
          <w:sz w:val="24"/>
          <w:szCs w:val="24"/>
          <w:lang w:val="en-US" w:eastAsia="en-US"/>
        </w:rPr>
        <w:t>erdayaan keluarga</w:t>
      </w:r>
      <w:r w:rsidRPr="00F03AFC">
        <w:rPr>
          <w:rFonts w:ascii="Arial" w:eastAsiaTheme="minorHAnsi" w:hAnsi="Arial" w:cs="Arial"/>
          <w:i/>
          <w:sz w:val="24"/>
          <w:szCs w:val="24"/>
          <w:lang w:val="en-US" w:eastAsia="en-US"/>
        </w:rPr>
        <w:t xml:space="preserve"> uhang-uhang posyandu dengan uhang </w:t>
      </w:r>
      <w:r w:rsidR="00AF4687">
        <w:rPr>
          <w:rFonts w:ascii="Arial" w:eastAsiaTheme="minorHAnsi" w:hAnsi="Arial" w:cs="Arial"/>
          <w:i/>
          <w:sz w:val="24"/>
          <w:szCs w:val="24"/>
          <w:lang w:val="en-US" w:eastAsia="en-US"/>
        </w:rPr>
        <w:t>PKK</w:t>
      </w:r>
      <w:r w:rsidRPr="00F03AFC">
        <w:rPr>
          <w:rFonts w:ascii="Arial" w:eastAsiaTheme="minorHAnsi" w:hAnsi="Arial" w:cs="Arial"/>
          <w:i/>
          <w:sz w:val="24"/>
          <w:szCs w:val="24"/>
          <w:lang w:val="en-US" w:eastAsia="en-US"/>
        </w:rPr>
        <w:t xml:space="preserve"> </w:t>
      </w:r>
      <w:r w:rsidRPr="00F03AFC">
        <w:rPr>
          <w:rFonts w:ascii="Arial" w:eastAsiaTheme="minorHAnsi" w:hAnsi="Arial" w:cs="Arial"/>
          <w:i/>
          <w:sz w:val="24"/>
          <w:szCs w:val="24"/>
          <w:lang w:val="en-US" w:eastAsia="en-US"/>
        </w:rPr>
        <w:lastRenderedPageBreak/>
        <w:t xml:space="preserve">sebeb uhang itu pehenah de undang ke kantor desa semacam kena behi pelatihan gitu misalnya agi posyandu ade pencegahan budak-budak yang kok beseh atau yang kok ade sehat amat tu lepas tu entah apa agi yang de buet, kalau agi </w:t>
      </w:r>
      <w:r w:rsidR="00AF4687">
        <w:rPr>
          <w:rFonts w:ascii="Arial" w:eastAsiaTheme="minorHAnsi" w:hAnsi="Arial" w:cs="Arial"/>
          <w:i/>
          <w:sz w:val="24"/>
          <w:szCs w:val="24"/>
          <w:lang w:val="en-US" w:eastAsia="en-US"/>
        </w:rPr>
        <w:t>PKK</w:t>
      </w:r>
      <w:r w:rsidRPr="00F03AFC">
        <w:rPr>
          <w:rFonts w:ascii="Arial" w:eastAsiaTheme="minorHAnsi" w:hAnsi="Arial" w:cs="Arial"/>
          <w:i/>
          <w:sz w:val="24"/>
          <w:szCs w:val="24"/>
          <w:lang w:val="en-US" w:eastAsia="en-US"/>
        </w:rPr>
        <w:t xml:space="preserve"> ka paleng muet-muet kerajinan tangan gitu supaya depat de juel itu nya yang tau ahya ka dek.” </w:t>
      </w:r>
      <w:r>
        <w:rPr>
          <w:rFonts w:ascii="Arial" w:eastAsiaTheme="minorHAnsi" w:hAnsi="Arial" w:cs="Arial"/>
          <w:sz w:val="24"/>
          <w:szCs w:val="24"/>
          <w:lang w:val="en-US" w:eastAsia="en-US"/>
        </w:rPr>
        <w:t xml:space="preserve">(Paling orang posyandu dan </w:t>
      </w:r>
      <w:r w:rsidR="00AF4687">
        <w:rPr>
          <w:rFonts w:ascii="Arial" w:eastAsiaTheme="minorHAnsi" w:hAnsi="Arial" w:cs="Arial"/>
          <w:sz w:val="24"/>
          <w:szCs w:val="24"/>
          <w:lang w:val="en-US" w:eastAsia="en-US"/>
        </w:rPr>
        <w:t>PKK</w:t>
      </w:r>
      <w:r>
        <w:rPr>
          <w:rFonts w:ascii="Arial" w:eastAsiaTheme="minorHAnsi" w:hAnsi="Arial" w:cs="Arial"/>
          <w:sz w:val="24"/>
          <w:szCs w:val="24"/>
          <w:lang w:val="en-US" w:eastAsia="en-US"/>
        </w:rPr>
        <w:t xml:space="preserve"> yang diberikan pelatihan mengenai pencegahan stunting pada anak-anak yang kurang gizi dan ada buat kerajinan tangan misalnya buat</w:t>
      </w:r>
      <w:r w:rsidR="00E43F85">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tikar, tudung saji dan buat lainnya).</w:t>
      </w:r>
      <w:r w:rsidRPr="00DF2484">
        <w:rPr>
          <w:rFonts w:ascii="Arial" w:eastAsiaTheme="minorHAnsi" w:hAnsi="Arial" w:cs="Arial"/>
          <w:i/>
          <w:sz w:val="24"/>
          <w:szCs w:val="24"/>
          <w:lang w:val="en-US" w:eastAsia="en-US"/>
        </w:rPr>
        <w:t xml:space="preserve"> </w:t>
      </w:r>
      <w:r w:rsidRPr="00FF4903">
        <w:rPr>
          <w:rFonts w:ascii="Arial" w:eastAsiaTheme="minorHAnsi" w:hAnsi="Arial" w:cs="Arial"/>
          <w:sz w:val="24"/>
          <w:szCs w:val="24"/>
          <w:lang w:val="en-US" w:eastAsia="en-US"/>
        </w:rPr>
        <w:t>Manfaatnya dapat meningkatkan kesejahteraan masyarakat dan juga dapat membangun komunitas yang mandiri.</w:t>
      </w:r>
      <w:r w:rsidR="00E43F85">
        <w:rPr>
          <w:rFonts w:ascii="Arial" w:eastAsiaTheme="minorHAnsi" w:hAnsi="Arial" w:cs="Arial"/>
          <w:sz w:val="24"/>
          <w:szCs w:val="24"/>
          <w:lang w:val="en-US" w:eastAsia="en-US"/>
        </w:rPr>
        <w:t>(Depat membangun kebersamaan yang mandiri).</w:t>
      </w:r>
    </w:p>
    <w:p w:rsidR="00F003DF" w:rsidRDefault="00F003DF" w:rsidP="00DF2484">
      <w:pPr>
        <w:spacing w:after="0" w:line="240" w:lineRule="auto"/>
        <w:jc w:val="both"/>
        <w:rPr>
          <w:rFonts w:ascii="Arial" w:eastAsia="Calibri" w:hAnsi="Arial" w:cs="Arial"/>
          <w:i/>
          <w:sz w:val="24"/>
          <w:szCs w:val="24"/>
          <w:lang w:val="en-US" w:eastAsia="en-US"/>
        </w:rPr>
      </w:pPr>
    </w:p>
    <w:p w:rsidR="00F003DF" w:rsidRDefault="00977135" w:rsidP="00F003DF">
      <w:pPr>
        <w:spacing w:after="0" w:line="480" w:lineRule="auto"/>
        <w:ind w:firstLine="720"/>
        <w:jc w:val="both"/>
        <w:rPr>
          <w:rFonts w:ascii="Arial" w:eastAsia="Calibri" w:hAnsi="Arial" w:cs="Arial"/>
          <w:sz w:val="24"/>
          <w:szCs w:val="24"/>
          <w:lang w:val="en-US" w:eastAsia="en-US"/>
        </w:rPr>
      </w:pPr>
      <w:r w:rsidRPr="00A03917">
        <w:rPr>
          <w:rFonts w:ascii="Arial" w:eastAsiaTheme="minorHAnsi" w:hAnsi="Arial" w:cs="Arial"/>
          <w:sz w:val="24"/>
          <w:szCs w:val="24"/>
          <w:lang w:val="en-US" w:eastAsia="en-US"/>
        </w:rPr>
        <w:t xml:space="preserve">Selanjutnya berdasarkan hasil wawancara penulis dengan Ahya Odi selaku ketua kelompok petani </w:t>
      </w:r>
      <w:r>
        <w:rPr>
          <w:rFonts w:ascii="Arial" w:eastAsiaTheme="minorHAnsi" w:hAnsi="Arial" w:cs="Arial"/>
          <w:sz w:val="24"/>
          <w:szCs w:val="24"/>
          <w:lang w:val="en-US" w:eastAsia="en-US"/>
        </w:rPr>
        <w:t>penulis mengajukan pertanyaan yang sama kepada beliau sebagai berikut:</w:t>
      </w:r>
    </w:p>
    <w:p w:rsidR="00216495" w:rsidRDefault="00977135" w:rsidP="00DA0656">
      <w:pPr>
        <w:spacing w:after="0" w:line="240" w:lineRule="auto"/>
        <w:jc w:val="both"/>
        <w:rPr>
          <w:rFonts w:ascii="Arial" w:eastAsia="Calibri" w:hAnsi="Arial" w:cs="Arial"/>
          <w:sz w:val="24"/>
          <w:szCs w:val="24"/>
          <w:lang w:val="en-US" w:eastAsia="en-US"/>
        </w:rPr>
      </w:pPr>
      <w:r w:rsidRPr="00F03AFC">
        <w:rPr>
          <w:rFonts w:ascii="Arial" w:eastAsiaTheme="minorHAnsi" w:hAnsi="Arial" w:cs="Arial"/>
          <w:i/>
          <w:sz w:val="24"/>
          <w:szCs w:val="24"/>
          <w:lang w:val="en-US" w:eastAsia="en-US"/>
        </w:rPr>
        <w:t>“Setau ahya kalau agi aspek pemberdayaan keluarga yang pehenah kepala</w:t>
      </w:r>
      <w:r w:rsidR="00595612">
        <w:rPr>
          <w:rFonts w:ascii="Arial" w:eastAsiaTheme="minorHAnsi" w:hAnsi="Arial" w:cs="Arial"/>
          <w:i/>
          <w:sz w:val="24"/>
          <w:szCs w:val="24"/>
          <w:lang w:val="en-US" w:eastAsia="en-US"/>
        </w:rPr>
        <w:t xml:space="preserve"> desa kita</w:t>
      </w:r>
      <w:r w:rsidRPr="00F03AFC">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w:t>
      </w:r>
      <w:r w:rsidR="00A65381">
        <w:rPr>
          <w:rFonts w:ascii="Arial" w:eastAsiaTheme="minorHAnsi" w:hAnsi="Arial"/>
          <w:sz w:val="24"/>
          <w:lang w:val="en-US" w:eastAsia="en-US"/>
        </w:rPr>
        <w:t>Menurut Bapak, apa saja yang pernah dilakukan kepala desa kita terkait pemberdayaan keluarga untuk masyarakat di sini</w:t>
      </w:r>
      <w:r w:rsidR="00595612">
        <w:rPr>
          <w:rFonts w:ascii="Arial" w:eastAsiaTheme="minorHAnsi" w:hAnsi="Arial"/>
          <w:sz w:val="24"/>
          <w:lang w:val="en-US" w:eastAsia="en-US"/>
        </w:rPr>
        <w:t xml:space="preserve"> dan apa manfaatnya</w:t>
      </w:r>
      <w:r w:rsidR="00A65381" w:rsidRPr="00702785">
        <w:rPr>
          <w:rFonts w:ascii="Arial" w:eastAsiaTheme="minorHAnsi" w:hAnsi="Arial" w:cs="Arial"/>
          <w:sz w:val="24"/>
          <w:szCs w:val="24"/>
          <w:lang w:val="en-US" w:eastAsia="en-US"/>
        </w:rPr>
        <w:t>)</w:t>
      </w:r>
      <w:r w:rsidR="00A65381">
        <w:rPr>
          <w:rFonts w:ascii="Arial" w:eastAsiaTheme="minorHAnsi" w:hAnsi="Arial" w:cs="Arial"/>
          <w:sz w:val="24"/>
          <w:szCs w:val="24"/>
          <w:lang w:val="en-US" w:eastAsia="en-US"/>
        </w:rPr>
        <w:t xml:space="preserve">. </w:t>
      </w:r>
      <w:r w:rsidRPr="00F03AFC">
        <w:rPr>
          <w:rFonts w:ascii="Arial" w:eastAsiaTheme="minorHAnsi" w:hAnsi="Arial" w:cs="Arial"/>
          <w:sz w:val="24"/>
          <w:szCs w:val="24"/>
          <w:lang w:val="en-US" w:eastAsia="en-US"/>
        </w:rPr>
        <w:t>Beliau menjawab</w:t>
      </w:r>
      <w:r w:rsidRPr="00F03AFC">
        <w:rPr>
          <w:rFonts w:ascii="Arial" w:eastAsiaTheme="minorHAnsi" w:hAnsi="Arial" w:cs="Arial"/>
          <w:i/>
          <w:sz w:val="24"/>
          <w:szCs w:val="24"/>
          <w:lang w:val="en-US" w:eastAsia="en-US"/>
        </w:rPr>
        <w:t xml:space="preserve"> “Paleng yang lebih tau kalau agi pemberdayaan keluarga ka uhang-uhang posyandu dengan uhang </w:t>
      </w:r>
      <w:r w:rsidR="00AF4687">
        <w:rPr>
          <w:rFonts w:ascii="Arial" w:eastAsiaTheme="minorHAnsi" w:hAnsi="Arial" w:cs="Arial"/>
          <w:i/>
          <w:sz w:val="24"/>
          <w:szCs w:val="24"/>
          <w:lang w:val="en-US" w:eastAsia="en-US"/>
        </w:rPr>
        <w:t>PKK</w:t>
      </w:r>
      <w:r w:rsidRPr="00F03AFC">
        <w:rPr>
          <w:rFonts w:ascii="Arial" w:eastAsiaTheme="minorHAnsi" w:hAnsi="Arial" w:cs="Arial"/>
          <w:i/>
          <w:sz w:val="24"/>
          <w:szCs w:val="24"/>
          <w:lang w:val="en-US" w:eastAsia="en-US"/>
        </w:rPr>
        <w:t xml:space="preserve"> sebeb uhang itu pehenah de undang ke kantor desa semacam kena behi pelatihan gitu misalnya agi posyandu ade pencegahan budak-budak yang kok beseh atau yang kok ade sehat amat tu lepas tu entah apa agi yang de buet, kalau agi </w:t>
      </w:r>
      <w:r w:rsidR="00AF4687">
        <w:rPr>
          <w:rFonts w:ascii="Arial" w:eastAsiaTheme="minorHAnsi" w:hAnsi="Arial" w:cs="Arial"/>
          <w:i/>
          <w:sz w:val="24"/>
          <w:szCs w:val="24"/>
          <w:lang w:val="en-US" w:eastAsia="en-US"/>
        </w:rPr>
        <w:t>PKK</w:t>
      </w:r>
      <w:r w:rsidRPr="00F03AFC">
        <w:rPr>
          <w:rFonts w:ascii="Arial" w:eastAsiaTheme="minorHAnsi" w:hAnsi="Arial" w:cs="Arial"/>
          <w:i/>
          <w:sz w:val="24"/>
          <w:szCs w:val="24"/>
          <w:lang w:val="en-US" w:eastAsia="en-US"/>
        </w:rPr>
        <w:t xml:space="preserve"> ka paleng muet-muet kerajinan tangan gitu supaya depat de j</w:t>
      </w:r>
      <w:r w:rsidR="008A4422">
        <w:rPr>
          <w:rFonts w:ascii="Arial" w:eastAsiaTheme="minorHAnsi" w:hAnsi="Arial" w:cs="Arial"/>
          <w:i/>
          <w:sz w:val="24"/>
          <w:szCs w:val="24"/>
          <w:lang w:val="en-US" w:eastAsia="en-US"/>
        </w:rPr>
        <w:t>uel</w:t>
      </w:r>
      <w:r w:rsidRPr="00F03AFC">
        <w:rPr>
          <w:rFonts w:ascii="Arial" w:eastAsiaTheme="minorHAnsi" w:hAnsi="Arial" w:cs="Arial"/>
          <w:i/>
          <w:sz w:val="24"/>
          <w:szCs w:val="24"/>
          <w:lang w:val="en-US" w:eastAsia="en-US"/>
        </w:rPr>
        <w:t>.”</w:t>
      </w:r>
      <w:r w:rsidR="00595612">
        <w:rPr>
          <w:rFonts w:ascii="Arial" w:eastAsiaTheme="minorHAnsi" w:hAnsi="Arial" w:cs="Arial"/>
          <w:sz w:val="24"/>
          <w:szCs w:val="24"/>
          <w:lang w:val="en-US" w:eastAsia="en-US"/>
        </w:rPr>
        <w:t xml:space="preserve"> (Paling yang lebih tahu kalau pemberdayaan orang PKK dan orang posyandu yang kemarin ada diberikan pelatihan </w:t>
      </w:r>
      <w:r w:rsidR="008A4422">
        <w:rPr>
          <w:rFonts w:ascii="Arial" w:eastAsiaTheme="minorHAnsi" w:hAnsi="Arial" w:cs="Arial"/>
          <w:sz w:val="24"/>
          <w:szCs w:val="24"/>
          <w:lang w:val="en-US" w:eastAsia="en-US"/>
        </w:rPr>
        <w:t>mengenai pencegahan stunting dan ada juga dari kelompok ibu-ibu PKK membuat kerajinan tangan supaya dapat dijual).</w:t>
      </w:r>
      <w:r w:rsidR="00A65381">
        <w:rPr>
          <w:rFonts w:ascii="Arial" w:eastAsiaTheme="minorHAnsi" w:hAnsi="Arial" w:cs="Arial"/>
          <w:sz w:val="24"/>
          <w:szCs w:val="24"/>
          <w:lang w:val="en-US" w:eastAsia="en-US"/>
        </w:rPr>
        <w:t xml:space="preserve"> </w:t>
      </w:r>
      <w:r w:rsidR="00505061" w:rsidRPr="004E22F8">
        <w:rPr>
          <w:rFonts w:ascii="Arial" w:eastAsiaTheme="minorHAnsi" w:hAnsi="Arial" w:cs="Arial"/>
          <w:sz w:val="24"/>
          <w:szCs w:val="24"/>
          <w:lang w:val="en-US" w:eastAsia="en-US"/>
        </w:rPr>
        <w:t xml:space="preserve">Manfaatnya </w:t>
      </w:r>
      <w:r w:rsidR="008A4422">
        <w:rPr>
          <w:rFonts w:ascii="Arial" w:eastAsiaTheme="minorHAnsi" w:hAnsi="Arial" w:cs="Arial"/>
          <w:sz w:val="24"/>
          <w:szCs w:val="24"/>
          <w:lang w:val="en-US" w:eastAsia="en-US"/>
        </w:rPr>
        <w:t xml:space="preserve">agar </w:t>
      </w:r>
      <w:r w:rsidR="00505061" w:rsidRPr="004E22F8">
        <w:rPr>
          <w:rFonts w:ascii="Arial" w:eastAsiaTheme="minorHAnsi" w:hAnsi="Arial" w:cs="Arial"/>
          <w:sz w:val="24"/>
          <w:szCs w:val="24"/>
          <w:lang w:val="en-US" w:eastAsia="en-US"/>
        </w:rPr>
        <w:t>dapat meningkatkan kesejahteraan masyarakat dan juga dapat me</w:t>
      </w:r>
      <w:r w:rsidR="00DA0656" w:rsidRPr="004E22F8">
        <w:rPr>
          <w:rFonts w:ascii="Arial" w:eastAsiaTheme="minorHAnsi" w:hAnsi="Arial" w:cs="Arial"/>
          <w:sz w:val="24"/>
          <w:szCs w:val="24"/>
          <w:lang w:val="en-US" w:eastAsia="en-US"/>
        </w:rPr>
        <w:t>mbangun komunitas yang mandiri.</w:t>
      </w:r>
      <w:r w:rsidR="008A4422">
        <w:rPr>
          <w:rFonts w:ascii="Arial" w:eastAsiaTheme="minorHAnsi" w:hAnsi="Arial" w:cs="Arial"/>
          <w:sz w:val="24"/>
          <w:szCs w:val="24"/>
          <w:lang w:val="en-US" w:eastAsia="en-US"/>
        </w:rPr>
        <w:t xml:space="preserve"> (Bieh depat membangun kebersamaan yang mandiri dan juge depat meningkatkan kesejahteraan hidup masyarakat).</w:t>
      </w:r>
    </w:p>
    <w:p w:rsidR="002E1387" w:rsidRPr="00DA0656" w:rsidRDefault="002E1387" w:rsidP="00DA0656">
      <w:pPr>
        <w:spacing w:after="0" w:line="240" w:lineRule="auto"/>
        <w:jc w:val="both"/>
        <w:rPr>
          <w:rFonts w:ascii="Arial" w:eastAsia="Calibri" w:hAnsi="Arial" w:cs="Arial"/>
          <w:i/>
          <w:sz w:val="24"/>
          <w:szCs w:val="24"/>
          <w:lang w:val="en-US" w:eastAsia="en-US"/>
        </w:rPr>
      </w:pPr>
    </w:p>
    <w:p w:rsidR="00E767ED" w:rsidRDefault="00977135" w:rsidP="00977135">
      <w:pPr>
        <w:pStyle w:val="ListParagraph"/>
        <w:numPr>
          <w:ilvl w:val="0"/>
          <w:numId w:val="63"/>
        </w:numPr>
        <w:spacing w:after="0" w:line="48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Prioritas bagi kelompok le</w:t>
      </w:r>
      <w:r w:rsidR="009551A4">
        <w:rPr>
          <w:rFonts w:ascii="Arial" w:eastAsiaTheme="minorHAnsi" w:hAnsi="Arial" w:cs="Arial"/>
          <w:sz w:val="24"/>
          <w:szCs w:val="24"/>
          <w:lang w:val="en-US" w:eastAsia="en-US"/>
        </w:rPr>
        <w:t xml:space="preserve">mah dan kurang beruntung </w:t>
      </w:r>
    </w:p>
    <w:p w:rsidR="00E767ED" w:rsidRPr="00E767ED" w:rsidRDefault="00977135" w:rsidP="00897290">
      <w:pPr>
        <w:spacing w:after="0" w:line="480" w:lineRule="auto"/>
        <w:ind w:firstLine="720"/>
        <w:jc w:val="both"/>
        <w:rPr>
          <w:rFonts w:ascii="Arial" w:eastAsia="Calibri" w:hAnsi="Arial" w:cs="Arial"/>
          <w:sz w:val="24"/>
          <w:szCs w:val="24"/>
          <w:lang w:val="en-US" w:eastAsia="en-US"/>
        </w:rPr>
      </w:pPr>
      <w:r w:rsidRPr="00897290">
        <w:rPr>
          <w:rFonts w:ascii="Arial" w:eastAsiaTheme="minorHAnsi" w:hAnsi="Arial" w:cs="Arial"/>
          <w:sz w:val="24"/>
          <w:szCs w:val="24"/>
          <w:lang w:val="en-US" w:eastAsia="en-US"/>
        </w:rPr>
        <w:t xml:space="preserve">Berdasarkan hasil wawancara penulis dengan Bapak Aceng selaku Kaur Keuangan </w:t>
      </w:r>
      <w:r w:rsidRPr="00E767ED">
        <w:rPr>
          <w:rFonts w:ascii="Arial" w:eastAsiaTheme="minorHAnsi" w:hAnsi="Arial" w:cs="Arial"/>
          <w:sz w:val="24"/>
          <w:szCs w:val="24"/>
          <w:lang w:val="en-US" w:eastAsia="en-US"/>
        </w:rPr>
        <w:t>penulis mengajukan pertanyaan kepada beliau sebagai berikut:</w:t>
      </w:r>
    </w:p>
    <w:p w:rsidR="00E767ED" w:rsidRDefault="00977135" w:rsidP="001F613F">
      <w:pPr>
        <w:spacing w:after="0" w:line="240" w:lineRule="auto"/>
        <w:jc w:val="both"/>
        <w:rPr>
          <w:rFonts w:ascii="Arial" w:eastAsia="Calibri" w:hAnsi="Arial" w:cs="Arial"/>
          <w:i/>
          <w:sz w:val="24"/>
          <w:szCs w:val="24"/>
          <w:lang w:val="en-US" w:eastAsia="en-US"/>
        </w:rPr>
      </w:pPr>
      <w:r w:rsidRPr="00E767ED">
        <w:rPr>
          <w:rFonts w:ascii="Arial" w:eastAsiaTheme="minorHAnsi" w:hAnsi="Arial" w:cs="Arial"/>
          <w:i/>
          <w:sz w:val="24"/>
          <w:szCs w:val="24"/>
          <w:lang w:val="en-US" w:eastAsia="en-US"/>
        </w:rPr>
        <w:t>“Hia ade tide dekat desa kita ka semacam penyuluhan entah tenta</w:t>
      </w:r>
      <w:r w:rsidR="00443168">
        <w:rPr>
          <w:rFonts w:ascii="Arial" w:eastAsiaTheme="minorHAnsi" w:hAnsi="Arial" w:cs="Arial"/>
          <w:i/>
          <w:sz w:val="24"/>
          <w:szCs w:val="24"/>
          <w:lang w:val="en-US" w:eastAsia="en-US"/>
        </w:rPr>
        <w:t>ng kesehatan dan apa  manfaatnya</w:t>
      </w:r>
      <w:r w:rsidRPr="00E767ED">
        <w:rPr>
          <w:rFonts w:ascii="Arial" w:eastAsiaTheme="minorHAnsi" w:hAnsi="Arial" w:cs="Arial"/>
          <w:i/>
          <w:sz w:val="24"/>
          <w:szCs w:val="24"/>
          <w:lang w:val="en-US" w:eastAsia="en-US"/>
        </w:rPr>
        <w:t>?”</w:t>
      </w:r>
      <w:r w:rsidRPr="00E767ED">
        <w:rPr>
          <w:rFonts w:ascii="Arial" w:eastAsiaTheme="minorHAnsi" w:hAnsi="Arial" w:cs="Arial"/>
          <w:sz w:val="24"/>
          <w:szCs w:val="24"/>
          <w:lang w:val="en-US" w:eastAsia="en-US"/>
        </w:rPr>
        <w:t xml:space="preserve"> </w:t>
      </w:r>
      <w:r w:rsidR="001F613F">
        <w:rPr>
          <w:rFonts w:ascii="Arial" w:eastAsiaTheme="minorHAnsi" w:hAnsi="Arial" w:cs="Arial"/>
          <w:sz w:val="24"/>
          <w:szCs w:val="24"/>
          <w:lang w:val="en-US" w:eastAsia="en-US"/>
        </w:rPr>
        <w:t>(Pak ada tidak di desa kita seperti penyuluhan ten</w:t>
      </w:r>
      <w:r w:rsidR="00443168">
        <w:rPr>
          <w:rFonts w:ascii="Arial" w:eastAsiaTheme="minorHAnsi" w:hAnsi="Arial" w:cs="Arial"/>
          <w:sz w:val="24"/>
          <w:szCs w:val="24"/>
          <w:lang w:val="en-US" w:eastAsia="en-US"/>
        </w:rPr>
        <w:t>tang kesehatan dan apa manfaatnya</w:t>
      </w:r>
      <w:r w:rsidR="001F613F">
        <w:rPr>
          <w:rFonts w:ascii="Arial" w:eastAsiaTheme="minorHAnsi" w:hAnsi="Arial" w:cs="Arial"/>
          <w:sz w:val="24"/>
          <w:szCs w:val="24"/>
          <w:lang w:val="en-US" w:eastAsia="en-US"/>
        </w:rPr>
        <w:t xml:space="preserve">).  </w:t>
      </w:r>
      <w:r w:rsidRPr="00E767ED">
        <w:rPr>
          <w:rFonts w:ascii="Arial" w:eastAsiaTheme="minorHAnsi" w:hAnsi="Arial" w:cs="Arial"/>
          <w:sz w:val="24"/>
          <w:szCs w:val="24"/>
          <w:lang w:val="en-US" w:eastAsia="en-US"/>
        </w:rPr>
        <w:t xml:space="preserve">Beliau menjawab </w:t>
      </w:r>
      <w:r w:rsidR="00443168">
        <w:rPr>
          <w:rFonts w:ascii="Arial" w:eastAsiaTheme="minorHAnsi" w:hAnsi="Arial" w:cs="Arial"/>
          <w:i/>
          <w:sz w:val="24"/>
          <w:szCs w:val="24"/>
          <w:lang w:val="en-US" w:eastAsia="en-US"/>
        </w:rPr>
        <w:t>“Ade dek</w:t>
      </w:r>
      <w:r w:rsidRPr="00E767ED">
        <w:rPr>
          <w:rFonts w:ascii="Arial" w:eastAsiaTheme="minorHAnsi" w:hAnsi="Arial" w:cs="Arial"/>
          <w:i/>
          <w:sz w:val="24"/>
          <w:szCs w:val="24"/>
          <w:lang w:val="en-US" w:eastAsia="en-US"/>
        </w:rPr>
        <w:t xml:space="preserve"> besanya de lakukan oleh posyandu</w:t>
      </w:r>
      <w:r w:rsidR="00443168">
        <w:rPr>
          <w:rFonts w:ascii="Arial" w:eastAsiaTheme="minorHAnsi" w:hAnsi="Arial" w:cs="Arial"/>
          <w:i/>
          <w:sz w:val="24"/>
          <w:szCs w:val="24"/>
          <w:lang w:val="en-US" w:eastAsia="en-US"/>
        </w:rPr>
        <w:t xml:space="preserve"> dengan tim medis</w:t>
      </w:r>
      <w:r w:rsidRPr="00E767ED">
        <w:rPr>
          <w:rFonts w:ascii="Arial" w:eastAsiaTheme="minorHAnsi" w:hAnsi="Arial" w:cs="Arial"/>
          <w:i/>
          <w:sz w:val="24"/>
          <w:szCs w:val="24"/>
          <w:lang w:val="en-US" w:eastAsia="en-US"/>
        </w:rPr>
        <w:t xml:space="preserve"> mengenai </w:t>
      </w:r>
      <w:r w:rsidRPr="00E767ED">
        <w:rPr>
          <w:rFonts w:ascii="Arial" w:eastAsiaTheme="minorHAnsi" w:hAnsi="Arial" w:cs="Arial"/>
          <w:i/>
          <w:sz w:val="24"/>
          <w:szCs w:val="24"/>
          <w:lang w:val="en-US" w:eastAsia="en-US"/>
        </w:rPr>
        <w:lastRenderedPageBreak/>
        <w:t>penyuluhan stunting dan penyuluhan KB dek</w:t>
      </w:r>
      <w:r w:rsidR="00E151A6">
        <w:rPr>
          <w:rFonts w:ascii="Arial" w:eastAsiaTheme="minorHAnsi" w:hAnsi="Arial" w:cs="Arial"/>
          <w:i/>
          <w:sz w:val="24"/>
          <w:szCs w:val="24"/>
          <w:lang w:val="en-US" w:eastAsia="en-US"/>
        </w:rPr>
        <w:t>at masyarakat</w:t>
      </w:r>
      <w:r w:rsidR="00125690">
        <w:rPr>
          <w:rFonts w:ascii="Arial" w:eastAsiaTheme="minorHAnsi" w:hAnsi="Arial" w:cs="Arial"/>
          <w:i/>
          <w:sz w:val="24"/>
          <w:szCs w:val="24"/>
          <w:lang w:val="en-US" w:eastAsia="en-US"/>
        </w:rPr>
        <w:t>.</w:t>
      </w:r>
      <w:r w:rsidR="001F613F">
        <w:rPr>
          <w:rFonts w:ascii="Arial" w:eastAsiaTheme="minorHAnsi" w:hAnsi="Arial" w:cs="Arial"/>
          <w:i/>
          <w:sz w:val="24"/>
          <w:szCs w:val="24"/>
          <w:lang w:val="en-US" w:eastAsia="en-US"/>
        </w:rPr>
        <w:t>”</w:t>
      </w:r>
      <w:r w:rsidR="001F613F" w:rsidRPr="001F613F">
        <w:rPr>
          <w:rFonts w:ascii="Arial" w:eastAsiaTheme="minorHAnsi" w:hAnsi="Arial" w:cs="Arial"/>
          <w:sz w:val="24"/>
          <w:szCs w:val="24"/>
          <w:lang w:val="en-US" w:eastAsia="en-US"/>
        </w:rPr>
        <w:t xml:space="preserve"> </w:t>
      </w:r>
      <w:r w:rsidR="00E20AE3">
        <w:rPr>
          <w:rFonts w:ascii="Arial" w:eastAsiaTheme="minorHAnsi" w:hAnsi="Arial" w:cs="Arial"/>
          <w:sz w:val="24"/>
          <w:szCs w:val="24"/>
          <w:lang w:val="en-US" w:eastAsia="en-US"/>
        </w:rPr>
        <w:t xml:space="preserve">(Ada </w:t>
      </w:r>
      <w:r w:rsidR="001F613F">
        <w:rPr>
          <w:rFonts w:ascii="Arial" w:eastAsiaTheme="minorHAnsi" w:hAnsi="Arial" w:cs="Arial"/>
          <w:sz w:val="24"/>
          <w:szCs w:val="24"/>
          <w:lang w:val="en-US" w:eastAsia="en-US"/>
        </w:rPr>
        <w:t>biasanya dilakukan oleh posyandu dan tim medis mengenai penyuluhan stunting dan penyu</w:t>
      </w:r>
      <w:r w:rsidR="00E20AE3">
        <w:rPr>
          <w:rFonts w:ascii="Arial" w:eastAsiaTheme="minorHAnsi" w:hAnsi="Arial" w:cs="Arial"/>
          <w:sz w:val="24"/>
          <w:szCs w:val="24"/>
          <w:lang w:val="en-US" w:eastAsia="en-US"/>
        </w:rPr>
        <w:t>luhan KB di masyarakat</w:t>
      </w:r>
      <w:r w:rsidR="001F613F">
        <w:rPr>
          <w:rFonts w:ascii="Arial" w:eastAsiaTheme="minorHAnsi" w:hAnsi="Arial" w:cs="Arial"/>
          <w:sz w:val="24"/>
          <w:szCs w:val="24"/>
          <w:lang w:val="en-US" w:eastAsia="en-US"/>
        </w:rPr>
        <w:t>).</w:t>
      </w:r>
      <w:r w:rsidR="00125690">
        <w:rPr>
          <w:rFonts w:ascii="Arial" w:eastAsiaTheme="minorHAnsi" w:hAnsi="Arial" w:cs="Arial"/>
          <w:i/>
          <w:sz w:val="24"/>
          <w:szCs w:val="24"/>
          <w:lang w:val="en-US" w:eastAsia="en-US"/>
        </w:rPr>
        <w:t xml:space="preserve"> </w:t>
      </w:r>
      <w:r w:rsidR="00E20AE3">
        <w:rPr>
          <w:rFonts w:ascii="Arial" w:eastAsiaTheme="minorHAnsi" w:hAnsi="Arial" w:cs="Arial"/>
          <w:sz w:val="24"/>
          <w:szCs w:val="24"/>
          <w:lang w:val="en-US" w:eastAsia="en-US"/>
        </w:rPr>
        <w:t>Manfaatnya agar</w:t>
      </w:r>
      <w:r w:rsidR="00125690" w:rsidRPr="00897290">
        <w:rPr>
          <w:rFonts w:ascii="Arial" w:eastAsiaTheme="minorHAnsi" w:hAnsi="Arial" w:cs="Arial"/>
          <w:sz w:val="24"/>
          <w:szCs w:val="24"/>
          <w:lang w:val="en-US" w:eastAsia="en-US"/>
        </w:rPr>
        <w:t xml:space="preserve"> d</w:t>
      </w:r>
      <w:r w:rsidR="00216495" w:rsidRPr="00897290">
        <w:rPr>
          <w:rFonts w:ascii="Arial" w:eastAsiaTheme="minorHAnsi" w:hAnsi="Arial" w:cs="Arial"/>
          <w:sz w:val="24"/>
          <w:szCs w:val="24"/>
          <w:lang w:val="en-US" w:eastAsia="en-US"/>
        </w:rPr>
        <w:t>a</w:t>
      </w:r>
      <w:r w:rsidR="00125690" w:rsidRPr="00897290">
        <w:rPr>
          <w:rFonts w:ascii="Arial" w:eastAsiaTheme="minorHAnsi" w:hAnsi="Arial" w:cs="Arial"/>
          <w:sz w:val="24"/>
          <w:szCs w:val="24"/>
          <w:lang w:val="en-US" w:eastAsia="en-US"/>
        </w:rPr>
        <w:t>pat meng</w:t>
      </w:r>
      <w:r w:rsidR="00E20AE3">
        <w:rPr>
          <w:rFonts w:ascii="Arial" w:eastAsiaTheme="minorHAnsi" w:hAnsi="Arial" w:cs="Arial"/>
          <w:sz w:val="24"/>
          <w:szCs w:val="24"/>
          <w:lang w:val="en-US" w:eastAsia="en-US"/>
        </w:rPr>
        <w:t xml:space="preserve">ingkatkan kesehatan gizi, </w:t>
      </w:r>
      <w:r w:rsidR="00216495" w:rsidRPr="00897290">
        <w:rPr>
          <w:rFonts w:ascii="Arial" w:eastAsiaTheme="minorHAnsi" w:hAnsi="Arial" w:cs="Arial"/>
          <w:sz w:val="24"/>
          <w:szCs w:val="24"/>
          <w:lang w:val="en-US" w:eastAsia="en-US"/>
        </w:rPr>
        <w:t>kalau KB</w:t>
      </w:r>
      <w:r w:rsidR="00125690" w:rsidRPr="00897290">
        <w:rPr>
          <w:rFonts w:ascii="Arial" w:eastAsiaTheme="minorHAnsi" w:hAnsi="Arial" w:cs="Arial"/>
          <w:sz w:val="24"/>
          <w:szCs w:val="24"/>
          <w:lang w:val="en-US" w:eastAsia="en-US"/>
        </w:rPr>
        <w:t xml:space="preserve"> lebih nyatanya mengontrol lajunya jumlah pertumbuhan dan mencegah terjadinya pernikahan </w:t>
      </w:r>
      <w:r w:rsidR="00E20AE3">
        <w:rPr>
          <w:rFonts w:ascii="Arial" w:eastAsiaTheme="minorHAnsi" w:hAnsi="Arial" w:cs="Arial"/>
          <w:sz w:val="24"/>
          <w:szCs w:val="24"/>
          <w:lang w:val="en-US" w:eastAsia="en-US"/>
        </w:rPr>
        <w:t>dini dan kehamilan pada remaja. (Depat meningkatkan kesehatan gizi, dan depat mencegah penikahan dini dekat remaja).</w:t>
      </w:r>
    </w:p>
    <w:p w:rsidR="001F613F" w:rsidRPr="001F613F" w:rsidRDefault="001F613F" w:rsidP="001F613F">
      <w:pPr>
        <w:spacing w:after="0" w:line="240" w:lineRule="auto"/>
        <w:jc w:val="both"/>
        <w:rPr>
          <w:rFonts w:ascii="Arial" w:eastAsia="Calibri" w:hAnsi="Arial" w:cs="Arial"/>
          <w:sz w:val="24"/>
          <w:szCs w:val="24"/>
          <w:lang w:val="en-US" w:eastAsia="en-US"/>
        </w:rPr>
      </w:pPr>
    </w:p>
    <w:p w:rsidR="00E767ED" w:rsidRPr="00E767ED" w:rsidRDefault="00977135" w:rsidP="00E767ED">
      <w:pPr>
        <w:spacing w:after="0" w:line="480" w:lineRule="auto"/>
        <w:ind w:firstLine="720"/>
        <w:jc w:val="both"/>
        <w:rPr>
          <w:rFonts w:ascii="Arial" w:eastAsia="Calibri" w:hAnsi="Arial" w:cs="Arial"/>
          <w:sz w:val="24"/>
          <w:szCs w:val="24"/>
          <w:lang w:val="en-US" w:eastAsia="en-US"/>
        </w:rPr>
      </w:pPr>
      <w:r w:rsidRPr="00897290">
        <w:rPr>
          <w:rFonts w:ascii="Arial" w:eastAsiaTheme="minorHAnsi" w:hAnsi="Arial" w:cs="Arial"/>
          <w:sz w:val="24"/>
          <w:szCs w:val="24"/>
          <w:lang w:val="en-US" w:eastAsia="en-US"/>
        </w:rPr>
        <w:t xml:space="preserve">Selanjutnya berdasarkan hasil wawancara penulis dengan Cece Tetty selaku ketua kelompok posyandu </w:t>
      </w:r>
      <w:r w:rsidRPr="00E767ED">
        <w:rPr>
          <w:rFonts w:ascii="Arial" w:eastAsiaTheme="minorHAnsi" w:hAnsi="Arial" w:cs="Arial"/>
          <w:sz w:val="24"/>
          <w:szCs w:val="24"/>
          <w:lang w:val="en-US" w:eastAsia="en-US"/>
        </w:rPr>
        <w:t>penulis mengajukan pertanyaan kepada beliau sebagai berikut:</w:t>
      </w:r>
    </w:p>
    <w:p w:rsidR="00E767ED" w:rsidRDefault="00977135" w:rsidP="001D6CBE">
      <w:pPr>
        <w:spacing w:after="0" w:line="240" w:lineRule="auto"/>
        <w:jc w:val="both"/>
        <w:rPr>
          <w:rFonts w:ascii="Arial" w:eastAsia="Calibri" w:hAnsi="Arial" w:cs="Arial"/>
          <w:sz w:val="24"/>
          <w:szCs w:val="24"/>
          <w:lang w:val="en-US" w:eastAsia="en-US"/>
        </w:rPr>
      </w:pPr>
      <w:r>
        <w:rPr>
          <w:rFonts w:ascii="Arial" w:eastAsiaTheme="minorHAnsi" w:hAnsi="Arial" w:cs="Arial"/>
          <w:i/>
          <w:sz w:val="24"/>
          <w:szCs w:val="24"/>
          <w:lang w:val="en-US" w:eastAsia="en-US"/>
        </w:rPr>
        <w:t xml:space="preserve">“Ace </w:t>
      </w:r>
      <w:r w:rsidRPr="00E767ED">
        <w:rPr>
          <w:rFonts w:ascii="Arial" w:eastAsiaTheme="minorHAnsi" w:hAnsi="Arial" w:cs="Arial"/>
          <w:i/>
          <w:sz w:val="24"/>
          <w:szCs w:val="24"/>
          <w:lang w:val="en-US" w:eastAsia="en-US"/>
        </w:rPr>
        <w:t>ken uhang posyandu ka ade de cie kepala desa mehi arahan kepada mika cie t</w:t>
      </w:r>
      <w:r>
        <w:rPr>
          <w:rFonts w:ascii="Arial" w:eastAsiaTheme="minorHAnsi" w:hAnsi="Arial" w:cs="Arial"/>
          <w:i/>
          <w:sz w:val="24"/>
          <w:szCs w:val="24"/>
          <w:lang w:val="en-US" w:eastAsia="en-US"/>
        </w:rPr>
        <w:t>entang macam penyuluhan gitu Cece e</w:t>
      </w:r>
      <w:r w:rsidR="00AF5CBF">
        <w:rPr>
          <w:rFonts w:ascii="Arial" w:eastAsiaTheme="minorHAnsi" w:hAnsi="Arial" w:cs="Arial"/>
          <w:i/>
          <w:sz w:val="24"/>
          <w:szCs w:val="24"/>
          <w:lang w:val="en-US" w:eastAsia="en-US"/>
        </w:rPr>
        <w:t xml:space="preserve">?” </w:t>
      </w:r>
      <w:r w:rsidR="00AF5CBF">
        <w:rPr>
          <w:rFonts w:ascii="Arial" w:eastAsiaTheme="minorHAnsi" w:hAnsi="Arial" w:cs="Arial"/>
          <w:sz w:val="24"/>
          <w:szCs w:val="24"/>
          <w:lang w:val="en-US" w:eastAsia="en-US"/>
        </w:rPr>
        <w:t>(</w:t>
      </w:r>
      <w:r w:rsidR="00566377">
        <w:rPr>
          <w:rFonts w:ascii="Arial" w:eastAsiaTheme="minorHAnsi" w:hAnsi="Arial"/>
          <w:sz w:val="24"/>
          <w:lang w:val="en-US" w:eastAsia="en-US"/>
        </w:rPr>
        <w:t>Ibu, sebagai anggota posyandu, apakah kepala desa kita pernah memberikan arahan kepada masyarakat terkait penyuluhan yang diadakan).</w:t>
      </w:r>
      <w:r w:rsidR="00566377">
        <w:rPr>
          <w:rFonts w:ascii="Arial" w:eastAsiaTheme="minorHAnsi" w:hAnsi="Arial" w:cs="Arial"/>
          <w:sz w:val="24"/>
          <w:szCs w:val="24"/>
          <w:lang w:val="en-US" w:eastAsia="en-US"/>
        </w:rPr>
        <w:t>”</w:t>
      </w:r>
      <w:r w:rsidR="00AF5CBF">
        <w:rPr>
          <w:rFonts w:ascii="Arial" w:eastAsiaTheme="minorHAnsi" w:hAnsi="Arial" w:cs="Arial"/>
          <w:sz w:val="24"/>
          <w:szCs w:val="24"/>
          <w:lang w:val="en-US" w:eastAsia="en-US"/>
        </w:rPr>
        <w:t xml:space="preserve"> </w:t>
      </w:r>
      <w:r w:rsidRPr="00E767ED">
        <w:rPr>
          <w:rFonts w:ascii="Arial" w:eastAsiaTheme="minorHAnsi" w:hAnsi="Arial" w:cs="Arial"/>
          <w:sz w:val="24"/>
          <w:szCs w:val="24"/>
          <w:lang w:val="en-US" w:eastAsia="en-US"/>
        </w:rPr>
        <w:t>Beliau menjawab</w:t>
      </w:r>
      <w:r w:rsidRPr="00E767ED">
        <w:rPr>
          <w:rFonts w:ascii="Arial" w:eastAsiaTheme="minorHAnsi" w:hAnsi="Arial" w:cs="Arial"/>
          <w:i/>
          <w:sz w:val="24"/>
          <w:szCs w:val="24"/>
          <w:lang w:val="en-US" w:eastAsia="en-US"/>
        </w:rPr>
        <w:t xml:space="preserve"> “Ade mehi penyuluhan mengenai mehi tambahan makan pada ibu balita dengan ibu hamil, ade juge pencegahan stunting atau pencegahan pada budak-budak</w:t>
      </w:r>
      <w:r w:rsidR="00AF5CBF">
        <w:rPr>
          <w:rFonts w:ascii="Arial" w:eastAsiaTheme="minorHAnsi" w:hAnsi="Arial" w:cs="Arial"/>
          <w:i/>
          <w:sz w:val="24"/>
          <w:szCs w:val="24"/>
          <w:lang w:val="en-US" w:eastAsia="en-US"/>
        </w:rPr>
        <w:t xml:space="preserve"> </w:t>
      </w:r>
      <w:r w:rsidRPr="00E767ED">
        <w:rPr>
          <w:rFonts w:ascii="Arial" w:eastAsiaTheme="minorHAnsi" w:hAnsi="Arial" w:cs="Arial"/>
          <w:i/>
          <w:sz w:val="24"/>
          <w:szCs w:val="24"/>
          <w:lang w:val="en-US" w:eastAsia="en-US"/>
        </w:rPr>
        <w:t>yang kok beseh-beseh nyawa budak tu lepas tu ade juge penyuluhan tentang KB dekat masyarakat kita sike dek.”</w:t>
      </w:r>
      <w:r w:rsidR="00AF5CBF" w:rsidRPr="00AF5CBF">
        <w:rPr>
          <w:rFonts w:ascii="Arial" w:eastAsiaTheme="minorHAnsi" w:hAnsi="Arial" w:cs="Arial"/>
          <w:sz w:val="24"/>
          <w:szCs w:val="24"/>
          <w:lang w:val="en-US" w:eastAsia="en-US"/>
        </w:rPr>
        <w:t xml:space="preserve"> </w:t>
      </w:r>
      <w:r w:rsidR="00C047BF">
        <w:rPr>
          <w:rFonts w:ascii="Arial" w:eastAsiaTheme="minorHAnsi" w:hAnsi="Arial" w:cs="Arial"/>
          <w:sz w:val="24"/>
          <w:szCs w:val="24"/>
          <w:lang w:val="en-US" w:eastAsia="en-US"/>
        </w:rPr>
        <w:t>(</w:t>
      </w:r>
      <w:r w:rsidR="00C047BF">
        <w:rPr>
          <w:rFonts w:ascii="Arial" w:eastAsiaTheme="minorHAnsi" w:hAnsi="Arial"/>
          <w:sz w:val="24"/>
          <w:lang w:val="en-US" w:eastAsia="en-US"/>
        </w:rPr>
        <w:t xml:space="preserve">Ada masyarakat yang diundang untuk datang, dan kami melaksanakan kegiatan tersebut di kantor desa mengenai penyuluhan pencegahan stunting dan KB yang disampaikan oleh tim medis).” </w:t>
      </w:r>
      <w:r w:rsidR="00BB31B2">
        <w:rPr>
          <w:rFonts w:ascii="Arial" w:eastAsiaTheme="minorHAnsi" w:hAnsi="Arial" w:cs="Arial"/>
          <w:sz w:val="24"/>
          <w:szCs w:val="24"/>
          <w:lang w:val="en-US" w:eastAsia="en-US"/>
        </w:rPr>
        <w:t>Manfaatnya ya da</w:t>
      </w:r>
      <w:r w:rsidR="00AF5CBF" w:rsidRPr="00BB31B2">
        <w:rPr>
          <w:rFonts w:ascii="Arial" w:eastAsiaTheme="minorHAnsi" w:hAnsi="Arial" w:cs="Arial"/>
          <w:sz w:val="24"/>
          <w:szCs w:val="24"/>
          <w:lang w:val="en-US" w:eastAsia="en-US"/>
        </w:rPr>
        <w:t xml:space="preserve">pat mengingkatkan kesehatan gizi, </w:t>
      </w:r>
      <w:r w:rsidR="005A2C14">
        <w:rPr>
          <w:rFonts w:ascii="Arial" w:eastAsiaTheme="minorHAnsi" w:hAnsi="Arial" w:cs="Arial"/>
          <w:sz w:val="24"/>
          <w:szCs w:val="24"/>
          <w:lang w:val="en-US" w:eastAsia="en-US"/>
        </w:rPr>
        <w:t>serta da</w:t>
      </w:r>
      <w:r w:rsidR="00AF5CBF" w:rsidRPr="00BB31B2">
        <w:rPr>
          <w:rFonts w:ascii="Arial" w:eastAsiaTheme="minorHAnsi" w:hAnsi="Arial" w:cs="Arial"/>
          <w:sz w:val="24"/>
          <w:szCs w:val="24"/>
          <w:lang w:val="en-US" w:eastAsia="en-US"/>
        </w:rPr>
        <w:t>pat mencegah pertumbuhan terhambatnya pada anak lepas tu meningkatkan juge keseha</w:t>
      </w:r>
      <w:r w:rsidR="00BB31B2">
        <w:rPr>
          <w:rFonts w:ascii="Arial" w:eastAsiaTheme="minorHAnsi" w:hAnsi="Arial" w:cs="Arial"/>
          <w:sz w:val="24"/>
          <w:szCs w:val="24"/>
          <w:lang w:val="en-US" w:eastAsia="en-US"/>
        </w:rPr>
        <w:t xml:space="preserve">tan ibu dan anak dan kalau KB </w:t>
      </w:r>
      <w:r w:rsidR="00AF5CBF" w:rsidRPr="00BB31B2">
        <w:rPr>
          <w:rFonts w:ascii="Arial" w:eastAsiaTheme="minorHAnsi" w:hAnsi="Arial" w:cs="Arial"/>
          <w:sz w:val="24"/>
          <w:szCs w:val="24"/>
          <w:lang w:val="en-US" w:eastAsia="en-US"/>
        </w:rPr>
        <w:t xml:space="preserve"> lebih nyatanya mengontrol lajunya jumlah pertumbuhan dan mencegah terjadinya pernikahan dini dan kehamilan pada remaja.”</w:t>
      </w:r>
    </w:p>
    <w:p w:rsidR="001D6CBE" w:rsidRPr="001D6CBE" w:rsidRDefault="001D6CBE" w:rsidP="001D6CBE">
      <w:pPr>
        <w:spacing w:after="0" w:line="240" w:lineRule="auto"/>
        <w:jc w:val="both"/>
        <w:rPr>
          <w:rFonts w:ascii="Arial" w:eastAsia="Calibri" w:hAnsi="Arial" w:cs="Arial"/>
          <w:sz w:val="24"/>
          <w:szCs w:val="24"/>
          <w:lang w:val="en-US" w:eastAsia="en-US"/>
        </w:rPr>
      </w:pPr>
    </w:p>
    <w:p w:rsidR="00E767ED" w:rsidRPr="006775B9" w:rsidRDefault="00977135" w:rsidP="006775B9">
      <w:pPr>
        <w:spacing w:after="0" w:line="480" w:lineRule="auto"/>
        <w:ind w:firstLine="720"/>
        <w:jc w:val="both"/>
        <w:rPr>
          <w:rFonts w:ascii="Arial" w:eastAsia="Calibri" w:hAnsi="Arial" w:cs="Arial"/>
          <w:sz w:val="24"/>
          <w:szCs w:val="24"/>
          <w:lang w:val="en-US" w:eastAsia="en-US"/>
        </w:rPr>
      </w:pPr>
      <w:r w:rsidRPr="00812660">
        <w:rPr>
          <w:rFonts w:ascii="Arial" w:eastAsiaTheme="minorHAnsi" w:hAnsi="Arial" w:cs="Arial"/>
          <w:sz w:val="24"/>
          <w:szCs w:val="24"/>
          <w:lang w:val="en-US" w:eastAsia="en-US"/>
        </w:rPr>
        <w:t xml:space="preserve">Kemudian berdasarkan hasil </w:t>
      </w:r>
      <w:r w:rsidR="00CF243F" w:rsidRPr="00812660">
        <w:rPr>
          <w:rFonts w:ascii="Arial" w:eastAsiaTheme="minorHAnsi" w:hAnsi="Arial" w:cs="Arial"/>
          <w:sz w:val="24"/>
          <w:szCs w:val="24"/>
          <w:lang w:val="en-US" w:eastAsia="en-US"/>
        </w:rPr>
        <w:t>wawancara penulis dengan Cece</w:t>
      </w:r>
      <w:r w:rsidR="00812660">
        <w:rPr>
          <w:rFonts w:ascii="Arial" w:eastAsiaTheme="minorHAnsi" w:hAnsi="Arial" w:cs="Arial"/>
          <w:sz w:val="24"/>
          <w:szCs w:val="24"/>
          <w:lang w:val="en-US" w:eastAsia="en-US"/>
        </w:rPr>
        <w:t xml:space="preserve"> Yanti selaku ketua kelompok </w:t>
      </w:r>
      <w:r w:rsidR="00AF4687">
        <w:rPr>
          <w:rFonts w:ascii="Arial" w:eastAsiaTheme="minorHAnsi" w:hAnsi="Arial" w:cs="Arial"/>
          <w:sz w:val="24"/>
          <w:szCs w:val="24"/>
          <w:lang w:val="en-US" w:eastAsia="en-US"/>
        </w:rPr>
        <w:t>PKK</w:t>
      </w:r>
      <w:r w:rsidRPr="00812660">
        <w:rPr>
          <w:rFonts w:ascii="Arial" w:eastAsiaTheme="minorHAnsi" w:hAnsi="Arial" w:cs="Arial"/>
          <w:sz w:val="24"/>
          <w:szCs w:val="24"/>
          <w:lang w:val="en-US" w:eastAsia="en-US"/>
        </w:rPr>
        <w:t xml:space="preserve"> </w:t>
      </w:r>
      <w:r w:rsidRPr="006775B9">
        <w:rPr>
          <w:rFonts w:ascii="Arial" w:eastAsiaTheme="minorHAnsi" w:hAnsi="Arial" w:cs="Arial"/>
          <w:sz w:val="24"/>
          <w:szCs w:val="24"/>
          <w:lang w:val="en-US" w:eastAsia="en-US"/>
        </w:rPr>
        <w:t>penulis mengajukan pertanyaan kepada beliau sebagai berikut:</w:t>
      </w:r>
    </w:p>
    <w:p w:rsidR="00E767ED" w:rsidRPr="00812660" w:rsidRDefault="00977135" w:rsidP="00AF5CBF">
      <w:pPr>
        <w:spacing w:after="0" w:line="240" w:lineRule="auto"/>
        <w:jc w:val="both"/>
        <w:rPr>
          <w:rFonts w:ascii="Arial" w:eastAsia="Calibri" w:hAnsi="Arial" w:cs="Arial"/>
          <w:sz w:val="24"/>
          <w:szCs w:val="24"/>
          <w:lang w:val="en-US" w:eastAsia="en-US"/>
        </w:rPr>
      </w:pPr>
      <w:r>
        <w:rPr>
          <w:rFonts w:ascii="Arial" w:eastAsiaTheme="minorHAnsi" w:hAnsi="Arial" w:cs="Arial"/>
          <w:i/>
          <w:sz w:val="24"/>
          <w:szCs w:val="24"/>
          <w:lang w:val="en-US" w:eastAsia="en-US"/>
        </w:rPr>
        <w:t xml:space="preserve">“Setau Ace </w:t>
      </w:r>
      <w:r w:rsidRPr="006775B9">
        <w:rPr>
          <w:rFonts w:ascii="Arial" w:eastAsiaTheme="minorHAnsi" w:hAnsi="Arial" w:cs="Arial"/>
          <w:i/>
          <w:sz w:val="24"/>
          <w:szCs w:val="24"/>
          <w:lang w:val="en-US" w:eastAsia="en-US"/>
        </w:rPr>
        <w:t>ah ne apa yang pehenah kepala desa buet yang me</w:t>
      </w:r>
      <w:r>
        <w:rPr>
          <w:rFonts w:ascii="Arial" w:eastAsiaTheme="minorHAnsi" w:hAnsi="Arial" w:cs="Arial"/>
          <w:i/>
          <w:sz w:val="24"/>
          <w:szCs w:val="24"/>
          <w:lang w:val="en-US" w:eastAsia="en-US"/>
        </w:rPr>
        <w:t>nge</w:t>
      </w:r>
      <w:r w:rsidR="00D91304">
        <w:rPr>
          <w:rFonts w:ascii="Arial" w:eastAsiaTheme="minorHAnsi" w:hAnsi="Arial" w:cs="Arial"/>
          <w:i/>
          <w:sz w:val="24"/>
          <w:szCs w:val="24"/>
          <w:lang w:val="en-US" w:eastAsia="en-US"/>
        </w:rPr>
        <w:t>nai semacam penyuluhan  Cece</w:t>
      </w:r>
      <w:r>
        <w:rPr>
          <w:rFonts w:ascii="Arial" w:eastAsiaTheme="minorHAnsi" w:hAnsi="Arial" w:cs="Arial"/>
          <w:i/>
          <w:sz w:val="24"/>
          <w:szCs w:val="24"/>
          <w:lang w:val="en-US" w:eastAsia="en-US"/>
        </w:rPr>
        <w:t xml:space="preserve"> dan</w:t>
      </w:r>
      <w:r w:rsidR="00D91304">
        <w:rPr>
          <w:rFonts w:ascii="Arial" w:eastAsiaTheme="minorHAnsi" w:hAnsi="Arial" w:cs="Arial"/>
          <w:i/>
          <w:sz w:val="24"/>
          <w:szCs w:val="24"/>
          <w:lang w:val="en-US" w:eastAsia="en-US"/>
        </w:rPr>
        <w:t xml:space="preserve"> apa manfaatnya</w:t>
      </w:r>
      <w:r w:rsidRPr="006775B9">
        <w:rPr>
          <w:rFonts w:ascii="Arial" w:eastAsiaTheme="minorHAnsi" w:hAnsi="Arial" w:cs="Arial"/>
          <w:i/>
          <w:sz w:val="24"/>
          <w:szCs w:val="24"/>
          <w:lang w:val="en-US" w:eastAsia="en-US"/>
        </w:rPr>
        <w:t>?”</w:t>
      </w:r>
      <w:r w:rsidR="00AF5CBF">
        <w:rPr>
          <w:rFonts w:ascii="Arial" w:eastAsiaTheme="minorHAnsi" w:hAnsi="Arial" w:cs="Arial"/>
          <w:i/>
          <w:sz w:val="24"/>
          <w:szCs w:val="24"/>
          <w:lang w:val="en-US" w:eastAsia="en-US"/>
        </w:rPr>
        <w:t xml:space="preserve"> </w:t>
      </w:r>
      <w:r w:rsidR="00AF5CBF">
        <w:rPr>
          <w:rFonts w:ascii="Arial" w:eastAsiaTheme="minorHAnsi" w:hAnsi="Arial" w:cs="Arial"/>
          <w:sz w:val="24"/>
          <w:szCs w:val="24"/>
          <w:lang w:val="en-US" w:eastAsia="en-US"/>
        </w:rPr>
        <w:t>(</w:t>
      </w:r>
      <w:r w:rsidR="00B34057">
        <w:rPr>
          <w:rFonts w:ascii="Arial" w:eastAsiaTheme="minorHAnsi" w:hAnsi="Arial" w:cs="Arial"/>
          <w:sz w:val="24"/>
          <w:szCs w:val="24"/>
          <w:lang w:val="en-US" w:eastAsia="en-US"/>
        </w:rPr>
        <w:t>S</w:t>
      </w:r>
      <w:r w:rsidR="00B34057">
        <w:rPr>
          <w:rFonts w:ascii="Arial" w:eastAsiaTheme="minorHAnsi" w:hAnsi="Arial"/>
          <w:sz w:val="24"/>
          <w:lang w:val="en-US" w:eastAsia="en-US"/>
        </w:rPr>
        <w:t>epengetahuan ibu, apa saja yang pernah dilakukan kepala desa terkait penyuluhan di sini</w:t>
      </w:r>
      <w:r w:rsidR="00AF5CBF">
        <w:rPr>
          <w:rFonts w:ascii="Arial" w:eastAsiaTheme="minorHAnsi" w:hAnsi="Arial" w:cs="Arial"/>
          <w:sz w:val="24"/>
          <w:szCs w:val="24"/>
          <w:lang w:val="en-US" w:eastAsia="en-US"/>
        </w:rPr>
        <w:t>).</w:t>
      </w:r>
      <w:r w:rsidR="00B34057">
        <w:rPr>
          <w:rFonts w:ascii="Arial" w:eastAsiaTheme="minorHAnsi" w:hAnsi="Arial" w:cs="Arial"/>
          <w:sz w:val="24"/>
          <w:szCs w:val="24"/>
          <w:lang w:val="en-US" w:eastAsia="en-US"/>
        </w:rPr>
        <w:t>”</w:t>
      </w:r>
      <w:r w:rsidR="00AF5CBF">
        <w:rPr>
          <w:rFonts w:ascii="Arial" w:eastAsiaTheme="minorHAnsi" w:hAnsi="Arial" w:cs="Arial"/>
          <w:sz w:val="24"/>
          <w:szCs w:val="24"/>
          <w:lang w:val="en-US" w:eastAsia="en-US"/>
        </w:rPr>
        <w:t xml:space="preserve"> </w:t>
      </w:r>
      <w:r w:rsidRPr="006775B9">
        <w:rPr>
          <w:rFonts w:ascii="Arial" w:eastAsiaTheme="minorHAnsi" w:hAnsi="Arial" w:cs="Arial"/>
          <w:sz w:val="24"/>
          <w:szCs w:val="24"/>
          <w:lang w:val="en-US" w:eastAsia="en-US"/>
        </w:rPr>
        <w:t>Beliau menjawab</w:t>
      </w:r>
      <w:r w:rsidR="00D91304">
        <w:rPr>
          <w:rFonts w:ascii="Arial" w:eastAsiaTheme="minorHAnsi" w:hAnsi="Arial" w:cs="Arial"/>
          <w:i/>
          <w:sz w:val="24"/>
          <w:szCs w:val="24"/>
          <w:lang w:val="en-US" w:eastAsia="en-US"/>
        </w:rPr>
        <w:t xml:space="preserve"> “Kalau tentang penyuluhan </w:t>
      </w:r>
      <w:r w:rsidRPr="006775B9">
        <w:rPr>
          <w:rFonts w:ascii="Arial" w:eastAsiaTheme="minorHAnsi" w:hAnsi="Arial" w:cs="Arial"/>
          <w:i/>
          <w:sz w:val="24"/>
          <w:szCs w:val="24"/>
          <w:lang w:val="en-US" w:eastAsia="en-US"/>
        </w:rPr>
        <w:t xml:space="preserve"> paleng yang benyak sikit yang tau uhang posyandu sebeb uhang tu langsong mehi penyuluhan yang de buet dekat kantor desa macam mehi penyuluhan macam mehi tambahan makan pada ibu hami dan anak belita lepas tu ade penyuluhan pencegahan stunting pada budak-budak yang kok beseh </w:t>
      </w:r>
      <w:r w:rsidR="004C7347">
        <w:rPr>
          <w:rFonts w:ascii="Arial" w:eastAsiaTheme="minorHAnsi" w:hAnsi="Arial" w:cs="Arial"/>
          <w:i/>
          <w:sz w:val="24"/>
          <w:szCs w:val="24"/>
          <w:lang w:val="en-US" w:eastAsia="en-US"/>
        </w:rPr>
        <w:t>atau yang kuhang gizi gitu dek.</w:t>
      </w:r>
      <w:r w:rsidR="00AF5CBF">
        <w:rPr>
          <w:rFonts w:ascii="Arial" w:eastAsiaTheme="minorHAnsi" w:hAnsi="Arial" w:cs="Arial"/>
          <w:i/>
          <w:sz w:val="24"/>
          <w:szCs w:val="24"/>
          <w:lang w:val="en-US" w:eastAsia="en-US"/>
        </w:rPr>
        <w:t>”</w:t>
      </w:r>
      <w:r w:rsidR="00AF5CBF" w:rsidRPr="00AF5CBF">
        <w:rPr>
          <w:rFonts w:ascii="Arial" w:eastAsiaTheme="minorHAnsi" w:hAnsi="Arial" w:cs="Arial"/>
          <w:sz w:val="24"/>
          <w:szCs w:val="24"/>
          <w:lang w:val="en-US" w:eastAsia="en-US"/>
        </w:rPr>
        <w:t xml:space="preserve"> </w:t>
      </w:r>
      <w:r w:rsidR="00AF5CBF">
        <w:rPr>
          <w:rFonts w:ascii="Arial" w:eastAsiaTheme="minorHAnsi" w:hAnsi="Arial" w:cs="Arial"/>
          <w:sz w:val="24"/>
          <w:szCs w:val="24"/>
          <w:lang w:val="en-US" w:eastAsia="en-US"/>
        </w:rPr>
        <w:t>(</w:t>
      </w:r>
      <w:r w:rsidR="00D91304">
        <w:rPr>
          <w:rFonts w:ascii="Arial" w:eastAsiaTheme="minorHAnsi" w:hAnsi="Arial" w:cs="Arial"/>
          <w:sz w:val="24"/>
          <w:szCs w:val="24"/>
          <w:lang w:val="en-US" w:eastAsia="en-US"/>
        </w:rPr>
        <w:t>Kalau tentang penyuluhan paling banyak sikitnya yang tahu orang posyandu</w:t>
      </w:r>
      <w:r w:rsidR="005116F3">
        <w:rPr>
          <w:rFonts w:ascii="Arial" w:eastAsiaTheme="minorHAnsi" w:hAnsi="Arial" w:cs="Arial"/>
          <w:sz w:val="24"/>
          <w:szCs w:val="24"/>
          <w:lang w:val="en-US" w:eastAsia="en-US"/>
        </w:rPr>
        <w:t xml:space="preserve"> dan tim medis</w:t>
      </w:r>
      <w:r w:rsidR="00D91304">
        <w:rPr>
          <w:rFonts w:ascii="Arial" w:eastAsiaTheme="minorHAnsi" w:hAnsi="Arial" w:cs="Arial"/>
          <w:sz w:val="24"/>
          <w:szCs w:val="24"/>
          <w:lang w:val="en-US" w:eastAsia="en-US"/>
        </w:rPr>
        <w:t xml:space="preserve"> sebab orang itu langsung</w:t>
      </w:r>
      <w:r w:rsidR="005116F3">
        <w:rPr>
          <w:rFonts w:ascii="Arial" w:eastAsiaTheme="minorHAnsi" w:hAnsi="Arial" w:cs="Arial"/>
          <w:sz w:val="24"/>
          <w:szCs w:val="24"/>
          <w:lang w:val="en-US" w:eastAsia="en-US"/>
        </w:rPr>
        <w:t xml:space="preserve"> </w:t>
      </w:r>
      <w:r w:rsidR="00D91304">
        <w:rPr>
          <w:rFonts w:ascii="Arial" w:eastAsiaTheme="minorHAnsi" w:hAnsi="Arial" w:cs="Arial"/>
          <w:sz w:val="24"/>
          <w:szCs w:val="24"/>
          <w:lang w:val="en-US" w:eastAsia="en-US"/>
        </w:rPr>
        <w:lastRenderedPageBreak/>
        <w:t>memberikan</w:t>
      </w:r>
      <w:r w:rsidR="005116F3">
        <w:rPr>
          <w:rFonts w:ascii="Arial" w:eastAsiaTheme="minorHAnsi" w:hAnsi="Arial" w:cs="Arial"/>
          <w:sz w:val="24"/>
          <w:szCs w:val="24"/>
          <w:lang w:val="en-US" w:eastAsia="en-US"/>
        </w:rPr>
        <w:t xml:space="preserve"> </w:t>
      </w:r>
      <w:r w:rsidR="00A03337">
        <w:rPr>
          <w:rFonts w:ascii="Arial" w:eastAsiaTheme="minorHAnsi" w:hAnsi="Arial"/>
          <w:sz w:val="24"/>
          <w:lang w:val="en-US" w:eastAsia="en-US"/>
        </w:rPr>
        <w:t>penyuluhan tentang pemberian makanan tambahan gizi untuk ibu hamil dan anak balita, pencegahan stunting, serta penyuluhan menge</w:t>
      </w:r>
      <w:r w:rsidR="005116F3">
        <w:rPr>
          <w:rFonts w:ascii="Arial" w:eastAsiaTheme="minorHAnsi" w:hAnsi="Arial"/>
          <w:sz w:val="24"/>
          <w:lang w:val="en-US" w:eastAsia="en-US"/>
        </w:rPr>
        <w:t>nai KB kepada masyarakat</w:t>
      </w:r>
      <w:r w:rsidR="00A03337">
        <w:rPr>
          <w:rFonts w:ascii="Arial" w:eastAsiaTheme="minorHAnsi" w:hAnsi="Arial"/>
          <w:sz w:val="24"/>
          <w:lang w:val="en-US" w:eastAsia="en-US"/>
        </w:rPr>
        <w:t xml:space="preserve">).” </w:t>
      </w:r>
      <w:r w:rsidR="00862F0A">
        <w:rPr>
          <w:rFonts w:ascii="Arial" w:eastAsiaTheme="minorHAnsi" w:hAnsi="Arial" w:cs="Arial"/>
          <w:sz w:val="24"/>
          <w:szCs w:val="24"/>
          <w:lang w:val="en-US" w:eastAsia="en-US"/>
        </w:rPr>
        <w:t>Kalau untuk KB dapat</w:t>
      </w:r>
      <w:r w:rsidR="004C7347" w:rsidRPr="00812660">
        <w:rPr>
          <w:rFonts w:ascii="Arial" w:eastAsiaTheme="minorHAnsi" w:hAnsi="Arial" w:cs="Arial"/>
          <w:sz w:val="24"/>
          <w:szCs w:val="24"/>
          <w:lang w:val="en-US" w:eastAsia="en-US"/>
        </w:rPr>
        <w:t xml:space="preserve"> mencegah laju pertumb</w:t>
      </w:r>
      <w:r w:rsidR="00812660">
        <w:rPr>
          <w:rFonts w:ascii="Arial" w:eastAsiaTheme="minorHAnsi" w:hAnsi="Arial" w:cs="Arial"/>
          <w:sz w:val="24"/>
          <w:szCs w:val="24"/>
          <w:lang w:val="en-US" w:eastAsia="en-US"/>
        </w:rPr>
        <w:t xml:space="preserve">uhan misalnya mencegah supaya jangan melahirkan serta untuk </w:t>
      </w:r>
      <w:r w:rsidR="004C7347" w:rsidRPr="00812660">
        <w:rPr>
          <w:rFonts w:ascii="Arial" w:eastAsiaTheme="minorHAnsi" w:hAnsi="Arial" w:cs="Arial"/>
          <w:sz w:val="24"/>
          <w:szCs w:val="24"/>
          <w:lang w:val="en-US" w:eastAsia="en-US"/>
        </w:rPr>
        <w:t xml:space="preserve"> mencegah terjadinya perikahan dini pada anak remaja supaya tidak hamil sedangkan</w:t>
      </w:r>
      <w:r w:rsidR="00812660">
        <w:rPr>
          <w:rFonts w:ascii="Arial" w:eastAsiaTheme="minorHAnsi" w:hAnsi="Arial" w:cs="Arial"/>
          <w:sz w:val="24"/>
          <w:szCs w:val="24"/>
          <w:lang w:val="en-US" w:eastAsia="en-US"/>
        </w:rPr>
        <w:t xml:space="preserve"> untuk penyuluhan stunting untuk</w:t>
      </w:r>
      <w:r w:rsidR="004C7347" w:rsidRPr="00812660">
        <w:rPr>
          <w:rFonts w:ascii="Arial" w:eastAsiaTheme="minorHAnsi" w:hAnsi="Arial" w:cs="Arial"/>
          <w:sz w:val="24"/>
          <w:szCs w:val="24"/>
          <w:lang w:val="en-US" w:eastAsia="en-US"/>
        </w:rPr>
        <w:t xml:space="preserve"> meningkatkan</w:t>
      </w:r>
      <w:r w:rsidR="00862F0A">
        <w:rPr>
          <w:rFonts w:ascii="Arial" w:eastAsiaTheme="minorHAnsi" w:hAnsi="Arial" w:cs="Arial"/>
          <w:sz w:val="24"/>
          <w:szCs w:val="24"/>
          <w:lang w:val="en-US" w:eastAsia="en-US"/>
        </w:rPr>
        <w:t xml:space="preserve"> kesehatan ibu dan anak,</w:t>
      </w:r>
      <w:r w:rsidR="00812660">
        <w:rPr>
          <w:rFonts w:ascii="Arial" w:eastAsiaTheme="minorHAnsi" w:hAnsi="Arial" w:cs="Arial"/>
          <w:sz w:val="24"/>
          <w:szCs w:val="24"/>
          <w:lang w:val="en-US" w:eastAsia="en-US"/>
        </w:rPr>
        <w:t xml:space="preserve"> serta</w:t>
      </w:r>
      <w:r w:rsidR="004C7347" w:rsidRPr="00812660">
        <w:rPr>
          <w:rFonts w:ascii="Arial" w:eastAsiaTheme="minorHAnsi" w:hAnsi="Arial" w:cs="Arial"/>
          <w:sz w:val="24"/>
          <w:szCs w:val="24"/>
          <w:lang w:val="en-US" w:eastAsia="en-US"/>
        </w:rPr>
        <w:t xml:space="preserve"> memberikan kes</w:t>
      </w:r>
      <w:r w:rsidR="00812660">
        <w:rPr>
          <w:rFonts w:ascii="Arial" w:eastAsiaTheme="minorHAnsi" w:hAnsi="Arial" w:cs="Arial"/>
          <w:sz w:val="24"/>
          <w:szCs w:val="24"/>
          <w:lang w:val="en-US" w:eastAsia="en-US"/>
        </w:rPr>
        <w:t>a</w:t>
      </w:r>
      <w:r w:rsidR="004C7347" w:rsidRPr="00812660">
        <w:rPr>
          <w:rFonts w:ascii="Arial" w:eastAsiaTheme="minorHAnsi" w:hAnsi="Arial" w:cs="Arial"/>
          <w:sz w:val="24"/>
          <w:szCs w:val="24"/>
          <w:lang w:val="en-US" w:eastAsia="en-US"/>
        </w:rPr>
        <w:t>daran supaya h</w:t>
      </w:r>
      <w:r w:rsidR="00862F0A">
        <w:rPr>
          <w:rFonts w:ascii="Arial" w:eastAsiaTheme="minorHAnsi" w:hAnsi="Arial" w:cs="Arial"/>
          <w:sz w:val="24"/>
          <w:szCs w:val="24"/>
          <w:lang w:val="en-US" w:eastAsia="en-US"/>
        </w:rPr>
        <w:t>idup bersih dan sehat pula.</w:t>
      </w:r>
      <w:r w:rsidR="00522E31">
        <w:rPr>
          <w:rFonts w:ascii="Arial" w:eastAsiaTheme="minorHAnsi" w:hAnsi="Arial" w:cs="Arial"/>
          <w:sz w:val="24"/>
          <w:szCs w:val="24"/>
          <w:lang w:val="en-US" w:eastAsia="en-US"/>
        </w:rPr>
        <w:t xml:space="preserve"> (</w:t>
      </w:r>
      <w:r w:rsidR="00095D85">
        <w:rPr>
          <w:rFonts w:ascii="Arial" w:eastAsiaTheme="minorHAnsi" w:hAnsi="Arial" w:cs="Arial"/>
          <w:sz w:val="24"/>
          <w:szCs w:val="24"/>
          <w:lang w:val="en-US" w:eastAsia="en-US"/>
        </w:rPr>
        <w:t>Mehi kesadaran supaya hidup lebih bersih dan sehat).</w:t>
      </w:r>
    </w:p>
    <w:p w:rsidR="00AF5CBF" w:rsidRPr="00AF5CBF" w:rsidRDefault="00AF5CBF" w:rsidP="00AF5CBF">
      <w:pPr>
        <w:spacing w:after="0" w:line="240" w:lineRule="auto"/>
        <w:jc w:val="both"/>
        <w:rPr>
          <w:rFonts w:ascii="Arial" w:eastAsia="Calibri" w:hAnsi="Arial" w:cs="Arial"/>
          <w:sz w:val="24"/>
          <w:szCs w:val="24"/>
          <w:lang w:val="en-US" w:eastAsia="en-US"/>
        </w:rPr>
      </w:pPr>
    </w:p>
    <w:p w:rsidR="00E767ED" w:rsidRPr="00792E12" w:rsidRDefault="00977135" w:rsidP="00792E12">
      <w:pPr>
        <w:spacing w:after="0" w:line="480" w:lineRule="auto"/>
        <w:ind w:firstLine="720"/>
        <w:jc w:val="both"/>
        <w:rPr>
          <w:rFonts w:ascii="Arial" w:eastAsia="Calibri" w:hAnsi="Arial" w:cs="Arial"/>
          <w:sz w:val="24"/>
          <w:szCs w:val="24"/>
          <w:lang w:val="en-US" w:eastAsia="en-US"/>
        </w:rPr>
      </w:pPr>
      <w:r w:rsidRPr="008B5B48">
        <w:rPr>
          <w:rFonts w:ascii="Arial" w:eastAsiaTheme="minorHAnsi" w:hAnsi="Arial" w:cs="Arial"/>
          <w:sz w:val="24"/>
          <w:szCs w:val="24"/>
          <w:lang w:val="en-US" w:eastAsia="en-US"/>
        </w:rPr>
        <w:t xml:space="preserve">Selanjutnya berdasarkan hasil wawancara penulis dengan Bah Askarianto selaku ketua Adat Budaya Akit </w:t>
      </w:r>
      <w:r w:rsidRPr="00792E12">
        <w:rPr>
          <w:rFonts w:ascii="Arial" w:eastAsiaTheme="minorHAnsi" w:hAnsi="Arial" w:cs="Arial"/>
          <w:sz w:val="24"/>
          <w:szCs w:val="24"/>
          <w:lang w:val="en-US" w:eastAsia="en-US"/>
        </w:rPr>
        <w:t>penulis mengajukan pertanyaan kepada beliau sebagai berikut:</w:t>
      </w:r>
    </w:p>
    <w:p w:rsidR="00E767ED" w:rsidRDefault="00977135" w:rsidP="00AF5CBF">
      <w:pPr>
        <w:spacing w:after="0" w:line="240" w:lineRule="auto"/>
        <w:jc w:val="both"/>
        <w:rPr>
          <w:rFonts w:ascii="Arial" w:eastAsia="Calibri" w:hAnsi="Arial" w:cs="Arial"/>
          <w:i/>
          <w:sz w:val="24"/>
          <w:szCs w:val="24"/>
          <w:lang w:val="en-US" w:eastAsia="en-US"/>
        </w:rPr>
      </w:pPr>
      <w:r>
        <w:rPr>
          <w:rFonts w:ascii="Arial" w:eastAsiaTheme="minorHAnsi" w:hAnsi="Arial" w:cs="Arial"/>
          <w:i/>
          <w:sz w:val="24"/>
          <w:szCs w:val="24"/>
          <w:lang w:val="en-US" w:eastAsia="en-US"/>
        </w:rPr>
        <w:t>“Ade tide penyuluhan gitu</w:t>
      </w:r>
      <w:r w:rsidRPr="00792E12">
        <w:rPr>
          <w:rFonts w:ascii="Arial" w:eastAsiaTheme="minorHAnsi" w:hAnsi="Arial" w:cs="Arial"/>
          <w:i/>
          <w:sz w:val="24"/>
          <w:szCs w:val="24"/>
          <w:lang w:val="en-US" w:eastAsia="en-US"/>
        </w:rPr>
        <w:t xml:space="preserve"> Bah yang agi desa entah penyuluhan</w:t>
      </w:r>
      <w:r>
        <w:rPr>
          <w:rFonts w:ascii="Arial" w:eastAsiaTheme="minorHAnsi" w:hAnsi="Arial" w:cs="Arial"/>
          <w:i/>
          <w:sz w:val="24"/>
          <w:szCs w:val="24"/>
          <w:lang w:val="en-US" w:eastAsia="en-US"/>
        </w:rPr>
        <w:t xml:space="preserve"> mengenai kesehatan entah apa gitu Bah dan apa manfaatnya</w:t>
      </w:r>
      <w:r w:rsidRPr="00792E12">
        <w:rPr>
          <w:rFonts w:ascii="Arial" w:eastAsiaTheme="minorHAnsi" w:hAnsi="Arial" w:cs="Arial"/>
          <w:i/>
          <w:sz w:val="24"/>
          <w:szCs w:val="24"/>
          <w:lang w:val="en-US" w:eastAsia="en-US"/>
        </w:rPr>
        <w:t>?”</w:t>
      </w:r>
      <w:r w:rsidR="00AF5CBF" w:rsidRPr="00AF5CBF">
        <w:rPr>
          <w:rFonts w:ascii="Arial" w:eastAsiaTheme="minorHAnsi" w:hAnsi="Arial" w:cs="Arial"/>
          <w:i/>
          <w:sz w:val="24"/>
          <w:szCs w:val="24"/>
          <w:lang w:val="en-US" w:eastAsia="en-US"/>
        </w:rPr>
        <w:t xml:space="preserve"> </w:t>
      </w:r>
      <w:r w:rsidR="002A4989">
        <w:rPr>
          <w:rFonts w:ascii="Arial" w:eastAsiaTheme="minorHAnsi" w:hAnsi="Arial" w:cs="Arial"/>
          <w:i/>
          <w:sz w:val="24"/>
          <w:szCs w:val="24"/>
          <w:lang w:val="en-US" w:eastAsia="en-US"/>
        </w:rPr>
        <w:t>(</w:t>
      </w:r>
      <w:r w:rsidR="002A4989" w:rsidRPr="00C903D6">
        <w:rPr>
          <w:rFonts w:ascii="Arial" w:eastAsiaTheme="minorHAnsi" w:hAnsi="Arial" w:cs="Arial"/>
          <w:sz w:val="24"/>
          <w:lang w:val="en-US" w:eastAsia="en-US"/>
        </w:rPr>
        <w:t>Apakah ada penyuluhan dari desa mengen</w:t>
      </w:r>
      <w:r w:rsidR="002A4989">
        <w:rPr>
          <w:rFonts w:ascii="Arial" w:eastAsiaTheme="minorHAnsi" w:hAnsi="Arial" w:cs="Arial"/>
          <w:sz w:val="24"/>
          <w:lang w:val="en-US" w:eastAsia="en-US"/>
        </w:rPr>
        <w:t xml:space="preserve">ai kesehatan di masyarakat kita). </w:t>
      </w:r>
      <w:r w:rsidRPr="00792E12">
        <w:rPr>
          <w:rFonts w:ascii="Arial" w:eastAsiaTheme="minorHAnsi" w:hAnsi="Arial" w:cs="Arial"/>
          <w:sz w:val="24"/>
          <w:szCs w:val="24"/>
          <w:lang w:val="en-US" w:eastAsia="en-US"/>
        </w:rPr>
        <w:t>Beliau menjawab</w:t>
      </w:r>
      <w:r w:rsidRPr="00792E12">
        <w:rPr>
          <w:rFonts w:ascii="Arial" w:eastAsiaTheme="minorHAnsi" w:hAnsi="Arial" w:cs="Arial"/>
          <w:i/>
          <w:sz w:val="24"/>
          <w:szCs w:val="24"/>
          <w:lang w:val="en-US" w:eastAsia="en-US"/>
        </w:rPr>
        <w:t xml:space="preserve"> “Ade penyuluhan mengenai kesehatan yang de lakukan oleh uhang agi posyandu dekat kantor desa misalnya penyuluhan mehi tambahan makan pa</w:t>
      </w:r>
      <w:r w:rsidR="008B4735">
        <w:rPr>
          <w:rFonts w:ascii="Arial" w:eastAsiaTheme="minorHAnsi" w:hAnsi="Arial" w:cs="Arial"/>
          <w:i/>
          <w:sz w:val="24"/>
          <w:szCs w:val="24"/>
          <w:lang w:val="en-US" w:eastAsia="en-US"/>
        </w:rPr>
        <w:t xml:space="preserve">da ibu hamil dengan balita ade </w:t>
      </w:r>
      <w:r w:rsidRPr="00792E12">
        <w:rPr>
          <w:rFonts w:ascii="Arial" w:eastAsiaTheme="minorHAnsi" w:hAnsi="Arial" w:cs="Arial"/>
          <w:i/>
          <w:sz w:val="24"/>
          <w:szCs w:val="24"/>
          <w:lang w:val="en-US" w:eastAsia="en-US"/>
        </w:rPr>
        <w:t xml:space="preserve"> pencegahan budak yang kuhang gizi yan</w:t>
      </w:r>
      <w:r w:rsidR="008B4735">
        <w:rPr>
          <w:rFonts w:ascii="Arial" w:eastAsiaTheme="minorHAnsi" w:hAnsi="Arial" w:cs="Arial"/>
          <w:i/>
          <w:sz w:val="24"/>
          <w:szCs w:val="24"/>
          <w:lang w:val="en-US" w:eastAsia="en-US"/>
        </w:rPr>
        <w:t xml:space="preserve">g kok naek-naek nyawa budak </w:t>
      </w:r>
      <w:r w:rsidRPr="00792E12">
        <w:rPr>
          <w:rFonts w:ascii="Arial" w:eastAsiaTheme="minorHAnsi" w:hAnsi="Arial" w:cs="Arial"/>
          <w:i/>
          <w:sz w:val="24"/>
          <w:szCs w:val="24"/>
          <w:lang w:val="en-US" w:eastAsia="en-US"/>
        </w:rPr>
        <w:t xml:space="preserve"> dan ade penyuluhan KB yang de </w:t>
      </w:r>
      <w:r w:rsidR="00B816C7">
        <w:rPr>
          <w:rFonts w:ascii="Arial" w:eastAsiaTheme="minorHAnsi" w:hAnsi="Arial" w:cs="Arial"/>
          <w:i/>
          <w:sz w:val="24"/>
          <w:szCs w:val="24"/>
          <w:lang w:val="en-US" w:eastAsia="en-US"/>
        </w:rPr>
        <w:t>adekan dekat kantor desa kita.</w:t>
      </w:r>
      <w:r w:rsidR="00AF5CBF">
        <w:rPr>
          <w:rFonts w:ascii="Arial" w:eastAsiaTheme="minorHAnsi" w:hAnsi="Arial" w:cs="Arial"/>
          <w:i/>
          <w:sz w:val="24"/>
          <w:szCs w:val="24"/>
          <w:lang w:val="en-US" w:eastAsia="en-US"/>
        </w:rPr>
        <w:t>”</w:t>
      </w:r>
      <w:r w:rsidR="00AF5CBF" w:rsidRPr="00AF5CBF">
        <w:rPr>
          <w:rFonts w:ascii="Arial" w:eastAsiaTheme="minorHAnsi" w:hAnsi="Arial" w:cs="Arial"/>
          <w:sz w:val="24"/>
          <w:szCs w:val="24"/>
          <w:lang w:val="en-US" w:eastAsia="en-US"/>
        </w:rPr>
        <w:t xml:space="preserve"> </w:t>
      </w:r>
      <w:r w:rsidR="00AF5CBF" w:rsidRPr="00E8736C">
        <w:rPr>
          <w:rFonts w:ascii="Arial" w:eastAsiaTheme="minorHAnsi" w:hAnsi="Arial" w:cs="Arial"/>
          <w:sz w:val="24"/>
          <w:szCs w:val="24"/>
          <w:lang w:val="en-US" w:eastAsia="en-US"/>
        </w:rPr>
        <w:t>(</w:t>
      </w:r>
      <w:r w:rsidR="003D7D81">
        <w:rPr>
          <w:rFonts w:ascii="Arial" w:eastAsiaTheme="minorHAnsi" w:hAnsi="Arial" w:cs="Arial"/>
          <w:sz w:val="24"/>
          <w:lang w:val="en-US" w:eastAsia="en-US"/>
        </w:rPr>
        <w:t>Ada</w:t>
      </w:r>
      <w:r w:rsidR="00EA53CC" w:rsidRPr="00C903D6">
        <w:rPr>
          <w:rFonts w:ascii="Arial" w:eastAsiaTheme="minorHAnsi" w:hAnsi="Arial" w:cs="Arial"/>
          <w:sz w:val="24"/>
          <w:lang w:val="en-US" w:eastAsia="en-US"/>
        </w:rPr>
        <w:t xml:space="preserve"> penyuluhan tentang </w:t>
      </w:r>
      <w:r w:rsidR="003D7D81">
        <w:rPr>
          <w:rFonts w:ascii="Arial" w:eastAsiaTheme="minorHAnsi" w:hAnsi="Arial" w:cs="Arial"/>
          <w:sz w:val="24"/>
          <w:lang w:val="en-US" w:eastAsia="en-US"/>
        </w:rPr>
        <w:t>kesehatan yang dilakukan oleh posyandu dan tim medis memberikan  makanan untuk ibu hamil,</w:t>
      </w:r>
      <w:r w:rsidR="00EA53CC" w:rsidRPr="00C903D6">
        <w:rPr>
          <w:rFonts w:ascii="Arial" w:eastAsiaTheme="minorHAnsi" w:hAnsi="Arial" w:cs="Arial"/>
          <w:sz w:val="24"/>
          <w:lang w:val="en-US" w:eastAsia="en-US"/>
        </w:rPr>
        <w:t xml:space="preserve"> anak balita, serta pencegahan stunting dan penyuluhan</w:t>
      </w:r>
      <w:r w:rsidR="003D7D81">
        <w:rPr>
          <w:rFonts w:ascii="Arial" w:eastAsiaTheme="minorHAnsi" w:hAnsi="Arial" w:cs="Arial"/>
          <w:sz w:val="24"/>
          <w:lang w:val="en-US" w:eastAsia="en-US"/>
        </w:rPr>
        <w:t xml:space="preserve"> mengenai KB di masyarakat</w:t>
      </w:r>
      <w:r w:rsidR="00EA53CC">
        <w:rPr>
          <w:rFonts w:ascii="Arial" w:eastAsiaTheme="minorHAnsi" w:hAnsi="Arial" w:cs="Arial"/>
          <w:sz w:val="24"/>
          <w:lang w:val="en-US" w:eastAsia="en-US"/>
        </w:rPr>
        <w:t>).”</w:t>
      </w:r>
      <w:r w:rsidR="00B816C7">
        <w:rPr>
          <w:rFonts w:ascii="Arial" w:eastAsiaTheme="minorHAnsi" w:hAnsi="Arial" w:cs="Arial"/>
          <w:i/>
          <w:sz w:val="24"/>
          <w:szCs w:val="24"/>
          <w:lang w:val="en-US" w:eastAsia="en-US"/>
        </w:rPr>
        <w:t xml:space="preserve"> </w:t>
      </w:r>
      <w:r w:rsidR="003D7D81">
        <w:rPr>
          <w:rFonts w:ascii="Arial" w:eastAsiaTheme="minorHAnsi" w:hAnsi="Arial" w:cs="Arial"/>
          <w:sz w:val="24"/>
          <w:szCs w:val="24"/>
          <w:lang w:val="en-US" w:eastAsia="en-US"/>
        </w:rPr>
        <w:t>Manfaatnya dapat m</w:t>
      </w:r>
      <w:r w:rsidR="00B816C7" w:rsidRPr="00E73CB6">
        <w:rPr>
          <w:rFonts w:ascii="Arial" w:eastAsiaTheme="minorHAnsi" w:hAnsi="Arial" w:cs="Arial"/>
          <w:sz w:val="24"/>
          <w:szCs w:val="24"/>
          <w:lang w:val="en-US" w:eastAsia="en-US"/>
        </w:rPr>
        <w:t xml:space="preserve">enciptakan hidup yang bersih dan sehat, mencegah pertumbuhan terhambat pada </w:t>
      </w:r>
      <w:r w:rsidR="00E73CB6">
        <w:rPr>
          <w:rFonts w:ascii="Arial" w:eastAsiaTheme="minorHAnsi" w:hAnsi="Arial" w:cs="Arial"/>
          <w:sz w:val="24"/>
          <w:szCs w:val="24"/>
          <w:lang w:val="en-US" w:eastAsia="en-US"/>
        </w:rPr>
        <w:t xml:space="preserve">anak-anak serta </w:t>
      </w:r>
      <w:r w:rsidR="00B816C7" w:rsidRPr="00E73CB6">
        <w:rPr>
          <w:rFonts w:ascii="Arial" w:eastAsiaTheme="minorHAnsi" w:hAnsi="Arial" w:cs="Arial"/>
          <w:sz w:val="24"/>
          <w:szCs w:val="24"/>
          <w:lang w:val="en-US" w:eastAsia="en-US"/>
        </w:rPr>
        <w:t>mengurang</w:t>
      </w:r>
      <w:r w:rsidR="00E73CB6">
        <w:rPr>
          <w:rFonts w:ascii="Arial" w:eastAsiaTheme="minorHAnsi" w:hAnsi="Arial" w:cs="Arial"/>
          <w:sz w:val="24"/>
          <w:szCs w:val="24"/>
          <w:lang w:val="en-US" w:eastAsia="en-US"/>
        </w:rPr>
        <w:t>i laju pertumbuhan penduduk, juga</w:t>
      </w:r>
      <w:r w:rsidR="00B816C7" w:rsidRPr="00E73CB6">
        <w:rPr>
          <w:rFonts w:ascii="Arial" w:eastAsiaTheme="minorHAnsi" w:hAnsi="Arial" w:cs="Arial"/>
          <w:sz w:val="24"/>
          <w:szCs w:val="24"/>
          <w:lang w:val="en-US" w:eastAsia="en-US"/>
        </w:rPr>
        <w:t xml:space="preserve"> mencegah terjadinya pernikahan d</w:t>
      </w:r>
      <w:r w:rsidR="003D7D81">
        <w:rPr>
          <w:rFonts w:ascii="Arial" w:eastAsiaTheme="minorHAnsi" w:hAnsi="Arial" w:cs="Arial"/>
          <w:sz w:val="24"/>
          <w:szCs w:val="24"/>
          <w:lang w:val="en-US" w:eastAsia="en-US"/>
        </w:rPr>
        <w:t>ini dan kehamailan pada remaja. (Dapat hidup bersih dan sehat, mencegah terjedinya penikahan dini dan kehamilan pade remaja).</w:t>
      </w:r>
    </w:p>
    <w:p w:rsidR="00AF5CBF" w:rsidRPr="00AF5CBF" w:rsidRDefault="00AF5CBF" w:rsidP="00AF5CBF">
      <w:pPr>
        <w:spacing w:after="0" w:line="240" w:lineRule="auto"/>
        <w:jc w:val="both"/>
        <w:rPr>
          <w:rFonts w:ascii="Arial" w:eastAsia="Calibri" w:hAnsi="Arial" w:cs="Arial"/>
          <w:sz w:val="24"/>
          <w:szCs w:val="24"/>
          <w:lang w:val="en-US" w:eastAsia="en-US"/>
        </w:rPr>
      </w:pPr>
    </w:p>
    <w:p w:rsidR="00E767ED" w:rsidRPr="000560B8" w:rsidRDefault="00977135" w:rsidP="000560B8">
      <w:pPr>
        <w:spacing w:after="0" w:line="480" w:lineRule="auto"/>
        <w:ind w:firstLine="720"/>
        <w:jc w:val="both"/>
        <w:rPr>
          <w:rFonts w:ascii="Arial" w:eastAsia="Calibri" w:hAnsi="Arial" w:cs="Arial"/>
          <w:sz w:val="24"/>
          <w:szCs w:val="24"/>
          <w:lang w:val="en-US" w:eastAsia="en-US"/>
        </w:rPr>
      </w:pPr>
      <w:r w:rsidRPr="00150E0E">
        <w:rPr>
          <w:rFonts w:ascii="Arial" w:eastAsiaTheme="minorHAnsi" w:hAnsi="Arial" w:cs="Arial"/>
          <w:sz w:val="24"/>
          <w:szCs w:val="24"/>
          <w:lang w:val="en-US" w:eastAsia="en-US"/>
        </w:rPr>
        <w:t xml:space="preserve">Kemudian berdasarkan hasil wawancara penulis dengan Ahya Junai selaku ketua kelompok peternak </w:t>
      </w:r>
      <w:r w:rsidRPr="000560B8">
        <w:rPr>
          <w:rFonts w:ascii="Arial" w:eastAsiaTheme="minorHAnsi" w:hAnsi="Arial" w:cs="Arial"/>
          <w:sz w:val="24"/>
          <w:szCs w:val="24"/>
          <w:lang w:val="en-US" w:eastAsia="en-US"/>
        </w:rPr>
        <w:t>penulis mengajukan pertanyaan kepada beliau sebagai beikut:</w:t>
      </w:r>
    </w:p>
    <w:p w:rsidR="00E767ED" w:rsidRDefault="00977135" w:rsidP="006C4AB3">
      <w:pPr>
        <w:spacing w:after="0" w:line="240" w:lineRule="auto"/>
        <w:jc w:val="both"/>
        <w:rPr>
          <w:rFonts w:ascii="Arial" w:eastAsia="Calibri" w:hAnsi="Arial" w:cs="Arial"/>
          <w:i/>
          <w:sz w:val="24"/>
          <w:szCs w:val="24"/>
          <w:lang w:val="en-US" w:eastAsia="en-US"/>
        </w:rPr>
      </w:pPr>
      <w:r>
        <w:rPr>
          <w:rFonts w:ascii="Arial" w:eastAsiaTheme="minorHAnsi" w:hAnsi="Arial" w:cs="Arial"/>
          <w:i/>
          <w:sz w:val="24"/>
          <w:szCs w:val="24"/>
          <w:lang w:val="en-US" w:eastAsia="en-US"/>
        </w:rPr>
        <w:t>“Ade tide penyuluhan gitu</w:t>
      </w:r>
      <w:r w:rsidRPr="000560B8">
        <w:rPr>
          <w:rFonts w:ascii="Arial" w:eastAsiaTheme="minorHAnsi" w:hAnsi="Arial" w:cs="Arial"/>
          <w:i/>
          <w:sz w:val="24"/>
          <w:szCs w:val="24"/>
          <w:lang w:val="en-US" w:eastAsia="en-US"/>
        </w:rPr>
        <w:t xml:space="preserve"> Hi</w:t>
      </w:r>
      <w:r>
        <w:rPr>
          <w:rFonts w:ascii="Arial" w:eastAsiaTheme="minorHAnsi" w:hAnsi="Arial" w:cs="Arial"/>
          <w:i/>
          <w:sz w:val="24"/>
          <w:szCs w:val="24"/>
          <w:lang w:val="en-US" w:eastAsia="en-US"/>
        </w:rPr>
        <w:t xml:space="preserve">a yang agi desa </w:t>
      </w:r>
      <w:r w:rsidRPr="000560B8">
        <w:rPr>
          <w:rFonts w:ascii="Arial" w:eastAsiaTheme="minorHAnsi" w:hAnsi="Arial" w:cs="Arial"/>
          <w:i/>
          <w:sz w:val="24"/>
          <w:szCs w:val="24"/>
          <w:lang w:val="en-US" w:eastAsia="en-US"/>
        </w:rPr>
        <w:t xml:space="preserve"> mengenai k</w:t>
      </w:r>
      <w:r>
        <w:rPr>
          <w:rFonts w:ascii="Arial" w:eastAsiaTheme="minorHAnsi" w:hAnsi="Arial" w:cs="Arial"/>
          <w:i/>
          <w:sz w:val="24"/>
          <w:szCs w:val="24"/>
          <w:lang w:val="en-US" w:eastAsia="en-US"/>
        </w:rPr>
        <w:t>esehatan  dan apa manfaatnya</w:t>
      </w:r>
      <w:r w:rsidRPr="000560B8">
        <w:rPr>
          <w:rFonts w:ascii="Arial" w:eastAsiaTheme="minorHAnsi" w:hAnsi="Arial" w:cs="Arial"/>
          <w:i/>
          <w:sz w:val="24"/>
          <w:szCs w:val="24"/>
          <w:lang w:val="en-US" w:eastAsia="en-US"/>
        </w:rPr>
        <w:t>?”</w:t>
      </w:r>
      <w:r w:rsidR="00AF5CBF">
        <w:rPr>
          <w:rFonts w:ascii="Arial" w:eastAsiaTheme="minorHAnsi" w:hAnsi="Arial" w:cs="Arial"/>
          <w:i/>
          <w:sz w:val="24"/>
          <w:szCs w:val="24"/>
          <w:lang w:val="en-US" w:eastAsia="en-US"/>
        </w:rPr>
        <w:t xml:space="preserve"> </w:t>
      </w:r>
      <w:r w:rsidR="00AF5CBF" w:rsidRPr="00E8736C">
        <w:rPr>
          <w:rFonts w:ascii="Arial" w:eastAsiaTheme="minorHAnsi" w:hAnsi="Arial" w:cs="Arial"/>
          <w:sz w:val="24"/>
          <w:szCs w:val="24"/>
          <w:lang w:val="en-US" w:eastAsia="en-US"/>
        </w:rPr>
        <w:t>(</w:t>
      </w:r>
      <w:r w:rsidR="0035525C" w:rsidRPr="00C903D6">
        <w:rPr>
          <w:rFonts w:ascii="Arial" w:eastAsiaTheme="minorHAnsi" w:hAnsi="Arial" w:cs="Arial"/>
          <w:sz w:val="24"/>
          <w:lang w:val="en-US" w:eastAsia="en-US"/>
        </w:rPr>
        <w:t>Apakah ada penyuluhan dari desa mengen</w:t>
      </w:r>
      <w:r w:rsidR="0035525C">
        <w:rPr>
          <w:rFonts w:ascii="Arial" w:eastAsiaTheme="minorHAnsi" w:hAnsi="Arial" w:cs="Arial"/>
          <w:sz w:val="24"/>
          <w:lang w:val="en-US" w:eastAsia="en-US"/>
        </w:rPr>
        <w:t>ai kesehatan di masyarakat kita</w:t>
      </w:r>
      <w:r w:rsidR="00AF5CBF" w:rsidRPr="00E8736C">
        <w:rPr>
          <w:rFonts w:ascii="Arial" w:eastAsiaTheme="minorHAnsi" w:hAnsi="Arial" w:cs="Arial"/>
          <w:sz w:val="24"/>
          <w:szCs w:val="24"/>
          <w:lang w:val="en-US" w:eastAsia="en-US"/>
        </w:rPr>
        <w:t>).</w:t>
      </w:r>
      <w:r w:rsidR="0035525C">
        <w:rPr>
          <w:rFonts w:ascii="Arial" w:eastAsiaTheme="minorHAnsi" w:hAnsi="Arial" w:cs="Arial"/>
          <w:sz w:val="24"/>
          <w:szCs w:val="24"/>
          <w:lang w:val="en-US" w:eastAsia="en-US"/>
        </w:rPr>
        <w:t>”</w:t>
      </w:r>
      <w:r w:rsidR="00AF5CBF">
        <w:rPr>
          <w:rFonts w:ascii="Arial" w:eastAsiaTheme="minorHAnsi" w:hAnsi="Arial" w:cs="Arial"/>
          <w:sz w:val="24"/>
          <w:szCs w:val="24"/>
          <w:lang w:val="en-US" w:eastAsia="en-US"/>
        </w:rPr>
        <w:t xml:space="preserve"> </w:t>
      </w:r>
      <w:r w:rsidRPr="000560B8">
        <w:rPr>
          <w:rFonts w:ascii="Arial" w:eastAsiaTheme="minorHAnsi" w:hAnsi="Arial" w:cs="Arial"/>
          <w:sz w:val="24"/>
          <w:szCs w:val="24"/>
          <w:lang w:val="en-US" w:eastAsia="en-US"/>
        </w:rPr>
        <w:t>Beliau menjawab</w:t>
      </w:r>
      <w:r w:rsidRPr="000560B8">
        <w:rPr>
          <w:rFonts w:ascii="Arial" w:eastAsiaTheme="minorHAnsi" w:hAnsi="Arial" w:cs="Arial"/>
          <w:i/>
          <w:sz w:val="24"/>
          <w:szCs w:val="24"/>
          <w:lang w:val="en-US" w:eastAsia="en-US"/>
        </w:rPr>
        <w:t xml:space="preserve"> “Ade penyuluhan mengenai kesehatan yang de lakukan oleh uhang agi posyandu dekat kantor desa misalnya penyuluhan mehi tambahan makan pada ibu hamil dengan balita tehus ade semacam pencegahan budak yang kuhang gizi yang kok naek-naek nyawa budak gitu dan ade penyuluhan KB yang de adekan dek</w:t>
      </w:r>
      <w:r w:rsidR="00FE6417">
        <w:rPr>
          <w:rFonts w:ascii="Arial" w:eastAsiaTheme="minorHAnsi" w:hAnsi="Arial" w:cs="Arial"/>
          <w:i/>
          <w:sz w:val="24"/>
          <w:szCs w:val="24"/>
          <w:lang w:val="en-US" w:eastAsia="en-US"/>
        </w:rPr>
        <w:t>at kantor desa kita.</w:t>
      </w:r>
      <w:r w:rsidR="006C4AB3">
        <w:rPr>
          <w:rFonts w:ascii="Arial" w:eastAsiaTheme="minorHAnsi" w:hAnsi="Arial" w:cs="Arial"/>
          <w:i/>
          <w:sz w:val="24"/>
          <w:szCs w:val="24"/>
          <w:lang w:val="en-US" w:eastAsia="en-US"/>
        </w:rPr>
        <w:t>”</w:t>
      </w:r>
      <w:r w:rsidR="006C4AB3" w:rsidRPr="006C4AB3">
        <w:rPr>
          <w:rFonts w:ascii="Arial" w:eastAsiaTheme="minorHAnsi" w:hAnsi="Arial" w:cs="Arial"/>
          <w:sz w:val="24"/>
          <w:szCs w:val="24"/>
          <w:lang w:val="en-US" w:eastAsia="en-US"/>
        </w:rPr>
        <w:t xml:space="preserve"> </w:t>
      </w:r>
      <w:r w:rsidR="006C4AB3" w:rsidRPr="00E8736C">
        <w:rPr>
          <w:rFonts w:ascii="Arial" w:eastAsiaTheme="minorHAnsi" w:hAnsi="Arial" w:cs="Arial"/>
          <w:sz w:val="24"/>
          <w:szCs w:val="24"/>
          <w:lang w:val="en-US" w:eastAsia="en-US"/>
        </w:rPr>
        <w:t>(</w:t>
      </w:r>
      <w:r>
        <w:rPr>
          <w:rFonts w:ascii="Arial" w:eastAsiaTheme="minorHAnsi" w:hAnsi="Arial" w:cs="Arial"/>
          <w:sz w:val="24"/>
          <w:lang w:val="en-US" w:eastAsia="en-US"/>
        </w:rPr>
        <w:t>Ada</w:t>
      </w:r>
      <w:r w:rsidR="00DD7C08" w:rsidRPr="00C903D6">
        <w:rPr>
          <w:rFonts w:ascii="Arial" w:eastAsiaTheme="minorHAnsi" w:hAnsi="Arial" w:cs="Arial"/>
          <w:sz w:val="24"/>
          <w:lang w:val="en-US" w:eastAsia="en-US"/>
        </w:rPr>
        <w:t xml:space="preserve"> penyuluhan</w:t>
      </w:r>
      <w:r>
        <w:rPr>
          <w:rFonts w:ascii="Arial" w:eastAsiaTheme="minorHAnsi" w:hAnsi="Arial" w:cs="Arial"/>
          <w:sz w:val="24"/>
          <w:lang w:val="en-US" w:eastAsia="en-US"/>
        </w:rPr>
        <w:t xml:space="preserve"> yang dilakukan oleh </w:t>
      </w:r>
      <w:r>
        <w:rPr>
          <w:rFonts w:ascii="Arial" w:eastAsiaTheme="minorHAnsi" w:hAnsi="Arial" w:cs="Arial"/>
          <w:sz w:val="24"/>
          <w:lang w:val="en-US" w:eastAsia="en-US"/>
        </w:rPr>
        <w:lastRenderedPageBreak/>
        <w:t>orang posyandu dan tim medis memberi</w:t>
      </w:r>
      <w:r w:rsidR="00DD7C08" w:rsidRPr="00C903D6">
        <w:rPr>
          <w:rFonts w:ascii="Arial" w:eastAsiaTheme="minorHAnsi" w:hAnsi="Arial" w:cs="Arial"/>
          <w:sz w:val="24"/>
          <w:lang w:val="en-US" w:eastAsia="en-US"/>
        </w:rPr>
        <w:t xml:space="preserve"> makanan untuk ibu hamil dan anak balita, serta pencegahan stunting dan penyuluhan</w:t>
      </w:r>
      <w:r>
        <w:rPr>
          <w:rFonts w:ascii="Arial" w:eastAsiaTheme="minorHAnsi" w:hAnsi="Arial" w:cs="Arial"/>
          <w:sz w:val="24"/>
          <w:lang w:val="en-US" w:eastAsia="en-US"/>
        </w:rPr>
        <w:t xml:space="preserve"> mengenai KB di masyarakat</w:t>
      </w:r>
      <w:r w:rsidR="00DD7C08">
        <w:rPr>
          <w:rFonts w:ascii="Arial" w:eastAsiaTheme="minorHAnsi" w:hAnsi="Arial" w:cs="Arial"/>
          <w:sz w:val="24"/>
          <w:lang w:val="en-US" w:eastAsia="en-US"/>
        </w:rPr>
        <w:t>).”</w:t>
      </w:r>
      <w:r>
        <w:rPr>
          <w:rFonts w:ascii="Arial" w:eastAsiaTheme="minorHAnsi" w:hAnsi="Arial" w:cs="Arial"/>
          <w:sz w:val="24"/>
          <w:lang w:val="en-US" w:eastAsia="en-US"/>
        </w:rPr>
        <w:t>Manfaatnya untuk m</w:t>
      </w:r>
      <w:r w:rsidR="00FE6417" w:rsidRPr="00414B57">
        <w:rPr>
          <w:rFonts w:ascii="Arial" w:eastAsiaTheme="minorHAnsi" w:hAnsi="Arial" w:cs="Arial"/>
          <w:sz w:val="24"/>
          <w:szCs w:val="24"/>
          <w:lang w:val="en-US" w:eastAsia="en-US"/>
        </w:rPr>
        <w:t>encegah terjadinya pernikahan dini</w:t>
      </w:r>
      <w:r w:rsidR="00414B57">
        <w:rPr>
          <w:rFonts w:ascii="Arial" w:eastAsiaTheme="minorHAnsi" w:hAnsi="Arial" w:cs="Arial"/>
          <w:sz w:val="24"/>
          <w:szCs w:val="24"/>
          <w:lang w:val="en-US" w:eastAsia="en-US"/>
        </w:rPr>
        <w:t xml:space="preserve"> dan kehamilan pada remaja, serta</w:t>
      </w:r>
      <w:r w:rsidR="00FE6417" w:rsidRPr="00414B57">
        <w:rPr>
          <w:rFonts w:ascii="Arial" w:eastAsiaTheme="minorHAnsi" w:hAnsi="Arial" w:cs="Arial"/>
          <w:sz w:val="24"/>
          <w:szCs w:val="24"/>
          <w:lang w:val="en-US" w:eastAsia="en-US"/>
        </w:rPr>
        <w:t xml:space="preserve"> mengontrol laju pertumbuhan</w:t>
      </w:r>
      <w:r w:rsidR="00414B57">
        <w:rPr>
          <w:rFonts w:ascii="Arial" w:eastAsiaTheme="minorHAnsi" w:hAnsi="Arial" w:cs="Arial"/>
          <w:sz w:val="24"/>
          <w:szCs w:val="24"/>
          <w:lang w:val="en-US" w:eastAsia="en-US"/>
        </w:rPr>
        <w:t xml:space="preserve"> penduduk atau melahirkan</w:t>
      </w:r>
      <w:r>
        <w:rPr>
          <w:rFonts w:ascii="Arial" w:eastAsiaTheme="minorHAnsi" w:hAnsi="Arial" w:cs="Arial"/>
          <w:sz w:val="24"/>
          <w:szCs w:val="24"/>
          <w:lang w:val="en-US" w:eastAsia="en-US"/>
        </w:rPr>
        <w:t xml:space="preserve">, </w:t>
      </w:r>
      <w:r w:rsidR="00414B57">
        <w:rPr>
          <w:rFonts w:ascii="Arial" w:eastAsiaTheme="minorHAnsi" w:hAnsi="Arial" w:cs="Arial"/>
          <w:sz w:val="24"/>
          <w:szCs w:val="24"/>
          <w:lang w:val="en-US" w:eastAsia="en-US"/>
        </w:rPr>
        <w:t>juga</w:t>
      </w:r>
      <w:r w:rsidR="00FE6417" w:rsidRPr="00414B57">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 xml:space="preserve">dapat </w:t>
      </w:r>
      <w:r w:rsidR="00FE6417" w:rsidRPr="00414B57">
        <w:rPr>
          <w:rFonts w:ascii="Arial" w:eastAsiaTheme="minorHAnsi" w:hAnsi="Arial" w:cs="Arial"/>
          <w:sz w:val="24"/>
          <w:szCs w:val="24"/>
          <w:lang w:val="en-US" w:eastAsia="en-US"/>
        </w:rPr>
        <w:t>menciptakan kesehatan ib</w:t>
      </w:r>
      <w:r w:rsidR="008C4D96">
        <w:rPr>
          <w:rFonts w:ascii="Arial" w:eastAsiaTheme="minorHAnsi" w:hAnsi="Arial" w:cs="Arial"/>
          <w:sz w:val="24"/>
          <w:szCs w:val="24"/>
          <w:lang w:val="en-US" w:eastAsia="en-US"/>
        </w:rPr>
        <w:t>u dan anak,</w:t>
      </w:r>
      <w:r w:rsidR="00414B57">
        <w:rPr>
          <w:rFonts w:ascii="Arial" w:eastAsiaTheme="minorHAnsi" w:hAnsi="Arial" w:cs="Arial"/>
          <w:sz w:val="24"/>
          <w:szCs w:val="24"/>
          <w:lang w:val="en-US" w:eastAsia="en-US"/>
        </w:rPr>
        <w:t xml:space="preserve"> </w:t>
      </w:r>
      <w:r w:rsidR="008C4D96">
        <w:rPr>
          <w:rFonts w:ascii="Arial" w:eastAsiaTheme="minorHAnsi" w:hAnsi="Arial" w:cs="Arial"/>
          <w:sz w:val="24"/>
          <w:szCs w:val="24"/>
          <w:lang w:val="en-US" w:eastAsia="en-US"/>
        </w:rPr>
        <w:t>meningkatkan kesadaran gizi. (Depat menciptakan kesehatan ibu dan anak, depat meningkatkan kesadaran gizi).</w:t>
      </w:r>
    </w:p>
    <w:p w:rsidR="006C4AB3" w:rsidRPr="006C4AB3" w:rsidRDefault="006C4AB3" w:rsidP="006C4AB3">
      <w:pPr>
        <w:spacing w:after="0" w:line="240" w:lineRule="auto"/>
        <w:jc w:val="both"/>
        <w:rPr>
          <w:rFonts w:ascii="Arial" w:eastAsia="Calibri" w:hAnsi="Arial" w:cs="Arial"/>
          <w:sz w:val="24"/>
          <w:szCs w:val="24"/>
          <w:lang w:val="en-US" w:eastAsia="en-US"/>
        </w:rPr>
      </w:pPr>
    </w:p>
    <w:p w:rsidR="00E767ED" w:rsidRPr="00FE6417" w:rsidRDefault="00977135" w:rsidP="00FE6417">
      <w:pPr>
        <w:spacing w:after="0" w:line="480" w:lineRule="auto"/>
        <w:ind w:firstLine="720"/>
        <w:jc w:val="both"/>
        <w:rPr>
          <w:rFonts w:ascii="Arial" w:eastAsia="Calibri" w:hAnsi="Arial" w:cs="Arial"/>
          <w:sz w:val="24"/>
          <w:szCs w:val="24"/>
          <w:lang w:val="en-US" w:eastAsia="en-US"/>
        </w:rPr>
      </w:pPr>
      <w:r w:rsidRPr="00FE6417">
        <w:rPr>
          <w:rFonts w:ascii="Arial" w:eastAsiaTheme="minorHAnsi" w:hAnsi="Arial" w:cs="Arial"/>
          <w:sz w:val="24"/>
          <w:szCs w:val="24"/>
          <w:lang w:val="en-US" w:eastAsia="en-US"/>
        </w:rPr>
        <w:t>Selanjutnya berdasarkan hasil wawancara penulis dengan Ahya Odi selaku ketua kelompok petani penulis mengajukan pertanyaan yang sama kepada beliau sebagai berikut:</w:t>
      </w:r>
    </w:p>
    <w:p w:rsidR="00E71ADA" w:rsidRDefault="00977135" w:rsidP="006C4AB3">
      <w:pPr>
        <w:spacing w:after="0" w:line="240" w:lineRule="auto"/>
        <w:jc w:val="both"/>
        <w:rPr>
          <w:rFonts w:ascii="Arial" w:eastAsia="Calibri" w:hAnsi="Arial" w:cs="Arial"/>
          <w:i/>
          <w:sz w:val="24"/>
          <w:szCs w:val="24"/>
          <w:lang w:val="en-US" w:eastAsia="en-US"/>
        </w:rPr>
      </w:pPr>
      <w:r w:rsidRPr="00FE6417">
        <w:rPr>
          <w:rFonts w:ascii="Arial" w:eastAsiaTheme="minorHAnsi" w:hAnsi="Arial" w:cs="Arial"/>
          <w:i/>
          <w:sz w:val="24"/>
          <w:szCs w:val="24"/>
          <w:lang w:val="en-US" w:eastAsia="en-US"/>
        </w:rPr>
        <w:t>“Setau Ahya ah ne apa yang pehenah kepala desa buet yang meng</w:t>
      </w:r>
      <w:r w:rsidR="00DA5602">
        <w:rPr>
          <w:rFonts w:ascii="Arial" w:eastAsiaTheme="minorHAnsi" w:hAnsi="Arial" w:cs="Arial"/>
          <w:i/>
          <w:sz w:val="24"/>
          <w:szCs w:val="24"/>
          <w:lang w:val="en-US" w:eastAsia="en-US"/>
        </w:rPr>
        <w:t xml:space="preserve">enai semacam penyuluhan dan apa </w:t>
      </w:r>
      <w:r w:rsidR="00FE6417">
        <w:rPr>
          <w:rFonts w:ascii="Arial" w:eastAsiaTheme="minorHAnsi" w:hAnsi="Arial" w:cs="Arial"/>
          <w:i/>
          <w:sz w:val="24"/>
          <w:szCs w:val="24"/>
          <w:lang w:val="en-US" w:eastAsia="en-US"/>
        </w:rPr>
        <w:t>manf</w:t>
      </w:r>
      <w:r w:rsidR="00DA5602">
        <w:rPr>
          <w:rFonts w:ascii="Arial" w:eastAsiaTheme="minorHAnsi" w:hAnsi="Arial" w:cs="Arial"/>
          <w:i/>
          <w:sz w:val="24"/>
          <w:szCs w:val="24"/>
          <w:lang w:val="en-US" w:eastAsia="en-US"/>
        </w:rPr>
        <w:t>aatnya</w:t>
      </w:r>
      <w:r w:rsidRPr="00FE6417">
        <w:rPr>
          <w:rFonts w:ascii="Arial" w:eastAsiaTheme="minorHAnsi" w:hAnsi="Arial" w:cs="Arial"/>
          <w:i/>
          <w:sz w:val="24"/>
          <w:szCs w:val="24"/>
          <w:lang w:val="en-US" w:eastAsia="en-US"/>
        </w:rPr>
        <w:t>?”</w:t>
      </w:r>
      <w:r w:rsidR="006C4AB3" w:rsidRPr="006C4AB3">
        <w:rPr>
          <w:rFonts w:ascii="Arial" w:eastAsiaTheme="minorHAnsi" w:hAnsi="Arial" w:cs="Arial"/>
          <w:sz w:val="24"/>
          <w:szCs w:val="24"/>
          <w:lang w:val="en-US" w:eastAsia="en-US"/>
        </w:rPr>
        <w:t xml:space="preserve"> </w:t>
      </w:r>
      <w:r w:rsidR="006C4AB3" w:rsidRPr="00E8736C">
        <w:rPr>
          <w:rFonts w:ascii="Arial" w:eastAsiaTheme="minorHAnsi" w:hAnsi="Arial" w:cs="Arial"/>
          <w:sz w:val="24"/>
          <w:szCs w:val="24"/>
          <w:lang w:val="en-US" w:eastAsia="en-US"/>
        </w:rPr>
        <w:t>(</w:t>
      </w:r>
      <w:r w:rsidR="004235CE" w:rsidRPr="00C903D6">
        <w:rPr>
          <w:rFonts w:ascii="Arial" w:eastAsiaTheme="minorHAnsi" w:hAnsi="Arial" w:cs="Arial"/>
          <w:sz w:val="24"/>
          <w:lang w:val="en-US" w:eastAsia="en-US"/>
        </w:rPr>
        <w:t>Apakah ada penyuluhan dari desa mengen</w:t>
      </w:r>
      <w:r w:rsidR="004235CE">
        <w:rPr>
          <w:rFonts w:ascii="Arial" w:eastAsiaTheme="minorHAnsi" w:hAnsi="Arial" w:cs="Arial"/>
          <w:sz w:val="24"/>
          <w:lang w:val="en-US" w:eastAsia="en-US"/>
        </w:rPr>
        <w:t>ai kesehatan di masyarakat kita</w:t>
      </w:r>
      <w:r w:rsidR="006C4AB3">
        <w:rPr>
          <w:rFonts w:ascii="Arial" w:eastAsiaTheme="minorHAnsi" w:hAnsi="Arial" w:cs="Arial"/>
          <w:sz w:val="24"/>
          <w:szCs w:val="24"/>
          <w:lang w:val="en-US" w:eastAsia="en-US"/>
        </w:rPr>
        <w:t>).</w:t>
      </w:r>
      <w:r w:rsidR="004235CE">
        <w:rPr>
          <w:rFonts w:ascii="Arial" w:eastAsiaTheme="minorHAnsi" w:hAnsi="Arial" w:cs="Arial"/>
          <w:sz w:val="24"/>
          <w:szCs w:val="24"/>
          <w:lang w:val="en-US" w:eastAsia="en-US"/>
        </w:rPr>
        <w:t>”</w:t>
      </w:r>
      <w:r w:rsidRPr="00FE6417">
        <w:rPr>
          <w:rFonts w:ascii="Arial" w:eastAsiaTheme="minorHAnsi" w:hAnsi="Arial" w:cs="Arial"/>
          <w:i/>
          <w:sz w:val="24"/>
          <w:szCs w:val="24"/>
          <w:lang w:val="en-US" w:eastAsia="en-US"/>
        </w:rPr>
        <w:t xml:space="preserve"> </w:t>
      </w:r>
      <w:r w:rsidRPr="00FE6417">
        <w:rPr>
          <w:rFonts w:ascii="Arial" w:eastAsiaTheme="minorHAnsi" w:hAnsi="Arial" w:cs="Arial"/>
          <w:sz w:val="24"/>
          <w:szCs w:val="24"/>
          <w:lang w:val="en-US" w:eastAsia="en-US"/>
        </w:rPr>
        <w:t>Beliau menjawab</w:t>
      </w:r>
      <w:r w:rsidRPr="00FE6417">
        <w:rPr>
          <w:rFonts w:ascii="Arial" w:eastAsiaTheme="minorHAnsi" w:hAnsi="Arial" w:cs="Arial"/>
          <w:i/>
          <w:sz w:val="24"/>
          <w:szCs w:val="24"/>
          <w:lang w:val="en-US" w:eastAsia="en-US"/>
        </w:rPr>
        <w:t xml:space="preserve"> “Kalau tentang penyuluhan ka paleng yang benyak sikit yang tau uhang posyandu sebeb uhang tu langsong mehi penyuluhan yang de buet dekat kantor desa macam mehi penyuluhan macam mehi tambahan makan pada i</w:t>
      </w:r>
      <w:r w:rsidR="00F32292">
        <w:rPr>
          <w:rFonts w:ascii="Arial" w:eastAsiaTheme="minorHAnsi" w:hAnsi="Arial" w:cs="Arial"/>
          <w:i/>
          <w:sz w:val="24"/>
          <w:szCs w:val="24"/>
          <w:lang w:val="en-US" w:eastAsia="en-US"/>
        </w:rPr>
        <w:t>bu hami dan anak belita</w:t>
      </w:r>
      <w:r w:rsidRPr="00FE6417">
        <w:rPr>
          <w:rFonts w:ascii="Arial" w:eastAsiaTheme="minorHAnsi" w:hAnsi="Arial" w:cs="Arial"/>
          <w:i/>
          <w:sz w:val="24"/>
          <w:szCs w:val="24"/>
          <w:lang w:val="en-US" w:eastAsia="en-US"/>
        </w:rPr>
        <w:t xml:space="preserve"> ade penyuluhan pencegahan stunting pada budak-budak yang kok beseh </w:t>
      </w:r>
      <w:r w:rsidR="005B06BF">
        <w:rPr>
          <w:rFonts w:ascii="Arial" w:eastAsiaTheme="minorHAnsi" w:hAnsi="Arial" w:cs="Arial"/>
          <w:i/>
          <w:sz w:val="24"/>
          <w:szCs w:val="24"/>
          <w:lang w:val="en-US" w:eastAsia="en-US"/>
        </w:rPr>
        <w:t>atau yang kuhang gizi gitu dek.</w:t>
      </w:r>
      <w:r w:rsidR="006C4AB3">
        <w:rPr>
          <w:rFonts w:ascii="Arial" w:eastAsiaTheme="minorHAnsi" w:hAnsi="Arial" w:cs="Arial"/>
          <w:i/>
          <w:sz w:val="24"/>
          <w:szCs w:val="24"/>
          <w:lang w:val="en-US" w:eastAsia="en-US"/>
        </w:rPr>
        <w:t>”</w:t>
      </w:r>
      <w:r w:rsidR="006C4AB3" w:rsidRPr="006C4AB3">
        <w:rPr>
          <w:rFonts w:ascii="Arial" w:eastAsiaTheme="minorHAnsi" w:hAnsi="Arial" w:cs="Arial"/>
          <w:sz w:val="24"/>
          <w:szCs w:val="24"/>
          <w:lang w:val="en-US" w:eastAsia="en-US"/>
        </w:rPr>
        <w:t xml:space="preserve"> </w:t>
      </w:r>
      <w:r w:rsidR="006C4AB3" w:rsidRPr="00E8736C">
        <w:rPr>
          <w:rFonts w:ascii="Arial" w:eastAsiaTheme="minorHAnsi" w:hAnsi="Arial" w:cs="Arial"/>
          <w:sz w:val="24"/>
          <w:szCs w:val="24"/>
          <w:lang w:val="en-US" w:eastAsia="en-US"/>
        </w:rPr>
        <w:t>(</w:t>
      </w:r>
      <w:r w:rsidR="00F32292">
        <w:rPr>
          <w:rFonts w:ascii="Arial" w:eastAsiaTheme="minorHAnsi" w:hAnsi="Arial" w:cs="Arial"/>
          <w:sz w:val="24"/>
          <w:lang w:val="en-US" w:eastAsia="en-US"/>
        </w:rPr>
        <w:t xml:space="preserve">Kalau tentang </w:t>
      </w:r>
      <w:r w:rsidR="004235CE" w:rsidRPr="00C903D6">
        <w:rPr>
          <w:rFonts w:ascii="Arial" w:eastAsiaTheme="minorHAnsi" w:hAnsi="Arial" w:cs="Arial"/>
          <w:sz w:val="24"/>
          <w:lang w:val="en-US" w:eastAsia="en-US"/>
        </w:rPr>
        <w:t>penyuluhan</w:t>
      </w:r>
      <w:r w:rsidR="00F32292">
        <w:rPr>
          <w:rFonts w:ascii="Arial" w:eastAsiaTheme="minorHAnsi" w:hAnsi="Arial" w:cs="Arial"/>
          <w:sz w:val="24"/>
          <w:lang w:val="en-US" w:eastAsia="en-US"/>
        </w:rPr>
        <w:t xml:space="preserve"> biasanya dilakukan oleh orang posyandu dan tim medis seperti memberi </w:t>
      </w:r>
      <w:r w:rsidR="004235CE" w:rsidRPr="00C903D6">
        <w:rPr>
          <w:rFonts w:ascii="Arial" w:eastAsiaTheme="minorHAnsi" w:hAnsi="Arial" w:cs="Arial"/>
          <w:sz w:val="24"/>
          <w:lang w:val="en-US" w:eastAsia="en-US"/>
        </w:rPr>
        <w:t>makanan untuk ibu hamil dan anak balita, serta pencegahan stunting dan penyuluhan</w:t>
      </w:r>
      <w:r w:rsidR="004235CE">
        <w:rPr>
          <w:rFonts w:ascii="Arial" w:eastAsiaTheme="minorHAnsi" w:hAnsi="Arial" w:cs="Arial"/>
          <w:sz w:val="24"/>
          <w:lang w:val="en-US" w:eastAsia="en-US"/>
        </w:rPr>
        <w:t xml:space="preserve"> mengenai KB di masyarakat kita).”</w:t>
      </w:r>
      <w:r w:rsidR="005B06BF">
        <w:rPr>
          <w:rFonts w:ascii="Arial" w:eastAsiaTheme="minorHAnsi" w:hAnsi="Arial" w:cs="Arial"/>
          <w:i/>
          <w:sz w:val="24"/>
          <w:szCs w:val="24"/>
          <w:lang w:val="en-US" w:eastAsia="en-US"/>
        </w:rPr>
        <w:t xml:space="preserve"> </w:t>
      </w:r>
      <w:r w:rsidR="00F32292">
        <w:rPr>
          <w:rFonts w:ascii="Arial" w:eastAsiaTheme="minorHAnsi" w:hAnsi="Arial" w:cs="Arial"/>
          <w:sz w:val="24"/>
          <w:szCs w:val="24"/>
          <w:lang w:val="en-US" w:eastAsia="en-US"/>
        </w:rPr>
        <w:t xml:space="preserve">Manfaatnya </w:t>
      </w:r>
      <w:r w:rsidR="00881B90">
        <w:rPr>
          <w:rFonts w:ascii="Arial" w:eastAsiaTheme="minorHAnsi" w:hAnsi="Arial" w:cs="Arial"/>
          <w:sz w:val="24"/>
          <w:szCs w:val="24"/>
          <w:lang w:val="en-US" w:eastAsia="en-US"/>
        </w:rPr>
        <w:t>salah satunya da</w:t>
      </w:r>
      <w:r w:rsidR="005B06BF" w:rsidRPr="00881B90">
        <w:rPr>
          <w:rFonts w:ascii="Arial" w:eastAsiaTheme="minorHAnsi" w:hAnsi="Arial" w:cs="Arial"/>
          <w:sz w:val="24"/>
          <w:szCs w:val="24"/>
          <w:lang w:val="en-US" w:eastAsia="en-US"/>
        </w:rPr>
        <w:t>pat meningkatkan kesa</w:t>
      </w:r>
      <w:r w:rsidR="00881B90">
        <w:rPr>
          <w:rFonts w:ascii="Arial" w:eastAsiaTheme="minorHAnsi" w:hAnsi="Arial" w:cs="Arial"/>
          <w:sz w:val="24"/>
          <w:szCs w:val="24"/>
          <w:lang w:val="en-US" w:eastAsia="en-US"/>
        </w:rPr>
        <w:t xml:space="preserve">daran gizi </w:t>
      </w:r>
      <w:r w:rsidR="005B06BF" w:rsidRPr="00881B90">
        <w:rPr>
          <w:rFonts w:ascii="Arial" w:eastAsiaTheme="minorHAnsi" w:hAnsi="Arial" w:cs="Arial"/>
          <w:sz w:val="24"/>
          <w:szCs w:val="24"/>
          <w:lang w:val="en-US" w:eastAsia="en-US"/>
        </w:rPr>
        <w:t xml:space="preserve"> kesehatan ibu dan an</w:t>
      </w:r>
      <w:r w:rsidR="00881B90">
        <w:rPr>
          <w:rFonts w:ascii="Arial" w:eastAsiaTheme="minorHAnsi" w:hAnsi="Arial" w:cs="Arial"/>
          <w:sz w:val="24"/>
          <w:szCs w:val="24"/>
          <w:lang w:val="en-US" w:eastAsia="en-US"/>
        </w:rPr>
        <w:t>ak meningkat, serta memiliki</w:t>
      </w:r>
      <w:r w:rsidR="005B06BF" w:rsidRPr="00881B90">
        <w:rPr>
          <w:rFonts w:ascii="Arial" w:eastAsiaTheme="minorHAnsi" w:hAnsi="Arial" w:cs="Arial"/>
          <w:sz w:val="24"/>
          <w:szCs w:val="24"/>
          <w:lang w:val="en-US" w:eastAsia="en-US"/>
        </w:rPr>
        <w:t xml:space="preserve"> kesadaran tent</w:t>
      </w:r>
      <w:r w:rsidR="00881B90">
        <w:rPr>
          <w:rFonts w:ascii="Arial" w:eastAsiaTheme="minorHAnsi" w:hAnsi="Arial" w:cs="Arial"/>
          <w:sz w:val="24"/>
          <w:szCs w:val="24"/>
          <w:lang w:val="en-US" w:eastAsia="en-US"/>
        </w:rPr>
        <w:t>ang hidup bersih dan sehat juga da</w:t>
      </w:r>
      <w:r w:rsidR="005B06BF" w:rsidRPr="00881B90">
        <w:rPr>
          <w:rFonts w:ascii="Arial" w:eastAsiaTheme="minorHAnsi" w:hAnsi="Arial" w:cs="Arial"/>
          <w:sz w:val="24"/>
          <w:szCs w:val="24"/>
          <w:lang w:val="en-US" w:eastAsia="en-US"/>
        </w:rPr>
        <w:t xml:space="preserve">pat mengontrol laju pertumbuhan penduduk atau melahirkan terus menerus, meningkatkan kesejahteraan keluarga, dan mencegah terjadinya pernikahan </w:t>
      </w:r>
      <w:r>
        <w:rPr>
          <w:rFonts w:ascii="Arial" w:eastAsiaTheme="minorHAnsi" w:hAnsi="Arial" w:cs="Arial"/>
          <w:sz w:val="24"/>
          <w:szCs w:val="24"/>
          <w:lang w:val="en-US" w:eastAsia="en-US"/>
        </w:rPr>
        <w:t>dini dan kehamilan pada remaja.</w:t>
      </w:r>
      <w:r w:rsidR="00F32292">
        <w:rPr>
          <w:rFonts w:ascii="Arial" w:eastAsiaTheme="minorHAnsi" w:hAnsi="Arial" w:cs="Arial"/>
          <w:sz w:val="24"/>
          <w:szCs w:val="24"/>
          <w:lang w:val="en-US" w:eastAsia="en-US"/>
        </w:rPr>
        <w:t xml:space="preserve"> (Depat mencegah terjedinya pernikahan dini dan juge kehamilan pade remaja depat meningkatkan kesejahteraan keluarga).</w:t>
      </w:r>
    </w:p>
    <w:p w:rsidR="006C4AB3" w:rsidRDefault="006C4AB3" w:rsidP="006C4AB3">
      <w:pPr>
        <w:spacing w:after="0" w:line="240" w:lineRule="auto"/>
        <w:jc w:val="both"/>
        <w:rPr>
          <w:rFonts w:ascii="Arial" w:eastAsia="Calibri" w:hAnsi="Arial" w:cs="Arial"/>
          <w:i/>
          <w:sz w:val="24"/>
          <w:szCs w:val="24"/>
          <w:lang w:val="en-US" w:eastAsia="en-US"/>
        </w:rPr>
      </w:pPr>
    </w:p>
    <w:p w:rsidR="00AC1810" w:rsidRPr="00A65CE6" w:rsidRDefault="00977135" w:rsidP="00977135">
      <w:pPr>
        <w:pStyle w:val="ListParagraph"/>
        <w:numPr>
          <w:ilvl w:val="0"/>
          <w:numId w:val="63"/>
        </w:numPr>
        <w:spacing w:after="0" w:line="480" w:lineRule="auto"/>
        <w:ind w:left="993" w:hanging="284"/>
        <w:jc w:val="both"/>
        <w:rPr>
          <w:rFonts w:ascii="Arial" w:eastAsia="Calibri" w:hAnsi="Arial" w:cs="Arial"/>
          <w:sz w:val="24"/>
          <w:szCs w:val="24"/>
          <w:lang w:val="en-US" w:eastAsia="en-US"/>
        </w:rPr>
      </w:pPr>
      <w:r w:rsidRPr="00A65CE6">
        <w:rPr>
          <w:rFonts w:ascii="Arial" w:eastAsiaTheme="minorHAnsi" w:hAnsi="Arial" w:cs="Arial"/>
          <w:sz w:val="24"/>
          <w:szCs w:val="24"/>
          <w:lang w:val="en-US" w:eastAsia="en-US"/>
        </w:rPr>
        <w:t>Dilakukan melalui program peningkatan kapasitas</w:t>
      </w:r>
    </w:p>
    <w:p w:rsidR="002A6DD8" w:rsidRPr="0009486B" w:rsidRDefault="00977135" w:rsidP="00977135">
      <w:pPr>
        <w:pStyle w:val="ListParagraph"/>
        <w:numPr>
          <w:ilvl w:val="0"/>
          <w:numId w:val="58"/>
        </w:numPr>
        <w:spacing w:after="0" w:line="480" w:lineRule="auto"/>
        <w:jc w:val="both"/>
        <w:rPr>
          <w:rFonts w:ascii="Arial" w:eastAsia="Calibri" w:hAnsi="Arial" w:cs="Arial"/>
          <w:sz w:val="24"/>
          <w:szCs w:val="24"/>
          <w:lang w:val="en-US" w:eastAsia="en-US"/>
        </w:rPr>
      </w:pPr>
      <w:r w:rsidRPr="0009486B">
        <w:rPr>
          <w:rFonts w:ascii="Arial" w:eastAsiaTheme="minorHAnsi" w:hAnsi="Arial" w:cs="Arial"/>
          <w:sz w:val="24"/>
          <w:szCs w:val="24"/>
          <w:lang w:val="en-US" w:eastAsia="en-US"/>
        </w:rPr>
        <w:t xml:space="preserve">Pemberdayaan masyarakat desa dari aspek pemuda </w:t>
      </w:r>
    </w:p>
    <w:p w:rsidR="002A6DD8" w:rsidRPr="00E9322D" w:rsidRDefault="00977135" w:rsidP="00977135">
      <w:pPr>
        <w:pStyle w:val="ListParagraph"/>
        <w:numPr>
          <w:ilvl w:val="0"/>
          <w:numId w:val="64"/>
        </w:numPr>
        <w:spacing w:after="0" w:line="480" w:lineRule="auto"/>
        <w:ind w:left="993" w:hanging="284"/>
        <w:jc w:val="both"/>
        <w:rPr>
          <w:rFonts w:ascii="Arial" w:eastAsia="Calibri" w:hAnsi="Arial" w:cs="Arial"/>
          <w:sz w:val="24"/>
          <w:szCs w:val="24"/>
          <w:lang w:val="en-US" w:eastAsia="en-US"/>
        </w:rPr>
      </w:pPr>
      <w:r w:rsidRPr="00E9322D">
        <w:rPr>
          <w:rFonts w:ascii="Arial" w:eastAsiaTheme="minorHAnsi" w:hAnsi="Arial" w:cs="Arial"/>
          <w:sz w:val="24"/>
          <w:szCs w:val="24"/>
          <w:lang w:val="en-US" w:eastAsia="en-US"/>
        </w:rPr>
        <w:t>Kegiatan yang terencana dan</w:t>
      </w:r>
      <w:r w:rsidR="006F321C">
        <w:rPr>
          <w:rFonts w:ascii="Arial" w:eastAsiaTheme="minorHAnsi" w:hAnsi="Arial" w:cs="Arial"/>
          <w:sz w:val="24"/>
          <w:szCs w:val="24"/>
          <w:lang w:val="en-US" w:eastAsia="en-US"/>
        </w:rPr>
        <w:t xml:space="preserve"> kolektif </w:t>
      </w:r>
    </w:p>
    <w:p w:rsidR="002A6DD8" w:rsidRPr="00F13E1D" w:rsidRDefault="00977135" w:rsidP="002A6DD8">
      <w:pPr>
        <w:spacing w:after="0" w:line="480" w:lineRule="auto"/>
        <w:ind w:firstLine="709"/>
        <w:jc w:val="both"/>
        <w:rPr>
          <w:rFonts w:ascii="Arial" w:eastAsia="Calibri" w:hAnsi="Arial" w:cs="Arial"/>
          <w:sz w:val="24"/>
          <w:szCs w:val="24"/>
          <w:lang w:val="en-US" w:eastAsia="en-US"/>
        </w:rPr>
      </w:pPr>
      <w:r w:rsidRPr="00FA4758">
        <w:rPr>
          <w:rFonts w:ascii="Arial" w:eastAsiaTheme="minorHAnsi" w:hAnsi="Arial" w:cs="Arial"/>
          <w:sz w:val="24"/>
          <w:szCs w:val="24"/>
          <w:lang w:val="en-US" w:eastAsia="en-US"/>
        </w:rPr>
        <w:t xml:space="preserve">Berdasarkan hasil wawancara penulis bersama Bapak Aceng yang selaku Kaur Keuangan </w:t>
      </w:r>
      <w:r w:rsidRPr="00F13E1D">
        <w:rPr>
          <w:rFonts w:ascii="Arial" w:eastAsiaTheme="minorHAnsi" w:hAnsi="Arial" w:cs="Arial"/>
          <w:sz w:val="24"/>
          <w:szCs w:val="24"/>
          <w:lang w:val="en-US" w:eastAsia="en-US"/>
        </w:rPr>
        <w:t>penulis mengajukan pertanyaan kepada beliau sebagai berikut:</w:t>
      </w:r>
    </w:p>
    <w:p w:rsidR="002A6DD8" w:rsidRPr="00FA4758" w:rsidRDefault="00977135" w:rsidP="00654C9B">
      <w:pPr>
        <w:spacing w:after="0" w:line="240" w:lineRule="auto"/>
        <w:jc w:val="both"/>
        <w:rPr>
          <w:rFonts w:ascii="Arial" w:eastAsia="Calibri" w:hAnsi="Arial" w:cs="Arial"/>
          <w:sz w:val="24"/>
          <w:szCs w:val="24"/>
          <w:lang w:val="en-US" w:eastAsia="en-US"/>
        </w:rPr>
      </w:pPr>
      <w:r w:rsidRPr="00F13E1D">
        <w:rPr>
          <w:rFonts w:ascii="Arial" w:eastAsiaTheme="minorHAnsi" w:hAnsi="Arial" w:cs="Arial"/>
          <w:i/>
          <w:sz w:val="24"/>
          <w:szCs w:val="24"/>
          <w:lang w:val="en-US" w:eastAsia="en-US"/>
        </w:rPr>
        <w:lastRenderedPageBreak/>
        <w:t xml:space="preserve">“Hia kalau </w:t>
      </w:r>
      <w:r>
        <w:rPr>
          <w:rFonts w:ascii="Arial" w:eastAsiaTheme="minorHAnsi" w:hAnsi="Arial" w:cs="Arial"/>
          <w:i/>
          <w:sz w:val="24"/>
          <w:szCs w:val="24"/>
          <w:lang w:val="en-US" w:eastAsia="en-US"/>
        </w:rPr>
        <w:t>agi aspek pemuda</w:t>
      </w:r>
      <w:r w:rsidRPr="00F13E1D">
        <w:rPr>
          <w:rFonts w:ascii="Arial" w:eastAsiaTheme="minorHAnsi" w:hAnsi="Arial" w:cs="Arial"/>
          <w:i/>
          <w:sz w:val="24"/>
          <w:szCs w:val="24"/>
          <w:lang w:val="en-US" w:eastAsia="en-US"/>
        </w:rPr>
        <w:t xml:space="preserve"> ka apa</w:t>
      </w:r>
      <w:r>
        <w:rPr>
          <w:rFonts w:ascii="Arial" w:eastAsiaTheme="minorHAnsi" w:hAnsi="Arial" w:cs="Arial"/>
          <w:i/>
          <w:sz w:val="24"/>
          <w:szCs w:val="24"/>
          <w:lang w:val="en-US" w:eastAsia="en-US"/>
        </w:rPr>
        <w:t xml:space="preserve"> aje </w:t>
      </w:r>
      <w:r w:rsidRPr="00F13E1D">
        <w:rPr>
          <w:rFonts w:ascii="Arial" w:eastAsiaTheme="minorHAnsi" w:hAnsi="Arial" w:cs="Arial"/>
          <w:i/>
          <w:sz w:val="24"/>
          <w:szCs w:val="24"/>
          <w:lang w:val="en-US" w:eastAsia="en-US"/>
        </w:rPr>
        <w:t xml:space="preserve"> yang pehenah de buet </w:t>
      </w:r>
      <w:r>
        <w:rPr>
          <w:rFonts w:ascii="Arial" w:eastAsiaTheme="minorHAnsi" w:hAnsi="Arial" w:cs="Arial"/>
          <w:i/>
          <w:sz w:val="24"/>
          <w:szCs w:val="24"/>
          <w:lang w:val="en-US" w:eastAsia="en-US"/>
        </w:rPr>
        <w:t xml:space="preserve">oleh desa </w:t>
      </w:r>
      <w:r w:rsidR="004D18D9">
        <w:rPr>
          <w:rFonts w:ascii="Arial" w:eastAsiaTheme="minorHAnsi" w:hAnsi="Arial" w:cs="Arial"/>
          <w:i/>
          <w:sz w:val="24"/>
          <w:szCs w:val="24"/>
          <w:lang w:val="en-US" w:eastAsia="en-US"/>
        </w:rPr>
        <w:t>Hi</w:t>
      </w:r>
      <w:r w:rsidRPr="00F13E1D">
        <w:rPr>
          <w:rFonts w:ascii="Arial" w:eastAsiaTheme="minorHAnsi" w:hAnsi="Arial" w:cs="Arial"/>
          <w:i/>
          <w:sz w:val="24"/>
          <w:szCs w:val="24"/>
          <w:lang w:val="en-US" w:eastAsia="en-US"/>
        </w:rPr>
        <w:t>a</w:t>
      </w:r>
      <w:r w:rsidR="004D18D9">
        <w:rPr>
          <w:rFonts w:ascii="Arial" w:eastAsiaTheme="minorHAnsi" w:hAnsi="Arial" w:cs="Arial"/>
          <w:i/>
          <w:sz w:val="24"/>
          <w:szCs w:val="24"/>
          <w:lang w:val="en-US" w:eastAsia="en-US"/>
        </w:rPr>
        <w:t xml:space="preserve"> dan apa pula manfaat yang didapatkan</w:t>
      </w:r>
      <w:r w:rsidRPr="00F13E1D">
        <w:rPr>
          <w:rFonts w:ascii="Arial" w:eastAsiaTheme="minorHAnsi" w:hAnsi="Arial" w:cs="Arial"/>
          <w:i/>
          <w:sz w:val="24"/>
          <w:szCs w:val="24"/>
          <w:lang w:val="en-US" w:eastAsia="en-US"/>
        </w:rPr>
        <w:t>?”</w:t>
      </w:r>
      <w:r w:rsidR="00AC0A27" w:rsidRPr="00AC0A27">
        <w:rPr>
          <w:rFonts w:ascii="Arial" w:eastAsiaTheme="minorHAnsi" w:hAnsi="Arial" w:cs="Arial"/>
          <w:sz w:val="24"/>
          <w:szCs w:val="24"/>
          <w:lang w:val="en-US" w:eastAsia="en-US"/>
        </w:rPr>
        <w:t xml:space="preserve"> </w:t>
      </w:r>
      <w:r w:rsidR="00AC0A27">
        <w:rPr>
          <w:rFonts w:ascii="Arial" w:eastAsiaTheme="minorHAnsi" w:hAnsi="Arial" w:cs="Arial"/>
          <w:sz w:val="24"/>
          <w:szCs w:val="24"/>
          <w:lang w:val="en-US" w:eastAsia="en-US"/>
        </w:rPr>
        <w:t>(Pak kalau dari aspek pemuda ini apa saja yang pernah dibuat oleh kepala desa).</w:t>
      </w:r>
      <w:r w:rsidRPr="00F13E1D">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B</w:t>
      </w:r>
      <w:r w:rsidRPr="00F13E1D">
        <w:rPr>
          <w:rFonts w:ascii="Arial" w:eastAsiaTheme="minorHAnsi" w:hAnsi="Arial" w:cs="Arial"/>
          <w:sz w:val="24"/>
          <w:szCs w:val="24"/>
          <w:lang w:val="en-US" w:eastAsia="en-US"/>
        </w:rPr>
        <w:t xml:space="preserve">eliau menjawab </w:t>
      </w:r>
      <w:r>
        <w:rPr>
          <w:rFonts w:ascii="Arial" w:eastAsiaTheme="minorHAnsi" w:hAnsi="Arial" w:cs="Arial"/>
          <w:i/>
          <w:sz w:val="24"/>
          <w:szCs w:val="24"/>
          <w:lang w:val="en-US" w:eastAsia="en-US"/>
        </w:rPr>
        <w:t>“Ade muet sekelompok macam arisan nikah pemude gitu sebelum itu kame cahi ah pemude yang ade dekat desa ka sapa-sapa aje yang nak ekot arisan nikah, behepa benyak uhang yang masok tu tehus peruhang tu meyahnya behepa itu ken depat juge ah meringankan beban kalau nak nikah</w:t>
      </w:r>
      <w:r w:rsidRPr="00F13E1D">
        <w:rPr>
          <w:rFonts w:ascii="Arial" w:eastAsiaTheme="minorHAnsi" w:hAnsi="Arial" w:cs="Arial"/>
          <w:i/>
          <w:sz w:val="24"/>
          <w:szCs w:val="24"/>
          <w:lang w:val="en-US" w:eastAsia="en-US"/>
        </w:rPr>
        <w:t xml:space="preserve"> </w:t>
      </w:r>
      <w:r>
        <w:rPr>
          <w:rFonts w:ascii="Arial" w:eastAsiaTheme="minorHAnsi" w:hAnsi="Arial" w:cs="Arial"/>
          <w:i/>
          <w:sz w:val="24"/>
          <w:szCs w:val="24"/>
          <w:lang w:val="en-US" w:eastAsia="en-US"/>
        </w:rPr>
        <w:t xml:space="preserve">ken dek </w:t>
      </w:r>
      <w:r w:rsidR="00113D92">
        <w:rPr>
          <w:rFonts w:ascii="Arial" w:eastAsiaTheme="minorHAnsi" w:hAnsi="Arial" w:cs="Arial"/>
          <w:i/>
          <w:sz w:val="24"/>
          <w:szCs w:val="24"/>
          <w:lang w:val="en-US" w:eastAsia="en-US"/>
        </w:rPr>
        <w:t>dengan de buet arisan tu dek e.</w:t>
      </w:r>
      <w:r w:rsidR="00654C9B">
        <w:rPr>
          <w:rFonts w:ascii="Arial" w:eastAsiaTheme="minorHAnsi" w:hAnsi="Arial" w:cs="Arial"/>
          <w:i/>
          <w:sz w:val="24"/>
          <w:szCs w:val="24"/>
          <w:lang w:val="en-US" w:eastAsia="en-US"/>
        </w:rPr>
        <w:t>”</w:t>
      </w:r>
      <w:r w:rsidR="00654C9B" w:rsidRPr="00654C9B">
        <w:rPr>
          <w:rFonts w:ascii="Arial" w:eastAsiaTheme="minorHAnsi" w:hAnsi="Arial" w:cs="Arial"/>
          <w:sz w:val="24"/>
          <w:szCs w:val="24"/>
          <w:lang w:val="en-US" w:eastAsia="en-US"/>
        </w:rPr>
        <w:t xml:space="preserve"> </w:t>
      </w:r>
      <w:r w:rsidR="00B56D57">
        <w:rPr>
          <w:rFonts w:ascii="Arial" w:eastAsiaTheme="minorHAnsi" w:hAnsi="Arial" w:cs="Arial"/>
          <w:sz w:val="24"/>
          <w:szCs w:val="24"/>
          <w:lang w:val="en-US" w:eastAsia="en-US"/>
        </w:rPr>
        <w:t>(</w:t>
      </w:r>
      <w:r w:rsidR="002203A8">
        <w:rPr>
          <w:rFonts w:ascii="Arial" w:eastAsiaTheme="minorHAnsi" w:hAnsi="Arial" w:cs="Arial"/>
          <w:sz w:val="24"/>
          <w:szCs w:val="24"/>
          <w:lang w:val="en-US" w:eastAsia="en-US"/>
        </w:rPr>
        <w:t>A</w:t>
      </w:r>
      <w:r w:rsidR="002203A8" w:rsidRPr="00EB06F3">
        <w:rPr>
          <w:rFonts w:ascii="Arial" w:eastAsiaTheme="minorHAnsi" w:hAnsi="Arial" w:cs="Arial"/>
          <w:sz w:val="24"/>
          <w:szCs w:val="24"/>
          <w:lang w:val="en-US" w:eastAsia="en-US"/>
        </w:rPr>
        <w:t>da buat sekelompok seperti bentuk arisan nikah pemuda gitu kemarin terus siapa-siapa saja yang ikut dalam arisan tersebut dan biaya perorang nya).</w:t>
      </w:r>
      <w:r w:rsidR="00113D92">
        <w:rPr>
          <w:rFonts w:ascii="Arial" w:eastAsiaTheme="minorHAnsi" w:hAnsi="Arial" w:cs="Arial"/>
          <w:i/>
          <w:sz w:val="24"/>
          <w:szCs w:val="24"/>
          <w:lang w:val="en-US" w:eastAsia="en-US"/>
        </w:rPr>
        <w:t xml:space="preserve"> </w:t>
      </w:r>
      <w:r w:rsidR="00113D92" w:rsidRPr="00FA4758">
        <w:rPr>
          <w:rFonts w:ascii="Arial" w:eastAsiaTheme="minorHAnsi" w:hAnsi="Arial" w:cs="Arial"/>
          <w:sz w:val="24"/>
          <w:szCs w:val="24"/>
          <w:lang w:val="en-US" w:eastAsia="en-US"/>
        </w:rPr>
        <w:t>Manfaatnya ya salah satunya memudahkan perencanaan waktu pernikahan, mengurangi tingkat stres, beban biaya pernikahan ringan, dan menjalin kebersamaan yang baik</w:t>
      </w:r>
      <w:r w:rsidR="00AF73F4">
        <w:rPr>
          <w:rFonts w:ascii="Arial" w:eastAsiaTheme="minorHAnsi" w:hAnsi="Arial" w:cs="Arial"/>
          <w:sz w:val="24"/>
          <w:szCs w:val="24"/>
          <w:lang w:val="en-US" w:eastAsia="en-US"/>
        </w:rPr>
        <w:t xml:space="preserve"> antara satu dengan yang lain.</w:t>
      </w:r>
    </w:p>
    <w:p w:rsidR="00654C9B" w:rsidRPr="00FA4758" w:rsidRDefault="00654C9B" w:rsidP="00654C9B">
      <w:pPr>
        <w:spacing w:after="0" w:line="240" w:lineRule="auto"/>
        <w:jc w:val="both"/>
        <w:rPr>
          <w:rFonts w:ascii="Arial" w:eastAsia="Calibri" w:hAnsi="Arial" w:cs="Arial"/>
          <w:sz w:val="24"/>
          <w:szCs w:val="24"/>
          <w:lang w:val="en-US" w:eastAsia="en-US"/>
        </w:rPr>
      </w:pPr>
    </w:p>
    <w:p w:rsidR="002A6DD8" w:rsidRDefault="00977135" w:rsidP="002A6DD8">
      <w:pPr>
        <w:spacing w:after="0" w:line="480" w:lineRule="auto"/>
        <w:ind w:firstLine="720"/>
        <w:jc w:val="both"/>
        <w:rPr>
          <w:rFonts w:ascii="Arial" w:eastAsia="Calibri" w:hAnsi="Arial" w:cs="Arial"/>
          <w:sz w:val="24"/>
          <w:szCs w:val="24"/>
          <w:lang w:val="en-US" w:eastAsia="en-US"/>
        </w:rPr>
      </w:pPr>
      <w:r w:rsidRPr="00FA4758">
        <w:rPr>
          <w:rFonts w:ascii="Arial" w:eastAsiaTheme="minorHAnsi" w:hAnsi="Arial" w:cs="Arial"/>
          <w:sz w:val="24"/>
          <w:szCs w:val="24"/>
          <w:lang w:val="en-US" w:eastAsia="en-US"/>
        </w:rPr>
        <w:t xml:space="preserve">Selanjutnya berdasarkan hasil wawancara penulis dengan Cie-Cie Tetty selaku ketua kelompok posyandu </w:t>
      </w:r>
      <w:r>
        <w:rPr>
          <w:rFonts w:ascii="Arial" w:eastAsiaTheme="minorHAnsi" w:hAnsi="Arial" w:cs="Arial"/>
          <w:sz w:val="24"/>
          <w:szCs w:val="24"/>
          <w:lang w:val="en-US" w:eastAsia="en-US"/>
        </w:rPr>
        <w:t>penulis mengajukan pertanyaan kepada beliau sebagai berikut:</w:t>
      </w:r>
    </w:p>
    <w:p w:rsidR="002A6DD8" w:rsidRDefault="00977135" w:rsidP="00654C9B">
      <w:pPr>
        <w:spacing w:after="0" w:line="240" w:lineRule="auto"/>
        <w:jc w:val="both"/>
        <w:rPr>
          <w:rFonts w:ascii="Arial" w:eastAsia="Calibri" w:hAnsi="Arial" w:cs="Arial"/>
          <w:sz w:val="24"/>
          <w:szCs w:val="24"/>
          <w:lang w:val="en-US" w:eastAsia="en-US"/>
        </w:rPr>
      </w:pPr>
      <w:r>
        <w:rPr>
          <w:rFonts w:ascii="Arial" w:eastAsiaTheme="minorHAnsi" w:hAnsi="Arial" w:cs="Arial"/>
          <w:i/>
          <w:sz w:val="24"/>
          <w:szCs w:val="24"/>
          <w:lang w:val="en-US" w:eastAsia="en-US"/>
        </w:rPr>
        <w:t>“Ace dekat kambong kita ka ah Cece</w:t>
      </w:r>
      <w:r w:rsidRPr="00493E94">
        <w:rPr>
          <w:rFonts w:ascii="Arial" w:eastAsiaTheme="minorHAnsi" w:hAnsi="Arial" w:cs="Arial"/>
          <w:i/>
          <w:sz w:val="24"/>
          <w:szCs w:val="24"/>
          <w:lang w:val="en-US" w:eastAsia="en-US"/>
        </w:rPr>
        <w:t xml:space="preserve"> e ade pehenah muet macam bentuk kegiatan pemude </w:t>
      </w:r>
      <w:r>
        <w:rPr>
          <w:rFonts w:ascii="Arial" w:eastAsiaTheme="minorHAnsi" w:hAnsi="Arial" w:cs="Arial"/>
          <w:i/>
          <w:sz w:val="24"/>
          <w:szCs w:val="24"/>
          <w:lang w:val="en-US" w:eastAsia="en-US"/>
        </w:rPr>
        <w:t>gitu de Cece</w:t>
      </w:r>
      <w:r w:rsidR="00AF73F4">
        <w:rPr>
          <w:rFonts w:ascii="Arial" w:eastAsiaTheme="minorHAnsi" w:hAnsi="Arial" w:cs="Arial"/>
          <w:i/>
          <w:sz w:val="24"/>
          <w:szCs w:val="24"/>
          <w:lang w:val="en-US" w:eastAsia="en-US"/>
        </w:rPr>
        <w:t xml:space="preserve"> dan apa manfaatnya</w:t>
      </w:r>
      <w:r w:rsidRPr="00493E94">
        <w:rPr>
          <w:rFonts w:ascii="Arial" w:eastAsiaTheme="minorHAnsi" w:hAnsi="Arial" w:cs="Arial"/>
          <w:i/>
          <w:sz w:val="24"/>
          <w:szCs w:val="24"/>
          <w:lang w:val="en-US" w:eastAsia="en-US"/>
        </w:rPr>
        <w:t>?”</w:t>
      </w:r>
      <w:r w:rsidR="00654C9B" w:rsidRPr="00654C9B">
        <w:rPr>
          <w:rFonts w:ascii="Arial" w:eastAsiaTheme="minorHAnsi" w:hAnsi="Arial" w:cs="Arial"/>
          <w:sz w:val="24"/>
          <w:szCs w:val="24"/>
          <w:lang w:val="en-US" w:eastAsia="en-US"/>
        </w:rPr>
        <w:t xml:space="preserve"> </w:t>
      </w:r>
      <w:r w:rsidR="00AF73F4">
        <w:rPr>
          <w:rFonts w:ascii="Arial" w:eastAsiaTheme="minorHAnsi" w:hAnsi="Arial" w:cs="Arial"/>
          <w:sz w:val="24"/>
          <w:szCs w:val="24"/>
          <w:lang w:val="en-US" w:eastAsia="en-US"/>
        </w:rPr>
        <w:t xml:space="preserve">(Ibu dikampung kita sini </w:t>
      </w:r>
      <w:r w:rsidR="00654C9B">
        <w:rPr>
          <w:rFonts w:ascii="Arial" w:eastAsiaTheme="minorHAnsi" w:hAnsi="Arial" w:cs="Arial"/>
          <w:sz w:val="24"/>
          <w:szCs w:val="24"/>
          <w:lang w:val="en-US" w:eastAsia="en-US"/>
        </w:rPr>
        <w:t>a</w:t>
      </w:r>
      <w:r w:rsidR="00460C24">
        <w:rPr>
          <w:rFonts w:ascii="Arial" w:eastAsiaTheme="minorHAnsi" w:hAnsi="Arial" w:cs="Arial"/>
          <w:sz w:val="24"/>
          <w:szCs w:val="24"/>
          <w:lang w:val="en-US" w:eastAsia="en-US"/>
        </w:rPr>
        <w:t>da pernah buat seperti kegitatan pemuda dan apa manfaatnya</w:t>
      </w:r>
      <w:r w:rsidR="00654C9B">
        <w:rPr>
          <w:rFonts w:ascii="Arial" w:eastAsiaTheme="minorHAnsi" w:hAnsi="Arial" w:cs="Arial"/>
          <w:sz w:val="24"/>
          <w:szCs w:val="24"/>
          <w:lang w:val="en-US" w:eastAsia="en-US"/>
        </w:rPr>
        <w:t>).</w:t>
      </w:r>
      <w:r w:rsidR="00654C9B" w:rsidRPr="00493E94">
        <w:rPr>
          <w:rFonts w:ascii="Arial" w:eastAsiaTheme="minorHAnsi" w:hAnsi="Arial" w:cs="Arial"/>
          <w:i/>
          <w:sz w:val="24"/>
          <w:szCs w:val="24"/>
          <w:lang w:val="en-US" w:eastAsia="en-US"/>
        </w:rPr>
        <w:t xml:space="preserve"> </w:t>
      </w:r>
      <w:r w:rsidRPr="00493E94">
        <w:rPr>
          <w:rFonts w:ascii="Arial" w:eastAsiaTheme="minorHAnsi" w:hAnsi="Arial" w:cs="Arial"/>
          <w:i/>
          <w:sz w:val="24"/>
          <w:szCs w:val="24"/>
          <w:lang w:val="en-US" w:eastAsia="en-US"/>
        </w:rPr>
        <w:t xml:space="preserve"> </w:t>
      </w:r>
      <w:r w:rsidRPr="00493E94">
        <w:rPr>
          <w:rFonts w:ascii="Arial" w:eastAsiaTheme="minorHAnsi" w:hAnsi="Arial" w:cs="Arial"/>
          <w:sz w:val="24"/>
          <w:szCs w:val="24"/>
          <w:lang w:val="en-US" w:eastAsia="en-US"/>
        </w:rPr>
        <w:t>Beliau menjawab</w:t>
      </w:r>
      <w:r w:rsidRPr="00493E94">
        <w:rPr>
          <w:rFonts w:ascii="Arial" w:eastAsiaTheme="minorHAnsi" w:hAnsi="Arial" w:cs="Arial"/>
          <w:i/>
          <w:sz w:val="24"/>
          <w:szCs w:val="24"/>
          <w:lang w:val="en-US" w:eastAsia="en-US"/>
        </w:rPr>
        <w:t xml:space="preserve"> “Kalau kok salah ade dek macam muet bentuk </w:t>
      </w:r>
      <w:r w:rsidR="00821518">
        <w:rPr>
          <w:rFonts w:ascii="Arial" w:eastAsiaTheme="minorHAnsi" w:hAnsi="Arial" w:cs="Arial"/>
          <w:i/>
          <w:sz w:val="24"/>
          <w:szCs w:val="24"/>
          <w:lang w:val="en-US" w:eastAsia="en-US"/>
        </w:rPr>
        <w:t xml:space="preserve">kegiatan arisan nikah pemude </w:t>
      </w:r>
      <w:r w:rsidRPr="00493E94">
        <w:rPr>
          <w:rFonts w:ascii="Arial" w:eastAsiaTheme="minorHAnsi" w:hAnsi="Arial" w:cs="Arial"/>
          <w:i/>
          <w:sz w:val="24"/>
          <w:szCs w:val="24"/>
          <w:lang w:val="en-US" w:eastAsia="en-US"/>
        </w:rPr>
        <w:t xml:space="preserve"> besanya de buet pakai kelompok dek yang terdiri agi bebehepa uhang ken lepas tu behepa peruhang yang meyah dengan adenya kegiatan arisan nikah ika dekat juge nolong beben asa</w:t>
      </w:r>
      <w:r w:rsidR="00821518">
        <w:rPr>
          <w:rFonts w:ascii="Arial" w:eastAsiaTheme="minorHAnsi" w:hAnsi="Arial" w:cs="Arial"/>
          <w:i/>
          <w:sz w:val="24"/>
          <w:szCs w:val="24"/>
          <w:lang w:val="en-US" w:eastAsia="en-US"/>
        </w:rPr>
        <w:t xml:space="preserve"> nak muet acara nikah dek</w:t>
      </w:r>
      <w:r w:rsidR="008D1FBA">
        <w:rPr>
          <w:rFonts w:ascii="Arial" w:eastAsiaTheme="minorHAnsi" w:hAnsi="Arial" w:cs="Arial"/>
          <w:i/>
          <w:sz w:val="24"/>
          <w:szCs w:val="24"/>
          <w:lang w:val="en-US" w:eastAsia="en-US"/>
        </w:rPr>
        <w:t>.</w:t>
      </w:r>
      <w:r w:rsidR="00654C9B">
        <w:rPr>
          <w:rFonts w:ascii="Arial" w:eastAsiaTheme="minorHAnsi" w:hAnsi="Arial" w:cs="Arial"/>
          <w:i/>
          <w:sz w:val="24"/>
          <w:szCs w:val="24"/>
          <w:lang w:val="en-US" w:eastAsia="en-US"/>
        </w:rPr>
        <w:t>”</w:t>
      </w:r>
      <w:r w:rsidR="00654C9B" w:rsidRPr="00654C9B">
        <w:rPr>
          <w:rFonts w:ascii="Arial" w:eastAsiaTheme="minorHAnsi" w:hAnsi="Arial" w:cs="Arial"/>
          <w:sz w:val="24"/>
          <w:szCs w:val="24"/>
          <w:lang w:val="en-US" w:eastAsia="en-US"/>
        </w:rPr>
        <w:t xml:space="preserve"> </w:t>
      </w:r>
      <w:r w:rsidR="00821518">
        <w:rPr>
          <w:rFonts w:ascii="Arial" w:eastAsiaTheme="minorHAnsi" w:hAnsi="Arial" w:cs="Arial"/>
          <w:sz w:val="24"/>
          <w:szCs w:val="24"/>
          <w:lang w:val="en-US" w:eastAsia="en-US"/>
        </w:rPr>
        <w:t>(Kalau tidak salah a</w:t>
      </w:r>
      <w:r w:rsidR="00BD7E0B">
        <w:rPr>
          <w:rFonts w:ascii="Arial" w:eastAsiaTheme="minorHAnsi" w:hAnsi="Arial" w:cs="Arial"/>
          <w:sz w:val="24"/>
          <w:szCs w:val="24"/>
          <w:lang w:val="en-US" w:eastAsia="en-US"/>
        </w:rPr>
        <w:t xml:space="preserve">da </w:t>
      </w:r>
      <w:r w:rsidR="00654C9B">
        <w:rPr>
          <w:rFonts w:ascii="Arial" w:eastAsiaTheme="minorHAnsi" w:hAnsi="Arial" w:cs="Arial"/>
          <w:sz w:val="24"/>
          <w:szCs w:val="24"/>
          <w:lang w:val="en-US" w:eastAsia="en-US"/>
        </w:rPr>
        <w:t xml:space="preserve"> kegiatan arisan nikah pemuda yang</w:t>
      </w:r>
      <w:r w:rsidR="00821518">
        <w:rPr>
          <w:rFonts w:ascii="Arial" w:eastAsiaTheme="minorHAnsi" w:hAnsi="Arial" w:cs="Arial"/>
          <w:sz w:val="24"/>
          <w:szCs w:val="24"/>
          <w:lang w:val="en-US" w:eastAsia="en-US"/>
        </w:rPr>
        <w:t xml:space="preserve"> dilakukan dalam perkelompok </w:t>
      </w:r>
      <w:r w:rsidR="00654C9B">
        <w:rPr>
          <w:rFonts w:ascii="Arial" w:eastAsiaTheme="minorHAnsi" w:hAnsi="Arial" w:cs="Arial"/>
          <w:sz w:val="24"/>
          <w:szCs w:val="24"/>
          <w:lang w:val="en-US" w:eastAsia="en-US"/>
        </w:rPr>
        <w:t xml:space="preserve"> terdiri banyak pemudanya).</w:t>
      </w:r>
      <w:r w:rsidR="00654C9B">
        <w:rPr>
          <w:rFonts w:ascii="Arial" w:eastAsiaTheme="minorHAnsi" w:hAnsi="Arial" w:cs="Arial"/>
          <w:i/>
          <w:sz w:val="24"/>
          <w:szCs w:val="24"/>
          <w:lang w:val="en-US" w:eastAsia="en-US"/>
        </w:rPr>
        <w:t xml:space="preserve"> </w:t>
      </w:r>
      <w:r w:rsidR="00821518">
        <w:rPr>
          <w:rFonts w:ascii="Arial" w:eastAsiaTheme="minorHAnsi" w:hAnsi="Arial" w:cs="Arial"/>
          <w:sz w:val="24"/>
          <w:szCs w:val="24"/>
          <w:lang w:val="en-US" w:eastAsia="en-US"/>
        </w:rPr>
        <w:t xml:space="preserve">Manfaatnya Salah satunya </w:t>
      </w:r>
      <w:r w:rsidR="008D1FBA" w:rsidRPr="005C1523">
        <w:rPr>
          <w:rFonts w:ascii="Arial" w:eastAsiaTheme="minorHAnsi" w:hAnsi="Arial" w:cs="Arial"/>
          <w:sz w:val="24"/>
          <w:szCs w:val="24"/>
          <w:lang w:val="en-US" w:eastAsia="en-US"/>
        </w:rPr>
        <w:t xml:space="preserve"> dapat</w:t>
      </w:r>
      <w:r w:rsidR="00821518">
        <w:rPr>
          <w:rFonts w:ascii="Arial" w:eastAsiaTheme="minorHAnsi" w:hAnsi="Arial" w:cs="Arial"/>
          <w:sz w:val="24"/>
          <w:szCs w:val="24"/>
          <w:lang w:val="en-US" w:eastAsia="en-US"/>
        </w:rPr>
        <w:t xml:space="preserve"> mengurangi beb</w:t>
      </w:r>
      <w:r w:rsidR="008D1FBA" w:rsidRPr="005C1523">
        <w:rPr>
          <w:rFonts w:ascii="Arial" w:eastAsiaTheme="minorHAnsi" w:hAnsi="Arial" w:cs="Arial"/>
          <w:sz w:val="24"/>
          <w:szCs w:val="24"/>
          <w:lang w:val="en-US" w:eastAsia="en-US"/>
        </w:rPr>
        <w:t xml:space="preserve">an biaya pernikahan, tingkat stres berkurang dan dapat </w:t>
      </w:r>
      <w:r w:rsidR="00DE2DA7">
        <w:rPr>
          <w:rFonts w:ascii="Arial" w:eastAsiaTheme="minorHAnsi" w:hAnsi="Arial" w:cs="Arial"/>
          <w:sz w:val="24"/>
          <w:szCs w:val="24"/>
          <w:lang w:val="en-US" w:eastAsia="en-US"/>
        </w:rPr>
        <w:t>menjalin kebersamaan yang baik.</w:t>
      </w:r>
      <w:r w:rsidR="00821518">
        <w:rPr>
          <w:rFonts w:ascii="Arial" w:eastAsiaTheme="minorHAnsi" w:hAnsi="Arial" w:cs="Arial"/>
          <w:sz w:val="24"/>
          <w:szCs w:val="24"/>
          <w:lang w:val="en-US" w:eastAsia="en-US"/>
        </w:rPr>
        <w:t xml:space="preserve"> (Depat menguhang beban biaya penikahan, depat menjalin kebersamaan yang molek dan depat menguhang tingkat stres).</w:t>
      </w:r>
    </w:p>
    <w:p w:rsidR="00460C24" w:rsidRPr="005C1523" w:rsidRDefault="00460C24" w:rsidP="00654C9B">
      <w:pPr>
        <w:spacing w:after="0" w:line="240" w:lineRule="auto"/>
        <w:jc w:val="both"/>
        <w:rPr>
          <w:rFonts w:ascii="Arial" w:eastAsia="Calibri" w:hAnsi="Arial" w:cs="Arial"/>
          <w:sz w:val="24"/>
          <w:szCs w:val="24"/>
          <w:lang w:val="en-US" w:eastAsia="en-US"/>
        </w:rPr>
      </w:pPr>
    </w:p>
    <w:p w:rsidR="002A6DD8" w:rsidRDefault="00977135" w:rsidP="000642CD">
      <w:pPr>
        <w:spacing w:after="0" w:line="480" w:lineRule="auto"/>
        <w:ind w:firstLine="720"/>
        <w:jc w:val="both"/>
        <w:rPr>
          <w:rFonts w:ascii="Arial" w:eastAsia="Calibri" w:hAnsi="Arial" w:cs="Arial"/>
          <w:sz w:val="24"/>
          <w:szCs w:val="24"/>
          <w:lang w:val="en-US" w:eastAsia="en-US"/>
        </w:rPr>
      </w:pPr>
      <w:r w:rsidRPr="005C1523">
        <w:rPr>
          <w:rFonts w:ascii="Arial" w:eastAsiaTheme="minorHAnsi" w:hAnsi="Arial" w:cs="Arial"/>
          <w:sz w:val="24"/>
          <w:szCs w:val="24"/>
          <w:lang w:val="en-US" w:eastAsia="en-US"/>
        </w:rPr>
        <w:t>Kemudian berdasarkan hasil w</w:t>
      </w:r>
      <w:r w:rsidR="00CB42F0" w:rsidRPr="005C1523">
        <w:rPr>
          <w:rFonts w:ascii="Arial" w:eastAsiaTheme="minorHAnsi" w:hAnsi="Arial" w:cs="Arial"/>
          <w:sz w:val="24"/>
          <w:szCs w:val="24"/>
          <w:lang w:val="en-US" w:eastAsia="en-US"/>
        </w:rPr>
        <w:t>awancara penulis dengan Cece</w:t>
      </w:r>
      <w:r w:rsidR="0078544A">
        <w:rPr>
          <w:rFonts w:ascii="Arial" w:eastAsiaTheme="minorHAnsi" w:hAnsi="Arial" w:cs="Arial"/>
          <w:sz w:val="24"/>
          <w:szCs w:val="24"/>
          <w:lang w:val="en-US" w:eastAsia="en-US"/>
        </w:rPr>
        <w:t xml:space="preserve"> </w:t>
      </w:r>
      <w:r w:rsidR="005C1523">
        <w:rPr>
          <w:rFonts w:ascii="Arial" w:eastAsiaTheme="minorHAnsi" w:hAnsi="Arial" w:cs="Arial"/>
          <w:sz w:val="24"/>
          <w:szCs w:val="24"/>
          <w:lang w:val="en-US" w:eastAsia="en-US"/>
        </w:rPr>
        <w:t xml:space="preserve">Yanti selaku ketua kelompok </w:t>
      </w:r>
      <w:r w:rsidR="00AF4687">
        <w:rPr>
          <w:rFonts w:ascii="Arial" w:eastAsiaTheme="minorHAnsi" w:hAnsi="Arial" w:cs="Arial"/>
          <w:sz w:val="24"/>
          <w:szCs w:val="24"/>
          <w:lang w:val="en-US" w:eastAsia="en-US"/>
        </w:rPr>
        <w:t>PKK</w:t>
      </w:r>
      <w:r w:rsidRPr="005C1523">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penulis mengajukan pertanyaan kepada beliau sebagai berikut:</w:t>
      </w:r>
    </w:p>
    <w:p w:rsidR="002A6DD8" w:rsidRPr="0078544A" w:rsidRDefault="00977135" w:rsidP="00C32EAE">
      <w:pPr>
        <w:spacing w:after="0" w:line="240" w:lineRule="auto"/>
        <w:jc w:val="both"/>
        <w:rPr>
          <w:rFonts w:ascii="Arial" w:eastAsia="Calibri" w:hAnsi="Arial" w:cs="Arial"/>
          <w:sz w:val="24"/>
          <w:szCs w:val="24"/>
          <w:lang w:val="en-US" w:eastAsia="en-US"/>
        </w:rPr>
      </w:pPr>
      <w:r w:rsidRPr="003E7560">
        <w:rPr>
          <w:rFonts w:ascii="Arial" w:eastAsiaTheme="minorHAnsi" w:hAnsi="Arial" w:cs="Arial"/>
          <w:i/>
          <w:sz w:val="24"/>
          <w:szCs w:val="24"/>
          <w:lang w:val="en-US" w:eastAsia="en-US"/>
        </w:rPr>
        <w:t xml:space="preserve">“Apa-apa aje bentuk kegiatan pemude yang pehenah de buet  </w:t>
      </w:r>
      <w:r w:rsidR="00CB42F0">
        <w:rPr>
          <w:rFonts w:ascii="Arial" w:eastAsiaTheme="minorHAnsi" w:hAnsi="Arial" w:cs="Arial"/>
          <w:i/>
          <w:sz w:val="24"/>
          <w:szCs w:val="24"/>
          <w:lang w:val="en-US" w:eastAsia="en-US"/>
        </w:rPr>
        <w:t>dekat desa kita yang menurut Ace</w:t>
      </w:r>
      <w:r w:rsidRPr="003E7560">
        <w:rPr>
          <w:rFonts w:ascii="Arial" w:eastAsiaTheme="minorHAnsi" w:hAnsi="Arial" w:cs="Arial"/>
          <w:i/>
          <w:sz w:val="24"/>
          <w:szCs w:val="24"/>
          <w:lang w:val="en-US" w:eastAsia="en-US"/>
        </w:rPr>
        <w:t xml:space="preserve"> sambai jem ika masih ade atau bejelan ah</w:t>
      </w:r>
      <w:r w:rsidR="00CB42F0">
        <w:rPr>
          <w:rFonts w:ascii="Arial" w:eastAsiaTheme="minorHAnsi" w:hAnsi="Arial" w:cs="Arial"/>
          <w:i/>
          <w:sz w:val="24"/>
          <w:szCs w:val="24"/>
          <w:lang w:val="en-US" w:eastAsia="en-US"/>
        </w:rPr>
        <w:t xml:space="preserve"> dan apa-apa saja manfaatnya yang dapat tu</w:t>
      </w:r>
      <w:r w:rsidRPr="003E7560">
        <w:rPr>
          <w:rFonts w:ascii="Arial" w:eastAsiaTheme="minorHAnsi" w:hAnsi="Arial" w:cs="Arial"/>
          <w:i/>
          <w:sz w:val="24"/>
          <w:szCs w:val="24"/>
          <w:lang w:val="en-US" w:eastAsia="en-US"/>
        </w:rPr>
        <w:t>?”</w:t>
      </w:r>
      <w:r w:rsidR="00C32EAE" w:rsidRPr="00C32EAE">
        <w:rPr>
          <w:rFonts w:ascii="Arial" w:eastAsiaTheme="minorHAnsi" w:hAnsi="Arial" w:cs="Arial"/>
          <w:i/>
          <w:sz w:val="24"/>
          <w:szCs w:val="24"/>
          <w:lang w:val="en-US" w:eastAsia="en-US"/>
        </w:rPr>
        <w:t xml:space="preserve"> </w:t>
      </w:r>
      <w:r w:rsidR="00086559">
        <w:rPr>
          <w:rFonts w:ascii="Arial" w:eastAsiaTheme="minorHAnsi" w:hAnsi="Arial" w:cs="Arial"/>
          <w:sz w:val="24"/>
          <w:szCs w:val="24"/>
          <w:lang w:val="en-US" w:eastAsia="en-US"/>
        </w:rPr>
        <w:t>(Apa</w:t>
      </w:r>
      <w:r w:rsidR="00C32EAE">
        <w:rPr>
          <w:rFonts w:ascii="Arial" w:eastAsiaTheme="minorHAnsi" w:hAnsi="Arial" w:cs="Arial"/>
          <w:sz w:val="24"/>
          <w:szCs w:val="24"/>
          <w:lang w:val="en-US" w:eastAsia="en-US"/>
        </w:rPr>
        <w:t xml:space="preserve"> saja bentuk kegiatan pemuda yang pernah dibuat di desa kita ini yang sampai sekarang masih ada berjalan</w:t>
      </w:r>
      <w:r w:rsidR="00086559">
        <w:rPr>
          <w:rFonts w:ascii="Arial" w:eastAsiaTheme="minorHAnsi" w:hAnsi="Arial" w:cs="Arial"/>
          <w:sz w:val="24"/>
          <w:szCs w:val="24"/>
          <w:lang w:val="en-US" w:eastAsia="en-US"/>
        </w:rPr>
        <w:t xml:space="preserve"> dan apa manfaatnya</w:t>
      </w:r>
      <w:r w:rsidR="00C32EAE">
        <w:rPr>
          <w:rFonts w:ascii="Arial" w:eastAsiaTheme="minorHAnsi" w:hAnsi="Arial" w:cs="Arial"/>
          <w:sz w:val="24"/>
          <w:szCs w:val="24"/>
          <w:lang w:val="en-US" w:eastAsia="en-US"/>
        </w:rPr>
        <w:t xml:space="preserve">). </w:t>
      </w:r>
      <w:r w:rsidRPr="003E7560">
        <w:rPr>
          <w:rFonts w:ascii="Arial" w:eastAsiaTheme="minorHAnsi" w:hAnsi="Arial" w:cs="Arial"/>
          <w:i/>
          <w:sz w:val="24"/>
          <w:szCs w:val="24"/>
          <w:lang w:val="en-US" w:eastAsia="en-US"/>
        </w:rPr>
        <w:t xml:space="preserve"> </w:t>
      </w:r>
      <w:r w:rsidRPr="003E7560">
        <w:rPr>
          <w:rFonts w:ascii="Arial" w:eastAsiaTheme="minorHAnsi" w:hAnsi="Arial" w:cs="Arial"/>
          <w:sz w:val="24"/>
          <w:szCs w:val="24"/>
          <w:lang w:val="en-US" w:eastAsia="en-US"/>
        </w:rPr>
        <w:t xml:space="preserve">Beliau menjawab </w:t>
      </w:r>
      <w:r w:rsidRPr="003E7560">
        <w:rPr>
          <w:rFonts w:ascii="Arial" w:eastAsiaTheme="minorHAnsi" w:hAnsi="Arial" w:cs="Arial"/>
          <w:i/>
          <w:sz w:val="24"/>
          <w:szCs w:val="24"/>
          <w:lang w:val="en-US" w:eastAsia="en-US"/>
        </w:rPr>
        <w:t>“Paleng macam arisan nikah pemuda yang jem ika masih ade de buet oleh semua des</w:t>
      </w:r>
      <w:r w:rsidR="00086559">
        <w:rPr>
          <w:rFonts w:ascii="Arial" w:eastAsiaTheme="minorHAnsi" w:hAnsi="Arial" w:cs="Arial"/>
          <w:i/>
          <w:sz w:val="24"/>
          <w:szCs w:val="24"/>
          <w:lang w:val="en-US" w:eastAsia="en-US"/>
        </w:rPr>
        <w:t xml:space="preserve">a </w:t>
      </w:r>
      <w:r w:rsidR="00086559">
        <w:rPr>
          <w:rFonts w:ascii="Arial" w:eastAsiaTheme="minorHAnsi" w:hAnsi="Arial" w:cs="Arial"/>
          <w:i/>
          <w:sz w:val="24"/>
          <w:szCs w:val="24"/>
          <w:lang w:val="en-US" w:eastAsia="en-US"/>
        </w:rPr>
        <w:lastRenderedPageBreak/>
        <w:t xml:space="preserve">kalau arisan ika sebeb </w:t>
      </w:r>
      <w:r w:rsidRPr="003E7560">
        <w:rPr>
          <w:rFonts w:ascii="Arial" w:eastAsiaTheme="minorHAnsi" w:hAnsi="Arial" w:cs="Arial"/>
          <w:i/>
          <w:sz w:val="24"/>
          <w:szCs w:val="24"/>
          <w:lang w:val="en-US" w:eastAsia="en-US"/>
        </w:rPr>
        <w:t xml:space="preserve"> </w:t>
      </w:r>
      <w:r w:rsidR="00086559">
        <w:rPr>
          <w:rFonts w:ascii="Arial" w:eastAsiaTheme="minorHAnsi" w:hAnsi="Arial" w:cs="Arial"/>
          <w:i/>
          <w:sz w:val="24"/>
          <w:szCs w:val="24"/>
          <w:lang w:val="en-US" w:eastAsia="en-US"/>
        </w:rPr>
        <w:t xml:space="preserve">depat nolong biaya keluarga </w:t>
      </w:r>
      <w:r w:rsidRPr="003E7560">
        <w:rPr>
          <w:rFonts w:ascii="Arial" w:eastAsiaTheme="minorHAnsi" w:hAnsi="Arial" w:cs="Arial"/>
          <w:i/>
          <w:sz w:val="24"/>
          <w:szCs w:val="24"/>
          <w:lang w:val="en-US" w:eastAsia="en-US"/>
        </w:rPr>
        <w:t xml:space="preserve"> kalau pas nak nikah tapi</w:t>
      </w:r>
      <w:r w:rsidR="00086559">
        <w:rPr>
          <w:rFonts w:ascii="Arial" w:eastAsiaTheme="minorHAnsi" w:hAnsi="Arial" w:cs="Arial"/>
          <w:i/>
          <w:sz w:val="24"/>
          <w:szCs w:val="24"/>
          <w:lang w:val="en-US" w:eastAsia="en-US"/>
        </w:rPr>
        <w:t xml:space="preserve"> sebelum itu besanya muet nya </w:t>
      </w:r>
      <w:r w:rsidRPr="003E7560">
        <w:rPr>
          <w:rFonts w:ascii="Arial" w:eastAsiaTheme="minorHAnsi" w:hAnsi="Arial" w:cs="Arial"/>
          <w:i/>
          <w:sz w:val="24"/>
          <w:szCs w:val="24"/>
          <w:lang w:val="en-US" w:eastAsia="en-US"/>
        </w:rPr>
        <w:t xml:space="preserve"> perkelompok itu terdiri benyak uhang lepas tu peruhang tu kenanya behepa pokoknya sapa yang na</w:t>
      </w:r>
      <w:r w:rsidR="005075EF">
        <w:rPr>
          <w:rFonts w:ascii="Arial" w:eastAsiaTheme="minorHAnsi" w:hAnsi="Arial" w:cs="Arial"/>
          <w:i/>
          <w:sz w:val="24"/>
          <w:szCs w:val="24"/>
          <w:lang w:val="en-US" w:eastAsia="en-US"/>
        </w:rPr>
        <w:t>k nikah tu behu depat duit itu.</w:t>
      </w:r>
      <w:r w:rsidR="00C32EAE">
        <w:rPr>
          <w:rFonts w:ascii="Arial" w:eastAsiaTheme="minorHAnsi" w:hAnsi="Arial" w:cs="Arial"/>
          <w:i/>
          <w:sz w:val="24"/>
          <w:szCs w:val="24"/>
          <w:lang w:val="en-US" w:eastAsia="en-US"/>
        </w:rPr>
        <w:t>”</w:t>
      </w:r>
      <w:r w:rsidR="00C32EAE" w:rsidRPr="00C32EAE">
        <w:rPr>
          <w:rFonts w:ascii="Arial" w:eastAsiaTheme="minorHAnsi" w:hAnsi="Arial" w:cs="Arial"/>
          <w:sz w:val="24"/>
          <w:szCs w:val="24"/>
          <w:lang w:val="en-US" w:eastAsia="en-US"/>
        </w:rPr>
        <w:t xml:space="preserve"> </w:t>
      </w:r>
      <w:r w:rsidR="00086559">
        <w:rPr>
          <w:rFonts w:ascii="Arial" w:eastAsiaTheme="minorHAnsi" w:hAnsi="Arial" w:cs="Arial"/>
          <w:sz w:val="24"/>
          <w:szCs w:val="24"/>
          <w:lang w:val="en-US" w:eastAsia="en-US"/>
        </w:rPr>
        <w:t xml:space="preserve">(Paling bentuk </w:t>
      </w:r>
      <w:r w:rsidR="00D52CC0">
        <w:rPr>
          <w:rFonts w:ascii="Arial" w:eastAsiaTheme="minorHAnsi" w:hAnsi="Arial" w:cs="Arial"/>
          <w:sz w:val="24"/>
          <w:szCs w:val="24"/>
          <w:lang w:val="en-US" w:eastAsia="en-US"/>
        </w:rPr>
        <w:t>kegiatan</w:t>
      </w:r>
      <w:r w:rsidR="00C32EAE">
        <w:rPr>
          <w:rFonts w:ascii="Arial" w:eastAsiaTheme="minorHAnsi" w:hAnsi="Arial" w:cs="Arial"/>
          <w:sz w:val="24"/>
          <w:szCs w:val="24"/>
          <w:lang w:val="en-US" w:eastAsia="en-US"/>
        </w:rPr>
        <w:t xml:space="preserve"> arisan nikah pemuda yang sekarang masih berjalan yang dimana arisan nikah itu dibuat perkelompok yang terdiri banyak pemudanya). </w:t>
      </w:r>
      <w:r w:rsidR="005075EF" w:rsidRPr="0078544A">
        <w:rPr>
          <w:rFonts w:ascii="Arial" w:eastAsiaTheme="minorHAnsi" w:hAnsi="Arial" w:cs="Arial"/>
          <w:sz w:val="24"/>
          <w:szCs w:val="24"/>
          <w:lang w:val="en-US" w:eastAsia="en-US"/>
        </w:rPr>
        <w:t xml:space="preserve">Tingkat stres berkurang, depat menjalin kebersamaan yang </w:t>
      </w:r>
      <w:r w:rsidR="0078544A">
        <w:rPr>
          <w:rFonts w:ascii="Arial" w:eastAsiaTheme="minorHAnsi" w:hAnsi="Arial" w:cs="Arial"/>
          <w:sz w:val="24"/>
          <w:szCs w:val="24"/>
          <w:lang w:val="en-US" w:eastAsia="en-US"/>
        </w:rPr>
        <w:t>baik serta</w:t>
      </w:r>
      <w:r w:rsidR="005075EF" w:rsidRPr="0078544A">
        <w:rPr>
          <w:rFonts w:ascii="Arial" w:eastAsiaTheme="minorHAnsi" w:hAnsi="Arial" w:cs="Arial"/>
          <w:sz w:val="24"/>
          <w:szCs w:val="24"/>
          <w:lang w:val="en-US" w:eastAsia="en-US"/>
        </w:rPr>
        <w:t xml:space="preserve"> dapat men</w:t>
      </w:r>
      <w:r w:rsidR="00086559">
        <w:rPr>
          <w:rFonts w:ascii="Arial" w:eastAsiaTheme="minorHAnsi" w:hAnsi="Arial" w:cs="Arial"/>
          <w:sz w:val="24"/>
          <w:szCs w:val="24"/>
          <w:lang w:val="en-US" w:eastAsia="en-US"/>
        </w:rPr>
        <w:t>gurangi beban biaya pernikahan. (Tingkat stres bekuhang, depat menguhang beban biaya penikahan dan juge depat menjalin kebersamaan yang molek).</w:t>
      </w:r>
    </w:p>
    <w:p w:rsidR="00C32EAE" w:rsidRDefault="00C32EAE" w:rsidP="00C32EAE">
      <w:pPr>
        <w:spacing w:after="0" w:line="240" w:lineRule="auto"/>
        <w:jc w:val="both"/>
        <w:rPr>
          <w:rFonts w:ascii="Arial" w:eastAsia="Calibri" w:hAnsi="Arial" w:cs="Arial"/>
          <w:i/>
          <w:sz w:val="24"/>
          <w:szCs w:val="24"/>
          <w:lang w:val="en-US" w:eastAsia="en-US"/>
        </w:rPr>
      </w:pPr>
    </w:p>
    <w:p w:rsidR="002A6DD8" w:rsidRDefault="00977135" w:rsidP="002A6DD8">
      <w:pPr>
        <w:spacing w:after="0" w:line="480" w:lineRule="auto"/>
        <w:ind w:firstLine="720"/>
        <w:jc w:val="both"/>
        <w:rPr>
          <w:rFonts w:ascii="Arial" w:eastAsia="Calibri" w:hAnsi="Arial" w:cs="Arial"/>
          <w:sz w:val="24"/>
          <w:szCs w:val="24"/>
          <w:lang w:val="en-US" w:eastAsia="en-US"/>
        </w:rPr>
      </w:pPr>
      <w:r w:rsidRPr="00364DF7">
        <w:rPr>
          <w:rFonts w:ascii="Arial" w:eastAsiaTheme="minorHAnsi" w:hAnsi="Arial" w:cs="Arial"/>
          <w:sz w:val="24"/>
          <w:szCs w:val="24"/>
          <w:lang w:val="en-US" w:eastAsia="en-US"/>
        </w:rPr>
        <w:t xml:space="preserve">Selanjutnya berdasarkan hasil wawancara penulis dengan Bah Askarianto selaku ketua Adat Budaya Akit </w:t>
      </w:r>
      <w:r>
        <w:rPr>
          <w:rFonts w:ascii="Arial" w:eastAsiaTheme="minorHAnsi" w:hAnsi="Arial" w:cs="Arial"/>
          <w:sz w:val="24"/>
          <w:szCs w:val="24"/>
          <w:lang w:val="en-US" w:eastAsia="en-US"/>
        </w:rPr>
        <w:t>penulis mengajukan pertanyaan kepada beliau sebagai berikut:</w:t>
      </w:r>
    </w:p>
    <w:p w:rsidR="002A6DD8" w:rsidRPr="00E36670" w:rsidRDefault="00977135" w:rsidP="006568CB">
      <w:pPr>
        <w:spacing w:after="0" w:line="240" w:lineRule="auto"/>
        <w:jc w:val="both"/>
        <w:rPr>
          <w:rFonts w:ascii="Arial" w:eastAsia="Calibri" w:hAnsi="Arial" w:cs="Arial"/>
          <w:sz w:val="24"/>
          <w:szCs w:val="24"/>
          <w:lang w:val="en-US" w:eastAsia="en-US"/>
        </w:rPr>
      </w:pPr>
      <w:r w:rsidRPr="00BD2466">
        <w:rPr>
          <w:rFonts w:ascii="Arial" w:eastAsiaTheme="minorHAnsi" w:hAnsi="Arial" w:cs="Arial"/>
          <w:i/>
          <w:sz w:val="24"/>
          <w:szCs w:val="24"/>
          <w:lang w:val="en-US" w:eastAsia="en-US"/>
        </w:rPr>
        <w:t>“Bentuk kegiatan pemuda yang pehenah de buet dekat desa kita yang ma</w:t>
      </w:r>
      <w:r w:rsidR="00F76FE8">
        <w:rPr>
          <w:rFonts w:ascii="Arial" w:eastAsiaTheme="minorHAnsi" w:hAnsi="Arial" w:cs="Arial"/>
          <w:i/>
          <w:sz w:val="24"/>
          <w:szCs w:val="24"/>
          <w:lang w:val="en-US" w:eastAsia="en-US"/>
        </w:rPr>
        <w:t xml:space="preserve">sih ade sambai jem ika apa Bah </w:t>
      </w:r>
      <w:r w:rsidR="00590BD1">
        <w:rPr>
          <w:rFonts w:ascii="Arial" w:eastAsiaTheme="minorHAnsi" w:hAnsi="Arial" w:cs="Arial"/>
          <w:i/>
          <w:sz w:val="24"/>
          <w:szCs w:val="24"/>
          <w:lang w:val="en-US" w:eastAsia="en-US"/>
        </w:rPr>
        <w:t>ade tidak manfaat bagi masyarakat tu</w:t>
      </w:r>
      <w:r w:rsidRPr="00BD2466">
        <w:rPr>
          <w:rFonts w:ascii="Arial" w:eastAsiaTheme="minorHAnsi" w:hAnsi="Arial" w:cs="Arial"/>
          <w:i/>
          <w:sz w:val="24"/>
          <w:szCs w:val="24"/>
          <w:lang w:val="en-US" w:eastAsia="en-US"/>
        </w:rPr>
        <w:t>?”</w:t>
      </w:r>
      <w:r w:rsidR="006568CB" w:rsidRPr="006568CB">
        <w:rPr>
          <w:rFonts w:ascii="Arial" w:eastAsiaTheme="minorHAnsi" w:hAnsi="Arial" w:cs="Arial"/>
          <w:sz w:val="24"/>
          <w:szCs w:val="24"/>
          <w:lang w:val="en-US" w:eastAsia="en-US"/>
        </w:rPr>
        <w:t xml:space="preserve"> </w:t>
      </w:r>
      <w:r w:rsidR="006568CB">
        <w:rPr>
          <w:rFonts w:ascii="Arial" w:eastAsiaTheme="minorHAnsi" w:hAnsi="Arial" w:cs="Arial"/>
          <w:sz w:val="24"/>
          <w:szCs w:val="24"/>
          <w:lang w:val="en-US" w:eastAsia="en-US"/>
        </w:rPr>
        <w:t>(Bentuk kegiata</w:t>
      </w:r>
      <w:r w:rsidR="00F76FE8">
        <w:rPr>
          <w:rFonts w:ascii="Arial" w:eastAsiaTheme="minorHAnsi" w:hAnsi="Arial" w:cs="Arial"/>
          <w:sz w:val="24"/>
          <w:szCs w:val="24"/>
          <w:lang w:val="en-US" w:eastAsia="en-US"/>
        </w:rPr>
        <w:t>n</w:t>
      </w:r>
      <w:r w:rsidR="006568CB">
        <w:rPr>
          <w:rFonts w:ascii="Arial" w:eastAsiaTheme="minorHAnsi" w:hAnsi="Arial" w:cs="Arial"/>
          <w:sz w:val="24"/>
          <w:szCs w:val="24"/>
          <w:lang w:val="en-US" w:eastAsia="en-US"/>
        </w:rPr>
        <w:t xml:space="preserve"> pemuda yang pernah dibuat di desa kita yang masih berjalan sampai sekarang apa Pak</w:t>
      </w:r>
      <w:r w:rsidR="00F76FE8">
        <w:rPr>
          <w:rFonts w:ascii="Arial" w:eastAsiaTheme="minorHAnsi" w:hAnsi="Arial" w:cs="Arial"/>
          <w:sz w:val="24"/>
          <w:szCs w:val="24"/>
          <w:lang w:val="en-US" w:eastAsia="en-US"/>
        </w:rPr>
        <w:t xml:space="preserve"> dan apa manfaatnya</w:t>
      </w:r>
      <w:r w:rsidR="006568CB">
        <w:rPr>
          <w:rFonts w:ascii="Arial" w:eastAsiaTheme="minorHAnsi" w:hAnsi="Arial" w:cs="Arial"/>
          <w:sz w:val="24"/>
          <w:szCs w:val="24"/>
          <w:lang w:val="en-US" w:eastAsia="en-US"/>
        </w:rPr>
        <w:t>).</w:t>
      </w:r>
      <w:r w:rsidR="00F76FE8">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 xml:space="preserve">Beliau menjawab </w:t>
      </w:r>
      <w:r w:rsidR="00F76FE8">
        <w:rPr>
          <w:rFonts w:ascii="Arial" w:eastAsiaTheme="minorHAnsi" w:hAnsi="Arial" w:cs="Arial"/>
          <w:i/>
          <w:sz w:val="24"/>
          <w:szCs w:val="24"/>
          <w:lang w:val="en-US" w:eastAsia="en-US"/>
        </w:rPr>
        <w:t>“</w:t>
      </w:r>
      <w:r w:rsidRPr="00BD2466">
        <w:rPr>
          <w:rFonts w:ascii="Arial" w:eastAsiaTheme="minorHAnsi" w:hAnsi="Arial" w:cs="Arial"/>
          <w:i/>
          <w:sz w:val="24"/>
          <w:szCs w:val="24"/>
          <w:lang w:val="en-US" w:eastAsia="en-US"/>
        </w:rPr>
        <w:t>macam arisan nikah pemude besa</w:t>
      </w:r>
      <w:r w:rsidR="00F76FE8">
        <w:rPr>
          <w:rFonts w:ascii="Arial" w:eastAsiaTheme="minorHAnsi" w:hAnsi="Arial" w:cs="Arial"/>
          <w:i/>
          <w:sz w:val="24"/>
          <w:szCs w:val="24"/>
          <w:lang w:val="en-US" w:eastAsia="en-US"/>
        </w:rPr>
        <w:t>nya kalau arisan nikah pemude</w:t>
      </w:r>
      <w:r w:rsidRPr="00BD2466">
        <w:rPr>
          <w:rFonts w:ascii="Arial" w:eastAsiaTheme="minorHAnsi" w:hAnsi="Arial" w:cs="Arial"/>
          <w:i/>
          <w:sz w:val="24"/>
          <w:szCs w:val="24"/>
          <w:lang w:val="en-US" w:eastAsia="en-US"/>
        </w:rPr>
        <w:t xml:space="preserve"> de buet pakai kelompok yang dekat mana delam sato kelompok tu terdiri dari benyak pemudanya itu tergantung ketua kelompoknya nak hamai atau tide tehus peruhang nya tu meyah behepa gitu ken itu depat duitnya secara bergilih-gilih dek e </w:t>
      </w:r>
      <w:r w:rsidR="00500F76">
        <w:rPr>
          <w:rFonts w:ascii="Arial" w:eastAsiaTheme="minorHAnsi" w:hAnsi="Arial" w:cs="Arial"/>
          <w:i/>
          <w:sz w:val="24"/>
          <w:szCs w:val="24"/>
          <w:lang w:val="en-US" w:eastAsia="en-US"/>
        </w:rPr>
        <w:t>itu de buet sambai selesai dek.</w:t>
      </w:r>
      <w:r w:rsidR="006568CB">
        <w:rPr>
          <w:rFonts w:ascii="Arial" w:eastAsiaTheme="minorHAnsi" w:hAnsi="Arial" w:cs="Arial"/>
          <w:i/>
          <w:sz w:val="24"/>
          <w:szCs w:val="24"/>
          <w:lang w:val="en-US" w:eastAsia="en-US"/>
        </w:rPr>
        <w:t>”</w:t>
      </w:r>
      <w:r w:rsidR="006568CB" w:rsidRPr="006568CB">
        <w:rPr>
          <w:rFonts w:ascii="Arial" w:eastAsiaTheme="minorHAnsi" w:hAnsi="Arial" w:cs="Arial"/>
          <w:sz w:val="24"/>
          <w:szCs w:val="24"/>
          <w:lang w:val="en-US" w:eastAsia="en-US"/>
        </w:rPr>
        <w:t xml:space="preserve"> </w:t>
      </w:r>
      <w:r w:rsidR="00D52CC0">
        <w:rPr>
          <w:rFonts w:ascii="Arial" w:eastAsiaTheme="minorHAnsi" w:hAnsi="Arial" w:cs="Arial"/>
          <w:sz w:val="24"/>
          <w:szCs w:val="24"/>
          <w:lang w:val="en-US" w:eastAsia="en-US"/>
        </w:rPr>
        <w:t>(Se</w:t>
      </w:r>
      <w:r w:rsidR="00D52CC0" w:rsidRPr="004C2AF4">
        <w:rPr>
          <w:rFonts w:ascii="Arial" w:eastAsiaTheme="minorHAnsi" w:hAnsi="Arial" w:cs="Arial"/>
          <w:sz w:val="24"/>
          <w:szCs w:val="24"/>
          <w:lang w:val="en-US" w:eastAsia="en-US"/>
        </w:rPr>
        <w:t>perti arisa</w:t>
      </w:r>
      <w:r w:rsidR="00F725F8">
        <w:rPr>
          <w:rFonts w:ascii="Arial" w:eastAsiaTheme="minorHAnsi" w:hAnsi="Arial" w:cs="Arial"/>
          <w:sz w:val="24"/>
          <w:szCs w:val="24"/>
          <w:lang w:val="en-US" w:eastAsia="en-US"/>
        </w:rPr>
        <w:t>n nikah pemuda</w:t>
      </w:r>
      <w:r w:rsidR="00D52CC0" w:rsidRPr="004C2AF4">
        <w:rPr>
          <w:rFonts w:ascii="Arial" w:eastAsiaTheme="minorHAnsi" w:hAnsi="Arial" w:cs="Arial"/>
          <w:sz w:val="24"/>
          <w:szCs w:val="24"/>
          <w:lang w:val="en-US" w:eastAsia="en-US"/>
        </w:rPr>
        <w:t xml:space="preserve"> yang masih hidup dimana yang terdiri beberapa pemuda dalam satu kelompok itu).</w:t>
      </w:r>
      <w:r w:rsidR="00D52CC0">
        <w:rPr>
          <w:rFonts w:ascii="Arial" w:eastAsiaTheme="minorHAnsi" w:hAnsi="Arial" w:cs="Arial"/>
          <w:sz w:val="24"/>
          <w:szCs w:val="24"/>
          <w:lang w:val="en-US" w:eastAsia="en-US"/>
        </w:rPr>
        <w:t xml:space="preserve">” </w:t>
      </w:r>
      <w:r w:rsidR="00F725F8">
        <w:rPr>
          <w:rFonts w:ascii="Arial" w:eastAsiaTheme="minorHAnsi" w:hAnsi="Arial" w:cs="Arial"/>
          <w:sz w:val="24"/>
          <w:szCs w:val="24"/>
          <w:lang w:val="en-US" w:eastAsia="en-US"/>
        </w:rPr>
        <w:t xml:space="preserve">Manfaatnya </w:t>
      </w:r>
      <w:r w:rsidR="00500F76" w:rsidRPr="00E36670">
        <w:rPr>
          <w:rFonts w:ascii="Arial" w:eastAsiaTheme="minorHAnsi" w:hAnsi="Arial" w:cs="Arial"/>
          <w:sz w:val="24"/>
          <w:szCs w:val="24"/>
          <w:lang w:val="en-US" w:eastAsia="en-US"/>
        </w:rPr>
        <w:t>salah satu dapat menjalin kebersamaan yang baik, mengurangi tingk</w:t>
      </w:r>
      <w:r w:rsidR="00E36670">
        <w:rPr>
          <w:rFonts w:ascii="Arial" w:eastAsiaTheme="minorHAnsi" w:hAnsi="Arial" w:cs="Arial"/>
          <w:sz w:val="24"/>
          <w:szCs w:val="24"/>
          <w:lang w:val="en-US" w:eastAsia="en-US"/>
        </w:rPr>
        <w:t xml:space="preserve">at stres, dan juga </w:t>
      </w:r>
      <w:r w:rsidR="00500F76" w:rsidRPr="00E36670">
        <w:rPr>
          <w:rFonts w:ascii="Arial" w:eastAsiaTheme="minorHAnsi" w:hAnsi="Arial" w:cs="Arial"/>
          <w:sz w:val="24"/>
          <w:szCs w:val="24"/>
          <w:lang w:val="en-US" w:eastAsia="en-US"/>
        </w:rPr>
        <w:t>dapat mengur</w:t>
      </w:r>
      <w:r w:rsidR="00F725F8">
        <w:rPr>
          <w:rFonts w:ascii="Arial" w:eastAsiaTheme="minorHAnsi" w:hAnsi="Arial" w:cs="Arial"/>
          <w:sz w:val="24"/>
          <w:szCs w:val="24"/>
          <w:lang w:val="en-US" w:eastAsia="en-US"/>
        </w:rPr>
        <w:t>angi beban biaya pernikahan tu. (Depat menjalin kebersamaan yang molek, depat menguhang beban biaya penikahan serta depat juge menguhang tingkat stres).</w:t>
      </w:r>
    </w:p>
    <w:p w:rsidR="006568CB" w:rsidRPr="006568CB" w:rsidRDefault="006568CB" w:rsidP="006568CB">
      <w:pPr>
        <w:spacing w:after="0" w:line="240" w:lineRule="auto"/>
        <w:jc w:val="both"/>
        <w:rPr>
          <w:rFonts w:ascii="Arial" w:eastAsia="Calibri" w:hAnsi="Arial" w:cs="Arial"/>
          <w:sz w:val="24"/>
          <w:szCs w:val="24"/>
          <w:lang w:val="en-US" w:eastAsia="en-US"/>
        </w:rPr>
      </w:pPr>
    </w:p>
    <w:p w:rsidR="002A6DD8" w:rsidRDefault="00977135" w:rsidP="002A6DD8">
      <w:pPr>
        <w:spacing w:after="0" w:line="480" w:lineRule="auto"/>
        <w:ind w:firstLine="720"/>
        <w:jc w:val="both"/>
        <w:rPr>
          <w:rFonts w:ascii="Arial" w:eastAsia="Calibri" w:hAnsi="Arial" w:cs="Arial"/>
          <w:sz w:val="24"/>
          <w:szCs w:val="24"/>
          <w:lang w:val="en-US" w:eastAsia="en-US"/>
        </w:rPr>
      </w:pPr>
      <w:r w:rsidRPr="00375B08">
        <w:rPr>
          <w:rFonts w:ascii="Arial" w:eastAsiaTheme="minorHAnsi" w:hAnsi="Arial" w:cs="Arial"/>
          <w:sz w:val="24"/>
          <w:szCs w:val="24"/>
          <w:lang w:val="en-US" w:eastAsia="en-US"/>
        </w:rPr>
        <w:t xml:space="preserve">Kemudian berdasarkan hasil wawancara penulis dengan Ahya Junai selaku ketua kelompok peternak </w:t>
      </w:r>
      <w:r>
        <w:rPr>
          <w:rFonts w:ascii="Arial" w:eastAsiaTheme="minorHAnsi" w:hAnsi="Arial" w:cs="Arial"/>
          <w:sz w:val="24"/>
          <w:szCs w:val="24"/>
          <w:lang w:val="en-US" w:eastAsia="en-US"/>
        </w:rPr>
        <w:t>penulis mengajukan pertanyaan kepada beliau sebagai berikut:</w:t>
      </w:r>
    </w:p>
    <w:p w:rsidR="002A6DD8" w:rsidRPr="00375B08" w:rsidRDefault="00977135" w:rsidP="00EC367B">
      <w:pPr>
        <w:spacing w:after="0" w:line="240" w:lineRule="auto"/>
        <w:jc w:val="both"/>
        <w:rPr>
          <w:rFonts w:ascii="Arial" w:eastAsia="Calibri" w:hAnsi="Arial" w:cs="Arial"/>
          <w:sz w:val="24"/>
          <w:szCs w:val="24"/>
          <w:lang w:val="en-US" w:eastAsia="en-US"/>
        </w:rPr>
      </w:pPr>
      <w:r>
        <w:rPr>
          <w:rFonts w:ascii="Arial" w:eastAsiaTheme="minorHAnsi" w:hAnsi="Arial" w:cs="Arial"/>
          <w:i/>
          <w:sz w:val="24"/>
          <w:szCs w:val="24"/>
          <w:lang w:val="en-US" w:eastAsia="en-US"/>
        </w:rPr>
        <w:t>“Hia</w:t>
      </w:r>
      <w:r w:rsidRPr="00493E94">
        <w:rPr>
          <w:rFonts w:ascii="Arial" w:eastAsiaTheme="minorHAnsi" w:hAnsi="Arial" w:cs="Arial"/>
          <w:i/>
          <w:sz w:val="24"/>
          <w:szCs w:val="24"/>
          <w:lang w:val="en-US" w:eastAsia="en-US"/>
        </w:rPr>
        <w:t xml:space="preserve"> dekat kambong kita ka ah cie e ade pehenah muet macam be</w:t>
      </w:r>
      <w:r>
        <w:rPr>
          <w:rFonts w:ascii="Arial" w:eastAsiaTheme="minorHAnsi" w:hAnsi="Arial" w:cs="Arial"/>
          <w:i/>
          <w:sz w:val="24"/>
          <w:szCs w:val="24"/>
          <w:lang w:val="en-US" w:eastAsia="en-US"/>
        </w:rPr>
        <w:t>ntuk kegiatan pemude gitu de Hia</w:t>
      </w:r>
      <w:r w:rsidRPr="00493E94">
        <w:rPr>
          <w:rFonts w:ascii="Arial" w:eastAsiaTheme="minorHAnsi" w:hAnsi="Arial" w:cs="Arial"/>
          <w:i/>
          <w:sz w:val="24"/>
          <w:szCs w:val="24"/>
          <w:lang w:val="en-US" w:eastAsia="en-US"/>
        </w:rPr>
        <w:t xml:space="preserve"> e</w:t>
      </w:r>
      <w:r>
        <w:rPr>
          <w:rFonts w:ascii="Arial" w:eastAsiaTheme="minorHAnsi" w:hAnsi="Arial" w:cs="Arial"/>
          <w:i/>
          <w:sz w:val="24"/>
          <w:szCs w:val="24"/>
          <w:lang w:val="en-US" w:eastAsia="en-US"/>
        </w:rPr>
        <w:t xml:space="preserve"> dan apa ade manfaatnya</w:t>
      </w:r>
      <w:r w:rsidRPr="00493E94">
        <w:rPr>
          <w:rFonts w:ascii="Arial" w:eastAsiaTheme="minorHAnsi" w:hAnsi="Arial" w:cs="Arial"/>
          <w:i/>
          <w:sz w:val="24"/>
          <w:szCs w:val="24"/>
          <w:lang w:val="en-US" w:eastAsia="en-US"/>
        </w:rPr>
        <w:t>?”</w:t>
      </w:r>
      <w:r w:rsidR="00EC367B" w:rsidRPr="00EC367B">
        <w:rPr>
          <w:rFonts w:ascii="Arial" w:eastAsiaTheme="minorHAnsi" w:hAnsi="Arial" w:cs="Arial"/>
          <w:sz w:val="24"/>
          <w:szCs w:val="24"/>
          <w:lang w:val="en-US" w:eastAsia="en-US"/>
        </w:rPr>
        <w:t xml:space="preserve"> </w:t>
      </w:r>
      <w:r w:rsidR="00EC367B">
        <w:rPr>
          <w:rFonts w:ascii="Arial" w:eastAsiaTheme="minorHAnsi" w:hAnsi="Arial" w:cs="Arial"/>
          <w:sz w:val="24"/>
          <w:szCs w:val="24"/>
          <w:lang w:val="en-US" w:eastAsia="en-US"/>
        </w:rPr>
        <w:t>(Pak di kampung kita ini ada pernah buat seperti kegiatan pemuda gitu tidak).</w:t>
      </w:r>
      <w:r w:rsidR="00EC367B" w:rsidRPr="00493E94">
        <w:rPr>
          <w:rFonts w:ascii="Arial" w:eastAsiaTheme="minorHAnsi" w:hAnsi="Arial" w:cs="Arial"/>
          <w:i/>
          <w:sz w:val="24"/>
          <w:szCs w:val="24"/>
          <w:lang w:val="en-US" w:eastAsia="en-US"/>
        </w:rPr>
        <w:t xml:space="preserve"> </w:t>
      </w:r>
      <w:r w:rsidRPr="00493E94">
        <w:rPr>
          <w:rFonts w:ascii="Arial" w:eastAsiaTheme="minorHAnsi" w:hAnsi="Arial" w:cs="Arial"/>
          <w:i/>
          <w:sz w:val="24"/>
          <w:szCs w:val="24"/>
          <w:lang w:val="en-US" w:eastAsia="en-US"/>
        </w:rPr>
        <w:t xml:space="preserve"> </w:t>
      </w:r>
      <w:r w:rsidRPr="00493E94">
        <w:rPr>
          <w:rFonts w:ascii="Arial" w:eastAsiaTheme="minorHAnsi" w:hAnsi="Arial" w:cs="Arial"/>
          <w:sz w:val="24"/>
          <w:szCs w:val="24"/>
          <w:lang w:val="en-US" w:eastAsia="en-US"/>
        </w:rPr>
        <w:t>Beliau menjawab</w:t>
      </w:r>
      <w:r w:rsidRPr="00493E94">
        <w:rPr>
          <w:rFonts w:ascii="Arial" w:eastAsiaTheme="minorHAnsi" w:hAnsi="Arial" w:cs="Arial"/>
          <w:i/>
          <w:sz w:val="24"/>
          <w:szCs w:val="24"/>
          <w:lang w:val="en-US" w:eastAsia="en-US"/>
        </w:rPr>
        <w:t xml:space="preserve"> “Kalau kok salah ade dek macam muet bentuk kegiatan arisan nikah pemude itu besanya </w:t>
      </w:r>
      <w:r>
        <w:rPr>
          <w:rFonts w:ascii="Arial" w:eastAsiaTheme="minorHAnsi" w:hAnsi="Arial" w:cs="Arial"/>
          <w:i/>
          <w:sz w:val="24"/>
          <w:szCs w:val="24"/>
          <w:lang w:val="en-US" w:eastAsia="en-US"/>
        </w:rPr>
        <w:t xml:space="preserve">itu </w:t>
      </w:r>
      <w:r w:rsidRPr="00493E94">
        <w:rPr>
          <w:rFonts w:ascii="Arial" w:eastAsiaTheme="minorHAnsi" w:hAnsi="Arial" w:cs="Arial"/>
          <w:i/>
          <w:sz w:val="24"/>
          <w:szCs w:val="24"/>
          <w:lang w:val="en-US" w:eastAsia="en-US"/>
        </w:rPr>
        <w:t>de buet pakai kelompok dek yang terdiri agi bebehepa uhang ken lepas tu behepa peruhang yang meyah dengan adenya kegiatan arisan nikah ika dekat juge nolong beben asa</w:t>
      </w:r>
      <w:r w:rsidR="00CA6299">
        <w:rPr>
          <w:rFonts w:ascii="Arial" w:eastAsiaTheme="minorHAnsi" w:hAnsi="Arial" w:cs="Arial"/>
          <w:i/>
          <w:sz w:val="24"/>
          <w:szCs w:val="24"/>
          <w:lang w:val="en-US" w:eastAsia="en-US"/>
        </w:rPr>
        <w:t xml:space="preserve"> nak muet acara ni</w:t>
      </w:r>
      <w:r w:rsidR="00034C2D">
        <w:rPr>
          <w:rFonts w:ascii="Arial" w:eastAsiaTheme="minorHAnsi" w:hAnsi="Arial" w:cs="Arial"/>
          <w:i/>
          <w:sz w:val="24"/>
          <w:szCs w:val="24"/>
          <w:lang w:val="en-US" w:eastAsia="en-US"/>
        </w:rPr>
        <w:t>kah</w:t>
      </w:r>
      <w:r w:rsidR="00CA6299">
        <w:rPr>
          <w:rFonts w:ascii="Arial" w:eastAsiaTheme="minorHAnsi" w:hAnsi="Arial" w:cs="Arial"/>
          <w:i/>
          <w:sz w:val="24"/>
          <w:szCs w:val="24"/>
          <w:lang w:val="en-US" w:eastAsia="en-US"/>
        </w:rPr>
        <w:t>.</w:t>
      </w:r>
      <w:r w:rsidR="00EC367B">
        <w:rPr>
          <w:rFonts w:ascii="Arial" w:eastAsiaTheme="minorHAnsi" w:hAnsi="Arial" w:cs="Arial"/>
          <w:i/>
          <w:sz w:val="24"/>
          <w:szCs w:val="24"/>
          <w:lang w:val="en-US" w:eastAsia="en-US"/>
        </w:rPr>
        <w:t>”</w:t>
      </w:r>
      <w:r w:rsidR="00EC367B" w:rsidRPr="00EC367B">
        <w:rPr>
          <w:rFonts w:ascii="Arial" w:eastAsiaTheme="minorHAnsi" w:hAnsi="Arial" w:cs="Arial"/>
          <w:sz w:val="24"/>
          <w:szCs w:val="24"/>
          <w:lang w:val="en-US" w:eastAsia="en-US"/>
        </w:rPr>
        <w:t xml:space="preserve"> </w:t>
      </w:r>
      <w:r w:rsidR="00EC367B">
        <w:rPr>
          <w:rFonts w:ascii="Arial" w:eastAsiaTheme="minorHAnsi" w:hAnsi="Arial" w:cs="Arial"/>
          <w:sz w:val="24"/>
          <w:szCs w:val="24"/>
          <w:lang w:val="en-US" w:eastAsia="en-US"/>
        </w:rPr>
        <w:t>(Kalau tidak</w:t>
      </w:r>
      <w:r w:rsidR="00D52CC0">
        <w:rPr>
          <w:rFonts w:ascii="Arial" w:eastAsiaTheme="minorHAnsi" w:hAnsi="Arial" w:cs="Arial"/>
          <w:sz w:val="24"/>
          <w:szCs w:val="24"/>
          <w:lang w:val="en-US" w:eastAsia="en-US"/>
        </w:rPr>
        <w:t xml:space="preserve"> </w:t>
      </w:r>
      <w:r w:rsidR="00EC367B">
        <w:rPr>
          <w:rFonts w:ascii="Arial" w:eastAsiaTheme="minorHAnsi" w:hAnsi="Arial" w:cs="Arial"/>
          <w:sz w:val="24"/>
          <w:szCs w:val="24"/>
          <w:lang w:val="en-US" w:eastAsia="en-US"/>
        </w:rPr>
        <w:t>salah sepe</w:t>
      </w:r>
      <w:r w:rsidR="00034C2D">
        <w:rPr>
          <w:rFonts w:ascii="Arial" w:eastAsiaTheme="minorHAnsi" w:hAnsi="Arial" w:cs="Arial"/>
          <w:sz w:val="24"/>
          <w:szCs w:val="24"/>
          <w:lang w:val="en-US" w:eastAsia="en-US"/>
        </w:rPr>
        <w:t>r</w:t>
      </w:r>
      <w:r w:rsidR="00EC367B">
        <w:rPr>
          <w:rFonts w:ascii="Arial" w:eastAsiaTheme="minorHAnsi" w:hAnsi="Arial" w:cs="Arial"/>
          <w:sz w:val="24"/>
          <w:szCs w:val="24"/>
          <w:lang w:val="en-US" w:eastAsia="en-US"/>
        </w:rPr>
        <w:t xml:space="preserve">ti buat arisan nikah </w:t>
      </w:r>
      <w:r w:rsidR="00EC367B">
        <w:rPr>
          <w:rFonts w:ascii="Arial" w:eastAsiaTheme="minorHAnsi" w:hAnsi="Arial" w:cs="Arial"/>
          <w:sz w:val="24"/>
          <w:szCs w:val="24"/>
          <w:lang w:val="en-US" w:eastAsia="en-US"/>
        </w:rPr>
        <w:lastRenderedPageBreak/>
        <w:t>pemuda yang dalam kelompok itu terdiri banyak pemudanya).</w:t>
      </w:r>
      <w:r w:rsidR="00CA6299">
        <w:rPr>
          <w:rFonts w:ascii="Arial" w:eastAsiaTheme="minorHAnsi" w:hAnsi="Arial" w:cs="Arial"/>
          <w:i/>
          <w:sz w:val="24"/>
          <w:szCs w:val="24"/>
          <w:lang w:val="en-US" w:eastAsia="en-US"/>
        </w:rPr>
        <w:t xml:space="preserve"> </w:t>
      </w:r>
      <w:r w:rsidR="00CA6299" w:rsidRPr="00375B08">
        <w:rPr>
          <w:rFonts w:ascii="Arial" w:eastAsiaTheme="minorHAnsi" w:hAnsi="Arial" w:cs="Arial"/>
          <w:sz w:val="24"/>
          <w:szCs w:val="24"/>
          <w:lang w:val="en-US" w:eastAsia="en-US"/>
        </w:rPr>
        <w:t>Manfaatnya untuk menguragi tingkat stres, menciptakan</w:t>
      </w:r>
      <w:r w:rsidR="00375B08">
        <w:rPr>
          <w:rFonts w:ascii="Arial" w:eastAsiaTheme="minorHAnsi" w:hAnsi="Arial" w:cs="Arial"/>
          <w:sz w:val="24"/>
          <w:szCs w:val="24"/>
          <w:lang w:val="en-US" w:eastAsia="en-US"/>
        </w:rPr>
        <w:t xml:space="preserve"> kebersamaan yang baik, dan juga </w:t>
      </w:r>
      <w:r w:rsidR="00CA6299" w:rsidRPr="00375B08">
        <w:rPr>
          <w:rFonts w:ascii="Arial" w:eastAsiaTheme="minorHAnsi" w:hAnsi="Arial" w:cs="Arial"/>
          <w:sz w:val="24"/>
          <w:szCs w:val="24"/>
          <w:lang w:val="en-US" w:eastAsia="en-US"/>
        </w:rPr>
        <w:t xml:space="preserve"> dapat meri</w:t>
      </w:r>
      <w:r w:rsidR="00034C2D">
        <w:rPr>
          <w:rFonts w:ascii="Arial" w:eastAsiaTheme="minorHAnsi" w:hAnsi="Arial" w:cs="Arial"/>
          <w:sz w:val="24"/>
          <w:szCs w:val="24"/>
          <w:lang w:val="en-US" w:eastAsia="en-US"/>
        </w:rPr>
        <w:t>ngankan beban biaya pernikahan. (Depat menguhang beban biaya penikahan, depat menguhang tingkat stres dan depat menjalin kebersamaan yang molek).</w:t>
      </w:r>
    </w:p>
    <w:p w:rsidR="00EC367B" w:rsidRPr="00EC367B" w:rsidRDefault="00EC367B" w:rsidP="00EC367B">
      <w:pPr>
        <w:spacing w:after="0" w:line="240" w:lineRule="auto"/>
        <w:jc w:val="both"/>
        <w:rPr>
          <w:rFonts w:ascii="Arial" w:eastAsia="Calibri" w:hAnsi="Arial" w:cs="Arial"/>
          <w:sz w:val="24"/>
          <w:szCs w:val="24"/>
          <w:lang w:val="en-US" w:eastAsia="en-US"/>
        </w:rPr>
      </w:pPr>
    </w:p>
    <w:p w:rsidR="00633CC0" w:rsidRPr="00375B08" w:rsidRDefault="00977135" w:rsidP="00633CC0">
      <w:pPr>
        <w:spacing w:after="0" w:line="480" w:lineRule="auto"/>
        <w:ind w:firstLine="720"/>
        <w:jc w:val="both"/>
        <w:rPr>
          <w:rFonts w:ascii="Arial" w:eastAsia="Calibri" w:hAnsi="Arial" w:cs="Arial"/>
          <w:sz w:val="24"/>
          <w:szCs w:val="24"/>
          <w:lang w:val="en-US" w:eastAsia="en-US"/>
        </w:rPr>
      </w:pPr>
      <w:r w:rsidRPr="00375B08">
        <w:rPr>
          <w:rFonts w:ascii="Arial" w:eastAsiaTheme="minorHAnsi" w:hAnsi="Arial" w:cs="Arial"/>
          <w:sz w:val="24"/>
          <w:szCs w:val="24"/>
          <w:lang w:val="en-US" w:eastAsia="en-US"/>
        </w:rPr>
        <w:t>Selanjutnya berdasarkan hasil wawancara penulis dengan Ahya Odi selaku ketua kelompok petani penulis mengajukan pertanyaan yang sama kepada beliau sebagai berikut:</w:t>
      </w:r>
    </w:p>
    <w:p w:rsidR="002A6DD8" w:rsidRPr="009F335D" w:rsidRDefault="00977135" w:rsidP="00EC367B">
      <w:pPr>
        <w:spacing w:after="0" w:line="240" w:lineRule="auto"/>
        <w:jc w:val="both"/>
        <w:rPr>
          <w:rFonts w:ascii="Arial" w:eastAsia="Calibri" w:hAnsi="Arial" w:cs="Arial"/>
          <w:sz w:val="24"/>
          <w:szCs w:val="24"/>
          <w:lang w:val="en-US" w:eastAsia="en-US"/>
        </w:rPr>
      </w:pPr>
      <w:r w:rsidRPr="00493E94">
        <w:rPr>
          <w:rFonts w:ascii="Arial" w:eastAsiaTheme="minorHAnsi" w:hAnsi="Arial" w:cs="Arial"/>
          <w:i/>
          <w:sz w:val="24"/>
          <w:szCs w:val="24"/>
          <w:lang w:val="en-US" w:eastAsia="en-US"/>
        </w:rPr>
        <w:t>“</w:t>
      </w:r>
      <w:r>
        <w:rPr>
          <w:rFonts w:ascii="Arial" w:eastAsiaTheme="minorHAnsi" w:hAnsi="Arial" w:cs="Arial"/>
          <w:i/>
          <w:sz w:val="24"/>
          <w:szCs w:val="24"/>
          <w:lang w:val="en-US" w:eastAsia="en-US"/>
        </w:rPr>
        <w:t>Hia</w:t>
      </w:r>
      <w:r w:rsidRPr="00493E94">
        <w:rPr>
          <w:rFonts w:ascii="Arial" w:eastAsiaTheme="minorHAnsi" w:hAnsi="Arial" w:cs="Arial"/>
          <w:i/>
          <w:sz w:val="24"/>
          <w:szCs w:val="24"/>
          <w:lang w:val="en-US" w:eastAsia="en-US"/>
        </w:rPr>
        <w:t xml:space="preserve"> dekat kambong kita ka ah cie e ade pehenah muet macam bentuk kegiatan pemude </w:t>
      </w:r>
      <w:r>
        <w:rPr>
          <w:rFonts w:ascii="Arial" w:eastAsiaTheme="minorHAnsi" w:hAnsi="Arial" w:cs="Arial"/>
          <w:i/>
          <w:sz w:val="24"/>
          <w:szCs w:val="24"/>
          <w:lang w:val="en-US" w:eastAsia="en-US"/>
        </w:rPr>
        <w:t>gitu de Hia</w:t>
      </w:r>
      <w:r w:rsidR="00F5135F">
        <w:rPr>
          <w:rFonts w:ascii="Arial" w:eastAsiaTheme="minorHAnsi" w:hAnsi="Arial" w:cs="Arial"/>
          <w:i/>
          <w:sz w:val="24"/>
          <w:szCs w:val="24"/>
          <w:lang w:val="en-US" w:eastAsia="en-US"/>
        </w:rPr>
        <w:t xml:space="preserve"> dan ade manfaatnya Hia</w:t>
      </w:r>
      <w:r w:rsidRPr="00493E94">
        <w:rPr>
          <w:rFonts w:ascii="Arial" w:eastAsiaTheme="minorHAnsi" w:hAnsi="Arial" w:cs="Arial"/>
          <w:i/>
          <w:sz w:val="24"/>
          <w:szCs w:val="24"/>
          <w:lang w:val="en-US" w:eastAsia="en-US"/>
        </w:rPr>
        <w:t xml:space="preserve"> e?”</w:t>
      </w:r>
      <w:r w:rsidR="00EC367B" w:rsidRPr="00EC367B">
        <w:rPr>
          <w:rFonts w:ascii="Arial" w:eastAsiaTheme="minorHAnsi" w:hAnsi="Arial" w:cs="Arial"/>
          <w:i/>
          <w:sz w:val="24"/>
          <w:szCs w:val="24"/>
          <w:lang w:val="en-US" w:eastAsia="en-US"/>
        </w:rPr>
        <w:t xml:space="preserve"> </w:t>
      </w:r>
      <w:r w:rsidR="00EC367B">
        <w:rPr>
          <w:rFonts w:ascii="Arial" w:eastAsiaTheme="minorHAnsi" w:hAnsi="Arial" w:cs="Arial"/>
          <w:i/>
          <w:sz w:val="24"/>
          <w:szCs w:val="24"/>
          <w:lang w:val="en-US" w:eastAsia="en-US"/>
        </w:rPr>
        <w:t xml:space="preserve"> </w:t>
      </w:r>
      <w:r w:rsidR="00EC367B">
        <w:rPr>
          <w:rFonts w:ascii="Arial" w:eastAsiaTheme="minorHAnsi" w:hAnsi="Arial" w:cs="Arial"/>
          <w:sz w:val="24"/>
          <w:szCs w:val="24"/>
          <w:lang w:val="en-US" w:eastAsia="en-US"/>
        </w:rPr>
        <w:t>(Apa-apa saja bentuk kegiatan pemuda yang pernah dibuat di desa kita menrut Bapak sampai sekarang masih berjalan atau hidup).</w:t>
      </w:r>
      <w:r w:rsidRPr="00493E94">
        <w:rPr>
          <w:rFonts w:ascii="Arial" w:eastAsiaTheme="minorHAnsi" w:hAnsi="Arial" w:cs="Arial"/>
          <w:i/>
          <w:sz w:val="24"/>
          <w:szCs w:val="24"/>
          <w:lang w:val="en-US" w:eastAsia="en-US"/>
        </w:rPr>
        <w:t xml:space="preserve"> </w:t>
      </w:r>
      <w:r w:rsidRPr="00493E94">
        <w:rPr>
          <w:rFonts w:ascii="Arial" w:eastAsiaTheme="minorHAnsi" w:hAnsi="Arial" w:cs="Arial"/>
          <w:sz w:val="24"/>
          <w:szCs w:val="24"/>
          <w:lang w:val="en-US" w:eastAsia="en-US"/>
        </w:rPr>
        <w:t>Beliau menjawab</w:t>
      </w:r>
      <w:r w:rsidRPr="00493E94">
        <w:rPr>
          <w:rFonts w:ascii="Arial" w:eastAsiaTheme="minorHAnsi" w:hAnsi="Arial" w:cs="Arial"/>
          <w:i/>
          <w:sz w:val="24"/>
          <w:szCs w:val="24"/>
          <w:lang w:val="en-US" w:eastAsia="en-US"/>
        </w:rPr>
        <w:t xml:space="preserve"> “Kalau kok salah ade dek macam muet bentuk kegiatan arisan nikah pemude itu besanya </w:t>
      </w:r>
      <w:r>
        <w:rPr>
          <w:rFonts w:ascii="Arial" w:eastAsiaTheme="minorHAnsi" w:hAnsi="Arial" w:cs="Arial"/>
          <w:i/>
          <w:sz w:val="24"/>
          <w:szCs w:val="24"/>
          <w:lang w:val="en-US" w:eastAsia="en-US"/>
        </w:rPr>
        <w:t xml:space="preserve">itu </w:t>
      </w:r>
      <w:r w:rsidRPr="00493E94">
        <w:rPr>
          <w:rFonts w:ascii="Arial" w:eastAsiaTheme="minorHAnsi" w:hAnsi="Arial" w:cs="Arial"/>
          <w:i/>
          <w:sz w:val="24"/>
          <w:szCs w:val="24"/>
          <w:lang w:val="en-US" w:eastAsia="en-US"/>
        </w:rPr>
        <w:t>de buet pakai kelompok dek yang terdiri agi bebehepa uhang ken lepas tu behepa peruhang yang meyah dengan adenya kegiatan arisan nikah ika dekat juge nolong beben asa nak muet acara nikah</w:t>
      </w:r>
      <w:r w:rsidR="007D7D22">
        <w:rPr>
          <w:rFonts w:ascii="Arial" w:eastAsiaTheme="minorHAnsi" w:hAnsi="Arial" w:cs="Arial"/>
          <w:i/>
          <w:sz w:val="24"/>
          <w:szCs w:val="24"/>
          <w:lang w:val="en-US" w:eastAsia="en-US"/>
        </w:rPr>
        <w:t xml:space="preserve"> tu dek e.</w:t>
      </w:r>
      <w:r w:rsidR="00EC367B">
        <w:rPr>
          <w:rFonts w:ascii="Arial" w:eastAsiaTheme="minorHAnsi" w:hAnsi="Arial" w:cs="Arial"/>
          <w:i/>
          <w:sz w:val="24"/>
          <w:szCs w:val="24"/>
          <w:lang w:val="en-US" w:eastAsia="en-US"/>
        </w:rPr>
        <w:t>”</w:t>
      </w:r>
      <w:r w:rsidR="00EC367B" w:rsidRPr="00EC367B">
        <w:rPr>
          <w:rFonts w:ascii="Arial" w:eastAsiaTheme="minorHAnsi" w:hAnsi="Arial" w:cs="Arial"/>
          <w:sz w:val="24"/>
          <w:szCs w:val="24"/>
          <w:lang w:val="en-US" w:eastAsia="en-US"/>
        </w:rPr>
        <w:t xml:space="preserve"> </w:t>
      </w:r>
      <w:r w:rsidR="00EC367B">
        <w:rPr>
          <w:rFonts w:ascii="Arial" w:eastAsiaTheme="minorHAnsi" w:hAnsi="Arial" w:cs="Arial"/>
          <w:sz w:val="24"/>
          <w:szCs w:val="24"/>
          <w:lang w:val="en-US" w:eastAsia="en-US"/>
        </w:rPr>
        <w:t>(</w:t>
      </w:r>
      <w:r w:rsidR="00841F0B">
        <w:rPr>
          <w:rFonts w:ascii="Arial" w:eastAsiaTheme="minorHAnsi" w:hAnsi="Arial" w:cs="Arial"/>
          <w:sz w:val="24"/>
          <w:szCs w:val="24"/>
          <w:lang w:val="en-US" w:eastAsia="en-US"/>
        </w:rPr>
        <w:t xml:space="preserve">Kalau tidak salah sepeti buat arisan nikah pemuda yang dalam kelompok itu terdiri banyak pemudanya).” </w:t>
      </w:r>
      <w:r w:rsidR="001D03CB">
        <w:rPr>
          <w:rFonts w:ascii="Arial" w:eastAsiaTheme="minorHAnsi" w:hAnsi="Arial" w:cs="Arial"/>
          <w:sz w:val="24"/>
          <w:szCs w:val="24"/>
          <w:lang w:val="en-US" w:eastAsia="en-US"/>
        </w:rPr>
        <w:t>Manfaatnya</w:t>
      </w:r>
      <w:r w:rsidR="007D7D22" w:rsidRPr="009F335D">
        <w:rPr>
          <w:rFonts w:ascii="Arial" w:eastAsiaTheme="minorHAnsi" w:hAnsi="Arial" w:cs="Arial"/>
          <w:sz w:val="24"/>
          <w:szCs w:val="24"/>
          <w:lang w:val="en-US" w:eastAsia="en-US"/>
        </w:rPr>
        <w:t xml:space="preserve"> salah satunya mering</w:t>
      </w:r>
      <w:r w:rsidR="00841F0B">
        <w:rPr>
          <w:rFonts w:ascii="Arial" w:eastAsiaTheme="minorHAnsi" w:hAnsi="Arial" w:cs="Arial"/>
          <w:sz w:val="24"/>
          <w:szCs w:val="24"/>
          <w:lang w:val="en-US" w:eastAsia="en-US"/>
        </w:rPr>
        <w:t>ankan biaya pernikahan, serta</w:t>
      </w:r>
      <w:r w:rsidR="007D7D22" w:rsidRPr="009F335D">
        <w:rPr>
          <w:rFonts w:ascii="Arial" w:eastAsiaTheme="minorHAnsi" w:hAnsi="Arial" w:cs="Arial"/>
          <w:sz w:val="24"/>
          <w:szCs w:val="24"/>
          <w:lang w:val="en-US" w:eastAsia="en-US"/>
        </w:rPr>
        <w:t xml:space="preserve"> m</w:t>
      </w:r>
      <w:r w:rsidR="00841F0B">
        <w:rPr>
          <w:rFonts w:ascii="Arial" w:eastAsiaTheme="minorHAnsi" w:hAnsi="Arial" w:cs="Arial"/>
          <w:sz w:val="24"/>
          <w:szCs w:val="24"/>
          <w:lang w:val="en-US" w:eastAsia="en-US"/>
        </w:rPr>
        <w:t>e</w:t>
      </w:r>
      <w:r w:rsidR="007D7D22" w:rsidRPr="009F335D">
        <w:rPr>
          <w:rFonts w:ascii="Arial" w:eastAsiaTheme="minorHAnsi" w:hAnsi="Arial" w:cs="Arial"/>
          <w:sz w:val="24"/>
          <w:szCs w:val="24"/>
          <w:lang w:val="en-US" w:eastAsia="en-US"/>
        </w:rPr>
        <w:t>ngurangi tingkat stres dan mempunyai</w:t>
      </w:r>
      <w:r w:rsidR="001D03CB">
        <w:rPr>
          <w:rFonts w:ascii="Arial" w:eastAsiaTheme="minorHAnsi" w:hAnsi="Arial" w:cs="Arial"/>
          <w:sz w:val="24"/>
          <w:szCs w:val="24"/>
          <w:lang w:val="en-US" w:eastAsia="en-US"/>
        </w:rPr>
        <w:t xml:space="preserve"> nilai kebersamaan yang tinggi. (Depat menguhang tingkat stres, depat menjalin kebersaman yang molek, dan juga depat menguhang beban biaya pernikahan).</w:t>
      </w:r>
      <w:r w:rsidR="002A72E0" w:rsidRPr="009F335D">
        <w:rPr>
          <w:rFonts w:ascii="Arial" w:eastAsiaTheme="minorHAnsi" w:hAnsi="Arial" w:cs="Arial"/>
          <w:sz w:val="24"/>
          <w:szCs w:val="24"/>
          <w:lang w:val="en-US" w:eastAsia="en-US"/>
        </w:rPr>
        <w:t xml:space="preserve"> </w:t>
      </w:r>
    </w:p>
    <w:p w:rsidR="00EC367B" w:rsidRPr="00EC367B" w:rsidRDefault="00EC367B" w:rsidP="00EC367B">
      <w:pPr>
        <w:spacing w:after="0" w:line="240" w:lineRule="auto"/>
        <w:jc w:val="both"/>
        <w:rPr>
          <w:rFonts w:ascii="Arial" w:eastAsia="Calibri" w:hAnsi="Arial" w:cs="Arial"/>
          <w:sz w:val="24"/>
          <w:szCs w:val="24"/>
          <w:lang w:val="en-US" w:eastAsia="en-US"/>
        </w:rPr>
      </w:pPr>
    </w:p>
    <w:p w:rsidR="009E37C6" w:rsidRPr="007C3466" w:rsidRDefault="00977135" w:rsidP="00977135">
      <w:pPr>
        <w:pStyle w:val="ListParagraph"/>
        <w:numPr>
          <w:ilvl w:val="0"/>
          <w:numId w:val="64"/>
        </w:numPr>
        <w:spacing w:after="0" w:line="480" w:lineRule="auto"/>
        <w:ind w:left="1134" w:hanging="425"/>
        <w:jc w:val="both"/>
        <w:rPr>
          <w:rFonts w:ascii="Arial" w:eastAsia="Calibri" w:hAnsi="Arial" w:cs="Arial"/>
          <w:sz w:val="24"/>
          <w:szCs w:val="24"/>
          <w:lang w:val="en-US" w:eastAsia="en-US"/>
        </w:rPr>
      </w:pPr>
      <w:r w:rsidRPr="007C3466">
        <w:rPr>
          <w:rFonts w:ascii="Arial" w:eastAsiaTheme="minorHAnsi" w:hAnsi="Arial" w:cs="Arial"/>
          <w:sz w:val="24"/>
          <w:szCs w:val="24"/>
          <w:lang w:val="en-US" w:eastAsia="en-US"/>
        </w:rPr>
        <w:t>Memperbaiki kehidupan masyarakat</w:t>
      </w:r>
    </w:p>
    <w:p w:rsidR="009E37C6" w:rsidRPr="009F335D" w:rsidRDefault="00977135" w:rsidP="00977135">
      <w:pPr>
        <w:pStyle w:val="ListParagraph"/>
        <w:numPr>
          <w:ilvl w:val="0"/>
          <w:numId w:val="64"/>
        </w:numPr>
        <w:spacing w:after="0" w:line="480" w:lineRule="auto"/>
        <w:ind w:left="1134" w:hanging="425"/>
        <w:jc w:val="both"/>
        <w:rPr>
          <w:rFonts w:ascii="Arial" w:eastAsia="Calibri" w:hAnsi="Arial" w:cs="Arial"/>
          <w:sz w:val="24"/>
          <w:szCs w:val="24"/>
          <w:lang w:val="en-US" w:eastAsia="en-US"/>
        </w:rPr>
      </w:pPr>
      <w:r w:rsidRPr="009F335D">
        <w:rPr>
          <w:rFonts w:ascii="Arial" w:eastAsiaTheme="minorHAnsi" w:hAnsi="Arial" w:cs="Arial"/>
          <w:sz w:val="24"/>
          <w:szCs w:val="24"/>
          <w:lang w:val="en-US" w:eastAsia="en-US"/>
        </w:rPr>
        <w:t>Prioritas bagi kelompok yang lemah dan kurang beruntung</w:t>
      </w:r>
    </w:p>
    <w:p w:rsidR="009E37C6" w:rsidRPr="007C3466" w:rsidRDefault="00977135" w:rsidP="00977135">
      <w:pPr>
        <w:pStyle w:val="ListParagraph"/>
        <w:numPr>
          <w:ilvl w:val="0"/>
          <w:numId w:val="64"/>
        </w:numPr>
        <w:spacing w:after="0" w:line="480" w:lineRule="auto"/>
        <w:ind w:left="1134" w:hanging="425"/>
        <w:jc w:val="both"/>
        <w:rPr>
          <w:rFonts w:ascii="Arial" w:eastAsia="Calibri" w:hAnsi="Arial" w:cs="Arial"/>
          <w:sz w:val="24"/>
          <w:szCs w:val="24"/>
          <w:lang w:val="en-US" w:eastAsia="en-US"/>
        </w:rPr>
      </w:pPr>
      <w:r w:rsidRPr="007C3466">
        <w:rPr>
          <w:rFonts w:ascii="Arial" w:eastAsiaTheme="minorHAnsi" w:hAnsi="Arial" w:cs="Arial"/>
          <w:sz w:val="24"/>
          <w:szCs w:val="24"/>
          <w:lang w:val="en-US" w:eastAsia="en-US"/>
        </w:rPr>
        <w:t>Dilakukan melalui program peningkatan kapasitas</w:t>
      </w:r>
    </w:p>
    <w:p w:rsidR="00AE5205" w:rsidRPr="007C3466" w:rsidRDefault="00977135" w:rsidP="00977135">
      <w:pPr>
        <w:pStyle w:val="ListParagraph"/>
        <w:numPr>
          <w:ilvl w:val="0"/>
          <w:numId w:val="58"/>
        </w:numPr>
        <w:spacing w:after="0" w:line="480" w:lineRule="auto"/>
        <w:jc w:val="both"/>
        <w:rPr>
          <w:rFonts w:ascii="Arial" w:eastAsia="Calibri" w:hAnsi="Arial" w:cs="Arial"/>
          <w:sz w:val="24"/>
          <w:szCs w:val="24"/>
          <w:lang w:val="en-US" w:eastAsia="en-US"/>
        </w:rPr>
      </w:pPr>
      <w:r w:rsidRPr="007C3466">
        <w:rPr>
          <w:rFonts w:ascii="Arial" w:eastAsiaTheme="minorHAnsi" w:hAnsi="Arial" w:cs="Arial"/>
          <w:sz w:val="24"/>
          <w:szCs w:val="24"/>
          <w:lang w:val="en-US" w:eastAsia="en-US"/>
        </w:rPr>
        <w:t>Pemberdayaan masyarakat desa dari aspe</w:t>
      </w:r>
      <w:r w:rsidR="00BE1887" w:rsidRPr="007C3466">
        <w:rPr>
          <w:rFonts w:ascii="Arial" w:eastAsiaTheme="minorHAnsi" w:hAnsi="Arial" w:cs="Arial"/>
          <w:sz w:val="24"/>
          <w:szCs w:val="24"/>
          <w:lang w:val="en-US" w:eastAsia="en-US"/>
        </w:rPr>
        <w:t xml:space="preserve">k olahraga </w:t>
      </w:r>
    </w:p>
    <w:p w:rsidR="00AE5205" w:rsidRPr="00AE5205" w:rsidRDefault="00977135" w:rsidP="00977135">
      <w:pPr>
        <w:pStyle w:val="ListParagraph"/>
        <w:numPr>
          <w:ilvl w:val="0"/>
          <w:numId w:val="65"/>
        </w:numPr>
        <w:spacing w:after="0" w:line="480" w:lineRule="auto"/>
        <w:jc w:val="both"/>
        <w:rPr>
          <w:rFonts w:ascii="Arial" w:eastAsia="Calibri" w:hAnsi="Arial" w:cs="Arial"/>
          <w:sz w:val="24"/>
          <w:szCs w:val="24"/>
          <w:lang w:val="en-US" w:eastAsia="en-US"/>
        </w:rPr>
      </w:pPr>
      <w:r w:rsidRPr="00AE5205">
        <w:rPr>
          <w:rFonts w:ascii="Arial" w:eastAsiaTheme="minorHAnsi" w:hAnsi="Arial" w:cs="Arial"/>
          <w:sz w:val="24"/>
          <w:szCs w:val="24"/>
          <w:lang w:val="en-US" w:eastAsia="en-US"/>
        </w:rPr>
        <w:t>Kegiatan yang terencana dan kole</w:t>
      </w:r>
      <w:r w:rsidR="00460446">
        <w:rPr>
          <w:rFonts w:ascii="Arial" w:eastAsiaTheme="minorHAnsi" w:hAnsi="Arial" w:cs="Arial"/>
          <w:sz w:val="24"/>
          <w:szCs w:val="24"/>
          <w:lang w:val="en-US" w:eastAsia="en-US"/>
        </w:rPr>
        <w:t xml:space="preserve">ktif </w:t>
      </w:r>
    </w:p>
    <w:p w:rsidR="00AE5205" w:rsidRDefault="00977135" w:rsidP="00AE5205">
      <w:pPr>
        <w:spacing w:after="0" w:line="480" w:lineRule="auto"/>
        <w:ind w:firstLine="709"/>
        <w:jc w:val="both"/>
        <w:rPr>
          <w:rFonts w:ascii="Arial" w:eastAsia="Calibri" w:hAnsi="Arial" w:cs="Arial"/>
          <w:sz w:val="24"/>
          <w:szCs w:val="24"/>
          <w:lang w:val="en-US" w:eastAsia="en-US"/>
        </w:rPr>
      </w:pPr>
      <w:r w:rsidRPr="00FB3DB4">
        <w:rPr>
          <w:rFonts w:ascii="Arial" w:eastAsiaTheme="minorHAnsi" w:hAnsi="Arial" w:cs="Arial"/>
          <w:sz w:val="24"/>
          <w:szCs w:val="24"/>
          <w:lang w:val="en-US" w:eastAsia="en-US"/>
        </w:rPr>
        <w:t xml:space="preserve">Berdasarkan hasil wawancara penulis dengan Bapak Aceng selaku Kaur Keuangan </w:t>
      </w:r>
      <w:r>
        <w:rPr>
          <w:rFonts w:ascii="Arial" w:eastAsiaTheme="minorHAnsi" w:hAnsi="Arial" w:cs="Arial"/>
          <w:sz w:val="24"/>
          <w:szCs w:val="24"/>
          <w:lang w:val="en-US" w:eastAsia="en-US"/>
        </w:rPr>
        <w:t>penulis mengajukan pertanyaan kepada beliau sebagai berikut:</w:t>
      </w:r>
    </w:p>
    <w:p w:rsidR="00AE5205" w:rsidRPr="00645C4C" w:rsidRDefault="00977135" w:rsidP="00450804">
      <w:pPr>
        <w:spacing w:after="0" w:line="240" w:lineRule="auto"/>
        <w:jc w:val="both"/>
        <w:rPr>
          <w:rFonts w:ascii="Arial" w:eastAsia="Calibri" w:hAnsi="Arial" w:cs="Arial"/>
          <w:sz w:val="24"/>
          <w:szCs w:val="24"/>
          <w:lang w:val="en-US" w:eastAsia="en-US"/>
        </w:rPr>
      </w:pPr>
      <w:r w:rsidRPr="0031307F">
        <w:rPr>
          <w:rFonts w:ascii="Arial" w:eastAsiaTheme="minorHAnsi" w:hAnsi="Arial" w:cs="Arial"/>
          <w:i/>
          <w:sz w:val="24"/>
          <w:szCs w:val="24"/>
          <w:lang w:val="en-US" w:eastAsia="en-US"/>
        </w:rPr>
        <w:t>“Kalau agi aspek olahraga apa aje yang pehenah de buet kepala desa Hia e</w:t>
      </w:r>
      <w:r>
        <w:rPr>
          <w:rFonts w:ascii="Arial" w:eastAsiaTheme="minorHAnsi" w:hAnsi="Arial" w:cs="Arial"/>
          <w:i/>
          <w:sz w:val="24"/>
          <w:szCs w:val="24"/>
          <w:lang w:val="en-US" w:eastAsia="en-US"/>
        </w:rPr>
        <w:t xml:space="preserve"> dan apa aje manfaatnya tu Hia e</w:t>
      </w:r>
      <w:r w:rsidRPr="0031307F">
        <w:rPr>
          <w:rFonts w:ascii="Arial" w:eastAsiaTheme="minorHAnsi" w:hAnsi="Arial" w:cs="Arial"/>
          <w:i/>
          <w:sz w:val="24"/>
          <w:szCs w:val="24"/>
          <w:lang w:val="en-US" w:eastAsia="en-US"/>
        </w:rPr>
        <w:t>?”</w:t>
      </w:r>
      <w:r w:rsidR="00450804" w:rsidRPr="00450804">
        <w:rPr>
          <w:rFonts w:ascii="Arial" w:eastAsiaTheme="minorHAnsi" w:hAnsi="Arial" w:cs="Arial"/>
          <w:sz w:val="24"/>
          <w:szCs w:val="24"/>
          <w:lang w:val="en-US" w:eastAsia="en-US"/>
        </w:rPr>
        <w:t xml:space="preserve"> </w:t>
      </w:r>
      <w:r w:rsidR="00450804">
        <w:rPr>
          <w:rFonts w:ascii="Arial" w:eastAsiaTheme="minorHAnsi" w:hAnsi="Arial" w:cs="Arial"/>
          <w:sz w:val="24"/>
          <w:szCs w:val="24"/>
          <w:lang w:val="en-US" w:eastAsia="en-US"/>
        </w:rPr>
        <w:t>(kalau dari aspek olahraga apa saja yang pernah di buat oleh kepala desa)</w:t>
      </w:r>
      <w:r w:rsidR="00450804">
        <w:rPr>
          <w:rFonts w:ascii="Arial" w:eastAsiaTheme="minorHAnsi" w:hAnsi="Arial" w:cs="Arial"/>
          <w:i/>
          <w:sz w:val="24"/>
          <w:szCs w:val="24"/>
          <w:lang w:val="en-US" w:eastAsia="en-US"/>
        </w:rPr>
        <w:t>.</w:t>
      </w:r>
      <w:r w:rsidRPr="0031307F">
        <w:rPr>
          <w:rFonts w:ascii="Arial" w:eastAsiaTheme="minorHAnsi" w:hAnsi="Arial" w:cs="Arial"/>
          <w:i/>
          <w:sz w:val="24"/>
          <w:szCs w:val="24"/>
          <w:lang w:val="en-US" w:eastAsia="en-US"/>
        </w:rPr>
        <w:t xml:space="preserve"> </w:t>
      </w:r>
      <w:r w:rsidRPr="0031307F">
        <w:rPr>
          <w:rFonts w:ascii="Arial" w:eastAsiaTheme="minorHAnsi" w:hAnsi="Arial" w:cs="Arial"/>
          <w:sz w:val="24"/>
          <w:szCs w:val="24"/>
          <w:lang w:val="en-US" w:eastAsia="en-US"/>
        </w:rPr>
        <w:t>Beliau menjawab</w:t>
      </w:r>
      <w:r w:rsidRPr="0031307F">
        <w:rPr>
          <w:rFonts w:ascii="Arial" w:eastAsiaTheme="minorHAnsi" w:hAnsi="Arial" w:cs="Arial"/>
          <w:i/>
          <w:sz w:val="24"/>
          <w:szCs w:val="24"/>
          <w:lang w:val="en-US" w:eastAsia="en-US"/>
        </w:rPr>
        <w:t xml:space="preserve"> “muet turnamen </w:t>
      </w:r>
      <w:r w:rsidRPr="0031307F">
        <w:rPr>
          <w:rFonts w:ascii="Arial" w:eastAsiaTheme="minorHAnsi" w:hAnsi="Arial" w:cs="Arial"/>
          <w:i/>
          <w:sz w:val="24"/>
          <w:szCs w:val="24"/>
          <w:lang w:val="en-US" w:eastAsia="en-US"/>
        </w:rPr>
        <w:lastRenderedPageBreak/>
        <w:t xml:space="preserve">volly yang kame  buet dekat kantor desa tapi sebelum </w:t>
      </w:r>
      <w:r>
        <w:rPr>
          <w:rFonts w:ascii="Arial" w:eastAsiaTheme="minorHAnsi" w:hAnsi="Arial" w:cs="Arial"/>
          <w:i/>
          <w:sz w:val="24"/>
          <w:szCs w:val="24"/>
          <w:lang w:val="en-US" w:eastAsia="en-US"/>
        </w:rPr>
        <w:t xml:space="preserve">turnamen </w:t>
      </w:r>
      <w:r w:rsidRPr="0031307F">
        <w:rPr>
          <w:rFonts w:ascii="Arial" w:eastAsiaTheme="minorHAnsi" w:hAnsi="Arial" w:cs="Arial"/>
          <w:i/>
          <w:sz w:val="24"/>
          <w:szCs w:val="24"/>
          <w:lang w:val="en-US" w:eastAsia="en-US"/>
        </w:rPr>
        <w:t>itu berlansung kame ade hapat dulu mengenai turnamen volly itu nak meut antar desa kah atau antar RT gitu ken lepas tu bela turnamen itu nak de buet ken dan sapa pula yang jedi tuan humah lepas semua itu terbentuk be</w:t>
      </w:r>
      <w:r w:rsidR="005E342F">
        <w:rPr>
          <w:rFonts w:ascii="Arial" w:eastAsiaTheme="minorHAnsi" w:hAnsi="Arial" w:cs="Arial"/>
          <w:i/>
          <w:sz w:val="24"/>
          <w:szCs w:val="24"/>
          <w:lang w:val="en-US" w:eastAsia="en-US"/>
        </w:rPr>
        <w:t>hu ah de buet turnamen itu dek.</w:t>
      </w:r>
      <w:r w:rsidR="00450804">
        <w:rPr>
          <w:rFonts w:ascii="Arial" w:eastAsiaTheme="minorHAnsi" w:hAnsi="Arial" w:cs="Arial"/>
          <w:i/>
          <w:sz w:val="24"/>
          <w:szCs w:val="24"/>
          <w:lang w:val="en-US" w:eastAsia="en-US"/>
        </w:rPr>
        <w:t>”</w:t>
      </w:r>
      <w:r w:rsidR="00450804" w:rsidRPr="00450804">
        <w:rPr>
          <w:rFonts w:ascii="Arial" w:eastAsiaTheme="minorHAnsi" w:hAnsi="Arial" w:cs="Arial"/>
          <w:sz w:val="24"/>
          <w:szCs w:val="24"/>
          <w:lang w:val="en-US" w:eastAsia="en-US"/>
        </w:rPr>
        <w:t xml:space="preserve"> </w:t>
      </w:r>
      <w:r w:rsidR="00AF232A">
        <w:rPr>
          <w:rFonts w:ascii="Arial" w:eastAsiaTheme="minorHAnsi" w:hAnsi="Arial" w:cs="Arial"/>
          <w:sz w:val="24"/>
          <w:szCs w:val="24"/>
          <w:lang w:val="en-US" w:eastAsia="en-US"/>
        </w:rPr>
        <w:t>(</w:t>
      </w:r>
      <w:r w:rsidR="00450804">
        <w:rPr>
          <w:rFonts w:ascii="Arial" w:eastAsiaTheme="minorHAnsi" w:hAnsi="Arial" w:cs="Arial"/>
          <w:sz w:val="24"/>
          <w:szCs w:val="24"/>
          <w:lang w:val="en-US" w:eastAsia="en-US"/>
        </w:rPr>
        <w:t>buat turnamen volly yang dibuat dikantor desa tapi sebelum itu kami ada musyarawarah mengenai turnamen yang akan dibuat).</w:t>
      </w:r>
      <w:r w:rsidR="005E342F">
        <w:rPr>
          <w:rFonts w:ascii="Arial" w:eastAsiaTheme="minorHAnsi" w:hAnsi="Arial" w:cs="Arial"/>
          <w:i/>
          <w:sz w:val="24"/>
          <w:szCs w:val="24"/>
          <w:lang w:val="en-US" w:eastAsia="en-US"/>
        </w:rPr>
        <w:t xml:space="preserve"> </w:t>
      </w:r>
      <w:r w:rsidR="005E342F" w:rsidRPr="00645C4C">
        <w:rPr>
          <w:rFonts w:ascii="Arial" w:eastAsiaTheme="minorHAnsi" w:hAnsi="Arial" w:cs="Arial"/>
          <w:sz w:val="24"/>
          <w:szCs w:val="24"/>
          <w:lang w:val="en-US" w:eastAsia="en-US"/>
        </w:rPr>
        <w:t>Memperkuat hubungan k</w:t>
      </w:r>
      <w:r w:rsidR="002B3237" w:rsidRPr="00645C4C">
        <w:rPr>
          <w:rFonts w:ascii="Arial" w:eastAsiaTheme="minorHAnsi" w:hAnsi="Arial" w:cs="Arial"/>
          <w:sz w:val="24"/>
          <w:szCs w:val="24"/>
          <w:lang w:val="en-US" w:eastAsia="en-US"/>
        </w:rPr>
        <w:t xml:space="preserve">ebersamaan antar desa, dan </w:t>
      </w:r>
      <w:r w:rsidR="005E342F" w:rsidRPr="00645C4C">
        <w:rPr>
          <w:rFonts w:ascii="Arial" w:eastAsiaTheme="minorHAnsi" w:hAnsi="Arial" w:cs="Arial"/>
          <w:sz w:val="24"/>
          <w:szCs w:val="24"/>
          <w:lang w:val="en-US" w:eastAsia="en-US"/>
        </w:rPr>
        <w:t>dapat mengembangkan baka</w:t>
      </w:r>
      <w:r w:rsidR="00C71901">
        <w:rPr>
          <w:rFonts w:ascii="Arial" w:eastAsiaTheme="minorHAnsi" w:hAnsi="Arial" w:cs="Arial"/>
          <w:sz w:val="24"/>
          <w:szCs w:val="24"/>
          <w:lang w:val="en-US" w:eastAsia="en-US"/>
        </w:rPr>
        <w:t>t pemuda dalam bidang olahraga. (Depat mengembangkan bakat pemude delam bidang olahraga dan depat memperkuat hubungan kebersamaa).</w:t>
      </w:r>
    </w:p>
    <w:p w:rsidR="00AF232A" w:rsidRPr="00450804" w:rsidRDefault="00AF232A" w:rsidP="00450804">
      <w:pPr>
        <w:spacing w:after="0" w:line="240" w:lineRule="auto"/>
        <w:jc w:val="both"/>
        <w:rPr>
          <w:rFonts w:ascii="Arial" w:eastAsia="Calibri" w:hAnsi="Arial" w:cs="Arial"/>
          <w:sz w:val="24"/>
          <w:szCs w:val="24"/>
          <w:lang w:val="en-US" w:eastAsia="en-US"/>
        </w:rPr>
      </w:pPr>
    </w:p>
    <w:p w:rsidR="00AE5205" w:rsidRDefault="00977135" w:rsidP="00AE5205">
      <w:pPr>
        <w:spacing w:after="0" w:line="480" w:lineRule="auto"/>
        <w:ind w:firstLine="720"/>
        <w:jc w:val="both"/>
        <w:rPr>
          <w:rFonts w:ascii="Arial" w:eastAsia="Calibri" w:hAnsi="Arial" w:cs="Arial"/>
          <w:sz w:val="24"/>
          <w:szCs w:val="24"/>
          <w:lang w:val="en-US" w:eastAsia="en-US"/>
        </w:rPr>
      </w:pPr>
      <w:r w:rsidRPr="00645C4C">
        <w:rPr>
          <w:rFonts w:ascii="Arial" w:eastAsiaTheme="minorHAnsi" w:hAnsi="Arial" w:cs="Arial"/>
          <w:sz w:val="24"/>
          <w:szCs w:val="24"/>
          <w:lang w:val="en-US" w:eastAsia="en-US"/>
        </w:rPr>
        <w:t xml:space="preserve">Selanjutnya berdasarkan hasil </w:t>
      </w:r>
      <w:r w:rsidR="001D637A" w:rsidRPr="00645C4C">
        <w:rPr>
          <w:rFonts w:ascii="Arial" w:eastAsiaTheme="minorHAnsi" w:hAnsi="Arial" w:cs="Arial"/>
          <w:sz w:val="24"/>
          <w:szCs w:val="24"/>
          <w:lang w:val="en-US" w:eastAsia="en-US"/>
        </w:rPr>
        <w:t>wawancara penulis dengan Cece</w:t>
      </w:r>
      <w:r w:rsidRPr="00645C4C">
        <w:rPr>
          <w:rFonts w:ascii="Arial" w:eastAsiaTheme="minorHAnsi" w:hAnsi="Arial" w:cs="Arial"/>
          <w:sz w:val="24"/>
          <w:szCs w:val="24"/>
          <w:lang w:val="en-US" w:eastAsia="en-US"/>
        </w:rPr>
        <w:t xml:space="preserve"> Tetty selaku ketua kelompok posyandu </w:t>
      </w:r>
      <w:r>
        <w:rPr>
          <w:rFonts w:ascii="Arial" w:eastAsiaTheme="minorHAnsi" w:hAnsi="Arial" w:cs="Arial"/>
          <w:sz w:val="24"/>
          <w:szCs w:val="24"/>
          <w:lang w:val="en-US" w:eastAsia="en-US"/>
        </w:rPr>
        <w:t>penulis mengajuka pertanyaan kepada beliau sebagai berikut:</w:t>
      </w:r>
    </w:p>
    <w:p w:rsidR="00AE5205" w:rsidRDefault="00977135" w:rsidP="00AF232A">
      <w:pPr>
        <w:spacing w:after="0" w:line="240" w:lineRule="auto"/>
        <w:jc w:val="both"/>
        <w:rPr>
          <w:rFonts w:ascii="Arial" w:eastAsia="Calibri" w:hAnsi="Arial" w:cs="Arial"/>
          <w:i/>
          <w:sz w:val="24"/>
          <w:szCs w:val="24"/>
          <w:lang w:val="en-US" w:eastAsia="en-US"/>
        </w:rPr>
      </w:pPr>
      <w:r w:rsidRPr="004C1BE0">
        <w:rPr>
          <w:rFonts w:ascii="Arial" w:eastAsiaTheme="minorHAnsi" w:hAnsi="Arial" w:cs="Arial"/>
          <w:i/>
          <w:sz w:val="24"/>
          <w:szCs w:val="24"/>
          <w:lang w:val="en-US" w:eastAsia="en-US"/>
        </w:rPr>
        <w:t>“Apa aje yang pehenah kepala desa buet kalau untu</w:t>
      </w:r>
      <w:r w:rsidR="00BA6E25">
        <w:rPr>
          <w:rFonts w:ascii="Arial" w:eastAsiaTheme="minorHAnsi" w:hAnsi="Arial" w:cs="Arial"/>
          <w:i/>
          <w:sz w:val="24"/>
          <w:szCs w:val="24"/>
          <w:lang w:val="en-US" w:eastAsia="en-US"/>
        </w:rPr>
        <w:t>k bidang olahraga dekat sike Cece</w:t>
      </w:r>
      <w:r w:rsidRPr="004C1BE0">
        <w:rPr>
          <w:rFonts w:ascii="Arial" w:eastAsiaTheme="minorHAnsi" w:hAnsi="Arial" w:cs="Arial"/>
          <w:i/>
          <w:sz w:val="24"/>
          <w:szCs w:val="24"/>
          <w:lang w:val="en-US" w:eastAsia="en-US"/>
        </w:rPr>
        <w:t xml:space="preserve"> e</w:t>
      </w:r>
      <w:r w:rsidR="00BA6E25">
        <w:rPr>
          <w:rFonts w:ascii="Arial" w:eastAsiaTheme="minorHAnsi" w:hAnsi="Arial" w:cs="Arial"/>
          <w:i/>
          <w:sz w:val="24"/>
          <w:szCs w:val="24"/>
          <w:lang w:val="en-US" w:eastAsia="en-US"/>
        </w:rPr>
        <w:t xml:space="preserve"> dan ade manfaatnya tidak</w:t>
      </w:r>
      <w:r w:rsidRPr="004C1BE0">
        <w:rPr>
          <w:rFonts w:ascii="Arial" w:eastAsiaTheme="minorHAnsi" w:hAnsi="Arial" w:cs="Arial"/>
          <w:i/>
          <w:sz w:val="24"/>
          <w:szCs w:val="24"/>
          <w:lang w:val="en-US" w:eastAsia="en-US"/>
        </w:rPr>
        <w:t>?”</w:t>
      </w:r>
      <w:r w:rsidR="00AF232A" w:rsidRPr="00AF232A">
        <w:rPr>
          <w:rFonts w:ascii="Arial" w:eastAsiaTheme="minorHAnsi" w:hAnsi="Arial" w:cs="Arial"/>
          <w:sz w:val="24"/>
          <w:szCs w:val="24"/>
          <w:lang w:val="en-US" w:eastAsia="en-US"/>
        </w:rPr>
        <w:t xml:space="preserve"> </w:t>
      </w:r>
      <w:r w:rsidR="00AF232A">
        <w:rPr>
          <w:rFonts w:ascii="Arial" w:eastAsiaTheme="minorHAnsi" w:hAnsi="Arial" w:cs="Arial"/>
          <w:sz w:val="24"/>
          <w:szCs w:val="24"/>
          <w:lang w:val="en-US" w:eastAsia="en-US"/>
        </w:rPr>
        <w:t xml:space="preserve">(Apa saja yang pernah kepala desa buat kalau untuk dalam bidang olahraga disini Buk). </w:t>
      </w:r>
      <w:r w:rsidRPr="004C1BE0">
        <w:rPr>
          <w:rFonts w:ascii="Arial" w:eastAsiaTheme="minorHAnsi" w:hAnsi="Arial" w:cs="Arial"/>
          <w:i/>
          <w:sz w:val="24"/>
          <w:szCs w:val="24"/>
          <w:lang w:val="en-US" w:eastAsia="en-US"/>
        </w:rPr>
        <w:t xml:space="preserve"> </w:t>
      </w:r>
      <w:r w:rsidRPr="004C1BE0">
        <w:rPr>
          <w:rFonts w:ascii="Arial" w:eastAsiaTheme="minorHAnsi" w:hAnsi="Arial" w:cs="Arial"/>
          <w:sz w:val="24"/>
          <w:szCs w:val="24"/>
          <w:lang w:val="en-US" w:eastAsia="en-US"/>
        </w:rPr>
        <w:t>Beliau menjawab</w:t>
      </w:r>
      <w:r w:rsidRPr="004C1BE0">
        <w:rPr>
          <w:rFonts w:ascii="Arial" w:eastAsiaTheme="minorHAnsi" w:hAnsi="Arial" w:cs="Arial"/>
          <w:i/>
          <w:sz w:val="24"/>
          <w:szCs w:val="24"/>
          <w:lang w:val="en-US" w:eastAsia="en-US"/>
        </w:rPr>
        <w:t xml:space="preserve"> “Paleng macam muet turnamen volly gitu entah de buet antar Desa entah antar RTnya ken itu uhang Kantor Desa yang muetnya bela nak de buet turnamen tu tehus kalau menang tu depat apa-apa aje gitu ken macam gitu nya dek y</w:t>
      </w:r>
      <w:r w:rsidR="00665F89">
        <w:rPr>
          <w:rFonts w:ascii="Arial" w:eastAsiaTheme="minorHAnsi" w:hAnsi="Arial" w:cs="Arial"/>
          <w:i/>
          <w:sz w:val="24"/>
          <w:szCs w:val="24"/>
          <w:lang w:val="en-US" w:eastAsia="en-US"/>
        </w:rPr>
        <w:t>ang tau Ace dekat olahraga ka.</w:t>
      </w:r>
      <w:r w:rsidR="00AF232A">
        <w:rPr>
          <w:rFonts w:ascii="Arial" w:eastAsiaTheme="minorHAnsi" w:hAnsi="Arial" w:cs="Arial"/>
          <w:i/>
          <w:sz w:val="24"/>
          <w:szCs w:val="24"/>
          <w:lang w:val="en-US" w:eastAsia="en-US"/>
        </w:rPr>
        <w:t>”</w:t>
      </w:r>
      <w:r w:rsidR="00AF232A" w:rsidRPr="00AF232A">
        <w:rPr>
          <w:rFonts w:ascii="Arial" w:eastAsiaTheme="minorHAnsi" w:hAnsi="Arial" w:cs="Arial"/>
          <w:sz w:val="24"/>
          <w:szCs w:val="24"/>
          <w:lang w:val="en-US" w:eastAsia="en-US"/>
        </w:rPr>
        <w:t xml:space="preserve"> </w:t>
      </w:r>
      <w:r w:rsidR="00AF232A">
        <w:rPr>
          <w:rFonts w:ascii="Arial" w:eastAsiaTheme="minorHAnsi" w:hAnsi="Arial" w:cs="Arial"/>
          <w:sz w:val="24"/>
          <w:szCs w:val="24"/>
          <w:lang w:val="en-US" w:eastAsia="en-US"/>
        </w:rPr>
        <w:t>(Paling buat turnamen antar Desa atau antar RT yang kemudian dilaksanakan di kantor desa sini).</w:t>
      </w:r>
      <w:r w:rsidR="002513C6">
        <w:rPr>
          <w:rFonts w:ascii="Arial" w:eastAsiaTheme="minorHAnsi" w:hAnsi="Arial" w:cs="Arial"/>
          <w:i/>
          <w:sz w:val="24"/>
          <w:szCs w:val="24"/>
          <w:lang w:val="en-US" w:eastAsia="en-US"/>
        </w:rPr>
        <w:t xml:space="preserve"> </w:t>
      </w:r>
      <w:r w:rsidR="002513C6" w:rsidRPr="00196739">
        <w:rPr>
          <w:rFonts w:ascii="Arial" w:eastAsiaTheme="minorHAnsi" w:hAnsi="Arial" w:cs="Arial"/>
          <w:sz w:val="24"/>
          <w:szCs w:val="24"/>
          <w:lang w:val="en-US" w:eastAsia="en-US"/>
        </w:rPr>
        <w:t>Da</w:t>
      </w:r>
      <w:r w:rsidR="00196739">
        <w:rPr>
          <w:rFonts w:ascii="Arial" w:eastAsiaTheme="minorHAnsi" w:hAnsi="Arial" w:cs="Arial"/>
          <w:sz w:val="24"/>
          <w:szCs w:val="24"/>
          <w:lang w:val="en-US" w:eastAsia="en-US"/>
        </w:rPr>
        <w:t xml:space="preserve">pat mengembangkan bakat </w:t>
      </w:r>
      <w:r w:rsidR="00665F89" w:rsidRPr="00196739">
        <w:rPr>
          <w:rFonts w:ascii="Arial" w:eastAsiaTheme="minorHAnsi" w:hAnsi="Arial" w:cs="Arial"/>
          <w:sz w:val="24"/>
          <w:szCs w:val="24"/>
          <w:lang w:val="en-US" w:eastAsia="en-US"/>
        </w:rPr>
        <w:t xml:space="preserve"> pemuda</w:t>
      </w:r>
      <w:r w:rsidR="002B3237" w:rsidRPr="00196739">
        <w:rPr>
          <w:rFonts w:ascii="Arial" w:eastAsiaTheme="minorHAnsi" w:hAnsi="Arial" w:cs="Arial"/>
          <w:sz w:val="24"/>
          <w:szCs w:val="24"/>
          <w:lang w:val="en-US" w:eastAsia="en-US"/>
        </w:rPr>
        <w:t xml:space="preserve"> dalam bidang olahraga, dan</w:t>
      </w:r>
      <w:r w:rsidR="002513C6" w:rsidRPr="00196739">
        <w:rPr>
          <w:rFonts w:ascii="Arial" w:eastAsiaTheme="minorHAnsi" w:hAnsi="Arial" w:cs="Arial"/>
          <w:sz w:val="24"/>
          <w:szCs w:val="24"/>
          <w:lang w:val="en-US" w:eastAsia="en-US"/>
        </w:rPr>
        <w:t xml:space="preserve"> dapat juga</w:t>
      </w:r>
      <w:r w:rsidR="00665F89" w:rsidRPr="00196739">
        <w:rPr>
          <w:rFonts w:ascii="Arial" w:eastAsiaTheme="minorHAnsi" w:hAnsi="Arial" w:cs="Arial"/>
          <w:sz w:val="24"/>
          <w:szCs w:val="24"/>
          <w:lang w:val="en-US" w:eastAsia="en-US"/>
        </w:rPr>
        <w:t xml:space="preserve"> sebagai memperera</w:t>
      </w:r>
      <w:r w:rsidR="00EC154E">
        <w:rPr>
          <w:rFonts w:ascii="Arial" w:eastAsiaTheme="minorHAnsi" w:hAnsi="Arial" w:cs="Arial"/>
          <w:sz w:val="24"/>
          <w:szCs w:val="24"/>
          <w:lang w:val="en-US" w:eastAsia="en-US"/>
        </w:rPr>
        <w:t xml:space="preserve">t hubungan antar desa. (Depat mengembangkan </w:t>
      </w:r>
      <w:r w:rsidR="00D61A66">
        <w:rPr>
          <w:rFonts w:ascii="Arial" w:eastAsiaTheme="minorHAnsi" w:hAnsi="Arial" w:cs="Arial"/>
          <w:sz w:val="24"/>
          <w:szCs w:val="24"/>
          <w:lang w:val="en-US" w:eastAsia="en-US"/>
        </w:rPr>
        <w:t>bakat pemude delam bidang olahraga dan juge mempererat hubungan kebersamaan).</w:t>
      </w:r>
    </w:p>
    <w:p w:rsidR="00AF232A" w:rsidRPr="00AF232A" w:rsidRDefault="00AF232A" w:rsidP="00AF232A">
      <w:pPr>
        <w:spacing w:after="0" w:line="240" w:lineRule="auto"/>
        <w:jc w:val="both"/>
        <w:rPr>
          <w:rFonts w:ascii="Arial" w:eastAsia="Calibri" w:hAnsi="Arial" w:cs="Arial"/>
          <w:sz w:val="24"/>
          <w:szCs w:val="24"/>
          <w:lang w:val="en-US" w:eastAsia="en-US"/>
        </w:rPr>
      </w:pPr>
    </w:p>
    <w:p w:rsidR="00AE5205" w:rsidRDefault="00977135" w:rsidP="00AE5205">
      <w:pPr>
        <w:spacing w:after="0" w:line="480" w:lineRule="auto"/>
        <w:ind w:firstLine="720"/>
        <w:jc w:val="both"/>
        <w:rPr>
          <w:rFonts w:ascii="Arial" w:eastAsia="Calibri" w:hAnsi="Arial" w:cs="Arial"/>
          <w:sz w:val="24"/>
          <w:szCs w:val="24"/>
          <w:lang w:val="en-US" w:eastAsia="en-US"/>
        </w:rPr>
      </w:pPr>
      <w:r w:rsidRPr="00196739">
        <w:rPr>
          <w:rFonts w:ascii="Arial" w:eastAsiaTheme="minorHAnsi" w:hAnsi="Arial" w:cs="Arial"/>
          <w:sz w:val="24"/>
          <w:szCs w:val="24"/>
          <w:lang w:val="en-US" w:eastAsia="en-US"/>
        </w:rPr>
        <w:t xml:space="preserve">Kemudian berdasarkan hasil </w:t>
      </w:r>
      <w:r w:rsidR="00281F32" w:rsidRPr="00196739">
        <w:rPr>
          <w:rFonts w:ascii="Arial" w:eastAsiaTheme="minorHAnsi" w:hAnsi="Arial" w:cs="Arial"/>
          <w:sz w:val="24"/>
          <w:szCs w:val="24"/>
          <w:lang w:val="en-US" w:eastAsia="en-US"/>
        </w:rPr>
        <w:t>wawancara penulis dengan Cece</w:t>
      </w:r>
      <w:r w:rsidR="00196739">
        <w:rPr>
          <w:rFonts w:ascii="Arial" w:eastAsiaTheme="minorHAnsi" w:hAnsi="Arial" w:cs="Arial"/>
          <w:sz w:val="24"/>
          <w:szCs w:val="24"/>
          <w:lang w:val="en-US" w:eastAsia="en-US"/>
        </w:rPr>
        <w:t xml:space="preserve"> Yanti selaku ketua kelompok </w:t>
      </w:r>
      <w:r w:rsidR="00AF4687">
        <w:rPr>
          <w:rFonts w:ascii="Arial" w:eastAsiaTheme="minorHAnsi" w:hAnsi="Arial" w:cs="Arial"/>
          <w:sz w:val="24"/>
          <w:szCs w:val="24"/>
          <w:lang w:val="en-US" w:eastAsia="en-US"/>
        </w:rPr>
        <w:t>PKK</w:t>
      </w:r>
      <w:r w:rsidRPr="00196739">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penulis mengajukan pertanyaan kepada beliau sebagai berikut:</w:t>
      </w:r>
    </w:p>
    <w:p w:rsidR="00AE5205" w:rsidRPr="002B3D9A" w:rsidRDefault="00977135" w:rsidP="00104BA3">
      <w:pPr>
        <w:spacing w:after="0" w:line="240" w:lineRule="auto"/>
        <w:jc w:val="both"/>
        <w:rPr>
          <w:rFonts w:ascii="Arial" w:eastAsia="Calibri" w:hAnsi="Arial" w:cs="Arial"/>
          <w:sz w:val="24"/>
          <w:szCs w:val="24"/>
          <w:lang w:val="en-US" w:eastAsia="en-US"/>
        </w:rPr>
      </w:pPr>
      <w:r w:rsidRPr="0050159F">
        <w:rPr>
          <w:rFonts w:ascii="Arial" w:eastAsiaTheme="minorHAnsi" w:hAnsi="Arial" w:cs="Arial"/>
          <w:i/>
          <w:sz w:val="24"/>
          <w:szCs w:val="24"/>
          <w:lang w:val="en-US" w:eastAsia="en-US"/>
        </w:rPr>
        <w:t>“</w:t>
      </w:r>
      <w:r w:rsidR="00AB395C">
        <w:rPr>
          <w:rFonts w:ascii="Arial" w:eastAsiaTheme="minorHAnsi" w:hAnsi="Arial" w:cs="Arial"/>
          <w:i/>
          <w:sz w:val="24"/>
          <w:szCs w:val="24"/>
          <w:lang w:val="en-US" w:eastAsia="en-US"/>
        </w:rPr>
        <w:t>Dekat Desa kita ka Cece</w:t>
      </w:r>
      <w:r w:rsidRPr="0050159F">
        <w:rPr>
          <w:rFonts w:ascii="Arial" w:eastAsiaTheme="minorHAnsi" w:hAnsi="Arial" w:cs="Arial"/>
          <w:i/>
          <w:sz w:val="24"/>
          <w:szCs w:val="24"/>
          <w:lang w:val="en-US" w:eastAsia="en-US"/>
        </w:rPr>
        <w:t xml:space="preserve"> e ade tide semacam turnamaen entah kegiatan apa gitu dekat bidang ol</w:t>
      </w:r>
      <w:r w:rsidR="00AB395C">
        <w:rPr>
          <w:rFonts w:ascii="Arial" w:eastAsiaTheme="minorHAnsi" w:hAnsi="Arial" w:cs="Arial"/>
          <w:i/>
          <w:sz w:val="24"/>
          <w:szCs w:val="24"/>
          <w:lang w:val="en-US" w:eastAsia="en-US"/>
        </w:rPr>
        <w:t>ahraga yang de buet agi desa Cece</w:t>
      </w:r>
      <w:r w:rsidRPr="0050159F">
        <w:rPr>
          <w:rFonts w:ascii="Arial" w:eastAsiaTheme="minorHAnsi" w:hAnsi="Arial" w:cs="Arial"/>
          <w:i/>
          <w:sz w:val="24"/>
          <w:szCs w:val="24"/>
          <w:lang w:val="en-US" w:eastAsia="en-US"/>
        </w:rPr>
        <w:t xml:space="preserve"> e</w:t>
      </w:r>
      <w:r w:rsidR="00AB395C">
        <w:rPr>
          <w:rFonts w:ascii="Arial" w:eastAsiaTheme="minorHAnsi" w:hAnsi="Arial" w:cs="Arial"/>
          <w:i/>
          <w:sz w:val="24"/>
          <w:szCs w:val="24"/>
          <w:lang w:val="en-US" w:eastAsia="en-US"/>
        </w:rPr>
        <w:t xml:space="preserve"> dan manfaatnya apa pula</w:t>
      </w:r>
      <w:r w:rsidRPr="0050159F">
        <w:rPr>
          <w:rFonts w:ascii="Arial" w:eastAsiaTheme="minorHAnsi" w:hAnsi="Arial" w:cs="Arial"/>
          <w:i/>
          <w:sz w:val="24"/>
          <w:szCs w:val="24"/>
          <w:lang w:val="en-US" w:eastAsia="en-US"/>
        </w:rPr>
        <w:t>?”</w:t>
      </w:r>
      <w:r w:rsidR="00104BA3" w:rsidRPr="00104BA3">
        <w:rPr>
          <w:rFonts w:ascii="Arial" w:eastAsiaTheme="minorHAnsi" w:hAnsi="Arial" w:cs="Arial"/>
          <w:sz w:val="24"/>
          <w:szCs w:val="24"/>
          <w:lang w:val="en-US" w:eastAsia="en-US"/>
        </w:rPr>
        <w:t xml:space="preserve"> </w:t>
      </w:r>
      <w:r w:rsidR="00104BA3">
        <w:rPr>
          <w:rFonts w:ascii="Arial" w:eastAsiaTheme="minorHAnsi" w:hAnsi="Arial" w:cs="Arial"/>
          <w:sz w:val="24"/>
          <w:szCs w:val="24"/>
          <w:lang w:val="en-US" w:eastAsia="en-US"/>
        </w:rPr>
        <w:t>(Di desa kita sini apa saja kegiatan dalam bidang olahraga).</w:t>
      </w:r>
      <w:r w:rsidRPr="0050159F">
        <w:rPr>
          <w:rFonts w:ascii="Arial" w:eastAsiaTheme="minorHAnsi" w:hAnsi="Arial" w:cs="Arial"/>
          <w:i/>
          <w:sz w:val="24"/>
          <w:szCs w:val="24"/>
          <w:lang w:val="en-US" w:eastAsia="en-US"/>
        </w:rPr>
        <w:t xml:space="preserve"> </w:t>
      </w:r>
      <w:r w:rsidRPr="0050159F">
        <w:rPr>
          <w:rFonts w:ascii="Arial" w:eastAsiaTheme="minorHAnsi" w:hAnsi="Arial" w:cs="Arial"/>
          <w:sz w:val="24"/>
          <w:szCs w:val="24"/>
          <w:lang w:val="en-US" w:eastAsia="en-US"/>
        </w:rPr>
        <w:t xml:space="preserve">Beliau menjawab </w:t>
      </w:r>
      <w:r w:rsidRPr="0050159F">
        <w:rPr>
          <w:rFonts w:ascii="Arial" w:eastAsiaTheme="minorHAnsi" w:hAnsi="Arial" w:cs="Arial"/>
          <w:i/>
          <w:sz w:val="24"/>
          <w:szCs w:val="24"/>
          <w:lang w:val="en-US" w:eastAsia="en-US"/>
        </w:rPr>
        <w:t>“Kalau kok salah ade semacam turnamen volly nya dekat kambong kita ka itu selalu de buet delam kalau kok salah delam sato tahun tu kok tentu nak muetnya sebeb itu tergantung dana ag</w:t>
      </w:r>
      <w:r w:rsidR="00A84444">
        <w:rPr>
          <w:rFonts w:ascii="Arial" w:eastAsiaTheme="minorHAnsi" w:hAnsi="Arial" w:cs="Arial"/>
          <w:i/>
          <w:sz w:val="24"/>
          <w:szCs w:val="24"/>
          <w:lang w:val="en-US" w:eastAsia="en-US"/>
        </w:rPr>
        <w:t>i desa dengan minat juge dek e.</w:t>
      </w:r>
      <w:r w:rsidR="00104BA3">
        <w:rPr>
          <w:rFonts w:ascii="Arial" w:eastAsiaTheme="minorHAnsi" w:hAnsi="Arial" w:cs="Arial"/>
          <w:i/>
          <w:sz w:val="24"/>
          <w:szCs w:val="24"/>
          <w:lang w:val="en-US" w:eastAsia="en-US"/>
        </w:rPr>
        <w:t>”</w:t>
      </w:r>
      <w:r w:rsidR="00104BA3" w:rsidRPr="00104BA3">
        <w:rPr>
          <w:rFonts w:ascii="Arial" w:eastAsiaTheme="minorHAnsi" w:hAnsi="Arial" w:cs="Arial"/>
          <w:sz w:val="24"/>
          <w:szCs w:val="24"/>
          <w:lang w:val="en-US" w:eastAsia="en-US"/>
        </w:rPr>
        <w:t xml:space="preserve"> </w:t>
      </w:r>
      <w:r w:rsidR="00104BA3">
        <w:rPr>
          <w:rFonts w:ascii="Arial" w:eastAsiaTheme="minorHAnsi" w:hAnsi="Arial" w:cs="Arial"/>
          <w:sz w:val="24"/>
          <w:szCs w:val="24"/>
          <w:lang w:val="en-US" w:eastAsia="en-US"/>
        </w:rPr>
        <w:t>(Membuat turnamen volly biasanya itu dibuat antar Desa atau juga antar RT yang dibuat di kantor desa).</w:t>
      </w:r>
      <w:r w:rsidR="00A84444">
        <w:rPr>
          <w:rFonts w:ascii="Arial" w:eastAsiaTheme="minorHAnsi" w:hAnsi="Arial" w:cs="Arial"/>
          <w:i/>
          <w:sz w:val="24"/>
          <w:szCs w:val="24"/>
          <w:lang w:val="en-US" w:eastAsia="en-US"/>
        </w:rPr>
        <w:t xml:space="preserve"> </w:t>
      </w:r>
      <w:r w:rsidR="00A84444" w:rsidRPr="002B3D9A">
        <w:rPr>
          <w:rFonts w:ascii="Arial" w:eastAsiaTheme="minorHAnsi" w:hAnsi="Arial" w:cs="Arial"/>
          <w:sz w:val="24"/>
          <w:szCs w:val="24"/>
          <w:lang w:val="en-US" w:eastAsia="en-US"/>
        </w:rPr>
        <w:t>Ya salah satu nya dapat menjalin hubungan kebersamaan yang erat antar desa, le</w:t>
      </w:r>
      <w:r w:rsidR="002B3D9A">
        <w:rPr>
          <w:rFonts w:ascii="Arial" w:eastAsiaTheme="minorHAnsi" w:hAnsi="Arial" w:cs="Arial"/>
          <w:sz w:val="24"/>
          <w:szCs w:val="24"/>
          <w:lang w:val="en-US" w:eastAsia="en-US"/>
        </w:rPr>
        <w:t>pas tu dapat mengembangkan bakat</w:t>
      </w:r>
      <w:r w:rsidR="00A84444" w:rsidRPr="002B3D9A">
        <w:rPr>
          <w:rFonts w:ascii="Arial" w:eastAsiaTheme="minorHAnsi" w:hAnsi="Arial" w:cs="Arial"/>
          <w:sz w:val="24"/>
          <w:szCs w:val="24"/>
          <w:lang w:val="en-US" w:eastAsia="en-US"/>
        </w:rPr>
        <w:t xml:space="preserve"> pemuda p</w:t>
      </w:r>
      <w:r w:rsidR="00A56C50">
        <w:rPr>
          <w:rFonts w:ascii="Arial" w:eastAsiaTheme="minorHAnsi" w:hAnsi="Arial" w:cs="Arial"/>
          <w:sz w:val="24"/>
          <w:szCs w:val="24"/>
          <w:lang w:val="en-US" w:eastAsia="en-US"/>
        </w:rPr>
        <w:t xml:space="preserve">emudi dalam </w:t>
      </w:r>
      <w:r w:rsidR="00A56C50">
        <w:rPr>
          <w:rFonts w:ascii="Arial" w:eastAsiaTheme="minorHAnsi" w:hAnsi="Arial" w:cs="Arial"/>
          <w:sz w:val="24"/>
          <w:szCs w:val="24"/>
          <w:lang w:val="en-US" w:eastAsia="en-US"/>
        </w:rPr>
        <w:lastRenderedPageBreak/>
        <w:t>bidang olahraga tu. (Depat mengembangkan bakat pemude dalam bidang olahraga juge depat menjalinhubungan kebersamaan).</w:t>
      </w:r>
    </w:p>
    <w:p w:rsidR="00104BA3" w:rsidRPr="00104BA3" w:rsidRDefault="00104BA3" w:rsidP="00104BA3">
      <w:pPr>
        <w:spacing w:after="0" w:line="240" w:lineRule="auto"/>
        <w:jc w:val="both"/>
        <w:rPr>
          <w:rFonts w:ascii="Arial" w:eastAsia="Calibri" w:hAnsi="Arial" w:cs="Arial"/>
          <w:sz w:val="24"/>
          <w:szCs w:val="24"/>
          <w:lang w:val="en-US" w:eastAsia="en-US"/>
        </w:rPr>
      </w:pPr>
    </w:p>
    <w:p w:rsidR="00AE5205" w:rsidRDefault="00977135" w:rsidP="00AE5205">
      <w:pPr>
        <w:spacing w:after="0" w:line="480" w:lineRule="auto"/>
        <w:ind w:firstLine="720"/>
        <w:jc w:val="both"/>
        <w:rPr>
          <w:rFonts w:ascii="Arial" w:eastAsia="Calibri" w:hAnsi="Arial" w:cs="Arial"/>
          <w:sz w:val="24"/>
          <w:szCs w:val="24"/>
          <w:lang w:val="en-US" w:eastAsia="en-US"/>
        </w:rPr>
      </w:pPr>
      <w:r w:rsidRPr="00D245DA">
        <w:rPr>
          <w:rFonts w:ascii="Arial" w:eastAsiaTheme="minorHAnsi" w:hAnsi="Arial" w:cs="Arial"/>
          <w:sz w:val="24"/>
          <w:szCs w:val="24"/>
          <w:lang w:val="en-US" w:eastAsia="en-US"/>
        </w:rPr>
        <w:t xml:space="preserve">Selanjutnya berdasarkan hasil wawancara penulis dengan Bah Askarianto selaku ketua Adat Budaya Akit </w:t>
      </w:r>
      <w:r>
        <w:rPr>
          <w:rFonts w:ascii="Arial" w:eastAsiaTheme="minorHAnsi" w:hAnsi="Arial" w:cs="Arial"/>
          <w:sz w:val="24"/>
          <w:szCs w:val="24"/>
          <w:lang w:val="en-US" w:eastAsia="en-US"/>
        </w:rPr>
        <w:t>penulis mengajukan pertanyaan kepada beliau sebagai berikut:</w:t>
      </w:r>
    </w:p>
    <w:p w:rsidR="00AE5205" w:rsidRDefault="00977135" w:rsidP="00104BA3">
      <w:pPr>
        <w:spacing w:after="0" w:line="240" w:lineRule="auto"/>
        <w:jc w:val="both"/>
        <w:rPr>
          <w:rFonts w:ascii="Arial" w:eastAsia="Calibri" w:hAnsi="Arial" w:cs="Arial"/>
          <w:sz w:val="24"/>
          <w:szCs w:val="24"/>
          <w:lang w:val="en-US" w:eastAsia="en-US"/>
        </w:rPr>
      </w:pPr>
      <w:r w:rsidRPr="004C1BE0">
        <w:rPr>
          <w:rFonts w:ascii="Arial" w:eastAsiaTheme="minorHAnsi" w:hAnsi="Arial" w:cs="Arial"/>
          <w:i/>
          <w:sz w:val="24"/>
          <w:szCs w:val="24"/>
          <w:lang w:val="en-US" w:eastAsia="en-US"/>
        </w:rPr>
        <w:t xml:space="preserve">“Apa aje yang pehenah kepala desa buet kalau untuk bidang olahraga dekat sike </w:t>
      </w:r>
      <w:r>
        <w:rPr>
          <w:rFonts w:ascii="Arial" w:eastAsiaTheme="minorHAnsi" w:hAnsi="Arial" w:cs="Arial"/>
          <w:i/>
          <w:sz w:val="24"/>
          <w:szCs w:val="24"/>
          <w:lang w:val="en-US" w:eastAsia="en-US"/>
        </w:rPr>
        <w:t>Bah</w:t>
      </w:r>
      <w:r w:rsidRPr="004C1BE0">
        <w:rPr>
          <w:rFonts w:ascii="Arial" w:eastAsiaTheme="minorHAnsi" w:hAnsi="Arial" w:cs="Arial"/>
          <w:i/>
          <w:sz w:val="24"/>
          <w:szCs w:val="24"/>
          <w:lang w:val="en-US" w:eastAsia="en-US"/>
        </w:rPr>
        <w:t xml:space="preserve"> </w:t>
      </w:r>
      <w:r w:rsidR="009D1E39">
        <w:rPr>
          <w:rFonts w:ascii="Arial" w:eastAsiaTheme="minorHAnsi" w:hAnsi="Arial" w:cs="Arial"/>
          <w:i/>
          <w:sz w:val="24"/>
          <w:szCs w:val="24"/>
          <w:lang w:val="en-US" w:eastAsia="en-US"/>
        </w:rPr>
        <w:t xml:space="preserve">dan apa-apa aje manfaat yang dapat dari itu Bah </w:t>
      </w:r>
      <w:r w:rsidRPr="004C1BE0">
        <w:rPr>
          <w:rFonts w:ascii="Arial" w:eastAsiaTheme="minorHAnsi" w:hAnsi="Arial" w:cs="Arial"/>
          <w:i/>
          <w:sz w:val="24"/>
          <w:szCs w:val="24"/>
          <w:lang w:val="en-US" w:eastAsia="en-US"/>
        </w:rPr>
        <w:t>e?”</w:t>
      </w:r>
      <w:r w:rsidR="00104BA3" w:rsidRPr="00104BA3">
        <w:rPr>
          <w:rFonts w:ascii="Arial" w:eastAsiaTheme="minorHAnsi" w:hAnsi="Arial" w:cs="Arial"/>
          <w:i/>
          <w:sz w:val="24"/>
          <w:szCs w:val="24"/>
          <w:lang w:val="en-US" w:eastAsia="en-US"/>
        </w:rPr>
        <w:t xml:space="preserve"> </w:t>
      </w:r>
      <w:r w:rsidR="00104BA3">
        <w:rPr>
          <w:rFonts w:ascii="Arial" w:eastAsiaTheme="minorHAnsi" w:hAnsi="Arial" w:cs="Arial"/>
          <w:sz w:val="24"/>
          <w:szCs w:val="24"/>
          <w:lang w:val="en-US" w:eastAsia="en-US"/>
        </w:rPr>
        <w:t xml:space="preserve">(Apa saja yang pernah kepala desa buat kalau untuk dalam bidang olahraga disini Pak). </w:t>
      </w:r>
      <w:r w:rsidRPr="004C1BE0">
        <w:rPr>
          <w:rFonts w:ascii="Arial" w:eastAsiaTheme="minorHAnsi" w:hAnsi="Arial" w:cs="Arial"/>
          <w:i/>
          <w:sz w:val="24"/>
          <w:szCs w:val="24"/>
          <w:lang w:val="en-US" w:eastAsia="en-US"/>
        </w:rPr>
        <w:t xml:space="preserve"> </w:t>
      </w:r>
      <w:r w:rsidRPr="004C1BE0">
        <w:rPr>
          <w:rFonts w:ascii="Arial" w:eastAsiaTheme="minorHAnsi" w:hAnsi="Arial" w:cs="Arial"/>
          <w:sz w:val="24"/>
          <w:szCs w:val="24"/>
          <w:lang w:val="en-US" w:eastAsia="en-US"/>
        </w:rPr>
        <w:t>Beliau menjawab</w:t>
      </w:r>
      <w:r w:rsidRPr="004C1BE0">
        <w:rPr>
          <w:rFonts w:ascii="Arial" w:eastAsiaTheme="minorHAnsi" w:hAnsi="Arial" w:cs="Arial"/>
          <w:i/>
          <w:sz w:val="24"/>
          <w:szCs w:val="24"/>
          <w:lang w:val="en-US" w:eastAsia="en-US"/>
        </w:rPr>
        <w:t xml:space="preserve"> “Paleng macam muet turnamen volly gitu entah de buet antar Desa entah antar RTnya ken itu uhang Kantor Desa yang muetnya bela nak de buet turnamen tu tehus kalau menang tu depat apa-apa aje gitu ken macam gitu nya dek yang tau </w:t>
      </w:r>
      <w:r>
        <w:rPr>
          <w:rFonts w:ascii="Arial" w:eastAsiaTheme="minorHAnsi" w:hAnsi="Arial" w:cs="Arial"/>
          <w:i/>
          <w:sz w:val="24"/>
          <w:szCs w:val="24"/>
          <w:lang w:val="en-US" w:eastAsia="en-US"/>
        </w:rPr>
        <w:t>Bah</w:t>
      </w:r>
      <w:r w:rsidR="004838F4">
        <w:rPr>
          <w:rFonts w:ascii="Arial" w:eastAsiaTheme="minorHAnsi" w:hAnsi="Arial" w:cs="Arial"/>
          <w:i/>
          <w:sz w:val="24"/>
          <w:szCs w:val="24"/>
          <w:lang w:val="en-US" w:eastAsia="en-US"/>
        </w:rPr>
        <w:t xml:space="preserve"> dekat olahraga ka.</w:t>
      </w:r>
      <w:r w:rsidR="00104BA3">
        <w:rPr>
          <w:rFonts w:ascii="Arial" w:eastAsiaTheme="minorHAnsi" w:hAnsi="Arial" w:cs="Arial"/>
          <w:i/>
          <w:sz w:val="24"/>
          <w:szCs w:val="24"/>
          <w:lang w:val="en-US" w:eastAsia="en-US"/>
        </w:rPr>
        <w:t>”</w:t>
      </w:r>
      <w:r w:rsidR="00104BA3" w:rsidRPr="00104BA3">
        <w:rPr>
          <w:rFonts w:ascii="Arial" w:eastAsiaTheme="minorHAnsi" w:hAnsi="Arial" w:cs="Arial"/>
          <w:sz w:val="24"/>
          <w:szCs w:val="24"/>
          <w:lang w:val="en-US" w:eastAsia="en-US"/>
        </w:rPr>
        <w:t xml:space="preserve"> </w:t>
      </w:r>
      <w:r w:rsidR="00104BA3">
        <w:rPr>
          <w:rFonts w:ascii="Arial" w:eastAsiaTheme="minorHAnsi" w:hAnsi="Arial" w:cs="Arial"/>
          <w:sz w:val="24"/>
          <w:szCs w:val="24"/>
          <w:lang w:val="en-US" w:eastAsia="en-US"/>
        </w:rPr>
        <w:t>(Paling buat turnamen antar Desa atau antar RT yang kemudian dilaksanakan di kantor desa sini).</w:t>
      </w:r>
      <w:r w:rsidR="004838F4">
        <w:rPr>
          <w:rFonts w:ascii="Arial" w:eastAsiaTheme="minorHAnsi" w:hAnsi="Arial" w:cs="Arial"/>
          <w:i/>
          <w:sz w:val="24"/>
          <w:szCs w:val="24"/>
          <w:lang w:val="en-US" w:eastAsia="en-US"/>
        </w:rPr>
        <w:t xml:space="preserve"> </w:t>
      </w:r>
      <w:r w:rsidR="004838F4" w:rsidRPr="00D245DA">
        <w:rPr>
          <w:rFonts w:ascii="Arial" w:eastAsiaTheme="minorHAnsi" w:hAnsi="Arial" w:cs="Arial"/>
          <w:sz w:val="24"/>
          <w:szCs w:val="24"/>
          <w:lang w:val="en-US" w:eastAsia="en-US"/>
        </w:rPr>
        <w:t>Dapat mengem</w:t>
      </w:r>
      <w:r w:rsidR="00B009B0">
        <w:rPr>
          <w:rFonts w:ascii="Arial" w:eastAsiaTheme="minorHAnsi" w:hAnsi="Arial" w:cs="Arial"/>
          <w:sz w:val="24"/>
          <w:szCs w:val="24"/>
          <w:lang w:val="en-US" w:eastAsia="en-US"/>
        </w:rPr>
        <w:t>bangkan bakat pemuda pemudi Desa Hutan Panjang</w:t>
      </w:r>
      <w:r w:rsidR="004838F4" w:rsidRPr="00D245DA">
        <w:rPr>
          <w:rFonts w:ascii="Arial" w:eastAsiaTheme="minorHAnsi" w:hAnsi="Arial" w:cs="Arial"/>
          <w:sz w:val="24"/>
          <w:szCs w:val="24"/>
          <w:lang w:val="en-US" w:eastAsia="en-US"/>
        </w:rPr>
        <w:t xml:space="preserve"> d</w:t>
      </w:r>
      <w:r w:rsidR="00174E0D">
        <w:rPr>
          <w:rFonts w:ascii="Arial" w:eastAsiaTheme="minorHAnsi" w:hAnsi="Arial" w:cs="Arial"/>
          <w:sz w:val="24"/>
          <w:szCs w:val="24"/>
          <w:lang w:val="en-US" w:eastAsia="en-US"/>
        </w:rPr>
        <w:t>alam bidang olahraga dan juga da</w:t>
      </w:r>
      <w:r w:rsidR="004838F4" w:rsidRPr="00D245DA">
        <w:rPr>
          <w:rFonts w:ascii="Arial" w:eastAsiaTheme="minorHAnsi" w:hAnsi="Arial" w:cs="Arial"/>
          <w:sz w:val="24"/>
          <w:szCs w:val="24"/>
          <w:lang w:val="en-US" w:eastAsia="en-US"/>
        </w:rPr>
        <w:t>pat menjalin</w:t>
      </w:r>
      <w:r w:rsidR="004D7258">
        <w:rPr>
          <w:rFonts w:ascii="Arial" w:eastAsiaTheme="minorHAnsi" w:hAnsi="Arial" w:cs="Arial"/>
          <w:sz w:val="24"/>
          <w:szCs w:val="24"/>
          <w:lang w:val="en-US" w:eastAsia="en-US"/>
        </w:rPr>
        <w:t xml:space="preserve"> hubungan yang baik antar desa. (Depat mengemabngkan bakat pemude dalam bidang olahraga dan juge depat mempererat hubungan kebersamaan yang molek).</w:t>
      </w:r>
    </w:p>
    <w:p w:rsidR="00C57F32" w:rsidRPr="00D245DA" w:rsidRDefault="00C57F32" w:rsidP="00104BA3">
      <w:pPr>
        <w:spacing w:after="0" w:line="240" w:lineRule="auto"/>
        <w:jc w:val="both"/>
        <w:rPr>
          <w:rFonts w:ascii="Arial" w:eastAsia="Calibri" w:hAnsi="Arial" w:cs="Arial"/>
          <w:sz w:val="24"/>
          <w:szCs w:val="24"/>
          <w:lang w:val="en-US" w:eastAsia="en-US"/>
        </w:rPr>
      </w:pPr>
    </w:p>
    <w:p w:rsidR="00AE5205" w:rsidRDefault="00977135" w:rsidP="00D111CA">
      <w:pPr>
        <w:spacing w:after="0" w:line="480" w:lineRule="auto"/>
        <w:ind w:firstLine="720"/>
        <w:jc w:val="both"/>
        <w:rPr>
          <w:rFonts w:ascii="Arial" w:eastAsia="Calibri" w:hAnsi="Arial" w:cs="Arial"/>
          <w:sz w:val="24"/>
          <w:szCs w:val="24"/>
          <w:lang w:val="en-US" w:eastAsia="en-US"/>
        </w:rPr>
      </w:pPr>
      <w:r w:rsidRPr="00907A91">
        <w:rPr>
          <w:rFonts w:ascii="Arial" w:eastAsiaTheme="minorHAnsi" w:hAnsi="Arial" w:cs="Arial"/>
          <w:sz w:val="24"/>
          <w:szCs w:val="24"/>
          <w:lang w:val="en-US" w:eastAsia="en-US"/>
        </w:rPr>
        <w:t xml:space="preserve">Kemudian berdasarkan hasil wawancara penulis dengan Ahya Junai selaku ketua kelompok peternak </w:t>
      </w:r>
      <w:r>
        <w:rPr>
          <w:rFonts w:ascii="Arial" w:eastAsiaTheme="minorHAnsi" w:hAnsi="Arial" w:cs="Arial"/>
          <w:sz w:val="24"/>
          <w:szCs w:val="24"/>
          <w:lang w:val="en-US" w:eastAsia="en-US"/>
        </w:rPr>
        <w:t>penulis mengajukan pertanyaan kepada beliau sebagai berikut:</w:t>
      </w:r>
    </w:p>
    <w:p w:rsidR="00AE5205" w:rsidRPr="00907A91" w:rsidRDefault="00977135" w:rsidP="00282B7F">
      <w:pPr>
        <w:spacing w:after="0" w:line="240" w:lineRule="auto"/>
        <w:jc w:val="both"/>
        <w:rPr>
          <w:rFonts w:ascii="Arial" w:eastAsia="Calibri" w:hAnsi="Arial" w:cs="Arial"/>
          <w:sz w:val="24"/>
          <w:szCs w:val="24"/>
          <w:lang w:val="en-US" w:eastAsia="en-US"/>
        </w:rPr>
      </w:pPr>
      <w:r w:rsidRPr="0050159F">
        <w:rPr>
          <w:rFonts w:ascii="Arial" w:eastAsiaTheme="minorHAnsi" w:hAnsi="Arial" w:cs="Arial"/>
          <w:i/>
          <w:sz w:val="24"/>
          <w:szCs w:val="24"/>
          <w:lang w:val="en-US" w:eastAsia="en-US"/>
        </w:rPr>
        <w:t xml:space="preserve">“Dekat Desa kita ka </w:t>
      </w:r>
      <w:r>
        <w:rPr>
          <w:rFonts w:ascii="Arial" w:eastAsiaTheme="minorHAnsi" w:hAnsi="Arial" w:cs="Arial"/>
          <w:i/>
          <w:sz w:val="24"/>
          <w:szCs w:val="24"/>
          <w:lang w:val="en-US" w:eastAsia="en-US"/>
        </w:rPr>
        <w:t>Hia</w:t>
      </w:r>
      <w:r w:rsidRPr="0050159F">
        <w:rPr>
          <w:rFonts w:ascii="Arial" w:eastAsiaTheme="minorHAnsi" w:hAnsi="Arial" w:cs="Arial"/>
          <w:i/>
          <w:sz w:val="24"/>
          <w:szCs w:val="24"/>
          <w:lang w:val="en-US" w:eastAsia="en-US"/>
        </w:rPr>
        <w:t xml:space="preserve"> e ade tide semacam turnamaen entah kegiatan apa gitu dekat bidang olahraga yang de buet agi desa </w:t>
      </w:r>
      <w:r>
        <w:rPr>
          <w:rFonts w:ascii="Arial" w:eastAsiaTheme="minorHAnsi" w:hAnsi="Arial" w:cs="Arial"/>
          <w:i/>
          <w:sz w:val="24"/>
          <w:szCs w:val="24"/>
          <w:lang w:val="en-US" w:eastAsia="en-US"/>
        </w:rPr>
        <w:t>Hia</w:t>
      </w:r>
      <w:r w:rsidR="00D4451B">
        <w:rPr>
          <w:rFonts w:ascii="Arial" w:eastAsiaTheme="minorHAnsi" w:hAnsi="Arial" w:cs="Arial"/>
          <w:i/>
          <w:sz w:val="24"/>
          <w:szCs w:val="24"/>
          <w:lang w:val="en-US" w:eastAsia="en-US"/>
        </w:rPr>
        <w:t xml:space="preserve"> </w:t>
      </w:r>
      <w:r w:rsidR="004E438A">
        <w:rPr>
          <w:rFonts w:ascii="Arial" w:eastAsiaTheme="minorHAnsi" w:hAnsi="Arial" w:cs="Arial"/>
          <w:i/>
          <w:sz w:val="24"/>
          <w:szCs w:val="24"/>
          <w:lang w:val="en-US" w:eastAsia="en-US"/>
        </w:rPr>
        <w:t xml:space="preserve"> tehus manfaatnya apa pula</w:t>
      </w:r>
      <w:r w:rsidRPr="0050159F">
        <w:rPr>
          <w:rFonts w:ascii="Arial" w:eastAsiaTheme="minorHAnsi" w:hAnsi="Arial" w:cs="Arial"/>
          <w:i/>
          <w:sz w:val="24"/>
          <w:szCs w:val="24"/>
          <w:lang w:val="en-US" w:eastAsia="en-US"/>
        </w:rPr>
        <w:t xml:space="preserve">?” </w:t>
      </w:r>
      <w:r w:rsidR="00282B7F">
        <w:rPr>
          <w:rFonts w:ascii="Arial" w:eastAsiaTheme="minorHAnsi" w:hAnsi="Arial" w:cs="Arial"/>
          <w:sz w:val="24"/>
          <w:szCs w:val="24"/>
          <w:lang w:val="en-US" w:eastAsia="en-US"/>
        </w:rPr>
        <w:t xml:space="preserve">(Di desa kita sini apa saja kegiatan dalam bidang olahraga). </w:t>
      </w:r>
      <w:r w:rsidRPr="0050159F">
        <w:rPr>
          <w:rFonts w:ascii="Arial" w:eastAsiaTheme="minorHAnsi" w:hAnsi="Arial" w:cs="Arial"/>
          <w:sz w:val="24"/>
          <w:szCs w:val="24"/>
          <w:lang w:val="en-US" w:eastAsia="en-US"/>
        </w:rPr>
        <w:t xml:space="preserve">Beliau menjawab </w:t>
      </w:r>
      <w:r w:rsidRPr="0050159F">
        <w:rPr>
          <w:rFonts w:ascii="Arial" w:eastAsiaTheme="minorHAnsi" w:hAnsi="Arial" w:cs="Arial"/>
          <w:i/>
          <w:sz w:val="24"/>
          <w:szCs w:val="24"/>
          <w:lang w:val="en-US" w:eastAsia="en-US"/>
        </w:rPr>
        <w:t xml:space="preserve">“Kalau kok salah ade semacam turnamen volly nya dekat kambong kita ka itu selalu de buet delam kalau kok salah delam sato tahun tu kok tentu nak muetnya sebeb </w:t>
      </w:r>
      <w:r>
        <w:rPr>
          <w:rFonts w:ascii="Arial" w:eastAsiaTheme="minorHAnsi" w:hAnsi="Arial" w:cs="Arial"/>
          <w:i/>
          <w:sz w:val="24"/>
          <w:szCs w:val="24"/>
          <w:lang w:val="en-US" w:eastAsia="en-US"/>
        </w:rPr>
        <w:t xml:space="preserve">nak muet </w:t>
      </w:r>
      <w:r w:rsidRPr="0050159F">
        <w:rPr>
          <w:rFonts w:ascii="Arial" w:eastAsiaTheme="minorHAnsi" w:hAnsi="Arial" w:cs="Arial"/>
          <w:i/>
          <w:sz w:val="24"/>
          <w:szCs w:val="24"/>
          <w:lang w:val="en-US" w:eastAsia="en-US"/>
        </w:rPr>
        <w:t xml:space="preserve">itu tergantung dana agi desa dengan minat juge </w:t>
      </w:r>
      <w:r>
        <w:rPr>
          <w:rFonts w:ascii="Arial" w:eastAsiaTheme="minorHAnsi" w:hAnsi="Arial" w:cs="Arial"/>
          <w:i/>
          <w:sz w:val="24"/>
          <w:szCs w:val="24"/>
          <w:lang w:val="en-US" w:eastAsia="en-US"/>
        </w:rPr>
        <w:t xml:space="preserve">kalau setau Ahya macam gitu </w:t>
      </w:r>
      <w:r w:rsidR="00197674">
        <w:rPr>
          <w:rFonts w:ascii="Arial" w:eastAsiaTheme="minorHAnsi" w:hAnsi="Arial" w:cs="Arial"/>
          <w:i/>
          <w:sz w:val="24"/>
          <w:szCs w:val="24"/>
          <w:lang w:val="en-US" w:eastAsia="en-US"/>
        </w:rPr>
        <w:t>dek e.</w:t>
      </w:r>
      <w:r w:rsidR="00282B7F">
        <w:rPr>
          <w:rFonts w:ascii="Arial" w:eastAsiaTheme="minorHAnsi" w:hAnsi="Arial" w:cs="Arial"/>
          <w:i/>
          <w:sz w:val="24"/>
          <w:szCs w:val="24"/>
          <w:lang w:val="en-US" w:eastAsia="en-US"/>
        </w:rPr>
        <w:t>”</w:t>
      </w:r>
      <w:r w:rsidR="00282B7F" w:rsidRPr="00282B7F">
        <w:rPr>
          <w:rFonts w:ascii="Arial" w:eastAsiaTheme="minorHAnsi" w:hAnsi="Arial" w:cs="Arial"/>
          <w:sz w:val="24"/>
          <w:szCs w:val="24"/>
          <w:lang w:val="en-US" w:eastAsia="en-US"/>
        </w:rPr>
        <w:t xml:space="preserve"> </w:t>
      </w:r>
      <w:r w:rsidR="00282B7F">
        <w:rPr>
          <w:rFonts w:ascii="Arial" w:eastAsiaTheme="minorHAnsi" w:hAnsi="Arial" w:cs="Arial"/>
          <w:sz w:val="24"/>
          <w:szCs w:val="24"/>
          <w:lang w:val="en-US" w:eastAsia="en-US"/>
        </w:rPr>
        <w:t>(Membuat turnamen volly biasanya itu dibuat antar Desa atau juga antar RT yang dibuat di kantor desa).</w:t>
      </w:r>
      <w:r w:rsidR="00197674">
        <w:rPr>
          <w:rFonts w:ascii="Arial" w:eastAsiaTheme="minorHAnsi" w:hAnsi="Arial" w:cs="Arial"/>
          <w:i/>
          <w:sz w:val="24"/>
          <w:szCs w:val="24"/>
          <w:lang w:val="en-US" w:eastAsia="en-US"/>
        </w:rPr>
        <w:t xml:space="preserve"> </w:t>
      </w:r>
      <w:r w:rsidR="00197674" w:rsidRPr="00907A91">
        <w:rPr>
          <w:rFonts w:ascii="Arial" w:eastAsiaTheme="minorHAnsi" w:hAnsi="Arial" w:cs="Arial"/>
          <w:sz w:val="24"/>
          <w:szCs w:val="24"/>
          <w:lang w:val="en-US" w:eastAsia="en-US"/>
        </w:rPr>
        <w:t>Ya dapat menjalin hubungan keber</w:t>
      </w:r>
      <w:r w:rsidR="00907A91">
        <w:rPr>
          <w:rFonts w:ascii="Arial" w:eastAsiaTheme="minorHAnsi" w:hAnsi="Arial" w:cs="Arial"/>
          <w:sz w:val="24"/>
          <w:szCs w:val="24"/>
          <w:lang w:val="en-US" w:eastAsia="en-US"/>
        </w:rPr>
        <w:t>samaan antar D</w:t>
      </w:r>
      <w:r w:rsidR="00651DAB" w:rsidRPr="00907A91">
        <w:rPr>
          <w:rFonts w:ascii="Arial" w:eastAsiaTheme="minorHAnsi" w:hAnsi="Arial" w:cs="Arial"/>
          <w:sz w:val="24"/>
          <w:szCs w:val="24"/>
          <w:lang w:val="en-US" w:eastAsia="en-US"/>
        </w:rPr>
        <w:t>esa serta da</w:t>
      </w:r>
      <w:r w:rsidR="00197674" w:rsidRPr="00907A91">
        <w:rPr>
          <w:rFonts w:ascii="Arial" w:eastAsiaTheme="minorHAnsi" w:hAnsi="Arial" w:cs="Arial"/>
          <w:sz w:val="24"/>
          <w:szCs w:val="24"/>
          <w:lang w:val="en-US" w:eastAsia="en-US"/>
        </w:rPr>
        <w:t>pat ju</w:t>
      </w:r>
      <w:r w:rsidR="00651DAB" w:rsidRPr="00907A91">
        <w:rPr>
          <w:rFonts w:ascii="Arial" w:eastAsiaTheme="minorHAnsi" w:hAnsi="Arial" w:cs="Arial"/>
          <w:sz w:val="24"/>
          <w:szCs w:val="24"/>
          <w:lang w:val="en-US" w:eastAsia="en-US"/>
        </w:rPr>
        <w:t>ga</w:t>
      </w:r>
      <w:r w:rsidR="00197674" w:rsidRPr="00907A91">
        <w:rPr>
          <w:rFonts w:ascii="Arial" w:eastAsiaTheme="minorHAnsi" w:hAnsi="Arial" w:cs="Arial"/>
          <w:sz w:val="24"/>
          <w:szCs w:val="24"/>
          <w:lang w:val="en-US" w:eastAsia="en-US"/>
        </w:rPr>
        <w:t xml:space="preserve"> mengembangkan bakat pemuda pemu</w:t>
      </w:r>
      <w:r w:rsidR="00651DAB" w:rsidRPr="00907A91">
        <w:rPr>
          <w:rFonts w:ascii="Arial" w:eastAsiaTheme="minorHAnsi" w:hAnsi="Arial" w:cs="Arial"/>
          <w:sz w:val="24"/>
          <w:szCs w:val="24"/>
          <w:lang w:val="en-US" w:eastAsia="en-US"/>
        </w:rPr>
        <w:t>di sini dalam bidang olahraga</w:t>
      </w:r>
      <w:r w:rsidR="00E7220E">
        <w:rPr>
          <w:rFonts w:ascii="Arial" w:eastAsiaTheme="minorHAnsi" w:hAnsi="Arial" w:cs="Arial"/>
          <w:sz w:val="24"/>
          <w:szCs w:val="24"/>
          <w:lang w:val="en-US" w:eastAsia="en-US"/>
        </w:rPr>
        <w:t>. (Depat menjalin hubungan kebersamaan yang molek juge depat mengembangkan bakat pemuda dalam bidang olahraga).</w:t>
      </w:r>
    </w:p>
    <w:p w:rsidR="00282B7F" w:rsidRPr="00282B7F" w:rsidRDefault="00282B7F" w:rsidP="00282B7F">
      <w:pPr>
        <w:spacing w:after="0" w:line="240" w:lineRule="auto"/>
        <w:jc w:val="both"/>
        <w:rPr>
          <w:rFonts w:ascii="Arial" w:eastAsia="Calibri" w:hAnsi="Arial" w:cs="Arial"/>
          <w:sz w:val="24"/>
          <w:szCs w:val="24"/>
          <w:lang w:val="en-US" w:eastAsia="en-US"/>
        </w:rPr>
      </w:pPr>
    </w:p>
    <w:p w:rsidR="00AE5205" w:rsidRDefault="00977135" w:rsidP="00AE5205">
      <w:pPr>
        <w:spacing w:after="0" w:line="480" w:lineRule="auto"/>
        <w:ind w:firstLine="720"/>
        <w:jc w:val="both"/>
        <w:rPr>
          <w:rFonts w:ascii="Arial" w:eastAsia="Calibri" w:hAnsi="Arial" w:cs="Arial"/>
          <w:sz w:val="24"/>
          <w:szCs w:val="24"/>
          <w:lang w:val="en-US" w:eastAsia="en-US"/>
        </w:rPr>
      </w:pPr>
      <w:r w:rsidRPr="00603583">
        <w:rPr>
          <w:rFonts w:ascii="Arial" w:eastAsiaTheme="minorHAnsi" w:hAnsi="Arial" w:cs="Arial"/>
          <w:sz w:val="24"/>
          <w:szCs w:val="24"/>
          <w:lang w:val="en-US" w:eastAsia="en-US"/>
        </w:rPr>
        <w:lastRenderedPageBreak/>
        <w:t xml:space="preserve">Selanjutnya berdasarkan hasil wawancara penulis dengan Ahya Odi selaku ketua kelompok petani </w:t>
      </w:r>
      <w:r>
        <w:rPr>
          <w:rFonts w:ascii="Arial" w:eastAsiaTheme="minorHAnsi" w:hAnsi="Arial" w:cs="Arial"/>
          <w:sz w:val="24"/>
          <w:szCs w:val="24"/>
          <w:lang w:val="en-US" w:eastAsia="en-US"/>
        </w:rPr>
        <w:t>penulis mengajukan pertanyaan yang sama kepada beliau:</w:t>
      </w:r>
    </w:p>
    <w:p w:rsidR="00AE5205" w:rsidRPr="003B5773" w:rsidRDefault="00977135" w:rsidP="00DF74D8">
      <w:pPr>
        <w:spacing w:after="0" w:line="240" w:lineRule="auto"/>
        <w:jc w:val="both"/>
        <w:rPr>
          <w:rFonts w:ascii="Arial" w:eastAsia="Calibri" w:hAnsi="Arial" w:cs="Arial"/>
          <w:sz w:val="24"/>
          <w:szCs w:val="24"/>
          <w:lang w:val="en-US" w:eastAsia="en-US"/>
        </w:rPr>
      </w:pPr>
      <w:r w:rsidRPr="0050159F">
        <w:rPr>
          <w:rFonts w:ascii="Arial" w:eastAsiaTheme="minorHAnsi" w:hAnsi="Arial" w:cs="Arial"/>
          <w:i/>
          <w:sz w:val="24"/>
          <w:szCs w:val="24"/>
          <w:lang w:val="en-US" w:eastAsia="en-US"/>
        </w:rPr>
        <w:t xml:space="preserve">Desa kita ka </w:t>
      </w:r>
      <w:r>
        <w:rPr>
          <w:rFonts w:ascii="Arial" w:eastAsiaTheme="minorHAnsi" w:hAnsi="Arial" w:cs="Arial"/>
          <w:i/>
          <w:sz w:val="24"/>
          <w:szCs w:val="24"/>
          <w:lang w:val="en-US" w:eastAsia="en-US"/>
        </w:rPr>
        <w:t>Hia</w:t>
      </w:r>
      <w:r w:rsidRPr="0050159F">
        <w:rPr>
          <w:rFonts w:ascii="Arial" w:eastAsiaTheme="minorHAnsi" w:hAnsi="Arial" w:cs="Arial"/>
          <w:i/>
          <w:sz w:val="24"/>
          <w:szCs w:val="24"/>
          <w:lang w:val="en-US" w:eastAsia="en-US"/>
        </w:rPr>
        <w:t xml:space="preserve"> e ade tide semacam turnamaen entah kegiatan apa gitu dekat bidang olahraga yang de buet agi desa </w:t>
      </w:r>
      <w:r>
        <w:rPr>
          <w:rFonts w:ascii="Arial" w:eastAsiaTheme="minorHAnsi" w:hAnsi="Arial" w:cs="Arial"/>
          <w:i/>
          <w:sz w:val="24"/>
          <w:szCs w:val="24"/>
          <w:lang w:val="en-US" w:eastAsia="en-US"/>
        </w:rPr>
        <w:t>Hia</w:t>
      </w:r>
      <w:r w:rsidRPr="0050159F">
        <w:rPr>
          <w:rFonts w:ascii="Arial" w:eastAsiaTheme="minorHAnsi" w:hAnsi="Arial" w:cs="Arial"/>
          <w:i/>
          <w:sz w:val="24"/>
          <w:szCs w:val="24"/>
          <w:lang w:val="en-US" w:eastAsia="en-US"/>
        </w:rPr>
        <w:t xml:space="preserve"> e</w:t>
      </w:r>
      <w:r w:rsidR="0015265A">
        <w:rPr>
          <w:rFonts w:ascii="Arial" w:eastAsiaTheme="minorHAnsi" w:hAnsi="Arial" w:cs="Arial"/>
          <w:i/>
          <w:sz w:val="24"/>
          <w:szCs w:val="24"/>
          <w:lang w:val="en-US" w:eastAsia="en-US"/>
        </w:rPr>
        <w:t xml:space="preserve"> tehus apa-apa aje manfaatnya tu</w:t>
      </w:r>
      <w:r w:rsidRPr="0050159F">
        <w:rPr>
          <w:rFonts w:ascii="Arial" w:eastAsiaTheme="minorHAnsi" w:hAnsi="Arial" w:cs="Arial"/>
          <w:i/>
          <w:sz w:val="24"/>
          <w:szCs w:val="24"/>
          <w:lang w:val="en-US" w:eastAsia="en-US"/>
        </w:rPr>
        <w:t>?”</w:t>
      </w:r>
      <w:r w:rsidR="00DF74D8">
        <w:rPr>
          <w:rFonts w:ascii="Arial" w:eastAsiaTheme="minorHAnsi" w:hAnsi="Arial" w:cs="Arial"/>
          <w:i/>
          <w:sz w:val="24"/>
          <w:szCs w:val="24"/>
          <w:lang w:val="en-US" w:eastAsia="en-US"/>
        </w:rPr>
        <w:t xml:space="preserve"> </w:t>
      </w:r>
      <w:r w:rsidR="00DF74D8">
        <w:rPr>
          <w:rFonts w:ascii="Arial" w:eastAsiaTheme="minorHAnsi" w:hAnsi="Arial" w:cs="Arial"/>
          <w:sz w:val="24"/>
          <w:szCs w:val="24"/>
          <w:lang w:val="en-US" w:eastAsia="en-US"/>
        </w:rPr>
        <w:t>(Di desa kita sini apa saja kegiatan dalam bidang olahraga).</w:t>
      </w:r>
      <w:r w:rsidR="00DF74D8" w:rsidRPr="0050159F">
        <w:rPr>
          <w:rFonts w:ascii="Arial" w:eastAsiaTheme="minorHAnsi" w:hAnsi="Arial" w:cs="Arial"/>
          <w:i/>
          <w:sz w:val="24"/>
          <w:szCs w:val="24"/>
          <w:lang w:val="en-US" w:eastAsia="en-US"/>
        </w:rPr>
        <w:t xml:space="preserve"> </w:t>
      </w:r>
      <w:r w:rsidRPr="0050159F">
        <w:rPr>
          <w:rFonts w:ascii="Arial" w:eastAsiaTheme="minorHAnsi" w:hAnsi="Arial" w:cs="Arial"/>
          <w:i/>
          <w:sz w:val="24"/>
          <w:szCs w:val="24"/>
          <w:lang w:val="en-US" w:eastAsia="en-US"/>
        </w:rPr>
        <w:t xml:space="preserve"> </w:t>
      </w:r>
      <w:r w:rsidRPr="0050159F">
        <w:rPr>
          <w:rFonts w:ascii="Arial" w:eastAsiaTheme="minorHAnsi" w:hAnsi="Arial" w:cs="Arial"/>
          <w:sz w:val="24"/>
          <w:szCs w:val="24"/>
          <w:lang w:val="en-US" w:eastAsia="en-US"/>
        </w:rPr>
        <w:t xml:space="preserve">Beliau menjawab </w:t>
      </w:r>
      <w:r w:rsidRPr="0050159F">
        <w:rPr>
          <w:rFonts w:ascii="Arial" w:eastAsiaTheme="minorHAnsi" w:hAnsi="Arial" w:cs="Arial"/>
          <w:i/>
          <w:sz w:val="24"/>
          <w:szCs w:val="24"/>
          <w:lang w:val="en-US" w:eastAsia="en-US"/>
        </w:rPr>
        <w:t>“Kalau kok salah ade semacam turnamen volly nya</w:t>
      </w:r>
      <w:r>
        <w:rPr>
          <w:rFonts w:ascii="Arial" w:eastAsiaTheme="minorHAnsi" w:hAnsi="Arial" w:cs="Arial"/>
          <w:i/>
          <w:sz w:val="24"/>
          <w:szCs w:val="24"/>
          <w:lang w:val="en-US" w:eastAsia="en-US"/>
        </w:rPr>
        <w:t xml:space="preserve"> lain itu macam kok ade agi kalu dekat bidang olahraga paleng </w:t>
      </w:r>
      <w:r w:rsidRPr="0050159F">
        <w:rPr>
          <w:rFonts w:ascii="Arial" w:eastAsiaTheme="minorHAnsi" w:hAnsi="Arial" w:cs="Arial"/>
          <w:i/>
          <w:sz w:val="24"/>
          <w:szCs w:val="24"/>
          <w:lang w:val="en-US" w:eastAsia="en-US"/>
        </w:rPr>
        <w:t xml:space="preserve"> dekat kambong kita ka itu selalu de buet delam kalau kok salah delam sato tahun tu kok tentu nak muetnya sebeb </w:t>
      </w:r>
      <w:r>
        <w:rPr>
          <w:rFonts w:ascii="Arial" w:eastAsiaTheme="minorHAnsi" w:hAnsi="Arial" w:cs="Arial"/>
          <w:i/>
          <w:sz w:val="24"/>
          <w:szCs w:val="24"/>
          <w:lang w:val="en-US" w:eastAsia="en-US"/>
        </w:rPr>
        <w:t xml:space="preserve">nak muet </w:t>
      </w:r>
      <w:r w:rsidRPr="0050159F">
        <w:rPr>
          <w:rFonts w:ascii="Arial" w:eastAsiaTheme="minorHAnsi" w:hAnsi="Arial" w:cs="Arial"/>
          <w:i/>
          <w:sz w:val="24"/>
          <w:szCs w:val="24"/>
          <w:lang w:val="en-US" w:eastAsia="en-US"/>
        </w:rPr>
        <w:t xml:space="preserve">itu tergantung dana agi desa dengan minat juge </w:t>
      </w:r>
      <w:r>
        <w:rPr>
          <w:rFonts w:ascii="Arial" w:eastAsiaTheme="minorHAnsi" w:hAnsi="Arial" w:cs="Arial"/>
          <w:i/>
          <w:sz w:val="24"/>
          <w:szCs w:val="24"/>
          <w:lang w:val="en-US" w:eastAsia="en-US"/>
        </w:rPr>
        <w:t xml:space="preserve">kalau setau Ahya macam gitu </w:t>
      </w:r>
      <w:r w:rsidR="00B42CAD">
        <w:rPr>
          <w:rFonts w:ascii="Arial" w:eastAsiaTheme="minorHAnsi" w:hAnsi="Arial" w:cs="Arial"/>
          <w:i/>
          <w:sz w:val="24"/>
          <w:szCs w:val="24"/>
          <w:lang w:val="en-US" w:eastAsia="en-US"/>
        </w:rPr>
        <w:t>dek e.</w:t>
      </w:r>
      <w:r w:rsidR="00DF74D8">
        <w:rPr>
          <w:rFonts w:ascii="Arial" w:eastAsiaTheme="minorHAnsi" w:hAnsi="Arial" w:cs="Arial"/>
          <w:i/>
          <w:sz w:val="24"/>
          <w:szCs w:val="24"/>
          <w:lang w:val="en-US" w:eastAsia="en-US"/>
        </w:rPr>
        <w:t>”</w:t>
      </w:r>
      <w:r w:rsidR="00DF74D8" w:rsidRPr="00DF74D8">
        <w:rPr>
          <w:rFonts w:ascii="Arial" w:eastAsiaTheme="minorHAnsi" w:hAnsi="Arial" w:cs="Arial"/>
          <w:sz w:val="24"/>
          <w:szCs w:val="24"/>
          <w:lang w:val="en-US" w:eastAsia="en-US"/>
        </w:rPr>
        <w:t xml:space="preserve"> </w:t>
      </w:r>
      <w:r w:rsidR="00DF74D8">
        <w:rPr>
          <w:rFonts w:ascii="Arial" w:eastAsiaTheme="minorHAnsi" w:hAnsi="Arial" w:cs="Arial"/>
          <w:sz w:val="24"/>
          <w:szCs w:val="24"/>
          <w:lang w:val="en-US" w:eastAsia="en-US"/>
        </w:rPr>
        <w:t>(Membuat turnamen volly biasanya itu dibuat antar Desa atau juga antar RT yang dibuat di kantor desa).</w:t>
      </w:r>
      <w:r w:rsidR="00B42CAD">
        <w:rPr>
          <w:rFonts w:ascii="Arial" w:eastAsiaTheme="minorHAnsi" w:hAnsi="Arial" w:cs="Arial"/>
          <w:i/>
          <w:sz w:val="24"/>
          <w:szCs w:val="24"/>
          <w:lang w:val="en-US" w:eastAsia="en-US"/>
        </w:rPr>
        <w:t xml:space="preserve"> </w:t>
      </w:r>
      <w:r w:rsidR="00B42CAD" w:rsidRPr="003B5773">
        <w:rPr>
          <w:rFonts w:ascii="Arial" w:eastAsiaTheme="minorHAnsi" w:hAnsi="Arial" w:cs="Arial"/>
          <w:sz w:val="24"/>
          <w:szCs w:val="24"/>
          <w:lang w:val="en-US" w:eastAsia="en-US"/>
        </w:rPr>
        <w:t>Salah satu nya ya dapat mengembangkan bakat pe</w:t>
      </w:r>
      <w:r w:rsidR="003B5773">
        <w:rPr>
          <w:rFonts w:ascii="Arial" w:eastAsiaTheme="minorHAnsi" w:hAnsi="Arial" w:cs="Arial"/>
          <w:sz w:val="24"/>
          <w:szCs w:val="24"/>
          <w:lang w:val="en-US" w:eastAsia="en-US"/>
        </w:rPr>
        <w:t>muda pemudi di Desa Hutan Panjang serta</w:t>
      </w:r>
      <w:r w:rsidR="00B42CAD" w:rsidRPr="003B5773">
        <w:rPr>
          <w:rFonts w:ascii="Arial" w:eastAsiaTheme="minorHAnsi" w:hAnsi="Arial" w:cs="Arial"/>
          <w:sz w:val="24"/>
          <w:szCs w:val="24"/>
          <w:lang w:val="en-US" w:eastAsia="en-US"/>
        </w:rPr>
        <w:t xml:space="preserve"> untuk mempererat hubung</w:t>
      </w:r>
      <w:r w:rsidR="003B5773">
        <w:rPr>
          <w:rFonts w:ascii="Arial" w:eastAsiaTheme="minorHAnsi" w:hAnsi="Arial" w:cs="Arial"/>
          <w:sz w:val="24"/>
          <w:szCs w:val="24"/>
          <w:lang w:val="en-US" w:eastAsia="en-US"/>
        </w:rPr>
        <w:t>an kebersamaan yang baik antar D</w:t>
      </w:r>
      <w:r w:rsidR="00081650">
        <w:rPr>
          <w:rFonts w:ascii="Arial" w:eastAsiaTheme="minorHAnsi" w:hAnsi="Arial" w:cs="Arial"/>
          <w:sz w:val="24"/>
          <w:szCs w:val="24"/>
          <w:lang w:val="en-US" w:eastAsia="en-US"/>
        </w:rPr>
        <w:t>esa. (Depat mengembangkan bakat pemuda delam bidang olahraga, juge depat mempererat hubungan kebersamaan yang molek)</w:t>
      </w:r>
      <w:r w:rsidR="00240B4E">
        <w:rPr>
          <w:rFonts w:ascii="Arial" w:eastAsiaTheme="minorHAnsi" w:hAnsi="Arial" w:cs="Arial"/>
          <w:sz w:val="24"/>
          <w:szCs w:val="24"/>
          <w:lang w:val="en-US" w:eastAsia="en-US"/>
        </w:rPr>
        <w:t>.</w:t>
      </w:r>
    </w:p>
    <w:p w:rsidR="00DF74D8" w:rsidRPr="00DF74D8" w:rsidRDefault="00DF74D8" w:rsidP="00DF74D8">
      <w:pPr>
        <w:spacing w:after="0" w:line="240" w:lineRule="auto"/>
        <w:jc w:val="both"/>
        <w:rPr>
          <w:rFonts w:ascii="Arial" w:eastAsia="Calibri" w:hAnsi="Arial" w:cs="Arial"/>
          <w:sz w:val="24"/>
          <w:szCs w:val="24"/>
          <w:lang w:val="en-US" w:eastAsia="en-US"/>
        </w:rPr>
      </w:pPr>
    </w:p>
    <w:p w:rsidR="00E03C62" w:rsidRPr="0082183B" w:rsidRDefault="00977135" w:rsidP="00977135">
      <w:pPr>
        <w:pStyle w:val="ListParagraph"/>
        <w:numPr>
          <w:ilvl w:val="0"/>
          <w:numId w:val="65"/>
        </w:numPr>
        <w:spacing w:after="0" w:line="480" w:lineRule="auto"/>
        <w:jc w:val="both"/>
        <w:rPr>
          <w:rFonts w:ascii="Arial" w:eastAsia="Calibri" w:hAnsi="Arial" w:cs="Arial"/>
          <w:sz w:val="24"/>
          <w:szCs w:val="24"/>
          <w:lang w:val="en-US" w:eastAsia="en-US"/>
        </w:rPr>
      </w:pPr>
      <w:r w:rsidRPr="0082183B">
        <w:rPr>
          <w:rFonts w:ascii="Arial" w:eastAsiaTheme="minorHAnsi" w:hAnsi="Arial" w:cs="Arial"/>
          <w:sz w:val="24"/>
          <w:szCs w:val="24"/>
          <w:lang w:val="en-US" w:eastAsia="en-US"/>
        </w:rPr>
        <w:t>Memperbaiki kehidupan masyarakat</w:t>
      </w:r>
    </w:p>
    <w:p w:rsidR="000C619E" w:rsidRPr="00120CD2" w:rsidRDefault="00977135" w:rsidP="000C619E">
      <w:pPr>
        <w:spacing w:after="0" w:line="480" w:lineRule="auto"/>
        <w:ind w:firstLine="720"/>
        <w:jc w:val="both"/>
        <w:rPr>
          <w:rFonts w:ascii="Arial" w:eastAsia="Calibri" w:hAnsi="Arial" w:cs="Arial"/>
          <w:sz w:val="24"/>
          <w:szCs w:val="24"/>
          <w:lang w:val="en-US" w:eastAsia="en-US"/>
        </w:rPr>
      </w:pPr>
      <w:r w:rsidRPr="00120CD2">
        <w:rPr>
          <w:rFonts w:ascii="Arial" w:eastAsiaTheme="minorHAnsi" w:hAnsi="Arial" w:cs="Arial"/>
          <w:sz w:val="24"/>
          <w:szCs w:val="24"/>
          <w:lang w:val="en-US" w:eastAsia="en-US"/>
        </w:rPr>
        <w:t>Berdasarkan hasil wawancara penulis dengan Bapak Aceng selaku Kaur Keuangan penulis mengajukan pertanyaan kepada beliau sebagai berikut:</w:t>
      </w:r>
    </w:p>
    <w:p w:rsidR="00936D62" w:rsidRDefault="00977135" w:rsidP="00120CD2">
      <w:pPr>
        <w:spacing w:after="0" w:line="240" w:lineRule="auto"/>
        <w:jc w:val="both"/>
        <w:rPr>
          <w:rFonts w:ascii="Arial" w:eastAsia="Calibri" w:hAnsi="Arial" w:cs="Arial"/>
          <w:color w:val="0070C0"/>
          <w:sz w:val="24"/>
          <w:szCs w:val="24"/>
          <w:lang w:val="en-US" w:eastAsia="en-US"/>
        </w:rPr>
      </w:pPr>
      <w:r>
        <w:rPr>
          <w:rFonts w:ascii="Arial" w:eastAsiaTheme="minorHAnsi" w:hAnsi="Arial" w:cs="Arial"/>
          <w:sz w:val="24"/>
          <w:szCs w:val="24"/>
          <w:lang w:val="en-US" w:eastAsia="en-US"/>
        </w:rPr>
        <w:t>“Menurut Ahya apa sajakah bantuan yang diberikan kepala desa untuk pemuda dalam aspek olahraga?” Beliau menjawab “Ada mehi bola volly, jaring volly dan membuat lapangan volly untuk pemuda.” (Ada memberikan bola volly,jaring atau net bola volly dan membuat lapangan bola volly). Manfaatnya untuk mempermudahkan akses berbagai kalangan berolahraga tanpa harus memikirkan untuk membeli peralatan lagi dan juga dapat meningkatkan kualitas latihan sehingga dapat meningkatkan efektivi</w:t>
      </w:r>
      <w:r w:rsidR="00030EE7">
        <w:rPr>
          <w:rFonts w:ascii="Arial" w:eastAsiaTheme="minorHAnsi" w:hAnsi="Arial" w:cs="Arial"/>
          <w:sz w:val="24"/>
          <w:szCs w:val="24"/>
          <w:lang w:val="en-US" w:eastAsia="en-US"/>
        </w:rPr>
        <w:t xml:space="preserve">tas latihan yang lebih optimal. (Depat meningkatkan latihan yang optimal, dan juge depat mengembangkan kualitas latihan). </w:t>
      </w:r>
    </w:p>
    <w:p w:rsidR="00120CD2" w:rsidRDefault="00120CD2" w:rsidP="00120CD2">
      <w:pPr>
        <w:spacing w:after="0" w:line="240" w:lineRule="auto"/>
        <w:jc w:val="both"/>
        <w:rPr>
          <w:rFonts w:ascii="Arial" w:eastAsia="Calibri" w:hAnsi="Arial" w:cs="Arial"/>
          <w:color w:val="0070C0"/>
          <w:sz w:val="24"/>
          <w:szCs w:val="24"/>
          <w:lang w:val="en-US" w:eastAsia="en-US"/>
        </w:rPr>
      </w:pPr>
    </w:p>
    <w:p w:rsidR="000C619E" w:rsidRPr="00A30D3C" w:rsidRDefault="00977135" w:rsidP="000C619E">
      <w:pPr>
        <w:spacing w:after="0" w:line="480" w:lineRule="auto"/>
        <w:ind w:firstLine="709"/>
        <w:jc w:val="both"/>
        <w:rPr>
          <w:rFonts w:ascii="Arial" w:eastAsia="Calibri" w:hAnsi="Arial" w:cs="Arial"/>
          <w:sz w:val="24"/>
          <w:szCs w:val="24"/>
          <w:lang w:val="en-US" w:eastAsia="en-US"/>
        </w:rPr>
      </w:pPr>
      <w:r w:rsidRPr="00A30D3C">
        <w:rPr>
          <w:rFonts w:ascii="Arial" w:eastAsiaTheme="minorHAnsi" w:hAnsi="Arial" w:cs="Arial"/>
          <w:sz w:val="24"/>
          <w:szCs w:val="24"/>
          <w:lang w:val="en-US" w:eastAsia="en-US"/>
        </w:rPr>
        <w:t>Selanjutnya hasil wawancara penulis dengan Cece Tetty selaku ketua kelompok posyandu penulis mengajukan pertanyaan kepada beliau sebagai berikut:</w:t>
      </w:r>
    </w:p>
    <w:p w:rsidR="000C619E" w:rsidRDefault="00977135" w:rsidP="000C619E">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lastRenderedPageBreak/>
        <w:t>“Apa-apa aje yang diberikan oleh kepala desa kepada pemuda dalam aspek olahraga kita dekat desa kita k Ce e?” (Buk apa-apa saja bantuan yang diberikan oleh kepala desa untuk pemuda disini dalam aspek olahraga). Beliau menjawab “ Ade mehi bola volly, jehing atau net volly dan buet lapangan untu bola volly.” (Ada memberikan bantuan bo</w:t>
      </w:r>
      <w:r w:rsidR="00F56B7B">
        <w:rPr>
          <w:rFonts w:ascii="Arial" w:eastAsiaTheme="minorHAnsi" w:hAnsi="Arial" w:cs="Arial"/>
          <w:sz w:val="24"/>
          <w:szCs w:val="24"/>
          <w:lang w:val="en-US" w:eastAsia="en-US"/>
        </w:rPr>
        <w:t xml:space="preserve">la volly, terus jaring </w:t>
      </w:r>
      <w:r>
        <w:rPr>
          <w:rFonts w:ascii="Arial" w:eastAsiaTheme="minorHAnsi" w:hAnsi="Arial" w:cs="Arial"/>
          <w:sz w:val="24"/>
          <w:szCs w:val="24"/>
          <w:lang w:val="en-US" w:eastAsia="en-US"/>
        </w:rPr>
        <w:t>bola volly dan juga membuat lapangan bola volly untuk masyarakat kita sini).</w:t>
      </w:r>
      <w:r w:rsidR="00A30D3C">
        <w:rPr>
          <w:rFonts w:ascii="Arial" w:eastAsiaTheme="minorHAnsi" w:hAnsi="Arial" w:cs="Arial"/>
          <w:sz w:val="24"/>
          <w:szCs w:val="24"/>
          <w:lang w:val="en-US" w:eastAsia="en-US"/>
        </w:rPr>
        <w:t xml:space="preserve"> </w:t>
      </w:r>
      <w:r w:rsidR="00882A6B">
        <w:rPr>
          <w:rFonts w:ascii="Arial" w:eastAsiaTheme="minorHAnsi" w:hAnsi="Arial" w:cs="Arial"/>
          <w:sz w:val="24"/>
          <w:szCs w:val="24"/>
          <w:lang w:val="en-US" w:eastAsia="en-US"/>
        </w:rPr>
        <w:t>Manfaatnya untuk meningkatkan kebersamaan dan intraksi sosial dan juga meningkatkan akses untuk berolahraga.</w:t>
      </w:r>
    </w:p>
    <w:p w:rsidR="000C619E" w:rsidRDefault="000C619E" w:rsidP="000C619E">
      <w:pPr>
        <w:spacing w:after="0" w:line="240" w:lineRule="auto"/>
        <w:jc w:val="both"/>
        <w:rPr>
          <w:rFonts w:ascii="Arial" w:eastAsia="Calibri" w:hAnsi="Arial" w:cs="Arial"/>
          <w:sz w:val="24"/>
          <w:szCs w:val="24"/>
          <w:lang w:val="en-US" w:eastAsia="en-US"/>
        </w:rPr>
      </w:pPr>
    </w:p>
    <w:p w:rsidR="000C619E" w:rsidRDefault="00977135" w:rsidP="000C619E">
      <w:pPr>
        <w:spacing w:after="0" w:line="480" w:lineRule="auto"/>
        <w:ind w:firstLine="720"/>
        <w:jc w:val="both"/>
        <w:rPr>
          <w:rFonts w:ascii="Arial" w:eastAsia="Calibri" w:hAnsi="Arial" w:cs="Arial"/>
          <w:sz w:val="24"/>
          <w:szCs w:val="24"/>
          <w:lang w:val="en-US" w:eastAsia="en-US"/>
        </w:rPr>
      </w:pPr>
      <w:r w:rsidRPr="00F56B7B">
        <w:rPr>
          <w:rFonts w:ascii="Arial" w:eastAsiaTheme="minorHAnsi" w:hAnsi="Arial" w:cs="Arial"/>
          <w:sz w:val="24"/>
          <w:szCs w:val="24"/>
          <w:lang w:val="en-US" w:eastAsia="en-US"/>
        </w:rPr>
        <w:t>Kemudian hasil wawancara penulis dengan Cece</w:t>
      </w:r>
      <w:r w:rsidR="00F50BA3">
        <w:rPr>
          <w:rFonts w:ascii="Arial" w:eastAsiaTheme="minorHAnsi" w:hAnsi="Arial" w:cs="Arial"/>
          <w:sz w:val="24"/>
          <w:szCs w:val="24"/>
          <w:lang w:val="en-US" w:eastAsia="en-US"/>
        </w:rPr>
        <w:t xml:space="preserve"> Yanti selaku ketua kelompok </w:t>
      </w:r>
      <w:r w:rsidR="00AF4687">
        <w:rPr>
          <w:rFonts w:ascii="Arial" w:eastAsiaTheme="minorHAnsi" w:hAnsi="Arial" w:cs="Arial"/>
          <w:sz w:val="24"/>
          <w:szCs w:val="24"/>
          <w:lang w:val="en-US" w:eastAsia="en-US"/>
        </w:rPr>
        <w:t>PKK</w:t>
      </w:r>
      <w:r w:rsidRPr="00F56B7B">
        <w:rPr>
          <w:rFonts w:ascii="Arial" w:eastAsiaTheme="minorHAnsi" w:hAnsi="Arial" w:cs="Arial"/>
          <w:sz w:val="24"/>
          <w:szCs w:val="24"/>
          <w:lang w:val="en-US" w:eastAsia="en-US"/>
        </w:rPr>
        <w:t xml:space="preserve"> penulis mengajukan pertanyaan kepada beliau sebagai berikut:</w:t>
      </w:r>
    </w:p>
    <w:p w:rsidR="00A9351E" w:rsidRDefault="00977135" w:rsidP="000C619E">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w:t>
      </w:r>
      <w:r w:rsidRPr="00A22599">
        <w:rPr>
          <w:rFonts w:ascii="Arial" w:eastAsiaTheme="minorHAnsi" w:hAnsi="Arial" w:cs="Arial"/>
          <w:i/>
          <w:sz w:val="24"/>
          <w:szCs w:val="24"/>
          <w:lang w:val="en-US" w:eastAsia="en-US"/>
        </w:rPr>
        <w:t xml:space="preserve">Apa-apa aje yang diberikan oleh kepala desa kepada pemuda dalam aspek olahraga kita dekat desa kita k Ce e?” </w:t>
      </w:r>
      <w:r>
        <w:rPr>
          <w:rFonts w:ascii="Arial" w:eastAsiaTheme="minorHAnsi" w:hAnsi="Arial" w:cs="Arial"/>
          <w:sz w:val="24"/>
          <w:szCs w:val="24"/>
          <w:lang w:val="en-US" w:eastAsia="en-US"/>
        </w:rPr>
        <w:t xml:space="preserve">(Buk apa-apa saja bantuan yang diberikan oleh kepala desa untuk pemuda disini dalam aspek olahraga). Beliau menjawab “ </w:t>
      </w:r>
      <w:r w:rsidRPr="00A22599">
        <w:rPr>
          <w:rFonts w:ascii="Arial" w:eastAsiaTheme="minorHAnsi" w:hAnsi="Arial" w:cs="Arial"/>
          <w:i/>
          <w:sz w:val="24"/>
          <w:szCs w:val="24"/>
          <w:lang w:val="en-US" w:eastAsia="en-US"/>
        </w:rPr>
        <w:t>Ade mehi bola volly, jehing atau net volly dan buet lapangan untu bola volly.”</w:t>
      </w:r>
      <w:r>
        <w:rPr>
          <w:rFonts w:ascii="Arial" w:eastAsiaTheme="minorHAnsi" w:hAnsi="Arial" w:cs="Arial"/>
          <w:sz w:val="24"/>
          <w:szCs w:val="24"/>
          <w:lang w:val="en-US" w:eastAsia="en-US"/>
        </w:rPr>
        <w:t xml:space="preserve"> (Ada memberikan bantuan bola volly, terus jaring atau net bola volly dan juga membuat lapangan bola volly untuk masyarakat kita sini).” </w:t>
      </w:r>
      <w:r w:rsidR="003D79B0">
        <w:rPr>
          <w:rFonts w:ascii="Arial" w:eastAsiaTheme="minorHAnsi" w:hAnsi="Arial" w:cs="Arial"/>
          <w:sz w:val="24"/>
          <w:szCs w:val="24"/>
          <w:lang w:val="en-US" w:eastAsia="en-US"/>
        </w:rPr>
        <w:t>Manfaatnya untuk meningkatkan kebersamaan dan intraksi sosial dan juga meningkatkan akses untuk berolahraga.</w:t>
      </w:r>
      <w:r w:rsidR="00233AD4">
        <w:rPr>
          <w:rFonts w:ascii="Arial" w:eastAsiaTheme="minorHAnsi" w:hAnsi="Arial" w:cs="Arial"/>
          <w:sz w:val="24"/>
          <w:szCs w:val="24"/>
          <w:lang w:val="en-US" w:eastAsia="en-US"/>
        </w:rPr>
        <w:t xml:space="preserve"> (</w:t>
      </w:r>
      <w:r w:rsidR="00256F01">
        <w:rPr>
          <w:rFonts w:ascii="Arial" w:eastAsiaTheme="minorHAnsi" w:hAnsi="Arial" w:cs="Arial"/>
          <w:sz w:val="24"/>
          <w:szCs w:val="24"/>
          <w:lang w:val="en-US" w:eastAsia="en-US"/>
        </w:rPr>
        <w:t>Depat meningkatkan kebersamaan dan juge depat akses untuk olahraga).</w:t>
      </w:r>
    </w:p>
    <w:p w:rsidR="0082183B" w:rsidRDefault="0082183B" w:rsidP="000C619E">
      <w:pPr>
        <w:spacing w:after="0" w:line="240" w:lineRule="auto"/>
        <w:jc w:val="both"/>
        <w:rPr>
          <w:rFonts w:ascii="Arial" w:eastAsia="Calibri" w:hAnsi="Arial" w:cs="Arial"/>
          <w:sz w:val="24"/>
          <w:szCs w:val="24"/>
          <w:lang w:val="en-US" w:eastAsia="en-US"/>
        </w:rPr>
      </w:pPr>
    </w:p>
    <w:p w:rsidR="00A9351E" w:rsidRDefault="00977135" w:rsidP="00A9351E">
      <w:pPr>
        <w:spacing w:after="0" w:line="480" w:lineRule="auto"/>
        <w:ind w:firstLine="720"/>
        <w:jc w:val="both"/>
        <w:rPr>
          <w:rFonts w:ascii="Arial" w:eastAsia="Calibri" w:hAnsi="Arial" w:cs="Arial"/>
          <w:sz w:val="24"/>
          <w:szCs w:val="24"/>
          <w:lang w:val="en-US" w:eastAsia="en-US"/>
        </w:rPr>
      </w:pPr>
      <w:r w:rsidRPr="00E82F5B">
        <w:rPr>
          <w:rFonts w:ascii="Arial" w:eastAsiaTheme="minorHAnsi" w:hAnsi="Arial" w:cs="Arial"/>
          <w:sz w:val="24"/>
          <w:szCs w:val="24"/>
          <w:lang w:val="en-US" w:eastAsia="en-US"/>
        </w:rPr>
        <w:t>Selanjutnya hasil wawancara penulis dengan Bah Askarianto selaku ketua kelompok Adat Budaya Akit penulis mengajukan pertanyaan kepada beliau sebagai berikut:</w:t>
      </w:r>
    </w:p>
    <w:p w:rsidR="00A9351E" w:rsidRDefault="00977135" w:rsidP="002E28A0">
      <w:pPr>
        <w:spacing w:after="0" w:line="240" w:lineRule="auto"/>
        <w:jc w:val="both"/>
        <w:rPr>
          <w:rFonts w:ascii="Arial" w:eastAsia="Calibri" w:hAnsi="Arial" w:cs="Arial"/>
          <w:sz w:val="24"/>
          <w:szCs w:val="24"/>
          <w:lang w:val="en-US" w:eastAsia="en-US"/>
        </w:rPr>
      </w:pPr>
      <w:r w:rsidRPr="00CA2E35">
        <w:rPr>
          <w:rFonts w:ascii="Arial" w:eastAsiaTheme="minorHAnsi" w:hAnsi="Arial" w:cs="Arial"/>
          <w:sz w:val="24"/>
          <w:szCs w:val="24"/>
          <w:lang w:val="en-US" w:eastAsia="en-US"/>
        </w:rPr>
        <w:t>“</w:t>
      </w:r>
      <w:r w:rsidRPr="002E28A0">
        <w:rPr>
          <w:rFonts w:ascii="Arial" w:eastAsiaTheme="minorHAnsi" w:hAnsi="Arial" w:cs="Arial"/>
          <w:i/>
          <w:sz w:val="24"/>
          <w:szCs w:val="24"/>
          <w:lang w:val="en-US" w:eastAsia="en-US"/>
        </w:rPr>
        <w:t>Apa aje kalau bulih tau Bah e kalau dalam aspek olahraga  yang dibehi oleh kepala desa?”</w:t>
      </w:r>
      <w:r w:rsidRPr="00CA2E35">
        <w:rPr>
          <w:rFonts w:ascii="Arial" w:eastAsiaTheme="minorHAnsi" w:hAnsi="Arial" w:cs="Arial"/>
          <w:sz w:val="24"/>
          <w:szCs w:val="24"/>
          <w:lang w:val="en-US" w:eastAsia="en-US"/>
        </w:rPr>
        <w:t xml:space="preserve"> (Apa saja kalau boleh tau pak kalau dalam aspek olahraga yang diberikan oleh kepala desa). Beliau menjawab </w:t>
      </w:r>
      <w:r w:rsidRPr="00CD3FEB">
        <w:rPr>
          <w:rFonts w:ascii="Arial" w:eastAsiaTheme="minorHAnsi" w:hAnsi="Arial" w:cs="Arial"/>
          <w:i/>
          <w:sz w:val="24"/>
          <w:szCs w:val="24"/>
          <w:lang w:val="en-US" w:eastAsia="en-US"/>
        </w:rPr>
        <w:t xml:space="preserve">“Ade mehi bola volly, jehing atau net bola volly dan juge muet lapangan untuk bola volly nya setu.” </w:t>
      </w:r>
      <w:r w:rsidRPr="00CA2E35">
        <w:rPr>
          <w:rFonts w:ascii="Arial" w:eastAsiaTheme="minorHAnsi" w:hAnsi="Arial" w:cs="Arial"/>
          <w:sz w:val="24"/>
          <w:szCs w:val="24"/>
          <w:lang w:val="en-US" w:eastAsia="en-US"/>
        </w:rPr>
        <w:t>(Ada memberikan bantuan bola volly, jaring atau net bola volly dan juga ada buat la</w:t>
      </w:r>
      <w:r>
        <w:rPr>
          <w:rFonts w:ascii="Arial" w:eastAsiaTheme="minorHAnsi" w:hAnsi="Arial" w:cs="Arial"/>
          <w:sz w:val="24"/>
          <w:szCs w:val="24"/>
          <w:lang w:val="en-US" w:eastAsia="en-US"/>
        </w:rPr>
        <w:t xml:space="preserve">pangan bola volly juga kemarin).” </w:t>
      </w:r>
      <w:r w:rsidR="000603F6">
        <w:rPr>
          <w:rFonts w:ascii="Arial" w:eastAsiaTheme="minorHAnsi" w:hAnsi="Arial" w:cs="Arial"/>
          <w:sz w:val="24"/>
          <w:szCs w:val="24"/>
          <w:lang w:val="en-US" w:eastAsia="en-US"/>
        </w:rPr>
        <w:t>Manfaatnya untuk meningkatkan keb</w:t>
      </w:r>
      <w:r w:rsidR="00034F8E">
        <w:rPr>
          <w:rFonts w:ascii="Arial" w:eastAsiaTheme="minorHAnsi" w:hAnsi="Arial" w:cs="Arial"/>
          <w:sz w:val="24"/>
          <w:szCs w:val="24"/>
          <w:lang w:val="en-US" w:eastAsia="en-US"/>
        </w:rPr>
        <w:t xml:space="preserve">ersamaan dan intraksi sosial </w:t>
      </w:r>
      <w:r w:rsidR="000603F6">
        <w:rPr>
          <w:rFonts w:ascii="Arial" w:eastAsiaTheme="minorHAnsi" w:hAnsi="Arial" w:cs="Arial"/>
          <w:sz w:val="24"/>
          <w:szCs w:val="24"/>
          <w:lang w:val="en-US" w:eastAsia="en-US"/>
        </w:rPr>
        <w:t xml:space="preserve"> juga meningkatkan akses untuk berolahraga.</w:t>
      </w:r>
      <w:r w:rsidR="00034F8E">
        <w:rPr>
          <w:rFonts w:ascii="Arial" w:eastAsiaTheme="minorHAnsi" w:hAnsi="Arial" w:cs="Arial"/>
          <w:sz w:val="24"/>
          <w:szCs w:val="24"/>
          <w:lang w:val="en-US" w:eastAsia="en-US"/>
        </w:rPr>
        <w:t xml:space="preserve"> (Depat meningkatkan kebersamaan, juga depat meningkatkan akses untuk olahraga).</w:t>
      </w:r>
    </w:p>
    <w:p w:rsidR="003113E1" w:rsidRDefault="003113E1" w:rsidP="00A9351E">
      <w:pPr>
        <w:spacing w:after="0" w:line="240" w:lineRule="auto"/>
        <w:jc w:val="both"/>
        <w:rPr>
          <w:rFonts w:ascii="Arial" w:eastAsia="Calibri" w:hAnsi="Arial" w:cs="Arial"/>
          <w:sz w:val="24"/>
          <w:szCs w:val="24"/>
          <w:lang w:val="en-US" w:eastAsia="en-US"/>
        </w:rPr>
      </w:pPr>
    </w:p>
    <w:p w:rsidR="003113E1" w:rsidRPr="00AE11D5" w:rsidRDefault="00977135" w:rsidP="003113E1">
      <w:pPr>
        <w:spacing w:after="0" w:line="480" w:lineRule="auto"/>
        <w:ind w:firstLine="720"/>
        <w:jc w:val="both"/>
        <w:rPr>
          <w:rFonts w:ascii="Arial" w:eastAsia="Calibri" w:hAnsi="Arial" w:cs="Arial"/>
          <w:sz w:val="24"/>
          <w:szCs w:val="24"/>
          <w:lang w:val="en-US" w:eastAsia="en-US"/>
        </w:rPr>
      </w:pPr>
      <w:r w:rsidRPr="00AE11D5">
        <w:rPr>
          <w:rFonts w:ascii="Arial" w:eastAsiaTheme="minorHAnsi" w:hAnsi="Arial" w:cs="Arial"/>
          <w:sz w:val="24"/>
          <w:szCs w:val="24"/>
          <w:lang w:val="en-US" w:eastAsia="en-US"/>
        </w:rPr>
        <w:lastRenderedPageBreak/>
        <w:t>Kemudian hasil wawancara penulis dengan Ahya Junai selaku ketua kelompok peternak penulis mengajukan pertanyaan kepada beliau sebagai berikut:</w:t>
      </w:r>
    </w:p>
    <w:p w:rsidR="003113E1" w:rsidRDefault="00977135" w:rsidP="003113E1">
      <w:pPr>
        <w:spacing w:after="0" w:line="240" w:lineRule="auto"/>
        <w:jc w:val="both"/>
        <w:rPr>
          <w:rFonts w:ascii="Arial" w:eastAsia="Calibri" w:hAnsi="Arial" w:cs="Arial"/>
          <w:sz w:val="24"/>
          <w:szCs w:val="24"/>
          <w:lang w:val="en-US" w:eastAsia="en-US"/>
        </w:rPr>
      </w:pPr>
      <w:r>
        <w:rPr>
          <w:rFonts w:ascii="Arial" w:eastAsiaTheme="minorHAnsi" w:hAnsi="Arial" w:cs="Arial"/>
          <w:sz w:val="24"/>
          <w:szCs w:val="24"/>
          <w:lang w:val="en-US" w:eastAsia="en-US"/>
        </w:rPr>
        <w:t xml:space="preserve">“Apa aje kalau bulih tau Hia e kalau dalam aspek olahraga  yang dibehi oleh kepala desa?” (Apa saja kalau boleh tau pak kalau dalam aspek olahraga yang diberikan oleh kepala desa). Beliau menjawab “Ade mehi bola volly, jehing atau net bola volly dan juge muet lapangan untuk bola volly nya setu.” (Ada memberikan bantuan bola volly, jaring atau net bola volly dan juga ada buat lapangan bola volly juga kemarin)”. </w:t>
      </w:r>
      <w:r w:rsidR="001B1AC1">
        <w:rPr>
          <w:rFonts w:ascii="Arial" w:eastAsiaTheme="minorHAnsi" w:hAnsi="Arial" w:cs="Arial"/>
          <w:sz w:val="24"/>
          <w:szCs w:val="24"/>
          <w:lang w:val="en-US" w:eastAsia="en-US"/>
        </w:rPr>
        <w:t>Manfaatnya untuk meningkatkan kebersamaan dan intraksi sosial dan juga meningkatkan akses untuk berolahraga.</w:t>
      </w:r>
      <w:r w:rsidR="00A9113E">
        <w:rPr>
          <w:rFonts w:ascii="Arial" w:eastAsiaTheme="minorHAnsi" w:hAnsi="Arial" w:cs="Arial"/>
          <w:sz w:val="24"/>
          <w:szCs w:val="24"/>
          <w:lang w:val="en-US" w:eastAsia="en-US"/>
        </w:rPr>
        <w:t xml:space="preserve"> (Depat meningkatkan kebersamaan juge depat akses untuk olahraga).</w:t>
      </w:r>
    </w:p>
    <w:p w:rsidR="003113E1" w:rsidRDefault="003113E1" w:rsidP="003113E1">
      <w:pPr>
        <w:spacing w:after="0" w:line="240" w:lineRule="auto"/>
        <w:jc w:val="both"/>
        <w:rPr>
          <w:rFonts w:ascii="Arial" w:eastAsia="Calibri" w:hAnsi="Arial" w:cs="Arial"/>
          <w:sz w:val="24"/>
          <w:szCs w:val="24"/>
          <w:lang w:val="en-US" w:eastAsia="en-US"/>
        </w:rPr>
      </w:pPr>
    </w:p>
    <w:p w:rsidR="002B0F42" w:rsidRDefault="00977135" w:rsidP="002B0F42">
      <w:pPr>
        <w:spacing w:after="0" w:line="480" w:lineRule="auto"/>
        <w:ind w:firstLine="720"/>
        <w:jc w:val="both"/>
        <w:rPr>
          <w:rFonts w:ascii="Arial" w:eastAsia="Calibri" w:hAnsi="Arial" w:cs="Arial"/>
          <w:sz w:val="24"/>
          <w:szCs w:val="24"/>
          <w:lang w:val="en-US" w:eastAsia="en-US"/>
        </w:rPr>
      </w:pPr>
      <w:r w:rsidRPr="00835D96">
        <w:rPr>
          <w:rFonts w:ascii="Arial" w:eastAsiaTheme="minorHAnsi" w:hAnsi="Arial" w:cs="Arial"/>
          <w:sz w:val="24"/>
          <w:szCs w:val="24"/>
          <w:lang w:val="en-US" w:eastAsia="en-US"/>
        </w:rPr>
        <w:t>Selanjutnya hasil wawancara penulis dengan Ahya Odi selaku ketua kelompok petani penulis mengajukan pertanyaan kepada beliau sebagai berikut:</w:t>
      </w:r>
    </w:p>
    <w:p w:rsidR="000C619E" w:rsidRDefault="00977135" w:rsidP="002B0F42">
      <w:pPr>
        <w:spacing w:after="0" w:line="240" w:lineRule="auto"/>
        <w:jc w:val="both"/>
        <w:rPr>
          <w:rFonts w:ascii="Arial" w:eastAsia="Calibri" w:hAnsi="Arial" w:cs="Arial"/>
          <w:sz w:val="24"/>
          <w:szCs w:val="24"/>
          <w:lang w:val="en-US" w:eastAsia="en-US"/>
        </w:rPr>
      </w:pPr>
      <w:r w:rsidRPr="008100A0">
        <w:rPr>
          <w:rFonts w:ascii="Arial" w:eastAsiaTheme="minorHAnsi" w:hAnsi="Arial" w:cs="Arial"/>
          <w:sz w:val="24"/>
          <w:szCs w:val="24"/>
          <w:lang w:val="en-US" w:eastAsia="en-US"/>
        </w:rPr>
        <w:t>“Apa aje kalau bulih tau Hia e kalau dalam aspek olahraga  yang dibehi oleh kepala desa?” (Apa saja kalau boleh tau pak kalau dalam aspek olahraga yang diberikan oleh kepala desa). Beliau menjawab “Ade mehi bola volly, jehing atau net bola volly dan juge muet lapangan untuk bola volly nya setu.” (Ada memberikan bantuan bola volly, jaring atau net bola volly dan juga ada buat lapangan bola volly juga kemarin).</w:t>
      </w:r>
      <w:r>
        <w:rPr>
          <w:rFonts w:ascii="Arial" w:eastAsiaTheme="minorHAnsi" w:hAnsi="Arial" w:cs="Arial"/>
          <w:sz w:val="24"/>
          <w:szCs w:val="24"/>
          <w:lang w:val="en-US" w:eastAsia="en-US"/>
        </w:rPr>
        <w:t>” M</w:t>
      </w:r>
      <w:r w:rsidR="00225A45">
        <w:rPr>
          <w:rFonts w:ascii="Arial" w:eastAsiaTheme="minorHAnsi" w:hAnsi="Arial" w:cs="Arial"/>
          <w:sz w:val="24"/>
          <w:szCs w:val="24"/>
          <w:lang w:val="en-US" w:eastAsia="en-US"/>
        </w:rPr>
        <w:t>anfaatnya untuk meningkatkan kebersamaan dan intraksi sosial dan juga meningkatkan akses untuk berolahraga.</w:t>
      </w:r>
      <w:r w:rsidRPr="00F23E78">
        <w:rPr>
          <w:rFonts w:ascii="Arial" w:eastAsiaTheme="minorHAnsi" w:hAnsi="Arial" w:cs="Arial"/>
          <w:sz w:val="24"/>
          <w:szCs w:val="24"/>
          <w:lang w:val="en-US" w:eastAsia="en-US"/>
        </w:rPr>
        <w:t xml:space="preserve">  </w:t>
      </w:r>
      <w:r w:rsidR="00D83C1A">
        <w:rPr>
          <w:rFonts w:ascii="Arial" w:eastAsiaTheme="minorHAnsi" w:hAnsi="Arial" w:cs="Arial"/>
          <w:sz w:val="24"/>
          <w:szCs w:val="24"/>
          <w:lang w:val="en-US" w:eastAsia="en-US"/>
        </w:rPr>
        <w:t>(Lebih akses untuk olahraga dan juge depat meningkatkan kebersamaan).</w:t>
      </w:r>
    </w:p>
    <w:p w:rsidR="00F23E78" w:rsidRPr="000C619E" w:rsidRDefault="00F23E78" w:rsidP="00F23E78">
      <w:pPr>
        <w:spacing w:after="0" w:line="240" w:lineRule="auto"/>
        <w:jc w:val="both"/>
        <w:rPr>
          <w:rFonts w:ascii="Arial" w:eastAsia="Calibri" w:hAnsi="Arial" w:cs="Arial"/>
          <w:sz w:val="24"/>
          <w:szCs w:val="24"/>
          <w:lang w:val="en-US" w:eastAsia="en-US"/>
        </w:rPr>
      </w:pPr>
    </w:p>
    <w:p w:rsidR="00E03C62" w:rsidRPr="00FD45C2" w:rsidRDefault="00977135" w:rsidP="00977135">
      <w:pPr>
        <w:pStyle w:val="ListParagraph"/>
        <w:numPr>
          <w:ilvl w:val="0"/>
          <w:numId w:val="65"/>
        </w:numPr>
        <w:spacing w:after="0" w:line="480" w:lineRule="auto"/>
        <w:jc w:val="both"/>
        <w:rPr>
          <w:rFonts w:ascii="Arial" w:eastAsia="Calibri" w:hAnsi="Arial" w:cs="Arial"/>
          <w:sz w:val="24"/>
          <w:szCs w:val="24"/>
          <w:lang w:val="en-US" w:eastAsia="en-US"/>
        </w:rPr>
      </w:pPr>
      <w:r w:rsidRPr="00FD45C2">
        <w:rPr>
          <w:rFonts w:ascii="Arial" w:eastAsiaTheme="minorHAnsi" w:hAnsi="Arial" w:cs="Arial"/>
          <w:sz w:val="24"/>
          <w:szCs w:val="24"/>
          <w:lang w:val="en-US" w:eastAsia="en-US"/>
        </w:rPr>
        <w:t>Prioritas bagi kelompok lemah dan kurang beruntung</w:t>
      </w:r>
    </w:p>
    <w:p w:rsidR="00E03C62" w:rsidRPr="00FD45C2" w:rsidRDefault="00977135" w:rsidP="00977135">
      <w:pPr>
        <w:pStyle w:val="ListParagraph"/>
        <w:numPr>
          <w:ilvl w:val="0"/>
          <w:numId w:val="65"/>
        </w:numPr>
        <w:spacing w:after="0" w:line="480" w:lineRule="auto"/>
        <w:jc w:val="both"/>
        <w:rPr>
          <w:rFonts w:ascii="Arial" w:eastAsia="Calibri" w:hAnsi="Arial" w:cs="Arial"/>
          <w:sz w:val="24"/>
          <w:szCs w:val="24"/>
          <w:lang w:val="en-US" w:eastAsia="en-US"/>
        </w:rPr>
      </w:pPr>
      <w:r w:rsidRPr="00FD45C2">
        <w:rPr>
          <w:rFonts w:ascii="Arial" w:eastAsiaTheme="minorHAnsi" w:hAnsi="Arial" w:cs="Arial"/>
          <w:sz w:val="24"/>
          <w:szCs w:val="24"/>
          <w:lang w:val="en-US" w:eastAsia="en-US"/>
        </w:rPr>
        <w:t>Dilakukan melalui program peningkatan kapasitas</w:t>
      </w:r>
    </w:p>
    <w:p w:rsidR="00335BCF" w:rsidRPr="00B24D71" w:rsidRDefault="00977135" w:rsidP="00977135">
      <w:pPr>
        <w:pStyle w:val="ListParagraph"/>
        <w:numPr>
          <w:ilvl w:val="0"/>
          <w:numId w:val="58"/>
        </w:numPr>
        <w:spacing w:after="0" w:line="480" w:lineRule="auto"/>
        <w:jc w:val="both"/>
        <w:rPr>
          <w:rFonts w:ascii="Arial" w:eastAsia="Calibri" w:hAnsi="Arial" w:cs="Arial"/>
          <w:sz w:val="24"/>
          <w:szCs w:val="24"/>
          <w:lang w:val="en-US" w:eastAsia="en-US"/>
        </w:rPr>
      </w:pPr>
      <w:r w:rsidRPr="00B24D71">
        <w:rPr>
          <w:rFonts w:ascii="Arial" w:eastAsiaTheme="minorHAnsi" w:hAnsi="Arial" w:cs="Arial"/>
          <w:sz w:val="24"/>
          <w:szCs w:val="24"/>
          <w:lang w:val="en-US" w:eastAsia="en-US"/>
        </w:rPr>
        <w:t xml:space="preserve">Pemberdayaan masyarakat desa dari aspek karang taruna </w:t>
      </w:r>
    </w:p>
    <w:p w:rsidR="00335BCF" w:rsidRPr="006747BE" w:rsidRDefault="00977135" w:rsidP="00977135">
      <w:pPr>
        <w:pStyle w:val="ListParagraph"/>
        <w:numPr>
          <w:ilvl w:val="0"/>
          <w:numId w:val="66"/>
        </w:numPr>
        <w:spacing w:after="0" w:line="480" w:lineRule="auto"/>
        <w:jc w:val="both"/>
        <w:rPr>
          <w:rFonts w:ascii="Arial" w:eastAsia="Calibri" w:hAnsi="Arial" w:cs="Arial"/>
          <w:sz w:val="24"/>
          <w:szCs w:val="24"/>
          <w:lang w:val="en-US" w:eastAsia="en-US"/>
        </w:rPr>
      </w:pPr>
      <w:r w:rsidRPr="006747BE">
        <w:rPr>
          <w:rFonts w:ascii="Arial" w:eastAsiaTheme="minorHAnsi" w:hAnsi="Arial" w:cs="Arial"/>
          <w:sz w:val="24"/>
          <w:szCs w:val="24"/>
          <w:lang w:val="en-US" w:eastAsia="en-US"/>
        </w:rPr>
        <w:t>Kegiatan yang ter</w:t>
      </w:r>
      <w:r w:rsidR="00B66B45" w:rsidRPr="006747BE">
        <w:rPr>
          <w:rFonts w:ascii="Arial" w:eastAsiaTheme="minorHAnsi" w:hAnsi="Arial" w:cs="Arial"/>
          <w:sz w:val="24"/>
          <w:szCs w:val="24"/>
          <w:lang w:val="en-US" w:eastAsia="en-US"/>
        </w:rPr>
        <w:t>encana dan kolektif</w:t>
      </w:r>
    </w:p>
    <w:p w:rsidR="00B4760A" w:rsidRDefault="00977135" w:rsidP="00B4760A">
      <w:pPr>
        <w:spacing w:after="0" w:line="480" w:lineRule="auto"/>
        <w:ind w:firstLine="709"/>
        <w:jc w:val="both"/>
        <w:rPr>
          <w:rFonts w:ascii="Arial" w:eastAsia="Calibri" w:hAnsi="Arial" w:cs="Arial"/>
          <w:i/>
          <w:sz w:val="24"/>
          <w:szCs w:val="24"/>
          <w:lang w:val="en-US" w:eastAsia="en-US"/>
        </w:rPr>
      </w:pPr>
      <w:r w:rsidRPr="009B7B25">
        <w:rPr>
          <w:rFonts w:ascii="Arial" w:eastAsiaTheme="minorHAnsi" w:hAnsi="Arial" w:cs="Arial"/>
          <w:sz w:val="24"/>
          <w:szCs w:val="24"/>
          <w:lang w:val="en-US" w:eastAsia="en-US"/>
        </w:rPr>
        <w:t xml:space="preserve">Berdasarkan hasil wawancara penulis dengan Bapak Aceng selaku Kaur Keuangan </w:t>
      </w:r>
      <w:r>
        <w:rPr>
          <w:rFonts w:ascii="Arial" w:eastAsiaTheme="minorHAnsi" w:hAnsi="Arial" w:cs="Arial"/>
          <w:sz w:val="24"/>
          <w:szCs w:val="24"/>
          <w:lang w:val="en-US" w:eastAsia="en-US"/>
        </w:rPr>
        <w:t>penulis mengajukan pertanyaan kepada beliau sebagai berikut:</w:t>
      </w:r>
      <w:r w:rsidRPr="00B4760A">
        <w:rPr>
          <w:rFonts w:ascii="Arial" w:eastAsiaTheme="minorHAnsi" w:hAnsi="Arial" w:cs="Arial"/>
          <w:i/>
          <w:sz w:val="24"/>
          <w:szCs w:val="24"/>
          <w:lang w:val="en-US" w:eastAsia="en-US"/>
        </w:rPr>
        <w:t xml:space="preserve"> </w:t>
      </w:r>
    </w:p>
    <w:p w:rsidR="00335BCF" w:rsidRPr="00DD4520" w:rsidRDefault="00977135" w:rsidP="00B4760A">
      <w:pPr>
        <w:spacing w:after="0" w:line="240" w:lineRule="auto"/>
        <w:jc w:val="both"/>
        <w:rPr>
          <w:rFonts w:ascii="Arial" w:eastAsia="Calibri" w:hAnsi="Arial" w:cs="Arial"/>
          <w:sz w:val="24"/>
          <w:szCs w:val="24"/>
          <w:lang w:val="en-US" w:eastAsia="en-US"/>
        </w:rPr>
      </w:pPr>
      <w:r w:rsidRPr="00745CBA">
        <w:rPr>
          <w:rFonts w:ascii="Arial" w:eastAsiaTheme="minorHAnsi" w:hAnsi="Arial" w:cs="Arial"/>
          <w:i/>
          <w:sz w:val="24"/>
          <w:szCs w:val="24"/>
          <w:lang w:val="en-US" w:eastAsia="en-US"/>
        </w:rPr>
        <w:lastRenderedPageBreak/>
        <w:t>“Kalau agi aspek karang taruna apa yang de buet kepala desa Hia e?”</w:t>
      </w:r>
      <w:r w:rsidRPr="00745CBA">
        <w:rPr>
          <w:rFonts w:ascii="Arial" w:eastAsiaTheme="minorHAnsi" w:hAnsi="Arial" w:cs="Arial"/>
          <w:sz w:val="24"/>
          <w:szCs w:val="24"/>
          <w:lang w:val="en-US" w:eastAsia="en-US"/>
        </w:rPr>
        <w:t xml:space="preserve"> (kalau dari aspek karang taruna apa yang dibuat oleh kepala desa) </w:t>
      </w:r>
      <w:r w:rsidRPr="00745CBA">
        <w:rPr>
          <w:rFonts w:ascii="Arial" w:eastAsiaTheme="minorHAnsi" w:hAnsi="Arial" w:cs="Arial"/>
          <w:i/>
          <w:sz w:val="24"/>
          <w:szCs w:val="24"/>
          <w:lang w:val="en-US" w:eastAsia="en-US"/>
        </w:rPr>
        <w:t xml:space="preserve"> </w:t>
      </w:r>
      <w:r w:rsidRPr="00745CBA">
        <w:rPr>
          <w:rFonts w:ascii="Arial" w:eastAsiaTheme="minorHAnsi" w:hAnsi="Arial" w:cs="Arial"/>
          <w:sz w:val="24"/>
          <w:szCs w:val="24"/>
          <w:lang w:val="en-US" w:eastAsia="en-US"/>
        </w:rPr>
        <w:t>Beliau menjawab</w:t>
      </w:r>
      <w:r w:rsidRPr="00745CBA">
        <w:rPr>
          <w:rFonts w:ascii="Arial" w:eastAsiaTheme="minorHAnsi" w:hAnsi="Arial" w:cs="Arial"/>
          <w:i/>
          <w:sz w:val="24"/>
          <w:szCs w:val="24"/>
          <w:lang w:val="en-US" w:eastAsia="en-US"/>
        </w:rPr>
        <w:t xml:space="preserve"> “Muet kegiatan-kegiatan macam semalam tu ade muet kegiatan acara 17 Agustus dengan muet turnamen entah antar desa atau entah antar RTnya agi pon kalau karang taruna dekat desa kita kok behepa idup amat de sebeb entah agi dananya ah entah agi pemude-pemude dekat sike karang taruna tu idup saat ade muet amac kegiatan gitu ah dek e.”</w:t>
      </w:r>
      <w:r w:rsidRPr="00745CBA">
        <w:rPr>
          <w:rFonts w:ascii="Arial" w:eastAsiaTheme="minorHAnsi" w:hAnsi="Arial" w:cs="Arial"/>
          <w:sz w:val="24"/>
          <w:szCs w:val="24"/>
          <w:lang w:val="en-US" w:eastAsia="en-US"/>
        </w:rPr>
        <w:t xml:space="preserve"> (buat kegiatan-kegiatan macam kemarin adabuat kegiatan acara 17 Agustus dengan buat turnamen antar desa atau antar RT)</w:t>
      </w:r>
      <w:r w:rsidR="00C17CA7">
        <w:rPr>
          <w:rFonts w:ascii="Arial" w:eastAsiaTheme="minorHAnsi" w:hAnsi="Arial" w:cs="Arial"/>
          <w:sz w:val="24"/>
          <w:szCs w:val="24"/>
          <w:lang w:val="en-US" w:eastAsia="en-US"/>
        </w:rPr>
        <w:t>.</w:t>
      </w:r>
      <w:r w:rsidR="008005A8">
        <w:rPr>
          <w:rFonts w:ascii="Arial" w:eastAsiaTheme="minorHAnsi" w:hAnsi="Arial" w:cs="Arial"/>
          <w:i/>
          <w:sz w:val="24"/>
          <w:szCs w:val="24"/>
          <w:lang w:val="en-US" w:eastAsia="en-US"/>
        </w:rPr>
        <w:t xml:space="preserve"> </w:t>
      </w:r>
      <w:r w:rsidR="008005A8" w:rsidRPr="00DD4520">
        <w:rPr>
          <w:rFonts w:ascii="Arial" w:eastAsiaTheme="minorHAnsi" w:hAnsi="Arial" w:cs="Arial"/>
          <w:sz w:val="24"/>
          <w:szCs w:val="24"/>
          <w:lang w:val="en-US" w:eastAsia="en-US"/>
        </w:rPr>
        <w:t xml:space="preserve">Manfaatnya salah satu menjadi hiburan untuk masyarakat dengan diadakan perlombaan </w:t>
      </w:r>
      <w:r w:rsidR="000E35B8" w:rsidRPr="00DD4520">
        <w:rPr>
          <w:rFonts w:ascii="Arial" w:eastAsiaTheme="minorHAnsi" w:hAnsi="Arial" w:cs="Arial"/>
          <w:sz w:val="24"/>
          <w:szCs w:val="24"/>
          <w:lang w:val="en-US" w:eastAsia="en-US"/>
        </w:rPr>
        <w:t>dalam a</w:t>
      </w:r>
      <w:r w:rsidR="00B5287E" w:rsidRPr="00DD4520">
        <w:rPr>
          <w:rFonts w:ascii="Arial" w:eastAsiaTheme="minorHAnsi" w:hAnsi="Arial" w:cs="Arial"/>
          <w:sz w:val="24"/>
          <w:szCs w:val="24"/>
          <w:lang w:val="en-US" w:eastAsia="en-US"/>
        </w:rPr>
        <w:t>cara17 Agustus semalam, dan</w:t>
      </w:r>
      <w:r w:rsidR="000E35B8" w:rsidRPr="00DD4520">
        <w:rPr>
          <w:rFonts w:ascii="Arial" w:eastAsiaTheme="minorHAnsi" w:hAnsi="Arial" w:cs="Arial"/>
          <w:sz w:val="24"/>
          <w:szCs w:val="24"/>
          <w:lang w:val="en-US" w:eastAsia="en-US"/>
        </w:rPr>
        <w:t xml:space="preserve"> ada nilai kekompakan dan kerjasama dalam membuat suatu kegiatan tersebut, dan dapat men</w:t>
      </w:r>
      <w:r w:rsidR="00A477CD">
        <w:rPr>
          <w:rFonts w:ascii="Arial" w:eastAsiaTheme="minorHAnsi" w:hAnsi="Arial" w:cs="Arial"/>
          <w:sz w:val="24"/>
          <w:szCs w:val="24"/>
          <w:lang w:val="en-US" w:eastAsia="en-US"/>
        </w:rPr>
        <w:t>gembangkan bakat pemuda pemudi. (Ade nilai kekompakan dan kerjasama dalam kegiatan, depat juge mengembangkan bakat pemuda).</w:t>
      </w:r>
    </w:p>
    <w:p w:rsidR="00C17CA7" w:rsidRPr="00C17CA7" w:rsidRDefault="00C17CA7" w:rsidP="00C17CA7">
      <w:pPr>
        <w:spacing w:after="0" w:line="240" w:lineRule="auto"/>
        <w:jc w:val="both"/>
        <w:rPr>
          <w:rFonts w:ascii="Arial" w:eastAsia="Calibri" w:hAnsi="Arial" w:cs="Arial"/>
          <w:sz w:val="24"/>
          <w:szCs w:val="24"/>
          <w:lang w:val="en-US" w:eastAsia="en-US"/>
        </w:rPr>
      </w:pPr>
    </w:p>
    <w:p w:rsidR="00335BCF" w:rsidRDefault="00977135" w:rsidP="00335BCF">
      <w:pPr>
        <w:spacing w:after="0" w:line="480" w:lineRule="auto"/>
        <w:ind w:firstLine="720"/>
        <w:jc w:val="both"/>
        <w:rPr>
          <w:rFonts w:ascii="Arial" w:eastAsia="Calibri" w:hAnsi="Arial" w:cs="Arial"/>
          <w:sz w:val="24"/>
          <w:szCs w:val="24"/>
          <w:lang w:val="en-US" w:eastAsia="en-US"/>
        </w:rPr>
      </w:pPr>
      <w:r w:rsidRPr="009E3BC6">
        <w:rPr>
          <w:rFonts w:ascii="Arial" w:eastAsiaTheme="minorHAnsi" w:hAnsi="Arial" w:cs="Arial"/>
          <w:sz w:val="24"/>
          <w:szCs w:val="24"/>
          <w:lang w:val="en-US" w:eastAsia="en-US"/>
        </w:rPr>
        <w:t xml:space="preserve">Selanjutnya berdasarkan hasil </w:t>
      </w:r>
      <w:r w:rsidR="00DD1539" w:rsidRPr="009E3BC6">
        <w:rPr>
          <w:rFonts w:ascii="Arial" w:eastAsiaTheme="minorHAnsi" w:hAnsi="Arial" w:cs="Arial"/>
          <w:sz w:val="24"/>
          <w:szCs w:val="24"/>
          <w:lang w:val="en-US" w:eastAsia="en-US"/>
        </w:rPr>
        <w:t>wawancara penulis dengan Cece</w:t>
      </w:r>
      <w:r w:rsidRPr="009E3BC6">
        <w:rPr>
          <w:rFonts w:ascii="Arial" w:eastAsiaTheme="minorHAnsi" w:hAnsi="Arial" w:cs="Arial"/>
          <w:sz w:val="24"/>
          <w:szCs w:val="24"/>
          <w:lang w:val="en-US" w:eastAsia="en-US"/>
        </w:rPr>
        <w:t xml:space="preserve"> Tetty selaku ketua kelompok posyandu </w:t>
      </w:r>
      <w:r>
        <w:rPr>
          <w:rFonts w:ascii="Arial" w:eastAsiaTheme="minorHAnsi" w:hAnsi="Arial" w:cs="Arial"/>
          <w:sz w:val="24"/>
          <w:szCs w:val="24"/>
          <w:lang w:val="en-US" w:eastAsia="en-US"/>
        </w:rPr>
        <w:t>penulis mengajukan pertanyaan kepada beliau sebagai berikut:</w:t>
      </w:r>
    </w:p>
    <w:p w:rsidR="00335BCF" w:rsidRPr="00AB66B1" w:rsidRDefault="00977135" w:rsidP="0062594F">
      <w:pPr>
        <w:spacing w:after="0" w:line="240" w:lineRule="auto"/>
        <w:jc w:val="both"/>
        <w:rPr>
          <w:rFonts w:ascii="Arial" w:eastAsia="Calibri" w:hAnsi="Arial" w:cs="Arial"/>
          <w:sz w:val="24"/>
          <w:szCs w:val="24"/>
          <w:lang w:val="en-US" w:eastAsia="en-US"/>
        </w:rPr>
      </w:pPr>
      <w:r w:rsidRPr="00F13FC0">
        <w:rPr>
          <w:rFonts w:ascii="Arial" w:eastAsiaTheme="minorHAnsi" w:hAnsi="Arial" w:cs="Arial"/>
          <w:i/>
          <w:sz w:val="24"/>
          <w:szCs w:val="24"/>
          <w:lang w:val="en-US" w:eastAsia="en-US"/>
        </w:rPr>
        <w:t>“Menurut Ace ah ne apa aje kegiatan yang pehenah de buet agi desa ka yang berkaitan den</w:t>
      </w:r>
      <w:r>
        <w:rPr>
          <w:rFonts w:ascii="Arial" w:eastAsiaTheme="minorHAnsi" w:hAnsi="Arial" w:cs="Arial"/>
          <w:i/>
          <w:sz w:val="24"/>
          <w:szCs w:val="24"/>
          <w:lang w:val="en-US" w:eastAsia="en-US"/>
        </w:rPr>
        <w:t>gan karang taruna dekat kita Ce</w:t>
      </w:r>
      <w:r w:rsidRPr="00F13FC0">
        <w:rPr>
          <w:rFonts w:ascii="Arial" w:eastAsiaTheme="minorHAnsi" w:hAnsi="Arial" w:cs="Arial"/>
          <w:i/>
          <w:sz w:val="24"/>
          <w:szCs w:val="24"/>
          <w:lang w:val="en-US" w:eastAsia="en-US"/>
        </w:rPr>
        <w:t xml:space="preserve"> e?”</w:t>
      </w:r>
      <w:r>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w:t>
      </w:r>
      <w:r>
        <w:rPr>
          <w:rFonts w:ascii="Arial" w:eastAsiaTheme="minorHAnsi" w:hAnsi="Arial"/>
          <w:sz w:val="24"/>
          <w:lang w:val="en-US" w:eastAsia="en-US"/>
        </w:rPr>
        <w:t xml:space="preserve">Menurut ibu, apa saja kegiatan yang pernah dilakukan terkait dengan aspek karang taruna). </w:t>
      </w:r>
      <w:r w:rsidRPr="00F13FC0">
        <w:rPr>
          <w:rFonts w:ascii="Arial" w:eastAsiaTheme="minorHAnsi" w:hAnsi="Arial" w:cs="Arial"/>
          <w:sz w:val="24"/>
          <w:szCs w:val="24"/>
          <w:lang w:val="en-US" w:eastAsia="en-US"/>
        </w:rPr>
        <w:t>Beliau menjawab</w:t>
      </w:r>
      <w:r w:rsidRPr="00F13FC0">
        <w:rPr>
          <w:rFonts w:ascii="Arial" w:eastAsiaTheme="minorHAnsi" w:hAnsi="Arial" w:cs="Arial"/>
          <w:i/>
          <w:sz w:val="24"/>
          <w:szCs w:val="24"/>
          <w:lang w:val="en-US" w:eastAsia="en-US"/>
        </w:rPr>
        <w:t xml:space="preserve"> “Karang taruna dekat kita ka macam jehang aktif nya paleng kalau ade muet macam kegiatan-kegiatan gitu nya entah muet kegiatan turnamen paleng dekat desa kita turnamen volly lepas tu muet kegiatan acara 17 Agustus semalam behu ah ade kegiatan karang taruna iyu nya yang Ace tau dek.” </w:t>
      </w:r>
      <w:r>
        <w:rPr>
          <w:rFonts w:ascii="Arial" w:eastAsiaTheme="minorHAnsi" w:hAnsi="Arial" w:cs="Arial"/>
          <w:sz w:val="24"/>
          <w:szCs w:val="24"/>
          <w:lang w:val="en-US" w:eastAsia="en-US"/>
        </w:rPr>
        <w:t xml:space="preserve">(Karang taruna disini macam jarang aktif paling kalau ada mau buat kegiatan turnamen volly dan kegiatan acara 17 Agustus baru karang tarunanya ada).” </w:t>
      </w:r>
      <w:r w:rsidR="00AB66B1">
        <w:rPr>
          <w:rFonts w:ascii="Arial" w:eastAsiaTheme="minorHAnsi" w:hAnsi="Arial" w:cs="Arial"/>
          <w:sz w:val="24"/>
          <w:szCs w:val="24"/>
          <w:lang w:val="en-US" w:eastAsia="en-US"/>
        </w:rPr>
        <w:t>Dengan ada</w:t>
      </w:r>
      <w:r w:rsidR="00E3507C" w:rsidRPr="00AB66B1">
        <w:rPr>
          <w:rFonts w:ascii="Arial" w:eastAsiaTheme="minorHAnsi" w:hAnsi="Arial" w:cs="Arial"/>
          <w:sz w:val="24"/>
          <w:szCs w:val="24"/>
          <w:lang w:val="en-US" w:eastAsia="en-US"/>
        </w:rPr>
        <w:t>nya</w:t>
      </w:r>
      <w:r w:rsidR="00571554" w:rsidRPr="00AB66B1">
        <w:rPr>
          <w:rFonts w:ascii="Arial" w:eastAsiaTheme="minorHAnsi" w:hAnsi="Arial" w:cs="Arial"/>
          <w:sz w:val="24"/>
          <w:szCs w:val="24"/>
          <w:lang w:val="en-US" w:eastAsia="en-US"/>
        </w:rPr>
        <w:t xml:space="preserve"> kegiatan tersebut masyarakat jadi terhibur, serta</w:t>
      </w:r>
      <w:r w:rsidR="00E3507C" w:rsidRPr="00AB66B1">
        <w:rPr>
          <w:rFonts w:ascii="Arial" w:eastAsiaTheme="minorHAnsi" w:hAnsi="Arial" w:cs="Arial"/>
          <w:sz w:val="24"/>
          <w:szCs w:val="24"/>
          <w:lang w:val="en-US" w:eastAsia="en-US"/>
        </w:rPr>
        <w:t xml:space="preserve"> terc</w:t>
      </w:r>
      <w:r w:rsidR="00AB66B1">
        <w:rPr>
          <w:rFonts w:ascii="Arial" w:eastAsiaTheme="minorHAnsi" w:hAnsi="Arial" w:cs="Arial"/>
          <w:sz w:val="24"/>
          <w:szCs w:val="24"/>
          <w:lang w:val="en-US" w:eastAsia="en-US"/>
        </w:rPr>
        <w:t>iptanya kerjasama yang kompak da</w:t>
      </w:r>
      <w:r w:rsidR="00E3507C" w:rsidRPr="00AB66B1">
        <w:rPr>
          <w:rFonts w:ascii="Arial" w:eastAsiaTheme="minorHAnsi" w:hAnsi="Arial" w:cs="Arial"/>
          <w:sz w:val="24"/>
          <w:szCs w:val="24"/>
          <w:lang w:val="en-US" w:eastAsia="en-US"/>
        </w:rPr>
        <w:t>lam membuat kegiatan dan untuk mengembangkan bakat pemud</w:t>
      </w:r>
      <w:r w:rsidR="00730519">
        <w:rPr>
          <w:rFonts w:ascii="Arial" w:eastAsiaTheme="minorHAnsi" w:hAnsi="Arial" w:cs="Arial"/>
          <w:sz w:val="24"/>
          <w:szCs w:val="24"/>
          <w:lang w:val="en-US" w:eastAsia="en-US"/>
        </w:rPr>
        <w:t>a-pemudi dalam bidang olahraga. (Ade nilai kekompakan delam membuat kegiatan dan juge depat meningkatkan tingkat hiburan bagi masyarakat).</w:t>
      </w:r>
    </w:p>
    <w:p w:rsidR="0062594F" w:rsidRDefault="0062594F" w:rsidP="0062594F">
      <w:pPr>
        <w:spacing w:after="0" w:line="240" w:lineRule="auto"/>
        <w:jc w:val="both"/>
        <w:rPr>
          <w:rFonts w:ascii="Arial" w:eastAsia="Calibri" w:hAnsi="Arial" w:cs="Arial"/>
          <w:i/>
          <w:sz w:val="24"/>
          <w:szCs w:val="24"/>
          <w:lang w:val="en-US" w:eastAsia="en-US"/>
        </w:rPr>
      </w:pPr>
    </w:p>
    <w:p w:rsidR="00335BCF" w:rsidRDefault="00977135" w:rsidP="00335BCF">
      <w:pPr>
        <w:spacing w:after="0" w:line="480" w:lineRule="auto"/>
        <w:ind w:firstLine="720"/>
        <w:jc w:val="both"/>
        <w:rPr>
          <w:rFonts w:ascii="Arial" w:eastAsia="Calibri" w:hAnsi="Arial" w:cs="Arial"/>
          <w:sz w:val="24"/>
          <w:szCs w:val="24"/>
          <w:lang w:val="en-US" w:eastAsia="en-US"/>
        </w:rPr>
      </w:pPr>
      <w:r w:rsidRPr="0047537C">
        <w:rPr>
          <w:rFonts w:ascii="Arial" w:eastAsiaTheme="minorHAnsi" w:hAnsi="Arial" w:cs="Arial"/>
          <w:sz w:val="24"/>
          <w:szCs w:val="24"/>
          <w:lang w:val="en-US" w:eastAsia="en-US"/>
        </w:rPr>
        <w:t xml:space="preserve">Kemudian berdasarkan hasil </w:t>
      </w:r>
      <w:r w:rsidR="004E7E43" w:rsidRPr="0047537C">
        <w:rPr>
          <w:rFonts w:ascii="Arial" w:eastAsiaTheme="minorHAnsi" w:hAnsi="Arial" w:cs="Arial"/>
          <w:sz w:val="24"/>
          <w:szCs w:val="24"/>
          <w:lang w:val="en-US" w:eastAsia="en-US"/>
        </w:rPr>
        <w:t>wawancara penulis dengan Cece</w:t>
      </w:r>
      <w:r w:rsidRPr="0047537C">
        <w:rPr>
          <w:rFonts w:ascii="Arial" w:eastAsiaTheme="minorHAnsi" w:hAnsi="Arial" w:cs="Arial"/>
          <w:sz w:val="24"/>
          <w:szCs w:val="24"/>
          <w:lang w:val="en-US" w:eastAsia="en-US"/>
        </w:rPr>
        <w:t xml:space="preserve"> Yanti selaku ketua kel</w:t>
      </w:r>
      <w:r w:rsidR="0047537C">
        <w:rPr>
          <w:rFonts w:ascii="Arial" w:eastAsiaTheme="minorHAnsi" w:hAnsi="Arial" w:cs="Arial"/>
          <w:sz w:val="24"/>
          <w:szCs w:val="24"/>
          <w:lang w:val="en-US" w:eastAsia="en-US"/>
        </w:rPr>
        <w:t xml:space="preserve">ompok </w:t>
      </w:r>
      <w:r w:rsidR="00AF4687">
        <w:rPr>
          <w:rFonts w:ascii="Arial" w:eastAsiaTheme="minorHAnsi" w:hAnsi="Arial" w:cs="Arial"/>
          <w:sz w:val="24"/>
          <w:szCs w:val="24"/>
          <w:lang w:val="en-US" w:eastAsia="en-US"/>
        </w:rPr>
        <w:t>PKK</w:t>
      </w:r>
      <w:r w:rsidRPr="0047537C">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penulis mengajukan pertanyaan kepada beliau sebagai berikut:</w:t>
      </w:r>
    </w:p>
    <w:p w:rsidR="00335BCF" w:rsidRDefault="00977135" w:rsidP="0062594F">
      <w:pPr>
        <w:spacing w:after="0" w:line="240" w:lineRule="auto"/>
        <w:jc w:val="both"/>
        <w:rPr>
          <w:rFonts w:ascii="Arial" w:eastAsia="Calibri" w:hAnsi="Arial" w:cs="Arial"/>
          <w:i/>
          <w:sz w:val="24"/>
          <w:szCs w:val="24"/>
          <w:lang w:val="en-US" w:eastAsia="en-US"/>
        </w:rPr>
      </w:pPr>
      <w:r w:rsidRPr="0022265A">
        <w:rPr>
          <w:rFonts w:ascii="Arial" w:eastAsiaTheme="minorHAnsi" w:hAnsi="Arial" w:cs="Arial"/>
          <w:i/>
          <w:sz w:val="24"/>
          <w:szCs w:val="24"/>
          <w:lang w:val="en-US" w:eastAsia="en-US"/>
        </w:rPr>
        <w:t xml:space="preserve">“Ade tak Ce e kegiatan-kegiatan yang berkaitan dengan karang taruna dekat Desa kita?” </w:t>
      </w:r>
      <w:r w:rsidRPr="0022265A">
        <w:rPr>
          <w:rFonts w:ascii="Arial" w:eastAsiaTheme="minorHAnsi" w:hAnsi="Arial" w:cs="Arial"/>
          <w:sz w:val="24"/>
          <w:szCs w:val="24"/>
          <w:lang w:val="en-US" w:eastAsia="en-US"/>
        </w:rPr>
        <w:t>(</w:t>
      </w:r>
      <w:r w:rsidRPr="0022265A">
        <w:rPr>
          <w:rFonts w:ascii="Arial" w:eastAsiaTheme="minorHAnsi" w:hAnsi="Arial" w:cs="Arial"/>
          <w:sz w:val="24"/>
          <w:lang w:val="en-US" w:eastAsia="en-US"/>
        </w:rPr>
        <w:t>Apakah ada kegiatan yang pernahDesa dilakukan terkait dengan aspek karang taruna</w:t>
      </w:r>
      <w:r>
        <w:rPr>
          <w:rFonts w:ascii="Arial" w:eastAsiaTheme="minorHAnsi" w:hAnsi="Arial" w:cs="Arial"/>
          <w:sz w:val="24"/>
          <w:lang w:val="en-US" w:eastAsia="en-US"/>
        </w:rPr>
        <w:t>)</w:t>
      </w:r>
      <w:r w:rsidRPr="0022265A">
        <w:rPr>
          <w:rFonts w:ascii="Arial" w:eastAsiaTheme="minorHAnsi" w:hAnsi="Arial" w:cs="Arial"/>
          <w:sz w:val="24"/>
          <w:szCs w:val="24"/>
          <w:lang w:val="en-US" w:eastAsia="en-US"/>
        </w:rPr>
        <w:t>.</w:t>
      </w:r>
      <w:r w:rsidRPr="0022265A">
        <w:rPr>
          <w:rFonts w:ascii="Arial" w:eastAsiaTheme="minorHAnsi" w:hAnsi="Arial" w:cs="Arial"/>
          <w:i/>
          <w:sz w:val="24"/>
          <w:szCs w:val="24"/>
          <w:lang w:val="en-US" w:eastAsia="en-US"/>
        </w:rPr>
        <w:t xml:space="preserve"> </w:t>
      </w:r>
      <w:r w:rsidRPr="0022265A">
        <w:rPr>
          <w:rFonts w:ascii="Arial" w:eastAsiaTheme="minorHAnsi" w:hAnsi="Arial" w:cs="Arial"/>
          <w:sz w:val="24"/>
          <w:szCs w:val="24"/>
          <w:lang w:val="en-US" w:eastAsia="en-US"/>
        </w:rPr>
        <w:t>Beliau menjawab</w:t>
      </w:r>
      <w:r w:rsidRPr="0022265A">
        <w:rPr>
          <w:rFonts w:ascii="Arial" w:eastAsiaTheme="minorHAnsi" w:hAnsi="Arial" w:cs="Arial"/>
          <w:i/>
          <w:sz w:val="24"/>
          <w:szCs w:val="24"/>
          <w:lang w:val="en-US" w:eastAsia="en-US"/>
        </w:rPr>
        <w:t xml:space="preserve"> “Kalau ade pon sikitnya dek sebeb karang taruna dekat kita jehang aktif gitu paleng pas </w:t>
      </w:r>
      <w:r w:rsidRPr="0022265A">
        <w:rPr>
          <w:rFonts w:ascii="Arial" w:eastAsiaTheme="minorHAnsi" w:hAnsi="Arial" w:cs="Arial"/>
          <w:i/>
          <w:sz w:val="24"/>
          <w:szCs w:val="24"/>
          <w:lang w:val="en-US" w:eastAsia="en-US"/>
        </w:rPr>
        <w:lastRenderedPageBreak/>
        <w:t xml:space="preserve">agi Desa muet kegiatan entah turnamen volly atau semalam ade kegiatan acara 17 Agustus tu nya macam idup karang tarunan nya selain itu macam jehang ah dek e.”  </w:t>
      </w:r>
      <w:r w:rsidRPr="0022265A">
        <w:rPr>
          <w:rFonts w:ascii="Arial" w:eastAsiaTheme="minorHAnsi" w:hAnsi="Arial" w:cs="Arial"/>
          <w:sz w:val="24"/>
          <w:szCs w:val="24"/>
          <w:lang w:val="en-US" w:eastAsia="en-US"/>
        </w:rPr>
        <w:t>(</w:t>
      </w:r>
      <w:r w:rsidRPr="0022265A">
        <w:rPr>
          <w:rFonts w:ascii="Arial" w:eastAsiaTheme="minorHAnsi" w:hAnsi="Arial" w:cs="Arial"/>
          <w:sz w:val="24"/>
          <w:lang w:val="en-US" w:eastAsia="en-US"/>
        </w:rPr>
        <w:t>Karang taruna di sini jarang aktif, biasanya hanya muncul saat ada kegiatan seperti turnamen voli atau acara 17 Agustus.</w:t>
      </w:r>
      <w:r>
        <w:rPr>
          <w:rFonts w:ascii="Arial" w:eastAsiaTheme="minorHAnsi" w:hAnsi="Arial" w:cs="Arial"/>
          <w:i/>
          <w:sz w:val="24"/>
          <w:szCs w:val="24"/>
          <w:lang w:val="en-US" w:eastAsia="en-US"/>
        </w:rPr>
        <w:t xml:space="preserve">” </w:t>
      </w:r>
      <w:r w:rsidR="004E7E43" w:rsidRPr="0047537C">
        <w:rPr>
          <w:rFonts w:ascii="Arial" w:eastAsiaTheme="minorHAnsi" w:hAnsi="Arial" w:cs="Arial"/>
          <w:sz w:val="24"/>
          <w:szCs w:val="24"/>
          <w:lang w:val="en-US" w:eastAsia="en-US"/>
        </w:rPr>
        <w:t>M</w:t>
      </w:r>
      <w:r w:rsidR="00252A4D" w:rsidRPr="0047537C">
        <w:rPr>
          <w:rFonts w:ascii="Arial" w:eastAsiaTheme="minorHAnsi" w:hAnsi="Arial" w:cs="Arial"/>
          <w:sz w:val="24"/>
          <w:szCs w:val="24"/>
          <w:lang w:val="en-US" w:eastAsia="en-US"/>
        </w:rPr>
        <w:t xml:space="preserve">enyediakan </w:t>
      </w:r>
      <w:r w:rsidR="004E7E43" w:rsidRPr="0047537C">
        <w:rPr>
          <w:rFonts w:ascii="Arial" w:eastAsiaTheme="minorHAnsi" w:hAnsi="Arial" w:cs="Arial"/>
          <w:sz w:val="24"/>
          <w:szCs w:val="24"/>
          <w:lang w:val="en-US" w:eastAsia="en-US"/>
        </w:rPr>
        <w:t xml:space="preserve"> hiburan</w:t>
      </w:r>
      <w:r w:rsidR="00252A4D" w:rsidRPr="0047537C">
        <w:rPr>
          <w:rFonts w:ascii="Arial" w:eastAsiaTheme="minorHAnsi" w:hAnsi="Arial" w:cs="Arial"/>
          <w:sz w:val="24"/>
          <w:szCs w:val="24"/>
          <w:lang w:val="en-US" w:eastAsia="en-US"/>
        </w:rPr>
        <w:t xml:space="preserve"> bagi</w:t>
      </w:r>
      <w:r w:rsidR="0047537C">
        <w:rPr>
          <w:rFonts w:ascii="Arial" w:eastAsiaTheme="minorHAnsi" w:hAnsi="Arial" w:cs="Arial"/>
          <w:sz w:val="24"/>
          <w:szCs w:val="24"/>
          <w:lang w:val="en-US" w:eastAsia="en-US"/>
        </w:rPr>
        <w:t xml:space="preserve"> masyarakat, ada</w:t>
      </w:r>
      <w:r w:rsidR="004E7E43" w:rsidRPr="0047537C">
        <w:rPr>
          <w:rFonts w:ascii="Arial" w:eastAsiaTheme="minorHAnsi" w:hAnsi="Arial" w:cs="Arial"/>
          <w:sz w:val="24"/>
          <w:szCs w:val="24"/>
          <w:lang w:val="en-US" w:eastAsia="en-US"/>
        </w:rPr>
        <w:t xml:space="preserve"> rasa</w:t>
      </w:r>
      <w:r w:rsidR="00571554" w:rsidRPr="0047537C">
        <w:rPr>
          <w:rFonts w:ascii="Arial" w:eastAsiaTheme="minorHAnsi" w:hAnsi="Arial" w:cs="Arial"/>
          <w:sz w:val="24"/>
          <w:szCs w:val="24"/>
          <w:lang w:val="en-US" w:eastAsia="en-US"/>
        </w:rPr>
        <w:t xml:space="preserve"> </w:t>
      </w:r>
      <w:r w:rsidR="004E7E43" w:rsidRPr="0047537C">
        <w:rPr>
          <w:rFonts w:ascii="Arial" w:eastAsiaTheme="minorHAnsi" w:hAnsi="Arial" w:cs="Arial"/>
          <w:sz w:val="24"/>
          <w:szCs w:val="24"/>
          <w:lang w:val="en-US" w:eastAsia="en-US"/>
        </w:rPr>
        <w:t>membangun kerjasama yang</w:t>
      </w:r>
      <w:r w:rsidR="00571554" w:rsidRPr="0047537C">
        <w:rPr>
          <w:rFonts w:ascii="Arial" w:eastAsiaTheme="minorHAnsi" w:hAnsi="Arial" w:cs="Arial"/>
          <w:sz w:val="24"/>
          <w:szCs w:val="24"/>
          <w:lang w:val="en-US" w:eastAsia="en-US"/>
        </w:rPr>
        <w:t xml:space="preserve"> kompak, dan juga</w:t>
      </w:r>
      <w:r w:rsidR="00CD246B" w:rsidRPr="0047537C">
        <w:rPr>
          <w:rFonts w:ascii="Arial" w:eastAsiaTheme="minorHAnsi" w:hAnsi="Arial" w:cs="Arial"/>
          <w:sz w:val="24"/>
          <w:szCs w:val="24"/>
          <w:lang w:val="en-US" w:eastAsia="en-US"/>
        </w:rPr>
        <w:t xml:space="preserve"> untuk mengembangkan bakat pe</w:t>
      </w:r>
      <w:r w:rsidR="00F458FF">
        <w:rPr>
          <w:rFonts w:ascii="Arial" w:eastAsiaTheme="minorHAnsi" w:hAnsi="Arial" w:cs="Arial"/>
          <w:sz w:val="24"/>
          <w:szCs w:val="24"/>
          <w:lang w:val="en-US" w:eastAsia="en-US"/>
        </w:rPr>
        <w:t>muda-pemudi.</w:t>
      </w:r>
      <w:r w:rsidR="00313695">
        <w:rPr>
          <w:rFonts w:ascii="Arial" w:eastAsiaTheme="minorHAnsi" w:hAnsi="Arial" w:cs="Arial"/>
          <w:sz w:val="24"/>
          <w:szCs w:val="24"/>
          <w:lang w:val="en-US" w:eastAsia="en-US"/>
        </w:rPr>
        <w:t xml:space="preserve"> (Depat meningkatkan hiburan bagi masyarakat dan juge depat mengembangkan bakat pemuda).</w:t>
      </w:r>
    </w:p>
    <w:p w:rsidR="00AB2A48" w:rsidRPr="0062594F" w:rsidRDefault="00AB2A48" w:rsidP="0062594F">
      <w:pPr>
        <w:spacing w:after="0" w:line="240" w:lineRule="auto"/>
        <w:jc w:val="both"/>
        <w:rPr>
          <w:rFonts w:ascii="Arial" w:eastAsia="Calibri" w:hAnsi="Arial" w:cs="Arial"/>
          <w:sz w:val="24"/>
          <w:szCs w:val="24"/>
          <w:lang w:val="en-US" w:eastAsia="en-US"/>
        </w:rPr>
      </w:pPr>
    </w:p>
    <w:p w:rsidR="00335BCF" w:rsidRDefault="00977135" w:rsidP="00335BCF">
      <w:pPr>
        <w:spacing w:after="0" w:line="480" w:lineRule="auto"/>
        <w:ind w:firstLine="720"/>
        <w:jc w:val="both"/>
        <w:rPr>
          <w:rFonts w:ascii="Arial" w:eastAsia="Calibri" w:hAnsi="Arial" w:cs="Arial"/>
          <w:sz w:val="24"/>
          <w:szCs w:val="24"/>
          <w:lang w:val="en-US" w:eastAsia="en-US"/>
        </w:rPr>
      </w:pPr>
      <w:r w:rsidRPr="004324BA">
        <w:rPr>
          <w:rFonts w:ascii="Arial" w:eastAsiaTheme="minorHAnsi" w:hAnsi="Arial" w:cs="Arial"/>
          <w:sz w:val="24"/>
          <w:szCs w:val="24"/>
          <w:lang w:val="en-US" w:eastAsia="en-US"/>
        </w:rPr>
        <w:t xml:space="preserve">Selanjutnya berdasarkan hasil wawancara penulis dengan Bah Askarianto selaku ketua Adat Budaya Akit </w:t>
      </w:r>
      <w:r>
        <w:rPr>
          <w:rFonts w:ascii="Arial" w:eastAsiaTheme="minorHAnsi" w:hAnsi="Arial" w:cs="Arial"/>
          <w:sz w:val="24"/>
          <w:szCs w:val="24"/>
          <w:lang w:val="en-US" w:eastAsia="en-US"/>
        </w:rPr>
        <w:t>penulis mengajukan pertanyaan kepada beliau sebagai berikut:</w:t>
      </w:r>
    </w:p>
    <w:p w:rsidR="00335BCF" w:rsidRDefault="00977135" w:rsidP="000A5ABD">
      <w:pPr>
        <w:spacing w:after="0" w:line="240" w:lineRule="auto"/>
        <w:jc w:val="both"/>
        <w:rPr>
          <w:rFonts w:ascii="Arial" w:eastAsia="Calibri" w:hAnsi="Arial" w:cs="Arial"/>
          <w:i/>
          <w:sz w:val="24"/>
          <w:szCs w:val="24"/>
          <w:lang w:val="en-US" w:eastAsia="en-US"/>
        </w:rPr>
      </w:pPr>
      <w:r w:rsidRPr="00837F45">
        <w:rPr>
          <w:rFonts w:ascii="Arial" w:eastAsiaTheme="minorHAnsi" w:hAnsi="Arial" w:cs="Arial"/>
          <w:i/>
          <w:sz w:val="24"/>
          <w:szCs w:val="24"/>
          <w:lang w:val="en-US" w:eastAsia="en-US"/>
        </w:rPr>
        <w:t xml:space="preserve">“Kegiatan karang taruna dekat Desa kita ka menurut Bah ah ne aktif de e?” </w:t>
      </w:r>
      <w:r w:rsidRPr="00837F45">
        <w:rPr>
          <w:rFonts w:ascii="Arial" w:eastAsiaTheme="minorHAnsi" w:hAnsi="Arial" w:cs="Arial"/>
          <w:sz w:val="24"/>
          <w:szCs w:val="24"/>
          <w:lang w:val="en-US" w:eastAsia="en-US"/>
        </w:rPr>
        <w:t>(</w:t>
      </w:r>
      <w:r>
        <w:rPr>
          <w:rFonts w:ascii="Arial" w:eastAsiaTheme="minorHAnsi" w:hAnsi="Arial"/>
          <w:sz w:val="24"/>
          <w:lang w:val="en-US" w:eastAsia="en-US"/>
        </w:rPr>
        <w:t xml:space="preserve">Menurut Bapak, apakah kegiatan karang taruna di desa kita ini aktif). </w:t>
      </w:r>
      <w:r w:rsidRPr="00837F45">
        <w:rPr>
          <w:rFonts w:ascii="Arial" w:eastAsiaTheme="minorHAnsi" w:hAnsi="Arial" w:cs="Arial"/>
          <w:sz w:val="24"/>
          <w:szCs w:val="24"/>
          <w:lang w:val="en-US" w:eastAsia="en-US"/>
        </w:rPr>
        <w:t>Beliau menjawab</w:t>
      </w:r>
      <w:r w:rsidRPr="00837F45">
        <w:rPr>
          <w:rFonts w:ascii="Arial" w:eastAsiaTheme="minorHAnsi" w:hAnsi="Arial" w:cs="Arial"/>
          <w:i/>
          <w:sz w:val="24"/>
          <w:szCs w:val="24"/>
          <w:lang w:val="en-US" w:eastAsia="en-US"/>
        </w:rPr>
        <w:t xml:space="preserve"> “Kadang-kadang nya dek ah sebeb pas macam muet entah turnamen gitu atau semalam agi Desa  ade muet acara 17 Agustus behu ah karang taruna itu ade nambak dek.” </w:t>
      </w:r>
      <w:r w:rsidRPr="00837F45">
        <w:rPr>
          <w:rFonts w:ascii="Arial" w:eastAsiaTheme="minorHAnsi" w:hAnsi="Arial" w:cs="Arial"/>
          <w:sz w:val="24"/>
          <w:szCs w:val="24"/>
          <w:lang w:val="en-US" w:eastAsia="en-US"/>
        </w:rPr>
        <w:t>(</w:t>
      </w:r>
      <w:r>
        <w:rPr>
          <w:rFonts w:ascii="Arial" w:eastAsiaTheme="minorHAnsi" w:hAnsi="Arial"/>
          <w:sz w:val="24"/>
          <w:lang w:val="en-US" w:eastAsia="en-US"/>
        </w:rPr>
        <w:t xml:space="preserve">Kegiatan mereka biasanya muncul hanya saat ada turnamen voli atau acara 17 Agustus). </w:t>
      </w:r>
      <w:r w:rsidR="003D4098" w:rsidRPr="004324BA">
        <w:rPr>
          <w:rFonts w:ascii="Arial" w:eastAsiaTheme="minorHAnsi" w:hAnsi="Arial" w:cs="Arial"/>
          <w:sz w:val="24"/>
          <w:szCs w:val="24"/>
          <w:lang w:val="en-US" w:eastAsia="en-US"/>
        </w:rPr>
        <w:t xml:space="preserve">Mempererat </w:t>
      </w:r>
      <w:r w:rsidR="001C79B1" w:rsidRPr="004324BA">
        <w:rPr>
          <w:rFonts w:ascii="Arial" w:eastAsiaTheme="minorHAnsi" w:hAnsi="Arial" w:cs="Arial"/>
          <w:sz w:val="24"/>
          <w:szCs w:val="24"/>
          <w:lang w:val="en-US" w:eastAsia="en-US"/>
        </w:rPr>
        <w:t>hubungan antar warga desa, dan da</w:t>
      </w:r>
      <w:r w:rsidR="003D4098" w:rsidRPr="004324BA">
        <w:rPr>
          <w:rFonts w:ascii="Arial" w:eastAsiaTheme="minorHAnsi" w:hAnsi="Arial" w:cs="Arial"/>
          <w:sz w:val="24"/>
          <w:szCs w:val="24"/>
          <w:lang w:val="en-US" w:eastAsia="en-US"/>
        </w:rPr>
        <w:t>pat mengembangkan bakat pemud</w:t>
      </w:r>
      <w:r w:rsidR="001C79B1" w:rsidRPr="004324BA">
        <w:rPr>
          <w:rFonts w:ascii="Arial" w:eastAsiaTheme="minorHAnsi" w:hAnsi="Arial" w:cs="Arial"/>
          <w:sz w:val="24"/>
          <w:szCs w:val="24"/>
          <w:lang w:val="en-US" w:eastAsia="en-US"/>
        </w:rPr>
        <w:t>a dalam bidang olahraga dan juga</w:t>
      </w:r>
      <w:r w:rsidR="003D4098" w:rsidRPr="004324BA">
        <w:rPr>
          <w:rFonts w:ascii="Arial" w:eastAsiaTheme="minorHAnsi" w:hAnsi="Arial" w:cs="Arial"/>
          <w:sz w:val="24"/>
          <w:szCs w:val="24"/>
          <w:lang w:val="en-US" w:eastAsia="en-US"/>
        </w:rPr>
        <w:t xml:space="preserve"> m</w:t>
      </w:r>
      <w:r w:rsidR="005D79E5">
        <w:rPr>
          <w:rFonts w:ascii="Arial" w:eastAsiaTheme="minorHAnsi" w:hAnsi="Arial" w:cs="Arial"/>
          <w:sz w:val="24"/>
          <w:szCs w:val="24"/>
          <w:lang w:val="en-US" w:eastAsia="en-US"/>
        </w:rPr>
        <w:t>enjadi hiburan bagi masyarakat. (Depat meningkatkan hiburanbagi masyarakat dan juge depat mengembangkan bakat pemuda).</w:t>
      </w:r>
    </w:p>
    <w:p w:rsidR="0062594F" w:rsidRPr="0062594F" w:rsidRDefault="0062594F" w:rsidP="0062594F">
      <w:pPr>
        <w:spacing w:after="0" w:line="240" w:lineRule="auto"/>
        <w:jc w:val="both"/>
        <w:rPr>
          <w:rFonts w:ascii="Arial" w:eastAsia="Calibri" w:hAnsi="Arial" w:cs="Arial"/>
          <w:sz w:val="24"/>
          <w:szCs w:val="24"/>
          <w:lang w:val="en-US" w:eastAsia="en-US"/>
        </w:rPr>
      </w:pPr>
    </w:p>
    <w:p w:rsidR="00335BCF" w:rsidRDefault="00977135" w:rsidP="00335BCF">
      <w:pPr>
        <w:spacing w:after="0" w:line="480" w:lineRule="auto"/>
        <w:ind w:firstLine="720"/>
        <w:jc w:val="both"/>
        <w:rPr>
          <w:rFonts w:ascii="Arial" w:eastAsia="Calibri" w:hAnsi="Arial" w:cs="Arial"/>
          <w:sz w:val="24"/>
          <w:szCs w:val="24"/>
          <w:lang w:val="en-US" w:eastAsia="en-US"/>
        </w:rPr>
      </w:pPr>
      <w:r w:rsidRPr="003F66F8">
        <w:rPr>
          <w:rFonts w:ascii="Arial" w:eastAsiaTheme="minorHAnsi" w:hAnsi="Arial" w:cs="Arial"/>
          <w:sz w:val="24"/>
          <w:szCs w:val="24"/>
          <w:lang w:val="en-US" w:eastAsia="en-US"/>
        </w:rPr>
        <w:t xml:space="preserve">Selanjutnya berdasarkan hasil wawancara penulis dengan Ahya Junai selaku ketua kelompok peternak </w:t>
      </w:r>
      <w:r>
        <w:rPr>
          <w:rFonts w:ascii="Arial" w:eastAsiaTheme="minorHAnsi" w:hAnsi="Arial" w:cs="Arial"/>
          <w:sz w:val="24"/>
          <w:szCs w:val="24"/>
          <w:lang w:val="en-US" w:eastAsia="en-US"/>
        </w:rPr>
        <w:t>penulis mengajukan pertanyaan kepada beliau sebagai berikut:</w:t>
      </w:r>
    </w:p>
    <w:p w:rsidR="00335BCF" w:rsidRDefault="00977135" w:rsidP="0007578D">
      <w:pPr>
        <w:spacing w:after="0" w:line="240" w:lineRule="auto"/>
        <w:jc w:val="both"/>
        <w:rPr>
          <w:rFonts w:ascii="Arial" w:eastAsia="Calibri" w:hAnsi="Arial" w:cs="Arial"/>
          <w:i/>
          <w:sz w:val="24"/>
          <w:szCs w:val="24"/>
          <w:lang w:val="en-US" w:eastAsia="en-US"/>
        </w:rPr>
      </w:pPr>
      <w:r w:rsidRPr="00CE4181">
        <w:rPr>
          <w:rFonts w:ascii="Arial" w:eastAsiaTheme="minorHAnsi" w:hAnsi="Arial" w:cs="Arial"/>
          <w:i/>
          <w:sz w:val="24"/>
          <w:szCs w:val="24"/>
          <w:lang w:val="en-US" w:eastAsia="en-US"/>
        </w:rPr>
        <w:t>“Aktif tide Hia e kalau kegiatan karang tarunan dekat Desa kita ka?”</w:t>
      </w:r>
      <w:r w:rsidRPr="00F87601">
        <w:rPr>
          <w:rFonts w:ascii="Arial" w:eastAsiaTheme="minorHAnsi" w:hAnsi="Arial" w:cs="Arial"/>
          <w:sz w:val="24"/>
          <w:szCs w:val="24"/>
          <w:lang w:val="en-US" w:eastAsia="en-US"/>
        </w:rPr>
        <w:t xml:space="preserve"> </w:t>
      </w:r>
      <w:r>
        <w:rPr>
          <w:rFonts w:ascii="Arial" w:eastAsiaTheme="minorHAnsi" w:hAnsi="Arial" w:cs="Arial"/>
          <w:sz w:val="24"/>
          <w:szCs w:val="24"/>
          <w:lang w:val="en-US" w:eastAsia="en-US"/>
        </w:rPr>
        <w:t>(</w:t>
      </w:r>
      <w:r>
        <w:rPr>
          <w:rFonts w:ascii="Arial" w:eastAsiaTheme="minorHAnsi" w:hAnsi="Arial"/>
          <w:sz w:val="24"/>
          <w:lang w:val="en-US" w:eastAsia="en-US"/>
        </w:rPr>
        <w:t xml:space="preserve">Menurut Bapak, apakah kegiatan karang taruna di desa kita ini aktif). </w:t>
      </w:r>
      <w:r w:rsidRPr="00CE4181">
        <w:rPr>
          <w:rFonts w:ascii="Arial" w:eastAsiaTheme="minorHAnsi" w:hAnsi="Arial" w:cs="Arial"/>
          <w:sz w:val="24"/>
          <w:szCs w:val="24"/>
          <w:lang w:val="en-US" w:eastAsia="en-US"/>
        </w:rPr>
        <w:t>Beliau menjawab</w:t>
      </w:r>
      <w:r w:rsidRPr="00CE4181">
        <w:rPr>
          <w:rFonts w:ascii="Arial" w:eastAsiaTheme="minorHAnsi" w:hAnsi="Arial" w:cs="Arial"/>
          <w:i/>
          <w:sz w:val="24"/>
          <w:szCs w:val="24"/>
          <w:lang w:val="en-US" w:eastAsia="en-US"/>
        </w:rPr>
        <w:t xml:space="preserve"> “ Kok aktif amat dek paleng pas nak muet kegiatan turnaman entah ade semlam acara 17 Agustus ken behu ah macam ade dek e.”</w:t>
      </w:r>
      <w:r>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w:t>
      </w:r>
      <w:r>
        <w:rPr>
          <w:rFonts w:ascii="Arial" w:eastAsiaTheme="minorHAnsi" w:hAnsi="Arial"/>
          <w:sz w:val="24"/>
          <w:lang w:val="en-US" w:eastAsia="en-US"/>
        </w:rPr>
        <w:t xml:space="preserve">Kegiatan mereka biasanya muncul hanya saat ada turnamen voli atau acara 17 Agustus).” </w:t>
      </w:r>
      <w:r w:rsidR="007F6DE7" w:rsidRPr="004F38C0">
        <w:rPr>
          <w:rFonts w:ascii="Arial" w:eastAsiaTheme="minorHAnsi" w:hAnsi="Arial" w:cs="Arial"/>
          <w:sz w:val="24"/>
          <w:szCs w:val="24"/>
          <w:lang w:val="en-US" w:eastAsia="en-US"/>
        </w:rPr>
        <w:t>Untuk mempererat hubungan</w:t>
      </w:r>
      <w:r w:rsidR="00E16BA8" w:rsidRPr="004F38C0">
        <w:rPr>
          <w:rFonts w:ascii="Arial" w:eastAsiaTheme="minorHAnsi" w:hAnsi="Arial" w:cs="Arial"/>
          <w:sz w:val="24"/>
          <w:szCs w:val="24"/>
          <w:lang w:val="en-US" w:eastAsia="en-US"/>
        </w:rPr>
        <w:t xml:space="preserve"> kebersamaan yang kompak, serta juga da</w:t>
      </w:r>
      <w:r w:rsidR="007F6DE7" w:rsidRPr="004F38C0">
        <w:rPr>
          <w:rFonts w:ascii="Arial" w:eastAsiaTheme="minorHAnsi" w:hAnsi="Arial" w:cs="Arial"/>
          <w:sz w:val="24"/>
          <w:szCs w:val="24"/>
          <w:lang w:val="en-US" w:eastAsia="en-US"/>
        </w:rPr>
        <w:t>pat mengembangkan bakat pemuda pemudi dan juga m</w:t>
      </w:r>
      <w:r w:rsidR="003F6CD4">
        <w:rPr>
          <w:rFonts w:ascii="Arial" w:eastAsiaTheme="minorHAnsi" w:hAnsi="Arial" w:cs="Arial"/>
          <w:sz w:val="24"/>
          <w:szCs w:val="24"/>
          <w:lang w:val="en-US" w:eastAsia="en-US"/>
        </w:rPr>
        <w:t>enjadi hiburan bagi masyarakat. (Depat mengembangkan bakat pemuda juge depat menjadi hiburan bagi masyarakat).</w:t>
      </w:r>
    </w:p>
    <w:p w:rsidR="0062594F" w:rsidRPr="0062594F" w:rsidRDefault="0062594F" w:rsidP="0062594F">
      <w:pPr>
        <w:spacing w:after="0" w:line="240" w:lineRule="auto"/>
        <w:jc w:val="both"/>
        <w:rPr>
          <w:rFonts w:ascii="Arial" w:eastAsia="Calibri" w:hAnsi="Arial" w:cs="Arial"/>
          <w:sz w:val="24"/>
          <w:szCs w:val="24"/>
          <w:lang w:val="en-US" w:eastAsia="en-US"/>
        </w:rPr>
      </w:pPr>
    </w:p>
    <w:p w:rsidR="00B20DBF" w:rsidRDefault="00977135" w:rsidP="00335BCF">
      <w:pPr>
        <w:spacing w:after="0" w:line="480" w:lineRule="auto"/>
        <w:ind w:firstLine="720"/>
        <w:jc w:val="both"/>
        <w:rPr>
          <w:rFonts w:ascii="Arial" w:eastAsia="Calibri" w:hAnsi="Arial" w:cs="Arial"/>
          <w:sz w:val="24"/>
          <w:szCs w:val="24"/>
          <w:lang w:val="en-US" w:eastAsia="en-US"/>
        </w:rPr>
      </w:pPr>
      <w:r w:rsidRPr="00B673C2">
        <w:rPr>
          <w:rFonts w:ascii="Arial" w:eastAsiaTheme="minorHAnsi" w:hAnsi="Arial" w:cs="Arial"/>
          <w:sz w:val="24"/>
          <w:szCs w:val="24"/>
          <w:lang w:val="en-US" w:eastAsia="en-US"/>
        </w:rPr>
        <w:lastRenderedPageBreak/>
        <w:t xml:space="preserve">Kemudian berdasarkan hasil wawancara penulis dengan Ahya Odi selaku ketua kelompok petani </w:t>
      </w:r>
      <w:r>
        <w:rPr>
          <w:rFonts w:ascii="Arial" w:eastAsiaTheme="minorHAnsi" w:hAnsi="Arial" w:cs="Arial"/>
          <w:sz w:val="24"/>
          <w:szCs w:val="24"/>
          <w:lang w:val="en-US" w:eastAsia="en-US"/>
        </w:rPr>
        <w:t>penulis mengajukan pertanyaan yang sama kepada beliau sebagai berikut</w:t>
      </w:r>
    </w:p>
    <w:p w:rsidR="00335BCF" w:rsidRDefault="00977135" w:rsidP="0062594F">
      <w:pPr>
        <w:spacing w:after="0" w:line="240" w:lineRule="auto"/>
        <w:jc w:val="both"/>
        <w:rPr>
          <w:rFonts w:ascii="Arial" w:eastAsia="Calibri" w:hAnsi="Arial" w:cs="Arial"/>
          <w:i/>
          <w:sz w:val="24"/>
          <w:szCs w:val="24"/>
          <w:lang w:val="en-US" w:eastAsia="en-US"/>
        </w:rPr>
      </w:pPr>
      <w:r w:rsidRPr="0035525F">
        <w:rPr>
          <w:rFonts w:ascii="Arial" w:eastAsiaTheme="minorHAnsi" w:hAnsi="Arial" w:cs="Arial"/>
          <w:i/>
          <w:sz w:val="24"/>
          <w:szCs w:val="24"/>
          <w:lang w:val="en-US" w:eastAsia="en-US"/>
        </w:rPr>
        <w:t>“Aktif tide Hia e kalau kegiatan karang tarunan dekat Desa kita ka?”</w:t>
      </w:r>
      <w:r>
        <w:rPr>
          <w:rFonts w:ascii="Arial" w:eastAsiaTheme="minorHAnsi" w:hAnsi="Arial" w:cs="Arial"/>
          <w:i/>
          <w:sz w:val="24"/>
          <w:szCs w:val="24"/>
          <w:lang w:val="en-US" w:eastAsia="en-US"/>
        </w:rPr>
        <w:t xml:space="preserve"> </w:t>
      </w:r>
      <w:r>
        <w:rPr>
          <w:rFonts w:ascii="Arial" w:eastAsiaTheme="minorHAnsi" w:hAnsi="Arial" w:cs="Arial"/>
          <w:sz w:val="24"/>
          <w:szCs w:val="24"/>
          <w:lang w:val="en-US" w:eastAsia="en-US"/>
        </w:rPr>
        <w:t>(</w:t>
      </w:r>
      <w:r>
        <w:rPr>
          <w:rFonts w:ascii="Arial" w:eastAsiaTheme="minorHAnsi" w:hAnsi="Arial"/>
          <w:sz w:val="24"/>
          <w:lang w:val="en-US" w:eastAsia="en-US"/>
        </w:rPr>
        <w:t xml:space="preserve">Menurut Bapak, apakah kegiatan karang taruna di desa kita ini aktif). </w:t>
      </w:r>
      <w:r w:rsidRPr="0035525F">
        <w:rPr>
          <w:rFonts w:ascii="Arial" w:eastAsiaTheme="minorHAnsi" w:hAnsi="Arial" w:cs="Arial"/>
          <w:sz w:val="24"/>
          <w:szCs w:val="24"/>
          <w:lang w:val="en-US" w:eastAsia="en-US"/>
        </w:rPr>
        <w:t xml:space="preserve">Beliau menjawab </w:t>
      </w:r>
      <w:r w:rsidRPr="0035525F">
        <w:rPr>
          <w:rFonts w:ascii="Arial" w:eastAsiaTheme="minorHAnsi" w:hAnsi="Arial" w:cs="Arial"/>
          <w:i/>
          <w:sz w:val="24"/>
          <w:szCs w:val="24"/>
          <w:lang w:val="en-US" w:eastAsia="en-US"/>
        </w:rPr>
        <w:t>“ Kok aktif amat dek paleng pas nak muet kegiatan turnaman entah ade semlam acara 17 Agus</w:t>
      </w:r>
      <w:r>
        <w:rPr>
          <w:rFonts w:ascii="Arial" w:eastAsiaTheme="minorHAnsi" w:hAnsi="Arial" w:cs="Arial"/>
          <w:i/>
          <w:sz w:val="24"/>
          <w:szCs w:val="24"/>
          <w:lang w:val="en-US" w:eastAsia="en-US"/>
        </w:rPr>
        <w:t xml:space="preserve">tus ken behu ah macam ade dek e selain itu macam kok ade nambak dek die ade saat tertentu-tentu aje nya kalau setau Ahya gitu dek e.” </w:t>
      </w:r>
      <w:r>
        <w:rPr>
          <w:rFonts w:ascii="Arial" w:eastAsiaTheme="minorHAnsi" w:hAnsi="Arial" w:cs="Arial"/>
          <w:sz w:val="24"/>
          <w:szCs w:val="24"/>
          <w:lang w:val="en-US" w:eastAsia="en-US"/>
        </w:rPr>
        <w:t>(</w:t>
      </w:r>
      <w:r>
        <w:rPr>
          <w:rFonts w:ascii="Arial" w:eastAsiaTheme="minorHAnsi" w:hAnsi="Arial"/>
          <w:sz w:val="24"/>
          <w:lang w:val="en-US" w:eastAsia="en-US"/>
        </w:rPr>
        <w:t>Kegiatan mereka biasanya muncul hanya saat ada turnamen voli atau acara 17 Agustus).</w:t>
      </w:r>
      <w:r w:rsidR="00967F0F">
        <w:rPr>
          <w:rFonts w:ascii="Arial" w:eastAsiaTheme="minorHAnsi" w:hAnsi="Arial"/>
          <w:sz w:val="24"/>
          <w:lang w:val="en-US" w:eastAsia="en-US"/>
        </w:rPr>
        <w:t xml:space="preserve"> </w:t>
      </w:r>
      <w:r w:rsidR="00CB548E">
        <w:rPr>
          <w:rFonts w:ascii="Arial" w:eastAsiaTheme="minorHAnsi" w:hAnsi="Arial" w:cs="Arial"/>
          <w:sz w:val="24"/>
          <w:szCs w:val="24"/>
          <w:lang w:val="en-US" w:eastAsia="en-US"/>
        </w:rPr>
        <w:t>Manfaatnya</w:t>
      </w:r>
      <w:r w:rsidR="005C6BC0" w:rsidRPr="00CB548E">
        <w:rPr>
          <w:rFonts w:ascii="Arial" w:eastAsiaTheme="minorHAnsi" w:hAnsi="Arial" w:cs="Arial"/>
          <w:sz w:val="24"/>
          <w:szCs w:val="24"/>
          <w:lang w:val="en-US" w:eastAsia="en-US"/>
        </w:rPr>
        <w:t xml:space="preserve"> untuk mempererat dan memperkuat kekompakan dalam</w:t>
      </w:r>
      <w:r w:rsidR="00FB3CB7" w:rsidRPr="00CB548E">
        <w:rPr>
          <w:rFonts w:ascii="Arial" w:eastAsiaTheme="minorHAnsi" w:hAnsi="Arial" w:cs="Arial"/>
          <w:sz w:val="24"/>
          <w:szCs w:val="24"/>
          <w:lang w:val="en-US" w:eastAsia="en-US"/>
        </w:rPr>
        <w:t xml:space="preserve"> membuat suatu kegiatan dan juga</w:t>
      </w:r>
      <w:r w:rsidR="005C6BC0" w:rsidRPr="00CB548E">
        <w:rPr>
          <w:rFonts w:ascii="Arial" w:eastAsiaTheme="minorHAnsi" w:hAnsi="Arial" w:cs="Arial"/>
          <w:sz w:val="24"/>
          <w:szCs w:val="24"/>
          <w:lang w:val="en-US" w:eastAsia="en-US"/>
        </w:rPr>
        <w:t xml:space="preserve"> untuk mengembangkan bakat pemuda pemudi dalam bidang </w:t>
      </w:r>
      <w:r w:rsidR="00FB3CB7" w:rsidRPr="00CB548E">
        <w:rPr>
          <w:rFonts w:ascii="Arial" w:eastAsiaTheme="minorHAnsi" w:hAnsi="Arial" w:cs="Arial"/>
          <w:sz w:val="24"/>
          <w:szCs w:val="24"/>
          <w:lang w:val="en-US" w:eastAsia="en-US"/>
        </w:rPr>
        <w:t>olahraga</w:t>
      </w:r>
      <w:r w:rsidR="00CE3702">
        <w:rPr>
          <w:rFonts w:ascii="Arial" w:eastAsiaTheme="minorHAnsi" w:hAnsi="Arial" w:cs="Arial"/>
          <w:sz w:val="24"/>
          <w:szCs w:val="24"/>
          <w:lang w:val="en-US" w:eastAsia="en-US"/>
        </w:rPr>
        <w:t>.</w:t>
      </w:r>
      <w:r w:rsidR="00967F0F">
        <w:rPr>
          <w:rFonts w:ascii="Arial" w:eastAsiaTheme="minorHAnsi" w:hAnsi="Arial" w:cs="Arial"/>
          <w:sz w:val="24"/>
          <w:szCs w:val="24"/>
          <w:lang w:val="en-US" w:eastAsia="en-US"/>
        </w:rPr>
        <w:t xml:space="preserve"> (Depat memperkuat kekompakan delam membuat  kegiatan juge depat mengembangkan bakat pemuda).</w:t>
      </w:r>
    </w:p>
    <w:p w:rsidR="0062594F" w:rsidRPr="0062594F" w:rsidRDefault="0062594F" w:rsidP="0062594F">
      <w:pPr>
        <w:spacing w:after="0" w:line="240" w:lineRule="auto"/>
        <w:jc w:val="both"/>
        <w:rPr>
          <w:rFonts w:ascii="Arial" w:eastAsia="Calibri" w:hAnsi="Arial" w:cs="Arial"/>
          <w:sz w:val="24"/>
          <w:szCs w:val="24"/>
          <w:lang w:val="en-US" w:eastAsia="en-US"/>
        </w:rPr>
      </w:pPr>
    </w:p>
    <w:p w:rsidR="00335BCF" w:rsidRPr="00B20DBF" w:rsidRDefault="00977135" w:rsidP="00977135">
      <w:pPr>
        <w:pStyle w:val="ListParagraph"/>
        <w:numPr>
          <w:ilvl w:val="0"/>
          <w:numId w:val="66"/>
        </w:numPr>
        <w:spacing w:after="0" w:line="480" w:lineRule="auto"/>
        <w:jc w:val="both"/>
        <w:rPr>
          <w:rFonts w:ascii="Arial" w:eastAsia="Calibri" w:hAnsi="Arial" w:cs="Arial"/>
          <w:sz w:val="24"/>
          <w:szCs w:val="24"/>
          <w:lang w:val="en-US" w:eastAsia="en-US"/>
        </w:rPr>
      </w:pPr>
      <w:r w:rsidRPr="00B20DBF">
        <w:rPr>
          <w:rFonts w:ascii="Arial" w:eastAsiaTheme="minorHAnsi" w:hAnsi="Arial" w:cs="Arial"/>
          <w:sz w:val="24"/>
          <w:szCs w:val="24"/>
          <w:lang w:val="en-US" w:eastAsia="en-US"/>
        </w:rPr>
        <w:t>Memperbaiki kehidupan masyarakat</w:t>
      </w:r>
    </w:p>
    <w:p w:rsidR="00785072" w:rsidRPr="00CB548E" w:rsidRDefault="00977135" w:rsidP="00977135">
      <w:pPr>
        <w:pStyle w:val="ListParagraph"/>
        <w:numPr>
          <w:ilvl w:val="0"/>
          <w:numId w:val="66"/>
        </w:numPr>
        <w:spacing w:after="0" w:line="480" w:lineRule="auto"/>
        <w:jc w:val="both"/>
        <w:rPr>
          <w:rFonts w:ascii="Arial" w:eastAsia="Calibri" w:hAnsi="Arial" w:cs="Arial"/>
          <w:sz w:val="24"/>
          <w:szCs w:val="24"/>
          <w:lang w:val="en-US" w:eastAsia="en-US"/>
        </w:rPr>
      </w:pPr>
      <w:r w:rsidRPr="00CB548E">
        <w:rPr>
          <w:rFonts w:ascii="Arial" w:eastAsiaTheme="minorHAnsi" w:hAnsi="Arial" w:cs="Arial"/>
          <w:sz w:val="24"/>
          <w:szCs w:val="24"/>
          <w:lang w:val="en-US" w:eastAsia="en-US"/>
        </w:rPr>
        <w:t>Prioritas bagi kelompok lemah dan kurang beruntung</w:t>
      </w:r>
    </w:p>
    <w:p w:rsidR="00785072" w:rsidRDefault="00977135" w:rsidP="00977135">
      <w:pPr>
        <w:pStyle w:val="ListParagraph"/>
        <w:numPr>
          <w:ilvl w:val="0"/>
          <w:numId w:val="66"/>
        </w:numPr>
        <w:spacing w:after="0" w:line="480" w:lineRule="auto"/>
        <w:jc w:val="both"/>
        <w:rPr>
          <w:rFonts w:ascii="Arial" w:eastAsia="Calibri" w:hAnsi="Arial" w:cs="Arial"/>
          <w:sz w:val="24"/>
          <w:szCs w:val="24"/>
          <w:lang w:val="en-US" w:eastAsia="en-US"/>
        </w:rPr>
      </w:pPr>
      <w:r w:rsidRPr="00CB548E">
        <w:rPr>
          <w:rFonts w:ascii="Arial" w:eastAsiaTheme="minorHAnsi" w:hAnsi="Arial" w:cs="Arial"/>
          <w:sz w:val="24"/>
          <w:szCs w:val="24"/>
          <w:lang w:val="en-US" w:eastAsia="en-US"/>
        </w:rPr>
        <w:t>Dilakukan melalui program peningkatan kapasitas</w:t>
      </w:r>
    </w:p>
    <w:p w:rsidR="00EE2A74" w:rsidRDefault="00977135" w:rsidP="00EE2A74">
      <w:pPr>
        <w:spacing w:after="0" w:line="480" w:lineRule="auto"/>
        <w:ind w:firstLine="720"/>
        <w:jc w:val="both"/>
        <w:rPr>
          <w:rFonts w:ascii="Arial" w:eastAsia="Calibri" w:hAnsi="Arial" w:cs="Times New Roman"/>
          <w:sz w:val="24"/>
          <w:lang w:val="en-US" w:eastAsia="en-US"/>
        </w:rPr>
      </w:pPr>
      <w:r>
        <w:rPr>
          <w:rFonts w:ascii="Arial" w:eastAsiaTheme="minorHAnsi" w:hAnsi="Arial"/>
          <w:sz w:val="24"/>
          <w:lang w:val="en-US" w:eastAsia="en-US"/>
        </w:rPr>
        <w:t>Berdasrkan hasil penelitian yang dilakukan maka dapat disimpulkan bahwa: manfaat pemberdayaan masyarakat di Desa Hutan Panjang menunjukkan bahwa upaya terencana dan kolektif dapat memberikan banyak manfaat bagi masyarakat, terutama bagi kelompok yang lemah dan kurang beruntung. Melalui berbagai program yang mencakup aspek budaya, ekonomi, politik, lingkungan hidup, keluarga, pemuda, olahraga, dan karang taruna, masyarakat dapat meningkatkan kualitas hidup dan kapasitas mandiri mereka.</w:t>
      </w:r>
    </w:p>
    <w:p w:rsidR="00EE2A74" w:rsidRDefault="00977135" w:rsidP="00EE2A74">
      <w:pPr>
        <w:spacing w:after="0" w:line="480" w:lineRule="auto"/>
        <w:ind w:firstLine="720"/>
        <w:jc w:val="both"/>
        <w:rPr>
          <w:rFonts w:ascii="Arial" w:eastAsia="Calibri" w:hAnsi="Arial" w:cs="Times New Roman"/>
          <w:sz w:val="24"/>
          <w:lang w:val="en-US" w:eastAsia="en-US"/>
        </w:rPr>
      </w:pPr>
      <w:r>
        <w:rPr>
          <w:rFonts w:ascii="Arial" w:eastAsiaTheme="minorHAnsi" w:hAnsi="Arial"/>
          <w:sz w:val="24"/>
          <w:lang w:val="en-US" w:eastAsia="en-US"/>
        </w:rPr>
        <w:t xml:space="preserve">Melestarikan warisan budaya dan memperkenalkan tradisi lokal kepada generasi muda, sehingga identitas budaya tetap terjaga. Meningkatkan perekonomian masyarakat melalui pelatihan kewirausahaan </w:t>
      </w:r>
      <w:r>
        <w:rPr>
          <w:rFonts w:ascii="Arial" w:eastAsiaTheme="minorHAnsi" w:hAnsi="Arial"/>
          <w:sz w:val="24"/>
          <w:lang w:val="en-US" w:eastAsia="en-US"/>
        </w:rPr>
        <w:lastRenderedPageBreak/>
        <w:t>dan bantuan sumber daya, yang membantu mengurangi kemiskinan dan kesenjangan sosial. Mendorong partisipasi aktif dalam proses pemilihan, meningkatkan kesadaran akan hak-hak politik, serta memberikan akses kepada kelompok rentan untuk terlibat.</w:t>
      </w:r>
    </w:p>
    <w:p w:rsidR="00EE2A74" w:rsidRDefault="00977135" w:rsidP="00EE2A74">
      <w:pPr>
        <w:spacing w:after="0" w:line="480" w:lineRule="auto"/>
        <w:ind w:firstLine="720"/>
        <w:jc w:val="both"/>
        <w:rPr>
          <w:rFonts w:ascii="Arial" w:eastAsia="Calibri" w:hAnsi="Arial" w:cs="Times New Roman"/>
          <w:sz w:val="24"/>
          <w:lang w:val="en-US" w:eastAsia="en-US"/>
        </w:rPr>
      </w:pPr>
      <w:r>
        <w:rPr>
          <w:rFonts w:ascii="Arial" w:eastAsiaTheme="minorHAnsi" w:hAnsi="Arial"/>
          <w:sz w:val="24"/>
          <w:lang w:val="en-US" w:eastAsia="en-US"/>
        </w:rPr>
        <w:t>Meningkatkan kesehatan lingkungan melalui kegiatan penghijauan dan memastikan rumah layak huni, yang berkontribusi pada kesejahteraan masyarakat. Memberikan layanan kesehatan dan keterampilan, mengurangi stunting, dan mendukung kesejahteraan keluarga, terutama bagi ibu dan anak. Menciptakan ruang untuk kolaborasi dan pengembangan keterampilan di kalangan pemuda, yang membantu membangun rasa kebersamaan dan mengurangi stres terkait pernikahan.</w:t>
      </w:r>
    </w:p>
    <w:p w:rsidR="00EE2A74" w:rsidRDefault="00977135" w:rsidP="00EE2A74">
      <w:pPr>
        <w:spacing w:after="0" w:line="480" w:lineRule="auto"/>
        <w:ind w:firstLine="720"/>
        <w:jc w:val="both"/>
        <w:rPr>
          <w:rFonts w:ascii="Arial" w:eastAsia="Calibri" w:hAnsi="Arial" w:cs="Times New Roman"/>
          <w:sz w:val="24"/>
          <w:lang w:val="en-US" w:eastAsia="en-US"/>
        </w:rPr>
      </w:pPr>
      <w:r>
        <w:rPr>
          <w:rFonts w:ascii="Arial" w:eastAsiaTheme="minorHAnsi" w:hAnsi="Arial"/>
          <w:sz w:val="24"/>
          <w:lang w:val="en-US" w:eastAsia="en-US"/>
        </w:rPr>
        <w:t>Memperkuat hubungan antarwarga dan mengembangkan bakat olahraga, sambil menyediakan fasilitas yang dibutuhkan untuk berlatih. Meningkatkan kekompakan masyarakat melalui kegiatan sosial dan turnamen, yang juga berfungsi sebagai wadah untuk menyalurkan kreativitas pemuda.</w:t>
      </w:r>
    </w:p>
    <w:p w:rsidR="00EE2A74" w:rsidRDefault="00977135" w:rsidP="00EE2A74">
      <w:pPr>
        <w:spacing w:after="0" w:line="480" w:lineRule="auto"/>
        <w:ind w:firstLine="720"/>
        <w:jc w:val="both"/>
        <w:rPr>
          <w:rFonts w:ascii="Arial" w:eastAsia="Calibri" w:hAnsi="Arial" w:cs="Times New Roman"/>
          <w:sz w:val="24"/>
          <w:lang w:val="en-US" w:eastAsia="en-US"/>
        </w:rPr>
      </w:pPr>
      <w:r>
        <w:rPr>
          <w:rFonts w:ascii="Arial" w:eastAsiaTheme="minorHAnsi" w:hAnsi="Arial"/>
          <w:sz w:val="24"/>
          <w:lang w:val="en-US" w:eastAsia="en-US"/>
        </w:rPr>
        <w:t>Secara keseluruhan, hasil penelitian ini menunjukkan bahwa pemberdayaan masyarakat tidak hanya meningkatkan kualitas hidup individu, tetapi juga memperkuat ikatan sosial dalam komunitas, menjadikan Desa Hutan Panjang sebagai desa yang lebih mandiri dan sejahtera.</w:t>
      </w:r>
    </w:p>
    <w:p w:rsidR="00EE2A74" w:rsidRPr="00EE2A74" w:rsidRDefault="00EE2A74" w:rsidP="00EE2A74">
      <w:pPr>
        <w:spacing w:after="0" w:line="480" w:lineRule="auto"/>
        <w:jc w:val="both"/>
        <w:rPr>
          <w:rFonts w:ascii="Arial" w:eastAsia="Calibri" w:hAnsi="Arial" w:cs="Arial"/>
          <w:sz w:val="24"/>
          <w:szCs w:val="24"/>
          <w:lang w:val="en-US" w:eastAsia="en-US"/>
        </w:rPr>
        <w:sectPr w:rsidR="00EE2A74" w:rsidRPr="00EE2A74" w:rsidSect="007F622C">
          <w:headerReference w:type="even" r:id="rId45"/>
          <w:headerReference w:type="default" r:id="rId46"/>
          <w:headerReference w:type="first" r:id="rId47"/>
          <w:pgSz w:w="11907" w:h="16839" w:code="9"/>
          <w:pgMar w:top="2268" w:right="1701" w:bottom="1701" w:left="2268" w:header="709" w:footer="0" w:gutter="0"/>
          <w:pgNumType w:start="55"/>
          <w:cols w:space="708"/>
          <w:docGrid w:linePitch="360"/>
        </w:sectPr>
      </w:pPr>
    </w:p>
    <w:p w:rsidR="005755B4" w:rsidRPr="00D510F9" w:rsidRDefault="00977135" w:rsidP="00625A78">
      <w:pPr>
        <w:spacing w:after="0"/>
        <w:jc w:val="center"/>
        <w:rPr>
          <w:rFonts w:ascii="Arial" w:eastAsia="Calibri" w:hAnsi="Arial" w:cs="Times New Roman"/>
          <w:b/>
          <w:sz w:val="24"/>
          <w:lang w:val="en-US" w:eastAsia="en-US"/>
        </w:rPr>
      </w:pPr>
      <w:r>
        <w:rPr>
          <w:noProof/>
          <w:lang w:val="en-US" w:eastAsia="en-US"/>
        </w:rPr>
        <w:lastRenderedPageBreak/>
        <mc:AlternateContent>
          <mc:Choice Requires="wps">
            <w:drawing>
              <wp:anchor distT="0" distB="0" distL="114300" distR="114300" simplePos="0" relativeHeight="251696128" behindDoc="0" locked="0" layoutInCell="1" allowOverlap="1">
                <wp:simplePos x="0" y="0"/>
                <wp:positionH relativeFrom="column">
                  <wp:posOffset>4770120</wp:posOffset>
                </wp:positionH>
                <wp:positionV relativeFrom="paragraph">
                  <wp:posOffset>-1040130</wp:posOffset>
                </wp:positionV>
                <wp:extent cx="371475" cy="304800"/>
                <wp:effectExtent l="0" t="0" r="9525" b="0"/>
                <wp:wrapNone/>
                <wp:docPr id="197601844" name="Rectangle 1"/>
                <wp:cNvGraphicFramePr/>
                <a:graphic xmlns:a="http://schemas.openxmlformats.org/drawingml/2006/main">
                  <a:graphicData uri="http://schemas.microsoft.com/office/word/2010/wordprocessingShape">
                    <wps:wsp>
                      <wps:cNvSpPr/>
                      <wps:spPr>
                        <a:xfrm>
                          <a:off x="0" y="0"/>
                          <a:ext cx="371475" cy="3048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 o:spid="_x0000_s1063" style="width:29.25pt;height:24pt;margin-top:-81.9pt;margin-left:375.6pt;mso-wrap-distance-bottom:0;mso-wrap-distance-left:9pt;mso-wrap-distance-right:9pt;mso-wrap-distance-top:0;position:absolute;v-text-anchor:middle;z-index:251695104" fillcolor="white" stroked="f" strokecolor="#2f528f" strokeweight="1pt"/>
            </w:pict>
          </mc:Fallback>
        </mc:AlternateContent>
      </w:r>
      <w:r w:rsidR="00625A78" w:rsidRPr="00D510F9">
        <w:rPr>
          <w:rFonts w:ascii="Arial" w:eastAsiaTheme="minorHAnsi" w:hAnsi="Arial"/>
          <w:b/>
          <w:sz w:val="24"/>
          <w:lang w:val="en-US" w:eastAsia="en-US"/>
        </w:rPr>
        <w:t>BAB VI</w:t>
      </w:r>
    </w:p>
    <w:p w:rsidR="00625A78" w:rsidRPr="00D510F9" w:rsidRDefault="00977135" w:rsidP="00625A78">
      <w:pPr>
        <w:spacing w:after="0"/>
        <w:jc w:val="center"/>
        <w:rPr>
          <w:rFonts w:ascii="Arial" w:eastAsia="Calibri" w:hAnsi="Arial" w:cs="Times New Roman"/>
          <w:b/>
          <w:sz w:val="24"/>
          <w:lang w:val="en-US" w:eastAsia="en-US"/>
        </w:rPr>
      </w:pPr>
      <w:r>
        <w:rPr>
          <w:rFonts w:ascii="Arial" w:eastAsiaTheme="minorHAnsi" w:hAnsi="Arial"/>
          <w:b/>
          <w:sz w:val="24"/>
          <w:lang w:val="en-US" w:eastAsia="en-US"/>
        </w:rPr>
        <w:t xml:space="preserve">KESIMPULAN </w:t>
      </w:r>
    </w:p>
    <w:p w:rsidR="00625A78" w:rsidRPr="00D510F9" w:rsidRDefault="00625A78" w:rsidP="00625A78">
      <w:pPr>
        <w:spacing w:after="0"/>
        <w:rPr>
          <w:rFonts w:ascii="Arial" w:eastAsia="Calibri" w:hAnsi="Arial" w:cs="Times New Roman"/>
          <w:b/>
          <w:sz w:val="24"/>
          <w:lang w:val="en-US" w:eastAsia="en-US"/>
        </w:rPr>
      </w:pPr>
    </w:p>
    <w:p w:rsidR="00D510F9" w:rsidRPr="00305BF5" w:rsidRDefault="00977135" w:rsidP="00977135">
      <w:pPr>
        <w:pStyle w:val="ListParagraph"/>
        <w:numPr>
          <w:ilvl w:val="0"/>
          <w:numId w:val="67"/>
        </w:numPr>
        <w:spacing w:after="0" w:line="480" w:lineRule="auto"/>
        <w:ind w:left="426" w:hanging="426"/>
        <w:rPr>
          <w:rFonts w:ascii="Arial" w:eastAsia="Calibri" w:hAnsi="Arial" w:cs="Times New Roman"/>
          <w:b/>
          <w:sz w:val="24"/>
          <w:lang w:val="en-US" w:eastAsia="en-US"/>
        </w:rPr>
      </w:pPr>
      <w:r w:rsidRPr="00D510F9">
        <w:rPr>
          <w:rFonts w:ascii="Arial" w:eastAsiaTheme="minorHAnsi" w:hAnsi="Arial"/>
          <w:b/>
          <w:sz w:val="24"/>
          <w:lang w:val="en-US" w:eastAsia="en-US"/>
        </w:rPr>
        <w:t>KESIMPULAN</w:t>
      </w:r>
    </w:p>
    <w:p w:rsidR="00BD03FE" w:rsidRDefault="00977135" w:rsidP="00977135">
      <w:pPr>
        <w:pStyle w:val="ListParagraph"/>
        <w:numPr>
          <w:ilvl w:val="0"/>
          <w:numId w:val="68"/>
        </w:numPr>
        <w:spacing w:after="0" w:line="480" w:lineRule="auto"/>
        <w:rPr>
          <w:rFonts w:ascii="Arial" w:eastAsia="Calibri" w:hAnsi="Arial" w:cs="Times New Roman"/>
          <w:b/>
          <w:sz w:val="24"/>
          <w:lang w:val="en-US" w:eastAsia="en-US"/>
        </w:rPr>
      </w:pPr>
      <w:r w:rsidRPr="00CF4155">
        <w:rPr>
          <w:rFonts w:ascii="Arial" w:eastAsiaTheme="minorHAnsi" w:hAnsi="Arial"/>
          <w:b/>
          <w:sz w:val="24"/>
          <w:lang w:val="en-US" w:eastAsia="en-US"/>
        </w:rPr>
        <w:t>Pemberdayaan Masyarakat Desa Hutan Panjang Kecamatan Rupat Kabupaten Bengkalis</w:t>
      </w:r>
    </w:p>
    <w:p w:rsidR="007D6DD8" w:rsidRPr="007D6DD8" w:rsidRDefault="00977135" w:rsidP="007D6DD8">
      <w:pPr>
        <w:spacing w:after="0" w:line="480" w:lineRule="auto"/>
        <w:ind w:firstLine="720"/>
        <w:jc w:val="both"/>
        <w:rPr>
          <w:rFonts w:ascii="Arial" w:eastAsia="Calibri" w:hAnsi="Arial" w:cs="Arial"/>
          <w:sz w:val="24"/>
          <w:szCs w:val="24"/>
          <w:lang w:val="en-US" w:eastAsia="en-US"/>
        </w:rPr>
      </w:pPr>
      <w:r w:rsidRPr="007D6DD8">
        <w:rPr>
          <w:rFonts w:ascii="Arial" w:eastAsiaTheme="minorHAnsi" w:hAnsi="Arial" w:cs="Arial"/>
          <w:sz w:val="24"/>
          <w:szCs w:val="24"/>
          <w:lang w:val="en-US" w:eastAsia="en-US"/>
        </w:rPr>
        <w:t>Pemberdayaan merupakan upaya yang terencana dan bersifat kolektif untuk meningkatkan kualitas hidup masyarakat yang terutama bagi kelompok yang lemah atau kurang beruntung yang menghadapi masalah kemiskinan. Kegiatan ini dilakukan melalui program yang bertujuan untuk meningkatkan kapasitas hidup individu</w:t>
      </w:r>
      <w:r w:rsidRPr="007D6DD8">
        <w:rPr>
          <w:rFonts w:ascii="Arial" w:eastAsiaTheme="minorHAnsi" w:hAnsi="Arial" w:cs="Arial"/>
          <w:b/>
          <w:sz w:val="24"/>
          <w:szCs w:val="24"/>
          <w:lang w:val="en-US" w:eastAsia="en-US"/>
        </w:rPr>
        <w:t xml:space="preserve"> </w:t>
      </w:r>
      <w:r w:rsidRPr="007D6DD8">
        <w:rPr>
          <w:rFonts w:ascii="Arial" w:eastAsiaTheme="minorHAnsi" w:hAnsi="Arial" w:cs="Arial"/>
          <w:sz w:val="24"/>
          <w:szCs w:val="24"/>
          <w:lang w:val="en-US" w:eastAsia="en-US"/>
        </w:rPr>
        <w:t>sehingga mereka dapat lebih mandiri dan sejahtera.</w:t>
      </w:r>
    </w:p>
    <w:p w:rsidR="007D6DD8" w:rsidRPr="00435C3D" w:rsidRDefault="00977135" w:rsidP="00435C3D">
      <w:pPr>
        <w:spacing w:after="0" w:line="480" w:lineRule="auto"/>
        <w:ind w:firstLine="720"/>
        <w:jc w:val="both"/>
        <w:rPr>
          <w:rFonts w:ascii="Arial" w:eastAsia="Calibri" w:hAnsi="Arial" w:cs="Arial"/>
          <w:sz w:val="24"/>
          <w:szCs w:val="24"/>
          <w:lang w:val="en-US" w:eastAsia="en-US"/>
        </w:rPr>
      </w:pPr>
      <w:r w:rsidRPr="00435C3D">
        <w:rPr>
          <w:rFonts w:ascii="Arial" w:eastAsiaTheme="minorHAnsi" w:hAnsi="Arial" w:cs="Arial"/>
          <w:sz w:val="24"/>
          <w:szCs w:val="24"/>
          <w:lang w:val="en-US" w:eastAsia="en-US"/>
        </w:rPr>
        <w:t>Untuk itu, Pemerintah berperan aktif dalam pemberdayaan masyarakat dengan tujuan untuk meningkatkan kualitas hidup mereka, sehingga mereka lebih mandiri dan mampu memanfaatkan sumber daya yang ada. Maka dari itu Desa Hutan Panjang yang perlu diberdayakan karena Desa Hutan Panjang merupakan Desa yang sudah lama terbentuk pada tahun 1989 dengan seorang Kepala Daerah yang disebut Kepala Batin yang dimana mayoritas masyarakat di sana dengan mata pencahrian sebagai petani, pedagang, dan peternak. Kondisi masyarakat Desa Hutan Panjang masih dalam keadaan rendah baik dari aspek ekonominya atau aspek lainnya yang kadang-kadang belum sepenuhnya bisa mencukupi kebutuhan sehari-hari mereka sehingga di Desa Hutan Panjang diperlukan pemberdayaan masyarakat.</w:t>
      </w:r>
    </w:p>
    <w:p w:rsidR="00BD03FE" w:rsidRDefault="00977135" w:rsidP="007D6DD8">
      <w:pPr>
        <w:spacing w:after="0" w:line="480" w:lineRule="auto"/>
        <w:ind w:firstLine="720"/>
        <w:jc w:val="both"/>
        <w:rPr>
          <w:rFonts w:ascii="Arial" w:eastAsia="Calibri" w:hAnsi="Arial" w:cs="Times New Roman"/>
          <w:b/>
          <w:sz w:val="24"/>
          <w:lang w:val="en-US" w:eastAsia="en-US"/>
        </w:rPr>
      </w:pPr>
      <w:r w:rsidRPr="007D6DD8">
        <w:rPr>
          <w:rFonts w:ascii="Arial" w:eastAsiaTheme="minorHAnsi" w:hAnsi="Arial" w:cs="Arial"/>
          <w:sz w:val="24"/>
          <w:szCs w:val="24"/>
          <w:lang w:val="en-US" w:eastAsia="en-US"/>
        </w:rPr>
        <w:lastRenderedPageBreak/>
        <w:t xml:space="preserve">Sehubungan dengan penelitian yang penulis lakukan terhadap pemberdayaan masyarakat pada Desa Hutan Panjang Kecamatan Rupat Kabupaten Bengkalis yang dimana penulis menggunakan teori Suharto dan menurut Peraturan Bupati Bengkalis Nomor 11 Tahun 2017 mengenai Tata Kerja Pemerintah Desa yang menjadi acuan untuk melihat bagaimana pemberdayaan masyarakat pada Desa Hutan Panjang. Pemebedaraan masyarakat di desa Hutan Panjang Kecamatan Rupat Kabupaten Bengkalis yang dilakukan oleh Kepala Desa melalui 8 (delapan)   aspek: pemberdayaan masyarakat desa dari aspek budaya, pemberdayaan masyarakat dari aspek ekonomi, pemberdayaan masyarakt desa dari aspek politik, pemberdayaan masyarakat desa dari aspek lingkungan hidup, pemberdayaan masyarakat desa dari aspek pemberdayaan keluarga, pemberdayaan masyarakat desa dari aspek pemuda, pemberdayaan masyarakat desa dari aspek olahraga, dan pemberdayaan masyarakat desa dari aspek karang taruna. </w:t>
      </w:r>
    </w:p>
    <w:p w:rsidR="008D4F1C" w:rsidRDefault="00977135" w:rsidP="00977135">
      <w:pPr>
        <w:pStyle w:val="ListParagraph"/>
        <w:numPr>
          <w:ilvl w:val="0"/>
          <w:numId w:val="69"/>
        </w:numPr>
        <w:spacing w:after="0"/>
        <w:rPr>
          <w:rFonts w:ascii="Arial" w:eastAsia="Calibri" w:hAnsi="Arial" w:cs="Times New Roman"/>
          <w:b/>
          <w:sz w:val="24"/>
          <w:lang w:val="en-US" w:eastAsia="en-US"/>
        </w:rPr>
      </w:pPr>
      <w:r w:rsidRPr="00CF4155">
        <w:rPr>
          <w:rFonts w:ascii="Arial" w:eastAsiaTheme="minorHAnsi" w:hAnsi="Arial"/>
          <w:b/>
          <w:sz w:val="24"/>
          <w:lang w:val="en-US" w:eastAsia="en-US"/>
        </w:rPr>
        <w:t>Pemberdayaan masyarakat dalam aspek budaya</w:t>
      </w:r>
    </w:p>
    <w:p w:rsidR="000E3068" w:rsidRPr="00CF4155" w:rsidRDefault="000E3068" w:rsidP="000E3068">
      <w:pPr>
        <w:pStyle w:val="ListParagraph"/>
        <w:spacing w:after="0"/>
        <w:rPr>
          <w:rFonts w:ascii="Arial" w:eastAsia="Calibri" w:hAnsi="Arial" w:cs="Times New Roman"/>
          <w:b/>
          <w:sz w:val="24"/>
          <w:lang w:val="en-US" w:eastAsia="en-US"/>
        </w:rPr>
      </w:pPr>
    </w:p>
    <w:p w:rsidR="00C62022" w:rsidRPr="00C62022" w:rsidRDefault="00977135" w:rsidP="00A5433E">
      <w:pPr>
        <w:spacing w:after="0" w:line="480" w:lineRule="auto"/>
        <w:ind w:firstLine="720"/>
        <w:jc w:val="both"/>
        <w:rPr>
          <w:rFonts w:ascii="Arial" w:eastAsia="Calibri" w:hAnsi="Arial" w:cs="Times New Roman"/>
          <w:sz w:val="24"/>
          <w:lang w:val="en-US" w:eastAsia="en-US"/>
        </w:rPr>
      </w:pPr>
      <w:r w:rsidRPr="002C1CBB">
        <w:rPr>
          <w:rFonts w:ascii="Arial" w:eastAsia="Times New Roman" w:hAnsi="Arial" w:cs="Arial"/>
          <w:sz w:val="24"/>
          <w:szCs w:val="24"/>
          <w:lang w:val="en-US" w:eastAsia="en-US"/>
        </w:rPr>
        <w:t>Pemberdayaan masyarakat yang dilakukan o</w:t>
      </w:r>
      <w:r w:rsidR="00C11E96">
        <w:rPr>
          <w:rFonts w:ascii="Arial" w:eastAsia="Times New Roman" w:hAnsi="Arial" w:cs="Arial"/>
          <w:sz w:val="24"/>
          <w:szCs w:val="24"/>
          <w:lang w:val="en-US" w:eastAsia="en-US"/>
        </w:rPr>
        <w:t xml:space="preserve">leh Kepala Desa Hutan Panjang Kecamatan Rupat </w:t>
      </w:r>
      <w:r w:rsidRPr="002C1CBB">
        <w:rPr>
          <w:rFonts w:ascii="Arial" w:eastAsia="Times New Roman" w:hAnsi="Arial" w:cs="Arial"/>
          <w:sz w:val="24"/>
          <w:szCs w:val="24"/>
          <w:lang w:val="en-US" w:eastAsia="en-US"/>
        </w:rPr>
        <w:t xml:space="preserve">Kabupaten Bengkalis mencakup berbagai kegiatan terencana dan kolektif, seperti musyawarah dan penyusunan agenda. Kegiatan tersebut meliputi permainan rebana, permainan sumpit, silat, tari mak inang, serta tradisi jaga kampung. Selain itu, upaya perbaikan kehidupan masyarakat juga dilakukan dengan memberikan bantuan alat seni, seperti baju adat dan baju tari, yang </w:t>
      </w:r>
      <w:r w:rsidRPr="002C1CBB">
        <w:rPr>
          <w:rFonts w:ascii="Arial" w:eastAsia="Times New Roman" w:hAnsi="Arial" w:cs="Arial"/>
          <w:sz w:val="24"/>
          <w:szCs w:val="24"/>
          <w:lang w:val="en-US" w:eastAsia="en-US"/>
        </w:rPr>
        <w:lastRenderedPageBreak/>
        <w:t>disediakan oleh desa untuk digunakan dalam acara pernikahan adat.</w:t>
      </w:r>
      <w:r w:rsidR="00E248B5">
        <w:rPr>
          <w:rFonts w:ascii="Arial" w:eastAsia="Times New Roman" w:hAnsi="Arial" w:cs="Arial"/>
          <w:sz w:val="24"/>
          <w:szCs w:val="24"/>
          <w:lang w:val="en-US" w:eastAsia="en-US"/>
        </w:rPr>
        <w:t xml:space="preserve"> </w:t>
      </w:r>
      <w:r w:rsidR="00E248B5">
        <w:rPr>
          <w:rFonts w:ascii="Arial" w:eastAsiaTheme="minorHAnsi" w:hAnsi="Arial"/>
          <w:sz w:val="24"/>
          <w:lang w:val="en-US" w:eastAsia="en-US"/>
        </w:rPr>
        <w:t>Kegiatan yang menjadi fokus untuk kelompok yang lemah dan kurang beruntung belum dapat dilaksanakan, disebabkan oleh minimnya partisipasi masyarakat dan dukungan dana. Selain itu, program peningkatan kapasitas, seperti kegiatan budaya permainan sumpit, sudah dilaksanakan, tetapi belum diimbangi dengan pelatihan rutin untuk meningkatkan kesadaran masyarakat tentang pentingnya melestarikan budaya tradisional.</w:t>
      </w:r>
    </w:p>
    <w:p w:rsidR="0065452C" w:rsidRDefault="00977135" w:rsidP="00977135">
      <w:pPr>
        <w:pStyle w:val="ListParagraph"/>
        <w:numPr>
          <w:ilvl w:val="0"/>
          <w:numId w:val="69"/>
        </w:numPr>
        <w:spacing w:after="0" w:line="240" w:lineRule="auto"/>
        <w:jc w:val="both"/>
        <w:rPr>
          <w:rFonts w:ascii="Arial" w:eastAsia="Calibri" w:hAnsi="Arial" w:cs="Arial"/>
          <w:b/>
          <w:sz w:val="24"/>
          <w:szCs w:val="24"/>
          <w:lang w:val="en-US" w:eastAsia="en-US"/>
        </w:rPr>
      </w:pPr>
      <w:r w:rsidRPr="00A27EEA">
        <w:rPr>
          <w:rFonts w:ascii="Arial" w:eastAsiaTheme="minorHAnsi" w:hAnsi="Arial" w:cs="Arial"/>
          <w:b/>
          <w:sz w:val="24"/>
          <w:szCs w:val="24"/>
          <w:lang w:val="en-US" w:eastAsia="en-US"/>
        </w:rPr>
        <w:t>Pemberdayaan masyarakat dari aspek ekonomi</w:t>
      </w:r>
    </w:p>
    <w:p w:rsidR="00A5433E" w:rsidRPr="00A27EEA" w:rsidRDefault="00A5433E" w:rsidP="00A5433E">
      <w:pPr>
        <w:pStyle w:val="ListParagraph"/>
        <w:spacing w:after="0" w:line="240" w:lineRule="auto"/>
        <w:jc w:val="both"/>
        <w:rPr>
          <w:rFonts w:ascii="Arial" w:eastAsia="Calibri" w:hAnsi="Arial" w:cs="Arial"/>
          <w:b/>
          <w:sz w:val="24"/>
          <w:szCs w:val="24"/>
          <w:lang w:val="en-US" w:eastAsia="en-US"/>
        </w:rPr>
      </w:pPr>
    </w:p>
    <w:p w:rsidR="00831C01" w:rsidRPr="00D06D19" w:rsidRDefault="00977135" w:rsidP="00A5433E">
      <w:pPr>
        <w:spacing w:after="0" w:line="480" w:lineRule="auto"/>
        <w:ind w:firstLine="720"/>
        <w:jc w:val="both"/>
        <w:rPr>
          <w:rFonts w:ascii="Arial" w:eastAsia="Times New Roman" w:hAnsi="Arial" w:cs="Arial"/>
          <w:sz w:val="24"/>
          <w:szCs w:val="24"/>
          <w:lang w:val="en-US" w:eastAsia="en-US"/>
        </w:rPr>
      </w:pPr>
      <w:r w:rsidRPr="00E73AB0">
        <w:rPr>
          <w:rFonts w:ascii="Arial" w:eastAsia="Times New Roman" w:hAnsi="Arial" w:cs="Arial"/>
          <w:sz w:val="24"/>
          <w:szCs w:val="24"/>
          <w:lang w:val="en-US" w:eastAsia="en-US"/>
        </w:rPr>
        <w:t>Pemberdayaan masyarakat yang dilakukan oleh kepala desa dari segi ekonomi meliputi berbagai kegiatan terencana dan kolektif, seperti musyawarah untuk menyusun agenda kegiatan yang bertujuan membahas bantuan yang akan diberikan kepada masyarakat guna meningkatkan perekonomian. Untuk memperbaiki kehidupan masyarakat, dilakukan pelatihan kewirausahaan bagi pemuda-pemudi setempat, di mana setelah pelatihan, bantuan seperti babi, kambing, dan ayam kampung disalurkan agar masyarakat dapat membiakkannya untuk dijual dan meningkatkan pendapatan mereka serta menumbuhkan jiwa usaha yang kreatif.</w:t>
      </w:r>
      <w:r w:rsidRPr="00831C01">
        <w:rPr>
          <w:rFonts w:ascii="Arial" w:eastAsia="Times New Roman" w:hAnsi="Arial" w:cs="Arial"/>
          <w:sz w:val="24"/>
          <w:szCs w:val="24"/>
          <w:lang w:val="en-US" w:eastAsia="en-US"/>
        </w:rPr>
        <w:t xml:space="preserve"> </w:t>
      </w:r>
      <w:r w:rsidRPr="00E73AB0">
        <w:rPr>
          <w:rFonts w:ascii="Arial" w:eastAsia="Times New Roman" w:hAnsi="Arial" w:cs="Arial"/>
          <w:sz w:val="24"/>
          <w:szCs w:val="24"/>
          <w:lang w:val="en-US" w:eastAsia="en-US"/>
        </w:rPr>
        <w:t>Sementara itu, skala prioritas bagi kelompok yang lemah dan kurang beruntung mencakup bantuan PKH (Program Keluarga Harapan), bantuan uang tunai,</w:t>
      </w:r>
      <w:r w:rsidRPr="00831C01">
        <w:rPr>
          <w:rFonts w:ascii="Arial" w:eastAsia="Times New Roman" w:hAnsi="Arial" w:cs="Arial"/>
          <w:sz w:val="24"/>
          <w:szCs w:val="24"/>
          <w:lang w:val="en-US" w:eastAsia="en-US"/>
        </w:rPr>
        <w:t xml:space="preserve"> </w:t>
      </w:r>
      <w:r w:rsidRPr="00E73AB0">
        <w:rPr>
          <w:rFonts w:ascii="Arial" w:eastAsia="Times New Roman" w:hAnsi="Arial" w:cs="Arial"/>
          <w:sz w:val="24"/>
          <w:szCs w:val="24"/>
          <w:lang w:val="en-US" w:eastAsia="en-US"/>
        </w:rPr>
        <w:t xml:space="preserve">serta bantuan ternak seperti babi, kambing, dan ayam kampung. Terdapat juga bantuan tani, seperti bibit buah aren, mentoa, dan pinang. Selain itu, bantuan untuk rumah layak huni disesuaikan </w:t>
      </w:r>
      <w:r w:rsidRPr="00E73AB0">
        <w:rPr>
          <w:rFonts w:ascii="Arial" w:eastAsia="Times New Roman" w:hAnsi="Arial" w:cs="Arial"/>
          <w:sz w:val="24"/>
          <w:szCs w:val="24"/>
          <w:lang w:val="en-US" w:eastAsia="en-US"/>
        </w:rPr>
        <w:lastRenderedPageBreak/>
        <w:t>dengan kebutuhan rehabilitasi rumah, seperti memperbaiki kebocoran atau memenuhi kebutuhan lainnya.</w:t>
      </w:r>
      <w:r w:rsidRPr="00831C01">
        <w:rPr>
          <w:rFonts w:ascii="Arial" w:eastAsia="Times New Roman" w:hAnsi="Arial" w:cs="Arial"/>
          <w:sz w:val="24"/>
          <w:szCs w:val="24"/>
          <w:lang w:val="en-US" w:eastAsia="en-US"/>
        </w:rPr>
        <w:t xml:space="preserve"> </w:t>
      </w:r>
      <w:r w:rsidRPr="00E73AB0">
        <w:rPr>
          <w:rFonts w:ascii="Arial" w:eastAsia="Times New Roman" w:hAnsi="Arial" w:cs="Arial"/>
          <w:sz w:val="24"/>
          <w:szCs w:val="24"/>
          <w:lang w:val="en-US" w:eastAsia="en-US"/>
        </w:rPr>
        <w:t>Program peningkatan kapasitas juga mencakup keterampilan pemanfaatan limbah, yang biasanya dilakukan oleh ibu-ibu PKK untuk membuat kerajinan tangan, seperti bunga dari botol aqua bekas, tikar dari pandan, dan berbagai kerajinan lainnya.</w:t>
      </w:r>
    </w:p>
    <w:p w:rsidR="0054011F" w:rsidRDefault="00977135" w:rsidP="00977135">
      <w:pPr>
        <w:pStyle w:val="ListParagraph"/>
        <w:numPr>
          <w:ilvl w:val="0"/>
          <w:numId w:val="69"/>
        </w:numPr>
        <w:spacing w:after="0" w:line="240" w:lineRule="auto"/>
        <w:contextualSpacing w:val="0"/>
        <w:jc w:val="both"/>
        <w:rPr>
          <w:rFonts w:ascii="Arial" w:eastAsia="Calibri" w:hAnsi="Arial" w:cs="Arial"/>
          <w:b/>
          <w:sz w:val="24"/>
          <w:szCs w:val="24"/>
          <w:lang w:val="en-US" w:eastAsia="en-US"/>
        </w:rPr>
      </w:pPr>
      <w:r w:rsidRPr="00831C01">
        <w:rPr>
          <w:rFonts w:ascii="Arial" w:eastAsiaTheme="minorHAnsi" w:hAnsi="Arial" w:cs="Arial"/>
          <w:b/>
          <w:sz w:val="24"/>
          <w:szCs w:val="24"/>
          <w:lang w:val="en-US" w:eastAsia="en-US"/>
        </w:rPr>
        <w:t xml:space="preserve">Pemberdayaan </w:t>
      </w:r>
      <w:r w:rsidR="00EB3DA7" w:rsidRPr="00831C01">
        <w:rPr>
          <w:rFonts w:ascii="Arial" w:eastAsiaTheme="minorHAnsi" w:hAnsi="Arial" w:cs="Arial"/>
          <w:b/>
          <w:sz w:val="24"/>
          <w:szCs w:val="24"/>
          <w:lang w:val="en-US" w:eastAsia="en-US"/>
        </w:rPr>
        <w:t xml:space="preserve">masyarakat dari aspek politik </w:t>
      </w:r>
    </w:p>
    <w:p w:rsidR="00BD2588" w:rsidRPr="00831C01" w:rsidRDefault="00BD2588" w:rsidP="00CA3086">
      <w:pPr>
        <w:pStyle w:val="ListParagraph"/>
        <w:spacing w:after="0" w:line="240" w:lineRule="auto"/>
        <w:contextualSpacing w:val="0"/>
        <w:jc w:val="both"/>
        <w:rPr>
          <w:rFonts w:ascii="Arial" w:eastAsia="Calibri" w:hAnsi="Arial" w:cs="Arial"/>
          <w:b/>
          <w:sz w:val="24"/>
          <w:szCs w:val="24"/>
          <w:lang w:val="en-US" w:eastAsia="en-US"/>
        </w:rPr>
      </w:pPr>
    </w:p>
    <w:p w:rsidR="00A27EEA" w:rsidRDefault="00977135" w:rsidP="00374A98">
      <w:pPr>
        <w:spacing w:after="0" w:line="480" w:lineRule="auto"/>
        <w:ind w:firstLine="720"/>
        <w:jc w:val="both"/>
        <w:rPr>
          <w:rFonts w:ascii="Arial" w:eastAsia="Times New Roman" w:hAnsi="Arial" w:cs="Arial"/>
          <w:sz w:val="24"/>
          <w:szCs w:val="24"/>
          <w:lang w:val="en-US" w:eastAsia="en-US"/>
        </w:rPr>
      </w:pPr>
      <w:r w:rsidRPr="00643778">
        <w:rPr>
          <w:rFonts w:ascii="Arial" w:eastAsia="Times New Roman" w:hAnsi="Arial" w:cs="Arial"/>
          <w:sz w:val="24"/>
          <w:szCs w:val="24"/>
          <w:lang w:val="en-US" w:eastAsia="en-US"/>
        </w:rPr>
        <w:t>Pemberdayaan masyarakat dari segi politik yang dilakukan oleh kepala desa meliputi kegiatan terencana dan kolektif, seperti musyawarah pemilihan kepala desa. Dalam hal ini, kepala desa memberikan arahan mengenai pemilihan untuk mendorong partisipasi masyarakat dalam kampanye, sehingga mereka tidak memilih sembarangan dan memastikan semua orang berpartisipasi. Sebelum itu, dilakukan musyawarah untuk menentukan sia</w:t>
      </w:r>
      <w:r>
        <w:rPr>
          <w:rFonts w:ascii="Arial" w:eastAsia="Times New Roman" w:hAnsi="Arial" w:cs="Arial"/>
          <w:sz w:val="24"/>
          <w:szCs w:val="24"/>
          <w:lang w:val="en-US" w:eastAsia="en-US"/>
        </w:rPr>
        <w:t xml:space="preserve">pa saja yang akan menjadi calon Kepala Desa. </w:t>
      </w:r>
      <w:r w:rsidRPr="00643778">
        <w:rPr>
          <w:rFonts w:ascii="Arial" w:eastAsia="Times New Roman" w:hAnsi="Arial" w:cs="Arial"/>
          <w:sz w:val="24"/>
          <w:szCs w:val="24"/>
          <w:lang w:val="en-US" w:eastAsia="en-US"/>
        </w:rPr>
        <w:t>Untuk memperbaiki kehidupan masyarakat, kepala desa juga melakukan sosialisasi terkait pemilihan umum, agar tidak ada masyarakat yang melewatkan kesempatan untuk memilih calon. Prioritas diberikan kepada kelompok yang lemah dan kurang beruntung, seperti pelayanan pemilu bagi lan</w:t>
      </w:r>
      <w:r w:rsidR="0056403D">
        <w:rPr>
          <w:rFonts w:ascii="Arial" w:eastAsia="Times New Roman" w:hAnsi="Arial" w:cs="Arial"/>
          <w:sz w:val="24"/>
          <w:szCs w:val="24"/>
          <w:lang w:val="en-US" w:eastAsia="en-US"/>
        </w:rPr>
        <w:t>sia dan orang yang sedang sakit</w:t>
      </w:r>
      <w:r w:rsidRPr="00643778">
        <w:rPr>
          <w:rFonts w:ascii="Arial" w:eastAsia="Times New Roman" w:hAnsi="Arial" w:cs="Arial"/>
          <w:sz w:val="24"/>
          <w:szCs w:val="24"/>
          <w:lang w:val="en-US" w:eastAsia="en-US"/>
        </w:rPr>
        <w:t xml:space="preserve"> kepala desa berkunjung ke rumah mereka untuk memastikan mereka bisa memberikan suara.</w:t>
      </w:r>
      <w:r w:rsidR="0084162A">
        <w:rPr>
          <w:rFonts w:ascii="Arial" w:eastAsia="Times New Roman" w:hAnsi="Arial" w:cs="Arial"/>
          <w:sz w:val="24"/>
          <w:szCs w:val="24"/>
          <w:lang w:val="en-US" w:eastAsia="en-US"/>
        </w:rPr>
        <w:t xml:space="preserve"> </w:t>
      </w:r>
      <w:r w:rsidRPr="00643778">
        <w:rPr>
          <w:rFonts w:ascii="Arial" w:eastAsia="Times New Roman" w:hAnsi="Arial" w:cs="Arial"/>
          <w:sz w:val="24"/>
          <w:szCs w:val="24"/>
          <w:lang w:val="en-US" w:eastAsia="en-US"/>
        </w:rPr>
        <w:t>Dalam upaya meningkatkan kapasitas,</w:t>
      </w:r>
      <w:r w:rsidR="00831C01">
        <w:rPr>
          <w:rFonts w:ascii="Arial" w:eastAsia="Times New Roman" w:hAnsi="Arial" w:cs="Arial"/>
          <w:sz w:val="24"/>
          <w:szCs w:val="24"/>
          <w:lang w:val="en-US" w:eastAsia="en-US"/>
        </w:rPr>
        <w:t xml:space="preserve"> </w:t>
      </w:r>
      <w:r w:rsidRPr="00643778">
        <w:rPr>
          <w:rFonts w:ascii="Arial" w:eastAsia="Times New Roman" w:hAnsi="Arial" w:cs="Arial"/>
          <w:sz w:val="24"/>
          <w:szCs w:val="24"/>
          <w:lang w:val="en-US" w:eastAsia="en-US"/>
        </w:rPr>
        <w:t>diadakan pelatihan untuk penyelenggaraan pemilu, di mana panitia dibentuk untuk menjalankan tugas mereka selama proses pemilu berlangsung hingga selesai.</w:t>
      </w:r>
    </w:p>
    <w:p w:rsidR="00212407" w:rsidRDefault="00212407" w:rsidP="00313E2C">
      <w:pPr>
        <w:spacing w:after="0" w:line="480" w:lineRule="auto"/>
        <w:jc w:val="both"/>
        <w:rPr>
          <w:rFonts w:ascii="Arial" w:eastAsia="Calibri" w:hAnsi="Arial" w:cs="Arial"/>
          <w:sz w:val="24"/>
          <w:szCs w:val="24"/>
          <w:lang w:val="en-US" w:eastAsia="en-US"/>
        </w:rPr>
      </w:pPr>
    </w:p>
    <w:p w:rsidR="00EB3DA7" w:rsidRPr="00933CF5" w:rsidRDefault="00977135" w:rsidP="00977135">
      <w:pPr>
        <w:pStyle w:val="ListParagraph"/>
        <w:numPr>
          <w:ilvl w:val="0"/>
          <w:numId w:val="69"/>
        </w:numPr>
        <w:spacing w:after="0" w:line="480" w:lineRule="auto"/>
        <w:jc w:val="both"/>
        <w:rPr>
          <w:rFonts w:ascii="Arial" w:eastAsia="Calibri" w:hAnsi="Arial" w:cs="Arial"/>
          <w:b/>
          <w:sz w:val="24"/>
          <w:szCs w:val="24"/>
          <w:lang w:val="en-US" w:eastAsia="en-US"/>
        </w:rPr>
      </w:pPr>
      <w:r w:rsidRPr="00933CF5">
        <w:rPr>
          <w:rFonts w:ascii="Arial" w:eastAsiaTheme="minorHAnsi" w:hAnsi="Arial" w:cs="Arial"/>
          <w:b/>
          <w:sz w:val="24"/>
          <w:szCs w:val="24"/>
          <w:lang w:val="en-US" w:eastAsia="en-US"/>
        </w:rPr>
        <w:lastRenderedPageBreak/>
        <w:t>Pemberdayaan masyarakat dari aspek lingkungan hidup</w:t>
      </w:r>
    </w:p>
    <w:p w:rsidR="009E1919" w:rsidRPr="001322D7" w:rsidRDefault="00977135" w:rsidP="00933CF5">
      <w:pPr>
        <w:spacing w:after="0" w:line="480" w:lineRule="auto"/>
        <w:ind w:firstLine="720"/>
        <w:jc w:val="both"/>
        <w:rPr>
          <w:rFonts w:ascii="Arial" w:eastAsia="Times New Roman" w:hAnsi="Arial" w:cs="Arial"/>
          <w:sz w:val="24"/>
          <w:szCs w:val="24"/>
          <w:lang w:val="en-US" w:eastAsia="en-US"/>
        </w:rPr>
      </w:pPr>
      <w:r w:rsidRPr="001322D7">
        <w:rPr>
          <w:rFonts w:ascii="Arial" w:eastAsia="Times New Roman" w:hAnsi="Arial" w:cs="Arial"/>
          <w:sz w:val="24"/>
          <w:szCs w:val="24"/>
          <w:lang w:val="en-US" w:eastAsia="en-US"/>
        </w:rPr>
        <w:t>Pemberdayaan masyarakat dalam aspek lingkungan hidup yang dilakukan oleh kepala desa mencakup kegiatan terencana dan kolektif, seperti gotong royong yang melibatkan penghijauan melalui penanaman pohon. Selain itu, kepala desa juga memberikan bantuan untuk memastikan rumah layak huni bagi masyarakat, yang saat ini sedang dilaksanakan.</w:t>
      </w:r>
      <w:r w:rsidRPr="001322D7">
        <w:rPr>
          <w:rFonts w:ascii="Arial" w:eastAsiaTheme="minorHAnsi" w:hAnsi="Arial"/>
          <w:sz w:val="24"/>
          <w:lang w:val="en-US" w:eastAsia="en-US"/>
        </w:rPr>
        <w:t xml:space="preserve"> </w:t>
      </w:r>
      <w:r>
        <w:rPr>
          <w:rFonts w:ascii="Arial" w:eastAsiaTheme="minorHAnsi" w:hAnsi="Arial"/>
          <w:sz w:val="24"/>
          <w:lang w:val="en-US" w:eastAsia="en-US"/>
        </w:rPr>
        <w:t>Prioritas bagi kelompok yang lemah dan kurang beruntung telah diupayakan oleh kepala desa, namun masalah yang dihadapi adalah kurangnya kesadaran dan kepedulian masyarakat terhadap pentingnya menjaga kebersihan lingkungan. Di sisi lain, program peningkatan kapasitas untuk masyarakat belum dilaksanakan karena terbatasnya dana, fasilitas, dan rendahnya kesadaran masyarakat.</w:t>
      </w:r>
    </w:p>
    <w:p w:rsidR="003C57C2" w:rsidRDefault="00977135" w:rsidP="00977135">
      <w:pPr>
        <w:pStyle w:val="ListParagraph"/>
        <w:numPr>
          <w:ilvl w:val="0"/>
          <w:numId w:val="69"/>
        </w:numPr>
        <w:spacing w:after="0" w:line="240" w:lineRule="auto"/>
        <w:jc w:val="both"/>
        <w:rPr>
          <w:rFonts w:ascii="Arial" w:eastAsia="Calibri" w:hAnsi="Arial" w:cs="Arial"/>
          <w:b/>
          <w:sz w:val="24"/>
          <w:szCs w:val="24"/>
          <w:lang w:val="en-US" w:eastAsia="en-US"/>
        </w:rPr>
      </w:pPr>
      <w:r w:rsidRPr="00933CF5">
        <w:rPr>
          <w:rFonts w:ascii="Arial" w:eastAsiaTheme="minorHAnsi" w:hAnsi="Arial" w:cs="Arial"/>
          <w:b/>
          <w:sz w:val="24"/>
          <w:szCs w:val="24"/>
          <w:lang w:val="en-US" w:eastAsia="en-US"/>
        </w:rPr>
        <w:t>Pemberdayaan masyarakat dar</w:t>
      </w:r>
      <w:r w:rsidR="00EB3DA7" w:rsidRPr="00933CF5">
        <w:rPr>
          <w:rFonts w:ascii="Arial" w:eastAsiaTheme="minorHAnsi" w:hAnsi="Arial" w:cs="Arial"/>
          <w:b/>
          <w:sz w:val="24"/>
          <w:szCs w:val="24"/>
          <w:lang w:val="en-US" w:eastAsia="en-US"/>
        </w:rPr>
        <w:t xml:space="preserve">i aspek pemberdayaan keluarga </w:t>
      </w:r>
    </w:p>
    <w:p w:rsidR="00933CF5" w:rsidRPr="00933CF5" w:rsidRDefault="00933CF5" w:rsidP="00933CF5">
      <w:pPr>
        <w:pStyle w:val="ListParagraph"/>
        <w:spacing w:after="0" w:line="240" w:lineRule="auto"/>
        <w:jc w:val="both"/>
        <w:rPr>
          <w:rFonts w:ascii="Arial" w:eastAsia="Calibri" w:hAnsi="Arial" w:cs="Arial"/>
          <w:b/>
          <w:sz w:val="24"/>
          <w:szCs w:val="24"/>
          <w:lang w:val="en-US" w:eastAsia="en-US"/>
        </w:rPr>
      </w:pPr>
    </w:p>
    <w:p w:rsidR="00570A8E" w:rsidRPr="002B0510" w:rsidRDefault="00977135" w:rsidP="00933CF5">
      <w:pPr>
        <w:spacing w:after="0" w:line="480" w:lineRule="auto"/>
        <w:ind w:firstLine="720"/>
        <w:jc w:val="both"/>
        <w:rPr>
          <w:rFonts w:ascii="Arial" w:eastAsia="Times New Roman" w:hAnsi="Arial" w:cs="Arial"/>
          <w:sz w:val="24"/>
          <w:szCs w:val="24"/>
          <w:lang w:val="en-US" w:eastAsia="en-US"/>
        </w:rPr>
      </w:pPr>
      <w:r w:rsidRPr="00135BA5">
        <w:rPr>
          <w:rFonts w:ascii="Arial" w:eastAsia="Times New Roman" w:hAnsi="Arial" w:cs="Arial"/>
          <w:sz w:val="24"/>
          <w:szCs w:val="24"/>
          <w:lang w:val="en-US" w:eastAsia="en-US"/>
        </w:rPr>
        <w:t xml:space="preserve">Pemberdayaan masyarakat dari aspek pemberdayaan keluarga yang dilakukan oleh kepala desa mencakup kegiatan terencana dan kolektif, seperti posyandu dan pertemuan PKK. Dalam kelompok ibu-ibu PKK, terdapat pelatihan keterampilan kerajinan tangan, seperti pembuatan sapu lidi, tikar, dan kerajinan lainnya. Untuk meningkatkan kehidupan masyarakat, kepala desa juga menyediakan program pelatihan kerajinan tangan, seperti membuat tikar dari pandan dan tudung saji dari rotan. Selain itu, prioritas diberikan kepada kelompok yang lemah dan kurang beruntung melalui penyuluhan tentang stunting dan program keluarga berencana (KB), yang biasanya dilaksanakan oleh posyandu dan </w:t>
      </w:r>
      <w:r w:rsidRPr="00135BA5">
        <w:rPr>
          <w:rFonts w:ascii="Arial" w:eastAsia="Times New Roman" w:hAnsi="Arial" w:cs="Arial"/>
          <w:sz w:val="24"/>
          <w:szCs w:val="24"/>
          <w:lang w:val="en-US" w:eastAsia="en-US"/>
        </w:rPr>
        <w:lastRenderedPageBreak/>
        <w:t>tim medis di masyarakat. Sementara itu, program peningkatan kapasitas untuk masyarakat belum dilaksanakan karena masih terbatasnya sumber daya manusia, fasilitas, dan dana.</w:t>
      </w:r>
    </w:p>
    <w:p w:rsidR="00496F55" w:rsidRPr="00FB7742" w:rsidRDefault="00977135" w:rsidP="00977135">
      <w:pPr>
        <w:pStyle w:val="ListParagraph"/>
        <w:numPr>
          <w:ilvl w:val="0"/>
          <w:numId w:val="69"/>
        </w:numPr>
        <w:spacing w:after="0" w:line="480" w:lineRule="auto"/>
        <w:jc w:val="both"/>
        <w:rPr>
          <w:rFonts w:ascii="Arial" w:eastAsia="Calibri" w:hAnsi="Arial" w:cs="Arial"/>
          <w:b/>
          <w:sz w:val="24"/>
          <w:szCs w:val="24"/>
          <w:lang w:val="en-US" w:eastAsia="en-US"/>
        </w:rPr>
      </w:pPr>
      <w:r w:rsidRPr="00FB7742">
        <w:rPr>
          <w:rFonts w:ascii="Arial" w:eastAsiaTheme="minorHAnsi" w:hAnsi="Arial" w:cs="Arial"/>
          <w:b/>
          <w:sz w:val="24"/>
          <w:szCs w:val="24"/>
          <w:lang w:val="en-US" w:eastAsia="en-US"/>
        </w:rPr>
        <w:t xml:space="preserve">Pemberdayaan masyarakat desa dari aspek pemuda </w:t>
      </w:r>
    </w:p>
    <w:p w:rsidR="009B4C99" w:rsidRPr="002B1850" w:rsidRDefault="00977135" w:rsidP="00FB7742">
      <w:pPr>
        <w:spacing w:after="0" w:line="480" w:lineRule="auto"/>
        <w:ind w:firstLine="720"/>
        <w:jc w:val="both"/>
        <w:rPr>
          <w:rFonts w:ascii="Arial" w:eastAsia="Times New Roman" w:hAnsi="Arial" w:cs="Arial"/>
          <w:sz w:val="24"/>
          <w:szCs w:val="24"/>
          <w:lang w:val="en-US" w:eastAsia="en-US"/>
        </w:rPr>
      </w:pPr>
      <w:r w:rsidRPr="002B0510">
        <w:rPr>
          <w:rFonts w:ascii="Arial" w:eastAsia="Times New Roman" w:hAnsi="Arial" w:cs="Arial"/>
          <w:sz w:val="24"/>
          <w:szCs w:val="24"/>
          <w:lang w:val="en-US" w:eastAsia="en-US"/>
        </w:rPr>
        <w:t>Pemberdayaan masyarakat dari aspek pemuda yang dilakukan oleh kepala desa meliputi kegiatan terencana dan kolektif, seperti arisan nikah yang dapat diikuti oleh siapa saja yang berminat, dengan biaya yang dikenakan per orang.</w:t>
      </w:r>
      <w:r w:rsidRPr="00496F55">
        <w:rPr>
          <w:rFonts w:ascii="Arial" w:eastAsia="Times New Roman" w:hAnsi="Arial" w:cs="Arial"/>
          <w:sz w:val="24"/>
          <w:szCs w:val="24"/>
          <w:lang w:val="en-US" w:eastAsia="en-US"/>
        </w:rPr>
        <w:t xml:space="preserve"> </w:t>
      </w:r>
      <w:r w:rsidRPr="00496F55">
        <w:rPr>
          <w:rFonts w:ascii="Arial" w:eastAsiaTheme="minorHAnsi" w:hAnsi="Arial" w:cs="Arial"/>
          <w:sz w:val="24"/>
          <w:lang w:val="en-US" w:eastAsia="en-US"/>
        </w:rPr>
        <w:t>Upaya untuk memperbaiki kehidupan masyarakat, terutama generasi muda, belum berjalan sebagaimana mestinya. Hal ini disebabkan oleh kurangnya sumber daya manusia di kalangan pemuda. Anggaran desa Hutan Panjang sangat terbatas, di samping kurangnya dukungan dan partisipasi pemuda, serta minimnya fasilitas belajar yang ada. Selain itu, prioritas bagi kelompok yang lemah dan kurang beruntung juga belum terpenuhi karena keterbatasan anggaran desa. Program peningkatan kapasitas bagi pemuda di desa Hutan Panjang belum dilaksanakan dengan efektif karena masalah dana yang terbatas.</w:t>
      </w:r>
    </w:p>
    <w:p w:rsidR="00CD7C66" w:rsidRPr="006206BF" w:rsidRDefault="00977135" w:rsidP="00977135">
      <w:pPr>
        <w:pStyle w:val="ListParagraph"/>
        <w:numPr>
          <w:ilvl w:val="0"/>
          <w:numId w:val="69"/>
        </w:numPr>
        <w:spacing w:after="0" w:line="480" w:lineRule="auto"/>
        <w:jc w:val="both"/>
        <w:rPr>
          <w:rFonts w:ascii="Arial" w:eastAsia="Calibri" w:hAnsi="Arial" w:cs="Arial"/>
          <w:sz w:val="24"/>
          <w:szCs w:val="24"/>
          <w:lang w:val="en-US" w:eastAsia="en-US"/>
        </w:rPr>
      </w:pPr>
      <w:r w:rsidRPr="006206BF">
        <w:rPr>
          <w:rFonts w:ascii="Arial" w:eastAsiaTheme="minorHAnsi" w:hAnsi="Arial" w:cs="Arial"/>
          <w:b/>
          <w:sz w:val="24"/>
          <w:szCs w:val="24"/>
          <w:lang w:val="en-US" w:eastAsia="en-US"/>
        </w:rPr>
        <w:t xml:space="preserve">Pemberdayaan masyarakat desa dari aspek olahraga </w:t>
      </w:r>
      <w:r w:rsidRPr="006206BF">
        <w:rPr>
          <w:rFonts w:ascii="Arial" w:eastAsiaTheme="minorHAnsi" w:hAnsi="Arial" w:cs="Arial"/>
          <w:sz w:val="24"/>
          <w:szCs w:val="24"/>
          <w:lang w:val="en-US" w:eastAsia="en-US"/>
        </w:rPr>
        <w:t xml:space="preserve"> </w:t>
      </w:r>
    </w:p>
    <w:p w:rsidR="000E2F70" w:rsidRPr="00135F11" w:rsidRDefault="00977135" w:rsidP="00967564">
      <w:pPr>
        <w:spacing w:after="0" w:line="480" w:lineRule="auto"/>
        <w:ind w:firstLine="720"/>
        <w:jc w:val="both"/>
        <w:rPr>
          <w:rFonts w:ascii="Arial" w:eastAsia="Calibri" w:hAnsi="Arial" w:cs="Arial"/>
          <w:sz w:val="24"/>
          <w:lang w:val="en-US" w:eastAsia="en-US"/>
        </w:rPr>
      </w:pPr>
      <w:r>
        <w:rPr>
          <w:rFonts w:ascii="Arial" w:eastAsiaTheme="minorHAnsi" w:hAnsi="Arial" w:cs="Arial"/>
          <w:sz w:val="24"/>
          <w:lang w:val="en-US" w:eastAsia="en-US"/>
        </w:rPr>
        <w:t>Pemberdayaan masyarakat d</w:t>
      </w:r>
      <w:r w:rsidR="00BE1DAB" w:rsidRPr="00CD7C66">
        <w:rPr>
          <w:rFonts w:ascii="Arial" w:eastAsiaTheme="minorHAnsi" w:hAnsi="Arial" w:cs="Arial"/>
          <w:sz w:val="24"/>
          <w:lang w:val="en-US" w:eastAsia="en-US"/>
        </w:rPr>
        <w:t>ari aspek olahraga yang dilakukan oleh kepala desa mencakup kegiatan</w:t>
      </w:r>
      <w:r w:rsidR="00CD7C66">
        <w:rPr>
          <w:rFonts w:ascii="Arial" w:eastAsiaTheme="minorHAnsi" w:hAnsi="Arial" w:cs="Arial"/>
          <w:sz w:val="24"/>
          <w:lang w:val="en-US" w:eastAsia="en-US"/>
        </w:rPr>
        <w:t xml:space="preserve"> yang terencana dan kolaboratif,</w:t>
      </w:r>
      <w:r w:rsidR="00BE1DAB" w:rsidRPr="00CD7C66">
        <w:rPr>
          <w:rFonts w:ascii="Arial" w:eastAsiaTheme="minorHAnsi" w:hAnsi="Arial" w:cs="Arial"/>
          <w:sz w:val="24"/>
          <w:lang w:val="en-US" w:eastAsia="en-US"/>
        </w:rPr>
        <w:t xml:space="preserve"> seperti turnamen voli antar desa. Kepala desa menyelenggarakan turnamen voli di kantor desa, yang sebelumnya dibahas dalam musyawarah untuk merencanakan acara tersebut.</w:t>
      </w:r>
      <w:r w:rsidR="00CD7C66">
        <w:rPr>
          <w:rFonts w:ascii="Arial" w:eastAsiaTheme="minorHAnsi" w:hAnsi="Arial" w:cs="Arial"/>
          <w:sz w:val="24"/>
          <w:lang w:val="en-US" w:eastAsia="en-US"/>
        </w:rPr>
        <w:t xml:space="preserve"> u</w:t>
      </w:r>
      <w:r w:rsidR="00BE1DAB" w:rsidRPr="00CD7C66">
        <w:rPr>
          <w:rFonts w:ascii="Arial" w:eastAsiaTheme="minorHAnsi" w:hAnsi="Arial" w:cs="Arial"/>
          <w:sz w:val="24"/>
          <w:lang w:val="en-US" w:eastAsia="en-US"/>
        </w:rPr>
        <w:t xml:space="preserve">ntuk meningkatkan kehidupan masyarakat, kepala desa juga memberikan bantuan berupa </w:t>
      </w:r>
      <w:r w:rsidR="00BE1DAB" w:rsidRPr="00CD7C66">
        <w:rPr>
          <w:rFonts w:ascii="Arial" w:eastAsiaTheme="minorHAnsi" w:hAnsi="Arial" w:cs="Arial"/>
          <w:sz w:val="24"/>
          <w:lang w:val="en-US" w:eastAsia="en-US"/>
        </w:rPr>
        <w:lastRenderedPageBreak/>
        <w:t>bola voli, jaring, dan membangun lapangan voli bagi warga di Desa Hutan Panjang. Prioritas untuk kelompok yang lemah dan kurang beruntung belum terpenuhi, salah satunya disebabkan oleh kurangnya pengetahuan masyarakat mengenai kesehatan ibu hamil. Program peningkatan kapasitas bagi ibu hamil di Desa Hutan Panjang belum dilaksanakan secara efektif karena keterbatasan dana dan kurangnya sumber daya manusia yang dapat mengelola program tersebut.</w:t>
      </w:r>
    </w:p>
    <w:p w:rsidR="00967564" w:rsidRPr="00967564" w:rsidRDefault="00977135" w:rsidP="00977135">
      <w:pPr>
        <w:pStyle w:val="ListParagraph"/>
        <w:numPr>
          <w:ilvl w:val="0"/>
          <w:numId w:val="69"/>
        </w:numPr>
        <w:spacing w:after="0" w:line="480" w:lineRule="auto"/>
        <w:jc w:val="both"/>
        <w:rPr>
          <w:rFonts w:ascii="Arial" w:eastAsia="Calibri" w:hAnsi="Arial" w:cs="Arial"/>
          <w:color w:val="FF0000"/>
          <w:sz w:val="24"/>
          <w:szCs w:val="24"/>
          <w:lang w:val="en-US" w:eastAsia="en-US"/>
        </w:rPr>
      </w:pPr>
      <w:r w:rsidRPr="00967564">
        <w:rPr>
          <w:rFonts w:ascii="Arial" w:eastAsiaTheme="minorHAnsi" w:hAnsi="Arial" w:cs="Arial"/>
          <w:b/>
          <w:sz w:val="24"/>
          <w:szCs w:val="24"/>
          <w:lang w:val="en-US" w:eastAsia="en-US"/>
        </w:rPr>
        <w:t>Pemberdayaan masyaraka</w:t>
      </w:r>
      <w:r>
        <w:rPr>
          <w:rFonts w:ascii="Arial" w:eastAsiaTheme="minorHAnsi" w:hAnsi="Arial" w:cs="Arial"/>
          <w:b/>
          <w:sz w:val="24"/>
          <w:szCs w:val="24"/>
          <w:lang w:val="en-US" w:eastAsia="en-US"/>
        </w:rPr>
        <w:t>t desa dari aspek karang taruna</w:t>
      </w:r>
    </w:p>
    <w:p w:rsidR="00213AED" w:rsidRDefault="00977135" w:rsidP="00390625">
      <w:pPr>
        <w:spacing w:after="0" w:line="480" w:lineRule="auto"/>
        <w:ind w:firstLine="720"/>
        <w:jc w:val="both"/>
        <w:rPr>
          <w:rFonts w:ascii="Arial" w:eastAsia="Calibri" w:hAnsi="Arial" w:cs="Arial"/>
          <w:sz w:val="24"/>
          <w:szCs w:val="24"/>
          <w:lang w:val="en-US" w:eastAsia="en-US"/>
        </w:rPr>
      </w:pPr>
      <w:r>
        <w:rPr>
          <w:rFonts w:ascii="Arial" w:eastAsiaTheme="minorHAnsi" w:hAnsi="Arial" w:cs="Arial"/>
          <w:sz w:val="24"/>
          <w:szCs w:val="24"/>
          <w:lang w:val="en-US" w:eastAsia="en-US"/>
        </w:rPr>
        <w:t>P</w:t>
      </w:r>
      <w:r w:rsidR="00135F11" w:rsidRPr="00967564">
        <w:rPr>
          <w:rFonts w:ascii="Arial" w:eastAsia="Times New Roman" w:hAnsi="Arial" w:cs="Arial"/>
          <w:sz w:val="24"/>
          <w:szCs w:val="24"/>
          <w:lang w:val="en-US" w:eastAsia="en-US"/>
        </w:rPr>
        <w:t>emberdayaan masyarakat melalui karang taruna yang dilakukan oleh kepala desa mencakup kegiatan yang terencana dan kolaboratif, seperti perayaan 17 Agustus dan turnamen. Kepala desa menyelenggarakan acara 17 Agustus yang dilengkapi dengan  turnamen  bola  volly antar desa atau antar RT.</w:t>
      </w:r>
      <w:r w:rsidR="003F30DB" w:rsidRPr="00967564">
        <w:rPr>
          <w:rFonts w:ascii="Arial" w:eastAsia="Times New Roman" w:hAnsi="Arial" w:cs="Arial"/>
          <w:sz w:val="24"/>
          <w:szCs w:val="24"/>
          <w:lang w:val="en-US" w:eastAsia="en-US"/>
        </w:rPr>
        <w:t xml:space="preserve"> </w:t>
      </w:r>
      <w:r w:rsidR="006C01DF" w:rsidRPr="00967564">
        <w:rPr>
          <w:rFonts w:ascii="Arial" w:eastAsiaTheme="minorHAnsi" w:hAnsi="Arial" w:cs="Arial"/>
          <w:color w:val="0070C0"/>
          <w:sz w:val="24"/>
          <w:szCs w:val="24"/>
          <w:lang w:val="en-US" w:eastAsia="en-US"/>
        </w:rPr>
        <w:t xml:space="preserve"> </w:t>
      </w:r>
      <w:r w:rsidR="006C01DF" w:rsidRPr="00967564">
        <w:rPr>
          <w:rFonts w:ascii="Arial" w:eastAsiaTheme="minorHAnsi" w:hAnsi="Arial" w:cs="Arial"/>
          <w:sz w:val="24"/>
          <w:szCs w:val="24"/>
          <w:lang w:val="en-US" w:eastAsia="en-US"/>
        </w:rPr>
        <w:t>Dalam m</w:t>
      </w:r>
      <w:r w:rsidR="00BD03FE" w:rsidRPr="00967564">
        <w:rPr>
          <w:rFonts w:ascii="Arial" w:eastAsiaTheme="minorHAnsi" w:hAnsi="Arial" w:cs="Arial"/>
          <w:sz w:val="24"/>
          <w:szCs w:val="24"/>
          <w:lang w:val="en-US" w:eastAsia="en-US"/>
        </w:rPr>
        <w:t xml:space="preserve">emperbaiki kehidupan masyarakat </w:t>
      </w:r>
      <w:r w:rsidR="006C01DF" w:rsidRPr="00967564">
        <w:rPr>
          <w:rFonts w:ascii="Arial" w:eastAsiaTheme="minorHAnsi" w:hAnsi="Arial" w:cs="Arial"/>
          <w:sz w:val="24"/>
          <w:szCs w:val="24"/>
          <w:lang w:val="en-US" w:eastAsia="en-US"/>
        </w:rPr>
        <w:t>terutama bagi anak-anak atau remaja yang putus sekolah belum</w:t>
      </w:r>
      <w:r w:rsidR="009C4157" w:rsidRPr="00967564">
        <w:rPr>
          <w:rFonts w:ascii="Arial" w:eastAsiaTheme="minorHAnsi" w:hAnsi="Arial" w:cs="Arial"/>
          <w:sz w:val="24"/>
          <w:szCs w:val="24"/>
          <w:lang w:val="en-US" w:eastAsia="en-US"/>
        </w:rPr>
        <w:t xml:space="preserve"> d</w:t>
      </w:r>
      <w:r w:rsidR="006C01DF" w:rsidRPr="00967564">
        <w:rPr>
          <w:rFonts w:ascii="Arial" w:eastAsiaTheme="minorHAnsi" w:hAnsi="Arial" w:cs="Arial"/>
          <w:sz w:val="24"/>
          <w:szCs w:val="24"/>
          <w:lang w:val="en-US" w:eastAsia="en-US"/>
        </w:rPr>
        <w:t>ilaksanakan hal ini</w:t>
      </w:r>
      <w:r w:rsidR="009C4157" w:rsidRPr="00967564">
        <w:rPr>
          <w:rFonts w:ascii="Arial" w:eastAsiaTheme="minorHAnsi" w:hAnsi="Arial" w:cs="Arial"/>
          <w:sz w:val="24"/>
          <w:szCs w:val="24"/>
          <w:lang w:val="en-US" w:eastAsia="en-US"/>
        </w:rPr>
        <w:t xml:space="preserve"> disebabkan </w:t>
      </w:r>
      <w:r w:rsidR="006C01DF" w:rsidRPr="00967564">
        <w:rPr>
          <w:rFonts w:ascii="Arial" w:eastAsiaTheme="minorHAnsi" w:hAnsi="Arial" w:cs="Arial"/>
          <w:sz w:val="24"/>
          <w:szCs w:val="24"/>
          <w:lang w:val="en-US" w:eastAsia="en-US"/>
        </w:rPr>
        <w:t xml:space="preserve"> karena minimnya anggaran desa</w:t>
      </w:r>
      <w:r w:rsidR="009C4157" w:rsidRPr="00967564">
        <w:rPr>
          <w:rFonts w:ascii="Arial" w:eastAsiaTheme="minorHAnsi" w:hAnsi="Arial" w:cs="Arial"/>
          <w:sz w:val="24"/>
          <w:szCs w:val="24"/>
          <w:lang w:val="en-US" w:eastAsia="en-US"/>
        </w:rPr>
        <w:t xml:space="preserve"> yang</w:t>
      </w:r>
      <w:r w:rsidR="006C01DF" w:rsidRPr="00967564">
        <w:rPr>
          <w:rFonts w:ascii="Arial" w:eastAsiaTheme="minorHAnsi" w:hAnsi="Arial" w:cs="Arial"/>
          <w:sz w:val="24"/>
          <w:szCs w:val="24"/>
          <w:lang w:val="en-US" w:eastAsia="en-US"/>
        </w:rPr>
        <w:t xml:space="preserve"> sangat terbatas serta </w:t>
      </w:r>
      <w:r w:rsidR="009C4157" w:rsidRPr="00967564">
        <w:rPr>
          <w:rFonts w:ascii="Arial" w:eastAsiaTheme="minorHAnsi" w:hAnsi="Arial" w:cs="Arial"/>
          <w:sz w:val="24"/>
          <w:szCs w:val="24"/>
          <w:lang w:val="en-US" w:eastAsia="en-US"/>
        </w:rPr>
        <w:t>kurangnya keaktifan dari kelompok karang taruna yang ada didesa hutan panjang.</w:t>
      </w:r>
      <w:r w:rsidR="005446A5" w:rsidRPr="00967564">
        <w:rPr>
          <w:rFonts w:ascii="Arial" w:eastAsiaTheme="minorHAnsi" w:hAnsi="Arial" w:cs="Arial"/>
          <w:sz w:val="24"/>
          <w:szCs w:val="24"/>
          <w:lang w:val="en-US" w:eastAsia="en-US"/>
        </w:rPr>
        <w:t xml:space="preserve"> Skala p</w:t>
      </w:r>
      <w:r w:rsidR="00BD03FE" w:rsidRPr="00967564">
        <w:rPr>
          <w:rFonts w:ascii="Arial" w:eastAsiaTheme="minorHAnsi" w:hAnsi="Arial" w:cs="Arial"/>
          <w:sz w:val="24"/>
          <w:szCs w:val="24"/>
          <w:lang w:val="en-US" w:eastAsia="en-US"/>
        </w:rPr>
        <w:t xml:space="preserve">rioritas bagi kelompok yang lemah dan kurang beruntung </w:t>
      </w:r>
      <w:r w:rsidR="005446A5" w:rsidRPr="00967564">
        <w:rPr>
          <w:rFonts w:ascii="Arial" w:eastAsiaTheme="minorHAnsi" w:hAnsi="Arial" w:cs="Arial"/>
          <w:sz w:val="24"/>
          <w:szCs w:val="24"/>
          <w:lang w:val="en-US" w:eastAsia="en-US"/>
        </w:rPr>
        <w:t>belum diadakan secara maksimal hanya saja pelatihan diberikan pada saat diperlukan. Keterbatasan anggaran desa juga menjadi penyebab sehingga anggaran desa belum mampu memberikan modal usaha atau minat usaha untuk kepentingan karang taruna.</w:t>
      </w:r>
      <w:r w:rsidR="00307C8F" w:rsidRPr="00967564">
        <w:rPr>
          <w:rFonts w:ascii="Arial" w:eastAsiaTheme="minorHAnsi" w:hAnsi="Arial" w:cs="Arial"/>
          <w:sz w:val="24"/>
          <w:szCs w:val="24"/>
          <w:lang w:val="en-US" w:eastAsia="en-US"/>
        </w:rPr>
        <w:t xml:space="preserve"> Sedangkan program peningatan kapasitas untuk kegiatan karang taruna belum dilaksanakan </w:t>
      </w:r>
      <w:r w:rsidR="00B1602E" w:rsidRPr="00967564">
        <w:rPr>
          <w:rFonts w:ascii="Arial" w:eastAsiaTheme="minorHAnsi" w:hAnsi="Arial" w:cs="Arial"/>
          <w:sz w:val="24"/>
          <w:szCs w:val="24"/>
          <w:lang w:val="en-US" w:eastAsia="en-US"/>
        </w:rPr>
        <w:t xml:space="preserve">sebagai mestinya karena keterbatasan </w:t>
      </w:r>
      <w:r w:rsidR="00B1602E" w:rsidRPr="00967564">
        <w:rPr>
          <w:rFonts w:ascii="Arial" w:eastAsiaTheme="minorHAnsi" w:hAnsi="Arial" w:cs="Arial"/>
          <w:sz w:val="24"/>
          <w:szCs w:val="24"/>
          <w:lang w:val="en-US" w:eastAsia="en-US"/>
        </w:rPr>
        <w:lastRenderedPageBreak/>
        <w:t>anggaran desa yang sedang tersedia, proritas kegiatan lebih kepada program yang lain</w:t>
      </w:r>
      <w:r w:rsidR="00221375" w:rsidRPr="00967564">
        <w:rPr>
          <w:rFonts w:ascii="Arial" w:eastAsiaTheme="minorHAnsi" w:hAnsi="Arial" w:cs="Arial"/>
          <w:sz w:val="24"/>
          <w:szCs w:val="24"/>
          <w:lang w:val="en-US" w:eastAsia="en-US"/>
        </w:rPr>
        <w:t xml:space="preserve"> </w:t>
      </w:r>
      <w:r w:rsidR="00B1602E" w:rsidRPr="00967564">
        <w:rPr>
          <w:rFonts w:ascii="Arial" w:eastAsiaTheme="minorHAnsi" w:hAnsi="Arial" w:cs="Arial"/>
          <w:sz w:val="24"/>
          <w:szCs w:val="24"/>
          <w:lang w:val="en-US" w:eastAsia="en-US"/>
        </w:rPr>
        <w:t>yang lebih diperlukan untuk kepentingan masyarakat.</w:t>
      </w:r>
      <w:r w:rsidR="00BD03FE" w:rsidRPr="00967564">
        <w:rPr>
          <w:rFonts w:ascii="Arial" w:eastAsiaTheme="minorHAnsi" w:hAnsi="Arial" w:cs="Arial"/>
          <w:sz w:val="24"/>
          <w:szCs w:val="24"/>
          <w:lang w:val="en-US" w:eastAsia="en-US"/>
        </w:rPr>
        <w:t xml:space="preserve"> </w:t>
      </w:r>
    </w:p>
    <w:p w:rsidR="009A14FF" w:rsidRPr="002334FF" w:rsidRDefault="00977135" w:rsidP="00977135">
      <w:pPr>
        <w:pStyle w:val="ListParagraph"/>
        <w:numPr>
          <w:ilvl w:val="0"/>
          <w:numId w:val="68"/>
        </w:numPr>
        <w:spacing w:after="0" w:line="480" w:lineRule="auto"/>
        <w:jc w:val="both"/>
        <w:rPr>
          <w:rFonts w:ascii="Arial" w:eastAsia="Calibri" w:hAnsi="Arial" w:cs="Times New Roman"/>
          <w:b/>
          <w:sz w:val="24"/>
          <w:lang w:val="en-US" w:eastAsia="en-US"/>
        </w:rPr>
      </w:pPr>
      <w:r w:rsidRPr="002334FF">
        <w:rPr>
          <w:rFonts w:ascii="Arial" w:eastAsiaTheme="minorHAnsi" w:hAnsi="Arial"/>
          <w:b/>
          <w:sz w:val="24"/>
          <w:lang w:val="en-US" w:eastAsia="en-US"/>
        </w:rPr>
        <w:t>Manfaat Pemberdayaan Masyarakat Pada Desa Hutan Panjang Kecamatan Rupat  Kabupaten Bengkalis</w:t>
      </w:r>
    </w:p>
    <w:p w:rsidR="009A14FF" w:rsidRPr="00682028" w:rsidRDefault="00977135" w:rsidP="009A14FF">
      <w:pPr>
        <w:spacing w:after="0" w:line="480" w:lineRule="auto"/>
        <w:ind w:firstLine="720"/>
        <w:jc w:val="both"/>
        <w:rPr>
          <w:rFonts w:ascii="Arial" w:eastAsia="Calibri" w:hAnsi="Arial" w:cs="Arial"/>
          <w:sz w:val="24"/>
          <w:szCs w:val="24"/>
          <w:lang w:val="en-US" w:eastAsia="en-US"/>
        </w:rPr>
      </w:pPr>
      <w:r w:rsidRPr="00682028">
        <w:rPr>
          <w:rFonts w:ascii="Arial" w:eastAsiaTheme="minorHAnsi" w:hAnsi="Arial" w:cs="Arial"/>
          <w:sz w:val="24"/>
          <w:szCs w:val="24"/>
          <w:lang w:val="en-US" w:eastAsia="en-US"/>
        </w:rPr>
        <w:t>Pemberdayaan merupakan upaya yang terencana dan bersifat kolektif untuk meningkatkan kualitas hidup masyarakat yang terutama bagi kelompok yang lemah atau kurang beruntung yang menghadapi masalah kemiskinan. Kegiatan ini dilakukan melalui program yang bertujuan untuk meningkatkan kapasitas hidup individu</w:t>
      </w:r>
      <w:r w:rsidRPr="00682028">
        <w:rPr>
          <w:rFonts w:ascii="Arial" w:eastAsiaTheme="minorHAnsi" w:hAnsi="Arial" w:cs="Arial"/>
          <w:b/>
          <w:sz w:val="24"/>
          <w:szCs w:val="24"/>
          <w:lang w:val="en-US" w:eastAsia="en-US"/>
        </w:rPr>
        <w:t xml:space="preserve"> </w:t>
      </w:r>
      <w:r w:rsidRPr="00682028">
        <w:rPr>
          <w:rFonts w:ascii="Arial" w:eastAsiaTheme="minorHAnsi" w:hAnsi="Arial" w:cs="Arial"/>
          <w:sz w:val="24"/>
          <w:szCs w:val="24"/>
          <w:lang w:val="en-US" w:eastAsia="en-US"/>
        </w:rPr>
        <w:t>sehingga mereka dapat lebih mandiri dan sejahtera.</w:t>
      </w:r>
    </w:p>
    <w:p w:rsidR="009A14FF" w:rsidRPr="00682028" w:rsidRDefault="00977135" w:rsidP="009A14FF">
      <w:pPr>
        <w:spacing w:after="0" w:line="480" w:lineRule="auto"/>
        <w:ind w:firstLine="720"/>
        <w:jc w:val="both"/>
        <w:rPr>
          <w:rFonts w:ascii="Arial" w:eastAsia="Calibri" w:hAnsi="Arial" w:cs="Arial"/>
          <w:sz w:val="24"/>
          <w:szCs w:val="24"/>
          <w:lang w:val="en-US" w:eastAsia="en-US"/>
        </w:rPr>
      </w:pPr>
      <w:r w:rsidRPr="00682028">
        <w:rPr>
          <w:rFonts w:ascii="Arial" w:eastAsiaTheme="minorHAnsi" w:hAnsi="Arial" w:cs="Arial"/>
          <w:sz w:val="24"/>
          <w:szCs w:val="24"/>
          <w:lang w:val="en-US" w:eastAsia="en-US"/>
        </w:rPr>
        <w:t>Untuk itu, Pemerintah berperan aktif dalam pemberdayaan masyarakat dengan tujuan untuk meningkatkan kualitas hidup mereka, sehingga mereka lebih mandiri dan mampu memanfaatkan sumber daya yang ada. Maka dari itu Desa Hutan Panjang yang perlu diberdayakan karena Desa Hutan Panjang merupakan Desa yang sudah lama terbentuk pada tahun 1989 dengan seorang Kepala Daerah yang disebut Kepala Batin yang dimana mayoritas masyarakat di sana dengan mata pencahrian sebagai petani, pedagang, dan peternak. Kondisi masyarakat Desa Hutan Panjang masih dalam keadaan rendah baik dari aspek ekonominya atau aspek lainnya yang kadang-kadang belum sepenuhnya bisa mencukupi kebutuhan sehari-hari mereka sehingga di Desa Hutan Panjang diperlukan pemberdayaan masyarakat.</w:t>
      </w:r>
    </w:p>
    <w:p w:rsidR="009A14FF" w:rsidRPr="00682028" w:rsidRDefault="00977135" w:rsidP="009A14FF">
      <w:pPr>
        <w:spacing w:after="0" w:line="480" w:lineRule="auto"/>
        <w:ind w:firstLine="720"/>
        <w:jc w:val="both"/>
        <w:rPr>
          <w:rFonts w:ascii="Arial" w:eastAsia="Calibri" w:hAnsi="Arial" w:cs="Arial"/>
          <w:sz w:val="24"/>
          <w:szCs w:val="24"/>
          <w:lang w:val="en-US" w:eastAsia="en-US"/>
        </w:rPr>
      </w:pPr>
      <w:r w:rsidRPr="00682028">
        <w:rPr>
          <w:rFonts w:ascii="Arial" w:eastAsiaTheme="minorHAnsi" w:hAnsi="Arial" w:cs="Arial"/>
          <w:sz w:val="24"/>
          <w:szCs w:val="24"/>
          <w:lang w:val="en-US" w:eastAsia="en-US"/>
        </w:rPr>
        <w:lastRenderedPageBreak/>
        <w:t xml:space="preserve">Sehubungan dengan penelitian yang penulis lakukan terhadap pemberdayaan masyarakat pada Desa Hutan Panjang Kecamatan Rupat Kabupaten Bengkalis yang dimana penulis menggunakan teori Suharto dan menurut Peraturan Bupati Bengkalis Nomor 11 Tahun 2017 mengenai Tata Kerja Pemerintah Desa yang menjadi acuan untuk melihat bagaimana pemberdayaan masyarakat pada Desa Hutan Panjang. Pemebedaraan masyarakat di desa Hutan Panjang Kecamatan Rupat Kabupaten Bengkalis yang dilakukan oleh Kepala Desa melalui 8 (delapan)   aspek: pemberdayaan masyarakat desa dari aspek budaya, pemberdayaan masyarakat dari aspek ekonomi, pemberdayaan masyarakt desa dari aspek politik, pemberdayaan masyarakat desa dari aspek lingkungan hidup, pemberdayaan masyarakat desa dari aspek pemberdayaan keluarga, pemberdayaan masyarakat desa dari aspek pemuda, pemberdayaan masyarakat desa dari aspek olahraga, dan pemberdayaan masyarakat desa dari aspek karang taruna. </w:t>
      </w:r>
    </w:p>
    <w:p w:rsidR="00221375" w:rsidRPr="00512E59" w:rsidRDefault="00977135" w:rsidP="00977135">
      <w:pPr>
        <w:pStyle w:val="ListParagraph"/>
        <w:numPr>
          <w:ilvl w:val="0"/>
          <w:numId w:val="70"/>
        </w:numPr>
        <w:spacing w:after="0" w:line="480" w:lineRule="auto"/>
        <w:jc w:val="both"/>
        <w:rPr>
          <w:rFonts w:ascii="Arial" w:eastAsia="Calibri" w:hAnsi="Arial" w:cs="Arial"/>
          <w:b/>
          <w:sz w:val="24"/>
          <w:szCs w:val="24"/>
          <w:lang w:val="en-US" w:eastAsia="en-US"/>
        </w:rPr>
      </w:pPr>
      <w:r w:rsidRPr="00512E59">
        <w:rPr>
          <w:rFonts w:ascii="Arial" w:eastAsiaTheme="minorHAnsi" w:hAnsi="Arial" w:cs="Arial"/>
          <w:b/>
          <w:sz w:val="24"/>
          <w:szCs w:val="24"/>
          <w:lang w:val="en-US" w:eastAsia="en-US"/>
        </w:rPr>
        <w:t xml:space="preserve">Pemberdayaan masyarakat desa dari aspek budaya </w:t>
      </w:r>
    </w:p>
    <w:p w:rsidR="000D763C" w:rsidRPr="004B7194" w:rsidRDefault="00977135" w:rsidP="00F26DA5">
      <w:pPr>
        <w:spacing w:after="0" w:line="480" w:lineRule="auto"/>
        <w:ind w:firstLine="720"/>
        <w:jc w:val="both"/>
        <w:rPr>
          <w:rFonts w:ascii="Arial" w:eastAsia="Times New Roman" w:hAnsi="Arial" w:cs="Arial"/>
          <w:color w:val="0070C0"/>
          <w:sz w:val="24"/>
          <w:szCs w:val="24"/>
          <w:lang w:val="en-US" w:eastAsia="en-US"/>
        </w:rPr>
      </w:pPr>
      <w:r w:rsidRPr="00327151">
        <w:rPr>
          <w:rFonts w:ascii="Arial" w:eastAsia="Times New Roman" w:hAnsi="Arial" w:cs="Arial"/>
          <w:sz w:val="24"/>
          <w:szCs w:val="24"/>
          <w:lang w:val="en-US" w:eastAsia="en-US"/>
        </w:rPr>
        <w:t xml:space="preserve">Pemberdayaan masyarakat yang dilakukan oleh Kepala Desa Hutan Panjang Kecamatan Rupat Kabupaten Bengkalis mencakup berbagai kegiatan terencana dan kolektif, seperti musyawarah dan penyusunan agenda. Kegiatan tersebut meliputi permainan rebana, permainan sumpit, silat, tari mak inang, serta tradisi jaga kampung. Manfaatnya  adalah untuk melestarikan warisan budaya akit yang ada, serta dapat diperkenalkan lebih luas agar dikenal oleh masyarakat. Selain </w:t>
      </w:r>
      <w:r w:rsidRPr="00327151">
        <w:rPr>
          <w:rFonts w:ascii="Arial" w:eastAsia="Times New Roman" w:hAnsi="Arial" w:cs="Arial"/>
          <w:sz w:val="24"/>
          <w:szCs w:val="24"/>
          <w:lang w:val="en-US" w:eastAsia="en-US"/>
        </w:rPr>
        <w:lastRenderedPageBreak/>
        <w:t xml:space="preserve">itu, upaya perbaikan kehidupan </w:t>
      </w:r>
      <w:r w:rsidR="00785FBC" w:rsidRPr="00327151">
        <w:rPr>
          <w:rFonts w:ascii="Arial" w:eastAsia="Times New Roman" w:hAnsi="Arial" w:cs="Arial"/>
          <w:sz w:val="24"/>
          <w:szCs w:val="24"/>
          <w:lang w:val="en-US" w:eastAsia="en-US"/>
        </w:rPr>
        <w:t xml:space="preserve"> </w:t>
      </w:r>
      <w:r w:rsidRPr="00327151">
        <w:rPr>
          <w:rFonts w:ascii="Arial" w:eastAsia="Times New Roman" w:hAnsi="Arial" w:cs="Arial"/>
          <w:sz w:val="24"/>
          <w:szCs w:val="24"/>
          <w:lang w:val="en-US" w:eastAsia="en-US"/>
        </w:rPr>
        <w:t>masyarakat juga dilakukan dengan memberikan bantuan alat seni, seperti baju adat dan baju tari, yang disediakan oleh desa untuk digunakan dalam acara pernikahan adat.</w:t>
      </w:r>
      <w:r w:rsidR="00C24C37" w:rsidRPr="00327151">
        <w:rPr>
          <w:rFonts w:ascii="Arial" w:eastAsia="Times New Roman" w:hAnsi="Arial" w:cs="Arial"/>
          <w:color w:val="0070C0"/>
          <w:sz w:val="24"/>
          <w:szCs w:val="24"/>
          <w:lang w:val="en-US" w:eastAsia="en-US"/>
        </w:rPr>
        <w:t xml:space="preserve"> </w:t>
      </w:r>
      <w:r w:rsidR="00C24C37" w:rsidRPr="00327151">
        <w:rPr>
          <w:rFonts w:ascii="Arial" w:eastAsia="Times New Roman" w:hAnsi="Arial" w:cs="Arial"/>
          <w:sz w:val="24"/>
          <w:szCs w:val="24"/>
          <w:lang w:val="en-US" w:eastAsia="en-US"/>
        </w:rPr>
        <w:t>Dalam me</w:t>
      </w:r>
      <w:r w:rsidR="009A14FF" w:rsidRPr="00327151">
        <w:rPr>
          <w:rFonts w:ascii="Arial" w:eastAsia="Times New Roman" w:hAnsi="Arial" w:cs="Arial"/>
          <w:sz w:val="24"/>
          <w:szCs w:val="24"/>
          <w:lang w:val="en-US" w:eastAsia="en-US"/>
        </w:rPr>
        <w:t>mperbaiki kehidupan masyarakat (memberikan bantuan alat-alat seni: baju adat, baju tari,)</w:t>
      </w:r>
      <w:r w:rsidR="00C24C37" w:rsidRPr="00327151">
        <w:rPr>
          <w:rFonts w:ascii="Arial" w:eastAsia="Times New Roman" w:hAnsi="Arial" w:cs="Arial"/>
          <w:sz w:val="24"/>
          <w:szCs w:val="24"/>
          <w:lang w:val="en-US" w:eastAsia="en-US"/>
        </w:rPr>
        <w:t xml:space="preserve"> seperti </w:t>
      </w:r>
      <w:r w:rsidR="009A14FF" w:rsidRPr="00327151">
        <w:rPr>
          <w:rFonts w:ascii="Arial" w:eastAsia="Times New Roman" w:hAnsi="Arial" w:cs="Arial"/>
          <w:sz w:val="24"/>
          <w:szCs w:val="24"/>
          <w:lang w:val="en-US" w:eastAsia="en-US"/>
        </w:rPr>
        <w:t xml:space="preserve"> baju adat kita yang disediakan oleh desa </w:t>
      </w:r>
      <w:r w:rsidR="00423112" w:rsidRPr="00327151">
        <w:rPr>
          <w:rFonts w:ascii="Arial" w:eastAsia="Times New Roman" w:hAnsi="Arial" w:cs="Arial"/>
          <w:sz w:val="24"/>
          <w:szCs w:val="24"/>
          <w:lang w:val="en-US" w:eastAsia="en-US"/>
        </w:rPr>
        <w:t xml:space="preserve"> </w:t>
      </w:r>
      <w:r w:rsidR="009A14FF" w:rsidRPr="00327151">
        <w:rPr>
          <w:rFonts w:ascii="Arial" w:eastAsia="Times New Roman" w:hAnsi="Arial" w:cs="Arial"/>
          <w:sz w:val="24"/>
          <w:szCs w:val="24"/>
          <w:lang w:val="en-US" w:eastAsia="en-US"/>
        </w:rPr>
        <w:t xml:space="preserve">untuk digunakan dalam </w:t>
      </w:r>
      <w:r w:rsidR="00C24C37" w:rsidRPr="00327151">
        <w:rPr>
          <w:rFonts w:ascii="Arial" w:eastAsia="Times New Roman" w:hAnsi="Arial" w:cs="Arial"/>
          <w:sz w:val="24"/>
          <w:szCs w:val="24"/>
          <w:lang w:val="en-US" w:eastAsia="en-US"/>
        </w:rPr>
        <w:t xml:space="preserve"> acara pernikahan adat akit)</w:t>
      </w:r>
      <w:r w:rsidR="00207464" w:rsidRPr="00327151">
        <w:rPr>
          <w:rFonts w:ascii="Arial" w:eastAsia="Times New Roman" w:hAnsi="Arial" w:cs="Arial"/>
          <w:i/>
          <w:sz w:val="24"/>
          <w:szCs w:val="24"/>
          <w:lang w:val="en-US" w:eastAsia="en-US"/>
        </w:rPr>
        <w:t>.</w:t>
      </w:r>
      <w:r w:rsidRPr="00327151">
        <w:rPr>
          <w:rFonts w:ascii="Arial" w:eastAsia="Times New Roman" w:hAnsi="Arial" w:cs="Arial"/>
          <w:sz w:val="24"/>
          <w:szCs w:val="24"/>
          <w:lang w:val="en-US" w:eastAsia="en-US"/>
        </w:rPr>
        <w:t xml:space="preserve"> Manfaatnya adalah</w:t>
      </w:r>
      <w:r w:rsidR="00207464" w:rsidRPr="00327151">
        <w:rPr>
          <w:rFonts w:ascii="Arial" w:eastAsia="Times New Roman" w:hAnsi="Arial" w:cs="Arial"/>
          <w:i/>
          <w:color w:val="0070C0"/>
          <w:sz w:val="24"/>
          <w:szCs w:val="24"/>
          <w:lang w:val="en-US" w:eastAsia="en-US"/>
        </w:rPr>
        <w:t xml:space="preserve"> </w:t>
      </w:r>
      <w:r w:rsidRPr="00327151">
        <w:rPr>
          <w:rFonts w:ascii="Arial" w:eastAsia="Times New Roman" w:hAnsi="Arial" w:cs="Arial"/>
          <w:sz w:val="24"/>
          <w:szCs w:val="24"/>
          <w:lang w:val="en-US" w:eastAsia="en-US"/>
        </w:rPr>
        <w:t>t</w:t>
      </w:r>
      <w:r w:rsidR="00423112" w:rsidRPr="00327151">
        <w:rPr>
          <w:rFonts w:ascii="Arial" w:eastAsia="Times New Roman" w:hAnsi="Arial" w:cs="Arial"/>
          <w:sz w:val="24"/>
          <w:szCs w:val="24"/>
          <w:lang w:val="en-US" w:eastAsia="en-US"/>
        </w:rPr>
        <w:t>erutama pada generasi muda agar</w:t>
      </w:r>
      <w:r w:rsidR="00785FBC" w:rsidRPr="00327151">
        <w:rPr>
          <w:rFonts w:ascii="Arial" w:eastAsia="Times New Roman" w:hAnsi="Arial" w:cs="Arial"/>
          <w:sz w:val="24"/>
          <w:szCs w:val="24"/>
          <w:lang w:val="en-US" w:eastAsia="en-US"/>
        </w:rPr>
        <w:t xml:space="preserve"> mereka tetap mengenal dan</w:t>
      </w:r>
      <w:r w:rsidR="00423112" w:rsidRPr="00327151">
        <w:rPr>
          <w:rFonts w:ascii="Arial" w:eastAsia="Times New Roman" w:hAnsi="Arial" w:cs="Arial"/>
          <w:sz w:val="24"/>
          <w:szCs w:val="24"/>
          <w:lang w:val="en-US" w:eastAsia="en-US"/>
        </w:rPr>
        <w:t xml:space="preserve"> melestarikan budaya akit </w:t>
      </w:r>
      <w:r w:rsidR="00785FBC" w:rsidRPr="00327151">
        <w:rPr>
          <w:rFonts w:ascii="Arial" w:eastAsia="Times New Roman" w:hAnsi="Arial" w:cs="Arial"/>
          <w:sz w:val="24"/>
          <w:szCs w:val="24"/>
          <w:lang w:val="en-US" w:eastAsia="en-US"/>
        </w:rPr>
        <w:t xml:space="preserve">seperti yang dilakukan nenek moyang kita. Selain itu, penting juga </w:t>
      </w:r>
      <w:r w:rsidR="00207464" w:rsidRPr="00327151">
        <w:rPr>
          <w:rFonts w:ascii="Arial" w:eastAsia="Times New Roman" w:hAnsi="Arial" w:cs="Arial"/>
          <w:sz w:val="24"/>
          <w:szCs w:val="24"/>
          <w:lang w:val="en-US" w:eastAsia="en-US"/>
        </w:rPr>
        <w:t xml:space="preserve"> memberikan dukungan kepada masyarak</w:t>
      </w:r>
      <w:r w:rsidR="00785FBC" w:rsidRPr="00327151">
        <w:rPr>
          <w:rFonts w:ascii="Arial" w:eastAsia="Times New Roman" w:hAnsi="Arial" w:cs="Arial"/>
          <w:sz w:val="24"/>
          <w:szCs w:val="24"/>
          <w:lang w:val="en-US" w:eastAsia="en-US"/>
        </w:rPr>
        <w:t>a</w:t>
      </w:r>
      <w:r w:rsidR="00207464" w:rsidRPr="00327151">
        <w:rPr>
          <w:rFonts w:ascii="Arial" w:eastAsia="Times New Roman" w:hAnsi="Arial" w:cs="Arial"/>
          <w:sz w:val="24"/>
          <w:szCs w:val="24"/>
          <w:lang w:val="en-US" w:eastAsia="en-US"/>
        </w:rPr>
        <w:t xml:space="preserve">t </w:t>
      </w:r>
      <w:r w:rsidR="000F15B0" w:rsidRPr="00327151">
        <w:rPr>
          <w:rFonts w:ascii="Arial" w:eastAsia="Times New Roman" w:hAnsi="Arial" w:cs="Arial"/>
          <w:sz w:val="24"/>
          <w:szCs w:val="24"/>
          <w:lang w:val="en-US" w:eastAsia="en-US"/>
        </w:rPr>
        <w:t>agar tidak khawatir mengenai</w:t>
      </w:r>
      <w:r w:rsidR="00207464" w:rsidRPr="00327151">
        <w:rPr>
          <w:rFonts w:ascii="Arial" w:eastAsia="Times New Roman" w:hAnsi="Arial" w:cs="Arial"/>
          <w:sz w:val="24"/>
          <w:szCs w:val="24"/>
          <w:lang w:val="en-US" w:eastAsia="en-US"/>
        </w:rPr>
        <w:t xml:space="preserve"> </w:t>
      </w:r>
      <w:r w:rsidR="00CA14A7" w:rsidRPr="00327151">
        <w:rPr>
          <w:rFonts w:ascii="Arial" w:eastAsia="Times New Roman" w:hAnsi="Arial" w:cs="Arial"/>
          <w:sz w:val="24"/>
          <w:szCs w:val="24"/>
          <w:lang w:val="en-US" w:eastAsia="en-US"/>
        </w:rPr>
        <w:t>masalah biaya.</w:t>
      </w:r>
      <w:r w:rsidR="008B2B42" w:rsidRPr="00327151">
        <w:rPr>
          <w:rFonts w:ascii="Arial" w:eastAsia="Times New Roman" w:hAnsi="Arial" w:cs="Arial"/>
          <w:sz w:val="24"/>
          <w:szCs w:val="24"/>
          <w:lang w:val="en-US" w:eastAsia="en-US"/>
        </w:rPr>
        <w:t xml:space="preserve"> </w:t>
      </w:r>
    </w:p>
    <w:p w:rsidR="009A14FF" w:rsidRPr="00512E59" w:rsidRDefault="00977135" w:rsidP="00977135">
      <w:pPr>
        <w:pStyle w:val="ListParagraph"/>
        <w:numPr>
          <w:ilvl w:val="0"/>
          <w:numId w:val="70"/>
        </w:numPr>
        <w:spacing w:after="0" w:line="480" w:lineRule="auto"/>
        <w:jc w:val="both"/>
        <w:rPr>
          <w:rFonts w:ascii="Arial" w:eastAsia="Calibri" w:hAnsi="Arial" w:cs="Arial"/>
          <w:b/>
          <w:sz w:val="24"/>
          <w:szCs w:val="24"/>
          <w:lang w:val="en-US" w:eastAsia="en-US"/>
        </w:rPr>
      </w:pPr>
      <w:r w:rsidRPr="00512E59">
        <w:rPr>
          <w:rFonts w:ascii="Arial" w:eastAsiaTheme="minorHAnsi" w:hAnsi="Arial" w:cs="Arial"/>
          <w:b/>
          <w:sz w:val="24"/>
          <w:szCs w:val="24"/>
          <w:lang w:val="en-US" w:eastAsia="en-US"/>
        </w:rPr>
        <w:t>Pemberdayaan masyarakat desa d</w:t>
      </w:r>
      <w:r w:rsidR="00EB3DA7" w:rsidRPr="00512E59">
        <w:rPr>
          <w:rFonts w:ascii="Arial" w:eastAsiaTheme="minorHAnsi" w:hAnsi="Arial" w:cs="Arial"/>
          <w:b/>
          <w:sz w:val="24"/>
          <w:szCs w:val="24"/>
          <w:lang w:val="en-US" w:eastAsia="en-US"/>
        </w:rPr>
        <w:t xml:space="preserve">ari aspek ekonomi </w:t>
      </w:r>
    </w:p>
    <w:p w:rsidR="009A14FF" w:rsidRPr="00003406" w:rsidRDefault="00977135" w:rsidP="00F26DA5">
      <w:pPr>
        <w:spacing w:after="0" w:line="480" w:lineRule="auto"/>
        <w:ind w:firstLine="720"/>
        <w:jc w:val="both"/>
        <w:rPr>
          <w:rFonts w:ascii="Arial" w:eastAsia="Calibri" w:hAnsi="Arial" w:cs="Arial"/>
          <w:sz w:val="24"/>
          <w:szCs w:val="24"/>
          <w:lang w:val="en-US" w:eastAsia="en-US"/>
        </w:rPr>
      </w:pPr>
      <w:r w:rsidRPr="004227D8">
        <w:rPr>
          <w:rFonts w:ascii="Arial" w:eastAsia="Times New Roman" w:hAnsi="Arial" w:cs="Arial"/>
          <w:sz w:val="24"/>
          <w:szCs w:val="24"/>
          <w:lang w:val="en-US" w:eastAsia="en-US"/>
        </w:rPr>
        <w:t xml:space="preserve">Pemberdayaan masyarakat yang dilakukan oleh kepala desa dari segi ekonomi meliputi berbagai kegiatan terencana dan kolektif, seperti musyawarah untuk menyusun agenda kegiatan yang bertujuan membahas bantuan yang akan diberikan kepada masyarakat guna meningkatkan perekonomian. </w:t>
      </w:r>
      <w:r w:rsidR="00787AC2" w:rsidRPr="004227D8">
        <w:rPr>
          <w:rFonts w:ascii="Arial" w:eastAsiaTheme="minorHAnsi" w:hAnsi="Arial" w:cs="Arial"/>
          <w:sz w:val="24"/>
          <w:szCs w:val="24"/>
          <w:lang w:val="en-US" w:eastAsia="en-US"/>
        </w:rPr>
        <w:t xml:space="preserve">Manfaatnya adalah </w:t>
      </w:r>
      <w:r w:rsidR="00787AC2" w:rsidRPr="004227D8">
        <w:rPr>
          <w:rFonts w:ascii="Arial" w:eastAsiaTheme="minorHAnsi" w:hAnsi="Arial" w:cs="Arial"/>
          <w:sz w:val="24"/>
          <w:lang w:val="en-US" w:eastAsia="en-US"/>
        </w:rPr>
        <w:t xml:space="preserve">agar kehidupan masyarakat menjadi lebih sejahtera dan kebutuhan hidup mereka dapat terpenuhi. </w:t>
      </w:r>
      <w:r w:rsidRPr="004227D8">
        <w:rPr>
          <w:rFonts w:ascii="Arial" w:eastAsia="Times New Roman" w:hAnsi="Arial" w:cs="Arial"/>
          <w:sz w:val="24"/>
          <w:szCs w:val="24"/>
          <w:lang w:val="en-US" w:eastAsia="en-US"/>
        </w:rPr>
        <w:t>Untuk memperbaiki kehidupan masyarakat, dilakukan pelatihan</w:t>
      </w:r>
      <w:r w:rsidR="00893825" w:rsidRPr="004227D8">
        <w:rPr>
          <w:rFonts w:ascii="Arial" w:eastAsiaTheme="minorHAnsi" w:hAnsi="Arial" w:cs="Arial"/>
          <w:sz w:val="24"/>
          <w:lang w:val="en-US" w:eastAsia="en-US"/>
        </w:rPr>
        <w:t xml:space="preserve"> </w:t>
      </w:r>
      <w:r w:rsidRPr="004227D8">
        <w:rPr>
          <w:rFonts w:ascii="Arial" w:eastAsia="Times New Roman" w:hAnsi="Arial" w:cs="Arial"/>
          <w:sz w:val="24"/>
          <w:szCs w:val="24"/>
          <w:lang w:val="en-US" w:eastAsia="en-US"/>
        </w:rPr>
        <w:t xml:space="preserve"> kewirausahaan bagi pemuda-pemudi setempat, di mana setelah pelatihan, bantuan </w:t>
      </w:r>
      <w:r w:rsidR="00787AC2" w:rsidRPr="004227D8">
        <w:rPr>
          <w:rFonts w:ascii="Arial" w:eastAsia="Times New Roman" w:hAnsi="Arial" w:cs="Arial"/>
          <w:sz w:val="24"/>
          <w:szCs w:val="24"/>
          <w:lang w:val="en-US" w:eastAsia="en-US"/>
        </w:rPr>
        <w:t xml:space="preserve"> </w:t>
      </w:r>
      <w:r w:rsidRPr="004227D8">
        <w:rPr>
          <w:rFonts w:ascii="Arial" w:eastAsia="Times New Roman" w:hAnsi="Arial" w:cs="Arial"/>
          <w:sz w:val="24"/>
          <w:szCs w:val="24"/>
          <w:lang w:val="en-US" w:eastAsia="en-US"/>
        </w:rPr>
        <w:t>seperti babi, kambing, dan ayam kampung disalurkan agar masyarakat dapat membiakkannya untuk dijual dan meningkatkan pendapatan mereka serta menumbuhkan jiwa usaha yang kreatif.</w:t>
      </w:r>
      <w:r w:rsidR="00893825" w:rsidRPr="004227D8">
        <w:rPr>
          <w:rFonts w:ascii="Arial" w:eastAsia="Times New Roman" w:hAnsi="Arial" w:cs="Arial"/>
          <w:sz w:val="24"/>
          <w:szCs w:val="24"/>
          <w:lang w:val="en-US" w:eastAsia="en-US"/>
        </w:rPr>
        <w:t xml:space="preserve"> Manfaatnya adalah </w:t>
      </w:r>
      <w:r w:rsidR="004227D8" w:rsidRPr="004227D8">
        <w:rPr>
          <w:rFonts w:ascii="Arial" w:eastAsiaTheme="minorHAnsi" w:hAnsi="Arial" w:cs="Arial"/>
          <w:sz w:val="24"/>
          <w:lang w:val="en-US" w:eastAsia="en-US"/>
        </w:rPr>
        <w:t>d</w:t>
      </w:r>
      <w:r w:rsidR="00893825" w:rsidRPr="004227D8">
        <w:rPr>
          <w:rFonts w:ascii="Arial" w:eastAsiaTheme="minorHAnsi" w:hAnsi="Arial" w:cs="Arial"/>
          <w:sz w:val="24"/>
          <w:lang w:val="en-US" w:eastAsia="en-US"/>
        </w:rPr>
        <w:t xml:space="preserve">engan adanya pelatihan tersebut, terutama bagi para </w:t>
      </w:r>
      <w:r w:rsidR="00893825" w:rsidRPr="004227D8">
        <w:rPr>
          <w:rFonts w:ascii="Arial" w:eastAsiaTheme="minorHAnsi" w:hAnsi="Arial" w:cs="Arial"/>
          <w:sz w:val="24"/>
          <w:lang w:val="en-US" w:eastAsia="en-US"/>
        </w:rPr>
        <w:lastRenderedPageBreak/>
        <w:t>pemuda di Desa Hutan Panjang, masyarakat secara bertahap mengembangkan jiwa usaha yang kreatif untuk menambah pengetahuan mereka.</w:t>
      </w:r>
      <w:r w:rsidRPr="004227D8">
        <w:rPr>
          <w:rFonts w:ascii="Arial" w:eastAsia="Times New Roman" w:hAnsi="Arial" w:cs="Arial"/>
          <w:sz w:val="24"/>
          <w:szCs w:val="24"/>
          <w:lang w:val="en-US" w:eastAsia="en-US"/>
        </w:rPr>
        <w:t xml:space="preserve"> Sementara itu, skala prioritas bagi kelompok yang lemah dan kurang beruntung mencakup bantuan PKH (Program Keluarga Harapan), bantuan uang tunai, serta bantuan ternak seperti babi, kambing, dan ayam kampung. Terdapat juga bantuan tani, seperti bibit buah aren, mentoa, dan pinang. Selain itu, bantuan untuk rumah layak huni disesuaikan dengan kebutuhan rehabilitasi rumah, seperti memperbaiki kebocoran atau memenuhi kebutuhan lainnya.</w:t>
      </w:r>
      <w:r w:rsidR="00787AC2" w:rsidRPr="004227D8">
        <w:rPr>
          <w:rFonts w:ascii="Arial" w:eastAsia="Times New Roman" w:hAnsi="Arial" w:cs="Arial"/>
          <w:sz w:val="24"/>
          <w:szCs w:val="24"/>
          <w:lang w:val="en-US" w:eastAsia="en-US"/>
        </w:rPr>
        <w:t xml:space="preserve"> Manfaatnya adalah d</w:t>
      </w:r>
      <w:r w:rsidR="00787AC2" w:rsidRPr="004227D8">
        <w:rPr>
          <w:rFonts w:ascii="Arial" w:eastAsiaTheme="minorHAnsi" w:hAnsi="Arial" w:cs="Arial"/>
          <w:sz w:val="24"/>
          <w:lang w:val="en-US" w:eastAsia="en-US"/>
        </w:rPr>
        <w:t>engan adanya bantuan tersebut, kebutuhan hidup masyarakat dapat terpenuhi, kehidupan mereka menjadi lebih sejahtera, dan dapat mengurangi kesenjangan sosial yang ada.</w:t>
      </w:r>
      <w:r w:rsidR="00F26DA5">
        <w:rPr>
          <w:rFonts w:ascii="Arial" w:eastAsiaTheme="minorHAnsi" w:hAnsi="Arial" w:cs="Arial"/>
          <w:sz w:val="24"/>
          <w:lang w:val="en-US" w:eastAsia="en-US"/>
        </w:rPr>
        <w:t xml:space="preserve"> P</w:t>
      </w:r>
      <w:r w:rsidRPr="004227D8">
        <w:rPr>
          <w:rFonts w:ascii="Arial" w:eastAsia="Times New Roman" w:hAnsi="Arial" w:cs="Arial"/>
          <w:sz w:val="24"/>
          <w:szCs w:val="24"/>
          <w:lang w:val="en-US" w:eastAsia="en-US"/>
        </w:rPr>
        <w:t>rogram peningkatan kapasitas juga mencakup keterampilan pemanfaatan limbah, yang biasanya dilakukan oleh ibu-ibu PKK untuk membuat kerajinan tangan, seperti bunga dari botol aqua bekas, tikar dari pandan, dan berbagai kerajinan lainnya.</w:t>
      </w:r>
      <w:r w:rsidR="00787AC2" w:rsidRPr="004227D8">
        <w:rPr>
          <w:rFonts w:ascii="Arial" w:eastAsia="Times New Roman" w:hAnsi="Arial" w:cs="Arial"/>
          <w:sz w:val="24"/>
          <w:szCs w:val="24"/>
          <w:lang w:val="en-US" w:eastAsia="en-US"/>
        </w:rPr>
        <w:t xml:space="preserve"> Manfaatnya adalah  d</w:t>
      </w:r>
      <w:r w:rsidR="00787AC2" w:rsidRPr="004227D8">
        <w:rPr>
          <w:rFonts w:ascii="Arial" w:eastAsiaTheme="minorHAnsi" w:hAnsi="Arial" w:cs="Arial"/>
          <w:sz w:val="24"/>
          <w:szCs w:val="24"/>
          <w:lang w:val="en-US" w:eastAsia="en-US"/>
        </w:rPr>
        <w:t>engan adanya keterampilan itu masyarakat lebih banyak peluang untuk buka usaha sendiri, juga dapat mengembangkan kualitas pribadi mereka lebih  kreatif dalam kegiatan keterampilan.</w:t>
      </w:r>
    </w:p>
    <w:p w:rsidR="004B7D2A" w:rsidRPr="00F26DA5" w:rsidRDefault="00977135" w:rsidP="00977135">
      <w:pPr>
        <w:pStyle w:val="ListParagraph"/>
        <w:numPr>
          <w:ilvl w:val="0"/>
          <w:numId w:val="70"/>
        </w:numPr>
        <w:spacing w:after="0" w:line="480" w:lineRule="auto"/>
        <w:jc w:val="both"/>
        <w:rPr>
          <w:rFonts w:ascii="Arial" w:eastAsia="Calibri" w:hAnsi="Arial" w:cs="Arial"/>
          <w:sz w:val="24"/>
          <w:szCs w:val="24"/>
          <w:lang w:val="en-US" w:eastAsia="en-US"/>
        </w:rPr>
      </w:pPr>
      <w:r w:rsidRPr="004B7D2A">
        <w:rPr>
          <w:rFonts w:ascii="Arial" w:eastAsiaTheme="minorHAnsi" w:hAnsi="Arial" w:cs="Arial"/>
          <w:b/>
          <w:sz w:val="24"/>
          <w:szCs w:val="24"/>
          <w:lang w:val="en-US" w:eastAsia="en-US"/>
        </w:rPr>
        <w:t>Pemberdayaan masya</w:t>
      </w:r>
      <w:r w:rsidR="00A551DA">
        <w:rPr>
          <w:rFonts w:ascii="Arial" w:eastAsiaTheme="minorHAnsi" w:hAnsi="Arial" w:cs="Arial"/>
          <w:b/>
          <w:sz w:val="24"/>
          <w:szCs w:val="24"/>
          <w:lang w:val="en-US" w:eastAsia="en-US"/>
        </w:rPr>
        <w:t xml:space="preserve">rakat desa dari aspek politik </w:t>
      </w:r>
    </w:p>
    <w:p w:rsidR="009A14FF" w:rsidRDefault="00977135" w:rsidP="00BB1667">
      <w:pPr>
        <w:spacing w:after="0" w:line="480" w:lineRule="auto"/>
        <w:ind w:firstLine="720"/>
        <w:jc w:val="both"/>
        <w:rPr>
          <w:rFonts w:ascii="Arial" w:eastAsia="Calibri" w:hAnsi="Arial" w:cs="Arial"/>
          <w:sz w:val="24"/>
          <w:szCs w:val="24"/>
          <w:lang w:val="en-US" w:eastAsia="en-US"/>
        </w:rPr>
      </w:pPr>
      <w:r w:rsidRPr="00F26DA5">
        <w:rPr>
          <w:rFonts w:ascii="Arial" w:eastAsia="Times New Roman" w:hAnsi="Arial" w:cs="Arial"/>
          <w:sz w:val="24"/>
          <w:szCs w:val="24"/>
          <w:lang w:val="en-US" w:eastAsia="en-US"/>
        </w:rPr>
        <w:t>Pemberdayaan masyarakat dari segi politik yang dilakukan oleh kepala desa meliputi kegiatan terencana dan kolektif, seperti musyawarah pemilih</w:t>
      </w:r>
      <w:r w:rsidR="0076382C">
        <w:rPr>
          <w:rFonts w:ascii="Arial" w:eastAsia="Times New Roman" w:hAnsi="Arial" w:cs="Arial"/>
          <w:sz w:val="24"/>
          <w:szCs w:val="24"/>
          <w:lang w:val="en-US" w:eastAsia="en-US"/>
        </w:rPr>
        <w:t>an kepala desa. Dalam hal ini, Kepala D</w:t>
      </w:r>
      <w:r w:rsidRPr="00F26DA5">
        <w:rPr>
          <w:rFonts w:ascii="Arial" w:eastAsia="Times New Roman" w:hAnsi="Arial" w:cs="Arial"/>
          <w:sz w:val="24"/>
          <w:szCs w:val="24"/>
          <w:lang w:val="en-US" w:eastAsia="en-US"/>
        </w:rPr>
        <w:t xml:space="preserve">esa memberikan arahan mengenai pemilihan untuk mendorong partisipasi masyarakat dalam </w:t>
      </w:r>
      <w:r w:rsidRPr="00F26DA5">
        <w:rPr>
          <w:rFonts w:ascii="Arial" w:eastAsia="Times New Roman" w:hAnsi="Arial" w:cs="Arial"/>
          <w:sz w:val="24"/>
          <w:szCs w:val="24"/>
          <w:lang w:val="en-US" w:eastAsia="en-US"/>
        </w:rPr>
        <w:lastRenderedPageBreak/>
        <w:t>kampanye, sehingga mereka tidak memilih sembarangan dan memastikan semua orang berpartisipasi. Sebelum itu, dilakukan musyawarah untuk menentukan siapa saja yang akan menjadi calon Kepala Desa.</w:t>
      </w:r>
      <w:r w:rsidR="004B43B1">
        <w:rPr>
          <w:rFonts w:ascii="Arial" w:eastAsia="Times New Roman" w:hAnsi="Arial" w:cs="Arial"/>
          <w:sz w:val="24"/>
          <w:szCs w:val="24"/>
          <w:lang w:val="en-US" w:eastAsia="en-US"/>
        </w:rPr>
        <w:t xml:space="preserve"> </w:t>
      </w:r>
      <w:r w:rsidR="004B43B1" w:rsidRPr="004B43B1">
        <w:rPr>
          <w:rFonts w:ascii="Arial" w:eastAsiaTheme="minorHAnsi" w:hAnsi="Arial" w:cs="Arial"/>
          <w:sz w:val="24"/>
          <w:szCs w:val="24"/>
          <w:lang w:val="en-US" w:eastAsia="en-US"/>
        </w:rPr>
        <w:t>Manfaatnya agar  masyarakat lebih aktif berpartisipasi dalam proses pemilihan</w:t>
      </w:r>
      <w:r w:rsidR="004B43B1">
        <w:rPr>
          <w:rFonts w:ascii="Arial" w:eastAsia="Times New Roman" w:hAnsi="Arial" w:cs="Arial"/>
          <w:sz w:val="24"/>
          <w:szCs w:val="24"/>
          <w:lang w:val="en-US" w:eastAsia="en-US"/>
        </w:rPr>
        <w:t>.</w:t>
      </w:r>
      <w:r w:rsidRPr="00F26DA5">
        <w:rPr>
          <w:rFonts w:ascii="Arial" w:eastAsia="Times New Roman" w:hAnsi="Arial" w:cs="Arial"/>
          <w:sz w:val="24"/>
          <w:szCs w:val="24"/>
          <w:lang w:val="en-US" w:eastAsia="en-US"/>
        </w:rPr>
        <w:t xml:space="preserve"> Untuk memperbaiki kehidupan masyarakat, kepala desa juga melakukan sosialisasi terkait pemilihan umum, agar tidak ada masyarakat yang melewatkan kesempatan untuk memilih</w:t>
      </w:r>
      <w:r w:rsidR="004B43B1">
        <w:rPr>
          <w:rFonts w:ascii="Arial" w:eastAsia="Times New Roman" w:hAnsi="Arial" w:cs="Arial"/>
          <w:sz w:val="24"/>
          <w:szCs w:val="24"/>
          <w:lang w:val="en-US" w:eastAsia="en-US"/>
        </w:rPr>
        <w:t xml:space="preserve"> calon tersebut. </w:t>
      </w:r>
      <w:r w:rsidR="003728BB">
        <w:rPr>
          <w:rFonts w:ascii="Arial" w:eastAsia="Times New Roman" w:hAnsi="Arial" w:cs="Arial"/>
          <w:sz w:val="24"/>
          <w:szCs w:val="24"/>
          <w:lang w:val="en-US" w:eastAsia="en-US"/>
        </w:rPr>
        <w:t>Manfaatnya m</w:t>
      </w:r>
      <w:r w:rsidR="004B43B1" w:rsidRPr="004B43B1">
        <w:rPr>
          <w:rFonts w:ascii="Arial" w:eastAsiaTheme="minorHAnsi" w:hAnsi="Arial" w:cs="Arial"/>
          <w:sz w:val="24"/>
          <w:szCs w:val="24"/>
          <w:lang w:val="en-US" w:eastAsia="en-US"/>
        </w:rPr>
        <w:t>asyarakat mendapatkan informasi yang jelas mengenai prosedur</w:t>
      </w:r>
      <w:r w:rsidR="004B43B1" w:rsidRPr="004B43B1">
        <w:rPr>
          <w:rFonts w:ascii="Arial" w:eastAsiaTheme="minorHAnsi" w:hAnsi="Arial" w:cs="Arial"/>
          <w:i/>
          <w:sz w:val="24"/>
          <w:szCs w:val="24"/>
          <w:lang w:val="en-US" w:eastAsia="en-US"/>
        </w:rPr>
        <w:t xml:space="preserve"> </w:t>
      </w:r>
      <w:r w:rsidR="004B43B1" w:rsidRPr="004B43B1">
        <w:rPr>
          <w:rFonts w:ascii="Arial" w:eastAsiaTheme="minorHAnsi" w:hAnsi="Arial" w:cs="Arial"/>
          <w:sz w:val="24"/>
          <w:szCs w:val="24"/>
          <w:lang w:val="en-US" w:eastAsia="en-US"/>
        </w:rPr>
        <w:t xml:space="preserve">pemilihan sehingga juga dapat meningkatkan keaktifan masyarakat. </w:t>
      </w:r>
      <w:r w:rsidRPr="00F26DA5">
        <w:rPr>
          <w:rFonts w:ascii="Arial" w:eastAsia="Times New Roman" w:hAnsi="Arial" w:cs="Arial"/>
          <w:sz w:val="24"/>
          <w:szCs w:val="24"/>
          <w:lang w:val="en-US" w:eastAsia="en-US"/>
        </w:rPr>
        <w:t>Prioritas diberikan kepada kelompok yang lemah dan kurang beruntung, seperti pelayanan pemilu bagi lansia dan orang yang sedang sakit kepala desa berkunjung ke rumah mereka untuk memastikan mereka bisa memberikan suara.</w:t>
      </w:r>
      <w:r w:rsidR="003728BB">
        <w:rPr>
          <w:rFonts w:ascii="Arial" w:eastAsia="Times New Roman" w:hAnsi="Arial" w:cs="Arial"/>
          <w:sz w:val="24"/>
          <w:szCs w:val="24"/>
          <w:lang w:val="en-US" w:eastAsia="en-US"/>
        </w:rPr>
        <w:t xml:space="preserve"> </w:t>
      </w:r>
      <w:r w:rsidR="003728BB" w:rsidRPr="003728BB">
        <w:rPr>
          <w:rFonts w:ascii="Arial" w:eastAsiaTheme="minorHAnsi" w:hAnsi="Arial" w:cs="Arial"/>
          <w:sz w:val="24"/>
          <w:szCs w:val="24"/>
          <w:lang w:val="en-US" w:eastAsia="en-US"/>
        </w:rPr>
        <w:t>Manfaatnya adalah menghargai masyarakat yang sudah berpartisipasi serta dapat memperkuat rasa keterlibatan masyarakat</w:t>
      </w:r>
      <w:r w:rsidR="004B43B1" w:rsidRPr="003728BB">
        <w:rPr>
          <w:rFonts w:ascii="Arial" w:eastAsia="Times New Roman" w:hAnsi="Arial" w:cs="Arial"/>
          <w:sz w:val="24"/>
          <w:szCs w:val="24"/>
          <w:lang w:val="en-US" w:eastAsia="en-US"/>
        </w:rPr>
        <w:t xml:space="preserve"> </w:t>
      </w:r>
      <w:r w:rsidRPr="00F26DA5">
        <w:rPr>
          <w:rFonts w:ascii="Arial" w:eastAsia="Times New Roman" w:hAnsi="Arial" w:cs="Arial"/>
          <w:sz w:val="24"/>
          <w:szCs w:val="24"/>
          <w:lang w:val="en-US" w:eastAsia="en-US"/>
        </w:rPr>
        <w:t xml:space="preserve"> Dalam upaya meningkatkan kapasitas, diadakan pelatihan untuk penyelenggaraan pemilu, di mana panitia dibentuk untuk menjalankan tugas mereka selama proses pemilu berlangsung hingga selesai</w:t>
      </w:r>
      <w:r w:rsidR="003728BB">
        <w:rPr>
          <w:rFonts w:ascii="Arial" w:eastAsia="Times New Roman" w:hAnsi="Arial" w:cs="Arial"/>
          <w:sz w:val="24"/>
          <w:szCs w:val="24"/>
          <w:lang w:val="en-US" w:eastAsia="en-US"/>
        </w:rPr>
        <w:t xml:space="preserve">. Manfaatnya adalah </w:t>
      </w:r>
      <w:r w:rsidR="003728BB" w:rsidRPr="003728BB">
        <w:rPr>
          <w:rFonts w:ascii="Arial" w:eastAsiaTheme="minorHAnsi" w:hAnsi="Arial" w:cs="Arial"/>
          <w:sz w:val="24"/>
          <w:szCs w:val="24"/>
          <w:lang w:val="en-US" w:eastAsia="en-US"/>
        </w:rPr>
        <w:t>Salah satunya  dapat meningkatkan pemahaman masyarakat  mengenai aturan prosedur yang diikuti dengan tujuan agar pemilu dapat berjalan dengan baik sehingga dapat mencegah kesalahan  dalam kegiatan  administrasi atau yang lain</w:t>
      </w:r>
      <w:r w:rsidR="00DC6C53" w:rsidRPr="00DC6C53">
        <w:rPr>
          <w:rFonts w:ascii="Arial" w:eastAsiaTheme="minorHAnsi" w:hAnsi="Arial" w:cs="Arial"/>
          <w:sz w:val="24"/>
          <w:szCs w:val="24"/>
          <w:lang w:val="en-US" w:eastAsia="en-US"/>
        </w:rPr>
        <w:t>.</w:t>
      </w:r>
    </w:p>
    <w:p w:rsidR="005E4E33" w:rsidRDefault="005E4E33" w:rsidP="00BB1667">
      <w:pPr>
        <w:spacing w:after="0" w:line="480" w:lineRule="auto"/>
        <w:ind w:firstLine="720"/>
        <w:jc w:val="both"/>
        <w:rPr>
          <w:rFonts w:ascii="Arial" w:eastAsia="Calibri" w:hAnsi="Arial" w:cs="Arial"/>
          <w:sz w:val="24"/>
          <w:szCs w:val="24"/>
          <w:lang w:val="en-US" w:eastAsia="en-US"/>
        </w:rPr>
      </w:pPr>
    </w:p>
    <w:p w:rsidR="005E4E33" w:rsidRPr="00A110E6" w:rsidRDefault="005E4E33" w:rsidP="00BB1667">
      <w:pPr>
        <w:spacing w:after="0" w:line="480" w:lineRule="auto"/>
        <w:ind w:firstLine="720"/>
        <w:jc w:val="both"/>
        <w:rPr>
          <w:rFonts w:ascii="Arial" w:eastAsia="Calibri" w:hAnsi="Arial" w:cs="Arial"/>
          <w:sz w:val="24"/>
          <w:szCs w:val="24"/>
          <w:lang w:val="en-US" w:eastAsia="en-US"/>
        </w:rPr>
      </w:pPr>
    </w:p>
    <w:p w:rsidR="00454280" w:rsidRDefault="00977135" w:rsidP="00977135">
      <w:pPr>
        <w:pStyle w:val="ListParagraph"/>
        <w:numPr>
          <w:ilvl w:val="0"/>
          <w:numId w:val="70"/>
        </w:numPr>
        <w:spacing w:after="0" w:line="480" w:lineRule="auto"/>
        <w:jc w:val="both"/>
        <w:rPr>
          <w:rFonts w:ascii="Arial" w:eastAsia="Calibri" w:hAnsi="Arial" w:cs="Arial"/>
          <w:b/>
          <w:sz w:val="24"/>
          <w:szCs w:val="24"/>
          <w:lang w:val="en-US" w:eastAsia="en-US"/>
        </w:rPr>
      </w:pPr>
      <w:r w:rsidRPr="00454280">
        <w:rPr>
          <w:rFonts w:ascii="Arial" w:eastAsiaTheme="minorHAnsi" w:hAnsi="Arial" w:cs="Arial"/>
          <w:b/>
          <w:sz w:val="24"/>
          <w:szCs w:val="24"/>
          <w:lang w:val="en-US" w:eastAsia="en-US"/>
        </w:rPr>
        <w:lastRenderedPageBreak/>
        <w:t xml:space="preserve">Pemberdayaan masyarakat desa dari aspek lingkungan hidup </w:t>
      </w:r>
    </w:p>
    <w:p w:rsidR="00BB1667" w:rsidRPr="00BB1667" w:rsidRDefault="00977135" w:rsidP="00007BB3">
      <w:pPr>
        <w:spacing w:after="0" w:line="480" w:lineRule="auto"/>
        <w:ind w:firstLine="720"/>
        <w:jc w:val="both"/>
        <w:rPr>
          <w:rFonts w:ascii="Arial" w:eastAsia="Calibri" w:hAnsi="Arial" w:cs="Arial"/>
          <w:b/>
          <w:sz w:val="24"/>
          <w:szCs w:val="24"/>
          <w:lang w:val="en-US" w:eastAsia="en-US"/>
        </w:rPr>
      </w:pPr>
      <w:r w:rsidRPr="00BB1667">
        <w:rPr>
          <w:rFonts w:ascii="Arial" w:eastAsia="Times New Roman" w:hAnsi="Arial" w:cs="Arial"/>
          <w:sz w:val="24"/>
          <w:szCs w:val="24"/>
          <w:lang w:val="en-US" w:eastAsia="en-US"/>
        </w:rPr>
        <w:t>Pemberdayaan masyarakat dalam aspek lingkungan hidup yang dilakukan oleh kepala desa mencakup kegiatan terencana dan kolektif, seperti gotong royong yang melibatkan penghijauan melalui penanaman pohon.</w:t>
      </w:r>
      <w:r>
        <w:rPr>
          <w:rFonts w:ascii="Arial" w:eastAsia="Times New Roman" w:hAnsi="Arial" w:cs="Arial"/>
          <w:sz w:val="24"/>
          <w:szCs w:val="24"/>
          <w:lang w:val="en-US" w:eastAsia="en-US"/>
        </w:rPr>
        <w:t xml:space="preserve"> Manfaatnya adalah </w:t>
      </w:r>
      <w:r>
        <w:rPr>
          <w:rFonts w:ascii="Arial" w:eastAsiaTheme="minorHAnsi" w:hAnsi="Arial" w:cs="Arial"/>
          <w:sz w:val="24"/>
          <w:szCs w:val="24"/>
          <w:lang w:val="en-US" w:eastAsia="en-US"/>
        </w:rPr>
        <w:t xml:space="preserve">supaya </w:t>
      </w:r>
      <w:r>
        <w:rPr>
          <w:rFonts w:ascii="Arial" w:eastAsiaTheme="minorHAnsi" w:hAnsi="Arial" w:cs="Arial"/>
          <w:i/>
          <w:sz w:val="24"/>
          <w:szCs w:val="24"/>
          <w:lang w:val="en-US" w:eastAsia="en-US"/>
        </w:rPr>
        <w:t xml:space="preserve"> </w:t>
      </w:r>
      <w:r w:rsidRPr="00BB1667">
        <w:rPr>
          <w:rFonts w:ascii="Arial" w:eastAsiaTheme="minorHAnsi" w:hAnsi="Arial" w:cs="Arial"/>
          <w:sz w:val="24"/>
          <w:szCs w:val="24"/>
          <w:lang w:val="en-US" w:eastAsia="en-US"/>
        </w:rPr>
        <w:t>lingkungan hidup kita lebih sehat dan bersih serta  dapat terjalin kerja sama yang baik</w:t>
      </w:r>
      <w:r w:rsidRPr="00BB1667">
        <w:rPr>
          <w:rFonts w:ascii="Arial" w:eastAsia="Times New Roman" w:hAnsi="Arial" w:cs="Arial"/>
          <w:sz w:val="24"/>
          <w:szCs w:val="24"/>
          <w:lang w:val="en-US" w:eastAsia="en-US"/>
        </w:rPr>
        <w:t xml:space="preserve"> Selain itu, kepala desa juga memberikan bantuan untuk memastikan rumah layak huni bagi masyarakat, yang saat ini sedang dilaksanakan.</w:t>
      </w:r>
      <w:r>
        <w:rPr>
          <w:rFonts w:ascii="Arial" w:eastAsia="Times New Roman" w:hAnsi="Arial" w:cs="Arial"/>
          <w:sz w:val="24"/>
          <w:szCs w:val="24"/>
          <w:lang w:val="en-US" w:eastAsia="en-US"/>
        </w:rPr>
        <w:t xml:space="preserve"> Manfaatnya adalah</w:t>
      </w:r>
      <w:r w:rsidRPr="001322D7">
        <w:rPr>
          <w:rFonts w:ascii="Arial" w:eastAsiaTheme="minorHAnsi" w:hAnsi="Arial"/>
          <w:sz w:val="24"/>
          <w:lang w:val="en-US" w:eastAsia="en-US"/>
        </w:rPr>
        <w:t xml:space="preserve"> </w:t>
      </w:r>
      <w:r w:rsidR="00007BB3" w:rsidRPr="00007BB3">
        <w:rPr>
          <w:rFonts w:ascii="Arial" w:eastAsiaTheme="minorHAnsi" w:hAnsi="Arial" w:cs="Arial"/>
          <w:sz w:val="24"/>
          <w:szCs w:val="24"/>
          <w:lang w:val="en-US" w:eastAsia="en-US"/>
        </w:rPr>
        <w:t>dapat meningkatkan kesejahteraan hidup masyarakat serta juga dapat mengurangkan kemiskinan masyarakat di Desa Hutan Panjang.</w:t>
      </w:r>
    </w:p>
    <w:p w:rsidR="00BD4EC0" w:rsidRDefault="00977135" w:rsidP="00977135">
      <w:pPr>
        <w:pStyle w:val="ListParagraph"/>
        <w:numPr>
          <w:ilvl w:val="0"/>
          <w:numId w:val="70"/>
        </w:numPr>
        <w:spacing w:after="0" w:line="480" w:lineRule="auto"/>
        <w:jc w:val="both"/>
        <w:rPr>
          <w:rFonts w:ascii="Arial" w:eastAsia="Calibri" w:hAnsi="Arial" w:cs="Arial"/>
          <w:b/>
          <w:sz w:val="24"/>
          <w:szCs w:val="24"/>
          <w:lang w:val="en-US" w:eastAsia="en-US"/>
        </w:rPr>
      </w:pPr>
      <w:r w:rsidRPr="00007BB3">
        <w:rPr>
          <w:rFonts w:ascii="Arial" w:eastAsiaTheme="minorHAnsi" w:hAnsi="Arial" w:cs="Arial"/>
          <w:b/>
          <w:sz w:val="24"/>
          <w:szCs w:val="24"/>
          <w:lang w:val="en-US" w:eastAsia="en-US"/>
        </w:rPr>
        <w:t>Pemberdayaan masyarakat desa dar</w:t>
      </w:r>
      <w:r w:rsidR="00A92AFE">
        <w:rPr>
          <w:rFonts w:ascii="Arial" w:eastAsiaTheme="minorHAnsi" w:hAnsi="Arial" w:cs="Arial"/>
          <w:b/>
          <w:sz w:val="24"/>
          <w:szCs w:val="24"/>
          <w:lang w:val="en-US" w:eastAsia="en-US"/>
        </w:rPr>
        <w:t>i aspek pemberdayaan keluarga</w:t>
      </w:r>
      <w:r w:rsidRPr="00007BB3">
        <w:rPr>
          <w:rFonts w:ascii="Arial" w:eastAsiaTheme="minorHAnsi" w:hAnsi="Arial" w:cs="Arial"/>
          <w:b/>
          <w:sz w:val="24"/>
          <w:szCs w:val="24"/>
          <w:lang w:val="en-US" w:eastAsia="en-US"/>
        </w:rPr>
        <w:t xml:space="preserve">  </w:t>
      </w:r>
    </w:p>
    <w:p w:rsidR="007517F3" w:rsidRPr="00BC5F02" w:rsidRDefault="00977135" w:rsidP="00BC5F02">
      <w:pPr>
        <w:spacing w:after="0" w:line="480" w:lineRule="auto"/>
        <w:ind w:firstLine="720"/>
        <w:jc w:val="both"/>
        <w:rPr>
          <w:rFonts w:ascii="Times New Roman" w:eastAsia="Times New Roman" w:hAnsi="Times New Roman" w:cs="Arial"/>
          <w:i/>
          <w:color w:val="0070C0"/>
          <w:sz w:val="24"/>
          <w:szCs w:val="24"/>
          <w:lang w:val="en-US" w:eastAsia="en-US"/>
        </w:rPr>
      </w:pPr>
      <w:r w:rsidRPr="00135BA5">
        <w:rPr>
          <w:rFonts w:ascii="Arial" w:eastAsia="Times New Roman" w:hAnsi="Arial" w:cs="Arial"/>
          <w:sz w:val="24"/>
          <w:szCs w:val="24"/>
          <w:lang w:val="en-US" w:eastAsia="en-US"/>
        </w:rPr>
        <w:t>Pemberdayaan masyarakat dari aspek pemberdayaan keluarga yang dilakukan oleh kepala desa mencakup kegiatan terencana dan kolektif, seperti posyandu dan pertemuan PKK. Dalam kelompok ibu-ibu PKK, terdapat pelatihan keterampilan kerajinan tangan,</w:t>
      </w:r>
      <w:r>
        <w:rPr>
          <w:rFonts w:ascii="Arial" w:eastAsia="Times New Roman" w:hAnsi="Arial" w:cs="Arial"/>
          <w:sz w:val="24"/>
          <w:szCs w:val="24"/>
          <w:lang w:val="en-US" w:eastAsia="en-US"/>
        </w:rPr>
        <w:t xml:space="preserve"> </w:t>
      </w:r>
      <w:r w:rsidRPr="00135BA5">
        <w:rPr>
          <w:rFonts w:ascii="Arial" w:eastAsia="Times New Roman" w:hAnsi="Arial" w:cs="Arial"/>
          <w:sz w:val="24"/>
          <w:szCs w:val="24"/>
          <w:lang w:val="en-US" w:eastAsia="en-US"/>
        </w:rPr>
        <w:t>seperti pembuatan sapu lidi, tikar, dan kerajinan lainnya.</w:t>
      </w:r>
      <w:r>
        <w:rPr>
          <w:rFonts w:ascii="Arial" w:eastAsia="Times New Roman" w:hAnsi="Arial" w:cs="Arial"/>
          <w:sz w:val="24"/>
          <w:szCs w:val="24"/>
          <w:lang w:val="en-US" w:eastAsia="en-US"/>
        </w:rPr>
        <w:t xml:space="preserve"> Manfaatnya adalah</w:t>
      </w:r>
      <w:r w:rsidR="00BC5F02">
        <w:rPr>
          <w:rFonts w:ascii="Arial" w:eastAsia="Times New Roman" w:hAnsi="Arial" w:cs="Arial"/>
          <w:sz w:val="24"/>
          <w:szCs w:val="24"/>
          <w:lang w:val="en-US" w:eastAsia="en-US"/>
        </w:rPr>
        <w:t xml:space="preserve"> </w:t>
      </w:r>
      <w:r w:rsidRPr="00007BB3">
        <w:rPr>
          <w:rFonts w:ascii="Arial" w:eastAsia="Times New Roman" w:hAnsi="Arial" w:cs="Arial"/>
          <w:sz w:val="24"/>
          <w:szCs w:val="24"/>
          <w:lang w:val="en-US" w:eastAsia="en-US"/>
        </w:rPr>
        <w:t>masyarakat mendapatkan layanan kesehatan agar dapat mengurangi terjadinya stunting dan  kehidupan masyarakat menjadi lebih  sejahtera serta dapat mengembangkan keterampilan masyarakat untuk dijadikan sumber penghasilan</w:t>
      </w:r>
      <w:r w:rsidR="00BC5F02">
        <w:rPr>
          <w:rFonts w:ascii="Arial" w:eastAsia="Times New Roman" w:hAnsi="Arial" w:cs="Arial"/>
          <w:sz w:val="24"/>
          <w:szCs w:val="24"/>
          <w:lang w:val="en-US" w:eastAsia="en-US"/>
        </w:rPr>
        <w:t xml:space="preserve">. </w:t>
      </w:r>
      <w:r w:rsidRPr="00135BA5">
        <w:rPr>
          <w:rFonts w:ascii="Arial" w:eastAsia="Times New Roman" w:hAnsi="Arial" w:cs="Arial"/>
          <w:sz w:val="24"/>
          <w:szCs w:val="24"/>
          <w:lang w:val="en-US" w:eastAsia="en-US"/>
        </w:rPr>
        <w:t xml:space="preserve">Untuk meningkatkan kehidupan masyarakat, kepala desa juga menyediakan program pelatihan kerajinan tangan, seperti membuat tikar dari pandan dan tudung saji dari rotan. </w:t>
      </w:r>
      <w:r w:rsidR="00BC5F02" w:rsidRPr="00BC5F02">
        <w:rPr>
          <w:rFonts w:ascii="Arial" w:eastAsia="Times New Roman" w:hAnsi="Arial" w:cs="Arial"/>
          <w:sz w:val="24"/>
          <w:szCs w:val="24"/>
          <w:lang w:val="en-US" w:eastAsia="en-US"/>
        </w:rPr>
        <w:t xml:space="preserve">Manfaatnya dapat </w:t>
      </w:r>
      <w:r w:rsidR="00BC5F02" w:rsidRPr="00BC5F02">
        <w:rPr>
          <w:rFonts w:ascii="Arial" w:eastAsia="Times New Roman" w:hAnsi="Arial" w:cs="Arial"/>
          <w:sz w:val="24"/>
          <w:szCs w:val="24"/>
          <w:lang w:val="en-US" w:eastAsia="en-US"/>
        </w:rPr>
        <w:lastRenderedPageBreak/>
        <w:t xml:space="preserve">meningkatkan kesejahteraan hidup masyarakat serta dapat membangun komunitas hidup yang mandiri </w:t>
      </w:r>
      <w:r w:rsidRPr="00135BA5">
        <w:rPr>
          <w:rFonts w:ascii="Arial" w:eastAsia="Times New Roman" w:hAnsi="Arial" w:cs="Arial"/>
          <w:sz w:val="24"/>
          <w:szCs w:val="24"/>
          <w:lang w:val="en-US" w:eastAsia="en-US"/>
        </w:rPr>
        <w:t xml:space="preserve">Selain itu, prioritas diberikan kepada kelompok yang lemah dan kurang beruntung melalui penyuluhan tentang stunting dan program keluarga berencana (KB), yang biasanya dilaksanakan oleh posyandu dan tim medis di masyarakat. </w:t>
      </w:r>
      <w:r w:rsidR="00BC5F02" w:rsidRPr="00BC5F02">
        <w:rPr>
          <w:rFonts w:ascii="Arial" w:eastAsia="Times New Roman" w:hAnsi="Arial" w:cs="Arial"/>
          <w:sz w:val="24"/>
          <w:szCs w:val="24"/>
          <w:lang w:val="en-US" w:eastAsia="en-US"/>
        </w:rPr>
        <w:t>Manfaatnya dapat mengingkatkan kesehatan gizi pada ibu dan balita supaya tidak terjadinya stunting, dan untuk penyuluhan KB lebih nyatanya mengontrol lajunya jumlah pertumbuhan dan mencegah terjadinya pernikahan dini dan kehamilan pada remaja</w:t>
      </w:r>
      <w:r w:rsidR="00BC5F02" w:rsidRPr="00BC5F02">
        <w:rPr>
          <w:rFonts w:ascii="Arial" w:eastAsia="Times New Roman" w:hAnsi="Arial" w:cs="Arial"/>
          <w:i/>
          <w:sz w:val="24"/>
          <w:szCs w:val="24"/>
          <w:lang w:val="en-US" w:eastAsia="en-US"/>
        </w:rPr>
        <w:t>.</w:t>
      </w:r>
    </w:p>
    <w:p w:rsidR="008D43F4" w:rsidRDefault="00977135" w:rsidP="00977135">
      <w:pPr>
        <w:pStyle w:val="ListParagraph"/>
        <w:numPr>
          <w:ilvl w:val="0"/>
          <w:numId w:val="70"/>
        </w:numPr>
        <w:spacing w:after="0" w:line="480" w:lineRule="auto"/>
        <w:jc w:val="both"/>
        <w:rPr>
          <w:rFonts w:ascii="Arial" w:eastAsia="Calibri" w:hAnsi="Arial" w:cs="Arial"/>
          <w:b/>
          <w:sz w:val="24"/>
          <w:szCs w:val="24"/>
          <w:lang w:val="en-US" w:eastAsia="en-US"/>
        </w:rPr>
      </w:pPr>
      <w:r w:rsidRPr="00BC5F02">
        <w:rPr>
          <w:rFonts w:ascii="Arial" w:eastAsiaTheme="minorHAnsi" w:hAnsi="Arial" w:cs="Arial"/>
          <w:b/>
          <w:sz w:val="24"/>
          <w:szCs w:val="24"/>
          <w:lang w:val="en-US" w:eastAsia="en-US"/>
        </w:rPr>
        <w:t xml:space="preserve">Pemberdayaan masyarakat desa dari aspek pemuda </w:t>
      </w:r>
    </w:p>
    <w:p w:rsidR="000A4444" w:rsidRPr="000620CF" w:rsidRDefault="00977135" w:rsidP="00084942">
      <w:pPr>
        <w:spacing w:after="0" w:line="480" w:lineRule="auto"/>
        <w:ind w:firstLine="720"/>
        <w:jc w:val="both"/>
        <w:rPr>
          <w:rFonts w:ascii="Arial" w:eastAsia="Calibri" w:hAnsi="Arial" w:cs="Arial"/>
          <w:color w:val="FF0000"/>
          <w:sz w:val="24"/>
          <w:szCs w:val="24"/>
          <w:lang w:val="en-US" w:eastAsia="en-US"/>
        </w:rPr>
      </w:pPr>
      <w:r w:rsidRPr="00084942">
        <w:rPr>
          <w:rFonts w:ascii="Arial" w:eastAsia="Times New Roman" w:hAnsi="Arial" w:cs="Arial"/>
          <w:sz w:val="24"/>
          <w:szCs w:val="24"/>
          <w:lang w:val="en-US" w:eastAsia="en-US"/>
        </w:rPr>
        <w:t xml:space="preserve">Pemberdayaan masyarakat dari aspek pemuda yang dilakukan oleh kepala desa meliputi kegiatan terencana dan kolektif, seperti arisan nikah yang dapat diikuti oleh siapa saja yang berminat, dengan biaya yang dikenakan per orang. </w:t>
      </w:r>
      <w:r>
        <w:rPr>
          <w:rFonts w:ascii="Arial" w:eastAsia="Times New Roman" w:hAnsi="Arial" w:cs="Arial"/>
          <w:sz w:val="24"/>
          <w:szCs w:val="24"/>
          <w:lang w:val="en-US" w:eastAsia="en-US"/>
        </w:rPr>
        <w:t xml:space="preserve">Manfaatnya adalah </w:t>
      </w:r>
      <w:r w:rsidRPr="00084942">
        <w:rPr>
          <w:rFonts w:ascii="Arial" w:eastAsiaTheme="minorHAnsi" w:hAnsi="Arial" w:cs="Arial"/>
          <w:sz w:val="24"/>
          <w:szCs w:val="24"/>
          <w:lang w:val="en-US" w:eastAsia="en-US"/>
        </w:rPr>
        <w:t>salah satu untuk memudahkan perencanaan waktu pernikahan,  mengurangi  tingkat stres, beban biaya pernikahan ringan, serta dapat menjalinkan  kebersamaan  yang  baik  antara  satu  dengan yang lain.</w:t>
      </w:r>
      <w:r>
        <w:rPr>
          <w:rFonts w:ascii="Arial" w:eastAsiaTheme="minorHAnsi" w:hAnsi="Arial" w:cs="Arial"/>
          <w:color w:val="0070C0"/>
          <w:sz w:val="24"/>
          <w:szCs w:val="24"/>
          <w:lang w:val="en-US" w:eastAsia="en-US"/>
        </w:rPr>
        <w:t xml:space="preserve"> </w:t>
      </w:r>
      <w:r>
        <w:rPr>
          <w:rFonts w:ascii="Arial" w:eastAsia="Times New Roman" w:hAnsi="Arial" w:cs="Arial"/>
          <w:sz w:val="24"/>
          <w:szCs w:val="24"/>
          <w:lang w:val="en-US" w:eastAsia="en-US"/>
        </w:rPr>
        <w:t xml:space="preserve"> </w:t>
      </w:r>
    </w:p>
    <w:p w:rsidR="00084942" w:rsidRPr="007517F3" w:rsidRDefault="00977135" w:rsidP="00977135">
      <w:pPr>
        <w:pStyle w:val="ListParagraph"/>
        <w:numPr>
          <w:ilvl w:val="0"/>
          <w:numId w:val="70"/>
        </w:numPr>
        <w:spacing w:after="0" w:line="480" w:lineRule="auto"/>
        <w:jc w:val="both"/>
        <w:rPr>
          <w:rFonts w:ascii="Arial" w:eastAsia="Calibri" w:hAnsi="Arial" w:cs="Arial"/>
          <w:sz w:val="24"/>
          <w:lang w:val="en-US" w:eastAsia="en-US"/>
        </w:rPr>
      </w:pPr>
      <w:r w:rsidRPr="007517F3">
        <w:rPr>
          <w:rFonts w:ascii="Arial" w:eastAsiaTheme="minorHAnsi" w:hAnsi="Arial" w:cs="Arial"/>
          <w:b/>
          <w:sz w:val="24"/>
          <w:szCs w:val="24"/>
          <w:lang w:val="en-US" w:eastAsia="en-US"/>
        </w:rPr>
        <w:t xml:space="preserve">Pemberdayaan masyarakat desa dari aspek olahraga  </w:t>
      </w:r>
      <w:r w:rsidRPr="007517F3">
        <w:rPr>
          <w:rFonts w:ascii="Arial" w:eastAsiaTheme="minorHAnsi" w:hAnsi="Arial" w:cs="Arial"/>
          <w:sz w:val="24"/>
          <w:lang w:val="en-US" w:eastAsia="en-US"/>
        </w:rPr>
        <w:t xml:space="preserve"> </w:t>
      </w:r>
    </w:p>
    <w:p w:rsidR="00595F66" w:rsidRDefault="00977135" w:rsidP="00FA0585">
      <w:pPr>
        <w:spacing w:after="0" w:line="480" w:lineRule="auto"/>
        <w:ind w:firstLine="720"/>
        <w:jc w:val="both"/>
        <w:rPr>
          <w:rFonts w:ascii="Arial" w:eastAsia="Calibri" w:hAnsi="Arial" w:cs="Arial"/>
          <w:sz w:val="24"/>
          <w:szCs w:val="24"/>
          <w:lang w:val="en-US" w:eastAsia="en-US"/>
        </w:rPr>
      </w:pPr>
      <w:r>
        <w:rPr>
          <w:rFonts w:ascii="Arial" w:eastAsiaTheme="minorHAnsi" w:hAnsi="Arial" w:cs="Arial"/>
          <w:sz w:val="24"/>
          <w:lang w:val="en-US" w:eastAsia="en-US"/>
        </w:rPr>
        <w:t>Pemberdayaan masyarakat d</w:t>
      </w:r>
      <w:r w:rsidR="00084942" w:rsidRPr="00FA0585">
        <w:rPr>
          <w:rFonts w:ascii="Arial" w:eastAsiaTheme="minorHAnsi" w:hAnsi="Arial" w:cs="Arial"/>
          <w:sz w:val="24"/>
          <w:lang w:val="en-US" w:eastAsia="en-US"/>
        </w:rPr>
        <w:t>ari aspek olahraga yang dilakukan oleh kepala desa mencakup kegiatan yang terencana dan kolaboratif, seperti tu</w:t>
      </w:r>
      <w:r w:rsidR="009109B3">
        <w:rPr>
          <w:rFonts w:ascii="Arial" w:eastAsiaTheme="minorHAnsi" w:hAnsi="Arial" w:cs="Arial"/>
          <w:sz w:val="24"/>
          <w:lang w:val="en-US" w:eastAsia="en-US"/>
        </w:rPr>
        <w:t>rnamen voli antar desa. Kepala D</w:t>
      </w:r>
      <w:r w:rsidR="00084942" w:rsidRPr="00FA0585">
        <w:rPr>
          <w:rFonts w:ascii="Arial" w:eastAsiaTheme="minorHAnsi" w:hAnsi="Arial" w:cs="Arial"/>
          <w:sz w:val="24"/>
          <w:lang w:val="en-US" w:eastAsia="en-US"/>
        </w:rPr>
        <w:t>esa menyelenggarakan turnamen voli di kantor desa, yang sebelumnya dibahas dalam musyawarah untuk merencanakan acara tersebut.</w:t>
      </w:r>
      <w:r>
        <w:rPr>
          <w:rFonts w:ascii="Arial" w:eastAsiaTheme="minorHAnsi" w:hAnsi="Arial" w:cs="Arial"/>
          <w:sz w:val="24"/>
          <w:lang w:val="en-US" w:eastAsia="en-US"/>
        </w:rPr>
        <w:t xml:space="preserve"> Manfaatnya adalah</w:t>
      </w:r>
      <w:r w:rsidR="00084942" w:rsidRPr="00FA0585">
        <w:rPr>
          <w:rFonts w:ascii="Arial" w:eastAsiaTheme="minorHAnsi" w:hAnsi="Arial" w:cs="Arial"/>
          <w:sz w:val="24"/>
          <w:lang w:val="en-US" w:eastAsia="en-US"/>
        </w:rPr>
        <w:t xml:space="preserve"> </w:t>
      </w:r>
      <w:r>
        <w:rPr>
          <w:rFonts w:ascii="Arial" w:eastAsiaTheme="minorHAnsi" w:hAnsi="Arial" w:cs="Arial"/>
          <w:sz w:val="24"/>
          <w:szCs w:val="24"/>
          <w:lang w:val="en-US" w:eastAsia="en-US"/>
        </w:rPr>
        <w:lastRenderedPageBreak/>
        <w:t xml:space="preserve">untuk </w:t>
      </w:r>
      <w:r>
        <w:rPr>
          <w:rFonts w:ascii="Arial" w:eastAsiaTheme="minorHAnsi" w:hAnsi="Arial" w:cs="Arial"/>
          <w:i/>
          <w:sz w:val="24"/>
          <w:szCs w:val="24"/>
          <w:lang w:val="en-US" w:eastAsia="en-US"/>
        </w:rPr>
        <w:t xml:space="preserve"> </w:t>
      </w:r>
      <w:r w:rsidRPr="00FA0585">
        <w:rPr>
          <w:rFonts w:ascii="Arial" w:eastAsiaTheme="minorHAnsi" w:hAnsi="Arial" w:cs="Arial"/>
          <w:sz w:val="24"/>
          <w:szCs w:val="24"/>
          <w:lang w:val="en-US" w:eastAsia="en-US"/>
        </w:rPr>
        <w:t>Memperkuat hubungan kebersamaan antar desa, serta juga dapat mengembangkan bakat pemuda dalam bidang olahraga</w:t>
      </w:r>
      <w:r w:rsidRPr="00D65E01">
        <w:rPr>
          <w:rFonts w:ascii="Arial" w:eastAsiaTheme="minorHAnsi" w:hAnsi="Arial" w:cs="Arial"/>
          <w:color w:val="0070C0"/>
          <w:sz w:val="24"/>
          <w:szCs w:val="24"/>
          <w:lang w:val="en-US" w:eastAsia="en-US"/>
        </w:rPr>
        <w:t>.</w:t>
      </w:r>
      <w:r>
        <w:rPr>
          <w:rFonts w:ascii="Arial" w:eastAsiaTheme="minorHAnsi" w:hAnsi="Arial" w:cs="Arial"/>
          <w:color w:val="0070C0"/>
          <w:sz w:val="24"/>
          <w:szCs w:val="24"/>
          <w:lang w:val="en-US" w:eastAsia="en-US"/>
        </w:rPr>
        <w:t xml:space="preserve"> </w:t>
      </w:r>
      <w:r w:rsidRPr="00FA0585">
        <w:rPr>
          <w:rFonts w:ascii="Arial" w:eastAsiaTheme="minorHAnsi" w:hAnsi="Arial" w:cs="Arial"/>
          <w:sz w:val="24"/>
          <w:szCs w:val="24"/>
          <w:lang w:val="en-US" w:eastAsia="en-US"/>
        </w:rPr>
        <w:t>U</w:t>
      </w:r>
      <w:r w:rsidR="00084942" w:rsidRPr="00FA0585">
        <w:rPr>
          <w:rFonts w:ascii="Arial" w:eastAsiaTheme="minorHAnsi" w:hAnsi="Arial" w:cs="Arial"/>
          <w:sz w:val="24"/>
          <w:lang w:val="en-US" w:eastAsia="en-US"/>
        </w:rPr>
        <w:t>ntuk meningkatkan kehidupan masyarakat, kepala desa juga memberikan bantuan berupa bola voli, jaring, dan membangun lapangan voli bagi warga di Desa Hutan Panjang.</w:t>
      </w:r>
      <w:r>
        <w:rPr>
          <w:rFonts w:ascii="Arial" w:eastAsiaTheme="minorHAnsi" w:hAnsi="Arial" w:cs="Arial"/>
          <w:sz w:val="24"/>
          <w:lang w:val="en-US" w:eastAsia="en-US"/>
        </w:rPr>
        <w:t xml:space="preserve"> Manfaatnya adalah </w:t>
      </w:r>
      <w:r w:rsidRPr="00FA0585">
        <w:rPr>
          <w:rFonts w:ascii="Arial" w:eastAsiaTheme="minorHAnsi" w:hAnsi="Arial" w:cs="Arial"/>
          <w:sz w:val="24"/>
          <w:szCs w:val="24"/>
          <w:lang w:val="en-US" w:eastAsia="en-US"/>
        </w:rPr>
        <w:t>dengan ada bantuan tersebuat pemuda di Desa Hutan Panjang tidak harus memikirkan lagi untuk membeli peralatan olahraga serta dapat meningkatkan efektivitas dalam latihan yang lebih optimal.</w:t>
      </w:r>
      <w:r w:rsidRPr="007D725A">
        <w:rPr>
          <w:rFonts w:ascii="Arial" w:eastAsiaTheme="minorHAnsi" w:hAnsi="Arial" w:cs="Arial"/>
          <w:color w:val="0070C0"/>
          <w:sz w:val="24"/>
          <w:szCs w:val="24"/>
          <w:lang w:val="en-US" w:eastAsia="en-US"/>
        </w:rPr>
        <w:t xml:space="preserve"> </w:t>
      </w:r>
      <w:r>
        <w:rPr>
          <w:rFonts w:ascii="Arial" w:eastAsiaTheme="minorHAnsi" w:hAnsi="Arial" w:cs="Arial"/>
          <w:sz w:val="24"/>
          <w:lang w:val="en-US" w:eastAsia="en-US"/>
        </w:rPr>
        <w:t xml:space="preserve"> </w:t>
      </w:r>
    </w:p>
    <w:p w:rsidR="009C17F6" w:rsidRPr="009A6B0E" w:rsidRDefault="00977135" w:rsidP="00977135">
      <w:pPr>
        <w:pStyle w:val="ListParagraph"/>
        <w:numPr>
          <w:ilvl w:val="0"/>
          <w:numId w:val="70"/>
        </w:numPr>
        <w:spacing w:after="0" w:line="480" w:lineRule="auto"/>
        <w:jc w:val="both"/>
        <w:rPr>
          <w:rFonts w:ascii="Arial" w:eastAsia="Calibri" w:hAnsi="Arial" w:cs="Arial"/>
          <w:sz w:val="24"/>
          <w:szCs w:val="24"/>
          <w:lang w:val="en-US" w:eastAsia="en-US"/>
        </w:rPr>
      </w:pPr>
      <w:r w:rsidRPr="009C17F6">
        <w:rPr>
          <w:rFonts w:ascii="Arial" w:eastAsiaTheme="minorHAnsi" w:hAnsi="Arial" w:cs="Arial"/>
          <w:b/>
          <w:sz w:val="24"/>
          <w:szCs w:val="24"/>
          <w:lang w:val="en-US" w:eastAsia="en-US"/>
        </w:rPr>
        <w:t>Pemberdayaan masyarakat desa dari aspek karang taruna</w:t>
      </w:r>
    </w:p>
    <w:p w:rsidR="00625A78" w:rsidRDefault="00977135" w:rsidP="00485C5E">
      <w:pPr>
        <w:spacing w:after="0" w:line="480" w:lineRule="auto"/>
        <w:ind w:firstLine="720"/>
        <w:jc w:val="both"/>
        <w:rPr>
          <w:rFonts w:ascii="Arial" w:eastAsia="Calibri" w:hAnsi="Arial" w:cs="Arial"/>
          <w:color w:val="0070C0"/>
          <w:sz w:val="24"/>
          <w:szCs w:val="24"/>
          <w:lang w:val="en-US" w:eastAsia="en-US"/>
        </w:rPr>
      </w:pPr>
      <w:r w:rsidRPr="00FB1289">
        <w:rPr>
          <w:rFonts w:ascii="Arial" w:eastAsiaTheme="minorHAnsi" w:hAnsi="Arial" w:cs="Arial"/>
          <w:sz w:val="24"/>
          <w:szCs w:val="24"/>
          <w:lang w:val="en-US" w:eastAsia="en-US"/>
        </w:rPr>
        <w:t>P</w:t>
      </w:r>
      <w:r w:rsidRPr="00FB1289">
        <w:rPr>
          <w:rFonts w:ascii="Arial" w:eastAsia="Times New Roman" w:hAnsi="Arial" w:cs="Arial"/>
          <w:sz w:val="24"/>
          <w:szCs w:val="24"/>
          <w:lang w:val="en-US" w:eastAsia="en-US"/>
        </w:rPr>
        <w:t>emberdayaan masyarakat melalui karang taruna yang dilakukan oleh kepala desa mencakup kegiatan yang terencana dan kolaboratif, seperti perayaan 17 Agustus dan turnamen. Kepala desa menyelenggarakan acara 17 Agustus yang dilengkapi dengan  turnamen  bola  volly antar desa atau antar RT.</w:t>
      </w:r>
      <w:r>
        <w:rPr>
          <w:rFonts w:ascii="Arial" w:eastAsia="Times New Roman" w:hAnsi="Arial" w:cs="Arial"/>
          <w:sz w:val="24"/>
          <w:szCs w:val="24"/>
          <w:lang w:val="en-US" w:eastAsia="en-US"/>
        </w:rPr>
        <w:t xml:space="preserve"> Manfaatnya adalah </w:t>
      </w:r>
      <w:r w:rsidR="00EC3449">
        <w:rPr>
          <w:rFonts w:ascii="Arial" w:eastAsia="Times New Roman" w:hAnsi="Arial" w:cs="Arial"/>
          <w:sz w:val="24"/>
          <w:szCs w:val="24"/>
          <w:lang w:val="en-US" w:eastAsia="en-US"/>
        </w:rPr>
        <w:t>da</w:t>
      </w:r>
      <w:r w:rsidRPr="00FB1289">
        <w:rPr>
          <w:rFonts w:ascii="Arial" w:eastAsiaTheme="minorHAnsi" w:hAnsi="Arial" w:cs="Arial"/>
          <w:sz w:val="24"/>
          <w:szCs w:val="24"/>
          <w:lang w:val="en-US" w:eastAsia="en-US"/>
        </w:rPr>
        <w:t>pat meningkatkan nilai kekompakan antar masyarakat serta  dapat mengembangkan bakat pemuda pemudi di Desa Hutan Panjang dalam bidang olahraga</w:t>
      </w:r>
      <w:r>
        <w:rPr>
          <w:rFonts w:ascii="Arial" w:eastAsia="Times New Roman" w:hAnsi="Arial" w:cs="Arial"/>
          <w:sz w:val="24"/>
          <w:szCs w:val="24"/>
          <w:lang w:val="en-US" w:eastAsia="en-US"/>
        </w:rPr>
        <w:t>.</w:t>
      </w:r>
      <w:r w:rsidRPr="00FB1289">
        <w:rPr>
          <w:rFonts w:ascii="Arial" w:eastAsiaTheme="minorHAnsi" w:hAnsi="Arial" w:cs="Arial"/>
          <w:color w:val="0070C0"/>
          <w:sz w:val="24"/>
          <w:szCs w:val="24"/>
          <w:lang w:val="en-US" w:eastAsia="en-US"/>
        </w:rPr>
        <w:t xml:space="preserve"> </w:t>
      </w:r>
    </w:p>
    <w:p w:rsidR="001D16FF" w:rsidRDefault="00977135" w:rsidP="00977135">
      <w:pPr>
        <w:pStyle w:val="ListParagraph"/>
        <w:numPr>
          <w:ilvl w:val="0"/>
          <w:numId w:val="68"/>
        </w:numPr>
        <w:spacing w:after="0" w:line="480" w:lineRule="auto"/>
        <w:jc w:val="both"/>
        <w:rPr>
          <w:rFonts w:ascii="Arial" w:eastAsia="Calibri" w:hAnsi="Arial" w:cs="Times New Roman"/>
          <w:b/>
          <w:sz w:val="24"/>
          <w:lang w:val="en-US" w:eastAsia="en-US"/>
        </w:rPr>
      </w:pPr>
      <w:r w:rsidRPr="001D16FF">
        <w:rPr>
          <w:rFonts w:ascii="Arial" w:eastAsiaTheme="minorHAnsi" w:hAnsi="Arial"/>
          <w:b/>
          <w:sz w:val="24"/>
          <w:lang w:val="en-US" w:eastAsia="en-US"/>
        </w:rPr>
        <w:t>Temuan Penelitian</w:t>
      </w:r>
    </w:p>
    <w:p w:rsidR="002A656E" w:rsidRDefault="00977135" w:rsidP="007A4929">
      <w:pPr>
        <w:spacing w:after="0" w:line="480" w:lineRule="auto"/>
        <w:ind w:firstLine="720"/>
        <w:jc w:val="both"/>
        <w:rPr>
          <w:rFonts w:ascii="Arial" w:eastAsia="Calibri" w:hAnsi="Arial" w:cs="Arial"/>
          <w:sz w:val="24"/>
          <w:lang w:val="en-US" w:eastAsia="en-US"/>
        </w:rPr>
      </w:pPr>
      <w:r>
        <w:rPr>
          <w:rFonts w:ascii="Arial" w:eastAsiaTheme="minorHAnsi" w:hAnsi="Arial" w:cs="Arial"/>
          <w:sz w:val="24"/>
          <w:lang w:val="en-US" w:eastAsia="en-US"/>
        </w:rPr>
        <w:t>Kebaharuan</w:t>
      </w:r>
      <w:r w:rsidRPr="00F46947">
        <w:rPr>
          <w:rFonts w:ascii="Arial" w:eastAsiaTheme="minorHAnsi" w:hAnsi="Arial" w:cs="Arial"/>
          <w:sz w:val="24"/>
          <w:lang w:val="en-US" w:eastAsia="en-US"/>
        </w:rPr>
        <w:t xml:space="preserve"> </w:t>
      </w:r>
      <w:r>
        <w:rPr>
          <w:rFonts w:ascii="Arial" w:eastAsiaTheme="minorHAnsi" w:hAnsi="Arial" w:cs="Arial"/>
          <w:sz w:val="24"/>
          <w:lang w:val="en-US" w:eastAsia="en-US"/>
        </w:rPr>
        <w:t xml:space="preserve">yang penulis temukan dalam penelitian dengan judul </w:t>
      </w:r>
      <w:r w:rsidRPr="00F46947">
        <w:rPr>
          <w:rFonts w:ascii="Arial" w:eastAsiaTheme="minorHAnsi" w:hAnsi="Arial" w:cs="Arial"/>
          <w:sz w:val="24"/>
          <w:lang w:val="en-US" w:eastAsia="en-US"/>
        </w:rPr>
        <w:t>Analisis Pemberdayaan Masyarakat Pada Desa Hutan Panjang Kecamatan Rupat Kabupaten Bengkal</w:t>
      </w:r>
      <w:r>
        <w:rPr>
          <w:rFonts w:ascii="Arial" w:eastAsiaTheme="minorHAnsi" w:hAnsi="Arial" w:cs="Arial"/>
          <w:sz w:val="24"/>
          <w:lang w:val="en-US" w:eastAsia="en-US"/>
        </w:rPr>
        <w:t xml:space="preserve">is </w:t>
      </w:r>
      <w:r w:rsidRPr="00F46947">
        <w:rPr>
          <w:rFonts w:ascii="Arial" w:eastAsiaTheme="minorHAnsi" w:hAnsi="Arial" w:cs="Arial"/>
          <w:sz w:val="24"/>
          <w:lang w:val="en-US" w:eastAsia="en-US"/>
        </w:rPr>
        <w:t>adalah:</w:t>
      </w:r>
    </w:p>
    <w:p w:rsidR="002A656E" w:rsidRPr="002A656E" w:rsidRDefault="00977135" w:rsidP="00977135">
      <w:pPr>
        <w:pStyle w:val="ListParagraph"/>
        <w:numPr>
          <w:ilvl w:val="0"/>
          <w:numId w:val="71"/>
        </w:numPr>
        <w:spacing w:after="0" w:line="480" w:lineRule="auto"/>
        <w:jc w:val="both"/>
        <w:rPr>
          <w:rFonts w:ascii="Arial" w:eastAsia="Calibri" w:hAnsi="Arial" w:cs="Arial"/>
          <w:sz w:val="24"/>
          <w:lang w:val="en-US" w:eastAsia="en-US"/>
        </w:rPr>
      </w:pPr>
      <w:r w:rsidRPr="002A656E">
        <w:rPr>
          <w:rFonts w:ascii="Arial" w:eastAsiaTheme="minorHAnsi" w:hAnsi="Arial" w:cs="Arial"/>
          <w:sz w:val="24"/>
          <w:lang w:val="en-US" w:eastAsia="en-US"/>
        </w:rPr>
        <w:t xml:space="preserve">Pendekatan Multidimensional: Penelitian ini mengadopsi pendekatan holistik dengan mencakup delapan aspek </w:t>
      </w:r>
      <w:r w:rsidRPr="002A656E">
        <w:rPr>
          <w:rFonts w:ascii="Arial" w:eastAsiaTheme="minorHAnsi" w:hAnsi="Arial" w:cs="Arial"/>
          <w:sz w:val="24"/>
          <w:lang w:val="en-US" w:eastAsia="en-US"/>
        </w:rPr>
        <w:lastRenderedPageBreak/>
        <w:t>pemberdayaan masyarakat (budaya, ekonomi, politik, lingkungan hidup, keluarga, pemuda, olahraga, dan karang taruna). Pendekatan multidimensional seperti ini jarang diterapkan dalam penelitian pemberdayaan di desa-desa lain, sehingga memberikan sudut pandang yang lebih komprehensif tentang dinamika sosial di Desa Hutan Panjang.</w:t>
      </w:r>
    </w:p>
    <w:p w:rsidR="001D16FF" w:rsidRPr="001D16FF" w:rsidRDefault="00977135" w:rsidP="00977135">
      <w:pPr>
        <w:pStyle w:val="ListParagraph"/>
        <w:numPr>
          <w:ilvl w:val="0"/>
          <w:numId w:val="71"/>
        </w:numPr>
        <w:spacing w:after="0" w:line="480" w:lineRule="auto"/>
        <w:jc w:val="both"/>
        <w:rPr>
          <w:rFonts w:ascii="Arial" w:eastAsia="Calibri" w:hAnsi="Arial" w:cs="Times New Roman"/>
          <w:sz w:val="24"/>
          <w:lang w:val="en-US" w:eastAsia="en-US"/>
        </w:rPr>
      </w:pPr>
      <w:r w:rsidRPr="002A656E">
        <w:rPr>
          <w:rFonts w:ascii="Arial" w:eastAsiaTheme="minorHAnsi" w:hAnsi="Arial" w:cs="Arial"/>
          <w:sz w:val="24"/>
          <w:lang w:val="en-US" w:eastAsia="en-US"/>
        </w:rPr>
        <w:t>Integrasi Budaya Lokal: Penelitian ini menekankan pelestarian budaya lokal dan pengenalan tradisi kepada generasi muda. Fokus pada identitas budaya desa dan kebersamaan masyarakat memberikan nilai tambah, serta memperkuat daya tarik desa dari aspek budaya, yang sering kali diabaikan dalam penelitian pemberdayaan di tempat lain.</w:t>
      </w:r>
    </w:p>
    <w:p w:rsidR="00625A78" w:rsidRPr="00C62022" w:rsidRDefault="00977135" w:rsidP="00977135">
      <w:pPr>
        <w:pStyle w:val="ListParagraph"/>
        <w:numPr>
          <w:ilvl w:val="0"/>
          <w:numId w:val="67"/>
        </w:numPr>
        <w:spacing w:after="0"/>
        <w:ind w:left="426" w:hanging="426"/>
        <w:rPr>
          <w:rFonts w:ascii="Arial" w:eastAsia="Calibri" w:hAnsi="Arial" w:cs="Times New Roman"/>
          <w:b/>
          <w:sz w:val="24"/>
          <w:lang w:val="en-US" w:eastAsia="en-US"/>
        </w:rPr>
      </w:pPr>
      <w:r w:rsidRPr="00C62022">
        <w:rPr>
          <w:rFonts w:ascii="Arial" w:eastAsiaTheme="minorHAnsi" w:hAnsi="Arial"/>
          <w:b/>
          <w:sz w:val="24"/>
          <w:lang w:val="en-US" w:eastAsia="en-US"/>
        </w:rPr>
        <w:t>SARAN</w:t>
      </w:r>
    </w:p>
    <w:p w:rsidR="00625A78" w:rsidRDefault="00625A78" w:rsidP="00625A78">
      <w:pPr>
        <w:pStyle w:val="ListParagraph"/>
        <w:spacing w:after="0"/>
        <w:rPr>
          <w:rFonts w:ascii="Arial" w:eastAsia="Calibri" w:hAnsi="Arial" w:cs="Times New Roman"/>
          <w:sz w:val="24"/>
          <w:lang w:val="en-US" w:eastAsia="en-US"/>
        </w:rPr>
      </w:pPr>
    </w:p>
    <w:p w:rsidR="007E21B2" w:rsidRDefault="00977135" w:rsidP="00595F66">
      <w:pPr>
        <w:spacing w:after="0" w:line="480" w:lineRule="auto"/>
        <w:ind w:firstLine="720"/>
        <w:jc w:val="both"/>
        <w:rPr>
          <w:rFonts w:ascii="Arial" w:eastAsia="Calibri" w:hAnsi="Arial" w:cs="Times New Roman"/>
          <w:b/>
          <w:sz w:val="24"/>
          <w:lang w:val="en-US" w:eastAsia="en-US"/>
        </w:rPr>
      </w:pPr>
      <w:r w:rsidRPr="007E21B2">
        <w:rPr>
          <w:rFonts w:ascii="Arial" w:eastAsiaTheme="minorHAnsi" w:hAnsi="Arial"/>
          <w:sz w:val="24"/>
          <w:lang w:val="en-US" w:eastAsia="en-US"/>
        </w:rPr>
        <w:t>Pemberdaya</w:t>
      </w:r>
      <w:r w:rsidR="00485C5E">
        <w:rPr>
          <w:rFonts w:ascii="Arial" w:eastAsiaTheme="minorHAnsi" w:hAnsi="Arial"/>
          <w:sz w:val="24"/>
          <w:lang w:val="en-US" w:eastAsia="en-US"/>
        </w:rPr>
        <w:t>an masyarakat</w:t>
      </w:r>
      <w:r w:rsidR="00DD0B65">
        <w:rPr>
          <w:rFonts w:ascii="Arial" w:eastAsiaTheme="minorHAnsi" w:hAnsi="Arial"/>
          <w:sz w:val="24"/>
          <w:lang w:val="en-US" w:eastAsia="en-US"/>
        </w:rPr>
        <w:t xml:space="preserve"> </w:t>
      </w:r>
      <w:r w:rsidR="00485C5E">
        <w:rPr>
          <w:rFonts w:ascii="Arial" w:eastAsiaTheme="minorHAnsi" w:hAnsi="Arial"/>
          <w:sz w:val="24"/>
          <w:lang w:val="en-US" w:eastAsia="en-US"/>
        </w:rPr>
        <w:t>yang dilakukan di Desa Hutan Panjang Kecamatan Rupat Kabupaten B</w:t>
      </w:r>
      <w:r w:rsidRPr="007E21B2">
        <w:rPr>
          <w:rFonts w:ascii="Arial" w:eastAsiaTheme="minorHAnsi" w:hAnsi="Arial"/>
          <w:sz w:val="24"/>
          <w:lang w:val="en-US" w:eastAsia="en-US"/>
        </w:rPr>
        <w:t>engkalis yang terdiri dari: pemberdayaan masyarakat dari aspek budaya, ekonomi, politik, lingkungan hidup, pemberdayaan keluarga, pemuda, olahraga dan karang taruna dari</w:t>
      </w:r>
      <w:r w:rsidR="00485C5E">
        <w:rPr>
          <w:rFonts w:ascii="Arial" w:eastAsiaTheme="minorHAnsi" w:hAnsi="Arial"/>
          <w:sz w:val="24"/>
          <w:lang w:val="en-US" w:eastAsia="en-US"/>
        </w:rPr>
        <w:t xml:space="preserve"> </w:t>
      </w:r>
      <w:r w:rsidRPr="007E21B2">
        <w:rPr>
          <w:rFonts w:ascii="Arial" w:eastAsiaTheme="minorHAnsi" w:hAnsi="Arial"/>
          <w:sz w:val="24"/>
          <w:lang w:val="en-US" w:eastAsia="en-US"/>
        </w:rPr>
        <w:t>hasil</w:t>
      </w:r>
      <w:r w:rsidR="00485C5E">
        <w:rPr>
          <w:rFonts w:ascii="Arial" w:eastAsiaTheme="minorHAnsi" w:hAnsi="Arial"/>
          <w:sz w:val="24"/>
          <w:lang w:val="en-US" w:eastAsia="en-US"/>
        </w:rPr>
        <w:t xml:space="preserve"> </w:t>
      </w:r>
      <w:r w:rsidRPr="007E21B2">
        <w:rPr>
          <w:rFonts w:ascii="Arial" w:eastAsiaTheme="minorHAnsi" w:hAnsi="Arial"/>
          <w:sz w:val="24"/>
          <w:lang w:val="en-US" w:eastAsia="en-US"/>
        </w:rPr>
        <w:t>analisis yang dilakukan berdasarkan wawancara dengan informan</w:t>
      </w:r>
      <w:r>
        <w:rPr>
          <w:rFonts w:ascii="Arial" w:eastAsiaTheme="minorHAnsi" w:hAnsi="Arial"/>
          <w:b/>
          <w:sz w:val="24"/>
          <w:lang w:val="en-US" w:eastAsia="en-US"/>
        </w:rPr>
        <w:t xml:space="preserve"> </w:t>
      </w:r>
      <w:r>
        <w:rPr>
          <w:rFonts w:ascii="Arial" w:eastAsiaTheme="minorHAnsi" w:hAnsi="Arial"/>
          <w:sz w:val="24"/>
          <w:lang w:val="en-US" w:eastAsia="en-US"/>
        </w:rPr>
        <w:t>yang dilakukan secara mendalam beberapa hal yang masih terdapat kelemahan. Dari kelemahan yang ditemukan untuk pengembangkan  kedepan dalam melakukan pemberdaya</w:t>
      </w:r>
      <w:r w:rsidR="00485C5E">
        <w:rPr>
          <w:rFonts w:ascii="Arial" w:eastAsiaTheme="minorHAnsi" w:hAnsi="Arial"/>
          <w:sz w:val="24"/>
          <w:lang w:val="en-US" w:eastAsia="en-US"/>
        </w:rPr>
        <w:t>an masyarakat Desa Hutan P</w:t>
      </w:r>
      <w:r>
        <w:rPr>
          <w:rFonts w:ascii="Arial" w:eastAsiaTheme="minorHAnsi" w:hAnsi="Arial"/>
          <w:sz w:val="24"/>
          <w:lang w:val="en-US" w:eastAsia="en-US"/>
        </w:rPr>
        <w:t>anjang, perlu melakukan perbaikan sebagai berikut:</w:t>
      </w:r>
      <w:r w:rsidRPr="007E21B2">
        <w:rPr>
          <w:rFonts w:ascii="Arial" w:eastAsiaTheme="minorHAnsi" w:hAnsi="Arial"/>
          <w:b/>
          <w:sz w:val="24"/>
          <w:lang w:val="en-US" w:eastAsia="en-US"/>
        </w:rPr>
        <w:t xml:space="preserve"> </w:t>
      </w:r>
    </w:p>
    <w:p w:rsidR="00485C5E" w:rsidRPr="003F39E2" w:rsidRDefault="00977135" w:rsidP="00977135">
      <w:pPr>
        <w:pStyle w:val="ListParagraph"/>
        <w:numPr>
          <w:ilvl w:val="0"/>
          <w:numId w:val="72"/>
        </w:numPr>
        <w:spacing w:after="0" w:line="480" w:lineRule="auto"/>
        <w:jc w:val="both"/>
        <w:rPr>
          <w:rFonts w:ascii="Arial" w:eastAsia="Calibri" w:hAnsi="Arial" w:cs="Arial"/>
          <w:color w:val="FF0000"/>
          <w:sz w:val="24"/>
          <w:szCs w:val="24"/>
          <w:lang w:val="en-US" w:eastAsia="en-US"/>
        </w:rPr>
      </w:pPr>
      <w:r>
        <w:rPr>
          <w:rFonts w:ascii="Arial" w:eastAsiaTheme="minorHAnsi" w:hAnsi="Arial"/>
          <w:sz w:val="24"/>
          <w:lang w:val="en-US" w:eastAsia="en-US"/>
        </w:rPr>
        <w:lastRenderedPageBreak/>
        <w:t>Kepala D</w:t>
      </w:r>
      <w:r w:rsidR="007E21B2" w:rsidRPr="00485C5E">
        <w:rPr>
          <w:rFonts w:ascii="Arial" w:eastAsiaTheme="minorHAnsi" w:hAnsi="Arial"/>
          <w:sz w:val="24"/>
          <w:lang w:val="en-US" w:eastAsia="en-US"/>
        </w:rPr>
        <w:t xml:space="preserve">esa perlu melakukan perbaikan  dalam melakukan pemberdayaan masyarakat  pada </w:t>
      </w:r>
      <w:r>
        <w:rPr>
          <w:rFonts w:ascii="Arial" w:eastAsiaTheme="minorHAnsi" w:hAnsi="Arial"/>
          <w:sz w:val="24"/>
          <w:lang w:val="en-US" w:eastAsia="en-US"/>
        </w:rPr>
        <w:t>aspek B</w:t>
      </w:r>
      <w:r w:rsidR="00EF78CD" w:rsidRPr="00485C5E">
        <w:rPr>
          <w:rFonts w:ascii="Arial" w:eastAsiaTheme="minorHAnsi" w:hAnsi="Arial"/>
          <w:sz w:val="24"/>
          <w:lang w:val="en-US" w:eastAsia="en-US"/>
        </w:rPr>
        <w:t>udaya</w:t>
      </w:r>
      <w:r w:rsidR="007E21B2" w:rsidRPr="00485C5E">
        <w:rPr>
          <w:rFonts w:ascii="Arial" w:eastAsiaTheme="minorHAnsi" w:hAnsi="Arial"/>
          <w:sz w:val="24"/>
          <w:lang w:val="en-US" w:eastAsia="en-US"/>
        </w:rPr>
        <w:t xml:space="preserve"> seperti: k</w:t>
      </w:r>
      <w:r w:rsidR="00EF78CD" w:rsidRPr="003F39E2">
        <w:rPr>
          <w:rFonts w:ascii="Arial" w:eastAsiaTheme="minorHAnsi" w:hAnsi="Arial" w:cs="Arial"/>
          <w:sz w:val="24"/>
          <w:szCs w:val="24"/>
          <w:lang w:val="en-US" w:eastAsia="en-US"/>
        </w:rPr>
        <w:t>egiatan yang menjadi prioritas bagi kelompok lemah dan kurang beruntung</w:t>
      </w:r>
      <w:r w:rsidR="007E21B2" w:rsidRPr="003F39E2">
        <w:rPr>
          <w:rFonts w:ascii="Arial" w:eastAsiaTheme="minorHAnsi" w:hAnsi="Arial" w:cs="Arial"/>
          <w:sz w:val="24"/>
          <w:szCs w:val="24"/>
          <w:lang w:val="en-US" w:eastAsia="en-US"/>
        </w:rPr>
        <w:t>,</w:t>
      </w:r>
      <w:r w:rsidRPr="003F39E2">
        <w:rPr>
          <w:rFonts w:ascii="Arial" w:eastAsiaTheme="minorHAnsi" w:hAnsi="Arial" w:cs="Arial"/>
          <w:sz w:val="24"/>
          <w:szCs w:val="24"/>
          <w:lang w:val="en-US" w:eastAsia="en-US"/>
        </w:rPr>
        <w:t xml:space="preserve"> </w:t>
      </w:r>
      <w:r w:rsidR="00317580" w:rsidRPr="003F39E2">
        <w:rPr>
          <w:rFonts w:ascii="Arial" w:eastAsiaTheme="minorHAnsi" w:hAnsi="Arial" w:cs="Arial"/>
          <w:sz w:val="24"/>
          <w:szCs w:val="24"/>
          <w:lang w:val="en-US" w:eastAsia="en-US"/>
        </w:rPr>
        <w:t xml:space="preserve">dan </w:t>
      </w:r>
      <w:r w:rsidR="00EF78CD" w:rsidRPr="003F39E2">
        <w:rPr>
          <w:rFonts w:ascii="Arial" w:eastAsiaTheme="minorHAnsi" w:hAnsi="Arial" w:cs="Arial"/>
          <w:sz w:val="24"/>
          <w:szCs w:val="24"/>
          <w:lang w:val="en-US" w:eastAsia="en-US"/>
        </w:rPr>
        <w:t xml:space="preserve">program peningkatan  kapasitas </w:t>
      </w:r>
      <w:r w:rsidR="00317580" w:rsidRPr="003F39E2">
        <w:rPr>
          <w:rFonts w:ascii="Arial" w:eastAsiaTheme="minorHAnsi" w:hAnsi="Arial" w:cs="Arial"/>
          <w:sz w:val="24"/>
          <w:szCs w:val="24"/>
          <w:lang w:val="en-US" w:eastAsia="en-US"/>
        </w:rPr>
        <w:t xml:space="preserve">dalam </w:t>
      </w:r>
      <w:r w:rsidR="00EF78CD" w:rsidRPr="003F39E2">
        <w:rPr>
          <w:rFonts w:ascii="Arial" w:eastAsiaTheme="minorHAnsi" w:hAnsi="Arial" w:cs="Arial"/>
          <w:sz w:val="24"/>
          <w:szCs w:val="24"/>
          <w:lang w:val="en-US" w:eastAsia="en-US"/>
        </w:rPr>
        <w:t>melaksanakan budaya tradisional.</w:t>
      </w:r>
    </w:p>
    <w:p w:rsidR="00113068" w:rsidRPr="00485C5E" w:rsidRDefault="00977135" w:rsidP="00977135">
      <w:pPr>
        <w:pStyle w:val="ListParagraph"/>
        <w:numPr>
          <w:ilvl w:val="0"/>
          <w:numId w:val="72"/>
        </w:numPr>
        <w:spacing w:after="0" w:line="480" w:lineRule="auto"/>
        <w:ind w:left="714" w:hanging="357"/>
        <w:jc w:val="both"/>
        <w:rPr>
          <w:rFonts w:ascii="Arial" w:eastAsia="Calibri" w:hAnsi="Arial" w:cs="Arial"/>
          <w:color w:val="FF0000"/>
          <w:sz w:val="24"/>
          <w:szCs w:val="24"/>
          <w:lang w:val="en-US" w:eastAsia="en-US"/>
        </w:rPr>
      </w:pPr>
      <w:r w:rsidRPr="00485C5E">
        <w:rPr>
          <w:rFonts w:ascii="Arial" w:eastAsiaTheme="minorHAnsi" w:hAnsi="Arial" w:cs="Arial"/>
          <w:sz w:val="24"/>
          <w:szCs w:val="24"/>
          <w:lang w:val="en-US" w:eastAsia="en-US"/>
        </w:rPr>
        <w:t>P</w:t>
      </w:r>
      <w:r w:rsidR="00BA1235" w:rsidRPr="00485C5E">
        <w:rPr>
          <w:rFonts w:ascii="Arial" w:eastAsiaTheme="minorHAnsi" w:hAnsi="Arial" w:cs="Arial"/>
          <w:sz w:val="24"/>
          <w:szCs w:val="24"/>
          <w:lang w:val="en-US" w:eastAsia="en-US"/>
        </w:rPr>
        <w:t>emberdayaan masyarakat dari aspek lingkungan hidup</w:t>
      </w:r>
      <w:r w:rsidRPr="00485C5E">
        <w:rPr>
          <w:rFonts w:ascii="Arial" w:eastAsiaTheme="minorHAnsi" w:hAnsi="Arial" w:cs="Arial"/>
          <w:sz w:val="24"/>
          <w:szCs w:val="24"/>
          <w:lang w:val="en-US" w:eastAsia="en-US"/>
        </w:rPr>
        <w:t xml:space="preserve"> perlu dilakukan perbaikan seperti </w:t>
      </w:r>
      <w:r w:rsidR="00485C5E" w:rsidRPr="00485C5E">
        <w:rPr>
          <w:rFonts w:ascii="Arial" w:eastAsiaTheme="minorHAnsi" w:hAnsi="Arial" w:cs="Arial"/>
          <w:sz w:val="24"/>
          <w:szCs w:val="24"/>
          <w:lang w:val="en-US" w:eastAsia="en-US"/>
        </w:rPr>
        <w:t>program</w:t>
      </w:r>
      <w:r w:rsidR="00BA1235" w:rsidRPr="00485C5E">
        <w:rPr>
          <w:rFonts w:ascii="Arial" w:eastAsiaTheme="minorHAnsi" w:hAnsi="Arial" w:cs="Arial"/>
          <w:sz w:val="24"/>
          <w:szCs w:val="24"/>
          <w:lang w:val="en-US" w:eastAsia="en-US"/>
        </w:rPr>
        <w:t xml:space="preserve"> pening</w:t>
      </w:r>
      <w:r w:rsidRPr="00485C5E">
        <w:rPr>
          <w:rFonts w:ascii="Arial" w:eastAsiaTheme="minorHAnsi" w:hAnsi="Arial" w:cs="Arial"/>
          <w:sz w:val="24"/>
          <w:szCs w:val="24"/>
          <w:lang w:val="en-US" w:eastAsia="en-US"/>
        </w:rPr>
        <w:t xml:space="preserve">katan kapasitas bagi masyarakat </w:t>
      </w:r>
      <w:r w:rsidR="00BA1235" w:rsidRPr="00485C5E">
        <w:rPr>
          <w:rFonts w:ascii="Arial" w:eastAsiaTheme="minorHAnsi" w:hAnsi="Arial" w:cs="Arial"/>
          <w:sz w:val="24"/>
          <w:szCs w:val="24"/>
          <w:lang w:val="en-US" w:eastAsia="en-US"/>
        </w:rPr>
        <w:t>belum dilaksanakan</w:t>
      </w:r>
      <w:r w:rsidRPr="00485C5E">
        <w:rPr>
          <w:rFonts w:ascii="Arial" w:eastAsiaTheme="minorHAnsi" w:hAnsi="Arial" w:cs="Arial"/>
          <w:sz w:val="24"/>
          <w:szCs w:val="24"/>
          <w:lang w:val="en-US" w:eastAsia="en-US"/>
        </w:rPr>
        <w:t xml:space="preserve"> secara maksimal.</w:t>
      </w:r>
      <w:r w:rsidR="00BA1235" w:rsidRPr="00485C5E">
        <w:rPr>
          <w:rFonts w:ascii="Arial" w:eastAsiaTheme="minorHAnsi" w:hAnsi="Arial" w:cs="Arial"/>
          <w:color w:val="FF0000"/>
          <w:sz w:val="24"/>
          <w:szCs w:val="24"/>
          <w:lang w:val="en-US" w:eastAsia="en-US"/>
        </w:rPr>
        <w:t xml:space="preserve"> </w:t>
      </w:r>
    </w:p>
    <w:p w:rsidR="003D550A" w:rsidRPr="00485C5E" w:rsidRDefault="00977135" w:rsidP="00977135">
      <w:pPr>
        <w:pStyle w:val="ListParagraph"/>
        <w:numPr>
          <w:ilvl w:val="0"/>
          <w:numId w:val="72"/>
        </w:numPr>
        <w:spacing w:after="0" w:line="480" w:lineRule="auto"/>
        <w:ind w:left="714" w:hanging="357"/>
        <w:jc w:val="both"/>
        <w:rPr>
          <w:rFonts w:ascii="Arial" w:eastAsia="Calibri" w:hAnsi="Arial" w:cs="Arial"/>
          <w:color w:val="FF0000"/>
          <w:sz w:val="24"/>
          <w:szCs w:val="24"/>
          <w:lang w:val="en-US" w:eastAsia="en-US"/>
        </w:rPr>
      </w:pPr>
      <w:r w:rsidRPr="00485C5E">
        <w:rPr>
          <w:rFonts w:ascii="Arial" w:eastAsiaTheme="minorHAnsi" w:hAnsi="Arial" w:cs="Arial"/>
          <w:sz w:val="24"/>
          <w:szCs w:val="24"/>
          <w:lang w:val="en-US" w:eastAsia="en-US"/>
        </w:rPr>
        <w:t>Pemberdayaan masyarakat dari aspek pemberdayaan keluarga</w:t>
      </w:r>
      <w:r w:rsidR="00113068" w:rsidRPr="00485C5E">
        <w:rPr>
          <w:rFonts w:ascii="Arial" w:eastAsiaTheme="minorHAnsi" w:hAnsi="Arial" w:cs="Arial"/>
          <w:sz w:val="24"/>
          <w:szCs w:val="24"/>
          <w:lang w:val="en-US" w:eastAsia="en-US"/>
        </w:rPr>
        <w:t xml:space="preserve"> seperti </w:t>
      </w:r>
      <w:r w:rsidRPr="00485C5E">
        <w:rPr>
          <w:rFonts w:ascii="Arial" w:eastAsiaTheme="minorHAnsi" w:hAnsi="Arial" w:cs="Arial"/>
          <w:sz w:val="24"/>
          <w:szCs w:val="24"/>
          <w:lang w:val="en-US" w:eastAsia="en-US"/>
        </w:rPr>
        <w:t>program pening</w:t>
      </w:r>
      <w:r w:rsidR="00B86EEF" w:rsidRPr="00485C5E">
        <w:rPr>
          <w:rFonts w:ascii="Arial" w:eastAsiaTheme="minorHAnsi" w:hAnsi="Arial" w:cs="Arial"/>
          <w:sz w:val="24"/>
          <w:szCs w:val="24"/>
          <w:lang w:val="en-US" w:eastAsia="en-US"/>
        </w:rPr>
        <w:t xml:space="preserve">katan kapasitas bagi masyarakat yang </w:t>
      </w:r>
      <w:r w:rsidRPr="00485C5E">
        <w:rPr>
          <w:rFonts w:ascii="Arial" w:eastAsiaTheme="minorHAnsi" w:hAnsi="Arial" w:cs="Arial"/>
          <w:sz w:val="24"/>
          <w:szCs w:val="24"/>
          <w:lang w:val="en-US" w:eastAsia="en-US"/>
        </w:rPr>
        <w:t xml:space="preserve"> belum dilaksanakan karena masih k</w:t>
      </w:r>
      <w:r w:rsidR="00B86EEF" w:rsidRPr="00485C5E">
        <w:rPr>
          <w:rFonts w:ascii="Arial" w:eastAsiaTheme="minorHAnsi" w:hAnsi="Arial" w:cs="Arial"/>
          <w:sz w:val="24"/>
          <w:szCs w:val="24"/>
          <w:lang w:val="en-US" w:eastAsia="en-US"/>
        </w:rPr>
        <w:t>eterbatasan sumber daya manusia perlu dilakukan pembinaan dari pemerintah desa.</w:t>
      </w:r>
    </w:p>
    <w:p w:rsidR="00A3098B" w:rsidRPr="00230783" w:rsidRDefault="00977135" w:rsidP="00977135">
      <w:pPr>
        <w:pStyle w:val="ListParagraph"/>
        <w:numPr>
          <w:ilvl w:val="0"/>
          <w:numId w:val="72"/>
        </w:numPr>
        <w:spacing w:after="0" w:line="480" w:lineRule="auto"/>
        <w:ind w:left="714" w:hanging="357"/>
        <w:jc w:val="both"/>
        <w:rPr>
          <w:rFonts w:ascii="Arial" w:eastAsia="Calibri" w:hAnsi="Arial" w:cs="Arial"/>
          <w:color w:val="FF0000"/>
          <w:sz w:val="24"/>
          <w:szCs w:val="24"/>
          <w:lang w:val="en-US" w:eastAsia="en-US"/>
        </w:rPr>
      </w:pPr>
      <w:r w:rsidRPr="00230783">
        <w:rPr>
          <w:rFonts w:ascii="Arial" w:eastAsiaTheme="minorHAnsi" w:hAnsi="Arial" w:cs="Arial"/>
          <w:sz w:val="24"/>
          <w:szCs w:val="24"/>
          <w:lang w:val="en-US" w:eastAsia="en-US"/>
        </w:rPr>
        <w:t xml:space="preserve">Pemberdayaan masyarakat desa dari aspek pemuda </w:t>
      </w:r>
      <w:r w:rsidR="002A3F13" w:rsidRPr="00230783">
        <w:rPr>
          <w:rFonts w:ascii="Arial" w:eastAsiaTheme="minorHAnsi" w:hAnsi="Arial" w:cs="Arial"/>
          <w:sz w:val="24"/>
          <w:szCs w:val="24"/>
          <w:lang w:val="en-US" w:eastAsia="en-US"/>
        </w:rPr>
        <w:t>perlu dilakukan perbaikan seperti: k</w:t>
      </w:r>
      <w:r w:rsidRPr="00230783">
        <w:rPr>
          <w:rFonts w:ascii="Arial" w:eastAsiaTheme="minorHAnsi" w:hAnsi="Arial" w:cs="Arial"/>
          <w:sz w:val="24"/>
          <w:szCs w:val="24"/>
          <w:lang w:val="en-US" w:eastAsia="en-US"/>
        </w:rPr>
        <w:t xml:space="preserve">ehidupan masyarakat </w:t>
      </w:r>
      <w:r w:rsidR="002A3F13" w:rsidRPr="00230783">
        <w:rPr>
          <w:rFonts w:ascii="Arial" w:eastAsiaTheme="minorHAnsi" w:hAnsi="Arial" w:cs="Arial"/>
          <w:sz w:val="24"/>
          <w:szCs w:val="24"/>
          <w:lang w:val="en-US" w:eastAsia="en-US"/>
        </w:rPr>
        <w:t xml:space="preserve">terutama generasi muda, </w:t>
      </w:r>
      <w:r w:rsidRPr="00230783">
        <w:rPr>
          <w:rFonts w:ascii="Arial" w:eastAsiaTheme="minorHAnsi" w:hAnsi="Arial" w:cs="Arial"/>
          <w:sz w:val="24"/>
          <w:szCs w:val="24"/>
          <w:lang w:val="en-US" w:eastAsia="en-US"/>
        </w:rPr>
        <w:t>prioritas bagi kelompok yang lemah dan kurang beruntung</w:t>
      </w:r>
      <w:r w:rsidR="002A3F13" w:rsidRPr="00230783">
        <w:rPr>
          <w:rFonts w:ascii="Arial" w:eastAsiaTheme="minorHAnsi" w:hAnsi="Arial" w:cs="Arial"/>
          <w:sz w:val="24"/>
          <w:szCs w:val="24"/>
          <w:lang w:val="en-US" w:eastAsia="en-US"/>
        </w:rPr>
        <w:t>, dan p</w:t>
      </w:r>
      <w:r w:rsidRPr="00230783">
        <w:rPr>
          <w:rFonts w:ascii="Arial" w:eastAsiaTheme="minorHAnsi" w:hAnsi="Arial" w:cs="Arial"/>
          <w:sz w:val="24"/>
          <w:szCs w:val="24"/>
          <w:lang w:val="en-US" w:eastAsia="en-US"/>
        </w:rPr>
        <w:t>rogram pening</w:t>
      </w:r>
      <w:r w:rsidR="00485C5E" w:rsidRPr="00230783">
        <w:rPr>
          <w:rFonts w:ascii="Arial" w:eastAsiaTheme="minorHAnsi" w:hAnsi="Arial" w:cs="Arial"/>
          <w:sz w:val="24"/>
          <w:szCs w:val="24"/>
          <w:lang w:val="en-US" w:eastAsia="en-US"/>
        </w:rPr>
        <w:t>katan kapasitas bagi pemuda di Desa Hutan P</w:t>
      </w:r>
      <w:r w:rsidRPr="00230783">
        <w:rPr>
          <w:rFonts w:ascii="Arial" w:eastAsiaTheme="minorHAnsi" w:hAnsi="Arial" w:cs="Arial"/>
          <w:sz w:val="24"/>
          <w:szCs w:val="24"/>
          <w:lang w:val="en-US" w:eastAsia="en-US"/>
        </w:rPr>
        <w:t>anjang belum dilaksankan</w:t>
      </w:r>
      <w:r w:rsidR="002A3F13" w:rsidRPr="00230783">
        <w:rPr>
          <w:rFonts w:ascii="Arial" w:eastAsiaTheme="minorHAnsi" w:hAnsi="Arial" w:cs="Arial"/>
          <w:color w:val="FF0000"/>
          <w:sz w:val="24"/>
          <w:szCs w:val="24"/>
          <w:lang w:val="en-US" w:eastAsia="en-US"/>
        </w:rPr>
        <w:t>.</w:t>
      </w:r>
      <w:r w:rsidRPr="00230783">
        <w:rPr>
          <w:rFonts w:ascii="Arial" w:eastAsiaTheme="minorHAnsi" w:hAnsi="Arial" w:cs="Arial"/>
          <w:color w:val="FF0000"/>
          <w:sz w:val="24"/>
          <w:szCs w:val="24"/>
          <w:lang w:val="en-US" w:eastAsia="en-US"/>
        </w:rPr>
        <w:t xml:space="preserve"> </w:t>
      </w:r>
    </w:p>
    <w:p w:rsidR="00415015" w:rsidRPr="00415015" w:rsidRDefault="00977135" w:rsidP="00977135">
      <w:pPr>
        <w:pStyle w:val="ListParagraph"/>
        <w:numPr>
          <w:ilvl w:val="0"/>
          <w:numId w:val="72"/>
        </w:numPr>
        <w:spacing w:after="0" w:line="480" w:lineRule="auto"/>
        <w:ind w:left="714" w:hanging="357"/>
        <w:jc w:val="both"/>
        <w:rPr>
          <w:rFonts w:ascii="Arial" w:eastAsia="Calibri" w:hAnsi="Arial" w:cs="Arial"/>
          <w:sz w:val="24"/>
          <w:szCs w:val="24"/>
          <w:lang w:val="en-US" w:eastAsia="en-US"/>
        </w:rPr>
      </w:pPr>
      <w:r w:rsidRPr="00415015">
        <w:rPr>
          <w:rFonts w:ascii="Arial" w:eastAsiaTheme="minorHAnsi" w:hAnsi="Arial" w:cs="Arial"/>
          <w:sz w:val="24"/>
          <w:szCs w:val="24"/>
          <w:lang w:val="en-US" w:eastAsia="en-US"/>
        </w:rPr>
        <w:t>Perlu dilakukan pembe</w:t>
      </w:r>
      <w:r w:rsidR="00A3098B" w:rsidRPr="00415015">
        <w:rPr>
          <w:rFonts w:ascii="Arial" w:eastAsiaTheme="minorHAnsi" w:hAnsi="Arial" w:cs="Arial"/>
          <w:sz w:val="24"/>
          <w:szCs w:val="24"/>
          <w:lang w:val="en-US" w:eastAsia="en-US"/>
        </w:rPr>
        <w:t>rdayaan masyarakat desa dari aspek olahraga</w:t>
      </w:r>
      <w:r w:rsidRPr="00415015">
        <w:rPr>
          <w:rFonts w:ascii="Arial" w:eastAsiaTheme="minorHAnsi" w:hAnsi="Arial" w:cs="Arial"/>
          <w:sz w:val="24"/>
          <w:szCs w:val="24"/>
          <w:lang w:val="en-US" w:eastAsia="en-US"/>
        </w:rPr>
        <w:t xml:space="preserve"> seperti:</w:t>
      </w:r>
      <w:r w:rsidR="00A3098B" w:rsidRPr="00415015">
        <w:rPr>
          <w:rFonts w:ascii="Arial" w:eastAsiaTheme="minorHAnsi" w:hAnsi="Arial" w:cs="Arial"/>
          <w:sz w:val="24"/>
          <w:szCs w:val="24"/>
          <w:lang w:val="en-US" w:eastAsia="en-US"/>
        </w:rPr>
        <w:t xml:space="preserve"> prioritas bagi kelompok yang lemah dan kurang beruntung,</w:t>
      </w:r>
      <w:r w:rsidRPr="00415015">
        <w:rPr>
          <w:rFonts w:ascii="Arial" w:eastAsiaTheme="minorHAnsi" w:hAnsi="Arial" w:cs="Arial"/>
          <w:sz w:val="24"/>
          <w:szCs w:val="24"/>
          <w:lang w:val="en-US" w:eastAsia="en-US"/>
        </w:rPr>
        <w:t xml:space="preserve"> dan</w:t>
      </w:r>
      <w:r w:rsidR="00A3098B" w:rsidRPr="00415015">
        <w:rPr>
          <w:rFonts w:ascii="Arial" w:eastAsiaTheme="minorHAnsi" w:hAnsi="Arial" w:cs="Arial"/>
          <w:sz w:val="24"/>
          <w:szCs w:val="24"/>
          <w:lang w:val="en-US" w:eastAsia="en-US"/>
        </w:rPr>
        <w:t xml:space="preserve"> </w:t>
      </w:r>
      <w:r w:rsidRPr="00415015">
        <w:rPr>
          <w:rFonts w:ascii="Arial" w:eastAsiaTheme="minorHAnsi" w:hAnsi="Arial" w:cs="Arial"/>
          <w:sz w:val="24"/>
          <w:szCs w:val="24"/>
          <w:lang w:val="en-US" w:eastAsia="en-US"/>
        </w:rPr>
        <w:t>p</w:t>
      </w:r>
      <w:r w:rsidR="00A3098B" w:rsidRPr="00415015">
        <w:rPr>
          <w:rFonts w:ascii="Arial" w:eastAsiaTheme="minorHAnsi" w:hAnsi="Arial" w:cs="Arial"/>
          <w:sz w:val="24"/>
          <w:szCs w:val="24"/>
          <w:lang w:val="en-US" w:eastAsia="en-US"/>
        </w:rPr>
        <w:t>rogram peningkat</w:t>
      </w:r>
      <w:r w:rsidR="00230783" w:rsidRPr="00415015">
        <w:rPr>
          <w:rFonts w:ascii="Arial" w:eastAsiaTheme="minorHAnsi" w:hAnsi="Arial" w:cs="Arial"/>
          <w:sz w:val="24"/>
          <w:szCs w:val="24"/>
          <w:lang w:val="en-US" w:eastAsia="en-US"/>
        </w:rPr>
        <w:t>an kapasitas bagi ibu hamil di Desa Hutan P</w:t>
      </w:r>
      <w:r w:rsidR="00A3098B" w:rsidRPr="00415015">
        <w:rPr>
          <w:rFonts w:ascii="Arial" w:eastAsiaTheme="minorHAnsi" w:hAnsi="Arial" w:cs="Arial"/>
          <w:sz w:val="24"/>
          <w:szCs w:val="24"/>
          <w:lang w:val="en-US" w:eastAsia="en-US"/>
        </w:rPr>
        <w:t>anjang belum dilaksanakan</w:t>
      </w:r>
      <w:r w:rsidRPr="00415015">
        <w:rPr>
          <w:rFonts w:ascii="Arial" w:eastAsiaTheme="minorHAnsi" w:hAnsi="Arial" w:cs="Arial"/>
          <w:color w:val="FF0000"/>
          <w:sz w:val="24"/>
          <w:szCs w:val="24"/>
          <w:lang w:val="en-US" w:eastAsia="en-US"/>
        </w:rPr>
        <w:t>.</w:t>
      </w:r>
      <w:r w:rsidR="00A3098B" w:rsidRPr="00415015">
        <w:rPr>
          <w:rFonts w:ascii="Arial" w:eastAsiaTheme="minorHAnsi" w:hAnsi="Arial" w:cs="Arial"/>
          <w:color w:val="FF0000"/>
          <w:sz w:val="24"/>
          <w:szCs w:val="24"/>
          <w:lang w:val="en-US" w:eastAsia="en-US"/>
        </w:rPr>
        <w:t xml:space="preserve"> </w:t>
      </w:r>
    </w:p>
    <w:p w:rsidR="002F4901" w:rsidRPr="00415015" w:rsidRDefault="00977135" w:rsidP="00977135">
      <w:pPr>
        <w:pStyle w:val="ListParagraph"/>
        <w:numPr>
          <w:ilvl w:val="0"/>
          <w:numId w:val="72"/>
        </w:numPr>
        <w:spacing w:after="0" w:line="480" w:lineRule="auto"/>
        <w:ind w:left="714" w:hanging="357"/>
        <w:jc w:val="both"/>
        <w:rPr>
          <w:rFonts w:ascii="Arial" w:eastAsia="Calibri" w:hAnsi="Arial" w:cs="Arial"/>
          <w:sz w:val="24"/>
          <w:szCs w:val="24"/>
          <w:lang w:val="en-US" w:eastAsia="en-US"/>
        </w:rPr>
      </w:pPr>
      <w:r w:rsidRPr="00415015">
        <w:rPr>
          <w:rFonts w:ascii="Arial" w:eastAsiaTheme="minorHAnsi" w:hAnsi="Arial" w:cs="Arial"/>
          <w:sz w:val="24"/>
          <w:szCs w:val="24"/>
          <w:lang w:val="en-US" w:eastAsia="en-US"/>
        </w:rPr>
        <w:t xml:space="preserve">Pemberdayaan masyarakat desa dari aspek karang taruna </w:t>
      </w:r>
      <w:r w:rsidR="00856A9E" w:rsidRPr="00415015">
        <w:rPr>
          <w:rFonts w:ascii="Arial" w:eastAsiaTheme="minorHAnsi" w:hAnsi="Arial" w:cs="Arial"/>
          <w:sz w:val="24"/>
          <w:szCs w:val="24"/>
          <w:lang w:val="en-US" w:eastAsia="en-US"/>
        </w:rPr>
        <w:t xml:space="preserve">perlu dilakukan </w:t>
      </w:r>
      <w:r w:rsidR="000A1678" w:rsidRPr="00415015">
        <w:rPr>
          <w:rFonts w:ascii="Arial" w:eastAsiaTheme="minorHAnsi" w:hAnsi="Arial" w:cs="Arial"/>
          <w:sz w:val="24"/>
          <w:szCs w:val="24"/>
          <w:lang w:val="en-US" w:eastAsia="en-US"/>
        </w:rPr>
        <w:t>serius</w:t>
      </w:r>
      <w:r w:rsidR="00415015">
        <w:rPr>
          <w:rFonts w:ascii="Arial" w:eastAsiaTheme="minorHAnsi" w:hAnsi="Arial" w:cs="Arial"/>
          <w:sz w:val="24"/>
          <w:szCs w:val="24"/>
          <w:lang w:val="en-US" w:eastAsia="en-US"/>
        </w:rPr>
        <w:t xml:space="preserve"> </w:t>
      </w:r>
      <w:r w:rsidR="00214160">
        <w:rPr>
          <w:rFonts w:ascii="Arial" w:eastAsiaTheme="minorHAnsi" w:hAnsi="Arial" w:cs="Arial"/>
          <w:sz w:val="24"/>
          <w:szCs w:val="24"/>
          <w:lang w:val="en-US" w:eastAsia="en-US"/>
        </w:rPr>
        <w:t>oleh Pemerintah D</w:t>
      </w:r>
      <w:r w:rsidR="000A1678" w:rsidRPr="00415015">
        <w:rPr>
          <w:rFonts w:ascii="Arial" w:eastAsiaTheme="minorHAnsi" w:hAnsi="Arial" w:cs="Arial"/>
          <w:sz w:val="24"/>
          <w:szCs w:val="24"/>
          <w:lang w:val="en-US" w:eastAsia="en-US"/>
        </w:rPr>
        <w:t xml:space="preserve">esa seperti: </w:t>
      </w:r>
      <w:r w:rsidRPr="00415015">
        <w:rPr>
          <w:rFonts w:ascii="Arial" w:eastAsiaTheme="minorHAnsi" w:hAnsi="Arial" w:cs="Arial"/>
          <w:sz w:val="24"/>
          <w:szCs w:val="24"/>
          <w:lang w:val="en-US" w:eastAsia="en-US"/>
        </w:rPr>
        <w:t xml:space="preserve">memperbaiki </w:t>
      </w:r>
      <w:r w:rsidRPr="00415015">
        <w:rPr>
          <w:rFonts w:ascii="Arial" w:eastAsiaTheme="minorHAnsi" w:hAnsi="Arial" w:cs="Arial"/>
          <w:sz w:val="24"/>
          <w:szCs w:val="24"/>
          <w:lang w:val="en-US" w:eastAsia="en-US"/>
        </w:rPr>
        <w:lastRenderedPageBreak/>
        <w:t>kehidupan masyarakat</w:t>
      </w:r>
      <w:r w:rsidR="000A1678" w:rsidRPr="00415015">
        <w:rPr>
          <w:rFonts w:ascii="Arial" w:eastAsiaTheme="minorHAnsi" w:hAnsi="Arial" w:cs="Arial"/>
          <w:sz w:val="24"/>
          <w:szCs w:val="24"/>
          <w:lang w:val="en-US" w:eastAsia="en-US"/>
        </w:rPr>
        <w:t xml:space="preserve">, </w:t>
      </w:r>
      <w:r w:rsidRPr="00415015">
        <w:rPr>
          <w:rFonts w:ascii="Arial" w:eastAsiaTheme="minorHAnsi" w:hAnsi="Arial" w:cs="Arial"/>
          <w:sz w:val="24"/>
          <w:szCs w:val="24"/>
          <w:lang w:val="en-US" w:eastAsia="en-US"/>
        </w:rPr>
        <w:t xml:space="preserve"> prioritas bagi kelompok yang lemah dan kurang beruntung</w:t>
      </w:r>
      <w:r w:rsidR="000A1678" w:rsidRPr="00415015">
        <w:rPr>
          <w:rFonts w:ascii="Arial" w:eastAsiaTheme="minorHAnsi" w:hAnsi="Arial" w:cs="Arial"/>
          <w:sz w:val="24"/>
          <w:szCs w:val="24"/>
          <w:lang w:val="en-US" w:eastAsia="en-US"/>
        </w:rPr>
        <w:t>,</w:t>
      </w:r>
      <w:r w:rsidRPr="00415015">
        <w:rPr>
          <w:rFonts w:ascii="Arial" w:eastAsiaTheme="minorHAnsi" w:hAnsi="Arial" w:cs="Arial"/>
          <w:sz w:val="24"/>
          <w:szCs w:val="24"/>
          <w:lang w:val="en-US" w:eastAsia="en-US"/>
        </w:rPr>
        <w:t xml:space="preserve"> </w:t>
      </w:r>
      <w:r w:rsidR="000A1678" w:rsidRPr="00415015">
        <w:rPr>
          <w:rFonts w:ascii="Arial" w:eastAsiaTheme="minorHAnsi" w:hAnsi="Arial" w:cs="Arial"/>
          <w:sz w:val="24"/>
          <w:szCs w:val="24"/>
          <w:lang w:val="en-US" w:eastAsia="en-US"/>
        </w:rPr>
        <w:t xml:space="preserve"> dan </w:t>
      </w:r>
      <w:r w:rsidRPr="00415015">
        <w:rPr>
          <w:rFonts w:ascii="Arial" w:eastAsiaTheme="minorHAnsi" w:hAnsi="Arial" w:cs="Arial"/>
          <w:sz w:val="24"/>
          <w:szCs w:val="24"/>
          <w:lang w:val="en-US" w:eastAsia="en-US"/>
        </w:rPr>
        <w:t>program pening</w:t>
      </w:r>
      <w:r w:rsidR="00214160">
        <w:rPr>
          <w:rFonts w:ascii="Arial" w:eastAsiaTheme="minorHAnsi" w:hAnsi="Arial" w:cs="Arial"/>
          <w:sz w:val="24"/>
          <w:szCs w:val="24"/>
          <w:lang w:val="en-US" w:eastAsia="en-US"/>
        </w:rPr>
        <w:t>k</w:t>
      </w:r>
      <w:r w:rsidRPr="00415015">
        <w:rPr>
          <w:rFonts w:ascii="Arial" w:eastAsiaTheme="minorHAnsi" w:hAnsi="Arial" w:cs="Arial"/>
          <w:sz w:val="24"/>
          <w:szCs w:val="24"/>
          <w:lang w:val="en-US" w:eastAsia="en-US"/>
        </w:rPr>
        <w:t>atan kapasitas untuk kegiatan k</w:t>
      </w:r>
      <w:r w:rsidR="000A1678" w:rsidRPr="00415015">
        <w:rPr>
          <w:rFonts w:ascii="Arial" w:eastAsiaTheme="minorHAnsi" w:hAnsi="Arial" w:cs="Arial"/>
          <w:sz w:val="24"/>
          <w:szCs w:val="24"/>
          <w:lang w:val="en-US" w:eastAsia="en-US"/>
        </w:rPr>
        <w:t xml:space="preserve">arang taruna belum dilaksanakan </w:t>
      </w:r>
      <w:r w:rsidRPr="00415015">
        <w:rPr>
          <w:rFonts w:ascii="Arial" w:eastAsiaTheme="minorHAnsi" w:hAnsi="Arial" w:cs="Arial"/>
          <w:sz w:val="24"/>
          <w:szCs w:val="24"/>
          <w:lang w:val="en-US" w:eastAsia="en-US"/>
        </w:rPr>
        <w:t xml:space="preserve">untuk kepentingan masyarakat. </w:t>
      </w:r>
    </w:p>
    <w:p w:rsidR="002F4901" w:rsidRPr="00BD03FE" w:rsidRDefault="002F4901" w:rsidP="00A3098B">
      <w:pPr>
        <w:spacing w:after="0" w:line="480" w:lineRule="auto"/>
        <w:jc w:val="both"/>
        <w:rPr>
          <w:rFonts w:ascii="Arial" w:eastAsia="Calibri" w:hAnsi="Arial" w:cs="Arial"/>
          <w:color w:val="FF0000"/>
          <w:sz w:val="24"/>
          <w:szCs w:val="24"/>
          <w:lang w:val="en-US" w:eastAsia="en-US"/>
        </w:rPr>
      </w:pPr>
    </w:p>
    <w:p w:rsidR="00A3098B" w:rsidRDefault="00A3098B" w:rsidP="003D550A">
      <w:pPr>
        <w:spacing w:after="0" w:line="480" w:lineRule="auto"/>
        <w:jc w:val="both"/>
        <w:rPr>
          <w:rFonts w:ascii="Arial" w:eastAsia="Calibri" w:hAnsi="Arial" w:cs="Arial"/>
          <w:color w:val="FF0000"/>
          <w:sz w:val="24"/>
          <w:szCs w:val="24"/>
          <w:lang w:val="en-US" w:eastAsia="en-US"/>
        </w:rPr>
      </w:pPr>
    </w:p>
    <w:p w:rsidR="003D550A" w:rsidRDefault="003D550A" w:rsidP="009F1277">
      <w:pPr>
        <w:spacing w:after="0" w:line="480" w:lineRule="auto"/>
        <w:jc w:val="both"/>
        <w:rPr>
          <w:rFonts w:ascii="Arial" w:eastAsia="Calibri" w:hAnsi="Arial" w:cs="Arial"/>
          <w:color w:val="FF0000"/>
          <w:sz w:val="24"/>
          <w:szCs w:val="24"/>
          <w:lang w:val="en-US" w:eastAsia="en-US"/>
        </w:rPr>
      </w:pPr>
    </w:p>
    <w:p w:rsidR="009F1277" w:rsidRPr="00A00DDE" w:rsidRDefault="009F1277" w:rsidP="00BA1235">
      <w:pPr>
        <w:spacing w:after="0" w:line="480" w:lineRule="auto"/>
        <w:jc w:val="both"/>
        <w:rPr>
          <w:rFonts w:ascii="Arial" w:eastAsia="Calibri" w:hAnsi="Arial" w:cs="Arial"/>
          <w:color w:val="FF0000"/>
          <w:sz w:val="24"/>
          <w:szCs w:val="24"/>
          <w:lang w:val="en-US" w:eastAsia="en-US"/>
        </w:rPr>
      </w:pPr>
    </w:p>
    <w:p w:rsidR="00BA1235" w:rsidRPr="008D4F1C" w:rsidRDefault="00BA1235" w:rsidP="00EF78CD">
      <w:pPr>
        <w:spacing w:after="0" w:line="480" w:lineRule="auto"/>
        <w:jc w:val="both"/>
        <w:rPr>
          <w:rFonts w:ascii="Arial" w:eastAsia="Calibri" w:hAnsi="Arial" w:cs="Arial"/>
          <w:color w:val="FF0000"/>
          <w:sz w:val="24"/>
          <w:szCs w:val="24"/>
          <w:lang w:val="en-US" w:eastAsia="en-US"/>
        </w:rPr>
      </w:pPr>
    </w:p>
    <w:p w:rsidR="00625A78" w:rsidRDefault="00625A78" w:rsidP="00625A78">
      <w:pPr>
        <w:pStyle w:val="ListParagraph"/>
        <w:spacing w:after="0"/>
        <w:rPr>
          <w:rFonts w:ascii="Arial" w:eastAsia="Calibri" w:hAnsi="Arial" w:cs="Times New Roman"/>
          <w:sz w:val="24"/>
          <w:lang w:val="en-US" w:eastAsia="en-US"/>
        </w:rPr>
      </w:pPr>
    </w:p>
    <w:p w:rsidR="00625A78" w:rsidRDefault="00625A78" w:rsidP="00625A78">
      <w:pPr>
        <w:spacing w:after="0"/>
        <w:rPr>
          <w:rFonts w:ascii="Arial" w:eastAsia="Calibri" w:hAnsi="Arial" w:cs="Times New Roman"/>
          <w:sz w:val="24"/>
          <w:lang w:val="en-US" w:eastAsia="en-US"/>
        </w:rPr>
      </w:pPr>
    </w:p>
    <w:p w:rsidR="00625A78" w:rsidRDefault="00625A78" w:rsidP="00625A78">
      <w:pPr>
        <w:spacing w:after="0"/>
        <w:rPr>
          <w:rFonts w:ascii="Arial" w:eastAsia="Calibri" w:hAnsi="Arial" w:cs="Times New Roman"/>
          <w:sz w:val="24"/>
          <w:lang w:val="en-US" w:eastAsia="en-US"/>
        </w:rPr>
      </w:pPr>
    </w:p>
    <w:p w:rsidR="008E04D6" w:rsidRDefault="008E04D6" w:rsidP="00625A78">
      <w:pPr>
        <w:spacing w:after="0"/>
        <w:rPr>
          <w:rFonts w:ascii="Arial" w:eastAsia="Calibri" w:hAnsi="Arial" w:cs="Times New Roman"/>
          <w:sz w:val="24"/>
          <w:lang w:val="en-US" w:eastAsia="en-US"/>
        </w:rPr>
      </w:pPr>
    </w:p>
    <w:p w:rsidR="008E04D6" w:rsidRDefault="008E04D6" w:rsidP="00625A78">
      <w:pPr>
        <w:spacing w:after="0"/>
        <w:rPr>
          <w:rFonts w:ascii="Arial" w:eastAsia="Calibri" w:hAnsi="Arial" w:cs="Times New Roman"/>
          <w:sz w:val="24"/>
          <w:lang w:val="en-US" w:eastAsia="en-US"/>
        </w:rPr>
      </w:pPr>
    </w:p>
    <w:p w:rsidR="008E04D6" w:rsidRDefault="008E04D6" w:rsidP="00625A78">
      <w:pPr>
        <w:spacing w:after="0"/>
        <w:rPr>
          <w:rFonts w:ascii="Arial" w:eastAsia="Calibri" w:hAnsi="Arial" w:cs="Times New Roman"/>
          <w:sz w:val="24"/>
          <w:lang w:val="en-US" w:eastAsia="en-US"/>
        </w:rPr>
      </w:pPr>
    </w:p>
    <w:p w:rsidR="008E04D6" w:rsidRDefault="008E04D6" w:rsidP="00625A78">
      <w:pPr>
        <w:spacing w:after="0"/>
        <w:rPr>
          <w:rFonts w:ascii="Arial" w:eastAsia="Calibri" w:hAnsi="Arial" w:cs="Times New Roman"/>
          <w:sz w:val="24"/>
          <w:lang w:val="en-US" w:eastAsia="en-US"/>
        </w:rPr>
      </w:pPr>
    </w:p>
    <w:p w:rsidR="008E04D6" w:rsidRDefault="008E04D6" w:rsidP="00625A78">
      <w:pPr>
        <w:spacing w:after="0"/>
        <w:rPr>
          <w:rFonts w:ascii="Arial" w:eastAsia="Calibri" w:hAnsi="Arial" w:cs="Times New Roman"/>
          <w:sz w:val="24"/>
          <w:lang w:val="en-US" w:eastAsia="en-US"/>
        </w:rPr>
      </w:pPr>
    </w:p>
    <w:p w:rsidR="008E04D6" w:rsidRDefault="008E04D6" w:rsidP="00625A78">
      <w:pPr>
        <w:spacing w:after="0"/>
        <w:rPr>
          <w:rFonts w:ascii="Arial" w:eastAsia="Calibri" w:hAnsi="Arial" w:cs="Times New Roman"/>
          <w:sz w:val="24"/>
          <w:lang w:val="en-US" w:eastAsia="en-US"/>
        </w:rPr>
      </w:pPr>
    </w:p>
    <w:p w:rsidR="008E04D6" w:rsidRDefault="008E04D6" w:rsidP="00625A78">
      <w:pPr>
        <w:spacing w:after="0"/>
        <w:rPr>
          <w:rFonts w:ascii="Arial" w:eastAsia="Calibri" w:hAnsi="Arial" w:cs="Times New Roman"/>
          <w:sz w:val="24"/>
          <w:lang w:val="en-US" w:eastAsia="en-US"/>
        </w:rPr>
      </w:pPr>
    </w:p>
    <w:p w:rsidR="008E04D6" w:rsidRDefault="008E04D6" w:rsidP="00625A78">
      <w:pPr>
        <w:spacing w:after="0"/>
        <w:rPr>
          <w:rFonts w:ascii="Arial" w:eastAsia="Calibri" w:hAnsi="Arial" w:cs="Times New Roman"/>
          <w:sz w:val="24"/>
          <w:lang w:val="en-US" w:eastAsia="en-US"/>
        </w:rPr>
      </w:pPr>
    </w:p>
    <w:p w:rsidR="008E04D6" w:rsidRDefault="008E04D6" w:rsidP="00625A78">
      <w:pPr>
        <w:spacing w:after="0"/>
        <w:rPr>
          <w:rFonts w:ascii="Arial" w:eastAsia="Calibri" w:hAnsi="Arial" w:cs="Times New Roman"/>
          <w:sz w:val="24"/>
          <w:lang w:val="en-US" w:eastAsia="en-US"/>
        </w:rPr>
      </w:pPr>
    </w:p>
    <w:p w:rsidR="008E04D6" w:rsidRDefault="008E04D6" w:rsidP="00625A78">
      <w:pPr>
        <w:spacing w:after="0"/>
        <w:rPr>
          <w:rFonts w:ascii="Arial" w:eastAsia="Calibri" w:hAnsi="Arial" w:cs="Times New Roman"/>
          <w:sz w:val="24"/>
          <w:lang w:val="en-US" w:eastAsia="en-US"/>
        </w:rPr>
      </w:pPr>
    </w:p>
    <w:p w:rsidR="008E04D6" w:rsidRDefault="008E04D6" w:rsidP="00625A78">
      <w:pPr>
        <w:spacing w:after="0"/>
        <w:rPr>
          <w:rFonts w:ascii="Arial" w:eastAsia="Calibri" w:hAnsi="Arial" w:cs="Times New Roman"/>
          <w:sz w:val="24"/>
          <w:lang w:val="en-US" w:eastAsia="en-US"/>
        </w:rPr>
      </w:pPr>
    </w:p>
    <w:p w:rsidR="008E04D6" w:rsidRDefault="008E04D6" w:rsidP="00625A78">
      <w:pPr>
        <w:spacing w:after="0"/>
        <w:rPr>
          <w:rFonts w:ascii="Arial" w:eastAsia="Calibri" w:hAnsi="Arial" w:cs="Times New Roman"/>
          <w:sz w:val="24"/>
          <w:lang w:val="en-US" w:eastAsia="en-US"/>
        </w:rPr>
      </w:pPr>
    </w:p>
    <w:p w:rsidR="008E04D6" w:rsidRDefault="008E04D6" w:rsidP="00625A78">
      <w:pPr>
        <w:spacing w:after="0"/>
        <w:rPr>
          <w:rFonts w:ascii="Arial" w:eastAsia="Calibri" w:hAnsi="Arial" w:cs="Times New Roman"/>
          <w:sz w:val="24"/>
          <w:lang w:val="en-US" w:eastAsia="en-US"/>
        </w:rPr>
      </w:pPr>
    </w:p>
    <w:p w:rsidR="008E04D6" w:rsidRDefault="008E04D6" w:rsidP="00625A78">
      <w:pPr>
        <w:spacing w:after="0"/>
        <w:rPr>
          <w:rFonts w:ascii="Arial" w:eastAsia="Calibri" w:hAnsi="Arial" w:cs="Times New Roman"/>
          <w:sz w:val="24"/>
          <w:lang w:val="en-US" w:eastAsia="en-US"/>
        </w:rPr>
      </w:pPr>
    </w:p>
    <w:p w:rsidR="008E04D6" w:rsidRDefault="008E04D6" w:rsidP="00625A78">
      <w:pPr>
        <w:spacing w:after="0"/>
        <w:rPr>
          <w:rFonts w:ascii="Arial" w:eastAsia="Calibri" w:hAnsi="Arial" w:cs="Times New Roman"/>
          <w:sz w:val="24"/>
          <w:lang w:val="en-US" w:eastAsia="en-US"/>
        </w:rPr>
      </w:pPr>
    </w:p>
    <w:p w:rsidR="008E04D6" w:rsidRDefault="008E04D6" w:rsidP="00625A78">
      <w:pPr>
        <w:spacing w:after="0"/>
        <w:rPr>
          <w:rFonts w:ascii="Arial" w:eastAsia="Calibri" w:hAnsi="Arial" w:cs="Times New Roman"/>
          <w:sz w:val="24"/>
          <w:lang w:val="en-US" w:eastAsia="en-US"/>
        </w:rPr>
      </w:pPr>
    </w:p>
    <w:p w:rsidR="008E04D6" w:rsidRDefault="008E04D6" w:rsidP="00625A78">
      <w:pPr>
        <w:spacing w:after="0"/>
        <w:rPr>
          <w:rFonts w:ascii="Arial" w:eastAsia="Calibri" w:hAnsi="Arial" w:cs="Times New Roman"/>
          <w:sz w:val="24"/>
          <w:lang w:val="en-US" w:eastAsia="en-US"/>
        </w:rPr>
      </w:pPr>
    </w:p>
    <w:p w:rsidR="008E04D6" w:rsidRDefault="008E04D6" w:rsidP="00625A78">
      <w:pPr>
        <w:spacing w:after="0"/>
        <w:rPr>
          <w:rFonts w:ascii="Arial" w:eastAsia="Calibri" w:hAnsi="Arial" w:cs="Times New Roman"/>
          <w:sz w:val="24"/>
          <w:lang w:val="en-US" w:eastAsia="en-US"/>
        </w:rPr>
      </w:pPr>
    </w:p>
    <w:p w:rsidR="008E04D6" w:rsidRDefault="008E04D6" w:rsidP="00625A78">
      <w:pPr>
        <w:spacing w:after="0"/>
        <w:rPr>
          <w:rFonts w:ascii="Arial" w:eastAsia="Calibri" w:hAnsi="Arial" w:cs="Times New Roman"/>
          <w:sz w:val="24"/>
          <w:lang w:val="en-US" w:eastAsia="en-US"/>
        </w:rPr>
      </w:pPr>
    </w:p>
    <w:p w:rsidR="008E04D6" w:rsidRDefault="008E04D6" w:rsidP="00625A78">
      <w:pPr>
        <w:spacing w:after="0"/>
        <w:rPr>
          <w:rFonts w:ascii="Arial" w:eastAsia="Calibri" w:hAnsi="Arial" w:cs="Times New Roman"/>
          <w:sz w:val="24"/>
          <w:lang w:val="en-US" w:eastAsia="en-US"/>
        </w:rPr>
      </w:pPr>
    </w:p>
    <w:p w:rsidR="008E04D6" w:rsidRDefault="008E04D6" w:rsidP="00625A78">
      <w:pPr>
        <w:spacing w:after="0"/>
        <w:rPr>
          <w:rFonts w:ascii="Arial" w:eastAsia="Calibri" w:hAnsi="Arial" w:cs="Times New Roman"/>
          <w:sz w:val="24"/>
          <w:lang w:val="en-US" w:eastAsia="en-US"/>
        </w:rPr>
      </w:pPr>
    </w:p>
    <w:p w:rsidR="008E04D6" w:rsidRDefault="008E04D6" w:rsidP="00625A78">
      <w:pPr>
        <w:spacing w:after="0"/>
        <w:rPr>
          <w:rFonts w:ascii="Arial" w:eastAsia="Calibri" w:hAnsi="Arial" w:cs="Times New Roman"/>
          <w:sz w:val="24"/>
          <w:lang w:val="en-US" w:eastAsia="en-US"/>
        </w:rPr>
      </w:pPr>
    </w:p>
    <w:p w:rsidR="008E04D6" w:rsidRPr="008E04D6" w:rsidRDefault="008E04D6" w:rsidP="008E04D6">
      <w:pPr>
        <w:jc w:val="center"/>
        <w:rPr>
          <w:rFonts w:ascii="Arial" w:hAnsi="Arial" w:cs="Arial"/>
          <w:b/>
          <w:bCs/>
        </w:rPr>
      </w:pPr>
      <w:r w:rsidRPr="008E04D6">
        <w:rPr>
          <w:rFonts w:ascii="Arial" w:hAnsi="Arial" w:cs="Arial"/>
          <w:b/>
          <w:bCs/>
        </w:rPr>
        <w:lastRenderedPageBreak/>
        <w:t xml:space="preserve">DAFTAR PUSTAKA </w:t>
      </w:r>
    </w:p>
    <w:p w:rsidR="008E04D6" w:rsidRPr="008E04D6" w:rsidRDefault="008E04D6" w:rsidP="008E04D6">
      <w:pPr>
        <w:spacing w:after="0" w:line="480" w:lineRule="auto"/>
        <w:jc w:val="both"/>
        <w:rPr>
          <w:rFonts w:ascii="Arial" w:hAnsi="Arial" w:cs="Arial"/>
          <w:b/>
          <w:bCs/>
          <w:sz w:val="24"/>
          <w:szCs w:val="24"/>
        </w:rPr>
      </w:pPr>
      <w:r w:rsidRPr="008E04D6">
        <w:rPr>
          <w:rFonts w:ascii="Arial" w:hAnsi="Arial" w:cs="Arial"/>
          <w:b/>
          <w:bCs/>
          <w:sz w:val="24"/>
          <w:szCs w:val="24"/>
        </w:rPr>
        <w:t>Buku</w:t>
      </w:r>
    </w:p>
    <w:p w:rsidR="008E04D6" w:rsidRPr="008E04D6" w:rsidRDefault="008E04D6" w:rsidP="008E04D6">
      <w:pPr>
        <w:widowControl w:val="0"/>
        <w:autoSpaceDE w:val="0"/>
        <w:autoSpaceDN w:val="0"/>
        <w:adjustRightInd w:val="0"/>
        <w:spacing w:after="0" w:line="480" w:lineRule="auto"/>
        <w:ind w:left="480" w:hanging="480"/>
        <w:jc w:val="both"/>
        <w:rPr>
          <w:rFonts w:ascii="Arial" w:hAnsi="Arial" w:cs="Arial"/>
          <w:b/>
          <w:bCs/>
          <w:noProof/>
          <w:sz w:val="24"/>
          <w:szCs w:val="24"/>
        </w:rPr>
      </w:pPr>
      <w:r w:rsidRPr="008E04D6">
        <w:rPr>
          <w:rFonts w:ascii="Arial" w:hAnsi="Arial" w:cs="Arial"/>
          <w:bCs/>
          <w:sz w:val="24"/>
          <w:szCs w:val="24"/>
        </w:rPr>
        <w:fldChar w:fldCharType="begin" w:fldLock="1"/>
      </w:r>
      <w:r w:rsidRPr="008E04D6">
        <w:rPr>
          <w:rFonts w:ascii="Arial" w:hAnsi="Arial" w:cs="Arial"/>
          <w:bCs/>
          <w:sz w:val="24"/>
          <w:szCs w:val="24"/>
        </w:rPr>
        <w:instrText xml:space="preserve">ADDIN Mendeley Bibliography CSL_BIBLIOGRAPHY </w:instrText>
      </w:r>
      <w:r w:rsidRPr="008E04D6">
        <w:rPr>
          <w:rFonts w:ascii="Arial" w:hAnsi="Arial" w:cs="Arial"/>
          <w:bCs/>
          <w:sz w:val="24"/>
          <w:szCs w:val="24"/>
        </w:rPr>
        <w:fldChar w:fldCharType="separate"/>
      </w:r>
      <w:r w:rsidRPr="008E04D6">
        <w:rPr>
          <w:rFonts w:ascii="Arial" w:hAnsi="Arial" w:cs="Arial"/>
          <w:bCs/>
          <w:noProof/>
          <w:sz w:val="24"/>
          <w:szCs w:val="24"/>
        </w:rPr>
        <w:t xml:space="preserve">Afriansyah,  afdhal dan A. M. (2023). </w:t>
      </w:r>
      <w:r w:rsidRPr="008E04D6">
        <w:rPr>
          <w:rFonts w:ascii="Arial" w:hAnsi="Arial" w:cs="Arial"/>
          <w:bCs/>
          <w:i/>
          <w:iCs/>
          <w:noProof/>
          <w:sz w:val="24"/>
          <w:szCs w:val="24"/>
        </w:rPr>
        <w:t>Pemberdayaan masyarakat</w:t>
      </w:r>
      <w:r w:rsidRPr="008E04D6">
        <w:rPr>
          <w:rFonts w:ascii="Arial" w:hAnsi="Arial" w:cs="Arial"/>
          <w:bCs/>
          <w:noProof/>
          <w:sz w:val="24"/>
          <w:szCs w:val="24"/>
        </w:rPr>
        <w:t>. PT Global Eksklusif Teknologi.</w:t>
      </w:r>
    </w:p>
    <w:p w:rsidR="008E04D6" w:rsidRPr="008E04D6" w:rsidRDefault="008E04D6" w:rsidP="008E04D6">
      <w:pPr>
        <w:widowControl w:val="0"/>
        <w:autoSpaceDE w:val="0"/>
        <w:autoSpaceDN w:val="0"/>
        <w:adjustRightInd w:val="0"/>
        <w:spacing w:after="0" w:line="480" w:lineRule="auto"/>
        <w:ind w:left="480" w:hanging="480"/>
        <w:jc w:val="both"/>
        <w:rPr>
          <w:rFonts w:ascii="Arial" w:hAnsi="Arial" w:cs="Arial"/>
          <w:b/>
          <w:bCs/>
          <w:noProof/>
          <w:sz w:val="24"/>
          <w:szCs w:val="24"/>
        </w:rPr>
      </w:pPr>
      <w:r w:rsidRPr="008E04D6">
        <w:rPr>
          <w:rFonts w:ascii="Arial" w:hAnsi="Arial" w:cs="Arial"/>
          <w:bCs/>
          <w:noProof/>
          <w:sz w:val="24"/>
          <w:szCs w:val="24"/>
        </w:rPr>
        <w:t xml:space="preserve">Ajeng, D. (2019). </w:t>
      </w:r>
      <w:r w:rsidRPr="008E04D6">
        <w:rPr>
          <w:rFonts w:ascii="Arial" w:hAnsi="Arial" w:cs="Arial"/>
          <w:bCs/>
          <w:i/>
          <w:iCs/>
          <w:noProof/>
          <w:sz w:val="24"/>
          <w:szCs w:val="24"/>
        </w:rPr>
        <w:t>Buku Pintar Pemberdayaan Masyarakat</w:t>
      </w:r>
      <w:r w:rsidRPr="008E04D6">
        <w:rPr>
          <w:rFonts w:ascii="Arial" w:hAnsi="Arial" w:cs="Arial"/>
          <w:bCs/>
          <w:noProof/>
          <w:sz w:val="24"/>
          <w:szCs w:val="24"/>
        </w:rPr>
        <w:t xml:space="preserve"> (2019th ed.). DESA PUSTAKA INDONESIA.</w:t>
      </w:r>
    </w:p>
    <w:p w:rsidR="008E04D6" w:rsidRPr="008E04D6" w:rsidRDefault="008E04D6" w:rsidP="008E04D6">
      <w:pPr>
        <w:widowControl w:val="0"/>
        <w:autoSpaceDE w:val="0"/>
        <w:autoSpaceDN w:val="0"/>
        <w:adjustRightInd w:val="0"/>
        <w:spacing w:after="0" w:line="480" w:lineRule="auto"/>
        <w:ind w:left="480" w:hanging="480"/>
        <w:jc w:val="both"/>
        <w:rPr>
          <w:rFonts w:ascii="Arial" w:hAnsi="Arial" w:cs="Arial"/>
          <w:b/>
          <w:bCs/>
          <w:noProof/>
          <w:sz w:val="24"/>
          <w:szCs w:val="24"/>
        </w:rPr>
      </w:pPr>
      <w:r w:rsidRPr="008E04D6">
        <w:rPr>
          <w:rFonts w:ascii="Arial" w:hAnsi="Arial" w:cs="Arial"/>
          <w:bCs/>
          <w:noProof/>
          <w:sz w:val="24"/>
          <w:szCs w:val="24"/>
        </w:rPr>
        <w:t xml:space="preserve">Ajis, S. (2022). </w:t>
      </w:r>
      <w:r w:rsidRPr="008E04D6">
        <w:rPr>
          <w:rFonts w:ascii="Arial" w:hAnsi="Arial" w:cs="Arial"/>
          <w:bCs/>
          <w:i/>
          <w:iCs/>
          <w:noProof/>
          <w:sz w:val="24"/>
          <w:szCs w:val="24"/>
        </w:rPr>
        <w:t>pemberdayaan masyarakat berbasis potensi lokal melalui program desa wisata genilangit kecamatan pancol kabupaten magetan</w:t>
      </w:r>
      <w:r w:rsidRPr="008E04D6">
        <w:rPr>
          <w:rFonts w:ascii="Arial" w:hAnsi="Arial" w:cs="Arial"/>
          <w:bCs/>
          <w:noProof/>
          <w:sz w:val="24"/>
          <w:szCs w:val="24"/>
        </w:rPr>
        <w:t xml:space="preserve">. </w:t>
      </w:r>
    </w:p>
    <w:p w:rsidR="008E04D6" w:rsidRPr="008E04D6" w:rsidRDefault="008E04D6" w:rsidP="008E04D6">
      <w:pPr>
        <w:widowControl w:val="0"/>
        <w:autoSpaceDE w:val="0"/>
        <w:autoSpaceDN w:val="0"/>
        <w:adjustRightInd w:val="0"/>
        <w:spacing w:after="0" w:line="480" w:lineRule="auto"/>
        <w:ind w:left="480" w:hanging="480"/>
        <w:jc w:val="both"/>
        <w:rPr>
          <w:rFonts w:ascii="Arial" w:hAnsi="Arial" w:cs="Arial"/>
          <w:b/>
          <w:bCs/>
          <w:noProof/>
          <w:sz w:val="24"/>
          <w:szCs w:val="24"/>
        </w:rPr>
      </w:pPr>
      <w:r w:rsidRPr="008E04D6">
        <w:rPr>
          <w:rFonts w:ascii="Arial" w:hAnsi="Arial" w:cs="Arial"/>
          <w:bCs/>
          <w:noProof/>
          <w:sz w:val="24"/>
          <w:szCs w:val="24"/>
        </w:rPr>
        <w:t xml:space="preserve">Anwas, D. O. M. (2019). </w:t>
      </w:r>
      <w:r w:rsidRPr="008E04D6">
        <w:rPr>
          <w:rFonts w:ascii="Arial" w:hAnsi="Arial" w:cs="Arial"/>
          <w:bCs/>
          <w:i/>
          <w:iCs/>
          <w:noProof/>
          <w:sz w:val="24"/>
          <w:szCs w:val="24"/>
        </w:rPr>
        <w:t>Pemberdayaan Masyarakat Di Era Global</w:t>
      </w:r>
      <w:r w:rsidRPr="008E04D6">
        <w:rPr>
          <w:rFonts w:ascii="Arial" w:hAnsi="Arial" w:cs="Arial"/>
          <w:bCs/>
          <w:noProof/>
          <w:sz w:val="24"/>
          <w:szCs w:val="24"/>
        </w:rPr>
        <w:t xml:space="preserve"> (cetakan ke). ALFABETA, cv.</w:t>
      </w:r>
    </w:p>
    <w:p w:rsidR="008E04D6" w:rsidRPr="008E04D6" w:rsidRDefault="008E04D6" w:rsidP="008E04D6">
      <w:pPr>
        <w:widowControl w:val="0"/>
        <w:autoSpaceDE w:val="0"/>
        <w:autoSpaceDN w:val="0"/>
        <w:adjustRightInd w:val="0"/>
        <w:spacing w:after="0" w:line="480" w:lineRule="auto"/>
        <w:ind w:left="480" w:hanging="480"/>
        <w:jc w:val="both"/>
        <w:rPr>
          <w:rFonts w:ascii="Arial" w:hAnsi="Arial" w:cs="Arial"/>
          <w:b/>
          <w:bCs/>
          <w:noProof/>
          <w:sz w:val="24"/>
          <w:szCs w:val="24"/>
        </w:rPr>
      </w:pPr>
      <w:r w:rsidRPr="008E04D6">
        <w:rPr>
          <w:rFonts w:ascii="Arial" w:hAnsi="Arial" w:cs="Arial"/>
          <w:bCs/>
          <w:noProof/>
          <w:sz w:val="24"/>
          <w:szCs w:val="24"/>
        </w:rPr>
        <w:t xml:space="preserve">Dimas, A. (2022). </w:t>
      </w:r>
      <w:r w:rsidRPr="008E04D6">
        <w:rPr>
          <w:rFonts w:ascii="Arial" w:hAnsi="Arial" w:cs="Arial"/>
          <w:bCs/>
          <w:i/>
          <w:iCs/>
          <w:noProof/>
          <w:sz w:val="24"/>
          <w:szCs w:val="24"/>
        </w:rPr>
        <w:t>pemberdayan masyarakat Desa melalui program inovasi teknologi tepat guna di kabupaten kapuas</w:t>
      </w:r>
      <w:r w:rsidRPr="008E04D6">
        <w:rPr>
          <w:rFonts w:ascii="Arial" w:hAnsi="Arial" w:cs="Arial"/>
          <w:bCs/>
          <w:noProof/>
          <w:sz w:val="24"/>
          <w:szCs w:val="24"/>
        </w:rPr>
        <w:t>.</w:t>
      </w:r>
    </w:p>
    <w:p w:rsidR="008E04D6" w:rsidRPr="008E04D6" w:rsidRDefault="008E04D6" w:rsidP="008E04D6">
      <w:pPr>
        <w:widowControl w:val="0"/>
        <w:autoSpaceDE w:val="0"/>
        <w:autoSpaceDN w:val="0"/>
        <w:adjustRightInd w:val="0"/>
        <w:spacing w:after="0" w:line="480" w:lineRule="auto"/>
        <w:ind w:left="480" w:hanging="480"/>
        <w:jc w:val="both"/>
        <w:rPr>
          <w:rFonts w:ascii="Arial" w:hAnsi="Arial" w:cs="Arial"/>
          <w:b/>
          <w:bCs/>
          <w:noProof/>
          <w:sz w:val="24"/>
          <w:szCs w:val="24"/>
        </w:rPr>
      </w:pPr>
      <w:r w:rsidRPr="008E04D6">
        <w:rPr>
          <w:rFonts w:ascii="Arial" w:hAnsi="Arial" w:cs="Arial"/>
          <w:bCs/>
          <w:noProof/>
          <w:sz w:val="24"/>
          <w:szCs w:val="24"/>
        </w:rPr>
        <w:t xml:space="preserve">Dkk, A. alif. (2023). Pemberdayaan masyarakat Desa dalam upaya pembangunan Desa di Desa warung bambu kecamatan karawang timur kabupaten karawang. </w:t>
      </w:r>
      <w:r w:rsidRPr="008E04D6">
        <w:rPr>
          <w:rFonts w:ascii="Arial" w:hAnsi="Arial" w:cs="Arial"/>
          <w:bCs/>
          <w:i/>
          <w:iCs/>
          <w:noProof/>
          <w:sz w:val="24"/>
          <w:szCs w:val="24"/>
        </w:rPr>
        <w:t>Jurnal Education Religion</w:t>
      </w:r>
      <w:r w:rsidRPr="008E04D6">
        <w:rPr>
          <w:rFonts w:ascii="Arial" w:hAnsi="Arial" w:cs="Arial"/>
          <w:bCs/>
          <w:noProof/>
          <w:sz w:val="24"/>
          <w:szCs w:val="24"/>
        </w:rPr>
        <w:t xml:space="preserve">, </w:t>
      </w:r>
      <w:r w:rsidRPr="008E04D6">
        <w:rPr>
          <w:rFonts w:ascii="Arial" w:hAnsi="Arial" w:cs="Arial"/>
          <w:bCs/>
          <w:i/>
          <w:iCs/>
          <w:noProof/>
          <w:sz w:val="24"/>
          <w:szCs w:val="24"/>
        </w:rPr>
        <w:t>vol 1</w:t>
      </w:r>
      <w:r w:rsidRPr="008E04D6">
        <w:rPr>
          <w:rFonts w:ascii="Arial" w:hAnsi="Arial" w:cs="Arial"/>
          <w:bCs/>
          <w:noProof/>
          <w:sz w:val="24"/>
          <w:szCs w:val="24"/>
        </w:rPr>
        <w:t xml:space="preserve">. </w:t>
      </w:r>
    </w:p>
    <w:p w:rsidR="008E04D6" w:rsidRPr="008E04D6" w:rsidRDefault="008E04D6" w:rsidP="008E04D6">
      <w:pPr>
        <w:widowControl w:val="0"/>
        <w:autoSpaceDE w:val="0"/>
        <w:autoSpaceDN w:val="0"/>
        <w:adjustRightInd w:val="0"/>
        <w:spacing w:after="0" w:line="480" w:lineRule="auto"/>
        <w:ind w:left="480" w:hanging="480"/>
        <w:jc w:val="both"/>
        <w:rPr>
          <w:rFonts w:ascii="Arial" w:hAnsi="Arial" w:cs="Arial"/>
          <w:b/>
          <w:bCs/>
          <w:noProof/>
          <w:sz w:val="24"/>
          <w:szCs w:val="24"/>
        </w:rPr>
      </w:pPr>
      <w:r w:rsidRPr="008E04D6">
        <w:rPr>
          <w:rFonts w:ascii="Arial" w:hAnsi="Arial" w:cs="Arial"/>
          <w:bCs/>
          <w:noProof/>
          <w:sz w:val="24"/>
          <w:szCs w:val="24"/>
        </w:rPr>
        <w:t xml:space="preserve">Gunawan Prayitno,  dkk. (2019). </w:t>
      </w:r>
      <w:r w:rsidRPr="008E04D6">
        <w:rPr>
          <w:rFonts w:ascii="Arial" w:hAnsi="Arial" w:cs="Arial"/>
          <w:bCs/>
          <w:i/>
          <w:iCs/>
          <w:noProof/>
          <w:sz w:val="24"/>
          <w:szCs w:val="24"/>
        </w:rPr>
        <w:t>Perencanaan Desa Terpadu Modal Sosial dan Perubaan lahan</w:t>
      </w:r>
      <w:r w:rsidRPr="008E04D6">
        <w:rPr>
          <w:rFonts w:ascii="Arial" w:hAnsi="Arial" w:cs="Arial"/>
          <w:bCs/>
          <w:noProof/>
          <w:sz w:val="24"/>
          <w:szCs w:val="24"/>
        </w:rPr>
        <w:t xml:space="preserve"> (1st ed.). CV. AE MEDIA GRAFIKA.</w:t>
      </w:r>
    </w:p>
    <w:p w:rsidR="008E04D6" w:rsidRPr="008E04D6" w:rsidRDefault="008E04D6" w:rsidP="008E04D6">
      <w:pPr>
        <w:widowControl w:val="0"/>
        <w:autoSpaceDE w:val="0"/>
        <w:autoSpaceDN w:val="0"/>
        <w:adjustRightInd w:val="0"/>
        <w:spacing w:after="0" w:line="480" w:lineRule="auto"/>
        <w:ind w:left="480" w:hanging="480"/>
        <w:jc w:val="both"/>
        <w:rPr>
          <w:rFonts w:ascii="Arial" w:hAnsi="Arial" w:cs="Arial"/>
          <w:b/>
          <w:bCs/>
          <w:noProof/>
          <w:sz w:val="24"/>
          <w:szCs w:val="24"/>
        </w:rPr>
      </w:pPr>
      <w:r w:rsidRPr="008E04D6">
        <w:rPr>
          <w:rFonts w:ascii="Arial" w:hAnsi="Arial" w:cs="Arial"/>
          <w:bCs/>
          <w:noProof/>
          <w:sz w:val="24"/>
          <w:szCs w:val="24"/>
        </w:rPr>
        <w:t xml:space="preserve">Jabal Tarik Ibrahim. (2019). </w:t>
      </w:r>
      <w:r w:rsidRPr="008E04D6">
        <w:rPr>
          <w:rFonts w:ascii="Arial" w:hAnsi="Arial" w:cs="Arial"/>
          <w:bCs/>
          <w:i/>
          <w:iCs/>
          <w:noProof/>
          <w:sz w:val="24"/>
          <w:szCs w:val="24"/>
        </w:rPr>
        <w:t>Sosiologi Perdesaan</w:t>
      </w:r>
      <w:r w:rsidRPr="008E04D6">
        <w:rPr>
          <w:rFonts w:ascii="Arial" w:hAnsi="Arial" w:cs="Arial"/>
          <w:bCs/>
          <w:noProof/>
          <w:sz w:val="24"/>
          <w:szCs w:val="24"/>
        </w:rPr>
        <w:t xml:space="preserve"> (R. AH (ed.); Edisi Keti). UMM Press. </w:t>
      </w:r>
    </w:p>
    <w:p w:rsidR="008E04D6" w:rsidRPr="008E04D6" w:rsidRDefault="008E04D6" w:rsidP="008E04D6">
      <w:pPr>
        <w:widowControl w:val="0"/>
        <w:autoSpaceDE w:val="0"/>
        <w:autoSpaceDN w:val="0"/>
        <w:adjustRightInd w:val="0"/>
        <w:spacing w:after="0" w:line="480" w:lineRule="auto"/>
        <w:ind w:left="480" w:hanging="480"/>
        <w:jc w:val="both"/>
        <w:rPr>
          <w:rFonts w:ascii="Arial" w:hAnsi="Arial" w:cs="Arial"/>
          <w:b/>
          <w:bCs/>
          <w:noProof/>
          <w:sz w:val="24"/>
          <w:szCs w:val="24"/>
        </w:rPr>
      </w:pPr>
      <w:r w:rsidRPr="008E04D6">
        <w:rPr>
          <w:rFonts w:ascii="Arial" w:hAnsi="Arial" w:cs="Arial"/>
          <w:bCs/>
          <w:noProof/>
          <w:sz w:val="24"/>
          <w:szCs w:val="24"/>
        </w:rPr>
        <w:t xml:space="preserve">Kadek, E. (2024). </w:t>
      </w:r>
      <w:r w:rsidRPr="008E04D6">
        <w:rPr>
          <w:rFonts w:ascii="Arial" w:hAnsi="Arial" w:cs="Arial"/>
          <w:bCs/>
          <w:i/>
          <w:iCs/>
          <w:noProof/>
          <w:sz w:val="24"/>
          <w:szCs w:val="24"/>
        </w:rPr>
        <w:t>Pemberdayaan masyarakat desa mengwitani melalui Bumdes sari wangi sendana di kabupaten bandung provinsi bali</w:t>
      </w:r>
      <w:r w:rsidRPr="008E04D6">
        <w:rPr>
          <w:rFonts w:ascii="Arial" w:hAnsi="Arial" w:cs="Arial"/>
          <w:bCs/>
          <w:noProof/>
          <w:sz w:val="24"/>
          <w:szCs w:val="24"/>
        </w:rPr>
        <w:t>.</w:t>
      </w:r>
    </w:p>
    <w:p w:rsidR="008E04D6" w:rsidRPr="008E04D6" w:rsidRDefault="008E04D6" w:rsidP="008E04D6">
      <w:pPr>
        <w:widowControl w:val="0"/>
        <w:autoSpaceDE w:val="0"/>
        <w:autoSpaceDN w:val="0"/>
        <w:adjustRightInd w:val="0"/>
        <w:spacing w:after="0" w:line="480" w:lineRule="auto"/>
        <w:ind w:left="480" w:hanging="480"/>
        <w:jc w:val="both"/>
        <w:rPr>
          <w:rFonts w:ascii="Arial" w:hAnsi="Arial" w:cs="Arial"/>
          <w:b/>
          <w:bCs/>
          <w:noProof/>
          <w:sz w:val="24"/>
          <w:szCs w:val="24"/>
        </w:rPr>
      </w:pPr>
      <w:r w:rsidRPr="008E04D6">
        <w:rPr>
          <w:rFonts w:ascii="Arial" w:hAnsi="Arial" w:cs="Arial"/>
          <w:bCs/>
          <w:noProof/>
          <w:sz w:val="24"/>
          <w:szCs w:val="24"/>
        </w:rPr>
        <w:t xml:space="preserve">Mardikanto, T. dan S. P. (2019). </w:t>
      </w:r>
      <w:r w:rsidRPr="008E04D6">
        <w:rPr>
          <w:rFonts w:ascii="Arial" w:hAnsi="Arial" w:cs="Arial"/>
          <w:bCs/>
          <w:i/>
          <w:iCs/>
          <w:noProof/>
          <w:sz w:val="24"/>
          <w:szCs w:val="24"/>
        </w:rPr>
        <w:t xml:space="preserve">Pemberdayaan Masyarakat dalam </w:t>
      </w:r>
      <w:r w:rsidRPr="008E04D6">
        <w:rPr>
          <w:rFonts w:ascii="Arial" w:hAnsi="Arial" w:cs="Arial"/>
          <w:bCs/>
          <w:i/>
          <w:iCs/>
          <w:noProof/>
          <w:sz w:val="24"/>
          <w:szCs w:val="24"/>
        </w:rPr>
        <w:lastRenderedPageBreak/>
        <w:t>Perspektif Kebijaksanaan Publik</w:t>
      </w:r>
      <w:r w:rsidRPr="008E04D6">
        <w:rPr>
          <w:rFonts w:ascii="Arial" w:hAnsi="Arial" w:cs="Arial"/>
          <w:bCs/>
          <w:noProof/>
          <w:sz w:val="24"/>
          <w:szCs w:val="24"/>
        </w:rPr>
        <w:t xml:space="preserve"> (2nd ed.). Alfabeta.</w:t>
      </w:r>
    </w:p>
    <w:p w:rsidR="008E04D6" w:rsidRPr="008E04D6" w:rsidRDefault="008E04D6" w:rsidP="008E04D6">
      <w:pPr>
        <w:widowControl w:val="0"/>
        <w:autoSpaceDE w:val="0"/>
        <w:autoSpaceDN w:val="0"/>
        <w:adjustRightInd w:val="0"/>
        <w:spacing w:after="0" w:line="480" w:lineRule="auto"/>
        <w:ind w:left="480" w:hanging="480"/>
        <w:jc w:val="both"/>
        <w:rPr>
          <w:rFonts w:ascii="Arial" w:hAnsi="Arial" w:cs="Arial"/>
          <w:b/>
          <w:bCs/>
          <w:noProof/>
          <w:sz w:val="24"/>
          <w:szCs w:val="24"/>
        </w:rPr>
      </w:pPr>
      <w:r w:rsidRPr="008E04D6">
        <w:rPr>
          <w:rFonts w:ascii="Arial" w:hAnsi="Arial" w:cs="Arial"/>
          <w:bCs/>
          <w:noProof/>
          <w:sz w:val="24"/>
          <w:szCs w:val="24"/>
        </w:rPr>
        <w:t xml:space="preserve">Rahmah, J. rahardjo. (2022). pemberdayaan masyarakat melalui pengembangan Desa wisata kampung. </w:t>
      </w:r>
      <w:r w:rsidRPr="008E04D6">
        <w:rPr>
          <w:rFonts w:ascii="Arial" w:hAnsi="Arial" w:cs="Arial"/>
          <w:bCs/>
          <w:i/>
          <w:iCs/>
          <w:noProof/>
          <w:sz w:val="24"/>
          <w:szCs w:val="24"/>
        </w:rPr>
        <w:t>Jurnal Pemberdayaan Masyarakat(JP2M)</w:t>
      </w:r>
      <w:r w:rsidRPr="008E04D6">
        <w:rPr>
          <w:rFonts w:ascii="Arial" w:hAnsi="Arial" w:cs="Arial"/>
          <w:bCs/>
          <w:noProof/>
          <w:sz w:val="24"/>
          <w:szCs w:val="24"/>
        </w:rPr>
        <w:t>,</w:t>
      </w:r>
      <w:r w:rsidRPr="008E04D6">
        <w:rPr>
          <w:rFonts w:ascii="Arial" w:hAnsi="Arial" w:cs="Arial"/>
          <w:bCs/>
          <w:i/>
          <w:iCs/>
          <w:noProof/>
          <w:sz w:val="24"/>
          <w:szCs w:val="24"/>
        </w:rPr>
        <w:t>5</w:t>
      </w:r>
      <w:r w:rsidRPr="008E04D6">
        <w:rPr>
          <w:rFonts w:ascii="Arial" w:hAnsi="Arial" w:cs="Arial"/>
          <w:bCs/>
          <w:noProof/>
          <w:sz w:val="24"/>
          <w:szCs w:val="24"/>
        </w:rPr>
        <w:t>.</w:t>
      </w:r>
    </w:p>
    <w:p w:rsidR="008E04D6" w:rsidRPr="008E04D6" w:rsidRDefault="008E04D6" w:rsidP="008E04D6">
      <w:pPr>
        <w:widowControl w:val="0"/>
        <w:autoSpaceDE w:val="0"/>
        <w:autoSpaceDN w:val="0"/>
        <w:adjustRightInd w:val="0"/>
        <w:spacing w:after="0" w:line="480" w:lineRule="auto"/>
        <w:ind w:left="480" w:hanging="480"/>
        <w:jc w:val="both"/>
        <w:rPr>
          <w:rFonts w:ascii="Arial" w:hAnsi="Arial" w:cs="Arial"/>
          <w:b/>
          <w:bCs/>
          <w:noProof/>
          <w:sz w:val="24"/>
          <w:szCs w:val="24"/>
        </w:rPr>
      </w:pPr>
      <w:r w:rsidRPr="008E04D6">
        <w:rPr>
          <w:rFonts w:ascii="Arial" w:hAnsi="Arial" w:cs="Arial"/>
          <w:bCs/>
          <w:noProof/>
          <w:sz w:val="24"/>
          <w:szCs w:val="24"/>
        </w:rPr>
        <w:t xml:space="preserve">Ramadani Tiara, D. (2021). </w:t>
      </w:r>
      <w:r w:rsidRPr="008E04D6">
        <w:rPr>
          <w:rFonts w:ascii="Arial" w:hAnsi="Arial" w:cs="Arial"/>
          <w:bCs/>
          <w:i/>
          <w:iCs/>
          <w:noProof/>
          <w:sz w:val="24"/>
          <w:szCs w:val="24"/>
        </w:rPr>
        <w:t>Pemberdayaan masyrakat dalam perspektif sosiologi</w:t>
      </w:r>
      <w:r w:rsidRPr="008E04D6">
        <w:rPr>
          <w:rFonts w:ascii="Arial" w:hAnsi="Arial" w:cs="Arial"/>
          <w:bCs/>
          <w:noProof/>
          <w:sz w:val="24"/>
          <w:szCs w:val="24"/>
        </w:rPr>
        <w:t xml:space="preserve"> (P. P. saputra dan T. Ramadani (ed.)). Jejak Pustaka.</w:t>
      </w:r>
    </w:p>
    <w:p w:rsidR="008E04D6" w:rsidRPr="008E04D6" w:rsidRDefault="008E04D6" w:rsidP="008E04D6">
      <w:pPr>
        <w:widowControl w:val="0"/>
        <w:autoSpaceDE w:val="0"/>
        <w:autoSpaceDN w:val="0"/>
        <w:adjustRightInd w:val="0"/>
        <w:spacing w:after="0" w:line="480" w:lineRule="auto"/>
        <w:ind w:left="480" w:hanging="480"/>
        <w:jc w:val="both"/>
        <w:rPr>
          <w:rFonts w:ascii="Arial" w:hAnsi="Arial" w:cs="Arial"/>
          <w:b/>
          <w:bCs/>
          <w:noProof/>
          <w:sz w:val="24"/>
          <w:szCs w:val="24"/>
        </w:rPr>
      </w:pPr>
      <w:r w:rsidRPr="008E04D6">
        <w:rPr>
          <w:rFonts w:ascii="Arial" w:hAnsi="Arial" w:cs="Arial"/>
          <w:bCs/>
          <w:noProof/>
          <w:sz w:val="24"/>
          <w:szCs w:val="24"/>
        </w:rPr>
        <w:t xml:space="preserve">Setyabudi Arif. (2022). </w:t>
      </w:r>
      <w:r w:rsidRPr="008E04D6">
        <w:rPr>
          <w:rFonts w:ascii="Arial" w:hAnsi="Arial" w:cs="Arial"/>
          <w:bCs/>
          <w:i/>
          <w:iCs/>
          <w:noProof/>
          <w:sz w:val="24"/>
          <w:szCs w:val="24"/>
        </w:rPr>
        <w:t>Pemberdayaan Masyarakat Melalui Pendidikan</w:t>
      </w:r>
      <w:r w:rsidRPr="008E04D6">
        <w:rPr>
          <w:rFonts w:ascii="Arial" w:hAnsi="Arial" w:cs="Arial"/>
          <w:bCs/>
          <w:noProof/>
          <w:sz w:val="24"/>
          <w:szCs w:val="24"/>
        </w:rPr>
        <w:t xml:space="preserve"> (pertama).Guepedia. </w:t>
      </w:r>
    </w:p>
    <w:p w:rsidR="008E04D6" w:rsidRPr="008E04D6" w:rsidRDefault="008E04D6" w:rsidP="008E04D6">
      <w:pPr>
        <w:widowControl w:val="0"/>
        <w:autoSpaceDE w:val="0"/>
        <w:autoSpaceDN w:val="0"/>
        <w:adjustRightInd w:val="0"/>
        <w:spacing w:after="0" w:line="480" w:lineRule="auto"/>
        <w:ind w:left="480" w:hanging="480"/>
        <w:jc w:val="both"/>
        <w:rPr>
          <w:rFonts w:ascii="Arial" w:hAnsi="Arial" w:cs="Arial"/>
          <w:b/>
          <w:bCs/>
          <w:noProof/>
          <w:sz w:val="24"/>
          <w:szCs w:val="24"/>
        </w:rPr>
      </w:pPr>
      <w:r w:rsidRPr="008E04D6">
        <w:rPr>
          <w:rFonts w:ascii="Arial" w:hAnsi="Arial" w:cs="Arial"/>
          <w:bCs/>
          <w:noProof/>
          <w:sz w:val="24"/>
          <w:szCs w:val="24"/>
        </w:rPr>
        <w:t xml:space="preserve">Setyawan, N. (2021). </w:t>
      </w:r>
      <w:r w:rsidRPr="008E04D6">
        <w:rPr>
          <w:rFonts w:ascii="Arial" w:hAnsi="Arial" w:cs="Arial"/>
          <w:bCs/>
          <w:i/>
          <w:iCs/>
          <w:noProof/>
          <w:sz w:val="24"/>
          <w:szCs w:val="24"/>
        </w:rPr>
        <w:t>Pemberdayaan masyarakat desa berbasis tekonologi tepat guna di daerah</w:t>
      </w:r>
      <w:r w:rsidRPr="008E04D6">
        <w:rPr>
          <w:rFonts w:ascii="Arial" w:hAnsi="Arial" w:cs="Arial"/>
          <w:bCs/>
          <w:noProof/>
          <w:sz w:val="24"/>
          <w:szCs w:val="24"/>
        </w:rPr>
        <w:t xml:space="preserve"> (1st ed.).</w:t>
      </w:r>
    </w:p>
    <w:p w:rsidR="008E04D6" w:rsidRPr="008E04D6" w:rsidRDefault="008E04D6" w:rsidP="008E04D6">
      <w:pPr>
        <w:widowControl w:val="0"/>
        <w:autoSpaceDE w:val="0"/>
        <w:autoSpaceDN w:val="0"/>
        <w:adjustRightInd w:val="0"/>
        <w:spacing w:after="0" w:line="480" w:lineRule="auto"/>
        <w:ind w:left="482" w:hanging="482"/>
        <w:jc w:val="both"/>
        <w:rPr>
          <w:rFonts w:ascii="Arial" w:hAnsi="Arial" w:cs="Arial"/>
          <w:b/>
          <w:bCs/>
          <w:noProof/>
          <w:sz w:val="24"/>
          <w:szCs w:val="24"/>
        </w:rPr>
      </w:pPr>
      <w:r w:rsidRPr="008E04D6">
        <w:rPr>
          <w:rFonts w:ascii="Arial" w:hAnsi="Arial" w:cs="Arial"/>
          <w:bCs/>
          <w:noProof/>
          <w:sz w:val="24"/>
          <w:szCs w:val="24"/>
        </w:rPr>
        <w:t xml:space="preserve">Suryawan, I. (2024). </w:t>
      </w:r>
      <w:r w:rsidRPr="008E04D6">
        <w:rPr>
          <w:rFonts w:ascii="Arial" w:hAnsi="Arial" w:cs="Arial"/>
          <w:bCs/>
          <w:i/>
          <w:iCs/>
          <w:noProof/>
          <w:sz w:val="24"/>
          <w:szCs w:val="24"/>
        </w:rPr>
        <w:t>pemberdayaan masyarakat dalam perencanaan desa wisata</w:t>
      </w:r>
      <w:r w:rsidRPr="008E04D6">
        <w:rPr>
          <w:rFonts w:ascii="Arial" w:hAnsi="Arial" w:cs="Arial"/>
          <w:bCs/>
          <w:noProof/>
          <w:sz w:val="24"/>
          <w:szCs w:val="24"/>
        </w:rPr>
        <w:t>.</w:t>
      </w:r>
    </w:p>
    <w:p w:rsidR="008E04D6" w:rsidRPr="008E04D6" w:rsidRDefault="008E04D6" w:rsidP="008E04D6">
      <w:pPr>
        <w:widowControl w:val="0"/>
        <w:autoSpaceDE w:val="0"/>
        <w:autoSpaceDN w:val="0"/>
        <w:adjustRightInd w:val="0"/>
        <w:spacing w:after="0" w:line="480" w:lineRule="auto"/>
        <w:ind w:left="482" w:hanging="482"/>
        <w:jc w:val="both"/>
        <w:rPr>
          <w:rFonts w:ascii="Arial" w:hAnsi="Arial" w:cs="Arial"/>
          <w:noProof/>
          <w:sz w:val="24"/>
          <w:szCs w:val="24"/>
        </w:rPr>
      </w:pPr>
      <w:r w:rsidRPr="008E04D6">
        <w:rPr>
          <w:rFonts w:ascii="Arial" w:hAnsi="Arial" w:cs="Arial"/>
          <w:bCs/>
          <w:noProof/>
          <w:sz w:val="24"/>
          <w:szCs w:val="24"/>
        </w:rPr>
        <w:t xml:space="preserve">Triatmanto Boge, D. (2024). </w:t>
      </w:r>
      <w:r w:rsidRPr="008E04D6">
        <w:rPr>
          <w:rFonts w:ascii="Arial" w:hAnsi="Arial" w:cs="Arial"/>
          <w:bCs/>
          <w:i/>
          <w:iCs/>
          <w:noProof/>
          <w:sz w:val="24"/>
          <w:szCs w:val="24"/>
        </w:rPr>
        <w:t>Model Pemberdayaan Masyarakat Holistik Berorientasi Potensi Lokal</w:t>
      </w:r>
      <w:r w:rsidR="00357BFF">
        <w:rPr>
          <w:rFonts w:ascii="Arial" w:hAnsi="Arial" w:cs="Arial"/>
          <w:bCs/>
          <w:noProof/>
          <w:sz w:val="24"/>
          <w:szCs w:val="24"/>
        </w:rPr>
        <w:t>. Uwais Ins</w:t>
      </w:r>
      <w:r w:rsidRPr="008E04D6">
        <w:rPr>
          <w:rFonts w:ascii="Arial" w:hAnsi="Arial" w:cs="Arial"/>
          <w:bCs/>
          <w:noProof/>
          <w:sz w:val="24"/>
          <w:szCs w:val="24"/>
        </w:rPr>
        <w:t>pirasi Indonesia.</w:t>
      </w:r>
    </w:p>
    <w:p w:rsidR="008E04D6" w:rsidRPr="008E04D6" w:rsidRDefault="008E04D6" w:rsidP="008E04D6">
      <w:pPr>
        <w:spacing w:after="0" w:line="480" w:lineRule="auto"/>
        <w:jc w:val="both"/>
        <w:rPr>
          <w:rFonts w:ascii="Arial" w:hAnsi="Arial" w:cs="Arial"/>
          <w:b/>
          <w:bCs/>
          <w:sz w:val="24"/>
          <w:szCs w:val="24"/>
        </w:rPr>
      </w:pPr>
      <w:r w:rsidRPr="008E04D6">
        <w:rPr>
          <w:rFonts w:ascii="Arial" w:hAnsi="Arial" w:cs="Arial"/>
          <w:bCs/>
          <w:sz w:val="24"/>
          <w:szCs w:val="24"/>
        </w:rPr>
        <w:fldChar w:fldCharType="end"/>
      </w:r>
      <w:r w:rsidRPr="008E04D6">
        <w:rPr>
          <w:rFonts w:ascii="Arial" w:hAnsi="Arial" w:cs="Arial"/>
          <w:b/>
          <w:bCs/>
          <w:sz w:val="24"/>
          <w:szCs w:val="24"/>
        </w:rPr>
        <w:t>Perundang-Undang</w:t>
      </w:r>
    </w:p>
    <w:p w:rsidR="008E04D6" w:rsidRPr="008E04D6" w:rsidRDefault="008E04D6" w:rsidP="008E04D6">
      <w:pPr>
        <w:spacing w:after="0" w:line="480" w:lineRule="auto"/>
        <w:jc w:val="both"/>
        <w:rPr>
          <w:rFonts w:ascii="Arial" w:hAnsi="Arial" w:cs="Arial"/>
          <w:b/>
          <w:sz w:val="24"/>
          <w:szCs w:val="24"/>
        </w:rPr>
      </w:pPr>
      <w:r w:rsidRPr="008E04D6">
        <w:rPr>
          <w:rFonts w:ascii="Arial" w:hAnsi="Arial" w:cs="Arial"/>
          <w:sz w:val="24"/>
          <w:szCs w:val="24"/>
        </w:rPr>
        <w:t xml:space="preserve">Undang-Undang Nomor 6 tahun 2014 tentang Desa </w:t>
      </w:r>
    </w:p>
    <w:p w:rsidR="008E04D6" w:rsidRPr="008E04D6" w:rsidRDefault="008E04D6" w:rsidP="008E04D6">
      <w:pPr>
        <w:spacing w:after="0" w:line="480" w:lineRule="auto"/>
        <w:jc w:val="both"/>
        <w:rPr>
          <w:rFonts w:ascii="Arial" w:hAnsi="Arial" w:cs="Arial"/>
          <w:b/>
          <w:sz w:val="24"/>
          <w:szCs w:val="24"/>
        </w:rPr>
      </w:pPr>
      <w:r w:rsidRPr="008E04D6">
        <w:rPr>
          <w:rFonts w:ascii="Arial" w:hAnsi="Arial" w:cs="Arial"/>
          <w:sz w:val="24"/>
          <w:szCs w:val="24"/>
        </w:rPr>
        <w:t>Undang-Undang Bupati Bengkalis Nomor 11 Tahun 2017 tentang Susunan Organisasi dan Tata Kerja Pemerintahan Desa dan Perangkat Desa</w:t>
      </w:r>
    </w:p>
    <w:p w:rsidR="008E04D6" w:rsidRPr="008E04D6" w:rsidRDefault="008E04D6" w:rsidP="008E04D6">
      <w:pPr>
        <w:spacing w:after="0" w:line="480" w:lineRule="auto"/>
        <w:jc w:val="both"/>
        <w:rPr>
          <w:rFonts w:ascii="Arial" w:eastAsia="Calibri" w:hAnsi="Arial" w:cs="Arial"/>
          <w:sz w:val="24"/>
          <w:szCs w:val="24"/>
          <w:lang w:val="en-US" w:eastAsia="en-US"/>
        </w:rPr>
      </w:pPr>
      <w:r w:rsidRPr="008E04D6">
        <w:rPr>
          <w:rFonts w:ascii="Arial" w:hAnsi="Arial" w:cs="Arial"/>
          <w:sz w:val="24"/>
          <w:szCs w:val="24"/>
        </w:rPr>
        <w:t>Peraturan Daerah Bupati Bengkalis Nomor 11 Tahun 2012 tentang Pembentukan Desa Sri Tanjung, Pancur Jaya, Pangkalan Pinang, Dungun Baru dan Desa Hutan Panjang</w:t>
      </w:r>
    </w:p>
    <w:sectPr w:rsidR="008E04D6" w:rsidRPr="008E04D6" w:rsidSect="00122D60">
      <w:headerReference w:type="even" r:id="rId48"/>
      <w:headerReference w:type="default" r:id="rId49"/>
      <w:headerReference w:type="first" r:id="rId50"/>
      <w:pgSz w:w="11907" w:h="16839" w:code="9"/>
      <w:pgMar w:top="2268" w:right="1701" w:bottom="1701" w:left="2268" w:header="709" w:footer="0" w:gutter="0"/>
      <w:pgNumType w:start="18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7A3" w:rsidRDefault="005717A3">
      <w:pPr>
        <w:spacing w:after="0" w:line="240" w:lineRule="auto"/>
      </w:pPr>
      <w:r>
        <w:separator/>
      </w:r>
    </w:p>
  </w:endnote>
  <w:endnote w:type="continuationSeparator" w:id="0">
    <w:p w:rsidR="005717A3" w:rsidRDefault="00571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74A" w:rsidRDefault="0027674A">
    <w:pPr>
      <w:tabs>
        <w:tab w:val="center" w:pos="4680"/>
        <w:tab w:val="right" w:pos="9360"/>
      </w:tabs>
      <w:spacing w:after="0" w:line="240" w:lineRule="auto"/>
      <w:rPr>
        <w:rFonts w:ascii="Arial" w:eastAsia="Calibri" w:hAnsi="Arial" w:cs="Times New Roman"/>
        <w:sz w:val="24"/>
        <w:lang w:val="en-US" w:eastAsia="en-US"/>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E28" w:rsidRDefault="00343E28">
    <w:pPr>
      <w:rPr>
        <w:vanish/>
        <w:sz w:val="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E28" w:rsidRDefault="00343E28">
    <w:pPr>
      <w:rPr>
        <w:vanish/>
        <w:sz w:val="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E28" w:rsidRDefault="00343E28">
    <w:pPr>
      <w:rPr>
        <w:vanish/>
        <w:sz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74A" w:rsidRDefault="0027674A">
    <w:pPr>
      <w:tabs>
        <w:tab w:val="center" w:pos="4680"/>
        <w:tab w:val="right" w:pos="9360"/>
      </w:tabs>
      <w:spacing w:after="0" w:line="240" w:lineRule="auto"/>
      <w:rPr>
        <w:rFonts w:ascii="Arial" w:eastAsia="Calibri" w:hAnsi="Arial" w:cs="Times New Roman"/>
        <w:sz w:val="24"/>
        <w:lang w:val="en-US" w:eastAsia="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74A" w:rsidRDefault="0027674A">
    <w:pPr>
      <w:tabs>
        <w:tab w:val="center" w:pos="4680"/>
        <w:tab w:val="right" w:pos="9360"/>
      </w:tabs>
      <w:spacing w:after="0" w:line="240" w:lineRule="auto"/>
      <w:rPr>
        <w:rFonts w:ascii="Arial" w:eastAsia="Calibri" w:hAnsi="Arial" w:cs="Times New Roman"/>
        <w:sz w:val="24"/>
        <w:lang w:val="en-US" w:eastAsia="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9A9" w:rsidRDefault="00FF19A9">
    <w:pPr>
      <w:tabs>
        <w:tab w:val="center" w:pos="4680"/>
        <w:tab w:val="right" w:pos="9360"/>
      </w:tabs>
      <w:spacing w:after="0" w:line="240" w:lineRule="auto"/>
      <w:rPr>
        <w:rFonts w:ascii="Arial" w:eastAsia="Calibri" w:hAnsi="Arial" w:cs="Times New Roman"/>
        <w:sz w:val="24"/>
        <w:lang w:val="en-US" w:eastAsia="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9A9" w:rsidRDefault="00FF19A9">
    <w:pPr>
      <w:tabs>
        <w:tab w:val="center" w:pos="4680"/>
        <w:tab w:val="right" w:pos="9360"/>
      </w:tabs>
      <w:spacing w:after="0" w:line="240" w:lineRule="auto"/>
      <w:rPr>
        <w:rFonts w:ascii="Arial" w:eastAsia="Calibri" w:hAnsi="Arial" w:cs="Times New Roman"/>
        <w:sz w:val="24"/>
        <w:lang w:val="en-US" w:eastAsia="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9A9" w:rsidRDefault="00FF19A9">
    <w:pPr>
      <w:tabs>
        <w:tab w:val="center" w:pos="4680"/>
        <w:tab w:val="right" w:pos="9360"/>
      </w:tabs>
      <w:spacing w:after="0" w:line="240" w:lineRule="auto"/>
      <w:rPr>
        <w:rFonts w:ascii="Arial" w:eastAsia="Calibri" w:hAnsi="Arial" w:cs="Times New Roman"/>
        <w:sz w:val="24"/>
        <w:lang w:val="en-US" w:eastAsia="en-US"/>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0AF" w:rsidRDefault="00AB00AF">
    <w:pPr>
      <w:rPr>
        <w:vanish/>
        <w:sz w:val="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0AF" w:rsidRDefault="00AB00AF">
    <w:pPr>
      <w:rPr>
        <w:vanish/>
        <w:sz w:val="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0AF" w:rsidRDefault="00AB00AF">
    <w:pPr>
      <w:rPr>
        <w:vanish/>
        <w:sz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7A3" w:rsidRDefault="005717A3">
      <w:pPr>
        <w:spacing w:after="0" w:line="240" w:lineRule="auto"/>
      </w:pPr>
      <w:r>
        <w:separator/>
      </w:r>
    </w:p>
  </w:footnote>
  <w:footnote w:type="continuationSeparator" w:id="0">
    <w:p w:rsidR="005717A3" w:rsidRDefault="005717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689613"/>
      <w:docPartObj>
        <w:docPartGallery w:val="Page Numbers (Top of Page)"/>
        <w:docPartUnique/>
      </w:docPartObj>
    </w:sdtPr>
    <w:sdtEndPr>
      <w:rPr>
        <w:noProof/>
      </w:rPr>
    </w:sdtEndPr>
    <w:sdtContent>
      <w:p w:rsidR="006564A8" w:rsidRDefault="00977135">
        <w:pPr>
          <w:tabs>
            <w:tab w:val="center" w:pos="4680"/>
            <w:tab w:val="right" w:pos="9360"/>
          </w:tabs>
          <w:spacing w:after="0" w:line="240" w:lineRule="auto"/>
          <w:jc w:val="right"/>
          <w:rPr>
            <w:rFonts w:ascii="Arial" w:eastAsia="Calibri" w:hAnsi="Arial" w:cs="Times New Roman"/>
            <w:sz w:val="24"/>
            <w:lang w:val="en-US" w:eastAsia="en-US"/>
          </w:rPr>
        </w:pPr>
        <w:r>
          <w:rPr>
            <w:rFonts w:ascii="Arial" w:eastAsiaTheme="minorHAnsi" w:hAnsi="Arial"/>
            <w:sz w:val="24"/>
            <w:lang w:val="en-US" w:eastAsia="en-US"/>
          </w:rPr>
          <w:fldChar w:fldCharType="begin"/>
        </w:r>
        <w:r>
          <w:rPr>
            <w:rFonts w:ascii="Arial" w:eastAsiaTheme="minorHAnsi" w:hAnsi="Arial"/>
            <w:sz w:val="24"/>
            <w:lang w:val="en-US" w:eastAsia="en-US"/>
          </w:rPr>
          <w:instrText xml:space="preserve"> PAGE   \* MERGEFORMAT </w:instrText>
        </w:r>
        <w:r>
          <w:rPr>
            <w:rFonts w:ascii="Arial" w:eastAsiaTheme="minorHAnsi" w:hAnsi="Arial"/>
            <w:sz w:val="24"/>
            <w:lang w:val="en-US" w:eastAsia="en-US"/>
          </w:rPr>
          <w:fldChar w:fldCharType="separate"/>
        </w:r>
        <w:r w:rsidR="0032386E">
          <w:rPr>
            <w:rFonts w:ascii="Arial" w:eastAsiaTheme="minorHAnsi" w:hAnsi="Arial"/>
            <w:noProof/>
            <w:sz w:val="24"/>
            <w:lang w:val="en-US" w:eastAsia="en-US"/>
          </w:rPr>
          <w:t>iii</w:t>
        </w:r>
        <w:r>
          <w:rPr>
            <w:rFonts w:ascii="Arial" w:eastAsiaTheme="minorHAnsi" w:hAnsi="Arial"/>
            <w:noProof/>
            <w:sz w:val="24"/>
            <w:lang w:val="en-US" w:eastAsia="en-US"/>
          </w:rPr>
          <w:fldChar w:fldCharType="end"/>
        </w:r>
      </w:p>
    </w:sdtContent>
  </w:sdt>
  <w:p w:rsidR="006564A8" w:rsidRDefault="006564A8">
    <w:pPr>
      <w:tabs>
        <w:tab w:val="center" w:pos="4680"/>
        <w:tab w:val="right" w:pos="9360"/>
      </w:tabs>
      <w:spacing w:after="0" w:line="240" w:lineRule="auto"/>
      <w:rPr>
        <w:rFonts w:ascii="Arial" w:eastAsia="Calibri" w:hAnsi="Arial" w:cs="Times New Roman"/>
        <w:sz w:val="24"/>
        <w:lang w:val="en-US" w:eastAsia="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0AF" w:rsidRDefault="00AB00AF">
    <w:pPr>
      <w:rPr>
        <w:vanish/>
        <w:sz w:val="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0AF" w:rsidRDefault="00AB00AF">
    <w:pPr>
      <w:rPr>
        <w:vanish/>
        <w:sz w:val="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0AF" w:rsidRDefault="00AB00AF">
    <w:pPr>
      <w:rPr>
        <w:vanish/>
        <w:sz w:val="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53583"/>
    </w:sdtPr>
    <w:sdtEndPr/>
    <w:sdtContent>
      <w:p w:rsidR="00EC432C" w:rsidRDefault="00977135">
        <w:pPr>
          <w:tabs>
            <w:tab w:val="center" w:pos="4680"/>
            <w:tab w:val="right" w:pos="9360"/>
          </w:tabs>
          <w:spacing w:after="0" w:line="240" w:lineRule="auto"/>
          <w:jc w:val="right"/>
          <w:rPr>
            <w:rFonts w:ascii="Arial" w:eastAsia="Calibri" w:hAnsi="Arial" w:cs="Times New Roman"/>
            <w:b/>
            <w:sz w:val="24"/>
            <w:lang w:val="en-US" w:eastAsia="en-US"/>
          </w:rPr>
        </w:pPr>
        <w:r>
          <w:rPr>
            <w:rFonts w:ascii="Arial" w:eastAsiaTheme="minorHAnsi" w:hAnsi="Arial"/>
            <w:b/>
            <w:sz w:val="24"/>
            <w:lang w:val="en-US" w:eastAsia="en-US"/>
          </w:rPr>
          <w:fldChar w:fldCharType="begin"/>
        </w:r>
        <w:r>
          <w:rPr>
            <w:rFonts w:ascii="Arial" w:eastAsiaTheme="minorHAnsi" w:hAnsi="Arial"/>
            <w:b/>
            <w:sz w:val="24"/>
            <w:lang w:val="en-US" w:eastAsia="en-US"/>
          </w:rPr>
          <w:instrText xml:space="preserve"> PAGE   \* MERGEFORMAT </w:instrText>
        </w:r>
        <w:r>
          <w:rPr>
            <w:rFonts w:ascii="Arial" w:eastAsiaTheme="minorHAnsi" w:hAnsi="Arial"/>
            <w:b/>
            <w:sz w:val="24"/>
            <w:lang w:val="en-US" w:eastAsia="en-US"/>
          </w:rPr>
          <w:fldChar w:fldCharType="separate"/>
        </w:r>
        <w:r>
          <w:rPr>
            <w:rFonts w:ascii="Arial" w:eastAsiaTheme="minorHAnsi" w:hAnsi="Arial"/>
            <w:b/>
            <w:sz w:val="24"/>
            <w:lang w:val="en-US" w:eastAsia="en-US"/>
          </w:rPr>
          <w:t>14</w:t>
        </w:r>
        <w:r>
          <w:rPr>
            <w:rFonts w:ascii="Arial" w:eastAsiaTheme="minorHAnsi" w:hAnsi="Arial"/>
            <w:b/>
            <w:sz w:val="24"/>
            <w:lang w:val="en-US" w:eastAsia="en-US"/>
          </w:rPr>
          <w:fldChar w:fldCharType="end"/>
        </w:r>
      </w:p>
    </w:sdtContent>
  </w:sdt>
  <w:p w:rsidR="00EC432C" w:rsidRDefault="00EC432C">
    <w:pPr>
      <w:tabs>
        <w:tab w:val="center" w:pos="4680"/>
        <w:tab w:val="right" w:pos="9360"/>
      </w:tabs>
      <w:spacing w:after="0" w:line="240" w:lineRule="auto"/>
      <w:jc w:val="both"/>
      <w:rPr>
        <w:rFonts w:ascii="Arial" w:eastAsia="Calibri" w:hAnsi="Arial" w:cs="Times New Roman"/>
        <w:b/>
        <w:sz w:val="24"/>
        <w:lang w:val="en-US" w:eastAsia="en-US"/>
      </w:rPr>
    </w:pPr>
  </w:p>
  <w:p w:rsidR="00EC432C" w:rsidRDefault="00EC432C">
    <w:pPr>
      <w:spacing w:line="480" w:lineRule="auto"/>
      <w:jc w:val="both"/>
      <w:rPr>
        <w:rFonts w:ascii="Arial" w:eastAsia="Calibri" w:hAnsi="Arial" w:cs="Times New Roman"/>
        <w:b/>
        <w:sz w:val="24"/>
        <w:lang w:val="en-US" w:eastAsia="en-US"/>
      </w:rPr>
    </w:pPr>
  </w:p>
  <w:p w:rsidR="00EC432C" w:rsidRDefault="00EC432C" w:rsidP="005F7FCC">
    <w:pPr>
      <w:spacing w:line="480" w:lineRule="auto"/>
      <w:jc w:val="both"/>
      <w:rPr>
        <w:rFonts w:ascii="Arial" w:eastAsia="Calibri" w:hAnsi="Arial" w:cs="Times New Roman"/>
        <w:b/>
        <w:sz w:val="24"/>
        <w:lang w:val="en-US" w:eastAsia="en-US"/>
      </w:rPr>
    </w:pPr>
  </w:p>
  <w:p w:rsidR="00EC432C" w:rsidRDefault="00EC432C" w:rsidP="00AC1476">
    <w:pPr>
      <w:spacing w:line="480" w:lineRule="auto"/>
      <w:jc w:val="both"/>
      <w:rPr>
        <w:rFonts w:ascii="Arial" w:eastAsia="Calibri" w:hAnsi="Arial" w:cs="Times New Roman"/>
        <w:b/>
        <w:sz w:val="24"/>
        <w:lang w:val="en-US" w:eastAsia="en-US"/>
      </w:rPr>
    </w:pPr>
  </w:p>
  <w:p w:rsidR="00EC432C" w:rsidRDefault="00EC432C" w:rsidP="00AC1476">
    <w:pPr>
      <w:spacing w:line="480" w:lineRule="auto"/>
      <w:jc w:val="both"/>
      <w:rPr>
        <w:rFonts w:ascii="Arial" w:eastAsia="Calibri" w:hAnsi="Arial" w:cs="Times New Roman"/>
        <w:b/>
        <w:sz w:val="24"/>
        <w:lang w:val="en-US" w:eastAsia="en-US"/>
      </w:rPr>
    </w:pPr>
  </w:p>
  <w:p w:rsidR="00EC432C" w:rsidRDefault="00EC432C">
    <w:pPr>
      <w:spacing w:line="480" w:lineRule="auto"/>
      <w:jc w:val="both"/>
      <w:rPr>
        <w:rFonts w:ascii="Arial" w:eastAsia="Calibri" w:hAnsi="Arial" w:cs="Times New Roman"/>
        <w:b/>
        <w:sz w:val="24"/>
        <w:lang w:val="en-US" w:eastAsia="en-US"/>
      </w:rPr>
    </w:pPr>
  </w:p>
  <w:p w:rsidR="00EC432C" w:rsidRDefault="00EC432C" w:rsidP="005A0297">
    <w:pPr>
      <w:spacing w:line="480" w:lineRule="auto"/>
      <w:jc w:val="both"/>
      <w:rPr>
        <w:rFonts w:ascii="Arial" w:eastAsia="Calibri" w:hAnsi="Arial" w:cs="Times New Roman"/>
        <w:b/>
        <w:sz w:val="24"/>
        <w:lang w:val="en-US" w:eastAsia="en-US"/>
      </w:rPr>
    </w:pPr>
  </w:p>
  <w:p w:rsidR="00EC432C" w:rsidRDefault="00EC432C" w:rsidP="005A0297">
    <w:pPr>
      <w:spacing w:line="480" w:lineRule="auto"/>
      <w:jc w:val="both"/>
      <w:rPr>
        <w:rFonts w:ascii="Arial" w:eastAsia="Calibri" w:hAnsi="Arial" w:cs="Times New Roman"/>
        <w:b/>
        <w:sz w:val="24"/>
        <w:lang w:val="en-US" w:eastAsia="en-US"/>
      </w:rPr>
    </w:pPr>
  </w:p>
  <w:p w:rsidR="00EC432C" w:rsidRDefault="00EC432C" w:rsidP="00071201">
    <w:pPr>
      <w:spacing w:line="480" w:lineRule="auto"/>
      <w:jc w:val="both"/>
      <w:rPr>
        <w:rFonts w:ascii="Arial" w:eastAsia="Calibri" w:hAnsi="Arial" w:cs="Times New Roman"/>
        <w:b/>
        <w:sz w:val="24"/>
        <w:lang w:val="en-US" w:eastAsia="en-US"/>
      </w:rPr>
    </w:pPr>
  </w:p>
  <w:p w:rsidR="00EC432C" w:rsidRDefault="00EC432C" w:rsidP="00071201">
    <w:pPr>
      <w:spacing w:line="480" w:lineRule="auto"/>
      <w:jc w:val="both"/>
      <w:rPr>
        <w:rFonts w:ascii="Arial" w:eastAsia="Calibri" w:hAnsi="Arial" w:cs="Times New Roman"/>
        <w:b/>
        <w:sz w:val="24"/>
        <w:lang w:val="en-US" w:eastAsia="en-US"/>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970671"/>
      <w:docPartObj>
        <w:docPartGallery w:val="Page Numbers (Top of Page)"/>
        <w:docPartUnique/>
      </w:docPartObj>
    </w:sdtPr>
    <w:sdtEndPr>
      <w:rPr>
        <w:noProof/>
      </w:rPr>
    </w:sdtEndPr>
    <w:sdtContent>
      <w:p w:rsidR="00EC432C" w:rsidRPr="006E2660" w:rsidRDefault="00977135">
        <w:pPr>
          <w:tabs>
            <w:tab w:val="center" w:pos="4680"/>
            <w:tab w:val="right" w:pos="9360"/>
          </w:tabs>
          <w:spacing w:after="0" w:line="240" w:lineRule="auto"/>
          <w:jc w:val="right"/>
          <w:rPr>
            <w:rFonts w:ascii="Arial" w:eastAsia="Calibri" w:hAnsi="Arial" w:cs="Times New Roman"/>
            <w:sz w:val="24"/>
            <w:lang w:val="en-US" w:eastAsia="en-US"/>
          </w:rPr>
        </w:pPr>
        <w:r w:rsidRPr="006E2660">
          <w:rPr>
            <w:rFonts w:ascii="Arial" w:eastAsiaTheme="minorHAnsi" w:hAnsi="Arial"/>
            <w:sz w:val="24"/>
            <w:lang w:val="en-US" w:eastAsia="en-US"/>
          </w:rPr>
          <w:fldChar w:fldCharType="begin"/>
        </w:r>
        <w:r w:rsidRPr="006E2660">
          <w:rPr>
            <w:rFonts w:ascii="Arial" w:eastAsiaTheme="minorHAnsi" w:hAnsi="Arial"/>
            <w:sz w:val="24"/>
            <w:lang w:val="en-US" w:eastAsia="en-US"/>
          </w:rPr>
          <w:instrText xml:space="preserve"> PAGE   \* MERGEFORMAT </w:instrText>
        </w:r>
        <w:r w:rsidRPr="006E2660">
          <w:rPr>
            <w:rFonts w:ascii="Arial" w:eastAsiaTheme="minorHAnsi" w:hAnsi="Arial"/>
            <w:sz w:val="24"/>
            <w:lang w:val="en-US" w:eastAsia="en-US"/>
          </w:rPr>
          <w:fldChar w:fldCharType="separate"/>
        </w:r>
        <w:r w:rsidR="0032386E">
          <w:rPr>
            <w:rFonts w:ascii="Arial" w:eastAsiaTheme="minorHAnsi" w:hAnsi="Arial"/>
            <w:noProof/>
            <w:sz w:val="24"/>
            <w:lang w:val="en-US" w:eastAsia="en-US"/>
          </w:rPr>
          <w:t>12</w:t>
        </w:r>
        <w:r w:rsidRPr="006E2660">
          <w:rPr>
            <w:rFonts w:ascii="Arial" w:eastAsiaTheme="minorHAnsi" w:hAnsi="Arial"/>
            <w:noProof/>
            <w:sz w:val="24"/>
            <w:lang w:val="en-US" w:eastAsia="en-US"/>
          </w:rPr>
          <w:fldChar w:fldCharType="end"/>
        </w:r>
      </w:p>
    </w:sdtContent>
  </w:sdt>
  <w:p w:rsidR="00EC432C" w:rsidRPr="00071201" w:rsidRDefault="00EC432C" w:rsidP="00071201">
    <w:pPr>
      <w:tabs>
        <w:tab w:val="center" w:pos="4680"/>
        <w:tab w:val="right" w:pos="9360"/>
      </w:tabs>
      <w:spacing w:after="0" w:line="240" w:lineRule="auto"/>
      <w:jc w:val="right"/>
      <w:rPr>
        <w:rFonts w:ascii="Arial" w:eastAsia="Calibri" w:hAnsi="Arial" w:cs="Times New Roman"/>
        <w:sz w:val="24"/>
        <w:lang w:val="en-US" w:eastAsia="en-US"/>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332479"/>
    </w:sdtPr>
    <w:sdtEndPr/>
    <w:sdtContent>
      <w:p w:rsidR="00EC432C" w:rsidRDefault="00977135">
        <w:pPr>
          <w:tabs>
            <w:tab w:val="center" w:pos="4680"/>
            <w:tab w:val="right" w:pos="9360"/>
          </w:tabs>
          <w:spacing w:after="0" w:line="240" w:lineRule="auto"/>
          <w:jc w:val="right"/>
          <w:rPr>
            <w:rFonts w:ascii="Arial" w:eastAsia="Calibri" w:hAnsi="Arial" w:cs="Times New Roman"/>
            <w:b/>
            <w:sz w:val="24"/>
            <w:lang w:val="en-US" w:eastAsia="en-US"/>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4119880</wp:posOffset>
                  </wp:positionH>
                  <wp:positionV relativeFrom="paragraph">
                    <wp:posOffset>17145</wp:posOffset>
                  </wp:positionV>
                  <wp:extent cx="9144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914400" cy="9144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2049" style="width:1in;height:1in;margin-top:1.35pt;margin-left:324.4pt;mso-wrap-distance-bottom:0;mso-wrap-distance-left:9pt;mso-wrap-distance-right:9pt;mso-wrap-distance-top:0;position:absolute;v-text-anchor:middle;z-index:251658240" fillcolor="white" stroked="f" strokecolor="#70ad47" strokeweight="1pt"/>
              </w:pict>
            </mc:Fallback>
          </mc:AlternateContent>
        </w:r>
        <w:r>
          <w:rPr>
            <w:rFonts w:ascii="Arial" w:eastAsiaTheme="minorHAnsi" w:hAnsi="Arial"/>
            <w:b/>
            <w:sz w:val="24"/>
            <w:lang w:val="en-US" w:eastAsia="en-US"/>
          </w:rPr>
          <w:fldChar w:fldCharType="begin"/>
        </w:r>
        <w:r>
          <w:rPr>
            <w:rFonts w:ascii="Arial" w:eastAsiaTheme="minorHAnsi" w:hAnsi="Arial"/>
            <w:b/>
            <w:sz w:val="24"/>
            <w:lang w:val="en-US" w:eastAsia="en-US"/>
          </w:rPr>
          <w:instrText xml:space="preserve"> PAGE   \* MERGEFORMAT </w:instrText>
        </w:r>
        <w:r>
          <w:rPr>
            <w:rFonts w:ascii="Arial" w:eastAsiaTheme="minorHAnsi" w:hAnsi="Arial"/>
            <w:b/>
            <w:sz w:val="24"/>
            <w:lang w:val="en-US" w:eastAsia="en-US"/>
          </w:rPr>
          <w:fldChar w:fldCharType="separate"/>
        </w:r>
        <w:r>
          <w:rPr>
            <w:rFonts w:ascii="Arial" w:eastAsiaTheme="minorHAnsi" w:hAnsi="Arial"/>
            <w:b/>
            <w:noProof/>
            <w:sz w:val="24"/>
            <w:lang w:val="en-US" w:eastAsia="en-US"/>
          </w:rPr>
          <w:t>1</w:t>
        </w:r>
        <w:r>
          <w:rPr>
            <w:rFonts w:ascii="Arial" w:eastAsiaTheme="minorHAnsi" w:hAnsi="Arial"/>
            <w:b/>
            <w:sz w:val="24"/>
            <w:lang w:val="en-US" w:eastAsia="en-US"/>
          </w:rPr>
          <w:fldChar w:fldCharType="end"/>
        </w:r>
      </w:p>
    </w:sdtContent>
  </w:sdt>
  <w:p w:rsidR="00EC432C" w:rsidRDefault="00EC432C">
    <w:pPr>
      <w:tabs>
        <w:tab w:val="center" w:pos="4680"/>
        <w:tab w:val="right" w:pos="9360"/>
      </w:tabs>
      <w:spacing w:after="0" w:line="240" w:lineRule="auto"/>
      <w:jc w:val="both"/>
      <w:rPr>
        <w:rFonts w:ascii="Arial" w:eastAsia="Calibri" w:hAnsi="Arial" w:cs="Times New Roman"/>
        <w:b/>
        <w:sz w:val="24"/>
        <w:lang w:val="en-US" w:eastAsia="en-US"/>
      </w:rPr>
    </w:pPr>
  </w:p>
  <w:p w:rsidR="00EC432C" w:rsidRDefault="00EC432C">
    <w:pPr>
      <w:spacing w:line="480" w:lineRule="auto"/>
      <w:jc w:val="both"/>
      <w:rPr>
        <w:rFonts w:ascii="Arial" w:eastAsia="Calibri" w:hAnsi="Arial" w:cs="Times New Roman"/>
        <w:b/>
        <w:sz w:val="24"/>
        <w:lang w:val="en-US" w:eastAsia="en-US"/>
      </w:rPr>
    </w:pPr>
  </w:p>
  <w:p w:rsidR="00EC432C" w:rsidRDefault="00EC432C" w:rsidP="005F7FCC">
    <w:pPr>
      <w:spacing w:line="480" w:lineRule="auto"/>
      <w:jc w:val="both"/>
      <w:rPr>
        <w:rFonts w:ascii="Arial" w:eastAsia="Calibri" w:hAnsi="Arial" w:cs="Times New Roman"/>
        <w:b/>
        <w:sz w:val="24"/>
        <w:lang w:val="en-US" w:eastAsia="en-US"/>
      </w:rPr>
    </w:pPr>
  </w:p>
  <w:p w:rsidR="00EC432C" w:rsidRDefault="00EC432C" w:rsidP="00AC1476">
    <w:pPr>
      <w:spacing w:line="480" w:lineRule="auto"/>
      <w:jc w:val="both"/>
      <w:rPr>
        <w:rFonts w:ascii="Arial" w:eastAsia="Calibri" w:hAnsi="Arial" w:cs="Times New Roman"/>
        <w:b/>
        <w:sz w:val="24"/>
        <w:lang w:val="en-US" w:eastAsia="en-US"/>
      </w:rPr>
    </w:pPr>
  </w:p>
  <w:p w:rsidR="00EC432C" w:rsidRDefault="00EC432C" w:rsidP="00AC1476">
    <w:pPr>
      <w:spacing w:line="480" w:lineRule="auto"/>
      <w:jc w:val="both"/>
      <w:rPr>
        <w:rFonts w:ascii="Arial" w:eastAsia="Calibri" w:hAnsi="Arial" w:cs="Times New Roman"/>
        <w:b/>
        <w:sz w:val="24"/>
        <w:lang w:val="en-US" w:eastAsia="en-US"/>
      </w:rPr>
    </w:pPr>
  </w:p>
  <w:p w:rsidR="00EC432C" w:rsidRDefault="00EC432C">
    <w:pPr>
      <w:spacing w:line="480" w:lineRule="auto"/>
      <w:jc w:val="both"/>
      <w:rPr>
        <w:rFonts w:ascii="Arial" w:eastAsia="Calibri" w:hAnsi="Arial" w:cs="Times New Roman"/>
        <w:b/>
        <w:sz w:val="24"/>
        <w:lang w:val="en-US" w:eastAsia="en-US"/>
      </w:rPr>
    </w:pPr>
  </w:p>
  <w:p w:rsidR="00EC432C" w:rsidRDefault="00EC432C" w:rsidP="005A0297">
    <w:pPr>
      <w:spacing w:line="480" w:lineRule="auto"/>
      <w:jc w:val="both"/>
      <w:rPr>
        <w:rFonts w:ascii="Arial" w:eastAsia="Calibri" w:hAnsi="Arial" w:cs="Times New Roman"/>
        <w:b/>
        <w:sz w:val="24"/>
        <w:lang w:val="en-US" w:eastAsia="en-US"/>
      </w:rPr>
    </w:pPr>
  </w:p>
  <w:p w:rsidR="00EC432C" w:rsidRDefault="00EC432C" w:rsidP="005A0297">
    <w:pPr>
      <w:spacing w:line="480" w:lineRule="auto"/>
      <w:jc w:val="both"/>
      <w:rPr>
        <w:rFonts w:ascii="Arial" w:eastAsia="Calibri" w:hAnsi="Arial" w:cs="Times New Roman"/>
        <w:b/>
        <w:sz w:val="24"/>
        <w:lang w:val="en-US" w:eastAsia="en-US"/>
      </w:rPr>
    </w:pPr>
  </w:p>
  <w:p w:rsidR="00EC432C" w:rsidRDefault="00EC432C" w:rsidP="00071201">
    <w:pPr>
      <w:spacing w:line="480" w:lineRule="auto"/>
      <w:jc w:val="both"/>
      <w:rPr>
        <w:rFonts w:ascii="Arial" w:eastAsia="Calibri" w:hAnsi="Arial" w:cs="Times New Roman"/>
        <w:b/>
        <w:sz w:val="24"/>
        <w:lang w:val="en-US" w:eastAsia="en-US"/>
      </w:rPr>
    </w:pPr>
  </w:p>
  <w:p w:rsidR="00EC432C" w:rsidRDefault="00EC432C" w:rsidP="00071201">
    <w:pPr>
      <w:spacing w:line="480" w:lineRule="auto"/>
      <w:jc w:val="both"/>
      <w:rPr>
        <w:rFonts w:ascii="Arial" w:eastAsia="Calibri" w:hAnsi="Arial" w:cs="Times New Roman"/>
        <w:b/>
        <w:sz w:val="24"/>
        <w:lang w:val="en-US" w:eastAsia="en-US"/>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B31" w:rsidRDefault="00883B31">
    <w:pPr>
      <w:spacing w:line="480" w:lineRule="auto"/>
      <w:jc w:val="both"/>
      <w:rPr>
        <w:rFonts w:ascii="Arial" w:eastAsia="Calibri" w:hAnsi="Arial" w:cs="Times New Roman"/>
        <w:b/>
        <w:vanish/>
        <w:sz w:val="0"/>
        <w:lang w:val="en-US" w:eastAsia="en-US"/>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454589"/>
      <w:docPartObj>
        <w:docPartGallery w:val="Page Numbers (Top of Page)"/>
        <w:docPartUnique/>
      </w:docPartObj>
    </w:sdtPr>
    <w:sdtEndPr>
      <w:rPr>
        <w:noProof/>
      </w:rPr>
    </w:sdtEndPr>
    <w:sdtContent>
      <w:p w:rsidR="00322C36" w:rsidRPr="008F3DC0" w:rsidRDefault="00977135">
        <w:pPr>
          <w:tabs>
            <w:tab w:val="center" w:pos="4680"/>
            <w:tab w:val="right" w:pos="9360"/>
          </w:tabs>
          <w:spacing w:line="240" w:lineRule="auto"/>
          <w:jc w:val="right"/>
          <w:rPr>
            <w:rFonts w:ascii="Arial" w:eastAsia="Calibri" w:hAnsi="Arial" w:cs="Times New Roman"/>
            <w:sz w:val="24"/>
            <w:lang w:val="en-US" w:eastAsia="en-US"/>
          </w:rPr>
        </w:pPr>
        <w:r w:rsidRPr="008F3DC0">
          <w:rPr>
            <w:rFonts w:ascii="Arial" w:eastAsiaTheme="minorHAnsi" w:hAnsi="Arial"/>
            <w:sz w:val="24"/>
            <w:lang w:val="en-US" w:eastAsia="en-US"/>
          </w:rPr>
          <w:fldChar w:fldCharType="begin"/>
        </w:r>
        <w:r w:rsidRPr="008F3DC0">
          <w:rPr>
            <w:rFonts w:ascii="Arial" w:eastAsiaTheme="minorHAnsi" w:hAnsi="Arial"/>
            <w:sz w:val="24"/>
            <w:lang w:val="en-US" w:eastAsia="en-US"/>
          </w:rPr>
          <w:instrText xml:space="preserve"> PAGE   \* MERGEFORMAT </w:instrText>
        </w:r>
        <w:r w:rsidRPr="008F3DC0">
          <w:rPr>
            <w:rFonts w:ascii="Arial" w:eastAsiaTheme="minorHAnsi" w:hAnsi="Arial"/>
            <w:sz w:val="24"/>
            <w:lang w:val="en-US" w:eastAsia="en-US"/>
          </w:rPr>
          <w:fldChar w:fldCharType="separate"/>
        </w:r>
        <w:r w:rsidR="0032386E">
          <w:rPr>
            <w:rFonts w:ascii="Arial" w:eastAsiaTheme="minorHAnsi" w:hAnsi="Arial"/>
            <w:noProof/>
            <w:sz w:val="24"/>
            <w:lang w:val="en-US" w:eastAsia="en-US"/>
          </w:rPr>
          <w:t>34</w:t>
        </w:r>
        <w:r w:rsidRPr="008F3DC0">
          <w:rPr>
            <w:rFonts w:ascii="Arial" w:eastAsiaTheme="minorHAnsi" w:hAnsi="Arial"/>
            <w:noProof/>
            <w:sz w:val="24"/>
            <w:lang w:val="en-US" w:eastAsia="en-US"/>
          </w:rPr>
          <w:fldChar w:fldCharType="end"/>
        </w:r>
      </w:p>
    </w:sdtContent>
  </w:sdt>
  <w:p w:rsidR="00B02D7D" w:rsidRDefault="00B02D7D">
    <w:pPr>
      <w:tabs>
        <w:tab w:val="center" w:pos="4680"/>
        <w:tab w:val="right" w:pos="9360"/>
      </w:tabs>
      <w:spacing w:line="240" w:lineRule="auto"/>
      <w:jc w:val="both"/>
      <w:rPr>
        <w:rFonts w:ascii="Arial" w:eastAsia="Calibri" w:hAnsi="Arial" w:cs="Times New Roman"/>
        <w:b/>
        <w:sz w:val="24"/>
        <w:lang w:val="en-US" w:eastAsia="en-US"/>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650180"/>
      <w:docPartObj>
        <w:docPartGallery w:val="Page Numbers (Top of Page)"/>
        <w:docPartUnique/>
      </w:docPartObj>
    </w:sdtPr>
    <w:sdtEndPr>
      <w:rPr>
        <w:noProof/>
      </w:rPr>
    </w:sdtEndPr>
    <w:sdtContent>
      <w:p w:rsidR="008F3DC0" w:rsidRPr="008F3DC0" w:rsidRDefault="00977135">
        <w:pPr>
          <w:tabs>
            <w:tab w:val="center" w:pos="4680"/>
            <w:tab w:val="right" w:pos="9360"/>
          </w:tabs>
          <w:spacing w:line="240" w:lineRule="auto"/>
          <w:jc w:val="right"/>
          <w:rPr>
            <w:rFonts w:ascii="Arial" w:eastAsia="Calibri" w:hAnsi="Arial" w:cs="Times New Roman"/>
            <w:sz w:val="24"/>
            <w:lang w:val="en-US" w:eastAsia="en-US"/>
          </w:rPr>
        </w:pPr>
        <w:r w:rsidRPr="008F3DC0">
          <w:rPr>
            <w:rFonts w:ascii="Arial" w:eastAsiaTheme="minorHAnsi" w:hAnsi="Arial"/>
            <w:sz w:val="24"/>
            <w:lang w:val="en-US" w:eastAsia="en-US"/>
          </w:rPr>
          <w:fldChar w:fldCharType="begin"/>
        </w:r>
        <w:r w:rsidRPr="008F3DC0">
          <w:rPr>
            <w:rFonts w:ascii="Arial" w:eastAsiaTheme="minorHAnsi" w:hAnsi="Arial"/>
            <w:sz w:val="24"/>
            <w:lang w:val="en-US" w:eastAsia="en-US"/>
          </w:rPr>
          <w:instrText xml:space="preserve"> PAGE   \* MERGEFORMAT </w:instrText>
        </w:r>
        <w:r w:rsidRPr="008F3DC0">
          <w:rPr>
            <w:rFonts w:ascii="Arial" w:eastAsiaTheme="minorHAnsi" w:hAnsi="Arial"/>
            <w:sz w:val="24"/>
            <w:lang w:val="en-US" w:eastAsia="en-US"/>
          </w:rPr>
          <w:fldChar w:fldCharType="separate"/>
        </w:r>
        <w:r w:rsidR="0032386E">
          <w:rPr>
            <w:rFonts w:ascii="Arial" w:eastAsiaTheme="minorHAnsi" w:hAnsi="Arial"/>
            <w:noProof/>
            <w:sz w:val="24"/>
            <w:lang w:val="en-US" w:eastAsia="en-US"/>
          </w:rPr>
          <w:t>35</w:t>
        </w:r>
        <w:r w:rsidRPr="008F3DC0">
          <w:rPr>
            <w:rFonts w:ascii="Arial" w:eastAsiaTheme="minorHAnsi" w:hAnsi="Arial"/>
            <w:noProof/>
            <w:sz w:val="24"/>
            <w:lang w:val="en-US" w:eastAsia="en-US"/>
          </w:rPr>
          <w:fldChar w:fldCharType="end"/>
        </w:r>
      </w:p>
    </w:sdtContent>
  </w:sdt>
  <w:p w:rsidR="008F3DC0" w:rsidRDefault="008F3DC0">
    <w:pPr>
      <w:tabs>
        <w:tab w:val="center" w:pos="4680"/>
        <w:tab w:val="right" w:pos="9360"/>
      </w:tabs>
      <w:spacing w:line="240" w:lineRule="auto"/>
      <w:jc w:val="both"/>
      <w:rPr>
        <w:rFonts w:ascii="Arial" w:eastAsia="Calibri" w:hAnsi="Arial" w:cs="Times New Roman"/>
        <w:b/>
        <w:sz w:val="24"/>
        <w:lang w:val="en-US" w:eastAsia="en-US"/>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B31" w:rsidRDefault="00883B31">
    <w:pPr>
      <w:spacing w:line="480" w:lineRule="auto"/>
      <w:jc w:val="both"/>
      <w:rPr>
        <w:rFonts w:ascii="Arial" w:eastAsia="Calibri" w:hAnsi="Arial" w:cs="Times New Roman"/>
        <w:b/>
        <w:vanish/>
        <w:sz w:val="0"/>
        <w:lang w:val="en-US"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633944"/>
      <w:docPartObj>
        <w:docPartGallery w:val="Page Numbers (Top of Page)"/>
        <w:docPartUnique/>
      </w:docPartObj>
    </w:sdtPr>
    <w:sdtEndPr>
      <w:rPr>
        <w:noProof/>
      </w:rPr>
    </w:sdtEndPr>
    <w:sdtContent>
      <w:p w:rsidR="004474F0" w:rsidRDefault="00977135">
        <w:pPr>
          <w:tabs>
            <w:tab w:val="center" w:pos="4680"/>
            <w:tab w:val="right" w:pos="9360"/>
          </w:tabs>
          <w:spacing w:after="0" w:line="240" w:lineRule="auto"/>
          <w:jc w:val="right"/>
          <w:rPr>
            <w:rFonts w:ascii="Arial" w:eastAsia="Calibri" w:hAnsi="Arial" w:cs="Times New Roman"/>
            <w:sz w:val="24"/>
            <w:lang w:val="en-US" w:eastAsia="en-US"/>
          </w:rPr>
        </w:pPr>
        <w:r>
          <w:rPr>
            <w:rFonts w:ascii="Arial" w:eastAsiaTheme="minorHAnsi" w:hAnsi="Arial"/>
            <w:sz w:val="24"/>
            <w:lang w:val="en-US" w:eastAsia="en-US"/>
          </w:rPr>
          <w:fldChar w:fldCharType="begin"/>
        </w:r>
        <w:r>
          <w:rPr>
            <w:rFonts w:ascii="Arial" w:eastAsiaTheme="minorHAnsi" w:hAnsi="Arial"/>
            <w:sz w:val="24"/>
            <w:lang w:val="en-US" w:eastAsia="en-US"/>
          </w:rPr>
          <w:instrText xml:space="preserve"> PAGE   \* MERGEFORMAT </w:instrText>
        </w:r>
        <w:r>
          <w:rPr>
            <w:rFonts w:ascii="Arial" w:eastAsiaTheme="minorHAnsi" w:hAnsi="Arial"/>
            <w:sz w:val="24"/>
            <w:lang w:val="en-US" w:eastAsia="en-US"/>
          </w:rPr>
          <w:fldChar w:fldCharType="separate"/>
        </w:r>
        <w:r w:rsidR="0032386E">
          <w:rPr>
            <w:rFonts w:ascii="Arial" w:eastAsiaTheme="minorHAnsi" w:hAnsi="Arial"/>
            <w:noProof/>
            <w:sz w:val="24"/>
            <w:lang w:val="en-US" w:eastAsia="en-US"/>
          </w:rPr>
          <w:t>iv</w:t>
        </w:r>
        <w:r>
          <w:rPr>
            <w:rFonts w:ascii="Arial" w:eastAsiaTheme="minorHAnsi" w:hAnsi="Arial"/>
            <w:noProof/>
            <w:sz w:val="24"/>
            <w:lang w:val="en-US" w:eastAsia="en-US"/>
          </w:rPr>
          <w:fldChar w:fldCharType="end"/>
        </w:r>
      </w:p>
    </w:sdtContent>
  </w:sdt>
  <w:p w:rsidR="004474F0" w:rsidRDefault="004474F0">
    <w:pPr>
      <w:tabs>
        <w:tab w:val="center" w:pos="4680"/>
        <w:tab w:val="right" w:pos="9360"/>
      </w:tabs>
      <w:spacing w:after="0" w:line="240" w:lineRule="auto"/>
      <w:rPr>
        <w:rFonts w:ascii="Arial" w:eastAsia="Calibri" w:hAnsi="Arial" w:cs="Times New Roman"/>
        <w:sz w:val="24"/>
        <w:lang w:val="en-US" w:eastAsia="en-US"/>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872999"/>
    </w:sdtPr>
    <w:sdtEndPr/>
    <w:sdtContent>
      <w:p w:rsidR="0032524F" w:rsidRDefault="00977135">
        <w:pPr>
          <w:tabs>
            <w:tab w:val="center" w:pos="4680"/>
            <w:tab w:val="right" w:pos="9360"/>
          </w:tabs>
          <w:spacing w:after="0" w:line="240" w:lineRule="auto"/>
          <w:jc w:val="right"/>
          <w:rPr>
            <w:rFonts w:ascii="Arial" w:eastAsia="Calibri" w:hAnsi="Arial" w:cs="Times New Roman"/>
            <w:sz w:val="24"/>
            <w:lang w:val="en-US" w:eastAsia="en-US"/>
          </w:rPr>
        </w:pPr>
        <w:r>
          <w:rPr>
            <w:rFonts w:ascii="Arial" w:eastAsiaTheme="minorHAnsi" w:hAnsi="Arial"/>
            <w:sz w:val="24"/>
            <w:lang w:val="en-US" w:eastAsia="en-US"/>
          </w:rPr>
          <w:fldChar w:fldCharType="begin"/>
        </w:r>
        <w:r>
          <w:rPr>
            <w:rFonts w:ascii="Arial" w:eastAsiaTheme="minorHAnsi" w:hAnsi="Arial"/>
            <w:sz w:val="24"/>
            <w:lang w:val="en-US" w:eastAsia="en-US"/>
          </w:rPr>
          <w:instrText xml:space="preserve"> PAGE   \* MERGEFORMAT </w:instrText>
        </w:r>
        <w:r>
          <w:rPr>
            <w:rFonts w:ascii="Arial" w:eastAsiaTheme="minorHAnsi" w:hAnsi="Arial"/>
            <w:sz w:val="24"/>
            <w:lang w:val="en-US" w:eastAsia="en-US"/>
          </w:rPr>
          <w:fldChar w:fldCharType="separate"/>
        </w:r>
        <w:r w:rsidR="00B47567">
          <w:rPr>
            <w:rFonts w:ascii="Arial" w:eastAsiaTheme="minorHAnsi" w:hAnsi="Arial"/>
            <w:noProof/>
            <w:sz w:val="24"/>
            <w:lang w:val="en-US" w:eastAsia="en-US"/>
          </w:rPr>
          <w:t>41</w:t>
        </w:r>
        <w:r>
          <w:rPr>
            <w:rFonts w:ascii="Arial" w:eastAsiaTheme="minorHAnsi" w:hAnsi="Arial"/>
            <w:sz w:val="24"/>
            <w:lang w:val="en-US" w:eastAsia="en-US"/>
          </w:rPr>
          <w:fldChar w:fldCharType="end"/>
        </w:r>
      </w:p>
    </w:sdtContent>
  </w:sdt>
  <w:p w:rsidR="0032524F" w:rsidRDefault="0032524F">
    <w:pPr>
      <w:tabs>
        <w:tab w:val="center" w:pos="4680"/>
        <w:tab w:val="right" w:pos="9360"/>
      </w:tabs>
      <w:spacing w:after="0" w:line="240" w:lineRule="auto"/>
      <w:jc w:val="both"/>
      <w:rPr>
        <w:rFonts w:ascii="Arial" w:eastAsia="Calibri" w:hAnsi="Arial" w:cs="Times New Roman"/>
        <w:b/>
        <w:sz w:val="24"/>
        <w:lang w:val="en-US" w:eastAsia="en-US"/>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846686"/>
      <w:docPartObj>
        <w:docPartGallery w:val="Page Numbers (Top of Page)"/>
        <w:docPartUnique/>
      </w:docPartObj>
    </w:sdtPr>
    <w:sdtEndPr>
      <w:rPr>
        <w:noProof/>
      </w:rPr>
    </w:sdtEndPr>
    <w:sdtContent>
      <w:p w:rsidR="00F7116E" w:rsidRPr="00F7116E" w:rsidRDefault="00977135">
        <w:pPr>
          <w:tabs>
            <w:tab w:val="center" w:pos="4680"/>
            <w:tab w:val="right" w:pos="9360"/>
          </w:tabs>
          <w:spacing w:after="0" w:line="240" w:lineRule="auto"/>
          <w:jc w:val="right"/>
          <w:rPr>
            <w:rFonts w:ascii="Arial" w:eastAsia="Calibri" w:hAnsi="Arial" w:cs="Times New Roman"/>
            <w:sz w:val="24"/>
            <w:lang w:val="en-US" w:eastAsia="en-US"/>
          </w:rPr>
        </w:pPr>
        <w:r w:rsidRPr="00F7116E">
          <w:rPr>
            <w:rFonts w:ascii="Arial" w:eastAsiaTheme="minorHAnsi" w:hAnsi="Arial"/>
            <w:sz w:val="24"/>
            <w:lang w:val="en-US" w:eastAsia="en-US"/>
          </w:rPr>
          <w:fldChar w:fldCharType="begin"/>
        </w:r>
        <w:r w:rsidRPr="00F7116E">
          <w:rPr>
            <w:rFonts w:ascii="Arial" w:eastAsiaTheme="minorHAnsi" w:hAnsi="Arial"/>
            <w:sz w:val="24"/>
            <w:lang w:val="en-US" w:eastAsia="en-US"/>
          </w:rPr>
          <w:instrText xml:space="preserve"> PAGE   \* MERGEFORMAT </w:instrText>
        </w:r>
        <w:r w:rsidRPr="00F7116E">
          <w:rPr>
            <w:rFonts w:ascii="Arial" w:eastAsiaTheme="minorHAnsi" w:hAnsi="Arial"/>
            <w:sz w:val="24"/>
            <w:lang w:val="en-US" w:eastAsia="en-US"/>
          </w:rPr>
          <w:fldChar w:fldCharType="separate"/>
        </w:r>
        <w:r w:rsidR="00B47567">
          <w:rPr>
            <w:rFonts w:ascii="Arial" w:eastAsiaTheme="minorHAnsi" w:hAnsi="Arial"/>
            <w:noProof/>
            <w:sz w:val="24"/>
            <w:lang w:val="en-US" w:eastAsia="en-US"/>
          </w:rPr>
          <w:t>36</w:t>
        </w:r>
        <w:r w:rsidRPr="00F7116E">
          <w:rPr>
            <w:rFonts w:ascii="Arial" w:eastAsiaTheme="minorHAnsi" w:hAnsi="Arial"/>
            <w:noProof/>
            <w:sz w:val="24"/>
            <w:lang w:val="en-US" w:eastAsia="en-US"/>
          </w:rPr>
          <w:fldChar w:fldCharType="end"/>
        </w:r>
      </w:p>
    </w:sdtContent>
  </w:sdt>
  <w:p w:rsidR="00F7116E" w:rsidRDefault="00F7116E">
    <w:pPr>
      <w:tabs>
        <w:tab w:val="center" w:pos="4680"/>
        <w:tab w:val="right" w:pos="9360"/>
      </w:tabs>
      <w:spacing w:after="0" w:line="240" w:lineRule="auto"/>
      <w:jc w:val="both"/>
      <w:rPr>
        <w:rFonts w:ascii="Arial" w:eastAsia="Calibri" w:hAnsi="Arial" w:cs="Times New Roman"/>
        <w:b/>
        <w:sz w:val="24"/>
        <w:lang w:val="en-US" w:eastAsia="en-US"/>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B31" w:rsidRDefault="00883B31">
    <w:pPr>
      <w:spacing w:line="480" w:lineRule="auto"/>
      <w:jc w:val="both"/>
      <w:rPr>
        <w:rFonts w:ascii="Arial" w:eastAsia="Calibri" w:hAnsi="Arial" w:cs="Times New Roman"/>
        <w:b/>
        <w:vanish/>
        <w:sz w:val="0"/>
        <w:lang w:val="en-US" w:eastAsia="en-US"/>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467493"/>
      <w:docPartObj>
        <w:docPartGallery w:val="Page Numbers (Top of Page)"/>
        <w:docPartUnique/>
      </w:docPartObj>
    </w:sdtPr>
    <w:sdtEndPr>
      <w:rPr>
        <w:noProof/>
      </w:rPr>
    </w:sdtEndPr>
    <w:sdtContent>
      <w:p w:rsidR="004C0FFB" w:rsidRDefault="00977135">
        <w:pPr>
          <w:tabs>
            <w:tab w:val="center" w:pos="4680"/>
            <w:tab w:val="right" w:pos="9360"/>
          </w:tabs>
          <w:spacing w:after="0" w:line="240" w:lineRule="auto"/>
          <w:jc w:val="right"/>
          <w:rPr>
            <w:rFonts w:ascii="Arial" w:eastAsia="Calibri" w:hAnsi="Arial" w:cs="Times New Roman"/>
            <w:b/>
            <w:sz w:val="24"/>
            <w:lang w:val="en-US" w:eastAsia="en-US"/>
          </w:rPr>
        </w:pPr>
        <w:r w:rsidRPr="004C0FFB">
          <w:rPr>
            <w:rFonts w:ascii="Arial" w:eastAsiaTheme="minorHAnsi" w:hAnsi="Arial"/>
            <w:sz w:val="24"/>
            <w:lang w:val="en-US" w:eastAsia="en-US"/>
          </w:rPr>
          <w:fldChar w:fldCharType="begin"/>
        </w:r>
        <w:r w:rsidRPr="004C0FFB">
          <w:rPr>
            <w:rFonts w:ascii="Arial" w:eastAsiaTheme="minorHAnsi" w:hAnsi="Arial"/>
            <w:sz w:val="24"/>
            <w:lang w:val="en-US" w:eastAsia="en-US"/>
          </w:rPr>
          <w:instrText xml:space="preserve"> PAGE   \* MERGEFORMAT </w:instrText>
        </w:r>
        <w:r w:rsidRPr="004C0FFB">
          <w:rPr>
            <w:rFonts w:ascii="Arial" w:eastAsiaTheme="minorHAnsi" w:hAnsi="Arial"/>
            <w:sz w:val="24"/>
            <w:lang w:val="en-US" w:eastAsia="en-US"/>
          </w:rPr>
          <w:fldChar w:fldCharType="separate"/>
        </w:r>
        <w:r w:rsidR="0032386E">
          <w:rPr>
            <w:rFonts w:ascii="Arial" w:eastAsiaTheme="minorHAnsi" w:hAnsi="Arial"/>
            <w:noProof/>
            <w:sz w:val="24"/>
            <w:lang w:val="en-US" w:eastAsia="en-US"/>
          </w:rPr>
          <w:t>54</w:t>
        </w:r>
        <w:r w:rsidRPr="004C0FFB">
          <w:rPr>
            <w:rFonts w:ascii="Arial" w:eastAsiaTheme="minorHAnsi" w:hAnsi="Arial"/>
            <w:noProof/>
            <w:sz w:val="24"/>
            <w:lang w:val="en-US" w:eastAsia="en-US"/>
          </w:rPr>
          <w:fldChar w:fldCharType="end"/>
        </w:r>
      </w:p>
    </w:sdtContent>
  </w:sdt>
  <w:p w:rsidR="00F961B7" w:rsidRDefault="00F961B7">
    <w:pPr>
      <w:tabs>
        <w:tab w:val="center" w:pos="4680"/>
        <w:tab w:val="right" w:pos="9360"/>
      </w:tabs>
      <w:spacing w:after="0" w:line="240" w:lineRule="auto"/>
      <w:jc w:val="both"/>
      <w:rPr>
        <w:rFonts w:ascii="Arial" w:eastAsia="Calibri" w:hAnsi="Arial" w:cs="Times New Roman"/>
        <w:b/>
        <w:sz w:val="24"/>
        <w:lang w:val="en-US" w:eastAsia="en-US"/>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443877"/>
      <w:docPartObj>
        <w:docPartGallery w:val="Page Numbers (Top of Page)"/>
        <w:docPartUnique/>
      </w:docPartObj>
    </w:sdtPr>
    <w:sdtEndPr>
      <w:rPr>
        <w:noProof/>
      </w:rPr>
    </w:sdtEndPr>
    <w:sdtContent>
      <w:p w:rsidR="004C0FFB" w:rsidRDefault="00977135">
        <w:pPr>
          <w:tabs>
            <w:tab w:val="center" w:pos="4680"/>
            <w:tab w:val="right" w:pos="9360"/>
          </w:tabs>
          <w:spacing w:after="0" w:line="240" w:lineRule="auto"/>
          <w:jc w:val="right"/>
          <w:rPr>
            <w:rFonts w:ascii="Arial" w:eastAsia="Calibri" w:hAnsi="Arial" w:cs="Times New Roman"/>
            <w:b/>
            <w:sz w:val="24"/>
            <w:lang w:val="en-US" w:eastAsia="en-US"/>
          </w:rPr>
        </w:pPr>
        <w:r>
          <w:rPr>
            <w:rFonts w:ascii="Arial" w:eastAsiaTheme="minorHAnsi" w:hAnsi="Arial"/>
            <w:b/>
            <w:sz w:val="24"/>
            <w:lang w:val="en-US" w:eastAsia="en-US"/>
          </w:rPr>
          <w:fldChar w:fldCharType="begin"/>
        </w:r>
        <w:r>
          <w:rPr>
            <w:rFonts w:ascii="Arial" w:eastAsiaTheme="minorHAnsi" w:hAnsi="Arial"/>
            <w:b/>
            <w:sz w:val="24"/>
            <w:lang w:val="en-US" w:eastAsia="en-US"/>
          </w:rPr>
          <w:instrText xml:space="preserve"> PAGE   \* MERGEFORMAT </w:instrText>
        </w:r>
        <w:r>
          <w:rPr>
            <w:rFonts w:ascii="Arial" w:eastAsiaTheme="minorHAnsi" w:hAnsi="Arial"/>
            <w:b/>
            <w:sz w:val="24"/>
            <w:lang w:val="en-US" w:eastAsia="en-US"/>
          </w:rPr>
          <w:fldChar w:fldCharType="separate"/>
        </w:r>
        <w:r>
          <w:rPr>
            <w:rFonts w:ascii="Arial" w:eastAsiaTheme="minorHAnsi" w:hAnsi="Arial"/>
            <w:b/>
            <w:noProof/>
            <w:sz w:val="24"/>
            <w:lang w:val="en-US" w:eastAsia="en-US"/>
          </w:rPr>
          <w:t>40</w:t>
        </w:r>
        <w:r>
          <w:rPr>
            <w:rFonts w:ascii="Arial" w:eastAsiaTheme="minorHAnsi" w:hAnsi="Arial"/>
            <w:b/>
            <w:noProof/>
            <w:sz w:val="24"/>
            <w:lang w:val="en-US" w:eastAsia="en-US"/>
          </w:rPr>
          <w:fldChar w:fldCharType="end"/>
        </w:r>
      </w:p>
    </w:sdtContent>
  </w:sdt>
  <w:p w:rsidR="00993A1D" w:rsidRDefault="00993A1D">
    <w:pPr>
      <w:tabs>
        <w:tab w:val="center" w:pos="4680"/>
        <w:tab w:val="right" w:pos="9360"/>
      </w:tabs>
      <w:spacing w:after="0" w:line="240" w:lineRule="auto"/>
      <w:jc w:val="both"/>
      <w:rPr>
        <w:rFonts w:ascii="Arial" w:eastAsia="Calibri" w:hAnsi="Arial" w:cs="Times New Roman"/>
        <w:b/>
        <w:sz w:val="24"/>
        <w:lang w:val="en-US" w:eastAsia="en-US"/>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B31" w:rsidRDefault="00883B31">
    <w:pPr>
      <w:spacing w:line="480" w:lineRule="auto"/>
      <w:jc w:val="both"/>
      <w:rPr>
        <w:rFonts w:ascii="Arial" w:eastAsia="Calibri" w:hAnsi="Arial" w:cs="Times New Roman"/>
        <w:b/>
        <w:vanish/>
        <w:sz w:val="0"/>
        <w:lang w:val="en-US" w:eastAsia="en-US"/>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820157"/>
      <w:docPartObj>
        <w:docPartGallery w:val="Page Numbers (Top of Page)"/>
        <w:docPartUnique/>
      </w:docPartObj>
    </w:sdtPr>
    <w:sdtEndPr>
      <w:rPr>
        <w:noProof/>
      </w:rPr>
    </w:sdtEndPr>
    <w:sdtContent>
      <w:p w:rsidR="00605A46" w:rsidRDefault="00977135">
        <w:pPr>
          <w:tabs>
            <w:tab w:val="center" w:pos="4680"/>
            <w:tab w:val="right" w:pos="9360"/>
          </w:tabs>
          <w:spacing w:after="0" w:line="240" w:lineRule="auto"/>
          <w:jc w:val="right"/>
          <w:rPr>
            <w:rFonts w:ascii="Arial" w:eastAsia="Calibri" w:hAnsi="Arial" w:cs="Times New Roman"/>
            <w:sz w:val="24"/>
            <w:lang w:val="en-US" w:eastAsia="en-US"/>
          </w:rPr>
        </w:pPr>
        <w:r>
          <w:rPr>
            <w:rFonts w:ascii="Arial" w:eastAsiaTheme="minorHAnsi" w:hAnsi="Arial"/>
            <w:sz w:val="24"/>
            <w:lang w:val="en-US" w:eastAsia="en-US"/>
          </w:rPr>
          <w:fldChar w:fldCharType="begin"/>
        </w:r>
        <w:r>
          <w:rPr>
            <w:rFonts w:ascii="Arial" w:eastAsiaTheme="minorHAnsi" w:hAnsi="Arial"/>
            <w:sz w:val="24"/>
            <w:lang w:val="en-US" w:eastAsia="en-US"/>
          </w:rPr>
          <w:instrText xml:space="preserve"> PAGE   \* MERGEFORMAT </w:instrText>
        </w:r>
        <w:r>
          <w:rPr>
            <w:rFonts w:ascii="Arial" w:eastAsiaTheme="minorHAnsi" w:hAnsi="Arial"/>
            <w:sz w:val="24"/>
            <w:lang w:val="en-US" w:eastAsia="en-US"/>
          </w:rPr>
          <w:fldChar w:fldCharType="separate"/>
        </w:r>
        <w:r w:rsidR="0032386E">
          <w:rPr>
            <w:rFonts w:ascii="Arial" w:eastAsiaTheme="minorHAnsi" w:hAnsi="Arial"/>
            <w:noProof/>
            <w:sz w:val="24"/>
            <w:lang w:val="en-US" w:eastAsia="en-US"/>
          </w:rPr>
          <w:t>184</w:t>
        </w:r>
        <w:r>
          <w:rPr>
            <w:rFonts w:ascii="Arial" w:eastAsiaTheme="minorHAnsi" w:hAnsi="Arial"/>
            <w:noProof/>
            <w:sz w:val="24"/>
            <w:lang w:val="en-US" w:eastAsia="en-US"/>
          </w:rPr>
          <w:fldChar w:fldCharType="end"/>
        </w:r>
      </w:p>
    </w:sdtContent>
  </w:sdt>
  <w:p w:rsidR="00572044" w:rsidRDefault="00572044">
    <w:pPr>
      <w:tabs>
        <w:tab w:val="center" w:pos="4680"/>
        <w:tab w:val="right" w:pos="9360"/>
      </w:tabs>
      <w:spacing w:after="0" w:line="240" w:lineRule="auto"/>
      <w:rPr>
        <w:rFonts w:ascii="Arial" w:eastAsia="Calibri" w:hAnsi="Arial" w:cs="Times New Roman"/>
        <w:sz w:val="24"/>
        <w:lang w:val="en-US" w:eastAsia="en-US"/>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B31" w:rsidRDefault="00883B31">
    <w:pPr>
      <w:spacing w:line="480" w:lineRule="auto"/>
      <w:jc w:val="both"/>
      <w:rPr>
        <w:rFonts w:ascii="Arial" w:eastAsia="Calibri" w:hAnsi="Arial" w:cs="Times New Roman"/>
        <w:b/>
        <w:vanish/>
        <w:sz w:val="0"/>
        <w:lang w:val="en-US" w:eastAsia="en-US"/>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B31" w:rsidRDefault="00883B31">
    <w:pPr>
      <w:spacing w:line="480" w:lineRule="auto"/>
      <w:jc w:val="both"/>
      <w:rPr>
        <w:rFonts w:ascii="Arial" w:eastAsia="Calibri" w:hAnsi="Arial" w:cs="Times New Roman"/>
        <w:b/>
        <w:vanish/>
        <w:sz w:val="0"/>
        <w:lang w:val="en-US" w:eastAsia="en-US"/>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383026"/>
      <w:docPartObj>
        <w:docPartGallery w:val="Page Numbers (Top of Page)"/>
        <w:docPartUnique/>
      </w:docPartObj>
    </w:sdtPr>
    <w:sdtEndPr>
      <w:rPr>
        <w:noProof/>
      </w:rPr>
    </w:sdtEndPr>
    <w:sdtContent>
      <w:p w:rsidR="00FE5F6F" w:rsidRDefault="00977135">
        <w:pPr>
          <w:tabs>
            <w:tab w:val="center" w:pos="4680"/>
            <w:tab w:val="right" w:pos="9360"/>
          </w:tabs>
          <w:spacing w:after="0" w:line="240" w:lineRule="auto"/>
          <w:jc w:val="right"/>
          <w:rPr>
            <w:rFonts w:ascii="Arial" w:eastAsia="Calibri" w:hAnsi="Arial" w:cs="Times New Roman"/>
            <w:sz w:val="24"/>
            <w:lang w:val="en-US" w:eastAsia="en-US"/>
          </w:rPr>
        </w:pPr>
        <w:r>
          <w:rPr>
            <w:rFonts w:ascii="Arial" w:eastAsiaTheme="minorHAnsi" w:hAnsi="Arial"/>
            <w:sz w:val="24"/>
            <w:lang w:val="en-US" w:eastAsia="en-US"/>
          </w:rPr>
          <w:fldChar w:fldCharType="begin"/>
        </w:r>
        <w:r>
          <w:rPr>
            <w:rFonts w:ascii="Arial" w:eastAsiaTheme="minorHAnsi" w:hAnsi="Arial"/>
            <w:sz w:val="24"/>
            <w:lang w:val="en-US" w:eastAsia="en-US"/>
          </w:rPr>
          <w:instrText xml:space="preserve"> PAGE   \* MERGEFORMAT </w:instrText>
        </w:r>
        <w:r>
          <w:rPr>
            <w:rFonts w:ascii="Arial" w:eastAsiaTheme="minorHAnsi" w:hAnsi="Arial"/>
            <w:sz w:val="24"/>
            <w:lang w:val="en-US" w:eastAsia="en-US"/>
          </w:rPr>
          <w:fldChar w:fldCharType="separate"/>
        </w:r>
        <w:r w:rsidR="0032386E">
          <w:rPr>
            <w:rFonts w:ascii="Arial" w:eastAsiaTheme="minorHAnsi" w:hAnsi="Arial"/>
            <w:noProof/>
            <w:sz w:val="24"/>
            <w:lang w:val="en-US" w:eastAsia="en-US"/>
          </w:rPr>
          <w:t>204</w:t>
        </w:r>
        <w:r>
          <w:rPr>
            <w:rFonts w:ascii="Arial" w:eastAsiaTheme="minorHAnsi" w:hAnsi="Arial"/>
            <w:noProof/>
            <w:sz w:val="24"/>
            <w:lang w:val="en-US" w:eastAsia="en-US"/>
          </w:rPr>
          <w:fldChar w:fldCharType="end"/>
        </w:r>
      </w:p>
    </w:sdtContent>
  </w:sdt>
  <w:p w:rsidR="00352296" w:rsidRDefault="00352296">
    <w:pPr>
      <w:tabs>
        <w:tab w:val="center" w:pos="4680"/>
        <w:tab w:val="right" w:pos="9360"/>
      </w:tabs>
      <w:spacing w:after="0" w:line="240" w:lineRule="auto"/>
      <w:rPr>
        <w:rFonts w:ascii="Arial" w:eastAsia="Calibri" w:hAnsi="Arial" w:cs="Times New Roman"/>
        <w:sz w:val="24"/>
        <w:lang w:val="en-US"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677811"/>
      <w:docPartObj>
        <w:docPartGallery w:val="Page Numbers (Top of Page)"/>
        <w:docPartUnique/>
      </w:docPartObj>
    </w:sdtPr>
    <w:sdtEndPr>
      <w:rPr>
        <w:noProof/>
      </w:rPr>
    </w:sdtEndPr>
    <w:sdtContent>
      <w:p w:rsidR="004474F0" w:rsidRDefault="00977135">
        <w:pPr>
          <w:tabs>
            <w:tab w:val="center" w:pos="4680"/>
            <w:tab w:val="right" w:pos="9360"/>
          </w:tabs>
          <w:spacing w:after="0" w:line="240" w:lineRule="auto"/>
          <w:jc w:val="right"/>
          <w:rPr>
            <w:rFonts w:ascii="Arial" w:eastAsia="Calibri" w:hAnsi="Arial" w:cs="Times New Roman"/>
            <w:sz w:val="24"/>
            <w:lang w:val="en-US" w:eastAsia="en-US"/>
          </w:rPr>
        </w:pPr>
        <w:r>
          <w:rPr>
            <w:rFonts w:ascii="Arial" w:eastAsiaTheme="minorHAnsi" w:hAnsi="Arial"/>
            <w:sz w:val="24"/>
            <w:lang w:val="en-US" w:eastAsia="en-US"/>
          </w:rPr>
          <w:fldChar w:fldCharType="begin"/>
        </w:r>
        <w:r>
          <w:rPr>
            <w:rFonts w:ascii="Arial" w:eastAsiaTheme="minorHAnsi" w:hAnsi="Arial"/>
            <w:sz w:val="24"/>
            <w:lang w:val="en-US" w:eastAsia="en-US"/>
          </w:rPr>
          <w:instrText xml:space="preserve"> PAGE   \* MERGEFORMAT </w:instrText>
        </w:r>
        <w:r>
          <w:rPr>
            <w:rFonts w:ascii="Arial" w:eastAsiaTheme="minorHAnsi" w:hAnsi="Arial"/>
            <w:sz w:val="24"/>
            <w:lang w:val="en-US" w:eastAsia="en-US"/>
          </w:rPr>
          <w:fldChar w:fldCharType="separate"/>
        </w:r>
        <w:r w:rsidR="0032386E">
          <w:rPr>
            <w:rFonts w:ascii="Arial" w:eastAsiaTheme="minorHAnsi" w:hAnsi="Arial"/>
            <w:noProof/>
            <w:sz w:val="24"/>
            <w:lang w:val="en-US" w:eastAsia="en-US"/>
          </w:rPr>
          <w:t>iii</w:t>
        </w:r>
        <w:r>
          <w:rPr>
            <w:rFonts w:ascii="Arial" w:eastAsiaTheme="minorHAnsi" w:hAnsi="Arial"/>
            <w:noProof/>
            <w:sz w:val="24"/>
            <w:lang w:val="en-US" w:eastAsia="en-US"/>
          </w:rPr>
          <w:fldChar w:fldCharType="end"/>
        </w:r>
      </w:p>
    </w:sdtContent>
  </w:sdt>
  <w:p w:rsidR="004474F0" w:rsidRDefault="004474F0">
    <w:pPr>
      <w:tabs>
        <w:tab w:val="center" w:pos="4680"/>
        <w:tab w:val="right" w:pos="9360"/>
      </w:tabs>
      <w:spacing w:after="0" w:line="240" w:lineRule="auto"/>
      <w:rPr>
        <w:rFonts w:ascii="Arial" w:eastAsia="Calibri" w:hAnsi="Arial" w:cs="Times New Roman"/>
        <w:sz w:val="24"/>
        <w:lang w:val="en-US" w:eastAsia="en-US"/>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282129"/>
      <w:docPartObj>
        <w:docPartGallery w:val="Page Numbers (Top of Page)"/>
        <w:docPartUnique/>
      </w:docPartObj>
    </w:sdtPr>
    <w:sdtEndPr>
      <w:rPr>
        <w:noProof/>
      </w:rPr>
    </w:sdtEndPr>
    <w:sdtContent>
      <w:p w:rsidR="00352296" w:rsidRDefault="00977135">
        <w:pPr>
          <w:tabs>
            <w:tab w:val="center" w:pos="4680"/>
            <w:tab w:val="right" w:pos="9360"/>
          </w:tabs>
          <w:spacing w:after="0" w:line="240" w:lineRule="auto"/>
          <w:jc w:val="right"/>
          <w:rPr>
            <w:rFonts w:ascii="Arial" w:eastAsia="Calibri" w:hAnsi="Arial" w:cs="Times New Roman"/>
            <w:sz w:val="24"/>
            <w:lang w:val="en-US" w:eastAsia="en-US"/>
          </w:rPr>
        </w:pPr>
        <w:r>
          <w:rPr>
            <w:rFonts w:ascii="Arial" w:eastAsiaTheme="minorHAnsi" w:hAnsi="Arial"/>
            <w:sz w:val="24"/>
            <w:lang w:val="en-US" w:eastAsia="en-US"/>
          </w:rPr>
          <w:fldChar w:fldCharType="begin"/>
        </w:r>
        <w:r>
          <w:rPr>
            <w:rFonts w:ascii="Arial" w:eastAsiaTheme="minorHAnsi" w:hAnsi="Arial"/>
            <w:sz w:val="24"/>
            <w:lang w:val="en-US" w:eastAsia="en-US"/>
          </w:rPr>
          <w:instrText xml:space="preserve"> PAGE   \* MERGEFORMAT </w:instrText>
        </w:r>
        <w:r>
          <w:rPr>
            <w:rFonts w:ascii="Arial" w:eastAsiaTheme="minorHAnsi" w:hAnsi="Arial"/>
            <w:sz w:val="24"/>
            <w:lang w:val="en-US" w:eastAsia="en-US"/>
          </w:rPr>
          <w:fldChar w:fldCharType="separate"/>
        </w:r>
        <w:r>
          <w:rPr>
            <w:rFonts w:ascii="Arial" w:eastAsiaTheme="minorHAnsi" w:hAnsi="Arial"/>
            <w:noProof/>
            <w:sz w:val="24"/>
            <w:lang w:val="en-US" w:eastAsia="en-US"/>
          </w:rPr>
          <w:t>178</w:t>
        </w:r>
        <w:r>
          <w:rPr>
            <w:rFonts w:ascii="Arial" w:eastAsiaTheme="minorHAnsi" w:hAnsi="Arial"/>
            <w:noProof/>
            <w:sz w:val="24"/>
            <w:lang w:val="en-US" w:eastAsia="en-US"/>
          </w:rPr>
          <w:fldChar w:fldCharType="end"/>
        </w:r>
      </w:p>
    </w:sdtContent>
  </w:sdt>
  <w:p w:rsidR="00352296" w:rsidRDefault="00352296">
    <w:pPr>
      <w:tabs>
        <w:tab w:val="center" w:pos="4680"/>
        <w:tab w:val="right" w:pos="9360"/>
      </w:tabs>
      <w:spacing w:after="0" w:line="240" w:lineRule="auto"/>
      <w:rPr>
        <w:rFonts w:ascii="Arial" w:eastAsia="Calibri" w:hAnsi="Arial" w:cs="Times New Roman"/>
        <w:sz w:val="24"/>
        <w:lang w:val="en-US" w:eastAsia="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74A" w:rsidRDefault="0027674A">
    <w:pPr>
      <w:tabs>
        <w:tab w:val="center" w:pos="4680"/>
        <w:tab w:val="right" w:pos="9360"/>
      </w:tabs>
      <w:spacing w:after="0" w:line="240" w:lineRule="auto"/>
      <w:rPr>
        <w:rFonts w:ascii="Arial" w:eastAsia="Calibri" w:hAnsi="Arial" w:cs="Times New Roman"/>
        <w:sz w:val="24"/>
        <w:lang w:val="en-US" w:eastAsia="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237068"/>
      <w:docPartObj>
        <w:docPartGallery w:val="Page Numbers (Top of Page)"/>
        <w:docPartUnique/>
      </w:docPartObj>
    </w:sdtPr>
    <w:sdtEndPr>
      <w:rPr>
        <w:noProof/>
      </w:rPr>
    </w:sdtEndPr>
    <w:sdtContent>
      <w:p w:rsidR="0027674A" w:rsidRDefault="00977135">
        <w:pPr>
          <w:tabs>
            <w:tab w:val="center" w:pos="4680"/>
            <w:tab w:val="right" w:pos="9360"/>
          </w:tabs>
          <w:spacing w:after="0" w:line="240" w:lineRule="auto"/>
          <w:jc w:val="right"/>
          <w:rPr>
            <w:rFonts w:ascii="Arial" w:eastAsia="Calibri" w:hAnsi="Arial" w:cs="Times New Roman"/>
            <w:sz w:val="24"/>
            <w:lang w:val="en-US" w:eastAsia="en-US"/>
          </w:rPr>
        </w:pPr>
        <w:r>
          <w:rPr>
            <w:rFonts w:ascii="Arial" w:eastAsiaTheme="minorHAnsi" w:hAnsi="Arial"/>
            <w:sz w:val="24"/>
            <w:lang w:val="en-US" w:eastAsia="en-US"/>
          </w:rPr>
          <w:fldChar w:fldCharType="begin"/>
        </w:r>
        <w:r>
          <w:rPr>
            <w:rFonts w:ascii="Arial" w:eastAsiaTheme="minorHAnsi" w:hAnsi="Arial"/>
            <w:sz w:val="24"/>
            <w:lang w:val="en-US" w:eastAsia="en-US"/>
          </w:rPr>
          <w:instrText xml:space="preserve"> PAGE   \* MERGEFORMAT </w:instrText>
        </w:r>
        <w:r>
          <w:rPr>
            <w:rFonts w:ascii="Arial" w:eastAsiaTheme="minorHAnsi" w:hAnsi="Arial"/>
            <w:sz w:val="24"/>
            <w:lang w:val="en-US" w:eastAsia="en-US"/>
          </w:rPr>
          <w:fldChar w:fldCharType="separate"/>
        </w:r>
        <w:r w:rsidR="0032386E">
          <w:rPr>
            <w:rFonts w:ascii="Arial" w:eastAsiaTheme="minorHAnsi" w:hAnsi="Arial"/>
            <w:noProof/>
            <w:sz w:val="24"/>
            <w:lang w:val="en-US" w:eastAsia="en-US"/>
          </w:rPr>
          <w:t>v</w:t>
        </w:r>
        <w:r>
          <w:rPr>
            <w:rFonts w:ascii="Arial" w:eastAsiaTheme="minorHAnsi" w:hAnsi="Arial"/>
            <w:noProof/>
            <w:sz w:val="24"/>
            <w:lang w:val="en-US" w:eastAsia="en-US"/>
          </w:rPr>
          <w:fldChar w:fldCharType="end"/>
        </w:r>
      </w:p>
    </w:sdtContent>
  </w:sdt>
  <w:p w:rsidR="0027674A" w:rsidRDefault="0027674A">
    <w:pPr>
      <w:tabs>
        <w:tab w:val="center" w:pos="4680"/>
        <w:tab w:val="right" w:pos="9360"/>
      </w:tabs>
      <w:spacing w:after="0" w:line="240" w:lineRule="auto"/>
      <w:rPr>
        <w:rFonts w:ascii="Arial" w:eastAsia="Calibri" w:hAnsi="Arial" w:cs="Times New Roman"/>
        <w:sz w:val="24"/>
        <w:lang w:val="en-US" w:eastAsia="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74A" w:rsidRDefault="0027674A">
    <w:pPr>
      <w:tabs>
        <w:tab w:val="center" w:pos="4680"/>
        <w:tab w:val="right" w:pos="9360"/>
      </w:tabs>
      <w:spacing w:after="0" w:line="240" w:lineRule="auto"/>
      <w:rPr>
        <w:rFonts w:ascii="Arial" w:eastAsia="Calibri" w:hAnsi="Arial" w:cs="Times New Roman"/>
        <w:sz w:val="24"/>
        <w:lang w:val="en-US" w:eastAsia="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9A9" w:rsidRDefault="00FF19A9">
    <w:pPr>
      <w:tabs>
        <w:tab w:val="center" w:pos="4680"/>
        <w:tab w:val="right" w:pos="9360"/>
      </w:tabs>
      <w:spacing w:after="0" w:line="240" w:lineRule="auto"/>
      <w:rPr>
        <w:rFonts w:ascii="Arial" w:eastAsia="Calibri" w:hAnsi="Arial" w:cs="Times New Roman"/>
        <w:sz w:val="24"/>
        <w:lang w:val="en-US" w:eastAsia="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51A" w:rsidRDefault="00B4151A">
    <w:pPr>
      <w:tabs>
        <w:tab w:val="center" w:pos="4680"/>
        <w:tab w:val="right" w:pos="9360"/>
      </w:tabs>
      <w:spacing w:after="0" w:line="240" w:lineRule="auto"/>
      <w:rPr>
        <w:rFonts w:ascii="Arial" w:eastAsia="Calibri" w:hAnsi="Arial" w:cs="Times New Roman"/>
        <w:sz w:val="24"/>
        <w:lang w:val="en-US" w:eastAsia="en-U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9A9" w:rsidRDefault="00FF19A9">
    <w:pPr>
      <w:tabs>
        <w:tab w:val="center" w:pos="4680"/>
        <w:tab w:val="right" w:pos="9360"/>
      </w:tabs>
      <w:spacing w:after="0" w:line="240" w:lineRule="auto"/>
      <w:rPr>
        <w:rFonts w:ascii="Arial" w:eastAsia="Calibri" w:hAnsi="Arial" w:cs="Times New Roman"/>
        <w:sz w:val="24"/>
        <w:lang w:val="en-US"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6758AB"/>
    <w:multiLevelType w:val="singleLevel"/>
    <w:tmpl w:val="B46758AB"/>
    <w:lvl w:ilvl="0">
      <w:start w:val="2"/>
      <w:numFmt w:val="decimal"/>
      <w:suff w:val="space"/>
      <w:lvlText w:val="%1."/>
      <w:lvlJc w:val="left"/>
    </w:lvl>
  </w:abstractNum>
  <w:abstractNum w:abstractNumId="1">
    <w:nsid w:val="01704ACC"/>
    <w:multiLevelType w:val="hybridMultilevel"/>
    <w:tmpl w:val="2B523F72"/>
    <w:lvl w:ilvl="0" w:tplc="C3EE233E">
      <w:start w:val="1"/>
      <w:numFmt w:val="lowerLetter"/>
      <w:lvlText w:val="%1."/>
      <w:lvlJc w:val="left"/>
      <w:pPr>
        <w:ind w:left="720" w:hanging="360"/>
      </w:pPr>
      <w:rPr>
        <w:rFonts w:hint="default"/>
      </w:rPr>
    </w:lvl>
    <w:lvl w:ilvl="1" w:tplc="88A49CD6" w:tentative="1">
      <w:start w:val="1"/>
      <w:numFmt w:val="lowerLetter"/>
      <w:lvlText w:val="%2."/>
      <w:lvlJc w:val="left"/>
      <w:pPr>
        <w:ind w:left="1440" w:hanging="360"/>
      </w:pPr>
    </w:lvl>
    <w:lvl w:ilvl="2" w:tplc="54300D96" w:tentative="1">
      <w:start w:val="1"/>
      <w:numFmt w:val="lowerRoman"/>
      <w:lvlText w:val="%3."/>
      <w:lvlJc w:val="right"/>
      <w:pPr>
        <w:ind w:left="2160" w:hanging="180"/>
      </w:pPr>
    </w:lvl>
    <w:lvl w:ilvl="3" w:tplc="7C984686" w:tentative="1">
      <w:start w:val="1"/>
      <w:numFmt w:val="decimal"/>
      <w:lvlText w:val="%4."/>
      <w:lvlJc w:val="left"/>
      <w:pPr>
        <w:ind w:left="2880" w:hanging="360"/>
      </w:pPr>
    </w:lvl>
    <w:lvl w:ilvl="4" w:tplc="F1944828" w:tentative="1">
      <w:start w:val="1"/>
      <w:numFmt w:val="lowerLetter"/>
      <w:lvlText w:val="%5."/>
      <w:lvlJc w:val="left"/>
      <w:pPr>
        <w:ind w:left="3600" w:hanging="360"/>
      </w:pPr>
    </w:lvl>
    <w:lvl w:ilvl="5" w:tplc="85EC3C30" w:tentative="1">
      <w:start w:val="1"/>
      <w:numFmt w:val="lowerRoman"/>
      <w:lvlText w:val="%6."/>
      <w:lvlJc w:val="right"/>
      <w:pPr>
        <w:ind w:left="4320" w:hanging="180"/>
      </w:pPr>
    </w:lvl>
    <w:lvl w:ilvl="6" w:tplc="47AE5BBE" w:tentative="1">
      <w:start w:val="1"/>
      <w:numFmt w:val="decimal"/>
      <w:lvlText w:val="%7."/>
      <w:lvlJc w:val="left"/>
      <w:pPr>
        <w:ind w:left="5040" w:hanging="360"/>
      </w:pPr>
    </w:lvl>
    <w:lvl w:ilvl="7" w:tplc="EF38E8D0" w:tentative="1">
      <w:start w:val="1"/>
      <w:numFmt w:val="lowerLetter"/>
      <w:lvlText w:val="%8."/>
      <w:lvlJc w:val="left"/>
      <w:pPr>
        <w:ind w:left="5760" w:hanging="360"/>
      </w:pPr>
    </w:lvl>
    <w:lvl w:ilvl="8" w:tplc="2AC67BA2" w:tentative="1">
      <w:start w:val="1"/>
      <w:numFmt w:val="lowerRoman"/>
      <w:lvlText w:val="%9."/>
      <w:lvlJc w:val="right"/>
      <w:pPr>
        <w:ind w:left="6480" w:hanging="180"/>
      </w:pPr>
    </w:lvl>
  </w:abstractNum>
  <w:abstractNum w:abstractNumId="2">
    <w:nsid w:val="01F835EF"/>
    <w:multiLevelType w:val="hybridMultilevel"/>
    <w:tmpl w:val="096018A4"/>
    <w:lvl w:ilvl="0" w:tplc="7A6E72C0">
      <w:start w:val="1"/>
      <w:numFmt w:val="lowerLetter"/>
      <w:lvlText w:val="%1."/>
      <w:lvlJc w:val="left"/>
      <w:pPr>
        <w:ind w:left="720" w:hanging="360"/>
      </w:pPr>
      <w:rPr>
        <w:rFonts w:hint="default"/>
      </w:rPr>
    </w:lvl>
    <w:lvl w:ilvl="1" w:tplc="ADA2D06A" w:tentative="1">
      <w:start w:val="1"/>
      <w:numFmt w:val="lowerLetter"/>
      <w:lvlText w:val="%2."/>
      <w:lvlJc w:val="left"/>
      <w:pPr>
        <w:ind w:left="1440" w:hanging="360"/>
      </w:pPr>
    </w:lvl>
    <w:lvl w:ilvl="2" w:tplc="1E9A41D8" w:tentative="1">
      <w:start w:val="1"/>
      <w:numFmt w:val="lowerRoman"/>
      <w:lvlText w:val="%3."/>
      <w:lvlJc w:val="right"/>
      <w:pPr>
        <w:ind w:left="2160" w:hanging="180"/>
      </w:pPr>
    </w:lvl>
    <w:lvl w:ilvl="3" w:tplc="4EBC0FD0" w:tentative="1">
      <w:start w:val="1"/>
      <w:numFmt w:val="decimal"/>
      <w:lvlText w:val="%4."/>
      <w:lvlJc w:val="left"/>
      <w:pPr>
        <w:ind w:left="2880" w:hanging="360"/>
      </w:pPr>
    </w:lvl>
    <w:lvl w:ilvl="4" w:tplc="DEB42052" w:tentative="1">
      <w:start w:val="1"/>
      <w:numFmt w:val="lowerLetter"/>
      <w:lvlText w:val="%5."/>
      <w:lvlJc w:val="left"/>
      <w:pPr>
        <w:ind w:left="3600" w:hanging="360"/>
      </w:pPr>
    </w:lvl>
    <w:lvl w:ilvl="5" w:tplc="3E9EA9D8" w:tentative="1">
      <w:start w:val="1"/>
      <w:numFmt w:val="lowerRoman"/>
      <w:lvlText w:val="%6."/>
      <w:lvlJc w:val="right"/>
      <w:pPr>
        <w:ind w:left="4320" w:hanging="180"/>
      </w:pPr>
    </w:lvl>
    <w:lvl w:ilvl="6" w:tplc="38EC135E" w:tentative="1">
      <w:start w:val="1"/>
      <w:numFmt w:val="decimal"/>
      <w:lvlText w:val="%7."/>
      <w:lvlJc w:val="left"/>
      <w:pPr>
        <w:ind w:left="5040" w:hanging="360"/>
      </w:pPr>
    </w:lvl>
    <w:lvl w:ilvl="7" w:tplc="50369B16" w:tentative="1">
      <w:start w:val="1"/>
      <w:numFmt w:val="lowerLetter"/>
      <w:lvlText w:val="%8."/>
      <w:lvlJc w:val="left"/>
      <w:pPr>
        <w:ind w:left="5760" w:hanging="360"/>
      </w:pPr>
    </w:lvl>
    <w:lvl w:ilvl="8" w:tplc="41B05A4C" w:tentative="1">
      <w:start w:val="1"/>
      <w:numFmt w:val="lowerRoman"/>
      <w:lvlText w:val="%9."/>
      <w:lvlJc w:val="right"/>
      <w:pPr>
        <w:ind w:left="6480" w:hanging="180"/>
      </w:pPr>
    </w:lvl>
  </w:abstractNum>
  <w:abstractNum w:abstractNumId="3">
    <w:nsid w:val="022571E8"/>
    <w:multiLevelType w:val="hybridMultilevel"/>
    <w:tmpl w:val="AD762F68"/>
    <w:lvl w:ilvl="0" w:tplc="2F8EBB52">
      <w:start w:val="1"/>
      <w:numFmt w:val="lowerLetter"/>
      <w:lvlText w:val="%1."/>
      <w:lvlJc w:val="left"/>
      <w:pPr>
        <w:ind w:left="720" w:hanging="360"/>
      </w:pPr>
      <w:rPr>
        <w:b w:val="0"/>
      </w:rPr>
    </w:lvl>
    <w:lvl w:ilvl="1" w:tplc="B1429FB8" w:tentative="1">
      <w:start w:val="1"/>
      <w:numFmt w:val="lowerLetter"/>
      <w:lvlText w:val="%2."/>
      <w:lvlJc w:val="left"/>
      <w:pPr>
        <w:ind w:left="1440" w:hanging="360"/>
      </w:pPr>
    </w:lvl>
    <w:lvl w:ilvl="2" w:tplc="FFA88626" w:tentative="1">
      <w:start w:val="1"/>
      <w:numFmt w:val="lowerRoman"/>
      <w:lvlText w:val="%3."/>
      <w:lvlJc w:val="right"/>
      <w:pPr>
        <w:ind w:left="2160" w:hanging="180"/>
      </w:pPr>
    </w:lvl>
    <w:lvl w:ilvl="3" w:tplc="F70E61E2" w:tentative="1">
      <w:start w:val="1"/>
      <w:numFmt w:val="decimal"/>
      <w:lvlText w:val="%4."/>
      <w:lvlJc w:val="left"/>
      <w:pPr>
        <w:ind w:left="2880" w:hanging="360"/>
      </w:pPr>
    </w:lvl>
    <w:lvl w:ilvl="4" w:tplc="9558F316" w:tentative="1">
      <w:start w:val="1"/>
      <w:numFmt w:val="lowerLetter"/>
      <w:lvlText w:val="%5."/>
      <w:lvlJc w:val="left"/>
      <w:pPr>
        <w:ind w:left="3600" w:hanging="360"/>
      </w:pPr>
    </w:lvl>
    <w:lvl w:ilvl="5" w:tplc="4024FD96" w:tentative="1">
      <w:start w:val="1"/>
      <w:numFmt w:val="lowerRoman"/>
      <w:lvlText w:val="%6."/>
      <w:lvlJc w:val="right"/>
      <w:pPr>
        <w:ind w:left="4320" w:hanging="180"/>
      </w:pPr>
    </w:lvl>
    <w:lvl w:ilvl="6" w:tplc="02E204BE" w:tentative="1">
      <w:start w:val="1"/>
      <w:numFmt w:val="decimal"/>
      <w:lvlText w:val="%7."/>
      <w:lvlJc w:val="left"/>
      <w:pPr>
        <w:ind w:left="5040" w:hanging="360"/>
      </w:pPr>
    </w:lvl>
    <w:lvl w:ilvl="7" w:tplc="4B2C5CC4" w:tentative="1">
      <w:start w:val="1"/>
      <w:numFmt w:val="lowerLetter"/>
      <w:lvlText w:val="%8."/>
      <w:lvlJc w:val="left"/>
      <w:pPr>
        <w:ind w:left="5760" w:hanging="360"/>
      </w:pPr>
    </w:lvl>
    <w:lvl w:ilvl="8" w:tplc="2A9AC410" w:tentative="1">
      <w:start w:val="1"/>
      <w:numFmt w:val="lowerRoman"/>
      <w:lvlText w:val="%9."/>
      <w:lvlJc w:val="right"/>
      <w:pPr>
        <w:ind w:left="6480" w:hanging="180"/>
      </w:pPr>
    </w:lvl>
  </w:abstractNum>
  <w:abstractNum w:abstractNumId="4">
    <w:nsid w:val="02D3109E"/>
    <w:multiLevelType w:val="hybridMultilevel"/>
    <w:tmpl w:val="11F8A1DE"/>
    <w:lvl w:ilvl="0" w:tplc="41D28156">
      <w:start w:val="1"/>
      <w:numFmt w:val="upperLetter"/>
      <w:lvlText w:val="%1."/>
      <w:lvlJc w:val="left"/>
      <w:pPr>
        <w:ind w:left="720" w:hanging="360"/>
      </w:pPr>
      <w:rPr>
        <w:rFonts w:hint="default"/>
      </w:rPr>
    </w:lvl>
    <w:lvl w:ilvl="1" w:tplc="539608E4" w:tentative="1">
      <w:start w:val="1"/>
      <w:numFmt w:val="lowerLetter"/>
      <w:lvlText w:val="%2."/>
      <w:lvlJc w:val="left"/>
      <w:pPr>
        <w:ind w:left="1440" w:hanging="360"/>
      </w:pPr>
    </w:lvl>
    <w:lvl w:ilvl="2" w:tplc="95A08962" w:tentative="1">
      <w:start w:val="1"/>
      <w:numFmt w:val="lowerRoman"/>
      <w:lvlText w:val="%3."/>
      <w:lvlJc w:val="right"/>
      <w:pPr>
        <w:ind w:left="2160" w:hanging="180"/>
      </w:pPr>
    </w:lvl>
    <w:lvl w:ilvl="3" w:tplc="0ADE4C54" w:tentative="1">
      <w:start w:val="1"/>
      <w:numFmt w:val="decimal"/>
      <w:lvlText w:val="%4."/>
      <w:lvlJc w:val="left"/>
      <w:pPr>
        <w:ind w:left="2880" w:hanging="360"/>
      </w:pPr>
    </w:lvl>
    <w:lvl w:ilvl="4" w:tplc="B6927BEE" w:tentative="1">
      <w:start w:val="1"/>
      <w:numFmt w:val="lowerLetter"/>
      <w:lvlText w:val="%5."/>
      <w:lvlJc w:val="left"/>
      <w:pPr>
        <w:ind w:left="3600" w:hanging="360"/>
      </w:pPr>
    </w:lvl>
    <w:lvl w:ilvl="5" w:tplc="B8EA9716" w:tentative="1">
      <w:start w:val="1"/>
      <w:numFmt w:val="lowerRoman"/>
      <w:lvlText w:val="%6."/>
      <w:lvlJc w:val="right"/>
      <w:pPr>
        <w:ind w:left="4320" w:hanging="180"/>
      </w:pPr>
    </w:lvl>
    <w:lvl w:ilvl="6" w:tplc="CDEA008A" w:tentative="1">
      <w:start w:val="1"/>
      <w:numFmt w:val="decimal"/>
      <w:lvlText w:val="%7."/>
      <w:lvlJc w:val="left"/>
      <w:pPr>
        <w:ind w:left="5040" w:hanging="360"/>
      </w:pPr>
    </w:lvl>
    <w:lvl w:ilvl="7" w:tplc="E938CCC6" w:tentative="1">
      <w:start w:val="1"/>
      <w:numFmt w:val="lowerLetter"/>
      <w:lvlText w:val="%8."/>
      <w:lvlJc w:val="left"/>
      <w:pPr>
        <w:ind w:left="5760" w:hanging="360"/>
      </w:pPr>
    </w:lvl>
    <w:lvl w:ilvl="8" w:tplc="4AA2B0B2" w:tentative="1">
      <w:start w:val="1"/>
      <w:numFmt w:val="lowerRoman"/>
      <w:lvlText w:val="%9."/>
      <w:lvlJc w:val="right"/>
      <w:pPr>
        <w:ind w:left="6480" w:hanging="180"/>
      </w:pPr>
    </w:lvl>
  </w:abstractNum>
  <w:abstractNum w:abstractNumId="5">
    <w:nsid w:val="04B7018E"/>
    <w:multiLevelType w:val="hybridMultilevel"/>
    <w:tmpl w:val="9EC801FC"/>
    <w:lvl w:ilvl="0" w:tplc="EFD0982C">
      <w:start w:val="1"/>
      <w:numFmt w:val="lowerLetter"/>
      <w:lvlText w:val="%1."/>
      <w:lvlJc w:val="left"/>
      <w:pPr>
        <w:ind w:left="720" w:hanging="360"/>
      </w:pPr>
      <w:rPr>
        <w:rFonts w:hint="default"/>
        <w:b/>
      </w:rPr>
    </w:lvl>
    <w:lvl w:ilvl="1" w:tplc="5298EED2" w:tentative="1">
      <w:start w:val="1"/>
      <w:numFmt w:val="lowerLetter"/>
      <w:lvlText w:val="%2."/>
      <w:lvlJc w:val="left"/>
      <w:pPr>
        <w:ind w:left="1440" w:hanging="360"/>
      </w:pPr>
    </w:lvl>
    <w:lvl w:ilvl="2" w:tplc="9B7454B8" w:tentative="1">
      <w:start w:val="1"/>
      <w:numFmt w:val="lowerRoman"/>
      <w:lvlText w:val="%3."/>
      <w:lvlJc w:val="right"/>
      <w:pPr>
        <w:ind w:left="2160" w:hanging="180"/>
      </w:pPr>
    </w:lvl>
    <w:lvl w:ilvl="3" w:tplc="AB706022" w:tentative="1">
      <w:start w:val="1"/>
      <w:numFmt w:val="decimal"/>
      <w:lvlText w:val="%4."/>
      <w:lvlJc w:val="left"/>
      <w:pPr>
        <w:ind w:left="2880" w:hanging="360"/>
      </w:pPr>
    </w:lvl>
    <w:lvl w:ilvl="4" w:tplc="5B1A73E6" w:tentative="1">
      <w:start w:val="1"/>
      <w:numFmt w:val="lowerLetter"/>
      <w:lvlText w:val="%5."/>
      <w:lvlJc w:val="left"/>
      <w:pPr>
        <w:ind w:left="3600" w:hanging="360"/>
      </w:pPr>
    </w:lvl>
    <w:lvl w:ilvl="5" w:tplc="C33EDBF2" w:tentative="1">
      <w:start w:val="1"/>
      <w:numFmt w:val="lowerRoman"/>
      <w:lvlText w:val="%6."/>
      <w:lvlJc w:val="right"/>
      <w:pPr>
        <w:ind w:left="4320" w:hanging="180"/>
      </w:pPr>
    </w:lvl>
    <w:lvl w:ilvl="6" w:tplc="8D4AF590" w:tentative="1">
      <w:start w:val="1"/>
      <w:numFmt w:val="decimal"/>
      <w:lvlText w:val="%7."/>
      <w:lvlJc w:val="left"/>
      <w:pPr>
        <w:ind w:left="5040" w:hanging="360"/>
      </w:pPr>
    </w:lvl>
    <w:lvl w:ilvl="7" w:tplc="5D4CBC28" w:tentative="1">
      <w:start w:val="1"/>
      <w:numFmt w:val="lowerLetter"/>
      <w:lvlText w:val="%8."/>
      <w:lvlJc w:val="left"/>
      <w:pPr>
        <w:ind w:left="5760" w:hanging="360"/>
      </w:pPr>
    </w:lvl>
    <w:lvl w:ilvl="8" w:tplc="DDE42442" w:tentative="1">
      <w:start w:val="1"/>
      <w:numFmt w:val="lowerRoman"/>
      <w:lvlText w:val="%9."/>
      <w:lvlJc w:val="right"/>
      <w:pPr>
        <w:ind w:left="6480" w:hanging="180"/>
      </w:pPr>
    </w:lvl>
  </w:abstractNum>
  <w:abstractNum w:abstractNumId="6">
    <w:nsid w:val="05030044"/>
    <w:multiLevelType w:val="multilevel"/>
    <w:tmpl w:val="050300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51471E2"/>
    <w:multiLevelType w:val="hybridMultilevel"/>
    <w:tmpl w:val="1D245C36"/>
    <w:lvl w:ilvl="0" w:tplc="D5FE1868">
      <w:start w:val="1"/>
      <w:numFmt w:val="decimal"/>
      <w:lvlText w:val="%1."/>
      <w:lvlJc w:val="left"/>
      <w:pPr>
        <w:ind w:left="720" w:hanging="360"/>
      </w:pPr>
      <w:rPr>
        <w:rFonts w:hint="default"/>
      </w:rPr>
    </w:lvl>
    <w:lvl w:ilvl="1" w:tplc="A594AD76" w:tentative="1">
      <w:start w:val="1"/>
      <w:numFmt w:val="lowerLetter"/>
      <w:lvlText w:val="%2."/>
      <w:lvlJc w:val="left"/>
      <w:pPr>
        <w:ind w:left="1440" w:hanging="360"/>
      </w:pPr>
    </w:lvl>
    <w:lvl w:ilvl="2" w:tplc="032C0354" w:tentative="1">
      <w:start w:val="1"/>
      <w:numFmt w:val="lowerRoman"/>
      <w:lvlText w:val="%3."/>
      <w:lvlJc w:val="right"/>
      <w:pPr>
        <w:ind w:left="2160" w:hanging="180"/>
      </w:pPr>
    </w:lvl>
    <w:lvl w:ilvl="3" w:tplc="FBDA8C2C" w:tentative="1">
      <w:start w:val="1"/>
      <w:numFmt w:val="decimal"/>
      <w:lvlText w:val="%4."/>
      <w:lvlJc w:val="left"/>
      <w:pPr>
        <w:ind w:left="2880" w:hanging="360"/>
      </w:pPr>
    </w:lvl>
    <w:lvl w:ilvl="4" w:tplc="EA08E8DE" w:tentative="1">
      <w:start w:val="1"/>
      <w:numFmt w:val="lowerLetter"/>
      <w:lvlText w:val="%5."/>
      <w:lvlJc w:val="left"/>
      <w:pPr>
        <w:ind w:left="3600" w:hanging="360"/>
      </w:pPr>
    </w:lvl>
    <w:lvl w:ilvl="5" w:tplc="103AC75A" w:tentative="1">
      <w:start w:val="1"/>
      <w:numFmt w:val="lowerRoman"/>
      <w:lvlText w:val="%6."/>
      <w:lvlJc w:val="right"/>
      <w:pPr>
        <w:ind w:left="4320" w:hanging="180"/>
      </w:pPr>
    </w:lvl>
    <w:lvl w:ilvl="6" w:tplc="74FA15A0" w:tentative="1">
      <w:start w:val="1"/>
      <w:numFmt w:val="decimal"/>
      <w:lvlText w:val="%7."/>
      <w:lvlJc w:val="left"/>
      <w:pPr>
        <w:ind w:left="5040" w:hanging="360"/>
      </w:pPr>
    </w:lvl>
    <w:lvl w:ilvl="7" w:tplc="DB7CB872" w:tentative="1">
      <w:start w:val="1"/>
      <w:numFmt w:val="lowerLetter"/>
      <w:lvlText w:val="%8."/>
      <w:lvlJc w:val="left"/>
      <w:pPr>
        <w:ind w:left="5760" w:hanging="360"/>
      </w:pPr>
    </w:lvl>
    <w:lvl w:ilvl="8" w:tplc="7A9060CE" w:tentative="1">
      <w:start w:val="1"/>
      <w:numFmt w:val="lowerRoman"/>
      <w:lvlText w:val="%9."/>
      <w:lvlJc w:val="right"/>
      <w:pPr>
        <w:ind w:left="6480" w:hanging="180"/>
      </w:pPr>
    </w:lvl>
  </w:abstractNum>
  <w:abstractNum w:abstractNumId="8">
    <w:nsid w:val="06260860"/>
    <w:multiLevelType w:val="hybridMultilevel"/>
    <w:tmpl w:val="8BFA76C0"/>
    <w:lvl w:ilvl="0" w:tplc="5378A8AA">
      <w:start w:val="1"/>
      <w:numFmt w:val="lowerLetter"/>
      <w:lvlText w:val="%1."/>
      <w:lvlJc w:val="left"/>
      <w:pPr>
        <w:ind w:left="1080" w:hanging="360"/>
      </w:pPr>
      <w:rPr>
        <w:rFonts w:hint="default"/>
      </w:rPr>
    </w:lvl>
    <w:lvl w:ilvl="1" w:tplc="03982732" w:tentative="1">
      <w:start w:val="1"/>
      <w:numFmt w:val="lowerLetter"/>
      <w:lvlText w:val="%2."/>
      <w:lvlJc w:val="left"/>
      <w:pPr>
        <w:ind w:left="1800" w:hanging="360"/>
      </w:pPr>
    </w:lvl>
    <w:lvl w:ilvl="2" w:tplc="36B08206" w:tentative="1">
      <w:start w:val="1"/>
      <w:numFmt w:val="lowerRoman"/>
      <w:lvlText w:val="%3."/>
      <w:lvlJc w:val="right"/>
      <w:pPr>
        <w:ind w:left="2520" w:hanging="180"/>
      </w:pPr>
    </w:lvl>
    <w:lvl w:ilvl="3" w:tplc="814EEA8A" w:tentative="1">
      <w:start w:val="1"/>
      <w:numFmt w:val="decimal"/>
      <w:lvlText w:val="%4."/>
      <w:lvlJc w:val="left"/>
      <w:pPr>
        <w:ind w:left="3240" w:hanging="360"/>
      </w:pPr>
    </w:lvl>
    <w:lvl w:ilvl="4" w:tplc="36F0004A" w:tentative="1">
      <w:start w:val="1"/>
      <w:numFmt w:val="lowerLetter"/>
      <w:lvlText w:val="%5."/>
      <w:lvlJc w:val="left"/>
      <w:pPr>
        <w:ind w:left="3960" w:hanging="360"/>
      </w:pPr>
    </w:lvl>
    <w:lvl w:ilvl="5" w:tplc="4E1A92F4" w:tentative="1">
      <w:start w:val="1"/>
      <w:numFmt w:val="lowerRoman"/>
      <w:lvlText w:val="%6."/>
      <w:lvlJc w:val="right"/>
      <w:pPr>
        <w:ind w:left="4680" w:hanging="180"/>
      </w:pPr>
    </w:lvl>
    <w:lvl w:ilvl="6" w:tplc="0410559E" w:tentative="1">
      <w:start w:val="1"/>
      <w:numFmt w:val="decimal"/>
      <w:lvlText w:val="%7."/>
      <w:lvlJc w:val="left"/>
      <w:pPr>
        <w:ind w:left="5400" w:hanging="360"/>
      </w:pPr>
    </w:lvl>
    <w:lvl w:ilvl="7" w:tplc="DFDA3DD8" w:tentative="1">
      <w:start w:val="1"/>
      <w:numFmt w:val="lowerLetter"/>
      <w:lvlText w:val="%8."/>
      <w:lvlJc w:val="left"/>
      <w:pPr>
        <w:ind w:left="6120" w:hanging="360"/>
      </w:pPr>
    </w:lvl>
    <w:lvl w:ilvl="8" w:tplc="123E1BDE" w:tentative="1">
      <w:start w:val="1"/>
      <w:numFmt w:val="lowerRoman"/>
      <w:lvlText w:val="%9."/>
      <w:lvlJc w:val="right"/>
      <w:pPr>
        <w:ind w:left="6840" w:hanging="180"/>
      </w:pPr>
    </w:lvl>
  </w:abstractNum>
  <w:abstractNum w:abstractNumId="9">
    <w:nsid w:val="066A4657"/>
    <w:multiLevelType w:val="multilevel"/>
    <w:tmpl w:val="066A46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6867B62"/>
    <w:multiLevelType w:val="hybridMultilevel"/>
    <w:tmpl w:val="D8E676C4"/>
    <w:lvl w:ilvl="0" w:tplc="5A82BFE8">
      <w:start w:val="2"/>
      <w:numFmt w:val="decimal"/>
      <w:lvlText w:val="%1."/>
      <w:lvlJc w:val="left"/>
      <w:pPr>
        <w:ind w:left="720" w:hanging="360"/>
      </w:pPr>
      <w:rPr>
        <w:rFonts w:hint="default"/>
      </w:rPr>
    </w:lvl>
    <w:lvl w:ilvl="1" w:tplc="A180277C" w:tentative="1">
      <w:start w:val="1"/>
      <w:numFmt w:val="lowerLetter"/>
      <w:lvlText w:val="%2."/>
      <w:lvlJc w:val="left"/>
      <w:pPr>
        <w:ind w:left="1440" w:hanging="360"/>
      </w:pPr>
    </w:lvl>
    <w:lvl w:ilvl="2" w:tplc="49964F1E" w:tentative="1">
      <w:start w:val="1"/>
      <w:numFmt w:val="lowerRoman"/>
      <w:lvlText w:val="%3."/>
      <w:lvlJc w:val="right"/>
      <w:pPr>
        <w:ind w:left="2160" w:hanging="180"/>
      </w:pPr>
    </w:lvl>
    <w:lvl w:ilvl="3" w:tplc="C0E22D52" w:tentative="1">
      <w:start w:val="1"/>
      <w:numFmt w:val="decimal"/>
      <w:lvlText w:val="%4."/>
      <w:lvlJc w:val="left"/>
      <w:pPr>
        <w:ind w:left="2880" w:hanging="360"/>
      </w:pPr>
    </w:lvl>
    <w:lvl w:ilvl="4" w:tplc="FC200212" w:tentative="1">
      <w:start w:val="1"/>
      <w:numFmt w:val="lowerLetter"/>
      <w:lvlText w:val="%5."/>
      <w:lvlJc w:val="left"/>
      <w:pPr>
        <w:ind w:left="3600" w:hanging="360"/>
      </w:pPr>
    </w:lvl>
    <w:lvl w:ilvl="5" w:tplc="EFDEABFA" w:tentative="1">
      <w:start w:val="1"/>
      <w:numFmt w:val="lowerRoman"/>
      <w:lvlText w:val="%6."/>
      <w:lvlJc w:val="right"/>
      <w:pPr>
        <w:ind w:left="4320" w:hanging="180"/>
      </w:pPr>
    </w:lvl>
    <w:lvl w:ilvl="6" w:tplc="1AE634E4">
      <w:start w:val="1"/>
      <w:numFmt w:val="decimal"/>
      <w:lvlText w:val="%7."/>
      <w:lvlJc w:val="left"/>
      <w:pPr>
        <w:ind w:left="5040" w:hanging="360"/>
      </w:pPr>
    </w:lvl>
    <w:lvl w:ilvl="7" w:tplc="6F02FEF0" w:tentative="1">
      <w:start w:val="1"/>
      <w:numFmt w:val="lowerLetter"/>
      <w:lvlText w:val="%8."/>
      <w:lvlJc w:val="left"/>
      <w:pPr>
        <w:ind w:left="5760" w:hanging="360"/>
      </w:pPr>
    </w:lvl>
    <w:lvl w:ilvl="8" w:tplc="F7CA9BBA" w:tentative="1">
      <w:start w:val="1"/>
      <w:numFmt w:val="lowerRoman"/>
      <w:lvlText w:val="%9."/>
      <w:lvlJc w:val="right"/>
      <w:pPr>
        <w:ind w:left="6480" w:hanging="180"/>
      </w:pPr>
    </w:lvl>
  </w:abstractNum>
  <w:abstractNum w:abstractNumId="11">
    <w:nsid w:val="084C057D"/>
    <w:multiLevelType w:val="multilevel"/>
    <w:tmpl w:val="084C057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8640986"/>
    <w:multiLevelType w:val="hybridMultilevel"/>
    <w:tmpl w:val="F29CCD38"/>
    <w:lvl w:ilvl="0" w:tplc="0582A4F0">
      <w:start w:val="1"/>
      <w:numFmt w:val="lowerLetter"/>
      <w:lvlText w:val="%1."/>
      <w:lvlJc w:val="left"/>
      <w:pPr>
        <w:ind w:left="1287" w:hanging="360"/>
      </w:pPr>
      <w:rPr>
        <w:b w:val="0"/>
      </w:rPr>
    </w:lvl>
    <w:lvl w:ilvl="1" w:tplc="1FBE14F0" w:tentative="1">
      <w:start w:val="1"/>
      <w:numFmt w:val="lowerLetter"/>
      <w:lvlText w:val="%2."/>
      <w:lvlJc w:val="left"/>
      <w:pPr>
        <w:ind w:left="2007" w:hanging="360"/>
      </w:pPr>
    </w:lvl>
    <w:lvl w:ilvl="2" w:tplc="B5449E98" w:tentative="1">
      <w:start w:val="1"/>
      <w:numFmt w:val="lowerRoman"/>
      <w:lvlText w:val="%3."/>
      <w:lvlJc w:val="right"/>
      <w:pPr>
        <w:ind w:left="2727" w:hanging="180"/>
      </w:pPr>
    </w:lvl>
    <w:lvl w:ilvl="3" w:tplc="BDDE759C" w:tentative="1">
      <w:start w:val="1"/>
      <w:numFmt w:val="decimal"/>
      <w:lvlText w:val="%4."/>
      <w:lvlJc w:val="left"/>
      <w:pPr>
        <w:ind w:left="3447" w:hanging="360"/>
      </w:pPr>
    </w:lvl>
    <w:lvl w:ilvl="4" w:tplc="8026CA8C" w:tentative="1">
      <w:start w:val="1"/>
      <w:numFmt w:val="lowerLetter"/>
      <w:lvlText w:val="%5."/>
      <w:lvlJc w:val="left"/>
      <w:pPr>
        <w:ind w:left="4167" w:hanging="360"/>
      </w:pPr>
    </w:lvl>
    <w:lvl w:ilvl="5" w:tplc="17047560" w:tentative="1">
      <w:start w:val="1"/>
      <w:numFmt w:val="lowerRoman"/>
      <w:lvlText w:val="%6."/>
      <w:lvlJc w:val="right"/>
      <w:pPr>
        <w:ind w:left="4887" w:hanging="180"/>
      </w:pPr>
    </w:lvl>
    <w:lvl w:ilvl="6" w:tplc="57CCA590" w:tentative="1">
      <w:start w:val="1"/>
      <w:numFmt w:val="decimal"/>
      <w:lvlText w:val="%7."/>
      <w:lvlJc w:val="left"/>
      <w:pPr>
        <w:ind w:left="5607" w:hanging="360"/>
      </w:pPr>
    </w:lvl>
    <w:lvl w:ilvl="7" w:tplc="2A36B578" w:tentative="1">
      <w:start w:val="1"/>
      <w:numFmt w:val="lowerLetter"/>
      <w:lvlText w:val="%8."/>
      <w:lvlJc w:val="left"/>
      <w:pPr>
        <w:ind w:left="6327" w:hanging="360"/>
      </w:pPr>
    </w:lvl>
    <w:lvl w:ilvl="8" w:tplc="6B5E6F70" w:tentative="1">
      <w:start w:val="1"/>
      <w:numFmt w:val="lowerRoman"/>
      <w:lvlText w:val="%9."/>
      <w:lvlJc w:val="right"/>
      <w:pPr>
        <w:ind w:left="7047" w:hanging="180"/>
      </w:pPr>
    </w:lvl>
  </w:abstractNum>
  <w:abstractNum w:abstractNumId="13">
    <w:nsid w:val="0898704C"/>
    <w:multiLevelType w:val="hybridMultilevel"/>
    <w:tmpl w:val="6DE2D384"/>
    <w:lvl w:ilvl="0" w:tplc="2A3CB548">
      <w:start w:val="1"/>
      <w:numFmt w:val="lowerLetter"/>
      <w:lvlText w:val="%1."/>
      <w:lvlJc w:val="left"/>
      <w:pPr>
        <w:ind w:left="1287" w:hanging="360"/>
      </w:pPr>
      <w:rPr>
        <w:b w:val="0"/>
      </w:rPr>
    </w:lvl>
    <w:lvl w:ilvl="1" w:tplc="1F14B662" w:tentative="1">
      <w:start w:val="1"/>
      <w:numFmt w:val="lowerLetter"/>
      <w:lvlText w:val="%2."/>
      <w:lvlJc w:val="left"/>
      <w:pPr>
        <w:ind w:left="2007" w:hanging="360"/>
      </w:pPr>
    </w:lvl>
    <w:lvl w:ilvl="2" w:tplc="487658F0" w:tentative="1">
      <w:start w:val="1"/>
      <w:numFmt w:val="lowerRoman"/>
      <w:lvlText w:val="%3."/>
      <w:lvlJc w:val="right"/>
      <w:pPr>
        <w:ind w:left="2727" w:hanging="180"/>
      </w:pPr>
    </w:lvl>
    <w:lvl w:ilvl="3" w:tplc="4570579A" w:tentative="1">
      <w:start w:val="1"/>
      <w:numFmt w:val="decimal"/>
      <w:lvlText w:val="%4."/>
      <w:lvlJc w:val="left"/>
      <w:pPr>
        <w:ind w:left="3447" w:hanging="360"/>
      </w:pPr>
    </w:lvl>
    <w:lvl w:ilvl="4" w:tplc="46FC8912" w:tentative="1">
      <w:start w:val="1"/>
      <w:numFmt w:val="lowerLetter"/>
      <w:lvlText w:val="%5."/>
      <w:lvlJc w:val="left"/>
      <w:pPr>
        <w:ind w:left="4167" w:hanging="360"/>
      </w:pPr>
    </w:lvl>
    <w:lvl w:ilvl="5" w:tplc="101EBBD0" w:tentative="1">
      <w:start w:val="1"/>
      <w:numFmt w:val="lowerRoman"/>
      <w:lvlText w:val="%6."/>
      <w:lvlJc w:val="right"/>
      <w:pPr>
        <w:ind w:left="4887" w:hanging="180"/>
      </w:pPr>
    </w:lvl>
    <w:lvl w:ilvl="6" w:tplc="C0924190" w:tentative="1">
      <w:start w:val="1"/>
      <w:numFmt w:val="decimal"/>
      <w:lvlText w:val="%7."/>
      <w:lvlJc w:val="left"/>
      <w:pPr>
        <w:ind w:left="5607" w:hanging="360"/>
      </w:pPr>
    </w:lvl>
    <w:lvl w:ilvl="7" w:tplc="B8E0E44A" w:tentative="1">
      <w:start w:val="1"/>
      <w:numFmt w:val="lowerLetter"/>
      <w:lvlText w:val="%8."/>
      <w:lvlJc w:val="left"/>
      <w:pPr>
        <w:ind w:left="6327" w:hanging="360"/>
      </w:pPr>
    </w:lvl>
    <w:lvl w:ilvl="8" w:tplc="AFCCB7EA" w:tentative="1">
      <w:start w:val="1"/>
      <w:numFmt w:val="lowerRoman"/>
      <w:lvlText w:val="%9."/>
      <w:lvlJc w:val="right"/>
      <w:pPr>
        <w:ind w:left="7047" w:hanging="180"/>
      </w:pPr>
    </w:lvl>
  </w:abstractNum>
  <w:abstractNum w:abstractNumId="14">
    <w:nsid w:val="08B66B10"/>
    <w:multiLevelType w:val="hybridMultilevel"/>
    <w:tmpl w:val="8FBA6878"/>
    <w:lvl w:ilvl="0" w:tplc="6B3EB970">
      <w:start w:val="1"/>
      <w:numFmt w:val="decimal"/>
      <w:lvlText w:val="%1."/>
      <w:lvlJc w:val="left"/>
      <w:pPr>
        <w:ind w:left="720" w:hanging="360"/>
      </w:pPr>
      <w:rPr>
        <w:rFonts w:hint="default"/>
      </w:rPr>
    </w:lvl>
    <w:lvl w:ilvl="1" w:tplc="ACBC3C5E" w:tentative="1">
      <w:start w:val="1"/>
      <w:numFmt w:val="lowerLetter"/>
      <w:lvlText w:val="%2."/>
      <w:lvlJc w:val="left"/>
      <w:pPr>
        <w:ind w:left="1440" w:hanging="360"/>
      </w:pPr>
    </w:lvl>
    <w:lvl w:ilvl="2" w:tplc="5AA4C64A" w:tentative="1">
      <w:start w:val="1"/>
      <w:numFmt w:val="lowerRoman"/>
      <w:lvlText w:val="%3."/>
      <w:lvlJc w:val="right"/>
      <w:pPr>
        <w:ind w:left="2160" w:hanging="180"/>
      </w:pPr>
    </w:lvl>
    <w:lvl w:ilvl="3" w:tplc="BB926CEE" w:tentative="1">
      <w:start w:val="1"/>
      <w:numFmt w:val="decimal"/>
      <w:lvlText w:val="%4."/>
      <w:lvlJc w:val="left"/>
      <w:pPr>
        <w:ind w:left="2880" w:hanging="360"/>
      </w:pPr>
    </w:lvl>
    <w:lvl w:ilvl="4" w:tplc="744AD814" w:tentative="1">
      <w:start w:val="1"/>
      <w:numFmt w:val="lowerLetter"/>
      <w:lvlText w:val="%5."/>
      <w:lvlJc w:val="left"/>
      <w:pPr>
        <w:ind w:left="3600" w:hanging="360"/>
      </w:pPr>
    </w:lvl>
    <w:lvl w:ilvl="5" w:tplc="3AB220D4" w:tentative="1">
      <w:start w:val="1"/>
      <w:numFmt w:val="lowerRoman"/>
      <w:lvlText w:val="%6."/>
      <w:lvlJc w:val="right"/>
      <w:pPr>
        <w:ind w:left="4320" w:hanging="180"/>
      </w:pPr>
    </w:lvl>
    <w:lvl w:ilvl="6" w:tplc="DD98B9AE" w:tentative="1">
      <w:start w:val="1"/>
      <w:numFmt w:val="decimal"/>
      <w:lvlText w:val="%7."/>
      <w:lvlJc w:val="left"/>
      <w:pPr>
        <w:ind w:left="5040" w:hanging="360"/>
      </w:pPr>
    </w:lvl>
    <w:lvl w:ilvl="7" w:tplc="D66C89B0" w:tentative="1">
      <w:start w:val="1"/>
      <w:numFmt w:val="lowerLetter"/>
      <w:lvlText w:val="%8."/>
      <w:lvlJc w:val="left"/>
      <w:pPr>
        <w:ind w:left="5760" w:hanging="360"/>
      </w:pPr>
    </w:lvl>
    <w:lvl w:ilvl="8" w:tplc="9746D120" w:tentative="1">
      <w:start w:val="1"/>
      <w:numFmt w:val="lowerRoman"/>
      <w:lvlText w:val="%9."/>
      <w:lvlJc w:val="right"/>
      <w:pPr>
        <w:ind w:left="6480" w:hanging="180"/>
      </w:pPr>
    </w:lvl>
  </w:abstractNum>
  <w:abstractNum w:abstractNumId="15">
    <w:nsid w:val="09D42C79"/>
    <w:multiLevelType w:val="hybridMultilevel"/>
    <w:tmpl w:val="A4583CB4"/>
    <w:lvl w:ilvl="0" w:tplc="123C0B4E">
      <w:start w:val="1"/>
      <w:numFmt w:val="decimal"/>
      <w:lvlText w:val="%1."/>
      <w:lvlJc w:val="left"/>
      <w:pPr>
        <w:ind w:left="720" w:hanging="360"/>
      </w:pPr>
    </w:lvl>
    <w:lvl w:ilvl="1" w:tplc="E9E220DC" w:tentative="1">
      <w:start w:val="1"/>
      <w:numFmt w:val="lowerLetter"/>
      <w:lvlText w:val="%2."/>
      <w:lvlJc w:val="left"/>
      <w:pPr>
        <w:ind w:left="1440" w:hanging="360"/>
      </w:pPr>
    </w:lvl>
    <w:lvl w:ilvl="2" w:tplc="0C86C966" w:tentative="1">
      <w:start w:val="1"/>
      <w:numFmt w:val="lowerRoman"/>
      <w:lvlText w:val="%3."/>
      <w:lvlJc w:val="right"/>
      <w:pPr>
        <w:ind w:left="2160" w:hanging="180"/>
      </w:pPr>
    </w:lvl>
    <w:lvl w:ilvl="3" w:tplc="DA301970" w:tentative="1">
      <w:start w:val="1"/>
      <w:numFmt w:val="decimal"/>
      <w:lvlText w:val="%4."/>
      <w:lvlJc w:val="left"/>
      <w:pPr>
        <w:ind w:left="2880" w:hanging="360"/>
      </w:pPr>
    </w:lvl>
    <w:lvl w:ilvl="4" w:tplc="664616F6" w:tentative="1">
      <w:start w:val="1"/>
      <w:numFmt w:val="lowerLetter"/>
      <w:lvlText w:val="%5."/>
      <w:lvlJc w:val="left"/>
      <w:pPr>
        <w:ind w:left="3600" w:hanging="360"/>
      </w:pPr>
    </w:lvl>
    <w:lvl w:ilvl="5" w:tplc="1BA28584" w:tentative="1">
      <w:start w:val="1"/>
      <w:numFmt w:val="lowerRoman"/>
      <w:lvlText w:val="%6."/>
      <w:lvlJc w:val="right"/>
      <w:pPr>
        <w:ind w:left="4320" w:hanging="180"/>
      </w:pPr>
    </w:lvl>
    <w:lvl w:ilvl="6" w:tplc="9F72851A" w:tentative="1">
      <w:start w:val="1"/>
      <w:numFmt w:val="decimal"/>
      <w:lvlText w:val="%7."/>
      <w:lvlJc w:val="left"/>
      <w:pPr>
        <w:ind w:left="5040" w:hanging="360"/>
      </w:pPr>
    </w:lvl>
    <w:lvl w:ilvl="7" w:tplc="DC08E2B2" w:tentative="1">
      <w:start w:val="1"/>
      <w:numFmt w:val="lowerLetter"/>
      <w:lvlText w:val="%8."/>
      <w:lvlJc w:val="left"/>
      <w:pPr>
        <w:ind w:left="5760" w:hanging="360"/>
      </w:pPr>
    </w:lvl>
    <w:lvl w:ilvl="8" w:tplc="5A88A7AA" w:tentative="1">
      <w:start w:val="1"/>
      <w:numFmt w:val="lowerRoman"/>
      <w:lvlText w:val="%9."/>
      <w:lvlJc w:val="right"/>
      <w:pPr>
        <w:ind w:left="6480" w:hanging="180"/>
      </w:pPr>
    </w:lvl>
  </w:abstractNum>
  <w:abstractNum w:abstractNumId="16">
    <w:nsid w:val="0B1268F6"/>
    <w:multiLevelType w:val="hybridMultilevel"/>
    <w:tmpl w:val="A15E079E"/>
    <w:lvl w:ilvl="0" w:tplc="16CC197A">
      <w:start w:val="1"/>
      <w:numFmt w:val="lowerLetter"/>
      <w:pStyle w:val="ListParagraph0"/>
      <w:lvlText w:val="%1."/>
      <w:lvlJc w:val="left"/>
      <w:pPr>
        <w:ind w:left="1800" w:hanging="360"/>
      </w:pPr>
      <w:rPr>
        <w:rFonts w:ascii="Arial" w:eastAsiaTheme="minorHAnsi" w:hAnsi="Arial" w:cstheme="minorBidi"/>
        <w:b w:val="0"/>
      </w:rPr>
    </w:lvl>
    <w:lvl w:ilvl="1" w:tplc="D23A9DDE" w:tentative="1">
      <w:start w:val="1"/>
      <w:numFmt w:val="lowerLetter"/>
      <w:lvlText w:val="%2."/>
      <w:lvlJc w:val="left"/>
      <w:pPr>
        <w:ind w:left="2520" w:hanging="360"/>
      </w:pPr>
    </w:lvl>
    <w:lvl w:ilvl="2" w:tplc="C820F0D2" w:tentative="1">
      <w:start w:val="1"/>
      <w:numFmt w:val="lowerRoman"/>
      <w:lvlText w:val="%3."/>
      <w:lvlJc w:val="right"/>
      <w:pPr>
        <w:ind w:left="3240" w:hanging="180"/>
      </w:pPr>
    </w:lvl>
    <w:lvl w:ilvl="3" w:tplc="6C80FF3C">
      <w:start w:val="1"/>
      <w:numFmt w:val="decimal"/>
      <w:lvlText w:val="%4."/>
      <w:lvlJc w:val="left"/>
      <w:pPr>
        <w:ind w:left="3960" w:hanging="360"/>
      </w:pPr>
    </w:lvl>
    <w:lvl w:ilvl="4" w:tplc="2D8CBE4E" w:tentative="1">
      <w:start w:val="1"/>
      <w:numFmt w:val="lowerLetter"/>
      <w:lvlText w:val="%5."/>
      <w:lvlJc w:val="left"/>
      <w:pPr>
        <w:ind w:left="4680" w:hanging="360"/>
      </w:pPr>
    </w:lvl>
    <w:lvl w:ilvl="5" w:tplc="3CBED266" w:tentative="1">
      <w:start w:val="1"/>
      <w:numFmt w:val="lowerRoman"/>
      <w:lvlText w:val="%6."/>
      <w:lvlJc w:val="right"/>
      <w:pPr>
        <w:ind w:left="5400" w:hanging="180"/>
      </w:pPr>
    </w:lvl>
    <w:lvl w:ilvl="6" w:tplc="2A7C399E" w:tentative="1">
      <w:start w:val="1"/>
      <w:numFmt w:val="decimal"/>
      <w:lvlText w:val="%7."/>
      <w:lvlJc w:val="left"/>
      <w:pPr>
        <w:ind w:left="6120" w:hanging="360"/>
      </w:pPr>
    </w:lvl>
    <w:lvl w:ilvl="7" w:tplc="E81C2004" w:tentative="1">
      <w:start w:val="1"/>
      <w:numFmt w:val="lowerLetter"/>
      <w:lvlText w:val="%8."/>
      <w:lvlJc w:val="left"/>
      <w:pPr>
        <w:ind w:left="6840" w:hanging="360"/>
      </w:pPr>
    </w:lvl>
    <w:lvl w:ilvl="8" w:tplc="AF5E2D3E" w:tentative="1">
      <w:start w:val="1"/>
      <w:numFmt w:val="lowerRoman"/>
      <w:lvlText w:val="%9."/>
      <w:lvlJc w:val="right"/>
      <w:pPr>
        <w:ind w:left="7560" w:hanging="180"/>
      </w:pPr>
    </w:lvl>
  </w:abstractNum>
  <w:abstractNum w:abstractNumId="17">
    <w:nsid w:val="114C403B"/>
    <w:multiLevelType w:val="hybridMultilevel"/>
    <w:tmpl w:val="917CB816"/>
    <w:lvl w:ilvl="0" w:tplc="2390D208">
      <w:start w:val="1"/>
      <w:numFmt w:val="decimal"/>
      <w:lvlText w:val="%1."/>
      <w:lvlJc w:val="left"/>
      <w:pPr>
        <w:ind w:left="720" w:hanging="360"/>
      </w:pPr>
      <w:rPr>
        <w:rFonts w:hint="default"/>
      </w:rPr>
    </w:lvl>
    <w:lvl w:ilvl="1" w:tplc="36AE3C18" w:tentative="1">
      <w:start w:val="1"/>
      <w:numFmt w:val="lowerLetter"/>
      <w:lvlText w:val="%2."/>
      <w:lvlJc w:val="left"/>
      <w:pPr>
        <w:ind w:left="1440" w:hanging="360"/>
      </w:pPr>
    </w:lvl>
    <w:lvl w:ilvl="2" w:tplc="B9EE6EB0" w:tentative="1">
      <w:start w:val="1"/>
      <w:numFmt w:val="lowerRoman"/>
      <w:lvlText w:val="%3."/>
      <w:lvlJc w:val="right"/>
      <w:pPr>
        <w:ind w:left="2160" w:hanging="180"/>
      </w:pPr>
    </w:lvl>
    <w:lvl w:ilvl="3" w:tplc="DE167D70" w:tentative="1">
      <w:start w:val="1"/>
      <w:numFmt w:val="decimal"/>
      <w:lvlText w:val="%4."/>
      <w:lvlJc w:val="left"/>
      <w:pPr>
        <w:ind w:left="2880" w:hanging="360"/>
      </w:pPr>
    </w:lvl>
    <w:lvl w:ilvl="4" w:tplc="D458E882" w:tentative="1">
      <w:start w:val="1"/>
      <w:numFmt w:val="lowerLetter"/>
      <w:lvlText w:val="%5."/>
      <w:lvlJc w:val="left"/>
      <w:pPr>
        <w:ind w:left="3600" w:hanging="360"/>
      </w:pPr>
    </w:lvl>
    <w:lvl w:ilvl="5" w:tplc="8474F3CC" w:tentative="1">
      <w:start w:val="1"/>
      <w:numFmt w:val="lowerRoman"/>
      <w:lvlText w:val="%6."/>
      <w:lvlJc w:val="right"/>
      <w:pPr>
        <w:ind w:left="4320" w:hanging="180"/>
      </w:pPr>
    </w:lvl>
    <w:lvl w:ilvl="6" w:tplc="6FCA37C2" w:tentative="1">
      <w:start w:val="1"/>
      <w:numFmt w:val="decimal"/>
      <w:lvlText w:val="%7."/>
      <w:lvlJc w:val="left"/>
      <w:pPr>
        <w:ind w:left="5040" w:hanging="360"/>
      </w:pPr>
    </w:lvl>
    <w:lvl w:ilvl="7" w:tplc="9932B4A8" w:tentative="1">
      <w:start w:val="1"/>
      <w:numFmt w:val="lowerLetter"/>
      <w:lvlText w:val="%8."/>
      <w:lvlJc w:val="left"/>
      <w:pPr>
        <w:ind w:left="5760" w:hanging="360"/>
      </w:pPr>
    </w:lvl>
    <w:lvl w:ilvl="8" w:tplc="1E8AE63A" w:tentative="1">
      <w:start w:val="1"/>
      <w:numFmt w:val="lowerRoman"/>
      <w:lvlText w:val="%9."/>
      <w:lvlJc w:val="right"/>
      <w:pPr>
        <w:ind w:left="6480" w:hanging="180"/>
      </w:pPr>
    </w:lvl>
  </w:abstractNum>
  <w:abstractNum w:abstractNumId="18">
    <w:nsid w:val="15005191"/>
    <w:multiLevelType w:val="hybridMultilevel"/>
    <w:tmpl w:val="E2BAA164"/>
    <w:lvl w:ilvl="0" w:tplc="D0E68EC6">
      <w:start w:val="1"/>
      <w:numFmt w:val="lowerLetter"/>
      <w:lvlText w:val="%1."/>
      <w:lvlJc w:val="left"/>
      <w:pPr>
        <w:ind w:left="1287" w:hanging="360"/>
      </w:pPr>
    </w:lvl>
    <w:lvl w:ilvl="1" w:tplc="B8A2D38A" w:tentative="1">
      <w:start w:val="1"/>
      <w:numFmt w:val="lowerLetter"/>
      <w:lvlText w:val="%2."/>
      <w:lvlJc w:val="left"/>
      <w:pPr>
        <w:ind w:left="2007" w:hanging="360"/>
      </w:pPr>
    </w:lvl>
    <w:lvl w:ilvl="2" w:tplc="08A883D8" w:tentative="1">
      <w:start w:val="1"/>
      <w:numFmt w:val="lowerRoman"/>
      <w:lvlText w:val="%3."/>
      <w:lvlJc w:val="right"/>
      <w:pPr>
        <w:ind w:left="2727" w:hanging="180"/>
      </w:pPr>
    </w:lvl>
    <w:lvl w:ilvl="3" w:tplc="7EACFB9C" w:tentative="1">
      <w:start w:val="1"/>
      <w:numFmt w:val="decimal"/>
      <w:lvlText w:val="%4."/>
      <w:lvlJc w:val="left"/>
      <w:pPr>
        <w:ind w:left="3447" w:hanging="360"/>
      </w:pPr>
    </w:lvl>
    <w:lvl w:ilvl="4" w:tplc="3C224D1E" w:tentative="1">
      <w:start w:val="1"/>
      <w:numFmt w:val="lowerLetter"/>
      <w:lvlText w:val="%5."/>
      <w:lvlJc w:val="left"/>
      <w:pPr>
        <w:ind w:left="4167" w:hanging="360"/>
      </w:pPr>
    </w:lvl>
    <w:lvl w:ilvl="5" w:tplc="FC2CBBDE" w:tentative="1">
      <w:start w:val="1"/>
      <w:numFmt w:val="lowerRoman"/>
      <w:lvlText w:val="%6."/>
      <w:lvlJc w:val="right"/>
      <w:pPr>
        <w:ind w:left="4887" w:hanging="180"/>
      </w:pPr>
    </w:lvl>
    <w:lvl w:ilvl="6" w:tplc="C8086BE6" w:tentative="1">
      <w:start w:val="1"/>
      <w:numFmt w:val="decimal"/>
      <w:lvlText w:val="%7."/>
      <w:lvlJc w:val="left"/>
      <w:pPr>
        <w:ind w:left="5607" w:hanging="360"/>
      </w:pPr>
    </w:lvl>
    <w:lvl w:ilvl="7" w:tplc="D9E23788" w:tentative="1">
      <w:start w:val="1"/>
      <w:numFmt w:val="lowerLetter"/>
      <w:lvlText w:val="%8."/>
      <w:lvlJc w:val="left"/>
      <w:pPr>
        <w:ind w:left="6327" w:hanging="360"/>
      </w:pPr>
    </w:lvl>
    <w:lvl w:ilvl="8" w:tplc="D68EA572" w:tentative="1">
      <w:start w:val="1"/>
      <w:numFmt w:val="lowerRoman"/>
      <w:lvlText w:val="%9."/>
      <w:lvlJc w:val="right"/>
      <w:pPr>
        <w:ind w:left="7047" w:hanging="180"/>
      </w:pPr>
    </w:lvl>
  </w:abstractNum>
  <w:abstractNum w:abstractNumId="19">
    <w:nsid w:val="16572D22"/>
    <w:multiLevelType w:val="multilevel"/>
    <w:tmpl w:val="16572D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77E7194"/>
    <w:multiLevelType w:val="multilevel"/>
    <w:tmpl w:val="177E719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nsid w:val="1A624DE0"/>
    <w:multiLevelType w:val="hybridMultilevel"/>
    <w:tmpl w:val="8E049752"/>
    <w:lvl w:ilvl="0" w:tplc="9FE6DA3C">
      <w:start w:val="1"/>
      <w:numFmt w:val="upperLetter"/>
      <w:lvlText w:val="%1."/>
      <w:lvlJc w:val="left"/>
      <w:pPr>
        <w:ind w:left="720" w:hanging="360"/>
      </w:pPr>
      <w:rPr>
        <w:rFonts w:ascii="Arial" w:eastAsiaTheme="minorHAnsi" w:hAnsi="Arial" w:cstheme="minorBidi"/>
      </w:rPr>
    </w:lvl>
    <w:lvl w:ilvl="1" w:tplc="BEA2BDB6" w:tentative="1">
      <w:start w:val="1"/>
      <w:numFmt w:val="lowerLetter"/>
      <w:lvlText w:val="%2."/>
      <w:lvlJc w:val="left"/>
      <w:pPr>
        <w:ind w:left="1440" w:hanging="360"/>
      </w:pPr>
    </w:lvl>
    <w:lvl w:ilvl="2" w:tplc="89CE3156" w:tentative="1">
      <w:start w:val="1"/>
      <w:numFmt w:val="lowerRoman"/>
      <w:lvlText w:val="%3."/>
      <w:lvlJc w:val="right"/>
      <w:pPr>
        <w:ind w:left="2160" w:hanging="180"/>
      </w:pPr>
    </w:lvl>
    <w:lvl w:ilvl="3" w:tplc="395AA416" w:tentative="1">
      <w:start w:val="1"/>
      <w:numFmt w:val="decimal"/>
      <w:lvlText w:val="%4."/>
      <w:lvlJc w:val="left"/>
      <w:pPr>
        <w:ind w:left="2880" w:hanging="360"/>
      </w:pPr>
    </w:lvl>
    <w:lvl w:ilvl="4" w:tplc="5D8AF9EC" w:tentative="1">
      <w:start w:val="1"/>
      <w:numFmt w:val="lowerLetter"/>
      <w:lvlText w:val="%5."/>
      <w:lvlJc w:val="left"/>
      <w:pPr>
        <w:ind w:left="3600" w:hanging="360"/>
      </w:pPr>
    </w:lvl>
    <w:lvl w:ilvl="5" w:tplc="91CE2E3A" w:tentative="1">
      <w:start w:val="1"/>
      <w:numFmt w:val="lowerRoman"/>
      <w:lvlText w:val="%6."/>
      <w:lvlJc w:val="right"/>
      <w:pPr>
        <w:ind w:left="4320" w:hanging="180"/>
      </w:pPr>
    </w:lvl>
    <w:lvl w:ilvl="6" w:tplc="E25C68F2" w:tentative="1">
      <w:start w:val="1"/>
      <w:numFmt w:val="decimal"/>
      <w:lvlText w:val="%7."/>
      <w:lvlJc w:val="left"/>
      <w:pPr>
        <w:ind w:left="5040" w:hanging="360"/>
      </w:pPr>
    </w:lvl>
    <w:lvl w:ilvl="7" w:tplc="918AE610" w:tentative="1">
      <w:start w:val="1"/>
      <w:numFmt w:val="lowerLetter"/>
      <w:lvlText w:val="%8."/>
      <w:lvlJc w:val="left"/>
      <w:pPr>
        <w:ind w:left="5760" w:hanging="360"/>
      </w:pPr>
    </w:lvl>
    <w:lvl w:ilvl="8" w:tplc="7A545DA8" w:tentative="1">
      <w:start w:val="1"/>
      <w:numFmt w:val="lowerRoman"/>
      <w:lvlText w:val="%9."/>
      <w:lvlJc w:val="right"/>
      <w:pPr>
        <w:ind w:left="6480" w:hanging="180"/>
      </w:pPr>
    </w:lvl>
  </w:abstractNum>
  <w:abstractNum w:abstractNumId="22">
    <w:nsid w:val="1E112394"/>
    <w:multiLevelType w:val="multilevel"/>
    <w:tmpl w:val="1E11239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F4F5512"/>
    <w:multiLevelType w:val="hybridMultilevel"/>
    <w:tmpl w:val="CE40FE2C"/>
    <w:lvl w:ilvl="0" w:tplc="B26687FA">
      <w:start w:val="1"/>
      <w:numFmt w:val="lowerLetter"/>
      <w:lvlText w:val="%1."/>
      <w:lvlJc w:val="left"/>
      <w:pPr>
        <w:ind w:left="1287" w:hanging="360"/>
      </w:pPr>
    </w:lvl>
    <w:lvl w:ilvl="1" w:tplc="F636231E" w:tentative="1">
      <w:start w:val="1"/>
      <w:numFmt w:val="lowerLetter"/>
      <w:lvlText w:val="%2."/>
      <w:lvlJc w:val="left"/>
      <w:pPr>
        <w:ind w:left="2007" w:hanging="360"/>
      </w:pPr>
    </w:lvl>
    <w:lvl w:ilvl="2" w:tplc="B434B990" w:tentative="1">
      <w:start w:val="1"/>
      <w:numFmt w:val="lowerRoman"/>
      <w:lvlText w:val="%3."/>
      <w:lvlJc w:val="right"/>
      <w:pPr>
        <w:ind w:left="2727" w:hanging="180"/>
      </w:pPr>
    </w:lvl>
    <w:lvl w:ilvl="3" w:tplc="50DC64DE" w:tentative="1">
      <w:start w:val="1"/>
      <w:numFmt w:val="decimal"/>
      <w:lvlText w:val="%4."/>
      <w:lvlJc w:val="left"/>
      <w:pPr>
        <w:ind w:left="3447" w:hanging="360"/>
      </w:pPr>
    </w:lvl>
    <w:lvl w:ilvl="4" w:tplc="1A883A2C" w:tentative="1">
      <w:start w:val="1"/>
      <w:numFmt w:val="lowerLetter"/>
      <w:lvlText w:val="%5."/>
      <w:lvlJc w:val="left"/>
      <w:pPr>
        <w:ind w:left="4167" w:hanging="360"/>
      </w:pPr>
    </w:lvl>
    <w:lvl w:ilvl="5" w:tplc="22547514" w:tentative="1">
      <w:start w:val="1"/>
      <w:numFmt w:val="lowerRoman"/>
      <w:lvlText w:val="%6."/>
      <w:lvlJc w:val="right"/>
      <w:pPr>
        <w:ind w:left="4887" w:hanging="180"/>
      </w:pPr>
    </w:lvl>
    <w:lvl w:ilvl="6" w:tplc="20804BE6" w:tentative="1">
      <w:start w:val="1"/>
      <w:numFmt w:val="decimal"/>
      <w:lvlText w:val="%7."/>
      <w:lvlJc w:val="left"/>
      <w:pPr>
        <w:ind w:left="5607" w:hanging="360"/>
      </w:pPr>
    </w:lvl>
    <w:lvl w:ilvl="7" w:tplc="087A7422" w:tentative="1">
      <w:start w:val="1"/>
      <w:numFmt w:val="lowerLetter"/>
      <w:lvlText w:val="%8."/>
      <w:lvlJc w:val="left"/>
      <w:pPr>
        <w:ind w:left="6327" w:hanging="360"/>
      </w:pPr>
    </w:lvl>
    <w:lvl w:ilvl="8" w:tplc="AEACA686" w:tentative="1">
      <w:start w:val="1"/>
      <w:numFmt w:val="lowerRoman"/>
      <w:lvlText w:val="%9."/>
      <w:lvlJc w:val="right"/>
      <w:pPr>
        <w:ind w:left="7047" w:hanging="180"/>
      </w:pPr>
    </w:lvl>
  </w:abstractNum>
  <w:abstractNum w:abstractNumId="24">
    <w:nsid w:val="1FBA4C6A"/>
    <w:multiLevelType w:val="multilevel"/>
    <w:tmpl w:val="1FBA4C6A"/>
    <w:lvl w:ilvl="0">
      <w:start w:val="1"/>
      <w:numFmt w:val="decimal"/>
      <w:lvlText w:val="%1."/>
      <w:lvlJc w:val="left"/>
      <w:pPr>
        <w:ind w:left="786" w:hanging="360"/>
      </w:pPr>
      <w:rPr>
        <w:rFonts w:hint="default"/>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nsid w:val="203C49F2"/>
    <w:multiLevelType w:val="hybridMultilevel"/>
    <w:tmpl w:val="F6B88720"/>
    <w:lvl w:ilvl="0" w:tplc="7BA84642">
      <w:start w:val="1"/>
      <w:numFmt w:val="lowerLetter"/>
      <w:lvlText w:val="%1."/>
      <w:lvlJc w:val="left"/>
      <w:pPr>
        <w:ind w:left="1287" w:hanging="360"/>
      </w:pPr>
    </w:lvl>
    <w:lvl w:ilvl="1" w:tplc="CAF25A0C" w:tentative="1">
      <w:start w:val="1"/>
      <w:numFmt w:val="lowerLetter"/>
      <w:lvlText w:val="%2."/>
      <w:lvlJc w:val="left"/>
      <w:pPr>
        <w:ind w:left="2007" w:hanging="360"/>
      </w:pPr>
    </w:lvl>
    <w:lvl w:ilvl="2" w:tplc="D992441A" w:tentative="1">
      <w:start w:val="1"/>
      <w:numFmt w:val="lowerRoman"/>
      <w:lvlText w:val="%3."/>
      <w:lvlJc w:val="right"/>
      <w:pPr>
        <w:ind w:left="2727" w:hanging="180"/>
      </w:pPr>
    </w:lvl>
    <w:lvl w:ilvl="3" w:tplc="EEB67CBA" w:tentative="1">
      <w:start w:val="1"/>
      <w:numFmt w:val="decimal"/>
      <w:lvlText w:val="%4."/>
      <w:lvlJc w:val="left"/>
      <w:pPr>
        <w:ind w:left="3447" w:hanging="360"/>
      </w:pPr>
    </w:lvl>
    <w:lvl w:ilvl="4" w:tplc="4828B8D2" w:tentative="1">
      <w:start w:val="1"/>
      <w:numFmt w:val="lowerLetter"/>
      <w:lvlText w:val="%5."/>
      <w:lvlJc w:val="left"/>
      <w:pPr>
        <w:ind w:left="4167" w:hanging="360"/>
      </w:pPr>
    </w:lvl>
    <w:lvl w:ilvl="5" w:tplc="C2B08D98" w:tentative="1">
      <w:start w:val="1"/>
      <w:numFmt w:val="lowerRoman"/>
      <w:lvlText w:val="%6."/>
      <w:lvlJc w:val="right"/>
      <w:pPr>
        <w:ind w:left="4887" w:hanging="180"/>
      </w:pPr>
    </w:lvl>
    <w:lvl w:ilvl="6" w:tplc="7432083A" w:tentative="1">
      <w:start w:val="1"/>
      <w:numFmt w:val="decimal"/>
      <w:lvlText w:val="%7."/>
      <w:lvlJc w:val="left"/>
      <w:pPr>
        <w:ind w:left="5607" w:hanging="360"/>
      </w:pPr>
    </w:lvl>
    <w:lvl w:ilvl="7" w:tplc="011E2392" w:tentative="1">
      <w:start w:val="1"/>
      <w:numFmt w:val="lowerLetter"/>
      <w:lvlText w:val="%8."/>
      <w:lvlJc w:val="left"/>
      <w:pPr>
        <w:ind w:left="6327" w:hanging="360"/>
      </w:pPr>
    </w:lvl>
    <w:lvl w:ilvl="8" w:tplc="0246717E" w:tentative="1">
      <w:start w:val="1"/>
      <w:numFmt w:val="lowerRoman"/>
      <w:lvlText w:val="%9."/>
      <w:lvlJc w:val="right"/>
      <w:pPr>
        <w:ind w:left="7047" w:hanging="180"/>
      </w:pPr>
    </w:lvl>
  </w:abstractNum>
  <w:abstractNum w:abstractNumId="26">
    <w:nsid w:val="20B57681"/>
    <w:multiLevelType w:val="multilevel"/>
    <w:tmpl w:val="20B5768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2816C52"/>
    <w:multiLevelType w:val="multilevel"/>
    <w:tmpl w:val="1772B1FA"/>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37156AC"/>
    <w:multiLevelType w:val="hybridMultilevel"/>
    <w:tmpl w:val="E622678A"/>
    <w:lvl w:ilvl="0" w:tplc="E75A2886">
      <w:start w:val="3"/>
      <w:numFmt w:val="upperLetter"/>
      <w:lvlText w:val="%1."/>
      <w:lvlJc w:val="left"/>
      <w:pPr>
        <w:ind w:left="720" w:hanging="360"/>
      </w:pPr>
      <w:rPr>
        <w:rFonts w:hint="default"/>
        <w:b/>
      </w:rPr>
    </w:lvl>
    <w:lvl w:ilvl="1" w:tplc="ED92875C" w:tentative="1">
      <w:start w:val="1"/>
      <w:numFmt w:val="lowerLetter"/>
      <w:lvlText w:val="%2."/>
      <w:lvlJc w:val="left"/>
      <w:pPr>
        <w:ind w:left="1440" w:hanging="360"/>
      </w:pPr>
    </w:lvl>
    <w:lvl w:ilvl="2" w:tplc="413610CE" w:tentative="1">
      <w:start w:val="1"/>
      <w:numFmt w:val="lowerRoman"/>
      <w:lvlText w:val="%3."/>
      <w:lvlJc w:val="right"/>
      <w:pPr>
        <w:ind w:left="2160" w:hanging="180"/>
      </w:pPr>
    </w:lvl>
    <w:lvl w:ilvl="3" w:tplc="2174C70C" w:tentative="1">
      <w:start w:val="1"/>
      <w:numFmt w:val="decimal"/>
      <w:lvlText w:val="%4."/>
      <w:lvlJc w:val="left"/>
      <w:pPr>
        <w:ind w:left="2880" w:hanging="360"/>
      </w:pPr>
    </w:lvl>
    <w:lvl w:ilvl="4" w:tplc="CE8C493A" w:tentative="1">
      <w:start w:val="1"/>
      <w:numFmt w:val="lowerLetter"/>
      <w:lvlText w:val="%5."/>
      <w:lvlJc w:val="left"/>
      <w:pPr>
        <w:ind w:left="3600" w:hanging="360"/>
      </w:pPr>
    </w:lvl>
    <w:lvl w:ilvl="5" w:tplc="B900C0CE" w:tentative="1">
      <w:start w:val="1"/>
      <w:numFmt w:val="lowerRoman"/>
      <w:lvlText w:val="%6."/>
      <w:lvlJc w:val="right"/>
      <w:pPr>
        <w:ind w:left="4320" w:hanging="180"/>
      </w:pPr>
    </w:lvl>
    <w:lvl w:ilvl="6" w:tplc="47C6E57C" w:tentative="1">
      <w:start w:val="1"/>
      <w:numFmt w:val="decimal"/>
      <w:lvlText w:val="%7."/>
      <w:lvlJc w:val="left"/>
      <w:pPr>
        <w:ind w:left="5040" w:hanging="360"/>
      </w:pPr>
    </w:lvl>
    <w:lvl w:ilvl="7" w:tplc="44166264" w:tentative="1">
      <w:start w:val="1"/>
      <w:numFmt w:val="lowerLetter"/>
      <w:lvlText w:val="%8."/>
      <w:lvlJc w:val="left"/>
      <w:pPr>
        <w:ind w:left="5760" w:hanging="360"/>
      </w:pPr>
    </w:lvl>
    <w:lvl w:ilvl="8" w:tplc="EB3E67E2" w:tentative="1">
      <w:start w:val="1"/>
      <w:numFmt w:val="lowerRoman"/>
      <w:lvlText w:val="%9."/>
      <w:lvlJc w:val="right"/>
      <w:pPr>
        <w:ind w:left="6480" w:hanging="180"/>
      </w:pPr>
    </w:lvl>
  </w:abstractNum>
  <w:abstractNum w:abstractNumId="29">
    <w:nsid w:val="24405D6D"/>
    <w:multiLevelType w:val="hybridMultilevel"/>
    <w:tmpl w:val="3A3A34E2"/>
    <w:lvl w:ilvl="0" w:tplc="8CBC8D44">
      <w:start w:val="1"/>
      <w:numFmt w:val="decimal"/>
      <w:lvlText w:val="%1."/>
      <w:lvlJc w:val="left"/>
      <w:pPr>
        <w:ind w:left="720" w:hanging="360"/>
      </w:pPr>
      <w:rPr>
        <w:rFonts w:hint="default"/>
        <w:i w:val="0"/>
      </w:rPr>
    </w:lvl>
    <w:lvl w:ilvl="1" w:tplc="F23CA124" w:tentative="1">
      <w:start w:val="1"/>
      <w:numFmt w:val="lowerLetter"/>
      <w:lvlText w:val="%2."/>
      <w:lvlJc w:val="left"/>
      <w:pPr>
        <w:ind w:left="1440" w:hanging="360"/>
      </w:pPr>
    </w:lvl>
    <w:lvl w:ilvl="2" w:tplc="4CA4B738" w:tentative="1">
      <w:start w:val="1"/>
      <w:numFmt w:val="lowerRoman"/>
      <w:lvlText w:val="%3."/>
      <w:lvlJc w:val="right"/>
      <w:pPr>
        <w:ind w:left="2160" w:hanging="180"/>
      </w:pPr>
    </w:lvl>
    <w:lvl w:ilvl="3" w:tplc="73089CE6" w:tentative="1">
      <w:start w:val="1"/>
      <w:numFmt w:val="decimal"/>
      <w:lvlText w:val="%4."/>
      <w:lvlJc w:val="left"/>
      <w:pPr>
        <w:ind w:left="2880" w:hanging="360"/>
      </w:pPr>
    </w:lvl>
    <w:lvl w:ilvl="4" w:tplc="90884D96" w:tentative="1">
      <w:start w:val="1"/>
      <w:numFmt w:val="lowerLetter"/>
      <w:lvlText w:val="%5."/>
      <w:lvlJc w:val="left"/>
      <w:pPr>
        <w:ind w:left="3600" w:hanging="360"/>
      </w:pPr>
    </w:lvl>
    <w:lvl w:ilvl="5" w:tplc="F0941CE4" w:tentative="1">
      <w:start w:val="1"/>
      <w:numFmt w:val="lowerRoman"/>
      <w:lvlText w:val="%6."/>
      <w:lvlJc w:val="right"/>
      <w:pPr>
        <w:ind w:left="4320" w:hanging="180"/>
      </w:pPr>
    </w:lvl>
    <w:lvl w:ilvl="6" w:tplc="D0F84E32" w:tentative="1">
      <w:start w:val="1"/>
      <w:numFmt w:val="decimal"/>
      <w:lvlText w:val="%7."/>
      <w:lvlJc w:val="left"/>
      <w:pPr>
        <w:ind w:left="5040" w:hanging="360"/>
      </w:pPr>
    </w:lvl>
    <w:lvl w:ilvl="7" w:tplc="6E60F37A" w:tentative="1">
      <w:start w:val="1"/>
      <w:numFmt w:val="lowerLetter"/>
      <w:lvlText w:val="%8."/>
      <w:lvlJc w:val="left"/>
      <w:pPr>
        <w:ind w:left="5760" w:hanging="360"/>
      </w:pPr>
    </w:lvl>
    <w:lvl w:ilvl="8" w:tplc="47B07C2C" w:tentative="1">
      <w:start w:val="1"/>
      <w:numFmt w:val="lowerRoman"/>
      <w:lvlText w:val="%9."/>
      <w:lvlJc w:val="right"/>
      <w:pPr>
        <w:ind w:left="6480" w:hanging="180"/>
      </w:pPr>
    </w:lvl>
  </w:abstractNum>
  <w:abstractNum w:abstractNumId="30">
    <w:nsid w:val="24C25B85"/>
    <w:multiLevelType w:val="hybridMultilevel"/>
    <w:tmpl w:val="1B168CBE"/>
    <w:lvl w:ilvl="0" w:tplc="6C927FC0">
      <w:start w:val="1"/>
      <w:numFmt w:val="upperLetter"/>
      <w:lvlText w:val="%1."/>
      <w:lvlJc w:val="left"/>
      <w:pPr>
        <w:ind w:left="720" w:hanging="360"/>
      </w:pPr>
      <w:rPr>
        <w:rFonts w:hint="default"/>
      </w:rPr>
    </w:lvl>
    <w:lvl w:ilvl="1" w:tplc="7D2208AC" w:tentative="1">
      <w:start w:val="1"/>
      <w:numFmt w:val="lowerLetter"/>
      <w:lvlText w:val="%2."/>
      <w:lvlJc w:val="left"/>
      <w:pPr>
        <w:ind w:left="1440" w:hanging="360"/>
      </w:pPr>
    </w:lvl>
    <w:lvl w:ilvl="2" w:tplc="EC32F612" w:tentative="1">
      <w:start w:val="1"/>
      <w:numFmt w:val="lowerRoman"/>
      <w:lvlText w:val="%3."/>
      <w:lvlJc w:val="right"/>
      <w:pPr>
        <w:ind w:left="2160" w:hanging="180"/>
      </w:pPr>
    </w:lvl>
    <w:lvl w:ilvl="3" w:tplc="D5329E28">
      <w:start w:val="1"/>
      <w:numFmt w:val="decimal"/>
      <w:lvlText w:val="%4."/>
      <w:lvlJc w:val="left"/>
      <w:pPr>
        <w:ind w:left="2880" w:hanging="360"/>
      </w:pPr>
    </w:lvl>
    <w:lvl w:ilvl="4" w:tplc="FE222CB2" w:tentative="1">
      <w:start w:val="1"/>
      <w:numFmt w:val="lowerLetter"/>
      <w:lvlText w:val="%5."/>
      <w:lvlJc w:val="left"/>
      <w:pPr>
        <w:ind w:left="3600" w:hanging="360"/>
      </w:pPr>
    </w:lvl>
    <w:lvl w:ilvl="5" w:tplc="2E4C7DFE" w:tentative="1">
      <w:start w:val="1"/>
      <w:numFmt w:val="lowerRoman"/>
      <w:lvlText w:val="%6."/>
      <w:lvlJc w:val="right"/>
      <w:pPr>
        <w:ind w:left="4320" w:hanging="180"/>
      </w:pPr>
    </w:lvl>
    <w:lvl w:ilvl="6" w:tplc="E4423AF0" w:tentative="1">
      <w:start w:val="1"/>
      <w:numFmt w:val="decimal"/>
      <w:lvlText w:val="%7."/>
      <w:lvlJc w:val="left"/>
      <w:pPr>
        <w:ind w:left="5040" w:hanging="360"/>
      </w:pPr>
    </w:lvl>
    <w:lvl w:ilvl="7" w:tplc="955210FC" w:tentative="1">
      <w:start w:val="1"/>
      <w:numFmt w:val="lowerLetter"/>
      <w:lvlText w:val="%8."/>
      <w:lvlJc w:val="left"/>
      <w:pPr>
        <w:ind w:left="5760" w:hanging="360"/>
      </w:pPr>
    </w:lvl>
    <w:lvl w:ilvl="8" w:tplc="EAB02ADA" w:tentative="1">
      <w:start w:val="1"/>
      <w:numFmt w:val="lowerRoman"/>
      <w:lvlText w:val="%9."/>
      <w:lvlJc w:val="right"/>
      <w:pPr>
        <w:ind w:left="6480" w:hanging="180"/>
      </w:pPr>
    </w:lvl>
  </w:abstractNum>
  <w:abstractNum w:abstractNumId="31">
    <w:nsid w:val="280C058D"/>
    <w:multiLevelType w:val="multilevel"/>
    <w:tmpl w:val="9C029172"/>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D2A5419"/>
    <w:multiLevelType w:val="hybridMultilevel"/>
    <w:tmpl w:val="B5EA78C2"/>
    <w:lvl w:ilvl="0" w:tplc="04A80EFC">
      <w:start w:val="1"/>
      <w:numFmt w:val="upperLetter"/>
      <w:lvlText w:val="%1."/>
      <w:lvlJc w:val="left"/>
      <w:pPr>
        <w:ind w:left="720" w:hanging="360"/>
      </w:pPr>
      <w:rPr>
        <w:rFonts w:hint="default"/>
      </w:rPr>
    </w:lvl>
    <w:lvl w:ilvl="1" w:tplc="28466ECE" w:tentative="1">
      <w:start w:val="1"/>
      <w:numFmt w:val="lowerLetter"/>
      <w:lvlText w:val="%2."/>
      <w:lvlJc w:val="left"/>
      <w:pPr>
        <w:ind w:left="1440" w:hanging="360"/>
      </w:pPr>
    </w:lvl>
    <w:lvl w:ilvl="2" w:tplc="37F88DB0" w:tentative="1">
      <w:start w:val="1"/>
      <w:numFmt w:val="lowerRoman"/>
      <w:lvlText w:val="%3."/>
      <w:lvlJc w:val="right"/>
      <w:pPr>
        <w:ind w:left="2160" w:hanging="180"/>
      </w:pPr>
    </w:lvl>
    <w:lvl w:ilvl="3" w:tplc="1DDA85B2">
      <w:start w:val="1"/>
      <w:numFmt w:val="decimal"/>
      <w:lvlText w:val="%4."/>
      <w:lvlJc w:val="left"/>
      <w:pPr>
        <w:ind w:left="2880" w:hanging="360"/>
      </w:pPr>
    </w:lvl>
    <w:lvl w:ilvl="4" w:tplc="793EDDE6" w:tentative="1">
      <w:start w:val="1"/>
      <w:numFmt w:val="lowerLetter"/>
      <w:lvlText w:val="%5."/>
      <w:lvlJc w:val="left"/>
      <w:pPr>
        <w:ind w:left="3600" w:hanging="360"/>
      </w:pPr>
    </w:lvl>
    <w:lvl w:ilvl="5" w:tplc="690458BA" w:tentative="1">
      <w:start w:val="1"/>
      <w:numFmt w:val="lowerRoman"/>
      <w:lvlText w:val="%6."/>
      <w:lvlJc w:val="right"/>
      <w:pPr>
        <w:ind w:left="4320" w:hanging="180"/>
      </w:pPr>
    </w:lvl>
    <w:lvl w:ilvl="6" w:tplc="3348C4FE" w:tentative="1">
      <w:start w:val="1"/>
      <w:numFmt w:val="decimal"/>
      <w:lvlText w:val="%7."/>
      <w:lvlJc w:val="left"/>
      <w:pPr>
        <w:ind w:left="5040" w:hanging="360"/>
      </w:pPr>
    </w:lvl>
    <w:lvl w:ilvl="7" w:tplc="F9887AC6" w:tentative="1">
      <w:start w:val="1"/>
      <w:numFmt w:val="lowerLetter"/>
      <w:lvlText w:val="%8."/>
      <w:lvlJc w:val="left"/>
      <w:pPr>
        <w:ind w:left="5760" w:hanging="360"/>
      </w:pPr>
    </w:lvl>
    <w:lvl w:ilvl="8" w:tplc="7D7EA834" w:tentative="1">
      <w:start w:val="1"/>
      <w:numFmt w:val="lowerRoman"/>
      <w:lvlText w:val="%9."/>
      <w:lvlJc w:val="right"/>
      <w:pPr>
        <w:ind w:left="6480" w:hanging="180"/>
      </w:pPr>
    </w:lvl>
  </w:abstractNum>
  <w:abstractNum w:abstractNumId="33">
    <w:nsid w:val="2D9A17D8"/>
    <w:multiLevelType w:val="hybridMultilevel"/>
    <w:tmpl w:val="F5AA2D7E"/>
    <w:lvl w:ilvl="0" w:tplc="FBB04656">
      <w:start w:val="1"/>
      <w:numFmt w:val="upperLetter"/>
      <w:lvlText w:val="%1."/>
      <w:lvlJc w:val="left"/>
      <w:pPr>
        <w:ind w:left="720" w:hanging="360"/>
      </w:pPr>
      <w:rPr>
        <w:rFonts w:hint="default"/>
        <w:b w:val="0"/>
      </w:rPr>
    </w:lvl>
    <w:lvl w:ilvl="1" w:tplc="B7083F7E" w:tentative="1">
      <w:start w:val="1"/>
      <w:numFmt w:val="lowerLetter"/>
      <w:lvlText w:val="%2."/>
      <w:lvlJc w:val="left"/>
      <w:pPr>
        <w:ind w:left="1440" w:hanging="360"/>
      </w:pPr>
    </w:lvl>
    <w:lvl w:ilvl="2" w:tplc="4DAE8CB8" w:tentative="1">
      <w:start w:val="1"/>
      <w:numFmt w:val="lowerRoman"/>
      <w:lvlText w:val="%3."/>
      <w:lvlJc w:val="right"/>
      <w:pPr>
        <w:ind w:left="2160" w:hanging="180"/>
      </w:pPr>
    </w:lvl>
    <w:lvl w:ilvl="3" w:tplc="E746F42A" w:tentative="1">
      <w:start w:val="1"/>
      <w:numFmt w:val="decimal"/>
      <w:lvlText w:val="%4."/>
      <w:lvlJc w:val="left"/>
      <w:pPr>
        <w:ind w:left="2880" w:hanging="360"/>
      </w:pPr>
    </w:lvl>
    <w:lvl w:ilvl="4" w:tplc="975E9D50" w:tentative="1">
      <w:start w:val="1"/>
      <w:numFmt w:val="lowerLetter"/>
      <w:lvlText w:val="%5."/>
      <w:lvlJc w:val="left"/>
      <w:pPr>
        <w:ind w:left="3600" w:hanging="360"/>
      </w:pPr>
    </w:lvl>
    <w:lvl w:ilvl="5" w:tplc="AFD05618" w:tentative="1">
      <w:start w:val="1"/>
      <w:numFmt w:val="lowerRoman"/>
      <w:lvlText w:val="%6."/>
      <w:lvlJc w:val="right"/>
      <w:pPr>
        <w:ind w:left="4320" w:hanging="180"/>
      </w:pPr>
    </w:lvl>
    <w:lvl w:ilvl="6" w:tplc="3DB83516" w:tentative="1">
      <w:start w:val="1"/>
      <w:numFmt w:val="decimal"/>
      <w:lvlText w:val="%7."/>
      <w:lvlJc w:val="left"/>
      <w:pPr>
        <w:ind w:left="5040" w:hanging="360"/>
      </w:pPr>
    </w:lvl>
    <w:lvl w:ilvl="7" w:tplc="0DB8B9F8" w:tentative="1">
      <w:start w:val="1"/>
      <w:numFmt w:val="lowerLetter"/>
      <w:lvlText w:val="%8."/>
      <w:lvlJc w:val="left"/>
      <w:pPr>
        <w:ind w:left="5760" w:hanging="360"/>
      </w:pPr>
    </w:lvl>
    <w:lvl w:ilvl="8" w:tplc="F6A478DE" w:tentative="1">
      <w:start w:val="1"/>
      <w:numFmt w:val="lowerRoman"/>
      <w:lvlText w:val="%9."/>
      <w:lvlJc w:val="right"/>
      <w:pPr>
        <w:ind w:left="6480" w:hanging="180"/>
      </w:pPr>
    </w:lvl>
  </w:abstractNum>
  <w:abstractNum w:abstractNumId="34">
    <w:nsid w:val="2E287C41"/>
    <w:multiLevelType w:val="hybridMultilevel"/>
    <w:tmpl w:val="0CD824C4"/>
    <w:lvl w:ilvl="0" w:tplc="AAAABAFC">
      <w:start w:val="1"/>
      <w:numFmt w:val="upperLetter"/>
      <w:lvlText w:val="%1."/>
      <w:lvlJc w:val="left"/>
      <w:pPr>
        <w:ind w:left="720" w:hanging="360"/>
      </w:pPr>
      <w:rPr>
        <w:rFonts w:hint="default"/>
        <w:b w:val="0"/>
      </w:rPr>
    </w:lvl>
    <w:lvl w:ilvl="1" w:tplc="DA4044AA" w:tentative="1">
      <w:start w:val="1"/>
      <w:numFmt w:val="lowerLetter"/>
      <w:lvlText w:val="%2."/>
      <w:lvlJc w:val="left"/>
      <w:pPr>
        <w:ind w:left="1440" w:hanging="360"/>
      </w:pPr>
    </w:lvl>
    <w:lvl w:ilvl="2" w:tplc="7C009B76" w:tentative="1">
      <w:start w:val="1"/>
      <w:numFmt w:val="lowerRoman"/>
      <w:lvlText w:val="%3."/>
      <w:lvlJc w:val="right"/>
      <w:pPr>
        <w:ind w:left="2160" w:hanging="180"/>
      </w:pPr>
    </w:lvl>
    <w:lvl w:ilvl="3" w:tplc="95F0A2A2" w:tentative="1">
      <w:start w:val="1"/>
      <w:numFmt w:val="decimal"/>
      <w:lvlText w:val="%4."/>
      <w:lvlJc w:val="left"/>
      <w:pPr>
        <w:ind w:left="2880" w:hanging="360"/>
      </w:pPr>
    </w:lvl>
    <w:lvl w:ilvl="4" w:tplc="C8CE363E" w:tentative="1">
      <w:start w:val="1"/>
      <w:numFmt w:val="lowerLetter"/>
      <w:lvlText w:val="%5."/>
      <w:lvlJc w:val="left"/>
      <w:pPr>
        <w:ind w:left="3600" w:hanging="360"/>
      </w:pPr>
    </w:lvl>
    <w:lvl w:ilvl="5" w:tplc="417A3BFE" w:tentative="1">
      <w:start w:val="1"/>
      <w:numFmt w:val="lowerRoman"/>
      <w:lvlText w:val="%6."/>
      <w:lvlJc w:val="right"/>
      <w:pPr>
        <w:ind w:left="4320" w:hanging="180"/>
      </w:pPr>
    </w:lvl>
    <w:lvl w:ilvl="6" w:tplc="D90C2502" w:tentative="1">
      <w:start w:val="1"/>
      <w:numFmt w:val="decimal"/>
      <w:lvlText w:val="%7."/>
      <w:lvlJc w:val="left"/>
      <w:pPr>
        <w:ind w:left="5040" w:hanging="360"/>
      </w:pPr>
    </w:lvl>
    <w:lvl w:ilvl="7" w:tplc="3E8836B4" w:tentative="1">
      <w:start w:val="1"/>
      <w:numFmt w:val="lowerLetter"/>
      <w:lvlText w:val="%8."/>
      <w:lvlJc w:val="left"/>
      <w:pPr>
        <w:ind w:left="5760" w:hanging="360"/>
      </w:pPr>
    </w:lvl>
    <w:lvl w:ilvl="8" w:tplc="F9E441A6" w:tentative="1">
      <w:start w:val="1"/>
      <w:numFmt w:val="lowerRoman"/>
      <w:lvlText w:val="%9."/>
      <w:lvlJc w:val="right"/>
      <w:pPr>
        <w:ind w:left="6480" w:hanging="180"/>
      </w:pPr>
    </w:lvl>
  </w:abstractNum>
  <w:abstractNum w:abstractNumId="35">
    <w:nsid w:val="2E4C44E5"/>
    <w:multiLevelType w:val="hybridMultilevel"/>
    <w:tmpl w:val="ACA49908"/>
    <w:lvl w:ilvl="0" w:tplc="1AAE0DD8">
      <w:start w:val="1"/>
      <w:numFmt w:val="lowerLetter"/>
      <w:lvlText w:val="%1."/>
      <w:lvlJc w:val="left"/>
      <w:pPr>
        <w:ind w:left="720" w:hanging="360"/>
      </w:pPr>
      <w:rPr>
        <w:rFonts w:ascii="Arial" w:eastAsiaTheme="minorHAnsi" w:hAnsi="Arial" w:cstheme="minorBidi"/>
        <w:color w:val="auto"/>
      </w:rPr>
    </w:lvl>
    <w:lvl w:ilvl="1" w:tplc="7444FA40" w:tentative="1">
      <w:start w:val="1"/>
      <w:numFmt w:val="lowerLetter"/>
      <w:lvlText w:val="%2."/>
      <w:lvlJc w:val="left"/>
      <w:pPr>
        <w:ind w:left="1440" w:hanging="360"/>
      </w:pPr>
    </w:lvl>
    <w:lvl w:ilvl="2" w:tplc="12801AAA" w:tentative="1">
      <w:start w:val="1"/>
      <w:numFmt w:val="lowerRoman"/>
      <w:lvlText w:val="%3."/>
      <w:lvlJc w:val="right"/>
      <w:pPr>
        <w:ind w:left="2160" w:hanging="180"/>
      </w:pPr>
    </w:lvl>
    <w:lvl w:ilvl="3" w:tplc="2F7020A8" w:tentative="1">
      <w:start w:val="1"/>
      <w:numFmt w:val="decimal"/>
      <w:lvlText w:val="%4."/>
      <w:lvlJc w:val="left"/>
      <w:pPr>
        <w:ind w:left="2880" w:hanging="360"/>
      </w:pPr>
    </w:lvl>
    <w:lvl w:ilvl="4" w:tplc="32F89AE4" w:tentative="1">
      <w:start w:val="1"/>
      <w:numFmt w:val="lowerLetter"/>
      <w:lvlText w:val="%5."/>
      <w:lvlJc w:val="left"/>
      <w:pPr>
        <w:ind w:left="3600" w:hanging="360"/>
      </w:pPr>
    </w:lvl>
    <w:lvl w:ilvl="5" w:tplc="93989A7E" w:tentative="1">
      <w:start w:val="1"/>
      <w:numFmt w:val="lowerRoman"/>
      <w:lvlText w:val="%6."/>
      <w:lvlJc w:val="right"/>
      <w:pPr>
        <w:ind w:left="4320" w:hanging="180"/>
      </w:pPr>
    </w:lvl>
    <w:lvl w:ilvl="6" w:tplc="5336A778" w:tentative="1">
      <w:start w:val="1"/>
      <w:numFmt w:val="decimal"/>
      <w:lvlText w:val="%7."/>
      <w:lvlJc w:val="left"/>
      <w:pPr>
        <w:ind w:left="5040" w:hanging="360"/>
      </w:pPr>
    </w:lvl>
    <w:lvl w:ilvl="7" w:tplc="23E686D4" w:tentative="1">
      <w:start w:val="1"/>
      <w:numFmt w:val="lowerLetter"/>
      <w:lvlText w:val="%8."/>
      <w:lvlJc w:val="left"/>
      <w:pPr>
        <w:ind w:left="5760" w:hanging="360"/>
      </w:pPr>
    </w:lvl>
    <w:lvl w:ilvl="8" w:tplc="08D88C5C" w:tentative="1">
      <w:start w:val="1"/>
      <w:numFmt w:val="lowerRoman"/>
      <w:lvlText w:val="%9."/>
      <w:lvlJc w:val="right"/>
      <w:pPr>
        <w:ind w:left="6480" w:hanging="180"/>
      </w:pPr>
    </w:lvl>
  </w:abstractNum>
  <w:abstractNum w:abstractNumId="36">
    <w:nsid w:val="33D825D0"/>
    <w:multiLevelType w:val="hybridMultilevel"/>
    <w:tmpl w:val="CF36E78A"/>
    <w:lvl w:ilvl="0" w:tplc="11626400">
      <w:start w:val="1"/>
      <w:numFmt w:val="upperLetter"/>
      <w:lvlText w:val="%1."/>
      <w:lvlJc w:val="left"/>
      <w:pPr>
        <w:ind w:left="720" w:hanging="360"/>
      </w:pPr>
      <w:rPr>
        <w:rFonts w:hint="default"/>
      </w:rPr>
    </w:lvl>
    <w:lvl w:ilvl="1" w:tplc="D194DAC4" w:tentative="1">
      <w:start w:val="1"/>
      <w:numFmt w:val="lowerLetter"/>
      <w:lvlText w:val="%2."/>
      <w:lvlJc w:val="left"/>
      <w:pPr>
        <w:ind w:left="1440" w:hanging="360"/>
      </w:pPr>
    </w:lvl>
    <w:lvl w:ilvl="2" w:tplc="3ABA5F24" w:tentative="1">
      <w:start w:val="1"/>
      <w:numFmt w:val="lowerRoman"/>
      <w:lvlText w:val="%3."/>
      <w:lvlJc w:val="right"/>
      <w:pPr>
        <w:ind w:left="2160" w:hanging="180"/>
      </w:pPr>
    </w:lvl>
    <w:lvl w:ilvl="3" w:tplc="3BBCEEA4" w:tentative="1">
      <w:start w:val="1"/>
      <w:numFmt w:val="decimal"/>
      <w:lvlText w:val="%4."/>
      <w:lvlJc w:val="left"/>
      <w:pPr>
        <w:ind w:left="2880" w:hanging="360"/>
      </w:pPr>
    </w:lvl>
    <w:lvl w:ilvl="4" w:tplc="971C8FA6" w:tentative="1">
      <w:start w:val="1"/>
      <w:numFmt w:val="lowerLetter"/>
      <w:lvlText w:val="%5."/>
      <w:lvlJc w:val="left"/>
      <w:pPr>
        <w:ind w:left="3600" w:hanging="360"/>
      </w:pPr>
    </w:lvl>
    <w:lvl w:ilvl="5" w:tplc="3BBE5002" w:tentative="1">
      <w:start w:val="1"/>
      <w:numFmt w:val="lowerRoman"/>
      <w:lvlText w:val="%6."/>
      <w:lvlJc w:val="right"/>
      <w:pPr>
        <w:ind w:left="4320" w:hanging="180"/>
      </w:pPr>
    </w:lvl>
    <w:lvl w:ilvl="6" w:tplc="E1AC3506" w:tentative="1">
      <w:start w:val="1"/>
      <w:numFmt w:val="decimal"/>
      <w:lvlText w:val="%7."/>
      <w:lvlJc w:val="left"/>
      <w:pPr>
        <w:ind w:left="5040" w:hanging="360"/>
      </w:pPr>
    </w:lvl>
    <w:lvl w:ilvl="7" w:tplc="A768D470" w:tentative="1">
      <w:start w:val="1"/>
      <w:numFmt w:val="lowerLetter"/>
      <w:lvlText w:val="%8."/>
      <w:lvlJc w:val="left"/>
      <w:pPr>
        <w:ind w:left="5760" w:hanging="360"/>
      </w:pPr>
    </w:lvl>
    <w:lvl w:ilvl="8" w:tplc="8A2AE84A" w:tentative="1">
      <w:start w:val="1"/>
      <w:numFmt w:val="lowerRoman"/>
      <w:lvlText w:val="%9."/>
      <w:lvlJc w:val="right"/>
      <w:pPr>
        <w:ind w:left="6480" w:hanging="180"/>
      </w:pPr>
    </w:lvl>
  </w:abstractNum>
  <w:abstractNum w:abstractNumId="37">
    <w:nsid w:val="35774417"/>
    <w:multiLevelType w:val="multilevel"/>
    <w:tmpl w:val="3577441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9182006"/>
    <w:multiLevelType w:val="hybridMultilevel"/>
    <w:tmpl w:val="1E76EC28"/>
    <w:lvl w:ilvl="0" w:tplc="2C586F9E">
      <w:start w:val="1"/>
      <w:numFmt w:val="decimal"/>
      <w:lvlText w:val="%1."/>
      <w:lvlJc w:val="left"/>
      <w:pPr>
        <w:ind w:left="720" w:hanging="360"/>
      </w:pPr>
      <w:rPr>
        <w:rFonts w:hint="default"/>
      </w:rPr>
    </w:lvl>
    <w:lvl w:ilvl="1" w:tplc="7F6CEFA0" w:tentative="1">
      <w:start w:val="1"/>
      <w:numFmt w:val="lowerLetter"/>
      <w:lvlText w:val="%2."/>
      <w:lvlJc w:val="left"/>
      <w:pPr>
        <w:ind w:left="1440" w:hanging="360"/>
      </w:pPr>
    </w:lvl>
    <w:lvl w:ilvl="2" w:tplc="877AE998" w:tentative="1">
      <w:start w:val="1"/>
      <w:numFmt w:val="lowerRoman"/>
      <w:lvlText w:val="%3."/>
      <w:lvlJc w:val="right"/>
      <w:pPr>
        <w:ind w:left="2160" w:hanging="180"/>
      </w:pPr>
    </w:lvl>
    <w:lvl w:ilvl="3" w:tplc="0FBC0734" w:tentative="1">
      <w:start w:val="1"/>
      <w:numFmt w:val="decimal"/>
      <w:lvlText w:val="%4."/>
      <w:lvlJc w:val="left"/>
      <w:pPr>
        <w:ind w:left="2880" w:hanging="360"/>
      </w:pPr>
    </w:lvl>
    <w:lvl w:ilvl="4" w:tplc="901ACF4A" w:tentative="1">
      <w:start w:val="1"/>
      <w:numFmt w:val="lowerLetter"/>
      <w:lvlText w:val="%5."/>
      <w:lvlJc w:val="left"/>
      <w:pPr>
        <w:ind w:left="3600" w:hanging="360"/>
      </w:pPr>
    </w:lvl>
    <w:lvl w:ilvl="5" w:tplc="D5F00CA4" w:tentative="1">
      <w:start w:val="1"/>
      <w:numFmt w:val="lowerRoman"/>
      <w:lvlText w:val="%6."/>
      <w:lvlJc w:val="right"/>
      <w:pPr>
        <w:ind w:left="4320" w:hanging="180"/>
      </w:pPr>
    </w:lvl>
    <w:lvl w:ilvl="6" w:tplc="5ED48540" w:tentative="1">
      <w:start w:val="1"/>
      <w:numFmt w:val="decimal"/>
      <w:lvlText w:val="%7."/>
      <w:lvlJc w:val="left"/>
      <w:pPr>
        <w:ind w:left="5040" w:hanging="360"/>
      </w:pPr>
    </w:lvl>
    <w:lvl w:ilvl="7" w:tplc="54664B46" w:tentative="1">
      <w:start w:val="1"/>
      <w:numFmt w:val="lowerLetter"/>
      <w:lvlText w:val="%8."/>
      <w:lvlJc w:val="left"/>
      <w:pPr>
        <w:ind w:left="5760" w:hanging="360"/>
      </w:pPr>
    </w:lvl>
    <w:lvl w:ilvl="8" w:tplc="09EC1620" w:tentative="1">
      <w:start w:val="1"/>
      <w:numFmt w:val="lowerRoman"/>
      <w:lvlText w:val="%9."/>
      <w:lvlJc w:val="right"/>
      <w:pPr>
        <w:ind w:left="6480" w:hanging="180"/>
      </w:pPr>
    </w:lvl>
  </w:abstractNum>
  <w:abstractNum w:abstractNumId="39">
    <w:nsid w:val="3DA93CAC"/>
    <w:multiLevelType w:val="hybridMultilevel"/>
    <w:tmpl w:val="96A25C70"/>
    <w:lvl w:ilvl="0" w:tplc="10445CE8">
      <w:start w:val="1"/>
      <w:numFmt w:val="upperLetter"/>
      <w:lvlText w:val="%1."/>
      <w:lvlJc w:val="left"/>
      <w:pPr>
        <w:ind w:left="720" w:hanging="360"/>
      </w:pPr>
      <w:rPr>
        <w:rFonts w:hint="default"/>
      </w:rPr>
    </w:lvl>
    <w:lvl w:ilvl="1" w:tplc="892E1B56" w:tentative="1">
      <w:start w:val="1"/>
      <w:numFmt w:val="lowerLetter"/>
      <w:lvlText w:val="%2."/>
      <w:lvlJc w:val="left"/>
      <w:pPr>
        <w:ind w:left="1440" w:hanging="360"/>
      </w:pPr>
    </w:lvl>
    <w:lvl w:ilvl="2" w:tplc="0A26CC92" w:tentative="1">
      <w:start w:val="1"/>
      <w:numFmt w:val="lowerRoman"/>
      <w:lvlText w:val="%3."/>
      <w:lvlJc w:val="right"/>
      <w:pPr>
        <w:ind w:left="2160" w:hanging="180"/>
      </w:pPr>
    </w:lvl>
    <w:lvl w:ilvl="3" w:tplc="919C7910" w:tentative="1">
      <w:start w:val="1"/>
      <w:numFmt w:val="decimal"/>
      <w:lvlText w:val="%4."/>
      <w:lvlJc w:val="left"/>
      <w:pPr>
        <w:ind w:left="2880" w:hanging="360"/>
      </w:pPr>
    </w:lvl>
    <w:lvl w:ilvl="4" w:tplc="D828EF74" w:tentative="1">
      <w:start w:val="1"/>
      <w:numFmt w:val="lowerLetter"/>
      <w:lvlText w:val="%5."/>
      <w:lvlJc w:val="left"/>
      <w:pPr>
        <w:ind w:left="3600" w:hanging="360"/>
      </w:pPr>
    </w:lvl>
    <w:lvl w:ilvl="5" w:tplc="F2207338" w:tentative="1">
      <w:start w:val="1"/>
      <w:numFmt w:val="lowerRoman"/>
      <w:lvlText w:val="%6."/>
      <w:lvlJc w:val="right"/>
      <w:pPr>
        <w:ind w:left="4320" w:hanging="180"/>
      </w:pPr>
    </w:lvl>
    <w:lvl w:ilvl="6" w:tplc="9B70B704" w:tentative="1">
      <w:start w:val="1"/>
      <w:numFmt w:val="decimal"/>
      <w:lvlText w:val="%7."/>
      <w:lvlJc w:val="left"/>
      <w:pPr>
        <w:ind w:left="5040" w:hanging="360"/>
      </w:pPr>
    </w:lvl>
    <w:lvl w:ilvl="7" w:tplc="CB9E0E2C" w:tentative="1">
      <w:start w:val="1"/>
      <w:numFmt w:val="lowerLetter"/>
      <w:lvlText w:val="%8."/>
      <w:lvlJc w:val="left"/>
      <w:pPr>
        <w:ind w:left="5760" w:hanging="360"/>
      </w:pPr>
    </w:lvl>
    <w:lvl w:ilvl="8" w:tplc="30A6DAA4" w:tentative="1">
      <w:start w:val="1"/>
      <w:numFmt w:val="lowerRoman"/>
      <w:lvlText w:val="%9."/>
      <w:lvlJc w:val="right"/>
      <w:pPr>
        <w:ind w:left="6480" w:hanging="180"/>
      </w:pPr>
    </w:lvl>
  </w:abstractNum>
  <w:abstractNum w:abstractNumId="40">
    <w:nsid w:val="40054C12"/>
    <w:multiLevelType w:val="hybridMultilevel"/>
    <w:tmpl w:val="263C43AE"/>
    <w:lvl w:ilvl="0" w:tplc="84B80078">
      <w:start w:val="1"/>
      <w:numFmt w:val="lowerLetter"/>
      <w:lvlText w:val="%1."/>
      <w:lvlJc w:val="left"/>
      <w:pPr>
        <w:ind w:left="720" w:hanging="360"/>
      </w:pPr>
      <w:rPr>
        <w:rFonts w:hint="default"/>
      </w:rPr>
    </w:lvl>
    <w:lvl w:ilvl="1" w:tplc="692886B6" w:tentative="1">
      <w:start w:val="1"/>
      <w:numFmt w:val="lowerLetter"/>
      <w:lvlText w:val="%2."/>
      <w:lvlJc w:val="left"/>
      <w:pPr>
        <w:ind w:left="1440" w:hanging="360"/>
      </w:pPr>
    </w:lvl>
    <w:lvl w:ilvl="2" w:tplc="945046E6" w:tentative="1">
      <w:start w:val="1"/>
      <w:numFmt w:val="lowerRoman"/>
      <w:lvlText w:val="%3."/>
      <w:lvlJc w:val="right"/>
      <w:pPr>
        <w:ind w:left="2160" w:hanging="180"/>
      </w:pPr>
    </w:lvl>
    <w:lvl w:ilvl="3" w:tplc="76028CB8" w:tentative="1">
      <w:start w:val="1"/>
      <w:numFmt w:val="decimal"/>
      <w:lvlText w:val="%4."/>
      <w:lvlJc w:val="left"/>
      <w:pPr>
        <w:ind w:left="2880" w:hanging="360"/>
      </w:pPr>
    </w:lvl>
    <w:lvl w:ilvl="4" w:tplc="D4182BD8" w:tentative="1">
      <w:start w:val="1"/>
      <w:numFmt w:val="lowerLetter"/>
      <w:lvlText w:val="%5."/>
      <w:lvlJc w:val="left"/>
      <w:pPr>
        <w:ind w:left="3600" w:hanging="360"/>
      </w:pPr>
    </w:lvl>
    <w:lvl w:ilvl="5" w:tplc="88384E8C" w:tentative="1">
      <w:start w:val="1"/>
      <w:numFmt w:val="lowerRoman"/>
      <w:lvlText w:val="%6."/>
      <w:lvlJc w:val="right"/>
      <w:pPr>
        <w:ind w:left="4320" w:hanging="180"/>
      </w:pPr>
    </w:lvl>
    <w:lvl w:ilvl="6" w:tplc="A316F736" w:tentative="1">
      <w:start w:val="1"/>
      <w:numFmt w:val="decimal"/>
      <w:lvlText w:val="%7."/>
      <w:lvlJc w:val="left"/>
      <w:pPr>
        <w:ind w:left="5040" w:hanging="360"/>
      </w:pPr>
    </w:lvl>
    <w:lvl w:ilvl="7" w:tplc="55FE72FE" w:tentative="1">
      <w:start w:val="1"/>
      <w:numFmt w:val="lowerLetter"/>
      <w:lvlText w:val="%8."/>
      <w:lvlJc w:val="left"/>
      <w:pPr>
        <w:ind w:left="5760" w:hanging="360"/>
      </w:pPr>
    </w:lvl>
    <w:lvl w:ilvl="8" w:tplc="0DCA62BA" w:tentative="1">
      <w:start w:val="1"/>
      <w:numFmt w:val="lowerRoman"/>
      <w:lvlText w:val="%9."/>
      <w:lvlJc w:val="right"/>
      <w:pPr>
        <w:ind w:left="6480" w:hanging="180"/>
      </w:pPr>
    </w:lvl>
  </w:abstractNum>
  <w:abstractNum w:abstractNumId="41">
    <w:nsid w:val="405A0EF6"/>
    <w:multiLevelType w:val="hybridMultilevel"/>
    <w:tmpl w:val="400EDB52"/>
    <w:lvl w:ilvl="0" w:tplc="66C85BAA">
      <w:start w:val="1"/>
      <w:numFmt w:val="upperLetter"/>
      <w:lvlText w:val="%1."/>
      <w:lvlJc w:val="left"/>
      <w:pPr>
        <w:ind w:left="720" w:hanging="360"/>
      </w:pPr>
      <w:rPr>
        <w:rFonts w:hint="default"/>
      </w:rPr>
    </w:lvl>
    <w:lvl w:ilvl="1" w:tplc="129C68FC" w:tentative="1">
      <w:start w:val="1"/>
      <w:numFmt w:val="lowerLetter"/>
      <w:lvlText w:val="%2."/>
      <w:lvlJc w:val="left"/>
      <w:pPr>
        <w:ind w:left="1440" w:hanging="360"/>
      </w:pPr>
    </w:lvl>
    <w:lvl w:ilvl="2" w:tplc="1D38311E" w:tentative="1">
      <w:start w:val="1"/>
      <w:numFmt w:val="lowerRoman"/>
      <w:lvlText w:val="%3."/>
      <w:lvlJc w:val="right"/>
      <w:pPr>
        <w:ind w:left="2160" w:hanging="180"/>
      </w:pPr>
    </w:lvl>
    <w:lvl w:ilvl="3" w:tplc="AB5C66AE" w:tentative="1">
      <w:start w:val="1"/>
      <w:numFmt w:val="decimal"/>
      <w:lvlText w:val="%4."/>
      <w:lvlJc w:val="left"/>
      <w:pPr>
        <w:ind w:left="2880" w:hanging="360"/>
      </w:pPr>
    </w:lvl>
    <w:lvl w:ilvl="4" w:tplc="9FD66606" w:tentative="1">
      <w:start w:val="1"/>
      <w:numFmt w:val="lowerLetter"/>
      <w:lvlText w:val="%5."/>
      <w:lvlJc w:val="left"/>
      <w:pPr>
        <w:ind w:left="3600" w:hanging="360"/>
      </w:pPr>
    </w:lvl>
    <w:lvl w:ilvl="5" w:tplc="8BE072AA" w:tentative="1">
      <w:start w:val="1"/>
      <w:numFmt w:val="lowerRoman"/>
      <w:lvlText w:val="%6."/>
      <w:lvlJc w:val="right"/>
      <w:pPr>
        <w:ind w:left="4320" w:hanging="180"/>
      </w:pPr>
    </w:lvl>
    <w:lvl w:ilvl="6" w:tplc="8236D72E" w:tentative="1">
      <w:start w:val="1"/>
      <w:numFmt w:val="decimal"/>
      <w:lvlText w:val="%7."/>
      <w:lvlJc w:val="left"/>
      <w:pPr>
        <w:ind w:left="5040" w:hanging="360"/>
      </w:pPr>
    </w:lvl>
    <w:lvl w:ilvl="7" w:tplc="9BE893A0" w:tentative="1">
      <w:start w:val="1"/>
      <w:numFmt w:val="lowerLetter"/>
      <w:lvlText w:val="%8."/>
      <w:lvlJc w:val="left"/>
      <w:pPr>
        <w:ind w:left="5760" w:hanging="360"/>
      </w:pPr>
    </w:lvl>
    <w:lvl w:ilvl="8" w:tplc="E4C614C4" w:tentative="1">
      <w:start w:val="1"/>
      <w:numFmt w:val="lowerRoman"/>
      <w:lvlText w:val="%9."/>
      <w:lvlJc w:val="right"/>
      <w:pPr>
        <w:ind w:left="6480" w:hanging="180"/>
      </w:pPr>
    </w:lvl>
  </w:abstractNum>
  <w:abstractNum w:abstractNumId="42">
    <w:nsid w:val="42DB01E5"/>
    <w:multiLevelType w:val="hybridMultilevel"/>
    <w:tmpl w:val="0F34883A"/>
    <w:lvl w:ilvl="0" w:tplc="ACE2CF3C">
      <w:start w:val="1"/>
      <w:numFmt w:val="lowerLetter"/>
      <w:lvlText w:val="%1."/>
      <w:lvlJc w:val="left"/>
      <w:pPr>
        <w:ind w:left="720" w:hanging="360"/>
      </w:pPr>
      <w:rPr>
        <w:rFonts w:hint="default"/>
      </w:rPr>
    </w:lvl>
    <w:lvl w:ilvl="1" w:tplc="C0DA0B7A" w:tentative="1">
      <w:start w:val="1"/>
      <w:numFmt w:val="lowerLetter"/>
      <w:lvlText w:val="%2."/>
      <w:lvlJc w:val="left"/>
      <w:pPr>
        <w:ind w:left="1440" w:hanging="360"/>
      </w:pPr>
    </w:lvl>
    <w:lvl w:ilvl="2" w:tplc="995CD644" w:tentative="1">
      <w:start w:val="1"/>
      <w:numFmt w:val="lowerRoman"/>
      <w:lvlText w:val="%3."/>
      <w:lvlJc w:val="right"/>
      <w:pPr>
        <w:ind w:left="2160" w:hanging="180"/>
      </w:pPr>
    </w:lvl>
    <w:lvl w:ilvl="3" w:tplc="6F92CE46" w:tentative="1">
      <w:start w:val="1"/>
      <w:numFmt w:val="decimal"/>
      <w:lvlText w:val="%4."/>
      <w:lvlJc w:val="left"/>
      <w:pPr>
        <w:ind w:left="2880" w:hanging="360"/>
      </w:pPr>
    </w:lvl>
    <w:lvl w:ilvl="4" w:tplc="EFF8A476" w:tentative="1">
      <w:start w:val="1"/>
      <w:numFmt w:val="lowerLetter"/>
      <w:lvlText w:val="%5."/>
      <w:lvlJc w:val="left"/>
      <w:pPr>
        <w:ind w:left="3600" w:hanging="360"/>
      </w:pPr>
    </w:lvl>
    <w:lvl w:ilvl="5" w:tplc="ADD8B5F4" w:tentative="1">
      <w:start w:val="1"/>
      <w:numFmt w:val="lowerRoman"/>
      <w:lvlText w:val="%6."/>
      <w:lvlJc w:val="right"/>
      <w:pPr>
        <w:ind w:left="4320" w:hanging="180"/>
      </w:pPr>
    </w:lvl>
    <w:lvl w:ilvl="6" w:tplc="D07A950E" w:tentative="1">
      <w:start w:val="1"/>
      <w:numFmt w:val="decimal"/>
      <w:lvlText w:val="%7."/>
      <w:lvlJc w:val="left"/>
      <w:pPr>
        <w:ind w:left="5040" w:hanging="360"/>
      </w:pPr>
    </w:lvl>
    <w:lvl w:ilvl="7" w:tplc="AEEC1680" w:tentative="1">
      <w:start w:val="1"/>
      <w:numFmt w:val="lowerLetter"/>
      <w:lvlText w:val="%8."/>
      <w:lvlJc w:val="left"/>
      <w:pPr>
        <w:ind w:left="5760" w:hanging="360"/>
      </w:pPr>
    </w:lvl>
    <w:lvl w:ilvl="8" w:tplc="6DCA5168" w:tentative="1">
      <w:start w:val="1"/>
      <w:numFmt w:val="lowerRoman"/>
      <w:lvlText w:val="%9."/>
      <w:lvlJc w:val="right"/>
      <w:pPr>
        <w:ind w:left="6480" w:hanging="180"/>
      </w:pPr>
    </w:lvl>
  </w:abstractNum>
  <w:abstractNum w:abstractNumId="43">
    <w:nsid w:val="47776C88"/>
    <w:multiLevelType w:val="multilevel"/>
    <w:tmpl w:val="47776C8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nsid w:val="480B1515"/>
    <w:multiLevelType w:val="hybridMultilevel"/>
    <w:tmpl w:val="D1DA55D2"/>
    <w:lvl w:ilvl="0" w:tplc="35402064">
      <w:start w:val="1"/>
      <w:numFmt w:val="lowerLetter"/>
      <w:lvlText w:val="%1."/>
      <w:lvlJc w:val="left"/>
      <w:pPr>
        <w:ind w:left="1287" w:hanging="360"/>
      </w:pPr>
    </w:lvl>
    <w:lvl w:ilvl="1" w:tplc="1FF459F6" w:tentative="1">
      <w:start w:val="1"/>
      <w:numFmt w:val="lowerLetter"/>
      <w:lvlText w:val="%2."/>
      <w:lvlJc w:val="left"/>
      <w:pPr>
        <w:ind w:left="2007" w:hanging="360"/>
      </w:pPr>
    </w:lvl>
    <w:lvl w:ilvl="2" w:tplc="AC1C2348" w:tentative="1">
      <w:start w:val="1"/>
      <w:numFmt w:val="lowerRoman"/>
      <w:lvlText w:val="%3."/>
      <w:lvlJc w:val="right"/>
      <w:pPr>
        <w:ind w:left="2727" w:hanging="180"/>
      </w:pPr>
    </w:lvl>
    <w:lvl w:ilvl="3" w:tplc="D62AC6C8" w:tentative="1">
      <w:start w:val="1"/>
      <w:numFmt w:val="decimal"/>
      <w:lvlText w:val="%4."/>
      <w:lvlJc w:val="left"/>
      <w:pPr>
        <w:ind w:left="3447" w:hanging="360"/>
      </w:pPr>
    </w:lvl>
    <w:lvl w:ilvl="4" w:tplc="7548CB96" w:tentative="1">
      <w:start w:val="1"/>
      <w:numFmt w:val="lowerLetter"/>
      <w:lvlText w:val="%5."/>
      <w:lvlJc w:val="left"/>
      <w:pPr>
        <w:ind w:left="4167" w:hanging="360"/>
      </w:pPr>
    </w:lvl>
    <w:lvl w:ilvl="5" w:tplc="B78A98C4" w:tentative="1">
      <w:start w:val="1"/>
      <w:numFmt w:val="lowerRoman"/>
      <w:lvlText w:val="%6."/>
      <w:lvlJc w:val="right"/>
      <w:pPr>
        <w:ind w:left="4887" w:hanging="180"/>
      </w:pPr>
    </w:lvl>
    <w:lvl w:ilvl="6" w:tplc="FD7414EE" w:tentative="1">
      <w:start w:val="1"/>
      <w:numFmt w:val="decimal"/>
      <w:lvlText w:val="%7."/>
      <w:lvlJc w:val="left"/>
      <w:pPr>
        <w:ind w:left="5607" w:hanging="360"/>
      </w:pPr>
    </w:lvl>
    <w:lvl w:ilvl="7" w:tplc="5CAC8FB8" w:tentative="1">
      <w:start w:val="1"/>
      <w:numFmt w:val="lowerLetter"/>
      <w:lvlText w:val="%8."/>
      <w:lvlJc w:val="left"/>
      <w:pPr>
        <w:ind w:left="6327" w:hanging="360"/>
      </w:pPr>
    </w:lvl>
    <w:lvl w:ilvl="8" w:tplc="12F46574" w:tentative="1">
      <w:start w:val="1"/>
      <w:numFmt w:val="lowerRoman"/>
      <w:lvlText w:val="%9."/>
      <w:lvlJc w:val="right"/>
      <w:pPr>
        <w:ind w:left="7047" w:hanging="180"/>
      </w:pPr>
    </w:lvl>
  </w:abstractNum>
  <w:abstractNum w:abstractNumId="45">
    <w:nsid w:val="4855384D"/>
    <w:multiLevelType w:val="hybridMultilevel"/>
    <w:tmpl w:val="A3EC17BA"/>
    <w:lvl w:ilvl="0" w:tplc="798A3E82">
      <w:start w:val="1"/>
      <w:numFmt w:val="lowerLetter"/>
      <w:lvlText w:val="%1."/>
      <w:lvlJc w:val="left"/>
      <w:pPr>
        <w:ind w:left="1080" w:hanging="360"/>
      </w:pPr>
      <w:rPr>
        <w:rFonts w:hint="default"/>
      </w:rPr>
    </w:lvl>
    <w:lvl w:ilvl="1" w:tplc="58C4E628" w:tentative="1">
      <w:start w:val="1"/>
      <w:numFmt w:val="lowerLetter"/>
      <w:lvlText w:val="%2."/>
      <w:lvlJc w:val="left"/>
      <w:pPr>
        <w:ind w:left="1800" w:hanging="360"/>
      </w:pPr>
    </w:lvl>
    <w:lvl w:ilvl="2" w:tplc="50DEC79E" w:tentative="1">
      <w:start w:val="1"/>
      <w:numFmt w:val="lowerRoman"/>
      <w:lvlText w:val="%3."/>
      <w:lvlJc w:val="right"/>
      <w:pPr>
        <w:ind w:left="2520" w:hanging="180"/>
      </w:pPr>
    </w:lvl>
    <w:lvl w:ilvl="3" w:tplc="7CFC6E92" w:tentative="1">
      <w:start w:val="1"/>
      <w:numFmt w:val="decimal"/>
      <w:lvlText w:val="%4."/>
      <w:lvlJc w:val="left"/>
      <w:pPr>
        <w:ind w:left="3240" w:hanging="360"/>
      </w:pPr>
    </w:lvl>
    <w:lvl w:ilvl="4" w:tplc="6F3A76B8" w:tentative="1">
      <w:start w:val="1"/>
      <w:numFmt w:val="lowerLetter"/>
      <w:lvlText w:val="%5."/>
      <w:lvlJc w:val="left"/>
      <w:pPr>
        <w:ind w:left="3960" w:hanging="360"/>
      </w:pPr>
    </w:lvl>
    <w:lvl w:ilvl="5" w:tplc="CDA604AA" w:tentative="1">
      <w:start w:val="1"/>
      <w:numFmt w:val="lowerRoman"/>
      <w:lvlText w:val="%6."/>
      <w:lvlJc w:val="right"/>
      <w:pPr>
        <w:ind w:left="4680" w:hanging="180"/>
      </w:pPr>
    </w:lvl>
    <w:lvl w:ilvl="6" w:tplc="38848A8E" w:tentative="1">
      <w:start w:val="1"/>
      <w:numFmt w:val="decimal"/>
      <w:lvlText w:val="%7."/>
      <w:lvlJc w:val="left"/>
      <w:pPr>
        <w:ind w:left="5400" w:hanging="360"/>
      </w:pPr>
    </w:lvl>
    <w:lvl w:ilvl="7" w:tplc="14B230E4" w:tentative="1">
      <w:start w:val="1"/>
      <w:numFmt w:val="lowerLetter"/>
      <w:lvlText w:val="%8."/>
      <w:lvlJc w:val="left"/>
      <w:pPr>
        <w:ind w:left="6120" w:hanging="360"/>
      </w:pPr>
    </w:lvl>
    <w:lvl w:ilvl="8" w:tplc="29667F9A" w:tentative="1">
      <w:start w:val="1"/>
      <w:numFmt w:val="lowerRoman"/>
      <w:lvlText w:val="%9."/>
      <w:lvlJc w:val="right"/>
      <w:pPr>
        <w:ind w:left="6840" w:hanging="180"/>
      </w:pPr>
    </w:lvl>
  </w:abstractNum>
  <w:abstractNum w:abstractNumId="46">
    <w:nsid w:val="4B955C20"/>
    <w:multiLevelType w:val="multilevel"/>
    <w:tmpl w:val="D8909B14"/>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ascii="Arial" w:eastAsiaTheme="minorHAnsi" w:hAnsi="Arial" w:cstheme="minorBid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BD31B66"/>
    <w:multiLevelType w:val="hybridMultilevel"/>
    <w:tmpl w:val="763E9780"/>
    <w:lvl w:ilvl="0" w:tplc="055AC2C2">
      <w:start w:val="6"/>
      <w:numFmt w:val="upperLetter"/>
      <w:lvlText w:val="%1."/>
      <w:lvlJc w:val="left"/>
      <w:pPr>
        <w:ind w:left="720" w:hanging="360"/>
      </w:pPr>
      <w:rPr>
        <w:rFonts w:hint="default"/>
      </w:rPr>
    </w:lvl>
    <w:lvl w:ilvl="1" w:tplc="09E29974" w:tentative="1">
      <w:start w:val="1"/>
      <w:numFmt w:val="lowerLetter"/>
      <w:lvlText w:val="%2."/>
      <w:lvlJc w:val="left"/>
      <w:pPr>
        <w:ind w:left="1440" w:hanging="360"/>
      </w:pPr>
    </w:lvl>
    <w:lvl w:ilvl="2" w:tplc="6E4E07B0" w:tentative="1">
      <w:start w:val="1"/>
      <w:numFmt w:val="lowerRoman"/>
      <w:lvlText w:val="%3."/>
      <w:lvlJc w:val="right"/>
      <w:pPr>
        <w:ind w:left="2160" w:hanging="180"/>
      </w:pPr>
    </w:lvl>
    <w:lvl w:ilvl="3" w:tplc="2E889652" w:tentative="1">
      <w:start w:val="1"/>
      <w:numFmt w:val="decimal"/>
      <w:lvlText w:val="%4."/>
      <w:lvlJc w:val="left"/>
      <w:pPr>
        <w:ind w:left="2880" w:hanging="360"/>
      </w:pPr>
    </w:lvl>
    <w:lvl w:ilvl="4" w:tplc="7540A6AE" w:tentative="1">
      <w:start w:val="1"/>
      <w:numFmt w:val="lowerLetter"/>
      <w:lvlText w:val="%5."/>
      <w:lvlJc w:val="left"/>
      <w:pPr>
        <w:ind w:left="3600" w:hanging="360"/>
      </w:pPr>
    </w:lvl>
    <w:lvl w:ilvl="5" w:tplc="E398C464" w:tentative="1">
      <w:start w:val="1"/>
      <w:numFmt w:val="lowerRoman"/>
      <w:lvlText w:val="%6."/>
      <w:lvlJc w:val="right"/>
      <w:pPr>
        <w:ind w:left="4320" w:hanging="180"/>
      </w:pPr>
    </w:lvl>
    <w:lvl w:ilvl="6" w:tplc="B8620DC2" w:tentative="1">
      <w:start w:val="1"/>
      <w:numFmt w:val="decimal"/>
      <w:lvlText w:val="%7."/>
      <w:lvlJc w:val="left"/>
      <w:pPr>
        <w:ind w:left="5040" w:hanging="360"/>
      </w:pPr>
    </w:lvl>
    <w:lvl w:ilvl="7" w:tplc="313AD23C" w:tentative="1">
      <w:start w:val="1"/>
      <w:numFmt w:val="lowerLetter"/>
      <w:lvlText w:val="%8."/>
      <w:lvlJc w:val="left"/>
      <w:pPr>
        <w:ind w:left="5760" w:hanging="360"/>
      </w:pPr>
    </w:lvl>
    <w:lvl w:ilvl="8" w:tplc="E4C62C72" w:tentative="1">
      <w:start w:val="1"/>
      <w:numFmt w:val="lowerRoman"/>
      <w:lvlText w:val="%9."/>
      <w:lvlJc w:val="right"/>
      <w:pPr>
        <w:ind w:left="6480" w:hanging="180"/>
      </w:pPr>
    </w:lvl>
  </w:abstractNum>
  <w:abstractNum w:abstractNumId="48">
    <w:nsid w:val="4F27412E"/>
    <w:multiLevelType w:val="multilevel"/>
    <w:tmpl w:val="CC76473E"/>
    <w:lvl w:ilvl="0">
      <w:start w:val="1"/>
      <w:numFmt w:val="upperLetter"/>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Theme="minorHAnsi" w:hAnsi="Arial" w:cs="Arial"/>
      </w:rPr>
    </w:lvl>
    <w:lvl w:ilvl="4">
      <w:start w:val="1"/>
      <w:numFmt w:val="lowerLetter"/>
      <w:lvlText w:val="%5."/>
      <w:lvlJc w:val="left"/>
      <w:pPr>
        <w:ind w:left="3600" w:hanging="360"/>
      </w:pPr>
      <w:rPr>
        <w:rFonts w:ascii="Arial" w:eastAsiaTheme="minorHAnsi" w:hAnsi="Arial" w:cs="Arial"/>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F77551F"/>
    <w:multiLevelType w:val="hybridMultilevel"/>
    <w:tmpl w:val="F4086964"/>
    <w:lvl w:ilvl="0" w:tplc="81C6F236">
      <w:start w:val="1"/>
      <w:numFmt w:val="lowerLetter"/>
      <w:lvlText w:val="%1."/>
      <w:lvlJc w:val="left"/>
      <w:pPr>
        <w:ind w:left="720" w:hanging="360"/>
      </w:pPr>
      <w:rPr>
        <w:rFonts w:hint="default"/>
        <w:b/>
        <w:color w:val="auto"/>
      </w:rPr>
    </w:lvl>
    <w:lvl w:ilvl="1" w:tplc="C57A603E" w:tentative="1">
      <w:start w:val="1"/>
      <w:numFmt w:val="lowerLetter"/>
      <w:lvlText w:val="%2."/>
      <w:lvlJc w:val="left"/>
      <w:pPr>
        <w:ind w:left="1440" w:hanging="360"/>
      </w:pPr>
    </w:lvl>
    <w:lvl w:ilvl="2" w:tplc="C8F4C2B0" w:tentative="1">
      <w:start w:val="1"/>
      <w:numFmt w:val="lowerRoman"/>
      <w:lvlText w:val="%3."/>
      <w:lvlJc w:val="right"/>
      <w:pPr>
        <w:ind w:left="2160" w:hanging="180"/>
      </w:pPr>
    </w:lvl>
    <w:lvl w:ilvl="3" w:tplc="8F3A21AC" w:tentative="1">
      <w:start w:val="1"/>
      <w:numFmt w:val="decimal"/>
      <w:lvlText w:val="%4."/>
      <w:lvlJc w:val="left"/>
      <w:pPr>
        <w:ind w:left="2880" w:hanging="360"/>
      </w:pPr>
    </w:lvl>
    <w:lvl w:ilvl="4" w:tplc="1A3E0B1A" w:tentative="1">
      <w:start w:val="1"/>
      <w:numFmt w:val="lowerLetter"/>
      <w:lvlText w:val="%5."/>
      <w:lvlJc w:val="left"/>
      <w:pPr>
        <w:ind w:left="3600" w:hanging="360"/>
      </w:pPr>
    </w:lvl>
    <w:lvl w:ilvl="5" w:tplc="5622EABC" w:tentative="1">
      <w:start w:val="1"/>
      <w:numFmt w:val="lowerRoman"/>
      <w:lvlText w:val="%6."/>
      <w:lvlJc w:val="right"/>
      <w:pPr>
        <w:ind w:left="4320" w:hanging="180"/>
      </w:pPr>
    </w:lvl>
    <w:lvl w:ilvl="6" w:tplc="D3AE40B6" w:tentative="1">
      <w:start w:val="1"/>
      <w:numFmt w:val="decimal"/>
      <w:lvlText w:val="%7."/>
      <w:lvlJc w:val="left"/>
      <w:pPr>
        <w:ind w:left="5040" w:hanging="360"/>
      </w:pPr>
    </w:lvl>
    <w:lvl w:ilvl="7" w:tplc="EA649C7A" w:tentative="1">
      <w:start w:val="1"/>
      <w:numFmt w:val="lowerLetter"/>
      <w:lvlText w:val="%8."/>
      <w:lvlJc w:val="left"/>
      <w:pPr>
        <w:ind w:left="5760" w:hanging="360"/>
      </w:pPr>
    </w:lvl>
    <w:lvl w:ilvl="8" w:tplc="8B7480B4" w:tentative="1">
      <w:start w:val="1"/>
      <w:numFmt w:val="lowerRoman"/>
      <w:lvlText w:val="%9."/>
      <w:lvlJc w:val="right"/>
      <w:pPr>
        <w:ind w:left="6480" w:hanging="180"/>
      </w:pPr>
    </w:lvl>
  </w:abstractNum>
  <w:abstractNum w:abstractNumId="50">
    <w:nsid w:val="50254F97"/>
    <w:multiLevelType w:val="multilevel"/>
    <w:tmpl w:val="80AE12F6"/>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3CE5077"/>
    <w:multiLevelType w:val="hybridMultilevel"/>
    <w:tmpl w:val="FACE7B64"/>
    <w:lvl w:ilvl="0" w:tplc="72687BDC">
      <w:start w:val="1"/>
      <w:numFmt w:val="decimal"/>
      <w:lvlText w:val="%1."/>
      <w:lvlJc w:val="left"/>
      <w:pPr>
        <w:ind w:left="720" w:hanging="360"/>
      </w:pPr>
      <w:rPr>
        <w:rFonts w:hint="default"/>
      </w:rPr>
    </w:lvl>
    <w:lvl w:ilvl="1" w:tplc="3062ABD0" w:tentative="1">
      <w:start w:val="1"/>
      <w:numFmt w:val="lowerLetter"/>
      <w:lvlText w:val="%2."/>
      <w:lvlJc w:val="left"/>
      <w:pPr>
        <w:ind w:left="1440" w:hanging="360"/>
      </w:pPr>
    </w:lvl>
    <w:lvl w:ilvl="2" w:tplc="F800DE8A" w:tentative="1">
      <w:start w:val="1"/>
      <w:numFmt w:val="lowerRoman"/>
      <w:lvlText w:val="%3."/>
      <w:lvlJc w:val="right"/>
      <w:pPr>
        <w:ind w:left="2160" w:hanging="180"/>
      </w:pPr>
    </w:lvl>
    <w:lvl w:ilvl="3" w:tplc="132E4B2E" w:tentative="1">
      <w:start w:val="1"/>
      <w:numFmt w:val="decimal"/>
      <w:lvlText w:val="%4."/>
      <w:lvlJc w:val="left"/>
      <w:pPr>
        <w:ind w:left="2880" w:hanging="360"/>
      </w:pPr>
    </w:lvl>
    <w:lvl w:ilvl="4" w:tplc="7F765060" w:tentative="1">
      <w:start w:val="1"/>
      <w:numFmt w:val="lowerLetter"/>
      <w:lvlText w:val="%5."/>
      <w:lvlJc w:val="left"/>
      <w:pPr>
        <w:ind w:left="3600" w:hanging="360"/>
      </w:pPr>
    </w:lvl>
    <w:lvl w:ilvl="5" w:tplc="F8927F84" w:tentative="1">
      <w:start w:val="1"/>
      <w:numFmt w:val="lowerRoman"/>
      <w:lvlText w:val="%6."/>
      <w:lvlJc w:val="right"/>
      <w:pPr>
        <w:ind w:left="4320" w:hanging="180"/>
      </w:pPr>
    </w:lvl>
    <w:lvl w:ilvl="6" w:tplc="59C8C0EA" w:tentative="1">
      <w:start w:val="1"/>
      <w:numFmt w:val="decimal"/>
      <w:lvlText w:val="%7."/>
      <w:lvlJc w:val="left"/>
      <w:pPr>
        <w:ind w:left="5040" w:hanging="360"/>
      </w:pPr>
    </w:lvl>
    <w:lvl w:ilvl="7" w:tplc="4356AD12" w:tentative="1">
      <w:start w:val="1"/>
      <w:numFmt w:val="lowerLetter"/>
      <w:lvlText w:val="%8."/>
      <w:lvlJc w:val="left"/>
      <w:pPr>
        <w:ind w:left="5760" w:hanging="360"/>
      </w:pPr>
    </w:lvl>
    <w:lvl w:ilvl="8" w:tplc="25489E1E" w:tentative="1">
      <w:start w:val="1"/>
      <w:numFmt w:val="lowerRoman"/>
      <w:lvlText w:val="%9."/>
      <w:lvlJc w:val="right"/>
      <w:pPr>
        <w:ind w:left="6480" w:hanging="180"/>
      </w:pPr>
    </w:lvl>
  </w:abstractNum>
  <w:abstractNum w:abstractNumId="52">
    <w:nsid w:val="54B975ED"/>
    <w:multiLevelType w:val="multilevel"/>
    <w:tmpl w:val="7E4CAD9E"/>
    <w:lvl w:ilvl="0">
      <w:start w:val="1"/>
      <w:numFmt w:val="lowerLetter"/>
      <w:lvlText w:val="%1."/>
      <w:lvlJc w:val="left"/>
      <w:pPr>
        <w:ind w:left="1080" w:hanging="360"/>
      </w:pPr>
      <w:rPr>
        <w:rFonts w:ascii="Arial" w:eastAsiaTheme="minorHAnsi" w:hAnsi="Arial" w:cs="Arial"/>
      </w:rPr>
    </w:lvl>
    <w:lvl w:ilvl="1">
      <w:start w:val="1"/>
      <w:numFmt w:val="lowerLetter"/>
      <w:lvlText w:val="%2."/>
      <w:lvlJc w:val="left"/>
      <w:pPr>
        <w:ind w:left="1495" w:hanging="360"/>
      </w:pPr>
    </w:lvl>
    <w:lvl w:ilvl="2">
      <w:start w:val="1"/>
      <w:numFmt w:val="decimal"/>
      <w:lvlText w:val="%3."/>
      <w:lvlJc w:val="left"/>
      <w:pPr>
        <w:ind w:left="2700" w:hanging="360"/>
      </w:pPr>
      <w:rPr>
        <w:rFonts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nsid w:val="580C7BE0"/>
    <w:multiLevelType w:val="hybridMultilevel"/>
    <w:tmpl w:val="9DE61A26"/>
    <w:lvl w:ilvl="0" w:tplc="5FE41122">
      <w:start w:val="1"/>
      <w:numFmt w:val="upperLetter"/>
      <w:lvlText w:val="%1."/>
      <w:lvlJc w:val="left"/>
      <w:pPr>
        <w:ind w:left="720" w:hanging="360"/>
      </w:pPr>
      <w:rPr>
        <w:rFonts w:hint="default"/>
      </w:rPr>
    </w:lvl>
    <w:lvl w:ilvl="1" w:tplc="AEC8C2AC" w:tentative="1">
      <w:start w:val="1"/>
      <w:numFmt w:val="lowerLetter"/>
      <w:lvlText w:val="%2."/>
      <w:lvlJc w:val="left"/>
      <w:pPr>
        <w:ind w:left="1440" w:hanging="360"/>
      </w:pPr>
    </w:lvl>
    <w:lvl w:ilvl="2" w:tplc="D37A954E" w:tentative="1">
      <w:start w:val="1"/>
      <w:numFmt w:val="lowerRoman"/>
      <w:lvlText w:val="%3."/>
      <w:lvlJc w:val="right"/>
      <w:pPr>
        <w:ind w:left="2160" w:hanging="180"/>
      </w:pPr>
    </w:lvl>
    <w:lvl w:ilvl="3" w:tplc="6838C89A" w:tentative="1">
      <w:start w:val="1"/>
      <w:numFmt w:val="decimal"/>
      <w:lvlText w:val="%4."/>
      <w:lvlJc w:val="left"/>
      <w:pPr>
        <w:ind w:left="2880" w:hanging="360"/>
      </w:pPr>
    </w:lvl>
    <w:lvl w:ilvl="4" w:tplc="734A713E" w:tentative="1">
      <w:start w:val="1"/>
      <w:numFmt w:val="lowerLetter"/>
      <w:lvlText w:val="%5."/>
      <w:lvlJc w:val="left"/>
      <w:pPr>
        <w:ind w:left="3600" w:hanging="360"/>
      </w:pPr>
    </w:lvl>
    <w:lvl w:ilvl="5" w:tplc="E3E0CBBE" w:tentative="1">
      <w:start w:val="1"/>
      <w:numFmt w:val="lowerRoman"/>
      <w:lvlText w:val="%6."/>
      <w:lvlJc w:val="right"/>
      <w:pPr>
        <w:ind w:left="4320" w:hanging="180"/>
      </w:pPr>
    </w:lvl>
    <w:lvl w:ilvl="6" w:tplc="B6BE4C48" w:tentative="1">
      <w:start w:val="1"/>
      <w:numFmt w:val="decimal"/>
      <w:lvlText w:val="%7."/>
      <w:lvlJc w:val="left"/>
      <w:pPr>
        <w:ind w:left="5040" w:hanging="360"/>
      </w:pPr>
    </w:lvl>
    <w:lvl w:ilvl="7" w:tplc="CC461158" w:tentative="1">
      <w:start w:val="1"/>
      <w:numFmt w:val="lowerLetter"/>
      <w:lvlText w:val="%8."/>
      <w:lvlJc w:val="left"/>
      <w:pPr>
        <w:ind w:left="5760" w:hanging="360"/>
      </w:pPr>
    </w:lvl>
    <w:lvl w:ilvl="8" w:tplc="D944B866" w:tentative="1">
      <w:start w:val="1"/>
      <w:numFmt w:val="lowerRoman"/>
      <w:lvlText w:val="%9."/>
      <w:lvlJc w:val="right"/>
      <w:pPr>
        <w:ind w:left="6480" w:hanging="180"/>
      </w:pPr>
    </w:lvl>
  </w:abstractNum>
  <w:abstractNum w:abstractNumId="54">
    <w:nsid w:val="5A7628F7"/>
    <w:multiLevelType w:val="multilevel"/>
    <w:tmpl w:val="5A7628F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5ADF759D"/>
    <w:multiLevelType w:val="hybridMultilevel"/>
    <w:tmpl w:val="3366437A"/>
    <w:lvl w:ilvl="0" w:tplc="9B9E7F4E">
      <w:start w:val="1"/>
      <w:numFmt w:val="lowerLetter"/>
      <w:lvlText w:val="%1."/>
      <w:lvlJc w:val="left"/>
      <w:pPr>
        <w:ind w:left="720" w:hanging="360"/>
      </w:pPr>
      <w:rPr>
        <w:rFonts w:hint="default"/>
      </w:rPr>
    </w:lvl>
    <w:lvl w:ilvl="1" w:tplc="48C074AE" w:tentative="1">
      <w:start w:val="1"/>
      <w:numFmt w:val="lowerLetter"/>
      <w:lvlText w:val="%2."/>
      <w:lvlJc w:val="left"/>
      <w:pPr>
        <w:ind w:left="1440" w:hanging="360"/>
      </w:pPr>
    </w:lvl>
    <w:lvl w:ilvl="2" w:tplc="99B091FE" w:tentative="1">
      <w:start w:val="1"/>
      <w:numFmt w:val="lowerRoman"/>
      <w:lvlText w:val="%3."/>
      <w:lvlJc w:val="right"/>
      <w:pPr>
        <w:ind w:left="2160" w:hanging="180"/>
      </w:pPr>
    </w:lvl>
    <w:lvl w:ilvl="3" w:tplc="24BCC022" w:tentative="1">
      <w:start w:val="1"/>
      <w:numFmt w:val="decimal"/>
      <w:lvlText w:val="%4."/>
      <w:lvlJc w:val="left"/>
      <w:pPr>
        <w:ind w:left="2880" w:hanging="360"/>
      </w:pPr>
    </w:lvl>
    <w:lvl w:ilvl="4" w:tplc="50DEB4F0" w:tentative="1">
      <w:start w:val="1"/>
      <w:numFmt w:val="lowerLetter"/>
      <w:lvlText w:val="%5."/>
      <w:lvlJc w:val="left"/>
      <w:pPr>
        <w:ind w:left="3600" w:hanging="360"/>
      </w:pPr>
    </w:lvl>
    <w:lvl w:ilvl="5" w:tplc="02A4C210" w:tentative="1">
      <w:start w:val="1"/>
      <w:numFmt w:val="lowerRoman"/>
      <w:lvlText w:val="%6."/>
      <w:lvlJc w:val="right"/>
      <w:pPr>
        <w:ind w:left="4320" w:hanging="180"/>
      </w:pPr>
    </w:lvl>
    <w:lvl w:ilvl="6" w:tplc="6220D17C" w:tentative="1">
      <w:start w:val="1"/>
      <w:numFmt w:val="decimal"/>
      <w:lvlText w:val="%7."/>
      <w:lvlJc w:val="left"/>
      <w:pPr>
        <w:ind w:left="5040" w:hanging="360"/>
      </w:pPr>
    </w:lvl>
    <w:lvl w:ilvl="7" w:tplc="20CA29B0" w:tentative="1">
      <w:start w:val="1"/>
      <w:numFmt w:val="lowerLetter"/>
      <w:lvlText w:val="%8."/>
      <w:lvlJc w:val="left"/>
      <w:pPr>
        <w:ind w:left="5760" w:hanging="360"/>
      </w:pPr>
    </w:lvl>
    <w:lvl w:ilvl="8" w:tplc="9C90D63E" w:tentative="1">
      <w:start w:val="1"/>
      <w:numFmt w:val="lowerRoman"/>
      <w:lvlText w:val="%9."/>
      <w:lvlJc w:val="right"/>
      <w:pPr>
        <w:ind w:left="6480" w:hanging="180"/>
      </w:pPr>
    </w:lvl>
  </w:abstractNum>
  <w:abstractNum w:abstractNumId="56">
    <w:nsid w:val="5BE6591E"/>
    <w:multiLevelType w:val="multilevel"/>
    <w:tmpl w:val="5BE6591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nsid w:val="5C365724"/>
    <w:multiLevelType w:val="multilevel"/>
    <w:tmpl w:val="9C029172"/>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5CC37C45"/>
    <w:multiLevelType w:val="hybridMultilevel"/>
    <w:tmpl w:val="7174D238"/>
    <w:lvl w:ilvl="0" w:tplc="E13EA5B2">
      <w:start w:val="2"/>
      <w:numFmt w:val="decimal"/>
      <w:lvlText w:val="%1."/>
      <w:lvlJc w:val="left"/>
      <w:pPr>
        <w:ind w:left="720" w:hanging="360"/>
      </w:pPr>
      <w:rPr>
        <w:rFonts w:hint="default"/>
      </w:rPr>
    </w:lvl>
    <w:lvl w:ilvl="1" w:tplc="3D34774A" w:tentative="1">
      <w:start w:val="1"/>
      <w:numFmt w:val="lowerLetter"/>
      <w:lvlText w:val="%2."/>
      <w:lvlJc w:val="left"/>
      <w:pPr>
        <w:ind w:left="1440" w:hanging="360"/>
      </w:pPr>
    </w:lvl>
    <w:lvl w:ilvl="2" w:tplc="DBB0A054" w:tentative="1">
      <w:start w:val="1"/>
      <w:numFmt w:val="lowerRoman"/>
      <w:lvlText w:val="%3."/>
      <w:lvlJc w:val="right"/>
      <w:pPr>
        <w:ind w:left="2160" w:hanging="180"/>
      </w:pPr>
    </w:lvl>
    <w:lvl w:ilvl="3" w:tplc="61A68716">
      <w:start w:val="1"/>
      <w:numFmt w:val="decimal"/>
      <w:lvlText w:val="%4."/>
      <w:lvlJc w:val="left"/>
      <w:pPr>
        <w:ind w:left="2880" w:hanging="360"/>
      </w:pPr>
    </w:lvl>
    <w:lvl w:ilvl="4" w:tplc="B68CB63C" w:tentative="1">
      <w:start w:val="1"/>
      <w:numFmt w:val="lowerLetter"/>
      <w:lvlText w:val="%5."/>
      <w:lvlJc w:val="left"/>
      <w:pPr>
        <w:ind w:left="3600" w:hanging="360"/>
      </w:pPr>
    </w:lvl>
    <w:lvl w:ilvl="5" w:tplc="BDF27954" w:tentative="1">
      <w:start w:val="1"/>
      <w:numFmt w:val="lowerRoman"/>
      <w:lvlText w:val="%6."/>
      <w:lvlJc w:val="right"/>
      <w:pPr>
        <w:ind w:left="4320" w:hanging="180"/>
      </w:pPr>
    </w:lvl>
    <w:lvl w:ilvl="6" w:tplc="1A4C2DFA" w:tentative="1">
      <w:start w:val="1"/>
      <w:numFmt w:val="decimal"/>
      <w:lvlText w:val="%7."/>
      <w:lvlJc w:val="left"/>
      <w:pPr>
        <w:ind w:left="5040" w:hanging="360"/>
      </w:pPr>
    </w:lvl>
    <w:lvl w:ilvl="7" w:tplc="44C464D2" w:tentative="1">
      <w:start w:val="1"/>
      <w:numFmt w:val="lowerLetter"/>
      <w:lvlText w:val="%8."/>
      <w:lvlJc w:val="left"/>
      <w:pPr>
        <w:ind w:left="5760" w:hanging="360"/>
      </w:pPr>
    </w:lvl>
    <w:lvl w:ilvl="8" w:tplc="2F7632EC" w:tentative="1">
      <w:start w:val="1"/>
      <w:numFmt w:val="lowerRoman"/>
      <w:lvlText w:val="%9."/>
      <w:lvlJc w:val="right"/>
      <w:pPr>
        <w:ind w:left="6480" w:hanging="180"/>
      </w:pPr>
    </w:lvl>
  </w:abstractNum>
  <w:abstractNum w:abstractNumId="59">
    <w:nsid w:val="5E982D99"/>
    <w:multiLevelType w:val="multilevel"/>
    <w:tmpl w:val="5E982D9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0D05FD0"/>
    <w:multiLevelType w:val="hybridMultilevel"/>
    <w:tmpl w:val="3E5CB8C2"/>
    <w:lvl w:ilvl="0" w:tplc="A72CF37C">
      <w:start w:val="1"/>
      <w:numFmt w:val="lowerLetter"/>
      <w:lvlText w:val="%1."/>
      <w:lvlJc w:val="left"/>
      <w:pPr>
        <w:ind w:left="720" w:hanging="360"/>
      </w:pPr>
      <w:rPr>
        <w:rFonts w:hint="default"/>
      </w:rPr>
    </w:lvl>
    <w:lvl w:ilvl="1" w:tplc="A5BA6684" w:tentative="1">
      <w:start w:val="1"/>
      <w:numFmt w:val="lowerLetter"/>
      <w:lvlText w:val="%2."/>
      <w:lvlJc w:val="left"/>
      <w:pPr>
        <w:ind w:left="1440" w:hanging="360"/>
      </w:pPr>
    </w:lvl>
    <w:lvl w:ilvl="2" w:tplc="3E582362" w:tentative="1">
      <w:start w:val="1"/>
      <w:numFmt w:val="lowerRoman"/>
      <w:lvlText w:val="%3."/>
      <w:lvlJc w:val="right"/>
      <w:pPr>
        <w:ind w:left="2160" w:hanging="180"/>
      </w:pPr>
    </w:lvl>
    <w:lvl w:ilvl="3" w:tplc="C3F4F87E" w:tentative="1">
      <w:start w:val="1"/>
      <w:numFmt w:val="decimal"/>
      <w:lvlText w:val="%4."/>
      <w:lvlJc w:val="left"/>
      <w:pPr>
        <w:ind w:left="2880" w:hanging="360"/>
      </w:pPr>
    </w:lvl>
    <w:lvl w:ilvl="4" w:tplc="9348D7A4" w:tentative="1">
      <w:start w:val="1"/>
      <w:numFmt w:val="lowerLetter"/>
      <w:lvlText w:val="%5."/>
      <w:lvlJc w:val="left"/>
      <w:pPr>
        <w:ind w:left="3600" w:hanging="360"/>
      </w:pPr>
    </w:lvl>
    <w:lvl w:ilvl="5" w:tplc="4FB8B66C" w:tentative="1">
      <w:start w:val="1"/>
      <w:numFmt w:val="lowerRoman"/>
      <w:lvlText w:val="%6."/>
      <w:lvlJc w:val="right"/>
      <w:pPr>
        <w:ind w:left="4320" w:hanging="180"/>
      </w:pPr>
    </w:lvl>
    <w:lvl w:ilvl="6" w:tplc="D4BCC2F8" w:tentative="1">
      <w:start w:val="1"/>
      <w:numFmt w:val="decimal"/>
      <w:lvlText w:val="%7."/>
      <w:lvlJc w:val="left"/>
      <w:pPr>
        <w:ind w:left="5040" w:hanging="360"/>
      </w:pPr>
    </w:lvl>
    <w:lvl w:ilvl="7" w:tplc="4E0CA06E" w:tentative="1">
      <w:start w:val="1"/>
      <w:numFmt w:val="lowerLetter"/>
      <w:lvlText w:val="%8."/>
      <w:lvlJc w:val="left"/>
      <w:pPr>
        <w:ind w:left="5760" w:hanging="360"/>
      </w:pPr>
    </w:lvl>
    <w:lvl w:ilvl="8" w:tplc="253E3494" w:tentative="1">
      <w:start w:val="1"/>
      <w:numFmt w:val="lowerRoman"/>
      <w:lvlText w:val="%9."/>
      <w:lvlJc w:val="right"/>
      <w:pPr>
        <w:ind w:left="6480" w:hanging="180"/>
      </w:pPr>
    </w:lvl>
  </w:abstractNum>
  <w:abstractNum w:abstractNumId="61">
    <w:nsid w:val="61FD70FC"/>
    <w:multiLevelType w:val="hybridMultilevel"/>
    <w:tmpl w:val="8190F9C0"/>
    <w:lvl w:ilvl="0" w:tplc="BA80676E">
      <w:start w:val="1"/>
      <w:numFmt w:val="lowerLetter"/>
      <w:lvlText w:val="%1."/>
      <w:lvlJc w:val="left"/>
      <w:pPr>
        <w:ind w:left="720" w:hanging="360"/>
      </w:pPr>
    </w:lvl>
    <w:lvl w:ilvl="1" w:tplc="74C8A478" w:tentative="1">
      <w:start w:val="1"/>
      <w:numFmt w:val="lowerLetter"/>
      <w:lvlText w:val="%2."/>
      <w:lvlJc w:val="left"/>
      <w:pPr>
        <w:ind w:left="1440" w:hanging="360"/>
      </w:pPr>
    </w:lvl>
    <w:lvl w:ilvl="2" w:tplc="1FC8908A">
      <w:start w:val="1"/>
      <w:numFmt w:val="lowerRoman"/>
      <w:lvlText w:val="%3."/>
      <w:lvlJc w:val="right"/>
      <w:pPr>
        <w:ind w:left="2160" w:hanging="180"/>
      </w:pPr>
    </w:lvl>
    <w:lvl w:ilvl="3" w:tplc="881C212A" w:tentative="1">
      <w:start w:val="1"/>
      <w:numFmt w:val="decimal"/>
      <w:lvlText w:val="%4."/>
      <w:lvlJc w:val="left"/>
      <w:pPr>
        <w:ind w:left="2880" w:hanging="360"/>
      </w:pPr>
    </w:lvl>
    <w:lvl w:ilvl="4" w:tplc="C20CF9DA" w:tentative="1">
      <w:start w:val="1"/>
      <w:numFmt w:val="lowerLetter"/>
      <w:lvlText w:val="%5."/>
      <w:lvlJc w:val="left"/>
      <w:pPr>
        <w:ind w:left="3600" w:hanging="360"/>
      </w:pPr>
    </w:lvl>
    <w:lvl w:ilvl="5" w:tplc="E7901E86" w:tentative="1">
      <w:start w:val="1"/>
      <w:numFmt w:val="lowerRoman"/>
      <w:lvlText w:val="%6."/>
      <w:lvlJc w:val="right"/>
      <w:pPr>
        <w:ind w:left="4320" w:hanging="180"/>
      </w:pPr>
    </w:lvl>
    <w:lvl w:ilvl="6" w:tplc="7AEA04DA" w:tentative="1">
      <w:start w:val="1"/>
      <w:numFmt w:val="decimal"/>
      <w:lvlText w:val="%7."/>
      <w:lvlJc w:val="left"/>
      <w:pPr>
        <w:ind w:left="5040" w:hanging="360"/>
      </w:pPr>
    </w:lvl>
    <w:lvl w:ilvl="7" w:tplc="8C7E5734" w:tentative="1">
      <w:start w:val="1"/>
      <w:numFmt w:val="lowerLetter"/>
      <w:lvlText w:val="%8."/>
      <w:lvlJc w:val="left"/>
      <w:pPr>
        <w:ind w:left="5760" w:hanging="360"/>
      </w:pPr>
    </w:lvl>
    <w:lvl w:ilvl="8" w:tplc="C028649C" w:tentative="1">
      <w:start w:val="1"/>
      <w:numFmt w:val="lowerRoman"/>
      <w:lvlText w:val="%9."/>
      <w:lvlJc w:val="right"/>
      <w:pPr>
        <w:ind w:left="6480" w:hanging="180"/>
      </w:pPr>
    </w:lvl>
  </w:abstractNum>
  <w:abstractNum w:abstractNumId="62">
    <w:nsid w:val="63CD7B3C"/>
    <w:multiLevelType w:val="multilevel"/>
    <w:tmpl w:val="63CD7B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683F0AB9"/>
    <w:multiLevelType w:val="hybridMultilevel"/>
    <w:tmpl w:val="1C809FDE"/>
    <w:lvl w:ilvl="0" w:tplc="05EA5396">
      <w:start w:val="1"/>
      <w:numFmt w:val="bullet"/>
      <w:lvlText w:val=""/>
      <w:lvlJc w:val="left"/>
      <w:pPr>
        <w:ind w:left="720" w:hanging="360"/>
      </w:pPr>
      <w:rPr>
        <w:rFonts w:ascii="Symbol" w:hAnsi="Symbol" w:hint="default"/>
      </w:rPr>
    </w:lvl>
    <w:lvl w:ilvl="1" w:tplc="29E0E6BC" w:tentative="1">
      <w:start w:val="1"/>
      <w:numFmt w:val="bullet"/>
      <w:lvlText w:val="o"/>
      <w:lvlJc w:val="left"/>
      <w:pPr>
        <w:ind w:left="1440" w:hanging="360"/>
      </w:pPr>
      <w:rPr>
        <w:rFonts w:ascii="Courier New" w:hAnsi="Courier New" w:cs="Courier New" w:hint="default"/>
      </w:rPr>
    </w:lvl>
    <w:lvl w:ilvl="2" w:tplc="7D20BD32" w:tentative="1">
      <w:start w:val="1"/>
      <w:numFmt w:val="bullet"/>
      <w:lvlText w:val=""/>
      <w:lvlJc w:val="left"/>
      <w:pPr>
        <w:ind w:left="2160" w:hanging="360"/>
      </w:pPr>
      <w:rPr>
        <w:rFonts w:ascii="Wingdings" w:hAnsi="Wingdings" w:hint="default"/>
      </w:rPr>
    </w:lvl>
    <w:lvl w:ilvl="3" w:tplc="A2A2C5DC" w:tentative="1">
      <w:start w:val="1"/>
      <w:numFmt w:val="bullet"/>
      <w:lvlText w:val=""/>
      <w:lvlJc w:val="left"/>
      <w:pPr>
        <w:ind w:left="2880" w:hanging="360"/>
      </w:pPr>
      <w:rPr>
        <w:rFonts w:ascii="Symbol" w:hAnsi="Symbol" w:hint="default"/>
      </w:rPr>
    </w:lvl>
    <w:lvl w:ilvl="4" w:tplc="3C1C4CC8" w:tentative="1">
      <w:start w:val="1"/>
      <w:numFmt w:val="bullet"/>
      <w:lvlText w:val="o"/>
      <w:lvlJc w:val="left"/>
      <w:pPr>
        <w:ind w:left="3600" w:hanging="360"/>
      </w:pPr>
      <w:rPr>
        <w:rFonts w:ascii="Courier New" w:hAnsi="Courier New" w:cs="Courier New" w:hint="default"/>
      </w:rPr>
    </w:lvl>
    <w:lvl w:ilvl="5" w:tplc="F31069D6" w:tentative="1">
      <w:start w:val="1"/>
      <w:numFmt w:val="bullet"/>
      <w:lvlText w:val=""/>
      <w:lvlJc w:val="left"/>
      <w:pPr>
        <w:ind w:left="4320" w:hanging="360"/>
      </w:pPr>
      <w:rPr>
        <w:rFonts w:ascii="Wingdings" w:hAnsi="Wingdings" w:hint="default"/>
      </w:rPr>
    </w:lvl>
    <w:lvl w:ilvl="6" w:tplc="D004E16E" w:tentative="1">
      <w:start w:val="1"/>
      <w:numFmt w:val="bullet"/>
      <w:lvlText w:val=""/>
      <w:lvlJc w:val="left"/>
      <w:pPr>
        <w:ind w:left="5040" w:hanging="360"/>
      </w:pPr>
      <w:rPr>
        <w:rFonts w:ascii="Symbol" w:hAnsi="Symbol" w:hint="default"/>
      </w:rPr>
    </w:lvl>
    <w:lvl w:ilvl="7" w:tplc="EE26B8A4" w:tentative="1">
      <w:start w:val="1"/>
      <w:numFmt w:val="bullet"/>
      <w:lvlText w:val="o"/>
      <w:lvlJc w:val="left"/>
      <w:pPr>
        <w:ind w:left="5760" w:hanging="360"/>
      </w:pPr>
      <w:rPr>
        <w:rFonts w:ascii="Courier New" w:hAnsi="Courier New" w:cs="Courier New" w:hint="default"/>
      </w:rPr>
    </w:lvl>
    <w:lvl w:ilvl="8" w:tplc="05E21706" w:tentative="1">
      <w:start w:val="1"/>
      <w:numFmt w:val="bullet"/>
      <w:lvlText w:val=""/>
      <w:lvlJc w:val="left"/>
      <w:pPr>
        <w:ind w:left="6480" w:hanging="360"/>
      </w:pPr>
      <w:rPr>
        <w:rFonts w:ascii="Wingdings" w:hAnsi="Wingdings" w:hint="default"/>
      </w:rPr>
    </w:lvl>
  </w:abstractNum>
  <w:abstractNum w:abstractNumId="64">
    <w:nsid w:val="6B7D664E"/>
    <w:multiLevelType w:val="hybridMultilevel"/>
    <w:tmpl w:val="1B9A4C98"/>
    <w:lvl w:ilvl="0" w:tplc="90B01E08">
      <w:start w:val="1"/>
      <w:numFmt w:val="lowerLetter"/>
      <w:lvlText w:val="%1."/>
      <w:lvlJc w:val="left"/>
      <w:pPr>
        <w:ind w:left="720" w:hanging="360"/>
      </w:pPr>
      <w:rPr>
        <w:rFonts w:hint="default"/>
      </w:rPr>
    </w:lvl>
    <w:lvl w:ilvl="1" w:tplc="7172C25A" w:tentative="1">
      <w:start w:val="1"/>
      <w:numFmt w:val="lowerLetter"/>
      <w:lvlText w:val="%2."/>
      <w:lvlJc w:val="left"/>
      <w:pPr>
        <w:ind w:left="1440" w:hanging="360"/>
      </w:pPr>
    </w:lvl>
    <w:lvl w:ilvl="2" w:tplc="99B4F2DA" w:tentative="1">
      <w:start w:val="1"/>
      <w:numFmt w:val="lowerRoman"/>
      <w:lvlText w:val="%3."/>
      <w:lvlJc w:val="right"/>
      <w:pPr>
        <w:ind w:left="2160" w:hanging="180"/>
      </w:pPr>
    </w:lvl>
    <w:lvl w:ilvl="3" w:tplc="3094FC62" w:tentative="1">
      <w:start w:val="1"/>
      <w:numFmt w:val="decimal"/>
      <w:lvlText w:val="%4."/>
      <w:lvlJc w:val="left"/>
      <w:pPr>
        <w:ind w:left="2880" w:hanging="360"/>
      </w:pPr>
    </w:lvl>
    <w:lvl w:ilvl="4" w:tplc="F9B8B430" w:tentative="1">
      <w:start w:val="1"/>
      <w:numFmt w:val="lowerLetter"/>
      <w:lvlText w:val="%5."/>
      <w:lvlJc w:val="left"/>
      <w:pPr>
        <w:ind w:left="3600" w:hanging="360"/>
      </w:pPr>
    </w:lvl>
    <w:lvl w:ilvl="5" w:tplc="1842F474" w:tentative="1">
      <w:start w:val="1"/>
      <w:numFmt w:val="lowerRoman"/>
      <w:lvlText w:val="%6."/>
      <w:lvlJc w:val="right"/>
      <w:pPr>
        <w:ind w:left="4320" w:hanging="180"/>
      </w:pPr>
    </w:lvl>
    <w:lvl w:ilvl="6" w:tplc="B456D616" w:tentative="1">
      <w:start w:val="1"/>
      <w:numFmt w:val="decimal"/>
      <w:lvlText w:val="%7."/>
      <w:lvlJc w:val="left"/>
      <w:pPr>
        <w:ind w:left="5040" w:hanging="360"/>
      </w:pPr>
    </w:lvl>
    <w:lvl w:ilvl="7" w:tplc="A8F2C8D8" w:tentative="1">
      <w:start w:val="1"/>
      <w:numFmt w:val="lowerLetter"/>
      <w:lvlText w:val="%8."/>
      <w:lvlJc w:val="left"/>
      <w:pPr>
        <w:ind w:left="5760" w:hanging="360"/>
      </w:pPr>
    </w:lvl>
    <w:lvl w:ilvl="8" w:tplc="A12A6F9E" w:tentative="1">
      <w:start w:val="1"/>
      <w:numFmt w:val="lowerRoman"/>
      <w:lvlText w:val="%9."/>
      <w:lvlJc w:val="right"/>
      <w:pPr>
        <w:ind w:left="6480" w:hanging="180"/>
      </w:pPr>
    </w:lvl>
  </w:abstractNum>
  <w:abstractNum w:abstractNumId="65">
    <w:nsid w:val="70F35F7C"/>
    <w:multiLevelType w:val="multilevel"/>
    <w:tmpl w:val="D0DE8980"/>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756324D2"/>
    <w:multiLevelType w:val="hybridMultilevel"/>
    <w:tmpl w:val="C3621744"/>
    <w:lvl w:ilvl="0" w:tplc="6E229E06">
      <w:start w:val="1"/>
      <w:numFmt w:val="lowerLetter"/>
      <w:lvlText w:val="%1."/>
      <w:lvlJc w:val="left"/>
      <w:pPr>
        <w:ind w:left="720" w:hanging="360"/>
      </w:pPr>
      <w:rPr>
        <w:rFonts w:hint="default"/>
      </w:rPr>
    </w:lvl>
    <w:lvl w:ilvl="1" w:tplc="F53EF3F4" w:tentative="1">
      <w:start w:val="1"/>
      <w:numFmt w:val="lowerLetter"/>
      <w:lvlText w:val="%2."/>
      <w:lvlJc w:val="left"/>
      <w:pPr>
        <w:ind w:left="1440" w:hanging="360"/>
      </w:pPr>
    </w:lvl>
    <w:lvl w:ilvl="2" w:tplc="8BEC7744" w:tentative="1">
      <w:start w:val="1"/>
      <w:numFmt w:val="lowerRoman"/>
      <w:lvlText w:val="%3."/>
      <w:lvlJc w:val="right"/>
      <w:pPr>
        <w:ind w:left="2160" w:hanging="180"/>
      </w:pPr>
    </w:lvl>
    <w:lvl w:ilvl="3" w:tplc="F29E5D58" w:tentative="1">
      <w:start w:val="1"/>
      <w:numFmt w:val="decimal"/>
      <w:lvlText w:val="%4."/>
      <w:lvlJc w:val="left"/>
      <w:pPr>
        <w:ind w:left="2880" w:hanging="360"/>
      </w:pPr>
    </w:lvl>
    <w:lvl w:ilvl="4" w:tplc="801C4944" w:tentative="1">
      <w:start w:val="1"/>
      <w:numFmt w:val="lowerLetter"/>
      <w:lvlText w:val="%5."/>
      <w:lvlJc w:val="left"/>
      <w:pPr>
        <w:ind w:left="3600" w:hanging="360"/>
      </w:pPr>
    </w:lvl>
    <w:lvl w:ilvl="5" w:tplc="201661C2" w:tentative="1">
      <w:start w:val="1"/>
      <w:numFmt w:val="lowerRoman"/>
      <w:lvlText w:val="%6."/>
      <w:lvlJc w:val="right"/>
      <w:pPr>
        <w:ind w:left="4320" w:hanging="180"/>
      </w:pPr>
    </w:lvl>
    <w:lvl w:ilvl="6" w:tplc="B14E760C" w:tentative="1">
      <w:start w:val="1"/>
      <w:numFmt w:val="decimal"/>
      <w:lvlText w:val="%7."/>
      <w:lvlJc w:val="left"/>
      <w:pPr>
        <w:ind w:left="5040" w:hanging="360"/>
      </w:pPr>
    </w:lvl>
    <w:lvl w:ilvl="7" w:tplc="3DF2E04A" w:tentative="1">
      <w:start w:val="1"/>
      <w:numFmt w:val="lowerLetter"/>
      <w:lvlText w:val="%8."/>
      <w:lvlJc w:val="left"/>
      <w:pPr>
        <w:ind w:left="5760" w:hanging="360"/>
      </w:pPr>
    </w:lvl>
    <w:lvl w:ilvl="8" w:tplc="0AEC5404" w:tentative="1">
      <w:start w:val="1"/>
      <w:numFmt w:val="lowerRoman"/>
      <w:lvlText w:val="%9."/>
      <w:lvlJc w:val="right"/>
      <w:pPr>
        <w:ind w:left="6480" w:hanging="180"/>
      </w:pPr>
    </w:lvl>
  </w:abstractNum>
  <w:abstractNum w:abstractNumId="67">
    <w:nsid w:val="79AC7C16"/>
    <w:multiLevelType w:val="hybridMultilevel"/>
    <w:tmpl w:val="9D8EE596"/>
    <w:lvl w:ilvl="0" w:tplc="42D2CBC4">
      <w:start w:val="1"/>
      <w:numFmt w:val="upperLetter"/>
      <w:lvlText w:val="%1."/>
      <w:lvlJc w:val="left"/>
      <w:pPr>
        <w:ind w:left="720" w:hanging="360"/>
      </w:pPr>
      <w:rPr>
        <w:rFonts w:hint="default"/>
      </w:rPr>
    </w:lvl>
    <w:lvl w:ilvl="1" w:tplc="9E989406" w:tentative="1">
      <w:start w:val="1"/>
      <w:numFmt w:val="lowerLetter"/>
      <w:lvlText w:val="%2."/>
      <w:lvlJc w:val="left"/>
      <w:pPr>
        <w:ind w:left="1440" w:hanging="360"/>
      </w:pPr>
    </w:lvl>
    <w:lvl w:ilvl="2" w:tplc="125CA6CA" w:tentative="1">
      <w:start w:val="1"/>
      <w:numFmt w:val="lowerRoman"/>
      <w:lvlText w:val="%3."/>
      <w:lvlJc w:val="right"/>
      <w:pPr>
        <w:ind w:left="2160" w:hanging="180"/>
      </w:pPr>
    </w:lvl>
    <w:lvl w:ilvl="3" w:tplc="FF24A400">
      <w:start w:val="1"/>
      <w:numFmt w:val="decimal"/>
      <w:lvlText w:val="%4."/>
      <w:lvlJc w:val="left"/>
      <w:pPr>
        <w:ind w:left="2880" w:hanging="360"/>
      </w:pPr>
      <w:rPr>
        <w:b w:val="0"/>
      </w:rPr>
    </w:lvl>
    <w:lvl w:ilvl="4" w:tplc="2EB66824" w:tentative="1">
      <w:start w:val="1"/>
      <w:numFmt w:val="lowerLetter"/>
      <w:lvlText w:val="%5."/>
      <w:lvlJc w:val="left"/>
      <w:pPr>
        <w:ind w:left="3600" w:hanging="360"/>
      </w:pPr>
    </w:lvl>
    <w:lvl w:ilvl="5" w:tplc="9F2E1C98" w:tentative="1">
      <w:start w:val="1"/>
      <w:numFmt w:val="lowerRoman"/>
      <w:lvlText w:val="%6."/>
      <w:lvlJc w:val="right"/>
      <w:pPr>
        <w:ind w:left="4320" w:hanging="180"/>
      </w:pPr>
    </w:lvl>
    <w:lvl w:ilvl="6" w:tplc="7A5EDCDE" w:tentative="1">
      <w:start w:val="1"/>
      <w:numFmt w:val="decimal"/>
      <w:lvlText w:val="%7."/>
      <w:lvlJc w:val="left"/>
      <w:pPr>
        <w:ind w:left="5040" w:hanging="360"/>
      </w:pPr>
    </w:lvl>
    <w:lvl w:ilvl="7" w:tplc="B1D6DD6E" w:tentative="1">
      <w:start w:val="1"/>
      <w:numFmt w:val="lowerLetter"/>
      <w:lvlText w:val="%8."/>
      <w:lvlJc w:val="left"/>
      <w:pPr>
        <w:ind w:left="5760" w:hanging="360"/>
      </w:pPr>
    </w:lvl>
    <w:lvl w:ilvl="8" w:tplc="6978C29A" w:tentative="1">
      <w:start w:val="1"/>
      <w:numFmt w:val="lowerRoman"/>
      <w:lvlText w:val="%9."/>
      <w:lvlJc w:val="right"/>
      <w:pPr>
        <w:ind w:left="6480" w:hanging="180"/>
      </w:pPr>
    </w:lvl>
  </w:abstractNum>
  <w:abstractNum w:abstractNumId="68">
    <w:nsid w:val="7D336E7F"/>
    <w:multiLevelType w:val="hybridMultilevel"/>
    <w:tmpl w:val="57F6D98A"/>
    <w:lvl w:ilvl="0" w:tplc="03F4F088">
      <w:start w:val="1"/>
      <w:numFmt w:val="lowerLetter"/>
      <w:lvlText w:val="%1."/>
      <w:lvlJc w:val="left"/>
      <w:pPr>
        <w:ind w:left="720" w:hanging="360"/>
      </w:pPr>
      <w:rPr>
        <w:rFonts w:hint="default"/>
        <w:b w:val="0"/>
      </w:rPr>
    </w:lvl>
    <w:lvl w:ilvl="1" w:tplc="338A9E2A" w:tentative="1">
      <w:start w:val="1"/>
      <w:numFmt w:val="lowerLetter"/>
      <w:lvlText w:val="%2."/>
      <w:lvlJc w:val="left"/>
      <w:pPr>
        <w:ind w:left="1440" w:hanging="360"/>
      </w:pPr>
    </w:lvl>
    <w:lvl w:ilvl="2" w:tplc="16DA0808" w:tentative="1">
      <w:start w:val="1"/>
      <w:numFmt w:val="lowerRoman"/>
      <w:lvlText w:val="%3."/>
      <w:lvlJc w:val="right"/>
      <w:pPr>
        <w:ind w:left="2160" w:hanging="180"/>
      </w:pPr>
    </w:lvl>
    <w:lvl w:ilvl="3" w:tplc="8A3A7B2C" w:tentative="1">
      <w:start w:val="1"/>
      <w:numFmt w:val="decimal"/>
      <w:lvlText w:val="%4."/>
      <w:lvlJc w:val="left"/>
      <w:pPr>
        <w:ind w:left="2880" w:hanging="360"/>
      </w:pPr>
    </w:lvl>
    <w:lvl w:ilvl="4" w:tplc="C88AFAD6" w:tentative="1">
      <w:start w:val="1"/>
      <w:numFmt w:val="lowerLetter"/>
      <w:lvlText w:val="%5."/>
      <w:lvlJc w:val="left"/>
      <w:pPr>
        <w:ind w:left="3600" w:hanging="360"/>
      </w:pPr>
    </w:lvl>
    <w:lvl w:ilvl="5" w:tplc="8068B682" w:tentative="1">
      <w:start w:val="1"/>
      <w:numFmt w:val="lowerRoman"/>
      <w:lvlText w:val="%6."/>
      <w:lvlJc w:val="right"/>
      <w:pPr>
        <w:ind w:left="4320" w:hanging="180"/>
      </w:pPr>
    </w:lvl>
    <w:lvl w:ilvl="6" w:tplc="19FEABDA" w:tentative="1">
      <w:start w:val="1"/>
      <w:numFmt w:val="decimal"/>
      <w:lvlText w:val="%7."/>
      <w:lvlJc w:val="left"/>
      <w:pPr>
        <w:ind w:left="5040" w:hanging="360"/>
      </w:pPr>
    </w:lvl>
    <w:lvl w:ilvl="7" w:tplc="7A4AD024" w:tentative="1">
      <w:start w:val="1"/>
      <w:numFmt w:val="lowerLetter"/>
      <w:lvlText w:val="%8."/>
      <w:lvlJc w:val="left"/>
      <w:pPr>
        <w:ind w:left="5760" w:hanging="360"/>
      </w:pPr>
    </w:lvl>
    <w:lvl w:ilvl="8" w:tplc="753866FC" w:tentative="1">
      <w:start w:val="1"/>
      <w:numFmt w:val="lowerRoman"/>
      <w:lvlText w:val="%9."/>
      <w:lvlJc w:val="right"/>
      <w:pPr>
        <w:ind w:left="6480" w:hanging="180"/>
      </w:pPr>
    </w:lvl>
  </w:abstractNum>
  <w:abstractNum w:abstractNumId="69">
    <w:nsid w:val="7DAA3A7A"/>
    <w:multiLevelType w:val="hybridMultilevel"/>
    <w:tmpl w:val="4866D31C"/>
    <w:lvl w:ilvl="0" w:tplc="E34A19B6">
      <w:start w:val="1"/>
      <w:numFmt w:val="lowerLetter"/>
      <w:lvlText w:val="%1."/>
      <w:lvlJc w:val="left"/>
      <w:pPr>
        <w:ind w:left="1287" w:hanging="360"/>
      </w:pPr>
    </w:lvl>
    <w:lvl w:ilvl="1" w:tplc="C0367DAC" w:tentative="1">
      <w:start w:val="1"/>
      <w:numFmt w:val="lowerLetter"/>
      <w:lvlText w:val="%2."/>
      <w:lvlJc w:val="left"/>
      <w:pPr>
        <w:ind w:left="2007" w:hanging="360"/>
      </w:pPr>
    </w:lvl>
    <w:lvl w:ilvl="2" w:tplc="B0F63F42" w:tentative="1">
      <w:start w:val="1"/>
      <w:numFmt w:val="lowerRoman"/>
      <w:lvlText w:val="%3."/>
      <w:lvlJc w:val="right"/>
      <w:pPr>
        <w:ind w:left="2727" w:hanging="180"/>
      </w:pPr>
    </w:lvl>
    <w:lvl w:ilvl="3" w:tplc="19149C20" w:tentative="1">
      <w:start w:val="1"/>
      <w:numFmt w:val="decimal"/>
      <w:lvlText w:val="%4."/>
      <w:lvlJc w:val="left"/>
      <w:pPr>
        <w:ind w:left="3447" w:hanging="360"/>
      </w:pPr>
    </w:lvl>
    <w:lvl w:ilvl="4" w:tplc="FEC43184" w:tentative="1">
      <w:start w:val="1"/>
      <w:numFmt w:val="lowerLetter"/>
      <w:lvlText w:val="%5."/>
      <w:lvlJc w:val="left"/>
      <w:pPr>
        <w:ind w:left="4167" w:hanging="360"/>
      </w:pPr>
    </w:lvl>
    <w:lvl w:ilvl="5" w:tplc="11F2BCE8" w:tentative="1">
      <w:start w:val="1"/>
      <w:numFmt w:val="lowerRoman"/>
      <w:lvlText w:val="%6."/>
      <w:lvlJc w:val="right"/>
      <w:pPr>
        <w:ind w:left="4887" w:hanging="180"/>
      </w:pPr>
    </w:lvl>
    <w:lvl w:ilvl="6" w:tplc="8E68A54A" w:tentative="1">
      <w:start w:val="1"/>
      <w:numFmt w:val="decimal"/>
      <w:lvlText w:val="%7."/>
      <w:lvlJc w:val="left"/>
      <w:pPr>
        <w:ind w:left="5607" w:hanging="360"/>
      </w:pPr>
    </w:lvl>
    <w:lvl w:ilvl="7" w:tplc="A90CC2E2" w:tentative="1">
      <w:start w:val="1"/>
      <w:numFmt w:val="lowerLetter"/>
      <w:lvlText w:val="%8."/>
      <w:lvlJc w:val="left"/>
      <w:pPr>
        <w:ind w:left="6327" w:hanging="360"/>
      </w:pPr>
    </w:lvl>
    <w:lvl w:ilvl="8" w:tplc="028AA00A" w:tentative="1">
      <w:start w:val="1"/>
      <w:numFmt w:val="lowerRoman"/>
      <w:lvlText w:val="%9."/>
      <w:lvlJc w:val="right"/>
      <w:pPr>
        <w:ind w:left="7047" w:hanging="180"/>
      </w:pPr>
    </w:lvl>
  </w:abstractNum>
  <w:abstractNum w:abstractNumId="70">
    <w:nsid w:val="7FD30E13"/>
    <w:multiLevelType w:val="hybridMultilevel"/>
    <w:tmpl w:val="3500B55A"/>
    <w:lvl w:ilvl="0" w:tplc="D93086BC">
      <w:start w:val="1"/>
      <w:numFmt w:val="decimal"/>
      <w:lvlText w:val="%1."/>
      <w:lvlJc w:val="left"/>
      <w:pPr>
        <w:ind w:left="360" w:hanging="360"/>
      </w:pPr>
      <w:rPr>
        <w:rFonts w:hint="default"/>
        <w:color w:val="auto"/>
      </w:rPr>
    </w:lvl>
    <w:lvl w:ilvl="1" w:tplc="7FFC5BF8" w:tentative="1">
      <w:start w:val="1"/>
      <w:numFmt w:val="lowerLetter"/>
      <w:lvlText w:val="%2."/>
      <w:lvlJc w:val="left"/>
      <w:pPr>
        <w:ind w:left="1080" w:hanging="360"/>
      </w:pPr>
    </w:lvl>
    <w:lvl w:ilvl="2" w:tplc="AC5AAEE8" w:tentative="1">
      <w:start w:val="1"/>
      <w:numFmt w:val="lowerRoman"/>
      <w:lvlText w:val="%3."/>
      <w:lvlJc w:val="right"/>
      <w:pPr>
        <w:ind w:left="1800" w:hanging="180"/>
      </w:pPr>
    </w:lvl>
    <w:lvl w:ilvl="3" w:tplc="9AFC22C6" w:tentative="1">
      <w:start w:val="1"/>
      <w:numFmt w:val="decimal"/>
      <w:lvlText w:val="%4."/>
      <w:lvlJc w:val="left"/>
      <w:pPr>
        <w:ind w:left="2520" w:hanging="360"/>
      </w:pPr>
    </w:lvl>
    <w:lvl w:ilvl="4" w:tplc="6F2C6B12" w:tentative="1">
      <w:start w:val="1"/>
      <w:numFmt w:val="lowerLetter"/>
      <w:lvlText w:val="%5."/>
      <w:lvlJc w:val="left"/>
      <w:pPr>
        <w:ind w:left="3240" w:hanging="360"/>
      </w:pPr>
    </w:lvl>
    <w:lvl w:ilvl="5" w:tplc="078E4BC4" w:tentative="1">
      <w:start w:val="1"/>
      <w:numFmt w:val="lowerRoman"/>
      <w:lvlText w:val="%6."/>
      <w:lvlJc w:val="right"/>
      <w:pPr>
        <w:ind w:left="3960" w:hanging="180"/>
      </w:pPr>
    </w:lvl>
    <w:lvl w:ilvl="6" w:tplc="0CC8B69A" w:tentative="1">
      <w:start w:val="1"/>
      <w:numFmt w:val="decimal"/>
      <w:lvlText w:val="%7."/>
      <w:lvlJc w:val="left"/>
      <w:pPr>
        <w:ind w:left="4680" w:hanging="360"/>
      </w:pPr>
    </w:lvl>
    <w:lvl w:ilvl="7" w:tplc="C0C03EC6" w:tentative="1">
      <w:start w:val="1"/>
      <w:numFmt w:val="lowerLetter"/>
      <w:lvlText w:val="%8."/>
      <w:lvlJc w:val="left"/>
      <w:pPr>
        <w:ind w:left="5400" w:hanging="360"/>
      </w:pPr>
    </w:lvl>
    <w:lvl w:ilvl="8" w:tplc="C5609606" w:tentative="1">
      <w:start w:val="1"/>
      <w:numFmt w:val="lowerRoman"/>
      <w:lvlText w:val="%9."/>
      <w:lvlJc w:val="right"/>
      <w:pPr>
        <w:ind w:left="6120" w:hanging="180"/>
      </w:pPr>
    </w:lvl>
  </w:abstractNum>
  <w:num w:numId="1">
    <w:abstractNumId w:val="51"/>
  </w:num>
  <w:num w:numId="2">
    <w:abstractNumId w:val="21"/>
  </w:num>
  <w:num w:numId="3">
    <w:abstractNumId w:val="41"/>
  </w:num>
  <w:num w:numId="4">
    <w:abstractNumId w:val="33"/>
  </w:num>
  <w:num w:numId="5">
    <w:abstractNumId w:val="39"/>
  </w:num>
  <w:num w:numId="6">
    <w:abstractNumId w:val="34"/>
  </w:num>
  <w:num w:numId="7">
    <w:abstractNumId w:val="53"/>
  </w:num>
  <w:num w:numId="8">
    <w:abstractNumId w:val="14"/>
  </w:num>
  <w:num w:numId="9">
    <w:abstractNumId w:val="48"/>
  </w:num>
  <w:num w:numId="10">
    <w:abstractNumId w:val="64"/>
  </w:num>
  <w:num w:numId="11">
    <w:abstractNumId w:val="40"/>
  </w:num>
  <w:num w:numId="12">
    <w:abstractNumId w:val="24"/>
  </w:num>
  <w:num w:numId="13">
    <w:abstractNumId w:val="56"/>
  </w:num>
  <w:num w:numId="14">
    <w:abstractNumId w:val="59"/>
  </w:num>
  <w:num w:numId="15">
    <w:abstractNumId w:val="30"/>
  </w:num>
  <w:num w:numId="16">
    <w:abstractNumId w:val="9"/>
  </w:num>
  <w:num w:numId="17">
    <w:abstractNumId w:val="37"/>
  </w:num>
  <w:num w:numId="18">
    <w:abstractNumId w:val="52"/>
  </w:num>
  <w:num w:numId="19">
    <w:abstractNumId w:val="20"/>
  </w:num>
  <w:num w:numId="20">
    <w:abstractNumId w:val="43"/>
  </w:num>
  <w:num w:numId="21">
    <w:abstractNumId w:val="22"/>
  </w:num>
  <w:num w:numId="22">
    <w:abstractNumId w:val="11"/>
  </w:num>
  <w:num w:numId="23">
    <w:abstractNumId w:val="26"/>
  </w:num>
  <w:num w:numId="24">
    <w:abstractNumId w:val="62"/>
  </w:num>
  <w:num w:numId="25">
    <w:abstractNumId w:val="57"/>
  </w:num>
  <w:num w:numId="26">
    <w:abstractNumId w:val="31"/>
  </w:num>
  <w:num w:numId="27">
    <w:abstractNumId w:val="7"/>
  </w:num>
  <w:num w:numId="28">
    <w:abstractNumId w:val="63"/>
  </w:num>
  <w:num w:numId="29">
    <w:abstractNumId w:val="28"/>
  </w:num>
  <w:num w:numId="30">
    <w:abstractNumId w:val="54"/>
  </w:num>
  <w:num w:numId="31">
    <w:abstractNumId w:val="32"/>
  </w:num>
  <w:num w:numId="32">
    <w:abstractNumId w:val="6"/>
  </w:num>
  <w:num w:numId="33">
    <w:abstractNumId w:val="58"/>
  </w:num>
  <w:num w:numId="34">
    <w:abstractNumId w:val="19"/>
  </w:num>
  <w:num w:numId="35">
    <w:abstractNumId w:val="47"/>
  </w:num>
  <w:num w:numId="36">
    <w:abstractNumId w:val="15"/>
  </w:num>
  <w:num w:numId="37">
    <w:abstractNumId w:val="67"/>
  </w:num>
  <w:num w:numId="38">
    <w:abstractNumId w:val="16"/>
  </w:num>
  <w:num w:numId="39">
    <w:abstractNumId w:val="16"/>
    <w:lvlOverride w:ilvl="0">
      <w:startOverride w:val="1"/>
    </w:lvlOverride>
  </w:num>
  <w:num w:numId="40">
    <w:abstractNumId w:val="65"/>
  </w:num>
  <w:num w:numId="41">
    <w:abstractNumId w:val="10"/>
  </w:num>
  <w:num w:numId="42">
    <w:abstractNumId w:val="50"/>
  </w:num>
  <w:num w:numId="43">
    <w:abstractNumId w:val="27"/>
  </w:num>
  <w:num w:numId="44">
    <w:abstractNumId w:val="46"/>
  </w:num>
  <w:num w:numId="45">
    <w:abstractNumId w:val="3"/>
  </w:num>
  <w:num w:numId="46">
    <w:abstractNumId w:val="0"/>
  </w:num>
  <w:num w:numId="47">
    <w:abstractNumId w:val="36"/>
  </w:num>
  <w:num w:numId="48">
    <w:abstractNumId w:val="38"/>
  </w:num>
  <w:num w:numId="49">
    <w:abstractNumId w:val="29"/>
  </w:num>
  <w:num w:numId="50">
    <w:abstractNumId w:val="69"/>
  </w:num>
  <w:num w:numId="51">
    <w:abstractNumId w:val="44"/>
  </w:num>
  <w:num w:numId="52">
    <w:abstractNumId w:val="13"/>
  </w:num>
  <w:num w:numId="53">
    <w:abstractNumId w:val="18"/>
  </w:num>
  <w:num w:numId="54">
    <w:abstractNumId w:val="12"/>
  </w:num>
  <w:num w:numId="55">
    <w:abstractNumId w:val="23"/>
  </w:num>
  <w:num w:numId="56">
    <w:abstractNumId w:val="25"/>
  </w:num>
  <w:num w:numId="57">
    <w:abstractNumId w:val="61"/>
  </w:num>
  <w:num w:numId="58">
    <w:abstractNumId w:val="17"/>
  </w:num>
  <w:num w:numId="59">
    <w:abstractNumId w:val="55"/>
  </w:num>
  <w:num w:numId="60">
    <w:abstractNumId w:val="2"/>
  </w:num>
  <w:num w:numId="61">
    <w:abstractNumId w:val="60"/>
  </w:num>
  <w:num w:numId="62">
    <w:abstractNumId w:val="42"/>
  </w:num>
  <w:num w:numId="63">
    <w:abstractNumId w:val="66"/>
  </w:num>
  <w:num w:numId="64">
    <w:abstractNumId w:val="1"/>
  </w:num>
  <w:num w:numId="65">
    <w:abstractNumId w:val="45"/>
  </w:num>
  <w:num w:numId="66">
    <w:abstractNumId w:val="8"/>
  </w:num>
  <w:num w:numId="67">
    <w:abstractNumId w:val="4"/>
  </w:num>
  <w:num w:numId="68">
    <w:abstractNumId w:val="70"/>
  </w:num>
  <w:num w:numId="69">
    <w:abstractNumId w:val="49"/>
  </w:num>
  <w:num w:numId="70">
    <w:abstractNumId w:val="5"/>
  </w:num>
  <w:num w:numId="71">
    <w:abstractNumId w:val="68"/>
  </w:num>
  <w:num w:numId="72">
    <w:abstractNumId w:val="3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F7A"/>
    <w:rsid w:val="0000032D"/>
    <w:rsid w:val="00001C8F"/>
    <w:rsid w:val="0000232B"/>
    <w:rsid w:val="00003406"/>
    <w:rsid w:val="000036FC"/>
    <w:rsid w:val="00003A12"/>
    <w:rsid w:val="000042B0"/>
    <w:rsid w:val="000065AD"/>
    <w:rsid w:val="00006D44"/>
    <w:rsid w:val="00007044"/>
    <w:rsid w:val="00007BB3"/>
    <w:rsid w:val="000104EF"/>
    <w:rsid w:val="000119FA"/>
    <w:rsid w:val="00011C93"/>
    <w:rsid w:val="00012C4E"/>
    <w:rsid w:val="0001558C"/>
    <w:rsid w:val="0001600C"/>
    <w:rsid w:val="00020819"/>
    <w:rsid w:val="00021636"/>
    <w:rsid w:val="00021F2C"/>
    <w:rsid w:val="0002238E"/>
    <w:rsid w:val="00022565"/>
    <w:rsid w:val="0002277A"/>
    <w:rsid w:val="000229E3"/>
    <w:rsid w:val="00022AEB"/>
    <w:rsid w:val="0002337B"/>
    <w:rsid w:val="00026D0B"/>
    <w:rsid w:val="00030854"/>
    <w:rsid w:val="00030A20"/>
    <w:rsid w:val="00030EE7"/>
    <w:rsid w:val="00030F44"/>
    <w:rsid w:val="000312E0"/>
    <w:rsid w:val="00032865"/>
    <w:rsid w:val="0003319B"/>
    <w:rsid w:val="00033626"/>
    <w:rsid w:val="00033782"/>
    <w:rsid w:val="00034C2D"/>
    <w:rsid w:val="00034F8E"/>
    <w:rsid w:val="00035101"/>
    <w:rsid w:val="000356CD"/>
    <w:rsid w:val="00035C4C"/>
    <w:rsid w:val="0004141B"/>
    <w:rsid w:val="00041DCF"/>
    <w:rsid w:val="00042519"/>
    <w:rsid w:val="000425EA"/>
    <w:rsid w:val="000430B1"/>
    <w:rsid w:val="000460DB"/>
    <w:rsid w:val="00046250"/>
    <w:rsid w:val="00046F44"/>
    <w:rsid w:val="00047623"/>
    <w:rsid w:val="00050BB9"/>
    <w:rsid w:val="0005197C"/>
    <w:rsid w:val="00051CBB"/>
    <w:rsid w:val="000539D3"/>
    <w:rsid w:val="000542FC"/>
    <w:rsid w:val="00054D91"/>
    <w:rsid w:val="000554D5"/>
    <w:rsid w:val="00055F5D"/>
    <w:rsid w:val="000560B8"/>
    <w:rsid w:val="00056357"/>
    <w:rsid w:val="0005682F"/>
    <w:rsid w:val="00056E2A"/>
    <w:rsid w:val="000601C7"/>
    <w:rsid w:val="000603F6"/>
    <w:rsid w:val="000604B6"/>
    <w:rsid w:val="0006070A"/>
    <w:rsid w:val="00060FC4"/>
    <w:rsid w:val="000610F0"/>
    <w:rsid w:val="000615A7"/>
    <w:rsid w:val="000620CF"/>
    <w:rsid w:val="000626E6"/>
    <w:rsid w:val="000628E4"/>
    <w:rsid w:val="000642CD"/>
    <w:rsid w:val="000654A3"/>
    <w:rsid w:val="000654C9"/>
    <w:rsid w:val="00065D18"/>
    <w:rsid w:val="00066201"/>
    <w:rsid w:val="000662DF"/>
    <w:rsid w:val="000664E7"/>
    <w:rsid w:val="00067A8F"/>
    <w:rsid w:val="00070D06"/>
    <w:rsid w:val="00071201"/>
    <w:rsid w:val="00072EC0"/>
    <w:rsid w:val="0007578D"/>
    <w:rsid w:val="000763AA"/>
    <w:rsid w:val="00076BFE"/>
    <w:rsid w:val="00081650"/>
    <w:rsid w:val="00081743"/>
    <w:rsid w:val="00081E8C"/>
    <w:rsid w:val="000827AE"/>
    <w:rsid w:val="00082816"/>
    <w:rsid w:val="00082F98"/>
    <w:rsid w:val="000841AA"/>
    <w:rsid w:val="00084942"/>
    <w:rsid w:val="00084CB1"/>
    <w:rsid w:val="00086559"/>
    <w:rsid w:val="00086A8C"/>
    <w:rsid w:val="00087E50"/>
    <w:rsid w:val="000919EE"/>
    <w:rsid w:val="00092165"/>
    <w:rsid w:val="00092606"/>
    <w:rsid w:val="0009356D"/>
    <w:rsid w:val="000935A5"/>
    <w:rsid w:val="000935F7"/>
    <w:rsid w:val="00094325"/>
    <w:rsid w:val="0009486B"/>
    <w:rsid w:val="00094CE2"/>
    <w:rsid w:val="00095443"/>
    <w:rsid w:val="00095CD7"/>
    <w:rsid w:val="00095D85"/>
    <w:rsid w:val="00096CA1"/>
    <w:rsid w:val="000977D0"/>
    <w:rsid w:val="00097C1B"/>
    <w:rsid w:val="000A1158"/>
    <w:rsid w:val="000A11C8"/>
    <w:rsid w:val="000A1678"/>
    <w:rsid w:val="000A2C18"/>
    <w:rsid w:val="000A4444"/>
    <w:rsid w:val="000A4802"/>
    <w:rsid w:val="000A4FA2"/>
    <w:rsid w:val="000A5192"/>
    <w:rsid w:val="000A5239"/>
    <w:rsid w:val="000A54B0"/>
    <w:rsid w:val="000A5ABD"/>
    <w:rsid w:val="000A6582"/>
    <w:rsid w:val="000A7CA0"/>
    <w:rsid w:val="000A7D08"/>
    <w:rsid w:val="000B02B1"/>
    <w:rsid w:val="000B060D"/>
    <w:rsid w:val="000B0A3B"/>
    <w:rsid w:val="000B1541"/>
    <w:rsid w:val="000B2208"/>
    <w:rsid w:val="000B311F"/>
    <w:rsid w:val="000B3AA1"/>
    <w:rsid w:val="000B475C"/>
    <w:rsid w:val="000B496E"/>
    <w:rsid w:val="000B49E8"/>
    <w:rsid w:val="000B5DE1"/>
    <w:rsid w:val="000B5DE7"/>
    <w:rsid w:val="000B6134"/>
    <w:rsid w:val="000B6992"/>
    <w:rsid w:val="000B7680"/>
    <w:rsid w:val="000B787F"/>
    <w:rsid w:val="000B7B65"/>
    <w:rsid w:val="000C1B87"/>
    <w:rsid w:val="000C393F"/>
    <w:rsid w:val="000C3CF8"/>
    <w:rsid w:val="000C4854"/>
    <w:rsid w:val="000C4F60"/>
    <w:rsid w:val="000C526C"/>
    <w:rsid w:val="000C619E"/>
    <w:rsid w:val="000D008B"/>
    <w:rsid w:val="000D0A08"/>
    <w:rsid w:val="000D4E9F"/>
    <w:rsid w:val="000D5122"/>
    <w:rsid w:val="000D6663"/>
    <w:rsid w:val="000D6C29"/>
    <w:rsid w:val="000D763C"/>
    <w:rsid w:val="000E0939"/>
    <w:rsid w:val="000E0BCF"/>
    <w:rsid w:val="000E2F70"/>
    <w:rsid w:val="000E3068"/>
    <w:rsid w:val="000E35B8"/>
    <w:rsid w:val="000E3923"/>
    <w:rsid w:val="000E4959"/>
    <w:rsid w:val="000E4B22"/>
    <w:rsid w:val="000E589B"/>
    <w:rsid w:val="000E62BB"/>
    <w:rsid w:val="000E74B6"/>
    <w:rsid w:val="000E75EB"/>
    <w:rsid w:val="000E7C08"/>
    <w:rsid w:val="000E7DD4"/>
    <w:rsid w:val="000F074D"/>
    <w:rsid w:val="000F0C81"/>
    <w:rsid w:val="000F0E09"/>
    <w:rsid w:val="000F14E3"/>
    <w:rsid w:val="000F15B0"/>
    <w:rsid w:val="000F15E1"/>
    <w:rsid w:val="000F1CEF"/>
    <w:rsid w:val="000F2387"/>
    <w:rsid w:val="000F309E"/>
    <w:rsid w:val="000F328B"/>
    <w:rsid w:val="000F3E3E"/>
    <w:rsid w:val="000F40CF"/>
    <w:rsid w:val="000F52D9"/>
    <w:rsid w:val="000F5410"/>
    <w:rsid w:val="000F54BD"/>
    <w:rsid w:val="000F5962"/>
    <w:rsid w:val="000F69D1"/>
    <w:rsid w:val="000F7366"/>
    <w:rsid w:val="0010079C"/>
    <w:rsid w:val="00100BBF"/>
    <w:rsid w:val="00100EBD"/>
    <w:rsid w:val="00101CD5"/>
    <w:rsid w:val="00102243"/>
    <w:rsid w:val="001034B3"/>
    <w:rsid w:val="00103C42"/>
    <w:rsid w:val="00104835"/>
    <w:rsid w:val="00104BA3"/>
    <w:rsid w:val="00104E2F"/>
    <w:rsid w:val="00105FE7"/>
    <w:rsid w:val="0010679B"/>
    <w:rsid w:val="00107330"/>
    <w:rsid w:val="001075C7"/>
    <w:rsid w:val="00111187"/>
    <w:rsid w:val="00111D9B"/>
    <w:rsid w:val="00113068"/>
    <w:rsid w:val="00113D92"/>
    <w:rsid w:val="00114026"/>
    <w:rsid w:val="0011413B"/>
    <w:rsid w:val="001150BA"/>
    <w:rsid w:val="001151BA"/>
    <w:rsid w:val="001155D0"/>
    <w:rsid w:val="00116B86"/>
    <w:rsid w:val="00116C01"/>
    <w:rsid w:val="00120CD2"/>
    <w:rsid w:val="001211DF"/>
    <w:rsid w:val="001214DE"/>
    <w:rsid w:val="001228E4"/>
    <w:rsid w:val="00122CDD"/>
    <w:rsid w:val="0012344C"/>
    <w:rsid w:val="00123900"/>
    <w:rsid w:val="00123AEB"/>
    <w:rsid w:val="00123E6A"/>
    <w:rsid w:val="00124023"/>
    <w:rsid w:val="0012411C"/>
    <w:rsid w:val="0012439A"/>
    <w:rsid w:val="001243A5"/>
    <w:rsid w:val="001255EE"/>
    <w:rsid w:val="00125690"/>
    <w:rsid w:val="00127A5E"/>
    <w:rsid w:val="0013009A"/>
    <w:rsid w:val="001302F2"/>
    <w:rsid w:val="00130496"/>
    <w:rsid w:val="00131BA5"/>
    <w:rsid w:val="001322D7"/>
    <w:rsid w:val="0013424D"/>
    <w:rsid w:val="001352B9"/>
    <w:rsid w:val="00135BA5"/>
    <w:rsid w:val="00135E2B"/>
    <w:rsid w:val="00135F11"/>
    <w:rsid w:val="00136B13"/>
    <w:rsid w:val="00137572"/>
    <w:rsid w:val="00137E24"/>
    <w:rsid w:val="00140758"/>
    <w:rsid w:val="001409AB"/>
    <w:rsid w:val="00140F38"/>
    <w:rsid w:val="00141A59"/>
    <w:rsid w:val="00141F5D"/>
    <w:rsid w:val="00144467"/>
    <w:rsid w:val="0014465E"/>
    <w:rsid w:val="00144A64"/>
    <w:rsid w:val="001456E4"/>
    <w:rsid w:val="001458E4"/>
    <w:rsid w:val="00145924"/>
    <w:rsid w:val="00146A9A"/>
    <w:rsid w:val="001470EA"/>
    <w:rsid w:val="00150AE7"/>
    <w:rsid w:val="00150E0E"/>
    <w:rsid w:val="0015218F"/>
    <w:rsid w:val="0015265A"/>
    <w:rsid w:val="0015326F"/>
    <w:rsid w:val="00154495"/>
    <w:rsid w:val="00154D55"/>
    <w:rsid w:val="00154E03"/>
    <w:rsid w:val="0015624F"/>
    <w:rsid w:val="00156AA4"/>
    <w:rsid w:val="001573E8"/>
    <w:rsid w:val="00157AA6"/>
    <w:rsid w:val="00160F2C"/>
    <w:rsid w:val="001619CD"/>
    <w:rsid w:val="00162539"/>
    <w:rsid w:val="00162571"/>
    <w:rsid w:val="00162C18"/>
    <w:rsid w:val="00163286"/>
    <w:rsid w:val="001634EB"/>
    <w:rsid w:val="00163C67"/>
    <w:rsid w:val="0016447F"/>
    <w:rsid w:val="00165B0F"/>
    <w:rsid w:val="00170174"/>
    <w:rsid w:val="001705B0"/>
    <w:rsid w:val="00171166"/>
    <w:rsid w:val="0017130D"/>
    <w:rsid w:val="0017206E"/>
    <w:rsid w:val="0017250C"/>
    <w:rsid w:val="00172C5F"/>
    <w:rsid w:val="001738ED"/>
    <w:rsid w:val="00174B2F"/>
    <w:rsid w:val="00174E0D"/>
    <w:rsid w:val="0017515A"/>
    <w:rsid w:val="00175E3B"/>
    <w:rsid w:val="0017736C"/>
    <w:rsid w:val="00183569"/>
    <w:rsid w:val="0018505E"/>
    <w:rsid w:val="00186A72"/>
    <w:rsid w:val="00186D22"/>
    <w:rsid w:val="001872FF"/>
    <w:rsid w:val="001879D9"/>
    <w:rsid w:val="00187D8B"/>
    <w:rsid w:val="00191B60"/>
    <w:rsid w:val="00191D79"/>
    <w:rsid w:val="0019315B"/>
    <w:rsid w:val="00193E57"/>
    <w:rsid w:val="00194277"/>
    <w:rsid w:val="00195456"/>
    <w:rsid w:val="00195796"/>
    <w:rsid w:val="0019669F"/>
    <w:rsid w:val="00196739"/>
    <w:rsid w:val="00196A0C"/>
    <w:rsid w:val="00197674"/>
    <w:rsid w:val="0019784C"/>
    <w:rsid w:val="00197CE2"/>
    <w:rsid w:val="001A08BB"/>
    <w:rsid w:val="001A1C60"/>
    <w:rsid w:val="001A294D"/>
    <w:rsid w:val="001A333C"/>
    <w:rsid w:val="001A3373"/>
    <w:rsid w:val="001A6B0D"/>
    <w:rsid w:val="001B04EF"/>
    <w:rsid w:val="001B1743"/>
    <w:rsid w:val="001B1AC1"/>
    <w:rsid w:val="001B1CFE"/>
    <w:rsid w:val="001B3C3B"/>
    <w:rsid w:val="001B7171"/>
    <w:rsid w:val="001B725A"/>
    <w:rsid w:val="001C0934"/>
    <w:rsid w:val="001C137D"/>
    <w:rsid w:val="001C1726"/>
    <w:rsid w:val="001C2A15"/>
    <w:rsid w:val="001C2A56"/>
    <w:rsid w:val="001C2BEC"/>
    <w:rsid w:val="001C2CF4"/>
    <w:rsid w:val="001C330D"/>
    <w:rsid w:val="001C5A74"/>
    <w:rsid w:val="001C60C8"/>
    <w:rsid w:val="001C79B1"/>
    <w:rsid w:val="001D03CB"/>
    <w:rsid w:val="001D0F5A"/>
    <w:rsid w:val="001D1162"/>
    <w:rsid w:val="001D16FF"/>
    <w:rsid w:val="001D2E28"/>
    <w:rsid w:val="001D55CA"/>
    <w:rsid w:val="001D5818"/>
    <w:rsid w:val="001D637A"/>
    <w:rsid w:val="001D6A21"/>
    <w:rsid w:val="001D6B29"/>
    <w:rsid w:val="001D6CBE"/>
    <w:rsid w:val="001D6DD5"/>
    <w:rsid w:val="001D7872"/>
    <w:rsid w:val="001D7C6F"/>
    <w:rsid w:val="001D7F3D"/>
    <w:rsid w:val="001E19AC"/>
    <w:rsid w:val="001E3284"/>
    <w:rsid w:val="001E3792"/>
    <w:rsid w:val="001E3B8C"/>
    <w:rsid w:val="001E511C"/>
    <w:rsid w:val="001E60BB"/>
    <w:rsid w:val="001E656E"/>
    <w:rsid w:val="001E7D3C"/>
    <w:rsid w:val="001F29C5"/>
    <w:rsid w:val="001F4A66"/>
    <w:rsid w:val="001F4D5B"/>
    <w:rsid w:val="001F4DE7"/>
    <w:rsid w:val="001F5DA2"/>
    <w:rsid w:val="001F613F"/>
    <w:rsid w:val="001F62B1"/>
    <w:rsid w:val="001F6B17"/>
    <w:rsid w:val="001F73D8"/>
    <w:rsid w:val="002008C0"/>
    <w:rsid w:val="00200F26"/>
    <w:rsid w:val="00201D75"/>
    <w:rsid w:val="00202B32"/>
    <w:rsid w:val="00202FA3"/>
    <w:rsid w:val="00203252"/>
    <w:rsid w:val="00203D14"/>
    <w:rsid w:val="0020425D"/>
    <w:rsid w:val="0020467B"/>
    <w:rsid w:val="00204ABE"/>
    <w:rsid w:val="002059FB"/>
    <w:rsid w:val="00205E83"/>
    <w:rsid w:val="00206308"/>
    <w:rsid w:val="0020695D"/>
    <w:rsid w:val="00206B0A"/>
    <w:rsid w:val="00206C9B"/>
    <w:rsid w:val="00207464"/>
    <w:rsid w:val="00207625"/>
    <w:rsid w:val="00210142"/>
    <w:rsid w:val="002107A2"/>
    <w:rsid w:val="00210C69"/>
    <w:rsid w:val="00211946"/>
    <w:rsid w:val="0021228E"/>
    <w:rsid w:val="00212407"/>
    <w:rsid w:val="0021257E"/>
    <w:rsid w:val="00212A90"/>
    <w:rsid w:val="0021308D"/>
    <w:rsid w:val="002138B1"/>
    <w:rsid w:val="0021390C"/>
    <w:rsid w:val="00213AED"/>
    <w:rsid w:val="00214160"/>
    <w:rsid w:val="002150D7"/>
    <w:rsid w:val="0021515E"/>
    <w:rsid w:val="002151AC"/>
    <w:rsid w:val="00215790"/>
    <w:rsid w:val="00216495"/>
    <w:rsid w:val="00216F05"/>
    <w:rsid w:val="00220079"/>
    <w:rsid w:val="002203A8"/>
    <w:rsid w:val="00220B9E"/>
    <w:rsid w:val="00220FB3"/>
    <w:rsid w:val="00221375"/>
    <w:rsid w:val="00221AF0"/>
    <w:rsid w:val="0022265A"/>
    <w:rsid w:val="002227DA"/>
    <w:rsid w:val="00223610"/>
    <w:rsid w:val="002238FB"/>
    <w:rsid w:val="00225A45"/>
    <w:rsid w:val="00226659"/>
    <w:rsid w:val="0022665A"/>
    <w:rsid w:val="00227917"/>
    <w:rsid w:val="002302CB"/>
    <w:rsid w:val="002302EB"/>
    <w:rsid w:val="00230783"/>
    <w:rsid w:val="0023288A"/>
    <w:rsid w:val="00232FDD"/>
    <w:rsid w:val="00233173"/>
    <w:rsid w:val="002334FF"/>
    <w:rsid w:val="00233AD4"/>
    <w:rsid w:val="00233E0F"/>
    <w:rsid w:val="002347F1"/>
    <w:rsid w:val="002349E2"/>
    <w:rsid w:val="00234DDC"/>
    <w:rsid w:val="00235B39"/>
    <w:rsid w:val="002362FC"/>
    <w:rsid w:val="0023650D"/>
    <w:rsid w:val="0023735A"/>
    <w:rsid w:val="002377D6"/>
    <w:rsid w:val="00240B4E"/>
    <w:rsid w:val="00240BBC"/>
    <w:rsid w:val="0024154C"/>
    <w:rsid w:val="00241765"/>
    <w:rsid w:val="00241A3B"/>
    <w:rsid w:val="00241ACE"/>
    <w:rsid w:val="00241FFA"/>
    <w:rsid w:val="00243963"/>
    <w:rsid w:val="00243F55"/>
    <w:rsid w:val="00244CC0"/>
    <w:rsid w:val="002477CE"/>
    <w:rsid w:val="0025028A"/>
    <w:rsid w:val="00250ABE"/>
    <w:rsid w:val="002513C6"/>
    <w:rsid w:val="002519C4"/>
    <w:rsid w:val="00252A4D"/>
    <w:rsid w:val="00254368"/>
    <w:rsid w:val="0025481A"/>
    <w:rsid w:val="0025550D"/>
    <w:rsid w:val="00255A96"/>
    <w:rsid w:val="00256D49"/>
    <w:rsid w:val="00256F01"/>
    <w:rsid w:val="00257C42"/>
    <w:rsid w:val="00262225"/>
    <w:rsid w:val="00262E0F"/>
    <w:rsid w:val="0026304A"/>
    <w:rsid w:val="00263769"/>
    <w:rsid w:val="00265A64"/>
    <w:rsid w:val="0026683A"/>
    <w:rsid w:val="00267BBC"/>
    <w:rsid w:val="00270279"/>
    <w:rsid w:val="00270A40"/>
    <w:rsid w:val="00270E75"/>
    <w:rsid w:val="002738E8"/>
    <w:rsid w:val="00274BDC"/>
    <w:rsid w:val="002756D2"/>
    <w:rsid w:val="0027674A"/>
    <w:rsid w:val="00277378"/>
    <w:rsid w:val="0027783C"/>
    <w:rsid w:val="00277DD1"/>
    <w:rsid w:val="00280277"/>
    <w:rsid w:val="00281F32"/>
    <w:rsid w:val="00282A96"/>
    <w:rsid w:val="00282B7F"/>
    <w:rsid w:val="0028416D"/>
    <w:rsid w:val="0028553F"/>
    <w:rsid w:val="00286599"/>
    <w:rsid w:val="002871C3"/>
    <w:rsid w:val="00290FBD"/>
    <w:rsid w:val="002915D8"/>
    <w:rsid w:val="00292073"/>
    <w:rsid w:val="0029226F"/>
    <w:rsid w:val="002937F0"/>
    <w:rsid w:val="00293BE7"/>
    <w:rsid w:val="00293CE3"/>
    <w:rsid w:val="0029419D"/>
    <w:rsid w:val="002952E7"/>
    <w:rsid w:val="00295B48"/>
    <w:rsid w:val="00295DFF"/>
    <w:rsid w:val="002975A2"/>
    <w:rsid w:val="00297857"/>
    <w:rsid w:val="002A0567"/>
    <w:rsid w:val="002A2152"/>
    <w:rsid w:val="002A24DD"/>
    <w:rsid w:val="002A3540"/>
    <w:rsid w:val="002A3818"/>
    <w:rsid w:val="002A3F13"/>
    <w:rsid w:val="002A4989"/>
    <w:rsid w:val="002A4EE6"/>
    <w:rsid w:val="002A656E"/>
    <w:rsid w:val="002A669F"/>
    <w:rsid w:val="002A6DD8"/>
    <w:rsid w:val="002A72E0"/>
    <w:rsid w:val="002A7B38"/>
    <w:rsid w:val="002B03B2"/>
    <w:rsid w:val="002B0510"/>
    <w:rsid w:val="002B090F"/>
    <w:rsid w:val="002B0F42"/>
    <w:rsid w:val="002B0F63"/>
    <w:rsid w:val="002B1850"/>
    <w:rsid w:val="002B2D0A"/>
    <w:rsid w:val="002B3237"/>
    <w:rsid w:val="002B3D9A"/>
    <w:rsid w:val="002B3DBA"/>
    <w:rsid w:val="002B4D1E"/>
    <w:rsid w:val="002B627F"/>
    <w:rsid w:val="002B7ADA"/>
    <w:rsid w:val="002C04F2"/>
    <w:rsid w:val="002C0A77"/>
    <w:rsid w:val="002C18A0"/>
    <w:rsid w:val="002C1CBB"/>
    <w:rsid w:val="002C22A9"/>
    <w:rsid w:val="002C2573"/>
    <w:rsid w:val="002C2A43"/>
    <w:rsid w:val="002C5C0F"/>
    <w:rsid w:val="002C5D89"/>
    <w:rsid w:val="002C5FB9"/>
    <w:rsid w:val="002C6743"/>
    <w:rsid w:val="002C7300"/>
    <w:rsid w:val="002D1846"/>
    <w:rsid w:val="002D2ADC"/>
    <w:rsid w:val="002D2E2C"/>
    <w:rsid w:val="002E1387"/>
    <w:rsid w:val="002E1C63"/>
    <w:rsid w:val="002E28A0"/>
    <w:rsid w:val="002E3F1C"/>
    <w:rsid w:val="002E41BC"/>
    <w:rsid w:val="002E6E74"/>
    <w:rsid w:val="002E7A20"/>
    <w:rsid w:val="002F0592"/>
    <w:rsid w:val="002F0806"/>
    <w:rsid w:val="002F2BE4"/>
    <w:rsid w:val="002F382E"/>
    <w:rsid w:val="002F3D75"/>
    <w:rsid w:val="002F41BE"/>
    <w:rsid w:val="002F4901"/>
    <w:rsid w:val="002F4A0A"/>
    <w:rsid w:val="002F4F98"/>
    <w:rsid w:val="002F51BD"/>
    <w:rsid w:val="002F58F2"/>
    <w:rsid w:val="002F68D9"/>
    <w:rsid w:val="00300053"/>
    <w:rsid w:val="00300F17"/>
    <w:rsid w:val="003011C2"/>
    <w:rsid w:val="00301426"/>
    <w:rsid w:val="00301D90"/>
    <w:rsid w:val="0030346D"/>
    <w:rsid w:val="003042EF"/>
    <w:rsid w:val="00304472"/>
    <w:rsid w:val="00304B28"/>
    <w:rsid w:val="00304F7A"/>
    <w:rsid w:val="00305321"/>
    <w:rsid w:val="00305729"/>
    <w:rsid w:val="00305BF5"/>
    <w:rsid w:val="0030650F"/>
    <w:rsid w:val="00306582"/>
    <w:rsid w:val="00307C8F"/>
    <w:rsid w:val="0031088F"/>
    <w:rsid w:val="003113E1"/>
    <w:rsid w:val="00311E64"/>
    <w:rsid w:val="0031307F"/>
    <w:rsid w:val="00313454"/>
    <w:rsid w:val="00313695"/>
    <w:rsid w:val="00313779"/>
    <w:rsid w:val="00313E2C"/>
    <w:rsid w:val="00315040"/>
    <w:rsid w:val="0031536D"/>
    <w:rsid w:val="00315C25"/>
    <w:rsid w:val="00317580"/>
    <w:rsid w:val="00317F3E"/>
    <w:rsid w:val="00320248"/>
    <w:rsid w:val="003203E1"/>
    <w:rsid w:val="00321CC8"/>
    <w:rsid w:val="00322863"/>
    <w:rsid w:val="00322C36"/>
    <w:rsid w:val="0032386E"/>
    <w:rsid w:val="00324EE0"/>
    <w:rsid w:val="0032524F"/>
    <w:rsid w:val="003256A2"/>
    <w:rsid w:val="00326E89"/>
    <w:rsid w:val="00326F19"/>
    <w:rsid w:val="00327151"/>
    <w:rsid w:val="0032743C"/>
    <w:rsid w:val="003277F5"/>
    <w:rsid w:val="00327ABD"/>
    <w:rsid w:val="00327AEE"/>
    <w:rsid w:val="00327C04"/>
    <w:rsid w:val="00327D14"/>
    <w:rsid w:val="00332D21"/>
    <w:rsid w:val="00333712"/>
    <w:rsid w:val="0033379D"/>
    <w:rsid w:val="003343C2"/>
    <w:rsid w:val="0033547D"/>
    <w:rsid w:val="0033563C"/>
    <w:rsid w:val="00335BCF"/>
    <w:rsid w:val="00336365"/>
    <w:rsid w:val="00336837"/>
    <w:rsid w:val="0033713F"/>
    <w:rsid w:val="003410C5"/>
    <w:rsid w:val="00341817"/>
    <w:rsid w:val="00341987"/>
    <w:rsid w:val="00343066"/>
    <w:rsid w:val="003439FE"/>
    <w:rsid w:val="00343E28"/>
    <w:rsid w:val="00345BAB"/>
    <w:rsid w:val="00345C2F"/>
    <w:rsid w:val="0034685E"/>
    <w:rsid w:val="00347A74"/>
    <w:rsid w:val="00350DCD"/>
    <w:rsid w:val="00351AC2"/>
    <w:rsid w:val="00352296"/>
    <w:rsid w:val="00354618"/>
    <w:rsid w:val="00354C0B"/>
    <w:rsid w:val="0035525C"/>
    <w:rsid w:val="0035525F"/>
    <w:rsid w:val="00355432"/>
    <w:rsid w:val="00357A7C"/>
    <w:rsid w:val="00357BFF"/>
    <w:rsid w:val="003611B2"/>
    <w:rsid w:val="00361B1F"/>
    <w:rsid w:val="00363A51"/>
    <w:rsid w:val="00364DF7"/>
    <w:rsid w:val="00365199"/>
    <w:rsid w:val="003657C2"/>
    <w:rsid w:val="00366094"/>
    <w:rsid w:val="003674AC"/>
    <w:rsid w:val="00367D4C"/>
    <w:rsid w:val="003701DC"/>
    <w:rsid w:val="00370E10"/>
    <w:rsid w:val="003728BB"/>
    <w:rsid w:val="003729E3"/>
    <w:rsid w:val="00373381"/>
    <w:rsid w:val="0037364F"/>
    <w:rsid w:val="00373932"/>
    <w:rsid w:val="00373BEB"/>
    <w:rsid w:val="00374A98"/>
    <w:rsid w:val="00374E4C"/>
    <w:rsid w:val="00375B08"/>
    <w:rsid w:val="00376937"/>
    <w:rsid w:val="00376D24"/>
    <w:rsid w:val="00377B61"/>
    <w:rsid w:val="00377FCB"/>
    <w:rsid w:val="0038105D"/>
    <w:rsid w:val="0038178A"/>
    <w:rsid w:val="00381B98"/>
    <w:rsid w:val="00382E3D"/>
    <w:rsid w:val="00383728"/>
    <w:rsid w:val="00383CA6"/>
    <w:rsid w:val="00384C4F"/>
    <w:rsid w:val="00386045"/>
    <w:rsid w:val="003862C3"/>
    <w:rsid w:val="00387B87"/>
    <w:rsid w:val="00390625"/>
    <w:rsid w:val="00391465"/>
    <w:rsid w:val="003915A7"/>
    <w:rsid w:val="00394145"/>
    <w:rsid w:val="00394979"/>
    <w:rsid w:val="00394F7B"/>
    <w:rsid w:val="00394F8B"/>
    <w:rsid w:val="00395A93"/>
    <w:rsid w:val="00396405"/>
    <w:rsid w:val="00397499"/>
    <w:rsid w:val="003A1EC7"/>
    <w:rsid w:val="003A2C64"/>
    <w:rsid w:val="003A305C"/>
    <w:rsid w:val="003A3C34"/>
    <w:rsid w:val="003A57D3"/>
    <w:rsid w:val="003A5C5B"/>
    <w:rsid w:val="003A5CB3"/>
    <w:rsid w:val="003A659C"/>
    <w:rsid w:val="003A6C43"/>
    <w:rsid w:val="003B0286"/>
    <w:rsid w:val="003B0FEE"/>
    <w:rsid w:val="003B1C2F"/>
    <w:rsid w:val="003B2472"/>
    <w:rsid w:val="003B37E6"/>
    <w:rsid w:val="003B389A"/>
    <w:rsid w:val="003B3A3B"/>
    <w:rsid w:val="003B470A"/>
    <w:rsid w:val="003B527B"/>
    <w:rsid w:val="003B5773"/>
    <w:rsid w:val="003B5AA0"/>
    <w:rsid w:val="003B5F44"/>
    <w:rsid w:val="003B5F83"/>
    <w:rsid w:val="003B7000"/>
    <w:rsid w:val="003C0ACF"/>
    <w:rsid w:val="003C0E2A"/>
    <w:rsid w:val="003C139E"/>
    <w:rsid w:val="003C2208"/>
    <w:rsid w:val="003C27D6"/>
    <w:rsid w:val="003C2A51"/>
    <w:rsid w:val="003C2CAA"/>
    <w:rsid w:val="003C2F63"/>
    <w:rsid w:val="003C3C04"/>
    <w:rsid w:val="003C3DB2"/>
    <w:rsid w:val="003C49E2"/>
    <w:rsid w:val="003C508B"/>
    <w:rsid w:val="003C57C2"/>
    <w:rsid w:val="003C6C00"/>
    <w:rsid w:val="003C75AF"/>
    <w:rsid w:val="003C7F53"/>
    <w:rsid w:val="003D19DA"/>
    <w:rsid w:val="003D2904"/>
    <w:rsid w:val="003D2988"/>
    <w:rsid w:val="003D3E85"/>
    <w:rsid w:val="003D4098"/>
    <w:rsid w:val="003D550A"/>
    <w:rsid w:val="003D5A3F"/>
    <w:rsid w:val="003D6961"/>
    <w:rsid w:val="003D79B0"/>
    <w:rsid w:val="003D7A9C"/>
    <w:rsid w:val="003D7D81"/>
    <w:rsid w:val="003D7E60"/>
    <w:rsid w:val="003E02B4"/>
    <w:rsid w:val="003E0C79"/>
    <w:rsid w:val="003E3832"/>
    <w:rsid w:val="003E5874"/>
    <w:rsid w:val="003E597A"/>
    <w:rsid w:val="003E6360"/>
    <w:rsid w:val="003E70AD"/>
    <w:rsid w:val="003E7560"/>
    <w:rsid w:val="003E75A8"/>
    <w:rsid w:val="003E7709"/>
    <w:rsid w:val="003F1079"/>
    <w:rsid w:val="003F30DB"/>
    <w:rsid w:val="003F39E2"/>
    <w:rsid w:val="003F3C63"/>
    <w:rsid w:val="003F3FE8"/>
    <w:rsid w:val="003F48FF"/>
    <w:rsid w:val="003F5550"/>
    <w:rsid w:val="003F595F"/>
    <w:rsid w:val="003F5C92"/>
    <w:rsid w:val="003F66F8"/>
    <w:rsid w:val="003F6CD4"/>
    <w:rsid w:val="003F7D79"/>
    <w:rsid w:val="00402A33"/>
    <w:rsid w:val="00402C27"/>
    <w:rsid w:val="00403847"/>
    <w:rsid w:val="00404C2A"/>
    <w:rsid w:val="00406C15"/>
    <w:rsid w:val="00410AAC"/>
    <w:rsid w:val="00410DEA"/>
    <w:rsid w:val="004112FF"/>
    <w:rsid w:val="0041192C"/>
    <w:rsid w:val="00411B98"/>
    <w:rsid w:val="00411F12"/>
    <w:rsid w:val="00412BA1"/>
    <w:rsid w:val="0041348E"/>
    <w:rsid w:val="00414385"/>
    <w:rsid w:val="00414B57"/>
    <w:rsid w:val="00415015"/>
    <w:rsid w:val="00415EB1"/>
    <w:rsid w:val="004166FC"/>
    <w:rsid w:val="004168B7"/>
    <w:rsid w:val="00416C8B"/>
    <w:rsid w:val="004224A1"/>
    <w:rsid w:val="004227D8"/>
    <w:rsid w:val="00422824"/>
    <w:rsid w:val="004229C3"/>
    <w:rsid w:val="00423112"/>
    <w:rsid w:val="004235CE"/>
    <w:rsid w:val="00423B30"/>
    <w:rsid w:val="004246E4"/>
    <w:rsid w:val="00424B31"/>
    <w:rsid w:val="004251F0"/>
    <w:rsid w:val="004277D9"/>
    <w:rsid w:val="00427995"/>
    <w:rsid w:val="0043084C"/>
    <w:rsid w:val="00430BEE"/>
    <w:rsid w:val="00430C2F"/>
    <w:rsid w:val="004315E3"/>
    <w:rsid w:val="0043210F"/>
    <w:rsid w:val="0043231C"/>
    <w:rsid w:val="004324BA"/>
    <w:rsid w:val="0043268D"/>
    <w:rsid w:val="00432DA3"/>
    <w:rsid w:val="00433277"/>
    <w:rsid w:val="00433288"/>
    <w:rsid w:val="00433C1D"/>
    <w:rsid w:val="00435BC1"/>
    <w:rsid w:val="00435C3D"/>
    <w:rsid w:val="00436534"/>
    <w:rsid w:val="004374AD"/>
    <w:rsid w:val="00440166"/>
    <w:rsid w:val="004415A9"/>
    <w:rsid w:val="004416CF"/>
    <w:rsid w:val="00441D3B"/>
    <w:rsid w:val="004426BA"/>
    <w:rsid w:val="0044293E"/>
    <w:rsid w:val="00443168"/>
    <w:rsid w:val="00443214"/>
    <w:rsid w:val="00444A4A"/>
    <w:rsid w:val="0044594E"/>
    <w:rsid w:val="00446619"/>
    <w:rsid w:val="004474F0"/>
    <w:rsid w:val="00450320"/>
    <w:rsid w:val="0045039D"/>
    <w:rsid w:val="004503B0"/>
    <w:rsid w:val="00450804"/>
    <w:rsid w:val="0045295B"/>
    <w:rsid w:val="00453C3D"/>
    <w:rsid w:val="00453C4C"/>
    <w:rsid w:val="00454195"/>
    <w:rsid w:val="00454280"/>
    <w:rsid w:val="00457531"/>
    <w:rsid w:val="00460446"/>
    <w:rsid w:val="00460C24"/>
    <w:rsid w:val="00461640"/>
    <w:rsid w:val="004616B4"/>
    <w:rsid w:val="0046203C"/>
    <w:rsid w:val="004630A9"/>
    <w:rsid w:val="00463D54"/>
    <w:rsid w:val="0046616C"/>
    <w:rsid w:val="00466990"/>
    <w:rsid w:val="00466DEB"/>
    <w:rsid w:val="00467307"/>
    <w:rsid w:val="00467FBD"/>
    <w:rsid w:val="00470144"/>
    <w:rsid w:val="00470B85"/>
    <w:rsid w:val="00473276"/>
    <w:rsid w:val="0047354C"/>
    <w:rsid w:val="004736AF"/>
    <w:rsid w:val="00473ABD"/>
    <w:rsid w:val="00474BE7"/>
    <w:rsid w:val="00474C04"/>
    <w:rsid w:val="0047537C"/>
    <w:rsid w:val="004755EE"/>
    <w:rsid w:val="004758E3"/>
    <w:rsid w:val="00476465"/>
    <w:rsid w:val="00476CAB"/>
    <w:rsid w:val="00477DEA"/>
    <w:rsid w:val="004803F0"/>
    <w:rsid w:val="00482BE7"/>
    <w:rsid w:val="004838F4"/>
    <w:rsid w:val="00484684"/>
    <w:rsid w:val="0048515F"/>
    <w:rsid w:val="00485740"/>
    <w:rsid w:val="00485C5E"/>
    <w:rsid w:val="00487CA2"/>
    <w:rsid w:val="00490C62"/>
    <w:rsid w:val="0049165D"/>
    <w:rsid w:val="00491821"/>
    <w:rsid w:val="00492E41"/>
    <w:rsid w:val="00493E94"/>
    <w:rsid w:val="00494515"/>
    <w:rsid w:val="00495A87"/>
    <w:rsid w:val="00495D0D"/>
    <w:rsid w:val="00495D30"/>
    <w:rsid w:val="00495FBD"/>
    <w:rsid w:val="00496198"/>
    <w:rsid w:val="00496F55"/>
    <w:rsid w:val="004977D0"/>
    <w:rsid w:val="004A0131"/>
    <w:rsid w:val="004A1053"/>
    <w:rsid w:val="004A10FE"/>
    <w:rsid w:val="004A2B11"/>
    <w:rsid w:val="004A33E9"/>
    <w:rsid w:val="004B04D4"/>
    <w:rsid w:val="004B239C"/>
    <w:rsid w:val="004B43B1"/>
    <w:rsid w:val="004B5492"/>
    <w:rsid w:val="004B7194"/>
    <w:rsid w:val="004B7801"/>
    <w:rsid w:val="004B7D2A"/>
    <w:rsid w:val="004C0FFB"/>
    <w:rsid w:val="004C1443"/>
    <w:rsid w:val="004C1BE0"/>
    <w:rsid w:val="004C2AF4"/>
    <w:rsid w:val="004C3490"/>
    <w:rsid w:val="004C37F1"/>
    <w:rsid w:val="004C3931"/>
    <w:rsid w:val="004C3CE9"/>
    <w:rsid w:val="004C5741"/>
    <w:rsid w:val="004C5866"/>
    <w:rsid w:val="004C5EB5"/>
    <w:rsid w:val="004C685B"/>
    <w:rsid w:val="004C7347"/>
    <w:rsid w:val="004D0F11"/>
    <w:rsid w:val="004D18D9"/>
    <w:rsid w:val="004D27FA"/>
    <w:rsid w:val="004D2F62"/>
    <w:rsid w:val="004D445B"/>
    <w:rsid w:val="004D4897"/>
    <w:rsid w:val="004D587C"/>
    <w:rsid w:val="004D6C2F"/>
    <w:rsid w:val="004D7258"/>
    <w:rsid w:val="004E06FB"/>
    <w:rsid w:val="004E1FC1"/>
    <w:rsid w:val="004E22F8"/>
    <w:rsid w:val="004E438A"/>
    <w:rsid w:val="004E4FA1"/>
    <w:rsid w:val="004E52D7"/>
    <w:rsid w:val="004E5FAF"/>
    <w:rsid w:val="004E6675"/>
    <w:rsid w:val="004E69FA"/>
    <w:rsid w:val="004E6A6A"/>
    <w:rsid w:val="004E6CA0"/>
    <w:rsid w:val="004E7E43"/>
    <w:rsid w:val="004F0D5F"/>
    <w:rsid w:val="004F1AE3"/>
    <w:rsid w:val="004F214C"/>
    <w:rsid w:val="004F2CEF"/>
    <w:rsid w:val="004F38C0"/>
    <w:rsid w:val="004F4682"/>
    <w:rsid w:val="004F48E9"/>
    <w:rsid w:val="004F599F"/>
    <w:rsid w:val="004F60BE"/>
    <w:rsid w:val="004F72C2"/>
    <w:rsid w:val="00500856"/>
    <w:rsid w:val="00500ADC"/>
    <w:rsid w:val="00500F76"/>
    <w:rsid w:val="0050159F"/>
    <w:rsid w:val="00502C47"/>
    <w:rsid w:val="00503683"/>
    <w:rsid w:val="00504887"/>
    <w:rsid w:val="00504ED8"/>
    <w:rsid w:val="00505061"/>
    <w:rsid w:val="005051DC"/>
    <w:rsid w:val="00505409"/>
    <w:rsid w:val="005054DA"/>
    <w:rsid w:val="00505912"/>
    <w:rsid w:val="0050699B"/>
    <w:rsid w:val="00506DFE"/>
    <w:rsid w:val="00506F3B"/>
    <w:rsid w:val="00507301"/>
    <w:rsid w:val="005075EF"/>
    <w:rsid w:val="00510D92"/>
    <w:rsid w:val="005116F3"/>
    <w:rsid w:val="00512DB5"/>
    <w:rsid w:val="00512E59"/>
    <w:rsid w:val="00513757"/>
    <w:rsid w:val="00514438"/>
    <w:rsid w:val="00514FCF"/>
    <w:rsid w:val="00515128"/>
    <w:rsid w:val="00515DCF"/>
    <w:rsid w:val="00521924"/>
    <w:rsid w:val="00522019"/>
    <w:rsid w:val="005220CC"/>
    <w:rsid w:val="005222D1"/>
    <w:rsid w:val="00522E31"/>
    <w:rsid w:val="0052383B"/>
    <w:rsid w:val="00523BA8"/>
    <w:rsid w:val="00524433"/>
    <w:rsid w:val="00526A80"/>
    <w:rsid w:val="00530264"/>
    <w:rsid w:val="0053254C"/>
    <w:rsid w:val="005345D1"/>
    <w:rsid w:val="00535775"/>
    <w:rsid w:val="0054011F"/>
    <w:rsid w:val="00540313"/>
    <w:rsid w:val="00542A65"/>
    <w:rsid w:val="00543168"/>
    <w:rsid w:val="0054442A"/>
    <w:rsid w:val="005446A5"/>
    <w:rsid w:val="00545116"/>
    <w:rsid w:val="00547149"/>
    <w:rsid w:val="00547CB1"/>
    <w:rsid w:val="00550508"/>
    <w:rsid w:val="00550EFD"/>
    <w:rsid w:val="00551F1E"/>
    <w:rsid w:val="005536B8"/>
    <w:rsid w:val="005537A6"/>
    <w:rsid w:val="005568ED"/>
    <w:rsid w:val="00556D0D"/>
    <w:rsid w:val="0055704D"/>
    <w:rsid w:val="005571B0"/>
    <w:rsid w:val="00557DC9"/>
    <w:rsid w:val="00557EF6"/>
    <w:rsid w:val="00560633"/>
    <w:rsid w:val="005617F8"/>
    <w:rsid w:val="00561D0E"/>
    <w:rsid w:val="005623B7"/>
    <w:rsid w:val="0056403D"/>
    <w:rsid w:val="005648DA"/>
    <w:rsid w:val="00565026"/>
    <w:rsid w:val="00565486"/>
    <w:rsid w:val="00565B6E"/>
    <w:rsid w:val="00566377"/>
    <w:rsid w:val="00570A8E"/>
    <w:rsid w:val="00570EE7"/>
    <w:rsid w:val="00570F8F"/>
    <w:rsid w:val="00571554"/>
    <w:rsid w:val="00571699"/>
    <w:rsid w:val="00571777"/>
    <w:rsid w:val="005717A3"/>
    <w:rsid w:val="00572044"/>
    <w:rsid w:val="00572B69"/>
    <w:rsid w:val="00573429"/>
    <w:rsid w:val="0057408D"/>
    <w:rsid w:val="005746C5"/>
    <w:rsid w:val="00574790"/>
    <w:rsid w:val="005755B4"/>
    <w:rsid w:val="005770EB"/>
    <w:rsid w:val="005773F8"/>
    <w:rsid w:val="005778D2"/>
    <w:rsid w:val="00577A78"/>
    <w:rsid w:val="00577F5F"/>
    <w:rsid w:val="00581543"/>
    <w:rsid w:val="005818F1"/>
    <w:rsid w:val="00581EB7"/>
    <w:rsid w:val="00586BCC"/>
    <w:rsid w:val="005902A7"/>
    <w:rsid w:val="00590BD1"/>
    <w:rsid w:val="0059179F"/>
    <w:rsid w:val="00591E16"/>
    <w:rsid w:val="00591E88"/>
    <w:rsid w:val="00591F2C"/>
    <w:rsid w:val="0059241A"/>
    <w:rsid w:val="00593561"/>
    <w:rsid w:val="00594E44"/>
    <w:rsid w:val="005951D9"/>
    <w:rsid w:val="00595612"/>
    <w:rsid w:val="0059585C"/>
    <w:rsid w:val="00595F66"/>
    <w:rsid w:val="0059615B"/>
    <w:rsid w:val="00596CC6"/>
    <w:rsid w:val="005A0297"/>
    <w:rsid w:val="005A0C44"/>
    <w:rsid w:val="005A27B6"/>
    <w:rsid w:val="005A2C14"/>
    <w:rsid w:val="005A2F4D"/>
    <w:rsid w:val="005A39AA"/>
    <w:rsid w:val="005A72CF"/>
    <w:rsid w:val="005A7948"/>
    <w:rsid w:val="005A7ACA"/>
    <w:rsid w:val="005B0687"/>
    <w:rsid w:val="005B06BF"/>
    <w:rsid w:val="005B0735"/>
    <w:rsid w:val="005B30D1"/>
    <w:rsid w:val="005B3F8F"/>
    <w:rsid w:val="005B4188"/>
    <w:rsid w:val="005B4883"/>
    <w:rsid w:val="005B4A6F"/>
    <w:rsid w:val="005B4F97"/>
    <w:rsid w:val="005B53DF"/>
    <w:rsid w:val="005B54DA"/>
    <w:rsid w:val="005B5852"/>
    <w:rsid w:val="005B76EB"/>
    <w:rsid w:val="005C1523"/>
    <w:rsid w:val="005C15A4"/>
    <w:rsid w:val="005C21E5"/>
    <w:rsid w:val="005C2762"/>
    <w:rsid w:val="005C2C1C"/>
    <w:rsid w:val="005C39BA"/>
    <w:rsid w:val="005C4EE5"/>
    <w:rsid w:val="005C5226"/>
    <w:rsid w:val="005C58BE"/>
    <w:rsid w:val="005C5A1F"/>
    <w:rsid w:val="005C6A4F"/>
    <w:rsid w:val="005C6BC0"/>
    <w:rsid w:val="005C6CD9"/>
    <w:rsid w:val="005C6FA5"/>
    <w:rsid w:val="005C71E1"/>
    <w:rsid w:val="005D1DE3"/>
    <w:rsid w:val="005D264D"/>
    <w:rsid w:val="005D303B"/>
    <w:rsid w:val="005D5A88"/>
    <w:rsid w:val="005D5E3E"/>
    <w:rsid w:val="005D6755"/>
    <w:rsid w:val="005D6F5C"/>
    <w:rsid w:val="005D7542"/>
    <w:rsid w:val="005D7825"/>
    <w:rsid w:val="005D79E5"/>
    <w:rsid w:val="005E05C6"/>
    <w:rsid w:val="005E1D69"/>
    <w:rsid w:val="005E2227"/>
    <w:rsid w:val="005E3415"/>
    <w:rsid w:val="005E342F"/>
    <w:rsid w:val="005E3776"/>
    <w:rsid w:val="005E4E33"/>
    <w:rsid w:val="005E576D"/>
    <w:rsid w:val="005E591C"/>
    <w:rsid w:val="005E6E23"/>
    <w:rsid w:val="005E745D"/>
    <w:rsid w:val="005F07F8"/>
    <w:rsid w:val="005F1A09"/>
    <w:rsid w:val="005F219D"/>
    <w:rsid w:val="005F4984"/>
    <w:rsid w:val="005F51F9"/>
    <w:rsid w:val="005F5757"/>
    <w:rsid w:val="005F57C3"/>
    <w:rsid w:val="005F7FCC"/>
    <w:rsid w:val="00602B7F"/>
    <w:rsid w:val="00603583"/>
    <w:rsid w:val="00605A46"/>
    <w:rsid w:val="00606B6D"/>
    <w:rsid w:val="006072D6"/>
    <w:rsid w:val="0061187F"/>
    <w:rsid w:val="00611ACF"/>
    <w:rsid w:val="00612CBF"/>
    <w:rsid w:val="0061348E"/>
    <w:rsid w:val="00614503"/>
    <w:rsid w:val="00614B0A"/>
    <w:rsid w:val="006157C0"/>
    <w:rsid w:val="006160E0"/>
    <w:rsid w:val="00616C43"/>
    <w:rsid w:val="006170C1"/>
    <w:rsid w:val="00617E16"/>
    <w:rsid w:val="00620000"/>
    <w:rsid w:val="006206BF"/>
    <w:rsid w:val="006207A0"/>
    <w:rsid w:val="00621324"/>
    <w:rsid w:val="006213F0"/>
    <w:rsid w:val="00621E62"/>
    <w:rsid w:val="00621E94"/>
    <w:rsid w:val="00622329"/>
    <w:rsid w:val="00623214"/>
    <w:rsid w:val="00623B7B"/>
    <w:rsid w:val="0062465D"/>
    <w:rsid w:val="00624875"/>
    <w:rsid w:val="006248A4"/>
    <w:rsid w:val="0062594F"/>
    <w:rsid w:val="00625A78"/>
    <w:rsid w:val="00625EEA"/>
    <w:rsid w:val="0062677D"/>
    <w:rsid w:val="0063008A"/>
    <w:rsid w:val="006314BC"/>
    <w:rsid w:val="0063162E"/>
    <w:rsid w:val="006319DB"/>
    <w:rsid w:val="00633CC0"/>
    <w:rsid w:val="00633D6D"/>
    <w:rsid w:val="00633E65"/>
    <w:rsid w:val="006350ED"/>
    <w:rsid w:val="00635A9E"/>
    <w:rsid w:val="00635B7A"/>
    <w:rsid w:val="006364EF"/>
    <w:rsid w:val="00636BD6"/>
    <w:rsid w:val="00637769"/>
    <w:rsid w:val="00637CDB"/>
    <w:rsid w:val="00640075"/>
    <w:rsid w:val="0064061F"/>
    <w:rsid w:val="006409EC"/>
    <w:rsid w:val="00641C14"/>
    <w:rsid w:val="00641DFC"/>
    <w:rsid w:val="0064229A"/>
    <w:rsid w:val="0064259E"/>
    <w:rsid w:val="00643127"/>
    <w:rsid w:val="00643778"/>
    <w:rsid w:val="006438FD"/>
    <w:rsid w:val="006448BC"/>
    <w:rsid w:val="00644D33"/>
    <w:rsid w:val="00645246"/>
    <w:rsid w:val="0064579F"/>
    <w:rsid w:val="00645C4C"/>
    <w:rsid w:val="0064630F"/>
    <w:rsid w:val="006479D8"/>
    <w:rsid w:val="00647B2F"/>
    <w:rsid w:val="00650089"/>
    <w:rsid w:val="0065124C"/>
    <w:rsid w:val="00651B61"/>
    <w:rsid w:val="00651DAB"/>
    <w:rsid w:val="0065270D"/>
    <w:rsid w:val="00652C94"/>
    <w:rsid w:val="00653192"/>
    <w:rsid w:val="0065452C"/>
    <w:rsid w:val="00654C9B"/>
    <w:rsid w:val="00654F0C"/>
    <w:rsid w:val="00655F76"/>
    <w:rsid w:val="006564A8"/>
    <w:rsid w:val="0065666B"/>
    <w:rsid w:val="006568CB"/>
    <w:rsid w:val="00660067"/>
    <w:rsid w:val="00660952"/>
    <w:rsid w:val="00661C87"/>
    <w:rsid w:val="00662BEA"/>
    <w:rsid w:val="00663560"/>
    <w:rsid w:val="006653C0"/>
    <w:rsid w:val="00665521"/>
    <w:rsid w:val="00665F89"/>
    <w:rsid w:val="00666D22"/>
    <w:rsid w:val="006713E3"/>
    <w:rsid w:val="006725E5"/>
    <w:rsid w:val="00673D83"/>
    <w:rsid w:val="006747BE"/>
    <w:rsid w:val="006757A8"/>
    <w:rsid w:val="00676DC5"/>
    <w:rsid w:val="006775B9"/>
    <w:rsid w:val="006775EC"/>
    <w:rsid w:val="0068038B"/>
    <w:rsid w:val="006807C9"/>
    <w:rsid w:val="006808EA"/>
    <w:rsid w:val="006810EB"/>
    <w:rsid w:val="00682028"/>
    <w:rsid w:val="00682B21"/>
    <w:rsid w:val="00682B6C"/>
    <w:rsid w:val="0068340A"/>
    <w:rsid w:val="00683421"/>
    <w:rsid w:val="00684418"/>
    <w:rsid w:val="006845CA"/>
    <w:rsid w:val="00685373"/>
    <w:rsid w:val="00686BF5"/>
    <w:rsid w:val="00691569"/>
    <w:rsid w:val="00692261"/>
    <w:rsid w:val="0069259C"/>
    <w:rsid w:val="00693523"/>
    <w:rsid w:val="00693C0D"/>
    <w:rsid w:val="00693C21"/>
    <w:rsid w:val="006950B9"/>
    <w:rsid w:val="00695509"/>
    <w:rsid w:val="006958F4"/>
    <w:rsid w:val="006958F9"/>
    <w:rsid w:val="00696A2E"/>
    <w:rsid w:val="00697122"/>
    <w:rsid w:val="006A0B90"/>
    <w:rsid w:val="006A0BF7"/>
    <w:rsid w:val="006A0CF8"/>
    <w:rsid w:val="006A13B9"/>
    <w:rsid w:val="006A3DD0"/>
    <w:rsid w:val="006A46A4"/>
    <w:rsid w:val="006A4ABE"/>
    <w:rsid w:val="006A4D59"/>
    <w:rsid w:val="006A5829"/>
    <w:rsid w:val="006A7A77"/>
    <w:rsid w:val="006B0497"/>
    <w:rsid w:val="006B1AAB"/>
    <w:rsid w:val="006B335D"/>
    <w:rsid w:val="006B39BC"/>
    <w:rsid w:val="006B39F0"/>
    <w:rsid w:val="006B4437"/>
    <w:rsid w:val="006B4F2D"/>
    <w:rsid w:val="006B6031"/>
    <w:rsid w:val="006B76E2"/>
    <w:rsid w:val="006B7800"/>
    <w:rsid w:val="006C01DF"/>
    <w:rsid w:val="006C0C93"/>
    <w:rsid w:val="006C160B"/>
    <w:rsid w:val="006C1AA5"/>
    <w:rsid w:val="006C23F2"/>
    <w:rsid w:val="006C2953"/>
    <w:rsid w:val="006C2FD7"/>
    <w:rsid w:val="006C33F8"/>
    <w:rsid w:val="006C4AB3"/>
    <w:rsid w:val="006C4D30"/>
    <w:rsid w:val="006C7B58"/>
    <w:rsid w:val="006D075A"/>
    <w:rsid w:val="006D0BCC"/>
    <w:rsid w:val="006D25DB"/>
    <w:rsid w:val="006D2691"/>
    <w:rsid w:val="006D297E"/>
    <w:rsid w:val="006D49C2"/>
    <w:rsid w:val="006D4E92"/>
    <w:rsid w:val="006D5072"/>
    <w:rsid w:val="006D5455"/>
    <w:rsid w:val="006E021E"/>
    <w:rsid w:val="006E0F98"/>
    <w:rsid w:val="006E1BAF"/>
    <w:rsid w:val="006E1EEA"/>
    <w:rsid w:val="006E2660"/>
    <w:rsid w:val="006E3A9F"/>
    <w:rsid w:val="006E3C75"/>
    <w:rsid w:val="006E4926"/>
    <w:rsid w:val="006E4F23"/>
    <w:rsid w:val="006E5546"/>
    <w:rsid w:val="006E55A5"/>
    <w:rsid w:val="006E5F50"/>
    <w:rsid w:val="006E6304"/>
    <w:rsid w:val="006E68A5"/>
    <w:rsid w:val="006F0CFA"/>
    <w:rsid w:val="006F0EC2"/>
    <w:rsid w:val="006F14F3"/>
    <w:rsid w:val="006F1D8B"/>
    <w:rsid w:val="006F2A4F"/>
    <w:rsid w:val="006F2A91"/>
    <w:rsid w:val="006F319B"/>
    <w:rsid w:val="006F321C"/>
    <w:rsid w:val="006F36E4"/>
    <w:rsid w:val="006F3FD2"/>
    <w:rsid w:val="006F4865"/>
    <w:rsid w:val="006F52D3"/>
    <w:rsid w:val="006F7603"/>
    <w:rsid w:val="00700872"/>
    <w:rsid w:val="00701CAE"/>
    <w:rsid w:val="00701D18"/>
    <w:rsid w:val="00701DF6"/>
    <w:rsid w:val="00702785"/>
    <w:rsid w:val="00703E0A"/>
    <w:rsid w:val="00704CCF"/>
    <w:rsid w:val="00705F7B"/>
    <w:rsid w:val="007067E1"/>
    <w:rsid w:val="007079DA"/>
    <w:rsid w:val="007101AF"/>
    <w:rsid w:val="0071335E"/>
    <w:rsid w:val="0071490F"/>
    <w:rsid w:val="00714BB6"/>
    <w:rsid w:val="00714C72"/>
    <w:rsid w:val="007151E4"/>
    <w:rsid w:val="00715C3B"/>
    <w:rsid w:val="00717D80"/>
    <w:rsid w:val="00720287"/>
    <w:rsid w:val="00720B21"/>
    <w:rsid w:val="00721080"/>
    <w:rsid w:val="007211A6"/>
    <w:rsid w:val="00721ADC"/>
    <w:rsid w:val="007223C5"/>
    <w:rsid w:val="00722657"/>
    <w:rsid w:val="00722E23"/>
    <w:rsid w:val="00723002"/>
    <w:rsid w:val="00723A3F"/>
    <w:rsid w:val="00724D0D"/>
    <w:rsid w:val="00725A22"/>
    <w:rsid w:val="00727B95"/>
    <w:rsid w:val="00730519"/>
    <w:rsid w:val="00730836"/>
    <w:rsid w:val="00730D8A"/>
    <w:rsid w:val="0073136F"/>
    <w:rsid w:val="00731516"/>
    <w:rsid w:val="00733119"/>
    <w:rsid w:val="007352A4"/>
    <w:rsid w:val="007362C2"/>
    <w:rsid w:val="0073640C"/>
    <w:rsid w:val="00736D2D"/>
    <w:rsid w:val="00736F87"/>
    <w:rsid w:val="007377F7"/>
    <w:rsid w:val="00740AD1"/>
    <w:rsid w:val="00740FCA"/>
    <w:rsid w:val="007434E0"/>
    <w:rsid w:val="00743932"/>
    <w:rsid w:val="00744088"/>
    <w:rsid w:val="00745CBA"/>
    <w:rsid w:val="00746AA5"/>
    <w:rsid w:val="007473D0"/>
    <w:rsid w:val="00747DDC"/>
    <w:rsid w:val="00750F02"/>
    <w:rsid w:val="007517F3"/>
    <w:rsid w:val="00753524"/>
    <w:rsid w:val="007540F6"/>
    <w:rsid w:val="00755ABE"/>
    <w:rsid w:val="00756337"/>
    <w:rsid w:val="007565DD"/>
    <w:rsid w:val="00756C86"/>
    <w:rsid w:val="00757BC7"/>
    <w:rsid w:val="00757EED"/>
    <w:rsid w:val="0076019E"/>
    <w:rsid w:val="00762A9A"/>
    <w:rsid w:val="00763349"/>
    <w:rsid w:val="007637AD"/>
    <w:rsid w:val="0076382C"/>
    <w:rsid w:val="007638B5"/>
    <w:rsid w:val="00763B84"/>
    <w:rsid w:val="00765C44"/>
    <w:rsid w:val="00767355"/>
    <w:rsid w:val="00770126"/>
    <w:rsid w:val="00770328"/>
    <w:rsid w:val="00770616"/>
    <w:rsid w:val="00770AD9"/>
    <w:rsid w:val="007710D7"/>
    <w:rsid w:val="007717D5"/>
    <w:rsid w:val="007727FD"/>
    <w:rsid w:val="007738CE"/>
    <w:rsid w:val="007752F3"/>
    <w:rsid w:val="007756FC"/>
    <w:rsid w:val="007765DF"/>
    <w:rsid w:val="00776FB3"/>
    <w:rsid w:val="00777029"/>
    <w:rsid w:val="0077772C"/>
    <w:rsid w:val="007777E0"/>
    <w:rsid w:val="00777F6F"/>
    <w:rsid w:val="00782358"/>
    <w:rsid w:val="0078350F"/>
    <w:rsid w:val="00785072"/>
    <w:rsid w:val="0078544A"/>
    <w:rsid w:val="0078545E"/>
    <w:rsid w:val="00785B57"/>
    <w:rsid w:val="00785FBC"/>
    <w:rsid w:val="00786E70"/>
    <w:rsid w:val="007873AA"/>
    <w:rsid w:val="00787AC2"/>
    <w:rsid w:val="0079063B"/>
    <w:rsid w:val="007909FE"/>
    <w:rsid w:val="00791278"/>
    <w:rsid w:val="00792811"/>
    <w:rsid w:val="00792E12"/>
    <w:rsid w:val="007931DE"/>
    <w:rsid w:val="007931F9"/>
    <w:rsid w:val="0079329C"/>
    <w:rsid w:val="00793758"/>
    <w:rsid w:val="007942D7"/>
    <w:rsid w:val="00797975"/>
    <w:rsid w:val="00797C52"/>
    <w:rsid w:val="007A0021"/>
    <w:rsid w:val="007A118D"/>
    <w:rsid w:val="007A2949"/>
    <w:rsid w:val="007A2B6F"/>
    <w:rsid w:val="007A3650"/>
    <w:rsid w:val="007A3C3B"/>
    <w:rsid w:val="007A4286"/>
    <w:rsid w:val="007A4929"/>
    <w:rsid w:val="007A7092"/>
    <w:rsid w:val="007B0FD8"/>
    <w:rsid w:val="007B1979"/>
    <w:rsid w:val="007B2AC0"/>
    <w:rsid w:val="007B5A4D"/>
    <w:rsid w:val="007B7192"/>
    <w:rsid w:val="007C0D69"/>
    <w:rsid w:val="007C11A4"/>
    <w:rsid w:val="007C18E9"/>
    <w:rsid w:val="007C1C60"/>
    <w:rsid w:val="007C3466"/>
    <w:rsid w:val="007C41DD"/>
    <w:rsid w:val="007C55DB"/>
    <w:rsid w:val="007C5D37"/>
    <w:rsid w:val="007C6C0E"/>
    <w:rsid w:val="007C6C39"/>
    <w:rsid w:val="007D045E"/>
    <w:rsid w:val="007D27D3"/>
    <w:rsid w:val="007D4DE4"/>
    <w:rsid w:val="007D6DD8"/>
    <w:rsid w:val="007D725A"/>
    <w:rsid w:val="007D7D22"/>
    <w:rsid w:val="007E0466"/>
    <w:rsid w:val="007E0533"/>
    <w:rsid w:val="007E05AA"/>
    <w:rsid w:val="007E0DC7"/>
    <w:rsid w:val="007E13E3"/>
    <w:rsid w:val="007E21B2"/>
    <w:rsid w:val="007E3BCE"/>
    <w:rsid w:val="007E4B9F"/>
    <w:rsid w:val="007E5219"/>
    <w:rsid w:val="007E5E7F"/>
    <w:rsid w:val="007E63AA"/>
    <w:rsid w:val="007F049E"/>
    <w:rsid w:val="007F0F76"/>
    <w:rsid w:val="007F1CB6"/>
    <w:rsid w:val="007F2382"/>
    <w:rsid w:val="007F25D7"/>
    <w:rsid w:val="007F2879"/>
    <w:rsid w:val="007F37AF"/>
    <w:rsid w:val="007F3EA8"/>
    <w:rsid w:val="007F454F"/>
    <w:rsid w:val="007F6DE7"/>
    <w:rsid w:val="007F7462"/>
    <w:rsid w:val="007F782B"/>
    <w:rsid w:val="008005A8"/>
    <w:rsid w:val="00800D39"/>
    <w:rsid w:val="00800F42"/>
    <w:rsid w:val="00803162"/>
    <w:rsid w:val="0080316B"/>
    <w:rsid w:val="008034BE"/>
    <w:rsid w:val="008038F9"/>
    <w:rsid w:val="00803F45"/>
    <w:rsid w:val="00805682"/>
    <w:rsid w:val="00807562"/>
    <w:rsid w:val="008075C8"/>
    <w:rsid w:val="008100A0"/>
    <w:rsid w:val="00810239"/>
    <w:rsid w:val="008111B2"/>
    <w:rsid w:val="00812660"/>
    <w:rsid w:val="00812ED8"/>
    <w:rsid w:val="008142F5"/>
    <w:rsid w:val="008146D6"/>
    <w:rsid w:val="00817A9D"/>
    <w:rsid w:val="00820BDC"/>
    <w:rsid w:val="0082147D"/>
    <w:rsid w:val="00821518"/>
    <w:rsid w:val="0082183B"/>
    <w:rsid w:val="0082204E"/>
    <w:rsid w:val="008222CD"/>
    <w:rsid w:val="00822C53"/>
    <w:rsid w:val="008242FC"/>
    <w:rsid w:val="00824973"/>
    <w:rsid w:val="00825C9D"/>
    <w:rsid w:val="00826228"/>
    <w:rsid w:val="00830032"/>
    <w:rsid w:val="008301D0"/>
    <w:rsid w:val="008305E2"/>
    <w:rsid w:val="00830F02"/>
    <w:rsid w:val="00831C01"/>
    <w:rsid w:val="0083296E"/>
    <w:rsid w:val="008355AD"/>
    <w:rsid w:val="008356CE"/>
    <w:rsid w:val="00835D96"/>
    <w:rsid w:val="00836599"/>
    <w:rsid w:val="00836C8B"/>
    <w:rsid w:val="00837B11"/>
    <w:rsid w:val="00837F45"/>
    <w:rsid w:val="008402F4"/>
    <w:rsid w:val="0084045B"/>
    <w:rsid w:val="00840D1F"/>
    <w:rsid w:val="00840EBE"/>
    <w:rsid w:val="0084162A"/>
    <w:rsid w:val="00841C89"/>
    <w:rsid w:val="00841F0B"/>
    <w:rsid w:val="008422A2"/>
    <w:rsid w:val="008438F8"/>
    <w:rsid w:val="00845176"/>
    <w:rsid w:val="0084669D"/>
    <w:rsid w:val="00846B63"/>
    <w:rsid w:val="00851855"/>
    <w:rsid w:val="00852311"/>
    <w:rsid w:val="008538E5"/>
    <w:rsid w:val="00854085"/>
    <w:rsid w:val="008540D1"/>
    <w:rsid w:val="0085438D"/>
    <w:rsid w:val="00854736"/>
    <w:rsid w:val="0085492C"/>
    <w:rsid w:val="00854CB3"/>
    <w:rsid w:val="00855922"/>
    <w:rsid w:val="00855DFB"/>
    <w:rsid w:val="00856A9E"/>
    <w:rsid w:val="00856C52"/>
    <w:rsid w:val="00856CC2"/>
    <w:rsid w:val="00857829"/>
    <w:rsid w:val="00857A80"/>
    <w:rsid w:val="00857C7A"/>
    <w:rsid w:val="00857DA3"/>
    <w:rsid w:val="00861262"/>
    <w:rsid w:val="008627DF"/>
    <w:rsid w:val="00862C9E"/>
    <w:rsid w:val="00862F0A"/>
    <w:rsid w:val="00864C39"/>
    <w:rsid w:val="00864FAD"/>
    <w:rsid w:val="00867AE1"/>
    <w:rsid w:val="008702AD"/>
    <w:rsid w:val="00870517"/>
    <w:rsid w:val="008741ED"/>
    <w:rsid w:val="008742F0"/>
    <w:rsid w:val="008749FC"/>
    <w:rsid w:val="008755F6"/>
    <w:rsid w:val="00875FFD"/>
    <w:rsid w:val="0088040B"/>
    <w:rsid w:val="008809BF"/>
    <w:rsid w:val="00880D1C"/>
    <w:rsid w:val="00880E02"/>
    <w:rsid w:val="00881266"/>
    <w:rsid w:val="008814BE"/>
    <w:rsid w:val="00881B90"/>
    <w:rsid w:val="008829C4"/>
    <w:rsid w:val="00882A6B"/>
    <w:rsid w:val="00882B3D"/>
    <w:rsid w:val="00883B31"/>
    <w:rsid w:val="00884BF8"/>
    <w:rsid w:val="00884F11"/>
    <w:rsid w:val="00885146"/>
    <w:rsid w:val="008856C2"/>
    <w:rsid w:val="00886A93"/>
    <w:rsid w:val="00887EC8"/>
    <w:rsid w:val="00890B38"/>
    <w:rsid w:val="0089125B"/>
    <w:rsid w:val="0089197F"/>
    <w:rsid w:val="00891E8C"/>
    <w:rsid w:val="00892E6A"/>
    <w:rsid w:val="00893825"/>
    <w:rsid w:val="0089411D"/>
    <w:rsid w:val="00895624"/>
    <w:rsid w:val="00896A02"/>
    <w:rsid w:val="00897290"/>
    <w:rsid w:val="00897BCC"/>
    <w:rsid w:val="00897FB2"/>
    <w:rsid w:val="008A04F7"/>
    <w:rsid w:val="008A197F"/>
    <w:rsid w:val="008A2245"/>
    <w:rsid w:val="008A26BF"/>
    <w:rsid w:val="008A28F6"/>
    <w:rsid w:val="008A3B23"/>
    <w:rsid w:val="008A4422"/>
    <w:rsid w:val="008A4997"/>
    <w:rsid w:val="008A4D32"/>
    <w:rsid w:val="008A6165"/>
    <w:rsid w:val="008A6891"/>
    <w:rsid w:val="008A71D2"/>
    <w:rsid w:val="008B0125"/>
    <w:rsid w:val="008B07FF"/>
    <w:rsid w:val="008B2383"/>
    <w:rsid w:val="008B2490"/>
    <w:rsid w:val="008B2A4F"/>
    <w:rsid w:val="008B2B42"/>
    <w:rsid w:val="008B37D6"/>
    <w:rsid w:val="008B4107"/>
    <w:rsid w:val="008B4735"/>
    <w:rsid w:val="008B5B48"/>
    <w:rsid w:val="008B71FB"/>
    <w:rsid w:val="008B7797"/>
    <w:rsid w:val="008C073D"/>
    <w:rsid w:val="008C0CB4"/>
    <w:rsid w:val="008C207E"/>
    <w:rsid w:val="008C2387"/>
    <w:rsid w:val="008C3B4E"/>
    <w:rsid w:val="008C4AA4"/>
    <w:rsid w:val="008C4B8D"/>
    <w:rsid w:val="008C4D30"/>
    <w:rsid w:val="008C4D96"/>
    <w:rsid w:val="008C6CCA"/>
    <w:rsid w:val="008C78D6"/>
    <w:rsid w:val="008D07A1"/>
    <w:rsid w:val="008D1FBA"/>
    <w:rsid w:val="008D24AB"/>
    <w:rsid w:val="008D3948"/>
    <w:rsid w:val="008D43F4"/>
    <w:rsid w:val="008D4D2D"/>
    <w:rsid w:val="008D4F1C"/>
    <w:rsid w:val="008D5004"/>
    <w:rsid w:val="008D5285"/>
    <w:rsid w:val="008D5372"/>
    <w:rsid w:val="008D54BA"/>
    <w:rsid w:val="008D5815"/>
    <w:rsid w:val="008D5A5D"/>
    <w:rsid w:val="008E0069"/>
    <w:rsid w:val="008E04D6"/>
    <w:rsid w:val="008E2CB3"/>
    <w:rsid w:val="008E3FAD"/>
    <w:rsid w:val="008E57E9"/>
    <w:rsid w:val="008E7772"/>
    <w:rsid w:val="008E7F53"/>
    <w:rsid w:val="008F20EF"/>
    <w:rsid w:val="008F3697"/>
    <w:rsid w:val="008F3DC0"/>
    <w:rsid w:val="008F41E8"/>
    <w:rsid w:val="008F4493"/>
    <w:rsid w:val="008F4B6A"/>
    <w:rsid w:val="008F5D10"/>
    <w:rsid w:val="008F61A1"/>
    <w:rsid w:val="008F7DF5"/>
    <w:rsid w:val="00900660"/>
    <w:rsid w:val="0090077E"/>
    <w:rsid w:val="00901B67"/>
    <w:rsid w:val="00901D94"/>
    <w:rsid w:val="00902282"/>
    <w:rsid w:val="00903504"/>
    <w:rsid w:val="00903990"/>
    <w:rsid w:val="00903BFD"/>
    <w:rsid w:val="00904263"/>
    <w:rsid w:val="00904965"/>
    <w:rsid w:val="00904ED4"/>
    <w:rsid w:val="00906788"/>
    <w:rsid w:val="00906A7C"/>
    <w:rsid w:val="00907A91"/>
    <w:rsid w:val="00907F59"/>
    <w:rsid w:val="009102A5"/>
    <w:rsid w:val="009109B3"/>
    <w:rsid w:val="00910CDE"/>
    <w:rsid w:val="00910D98"/>
    <w:rsid w:val="00911ACD"/>
    <w:rsid w:val="009127AD"/>
    <w:rsid w:val="00914738"/>
    <w:rsid w:val="00914B55"/>
    <w:rsid w:val="00914E6D"/>
    <w:rsid w:val="009176BF"/>
    <w:rsid w:val="00917BAA"/>
    <w:rsid w:val="00920446"/>
    <w:rsid w:val="00921775"/>
    <w:rsid w:val="009219D0"/>
    <w:rsid w:val="00923281"/>
    <w:rsid w:val="00923541"/>
    <w:rsid w:val="00923CF1"/>
    <w:rsid w:val="009251A3"/>
    <w:rsid w:val="0092586C"/>
    <w:rsid w:val="009278F2"/>
    <w:rsid w:val="00927DDF"/>
    <w:rsid w:val="00933773"/>
    <w:rsid w:val="00933CF5"/>
    <w:rsid w:val="00936A88"/>
    <w:rsid w:val="00936D62"/>
    <w:rsid w:val="0094061E"/>
    <w:rsid w:val="0094076E"/>
    <w:rsid w:val="0094113B"/>
    <w:rsid w:val="00942A5E"/>
    <w:rsid w:val="00944A0C"/>
    <w:rsid w:val="00944B51"/>
    <w:rsid w:val="00945121"/>
    <w:rsid w:val="00945613"/>
    <w:rsid w:val="009535BD"/>
    <w:rsid w:val="009535F6"/>
    <w:rsid w:val="00954E10"/>
    <w:rsid w:val="009551A4"/>
    <w:rsid w:val="00955F97"/>
    <w:rsid w:val="0095665A"/>
    <w:rsid w:val="00957507"/>
    <w:rsid w:val="00960D40"/>
    <w:rsid w:val="00963D2E"/>
    <w:rsid w:val="009645F1"/>
    <w:rsid w:val="00964D9B"/>
    <w:rsid w:val="009662A3"/>
    <w:rsid w:val="00966542"/>
    <w:rsid w:val="00967564"/>
    <w:rsid w:val="00967F0F"/>
    <w:rsid w:val="00970A62"/>
    <w:rsid w:val="00972120"/>
    <w:rsid w:val="00972D59"/>
    <w:rsid w:val="00974077"/>
    <w:rsid w:val="0097428F"/>
    <w:rsid w:val="00974341"/>
    <w:rsid w:val="009754BD"/>
    <w:rsid w:val="00975DA0"/>
    <w:rsid w:val="00976481"/>
    <w:rsid w:val="0097651A"/>
    <w:rsid w:val="00977135"/>
    <w:rsid w:val="00977DAF"/>
    <w:rsid w:val="00980A33"/>
    <w:rsid w:val="00980CD9"/>
    <w:rsid w:val="00980D30"/>
    <w:rsid w:val="00981BC7"/>
    <w:rsid w:val="00982272"/>
    <w:rsid w:val="009852F8"/>
    <w:rsid w:val="0098682A"/>
    <w:rsid w:val="00986EFB"/>
    <w:rsid w:val="00987469"/>
    <w:rsid w:val="00987478"/>
    <w:rsid w:val="009876BB"/>
    <w:rsid w:val="00987750"/>
    <w:rsid w:val="00987A68"/>
    <w:rsid w:val="00987BFF"/>
    <w:rsid w:val="009906F3"/>
    <w:rsid w:val="0099148C"/>
    <w:rsid w:val="0099151A"/>
    <w:rsid w:val="009915C5"/>
    <w:rsid w:val="00992C08"/>
    <w:rsid w:val="00993A1D"/>
    <w:rsid w:val="009941AA"/>
    <w:rsid w:val="009942F6"/>
    <w:rsid w:val="00995173"/>
    <w:rsid w:val="009A01C5"/>
    <w:rsid w:val="009A0EE3"/>
    <w:rsid w:val="009A14B3"/>
    <w:rsid w:val="009A14FF"/>
    <w:rsid w:val="009A1BA8"/>
    <w:rsid w:val="009A1FA2"/>
    <w:rsid w:val="009A28F9"/>
    <w:rsid w:val="009A34D4"/>
    <w:rsid w:val="009A6A15"/>
    <w:rsid w:val="009A6B0E"/>
    <w:rsid w:val="009A6C96"/>
    <w:rsid w:val="009A7465"/>
    <w:rsid w:val="009A79CD"/>
    <w:rsid w:val="009B0EFF"/>
    <w:rsid w:val="009B1750"/>
    <w:rsid w:val="009B3591"/>
    <w:rsid w:val="009B4C99"/>
    <w:rsid w:val="009B55F0"/>
    <w:rsid w:val="009B5C5C"/>
    <w:rsid w:val="009B7136"/>
    <w:rsid w:val="009B7571"/>
    <w:rsid w:val="009B7B25"/>
    <w:rsid w:val="009B7DE8"/>
    <w:rsid w:val="009C0643"/>
    <w:rsid w:val="009C13D0"/>
    <w:rsid w:val="009C17F6"/>
    <w:rsid w:val="009C1BBF"/>
    <w:rsid w:val="009C202E"/>
    <w:rsid w:val="009C24D1"/>
    <w:rsid w:val="009C2B3E"/>
    <w:rsid w:val="009C4157"/>
    <w:rsid w:val="009C4B69"/>
    <w:rsid w:val="009C5999"/>
    <w:rsid w:val="009C638F"/>
    <w:rsid w:val="009D056F"/>
    <w:rsid w:val="009D08D5"/>
    <w:rsid w:val="009D106D"/>
    <w:rsid w:val="009D1734"/>
    <w:rsid w:val="009D19F0"/>
    <w:rsid w:val="009D1E39"/>
    <w:rsid w:val="009D2332"/>
    <w:rsid w:val="009D3D50"/>
    <w:rsid w:val="009D4EA6"/>
    <w:rsid w:val="009D655F"/>
    <w:rsid w:val="009D69AE"/>
    <w:rsid w:val="009E1919"/>
    <w:rsid w:val="009E1B3B"/>
    <w:rsid w:val="009E2FB8"/>
    <w:rsid w:val="009E32C8"/>
    <w:rsid w:val="009E35B6"/>
    <w:rsid w:val="009E37C6"/>
    <w:rsid w:val="009E3BC6"/>
    <w:rsid w:val="009E4520"/>
    <w:rsid w:val="009E4E53"/>
    <w:rsid w:val="009E53A6"/>
    <w:rsid w:val="009E705B"/>
    <w:rsid w:val="009F0B82"/>
    <w:rsid w:val="009F0C4A"/>
    <w:rsid w:val="009F0F29"/>
    <w:rsid w:val="009F1277"/>
    <w:rsid w:val="009F1A07"/>
    <w:rsid w:val="009F2785"/>
    <w:rsid w:val="009F2936"/>
    <w:rsid w:val="009F335D"/>
    <w:rsid w:val="009F506F"/>
    <w:rsid w:val="009F7A92"/>
    <w:rsid w:val="009F7BF0"/>
    <w:rsid w:val="00A00DDE"/>
    <w:rsid w:val="00A02282"/>
    <w:rsid w:val="00A02CE5"/>
    <w:rsid w:val="00A0319A"/>
    <w:rsid w:val="00A03337"/>
    <w:rsid w:val="00A03840"/>
    <w:rsid w:val="00A03917"/>
    <w:rsid w:val="00A0512D"/>
    <w:rsid w:val="00A06D7C"/>
    <w:rsid w:val="00A0769A"/>
    <w:rsid w:val="00A07FC4"/>
    <w:rsid w:val="00A10632"/>
    <w:rsid w:val="00A110E6"/>
    <w:rsid w:val="00A1294F"/>
    <w:rsid w:val="00A13BB2"/>
    <w:rsid w:val="00A14218"/>
    <w:rsid w:val="00A14F32"/>
    <w:rsid w:val="00A17108"/>
    <w:rsid w:val="00A21240"/>
    <w:rsid w:val="00A22599"/>
    <w:rsid w:val="00A23321"/>
    <w:rsid w:val="00A25C52"/>
    <w:rsid w:val="00A26E02"/>
    <w:rsid w:val="00A27104"/>
    <w:rsid w:val="00A277CF"/>
    <w:rsid w:val="00A27EEA"/>
    <w:rsid w:val="00A3098B"/>
    <w:rsid w:val="00A30D3C"/>
    <w:rsid w:val="00A310B7"/>
    <w:rsid w:val="00A32DAE"/>
    <w:rsid w:val="00A33057"/>
    <w:rsid w:val="00A33EE6"/>
    <w:rsid w:val="00A3479D"/>
    <w:rsid w:val="00A34D48"/>
    <w:rsid w:val="00A3626B"/>
    <w:rsid w:val="00A40700"/>
    <w:rsid w:val="00A4140F"/>
    <w:rsid w:val="00A41FF4"/>
    <w:rsid w:val="00A42D92"/>
    <w:rsid w:val="00A42FE1"/>
    <w:rsid w:val="00A440BC"/>
    <w:rsid w:val="00A44755"/>
    <w:rsid w:val="00A46B5B"/>
    <w:rsid w:val="00A477CD"/>
    <w:rsid w:val="00A50C66"/>
    <w:rsid w:val="00A5124A"/>
    <w:rsid w:val="00A518E9"/>
    <w:rsid w:val="00A51B04"/>
    <w:rsid w:val="00A51E95"/>
    <w:rsid w:val="00A521B6"/>
    <w:rsid w:val="00A5433E"/>
    <w:rsid w:val="00A54E22"/>
    <w:rsid w:val="00A54E39"/>
    <w:rsid w:val="00A54EE2"/>
    <w:rsid w:val="00A551DA"/>
    <w:rsid w:val="00A55B15"/>
    <w:rsid w:val="00A56C50"/>
    <w:rsid w:val="00A56E1E"/>
    <w:rsid w:val="00A56F41"/>
    <w:rsid w:val="00A574E3"/>
    <w:rsid w:val="00A57625"/>
    <w:rsid w:val="00A57C45"/>
    <w:rsid w:val="00A57D0B"/>
    <w:rsid w:val="00A60382"/>
    <w:rsid w:val="00A6049D"/>
    <w:rsid w:val="00A60DCD"/>
    <w:rsid w:val="00A6171A"/>
    <w:rsid w:val="00A6198E"/>
    <w:rsid w:val="00A61DB8"/>
    <w:rsid w:val="00A62849"/>
    <w:rsid w:val="00A6295B"/>
    <w:rsid w:val="00A63251"/>
    <w:rsid w:val="00A63A3B"/>
    <w:rsid w:val="00A63C7C"/>
    <w:rsid w:val="00A63D91"/>
    <w:rsid w:val="00A63F91"/>
    <w:rsid w:val="00A64257"/>
    <w:rsid w:val="00A64308"/>
    <w:rsid w:val="00A65381"/>
    <w:rsid w:val="00A65CE6"/>
    <w:rsid w:val="00A6614A"/>
    <w:rsid w:val="00A66375"/>
    <w:rsid w:val="00A667C7"/>
    <w:rsid w:val="00A66CEF"/>
    <w:rsid w:val="00A6753D"/>
    <w:rsid w:val="00A67DFB"/>
    <w:rsid w:val="00A702B1"/>
    <w:rsid w:val="00A712AE"/>
    <w:rsid w:val="00A72181"/>
    <w:rsid w:val="00A729E7"/>
    <w:rsid w:val="00A73495"/>
    <w:rsid w:val="00A750F9"/>
    <w:rsid w:val="00A75DC1"/>
    <w:rsid w:val="00A76BAD"/>
    <w:rsid w:val="00A77C22"/>
    <w:rsid w:val="00A77F28"/>
    <w:rsid w:val="00A80718"/>
    <w:rsid w:val="00A826EA"/>
    <w:rsid w:val="00A82ED1"/>
    <w:rsid w:val="00A843E1"/>
    <w:rsid w:val="00A84444"/>
    <w:rsid w:val="00A85875"/>
    <w:rsid w:val="00A866DB"/>
    <w:rsid w:val="00A86CC1"/>
    <w:rsid w:val="00A9113E"/>
    <w:rsid w:val="00A9244D"/>
    <w:rsid w:val="00A92AFE"/>
    <w:rsid w:val="00A9351E"/>
    <w:rsid w:val="00A93A74"/>
    <w:rsid w:val="00A94165"/>
    <w:rsid w:val="00A9444E"/>
    <w:rsid w:val="00A94D7B"/>
    <w:rsid w:val="00A95BA7"/>
    <w:rsid w:val="00A95CDF"/>
    <w:rsid w:val="00A964D2"/>
    <w:rsid w:val="00A975D5"/>
    <w:rsid w:val="00AA0028"/>
    <w:rsid w:val="00AA31FE"/>
    <w:rsid w:val="00AA3891"/>
    <w:rsid w:val="00AA503A"/>
    <w:rsid w:val="00AA5938"/>
    <w:rsid w:val="00AA5AC1"/>
    <w:rsid w:val="00AA658A"/>
    <w:rsid w:val="00AB00AF"/>
    <w:rsid w:val="00AB09E7"/>
    <w:rsid w:val="00AB26E3"/>
    <w:rsid w:val="00AB2A48"/>
    <w:rsid w:val="00AB358B"/>
    <w:rsid w:val="00AB37A5"/>
    <w:rsid w:val="00AB395C"/>
    <w:rsid w:val="00AB57E8"/>
    <w:rsid w:val="00AB5C97"/>
    <w:rsid w:val="00AB5E45"/>
    <w:rsid w:val="00AB66B1"/>
    <w:rsid w:val="00AC0A27"/>
    <w:rsid w:val="00AC1476"/>
    <w:rsid w:val="00AC14B6"/>
    <w:rsid w:val="00AC15D4"/>
    <w:rsid w:val="00AC1810"/>
    <w:rsid w:val="00AC1A7F"/>
    <w:rsid w:val="00AC251A"/>
    <w:rsid w:val="00AC28AD"/>
    <w:rsid w:val="00AC2C76"/>
    <w:rsid w:val="00AC47CC"/>
    <w:rsid w:val="00AC74C1"/>
    <w:rsid w:val="00AD0412"/>
    <w:rsid w:val="00AD09B6"/>
    <w:rsid w:val="00AD1209"/>
    <w:rsid w:val="00AD1D8B"/>
    <w:rsid w:val="00AD367C"/>
    <w:rsid w:val="00AD51CE"/>
    <w:rsid w:val="00AD67E8"/>
    <w:rsid w:val="00AD6F39"/>
    <w:rsid w:val="00AD77CE"/>
    <w:rsid w:val="00AD78D5"/>
    <w:rsid w:val="00AE0803"/>
    <w:rsid w:val="00AE11D5"/>
    <w:rsid w:val="00AE18A9"/>
    <w:rsid w:val="00AE2533"/>
    <w:rsid w:val="00AE2DF4"/>
    <w:rsid w:val="00AE2E93"/>
    <w:rsid w:val="00AE31D3"/>
    <w:rsid w:val="00AE3359"/>
    <w:rsid w:val="00AE336B"/>
    <w:rsid w:val="00AE351C"/>
    <w:rsid w:val="00AE3A29"/>
    <w:rsid w:val="00AE5205"/>
    <w:rsid w:val="00AE5ABD"/>
    <w:rsid w:val="00AE6B47"/>
    <w:rsid w:val="00AE7B06"/>
    <w:rsid w:val="00AF03E1"/>
    <w:rsid w:val="00AF08FB"/>
    <w:rsid w:val="00AF0A13"/>
    <w:rsid w:val="00AF1FC0"/>
    <w:rsid w:val="00AF232A"/>
    <w:rsid w:val="00AF2823"/>
    <w:rsid w:val="00AF33E5"/>
    <w:rsid w:val="00AF3C8C"/>
    <w:rsid w:val="00AF4687"/>
    <w:rsid w:val="00AF4AE8"/>
    <w:rsid w:val="00AF5763"/>
    <w:rsid w:val="00AF5CBF"/>
    <w:rsid w:val="00AF5F60"/>
    <w:rsid w:val="00AF73F4"/>
    <w:rsid w:val="00AF7CD2"/>
    <w:rsid w:val="00B0087F"/>
    <w:rsid w:val="00B009B0"/>
    <w:rsid w:val="00B009F0"/>
    <w:rsid w:val="00B00BEC"/>
    <w:rsid w:val="00B0244D"/>
    <w:rsid w:val="00B02D7D"/>
    <w:rsid w:val="00B03248"/>
    <w:rsid w:val="00B03980"/>
    <w:rsid w:val="00B05126"/>
    <w:rsid w:val="00B05444"/>
    <w:rsid w:val="00B05F42"/>
    <w:rsid w:val="00B07139"/>
    <w:rsid w:val="00B07277"/>
    <w:rsid w:val="00B0786E"/>
    <w:rsid w:val="00B11832"/>
    <w:rsid w:val="00B12299"/>
    <w:rsid w:val="00B126C9"/>
    <w:rsid w:val="00B13643"/>
    <w:rsid w:val="00B1573D"/>
    <w:rsid w:val="00B1602E"/>
    <w:rsid w:val="00B174F2"/>
    <w:rsid w:val="00B17BC5"/>
    <w:rsid w:val="00B20DBF"/>
    <w:rsid w:val="00B22795"/>
    <w:rsid w:val="00B2304A"/>
    <w:rsid w:val="00B231B9"/>
    <w:rsid w:val="00B235BA"/>
    <w:rsid w:val="00B24D71"/>
    <w:rsid w:val="00B24F9F"/>
    <w:rsid w:val="00B250DF"/>
    <w:rsid w:val="00B25126"/>
    <w:rsid w:val="00B26751"/>
    <w:rsid w:val="00B26DC1"/>
    <w:rsid w:val="00B27E1C"/>
    <w:rsid w:val="00B30DD2"/>
    <w:rsid w:val="00B30E4D"/>
    <w:rsid w:val="00B30F9E"/>
    <w:rsid w:val="00B32D19"/>
    <w:rsid w:val="00B34057"/>
    <w:rsid w:val="00B359EF"/>
    <w:rsid w:val="00B36481"/>
    <w:rsid w:val="00B369B4"/>
    <w:rsid w:val="00B37E20"/>
    <w:rsid w:val="00B40D6E"/>
    <w:rsid w:val="00B4151A"/>
    <w:rsid w:val="00B42CAD"/>
    <w:rsid w:val="00B43117"/>
    <w:rsid w:val="00B44643"/>
    <w:rsid w:val="00B44A34"/>
    <w:rsid w:val="00B4739B"/>
    <w:rsid w:val="00B47567"/>
    <w:rsid w:val="00B4760A"/>
    <w:rsid w:val="00B502B2"/>
    <w:rsid w:val="00B506A7"/>
    <w:rsid w:val="00B50A23"/>
    <w:rsid w:val="00B521C7"/>
    <w:rsid w:val="00B5262B"/>
    <w:rsid w:val="00B5287E"/>
    <w:rsid w:val="00B52907"/>
    <w:rsid w:val="00B52B56"/>
    <w:rsid w:val="00B53D6F"/>
    <w:rsid w:val="00B56125"/>
    <w:rsid w:val="00B56309"/>
    <w:rsid w:val="00B56D57"/>
    <w:rsid w:val="00B57966"/>
    <w:rsid w:val="00B61395"/>
    <w:rsid w:val="00B6181D"/>
    <w:rsid w:val="00B6301F"/>
    <w:rsid w:val="00B632F0"/>
    <w:rsid w:val="00B6374D"/>
    <w:rsid w:val="00B646D4"/>
    <w:rsid w:val="00B66B45"/>
    <w:rsid w:val="00B66C09"/>
    <w:rsid w:val="00B67261"/>
    <w:rsid w:val="00B673C2"/>
    <w:rsid w:val="00B7087C"/>
    <w:rsid w:val="00B71056"/>
    <w:rsid w:val="00B716F8"/>
    <w:rsid w:val="00B71EB9"/>
    <w:rsid w:val="00B7273C"/>
    <w:rsid w:val="00B728FF"/>
    <w:rsid w:val="00B73268"/>
    <w:rsid w:val="00B74C29"/>
    <w:rsid w:val="00B75C80"/>
    <w:rsid w:val="00B816C7"/>
    <w:rsid w:val="00B8197E"/>
    <w:rsid w:val="00B82B0B"/>
    <w:rsid w:val="00B834DA"/>
    <w:rsid w:val="00B83E55"/>
    <w:rsid w:val="00B84648"/>
    <w:rsid w:val="00B84F13"/>
    <w:rsid w:val="00B853C3"/>
    <w:rsid w:val="00B8626D"/>
    <w:rsid w:val="00B86C67"/>
    <w:rsid w:val="00B86EEF"/>
    <w:rsid w:val="00B873EC"/>
    <w:rsid w:val="00B875CD"/>
    <w:rsid w:val="00B9112F"/>
    <w:rsid w:val="00B91292"/>
    <w:rsid w:val="00B9162E"/>
    <w:rsid w:val="00B91C57"/>
    <w:rsid w:val="00B9259B"/>
    <w:rsid w:val="00B95C62"/>
    <w:rsid w:val="00B96590"/>
    <w:rsid w:val="00B9771E"/>
    <w:rsid w:val="00B9780A"/>
    <w:rsid w:val="00B97965"/>
    <w:rsid w:val="00BA0201"/>
    <w:rsid w:val="00BA1235"/>
    <w:rsid w:val="00BA1AC5"/>
    <w:rsid w:val="00BA2712"/>
    <w:rsid w:val="00BA3721"/>
    <w:rsid w:val="00BA3FD5"/>
    <w:rsid w:val="00BA44B9"/>
    <w:rsid w:val="00BA49A2"/>
    <w:rsid w:val="00BA5ECE"/>
    <w:rsid w:val="00BA6303"/>
    <w:rsid w:val="00BA67AC"/>
    <w:rsid w:val="00BA6B65"/>
    <w:rsid w:val="00BA6E25"/>
    <w:rsid w:val="00BA72B9"/>
    <w:rsid w:val="00BA79D6"/>
    <w:rsid w:val="00BB01E3"/>
    <w:rsid w:val="00BB0A1A"/>
    <w:rsid w:val="00BB0F1A"/>
    <w:rsid w:val="00BB1667"/>
    <w:rsid w:val="00BB31B2"/>
    <w:rsid w:val="00BB48AD"/>
    <w:rsid w:val="00BB4EF8"/>
    <w:rsid w:val="00BB5B80"/>
    <w:rsid w:val="00BB6094"/>
    <w:rsid w:val="00BB667D"/>
    <w:rsid w:val="00BC01F9"/>
    <w:rsid w:val="00BC0B58"/>
    <w:rsid w:val="00BC1050"/>
    <w:rsid w:val="00BC10B4"/>
    <w:rsid w:val="00BC1A1D"/>
    <w:rsid w:val="00BC450F"/>
    <w:rsid w:val="00BC5101"/>
    <w:rsid w:val="00BC5F02"/>
    <w:rsid w:val="00BC6540"/>
    <w:rsid w:val="00BC6631"/>
    <w:rsid w:val="00BC6A5A"/>
    <w:rsid w:val="00BC783B"/>
    <w:rsid w:val="00BC7D2F"/>
    <w:rsid w:val="00BD03FE"/>
    <w:rsid w:val="00BD0964"/>
    <w:rsid w:val="00BD224E"/>
    <w:rsid w:val="00BD2466"/>
    <w:rsid w:val="00BD2588"/>
    <w:rsid w:val="00BD32F9"/>
    <w:rsid w:val="00BD4EC0"/>
    <w:rsid w:val="00BD59CB"/>
    <w:rsid w:val="00BD7E0B"/>
    <w:rsid w:val="00BE0361"/>
    <w:rsid w:val="00BE1887"/>
    <w:rsid w:val="00BE1D8A"/>
    <w:rsid w:val="00BE1DAB"/>
    <w:rsid w:val="00BE2E8B"/>
    <w:rsid w:val="00BE2ED1"/>
    <w:rsid w:val="00BE4868"/>
    <w:rsid w:val="00BE5450"/>
    <w:rsid w:val="00BE5691"/>
    <w:rsid w:val="00BE5E21"/>
    <w:rsid w:val="00BE72A5"/>
    <w:rsid w:val="00BF017F"/>
    <w:rsid w:val="00BF0280"/>
    <w:rsid w:val="00BF0426"/>
    <w:rsid w:val="00BF1FD3"/>
    <w:rsid w:val="00BF31A8"/>
    <w:rsid w:val="00BF32D3"/>
    <w:rsid w:val="00BF5270"/>
    <w:rsid w:val="00BF5287"/>
    <w:rsid w:val="00BF6D7D"/>
    <w:rsid w:val="00BF6FD6"/>
    <w:rsid w:val="00BF748B"/>
    <w:rsid w:val="00C0137D"/>
    <w:rsid w:val="00C01932"/>
    <w:rsid w:val="00C01D4C"/>
    <w:rsid w:val="00C033CC"/>
    <w:rsid w:val="00C0344C"/>
    <w:rsid w:val="00C03F4B"/>
    <w:rsid w:val="00C047BF"/>
    <w:rsid w:val="00C0573F"/>
    <w:rsid w:val="00C06413"/>
    <w:rsid w:val="00C06836"/>
    <w:rsid w:val="00C0696A"/>
    <w:rsid w:val="00C0703F"/>
    <w:rsid w:val="00C077DD"/>
    <w:rsid w:val="00C077E5"/>
    <w:rsid w:val="00C07F0B"/>
    <w:rsid w:val="00C1001F"/>
    <w:rsid w:val="00C104B2"/>
    <w:rsid w:val="00C10F44"/>
    <w:rsid w:val="00C11DB3"/>
    <w:rsid w:val="00C11E96"/>
    <w:rsid w:val="00C120D0"/>
    <w:rsid w:val="00C121AA"/>
    <w:rsid w:val="00C12EA0"/>
    <w:rsid w:val="00C1334C"/>
    <w:rsid w:val="00C13BD1"/>
    <w:rsid w:val="00C15998"/>
    <w:rsid w:val="00C16F28"/>
    <w:rsid w:val="00C17CA7"/>
    <w:rsid w:val="00C17F70"/>
    <w:rsid w:val="00C17FA3"/>
    <w:rsid w:val="00C20E34"/>
    <w:rsid w:val="00C21C25"/>
    <w:rsid w:val="00C22006"/>
    <w:rsid w:val="00C2250D"/>
    <w:rsid w:val="00C238E4"/>
    <w:rsid w:val="00C23A6F"/>
    <w:rsid w:val="00C2403A"/>
    <w:rsid w:val="00C24C37"/>
    <w:rsid w:val="00C25132"/>
    <w:rsid w:val="00C25384"/>
    <w:rsid w:val="00C25973"/>
    <w:rsid w:val="00C2725D"/>
    <w:rsid w:val="00C274FE"/>
    <w:rsid w:val="00C300D4"/>
    <w:rsid w:val="00C30917"/>
    <w:rsid w:val="00C30B68"/>
    <w:rsid w:val="00C31376"/>
    <w:rsid w:val="00C313DE"/>
    <w:rsid w:val="00C317D1"/>
    <w:rsid w:val="00C3241E"/>
    <w:rsid w:val="00C328CC"/>
    <w:rsid w:val="00C32C8A"/>
    <w:rsid w:val="00C32DCD"/>
    <w:rsid w:val="00C32EAE"/>
    <w:rsid w:val="00C34E90"/>
    <w:rsid w:val="00C3681E"/>
    <w:rsid w:val="00C40539"/>
    <w:rsid w:val="00C41929"/>
    <w:rsid w:val="00C41F1B"/>
    <w:rsid w:val="00C4317F"/>
    <w:rsid w:val="00C4439F"/>
    <w:rsid w:val="00C457C9"/>
    <w:rsid w:val="00C4617A"/>
    <w:rsid w:val="00C465A9"/>
    <w:rsid w:val="00C4669D"/>
    <w:rsid w:val="00C4686A"/>
    <w:rsid w:val="00C47605"/>
    <w:rsid w:val="00C51764"/>
    <w:rsid w:val="00C527E5"/>
    <w:rsid w:val="00C53126"/>
    <w:rsid w:val="00C550C7"/>
    <w:rsid w:val="00C5546F"/>
    <w:rsid w:val="00C56867"/>
    <w:rsid w:val="00C57037"/>
    <w:rsid w:val="00C57F32"/>
    <w:rsid w:val="00C613A3"/>
    <w:rsid w:val="00C616CF"/>
    <w:rsid w:val="00C62022"/>
    <w:rsid w:val="00C62477"/>
    <w:rsid w:val="00C6272E"/>
    <w:rsid w:val="00C63CF2"/>
    <w:rsid w:val="00C6429F"/>
    <w:rsid w:val="00C64D93"/>
    <w:rsid w:val="00C671C2"/>
    <w:rsid w:val="00C6740B"/>
    <w:rsid w:val="00C70CBF"/>
    <w:rsid w:val="00C70F93"/>
    <w:rsid w:val="00C71901"/>
    <w:rsid w:val="00C72C80"/>
    <w:rsid w:val="00C73675"/>
    <w:rsid w:val="00C73D1E"/>
    <w:rsid w:val="00C742A2"/>
    <w:rsid w:val="00C77229"/>
    <w:rsid w:val="00C77900"/>
    <w:rsid w:val="00C77BBB"/>
    <w:rsid w:val="00C77EC8"/>
    <w:rsid w:val="00C81C82"/>
    <w:rsid w:val="00C81D6F"/>
    <w:rsid w:val="00C8230A"/>
    <w:rsid w:val="00C833A4"/>
    <w:rsid w:val="00C83B2A"/>
    <w:rsid w:val="00C83D27"/>
    <w:rsid w:val="00C8420E"/>
    <w:rsid w:val="00C84C45"/>
    <w:rsid w:val="00C851DB"/>
    <w:rsid w:val="00C85668"/>
    <w:rsid w:val="00C85E4B"/>
    <w:rsid w:val="00C900FE"/>
    <w:rsid w:val="00C903D6"/>
    <w:rsid w:val="00C9100E"/>
    <w:rsid w:val="00C91ED8"/>
    <w:rsid w:val="00C92F77"/>
    <w:rsid w:val="00C93116"/>
    <w:rsid w:val="00C93647"/>
    <w:rsid w:val="00C938AA"/>
    <w:rsid w:val="00C93A09"/>
    <w:rsid w:val="00C94022"/>
    <w:rsid w:val="00C94444"/>
    <w:rsid w:val="00C955C8"/>
    <w:rsid w:val="00C968C2"/>
    <w:rsid w:val="00C96F55"/>
    <w:rsid w:val="00C976FB"/>
    <w:rsid w:val="00CA1337"/>
    <w:rsid w:val="00CA14A7"/>
    <w:rsid w:val="00CA1530"/>
    <w:rsid w:val="00CA1ADF"/>
    <w:rsid w:val="00CA293D"/>
    <w:rsid w:val="00CA2A04"/>
    <w:rsid w:val="00CA2BDB"/>
    <w:rsid w:val="00CA2E35"/>
    <w:rsid w:val="00CA2EFB"/>
    <w:rsid w:val="00CA3086"/>
    <w:rsid w:val="00CA33EB"/>
    <w:rsid w:val="00CA3792"/>
    <w:rsid w:val="00CA4CA6"/>
    <w:rsid w:val="00CA50DC"/>
    <w:rsid w:val="00CA6299"/>
    <w:rsid w:val="00CA68EA"/>
    <w:rsid w:val="00CA6EF5"/>
    <w:rsid w:val="00CA7342"/>
    <w:rsid w:val="00CB04B4"/>
    <w:rsid w:val="00CB1E1D"/>
    <w:rsid w:val="00CB42F0"/>
    <w:rsid w:val="00CB4568"/>
    <w:rsid w:val="00CB52DA"/>
    <w:rsid w:val="00CB548E"/>
    <w:rsid w:val="00CB5D64"/>
    <w:rsid w:val="00CB6151"/>
    <w:rsid w:val="00CB70AE"/>
    <w:rsid w:val="00CB7162"/>
    <w:rsid w:val="00CB7ED6"/>
    <w:rsid w:val="00CC0D5E"/>
    <w:rsid w:val="00CC32BC"/>
    <w:rsid w:val="00CC3548"/>
    <w:rsid w:val="00CC4977"/>
    <w:rsid w:val="00CC4ED9"/>
    <w:rsid w:val="00CC618F"/>
    <w:rsid w:val="00CC63AA"/>
    <w:rsid w:val="00CC6983"/>
    <w:rsid w:val="00CC7D4C"/>
    <w:rsid w:val="00CD1E6F"/>
    <w:rsid w:val="00CD246B"/>
    <w:rsid w:val="00CD3FEB"/>
    <w:rsid w:val="00CD4E44"/>
    <w:rsid w:val="00CD69B9"/>
    <w:rsid w:val="00CD6F39"/>
    <w:rsid w:val="00CD7C66"/>
    <w:rsid w:val="00CE01AD"/>
    <w:rsid w:val="00CE0DB9"/>
    <w:rsid w:val="00CE0F97"/>
    <w:rsid w:val="00CE1AE5"/>
    <w:rsid w:val="00CE1BE2"/>
    <w:rsid w:val="00CE24FC"/>
    <w:rsid w:val="00CE256B"/>
    <w:rsid w:val="00CE3702"/>
    <w:rsid w:val="00CE4181"/>
    <w:rsid w:val="00CE643B"/>
    <w:rsid w:val="00CE65A1"/>
    <w:rsid w:val="00CE66EC"/>
    <w:rsid w:val="00CF0290"/>
    <w:rsid w:val="00CF098F"/>
    <w:rsid w:val="00CF243F"/>
    <w:rsid w:val="00CF284F"/>
    <w:rsid w:val="00CF340F"/>
    <w:rsid w:val="00CF4155"/>
    <w:rsid w:val="00CF529F"/>
    <w:rsid w:val="00CF72A5"/>
    <w:rsid w:val="00D00022"/>
    <w:rsid w:val="00D022B8"/>
    <w:rsid w:val="00D044C9"/>
    <w:rsid w:val="00D0645E"/>
    <w:rsid w:val="00D06D19"/>
    <w:rsid w:val="00D079F3"/>
    <w:rsid w:val="00D07F36"/>
    <w:rsid w:val="00D1001B"/>
    <w:rsid w:val="00D105F6"/>
    <w:rsid w:val="00D111CA"/>
    <w:rsid w:val="00D1149E"/>
    <w:rsid w:val="00D11ED0"/>
    <w:rsid w:val="00D12866"/>
    <w:rsid w:val="00D12E03"/>
    <w:rsid w:val="00D141E3"/>
    <w:rsid w:val="00D142A7"/>
    <w:rsid w:val="00D14328"/>
    <w:rsid w:val="00D15FA3"/>
    <w:rsid w:val="00D1601B"/>
    <w:rsid w:val="00D2077E"/>
    <w:rsid w:val="00D20945"/>
    <w:rsid w:val="00D21B73"/>
    <w:rsid w:val="00D229BE"/>
    <w:rsid w:val="00D23942"/>
    <w:rsid w:val="00D245DA"/>
    <w:rsid w:val="00D251A9"/>
    <w:rsid w:val="00D25477"/>
    <w:rsid w:val="00D2575C"/>
    <w:rsid w:val="00D313FB"/>
    <w:rsid w:val="00D3307D"/>
    <w:rsid w:val="00D3321A"/>
    <w:rsid w:val="00D35EDE"/>
    <w:rsid w:val="00D3638E"/>
    <w:rsid w:val="00D3659D"/>
    <w:rsid w:val="00D36F52"/>
    <w:rsid w:val="00D401BC"/>
    <w:rsid w:val="00D40595"/>
    <w:rsid w:val="00D42F28"/>
    <w:rsid w:val="00D435EE"/>
    <w:rsid w:val="00D4451B"/>
    <w:rsid w:val="00D449A0"/>
    <w:rsid w:val="00D45898"/>
    <w:rsid w:val="00D46282"/>
    <w:rsid w:val="00D465E4"/>
    <w:rsid w:val="00D46CE8"/>
    <w:rsid w:val="00D50B62"/>
    <w:rsid w:val="00D510F9"/>
    <w:rsid w:val="00D52063"/>
    <w:rsid w:val="00D5293E"/>
    <w:rsid w:val="00D52CC0"/>
    <w:rsid w:val="00D52E49"/>
    <w:rsid w:val="00D52EFC"/>
    <w:rsid w:val="00D54473"/>
    <w:rsid w:val="00D54B85"/>
    <w:rsid w:val="00D55D90"/>
    <w:rsid w:val="00D5668A"/>
    <w:rsid w:val="00D60599"/>
    <w:rsid w:val="00D60C73"/>
    <w:rsid w:val="00D60EF4"/>
    <w:rsid w:val="00D6164F"/>
    <w:rsid w:val="00D61A66"/>
    <w:rsid w:val="00D61EBE"/>
    <w:rsid w:val="00D636FA"/>
    <w:rsid w:val="00D647E5"/>
    <w:rsid w:val="00D6581D"/>
    <w:rsid w:val="00D65E01"/>
    <w:rsid w:val="00D65E2B"/>
    <w:rsid w:val="00D662B2"/>
    <w:rsid w:val="00D6733B"/>
    <w:rsid w:val="00D67D69"/>
    <w:rsid w:val="00D67E14"/>
    <w:rsid w:val="00D701BF"/>
    <w:rsid w:val="00D714CC"/>
    <w:rsid w:val="00D7268B"/>
    <w:rsid w:val="00D731F2"/>
    <w:rsid w:val="00D74E44"/>
    <w:rsid w:val="00D74F00"/>
    <w:rsid w:val="00D761A9"/>
    <w:rsid w:val="00D765AC"/>
    <w:rsid w:val="00D77D63"/>
    <w:rsid w:val="00D805A2"/>
    <w:rsid w:val="00D80BA5"/>
    <w:rsid w:val="00D811B1"/>
    <w:rsid w:val="00D811B5"/>
    <w:rsid w:val="00D81DEE"/>
    <w:rsid w:val="00D82215"/>
    <w:rsid w:val="00D824FB"/>
    <w:rsid w:val="00D8254A"/>
    <w:rsid w:val="00D83570"/>
    <w:rsid w:val="00D83B16"/>
    <w:rsid w:val="00D83C1A"/>
    <w:rsid w:val="00D843BD"/>
    <w:rsid w:val="00D86822"/>
    <w:rsid w:val="00D86E8F"/>
    <w:rsid w:val="00D874DB"/>
    <w:rsid w:val="00D875FB"/>
    <w:rsid w:val="00D8765F"/>
    <w:rsid w:val="00D903C8"/>
    <w:rsid w:val="00D9041B"/>
    <w:rsid w:val="00D9094E"/>
    <w:rsid w:val="00D91304"/>
    <w:rsid w:val="00D914CF"/>
    <w:rsid w:val="00D9166C"/>
    <w:rsid w:val="00D94B4F"/>
    <w:rsid w:val="00D96558"/>
    <w:rsid w:val="00DA0656"/>
    <w:rsid w:val="00DA1993"/>
    <w:rsid w:val="00DA1FB6"/>
    <w:rsid w:val="00DA3363"/>
    <w:rsid w:val="00DA3F99"/>
    <w:rsid w:val="00DA4A47"/>
    <w:rsid w:val="00DA5602"/>
    <w:rsid w:val="00DA57F6"/>
    <w:rsid w:val="00DA7261"/>
    <w:rsid w:val="00DA79A2"/>
    <w:rsid w:val="00DB0174"/>
    <w:rsid w:val="00DB02D9"/>
    <w:rsid w:val="00DB1F79"/>
    <w:rsid w:val="00DB1FF6"/>
    <w:rsid w:val="00DB225F"/>
    <w:rsid w:val="00DB3D21"/>
    <w:rsid w:val="00DB5117"/>
    <w:rsid w:val="00DB5A59"/>
    <w:rsid w:val="00DB5EC0"/>
    <w:rsid w:val="00DC00B2"/>
    <w:rsid w:val="00DC0925"/>
    <w:rsid w:val="00DC0C93"/>
    <w:rsid w:val="00DC13A2"/>
    <w:rsid w:val="00DC321E"/>
    <w:rsid w:val="00DC44B8"/>
    <w:rsid w:val="00DC47F3"/>
    <w:rsid w:val="00DC4E04"/>
    <w:rsid w:val="00DC6C53"/>
    <w:rsid w:val="00DC7B39"/>
    <w:rsid w:val="00DD0860"/>
    <w:rsid w:val="00DD0B65"/>
    <w:rsid w:val="00DD1464"/>
    <w:rsid w:val="00DD1539"/>
    <w:rsid w:val="00DD2F4D"/>
    <w:rsid w:val="00DD34EC"/>
    <w:rsid w:val="00DD3584"/>
    <w:rsid w:val="00DD3898"/>
    <w:rsid w:val="00DD40DC"/>
    <w:rsid w:val="00DD4520"/>
    <w:rsid w:val="00DD5C62"/>
    <w:rsid w:val="00DD6FD6"/>
    <w:rsid w:val="00DD71B3"/>
    <w:rsid w:val="00DD7C08"/>
    <w:rsid w:val="00DE0443"/>
    <w:rsid w:val="00DE0BFA"/>
    <w:rsid w:val="00DE0E59"/>
    <w:rsid w:val="00DE0E88"/>
    <w:rsid w:val="00DE2DA7"/>
    <w:rsid w:val="00DE4729"/>
    <w:rsid w:val="00DE47E5"/>
    <w:rsid w:val="00DE4DDF"/>
    <w:rsid w:val="00DE72CE"/>
    <w:rsid w:val="00DE73E7"/>
    <w:rsid w:val="00DE76EB"/>
    <w:rsid w:val="00DE7885"/>
    <w:rsid w:val="00DF2484"/>
    <w:rsid w:val="00DF54C2"/>
    <w:rsid w:val="00DF699B"/>
    <w:rsid w:val="00DF7090"/>
    <w:rsid w:val="00DF74D8"/>
    <w:rsid w:val="00E00B01"/>
    <w:rsid w:val="00E02AC8"/>
    <w:rsid w:val="00E03A4B"/>
    <w:rsid w:val="00E03BB9"/>
    <w:rsid w:val="00E03C62"/>
    <w:rsid w:val="00E05207"/>
    <w:rsid w:val="00E0631A"/>
    <w:rsid w:val="00E0647C"/>
    <w:rsid w:val="00E11520"/>
    <w:rsid w:val="00E115EE"/>
    <w:rsid w:val="00E12913"/>
    <w:rsid w:val="00E13BB5"/>
    <w:rsid w:val="00E13F59"/>
    <w:rsid w:val="00E14DB1"/>
    <w:rsid w:val="00E151A6"/>
    <w:rsid w:val="00E158C1"/>
    <w:rsid w:val="00E15D52"/>
    <w:rsid w:val="00E1631A"/>
    <w:rsid w:val="00E16BA8"/>
    <w:rsid w:val="00E17A79"/>
    <w:rsid w:val="00E20AE3"/>
    <w:rsid w:val="00E21C3F"/>
    <w:rsid w:val="00E22105"/>
    <w:rsid w:val="00E23A00"/>
    <w:rsid w:val="00E23A6B"/>
    <w:rsid w:val="00E23FDB"/>
    <w:rsid w:val="00E24165"/>
    <w:rsid w:val="00E248B5"/>
    <w:rsid w:val="00E253D5"/>
    <w:rsid w:val="00E25CB1"/>
    <w:rsid w:val="00E25CC0"/>
    <w:rsid w:val="00E27779"/>
    <w:rsid w:val="00E334AD"/>
    <w:rsid w:val="00E34184"/>
    <w:rsid w:val="00E3507C"/>
    <w:rsid w:val="00E35B1B"/>
    <w:rsid w:val="00E36670"/>
    <w:rsid w:val="00E367E4"/>
    <w:rsid w:val="00E40E0E"/>
    <w:rsid w:val="00E42466"/>
    <w:rsid w:val="00E424CB"/>
    <w:rsid w:val="00E42E62"/>
    <w:rsid w:val="00E42F0D"/>
    <w:rsid w:val="00E43F85"/>
    <w:rsid w:val="00E46E08"/>
    <w:rsid w:val="00E508A0"/>
    <w:rsid w:val="00E52458"/>
    <w:rsid w:val="00E53F9E"/>
    <w:rsid w:val="00E54402"/>
    <w:rsid w:val="00E576D6"/>
    <w:rsid w:val="00E60327"/>
    <w:rsid w:val="00E604C7"/>
    <w:rsid w:val="00E610C4"/>
    <w:rsid w:val="00E624DF"/>
    <w:rsid w:val="00E62AB8"/>
    <w:rsid w:val="00E62B64"/>
    <w:rsid w:val="00E64A1C"/>
    <w:rsid w:val="00E65769"/>
    <w:rsid w:val="00E673ED"/>
    <w:rsid w:val="00E70D08"/>
    <w:rsid w:val="00E70ECB"/>
    <w:rsid w:val="00E71271"/>
    <w:rsid w:val="00E71ADA"/>
    <w:rsid w:val="00E7220E"/>
    <w:rsid w:val="00E72B51"/>
    <w:rsid w:val="00E73221"/>
    <w:rsid w:val="00E73793"/>
    <w:rsid w:val="00E73AB0"/>
    <w:rsid w:val="00E73CB6"/>
    <w:rsid w:val="00E74344"/>
    <w:rsid w:val="00E76189"/>
    <w:rsid w:val="00E767ED"/>
    <w:rsid w:val="00E76B78"/>
    <w:rsid w:val="00E771D9"/>
    <w:rsid w:val="00E773F4"/>
    <w:rsid w:val="00E801D4"/>
    <w:rsid w:val="00E8109E"/>
    <w:rsid w:val="00E810C1"/>
    <w:rsid w:val="00E81844"/>
    <w:rsid w:val="00E81D39"/>
    <w:rsid w:val="00E82F5B"/>
    <w:rsid w:val="00E837D7"/>
    <w:rsid w:val="00E8488D"/>
    <w:rsid w:val="00E84E84"/>
    <w:rsid w:val="00E85A55"/>
    <w:rsid w:val="00E86057"/>
    <w:rsid w:val="00E86B2C"/>
    <w:rsid w:val="00E8717F"/>
    <w:rsid w:val="00E8721F"/>
    <w:rsid w:val="00E8736C"/>
    <w:rsid w:val="00E910A2"/>
    <w:rsid w:val="00E917A9"/>
    <w:rsid w:val="00E917CA"/>
    <w:rsid w:val="00E931A2"/>
    <w:rsid w:val="00E9322D"/>
    <w:rsid w:val="00E93770"/>
    <w:rsid w:val="00E93EE9"/>
    <w:rsid w:val="00E943D9"/>
    <w:rsid w:val="00E96403"/>
    <w:rsid w:val="00E96992"/>
    <w:rsid w:val="00E96F8D"/>
    <w:rsid w:val="00E97431"/>
    <w:rsid w:val="00E979C2"/>
    <w:rsid w:val="00EA0F72"/>
    <w:rsid w:val="00EA14B8"/>
    <w:rsid w:val="00EA2EE0"/>
    <w:rsid w:val="00EA4A05"/>
    <w:rsid w:val="00EA4B95"/>
    <w:rsid w:val="00EA4C77"/>
    <w:rsid w:val="00EA53CC"/>
    <w:rsid w:val="00EA6516"/>
    <w:rsid w:val="00EA6B5D"/>
    <w:rsid w:val="00EA7CDF"/>
    <w:rsid w:val="00EB06F3"/>
    <w:rsid w:val="00EB2936"/>
    <w:rsid w:val="00EB2942"/>
    <w:rsid w:val="00EB328D"/>
    <w:rsid w:val="00EB333D"/>
    <w:rsid w:val="00EB3AAF"/>
    <w:rsid w:val="00EB3DA7"/>
    <w:rsid w:val="00EB4ED1"/>
    <w:rsid w:val="00EB57CE"/>
    <w:rsid w:val="00EB5E24"/>
    <w:rsid w:val="00EB64DB"/>
    <w:rsid w:val="00EB7149"/>
    <w:rsid w:val="00EB75F0"/>
    <w:rsid w:val="00EB7B3D"/>
    <w:rsid w:val="00EC154E"/>
    <w:rsid w:val="00EC15BD"/>
    <w:rsid w:val="00EC3449"/>
    <w:rsid w:val="00EC34A8"/>
    <w:rsid w:val="00EC367B"/>
    <w:rsid w:val="00EC3969"/>
    <w:rsid w:val="00EC432C"/>
    <w:rsid w:val="00EC49E0"/>
    <w:rsid w:val="00EC5C1F"/>
    <w:rsid w:val="00EC6305"/>
    <w:rsid w:val="00EC6C86"/>
    <w:rsid w:val="00EC6FAB"/>
    <w:rsid w:val="00EC7CB9"/>
    <w:rsid w:val="00ED02D9"/>
    <w:rsid w:val="00ED05D0"/>
    <w:rsid w:val="00ED09E2"/>
    <w:rsid w:val="00ED0E9F"/>
    <w:rsid w:val="00ED11A1"/>
    <w:rsid w:val="00ED15E6"/>
    <w:rsid w:val="00ED1BBA"/>
    <w:rsid w:val="00ED4C1D"/>
    <w:rsid w:val="00ED4D6D"/>
    <w:rsid w:val="00ED5542"/>
    <w:rsid w:val="00ED5B17"/>
    <w:rsid w:val="00ED5B70"/>
    <w:rsid w:val="00EE0561"/>
    <w:rsid w:val="00EE06BC"/>
    <w:rsid w:val="00EE1536"/>
    <w:rsid w:val="00EE1F25"/>
    <w:rsid w:val="00EE2A74"/>
    <w:rsid w:val="00EE2B87"/>
    <w:rsid w:val="00EE2BD2"/>
    <w:rsid w:val="00EE3733"/>
    <w:rsid w:val="00EE4BDE"/>
    <w:rsid w:val="00EE55FE"/>
    <w:rsid w:val="00EE63A4"/>
    <w:rsid w:val="00EE68F0"/>
    <w:rsid w:val="00EE7DFE"/>
    <w:rsid w:val="00EF0326"/>
    <w:rsid w:val="00EF0767"/>
    <w:rsid w:val="00EF0854"/>
    <w:rsid w:val="00EF1199"/>
    <w:rsid w:val="00EF2587"/>
    <w:rsid w:val="00EF3524"/>
    <w:rsid w:val="00EF3726"/>
    <w:rsid w:val="00EF3A2C"/>
    <w:rsid w:val="00EF467F"/>
    <w:rsid w:val="00EF4D73"/>
    <w:rsid w:val="00EF55E3"/>
    <w:rsid w:val="00EF5C06"/>
    <w:rsid w:val="00EF6A9E"/>
    <w:rsid w:val="00EF6E83"/>
    <w:rsid w:val="00EF78CD"/>
    <w:rsid w:val="00EF7CE5"/>
    <w:rsid w:val="00F003DF"/>
    <w:rsid w:val="00F00D53"/>
    <w:rsid w:val="00F012F5"/>
    <w:rsid w:val="00F015AC"/>
    <w:rsid w:val="00F01B41"/>
    <w:rsid w:val="00F024A3"/>
    <w:rsid w:val="00F03AFC"/>
    <w:rsid w:val="00F05C2D"/>
    <w:rsid w:val="00F101C8"/>
    <w:rsid w:val="00F11056"/>
    <w:rsid w:val="00F11816"/>
    <w:rsid w:val="00F12241"/>
    <w:rsid w:val="00F1286A"/>
    <w:rsid w:val="00F137C1"/>
    <w:rsid w:val="00F13D84"/>
    <w:rsid w:val="00F13E1D"/>
    <w:rsid w:val="00F13FC0"/>
    <w:rsid w:val="00F1503C"/>
    <w:rsid w:val="00F159F6"/>
    <w:rsid w:val="00F16224"/>
    <w:rsid w:val="00F176E6"/>
    <w:rsid w:val="00F17AD6"/>
    <w:rsid w:val="00F17BA2"/>
    <w:rsid w:val="00F20897"/>
    <w:rsid w:val="00F21065"/>
    <w:rsid w:val="00F21AED"/>
    <w:rsid w:val="00F23810"/>
    <w:rsid w:val="00F23E78"/>
    <w:rsid w:val="00F26DA5"/>
    <w:rsid w:val="00F27CEB"/>
    <w:rsid w:val="00F309A0"/>
    <w:rsid w:val="00F30D21"/>
    <w:rsid w:val="00F30E5B"/>
    <w:rsid w:val="00F3157D"/>
    <w:rsid w:val="00F3166B"/>
    <w:rsid w:val="00F32137"/>
    <w:rsid w:val="00F3225F"/>
    <w:rsid w:val="00F32292"/>
    <w:rsid w:val="00F32662"/>
    <w:rsid w:val="00F33145"/>
    <w:rsid w:val="00F331F9"/>
    <w:rsid w:val="00F33916"/>
    <w:rsid w:val="00F33D3D"/>
    <w:rsid w:val="00F341F0"/>
    <w:rsid w:val="00F34C52"/>
    <w:rsid w:val="00F35127"/>
    <w:rsid w:val="00F35B61"/>
    <w:rsid w:val="00F37353"/>
    <w:rsid w:val="00F42427"/>
    <w:rsid w:val="00F42BF8"/>
    <w:rsid w:val="00F4343D"/>
    <w:rsid w:val="00F43A81"/>
    <w:rsid w:val="00F44236"/>
    <w:rsid w:val="00F44413"/>
    <w:rsid w:val="00F44A0E"/>
    <w:rsid w:val="00F45616"/>
    <w:rsid w:val="00F458FF"/>
    <w:rsid w:val="00F46002"/>
    <w:rsid w:val="00F46947"/>
    <w:rsid w:val="00F4702D"/>
    <w:rsid w:val="00F47FFD"/>
    <w:rsid w:val="00F5069A"/>
    <w:rsid w:val="00F50BA3"/>
    <w:rsid w:val="00F50BF8"/>
    <w:rsid w:val="00F5135F"/>
    <w:rsid w:val="00F51FC9"/>
    <w:rsid w:val="00F52BE0"/>
    <w:rsid w:val="00F53970"/>
    <w:rsid w:val="00F54C26"/>
    <w:rsid w:val="00F55145"/>
    <w:rsid w:val="00F55D66"/>
    <w:rsid w:val="00F56B7B"/>
    <w:rsid w:val="00F5767D"/>
    <w:rsid w:val="00F60097"/>
    <w:rsid w:val="00F607D8"/>
    <w:rsid w:val="00F61687"/>
    <w:rsid w:val="00F61B55"/>
    <w:rsid w:val="00F62A2C"/>
    <w:rsid w:val="00F6394C"/>
    <w:rsid w:val="00F647D3"/>
    <w:rsid w:val="00F657F3"/>
    <w:rsid w:val="00F665C9"/>
    <w:rsid w:val="00F67727"/>
    <w:rsid w:val="00F70264"/>
    <w:rsid w:val="00F70357"/>
    <w:rsid w:val="00F70F1A"/>
    <w:rsid w:val="00F7103F"/>
    <w:rsid w:val="00F7116E"/>
    <w:rsid w:val="00F71DC0"/>
    <w:rsid w:val="00F725F8"/>
    <w:rsid w:val="00F731B9"/>
    <w:rsid w:val="00F74C83"/>
    <w:rsid w:val="00F752D6"/>
    <w:rsid w:val="00F76715"/>
    <w:rsid w:val="00F76FE8"/>
    <w:rsid w:val="00F77023"/>
    <w:rsid w:val="00F772D5"/>
    <w:rsid w:val="00F7734F"/>
    <w:rsid w:val="00F77775"/>
    <w:rsid w:val="00F812D3"/>
    <w:rsid w:val="00F82269"/>
    <w:rsid w:val="00F825B7"/>
    <w:rsid w:val="00F827BE"/>
    <w:rsid w:val="00F82FB1"/>
    <w:rsid w:val="00F852E3"/>
    <w:rsid w:val="00F85950"/>
    <w:rsid w:val="00F85997"/>
    <w:rsid w:val="00F85D92"/>
    <w:rsid w:val="00F863D5"/>
    <w:rsid w:val="00F87568"/>
    <w:rsid w:val="00F87601"/>
    <w:rsid w:val="00F87E63"/>
    <w:rsid w:val="00F87E9A"/>
    <w:rsid w:val="00F901CE"/>
    <w:rsid w:val="00F9057D"/>
    <w:rsid w:val="00F91B7D"/>
    <w:rsid w:val="00F9464A"/>
    <w:rsid w:val="00F94837"/>
    <w:rsid w:val="00F9549B"/>
    <w:rsid w:val="00F961B7"/>
    <w:rsid w:val="00F96230"/>
    <w:rsid w:val="00F96D27"/>
    <w:rsid w:val="00F97BEB"/>
    <w:rsid w:val="00F97DE6"/>
    <w:rsid w:val="00FA0585"/>
    <w:rsid w:val="00FA0DB7"/>
    <w:rsid w:val="00FA29B5"/>
    <w:rsid w:val="00FA2C6A"/>
    <w:rsid w:val="00FA4758"/>
    <w:rsid w:val="00FA4DC3"/>
    <w:rsid w:val="00FA63FE"/>
    <w:rsid w:val="00FA6B69"/>
    <w:rsid w:val="00FA6F89"/>
    <w:rsid w:val="00FA726F"/>
    <w:rsid w:val="00FA793B"/>
    <w:rsid w:val="00FA7B07"/>
    <w:rsid w:val="00FB02EA"/>
    <w:rsid w:val="00FB0EBD"/>
    <w:rsid w:val="00FB1289"/>
    <w:rsid w:val="00FB1D9E"/>
    <w:rsid w:val="00FB2899"/>
    <w:rsid w:val="00FB3077"/>
    <w:rsid w:val="00FB39D8"/>
    <w:rsid w:val="00FB3CB7"/>
    <w:rsid w:val="00FB3DB4"/>
    <w:rsid w:val="00FB4AED"/>
    <w:rsid w:val="00FB6197"/>
    <w:rsid w:val="00FB7742"/>
    <w:rsid w:val="00FB7853"/>
    <w:rsid w:val="00FC0326"/>
    <w:rsid w:val="00FC039F"/>
    <w:rsid w:val="00FC0D18"/>
    <w:rsid w:val="00FC1039"/>
    <w:rsid w:val="00FC16EC"/>
    <w:rsid w:val="00FC1AA6"/>
    <w:rsid w:val="00FC2520"/>
    <w:rsid w:val="00FC2AB4"/>
    <w:rsid w:val="00FC2AC6"/>
    <w:rsid w:val="00FC4664"/>
    <w:rsid w:val="00FC468E"/>
    <w:rsid w:val="00FC5191"/>
    <w:rsid w:val="00FC616F"/>
    <w:rsid w:val="00FC6B0F"/>
    <w:rsid w:val="00FC6EEA"/>
    <w:rsid w:val="00FD0407"/>
    <w:rsid w:val="00FD22C2"/>
    <w:rsid w:val="00FD2306"/>
    <w:rsid w:val="00FD31EF"/>
    <w:rsid w:val="00FD3AF7"/>
    <w:rsid w:val="00FD3F4E"/>
    <w:rsid w:val="00FD45C2"/>
    <w:rsid w:val="00FD5E22"/>
    <w:rsid w:val="00FD5FFD"/>
    <w:rsid w:val="00FD6664"/>
    <w:rsid w:val="00FD7A4B"/>
    <w:rsid w:val="00FE057B"/>
    <w:rsid w:val="00FE095B"/>
    <w:rsid w:val="00FE15CB"/>
    <w:rsid w:val="00FE21BD"/>
    <w:rsid w:val="00FE2E80"/>
    <w:rsid w:val="00FE4D0B"/>
    <w:rsid w:val="00FE5280"/>
    <w:rsid w:val="00FE5A27"/>
    <w:rsid w:val="00FE5A7E"/>
    <w:rsid w:val="00FE5B39"/>
    <w:rsid w:val="00FE5E07"/>
    <w:rsid w:val="00FE5F6F"/>
    <w:rsid w:val="00FE6417"/>
    <w:rsid w:val="00FE7F94"/>
    <w:rsid w:val="00FF0DEC"/>
    <w:rsid w:val="00FF1340"/>
    <w:rsid w:val="00FF19A9"/>
    <w:rsid w:val="00FF1E03"/>
    <w:rsid w:val="00FF2F0E"/>
    <w:rsid w:val="00FF2F25"/>
    <w:rsid w:val="00FF36E3"/>
    <w:rsid w:val="00FF4400"/>
    <w:rsid w:val="00FF4903"/>
    <w:rsid w:val="00FF4F0F"/>
    <w:rsid w:val="00FF77E0"/>
    <w:rsid w:val="00FF7D2A"/>
    <w:rsid w:val="00FF7ED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color w:val="000000" w:themeColor="text1"/>
        <w:kern w:val="2"/>
        <w:sz w:val="24"/>
        <w:szCs w:val="22"/>
        <w:lang w:val="en-ID" w:eastAsia="en-US" w:bidi="ar-SA"/>
        <w14:ligatures w14:val="standardContextual"/>
      </w:rPr>
    </w:rPrDefault>
    <w:pPrDefault>
      <w:pPr>
        <w:spacing w:line="48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7A"/>
    <w:pPr>
      <w:spacing w:after="200" w:line="276" w:lineRule="auto"/>
      <w:ind w:firstLine="0"/>
      <w:jc w:val="left"/>
    </w:pPr>
    <w:rPr>
      <w:rFonts w:asciiTheme="minorHAnsi" w:eastAsiaTheme="minorEastAsia" w:hAnsiTheme="minorHAnsi"/>
      <w:color w:val="auto"/>
      <w:kern w:val="0"/>
      <w:sz w:val="22"/>
      <w:lang w:val="id-ID" w:eastAsia="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ADF"/>
    <w:pPr>
      <w:ind w:left="720"/>
      <w:contextualSpacing/>
    </w:pPr>
  </w:style>
  <w:style w:type="paragraph" w:styleId="BalloonText">
    <w:name w:val="Balloon Text"/>
    <w:basedOn w:val="Normal"/>
    <w:link w:val="BalloonTextChar"/>
    <w:uiPriority w:val="99"/>
    <w:semiHidden/>
    <w:unhideWhenUsed/>
    <w:rsid w:val="00EF0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326"/>
    <w:rPr>
      <w:rFonts w:ascii="Tahoma" w:eastAsiaTheme="minorEastAsia" w:hAnsi="Tahoma" w:cs="Tahoma"/>
      <w:color w:val="auto"/>
      <w:kern w:val="0"/>
      <w:sz w:val="16"/>
      <w:szCs w:val="16"/>
      <w:lang w:val="id-ID" w:eastAsia="id-ID"/>
      <w14:ligatures w14:val="none"/>
    </w:rPr>
  </w:style>
  <w:style w:type="paragraph" w:styleId="Header">
    <w:name w:val="header"/>
    <w:basedOn w:val="Normal"/>
    <w:link w:val="HeaderChar"/>
    <w:uiPriority w:val="99"/>
    <w:unhideWhenUsed/>
    <w:rsid w:val="006564A8"/>
    <w:pPr>
      <w:tabs>
        <w:tab w:val="center" w:pos="4680"/>
        <w:tab w:val="right" w:pos="9360"/>
      </w:tabs>
      <w:spacing w:after="0" w:line="240" w:lineRule="auto"/>
    </w:pPr>
    <w:rPr>
      <w:rFonts w:ascii="Arial" w:eastAsia="Calibri" w:hAnsi="Arial" w:cs="Times New Roman"/>
      <w:sz w:val="24"/>
      <w:lang w:val="en-US" w:eastAsia="en-US"/>
    </w:rPr>
  </w:style>
  <w:style w:type="character" w:customStyle="1" w:styleId="HeaderChar">
    <w:name w:val="Header Char"/>
    <w:basedOn w:val="DefaultParagraphFont"/>
    <w:link w:val="Header"/>
    <w:uiPriority w:val="99"/>
    <w:rsid w:val="006564A8"/>
    <w:rPr>
      <w:rFonts w:eastAsia="Calibri" w:cs="Times New Roman"/>
      <w:color w:val="auto"/>
      <w:kern w:val="0"/>
      <w:lang w:val="en-US"/>
      <w14:ligatures w14:val="none"/>
    </w:rPr>
  </w:style>
  <w:style w:type="paragraph" w:styleId="Footer">
    <w:name w:val="footer"/>
    <w:basedOn w:val="Normal"/>
    <w:link w:val="FooterChar"/>
    <w:uiPriority w:val="99"/>
    <w:unhideWhenUsed/>
    <w:rsid w:val="0027674A"/>
    <w:pPr>
      <w:tabs>
        <w:tab w:val="center" w:pos="4680"/>
        <w:tab w:val="right" w:pos="9360"/>
      </w:tabs>
      <w:spacing w:after="0" w:line="240" w:lineRule="auto"/>
    </w:pPr>
    <w:rPr>
      <w:rFonts w:ascii="Arial" w:eastAsia="Calibri" w:hAnsi="Arial" w:cs="Times New Roman"/>
      <w:sz w:val="24"/>
      <w:lang w:val="en-US" w:eastAsia="en-US"/>
    </w:rPr>
  </w:style>
  <w:style w:type="character" w:customStyle="1" w:styleId="FooterChar">
    <w:name w:val="Footer Char"/>
    <w:basedOn w:val="DefaultParagraphFont"/>
    <w:link w:val="Footer"/>
    <w:uiPriority w:val="99"/>
    <w:rsid w:val="0027674A"/>
    <w:rPr>
      <w:rFonts w:eastAsia="Calibri" w:cs="Times New Roman"/>
      <w:color w:val="auto"/>
      <w:kern w:val="0"/>
      <w:lang w:val="en-US"/>
      <w14:ligatures w14:val="none"/>
    </w:rPr>
  </w:style>
  <w:style w:type="table" w:styleId="TableGrid">
    <w:name w:val="Table Grid"/>
    <w:basedOn w:val="TableNormal"/>
    <w:uiPriority w:val="59"/>
    <w:pPr>
      <w:spacing w:line="240" w:lineRule="auto"/>
      <w:ind w:firstLine="0"/>
      <w:jc w:val="left"/>
    </w:pPr>
    <w:rPr>
      <w:rFonts w:eastAsia="Calibri" w:cs="Times New Roman"/>
      <w:color w:val="auto"/>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 Grid_0"/>
    <w:basedOn w:val="TableNormal"/>
    <w:uiPriority w:val="59"/>
    <w:rsid w:val="00B02D7D"/>
    <w:pPr>
      <w:spacing w:line="240" w:lineRule="auto"/>
      <w:ind w:firstLine="0"/>
      <w:jc w:val="left"/>
    </w:pPr>
    <w:rPr>
      <w:rFonts w:eastAsia="Calibri" w:cs="Times New Roman"/>
      <w:color w:val="auto"/>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_1"/>
    <w:basedOn w:val="TableNormal"/>
    <w:uiPriority w:val="59"/>
    <w:pPr>
      <w:spacing w:line="240" w:lineRule="auto"/>
      <w:ind w:firstLine="0"/>
      <w:jc w:val="left"/>
    </w:pPr>
    <w:rPr>
      <w:rFonts w:eastAsia="Calibri" w:cs="Times New Roman"/>
      <w:color w:val="auto"/>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0">
    <w:name w:val="List Paragraph_0"/>
    <w:basedOn w:val="Normal"/>
    <w:autoRedefine/>
    <w:uiPriority w:val="34"/>
    <w:qFormat/>
    <w:rsid w:val="00AF5763"/>
    <w:pPr>
      <w:numPr>
        <w:numId w:val="38"/>
      </w:numPr>
      <w:spacing w:after="0" w:line="480" w:lineRule="auto"/>
      <w:ind w:left="993"/>
      <w:contextualSpacing/>
      <w:jc w:val="both"/>
    </w:pPr>
    <w:rPr>
      <w:rFonts w:ascii="Arial" w:eastAsia="Calibri" w:hAnsi="Arial" w:cs="Times New Roman"/>
      <w:b/>
      <w:sz w:val="24"/>
      <w:lang w:val="en-US" w:eastAsia="en-US"/>
    </w:rPr>
  </w:style>
  <w:style w:type="table" w:customStyle="1" w:styleId="TableGrid2">
    <w:name w:val="Table Grid_2"/>
    <w:basedOn w:val="TableNormal"/>
    <w:uiPriority w:val="59"/>
    <w:pPr>
      <w:spacing w:line="240" w:lineRule="auto"/>
      <w:ind w:firstLine="0"/>
      <w:jc w:val="left"/>
    </w:pPr>
    <w:rPr>
      <w:rFonts w:eastAsia="Calibri" w:cs="Times New Roman"/>
      <w:color w:val="auto"/>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_3"/>
    <w:basedOn w:val="TableNormal"/>
    <w:uiPriority w:val="59"/>
    <w:rsid w:val="00EE2B87"/>
    <w:pPr>
      <w:spacing w:line="240" w:lineRule="auto"/>
      <w:ind w:firstLine="0"/>
      <w:jc w:val="left"/>
    </w:pPr>
    <w:rPr>
      <w:rFonts w:eastAsia="Calibri" w:cs="Times New Roman"/>
      <w:color w:val="auto"/>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color w:val="000000" w:themeColor="text1"/>
        <w:kern w:val="2"/>
        <w:sz w:val="24"/>
        <w:szCs w:val="22"/>
        <w:lang w:val="en-ID" w:eastAsia="en-US" w:bidi="ar-SA"/>
        <w14:ligatures w14:val="standardContextual"/>
      </w:rPr>
    </w:rPrDefault>
    <w:pPrDefault>
      <w:pPr>
        <w:spacing w:line="48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7A"/>
    <w:pPr>
      <w:spacing w:after="200" w:line="276" w:lineRule="auto"/>
      <w:ind w:firstLine="0"/>
      <w:jc w:val="left"/>
    </w:pPr>
    <w:rPr>
      <w:rFonts w:asciiTheme="minorHAnsi" w:eastAsiaTheme="minorEastAsia" w:hAnsiTheme="minorHAnsi"/>
      <w:color w:val="auto"/>
      <w:kern w:val="0"/>
      <w:sz w:val="22"/>
      <w:lang w:val="id-ID" w:eastAsia="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ADF"/>
    <w:pPr>
      <w:ind w:left="720"/>
      <w:contextualSpacing/>
    </w:pPr>
  </w:style>
  <w:style w:type="paragraph" w:styleId="BalloonText">
    <w:name w:val="Balloon Text"/>
    <w:basedOn w:val="Normal"/>
    <w:link w:val="BalloonTextChar"/>
    <w:uiPriority w:val="99"/>
    <w:semiHidden/>
    <w:unhideWhenUsed/>
    <w:rsid w:val="00EF0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326"/>
    <w:rPr>
      <w:rFonts w:ascii="Tahoma" w:eastAsiaTheme="minorEastAsia" w:hAnsi="Tahoma" w:cs="Tahoma"/>
      <w:color w:val="auto"/>
      <w:kern w:val="0"/>
      <w:sz w:val="16"/>
      <w:szCs w:val="16"/>
      <w:lang w:val="id-ID" w:eastAsia="id-ID"/>
      <w14:ligatures w14:val="none"/>
    </w:rPr>
  </w:style>
  <w:style w:type="paragraph" w:styleId="Header">
    <w:name w:val="header"/>
    <w:basedOn w:val="Normal"/>
    <w:link w:val="HeaderChar"/>
    <w:uiPriority w:val="99"/>
    <w:unhideWhenUsed/>
    <w:rsid w:val="006564A8"/>
    <w:pPr>
      <w:tabs>
        <w:tab w:val="center" w:pos="4680"/>
        <w:tab w:val="right" w:pos="9360"/>
      </w:tabs>
      <w:spacing w:after="0" w:line="240" w:lineRule="auto"/>
    </w:pPr>
    <w:rPr>
      <w:rFonts w:ascii="Arial" w:eastAsia="Calibri" w:hAnsi="Arial" w:cs="Times New Roman"/>
      <w:sz w:val="24"/>
      <w:lang w:val="en-US" w:eastAsia="en-US"/>
    </w:rPr>
  </w:style>
  <w:style w:type="character" w:customStyle="1" w:styleId="HeaderChar">
    <w:name w:val="Header Char"/>
    <w:basedOn w:val="DefaultParagraphFont"/>
    <w:link w:val="Header"/>
    <w:uiPriority w:val="99"/>
    <w:rsid w:val="006564A8"/>
    <w:rPr>
      <w:rFonts w:eastAsia="Calibri" w:cs="Times New Roman"/>
      <w:color w:val="auto"/>
      <w:kern w:val="0"/>
      <w:lang w:val="en-US"/>
      <w14:ligatures w14:val="none"/>
    </w:rPr>
  </w:style>
  <w:style w:type="paragraph" w:styleId="Footer">
    <w:name w:val="footer"/>
    <w:basedOn w:val="Normal"/>
    <w:link w:val="FooterChar"/>
    <w:uiPriority w:val="99"/>
    <w:unhideWhenUsed/>
    <w:rsid w:val="0027674A"/>
    <w:pPr>
      <w:tabs>
        <w:tab w:val="center" w:pos="4680"/>
        <w:tab w:val="right" w:pos="9360"/>
      </w:tabs>
      <w:spacing w:after="0" w:line="240" w:lineRule="auto"/>
    </w:pPr>
    <w:rPr>
      <w:rFonts w:ascii="Arial" w:eastAsia="Calibri" w:hAnsi="Arial" w:cs="Times New Roman"/>
      <w:sz w:val="24"/>
      <w:lang w:val="en-US" w:eastAsia="en-US"/>
    </w:rPr>
  </w:style>
  <w:style w:type="character" w:customStyle="1" w:styleId="FooterChar">
    <w:name w:val="Footer Char"/>
    <w:basedOn w:val="DefaultParagraphFont"/>
    <w:link w:val="Footer"/>
    <w:uiPriority w:val="99"/>
    <w:rsid w:val="0027674A"/>
    <w:rPr>
      <w:rFonts w:eastAsia="Calibri" w:cs="Times New Roman"/>
      <w:color w:val="auto"/>
      <w:kern w:val="0"/>
      <w:lang w:val="en-US"/>
      <w14:ligatures w14:val="none"/>
    </w:rPr>
  </w:style>
  <w:style w:type="table" w:styleId="TableGrid">
    <w:name w:val="Table Grid"/>
    <w:basedOn w:val="TableNormal"/>
    <w:uiPriority w:val="59"/>
    <w:pPr>
      <w:spacing w:line="240" w:lineRule="auto"/>
      <w:ind w:firstLine="0"/>
      <w:jc w:val="left"/>
    </w:pPr>
    <w:rPr>
      <w:rFonts w:eastAsia="Calibri" w:cs="Times New Roman"/>
      <w:color w:val="auto"/>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 Grid_0"/>
    <w:basedOn w:val="TableNormal"/>
    <w:uiPriority w:val="59"/>
    <w:rsid w:val="00B02D7D"/>
    <w:pPr>
      <w:spacing w:line="240" w:lineRule="auto"/>
      <w:ind w:firstLine="0"/>
      <w:jc w:val="left"/>
    </w:pPr>
    <w:rPr>
      <w:rFonts w:eastAsia="Calibri" w:cs="Times New Roman"/>
      <w:color w:val="auto"/>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_1"/>
    <w:basedOn w:val="TableNormal"/>
    <w:uiPriority w:val="59"/>
    <w:pPr>
      <w:spacing w:line="240" w:lineRule="auto"/>
      <w:ind w:firstLine="0"/>
      <w:jc w:val="left"/>
    </w:pPr>
    <w:rPr>
      <w:rFonts w:eastAsia="Calibri" w:cs="Times New Roman"/>
      <w:color w:val="auto"/>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0">
    <w:name w:val="List Paragraph_0"/>
    <w:basedOn w:val="Normal"/>
    <w:autoRedefine/>
    <w:uiPriority w:val="34"/>
    <w:qFormat/>
    <w:rsid w:val="00AF5763"/>
    <w:pPr>
      <w:numPr>
        <w:numId w:val="38"/>
      </w:numPr>
      <w:spacing w:after="0" w:line="480" w:lineRule="auto"/>
      <w:ind w:left="993"/>
      <w:contextualSpacing/>
      <w:jc w:val="both"/>
    </w:pPr>
    <w:rPr>
      <w:rFonts w:ascii="Arial" w:eastAsia="Calibri" w:hAnsi="Arial" w:cs="Times New Roman"/>
      <w:b/>
      <w:sz w:val="24"/>
      <w:lang w:val="en-US" w:eastAsia="en-US"/>
    </w:rPr>
  </w:style>
  <w:style w:type="table" w:customStyle="1" w:styleId="TableGrid2">
    <w:name w:val="Table Grid_2"/>
    <w:basedOn w:val="TableNormal"/>
    <w:uiPriority w:val="59"/>
    <w:pPr>
      <w:spacing w:line="240" w:lineRule="auto"/>
      <w:ind w:firstLine="0"/>
      <w:jc w:val="left"/>
    </w:pPr>
    <w:rPr>
      <w:rFonts w:eastAsia="Calibri" w:cs="Times New Roman"/>
      <w:color w:val="auto"/>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_3"/>
    <w:basedOn w:val="TableNormal"/>
    <w:uiPriority w:val="59"/>
    <w:rsid w:val="00EE2B87"/>
    <w:pPr>
      <w:spacing w:line="240" w:lineRule="auto"/>
      <w:ind w:firstLine="0"/>
      <w:jc w:val="left"/>
    </w:pPr>
    <w:rPr>
      <w:rFonts w:eastAsia="Calibri" w:cs="Times New Roman"/>
      <w:color w:val="auto"/>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footer" Target="footer7.xml"/><Relationship Id="rId39" Type="http://schemas.openxmlformats.org/officeDocument/2006/relationships/header" Target="header19.xml"/><Relationship Id="rId3" Type="http://schemas.microsoft.com/office/2007/relationships/stylesWithEffects" Target="stylesWithEffects.xml"/><Relationship Id="rId21" Type="http://schemas.openxmlformats.org/officeDocument/2006/relationships/footer" Target="footer5.xml"/><Relationship Id="rId34" Type="http://schemas.openxmlformats.org/officeDocument/2006/relationships/header" Target="header15.xml"/><Relationship Id="rId42" Type="http://schemas.openxmlformats.org/officeDocument/2006/relationships/header" Target="header22.xml"/><Relationship Id="rId47" Type="http://schemas.openxmlformats.org/officeDocument/2006/relationships/header" Target="header27.xml"/><Relationship Id="rId50" Type="http://schemas.openxmlformats.org/officeDocument/2006/relationships/header" Target="header3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header" Target="header11.xml"/><Relationship Id="rId33" Type="http://schemas.openxmlformats.org/officeDocument/2006/relationships/footer" Target="footer11.xml"/><Relationship Id="rId38" Type="http://schemas.openxmlformats.org/officeDocument/2006/relationships/header" Target="header18.xml"/><Relationship Id="rId46" Type="http://schemas.openxmlformats.org/officeDocument/2006/relationships/header" Target="header26.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4.xml"/><Relationship Id="rId29" Type="http://schemas.openxmlformats.org/officeDocument/2006/relationships/footer" Target="footer9.xml"/><Relationship Id="rId41"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footer" Target="footer10.xml"/><Relationship Id="rId37" Type="http://schemas.openxmlformats.org/officeDocument/2006/relationships/header" Target="header17.xml"/><Relationship Id="rId40" Type="http://schemas.openxmlformats.org/officeDocument/2006/relationships/header" Target="header20.xml"/><Relationship Id="rId45" Type="http://schemas.openxmlformats.org/officeDocument/2006/relationships/header" Target="header2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header" Target="header29.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4.xml"/><Relationship Id="rId44" Type="http://schemas.openxmlformats.org/officeDocument/2006/relationships/header" Target="header24.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header" Target="header13.xml"/><Relationship Id="rId35" Type="http://schemas.openxmlformats.org/officeDocument/2006/relationships/footer" Target="footer12.xml"/><Relationship Id="rId43" Type="http://schemas.openxmlformats.org/officeDocument/2006/relationships/header" Target="header23.xml"/><Relationship Id="rId48" Type="http://schemas.openxmlformats.org/officeDocument/2006/relationships/header" Target="header28.xm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216</Pages>
  <Words>58585</Words>
  <Characters>333937</Characters>
  <Application>Microsoft Office Word</Application>
  <DocSecurity>0</DocSecurity>
  <Lines>2782</Lines>
  <Paragraphs>783</Paragraphs>
  <ScaleCrop>false</ScaleCrop>
  <HeadingPairs>
    <vt:vector size="2" baseType="variant">
      <vt:variant>
        <vt:lpstr>Title</vt:lpstr>
      </vt:variant>
      <vt:variant>
        <vt:i4>1</vt:i4>
      </vt:variant>
    </vt:vector>
  </HeadingPairs>
  <TitlesOfParts>
    <vt:vector size="1" baseType="lpstr">
      <vt:lpstr/>
    </vt:vector>
  </TitlesOfParts>
  <Company>oprekin.com</Company>
  <LinksUpToDate>false</LinksUpToDate>
  <CharactersWithSpaces>391739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2</cp:revision>
  <dcterms:created xsi:type="dcterms:W3CDTF">2024-10-30T20:10:00Z</dcterms:created>
  <dcterms:modified xsi:type="dcterms:W3CDTF">2024-10-30T20:10:00Z</dcterms:modified>
</cp:coreProperties>
</file>