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693B" w:rsidRPr="00943F74" w:rsidRDefault="00CB1BA4" w:rsidP="00855C4F">
      <w:pPr>
        <w:autoSpaceDE w:val="0"/>
        <w:autoSpaceDN w:val="0"/>
        <w:adjustRightInd w:val="0"/>
        <w:spacing w:after="0"/>
        <w:jc w:val="center"/>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727872" behindDoc="0" locked="0" layoutInCell="1" allowOverlap="1">
                <wp:simplePos x="0" y="0"/>
                <wp:positionH relativeFrom="column">
                  <wp:posOffset>4760595</wp:posOffset>
                </wp:positionH>
                <wp:positionV relativeFrom="paragraph">
                  <wp:posOffset>-1144905</wp:posOffset>
                </wp:positionV>
                <wp:extent cx="704850" cy="352425"/>
                <wp:effectExtent l="0" t="0" r="19050" b="28575"/>
                <wp:wrapNone/>
                <wp:docPr id="26" name="Oval 26"/>
                <wp:cNvGraphicFramePr/>
                <a:graphic xmlns:a="http://schemas.openxmlformats.org/drawingml/2006/main">
                  <a:graphicData uri="http://schemas.microsoft.com/office/word/2010/wordprocessingShape">
                    <wps:wsp>
                      <wps:cNvSpPr/>
                      <wps:spPr>
                        <a:xfrm>
                          <a:off x="0" y="0"/>
                          <a:ext cx="704850" cy="35242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26" o:spid="_x0000_s1026" style="position:absolute;margin-left:374.85pt;margin-top:-90.15pt;width:55.5pt;height:27.75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" fillcolor="white [3212]" strokecolor="white [3212]" strokeweight="2pt"/>
            </w:pict>
          </mc:Fallback>
        </mc:AlternateContent>
      </w:r>
      <w:r w:rsidR="0069693B" w:rsidRPr="00943F74">
        <w:rPr>
          <w:rFonts w:ascii="Arial" w:hAnsi="Arial" w:cs="Arial"/>
          <w:b/>
          <w:bCs/>
          <w:sz w:val="24"/>
          <w:szCs w:val="24"/>
        </w:rPr>
        <w:t xml:space="preserve">YAYASAN PENDIDIKAN LANCANG KUNING </w:t>
      </w:r>
    </w:p>
    <w:p w:rsidR="0069693B" w:rsidRPr="00943F74" w:rsidRDefault="0069693B" w:rsidP="00855C4F">
      <w:pPr>
        <w:autoSpaceDE w:val="0"/>
        <w:autoSpaceDN w:val="0"/>
        <w:adjustRightInd w:val="0"/>
        <w:spacing w:after="0"/>
        <w:jc w:val="center"/>
        <w:rPr>
          <w:rFonts w:ascii="Arial" w:hAnsi="Arial" w:cs="Arial"/>
          <w:b/>
          <w:bCs/>
          <w:sz w:val="24"/>
          <w:szCs w:val="24"/>
        </w:rPr>
      </w:pPr>
      <w:r w:rsidRPr="00943F74">
        <w:rPr>
          <w:rFonts w:ascii="Arial" w:hAnsi="Arial" w:cs="Arial"/>
          <w:b/>
          <w:bCs/>
          <w:sz w:val="24"/>
          <w:szCs w:val="24"/>
        </w:rPr>
        <w:t>LAKS</w:t>
      </w:r>
      <w:r w:rsidR="00807DCC">
        <w:rPr>
          <w:rFonts w:ascii="Arial" w:hAnsi="Arial" w:cs="Arial"/>
          <w:b/>
          <w:bCs/>
          <w:sz w:val="24"/>
          <w:szCs w:val="24"/>
          <w:lang w:val="id-ID"/>
        </w:rPr>
        <w:t>A</w:t>
      </w:r>
      <w:r w:rsidRPr="00943F74">
        <w:rPr>
          <w:rFonts w:ascii="Arial" w:hAnsi="Arial" w:cs="Arial"/>
          <w:b/>
          <w:bCs/>
          <w:sz w:val="24"/>
          <w:szCs w:val="24"/>
        </w:rPr>
        <w:t>MANA RAJA DI LAUT</w:t>
      </w:r>
    </w:p>
    <w:p w:rsidR="0069693B" w:rsidRPr="00943F74" w:rsidRDefault="0069693B" w:rsidP="00855C4F">
      <w:pPr>
        <w:autoSpaceDE w:val="0"/>
        <w:autoSpaceDN w:val="0"/>
        <w:adjustRightInd w:val="0"/>
        <w:spacing w:after="0"/>
        <w:jc w:val="center"/>
        <w:rPr>
          <w:rFonts w:ascii="Arial" w:hAnsi="Arial" w:cs="Arial"/>
          <w:b/>
          <w:bCs/>
          <w:sz w:val="24"/>
          <w:szCs w:val="24"/>
        </w:rPr>
      </w:pPr>
      <w:r w:rsidRPr="00943F74">
        <w:rPr>
          <w:rFonts w:ascii="Arial" w:hAnsi="Arial" w:cs="Arial"/>
          <w:b/>
          <w:bCs/>
          <w:sz w:val="24"/>
          <w:szCs w:val="24"/>
        </w:rPr>
        <w:t>SEKOLAH TINGGI ILMU ADMINISTRASI LANCANG KUNING</w:t>
      </w:r>
    </w:p>
    <w:p w:rsidR="0069693B" w:rsidRPr="00943F74" w:rsidRDefault="00807DCC" w:rsidP="00633597">
      <w:pPr>
        <w:spacing w:after="0" w:line="140" w:lineRule="exact"/>
        <w:jc w:val="center"/>
        <w:rPr>
          <w:rFonts w:ascii="Arial" w:hAnsi="Arial" w:cs="Arial"/>
          <w:sz w:val="24"/>
          <w:szCs w:val="24"/>
          <w:lang w:val="id-ID"/>
        </w:rPr>
      </w:pPr>
      <w:r>
        <w:rPr>
          <w:rFonts w:ascii="Arial" w:hAnsi="Arial" w:cs="Arial"/>
          <w:noProof/>
          <w:sz w:val="24"/>
          <w:szCs w:val="24"/>
        </w:rPr>
        <mc:AlternateContent>
          <mc:Choice Requires="wps">
            <w:drawing>
              <wp:anchor distT="0" distB="0" distL="114300" distR="114300" simplePos="0" relativeHeight="251705344" behindDoc="0" locked="0" layoutInCell="1" allowOverlap="1" wp14:anchorId="23DA4DC7" wp14:editId="08E6A1FD">
                <wp:simplePos x="0" y="0"/>
                <wp:positionH relativeFrom="column">
                  <wp:posOffset>-19685</wp:posOffset>
                </wp:positionH>
                <wp:positionV relativeFrom="paragraph">
                  <wp:posOffset>59487</wp:posOffset>
                </wp:positionV>
                <wp:extent cx="5086985" cy="0"/>
                <wp:effectExtent l="0" t="0" r="18415" b="19050"/>
                <wp:wrapNone/>
                <wp:docPr id="8" name="Straight Connector 8"/>
                <wp:cNvGraphicFramePr/>
                <a:graphic xmlns:a="http://schemas.openxmlformats.org/drawingml/2006/main">
                  <a:graphicData uri="http://schemas.microsoft.com/office/word/2010/wordprocessingShape">
                    <wps:wsp>
                      <wps:cNvCnPr/>
                      <wps:spPr>
                        <a:xfrm>
                          <a:off x="0" y="0"/>
                          <a:ext cx="5086985"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pt,4.7pt" to="399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" strokecolor="black [3040]"/>
            </w:pict>
          </mc:Fallback>
        </mc:AlternateContent>
      </w:r>
      <w:r>
        <w:rPr>
          <w:rFonts w:ascii="Arial" w:hAnsi="Arial" w:cs="Arial"/>
          <w:noProof/>
          <w:sz w:val="24"/>
          <w:szCs w:val="24"/>
        </w:rPr>
        <mc:AlternateContent>
          <mc:Choice Requires="wps">
            <w:drawing>
              <wp:anchor distT="0" distB="0" distL="114300" distR="114300" simplePos="0" relativeHeight="251703296" behindDoc="0" locked="0" layoutInCell="1" allowOverlap="1" wp14:anchorId="12E12075" wp14:editId="61A6EF29">
                <wp:simplePos x="0" y="0"/>
                <wp:positionH relativeFrom="column">
                  <wp:posOffset>-19888</wp:posOffset>
                </wp:positionH>
                <wp:positionV relativeFrom="paragraph">
                  <wp:posOffset>18415</wp:posOffset>
                </wp:positionV>
                <wp:extent cx="5086985" cy="0"/>
                <wp:effectExtent l="38100" t="38100" r="56515" b="95250"/>
                <wp:wrapNone/>
                <wp:docPr id="6" name="Straight Connector 6"/>
                <wp:cNvGraphicFramePr/>
                <a:graphic xmlns:a="http://schemas.openxmlformats.org/drawingml/2006/main">
                  <a:graphicData uri="http://schemas.microsoft.com/office/word/2010/wordprocessingShape">
                    <wps:wsp>
                      <wps:cNvCnPr/>
                      <wps:spPr>
                        <a:xfrm>
                          <a:off x="0" y="0"/>
                          <a:ext cx="5086985"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pt,1.45pt" to="399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" strokecolor="black [3200]" strokeweight="2pt">
                <v:shadow on="t" color="black" opacity="24903f" origin=",.5" offset="0,.55556mm"/>
              </v:line>
            </w:pict>
          </mc:Fallback>
        </mc:AlternateContent>
      </w:r>
      <w:r w:rsidR="00070A2A">
        <w:rPr>
          <w:rFonts w:ascii="Arial" w:hAnsi="Arial" w:cs="Arial"/>
          <w:noProof/>
          <w:sz w:val="24"/>
          <w:szCs w:val="24"/>
          <w:lang w:val="id-ID" w:eastAsia="id-ID"/>
        </w:rPr>
        <w:t xml:space="preserve"> </w:t>
      </w:r>
    </w:p>
    <w:p w:rsidR="00633597" w:rsidRPr="00943F74" w:rsidRDefault="00633597" w:rsidP="00633597">
      <w:pPr>
        <w:spacing w:after="0" w:line="140" w:lineRule="exact"/>
        <w:jc w:val="center"/>
        <w:rPr>
          <w:rFonts w:ascii="Arial" w:hAnsi="Arial" w:cs="Arial"/>
          <w:sz w:val="24"/>
          <w:szCs w:val="24"/>
          <w:lang w:val="id-ID"/>
        </w:rPr>
      </w:pPr>
    </w:p>
    <w:p w:rsidR="0069693B" w:rsidRPr="00943F74" w:rsidRDefault="0069693B" w:rsidP="0069693B">
      <w:pPr>
        <w:spacing w:after="0"/>
        <w:jc w:val="center"/>
        <w:rPr>
          <w:rFonts w:ascii="Arial" w:hAnsi="Arial" w:cs="Arial"/>
          <w:b/>
          <w:sz w:val="24"/>
          <w:szCs w:val="24"/>
        </w:rPr>
      </w:pPr>
      <w:r w:rsidRPr="00943F74">
        <w:rPr>
          <w:rFonts w:ascii="Arial" w:hAnsi="Arial" w:cs="Arial"/>
          <w:b/>
          <w:sz w:val="24"/>
          <w:szCs w:val="24"/>
        </w:rPr>
        <w:t>ANALISIS KUALITAS PELAYANAN PERIZINAN</w:t>
      </w:r>
      <w:r w:rsidRPr="00943F74">
        <w:rPr>
          <w:rFonts w:ascii="Arial" w:hAnsi="Arial" w:cs="Arial"/>
          <w:b/>
          <w:sz w:val="24"/>
          <w:szCs w:val="24"/>
          <w:lang w:val="id-ID"/>
        </w:rPr>
        <w:t xml:space="preserve"> ONLINE</w:t>
      </w:r>
      <w:r w:rsidRPr="00943F74">
        <w:rPr>
          <w:rFonts w:ascii="Arial" w:hAnsi="Arial" w:cs="Arial"/>
          <w:b/>
          <w:sz w:val="24"/>
          <w:szCs w:val="24"/>
        </w:rPr>
        <w:t xml:space="preserve"> PADA DINAS PENANAMAN MODAL DAN PELAYANAN TERPADU SATU PINTU (DPMPTSP)</w:t>
      </w:r>
      <w:r w:rsidRPr="00943F74">
        <w:rPr>
          <w:rFonts w:ascii="Arial" w:hAnsi="Arial" w:cs="Arial"/>
          <w:b/>
          <w:sz w:val="24"/>
          <w:szCs w:val="24"/>
          <w:lang w:val="id-ID"/>
        </w:rPr>
        <w:t xml:space="preserve"> </w:t>
      </w:r>
      <w:r w:rsidRPr="00943F74">
        <w:rPr>
          <w:rFonts w:ascii="Arial" w:hAnsi="Arial" w:cs="Arial"/>
          <w:b/>
          <w:sz w:val="24"/>
          <w:szCs w:val="24"/>
        </w:rPr>
        <w:t>KOTA DUMAI</w:t>
      </w:r>
    </w:p>
    <w:p w:rsidR="0069693B" w:rsidRPr="00807DCC" w:rsidRDefault="0069693B" w:rsidP="00807DCC">
      <w:pPr>
        <w:spacing w:after="0" w:line="360" w:lineRule="auto"/>
        <w:rPr>
          <w:rFonts w:ascii="Arial" w:hAnsi="Arial" w:cs="Arial"/>
          <w:b/>
          <w:sz w:val="24"/>
          <w:szCs w:val="24"/>
          <w:lang w:val="id-ID"/>
        </w:rPr>
      </w:pPr>
    </w:p>
    <w:p w:rsidR="0069693B" w:rsidRDefault="00633597" w:rsidP="0069693B">
      <w:pPr>
        <w:spacing w:after="0" w:line="360" w:lineRule="auto"/>
        <w:jc w:val="center"/>
        <w:rPr>
          <w:rFonts w:ascii="Arial" w:eastAsia="Arial" w:hAnsi="Arial" w:cs="Arial"/>
          <w:b/>
          <w:spacing w:val="1"/>
          <w:sz w:val="24"/>
          <w:szCs w:val="24"/>
          <w:lang w:val="id-ID"/>
        </w:rPr>
      </w:pPr>
      <w:r w:rsidRPr="00943F74">
        <w:rPr>
          <w:rFonts w:ascii="Arial" w:eastAsia="Arial" w:hAnsi="Arial" w:cs="Arial"/>
          <w:b/>
          <w:spacing w:val="1"/>
          <w:sz w:val="24"/>
          <w:szCs w:val="24"/>
          <w:lang w:val="id-ID"/>
        </w:rPr>
        <w:t>SKRIPSI</w:t>
      </w:r>
    </w:p>
    <w:p w:rsidR="0069693B" w:rsidRPr="00807DCC" w:rsidRDefault="00807DCC" w:rsidP="00807DCC">
      <w:pPr>
        <w:spacing w:after="0" w:line="360" w:lineRule="auto"/>
        <w:jc w:val="center"/>
        <w:rPr>
          <w:rFonts w:ascii="Arial" w:eastAsia="Arial" w:hAnsi="Arial" w:cs="Arial"/>
          <w:b/>
          <w:sz w:val="28"/>
          <w:szCs w:val="24"/>
          <w:lang w:val="id-ID"/>
        </w:rPr>
      </w:pPr>
      <w:r w:rsidRPr="00807DCC">
        <w:rPr>
          <w:rFonts w:ascii="Arial" w:hAnsi="Arial" w:cs="Arial"/>
          <w:b/>
          <w:sz w:val="24"/>
        </w:rPr>
        <w:t>Diajukan untuk memenuhi salah satu syarat guna memperoleh gelar Sarjana (S.1) Ilmu Administrasi Negara pada Sekolah Tinggi Ilmu Administrasi Lancang Kuning</w:t>
      </w:r>
    </w:p>
    <w:p w:rsidR="0069693B" w:rsidRPr="00943F74" w:rsidRDefault="0069693B" w:rsidP="0069693B">
      <w:pPr>
        <w:spacing w:after="0" w:line="360" w:lineRule="auto"/>
        <w:jc w:val="center"/>
        <w:rPr>
          <w:rFonts w:ascii="Arial" w:hAnsi="Arial" w:cs="Arial"/>
          <w:sz w:val="24"/>
          <w:szCs w:val="24"/>
        </w:rPr>
      </w:pPr>
      <w:r w:rsidRPr="00943F74">
        <w:rPr>
          <w:rFonts w:ascii="Arial" w:hAnsi="Arial" w:cs="Arial"/>
          <w:noProof/>
          <w:sz w:val="24"/>
          <w:szCs w:val="24"/>
        </w:rPr>
        <w:drawing>
          <wp:inline distT="0" distB="0" distL="0" distR="0" wp14:anchorId="5C31DCBF" wp14:editId="7FEE77F4">
            <wp:extent cx="2160000" cy="2160000"/>
            <wp:effectExtent l="0" t="0" r="0" b="0"/>
            <wp:docPr id="1027"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pic:nvPicPr>
                  <pic:blipFill>
                    <a:blip r:embed="rId9" cstate="print"/>
                    <a:srcRect/>
                    <a:stretch/>
                  </pic:blipFill>
                  <pic:spPr>
                    <a:xfrm>
                      <a:off x="0" y="0"/>
                      <a:ext cx="2160000" cy="2160000"/>
                    </a:xfrm>
                    <a:prstGeom prst="rect">
                      <a:avLst/>
                    </a:prstGeom>
                    <a:ln>
                      <a:noFill/>
                    </a:ln>
                  </pic:spPr>
                </pic:pic>
              </a:graphicData>
            </a:graphic>
          </wp:inline>
        </w:drawing>
      </w:r>
    </w:p>
    <w:p w:rsidR="0069693B" w:rsidRPr="00943F74" w:rsidRDefault="0069693B" w:rsidP="0069693B">
      <w:pPr>
        <w:spacing w:after="0" w:line="360" w:lineRule="auto"/>
        <w:jc w:val="center"/>
        <w:rPr>
          <w:rFonts w:ascii="Arial" w:hAnsi="Arial" w:cs="Arial"/>
          <w:sz w:val="24"/>
          <w:szCs w:val="24"/>
        </w:rPr>
      </w:pPr>
    </w:p>
    <w:p w:rsidR="0069693B" w:rsidRPr="00943F74" w:rsidRDefault="0069693B" w:rsidP="0069693B">
      <w:pPr>
        <w:spacing w:after="0" w:line="360" w:lineRule="auto"/>
        <w:jc w:val="center"/>
        <w:rPr>
          <w:rFonts w:ascii="Arial" w:eastAsia="Arial" w:hAnsi="Arial" w:cs="Arial"/>
          <w:sz w:val="24"/>
          <w:szCs w:val="24"/>
        </w:rPr>
      </w:pPr>
      <w:r w:rsidRPr="00943F74">
        <w:rPr>
          <w:rFonts w:ascii="Arial" w:eastAsia="Arial" w:hAnsi="Arial" w:cs="Arial"/>
          <w:b/>
          <w:spacing w:val="1"/>
          <w:sz w:val="24"/>
          <w:szCs w:val="24"/>
        </w:rPr>
        <w:t>Ole</w:t>
      </w:r>
      <w:r w:rsidRPr="00943F74">
        <w:rPr>
          <w:rFonts w:ascii="Arial" w:eastAsia="Arial" w:hAnsi="Arial" w:cs="Arial"/>
          <w:b/>
          <w:sz w:val="24"/>
          <w:szCs w:val="24"/>
        </w:rPr>
        <w:t>h:</w:t>
      </w:r>
    </w:p>
    <w:p w:rsidR="0069693B" w:rsidRPr="00943F74" w:rsidRDefault="0069693B" w:rsidP="0069693B">
      <w:pPr>
        <w:spacing w:after="0" w:line="360" w:lineRule="auto"/>
        <w:jc w:val="center"/>
        <w:rPr>
          <w:rFonts w:ascii="Arial" w:hAnsi="Arial" w:cs="Arial"/>
          <w:sz w:val="24"/>
          <w:szCs w:val="24"/>
        </w:rPr>
      </w:pPr>
    </w:p>
    <w:p w:rsidR="0069693B" w:rsidRPr="00943F74" w:rsidRDefault="0069693B" w:rsidP="0069693B">
      <w:pPr>
        <w:spacing w:after="0" w:line="360" w:lineRule="auto"/>
        <w:jc w:val="center"/>
        <w:rPr>
          <w:rFonts w:ascii="Arial" w:eastAsia="Arial" w:hAnsi="Arial" w:cs="Arial"/>
          <w:b/>
          <w:sz w:val="24"/>
          <w:szCs w:val="24"/>
        </w:rPr>
      </w:pPr>
      <w:r w:rsidRPr="00943F74">
        <w:rPr>
          <w:rFonts w:ascii="Arial" w:eastAsia="Arial" w:hAnsi="Arial" w:cs="Arial"/>
          <w:b/>
          <w:sz w:val="24"/>
          <w:szCs w:val="24"/>
          <w:u w:val="single" w:color="000000"/>
          <w:lang w:val="id-ID"/>
        </w:rPr>
        <w:t>SILTIA HELMA RIDA</w:t>
      </w:r>
      <w:r w:rsidRPr="00943F74">
        <w:rPr>
          <w:rFonts w:ascii="Arial" w:eastAsia="Arial" w:hAnsi="Arial" w:cs="Arial"/>
          <w:b/>
          <w:sz w:val="24"/>
          <w:szCs w:val="24"/>
        </w:rPr>
        <w:t xml:space="preserve"> </w:t>
      </w:r>
    </w:p>
    <w:p w:rsidR="0069693B" w:rsidRPr="00943F74" w:rsidRDefault="0069693B" w:rsidP="0069693B">
      <w:pPr>
        <w:spacing w:after="0" w:line="360" w:lineRule="auto"/>
        <w:jc w:val="center"/>
        <w:rPr>
          <w:rFonts w:ascii="Arial" w:eastAsia="Arial" w:hAnsi="Arial" w:cs="Arial"/>
          <w:sz w:val="24"/>
          <w:szCs w:val="24"/>
          <w:lang w:val="id-ID"/>
        </w:rPr>
      </w:pPr>
      <w:r w:rsidRPr="00943F74">
        <w:rPr>
          <w:rFonts w:ascii="Arial" w:eastAsia="Arial" w:hAnsi="Arial" w:cs="Arial"/>
          <w:b/>
          <w:sz w:val="24"/>
          <w:szCs w:val="24"/>
        </w:rPr>
        <w:t>N</w:t>
      </w:r>
      <w:r w:rsidRPr="00943F74">
        <w:rPr>
          <w:rFonts w:ascii="Arial" w:eastAsia="Arial" w:hAnsi="Arial" w:cs="Arial"/>
          <w:b/>
          <w:spacing w:val="1"/>
          <w:sz w:val="24"/>
          <w:szCs w:val="24"/>
        </w:rPr>
        <w:t>I</w:t>
      </w:r>
      <w:r w:rsidRPr="00943F74">
        <w:rPr>
          <w:rFonts w:ascii="Arial" w:eastAsia="Arial" w:hAnsi="Arial" w:cs="Arial"/>
          <w:b/>
          <w:spacing w:val="-1"/>
          <w:sz w:val="24"/>
          <w:szCs w:val="24"/>
        </w:rPr>
        <w:t>M</w:t>
      </w:r>
      <w:r w:rsidRPr="00943F74">
        <w:rPr>
          <w:rFonts w:ascii="Arial" w:eastAsia="Arial" w:hAnsi="Arial" w:cs="Arial"/>
          <w:b/>
          <w:sz w:val="24"/>
          <w:szCs w:val="24"/>
        </w:rPr>
        <w:t xml:space="preserve">: </w:t>
      </w:r>
      <w:r w:rsidRPr="00943F74">
        <w:rPr>
          <w:rFonts w:ascii="Arial" w:hAnsi="Arial" w:cs="Arial"/>
          <w:b/>
          <w:sz w:val="24"/>
          <w:szCs w:val="24"/>
          <w:lang w:val="id-ID"/>
        </w:rPr>
        <w:t>2110090811043</w:t>
      </w:r>
    </w:p>
    <w:p w:rsidR="0069693B" w:rsidRPr="00943F74" w:rsidRDefault="0069693B" w:rsidP="0069693B">
      <w:pPr>
        <w:spacing w:after="0" w:line="360" w:lineRule="auto"/>
        <w:jc w:val="center"/>
        <w:rPr>
          <w:rFonts w:ascii="Arial" w:hAnsi="Arial" w:cs="Arial"/>
          <w:sz w:val="24"/>
          <w:szCs w:val="24"/>
        </w:rPr>
      </w:pPr>
    </w:p>
    <w:p w:rsidR="0069693B" w:rsidRPr="00943F74" w:rsidRDefault="0069693B" w:rsidP="0069693B">
      <w:pPr>
        <w:spacing w:after="0" w:line="360" w:lineRule="auto"/>
        <w:jc w:val="center"/>
        <w:rPr>
          <w:rFonts w:ascii="Arial" w:hAnsi="Arial" w:cs="Arial"/>
          <w:sz w:val="24"/>
          <w:szCs w:val="24"/>
        </w:rPr>
      </w:pPr>
    </w:p>
    <w:p w:rsidR="0069693B" w:rsidRPr="00943F74" w:rsidRDefault="0069693B" w:rsidP="00076F3A">
      <w:pPr>
        <w:spacing w:after="0" w:line="360" w:lineRule="auto"/>
        <w:rPr>
          <w:rFonts w:ascii="Arial" w:hAnsi="Arial" w:cs="Arial"/>
          <w:sz w:val="24"/>
          <w:szCs w:val="24"/>
          <w:lang w:val="id-ID"/>
        </w:rPr>
      </w:pPr>
    </w:p>
    <w:p w:rsidR="0069693B" w:rsidRPr="00943F74" w:rsidRDefault="0069693B" w:rsidP="0069693B">
      <w:pPr>
        <w:spacing w:after="0" w:line="360" w:lineRule="auto"/>
        <w:jc w:val="center"/>
        <w:rPr>
          <w:rFonts w:ascii="Arial" w:hAnsi="Arial" w:cs="Arial"/>
          <w:sz w:val="24"/>
          <w:szCs w:val="24"/>
        </w:rPr>
      </w:pPr>
    </w:p>
    <w:p w:rsidR="0069693B" w:rsidRPr="00943F74" w:rsidRDefault="0069693B" w:rsidP="0069693B">
      <w:pPr>
        <w:spacing w:after="0" w:line="360" w:lineRule="auto"/>
        <w:ind w:firstLine="1"/>
        <w:jc w:val="center"/>
        <w:rPr>
          <w:rFonts w:ascii="Arial" w:eastAsia="Arial" w:hAnsi="Arial" w:cs="Arial"/>
          <w:b/>
          <w:spacing w:val="1"/>
          <w:sz w:val="24"/>
          <w:szCs w:val="24"/>
        </w:rPr>
      </w:pPr>
      <w:r w:rsidRPr="00943F74">
        <w:rPr>
          <w:rFonts w:ascii="Arial" w:eastAsia="Arial" w:hAnsi="Arial" w:cs="Arial"/>
          <w:b/>
          <w:spacing w:val="1"/>
          <w:sz w:val="24"/>
          <w:szCs w:val="24"/>
        </w:rPr>
        <w:t>P</w:t>
      </w:r>
      <w:r w:rsidRPr="00943F74">
        <w:rPr>
          <w:rFonts w:ascii="Arial" w:eastAsia="Arial" w:hAnsi="Arial" w:cs="Arial"/>
          <w:b/>
          <w:sz w:val="24"/>
          <w:szCs w:val="24"/>
        </w:rPr>
        <w:t>R</w:t>
      </w:r>
      <w:r w:rsidRPr="00943F74">
        <w:rPr>
          <w:rFonts w:ascii="Arial" w:eastAsia="Arial" w:hAnsi="Arial" w:cs="Arial"/>
          <w:b/>
          <w:spacing w:val="1"/>
          <w:sz w:val="24"/>
          <w:szCs w:val="24"/>
        </w:rPr>
        <w:t>OG</w:t>
      </w:r>
      <w:r w:rsidRPr="00943F74">
        <w:rPr>
          <w:rFonts w:ascii="Arial" w:eastAsia="Arial" w:hAnsi="Arial" w:cs="Arial"/>
          <w:b/>
          <w:sz w:val="24"/>
          <w:szCs w:val="24"/>
        </w:rPr>
        <w:t>R</w:t>
      </w:r>
      <w:r w:rsidRPr="00943F74">
        <w:rPr>
          <w:rFonts w:ascii="Arial" w:eastAsia="Arial" w:hAnsi="Arial" w:cs="Arial"/>
          <w:b/>
          <w:spacing w:val="-5"/>
          <w:sz w:val="24"/>
          <w:szCs w:val="24"/>
        </w:rPr>
        <w:t>A</w:t>
      </w:r>
      <w:r w:rsidRPr="00943F74">
        <w:rPr>
          <w:rFonts w:ascii="Arial" w:eastAsia="Arial" w:hAnsi="Arial" w:cs="Arial"/>
          <w:b/>
          <w:sz w:val="24"/>
          <w:szCs w:val="24"/>
        </w:rPr>
        <w:t>M</w:t>
      </w:r>
      <w:r w:rsidRPr="00943F74">
        <w:rPr>
          <w:rFonts w:ascii="Arial" w:eastAsia="Arial" w:hAnsi="Arial" w:cs="Arial"/>
          <w:b/>
          <w:spacing w:val="5"/>
          <w:sz w:val="24"/>
          <w:szCs w:val="24"/>
        </w:rPr>
        <w:t xml:space="preserve"> </w:t>
      </w:r>
      <w:r w:rsidRPr="00943F74">
        <w:rPr>
          <w:rFonts w:ascii="Arial" w:eastAsia="Arial" w:hAnsi="Arial" w:cs="Arial"/>
          <w:b/>
          <w:spacing w:val="1"/>
          <w:sz w:val="24"/>
          <w:szCs w:val="24"/>
        </w:rPr>
        <w:t>S</w:t>
      </w:r>
      <w:r w:rsidRPr="00943F74">
        <w:rPr>
          <w:rFonts w:ascii="Arial" w:eastAsia="Arial" w:hAnsi="Arial" w:cs="Arial"/>
          <w:b/>
          <w:sz w:val="24"/>
          <w:szCs w:val="24"/>
        </w:rPr>
        <w:t>TUDI</w:t>
      </w:r>
      <w:r w:rsidRPr="00943F74">
        <w:rPr>
          <w:rFonts w:ascii="Arial" w:eastAsia="Arial" w:hAnsi="Arial" w:cs="Arial"/>
          <w:b/>
          <w:spacing w:val="-1"/>
          <w:sz w:val="24"/>
          <w:szCs w:val="24"/>
        </w:rPr>
        <w:t xml:space="preserve"> </w:t>
      </w:r>
      <w:r w:rsidRPr="00943F74">
        <w:rPr>
          <w:rFonts w:ascii="Arial" w:eastAsia="Arial" w:hAnsi="Arial" w:cs="Arial"/>
          <w:b/>
          <w:spacing w:val="1"/>
          <w:sz w:val="24"/>
          <w:szCs w:val="24"/>
        </w:rPr>
        <w:t>I</w:t>
      </w:r>
      <w:r w:rsidRPr="00943F74">
        <w:rPr>
          <w:rFonts w:ascii="Arial" w:eastAsia="Arial" w:hAnsi="Arial" w:cs="Arial"/>
          <w:b/>
          <w:sz w:val="24"/>
          <w:szCs w:val="24"/>
        </w:rPr>
        <w:t>L</w:t>
      </w:r>
      <w:r w:rsidRPr="00943F74">
        <w:rPr>
          <w:rFonts w:ascii="Arial" w:eastAsia="Arial" w:hAnsi="Arial" w:cs="Arial"/>
          <w:b/>
          <w:spacing w:val="-1"/>
          <w:sz w:val="24"/>
          <w:szCs w:val="24"/>
        </w:rPr>
        <w:t>M</w:t>
      </w:r>
      <w:r w:rsidRPr="00943F74">
        <w:rPr>
          <w:rFonts w:ascii="Arial" w:eastAsia="Arial" w:hAnsi="Arial" w:cs="Arial"/>
          <w:b/>
          <w:sz w:val="24"/>
          <w:szCs w:val="24"/>
        </w:rPr>
        <w:t xml:space="preserve">U </w:t>
      </w:r>
      <w:r w:rsidRPr="00943F74">
        <w:rPr>
          <w:rFonts w:ascii="Arial" w:eastAsia="Arial" w:hAnsi="Arial" w:cs="Arial"/>
          <w:b/>
          <w:spacing w:val="-3"/>
          <w:sz w:val="24"/>
          <w:szCs w:val="24"/>
        </w:rPr>
        <w:t>A</w:t>
      </w:r>
      <w:r w:rsidRPr="00943F74">
        <w:rPr>
          <w:rFonts w:ascii="Arial" w:eastAsia="Arial" w:hAnsi="Arial" w:cs="Arial"/>
          <w:b/>
          <w:spacing w:val="2"/>
          <w:sz w:val="24"/>
          <w:szCs w:val="24"/>
        </w:rPr>
        <w:t>D</w:t>
      </w:r>
      <w:r w:rsidRPr="00943F74">
        <w:rPr>
          <w:rFonts w:ascii="Arial" w:eastAsia="Arial" w:hAnsi="Arial" w:cs="Arial"/>
          <w:b/>
          <w:spacing w:val="-1"/>
          <w:sz w:val="24"/>
          <w:szCs w:val="24"/>
        </w:rPr>
        <w:t>M</w:t>
      </w:r>
      <w:r w:rsidRPr="00943F74">
        <w:rPr>
          <w:rFonts w:ascii="Arial" w:eastAsia="Arial" w:hAnsi="Arial" w:cs="Arial"/>
          <w:b/>
          <w:spacing w:val="1"/>
          <w:sz w:val="24"/>
          <w:szCs w:val="24"/>
        </w:rPr>
        <w:t>I</w:t>
      </w:r>
      <w:r w:rsidRPr="00943F74">
        <w:rPr>
          <w:rFonts w:ascii="Arial" w:eastAsia="Arial" w:hAnsi="Arial" w:cs="Arial"/>
          <w:b/>
          <w:sz w:val="24"/>
          <w:szCs w:val="24"/>
        </w:rPr>
        <w:t>N</w:t>
      </w:r>
      <w:r w:rsidRPr="00943F74">
        <w:rPr>
          <w:rFonts w:ascii="Arial" w:eastAsia="Arial" w:hAnsi="Arial" w:cs="Arial"/>
          <w:b/>
          <w:spacing w:val="1"/>
          <w:sz w:val="24"/>
          <w:szCs w:val="24"/>
        </w:rPr>
        <w:t>IS</w:t>
      </w:r>
      <w:r w:rsidRPr="00943F74">
        <w:rPr>
          <w:rFonts w:ascii="Arial" w:eastAsia="Arial" w:hAnsi="Arial" w:cs="Arial"/>
          <w:b/>
          <w:sz w:val="24"/>
          <w:szCs w:val="24"/>
        </w:rPr>
        <w:t>TR</w:t>
      </w:r>
      <w:r w:rsidRPr="00943F74">
        <w:rPr>
          <w:rFonts w:ascii="Arial" w:eastAsia="Arial" w:hAnsi="Arial" w:cs="Arial"/>
          <w:b/>
          <w:spacing w:val="-3"/>
          <w:sz w:val="24"/>
          <w:szCs w:val="24"/>
        </w:rPr>
        <w:t>A</w:t>
      </w:r>
      <w:r w:rsidRPr="00943F74">
        <w:rPr>
          <w:rFonts w:ascii="Arial" w:eastAsia="Arial" w:hAnsi="Arial" w:cs="Arial"/>
          <w:b/>
          <w:spacing w:val="3"/>
          <w:sz w:val="24"/>
          <w:szCs w:val="24"/>
        </w:rPr>
        <w:t>S</w:t>
      </w:r>
      <w:r w:rsidRPr="00943F74">
        <w:rPr>
          <w:rFonts w:ascii="Arial" w:eastAsia="Arial" w:hAnsi="Arial" w:cs="Arial"/>
          <w:b/>
          <w:sz w:val="24"/>
          <w:szCs w:val="24"/>
        </w:rPr>
        <w:t>I</w:t>
      </w:r>
      <w:r w:rsidRPr="00943F74">
        <w:rPr>
          <w:rFonts w:ascii="Arial" w:eastAsia="Arial" w:hAnsi="Arial" w:cs="Arial"/>
          <w:b/>
          <w:spacing w:val="2"/>
          <w:sz w:val="24"/>
          <w:szCs w:val="24"/>
        </w:rPr>
        <w:t xml:space="preserve"> </w:t>
      </w:r>
      <w:r w:rsidRPr="00943F74">
        <w:rPr>
          <w:rFonts w:ascii="Arial" w:eastAsia="Arial" w:hAnsi="Arial" w:cs="Arial"/>
          <w:b/>
          <w:sz w:val="24"/>
          <w:szCs w:val="24"/>
        </w:rPr>
        <w:t>N</w:t>
      </w:r>
      <w:r w:rsidRPr="00943F74">
        <w:rPr>
          <w:rFonts w:ascii="Arial" w:eastAsia="Arial" w:hAnsi="Arial" w:cs="Arial"/>
          <w:b/>
          <w:spacing w:val="1"/>
          <w:sz w:val="24"/>
          <w:szCs w:val="24"/>
        </w:rPr>
        <w:t>EG</w:t>
      </w:r>
      <w:r w:rsidRPr="00943F74">
        <w:rPr>
          <w:rFonts w:ascii="Arial" w:eastAsia="Arial" w:hAnsi="Arial" w:cs="Arial"/>
          <w:b/>
          <w:spacing w:val="-5"/>
          <w:sz w:val="24"/>
          <w:szCs w:val="24"/>
        </w:rPr>
        <w:t>A</w:t>
      </w:r>
      <w:r w:rsidRPr="00943F74">
        <w:rPr>
          <w:rFonts w:ascii="Arial" w:eastAsia="Arial" w:hAnsi="Arial" w:cs="Arial"/>
          <w:b/>
          <w:spacing w:val="2"/>
          <w:sz w:val="24"/>
          <w:szCs w:val="24"/>
        </w:rPr>
        <w:t>R</w:t>
      </w:r>
      <w:r w:rsidRPr="00943F74">
        <w:rPr>
          <w:rFonts w:ascii="Arial" w:eastAsia="Arial" w:hAnsi="Arial" w:cs="Arial"/>
          <w:b/>
          <w:spacing w:val="4"/>
          <w:sz w:val="24"/>
          <w:szCs w:val="24"/>
        </w:rPr>
        <w:t>A</w:t>
      </w:r>
      <w:r w:rsidRPr="00943F74">
        <w:rPr>
          <w:rFonts w:ascii="Arial" w:eastAsia="Arial" w:hAnsi="Arial" w:cs="Arial"/>
          <w:b/>
          <w:spacing w:val="1"/>
          <w:sz w:val="24"/>
          <w:szCs w:val="24"/>
        </w:rPr>
        <w:t xml:space="preserve"> </w:t>
      </w:r>
    </w:p>
    <w:p w:rsidR="0007462C" w:rsidRDefault="0007462C" w:rsidP="0007462C">
      <w:pPr>
        <w:autoSpaceDE w:val="0"/>
        <w:autoSpaceDN w:val="0"/>
        <w:adjustRightInd w:val="0"/>
        <w:spacing w:after="0" w:line="480" w:lineRule="auto"/>
        <w:jc w:val="center"/>
        <w:rPr>
          <w:rFonts w:ascii="Arial" w:eastAsia="Arial" w:hAnsi="Arial" w:cs="Arial"/>
          <w:b/>
          <w:sz w:val="24"/>
          <w:szCs w:val="24"/>
        </w:rPr>
      </w:pPr>
      <w:r>
        <w:rPr>
          <w:rFonts w:ascii="Arial" w:eastAsia="Arial" w:hAnsi="Arial" w:cs="Arial"/>
          <w:b/>
          <w:sz w:val="24"/>
          <w:szCs w:val="24"/>
        </w:rPr>
        <w:t>TAHUN 2025</w:t>
      </w:r>
    </w:p>
    <w:p w:rsidR="0007462C" w:rsidRDefault="0007462C">
      <w:pPr>
        <w:rPr>
          <w:rFonts w:ascii="Arial" w:eastAsia="Arial" w:hAnsi="Arial" w:cs="Arial"/>
          <w:b/>
          <w:sz w:val="24"/>
          <w:szCs w:val="24"/>
        </w:rPr>
      </w:pPr>
      <w:r>
        <w:rPr>
          <w:rFonts w:ascii="Arial" w:eastAsia="Arial" w:hAnsi="Arial" w:cs="Arial"/>
          <w:b/>
          <w:sz w:val="24"/>
          <w:szCs w:val="24"/>
        </w:rPr>
        <w:br w:type="page"/>
      </w:r>
    </w:p>
    <w:p w:rsidR="0007462C" w:rsidRDefault="00CB1BA4" w:rsidP="0007462C">
      <w:pPr>
        <w:autoSpaceDE w:val="0"/>
        <w:autoSpaceDN w:val="0"/>
        <w:adjustRightInd w:val="0"/>
        <w:spacing w:after="0" w:line="480" w:lineRule="auto"/>
        <w:jc w:val="center"/>
        <w:rPr>
          <w:rFonts w:ascii="Arial" w:hAnsi="Arial" w:cs="Arial"/>
          <w:b/>
          <w:sz w:val="24"/>
          <w:szCs w:val="24"/>
        </w:rPr>
      </w:pPr>
      <w:r>
        <w:rPr>
          <w:rFonts w:ascii="Arial" w:hAnsi="Arial" w:cs="Arial"/>
          <w:b/>
          <w:bCs/>
          <w:noProof/>
          <w:sz w:val="24"/>
          <w:szCs w:val="24"/>
        </w:rPr>
        <w:lastRenderedPageBreak/>
        <mc:AlternateContent>
          <mc:Choice Requires="wps">
            <w:drawing>
              <wp:anchor distT="0" distB="0" distL="114300" distR="114300" simplePos="0" relativeHeight="251729920" behindDoc="0" locked="0" layoutInCell="1" allowOverlap="1" wp14:anchorId="0DC7B69B" wp14:editId="41B50378">
                <wp:simplePos x="0" y="0"/>
                <wp:positionH relativeFrom="column">
                  <wp:posOffset>4760595</wp:posOffset>
                </wp:positionH>
                <wp:positionV relativeFrom="paragraph">
                  <wp:posOffset>-1106805</wp:posOffset>
                </wp:positionV>
                <wp:extent cx="704850" cy="352425"/>
                <wp:effectExtent l="0" t="0" r="19050" b="28575"/>
                <wp:wrapNone/>
                <wp:docPr id="27" name="Oval 27"/>
                <wp:cNvGraphicFramePr/>
                <a:graphic xmlns:a="http://schemas.openxmlformats.org/drawingml/2006/main">
                  <a:graphicData uri="http://schemas.microsoft.com/office/word/2010/wordprocessingShape">
                    <wps:wsp>
                      <wps:cNvSpPr/>
                      <wps:spPr>
                        <a:xfrm>
                          <a:off x="0" y="0"/>
                          <a:ext cx="704850" cy="35242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27" o:spid="_x0000_s1026" style="position:absolute;margin-left:374.85pt;margin-top:-87.15pt;width:55.5pt;height:27.75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" fillcolor="white [3212]" strokecolor="white [3212]" strokeweight="2pt"/>
            </w:pict>
          </mc:Fallback>
        </mc:AlternateContent>
      </w:r>
      <w:r w:rsidR="00BF7B43">
        <w:rPr>
          <w:rFonts w:ascii="Arial" w:hAnsi="Arial" w:cs="Arial"/>
          <w:b/>
          <w:sz w:val="24"/>
          <w:szCs w:val="24"/>
        </w:rPr>
        <w:t>ABSTRAK</w:t>
      </w:r>
    </w:p>
    <w:p w:rsidR="00F6560B" w:rsidRDefault="00F6560B" w:rsidP="00F6560B">
      <w:pPr>
        <w:autoSpaceDE w:val="0"/>
        <w:autoSpaceDN w:val="0"/>
        <w:adjustRightInd w:val="0"/>
        <w:spacing w:after="0"/>
        <w:jc w:val="center"/>
        <w:rPr>
          <w:rFonts w:ascii="Arial" w:hAnsi="Arial" w:cs="Arial"/>
          <w:b/>
          <w:sz w:val="24"/>
          <w:szCs w:val="24"/>
        </w:rPr>
      </w:pPr>
      <w:r>
        <w:rPr>
          <w:rFonts w:ascii="Arial" w:hAnsi="Arial" w:cs="Arial"/>
          <w:b/>
          <w:sz w:val="24"/>
          <w:szCs w:val="24"/>
        </w:rPr>
        <w:t xml:space="preserve">ANALISIS </w:t>
      </w:r>
      <w:r w:rsidRPr="00943F74">
        <w:rPr>
          <w:rFonts w:ascii="Arial" w:hAnsi="Arial" w:cs="Arial"/>
          <w:b/>
          <w:sz w:val="24"/>
          <w:szCs w:val="24"/>
        </w:rPr>
        <w:t>KUALITAS PELAYANAN PERIZINAN</w:t>
      </w:r>
      <w:r w:rsidRPr="00943F74">
        <w:rPr>
          <w:rFonts w:ascii="Arial" w:hAnsi="Arial" w:cs="Arial"/>
          <w:b/>
          <w:sz w:val="24"/>
          <w:szCs w:val="24"/>
          <w:lang w:val="id-ID"/>
        </w:rPr>
        <w:t xml:space="preserve"> ONLINE</w:t>
      </w:r>
      <w:r w:rsidRPr="00943F74">
        <w:rPr>
          <w:rFonts w:ascii="Arial" w:hAnsi="Arial" w:cs="Arial"/>
          <w:b/>
          <w:sz w:val="24"/>
          <w:szCs w:val="24"/>
        </w:rPr>
        <w:t xml:space="preserve"> PADA DINAS PENANAMAN MODAL DAN PELAYANAN TERPADU SATU PINTU (DPMPTSP)</w:t>
      </w:r>
      <w:r w:rsidRPr="00943F74">
        <w:rPr>
          <w:rFonts w:ascii="Arial" w:hAnsi="Arial" w:cs="Arial"/>
          <w:b/>
          <w:sz w:val="24"/>
          <w:szCs w:val="24"/>
          <w:lang w:val="id-ID"/>
        </w:rPr>
        <w:t xml:space="preserve"> </w:t>
      </w:r>
      <w:r w:rsidRPr="00943F74">
        <w:rPr>
          <w:rFonts w:ascii="Arial" w:hAnsi="Arial" w:cs="Arial"/>
          <w:b/>
          <w:sz w:val="24"/>
          <w:szCs w:val="24"/>
        </w:rPr>
        <w:t>KOTA DUMAI</w:t>
      </w:r>
    </w:p>
    <w:p w:rsidR="00F6560B" w:rsidRDefault="00F6560B" w:rsidP="00F6560B">
      <w:pPr>
        <w:autoSpaceDE w:val="0"/>
        <w:autoSpaceDN w:val="0"/>
        <w:adjustRightInd w:val="0"/>
        <w:spacing w:after="0"/>
        <w:jc w:val="center"/>
        <w:rPr>
          <w:rFonts w:ascii="Arial" w:hAnsi="Arial" w:cs="Arial"/>
          <w:b/>
          <w:sz w:val="24"/>
          <w:szCs w:val="24"/>
        </w:rPr>
      </w:pPr>
      <w:proofErr w:type="gramStart"/>
      <w:r>
        <w:rPr>
          <w:rFonts w:ascii="Arial" w:hAnsi="Arial" w:cs="Arial"/>
          <w:b/>
          <w:sz w:val="24"/>
          <w:szCs w:val="24"/>
        </w:rPr>
        <w:t>NAMA :</w:t>
      </w:r>
      <w:proofErr w:type="gramEnd"/>
      <w:r>
        <w:rPr>
          <w:rFonts w:ascii="Arial" w:hAnsi="Arial" w:cs="Arial"/>
          <w:b/>
          <w:sz w:val="24"/>
          <w:szCs w:val="24"/>
        </w:rPr>
        <w:t xml:space="preserve"> SILTIA HELMA RIDA</w:t>
      </w:r>
    </w:p>
    <w:p w:rsidR="00F6560B" w:rsidRDefault="00F6560B" w:rsidP="00F6560B">
      <w:pPr>
        <w:autoSpaceDE w:val="0"/>
        <w:autoSpaceDN w:val="0"/>
        <w:adjustRightInd w:val="0"/>
        <w:spacing w:after="0"/>
        <w:jc w:val="center"/>
        <w:rPr>
          <w:rFonts w:ascii="Arial" w:hAnsi="Arial" w:cs="Arial"/>
          <w:b/>
          <w:sz w:val="24"/>
          <w:szCs w:val="24"/>
        </w:rPr>
      </w:pPr>
      <w:proofErr w:type="gramStart"/>
      <w:r>
        <w:rPr>
          <w:rFonts w:ascii="Arial" w:hAnsi="Arial" w:cs="Arial"/>
          <w:b/>
          <w:sz w:val="24"/>
          <w:szCs w:val="24"/>
        </w:rPr>
        <w:t>NIM :</w:t>
      </w:r>
      <w:proofErr w:type="gramEnd"/>
      <w:r>
        <w:rPr>
          <w:rFonts w:ascii="Arial" w:hAnsi="Arial" w:cs="Arial"/>
          <w:b/>
          <w:sz w:val="24"/>
          <w:szCs w:val="24"/>
        </w:rPr>
        <w:t xml:space="preserve"> 2110090811043</w:t>
      </w:r>
    </w:p>
    <w:p w:rsidR="00CB1BA4" w:rsidRPr="00CB1BA4" w:rsidRDefault="00CB1BA4" w:rsidP="00CB1BA4">
      <w:pPr>
        <w:spacing w:after="0" w:line="240" w:lineRule="auto"/>
        <w:ind w:firstLine="720"/>
        <w:jc w:val="both"/>
        <w:rPr>
          <w:rFonts w:ascii="Arial" w:hAnsi="Arial" w:cs="Arial"/>
          <w:sz w:val="24"/>
        </w:rPr>
      </w:pPr>
      <w:proofErr w:type="gramStart"/>
      <w:r w:rsidRPr="00CB1BA4">
        <w:rPr>
          <w:rFonts w:ascii="Arial" w:hAnsi="Arial" w:cs="Arial"/>
          <w:sz w:val="24"/>
        </w:rPr>
        <w:t>Kualitas pelayanan merupakan ukuran sejauh mana pelayanan publik mampu memenuhi harapan serta kebutuhan masyarakat.</w:t>
      </w:r>
      <w:proofErr w:type="gramEnd"/>
      <w:r w:rsidRPr="00CB1BA4">
        <w:rPr>
          <w:rFonts w:ascii="Arial" w:hAnsi="Arial" w:cs="Arial"/>
          <w:sz w:val="24"/>
        </w:rPr>
        <w:t xml:space="preserve"> </w:t>
      </w:r>
      <w:proofErr w:type="gramStart"/>
      <w:r w:rsidRPr="00CB1BA4">
        <w:rPr>
          <w:rFonts w:ascii="Arial" w:hAnsi="Arial" w:cs="Arial"/>
          <w:sz w:val="24"/>
        </w:rPr>
        <w:t>Latar belakang penelitian ini didasari oleh tuntutan reformasi birokrasi yang menekankan pelayanan publik yang cepat, transparan, efisien, dan akuntabel guna meningkatkan kesejahteraan masyarakat.</w:t>
      </w:r>
      <w:proofErr w:type="gramEnd"/>
      <w:r w:rsidRPr="00CB1BA4">
        <w:rPr>
          <w:rFonts w:ascii="Arial" w:hAnsi="Arial" w:cs="Arial"/>
          <w:sz w:val="24"/>
        </w:rPr>
        <w:t xml:space="preserve"> </w:t>
      </w:r>
      <w:proofErr w:type="gramStart"/>
      <w:r w:rsidRPr="00CB1BA4">
        <w:rPr>
          <w:rFonts w:ascii="Arial" w:hAnsi="Arial" w:cs="Arial"/>
          <w:sz w:val="24"/>
        </w:rPr>
        <w:t>Kehadiran sistem Online Single Submission (OSS) diharapkan dapat menyederhanakan prosedur perizinan, meminimalisir interaksi langsung antara masyarakat dengan aparatur, serta memberikan kepastian hukum bagi pelaku usaha maupun masyarakat yang</w:t>
      </w:r>
      <w:r>
        <w:rPr>
          <w:rFonts w:ascii="Arial" w:hAnsi="Arial" w:cs="Arial"/>
          <w:sz w:val="24"/>
        </w:rPr>
        <w:t xml:space="preserve"> membutuhkan layanan perizinan.</w:t>
      </w:r>
      <w:proofErr w:type="gramEnd"/>
    </w:p>
    <w:p w:rsidR="00CB1BA4" w:rsidRPr="00CB1BA4" w:rsidRDefault="00CB1BA4" w:rsidP="00CB1BA4">
      <w:pPr>
        <w:spacing w:after="0" w:line="240" w:lineRule="auto"/>
        <w:ind w:firstLine="720"/>
        <w:jc w:val="both"/>
        <w:rPr>
          <w:rFonts w:ascii="Arial" w:hAnsi="Arial" w:cs="Arial"/>
          <w:sz w:val="24"/>
        </w:rPr>
      </w:pPr>
      <w:r w:rsidRPr="00CB1BA4">
        <w:rPr>
          <w:rFonts w:ascii="Arial" w:hAnsi="Arial" w:cs="Arial"/>
          <w:sz w:val="24"/>
        </w:rPr>
        <w:t xml:space="preserve">Namun, terdapat beberapa gejala masalah dalam penerapannya di Dinas Penanaman Modal dan Pelayanan Terpadu Satu Pintu (DPMPTSP) Kota Dumai, antara lain gangguan stabilitas jaringan internet, hilangnya data yang telah diinput, serta kegagalan login yang membuat proses pelayanan belum sepenuhnya optimal. </w:t>
      </w:r>
      <w:proofErr w:type="gramStart"/>
      <w:r w:rsidRPr="00CB1BA4">
        <w:rPr>
          <w:rFonts w:ascii="Arial" w:hAnsi="Arial" w:cs="Arial"/>
          <w:sz w:val="24"/>
        </w:rPr>
        <w:t>Oleh karena itu, penelitian ini bertujuan untuk menganalisis kualitas pelayanan perizinan online pada DPMPTSP Kota Dumai serta mengetahui dampak yang ditimbulkan bagi masyaraka</w:t>
      </w:r>
      <w:r>
        <w:rPr>
          <w:rFonts w:ascii="Arial" w:hAnsi="Arial" w:cs="Arial"/>
          <w:sz w:val="24"/>
        </w:rPr>
        <w:t>t melalui penerapan sistem OSS.</w:t>
      </w:r>
      <w:proofErr w:type="gramEnd"/>
    </w:p>
    <w:p w:rsidR="00CB1BA4" w:rsidRPr="00CB1BA4" w:rsidRDefault="00CB1BA4" w:rsidP="00CB1BA4">
      <w:pPr>
        <w:spacing w:after="0" w:line="240" w:lineRule="auto"/>
        <w:ind w:firstLine="720"/>
        <w:jc w:val="both"/>
        <w:rPr>
          <w:rFonts w:ascii="Arial" w:hAnsi="Arial" w:cs="Arial"/>
          <w:sz w:val="24"/>
        </w:rPr>
      </w:pPr>
      <w:r w:rsidRPr="00CB1BA4">
        <w:rPr>
          <w:rFonts w:ascii="Arial" w:hAnsi="Arial" w:cs="Arial"/>
          <w:sz w:val="24"/>
        </w:rPr>
        <w:t xml:space="preserve">Analisis penelitian menggunakan teori kualitas pelayanan publik menurut Ismail Nurdin (2019), yang meliputi lima indikator, yaitu: (1) sarana pelayanan yang menunjang pemberian layanan, (2) keandalan metode dan sistem pelayanan yang efektif dan efisien, (3) jaminan keamanan serta privasi data layanan, (4) harga layanan yang adil, terjangkau, dan proporsional, serta (5) empati melalui hubungan yang baik, menghargai, dan menghormati masyarakat sebagai penerima layanan. </w:t>
      </w:r>
      <w:proofErr w:type="gramStart"/>
      <w:r w:rsidRPr="00CB1BA4">
        <w:rPr>
          <w:rFonts w:ascii="Arial" w:hAnsi="Arial" w:cs="Arial"/>
          <w:sz w:val="24"/>
        </w:rPr>
        <w:t>Penelitian dilakukan dengan metode deskriptif kualitatif melalui wawancara, observasi, dan dokumentasi, dengan penentuan informan menggun</w:t>
      </w:r>
      <w:r>
        <w:rPr>
          <w:rFonts w:ascii="Arial" w:hAnsi="Arial" w:cs="Arial"/>
          <w:sz w:val="24"/>
        </w:rPr>
        <w:t>akan teknik purposive sampling.</w:t>
      </w:r>
      <w:proofErr w:type="gramEnd"/>
    </w:p>
    <w:p w:rsidR="0007462C" w:rsidRPr="00A92A18" w:rsidRDefault="00CB1BA4" w:rsidP="00CB1BA4">
      <w:pPr>
        <w:spacing w:after="0" w:line="240" w:lineRule="auto"/>
        <w:ind w:firstLine="720"/>
        <w:jc w:val="both"/>
        <w:rPr>
          <w:rFonts w:ascii="Arial" w:hAnsi="Arial" w:cs="Arial"/>
          <w:sz w:val="28"/>
          <w:szCs w:val="24"/>
        </w:rPr>
      </w:pPr>
      <w:r w:rsidRPr="00CB1BA4">
        <w:rPr>
          <w:rFonts w:ascii="Arial" w:hAnsi="Arial" w:cs="Arial"/>
          <w:sz w:val="24"/>
        </w:rPr>
        <w:t xml:space="preserve">Hasil penelitian menunjukkan bahwa penerapan OSS di DPMPTSP Kota Dumai secara umum telah berjalan baik, ditandai dengan kemudahan akses, efisiensi waktu, transparansi, keamanan data, serta kebijakan layanan gratis yang meringankan beban masyarakat. </w:t>
      </w:r>
      <w:proofErr w:type="gramStart"/>
      <w:r w:rsidRPr="00CB1BA4">
        <w:rPr>
          <w:rFonts w:ascii="Arial" w:hAnsi="Arial" w:cs="Arial"/>
          <w:sz w:val="24"/>
        </w:rPr>
        <w:t>Meski demikian, kendala teknis dan jaringan masih menjadi hambatan yang harus segera diatasi.</w:t>
      </w:r>
      <w:proofErr w:type="gramEnd"/>
      <w:r w:rsidRPr="00CB1BA4">
        <w:rPr>
          <w:rFonts w:ascii="Arial" w:hAnsi="Arial" w:cs="Arial"/>
          <w:sz w:val="24"/>
        </w:rPr>
        <w:t xml:space="preserve"> </w:t>
      </w:r>
      <w:proofErr w:type="gramStart"/>
      <w:r w:rsidRPr="00CB1BA4">
        <w:rPr>
          <w:rFonts w:ascii="Arial" w:hAnsi="Arial" w:cs="Arial"/>
          <w:sz w:val="24"/>
        </w:rPr>
        <w:t>Secara keseluruhan, keberadaan OSS memberi dampak positif terhadap peningkatan efisiensi pelayanan, kepastian prosedur, dan transparansi birokrasi publik, meskipun tetap diperlukan upaya perbaikan berkelanjutan</w:t>
      </w:r>
      <w:r>
        <w:rPr>
          <w:rFonts w:ascii="Arial" w:hAnsi="Arial" w:cs="Arial"/>
          <w:sz w:val="24"/>
        </w:rPr>
        <w:t>.</w:t>
      </w:r>
      <w:proofErr w:type="gramEnd"/>
    </w:p>
    <w:p w:rsidR="00593391" w:rsidRDefault="00593391" w:rsidP="0007462C">
      <w:pPr>
        <w:spacing w:line="240" w:lineRule="auto"/>
        <w:jc w:val="both"/>
        <w:rPr>
          <w:rFonts w:ascii="Arial" w:hAnsi="Arial" w:cs="Arial"/>
          <w:b/>
          <w:sz w:val="24"/>
          <w:szCs w:val="24"/>
        </w:rPr>
      </w:pPr>
    </w:p>
    <w:p w:rsidR="00CB1BA4" w:rsidRDefault="00CB1BA4" w:rsidP="00CB1BA4">
      <w:pPr>
        <w:spacing w:line="240" w:lineRule="auto"/>
        <w:jc w:val="center"/>
        <w:rPr>
          <w:rFonts w:ascii="Arial" w:hAnsi="Arial" w:cs="Arial"/>
          <w:sz w:val="24"/>
          <w:szCs w:val="24"/>
          <w:lang w:val="id-ID"/>
        </w:rPr>
        <w:sectPr w:rsidR="00CB1BA4" w:rsidSect="0007462C">
          <w:headerReference w:type="default" r:id="rId10"/>
          <w:headerReference w:type="first" r:id="rId11"/>
          <w:pgSz w:w="11907" w:h="16839" w:code="9"/>
          <w:pgMar w:top="2268" w:right="1701" w:bottom="1701" w:left="2268" w:header="709" w:footer="709" w:gutter="0"/>
          <w:pgNumType w:fmt="lowerRoman" w:start="1" w:chapStyle="2"/>
          <w:cols w:space="708"/>
          <w:docGrid w:linePitch="360"/>
        </w:sectPr>
      </w:pPr>
    </w:p>
    <w:p w:rsidR="00BC7C99" w:rsidRPr="00943F74" w:rsidRDefault="00006D84" w:rsidP="00CB1BA4">
      <w:pPr>
        <w:spacing w:line="240" w:lineRule="auto"/>
        <w:jc w:val="center"/>
        <w:rPr>
          <w:rFonts w:ascii="Arial" w:hAnsi="Arial" w:cs="Arial"/>
          <w:b/>
          <w:sz w:val="24"/>
          <w:szCs w:val="24"/>
          <w:lang w:val="id-ID"/>
        </w:rPr>
      </w:pPr>
      <w:r w:rsidRPr="00943F74">
        <w:rPr>
          <w:rFonts w:ascii="Arial" w:hAnsi="Arial" w:cs="Arial"/>
          <w:b/>
          <w:sz w:val="24"/>
          <w:szCs w:val="24"/>
          <w:lang w:val="id-ID"/>
        </w:rPr>
        <w:lastRenderedPageBreak/>
        <w:t>KATA PENGANTAR</w:t>
      </w:r>
    </w:p>
    <w:p w:rsidR="00607FCC" w:rsidRPr="00607FCC" w:rsidRDefault="00607FCC" w:rsidP="00607FCC">
      <w:pPr>
        <w:spacing w:after="0" w:line="480" w:lineRule="auto"/>
        <w:ind w:firstLine="720"/>
        <w:jc w:val="both"/>
        <w:rPr>
          <w:rFonts w:ascii="Arial" w:hAnsi="Arial" w:cs="Arial"/>
          <w:sz w:val="24"/>
          <w:szCs w:val="24"/>
        </w:rPr>
      </w:pPr>
      <w:r w:rsidRPr="00607FCC">
        <w:rPr>
          <w:rFonts w:ascii="Arial" w:hAnsi="Arial" w:cs="Arial"/>
          <w:sz w:val="24"/>
          <w:szCs w:val="24"/>
          <w:lang w:val="id-ID"/>
        </w:rPr>
        <w:t>Segala puji dan syukur penulis ucapkan kepada Allah SWT atas segala limpahan rahmat, nikmat, serta hidayah-Nya, terutama berupa kesehatan, kekuatan, dan ilmu pengetahuan, sehingga penulis</w:t>
      </w:r>
      <w:r w:rsidR="0038491D">
        <w:rPr>
          <w:rFonts w:ascii="Arial" w:hAnsi="Arial" w:cs="Arial"/>
          <w:sz w:val="24"/>
          <w:szCs w:val="24"/>
          <w:lang w:val="id-ID"/>
        </w:rPr>
        <w:t xml:space="preserve"> dapat menyelesaikan penulisan </w:t>
      </w:r>
      <w:r w:rsidR="0038491D">
        <w:rPr>
          <w:rFonts w:ascii="Arial" w:hAnsi="Arial" w:cs="Arial"/>
          <w:sz w:val="24"/>
          <w:szCs w:val="24"/>
        </w:rPr>
        <w:t>S</w:t>
      </w:r>
      <w:r w:rsidRPr="00607FCC">
        <w:rPr>
          <w:rFonts w:ascii="Arial" w:hAnsi="Arial" w:cs="Arial"/>
          <w:sz w:val="24"/>
          <w:szCs w:val="24"/>
          <w:lang w:val="id-ID"/>
        </w:rPr>
        <w:t>kripsi ini dengan baik. Skripsi ini disusun sebagai salah satu syarat untuk memperoleh gelar Sarjana (S1) pada Sekolah Tinggi Il</w:t>
      </w:r>
      <w:r>
        <w:rPr>
          <w:rFonts w:ascii="Arial" w:hAnsi="Arial" w:cs="Arial"/>
          <w:sz w:val="24"/>
          <w:szCs w:val="24"/>
          <w:lang w:val="id-ID"/>
        </w:rPr>
        <w:t>mu Administrasi Lancang Kuning.</w:t>
      </w:r>
    </w:p>
    <w:p w:rsidR="00BC7C99" w:rsidRPr="00607FCC" w:rsidRDefault="00607FCC" w:rsidP="00607FCC">
      <w:pPr>
        <w:spacing w:after="0" w:line="480" w:lineRule="auto"/>
        <w:ind w:firstLine="720"/>
        <w:jc w:val="both"/>
        <w:rPr>
          <w:rFonts w:ascii="Arial" w:hAnsi="Arial" w:cs="Arial"/>
          <w:sz w:val="24"/>
          <w:szCs w:val="24"/>
        </w:rPr>
      </w:pPr>
      <w:r w:rsidRPr="00607FCC">
        <w:rPr>
          <w:rFonts w:ascii="Arial" w:hAnsi="Arial" w:cs="Arial"/>
          <w:sz w:val="24"/>
          <w:szCs w:val="24"/>
          <w:lang w:val="id-ID"/>
        </w:rPr>
        <w:t>Ke</w:t>
      </w:r>
      <w:r w:rsidR="0038491D">
        <w:rPr>
          <w:rFonts w:ascii="Arial" w:hAnsi="Arial" w:cs="Arial"/>
          <w:sz w:val="24"/>
          <w:szCs w:val="24"/>
          <w:lang w:val="id-ID"/>
        </w:rPr>
        <w:t xml:space="preserve">berhasilan dalam menyelesaikan </w:t>
      </w:r>
      <w:r w:rsidR="0038491D">
        <w:rPr>
          <w:rFonts w:ascii="Arial" w:hAnsi="Arial" w:cs="Arial"/>
          <w:sz w:val="24"/>
          <w:szCs w:val="24"/>
        </w:rPr>
        <w:t>S</w:t>
      </w:r>
      <w:r w:rsidRPr="00607FCC">
        <w:rPr>
          <w:rFonts w:ascii="Arial" w:hAnsi="Arial" w:cs="Arial"/>
          <w:sz w:val="24"/>
          <w:szCs w:val="24"/>
          <w:lang w:val="id-ID"/>
        </w:rPr>
        <w:t>kripsi ini tentunya tidak terlepas dari dukungan, bantuan, dan kerja sama dari berbagai pihak yang telah memberikan kontribusi, baik secara langsung maupun tidak langsung. Sebagai bentuk penghargaan dan rasa hormat, pada kesempatan ini penulis menyampaikan ucapan terima kasih yang sebesar-besarnya kepada semua pihak yang telah membantu dan mendukung selam</w:t>
      </w:r>
      <w:r w:rsidR="0038491D">
        <w:rPr>
          <w:rFonts w:ascii="Arial" w:hAnsi="Arial" w:cs="Arial"/>
          <w:sz w:val="24"/>
          <w:szCs w:val="24"/>
          <w:lang w:val="id-ID"/>
        </w:rPr>
        <w:t xml:space="preserve">a proses penyusunan </w:t>
      </w:r>
      <w:r w:rsidR="0038491D">
        <w:rPr>
          <w:rFonts w:ascii="Arial" w:hAnsi="Arial" w:cs="Arial"/>
          <w:sz w:val="24"/>
          <w:szCs w:val="24"/>
        </w:rPr>
        <w:t>S</w:t>
      </w:r>
      <w:r>
        <w:rPr>
          <w:rFonts w:ascii="Arial" w:hAnsi="Arial" w:cs="Arial"/>
          <w:sz w:val="24"/>
          <w:szCs w:val="24"/>
          <w:lang w:val="id-ID"/>
        </w:rPr>
        <w:t>kripsi ini</w:t>
      </w:r>
      <w:r>
        <w:rPr>
          <w:rFonts w:ascii="Arial" w:hAnsi="Arial" w:cs="Arial"/>
          <w:sz w:val="24"/>
          <w:szCs w:val="24"/>
        </w:rPr>
        <w:t xml:space="preserve">, </w:t>
      </w:r>
      <w:r w:rsidRPr="00943F74">
        <w:rPr>
          <w:rFonts w:ascii="Arial" w:hAnsi="Arial" w:cs="Arial"/>
          <w:sz w:val="24"/>
          <w:szCs w:val="24"/>
          <w:lang w:val="id-ID"/>
        </w:rPr>
        <w:t>pada kesempatan ini penulis menyampaikan ucapan terima kasih kepada:</w:t>
      </w:r>
    </w:p>
    <w:p w:rsidR="00BC7C99" w:rsidRPr="00943F74" w:rsidRDefault="00607FCC" w:rsidP="009E7238">
      <w:pPr>
        <w:pStyle w:val="ListParagraph"/>
        <w:numPr>
          <w:ilvl w:val="0"/>
          <w:numId w:val="21"/>
        </w:numPr>
        <w:spacing w:after="0" w:line="480" w:lineRule="auto"/>
        <w:ind w:left="426" w:hanging="426"/>
        <w:jc w:val="both"/>
        <w:rPr>
          <w:rFonts w:ascii="Arial" w:hAnsi="Arial" w:cs="Arial"/>
          <w:sz w:val="24"/>
          <w:szCs w:val="24"/>
          <w:lang w:val="id-ID"/>
        </w:rPr>
      </w:pPr>
      <w:r w:rsidRPr="00607FCC">
        <w:rPr>
          <w:rFonts w:ascii="Arial" w:hAnsi="Arial" w:cs="Arial"/>
          <w:sz w:val="24"/>
          <w:szCs w:val="24"/>
          <w:lang w:val="id-ID"/>
        </w:rPr>
        <w:t>Bapak Latip, S.Sos., M.Si., Ph.D selaku Ketua Sekolah Tinggi Ilmu Administrasi (STIA) Lancang Kuning Dumai sekaligus sebagai Dosen Pembimbing I, yang telah memberikan arahan, dorongan semangat, serta motivasi yang sangat berarti kepada penulis selama proses penyusunan skripsi ini</w:t>
      </w:r>
      <w:r w:rsidR="00BC7C99" w:rsidRPr="00943F74">
        <w:rPr>
          <w:rFonts w:ascii="Arial" w:hAnsi="Arial" w:cs="Arial"/>
          <w:sz w:val="24"/>
          <w:szCs w:val="24"/>
          <w:lang w:val="id-ID"/>
        </w:rPr>
        <w:t>.</w:t>
      </w:r>
    </w:p>
    <w:p w:rsidR="00BC7C99" w:rsidRPr="00943F74" w:rsidRDefault="00BC7C99" w:rsidP="009E7238">
      <w:pPr>
        <w:pStyle w:val="ListParagraph"/>
        <w:numPr>
          <w:ilvl w:val="0"/>
          <w:numId w:val="21"/>
        </w:numPr>
        <w:spacing w:after="0" w:line="480" w:lineRule="auto"/>
        <w:ind w:left="360"/>
        <w:jc w:val="both"/>
        <w:rPr>
          <w:rFonts w:ascii="Arial" w:hAnsi="Arial" w:cs="Arial"/>
          <w:sz w:val="24"/>
          <w:szCs w:val="24"/>
          <w:lang w:val="id-ID"/>
        </w:rPr>
      </w:pPr>
      <w:r w:rsidRPr="00943F74">
        <w:rPr>
          <w:rFonts w:ascii="Arial" w:hAnsi="Arial" w:cs="Arial"/>
          <w:sz w:val="24"/>
          <w:szCs w:val="24"/>
          <w:lang w:val="id-ID"/>
        </w:rPr>
        <w:t xml:space="preserve">Ibu Dila Erlianti, S.Sos.,M.Si selaku Ketua Program Studi Administrasi Negara pada Sekolah Tinggi Ilmu Administrasi Lancang Kuning yang </w:t>
      </w:r>
      <w:r w:rsidRPr="00943F74">
        <w:rPr>
          <w:rFonts w:ascii="Arial" w:hAnsi="Arial" w:cs="Arial"/>
          <w:sz w:val="24"/>
          <w:szCs w:val="24"/>
          <w:lang w:val="id-ID"/>
        </w:rPr>
        <w:lastRenderedPageBreak/>
        <w:t>senantiasa memberikan dukungan, bimbingan, dan petunjuk kepada penulis dalam menyelesaikan tugas akhir.</w:t>
      </w:r>
    </w:p>
    <w:p w:rsidR="00BC7C99" w:rsidRPr="00943F74" w:rsidRDefault="00BC7C99" w:rsidP="009E7238">
      <w:pPr>
        <w:pStyle w:val="ListParagraph"/>
        <w:numPr>
          <w:ilvl w:val="0"/>
          <w:numId w:val="21"/>
        </w:numPr>
        <w:spacing w:after="0" w:line="480" w:lineRule="auto"/>
        <w:ind w:left="360"/>
        <w:jc w:val="both"/>
        <w:rPr>
          <w:rFonts w:ascii="Arial" w:hAnsi="Arial" w:cs="Arial"/>
          <w:sz w:val="24"/>
          <w:szCs w:val="24"/>
          <w:lang w:val="id-ID"/>
        </w:rPr>
      </w:pPr>
      <w:r w:rsidRPr="00943F74">
        <w:rPr>
          <w:rFonts w:ascii="Arial" w:hAnsi="Arial" w:cs="Arial"/>
          <w:sz w:val="24"/>
          <w:szCs w:val="24"/>
          <w:lang w:val="id-ID"/>
        </w:rPr>
        <w:t>Ibu Lili Suryani, S.Sos.,M.Si. selaku Dosen Pebimbing II yang telah bersedia meluangkan waktu, tenaga, dan pikiran dalam membantu penulis, sehingga penulisan ini dapat selesai tepat waktu.</w:t>
      </w:r>
    </w:p>
    <w:p w:rsidR="00BC7C99" w:rsidRPr="00943F74" w:rsidRDefault="00BC7C99" w:rsidP="009E7238">
      <w:pPr>
        <w:pStyle w:val="ListParagraph"/>
        <w:numPr>
          <w:ilvl w:val="0"/>
          <w:numId w:val="21"/>
        </w:numPr>
        <w:spacing w:after="0" w:line="480" w:lineRule="auto"/>
        <w:ind w:left="360"/>
        <w:jc w:val="both"/>
        <w:rPr>
          <w:rFonts w:ascii="Arial" w:hAnsi="Arial" w:cs="Arial"/>
          <w:sz w:val="24"/>
          <w:szCs w:val="24"/>
          <w:lang w:val="id-ID"/>
        </w:rPr>
      </w:pPr>
      <w:r w:rsidRPr="00943F74">
        <w:rPr>
          <w:rFonts w:ascii="Arial" w:hAnsi="Arial" w:cs="Arial"/>
          <w:sz w:val="24"/>
          <w:szCs w:val="24"/>
          <w:lang w:val="id-ID"/>
        </w:rPr>
        <w:t>Bapak/Ibu Dosen Sekolah Tinggi Ilmu Administrasi Lancang Kuning atas pengetahuan, dedikasi, dan dukungan moral yang sangat berarti bagi penulis dalam menyelesaikan penulisan.</w:t>
      </w:r>
    </w:p>
    <w:p w:rsidR="00D40300" w:rsidRPr="00D40300" w:rsidRDefault="00BC7C99" w:rsidP="009E7238">
      <w:pPr>
        <w:pStyle w:val="ListParagraph"/>
        <w:numPr>
          <w:ilvl w:val="0"/>
          <w:numId w:val="21"/>
        </w:numPr>
        <w:spacing w:after="0" w:line="480" w:lineRule="auto"/>
        <w:ind w:left="360"/>
        <w:jc w:val="both"/>
        <w:rPr>
          <w:rFonts w:ascii="Arial" w:hAnsi="Arial" w:cs="Arial"/>
          <w:sz w:val="24"/>
          <w:szCs w:val="24"/>
          <w:lang w:val="id-ID"/>
        </w:rPr>
      </w:pPr>
      <w:r w:rsidRPr="00943F74">
        <w:rPr>
          <w:rFonts w:ascii="Arial" w:hAnsi="Arial" w:cs="Arial"/>
          <w:sz w:val="24"/>
          <w:szCs w:val="24"/>
          <w:lang w:val="id-ID"/>
        </w:rPr>
        <w:t>Bapak H. Hendra,  S.Sos, M.Si selaku kepala DPMPTSP beserta staff yang berkenan memberikan izin meneliti dan kemudahan memperoleh data d</w:t>
      </w:r>
      <w:r w:rsidR="0038491D">
        <w:rPr>
          <w:rFonts w:ascii="Arial" w:hAnsi="Arial" w:cs="Arial"/>
          <w:sz w:val="24"/>
          <w:szCs w:val="24"/>
          <w:lang w:val="id-ID"/>
        </w:rPr>
        <w:t xml:space="preserve">ukung kepada penulis, sehingga </w:t>
      </w:r>
      <w:r w:rsidR="0038491D">
        <w:rPr>
          <w:rFonts w:ascii="Arial" w:hAnsi="Arial" w:cs="Arial"/>
          <w:sz w:val="24"/>
          <w:szCs w:val="24"/>
        </w:rPr>
        <w:t>S</w:t>
      </w:r>
      <w:r w:rsidRPr="00943F74">
        <w:rPr>
          <w:rFonts w:ascii="Arial" w:hAnsi="Arial" w:cs="Arial"/>
          <w:sz w:val="24"/>
          <w:szCs w:val="24"/>
          <w:lang w:val="id-ID"/>
        </w:rPr>
        <w:t>kripsi ini dapat diselesaikan.</w:t>
      </w:r>
    </w:p>
    <w:p w:rsidR="00A21E71" w:rsidRPr="00D40300" w:rsidRDefault="00F13C81" w:rsidP="009E7238">
      <w:pPr>
        <w:pStyle w:val="ListParagraph"/>
        <w:numPr>
          <w:ilvl w:val="0"/>
          <w:numId w:val="21"/>
        </w:numPr>
        <w:spacing w:after="0" w:line="480" w:lineRule="auto"/>
        <w:ind w:left="360"/>
        <w:jc w:val="both"/>
        <w:rPr>
          <w:rFonts w:ascii="Arial" w:hAnsi="Arial" w:cs="Arial"/>
          <w:sz w:val="24"/>
          <w:szCs w:val="24"/>
          <w:lang w:val="id-ID"/>
        </w:rPr>
      </w:pPr>
      <w:r>
        <w:rPr>
          <w:rFonts w:ascii="Arial" w:hAnsi="Arial" w:cs="Arial"/>
          <w:sz w:val="24"/>
          <w:szCs w:val="24"/>
        </w:rPr>
        <w:t>Kepada</w:t>
      </w:r>
      <w:r w:rsidR="00D40300" w:rsidRPr="00D40300">
        <w:rPr>
          <w:rFonts w:ascii="Arial" w:hAnsi="Arial" w:cs="Arial"/>
          <w:sz w:val="24"/>
          <w:szCs w:val="24"/>
          <w:lang w:val="id-ID"/>
        </w:rPr>
        <w:t xml:space="preserve"> kedua orang tua tercinta, ayahanda Sulaiman serta ibunda Efarida Marni yang senantiasa memberikan motivasi kepada penulis</w:t>
      </w:r>
      <w:r>
        <w:rPr>
          <w:rFonts w:ascii="Arial" w:hAnsi="Arial" w:cs="Arial"/>
          <w:sz w:val="24"/>
          <w:szCs w:val="24"/>
        </w:rPr>
        <w:t>, selalu memberikan nasehat kepada penulis untuk tidak menyerah dalam melakukan penulisan skripsi ini</w:t>
      </w:r>
      <w:r w:rsidR="00D40300" w:rsidRPr="00D40300">
        <w:rPr>
          <w:rFonts w:ascii="Arial" w:hAnsi="Arial" w:cs="Arial"/>
          <w:sz w:val="24"/>
          <w:szCs w:val="24"/>
          <w:lang w:val="id-ID"/>
        </w:rPr>
        <w:t xml:space="preserve"> dan selalu memberikan semangat disaat penulis berada dalam keputusasaan ketika proses penulisan skripsi ini, serta doanya yang tidak pernah putus dalam mendoakan penulis</w:t>
      </w:r>
      <w:r>
        <w:rPr>
          <w:rFonts w:ascii="Arial" w:hAnsi="Arial" w:cs="Arial"/>
          <w:sz w:val="24"/>
          <w:szCs w:val="24"/>
        </w:rPr>
        <w:t xml:space="preserve"> dan selalu menjadi sandaran terbaik disaat penulis benar-benar terpuruk ketika menyelesaikan skripsi ini</w:t>
      </w:r>
      <w:r w:rsidR="00D40300" w:rsidRPr="00D40300">
        <w:rPr>
          <w:rFonts w:ascii="Arial" w:hAnsi="Arial" w:cs="Arial"/>
          <w:sz w:val="24"/>
          <w:szCs w:val="24"/>
          <w:lang w:val="id-ID"/>
        </w:rPr>
        <w:t>, sehing</w:t>
      </w:r>
      <w:r>
        <w:rPr>
          <w:rFonts w:ascii="Arial" w:hAnsi="Arial" w:cs="Arial"/>
          <w:sz w:val="24"/>
          <w:szCs w:val="24"/>
          <w:lang w:val="id-ID"/>
        </w:rPr>
        <w:t xml:space="preserve">ga penulis dapat menyelesaikan </w:t>
      </w:r>
      <w:r>
        <w:rPr>
          <w:rFonts w:ascii="Arial" w:hAnsi="Arial" w:cs="Arial"/>
          <w:sz w:val="24"/>
          <w:szCs w:val="24"/>
        </w:rPr>
        <w:t>s</w:t>
      </w:r>
      <w:r w:rsidR="00D40300" w:rsidRPr="00D40300">
        <w:rPr>
          <w:rFonts w:ascii="Arial" w:hAnsi="Arial" w:cs="Arial"/>
          <w:sz w:val="24"/>
          <w:szCs w:val="24"/>
          <w:lang w:val="id-ID"/>
        </w:rPr>
        <w:t>kripsi ini dengan semaksimal mungkin.</w:t>
      </w:r>
    </w:p>
    <w:p w:rsidR="00A21E71" w:rsidRPr="00A21E71" w:rsidRDefault="00A21E71" w:rsidP="009E7238">
      <w:pPr>
        <w:pStyle w:val="ListParagraph"/>
        <w:numPr>
          <w:ilvl w:val="0"/>
          <w:numId w:val="21"/>
        </w:numPr>
        <w:spacing w:after="0" w:line="480" w:lineRule="auto"/>
        <w:ind w:left="360"/>
        <w:jc w:val="both"/>
        <w:rPr>
          <w:rFonts w:ascii="Arial" w:hAnsi="Arial" w:cs="Arial"/>
          <w:sz w:val="24"/>
          <w:szCs w:val="24"/>
          <w:lang w:val="id-ID"/>
        </w:rPr>
      </w:pPr>
      <w:r>
        <w:rPr>
          <w:rFonts w:ascii="Arial" w:hAnsi="Arial" w:cs="Arial"/>
          <w:sz w:val="24"/>
          <w:szCs w:val="24"/>
        </w:rPr>
        <w:t xml:space="preserve">Kepada adik saya Afdal Manzikra yang </w:t>
      </w:r>
      <w:r w:rsidR="000D41AA">
        <w:rPr>
          <w:rFonts w:ascii="Arial" w:hAnsi="Arial" w:cs="Arial"/>
          <w:sz w:val="24"/>
          <w:szCs w:val="24"/>
        </w:rPr>
        <w:t>memberikan beberapa bantuan serta semangat kepada penulis</w:t>
      </w:r>
      <w:r w:rsidR="00F3599C">
        <w:rPr>
          <w:rFonts w:ascii="Arial" w:hAnsi="Arial" w:cs="Arial"/>
          <w:sz w:val="24"/>
          <w:szCs w:val="24"/>
        </w:rPr>
        <w:t>.</w:t>
      </w:r>
    </w:p>
    <w:p w:rsidR="0069693B" w:rsidRPr="000D41AA" w:rsidRDefault="000D41AA" w:rsidP="009E7238">
      <w:pPr>
        <w:pStyle w:val="ListParagraph"/>
        <w:numPr>
          <w:ilvl w:val="0"/>
          <w:numId w:val="21"/>
        </w:numPr>
        <w:spacing w:after="0" w:line="480" w:lineRule="auto"/>
        <w:ind w:left="360"/>
        <w:jc w:val="both"/>
        <w:rPr>
          <w:rFonts w:ascii="Arial" w:hAnsi="Arial" w:cs="Arial"/>
          <w:sz w:val="24"/>
          <w:szCs w:val="24"/>
          <w:lang w:val="id-ID"/>
        </w:rPr>
      </w:pPr>
      <w:r>
        <w:rPr>
          <w:rFonts w:ascii="Arial" w:hAnsi="Arial" w:cs="Arial"/>
          <w:sz w:val="24"/>
          <w:szCs w:val="24"/>
        </w:rPr>
        <w:lastRenderedPageBreak/>
        <w:t>Kepada s</w:t>
      </w:r>
      <w:r w:rsidR="0069693B" w:rsidRPr="00943F74">
        <w:rPr>
          <w:rFonts w:ascii="Arial" w:hAnsi="Arial" w:cs="Arial"/>
          <w:sz w:val="24"/>
          <w:szCs w:val="24"/>
          <w:lang w:val="id-ID"/>
        </w:rPr>
        <w:t>ahabat terbaik saya, Delfira Nurroma Nisha</w:t>
      </w:r>
      <w:r w:rsidR="00BC1102">
        <w:rPr>
          <w:rFonts w:ascii="Arial" w:hAnsi="Arial" w:cs="Arial"/>
          <w:sz w:val="24"/>
          <w:szCs w:val="24"/>
        </w:rPr>
        <w:t xml:space="preserve"> dan Radika</w:t>
      </w:r>
      <w:r w:rsidR="0069693B" w:rsidRPr="00943F74">
        <w:rPr>
          <w:rFonts w:ascii="Arial" w:hAnsi="Arial" w:cs="Arial"/>
          <w:sz w:val="24"/>
          <w:szCs w:val="24"/>
          <w:lang w:val="id-ID"/>
        </w:rPr>
        <w:t xml:space="preserve"> yang telah memberikan semangat dan bersama berjuang dalam menyelesaikan perkuliahan di STIA Lancang Kuning Dumai ini</w:t>
      </w:r>
      <w:r w:rsidR="00211196" w:rsidRPr="00943F74">
        <w:rPr>
          <w:rFonts w:ascii="Arial" w:hAnsi="Arial" w:cs="Arial"/>
          <w:sz w:val="24"/>
          <w:szCs w:val="24"/>
          <w:lang w:val="id-ID"/>
        </w:rPr>
        <w:t>.</w:t>
      </w:r>
    </w:p>
    <w:p w:rsidR="00BC7C99" w:rsidRPr="00943F74" w:rsidRDefault="00DD4284" w:rsidP="009E7238">
      <w:pPr>
        <w:pStyle w:val="ListParagraph"/>
        <w:numPr>
          <w:ilvl w:val="0"/>
          <w:numId w:val="21"/>
        </w:numPr>
        <w:spacing w:after="0" w:line="480" w:lineRule="auto"/>
        <w:ind w:left="360"/>
        <w:jc w:val="both"/>
        <w:rPr>
          <w:rFonts w:ascii="Arial" w:hAnsi="Arial" w:cs="Arial"/>
          <w:sz w:val="24"/>
          <w:szCs w:val="24"/>
          <w:lang w:val="id-ID"/>
        </w:rPr>
      </w:pPr>
      <w:r>
        <w:rPr>
          <w:rFonts w:ascii="Arial" w:hAnsi="Arial" w:cs="Arial"/>
          <w:sz w:val="24"/>
          <w:szCs w:val="24"/>
        </w:rPr>
        <w:t xml:space="preserve">Serta </w:t>
      </w:r>
      <w:r w:rsidR="00F13C81">
        <w:rPr>
          <w:rFonts w:ascii="Arial" w:hAnsi="Arial" w:cs="Arial"/>
          <w:sz w:val="24"/>
          <w:szCs w:val="24"/>
        </w:rPr>
        <w:t xml:space="preserve">kepada semua </w:t>
      </w:r>
      <w:r>
        <w:rPr>
          <w:rFonts w:ascii="Arial" w:hAnsi="Arial" w:cs="Arial"/>
          <w:sz w:val="24"/>
          <w:szCs w:val="24"/>
        </w:rPr>
        <w:t>p</w:t>
      </w:r>
      <w:r w:rsidR="00F13C81">
        <w:rPr>
          <w:rFonts w:ascii="Arial" w:hAnsi="Arial" w:cs="Arial"/>
          <w:sz w:val="24"/>
          <w:szCs w:val="24"/>
          <w:lang w:val="id-ID"/>
        </w:rPr>
        <w:t>ihak</w:t>
      </w:r>
      <w:r w:rsidR="00BC7C99" w:rsidRPr="00943F74">
        <w:rPr>
          <w:rFonts w:ascii="Arial" w:hAnsi="Arial" w:cs="Arial"/>
          <w:sz w:val="24"/>
          <w:szCs w:val="24"/>
          <w:lang w:val="id-ID"/>
        </w:rPr>
        <w:t xml:space="preserve"> yang telah memberikan bantuan dan kontribusi kepada penulis, yang namanya tidak dapat </w:t>
      </w:r>
      <w:r w:rsidR="00F13C81">
        <w:rPr>
          <w:rFonts w:ascii="Arial" w:hAnsi="Arial" w:cs="Arial"/>
          <w:sz w:val="24"/>
          <w:szCs w:val="24"/>
        </w:rPr>
        <w:t xml:space="preserve">penulis </w:t>
      </w:r>
      <w:r w:rsidR="00BC7C99" w:rsidRPr="00943F74">
        <w:rPr>
          <w:rFonts w:ascii="Arial" w:hAnsi="Arial" w:cs="Arial"/>
          <w:sz w:val="24"/>
          <w:szCs w:val="24"/>
          <w:lang w:val="id-ID"/>
        </w:rPr>
        <w:t>sebutkan satu persatu.</w:t>
      </w:r>
    </w:p>
    <w:p w:rsidR="00BC7C99" w:rsidRPr="00943F74" w:rsidRDefault="00BC7C99" w:rsidP="00006D84">
      <w:pPr>
        <w:spacing w:after="0" w:line="480" w:lineRule="auto"/>
        <w:ind w:firstLine="720"/>
        <w:jc w:val="both"/>
        <w:rPr>
          <w:rFonts w:ascii="Arial" w:hAnsi="Arial" w:cs="Arial"/>
          <w:sz w:val="24"/>
          <w:szCs w:val="24"/>
          <w:lang w:val="id-ID"/>
        </w:rPr>
      </w:pPr>
      <w:r w:rsidRPr="00943F74">
        <w:rPr>
          <w:rFonts w:ascii="Arial" w:hAnsi="Arial" w:cs="Arial"/>
          <w:sz w:val="24"/>
          <w:szCs w:val="24"/>
          <w:lang w:val="id-ID"/>
        </w:rPr>
        <w:t>Penulis menyadari bahwa penulisan ini masih terdapat kekurangan dan belum sempurna, untuk itu penulis mohon kritik dan saran demi kesempurnaan penulisan ini. Semoga segala bantuan yang telah diberikan kepada penulis menjadi amal ibadah dan mendapat keridhaan dari Allah SWT.</w:t>
      </w:r>
    </w:p>
    <w:p w:rsidR="00BC7C99" w:rsidRPr="00943F74" w:rsidRDefault="00795152" w:rsidP="00006D84">
      <w:pPr>
        <w:spacing w:after="0" w:line="480" w:lineRule="auto"/>
        <w:ind w:firstLine="720"/>
        <w:jc w:val="right"/>
        <w:rPr>
          <w:rFonts w:ascii="Arial" w:hAnsi="Arial" w:cs="Arial"/>
          <w:bCs/>
          <w:sz w:val="24"/>
          <w:szCs w:val="24"/>
          <w:lang w:val="id-ID"/>
        </w:rPr>
      </w:pPr>
      <w:r>
        <w:rPr>
          <w:rFonts w:ascii="Arial" w:hAnsi="Arial" w:cs="Arial"/>
          <w:bCs/>
          <w:sz w:val="24"/>
          <w:szCs w:val="24"/>
          <w:lang w:val="id-ID"/>
        </w:rPr>
        <w:t>Dumai</w:t>
      </w:r>
      <w:r>
        <w:rPr>
          <w:rFonts w:ascii="Arial" w:hAnsi="Arial" w:cs="Arial"/>
          <w:bCs/>
          <w:sz w:val="24"/>
          <w:szCs w:val="24"/>
        </w:rPr>
        <w:t xml:space="preserve">, </w:t>
      </w:r>
      <w:r w:rsidR="00BC7C99" w:rsidRPr="00943F74">
        <w:rPr>
          <w:rFonts w:ascii="Arial" w:hAnsi="Arial" w:cs="Arial"/>
          <w:bCs/>
          <w:sz w:val="24"/>
          <w:szCs w:val="24"/>
          <w:lang w:val="id-ID"/>
        </w:rPr>
        <w:t>Maret 2025</w:t>
      </w:r>
    </w:p>
    <w:p w:rsidR="00006D84" w:rsidRPr="00943F74" w:rsidRDefault="004E1DEB" w:rsidP="00211196">
      <w:pPr>
        <w:spacing w:after="0" w:line="480" w:lineRule="auto"/>
        <w:ind w:firstLine="720"/>
        <w:jc w:val="right"/>
        <w:rPr>
          <w:rFonts w:ascii="Arial" w:hAnsi="Arial" w:cs="Arial"/>
          <w:bCs/>
          <w:sz w:val="24"/>
          <w:szCs w:val="24"/>
          <w:lang w:val="id-ID"/>
        </w:rPr>
      </w:pPr>
      <w:r w:rsidRPr="00943F74">
        <w:rPr>
          <w:rFonts w:ascii="Arial" w:hAnsi="Arial" w:cs="Arial"/>
          <w:bCs/>
          <w:sz w:val="24"/>
          <w:szCs w:val="24"/>
          <w:lang w:val="id-ID"/>
        </w:rPr>
        <w:t>Penulis</w:t>
      </w:r>
    </w:p>
    <w:p w:rsidR="00006D84" w:rsidRPr="00943F74" w:rsidRDefault="00006D84" w:rsidP="00006D84">
      <w:pPr>
        <w:spacing w:after="0" w:line="480" w:lineRule="auto"/>
        <w:ind w:firstLine="720"/>
        <w:jc w:val="right"/>
        <w:rPr>
          <w:rFonts w:ascii="Arial" w:hAnsi="Arial" w:cs="Arial"/>
          <w:bCs/>
          <w:sz w:val="24"/>
          <w:szCs w:val="24"/>
          <w:lang w:val="id-ID"/>
        </w:rPr>
      </w:pPr>
    </w:p>
    <w:p w:rsidR="005F42FD" w:rsidRDefault="00BC7C99" w:rsidP="0038491D">
      <w:pPr>
        <w:spacing w:after="0" w:line="240" w:lineRule="auto"/>
        <w:ind w:firstLine="720"/>
        <w:jc w:val="right"/>
        <w:rPr>
          <w:rFonts w:ascii="Arial" w:hAnsi="Arial" w:cs="Arial"/>
          <w:b/>
          <w:sz w:val="24"/>
          <w:szCs w:val="24"/>
          <w:u w:val="single"/>
        </w:rPr>
      </w:pPr>
      <w:r w:rsidRPr="00943F74">
        <w:rPr>
          <w:rFonts w:ascii="Arial" w:hAnsi="Arial" w:cs="Arial"/>
          <w:b/>
          <w:sz w:val="24"/>
          <w:szCs w:val="24"/>
          <w:u w:val="single"/>
          <w:lang w:val="id-ID"/>
        </w:rPr>
        <w:t>Siltia Helma Rida</w:t>
      </w:r>
    </w:p>
    <w:p w:rsidR="0038491D" w:rsidRPr="0038491D" w:rsidRDefault="0038491D" w:rsidP="0038491D">
      <w:pPr>
        <w:spacing w:after="0" w:line="240" w:lineRule="auto"/>
        <w:ind w:firstLine="720"/>
        <w:jc w:val="right"/>
        <w:rPr>
          <w:rFonts w:ascii="Arial" w:hAnsi="Arial" w:cs="Arial"/>
          <w:b/>
          <w:sz w:val="24"/>
          <w:szCs w:val="24"/>
        </w:rPr>
      </w:pPr>
      <w:r>
        <w:rPr>
          <w:rFonts w:ascii="Arial" w:hAnsi="Arial" w:cs="Arial"/>
          <w:b/>
          <w:sz w:val="24"/>
          <w:szCs w:val="24"/>
        </w:rPr>
        <w:t>2110090811043</w:t>
      </w:r>
    </w:p>
    <w:p w:rsidR="00C6164B" w:rsidRDefault="00C6164B">
      <w:pPr>
        <w:rPr>
          <w:rFonts w:ascii="Arial" w:hAnsi="Arial" w:cs="Arial"/>
          <w:b/>
          <w:bCs/>
          <w:sz w:val="24"/>
          <w:szCs w:val="24"/>
        </w:rPr>
      </w:pPr>
      <w:r>
        <w:rPr>
          <w:rFonts w:ascii="Arial" w:hAnsi="Arial" w:cs="Arial"/>
          <w:b/>
          <w:bCs/>
          <w:sz w:val="24"/>
          <w:szCs w:val="24"/>
        </w:rPr>
        <w:br w:type="page"/>
      </w:r>
    </w:p>
    <w:p w:rsidR="008E6AB9" w:rsidRDefault="00006D84" w:rsidP="005F42FD">
      <w:pPr>
        <w:spacing w:after="0" w:line="480" w:lineRule="auto"/>
        <w:jc w:val="center"/>
        <w:rPr>
          <w:rFonts w:ascii="Arial" w:hAnsi="Arial" w:cs="Arial"/>
          <w:b/>
          <w:bCs/>
          <w:sz w:val="24"/>
          <w:szCs w:val="24"/>
        </w:rPr>
      </w:pPr>
      <w:r w:rsidRPr="00943F74">
        <w:rPr>
          <w:rFonts w:ascii="Arial" w:hAnsi="Arial" w:cs="Arial"/>
          <w:b/>
          <w:bCs/>
          <w:sz w:val="24"/>
          <w:szCs w:val="24"/>
        </w:rPr>
        <w:lastRenderedPageBreak/>
        <w:t>DAFTAR ISI</w:t>
      </w:r>
    </w:p>
    <w:p w:rsidR="00F52FCB" w:rsidRPr="00F52FCB" w:rsidRDefault="00F52FCB" w:rsidP="003A4D39">
      <w:pPr>
        <w:tabs>
          <w:tab w:val="right" w:leader="dot" w:pos="7938"/>
        </w:tabs>
        <w:spacing w:line="360" w:lineRule="auto"/>
        <w:jc w:val="both"/>
        <w:rPr>
          <w:rFonts w:ascii="Arial" w:hAnsi="Arial" w:cs="Arial"/>
          <w:b/>
          <w:bCs/>
          <w:sz w:val="24"/>
          <w:szCs w:val="24"/>
        </w:rPr>
      </w:pPr>
      <w:r>
        <w:rPr>
          <w:rFonts w:ascii="Arial" w:hAnsi="Arial" w:cs="Arial"/>
          <w:b/>
          <w:bCs/>
          <w:sz w:val="24"/>
          <w:szCs w:val="24"/>
        </w:rPr>
        <w:t>ABSTRAK</w:t>
      </w:r>
    </w:p>
    <w:p w:rsidR="00F52FCB" w:rsidRPr="00F52FCB" w:rsidRDefault="00F52FCB" w:rsidP="006D4AB0">
      <w:pPr>
        <w:tabs>
          <w:tab w:val="right" w:leader="dot" w:pos="8364"/>
        </w:tabs>
        <w:spacing w:line="360" w:lineRule="auto"/>
        <w:jc w:val="both"/>
        <w:rPr>
          <w:rFonts w:ascii="Arial" w:hAnsi="Arial" w:cs="Arial"/>
          <w:b/>
          <w:bCs/>
          <w:sz w:val="24"/>
          <w:szCs w:val="24"/>
        </w:rPr>
      </w:pPr>
      <w:r>
        <w:rPr>
          <w:rFonts w:ascii="Arial" w:hAnsi="Arial" w:cs="Arial"/>
          <w:b/>
          <w:bCs/>
          <w:sz w:val="24"/>
          <w:szCs w:val="24"/>
        </w:rPr>
        <w:t>KATA PENGANTAR</w:t>
      </w:r>
      <w:r w:rsidR="00A14EFA">
        <w:rPr>
          <w:rFonts w:ascii="Arial" w:hAnsi="Arial" w:cs="Arial"/>
          <w:b/>
          <w:bCs/>
          <w:sz w:val="24"/>
          <w:szCs w:val="24"/>
        </w:rPr>
        <w:tab/>
      </w:r>
      <w:r w:rsidR="006D4AB0">
        <w:rPr>
          <w:rFonts w:ascii="Arial" w:hAnsi="Arial" w:cs="Arial"/>
          <w:b/>
          <w:bCs/>
          <w:sz w:val="24"/>
          <w:szCs w:val="24"/>
        </w:rPr>
        <w:t xml:space="preserve">       </w:t>
      </w:r>
      <w:r w:rsidR="00490819">
        <w:rPr>
          <w:rFonts w:ascii="Arial" w:hAnsi="Arial" w:cs="Arial"/>
          <w:b/>
          <w:bCs/>
          <w:sz w:val="24"/>
          <w:szCs w:val="24"/>
        </w:rPr>
        <w:t>i</w:t>
      </w:r>
    </w:p>
    <w:p w:rsidR="00F52FCB" w:rsidRPr="00F52FCB" w:rsidRDefault="00F52FCB" w:rsidP="006D4AB0">
      <w:pPr>
        <w:tabs>
          <w:tab w:val="right" w:leader="dot" w:pos="8364"/>
        </w:tabs>
        <w:spacing w:line="360" w:lineRule="auto"/>
        <w:jc w:val="both"/>
        <w:rPr>
          <w:rFonts w:ascii="Arial" w:hAnsi="Arial" w:cs="Arial"/>
          <w:b/>
          <w:bCs/>
          <w:sz w:val="24"/>
          <w:szCs w:val="24"/>
        </w:rPr>
      </w:pPr>
      <w:r>
        <w:rPr>
          <w:rFonts w:ascii="Arial" w:hAnsi="Arial" w:cs="Arial"/>
          <w:b/>
          <w:bCs/>
          <w:sz w:val="24"/>
          <w:szCs w:val="24"/>
        </w:rPr>
        <w:t>DAFTAR ISI</w:t>
      </w:r>
      <w:r w:rsidR="00A14EFA">
        <w:rPr>
          <w:rFonts w:ascii="Arial" w:hAnsi="Arial" w:cs="Arial"/>
          <w:b/>
          <w:bCs/>
          <w:sz w:val="24"/>
          <w:szCs w:val="24"/>
        </w:rPr>
        <w:tab/>
      </w:r>
      <w:r w:rsidR="006D4AB0">
        <w:rPr>
          <w:rFonts w:ascii="Arial" w:hAnsi="Arial" w:cs="Arial"/>
          <w:b/>
          <w:bCs/>
          <w:sz w:val="24"/>
          <w:szCs w:val="24"/>
        </w:rPr>
        <w:t xml:space="preserve">     </w:t>
      </w:r>
      <w:proofErr w:type="gramStart"/>
      <w:r w:rsidR="0007462C">
        <w:rPr>
          <w:rFonts w:ascii="Arial" w:hAnsi="Arial" w:cs="Arial"/>
          <w:b/>
          <w:bCs/>
          <w:sz w:val="24"/>
          <w:szCs w:val="24"/>
        </w:rPr>
        <w:t>i</w:t>
      </w:r>
      <w:r w:rsidR="00490819">
        <w:rPr>
          <w:rFonts w:ascii="Arial" w:hAnsi="Arial" w:cs="Arial"/>
          <w:b/>
          <w:bCs/>
          <w:sz w:val="24"/>
          <w:szCs w:val="24"/>
        </w:rPr>
        <w:t>v</w:t>
      </w:r>
      <w:proofErr w:type="gramEnd"/>
    </w:p>
    <w:p w:rsidR="00F52FCB" w:rsidRPr="00F52FCB" w:rsidRDefault="00F52FCB" w:rsidP="006D4AB0">
      <w:pPr>
        <w:tabs>
          <w:tab w:val="right" w:leader="dot" w:pos="8364"/>
        </w:tabs>
        <w:spacing w:line="360" w:lineRule="auto"/>
        <w:jc w:val="both"/>
        <w:rPr>
          <w:rFonts w:ascii="Arial" w:hAnsi="Arial" w:cs="Arial"/>
          <w:b/>
          <w:bCs/>
          <w:sz w:val="24"/>
          <w:szCs w:val="24"/>
        </w:rPr>
      </w:pPr>
      <w:r>
        <w:rPr>
          <w:rFonts w:ascii="Arial" w:hAnsi="Arial" w:cs="Arial"/>
          <w:b/>
          <w:bCs/>
          <w:sz w:val="24"/>
          <w:szCs w:val="24"/>
        </w:rPr>
        <w:t>DAFTAR TABEL</w:t>
      </w:r>
      <w:r w:rsidR="00A14EFA">
        <w:rPr>
          <w:rFonts w:ascii="Arial" w:hAnsi="Arial" w:cs="Arial"/>
          <w:b/>
          <w:bCs/>
          <w:sz w:val="24"/>
          <w:szCs w:val="24"/>
        </w:rPr>
        <w:tab/>
      </w:r>
      <w:r w:rsidR="006D4AB0">
        <w:rPr>
          <w:rFonts w:ascii="Arial" w:hAnsi="Arial" w:cs="Arial"/>
          <w:b/>
          <w:bCs/>
          <w:sz w:val="24"/>
          <w:szCs w:val="24"/>
        </w:rPr>
        <w:t xml:space="preserve">     </w:t>
      </w:r>
      <w:proofErr w:type="gramStart"/>
      <w:r w:rsidR="0007462C">
        <w:rPr>
          <w:rFonts w:ascii="Arial" w:hAnsi="Arial" w:cs="Arial"/>
          <w:b/>
          <w:bCs/>
          <w:sz w:val="24"/>
          <w:szCs w:val="24"/>
        </w:rPr>
        <w:t>v</w:t>
      </w:r>
      <w:r w:rsidR="006705AD">
        <w:rPr>
          <w:rFonts w:ascii="Arial" w:hAnsi="Arial" w:cs="Arial"/>
          <w:b/>
          <w:bCs/>
          <w:sz w:val="24"/>
          <w:szCs w:val="24"/>
        </w:rPr>
        <w:t>i</w:t>
      </w:r>
      <w:proofErr w:type="gramEnd"/>
    </w:p>
    <w:p w:rsidR="00F52FCB" w:rsidRPr="00F52FCB" w:rsidRDefault="00F52FCB" w:rsidP="006D4AB0">
      <w:pPr>
        <w:tabs>
          <w:tab w:val="right" w:leader="dot" w:pos="8364"/>
        </w:tabs>
        <w:spacing w:line="360" w:lineRule="auto"/>
        <w:jc w:val="both"/>
        <w:rPr>
          <w:rFonts w:ascii="Arial" w:hAnsi="Arial" w:cs="Arial"/>
          <w:b/>
          <w:bCs/>
          <w:sz w:val="24"/>
          <w:szCs w:val="24"/>
        </w:rPr>
      </w:pPr>
      <w:r>
        <w:rPr>
          <w:rFonts w:ascii="Arial" w:hAnsi="Arial" w:cs="Arial"/>
          <w:b/>
          <w:bCs/>
          <w:sz w:val="24"/>
          <w:szCs w:val="24"/>
        </w:rPr>
        <w:t>DAFTAR BAGAN</w:t>
      </w:r>
      <w:r w:rsidR="00A14EFA">
        <w:rPr>
          <w:rFonts w:ascii="Arial" w:hAnsi="Arial" w:cs="Arial"/>
          <w:b/>
          <w:bCs/>
          <w:sz w:val="24"/>
          <w:szCs w:val="24"/>
        </w:rPr>
        <w:tab/>
      </w:r>
      <w:r w:rsidR="006D4AB0">
        <w:rPr>
          <w:rFonts w:ascii="Arial" w:hAnsi="Arial" w:cs="Arial"/>
          <w:b/>
          <w:bCs/>
          <w:sz w:val="24"/>
          <w:szCs w:val="24"/>
        </w:rPr>
        <w:t xml:space="preserve">    </w:t>
      </w:r>
      <w:r w:rsidR="0007462C">
        <w:rPr>
          <w:rFonts w:ascii="Arial" w:hAnsi="Arial" w:cs="Arial"/>
          <w:b/>
          <w:bCs/>
          <w:sz w:val="24"/>
          <w:szCs w:val="24"/>
        </w:rPr>
        <w:t>viii</w:t>
      </w:r>
    </w:p>
    <w:p w:rsidR="00F52FCB" w:rsidRPr="00F52FCB" w:rsidRDefault="00F52FCB" w:rsidP="006D4AB0">
      <w:pPr>
        <w:tabs>
          <w:tab w:val="right" w:leader="dot" w:pos="8364"/>
        </w:tabs>
        <w:spacing w:line="360" w:lineRule="auto"/>
        <w:jc w:val="both"/>
        <w:rPr>
          <w:rFonts w:ascii="Arial" w:hAnsi="Arial" w:cs="Arial"/>
          <w:b/>
          <w:bCs/>
          <w:sz w:val="24"/>
          <w:szCs w:val="24"/>
        </w:rPr>
      </w:pPr>
      <w:r>
        <w:rPr>
          <w:rFonts w:ascii="Arial" w:hAnsi="Arial" w:cs="Arial"/>
          <w:b/>
          <w:bCs/>
          <w:sz w:val="24"/>
          <w:szCs w:val="24"/>
        </w:rPr>
        <w:t>DAFTAR GAMBAR</w:t>
      </w:r>
      <w:r>
        <w:rPr>
          <w:rFonts w:ascii="Arial" w:hAnsi="Arial" w:cs="Arial"/>
          <w:b/>
          <w:bCs/>
          <w:sz w:val="24"/>
          <w:szCs w:val="24"/>
        </w:rPr>
        <w:tab/>
      </w:r>
      <w:r w:rsidR="006D4AB0">
        <w:rPr>
          <w:rFonts w:ascii="Arial" w:hAnsi="Arial" w:cs="Arial"/>
          <w:b/>
          <w:bCs/>
          <w:sz w:val="24"/>
          <w:szCs w:val="24"/>
        </w:rPr>
        <w:t xml:space="preserve">     </w:t>
      </w:r>
      <w:r w:rsidR="0007462C">
        <w:rPr>
          <w:rFonts w:ascii="Arial" w:hAnsi="Arial" w:cs="Arial"/>
          <w:b/>
          <w:bCs/>
          <w:sz w:val="24"/>
          <w:szCs w:val="24"/>
        </w:rPr>
        <w:t>i</w:t>
      </w:r>
      <w:r w:rsidR="006705AD">
        <w:rPr>
          <w:rFonts w:ascii="Arial" w:hAnsi="Arial" w:cs="Arial"/>
          <w:b/>
          <w:bCs/>
          <w:sz w:val="24"/>
          <w:szCs w:val="24"/>
        </w:rPr>
        <w:t>x</w:t>
      </w:r>
    </w:p>
    <w:p w:rsidR="00F52FCB" w:rsidRPr="00F52FCB" w:rsidRDefault="00F52FCB" w:rsidP="006D4AB0">
      <w:pPr>
        <w:tabs>
          <w:tab w:val="right" w:leader="dot" w:pos="8364"/>
        </w:tabs>
        <w:spacing w:line="360" w:lineRule="auto"/>
        <w:jc w:val="both"/>
        <w:rPr>
          <w:rFonts w:ascii="Arial" w:hAnsi="Arial" w:cs="Arial"/>
          <w:b/>
          <w:bCs/>
          <w:sz w:val="24"/>
          <w:szCs w:val="24"/>
        </w:rPr>
      </w:pPr>
      <w:r>
        <w:rPr>
          <w:rFonts w:ascii="Arial" w:hAnsi="Arial" w:cs="Arial"/>
          <w:b/>
          <w:bCs/>
          <w:sz w:val="24"/>
          <w:szCs w:val="24"/>
        </w:rPr>
        <w:t>DAFTAR LAMPIRAN</w:t>
      </w:r>
      <w:r w:rsidR="00A14EFA">
        <w:rPr>
          <w:rFonts w:ascii="Arial" w:hAnsi="Arial" w:cs="Arial"/>
          <w:b/>
          <w:bCs/>
          <w:sz w:val="24"/>
          <w:szCs w:val="24"/>
        </w:rPr>
        <w:tab/>
      </w:r>
      <w:r w:rsidR="006D4AB0">
        <w:rPr>
          <w:rFonts w:ascii="Arial" w:hAnsi="Arial" w:cs="Arial"/>
          <w:b/>
          <w:bCs/>
          <w:sz w:val="24"/>
          <w:szCs w:val="24"/>
        </w:rPr>
        <w:t xml:space="preserve">      </w:t>
      </w:r>
      <w:r w:rsidR="0007462C">
        <w:rPr>
          <w:rFonts w:ascii="Arial" w:hAnsi="Arial" w:cs="Arial"/>
          <w:b/>
          <w:bCs/>
          <w:sz w:val="24"/>
          <w:szCs w:val="24"/>
        </w:rPr>
        <w:t>x</w:t>
      </w:r>
    </w:p>
    <w:p w:rsidR="00F52FCB" w:rsidRDefault="00F52FCB" w:rsidP="006D4AB0">
      <w:pPr>
        <w:tabs>
          <w:tab w:val="left" w:pos="1134"/>
          <w:tab w:val="right" w:leader="dot" w:pos="8364"/>
        </w:tabs>
        <w:spacing w:after="0" w:line="360" w:lineRule="auto"/>
        <w:jc w:val="both"/>
        <w:rPr>
          <w:rFonts w:ascii="Arial" w:hAnsi="Arial" w:cs="Arial"/>
          <w:b/>
          <w:bCs/>
          <w:sz w:val="24"/>
          <w:szCs w:val="24"/>
        </w:rPr>
      </w:pPr>
      <w:r>
        <w:rPr>
          <w:rFonts w:ascii="Arial" w:hAnsi="Arial" w:cs="Arial"/>
          <w:b/>
          <w:bCs/>
          <w:sz w:val="24"/>
          <w:szCs w:val="24"/>
        </w:rPr>
        <w:t>BAB I</w:t>
      </w:r>
      <w:r>
        <w:rPr>
          <w:rFonts w:ascii="Arial" w:hAnsi="Arial" w:cs="Arial"/>
          <w:b/>
          <w:bCs/>
          <w:sz w:val="24"/>
          <w:szCs w:val="24"/>
        </w:rPr>
        <w:tab/>
        <w:t>PENDAHULUAN</w:t>
      </w:r>
    </w:p>
    <w:p w:rsidR="008B6A96" w:rsidRDefault="008B6A96" w:rsidP="009E7238">
      <w:pPr>
        <w:pStyle w:val="ListParagraph"/>
        <w:numPr>
          <w:ilvl w:val="0"/>
          <w:numId w:val="83"/>
        </w:numPr>
        <w:tabs>
          <w:tab w:val="right" w:leader="dot" w:pos="8364"/>
        </w:tabs>
        <w:spacing w:after="0" w:line="360" w:lineRule="auto"/>
        <w:ind w:left="1559" w:hanging="425"/>
        <w:jc w:val="both"/>
        <w:rPr>
          <w:rFonts w:ascii="Arial" w:hAnsi="Arial" w:cs="Arial"/>
          <w:bCs/>
          <w:sz w:val="24"/>
          <w:szCs w:val="24"/>
        </w:rPr>
      </w:pPr>
      <w:r w:rsidRPr="008B6A96">
        <w:rPr>
          <w:rFonts w:ascii="Arial" w:hAnsi="Arial" w:cs="Arial"/>
          <w:bCs/>
          <w:sz w:val="24"/>
          <w:szCs w:val="24"/>
        </w:rPr>
        <w:t>Latar Belakang Masalah</w:t>
      </w:r>
      <w:r w:rsidR="00897A0D">
        <w:rPr>
          <w:rFonts w:ascii="Arial" w:hAnsi="Arial" w:cs="Arial"/>
          <w:bCs/>
          <w:sz w:val="24"/>
          <w:szCs w:val="24"/>
        </w:rPr>
        <w:tab/>
      </w:r>
      <w:r w:rsidR="006D4AB0">
        <w:rPr>
          <w:rFonts w:ascii="Arial" w:hAnsi="Arial" w:cs="Arial"/>
          <w:bCs/>
          <w:sz w:val="24"/>
          <w:szCs w:val="24"/>
        </w:rPr>
        <w:t xml:space="preserve">      </w:t>
      </w:r>
      <w:r w:rsidR="00364EE9">
        <w:rPr>
          <w:rFonts w:ascii="Arial" w:hAnsi="Arial" w:cs="Arial"/>
          <w:bCs/>
          <w:sz w:val="24"/>
          <w:szCs w:val="24"/>
        </w:rPr>
        <w:t>1</w:t>
      </w:r>
    </w:p>
    <w:p w:rsidR="008B6A96" w:rsidRDefault="008B6A96" w:rsidP="009E7238">
      <w:pPr>
        <w:pStyle w:val="ListParagraph"/>
        <w:numPr>
          <w:ilvl w:val="0"/>
          <w:numId w:val="83"/>
        </w:numPr>
        <w:tabs>
          <w:tab w:val="right" w:leader="dot" w:pos="8364"/>
        </w:tabs>
        <w:spacing w:after="0" w:line="360" w:lineRule="auto"/>
        <w:ind w:left="1559" w:hanging="425"/>
        <w:jc w:val="both"/>
        <w:rPr>
          <w:rFonts w:ascii="Arial" w:hAnsi="Arial" w:cs="Arial"/>
          <w:bCs/>
          <w:sz w:val="24"/>
          <w:szCs w:val="24"/>
        </w:rPr>
      </w:pPr>
      <w:r w:rsidRPr="008B6A96">
        <w:rPr>
          <w:rFonts w:ascii="Arial" w:hAnsi="Arial" w:cs="Arial"/>
          <w:bCs/>
          <w:sz w:val="24"/>
          <w:szCs w:val="24"/>
        </w:rPr>
        <w:t>Perumusan Masalah</w:t>
      </w:r>
      <w:r w:rsidR="00897A0D">
        <w:rPr>
          <w:rFonts w:ascii="Arial" w:hAnsi="Arial" w:cs="Arial"/>
          <w:bCs/>
          <w:sz w:val="24"/>
          <w:szCs w:val="24"/>
        </w:rPr>
        <w:tab/>
      </w:r>
      <w:r w:rsidR="006D4AB0">
        <w:rPr>
          <w:rFonts w:ascii="Arial" w:hAnsi="Arial" w:cs="Arial"/>
          <w:bCs/>
          <w:sz w:val="24"/>
          <w:szCs w:val="24"/>
        </w:rPr>
        <w:t xml:space="preserve">    </w:t>
      </w:r>
      <w:r w:rsidR="0086338E">
        <w:rPr>
          <w:rFonts w:ascii="Arial" w:hAnsi="Arial" w:cs="Arial"/>
          <w:bCs/>
          <w:sz w:val="24"/>
          <w:szCs w:val="24"/>
        </w:rPr>
        <w:t>21</w:t>
      </w:r>
    </w:p>
    <w:p w:rsidR="008B6A96" w:rsidRPr="008B6A96" w:rsidRDefault="008B6A96" w:rsidP="009E7238">
      <w:pPr>
        <w:pStyle w:val="ListParagraph"/>
        <w:numPr>
          <w:ilvl w:val="0"/>
          <w:numId w:val="83"/>
        </w:numPr>
        <w:tabs>
          <w:tab w:val="right" w:leader="dot" w:pos="8364"/>
        </w:tabs>
        <w:spacing w:after="0" w:line="360" w:lineRule="auto"/>
        <w:ind w:left="1559" w:hanging="425"/>
        <w:jc w:val="both"/>
        <w:rPr>
          <w:rFonts w:ascii="Arial" w:hAnsi="Arial" w:cs="Arial"/>
          <w:bCs/>
          <w:sz w:val="24"/>
          <w:szCs w:val="24"/>
        </w:rPr>
      </w:pPr>
      <w:r w:rsidRPr="008B6A96">
        <w:rPr>
          <w:rFonts w:ascii="Arial" w:hAnsi="Arial" w:cs="Arial"/>
          <w:bCs/>
          <w:sz w:val="24"/>
          <w:szCs w:val="24"/>
        </w:rPr>
        <w:t>Tujuan dan Kegunaan Penelitian</w:t>
      </w:r>
      <w:r w:rsidR="00897A0D">
        <w:rPr>
          <w:rFonts w:ascii="Arial" w:hAnsi="Arial" w:cs="Arial"/>
          <w:bCs/>
          <w:sz w:val="24"/>
          <w:szCs w:val="24"/>
        </w:rPr>
        <w:tab/>
      </w:r>
      <w:r w:rsidR="006D4AB0">
        <w:rPr>
          <w:rFonts w:ascii="Arial" w:hAnsi="Arial" w:cs="Arial"/>
          <w:bCs/>
          <w:sz w:val="24"/>
          <w:szCs w:val="24"/>
        </w:rPr>
        <w:t xml:space="preserve">    </w:t>
      </w:r>
      <w:r w:rsidR="003828BD">
        <w:rPr>
          <w:rFonts w:ascii="Arial" w:hAnsi="Arial" w:cs="Arial"/>
          <w:bCs/>
          <w:sz w:val="24"/>
          <w:szCs w:val="24"/>
        </w:rPr>
        <w:t>22</w:t>
      </w:r>
    </w:p>
    <w:p w:rsidR="00F52FCB" w:rsidRDefault="00F52FCB" w:rsidP="006D4AB0">
      <w:pPr>
        <w:tabs>
          <w:tab w:val="left" w:pos="1134"/>
          <w:tab w:val="right" w:leader="dot" w:pos="8364"/>
        </w:tabs>
        <w:spacing w:after="0" w:line="360" w:lineRule="auto"/>
        <w:jc w:val="both"/>
        <w:rPr>
          <w:rFonts w:ascii="Arial" w:hAnsi="Arial" w:cs="Arial"/>
          <w:b/>
          <w:bCs/>
          <w:sz w:val="24"/>
          <w:szCs w:val="24"/>
        </w:rPr>
      </w:pPr>
      <w:r>
        <w:rPr>
          <w:rFonts w:ascii="Arial" w:hAnsi="Arial" w:cs="Arial"/>
          <w:b/>
          <w:bCs/>
          <w:sz w:val="24"/>
          <w:szCs w:val="24"/>
        </w:rPr>
        <w:t>BAB II</w:t>
      </w:r>
      <w:r>
        <w:rPr>
          <w:rFonts w:ascii="Arial" w:hAnsi="Arial" w:cs="Arial"/>
          <w:b/>
          <w:bCs/>
          <w:sz w:val="24"/>
          <w:szCs w:val="24"/>
        </w:rPr>
        <w:tab/>
        <w:t>TELAAH PUSTAKA</w:t>
      </w:r>
      <w:r w:rsidR="006D4AB0">
        <w:rPr>
          <w:rFonts w:ascii="Arial" w:hAnsi="Arial" w:cs="Arial"/>
          <w:b/>
          <w:bCs/>
          <w:sz w:val="24"/>
          <w:szCs w:val="24"/>
        </w:rPr>
        <w:t xml:space="preserve"> </w:t>
      </w:r>
    </w:p>
    <w:p w:rsidR="008B6A96" w:rsidRDefault="008B6A96" w:rsidP="009E7238">
      <w:pPr>
        <w:pStyle w:val="ListParagraph"/>
        <w:numPr>
          <w:ilvl w:val="0"/>
          <w:numId w:val="84"/>
        </w:numPr>
        <w:tabs>
          <w:tab w:val="right" w:leader="dot" w:pos="8364"/>
        </w:tabs>
        <w:spacing w:after="0" w:line="360" w:lineRule="auto"/>
        <w:ind w:left="1559" w:hanging="425"/>
        <w:jc w:val="both"/>
        <w:rPr>
          <w:rFonts w:ascii="Arial" w:hAnsi="Arial" w:cs="Arial"/>
          <w:bCs/>
          <w:sz w:val="24"/>
          <w:szCs w:val="24"/>
        </w:rPr>
      </w:pPr>
      <w:r w:rsidRPr="008B6A96">
        <w:rPr>
          <w:rFonts w:ascii="Arial" w:hAnsi="Arial" w:cs="Arial"/>
          <w:bCs/>
          <w:sz w:val="24"/>
          <w:szCs w:val="24"/>
        </w:rPr>
        <w:t>Kerangka Teori</w:t>
      </w:r>
      <w:r w:rsidR="00897A0D">
        <w:rPr>
          <w:rFonts w:ascii="Arial" w:hAnsi="Arial" w:cs="Arial"/>
          <w:bCs/>
          <w:sz w:val="24"/>
          <w:szCs w:val="24"/>
        </w:rPr>
        <w:tab/>
      </w:r>
      <w:r w:rsidR="006D4AB0">
        <w:rPr>
          <w:rFonts w:ascii="Arial" w:hAnsi="Arial" w:cs="Arial"/>
          <w:bCs/>
          <w:sz w:val="24"/>
          <w:szCs w:val="24"/>
        </w:rPr>
        <w:t xml:space="preserve">    </w:t>
      </w:r>
      <w:r w:rsidR="003828BD">
        <w:rPr>
          <w:rFonts w:ascii="Arial" w:hAnsi="Arial" w:cs="Arial"/>
          <w:bCs/>
          <w:sz w:val="24"/>
          <w:szCs w:val="24"/>
        </w:rPr>
        <w:t>24</w:t>
      </w:r>
    </w:p>
    <w:p w:rsidR="008B6A96" w:rsidRDefault="00364EE9" w:rsidP="009E7238">
      <w:pPr>
        <w:pStyle w:val="ListParagraph"/>
        <w:numPr>
          <w:ilvl w:val="0"/>
          <w:numId w:val="84"/>
        </w:numPr>
        <w:tabs>
          <w:tab w:val="right" w:leader="dot" w:pos="8364"/>
        </w:tabs>
        <w:spacing w:after="0" w:line="360" w:lineRule="auto"/>
        <w:ind w:left="1559" w:hanging="425"/>
        <w:jc w:val="both"/>
        <w:rPr>
          <w:rFonts w:ascii="Arial" w:hAnsi="Arial" w:cs="Arial"/>
          <w:bCs/>
          <w:sz w:val="24"/>
          <w:szCs w:val="24"/>
        </w:rPr>
      </w:pPr>
      <w:r w:rsidRPr="00364EE9">
        <w:rPr>
          <w:rFonts w:ascii="Arial" w:hAnsi="Arial" w:cs="Arial"/>
          <w:bCs/>
          <w:sz w:val="24"/>
          <w:szCs w:val="24"/>
        </w:rPr>
        <w:t>Penelitian Terdahulu</w:t>
      </w:r>
      <w:r w:rsidR="00897A0D">
        <w:rPr>
          <w:rFonts w:ascii="Arial" w:hAnsi="Arial" w:cs="Arial"/>
          <w:bCs/>
          <w:sz w:val="24"/>
          <w:szCs w:val="24"/>
        </w:rPr>
        <w:tab/>
      </w:r>
      <w:r w:rsidR="006D4AB0">
        <w:rPr>
          <w:rFonts w:ascii="Arial" w:hAnsi="Arial" w:cs="Arial"/>
          <w:bCs/>
          <w:sz w:val="24"/>
          <w:szCs w:val="24"/>
        </w:rPr>
        <w:t xml:space="preserve">    </w:t>
      </w:r>
      <w:r w:rsidR="003828BD">
        <w:rPr>
          <w:rFonts w:ascii="Arial" w:hAnsi="Arial" w:cs="Arial"/>
          <w:bCs/>
          <w:sz w:val="24"/>
          <w:szCs w:val="24"/>
        </w:rPr>
        <w:t>35</w:t>
      </w:r>
    </w:p>
    <w:p w:rsidR="00364EE9" w:rsidRPr="008B6A96" w:rsidRDefault="00364EE9" w:rsidP="009E7238">
      <w:pPr>
        <w:pStyle w:val="ListParagraph"/>
        <w:numPr>
          <w:ilvl w:val="0"/>
          <w:numId w:val="84"/>
        </w:numPr>
        <w:tabs>
          <w:tab w:val="right" w:leader="dot" w:pos="8364"/>
        </w:tabs>
        <w:spacing w:after="0" w:line="360" w:lineRule="auto"/>
        <w:ind w:left="1559" w:hanging="425"/>
        <w:jc w:val="both"/>
        <w:rPr>
          <w:rFonts w:ascii="Arial" w:hAnsi="Arial" w:cs="Arial"/>
          <w:bCs/>
          <w:sz w:val="24"/>
          <w:szCs w:val="24"/>
        </w:rPr>
      </w:pPr>
      <w:r w:rsidRPr="00364EE9">
        <w:rPr>
          <w:rFonts w:ascii="Arial" w:hAnsi="Arial" w:cs="Arial"/>
          <w:bCs/>
          <w:sz w:val="24"/>
          <w:szCs w:val="24"/>
        </w:rPr>
        <w:t>Operasional Variabel Penelitian</w:t>
      </w:r>
      <w:r w:rsidR="00897A0D">
        <w:rPr>
          <w:rFonts w:ascii="Arial" w:hAnsi="Arial" w:cs="Arial"/>
          <w:bCs/>
          <w:sz w:val="24"/>
          <w:szCs w:val="24"/>
        </w:rPr>
        <w:tab/>
      </w:r>
      <w:r w:rsidR="006D4AB0">
        <w:rPr>
          <w:rFonts w:ascii="Arial" w:hAnsi="Arial" w:cs="Arial"/>
          <w:bCs/>
          <w:sz w:val="24"/>
          <w:szCs w:val="24"/>
        </w:rPr>
        <w:t xml:space="preserve">    </w:t>
      </w:r>
      <w:r w:rsidR="003828BD">
        <w:rPr>
          <w:rFonts w:ascii="Arial" w:hAnsi="Arial" w:cs="Arial"/>
          <w:bCs/>
          <w:sz w:val="24"/>
          <w:szCs w:val="24"/>
        </w:rPr>
        <w:t>41</w:t>
      </w:r>
    </w:p>
    <w:p w:rsidR="00F52FCB" w:rsidRDefault="00F52FCB" w:rsidP="006D4AB0">
      <w:pPr>
        <w:tabs>
          <w:tab w:val="left" w:pos="1134"/>
          <w:tab w:val="right" w:leader="dot" w:pos="8364"/>
        </w:tabs>
        <w:spacing w:after="0" w:line="360" w:lineRule="auto"/>
        <w:jc w:val="both"/>
        <w:rPr>
          <w:rFonts w:ascii="Arial" w:hAnsi="Arial" w:cs="Arial"/>
          <w:b/>
          <w:bCs/>
          <w:sz w:val="24"/>
          <w:szCs w:val="24"/>
        </w:rPr>
      </w:pPr>
      <w:r>
        <w:rPr>
          <w:rFonts w:ascii="Arial" w:hAnsi="Arial" w:cs="Arial"/>
          <w:b/>
          <w:bCs/>
          <w:sz w:val="24"/>
          <w:szCs w:val="24"/>
        </w:rPr>
        <w:t>BAB III</w:t>
      </w:r>
      <w:r>
        <w:rPr>
          <w:rFonts w:ascii="Arial" w:hAnsi="Arial" w:cs="Arial"/>
          <w:b/>
          <w:bCs/>
          <w:sz w:val="24"/>
          <w:szCs w:val="24"/>
        </w:rPr>
        <w:tab/>
        <w:t>METODOLOGI PENELITIAN</w:t>
      </w:r>
      <w:r w:rsidR="006D4AB0">
        <w:rPr>
          <w:rFonts w:ascii="Arial" w:hAnsi="Arial" w:cs="Arial"/>
          <w:b/>
          <w:bCs/>
          <w:sz w:val="24"/>
          <w:szCs w:val="24"/>
        </w:rPr>
        <w:t xml:space="preserve"> </w:t>
      </w:r>
    </w:p>
    <w:p w:rsidR="00364EE9" w:rsidRDefault="00364EE9" w:rsidP="009E7238">
      <w:pPr>
        <w:pStyle w:val="ListParagraph"/>
        <w:numPr>
          <w:ilvl w:val="0"/>
          <w:numId w:val="85"/>
        </w:numPr>
        <w:tabs>
          <w:tab w:val="right" w:leader="dot" w:pos="8364"/>
        </w:tabs>
        <w:spacing w:line="360" w:lineRule="auto"/>
        <w:ind w:left="1559" w:hanging="425"/>
        <w:jc w:val="both"/>
        <w:rPr>
          <w:rFonts w:ascii="Arial" w:hAnsi="Arial" w:cs="Arial"/>
          <w:bCs/>
          <w:sz w:val="24"/>
          <w:szCs w:val="24"/>
        </w:rPr>
      </w:pPr>
      <w:r w:rsidRPr="00364EE9">
        <w:rPr>
          <w:rFonts w:ascii="Arial" w:hAnsi="Arial" w:cs="Arial"/>
          <w:bCs/>
          <w:sz w:val="24"/>
          <w:szCs w:val="24"/>
        </w:rPr>
        <w:t>Lokasi Penelitian</w:t>
      </w:r>
      <w:r w:rsidR="00897A0D">
        <w:rPr>
          <w:rFonts w:ascii="Arial" w:hAnsi="Arial" w:cs="Arial"/>
          <w:bCs/>
          <w:sz w:val="24"/>
          <w:szCs w:val="24"/>
        </w:rPr>
        <w:tab/>
      </w:r>
      <w:r w:rsidR="006D4AB0">
        <w:rPr>
          <w:rFonts w:ascii="Arial" w:hAnsi="Arial" w:cs="Arial"/>
          <w:bCs/>
          <w:sz w:val="24"/>
          <w:szCs w:val="24"/>
        </w:rPr>
        <w:t xml:space="preserve">    </w:t>
      </w:r>
      <w:r w:rsidR="003828BD">
        <w:rPr>
          <w:rFonts w:ascii="Arial" w:hAnsi="Arial" w:cs="Arial"/>
          <w:bCs/>
          <w:sz w:val="24"/>
          <w:szCs w:val="24"/>
        </w:rPr>
        <w:t>47</w:t>
      </w:r>
    </w:p>
    <w:p w:rsidR="00364EE9" w:rsidRDefault="00490819" w:rsidP="009E7238">
      <w:pPr>
        <w:pStyle w:val="ListParagraph"/>
        <w:numPr>
          <w:ilvl w:val="0"/>
          <w:numId w:val="85"/>
        </w:numPr>
        <w:tabs>
          <w:tab w:val="right" w:leader="dot" w:pos="8364"/>
        </w:tabs>
        <w:spacing w:line="360" w:lineRule="auto"/>
        <w:ind w:left="1559" w:hanging="425"/>
        <w:jc w:val="both"/>
        <w:rPr>
          <w:rFonts w:ascii="Arial" w:hAnsi="Arial" w:cs="Arial"/>
          <w:bCs/>
          <w:sz w:val="24"/>
          <w:szCs w:val="24"/>
        </w:rPr>
      </w:pPr>
      <w:r w:rsidRPr="00490819">
        <w:rPr>
          <w:rFonts w:ascii="Arial" w:hAnsi="Arial" w:cs="Arial"/>
          <w:bCs/>
          <w:sz w:val="24"/>
          <w:szCs w:val="24"/>
        </w:rPr>
        <w:t>Jenis Penelitian</w:t>
      </w:r>
      <w:r w:rsidR="00897A0D">
        <w:rPr>
          <w:rFonts w:ascii="Arial" w:hAnsi="Arial" w:cs="Arial"/>
          <w:bCs/>
          <w:sz w:val="24"/>
          <w:szCs w:val="24"/>
        </w:rPr>
        <w:tab/>
      </w:r>
      <w:r w:rsidR="006D4AB0">
        <w:rPr>
          <w:rFonts w:ascii="Arial" w:hAnsi="Arial" w:cs="Arial"/>
          <w:bCs/>
          <w:sz w:val="24"/>
          <w:szCs w:val="24"/>
        </w:rPr>
        <w:t xml:space="preserve">    </w:t>
      </w:r>
      <w:r w:rsidR="003828BD">
        <w:rPr>
          <w:rFonts w:ascii="Arial" w:hAnsi="Arial" w:cs="Arial"/>
          <w:bCs/>
          <w:sz w:val="24"/>
          <w:szCs w:val="24"/>
        </w:rPr>
        <w:t>48</w:t>
      </w:r>
    </w:p>
    <w:p w:rsidR="00490819" w:rsidRDefault="00490819" w:rsidP="009E7238">
      <w:pPr>
        <w:pStyle w:val="ListParagraph"/>
        <w:numPr>
          <w:ilvl w:val="0"/>
          <w:numId w:val="85"/>
        </w:numPr>
        <w:tabs>
          <w:tab w:val="right" w:leader="dot" w:pos="8364"/>
        </w:tabs>
        <w:spacing w:line="360" w:lineRule="auto"/>
        <w:ind w:left="1559" w:hanging="425"/>
        <w:jc w:val="both"/>
        <w:rPr>
          <w:rFonts w:ascii="Arial" w:hAnsi="Arial" w:cs="Arial"/>
          <w:bCs/>
          <w:sz w:val="24"/>
          <w:szCs w:val="24"/>
        </w:rPr>
      </w:pPr>
      <w:r w:rsidRPr="00490819">
        <w:rPr>
          <w:rFonts w:ascii="Arial" w:hAnsi="Arial" w:cs="Arial"/>
          <w:bCs/>
          <w:sz w:val="24"/>
          <w:szCs w:val="24"/>
        </w:rPr>
        <w:t>Informan</w:t>
      </w:r>
      <w:r w:rsidR="00897A0D">
        <w:rPr>
          <w:rFonts w:ascii="Arial" w:hAnsi="Arial" w:cs="Arial"/>
          <w:bCs/>
          <w:sz w:val="24"/>
          <w:szCs w:val="24"/>
        </w:rPr>
        <w:tab/>
      </w:r>
      <w:r w:rsidR="006D4AB0">
        <w:rPr>
          <w:rFonts w:ascii="Arial" w:hAnsi="Arial" w:cs="Arial"/>
          <w:bCs/>
          <w:sz w:val="24"/>
          <w:szCs w:val="24"/>
        </w:rPr>
        <w:t xml:space="preserve">    </w:t>
      </w:r>
      <w:r w:rsidR="003828BD">
        <w:rPr>
          <w:rFonts w:ascii="Arial" w:hAnsi="Arial" w:cs="Arial"/>
          <w:bCs/>
          <w:sz w:val="24"/>
          <w:szCs w:val="24"/>
        </w:rPr>
        <w:t>49</w:t>
      </w:r>
    </w:p>
    <w:p w:rsidR="00490819" w:rsidRDefault="00490819" w:rsidP="009E7238">
      <w:pPr>
        <w:pStyle w:val="ListParagraph"/>
        <w:numPr>
          <w:ilvl w:val="0"/>
          <w:numId w:val="85"/>
        </w:numPr>
        <w:tabs>
          <w:tab w:val="right" w:leader="dot" w:pos="8364"/>
        </w:tabs>
        <w:spacing w:line="360" w:lineRule="auto"/>
        <w:ind w:left="1559" w:hanging="425"/>
        <w:jc w:val="both"/>
        <w:rPr>
          <w:rFonts w:ascii="Arial" w:hAnsi="Arial" w:cs="Arial"/>
          <w:bCs/>
          <w:sz w:val="24"/>
          <w:szCs w:val="24"/>
        </w:rPr>
      </w:pPr>
      <w:r w:rsidRPr="00490819">
        <w:rPr>
          <w:rFonts w:ascii="Arial" w:hAnsi="Arial" w:cs="Arial"/>
          <w:bCs/>
          <w:sz w:val="24"/>
          <w:szCs w:val="24"/>
        </w:rPr>
        <w:t>Jenis Data</w:t>
      </w:r>
      <w:r w:rsidR="00897A0D">
        <w:rPr>
          <w:rFonts w:ascii="Arial" w:hAnsi="Arial" w:cs="Arial"/>
          <w:bCs/>
          <w:sz w:val="24"/>
          <w:szCs w:val="24"/>
        </w:rPr>
        <w:tab/>
      </w:r>
      <w:r w:rsidR="006D4AB0">
        <w:rPr>
          <w:rFonts w:ascii="Arial" w:hAnsi="Arial" w:cs="Arial"/>
          <w:bCs/>
          <w:sz w:val="24"/>
          <w:szCs w:val="24"/>
        </w:rPr>
        <w:t xml:space="preserve">    </w:t>
      </w:r>
      <w:r w:rsidR="003828BD">
        <w:rPr>
          <w:rFonts w:ascii="Arial" w:hAnsi="Arial" w:cs="Arial"/>
          <w:bCs/>
          <w:sz w:val="24"/>
          <w:szCs w:val="24"/>
        </w:rPr>
        <w:t>50</w:t>
      </w:r>
    </w:p>
    <w:p w:rsidR="00490819" w:rsidRDefault="00490819" w:rsidP="009E7238">
      <w:pPr>
        <w:pStyle w:val="ListParagraph"/>
        <w:numPr>
          <w:ilvl w:val="0"/>
          <w:numId w:val="85"/>
        </w:numPr>
        <w:tabs>
          <w:tab w:val="right" w:leader="dot" w:pos="8364"/>
        </w:tabs>
        <w:spacing w:line="360" w:lineRule="auto"/>
        <w:ind w:left="1559" w:hanging="425"/>
        <w:jc w:val="both"/>
        <w:rPr>
          <w:rFonts w:ascii="Arial" w:hAnsi="Arial" w:cs="Arial"/>
          <w:bCs/>
          <w:sz w:val="24"/>
          <w:szCs w:val="24"/>
        </w:rPr>
      </w:pPr>
      <w:r w:rsidRPr="00490819">
        <w:rPr>
          <w:rFonts w:ascii="Arial" w:hAnsi="Arial" w:cs="Arial"/>
          <w:bCs/>
          <w:sz w:val="24"/>
          <w:szCs w:val="24"/>
        </w:rPr>
        <w:t>Teknik Pengumpulan Data</w:t>
      </w:r>
      <w:r w:rsidR="00897A0D">
        <w:rPr>
          <w:rFonts w:ascii="Arial" w:hAnsi="Arial" w:cs="Arial"/>
          <w:bCs/>
          <w:sz w:val="24"/>
          <w:szCs w:val="24"/>
        </w:rPr>
        <w:tab/>
      </w:r>
      <w:r w:rsidR="006D4AB0">
        <w:rPr>
          <w:rFonts w:ascii="Arial" w:hAnsi="Arial" w:cs="Arial"/>
          <w:bCs/>
          <w:sz w:val="24"/>
          <w:szCs w:val="24"/>
        </w:rPr>
        <w:t xml:space="preserve">    </w:t>
      </w:r>
      <w:r w:rsidR="003828BD">
        <w:rPr>
          <w:rFonts w:ascii="Arial" w:hAnsi="Arial" w:cs="Arial"/>
          <w:bCs/>
          <w:sz w:val="24"/>
          <w:szCs w:val="24"/>
        </w:rPr>
        <w:t>51</w:t>
      </w:r>
    </w:p>
    <w:p w:rsidR="00490819" w:rsidRPr="00490819" w:rsidRDefault="00490819" w:rsidP="009E7238">
      <w:pPr>
        <w:pStyle w:val="ListParagraph"/>
        <w:numPr>
          <w:ilvl w:val="0"/>
          <w:numId w:val="85"/>
        </w:numPr>
        <w:tabs>
          <w:tab w:val="right" w:leader="dot" w:pos="8364"/>
        </w:tabs>
        <w:spacing w:line="360" w:lineRule="auto"/>
        <w:ind w:left="1559" w:hanging="425"/>
        <w:jc w:val="both"/>
        <w:rPr>
          <w:rFonts w:ascii="Arial" w:hAnsi="Arial" w:cs="Arial"/>
          <w:bCs/>
          <w:sz w:val="24"/>
          <w:szCs w:val="24"/>
        </w:rPr>
      </w:pPr>
      <w:r w:rsidRPr="00490819">
        <w:rPr>
          <w:rFonts w:ascii="Arial" w:hAnsi="Arial" w:cs="Arial"/>
          <w:bCs/>
          <w:sz w:val="24"/>
          <w:szCs w:val="24"/>
        </w:rPr>
        <w:t>Analisis Data</w:t>
      </w:r>
      <w:r w:rsidR="00897A0D">
        <w:rPr>
          <w:rFonts w:ascii="Arial" w:hAnsi="Arial" w:cs="Arial"/>
          <w:bCs/>
          <w:sz w:val="24"/>
          <w:szCs w:val="24"/>
        </w:rPr>
        <w:tab/>
      </w:r>
      <w:r w:rsidR="006D4AB0">
        <w:rPr>
          <w:rFonts w:ascii="Arial" w:hAnsi="Arial" w:cs="Arial"/>
          <w:bCs/>
          <w:sz w:val="24"/>
          <w:szCs w:val="24"/>
        </w:rPr>
        <w:t xml:space="preserve">    </w:t>
      </w:r>
      <w:r w:rsidR="003828BD">
        <w:rPr>
          <w:rFonts w:ascii="Arial" w:hAnsi="Arial" w:cs="Arial"/>
          <w:bCs/>
          <w:sz w:val="24"/>
          <w:szCs w:val="24"/>
        </w:rPr>
        <w:t>53</w:t>
      </w:r>
    </w:p>
    <w:p w:rsidR="00F52FCB" w:rsidRDefault="00F52FCB" w:rsidP="006D4AB0">
      <w:pPr>
        <w:tabs>
          <w:tab w:val="left" w:pos="1134"/>
        </w:tabs>
        <w:spacing w:line="360" w:lineRule="auto"/>
        <w:ind w:left="1134" w:hanging="1134"/>
        <w:jc w:val="both"/>
        <w:rPr>
          <w:rFonts w:ascii="Arial" w:hAnsi="Arial" w:cs="Arial"/>
          <w:b/>
          <w:bCs/>
          <w:sz w:val="24"/>
          <w:szCs w:val="24"/>
        </w:rPr>
      </w:pPr>
      <w:r>
        <w:rPr>
          <w:rFonts w:ascii="Arial" w:hAnsi="Arial" w:cs="Arial"/>
          <w:b/>
          <w:bCs/>
          <w:sz w:val="24"/>
          <w:szCs w:val="24"/>
        </w:rPr>
        <w:t>BAB IV</w:t>
      </w:r>
      <w:r>
        <w:rPr>
          <w:rFonts w:ascii="Arial" w:hAnsi="Arial" w:cs="Arial"/>
          <w:b/>
          <w:bCs/>
          <w:sz w:val="24"/>
          <w:szCs w:val="24"/>
        </w:rPr>
        <w:tab/>
      </w:r>
      <w:r w:rsidR="005F1AAC" w:rsidRPr="005F1AAC">
        <w:rPr>
          <w:rFonts w:ascii="Arial" w:hAnsi="Arial" w:cs="Arial"/>
          <w:b/>
          <w:bCs/>
          <w:sz w:val="24"/>
          <w:szCs w:val="24"/>
        </w:rPr>
        <w:t>GAMBARAN UMUM KA</w:t>
      </w:r>
      <w:r w:rsidR="005F1AAC">
        <w:rPr>
          <w:rFonts w:ascii="Arial" w:hAnsi="Arial" w:cs="Arial"/>
          <w:b/>
          <w:bCs/>
          <w:sz w:val="24"/>
          <w:szCs w:val="24"/>
        </w:rPr>
        <w:t xml:space="preserve">NTOR DINAS PENANAMAN MODAL DAN </w:t>
      </w:r>
      <w:r w:rsidR="005F1AAC" w:rsidRPr="005F1AAC">
        <w:rPr>
          <w:rFonts w:ascii="Arial" w:hAnsi="Arial" w:cs="Arial"/>
          <w:b/>
          <w:bCs/>
          <w:sz w:val="24"/>
          <w:szCs w:val="24"/>
        </w:rPr>
        <w:t>PELAYANAN TERPADU SATU PINTU (DPMPTSP) KOTA DUMAI</w:t>
      </w:r>
    </w:p>
    <w:p w:rsidR="005F1AAC" w:rsidRDefault="005F1AAC" w:rsidP="009E7238">
      <w:pPr>
        <w:pStyle w:val="ListParagraph"/>
        <w:numPr>
          <w:ilvl w:val="0"/>
          <w:numId w:val="86"/>
        </w:numPr>
        <w:tabs>
          <w:tab w:val="right" w:leader="dot" w:pos="8364"/>
        </w:tabs>
        <w:spacing w:line="360" w:lineRule="auto"/>
        <w:ind w:left="1559" w:hanging="425"/>
        <w:jc w:val="both"/>
        <w:rPr>
          <w:rFonts w:ascii="Arial" w:hAnsi="Arial" w:cs="Arial"/>
          <w:bCs/>
          <w:sz w:val="24"/>
          <w:szCs w:val="24"/>
        </w:rPr>
      </w:pPr>
      <w:r w:rsidRPr="005F1AAC">
        <w:rPr>
          <w:rFonts w:ascii="Arial" w:hAnsi="Arial" w:cs="Arial"/>
          <w:bCs/>
          <w:sz w:val="24"/>
          <w:szCs w:val="24"/>
        </w:rPr>
        <w:lastRenderedPageBreak/>
        <w:t>Sejarah Berdirinya Kantor Dinas Penanaman Modal Dan Pelay</w:t>
      </w:r>
      <w:r w:rsidR="00EF5DC5">
        <w:rPr>
          <w:rFonts w:ascii="Arial" w:hAnsi="Arial" w:cs="Arial"/>
          <w:bCs/>
          <w:sz w:val="24"/>
          <w:szCs w:val="24"/>
        </w:rPr>
        <w:t>anan Terpadu Satu Pintu</w:t>
      </w:r>
      <w:r w:rsidRPr="005F1AAC">
        <w:rPr>
          <w:rFonts w:ascii="Arial" w:hAnsi="Arial" w:cs="Arial"/>
          <w:bCs/>
          <w:sz w:val="24"/>
          <w:szCs w:val="24"/>
        </w:rPr>
        <w:t xml:space="preserve"> Kota Dumai</w:t>
      </w:r>
      <w:r w:rsidR="00EF5DC5">
        <w:rPr>
          <w:rFonts w:ascii="Arial" w:hAnsi="Arial" w:cs="Arial"/>
          <w:bCs/>
          <w:sz w:val="24"/>
          <w:szCs w:val="24"/>
        </w:rPr>
        <w:tab/>
      </w:r>
      <w:r w:rsidR="006D4AB0">
        <w:rPr>
          <w:rFonts w:ascii="Arial" w:hAnsi="Arial" w:cs="Arial"/>
          <w:bCs/>
          <w:sz w:val="24"/>
          <w:szCs w:val="24"/>
        </w:rPr>
        <w:t xml:space="preserve">    </w:t>
      </w:r>
      <w:r w:rsidR="0086338E">
        <w:rPr>
          <w:rFonts w:ascii="Arial" w:hAnsi="Arial" w:cs="Arial"/>
          <w:bCs/>
          <w:sz w:val="24"/>
          <w:szCs w:val="24"/>
        </w:rPr>
        <w:t>55</w:t>
      </w:r>
    </w:p>
    <w:p w:rsidR="005F1AAC" w:rsidRDefault="005F1AAC" w:rsidP="009E7238">
      <w:pPr>
        <w:pStyle w:val="ListParagraph"/>
        <w:numPr>
          <w:ilvl w:val="0"/>
          <w:numId w:val="86"/>
        </w:numPr>
        <w:tabs>
          <w:tab w:val="right" w:leader="dot" w:pos="8364"/>
        </w:tabs>
        <w:spacing w:line="360" w:lineRule="auto"/>
        <w:ind w:left="1559" w:hanging="425"/>
        <w:jc w:val="both"/>
        <w:rPr>
          <w:rFonts w:ascii="Arial" w:hAnsi="Arial" w:cs="Arial"/>
          <w:bCs/>
          <w:sz w:val="24"/>
          <w:szCs w:val="24"/>
        </w:rPr>
      </w:pPr>
      <w:r w:rsidRPr="005F1AAC">
        <w:rPr>
          <w:rFonts w:ascii="Arial" w:hAnsi="Arial" w:cs="Arial"/>
          <w:bCs/>
          <w:sz w:val="24"/>
          <w:szCs w:val="24"/>
        </w:rPr>
        <w:t>Keadaan Dan Komposisi Pegawai</w:t>
      </w:r>
      <w:r w:rsidR="00EF5DC5">
        <w:rPr>
          <w:rFonts w:ascii="Arial" w:hAnsi="Arial" w:cs="Arial"/>
          <w:bCs/>
          <w:sz w:val="24"/>
          <w:szCs w:val="24"/>
        </w:rPr>
        <w:tab/>
      </w:r>
      <w:r w:rsidR="006D4AB0">
        <w:rPr>
          <w:rFonts w:ascii="Arial" w:hAnsi="Arial" w:cs="Arial"/>
          <w:bCs/>
          <w:sz w:val="24"/>
          <w:szCs w:val="24"/>
        </w:rPr>
        <w:t xml:space="preserve">    </w:t>
      </w:r>
      <w:r w:rsidR="0086338E">
        <w:rPr>
          <w:rFonts w:ascii="Arial" w:hAnsi="Arial" w:cs="Arial"/>
          <w:bCs/>
          <w:sz w:val="24"/>
          <w:szCs w:val="24"/>
        </w:rPr>
        <w:t>58</w:t>
      </w:r>
    </w:p>
    <w:p w:rsidR="005F1AAC" w:rsidRDefault="005F1AAC" w:rsidP="009E7238">
      <w:pPr>
        <w:pStyle w:val="ListParagraph"/>
        <w:numPr>
          <w:ilvl w:val="0"/>
          <w:numId w:val="86"/>
        </w:numPr>
        <w:tabs>
          <w:tab w:val="right" w:leader="dot" w:pos="8364"/>
        </w:tabs>
        <w:spacing w:line="360" w:lineRule="auto"/>
        <w:ind w:left="1559" w:hanging="425"/>
        <w:jc w:val="both"/>
        <w:rPr>
          <w:rFonts w:ascii="Arial" w:hAnsi="Arial" w:cs="Arial"/>
          <w:bCs/>
          <w:sz w:val="24"/>
          <w:szCs w:val="24"/>
        </w:rPr>
      </w:pPr>
      <w:r w:rsidRPr="005F1AAC">
        <w:rPr>
          <w:rFonts w:ascii="Arial" w:hAnsi="Arial" w:cs="Arial"/>
          <w:bCs/>
          <w:sz w:val="24"/>
          <w:szCs w:val="24"/>
        </w:rPr>
        <w:t>Struktur Organisasi Dinas Penanaman Modal dan Pelayanan Terpadu Satu Pintu Kota Dumai</w:t>
      </w:r>
      <w:r w:rsidR="00EF5DC5">
        <w:rPr>
          <w:rFonts w:ascii="Arial" w:hAnsi="Arial" w:cs="Arial"/>
          <w:bCs/>
          <w:sz w:val="24"/>
          <w:szCs w:val="24"/>
        </w:rPr>
        <w:tab/>
      </w:r>
      <w:r w:rsidR="006D4AB0">
        <w:rPr>
          <w:rFonts w:ascii="Arial" w:hAnsi="Arial" w:cs="Arial"/>
          <w:bCs/>
          <w:sz w:val="24"/>
          <w:szCs w:val="24"/>
        </w:rPr>
        <w:t xml:space="preserve">    </w:t>
      </w:r>
      <w:r w:rsidR="0086338E">
        <w:rPr>
          <w:rFonts w:ascii="Arial" w:hAnsi="Arial" w:cs="Arial"/>
          <w:bCs/>
          <w:sz w:val="24"/>
          <w:szCs w:val="24"/>
        </w:rPr>
        <w:t>64</w:t>
      </w:r>
    </w:p>
    <w:p w:rsidR="005F1AAC" w:rsidRPr="005F1AAC" w:rsidRDefault="005F1AAC" w:rsidP="009E7238">
      <w:pPr>
        <w:pStyle w:val="ListParagraph"/>
        <w:numPr>
          <w:ilvl w:val="0"/>
          <w:numId w:val="86"/>
        </w:numPr>
        <w:tabs>
          <w:tab w:val="right" w:leader="dot" w:pos="8364"/>
        </w:tabs>
        <w:spacing w:line="360" w:lineRule="auto"/>
        <w:ind w:left="1559" w:hanging="425"/>
        <w:jc w:val="both"/>
        <w:rPr>
          <w:rFonts w:ascii="Arial" w:hAnsi="Arial" w:cs="Arial"/>
          <w:bCs/>
          <w:sz w:val="24"/>
          <w:szCs w:val="24"/>
        </w:rPr>
      </w:pPr>
      <w:r w:rsidRPr="005F1AAC">
        <w:rPr>
          <w:rFonts w:ascii="Arial" w:hAnsi="Arial" w:cs="Arial"/>
          <w:bCs/>
          <w:sz w:val="24"/>
          <w:szCs w:val="24"/>
        </w:rPr>
        <w:t>Sarana dan Prasarana</w:t>
      </w:r>
      <w:r w:rsidR="00EF5DC5">
        <w:rPr>
          <w:rFonts w:ascii="Arial" w:hAnsi="Arial" w:cs="Arial"/>
          <w:bCs/>
          <w:sz w:val="24"/>
          <w:szCs w:val="24"/>
        </w:rPr>
        <w:tab/>
      </w:r>
      <w:r w:rsidR="0086338E">
        <w:rPr>
          <w:rFonts w:ascii="Arial" w:hAnsi="Arial" w:cs="Arial"/>
          <w:bCs/>
          <w:sz w:val="24"/>
          <w:szCs w:val="24"/>
        </w:rPr>
        <w:t xml:space="preserve">  </w:t>
      </w:r>
      <w:r w:rsidR="003828BD">
        <w:rPr>
          <w:rFonts w:ascii="Arial" w:hAnsi="Arial" w:cs="Arial"/>
          <w:bCs/>
          <w:sz w:val="24"/>
          <w:szCs w:val="24"/>
        </w:rPr>
        <w:t xml:space="preserve">  </w:t>
      </w:r>
      <w:r w:rsidR="0086338E">
        <w:rPr>
          <w:rFonts w:ascii="Arial" w:hAnsi="Arial" w:cs="Arial"/>
          <w:bCs/>
          <w:sz w:val="24"/>
          <w:szCs w:val="24"/>
        </w:rPr>
        <w:t>99</w:t>
      </w:r>
    </w:p>
    <w:p w:rsidR="00F52FCB" w:rsidRDefault="00F52FCB" w:rsidP="006D4AB0">
      <w:pPr>
        <w:spacing w:line="360" w:lineRule="auto"/>
        <w:ind w:left="1134" w:hanging="1134"/>
        <w:jc w:val="both"/>
        <w:rPr>
          <w:rFonts w:ascii="Arial" w:hAnsi="Arial" w:cs="Arial"/>
          <w:b/>
          <w:bCs/>
          <w:sz w:val="24"/>
          <w:szCs w:val="24"/>
        </w:rPr>
      </w:pPr>
      <w:r>
        <w:rPr>
          <w:rFonts w:ascii="Arial" w:hAnsi="Arial" w:cs="Arial"/>
          <w:b/>
          <w:bCs/>
          <w:sz w:val="24"/>
          <w:szCs w:val="24"/>
        </w:rPr>
        <w:t>BAB V</w:t>
      </w:r>
      <w:r>
        <w:rPr>
          <w:rFonts w:ascii="Arial" w:hAnsi="Arial" w:cs="Arial"/>
          <w:b/>
          <w:bCs/>
          <w:sz w:val="24"/>
          <w:szCs w:val="24"/>
        </w:rPr>
        <w:tab/>
      </w:r>
      <w:r w:rsidR="005F1AAC" w:rsidRPr="005F1AAC">
        <w:rPr>
          <w:rFonts w:ascii="Arial" w:hAnsi="Arial" w:cs="Arial"/>
          <w:b/>
          <w:bCs/>
          <w:sz w:val="24"/>
          <w:szCs w:val="24"/>
        </w:rPr>
        <w:t>ANALISIS KUALITAS PELAYAN</w:t>
      </w:r>
      <w:r w:rsidR="005F1AAC">
        <w:rPr>
          <w:rFonts w:ascii="Arial" w:hAnsi="Arial" w:cs="Arial"/>
          <w:b/>
          <w:bCs/>
          <w:sz w:val="24"/>
          <w:szCs w:val="24"/>
        </w:rPr>
        <w:t xml:space="preserve">AN PERIZINAN ONLINE PADA DINAS </w:t>
      </w:r>
      <w:r w:rsidR="005F1AAC" w:rsidRPr="005F1AAC">
        <w:rPr>
          <w:rFonts w:ascii="Arial" w:hAnsi="Arial" w:cs="Arial"/>
          <w:b/>
          <w:bCs/>
          <w:sz w:val="24"/>
          <w:szCs w:val="24"/>
        </w:rPr>
        <w:t xml:space="preserve">PENANAMAN MODAL DAN </w:t>
      </w:r>
      <w:r w:rsidR="005F1AAC">
        <w:rPr>
          <w:rFonts w:ascii="Arial" w:hAnsi="Arial" w:cs="Arial"/>
          <w:b/>
          <w:bCs/>
          <w:sz w:val="24"/>
          <w:szCs w:val="24"/>
        </w:rPr>
        <w:t xml:space="preserve">PELAYANAN TERPADU SATU PINTU </w:t>
      </w:r>
      <w:r w:rsidR="005F1AAC" w:rsidRPr="005F1AAC">
        <w:rPr>
          <w:rFonts w:ascii="Arial" w:hAnsi="Arial" w:cs="Arial"/>
          <w:b/>
          <w:bCs/>
          <w:sz w:val="24"/>
          <w:szCs w:val="24"/>
        </w:rPr>
        <w:t>(DPMPTSP) KOTA DUMAI</w:t>
      </w:r>
    </w:p>
    <w:p w:rsidR="005F1AAC" w:rsidRDefault="005F1AAC" w:rsidP="009E7238">
      <w:pPr>
        <w:pStyle w:val="ListParagraph"/>
        <w:numPr>
          <w:ilvl w:val="0"/>
          <w:numId w:val="87"/>
        </w:numPr>
        <w:tabs>
          <w:tab w:val="right" w:leader="dot" w:pos="8364"/>
        </w:tabs>
        <w:spacing w:line="360" w:lineRule="auto"/>
        <w:ind w:left="1559" w:hanging="425"/>
        <w:jc w:val="both"/>
        <w:rPr>
          <w:rFonts w:ascii="Arial" w:hAnsi="Arial" w:cs="Arial"/>
          <w:bCs/>
          <w:sz w:val="24"/>
          <w:szCs w:val="24"/>
        </w:rPr>
      </w:pPr>
      <w:r w:rsidRPr="005F1AAC">
        <w:rPr>
          <w:rFonts w:ascii="Arial" w:hAnsi="Arial" w:cs="Arial"/>
          <w:bCs/>
          <w:sz w:val="24"/>
          <w:szCs w:val="24"/>
        </w:rPr>
        <w:t>Identitas Informan</w:t>
      </w:r>
      <w:r w:rsidR="006D4AB0">
        <w:rPr>
          <w:rFonts w:ascii="Arial" w:hAnsi="Arial" w:cs="Arial"/>
          <w:bCs/>
          <w:sz w:val="24"/>
          <w:szCs w:val="24"/>
        </w:rPr>
        <w:tab/>
      </w:r>
      <w:r w:rsidR="003828BD">
        <w:rPr>
          <w:rFonts w:ascii="Arial" w:hAnsi="Arial" w:cs="Arial"/>
          <w:bCs/>
          <w:sz w:val="24"/>
          <w:szCs w:val="24"/>
        </w:rPr>
        <w:t xml:space="preserve">  </w:t>
      </w:r>
      <w:r w:rsidR="0086338E">
        <w:rPr>
          <w:rFonts w:ascii="Arial" w:hAnsi="Arial" w:cs="Arial"/>
          <w:bCs/>
          <w:sz w:val="24"/>
          <w:szCs w:val="24"/>
        </w:rPr>
        <w:t>101</w:t>
      </w:r>
      <w:r w:rsidR="006D4AB0">
        <w:rPr>
          <w:rFonts w:ascii="Arial" w:hAnsi="Arial" w:cs="Arial"/>
          <w:bCs/>
          <w:sz w:val="24"/>
          <w:szCs w:val="24"/>
        </w:rPr>
        <w:t xml:space="preserve">    </w:t>
      </w:r>
    </w:p>
    <w:p w:rsidR="005F1AAC" w:rsidRDefault="005F1AAC" w:rsidP="009E7238">
      <w:pPr>
        <w:pStyle w:val="ListParagraph"/>
        <w:numPr>
          <w:ilvl w:val="0"/>
          <w:numId w:val="87"/>
        </w:numPr>
        <w:tabs>
          <w:tab w:val="right" w:leader="dot" w:pos="8364"/>
        </w:tabs>
        <w:spacing w:line="360" w:lineRule="auto"/>
        <w:ind w:left="1559" w:hanging="425"/>
        <w:jc w:val="both"/>
        <w:rPr>
          <w:rFonts w:ascii="Arial" w:hAnsi="Arial" w:cs="Arial"/>
          <w:bCs/>
          <w:sz w:val="24"/>
          <w:szCs w:val="24"/>
        </w:rPr>
      </w:pPr>
      <w:r w:rsidRPr="005F1AAC">
        <w:rPr>
          <w:rFonts w:ascii="Arial" w:hAnsi="Arial" w:cs="Arial"/>
          <w:bCs/>
          <w:sz w:val="24"/>
          <w:szCs w:val="24"/>
        </w:rPr>
        <w:t>Kualitas Pelayanan Perizinan Online Pada Dinas Penanaman Modal Dan Pelayanan Terpadu Satu Pintu (DPMPTSP) Kota Dumai</w:t>
      </w:r>
      <w:r w:rsidR="00EF5DC5">
        <w:rPr>
          <w:rFonts w:ascii="Arial" w:hAnsi="Arial" w:cs="Arial"/>
          <w:bCs/>
          <w:sz w:val="24"/>
          <w:szCs w:val="24"/>
        </w:rPr>
        <w:tab/>
      </w:r>
      <w:r w:rsidR="003828BD">
        <w:rPr>
          <w:rFonts w:ascii="Arial" w:hAnsi="Arial" w:cs="Arial"/>
          <w:bCs/>
          <w:sz w:val="24"/>
          <w:szCs w:val="24"/>
        </w:rPr>
        <w:t xml:space="preserve">  </w:t>
      </w:r>
      <w:r w:rsidR="0086338E">
        <w:rPr>
          <w:rFonts w:ascii="Arial" w:hAnsi="Arial" w:cs="Arial"/>
          <w:bCs/>
          <w:sz w:val="24"/>
          <w:szCs w:val="24"/>
        </w:rPr>
        <w:t>105</w:t>
      </w:r>
      <w:r w:rsidR="006D4AB0">
        <w:rPr>
          <w:rFonts w:ascii="Arial" w:hAnsi="Arial" w:cs="Arial"/>
          <w:bCs/>
          <w:sz w:val="24"/>
          <w:szCs w:val="24"/>
        </w:rPr>
        <w:t xml:space="preserve">  </w:t>
      </w:r>
    </w:p>
    <w:p w:rsidR="005F1AAC" w:rsidRPr="003A4D39" w:rsidRDefault="005F1AAC" w:rsidP="009E7238">
      <w:pPr>
        <w:pStyle w:val="ListParagraph"/>
        <w:numPr>
          <w:ilvl w:val="0"/>
          <w:numId w:val="87"/>
        </w:numPr>
        <w:tabs>
          <w:tab w:val="right" w:leader="dot" w:pos="8364"/>
        </w:tabs>
        <w:spacing w:line="360" w:lineRule="auto"/>
        <w:ind w:left="1559" w:hanging="425"/>
        <w:jc w:val="both"/>
        <w:rPr>
          <w:rFonts w:ascii="Arial" w:hAnsi="Arial" w:cs="Arial"/>
          <w:bCs/>
          <w:sz w:val="24"/>
          <w:szCs w:val="24"/>
        </w:rPr>
      </w:pPr>
      <w:r w:rsidRPr="005F1AAC">
        <w:rPr>
          <w:rFonts w:ascii="Arial" w:hAnsi="Arial" w:cs="Arial"/>
          <w:bCs/>
          <w:sz w:val="24"/>
          <w:szCs w:val="24"/>
        </w:rPr>
        <w:t xml:space="preserve">Dampak dari Kualitas Pelayanan Perizinan Online Pada Dinas </w:t>
      </w:r>
      <w:r w:rsidRPr="003A4D39">
        <w:rPr>
          <w:rFonts w:ascii="Arial" w:hAnsi="Arial" w:cs="Arial"/>
          <w:bCs/>
          <w:sz w:val="24"/>
          <w:szCs w:val="24"/>
        </w:rPr>
        <w:t>Penanaman Modal Dan Pelayanan Terpadu Satu Pintu (DPMPTSP) Kota Dumai</w:t>
      </w:r>
      <w:r w:rsidR="00EF5DC5">
        <w:rPr>
          <w:rFonts w:ascii="Arial" w:hAnsi="Arial" w:cs="Arial"/>
          <w:bCs/>
          <w:sz w:val="24"/>
          <w:szCs w:val="24"/>
        </w:rPr>
        <w:tab/>
      </w:r>
      <w:r w:rsidR="003828BD">
        <w:rPr>
          <w:rFonts w:ascii="Arial" w:hAnsi="Arial" w:cs="Arial"/>
          <w:bCs/>
          <w:sz w:val="24"/>
          <w:szCs w:val="24"/>
        </w:rPr>
        <w:t xml:space="preserve">  </w:t>
      </w:r>
      <w:r w:rsidR="0086338E">
        <w:rPr>
          <w:rFonts w:ascii="Arial" w:hAnsi="Arial" w:cs="Arial"/>
          <w:bCs/>
          <w:sz w:val="24"/>
          <w:szCs w:val="24"/>
        </w:rPr>
        <w:t>138</w:t>
      </w:r>
      <w:r w:rsidR="006D4AB0">
        <w:rPr>
          <w:rFonts w:ascii="Arial" w:hAnsi="Arial" w:cs="Arial"/>
          <w:bCs/>
          <w:sz w:val="24"/>
          <w:szCs w:val="24"/>
        </w:rPr>
        <w:t xml:space="preserve">  </w:t>
      </w:r>
    </w:p>
    <w:p w:rsidR="003A4D39" w:rsidRDefault="00CB1BA4" w:rsidP="006D4AB0">
      <w:pPr>
        <w:tabs>
          <w:tab w:val="left" w:pos="1134"/>
          <w:tab w:val="right" w:leader="dot" w:pos="8364"/>
        </w:tabs>
        <w:spacing w:line="360" w:lineRule="auto"/>
        <w:jc w:val="both"/>
        <w:rPr>
          <w:rFonts w:ascii="Arial" w:hAnsi="Arial" w:cs="Arial"/>
          <w:b/>
          <w:bCs/>
          <w:sz w:val="24"/>
          <w:szCs w:val="24"/>
        </w:rPr>
      </w:pPr>
      <w:r>
        <w:rPr>
          <w:rFonts w:ascii="Arial" w:hAnsi="Arial" w:cs="Arial"/>
          <w:b/>
          <w:bCs/>
          <w:sz w:val="24"/>
          <w:szCs w:val="24"/>
        </w:rPr>
        <w:t>BAB VI</w:t>
      </w:r>
      <w:r>
        <w:rPr>
          <w:rFonts w:ascii="Arial" w:hAnsi="Arial" w:cs="Arial"/>
          <w:b/>
          <w:bCs/>
          <w:sz w:val="24"/>
          <w:szCs w:val="24"/>
        </w:rPr>
        <w:tab/>
        <w:t>KESIMPULAN</w:t>
      </w:r>
    </w:p>
    <w:p w:rsidR="003A4D39" w:rsidRPr="003A4D39" w:rsidRDefault="003A4D39" w:rsidP="009E7238">
      <w:pPr>
        <w:pStyle w:val="ListParagraph"/>
        <w:numPr>
          <w:ilvl w:val="0"/>
          <w:numId w:val="88"/>
        </w:numPr>
        <w:tabs>
          <w:tab w:val="left" w:pos="1134"/>
          <w:tab w:val="right" w:leader="dot" w:pos="8364"/>
        </w:tabs>
        <w:spacing w:line="360" w:lineRule="auto"/>
        <w:ind w:left="1497" w:hanging="357"/>
        <w:jc w:val="both"/>
        <w:rPr>
          <w:rFonts w:ascii="Arial" w:hAnsi="Arial" w:cs="Arial"/>
          <w:b/>
          <w:bCs/>
          <w:sz w:val="24"/>
          <w:szCs w:val="24"/>
        </w:rPr>
      </w:pPr>
      <w:r>
        <w:rPr>
          <w:rFonts w:ascii="Arial" w:hAnsi="Arial" w:cs="Arial"/>
          <w:bCs/>
          <w:sz w:val="24"/>
          <w:szCs w:val="24"/>
        </w:rPr>
        <w:t>Kesimpulan</w:t>
      </w:r>
      <w:r w:rsidR="00EF5DC5">
        <w:rPr>
          <w:rFonts w:ascii="Arial" w:hAnsi="Arial" w:cs="Arial"/>
          <w:bCs/>
          <w:sz w:val="24"/>
          <w:szCs w:val="24"/>
        </w:rPr>
        <w:tab/>
      </w:r>
      <w:r w:rsidR="003828BD">
        <w:rPr>
          <w:rFonts w:ascii="Arial" w:hAnsi="Arial" w:cs="Arial"/>
          <w:bCs/>
          <w:sz w:val="24"/>
          <w:szCs w:val="24"/>
        </w:rPr>
        <w:t xml:space="preserve">  </w:t>
      </w:r>
      <w:r w:rsidR="0086338E">
        <w:rPr>
          <w:rFonts w:ascii="Arial" w:hAnsi="Arial" w:cs="Arial"/>
          <w:bCs/>
          <w:sz w:val="24"/>
          <w:szCs w:val="24"/>
        </w:rPr>
        <w:t>142</w:t>
      </w:r>
      <w:r w:rsidR="006D4AB0">
        <w:rPr>
          <w:rFonts w:ascii="Arial" w:hAnsi="Arial" w:cs="Arial"/>
          <w:bCs/>
          <w:sz w:val="24"/>
          <w:szCs w:val="24"/>
        </w:rPr>
        <w:t xml:space="preserve">  </w:t>
      </w:r>
    </w:p>
    <w:p w:rsidR="005B4DD1" w:rsidRPr="005B4DD1" w:rsidRDefault="003A4D39" w:rsidP="009E7238">
      <w:pPr>
        <w:pStyle w:val="ListParagraph"/>
        <w:numPr>
          <w:ilvl w:val="0"/>
          <w:numId w:val="88"/>
        </w:numPr>
        <w:tabs>
          <w:tab w:val="left" w:pos="1134"/>
          <w:tab w:val="right" w:leader="dot" w:pos="8364"/>
        </w:tabs>
        <w:spacing w:line="360" w:lineRule="auto"/>
        <w:ind w:left="1497" w:hanging="357"/>
        <w:jc w:val="both"/>
        <w:rPr>
          <w:rFonts w:ascii="Arial" w:hAnsi="Arial" w:cs="Arial"/>
          <w:b/>
          <w:bCs/>
          <w:sz w:val="24"/>
          <w:szCs w:val="24"/>
        </w:rPr>
      </w:pPr>
      <w:r>
        <w:rPr>
          <w:rFonts w:ascii="Arial" w:hAnsi="Arial" w:cs="Arial"/>
          <w:bCs/>
          <w:sz w:val="24"/>
          <w:szCs w:val="24"/>
        </w:rPr>
        <w:t>Saran</w:t>
      </w:r>
      <w:r w:rsidR="00EF5DC5">
        <w:rPr>
          <w:rFonts w:ascii="Arial" w:hAnsi="Arial" w:cs="Arial"/>
          <w:bCs/>
          <w:sz w:val="24"/>
          <w:szCs w:val="24"/>
        </w:rPr>
        <w:tab/>
      </w:r>
      <w:r w:rsidR="006D4AB0">
        <w:rPr>
          <w:rFonts w:ascii="Arial" w:hAnsi="Arial" w:cs="Arial"/>
          <w:bCs/>
          <w:sz w:val="24"/>
          <w:szCs w:val="24"/>
        </w:rPr>
        <w:t xml:space="preserve">  </w:t>
      </w:r>
      <w:r w:rsidR="0086338E">
        <w:rPr>
          <w:rFonts w:ascii="Arial" w:hAnsi="Arial" w:cs="Arial"/>
          <w:bCs/>
          <w:sz w:val="24"/>
          <w:szCs w:val="24"/>
        </w:rPr>
        <w:t>148</w:t>
      </w:r>
    </w:p>
    <w:p w:rsidR="008E6AB9" w:rsidRPr="005B4DD1" w:rsidRDefault="005B4DD1" w:rsidP="006D4AB0">
      <w:pPr>
        <w:tabs>
          <w:tab w:val="left" w:pos="1134"/>
          <w:tab w:val="right" w:leader="dot" w:pos="7938"/>
        </w:tabs>
        <w:spacing w:line="360" w:lineRule="auto"/>
        <w:jc w:val="both"/>
        <w:rPr>
          <w:rFonts w:ascii="Arial" w:hAnsi="Arial" w:cs="Arial"/>
          <w:b/>
          <w:bCs/>
          <w:sz w:val="24"/>
          <w:szCs w:val="24"/>
        </w:rPr>
      </w:pPr>
      <w:r>
        <w:rPr>
          <w:rFonts w:ascii="Arial" w:hAnsi="Arial" w:cs="Arial"/>
          <w:b/>
          <w:bCs/>
          <w:sz w:val="24"/>
          <w:szCs w:val="24"/>
        </w:rPr>
        <w:t>DAFTAR PUSTAKA</w:t>
      </w:r>
      <w:r w:rsidR="008E6AB9" w:rsidRPr="005B4DD1">
        <w:rPr>
          <w:rFonts w:ascii="Arial" w:hAnsi="Arial" w:cs="Arial"/>
          <w:b/>
          <w:bCs/>
          <w:sz w:val="24"/>
          <w:szCs w:val="24"/>
        </w:rPr>
        <w:br w:type="page"/>
      </w:r>
    </w:p>
    <w:p w:rsidR="008E6AB9" w:rsidRDefault="008E6AB9" w:rsidP="005F42FD">
      <w:pPr>
        <w:spacing w:after="0" w:line="480" w:lineRule="auto"/>
        <w:jc w:val="center"/>
        <w:rPr>
          <w:rFonts w:ascii="Arial" w:hAnsi="Arial" w:cs="Arial"/>
          <w:b/>
          <w:bCs/>
          <w:sz w:val="24"/>
          <w:szCs w:val="24"/>
        </w:rPr>
      </w:pPr>
      <w:r>
        <w:rPr>
          <w:rFonts w:ascii="Arial" w:hAnsi="Arial" w:cs="Arial"/>
          <w:b/>
          <w:bCs/>
          <w:sz w:val="24"/>
          <w:szCs w:val="24"/>
        </w:rPr>
        <w:lastRenderedPageBreak/>
        <w:t>DAFTAR TABEL</w:t>
      </w:r>
    </w:p>
    <w:p w:rsidR="00A50186" w:rsidRPr="00A50186" w:rsidRDefault="00A50186" w:rsidP="006D4AB0">
      <w:pPr>
        <w:tabs>
          <w:tab w:val="right" w:leader="dot" w:pos="8364"/>
        </w:tabs>
        <w:spacing w:line="360" w:lineRule="auto"/>
        <w:ind w:left="1440" w:hanging="1440"/>
        <w:jc w:val="both"/>
        <w:rPr>
          <w:rFonts w:ascii="Arial" w:hAnsi="Arial" w:cs="Arial"/>
          <w:bCs/>
          <w:sz w:val="24"/>
          <w:szCs w:val="24"/>
        </w:rPr>
      </w:pPr>
      <w:r w:rsidRPr="00A50186">
        <w:rPr>
          <w:rFonts w:ascii="Arial" w:hAnsi="Arial" w:cs="Arial"/>
          <w:bCs/>
          <w:sz w:val="24"/>
          <w:szCs w:val="24"/>
        </w:rPr>
        <w:t>Tabel I.1</w:t>
      </w:r>
      <w:r>
        <w:rPr>
          <w:rFonts w:ascii="Arial" w:hAnsi="Arial" w:cs="Arial"/>
          <w:bCs/>
          <w:sz w:val="24"/>
          <w:szCs w:val="24"/>
        </w:rPr>
        <w:tab/>
      </w:r>
      <w:r w:rsidRPr="00A50186">
        <w:rPr>
          <w:rFonts w:ascii="Arial" w:hAnsi="Arial" w:cs="Arial"/>
          <w:bCs/>
          <w:sz w:val="24"/>
          <w:szCs w:val="24"/>
        </w:rPr>
        <w:t>Jenis Pelayanan Perizinan pada Dinas Penanaman Modal dan Pelayanan Terpadu Satu Pintu (DPMPTSP) di Kota Dumai</w:t>
      </w:r>
      <w:r w:rsidR="00A511EF">
        <w:rPr>
          <w:rFonts w:ascii="Arial" w:hAnsi="Arial" w:cs="Arial"/>
          <w:bCs/>
          <w:sz w:val="24"/>
          <w:szCs w:val="24"/>
        </w:rPr>
        <w:tab/>
      </w:r>
      <w:r w:rsidR="006D4AB0">
        <w:rPr>
          <w:rFonts w:ascii="Arial" w:hAnsi="Arial" w:cs="Arial"/>
          <w:bCs/>
          <w:sz w:val="24"/>
          <w:szCs w:val="24"/>
        </w:rPr>
        <w:t xml:space="preserve">      </w:t>
      </w:r>
      <w:r w:rsidR="006705AD">
        <w:rPr>
          <w:rFonts w:ascii="Arial" w:hAnsi="Arial" w:cs="Arial"/>
          <w:bCs/>
          <w:sz w:val="24"/>
          <w:szCs w:val="24"/>
        </w:rPr>
        <w:t>5</w:t>
      </w:r>
    </w:p>
    <w:p w:rsidR="00A50186" w:rsidRPr="0098313E" w:rsidRDefault="00A50186" w:rsidP="006D4AB0">
      <w:pPr>
        <w:tabs>
          <w:tab w:val="right" w:leader="dot" w:pos="8364"/>
        </w:tabs>
        <w:spacing w:line="360" w:lineRule="auto"/>
        <w:ind w:left="1440" w:hanging="1440"/>
        <w:jc w:val="both"/>
        <w:rPr>
          <w:rFonts w:ascii="Arial" w:hAnsi="Arial" w:cs="Arial"/>
          <w:bCs/>
          <w:sz w:val="24"/>
          <w:szCs w:val="24"/>
        </w:rPr>
      </w:pPr>
      <w:r w:rsidRPr="00A50186">
        <w:rPr>
          <w:rFonts w:ascii="Arial" w:hAnsi="Arial" w:cs="Arial"/>
          <w:bCs/>
          <w:sz w:val="24"/>
          <w:szCs w:val="24"/>
        </w:rPr>
        <w:t>Tabel I.2</w:t>
      </w:r>
      <w:r>
        <w:rPr>
          <w:rFonts w:ascii="Arial" w:hAnsi="Arial" w:cs="Arial"/>
          <w:bCs/>
          <w:sz w:val="24"/>
          <w:szCs w:val="24"/>
        </w:rPr>
        <w:tab/>
      </w:r>
      <w:r w:rsidR="0098313E" w:rsidRPr="0098313E">
        <w:rPr>
          <w:rFonts w:ascii="Arial" w:eastAsia="Times New Roman" w:hAnsi="Arial" w:cs="Arial"/>
          <w:bCs/>
          <w:sz w:val="24"/>
          <w:szCs w:val="24"/>
          <w:lang w:val="id-ID"/>
        </w:rPr>
        <w:t xml:space="preserve">Jenis-Jenis Perizinan Yang Diterbitkan Melalui Sistem OSS </w:t>
      </w:r>
      <w:r w:rsidR="0098313E" w:rsidRPr="0098313E">
        <w:rPr>
          <w:rFonts w:ascii="Arial" w:eastAsia="Times New Roman" w:hAnsi="Arial" w:cs="Arial"/>
          <w:bCs/>
          <w:sz w:val="24"/>
          <w:szCs w:val="24"/>
        </w:rPr>
        <w:t>dan SIPERI</w:t>
      </w:r>
      <w:r w:rsidR="00A511EF" w:rsidRPr="0098313E">
        <w:rPr>
          <w:rFonts w:ascii="Arial" w:hAnsi="Arial" w:cs="Arial"/>
          <w:bCs/>
          <w:sz w:val="24"/>
          <w:szCs w:val="24"/>
        </w:rPr>
        <w:tab/>
      </w:r>
      <w:r w:rsidR="006D4AB0" w:rsidRPr="0098313E">
        <w:rPr>
          <w:rFonts w:ascii="Arial" w:hAnsi="Arial" w:cs="Arial"/>
          <w:bCs/>
          <w:sz w:val="24"/>
          <w:szCs w:val="24"/>
        </w:rPr>
        <w:t xml:space="preserve">      </w:t>
      </w:r>
      <w:r w:rsidR="0098313E" w:rsidRPr="0098313E">
        <w:rPr>
          <w:rFonts w:ascii="Arial" w:hAnsi="Arial" w:cs="Arial"/>
          <w:bCs/>
          <w:sz w:val="24"/>
          <w:szCs w:val="24"/>
        </w:rPr>
        <w:t>9</w:t>
      </w:r>
    </w:p>
    <w:p w:rsidR="00A50186" w:rsidRPr="00A50186" w:rsidRDefault="00A50186" w:rsidP="0098313E">
      <w:pPr>
        <w:tabs>
          <w:tab w:val="right" w:leader="dot" w:pos="8364"/>
        </w:tabs>
        <w:spacing w:line="360" w:lineRule="auto"/>
        <w:ind w:left="1440" w:hanging="1440"/>
        <w:jc w:val="both"/>
        <w:rPr>
          <w:rFonts w:ascii="Arial" w:hAnsi="Arial" w:cs="Arial"/>
          <w:bCs/>
          <w:sz w:val="24"/>
          <w:szCs w:val="24"/>
        </w:rPr>
      </w:pPr>
      <w:r w:rsidRPr="0098313E">
        <w:rPr>
          <w:rFonts w:ascii="Arial" w:hAnsi="Arial" w:cs="Arial"/>
          <w:bCs/>
          <w:sz w:val="24"/>
          <w:szCs w:val="24"/>
        </w:rPr>
        <w:t>Tabel I.3</w:t>
      </w:r>
      <w:r w:rsidRPr="0098313E">
        <w:rPr>
          <w:rFonts w:ascii="Arial" w:hAnsi="Arial" w:cs="Arial"/>
          <w:bCs/>
          <w:sz w:val="24"/>
          <w:szCs w:val="24"/>
        </w:rPr>
        <w:tab/>
      </w:r>
      <w:r w:rsidR="0098313E" w:rsidRPr="0098313E">
        <w:rPr>
          <w:rFonts w:ascii="Arial" w:eastAsia="Times New Roman" w:hAnsi="Arial" w:cs="Arial"/>
          <w:bCs/>
          <w:sz w:val="24"/>
          <w:szCs w:val="24"/>
        </w:rPr>
        <w:t>SOP Pelayanan Perizinan Online di DPMPTSP Kota Dumai</w:t>
      </w:r>
      <w:r w:rsidR="0098313E">
        <w:rPr>
          <w:rFonts w:ascii="Arial" w:hAnsi="Arial" w:cs="Arial"/>
          <w:bCs/>
          <w:sz w:val="24"/>
          <w:szCs w:val="24"/>
        </w:rPr>
        <w:tab/>
      </w:r>
      <w:r w:rsidR="006D4AB0">
        <w:rPr>
          <w:rFonts w:ascii="Arial" w:hAnsi="Arial" w:cs="Arial"/>
          <w:bCs/>
          <w:sz w:val="24"/>
          <w:szCs w:val="24"/>
        </w:rPr>
        <w:t xml:space="preserve"> </w:t>
      </w:r>
      <w:r w:rsidR="0098313E">
        <w:rPr>
          <w:rFonts w:ascii="Arial" w:hAnsi="Arial" w:cs="Arial"/>
          <w:bCs/>
          <w:sz w:val="24"/>
          <w:szCs w:val="24"/>
        </w:rPr>
        <w:t>13</w:t>
      </w:r>
    </w:p>
    <w:p w:rsidR="00A50186" w:rsidRPr="00A50186" w:rsidRDefault="00A50186" w:rsidP="0098313E">
      <w:pPr>
        <w:tabs>
          <w:tab w:val="right" w:leader="dot" w:pos="8363"/>
        </w:tabs>
        <w:spacing w:line="480" w:lineRule="auto"/>
        <w:ind w:left="1440" w:hanging="1440"/>
        <w:jc w:val="both"/>
        <w:rPr>
          <w:rFonts w:ascii="Arial" w:hAnsi="Arial" w:cs="Arial"/>
          <w:bCs/>
          <w:sz w:val="24"/>
          <w:szCs w:val="24"/>
        </w:rPr>
      </w:pPr>
      <w:r w:rsidRPr="00A50186">
        <w:rPr>
          <w:rFonts w:ascii="Arial" w:hAnsi="Arial" w:cs="Arial"/>
          <w:bCs/>
          <w:sz w:val="24"/>
          <w:szCs w:val="24"/>
        </w:rPr>
        <w:t>Tabel I.</w:t>
      </w:r>
      <w:r w:rsidRPr="0098313E">
        <w:rPr>
          <w:rFonts w:ascii="Arial" w:hAnsi="Arial" w:cs="Arial"/>
          <w:bCs/>
          <w:sz w:val="24"/>
          <w:szCs w:val="24"/>
        </w:rPr>
        <w:t>4</w:t>
      </w:r>
      <w:r w:rsidR="0098313E">
        <w:rPr>
          <w:rFonts w:ascii="Arial" w:hAnsi="Arial" w:cs="Arial"/>
          <w:bCs/>
          <w:sz w:val="24"/>
          <w:szCs w:val="24"/>
        </w:rPr>
        <w:tab/>
      </w:r>
      <w:r w:rsidR="0098313E" w:rsidRPr="0098313E">
        <w:rPr>
          <w:rFonts w:ascii="Arial" w:eastAsia="Times New Roman" w:hAnsi="Arial" w:cs="Arial"/>
          <w:bCs/>
          <w:sz w:val="24"/>
          <w:szCs w:val="24"/>
          <w:lang w:val="id-ID"/>
        </w:rPr>
        <w:t>Jumlah Pengguna Laya</w:t>
      </w:r>
      <w:r w:rsidR="0098313E">
        <w:rPr>
          <w:rFonts w:ascii="Arial" w:eastAsia="Times New Roman" w:hAnsi="Arial" w:cs="Arial"/>
          <w:bCs/>
          <w:sz w:val="24"/>
          <w:szCs w:val="24"/>
          <w:lang w:val="id-ID"/>
        </w:rPr>
        <w:t>nan Perizinan Online pada tahun</w:t>
      </w:r>
      <w:r w:rsidR="0098313E">
        <w:rPr>
          <w:rFonts w:ascii="Arial" w:eastAsia="Times New Roman" w:hAnsi="Arial" w:cs="Arial"/>
          <w:bCs/>
          <w:sz w:val="24"/>
          <w:szCs w:val="24"/>
        </w:rPr>
        <w:t xml:space="preserve"> </w:t>
      </w:r>
      <w:r w:rsidR="0098313E" w:rsidRPr="0098313E">
        <w:rPr>
          <w:rFonts w:ascii="Arial" w:eastAsia="Times New Roman" w:hAnsi="Arial" w:cs="Arial"/>
          <w:bCs/>
          <w:sz w:val="24"/>
          <w:szCs w:val="24"/>
          <w:lang w:val="id-ID"/>
        </w:rPr>
        <w:t>202</w:t>
      </w:r>
      <w:r w:rsidR="0098313E">
        <w:rPr>
          <w:rFonts w:ascii="Arial" w:eastAsia="Times New Roman" w:hAnsi="Arial" w:cs="Arial"/>
          <w:bCs/>
          <w:sz w:val="24"/>
          <w:szCs w:val="24"/>
        </w:rPr>
        <w:t>5</w:t>
      </w:r>
      <w:r w:rsidR="0098313E">
        <w:rPr>
          <w:rFonts w:ascii="Arial" w:eastAsia="Times New Roman" w:hAnsi="Arial" w:cs="Arial"/>
          <w:bCs/>
          <w:sz w:val="24"/>
          <w:szCs w:val="24"/>
        </w:rPr>
        <w:tab/>
      </w:r>
      <w:r w:rsidR="0098313E">
        <w:rPr>
          <w:rFonts w:ascii="Arial" w:hAnsi="Arial" w:cs="Arial"/>
          <w:bCs/>
          <w:sz w:val="24"/>
          <w:szCs w:val="24"/>
        </w:rPr>
        <w:t>16</w:t>
      </w:r>
      <w:r w:rsidR="00120E33">
        <w:rPr>
          <w:rFonts w:ascii="Arial" w:hAnsi="Arial" w:cs="Arial"/>
          <w:bCs/>
          <w:sz w:val="24"/>
          <w:szCs w:val="24"/>
        </w:rPr>
        <w:t xml:space="preserve"> </w:t>
      </w:r>
    </w:p>
    <w:p w:rsidR="00A50186" w:rsidRPr="00A50186" w:rsidRDefault="00A50186" w:rsidP="006D4AB0">
      <w:pPr>
        <w:tabs>
          <w:tab w:val="right" w:leader="dot" w:pos="8364"/>
        </w:tabs>
        <w:spacing w:line="360" w:lineRule="auto"/>
        <w:ind w:left="1440" w:hanging="1440"/>
        <w:jc w:val="both"/>
        <w:rPr>
          <w:rFonts w:ascii="Arial" w:hAnsi="Arial" w:cs="Arial"/>
          <w:bCs/>
          <w:sz w:val="24"/>
          <w:szCs w:val="24"/>
        </w:rPr>
      </w:pPr>
      <w:r w:rsidRPr="00A50186">
        <w:rPr>
          <w:rFonts w:ascii="Arial" w:hAnsi="Arial" w:cs="Arial"/>
          <w:bCs/>
          <w:sz w:val="24"/>
          <w:szCs w:val="24"/>
        </w:rPr>
        <w:t>Tabel I.5</w:t>
      </w:r>
      <w:r>
        <w:rPr>
          <w:rFonts w:ascii="Arial" w:hAnsi="Arial" w:cs="Arial"/>
          <w:bCs/>
          <w:sz w:val="24"/>
          <w:szCs w:val="24"/>
        </w:rPr>
        <w:tab/>
      </w:r>
      <w:r w:rsidRPr="00A50186">
        <w:rPr>
          <w:rFonts w:ascii="Arial" w:hAnsi="Arial" w:cs="Arial"/>
          <w:bCs/>
          <w:sz w:val="24"/>
          <w:szCs w:val="24"/>
        </w:rPr>
        <w:t>Persyaratan Pelayanan Perizinan Online Melalui Sistem OSS diDPMPTSP Kota Dumai</w:t>
      </w:r>
      <w:r w:rsidR="00A511EF">
        <w:rPr>
          <w:rFonts w:ascii="Arial" w:hAnsi="Arial" w:cs="Arial"/>
          <w:bCs/>
          <w:sz w:val="24"/>
          <w:szCs w:val="24"/>
        </w:rPr>
        <w:tab/>
      </w:r>
      <w:r w:rsidR="006D4AB0">
        <w:rPr>
          <w:rFonts w:ascii="Arial" w:hAnsi="Arial" w:cs="Arial"/>
          <w:bCs/>
          <w:sz w:val="24"/>
          <w:szCs w:val="24"/>
        </w:rPr>
        <w:t xml:space="preserve">    </w:t>
      </w:r>
      <w:r w:rsidR="003828BD">
        <w:rPr>
          <w:rFonts w:ascii="Arial" w:hAnsi="Arial" w:cs="Arial"/>
          <w:bCs/>
          <w:sz w:val="24"/>
          <w:szCs w:val="24"/>
        </w:rPr>
        <w:t>18</w:t>
      </w:r>
    </w:p>
    <w:p w:rsidR="00A50186" w:rsidRPr="00A50186" w:rsidRDefault="00A50186" w:rsidP="006D4AB0">
      <w:pPr>
        <w:tabs>
          <w:tab w:val="right" w:leader="dot" w:pos="8364"/>
        </w:tabs>
        <w:spacing w:line="360" w:lineRule="auto"/>
        <w:jc w:val="both"/>
        <w:rPr>
          <w:rFonts w:ascii="Arial" w:hAnsi="Arial" w:cs="Arial"/>
          <w:bCs/>
          <w:sz w:val="24"/>
          <w:szCs w:val="24"/>
        </w:rPr>
      </w:pPr>
      <w:r w:rsidRPr="00A50186">
        <w:rPr>
          <w:rFonts w:ascii="Arial" w:hAnsi="Arial" w:cs="Arial"/>
          <w:bCs/>
          <w:sz w:val="24"/>
          <w:szCs w:val="24"/>
        </w:rPr>
        <w:t>Tabel II.1</w:t>
      </w:r>
      <w:r w:rsidR="00A511EF">
        <w:rPr>
          <w:rFonts w:ascii="Arial" w:hAnsi="Arial" w:cs="Arial"/>
          <w:bCs/>
          <w:sz w:val="24"/>
          <w:szCs w:val="24"/>
        </w:rPr>
        <w:t xml:space="preserve">       </w:t>
      </w:r>
      <w:r w:rsidRPr="00A50186">
        <w:rPr>
          <w:rFonts w:ascii="Arial" w:hAnsi="Arial" w:cs="Arial"/>
          <w:bCs/>
          <w:sz w:val="24"/>
          <w:szCs w:val="24"/>
        </w:rPr>
        <w:t>Penelitian Terdahulu</w:t>
      </w:r>
      <w:r w:rsidR="00A511EF">
        <w:rPr>
          <w:rFonts w:ascii="Arial" w:hAnsi="Arial" w:cs="Arial"/>
          <w:bCs/>
          <w:sz w:val="24"/>
          <w:szCs w:val="24"/>
        </w:rPr>
        <w:tab/>
      </w:r>
      <w:r w:rsidR="006D4AB0">
        <w:rPr>
          <w:rFonts w:ascii="Arial" w:hAnsi="Arial" w:cs="Arial"/>
          <w:bCs/>
          <w:sz w:val="24"/>
          <w:szCs w:val="24"/>
        </w:rPr>
        <w:t xml:space="preserve">    </w:t>
      </w:r>
      <w:r w:rsidR="003828BD">
        <w:rPr>
          <w:rFonts w:ascii="Arial" w:hAnsi="Arial" w:cs="Arial"/>
          <w:bCs/>
          <w:sz w:val="24"/>
          <w:szCs w:val="24"/>
        </w:rPr>
        <w:t>36</w:t>
      </w:r>
    </w:p>
    <w:p w:rsidR="00A50186" w:rsidRPr="00A50186" w:rsidRDefault="00A50186" w:rsidP="006D4AB0">
      <w:pPr>
        <w:tabs>
          <w:tab w:val="right" w:leader="dot" w:pos="8364"/>
        </w:tabs>
        <w:spacing w:line="360" w:lineRule="auto"/>
        <w:ind w:left="1440" w:hanging="1440"/>
        <w:jc w:val="both"/>
        <w:rPr>
          <w:rFonts w:ascii="Arial" w:hAnsi="Arial" w:cs="Arial"/>
          <w:bCs/>
          <w:sz w:val="24"/>
          <w:szCs w:val="24"/>
        </w:rPr>
      </w:pPr>
      <w:r w:rsidRPr="00A50186">
        <w:rPr>
          <w:rFonts w:ascii="Arial" w:hAnsi="Arial" w:cs="Arial"/>
          <w:bCs/>
          <w:sz w:val="24"/>
          <w:szCs w:val="24"/>
        </w:rPr>
        <w:t>Tabel III.1</w:t>
      </w:r>
      <w:r>
        <w:rPr>
          <w:rFonts w:ascii="Arial" w:hAnsi="Arial" w:cs="Arial"/>
          <w:bCs/>
          <w:sz w:val="24"/>
          <w:szCs w:val="24"/>
        </w:rPr>
        <w:tab/>
      </w:r>
      <w:r w:rsidRPr="00A50186">
        <w:rPr>
          <w:rFonts w:ascii="Arial" w:hAnsi="Arial" w:cs="Arial"/>
          <w:bCs/>
          <w:sz w:val="24"/>
          <w:szCs w:val="24"/>
        </w:rPr>
        <w:t xml:space="preserve">Informan penelitian pada Dinas Penanaman Modal dan </w:t>
      </w:r>
      <w:proofErr w:type="gramStart"/>
      <w:r w:rsidRPr="00A50186">
        <w:rPr>
          <w:rFonts w:ascii="Arial" w:hAnsi="Arial" w:cs="Arial"/>
          <w:bCs/>
          <w:sz w:val="24"/>
          <w:szCs w:val="24"/>
        </w:rPr>
        <w:t xml:space="preserve">Pelayanan </w:t>
      </w:r>
      <w:r>
        <w:rPr>
          <w:rFonts w:ascii="Arial" w:hAnsi="Arial" w:cs="Arial"/>
          <w:bCs/>
          <w:sz w:val="24"/>
          <w:szCs w:val="24"/>
        </w:rPr>
        <w:t xml:space="preserve"> </w:t>
      </w:r>
      <w:r w:rsidRPr="00A50186">
        <w:rPr>
          <w:rFonts w:ascii="Arial" w:hAnsi="Arial" w:cs="Arial"/>
          <w:bCs/>
          <w:sz w:val="24"/>
          <w:szCs w:val="24"/>
        </w:rPr>
        <w:t>Terpadu</w:t>
      </w:r>
      <w:proofErr w:type="gramEnd"/>
      <w:r w:rsidRPr="00A50186">
        <w:rPr>
          <w:rFonts w:ascii="Arial" w:hAnsi="Arial" w:cs="Arial"/>
          <w:bCs/>
          <w:sz w:val="24"/>
          <w:szCs w:val="24"/>
        </w:rPr>
        <w:t xml:space="preserve"> </w:t>
      </w:r>
      <w:r>
        <w:rPr>
          <w:rFonts w:ascii="Arial" w:hAnsi="Arial" w:cs="Arial"/>
          <w:bCs/>
          <w:sz w:val="24"/>
          <w:szCs w:val="24"/>
        </w:rPr>
        <w:t xml:space="preserve"> </w:t>
      </w:r>
      <w:r w:rsidRPr="00A50186">
        <w:rPr>
          <w:rFonts w:ascii="Arial" w:hAnsi="Arial" w:cs="Arial"/>
          <w:bCs/>
          <w:sz w:val="24"/>
          <w:szCs w:val="24"/>
        </w:rPr>
        <w:t>Satu</w:t>
      </w:r>
      <w:r>
        <w:rPr>
          <w:rFonts w:ascii="Arial" w:hAnsi="Arial" w:cs="Arial"/>
          <w:bCs/>
          <w:sz w:val="24"/>
          <w:szCs w:val="24"/>
        </w:rPr>
        <w:t xml:space="preserve"> </w:t>
      </w:r>
      <w:r w:rsidRPr="00A50186">
        <w:rPr>
          <w:rFonts w:ascii="Arial" w:hAnsi="Arial" w:cs="Arial"/>
          <w:bCs/>
          <w:sz w:val="24"/>
          <w:szCs w:val="24"/>
        </w:rPr>
        <w:t xml:space="preserve"> Pintu </w:t>
      </w:r>
      <w:r>
        <w:rPr>
          <w:rFonts w:ascii="Arial" w:hAnsi="Arial" w:cs="Arial"/>
          <w:bCs/>
          <w:sz w:val="24"/>
          <w:szCs w:val="24"/>
        </w:rPr>
        <w:t xml:space="preserve"> </w:t>
      </w:r>
      <w:r w:rsidRPr="00A50186">
        <w:rPr>
          <w:rFonts w:ascii="Arial" w:hAnsi="Arial" w:cs="Arial"/>
          <w:bCs/>
          <w:sz w:val="24"/>
          <w:szCs w:val="24"/>
        </w:rPr>
        <w:t xml:space="preserve">(DPMPTSP) </w:t>
      </w:r>
      <w:r>
        <w:rPr>
          <w:rFonts w:ascii="Arial" w:hAnsi="Arial" w:cs="Arial"/>
          <w:bCs/>
          <w:sz w:val="24"/>
          <w:szCs w:val="24"/>
        </w:rPr>
        <w:t xml:space="preserve"> </w:t>
      </w:r>
      <w:r w:rsidRPr="00A50186">
        <w:rPr>
          <w:rFonts w:ascii="Arial" w:hAnsi="Arial" w:cs="Arial"/>
          <w:bCs/>
          <w:sz w:val="24"/>
          <w:szCs w:val="24"/>
        </w:rPr>
        <w:t>di Kota Dumai</w:t>
      </w:r>
      <w:r w:rsidR="00A511EF">
        <w:rPr>
          <w:rFonts w:ascii="Arial" w:hAnsi="Arial" w:cs="Arial"/>
          <w:bCs/>
          <w:sz w:val="24"/>
          <w:szCs w:val="24"/>
        </w:rPr>
        <w:tab/>
      </w:r>
      <w:r w:rsidR="006D4AB0">
        <w:rPr>
          <w:rFonts w:ascii="Arial" w:hAnsi="Arial" w:cs="Arial"/>
          <w:bCs/>
          <w:sz w:val="24"/>
          <w:szCs w:val="24"/>
        </w:rPr>
        <w:t xml:space="preserve">    </w:t>
      </w:r>
      <w:r w:rsidR="003828BD">
        <w:rPr>
          <w:rFonts w:ascii="Arial" w:hAnsi="Arial" w:cs="Arial"/>
          <w:bCs/>
          <w:sz w:val="24"/>
          <w:szCs w:val="24"/>
        </w:rPr>
        <w:t>50</w:t>
      </w:r>
    </w:p>
    <w:p w:rsidR="00A50186" w:rsidRPr="00A50186" w:rsidRDefault="00A50186" w:rsidP="006D4AB0">
      <w:pPr>
        <w:tabs>
          <w:tab w:val="right" w:leader="dot" w:pos="8364"/>
        </w:tabs>
        <w:spacing w:line="360" w:lineRule="auto"/>
        <w:ind w:left="1440" w:hanging="1440"/>
        <w:jc w:val="both"/>
        <w:rPr>
          <w:rFonts w:ascii="Arial" w:hAnsi="Arial" w:cs="Arial"/>
          <w:bCs/>
          <w:sz w:val="24"/>
          <w:szCs w:val="24"/>
        </w:rPr>
      </w:pPr>
      <w:r w:rsidRPr="00A50186">
        <w:rPr>
          <w:rFonts w:ascii="Arial" w:hAnsi="Arial" w:cs="Arial"/>
          <w:bCs/>
          <w:sz w:val="24"/>
          <w:szCs w:val="24"/>
        </w:rPr>
        <w:t>Tabel IV.1</w:t>
      </w:r>
      <w:r>
        <w:rPr>
          <w:rFonts w:ascii="Arial" w:hAnsi="Arial" w:cs="Arial"/>
          <w:bCs/>
          <w:sz w:val="24"/>
          <w:szCs w:val="24"/>
        </w:rPr>
        <w:tab/>
      </w:r>
      <w:r w:rsidRPr="00A50186">
        <w:rPr>
          <w:rFonts w:ascii="Arial" w:hAnsi="Arial" w:cs="Arial"/>
          <w:bCs/>
          <w:sz w:val="24"/>
          <w:szCs w:val="24"/>
        </w:rPr>
        <w:t>Keadaan dan Komposisi Pegawai Berdasarkan Jenis Kelamin pada Dinas Penanaman Modal dan Pelayanan Terpadu Satu Pintu</w:t>
      </w:r>
      <w:r w:rsidR="00A511EF">
        <w:rPr>
          <w:rFonts w:ascii="Arial" w:hAnsi="Arial" w:cs="Arial"/>
          <w:bCs/>
          <w:sz w:val="24"/>
          <w:szCs w:val="24"/>
        </w:rPr>
        <w:tab/>
      </w:r>
      <w:r w:rsidR="006D4AB0">
        <w:rPr>
          <w:rFonts w:ascii="Arial" w:hAnsi="Arial" w:cs="Arial"/>
          <w:bCs/>
          <w:sz w:val="24"/>
          <w:szCs w:val="24"/>
        </w:rPr>
        <w:t xml:space="preserve">    </w:t>
      </w:r>
      <w:r w:rsidR="003828BD">
        <w:rPr>
          <w:rFonts w:ascii="Arial" w:hAnsi="Arial" w:cs="Arial"/>
          <w:bCs/>
          <w:sz w:val="24"/>
          <w:szCs w:val="24"/>
        </w:rPr>
        <w:t>58</w:t>
      </w:r>
    </w:p>
    <w:p w:rsidR="00A50186" w:rsidRPr="00A50186" w:rsidRDefault="00A50186" w:rsidP="006D4AB0">
      <w:pPr>
        <w:tabs>
          <w:tab w:val="right" w:leader="dot" w:pos="8364"/>
        </w:tabs>
        <w:spacing w:line="360" w:lineRule="auto"/>
        <w:ind w:left="1440" w:hanging="1440"/>
        <w:jc w:val="both"/>
        <w:rPr>
          <w:rFonts w:ascii="Arial" w:hAnsi="Arial" w:cs="Arial"/>
          <w:bCs/>
          <w:sz w:val="24"/>
          <w:szCs w:val="24"/>
        </w:rPr>
      </w:pPr>
      <w:r w:rsidRPr="00A50186">
        <w:rPr>
          <w:rFonts w:ascii="Arial" w:hAnsi="Arial" w:cs="Arial"/>
          <w:bCs/>
          <w:sz w:val="24"/>
          <w:szCs w:val="24"/>
        </w:rPr>
        <w:t>Tabel IV.2</w:t>
      </w:r>
      <w:r>
        <w:rPr>
          <w:rFonts w:ascii="Arial" w:hAnsi="Arial" w:cs="Arial"/>
          <w:bCs/>
          <w:sz w:val="24"/>
          <w:szCs w:val="24"/>
        </w:rPr>
        <w:tab/>
      </w:r>
      <w:r w:rsidRPr="00A50186">
        <w:rPr>
          <w:rFonts w:ascii="Arial" w:hAnsi="Arial" w:cs="Arial"/>
          <w:bCs/>
          <w:sz w:val="24"/>
          <w:szCs w:val="24"/>
        </w:rPr>
        <w:t xml:space="preserve">Keadaan dan Komposisi Pegawai Berdasarkan Umur pada Dinas </w:t>
      </w:r>
      <w:proofErr w:type="gramStart"/>
      <w:r w:rsidRPr="00A50186">
        <w:rPr>
          <w:rFonts w:ascii="Arial" w:hAnsi="Arial" w:cs="Arial"/>
          <w:bCs/>
          <w:sz w:val="24"/>
          <w:szCs w:val="24"/>
        </w:rPr>
        <w:t>Penanaman</w:t>
      </w:r>
      <w:r>
        <w:rPr>
          <w:rFonts w:ascii="Arial" w:hAnsi="Arial" w:cs="Arial"/>
          <w:bCs/>
          <w:sz w:val="24"/>
          <w:szCs w:val="24"/>
        </w:rPr>
        <w:t xml:space="preserve"> </w:t>
      </w:r>
      <w:r w:rsidRPr="00A50186">
        <w:rPr>
          <w:rFonts w:ascii="Arial" w:hAnsi="Arial" w:cs="Arial"/>
          <w:bCs/>
          <w:sz w:val="24"/>
          <w:szCs w:val="24"/>
        </w:rPr>
        <w:t xml:space="preserve"> Modal</w:t>
      </w:r>
      <w:proofErr w:type="gramEnd"/>
      <w:r w:rsidRPr="00A50186">
        <w:rPr>
          <w:rFonts w:ascii="Arial" w:hAnsi="Arial" w:cs="Arial"/>
          <w:bCs/>
          <w:sz w:val="24"/>
          <w:szCs w:val="24"/>
        </w:rPr>
        <w:t xml:space="preserve"> dan Pelayanan Terpadu Satu Pintu</w:t>
      </w:r>
      <w:r w:rsidR="00A511EF">
        <w:rPr>
          <w:rFonts w:ascii="Arial" w:hAnsi="Arial" w:cs="Arial"/>
          <w:bCs/>
          <w:sz w:val="24"/>
          <w:szCs w:val="24"/>
        </w:rPr>
        <w:tab/>
      </w:r>
      <w:r w:rsidR="006D4AB0">
        <w:rPr>
          <w:rFonts w:ascii="Arial" w:hAnsi="Arial" w:cs="Arial"/>
          <w:bCs/>
          <w:sz w:val="24"/>
          <w:szCs w:val="24"/>
        </w:rPr>
        <w:t xml:space="preserve">    </w:t>
      </w:r>
      <w:r w:rsidR="003828BD">
        <w:rPr>
          <w:rFonts w:ascii="Arial" w:hAnsi="Arial" w:cs="Arial"/>
          <w:bCs/>
          <w:sz w:val="24"/>
          <w:szCs w:val="24"/>
        </w:rPr>
        <w:t>59</w:t>
      </w:r>
    </w:p>
    <w:p w:rsidR="00A50186" w:rsidRPr="00A50186" w:rsidRDefault="00A50186" w:rsidP="006D4AB0">
      <w:pPr>
        <w:tabs>
          <w:tab w:val="right" w:leader="dot" w:pos="8364"/>
        </w:tabs>
        <w:spacing w:line="360" w:lineRule="auto"/>
        <w:ind w:left="1440" w:hanging="1440"/>
        <w:jc w:val="both"/>
        <w:rPr>
          <w:rFonts w:ascii="Arial" w:hAnsi="Arial" w:cs="Arial"/>
          <w:bCs/>
          <w:sz w:val="24"/>
          <w:szCs w:val="24"/>
        </w:rPr>
      </w:pPr>
      <w:r w:rsidRPr="00A50186">
        <w:rPr>
          <w:rFonts w:ascii="Arial" w:hAnsi="Arial" w:cs="Arial"/>
          <w:bCs/>
          <w:sz w:val="24"/>
          <w:szCs w:val="24"/>
        </w:rPr>
        <w:t>Tabel IV.3</w:t>
      </w:r>
      <w:r>
        <w:rPr>
          <w:rFonts w:ascii="Arial" w:hAnsi="Arial" w:cs="Arial"/>
          <w:bCs/>
          <w:sz w:val="24"/>
          <w:szCs w:val="24"/>
        </w:rPr>
        <w:tab/>
      </w:r>
      <w:r w:rsidRPr="00A50186">
        <w:rPr>
          <w:rFonts w:ascii="Arial" w:hAnsi="Arial" w:cs="Arial"/>
          <w:bCs/>
          <w:sz w:val="24"/>
          <w:szCs w:val="24"/>
        </w:rPr>
        <w:t>Keadaan dan Komposisi Pegawai Berdasarkan Tingkat Pendidikan pada Dinas Penanaman Modal dan Pelayanan Terpadu Satu Pintu</w:t>
      </w:r>
      <w:r w:rsidR="00A511EF">
        <w:rPr>
          <w:rFonts w:ascii="Arial" w:hAnsi="Arial" w:cs="Arial"/>
          <w:bCs/>
          <w:sz w:val="24"/>
          <w:szCs w:val="24"/>
        </w:rPr>
        <w:tab/>
      </w:r>
      <w:r w:rsidR="006D4AB0">
        <w:rPr>
          <w:rFonts w:ascii="Arial" w:hAnsi="Arial" w:cs="Arial"/>
          <w:bCs/>
          <w:sz w:val="24"/>
          <w:szCs w:val="24"/>
        </w:rPr>
        <w:t xml:space="preserve">    </w:t>
      </w:r>
      <w:r w:rsidR="003828BD">
        <w:rPr>
          <w:rFonts w:ascii="Arial" w:hAnsi="Arial" w:cs="Arial"/>
          <w:bCs/>
          <w:sz w:val="24"/>
          <w:szCs w:val="24"/>
        </w:rPr>
        <w:t>60</w:t>
      </w:r>
    </w:p>
    <w:p w:rsidR="00A50186" w:rsidRPr="00A50186" w:rsidRDefault="00A50186" w:rsidP="006D4AB0">
      <w:pPr>
        <w:tabs>
          <w:tab w:val="right" w:leader="dot" w:pos="8364"/>
        </w:tabs>
        <w:spacing w:line="360" w:lineRule="auto"/>
        <w:ind w:left="1440" w:hanging="1440"/>
        <w:jc w:val="both"/>
        <w:rPr>
          <w:rFonts w:ascii="Arial" w:hAnsi="Arial" w:cs="Arial"/>
          <w:bCs/>
          <w:sz w:val="24"/>
          <w:szCs w:val="24"/>
        </w:rPr>
      </w:pPr>
      <w:r w:rsidRPr="00A50186">
        <w:rPr>
          <w:rFonts w:ascii="Arial" w:hAnsi="Arial" w:cs="Arial"/>
          <w:bCs/>
          <w:sz w:val="24"/>
          <w:szCs w:val="24"/>
        </w:rPr>
        <w:lastRenderedPageBreak/>
        <w:t>Tabel IV.4</w:t>
      </w:r>
      <w:r>
        <w:rPr>
          <w:rFonts w:ascii="Arial" w:hAnsi="Arial" w:cs="Arial"/>
          <w:bCs/>
          <w:sz w:val="24"/>
          <w:szCs w:val="24"/>
        </w:rPr>
        <w:tab/>
      </w:r>
      <w:r w:rsidRPr="00A50186">
        <w:rPr>
          <w:rFonts w:ascii="Arial" w:hAnsi="Arial" w:cs="Arial"/>
          <w:bCs/>
          <w:sz w:val="24"/>
          <w:szCs w:val="24"/>
        </w:rPr>
        <w:t>Keadaan dan Komposisi Aparatur Sipil Negara (ASN) dan Tenaga Kerja dengan Perjanjian Kerja (TKPK) Berdasarkan Jenis Kelamin Dina</w:t>
      </w:r>
      <w:r w:rsidR="003828BD">
        <w:rPr>
          <w:rFonts w:ascii="Arial" w:hAnsi="Arial" w:cs="Arial"/>
          <w:bCs/>
          <w:sz w:val="24"/>
          <w:szCs w:val="24"/>
        </w:rPr>
        <w:t xml:space="preserve">s Penanaman Modal dan Pelayanan </w:t>
      </w:r>
      <w:r w:rsidRPr="00A50186">
        <w:rPr>
          <w:rFonts w:ascii="Arial" w:hAnsi="Arial" w:cs="Arial"/>
          <w:bCs/>
          <w:sz w:val="24"/>
          <w:szCs w:val="24"/>
        </w:rPr>
        <w:t>Terpadu Satu Pintu Kota Dumai</w:t>
      </w:r>
      <w:r w:rsidR="00A511EF">
        <w:rPr>
          <w:rFonts w:ascii="Arial" w:hAnsi="Arial" w:cs="Arial"/>
          <w:bCs/>
          <w:sz w:val="24"/>
          <w:szCs w:val="24"/>
        </w:rPr>
        <w:tab/>
      </w:r>
      <w:r w:rsidR="006D4AB0">
        <w:rPr>
          <w:rFonts w:ascii="Arial" w:hAnsi="Arial" w:cs="Arial"/>
          <w:bCs/>
          <w:sz w:val="24"/>
          <w:szCs w:val="24"/>
        </w:rPr>
        <w:t xml:space="preserve">    </w:t>
      </w:r>
      <w:r w:rsidR="003828BD">
        <w:rPr>
          <w:rFonts w:ascii="Arial" w:hAnsi="Arial" w:cs="Arial"/>
          <w:bCs/>
          <w:sz w:val="24"/>
          <w:szCs w:val="24"/>
        </w:rPr>
        <w:t>62</w:t>
      </w:r>
    </w:p>
    <w:p w:rsidR="00A50186" w:rsidRPr="00A50186" w:rsidRDefault="00A50186" w:rsidP="006D4AB0">
      <w:pPr>
        <w:tabs>
          <w:tab w:val="right" w:leader="dot" w:pos="8364"/>
        </w:tabs>
        <w:spacing w:line="360" w:lineRule="auto"/>
        <w:ind w:left="1440" w:hanging="1440"/>
        <w:jc w:val="both"/>
        <w:rPr>
          <w:rFonts w:ascii="Arial" w:hAnsi="Arial" w:cs="Arial"/>
          <w:bCs/>
          <w:sz w:val="24"/>
          <w:szCs w:val="24"/>
        </w:rPr>
      </w:pPr>
      <w:r w:rsidRPr="00A50186">
        <w:rPr>
          <w:rFonts w:ascii="Arial" w:hAnsi="Arial" w:cs="Arial"/>
          <w:bCs/>
          <w:sz w:val="24"/>
          <w:szCs w:val="24"/>
        </w:rPr>
        <w:t>Tabel IV.5</w:t>
      </w:r>
      <w:r>
        <w:rPr>
          <w:rFonts w:ascii="Arial" w:hAnsi="Arial" w:cs="Arial"/>
          <w:bCs/>
          <w:sz w:val="24"/>
          <w:szCs w:val="24"/>
        </w:rPr>
        <w:tab/>
      </w:r>
      <w:r w:rsidRPr="00A50186">
        <w:rPr>
          <w:rFonts w:ascii="Arial" w:hAnsi="Arial" w:cs="Arial"/>
          <w:bCs/>
          <w:sz w:val="24"/>
          <w:szCs w:val="24"/>
        </w:rPr>
        <w:t>Komposisi Pegawai DPMPTSP Berdasarkan Pangkat dan Golongan</w:t>
      </w:r>
      <w:r w:rsidR="00A511EF">
        <w:rPr>
          <w:rFonts w:ascii="Arial" w:hAnsi="Arial" w:cs="Arial"/>
          <w:bCs/>
          <w:sz w:val="24"/>
          <w:szCs w:val="24"/>
        </w:rPr>
        <w:tab/>
      </w:r>
      <w:r w:rsidR="006D4AB0">
        <w:rPr>
          <w:rFonts w:ascii="Arial" w:hAnsi="Arial" w:cs="Arial"/>
          <w:bCs/>
          <w:sz w:val="24"/>
          <w:szCs w:val="24"/>
        </w:rPr>
        <w:t xml:space="preserve">    </w:t>
      </w:r>
      <w:r w:rsidR="003828BD">
        <w:rPr>
          <w:rFonts w:ascii="Arial" w:hAnsi="Arial" w:cs="Arial"/>
          <w:bCs/>
          <w:sz w:val="24"/>
          <w:szCs w:val="24"/>
        </w:rPr>
        <w:t>63</w:t>
      </w:r>
    </w:p>
    <w:p w:rsidR="00A50186" w:rsidRPr="00A50186" w:rsidRDefault="00A50186" w:rsidP="006D4AB0">
      <w:pPr>
        <w:tabs>
          <w:tab w:val="right" w:leader="dot" w:pos="8364"/>
        </w:tabs>
        <w:spacing w:line="360" w:lineRule="auto"/>
        <w:ind w:left="1440" w:hanging="1440"/>
        <w:jc w:val="both"/>
        <w:rPr>
          <w:rFonts w:ascii="Arial" w:hAnsi="Arial" w:cs="Arial"/>
          <w:bCs/>
          <w:sz w:val="24"/>
          <w:szCs w:val="24"/>
        </w:rPr>
      </w:pPr>
      <w:r w:rsidRPr="00A50186">
        <w:rPr>
          <w:rFonts w:ascii="Arial" w:hAnsi="Arial" w:cs="Arial"/>
          <w:bCs/>
          <w:sz w:val="24"/>
          <w:szCs w:val="24"/>
        </w:rPr>
        <w:t>Tabel IV.6</w:t>
      </w:r>
      <w:r>
        <w:rPr>
          <w:rFonts w:ascii="Arial" w:hAnsi="Arial" w:cs="Arial"/>
          <w:bCs/>
          <w:sz w:val="24"/>
          <w:szCs w:val="24"/>
        </w:rPr>
        <w:tab/>
      </w:r>
      <w:r w:rsidRPr="00A50186">
        <w:rPr>
          <w:rFonts w:ascii="Arial" w:hAnsi="Arial" w:cs="Arial"/>
          <w:bCs/>
          <w:sz w:val="24"/>
          <w:szCs w:val="24"/>
        </w:rPr>
        <w:t>Sarana dan Prasarana pada Dinas Penanaman Modal dan Pelayanan Terpadu Satu Pintu</w:t>
      </w:r>
      <w:r w:rsidR="00A511EF">
        <w:rPr>
          <w:rFonts w:ascii="Arial" w:hAnsi="Arial" w:cs="Arial"/>
          <w:bCs/>
          <w:sz w:val="24"/>
          <w:szCs w:val="24"/>
        </w:rPr>
        <w:tab/>
      </w:r>
      <w:r w:rsidR="006D4AB0">
        <w:rPr>
          <w:rFonts w:ascii="Arial" w:hAnsi="Arial" w:cs="Arial"/>
          <w:bCs/>
          <w:sz w:val="24"/>
          <w:szCs w:val="24"/>
        </w:rPr>
        <w:t xml:space="preserve">    </w:t>
      </w:r>
      <w:r w:rsidR="003828BD">
        <w:rPr>
          <w:rFonts w:ascii="Arial" w:hAnsi="Arial" w:cs="Arial"/>
          <w:bCs/>
          <w:sz w:val="24"/>
          <w:szCs w:val="24"/>
        </w:rPr>
        <w:t>99</w:t>
      </w:r>
    </w:p>
    <w:p w:rsidR="00A50186" w:rsidRPr="00A50186" w:rsidRDefault="00A50186" w:rsidP="006D4AB0">
      <w:pPr>
        <w:tabs>
          <w:tab w:val="right" w:leader="dot" w:pos="8364"/>
        </w:tabs>
        <w:spacing w:line="360" w:lineRule="auto"/>
        <w:jc w:val="both"/>
        <w:rPr>
          <w:rFonts w:ascii="Arial" w:hAnsi="Arial" w:cs="Arial"/>
          <w:bCs/>
          <w:sz w:val="24"/>
          <w:szCs w:val="24"/>
        </w:rPr>
      </w:pPr>
      <w:r w:rsidRPr="00A50186">
        <w:rPr>
          <w:rFonts w:ascii="Arial" w:hAnsi="Arial" w:cs="Arial"/>
          <w:bCs/>
          <w:sz w:val="24"/>
          <w:szCs w:val="24"/>
        </w:rPr>
        <w:t>Table V.1</w:t>
      </w:r>
      <w:r w:rsidR="00A511EF">
        <w:rPr>
          <w:rFonts w:ascii="Arial" w:hAnsi="Arial" w:cs="Arial"/>
          <w:bCs/>
          <w:sz w:val="24"/>
          <w:szCs w:val="24"/>
        </w:rPr>
        <w:t xml:space="preserve">      </w:t>
      </w:r>
      <w:r w:rsidRPr="00A50186">
        <w:rPr>
          <w:rFonts w:ascii="Arial" w:hAnsi="Arial" w:cs="Arial"/>
          <w:bCs/>
          <w:sz w:val="24"/>
          <w:szCs w:val="24"/>
        </w:rPr>
        <w:t>Identitas Informan Berdasarkan Jenis Kelamin</w:t>
      </w:r>
      <w:r w:rsidR="00A511EF">
        <w:rPr>
          <w:rFonts w:ascii="Arial" w:hAnsi="Arial" w:cs="Arial"/>
          <w:bCs/>
          <w:sz w:val="24"/>
          <w:szCs w:val="24"/>
        </w:rPr>
        <w:tab/>
      </w:r>
      <w:r w:rsidR="006D4AB0">
        <w:rPr>
          <w:rFonts w:ascii="Arial" w:hAnsi="Arial" w:cs="Arial"/>
          <w:bCs/>
          <w:sz w:val="24"/>
          <w:szCs w:val="24"/>
        </w:rPr>
        <w:t xml:space="preserve">  </w:t>
      </w:r>
      <w:r w:rsidR="003828BD">
        <w:rPr>
          <w:rFonts w:ascii="Arial" w:hAnsi="Arial" w:cs="Arial"/>
          <w:bCs/>
          <w:sz w:val="24"/>
          <w:szCs w:val="24"/>
        </w:rPr>
        <w:t>102</w:t>
      </w:r>
    </w:p>
    <w:p w:rsidR="00A50186" w:rsidRPr="00A50186" w:rsidRDefault="00A50186" w:rsidP="006D4AB0">
      <w:pPr>
        <w:tabs>
          <w:tab w:val="right" w:leader="dot" w:pos="8364"/>
        </w:tabs>
        <w:spacing w:line="360" w:lineRule="auto"/>
        <w:jc w:val="both"/>
        <w:rPr>
          <w:rFonts w:ascii="Arial" w:hAnsi="Arial" w:cs="Arial"/>
          <w:bCs/>
          <w:sz w:val="24"/>
          <w:szCs w:val="24"/>
        </w:rPr>
      </w:pPr>
      <w:r w:rsidRPr="00A50186">
        <w:rPr>
          <w:rFonts w:ascii="Arial" w:hAnsi="Arial" w:cs="Arial"/>
          <w:bCs/>
          <w:sz w:val="24"/>
          <w:szCs w:val="24"/>
        </w:rPr>
        <w:t>Tabel V.2</w:t>
      </w:r>
      <w:r w:rsidR="00A511EF">
        <w:rPr>
          <w:rFonts w:ascii="Arial" w:hAnsi="Arial" w:cs="Arial"/>
          <w:bCs/>
          <w:sz w:val="24"/>
          <w:szCs w:val="24"/>
        </w:rPr>
        <w:t xml:space="preserve">      </w:t>
      </w:r>
      <w:r w:rsidRPr="00A50186">
        <w:rPr>
          <w:rFonts w:ascii="Arial" w:hAnsi="Arial" w:cs="Arial"/>
          <w:bCs/>
          <w:sz w:val="24"/>
          <w:szCs w:val="24"/>
        </w:rPr>
        <w:t>Identitas Informan Berdasarkan Umur</w:t>
      </w:r>
      <w:r w:rsidR="00A511EF">
        <w:rPr>
          <w:rFonts w:ascii="Arial" w:hAnsi="Arial" w:cs="Arial"/>
          <w:bCs/>
          <w:sz w:val="24"/>
          <w:szCs w:val="24"/>
        </w:rPr>
        <w:tab/>
      </w:r>
      <w:r w:rsidR="006D4AB0">
        <w:rPr>
          <w:rFonts w:ascii="Arial" w:hAnsi="Arial" w:cs="Arial"/>
          <w:bCs/>
          <w:sz w:val="24"/>
          <w:szCs w:val="24"/>
        </w:rPr>
        <w:t xml:space="preserve">  </w:t>
      </w:r>
      <w:r w:rsidR="003828BD">
        <w:rPr>
          <w:rFonts w:ascii="Arial" w:hAnsi="Arial" w:cs="Arial"/>
          <w:bCs/>
          <w:sz w:val="24"/>
          <w:szCs w:val="24"/>
        </w:rPr>
        <w:t>103</w:t>
      </w:r>
    </w:p>
    <w:p w:rsidR="008E6AB9" w:rsidRDefault="00A50186" w:rsidP="006D4AB0">
      <w:pPr>
        <w:tabs>
          <w:tab w:val="right" w:leader="dot" w:pos="8364"/>
        </w:tabs>
        <w:spacing w:line="360" w:lineRule="auto"/>
        <w:jc w:val="both"/>
        <w:rPr>
          <w:rFonts w:ascii="Arial" w:hAnsi="Arial" w:cs="Arial"/>
          <w:b/>
          <w:bCs/>
          <w:sz w:val="24"/>
          <w:szCs w:val="24"/>
        </w:rPr>
      </w:pPr>
      <w:r w:rsidRPr="00A50186">
        <w:rPr>
          <w:rFonts w:ascii="Arial" w:hAnsi="Arial" w:cs="Arial"/>
          <w:bCs/>
          <w:sz w:val="24"/>
          <w:szCs w:val="24"/>
        </w:rPr>
        <w:t>Tabel V.3</w:t>
      </w:r>
      <w:r w:rsidR="00A511EF">
        <w:rPr>
          <w:rFonts w:ascii="Arial" w:hAnsi="Arial" w:cs="Arial"/>
          <w:bCs/>
          <w:sz w:val="24"/>
          <w:szCs w:val="24"/>
        </w:rPr>
        <w:t xml:space="preserve">      </w:t>
      </w:r>
      <w:r w:rsidRPr="00A50186">
        <w:rPr>
          <w:rFonts w:ascii="Arial" w:hAnsi="Arial" w:cs="Arial"/>
          <w:bCs/>
          <w:sz w:val="24"/>
          <w:szCs w:val="24"/>
        </w:rPr>
        <w:t>Identitas Informan Berdasarkan Pendidikan</w:t>
      </w:r>
      <w:r w:rsidR="00A511EF">
        <w:rPr>
          <w:rFonts w:ascii="Arial" w:hAnsi="Arial" w:cs="Arial"/>
          <w:bCs/>
          <w:sz w:val="24"/>
          <w:szCs w:val="24"/>
        </w:rPr>
        <w:tab/>
      </w:r>
      <w:r w:rsidR="006D4AB0">
        <w:rPr>
          <w:rFonts w:ascii="Arial" w:hAnsi="Arial" w:cs="Arial"/>
          <w:bCs/>
          <w:sz w:val="24"/>
          <w:szCs w:val="24"/>
        </w:rPr>
        <w:t xml:space="preserve">  </w:t>
      </w:r>
      <w:r w:rsidR="003828BD">
        <w:rPr>
          <w:rFonts w:ascii="Arial" w:hAnsi="Arial" w:cs="Arial"/>
          <w:bCs/>
          <w:sz w:val="24"/>
          <w:szCs w:val="24"/>
        </w:rPr>
        <w:t>104</w:t>
      </w:r>
      <w:r w:rsidR="008E6AB9">
        <w:rPr>
          <w:rFonts w:ascii="Arial" w:hAnsi="Arial" w:cs="Arial"/>
          <w:b/>
          <w:bCs/>
          <w:sz w:val="24"/>
          <w:szCs w:val="24"/>
        </w:rPr>
        <w:br w:type="page"/>
      </w:r>
    </w:p>
    <w:p w:rsidR="00E614BE" w:rsidRDefault="008E6AB9" w:rsidP="005F42FD">
      <w:pPr>
        <w:spacing w:after="0" w:line="480" w:lineRule="auto"/>
        <w:jc w:val="center"/>
        <w:rPr>
          <w:rFonts w:ascii="Arial" w:hAnsi="Arial" w:cs="Arial"/>
          <w:b/>
          <w:bCs/>
          <w:sz w:val="24"/>
          <w:szCs w:val="24"/>
        </w:rPr>
      </w:pPr>
      <w:r>
        <w:rPr>
          <w:rFonts w:ascii="Arial" w:hAnsi="Arial" w:cs="Arial"/>
          <w:b/>
          <w:bCs/>
          <w:sz w:val="24"/>
          <w:szCs w:val="24"/>
        </w:rPr>
        <w:lastRenderedPageBreak/>
        <w:t>DAFTAR BAGAN</w:t>
      </w:r>
    </w:p>
    <w:p w:rsidR="00B66216" w:rsidRDefault="00B66216" w:rsidP="006D4AB0">
      <w:pPr>
        <w:tabs>
          <w:tab w:val="right" w:leader="dot" w:pos="8364"/>
        </w:tabs>
        <w:spacing w:line="360" w:lineRule="auto"/>
        <w:ind w:left="1440" w:hanging="1440"/>
        <w:jc w:val="both"/>
        <w:rPr>
          <w:rFonts w:ascii="Arial" w:hAnsi="Arial" w:cs="Arial"/>
          <w:bCs/>
          <w:sz w:val="24"/>
          <w:szCs w:val="24"/>
        </w:rPr>
      </w:pPr>
      <w:r w:rsidRPr="00B66216">
        <w:rPr>
          <w:rFonts w:ascii="Arial" w:hAnsi="Arial" w:cs="Arial"/>
          <w:bCs/>
          <w:sz w:val="24"/>
          <w:szCs w:val="24"/>
        </w:rPr>
        <w:t>Bagan II.1</w:t>
      </w:r>
      <w:r>
        <w:rPr>
          <w:rFonts w:ascii="Arial" w:hAnsi="Arial" w:cs="Arial"/>
          <w:bCs/>
          <w:sz w:val="24"/>
          <w:szCs w:val="24"/>
        </w:rPr>
        <w:tab/>
      </w:r>
      <w:r w:rsidRPr="00B66216">
        <w:rPr>
          <w:rFonts w:ascii="Arial" w:hAnsi="Arial" w:cs="Arial"/>
          <w:bCs/>
          <w:sz w:val="24"/>
          <w:szCs w:val="24"/>
        </w:rPr>
        <w:t>Kerangka Berpikir Kualitas Pelayanan Perizinan Online Pada Dinas Penanaman Modal Dan Pelayanan Terpadu Satu Pintu (DPMPTSP) Kota Dumai</w:t>
      </w:r>
      <w:r>
        <w:rPr>
          <w:rFonts w:ascii="Arial" w:hAnsi="Arial" w:cs="Arial"/>
          <w:bCs/>
          <w:sz w:val="24"/>
          <w:szCs w:val="24"/>
        </w:rPr>
        <w:tab/>
      </w:r>
      <w:r w:rsidR="006D4AB0">
        <w:rPr>
          <w:rFonts w:ascii="Arial" w:hAnsi="Arial" w:cs="Arial"/>
          <w:bCs/>
          <w:sz w:val="24"/>
          <w:szCs w:val="24"/>
        </w:rPr>
        <w:t xml:space="preserve">    </w:t>
      </w:r>
      <w:r w:rsidR="003828BD">
        <w:rPr>
          <w:rFonts w:ascii="Arial" w:hAnsi="Arial" w:cs="Arial"/>
          <w:bCs/>
          <w:sz w:val="24"/>
          <w:szCs w:val="24"/>
        </w:rPr>
        <w:t>40</w:t>
      </w:r>
    </w:p>
    <w:p w:rsidR="00E614BE" w:rsidRPr="00B66216" w:rsidRDefault="00B66216" w:rsidP="006D4AB0">
      <w:pPr>
        <w:tabs>
          <w:tab w:val="right" w:leader="dot" w:pos="8364"/>
        </w:tabs>
        <w:spacing w:line="360" w:lineRule="auto"/>
        <w:ind w:left="1440" w:hanging="1440"/>
        <w:jc w:val="both"/>
        <w:rPr>
          <w:rFonts w:ascii="Arial" w:hAnsi="Arial" w:cs="Arial"/>
          <w:bCs/>
          <w:sz w:val="24"/>
          <w:szCs w:val="24"/>
        </w:rPr>
      </w:pPr>
      <w:r w:rsidRPr="00B66216">
        <w:rPr>
          <w:rFonts w:ascii="Arial" w:hAnsi="Arial" w:cs="Arial"/>
          <w:bCs/>
          <w:sz w:val="24"/>
          <w:szCs w:val="24"/>
        </w:rPr>
        <w:t>Bagan Iv.1</w:t>
      </w:r>
      <w:r>
        <w:rPr>
          <w:rFonts w:ascii="Arial" w:hAnsi="Arial" w:cs="Arial"/>
          <w:bCs/>
          <w:sz w:val="24"/>
          <w:szCs w:val="24"/>
        </w:rPr>
        <w:t xml:space="preserve"> </w:t>
      </w:r>
      <w:r>
        <w:rPr>
          <w:rFonts w:ascii="Arial" w:hAnsi="Arial" w:cs="Arial"/>
          <w:bCs/>
          <w:sz w:val="24"/>
          <w:szCs w:val="24"/>
        </w:rPr>
        <w:tab/>
      </w:r>
      <w:r w:rsidR="005175E5">
        <w:rPr>
          <w:rFonts w:ascii="Arial" w:hAnsi="Arial" w:cs="Arial"/>
          <w:bCs/>
          <w:sz w:val="24"/>
          <w:szCs w:val="24"/>
        </w:rPr>
        <w:t xml:space="preserve">Struktur </w:t>
      </w:r>
      <w:r w:rsidRPr="00B66216">
        <w:rPr>
          <w:rFonts w:ascii="Arial" w:hAnsi="Arial" w:cs="Arial"/>
          <w:bCs/>
          <w:sz w:val="24"/>
          <w:szCs w:val="24"/>
        </w:rPr>
        <w:t>Organisasi Dinas Penanaman Modal Dan Pelayanan Terpadu</w:t>
      </w:r>
      <w:r w:rsidR="005175E5">
        <w:rPr>
          <w:rFonts w:ascii="Arial" w:hAnsi="Arial" w:cs="Arial"/>
          <w:bCs/>
          <w:sz w:val="24"/>
          <w:szCs w:val="24"/>
        </w:rPr>
        <w:t xml:space="preserve"> </w:t>
      </w:r>
      <w:r w:rsidRPr="00B66216">
        <w:rPr>
          <w:rFonts w:ascii="Arial" w:hAnsi="Arial" w:cs="Arial"/>
          <w:bCs/>
          <w:sz w:val="24"/>
          <w:szCs w:val="24"/>
        </w:rPr>
        <w:t>satu Pintu Kota Dumai</w:t>
      </w:r>
      <w:r w:rsidR="005175E5">
        <w:rPr>
          <w:rFonts w:ascii="Arial" w:hAnsi="Arial" w:cs="Arial"/>
          <w:bCs/>
          <w:sz w:val="24"/>
          <w:szCs w:val="24"/>
        </w:rPr>
        <w:tab/>
      </w:r>
      <w:r w:rsidR="006D4AB0">
        <w:rPr>
          <w:rFonts w:ascii="Arial" w:hAnsi="Arial" w:cs="Arial"/>
          <w:bCs/>
          <w:sz w:val="24"/>
          <w:szCs w:val="24"/>
        </w:rPr>
        <w:t xml:space="preserve">    </w:t>
      </w:r>
      <w:r w:rsidR="003828BD">
        <w:rPr>
          <w:rFonts w:ascii="Arial" w:hAnsi="Arial" w:cs="Arial"/>
          <w:bCs/>
          <w:sz w:val="24"/>
          <w:szCs w:val="24"/>
        </w:rPr>
        <w:t>66</w:t>
      </w:r>
      <w:r w:rsidR="00E614BE" w:rsidRPr="00B66216">
        <w:rPr>
          <w:rFonts w:ascii="Arial" w:hAnsi="Arial" w:cs="Arial"/>
          <w:bCs/>
          <w:sz w:val="24"/>
          <w:szCs w:val="24"/>
        </w:rPr>
        <w:br w:type="page"/>
      </w:r>
    </w:p>
    <w:p w:rsidR="00BC1102" w:rsidRDefault="00E614BE" w:rsidP="005F42FD">
      <w:pPr>
        <w:spacing w:after="0" w:line="480" w:lineRule="auto"/>
        <w:jc w:val="center"/>
        <w:rPr>
          <w:rFonts w:ascii="Arial" w:hAnsi="Arial" w:cs="Arial"/>
          <w:b/>
          <w:bCs/>
          <w:sz w:val="24"/>
          <w:szCs w:val="24"/>
        </w:rPr>
      </w:pPr>
      <w:r>
        <w:rPr>
          <w:rFonts w:ascii="Arial" w:hAnsi="Arial" w:cs="Arial"/>
          <w:b/>
          <w:bCs/>
          <w:sz w:val="24"/>
          <w:szCs w:val="24"/>
        </w:rPr>
        <w:lastRenderedPageBreak/>
        <w:t>DAFTAR GAMBAR</w:t>
      </w:r>
    </w:p>
    <w:p w:rsidR="00BC1102" w:rsidRPr="005175E5" w:rsidRDefault="005175E5" w:rsidP="006D4AB0">
      <w:pPr>
        <w:tabs>
          <w:tab w:val="right" w:leader="dot" w:pos="8364"/>
        </w:tabs>
        <w:ind w:left="1440" w:hanging="1440"/>
        <w:jc w:val="both"/>
        <w:rPr>
          <w:rFonts w:ascii="Arial" w:hAnsi="Arial" w:cs="Arial"/>
          <w:bCs/>
          <w:sz w:val="24"/>
          <w:szCs w:val="24"/>
        </w:rPr>
      </w:pPr>
      <w:r w:rsidRPr="005175E5">
        <w:rPr>
          <w:rFonts w:ascii="Arial" w:hAnsi="Arial" w:cs="Arial"/>
          <w:bCs/>
          <w:sz w:val="24"/>
          <w:szCs w:val="24"/>
        </w:rPr>
        <w:t>Gambar I.1</w:t>
      </w:r>
      <w:r>
        <w:rPr>
          <w:rFonts w:ascii="Arial" w:hAnsi="Arial" w:cs="Arial"/>
          <w:bCs/>
          <w:sz w:val="24"/>
          <w:szCs w:val="24"/>
        </w:rPr>
        <w:tab/>
      </w:r>
      <w:r w:rsidRPr="005175E5">
        <w:rPr>
          <w:rFonts w:ascii="Arial" w:hAnsi="Arial" w:cs="Arial"/>
          <w:bCs/>
          <w:sz w:val="24"/>
          <w:szCs w:val="24"/>
        </w:rPr>
        <w:t>Salah Satu Contoh Masalah Yang di Hadapi Penerima Layanan OSS</w:t>
      </w:r>
      <w:r>
        <w:rPr>
          <w:rFonts w:ascii="Arial" w:hAnsi="Arial" w:cs="Arial"/>
          <w:bCs/>
          <w:sz w:val="24"/>
          <w:szCs w:val="24"/>
        </w:rPr>
        <w:tab/>
      </w:r>
      <w:r w:rsidR="006D4AB0">
        <w:rPr>
          <w:rFonts w:ascii="Arial" w:hAnsi="Arial" w:cs="Arial"/>
          <w:bCs/>
          <w:sz w:val="24"/>
          <w:szCs w:val="24"/>
        </w:rPr>
        <w:t xml:space="preserve">    </w:t>
      </w:r>
      <w:r w:rsidR="003828BD">
        <w:rPr>
          <w:rFonts w:ascii="Arial" w:hAnsi="Arial" w:cs="Arial"/>
          <w:bCs/>
          <w:sz w:val="24"/>
          <w:szCs w:val="24"/>
        </w:rPr>
        <w:t>20</w:t>
      </w:r>
      <w:r w:rsidR="00BC1102" w:rsidRPr="005175E5">
        <w:rPr>
          <w:rFonts w:ascii="Arial" w:hAnsi="Arial" w:cs="Arial"/>
          <w:bCs/>
          <w:sz w:val="24"/>
          <w:szCs w:val="24"/>
        </w:rPr>
        <w:br w:type="page"/>
      </w:r>
    </w:p>
    <w:p w:rsidR="00006D84" w:rsidRPr="00943F74" w:rsidRDefault="00BC1102" w:rsidP="005F42FD">
      <w:pPr>
        <w:spacing w:after="0" w:line="480" w:lineRule="auto"/>
        <w:jc w:val="center"/>
        <w:rPr>
          <w:rFonts w:ascii="Arial" w:hAnsi="Arial" w:cs="Arial"/>
          <w:b/>
          <w:bCs/>
          <w:sz w:val="24"/>
          <w:szCs w:val="24"/>
        </w:rPr>
      </w:pPr>
      <w:r>
        <w:rPr>
          <w:rFonts w:ascii="Arial" w:hAnsi="Arial" w:cs="Arial"/>
          <w:b/>
          <w:bCs/>
          <w:sz w:val="24"/>
          <w:szCs w:val="24"/>
        </w:rPr>
        <w:lastRenderedPageBreak/>
        <w:t>DAFTAR LAMPIRAN</w:t>
      </w:r>
    </w:p>
    <w:p w:rsidR="00794A35" w:rsidRPr="00794A35" w:rsidRDefault="00987EAB" w:rsidP="009E7238">
      <w:pPr>
        <w:pStyle w:val="ListParagraph"/>
        <w:numPr>
          <w:ilvl w:val="0"/>
          <w:numId w:val="95"/>
        </w:numPr>
        <w:tabs>
          <w:tab w:val="left" w:leader="dot" w:pos="7560"/>
          <w:tab w:val="right" w:pos="7920"/>
        </w:tabs>
        <w:spacing w:after="0" w:line="480" w:lineRule="auto"/>
        <w:ind w:left="426" w:hanging="426"/>
        <w:jc w:val="both"/>
        <w:rPr>
          <w:rFonts w:ascii="Arial" w:hAnsi="Arial" w:cs="Arial"/>
          <w:bCs/>
          <w:sz w:val="24"/>
          <w:szCs w:val="24"/>
          <w:lang w:val="id-ID"/>
        </w:rPr>
      </w:pPr>
      <w:r w:rsidRPr="00794A35">
        <w:rPr>
          <w:rFonts w:ascii="Arial" w:hAnsi="Arial" w:cs="Arial"/>
          <w:bCs/>
          <w:sz w:val="24"/>
          <w:szCs w:val="24"/>
          <w:lang w:val="id-ID"/>
        </w:rPr>
        <w:t xml:space="preserve">Surat Keputusan Sekolah Tinggi Ilmu Administrasi Lancang Kuning Dumai Nomor: </w:t>
      </w:r>
      <w:r w:rsidR="00794A35" w:rsidRPr="00794A35">
        <w:rPr>
          <w:rFonts w:ascii="Arial" w:hAnsi="Arial" w:cs="Arial"/>
          <w:bCs/>
          <w:sz w:val="24"/>
          <w:szCs w:val="24"/>
          <w:lang w:val="id-ID"/>
        </w:rPr>
        <w:t>54/SK/63201/XI/2024</w:t>
      </w:r>
      <w:r w:rsidRPr="00794A35">
        <w:rPr>
          <w:rFonts w:ascii="Arial" w:hAnsi="Arial" w:cs="Arial"/>
          <w:bCs/>
          <w:sz w:val="24"/>
          <w:szCs w:val="24"/>
          <w:lang w:val="id-ID"/>
        </w:rPr>
        <w:t xml:space="preserve"> Tanggal 26 November 2024 Tentang Penunjukkan Dosen Pembimbing Skripsi Mahasiswa STIA Lancang Kuning Dumai</w:t>
      </w:r>
      <w:r w:rsidR="00780787">
        <w:rPr>
          <w:rFonts w:ascii="Arial" w:hAnsi="Arial" w:cs="Arial"/>
          <w:bCs/>
          <w:sz w:val="24"/>
          <w:szCs w:val="24"/>
        </w:rPr>
        <w:t>.</w:t>
      </w:r>
    </w:p>
    <w:p w:rsidR="00780787" w:rsidRPr="00780787" w:rsidRDefault="00987EAB" w:rsidP="009E7238">
      <w:pPr>
        <w:pStyle w:val="ListParagraph"/>
        <w:numPr>
          <w:ilvl w:val="0"/>
          <w:numId w:val="95"/>
        </w:numPr>
        <w:tabs>
          <w:tab w:val="left" w:leader="dot" w:pos="7560"/>
          <w:tab w:val="right" w:pos="7920"/>
        </w:tabs>
        <w:spacing w:after="0" w:line="480" w:lineRule="auto"/>
        <w:ind w:left="426" w:hanging="426"/>
        <w:jc w:val="both"/>
        <w:rPr>
          <w:rFonts w:ascii="Arial" w:hAnsi="Arial" w:cs="Arial"/>
          <w:bCs/>
          <w:sz w:val="24"/>
          <w:szCs w:val="24"/>
          <w:lang w:val="id-ID"/>
        </w:rPr>
      </w:pPr>
      <w:r w:rsidRPr="00794A35">
        <w:rPr>
          <w:rFonts w:ascii="Arial" w:hAnsi="Arial" w:cs="Arial"/>
          <w:bCs/>
          <w:sz w:val="24"/>
          <w:szCs w:val="24"/>
          <w:lang w:val="id-ID"/>
        </w:rPr>
        <w:t xml:space="preserve">Surat Keterangan Selesai Meneliti Dari </w:t>
      </w:r>
      <w:r w:rsidR="00780787">
        <w:rPr>
          <w:rFonts w:ascii="Arial" w:hAnsi="Arial" w:cs="Arial"/>
          <w:bCs/>
          <w:sz w:val="24"/>
          <w:szCs w:val="24"/>
        </w:rPr>
        <w:t>Dinas Penanaman Modal dan Pelayanan Terpadu Satu Pintu Kota Dumai</w:t>
      </w:r>
      <w:r w:rsidRPr="00794A35">
        <w:rPr>
          <w:rFonts w:ascii="Arial" w:hAnsi="Arial" w:cs="Arial"/>
          <w:bCs/>
          <w:sz w:val="24"/>
          <w:szCs w:val="24"/>
          <w:lang w:val="id-ID"/>
        </w:rPr>
        <w:t xml:space="preserve"> Nomor: </w:t>
      </w:r>
      <w:r w:rsidR="00780787">
        <w:rPr>
          <w:rFonts w:ascii="Arial" w:hAnsi="Arial" w:cs="Arial"/>
          <w:bCs/>
          <w:sz w:val="24"/>
          <w:szCs w:val="24"/>
        </w:rPr>
        <w:t>400.14.5.4/111/DPMPTSP</w:t>
      </w:r>
      <w:r w:rsidR="00780787">
        <w:rPr>
          <w:rFonts w:ascii="Arial" w:hAnsi="Arial" w:cs="Arial"/>
          <w:bCs/>
          <w:sz w:val="24"/>
          <w:szCs w:val="24"/>
          <w:lang w:val="id-ID"/>
        </w:rPr>
        <w:t xml:space="preserve"> Tanggal 2</w:t>
      </w:r>
      <w:r w:rsidR="00780787">
        <w:rPr>
          <w:rFonts w:ascii="Arial" w:hAnsi="Arial" w:cs="Arial"/>
          <w:bCs/>
          <w:sz w:val="24"/>
          <w:szCs w:val="24"/>
        </w:rPr>
        <w:t>5</w:t>
      </w:r>
      <w:r w:rsidR="00780787">
        <w:rPr>
          <w:rFonts w:ascii="Arial" w:hAnsi="Arial" w:cs="Arial"/>
          <w:bCs/>
          <w:sz w:val="24"/>
          <w:szCs w:val="24"/>
          <w:lang w:val="id-ID"/>
        </w:rPr>
        <w:t xml:space="preserve"> </w:t>
      </w:r>
      <w:r w:rsidR="00780787">
        <w:rPr>
          <w:rFonts w:ascii="Arial" w:hAnsi="Arial" w:cs="Arial"/>
          <w:bCs/>
          <w:sz w:val="24"/>
          <w:szCs w:val="24"/>
        </w:rPr>
        <w:t>Agustus</w:t>
      </w:r>
      <w:r w:rsidRPr="00794A35">
        <w:rPr>
          <w:rFonts w:ascii="Arial" w:hAnsi="Arial" w:cs="Arial"/>
          <w:bCs/>
          <w:sz w:val="24"/>
          <w:szCs w:val="24"/>
          <w:lang w:val="id-ID"/>
        </w:rPr>
        <w:t xml:space="preserve"> 2025 Perihal Telah </w:t>
      </w:r>
      <w:r w:rsidR="00780787">
        <w:rPr>
          <w:rFonts w:ascii="Arial" w:hAnsi="Arial" w:cs="Arial"/>
          <w:bCs/>
          <w:sz w:val="24"/>
          <w:szCs w:val="24"/>
        </w:rPr>
        <w:t>Selesai Melakukan</w:t>
      </w:r>
      <w:r w:rsidRPr="00794A35">
        <w:rPr>
          <w:rFonts w:ascii="Arial" w:hAnsi="Arial" w:cs="Arial"/>
          <w:bCs/>
          <w:sz w:val="24"/>
          <w:szCs w:val="24"/>
          <w:lang w:val="id-ID"/>
        </w:rPr>
        <w:t xml:space="preserve"> Penelitian</w:t>
      </w:r>
      <w:r w:rsidR="00780787">
        <w:rPr>
          <w:rFonts w:ascii="Arial" w:hAnsi="Arial" w:cs="Arial"/>
          <w:bCs/>
          <w:sz w:val="24"/>
          <w:szCs w:val="24"/>
        </w:rPr>
        <w:t>.</w:t>
      </w:r>
    </w:p>
    <w:p w:rsidR="00780787" w:rsidRPr="00780787" w:rsidRDefault="00780787" w:rsidP="009E7238">
      <w:pPr>
        <w:pStyle w:val="ListParagraph"/>
        <w:numPr>
          <w:ilvl w:val="0"/>
          <w:numId w:val="95"/>
        </w:numPr>
        <w:tabs>
          <w:tab w:val="left" w:leader="dot" w:pos="7560"/>
          <w:tab w:val="right" w:pos="7920"/>
        </w:tabs>
        <w:spacing w:after="0" w:line="480" w:lineRule="auto"/>
        <w:ind w:left="426" w:hanging="426"/>
        <w:jc w:val="both"/>
        <w:rPr>
          <w:rFonts w:ascii="Arial" w:hAnsi="Arial" w:cs="Arial"/>
          <w:bCs/>
          <w:sz w:val="24"/>
          <w:szCs w:val="24"/>
          <w:lang w:val="id-ID"/>
        </w:rPr>
      </w:pPr>
      <w:r w:rsidRPr="00780787">
        <w:rPr>
          <w:rFonts w:ascii="Arial" w:hAnsi="Arial" w:cs="Arial"/>
          <w:bCs/>
          <w:sz w:val="24"/>
          <w:szCs w:val="24"/>
          <w:lang w:val="id-ID"/>
        </w:rPr>
        <w:t>Pengantar Wawancara (Interview) Penelitian (Analisis Kualitas Pelayanan Perizinan Online Pada</w:t>
      </w:r>
      <w:r w:rsidRPr="00780787">
        <w:rPr>
          <w:rFonts w:ascii="Arial" w:hAnsi="Arial" w:cs="Arial"/>
          <w:bCs/>
          <w:sz w:val="24"/>
          <w:szCs w:val="24"/>
        </w:rPr>
        <w:t xml:space="preserve"> </w:t>
      </w:r>
      <w:r w:rsidRPr="00780787">
        <w:rPr>
          <w:rFonts w:ascii="Arial" w:hAnsi="Arial" w:cs="Arial"/>
          <w:bCs/>
          <w:sz w:val="24"/>
          <w:szCs w:val="24"/>
          <w:lang w:val="id-ID"/>
        </w:rPr>
        <w:t>Dinas Penanaman Modal Dan Pelayanan Terpadu  Satu Pintu (Dpmptsp) Kota Dumai)</w:t>
      </w:r>
      <w:r>
        <w:rPr>
          <w:rFonts w:ascii="Arial" w:hAnsi="Arial" w:cs="Arial"/>
          <w:bCs/>
          <w:sz w:val="24"/>
          <w:szCs w:val="24"/>
        </w:rPr>
        <w:t>.</w:t>
      </w:r>
    </w:p>
    <w:p w:rsidR="009A2F00" w:rsidRPr="009A2F00" w:rsidRDefault="00780787" w:rsidP="009E7238">
      <w:pPr>
        <w:pStyle w:val="ListParagraph"/>
        <w:numPr>
          <w:ilvl w:val="0"/>
          <w:numId w:val="95"/>
        </w:numPr>
        <w:tabs>
          <w:tab w:val="left" w:leader="dot" w:pos="7560"/>
          <w:tab w:val="right" w:pos="7920"/>
        </w:tabs>
        <w:spacing w:after="0" w:line="480" w:lineRule="auto"/>
        <w:ind w:left="426" w:hanging="426"/>
        <w:jc w:val="both"/>
        <w:rPr>
          <w:rFonts w:ascii="Arial" w:hAnsi="Arial" w:cs="Arial"/>
          <w:bCs/>
          <w:sz w:val="24"/>
          <w:szCs w:val="24"/>
          <w:lang w:val="id-ID"/>
        </w:rPr>
      </w:pPr>
      <w:r w:rsidRPr="00780787">
        <w:rPr>
          <w:rFonts w:ascii="Arial" w:hAnsi="Arial" w:cs="Arial"/>
          <w:bCs/>
          <w:sz w:val="24"/>
          <w:szCs w:val="24"/>
          <w:lang w:val="id-ID"/>
        </w:rPr>
        <w:t>Verbatim Wawancara Analisis Kualitas Pelayanan Perizinan Online Pada Dinas Penanaman Modal Dan Pelayanan Terpadu Satu Pintu (Dpmptsp) Kota Dumai</w:t>
      </w:r>
    </w:p>
    <w:p w:rsidR="00987EAB" w:rsidRPr="00987EAB" w:rsidRDefault="00794A35" w:rsidP="00780787">
      <w:pPr>
        <w:tabs>
          <w:tab w:val="left" w:leader="dot" w:pos="7560"/>
          <w:tab w:val="right" w:pos="7920"/>
        </w:tabs>
        <w:spacing w:after="0" w:line="480" w:lineRule="auto"/>
        <w:jc w:val="both"/>
        <w:rPr>
          <w:rFonts w:ascii="Arial" w:hAnsi="Arial" w:cs="Arial"/>
          <w:bCs/>
          <w:sz w:val="24"/>
          <w:szCs w:val="24"/>
          <w:lang w:val="id-ID"/>
        </w:rPr>
      </w:pPr>
      <w:r>
        <w:rPr>
          <w:rFonts w:ascii="Arial" w:hAnsi="Arial" w:cs="Arial"/>
          <w:bCs/>
          <w:sz w:val="24"/>
          <w:szCs w:val="24"/>
          <w:lang w:val="id-ID"/>
        </w:rPr>
        <w:t>5.</w:t>
      </w:r>
      <w:r>
        <w:rPr>
          <w:rFonts w:ascii="Arial" w:hAnsi="Arial" w:cs="Arial"/>
          <w:bCs/>
          <w:sz w:val="24"/>
          <w:szCs w:val="24"/>
        </w:rPr>
        <w:t xml:space="preserve"> </w:t>
      </w:r>
      <w:r w:rsidR="00987EAB" w:rsidRPr="00987EAB">
        <w:rPr>
          <w:rFonts w:ascii="Arial" w:hAnsi="Arial" w:cs="Arial"/>
          <w:bCs/>
          <w:sz w:val="24"/>
          <w:szCs w:val="24"/>
          <w:lang w:val="id-ID"/>
        </w:rPr>
        <w:t>Lembaran Kartu Konsultasi Bimbingan Skripsi Mahasiswa</w:t>
      </w:r>
    </w:p>
    <w:p w:rsidR="00006D84" w:rsidRPr="00943F74" w:rsidRDefault="00794A35" w:rsidP="00780787">
      <w:pPr>
        <w:tabs>
          <w:tab w:val="left" w:leader="dot" w:pos="7560"/>
          <w:tab w:val="right" w:pos="7920"/>
        </w:tabs>
        <w:spacing w:after="0" w:line="480" w:lineRule="auto"/>
        <w:jc w:val="both"/>
        <w:rPr>
          <w:rFonts w:ascii="Arial" w:hAnsi="Arial" w:cs="Arial"/>
          <w:bCs/>
          <w:sz w:val="24"/>
          <w:szCs w:val="24"/>
          <w:lang w:val="id-ID"/>
        </w:rPr>
      </w:pPr>
      <w:r>
        <w:rPr>
          <w:rFonts w:ascii="Arial" w:hAnsi="Arial" w:cs="Arial"/>
          <w:bCs/>
          <w:sz w:val="24"/>
          <w:szCs w:val="24"/>
        </w:rPr>
        <w:t>6</w:t>
      </w:r>
      <w:r>
        <w:rPr>
          <w:rFonts w:ascii="Arial" w:hAnsi="Arial" w:cs="Arial"/>
          <w:bCs/>
          <w:sz w:val="24"/>
          <w:szCs w:val="24"/>
          <w:lang w:val="id-ID"/>
        </w:rPr>
        <w:t>.</w:t>
      </w:r>
      <w:r>
        <w:rPr>
          <w:rFonts w:ascii="Arial" w:hAnsi="Arial" w:cs="Arial"/>
          <w:bCs/>
          <w:sz w:val="24"/>
          <w:szCs w:val="24"/>
        </w:rPr>
        <w:t xml:space="preserve"> </w:t>
      </w:r>
      <w:r w:rsidR="00987EAB" w:rsidRPr="00987EAB">
        <w:rPr>
          <w:rFonts w:ascii="Arial" w:hAnsi="Arial" w:cs="Arial"/>
          <w:bCs/>
          <w:sz w:val="24"/>
          <w:szCs w:val="24"/>
          <w:lang w:val="id-ID"/>
        </w:rPr>
        <w:t>Hasil Cek Plagiasi</w:t>
      </w:r>
    </w:p>
    <w:p w:rsidR="001158BE" w:rsidRPr="00943F74" w:rsidRDefault="001158BE" w:rsidP="00780787">
      <w:pPr>
        <w:tabs>
          <w:tab w:val="left" w:leader="dot" w:pos="7560"/>
          <w:tab w:val="right" w:pos="7920"/>
        </w:tabs>
        <w:spacing w:after="0" w:line="480" w:lineRule="auto"/>
        <w:jc w:val="both"/>
        <w:rPr>
          <w:rFonts w:ascii="Arial" w:hAnsi="Arial" w:cs="Arial"/>
          <w:b/>
          <w:sz w:val="24"/>
          <w:szCs w:val="24"/>
          <w:u w:val="single"/>
          <w:lang w:val="id-ID"/>
        </w:rPr>
      </w:pPr>
      <w:r w:rsidRPr="00943F74">
        <w:rPr>
          <w:rFonts w:ascii="Arial" w:hAnsi="Arial" w:cs="Arial"/>
          <w:b/>
          <w:sz w:val="24"/>
          <w:szCs w:val="24"/>
          <w:u w:val="single"/>
        </w:rPr>
        <w:br w:type="page"/>
      </w:r>
    </w:p>
    <w:p w:rsidR="000B1BC2" w:rsidRPr="00943F74" w:rsidRDefault="000B1BC2" w:rsidP="00006D84">
      <w:pPr>
        <w:pStyle w:val="ListParagraph"/>
        <w:numPr>
          <w:ilvl w:val="0"/>
          <w:numId w:val="1"/>
        </w:numPr>
        <w:spacing w:after="0" w:line="720" w:lineRule="auto"/>
        <w:jc w:val="center"/>
        <w:rPr>
          <w:rFonts w:ascii="Arial" w:hAnsi="Arial" w:cs="Arial"/>
          <w:b/>
          <w:sz w:val="24"/>
          <w:szCs w:val="24"/>
        </w:rPr>
        <w:sectPr w:rsidR="000B1BC2" w:rsidRPr="00943F74" w:rsidSect="0007462C">
          <w:pgSz w:w="11907" w:h="16839" w:code="9"/>
          <w:pgMar w:top="2268" w:right="1701" w:bottom="1701" w:left="2268" w:header="709" w:footer="709" w:gutter="0"/>
          <w:pgNumType w:fmt="lowerRoman" w:start="1" w:chapStyle="2"/>
          <w:cols w:space="708"/>
          <w:docGrid w:linePitch="360"/>
        </w:sectPr>
      </w:pPr>
    </w:p>
    <w:p w:rsidR="00D74966" w:rsidRDefault="00D90173" w:rsidP="00E614BE">
      <w:pPr>
        <w:spacing w:after="0" w:line="360" w:lineRule="auto"/>
        <w:jc w:val="center"/>
        <w:rPr>
          <w:rFonts w:ascii="Arial" w:hAnsi="Arial" w:cs="Arial"/>
          <w:b/>
          <w:sz w:val="24"/>
          <w:szCs w:val="24"/>
          <w:lang w:val="id-ID"/>
        </w:rPr>
      </w:pPr>
      <w:r w:rsidRPr="00943F74">
        <w:rPr>
          <w:noProof/>
        </w:rPr>
        <w:lastRenderedPageBreak/>
        <mc:AlternateContent>
          <mc:Choice Requires="wps">
            <w:drawing>
              <wp:anchor distT="0" distB="0" distL="114300" distR="114300" simplePos="0" relativeHeight="251694080" behindDoc="0" locked="0" layoutInCell="1" allowOverlap="1" wp14:anchorId="7A7CD368" wp14:editId="21C74215">
                <wp:simplePos x="0" y="0"/>
                <wp:positionH relativeFrom="column">
                  <wp:posOffset>4651862</wp:posOffset>
                </wp:positionH>
                <wp:positionV relativeFrom="paragraph">
                  <wp:posOffset>-1155172</wp:posOffset>
                </wp:positionV>
                <wp:extent cx="653142" cy="676893"/>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653142" cy="676893"/>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76CC" w:rsidRDefault="00DA76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366.3pt;margin-top:-90.95pt;width:51.45pt;height:53.3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" fillcolor="white [3212]" stroked="f" strokeweight=".5pt">
                <v:textbox>
                  <w:txbxContent>
                    <w:p w:rsidR="00DA76CC" w:rsidRDefault="00DA76CC"/>
                  </w:txbxContent>
                </v:textbox>
              </v:shape>
            </w:pict>
          </mc:Fallback>
        </mc:AlternateContent>
      </w:r>
      <w:r w:rsidR="00D74966">
        <w:rPr>
          <w:rFonts w:ascii="Arial" w:hAnsi="Arial" w:cs="Arial"/>
          <w:b/>
          <w:sz w:val="24"/>
          <w:szCs w:val="24"/>
          <w:lang w:val="id-ID"/>
        </w:rPr>
        <w:t>BAB I</w:t>
      </w:r>
    </w:p>
    <w:p w:rsidR="000B4E87" w:rsidRPr="00D74966" w:rsidRDefault="00AF5E64" w:rsidP="00E614BE">
      <w:pPr>
        <w:spacing w:after="0" w:line="360" w:lineRule="auto"/>
        <w:jc w:val="center"/>
        <w:rPr>
          <w:rFonts w:ascii="Arial" w:hAnsi="Arial" w:cs="Arial"/>
          <w:b/>
          <w:sz w:val="24"/>
          <w:szCs w:val="24"/>
        </w:rPr>
      </w:pPr>
      <w:r w:rsidRPr="00D74966">
        <w:rPr>
          <w:rFonts w:ascii="Arial" w:hAnsi="Arial" w:cs="Arial"/>
          <w:b/>
          <w:sz w:val="24"/>
          <w:szCs w:val="24"/>
        </w:rPr>
        <w:t>PENDAHULUAN</w:t>
      </w:r>
    </w:p>
    <w:p w:rsidR="00AF5E64" w:rsidRPr="00943F74" w:rsidRDefault="00AF5E64" w:rsidP="00006D84">
      <w:pPr>
        <w:pStyle w:val="ListParagraph"/>
        <w:numPr>
          <w:ilvl w:val="0"/>
          <w:numId w:val="2"/>
        </w:numPr>
        <w:spacing w:after="0" w:line="480" w:lineRule="auto"/>
        <w:ind w:left="360"/>
        <w:rPr>
          <w:rFonts w:ascii="Arial" w:hAnsi="Arial" w:cs="Arial"/>
          <w:b/>
          <w:sz w:val="24"/>
          <w:szCs w:val="24"/>
        </w:rPr>
      </w:pPr>
      <w:r w:rsidRPr="00943F74">
        <w:rPr>
          <w:rFonts w:ascii="Arial" w:hAnsi="Arial" w:cs="Arial"/>
          <w:b/>
          <w:sz w:val="24"/>
          <w:szCs w:val="24"/>
        </w:rPr>
        <w:t>Latar Belakang</w:t>
      </w:r>
      <w:r w:rsidR="00272594" w:rsidRPr="00943F74">
        <w:rPr>
          <w:rFonts w:ascii="Arial" w:hAnsi="Arial" w:cs="Arial"/>
          <w:b/>
          <w:sz w:val="24"/>
          <w:szCs w:val="24"/>
        </w:rPr>
        <w:t xml:space="preserve"> Masalah</w:t>
      </w:r>
    </w:p>
    <w:p w:rsidR="00876BAD" w:rsidRPr="00943F74" w:rsidRDefault="00876BAD" w:rsidP="008B6866">
      <w:pPr>
        <w:spacing w:after="0" w:line="480" w:lineRule="auto"/>
        <w:ind w:firstLine="720"/>
        <w:jc w:val="both"/>
        <w:rPr>
          <w:rFonts w:ascii="Arial" w:hAnsi="Arial" w:cs="Arial"/>
          <w:sz w:val="24"/>
          <w:szCs w:val="24"/>
          <w:lang w:val="id-ID"/>
        </w:rPr>
      </w:pPr>
      <w:r w:rsidRPr="00943F74">
        <w:rPr>
          <w:rFonts w:ascii="Arial" w:hAnsi="Arial" w:cs="Arial"/>
          <w:sz w:val="24"/>
          <w:szCs w:val="24"/>
          <w:shd w:val="clear" w:color="auto" w:fill="FFFFFF"/>
        </w:rPr>
        <w:t xml:space="preserve">Di era globalisasi, perkembangan teknologi semakin pesat dan merambah hampir semua aspek kehidupan, termasuk kebutuhan manusia </w:t>
      </w:r>
      <w:proofErr w:type="gramStart"/>
      <w:r w:rsidRPr="00943F74">
        <w:rPr>
          <w:rFonts w:ascii="Arial" w:hAnsi="Arial" w:cs="Arial"/>
          <w:sz w:val="24"/>
          <w:szCs w:val="24"/>
          <w:shd w:val="clear" w:color="auto" w:fill="FFFFFF"/>
        </w:rPr>
        <w:t>akan</w:t>
      </w:r>
      <w:proofErr w:type="gramEnd"/>
      <w:r w:rsidRPr="00943F74">
        <w:rPr>
          <w:rFonts w:ascii="Arial" w:hAnsi="Arial" w:cs="Arial"/>
          <w:sz w:val="24"/>
          <w:szCs w:val="24"/>
          <w:shd w:val="clear" w:color="auto" w:fill="FFFFFF"/>
        </w:rPr>
        <w:t xml:space="preserve"> informasi berbasis internet.</w:t>
      </w:r>
      <w:r w:rsidRPr="00943F74">
        <w:rPr>
          <w:rFonts w:ascii="Arial" w:hAnsi="Arial" w:cs="Arial"/>
          <w:sz w:val="24"/>
          <w:szCs w:val="24"/>
          <w:shd w:val="clear" w:color="auto" w:fill="FFFFFF"/>
          <w:lang w:val="id-ID"/>
        </w:rPr>
        <w:t xml:space="preserve"> </w:t>
      </w:r>
      <w:r w:rsidRPr="00943F74">
        <w:rPr>
          <w:rFonts w:ascii="Arial" w:hAnsi="Arial" w:cs="Arial"/>
          <w:sz w:val="24"/>
          <w:szCs w:val="24"/>
          <w:shd w:val="clear" w:color="auto" w:fill="FFFFFF"/>
        </w:rPr>
        <w:t xml:space="preserve">Tingginya permintaan </w:t>
      </w:r>
      <w:proofErr w:type="gramStart"/>
      <w:r w:rsidRPr="00943F74">
        <w:rPr>
          <w:rFonts w:ascii="Arial" w:hAnsi="Arial" w:cs="Arial"/>
          <w:sz w:val="24"/>
          <w:szCs w:val="24"/>
          <w:shd w:val="clear" w:color="auto" w:fill="FFFFFF"/>
        </w:rPr>
        <w:t>akan</w:t>
      </w:r>
      <w:proofErr w:type="gramEnd"/>
      <w:r w:rsidRPr="00943F74">
        <w:rPr>
          <w:rFonts w:ascii="Arial" w:hAnsi="Arial" w:cs="Arial"/>
          <w:sz w:val="24"/>
          <w:szCs w:val="24"/>
          <w:shd w:val="clear" w:color="auto" w:fill="FFFFFF"/>
        </w:rPr>
        <w:t xml:space="preserve"> data yang akurat mendorong masyarakat untuk memanfaatkan ber</w:t>
      </w:r>
      <w:r w:rsidRPr="00943F74">
        <w:rPr>
          <w:rFonts w:ascii="Arial" w:hAnsi="Arial" w:cs="Arial"/>
          <w:sz w:val="24"/>
          <w:szCs w:val="24"/>
          <w:shd w:val="clear" w:color="auto" w:fill="FFFFFF"/>
          <w:lang w:val="id-ID"/>
        </w:rPr>
        <w:t>bagai</w:t>
      </w:r>
      <w:r w:rsidRPr="00943F74">
        <w:rPr>
          <w:rFonts w:ascii="Arial" w:hAnsi="Arial" w:cs="Arial"/>
          <w:sz w:val="24"/>
          <w:szCs w:val="24"/>
          <w:shd w:val="clear" w:color="auto" w:fill="FFFFFF"/>
        </w:rPr>
        <w:t xml:space="preserve"> platform digital yang semakin mudah dijangkau melalui jaringan internet.</w:t>
      </w:r>
      <w:r w:rsidRPr="00943F74">
        <w:rPr>
          <w:rFonts w:ascii="Arial" w:hAnsi="Arial" w:cs="Arial"/>
          <w:sz w:val="24"/>
          <w:szCs w:val="24"/>
          <w:shd w:val="clear" w:color="auto" w:fill="FFFFFF"/>
          <w:lang w:val="id-ID"/>
        </w:rPr>
        <w:t xml:space="preserve"> </w:t>
      </w:r>
      <w:r w:rsidRPr="00943F74">
        <w:rPr>
          <w:rFonts w:ascii="Arial" w:hAnsi="Arial" w:cs="Arial"/>
          <w:sz w:val="24"/>
          <w:szCs w:val="24"/>
          <w:shd w:val="clear" w:color="auto" w:fill="FFFFFF"/>
        </w:rPr>
        <w:t xml:space="preserve">Kemajuan ini tidak hanya memudahkan pertukaran informasi, tetapi juga mengubah </w:t>
      </w:r>
      <w:proofErr w:type="gramStart"/>
      <w:r w:rsidRPr="00943F74">
        <w:rPr>
          <w:rFonts w:ascii="Arial" w:hAnsi="Arial" w:cs="Arial"/>
          <w:sz w:val="24"/>
          <w:szCs w:val="24"/>
          <w:shd w:val="clear" w:color="auto" w:fill="FFFFFF"/>
        </w:rPr>
        <w:t>cara</w:t>
      </w:r>
      <w:proofErr w:type="gramEnd"/>
      <w:r w:rsidRPr="00943F74">
        <w:rPr>
          <w:rFonts w:ascii="Arial" w:hAnsi="Arial" w:cs="Arial"/>
          <w:sz w:val="24"/>
          <w:szCs w:val="24"/>
          <w:shd w:val="clear" w:color="auto" w:fill="FFFFFF"/>
        </w:rPr>
        <w:t xml:space="preserve"> manusia berkomunikasi, bekerja, dan memenuhi kebutuhan sehari-hari.</w:t>
      </w:r>
      <w:r w:rsidRPr="00943F74">
        <w:rPr>
          <w:rFonts w:ascii="Arial" w:hAnsi="Arial" w:cs="Arial"/>
          <w:sz w:val="24"/>
          <w:szCs w:val="24"/>
          <w:shd w:val="clear" w:color="auto" w:fill="FFFFFF"/>
          <w:lang w:val="id-ID"/>
        </w:rPr>
        <w:t xml:space="preserve"> </w:t>
      </w:r>
      <w:r w:rsidRPr="00943F74">
        <w:rPr>
          <w:rFonts w:ascii="Arial" w:hAnsi="Arial" w:cs="Arial"/>
          <w:sz w:val="24"/>
          <w:szCs w:val="24"/>
          <w:lang w:val="id-ID"/>
        </w:rPr>
        <w:t xml:space="preserve">Perkembangan teknologi informasi berbasis digital, telah banyak diadopsi masyarakat secara global. Hal ini mendorong aparatur pemerintah, baik di tingkat pusat maupun daerah, untuk memanfaatkan inovasi ini dalam meningkatkan kualitas pelayanan publik. </w:t>
      </w:r>
    </w:p>
    <w:p w:rsidR="00F9678E" w:rsidRPr="00943F74" w:rsidRDefault="00F9678E" w:rsidP="008B6866">
      <w:pPr>
        <w:spacing w:after="0" w:line="480" w:lineRule="auto"/>
        <w:ind w:firstLine="720"/>
        <w:jc w:val="both"/>
        <w:rPr>
          <w:rFonts w:ascii="Arial" w:hAnsi="Arial" w:cs="Arial"/>
          <w:sz w:val="24"/>
          <w:szCs w:val="24"/>
          <w:lang w:val="id-ID"/>
        </w:rPr>
      </w:pPr>
      <w:r w:rsidRPr="00943F74">
        <w:rPr>
          <w:rFonts w:ascii="Arial" w:hAnsi="Arial" w:cs="Arial"/>
          <w:sz w:val="24"/>
          <w:szCs w:val="24"/>
        </w:rPr>
        <w:t xml:space="preserve">Dalam memenuhi kebutuhan dasar dan hak-hak </w:t>
      </w:r>
      <w:r w:rsidR="00BC4A5C" w:rsidRPr="00943F74">
        <w:rPr>
          <w:rFonts w:ascii="Arial" w:hAnsi="Arial" w:cs="Arial"/>
          <w:sz w:val="24"/>
          <w:szCs w:val="24"/>
          <w:lang w:val="id-ID"/>
        </w:rPr>
        <w:t>masyarakat</w:t>
      </w:r>
      <w:r w:rsidRPr="00943F74">
        <w:rPr>
          <w:rFonts w:ascii="Arial" w:hAnsi="Arial" w:cs="Arial"/>
          <w:sz w:val="24"/>
          <w:szCs w:val="24"/>
        </w:rPr>
        <w:t xml:space="preserve"> terhadap barang publik, jasa publik, dan pelayanan administratif, pemerintah Indonesia menetapkan Undang-Undang Nomor 25 Tahun 2009 tentang Pelayanan Publik. </w:t>
      </w:r>
      <w:proofErr w:type="gramStart"/>
      <w:r w:rsidRPr="00943F74">
        <w:rPr>
          <w:rFonts w:ascii="Arial" w:hAnsi="Arial" w:cs="Arial"/>
          <w:sz w:val="24"/>
          <w:szCs w:val="24"/>
        </w:rPr>
        <w:t>Undang-Undang ini menjadi landasan hukum sekaligus pedoman dalam pengaturan layanan publik yang efektif dan berkualitas.</w:t>
      </w:r>
      <w:proofErr w:type="gramEnd"/>
      <w:r w:rsidRPr="00943F74">
        <w:rPr>
          <w:rFonts w:ascii="Arial" w:hAnsi="Arial" w:cs="Arial"/>
          <w:sz w:val="24"/>
          <w:szCs w:val="24"/>
        </w:rPr>
        <w:t xml:space="preserve"> </w:t>
      </w:r>
      <w:proofErr w:type="gramStart"/>
      <w:r w:rsidRPr="00943F74">
        <w:rPr>
          <w:rFonts w:ascii="Arial" w:hAnsi="Arial" w:cs="Arial"/>
          <w:sz w:val="24"/>
          <w:szCs w:val="24"/>
        </w:rPr>
        <w:t>Dengan adanya regulasi tersebut, pemerintah berkewajiban menyediakan pelayanan yang memenuhi hak-hak dan kebutuhan dasar masyarakat.</w:t>
      </w:r>
      <w:proofErr w:type="gramEnd"/>
      <w:r w:rsidRPr="00943F74">
        <w:rPr>
          <w:rFonts w:ascii="Arial" w:hAnsi="Arial" w:cs="Arial"/>
          <w:sz w:val="24"/>
          <w:szCs w:val="24"/>
        </w:rPr>
        <w:t xml:space="preserve"> </w:t>
      </w:r>
      <w:proofErr w:type="gramStart"/>
      <w:r w:rsidRPr="00943F74">
        <w:rPr>
          <w:rFonts w:ascii="Arial" w:hAnsi="Arial" w:cs="Arial"/>
          <w:sz w:val="24"/>
          <w:szCs w:val="24"/>
        </w:rPr>
        <w:t>Ruang lingkup pelayanan publik sebagaimana diatur dalam Undang-Undang tersebut meliputi pelayanan barang publik, pelayanan jasa publik, serta pelayanan administratif.</w:t>
      </w:r>
      <w:proofErr w:type="gramEnd"/>
    </w:p>
    <w:p w:rsidR="00BC4A5C" w:rsidRPr="00943F74" w:rsidRDefault="00BC4A5C" w:rsidP="008B6866">
      <w:pPr>
        <w:spacing w:after="0" w:line="480" w:lineRule="auto"/>
        <w:ind w:firstLine="720"/>
        <w:jc w:val="both"/>
        <w:rPr>
          <w:rFonts w:ascii="Arial" w:hAnsi="Arial" w:cs="Arial"/>
          <w:sz w:val="24"/>
          <w:szCs w:val="24"/>
          <w:shd w:val="clear" w:color="auto" w:fill="FFFFFF"/>
          <w:lang w:val="id-ID"/>
        </w:rPr>
      </w:pPr>
      <w:r w:rsidRPr="00943F74">
        <w:rPr>
          <w:rFonts w:ascii="Arial" w:hAnsi="Arial" w:cs="Arial"/>
          <w:sz w:val="24"/>
          <w:szCs w:val="24"/>
          <w:lang w:val="id-ID"/>
        </w:rPr>
        <w:lastRenderedPageBreak/>
        <w:t>Pada hakikatnya, pelayanan publik mencakup seluruh aktivitas yang diselenggarakan oleh instansi pemerintah sebagai bentuk pemenuhan kebutuhan masyarakat sekaligus implementasi peraturan perundang-undangan yang berlaku. Transformasi digital ini tidak hanya mempercepat proses layanan, tetapi juga meningkatkan transparansi dan akuntabilitas dalam tata kelola pemerintahan.</w:t>
      </w:r>
    </w:p>
    <w:p w:rsidR="00F70455" w:rsidRPr="00943F74" w:rsidRDefault="00F9678E" w:rsidP="00FE2A4C">
      <w:pPr>
        <w:spacing w:after="0" w:line="480" w:lineRule="auto"/>
        <w:ind w:firstLine="720"/>
        <w:jc w:val="both"/>
        <w:rPr>
          <w:rFonts w:ascii="Arial" w:hAnsi="Arial" w:cs="Arial"/>
          <w:sz w:val="24"/>
          <w:szCs w:val="24"/>
        </w:rPr>
      </w:pPr>
      <w:proofErr w:type="gramStart"/>
      <w:r w:rsidRPr="00943F74">
        <w:rPr>
          <w:rFonts w:ascii="Arial" w:hAnsi="Arial" w:cs="Arial"/>
          <w:sz w:val="24"/>
          <w:szCs w:val="24"/>
        </w:rPr>
        <w:t>Untuk mempermudah akses layanan</w:t>
      </w:r>
      <w:r w:rsidR="008238A8" w:rsidRPr="00943F74">
        <w:rPr>
          <w:rFonts w:ascii="Arial" w:hAnsi="Arial" w:cs="Arial"/>
          <w:sz w:val="24"/>
          <w:szCs w:val="24"/>
          <w:lang w:val="id-ID"/>
        </w:rPr>
        <w:t xml:space="preserve"> perizinan</w:t>
      </w:r>
      <w:r w:rsidRPr="00943F74">
        <w:rPr>
          <w:rFonts w:ascii="Arial" w:hAnsi="Arial" w:cs="Arial"/>
          <w:sz w:val="24"/>
          <w:szCs w:val="24"/>
        </w:rPr>
        <w:t xml:space="preserve"> bagi masyarakat, pemerintah menginstruksikan seluruh kepala daerah agar segera menerapkan pola pelayanan perizinan terpadu satu pintu.</w:t>
      </w:r>
      <w:proofErr w:type="gramEnd"/>
      <w:r w:rsidRPr="00943F74">
        <w:rPr>
          <w:rFonts w:ascii="Arial" w:hAnsi="Arial" w:cs="Arial"/>
          <w:sz w:val="24"/>
          <w:szCs w:val="24"/>
        </w:rPr>
        <w:t xml:space="preserve"> Kebijakan ini diatur melalui Peraturan Menteri Dalam Negeri Nomor 24 Tahun 2006 tentang Pedoman Penyelenggara</w:t>
      </w:r>
      <w:r w:rsidR="00F70455" w:rsidRPr="00943F74">
        <w:rPr>
          <w:rFonts w:ascii="Arial" w:hAnsi="Arial" w:cs="Arial"/>
          <w:sz w:val="24"/>
          <w:szCs w:val="24"/>
        </w:rPr>
        <w:t>an Perizinan Terpadu Satu Pintu yang bertujuan untuk mendorong percepatan pelayanan perizinan yang lebih efisien, transparan, dan terkoordinasi melalui sistem terpadu dalam satu pintu.</w:t>
      </w:r>
    </w:p>
    <w:p w:rsidR="007E3B0C" w:rsidRPr="00943F74" w:rsidRDefault="007E3B0C" w:rsidP="00FE2A4C">
      <w:pPr>
        <w:spacing w:after="0" w:line="480" w:lineRule="auto"/>
        <w:ind w:firstLine="720"/>
        <w:jc w:val="both"/>
        <w:rPr>
          <w:rFonts w:ascii="Arial" w:hAnsi="Arial" w:cs="Arial"/>
          <w:sz w:val="24"/>
          <w:szCs w:val="24"/>
        </w:rPr>
      </w:pPr>
      <w:proofErr w:type="gramStart"/>
      <w:r w:rsidRPr="00943F74">
        <w:rPr>
          <w:rFonts w:ascii="Arial" w:hAnsi="Arial" w:cs="Arial"/>
          <w:sz w:val="24"/>
          <w:szCs w:val="24"/>
        </w:rPr>
        <w:t>Pelayanan perizinan merupakan salah satu jenis layanan yang disediakan oleh pemerintah untuk masyarakat, dengan tujuan utama untuk mengatur, mengendalikan, serta mengawasi berbagai kegiatan yang dilakukan oleh individu, badan usaha, atau organisasi yang memerlukan legalitas formal.</w:t>
      </w:r>
      <w:proofErr w:type="gramEnd"/>
      <w:r w:rsidRPr="00943F74">
        <w:rPr>
          <w:rFonts w:ascii="Arial" w:hAnsi="Arial" w:cs="Arial"/>
          <w:sz w:val="24"/>
          <w:szCs w:val="24"/>
        </w:rPr>
        <w:t xml:space="preserve"> Proses perizinan ini penting sebagai bagian dari upaya negara untuk memastikan bahwa setiap kegiatan yang dilakukan sesuai dengan peraturan perundang-undangan yang berlaku, serta tidak menimbulkan dampak negatif bagi masyarakat atau lingkungan. </w:t>
      </w:r>
      <w:proofErr w:type="gramStart"/>
      <w:r w:rsidRPr="00943F74">
        <w:rPr>
          <w:rFonts w:ascii="Arial" w:hAnsi="Arial" w:cs="Arial"/>
          <w:sz w:val="24"/>
          <w:szCs w:val="24"/>
        </w:rPr>
        <w:t xml:space="preserve">Pelayanan perizinan mencakup berbagai sektor yang sangat </w:t>
      </w:r>
      <w:r w:rsidRPr="00943F74">
        <w:rPr>
          <w:rFonts w:ascii="Arial" w:hAnsi="Arial" w:cs="Arial"/>
          <w:sz w:val="24"/>
          <w:szCs w:val="24"/>
        </w:rPr>
        <w:lastRenderedPageBreak/>
        <w:t>penting bagi kehidupan sosial, ekonomi, dan lingkungan, seperti sektor pembangunan, perdagangan, industri, perumahan, dan perlindungan lingkungan hidup.</w:t>
      </w:r>
      <w:proofErr w:type="gramEnd"/>
      <w:r w:rsidRPr="00943F74">
        <w:rPr>
          <w:rFonts w:ascii="Arial" w:hAnsi="Arial" w:cs="Arial"/>
          <w:sz w:val="24"/>
          <w:szCs w:val="24"/>
        </w:rPr>
        <w:t xml:space="preserve"> </w:t>
      </w:r>
      <w:proofErr w:type="gramStart"/>
      <w:r w:rsidRPr="00943F74">
        <w:rPr>
          <w:rFonts w:ascii="Arial" w:hAnsi="Arial" w:cs="Arial"/>
          <w:sz w:val="24"/>
          <w:szCs w:val="24"/>
        </w:rPr>
        <w:t>Setiap sektor tersebut memiliki peraturan khusus yang mengatur jenis izin yang diperlukan, prosedur pengajuannya, serta syarat-syarat yang harus dipenuhi.</w:t>
      </w:r>
      <w:proofErr w:type="gramEnd"/>
    </w:p>
    <w:p w:rsidR="00A97771" w:rsidRPr="00943F74" w:rsidRDefault="00A97771" w:rsidP="008B6866">
      <w:pPr>
        <w:spacing w:after="0" w:line="480" w:lineRule="auto"/>
        <w:ind w:firstLine="720"/>
        <w:jc w:val="both"/>
        <w:rPr>
          <w:rFonts w:ascii="Arial" w:hAnsi="Arial" w:cs="Arial"/>
          <w:sz w:val="24"/>
          <w:szCs w:val="24"/>
        </w:rPr>
      </w:pPr>
      <w:r w:rsidRPr="00943F74">
        <w:rPr>
          <w:rFonts w:ascii="Arial" w:hAnsi="Arial" w:cs="Arial"/>
          <w:sz w:val="24"/>
          <w:szCs w:val="24"/>
        </w:rPr>
        <w:t xml:space="preserve">Di Kota Dumai, pelayanan perizinan dikelola oleh Dinas Penanaman Modal dan Pelayanan Terpadu Satu Pintu (DPMPTSP) yang bertanggung jawab dalam memproses berbagai jenis perizinan sesuai dengan ketentuan yang berlaku. </w:t>
      </w:r>
      <w:proofErr w:type="gramStart"/>
      <w:r w:rsidRPr="00943F74">
        <w:rPr>
          <w:rFonts w:ascii="Arial" w:hAnsi="Arial" w:cs="Arial"/>
          <w:sz w:val="24"/>
          <w:szCs w:val="24"/>
        </w:rPr>
        <w:t>Dinas Penanaman Modal dan Pelayanan Terpadu Satu Pintu (DPMPTSP) Kota Dumai merupakan instansi yang bertanggung jawab dalam penyelenggaraan pelayanan perizinan di daerah tersebut.</w:t>
      </w:r>
      <w:proofErr w:type="gramEnd"/>
      <w:r w:rsidRPr="00943F74">
        <w:rPr>
          <w:rFonts w:ascii="Arial" w:hAnsi="Arial" w:cs="Arial"/>
          <w:sz w:val="24"/>
          <w:szCs w:val="24"/>
        </w:rPr>
        <w:t xml:space="preserve"> </w:t>
      </w:r>
    </w:p>
    <w:p w:rsidR="00562C52" w:rsidRPr="00943F74" w:rsidRDefault="00A97771" w:rsidP="008B6866">
      <w:pPr>
        <w:spacing w:after="0" w:line="480" w:lineRule="auto"/>
        <w:ind w:firstLine="720"/>
        <w:jc w:val="both"/>
        <w:rPr>
          <w:rFonts w:ascii="Arial" w:hAnsi="Arial" w:cs="Arial"/>
          <w:sz w:val="24"/>
          <w:szCs w:val="24"/>
        </w:rPr>
      </w:pPr>
      <w:r w:rsidRPr="00943F74">
        <w:rPr>
          <w:rFonts w:ascii="Arial" w:hAnsi="Arial" w:cs="Arial"/>
          <w:sz w:val="24"/>
          <w:szCs w:val="24"/>
        </w:rPr>
        <w:t xml:space="preserve">Dinas Penanaman Modal dan Pelayanan Terpadu Satu Pintu Kota Dumai dibentuk berdasarkan Peraturan Daerah Kota Dumai Nomor 12 Tahun 2016 dan tugas dari Dinas Penanaman Modal dan Pelayanan Terpadu Satu Pintu tertuang di dalam Peraturan Walikota Nomor 57 Tahun 2016 Bab IV Pasal 4 yaitu Dinas Penanaman Modal dan Pelayanan Terpadu Satu Pintu Kota Dumai mempunyai tugas membantu Walikota dalam melaksanakan Urusan Pemerintah yang menjadi kewenangan daerah dan tugas pembantuan yang diberikan kepada daerah di bidang penanaman modal dan pelayanan terpadu satu pintu. </w:t>
      </w:r>
      <w:proofErr w:type="gramStart"/>
      <w:r w:rsidRPr="00943F74">
        <w:rPr>
          <w:rFonts w:ascii="Arial" w:hAnsi="Arial" w:cs="Arial"/>
          <w:sz w:val="24"/>
          <w:szCs w:val="24"/>
        </w:rPr>
        <w:t xml:space="preserve">Keberadaan DPMPTSP di Kota Dumai diharapkan dapat memberikan </w:t>
      </w:r>
      <w:r w:rsidRPr="00943F74">
        <w:rPr>
          <w:rFonts w:ascii="Arial" w:hAnsi="Arial" w:cs="Arial"/>
          <w:sz w:val="24"/>
          <w:szCs w:val="24"/>
        </w:rPr>
        <w:lastRenderedPageBreak/>
        <w:t>kemudahan, kecepatan, dan transparansi dalam pengurusan berbagai jenis perizinan, baik untuk kepentingan individu maupun dunia usaha.</w:t>
      </w:r>
      <w:proofErr w:type="gramEnd"/>
    </w:p>
    <w:p w:rsidR="00A6285B" w:rsidRPr="00943F74" w:rsidRDefault="00A97771" w:rsidP="008B6866">
      <w:pPr>
        <w:spacing w:after="0" w:line="480" w:lineRule="auto"/>
        <w:ind w:firstLine="720"/>
        <w:jc w:val="both"/>
        <w:rPr>
          <w:rFonts w:ascii="Arial" w:eastAsia="Times New Roman" w:hAnsi="Arial" w:cs="Arial"/>
          <w:sz w:val="24"/>
          <w:szCs w:val="24"/>
        </w:rPr>
      </w:pPr>
      <w:proofErr w:type="gramStart"/>
      <w:r w:rsidRPr="00943F74">
        <w:rPr>
          <w:rFonts w:ascii="Arial" w:eastAsia="Times New Roman" w:hAnsi="Arial" w:cs="Arial"/>
          <w:sz w:val="24"/>
          <w:szCs w:val="24"/>
        </w:rPr>
        <w:t>DPMPTSP Kota Dumai menyediakan berbagai jenis layanan perizinan untuk mendukung kegiatan usaha dan pelayanan publik.</w:t>
      </w:r>
      <w:proofErr w:type="gramEnd"/>
      <w:r w:rsidRPr="00943F74">
        <w:rPr>
          <w:rFonts w:ascii="Arial" w:eastAsia="Times New Roman" w:hAnsi="Arial" w:cs="Arial"/>
          <w:sz w:val="24"/>
          <w:szCs w:val="24"/>
        </w:rPr>
        <w:t xml:space="preserve"> </w:t>
      </w:r>
      <w:proofErr w:type="gramStart"/>
      <w:r w:rsidRPr="00943F74">
        <w:rPr>
          <w:rFonts w:ascii="Arial" w:eastAsia="Times New Roman" w:hAnsi="Arial" w:cs="Arial"/>
          <w:sz w:val="24"/>
          <w:szCs w:val="24"/>
        </w:rPr>
        <w:t>Jenis-jenis perizinan ini meliputi berbagai sektor yang relevan dengan kebutuhan masyarakat dan dunia usaha.</w:t>
      </w:r>
      <w:proofErr w:type="gramEnd"/>
      <w:r w:rsidR="00134602" w:rsidRPr="00943F74">
        <w:rPr>
          <w:rFonts w:ascii="Arial" w:eastAsia="Times New Roman" w:hAnsi="Arial" w:cs="Arial"/>
          <w:sz w:val="24"/>
          <w:szCs w:val="24"/>
        </w:rPr>
        <w:t xml:space="preserve"> </w:t>
      </w:r>
      <w:r w:rsidRPr="00943F74">
        <w:rPr>
          <w:rFonts w:ascii="Arial" w:eastAsia="Times New Roman" w:hAnsi="Arial" w:cs="Arial"/>
          <w:sz w:val="24"/>
          <w:szCs w:val="24"/>
        </w:rPr>
        <w:t>Berikut adalah jenis-jenis pelayanan perizinan yang tersedia di DPMPTSP Kota Dumai:</w:t>
      </w:r>
    </w:p>
    <w:p w:rsidR="004145FB" w:rsidRPr="00943F74" w:rsidRDefault="004145FB" w:rsidP="00006D84">
      <w:pPr>
        <w:spacing w:after="0" w:line="240" w:lineRule="auto"/>
        <w:ind w:left="360"/>
        <w:jc w:val="center"/>
        <w:rPr>
          <w:rFonts w:ascii="Arial" w:eastAsia="Times New Roman" w:hAnsi="Arial" w:cs="Arial"/>
          <w:b/>
          <w:sz w:val="24"/>
          <w:szCs w:val="24"/>
          <w:lang w:val="id-ID"/>
        </w:rPr>
      </w:pPr>
    </w:p>
    <w:p w:rsidR="004145FB" w:rsidRPr="00943F74" w:rsidRDefault="004145FB" w:rsidP="00006D84">
      <w:pPr>
        <w:spacing w:after="0" w:line="240" w:lineRule="auto"/>
        <w:ind w:left="360"/>
        <w:jc w:val="center"/>
        <w:rPr>
          <w:rFonts w:ascii="Arial" w:eastAsia="Times New Roman" w:hAnsi="Arial" w:cs="Arial"/>
          <w:b/>
          <w:sz w:val="24"/>
          <w:szCs w:val="24"/>
          <w:lang w:val="id-ID"/>
        </w:rPr>
      </w:pPr>
    </w:p>
    <w:p w:rsidR="004145FB" w:rsidRPr="00943F74" w:rsidRDefault="004145FB" w:rsidP="00006D84">
      <w:pPr>
        <w:spacing w:after="0" w:line="240" w:lineRule="auto"/>
        <w:ind w:left="360"/>
        <w:jc w:val="center"/>
        <w:rPr>
          <w:rFonts w:ascii="Arial" w:eastAsia="Times New Roman" w:hAnsi="Arial" w:cs="Arial"/>
          <w:b/>
          <w:sz w:val="24"/>
          <w:szCs w:val="24"/>
          <w:lang w:val="id-ID"/>
        </w:rPr>
      </w:pPr>
    </w:p>
    <w:p w:rsidR="004145FB" w:rsidRPr="00943F74" w:rsidRDefault="004145FB" w:rsidP="00006D84">
      <w:pPr>
        <w:spacing w:after="0" w:line="240" w:lineRule="auto"/>
        <w:ind w:left="360"/>
        <w:jc w:val="center"/>
        <w:rPr>
          <w:rFonts w:ascii="Arial" w:eastAsia="Times New Roman" w:hAnsi="Arial" w:cs="Arial"/>
          <w:b/>
          <w:sz w:val="24"/>
          <w:szCs w:val="24"/>
          <w:lang w:val="id-ID"/>
        </w:rPr>
      </w:pPr>
    </w:p>
    <w:p w:rsidR="004145FB" w:rsidRPr="00943F74" w:rsidRDefault="004145FB" w:rsidP="00006D84">
      <w:pPr>
        <w:spacing w:after="0" w:line="240" w:lineRule="auto"/>
        <w:ind w:left="360"/>
        <w:jc w:val="center"/>
        <w:rPr>
          <w:rFonts w:ascii="Arial" w:eastAsia="Times New Roman" w:hAnsi="Arial" w:cs="Arial"/>
          <w:b/>
          <w:sz w:val="24"/>
          <w:szCs w:val="24"/>
          <w:lang w:val="id-ID"/>
        </w:rPr>
      </w:pPr>
    </w:p>
    <w:p w:rsidR="004145FB" w:rsidRPr="00943F74" w:rsidRDefault="004145FB" w:rsidP="00006D84">
      <w:pPr>
        <w:spacing w:after="0" w:line="240" w:lineRule="auto"/>
        <w:ind w:left="360"/>
        <w:jc w:val="center"/>
        <w:rPr>
          <w:rFonts w:ascii="Arial" w:eastAsia="Times New Roman" w:hAnsi="Arial" w:cs="Arial"/>
          <w:b/>
          <w:sz w:val="24"/>
          <w:szCs w:val="24"/>
          <w:lang w:val="id-ID"/>
        </w:rPr>
      </w:pPr>
    </w:p>
    <w:p w:rsidR="004145FB" w:rsidRPr="00943F74" w:rsidRDefault="004145FB" w:rsidP="00006D84">
      <w:pPr>
        <w:spacing w:after="0" w:line="240" w:lineRule="auto"/>
        <w:ind w:left="360"/>
        <w:jc w:val="center"/>
        <w:rPr>
          <w:rFonts w:ascii="Arial" w:eastAsia="Times New Roman" w:hAnsi="Arial" w:cs="Arial"/>
          <w:b/>
          <w:sz w:val="24"/>
          <w:szCs w:val="24"/>
          <w:lang w:val="id-ID"/>
        </w:rPr>
      </w:pPr>
    </w:p>
    <w:p w:rsidR="004145FB" w:rsidRPr="00943F74" w:rsidRDefault="004145FB" w:rsidP="00006D84">
      <w:pPr>
        <w:spacing w:after="0" w:line="240" w:lineRule="auto"/>
        <w:ind w:left="360"/>
        <w:jc w:val="center"/>
        <w:rPr>
          <w:rFonts w:ascii="Arial" w:eastAsia="Times New Roman" w:hAnsi="Arial" w:cs="Arial"/>
          <w:b/>
          <w:sz w:val="24"/>
          <w:szCs w:val="24"/>
          <w:lang w:val="id-ID"/>
        </w:rPr>
      </w:pPr>
    </w:p>
    <w:p w:rsidR="004145FB" w:rsidRPr="00943F74" w:rsidRDefault="004145FB" w:rsidP="00006D84">
      <w:pPr>
        <w:spacing w:after="0" w:line="240" w:lineRule="auto"/>
        <w:ind w:left="360"/>
        <w:jc w:val="center"/>
        <w:rPr>
          <w:rFonts w:ascii="Arial" w:eastAsia="Times New Roman" w:hAnsi="Arial" w:cs="Arial"/>
          <w:b/>
          <w:sz w:val="24"/>
          <w:szCs w:val="24"/>
          <w:lang w:val="id-ID"/>
        </w:rPr>
      </w:pPr>
    </w:p>
    <w:p w:rsidR="004145FB" w:rsidRPr="00943F74" w:rsidRDefault="004145FB" w:rsidP="00006D84">
      <w:pPr>
        <w:spacing w:after="0" w:line="240" w:lineRule="auto"/>
        <w:ind w:left="360"/>
        <w:jc w:val="center"/>
        <w:rPr>
          <w:rFonts w:ascii="Arial" w:eastAsia="Times New Roman" w:hAnsi="Arial" w:cs="Arial"/>
          <w:b/>
          <w:sz w:val="24"/>
          <w:szCs w:val="24"/>
          <w:lang w:val="id-ID"/>
        </w:rPr>
      </w:pPr>
    </w:p>
    <w:p w:rsidR="004145FB" w:rsidRPr="00943F74" w:rsidRDefault="004145FB" w:rsidP="00006D84">
      <w:pPr>
        <w:spacing w:after="0" w:line="240" w:lineRule="auto"/>
        <w:ind w:left="360"/>
        <w:jc w:val="center"/>
        <w:rPr>
          <w:rFonts w:ascii="Arial" w:eastAsia="Times New Roman" w:hAnsi="Arial" w:cs="Arial"/>
          <w:b/>
          <w:sz w:val="24"/>
          <w:szCs w:val="24"/>
          <w:lang w:val="id-ID"/>
        </w:rPr>
      </w:pPr>
    </w:p>
    <w:p w:rsidR="004145FB" w:rsidRPr="00943F74" w:rsidRDefault="004145FB" w:rsidP="00006D84">
      <w:pPr>
        <w:spacing w:after="0" w:line="240" w:lineRule="auto"/>
        <w:ind w:left="360"/>
        <w:jc w:val="center"/>
        <w:rPr>
          <w:rFonts w:ascii="Arial" w:eastAsia="Times New Roman" w:hAnsi="Arial" w:cs="Arial"/>
          <w:b/>
          <w:sz w:val="24"/>
          <w:szCs w:val="24"/>
          <w:lang w:val="id-ID"/>
        </w:rPr>
      </w:pPr>
    </w:p>
    <w:p w:rsidR="004145FB" w:rsidRPr="00943F74" w:rsidRDefault="004145FB" w:rsidP="00006D84">
      <w:pPr>
        <w:spacing w:after="0" w:line="240" w:lineRule="auto"/>
        <w:ind w:left="360"/>
        <w:jc w:val="center"/>
        <w:rPr>
          <w:rFonts w:ascii="Arial" w:eastAsia="Times New Roman" w:hAnsi="Arial" w:cs="Arial"/>
          <w:b/>
          <w:sz w:val="24"/>
          <w:szCs w:val="24"/>
          <w:lang w:val="id-ID"/>
        </w:rPr>
      </w:pPr>
    </w:p>
    <w:p w:rsidR="004145FB" w:rsidRPr="00943F74" w:rsidRDefault="004145FB" w:rsidP="00006D84">
      <w:pPr>
        <w:spacing w:after="0" w:line="240" w:lineRule="auto"/>
        <w:ind w:left="360"/>
        <w:jc w:val="center"/>
        <w:rPr>
          <w:rFonts w:ascii="Arial" w:eastAsia="Times New Roman" w:hAnsi="Arial" w:cs="Arial"/>
          <w:b/>
          <w:sz w:val="24"/>
          <w:szCs w:val="24"/>
          <w:lang w:val="id-ID"/>
        </w:rPr>
      </w:pPr>
    </w:p>
    <w:p w:rsidR="004145FB" w:rsidRPr="00943F74" w:rsidRDefault="004145FB" w:rsidP="00006D84">
      <w:pPr>
        <w:spacing w:after="0" w:line="240" w:lineRule="auto"/>
        <w:ind w:left="360"/>
        <w:jc w:val="center"/>
        <w:rPr>
          <w:rFonts w:ascii="Arial" w:eastAsia="Times New Roman" w:hAnsi="Arial" w:cs="Arial"/>
          <w:b/>
          <w:sz w:val="24"/>
          <w:szCs w:val="24"/>
          <w:lang w:val="id-ID"/>
        </w:rPr>
      </w:pPr>
    </w:p>
    <w:p w:rsidR="004145FB" w:rsidRPr="00943F74" w:rsidRDefault="004145FB" w:rsidP="00006D84">
      <w:pPr>
        <w:spacing w:after="0" w:line="240" w:lineRule="auto"/>
        <w:ind w:left="360"/>
        <w:jc w:val="center"/>
        <w:rPr>
          <w:rFonts w:ascii="Arial" w:eastAsia="Times New Roman" w:hAnsi="Arial" w:cs="Arial"/>
          <w:b/>
          <w:sz w:val="24"/>
          <w:szCs w:val="24"/>
          <w:lang w:val="id-ID"/>
        </w:rPr>
      </w:pPr>
    </w:p>
    <w:p w:rsidR="004145FB" w:rsidRPr="00943F74" w:rsidRDefault="004145FB" w:rsidP="00006D84">
      <w:pPr>
        <w:spacing w:after="0" w:line="240" w:lineRule="auto"/>
        <w:ind w:left="360"/>
        <w:jc w:val="center"/>
        <w:rPr>
          <w:rFonts w:ascii="Arial" w:eastAsia="Times New Roman" w:hAnsi="Arial" w:cs="Arial"/>
          <w:b/>
          <w:sz w:val="24"/>
          <w:szCs w:val="24"/>
          <w:lang w:val="id-ID"/>
        </w:rPr>
      </w:pPr>
    </w:p>
    <w:p w:rsidR="004145FB" w:rsidRPr="00943F74" w:rsidRDefault="004145FB" w:rsidP="00006D84">
      <w:pPr>
        <w:spacing w:after="0" w:line="240" w:lineRule="auto"/>
        <w:ind w:left="360"/>
        <w:jc w:val="center"/>
        <w:rPr>
          <w:rFonts w:ascii="Arial" w:eastAsia="Times New Roman" w:hAnsi="Arial" w:cs="Arial"/>
          <w:b/>
          <w:sz w:val="24"/>
          <w:szCs w:val="24"/>
          <w:lang w:val="id-ID"/>
        </w:rPr>
      </w:pPr>
    </w:p>
    <w:p w:rsidR="004145FB" w:rsidRPr="00943F74" w:rsidRDefault="004145FB" w:rsidP="00006D84">
      <w:pPr>
        <w:spacing w:after="0" w:line="240" w:lineRule="auto"/>
        <w:ind w:left="360"/>
        <w:jc w:val="center"/>
        <w:rPr>
          <w:rFonts w:ascii="Arial" w:eastAsia="Times New Roman" w:hAnsi="Arial" w:cs="Arial"/>
          <w:b/>
          <w:sz w:val="24"/>
          <w:szCs w:val="24"/>
          <w:lang w:val="id-ID"/>
        </w:rPr>
      </w:pPr>
    </w:p>
    <w:p w:rsidR="004145FB" w:rsidRPr="00943F74" w:rsidRDefault="004145FB" w:rsidP="00006D84">
      <w:pPr>
        <w:spacing w:after="0" w:line="240" w:lineRule="auto"/>
        <w:ind w:left="360"/>
        <w:jc w:val="center"/>
        <w:rPr>
          <w:rFonts w:ascii="Arial" w:eastAsia="Times New Roman" w:hAnsi="Arial" w:cs="Arial"/>
          <w:b/>
          <w:sz w:val="24"/>
          <w:szCs w:val="24"/>
          <w:lang w:val="id-ID"/>
        </w:rPr>
      </w:pPr>
    </w:p>
    <w:p w:rsidR="004145FB" w:rsidRPr="00943F74" w:rsidRDefault="004145FB" w:rsidP="00006D84">
      <w:pPr>
        <w:spacing w:after="0" w:line="240" w:lineRule="auto"/>
        <w:ind w:left="360"/>
        <w:jc w:val="center"/>
        <w:rPr>
          <w:rFonts w:ascii="Arial" w:eastAsia="Times New Roman" w:hAnsi="Arial" w:cs="Arial"/>
          <w:b/>
          <w:sz w:val="24"/>
          <w:szCs w:val="24"/>
          <w:lang w:val="id-ID"/>
        </w:rPr>
      </w:pPr>
    </w:p>
    <w:p w:rsidR="004145FB" w:rsidRPr="00943F74" w:rsidRDefault="004145FB" w:rsidP="00006D84">
      <w:pPr>
        <w:spacing w:after="0" w:line="240" w:lineRule="auto"/>
        <w:ind w:left="360"/>
        <w:jc w:val="center"/>
        <w:rPr>
          <w:rFonts w:ascii="Arial" w:eastAsia="Times New Roman" w:hAnsi="Arial" w:cs="Arial"/>
          <w:b/>
          <w:sz w:val="24"/>
          <w:szCs w:val="24"/>
          <w:lang w:val="id-ID"/>
        </w:rPr>
      </w:pPr>
    </w:p>
    <w:p w:rsidR="004145FB" w:rsidRPr="00943F74" w:rsidRDefault="004145FB" w:rsidP="00006D84">
      <w:pPr>
        <w:spacing w:after="0" w:line="240" w:lineRule="auto"/>
        <w:ind w:left="360"/>
        <w:jc w:val="center"/>
        <w:rPr>
          <w:rFonts w:ascii="Arial" w:eastAsia="Times New Roman" w:hAnsi="Arial" w:cs="Arial"/>
          <w:b/>
          <w:sz w:val="24"/>
          <w:szCs w:val="24"/>
          <w:lang w:val="id-ID"/>
        </w:rPr>
      </w:pPr>
    </w:p>
    <w:p w:rsidR="004145FB" w:rsidRPr="00943F74" w:rsidRDefault="004145FB" w:rsidP="00006D84">
      <w:pPr>
        <w:spacing w:after="0" w:line="240" w:lineRule="auto"/>
        <w:ind w:left="360"/>
        <w:jc w:val="center"/>
        <w:rPr>
          <w:rFonts w:ascii="Arial" w:eastAsia="Times New Roman" w:hAnsi="Arial" w:cs="Arial"/>
          <w:b/>
          <w:sz w:val="24"/>
          <w:szCs w:val="24"/>
          <w:lang w:val="id-ID"/>
        </w:rPr>
      </w:pPr>
    </w:p>
    <w:p w:rsidR="004145FB" w:rsidRPr="00943F74" w:rsidRDefault="004145FB" w:rsidP="00006D84">
      <w:pPr>
        <w:spacing w:after="0" w:line="240" w:lineRule="auto"/>
        <w:ind w:left="360"/>
        <w:jc w:val="center"/>
        <w:rPr>
          <w:rFonts w:ascii="Arial" w:eastAsia="Times New Roman" w:hAnsi="Arial" w:cs="Arial"/>
          <w:b/>
          <w:sz w:val="24"/>
          <w:szCs w:val="24"/>
          <w:lang w:val="id-ID"/>
        </w:rPr>
      </w:pPr>
    </w:p>
    <w:p w:rsidR="004145FB" w:rsidRPr="00943F74" w:rsidRDefault="004145FB" w:rsidP="00006D84">
      <w:pPr>
        <w:spacing w:after="0" w:line="240" w:lineRule="auto"/>
        <w:ind w:left="360"/>
        <w:jc w:val="center"/>
        <w:rPr>
          <w:rFonts w:ascii="Arial" w:eastAsia="Times New Roman" w:hAnsi="Arial" w:cs="Arial"/>
          <w:b/>
          <w:sz w:val="24"/>
          <w:szCs w:val="24"/>
          <w:lang w:val="id-ID"/>
        </w:rPr>
      </w:pPr>
    </w:p>
    <w:p w:rsidR="004145FB" w:rsidRPr="00943F74" w:rsidRDefault="004145FB" w:rsidP="00006D84">
      <w:pPr>
        <w:spacing w:after="0" w:line="240" w:lineRule="auto"/>
        <w:ind w:left="360"/>
        <w:jc w:val="center"/>
        <w:rPr>
          <w:rFonts w:ascii="Arial" w:eastAsia="Times New Roman" w:hAnsi="Arial" w:cs="Arial"/>
          <w:b/>
          <w:sz w:val="24"/>
          <w:szCs w:val="24"/>
          <w:lang w:val="id-ID"/>
        </w:rPr>
      </w:pPr>
    </w:p>
    <w:p w:rsidR="004145FB" w:rsidRPr="00943F74" w:rsidRDefault="004145FB" w:rsidP="00006D84">
      <w:pPr>
        <w:spacing w:after="0" w:line="240" w:lineRule="auto"/>
        <w:ind w:left="360"/>
        <w:jc w:val="center"/>
        <w:rPr>
          <w:rFonts w:ascii="Arial" w:eastAsia="Times New Roman" w:hAnsi="Arial" w:cs="Arial"/>
          <w:b/>
          <w:sz w:val="24"/>
          <w:szCs w:val="24"/>
          <w:lang w:val="id-ID"/>
        </w:rPr>
      </w:pPr>
    </w:p>
    <w:p w:rsidR="002659E3" w:rsidRPr="00943F74" w:rsidRDefault="002659E3" w:rsidP="002659E3">
      <w:pPr>
        <w:spacing w:after="0" w:line="240" w:lineRule="auto"/>
        <w:ind w:left="360"/>
        <w:jc w:val="center"/>
        <w:rPr>
          <w:rFonts w:ascii="Arial" w:eastAsia="Times New Roman" w:hAnsi="Arial" w:cs="Arial"/>
          <w:b/>
          <w:sz w:val="24"/>
          <w:szCs w:val="24"/>
        </w:rPr>
        <w:sectPr w:rsidR="002659E3" w:rsidRPr="00943F74" w:rsidSect="002659E3">
          <w:headerReference w:type="default" r:id="rId12"/>
          <w:pgSz w:w="11907" w:h="16839" w:code="9"/>
          <w:pgMar w:top="2268" w:right="1701" w:bottom="1701" w:left="2268" w:header="709" w:footer="709" w:gutter="0"/>
          <w:pgNumType w:start="1"/>
          <w:cols w:space="708"/>
          <w:docGrid w:linePitch="360"/>
        </w:sectPr>
      </w:pPr>
    </w:p>
    <w:p w:rsidR="002659E3" w:rsidRPr="00943F74" w:rsidRDefault="002659E3" w:rsidP="00273AB1">
      <w:pPr>
        <w:spacing w:after="0" w:line="240" w:lineRule="auto"/>
        <w:ind w:left="360"/>
        <w:jc w:val="center"/>
        <w:rPr>
          <w:rFonts w:ascii="Arial" w:eastAsia="Times New Roman" w:hAnsi="Arial" w:cs="Arial"/>
          <w:b/>
          <w:sz w:val="24"/>
          <w:szCs w:val="24"/>
        </w:rPr>
      </w:pPr>
      <w:r w:rsidRPr="00943F74">
        <w:rPr>
          <w:rFonts w:ascii="Arial" w:eastAsia="Times New Roman" w:hAnsi="Arial" w:cs="Arial"/>
          <w:b/>
          <w:sz w:val="24"/>
          <w:szCs w:val="24"/>
        </w:rPr>
        <w:lastRenderedPageBreak/>
        <w:t>Tabel I.1</w:t>
      </w:r>
    </w:p>
    <w:p w:rsidR="002659E3" w:rsidRPr="00943F74" w:rsidRDefault="002659E3" w:rsidP="002659E3">
      <w:pPr>
        <w:spacing w:after="0" w:line="240" w:lineRule="auto"/>
        <w:ind w:left="360"/>
        <w:jc w:val="center"/>
        <w:rPr>
          <w:rFonts w:ascii="Arial" w:eastAsia="Times New Roman" w:hAnsi="Arial" w:cs="Arial"/>
          <w:b/>
          <w:sz w:val="24"/>
          <w:szCs w:val="24"/>
        </w:rPr>
      </w:pPr>
      <w:r w:rsidRPr="00943F74">
        <w:rPr>
          <w:rFonts w:ascii="Arial" w:eastAsia="Times New Roman" w:hAnsi="Arial" w:cs="Arial"/>
          <w:b/>
          <w:sz w:val="24"/>
          <w:szCs w:val="24"/>
        </w:rPr>
        <w:t>Jenis Pelayanan Perizinan pada Dinas Penanaman Modal dan Pelayanan Terpadu Satu Pintu (DPMPTSP) di Kota Dumai</w:t>
      </w:r>
    </w:p>
    <w:tbl>
      <w:tblPr>
        <w:tblStyle w:val="TableGrid"/>
        <w:tblW w:w="12870" w:type="dxa"/>
        <w:jc w:val="center"/>
        <w:tblLayout w:type="fixed"/>
        <w:tblLook w:val="04A0" w:firstRow="1" w:lastRow="0" w:firstColumn="1" w:lastColumn="0" w:noHBand="0" w:noVBand="1"/>
      </w:tblPr>
      <w:tblGrid>
        <w:gridCol w:w="567"/>
        <w:gridCol w:w="5245"/>
        <w:gridCol w:w="7058"/>
      </w:tblGrid>
      <w:tr w:rsidR="002659E3" w:rsidRPr="00943F74" w:rsidTr="00DD3FA4">
        <w:trPr>
          <w:tblHeader/>
          <w:jc w:val="center"/>
        </w:trPr>
        <w:tc>
          <w:tcPr>
            <w:tcW w:w="567" w:type="dxa"/>
            <w:hideMark/>
          </w:tcPr>
          <w:p w:rsidR="002659E3" w:rsidRPr="00943F74" w:rsidRDefault="002659E3" w:rsidP="000F5B63">
            <w:pPr>
              <w:jc w:val="center"/>
              <w:rPr>
                <w:rFonts w:ascii="Arial" w:eastAsia="Times New Roman" w:hAnsi="Arial" w:cs="Arial"/>
                <w:b/>
                <w:bCs/>
                <w:sz w:val="19"/>
                <w:szCs w:val="19"/>
              </w:rPr>
            </w:pPr>
            <w:r w:rsidRPr="00943F74">
              <w:rPr>
                <w:rFonts w:ascii="Arial" w:eastAsia="Times New Roman" w:hAnsi="Arial" w:cs="Arial"/>
                <w:b/>
                <w:bCs/>
                <w:sz w:val="19"/>
                <w:szCs w:val="19"/>
              </w:rPr>
              <w:t>No</w:t>
            </w:r>
          </w:p>
        </w:tc>
        <w:tc>
          <w:tcPr>
            <w:tcW w:w="5245" w:type="dxa"/>
            <w:hideMark/>
          </w:tcPr>
          <w:p w:rsidR="002659E3" w:rsidRPr="00943F74" w:rsidRDefault="002659E3" w:rsidP="000F5B63">
            <w:pPr>
              <w:jc w:val="center"/>
              <w:rPr>
                <w:rFonts w:ascii="Arial" w:eastAsia="Times New Roman" w:hAnsi="Arial" w:cs="Arial"/>
                <w:b/>
                <w:bCs/>
                <w:sz w:val="19"/>
                <w:szCs w:val="19"/>
              </w:rPr>
            </w:pPr>
            <w:r w:rsidRPr="00943F74">
              <w:rPr>
                <w:rFonts w:ascii="Arial" w:eastAsia="Times New Roman" w:hAnsi="Arial" w:cs="Arial"/>
                <w:b/>
                <w:bCs/>
                <w:sz w:val="19"/>
                <w:szCs w:val="19"/>
              </w:rPr>
              <w:t>Jenis Izin</w:t>
            </w:r>
          </w:p>
        </w:tc>
        <w:tc>
          <w:tcPr>
            <w:tcW w:w="7058" w:type="dxa"/>
            <w:hideMark/>
          </w:tcPr>
          <w:p w:rsidR="002659E3" w:rsidRPr="00943F74" w:rsidRDefault="002659E3" w:rsidP="000F5B63">
            <w:pPr>
              <w:jc w:val="center"/>
              <w:rPr>
                <w:rFonts w:ascii="Arial" w:eastAsia="Times New Roman" w:hAnsi="Arial" w:cs="Arial"/>
                <w:b/>
                <w:bCs/>
                <w:sz w:val="19"/>
                <w:szCs w:val="19"/>
              </w:rPr>
            </w:pPr>
            <w:r w:rsidRPr="00943F74">
              <w:rPr>
                <w:rFonts w:ascii="Arial" w:eastAsia="Times New Roman" w:hAnsi="Arial" w:cs="Arial"/>
                <w:b/>
                <w:bCs/>
                <w:sz w:val="19"/>
                <w:szCs w:val="19"/>
              </w:rPr>
              <w:t>Penjelasan</w:t>
            </w:r>
          </w:p>
        </w:tc>
      </w:tr>
      <w:tr w:rsidR="002659E3" w:rsidRPr="00943F74" w:rsidTr="00DD3FA4">
        <w:trPr>
          <w:jc w:val="center"/>
        </w:trPr>
        <w:tc>
          <w:tcPr>
            <w:tcW w:w="567" w:type="dxa"/>
            <w:hideMark/>
          </w:tcPr>
          <w:p w:rsidR="002659E3" w:rsidRPr="00943F74" w:rsidRDefault="002659E3" w:rsidP="000F5B63">
            <w:pPr>
              <w:jc w:val="center"/>
              <w:rPr>
                <w:rFonts w:ascii="Arial" w:eastAsia="Times New Roman" w:hAnsi="Arial" w:cs="Arial"/>
                <w:sz w:val="19"/>
                <w:szCs w:val="19"/>
              </w:rPr>
            </w:pPr>
            <w:r w:rsidRPr="00943F74">
              <w:rPr>
                <w:rFonts w:ascii="Arial" w:eastAsia="Times New Roman" w:hAnsi="Arial" w:cs="Arial"/>
                <w:sz w:val="19"/>
                <w:szCs w:val="19"/>
              </w:rPr>
              <w:t>1</w:t>
            </w:r>
          </w:p>
        </w:tc>
        <w:tc>
          <w:tcPr>
            <w:tcW w:w="5245" w:type="dxa"/>
            <w:hideMark/>
          </w:tcPr>
          <w:p w:rsidR="002659E3" w:rsidRPr="00943F74" w:rsidRDefault="002659E3" w:rsidP="000F5B63">
            <w:pPr>
              <w:rPr>
                <w:rFonts w:ascii="Arial" w:eastAsia="Times New Roman" w:hAnsi="Arial" w:cs="Arial"/>
                <w:sz w:val="19"/>
                <w:szCs w:val="19"/>
              </w:rPr>
            </w:pPr>
            <w:r w:rsidRPr="00943F74">
              <w:rPr>
                <w:rFonts w:ascii="Arial" w:eastAsia="Times New Roman" w:hAnsi="Arial" w:cs="Arial"/>
                <w:sz w:val="19"/>
                <w:szCs w:val="19"/>
              </w:rPr>
              <w:t>Izin Praktik Bidan</w:t>
            </w:r>
          </w:p>
        </w:tc>
        <w:tc>
          <w:tcPr>
            <w:tcW w:w="7058" w:type="dxa"/>
            <w:hideMark/>
          </w:tcPr>
          <w:p w:rsidR="002659E3" w:rsidRPr="00943F74" w:rsidRDefault="002659E3" w:rsidP="000F5B63">
            <w:pPr>
              <w:rPr>
                <w:rFonts w:ascii="Arial" w:eastAsia="Times New Roman" w:hAnsi="Arial" w:cs="Arial"/>
                <w:sz w:val="19"/>
                <w:szCs w:val="19"/>
              </w:rPr>
            </w:pPr>
            <w:r w:rsidRPr="00943F74">
              <w:rPr>
                <w:rFonts w:ascii="Arial" w:eastAsia="Times New Roman" w:hAnsi="Arial" w:cs="Arial"/>
                <w:sz w:val="19"/>
                <w:szCs w:val="19"/>
              </w:rPr>
              <w:t>Izin bagi bidan untuk menjalankan praktik mandiri atau di fasilitas kesehatan.</w:t>
            </w:r>
          </w:p>
        </w:tc>
      </w:tr>
      <w:tr w:rsidR="002659E3" w:rsidRPr="00943F74" w:rsidTr="00DD3FA4">
        <w:trPr>
          <w:jc w:val="center"/>
        </w:trPr>
        <w:tc>
          <w:tcPr>
            <w:tcW w:w="567" w:type="dxa"/>
            <w:hideMark/>
          </w:tcPr>
          <w:p w:rsidR="002659E3" w:rsidRPr="00943F74" w:rsidRDefault="002659E3" w:rsidP="000F5B63">
            <w:pPr>
              <w:jc w:val="center"/>
              <w:rPr>
                <w:rFonts w:ascii="Arial" w:eastAsia="Times New Roman" w:hAnsi="Arial" w:cs="Arial"/>
                <w:sz w:val="19"/>
                <w:szCs w:val="19"/>
              </w:rPr>
            </w:pPr>
            <w:r w:rsidRPr="00943F74">
              <w:rPr>
                <w:rFonts w:ascii="Arial" w:eastAsia="Times New Roman" w:hAnsi="Arial" w:cs="Arial"/>
                <w:sz w:val="19"/>
                <w:szCs w:val="19"/>
              </w:rPr>
              <w:t>2</w:t>
            </w:r>
          </w:p>
        </w:tc>
        <w:tc>
          <w:tcPr>
            <w:tcW w:w="5245" w:type="dxa"/>
            <w:hideMark/>
          </w:tcPr>
          <w:p w:rsidR="002659E3" w:rsidRPr="00943F74" w:rsidRDefault="002659E3" w:rsidP="000F5B63">
            <w:pPr>
              <w:rPr>
                <w:rFonts w:ascii="Arial" w:eastAsia="Times New Roman" w:hAnsi="Arial" w:cs="Arial"/>
                <w:sz w:val="19"/>
                <w:szCs w:val="19"/>
              </w:rPr>
            </w:pPr>
            <w:r w:rsidRPr="00943F74">
              <w:rPr>
                <w:rFonts w:ascii="Arial" w:eastAsia="Times New Roman" w:hAnsi="Arial" w:cs="Arial"/>
                <w:sz w:val="19"/>
                <w:szCs w:val="19"/>
              </w:rPr>
              <w:t>Izin Praktik Dokter Spesialis</w:t>
            </w:r>
          </w:p>
        </w:tc>
        <w:tc>
          <w:tcPr>
            <w:tcW w:w="7058" w:type="dxa"/>
            <w:hideMark/>
          </w:tcPr>
          <w:p w:rsidR="002659E3" w:rsidRPr="00943F74" w:rsidRDefault="002659E3" w:rsidP="000F5B63">
            <w:pPr>
              <w:rPr>
                <w:rFonts w:ascii="Arial" w:eastAsia="Times New Roman" w:hAnsi="Arial" w:cs="Arial"/>
                <w:sz w:val="19"/>
                <w:szCs w:val="19"/>
              </w:rPr>
            </w:pPr>
            <w:r w:rsidRPr="00943F74">
              <w:rPr>
                <w:rFonts w:ascii="Arial" w:eastAsia="Times New Roman" w:hAnsi="Arial" w:cs="Arial"/>
                <w:sz w:val="19"/>
                <w:szCs w:val="19"/>
              </w:rPr>
              <w:t>Dokumen legal bagi dokter spesialis untuk membuka praktik.</w:t>
            </w:r>
          </w:p>
        </w:tc>
      </w:tr>
      <w:tr w:rsidR="002659E3" w:rsidRPr="00943F74" w:rsidTr="00DD3FA4">
        <w:trPr>
          <w:trHeight w:val="314"/>
          <w:jc w:val="center"/>
        </w:trPr>
        <w:tc>
          <w:tcPr>
            <w:tcW w:w="567" w:type="dxa"/>
            <w:hideMark/>
          </w:tcPr>
          <w:p w:rsidR="002659E3" w:rsidRPr="00943F74" w:rsidRDefault="002659E3" w:rsidP="000F5B63">
            <w:pPr>
              <w:jc w:val="center"/>
              <w:rPr>
                <w:rFonts w:ascii="Arial" w:eastAsia="Times New Roman" w:hAnsi="Arial" w:cs="Arial"/>
                <w:sz w:val="19"/>
                <w:szCs w:val="19"/>
              </w:rPr>
            </w:pPr>
            <w:r w:rsidRPr="00943F74">
              <w:rPr>
                <w:rFonts w:ascii="Arial" w:eastAsia="Times New Roman" w:hAnsi="Arial" w:cs="Arial"/>
                <w:sz w:val="19"/>
                <w:szCs w:val="19"/>
              </w:rPr>
              <w:t>3</w:t>
            </w:r>
          </w:p>
        </w:tc>
        <w:tc>
          <w:tcPr>
            <w:tcW w:w="5245" w:type="dxa"/>
            <w:hideMark/>
          </w:tcPr>
          <w:p w:rsidR="002659E3" w:rsidRPr="00943F74" w:rsidRDefault="002659E3" w:rsidP="000F5B63">
            <w:pPr>
              <w:rPr>
                <w:rFonts w:ascii="Arial" w:eastAsia="Times New Roman" w:hAnsi="Arial" w:cs="Arial"/>
                <w:sz w:val="19"/>
                <w:szCs w:val="19"/>
              </w:rPr>
            </w:pPr>
            <w:r w:rsidRPr="00943F74">
              <w:rPr>
                <w:rFonts w:ascii="Arial" w:eastAsia="Times New Roman" w:hAnsi="Arial" w:cs="Arial"/>
                <w:sz w:val="19"/>
                <w:szCs w:val="19"/>
              </w:rPr>
              <w:t>Izin Praktik Dokter Umum</w:t>
            </w:r>
          </w:p>
        </w:tc>
        <w:tc>
          <w:tcPr>
            <w:tcW w:w="7058" w:type="dxa"/>
            <w:hideMark/>
          </w:tcPr>
          <w:p w:rsidR="002659E3" w:rsidRPr="00943F74" w:rsidRDefault="002659E3" w:rsidP="000F5B63">
            <w:pPr>
              <w:rPr>
                <w:rFonts w:ascii="Arial" w:eastAsia="Times New Roman" w:hAnsi="Arial" w:cs="Arial"/>
                <w:sz w:val="19"/>
                <w:szCs w:val="19"/>
              </w:rPr>
            </w:pPr>
            <w:r w:rsidRPr="00943F74">
              <w:rPr>
                <w:rFonts w:ascii="Arial" w:eastAsia="Times New Roman" w:hAnsi="Arial" w:cs="Arial"/>
                <w:sz w:val="19"/>
                <w:szCs w:val="19"/>
              </w:rPr>
              <w:t>Izin bagi dokter umum untuk menjalankan praktik medis secara mandiri atau di klinik.</w:t>
            </w:r>
          </w:p>
        </w:tc>
      </w:tr>
      <w:tr w:rsidR="002659E3" w:rsidRPr="00943F74" w:rsidTr="00DD3FA4">
        <w:trPr>
          <w:jc w:val="center"/>
        </w:trPr>
        <w:tc>
          <w:tcPr>
            <w:tcW w:w="567" w:type="dxa"/>
            <w:hideMark/>
          </w:tcPr>
          <w:p w:rsidR="002659E3" w:rsidRPr="00943F74" w:rsidRDefault="002659E3" w:rsidP="000F5B63">
            <w:pPr>
              <w:jc w:val="center"/>
              <w:rPr>
                <w:rFonts w:ascii="Arial" w:eastAsia="Times New Roman" w:hAnsi="Arial" w:cs="Arial"/>
                <w:sz w:val="19"/>
                <w:szCs w:val="19"/>
              </w:rPr>
            </w:pPr>
            <w:r w:rsidRPr="00943F74">
              <w:rPr>
                <w:rFonts w:ascii="Arial" w:eastAsia="Times New Roman" w:hAnsi="Arial" w:cs="Arial"/>
                <w:sz w:val="19"/>
                <w:szCs w:val="19"/>
              </w:rPr>
              <w:t>4</w:t>
            </w:r>
          </w:p>
        </w:tc>
        <w:tc>
          <w:tcPr>
            <w:tcW w:w="5245" w:type="dxa"/>
            <w:hideMark/>
          </w:tcPr>
          <w:p w:rsidR="002659E3" w:rsidRPr="00943F74" w:rsidRDefault="002659E3" w:rsidP="000F5B63">
            <w:pPr>
              <w:rPr>
                <w:rFonts w:ascii="Arial" w:eastAsia="Times New Roman" w:hAnsi="Arial" w:cs="Arial"/>
                <w:sz w:val="19"/>
                <w:szCs w:val="19"/>
              </w:rPr>
            </w:pPr>
            <w:r w:rsidRPr="00943F74">
              <w:rPr>
                <w:rFonts w:ascii="Arial" w:eastAsia="Times New Roman" w:hAnsi="Arial" w:cs="Arial"/>
                <w:sz w:val="19"/>
                <w:szCs w:val="19"/>
              </w:rPr>
              <w:t>Izin Praktik Dokter Gigi</w:t>
            </w:r>
          </w:p>
        </w:tc>
        <w:tc>
          <w:tcPr>
            <w:tcW w:w="7058" w:type="dxa"/>
            <w:hideMark/>
          </w:tcPr>
          <w:p w:rsidR="002659E3" w:rsidRPr="00943F74" w:rsidRDefault="002659E3" w:rsidP="000F5B63">
            <w:pPr>
              <w:rPr>
                <w:rFonts w:ascii="Arial" w:eastAsia="Times New Roman" w:hAnsi="Arial" w:cs="Arial"/>
                <w:sz w:val="19"/>
                <w:szCs w:val="19"/>
              </w:rPr>
            </w:pPr>
            <w:r w:rsidRPr="00943F74">
              <w:rPr>
                <w:rFonts w:ascii="Arial" w:eastAsia="Times New Roman" w:hAnsi="Arial" w:cs="Arial"/>
                <w:sz w:val="19"/>
                <w:szCs w:val="19"/>
              </w:rPr>
              <w:t>Izin bagi dokter gigi untuk membuka praktik gigi.</w:t>
            </w:r>
          </w:p>
        </w:tc>
      </w:tr>
      <w:tr w:rsidR="002659E3" w:rsidRPr="00943F74" w:rsidTr="00DD3FA4">
        <w:trPr>
          <w:jc w:val="center"/>
        </w:trPr>
        <w:tc>
          <w:tcPr>
            <w:tcW w:w="567" w:type="dxa"/>
            <w:hideMark/>
          </w:tcPr>
          <w:p w:rsidR="002659E3" w:rsidRPr="00943F74" w:rsidRDefault="002659E3" w:rsidP="000F5B63">
            <w:pPr>
              <w:jc w:val="center"/>
              <w:rPr>
                <w:rFonts w:ascii="Arial" w:eastAsia="Times New Roman" w:hAnsi="Arial" w:cs="Arial"/>
                <w:sz w:val="19"/>
                <w:szCs w:val="19"/>
              </w:rPr>
            </w:pPr>
            <w:r w:rsidRPr="00943F74">
              <w:rPr>
                <w:rFonts w:ascii="Arial" w:eastAsia="Times New Roman" w:hAnsi="Arial" w:cs="Arial"/>
                <w:sz w:val="19"/>
                <w:szCs w:val="19"/>
              </w:rPr>
              <w:t>5</w:t>
            </w:r>
          </w:p>
        </w:tc>
        <w:tc>
          <w:tcPr>
            <w:tcW w:w="5245" w:type="dxa"/>
            <w:hideMark/>
          </w:tcPr>
          <w:p w:rsidR="002659E3" w:rsidRPr="00943F74" w:rsidRDefault="002659E3" w:rsidP="000F5B63">
            <w:pPr>
              <w:rPr>
                <w:rFonts w:ascii="Arial" w:eastAsia="Times New Roman" w:hAnsi="Arial" w:cs="Arial"/>
                <w:sz w:val="19"/>
                <w:szCs w:val="19"/>
              </w:rPr>
            </w:pPr>
            <w:r w:rsidRPr="00943F74">
              <w:rPr>
                <w:rFonts w:ascii="Arial" w:eastAsia="Times New Roman" w:hAnsi="Arial" w:cs="Arial"/>
                <w:sz w:val="19"/>
                <w:szCs w:val="19"/>
              </w:rPr>
              <w:t>Izin Praktik Dokter Gigi Spesialis</w:t>
            </w:r>
          </w:p>
        </w:tc>
        <w:tc>
          <w:tcPr>
            <w:tcW w:w="7058" w:type="dxa"/>
            <w:hideMark/>
          </w:tcPr>
          <w:p w:rsidR="002659E3" w:rsidRPr="00943F74" w:rsidRDefault="002659E3" w:rsidP="000F5B63">
            <w:pPr>
              <w:rPr>
                <w:rFonts w:ascii="Arial" w:eastAsia="Times New Roman" w:hAnsi="Arial" w:cs="Arial"/>
                <w:sz w:val="19"/>
                <w:szCs w:val="19"/>
              </w:rPr>
            </w:pPr>
            <w:r w:rsidRPr="00943F74">
              <w:rPr>
                <w:rFonts w:ascii="Arial" w:eastAsia="Times New Roman" w:hAnsi="Arial" w:cs="Arial"/>
                <w:sz w:val="19"/>
                <w:szCs w:val="19"/>
              </w:rPr>
              <w:t>Izin khusus bagi dokter gigi dengan spesialisasi tertentu.</w:t>
            </w:r>
          </w:p>
        </w:tc>
      </w:tr>
      <w:tr w:rsidR="002659E3" w:rsidRPr="00943F74" w:rsidTr="00DD3FA4">
        <w:trPr>
          <w:jc w:val="center"/>
        </w:trPr>
        <w:tc>
          <w:tcPr>
            <w:tcW w:w="567" w:type="dxa"/>
            <w:hideMark/>
          </w:tcPr>
          <w:p w:rsidR="002659E3" w:rsidRPr="00943F74" w:rsidRDefault="002659E3" w:rsidP="000F5B63">
            <w:pPr>
              <w:jc w:val="center"/>
              <w:rPr>
                <w:rFonts w:ascii="Arial" w:eastAsia="Times New Roman" w:hAnsi="Arial" w:cs="Arial"/>
                <w:sz w:val="19"/>
                <w:szCs w:val="19"/>
              </w:rPr>
            </w:pPr>
            <w:r w:rsidRPr="00943F74">
              <w:rPr>
                <w:rFonts w:ascii="Arial" w:eastAsia="Times New Roman" w:hAnsi="Arial" w:cs="Arial"/>
                <w:sz w:val="19"/>
                <w:szCs w:val="19"/>
              </w:rPr>
              <w:t>6</w:t>
            </w:r>
          </w:p>
        </w:tc>
        <w:tc>
          <w:tcPr>
            <w:tcW w:w="5245" w:type="dxa"/>
            <w:hideMark/>
          </w:tcPr>
          <w:p w:rsidR="002659E3" w:rsidRPr="00943F74" w:rsidRDefault="002659E3" w:rsidP="000F5B63">
            <w:pPr>
              <w:rPr>
                <w:rFonts w:ascii="Arial" w:eastAsia="Times New Roman" w:hAnsi="Arial" w:cs="Arial"/>
                <w:sz w:val="19"/>
                <w:szCs w:val="19"/>
              </w:rPr>
            </w:pPr>
            <w:r w:rsidRPr="00943F74">
              <w:rPr>
                <w:rFonts w:ascii="Arial" w:eastAsia="Times New Roman" w:hAnsi="Arial" w:cs="Arial"/>
                <w:sz w:val="19"/>
                <w:szCs w:val="19"/>
              </w:rPr>
              <w:t>Izin Praktik Perawat Mandiri</w:t>
            </w:r>
          </w:p>
        </w:tc>
        <w:tc>
          <w:tcPr>
            <w:tcW w:w="7058" w:type="dxa"/>
            <w:hideMark/>
          </w:tcPr>
          <w:p w:rsidR="002659E3" w:rsidRPr="00943F74" w:rsidRDefault="002659E3" w:rsidP="000F5B63">
            <w:pPr>
              <w:rPr>
                <w:rFonts w:ascii="Arial" w:eastAsia="Times New Roman" w:hAnsi="Arial" w:cs="Arial"/>
                <w:sz w:val="19"/>
                <w:szCs w:val="19"/>
              </w:rPr>
            </w:pPr>
            <w:r w:rsidRPr="00943F74">
              <w:rPr>
                <w:rFonts w:ascii="Arial" w:eastAsia="Times New Roman" w:hAnsi="Arial" w:cs="Arial"/>
                <w:sz w:val="19"/>
                <w:szCs w:val="19"/>
              </w:rPr>
              <w:t>Izin bagi perawat yang ingin membuka praktik secara independen.</w:t>
            </w:r>
          </w:p>
        </w:tc>
      </w:tr>
      <w:tr w:rsidR="002659E3" w:rsidRPr="00943F74" w:rsidTr="00DD3FA4">
        <w:trPr>
          <w:jc w:val="center"/>
        </w:trPr>
        <w:tc>
          <w:tcPr>
            <w:tcW w:w="567" w:type="dxa"/>
            <w:hideMark/>
          </w:tcPr>
          <w:p w:rsidR="002659E3" w:rsidRPr="00943F74" w:rsidRDefault="002659E3" w:rsidP="000F5B63">
            <w:pPr>
              <w:jc w:val="center"/>
              <w:rPr>
                <w:rFonts w:ascii="Arial" w:eastAsia="Times New Roman" w:hAnsi="Arial" w:cs="Arial"/>
                <w:sz w:val="19"/>
                <w:szCs w:val="19"/>
              </w:rPr>
            </w:pPr>
            <w:r w:rsidRPr="00943F74">
              <w:rPr>
                <w:rFonts w:ascii="Arial" w:eastAsia="Times New Roman" w:hAnsi="Arial" w:cs="Arial"/>
                <w:sz w:val="19"/>
                <w:szCs w:val="19"/>
              </w:rPr>
              <w:t>7</w:t>
            </w:r>
          </w:p>
        </w:tc>
        <w:tc>
          <w:tcPr>
            <w:tcW w:w="5245" w:type="dxa"/>
            <w:hideMark/>
          </w:tcPr>
          <w:p w:rsidR="002659E3" w:rsidRPr="00943F74" w:rsidRDefault="002659E3" w:rsidP="000F5B63">
            <w:pPr>
              <w:rPr>
                <w:rFonts w:ascii="Arial" w:eastAsia="Times New Roman" w:hAnsi="Arial" w:cs="Arial"/>
                <w:sz w:val="19"/>
                <w:szCs w:val="19"/>
              </w:rPr>
            </w:pPr>
            <w:r w:rsidRPr="00943F74">
              <w:rPr>
                <w:rFonts w:ascii="Arial" w:eastAsia="Times New Roman" w:hAnsi="Arial" w:cs="Arial"/>
                <w:sz w:val="19"/>
                <w:szCs w:val="19"/>
              </w:rPr>
              <w:t>Izin Praktik Terapi Wicara</w:t>
            </w:r>
          </w:p>
        </w:tc>
        <w:tc>
          <w:tcPr>
            <w:tcW w:w="7058" w:type="dxa"/>
            <w:hideMark/>
          </w:tcPr>
          <w:p w:rsidR="002659E3" w:rsidRPr="00943F74" w:rsidRDefault="002659E3" w:rsidP="000F5B63">
            <w:pPr>
              <w:rPr>
                <w:rFonts w:ascii="Arial" w:eastAsia="Times New Roman" w:hAnsi="Arial" w:cs="Arial"/>
                <w:sz w:val="19"/>
                <w:szCs w:val="19"/>
              </w:rPr>
            </w:pPr>
            <w:r w:rsidRPr="00943F74">
              <w:rPr>
                <w:rFonts w:ascii="Arial" w:eastAsia="Times New Roman" w:hAnsi="Arial" w:cs="Arial"/>
                <w:sz w:val="19"/>
                <w:szCs w:val="19"/>
              </w:rPr>
              <w:t>Izin bagi tenaga terapi wicara dalam menangani gangguan komunikasi dan bicara.</w:t>
            </w:r>
          </w:p>
        </w:tc>
      </w:tr>
      <w:tr w:rsidR="002659E3" w:rsidRPr="00943F74" w:rsidTr="00DD3FA4">
        <w:trPr>
          <w:jc w:val="center"/>
        </w:trPr>
        <w:tc>
          <w:tcPr>
            <w:tcW w:w="567" w:type="dxa"/>
            <w:hideMark/>
          </w:tcPr>
          <w:p w:rsidR="002659E3" w:rsidRPr="00943F74" w:rsidRDefault="002659E3" w:rsidP="000F5B63">
            <w:pPr>
              <w:jc w:val="center"/>
              <w:rPr>
                <w:rFonts w:ascii="Arial" w:eastAsia="Times New Roman" w:hAnsi="Arial" w:cs="Arial"/>
                <w:sz w:val="19"/>
                <w:szCs w:val="19"/>
              </w:rPr>
            </w:pPr>
            <w:r w:rsidRPr="00943F74">
              <w:rPr>
                <w:rFonts w:ascii="Arial" w:eastAsia="Times New Roman" w:hAnsi="Arial" w:cs="Arial"/>
                <w:sz w:val="19"/>
                <w:szCs w:val="19"/>
              </w:rPr>
              <w:t>8</w:t>
            </w:r>
          </w:p>
        </w:tc>
        <w:tc>
          <w:tcPr>
            <w:tcW w:w="5245" w:type="dxa"/>
            <w:hideMark/>
          </w:tcPr>
          <w:p w:rsidR="002659E3" w:rsidRPr="00943F74" w:rsidRDefault="002659E3" w:rsidP="000F5B63">
            <w:pPr>
              <w:rPr>
                <w:rFonts w:ascii="Arial" w:eastAsia="Times New Roman" w:hAnsi="Arial" w:cs="Arial"/>
                <w:sz w:val="19"/>
                <w:szCs w:val="19"/>
              </w:rPr>
            </w:pPr>
            <w:r w:rsidRPr="00943F74">
              <w:rPr>
                <w:rFonts w:ascii="Arial" w:eastAsia="Times New Roman" w:hAnsi="Arial" w:cs="Arial"/>
                <w:sz w:val="19"/>
                <w:szCs w:val="19"/>
              </w:rPr>
              <w:t>Izin Praktik Terapis Gigi dan Mulut</w:t>
            </w:r>
          </w:p>
        </w:tc>
        <w:tc>
          <w:tcPr>
            <w:tcW w:w="7058" w:type="dxa"/>
            <w:hideMark/>
          </w:tcPr>
          <w:p w:rsidR="002659E3" w:rsidRPr="00943F74" w:rsidRDefault="002659E3" w:rsidP="000F5B63">
            <w:pPr>
              <w:rPr>
                <w:rFonts w:ascii="Arial" w:eastAsia="Times New Roman" w:hAnsi="Arial" w:cs="Arial"/>
                <w:sz w:val="19"/>
                <w:szCs w:val="19"/>
              </w:rPr>
            </w:pPr>
            <w:r w:rsidRPr="00943F74">
              <w:rPr>
                <w:rFonts w:ascii="Arial" w:eastAsia="Times New Roman" w:hAnsi="Arial" w:cs="Arial"/>
                <w:sz w:val="19"/>
                <w:szCs w:val="19"/>
              </w:rPr>
              <w:t>Izin bagi tenaga kesehatan yang membantu perawatan gigi dan mulut.</w:t>
            </w:r>
          </w:p>
        </w:tc>
      </w:tr>
      <w:tr w:rsidR="002659E3" w:rsidRPr="00943F74" w:rsidTr="00DD3FA4">
        <w:trPr>
          <w:jc w:val="center"/>
        </w:trPr>
        <w:tc>
          <w:tcPr>
            <w:tcW w:w="567" w:type="dxa"/>
            <w:hideMark/>
          </w:tcPr>
          <w:p w:rsidR="002659E3" w:rsidRPr="00943F74" w:rsidRDefault="002659E3" w:rsidP="000F5B63">
            <w:pPr>
              <w:jc w:val="center"/>
              <w:rPr>
                <w:rFonts w:ascii="Arial" w:eastAsia="Times New Roman" w:hAnsi="Arial" w:cs="Arial"/>
                <w:sz w:val="19"/>
                <w:szCs w:val="19"/>
              </w:rPr>
            </w:pPr>
            <w:r w:rsidRPr="00943F74">
              <w:rPr>
                <w:rFonts w:ascii="Arial" w:eastAsia="Times New Roman" w:hAnsi="Arial" w:cs="Arial"/>
                <w:sz w:val="19"/>
                <w:szCs w:val="19"/>
              </w:rPr>
              <w:t>9</w:t>
            </w:r>
          </w:p>
        </w:tc>
        <w:tc>
          <w:tcPr>
            <w:tcW w:w="5245" w:type="dxa"/>
            <w:hideMark/>
          </w:tcPr>
          <w:p w:rsidR="002659E3" w:rsidRPr="00943F74" w:rsidRDefault="002659E3" w:rsidP="000F5B63">
            <w:pPr>
              <w:rPr>
                <w:rFonts w:ascii="Arial" w:eastAsia="Times New Roman" w:hAnsi="Arial" w:cs="Arial"/>
                <w:sz w:val="19"/>
                <w:szCs w:val="19"/>
              </w:rPr>
            </w:pPr>
            <w:r w:rsidRPr="00943F74">
              <w:rPr>
                <w:rFonts w:ascii="Arial" w:eastAsia="Times New Roman" w:hAnsi="Arial" w:cs="Arial"/>
                <w:sz w:val="19"/>
                <w:szCs w:val="19"/>
              </w:rPr>
              <w:t>Izin Praktik Fisioterapis</w:t>
            </w:r>
          </w:p>
        </w:tc>
        <w:tc>
          <w:tcPr>
            <w:tcW w:w="7058" w:type="dxa"/>
            <w:hideMark/>
          </w:tcPr>
          <w:p w:rsidR="002659E3" w:rsidRPr="00943F74" w:rsidRDefault="002659E3" w:rsidP="000F5B63">
            <w:pPr>
              <w:rPr>
                <w:rFonts w:ascii="Arial" w:eastAsia="Times New Roman" w:hAnsi="Arial" w:cs="Arial"/>
                <w:sz w:val="19"/>
                <w:szCs w:val="19"/>
              </w:rPr>
            </w:pPr>
            <w:r w:rsidRPr="00943F74">
              <w:rPr>
                <w:rFonts w:ascii="Arial" w:eastAsia="Times New Roman" w:hAnsi="Arial" w:cs="Arial"/>
                <w:sz w:val="19"/>
                <w:szCs w:val="19"/>
              </w:rPr>
              <w:t>Izin bagi fisioterapis untuk menangani rehabilitasi fisik pasien.</w:t>
            </w:r>
          </w:p>
        </w:tc>
      </w:tr>
      <w:tr w:rsidR="002659E3" w:rsidRPr="00943F74" w:rsidTr="00DD3FA4">
        <w:trPr>
          <w:jc w:val="center"/>
        </w:trPr>
        <w:tc>
          <w:tcPr>
            <w:tcW w:w="567" w:type="dxa"/>
            <w:hideMark/>
          </w:tcPr>
          <w:p w:rsidR="002659E3" w:rsidRPr="00943F74" w:rsidRDefault="002659E3" w:rsidP="000F5B63">
            <w:pPr>
              <w:jc w:val="center"/>
              <w:rPr>
                <w:rFonts w:ascii="Arial" w:eastAsia="Times New Roman" w:hAnsi="Arial" w:cs="Arial"/>
                <w:sz w:val="19"/>
                <w:szCs w:val="19"/>
              </w:rPr>
            </w:pPr>
            <w:r w:rsidRPr="00943F74">
              <w:rPr>
                <w:rFonts w:ascii="Arial" w:eastAsia="Times New Roman" w:hAnsi="Arial" w:cs="Arial"/>
                <w:sz w:val="19"/>
                <w:szCs w:val="19"/>
              </w:rPr>
              <w:t>10</w:t>
            </w:r>
          </w:p>
        </w:tc>
        <w:tc>
          <w:tcPr>
            <w:tcW w:w="5245" w:type="dxa"/>
            <w:hideMark/>
          </w:tcPr>
          <w:p w:rsidR="002659E3" w:rsidRPr="00943F74" w:rsidRDefault="002659E3" w:rsidP="000F5B63">
            <w:pPr>
              <w:rPr>
                <w:rFonts w:ascii="Arial" w:eastAsia="Times New Roman" w:hAnsi="Arial" w:cs="Arial"/>
                <w:sz w:val="19"/>
                <w:szCs w:val="19"/>
              </w:rPr>
            </w:pPr>
            <w:r w:rsidRPr="00943F74">
              <w:rPr>
                <w:rFonts w:ascii="Arial" w:eastAsia="Times New Roman" w:hAnsi="Arial" w:cs="Arial"/>
                <w:sz w:val="19"/>
                <w:szCs w:val="19"/>
              </w:rPr>
              <w:t>Izin Praktik Refraksionis Optisian</w:t>
            </w:r>
          </w:p>
        </w:tc>
        <w:tc>
          <w:tcPr>
            <w:tcW w:w="7058" w:type="dxa"/>
            <w:hideMark/>
          </w:tcPr>
          <w:p w:rsidR="002659E3" w:rsidRPr="00943F74" w:rsidRDefault="002659E3" w:rsidP="000F5B63">
            <w:pPr>
              <w:rPr>
                <w:rFonts w:ascii="Arial" w:eastAsia="Times New Roman" w:hAnsi="Arial" w:cs="Arial"/>
                <w:sz w:val="19"/>
                <w:szCs w:val="19"/>
              </w:rPr>
            </w:pPr>
            <w:r w:rsidRPr="00943F74">
              <w:rPr>
                <w:rFonts w:ascii="Arial" w:eastAsia="Times New Roman" w:hAnsi="Arial" w:cs="Arial"/>
                <w:sz w:val="19"/>
                <w:szCs w:val="19"/>
              </w:rPr>
              <w:t>Izin bagi tenaga yang menangani pemeriksaan dan koreksi penglihatan.</w:t>
            </w:r>
          </w:p>
        </w:tc>
      </w:tr>
      <w:tr w:rsidR="002659E3" w:rsidRPr="00943F74" w:rsidTr="00DD3FA4">
        <w:trPr>
          <w:jc w:val="center"/>
        </w:trPr>
        <w:tc>
          <w:tcPr>
            <w:tcW w:w="567" w:type="dxa"/>
            <w:hideMark/>
          </w:tcPr>
          <w:p w:rsidR="002659E3" w:rsidRPr="00943F74" w:rsidRDefault="002659E3" w:rsidP="000F5B63">
            <w:pPr>
              <w:jc w:val="center"/>
              <w:rPr>
                <w:rFonts w:ascii="Arial" w:eastAsia="Times New Roman" w:hAnsi="Arial" w:cs="Arial"/>
                <w:sz w:val="19"/>
                <w:szCs w:val="19"/>
              </w:rPr>
            </w:pPr>
            <w:r w:rsidRPr="00943F74">
              <w:rPr>
                <w:rFonts w:ascii="Arial" w:eastAsia="Times New Roman" w:hAnsi="Arial" w:cs="Arial"/>
                <w:sz w:val="19"/>
                <w:szCs w:val="19"/>
              </w:rPr>
              <w:t>11</w:t>
            </w:r>
          </w:p>
        </w:tc>
        <w:tc>
          <w:tcPr>
            <w:tcW w:w="5245" w:type="dxa"/>
            <w:hideMark/>
          </w:tcPr>
          <w:p w:rsidR="002659E3" w:rsidRPr="00943F74" w:rsidRDefault="002659E3" w:rsidP="000F5B63">
            <w:pPr>
              <w:rPr>
                <w:rFonts w:ascii="Arial" w:eastAsia="Times New Roman" w:hAnsi="Arial" w:cs="Arial"/>
                <w:sz w:val="19"/>
                <w:szCs w:val="19"/>
              </w:rPr>
            </w:pPr>
            <w:r w:rsidRPr="00943F74">
              <w:rPr>
                <w:rFonts w:ascii="Arial" w:eastAsia="Times New Roman" w:hAnsi="Arial" w:cs="Arial"/>
                <w:sz w:val="19"/>
                <w:szCs w:val="19"/>
              </w:rPr>
              <w:t>Izin Praktik Tukang Gigi</w:t>
            </w:r>
          </w:p>
        </w:tc>
        <w:tc>
          <w:tcPr>
            <w:tcW w:w="7058" w:type="dxa"/>
            <w:hideMark/>
          </w:tcPr>
          <w:p w:rsidR="002659E3" w:rsidRPr="00943F74" w:rsidRDefault="002659E3" w:rsidP="000F5B63">
            <w:pPr>
              <w:rPr>
                <w:rFonts w:ascii="Arial" w:eastAsia="Times New Roman" w:hAnsi="Arial" w:cs="Arial"/>
                <w:sz w:val="19"/>
                <w:szCs w:val="19"/>
              </w:rPr>
            </w:pPr>
            <w:r w:rsidRPr="00943F74">
              <w:rPr>
                <w:rFonts w:ascii="Arial" w:eastAsia="Times New Roman" w:hAnsi="Arial" w:cs="Arial"/>
                <w:sz w:val="19"/>
                <w:szCs w:val="19"/>
              </w:rPr>
              <w:t>Izin bagi tukang gigi yang memberikan layanan pembuatan dan pemasangan gigi tiruan.</w:t>
            </w:r>
          </w:p>
        </w:tc>
      </w:tr>
      <w:tr w:rsidR="002659E3" w:rsidRPr="00943F74" w:rsidTr="00DD3FA4">
        <w:trPr>
          <w:jc w:val="center"/>
        </w:trPr>
        <w:tc>
          <w:tcPr>
            <w:tcW w:w="567" w:type="dxa"/>
            <w:hideMark/>
          </w:tcPr>
          <w:p w:rsidR="002659E3" w:rsidRPr="00943F74" w:rsidRDefault="002659E3" w:rsidP="000F5B63">
            <w:pPr>
              <w:jc w:val="center"/>
              <w:rPr>
                <w:rFonts w:ascii="Arial" w:eastAsia="Times New Roman" w:hAnsi="Arial" w:cs="Arial"/>
                <w:sz w:val="19"/>
                <w:szCs w:val="19"/>
              </w:rPr>
            </w:pPr>
            <w:r w:rsidRPr="00943F74">
              <w:rPr>
                <w:rFonts w:ascii="Arial" w:eastAsia="Times New Roman" w:hAnsi="Arial" w:cs="Arial"/>
                <w:sz w:val="19"/>
                <w:szCs w:val="19"/>
              </w:rPr>
              <w:t>12</w:t>
            </w:r>
          </w:p>
        </w:tc>
        <w:tc>
          <w:tcPr>
            <w:tcW w:w="5245" w:type="dxa"/>
            <w:hideMark/>
          </w:tcPr>
          <w:p w:rsidR="002659E3" w:rsidRPr="00943F74" w:rsidRDefault="002659E3" w:rsidP="000F5B63">
            <w:pPr>
              <w:rPr>
                <w:rFonts w:ascii="Arial" w:eastAsia="Times New Roman" w:hAnsi="Arial" w:cs="Arial"/>
                <w:sz w:val="19"/>
                <w:szCs w:val="19"/>
              </w:rPr>
            </w:pPr>
            <w:r w:rsidRPr="00943F74">
              <w:rPr>
                <w:rFonts w:ascii="Arial" w:eastAsia="Times New Roman" w:hAnsi="Arial" w:cs="Arial"/>
                <w:sz w:val="19"/>
                <w:szCs w:val="19"/>
              </w:rPr>
              <w:t>Izin Praktik Apoteker (SIPA)</w:t>
            </w:r>
          </w:p>
        </w:tc>
        <w:tc>
          <w:tcPr>
            <w:tcW w:w="7058" w:type="dxa"/>
            <w:hideMark/>
          </w:tcPr>
          <w:p w:rsidR="002659E3" w:rsidRPr="00943F74" w:rsidRDefault="002659E3" w:rsidP="000F5B63">
            <w:pPr>
              <w:rPr>
                <w:rFonts w:ascii="Arial" w:eastAsia="Times New Roman" w:hAnsi="Arial" w:cs="Arial"/>
                <w:sz w:val="19"/>
                <w:szCs w:val="19"/>
              </w:rPr>
            </w:pPr>
            <w:r w:rsidRPr="00943F74">
              <w:rPr>
                <w:rFonts w:ascii="Arial" w:eastAsia="Times New Roman" w:hAnsi="Arial" w:cs="Arial"/>
                <w:sz w:val="19"/>
                <w:szCs w:val="19"/>
              </w:rPr>
              <w:t>Surat izin bagi apoteker untuk menjalankan praktik kefarmasian.</w:t>
            </w:r>
          </w:p>
        </w:tc>
      </w:tr>
      <w:tr w:rsidR="002659E3" w:rsidRPr="00943F74" w:rsidTr="00DD3FA4">
        <w:trPr>
          <w:jc w:val="center"/>
        </w:trPr>
        <w:tc>
          <w:tcPr>
            <w:tcW w:w="567" w:type="dxa"/>
            <w:hideMark/>
          </w:tcPr>
          <w:p w:rsidR="002659E3" w:rsidRPr="00943F74" w:rsidRDefault="002659E3" w:rsidP="000F5B63">
            <w:pPr>
              <w:jc w:val="center"/>
              <w:rPr>
                <w:rFonts w:ascii="Arial" w:eastAsia="Times New Roman" w:hAnsi="Arial" w:cs="Arial"/>
                <w:sz w:val="19"/>
                <w:szCs w:val="19"/>
              </w:rPr>
            </w:pPr>
            <w:r w:rsidRPr="00943F74">
              <w:rPr>
                <w:rFonts w:ascii="Arial" w:eastAsia="Times New Roman" w:hAnsi="Arial" w:cs="Arial"/>
                <w:sz w:val="19"/>
                <w:szCs w:val="19"/>
              </w:rPr>
              <w:t>13</w:t>
            </w:r>
          </w:p>
        </w:tc>
        <w:tc>
          <w:tcPr>
            <w:tcW w:w="5245" w:type="dxa"/>
            <w:hideMark/>
          </w:tcPr>
          <w:p w:rsidR="002659E3" w:rsidRPr="00943F74" w:rsidRDefault="002659E3" w:rsidP="000F5B63">
            <w:pPr>
              <w:rPr>
                <w:rFonts w:ascii="Arial" w:eastAsia="Times New Roman" w:hAnsi="Arial" w:cs="Arial"/>
                <w:sz w:val="19"/>
                <w:szCs w:val="19"/>
              </w:rPr>
            </w:pPr>
            <w:r w:rsidRPr="00943F74">
              <w:rPr>
                <w:rFonts w:ascii="Arial" w:eastAsia="Times New Roman" w:hAnsi="Arial" w:cs="Arial"/>
                <w:sz w:val="19"/>
                <w:szCs w:val="19"/>
              </w:rPr>
              <w:t>Izin Pengobatan Tradisional</w:t>
            </w:r>
          </w:p>
        </w:tc>
        <w:tc>
          <w:tcPr>
            <w:tcW w:w="7058" w:type="dxa"/>
            <w:hideMark/>
          </w:tcPr>
          <w:p w:rsidR="002659E3" w:rsidRPr="00943F74" w:rsidRDefault="002659E3" w:rsidP="000F5B63">
            <w:pPr>
              <w:rPr>
                <w:rFonts w:ascii="Arial" w:eastAsia="Times New Roman" w:hAnsi="Arial" w:cs="Arial"/>
                <w:sz w:val="19"/>
                <w:szCs w:val="19"/>
              </w:rPr>
            </w:pPr>
            <w:r w:rsidRPr="00943F74">
              <w:rPr>
                <w:rFonts w:ascii="Arial" w:eastAsia="Times New Roman" w:hAnsi="Arial" w:cs="Arial"/>
                <w:sz w:val="19"/>
                <w:szCs w:val="19"/>
              </w:rPr>
              <w:t>Izin untuk tenaga yang menjalankan pengobatan tradisional berbasis kearifan lokal.</w:t>
            </w:r>
          </w:p>
        </w:tc>
      </w:tr>
      <w:tr w:rsidR="002659E3" w:rsidRPr="00943F74" w:rsidTr="00DD3FA4">
        <w:trPr>
          <w:jc w:val="center"/>
        </w:trPr>
        <w:tc>
          <w:tcPr>
            <w:tcW w:w="567" w:type="dxa"/>
            <w:hideMark/>
          </w:tcPr>
          <w:p w:rsidR="002659E3" w:rsidRPr="00943F74" w:rsidRDefault="002659E3" w:rsidP="000F5B63">
            <w:pPr>
              <w:jc w:val="center"/>
              <w:rPr>
                <w:rFonts w:ascii="Arial" w:eastAsia="Times New Roman" w:hAnsi="Arial" w:cs="Arial"/>
                <w:sz w:val="19"/>
                <w:szCs w:val="19"/>
              </w:rPr>
            </w:pPr>
            <w:r w:rsidRPr="00943F74">
              <w:rPr>
                <w:rFonts w:ascii="Arial" w:eastAsia="Times New Roman" w:hAnsi="Arial" w:cs="Arial"/>
                <w:sz w:val="19"/>
                <w:szCs w:val="19"/>
              </w:rPr>
              <w:t>14</w:t>
            </w:r>
          </w:p>
        </w:tc>
        <w:tc>
          <w:tcPr>
            <w:tcW w:w="5245" w:type="dxa"/>
            <w:hideMark/>
          </w:tcPr>
          <w:p w:rsidR="002659E3" w:rsidRPr="00943F74" w:rsidRDefault="002659E3" w:rsidP="000F5B63">
            <w:pPr>
              <w:rPr>
                <w:rFonts w:ascii="Arial" w:eastAsia="Times New Roman" w:hAnsi="Arial" w:cs="Arial"/>
                <w:sz w:val="19"/>
                <w:szCs w:val="19"/>
              </w:rPr>
            </w:pPr>
            <w:r w:rsidRPr="00943F74">
              <w:rPr>
                <w:rFonts w:ascii="Arial" w:eastAsia="Times New Roman" w:hAnsi="Arial" w:cs="Arial"/>
                <w:sz w:val="19"/>
                <w:szCs w:val="19"/>
              </w:rPr>
              <w:t>Izin Praktik Tenaga Teknis Kefarmasian (SIPTTK)</w:t>
            </w:r>
          </w:p>
        </w:tc>
        <w:tc>
          <w:tcPr>
            <w:tcW w:w="7058" w:type="dxa"/>
            <w:hideMark/>
          </w:tcPr>
          <w:p w:rsidR="002659E3" w:rsidRPr="00943F74" w:rsidRDefault="002659E3" w:rsidP="000F5B63">
            <w:pPr>
              <w:rPr>
                <w:rFonts w:ascii="Arial" w:eastAsia="Times New Roman" w:hAnsi="Arial" w:cs="Arial"/>
                <w:sz w:val="19"/>
                <w:szCs w:val="19"/>
              </w:rPr>
            </w:pPr>
            <w:r w:rsidRPr="00943F74">
              <w:rPr>
                <w:rFonts w:ascii="Arial" w:eastAsia="Times New Roman" w:hAnsi="Arial" w:cs="Arial"/>
                <w:sz w:val="19"/>
                <w:szCs w:val="19"/>
              </w:rPr>
              <w:t>Izin bagi tenaga teknis kefarmasian yang bekerja di apotek atau fasilitas kesehatan lainnya.</w:t>
            </w:r>
          </w:p>
        </w:tc>
      </w:tr>
      <w:tr w:rsidR="002659E3" w:rsidRPr="00943F74" w:rsidTr="00DD3FA4">
        <w:trPr>
          <w:jc w:val="center"/>
        </w:trPr>
        <w:tc>
          <w:tcPr>
            <w:tcW w:w="567" w:type="dxa"/>
            <w:hideMark/>
          </w:tcPr>
          <w:p w:rsidR="002659E3" w:rsidRPr="00943F74" w:rsidRDefault="002659E3" w:rsidP="000F5B63">
            <w:pPr>
              <w:jc w:val="center"/>
              <w:rPr>
                <w:rFonts w:ascii="Arial" w:eastAsia="Times New Roman" w:hAnsi="Arial" w:cs="Arial"/>
                <w:sz w:val="19"/>
                <w:szCs w:val="19"/>
              </w:rPr>
            </w:pPr>
            <w:r w:rsidRPr="00943F74">
              <w:rPr>
                <w:rFonts w:ascii="Arial" w:eastAsia="Times New Roman" w:hAnsi="Arial" w:cs="Arial"/>
                <w:sz w:val="19"/>
                <w:szCs w:val="19"/>
              </w:rPr>
              <w:t>15</w:t>
            </w:r>
          </w:p>
        </w:tc>
        <w:tc>
          <w:tcPr>
            <w:tcW w:w="5245" w:type="dxa"/>
            <w:hideMark/>
          </w:tcPr>
          <w:p w:rsidR="002659E3" w:rsidRPr="00943F74" w:rsidRDefault="002659E3" w:rsidP="000F5B63">
            <w:pPr>
              <w:rPr>
                <w:rFonts w:ascii="Arial" w:eastAsia="Times New Roman" w:hAnsi="Arial" w:cs="Arial"/>
                <w:sz w:val="19"/>
                <w:szCs w:val="19"/>
              </w:rPr>
            </w:pPr>
            <w:r w:rsidRPr="00943F74">
              <w:rPr>
                <w:rFonts w:ascii="Arial" w:eastAsia="Times New Roman" w:hAnsi="Arial" w:cs="Arial"/>
                <w:sz w:val="19"/>
                <w:szCs w:val="19"/>
              </w:rPr>
              <w:t>Izin Penggunaan Racun Api</w:t>
            </w:r>
          </w:p>
        </w:tc>
        <w:tc>
          <w:tcPr>
            <w:tcW w:w="7058" w:type="dxa"/>
            <w:hideMark/>
          </w:tcPr>
          <w:p w:rsidR="002659E3" w:rsidRPr="00943F74" w:rsidRDefault="002659E3" w:rsidP="000F5B63">
            <w:pPr>
              <w:rPr>
                <w:rFonts w:ascii="Arial" w:eastAsia="Times New Roman" w:hAnsi="Arial" w:cs="Arial"/>
                <w:sz w:val="19"/>
                <w:szCs w:val="19"/>
              </w:rPr>
            </w:pPr>
            <w:r w:rsidRPr="00943F74">
              <w:rPr>
                <w:rFonts w:ascii="Arial" w:eastAsia="Times New Roman" w:hAnsi="Arial" w:cs="Arial"/>
                <w:sz w:val="19"/>
                <w:szCs w:val="19"/>
              </w:rPr>
              <w:t>Izin khusus untuk penyimpanan dan penggunaan alat pemadam kebakaran berbasis racun api.</w:t>
            </w:r>
          </w:p>
        </w:tc>
      </w:tr>
      <w:tr w:rsidR="002659E3" w:rsidRPr="00943F74" w:rsidTr="00DD3FA4">
        <w:trPr>
          <w:jc w:val="center"/>
        </w:trPr>
        <w:tc>
          <w:tcPr>
            <w:tcW w:w="567" w:type="dxa"/>
            <w:hideMark/>
          </w:tcPr>
          <w:p w:rsidR="002659E3" w:rsidRPr="00943F74" w:rsidRDefault="002659E3" w:rsidP="000F5B63">
            <w:pPr>
              <w:jc w:val="center"/>
              <w:rPr>
                <w:rFonts w:ascii="Arial" w:eastAsia="Times New Roman" w:hAnsi="Arial" w:cs="Arial"/>
                <w:sz w:val="19"/>
                <w:szCs w:val="19"/>
              </w:rPr>
            </w:pPr>
            <w:r w:rsidRPr="00943F74">
              <w:rPr>
                <w:rFonts w:ascii="Arial" w:eastAsia="Times New Roman" w:hAnsi="Arial" w:cs="Arial"/>
                <w:sz w:val="19"/>
                <w:szCs w:val="19"/>
              </w:rPr>
              <w:t>16</w:t>
            </w:r>
          </w:p>
        </w:tc>
        <w:tc>
          <w:tcPr>
            <w:tcW w:w="5245" w:type="dxa"/>
            <w:hideMark/>
          </w:tcPr>
          <w:p w:rsidR="002659E3" w:rsidRPr="00943F74" w:rsidRDefault="002659E3" w:rsidP="000F5B63">
            <w:pPr>
              <w:rPr>
                <w:rFonts w:ascii="Arial" w:eastAsia="Times New Roman" w:hAnsi="Arial" w:cs="Arial"/>
                <w:sz w:val="19"/>
                <w:szCs w:val="19"/>
              </w:rPr>
            </w:pPr>
            <w:r w:rsidRPr="00943F74">
              <w:rPr>
                <w:rFonts w:ascii="Arial" w:eastAsia="Times New Roman" w:hAnsi="Arial" w:cs="Arial"/>
                <w:sz w:val="19"/>
                <w:szCs w:val="19"/>
              </w:rPr>
              <w:t>Izin Perubahan Penggunaan Tanah</w:t>
            </w:r>
          </w:p>
        </w:tc>
        <w:tc>
          <w:tcPr>
            <w:tcW w:w="7058" w:type="dxa"/>
            <w:hideMark/>
          </w:tcPr>
          <w:p w:rsidR="002659E3" w:rsidRPr="00943F74" w:rsidRDefault="002659E3" w:rsidP="000F5B63">
            <w:pPr>
              <w:rPr>
                <w:rFonts w:ascii="Arial" w:eastAsia="Times New Roman" w:hAnsi="Arial" w:cs="Arial"/>
                <w:sz w:val="19"/>
                <w:szCs w:val="19"/>
              </w:rPr>
            </w:pPr>
            <w:r w:rsidRPr="00943F74">
              <w:rPr>
                <w:rFonts w:ascii="Arial" w:eastAsia="Times New Roman" w:hAnsi="Arial" w:cs="Arial"/>
                <w:sz w:val="19"/>
                <w:szCs w:val="19"/>
              </w:rPr>
              <w:t>Persetujuan resmi terkait perubahan peruntukan lahan/tanah.</w:t>
            </w:r>
          </w:p>
        </w:tc>
      </w:tr>
      <w:tr w:rsidR="002659E3" w:rsidRPr="00943F74" w:rsidTr="00DD3FA4">
        <w:trPr>
          <w:jc w:val="center"/>
        </w:trPr>
        <w:tc>
          <w:tcPr>
            <w:tcW w:w="567" w:type="dxa"/>
            <w:hideMark/>
          </w:tcPr>
          <w:p w:rsidR="002659E3" w:rsidRPr="00943F74" w:rsidRDefault="002659E3" w:rsidP="000F5B63">
            <w:pPr>
              <w:jc w:val="center"/>
              <w:rPr>
                <w:rFonts w:ascii="Arial" w:eastAsia="Times New Roman" w:hAnsi="Arial" w:cs="Arial"/>
                <w:sz w:val="19"/>
                <w:szCs w:val="19"/>
              </w:rPr>
            </w:pPr>
            <w:r w:rsidRPr="00943F74">
              <w:rPr>
                <w:rFonts w:ascii="Arial" w:eastAsia="Times New Roman" w:hAnsi="Arial" w:cs="Arial"/>
                <w:sz w:val="19"/>
                <w:szCs w:val="19"/>
              </w:rPr>
              <w:t>17</w:t>
            </w:r>
          </w:p>
        </w:tc>
        <w:tc>
          <w:tcPr>
            <w:tcW w:w="5245" w:type="dxa"/>
            <w:hideMark/>
          </w:tcPr>
          <w:p w:rsidR="002659E3" w:rsidRPr="00943F74" w:rsidRDefault="002659E3" w:rsidP="000F5B63">
            <w:pPr>
              <w:rPr>
                <w:rFonts w:ascii="Arial" w:eastAsia="Times New Roman" w:hAnsi="Arial" w:cs="Arial"/>
                <w:sz w:val="19"/>
                <w:szCs w:val="19"/>
              </w:rPr>
            </w:pPr>
            <w:r w:rsidRPr="00943F74">
              <w:rPr>
                <w:rFonts w:ascii="Arial" w:eastAsia="Times New Roman" w:hAnsi="Arial" w:cs="Arial"/>
                <w:sz w:val="19"/>
                <w:szCs w:val="19"/>
              </w:rPr>
              <w:t>Persetujuan Kesesuaian Kegiatan Pemanfaatan Ruang (PKKPR)</w:t>
            </w:r>
          </w:p>
        </w:tc>
        <w:tc>
          <w:tcPr>
            <w:tcW w:w="7058" w:type="dxa"/>
            <w:hideMark/>
          </w:tcPr>
          <w:p w:rsidR="002659E3" w:rsidRPr="00943F74" w:rsidRDefault="002659E3" w:rsidP="000F5B63">
            <w:pPr>
              <w:rPr>
                <w:rFonts w:ascii="Arial" w:eastAsia="Times New Roman" w:hAnsi="Arial" w:cs="Arial"/>
                <w:sz w:val="19"/>
                <w:szCs w:val="19"/>
              </w:rPr>
            </w:pPr>
            <w:r w:rsidRPr="00943F74">
              <w:rPr>
                <w:rFonts w:ascii="Arial" w:eastAsia="Times New Roman" w:hAnsi="Arial" w:cs="Arial"/>
                <w:sz w:val="19"/>
                <w:szCs w:val="19"/>
              </w:rPr>
              <w:t>Izin untuk memastikan kegiatan pemanfaatan ruang sesuai dengan tata ruang wilayah.</w:t>
            </w:r>
          </w:p>
        </w:tc>
      </w:tr>
      <w:tr w:rsidR="002659E3" w:rsidRPr="00943F74" w:rsidTr="00DD3FA4">
        <w:trPr>
          <w:trHeight w:val="327"/>
          <w:jc w:val="center"/>
        </w:trPr>
        <w:tc>
          <w:tcPr>
            <w:tcW w:w="567" w:type="dxa"/>
            <w:hideMark/>
          </w:tcPr>
          <w:p w:rsidR="002659E3" w:rsidRPr="00943F74" w:rsidRDefault="002659E3" w:rsidP="000F5B63">
            <w:pPr>
              <w:jc w:val="center"/>
              <w:rPr>
                <w:rFonts w:ascii="Arial" w:eastAsia="Times New Roman" w:hAnsi="Arial" w:cs="Arial"/>
                <w:sz w:val="19"/>
                <w:szCs w:val="19"/>
              </w:rPr>
            </w:pPr>
            <w:r w:rsidRPr="00943F74">
              <w:rPr>
                <w:rFonts w:ascii="Arial" w:eastAsia="Times New Roman" w:hAnsi="Arial" w:cs="Arial"/>
                <w:sz w:val="19"/>
                <w:szCs w:val="19"/>
              </w:rPr>
              <w:t>18</w:t>
            </w:r>
          </w:p>
        </w:tc>
        <w:tc>
          <w:tcPr>
            <w:tcW w:w="5245" w:type="dxa"/>
            <w:hideMark/>
          </w:tcPr>
          <w:p w:rsidR="002659E3" w:rsidRPr="00943F74" w:rsidRDefault="002659E3" w:rsidP="000F5B63">
            <w:pPr>
              <w:rPr>
                <w:rFonts w:ascii="Arial" w:eastAsia="Times New Roman" w:hAnsi="Arial" w:cs="Arial"/>
                <w:sz w:val="19"/>
                <w:szCs w:val="19"/>
              </w:rPr>
            </w:pPr>
            <w:r w:rsidRPr="00943F74">
              <w:rPr>
                <w:rFonts w:ascii="Arial" w:eastAsia="Times New Roman" w:hAnsi="Arial" w:cs="Arial"/>
                <w:sz w:val="19"/>
                <w:szCs w:val="19"/>
              </w:rPr>
              <w:t>Surat Izin Praktik Ahli Teknologi Laboratorium Medik (SIP-ATLM)</w:t>
            </w:r>
          </w:p>
        </w:tc>
        <w:tc>
          <w:tcPr>
            <w:tcW w:w="7058" w:type="dxa"/>
            <w:hideMark/>
          </w:tcPr>
          <w:p w:rsidR="002659E3" w:rsidRPr="00943F74" w:rsidRDefault="002659E3" w:rsidP="000F5B63">
            <w:pPr>
              <w:rPr>
                <w:rFonts w:ascii="Arial" w:eastAsia="Times New Roman" w:hAnsi="Arial" w:cs="Arial"/>
                <w:sz w:val="19"/>
                <w:szCs w:val="19"/>
              </w:rPr>
            </w:pPr>
            <w:r w:rsidRPr="00943F74">
              <w:rPr>
                <w:rFonts w:ascii="Arial" w:eastAsia="Times New Roman" w:hAnsi="Arial" w:cs="Arial"/>
                <w:sz w:val="19"/>
                <w:szCs w:val="19"/>
              </w:rPr>
              <w:t>Izin bagi tenaga laboratorium medis untuk menjalankan praktik.</w:t>
            </w:r>
          </w:p>
        </w:tc>
      </w:tr>
      <w:tr w:rsidR="002659E3" w:rsidRPr="00943F74" w:rsidTr="00DD3FA4">
        <w:trPr>
          <w:jc w:val="center"/>
        </w:trPr>
        <w:tc>
          <w:tcPr>
            <w:tcW w:w="567" w:type="dxa"/>
            <w:hideMark/>
          </w:tcPr>
          <w:p w:rsidR="002659E3" w:rsidRPr="00943F74" w:rsidRDefault="002659E3" w:rsidP="000F5B63">
            <w:pPr>
              <w:jc w:val="center"/>
              <w:rPr>
                <w:rFonts w:ascii="Arial" w:eastAsia="Times New Roman" w:hAnsi="Arial" w:cs="Arial"/>
                <w:sz w:val="19"/>
                <w:szCs w:val="19"/>
              </w:rPr>
            </w:pPr>
            <w:r w:rsidRPr="00943F74">
              <w:rPr>
                <w:rFonts w:ascii="Arial" w:eastAsia="Times New Roman" w:hAnsi="Arial" w:cs="Arial"/>
                <w:sz w:val="19"/>
                <w:szCs w:val="19"/>
              </w:rPr>
              <w:t>19</w:t>
            </w:r>
          </w:p>
        </w:tc>
        <w:tc>
          <w:tcPr>
            <w:tcW w:w="5245" w:type="dxa"/>
            <w:hideMark/>
          </w:tcPr>
          <w:p w:rsidR="002659E3" w:rsidRPr="00943F74" w:rsidRDefault="002659E3" w:rsidP="000F5B63">
            <w:pPr>
              <w:rPr>
                <w:rFonts w:ascii="Arial" w:eastAsia="Times New Roman" w:hAnsi="Arial" w:cs="Arial"/>
                <w:sz w:val="19"/>
                <w:szCs w:val="19"/>
              </w:rPr>
            </w:pPr>
            <w:r w:rsidRPr="00943F74">
              <w:rPr>
                <w:rFonts w:ascii="Arial" w:eastAsia="Times New Roman" w:hAnsi="Arial" w:cs="Arial"/>
                <w:sz w:val="19"/>
                <w:szCs w:val="19"/>
              </w:rPr>
              <w:t>Izin Praktik Penata Anestesi (SIP-PA)</w:t>
            </w:r>
          </w:p>
        </w:tc>
        <w:tc>
          <w:tcPr>
            <w:tcW w:w="7058" w:type="dxa"/>
            <w:hideMark/>
          </w:tcPr>
          <w:p w:rsidR="002659E3" w:rsidRPr="00943F74" w:rsidRDefault="002659E3" w:rsidP="000F5B63">
            <w:pPr>
              <w:rPr>
                <w:rFonts w:ascii="Arial" w:eastAsia="Times New Roman" w:hAnsi="Arial" w:cs="Arial"/>
                <w:sz w:val="19"/>
                <w:szCs w:val="19"/>
              </w:rPr>
            </w:pPr>
            <w:r w:rsidRPr="00943F74">
              <w:rPr>
                <w:rFonts w:ascii="Arial" w:eastAsia="Times New Roman" w:hAnsi="Arial" w:cs="Arial"/>
                <w:sz w:val="19"/>
                <w:szCs w:val="19"/>
              </w:rPr>
              <w:t>Izin bagi tenaga penata anestesi dalam menangani prosedur pembiusan.</w:t>
            </w:r>
          </w:p>
        </w:tc>
      </w:tr>
      <w:tr w:rsidR="002659E3" w:rsidRPr="00943F74" w:rsidTr="00DD3FA4">
        <w:trPr>
          <w:jc w:val="center"/>
        </w:trPr>
        <w:tc>
          <w:tcPr>
            <w:tcW w:w="567" w:type="dxa"/>
            <w:hideMark/>
          </w:tcPr>
          <w:p w:rsidR="002659E3" w:rsidRPr="00943F74" w:rsidRDefault="002659E3" w:rsidP="000F5B63">
            <w:pPr>
              <w:jc w:val="center"/>
              <w:rPr>
                <w:rFonts w:ascii="Arial" w:eastAsia="Times New Roman" w:hAnsi="Arial" w:cs="Arial"/>
                <w:sz w:val="19"/>
                <w:szCs w:val="19"/>
              </w:rPr>
            </w:pPr>
            <w:r w:rsidRPr="00943F74">
              <w:rPr>
                <w:rFonts w:ascii="Arial" w:eastAsia="Times New Roman" w:hAnsi="Arial" w:cs="Arial"/>
                <w:sz w:val="19"/>
                <w:szCs w:val="19"/>
              </w:rPr>
              <w:t>20</w:t>
            </w:r>
          </w:p>
        </w:tc>
        <w:tc>
          <w:tcPr>
            <w:tcW w:w="5245" w:type="dxa"/>
            <w:hideMark/>
          </w:tcPr>
          <w:p w:rsidR="002659E3" w:rsidRPr="00943F74" w:rsidRDefault="002659E3" w:rsidP="000F5B63">
            <w:pPr>
              <w:rPr>
                <w:rFonts w:ascii="Arial" w:eastAsia="Times New Roman" w:hAnsi="Arial" w:cs="Arial"/>
                <w:sz w:val="19"/>
                <w:szCs w:val="19"/>
              </w:rPr>
            </w:pPr>
            <w:r w:rsidRPr="00943F74">
              <w:rPr>
                <w:rFonts w:ascii="Arial" w:eastAsia="Times New Roman" w:hAnsi="Arial" w:cs="Arial"/>
                <w:sz w:val="19"/>
                <w:szCs w:val="19"/>
              </w:rPr>
              <w:t>Izin Praktik Sanitarian (SIP-SAN)</w:t>
            </w:r>
          </w:p>
        </w:tc>
        <w:tc>
          <w:tcPr>
            <w:tcW w:w="7058" w:type="dxa"/>
            <w:hideMark/>
          </w:tcPr>
          <w:p w:rsidR="008E6AB9" w:rsidRPr="00943F74" w:rsidRDefault="002659E3" w:rsidP="000F5B63">
            <w:pPr>
              <w:rPr>
                <w:rFonts w:ascii="Arial" w:eastAsia="Times New Roman" w:hAnsi="Arial" w:cs="Arial"/>
                <w:sz w:val="19"/>
                <w:szCs w:val="19"/>
              </w:rPr>
            </w:pPr>
            <w:r w:rsidRPr="00943F74">
              <w:rPr>
                <w:rFonts w:ascii="Arial" w:eastAsia="Times New Roman" w:hAnsi="Arial" w:cs="Arial"/>
                <w:sz w:val="19"/>
                <w:szCs w:val="19"/>
              </w:rPr>
              <w:t>Izin bagi tenaga sanitarian yang bertanggung jawab dalam bidang kesehatan lingkungan.</w:t>
            </w:r>
          </w:p>
        </w:tc>
      </w:tr>
      <w:tr w:rsidR="002659E3" w:rsidRPr="00943F74" w:rsidTr="00DD3FA4">
        <w:trPr>
          <w:jc w:val="center"/>
        </w:trPr>
        <w:tc>
          <w:tcPr>
            <w:tcW w:w="567" w:type="dxa"/>
            <w:hideMark/>
          </w:tcPr>
          <w:p w:rsidR="002659E3" w:rsidRPr="00943F74" w:rsidRDefault="002659E3" w:rsidP="000F5B63">
            <w:pPr>
              <w:jc w:val="center"/>
              <w:rPr>
                <w:rFonts w:ascii="Arial" w:eastAsia="Times New Roman" w:hAnsi="Arial" w:cs="Arial"/>
                <w:sz w:val="19"/>
                <w:szCs w:val="19"/>
              </w:rPr>
            </w:pPr>
            <w:r w:rsidRPr="00943F74">
              <w:rPr>
                <w:rFonts w:ascii="Arial" w:eastAsia="Times New Roman" w:hAnsi="Arial" w:cs="Arial"/>
                <w:sz w:val="19"/>
                <w:szCs w:val="19"/>
              </w:rPr>
              <w:t>21</w:t>
            </w:r>
          </w:p>
        </w:tc>
        <w:tc>
          <w:tcPr>
            <w:tcW w:w="5245" w:type="dxa"/>
            <w:hideMark/>
          </w:tcPr>
          <w:p w:rsidR="002659E3" w:rsidRPr="00943F74" w:rsidRDefault="002659E3" w:rsidP="000F5B63">
            <w:pPr>
              <w:rPr>
                <w:rFonts w:ascii="Arial" w:eastAsia="Times New Roman" w:hAnsi="Arial" w:cs="Arial"/>
                <w:sz w:val="19"/>
                <w:szCs w:val="19"/>
              </w:rPr>
            </w:pPr>
            <w:r w:rsidRPr="00943F74">
              <w:rPr>
                <w:rFonts w:ascii="Arial" w:eastAsia="Times New Roman" w:hAnsi="Arial" w:cs="Arial"/>
                <w:sz w:val="19"/>
                <w:szCs w:val="19"/>
              </w:rPr>
              <w:t>Izin Praktik Nutrisions/Tenaga Gizi (SIP-NUT)</w:t>
            </w:r>
          </w:p>
        </w:tc>
        <w:tc>
          <w:tcPr>
            <w:tcW w:w="7058" w:type="dxa"/>
            <w:hideMark/>
          </w:tcPr>
          <w:p w:rsidR="002659E3" w:rsidRPr="00943F74" w:rsidRDefault="002659E3" w:rsidP="000F5B63">
            <w:pPr>
              <w:rPr>
                <w:rFonts w:ascii="Arial" w:eastAsia="Times New Roman" w:hAnsi="Arial" w:cs="Arial"/>
                <w:sz w:val="19"/>
                <w:szCs w:val="19"/>
              </w:rPr>
            </w:pPr>
            <w:r w:rsidRPr="00943F74">
              <w:rPr>
                <w:rFonts w:ascii="Arial" w:eastAsia="Times New Roman" w:hAnsi="Arial" w:cs="Arial"/>
                <w:sz w:val="19"/>
                <w:szCs w:val="19"/>
              </w:rPr>
              <w:t>Izin bagi ahli gizi dalam memberikan layanan konsultasi gizi.</w:t>
            </w:r>
          </w:p>
        </w:tc>
      </w:tr>
      <w:tr w:rsidR="002659E3" w:rsidRPr="00943F74" w:rsidTr="00DD3FA4">
        <w:trPr>
          <w:jc w:val="center"/>
        </w:trPr>
        <w:tc>
          <w:tcPr>
            <w:tcW w:w="567" w:type="dxa"/>
            <w:hideMark/>
          </w:tcPr>
          <w:p w:rsidR="002659E3" w:rsidRPr="00943F74" w:rsidRDefault="002659E3" w:rsidP="000F5B63">
            <w:pPr>
              <w:jc w:val="center"/>
              <w:rPr>
                <w:rFonts w:ascii="Arial" w:eastAsia="Times New Roman" w:hAnsi="Arial" w:cs="Arial"/>
                <w:sz w:val="19"/>
                <w:szCs w:val="19"/>
              </w:rPr>
            </w:pPr>
            <w:r w:rsidRPr="00943F74">
              <w:rPr>
                <w:rFonts w:ascii="Arial" w:eastAsia="Times New Roman" w:hAnsi="Arial" w:cs="Arial"/>
                <w:sz w:val="19"/>
                <w:szCs w:val="19"/>
              </w:rPr>
              <w:lastRenderedPageBreak/>
              <w:t>22</w:t>
            </w:r>
          </w:p>
        </w:tc>
        <w:tc>
          <w:tcPr>
            <w:tcW w:w="5245" w:type="dxa"/>
            <w:hideMark/>
          </w:tcPr>
          <w:p w:rsidR="002659E3" w:rsidRPr="00943F74" w:rsidRDefault="002659E3" w:rsidP="000F5B63">
            <w:pPr>
              <w:rPr>
                <w:rFonts w:ascii="Arial" w:eastAsia="Times New Roman" w:hAnsi="Arial" w:cs="Arial"/>
                <w:sz w:val="19"/>
                <w:szCs w:val="19"/>
              </w:rPr>
            </w:pPr>
            <w:r w:rsidRPr="00943F74">
              <w:rPr>
                <w:rFonts w:ascii="Arial" w:eastAsia="Times New Roman" w:hAnsi="Arial" w:cs="Arial"/>
                <w:sz w:val="19"/>
                <w:szCs w:val="19"/>
              </w:rPr>
              <w:t>Izin Praktik Radiografer (SIP-RAD)</w:t>
            </w:r>
          </w:p>
        </w:tc>
        <w:tc>
          <w:tcPr>
            <w:tcW w:w="7058" w:type="dxa"/>
            <w:hideMark/>
          </w:tcPr>
          <w:p w:rsidR="002659E3" w:rsidRPr="00943F74" w:rsidRDefault="002659E3" w:rsidP="000F5B63">
            <w:pPr>
              <w:rPr>
                <w:rFonts w:ascii="Arial" w:eastAsia="Times New Roman" w:hAnsi="Arial" w:cs="Arial"/>
                <w:sz w:val="19"/>
                <w:szCs w:val="19"/>
              </w:rPr>
            </w:pPr>
            <w:r w:rsidRPr="00943F74">
              <w:rPr>
                <w:rFonts w:ascii="Arial" w:eastAsia="Times New Roman" w:hAnsi="Arial" w:cs="Arial"/>
                <w:sz w:val="19"/>
                <w:szCs w:val="19"/>
              </w:rPr>
              <w:t>Izin bagi tenaga radiografer untuk menangani pemeriksaan radiologi.</w:t>
            </w:r>
          </w:p>
        </w:tc>
      </w:tr>
      <w:tr w:rsidR="002659E3" w:rsidRPr="00943F74" w:rsidTr="00DD3FA4">
        <w:trPr>
          <w:jc w:val="center"/>
        </w:trPr>
        <w:tc>
          <w:tcPr>
            <w:tcW w:w="567" w:type="dxa"/>
            <w:hideMark/>
          </w:tcPr>
          <w:p w:rsidR="002659E3" w:rsidRPr="00943F74" w:rsidRDefault="002659E3" w:rsidP="000F5B63">
            <w:pPr>
              <w:jc w:val="center"/>
              <w:rPr>
                <w:rFonts w:ascii="Arial" w:eastAsia="Times New Roman" w:hAnsi="Arial" w:cs="Arial"/>
                <w:sz w:val="19"/>
                <w:szCs w:val="19"/>
              </w:rPr>
            </w:pPr>
            <w:r w:rsidRPr="00943F74">
              <w:rPr>
                <w:rFonts w:ascii="Arial" w:eastAsia="Times New Roman" w:hAnsi="Arial" w:cs="Arial"/>
                <w:sz w:val="19"/>
                <w:szCs w:val="19"/>
              </w:rPr>
              <w:t>23</w:t>
            </w:r>
          </w:p>
        </w:tc>
        <w:tc>
          <w:tcPr>
            <w:tcW w:w="5245" w:type="dxa"/>
            <w:hideMark/>
          </w:tcPr>
          <w:p w:rsidR="002659E3" w:rsidRPr="00943F74" w:rsidRDefault="002659E3" w:rsidP="000F5B63">
            <w:pPr>
              <w:rPr>
                <w:rFonts w:ascii="Arial" w:eastAsia="Times New Roman" w:hAnsi="Arial" w:cs="Arial"/>
                <w:sz w:val="19"/>
                <w:szCs w:val="19"/>
              </w:rPr>
            </w:pPr>
            <w:r w:rsidRPr="00943F74">
              <w:rPr>
                <w:rFonts w:ascii="Arial" w:eastAsia="Times New Roman" w:hAnsi="Arial" w:cs="Arial"/>
                <w:sz w:val="19"/>
                <w:szCs w:val="19"/>
              </w:rPr>
              <w:t>Izin Praktik Perekam Medis (SIP-PERMED)</w:t>
            </w:r>
          </w:p>
        </w:tc>
        <w:tc>
          <w:tcPr>
            <w:tcW w:w="7058" w:type="dxa"/>
            <w:hideMark/>
          </w:tcPr>
          <w:p w:rsidR="002659E3" w:rsidRPr="00943F74" w:rsidRDefault="002659E3" w:rsidP="000F5B63">
            <w:pPr>
              <w:rPr>
                <w:rFonts w:ascii="Arial" w:eastAsia="Times New Roman" w:hAnsi="Arial" w:cs="Arial"/>
                <w:sz w:val="19"/>
                <w:szCs w:val="19"/>
              </w:rPr>
            </w:pPr>
            <w:r w:rsidRPr="00943F74">
              <w:rPr>
                <w:rFonts w:ascii="Arial" w:eastAsia="Times New Roman" w:hAnsi="Arial" w:cs="Arial"/>
                <w:sz w:val="19"/>
                <w:szCs w:val="19"/>
              </w:rPr>
              <w:t>Izin bagi tenaga perekam medis yang bertanggung jawab dalam pencatatan data medis pasien.</w:t>
            </w:r>
          </w:p>
        </w:tc>
      </w:tr>
      <w:tr w:rsidR="002659E3" w:rsidRPr="00943F74" w:rsidTr="00DD3FA4">
        <w:trPr>
          <w:jc w:val="center"/>
        </w:trPr>
        <w:tc>
          <w:tcPr>
            <w:tcW w:w="567" w:type="dxa"/>
            <w:hideMark/>
          </w:tcPr>
          <w:p w:rsidR="002659E3" w:rsidRPr="00943F74" w:rsidRDefault="002659E3" w:rsidP="000F5B63">
            <w:pPr>
              <w:jc w:val="center"/>
              <w:rPr>
                <w:rFonts w:ascii="Arial" w:eastAsia="Times New Roman" w:hAnsi="Arial" w:cs="Arial"/>
                <w:sz w:val="19"/>
                <w:szCs w:val="19"/>
              </w:rPr>
            </w:pPr>
            <w:r w:rsidRPr="00943F74">
              <w:rPr>
                <w:rFonts w:ascii="Arial" w:eastAsia="Times New Roman" w:hAnsi="Arial" w:cs="Arial"/>
                <w:sz w:val="19"/>
                <w:szCs w:val="19"/>
              </w:rPr>
              <w:t>24</w:t>
            </w:r>
          </w:p>
        </w:tc>
        <w:tc>
          <w:tcPr>
            <w:tcW w:w="5245" w:type="dxa"/>
            <w:hideMark/>
          </w:tcPr>
          <w:p w:rsidR="002659E3" w:rsidRPr="00943F74" w:rsidRDefault="002659E3" w:rsidP="000F5B63">
            <w:pPr>
              <w:rPr>
                <w:rFonts w:ascii="Arial" w:eastAsia="Times New Roman" w:hAnsi="Arial" w:cs="Arial"/>
                <w:sz w:val="19"/>
                <w:szCs w:val="19"/>
              </w:rPr>
            </w:pPr>
            <w:r w:rsidRPr="00943F74">
              <w:rPr>
                <w:rFonts w:ascii="Arial" w:eastAsia="Times New Roman" w:hAnsi="Arial" w:cs="Arial"/>
                <w:sz w:val="19"/>
                <w:szCs w:val="19"/>
              </w:rPr>
              <w:t>Surat Keterangan Retribusi Daerah IMB</w:t>
            </w:r>
          </w:p>
        </w:tc>
        <w:tc>
          <w:tcPr>
            <w:tcW w:w="7058" w:type="dxa"/>
            <w:hideMark/>
          </w:tcPr>
          <w:p w:rsidR="002659E3" w:rsidRPr="00943F74" w:rsidRDefault="002659E3" w:rsidP="000F5B63">
            <w:pPr>
              <w:rPr>
                <w:rFonts w:ascii="Arial" w:eastAsia="Times New Roman" w:hAnsi="Arial" w:cs="Arial"/>
                <w:sz w:val="19"/>
                <w:szCs w:val="19"/>
              </w:rPr>
            </w:pPr>
            <w:r w:rsidRPr="00943F74">
              <w:rPr>
                <w:rFonts w:ascii="Arial" w:eastAsia="Times New Roman" w:hAnsi="Arial" w:cs="Arial"/>
                <w:sz w:val="19"/>
                <w:szCs w:val="19"/>
              </w:rPr>
              <w:t>Dokumen terkait pembayaran retribusi daerah untuk izin mendirikan bangunan.</w:t>
            </w:r>
          </w:p>
        </w:tc>
      </w:tr>
      <w:tr w:rsidR="002659E3" w:rsidRPr="00943F74" w:rsidTr="00DD3FA4">
        <w:trPr>
          <w:jc w:val="center"/>
        </w:trPr>
        <w:tc>
          <w:tcPr>
            <w:tcW w:w="567" w:type="dxa"/>
            <w:hideMark/>
          </w:tcPr>
          <w:p w:rsidR="002659E3" w:rsidRPr="00943F74" w:rsidRDefault="002659E3" w:rsidP="000F5B63">
            <w:pPr>
              <w:jc w:val="center"/>
              <w:rPr>
                <w:rFonts w:ascii="Arial" w:eastAsia="Times New Roman" w:hAnsi="Arial" w:cs="Arial"/>
                <w:sz w:val="19"/>
                <w:szCs w:val="19"/>
              </w:rPr>
            </w:pPr>
            <w:r w:rsidRPr="00943F74">
              <w:rPr>
                <w:rFonts w:ascii="Arial" w:eastAsia="Times New Roman" w:hAnsi="Arial" w:cs="Arial"/>
                <w:sz w:val="19"/>
                <w:szCs w:val="19"/>
              </w:rPr>
              <w:t>25</w:t>
            </w:r>
          </w:p>
        </w:tc>
        <w:tc>
          <w:tcPr>
            <w:tcW w:w="5245" w:type="dxa"/>
            <w:hideMark/>
          </w:tcPr>
          <w:p w:rsidR="002659E3" w:rsidRPr="00943F74" w:rsidRDefault="002659E3" w:rsidP="000F5B63">
            <w:pPr>
              <w:rPr>
                <w:rFonts w:ascii="Arial" w:eastAsia="Times New Roman" w:hAnsi="Arial" w:cs="Arial"/>
                <w:sz w:val="19"/>
                <w:szCs w:val="19"/>
              </w:rPr>
            </w:pPr>
            <w:r w:rsidRPr="00943F74">
              <w:rPr>
                <w:rFonts w:ascii="Arial" w:eastAsia="Times New Roman" w:hAnsi="Arial" w:cs="Arial"/>
                <w:sz w:val="19"/>
                <w:szCs w:val="19"/>
              </w:rPr>
              <w:t>Surat Keterangan Penelitian (SKP)</w:t>
            </w:r>
          </w:p>
        </w:tc>
        <w:tc>
          <w:tcPr>
            <w:tcW w:w="7058" w:type="dxa"/>
            <w:hideMark/>
          </w:tcPr>
          <w:p w:rsidR="002659E3" w:rsidRPr="00943F74" w:rsidRDefault="002659E3" w:rsidP="000F5B63">
            <w:pPr>
              <w:rPr>
                <w:rFonts w:ascii="Arial" w:eastAsia="Times New Roman" w:hAnsi="Arial" w:cs="Arial"/>
                <w:sz w:val="19"/>
                <w:szCs w:val="19"/>
              </w:rPr>
            </w:pPr>
            <w:r w:rsidRPr="00943F74">
              <w:rPr>
                <w:rFonts w:ascii="Arial" w:eastAsia="Times New Roman" w:hAnsi="Arial" w:cs="Arial"/>
                <w:sz w:val="19"/>
                <w:szCs w:val="19"/>
              </w:rPr>
              <w:t>Izin resmi untuk melakukan penelitian di wilayah tertentu.</w:t>
            </w:r>
          </w:p>
        </w:tc>
      </w:tr>
      <w:tr w:rsidR="002659E3" w:rsidRPr="00943F74" w:rsidTr="00DD3FA4">
        <w:trPr>
          <w:jc w:val="center"/>
        </w:trPr>
        <w:tc>
          <w:tcPr>
            <w:tcW w:w="567" w:type="dxa"/>
            <w:hideMark/>
          </w:tcPr>
          <w:p w:rsidR="002659E3" w:rsidRPr="00943F74" w:rsidRDefault="002659E3" w:rsidP="000F5B63">
            <w:pPr>
              <w:jc w:val="center"/>
              <w:rPr>
                <w:rFonts w:ascii="Arial" w:eastAsia="Times New Roman" w:hAnsi="Arial" w:cs="Arial"/>
                <w:sz w:val="19"/>
                <w:szCs w:val="19"/>
              </w:rPr>
            </w:pPr>
            <w:r w:rsidRPr="00943F74">
              <w:rPr>
                <w:rFonts w:ascii="Arial" w:eastAsia="Times New Roman" w:hAnsi="Arial" w:cs="Arial"/>
                <w:sz w:val="19"/>
                <w:szCs w:val="19"/>
              </w:rPr>
              <w:t>26</w:t>
            </w:r>
          </w:p>
        </w:tc>
        <w:tc>
          <w:tcPr>
            <w:tcW w:w="5245" w:type="dxa"/>
            <w:hideMark/>
          </w:tcPr>
          <w:p w:rsidR="002659E3" w:rsidRPr="00943F74" w:rsidRDefault="002659E3" w:rsidP="000F5B63">
            <w:pPr>
              <w:rPr>
                <w:rFonts w:ascii="Arial" w:eastAsia="Times New Roman" w:hAnsi="Arial" w:cs="Arial"/>
                <w:sz w:val="19"/>
                <w:szCs w:val="19"/>
              </w:rPr>
            </w:pPr>
            <w:r w:rsidRPr="00943F74">
              <w:rPr>
                <w:rFonts w:ascii="Arial" w:eastAsia="Times New Roman" w:hAnsi="Arial" w:cs="Arial"/>
                <w:sz w:val="19"/>
                <w:szCs w:val="19"/>
              </w:rPr>
              <w:t>Izin Klinik Pemerintahan</w:t>
            </w:r>
          </w:p>
        </w:tc>
        <w:tc>
          <w:tcPr>
            <w:tcW w:w="7058" w:type="dxa"/>
            <w:hideMark/>
          </w:tcPr>
          <w:p w:rsidR="002659E3" w:rsidRPr="00943F74" w:rsidRDefault="002659E3" w:rsidP="000F5B63">
            <w:pPr>
              <w:rPr>
                <w:rFonts w:ascii="Arial" w:eastAsia="Times New Roman" w:hAnsi="Arial" w:cs="Arial"/>
                <w:sz w:val="19"/>
                <w:szCs w:val="19"/>
              </w:rPr>
            </w:pPr>
            <w:r w:rsidRPr="00943F74">
              <w:rPr>
                <w:rFonts w:ascii="Arial" w:eastAsia="Times New Roman" w:hAnsi="Arial" w:cs="Arial"/>
                <w:sz w:val="19"/>
                <w:szCs w:val="19"/>
              </w:rPr>
              <w:t>Izin pendirian dan operasional klinik yang dikelola oleh pemerintah.</w:t>
            </w:r>
          </w:p>
        </w:tc>
      </w:tr>
      <w:tr w:rsidR="002659E3" w:rsidRPr="00943F74" w:rsidTr="00DD3FA4">
        <w:trPr>
          <w:jc w:val="center"/>
        </w:trPr>
        <w:tc>
          <w:tcPr>
            <w:tcW w:w="567" w:type="dxa"/>
            <w:hideMark/>
          </w:tcPr>
          <w:p w:rsidR="002659E3" w:rsidRPr="00943F74" w:rsidRDefault="002659E3" w:rsidP="000F5B63">
            <w:pPr>
              <w:jc w:val="center"/>
              <w:rPr>
                <w:rFonts w:ascii="Arial" w:eastAsia="Times New Roman" w:hAnsi="Arial" w:cs="Arial"/>
                <w:sz w:val="19"/>
                <w:szCs w:val="19"/>
              </w:rPr>
            </w:pPr>
            <w:r w:rsidRPr="00943F74">
              <w:rPr>
                <w:rFonts w:ascii="Arial" w:eastAsia="Times New Roman" w:hAnsi="Arial" w:cs="Arial"/>
                <w:sz w:val="19"/>
                <w:szCs w:val="19"/>
              </w:rPr>
              <w:t>27</w:t>
            </w:r>
          </w:p>
        </w:tc>
        <w:tc>
          <w:tcPr>
            <w:tcW w:w="5245" w:type="dxa"/>
            <w:hideMark/>
          </w:tcPr>
          <w:p w:rsidR="002659E3" w:rsidRPr="00943F74" w:rsidRDefault="002659E3" w:rsidP="000F5B63">
            <w:pPr>
              <w:rPr>
                <w:rFonts w:ascii="Arial" w:eastAsia="Times New Roman" w:hAnsi="Arial" w:cs="Arial"/>
                <w:sz w:val="19"/>
                <w:szCs w:val="19"/>
              </w:rPr>
            </w:pPr>
            <w:r w:rsidRPr="00943F74">
              <w:rPr>
                <w:rFonts w:ascii="Arial" w:eastAsia="Times New Roman" w:hAnsi="Arial" w:cs="Arial"/>
                <w:sz w:val="19"/>
                <w:szCs w:val="19"/>
              </w:rPr>
              <w:t>Izin Lembaga Kesejahteraan Sosial (LKS)</w:t>
            </w:r>
          </w:p>
        </w:tc>
        <w:tc>
          <w:tcPr>
            <w:tcW w:w="7058" w:type="dxa"/>
            <w:hideMark/>
          </w:tcPr>
          <w:p w:rsidR="002659E3" w:rsidRPr="00943F74" w:rsidRDefault="002659E3" w:rsidP="000F5B63">
            <w:pPr>
              <w:rPr>
                <w:rFonts w:ascii="Arial" w:eastAsia="Times New Roman" w:hAnsi="Arial" w:cs="Arial"/>
                <w:sz w:val="19"/>
                <w:szCs w:val="19"/>
              </w:rPr>
            </w:pPr>
            <w:r w:rsidRPr="00943F74">
              <w:rPr>
                <w:rFonts w:ascii="Arial" w:eastAsia="Times New Roman" w:hAnsi="Arial" w:cs="Arial"/>
                <w:sz w:val="19"/>
                <w:szCs w:val="19"/>
              </w:rPr>
              <w:t>Izin bagi organisasi sosial yang berfokus pada pelayanan kesejahteraan masyarakat.</w:t>
            </w:r>
          </w:p>
        </w:tc>
      </w:tr>
      <w:tr w:rsidR="002659E3" w:rsidRPr="00943F74" w:rsidTr="00DD3FA4">
        <w:trPr>
          <w:jc w:val="center"/>
        </w:trPr>
        <w:tc>
          <w:tcPr>
            <w:tcW w:w="567" w:type="dxa"/>
            <w:hideMark/>
          </w:tcPr>
          <w:p w:rsidR="002659E3" w:rsidRPr="00943F74" w:rsidRDefault="002659E3" w:rsidP="000F5B63">
            <w:pPr>
              <w:jc w:val="center"/>
              <w:rPr>
                <w:rFonts w:ascii="Arial" w:eastAsia="Times New Roman" w:hAnsi="Arial" w:cs="Arial"/>
                <w:sz w:val="19"/>
                <w:szCs w:val="19"/>
              </w:rPr>
            </w:pPr>
            <w:r w:rsidRPr="00943F74">
              <w:rPr>
                <w:rFonts w:ascii="Arial" w:eastAsia="Times New Roman" w:hAnsi="Arial" w:cs="Arial"/>
                <w:sz w:val="19"/>
                <w:szCs w:val="19"/>
              </w:rPr>
              <w:t>28</w:t>
            </w:r>
          </w:p>
        </w:tc>
        <w:tc>
          <w:tcPr>
            <w:tcW w:w="5245" w:type="dxa"/>
            <w:hideMark/>
          </w:tcPr>
          <w:p w:rsidR="002659E3" w:rsidRPr="00943F74" w:rsidRDefault="002659E3" w:rsidP="000F5B63">
            <w:pPr>
              <w:rPr>
                <w:rFonts w:ascii="Arial" w:eastAsia="Times New Roman" w:hAnsi="Arial" w:cs="Arial"/>
                <w:sz w:val="19"/>
                <w:szCs w:val="19"/>
              </w:rPr>
            </w:pPr>
            <w:r w:rsidRPr="00943F74">
              <w:rPr>
                <w:rFonts w:ascii="Arial" w:eastAsia="Times New Roman" w:hAnsi="Arial" w:cs="Arial"/>
                <w:sz w:val="19"/>
                <w:szCs w:val="19"/>
              </w:rPr>
              <w:t>Izin Fisikawan Medik</w:t>
            </w:r>
          </w:p>
        </w:tc>
        <w:tc>
          <w:tcPr>
            <w:tcW w:w="7058" w:type="dxa"/>
            <w:hideMark/>
          </w:tcPr>
          <w:p w:rsidR="002659E3" w:rsidRPr="00943F74" w:rsidRDefault="002659E3" w:rsidP="000F5B63">
            <w:pPr>
              <w:rPr>
                <w:rFonts w:ascii="Arial" w:eastAsia="Times New Roman" w:hAnsi="Arial" w:cs="Arial"/>
                <w:sz w:val="19"/>
                <w:szCs w:val="19"/>
              </w:rPr>
            </w:pPr>
            <w:r w:rsidRPr="00943F74">
              <w:rPr>
                <w:rFonts w:ascii="Arial" w:eastAsia="Times New Roman" w:hAnsi="Arial" w:cs="Arial"/>
                <w:sz w:val="19"/>
                <w:szCs w:val="19"/>
              </w:rPr>
              <w:t>Izin bagi tenaga fisikawan medis yang berperan dalam penggunaan teknologi kesehatan seperti radioterapi.</w:t>
            </w:r>
          </w:p>
        </w:tc>
      </w:tr>
      <w:tr w:rsidR="002659E3" w:rsidRPr="00943F74" w:rsidTr="00DD3FA4">
        <w:trPr>
          <w:jc w:val="center"/>
        </w:trPr>
        <w:tc>
          <w:tcPr>
            <w:tcW w:w="567" w:type="dxa"/>
            <w:hideMark/>
          </w:tcPr>
          <w:p w:rsidR="002659E3" w:rsidRPr="00943F74" w:rsidRDefault="002659E3" w:rsidP="000F5B63">
            <w:pPr>
              <w:jc w:val="center"/>
              <w:rPr>
                <w:rFonts w:ascii="Arial" w:eastAsia="Times New Roman" w:hAnsi="Arial" w:cs="Arial"/>
                <w:sz w:val="19"/>
                <w:szCs w:val="19"/>
              </w:rPr>
            </w:pPr>
            <w:r w:rsidRPr="00943F74">
              <w:rPr>
                <w:rFonts w:ascii="Arial" w:eastAsia="Times New Roman" w:hAnsi="Arial" w:cs="Arial"/>
                <w:sz w:val="19"/>
                <w:szCs w:val="19"/>
              </w:rPr>
              <w:t>29</w:t>
            </w:r>
          </w:p>
        </w:tc>
        <w:tc>
          <w:tcPr>
            <w:tcW w:w="5245" w:type="dxa"/>
            <w:hideMark/>
          </w:tcPr>
          <w:p w:rsidR="002659E3" w:rsidRPr="00943F74" w:rsidRDefault="002659E3" w:rsidP="000F5B63">
            <w:pPr>
              <w:rPr>
                <w:rFonts w:ascii="Arial" w:eastAsia="Times New Roman" w:hAnsi="Arial" w:cs="Arial"/>
                <w:sz w:val="19"/>
                <w:szCs w:val="19"/>
              </w:rPr>
            </w:pPr>
            <w:r w:rsidRPr="00943F74">
              <w:rPr>
                <w:rFonts w:ascii="Arial" w:eastAsia="Times New Roman" w:hAnsi="Arial" w:cs="Arial"/>
                <w:sz w:val="19"/>
                <w:szCs w:val="19"/>
              </w:rPr>
              <w:t>Izin Pendirian Satuan Pendidikan Dasar dan Menengah</w:t>
            </w:r>
          </w:p>
        </w:tc>
        <w:tc>
          <w:tcPr>
            <w:tcW w:w="7058" w:type="dxa"/>
            <w:hideMark/>
          </w:tcPr>
          <w:p w:rsidR="002659E3" w:rsidRPr="00943F74" w:rsidRDefault="002659E3" w:rsidP="000F5B63">
            <w:pPr>
              <w:rPr>
                <w:rFonts w:ascii="Arial" w:eastAsia="Times New Roman" w:hAnsi="Arial" w:cs="Arial"/>
                <w:sz w:val="19"/>
                <w:szCs w:val="19"/>
              </w:rPr>
            </w:pPr>
            <w:r w:rsidRPr="00943F74">
              <w:rPr>
                <w:rFonts w:ascii="Arial" w:eastAsia="Times New Roman" w:hAnsi="Arial" w:cs="Arial"/>
                <w:sz w:val="19"/>
                <w:szCs w:val="19"/>
              </w:rPr>
              <w:t>Izin untuk mendirikan sekolah dasar dan menengah.</w:t>
            </w:r>
          </w:p>
        </w:tc>
      </w:tr>
      <w:tr w:rsidR="002659E3" w:rsidRPr="00943F74" w:rsidTr="00DD3FA4">
        <w:trPr>
          <w:jc w:val="center"/>
        </w:trPr>
        <w:tc>
          <w:tcPr>
            <w:tcW w:w="567" w:type="dxa"/>
            <w:hideMark/>
          </w:tcPr>
          <w:p w:rsidR="002659E3" w:rsidRPr="00943F74" w:rsidRDefault="002659E3" w:rsidP="000F5B63">
            <w:pPr>
              <w:jc w:val="center"/>
              <w:rPr>
                <w:rFonts w:ascii="Arial" w:eastAsia="Times New Roman" w:hAnsi="Arial" w:cs="Arial"/>
                <w:sz w:val="19"/>
                <w:szCs w:val="19"/>
              </w:rPr>
            </w:pPr>
            <w:r w:rsidRPr="00943F74">
              <w:rPr>
                <w:rFonts w:ascii="Arial" w:eastAsia="Times New Roman" w:hAnsi="Arial" w:cs="Arial"/>
                <w:sz w:val="19"/>
                <w:szCs w:val="19"/>
              </w:rPr>
              <w:t>30</w:t>
            </w:r>
          </w:p>
        </w:tc>
        <w:tc>
          <w:tcPr>
            <w:tcW w:w="5245" w:type="dxa"/>
            <w:hideMark/>
          </w:tcPr>
          <w:p w:rsidR="002659E3" w:rsidRPr="00943F74" w:rsidRDefault="002659E3" w:rsidP="000F5B63">
            <w:pPr>
              <w:rPr>
                <w:rFonts w:ascii="Arial" w:eastAsia="Times New Roman" w:hAnsi="Arial" w:cs="Arial"/>
                <w:sz w:val="19"/>
                <w:szCs w:val="19"/>
              </w:rPr>
            </w:pPr>
            <w:r w:rsidRPr="00943F74">
              <w:rPr>
                <w:rFonts w:ascii="Arial" w:eastAsia="Times New Roman" w:hAnsi="Arial" w:cs="Arial"/>
                <w:sz w:val="19"/>
                <w:szCs w:val="19"/>
              </w:rPr>
              <w:t>Izin Pendirian Satuan Pendidikan Non Formal</w:t>
            </w:r>
          </w:p>
        </w:tc>
        <w:tc>
          <w:tcPr>
            <w:tcW w:w="7058" w:type="dxa"/>
            <w:hideMark/>
          </w:tcPr>
          <w:p w:rsidR="002659E3" w:rsidRPr="00943F74" w:rsidRDefault="002659E3" w:rsidP="000F5B63">
            <w:pPr>
              <w:rPr>
                <w:rFonts w:ascii="Arial" w:eastAsia="Times New Roman" w:hAnsi="Arial" w:cs="Arial"/>
                <w:sz w:val="19"/>
                <w:szCs w:val="19"/>
              </w:rPr>
            </w:pPr>
            <w:r w:rsidRPr="00943F74">
              <w:rPr>
                <w:rFonts w:ascii="Arial" w:eastAsia="Times New Roman" w:hAnsi="Arial" w:cs="Arial"/>
                <w:sz w:val="19"/>
                <w:szCs w:val="19"/>
              </w:rPr>
              <w:t>Izin bagi lembaga pendidikan nonformal seperti bimbingan belajar, kursus, dll.</w:t>
            </w:r>
          </w:p>
        </w:tc>
      </w:tr>
      <w:tr w:rsidR="002659E3" w:rsidRPr="00943F74" w:rsidTr="00DD3FA4">
        <w:trPr>
          <w:jc w:val="center"/>
        </w:trPr>
        <w:tc>
          <w:tcPr>
            <w:tcW w:w="567" w:type="dxa"/>
            <w:hideMark/>
          </w:tcPr>
          <w:p w:rsidR="002659E3" w:rsidRPr="00943F74" w:rsidRDefault="002659E3" w:rsidP="000F5B63">
            <w:pPr>
              <w:jc w:val="center"/>
              <w:rPr>
                <w:rFonts w:ascii="Arial" w:eastAsia="Times New Roman" w:hAnsi="Arial" w:cs="Arial"/>
                <w:sz w:val="19"/>
                <w:szCs w:val="19"/>
              </w:rPr>
            </w:pPr>
            <w:r w:rsidRPr="00943F74">
              <w:rPr>
                <w:rFonts w:ascii="Arial" w:eastAsia="Times New Roman" w:hAnsi="Arial" w:cs="Arial"/>
                <w:sz w:val="19"/>
                <w:szCs w:val="19"/>
              </w:rPr>
              <w:t>31</w:t>
            </w:r>
          </w:p>
        </w:tc>
        <w:tc>
          <w:tcPr>
            <w:tcW w:w="5245" w:type="dxa"/>
            <w:hideMark/>
          </w:tcPr>
          <w:p w:rsidR="002659E3" w:rsidRPr="00943F74" w:rsidRDefault="002659E3" w:rsidP="000F5B63">
            <w:pPr>
              <w:rPr>
                <w:rFonts w:ascii="Arial" w:eastAsia="Times New Roman" w:hAnsi="Arial" w:cs="Arial"/>
                <w:sz w:val="19"/>
                <w:szCs w:val="19"/>
              </w:rPr>
            </w:pPr>
            <w:r w:rsidRPr="00943F74">
              <w:rPr>
                <w:rFonts w:ascii="Arial" w:eastAsia="Times New Roman" w:hAnsi="Arial" w:cs="Arial"/>
                <w:sz w:val="19"/>
                <w:szCs w:val="19"/>
              </w:rPr>
              <w:t>Izin Pendirian Satuan Pendidikan Anak Usia Dini</w:t>
            </w:r>
          </w:p>
        </w:tc>
        <w:tc>
          <w:tcPr>
            <w:tcW w:w="7058" w:type="dxa"/>
            <w:hideMark/>
          </w:tcPr>
          <w:p w:rsidR="002659E3" w:rsidRPr="00943F74" w:rsidRDefault="002659E3" w:rsidP="000F5B63">
            <w:pPr>
              <w:rPr>
                <w:rFonts w:ascii="Arial" w:eastAsia="Times New Roman" w:hAnsi="Arial" w:cs="Arial"/>
                <w:sz w:val="19"/>
                <w:szCs w:val="19"/>
              </w:rPr>
            </w:pPr>
            <w:r w:rsidRPr="00943F74">
              <w:rPr>
                <w:rFonts w:ascii="Arial" w:eastAsia="Times New Roman" w:hAnsi="Arial" w:cs="Arial"/>
                <w:sz w:val="19"/>
                <w:szCs w:val="19"/>
              </w:rPr>
              <w:t>Izin untuk mendirikan lembaga pendidikan anak usia dini seperti TK atau PAUD.</w:t>
            </w:r>
          </w:p>
        </w:tc>
      </w:tr>
      <w:tr w:rsidR="002659E3" w:rsidRPr="00943F74" w:rsidTr="00DD3FA4">
        <w:trPr>
          <w:jc w:val="center"/>
        </w:trPr>
        <w:tc>
          <w:tcPr>
            <w:tcW w:w="567" w:type="dxa"/>
            <w:hideMark/>
          </w:tcPr>
          <w:p w:rsidR="002659E3" w:rsidRPr="00943F74" w:rsidRDefault="002659E3" w:rsidP="000F5B63">
            <w:pPr>
              <w:jc w:val="center"/>
              <w:rPr>
                <w:rFonts w:ascii="Arial" w:eastAsia="Times New Roman" w:hAnsi="Arial" w:cs="Arial"/>
                <w:sz w:val="19"/>
                <w:szCs w:val="19"/>
              </w:rPr>
            </w:pPr>
            <w:r w:rsidRPr="00943F74">
              <w:rPr>
                <w:rFonts w:ascii="Arial" w:eastAsia="Times New Roman" w:hAnsi="Arial" w:cs="Arial"/>
                <w:sz w:val="19"/>
                <w:szCs w:val="19"/>
              </w:rPr>
              <w:t>32</w:t>
            </w:r>
          </w:p>
        </w:tc>
        <w:tc>
          <w:tcPr>
            <w:tcW w:w="5245" w:type="dxa"/>
            <w:hideMark/>
          </w:tcPr>
          <w:p w:rsidR="002659E3" w:rsidRPr="00943F74" w:rsidRDefault="002659E3" w:rsidP="000F5B63">
            <w:pPr>
              <w:rPr>
                <w:rFonts w:ascii="Arial" w:eastAsia="Times New Roman" w:hAnsi="Arial" w:cs="Arial"/>
                <w:sz w:val="19"/>
                <w:szCs w:val="19"/>
              </w:rPr>
            </w:pPr>
            <w:r w:rsidRPr="00943F74">
              <w:rPr>
                <w:rFonts w:ascii="Arial" w:eastAsia="Times New Roman" w:hAnsi="Arial" w:cs="Arial"/>
                <w:sz w:val="19"/>
                <w:szCs w:val="19"/>
              </w:rPr>
              <w:t>Izin Penyelenggaraan dan Pengelolaan Pendidikan Lembaga Pendidikan Asing Indonesia (IP3LPAI)</w:t>
            </w:r>
          </w:p>
        </w:tc>
        <w:tc>
          <w:tcPr>
            <w:tcW w:w="7058" w:type="dxa"/>
            <w:hideMark/>
          </w:tcPr>
          <w:p w:rsidR="002659E3" w:rsidRPr="00943F74" w:rsidRDefault="002659E3" w:rsidP="000F5B63">
            <w:pPr>
              <w:rPr>
                <w:rFonts w:ascii="Arial" w:eastAsia="Times New Roman" w:hAnsi="Arial" w:cs="Arial"/>
                <w:sz w:val="19"/>
                <w:szCs w:val="19"/>
              </w:rPr>
            </w:pPr>
            <w:r w:rsidRPr="00943F74">
              <w:rPr>
                <w:rFonts w:ascii="Arial" w:eastAsia="Times New Roman" w:hAnsi="Arial" w:cs="Arial"/>
                <w:sz w:val="19"/>
                <w:szCs w:val="19"/>
              </w:rPr>
              <w:t>Izin bagi lembaga pendidikan asing yang beroperasi di Indonesia.</w:t>
            </w:r>
          </w:p>
        </w:tc>
      </w:tr>
      <w:tr w:rsidR="002659E3" w:rsidRPr="00943F74" w:rsidTr="00DD3FA4">
        <w:trPr>
          <w:jc w:val="center"/>
        </w:trPr>
        <w:tc>
          <w:tcPr>
            <w:tcW w:w="567" w:type="dxa"/>
            <w:hideMark/>
          </w:tcPr>
          <w:p w:rsidR="002659E3" w:rsidRPr="00943F74" w:rsidRDefault="002659E3" w:rsidP="000F5B63">
            <w:pPr>
              <w:jc w:val="center"/>
              <w:rPr>
                <w:rFonts w:ascii="Arial" w:eastAsia="Times New Roman" w:hAnsi="Arial" w:cs="Arial"/>
                <w:sz w:val="19"/>
                <w:szCs w:val="19"/>
              </w:rPr>
            </w:pPr>
            <w:r w:rsidRPr="00943F74">
              <w:rPr>
                <w:rFonts w:ascii="Arial" w:eastAsia="Times New Roman" w:hAnsi="Arial" w:cs="Arial"/>
                <w:sz w:val="19"/>
                <w:szCs w:val="19"/>
              </w:rPr>
              <w:t>33</w:t>
            </w:r>
          </w:p>
        </w:tc>
        <w:tc>
          <w:tcPr>
            <w:tcW w:w="5245" w:type="dxa"/>
            <w:hideMark/>
          </w:tcPr>
          <w:p w:rsidR="002659E3" w:rsidRPr="00943F74" w:rsidRDefault="002659E3" w:rsidP="000F5B63">
            <w:pPr>
              <w:rPr>
                <w:rFonts w:ascii="Arial" w:eastAsia="Times New Roman" w:hAnsi="Arial" w:cs="Arial"/>
                <w:sz w:val="19"/>
                <w:szCs w:val="19"/>
              </w:rPr>
            </w:pPr>
            <w:r w:rsidRPr="00943F74">
              <w:rPr>
                <w:rFonts w:ascii="Arial" w:eastAsia="Times New Roman" w:hAnsi="Arial" w:cs="Arial"/>
                <w:sz w:val="19"/>
                <w:szCs w:val="19"/>
              </w:rPr>
              <w:t>Izin Praktik Tenaga Promosi Kesehatan dan Ilmu Perilaku (SIPTPKIP)</w:t>
            </w:r>
          </w:p>
        </w:tc>
        <w:tc>
          <w:tcPr>
            <w:tcW w:w="7058" w:type="dxa"/>
            <w:hideMark/>
          </w:tcPr>
          <w:p w:rsidR="002659E3" w:rsidRPr="00943F74" w:rsidRDefault="002659E3" w:rsidP="000F5B63">
            <w:pPr>
              <w:rPr>
                <w:rFonts w:ascii="Arial" w:eastAsia="Times New Roman" w:hAnsi="Arial" w:cs="Arial"/>
                <w:sz w:val="19"/>
                <w:szCs w:val="19"/>
              </w:rPr>
            </w:pPr>
            <w:r w:rsidRPr="00943F74">
              <w:rPr>
                <w:rFonts w:ascii="Arial" w:eastAsia="Times New Roman" w:hAnsi="Arial" w:cs="Arial"/>
                <w:sz w:val="19"/>
                <w:szCs w:val="19"/>
              </w:rPr>
              <w:t>Izin bagi tenaga yang bergerak di bidang promosi kesehatan dan perubahan perilaku masyarakat.</w:t>
            </w:r>
          </w:p>
        </w:tc>
      </w:tr>
      <w:tr w:rsidR="002659E3" w:rsidRPr="00943F74" w:rsidTr="00DD3FA4">
        <w:trPr>
          <w:jc w:val="center"/>
        </w:trPr>
        <w:tc>
          <w:tcPr>
            <w:tcW w:w="567" w:type="dxa"/>
            <w:hideMark/>
          </w:tcPr>
          <w:p w:rsidR="002659E3" w:rsidRPr="00943F74" w:rsidRDefault="002659E3" w:rsidP="000F5B63">
            <w:pPr>
              <w:jc w:val="center"/>
              <w:rPr>
                <w:rFonts w:ascii="Arial" w:eastAsia="Times New Roman" w:hAnsi="Arial" w:cs="Arial"/>
                <w:sz w:val="19"/>
                <w:szCs w:val="19"/>
              </w:rPr>
            </w:pPr>
            <w:r w:rsidRPr="00943F74">
              <w:rPr>
                <w:rFonts w:ascii="Arial" w:eastAsia="Times New Roman" w:hAnsi="Arial" w:cs="Arial"/>
                <w:sz w:val="19"/>
                <w:szCs w:val="19"/>
              </w:rPr>
              <w:t>34</w:t>
            </w:r>
          </w:p>
        </w:tc>
        <w:tc>
          <w:tcPr>
            <w:tcW w:w="5245" w:type="dxa"/>
            <w:hideMark/>
          </w:tcPr>
          <w:p w:rsidR="002659E3" w:rsidRPr="00943F74" w:rsidRDefault="002659E3" w:rsidP="000F5B63">
            <w:pPr>
              <w:rPr>
                <w:rFonts w:ascii="Arial" w:eastAsia="Times New Roman" w:hAnsi="Arial" w:cs="Arial"/>
                <w:sz w:val="19"/>
                <w:szCs w:val="19"/>
              </w:rPr>
            </w:pPr>
            <w:r w:rsidRPr="00943F74">
              <w:rPr>
                <w:rFonts w:ascii="Arial" w:eastAsia="Times New Roman" w:hAnsi="Arial" w:cs="Arial"/>
                <w:sz w:val="19"/>
                <w:szCs w:val="19"/>
              </w:rPr>
              <w:t>Izin Praktik Tenaga Epidemiologi Kesehatan (SIPTEK)</w:t>
            </w:r>
          </w:p>
        </w:tc>
        <w:tc>
          <w:tcPr>
            <w:tcW w:w="7058" w:type="dxa"/>
            <w:hideMark/>
          </w:tcPr>
          <w:p w:rsidR="002659E3" w:rsidRPr="00943F74" w:rsidRDefault="002659E3" w:rsidP="000F5B63">
            <w:pPr>
              <w:rPr>
                <w:rFonts w:ascii="Arial" w:eastAsia="Times New Roman" w:hAnsi="Arial" w:cs="Arial"/>
                <w:sz w:val="19"/>
                <w:szCs w:val="19"/>
              </w:rPr>
            </w:pPr>
            <w:r w:rsidRPr="00943F74">
              <w:rPr>
                <w:rFonts w:ascii="Arial" w:eastAsia="Times New Roman" w:hAnsi="Arial" w:cs="Arial"/>
                <w:sz w:val="19"/>
                <w:szCs w:val="19"/>
              </w:rPr>
              <w:t>Izin bagi tenaga epidemiologi dalam menganalisis penyebaran penyakit.</w:t>
            </w:r>
          </w:p>
        </w:tc>
      </w:tr>
      <w:tr w:rsidR="002659E3" w:rsidRPr="00943F74" w:rsidTr="00DD3FA4">
        <w:trPr>
          <w:jc w:val="center"/>
        </w:trPr>
        <w:tc>
          <w:tcPr>
            <w:tcW w:w="567" w:type="dxa"/>
            <w:hideMark/>
          </w:tcPr>
          <w:p w:rsidR="002659E3" w:rsidRPr="00943F74" w:rsidRDefault="002659E3" w:rsidP="000F5B63">
            <w:pPr>
              <w:jc w:val="center"/>
              <w:rPr>
                <w:rFonts w:ascii="Arial" w:eastAsia="Times New Roman" w:hAnsi="Arial" w:cs="Arial"/>
                <w:sz w:val="19"/>
                <w:szCs w:val="19"/>
              </w:rPr>
            </w:pPr>
            <w:r w:rsidRPr="00943F74">
              <w:rPr>
                <w:rFonts w:ascii="Arial" w:eastAsia="Times New Roman" w:hAnsi="Arial" w:cs="Arial"/>
                <w:sz w:val="19"/>
                <w:szCs w:val="19"/>
              </w:rPr>
              <w:t>35</w:t>
            </w:r>
          </w:p>
        </w:tc>
        <w:tc>
          <w:tcPr>
            <w:tcW w:w="5245" w:type="dxa"/>
            <w:hideMark/>
          </w:tcPr>
          <w:p w:rsidR="002659E3" w:rsidRPr="00943F74" w:rsidRDefault="002659E3" w:rsidP="000F5B63">
            <w:pPr>
              <w:rPr>
                <w:rFonts w:ascii="Arial" w:eastAsia="Times New Roman" w:hAnsi="Arial" w:cs="Arial"/>
                <w:sz w:val="19"/>
                <w:szCs w:val="19"/>
              </w:rPr>
            </w:pPr>
            <w:r w:rsidRPr="00943F74">
              <w:rPr>
                <w:rFonts w:ascii="Arial" w:eastAsia="Times New Roman" w:hAnsi="Arial" w:cs="Arial"/>
                <w:sz w:val="19"/>
                <w:szCs w:val="19"/>
              </w:rPr>
              <w:t>Izin Praktik Teknisi Elektromedis (SIP-E)</w:t>
            </w:r>
          </w:p>
        </w:tc>
        <w:tc>
          <w:tcPr>
            <w:tcW w:w="7058" w:type="dxa"/>
            <w:hideMark/>
          </w:tcPr>
          <w:p w:rsidR="002659E3" w:rsidRPr="00943F74" w:rsidRDefault="002659E3" w:rsidP="000F5B63">
            <w:pPr>
              <w:rPr>
                <w:rFonts w:ascii="Arial" w:eastAsia="Times New Roman" w:hAnsi="Arial" w:cs="Arial"/>
                <w:sz w:val="19"/>
                <w:szCs w:val="19"/>
              </w:rPr>
            </w:pPr>
            <w:r w:rsidRPr="00943F74">
              <w:rPr>
                <w:rFonts w:ascii="Arial" w:eastAsia="Times New Roman" w:hAnsi="Arial" w:cs="Arial"/>
                <w:sz w:val="19"/>
                <w:szCs w:val="19"/>
              </w:rPr>
              <w:t>Izin bagi teknisi yang menangani alat-alat kesehatan berbasis elektromedis.</w:t>
            </w:r>
          </w:p>
        </w:tc>
      </w:tr>
      <w:tr w:rsidR="002659E3" w:rsidRPr="00943F74" w:rsidTr="00DD3FA4">
        <w:trPr>
          <w:jc w:val="center"/>
        </w:trPr>
        <w:tc>
          <w:tcPr>
            <w:tcW w:w="567" w:type="dxa"/>
            <w:hideMark/>
          </w:tcPr>
          <w:p w:rsidR="002659E3" w:rsidRPr="00943F74" w:rsidRDefault="002659E3" w:rsidP="000F5B63">
            <w:pPr>
              <w:jc w:val="center"/>
              <w:rPr>
                <w:rFonts w:ascii="Arial" w:eastAsia="Times New Roman" w:hAnsi="Arial" w:cs="Arial"/>
                <w:sz w:val="19"/>
                <w:szCs w:val="19"/>
              </w:rPr>
            </w:pPr>
            <w:r w:rsidRPr="00943F74">
              <w:rPr>
                <w:rFonts w:ascii="Arial" w:eastAsia="Times New Roman" w:hAnsi="Arial" w:cs="Arial"/>
                <w:sz w:val="19"/>
                <w:szCs w:val="19"/>
              </w:rPr>
              <w:t>36</w:t>
            </w:r>
          </w:p>
        </w:tc>
        <w:tc>
          <w:tcPr>
            <w:tcW w:w="5245" w:type="dxa"/>
            <w:hideMark/>
          </w:tcPr>
          <w:p w:rsidR="002659E3" w:rsidRPr="00943F74" w:rsidRDefault="002659E3" w:rsidP="000F5B63">
            <w:pPr>
              <w:rPr>
                <w:rFonts w:ascii="Arial" w:eastAsia="Times New Roman" w:hAnsi="Arial" w:cs="Arial"/>
                <w:sz w:val="19"/>
                <w:szCs w:val="19"/>
              </w:rPr>
            </w:pPr>
            <w:r w:rsidRPr="00943F74">
              <w:rPr>
                <w:rFonts w:ascii="Arial" w:eastAsia="Times New Roman" w:hAnsi="Arial" w:cs="Arial"/>
                <w:sz w:val="19"/>
                <w:szCs w:val="19"/>
              </w:rPr>
              <w:t>Izin Praktik Psikologi Klinis</w:t>
            </w:r>
          </w:p>
        </w:tc>
        <w:tc>
          <w:tcPr>
            <w:tcW w:w="7058" w:type="dxa"/>
            <w:hideMark/>
          </w:tcPr>
          <w:p w:rsidR="002659E3" w:rsidRPr="00943F74" w:rsidRDefault="002659E3" w:rsidP="000F5B63">
            <w:pPr>
              <w:rPr>
                <w:rFonts w:ascii="Arial" w:eastAsia="Times New Roman" w:hAnsi="Arial" w:cs="Arial"/>
                <w:sz w:val="19"/>
                <w:szCs w:val="19"/>
              </w:rPr>
            </w:pPr>
            <w:r w:rsidRPr="00943F74">
              <w:rPr>
                <w:rFonts w:ascii="Arial" w:eastAsia="Times New Roman" w:hAnsi="Arial" w:cs="Arial"/>
                <w:sz w:val="19"/>
                <w:szCs w:val="19"/>
              </w:rPr>
              <w:t>Izin bagi psikolog klinis dalam memberikan layanan konsultasi dan terapi psikologi.</w:t>
            </w:r>
          </w:p>
        </w:tc>
      </w:tr>
      <w:tr w:rsidR="002659E3" w:rsidRPr="00943F74" w:rsidTr="00DD3FA4">
        <w:trPr>
          <w:jc w:val="center"/>
        </w:trPr>
        <w:tc>
          <w:tcPr>
            <w:tcW w:w="567" w:type="dxa"/>
            <w:hideMark/>
          </w:tcPr>
          <w:p w:rsidR="002659E3" w:rsidRPr="00943F74" w:rsidRDefault="002659E3" w:rsidP="000F5B63">
            <w:pPr>
              <w:jc w:val="center"/>
              <w:rPr>
                <w:rFonts w:ascii="Arial" w:eastAsia="Times New Roman" w:hAnsi="Arial" w:cs="Arial"/>
                <w:sz w:val="19"/>
                <w:szCs w:val="19"/>
              </w:rPr>
            </w:pPr>
            <w:r w:rsidRPr="00943F74">
              <w:rPr>
                <w:rFonts w:ascii="Arial" w:eastAsia="Times New Roman" w:hAnsi="Arial" w:cs="Arial"/>
                <w:sz w:val="19"/>
                <w:szCs w:val="19"/>
              </w:rPr>
              <w:t>37</w:t>
            </w:r>
          </w:p>
        </w:tc>
        <w:tc>
          <w:tcPr>
            <w:tcW w:w="5245" w:type="dxa"/>
            <w:hideMark/>
          </w:tcPr>
          <w:p w:rsidR="002659E3" w:rsidRPr="00943F74" w:rsidRDefault="002659E3" w:rsidP="000F5B63">
            <w:pPr>
              <w:rPr>
                <w:rFonts w:ascii="Arial" w:eastAsia="Times New Roman" w:hAnsi="Arial" w:cs="Arial"/>
                <w:sz w:val="19"/>
                <w:szCs w:val="19"/>
              </w:rPr>
            </w:pPr>
            <w:r w:rsidRPr="00943F74">
              <w:rPr>
                <w:rFonts w:ascii="Arial" w:eastAsia="Times New Roman" w:hAnsi="Arial" w:cs="Arial"/>
                <w:sz w:val="19"/>
                <w:szCs w:val="19"/>
              </w:rPr>
              <w:t>Izin Praktik Transfusi Darah</w:t>
            </w:r>
          </w:p>
        </w:tc>
        <w:tc>
          <w:tcPr>
            <w:tcW w:w="7058" w:type="dxa"/>
            <w:hideMark/>
          </w:tcPr>
          <w:p w:rsidR="002659E3" w:rsidRPr="00943F74" w:rsidRDefault="002659E3" w:rsidP="000F5B63">
            <w:pPr>
              <w:rPr>
                <w:rFonts w:ascii="Arial" w:eastAsia="Times New Roman" w:hAnsi="Arial" w:cs="Arial"/>
                <w:sz w:val="19"/>
                <w:szCs w:val="19"/>
              </w:rPr>
            </w:pPr>
            <w:r w:rsidRPr="00943F74">
              <w:rPr>
                <w:rFonts w:ascii="Arial" w:eastAsia="Times New Roman" w:hAnsi="Arial" w:cs="Arial"/>
                <w:sz w:val="19"/>
                <w:szCs w:val="19"/>
              </w:rPr>
              <w:t>Izin bagi tenaga yang menangani proses transfusi darah.</w:t>
            </w:r>
          </w:p>
        </w:tc>
      </w:tr>
      <w:tr w:rsidR="002659E3" w:rsidRPr="00943F74" w:rsidTr="00DD3FA4">
        <w:trPr>
          <w:jc w:val="center"/>
        </w:trPr>
        <w:tc>
          <w:tcPr>
            <w:tcW w:w="567" w:type="dxa"/>
            <w:hideMark/>
          </w:tcPr>
          <w:p w:rsidR="002659E3" w:rsidRPr="00943F74" w:rsidRDefault="002659E3" w:rsidP="000F5B63">
            <w:pPr>
              <w:jc w:val="center"/>
              <w:rPr>
                <w:rFonts w:ascii="Arial" w:eastAsia="Times New Roman" w:hAnsi="Arial" w:cs="Arial"/>
                <w:sz w:val="19"/>
                <w:szCs w:val="19"/>
              </w:rPr>
            </w:pPr>
            <w:r w:rsidRPr="00943F74">
              <w:rPr>
                <w:rFonts w:ascii="Arial" w:eastAsia="Times New Roman" w:hAnsi="Arial" w:cs="Arial"/>
                <w:sz w:val="19"/>
                <w:szCs w:val="19"/>
              </w:rPr>
              <w:t>38</w:t>
            </w:r>
          </w:p>
        </w:tc>
        <w:tc>
          <w:tcPr>
            <w:tcW w:w="5245" w:type="dxa"/>
            <w:hideMark/>
          </w:tcPr>
          <w:p w:rsidR="002659E3" w:rsidRPr="00943F74" w:rsidRDefault="002659E3" w:rsidP="000F5B63">
            <w:pPr>
              <w:rPr>
                <w:rFonts w:ascii="Arial" w:eastAsia="Times New Roman" w:hAnsi="Arial" w:cs="Arial"/>
                <w:sz w:val="19"/>
                <w:szCs w:val="19"/>
              </w:rPr>
            </w:pPr>
            <w:r w:rsidRPr="00943F74">
              <w:rPr>
                <w:rFonts w:ascii="Arial" w:eastAsia="Times New Roman" w:hAnsi="Arial" w:cs="Arial"/>
                <w:sz w:val="19"/>
                <w:szCs w:val="19"/>
              </w:rPr>
              <w:t>Izin Praktik Okupasi Trapis</w:t>
            </w:r>
          </w:p>
        </w:tc>
        <w:tc>
          <w:tcPr>
            <w:tcW w:w="7058" w:type="dxa"/>
            <w:hideMark/>
          </w:tcPr>
          <w:p w:rsidR="002659E3" w:rsidRPr="00943F74" w:rsidRDefault="002659E3" w:rsidP="000F5B63">
            <w:pPr>
              <w:rPr>
                <w:rFonts w:ascii="Arial" w:eastAsia="Times New Roman" w:hAnsi="Arial" w:cs="Arial"/>
                <w:sz w:val="19"/>
                <w:szCs w:val="19"/>
              </w:rPr>
            </w:pPr>
            <w:r w:rsidRPr="00943F74">
              <w:rPr>
                <w:rFonts w:ascii="Arial" w:eastAsia="Times New Roman" w:hAnsi="Arial" w:cs="Arial"/>
                <w:sz w:val="19"/>
                <w:szCs w:val="19"/>
              </w:rPr>
              <w:t>Izin bagi terapis okupasi yang membantu pasien dengan gangguan aktivitas sehari-hari.</w:t>
            </w:r>
          </w:p>
        </w:tc>
      </w:tr>
      <w:tr w:rsidR="002659E3" w:rsidRPr="00943F74" w:rsidTr="00DD3FA4">
        <w:trPr>
          <w:jc w:val="center"/>
        </w:trPr>
        <w:tc>
          <w:tcPr>
            <w:tcW w:w="567" w:type="dxa"/>
            <w:hideMark/>
          </w:tcPr>
          <w:p w:rsidR="002659E3" w:rsidRPr="00943F74" w:rsidRDefault="002659E3" w:rsidP="000F5B63">
            <w:pPr>
              <w:jc w:val="center"/>
              <w:rPr>
                <w:rFonts w:ascii="Arial" w:eastAsia="Times New Roman" w:hAnsi="Arial" w:cs="Arial"/>
                <w:sz w:val="19"/>
                <w:szCs w:val="19"/>
              </w:rPr>
            </w:pPr>
            <w:r w:rsidRPr="00943F74">
              <w:rPr>
                <w:rFonts w:ascii="Arial" w:eastAsia="Times New Roman" w:hAnsi="Arial" w:cs="Arial"/>
                <w:sz w:val="19"/>
                <w:szCs w:val="19"/>
              </w:rPr>
              <w:t>39</w:t>
            </w:r>
          </w:p>
        </w:tc>
        <w:tc>
          <w:tcPr>
            <w:tcW w:w="5245" w:type="dxa"/>
            <w:hideMark/>
          </w:tcPr>
          <w:p w:rsidR="002659E3" w:rsidRPr="00943F74" w:rsidRDefault="002659E3" w:rsidP="000F5B63">
            <w:pPr>
              <w:rPr>
                <w:rFonts w:ascii="Arial" w:eastAsia="Times New Roman" w:hAnsi="Arial" w:cs="Arial"/>
                <w:sz w:val="19"/>
                <w:szCs w:val="19"/>
              </w:rPr>
            </w:pPr>
            <w:r w:rsidRPr="00943F74">
              <w:rPr>
                <w:rFonts w:ascii="Arial" w:eastAsia="Times New Roman" w:hAnsi="Arial" w:cs="Arial"/>
                <w:sz w:val="19"/>
                <w:szCs w:val="19"/>
              </w:rPr>
              <w:t>Izin Praktik Ortotis Prostetis</w:t>
            </w:r>
          </w:p>
        </w:tc>
        <w:tc>
          <w:tcPr>
            <w:tcW w:w="7058" w:type="dxa"/>
            <w:hideMark/>
          </w:tcPr>
          <w:p w:rsidR="002659E3" w:rsidRPr="00943F74" w:rsidRDefault="002659E3" w:rsidP="000F5B63">
            <w:pPr>
              <w:rPr>
                <w:rFonts w:ascii="Arial" w:eastAsia="Times New Roman" w:hAnsi="Arial" w:cs="Arial"/>
                <w:sz w:val="19"/>
                <w:szCs w:val="19"/>
              </w:rPr>
            </w:pPr>
            <w:r w:rsidRPr="00943F74">
              <w:rPr>
                <w:rFonts w:ascii="Arial" w:eastAsia="Times New Roman" w:hAnsi="Arial" w:cs="Arial"/>
                <w:sz w:val="19"/>
                <w:szCs w:val="19"/>
              </w:rPr>
              <w:t>Izin bagi tenaga yang membuat dan menangani alat bantu ortotik dan prostetik.</w:t>
            </w:r>
          </w:p>
        </w:tc>
      </w:tr>
      <w:tr w:rsidR="002659E3" w:rsidRPr="00943F74" w:rsidTr="00DD3FA4">
        <w:trPr>
          <w:trHeight w:val="413"/>
          <w:jc w:val="center"/>
        </w:trPr>
        <w:tc>
          <w:tcPr>
            <w:tcW w:w="567" w:type="dxa"/>
            <w:hideMark/>
          </w:tcPr>
          <w:p w:rsidR="002659E3" w:rsidRPr="00943F74" w:rsidRDefault="002659E3" w:rsidP="000F5B63">
            <w:pPr>
              <w:jc w:val="center"/>
              <w:rPr>
                <w:rFonts w:ascii="Arial" w:eastAsia="Times New Roman" w:hAnsi="Arial" w:cs="Arial"/>
                <w:sz w:val="19"/>
                <w:szCs w:val="19"/>
              </w:rPr>
            </w:pPr>
            <w:r w:rsidRPr="00943F74">
              <w:rPr>
                <w:rFonts w:ascii="Arial" w:eastAsia="Times New Roman" w:hAnsi="Arial" w:cs="Arial"/>
                <w:sz w:val="19"/>
                <w:szCs w:val="19"/>
              </w:rPr>
              <w:t>40</w:t>
            </w:r>
          </w:p>
        </w:tc>
        <w:tc>
          <w:tcPr>
            <w:tcW w:w="5245" w:type="dxa"/>
            <w:hideMark/>
          </w:tcPr>
          <w:p w:rsidR="002659E3" w:rsidRPr="00943F74" w:rsidRDefault="002659E3" w:rsidP="000F5B63">
            <w:pPr>
              <w:rPr>
                <w:rFonts w:ascii="Arial" w:eastAsia="Times New Roman" w:hAnsi="Arial" w:cs="Arial"/>
                <w:sz w:val="19"/>
                <w:szCs w:val="19"/>
              </w:rPr>
            </w:pPr>
            <w:r w:rsidRPr="00943F74">
              <w:rPr>
                <w:rFonts w:ascii="Arial" w:eastAsia="Times New Roman" w:hAnsi="Arial" w:cs="Arial"/>
                <w:sz w:val="19"/>
                <w:szCs w:val="19"/>
              </w:rPr>
              <w:t>Izin Praktik Teknisi Gigi</w:t>
            </w:r>
          </w:p>
        </w:tc>
        <w:tc>
          <w:tcPr>
            <w:tcW w:w="7058" w:type="dxa"/>
            <w:hideMark/>
          </w:tcPr>
          <w:p w:rsidR="002659E3" w:rsidRPr="00943F74" w:rsidRDefault="002659E3" w:rsidP="000F5B63">
            <w:pPr>
              <w:rPr>
                <w:rFonts w:ascii="Arial" w:eastAsia="Times New Roman" w:hAnsi="Arial" w:cs="Arial"/>
                <w:sz w:val="19"/>
                <w:szCs w:val="19"/>
              </w:rPr>
            </w:pPr>
            <w:r w:rsidRPr="00943F74">
              <w:rPr>
                <w:rFonts w:ascii="Arial" w:eastAsia="Times New Roman" w:hAnsi="Arial" w:cs="Arial"/>
                <w:sz w:val="19"/>
                <w:szCs w:val="19"/>
              </w:rPr>
              <w:t>Izin bagi teknisi yang bekerja dalam pembuatan gigi tiruan dan alat ortodonti.</w:t>
            </w:r>
          </w:p>
        </w:tc>
      </w:tr>
      <w:tr w:rsidR="002659E3" w:rsidRPr="00943F74" w:rsidTr="00DD3FA4">
        <w:trPr>
          <w:jc w:val="center"/>
        </w:trPr>
        <w:tc>
          <w:tcPr>
            <w:tcW w:w="567" w:type="dxa"/>
            <w:hideMark/>
          </w:tcPr>
          <w:p w:rsidR="002659E3" w:rsidRPr="00943F74" w:rsidRDefault="002659E3" w:rsidP="000F5B63">
            <w:pPr>
              <w:jc w:val="center"/>
              <w:rPr>
                <w:rFonts w:ascii="Arial" w:eastAsia="Times New Roman" w:hAnsi="Arial" w:cs="Arial"/>
                <w:sz w:val="19"/>
                <w:szCs w:val="19"/>
              </w:rPr>
            </w:pPr>
            <w:r w:rsidRPr="00943F74">
              <w:rPr>
                <w:rFonts w:ascii="Arial" w:eastAsia="Times New Roman" w:hAnsi="Arial" w:cs="Arial"/>
                <w:sz w:val="19"/>
                <w:szCs w:val="19"/>
              </w:rPr>
              <w:t>41</w:t>
            </w:r>
          </w:p>
        </w:tc>
        <w:tc>
          <w:tcPr>
            <w:tcW w:w="5245" w:type="dxa"/>
            <w:hideMark/>
          </w:tcPr>
          <w:p w:rsidR="002659E3" w:rsidRPr="00943F74" w:rsidRDefault="002659E3" w:rsidP="000F5B63">
            <w:pPr>
              <w:rPr>
                <w:rFonts w:ascii="Arial" w:eastAsia="Times New Roman" w:hAnsi="Arial" w:cs="Arial"/>
                <w:sz w:val="19"/>
                <w:szCs w:val="19"/>
              </w:rPr>
            </w:pPr>
            <w:r w:rsidRPr="00943F74">
              <w:rPr>
                <w:rFonts w:ascii="Arial" w:eastAsia="Times New Roman" w:hAnsi="Arial" w:cs="Arial"/>
                <w:sz w:val="19"/>
                <w:szCs w:val="19"/>
              </w:rPr>
              <w:t>Izin Praktik Asisten Penata Anestesi</w:t>
            </w:r>
          </w:p>
        </w:tc>
        <w:tc>
          <w:tcPr>
            <w:tcW w:w="7058" w:type="dxa"/>
            <w:hideMark/>
          </w:tcPr>
          <w:p w:rsidR="002659E3" w:rsidRPr="00943F74" w:rsidRDefault="002659E3" w:rsidP="000F5B63">
            <w:pPr>
              <w:rPr>
                <w:rFonts w:ascii="Arial" w:eastAsia="Times New Roman" w:hAnsi="Arial" w:cs="Arial"/>
                <w:sz w:val="19"/>
                <w:szCs w:val="19"/>
              </w:rPr>
            </w:pPr>
            <w:r w:rsidRPr="00943F74">
              <w:rPr>
                <w:rFonts w:ascii="Arial" w:eastAsia="Times New Roman" w:hAnsi="Arial" w:cs="Arial"/>
                <w:sz w:val="19"/>
                <w:szCs w:val="19"/>
              </w:rPr>
              <w:t>Izin bagi tenaga asisten anestesi yang membantu dokter anestesi.</w:t>
            </w:r>
          </w:p>
        </w:tc>
      </w:tr>
      <w:tr w:rsidR="002659E3" w:rsidRPr="00943F74" w:rsidTr="00DD3FA4">
        <w:trPr>
          <w:jc w:val="center"/>
        </w:trPr>
        <w:tc>
          <w:tcPr>
            <w:tcW w:w="567" w:type="dxa"/>
            <w:hideMark/>
          </w:tcPr>
          <w:p w:rsidR="002659E3" w:rsidRPr="00943F74" w:rsidRDefault="002659E3" w:rsidP="000F5B63">
            <w:pPr>
              <w:jc w:val="center"/>
              <w:rPr>
                <w:rFonts w:ascii="Arial" w:eastAsia="Times New Roman" w:hAnsi="Arial" w:cs="Arial"/>
                <w:sz w:val="19"/>
                <w:szCs w:val="19"/>
              </w:rPr>
            </w:pPr>
            <w:r w:rsidRPr="00943F74">
              <w:rPr>
                <w:rFonts w:ascii="Arial" w:eastAsia="Times New Roman" w:hAnsi="Arial" w:cs="Arial"/>
                <w:sz w:val="19"/>
                <w:szCs w:val="19"/>
              </w:rPr>
              <w:t>42</w:t>
            </w:r>
          </w:p>
        </w:tc>
        <w:tc>
          <w:tcPr>
            <w:tcW w:w="5245" w:type="dxa"/>
            <w:hideMark/>
          </w:tcPr>
          <w:p w:rsidR="002659E3" w:rsidRPr="00943F74" w:rsidRDefault="002659E3" w:rsidP="000F5B63">
            <w:pPr>
              <w:rPr>
                <w:rFonts w:ascii="Arial" w:eastAsia="Times New Roman" w:hAnsi="Arial" w:cs="Arial"/>
                <w:sz w:val="19"/>
                <w:szCs w:val="19"/>
              </w:rPr>
            </w:pPr>
            <w:r w:rsidRPr="00943F74">
              <w:rPr>
                <w:rFonts w:ascii="Arial" w:eastAsia="Times New Roman" w:hAnsi="Arial" w:cs="Arial"/>
                <w:sz w:val="19"/>
                <w:szCs w:val="19"/>
              </w:rPr>
              <w:t>Surat Keterangan Pembangunan Perumahan  Sederhana Sehat Bersubsidi bagi Masyarakat Berpenghasilan Rendah</w:t>
            </w:r>
          </w:p>
        </w:tc>
        <w:tc>
          <w:tcPr>
            <w:tcW w:w="7058" w:type="dxa"/>
            <w:hideMark/>
          </w:tcPr>
          <w:p w:rsidR="002659E3" w:rsidRPr="00943F74" w:rsidRDefault="002659E3" w:rsidP="000F5B63">
            <w:pPr>
              <w:rPr>
                <w:rFonts w:ascii="Arial" w:eastAsia="Times New Roman" w:hAnsi="Arial" w:cs="Arial"/>
                <w:sz w:val="19"/>
                <w:szCs w:val="19"/>
              </w:rPr>
            </w:pPr>
            <w:r w:rsidRPr="00943F74">
              <w:rPr>
                <w:rFonts w:ascii="Arial" w:eastAsia="Times New Roman" w:hAnsi="Arial" w:cs="Arial"/>
                <w:sz w:val="19"/>
                <w:szCs w:val="19"/>
              </w:rPr>
              <w:t>Dokumen izin bagi pengembang yang membangun perumahan bersubsidi.</w:t>
            </w:r>
          </w:p>
        </w:tc>
      </w:tr>
    </w:tbl>
    <w:p w:rsidR="00920AD4" w:rsidRPr="00943F74" w:rsidRDefault="00920AD4" w:rsidP="00920AD4">
      <w:pPr>
        <w:pStyle w:val="NormalWeb"/>
        <w:spacing w:before="0" w:beforeAutospacing="0"/>
        <w:ind w:firstLine="426"/>
        <w:rPr>
          <w:rFonts w:ascii="Arial" w:hAnsi="Arial" w:cs="Arial"/>
          <w:b/>
        </w:rPr>
      </w:pPr>
      <w:r w:rsidRPr="000802FB">
        <w:rPr>
          <w:rStyle w:val="Strong"/>
          <w:rFonts w:ascii="Arial" w:hAnsi="Arial" w:cs="Arial"/>
          <w:b w:val="0"/>
        </w:rPr>
        <w:t>Sumber</w:t>
      </w:r>
      <w:r w:rsidRPr="000802FB">
        <w:rPr>
          <w:rStyle w:val="Strong"/>
          <w:rFonts w:ascii="Arial" w:hAnsi="Arial" w:cs="Arial"/>
          <w:b w:val="0"/>
          <w:lang w:val="id-ID"/>
        </w:rPr>
        <w:t xml:space="preserve"> Data</w:t>
      </w:r>
      <w:r w:rsidRPr="000802FB">
        <w:rPr>
          <w:rStyle w:val="Strong"/>
          <w:rFonts w:ascii="Arial" w:hAnsi="Arial" w:cs="Arial"/>
          <w:b w:val="0"/>
        </w:rPr>
        <w:t>:</w:t>
      </w:r>
      <w:r w:rsidRPr="00943F74">
        <w:rPr>
          <w:rStyle w:val="Strong"/>
          <w:rFonts w:ascii="Arial" w:hAnsi="Arial" w:cs="Arial"/>
          <w:b w:val="0"/>
        </w:rPr>
        <w:t xml:space="preserve"> DPMPTSP Kota Dumai 2025</w:t>
      </w:r>
    </w:p>
    <w:p w:rsidR="000F5B63" w:rsidRPr="00943F74" w:rsidRDefault="000F5B63" w:rsidP="000F5B63">
      <w:pPr>
        <w:spacing w:after="0" w:line="480" w:lineRule="auto"/>
        <w:ind w:left="360"/>
        <w:jc w:val="both"/>
        <w:rPr>
          <w:rFonts w:ascii="Arial" w:hAnsi="Arial" w:cs="Arial"/>
          <w:sz w:val="24"/>
          <w:szCs w:val="24"/>
          <w:lang w:val="id-ID"/>
        </w:rPr>
        <w:sectPr w:rsidR="000F5B63" w:rsidRPr="00943F74" w:rsidSect="002659E3">
          <w:pgSz w:w="16839" w:h="11907" w:orient="landscape" w:code="9"/>
          <w:pgMar w:top="1701" w:right="1701" w:bottom="2268" w:left="2268" w:header="709" w:footer="709" w:gutter="0"/>
          <w:pgNumType w:start="5"/>
          <w:cols w:space="708"/>
          <w:docGrid w:linePitch="360"/>
        </w:sectPr>
      </w:pPr>
    </w:p>
    <w:p w:rsidR="00836C7E" w:rsidRPr="00836C7E" w:rsidRDefault="00836C7E" w:rsidP="00836C7E">
      <w:pPr>
        <w:spacing w:after="0" w:line="480" w:lineRule="auto"/>
        <w:ind w:firstLine="720"/>
        <w:jc w:val="both"/>
        <w:rPr>
          <w:rFonts w:ascii="Arial" w:hAnsi="Arial" w:cs="Arial"/>
          <w:sz w:val="24"/>
          <w:szCs w:val="24"/>
        </w:rPr>
      </w:pPr>
      <w:r w:rsidRPr="00836C7E">
        <w:rPr>
          <w:rFonts w:ascii="Arial" w:hAnsi="Arial" w:cs="Arial"/>
          <w:sz w:val="24"/>
          <w:szCs w:val="24"/>
          <w:lang w:val="id-ID"/>
        </w:rPr>
        <w:lastRenderedPageBreak/>
        <w:t>Tabel I.1 di atas, menyajikan berbagai jenis pelayanan perizinan yang tersedia di Dinas Penanaman Modal dan Pelayanan Terpadu Satu Pintu (DPMPTSP) Kota Dumai. Dengan sistem perizinan yang lebih transparan, akuntabel, dan efisien, diharapkan masyarakat serta pelaku usaha dapat memperoleh layanan yang cepat, tepat, dan sesuai</w:t>
      </w:r>
      <w:r>
        <w:rPr>
          <w:rFonts w:ascii="Arial" w:hAnsi="Arial" w:cs="Arial"/>
          <w:sz w:val="24"/>
          <w:szCs w:val="24"/>
          <w:lang w:val="id-ID"/>
        </w:rPr>
        <w:t xml:space="preserve"> dengan ketentuan yang berlaku.</w:t>
      </w:r>
    </w:p>
    <w:p w:rsidR="005E39F2" w:rsidRPr="00943F74" w:rsidRDefault="00836C7E" w:rsidP="00836C7E">
      <w:pPr>
        <w:spacing w:after="0" w:line="480" w:lineRule="auto"/>
        <w:ind w:firstLine="720"/>
        <w:jc w:val="both"/>
        <w:rPr>
          <w:rFonts w:ascii="Arial" w:hAnsi="Arial" w:cs="Arial"/>
          <w:sz w:val="24"/>
          <w:szCs w:val="24"/>
          <w:lang w:val="id-ID"/>
        </w:rPr>
      </w:pPr>
      <w:r w:rsidRPr="00836C7E">
        <w:rPr>
          <w:rFonts w:ascii="Arial" w:hAnsi="Arial" w:cs="Arial"/>
          <w:sz w:val="24"/>
          <w:szCs w:val="24"/>
          <w:lang w:val="id-ID"/>
        </w:rPr>
        <w:t>Selain itu, keberagaman jenis izin tersebut menunjukkan bahwa DPMPTSP tidak hanya berperan dalam memberikan pelayanan di bidang usaha dan investasi, tetapi juga mencakup sektor kesehatan, pendidikan, sosial, hingga pembangunan infrastruktur. Hal ini membuktikan bahwa DPMPTSP menjadi lembaga strategis dalam mendukung berbagai aspek kehidupan masyarakat dan pembangunan daerah.</w:t>
      </w:r>
    </w:p>
    <w:p w:rsidR="00D960C4" w:rsidRPr="00943F74" w:rsidRDefault="00D960C4" w:rsidP="008B6866">
      <w:pPr>
        <w:spacing w:after="0" w:line="480" w:lineRule="auto"/>
        <w:ind w:firstLine="720"/>
        <w:jc w:val="both"/>
        <w:rPr>
          <w:rFonts w:ascii="Arial" w:hAnsi="Arial" w:cs="Arial"/>
          <w:sz w:val="24"/>
          <w:szCs w:val="24"/>
          <w:lang w:val="id-ID"/>
        </w:rPr>
      </w:pPr>
      <w:r w:rsidRPr="00943F74">
        <w:rPr>
          <w:rFonts w:ascii="Arial" w:hAnsi="Arial" w:cs="Arial"/>
          <w:sz w:val="24"/>
          <w:szCs w:val="24"/>
          <w:lang w:val="id-ID"/>
        </w:rPr>
        <w:t xml:space="preserve">Dalam upaya meningkatkan kualitas pelayanan perizinan, pemerintah Indonesia telah meluncurkan sistem perizinan berbasis digital, salah satunya adalah Online Single Submission (OSS). Aplikasi OSS merupakan platform terintegrasi yang memungkinkan pelaku usaha untuk mengajukan perizinan secara online dengan proses yang lebih cepat dan transparan. Sistem ini dirancang untuk menyederhanakan prosedur perizinan dengan mengurangi birokrasi dan meminimalisir interaksi langsung antara pemohon dan instansi pemerintah. Keberadaan OSS juga mendukung percepatan investasi, karena seluruh proses mulai dari pendaftaran hingga penerbitan izin dapat diselesaikan dalam satu </w:t>
      </w:r>
      <w:r w:rsidRPr="00943F74">
        <w:rPr>
          <w:rFonts w:ascii="Arial" w:hAnsi="Arial" w:cs="Arial"/>
          <w:sz w:val="24"/>
          <w:szCs w:val="24"/>
          <w:lang w:val="id-ID"/>
        </w:rPr>
        <w:lastRenderedPageBreak/>
        <w:t>platform. Dengan demikian, OSS menjadi solusi efektif untuk meningkatkan efisiensi dan akuntabilitas pelayanan perizinan.</w:t>
      </w:r>
    </w:p>
    <w:p w:rsidR="00C17C98" w:rsidRPr="00836C7E" w:rsidRDefault="004145FB" w:rsidP="00836C7E">
      <w:pPr>
        <w:spacing w:after="0" w:line="480" w:lineRule="auto"/>
        <w:ind w:firstLine="720"/>
        <w:jc w:val="both"/>
        <w:rPr>
          <w:rFonts w:ascii="Arial" w:eastAsia="Times New Roman" w:hAnsi="Arial" w:cs="Arial"/>
          <w:sz w:val="24"/>
          <w:szCs w:val="24"/>
        </w:rPr>
      </w:pPr>
      <w:r w:rsidRPr="00943F74">
        <w:rPr>
          <w:rFonts w:ascii="Arial" w:eastAsia="Times New Roman" w:hAnsi="Arial" w:cs="Arial"/>
          <w:sz w:val="24"/>
          <w:szCs w:val="24"/>
        </w:rPr>
        <w:t>Selain OSS,</w:t>
      </w:r>
      <w:r w:rsidR="002659E3" w:rsidRPr="00943F74">
        <w:rPr>
          <w:rFonts w:ascii="Arial" w:eastAsia="Times New Roman" w:hAnsi="Arial" w:cs="Arial"/>
          <w:sz w:val="24"/>
          <w:szCs w:val="24"/>
          <w:lang w:val="id-ID"/>
        </w:rPr>
        <w:t xml:space="preserve"> DPMPTSP</w:t>
      </w:r>
      <w:r w:rsidRPr="00943F74">
        <w:rPr>
          <w:rFonts w:ascii="Arial" w:eastAsia="Times New Roman" w:hAnsi="Arial" w:cs="Arial"/>
          <w:sz w:val="24"/>
          <w:szCs w:val="24"/>
        </w:rPr>
        <w:t xml:space="preserve"> Kota Dumai juga mengimplementasikan Sistem Perizinan Elektronik Terpadu (Siperi) sebagai bagian dari inovasi pelayanan publik di tingkat daerah. </w:t>
      </w:r>
      <w:proofErr w:type="gramStart"/>
      <w:r w:rsidRPr="00943F74">
        <w:rPr>
          <w:rFonts w:ascii="Arial" w:eastAsia="Times New Roman" w:hAnsi="Arial" w:cs="Arial"/>
          <w:sz w:val="24"/>
          <w:szCs w:val="24"/>
        </w:rPr>
        <w:t>Siperi dirancang khusus untuk mengakomodasi kebutuhan perizinan lokal, seperti</w:t>
      </w:r>
      <w:r w:rsidR="00E02CF0">
        <w:rPr>
          <w:rFonts w:ascii="Arial" w:eastAsia="Times New Roman" w:hAnsi="Arial" w:cs="Arial"/>
          <w:sz w:val="24"/>
          <w:szCs w:val="24"/>
        </w:rPr>
        <w:t xml:space="preserve"> izin praktik,</w:t>
      </w:r>
      <w:r w:rsidRPr="00943F74">
        <w:rPr>
          <w:rFonts w:ascii="Arial" w:eastAsia="Times New Roman" w:hAnsi="Arial" w:cs="Arial"/>
          <w:sz w:val="24"/>
          <w:szCs w:val="24"/>
        </w:rPr>
        <w:t xml:space="preserve"> izin usaha, dan izin kesehatan.</w:t>
      </w:r>
      <w:proofErr w:type="gramEnd"/>
      <w:r w:rsidRPr="00943F74">
        <w:rPr>
          <w:rFonts w:ascii="Arial" w:eastAsia="Times New Roman" w:hAnsi="Arial" w:cs="Arial"/>
          <w:sz w:val="24"/>
          <w:szCs w:val="24"/>
        </w:rPr>
        <w:t xml:space="preserve"> </w:t>
      </w:r>
      <w:proofErr w:type="gramStart"/>
      <w:r w:rsidRPr="00943F74">
        <w:rPr>
          <w:rFonts w:ascii="Arial" w:eastAsia="Times New Roman" w:hAnsi="Arial" w:cs="Arial"/>
          <w:sz w:val="24"/>
          <w:szCs w:val="24"/>
        </w:rPr>
        <w:t>Sistem ini memungkinkan masyarakat mengakses layanan perizinan kapan saja dan di mana saja aplikasi mobile.</w:t>
      </w:r>
      <w:proofErr w:type="gramEnd"/>
      <w:r w:rsidR="00AE4E40" w:rsidRPr="00943F74">
        <w:rPr>
          <w:rFonts w:ascii="Arial" w:eastAsia="Times New Roman" w:hAnsi="Arial" w:cs="Arial"/>
          <w:sz w:val="24"/>
          <w:szCs w:val="24"/>
          <w:lang w:val="id-ID"/>
        </w:rPr>
        <w:t xml:space="preserve"> </w:t>
      </w:r>
    </w:p>
    <w:p w:rsidR="008011A6" w:rsidRPr="00943F74" w:rsidRDefault="008011A6" w:rsidP="00C17C98">
      <w:pPr>
        <w:spacing w:after="0" w:line="480" w:lineRule="auto"/>
        <w:ind w:firstLine="720"/>
        <w:jc w:val="both"/>
        <w:rPr>
          <w:rFonts w:ascii="Arial" w:hAnsi="Arial" w:cs="Arial"/>
          <w:sz w:val="24"/>
          <w:lang w:val="id-ID"/>
        </w:rPr>
      </w:pPr>
      <w:r w:rsidRPr="00943F74">
        <w:rPr>
          <w:rFonts w:ascii="Arial" w:hAnsi="Arial" w:cs="Arial"/>
          <w:sz w:val="24"/>
          <w:lang w:val="id-ID"/>
        </w:rPr>
        <w:t>U</w:t>
      </w:r>
      <w:r w:rsidRPr="00943F74">
        <w:rPr>
          <w:rFonts w:ascii="Arial" w:hAnsi="Arial" w:cs="Arial"/>
          <w:sz w:val="24"/>
        </w:rPr>
        <w:t xml:space="preserve">ntuk </w:t>
      </w:r>
      <w:r w:rsidR="00720D30" w:rsidRPr="00943F74">
        <w:rPr>
          <w:rFonts w:ascii="Arial" w:hAnsi="Arial" w:cs="Arial"/>
          <w:sz w:val="24"/>
          <w:lang w:val="id-ID"/>
        </w:rPr>
        <w:t>memahami lebih lanjut tentang perizinan apa saja yang dapat di terbitkan melalui sistem OSS</w:t>
      </w:r>
      <w:r w:rsidR="00836C7E">
        <w:rPr>
          <w:rFonts w:ascii="Arial" w:hAnsi="Arial" w:cs="Arial"/>
          <w:sz w:val="24"/>
        </w:rPr>
        <w:t xml:space="preserve"> dan SIPERI</w:t>
      </w:r>
      <w:r w:rsidR="00720D30" w:rsidRPr="00943F74">
        <w:rPr>
          <w:rFonts w:ascii="Arial" w:hAnsi="Arial" w:cs="Arial"/>
          <w:sz w:val="24"/>
          <w:lang w:val="id-ID"/>
        </w:rPr>
        <w:t>,</w:t>
      </w:r>
      <w:r w:rsidR="00720D30" w:rsidRPr="00943F74">
        <w:rPr>
          <w:rFonts w:ascii="Arial" w:hAnsi="Arial" w:cs="Arial"/>
          <w:sz w:val="24"/>
        </w:rPr>
        <w:t xml:space="preserve"> </w:t>
      </w:r>
      <w:r w:rsidRPr="00943F74">
        <w:rPr>
          <w:rFonts w:ascii="Arial" w:hAnsi="Arial" w:cs="Arial"/>
          <w:sz w:val="24"/>
        </w:rPr>
        <w:t xml:space="preserve">berikut disajikan daftar jenis-jenis perizinan yang diterbitkan melalui </w:t>
      </w:r>
      <w:r w:rsidRPr="00943F74">
        <w:rPr>
          <w:rFonts w:ascii="Arial" w:hAnsi="Arial" w:cs="Arial"/>
          <w:sz w:val="24"/>
          <w:lang w:val="id-ID"/>
        </w:rPr>
        <w:t xml:space="preserve">sistem </w:t>
      </w:r>
      <w:r w:rsidRPr="00943F74">
        <w:rPr>
          <w:rFonts w:ascii="Arial" w:hAnsi="Arial" w:cs="Arial"/>
          <w:sz w:val="24"/>
        </w:rPr>
        <w:t xml:space="preserve">OSS </w:t>
      </w:r>
      <w:r w:rsidR="00836C7E">
        <w:rPr>
          <w:rFonts w:ascii="Arial" w:hAnsi="Arial" w:cs="Arial"/>
          <w:sz w:val="24"/>
        </w:rPr>
        <w:t xml:space="preserve">dan SIPERI </w:t>
      </w:r>
      <w:r w:rsidRPr="00943F74">
        <w:rPr>
          <w:rFonts w:ascii="Arial" w:hAnsi="Arial" w:cs="Arial"/>
          <w:sz w:val="24"/>
        </w:rPr>
        <w:t>oleh DPMPTSP Kota Dumai</w:t>
      </w:r>
      <w:r w:rsidRPr="00943F74">
        <w:rPr>
          <w:rFonts w:ascii="Arial" w:hAnsi="Arial" w:cs="Arial"/>
          <w:sz w:val="24"/>
          <w:lang w:val="id-ID"/>
        </w:rPr>
        <w:t>:</w:t>
      </w:r>
    </w:p>
    <w:p w:rsidR="001D1960" w:rsidRDefault="001D1960" w:rsidP="00CC5084">
      <w:pPr>
        <w:spacing w:after="0" w:line="360" w:lineRule="auto"/>
        <w:jc w:val="center"/>
        <w:rPr>
          <w:rFonts w:ascii="Arial" w:eastAsia="Times New Roman" w:hAnsi="Arial" w:cs="Arial"/>
          <w:b/>
          <w:bCs/>
          <w:sz w:val="24"/>
          <w:szCs w:val="24"/>
        </w:rPr>
      </w:pPr>
      <w:r>
        <w:rPr>
          <w:rFonts w:ascii="Arial" w:eastAsia="Times New Roman" w:hAnsi="Arial" w:cs="Arial"/>
          <w:b/>
          <w:bCs/>
          <w:sz w:val="24"/>
          <w:szCs w:val="24"/>
        </w:rPr>
        <w:br w:type="page"/>
      </w:r>
    </w:p>
    <w:p w:rsidR="001D1960" w:rsidRDefault="001D1960" w:rsidP="00CC5084">
      <w:pPr>
        <w:spacing w:after="0" w:line="360" w:lineRule="auto"/>
        <w:jc w:val="center"/>
        <w:rPr>
          <w:rFonts w:ascii="Arial" w:eastAsia="Times New Roman" w:hAnsi="Arial" w:cs="Arial"/>
          <w:b/>
          <w:bCs/>
          <w:sz w:val="24"/>
          <w:szCs w:val="24"/>
        </w:rPr>
        <w:sectPr w:rsidR="001D1960" w:rsidSect="00CC5084">
          <w:pgSz w:w="11907" w:h="16839" w:code="9"/>
          <w:pgMar w:top="2268" w:right="1701" w:bottom="2127" w:left="2268" w:header="709" w:footer="709" w:gutter="0"/>
          <w:pgNumType w:start="7"/>
          <w:cols w:space="708"/>
          <w:docGrid w:linePitch="360"/>
        </w:sectPr>
      </w:pPr>
    </w:p>
    <w:p w:rsidR="00CC5084" w:rsidRPr="00836C7E" w:rsidRDefault="00AB03CF" w:rsidP="001D1960">
      <w:pPr>
        <w:spacing w:after="0"/>
        <w:jc w:val="center"/>
        <w:rPr>
          <w:rFonts w:ascii="Arial" w:eastAsia="Times New Roman" w:hAnsi="Arial" w:cs="Arial"/>
          <w:sz w:val="24"/>
          <w:szCs w:val="24"/>
        </w:rPr>
      </w:pPr>
      <w:r w:rsidRPr="001D1960">
        <w:rPr>
          <w:rFonts w:ascii="Arial" w:eastAsia="Times New Roman" w:hAnsi="Arial" w:cs="Arial"/>
          <w:b/>
          <w:bCs/>
          <w:sz w:val="24"/>
          <w:szCs w:val="24"/>
        </w:rPr>
        <w:lastRenderedPageBreak/>
        <w:t>Tabel I.</w:t>
      </w:r>
      <w:r w:rsidR="00836C7E">
        <w:rPr>
          <w:rFonts w:ascii="Arial" w:eastAsia="Times New Roman" w:hAnsi="Arial" w:cs="Arial"/>
          <w:b/>
          <w:bCs/>
          <w:sz w:val="24"/>
          <w:szCs w:val="24"/>
        </w:rPr>
        <w:t>2</w:t>
      </w:r>
    </w:p>
    <w:p w:rsidR="00CC5084" w:rsidRPr="001D1960" w:rsidRDefault="00AB03CF" w:rsidP="001D1960">
      <w:pPr>
        <w:spacing w:after="0"/>
        <w:jc w:val="center"/>
        <w:rPr>
          <w:rFonts w:ascii="Arial" w:eastAsia="Times New Roman" w:hAnsi="Arial" w:cs="Arial"/>
          <w:b/>
          <w:bCs/>
          <w:sz w:val="24"/>
          <w:szCs w:val="24"/>
        </w:rPr>
      </w:pPr>
      <w:r w:rsidRPr="001D1960">
        <w:rPr>
          <w:rFonts w:ascii="Arial" w:eastAsia="Times New Roman" w:hAnsi="Arial" w:cs="Arial"/>
          <w:b/>
          <w:bCs/>
          <w:sz w:val="24"/>
          <w:szCs w:val="24"/>
          <w:lang w:val="id-ID"/>
        </w:rPr>
        <w:t xml:space="preserve">Jenis-Jenis Perizinan Yang Diterbitkan Melalui Sistem OSS </w:t>
      </w:r>
      <w:r w:rsidR="001D1960">
        <w:rPr>
          <w:rFonts w:ascii="Arial" w:eastAsia="Times New Roman" w:hAnsi="Arial" w:cs="Arial"/>
          <w:b/>
          <w:bCs/>
          <w:sz w:val="24"/>
          <w:szCs w:val="24"/>
        </w:rPr>
        <w:t>dan SIPERI</w:t>
      </w:r>
    </w:p>
    <w:tbl>
      <w:tblPr>
        <w:tblStyle w:val="TableGrid"/>
        <w:tblW w:w="14182" w:type="dxa"/>
        <w:jc w:val="center"/>
        <w:tblInd w:w="-196" w:type="dxa"/>
        <w:tblLook w:val="04A0" w:firstRow="1" w:lastRow="0" w:firstColumn="1" w:lastColumn="0" w:noHBand="0" w:noVBand="1"/>
      </w:tblPr>
      <w:tblGrid>
        <w:gridCol w:w="510"/>
        <w:gridCol w:w="2566"/>
        <w:gridCol w:w="1927"/>
        <w:gridCol w:w="4657"/>
        <w:gridCol w:w="4522"/>
      </w:tblGrid>
      <w:tr w:rsidR="001D1960" w:rsidRPr="001D1960" w:rsidTr="007A0E38">
        <w:trPr>
          <w:jc w:val="center"/>
        </w:trPr>
        <w:tc>
          <w:tcPr>
            <w:tcW w:w="469" w:type="dxa"/>
            <w:hideMark/>
          </w:tcPr>
          <w:p w:rsidR="001D1960" w:rsidRPr="008058BA" w:rsidRDefault="001D1960" w:rsidP="007A0E38">
            <w:pPr>
              <w:jc w:val="center"/>
              <w:rPr>
                <w:rFonts w:ascii="Arial" w:eastAsia="Times New Roman" w:hAnsi="Arial" w:cs="Arial"/>
                <w:b/>
                <w:bCs/>
              </w:rPr>
            </w:pPr>
            <w:r w:rsidRPr="008058BA">
              <w:rPr>
                <w:rFonts w:ascii="Arial" w:eastAsia="Times New Roman" w:hAnsi="Arial" w:cs="Arial"/>
                <w:b/>
                <w:bCs/>
              </w:rPr>
              <w:t>No</w:t>
            </w:r>
          </w:p>
        </w:tc>
        <w:tc>
          <w:tcPr>
            <w:tcW w:w="2566" w:type="dxa"/>
            <w:hideMark/>
          </w:tcPr>
          <w:p w:rsidR="001D1960" w:rsidRPr="008058BA" w:rsidRDefault="001D1960" w:rsidP="007A0E38">
            <w:pPr>
              <w:jc w:val="center"/>
              <w:rPr>
                <w:rFonts w:ascii="Arial" w:eastAsia="Times New Roman" w:hAnsi="Arial" w:cs="Arial"/>
                <w:b/>
                <w:bCs/>
              </w:rPr>
            </w:pPr>
            <w:r w:rsidRPr="008058BA">
              <w:rPr>
                <w:rFonts w:ascii="Arial" w:eastAsia="Times New Roman" w:hAnsi="Arial" w:cs="Arial"/>
                <w:b/>
                <w:bCs/>
              </w:rPr>
              <w:t>Jenis Perizinan</w:t>
            </w:r>
          </w:p>
        </w:tc>
        <w:tc>
          <w:tcPr>
            <w:tcW w:w="0" w:type="auto"/>
            <w:hideMark/>
          </w:tcPr>
          <w:p w:rsidR="001D1960" w:rsidRPr="008058BA" w:rsidRDefault="001D1960" w:rsidP="007A0E38">
            <w:pPr>
              <w:jc w:val="center"/>
              <w:rPr>
                <w:rFonts w:ascii="Arial" w:eastAsia="Times New Roman" w:hAnsi="Arial" w:cs="Arial"/>
                <w:b/>
                <w:bCs/>
              </w:rPr>
            </w:pPr>
            <w:r w:rsidRPr="008058BA">
              <w:rPr>
                <w:rFonts w:ascii="Arial" w:eastAsia="Times New Roman" w:hAnsi="Arial" w:cs="Arial"/>
                <w:b/>
                <w:bCs/>
              </w:rPr>
              <w:t>Sistem</w:t>
            </w:r>
          </w:p>
        </w:tc>
        <w:tc>
          <w:tcPr>
            <w:tcW w:w="4657" w:type="dxa"/>
            <w:hideMark/>
          </w:tcPr>
          <w:p w:rsidR="001D1960" w:rsidRPr="008058BA" w:rsidRDefault="001D1960" w:rsidP="007A0E38">
            <w:pPr>
              <w:jc w:val="center"/>
              <w:rPr>
                <w:rFonts w:ascii="Arial" w:eastAsia="Times New Roman" w:hAnsi="Arial" w:cs="Arial"/>
                <w:b/>
                <w:bCs/>
              </w:rPr>
            </w:pPr>
            <w:r w:rsidRPr="008058BA">
              <w:rPr>
                <w:rFonts w:ascii="Arial" w:eastAsia="Times New Roman" w:hAnsi="Arial" w:cs="Arial"/>
                <w:b/>
                <w:bCs/>
              </w:rPr>
              <w:t>Keterangan</w:t>
            </w:r>
          </w:p>
        </w:tc>
        <w:tc>
          <w:tcPr>
            <w:tcW w:w="4522" w:type="dxa"/>
            <w:hideMark/>
          </w:tcPr>
          <w:p w:rsidR="001D1960" w:rsidRPr="008058BA" w:rsidRDefault="001D1960" w:rsidP="007A0E38">
            <w:pPr>
              <w:jc w:val="center"/>
              <w:rPr>
                <w:rFonts w:ascii="Arial" w:eastAsia="Times New Roman" w:hAnsi="Arial" w:cs="Arial"/>
                <w:b/>
                <w:bCs/>
              </w:rPr>
            </w:pPr>
            <w:r w:rsidRPr="008058BA">
              <w:rPr>
                <w:rFonts w:ascii="Arial" w:eastAsia="Times New Roman" w:hAnsi="Arial" w:cs="Arial"/>
                <w:b/>
                <w:bCs/>
              </w:rPr>
              <w:t>Contoh Izin</w:t>
            </w:r>
          </w:p>
        </w:tc>
      </w:tr>
      <w:tr w:rsidR="001D1960" w:rsidRPr="001D1960" w:rsidTr="007A0E38">
        <w:trPr>
          <w:jc w:val="center"/>
        </w:trPr>
        <w:tc>
          <w:tcPr>
            <w:tcW w:w="469" w:type="dxa"/>
            <w:vAlign w:val="center"/>
            <w:hideMark/>
          </w:tcPr>
          <w:p w:rsidR="001D1960" w:rsidRPr="001D1960" w:rsidRDefault="001D1960" w:rsidP="007A0E38">
            <w:pPr>
              <w:jc w:val="center"/>
              <w:rPr>
                <w:rFonts w:ascii="Arial" w:eastAsia="Times New Roman" w:hAnsi="Arial" w:cs="Arial"/>
              </w:rPr>
            </w:pPr>
            <w:r w:rsidRPr="008058BA">
              <w:rPr>
                <w:rFonts w:ascii="Arial" w:eastAsia="Times New Roman" w:hAnsi="Arial" w:cs="Arial"/>
              </w:rPr>
              <w:t>1</w:t>
            </w:r>
          </w:p>
          <w:p w:rsidR="001D1960" w:rsidRPr="001D1960" w:rsidRDefault="001D1960" w:rsidP="007A0E38">
            <w:pPr>
              <w:jc w:val="center"/>
              <w:rPr>
                <w:rFonts w:ascii="Arial" w:eastAsia="Times New Roman" w:hAnsi="Arial" w:cs="Arial"/>
              </w:rPr>
            </w:pPr>
          </w:p>
        </w:tc>
        <w:tc>
          <w:tcPr>
            <w:tcW w:w="2566" w:type="dxa"/>
            <w:vAlign w:val="center"/>
            <w:hideMark/>
          </w:tcPr>
          <w:p w:rsidR="001D1960" w:rsidRPr="008058BA" w:rsidRDefault="001D1960" w:rsidP="007A0E38">
            <w:pPr>
              <w:rPr>
                <w:rFonts w:ascii="Arial" w:eastAsia="Times New Roman" w:hAnsi="Arial" w:cs="Arial"/>
              </w:rPr>
            </w:pPr>
            <w:r w:rsidRPr="008058BA">
              <w:rPr>
                <w:rFonts w:ascii="Arial" w:eastAsia="Times New Roman" w:hAnsi="Arial" w:cs="Arial"/>
              </w:rPr>
              <w:t>Izin Usaha</w:t>
            </w:r>
          </w:p>
        </w:tc>
        <w:tc>
          <w:tcPr>
            <w:tcW w:w="0" w:type="auto"/>
            <w:vAlign w:val="center"/>
            <w:hideMark/>
          </w:tcPr>
          <w:p w:rsidR="001D1960" w:rsidRPr="008058BA" w:rsidRDefault="001D1960" w:rsidP="007A0E38">
            <w:pPr>
              <w:jc w:val="center"/>
              <w:rPr>
                <w:rFonts w:ascii="Arial" w:eastAsia="Times New Roman" w:hAnsi="Arial" w:cs="Arial"/>
              </w:rPr>
            </w:pPr>
            <w:r w:rsidRPr="008058BA">
              <w:rPr>
                <w:rFonts w:ascii="Arial" w:eastAsia="Times New Roman" w:hAnsi="Arial" w:cs="Arial"/>
              </w:rPr>
              <w:t>OSS</w:t>
            </w:r>
          </w:p>
        </w:tc>
        <w:tc>
          <w:tcPr>
            <w:tcW w:w="4657" w:type="dxa"/>
            <w:vAlign w:val="center"/>
            <w:hideMark/>
          </w:tcPr>
          <w:p w:rsidR="001D1960" w:rsidRPr="008058BA" w:rsidRDefault="001D1960" w:rsidP="007A0E38">
            <w:pPr>
              <w:rPr>
                <w:rFonts w:ascii="Arial" w:eastAsia="Times New Roman" w:hAnsi="Arial" w:cs="Arial"/>
              </w:rPr>
            </w:pPr>
            <w:r w:rsidRPr="008058BA">
              <w:rPr>
                <w:rFonts w:ascii="Arial" w:eastAsia="Times New Roman" w:hAnsi="Arial" w:cs="Arial"/>
              </w:rPr>
              <w:t>Mencakup izin usaha berbagai sektor seperti industri dan perdagangan.</w:t>
            </w:r>
          </w:p>
        </w:tc>
        <w:tc>
          <w:tcPr>
            <w:tcW w:w="4522" w:type="dxa"/>
            <w:vAlign w:val="center"/>
            <w:hideMark/>
          </w:tcPr>
          <w:p w:rsidR="001D1960" w:rsidRPr="008058BA" w:rsidRDefault="001D1960" w:rsidP="007A0E38">
            <w:pPr>
              <w:rPr>
                <w:rFonts w:ascii="Arial" w:eastAsia="Times New Roman" w:hAnsi="Arial" w:cs="Arial"/>
              </w:rPr>
            </w:pPr>
            <w:r w:rsidRPr="008058BA">
              <w:rPr>
                <w:rFonts w:ascii="Arial" w:eastAsia="Times New Roman" w:hAnsi="Arial" w:cs="Arial"/>
              </w:rPr>
              <w:t>NIB (Nomor Induk Berusaha), IUP (Izin Usaha Perdagangan), IUI (Izin Usaha Industri)</w:t>
            </w:r>
          </w:p>
        </w:tc>
      </w:tr>
      <w:tr w:rsidR="001D1960" w:rsidRPr="001D1960" w:rsidTr="007A0E38">
        <w:trPr>
          <w:jc w:val="center"/>
        </w:trPr>
        <w:tc>
          <w:tcPr>
            <w:tcW w:w="469" w:type="dxa"/>
            <w:vAlign w:val="center"/>
            <w:hideMark/>
          </w:tcPr>
          <w:p w:rsidR="001D1960" w:rsidRPr="008058BA" w:rsidRDefault="001D1960" w:rsidP="007A0E38">
            <w:pPr>
              <w:jc w:val="center"/>
              <w:rPr>
                <w:rFonts w:ascii="Arial" w:eastAsia="Times New Roman" w:hAnsi="Arial" w:cs="Arial"/>
              </w:rPr>
            </w:pPr>
            <w:r w:rsidRPr="008058BA">
              <w:rPr>
                <w:rFonts w:ascii="Arial" w:eastAsia="Times New Roman" w:hAnsi="Arial" w:cs="Arial"/>
              </w:rPr>
              <w:t>2</w:t>
            </w:r>
          </w:p>
        </w:tc>
        <w:tc>
          <w:tcPr>
            <w:tcW w:w="2566" w:type="dxa"/>
            <w:vAlign w:val="center"/>
            <w:hideMark/>
          </w:tcPr>
          <w:p w:rsidR="001D1960" w:rsidRPr="008058BA" w:rsidRDefault="001D1960" w:rsidP="007A0E38">
            <w:pPr>
              <w:rPr>
                <w:rFonts w:ascii="Arial" w:eastAsia="Times New Roman" w:hAnsi="Arial" w:cs="Arial"/>
              </w:rPr>
            </w:pPr>
            <w:r w:rsidRPr="008058BA">
              <w:rPr>
                <w:rFonts w:ascii="Arial" w:eastAsia="Times New Roman" w:hAnsi="Arial" w:cs="Arial"/>
              </w:rPr>
              <w:t>Izin Lokasi</w:t>
            </w:r>
          </w:p>
        </w:tc>
        <w:tc>
          <w:tcPr>
            <w:tcW w:w="0" w:type="auto"/>
            <w:vAlign w:val="center"/>
            <w:hideMark/>
          </w:tcPr>
          <w:p w:rsidR="001D1960" w:rsidRPr="008058BA" w:rsidRDefault="001D1960" w:rsidP="007A0E38">
            <w:pPr>
              <w:jc w:val="center"/>
              <w:rPr>
                <w:rFonts w:ascii="Arial" w:eastAsia="Times New Roman" w:hAnsi="Arial" w:cs="Arial"/>
              </w:rPr>
            </w:pPr>
            <w:r w:rsidRPr="008058BA">
              <w:rPr>
                <w:rFonts w:ascii="Arial" w:eastAsia="Times New Roman" w:hAnsi="Arial" w:cs="Arial"/>
              </w:rPr>
              <w:t>OSS</w:t>
            </w:r>
          </w:p>
        </w:tc>
        <w:tc>
          <w:tcPr>
            <w:tcW w:w="4657" w:type="dxa"/>
            <w:vAlign w:val="center"/>
            <w:hideMark/>
          </w:tcPr>
          <w:p w:rsidR="001D1960" w:rsidRPr="008058BA" w:rsidRDefault="001D1960" w:rsidP="007A0E38">
            <w:pPr>
              <w:rPr>
                <w:rFonts w:ascii="Arial" w:eastAsia="Times New Roman" w:hAnsi="Arial" w:cs="Arial"/>
              </w:rPr>
            </w:pPr>
            <w:r w:rsidRPr="008058BA">
              <w:rPr>
                <w:rFonts w:ascii="Arial" w:eastAsia="Times New Roman" w:hAnsi="Arial" w:cs="Arial"/>
              </w:rPr>
              <w:t>Izin yang menyatakan lokasi usaha sesuai dengan tata ruang wilayah.</w:t>
            </w:r>
          </w:p>
        </w:tc>
        <w:tc>
          <w:tcPr>
            <w:tcW w:w="4522" w:type="dxa"/>
            <w:vAlign w:val="center"/>
            <w:hideMark/>
          </w:tcPr>
          <w:p w:rsidR="001D1960" w:rsidRPr="008058BA" w:rsidRDefault="001D1960" w:rsidP="007A0E38">
            <w:pPr>
              <w:rPr>
                <w:rFonts w:ascii="Arial" w:eastAsia="Times New Roman" w:hAnsi="Arial" w:cs="Arial"/>
              </w:rPr>
            </w:pPr>
            <w:r w:rsidRPr="008058BA">
              <w:rPr>
                <w:rFonts w:ascii="Arial" w:eastAsia="Times New Roman" w:hAnsi="Arial" w:cs="Arial"/>
              </w:rPr>
              <w:t>PKKPR (Persetujuan Kesesuaian Kegiatan Pemanfaatan Ruang)</w:t>
            </w:r>
          </w:p>
        </w:tc>
      </w:tr>
      <w:tr w:rsidR="001D1960" w:rsidRPr="001D1960" w:rsidTr="007A0E38">
        <w:trPr>
          <w:jc w:val="center"/>
        </w:trPr>
        <w:tc>
          <w:tcPr>
            <w:tcW w:w="469" w:type="dxa"/>
            <w:vAlign w:val="center"/>
            <w:hideMark/>
          </w:tcPr>
          <w:p w:rsidR="001D1960" w:rsidRPr="008058BA" w:rsidRDefault="001D1960" w:rsidP="007A0E38">
            <w:pPr>
              <w:jc w:val="center"/>
              <w:rPr>
                <w:rFonts w:ascii="Arial" w:eastAsia="Times New Roman" w:hAnsi="Arial" w:cs="Arial"/>
              </w:rPr>
            </w:pPr>
            <w:r w:rsidRPr="008058BA">
              <w:rPr>
                <w:rFonts w:ascii="Arial" w:eastAsia="Times New Roman" w:hAnsi="Arial" w:cs="Arial"/>
              </w:rPr>
              <w:t>3</w:t>
            </w:r>
          </w:p>
        </w:tc>
        <w:tc>
          <w:tcPr>
            <w:tcW w:w="2566" w:type="dxa"/>
            <w:vAlign w:val="center"/>
            <w:hideMark/>
          </w:tcPr>
          <w:p w:rsidR="001D1960" w:rsidRPr="008058BA" w:rsidRDefault="001D1960" w:rsidP="007A0E38">
            <w:pPr>
              <w:rPr>
                <w:rFonts w:ascii="Arial" w:eastAsia="Times New Roman" w:hAnsi="Arial" w:cs="Arial"/>
              </w:rPr>
            </w:pPr>
            <w:r w:rsidRPr="008058BA">
              <w:rPr>
                <w:rFonts w:ascii="Arial" w:eastAsia="Times New Roman" w:hAnsi="Arial" w:cs="Arial"/>
              </w:rPr>
              <w:t>Izin Lingkungan</w:t>
            </w:r>
          </w:p>
        </w:tc>
        <w:tc>
          <w:tcPr>
            <w:tcW w:w="0" w:type="auto"/>
            <w:vAlign w:val="center"/>
            <w:hideMark/>
          </w:tcPr>
          <w:p w:rsidR="001D1960" w:rsidRPr="008058BA" w:rsidRDefault="001D1960" w:rsidP="007A0E38">
            <w:pPr>
              <w:jc w:val="center"/>
              <w:rPr>
                <w:rFonts w:ascii="Arial" w:eastAsia="Times New Roman" w:hAnsi="Arial" w:cs="Arial"/>
              </w:rPr>
            </w:pPr>
            <w:r w:rsidRPr="008058BA">
              <w:rPr>
                <w:rFonts w:ascii="Arial" w:eastAsia="Times New Roman" w:hAnsi="Arial" w:cs="Arial"/>
              </w:rPr>
              <w:t>OSS</w:t>
            </w:r>
          </w:p>
        </w:tc>
        <w:tc>
          <w:tcPr>
            <w:tcW w:w="4657" w:type="dxa"/>
            <w:vAlign w:val="center"/>
            <w:hideMark/>
          </w:tcPr>
          <w:p w:rsidR="001D1960" w:rsidRPr="008058BA" w:rsidRDefault="001D1960" w:rsidP="007A0E38">
            <w:pPr>
              <w:rPr>
                <w:rFonts w:ascii="Arial" w:eastAsia="Times New Roman" w:hAnsi="Arial" w:cs="Arial"/>
              </w:rPr>
            </w:pPr>
            <w:r w:rsidRPr="008058BA">
              <w:rPr>
                <w:rFonts w:ascii="Arial" w:eastAsia="Times New Roman" w:hAnsi="Arial" w:cs="Arial"/>
              </w:rPr>
              <w:t>Izin untuk memastikan usaha tidak mencemari atau merusak lingkungan.</w:t>
            </w:r>
          </w:p>
        </w:tc>
        <w:tc>
          <w:tcPr>
            <w:tcW w:w="4522" w:type="dxa"/>
            <w:vAlign w:val="center"/>
            <w:hideMark/>
          </w:tcPr>
          <w:p w:rsidR="001D1960" w:rsidRPr="008058BA" w:rsidRDefault="001D1960" w:rsidP="007A0E38">
            <w:pPr>
              <w:rPr>
                <w:rFonts w:ascii="Arial" w:eastAsia="Times New Roman" w:hAnsi="Arial" w:cs="Arial"/>
              </w:rPr>
            </w:pPr>
            <w:r w:rsidRPr="008058BA">
              <w:rPr>
                <w:rFonts w:ascii="Arial" w:eastAsia="Times New Roman" w:hAnsi="Arial" w:cs="Arial"/>
              </w:rPr>
              <w:t>SPPL, UKL-UPL</w:t>
            </w:r>
          </w:p>
        </w:tc>
      </w:tr>
      <w:tr w:rsidR="001D1960" w:rsidRPr="001D1960" w:rsidTr="007A0E38">
        <w:trPr>
          <w:jc w:val="center"/>
        </w:trPr>
        <w:tc>
          <w:tcPr>
            <w:tcW w:w="469" w:type="dxa"/>
            <w:vAlign w:val="center"/>
            <w:hideMark/>
          </w:tcPr>
          <w:p w:rsidR="001D1960" w:rsidRPr="008058BA" w:rsidRDefault="001D1960" w:rsidP="007A0E38">
            <w:pPr>
              <w:jc w:val="center"/>
              <w:rPr>
                <w:rFonts w:ascii="Arial" w:eastAsia="Times New Roman" w:hAnsi="Arial" w:cs="Arial"/>
              </w:rPr>
            </w:pPr>
            <w:r w:rsidRPr="008058BA">
              <w:rPr>
                <w:rFonts w:ascii="Arial" w:eastAsia="Times New Roman" w:hAnsi="Arial" w:cs="Arial"/>
              </w:rPr>
              <w:t>4</w:t>
            </w:r>
          </w:p>
        </w:tc>
        <w:tc>
          <w:tcPr>
            <w:tcW w:w="2566" w:type="dxa"/>
            <w:vAlign w:val="center"/>
            <w:hideMark/>
          </w:tcPr>
          <w:p w:rsidR="001D1960" w:rsidRPr="008058BA" w:rsidRDefault="001D1960" w:rsidP="007A0E38">
            <w:pPr>
              <w:rPr>
                <w:rFonts w:ascii="Arial" w:eastAsia="Times New Roman" w:hAnsi="Arial" w:cs="Arial"/>
              </w:rPr>
            </w:pPr>
            <w:r w:rsidRPr="008058BA">
              <w:rPr>
                <w:rFonts w:ascii="Arial" w:eastAsia="Times New Roman" w:hAnsi="Arial" w:cs="Arial"/>
              </w:rPr>
              <w:t>Persetujuan Bangunan Gedung (PBG)</w:t>
            </w:r>
          </w:p>
        </w:tc>
        <w:tc>
          <w:tcPr>
            <w:tcW w:w="0" w:type="auto"/>
            <w:vAlign w:val="center"/>
            <w:hideMark/>
          </w:tcPr>
          <w:p w:rsidR="001D1960" w:rsidRPr="008058BA" w:rsidRDefault="001D1960" w:rsidP="007A0E38">
            <w:pPr>
              <w:jc w:val="center"/>
              <w:rPr>
                <w:rFonts w:ascii="Arial" w:eastAsia="Times New Roman" w:hAnsi="Arial" w:cs="Arial"/>
              </w:rPr>
            </w:pPr>
            <w:r w:rsidRPr="008058BA">
              <w:rPr>
                <w:rFonts w:ascii="Arial" w:eastAsia="Times New Roman" w:hAnsi="Arial" w:cs="Arial"/>
              </w:rPr>
              <w:t>OSS</w:t>
            </w:r>
          </w:p>
        </w:tc>
        <w:tc>
          <w:tcPr>
            <w:tcW w:w="4657" w:type="dxa"/>
            <w:vAlign w:val="center"/>
            <w:hideMark/>
          </w:tcPr>
          <w:p w:rsidR="001D1960" w:rsidRPr="008058BA" w:rsidRDefault="001D1960" w:rsidP="007A0E38">
            <w:pPr>
              <w:rPr>
                <w:rFonts w:ascii="Arial" w:eastAsia="Times New Roman" w:hAnsi="Arial" w:cs="Arial"/>
              </w:rPr>
            </w:pPr>
            <w:r w:rsidRPr="008058BA">
              <w:rPr>
                <w:rFonts w:ascii="Arial" w:eastAsia="Times New Roman" w:hAnsi="Arial" w:cs="Arial"/>
              </w:rPr>
              <w:t>Izin untuk membangun atau mengubah bangunan tempat usaha.</w:t>
            </w:r>
          </w:p>
        </w:tc>
        <w:tc>
          <w:tcPr>
            <w:tcW w:w="4522" w:type="dxa"/>
            <w:vAlign w:val="center"/>
            <w:hideMark/>
          </w:tcPr>
          <w:p w:rsidR="001D1960" w:rsidRPr="008058BA" w:rsidRDefault="001D1960" w:rsidP="007A0E38">
            <w:pPr>
              <w:rPr>
                <w:rFonts w:ascii="Arial" w:eastAsia="Times New Roman" w:hAnsi="Arial" w:cs="Arial"/>
              </w:rPr>
            </w:pPr>
            <w:r w:rsidRPr="008058BA">
              <w:rPr>
                <w:rFonts w:ascii="Arial" w:eastAsia="Times New Roman" w:hAnsi="Arial" w:cs="Arial"/>
              </w:rPr>
              <w:t>PBG, Sertifikat Laik Fungsi (SLF)</w:t>
            </w:r>
          </w:p>
        </w:tc>
      </w:tr>
      <w:tr w:rsidR="001D1960" w:rsidRPr="001D1960" w:rsidTr="007A0E38">
        <w:trPr>
          <w:jc w:val="center"/>
        </w:trPr>
        <w:tc>
          <w:tcPr>
            <w:tcW w:w="469" w:type="dxa"/>
            <w:vAlign w:val="center"/>
            <w:hideMark/>
          </w:tcPr>
          <w:p w:rsidR="001D1960" w:rsidRPr="008058BA" w:rsidRDefault="001D1960" w:rsidP="007A0E38">
            <w:pPr>
              <w:jc w:val="center"/>
              <w:rPr>
                <w:rFonts w:ascii="Arial" w:eastAsia="Times New Roman" w:hAnsi="Arial" w:cs="Arial"/>
              </w:rPr>
            </w:pPr>
            <w:r w:rsidRPr="008058BA">
              <w:rPr>
                <w:rFonts w:ascii="Arial" w:eastAsia="Times New Roman" w:hAnsi="Arial" w:cs="Arial"/>
              </w:rPr>
              <w:t>5</w:t>
            </w:r>
          </w:p>
        </w:tc>
        <w:tc>
          <w:tcPr>
            <w:tcW w:w="2566" w:type="dxa"/>
            <w:vAlign w:val="center"/>
            <w:hideMark/>
          </w:tcPr>
          <w:p w:rsidR="001D1960" w:rsidRPr="008058BA" w:rsidRDefault="001D1960" w:rsidP="007A0E38">
            <w:pPr>
              <w:rPr>
                <w:rFonts w:ascii="Arial" w:eastAsia="Times New Roman" w:hAnsi="Arial" w:cs="Arial"/>
              </w:rPr>
            </w:pPr>
            <w:r w:rsidRPr="008058BA">
              <w:rPr>
                <w:rFonts w:ascii="Arial" w:eastAsia="Times New Roman" w:hAnsi="Arial" w:cs="Arial"/>
              </w:rPr>
              <w:t>Izin Operasional</w:t>
            </w:r>
          </w:p>
        </w:tc>
        <w:tc>
          <w:tcPr>
            <w:tcW w:w="0" w:type="auto"/>
            <w:vAlign w:val="center"/>
            <w:hideMark/>
          </w:tcPr>
          <w:p w:rsidR="001D1960" w:rsidRPr="008058BA" w:rsidRDefault="001D1960" w:rsidP="007A0E38">
            <w:pPr>
              <w:jc w:val="center"/>
              <w:rPr>
                <w:rFonts w:ascii="Arial" w:eastAsia="Times New Roman" w:hAnsi="Arial" w:cs="Arial"/>
              </w:rPr>
            </w:pPr>
            <w:r w:rsidRPr="008058BA">
              <w:rPr>
                <w:rFonts w:ascii="Arial" w:eastAsia="Times New Roman" w:hAnsi="Arial" w:cs="Arial"/>
              </w:rPr>
              <w:t>OSS</w:t>
            </w:r>
          </w:p>
        </w:tc>
        <w:tc>
          <w:tcPr>
            <w:tcW w:w="4657" w:type="dxa"/>
            <w:vAlign w:val="center"/>
            <w:hideMark/>
          </w:tcPr>
          <w:p w:rsidR="001D1960" w:rsidRPr="008058BA" w:rsidRDefault="001D1960" w:rsidP="007A0E38">
            <w:pPr>
              <w:rPr>
                <w:rFonts w:ascii="Arial" w:eastAsia="Times New Roman" w:hAnsi="Arial" w:cs="Arial"/>
              </w:rPr>
            </w:pPr>
            <w:r w:rsidRPr="008058BA">
              <w:rPr>
                <w:rFonts w:ascii="Arial" w:eastAsia="Times New Roman" w:hAnsi="Arial" w:cs="Arial"/>
              </w:rPr>
              <w:t>Izin lanjutan yang dibutuhkan untuk mulai operasional usaha.</w:t>
            </w:r>
          </w:p>
        </w:tc>
        <w:tc>
          <w:tcPr>
            <w:tcW w:w="4522" w:type="dxa"/>
            <w:vAlign w:val="center"/>
            <w:hideMark/>
          </w:tcPr>
          <w:p w:rsidR="001D1960" w:rsidRPr="008058BA" w:rsidRDefault="001D1960" w:rsidP="007A0E38">
            <w:pPr>
              <w:rPr>
                <w:rFonts w:ascii="Arial" w:eastAsia="Times New Roman" w:hAnsi="Arial" w:cs="Arial"/>
              </w:rPr>
            </w:pPr>
            <w:r w:rsidRPr="008058BA">
              <w:rPr>
                <w:rFonts w:ascii="Arial" w:eastAsia="Times New Roman" w:hAnsi="Arial" w:cs="Arial"/>
              </w:rPr>
              <w:t>Izin Operasional Klinik, Izin Operasional Rumah Makan</w:t>
            </w:r>
          </w:p>
        </w:tc>
      </w:tr>
      <w:tr w:rsidR="001D1960" w:rsidRPr="001D1960" w:rsidTr="007A0E38">
        <w:trPr>
          <w:jc w:val="center"/>
        </w:trPr>
        <w:tc>
          <w:tcPr>
            <w:tcW w:w="469" w:type="dxa"/>
            <w:vAlign w:val="center"/>
            <w:hideMark/>
          </w:tcPr>
          <w:p w:rsidR="001D1960" w:rsidRPr="008058BA" w:rsidRDefault="001D1960" w:rsidP="007A0E38">
            <w:pPr>
              <w:jc w:val="center"/>
              <w:rPr>
                <w:rFonts w:ascii="Arial" w:eastAsia="Times New Roman" w:hAnsi="Arial" w:cs="Arial"/>
              </w:rPr>
            </w:pPr>
            <w:r w:rsidRPr="008058BA">
              <w:rPr>
                <w:rFonts w:ascii="Arial" w:eastAsia="Times New Roman" w:hAnsi="Arial" w:cs="Arial"/>
              </w:rPr>
              <w:t>6</w:t>
            </w:r>
          </w:p>
        </w:tc>
        <w:tc>
          <w:tcPr>
            <w:tcW w:w="2566" w:type="dxa"/>
            <w:vAlign w:val="center"/>
            <w:hideMark/>
          </w:tcPr>
          <w:p w:rsidR="001D1960" w:rsidRPr="008058BA" w:rsidRDefault="001D1960" w:rsidP="007A0E38">
            <w:pPr>
              <w:rPr>
                <w:rFonts w:ascii="Arial" w:eastAsia="Times New Roman" w:hAnsi="Arial" w:cs="Arial"/>
              </w:rPr>
            </w:pPr>
            <w:r w:rsidRPr="008058BA">
              <w:rPr>
                <w:rFonts w:ascii="Arial" w:eastAsia="Times New Roman" w:hAnsi="Arial" w:cs="Arial"/>
              </w:rPr>
              <w:t>Pendaftaran Usaha</w:t>
            </w:r>
          </w:p>
        </w:tc>
        <w:tc>
          <w:tcPr>
            <w:tcW w:w="0" w:type="auto"/>
            <w:vAlign w:val="center"/>
            <w:hideMark/>
          </w:tcPr>
          <w:p w:rsidR="001D1960" w:rsidRPr="008058BA" w:rsidRDefault="001D1960" w:rsidP="007A0E38">
            <w:pPr>
              <w:jc w:val="center"/>
              <w:rPr>
                <w:rFonts w:ascii="Arial" w:eastAsia="Times New Roman" w:hAnsi="Arial" w:cs="Arial"/>
              </w:rPr>
            </w:pPr>
            <w:r w:rsidRPr="008058BA">
              <w:rPr>
                <w:rFonts w:ascii="Arial" w:eastAsia="Times New Roman" w:hAnsi="Arial" w:cs="Arial"/>
              </w:rPr>
              <w:t>OSS</w:t>
            </w:r>
          </w:p>
        </w:tc>
        <w:tc>
          <w:tcPr>
            <w:tcW w:w="4657" w:type="dxa"/>
            <w:vAlign w:val="center"/>
            <w:hideMark/>
          </w:tcPr>
          <w:p w:rsidR="001D1960" w:rsidRPr="008058BA" w:rsidRDefault="001D1960" w:rsidP="007A0E38">
            <w:pPr>
              <w:rPr>
                <w:rFonts w:ascii="Arial" w:eastAsia="Times New Roman" w:hAnsi="Arial" w:cs="Arial"/>
              </w:rPr>
            </w:pPr>
            <w:r w:rsidRPr="008058BA">
              <w:rPr>
                <w:rFonts w:ascii="Arial" w:eastAsia="Times New Roman" w:hAnsi="Arial" w:cs="Arial"/>
              </w:rPr>
              <w:t>Pendaftaran untuk legalitas awal semua skala usaha.</w:t>
            </w:r>
          </w:p>
        </w:tc>
        <w:tc>
          <w:tcPr>
            <w:tcW w:w="4522" w:type="dxa"/>
            <w:vAlign w:val="center"/>
            <w:hideMark/>
          </w:tcPr>
          <w:p w:rsidR="001D1960" w:rsidRPr="008058BA" w:rsidRDefault="001D1960" w:rsidP="007A0E38">
            <w:pPr>
              <w:rPr>
                <w:rFonts w:ascii="Arial" w:eastAsia="Times New Roman" w:hAnsi="Arial" w:cs="Arial"/>
              </w:rPr>
            </w:pPr>
            <w:r w:rsidRPr="008058BA">
              <w:rPr>
                <w:rFonts w:ascii="Arial" w:eastAsia="Times New Roman" w:hAnsi="Arial" w:cs="Arial"/>
              </w:rPr>
              <w:t>Pendaftaran UMKM, Sertifikat Standar Usaha Mikro &amp; Kecil</w:t>
            </w:r>
          </w:p>
        </w:tc>
      </w:tr>
      <w:tr w:rsidR="001D1960" w:rsidRPr="001D1960" w:rsidTr="007A0E38">
        <w:trPr>
          <w:jc w:val="center"/>
        </w:trPr>
        <w:tc>
          <w:tcPr>
            <w:tcW w:w="469" w:type="dxa"/>
            <w:vAlign w:val="center"/>
            <w:hideMark/>
          </w:tcPr>
          <w:p w:rsidR="001D1960" w:rsidRPr="008058BA" w:rsidRDefault="001D1960" w:rsidP="007A0E38">
            <w:pPr>
              <w:jc w:val="center"/>
              <w:rPr>
                <w:rFonts w:ascii="Arial" w:eastAsia="Times New Roman" w:hAnsi="Arial" w:cs="Arial"/>
              </w:rPr>
            </w:pPr>
            <w:r w:rsidRPr="008058BA">
              <w:rPr>
                <w:rFonts w:ascii="Arial" w:eastAsia="Times New Roman" w:hAnsi="Arial" w:cs="Arial"/>
              </w:rPr>
              <w:t>7</w:t>
            </w:r>
          </w:p>
        </w:tc>
        <w:tc>
          <w:tcPr>
            <w:tcW w:w="2566" w:type="dxa"/>
            <w:vAlign w:val="center"/>
            <w:hideMark/>
          </w:tcPr>
          <w:p w:rsidR="001D1960" w:rsidRPr="008058BA" w:rsidRDefault="001D1960" w:rsidP="007A0E38">
            <w:pPr>
              <w:rPr>
                <w:rFonts w:ascii="Arial" w:eastAsia="Times New Roman" w:hAnsi="Arial" w:cs="Arial"/>
              </w:rPr>
            </w:pPr>
            <w:r w:rsidRPr="008058BA">
              <w:rPr>
                <w:rFonts w:ascii="Arial" w:eastAsia="Times New Roman" w:hAnsi="Arial" w:cs="Arial"/>
              </w:rPr>
              <w:t>Verifikasi Dokumen</w:t>
            </w:r>
          </w:p>
        </w:tc>
        <w:tc>
          <w:tcPr>
            <w:tcW w:w="0" w:type="auto"/>
            <w:vAlign w:val="center"/>
            <w:hideMark/>
          </w:tcPr>
          <w:p w:rsidR="001D1960" w:rsidRPr="008058BA" w:rsidRDefault="001D1960" w:rsidP="007A0E38">
            <w:pPr>
              <w:jc w:val="center"/>
              <w:rPr>
                <w:rFonts w:ascii="Arial" w:eastAsia="Times New Roman" w:hAnsi="Arial" w:cs="Arial"/>
              </w:rPr>
            </w:pPr>
            <w:r w:rsidRPr="008058BA">
              <w:rPr>
                <w:rFonts w:ascii="Arial" w:eastAsia="Times New Roman" w:hAnsi="Arial" w:cs="Arial"/>
              </w:rPr>
              <w:t>OSS</w:t>
            </w:r>
          </w:p>
        </w:tc>
        <w:tc>
          <w:tcPr>
            <w:tcW w:w="4657" w:type="dxa"/>
            <w:vAlign w:val="center"/>
            <w:hideMark/>
          </w:tcPr>
          <w:p w:rsidR="001D1960" w:rsidRPr="008058BA" w:rsidRDefault="001D1960" w:rsidP="007A0E38">
            <w:pPr>
              <w:rPr>
                <w:rFonts w:ascii="Arial" w:eastAsia="Times New Roman" w:hAnsi="Arial" w:cs="Arial"/>
              </w:rPr>
            </w:pPr>
            <w:r w:rsidRPr="008058BA">
              <w:rPr>
                <w:rFonts w:ascii="Arial" w:eastAsia="Times New Roman" w:hAnsi="Arial" w:cs="Arial"/>
              </w:rPr>
              <w:t>Pemeriksaan kelengkapan dokumen standar usaha atau produk.</w:t>
            </w:r>
          </w:p>
        </w:tc>
        <w:tc>
          <w:tcPr>
            <w:tcW w:w="4522" w:type="dxa"/>
            <w:vAlign w:val="center"/>
            <w:hideMark/>
          </w:tcPr>
          <w:p w:rsidR="001D1960" w:rsidRPr="008058BA" w:rsidRDefault="001D1960" w:rsidP="007A0E38">
            <w:pPr>
              <w:rPr>
                <w:rFonts w:ascii="Arial" w:eastAsia="Times New Roman" w:hAnsi="Arial" w:cs="Arial"/>
              </w:rPr>
            </w:pPr>
            <w:r w:rsidRPr="008058BA">
              <w:rPr>
                <w:rFonts w:ascii="Arial" w:eastAsia="Times New Roman" w:hAnsi="Arial" w:cs="Arial"/>
              </w:rPr>
              <w:t>Verifikasi Sertifikat Halal, SNI, Sertifikat BPOM</w:t>
            </w:r>
          </w:p>
        </w:tc>
      </w:tr>
      <w:tr w:rsidR="001D1960" w:rsidRPr="001D1960" w:rsidTr="007A0E38">
        <w:trPr>
          <w:jc w:val="center"/>
        </w:trPr>
        <w:tc>
          <w:tcPr>
            <w:tcW w:w="469" w:type="dxa"/>
            <w:vAlign w:val="center"/>
            <w:hideMark/>
          </w:tcPr>
          <w:p w:rsidR="001D1960" w:rsidRPr="008058BA" w:rsidRDefault="001D1960" w:rsidP="007A0E38">
            <w:pPr>
              <w:jc w:val="center"/>
              <w:rPr>
                <w:rFonts w:ascii="Arial" w:eastAsia="Times New Roman" w:hAnsi="Arial" w:cs="Arial"/>
              </w:rPr>
            </w:pPr>
            <w:r w:rsidRPr="008058BA">
              <w:rPr>
                <w:rFonts w:ascii="Arial" w:eastAsia="Times New Roman" w:hAnsi="Arial" w:cs="Arial"/>
              </w:rPr>
              <w:t>8</w:t>
            </w:r>
          </w:p>
        </w:tc>
        <w:tc>
          <w:tcPr>
            <w:tcW w:w="2566" w:type="dxa"/>
            <w:vAlign w:val="center"/>
            <w:hideMark/>
          </w:tcPr>
          <w:p w:rsidR="001D1960" w:rsidRPr="008058BA" w:rsidRDefault="001D1960" w:rsidP="007A0E38">
            <w:pPr>
              <w:rPr>
                <w:rFonts w:ascii="Arial" w:eastAsia="Times New Roman" w:hAnsi="Arial" w:cs="Arial"/>
              </w:rPr>
            </w:pPr>
            <w:r w:rsidRPr="008058BA">
              <w:rPr>
                <w:rFonts w:ascii="Arial" w:eastAsia="Times New Roman" w:hAnsi="Arial" w:cs="Arial"/>
              </w:rPr>
              <w:t>Izin Praktik</w:t>
            </w:r>
          </w:p>
        </w:tc>
        <w:tc>
          <w:tcPr>
            <w:tcW w:w="0" w:type="auto"/>
            <w:vAlign w:val="center"/>
            <w:hideMark/>
          </w:tcPr>
          <w:p w:rsidR="001D1960" w:rsidRPr="008058BA" w:rsidRDefault="001D1960" w:rsidP="007A0E38">
            <w:pPr>
              <w:jc w:val="center"/>
              <w:rPr>
                <w:rFonts w:ascii="Arial" w:eastAsia="Times New Roman" w:hAnsi="Arial" w:cs="Arial"/>
              </w:rPr>
            </w:pPr>
            <w:r w:rsidRPr="008058BA">
              <w:rPr>
                <w:rFonts w:ascii="Arial" w:eastAsia="Times New Roman" w:hAnsi="Arial" w:cs="Arial"/>
              </w:rPr>
              <w:t xml:space="preserve">SIPERI </w:t>
            </w:r>
          </w:p>
        </w:tc>
        <w:tc>
          <w:tcPr>
            <w:tcW w:w="4657" w:type="dxa"/>
            <w:vAlign w:val="center"/>
            <w:hideMark/>
          </w:tcPr>
          <w:p w:rsidR="001D1960" w:rsidRPr="008058BA" w:rsidRDefault="001D1960" w:rsidP="007A0E38">
            <w:pPr>
              <w:rPr>
                <w:rFonts w:ascii="Arial" w:eastAsia="Times New Roman" w:hAnsi="Arial" w:cs="Arial"/>
              </w:rPr>
            </w:pPr>
            <w:r w:rsidRPr="008058BA">
              <w:rPr>
                <w:rFonts w:ascii="Arial" w:eastAsia="Times New Roman" w:hAnsi="Arial" w:cs="Arial"/>
              </w:rPr>
              <w:t>Izin untuk tenaga kesehatan atau profesi tertentu agar bisa melakukan praktik.</w:t>
            </w:r>
          </w:p>
        </w:tc>
        <w:tc>
          <w:tcPr>
            <w:tcW w:w="4522" w:type="dxa"/>
            <w:vAlign w:val="center"/>
            <w:hideMark/>
          </w:tcPr>
          <w:p w:rsidR="001D1960" w:rsidRPr="008058BA" w:rsidRDefault="001D1960" w:rsidP="007A0E38">
            <w:pPr>
              <w:rPr>
                <w:rFonts w:ascii="Arial" w:eastAsia="Times New Roman" w:hAnsi="Arial" w:cs="Arial"/>
              </w:rPr>
            </w:pPr>
            <w:r w:rsidRPr="008058BA">
              <w:rPr>
                <w:rFonts w:ascii="Arial" w:eastAsia="Times New Roman" w:hAnsi="Arial" w:cs="Arial"/>
              </w:rPr>
              <w:t>SIP Dokter, SIP Bidan, SIP Perawat</w:t>
            </w:r>
          </w:p>
        </w:tc>
      </w:tr>
      <w:tr w:rsidR="001D1960" w:rsidRPr="001D1960" w:rsidTr="007A0E38">
        <w:trPr>
          <w:jc w:val="center"/>
        </w:trPr>
        <w:tc>
          <w:tcPr>
            <w:tcW w:w="469" w:type="dxa"/>
            <w:vAlign w:val="center"/>
            <w:hideMark/>
          </w:tcPr>
          <w:p w:rsidR="001D1960" w:rsidRPr="008058BA" w:rsidRDefault="001D1960" w:rsidP="007A0E38">
            <w:pPr>
              <w:jc w:val="center"/>
              <w:rPr>
                <w:rFonts w:ascii="Arial" w:eastAsia="Times New Roman" w:hAnsi="Arial" w:cs="Arial"/>
              </w:rPr>
            </w:pPr>
            <w:r w:rsidRPr="008058BA">
              <w:rPr>
                <w:rFonts w:ascii="Arial" w:eastAsia="Times New Roman" w:hAnsi="Arial" w:cs="Arial"/>
              </w:rPr>
              <w:t>9</w:t>
            </w:r>
          </w:p>
        </w:tc>
        <w:tc>
          <w:tcPr>
            <w:tcW w:w="2566" w:type="dxa"/>
            <w:vAlign w:val="center"/>
            <w:hideMark/>
          </w:tcPr>
          <w:p w:rsidR="001D1960" w:rsidRPr="008058BA" w:rsidRDefault="001D1960" w:rsidP="007A0E38">
            <w:pPr>
              <w:rPr>
                <w:rFonts w:ascii="Arial" w:eastAsia="Times New Roman" w:hAnsi="Arial" w:cs="Arial"/>
              </w:rPr>
            </w:pPr>
            <w:r w:rsidRPr="008058BA">
              <w:rPr>
                <w:rFonts w:ascii="Arial" w:eastAsia="Times New Roman" w:hAnsi="Arial" w:cs="Arial"/>
              </w:rPr>
              <w:t>Izin Reklame</w:t>
            </w:r>
          </w:p>
        </w:tc>
        <w:tc>
          <w:tcPr>
            <w:tcW w:w="0" w:type="auto"/>
            <w:vAlign w:val="center"/>
            <w:hideMark/>
          </w:tcPr>
          <w:p w:rsidR="001D1960" w:rsidRPr="008058BA" w:rsidRDefault="001D1960" w:rsidP="007A0E38">
            <w:pPr>
              <w:jc w:val="center"/>
              <w:rPr>
                <w:rFonts w:ascii="Arial" w:eastAsia="Times New Roman" w:hAnsi="Arial" w:cs="Arial"/>
              </w:rPr>
            </w:pPr>
            <w:r w:rsidRPr="008058BA">
              <w:rPr>
                <w:rFonts w:ascii="Arial" w:eastAsia="Times New Roman" w:hAnsi="Arial" w:cs="Arial"/>
              </w:rPr>
              <w:t xml:space="preserve">SIPERI </w:t>
            </w:r>
          </w:p>
        </w:tc>
        <w:tc>
          <w:tcPr>
            <w:tcW w:w="4657" w:type="dxa"/>
            <w:vAlign w:val="center"/>
            <w:hideMark/>
          </w:tcPr>
          <w:p w:rsidR="001D1960" w:rsidRPr="008058BA" w:rsidRDefault="001D1960" w:rsidP="007A0E38">
            <w:pPr>
              <w:rPr>
                <w:rFonts w:ascii="Arial" w:eastAsia="Times New Roman" w:hAnsi="Arial" w:cs="Arial"/>
              </w:rPr>
            </w:pPr>
            <w:r w:rsidRPr="008058BA">
              <w:rPr>
                <w:rFonts w:ascii="Arial" w:eastAsia="Times New Roman" w:hAnsi="Arial" w:cs="Arial"/>
              </w:rPr>
              <w:t>Izin untuk pemasangan media iklan di ruang publik.</w:t>
            </w:r>
          </w:p>
        </w:tc>
        <w:tc>
          <w:tcPr>
            <w:tcW w:w="4522" w:type="dxa"/>
            <w:vAlign w:val="center"/>
            <w:hideMark/>
          </w:tcPr>
          <w:p w:rsidR="001D1960" w:rsidRPr="008058BA" w:rsidRDefault="001D1960" w:rsidP="007A0E38">
            <w:pPr>
              <w:rPr>
                <w:rFonts w:ascii="Arial" w:eastAsia="Times New Roman" w:hAnsi="Arial" w:cs="Arial"/>
              </w:rPr>
            </w:pPr>
            <w:r w:rsidRPr="008058BA">
              <w:rPr>
                <w:rFonts w:ascii="Arial" w:eastAsia="Times New Roman" w:hAnsi="Arial" w:cs="Arial"/>
              </w:rPr>
              <w:t>Izin Reklame Billboard, Spanduk</w:t>
            </w:r>
          </w:p>
        </w:tc>
      </w:tr>
      <w:tr w:rsidR="001D1960" w:rsidRPr="001D1960" w:rsidTr="007A0E38">
        <w:trPr>
          <w:jc w:val="center"/>
        </w:trPr>
        <w:tc>
          <w:tcPr>
            <w:tcW w:w="469" w:type="dxa"/>
            <w:vAlign w:val="center"/>
            <w:hideMark/>
          </w:tcPr>
          <w:p w:rsidR="001D1960" w:rsidRPr="008058BA" w:rsidRDefault="001D1960" w:rsidP="007A0E38">
            <w:pPr>
              <w:jc w:val="center"/>
              <w:rPr>
                <w:rFonts w:ascii="Arial" w:eastAsia="Times New Roman" w:hAnsi="Arial" w:cs="Arial"/>
              </w:rPr>
            </w:pPr>
            <w:r w:rsidRPr="008058BA">
              <w:rPr>
                <w:rFonts w:ascii="Arial" w:eastAsia="Times New Roman" w:hAnsi="Arial" w:cs="Arial"/>
              </w:rPr>
              <w:t>10</w:t>
            </w:r>
          </w:p>
        </w:tc>
        <w:tc>
          <w:tcPr>
            <w:tcW w:w="2566" w:type="dxa"/>
            <w:vAlign w:val="center"/>
            <w:hideMark/>
          </w:tcPr>
          <w:p w:rsidR="001D1960" w:rsidRPr="008058BA" w:rsidRDefault="001D1960" w:rsidP="007A0E38">
            <w:pPr>
              <w:rPr>
                <w:rFonts w:ascii="Arial" w:eastAsia="Times New Roman" w:hAnsi="Arial" w:cs="Arial"/>
              </w:rPr>
            </w:pPr>
            <w:r w:rsidRPr="008058BA">
              <w:rPr>
                <w:rFonts w:ascii="Arial" w:eastAsia="Times New Roman" w:hAnsi="Arial" w:cs="Arial"/>
              </w:rPr>
              <w:t>Izin Trayek</w:t>
            </w:r>
          </w:p>
        </w:tc>
        <w:tc>
          <w:tcPr>
            <w:tcW w:w="0" w:type="auto"/>
            <w:vAlign w:val="center"/>
            <w:hideMark/>
          </w:tcPr>
          <w:p w:rsidR="001D1960" w:rsidRPr="008058BA" w:rsidRDefault="001D1960" w:rsidP="007A0E38">
            <w:pPr>
              <w:jc w:val="center"/>
              <w:rPr>
                <w:rFonts w:ascii="Arial" w:eastAsia="Times New Roman" w:hAnsi="Arial" w:cs="Arial"/>
              </w:rPr>
            </w:pPr>
            <w:r w:rsidRPr="008058BA">
              <w:rPr>
                <w:rFonts w:ascii="Arial" w:eastAsia="Times New Roman" w:hAnsi="Arial" w:cs="Arial"/>
              </w:rPr>
              <w:t xml:space="preserve">SIPERI </w:t>
            </w:r>
          </w:p>
        </w:tc>
        <w:tc>
          <w:tcPr>
            <w:tcW w:w="4657" w:type="dxa"/>
            <w:vAlign w:val="center"/>
            <w:hideMark/>
          </w:tcPr>
          <w:p w:rsidR="001D1960" w:rsidRPr="008058BA" w:rsidRDefault="001D1960" w:rsidP="007A0E38">
            <w:pPr>
              <w:rPr>
                <w:rFonts w:ascii="Arial" w:eastAsia="Times New Roman" w:hAnsi="Arial" w:cs="Arial"/>
              </w:rPr>
            </w:pPr>
            <w:r w:rsidRPr="008058BA">
              <w:rPr>
                <w:rFonts w:ascii="Arial" w:eastAsia="Times New Roman" w:hAnsi="Arial" w:cs="Arial"/>
              </w:rPr>
              <w:t>Izin penyelenggaraan angkutan umum pada jalur tertentu.</w:t>
            </w:r>
          </w:p>
        </w:tc>
        <w:tc>
          <w:tcPr>
            <w:tcW w:w="4522" w:type="dxa"/>
            <w:vAlign w:val="center"/>
            <w:hideMark/>
          </w:tcPr>
          <w:p w:rsidR="001D1960" w:rsidRPr="008058BA" w:rsidRDefault="001D1960" w:rsidP="007A0E38">
            <w:pPr>
              <w:rPr>
                <w:rFonts w:ascii="Arial" w:eastAsia="Times New Roman" w:hAnsi="Arial" w:cs="Arial"/>
              </w:rPr>
            </w:pPr>
            <w:r w:rsidRPr="008058BA">
              <w:rPr>
                <w:rFonts w:ascii="Arial" w:eastAsia="Times New Roman" w:hAnsi="Arial" w:cs="Arial"/>
              </w:rPr>
              <w:t>Izin Trayek Angkutan Kota</w:t>
            </w:r>
          </w:p>
        </w:tc>
      </w:tr>
      <w:tr w:rsidR="001D1960" w:rsidRPr="001D1960" w:rsidTr="007A0E38">
        <w:trPr>
          <w:jc w:val="center"/>
        </w:trPr>
        <w:tc>
          <w:tcPr>
            <w:tcW w:w="469" w:type="dxa"/>
            <w:vAlign w:val="center"/>
            <w:hideMark/>
          </w:tcPr>
          <w:p w:rsidR="001D1960" w:rsidRPr="008058BA" w:rsidRDefault="001D1960" w:rsidP="007A0E38">
            <w:pPr>
              <w:jc w:val="center"/>
              <w:rPr>
                <w:rFonts w:ascii="Arial" w:eastAsia="Times New Roman" w:hAnsi="Arial" w:cs="Arial"/>
              </w:rPr>
            </w:pPr>
            <w:r w:rsidRPr="008058BA">
              <w:rPr>
                <w:rFonts w:ascii="Arial" w:eastAsia="Times New Roman" w:hAnsi="Arial" w:cs="Arial"/>
              </w:rPr>
              <w:t>11</w:t>
            </w:r>
          </w:p>
        </w:tc>
        <w:tc>
          <w:tcPr>
            <w:tcW w:w="2566" w:type="dxa"/>
            <w:vAlign w:val="center"/>
            <w:hideMark/>
          </w:tcPr>
          <w:p w:rsidR="001D1960" w:rsidRPr="008058BA" w:rsidRDefault="001D1960" w:rsidP="007A0E38">
            <w:pPr>
              <w:rPr>
                <w:rFonts w:ascii="Arial" w:eastAsia="Times New Roman" w:hAnsi="Arial" w:cs="Arial"/>
              </w:rPr>
            </w:pPr>
            <w:r w:rsidRPr="008058BA">
              <w:rPr>
                <w:rFonts w:ascii="Arial" w:eastAsia="Times New Roman" w:hAnsi="Arial" w:cs="Arial"/>
              </w:rPr>
              <w:t>Izin Keramaian</w:t>
            </w:r>
          </w:p>
        </w:tc>
        <w:tc>
          <w:tcPr>
            <w:tcW w:w="0" w:type="auto"/>
            <w:vAlign w:val="center"/>
            <w:hideMark/>
          </w:tcPr>
          <w:p w:rsidR="001D1960" w:rsidRPr="008058BA" w:rsidRDefault="001D1960" w:rsidP="007A0E38">
            <w:pPr>
              <w:jc w:val="center"/>
              <w:rPr>
                <w:rFonts w:ascii="Arial" w:eastAsia="Times New Roman" w:hAnsi="Arial" w:cs="Arial"/>
              </w:rPr>
            </w:pPr>
            <w:r w:rsidRPr="008058BA">
              <w:rPr>
                <w:rFonts w:ascii="Arial" w:eastAsia="Times New Roman" w:hAnsi="Arial" w:cs="Arial"/>
              </w:rPr>
              <w:t xml:space="preserve">SIPERI </w:t>
            </w:r>
          </w:p>
        </w:tc>
        <w:tc>
          <w:tcPr>
            <w:tcW w:w="4657" w:type="dxa"/>
            <w:vAlign w:val="center"/>
            <w:hideMark/>
          </w:tcPr>
          <w:p w:rsidR="001D1960" w:rsidRPr="008058BA" w:rsidRDefault="001D1960" w:rsidP="007A0E38">
            <w:pPr>
              <w:rPr>
                <w:rFonts w:ascii="Arial" w:eastAsia="Times New Roman" w:hAnsi="Arial" w:cs="Arial"/>
              </w:rPr>
            </w:pPr>
            <w:r w:rsidRPr="008058BA">
              <w:rPr>
                <w:rFonts w:ascii="Arial" w:eastAsia="Times New Roman" w:hAnsi="Arial" w:cs="Arial"/>
              </w:rPr>
              <w:t>Izin untuk penyelenggaraan kegiatan masyarakat dalam skala tertentu.</w:t>
            </w:r>
          </w:p>
        </w:tc>
        <w:tc>
          <w:tcPr>
            <w:tcW w:w="4522" w:type="dxa"/>
            <w:vAlign w:val="center"/>
            <w:hideMark/>
          </w:tcPr>
          <w:p w:rsidR="001D1960" w:rsidRPr="008058BA" w:rsidRDefault="001D1960" w:rsidP="007A0E38">
            <w:pPr>
              <w:rPr>
                <w:rFonts w:ascii="Arial" w:eastAsia="Times New Roman" w:hAnsi="Arial" w:cs="Arial"/>
              </w:rPr>
            </w:pPr>
            <w:r w:rsidRPr="008058BA">
              <w:rPr>
                <w:rFonts w:ascii="Arial" w:eastAsia="Times New Roman" w:hAnsi="Arial" w:cs="Arial"/>
              </w:rPr>
              <w:t>Izin Keramaian Acara Musik, Turnamen Olahraga</w:t>
            </w:r>
          </w:p>
        </w:tc>
      </w:tr>
      <w:tr w:rsidR="001D1960" w:rsidRPr="001D1960" w:rsidTr="007A0E38">
        <w:trPr>
          <w:jc w:val="center"/>
        </w:trPr>
        <w:tc>
          <w:tcPr>
            <w:tcW w:w="469" w:type="dxa"/>
            <w:vAlign w:val="center"/>
            <w:hideMark/>
          </w:tcPr>
          <w:p w:rsidR="001D1960" w:rsidRPr="008058BA" w:rsidRDefault="001D1960" w:rsidP="007A0E38">
            <w:pPr>
              <w:jc w:val="center"/>
              <w:rPr>
                <w:rFonts w:ascii="Arial" w:eastAsia="Times New Roman" w:hAnsi="Arial" w:cs="Arial"/>
              </w:rPr>
            </w:pPr>
            <w:r w:rsidRPr="008058BA">
              <w:rPr>
                <w:rFonts w:ascii="Arial" w:eastAsia="Times New Roman" w:hAnsi="Arial" w:cs="Arial"/>
              </w:rPr>
              <w:t>12</w:t>
            </w:r>
          </w:p>
        </w:tc>
        <w:tc>
          <w:tcPr>
            <w:tcW w:w="2566" w:type="dxa"/>
            <w:vAlign w:val="center"/>
            <w:hideMark/>
          </w:tcPr>
          <w:p w:rsidR="001D1960" w:rsidRPr="008058BA" w:rsidRDefault="001D1960" w:rsidP="007A0E38">
            <w:pPr>
              <w:rPr>
                <w:rFonts w:ascii="Arial" w:eastAsia="Times New Roman" w:hAnsi="Arial" w:cs="Arial"/>
              </w:rPr>
            </w:pPr>
            <w:r w:rsidRPr="008058BA">
              <w:rPr>
                <w:rFonts w:ascii="Arial" w:eastAsia="Times New Roman" w:hAnsi="Arial" w:cs="Arial"/>
              </w:rPr>
              <w:t>Izin Usaha Mikro Kecil (IUMK)</w:t>
            </w:r>
          </w:p>
        </w:tc>
        <w:tc>
          <w:tcPr>
            <w:tcW w:w="0" w:type="auto"/>
            <w:vAlign w:val="center"/>
            <w:hideMark/>
          </w:tcPr>
          <w:p w:rsidR="001D1960" w:rsidRPr="008058BA" w:rsidRDefault="001D1960" w:rsidP="007A0E38">
            <w:pPr>
              <w:jc w:val="center"/>
              <w:rPr>
                <w:rFonts w:ascii="Arial" w:eastAsia="Times New Roman" w:hAnsi="Arial" w:cs="Arial"/>
              </w:rPr>
            </w:pPr>
            <w:r w:rsidRPr="001D1960">
              <w:rPr>
                <w:rFonts w:ascii="Arial" w:eastAsia="Times New Roman" w:hAnsi="Arial" w:cs="Arial"/>
              </w:rPr>
              <w:t>SIPERI</w:t>
            </w:r>
          </w:p>
        </w:tc>
        <w:tc>
          <w:tcPr>
            <w:tcW w:w="4657" w:type="dxa"/>
            <w:vAlign w:val="center"/>
            <w:hideMark/>
          </w:tcPr>
          <w:p w:rsidR="001D1960" w:rsidRPr="008058BA" w:rsidRDefault="001D1960" w:rsidP="007A0E38">
            <w:pPr>
              <w:rPr>
                <w:rFonts w:ascii="Arial" w:eastAsia="Times New Roman" w:hAnsi="Arial" w:cs="Arial"/>
              </w:rPr>
            </w:pPr>
            <w:r w:rsidRPr="008058BA">
              <w:rPr>
                <w:rFonts w:ascii="Arial" w:eastAsia="Times New Roman" w:hAnsi="Arial" w:cs="Arial"/>
              </w:rPr>
              <w:t>Izin khusus bagi usaha kecil dan mikro yang tidak terintegrasi OSS.</w:t>
            </w:r>
          </w:p>
        </w:tc>
        <w:tc>
          <w:tcPr>
            <w:tcW w:w="4522" w:type="dxa"/>
            <w:vAlign w:val="center"/>
            <w:hideMark/>
          </w:tcPr>
          <w:p w:rsidR="001D1960" w:rsidRPr="008058BA" w:rsidRDefault="001D1960" w:rsidP="007A0E38">
            <w:pPr>
              <w:rPr>
                <w:rFonts w:ascii="Arial" w:eastAsia="Times New Roman" w:hAnsi="Arial" w:cs="Arial"/>
              </w:rPr>
            </w:pPr>
            <w:r w:rsidRPr="008058BA">
              <w:rPr>
                <w:rFonts w:ascii="Arial" w:eastAsia="Times New Roman" w:hAnsi="Arial" w:cs="Arial"/>
              </w:rPr>
              <w:t>IUMK Warung, Usaha Home Industry</w:t>
            </w:r>
          </w:p>
        </w:tc>
      </w:tr>
      <w:tr w:rsidR="001D1960" w:rsidRPr="001D1960" w:rsidTr="007A0E38">
        <w:trPr>
          <w:jc w:val="center"/>
        </w:trPr>
        <w:tc>
          <w:tcPr>
            <w:tcW w:w="469" w:type="dxa"/>
            <w:vAlign w:val="center"/>
            <w:hideMark/>
          </w:tcPr>
          <w:p w:rsidR="001D1960" w:rsidRPr="008058BA" w:rsidRDefault="001D1960" w:rsidP="007A0E38">
            <w:pPr>
              <w:jc w:val="center"/>
              <w:rPr>
                <w:rFonts w:ascii="Arial" w:eastAsia="Times New Roman" w:hAnsi="Arial" w:cs="Arial"/>
              </w:rPr>
            </w:pPr>
            <w:r w:rsidRPr="008058BA">
              <w:rPr>
                <w:rFonts w:ascii="Arial" w:eastAsia="Times New Roman" w:hAnsi="Arial" w:cs="Arial"/>
              </w:rPr>
              <w:t>13</w:t>
            </w:r>
          </w:p>
        </w:tc>
        <w:tc>
          <w:tcPr>
            <w:tcW w:w="2566" w:type="dxa"/>
            <w:vAlign w:val="center"/>
            <w:hideMark/>
          </w:tcPr>
          <w:p w:rsidR="001D1960" w:rsidRPr="008058BA" w:rsidRDefault="001D1960" w:rsidP="007A0E38">
            <w:pPr>
              <w:rPr>
                <w:rFonts w:ascii="Arial" w:eastAsia="Times New Roman" w:hAnsi="Arial" w:cs="Arial"/>
              </w:rPr>
            </w:pPr>
            <w:r w:rsidRPr="008058BA">
              <w:rPr>
                <w:rFonts w:ascii="Arial" w:eastAsia="Times New Roman" w:hAnsi="Arial" w:cs="Arial"/>
              </w:rPr>
              <w:t>Izin Persyaratan Teknis Lain</w:t>
            </w:r>
          </w:p>
        </w:tc>
        <w:tc>
          <w:tcPr>
            <w:tcW w:w="0" w:type="auto"/>
            <w:vAlign w:val="center"/>
            <w:hideMark/>
          </w:tcPr>
          <w:p w:rsidR="001D1960" w:rsidRPr="008058BA" w:rsidRDefault="001D1960" w:rsidP="007A0E38">
            <w:pPr>
              <w:jc w:val="center"/>
              <w:rPr>
                <w:rFonts w:ascii="Arial" w:eastAsia="Times New Roman" w:hAnsi="Arial" w:cs="Arial"/>
              </w:rPr>
            </w:pPr>
            <w:r w:rsidRPr="008058BA">
              <w:rPr>
                <w:rFonts w:ascii="Arial" w:eastAsia="Times New Roman" w:hAnsi="Arial" w:cs="Arial"/>
              </w:rPr>
              <w:t xml:space="preserve">SIPERI </w:t>
            </w:r>
          </w:p>
        </w:tc>
        <w:tc>
          <w:tcPr>
            <w:tcW w:w="4657" w:type="dxa"/>
            <w:vAlign w:val="center"/>
            <w:hideMark/>
          </w:tcPr>
          <w:p w:rsidR="001D1960" w:rsidRPr="008058BA" w:rsidRDefault="001D1960" w:rsidP="007A0E38">
            <w:pPr>
              <w:rPr>
                <w:rFonts w:ascii="Arial" w:eastAsia="Times New Roman" w:hAnsi="Arial" w:cs="Arial"/>
              </w:rPr>
            </w:pPr>
            <w:r w:rsidRPr="008058BA">
              <w:rPr>
                <w:rFonts w:ascii="Arial" w:eastAsia="Times New Roman" w:hAnsi="Arial" w:cs="Arial"/>
              </w:rPr>
              <w:t>Izin yang dikeluarkan berdasarkan regulasi teknis daerah.</w:t>
            </w:r>
          </w:p>
        </w:tc>
        <w:tc>
          <w:tcPr>
            <w:tcW w:w="4522" w:type="dxa"/>
            <w:vAlign w:val="center"/>
            <w:hideMark/>
          </w:tcPr>
          <w:p w:rsidR="001D1960" w:rsidRPr="008058BA" w:rsidRDefault="001D1960" w:rsidP="007A0E38">
            <w:pPr>
              <w:rPr>
                <w:rFonts w:ascii="Arial" w:eastAsia="Times New Roman" w:hAnsi="Arial" w:cs="Arial"/>
              </w:rPr>
            </w:pPr>
            <w:r w:rsidRPr="008058BA">
              <w:rPr>
                <w:rFonts w:ascii="Arial" w:eastAsia="Times New Roman" w:hAnsi="Arial" w:cs="Arial"/>
              </w:rPr>
              <w:t>Izin Penggunaan Fasilitas Publik, Izin Bengkel</w:t>
            </w:r>
          </w:p>
        </w:tc>
      </w:tr>
    </w:tbl>
    <w:p w:rsidR="00CC5084" w:rsidRPr="001D1960" w:rsidRDefault="00CC5084" w:rsidP="00CC5084">
      <w:pPr>
        <w:pStyle w:val="NormalWeb"/>
        <w:spacing w:before="0" w:beforeAutospacing="0"/>
        <w:rPr>
          <w:rFonts w:ascii="Arial" w:hAnsi="Arial" w:cs="Arial"/>
          <w:b/>
          <w:lang w:val="id-ID"/>
        </w:rPr>
      </w:pPr>
      <w:r w:rsidRPr="001D1960">
        <w:rPr>
          <w:rStyle w:val="Strong"/>
          <w:rFonts w:ascii="Arial" w:hAnsi="Arial" w:cs="Arial"/>
          <w:b w:val="0"/>
        </w:rPr>
        <w:t>Sumber</w:t>
      </w:r>
      <w:r w:rsidRPr="001D1960">
        <w:rPr>
          <w:rStyle w:val="Strong"/>
          <w:rFonts w:ascii="Arial" w:hAnsi="Arial" w:cs="Arial"/>
          <w:b w:val="0"/>
          <w:lang w:val="id-ID"/>
        </w:rPr>
        <w:t xml:space="preserve"> Data</w:t>
      </w:r>
      <w:r w:rsidRPr="001D1960">
        <w:rPr>
          <w:rStyle w:val="Strong"/>
          <w:rFonts w:ascii="Arial" w:hAnsi="Arial" w:cs="Arial"/>
          <w:b w:val="0"/>
        </w:rPr>
        <w:t>: DPMPTSP Kota Dumai 2025</w:t>
      </w:r>
    </w:p>
    <w:p w:rsidR="001D1960" w:rsidRDefault="001D1960" w:rsidP="00720D30">
      <w:pPr>
        <w:spacing w:after="0" w:line="480" w:lineRule="auto"/>
        <w:ind w:firstLine="720"/>
        <w:jc w:val="both"/>
        <w:rPr>
          <w:rFonts w:ascii="Arial" w:hAnsi="Arial" w:cs="Arial"/>
          <w:sz w:val="24"/>
          <w:szCs w:val="24"/>
          <w:lang w:val="id-ID"/>
        </w:rPr>
        <w:sectPr w:rsidR="001D1960" w:rsidSect="00111C1D">
          <w:pgSz w:w="16839" w:h="11907" w:orient="landscape" w:code="9"/>
          <w:pgMar w:top="1701" w:right="2126" w:bottom="1985" w:left="2268" w:header="709" w:footer="709" w:gutter="0"/>
          <w:pgNumType w:start="9" w:chapStyle="6"/>
          <w:cols w:space="708"/>
          <w:docGrid w:linePitch="360"/>
        </w:sectPr>
      </w:pPr>
    </w:p>
    <w:p w:rsidR="0021499F" w:rsidRPr="0021499F" w:rsidRDefault="0021499F" w:rsidP="0021499F">
      <w:pPr>
        <w:spacing w:after="0" w:line="480" w:lineRule="auto"/>
        <w:ind w:firstLine="720"/>
        <w:jc w:val="both"/>
        <w:rPr>
          <w:rFonts w:ascii="Arial" w:hAnsi="Arial" w:cs="Arial"/>
          <w:sz w:val="24"/>
          <w:szCs w:val="24"/>
        </w:rPr>
      </w:pPr>
      <w:r w:rsidRPr="0021499F">
        <w:rPr>
          <w:rFonts w:ascii="Arial" w:hAnsi="Arial" w:cs="Arial"/>
          <w:sz w:val="24"/>
          <w:szCs w:val="24"/>
          <w:lang w:val="id-ID"/>
        </w:rPr>
        <w:lastRenderedPageBreak/>
        <w:t>Berdasarkan Tabel I.2 Jenis-Jenis Perizinan yang Diterbitkan Melalui Sistem OSS dan SIPERI, terlihat bahwa proses perizinan di Kota Dumai pada dasarnya terbagi ke dalam dua sistem utama, yakni OSS (Online Single Submission) dan SIPERI (Sistem Perizinan Terintegrasi). Kedua sistem ini memiliki peran dan fungsi yang berbeda namun saling melengkapi dalam mendukung penyelenggaraan pelaya</w:t>
      </w:r>
      <w:r>
        <w:rPr>
          <w:rFonts w:ascii="Arial" w:hAnsi="Arial" w:cs="Arial"/>
          <w:sz w:val="24"/>
          <w:szCs w:val="24"/>
          <w:lang w:val="id-ID"/>
        </w:rPr>
        <w:t>nan publik di bidang perizinan.</w:t>
      </w:r>
    </w:p>
    <w:p w:rsidR="0021499F" w:rsidRPr="0021499F" w:rsidRDefault="0021499F" w:rsidP="0021499F">
      <w:pPr>
        <w:spacing w:after="0" w:line="480" w:lineRule="auto"/>
        <w:ind w:firstLine="720"/>
        <w:jc w:val="both"/>
        <w:rPr>
          <w:rFonts w:ascii="Arial" w:hAnsi="Arial" w:cs="Arial"/>
          <w:sz w:val="24"/>
          <w:szCs w:val="24"/>
          <w:lang w:val="id-ID"/>
        </w:rPr>
      </w:pPr>
      <w:r w:rsidRPr="0021499F">
        <w:rPr>
          <w:rFonts w:ascii="Arial" w:hAnsi="Arial" w:cs="Arial"/>
          <w:sz w:val="24"/>
          <w:szCs w:val="24"/>
          <w:lang w:val="id-ID"/>
        </w:rPr>
        <w:t>Pada sistem OSS, fokus perizinan lebih diarahkan kepada kegiatan usaha yang sifatnya berskala nasional dan menyangkut legalitas formal perusahaan maupun pelaku usaha. Hal ini tercermin dari jenis izin yang tersedia, seperti Izin Usaha, Izin Lokasi, Izin Lingkungan, hingga Persetujuan Bangunan Gedung (PBG). Tidak hanya itu, OSS juga mencakup perizinan lanjutan seperti Izin Operasional, Pendaftaran Usaha, maupun Verifikasi Dokumen. Jenis-jenis izin ini diperlukan agar setiap usaha yang beroperasi dapat dipastikan legal, sesuai dengan tata ruang, tidak menimbulkan pencemaran, dan memenuhi standar yang telah ditentukan pemerintah. Kehadiran OSS membuat proses perizinan menjadi lebih cepat, transparan, dan terintegrasi secara nasional. Dengan kata lain, melalui OSS, pelaku usaha di Kota Dumai tidak perlu lagi mengurus izin secara terpisah di berbagai instansi, tetapi cukup melalui satu sistem yang sudah terkoneksi.</w:t>
      </w:r>
    </w:p>
    <w:p w:rsidR="0021499F" w:rsidRPr="0021499F" w:rsidRDefault="0021499F" w:rsidP="0021499F">
      <w:pPr>
        <w:spacing w:after="0" w:line="480" w:lineRule="auto"/>
        <w:ind w:firstLine="720"/>
        <w:jc w:val="both"/>
        <w:rPr>
          <w:rFonts w:ascii="Arial" w:hAnsi="Arial" w:cs="Arial"/>
          <w:sz w:val="24"/>
          <w:szCs w:val="24"/>
          <w:lang w:val="id-ID"/>
        </w:rPr>
      </w:pPr>
    </w:p>
    <w:p w:rsidR="0021499F" w:rsidRPr="0021499F" w:rsidRDefault="0021499F" w:rsidP="0021499F">
      <w:pPr>
        <w:spacing w:after="0" w:line="480" w:lineRule="auto"/>
        <w:ind w:firstLine="720"/>
        <w:jc w:val="both"/>
        <w:rPr>
          <w:rFonts w:ascii="Arial" w:hAnsi="Arial" w:cs="Arial"/>
          <w:sz w:val="24"/>
          <w:szCs w:val="24"/>
        </w:rPr>
      </w:pPr>
      <w:r w:rsidRPr="0021499F">
        <w:rPr>
          <w:rFonts w:ascii="Arial" w:hAnsi="Arial" w:cs="Arial"/>
          <w:sz w:val="24"/>
          <w:szCs w:val="24"/>
          <w:lang w:val="id-ID"/>
        </w:rPr>
        <w:lastRenderedPageBreak/>
        <w:t>Sementara itu, sistem SIPERI lebih banyak digunakan untuk perizinan yang bersifat spesifik di tingkat daerah. Jenis perizinan dalam SIPERI misalnya Izin Praktik bagi tenaga kesehatan, Izin Reklame untuk pemasangan iklan di ruang publik, Izin Trayek bagi angkutan umum, hingga Izin Keramaian untuk kegiatan masyarakat. Selain itu, terdapat juga Izin Usaha Mikro Kecil (IUMK) yang diperuntukkan bagi pelaku usaha skala kecil dan rumah tangga yang belum terintegrasi ke dalam OSS. Adapun beberapa izin teknis lain juga masih dikelola melalui SIPERI sesuai regulasi dan kebutuhan daerah. Hal ini menunjukkan bahwa SIPERI berfungsi untuk mengakomodasi izin yang sifatnya lokal dan kontekstual, sehingga tetap selaras dengan kondisi serta aturan yang berlaku di Kota Dumai</w:t>
      </w:r>
      <w:r>
        <w:rPr>
          <w:rFonts w:ascii="Arial" w:hAnsi="Arial" w:cs="Arial"/>
          <w:sz w:val="24"/>
          <w:szCs w:val="24"/>
          <w:lang w:val="id-ID"/>
        </w:rPr>
        <w:t>.</w:t>
      </w:r>
    </w:p>
    <w:p w:rsidR="006968AB" w:rsidRPr="0021499F" w:rsidRDefault="0021499F" w:rsidP="0021499F">
      <w:pPr>
        <w:spacing w:after="0" w:line="480" w:lineRule="auto"/>
        <w:ind w:firstLine="720"/>
        <w:jc w:val="both"/>
        <w:rPr>
          <w:rFonts w:ascii="Arial" w:hAnsi="Arial" w:cs="Arial"/>
          <w:sz w:val="24"/>
          <w:szCs w:val="24"/>
        </w:rPr>
      </w:pPr>
      <w:r w:rsidRPr="0021499F">
        <w:rPr>
          <w:rFonts w:ascii="Arial" w:hAnsi="Arial" w:cs="Arial"/>
          <w:sz w:val="24"/>
          <w:szCs w:val="24"/>
          <w:lang w:val="id-ID"/>
        </w:rPr>
        <w:t xml:space="preserve">Dengan demikian, dapat dipahami bahwa perizinan melalui OSS dan SIPERI memiliki ruang lingkup yang berbeda. OSS lebih menekankan pada izin yang bersifat nasional, formal, dan terintegrasi, sementara SIPERI menangani izin yang spesifik, teknis, dan berbasis kebutuhan daerah. Kehadiran dua sistem ini memberikan keseimbangan dalam pelayanan perizinan, di satu sisi mendukung iklim investasi yang kondusif dengan prosedur yang sederhana, dan di sisi lain tetap memperhatikan kepentingan masyarakat lokal melalui pengaturan izin teknis di daerah. Pada akhirnya, keberadaan OSS dan SIPERI di DPMPTSP Kota Dumai diharapkan mampu menciptakan pelayanan yang lebih profesional, </w:t>
      </w:r>
      <w:r w:rsidRPr="0021499F">
        <w:rPr>
          <w:rFonts w:ascii="Arial" w:hAnsi="Arial" w:cs="Arial"/>
          <w:sz w:val="24"/>
          <w:szCs w:val="24"/>
          <w:lang w:val="id-ID"/>
        </w:rPr>
        <w:lastRenderedPageBreak/>
        <w:t>transparan, serta meningkatkan kepercayaan masyarakat maupun pelaku usaha terhadap pemerintah daerah.</w:t>
      </w:r>
    </w:p>
    <w:p w:rsidR="004E2FD7" w:rsidRPr="00943F74" w:rsidRDefault="00C17C98" w:rsidP="00C17C98">
      <w:pPr>
        <w:spacing w:after="0" w:line="480" w:lineRule="auto"/>
        <w:ind w:firstLine="720"/>
        <w:jc w:val="both"/>
        <w:rPr>
          <w:rFonts w:ascii="Arial" w:eastAsia="Times New Roman" w:hAnsi="Arial" w:cs="Arial"/>
          <w:sz w:val="24"/>
          <w:szCs w:val="24"/>
          <w:lang w:val="id-ID"/>
        </w:rPr>
      </w:pPr>
      <w:r w:rsidRPr="00943F74">
        <w:rPr>
          <w:rFonts w:ascii="Arial" w:hAnsi="Arial" w:cs="Arial"/>
          <w:sz w:val="24"/>
          <w:szCs w:val="24"/>
        </w:rPr>
        <w:t>Untuk mengetahui bagaimana proses pelayanan perizinan OSS berjalan, tentu perlu dipahami terlebih dahulu alur dan langkah-langkah yang harus dilalui oleh masyarakat saat mengajukan izin. Proses ini biasanya sudah diatur dalam Standar Operasional Prosedur (SOP) yang menjadi acuan bagi pemohon dan petugas dalam melaksanakan setiap tahapan pelayanan perizinan. Berikut ini adalah SOP pelayanan perizinan secara online melalui OSS yang dirangkum dalam bentuk tabel:</w:t>
      </w:r>
      <w:r w:rsidR="003B714E" w:rsidRPr="00943F74">
        <w:rPr>
          <w:rFonts w:ascii="Arial" w:hAnsi="Arial" w:cs="Arial"/>
          <w:sz w:val="24"/>
          <w:szCs w:val="24"/>
        </w:rPr>
        <w:br w:type="page"/>
      </w:r>
    </w:p>
    <w:p w:rsidR="005833C6" w:rsidRPr="00943F74" w:rsidRDefault="005833C6" w:rsidP="005833C6">
      <w:pPr>
        <w:spacing w:before="100" w:beforeAutospacing="1" w:after="100" w:afterAutospacing="1" w:line="240" w:lineRule="auto"/>
        <w:rPr>
          <w:rFonts w:ascii="Arial" w:eastAsia="Times New Roman" w:hAnsi="Arial" w:cs="Arial"/>
          <w:b/>
          <w:bCs/>
          <w:sz w:val="24"/>
          <w:szCs w:val="24"/>
        </w:rPr>
        <w:sectPr w:rsidR="005833C6" w:rsidRPr="00943F74" w:rsidSect="00111C1D">
          <w:pgSz w:w="11907" w:h="16839" w:code="9"/>
          <w:pgMar w:top="2268" w:right="1701" w:bottom="2127" w:left="2268" w:header="709" w:footer="709" w:gutter="0"/>
          <w:pgNumType w:start="10" w:chapStyle="8"/>
          <w:cols w:space="708"/>
          <w:docGrid w:linePitch="360"/>
        </w:sectPr>
      </w:pPr>
    </w:p>
    <w:p w:rsidR="005833C6" w:rsidRPr="00943F74" w:rsidRDefault="00AB03CF" w:rsidP="00B96EBD">
      <w:pPr>
        <w:jc w:val="center"/>
        <w:rPr>
          <w:rFonts w:ascii="Arial" w:eastAsia="Times New Roman" w:hAnsi="Arial" w:cs="Arial"/>
          <w:sz w:val="24"/>
          <w:szCs w:val="24"/>
        </w:rPr>
      </w:pPr>
      <w:r w:rsidRPr="00943F74">
        <w:rPr>
          <w:rFonts w:ascii="Arial" w:eastAsia="Times New Roman" w:hAnsi="Arial" w:cs="Arial"/>
          <w:b/>
          <w:bCs/>
          <w:sz w:val="24"/>
          <w:szCs w:val="24"/>
        </w:rPr>
        <w:lastRenderedPageBreak/>
        <w:t>Tabel I.</w:t>
      </w:r>
      <w:r w:rsidR="0021499F">
        <w:rPr>
          <w:rFonts w:ascii="Arial" w:eastAsia="Times New Roman" w:hAnsi="Arial" w:cs="Arial"/>
          <w:b/>
          <w:bCs/>
          <w:sz w:val="24"/>
          <w:szCs w:val="24"/>
        </w:rPr>
        <w:t>3</w:t>
      </w:r>
      <w:r w:rsidR="005833C6" w:rsidRPr="00943F74">
        <w:rPr>
          <w:rFonts w:ascii="Arial" w:eastAsia="Times New Roman" w:hAnsi="Arial" w:cs="Arial"/>
          <w:sz w:val="24"/>
          <w:szCs w:val="24"/>
        </w:rPr>
        <w:br/>
      </w:r>
      <w:r w:rsidR="00091543" w:rsidRPr="00091543">
        <w:rPr>
          <w:rFonts w:ascii="Arial" w:eastAsia="Times New Roman" w:hAnsi="Arial" w:cs="Arial"/>
          <w:b/>
          <w:bCs/>
          <w:sz w:val="24"/>
          <w:szCs w:val="24"/>
        </w:rPr>
        <w:t>SOP Pelayanan Perizinan Online di DPMPTSP Kota Dumai</w:t>
      </w:r>
    </w:p>
    <w:tbl>
      <w:tblPr>
        <w:tblStyle w:val="TableGrid"/>
        <w:tblW w:w="14585" w:type="dxa"/>
        <w:jc w:val="center"/>
        <w:tblInd w:w="-885" w:type="dxa"/>
        <w:tblLook w:val="04A0" w:firstRow="1" w:lastRow="0" w:firstColumn="1" w:lastColumn="0" w:noHBand="0" w:noVBand="1"/>
      </w:tblPr>
      <w:tblGrid>
        <w:gridCol w:w="691"/>
        <w:gridCol w:w="2152"/>
        <w:gridCol w:w="5245"/>
        <w:gridCol w:w="1774"/>
        <w:gridCol w:w="2071"/>
        <w:gridCol w:w="2652"/>
      </w:tblGrid>
      <w:tr w:rsidR="00091543" w:rsidRPr="00241BFA" w:rsidTr="00091543">
        <w:trPr>
          <w:jc w:val="center"/>
        </w:trPr>
        <w:tc>
          <w:tcPr>
            <w:tcW w:w="691" w:type="dxa"/>
            <w:vAlign w:val="center"/>
            <w:hideMark/>
          </w:tcPr>
          <w:p w:rsidR="00091543" w:rsidRPr="00241BFA" w:rsidRDefault="00091543" w:rsidP="00091543">
            <w:pPr>
              <w:jc w:val="center"/>
              <w:rPr>
                <w:rFonts w:ascii="Arial" w:hAnsi="Arial" w:cs="Arial"/>
                <w:b/>
                <w:bCs/>
                <w:sz w:val="24"/>
                <w:szCs w:val="24"/>
              </w:rPr>
            </w:pPr>
            <w:r w:rsidRPr="00241BFA">
              <w:rPr>
                <w:rStyle w:val="Strong"/>
                <w:rFonts w:ascii="Arial" w:hAnsi="Arial" w:cs="Arial"/>
                <w:sz w:val="24"/>
                <w:szCs w:val="24"/>
              </w:rPr>
              <w:t>No</w:t>
            </w:r>
          </w:p>
        </w:tc>
        <w:tc>
          <w:tcPr>
            <w:tcW w:w="2152" w:type="dxa"/>
            <w:vAlign w:val="center"/>
            <w:hideMark/>
          </w:tcPr>
          <w:p w:rsidR="00091543" w:rsidRPr="00241BFA" w:rsidRDefault="00091543" w:rsidP="00091543">
            <w:pPr>
              <w:jc w:val="center"/>
              <w:rPr>
                <w:rFonts w:ascii="Arial" w:hAnsi="Arial" w:cs="Arial"/>
                <w:b/>
                <w:bCs/>
                <w:sz w:val="24"/>
                <w:szCs w:val="24"/>
              </w:rPr>
            </w:pPr>
            <w:r w:rsidRPr="00241BFA">
              <w:rPr>
                <w:rStyle w:val="Strong"/>
                <w:rFonts w:ascii="Arial" w:hAnsi="Arial" w:cs="Arial"/>
                <w:sz w:val="24"/>
                <w:szCs w:val="24"/>
              </w:rPr>
              <w:t>Tahapan</w:t>
            </w:r>
          </w:p>
        </w:tc>
        <w:tc>
          <w:tcPr>
            <w:tcW w:w="5245" w:type="dxa"/>
            <w:vAlign w:val="center"/>
            <w:hideMark/>
          </w:tcPr>
          <w:p w:rsidR="00091543" w:rsidRPr="00241BFA" w:rsidRDefault="00091543" w:rsidP="00091543">
            <w:pPr>
              <w:jc w:val="center"/>
              <w:rPr>
                <w:rFonts w:ascii="Arial" w:hAnsi="Arial" w:cs="Arial"/>
                <w:b/>
                <w:bCs/>
                <w:sz w:val="24"/>
                <w:szCs w:val="24"/>
              </w:rPr>
            </w:pPr>
            <w:r w:rsidRPr="00241BFA">
              <w:rPr>
                <w:rStyle w:val="Strong"/>
                <w:rFonts w:ascii="Arial" w:hAnsi="Arial" w:cs="Arial"/>
                <w:sz w:val="24"/>
                <w:szCs w:val="24"/>
              </w:rPr>
              <w:t>Penjelasan</w:t>
            </w:r>
          </w:p>
        </w:tc>
        <w:tc>
          <w:tcPr>
            <w:tcW w:w="1774" w:type="dxa"/>
            <w:vAlign w:val="center"/>
            <w:hideMark/>
          </w:tcPr>
          <w:p w:rsidR="00091543" w:rsidRPr="00241BFA" w:rsidRDefault="00091543" w:rsidP="00091543">
            <w:pPr>
              <w:jc w:val="center"/>
              <w:rPr>
                <w:rFonts w:ascii="Arial" w:hAnsi="Arial" w:cs="Arial"/>
                <w:b/>
                <w:bCs/>
                <w:sz w:val="24"/>
                <w:szCs w:val="24"/>
              </w:rPr>
            </w:pPr>
            <w:r w:rsidRPr="00241BFA">
              <w:rPr>
                <w:rStyle w:val="Strong"/>
                <w:rFonts w:ascii="Arial" w:hAnsi="Arial" w:cs="Arial"/>
                <w:sz w:val="24"/>
                <w:szCs w:val="24"/>
              </w:rPr>
              <w:t>Pelaksana</w:t>
            </w:r>
          </w:p>
        </w:tc>
        <w:tc>
          <w:tcPr>
            <w:tcW w:w="2071" w:type="dxa"/>
            <w:vAlign w:val="center"/>
            <w:hideMark/>
          </w:tcPr>
          <w:p w:rsidR="00091543" w:rsidRPr="00241BFA" w:rsidRDefault="00091543" w:rsidP="00091543">
            <w:pPr>
              <w:jc w:val="center"/>
              <w:rPr>
                <w:rFonts w:ascii="Arial" w:hAnsi="Arial" w:cs="Arial"/>
                <w:b/>
                <w:bCs/>
                <w:sz w:val="24"/>
                <w:szCs w:val="24"/>
              </w:rPr>
            </w:pPr>
            <w:r w:rsidRPr="00241BFA">
              <w:rPr>
                <w:rStyle w:val="Strong"/>
                <w:rFonts w:ascii="Arial" w:hAnsi="Arial" w:cs="Arial"/>
                <w:sz w:val="24"/>
                <w:szCs w:val="24"/>
              </w:rPr>
              <w:t>Waktu</w:t>
            </w:r>
          </w:p>
        </w:tc>
        <w:tc>
          <w:tcPr>
            <w:tcW w:w="2652" w:type="dxa"/>
            <w:vAlign w:val="center"/>
            <w:hideMark/>
          </w:tcPr>
          <w:p w:rsidR="00091543" w:rsidRPr="00241BFA" w:rsidRDefault="00091543" w:rsidP="00091543">
            <w:pPr>
              <w:jc w:val="center"/>
              <w:rPr>
                <w:rFonts w:ascii="Arial" w:hAnsi="Arial" w:cs="Arial"/>
                <w:b/>
                <w:bCs/>
                <w:sz w:val="24"/>
                <w:szCs w:val="24"/>
              </w:rPr>
            </w:pPr>
            <w:r w:rsidRPr="00241BFA">
              <w:rPr>
                <w:rStyle w:val="Strong"/>
                <w:rFonts w:ascii="Arial" w:hAnsi="Arial" w:cs="Arial"/>
                <w:sz w:val="24"/>
                <w:szCs w:val="24"/>
              </w:rPr>
              <w:t>Output</w:t>
            </w:r>
          </w:p>
        </w:tc>
      </w:tr>
      <w:tr w:rsidR="00091543" w:rsidRPr="00241BFA" w:rsidTr="00091543">
        <w:trPr>
          <w:jc w:val="center"/>
        </w:trPr>
        <w:tc>
          <w:tcPr>
            <w:tcW w:w="691" w:type="dxa"/>
            <w:vAlign w:val="center"/>
            <w:hideMark/>
          </w:tcPr>
          <w:p w:rsidR="00091543" w:rsidRPr="00241BFA" w:rsidRDefault="00091543" w:rsidP="00091543">
            <w:pPr>
              <w:jc w:val="center"/>
              <w:rPr>
                <w:rFonts w:ascii="Arial" w:hAnsi="Arial" w:cs="Arial"/>
                <w:sz w:val="24"/>
                <w:szCs w:val="24"/>
              </w:rPr>
            </w:pPr>
            <w:r w:rsidRPr="00241BFA">
              <w:rPr>
                <w:rFonts w:ascii="Arial" w:hAnsi="Arial" w:cs="Arial"/>
                <w:sz w:val="24"/>
                <w:szCs w:val="24"/>
              </w:rPr>
              <w:t>1</w:t>
            </w:r>
          </w:p>
        </w:tc>
        <w:tc>
          <w:tcPr>
            <w:tcW w:w="2152" w:type="dxa"/>
            <w:vAlign w:val="center"/>
            <w:hideMark/>
          </w:tcPr>
          <w:p w:rsidR="00091543" w:rsidRPr="00241BFA" w:rsidRDefault="00091543" w:rsidP="00091543">
            <w:pPr>
              <w:jc w:val="center"/>
              <w:rPr>
                <w:rFonts w:ascii="Arial" w:hAnsi="Arial" w:cs="Arial"/>
                <w:sz w:val="24"/>
                <w:szCs w:val="24"/>
              </w:rPr>
            </w:pPr>
            <w:r w:rsidRPr="00241BFA">
              <w:rPr>
                <w:rFonts w:ascii="Arial" w:hAnsi="Arial" w:cs="Arial"/>
                <w:sz w:val="24"/>
                <w:szCs w:val="24"/>
              </w:rPr>
              <w:t>Akses Sistem</w:t>
            </w:r>
          </w:p>
        </w:tc>
        <w:tc>
          <w:tcPr>
            <w:tcW w:w="5245" w:type="dxa"/>
            <w:vAlign w:val="center"/>
            <w:hideMark/>
          </w:tcPr>
          <w:p w:rsidR="00091543" w:rsidRPr="00241BFA" w:rsidRDefault="00091543" w:rsidP="00091543">
            <w:pPr>
              <w:jc w:val="center"/>
              <w:rPr>
                <w:rFonts w:ascii="Arial" w:hAnsi="Arial" w:cs="Arial"/>
                <w:sz w:val="24"/>
                <w:szCs w:val="24"/>
              </w:rPr>
            </w:pPr>
            <w:r w:rsidRPr="00241BFA">
              <w:rPr>
                <w:rFonts w:ascii="Arial" w:hAnsi="Arial" w:cs="Arial"/>
                <w:sz w:val="24"/>
                <w:szCs w:val="24"/>
              </w:rPr>
              <w:t>Pemohon mengakses laman OSS (</w:t>
            </w:r>
            <w:hyperlink r:id="rId13" w:tgtFrame="_new" w:history="1">
              <w:r w:rsidRPr="00241BFA">
                <w:rPr>
                  <w:rStyle w:val="Hyperlink"/>
                  <w:rFonts w:ascii="Arial" w:hAnsi="Arial" w:cs="Arial"/>
                  <w:sz w:val="24"/>
                  <w:szCs w:val="24"/>
                </w:rPr>
                <w:t>https://www.oss.go.id</w:t>
              </w:r>
            </w:hyperlink>
            <w:r w:rsidRPr="00241BFA">
              <w:rPr>
                <w:rFonts w:ascii="Arial" w:hAnsi="Arial" w:cs="Arial"/>
                <w:sz w:val="24"/>
                <w:szCs w:val="24"/>
              </w:rPr>
              <w:t>) atau aplikasi Siperi DPMPTSP Dumai</w:t>
            </w:r>
          </w:p>
        </w:tc>
        <w:tc>
          <w:tcPr>
            <w:tcW w:w="1774" w:type="dxa"/>
            <w:vAlign w:val="center"/>
            <w:hideMark/>
          </w:tcPr>
          <w:p w:rsidR="00091543" w:rsidRPr="00241BFA" w:rsidRDefault="00091543" w:rsidP="00091543">
            <w:pPr>
              <w:jc w:val="center"/>
              <w:rPr>
                <w:rFonts w:ascii="Arial" w:hAnsi="Arial" w:cs="Arial"/>
                <w:sz w:val="24"/>
                <w:szCs w:val="24"/>
              </w:rPr>
            </w:pPr>
            <w:r w:rsidRPr="00241BFA">
              <w:rPr>
                <w:rFonts w:ascii="Arial" w:hAnsi="Arial" w:cs="Arial"/>
                <w:sz w:val="24"/>
                <w:szCs w:val="24"/>
              </w:rPr>
              <w:t>Pemohon</w:t>
            </w:r>
          </w:p>
        </w:tc>
        <w:tc>
          <w:tcPr>
            <w:tcW w:w="2071" w:type="dxa"/>
            <w:vAlign w:val="center"/>
            <w:hideMark/>
          </w:tcPr>
          <w:p w:rsidR="00091543" w:rsidRPr="00241BFA" w:rsidRDefault="00091543" w:rsidP="00091543">
            <w:pPr>
              <w:jc w:val="center"/>
              <w:rPr>
                <w:rFonts w:ascii="Arial" w:hAnsi="Arial" w:cs="Arial"/>
                <w:sz w:val="24"/>
                <w:szCs w:val="24"/>
              </w:rPr>
            </w:pPr>
            <w:r w:rsidRPr="00241BFA">
              <w:rPr>
                <w:rFonts w:ascii="Arial" w:hAnsi="Arial" w:cs="Arial"/>
                <w:sz w:val="24"/>
                <w:szCs w:val="24"/>
              </w:rPr>
              <w:t>1 Hari</w:t>
            </w:r>
          </w:p>
        </w:tc>
        <w:tc>
          <w:tcPr>
            <w:tcW w:w="2652" w:type="dxa"/>
            <w:vAlign w:val="center"/>
            <w:hideMark/>
          </w:tcPr>
          <w:p w:rsidR="00091543" w:rsidRPr="00241BFA" w:rsidRDefault="00091543" w:rsidP="00091543">
            <w:pPr>
              <w:jc w:val="center"/>
              <w:rPr>
                <w:rFonts w:ascii="Arial" w:hAnsi="Arial" w:cs="Arial"/>
                <w:sz w:val="24"/>
                <w:szCs w:val="24"/>
              </w:rPr>
            </w:pPr>
            <w:r w:rsidRPr="00241BFA">
              <w:rPr>
                <w:rFonts w:ascii="Arial" w:hAnsi="Arial" w:cs="Arial"/>
                <w:sz w:val="24"/>
                <w:szCs w:val="24"/>
              </w:rPr>
              <w:t xml:space="preserve">Akun aktif/akses </w:t>
            </w:r>
            <w:r>
              <w:rPr>
                <w:rFonts w:ascii="Arial" w:hAnsi="Arial" w:cs="Arial"/>
                <w:sz w:val="24"/>
                <w:szCs w:val="24"/>
              </w:rPr>
              <w:t>sistem</w:t>
            </w:r>
          </w:p>
        </w:tc>
      </w:tr>
      <w:tr w:rsidR="00091543" w:rsidRPr="00241BFA" w:rsidTr="00091543">
        <w:trPr>
          <w:jc w:val="center"/>
        </w:trPr>
        <w:tc>
          <w:tcPr>
            <w:tcW w:w="691" w:type="dxa"/>
            <w:vAlign w:val="center"/>
            <w:hideMark/>
          </w:tcPr>
          <w:p w:rsidR="00091543" w:rsidRPr="00241BFA" w:rsidRDefault="00091543" w:rsidP="00091543">
            <w:pPr>
              <w:jc w:val="center"/>
              <w:rPr>
                <w:rFonts w:ascii="Arial" w:hAnsi="Arial" w:cs="Arial"/>
                <w:sz w:val="24"/>
                <w:szCs w:val="24"/>
              </w:rPr>
            </w:pPr>
            <w:r w:rsidRPr="00241BFA">
              <w:rPr>
                <w:rFonts w:ascii="Arial" w:hAnsi="Arial" w:cs="Arial"/>
                <w:sz w:val="24"/>
                <w:szCs w:val="24"/>
              </w:rPr>
              <w:t>2</w:t>
            </w:r>
          </w:p>
        </w:tc>
        <w:tc>
          <w:tcPr>
            <w:tcW w:w="2152" w:type="dxa"/>
            <w:vAlign w:val="center"/>
            <w:hideMark/>
          </w:tcPr>
          <w:p w:rsidR="00091543" w:rsidRPr="00241BFA" w:rsidRDefault="00091543" w:rsidP="00091543">
            <w:pPr>
              <w:jc w:val="center"/>
              <w:rPr>
                <w:rFonts w:ascii="Arial" w:hAnsi="Arial" w:cs="Arial"/>
                <w:sz w:val="24"/>
                <w:szCs w:val="24"/>
              </w:rPr>
            </w:pPr>
            <w:r w:rsidRPr="00241BFA">
              <w:rPr>
                <w:rFonts w:ascii="Arial" w:hAnsi="Arial" w:cs="Arial"/>
                <w:sz w:val="24"/>
                <w:szCs w:val="24"/>
              </w:rPr>
              <w:t>Pengisian Data dan Pengajuan Permohonan</w:t>
            </w:r>
          </w:p>
        </w:tc>
        <w:tc>
          <w:tcPr>
            <w:tcW w:w="5245" w:type="dxa"/>
            <w:vAlign w:val="center"/>
            <w:hideMark/>
          </w:tcPr>
          <w:p w:rsidR="00091543" w:rsidRPr="00241BFA" w:rsidRDefault="00091543" w:rsidP="00091543">
            <w:pPr>
              <w:jc w:val="center"/>
              <w:rPr>
                <w:rFonts w:ascii="Arial" w:hAnsi="Arial" w:cs="Arial"/>
                <w:sz w:val="24"/>
                <w:szCs w:val="24"/>
              </w:rPr>
            </w:pPr>
            <w:r w:rsidRPr="00241BFA">
              <w:rPr>
                <w:rFonts w:ascii="Arial" w:hAnsi="Arial" w:cs="Arial"/>
                <w:sz w:val="24"/>
                <w:szCs w:val="24"/>
              </w:rPr>
              <w:t>Pemohon mengisi formulir, melengkapi data identitas, dan memilih jenis izin</w:t>
            </w:r>
          </w:p>
        </w:tc>
        <w:tc>
          <w:tcPr>
            <w:tcW w:w="1774" w:type="dxa"/>
            <w:vAlign w:val="center"/>
            <w:hideMark/>
          </w:tcPr>
          <w:p w:rsidR="00091543" w:rsidRPr="00241BFA" w:rsidRDefault="00091543" w:rsidP="00091543">
            <w:pPr>
              <w:jc w:val="center"/>
              <w:rPr>
                <w:rFonts w:ascii="Arial" w:hAnsi="Arial" w:cs="Arial"/>
                <w:sz w:val="24"/>
                <w:szCs w:val="24"/>
              </w:rPr>
            </w:pPr>
            <w:r w:rsidRPr="00241BFA">
              <w:rPr>
                <w:rFonts w:ascii="Arial" w:hAnsi="Arial" w:cs="Arial"/>
                <w:sz w:val="24"/>
                <w:szCs w:val="24"/>
              </w:rPr>
              <w:t>Pemohon</w:t>
            </w:r>
          </w:p>
        </w:tc>
        <w:tc>
          <w:tcPr>
            <w:tcW w:w="2071" w:type="dxa"/>
            <w:vAlign w:val="center"/>
            <w:hideMark/>
          </w:tcPr>
          <w:p w:rsidR="00091543" w:rsidRPr="00241BFA" w:rsidRDefault="00091543" w:rsidP="00091543">
            <w:pPr>
              <w:jc w:val="center"/>
              <w:rPr>
                <w:rFonts w:ascii="Arial" w:hAnsi="Arial" w:cs="Arial"/>
                <w:sz w:val="24"/>
                <w:szCs w:val="24"/>
              </w:rPr>
            </w:pPr>
            <w:r w:rsidRPr="00241BFA">
              <w:rPr>
                <w:rFonts w:ascii="Arial" w:hAnsi="Arial" w:cs="Arial"/>
                <w:sz w:val="24"/>
                <w:szCs w:val="24"/>
              </w:rPr>
              <w:t>1–2 Hari</w:t>
            </w:r>
          </w:p>
        </w:tc>
        <w:tc>
          <w:tcPr>
            <w:tcW w:w="2652" w:type="dxa"/>
            <w:vAlign w:val="center"/>
            <w:hideMark/>
          </w:tcPr>
          <w:p w:rsidR="00091543" w:rsidRPr="00241BFA" w:rsidRDefault="00091543" w:rsidP="00091543">
            <w:pPr>
              <w:jc w:val="center"/>
              <w:rPr>
                <w:rFonts w:ascii="Arial" w:hAnsi="Arial" w:cs="Arial"/>
                <w:sz w:val="24"/>
                <w:szCs w:val="24"/>
              </w:rPr>
            </w:pPr>
            <w:r w:rsidRPr="00241BFA">
              <w:rPr>
                <w:rFonts w:ascii="Arial" w:hAnsi="Arial" w:cs="Arial"/>
                <w:sz w:val="24"/>
                <w:szCs w:val="24"/>
              </w:rPr>
              <w:t>Data permohonan lengkap</w:t>
            </w:r>
          </w:p>
        </w:tc>
      </w:tr>
      <w:tr w:rsidR="00091543" w:rsidRPr="00241BFA" w:rsidTr="00091543">
        <w:trPr>
          <w:jc w:val="center"/>
        </w:trPr>
        <w:tc>
          <w:tcPr>
            <w:tcW w:w="691" w:type="dxa"/>
            <w:vAlign w:val="center"/>
            <w:hideMark/>
          </w:tcPr>
          <w:p w:rsidR="00091543" w:rsidRPr="00241BFA" w:rsidRDefault="00091543" w:rsidP="00091543">
            <w:pPr>
              <w:jc w:val="center"/>
              <w:rPr>
                <w:rFonts w:ascii="Arial" w:hAnsi="Arial" w:cs="Arial"/>
                <w:sz w:val="24"/>
                <w:szCs w:val="24"/>
              </w:rPr>
            </w:pPr>
            <w:r w:rsidRPr="00241BFA">
              <w:rPr>
                <w:rFonts w:ascii="Arial" w:hAnsi="Arial" w:cs="Arial"/>
                <w:sz w:val="24"/>
                <w:szCs w:val="24"/>
              </w:rPr>
              <w:t>3</w:t>
            </w:r>
          </w:p>
        </w:tc>
        <w:tc>
          <w:tcPr>
            <w:tcW w:w="2152" w:type="dxa"/>
            <w:vAlign w:val="center"/>
            <w:hideMark/>
          </w:tcPr>
          <w:p w:rsidR="00091543" w:rsidRPr="00241BFA" w:rsidRDefault="00091543" w:rsidP="00091543">
            <w:pPr>
              <w:jc w:val="center"/>
              <w:rPr>
                <w:rFonts w:ascii="Arial" w:hAnsi="Arial" w:cs="Arial"/>
                <w:sz w:val="24"/>
                <w:szCs w:val="24"/>
              </w:rPr>
            </w:pPr>
            <w:r w:rsidRPr="00241BFA">
              <w:rPr>
                <w:rFonts w:ascii="Arial" w:hAnsi="Arial" w:cs="Arial"/>
                <w:sz w:val="24"/>
                <w:szCs w:val="24"/>
              </w:rPr>
              <w:t>Unggah Dokumen Persyaratan</w:t>
            </w:r>
          </w:p>
        </w:tc>
        <w:tc>
          <w:tcPr>
            <w:tcW w:w="5245" w:type="dxa"/>
            <w:vAlign w:val="center"/>
            <w:hideMark/>
          </w:tcPr>
          <w:p w:rsidR="00091543" w:rsidRPr="00241BFA" w:rsidRDefault="00091543" w:rsidP="00091543">
            <w:pPr>
              <w:jc w:val="center"/>
              <w:rPr>
                <w:rFonts w:ascii="Arial" w:hAnsi="Arial" w:cs="Arial"/>
                <w:sz w:val="24"/>
                <w:szCs w:val="24"/>
              </w:rPr>
            </w:pPr>
            <w:r w:rsidRPr="00241BFA">
              <w:rPr>
                <w:rFonts w:ascii="Arial" w:hAnsi="Arial" w:cs="Arial"/>
                <w:sz w:val="24"/>
                <w:szCs w:val="24"/>
              </w:rPr>
              <w:t>Pemohon men</w:t>
            </w:r>
            <w:r>
              <w:rPr>
                <w:rFonts w:ascii="Arial" w:hAnsi="Arial" w:cs="Arial"/>
                <w:sz w:val="24"/>
                <w:szCs w:val="24"/>
              </w:rPr>
              <w:t>gunggah dokumen seperti NIK</w:t>
            </w:r>
            <w:r w:rsidRPr="00241BFA">
              <w:rPr>
                <w:rFonts w:ascii="Arial" w:hAnsi="Arial" w:cs="Arial"/>
                <w:sz w:val="24"/>
                <w:szCs w:val="24"/>
              </w:rPr>
              <w:t>, NPWP, dan dokumen teknis pendukung</w:t>
            </w:r>
          </w:p>
        </w:tc>
        <w:tc>
          <w:tcPr>
            <w:tcW w:w="1774" w:type="dxa"/>
            <w:vAlign w:val="center"/>
            <w:hideMark/>
          </w:tcPr>
          <w:p w:rsidR="00091543" w:rsidRPr="00241BFA" w:rsidRDefault="00091543" w:rsidP="00091543">
            <w:pPr>
              <w:jc w:val="center"/>
              <w:rPr>
                <w:rFonts w:ascii="Arial" w:hAnsi="Arial" w:cs="Arial"/>
                <w:sz w:val="24"/>
                <w:szCs w:val="24"/>
              </w:rPr>
            </w:pPr>
            <w:r w:rsidRPr="00241BFA">
              <w:rPr>
                <w:rFonts w:ascii="Arial" w:hAnsi="Arial" w:cs="Arial"/>
                <w:sz w:val="24"/>
                <w:szCs w:val="24"/>
              </w:rPr>
              <w:t>Pemohon</w:t>
            </w:r>
          </w:p>
        </w:tc>
        <w:tc>
          <w:tcPr>
            <w:tcW w:w="2071" w:type="dxa"/>
            <w:vAlign w:val="center"/>
            <w:hideMark/>
          </w:tcPr>
          <w:p w:rsidR="00091543" w:rsidRPr="00241BFA" w:rsidRDefault="00091543" w:rsidP="00091543">
            <w:pPr>
              <w:jc w:val="center"/>
              <w:rPr>
                <w:rFonts w:ascii="Arial" w:hAnsi="Arial" w:cs="Arial"/>
                <w:sz w:val="24"/>
                <w:szCs w:val="24"/>
              </w:rPr>
            </w:pPr>
            <w:r w:rsidRPr="00241BFA">
              <w:rPr>
                <w:rFonts w:ascii="Arial" w:hAnsi="Arial" w:cs="Arial"/>
                <w:sz w:val="24"/>
                <w:szCs w:val="24"/>
              </w:rPr>
              <w:t>1 Hari</w:t>
            </w:r>
          </w:p>
        </w:tc>
        <w:tc>
          <w:tcPr>
            <w:tcW w:w="2652" w:type="dxa"/>
            <w:vAlign w:val="center"/>
            <w:hideMark/>
          </w:tcPr>
          <w:p w:rsidR="00091543" w:rsidRPr="00241BFA" w:rsidRDefault="00091543" w:rsidP="00091543">
            <w:pPr>
              <w:jc w:val="center"/>
              <w:rPr>
                <w:rFonts w:ascii="Arial" w:hAnsi="Arial" w:cs="Arial"/>
                <w:sz w:val="24"/>
                <w:szCs w:val="24"/>
              </w:rPr>
            </w:pPr>
            <w:r w:rsidRPr="00241BFA">
              <w:rPr>
                <w:rFonts w:ascii="Arial" w:hAnsi="Arial" w:cs="Arial"/>
                <w:sz w:val="24"/>
                <w:szCs w:val="24"/>
              </w:rPr>
              <w:t xml:space="preserve">Dokumen terunggah dalam </w:t>
            </w:r>
            <w:r>
              <w:rPr>
                <w:rFonts w:ascii="Arial" w:hAnsi="Arial" w:cs="Arial"/>
                <w:sz w:val="24"/>
                <w:szCs w:val="24"/>
              </w:rPr>
              <w:t>system</w:t>
            </w:r>
          </w:p>
        </w:tc>
      </w:tr>
      <w:tr w:rsidR="00091543" w:rsidRPr="00241BFA" w:rsidTr="00091543">
        <w:trPr>
          <w:jc w:val="center"/>
        </w:trPr>
        <w:tc>
          <w:tcPr>
            <w:tcW w:w="691" w:type="dxa"/>
            <w:vAlign w:val="center"/>
            <w:hideMark/>
          </w:tcPr>
          <w:p w:rsidR="00091543" w:rsidRPr="00241BFA" w:rsidRDefault="00091543" w:rsidP="00091543">
            <w:pPr>
              <w:jc w:val="center"/>
              <w:rPr>
                <w:rFonts w:ascii="Arial" w:hAnsi="Arial" w:cs="Arial"/>
                <w:sz w:val="24"/>
                <w:szCs w:val="24"/>
              </w:rPr>
            </w:pPr>
            <w:r w:rsidRPr="00241BFA">
              <w:rPr>
                <w:rFonts w:ascii="Arial" w:hAnsi="Arial" w:cs="Arial"/>
                <w:sz w:val="24"/>
                <w:szCs w:val="24"/>
              </w:rPr>
              <w:t>4</w:t>
            </w:r>
          </w:p>
        </w:tc>
        <w:tc>
          <w:tcPr>
            <w:tcW w:w="2152" w:type="dxa"/>
            <w:vAlign w:val="center"/>
            <w:hideMark/>
          </w:tcPr>
          <w:p w:rsidR="00091543" w:rsidRPr="00241BFA" w:rsidRDefault="00091543" w:rsidP="00091543">
            <w:pPr>
              <w:jc w:val="center"/>
              <w:rPr>
                <w:rFonts w:ascii="Arial" w:hAnsi="Arial" w:cs="Arial"/>
                <w:sz w:val="24"/>
                <w:szCs w:val="24"/>
              </w:rPr>
            </w:pPr>
            <w:r w:rsidRPr="00241BFA">
              <w:rPr>
                <w:rFonts w:ascii="Arial" w:hAnsi="Arial" w:cs="Arial"/>
                <w:sz w:val="24"/>
                <w:szCs w:val="24"/>
              </w:rPr>
              <w:t>Verifikasi dan Validasi Dokumen</w:t>
            </w:r>
          </w:p>
        </w:tc>
        <w:tc>
          <w:tcPr>
            <w:tcW w:w="5245" w:type="dxa"/>
            <w:vAlign w:val="center"/>
            <w:hideMark/>
          </w:tcPr>
          <w:p w:rsidR="00091543" w:rsidRPr="00241BFA" w:rsidRDefault="00091543" w:rsidP="00091543">
            <w:pPr>
              <w:jc w:val="center"/>
              <w:rPr>
                <w:rFonts w:ascii="Arial" w:hAnsi="Arial" w:cs="Arial"/>
                <w:sz w:val="24"/>
                <w:szCs w:val="24"/>
              </w:rPr>
            </w:pPr>
            <w:r w:rsidRPr="00241BFA">
              <w:rPr>
                <w:rFonts w:ascii="Arial" w:hAnsi="Arial" w:cs="Arial"/>
                <w:sz w:val="24"/>
                <w:szCs w:val="24"/>
              </w:rPr>
              <w:t>Petugas memeriksa kelengkapan, kebenaran, dan kesesuaian dokumen dengan jenis izin</w:t>
            </w:r>
          </w:p>
        </w:tc>
        <w:tc>
          <w:tcPr>
            <w:tcW w:w="1774" w:type="dxa"/>
            <w:vAlign w:val="center"/>
            <w:hideMark/>
          </w:tcPr>
          <w:p w:rsidR="00091543" w:rsidRPr="00241BFA" w:rsidRDefault="00091543" w:rsidP="00091543">
            <w:pPr>
              <w:jc w:val="center"/>
              <w:rPr>
                <w:rFonts w:ascii="Arial" w:hAnsi="Arial" w:cs="Arial"/>
                <w:sz w:val="24"/>
                <w:szCs w:val="24"/>
              </w:rPr>
            </w:pPr>
            <w:r w:rsidRPr="00241BFA">
              <w:rPr>
                <w:rFonts w:ascii="Arial" w:hAnsi="Arial" w:cs="Arial"/>
                <w:sz w:val="24"/>
                <w:szCs w:val="24"/>
              </w:rPr>
              <w:t>Petugas DPMPTSP</w:t>
            </w:r>
          </w:p>
        </w:tc>
        <w:tc>
          <w:tcPr>
            <w:tcW w:w="2071" w:type="dxa"/>
            <w:vAlign w:val="center"/>
            <w:hideMark/>
          </w:tcPr>
          <w:p w:rsidR="00091543" w:rsidRPr="00241BFA" w:rsidRDefault="00091543" w:rsidP="00091543">
            <w:pPr>
              <w:jc w:val="center"/>
              <w:rPr>
                <w:rFonts w:ascii="Arial" w:hAnsi="Arial" w:cs="Arial"/>
                <w:sz w:val="24"/>
                <w:szCs w:val="24"/>
              </w:rPr>
            </w:pPr>
            <w:r w:rsidRPr="00241BFA">
              <w:rPr>
                <w:rFonts w:ascii="Arial" w:hAnsi="Arial" w:cs="Arial"/>
                <w:sz w:val="24"/>
                <w:szCs w:val="24"/>
              </w:rPr>
              <w:t>2–3 Hari kerja</w:t>
            </w:r>
          </w:p>
        </w:tc>
        <w:tc>
          <w:tcPr>
            <w:tcW w:w="2652" w:type="dxa"/>
            <w:vAlign w:val="center"/>
            <w:hideMark/>
          </w:tcPr>
          <w:p w:rsidR="00091543" w:rsidRPr="00241BFA" w:rsidRDefault="00091543" w:rsidP="00091543">
            <w:pPr>
              <w:jc w:val="center"/>
              <w:rPr>
                <w:rFonts w:ascii="Arial" w:hAnsi="Arial" w:cs="Arial"/>
                <w:sz w:val="24"/>
                <w:szCs w:val="24"/>
              </w:rPr>
            </w:pPr>
            <w:r w:rsidRPr="00241BFA">
              <w:rPr>
                <w:rFonts w:ascii="Arial" w:hAnsi="Arial" w:cs="Arial"/>
                <w:sz w:val="24"/>
                <w:szCs w:val="24"/>
              </w:rPr>
              <w:t>Status “Terverifikasi” atau “Perlu Perbaikan”</w:t>
            </w:r>
          </w:p>
        </w:tc>
      </w:tr>
      <w:tr w:rsidR="00091543" w:rsidRPr="00241BFA" w:rsidTr="00091543">
        <w:trPr>
          <w:jc w:val="center"/>
        </w:trPr>
        <w:tc>
          <w:tcPr>
            <w:tcW w:w="691" w:type="dxa"/>
            <w:vAlign w:val="center"/>
            <w:hideMark/>
          </w:tcPr>
          <w:p w:rsidR="00091543" w:rsidRPr="00241BFA" w:rsidRDefault="00091543" w:rsidP="00091543">
            <w:pPr>
              <w:jc w:val="center"/>
              <w:rPr>
                <w:rFonts w:ascii="Arial" w:hAnsi="Arial" w:cs="Arial"/>
                <w:sz w:val="24"/>
                <w:szCs w:val="24"/>
              </w:rPr>
            </w:pPr>
            <w:r w:rsidRPr="00241BFA">
              <w:rPr>
                <w:rFonts w:ascii="Arial" w:hAnsi="Arial" w:cs="Arial"/>
                <w:sz w:val="24"/>
                <w:szCs w:val="24"/>
              </w:rPr>
              <w:t>5</w:t>
            </w:r>
          </w:p>
        </w:tc>
        <w:tc>
          <w:tcPr>
            <w:tcW w:w="2152" w:type="dxa"/>
            <w:vAlign w:val="center"/>
            <w:hideMark/>
          </w:tcPr>
          <w:p w:rsidR="00091543" w:rsidRPr="00241BFA" w:rsidRDefault="00091543" w:rsidP="00091543">
            <w:pPr>
              <w:jc w:val="center"/>
              <w:rPr>
                <w:rFonts w:ascii="Arial" w:hAnsi="Arial" w:cs="Arial"/>
                <w:sz w:val="24"/>
                <w:szCs w:val="24"/>
              </w:rPr>
            </w:pPr>
            <w:r w:rsidRPr="00241BFA">
              <w:rPr>
                <w:rFonts w:ascii="Arial" w:hAnsi="Arial" w:cs="Arial"/>
                <w:sz w:val="24"/>
                <w:szCs w:val="24"/>
              </w:rPr>
              <w:t>Penilaian Komitmen Izin</w:t>
            </w:r>
          </w:p>
        </w:tc>
        <w:tc>
          <w:tcPr>
            <w:tcW w:w="5245" w:type="dxa"/>
            <w:vAlign w:val="center"/>
            <w:hideMark/>
          </w:tcPr>
          <w:p w:rsidR="00091543" w:rsidRPr="00241BFA" w:rsidRDefault="00091543" w:rsidP="00091543">
            <w:pPr>
              <w:jc w:val="center"/>
              <w:rPr>
                <w:rFonts w:ascii="Arial" w:hAnsi="Arial" w:cs="Arial"/>
                <w:sz w:val="24"/>
                <w:szCs w:val="24"/>
              </w:rPr>
            </w:pPr>
            <w:r w:rsidRPr="00241BFA">
              <w:rPr>
                <w:rFonts w:ascii="Arial" w:hAnsi="Arial" w:cs="Arial"/>
                <w:sz w:val="24"/>
                <w:szCs w:val="24"/>
              </w:rPr>
              <w:t>Jika diperlukan, pemohon melengkapi komitmen teknis (misalnya izin lingkungan, BPJS, dll)</w:t>
            </w:r>
          </w:p>
        </w:tc>
        <w:tc>
          <w:tcPr>
            <w:tcW w:w="1774" w:type="dxa"/>
            <w:vAlign w:val="center"/>
            <w:hideMark/>
          </w:tcPr>
          <w:p w:rsidR="00091543" w:rsidRPr="00241BFA" w:rsidRDefault="00091543" w:rsidP="00091543">
            <w:pPr>
              <w:jc w:val="center"/>
              <w:rPr>
                <w:rFonts w:ascii="Arial" w:hAnsi="Arial" w:cs="Arial"/>
                <w:sz w:val="24"/>
                <w:szCs w:val="24"/>
              </w:rPr>
            </w:pPr>
            <w:r w:rsidRPr="00241BFA">
              <w:rPr>
                <w:rFonts w:ascii="Arial" w:hAnsi="Arial" w:cs="Arial"/>
                <w:sz w:val="24"/>
                <w:szCs w:val="24"/>
              </w:rPr>
              <w:t>Pemohon / Petugas teknis</w:t>
            </w:r>
          </w:p>
        </w:tc>
        <w:tc>
          <w:tcPr>
            <w:tcW w:w="2071" w:type="dxa"/>
            <w:vAlign w:val="center"/>
            <w:hideMark/>
          </w:tcPr>
          <w:p w:rsidR="00091543" w:rsidRPr="00241BFA" w:rsidRDefault="00091543" w:rsidP="00091543">
            <w:pPr>
              <w:jc w:val="center"/>
              <w:rPr>
                <w:rFonts w:ascii="Arial" w:hAnsi="Arial" w:cs="Arial"/>
                <w:sz w:val="24"/>
                <w:szCs w:val="24"/>
              </w:rPr>
            </w:pPr>
            <w:r w:rsidRPr="00241BFA">
              <w:rPr>
                <w:rFonts w:ascii="Arial" w:hAnsi="Arial" w:cs="Arial"/>
                <w:sz w:val="24"/>
                <w:szCs w:val="24"/>
              </w:rPr>
              <w:t>Maks. 5 Hari kerja</w:t>
            </w:r>
          </w:p>
        </w:tc>
        <w:tc>
          <w:tcPr>
            <w:tcW w:w="2652" w:type="dxa"/>
            <w:vAlign w:val="center"/>
            <w:hideMark/>
          </w:tcPr>
          <w:p w:rsidR="00091543" w:rsidRPr="00241BFA" w:rsidRDefault="00091543" w:rsidP="00091543">
            <w:pPr>
              <w:jc w:val="center"/>
              <w:rPr>
                <w:rFonts w:ascii="Arial" w:hAnsi="Arial" w:cs="Arial"/>
                <w:sz w:val="24"/>
                <w:szCs w:val="24"/>
              </w:rPr>
            </w:pPr>
            <w:r w:rsidRPr="00241BFA">
              <w:rPr>
                <w:rFonts w:ascii="Arial" w:hAnsi="Arial" w:cs="Arial"/>
                <w:sz w:val="24"/>
                <w:szCs w:val="24"/>
              </w:rPr>
              <w:t>Komitmen izin dipenuhi</w:t>
            </w:r>
          </w:p>
        </w:tc>
      </w:tr>
      <w:tr w:rsidR="00091543" w:rsidRPr="00241BFA" w:rsidTr="00091543">
        <w:trPr>
          <w:jc w:val="center"/>
        </w:trPr>
        <w:tc>
          <w:tcPr>
            <w:tcW w:w="691" w:type="dxa"/>
            <w:vAlign w:val="center"/>
            <w:hideMark/>
          </w:tcPr>
          <w:p w:rsidR="00091543" w:rsidRPr="00241BFA" w:rsidRDefault="00091543" w:rsidP="00091543">
            <w:pPr>
              <w:jc w:val="center"/>
              <w:rPr>
                <w:rFonts w:ascii="Arial" w:hAnsi="Arial" w:cs="Arial"/>
                <w:sz w:val="24"/>
                <w:szCs w:val="24"/>
              </w:rPr>
            </w:pPr>
            <w:r w:rsidRPr="00241BFA">
              <w:rPr>
                <w:rFonts w:ascii="Arial" w:hAnsi="Arial" w:cs="Arial"/>
                <w:sz w:val="24"/>
                <w:szCs w:val="24"/>
              </w:rPr>
              <w:t>6</w:t>
            </w:r>
          </w:p>
        </w:tc>
        <w:tc>
          <w:tcPr>
            <w:tcW w:w="2152" w:type="dxa"/>
            <w:vAlign w:val="center"/>
            <w:hideMark/>
          </w:tcPr>
          <w:p w:rsidR="00091543" w:rsidRPr="00241BFA" w:rsidRDefault="00091543" w:rsidP="00091543">
            <w:pPr>
              <w:jc w:val="center"/>
              <w:rPr>
                <w:rFonts w:ascii="Arial" w:hAnsi="Arial" w:cs="Arial"/>
                <w:sz w:val="24"/>
                <w:szCs w:val="24"/>
              </w:rPr>
            </w:pPr>
            <w:r w:rsidRPr="00241BFA">
              <w:rPr>
                <w:rFonts w:ascii="Arial" w:hAnsi="Arial" w:cs="Arial"/>
                <w:sz w:val="24"/>
                <w:szCs w:val="24"/>
              </w:rPr>
              <w:t>Penerbitan Izin</w:t>
            </w:r>
          </w:p>
        </w:tc>
        <w:tc>
          <w:tcPr>
            <w:tcW w:w="5245" w:type="dxa"/>
            <w:vAlign w:val="center"/>
            <w:hideMark/>
          </w:tcPr>
          <w:p w:rsidR="00091543" w:rsidRDefault="00091543" w:rsidP="00091543">
            <w:pPr>
              <w:jc w:val="center"/>
              <w:rPr>
                <w:rFonts w:ascii="Arial" w:hAnsi="Arial" w:cs="Arial"/>
                <w:sz w:val="24"/>
                <w:szCs w:val="24"/>
                <w:lang w:val="id-ID"/>
              </w:rPr>
            </w:pPr>
            <w:r w:rsidRPr="00241BFA">
              <w:rPr>
                <w:rFonts w:ascii="Arial" w:hAnsi="Arial" w:cs="Arial"/>
                <w:sz w:val="24"/>
                <w:szCs w:val="24"/>
              </w:rPr>
              <w:t>Jika semua tahapan lolos, sistem atau petugas menerbitkan dokumen izin secara elektronik</w:t>
            </w:r>
          </w:p>
          <w:p w:rsidR="00091543" w:rsidRPr="00241BFA" w:rsidRDefault="00091543" w:rsidP="00091543">
            <w:pPr>
              <w:jc w:val="center"/>
              <w:rPr>
                <w:rFonts w:ascii="Arial" w:hAnsi="Arial" w:cs="Arial"/>
                <w:sz w:val="24"/>
                <w:szCs w:val="24"/>
                <w:lang w:val="id-ID"/>
              </w:rPr>
            </w:pPr>
          </w:p>
        </w:tc>
        <w:tc>
          <w:tcPr>
            <w:tcW w:w="1774" w:type="dxa"/>
            <w:vAlign w:val="center"/>
            <w:hideMark/>
          </w:tcPr>
          <w:p w:rsidR="00091543" w:rsidRPr="00241BFA" w:rsidRDefault="00091543" w:rsidP="00091543">
            <w:pPr>
              <w:jc w:val="center"/>
              <w:rPr>
                <w:rFonts w:ascii="Arial" w:hAnsi="Arial" w:cs="Arial"/>
                <w:sz w:val="24"/>
                <w:szCs w:val="24"/>
              </w:rPr>
            </w:pPr>
            <w:r w:rsidRPr="00241BFA">
              <w:rPr>
                <w:rFonts w:ascii="Arial" w:hAnsi="Arial" w:cs="Arial"/>
                <w:sz w:val="24"/>
                <w:szCs w:val="24"/>
              </w:rPr>
              <w:t>Sistem OSS/Siperi &amp; DPMPTSP</w:t>
            </w:r>
          </w:p>
        </w:tc>
        <w:tc>
          <w:tcPr>
            <w:tcW w:w="2071" w:type="dxa"/>
            <w:vAlign w:val="center"/>
            <w:hideMark/>
          </w:tcPr>
          <w:p w:rsidR="00091543" w:rsidRPr="00241BFA" w:rsidRDefault="00091543" w:rsidP="00091543">
            <w:pPr>
              <w:jc w:val="center"/>
              <w:rPr>
                <w:rFonts w:ascii="Arial" w:hAnsi="Arial" w:cs="Arial"/>
                <w:sz w:val="24"/>
                <w:szCs w:val="24"/>
              </w:rPr>
            </w:pPr>
            <w:r w:rsidRPr="00241BFA">
              <w:rPr>
                <w:rFonts w:ascii="Arial" w:hAnsi="Arial" w:cs="Arial"/>
                <w:sz w:val="24"/>
                <w:szCs w:val="24"/>
              </w:rPr>
              <w:t>1 Hari kerja</w:t>
            </w:r>
          </w:p>
        </w:tc>
        <w:tc>
          <w:tcPr>
            <w:tcW w:w="2652" w:type="dxa"/>
            <w:vAlign w:val="center"/>
            <w:hideMark/>
          </w:tcPr>
          <w:p w:rsidR="00091543" w:rsidRPr="00241BFA" w:rsidRDefault="00091543" w:rsidP="00091543">
            <w:pPr>
              <w:jc w:val="center"/>
              <w:rPr>
                <w:rFonts w:ascii="Arial" w:hAnsi="Arial" w:cs="Arial"/>
                <w:sz w:val="24"/>
                <w:szCs w:val="24"/>
                <w:lang w:val="id-ID"/>
              </w:rPr>
            </w:pPr>
            <w:r w:rsidRPr="00241BFA">
              <w:rPr>
                <w:rFonts w:ascii="Arial" w:hAnsi="Arial" w:cs="Arial"/>
                <w:sz w:val="24"/>
                <w:szCs w:val="24"/>
              </w:rPr>
              <w:t>Izin terbit dan dapat diunduh</w:t>
            </w:r>
          </w:p>
        </w:tc>
      </w:tr>
      <w:tr w:rsidR="00091543" w:rsidRPr="00241BFA" w:rsidTr="00091543">
        <w:trPr>
          <w:jc w:val="center"/>
        </w:trPr>
        <w:tc>
          <w:tcPr>
            <w:tcW w:w="691" w:type="dxa"/>
            <w:vAlign w:val="center"/>
            <w:hideMark/>
          </w:tcPr>
          <w:p w:rsidR="00091543" w:rsidRPr="00241BFA" w:rsidRDefault="00091543" w:rsidP="00091543">
            <w:pPr>
              <w:jc w:val="center"/>
              <w:rPr>
                <w:rFonts w:ascii="Arial" w:hAnsi="Arial" w:cs="Arial"/>
                <w:sz w:val="24"/>
                <w:szCs w:val="24"/>
              </w:rPr>
            </w:pPr>
            <w:r w:rsidRPr="00241BFA">
              <w:rPr>
                <w:rFonts w:ascii="Arial" w:hAnsi="Arial" w:cs="Arial"/>
                <w:sz w:val="24"/>
                <w:szCs w:val="24"/>
              </w:rPr>
              <w:t>7</w:t>
            </w:r>
          </w:p>
        </w:tc>
        <w:tc>
          <w:tcPr>
            <w:tcW w:w="2152" w:type="dxa"/>
            <w:vAlign w:val="center"/>
            <w:hideMark/>
          </w:tcPr>
          <w:p w:rsidR="00091543" w:rsidRPr="00241BFA" w:rsidRDefault="00091543" w:rsidP="00091543">
            <w:pPr>
              <w:jc w:val="center"/>
              <w:rPr>
                <w:rFonts w:ascii="Arial" w:hAnsi="Arial" w:cs="Arial"/>
                <w:sz w:val="24"/>
                <w:szCs w:val="24"/>
              </w:rPr>
            </w:pPr>
            <w:r w:rsidRPr="00241BFA">
              <w:rPr>
                <w:rFonts w:ascii="Arial" w:hAnsi="Arial" w:cs="Arial"/>
                <w:sz w:val="24"/>
                <w:szCs w:val="24"/>
              </w:rPr>
              <w:t>Notifikasi dan Pengambilan Dokumen</w:t>
            </w:r>
          </w:p>
        </w:tc>
        <w:tc>
          <w:tcPr>
            <w:tcW w:w="5245" w:type="dxa"/>
            <w:vAlign w:val="center"/>
            <w:hideMark/>
          </w:tcPr>
          <w:p w:rsidR="00091543" w:rsidRPr="00241BFA" w:rsidRDefault="00091543" w:rsidP="00091543">
            <w:pPr>
              <w:jc w:val="center"/>
              <w:rPr>
                <w:rFonts w:ascii="Arial" w:hAnsi="Arial" w:cs="Arial"/>
                <w:sz w:val="24"/>
                <w:szCs w:val="24"/>
              </w:rPr>
            </w:pPr>
            <w:r w:rsidRPr="00241BFA">
              <w:rPr>
                <w:rFonts w:ascii="Arial" w:hAnsi="Arial" w:cs="Arial"/>
                <w:sz w:val="24"/>
                <w:szCs w:val="24"/>
              </w:rPr>
              <w:t>Pemohon menerima notifikasi via email/akun dan dapat mengunduh izin atau mencetaknya</w:t>
            </w:r>
          </w:p>
        </w:tc>
        <w:tc>
          <w:tcPr>
            <w:tcW w:w="1774" w:type="dxa"/>
            <w:vAlign w:val="center"/>
            <w:hideMark/>
          </w:tcPr>
          <w:p w:rsidR="00091543" w:rsidRPr="00241BFA" w:rsidRDefault="00091543" w:rsidP="00091543">
            <w:pPr>
              <w:jc w:val="center"/>
              <w:rPr>
                <w:rFonts w:ascii="Arial" w:hAnsi="Arial" w:cs="Arial"/>
                <w:sz w:val="24"/>
                <w:szCs w:val="24"/>
              </w:rPr>
            </w:pPr>
            <w:r w:rsidRPr="00241BFA">
              <w:rPr>
                <w:rFonts w:ascii="Arial" w:hAnsi="Arial" w:cs="Arial"/>
                <w:sz w:val="24"/>
                <w:szCs w:val="24"/>
              </w:rPr>
              <w:t>Sistem &amp; Pemohon</w:t>
            </w:r>
          </w:p>
        </w:tc>
        <w:tc>
          <w:tcPr>
            <w:tcW w:w="2071" w:type="dxa"/>
            <w:vAlign w:val="center"/>
            <w:hideMark/>
          </w:tcPr>
          <w:p w:rsidR="00091543" w:rsidRPr="00241BFA" w:rsidRDefault="00091543" w:rsidP="00091543">
            <w:pPr>
              <w:jc w:val="center"/>
              <w:rPr>
                <w:rFonts w:ascii="Arial" w:hAnsi="Arial" w:cs="Arial"/>
                <w:sz w:val="24"/>
                <w:szCs w:val="24"/>
              </w:rPr>
            </w:pPr>
            <w:r w:rsidRPr="00241BFA">
              <w:rPr>
                <w:rFonts w:ascii="Arial" w:hAnsi="Arial" w:cs="Arial"/>
                <w:sz w:val="24"/>
                <w:szCs w:val="24"/>
              </w:rPr>
              <w:t>Real-time</w:t>
            </w:r>
          </w:p>
        </w:tc>
        <w:tc>
          <w:tcPr>
            <w:tcW w:w="2652" w:type="dxa"/>
            <w:vAlign w:val="center"/>
            <w:hideMark/>
          </w:tcPr>
          <w:p w:rsidR="00091543" w:rsidRPr="00241BFA" w:rsidRDefault="00091543" w:rsidP="00091543">
            <w:pPr>
              <w:jc w:val="center"/>
              <w:rPr>
                <w:rFonts w:ascii="Arial" w:hAnsi="Arial" w:cs="Arial"/>
                <w:sz w:val="24"/>
                <w:szCs w:val="24"/>
              </w:rPr>
            </w:pPr>
            <w:r w:rsidRPr="00241BFA">
              <w:rPr>
                <w:rFonts w:ascii="Arial" w:hAnsi="Arial" w:cs="Arial"/>
                <w:sz w:val="24"/>
                <w:szCs w:val="24"/>
              </w:rPr>
              <w:t>Dokumen izin sah</w:t>
            </w:r>
          </w:p>
        </w:tc>
      </w:tr>
      <w:tr w:rsidR="00091543" w:rsidRPr="00241BFA" w:rsidTr="00091543">
        <w:trPr>
          <w:jc w:val="center"/>
        </w:trPr>
        <w:tc>
          <w:tcPr>
            <w:tcW w:w="691" w:type="dxa"/>
            <w:vAlign w:val="center"/>
            <w:hideMark/>
          </w:tcPr>
          <w:p w:rsidR="00091543" w:rsidRPr="00241BFA" w:rsidRDefault="00091543" w:rsidP="00091543">
            <w:pPr>
              <w:jc w:val="center"/>
              <w:rPr>
                <w:rFonts w:ascii="Arial" w:hAnsi="Arial" w:cs="Arial"/>
                <w:sz w:val="24"/>
                <w:szCs w:val="24"/>
              </w:rPr>
            </w:pPr>
            <w:r w:rsidRPr="00241BFA">
              <w:rPr>
                <w:rFonts w:ascii="Arial" w:hAnsi="Arial" w:cs="Arial"/>
                <w:sz w:val="24"/>
                <w:szCs w:val="24"/>
              </w:rPr>
              <w:t>8</w:t>
            </w:r>
          </w:p>
        </w:tc>
        <w:tc>
          <w:tcPr>
            <w:tcW w:w="2152" w:type="dxa"/>
            <w:vAlign w:val="center"/>
            <w:hideMark/>
          </w:tcPr>
          <w:p w:rsidR="00091543" w:rsidRPr="00241BFA" w:rsidRDefault="00091543" w:rsidP="00091543">
            <w:pPr>
              <w:jc w:val="center"/>
              <w:rPr>
                <w:rFonts w:ascii="Arial" w:hAnsi="Arial" w:cs="Arial"/>
                <w:sz w:val="24"/>
                <w:szCs w:val="24"/>
              </w:rPr>
            </w:pPr>
            <w:r w:rsidRPr="00241BFA">
              <w:rPr>
                <w:rFonts w:ascii="Arial" w:hAnsi="Arial" w:cs="Arial"/>
                <w:sz w:val="24"/>
                <w:szCs w:val="24"/>
              </w:rPr>
              <w:t>Dokumentasi dan Arsip Digital</w:t>
            </w:r>
          </w:p>
        </w:tc>
        <w:tc>
          <w:tcPr>
            <w:tcW w:w="5245" w:type="dxa"/>
            <w:vAlign w:val="center"/>
            <w:hideMark/>
          </w:tcPr>
          <w:p w:rsidR="00091543" w:rsidRPr="00241BFA" w:rsidRDefault="00091543" w:rsidP="00091543">
            <w:pPr>
              <w:jc w:val="center"/>
              <w:rPr>
                <w:rFonts w:ascii="Arial" w:hAnsi="Arial" w:cs="Arial"/>
                <w:sz w:val="24"/>
                <w:szCs w:val="24"/>
              </w:rPr>
            </w:pPr>
            <w:r w:rsidRPr="00241BFA">
              <w:rPr>
                <w:rFonts w:ascii="Arial" w:hAnsi="Arial" w:cs="Arial"/>
                <w:sz w:val="24"/>
                <w:szCs w:val="24"/>
              </w:rPr>
              <w:t>Data permohonan dan izin disimpan dalam sistem DPMPTSP</w:t>
            </w:r>
          </w:p>
        </w:tc>
        <w:tc>
          <w:tcPr>
            <w:tcW w:w="1774" w:type="dxa"/>
            <w:vAlign w:val="center"/>
            <w:hideMark/>
          </w:tcPr>
          <w:p w:rsidR="00091543" w:rsidRPr="00241BFA" w:rsidRDefault="00091543" w:rsidP="00091543">
            <w:pPr>
              <w:jc w:val="center"/>
              <w:rPr>
                <w:rFonts w:ascii="Arial" w:hAnsi="Arial" w:cs="Arial"/>
                <w:sz w:val="24"/>
                <w:szCs w:val="24"/>
              </w:rPr>
            </w:pPr>
            <w:r w:rsidRPr="00241BFA">
              <w:rPr>
                <w:rFonts w:ascii="Arial" w:hAnsi="Arial" w:cs="Arial"/>
                <w:sz w:val="24"/>
                <w:szCs w:val="24"/>
              </w:rPr>
              <w:t>Sistem &amp; Admin DPMPTSP</w:t>
            </w:r>
          </w:p>
        </w:tc>
        <w:tc>
          <w:tcPr>
            <w:tcW w:w="2071" w:type="dxa"/>
            <w:vAlign w:val="center"/>
            <w:hideMark/>
          </w:tcPr>
          <w:p w:rsidR="00091543" w:rsidRPr="00241BFA" w:rsidRDefault="00091543" w:rsidP="00091543">
            <w:pPr>
              <w:jc w:val="center"/>
              <w:rPr>
                <w:rFonts w:ascii="Arial" w:hAnsi="Arial" w:cs="Arial"/>
                <w:sz w:val="24"/>
                <w:szCs w:val="24"/>
              </w:rPr>
            </w:pPr>
            <w:r w:rsidRPr="00241BFA">
              <w:rPr>
                <w:rFonts w:ascii="Arial" w:hAnsi="Arial" w:cs="Arial"/>
                <w:sz w:val="24"/>
                <w:szCs w:val="24"/>
              </w:rPr>
              <w:t>Berkelanjutan</w:t>
            </w:r>
          </w:p>
        </w:tc>
        <w:tc>
          <w:tcPr>
            <w:tcW w:w="2652" w:type="dxa"/>
            <w:vAlign w:val="center"/>
            <w:hideMark/>
          </w:tcPr>
          <w:p w:rsidR="00091543" w:rsidRPr="00241BFA" w:rsidRDefault="00091543" w:rsidP="00091543">
            <w:pPr>
              <w:jc w:val="center"/>
              <w:rPr>
                <w:rFonts w:ascii="Arial" w:hAnsi="Arial" w:cs="Arial"/>
                <w:sz w:val="24"/>
                <w:szCs w:val="24"/>
              </w:rPr>
            </w:pPr>
            <w:r w:rsidRPr="00241BFA">
              <w:rPr>
                <w:rFonts w:ascii="Arial" w:hAnsi="Arial" w:cs="Arial"/>
                <w:sz w:val="24"/>
                <w:szCs w:val="24"/>
              </w:rPr>
              <w:t>Arsip digital permohonan izin</w:t>
            </w:r>
          </w:p>
        </w:tc>
      </w:tr>
      <w:tr w:rsidR="00091543" w:rsidRPr="00241BFA" w:rsidTr="00091543">
        <w:trPr>
          <w:jc w:val="center"/>
        </w:trPr>
        <w:tc>
          <w:tcPr>
            <w:tcW w:w="691" w:type="dxa"/>
            <w:vAlign w:val="center"/>
            <w:hideMark/>
          </w:tcPr>
          <w:p w:rsidR="00091543" w:rsidRPr="00241BFA" w:rsidRDefault="00091543" w:rsidP="00091543">
            <w:pPr>
              <w:jc w:val="center"/>
              <w:rPr>
                <w:rFonts w:ascii="Arial" w:hAnsi="Arial" w:cs="Arial"/>
                <w:sz w:val="24"/>
                <w:szCs w:val="24"/>
              </w:rPr>
            </w:pPr>
            <w:r w:rsidRPr="00241BFA">
              <w:rPr>
                <w:rFonts w:ascii="Arial" w:hAnsi="Arial" w:cs="Arial"/>
                <w:sz w:val="24"/>
                <w:szCs w:val="24"/>
              </w:rPr>
              <w:t>9</w:t>
            </w:r>
          </w:p>
        </w:tc>
        <w:tc>
          <w:tcPr>
            <w:tcW w:w="2152" w:type="dxa"/>
            <w:vAlign w:val="center"/>
            <w:hideMark/>
          </w:tcPr>
          <w:p w:rsidR="00091543" w:rsidRPr="00241BFA" w:rsidRDefault="00091543" w:rsidP="00091543">
            <w:pPr>
              <w:jc w:val="center"/>
              <w:rPr>
                <w:rFonts w:ascii="Arial" w:hAnsi="Arial" w:cs="Arial"/>
                <w:sz w:val="24"/>
                <w:szCs w:val="24"/>
              </w:rPr>
            </w:pPr>
            <w:r w:rsidRPr="00241BFA">
              <w:rPr>
                <w:rFonts w:ascii="Arial" w:hAnsi="Arial" w:cs="Arial"/>
                <w:sz w:val="24"/>
                <w:szCs w:val="24"/>
              </w:rPr>
              <w:t>Monitoring dan Evaluasi Pelayanan</w:t>
            </w:r>
          </w:p>
        </w:tc>
        <w:tc>
          <w:tcPr>
            <w:tcW w:w="5245" w:type="dxa"/>
            <w:vAlign w:val="center"/>
            <w:hideMark/>
          </w:tcPr>
          <w:p w:rsidR="00091543" w:rsidRPr="00241BFA" w:rsidRDefault="00091543" w:rsidP="00091543">
            <w:pPr>
              <w:jc w:val="center"/>
              <w:rPr>
                <w:rFonts w:ascii="Arial" w:hAnsi="Arial" w:cs="Arial"/>
                <w:sz w:val="24"/>
                <w:szCs w:val="24"/>
              </w:rPr>
            </w:pPr>
            <w:r w:rsidRPr="00241BFA">
              <w:rPr>
                <w:rFonts w:ascii="Arial" w:hAnsi="Arial" w:cs="Arial"/>
                <w:sz w:val="24"/>
                <w:szCs w:val="24"/>
              </w:rPr>
              <w:t>DPMPTSP melakukan evaluasi terhadap waktu layanan, kepuasan, dan hambatan proses</w:t>
            </w:r>
          </w:p>
        </w:tc>
        <w:tc>
          <w:tcPr>
            <w:tcW w:w="1774" w:type="dxa"/>
            <w:vAlign w:val="center"/>
            <w:hideMark/>
          </w:tcPr>
          <w:p w:rsidR="00091543" w:rsidRPr="00241BFA" w:rsidRDefault="00091543" w:rsidP="00091543">
            <w:pPr>
              <w:jc w:val="center"/>
              <w:rPr>
                <w:rFonts w:ascii="Arial" w:hAnsi="Arial" w:cs="Arial"/>
                <w:sz w:val="24"/>
                <w:szCs w:val="24"/>
              </w:rPr>
            </w:pPr>
            <w:r w:rsidRPr="00241BFA">
              <w:rPr>
                <w:rFonts w:ascii="Arial" w:hAnsi="Arial" w:cs="Arial"/>
                <w:sz w:val="24"/>
                <w:szCs w:val="24"/>
              </w:rPr>
              <w:t>Tim Evaluasi DPMPTSP</w:t>
            </w:r>
          </w:p>
        </w:tc>
        <w:tc>
          <w:tcPr>
            <w:tcW w:w="2071" w:type="dxa"/>
            <w:vAlign w:val="center"/>
            <w:hideMark/>
          </w:tcPr>
          <w:p w:rsidR="00091543" w:rsidRPr="00241BFA" w:rsidRDefault="00091543" w:rsidP="00091543">
            <w:pPr>
              <w:jc w:val="center"/>
              <w:rPr>
                <w:rFonts w:ascii="Arial" w:hAnsi="Arial" w:cs="Arial"/>
                <w:sz w:val="24"/>
                <w:szCs w:val="24"/>
              </w:rPr>
            </w:pPr>
            <w:r w:rsidRPr="00241BFA">
              <w:rPr>
                <w:rFonts w:ascii="Arial" w:hAnsi="Arial" w:cs="Arial"/>
                <w:sz w:val="24"/>
                <w:szCs w:val="24"/>
              </w:rPr>
              <w:t>Bulanan/Triwulan</w:t>
            </w:r>
          </w:p>
        </w:tc>
        <w:tc>
          <w:tcPr>
            <w:tcW w:w="2652" w:type="dxa"/>
            <w:vAlign w:val="center"/>
            <w:hideMark/>
          </w:tcPr>
          <w:p w:rsidR="00091543" w:rsidRPr="00241BFA" w:rsidRDefault="00091543" w:rsidP="00091543">
            <w:pPr>
              <w:jc w:val="center"/>
              <w:rPr>
                <w:rFonts w:ascii="Arial" w:hAnsi="Arial" w:cs="Arial"/>
                <w:sz w:val="24"/>
                <w:szCs w:val="24"/>
              </w:rPr>
            </w:pPr>
            <w:r w:rsidRPr="00241BFA">
              <w:rPr>
                <w:rFonts w:ascii="Arial" w:hAnsi="Arial" w:cs="Arial"/>
                <w:sz w:val="24"/>
                <w:szCs w:val="24"/>
              </w:rPr>
              <w:t>Laporan evaluasi pelayanan</w:t>
            </w:r>
          </w:p>
        </w:tc>
      </w:tr>
    </w:tbl>
    <w:p w:rsidR="005833C6" w:rsidRPr="00943F74" w:rsidRDefault="00B96EBD" w:rsidP="001E5061">
      <w:pPr>
        <w:pStyle w:val="NormalWeb"/>
        <w:spacing w:before="0" w:beforeAutospacing="0"/>
        <w:ind w:left="-851"/>
        <w:rPr>
          <w:rFonts w:ascii="Arial" w:hAnsi="Arial" w:cs="Arial"/>
          <w:b/>
          <w:lang w:val="id-ID"/>
        </w:rPr>
        <w:sectPr w:rsidR="005833C6" w:rsidRPr="00943F74" w:rsidSect="00091543">
          <w:pgSz w:w="16839" w:h="11907" w:orient="landscape" w:code="9"/>
          <w:pgMar w:top="1701" w:right="1701" w:bottom="1418" w:left="2268" w:header="709" w:footer="709" w:gutter="0"/>
          <w:pgNumType w:start="13"/>
          <w:cols w:space="708"/>
          <w:docGrid w:linePitch="360"/>
        </w:sectPr>
      </w:pPr>
      <w:r w:rsidRPr="000802FB">
        <w:rPr>
          <w:rStyle w:val="Strong"/>
          <w:rFonts w:ascii="Arial" w:hAnsi="Arial" w:cs="Arial"/>
          <w:b w:val="0"/>
        </w:rPr>
        <w:t>Sumber</w:t>
      </w:r>
      <w:r w:rsidRPr="000802FB">
        <w:rPr>
          <w:rStyle w:val="Strong"/>
          <w:rFonts w:ascii="Arial" w:hAnsi="Arial" w:cs="Arial"/>
          <w:b w:val="0"/>
          <w:lang w:val="id-ID"/>
        </w:rPr>
        <w:t xml:space="preserve"> Data</w:t>
      </w:r>
      <w:r w:rsidRPr="000802FB">
        <w:rPr>
          <w:rStyle w:val="Strong"/>
          <w:rFonts w:ascii="Arial" w:hAnsi="Arial" w:cs="Arial"/>
          <w:b w:val="0"/>
        </w:rPr>
        <w:t>:</w:t>
      </w:r>
      <w:r w:rsidRPr="00943F74">
        <w:rPr>
          <w:rStyle w:val="Strong"/>
          <w:rFonts w:ascii="Arial" w:hAnsi="Arial" w:cs="Arial"/>
          <w:b w:val="0"/>
        </w:rPr>
        <w:t xml:space="preserve"> DPMPTSP Kota Dumai 2025</w:t>
      </w:r>
    </w:p>
    <w:p w:rsidR="0021499F" w:rsidRPr="0021499F" w:rsidRDefault="0021499F" w:rsidP="0021499F">
      <w:pPr>
        <w:spacing w:after="0" w:line="480" w:lineRule="auto"/>
        <w:ind w:firstLine="720"/>
        <w:jc w:val="both"/>
        <w:rPr>
          <w:rFonts w:ascii="Arial" w:hAnsi="Arial" w:cs="Arial"/>
          <w:sz w:val="24"/>
          <w:szCs w:val="24"/>
        </w:rPr>
      </w:pPr>
      <w:proofErr w:type="gramStart"/>
      <w:r w:rsidRPr="0021499F">
        <w:rPr>
          <w:rFonts w:ascii="Arial" w:hAnsi="Arial" w:cs="Arial"/>
          <w:sz w:val="24"/>
          <w:szCs w:val="24"/>
        </w:rPr>
        <w:lastRenderedPageBreak/>
        <w:t>Berdasarkan Tabel I.3 SOP Pelayanan Perizinan Online di DPMPTSP Kota Dumai, dapat dijelaskan bahwa prosedur pelayanan perizinan telah diatur secara sistematis melalui beberapa tahapan yang harus dilalui oleh pemohon maupun petugas.</w:t>
      </w:r>
      <w:proofErr w:type="gramEnd"/>
      <w:r w:rsidRPr="0021499F">
        <w:rPr>
          <w:rFonts w:ascii="Arial" w:hAnsi="Arial" w:cs="Arial"/>
          <w:sz w:val="24"/>
          <w:szCs w:val="24"/>
        </w:rPr>
        <w:t xml:space="preserve"> </w:t>
      </w:r>
      <w:proofErr w:type="gramStart"/>
      <w:r w:rsidRPr="0021499F">
        <w:rPr>
          <w:rFonts w:ascii="Arial" w:hAnsi="Arial" w:cs="Arial"/>
          <w:sz w:val="24"/>
          <w:szCs w:val="24"/>
        </w:rPr>
        <w:t>Tahap awal dimulai dari akses sistem, di mana pemohon terlebih dahulu membuka l</w:t>
      </w:r>
      <w:r>
        <w:rPr>
          <w:rFonts w:ascii="Arial" w:hAnsi="Arial" w:cs="Arial"/>
          <w:sz w:val="24"/>
          <w:szCs w:val="24"/>
        </w:rPr>
        <w:t>aman OSS (https://www.oss.go.id</w:t>
      </w:r>
      <w:r w:rsidRPr="0021499F">
        <w:rPr>
          <w:rFonts w:ascii="Arial" w:hAnsi="Arial" w:cs="Arial"/>
          <w:sz w:val="24"/>
          <w:szCs w:val="24"/>
        </w:rPr>
        <w:t>) atau aplikasi Siperi DPMPTSP Dumai untuk membuat akun dan memperoleh akses layanan.</w:t>
      </w:r>
      <w:proofErr w:type="gramEnd"/>
      <w:r w:rsidRPr="0021499F">
        <w:rPr>
          <w:rFonts w:ascii="Arial" w:hAnsi="Arial" w:cs="Arial"/>
          <w:sz w:val="24"/>
          <w:szCs w:val="24"/>
        </w:rPr>
        <w:t xml:space="preserve"> Proses ini relatif cepat, dengan estimasi waktu satu hari hin</w:t>
      </w:r>
      <w:r>
        <w:rPr>
          <w:rFonts w:ascii="Arial" w:hAnsi="Arial" w:cs="Arial"/>
          <w:sz w:val="24"/>
          <w:szCs w:val="24"/>
        </w:rPr>
        <w:t>gga akun aktif dapat digunakan.</w:t>
      </w:r>
    </w:p>
    <w:p w:rsidR="0021499F" w:rsidRPr="0021499F" w:rsidRDefault="0021499F" w:rsidP="0021499F">
      <w:pPr>
        <w:spacing w:after="0" w:line="480" w:lineRule="auto"/>
        <w:ind w:firstLine="720"/>
        <w:jc w:val="both"/>
        <w:rPr>
          <w:rFonts w:ascii="Arial" w:hAnsi="Arial" w:cs="Arial"/>
          <w:sz w:val="24"/>
          <w:szCs w:val="24"/>
        </w:rPr>
      </w:pPr>
      <w:proofErr w:type="gramStart"/>
      <w:r w:rsidRPr="0021499F">
        <w:rPr>
          <w:rFonts w:ascii="Arial" w:hAnsi="Arial" w:cs="Arial"/>
          <w:sz w:val="24"/>
          <w:szCs w:val="24"/>
        </w:rPr>
        <w:t>Tahap berikutnya adalah pengisian data dan pengajuan permohonan, di mana pemohon melengkapi formulir identitas dan memilih jenis izin yang dibutuhkan.</w:t>
      </w:r>
      <w:proofErr w:type="gramEnd"/>
      <w:r w:rsidRPr="0021499F">
        <w:rPr>
          <w:rFonts w:ascii="Arial" w:hAnsi="Arial" w:cs="Arial"/>
          <w:sz w:val="24"/>
          <w:szCs w:val="24"/>
        </w:rPr>
        <w:t xml:space="preserve"> Proses ini biasanya memakan waktu satu hingga dua hari agar data permohonan dapat tercatat dengan lengkap. Setelah itu, pemohon melanjutkan ke tahap unggah dokumen persyaratan, seperti KTP, NPWP, serta dokumen teknis lain yang diperlukan sesuai dengan jenis izin. </w:t>
      </w:r>
      <w:proofErr w:type="gramStart"/>
      <w:r w:rsidRPr="0021499F">
        <w:rPr>
          <w:rFonts w:ascii="Arial" w:hAnsi="Arial" w:cs="Arial"/>
          <w:sz w:val="24"/>
          <w:szCs w:val="24"/>
        </w:rPr>
        <w:t>Tahap ini memerlukan waktu satu hari dan berfungsi untuk memastikan seluruh berkas admi</w:t>
      </w:r>
      <w:r>
        <w:rPr>
          <w:rFonts w:ascii="Arial" w:hAnsi="Arial" w:cs="Arial"/>
          <w:sz w:val="24"/>
          <w:szCs w:val="24"/>
        </w:rPr>
        <w:t>nistratif terekam dalam sistem.</w:t>
      </w:r>
      <w:proofErr w:type="gramEnd"/>
    </w:p>
    <w:p w:rsidR="0021499F" w:rsidRPr="0021499F" w:rsidRDefault="0021499F" w:rsidP="0021499F">
      <w:pPr>
        <w:spacing w:after="0" w:line="480" w:lineRule="auto"/>
        <w:ind w:firstLine="720"/>
        <w:jc w:val="both"/>
        <w:rPr>
          <w:rFonts w:ascii="Arial" w:hAnsi="Arial" w:cs="Arial"/>
          <w:sz w:val="24"/>
          <w:szCs w:val="24"/>
        </w:rPr>
      </w:pPr>
      <w:r w:rsidRPr="0021499F">
        <w:rPr>
          <w:rFonts w:ascii="Arial" w:hAnsi="Arial" w:cs="Arial"/>
          <w:sz w:val="24"/>
          <w:szCs w:val="24"/>
        </w:rPr>
        <w:t xml:space="preserve">Selanjutnya, dokumen yang telah diunggah </w:t>
      </w:r>
      <w:proofErr w:type="gramStart"/>
      <w:r w:rsidRPr="0021499F">
        <w:rPr>
          <w:rFonts w:ascii="Arial" w:hAnsi="Arial" w:cs="Arial"/>
          <w:sz w:val="24"/>
          <w:szCs w:val="24"/>
        </w:rPr>
        <w:t>akan</w:t>
      </w:r>
      <w:proofErr w:type="gramEnd"/>
      <w:r w:rsidRPr="0021499F">
        <w:rPr>
          <w:rFonts w:ascii="Arial" w:hAnsi="Arial" w:cs="Arial"/>
          <w:sz w:val="24"/>
          <w:szCs w:val="24"/>
        </w:rPr>
        <w:t xml:space="preserve"> masuk ke tahap verifikasi dan validasi oleh petugas DPMPTSP. </w:t>
      </w:r>
      <w:proofErr w:type="gramStart"/>
      <w:r w:rsidRPr="0021499F">
        <w:rPr>
          <w:rFonts w:ascii="Arial" w:hAnsi="Arial" w:cs="Arial"/>
          <w:sz w:val="24"/>
          <w:szCs w:val="24"/>
        </w:rPr>
        <w:t>Pada tahap ini, petugas meneliti kelengkapan, keabsahan, dan kesesuaian dokumen dengan ketentuan perizinan.</w:t>
      </w:r>
      <w:proofErr w:type="gramEnd"/>
      <w:r w:rsidRPr="0021499F">
        <w:rPr>
          <w:rFonts w:ascii="Arial" w:hAnsi="Arial" w:cs="Arial"/>
          <w:sz w:val="24"/>
          <w:szCs w:val="24"/>
        </w:rPr>
        <w:t xml:space="preserve"> Hasil dari verifikasi ini akan memberikan status “terverifikasi” atau sebaliknya “perlu perbaikan,” dengan estimasi waktu penyelesaian dua hingga tiga hari kerja. </w:t>
      </w:r>
      <w:proofErr w:type="gramStart"/>
      <w:r w:rsidRPr="0021499F">
        <w:rPr>
          <w:rFonts w:ascii="Arial" w:hAnsi="Arial" w:cs="Arial"/>
          <w:sz w:val="24"/>
          <w:szCs w:val="24"/>
        </w:rPr>
        <w:t xml:space="preserve">Apabila izin yang diajukan </w:t>
      </w:r>
      <w:r w:rsidRPr="0021499F">
        <w:rPr>
          <w:rFonts w:ascii="Arial" w:hAnsi="Arial" w:cs="Arial"/>
          <w:sz w:val="24"/>
          <w:szCs w:val="24"/>
        </w:rPr>
        <w:lastRenderedPageBreak/>
        <w:t>mensyaratkan komitmen teknis tambahan, maka pemohon harus memenuhi tahapan penilaian komitmen izin, misalnya terkait izin lingkungan, BPJS, atau persyaratan teknis lainnya.</w:t>
      </w:r>
      <w:proofErr w:type="gramEnd"/>
      <w:r w:rsidRPr="0021499F">
        <w:rPr>
          <w:rFonts w:ascii="Arial" w:hAnsi="Arial" w:cs="Arial"/>
          <w:sz w:val="24"/>
          <w:szCs w:val="24"/>
        </w:rPr>
        <w:t xml:space="preserve"> Tahapan ini dapat memaka</w:t>
      </w:r>
      <w:r>
        <w:rPr>
          <w:rFonts w:ascii="Arial" w:hAnsi="Arial" w:cs="Arial"/>
          <w:sz w:val="24"/>
          <w:szCs w:val="24"/>
        </w:rPr>
        <w:t xml:space="preserve">n waktu hingga </w:t>
      </w:r>
      <w:proofErr w:type="gramStart"/>
      <w:r>
        <w:rPr>
          <w:rFonts w:ascii="Arial" w:hAnsi="Arial" w:cs="Arial"/>
          <w:sz w:val="24"/>
          <w:szCs w:val="24"/>
        </w:rPr>
        <w:t>lima</w:t>
      </w:r>
      <w:proofErr w:type="gramEnd"/>
      <w:r>
        <w:rPr>
          <w:rFonts w:ascii="Arial" w:hAnsi="Arial" w:cs="Arial"/>
          <w:sz w:val="24"/>
          <w:szCs w:val="24"/>
        </w:rPr>
        <w:t xml:space="preserve"> hari kerja.</w:t>
      </w:r>
    </w:p>
    <w:p w:rsidR="0021499F" w:rsidRPr="0021499F" w:rsidRDefault="0021499F" w:rsidP="0021499F">
      <w:pPr>
        <w:spacing w:after="0" w:line="480" w:lineRule="auto"/>
        <w:ind w:firstLine="720"/>
        <w:jc w:val="both"/>
        <w:rPr>
          <w:rFonts w:ascii="Arial" w:hAnsi="Arial" w:cs="Arial"/>
          <w:sz w:val="24"/>
          <w:szCs w:val="24"/>
        </w:rPr>
      </w:pPr>
      <w:r w:rsidRPr="0021499F">
        <w:rPr>
          <w:rFonts w:ascii="Arial" w:hAnsi="Arial" w:cs="Arial"/>
          <w:sz w:val="24"/>
          <w:szCs w:val="24"/>
        </w:rPr>
        <w:t xml:space="preserve">Jika seluruh tahapan sudah terpenuhi, maka masuk pada tahap penerbitan izin, di mana sistem OSS atau Siperi bersama petugas DPMPTSP </w:t>
      </w:r>
      <w:proofErr w:type="gramStart"/>
      <w:r w:rsidRPr="0021499F">
        <w:rPr>
          <w:rFonts w:ascii="Arial" w:hAnsi="Arial" w:cs="Arial"/>
          <w:sz w:val="24"/>
          <w:szCs w:val="24"/>
        </w:rPr>
        <w:t>akan</w:t>
      </w:r>
      <w:proofErr w:type="gramEnd"/>
      <w:r w:rsidRPr="0021499F">
        <w:rPr>
          <w:rFonts w:ascii="Arial" w:hAnsi="Arial" w:cs="Arial"/>
          <w:sz w:val="24"/>
          <w:szCs w:val="24"/>
        </w:rPr>
        <w:t xml:space="preserve"> menerbitkan dokumen izin secara elektronik dalam waktu satu hari kerja. Setelah izin terbit, sistem </w:t>
      </w:r>
      <w:proofErr w:type="gramStart"/>
      <w:r w:rsidRPr="0021499F">
        <w:rPr>
          <w:rFonts w:ascii="Arial" w:hAnsi="Arial" w:cs="Arial"/>
          <w:sz w:val="24"/>
          <w:szCs w:val="24"/>
        </w:rPr>
        <w:t>akan</w:t>
      </w:r>
      <w:proofErr w:type="gramEnd"/>
      <w:r w:rsidRPr="0021499F">
        <w:rPr>
          <w:rFonts w:ascii="Arial" w:hAnsi="Arial" w:cs="Arial"/>
          <w:sz w:val="24"/>
          <w:szCs w:val="24"/>
        </w:rPr>
        <w:t xml:space="preserve"> memberikan notifikasi kepada pemohon melalui email atau akun OSS/Siperi, dan pemohon dapat langsung mengunduh serta </w:t>
      </w:r>
      <w:r>
        <w:rPr>
          <w:rFonts w:ascii="Arial" w:hAnsi="Arial" w:cs="Arial"/>
          <w:sz w:val="24"/>
          <w:szCs w:val="24"/>
        </w:rPr>
        <w:t>mencetak dokumen izin yang sah.</w:t>
      </w:r>
    </w:p>
    <w:p w:rsidR="0021499F" w:rsidRPr="0021499F" w:rsidRDefault="0021499F" w:rsidP="0021499F">
      <w:pPr>
        <w:spacing w:after="0" w:line="480" w:lineRule="auto"/>
        <w:ind w:firstLine="720"/>
        <w:jc w:val="both"/>
        <w:rPr>
          <w:rFonts w:ascii="Arial" w:hAnsi="Arial" w:cs="Arial"/>
          <w:sz w:val="24"/>
          <w:szCs w:val="24"/>
        </w:rPr>
      </w:pPr>
      <w:proofErr w:type="gramStart"/>
      <w:r w:rsidRPr="0021499F">
        <w:rPr>
          <w:rFonts w:ascii="Arial" w:hAnsi="Arial" w:cs="Arial"/>
          <w:sz w:val="24"/>
          <w:szCs w:val="24"/>
        </w:rPr>
        <w:t>Tidak hanya berhenti pada penerbitan izin, DPMPTSP juga mengatur tahap dokumentasi dan arsip digital.</w:t>
      </w:r>
      <w:proofErr w:type="gramEnd"/>
      <w:r w:rsidRPr="0021499F">
        <w:rPr>
          <w:rFonts w:ascii="Arial" w:hAnsi="Arial" w:cs="Arial"/>
          <w:sz w:val="24"/>
          <w:szCs w:val="24"/>
        </w:rPr>
        <w:t xml:space="preserve"> </w:t>
      </w:r>
      <w:proofErr w:type="gramStart"/>
      <w:r w:rsidRPr="0021499F">
        <w:rPr>
          <w:rFonts w:ascii="Arial" w:hAnsi="Arial" w:cs="Arial"/>
          <w:sz w:val="24"/>
          <w:szCs w:val="24"/>
        </w:rPr>
        <w:t>Semua data permohonan dan izin yang telah diterbitkan disimpan secara berkelanjutan dalam sistem untuk memudahkan administrasi serta pengawasan.</w:t>
      </w:r>
      <w:proofErr w:type="gramEnd"/>
      <w:r w:rsidRPr="0021499F">
        <w:rPr>
          <w:rFonts w:ascii="Arial" w:hAnsi="Arial" w:cs="Arial"/>
          <w:sz w:val="24"/>
          <w:szCs w:val="24"/>
        </w:rPr>
        <w:t xml:space="preserve"> </w:t>
      </w:r>
      <w:proofErr w:type="gramStart"/>
      <w:r w:rsidRPr="0021499F">
        <w:rPr>
          <w:rFonts w:ascii="Arial" w:hAnsi="Arial" w:cs="Arial"/>
          <w:sz w:val="24"/>
          <w:szCs w:val="24"/>
        </w:rPr>
        <w:t>Sebagai penutup, terdapat tahapan monitoring dan evaluasi pelayanan yang dilakukan secara rutin, baik bulanan maupun triwulanan.</w:t>
      </w:r>
      <w:proofErr w:type="gramEnd"/>
      <w:r w:rsidRPr="0021499F">
        <w:rPr>
          <w:rFonts w:ascii="Arial" w:hAnsi="Arial" w:cs="Arial"/>
          <w:sz w:val="24"/>
          <w:szCs w:val="24"/>
        </w:rPr>
        <w:t xml:space="preserve"> Evaluasi ini mencakup penilaian waktu layanan, tingkat kepuasan pemohon, hingga hambatan yang dihadapi dalam proses perizinan, dengan output ber</w:t>
      </w:r>
      <w:r>
        <w:rPr>
          <w:rFonts w:ascii="Arial" w:hAnsi="Arial" w:cs="Arial"/>
          <w:sz w:val="24"/>
          <w:szCs w:val="24"/>
        </w:rPr>
        <w:t>upa laporan evaluasi pelayanan.</w:t>
      </w:r>
    </w:p>
    <w:p w:rsidR="00FE2A4C" w:rsidRPr="00943F74" w:rsidRDefault="0021499F" w:rsidP="0021499F">
      <w:pPr>
        <w:spacing w:after="0" w:line="480" w:lineRule="auto"/>
        <w:ind w:firstLine="720"/>
        <w:jc w:val="both"/>
        <w:rPr>
          <w:rFonts w:ascii="Arial" w:hAnsi="Arial" w:cs="Arial"/>
          <w:sz w:val="24"/>
          <w:szCs w:val="24"/>
          <w:lang w:val="id-ID"/>
        </w:rPr>
      </w:pPr>
      <w:r w:rsidRPr="0021499F">
        <w:rPr>
          <w:rFonts w:ascii="Arial" w:hAnsi="Arial" w:cs="Arial"/>
          <w:sz w:val="24"/>
          <w:szCs w:val="24"/>
        </w:rPr>
        <w:t xml:space="preserve">Dengan alur SOP yang jelas tersebut, dapat dipahami bahwa pelayanan perizinan online di DPMPTSP Kota Dumai telah disusun secara transparan, akuntabel, dan efisien, sehingga mampu mendukung </w:t>
      </w:r>
      <w:r w:rsidRPr="0021499F">
        <w:rPr>
          <w:rFonts w:ascii="Arial" w:hAnsi="Arial" w:cs="Arial"/>
          <w:sz w:val="24"/>
          <w:szCs w:val="24"/>
        </w:rPr>
        <w:lastRenderedPageBreak/>
        <w:t>peningkatan kualitas layanan publik serta memberikan kepastian hukum bagi masyarakat dan pelaku usaha.</w:t>
      </w:r>
    </w:p>
    <w:p w:rsidR="0021499F" w:rsidRPr="00943F74" w:rsidRDefault="0021499F" w:rsidP="0021499F">
      <w:pPr>
        <w:spacing w:after="0" w:line="480" w:lineRule="auto"/>
        <w:ind w:firstLine="720"/>
        <w:jc w:val="both"/>
        <w:rPr>
          <w:rFonts w:ascii="Arial" w:eastAsia="Times New Roman" w:hAnsi="Arial" w:cs="Arial"/>
          <w:sz w:val="24"/>
          <w:szCs w:val="24"/>
          <w:lang w:val="id-ID"/>
        </w:rPr>
      </w:pPr>
      <w:r w:rsidRPr="00943F74">
        <w:rPr>
          <w:rFonts w:ascii="Arial" w:eastAsia="Times New Roman" w:hAnsi="Arial" w:cs="Arial"/>
          <w:sz w:val="24"/>
          <w:szCs w:val="24"/>
          <w:lang w:val="id-ID"/>
        </w:rPr>
        <w:t>Pengguna layanan perizinan online pada DPMPTSP Kota Dumai, baik itu OSS maupun SIPERI memiliki jumlah yang berbeda disetiap bulannya. Jumlah pengguna layanan perizinan online pada DPMPTSP Kota Dumai dapat dilihat pada tabel berikut:</w:t>
      </w:r>
    </w:p>
    <w:p w:rsidR="0021499F" w:rsidRPr="00943F74" w:rsidRDefault="0021499F" w:rsidP="0021499F">
      <w:pPr>
        <w:spacing w:after="0" w:line="360" w:lineRule="auto"/>
        <w:jc w:val="center"/>
        <w:rPr>
          <w:rFonts w:ascii="Arial" w:eastAsia="Times New Roman" w:hAnsi="Arial" w:cs="Arial"/>
          <w:sz w:val="24"/>
          <w:szCs w:val="24"/>
          <w:lang w:val="id-ID"/>
        </w:rPr>
      </w:pPr>
      <w:r>
        <w:rPr>
          <w:rFonts w:ascii="Arial" w:eastAsia="Times New Roman" w:hAnsi="Arial" w:cs="Arial"/>
          <w:b/>
          <w:bCs/>
          <w:sz w:val="24"/>
          <w:szCs w:val="24"/>
        </w:rPr>
        <w:t>Tabel I.4</w:t>
      </w:r>
    </w:p>
    <w:p w:rsidR="0021499F" w:rsidRPr="00AE72B7" w:rsidRDefault="0021499F" w:rsidP="0021499F">
      <w:pPr>
        <w:spacing w:after="0" w:line="360" w:lineRule="auto"/>
        <w:jc w:val="center"/>
        <w:rPr>
          <w:rFonts w:ascii="Arial" w:eastAsia="Times New Roman" w:hAnsi="Arial" w:cs="Arial"/>
          <w:b/>
          <w:bCs/>
          <w:sz w:val="24"/>
          <w:szCs w:val="24"/>
        </w:rPr>
      </w:pPr>
      <w:r w:rsidRPr="00943F74">
        <w:rPr>
          <w:rFonts w:ascii="Arial" w:eastAsia="Times New Roman" w:hAnsi="Arial" w:cs="Arial"/>
          <w:b/>
          <w:bCs/>
          <w:sz w:val="24"/>
          <w:szCs w:val="24"/>
          <w:lang w:val="id-ID"/>
        </w:rPr>
        <w:t xml:space="preserve">Jumlah Pengguna Layanan </w:t>
      </w:r>
      <w:r>
        <w:rPr>
          <w:rFonts w:ascii="Arial" w:eastAsia="Times New Roman" w:hAnsi="Arial" w:cs="Arial"/>
          <w:b/>
          <w:bCs/>
          <w:sz w:val="24"/>
          <w:szCs w:val="24"/>
          <w:lang w:val="id-ID"/>
        </w:rPr>
        <w:t>Perizinan Online pada tahun 202</w:t>
      </w:r>
      <w:r>
        <w:rPr>
          <w:rFonts w:ascii="Arial" w:eastAsia="Times New Roman" w:hAnsi="Arial" w:cs="Arial"/>
          <w:b/>
          <w:bCs/>
          <w:sz w:val="24"/>
          <w:szCs w:val="24"/>
        </w:rPr>
        <w:t>5</w:t>
      </w:r>
    </w:p>
    <w:tbl>
      <w:tblPr>
        <w:tblStyle w:val="TableGrid"/>
        <w:tblW w:w="0" w:type="auto"/>
        <w:tblLook w:val="04A0" w:firstRow="1" w:lastRow="0" w:firstColumn="1" w:lastColumn="0" w:noHBand="0" w:noVBand="1"/>
      </w:tblPr>
      <w:tblGrid>
        <w:gridCol w:w="675"/>
        <w:gridCol w:w="1560"/>
        <w:gridCol w:w="1842"/>
        <w:gridCol w:w="2268"/>
        <w:gridCol w:w="1809"/>
      </w:tblGrid>
      <w:tr w:rsidR="0021499F" w:rsidRPr="00943F74" w:rsidTr="007A0E38">
        <w:tc>
          <w:tcPr>
            <w:tcW w:w="675" w:type="dxa"/>
            <w:vAlign w:val="center"/>
            <w:hideMark/>
          </w:tcPr>
          <w:p w:rsidR="0021499F" w:rsidRPr="00943F74" w:rsidRDefault="0021499F" w:rsidP="007A0E38">
            <w:pPr>
              <w:jc w:val="center"/>
              <w:rPr>
                <w:rFonts w:ascii="Arial" w:eastAsia="Times New Roman" w:hAnsi="Arial" w:cs="Arial"/>
                <w:b/>
                <w:bCs/>
                <w:sz w:val="24"/>
                <w:szCs w:val="24"/>
              </w:rPr>
            </w:pPr>
            <w:r w:rsidRPr="00943F74">
              <w:rPr>
                <w:rFonts w:ascii="Arial" w:eastAsia="Times New Roman" w:hAnsi="Arial" w:cs="Arial"/>
                <w:b/>
                <w:bCs/>
                <w:sz w:val="24"/>
                <w:szCs w:val="24"/>
              </w:rPr>
              <w:t>No</w:t>
            </w:r>
          </w:p>
        </w:tc>
        <w:tc>
          <w:tcPr>
            <w:tcW w:w="1560" w:type="dxa"/>
            <w:vAlign w:val="center"/>
            <w:hideMark/>
          </w:tcPr>
          <w:p w:rsidR="0021499F" w:rsidRPr="00943F74" w:rsidRDefault="0021499F" w:rsidP="007A0E38">
            <w:pPr>
              <w:jc w:val="center"/>
              <w:rPr>
                <w:rFonts w:ascii="Arial" w:eastAsia="Times New Roman" w:hAnsi="Arial" w:cs="Arial"/>
                <w:b/>
                <w:bCs/>
                <w:sz w:val="24"/>
                <w:szCs w:val="24"/>
              </w:rPr>
            </w:pPr>
            <w:r w:rsidRPr="00943F74">
              <w:rPr>
                <w:rFonts w:ascii="Arial" w:eastAsia="Times New Roman" w:hAnsi="Arial" w:cs="Arial"/>
                <w:b/>
                <w:bCs/>
                <w:sz w:val="24"/>
                <w:szCs w:val="24"/>
              </w:rPr>
              <w:t>Bulan</w:t>
            </w:r>
          </w:p>
        </w:tc>
        <w:tc>
          <w:tcPr>
            <w:tcW w:w="1842" w:type="dxa"/>
            <w:vAlign w:val="center"/>
            <w:hideMark/>
          </w:tcPr>
          <w:p w:rsidR="0021499F" w:rsidRPr="00943F74" w:rsidRDefault="0021499F" w:rsidP="007A0E38">
            <w:pPr>
              <w:jc w:val="center"/>
              <w:rPr>
                <w:rFonts w:ascii="Arial" w:eastAsia="Times New Roman" w:hAnsi="Arial" w:cs="Arial"/>
                <w:b/>
                <w:bCs/>
                <w:sz w:val="24"/>
                <w:szCs w:val="24"/>
              </w:rPr>
            </w:pPr>
            <w:r w:rsidRPr="00943F74">
              <w:rPr>
                <w:rFonts w:ascii="Arial" w:eastAsia="Times New Roman" w:hAnsi="Arial" w:cs="Arial"/>
                <w:b/>
                <w:bCs/>
                <w:sz w:val="24"/>
                <w:szCs w:val="24"/>
              </w:rPr>
              <w:t>Jumlah Izin melalui OSS</w:t>
            </w:r>
          </w:p>
        </w:tc>
        <w:tc>
          <w:tcPr>
            <w:tcW w:w="2268" w:type="dxa"/>
            <w:vAlign w:val="center"/>
            <w:hideMark/>
          </w:tcPr>
          <w:p w:rsidR="0021499F" w:rsidRPr="00943F74" w:rsidRDefault="0021499F" w:rsidP="007A0E38">
            <w:pPr>
              <w:jc w:val="center"/>
              <w:rPr>
                <w:rFonts w:ascii="Arial" w:eastAsia="Times New Roman" w:hAnsi="Arial" w:cs="Arial"/>
                <w:b/>
                <w:bCs/>
                <w:sz w:val="24"/>
                <w:szCs w:val="24"/>
              </w:rPr>
            </w:pPr>
            <w:r w:rsidRPr="00943F74">
              <w:rPr>
                <w:rFonts w:ascii="Arial" w:eastAsia="Times New Roman" w:hAnsi="Arial" w:cs="Arial"/>
                <w:b/>
                <w:bCs/>
                <w:sz w:val="24"/>
                <w:szCs w:val="24"/>
              </w:rPr>
              <w:t>Jumlah Izin melalui SIPERI</w:t>
            </w:r>
          </w:p>
        </w:tc>
        <w:tc>
          <w:tcPr>
            <w:tcW w:w="1809" w:type="dxa"/>
            <w:vAlign w:val="center"/>
            <w:hideMark/>
          </w:tcPr>
          <w:p w:rsidR="0021499F" w:rsidRPr="00943F74" w:rsidRDefault="0021499F" w:rsidP="007A0E38">
            <w:pPr>
              <w:jc w:val="center"/>
              <w:rPr>
                <w:rFonts w:ascii="Arial" w:eastAsia="Times New Roman" w:hAnsi="Arial" w:cs="Arial"/>
                <w:b/>
                <w:bCs/>
                <w:sz w:val="24"/>
                <w:szCs w:val="24"/>
              </w:rPr>
            </w:pPr>
            <w:r w:rsidRPr="00943F74">
              <w:rPr>
                <w:rFonts w:ascii="Arial" w:eastAsia="Times New Roman" w:hAnsi="Arial" w:cs="Arial"/>
                <w:b/>
                <w:bCs/>
                <w:sz w:val="24"/>
                <w:szCs w:val="24"/>
              </w:rPr>
              <w:t>Total Izin Diterbitkan</w:t>
            </w:r>
          </w:p>
        </w:tc>
      </w:tr>
      <w:tr w:rsidR="0021499F" w:rsidRPr="00943F74" w:rsidTr="007A0E38">
        <w:tc>
          <w:tcPr>
            <w:tcW w:w="675" w:type="dxa"/>
            <w:vAlign w:val="center"/>
            <w:hideMark/>
          </w:tcPr>
          <w:p w:rsidR="0021499F" w:rsidRPr="00943F74" w:rsidRDefault="0021499F" w:rsidP="007A0E38">
            <w:pPr>
              <w:jc w:val="center"/>
              <w:rPr>
                <w:rFonts w:ascii="Arial" w:eastAsia="Times New Roman" w:hAnsi="Arial" w:cs="Arial"/>
                <w:sz w:val="24"/>
                <w:szCs w:val="24"/>
              </w:rPr>
            </w:pPr>
            <w:r w:rsidRPr="00943F74">
              <w:rPr>
                <w:rFonts w:ascii="Arial" w:eastAsia="Times New Roman" w:hAnsi="Arial" w:cs="Arial"/>
                <w:sz w:val="24"/>
                <w:szCs w:val="24"/>
              </w:rPr>
              <w:t>1</w:t>
            </w:r>
          </w:p>
        </w:tc>
        <w:tc>
          <w:tcPr>
            <w:tcW w:w="1560" w:type="dxa"/>
            <w:vAlign w:val="center"/>
            <w:hideMark/>
          </w:tcPr>
          <w:p w:rsidR="0021499F" w:rsidRPr="00943F74" w:rsidRDefault="0021499F" w:rsidP="007A0E38">
            <w:pPr>
              <w:rPr>
                <w:rFonts w:ascii="Arial" w:eastAsia="Times New Roman" w:hAnsi="Arial" w:cs="Arial"/>
                <w:sz w:val="24"/>
                <w:szCs w:val="24"/>
              </w:rPr>
            </w:pPr>
            <w:r w:rsidRPr="00943F74">
              <w:rPr>
                <w:rFonts w:ascii="Arial" w:eastAsia="Times New Roman" w:hAnsi="Arial" w:cs="Arial"/>
                <w:sz w:val="24"/>
                <w:szCs w:val="24"/>
              </w:rPr>
              <w:t>Januari</w:t>
            </w:r>
          </w:p>
        </w:tc>
        <w:tc>
          <w:tcPr>
            <w:tcW w:w="1842" w:type="dxa"/>
            <w:vAlign w:val="bottom"/>
            <w:hideMark/>
          </w:tcPr>
          <w:p w:rsidR="0021499F" w:rsidRPr="00943F74" w:rsidRDefault="0021499F" w:rsidP="007A0E38">
            <w:pPr>
              <w:jc w:val="center"/>
              <w:rPr>
                <w:rFonts w:ascii="Arial" w:eastAsia="Times New Roman" w:hAnsi="Arial" w:cs="Arial"/>
                <w:sz w:val="24"/>
                <w:szCs w:val="24"/>
              </w:rPr>
            </w:pPr>
            <w:r w:rsidRPr="00943F74">
              <w:rPr>
                <w:rFonts w:ascii="Arial" w:eastAsia="Times New Roman" w:hAnsi="Arial" w:cs="Arial"/>
                <w:sz w:val="24"/>
                <w:szCs w:val="24"/>
              </w:rPr>
              <w:t>85</w:t>
            </w:r>
          </w:p>
        </w:tc>
        <w:tc>
          <w:tcPr>
            <w:tcW w:w="2268" w:type="dxa"/>
            <w:vAlign w:val="bottom"/>
            <w:hideMark/>
          </w:tcPr>
          <w:p w:rsidR="0021499F" w:rsidRPr="00943F74" w:rsidRDefault="0021499F" w:rsidP="007A0E38">
            <w:pPr>
              <w:jc w:val="center"/>
              <w:rPr>
                <w:rFonts w:ascii="Arial" w:eastAsia="Times New Roman" w:hAnsi="Arial" w:cs="Arial"/>
                <w:sz w:val="24"/>
                <w:szCs w:val="24"/>
              </w:rPr>
            </w:pPr>
            <w:r w:rsidRPr="00943F74">
              <w:rPr>
                <w:rFonts w:ascii="Arial" w:eastAsia="Times New Roman" w:hAnsi="Arial" w:cs="Arial"/>
                <w:sz w:val="24"/>
                <w:szCs w:val="24"/>
              </w:rPr>
              <w:t>42</w:t>
            </w:r>
          </w:p>
        </w:tc>
        <w:tc>
          <w:tcPr>
            <w:tcW w:w="1809" w:type="dxa"/>
            <w:vAlign w:val="bottom"/>
            <w:hideMark/>
          </w:tcPr>
          <w:p w:rsidR="0021499F" w:rsidRPr="00943F74" w:rsidRDefault="0021499F" w:rsidP="007A0E38">
            <w:pPr>
              <w:jc w:val="center"/>
              <w:rPr>
                <w:rFonts w:ascii="Arial" w:eastAsia="Times New Roman" w:hAnsi="Arial" w:cs="Arial"/>
                <w:sz w:val="24"/>
                <w:szCs w:val="24"/>
              </w:rPr>
            </w:pPr>
            <w:r w:rsidRPr="00943F74">
              <w:rPr>
                <w:rFonts w:ascii="Arial" w:eastAsia="Times New Roman" w:hAnsi="Arial" w:cs="Arial"/>
                <w:sz w:val="24"/>
                <w:szCs w:val="24"/>
              </w:rPr>
              <w:t>127</w:t>
            </w:r>
          </w:p>
        </w:tc>
      </w:tr>
      <w:tr w:rsidR="0021499F" w:rsidRPr="00943F74" w:rsidTr="007A0E38">
        <w:tc>
          <w:tcPr>
            <w:tcW w:w="675" w:type="dxa"/>
            <w:vAlign w:val="center"/>
            <w:hideMark/>
          </w:tcPr>
          <w:p w:rsidR="0021499F" w:rsidRPr="00943F74" w:rsidRDefault="0021499F" w:rsidP="007A0E38">
            <w:pPr>
              <w:jc w:val="center"/>
              <w:rPr>
                <w:rFonts w:ascii="Arial" w:eastAsia="Times New Roman" w:hAnsi="Arial" w:cs="Arial"/>
                <w:sz w:val="24"/>
                <w:szCs w:val="24"/>
              </w:rPr>
            </w:pPr>
            <w:r w:rsidRPr="00943F74">
              <w:rPr>
                <w:rFonts w:ascii="Arial" w:eastAsia="Times New Roman" w:hAnsi="Arial" w:cs="Arial"/>
                <w:sz w:val="24"/>
                <w:szCs w:val="24"/>
              </w:rPr>
              <w:t>2</w:t>
            </w:r>
          </w:p>
        </w:tc>
        <w:tc>
          <w:tcPr>
            <w:tcW w:w="1560" w:type="dxa"/>
            <w:vAlign w:val="center"/>
            <w:hideMark/>
          </w:tcPr>
          <w:p w:rsidR="0021499F" w:rsidRPr="00943F74" w:rsidRDefault="0021499F" w:rsidP="007A0E38">
            <w:pPr>
              <w:rPr>
                <w:rFonts w:ascii="Arial" w:eastAsia="Times New Roman" w:hAnsi="Arial" w:cs="Arial"/>
                <w:sz w:val="24"/>
                <w:szCs w:val="24"/>
              </w:rPr>
            </w:pPr>
            <w:r w:rsidRPr="00943F74">
              <w:rPr>
                <w:rFonts w:ascii="Arial" w:eastAsia="Times New Roman" w:hAnsi="Arial" w:cs="Arial"/>
                <w:sz w:val="24"/>
                <w:szCs w:val="24"/>
              </w:rPr>
              <w:t>Februari</w:t>
            </w:r>
          </w:p>
        </w:tc>
        <w:tc>
          <w:tcPr>
            <w:tcW w:w="1842" w:type="dxa"/>
            <w:vAlign w:val="bottom"/>
            <w:hideMark/>
          </w:tcPr>
          <w:p w:rsidR="0021499F" w:rsidRPr="00943F74" w:rsidRDefault="0021499F" w:rsidP="007A0E38">
            <w:pPr>
              <w:jc w:val="center"/>
              <w:rPr>
                <w:rFonts w:ascii="Arial" w:eastAsia="Times New Roman" w:hAnsi="Arial" w:cs="Arial"/>
                <w:sz w:val="24"/>
                <w:szCs w:val="24"/>
              </w:rPr>
            </w:pPr>
            <w:r w:rsidRPr="00943F74">
              <w:rPr>
                <w:rFonts w:ascii="Arial" w:eastAsia="Times New Roman" w:hAnsi="Arial" w:cs="Arial"/>
                <w:sz w:val="24"/>
                <w:szCs w:val="24"/>
              </w:rPr>
              <w:t>78</w:t>
            </w:r>
          </w:p>
        </w:tc>
        <w:tc>
          <w:tcPr>
            <w:tcW w:w="2268" w:type="dxa"/>
            <w:vAlign w:val="bottom"/>
            <w:hideMark/>
          </w:tcPr>
          <w:p w:rsidR="0021499F" w:rsidRPr="00943F74" w:rsidRDefault="0021499F" w:rsidP="007A0E38">
            <w:pPr>
              <w:jc w:val="center"/>
              <w:rPr>
                <w:rFonts w:ascii="Arial" w:eastAsia="Times New Roman" w:hAnsi="Arial" w:cs="Arial"/>
                <w:sz w:val="24"/>
                <w:szCs w:val="24"/>
              </w:rPr>
            </w:pPr>
            <w:r w:rsidRPr="00943F74">
              <w:rPr>
                <w:rFonts w:ascii="Arial" w:eastAsia="Times New Roman" w:hAnsi="Arial" w:cs="Arial"/>
                <w:sz w:val="24"/>
                <w:szCs w:val="24"/>
              </w:rPr>
              <w:t>35</w:t>
            </w:r>
          </w:p>
        </w:tc>
        <w:tc>
          <w:tcPr>
            <w:tcW w:w="1809" w:type="dxa"/>
            <w:vAlign w:val="bottom"/>
            <w:hideMark/>
          </w:tcPr>
          <w:p w:rsidR="0021499F" w:rsidRPr="00943F74" w:rsidRDefault="0021499F" w:rsidP="007A0E38">
            <w:pPr>
              <w:jc w:val="center"/>
              <w:rPr>
                <w:rFonts w:ascii="Arial" w:eastAsia="Times New Roman" w:hAnsi="Arial" w:cs="Arial"/>
                <w:sz w:val="24"/>
                <w:szCs w:val="24"/>
              </w:rPr>
            </w:pPr>
            <w:r w:rsidRPr="00943F74">
              <w:rPr>
                <w:rFonts w:ascii="Arial" w:eastAsia="Times New Roman" w:hAnsi="Arial" w:cs="Arial"/>
                <w:sz w:val="24"/>
                <w:szCs w:val="24"/>
              </w:rPr>
              <w:t>113</w:t>
            </w:r>
          </w:p>
        </w:tc>
      </w:tr>
      <w:tr w:rsidR="0021499F" w:rsidRPr="00943F74" w:rsidTr="007A0E38">
        <w:tc>
          <w:tcPr>
            <w:tcW w:w="675" w:type="dxa"/>
            <w:vAlign w:val="center"/>
            <w:hideMark/>
          </w:tcPr>
          <w:p w:rsidR="0021499F" w:rsidRPr="00943F74" w:rsidRDefault="0021499F" w:rsidP="007A0E38">
            <w:pPr>
              <w:jc w:val="center"/>
              <w:rPr>
                <w:rFonts w:ascii="Arial" w:eastAsia="Times New Roman" w:hAnsi="Arial" w:cs="Arial"/>
                <w:sz w:val="24"/>
                <w:szCs w:val="24"/>
              </w:rPr>
            </w:pPr>
            <w:r w:rsidRPr="00943F74">
              <w:rPr>
                <w:rFonts w:ascii="Arial" w:eastAsia="Times New Roman" w:hAnsi="Arial" w:cs="Arial"/>
                <w:sz w:val="24"/>
                <w:szCs w:val="24"/>
              </w:rPr>
              <w:t>3</w:t>
            </w:r>
          </w:p>
        </w:tc>
        <w:tc>
          <w:tcPr>
            <w:tcW w:w="1560" w:type="dxa"/>
            <w:vAlign w:val="center"/>
            <w:hideMark/>
          </w:tcPr>
          <w:p w:rsidR="0021499F" w:rsidRPr="00943F74" w:rsidRDefault="0021499F" w:rsidP="007A0E38">
            <w:pPr>
              <w:rPr>
                <w:rFonts w:ascii="Arial" w:eastAsia="Times New Roman" w:hAnsi="Arial" w:cs="Arial"/>
                <w:sz w:val="24"/>
                <w:szCs w:val="24"/>
              </w:rPr>
            </w:pPr>
            <w:r w:rsidRPr="00943F74">
              <w:rPr>
                <w:rFonts w:ascii="Arial" w:eastAsia="Times New Roman" w:hAnsi="Arial" w:cs="Arial"/>
                <w:sz w:val="24"/>
                <w:szCs w:val="24"/>
              </w:rPr>
              <w:t>Maret</w:t>
            </w:r>
          </w:p>
        </w:tc>
        <w:tc>
          <w:tcPr>
            <w:tcW w:w="1842" w:type="dxa"/>
            <w:vAlign w:val="bottom"/>
            <w:hideMark/>
          </w:tcPr>
          <w:p w:rsidR="0021499F" w:rsidRPr="00943F74" w:rsidRDefault="0021499F" w:rsidP="007A0E38">
            <w:pPr>
              <w:jc w:val="center"/>
              <w:rPr>
                <w:rFonts w:ascii="Arial" w:eastAsia="Times New Roman" w:hAnsi="Arial" w:cs="Arial"/>
                <w:sz w:val="24"/>
                <w:szCs w:val="24"/>
              </w:rPr>
            </w:pPr>
            <w:r w:rsidRPr="00943F74">
              <w:rPr>
                <w:rFonts w:ascii="Arial" w:eastAsia="Times New Roman" w:hAnsi="Arial" w:cs="Arial"/>
                <w:sz w:val="24"/>
                <w:szCs w:val="24"/>
              </w:rPr>
              <w:t>92</w:t>
            </w:r>
          </w:p>
        </w:tc>
        <w:tc>
          <w:tcPr>
            <w:tcW w:w="2268" w:type="dxa"/>
            <w:vAlign w:val="bottom"/>
            <w:hideMark/>
          </w:tcPr>
          <w:p w:rsidR="0021499F" w:rsidRPr="00943F74" w:rsidRDefault="0021499F" w:rsidP="007A0E38">
            <w:pPr>
              <w:jc w:val="center"/>
              <w:rPr>
                <w:rFonts w:ascii="Arial" w:eastAsia="Times New Roman" w:hAnsi="Arial" w:cs="Arial"/>
                <w:sz w:val="24"/>
                <w:szCs w:val="24"/>
              </w:rPr>
            </w:pPr>
            <w:r w:rsidRPr="00943F74">
              <w:rPr>
                <w:rFonts w:ascii="Arial" w:eastAsia="Times New Roman" w:hAnsi="Arial" w:cs="Arial"/>
                <w:sz w:val="24"/>
                <w:szCs w:val="24"/>
              </w:rPr>
              <w:t>40</w:t>
            </w:r>
          </w:p>
        </w:tc>
        <w:tc>
          <w:tcPr>
            <w:tcW w:w="1809" w:type="dxa"/>
            <w:vAlign w:val="bottom"/>
            <w:hideMark/>
          </w:tcPr>
          <w:p w:rsidR="0021499F" w:rsidRPr="00943F74" w:rsidRDefault="0021499F" w:rsidP="007A0E38">
            <w:pPr>
              <w:jc w:val="center"/>
              <w:rPr>
                <w:rFonts w:ascii="Arial" w:eastAsia="Times New Roman" w:hAnsi="Arial" w:cs="Arial"/>
                <w:sz w:val="24"/>
                <w:szCs w:val="24"/>
              </w:rPr>
            </w:pPr>
            <w:r w:rsidRPr="00943F74">
              <w:rPr>
                <w:rFonts w:ascii="Arial" w:eastAsia="Times New Roman" w:hAnsi="Arial" w:cs="Arial"/>
                <w:sz w:val="24"/>
                <w:szCs w:val="24"/>
              </w:rPr>
              <w:t>132</w:t>
            </w:r>
          </w:p>
        </w:tc>
      </w:tr>
      <w:tr w:rsidR="0021499F" w:rsidRPr="00943F74" w:rsidTr="007A0E38">
        <w:tc>
          <w:tcPr>
            <w:tcW w:w="675" w:type="dxa"/>
            <w:vAlign w:val="center"/>
            <w:hideMark/>
          </w:tcPr>
          <w:p w:rsidR="0021499F" w:rsidRPr="00943F74" w:rsidRDefault="0021499F" w:rsidP="007A0E38">
            <w:pPr>
              <w:jc w:val="center"/>
              <w:rPr>
                <w:rFonts w:ascii="Arial" w:eastAsia="Times New Roman" w:hAnsi="Arial" w:cs="Arial"/>
                <w:sz w:val="24"/>
                <w:szCs w:val="24"/>
              </w:rPr>
            </w:pPr>
            <w:r w:rsidRPr="00943F74">
              <w:rPr>
                <w:rFonts w:ascii="Arial" w:eastAsia="Times New Roman" w:hAnsi="Arial" w:cs="Arial"/>
                <w:sz w:val="24"/>
                <w:szCs w:val="24"/>
              </w:rPr>
              <w:t>4</w:t>
            </w:r>
          </w:p>
        </w:tc>
        <w:tc>
          <w:tcPr>
            <w:tcW w:w="1560" w:type="dxa"/>
            <w:vAlign w:val="center"/>
            <w:hideMark/>
          </w:tcPr>
          <w:p w:rsidR="0021499F" w:rsidRPr="00943F74" w:rsidRDefault="0021499F" w:rsidP="007A0E38">
            <w:pPr>
              <w:rPr>
                <w:rFonts w:ascii="Arial" w:eastAsia="Times New Roman" w:hAnsi="Arial" w:cs="Arial"/>
                <w:sz w:val="24"/>
                <w:szCs w:val="24"/>
              </w:rPr>
            </w:pPr>
            <w:r w:rsidRPr="00943F74">
              <w:rPr>
                <w:rFonts w:ascii="Arial" w:eastAsia="Times New Roman" w:hAnsi="Arial" w:cs="Arial"/>
                <w:sz w:val="24"/>
                <w:szCs w:val="24"/>
              </w:rPr>
              <w:t>April</w:t>
            </w:r>
          </w:p>
        </w:tc>
        <w:tc>
          <w:tcPr>
            <w:tcW w:w="1842" w:type="dxa"/>
            <w:vAlign w:val="bottom"/>
            <w:hideMark/>
          </w:tcPr>
          <w:p w:rsidR="0021499F" w:rsidRPr="00943F74" w:rsidRDefault="0021499F" w:rsidP="007A0E38">
            <w:pPr>
              <w:jc w:val="center"/>
              <w:rPr>
                <w:rFonts w:ascii="Arial" w:eastAsia="Times New Roman" w:hAnsi="Arial" w:cs="Arial"/>
                <w:sz w:val="24"/>
                <w:szCs w:val="24"/>
              </w:rPr>
            </w:pPr>
            <w:r w:rsidRPr="00943F74">
              <w:rPr>
                <w:rFonts w:ascii="Arial" w:eastAsia="Times New Roman" w:hAnsi="Arial" w:cs="Arial"/>
                <w:sz w:val="24"/>
                <w:szCs w:val="24"/>
              </w:rPr>
              <w:t>88</w:t>
            </w:r>
          </w:p>
        </w:tc>
        <w:tc>
          <w:tcPr>
            <w:tcW w:w="2268" w:type="dxa"/>
            <w:vAlign w:val="bottom"/>
            <w:hideMark/>
          </w:tcPr>
          <w:p w:rsidR="0021499F" w:rsidRPr="00943F74" w:rsidRDefault="0021499F" w:rsidP="007A0E38">
            <w:pPr>
              <w:jc w:val="center"/>
              <w:rPr>
                <w:rFonts w:ascii="Arial" w:eastAsia="Times New Roman" w:hAnsi="Arial" w:cs="Arial"/>
                <w:sz w:val="24"/>
                <w:szCs w:val="24"/>
              </w:rPr>
            </w:pPr>
            <w:r w:rsidRPr="00943F74">
              <w:rPr>
                <w:rFonts w:ascii="Arial" w:eastAsia="Times New Roman" w:hAnsi="Arial" w:cs="Arial"/>
                <w:sz w:val="24"/>
                <w:szCs w:val="24"/>
              </w:rPr>
              <w:t>37</w:t>
            </w:r>
          </w:p>
        </w:tc>
        <w:tc>
          <w:tcPr>
            <w:tcW w:w="1809" w:type="dxa"/>
            <w:vAlign w:val="bottom"/>
            <w:hideMark/>
          </w:tcPr>
          <w:p w:rsidR="0021499F" w:rsidRPr="00943F74" w:rsidRDefault="0021499F" w:rsidP="007A0E38">
            <w:pPr>
              <w:jc w:val="center"/>
              <w:rPr>
                <w:rFonts w:ascii="Arial" w:eastAsia="Times New Roman" w:hAnsi="Arial" w:cs="Arial"/>
                <w:sz w:val="24"/>
                <w:szCs w:val="24"/>
              </w:rPr>
            </w:pPr>
            <w:r w:rsidRPr="00943F74">
              <w:rPr>
                <w:rFonts w:ascii="Arial" w:eastAsia="Times New Roman" w:hAnsi="Arial" w:cs="Arial"/>
                <w:sz w:val="24"/>
                <w:szCs w:val="24"/>
              </w:rPr>
              <w:t>125</w:t>
            </w:r>
          </w:p>
        </w:tc>
      </w:tr>
      <w:tr w:rsidR="0021499F" w:rsidRPr="00943F74" w:rsidTr="007A0E38">
        <w:tc>
          <w:tcPr>
            <w:tcW w:w="675" w:type="dxa"/>
            <w:vAlign w:val="center"/>
            <w:hideMark/>
          </w:tcPr>
          <w:p w:rsidR="0021499F" w:rsidRPr="00943F74" w:rsidRDefault="0021499F" w:rsidP="007A0E38">
            <w:pPr>
              <w:jc w:val="center"/>
              <w:rPr>
                <w:rFonts w:ascii="Arial" w:eastAsia="Times New Roman" w:hAnsi="Arial" w:cs="Arial"/>
                <w:sz w:val="24"/>
                <w:szCs w:val="24"/>
              </w:rPr>
            </w:pPr>
            <w:r w:rsidRPr="00943F74">
              <w:rPr>
                <w:rFonts w:ascii="Arial" w:eastAsia="Times New Roman" w:hAnsi="Arial" w:cs="Arial"/>
                <w:sz w:val="24"/>
                <w:szCs w:val="24"/>
              </w:rPr>
              <w:t>5</w:t>
            </w:r>
          </w:p>
        </w:tc>
        <w:tc>
          <w:tcPr>
            <w:tcW w:w="1560" w:type="dxa"/>
            <w:vAlign w:val="center"/>
            <w:hideMark/>
          </w:tcPr>
          <w:p w:rsidR="0021499F" w:rsidRPr="00943F74" w:rsidRDefault="0021499F" w:rsidP="007A0E38">
            <w:pPr>
              <w:rPr>
                <w:rFonts w:ascii="Arial" w:eastAsia="Times New Roman" w:hAnsi="Arial" w:cs="Arial"/>
                <w:sz w:val="24"/>
                <w:szCs w:val="24"/>
              </w:rPr>
            </w:pPr>
            <w:r w:rsidRPr="00943F74">
              <w:rPr>
                <w:rFonts w:ascii="Arial" w:eastAsia="Times New Roman" w:hAnsi="Arial" w:cs="Arial"/>
                <w:sz w:val="24"/>
                <w:szCs w:val="24"/>
              </w:rPr>
              <w:t>Mei</w:t>
            </w:r>
          </w:p>
        </w:tc>
        <w:tc>
          <w:tcPr>
            <w:tcW w:w="1842" w:type="dxa"/>
            <w:vAlign w:val="bottom"/>
            <w:hideMark/>
          </w:tcPr>
          <w:p w:rsidR="0021499F" w:rsidRPr="00943F74" w:rsidRDefault="0021499F" w:rsidP="007A0E38">
            <w:pPr>
              <w:jc w:val="center"/>
              <w:rPr>
                <w:rFonts w:ascii="Arial" w:eastAsia="Times New Roman" w:hAnsi="Arial" w:cs="Arial"/>
                <w:sz w:val="24"/>
                <w:szCs w:val="24"/>
              </w:rPr>
            </w:pPr>
            <w:r w:rsidRPr="00943F74">
              <w:rPr>
                <w:rFonts w:ascii="Arial" w:eastAsia="Times New Roman" w:hAnsi="Arial" w:cs="Arial"/>
                <w:sz w:val="24"/>
                <w:szCs w:val="24"/>
              </w:rPr>
              <w:t>95</w:t>
            </w:r>
          </w:p>
        </w:tc>
        <w:tc>
          <w:tcPr>
            <w:tcW w:w="2268" w:type="dxa"/>
            <w:vAlign w:val="bottom"/>
            <w:hideMark/>
          </w:tcPr>
          <w:p w:rsidR="0021499F" w:rsidRPr="00943F74" w:rsidRDefault="0021499F" w:rsidP="007A0E38">
            <w:pPr>
              <w:jc w:val="center"/>
              <w:rPr>
                <w:rFonts w:ascii="Arial" w:eastAsia="Times New Roman" w:hAnsi="Arial" w:cs="Arial"/>
                <w:sz w:val="24"/>
                <w:szCs w:val="24"/>
              </w:rPr>
            </w:pPr>
            <w:r w:rsidRPr="00943F74">
              <w:rPr>
                <w:rFonts w:ascii="Arial" w:eastAsia="Times New Roman" w:hAnsi="Arial" w:cs="Arial"/>
                <w:sz w:val="24"/>
                <w:szCs w:val="24"/>
              </w:rPr>
              <w:t>45</w:t>
            </w:r>
          </w:p>
        </w:tc>
        <w:tc>
          <w:tcPr>
            <w:tcW w:w="1809" w:type="dxa"/>
            <w:vAlign w:val="bottom"/>
            <w:hideMark/>
          </w:tcPr>
          <w:p w:rsidR="0021499F" w:rsidRPr="00943F74" w:rsidRDefault="0021499F" w:rsidP="007A0E38">
            <w:pPr>
              <w:jc w:val="center"/>
              <w:rPr>
                <w:rFonts w:ascii="Arial" w:eastAsia="Times New Roman" w:hAnsi="Arial" w:cs="Arial"/>
                <w:sz w:val="24"/>
                <w:szCs w:val="24"/>
              </w:rPr>
            </w:pPr>
            <w:r w:rsidRPr="00943F74">
              <w:rPr>
                <w:rFonts w:ascii="Arial" w:eastAsia="Times New Roman" w:hAnsi="Arial" w:cs="Arial"/>
                <w:sz w:val="24"/>
                <w:szCs w:val="24"/>
              </w:rPr>
              <w:t>140</w:t>
            </w:r>
          </w:p>
        </w:tc>
      </w:tr>
      <w:tr w:rsidR="0021499F" w:rsidRPr="00943F74" w:rsidTr="007A0E38">
        <w:tc>
          <w:tcPr>
            <w:tcW w:w="675" w:type="dxa"/>
            <w:vAlign w:val="center"/>
            <w:hideMark/>
          </w:tcPr>
          <w:p w:rsidR="0021499F" w:rsidRPr="00943F74" w:rsidRDefault="0021499F" w:rsidP="007A0E38">
            <w:pPr>
              <w:jc w:val="center"/>
              <w:rPr>
                <w:rFonts w:ascii="Arial" w:eastAsia="Times New Roman" w:hAnsi="Arial" w:cs="Arial"/>
                <w:sz w:val="24"/>
                <w:szCs w:val="24"/>
              </w:rPr>
            </w:pPr>
            <w:r w:rsidRPr="00943F74">
              <w:rPr>
                <w:rFonts w:ascii="Arial" w:eastAsia="Times New Roman" w:hAnsi="Arial" w:cs="Arial"/>
                <w:sz w:val="24"/>
                <w:szCs w:val="24"/>
              </w:rPr>
              <w:t>6</w:t>
            </w:r>
          </w:p>
        </w:tc>
        <w:tc>
          <w:tcPr>
            <w:tcW w:w="1560" w:type="dxa"/>
            <w:vAlign w:val="center"/>
            <w:hideMark/>
          </w:tcPr>
          <w:p w:rsidR="0021499F" w:rsidRPr="00943F74" w:rsidRDefault="0021499F" w:rsidP="007A0E38">
            <w:pPr>
              <w:rPr>
                <w:rFonts w:ascii="Arial" w:eastAsia="Times New Roman" w:hAnsi="Arial" w:cs="Arial"/>
                <w:sz w:val="24"/>
                <w:szCs w:val="24"/>
              </w:rPr>
            </w:pPr>
            <w:r w:rsidRPr="00943F74">
              <w:rPr>
                <w:rFonts w:ascii="Arial" w:eastAsia="Times New Roman" w:hAnsi="Arial" w:cs="Arial"/>
                <w:sz w:val="24"/>
                <w:szCs w:val="24"/>
              </w:rPr>
              <w:t>Juni</w:t>
            </w:r>
          </w:p>
        </w:tc>
        <w:tc>
          <w:tcPr>
            <w:tcW w:w="1842" w:type="dxa"/>
            <w:vAlign w:val="bottom"/>
            <w:hideMark/>
          </w:tcPr>
          <w:p w:rsidR="0021499F" w:rsidRPr="00943F74" w:rsidRDefault="0021499F" w:rsidP="007A0E38">
            <w:pPr>
              <w:jc w:val="center"/>
              <w:rPr>
                <w:rFonts w:ascii="Arial" w:eastAsia="Times New Roman" w:hAnsi="Arial" w:cs="Arial"/>
                <w:sz w:val="24"/>
                <w:szCs w:val="24"/>
              </w:rPr>
            </w:pPr>
            <w:r w:rsidRPr="00943F74">
              <w:rPr>
                <w:rFonts w:ascii="Arial" w:eastAsia="Times New Roman" w:hAnsi="Arial" w:cs="Arial"/>
                <w:sz w:val="24"/>
                <w:szCs w:val="24"/>
              </w:rPr>
              <w:t>90</w:t>
            </w:r>
          </w:p>
        </w:tc>
        <w:tc>
          <w:tcPr>
            <w:tcW w:w="2268" w:type="dxa"/>
            <w:vAlign w:val="bottom"/>
            <w:hideMark/>
          </w:tcPr>
          <w:p w:rsidR="0021499F" w:rsidRPr="00943F74" w:rsidRDefault="0021499F" w:rsidP="007A0E38">
            <w:pPr>
              <w:jc w:val="center"/>
              <w:rPr>
                <w:rFonts w:ascii="Arial" w:eastAsia="Times New Roman" w:hAnsi="Arial" w:cs="Arial"/>
                <w:sz w:val="24"/>
                <w:szCs w:val="24"/>
              </w:rPr>
            </w:pPr>
            <w:r w:rsidRPr="00943F74">
              <w:rPr>
                <w:rFonts w:ascii="Arial" w:eastAsia="Times New Roman" w:hAnsi="Arial" w:cs="Arial"/>
                <w:sz w:val="24"/>
                <w:szCs w:val="24"/>
              </w:rPr>
              <w:t>39</w:t>
            </w:r>
          </w:p>
        </w:tc>
        <w:tc>
          <w:tcPr>
            <w:tcW w:w="1809" w:type="dxa"/>
            <w:vAlign w:val="bottom"/>
            <w:hideMark/>
          </w:tcPr>
          <w:p w:rsidR="0021499F" w:rsidRPr="00943F74" w:rsidRDefault="0021499F" w:rsidP="007A0E38">
            <w:pPr>
              <w:jc w:val="center"/>
              <w:rPr>
                <w:rFonts w:ascii="Arial" w:eastAsia="Times New Roman" w:hAnsi="Arial" w:cs="Arial"/>
                <w:sz w:val="24"/>
                <w:szCs w:val="24"/>
              </w:rPr>
            </w:pPr>
            <w:r w:rsidRPr="00943F74">
              <w:rPr>
                <w:rFonts w:ascii="Arial" w:eastAsia="Times New Roman" w:hAnsi="Arial" w:cs="Arial"/>
                <w:sz w:val="24"/>
                <w:szCs w:val="24"/>
              </w:rPr>
              <w:t>129</w:t>
            </w:r>
          </w:p>
        </w:tc>
      </w:tr>
      <w:tr w:rsidR="0021499F" w:rsidRPr="00943F74" w:rsidTr="007A0E38">
        <w:tc>
          <w:tcPr>
            <w:tcW w:w="675" w:type="dxa"/>
            <w:vAlign w:val="center"/>
            <w:hideMark/>
          </w:tcPr>
          <w:p w:rsidR="0021499F" w:rsidRPr="00943F74" w:rsidRDefault="0021499F" w:rsidP="007A0E38">
            <w:pPr>
              <w:jc w:val="center"/>
              <w:rPr>
                <w:rFonts w:ascii="Arial" w:eastAsia="Times New Roman" w:hAnsi="Arial" w:cs="Arial"/>
                <w:sz w:val="24"/>
                <w:szCs w:val="24"/>
              </w:rPr>
            </w:pPr>
          </w:p>
        </w:tc>
        <w:tc>
          <w:tcPr>
            <w:tcW w:w="1560" w:type="dxa"/>
            <w:vAlign w:val="center"/>
            <w:hideMark/>
          </w:tcPr>
          <w:p w:rsidR="0021499F" w:rsidRPr="00943F74" w:rsidRDefault="0021499F" w:rsidP="007A0E38">
            <w:pPr>
              <w:rPr>
                <w:rFonts w:ascii="Arial" w:eastAsia="Times New Roman" w:hAnsi="Arial" w:cs="Arial"/>
                <w:sz w:val="24"/>
                <w:szCs w:val="24"/>
              </w:rPr>
            </w:pPr>
            <w:r w:rsidRPr="00943F74">
              <w:rPr>
                <w:rFonts w:ascii="Arial" w:eastAsia="Times New Roman" w:hAnsi="Arial" w:cs="Arial"/>
                <w:b/>
                <w:bCs/>
                <w:sz w:val="24"/>
                <w:szCs w:val="24"/>
              </w:rPr>
              <w:t>Jumlah</w:t>
            </w:r>
          </w:p>
        </w:tc>
        <w:tc>
          <w:tcPr>
            <w:tcW w:w="1842" w:type="dxa"/>
            <w:vAlign w:val="bottom"/>
            <w:hideMark/>
          </w:tcPr>
          <w:p w:rsidR="0021499F" w:rsidRPr="00943F74" w:rsidRDefault="0021499F" w:rsidP="007A0E38">
            <w:pPr>
              <w:jc w:val="center"/>
              <w:rPr>
                <w:rFonts w:ascii="Arial" w:eastAsia="Times New Roman" w:hAnsi="Arial" w:cs="Arial"/>
                <w:sz w:val="24"/>
                <w:szCs w:val="24"/>
              </w:rPr>
            </w:pPr>
            <w:r w:rsidRPr="00943F74">
              <w:rPr>
                <w:rFonts w:ascii="Arial" w:eastAsia="Times New Roman" w:hAnsi="Arial" w:cs="Arial"/>
                <w:b/>
                <w:bCs/>
                <w:sz w:val="24"/>
                <w:szCs w:val="24"/>
              </w:rPr>
              <w:t>528</w:t>
            </w:r>
          </w:p>
        </w:tc>
        <w:tc>
          <w:tcPr>
            <w:tcW w:w="2268" w:type="dxa"/>
            <w:vAlign w:val="bottom"/>
            <w:hideMark/>
          </w:tcPr>
          <w:p w:rsidR="0021499F" w:rsidRPr="00943F74" w:rsidRDefault="0021499F" w:rsidP="007A0E38">
            <w:pPr>
              <w:jc w:val="center"/>
              <w:rPr>
                <w:rFonts w:ascii="Arial" w:eastAsia="Times New Roman" w:hAnsi="Arial" w:cs="Arial"/>
                <w:sz w:val="24"/>
                <w:szCs w:val="24"/>
              </w:rPr>
            </w:pPr>
            <w:r w:rsidRPr="00943F74">
              <w:rPr>
                <w:rFonts w:ascii="Arial" w:eastAsia="Times New Roman" w:hAnsi="Arial" w:cs="Arial"/>
                <w:b/>
                <w:bCs/>
                <w:sz w:val="24"/>
                <w:szCs w:val="24"/>
              </w:rPr>
              <w:t>238</w:t>
            </w:r>
          </w:p>
        </w:tc>
        <w:tc>
          <w:tcPr>
            <w:tcW w:w="1809" w:type="dxa"/>
            <w:vAlign w:val="bottom"/>
            <w:hideMark/>
          </w:tcPr>
          <w:p w:rsidR="0021499F" w:rsidRPr="00943F74" w:rsidRDefault="0021499F" w:rsidP="007A0E38">
            <w:pPr>
              <w:jc w:val="center"/>
              <w:rPr>
                <w:rFonts w:ascii="Arial" w:eastAsia="Times New Roman" w:hAnsi="Arial" w:cs="Arial"/>
                <w:sz w:val="24"/>
                <w:szCs w:val="24"/>
              </w:rPr>
            </w:pPr>
            <w:r w:rsidRPr="00943F74">
              <w:rPr>
                <w:rFonts w:ascii="Arial" w:eastAsia="Times New Roman" w:hAnsi="Arial" w:cs="Arial"/>
                <w:b/>
                <w:bCs/>
                <w:sz w:val="24"/>
                <w:szCs w:val="24"/>
              </w:rPr>
              <w:t>766</w:t>
            </w:r>
          </w:p>
        </w:tc>
      </w:tr>
    </w:tbl>
    <w:p w:rsidR="0021499F" w:rsidRPr="00943F74" w:rsidRDefault="0021499F" w:rsidP="0021499F">
      <w:pPr>
        <w:pStyle w:val="NormalWeb"/>
        <w:spacing w:before="0" w:beforeAutospacing="0"/>
        <w:rPr>
          <w:rFonts w:ascii="Arial" w:hAnsi="Arial" w:cs="Arial"/>
          <w:b/>
          <w:lang w:val="id-ID"/>
        </w:rPr>
      </w:pPr>
      <w:r w:rsidRPr="000802FB">
        <w:rPr>
          <w:rStyle w:val="Strong"/>
          <w:rFonts w:ascii="Arial" w:hAnsi="Arial" w:cs="Arial"/>
          <w:b w:val="0"/>
        </w:rPr>
        <w:t>Sumber</w:t>
      </w:r>
      <w:r w:rsidRPr="000802FB">
        <w:rPr>
          <w:rStyle w:val="Strong"/>
          <w:rFonts w:ascii="Arial" w:hAnsi="Arial" w:cs="Arial"/>
          <w:b w:val="0"/>
          <w:lang w:val="id-ID"/>
        </w:rPr>
        <w:t xml:space="preserve"> Data</w:t>
      </w:r>
      <w:r w:rsidRPr="000802FB">
        <w:rPr>
          <w:rStyle w:val="Strong"/>
          <w:rFonts w:ascii="Arial" w:hAnsi="Arial" w:cs="Arial"/>
          <w:b w:val="0"/>
        </w:rPr>
        <w:t>:</w:t>
      </w:r>
      <w:r w:rsidRPr="00943F74">
        <w:rPr>
          <w:rStyle w:val="Strong"/>
          <w:rFonts w:ascii="Arial" w:hAnsi="Arial" w:cs="Arial"/>
          <w:b w:val="0"/>
        </w:rPr>
        <w:t xml:space="preserve"> DPMPTSP Kota Dumai 2025</w:t>
      </w:r>
    </w:p>
    <w:p w:rsidR="0021499F" w:rsidRPr="00943F74" w:rsidRDefault="0021499F" w:rsidP="0021499F">
      <w:pPr>
        <w:spacing w:after="0" w:line="480" w:lineRule="auto"/>
        <w:ind w:firstLine="720"/>
        <w:jc w:val="both"/>
        <w:rPr>
          <w:rFonts w:ascii="Arial" w:eastAsia="Times New Roman" w:hAnsi="Arial" w:cs="Arial"/>
          <w:sz w:val="24"/>
          <w:szCs w:val="24"/>
          <w:lang w:val="id-ID"/>
        </w:rPr>
      </w:pPr>
      <w:r>
        <w:rPr>
          <w:rFonts w:ascii="Arial" w:eastAsia="Times New Roman" w:hAnsi="Arial" w:cs="Arial"/>
          <w:sz w:val="24"/>
          <w:szCs w:val="24"/>
          <w:lang w:val="id-ID"/>
        </w:rPr>
        <w:t>Tabel I.</w:t>
      </w:r>
      <w:r>
        <w:rPr>
          <w:rFonts w:ascii="Arial" w:eastAsia="Times New Roman" w:hAnsi="Arial" w:cs="Arial"/>
          <w:sz w:val="24"/>
          <w:szCs w:val="24"/>
        </w:rPr>
        <w:t>4</w:t>
      </w:r>
      <w:r w:rsidRPr="00943F74">
        <w:rPr>
          <w:rFonts w:ascii="Arial" w:eastAsia="Times New Roman" w:hAnsi="Arial" w:cs="Arial"/>
          <w:sz w:val="24"/>
          <w:szCs w:val="24"/>
          <w:lang w:val="id-ID"/>
        </w:rPr>
        <w:t xml:space="preserve"> di atas, menunjukkan jumlah pengguna layanan perizinan online yang ada di Dinas Penanaman Modal dan Pelayanan Terpadu Satu Pintu (DPM</w:t>
      </w:r>
      <w:r>
        <w:rPr>
          <w:rFonts w:ascii="Arial" w:eastAsia="Times New Roman" w:hAnsi="Arial" w:cs="Arial"/>
          <w:sz w:val="24"/>
          <w:szCs w:val="24"/>
          <w:lang w:val="id-ID"/>
        </w:rPr>
        <w:t>PTSP) Kota Dumai pada tahun 202</w:t>
      </w:r>
      <w:r>
        <w:rPr>
          <w:rFonts w:ascii="Arial" w:eastAsia="Times New Roman" w:hAnsi="Arial" w:cs="Arial"/>
          <w:sz w:val="24"/>
          <w:szCs w:val="24"/>
        </w:rPr>
        <w:t>5</w:t>
      </w:r>
      <w:r w:rsidRPr="00943F74">
        <w:rPr>
          <w:rFonts w:ascii="Arial" w:eastAsia="Times New Roman" w:hAnsi="Arial" w:cs="Arial"/>
          <w:sz w:val="24"/>
          <w:szCs w:val="24"/>
          <w:lang w:val="id-ID"/>
        </w:rPr>
        <w:t xml:space="preserve">, khususnya dari bulan Januari sampai Juni. Ada dua jenis sistem layanan yang digunakan masyarakat, yaitu OSS (Online Single Submission) dan </w:t>
      </w:r>
      <w:r w:rsidRPr="00943F74">
        <w:rPr>
          <w:rFonts w:ascii="Arial" w:eastAsia="Times New Roman" w:hAnsi="Arial" w:cs="Arial"/>
          <w:sz w:val="24"/>
          <w:szCs w:val="24"/>
        </w:rPr>
        <w:t xml:space="preserve">Sistem Perizinan Elektronik Terpadu </w:t>
      </w:r>
      <w:r w:rsidRPr="00943F74">
        <w:rPr>
          <w:rFonts w:ascii="Arial" w:eastAsia="Times New Roman" w:hAnsi="Arial" w:cs="Arial"/>
          <w:sz w:val="24"/>
          <w:szCs w:val="24"/>
          <w:lang w:val="id-ID"/>
        </w:rPr>
        <w:t>(SIPERI).</w:t>
      </w:r>
    </w:p>
    <w:p w:rsidR="0021499F" w:rsidRDefault="0021499F" w:rsidP="0021499F">
      <w:pPr>
        <w:spacing w:after="0" w:line="480" w:lineRule="auto"/>
        <w:ind w:firstLine="720"/>
        <w:jc w:val="both"/>
        <w:rPr>
          <w:rFonts w:ascii="Arial" w:eastAsia="Times New Roman" w:hAnsi="Arial" w:cs="Arial"/>
          <w:sz w:val="24"/>
          <w:szCs w:val="24"/>
        </w:rPr>
      </w:pPr>
      <w:r>
        <w:rPr>
          <w:rFonts w:ascii="Arial" w:eastAsia="Times New Roman" w:hAnsi="Arial" w:cs="Arial"/>
          <w:sz w:val="24"/>
          <w:szCs w:val="24"/>
          <w:lang w:val="id-ID"/>
        </w:rPr>
        <w:t>Dari data diatas</w:t>
      </w:r>
      <w:r w:rsidRPr="00943F74">
        <w:rPr>
          <w:rFonts w:ascii="Arial" w:eastAsia="Times New Roman" w:hAnsi="Arial" w:cs="Arial"/>
          <w:sz w:val="24"/>
          <w:szCs w:val="24"/>
          <w:lang w:val="id-ID"/>
        </w:rPr>
        <w:t xml:space="preserve"> terlihat bahwa masyarakat lebih banyak menggunakan layanan perizinan melalui OSS dibandingkan dengan SIPERI. Selama enam bulan, jumlah izin yang diterbitkan melalui OSS </w:t>
      </w:r>
      <w:r w:rsidRPr="00943F74">
        <w:rPr>
          <w:rFonts w:ascii="Arial" w:eastAsia="Times New Roman" w:hAnsi="Arial" w:cs="Arial"/>
          <w:sz w:val="24"/>
          <w:szCs w:val="24"/>
          <w:lang w:val="id-ID"/>
        </w:rPr>
        <w:lastRenderedPageBreak/>
        <w:t>sebanyak 528 izin, sedangkan melalui SIPERI hanya 238 izin. Perbedaan ini cukup jauh dan terl</w:t>
      </w:r>
      <w:r>
        <w:rPr>
          <w:rFonts w:ascii="Arial" w:eastAsia="Times New Roman" w:hAnsi="Arial" w:cs="Arial"/>
          <w:sz w:val="24"/>
          <w:szCs w:val="24"/>
          <w:lang w:val="id-ID"/>
        </w:rPr>
        <w:t>ihat konsisten setiap bulannya.</w:t>
      </w:r>
    </w:p>
    <w:p w:rsidR="0021499F" w:rsidRDefault="0021499F" w:rsidP="0021499F">
      <w:pPr>
        <w:spacing w:after="0" w:line="480" w:lineRule="auto"/>
        <w:ind w:firstLine="720"/>
        <w:jc w:val="both"/>
        <w:rPr>
          <w:rFonts w:ascii="Arial" w:hAnsi="Arial" w:cs="Arial"/>
          <w:sz w:val="24"/>
          <w:szCs w:val="24"/>
        </w:rPr>
      </w:pPr>
      <w:r w:rsidRPr="00943F74">
        <w:rPr>
          <w:rFonts w:ascii="Arial" w:eastAsia="Times New Roman" w:hAnsi="Arial" w:cs="Arial"/>
          <w:sz w:val="24"/>
          <w:szCs w:val="24"/>
          <w:lang w:val="id-ID"/>
        </w:rPr>
        <w:t>Berdasarkan hal tersebut, penulis akan memfokuskan isi dari skripsi ini pada pelayanan perizinan melalui OSS saja. Hal ini karena, pelayanan perizinan OSS lebih sering digunakan oleh masyarakat, sehingga diharapkan pembahasan dalam penelitian ini bisa lebih mendalam, relevan, dan menggambarkan kondisi pelayanan yang benar-benar dirasakan oleh pengguna.</w:t>
      </w:r>
    </w:p>
    <w:p w:rsidR="00273AB1" w:rsidRPr="00D05E6F" w:rsidRDefault="006723E3" w:rsidP="006723E3">
      <w:pPr>
        <w:spacing w:after="0" w:line="480" w:lineRule="auto"/>
        <w:ind w:firstLine="720"/>
        <w:jc w:val="both"/>
        <w:rPr>
          <w:rFonts w:ascii="Arial" w:hAnsi="Arial" w:cs="Arial"/>
          <w:sz w:val="24"/>
          <w:szCs w:val="24"/>
        </w:rPr>
      </w:pPr>
      <w:r w:rsidRPr="006723E3">
        <w:rPr>
          <w:rFonts w:ascii="Arial" w:hAnsi="Arial" w:cs="Arial"/>
          <w:sz w:val="24"/>
          <w:szCs w:val="24"/>
        </w:rPr>
        <w:t xml:space="preserve">Dalam proses pelayanan perizinan online melalui sistem OSS, terdapat sejumlah persyaratan yang harus dipenuhi oleh pemohon. </w:t>
      </w:r>
      <w:proofErr w:type="gramStart"/>
      <w:r w:rsidRPr="006723E3">
        <w:rPr>
          <w:rFonts w:ascii="Arial" w:hAnsi="Arial" w:cs="Arial"/>
          <w:sz w:val="24"/>
          <w:szCs w:val="24"/>
        </w:rPr>
        <w:t>Persyaratan ini merupakan komponen utama yang menentukan kelengkapan dan keabsahan permohonan izin, serta menjadi dasar bagi sistem maupun petugas dalam melakukan verifikasi hingga penerbitan izin usaha.</w:t>
      </w:r>
      <w:proofErr w:type="gramEnd"/>
      <w:r w:rsidRPr="006723E3">
        <w:rPr>
          <w:rFonts w:ascii="Arial" w:hAnsi="Arial" w:cs="Arial"/>
          <w:sz w:val="24"/>
          <w:szCs w:val="24"/>
        </w:rPr>
        <w:t xml:space="preserve"> Dengan demikian, pemenuhan dokumen dan data pendukung menjadi aspek yang tidak dapat diabaikan agar proses p</w:t>
      </w:r>
      <w:r>
        <w:rPr>
          <w:rFonts w:ascii="Arial" w:hAnsi="Arial" w:cs="Arial"/>
          <w:sz w:val="24"/>
          <w:szCs w:val="24"/>
        </w:rPr>
        <w:t xml:space="preserve">erizinan dapat berjalan lancar. </w:t>
      </w:r>
      <w:r w:rsidRPr="006723E3">
        <w:rPr>
          <w:rFonts w:ascii="Arial" w:hAnsi="Arial" w:cs="Arial"/>
          <w:sz w:val="24"/>
          <w:szCs w:val="24"/>
        </w:rPr>
        <w:t>Oleh karena itu, tabel berikut menyajikan secara rinci Persyaratan Pelayanan Perizinan Online di DPMPTS</w:t>
      </w:r>
      <w:r>
        <w:rPr>
          <w:rFonts w:ascii="Arial" w:hAnsi="Arial" w:cs="Arial"/>
          <w:sz w:val="24"/>
          <w:szCs w:val="24"/>
        </w:rPr>
        <w:t xml:space="preserve">P Kota Dumai melalui Sistem OSS: </w:t>
      </w:r>
    </w:p>
    <w:p w:rsidR="000D6D42" w:rsidRPr="00943F74" w:rsidRDefault="000D6D42" w:rsidP="000D6D42">
      <w:pPr>
        <w:spacing w:after="0"/>
        <w:jc w:val="center"/>
        <w:rPr>
          <w:rFonts w:ascii="Arial" w:hAnsi="Arial" w:cs="Arial"/>
          <w:b/>
          <w:sz w:val="24"/>
          <w:szCs w:val="24"/>
          <w:lang w:val="id-ID"/>
        </w:rPr>
      </w:pPr>
    </w:p>
    <w:p w:rsidR="000D6D42" w:rsidRPr="00943F74" w:rsidRDefault="000D6D42" w:rsidP="000D6D42">
      <w:pPr>
        <w:spacing w:after="0"/>
        <w:jc w:val="center"/>
        <w:rPr>
          <w:rFonts w:ascii="Arial" w:hAnsi="Arial" w:cs="Arial"/>
          <w:b/>
          <w:sz w:val="24"/>
          <w:szCs w:val="24"/>
          <w:lang w:val="id-ID"/>
        </w:rPr>
      </w:pPr>
    </w:p>
    <w:p w:rsidR="000D6D42" w:rsidRPr="00943F74" w:rsidRDefault="000D6D42" w:rsidP="000D6D42">
      <w:pPr>
        <w:spacing w:after="0"/>
        <w:jc w:val="center"/>
        <w:rPr>
          <w:rFonts w:ascii="Arial" w:hAnsi="Arial" w:cs="Arial"/>
          <w:b/>
          <w:sz w:val="24"/>
          <w:szCs w:val="24"/>
          <w:lang w:val="id-ID"/>
        </w:rPr>
      </w:pPr>
    </w:p>
    <w:p w:rsidR="000D6D42" w:rsidRPr="00943F74" w:rsidRDefault="000D6D42" w:rsidP="000D6D42">
      <w:pPr>
        <w:spacing w:after="0"/>
        <w:jc w:val="center"/>
        <w:rPr>
          <w:rFonts w:ascii="Arial" w:hAnsi="Arial" w:cs="Arial"/>
          <w:b/>
          <w:sz w:val="24"/>
          <w:szCs w:val="24"/>
          <w:lang w:val="id-ID"/>
        </w:rPr>
      </w:pPr>
    </w:p>
    <w:p w:rsidR="008B6866" w:rsidRPr="00943F74" w:rsidRDefault="008B6866">
      <w:pPr>
        <w:rPr>
          <w:rStyle w:val="Strong"/>
          <w:rFonts w:ascii="Arial" w:eastAsia="Times New Roman" w:hAnsi="Arial" w:cs="Arial"/>
          <w:sz w:val="24"/>
          <w:szCs w:val="24"/>
        </w:rPr>
      </w:pPr>
      <w:r w:rsidRPr="00943F74">
        <w:rPr>
          <w:rStyle w:val="Strong"/>
          <w:rFonts w:ascii="Arial" w:hAnsi="Arial" w:cs="Arial"/>
          <w:b w:val="0"/>
          <w:bCs w:val="0"/>
          <w:sz w:val="24"/>
          <w:szCs w:val="24"/>
        </w:rPr>
        <w:br w:type="page"/>
      </w:r>
    </w:p>
    <w:p w:rsidR="00C702C0" w:rsidRPr="00943F74" w:rsidRDefault="00254AE0" w:rsidP="00C702C0">
      <w:pPr>
        <w:pStyle w:val="Heading3"/>
        <w:spacing w:before="0" w:beforeAutospacing="0" w:after="0" w:afterAutospacing="0"/>
        <w:jc w:val="center"/>
        <w:rPr>
          <w:rFonts w:ascii="Arial" w:hAnsi="Arial" w:cs="Arial"/>
          <w:sz w:val="24"/>
          <w:szCs w:val="24"/>
          <w:lang w:val="id-ID"/>
        </w:rPr>
      </w:pPr>
      <w:r w:rsidRPr="00943F74">
        <w:rPr>
          <w:rStyle w:val="Strong"/>
          <w:rFonts w:ascii="Arial" w:hAnsi="Arial" w:cs="Arial"/>
          <w:b/>
          <w:bCs/>
          <w:sz w:val="24"/>
          <w:szCs w:val="24"/>
        </w:rPr>
        <w:lastRenderedPageBreak/>
        <w:t>Tabel I.</w:t>
      </w:r>
      <w:r w:rsidR="006968AB" w:rsidRPr="00943F74">
        <w:rPr>
          <w:rStyle w:val="Strong"/>
          <w:rFonts w:ascii="Arial" w:hAnsi="Arial" w:cs="Arial"/>
          <w:b/>
          <w:bCs/>
          <w:sz w:val="24"/>
          <w:szCs w:val="24"/>
          <w:lang w:val="id-ID"/>
        </w:rPr>
        <w:t>5</w:t>
      </w:r>
    </w:p>
    <w:p w:rsidR="00C702C0" w:rsidRPr="00943F74" w:rsidRDefault="00C702C0" w:rsidP="00C702C0">
      <w:pPr>
        <w:pStyle w:val="NormalWeb"/>
        <w:spacing w:before="0" w:beforeAutospacing="0" w:after="0" w:afterAutospacing="0"/>
        <w:jc w:val="center"/>
        <w:rPr>
          <w:rFonts w:ascii="Arial" w:hAnsi="Arial" w:cs="Arial"/>
        </w:rPr>
      </w:pPr>
      <w:r w:rsidRPr="00943F74">
        <w:rPr>
          <w:rStyle w:val="Strong"/>
          <w:rFonts w:ascii="Arial" w:hAnsi="Arial" w:cs="Arial"/>
        </w:rPr>
        <w:t>Persyaratan Pelayanan Perizinan Online</w:t>
      </w:r>
      <w:r w:rsidR="00FE2A4C" w:rsidRPr="00943F74">
        <w:rPr>
          <w:rStyle w:val="Strong"/>
          <w:rFonts w:ascii="Arial" w:hAnsi="Arial" w:cs="Arial"/>
          <w:lang w:val="id-ID"/>
        </w:rPr>
        <w:t xml:space="preserve"> Melalui Sistem OSS di</w:t>
      </w:r>
      <w:r w:rsidRPr="00943F74">
        <w:rPr>
          <w:rStyle w:val="Strong"/>
          <w:rFonts w:ascii="Arial" w:hAnsi="Arial" w:cs="Arial"/>
        </w:rPr>
        <w:t xml:space="preserve"> DPMPTSP Kota Dumai </w:t>
      </w:r>
    </w:p>
    <w:tbl>
      <w:tblPr>
        <w:tblStyle w:val="TableGrid"/>
        <w:tblW w:w="0" w:type="auto"/>
        <w:tblLook w:val="04A0" w:firstRow="1" w:lastRow="0" w:firstColumn="1" w:lastColumn="0" w:noHBand="0" w:noVBand="1"/>
      </w:tblPr>
      <w:tblGrid>
        <w:gridCol w:w="536"/>
        <w:gridCol w:w="3134"/>
        <w:gridCol w:w="4484"/>
      </w:tblGrid>
      <w:tr w:rsidR="00C702C0" w:rsidRPr="00943F74" w:rsidTr="00076F3A">
        <w:tc>
          <w:tcPr>
            <w:tcW w:w="0" w:type="auto"/>
            <w:hideMark/>
          </w:tcPr>
          <w:p w:rsidR="00C702C0" w:rsidRPr="00943F74" w:rsidRDefault="00C702C0" w:rsidP="00076F3A">
            <w:pPr>
              <w:jc w:val="center"/>
              <w:rPr>
                <w:rFonts w:ascii="Arial" w:hAnsi="Arial" w:cs="Arial"/>
                <w:b/>
                <w:bCs/>
                <w:sz w:val="24"/>
                <w:szCs w:val="24"/>
              </w:rPr>
            </w:pPr>
            <w:r w:rsidRPr="00943F74">
              <w:rPr>
                <w:rStyle w:val="Strong"/>
                <w:rFonts w:ascii="Arial" w:hAnsi="Arial" w:cs="Arial"/>
                <w:sz w:val="24"/>
                <w:szCs w:val="24"/>
              </w:rPr>
              <w:t>No</w:t>
            </w:r>
          </w:p>
        </w:tc>
        <w:tc>
          <w:tcPr>
            <w:tcW w:w="0" w:type="auto"/>
            <w:hideMark/>
          </w:tcPr>
          <w:p w:rsidR="00C702C0" w:rsidRPr="00943F74" w:rsidRDefault="00C702C0" w:rsidP="00076F3A">
            <w:pPr>
              <w:jc w:val="center"/>
              <w:rPr>
                <w:rFonts w:ascii="Arial" w:hAnsi="Arial" w:cs="Arial"/>
                <w:b/>
                <w:bCs/>
                <w:sz w:val="24"/>
                <w:szCs w:val="24"/>
              </w:rPr>
            </w:pPr>
            <w:r w:rsidRPr="00943F74">
              <w:rPr>
                <w:rStyle w:val="Strong"/>
                <w:rFonts w:ascii="Arial" w:hAnsi="Arial" w:cs="Arial"/>
                <w:sz w:val="24"/>
                <w:szCs w:val="24"/>
              </w:rPr>
              <w:t>Persyaratan (OSS)</w:t>
            </w:r>
          </w:p>
        </w:tc>
        <w:tc>
          <w:tcPr>
            <w:tcW w:w="0" w:type="auto"/>
            <w:hideMark/>
          </w:tcPr>
          <w:p w:rsidR="00C702C0" w:rsidRPr="00943F74" w:rsidRDefault="00C702C0" w:rsidP="00076F3A">
            <w:pPr>
              <w:jc w:val="center"/>
              <w:rPr>
                <w:rFonts w:ascii="Arial" w:hAnsi="Arial" w:cs="Arial"/>
                <w:b/>
                <w:bCs/>
                <w:sz w:val="24"/>
                <w:szCs w:val="24"/>
              </w:rPr>
            </w:pPr>
            <w:r w:rsidRPr="00943F74">
              <w:rPr>
                <w:rStyle w:val="Strong"/>
                <w:rFonts w:ascii="Arial" w:hAnsi="Arial" w:cs="Arial"/>
                <w:sz w:val="24"/>
                <w:szCs w:val="24"/>
              </w:rPr>
              <w:t>Keterangan</w:t>
            </w:r>
          </w:p>
        </w:tc>
      </w:tr>
      <w:tr w:rsidR="00C702C0" w:rsidRPr="00943F74" w:rsidTr="00076F3A">
        <w:tc>
          <w:tcPr>
            <w:tcW w:w="0" w:type="auto"/>
            <w:vAlign w:val="center"/>
            <w:hideMark/>
          </w:tcPr>
          <w:p w:rsidR="00C702C0" w:rsidRPr="00943F74" w:rsidRDefault="00C702C0" w:rsidP="00076F3A">
            <w:pPr>
              <w:jc w:val="center"/>
              <w:rPr>
                <w:rFonts w:ascii="Arial" w:hAnsi="Arial" w:cs="Arial"/>
                <w:sz w:val="24"/>
                <w:szCs w:val="24"/>
              </w:rPr>
            </w:pPr>
            <w:r w:rsidRPr="00943F74">
              <w:rPr>
                <w:rFonts w:ascii="Arial" w:hAnsi="Arial" w:cs="Arial"/>
                <w:sz w:val="24"/>
                <w:szCs w:val="24"/>
              </w:rPr>
              <w:t>1</w:t>
            </w:r>
          </w:p>
        </w:tc>
        <w:tc>
          <w:tcPr>
            <w:tcW w:w="0" w:type="auto"/>
            <w:vAlign w:val="center"/>
            <w:hideMark/>
          </w:tcPr>
          <w:p w:rsidR="00C702C0" w:rsidRPr="00943F74" w:rsidRDefault="00C702C0" w:rsidP="00076F3A">
            <w:pPr>
              <w:rPr>
                <w:rFonts w:ascii="Arial" w:hAnsi="Arial" w:cs="Arial"/>
                <w:sz w:val="24"/>
                <w:szCs w:val="24"/>
              </w:rPr>
            </w:pPr>
            <w:r w:rsidRPr="00943F74">
              <w:rPr>
                <w:rFonts w:ascii="Arial" w:hAnsi="Arial" w:cs="Arial"/>
                <w:sz w:val="24"/>
                <w:szCs w:val="24"/>
              </w:rPr>
              <w:t>Nomor Induk Kependudukan (NIK)</w:t>
            </w:r>
          </w:p>
        </w:tc>
        <w:tc>
          <w:tcPr>
            <w:tcW w:w="0" w:type="auto"/>
            <w:vAlign w:val="center"/>
            <w:hideMark/>
          </w:tcPr>
          <w:p w:rsidR="00C702C0" w:rsidRPr="00943F74" w:rsidRDefault="00C702C0" w:rsidP="00076F3A">
            <w:pPr>
              <w:rPr>
                <w:rFonts w:ascii="Arial" w:hAnsi="Arial" w:cs="Arial"/>
                <w:sz w:val="24"/>
                <w:szCs w:val="24"/>
              </w:rPr>
            </w:pPr>
            <w:r w:rsidRPr="00943F74">
              <w:rPr>
                <w:rFonts w:ascii="Arial" w:hAnsi="Arial" w:cs="Arial"/>
                <w:sz w:val="24"/>
                <w:szCs w:val="24"/>
              </w:rPr>
              <w:t>Digunakan untuk verifikasi identitas pemohon</w:t>
            </w:r>
          </w:p>
        </w:tc>
      </w:tr>
      <w:tr w:rsidR="00C702C0" w:rsidRPr="00943F74" w:rsidTr="00076F3A">
        <w:tc>
          <w:tcPr>
            <w:tcW w:w="0" w:type="auto"/>
            <w:vAlign w:val="center"/>
            <w:hideMark/>
          </w:tcPr>
          <w:p w:rsidR="00C702C0" w:rsidRPr="00943F74" w:rsidRDefault="00C702C0" w:rsidP="00076F3A">
            <w:pPr>
              <w:jc w:val="center"/>
              <w:rPr>
                <w:rFonts w:ascii="Arial" w:hAnsi="Arial" w:cs="Arial"/>
                <w:sz w:val="24"/>
                <w:szCs w:val="24"/>
              </w:rPr>
            </w:pPr>
            <w:r w:rsidRPr="00943F74">
              <w:rPr>
                <w:rFonts w:ascii="Arial" w:hAnsi="Arial" w:cs="Arial"/>
                <w:sz w:val="24"/>
                <w:szCs w:val="24"/>
              </w:rPr>
              <w:t>2</w:t>
            </w:r>
          </w:p>
        </w:tc>
        <w:tc>
          <w:tcPr>
            <w:tcW w:w="0" w:type="auto"/>
            <w:vAlign w:val="center"/>
            <w:hideMark/>
          </w:tcPr>
          <w:p w:rsidR="00C702C0" w:rsidRPr="00943F74" w:rsidRDefault="00C702C0" w:rsidP="00076F3A">
            <w:pPr>
              <w:rPr>
                <w:rFonts w:ascii="Arial" w:hAnsi="Arial" w:cs="Arial"/>
                <w:sz w:val="24"/>
                <w:szCs w:val="24"/>
              </w:rPr>
            </w:pPr>
            <w:r w:rsidRPr="00943F74">
              <w:rPr>
                <w:rFonts w:ascii="Arial" w:hAnsi="Arial" w:cs="Arial"/>
                <w:sz w:val="24"/>
                <w:szCs w:val="24"/>
              </w:rPr>
              <w:t>Nomor pengesahan akta pendirian/badan usaha</w:t>
            </w:r>
          </w:p>
        </w:tc>
        <w:tc>
          <w:tcPr>
            <w:tcW w:w="0" w:type="auto"/>
            <w:vAlign w:val="center"/>
            <w:hideMark/>
          </w:tcPr>
          <w:p w:rsidR="00C702C0" w:rsidRPr="00943F74" w:rsidRDefault="00C702C0" w:rsidP="00076F3A">
            <w:pPr>
              <w:rPr>
                <w:rFonts w:ascii="Arial" w:hAnsi="Arial" w:cs="Arial"/>
                <w:sz w:val="24"/>
                <w:szCs w:val="24"/>
              </w:rPr>
            </w:pPr>
            <w:r w:rsidRPr="00943F74">
              <w:rPr>
                <w:rFonts w:ascii="Arial" w:hAnsi="Arial" w:cs="Arial"/>
                <w:sz w:val="24"/>
                <w:szCs w:val="24"/>
              </w:rPr>
              <w:t>Dokumen legalitas badan usaha yang didaftarkan</w:t>
            </w:r>
          </w:p>
        </w:tc>
      </w:tr>
      <w:tr w:rsidR="00C702C0" w:rsidRPr="00943F74" w:rsidTr="00076F3A">
        <w:tc>
          <w:tcPr>
            <w:tcW w:w="0" w:type="auto"/>
            <w:vAlign w:val="center"/>
            <w:hideMark/>
          </w:tcPr>
          <w:p w:rsidR="00C702C0" w:rsidRPr="00943F74" w:rsidRDefault="00C702C0" w:rsidP="00076F3A">
            <w:pPr>
              <w:jc w:val="center"/>
              <w:rPr>
                <w:rFonts w:ascii="Arial" w:hAnsi="Arial" w:cs="Arial"/>
                <w:sz w:val="24"/>
                <w:szCs w:val="24"/>
              </w:rPr>
            </w:pPr>
            <w:r w:rsidRPr="00943F74">
              <w:rPr>
                <w:rFonts w:ascii="Arial" w:hAnsi="Arial" w:cs="Arial"/>
                <w:sz w:val="24"/>
                <w:szCs w:val="24"/>
              </w:rPr>
              <w:t>3</w:t>
            </w:r>
          </w:p>
        </w:tc>
        <w:tc>
          <w:tcPr>
            <w:tcW w:w="0" w:type="auto"/>
            <w:vAlign w:val="center"/>
            <w:hideMark/>
          </w:tcPr>
          <w:p w:rsidR="00C702C0" w:rsidRPr="00943F74" w:rsidRDefault="00C702C0" w:rsidP="00076F3A">
            <w:pPr>
              <w:rPr>
                <w:rFonts w:ascii="Arial" w:hAnsi="Arial" w:cs="Arial"/>
                <w:sz w:val="24"/>
                <w:szCs w:val="24"/>
              </w:rPr>
            </w:pPr>
            <w:r w:rsidRPr="00943F74">
              <w:rPr>
                <w:rFonts w:ascii="Arial" w:hAnsi="Arial" w:cs="Arial"/>
                <w:sz w:val="24"/>
                <w:szCs w:val="24"/>
              </w:rPr>
              <w:t>Pengisian data lengkap di laman OSS</w:t>
            </w:r>
          </w:p>
        </w:tc>
        <w:tc>
          <w:tcPr>
            <w:tcW w:w="0" w:type="auto"/>
            <w:vAlign w:val="center"/>
            <w:hideMark/>
          </w:tcPr>
          <w:p w:rsidR="00C702C0" w:rsidRPr="00943F74" w:rsidRDefault="00C702C0" w:rsidP="00076F3A">
            <w:pPr>
              <w:rPr>
                <w:rFonts w:ascii="Arial" w:hAnsi="Arial" w:cs="Arial"/>
                <w:sz w:val="24"/>
                <w:szCs w:val="24"/>
              </w:rPr>
            </w:pPr>
            <w:r w:rsidRPr="00943F74">
              <w:rPr>
                <w:rFonts w:ascii="Arial" w:hAnsi="Arial" w:cs="Arial"/>
                <w:sz w:val="24"/>
                <w:szCs w:val="24"/>
              </w:rPr>
              <w:t xml:space="preserve">Melakukan registrasi dan pengajuan izin melalui </w:t>
            </w:r>
            <w:hyperlink r:id="rId14" w:tgtFrame="_new" w:history="1">
              <w:r w:rsidRPr="00943F74">
                <w:rPr>
                  <w:rStyle w:val="Hyperlink"/>
                  <w:rFonts w:ascii="Arial" w:hAnsi="Arial" w:cs="Arial"/>
                  <w:color w:val="auto"/>
                  <w:sz w:val="24"/>
                  <w:szCs w:val="24"/>
                </w:rPr>
                <w:t>https://www.oss.go.id</w:t>
              </w:r>
            </w:hyperlink>
          </w:p>
        </w:tc>
      </w:tr>
      <w:tr w:rsidR="00C702C0" w:rsidRPr="00943F74" w:rsidTr="00076F3A">
        <w:tc>
          <w:tcPr>
            <w:tcW w:w="0" w:type="auto"/>
            <w:vAlign w:val="center"/>
            <w:hideMark/>
          </w:tcPr>
          <w:p w:rsidR="00C702C0" w:rsidRPr="00943F74" w:rsidRDefault="00C702C0" w:rsidP="00076F3A">
            <w:pPr>
              <w:jc w:val="center"/>
              <w:rPr>
                <w:rFonts w:ascii="Arial" w:hAnsi="Arial" w:cs="Arial"/>
                <w:sz w:val="24"/>
                <w:szCs w:val="24"/>
              </w:rPr>
            </w:pPr>
            <w:r w:rsidRPr="00943F74">
              <w:rPr>
                <w:rFonts w:ascii="Arial" w:hAnsi="Arial" w:cs="Arial"/>
                <w:sz w:val="24"/>
                <w:szCs w:val="24"/>
              </w:rPr>
              <w:t>4</w:t>
            </w:r>
          </w:p>
        </w:tc>
        <w:tc>
          <w:tcPr>
            <w:tcW w:w="0" w:type="auto"/>
            <w:vAlign w:val="center"/>
            <w:hideMark/>
          </w:tcPr>
          <w:p w:rsidR="00C702C0" w:rsidRPr="00943F74" w:rsidRDefault="00C702C0" w:rsidP="00076F3A">
            <w:pPr>
              <w:rPr>
                <w:rFonts w:ascii="Arial" w:hAnsi="Arial" w:cs="Arial"/>
                <w:sz w:val="24"/>
                <w:szCs w:val="24"/>
              </w:rPr>
            </w:pPr>
            <w:r w:rsidRPr="00943F74">
              <w:rPr>
                <w:rFonts w:ascii="Arial" w:hAnsi="Arial" w:cs="Arial"/>
                <w:sz w:val="24"/>
                <w:szCs w:val="24"/>
              </w:rPr>
              <w:t>Nomor Induk Berusaha (NIB)</w:t>
            </w:r>
          </w:p>
        </w:tc>
        <w:tc>
          <w:tcPr>
            <w:tcW w:w="0" w:type="auto"/>
            <w:vAlign w:val="center"/>
            <w:hideMark/>
          </w:tcPr>
          <w:p w:rsidR="00C702C0" w:rsidRPr="00943F74" w:rsidRDefault="00C702C0" w:rsidP="00076F3A">
            <w:pPr>
              <w:rPr>
                <w:rFonts w:ascii="Arial" w:hAnsi="Arial" w:cs="Arial"/>
                <w:sz w:val="24"/>
                <w:szCs w:val="24"/>
              </w:rPr>
            </w:pPr>
            <w:r w:rsidRPr="00943F74">
              <w:rPr>
                <w:rFonts w:ascii="Arial" w:hAnsi="Arial" w:cs="Arial"/>
                <w:sz w:val="24"/>
                <w:szCs w:val="24"/>
              </w:rPr>
              <w:t>Nomor yang diterbitkan setelah pendaftaran OSS sebagai identitas usaha</w:t>
            </w:r>
          </w:p>
        </w:tc>
      </w:tr>
      <w:tr w:rsidR="00C702C0" w:rsidRPr="00943F74" w:rsidTr="00076F3A">
        <w:tc>
          <w:tcPr>
            <w:tcW w:w="0" w:type="auto"/>
            <w:vAlign w:val="center"/>
            <w:hideMark/>
          </w:tcPr>
          <w:p w:rsidR="00C702C0" w:rsidRPr="00943F74" w:rsidRDefault="00C702C0" w:rsidP="00076F3A">
            <w:pPr>
              <w:jc w:val="center"/>
              <w:rPr>
                <w:rFonts w:ascii="Arial" w:hAnsi="Arial" w:cs="Arial"/>
                <w:sz w:val="24"/>
                <w:szCs w:val="24"/>
              </w:rPr>
            </w:pPr>
            <w:r w:rsidRPr="00943F74">
              <w:rPr>
                <w:rFonts w:ascii="Arial" w:hAnsi="Arial" w:cs="Arial"/>
                <w:sz w:val="24"/>
                <w:szCs w:val="24"/>
              </w:rPr>
              <w:t>5</w:t>
            </w:r>
          </w:p>
        </w:tc>
        <w:tc>
          <w:tcPr>
            <w:tcW w:w="0" w:type="auto"/>
            <w:vAlign w:val="center"/>
            <w:hideMark/>
          </w:tcPr>
          <w:p w:rsidR="00C702C0" w:rsidRPr="00943F74" w:rsidRDefault="00C702C0" w:rsidP="00076F3A">
            <w:pPr>
              <w:rPr>
                <w:rFonts w:ascii="Arial" w:hAnsi="Arial" w:cs="Arial"/>
                <w:sz w:val="24"/>
                <w:szCs w:val="24"/>
              </w:rPr>
            </w:pPr>
            <w:r w:rsidRPr="00943F74">
              <w:rPr>
                <w:rFonts w:ascii="Arial" w:hAnsi="Arial" w:cs="Arial"/>
                <w:sz w:val="24"/>
                <w:szCs w:val="24"/>
              </w:rPr>
              <w:t>NPWP</w:t>
            </w:r>
          </w:p>
        </w:tc>
        <w:tc>
          <w:tcPr>
            <w:tcW w:w="0" w:type="auto"/>
            <w:vAlign w:val="center"/>
            <w:hideMark/>
          </w:tcPr>
          <w:p w:rsidR="00C702C0" w:rsidRPr="00943F74" w:rsidRDefault="00C702C0" w:rsidP="00076F3A">
            <w:pPr>
              <w:rPr>
                <w:rFonts w:ascii="Arial" w:hAnsi="Arial" w:cs="Arial"/>
                <w:sz w:val="24"/>
                <w:szCs w:val="24"/>
              </w:rPr>
            </w:pPr>
            <w:r w:rsidRPr="00943F74">
              <w:rPr>
                <w:rFonts w:ascii="Arial" w:hAnsi="Arial" w:cs="Arial"/>
                <w:sz w:val="24"/>
                <w:szCs w:val="24"/>
              </w:rPr>
              <w:t>Nomor Pokok Wajib Pajak, bisa dibantu prosesnya melalui OSS jika belum memiliki</w:t>
            </w:r>
          </w:p>
        </w:tc>
      </w:tr>
      <w:tr w:rsidR="00C702C0" w:rsidRPr="00943F74" w:rsidTr="00076F3A">
        <w:tc>
          <w:tcPr>
            <w:tcW w:w="0" w:type="auto"/>
            <w:vAlign w:val="center"/>
            <w:hideMark/>
          </w:tcPr>
          <w:p w:rsidR="00C702C0" w:rsidRPr="00943F74" w:rsidRDefault="00C702C0" w:rsidP="00076F3A">
            <w:pPr>
              <w:jc w:val="center"/>
              <w:rPr>
                <w:rFonts w:ascii="Arial" w:hAnsi="Arial" w:cs="Arial"/>
                <w:sz w:val="24"/>
                <w:szCs w:val="24"/>
              </w:rPr>
            </w:pPr>
            <w:r w:rsidRPr="00943F74">
              <w:rPr>
                <w:rFonts w:ascii="Arial" w:hAnsi="Arial" w:cs="Arial"/>
                <w:sz w:val="24"/>
                <w:szCs w:val="24"/>
              </w:rPr>
              <w:t>6</w:t>
            </w:r>
          </w:p>
        </w:tc>
        <w:tc>
          <w:tcPr>
            <w:tcW w:w="0" w:type="auto"/>
            <w:vAlign w:val="center"/>
            <w:hideMark/>
          </w:tcPr>
          <w:p w:rsidR="00C702C0" w:rsidRPr="00943F74" w:rsidRDefault="00C702C0" w:rsidP="00076F3A">
            <w:pPr>
              <w:rPr>
                <w:rFonts w:ascii="Arial" w:hAnsi="Arial" w:cs="Arial"/>
                <w:sz w:val="24"/>
                <w:szCs w:val="24"/>
              </w:rPr>
            </w:pPr>
            <w:r w:rsidRPr="00943F74">
              <w:rPr>
                <w:rFonts w:ascii="Arial" w:hAnsi="Arial" w:cs="Arial"/>
                <w:sz w:val="24"/>
                <w:szCs w:val="24"/>
              </w:rPr>
              <w:t>Dokumen pendukung sesuai jenis izin</w:t>
            </w:r>
          </w:p>
        </w:tc>
        <w:tc>
          <w:tcPr>
            <w:tcW w:w="0" w:type="auto"/>
            <w:vAlign w:val="center"/>
            <w:hideMark/>
          </w:tcPr>
          <w:p w:rsidR="00C702C0" w:rsidRPr="00943F74" w:rsidRDefault="00C702C0" w:rsidP="00076F3A">
            <w:pPr>
              <w:rPr>
                <w:rFonts w:ascii="Arial" w:hAnsi="Arial" w:cs="Arial"/>
                <w:sz w:val="24"/>
                <w:szCs w:val="24"/>
              </w:rPr>
            </w:pPr>
            <w:r w:rsidRPr="00943F74">
              <w:rPr>
                <w:rFonts w:ascii="Arial" w:hAnsi="Arial" w:cs="Arial"/>
                <w:sz w:val="24"/>
                <w:szCs w:val="24"/>
              </w:rPr>
              <w:t>Contoh: dokumen lingkungan, surat keterangan domisili, izin teknis, dll</w:t>
            </w:r>
          </w:p>
        </w:tc>
      </w:tr>
      <w:tr w:rsidR="00C702C0" w:rsidRPr="00943F74" w:rsidTr="00076F3A">
        <w:tc>
          <w:tcPr>
            <w:tcW w:w="0" w:type="auto"/>
            <w:vAlign w:val="center"/>
            <w:hideMark/>
          </w:tcPr>
          <w:p w:rsidR="00C702C0" w:rsidRPr="00943F74" w:rsidRDefault="00C702C0" w:rsidP="00076F3A">
            <w:pPr>
              <w:jc w:val="center"/>
              <w:rPr>
                <w:rFonts w:ascii="Arial" w:hAnsi="Arial" w:cs="Arial"/>
                <w:sz w:val="24"/>
                <w:szCs w:val="24"/>
              </w:rPr>
            </w:pPr>
            <w:r w:rsidRPr="00943F74">
              <w:rPr>
                <w:rFonts w:ascii="Arial" w:hAnsi="Arial" w:cs="Arial"/>
                <w:sz w:val="24"/>
                <w:szCs w:val="24"/>
              </w:rPr>
              <w:t>7</w:t>
            </w:r>
          </w:p>
        </w:tc>
        <w:tc>
          <w:tcPr>
            <w:tcW w:w="0" w:type="auto"/>
            <w:vAlign w:val="center"/>
            <w:hideMark/>
          </w:tcPr>
          <w:p w:rsidR="00C702C0" w:rsidRPr="00943F74" w:rsidRDefault="00C702C0" w:rsidP="00076F3A">
            <w:pPr>
              <w:rPr>
                <w:rFonts w:ascii="Arial" w:hAnsi="Arial" w:cs="Arial"/>
                <w:sz w:val="24"/>
                <w:szCs w:val="24"/>
              </w:rPr>
            </w:pPr>
            <w:r w:rsidRPr="00943F74">
              <w:rPr>
                <w:rFonts w:ascii="Arial" w:hAnsi="Arial" w:cs="Arial"/>
                <w:sz w:val="24"/>
                <w:szCs w:val="24"/>
              </w:rPr>
              <w:t>Pendaftaran dan pemenuhan komitmen izin</w:t>
            </w:r>
          </w:p>
        </w:tc>
        <w:tc>
          <w:tcPr>
            <w:tcW w:w="0" w:type="auto"/>
            <w:vAlign w:val="center"/>
            <w:hideMark/>
          </w:tcPr>
          <w:p w:rsidR="00C702C0" w:rsidRPr="00943F74" w:rsidRDefault="00C702C0" w:rsidP="00076F3A">
            <w:pPr>
              <w:rPr>
                <w:rFonts w:ascii="Arial" w:hAnsi="Arial" w:cs="Arial"/>
                <w:sz w:val="24"/>
                <w:szCs w:val="24"/>
              </w:rPr>
            </w:pPr>
            <w:r w:rsidRPr="00943F74">
              <w:rPr>
                <w:rFonts w:ascii="Arial" w:hAnsi="Arial" w:cs="Arial"/>
                <w:sz w:val="24"/>
                <w:szCs w:val="24"/>
              </w:rPr>
              <w:t>Memenuhi persyaratan dan komitmen yang tercantum dalam checklist OSS</w:t>
            </w:r>
          </w:p>
        </w:tc>
      </w:tr>
      <w:tr w:rsidR="00C702C0" w:rsidRPr="00943F74" w:rsidTr="00076F3A">
        <w:tc>
          <w:tcPr>
            <w:tcW w:w="0" w:type="auto"/>
            <w:vAlign w:val="center"/>
            <w:hideMark/>
          </w:tcPr>
          <w:p w:rsidR="00C702C0" w:rsidRPr="00943F74" w:rsidRDefault="00C702C0" w:rsidP="00076F3A">
            <w:pPr>
              <w:jc w:val="center"/>
              <w:rPr>
                <w:rFonts w:ascii="Arial" w:hAnsi="Arial" w:cs="Arial"/>
                <w:sz w:val="24"/>
                <w:szCs w:val="24"/>
              </w:rPr>
            </w:pPr>
            <w:r w:rsidRPr="00943F74">
              <w:rPr>
                <w:rFonts w:ascii="Arial" w:hAnsi="Arial" w:cs="Arial"/>
                <w:sz w:val="24"/>
                <w:szCs w:val="24"/>
              </w:rPr>
              <w:t>8</w:t>
            </w:r>
          </w:p>
        </w:tc>
        <w:tc>
          <w:tcPr>
            <w:tcW w:w="0" w:type="auto"/>
            <w:vAlign w:val="center"/>
            <w:hideMark/>
          </w:tcPr>
          <w:p w:rsidR="00C702C0" w:rsidRPr="00943F74" w:rsidRDefault="00C702C0" w:rsidP="00076F3A">
            <w:pPr>
              <w:rPr>
                <w:rFonts w:ascii="Arial" w:hAnsi="Arial" w:cs="Arial"/>
                <w:sz w:val="24"/>
                <w:szCs w:val="24"/>
              </w:rPr>
            </w:pPr>
            <w:r w:rsidRPr="00943F74">
              <w:rPr>
                <w:rFonts w:ascii="Arial" w:hAnsi="Arial" w:cs="Arial"/>
                <w:sz w:val="24"/>
                <w:szCs w:val="24"/>
              </w:rPr>
              <w:t>Terdaftar di BPJS Kesehatan dan Ketenagakerjaan</w:t>
            </w:r>
          </w:p>
        </w:tc>
        <w:tc>
          <w:tcPr>
            <w:tcW w:w="0" w:type="auto"/>
            <w:vAlign w:val="center"/>
            <w:hideMark/>
          </w:tcPr>
          <w:p w:rsidR="00C702C0" w:rsidRPr="00943F74" w:rsidRDefault="00C702C0" w:rsidP="00076F3A">
            <w:pPr>
              <w:rPr>
                <w:rFonts w:ascii="Arial" w:hAnsi="Arial" w:cs="Arial"/>
                <w:sz w:val="24"/>
                <w:szCs w:val="24"/>
              </w:rPr>
            </w:pPr>
            <w:r w:rsidRPr="00943F74">
              <w:rPr>
                <w:rFonts w:ascii="Arial" w:hAnsi="Arial" w:cs="Arial"/>
                <w:sz w:val="24"/>
                <w:szCs w:val="24"/>
              </w:rPr>
              <w:t>Syarat tambahan untuk izin tertentu yang melibatkan tenaga kerja</w:t>
            </w:r>
          </w:p>
        </w:tc>
      </w:tr>
    </w:tbl>
    <w:p w:rsidR="00920AD4" w:rsidRPr="00943F74" w:rsidRDefault="00920AD4" w:rsidP="00920AD4">
      <w:pPr>
        <w:pStyle w:val="NormalWeb"/>
        <w:spacing w:before="0" w:beforeAutospacing="0"/>
        <w:rPr>
          <w:rFonts w:ascii="Arial" w:hAnsi="Arial" w:cs="Arial"/>
          <w:b/>
        </w:rPr>
      </w:pPr>
      <w:r w:rsidRPr="000802FB">
        <w:rPr>
          <w:rStyle w:val="Strong"/>
          <w:rFonts w:ascii="Arial" w:hAnsi="Arial" w:cs="Arial"/>
          <w:b w:val="0"/>
        </w:rPr>
        <w:t>Sumber</w:t>
      </w:r>
      <w:r w:rsidRPr="000802FB">
        <w:rPr>
          <w:rStyle w:val="Strong"/>
          <w:rFonts w:ascii="Arial" w:hAnsi="Arial" w:cs="Arial"/>
          <w:b w:val="0"/>
          <w:lang w:val="id-ID"/>
        </w:rPr>
        <w:t xml:space="preserve"> Data</w:t>
      </w:r>
      <w:r w:rsidRPr="000802FB">
        <w:rPr>
          <w:rStyle w:val="Strong"/>
          <w:rFonts w:ascii="Arial" w:hAnsi="Arial" w:cs="Arial"/>
          <w:b w:val="0"/>
        </w:rPr>
        <w:t>:</w:t>
      </w:r>
      <w:r w:rsidRPr="00943F74">
        <w:rPr>
          <w:rStyle w:val="Strong"/>
          <w:rFonts w:ascii="Arial" w:hAnsi="Arial" w:cs="Arial"/>
          <w:b w:val="0"/>
        </w:rPr>
        <w:t xml:space="preserve"> DPMPTSP Kota Dumai 2025</w:t>
      </w:r>
    </w:p>
    <w:p w:rsidR="006768CA" w:rsidRPr="00943F74" w:rsidRDefault="00E26D21" w:rsidP="008B6866">
      <w:pPr>
        <w:spacing w:after="0" w:line="480" w:lineRule="auto"/>
        <w:ind w:firstLine="720"/>
        <w:jc w:val="both"/>
        <w:rPr>
          <w:rFonts w:ascii="Arial" w:eastAsia="Times New Roman" w:hAnsi="Arial" w:cs="Arial"/>
          <w:sz w:val="24"/>
          <w:szCs w:val="24"/>
          <w:lang w:val="id-ID"/>
        </w:rPr>
      </w:pPr>
      <w:r w:rsidRPr="00943F74">
        <w:rPr>
          <w:rFonts w:ascii="Arial" w:eastAsia="Times New Roman" w:hAnsi="Arial" w:cs="Arial"/>
          <w:sz w:val="24"/>
          <w:szCs w:val="24"/>
          <w:lang w:val="id-ID"/>
        </w:rPr>
        <w:t>Tabel</w:t>
      </w:r>
      <w:r w:rsidR="006968AB" w:rsidRPr="00943F74">
        <w:rPr>
          <w:rFonts w:ascii="Arial" w:eastAsia="Times New Roman" w:hAnsi="Arial" w:cs="Arial"/>
          <w:sz w:val="24"/>
          <w:szCs w:val="24"/>
          <w:lang w:val="id-ID"/>
        </w:rPr>
        <w:t xml:space="preserve"> I.5</w:t>
      </w:r>
      <w:r w:rsidRPr="00943F74">
        <w:rPr>
          <w:rFonts w:ascii="Arial" w:eastAsia="Times New Roman" w:hAnsi="Arial" w:cs="Arial"/>
          <w:sz w:val="24"/>
          <w:szCs w:val="24"/>
          <w:lang w:val="id-ID"/>
        </w:rPr>
        <w:t xml:space="preserve"> di atas menjelaskan tentang persyaratan </w:t>
      </w:r>
      <w:r w:rsidR="006768CA" w:rsidRPr="00943F74">
        <w:rPr>
          <w:rFonts w:ascii="Arial" w:eastAsia="Times New Roman" w:hAnsi="Arial" w:cs="Arial"/>
          <w:sz w:val="24"/>
          <w:szCs w:val="24"/>
          <w:lang w:val="id-ID"/>
        </w:rPr>
        <w:t>yang harus dipenuhi oleh pemohon dalam mengajukan perizinan melalui sistem OSS. Setiap persyaratan memiliki fungsi tertentu dalam memastikan keabsahan data dan kelengkapan dokumen yang diperlukan dalam proses perizinan. Secara umum, persyaratan ini mencakup informasi identitas pribadi, legalitas usaha, hingga kelengkapan administratif dan teknis sesuai dengan jenis izin yang diajukan.</w:t>
      </w:r>
    </w:p>
    <w:p w:rsidR="006768CA" w:rsidRPr="00943F74" w:rsidRDefault="00C702C0" w:rsidP="008B6866">
      <w:pPr>
        <w:spacing w:after="0" w:line="480" w:lineRule="auto"/>
        <w:ind w:firstLine="720"/>
        <w:jc w:val="both"/>
        <w:rPr>
          <w:rFonts w:ascii="Arial" w:eastAsia="Times New Roman" w:hAnsi="Arial" w:cs="Arial"/>
          <w:sz w:val="24"/>
          <w:szCs w:val="24"/>
          <w:lang w:val="id-ID"/>
        </w:rPr>
      </w:pPr>
      <w:r w:rsidRPr="00943F74">
        <w:rPr>
          <w:rFonts w:ascii="Arial" w:eastAsia="Times New Roman" w:hAnsi="Arial" w:cs="Arial"/>
          <w:sz w:val="24"/>
          <w:szCs w:val="24"/>
          <w:lang w:val="id-ID"/>
        </w:rPr>
        <w:t>Adapun persyaratan melalui sistem OSS yang p</w:t>
      </w:r>
      <w:r w:rsidR="006768CA" w:rsidRPr="00943F74">
        <w:rPr>
          <w:rFonts w:ascii="Arial" w:eastAsia="Times New Roman" w:hAnsi="Arial" w:cs="Arial"/>
          <w:sz w:val="24"/>
          <w:szCs w:val="24"/>
          <w:lang w:val="id-ID"/>
        </w:rPr>
        <w:t>ertama</w:t>
      </w:r>
      <w:r w:rsidRPr="00943F74">
        <w:rPr>
          <w:rFonts w:ascii="Arial" w:eastAsia="Times New Roman" w:hAnsi="Arial" w:cs="Arial"/>
          <w:sz w:val="24"/>
          <w:szCs w:val="24"/>
          <w:lang w:val="id-ID"/>
        </w:rPr>
        <w:t xml:space="preserve"> adalah</w:t>
      </w:r>
      <w:r w:rsidR="006768CA" w:rsidRPr="00943F74">
        <w:rPr>
          <w:rFonts w:ascii="Arial" w:eastAsia="Times New Roman" w:hAnsi="Arial" w:cs="Arial"/>
          <w:sz w:val="24"/>
          <w:szCs w:val="24"/>
          <w:lang w:val="id-ID"/>
        </w:rPr>
        <w:t xml:space="preserve">, pemohon wajib mencantumkan Nomor Induk Kependudukan (NIK) sebagai alat verifikasi identitas, serta nomor pengesahan akta pendirian atau badan usaha yang menunjukkan legalitas entitas usaha yang </w:t>
      </w:r>
      <w:r w:rsidR="006768CA" w:rsidRPr="00943F74">
        <w:rPr>
          <w:rFonts w:ascii="Arial" w:eastAsia="Times New Roman" w:hAnsi="Arial" w:cs="Arial"/>
          <w:sz w:val="24"/>
          <w:szCs w:val="24"/>
          <w:lang w:val="id-ID"/>
        </w:rPr>
        <w:lastRenderedPageBreak/>
        <w:t xml:space="preserve">didaftarkan. Selanjutnya, pengisian data yang lengkap di laman OSS </w:t>
      </w:r>
      <w:r w:rsidR="006768CA" w:rsidRPr="00943F74">
        <w:rPr>
          <w:rFonts w:ascii="Arial" w:hAnsi="Arial" w:cs="Arial"/>
          <w:sz w:val="24"/>
          <w:szCs w:val="24"/>
          <w:lang w:val="id-ID"/>
        </w:rPr>
        <w:t>(</w:t>
      </w:r>
      <w:hyperlink r:id="rId15" w:history="1">
        <w:r w:rsidR="006768CA" w:rsidRPr="00943F74">
          <w:rPr>
            <w:rStyle w:val="Hyperlink"/>
            <w:rFonts w:ascii="Arial" w:hAnsi="Arial" w:cs="Arial"/>
            <w:color w:val="auto"/>
            <w:sz w:val="24"/>
            <w:szCs w:val="24"/>
            <w:lang w:val="id-ID"/>
          </w:rPr>
          <w:t>https://www.oss.go.id</w:t>
        </w:r>
      </w:hyperlink>
      <w:r w:rsidR="006768CA" w:rsidRPr="00943F74">
        <w:rPr>
          <w:rFonts w:ascii="Arial" w:hAnsi="Arial" w:cs="Arial"/>
          <w:sz w:val="24"/>
          <w:szCs w:val="24"/>
          <w:lang w:val="id-ID"/>
        </w:rPr>
        <w:t>)</w:t>
      </w:r>
      <w:r w:rsidR="006768CA" w:rsidRPr="00943F74">
        <w:rPr>
          <w:rFonts w:ascii="Arial" w:eastAsia="Times New Roman" w:hAnsi="Arial" w:cs="Arial"/>
          <w:sz w:val="24"/>
          <w:szCs w:val="24"/>
          <w:lang w:val="id-ID"/>
        </w:rPr>
        <w:t xml:space="preserve"> menjadi syarat utama dalam proses registrasi dan pengajuan izin. Setelah data lengkap diverifikasi, sistem akan menerbitkan Nomor Induk Berusaha (NIB) yang berfungsi sebagai identitas resmi suatu usaha.</w:t>
      </w:r>
    </w:p>
    <w:p w:rsidR="006768CA" w:rsidRPr="00943F74" w:rsidRDefault="006768CA" w:rsidP="008B6866">
      <w:pPr>
        <w:spacing w:after="0" w:line="480" w:lineRule="auto"/>
        <w:ind w:firstLine="720"/>
        <w:jc w:val="both"/>
        <w:rPr>
          <w:rFonts w:ascii="Arial" w:eastAsia="Times New Roman" w:hAnsi="Arial" w:cs="Arial"/>
          <w:sz w:val="24"/>
          <w:szCs w:val="24"/>
          <w:lang w:val="id-ID"/>
        </w:rPr>
      </w:pPr>
      <w:r w:rsidRPr="00943F74">
        <w:rPr>
          <w:rFonts w:ascii="Arial" w:eastAsia="Times New Roman" w:hAnsi="Arial" w:cs="Arial"/>
          <w:sz w:val="24"/>
          <w:szCs w:val="24"/>
          <w:lang w:val="id-ID"/>
        </w:rPr>
        <w:t>Selain itu, Nomor Pokok Wajib Pajak (NPWP) juga diperlukan untuk keperluan perpajakan, di mana proses pendaftarannya dapat dibantu melalui OSS bagi yang belum memiliki. Pemohon juga diwajibkan untuk melampirkan dokumen pendukung sesuai dengan jenis izin, seperti dokumen lingkungan, surat keterangan domisili, dan izin teknis lainnya yang relevan. Pemenuhan komitmen izin yang tercantum dalam sistem OSS juga merupakan bagian dari proses perizinan, yang perlu dipenuhi oleh pemohon sesuai dengan checklist yang tersedia.</w:t>
      </w:r>
    </w:p>
    <w:p w:rsidR="00D05E6F" w:rsidRPr="00D05E6F" w:rsidRDefault="006768CA" w:rsidP="00D05E6F">
      <w:pPr>
        <w:spacing w:after="0" w:line="480" w:lineRule="auto"/>
        <w:ind w:firstLine="720"/>
        <w:jc w:val="both"/>
        <w:rPr>
          <w:rFonts w:ascii="Arial" w:eastAsia="Times New Roman" w:hAnsi="Arial" w:cs="Arial"/>
          <w:sz w:val="24"/>
          <w:szCs w:val="24"/>
        </w:rPr>
      </w:pPr>
      <w:r w:rsidRPr="00943F74">
        <w:rPr>
          <w:rFonts w:ascii="Arial" w:eastAsia="Times New Roman" w:hAnsi="Arial" w:cs="Arial"/>
          <w:sz w:val="24"/>
          <w:szCs w:val="24"/>
          <w:lang w:val="id-ID"/>
        </w:rPr>
        <w:t>Persyaratan terakhir yaitu terdaftar sebagai peserta BPJS Kesehatan dan Ketenagakerjaan berlaku untuk jenis izin yang berkaitan dengan aktivitas usaha yang melibatkan tenaga kerja. Dengan adanya persyaratan yang terstruktur ini, proses perizinan melalui OSS tidak hanya bertujuan untuk mempermudah akses pelayanan, tetapi juga untuk memastikan bahwa setiap usaha yang didaftarkan telah memenuhi standar legalitas dan perlindungan ketenagakerjaan yang ditetapkan oleh pemerintah.</w:t>
      </w:r>
      <w:r w:rsidR="00D05E6F">
        <w:rPr>
          <w:rFonts w:ascii="Arial" w:eastAsia="Times New Roman" w:hAnsi="Arial" w:cs="Arial"/>
          <w:sz w:val="24"/>
          <w:szCs w:val="24"/>
          <w:lang w:val="id-ID"/>
        </w:rPr>
        <w:t xml:space="preserve"> </w:t>
      </w:r>
    </w:p>
    <w:p w:rsidR="00EA32FE" w:rsidRPr="00943F74" w:rsidRDefault="008107D2" w:rsidP="00EA32FE">
      <w:pPr>
        <w:spacing w:after="0" w:line="480" w:lineRule="auto"/>
        <w:ind w:firstLine="720"/>
        <w:jc w:val="both"/>
        <w:rPr>
          <w:rFonts w:ascii="Arial" w:eastAsia="Times New Roman" w:hAnsi="Arial" w:cs="Arial"/>
          <w:sz w:val="24"/>
          <w:szCs w:val="24"/>
          <w:lang w:val="id-ID"/>
        </w:rPr>
      </w:pPr>
      <w:r w:rsidRPr="00943F74">
        <w:rPr>
          <w:rFonts w:ascii="Arial" w:eastAsia="Times New Roman" w:hAnsi="Arial" w:cs="Arial"/>
          <w:sz w:val="24"/>
          <w:szCs w:val="24"/>
          <w:lang w:val="id-ID"/>
        </w:rPr>
        <w:t xml:space="preserve">Meskipun sistem OSS (Online Single Submission) telah diterapkan untuk mempermudah proses perizinan secara online, namun dalam </w:t>
      </w:r>
      <w:r w:rsidRPr="00943F74">
        <w:rPr>
          <w:rFonts w:ascii="Arial" w:eastAsia="Times New Roman" w:hAnsi="Arial" w:cs="Arial"/>
          <w:sz w:val="24"/>
          <w:szCs w:val="24"/>
          <w:lang w:val="id-ID"/>
        </w:rPr>
        <w:lastRenderedPageBreak/>
        <w:t>pelaksanaannya di Kota Dumai masih ditemukan berbagai kendala yang dialami masyarakat. Berdasarkan data pengaduan yang diterima oleh Dinas Penanaman Modal dan Pelayanan Terpadu Satu Pintu (DPMPTSP) Kota Dumai, sejumlah masyarakat melaporkan permasalahan saat menggunakan layanan OSS, baik dari segi teknis maupun pemahaman terhadap sistem.</w:t>
      </w:r>
    </w:p>
    <w:p w:rsidR="008107D2" w:rsidRDefault="008107D2" w:rsidP="008107D2">
      <w:pPr>
        <w:spacing w:after="0" w:line="480" w:lineRule="auto"/>
        <w:ind w:firstLine="720"/>
        <w:jc w:val="both"/>
        <w:rPr>
          <w:rFonts w:ascii="Arial" w:eastAsia="Times New Roman" w:hAnsi="Arial" w:cs="Arial"/>
          <w:sz w:val="24"/>
          <w:szCs w:val="24"/>
          <w:lang w:val="id-ID"/>
        </w:rPr>
      </w:pPr>
      <w:r w:rsidRPr="00943F74">
        <w:rPr>
          <w:rFonts w:ascii="Arial" w:eastAsia="Times New Roman" w:hAnsi="Arial" w:cs="Arial"/>
          <w:sz w:val="24"/>
          <w:szCs w:val="24"/>
          <w:lang w:val="id-ID"/>
        </w:rPr>
        <w:t>Salah satu bentuk keluhan datang dari Bapak A***, yang mengaku mengalami kesulitan dalam memahami alur penggunaan sistem OSS</w:t>
      </w:r>
      <w:r w:rsidR="006968AB" w:rsidRPr="00943F74">
        <w:rPr>
          <w:rFonts w:ascii="Arial" w:eastAsia="Times New Roman" w:hAnsi="Arial" w:cs="Arial"/>
          <w:sz w:val="24"/>
          <w:szCs w:val="24"/>
          <w:lang w:val="id-ID"/>
        </w:rPr>
        <w:t xml:space="preserve"> saat ia ingin mengurus p</w:t>
      </w:r>
      <w:r w:rsidR="006968AB" w:rsidRPr="00943F74">
        <w:rPr>
          <w:rFonts w:ascii="Arial" w:eastAsia="Times New Roman" w:hAnsi="Arial" w:cs="Arial"/>
          <w:sz w:val="24"/>
          <w:szCs w:val="24"/>
        </w:rPr>
        <w:t xml:space="preserve">endaftaran </w:t>
      </w:r>
      <w:r w:rsidR="006968AB" w:rsidRPr="00943F74">
        <w:rPr>
          <w:rFonts w:ascii="Arial" w:eastAsia="Times New Roman" w:hAnsi="Arial" w:cs="Arial"/>
          <w:sz w:val="24"/>
          <w:szCs w:val="24"/>
          <w:lang w:val="id-ID"/>
        </w:rPr>
        <w:t>u</w:t>
      </w:r>
      <w:r w:rsidR="006968AB" w:rsidRPr="00943F74">
        <w:rPr>
          <w:rFonts w:ascii="Arial" w:eastAsia="Times New Roman" w:hAnsi="Arial" w:cs="Arial"/>
          <w:sz w:val="24"/>
          <w:szCs w:val="24"/>
        </w:rPr>
        <w:t>saha</w:t>
      </w:r>
      <w:r w:rsidRPr="00943F74">
        <w:rPr>
          <w:rFonts w:ascii="Arial" w:eastAsia="Times New Roman" w:hAnsi="Arial" w:cs="Arial"/>
          <w:sz w:val="24"/>
          <w:szCs w:val="24"/>
          <w:lang w:val="id-ID"/>
        </w:rPr>
        <w:t>. Ia merasa bingung ketika harus melakukan pendaftaran akun dan mengisi data usaha secara mandiri melalui sistem. Hal ini menggambarkan bahwa masih banyak masyarakat yang belum memiliki pemahaman digital yang cukup, sehingga kesulitan mengikuti prosedur pelayanan yang berbasis online.</w:t>
      </w:r>
    </w:p>
    <w:p w:rsidR="0090754F" w:rsidRPr="0090754F" w:rsidRDefault="00DD3FA4" w:rsidP="0090754F">
      <w:pPr>
        <w:pStyle w:val="Heading3"/>
        <w:spacing w:before="0" w:beforeAutospacing="0" w:after="0" w:afterAutospacing="0"/>
        <w:jc w:val="center"/>
        <w:rPr>
          <w:rFonts w:ascii="Arial" w:hAnsi="Arial" w:cs="Arial"/>
          <w:sz w:val="24"/>
          <w:szCs w:val="24"/>
          <w:lang w:val="id-ID"/>
        </w:rPr>
      </w:pPr>
      <w:r>
        <w:rPr>
          <w:rStyle w:val="Strong"/>
          <w:rFonts w:ascii="Arial" w:hAnsi="Arial" w:cs="Arial"/>
          <w:b/>
          <w:bCs/>
          <w:sz w:val="24"/>
          <w:szCs w:val="24"/>
          <w:lang w:val="id-ID"/>
        </w:rPr>
        <w:t>Gambar I.1</w:t>
      </w:r>
    </w:p>
    <w:p w:rsidR="00EA32FE" w:rsidRPr="0090754F" w:rsidRDefault="0090754F" w:rsidP="0090754F">
      <w:pPr>
        <w:pStyle w:val="NormalWeb"/>
        <w:spacing w:before="0" w:beforeAutospacing="0" w:after="240" w:afterAutospacing="0"/>
        <w:jc w:val="center"/>
        <w:rPr>
          <w:rFonts w:ascii="Arial" w:hAnsi="Arial" w:cs="Arial"/>
          <w:lang w:val="id-ID"/>
        </w:rPr>
      </w:pPr>
      <w:r>
        <w:rPr>
          <w:rStyle w:val="Strong"/>
          <w:rFonts w:ascii="Arial" w:hAnsi="Arial" w:cs="Arial"/>
          <w:lang w:val="id-ID"/>
        </w:rPr>
        <w:t>Salah Satu Contoh Masalah Yang di Hadapi Penerima Layanan OSS</w:t>
      </w:r>
    </w:p>
    <w:p w:rsidR="00CA3F45" w:rsidRDefault="00EA32FE" w:rsidP="00CA3F45">
      <w:pPr>
        <w:spacing w:after="0"/>
        <w:jc w:val="center"/>
        <w:rPr>
          <w:rFonts w:ascii="Arial" w:eastAsia="Times New Roman" w:hAnsi="Arial" w:cs="Arial"/>
          <w:sz w:val="24"/>
          <w:szCs w:val="24"/>
          <w:lang w:val="id-ID"/>
        </w:rPr>
      </w:pPr>
      <w:r>
        <w:rPr>
          <w:rFonts w:ascii="Arial" w:eastAsia="Times New Roman" w:hAnsi="Arial" w:cs="Arial"/>
          <w:noProof/>
          <w:sz w:val="24"/>
          <w:szCs w:val="24"/>
        </w:rPr>
        <w:drawing>
          <wp:inline distT="0" distB="0" distL="0" distR="0" wp14:anchorId="743ED87F" wp14:editId="2A047B2C">
            <wp:extent cx="3920246" cy="2212861"/>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63).png"/>
                    <pic:cNvPicPr/>
                  </pic:nvPicPr>
                  <pic:blipFill rotWithShape="1">
                    <a:blip r:embed="rId16">
                      <a:extLst>
                        <a:ext uri="{28A0092B-C50C-407E-A947-70E740481C1C}">
                          <a14:useLocalDpi xmlns:a14="http://schemas.microsoft.com/office/drawing/2010/main" val="0"/>
                        </a:ext>
                      </a:extLst>
                    </a:blip>
                    <a:srcRect l="21155" t="24744" r="21019" b="17201"/>
                    <a:stretch/>
                  </pic:blipFill>
                  <pic:spPr bwMode="auto">
                    <a:xfrm>
                      <a:off x="0" y="0"/>
                      <a:ext cx="3958531" cy="2234472"/>
                    </a:xfrm>
                    <a:prstGeom prst="rect">
                      <a:avLst/>
                    </a:prstGeom>
                    <a:ln>
                      <a:noFill/>
                    </a:ln>
                    <a:extLst>
                      <a:ext uri="{53640926-AAD7-44D8-BBD7-CCE9431645EC}">
                        <a14:shadowObscured xmlns:a14="http://schemas.microsoft.com/office/drawing/2010/main"/>
                      </a:ext>
                    </a:extLst>
                  </pic:spPr>
                </pic:pic>
              </a:graphicData>
            </a:graphic>
          </wp:inline>
        </w:drawing>
      </w:r>
    </w:p>
    <w:p w:rsidR="00CA3F45" w:rsidRPr="00CA3F45" w:rsidRDefault="00CA3F45" w:rsidP="00CA3F45">
      <w:pPr>
        <w:spacing w:after="0"/>
        <w:ind w:firstLine="851"/>
        <w:rPr>
          <w:rFonts w:ascii="Arial" w:eastAsia="Times New Roman" w:hAnsi="Arial" w:cs="Arial"/>
          <w:sz w:val="24"/>
          <w:szCs w:val="24"/>
          <w:lang w:val="id-ID"/>
        </w:rPr>
      </w:pPr>
      <w:r w:rsidRPr="000802FB">
        <w:rPr>
          <w:rStyle w:val="Strong"/>
          <w:rFonts w:ascii="Arial" w:hAnsi="Arial" w:cs="Arial"/>
          <w:b w:val="0"/>
          <w:sz w:val="24"/>
          <w:szCs w:val="24"/>
        </w:rPr>
        <w:t>Sumber</w:t>
      </w:r>
      <w:r w:rsidRPr="000802FB">
        <w:rPr>
          <w:rStyle w:val="Strong"/>
          <w:rFonts w:ascii="Arial" w:hAnsi="Arial" w:cs="Arial"/>
          <w:b w:val="0"/>
          <w:sz w:val="24"/>
          <w:szCs w:val="24"/>
          <w:lang w:val="id-ID"/>
        </w:rPr>
        <w:t xml:space="preserve"> Data</w:t>
      </w:r>
      <w:r w:rsidRPr="000802FB">
        <w:rPr>
          <w:rStyle w:val="Strong"/>
          <w:rFonts w:ascii="Arial" w:hAnsi="Arial" w:cs="Arial"/>
          <w:b w:val="0"/>
          <w:sz w:val="24"/>
          <w:szCs w:val="24"/>
        </w:rPr>
        <w:t>:</w:t>
      </w:r>
      <w:r w:rsidRPr="00CA3F45">
        <w:rPr>
          <w:rStyle w:val="Strong"/>
          <w:rFonts w:ascii="Arial" w:hAnsi="Arial" w:cs="Arial"/>
          <w:b w:val="0"/>
          <w:sz w:val="24"/>
          <w:szCs w:val="24"/>
        </w:rPr>
        <w:t xml:space="preserve"> DPMPTSP Kota Dumai 2025</w:t>
      </w:r>
    </w:p>
    <w:p w:rsidR="00CA3F45" w:rsidRDefault="00CA3F45">
      <w:pPr>
        <w:rPr>
          <w:rFonts w:ascii="Arial" w:eastAsia="Times New Roman" w:hAnsi="Arial" w:cs="Arial"/>
          <w:sz w:val="24"/>
          <w:szCs w:val="24"/>
          <w:lang w:val="id-ID"/>
        </w:rPr>
      </w:pPr>
    </w:p>
    <w:p w:rsidR="00987EAB" w:rsidRDefault="00987EAB" w:rsidP="00987EAB">
      <w:pPr>
        <w:spacing w:after="0" w:line="480" w:lineRule="auto"/>
        <w:ind w:firstLine="720"/>
        <w:jc w:val="both"/>
        <w:rPr>
          <w:rFonts w:ascii="Arial" w:eastAsia="Times New Roman" w:hAnsi="Arial" w:cs="Arial"/>
          <w:sz w:val="24"/>
          <w:szCs w:val="24"/>
        </w:rPr>
      </w:pPr>
      <w:r>
        <w:rPr>
          <w:rFonts w:ascii="Arial" w:eastAsia="Times New Roman" w:hAnsi="Arial" w:cs="Arial"/>
          <w:sz w:val="24"/>
          <w:szCs w:val="24"/>
          <w:lang w:val="id-ID"/>
        </w:rPr>
        <w:lastRenderedPageBreak/>
        <w:t>Gambar I.1 diatas menunjukkan bahwa Ibu S*** mengalami gangguan teknis saat ingin login ke sistem OSS, ia mengaku tidak dapat login ke akun OSS miliknya untuk melihat progres izin usaha yang sedang diurus. Hal ini membuatnya harus datang ke kantor DPMPTSP untuk menyelesaikan kendala teknis tersebut.</w:t>
      </w:r>
    </w:p>
    <w:p w:rsidR="00987EAB" w:rsidRDefault="00987EAB" w:rsidP="00987EAB">
      <w:pPr>
        <w:spacing w:after="0" w:line="480" w:lineRule="auto"/>
        <w:ind w:firstLine="720"/>
        <w:jc w:val="both"/>
        <w:rPr>
          <w:rFonts w:ascii="Arial" w:eastAsia="Times New Roman" w:hAnsi="Arial" w:cs="Arial"/>
          <w:sz w:val="24"/>
          <w:szCs w:val="24"/>
        </w:rPr>
      </w:pPr>
      <w:r>
        <w:rPr>
          <w:rFonts w:ascii="Arial" w:eastAsia="Times New Roman" w:hAnsi="Arial" w:cs="Arial"/>
          <w:sz w:val="24"/>
          <w:szCs w:val="24"/>
        </w:rPr>
        <w:t xml:space="preserve">Kemudian terdapat juga keluhan dari bapak M***** yang menyatakan bahwa </w:t>
      </w:r>
      <w:proofErr w:type="gramStart"/>
      <w:r>
        <w:rPr>
          <w:rFonts w:ascii="Arial" w:eastAsia="Times New Roman" w:hAnsi="Arial" w:cs="Arial"/>
          <w:sz w:val="24"/>
          <w:szCs w:val="24"/>
        </w:rPr>
        <w:t>surat</w:t>
      </w:r>
      <w:proofErr w:type="gramEnd"/>
      <w:r>
        <w:rPr>
          <w:rFonts w:ascii="Arial" w:eastAsia="Times New Roman" w:hAnsi="Arial" w:cs="Arial"/>
          <w:sz w:val="24"/>
          <w:szCs w:val="24"/>
        </w:rPr>
        <w:t xml:space="preserve"> izinnya lama siap, hal ini dikarenakan pihak dari DPMPTSP Kota Dumai menyatakan bahwa jaringan internet dari DPMPTSP Kota Dumai bermasalah. Hal ini mengakibatkan proses penyelesaian </w:t>
      </w:r>
      <w:proofErr w:type="gramStart"/>
      <w:r>
        <w:rPr>
          <w:rFonts w:ascii="Arial" w:eastAsia="Times New Roman" w:hAnsi="Arial" w:cs="Arial"/>
          <w:sz w:val="24"/>
          <w:szCs w:val="24"/>
        </w:rPr>
        <w:t>surat</w:t>
      </w:r>
      <w:proofErr w:type="gramEnd"/>
      <w:r>
        <w:rPr>
          <w:rFonts w:ascii="Arial" w:eastAsia="Times New Roman" w:hAnsi="Arial" w:cs="Arial"/>
          <w:sz w:val="24"/>
          <w:szCs w:val="24"/>
        </w:rPr>
        <w:t xml:space="preserve"> izinnya tertunda.</w:t>
      </w:r>
    </w:p>
    <w:p w:rsidR="00987EAB" w:rsidRDefault="00987EAB" w:rsidP="00987EAB">
      <w:pPr>
        <w:spacing w:after="0" w:line="480" w:lineRule="auto"/>
        <w:ind w:firstLine="720"/>
        <w:jc w:val="both"/>
        <w:rPr>
          <w:rFonts w:ascii="Arial" w:eastAsia="Times New Roman" w:hAnsi="Arial" w:cs="Arial"/>
          <w:sz w:val="24"/>
          <w:szCs w:val="24"/>
          <w:lang w:val="id-ID"/>
        </w:rPr>
      </w:pPr>
      <w:r>
        <w:rPr>
          <w:rFonts w:ascii="Arial" w:eastAsia="Times New Roman" w:hAnsi="Arial" w:cs="Arial"/>
          <w:sz w:val="24"/>
          <w:szCs w:val="24"/>
          <w:lang w:val="id-ID"/>
        </w:rPr>
        <w:t>Pengaduan diatas mencerminkan bahwa masih ada sejumlah kendala dalam penerapan sistem OSS, baik dari sisi teknis sistem maupun kesiapan masyarakat dalam menggunakannya. Hal ini menjadi tantangan tersendiri bagi DPMPTSP Kota Dumai agar dapat meningkatkan kualitas pelayanan, termasuk menyediakan bantuan teknis yang mudah diakses serta sosialisasi yang lebih luas kepada masyarakat.</w:t>
      </w:r>
    </w:p>
    <w:p w:rsidR="00987EAB" w:rsidRDefault="00987EAB" w:rsidP="00987EAB">
      <w:pPr>
        <w:spacing w:after="0" w:line="480" w:lineRule="auto"/>
        <w:ind w:firstLine="720"/>
        <w:jc w:val="both"/>
        <w:rPr>
          <w:rFonts w:ascii="Arial" w:eastAsia="Times New Roman" w:hAnsi="Arial" w:cs="Arial"/>
          <w:sz w:val="24"/>
          <w:szCs w:val="24"/>
        </w:rPr>
      </w:pPr>
      <w:r>
        <w:rPr>
          <w:rFonts w:ascii="Arial" w:eastAsia="Times New Roman" w:hAnsi="Arial" w:cs="Arial"/>
          <w:sz w:val="24"/>
          <w:szCs w:val="24"/>
        </w:rPr>
        <w:t>Berdasarkan uraian diatas maka penulis tertarik untuk melakukan penelitian dengan judul: “</w:t>
      </w:r>
      <w:r>
        <w:rPr>
          <w:rFonts w:ascii="Arial" w:hAnsi="Arial" w:cs="Arial"/>
          <w:b/>
          <w:sz w:val="24"/>
          <w:szCs w:val="24"/>
        </w:rPr>
        <w:t>Analisis Kualitas Pelayanan Perizinan</w:t>
      </w:r>
      <w:r>
        <w:rPr>
          <w:rFonts w:ascii="Arial" w:hAnsi="Arial" w:cs="Arial"/>
          <w:b/>
          <w:sz w:val="24"/>
          <w:szCs w:val="24"/>
          <w:lang w:val="id-ID"/>
        </w:rPr>
        <w:t xml:space="preserve"> Online</w:t>
      </w:r>
      <w:r>
        <w:rPr>
          <w:rFonts w:ascii="Arial" w:hAnsi="Arial" w:cs="Arial"/>
          <w:b/>
          <w:sz w:val="24"/>
          <w:szCs w:val="24"/>
        </w:rPr>
        <w:t xml:space="preserve"> pada Dinas Penanaman Modal dan Pelayanan Terpadu Satu Pintu (DPMPTSP) </w:t>
      </w:r>
      <w:r>
        <w:rPr>
          <w:rFonts w:ascii="Arial" w:hAnsi="Arial" w:cs="Arial"/>
          <w:b/>
          <w:sz w:val="24"/>
          <w:szCs w:val="24"/>
          <w:lang w:val="id-ID"/>
        </w:rPr>
        <w:t xml:space="preserve">di </w:t>
      </w:r>
      <w:r>
        <w:rPr>
          <w:rFonts w:ascii="Arial" w:hAnsi="Arial" w:cs="Arial"/>
          <w:b/>
          <w:sz w:val="24"/>
          <w:szCs w:val="24"/>
        </w:rPr>
        <w:t>Kota Dumai</w:t>
      </w:r>
      <w:r>
        <w:rPr>
          <w:rFonts w:ascii="Arial" w:eastAsia="Times New Roman" w:hAnsi="Arial" w:cs="Arial"/>
          <w:sz w:val="24"/>
          <w:szCs w:val="24"/>
        </w:rPr>
        <w:t>”</w:t>
      </w:r>
    </w:p>
    <w:p w:rsidR="00987EAB" w:rsidRDefault="00987EAB" w:rsidP="00987EAB">
      <w:pPr>
        <w:pStyle w:val="ListParagraph"/>
        <w:numPr>
          <w:ilvl w:val="0"/>
          <w:numId w:val="2"/>
        </w:numPr>
        <w:spacing w:after="0" w:line="480" w:lineRule="auto"/>
        <w:ind w:left="426" w:hanging="426"/>
        <w:rPr>
          <w:rFonts w:ascii="Arial" w:hAnsi="Arial" w:cs="Arial"/>
          <w:b/>
          <w:sz w:val="24"/>
          <w:szCs w:val="24"/>
        </w:rPr>
      </w:pPr>
      <w:r>
        <w:rPr>
          <w:rFonts w:ascii="Arial" w:hAnsi="Arial" w:cs="Arial"/>
          <w:b/>
          <w:sz w:val="24"/>
          <w:szCs w:val="24"/>
        </w:rPr>
        <w:t>Perumusan Masalah</w:t>
      </w:r>
    </w:p>
    <w:p w:rsidR="00987EAB" w:rsidRDefault="00987EAB" w:rsidP="00987EAB">
      <w:pPr>
        <w:spacing w:after="0" w:line="480" w:lineRule="auto"/>
        <w:ind w:firstLine="720"/>
        <w:jc w:val="both"/>
        <w:rPr>
          <w:rFonts w:ascii="Arial" w:hAnsi="Arial" w:cs="Arial"/>
          <w:sz w:val="24"/>
          <w:szCs w:val="24"/>
        </w:rPr>
      </w:pPr>
      <w:r>
        <w:rPr>
          <w:rFonts w:ascii="Arial" w:hAnsi="Arial" w:cs="Arial"/>
          <w:sz w:val="24"/>
          <w:szCs w:val="24"/>
        </w:rPr>
        <w:t xml:space="preserve">Berdasarkan dari hasil observasi, penulis menemukan beberapa gejala masalah yang berhubungan dengan Kualitas Pelayanan Perizinan </w:t>
      </w:r>
      <w:r>
        <w:rPr>
          <w:rFonts w:ascii="Arial" w:hAnsi="Arial" w:cs="Arial"/>
          <w:sz w:val="24"/>
          <w:szCs w:val="24"/>
        </w:rPr>
        <w:lastRenderedPageBreak/>
        <w:t xml:space="preserve">pada Dinas Penanaman Modal dan Pelayanan Terpadu Satu Pintu di Kota Dumai adalah sebagai </w:t>
      </w:r>
      <w:proofErr w:type="gramStart"/>
      <w:r>
        <w:rPr>
          <w:rFonts w:ascii="Arial" w:hAnsi="Arial" w:cs="Arial"/>
          <w:sz w:val="24"/>
          <w:szCs w:val="24"/>
        </w:rPr>
        <w:t>berikut :</w:t>
      </w:r>
      <w:proofErr w:type="gramEnd"/>
      <w:r>
        <w:rPr>
          <w:rFonts w:ascii="Arial" w:hAnsi="Arial" w:cs="Arial"/>
          <w:sz w:val="24"/>
          <w:szCs w:val="24"/>
        </w:rPr>
        <w:t xml:space="preserve"> </w:t>
      </w:r>
    </w:p>
    <w:p w:rsidR="00987EAB" w:rsidRDefault="00987EAB" w:rsidP="009E7238">
      <w:pPr>
        <w:pStyle w:val="ListParagraph"/>
        <w:numPr>
          <w:ilvl w:val="0"/>
          <w:numId w:val="91"/>
        </w:numPr>
        <w:spacing w:after="0" w:line="480" w:lineRule="auto"/>
        <w:jc w:val="both"/>
        <w:rPr>
          <w:rFonts w:ascii="Arial" w:hAnsi="Arial" w:cs="Arial"/>
          <w:sz w:val="24"/>
          <w:szCs w:val="24"/>
        </w:rPr>
      </w:pPr>
      <w:r>
        <w:rPr>
          <w:rFonts w:ascii="Arial" w:hAnsi="Arial" w:cs="Arial"/>
          <w:sz w:val="24"/>
          <w:szCs w:val="24"/>
        </w:rPr>
        <w:t>Masih terdapat kendala pada stabilitas jaringan internet yang menyebabkan proses pelayanan perizinan online tidak selalu berjalan lancar.</w:t>
      </w:r>
    </w:p>
    <w:p w:rsidR="00987EAB" w:rsidRDefault="00987EAB" w:rsidP="009E7238">
      <w:pPr>
        <w:pStyle w:val="ListParagraph"/>
        <w:numPr>
          <w:ilvl w:val="0"/>
          <w:numId w:val="91"/>
        </w:numPr>
        <w:spacing w:after="0" w:line="480" w:lineRule="auto"/>
        <w:jc w:val="both"/>
        <w:rPr>
          <w:rFonts w:ascii="Arial" w:hAnsi="Arial" w:cs="Arial"/>
          <w:sz w:val="24"/>
          <w:szCs w:val="24"/>
        </w:rPr>
      </w:pPr>
      <w:r>
        <w:rPr>
          <w:rFonts w:ascii="Arial" w:hAnsi="Arial" w:cs="Arial"/>
          <w:sz w:val="24"/>
          <w:szCs w:val="24"/>
        </w:rPr>
        <w:t xml:space="preserve">Terdapat gangguan teknis dalam </w:t>
      </w:r>
      <w:r>
        <w:rPr>
          <w:rFonts w:ascii="Arial" w:hAnsi="Arial" w:cs="Arial"/>
          <w:sz w:val="24"/>
          <w:szCs w:val="24"/>
          <w:lang w:val="id-ID"/>
        </w:rPr>
        <w:t>sistem</w:t>
      </w:r>
      <w:r>
        <w:rPr>
          <w:rFonts w:ascii="Arial" w:hAnsi="Arial" w:cs="Arial"/>
          <w:sz w:val="24"/>
          <w:szCs w:val="24"/>
        </w:rPr>
        <w:t xml:space="preserve"> OSS, seperti hilangnya data yang telah diinput dan kegagalan login, yang menghambat kelancaran proses perizinan.</w:t>
      </w:r>
    </w:p>
    <w:p w:rsidR="00987EAB" w:rsidRDefault="00987EAB" w:rsidP="00987EAB">
      <w:pPr>
        <w:spacing w:after="0" w:line="480" w:lineRule="auto"/>
        <w:ind w:firstLine="720"/>
        <w:jc w:val="both"/>
        <w:rPr>
          <w:rFonts w:ascii="Arial" w:hAnsi="Arial" w:cs="Arial"/>
          <w:sz w:val="24"/>
          <w:szCs w:val="24"/>
          <w:lang w:val="id-ID"/>
        </w:rPr>
      </w:pPr>
      <w:proofErr w:type="gramStart"/>
      <w:r>
        <w:rPr>
          <w:rFonts w:ascii="Arial" w:hAnsi="Arial" w:cs="Arial"/>
          <w:sz w:val="24"/>
          <w:szCs w:val="24"/>
        </w:rPr>
        <w:t>Berdasarkan gejala-gejala masalah yang ditemukan diatas, maka penulis merumuskan masalah pokok dalam penelitian ini adalah “Bagaimana kualitas pelayanan perizinan pada Dinas Penanaman Modal dan Pelayanan Terpadu Satu Pintu (DPMPTSP) di Mal Pelayanan Publik (MPP) Kota Dumai?”</w:t>
      </w:r>
      <w:proofErr w:type="gramEnd"/>
    </w:p>
    <w:p w:rsidR="00987EAB" w:rsidRDefault="00987EAB" w:rsidP="00987EAB">
      <w:pPr>
        <w:pStyle w:val="ListParagraph"/>
        <w:numPr>
          <w:ilvl w:val="0"/>
          <w:numId w:val="2"/>
        </w:numPr>
        <w:spacing w:after="0" w:line="480" w:lineRule="auto"/>
        <w:ind w:left="426" w:hanging="426"/>
        <w:rPr>
          <w:rFonts w:ascii="Arial" w:hAnsi="Arial" w:cs="Arial"/>
          <w:b/>
          <w:sz w:val="24"/>
          <w:szCs w:val="24"/>
        </w:rPr>
      </w:pPr>
      <w:r>
        <w:rPr>
          <w:rFonts w:ascii="Arial" w:hAnsi="Arial" w:cs="Arial"/>
          <w:b/>
          <w:sz w:val="24"/>
          <w:szCs w:val="24"/>
        </w:rPr>
        <w:t>Tujuan dan Kegunaan Penelitian</w:t>
      </w:r>
    </w:p>
    <w:p w:rsidR="00987EAB" w:rsidRDefault="00987EAB" w:rsidP="009E7238">
      <w:pPr>
        <w:pStyle w:val="NoSpacing"/>
        <w:numPr>
          <w:ilvl w:val="0"/>
          <w:numId w:val="92"/>
        </w:numPr>
        <w:spacing w:line="480" w:lineRule="auto"/>
        <w:ind w:left="426" w:hanging="426"/>
        <w:jc w:val="both"/>
        <w:rPr>
          <w:rFonts w:ascii="Arial" w:hAnsi="Arial" w:cs="Arial"/>
          <w:sz w:val="24"/>
          <w:szCs w:val="24"/>
        </w:rPr>
      </w:pPr>
      <w:r>
        <w:rPr>
          <w:rFonts w:ascii="Arial" w:hAnsi="Arial" w:cs="Arial"/>
          <w:sz w:val="24"/>
          <w:szCs w:val="24"/>
        </w:rPr>
        <w:t>Tujuan Penelitian</w:t>
      </w:r>
    </w:p>
    <w:p w:rsidR="00987EAB" w:rsidRDefault="00987EAB" w:rsidP="009E7238">
      <w:pPr>
        <w:pStyle w:val="NoSpacing"/>
        <w:numPr>
          <w:ilvl w:val="0"/>
          <w:numId w:val="93"/>
        </w:numPr>
        <w:spacing w:line="480" w:lineRule="auto"/>
        <w:ind w:left="851"/>
        <w:jc w:val="both"/>
        <w:rPr>
          <w:rFonts w:ascii="Arial" w:hAnsi="Arial" w:cs="Arial"/>
          <w:sz w:val="24"/>
          <w:szCs w:val="24"/>
        </w:rPr>
      </w:pPr>
      <w:r>
        <w:rPr>
          <w:rFonts w:ascii="Arial" w:hAnsi="Arial" w:cs="Arial"/>
          <w:sz w:val="24"/>
          <w:szCs w:val="24"/>
        </w:rPr>
        <w:t>U</w:t>
      </w:r>
      <w:r>
        <w:rPr>
          <w:rFonts w:ascii="Arial" w:hAnsi="Arial" w:cs="Arial"/>
          <w:sz w:val="24"/>
          <w:szCs w:val="24"/>
          <w:lang w:val="id-ID"/>
        </w:rPr>
        <w:t xml:space="preserve">ntuk mengetahui </w:t>
      </w:r>
      <w:r>
        <w:rPr>
          <w:rFonts w:ascii="Arial" w:hAnsi="Arial" w:cs="Arial"/>
          <w:sz w:val="24"/>
          <w:szCs w:val="24"/>
        </w:rPr>
        <w:t>kualitas pelayanan perizinan</w:t>
      </w:r>
      <w:r>
        <w:rPr>
          <w:rFonts w:ascii="Arial" w:hAnsi="Arial" w:cs="Arial"/>
          <w:sz w:val="24"/>
          <w:szCs w:val="24"/>
          <w:lang w:val="id-ID"/>
        </w:rPr>
        <w:t xml:space="preserve"> online</w:t>
      </w:r>
      <w:r>
        <w:rPr>
          <w:rFonts w:ascii="Arial" w:hAnsi="Arial" w:cs="Arial"/>
          <w:sz w:val="24"/>
          <w:szCs w:val="24"/>
        </w:rPr>
        <w:t xml:space="preserve"> pada Dinas Penanaman Modal dan Pelayanan Terpadu Satu Pintu (DPMPTSP) di Kota Dumai</w:t>
      </w:r>
      <w:r>
        <w:rPr>
          <w:rFonts w:ascii="Arial" w:hAnsi="Arial" w:cs="Arial"/>
          <w:sz w:val="24"/>
          <w:szCs w:val="24"/>
          <w:lang w:val="id-ID"/>
        </w:rPr>
        <w:t>.</w:t>
      </w:r>
    </w:p>
    <w:p w:rsidR="00987EAB" w:rsidRDefault="00987EAB" w:rsidP="009E7238">
      <w:pPr>
        <w:pStyle w:val="NoSpacing"/>
        <w:numPr>
          <w:ilvl w:val="0"/>
          <w:numId w:val="93"/>
        </w:numPr>
        <w:spacing w:line="480" w:lineRule="auto"/>
        <w:ind w:left="851"/>
        <w:jc w:val="both"/>
        <w:rPr>
          <w:rFonts w:ascii="Arial" w:hAnsi="Arial" w:cs="Arial"/>
          <w:sz w:val="24"/>
          <w:szCs w:val="24"/>
        </w:rPr>
      </w:pPr>
      <w:r>
        <w:rPr>
          <w:rFonts w:ascii="Arial" w:hAnsi="Arial" w:cs="Arial"/>
          <w:sz w:val="24"/>
          <w:szCs w:val="24"/>
        </w:rPr>
        <w:t xml:space="preserve">Untuk </w:t>
      </w:r>
      <w:r>
        <w:rPr>
          <w:rFonts w:ascii="Arial" w:hAnsi="Arial" w:cs="Arial"/>
          <w:sz w:val="24"/>
          <w:szCs w:val="24"/>
          <w:lang w:val="id-ID"/>
        </w:rPr>
        <w:t xml:space="preserve">mengetahui </w:t>
      </w:r>
      <w:r>
        <w:rPr>
          <w:rFonts w:ascii="Arial" w:hAnsi="Arial" w:cs="Arial"/>
          <w:sz w:val="24"/>
          <w:szCs w:val="24"/>
        </w:rPr>
        <w:t>dampak dari</w:t>
      </w:r>
      <w:r>
        <w:rPr>
          <w:rFonts w:ascii="Arial" w:hAnsi="Arial" w:cs="Arial"/>
          <w:sz w:val="24"/>
          <w:szCs w:val="24"/>
          <w:lang w:val="id-ID"/>
        </w:rPr>
        <w:t xml:space="preserve"> </w:t>
      </w:r>
      <w:r>
        <w:rPr>
          <w:rFonts w:ascii="Arial" w:hAnsi="Arial" w:cs="Arial"/>
          <w:sz w:val="24"/>
          <w:szCs w:val="24"/>
        </w:rPr>
        <w:t xml:space="preserve">kualitas pelayanan perizinan </w:t>
      </w:r>
      <w:r>
        <w:rPr>
          <w:rFonts w:ascii="Arial" w:hAnsi="Arial" w:cs="Arial"/>
          <w:sz w:val="24"/>
          <w:szCs w:val="24"/>
          <w:lang w:val="id-ID"/>
        </w:rPr>
        <w:t xml:space="preserve">online </w:t>
      </w:r>
      <w:r>
        <w:rPr>
          <w:rFonts w:ascii="Arial" w:hAnsi="Arial" w:cs="Arial"/>
          <w:sz w:val="24"/>
          <w:szCs w:val="24"/>
        </w:rPr>
        <w:t>pada Dinas Penanaman Modal dan Pelayanan Terpadu Satu Pintu (DPMPTSP) di Kota Dumai</w:t>
      </w:r>
    </w:p>
    <w:p w:rsidR="00987EAB" w:rsidRDefault="00987EAB" w:rsidP="00987EAB">
      <w:pPr>
        <w:pStyle w:val="NoSpacing"/>
        <w:spacing w:line="480" w:lineRule="auto"/>
        <w:jc w:val="both"/>
        <w:rPr>
          <w:rFonts w:ascii="Arial" w:hAnsi="Arial" w:cs="Arial"/>
          <w:sz w:val="24"/>
          <w:szCs w:val="24"/>
        </w:rPr>
      </w:pPr>
    </w:p>
    <w:p w:rsidR="00987EAB" w:rsidRDefault="00987EAB" w:rsidP="00987EAB">
      <w:pPr>
        <w:pStyle w:val="NoSpacing"/>
        <w:spacing w:line="480" w:lineRule="auto"/>
        <w:jc w:val="both"/>
        <w:rPr>
          <w:rFonts w:ascii="Arial" w:hAnsi="Arial" w:cs="Arial"/>
          <w:sz w:val="24"/>
          <w:szCs w:val="24"/>
        </w:rPr>
      </w:pPr>
    </w:p>
    <w:p w:rsidR="00987EAB" w:rsidRDefault="00987EAB" w:rsidP="009E7238">
      <w:pPr>
        <w:pStyle w:val="NoSpacing"/>
        <w:numPr>
          <w:ilvl w:val="0"/>
          <w:numId w:val="92"/>
        </w:numPr>
        <w:spacing w:line="480" w:lineRule="auto"/>
        <w:ind w:left="426" w:hanging="426"/>
        <w:jc w:val="both"/>
        <w:rPr>
          <w:rFonts w:ascii="Arial" w:hAnsi="Arial" w:cs="Arial"/>
          <w:sz w:val="24"/>
          <w:szCs w:val="24"/>
        </w:rPr>
      </w:pPr>
      <w:r>
        <w:rPr>
          <w:rFonts w:ascii="Arial" w:hAnsi="Arial" w:cs="Arial"/>
          <w:sz w:val="24"/>
          <w:szCs w:val="24"/>
        </w:rPr>
        <w:lastRenderedPageBreak/>
        <w:t>Kegunaan Penelitian</w:t>
      </w:r>
    </w:p>
    <w:p w:rsidR="00987EAB" w:rsidRDefault="00987EAB" w:rsidP="009E7238">
      <w:pPr>
        <w:pStyle w:val="ListParagraph"/>
        <w:widowControl w:val="0"/>
        <w:numPr>
          <w:ilvl w:val="0"/>
          <w:numId w:val="94"/>
        </w:numPr>
        <w:tabs>
          <w:tab w:val="left" w:pos="851"/>
        </w:tabs>
        <w:autoSpaceDE w:val="0"/>
        <w:autoSpaceDN w:val="0"/>
        <w:adjustRightInd w:val="0"/>
        <w:spacing w:after="0" w:line="480" w:lineRule="auto"/>
        <w:ind w:left="851"/>
        <w:jc w:val="both"/>
        <w:rPr>
          <w:rFonts w:ascii="Arial" w:hAnsi="Arial" w:cs="Arial"/>
          <w:sz w:val="24"/>
          <w:szCs w:val="24"/>
        </w:rPr>
      </w:pPr>
      <w:r>
        <w:rPr>
          <w:rFonts w:ascii="Arial" w:hAnsi="Arial" w:cs="Arial"/>
          <w:sz w:val="24"/>
          <w:szCs w:val="24"/>
          <w:lang w:val="id-ID"/>
        </w:rPr>
        <w:t>Sebagai bahan masukan dan pertimbangan bagi DPMPTSP untuk menilai bagaimana</w:t>
      </w:r>
      <w:r>
        <w:rPr>
          <w:rFonts w:ascii="Arial" w:hAnsi="Arial" w:cs="Arial"/>
          <w:sz w:val="24"/>
          <w:szCs w:val="24"/>
        </w:rPr>
        <w:t xml:space="preserve"> kualitas pelayanan perizinan</w:t>
      </w:r>
      <w:r>
        <w:rPr>
          <w:rFonts w:ascii="Arial" w:hAnsi="Arial" w:cs="Arial"/>
          <w:sz w:val="24"/>
          <w:szCs w:val="24"/>
          <w:lang w:val="id-ID"/>
        </w:rPr>
        <w:t xml:space="preserve"> online</w:t>
      </w:r>
      <w:r>
        <w:rPr>
          <w:rFonts w:ascii="Arial" w:hAnsi="Arial" w:cs="Arial"/>
          <w:sz w:val="24"/>
          <w:szCs w:val="24"/>
        </w:rPr>
        <w:t xml:space="preserve"> pada Dinas Penanaman Modal dan Pelayanan Terpadu Satu Pintu (DPMPTSP) di Kota Dumai.</w:t>
      </w:r>
    </w:p>
    <w:p w:rsidR="00987EAB" w:rsidRDefault="00987EAB" w:rsidP="009E7238">
      <w:pPr>
        <w:pStyle w:val="ListParagraph"/>
        <w:widowControl w:val="0"/>
        <w:numPr>
          <w:ilvl w:val="0"/>
          <w:numId w:val="94"/>
        </w:numPr>
        <w:tabs>
          <w:tab w:val="left" w:pos="851"/>
        </w:tabs>
        <w:autoSpaceDE w:val="0"/>
        <w:autoSpaceDN w:val="0"/>
        <w:adjustRightInd w:val="0"/>
        <w:spacing w:after="0" w:line="480" w:lineRule="auto"/>
        <w:ind w:left="851"/>
        <w:jc w:val="both"/>
        <w:rPr>
          <w:rFonts w:ascii="Arial" w:hAnsi="Arial" w:cs="Arial"/>
          <w:sz w:val="24"/>
          <w:szCs w:val="24"/>
        </w:rPr>
      </w:pPr>
      <w:r>
        <w:rPr>
          <w:rFonts w:ascii="Arial" w:hAnsi="Arial" w:cs="Arial"/>
          <w:sz w:val="24"/>
          <w:szCs w:val="24"/>
          <w:lang w:val="id-ID"/>
        </w:rPr>
        <w:t>Sebagai bahan pengembangan dan penerapan ilmu administrasi negara terutama di bidang kualitas pelayanan publik.</w:t>
      </w:r>
    </w:p>
    <w:p w:rsidR="003D32AC" w:rsidRPr="00943F74" w:rsidRDefault="00987EAB" w:rsidP="009E7238">
      <w:pPr>
        <w:pStyle w:val="ListParagraph"/>
        <w:widowControl w:val="0"/>
        <w:numPr>
          <w:ilvl w:val="0"/>
          <w:numId w:val="4"/>
        </w:numPr>
        <w:tabs>
          <w:tab w:val="left" w:pos="851"/>
        </w:tabs>
        <w:autoSpaceDE w:val="0"/>
        <w:autoSpaceDN w:val="0"/>
        <w:adjustRightInd w:val="0"/>
        <w:spacing w:after="0" w:line="480" w:lineRule="auto"/>
        <w:ind w:left="851"/>
        <w:jc w:val="both"/>
        <w:rPr>
          <w:rFonts w:ascii="Arial" w:hAnsi="Arial" w:cs="Arial"/>
          <w:sz w:val="24"/>
          <w:szCs w:val="24"/>
        </w:rPr>
      </w:pPr>
      <w:r>
        <w:rPr>
          <w:rFonts w:ascii="Arial" w:hAnsi="Arial" w:cs="Arial"/>
          <w:sz w:val="24"/>
          <w:szCs w:val="24"/>
          <w:lang w:val="id-ID"/>
        </w:rPr>
        <w:t>Sebagai bahan informasi dan masukan bagi peneliti lainnya dalam melakukan penelitian dalam kasus yang sama.</w:t>
      </w:r>
    </w:p>
    <w:p w:rsidR="002037CE" w:rsidRPr="00943F74" w:rsidRDefault="002037CE" w:rsidP="00006D84">
      <w:pPr>
        <w:spacing w:after="0" w:line="480" w:lineRule="auto"/>
        <w:jc w:val="center"/>
        <w:rPr>
          <w:rFonts w:ascii="Arial" w:hAnsi="Arial" w:cs="Arial"/>
          <w:b/>
          <w:sz w:val="24"/>
          <w:szCs w:val="24"/>
        </w:rPr>
      </w:pPr>
      <w:r w:rsidRPr="00943F74">
        <w:rPr>
          <w:rFonts w:ascii="Arial" w:hAnsi="Arial" w:cs="Arial"/>
          <w:b/>
          <w:sz w:val="24"/>
          <w:szCs w:val="24"/>
        </w:rPr>
        <w:br w:type="page"/>
      </w:r>
    </w:p>
    <w:p w:rsidR="00BF00A1" w:rsidRPr="00943F74" w:rsidRDefault="000B1BC2" w:rsidP="00E614BE">
      <w:pPr>
        <w:spacing w:after="0" w:line="360" w:lineRule="auto"/>
        <w:jc w:val="center"/>
        <w:rPr>
          <w:rFonts w:ascii="Arial" w:hAnsi="Arial" w:cs="Arial"/>
          <w:b/>
          <w:sz w:val="24"/>
          <w:szCs w:val="24"/>
        </w:rPr>
      </w:pPr>
      <w:r w:rsidRPr="00943F74">
        <w:rPr>
          <w:rFonts w:ascii="Arial" w:hAnsi="Arial" w:cs="Arial"/>
          <w:b/>
          <w:noProof/>
          <w:sz w:val="24"/>
          <w:szCs w:val="24"/>
        </w:rPr>
        <w:lastRenderedPageBreak/>
        <mc:AlternateContent>
          <mc:Choice Requires="wps">
            <w:drawing>
              <wp:anchor distT="0" distB="0" distL="114300" distR="114300" simplePos="0" relativeHeight="251692032" behindDoc="0" locked="0" layoutInCell="1" allowOverlap="1" wp14:anchorId="08F60434" wp14:editId="610C01BA">
                <wp:simplePos x="0" y="0"/>
                <wp:positionH relativeFrom="column">
                  <wp:posOffset>4609746</wp:posOffset>
                </wp:positionH>
                <wp:positionV relativeFrom="paragraph">
                  <wp:posOffset>-1259427</wp:posOffset>
                </wp:positionV>
                <wp:extent cx="839972" cy="765545"/>
                <wp:effectExtent l="0" t="0" r="0" b="0"/>
                <wp:wrapNone/>
                <wp:docPr id="1" name="Text Box 1"/>
                <wp:cNvGraphicFramePr/>
                <a:graphic xmlns:a="http://schemas.openxmlformats.org/drawingml/2006/main">
                  <a:graphicData uri="http://schemas.microsoft.com/office/word/2010/wordprocessingShape">
                    <wps:wsp>
                      <wps:cNvSpPr txBox="1"/>
                      <wps:spPr>
                        <a:xfrm>
                          <a:off x="0" y="0"/>
                          <a:ext cx="839972" cy="76554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76CC" w:rsidRDefault="00DA76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 o:spid="_x0000_s1027" type="#_x0000_t202" style="position:absolute;left:0;text-align:left;margin-left:362.95pt;margin-top:-99.15pt;width:66.15pt;height:60.3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" fillcolor="white [3212]" stroked="f" strokeweight=".5pt">
                <v:textbox>
                  <w:txbxContent>
                    <w:p w:rsidR="00DA76CC" w:rsidRDefault="00DA76CC"/>
                  </w:txbxContent>
                </v:textbox>
              </v:shape>
            </w:pict>
          </mc:Fallback>
        </mc:AlternateContent>
      </w:r>
      <w:r w:rsidR="00BF00A1" w:rsidRPr="00943F74">
        <w:rPr>
          <w:rFonts w:ascii="Arial" w:hAnsi="Arial" w:cs="Arial"/>
          <w:b/>
          <w:sz w:val="24"/>
          <w:szCs w:val="24"/>
        </w:rPr>
        <w:t>BAB II</w:t>
      </w:r>
    </w:p>
    <w:p w:rsidR="00412067" w:rsidRPr="00943F74" w:rsidRDefault="00BF00A1" w:rsidP="00E614BE">
      <w:pPr>
        <w:spacing w:after="0" w:line="360" w:lineRule="auto"/>
        <w:jc w:val="center"/>
        <w:rPr>
          <w:rFonts w:ascii="Arial" w:hAnsi="Arial" w:cs="Arial"/>
          <w:b/>
          <w:sz w:val="24"/>
          <w:szCs w:val="24"/>
        </w:rPr>
      </w:pPr>
      <w:r w:rsidRPr="00943F74">
        <w:rPr>
          <w:rFonts w:ascii="Arial" w:hAnsi="Arial" w:cs="Arial"/>
          <w:b/>
          <w:sz w:val="24"/>
          <w:szCs w:val="24"/>
        </w:rPr>
        <w:t>TELAAH PUSTAKA</w:t>
      </w:r>
    </w:p>
    <w:p w:rsidR="00BF00A1" w:rsidRPr="00943F74" w:rsidRDefault="00BF00A1" w:rsidP="009E7238">
      <w:pPr>
        <w:pStyle w:val="ListParagraph"/>
        <w:numPr>
          <w:ilvl w:val="0"/>
          <w:numId w:val="5"/>
        </w:numPr>
        <w:spacing w:after="0" w:line="480" w:lineRule="auto"/>
        <w:ind w:left="360"/>
        <w:jc w:val="both"/>
        <w:rPr>
          <w:rFonts w:ascii="Arial" w:hAnsi="Arial" w:cs="Arial"/>
          <w:b/>
          <w:sz w:val="24"/>
          <w:szCs w:val="24"/>
        </w:rPr>
      </w:pPr>
      <w:r w:rsidRPr="00943F74">
        <w:rPr>
          <w:rFonts w:ascii="Arial" w:hAnsi="Arial" w:cs="Arial"/>
          <w:b/>
          <w:sz w:val="24"/>
          <w:szCs w:val="24"/>
        </w:rPr>
        <w:t>Kerangka Teori</w:t>
      </w:r>
    </w:p>
    <w:p w:rsidR="00464D26" w:rsidRPr="00464D26" w:rsidRDefault="00464D26" w:rsidP="00464D26">
      <w:pPr>
        <w:spacing w:after="0" w:line="480" w:lineRule="auto"/>
        <w:ind w:firstLine="720"/>
        <w:jc w:val="both"/>
        <w:rPr>
          <w:rFonts w:ascii="Arial" w:hAnsi="Arial" w:cs="Arial"/>
          <w:sz w:val="24"/>
          <w:szCs w:val="24"/>
        </w:rPr>
      </w:pPr>
      <w:proofErr w:type="gramStart"/>
      <w:r w:rsidRPr="00464D26">
        <w:rPr>
          <w:rFonts w:ascii="Arial" w:hAnsi="Arial" w:cs="Arial"/>
          <w:sz w:val="24"/>
          <w:szCs w:val="24"/>
        </w:rPr>
        <w:t>Kualitas dalam aspek pelayanan merupakan faktor penting dalam dunia bisnis maupun non-bisnis, di mana baik buruknya suatu layanan dapat memengaruhi kepuasan pelanggan serta citra sebuah perusahaan atau organisasi.</w:t>
      </w:r>
      <w:proofErr w:type="gramEnd"/>
      <w:r w:rsidRPr="00464D26">
        <w:rPr>
          <w:rFonts w:ascii="Arial" w:hAnsi="Arial" w:cs="Arial"/>
          <w:sz w:val="24"/>
          <w:szCs w:val="24"/>
        </w:rPr>
        <w:t xml:space="preserve"> Dalam Kamus Besar Bahasa Indonesia (KBBI), kualitas diartikan sebagai tingkat baik atau buruknya sesuatu, derajat, atau mutu. Menurut (Fernandito &amp; Shakti, 2019), kualitas tidak hanya dilihat dari hasil akhir yang diterima pelanggan, tetapi juga dari proses penyampaian layanan itu sendiri, seperti kecepatan, ketepatan, keramahan, dan responsivitas.</w:t>
      </w:r>
    </w:p>
    <w:p w:rsidR="00464D26" w:rsidRPr="00464D26" w:rsidRDefault="00464D26" w:rsidP="00464D26">
      <w:pPr>
        <w:spacing w:after="0" w:line="480" w:lineRule="auto"/>
        <w:ind w:firstLine="720"/>
        <w:jc w:val="both"/>
        <w:rPr>
          <w:rFonts w:ascii="Arial" w:hAnsi="Arial" w:cs="Arial"/>
          <w:sz w:val="24"/>
          <w:szCs w:val="24"/>
        </w:rPr>
      </w:pPr>
      <w:proofErr w:type="gramStart"/>
      <w:r w:rsidRPr="00464D26">
        <w:rPr>
          <w:rFonts w:ascii="Arial" w:hAnsi="Arial" w:cs="Arial"/>
          <w:sz w:val="24"/>
          <w:szCs w:val="24"/>
        </w:rPr>
        <w:t>Ada banyak definisi mengenai kualitas, meskipun pada dasarnya memiliki makna yang serupa.</w:t>
      </w:r>
      <w:proofErr w:type="gramEnd"/>
      <w:r w:rsidRPr="00464D26">
        <w:rPr>
          <w:rFonts w:ascii="Arial" w:hAnsi="Arial" w:cs="Arial"/>
          <w:sz w:val="24"/>
          <w:szCs w:val="24"/>
        </w:rPr>
        <w:t xml:space="preserve"> Beberapa pengertian kualitas menurut para ahli yaitu:</w:t>
      </w:r>
    </w:p>
    <w:p w:rsidR="00464D26" w:rsidRPr="00464D26" w:rsidRDefault="00464D26" w:rsidP="00464D26">
      <w:pPr>
        <w:spacing w:after="0" w:line="480" w:lineRule="auto"/>
        <w:ind w:firstLine="720"/>
        <w:jc w:val="both"/>
        <w:rPr>
          <w:rFonts w:ascii="Arial" w:hAnsi="Arial" w:cs="Arial"/>
          <w:sz w:val="24"/>
          <w:szCs w:val="24"/>
        </w:rPr>
      </w:pPr>
      <w:r w:rsidRPr="00464D26">
        <w:rPr>
          <w:rFonts w:ascii="Arial" w:hAnsi="Arial" w:cs="Arial"/>
          <w:sz w:val="24"/>
          <w:szCs w:val="24"/>
        </w:rPr>
        <w:t>Menurut Heizer &amp; Render dalam (Ilham, 2012</w:t>
      </w:r>
      <w:proofErr w:type="gramStart"/>
      <w:r w:rsidRPr="00464D26">
        <w:rPr>
          <w:rFonts w:ascii="Arial" w:hAnsi="Arial" w:cs="Arial"/>
          <w:sz w:val="24"/>
          <w:szCs w:val="24"/>
        </w:rPr>
        <w:t>) :</w:t>
      </w:r>
      <w:proofErr w:type="gramEnd"/>
      <w:r w:rsidRPr="00464D26">
        <w:rPr>
          <w:rFonts w:ascii="Arial" w:hAnsi="Arial" w:cs="Arial"/>
          <w:sz w:val="24"/>
          <w:szCs w:val="24"/>
        </w:rPr>
        <w:t xml:space="preserve"> “Kualitas adalah keseluruhan fitur dan karakteristik produk atau jasa yang mampu memuaskan kebutuhan yang terlihat atau yang tersamar.” </w:t>
      </w:r>
      <w:proofErr w:type="gramStart"/>
      <w:r w:rsidRPr="00464D26">
        <w:rPr>
          <w:rFonts w:ascii="Arial" w:hAnsi="Arial" w:cs="Arial"/>
          <w:sz w:val="24"/>
          <w:szCs w:val="24"/>
        </w:rPr>
        <w:t>Sedangkan menurut Brotoharsojo dalam (Maryono, 2018) menyatakan bahwa kualitas berkaitan dengan taraf atau tingkat baik buruknya sesuatu.</w:t>
      </w:r>
      <w:proofErr w:type="gramEnd"/>
    </w:p>
    <w:p w:rsidR="00464D26" w:rsidRPr="00464D26" w:rsidRDefault="00464D26" w:rsidP="00464D26">
      <w:pPr>
        <w:spacing w:after="0" w:line="480" w:lineRule="auto"/>
        <w:ind w:firstLine="720"/>
        <w:jc w:val="both"/>
        <w:rPr>
          <w:rFonts w:ascii="Arial" w:hAnsi="Arial" w:cs="Arial"/>
          <w:sz w:val="24"/>
          <w:szCs w:val="24"/>
        </w:rPr>
      </w:pPr>
      <w:proofErr w:type="gramStart"/>
      <w:r w:rsidRPr="00464D26">
        <w:rPr>
          <w:rFonts w:ascii="Arial" w:hAnsi="Arial" w:cs="Arial"/>
          <w:sz w:val="24"/>
          <w:szCs w:val="24"/>
        </w:rPr>
        <w:t xml:space="preserve">Pasolong dalam (Muhammad &amp; Wahyudi, 2023) mendefinisikan kualitas pada dasarnya merupakan kata yang menyandang arti administrative karena bersifat abstrak, kualitas dapat digunakan untuk menilai atau menentukan tingkat penyesuaian suatu hal terhadap </w:t>
      </w:r>
      <w:r w:rsidRPr="00464D26">
        <w:rPr>
          <w:rFonts w:ascii="Arial" w:hAnsi="Arial" w:cs="Arial"/>
          <w:sz w:val="24"/>
          <w:szCs w:val="24"/>
        </w:rPr>
        <w:lastRenderedPageBreak/>
        <w:t>persyaratan atau spesifikasinya.</w:t>
      </w:r>
      <w:proofErr w:type="gramEnd"/>
      <w:r w:rsidRPr="00464D26">
        <w:rPr>
          <w:rFonts w:ascii="Arial" w:hAnsi="Arial" w:cs="Arial"/>
          <w:sz w:val="24"/>
          <w:szCs w:val="24"/>
        </w:rPr>
        <w:t xml:space="preserve"> </w:t>
      </w:r>
      <w:proofErr w:type="gramStart"/>
      <w:r w:rsidRPr="00464D26">
        <w:rPr>
          <w:rFonts w:ascii="Arial" w:hAnsi="Arial" w:cs="Arial"/>
          <w:sz w:val="24"/>
          <w:szCs w:val="24"/>
        </w:rPr>
        <w:t>Bila persyaratan atau spesifikasi itu terpenuhi berarti kualitas sesuatu hal yang dimaksud dapat dikatakan baik, sebaliknya jika persyaratan tidak terpenuhi maka dapat dikatakan tidak baik.</w:t>
      </w:r>
      <w:proofErr w:type="gramEnd"/>
      <w:r w:rsidRPr="00464D26">
        <w:rPr>
          <w:rFonts w:ascii="Arial" w:hAnsi="Arial" w:cs="Arial"/>
          <w:sz w:val="24"/>
          <w:szCs w:val="24"/>
        </w:rPr>
        <w:t xml:space="preserve"> </w:t>
      </w:r>
      <w:proofErr w:type="gramStart"/>
      <w:r w:rsidRPr="00464D26">
        <w:rPr>
          <w:rFonts w:ascii="Arial" w:hAnsi="Arial" w:cs="Arial"/>
          <w:sz w:val="24"/>
          <w:szCs w:val="24"/>
        </w:rPr>
        <w:t>Kualitas didefinisikan sebagai memenuhi atau melebihi harapan seseorang.</w:t>
      </w:r>
      <w:proofErr w:type="gramEnd"/>
    </w:p>
    <w:p w:rsidR="00464D26" w:rsidRDefault="00464D26" w:rsidP="00464D26">
      <w:pPr>
        <w:spacing w:after="0" w:line="480" w:lineRule="auto"/>
        <w:ind w:firstLine="720"/>
        <w:jc w:val="both"/>
        <w:rPr>
          <w:rFonts w:ascii="Arial" w:hAnsi="Arial" w:cs="Arial"/>
          <w:sz w:val="24"/>
          <w:szCs w:val="24"/>
        </w:rPr>
      </w:pPr>
      <w:r w:rsidRPr="00464D26">
        <w:rPr>
          <w:rFonts w:ascii="Arial" w:hAnsi="Arial" w:cs="Arial"/>
          <w:sz w:val="24"/>
          <w:szCs w:val="24"/>
        </w:rPr>
        <w:t xml:space="preserve">Disisi </w:t>
      </w:r>
      <w:proofErr w:type="gramStart"/>
      <w:r w:rsidRPr="00464D26">
        <w:rPr>
          <w:rFonts w:ascii="Arial" w:hAnsi="Arial" w:cs="Arial"/>
          <w:sz w:val="24"/>
          <w:szCs w:val="24"/>
        </w:rPr>
        <w:t>lain</w:t>
      </w:r>
      <w:proofErr w:type="gramEnd"/>
      <w:r w:rsidRPr="00464D26">
        <w:rPr>
          <w:rFonts w:ascii="Arial" w:hAnsi="Arial" w:cs="Arial"/>
          <w:sz w:val="24"/>
          <w:szCs w:val="24"/>
        </w:rPr>
        <w:t xml:space="preserve"> pelayanan publik memegang peran penting dalam kehidupan masyarakat, terutama dalam lembaga pemerintahan yang berorientasi pada kesejahteraan rakyat. </w:t>
      </w:r>
      <w:proofErr w:type="gramStart"/>
      <w:r w:rsidRPr="00464D26">
        <w:rPr>
          <w:rFonts w:ascii="Arial" w:hAnsi="Arial" w:cs="Arial"/>
          <w:sz w:val="24"/>
          <w:szCs w:val="24"/>
        </w:rPr>
        <w:t>Secara umum, pelayanan publik dapat diartikan sebagai upaya dalam memenuhi kebutuhan individu maupun masyarakat yang memiliki kepentingan terhadap suatu organisasi, sesuai dengan aturan dan prosedur yang telah ditetapkan.</w:t>
      </w:r>
      <w:proofErr w:type="gramEnd"/>
      <w:r w:rsidRPr="00464D26">
        <w:rPr>
          <w:rFonts w:ascii="Arial" w:hAnsi="Arial" w:cs="Arial"/>
          <w:sz w:val="24"/>
          <w:szCs w:val="24"/>
        </w:rPr>
        <w:t xml:space="preserve"> Menurut (Mustofa et al., 2024) pelayanan yang berkualitas </w:t>
      </w:r>
      <w:proofErr w:type="gramStart"/>
      <w:r w:rsidRPr="00464D26">
        <w:rPr>
          <w:rFonts w:ascii="Arial" w:hAnsi="Arial" w:cs="Arial"/>
          <w:sz w:val="24"/>
          <w:szCs w:val="24"/>
        </w:rPr>
        <w:t>akan</w:t>
      </w:r>
      <w:proofErr w:type="gramEnd"/>
      <w:r w:rsidRPr="00464D26">
        <w:rPr>
          <w:rFonts w:ascii="Arial" w:hAnsi="Arial" w:cs="Arial"/>
          <w:sz w:val="24"/>
          <w:szCs w:val="24"/>
        </w:rPr>
        <w:t xml:space="preserve"> meningkatkan kepercayaan masyarakat terhadap pemerintah serta mendorong terciptanya kesejahteraan yang lebih merata.</w:t>
      </w:r>
    </w:p>
    <w:p w:rsidR="003E18C5" w:rsidRPr="00464D26" w:rsidRDefault="003E18C5" w:rsidP="003E18C5">
      <w:pPr>
        <w:spacing w:after="0" w:line="480" w:lineRule="auto"/>
        <w:ind w:firstLine="720"/>
        <w:jc w:val="both"/>
        <w:rPr>
          <w:rFonts w:ascii="Arial" w:hAnsi="Arial" w:cs="Arial"/>
          <w:sz w:val="24"/>
          <w:szCs w:val="24"/>
        </w:rPr>
      </w:pPr>
      <w:r w:rsidRPr="003E18C5">
        <w:rPr>
          <w:rFonts w:ascii="Arial" w:hAnsi="Arial" w:cs="Arial"/>
          <w:sz w:val="24"/>
          <w:szCs w:val="24"/>
        </w:rPr>
        <w:t>Ratminto &amp; Wi</w:t>
      </w:r>
      <w:r>
        <w:rPr>
          <w:rFonts w:ascii="Arial" w:hAnsi="Arial" w:cs="Arial"/>
          <w:sz w:val="24"/>
          <w:szCs w:val="24"/>
        </w:rPr>
        <w:t xml:space="preserve">narsih dalam </w:t>
      </w:r>
      <w:r>
        <w:rPr>
          <w:rFonts w:ascii="Arial" w:hAnsi="Arial" w:cs="Arial"/>
          <w:sz w:val="24"/>
          <w:szCs w:val="24"/>
        </w:rPr>
        <w:fldChar w:fldCharType="begin" w:fldLock="1"/>
      </w:r>
      <w:r>
        <w:rPr>
          <w:rFonts w:ascii="Arial" w:hAnsi="Arial" w:cs="Arial"/>
          <w:sz w:val="24"/>
          <w:szCs w:val="24"/>
        </w:rPr>
        <w:instrText>ADDIN CSL_CITATION {"citationItems":[{"id":"ITEM-1","itemData":{"abstract":"Kualitas Pelayanan Publik. Tujuan penelitian ini adalah untuk mengetahui kualitas pelayanan publik pada Badan Pelayanan Terpadu dan Penanaman Modal Kota Dumai. Penelitian ini menggunakan pendekatan kualitatif dan kuantitatif. Populasi penelitian adalah pegawai pada Badan Pelayanan Terpadu dan Penanaman Modal serta masyarakat. Sampel diambil 39 orang secara purposive. Teknik pengumpulan data adalah angket, wawancara dan observasi. Analisis data adalah dengan metode statistik deskriptif dan interaktif. Hasil penelitian menunjukkan bahwa pelaksanaan kualitas pelayanan publik perizinan mendirikan bangunan oleh Badan Pelayanan Terpadu dan Penanaman Modal sudah berjalan dengan baik, namun belum mencapai hasil maksimal","author":[{"dropping-particle":"","family":"Dila Erlianti","given":"","non-dropping-particle":"","parse-names":false,"suffix":""}],"container-title":"Jurnal Administrasi Publik &amp; Bisnis","id":"ITEM-1","issued":{"date-parts":[["2019"]]},"page":"5","title":"KUALITAS PELAYANAN PUBLIK","type":"article-journal","volume":"1"},"uris":["http://www.mendeley.com/documents/?uuid=48a18918-6061-44f1-8ed8-c5e01bbb3731"]}],"mendeley":{"formattedCitation":"(Dila Erlianti, 2019)","plainTextFormattedCitation":"(Dila Erlianti, 2019)"},"properties":{"noteIndex":0},"schema":"https://github.com/citation-style-language/schema/raw/master/csl-citation.json"}</w:instrText>
      </w:r>
      <w:r>
        <w:rPr>
          <w:rFonts w:ascii="Arial" w:hAnsi="Arial" w:cs="Arial"/>
          <w:sz w:val="24"/>
          <w:szCs w:val="24"/>
        </w:rPr>
        <w:fldChar w:fldCharType="separate"/>
      </w:r>
      <w:r w:rsidRPr="003E18C5">
        <w:rPr>
          <w:rFonts w:ascii="Arial" w:hAnsi="Arial" w:cs="Arial"/>
          <w:noProof/>
          <w:sz w:val="24"/>
          <w:szCs w:val="24"/>
        </w:rPr>
        <w:t>(Dila Erlianti, 2019)</w:t>
      </w:r>
      <w:r>
        <w:rPr>
          <w:rFonts w:ascii="Arial" w:hAnsi="Arial" w:cs="Arial"/>
          <w:sz w:val="24"/>
          <w:szCs w:val="24"/>
        </w:rPr>
        <w:fldChar w:fldCharType="end"/>
      </w:r>
      <w:r>
        <w:rPr>
          <w:rFonts w:ascii="Arial" w:hAnsi="Arial" w:cs="Arial"/>
          <w:sz w:val="24"/>
          <w:szCs w:val="24"/>
        </w:rPr>
        <w:t xml:space="preserve"> menyebutkan bahwa </w:t>
      </w:r>
      <w:r w:rsidRPr="003E18C5">
        <w:rPr>
          <w:rFonts w:ascii="Arial" w:hAnsi="Arial" w:cs="Arial"/>
          <w:sz w:val="24"/>
          <w:szCs w:val="24"/>
        </w:rPr>
        <w:t>pelayanan publik atau pela</w:t>
      </w:r>
      <w:r>
        <w:rPr>
          <w:rFonts w:ascii="Arial" w:hAnsi="Arial" w:cs="Arial"/>
          <w:sz w:val="24"/>
          <w:szCs w:val="24"/>
        </w:rPr>
        <w:t xml:space="preserve">yanan umum adalah segala bentuk </w:t>
      </w:r>
      <w:r w:rsidRPr="003E18C5">
        <w:rPr>
          <w:rFonts w:ascii="Arial" w:hAnsi="Arial" w:cs="Arial"/>
          <w:sz w:val="24"/>
          <w:szCs w:val="24"/>
        </w:rPr>
        <w:t>jasa pelayanan, baik da</w:t>
      </w:r>
      <w:r>
        <w:rPr>
          <w:rFonts w:ascii="Arial" w:hAnsi="Arial" w:cs="Arial"/>
          <w:sz w:val="24"/>
          <w:szCs w:val="24"/>
        </w:rPr>
        <w:t xml:space="preserve">lam bentuk barang publik maupun </w:t>
      </w:r>
      <w:r w:rsidRPr="003E18C5">
        <w:rPr>
          <w:rFonts w:ascii="Arial" w:hAnsi="Arial" w:cs="Arial"/>
          <w:sz w:val="24"/>
          <w:szCs w:val="24"/>
        </w:rPr>
        <w:t>jasa publik yang pada pr</w:t>
      </w:r>
      <w:r>
        <w:rPr>
          <w:rFonts w:ascii="Arial" w:hAnsi="Arial" w:cs="Arial"/>
          <w:sz w:val="24"/>
          <w:szCs w:val="24"/>
        </w:rPr>
        <w:t xml:space="preserve">insipnya menjadi tanggung jawab </w:t>
      </w:r>
      <w:r w:rsidRPr="003E18C5">
        <w:rPr>
          <w:rFonts w:ascii="Arial" w:hAnsi="Arial" w:cs="Arial"/>
          <w:sz w:val="24"/>
          <w:szCs w:val="24"/>
        </w:rPr>
        <w:t>dan dilaksanakan oleh I</w:t>
      </w:r>
      <w:r>
        <w:rPr>
          <w:rFonts w:ascii="Arial" w:hAnsi="Arial" w:cs="Arial"/>
          <w:sz w:val="24"/>
          <w:szCs w:val="24"/>
        </w:rPr>
        <w:t xml:space="preserve">nstansi Pemerintah di Pusat, di </w:t>
      </w:r>
      <w:r w:rsidRPr="003E18C5">
        <w:rPr>
          <w:rFonts w:ascii="Arial" w:hAnsi="Arial" w:cs="Arial"/>
          <w:sz w:val="24"/>
          <w:szCs w:val="24"/>
        </w:rPr>
        <w:t>Daerah, dan di L</w:t>
      </w:r>
      <w:r>
        <w:rPr>
          <w:rFonts w:ascii="Arial" w:hAnsi="Arial" w:cs="Arial"/>
          <w:sz w:val="24"/>
          <w:szCs w:val="24"/>
        </w:rPr>
        <w:t xml:space="preserve">ingkungan BUMN atau BUMD, dalam </w:t>
      </w:r>
      <w:r w:rsidRPr="003E18C5">
        <w:rPr>
          <w:rFonts w:ascii="Arial" w:hAnsi="Arial" w:cs="Arial"/>
          <w:sz w:val="24"/>
          <w:szCs w:val="24"/>
        </w:rPr>
        <w:t>rangka upaya pemenu</w:t>
      </w:r>
      <w:r>
        <w:rPr>
          <w:rFonts w:ascii="Arial" w:hAnsi="Arial" w:cs="Arial"/>
          <w:sz w:val="24"/>
          <w:szCs w:val="24"/>
        </w:rPr>
        <w:t xml:space="preserve">han kebutuhan masyarakat maupun </w:t>
      </w:r>
      <w:r w:rsidRPr="003E18C5">
        <w:rPr>
          <w:rFonts w:ascii="Arial" w:hAnsi="Arial" w:cs="Arial"/>
          <w:sz w:val="24"/>
          <w:szCs w:val="24"/>
        </w:rPr>
        <w:t>dalam rangka pelaksanaan ketentuan peraturan perundang</w:t>
      </w:r>
      <w:r>
        <w:rPr>
          <w:rFonts w:ascii="Arial" w:hAnsi="Arial" w:cs="Arial"/>
          <w:sz w:val="24"/>
          <w:szCs w:val="24"/>
        </w:rPr>
        <w:t>-</w:t>
      </w:r>
      <w:r w:rsidRPr="003E18C5">
        <w:rPr>
          <w:rFonts w:ascii="Arial" w:hAnsi="Arial" w:cs="Arial"/>
          <w:sz w:val="24"/>
          <w:szCs w:val="24"/>
        </w:rPr>
        <w:t>undangan</w:t>
      </w:r>
    </w:p>
    <w:p w:rsidR="00464D26" w:rsidRPr="00464D26" w:rsidRDefault="00464D26" w:rsidP="00464D26">
      <w:pPr>
        <w:spacing w:after="0" w:line="480" w:lineRule="auto"/>
        <w:ind w:firstLine="720"/>
        <w:jc w:val="both"/>
        <w:rPr>
          <w:rFonts w:ascii="Arial" w:hAnsi="Arial" w:cs="Arial"/>
          <w:sz w:val="24"/>
          <w:szCs w:val="24"/>
        </w:rPr>
      </w:pPr>
      <w:r w:rsidRPr="00464D26">
        <w:rPr>
          <w:rFonts w:ascii="Arial" w:hAnsi="Arial" w:cs="Arial"/>
          <w:sz w:val="24"/>
          <w:szCs w:val="24"/>
        </w:rPr>
        <w:t xml:space="preserve">Menurut (Riani, 2021) pelayanan     publik     adalah     kegiatan     atau rangkaian  kegiatan  dalam  rangka  pemenuhan kebutuhan  </w:t>
      </w:r>
      <w:r w:rsidRPr="00464D26">
        <w:rPr>
          <w:rFonts w:ascii="Arial" w:hAnsi="Arial" w:cs="Arial"/>
          <w:sz w:val="24"/>
          <w:szCs w:val="24"/>
        </w:rPr>
        <w:lastRenderedPageBreak/>
        <w:t>pelayanan  sesuai  dengan peraturan perundang-undangan bagi setiap warga negara dan   penduduk   atas   barang,   jasa,   dan/atau pelayanan  administratif  yang  disediakan  oleh penyelenggara    pelayanan    publik.</w:t>
      </w:r>
    </w:p>
    <w:p w:rsidR="00464D26" w:rsidRPr="00464D26" w:rsidRDefault="00464D26" w:rsidP="00464D26">
      <w:pPr>
        <w:spacing w:after="0" w:line="480" w:lineRule="auto"/>
        <w:ind w:firstLine="720"/>
        <w:jc w:val="both"/>
        <w:rPr>
          <w:rFonts w:ascii="Arial" w:hAnsi="Arial" w:cs="Arial"/>
          <w:sz w:val="24"/>
          <w:szCs w:val="24"/>
        </w:rPr>
      </w:pPr>
      <w:r w:rsidRPr="00464D26">
        <w:rPr>
          <w:rFonts w:ascii="Arial" w:hAnsi="Arial" w:cs="Arial"/>
          <w:sz w:val="24"/>
          <w:szCs w:val="24"/>
        </w:rPr>
        <w:t xml:space="preserve">Menurut Sinambela dalam (Putra, 2021) pelayanan publik diartikan pemberian layanan (melayani) keperluan orang atau masyarakat yang mempunyai kepentingan pada organisasi itu sesuai dengan aturaan pokok dan tata </w:t>
      </w:r>
      <w:proofErr w:type="gramStart"/>
      <w:r w:rsidRPr="00464D26">
        <w:rPr>
          <w:rFonts w:ascii="Arial" w:hAnsi="Arial" w:cs="Arial"/>
          <w:sz w:val="24"/>
          <w:szCs w:val="24"/>
        </w:rPr>
        <w:t>cara</w:t>
      </w:r>
      <w:proofErr w:type="gramEnd"/>
      <w:r w:rsidRPr="00464D26">
        <w:rPr>
          <w:rFonts w:ascii="Arial" w:hAnsi="Arial" w:cs="Arial"/>
          <w:sz w:val="24"/>
          <w:szCs w:val="24"/>
        </w:rPr>
        <w:t xml:space="preserve"> yang telah ditetapkan. Pendapat ini sejalan dengan pendapat menurut menurut Hardiyansyah dalam (Putra, 2021), yang mengatakan pelayanan publik adalah adalah pemberian layanan atau melayanai keperluan orang atau masyarakat dan/atau organisasi lain yang mempunyai kepentiangan pada organisasi itu, sesuai dengan aturan pokok dan tata </w:t>
      </w:r>
      <w:proofErr w:type="gramStart"/>
      <w:r w:rsidRPr="00464D26">
        <w:rPr>
          <w:rFonts w:ascii="Arial" w:hAnsi="Arial" w:cs="Arial"/>
          <w:sz w:val="24"/>
          <w:szCs w:val="24"/>
        </w:rPr>
        <w:t>cara</w:t>
      </w:r>
      <w:proofErr w:type="gramEnd"/>
      <w:r w:rsidRPr="00464D26">
        <w:rPr>
          <w:rFonts w:ascii="Arial" w:hAnsi="Arial" w:cs="Arial"/>
          <w:sz w:val="24"/>
          <w:szCs w:val="24"/>
        </w:rPr>
        <w:t xml:space="preserve"> yang ditentukan dan ditunjuk untuk memberikan kepuasan kepada penerima pelayanan.</w:t>
      </w:r>
    </w:p>
    <w:p w:rsidR="00464D26" w:rsidRPr="00464D26" w:rsidRDefault="00464D26" w:rsidP="00464D26">
      <w:pPr>
        <w:spacing w:after="0" w:line="480" w:lineRule="auto"/>
        <w:ind w:firstLine="720"/>
        <w:jc w:val="both"/>
        <w:rPr>
          <w:rFonts w:ascii="Arial" w:hAnsi="Arial" w:cs="Arial"/>
          <w:sz w:val="24"/>
          <w:szCs w:val="24"/>
        </w:rPr>
      </w:pPr>
      <w:r w:rsidRPr="00464D26">
        <w:rPr>
          <w:rFonts w:ascii="Arial" w:hAnsi="Arial" w:cs="Arial"/>
          <w:sz w:val="24"/>
          <w:szCs w:val="24"/>
        </w:rPr>
        <w:t>Menurut Undang – undang Bab 1 Pasal 1 Ayat 1 No. 25/2009, yang dimaksud dengan pelayanan publik adalah kegiatan atau rangkaian kegiatan dalam rangka pemenuhan kebutuhan pelayanan sesuai dengan peraturan perundang-undangan bagi setiap warga negara dan penduduk atas barang, jasa, dan/ atau pelayanan administratif yang disediakan oleh penyelenggara pelayanan publik.</w:t>
      </w:r>
    </w:p>
    <w:p w:rsidR="00EE36CE" w:rsidRPr="00943F74" w:rsidRDefault="00464D26" w:rsidP="00464D26">
      <w:pPr>
        <w:spacing w:after="0" w:line="480" w:lineRule="auto"/>
        <w:ind w:firstLine="720"/>
        <w:jc w:val="both"/>
        <w:rPr>
          <w:rFonts w:ascii="Arial" w:hAnsi="Arial" w:cs="Arial"/>
          <w:sz w:val="24"/>
          <w:szCs w:val="24"/>
        </w:rPr>
      </w:pPr>
      <w:r w:rsidRPr="00464D26">
        <w:rPr>
          <w:rFonts w:ascii="Arial" w:hAnsi="Arial" w:cs="Arial"/>
          <w:sz w:val="24"/>
          <w:szCs w:val="24"/>
        </w:rPr>
        <w:t xml:space="preserve">Menurut Kasmir dalam (Suryantoro &amp; Kusdyana, 2020) ciri – ciri pelayanan yang baik itu adalah ketika memiliki unsur – unsur sebagai </w:t>
      </w:r>
      <w:proofErr w:type="gramStart"/>
      <w:r w:rsidRPr="00464D26">
        <w:rPr>
          <w:rFonts w:ascii="Arial" w:hAnsi="Arial" w:cs="Arial"/>
          <w:sz w:val="24"/>
          <w:szCs w:val="24"/>
        </w:rPr>
        <w:t>berikut :</w:t>
      </w:r>
      <w:proofErr w:type="gramEnd"/>
    </w:p>
    <w:p w:rsidR="00EE36CE" w:rsidRPr="00943F74" w:rsidRDefault="00EE36CE" w:rsidP="009E7238">
      <w:pPr>
        <w:pStyle w:val="ListParagraph"/>
        <w:numPr>
          <w:ilvl w:val="0"/>
          <w:numId w:val="6"/>
        </w:numPr>
        <w:spacing w:after="0" w:line="480" w:lineRule="auto"/>
        <w:jc w:val="both"/>
        <w:rPr>
          <w:rFonts w:ascii="Arial" w:hAnsi="Arial" w:cs="Arial"/>
          <w:sz w:val="24"/>
          <w:szCs w:val="24"/>
        </w:rPr>
      </w:pPr>
      <w:r w:rsidRPr="00943F74">
        <w:rPr>
          <w:rFonts w:ascii="Arial" w:hAnsi="Arial" w:cs="Arial"/>
          <w:sz w:val="24"/>
          <w:szCs w:val="24"/>
        </w:rPr>
        <w:t xml:space="preserve">Tersedianya karyawan yang baik; </w:t>
      </w:r>
    </w:p>
    <w:p w:rsidR="00EE36CE" w:rsidRPr="00943F74" w:rsidRDefault="00EE36CE" w:rsidP="009E7238">
      <w:pPr>
        <w:pStyle w:val="ListParagraph"/>
        <w:numPr>
          <w:ilvl w:val="0"/>
          <w:numId w:val="6"/>
        </w:numPr>
        <w:spacing w:after="0" w:line="480" w:lineRule="auto"/>
        <w:jc w:val="both"/>
        <w:rPr>
          <w:rFonts w:ascii="Arial" w:hAnsi="Arial" w:cs="Arial"/>
          <w:sz w:val="24"/>
          <w:szCs w:val="24"/>
        </w:rPr>
      </w:pPr>
      <w:r w:rsidRPr="00943F74">
        <w:rPr>
          <w:rFonts w:ascii="Arial" w:hAnsi="Arial" w:cs="Arial"/>
          <w:sz w:val="24"/>
          <w:szCs w:val="24"/>
        </w:rPr>
        <w:lastRenderedPageBreak/>
        <w:t xml:space="preserve">Tersedianya sarana dan prasarana yang baik; </w:t>
      </w:r>
    </w:p>
    <w:p w:rsidR="00EE36CE" w:rsidRPr="00943F74" w:rsidRDefault="00EE36CE" w:rsidP="009E7238">
      <w:pPr>
        <w:pStyle w:val="ListParagraph"/>
        <w:numPr>
          <w:ilvl w:val="0"/>
          <w:numId w:val="6"/>
        </w:numPr>
        <w:spacing w:after="0" w:line="480" w:lineRule="auto"/>
        <w:jc w:val="both"/>
        <w:rPr>
          <w:rFonts w:ascii="Arial" w:hAnsi="Arial" w:cs="Arial"/>
          <w:sz w:val="24"/>
          <w:szCs w:val="24"/>
        </w:rPr>
      </w:pPr>
      <w:r w:rsidRPr="00943F74">
        <w:rPr>
          <w:rFonts w:ascii="Arial" w:hAnsi="Arial" w:cs="Arial"/>
          <w:sz w:val="24"/>
          <w:szCs w:val="24"/>
        </w:rPr>
        <w:t xml:space="preserve">Bertanggung jawab kepada setiap nasabah (pelanggan) sejak awal hingga akhir; </w:t>
      </w:r>
    </w:p>
    <w:p w:rsidR="00EE36CE" w:rsidRPr="00943F74" w:rsidRDefault="00EE36CE" w:rsidP="009E7238">
      <w:pPr>
        <w:pStyle w:val="ListParagraph"/>
        <w:numPr>
          <w:ilvl w:val="0"/>
          <w:numId w:val="6"/>
        </w:numPr>
        <w:spacing w:after="0" w:line="480" w:lineRule="auto"/>
        <w:jc w:val="both"/>
        <w:rPr>
          <w:rFonts w:ascii="Arial" w:hAnsi="Arial" w:cs="Arial"/>
          <w:sz w:val="24"/>
          <w:szCs w:val="24"/>
        </w:rPr>
      </w:pPr>
      <w:r w:rsidRPr="00943F74">
        <w:rPr>
          <w:rFonts w:ascii="Arial" w:hAnsi="Arial" w:cs="Arial"/>
          <w:sz w:val="24"/>
          <w:szCs w:val="24"/>
        </w:rPr>
        <w:t xml:space="preserve">Mampu melayani secara cepat dan tepat; </w:t>
      </w:r>
    </w:p>
    <w:p w:rsidR="00EE36CE" w:rsidRPr="00943F74" w:rsidRDefault="00EE36CE" w:rsidP="009E7238">
      <w:pPr>
        <w:pStyle w:val="ListParagraph"/>
        <w:numPr>
          <w:ilvl w:val="0"/>
          <w:numId w:val="6"/>
        </w:numPr>
        <w:spacing w:after="0" w:line="480" w:lineRule="auto"/>
        <w:jc w:val="both"/>
        <w:rPr>
          <w:rFonts w:ascii="Arial" w:hAnsi="Arial" w:cs="Arial"/>
          <w:sz w:val="24"/>
          <w:szCs w:val="24"/>
        </w:rPr>
      </w:pPr>
      <w:r w:rsidRPr="00943F74">
        <w:rPr>
          <w:rFonts w:ascii="Arial" w:hAnsi="Arial" w:cs="Arial"/>
          <w:sz w:val="24"/>
          <w:szCs w:val="24"/>
        </w:rPr>
        <w:t xml:space="preserve">Mampu berkomunikasi; </w:t>
      </w:r>
    </w:p>
    <w:p w:rsidR="00EE36CE" w:rsidRPr="00943F74" w:rsidRDefault="00EE36CE" w:rsidP="009E7238">
      <w:pPr>
        <w:pStyle w:val="ListParagraph"/>
        <w:numPr>
          <w:ilvl w:val="0"/>
          <w:numId w:val="6"/>
        </w:numPr>
        <w:spacing w:after="0" w:line="480" w:lineRule="auto"/>
        <w:jc w:val="both"/>
        <w:rPr>
          <w:rFonts w:ascii="Arial" w:hAnsi="Arial" w:cs="Arial"/>
          <w:sz w:val="24"/>
          <w:szCs w:val="24"/>
        </w:rPr>
      </w:pPr>
      <w:r w:rsidRPr="00943F74">
        <w:rPr>
          <w:rFonts w:ascii="Arial" w:hAnsi="Arial" w:cs="Arial"/>
          <w:sz w:val="24"/>
          <w:szCs w:val="24"/>
        </w:rPr>
        <w:t xml:space="preserve">Memberikan jaminan kerahasiaan setiap transaksi; </w:t>
      </w:r>
    </w:p>
    <w:p w:rsidR="00EE36CE" w:rsidRPr="00943F74" w:rsidRDefault="00EE36CE" w:rsidP="009E7238">
      <w:pPr>
        <w:pStyle w:val="ListParagraph"/>
        <w:numPr>
          <w:ilvl w:val="0"/>
          <w:numId w:val="6"/>
        </w:numPr>
        <w:spacing w:after="0" w:line="480" w:lineRule="auto"/>
        <w:jc w:val="both"/>
        <w:rPr>
          <w:rFonts w:ascii="Arial" w:hAnsi="Arial" w:cs="Arial"/>
          <w:sz w:val="24"/>
          <w:szCs w:val="24"/>
        </w:rPr>
      </w:pPr>
      <w:r w:rsidRPr="00943F74">
        <w:rPr>
          <w:rFonts w:ascii="Arial" w:hAnsi="Arial" w:cs="Arial"/>
          <w:sz w:val="24"/>
          <w:szCs w:val="24"/>
        </w:rPr>
        <w:t xml:space="preserve">Memiliki pengetahuan dan kemampuan baik; </w:t>
      </w:r>
    </w:p>
    <w:p w:rsidR="00EE36CE" w:rsidRPr="00943F74" w:rsidRDefault="00EE36CE" w:rsidP="009E7238">
      <w:pPr>
        <w:pStyle w:val="ListParagraph"/>
        <w:numPr>
          <w:ilvl w:val="0"/>
          <w:numId w:val="6"/>
        </w:numPr>
        <w:spacing w:after="0" w:line="480" w:lineRule="auto"/>
        <w:jc w:val="both"/>
        <w:rPr>
          <w:rFonts w:ascii="Arial" w:hAnsi="Arial" w:cs="Arial"/>
          <w:sz w:val="24"/>
          <w:szCs w:val="24"/>
        </w:rPr>
      </w:pPr>
      <w:r w:rsidRPr="00943F74">
        <w:rPr>
          <w:rFonts w:ascii="Arial" w:hAnsi="Arial" w:cs="Arial"/>
          <w:sz w:val="24"/>
          <w:szCs w:val="24"/>
        </w:rPr>
        <w:t>Berusaha memahami kebutuhan nasabah (pelanggan);</w:t>
      </w:r>
    </w:p>
    <w:p w:rsidR="00EE36CE" w:rsidRPr="00943F74" w:rsidRDefault="00EE36CE" w:rsidP="009E7238">
      <w:pPr>
        <w:pStyle w:val="ListParagraph"/>
        <w:numPr>
          <w:ilvl w:val="0"/>
          <w:numId w:val="6"/>
        </w:numPr>
        <w:spacing w:after="0" w:line="480" w:lineRule="auto"/>
        <w:jc w:val="both"/>
        <w:rPr>
          <w:rFonts w:ascii="Arial" w:hAnsi="Arial" w:cs="Arial"/>
          <w:sz w:val="24"/>
          <w:szCs w:val="24"/>
        </w:rPr>
      </w:pPr>
      <w:r w:rsidRPr="00943F74">
        <w:rPr>
          <w:rFonts w:ascii="Arial" w:hAnsi="Arial" w:cs="Arial"/>
          <w:sz w:val="24"/>
          <w:szCs w:val="24"/>
        </w:rPr>
        <w:t xml:space="preserve"> Mampu memberikan kepercayaan kepada nasabah (pelanggan).</w:t>
      </w:r>
    </w:p>
    <w:p w:rsidR="00464D26" w:rsidRPr="00464D26" w:rsidRDefault="00464D26" w:rsidP="00464D26">
      <w:pPr>
        <w:spacing w:after="0" w:line="480" w:lineRule="auto"/>
        <w:ind w:firstLine="720"/>
        <w:jc w:val="both"/>
        <w:rPr>
          <w:rFonts w:ascii="Arial" w:hAnsi="Arial" w:cs="Arial"/>
          <w:sz w:val="24"/>
          <w:szCs w:val="24"/>
        </w:rPr>
      </w:pPr>
      <w:r w:rsidRPr="00464D26">
        <w:rPr>
          <w:rFonts w:ascii="Arial" w:hAnsi="Arial" w:cs="Arial"/>
          <w:sz w:val="24"/>
          <w:szCs w:val="24"/>
        </w:rPr>
        <w:t>(Maulidiah, 2014) mengatakan bahwa pelayanan publik adalah hasil dari salah satu aktivitas lembaga birokrasi publik yang secara langsung diterima dan dirasakan oleh seluruh warga masyarakat yang dilayani, sehingga pelayanan publik merupakan rangkaian dari salah satu aktivitas dari tugas hakiki dan fungsi dasar dari pemerintah, baik dari sisi personal aparatur pemerintah maupun dari sisi kelembagaan organisasi pemerintah itu sendiri, untuk memenuhi segala bentuk kebutuhan dari masyarakat, khususnya kebutuhan dasar dari warga negara, oleh karena itu manusia tidak akan pernah lepas dari ketergantungannya terhadap lembaga pemerintah.</w:t>
      </w:r>
    </w:p>
    <w:p w:rsidR="00464D26" w:rsidRPr="00464D26" w:rsidRDefault="00464D26" w:rsidP="00464D26">
      <w:pPr>
        <w:spacing w:after="0" w:line="480" w:lineRule="auto"/>
        <w:ind w:firstLine="720"/>
        <w:jc w:val="both"/>
        <w:rPr>
          <w:rFonts w:ascii="Arial" w:hAnsi="Arial" w:cs="Arial"/>
          <w:sz w:val="24"/>
          <w:szCs w:val="24"/>
        </w:rPr>
      </w:pPr>
      <w:r w:rsidRPr="00464D26">
        <w:rPr>
          <w:rFonts w:ascii="Arial" w:hAnsi="Arial" w:cs="Arial"/>
          <w:sz w:val="24"/>
          <w:szCs w:val="24"/>
        </w:rPr>
        <w:t xml:space="preserve">Pelayanan perizinan online merupakan bentuk inovasi pelayanan publik yang memanfaatkan teknologi informasi untuk memberikan kemudahan, kecepatan, dan transparansi dalam proses perizinan. </w:t>
      </w:r>
      <w:proofErr w:type="gramStart"/>
      <w:r w:rsidRPr="00464D26">
        <w:rPr>
          <w:rFonts w:ascii="Arial" w:hAnsi="Arial" w:cs="Arial"/>
          <w:sz w:val="24"/>
          <w:szCs w:val="24"/>
        </w:rPr>
        <w:t>Menurut (Sedarmayanti, 2018) pelayanan publik berbasis elektronik (e-</w:t>
      </w:r>
      <w:r w:rsidRPr="00464D26">
        <w:rPr>
          <w:rFonts w:ascii="Arial" w:hAnsi="Arial" w:cs="Arial"/>
          <w:sz w:val="24"/>
          <w:szCs w:val="24"/>
        </w:rPr>
        <w:lastRenderedPageBreak/>
        <w:t>government) adalah pemanfaatan teknologi informasi dan komunikasi untuk meningkatkan efisiensi, efektivitas, transparansi, dan akuntabilitas penyelenggaraan pemerintahan dan pelayanan kepada masyarakat.</w:t>
      </w:r>
      <w:proofErr w:type="gramEnd"/>
    </w:p>
    <w:p w:rsidR="00464D26" w:rsidRPr="00464D26" w:rsidRDefault="00464D26" w:rsidP="00464D26">
      <w:pPr>
        <w:spacing w:after="0" w:line="480" w:lineRule="auto"/>
        <w:ind w:firstLine="720"/>
        <w:jc w:val="both"/>
        <w:rPr>
          <w:rFonts w:ascii="Arial" w:hAnsi="Arial" w:cs="Arial"/>
          <w:sz w:val="24"/>
          <w:szCs w:val="24"/>
        </w:rPr>
      </w:pPr>
      <w:r w:rsidRPr="00464D26">
        <w:rPr>
          <w:rFonts w:ascii="Arial" w:hAnsi="Arial" w:cs="Arial"/>
          <w:sz w:val="24"/>
          <w:szCs w:val="24"/>
        </w:rPr>
        <w:t>(Dwiyanto, 2011) menyatakan bahwa pelayanan publik berbasis online bertujuan untuk mengurangi tatap muka antara petugas dan masyarakat, sehingga dapat meminimalisir praktik-praktik penyimpangan seperti pungutan liar, mempercepat proses pelayanan, serta memberikan akses yang lebih luas kepada masyarakat.</w:t>
      </w:r>
    </w:p>
    <w:p w:rsidR="00464D26" w:rsidRPr="00464D26" w:rsidRDefault="00464D26" w:rsidP="00464D26">
      <w:pPr>
        <w:spacing w:after="0" w:line="480" w:lineRule="auto"/>
        <w:ind w:firstLine="720"/>
        <w:jc w:val="both"/>
        <w:rPr>
          <w:rFonts w:ascii="Arial" w:hAnsi="Arial" w:cs="Arial"/>
          <w:sz w:val="24"/>
          <w:szCs w:val="24"/>
        </w:rPr>
      </w:pPr>
      <w:r w:rsidRPr="00464D26">
        <w:rPr>
          <w:rFonts w:ascii="Arial" w:hAnsi="Arial" w:cs="Arial"/>
          <w:sz w:val="24"/>
          <w:szCs w:val="24"/>
        </w:rPr>
        <w:t xml:space="preserve">Menurut (Kurniawan, 2005) pelayanan perizinan online adalah proses pemberian izin yang dilakukan melalui sistem elektronik, di mana pemohon dapat mengajukan permohonan, melengkapi persyaratan, dan memantau status permohonan secara daring (online). </w:t>
      </w:r>
      <w:proofErr w:type="gramStart"/>
      <w:r w:rsidRPr="00464D26">
        <w:rPr>
          <w:rFonts w:ascii="Arial" w:hAnsi="Arial" w:cs="Arial"/>
          <w:sz w:val="24"/>
          <w:szCs w:val="24"/>
        </w:rPr>
        <w:t>Sistem ini biasanya dilengkapi dengan fitur notifikasi, pelacakan status, serta arsip digital dokumen perizinan.</w:t>
      </w:r>
      <w:proofErr w:type="gramEnd"/>
    </w:p>
    <w:p w:rsidR="00464D26" w:rsidRPr="00464D26" w:rsidRDefault="00464D26" w:rsidP="00464D26">
      <w:pPr>
        <w:spacing w:after="0" w:line="480" w:lineRule="auto"/>
        <w:ind w:firstLine="720"/>
        <w:jc w:val="both"/>
        <w:rPr>
          <w:rFonts w:ascii="Arial" w:hAnsi="Arial" w:cs="Arial"/>
          <w:sz w:val="24"/>
          <w:szCs w:val="24"/>
        </w:rPr>
      </w:pPr>
      <w:proofErr w:type="gramStart"/>
      <w:r w:rsidRPr="00464D26">
        <w:rPr>
          <w:rFonts w:ascii="Arial" w:hAnsi="Arial" w:cs="Arial"/>
          <w:sz w:val="24"/>
          <w:szCs w:val="24"/>
        </w:rPr>
        <w:t>Kualitas pelayanan menjadi salah satu aspek penting dalam mencapai kepuasan pelanggan, baik di sektor publik maupun swasta.</w:t>
      </w:r>
      <w:proofErr w:type="gramEnd"/>
      <w:r w:rsidRPr="00464D26">
        <w:rPr>
          <w:rFonts w:ascii="Arial" w:hAnsi="Arial" w:cs="Arial"/>
          <w:sz w:val="24"/>
          <w:szCs w:val="24"/>
        </w:rPr>
        <w:t xml:space="preserve"> </w:t>
      </w:r>
      <w:proofErr w:type="gramStart"/>
      <w:r w:rsidRPr="00464D26">
        <w:rPr>
          <w:rFonts w:ascii="Arial" w:hAnsi="Arial" w:cs="Arial"/>
          <w:sz w:val="24"/>
          <w:szCs w:val="24"/>
        </w:rPr>
        <w:t>Secara umum, kualitas pelayanan dapat diartikan sebagai kemampuan suatu layanan dalam memenuhi atau melebihi harapan pelanggan.</w:t>
      </w:r>
      <w:proofErr w:type="gramEnd"/>
      <w:r w:rsidRPr="00464D26">
        <w:rPr>
          <w:rFonts w:ascii="Arial" w:hAnsi="Arial" w:cs="Arial"/>
          <w:sz w:val="24"/>
          <w:szCs w:val="24"/>
        </w:rPr>
        <w:t xml:space="preserve"> Hal ini tidak hanya berkaitan dengan hasil akhir layanan, tetapi juga mencakup proses pemberian layanan itu sendiri, seperti keandalan, responsivitas, kepastian, empati, dan aspek-aspek fisik yang mendukung. Melalui pemahaman teori-teori mengenai kualitas pelayanan, penelitian ini </w:t>
      </w:r>
      <w:proofErr w:type="gramStart"/>
      <w:r w:rsidRPr="00464D26">
        <w:rPr>
          <w:rFonts w:ascii="Arial" w:hAnsi="Arial" w:cs="Arial"/>
          <w:sz w:val="24"/>
          <w:szCs w:val="24"/>
        </w:rPr>
        <w:t>akan</w:t>
      </w:r>
      <w:proofErr w:type="gramEnd"/>
      <w:r w:rsidRPr="00464D26">
        <w:rPr>
          <w:rFonts w:ascii="Arial" w:hAnsi="Arial" w:cs="Arial"/>
          <w:sz w:val="24"/>
          <w:szCs w:val="24"/>
        </w:rPr>
        <w:t xml:space="preserve"> </w:t>
      </w:r>
      <w:r w:rsidRPr="00464D26">
        <w:rPr>
          <w:rFonts w:ascii="Arial" w:hAnsi="Arial" w:cs="Arial"/>
          <w:sz w:val="24"/>
          <w:szCs w:val="24"/>
        </w:rPr>
        <w:lastRenderedPageBreak/>
        <w:t>membahas berbagai konsep, model, dan pendekatan yang relevan untuk meningkatkan mutu pelayanan secara berkelanjutan.</w:t>
      </w:r>
    </w:p>
    <w:p w:rsidR="00464D26" w:rsidRPr="00464D26" w:rsidRDefault="00464D26" w:rsidP="00464D26">
      <w:pPr>
        <w:spacing w:after="0" w:line="480" w:lineRule="auto"/>
        <w:ind w:firstLine="720"/>
        <w:jc w:val="both"/>
        <w:rPr>
          <w:rFonts w:ascii="Arial" w:hAnsi="Arial" w:cs="Arial"/>
          <w:sz w:val="24"/>
          <w:szCs w:val="24"/>
        </w:rPr>
      </w:pPr>
      <w:r w:rsidRPr="00464D26">
        <w:rPr>
          <w:rFonts w:ascii="Arial" w:hAnsi="Arial" w:cs="Arial"/>
          <w:sz w:val="24"/>
          <w:szCs w:val="24"/>
        </w:rPr>
        <w:t xml:space="preserve">Menurut Triguno dalam (Nurdin, 2019) mengartikan kualitas sebagai standar yang harus dicapai oleh seorang, kelompok, lembaga, organisasi mengenai kualitas sumber daya manusia, kualitas </w:t>
      </w:r>
      <w:proofErr w:type="gramStart"/>
      <w:r w:rsidRPr="00464D26">
        <w:rPr>
          <w:rFonts w:ascii="Arial" w:hAnsi="Arial" w:cs="Arial"/>
          <w:sz w:val="24"/>
          <w:szCs w:val="24"/>
        </w:rPr>
        <w:t>cara</w:t>
      </w:r>
      <w:proofErr w:type="gramEnd"/>
      <w:r w:rsidRPr="00464D26">
        <w:rPr>
          <w:rFonts w:ascii="Arial" w:hAnsi="Arial" w:cs="Arial"/>
          <w:sz w:val="24"/>
          <w:szCs w:val="24"/>
        </w:rPr>
        <w:t xml:space="preserve"> kerja, proses dan hasil kerja atau produk yang berupa barang dan jasa. </w:t>
      </w:r>
      <w:proofErr w:type="gramStart"/>
      <w:r w:rsidRPr="00464D26">
        <w:rPr>
          <w:rFonts w:ascii="Arial" w:hAnsi="Arial" w:cs="Arial"/>
          <w:sz w:val="24"/>
          <w:szCs w:val="24"/>
        </w:rPr>
        <w:t>Berkualitas mempunyai arti memuaskan kepada yang dilayani atas tuntutan atau persyaratan pelanggan atau masyarakat.</w:t>
      </w:r>
      <w:proofErr w:type="gramEnd"/>
    </w:p>
    <w:p w:rsidR="00464D26" w:rsidRPr="00464D26" w:rsidRDefault="00464D26" w:rsidP="00464D26">
      <w:pPr>
        <w:spacing w:after="0" w:line="480" w:lineRule="auto"/>
        <w:ind w:firstLine="720"/>
        <w:jc w:val="both"/>
        <w:rPr>
          <w:rFonts w:ascii="Arial" w:hAnsi="Arial" w:cs="Arial"/>
          <w:sz w:val="24"/>
          <w:szCs w:val="24"/>
        </w:rPr>
      </w:pPr>
      <w:r w:rsidRPr="00464D26">
        <w:rPr>
          <w:rFonts w:ascii="Arial" w:hAnsi="Arial" w:cs="Arial"/>
          <w:sz w:val="24"/>
          <w:szCs w:val="24"/>
        </w:rPr>
        <w:t xml:space="preserve">Menurut (Nurdin, 2019) Kualitas pada dasarnya terkait dengan pelayanan yang terbaik, yaitu suatu sikap atau </w:t>
      </w:r>
      <w:proofErr w:type="gramStart"/>
      <w:r w:rsidRPr="00464D26">
        <w:rPr>
          <w:rFonts w:ascii="Arial" w:hAnsi="Arial" w:cs="Arial"/>
          <w:sz w:val="24"/>
          <w:szCs w:val="24"/>
        </w:rPr>
        <w:t>cara</w:t>
      </w:r>
      <w:proofErr w:type="gramEnd"/>
      <w:r w:rsidRPr="00464D26">
        <w:rPr>
          <w:rFonts w:ascii="Arial" w:hAnsi="Arial" w:cs="Arial"/>
          <w:sz w:val="24"/>
          <w:szCs w:val="24"/>
        </w:rPr>
        <w:t xml:space="preserve"> karyawan dalam melayani pelanggan atau masyarakat secara memuaskan. </w:t>
      </w:r>
      <w:proofErr w:type="gramStart"/>
      <w:r w:rsidRPr="00464D26">
        <w:rPr>
          <w:rFonts w:ascii="Arial" w:hAnsi="Arial" w:cs="Arial"/>
          <w:sz w:val="24"/>
          <w:szCs w:val="24"/>
        </w:rPr>
        <w:t>Menurut Triguno d</w:t>
      </w:r>
      <w:r w:rsidR="00795152">
        <w:rPr>
          <w:rFonts w:ascii="Arial" w:hAnsi="Arial" w:cs="Arial"/>
          <w:sz w:val="24"/>
          <w:szCs w:val="24"/>
        </w:rPr>
        <w:t>alam (Nurdin, 2019) pelayanan/</w:t>
      </w:r>
      <w:r w:rsidRPr="00464D26">
        <w:rPr>
          <w:rFonts w:ascii="Arial" w:hAnsi="Arial" w:cs="Arial"/>
          <w:sz w:val="24"/>
          <w:szCs w:val="24"/>
        </w:rPr>
        <w:t>penyampaian terbaik, yaitu melayani setiap saat, secara cepat dan memuaskan, berlaku sopan, ramah dan menolong, serta profesional dan mampu.</w:t>
      </w:r>
      <w:proofErr w:type="gramEnd"/>
    </w:p>
    <w:p w:rsidR="00464D26" w:rsidRPr="00943F74" w:rsidRDefault="00464D26" w:rsidP="00464D26">
      <w:pPr>
        <w:spacing w:after="0" w:line="480" w:lineRule="auto"/>
        <w:ind w:firstLine="720"/>
        <w:jc w:val="both"/>
        <w:rPr>
          <w:rFonts w:ascii="Arial" w:hAnsi="Arial" w:cs="Arial"/>
          <w:sz w:val="24"/>
          <w:szCs w:val="24"/>
        </w:rPr>
      </w:pPr>
      <w:r w:rsidRPr="00464D26">
        <w:rPr>
          <w:rFonts w:ascii="Arial" w:hAnsi="Arial" w:cs="Arial"/>
          <w:sz w:val="24"/>
          <w:szCs w:val="24"/>
        </w:rPr>
        <w:t xml:space="preserve">Menurut (Nurdin, 2019) pelayanan publik yang ideal harus memenuhi </w:t>
      </w:r>
      <w:proofErr w:type="gramStart"/>
      <w:r w:rsidRPr="00464D26">
        <w:rPr>
          <w:rFonts w:ascii="Arial" w:hAnsi="Arial" w:cs="Arial"/>
          <w:sz w:val="24"/>
          <w:szCs w:val="24"/>
        </w:rPr>
        <w:t>lima</w:t>
      </w:r>
      <w:proofErr w:type="gramEnd"/>
      <w:r w:rsidRPr="00464D26">
        <w:rPr>
          <w:rFonts w:ascii="Arial" w:hAnsi="Arial" w:cs="Arial"/>
          <w:sz w:val="24"/>
          <w:szCs w:val="24"/>
        </w:rPr>
        <w:t xml:space="preserve"> dimensi utama yaitu</w:t>
      </w:r>
      <w:r w:rsidRPr="00943F74">
        <w:rPr>
          <w:rFonts w:ascii="Arial" w:hAnsi="Arial" w:cs="Arial"/>
          <w:sz w:val="24"/>
          <w:szCs w:val="24"/>
        </w:rPr>
        <w:t>:</w:t>
      </w:r>
    </w:p>
    <w:p w:rsidR="00464D26" w:rsidRPr="00943F74" w:rsidRDefault="00464D26" w:rsidP="009E7238">
      <w:pPr>
        <w:pStyle w:val="ListParagraph"/>
        <w:numPr>
          <w:ilvl w:val="0"/>
          <w:numId w:val="8"/>
        </w:numPr>
        <w:spacing w:after="0" w:line="480" w:lineRule="auto"/>
        <w:ind w:left="567"/>
        <w:jc w:val="both"/>
        <w:rPr>
          <w:rFonts w:ascii="Arial" w:hAnsi="Arial" w:cs="Arial"/>
          <w:sz w:val="24"/>
          <w:szCs w:val="24"/>
        </w:rPr>
      </w:pPr>
      <w:r w:rsidRPr="00943F74">
        <w:rPr>
          <w:rFonts w:ascii="Arial" w:hAnsi="Arial" w:cs="Arial"/>
          <w:sz w:val="24"/>
          <w:szCs w:val="24"/>
        </w:rPr>
        <w:t>Sarana pelayanan dalam menunjang pemberian pelayanan:</w:t>
      </w:r>
    </w:p>
    <w:p w:rsidR="00464D26" w:rsidRPr="00943F74" w:rsidRDefault="00464D26" w:rsidP="00464D26">
      <w:pPr>
        <w:spacing w:after="0" w:line="480" w:lineRule="auto"/>
        <w:ind w:left="567" w:firstLine="720"/>
        <w:jc w:val="both"/>
        <w:rPr>
          <w:rFonts w:ascii="Arial" w:hAnsi="Arial" w:cs="Arial"/>
          <w:sz w:val="24"/>
          <w:szCs w:val="24"/>
        </w:rPr>
      </w:pPr>
      <w:r w:rsidRPr="00943F74">
        <w:rPr>
          <w:rFonts w:ascii="Arial" w:hAnsi="Arial" w:cs="Arial"/>
          <w:sz w:val="24"/>
          <w:szCs w:val="24"/>
        </w:rPr>
        <w:t xml:space="preserve">Sarana pelayanan mencakup semua fasilitas fisik, peralatan, dan infrastruktur yang digunakan dalam proses pelayanan. </w:t>
      </w:r>
      <w:proofErr w:type="gramStart"/>
      <w:r w:rsidRPr="00943F74">
        <w:rPr>
          <w:rFonts w:ascii="Arial" w:hAnsi="Arial" w:cs="Arial"/>
          <w:sz w:val="24"/>
          <w:szCs w:val="24"/>
        </w:rPr>
        <w:t>Hal ini meliputi gedung, peralatan teknologi, sistem informasi, hingga kemudahan akses bagi pengguna layanan.</w:t>
      </w:r>
      <w:proofErr w:type="gramEnd"/>
      <w:r w:rsidRPr="00943F74">
        <w:rPr>
          <w:rFonts w:ascii="Arial" w:hAnsi="Arial" w:cs="Arial"/>
          <w:sz w:val="24"/>
          <w:szCs w:val="24"/>
        </w:rPr>
        <w:t xml:space="preserve"> Sarana yang memadai </w:t>
      </w:r>
      <w:proofErr w:type="gramStart"/>
      <w:r w:rsidRPr="00943F74">
        <w:rPr>
          <w:rFonts w:ascii="Arial" w:hAnsi="Arial" w:cs="Arial"/>
          <w:sz w:val="24"/>
          <w:szCs w:val="24"/>
        </w:rPr>
        <w:t>akan</w:t>
      </w:r>
      <w:proofErr w:type="gramEnd"/>
      <w:r w:rsidRPr="00943F74">
        <w:rPr>
          <w:rFonts w:ascii="Arial" w:hAnsi="Arial" w:cs="Arial"/>
          <w:sz w:val="24"/>
          <w:szCs w:val="24"/>
        </w:rPr>
        <w:t xml:space="preserve"> memberikan kenyamanan dan kemudahan bagi publik dalam menerima layanan,</w:t>
      </w:r>
    </w:p>
    <w:p w:rsidR="00464D26" w:rsidRPr="00943F74" w:rsidRDefault="00464D26" w:rsidP="009E7238">
      <w:pPr>
        <w:pStyle w:val="ListParagraph"/>
        <w:numPr>
          <w:ilvl w:val="0"/>
          <w:numId w:val="8"/>
        </w:numPr>
        <w:spacing w:after="0" w:line="480" w:lineRule="auto"/>
        <w:ind w:left="567"/>
        <w:jc w:val="both"/>
        <w:rPr>
          <w:rFonts w:ascii="Arial" w:hAnsi="Arial" w:cs="Arial"/>
          <w:sz w:val="24"/>
          <w:szCs w:val="24"/>
        </w:rPr>
      </w:pPr>
      <w:r w:rsidRPr="00943F74">
        <w:rPr>
          <w:rFonts w:ascii="Arial" w:hAnsi="Arial" w:cs="Arial"/>
          <w:sz w:val="24"/>
          <w:szCs w:val="24"/>
        </w:rPr>
        <w:lastRenderedPageBreak/>
        <w:t>Keandalan terhadap metode sistem pelayanan yang efektif dan efisien:</w:t>
      </w:r>
    </w:p>
    <w:p w:rsidR="00464D26" w:rsidRPr="00943F74" w:rsidRDefault="00464D26" w:rsidP="00464D26">
      <w:pPr>
        <w:spacing w:after="0" w:line="480" w:lineRule="auto"/>
        <w:ind w:left="567" w:firstLine="720"/>
        <w:jc w:val="both"/>
        <w:rPr>
          <w:rFonts w:ascii="Arial" w:hAnsi="Arial" w:cs="Arial"/>
          <w:sz w:val="24"/>
          <w:szCs w:val="24"/>
        </w:rPr>
      </w:pPr>
      <w:proofErr w:type="gramStart"/>
      <w:r w:rsidRPr="00943F74">
        <w:rPr>
          <w:rFonts w:ascii="Arial" w:hAnsi="Arial" w:cs="Arial"/>
          <w:sz w:val="24"/>
          <w:szCs w:val="24"/>
        </w:rPr>
        <w:t>Keandalan berkaitan dengan konsistensi dan ketepatan pelayanan yang diberikan.</w:t>
      </w:r>
      <w:proofErr w:type="gramEnd"/>
      <w:r w:rsidRPr="00943F74">
        <w:rPr>
          <w:rFonts w:ascii="Arial" w:hAnsi="Arial" w:cs="Arial"/>
          <w:sz w:val="24"/>
          <w:szCs w:val="24"/>
        </w:rPr>
        <w:t xml:space="preserve"> </w:t>
      </w:r>
      <w:proofErr w:type="gramStart"/>
      <w:r w:rsidRPr="00943F74">
        <w:rPr>
          <w:rFonts w:ascii="Arial" w:hAnsi="Arial" w:cs="Arial"/>
          <w:sz w:val="24"/>
          <w:szCs w:val="24"/>
        </w:rPr>
        <w:t>Artinya, layanan harus sesuai dengan janji dan standar yang telah ditetapkan.</w:t>
      </w:r>
      <w:proofErr w:type="gramEnd"/>
      <w:r w:rsidRPr="00943F74">
        <w:rPr>
          <w:rFonts w:ascii="Arial" w:hAnsi="Arial" w:cs="Arial"/>
          <w:sz w:val="24"/>
          <w:szCs w:val="24"/>
        </w:rPr>
        <w:t xml:space="preserve"> Metode dan sistem pelayanan harus efektif (mampu mencapai tujuan layanan) dan efisien (menggunakan sumber daya seminimal mungkin untuk hasil maksimal),</w:t>
      </w:r>
    </w:p>
    <w:p w:rsidR="00464D26" w:rsidRPr="00943F74" w:rsidRDefault="00464D26" w:rsidP="009E7238">
      <w:pPr>
        <w:pStyle w:val="ListParagraph"/>
        <w:numPr>
          <w:ilvl w:val="0"/>
          <w:numId w:val="8"/>
        </w:numPr>
        <w:spacing w:after="0" w:line="480" w:lineRule="auto"/>
        <w:ind w:left="567"/>
        <w:jc w:val="both"/>
        <w:rPr>
          <w:rFonts w:ascii="Arial" w:hAnsi="Arial" w:cs="Arial"/>
          <w:sz w:val="24"/>
          <w:szCs w:val="24"/>
        </w:rPr>
      </w:pPr>
      <w:r w:rsidRPr="00943F74">
        <w:rPr>
          <w:rFonts w:ascii="Arial" w:hAnsi="Arial" w:cs="Arial"/>
          <w:sz w:val="24"/>
          <w:szCs w:val="24"/>
        </w:rPr>
        <w:t>Jaminan akan keamanan dan privacy terhadap produk pelayanan:</w:t>
      </w:r>
    </w:p>
    <w:p w:rsidR="00464D26" w:rsidRPr="00943F74" w:rsidRDefault="00464D26" w:rsidP="00464D26">
      <w:pPr>
        <w:spacing w:after="0" w:line="480" w:lineRule="auto"/>
        <w:ind w:left="567" w:firstLine="720"/>
        <w:jc w:val="both"/>
        <w:rPr>
          <w:rFonts w:ascii="Arial" w:hAnsi="Arial" w:cs="Arial"/>
          <w:sz w:val="24"/>
          <w:szCs w:val="24"/>
        </w:rPr>
      </w:pPr>
      <w:proofErr w:type="gramStart"/>
      <w:r w:rsidRPr="00943F74">
        <w:rPr>
          <w:rFonts w:ascii="Arial" w:hAnsi="Arial" w:cs="Arial"/>
          <w:sz w:val="24"/>
          <w:szCs w:val="24"/>
        </w:rPr>
        <w:t>Jaminan ini melibatkan keamanan data dan informasi pribadi pengguna layanan.</w:t>
      </w:r>
      <w:proofErr w:type="gramEnd"/>
      <w:r w:rsidRPr="00943F74">
        <w:rPr>
          <w:rFonts w:ascii="Arial" w:hAnsi="Arial" w:cs="Arial"/>
          <w:sz w:val="24"/>
          <w:szCs w:val="24"/>
        </w:rPr>
        <w:t xml:space="preserve"> </w:t>
      </w:r>
      <w:proofErr w:type="gramStart"/>
      <w:r w:rsidRPr="00943F74">
        <w:rPr>
          <w:rFonts w:ascii="Arial" w:hAnsi="Arial" w:cs="Arial"/>
          <w:sz w:val="24"/>
          <w:szCs w:val="24"/>
        </w:rPr>
        <w:t>Layanan yang baik harus memastikan bahwa semua data pengguna terlindungi dari kebocoran atau penyalahgunaan.</w:t>
      </w:r>
      <w:proofErr w:type="gramEnd"/>
      <w:r w:rsidRPr="00943F74">
        <w:rPr>
          <w:rFonts w:ascii="Arial" w:hAnsi="Arial" w:cs="Arial"/>
          <w:sz w:val="24"/>
          <w:szCs w:val="24"/>
        </w:rPr>
        <w:t xml:space="preserve"> Selain itu, pelayanan juga harus memberikan rasa aman secara fisik maupun psikologis kepada publik,</w:t>
      </w:r>
    </w:p>
    <w:p w:rsidR="00464D26" w:rsidRPr="00943F74" w:rsidRDefault="00464D26" w:rsidP="009E7238">
      <w:pPr>
        <w:pStyle w:val="ListParagraph"/>
        <w:numPr>
          <w:ilvl w:val="0"/>
          <w:numId w:val="8"/>
        </w:numPr>
        <w:spacing w:after="0" w:line="480" w:lineRule="auto"/>
        <w:ind w:left="567"/>
        <w:jc w:val="both"/>
        <w:rPr>
          <w:rFonts w:ascii="Arial" w:hAnsi="Arial" w:cs="Arial"/>
          <w:sz w:val="24"/>
          <w:szCs w:val="24"/>
        </w:rPr>
      </w:pPr>
      <w:r w:rsidRPr="00943F74">
        <w:rPr>
          <w:rFonts w:ascii="Arial" w:hAnsi="Arial" w:cs="Arial"/>
          <w:sz w:val="24"/>
          <w:szCs w:val="24"/>
        </w:rPr>
        <w:t>Harga produk layanan yang terjangkau dan proporsi serta adil:</w:t>
      </w:r>
    </w:p>
    <w:p w:rsidR="00464D26" w:rsidRPr="00943F74" w:rsidRDefault="00464D26" w:rsidP="00464D26">
      <w:pPr>
        <w:spacing w:after="0" w:line="480" w:lineRule="auto"/>
        <w:ind w:left="567" w:firstLine="720"/>
        <w:jc w:val="both"/>
        <w:rPr>
          <w:rFonts w:ascii="Arial" w:hAnsi="Arial" w:cs="Arial"/>
          <w:sz w:val="24"/>
          <w:szCs w:val="24"/>
        </w:rPr>
      </w:pPr>
      <w:proofErr w:type="gramStart"/>
      <w:r w:rsidRPr="00943F74">
        <w:rPr>
          <w:rFonts w:ascii="Arial" w:hAnsi="Arial" w:cs="Arial"/>
          <w:sz w:val="24"/>
          <w:szCs w:val="24"/>
        </w:rPr>
        <w:t>Harga layanan harus sebanding dengan kualitas dan manfaat yang diberikan.</w:t>
      </w:r>
      <w:proofErr w:type="gramEnd"/>
      <w:r w:rsidRPr="00943F74">
        <w:rPr>
          <w:rFonts w:ascii="Arial" w:hAnsi="Arial" w:cs="Arial"/>
          <w:sz w:val="24"/>
          <w:szCs w:val="24"/>
        </w:rPr>
        <w:t xml:space="preserve"> Layanan harus terjangkau oleh semua kalangan, serta menerapkan prinsip proporsional dan adil, di mana tidak ada diskriminasi dalam menetapkan harga atau memberikan layanan,</w:t>
      </w:r>
    </w:p>
    <w:p w:rsidR="00464D26" w:rsidRPr="00943F74" w:rsidRDefault="00464D26" w:rsidP="009E7238">
      <w:pPr>
        <w:pStyle w:val="ListParagraph"/>
        <w:numPr>
          <w:ilvl w:val="0"/>
          <w:numId w:val="8"/>
        </w:numPr>
        <w:spacing w:after="0" w:line="480" w:lineRule="auto"/>
        <w:ind w:left="567"/>
        <w:jc w:val="both"/>
        <w:rPr>
          <w:rFonts w:ascii="Arial" w:hAnsi="Arial" w:cs="Arial"/>
          <w:sz w:val="24"/>
          <w:szCs w:val="24"/>
        </w:rPr>
      </w:pPr>
      <w:r w:rsidRPr="00943F74">
        <w:rPr>
          <w:rFonts w:ascii="Arial" w:hAnsi="Arial" w:cs="Arial"/>
          <w:sz w:val="24"/>
          <w:szCs w:val="24"/>
        </w:rPr>
        <w:t>Empati atau tingkat hubungan yang intens dan saling menghargai serta menghormati antara pemberi pelayanan dengan publik yang dilayani:</w:t>
      </w:r>
    </w:p>
    <w:p w:rsidR="00464D26" w:rsidRPr="00943F74" w:rsidRDefault="00464D26" w:rsidP="00464D26">
      <w:pPr>
        <w:spacing w:after="0" w:line="480" w:lineRule="auto"/>
        <w:ind w:left="567" w:firstLine="720"/>
        <w:jc w:val="both"/>
        <w:rPr>
          <w:rFonts w:ascii="Arial" w:hAnsi="Arial" w:cs="Arial"/>
          <w:sz w:val="24"/>
          <w:szCs w:val="24"/>
        </w:rPr>
      </w:pPr>
      <w:proofErr w:type="gramStart"/>
      <w:r w:rsidRPr="00943F74">
        <w:rPr>
          <w:rFonts w:ascii="Arial" w:hAnsi="Arial" w:cs="Arial"/>
          <w:sz w:val="24"/>
          <w:szCs w:val="24"/>
        </w:rPr>
        <w:lastRenderedPageBreak/>
        <w:t>Empati mencerminkan kemampuan pemberi layanan untuk memahami kebutuhan dan kondisi publik yang dilayani.</w:t>
      </w:r>
      <w:proofErr w:type="gramEnd"/>
      <w:r w:rsidRPr="00943F74">
        <w:rPr>
          <w:rFonts w:ascii="Arial" w:hAnsi="Arial" w:cs="Arial"/>
          <w:sz w:val="24"/>
          <w:szCs w:val="24"/>
        </w:rPr>
        <w:t xml:space="preserve"> </w:t>
      </w:r>
      <w:proofErr w:type="gramStart"/>
      <w:r w:rsidRPr="00943F74">
        <w:rPr>
          <w:rFonts w:ascii="Arial" w:hAnsi="Arial" w:cs="Arial"/>
          <w:sz w:val="24"/>
          <w:szCs w:val="24"/>
        </w:rPr>
        <w:t>Ini mencakup sikap ramah, mendengarkan dengan baik, serta memberikan perhatian secara personal.</w:t>
      </w:r>
      <w:proofErr w:type="gramEnd"/>
      <w:r w:rsidRPr="00943F74">
        <w:rPr>
          <w:rFonts w:ascii="Arial" w:hAnsi="Arial" w:cs="Arial"/>
          <w:sz w:val="24"/>
          <w:szCs w:val="24"/>
        </w:rPr>
        <w:t xml:space="preserve"> </w:t>
      </w:r>
      <w:proofErr w:type="gramStart"/>
      <w:r w:rsidRPr="00943F74">
        <w:rPr>
          <w:rFonts w:ascii="Arial" w:hAnsi="Arial" w:cs="Arial"/>
          <w:sz w:val="24"/>
          <w:szCs w:val="24"/>
        </w:rPr>
        <w:t>Empati juga berarti adanya hubungan yang saling menghargai dan menghormati antara pemberi layanan dan penerima layanan.</w:t>
      </w:r>
      <w:proofErr w:type="gramEnd"/>
    </w:p>
    <w:p w:rsidR="00464D26" w:rsidRPr="00943F74" w:rsidRDefault="00464D26" w:rsidP="00464D26">
      <w:pPr>
        <w:spacing w:after="0" w:line="480" w:lineRule="auto"/>
        <w:ind w:firstLine="720"/>
        <w:jc w:val="both"/>
        <w:rPr>
          <w:rFonts w:ascii="Arial" w:hAnsi="Arial" w:cs="Arial"/>
          <w:sz w:val="24"/>
          <w:szCs w:val="24"/>
        </w:rPr>
      </w:pPr>
      <w:proofErr w:type="gramStart"/>
      <w:r w:rsidRPr="00943F74">
        <w:rPr>
          <w:rFonts w:ascii="Arial" w:hAnsi="Arial" w:cs="Arial"/>
          <w:sz w:val="24"/>
          <w:szCs w:val="24"/>
        </w:rPr>
        <w:t>Menurut Zeithaml dkk.</w:t>
      </w:r>
      <w:proofErr w:type="gramEnd"/>
      <w:r w:rsidRPr="00943F74">
        <w:rPr>
          <w:rFonts w:ascii="Arial" w:hAnsi="Arial" w:cs="Arial"/>
          <w:sz w:val="24"/>
          <w:szCs w:val="24"/>
        </w:rPr>
        <w:t xml:space="preserve"> dalam </w:t>
      </w:r>
      <w:r w:rsidRPr="00943F74">
        <w:rPr>
          <w:rFonts w:ascii="Arial" w:hAnsi="Arial" w:cs="Arial"/>
          <w:sz w:val="24"/>
          <w:szCs w:val="24"/>
        </w:rPr>
        <w:fldChar w:fldCharType="begin" w:fldLock="1"/>
      </w:r>
      <w:r w:rsidRPr="00943F74">
        <w:rPr>
          <w:rFonts w:ascii="Arial" w:hAnsi="Arial" w:cs="Arial"/>
          <w:sz w:val="24"/>
          <w:szCs w:val="24"/>
        </w:rPr>
        <w:instrText>ADDIN CSL_CITATION {"citationItems":[{"id":"ITEM-1","itemData":{"author":[{"dropping-particle":"","family":"Nurdin","given":"Ismail","non-dropping-particle":"","parse-names":false,"suffix":""}],"editor":[{"dropping-particle":"","family":"Lutfiah","given":"","non-dropping-particle":"","parse-names":false,"suffix":""}],"id":"ITEM-1","issued":{"date-parts":[["2019"]]},"publisher":"Media Sahabat Cendekia","publisher-place":"Surabaya","title":"KUALITAS PELAYANAN PUBLIK","type":"book"},"uris":["http://www.mendeley.com/documents/?uuid=449e27e4-80e3-4fb4-b781-b5a935f84a2e"]}],"mendeley":{"formattedCitation":"(Nurdin, 2019)","plainTextFormattedCitation":"(Nurdin, 2019)","previouslyFormattedCitation":"(Nurdin, 2019)"},"properties":{"noteIndex":0},"schema":"https://github.com/citation-style-language/schema/raw/master/csl-citation.json"}</w:instrText>
      </w:r>
      <w:r w:rsidRPr="00943F74">
        <w:rPr>
          <w:rFonts w:ascii="Arial" w:hAnsi="Arial" w:cs="Arial"/>
          <w:sz w:val="24"/>
          <w:szCs w:val="24"/>
        </w:rPr>
        <w:fldChar w:fldCharType="separate"/>
      </w:r>
      <w:r w:rsidRPr="00943F74">
        <w:rPr>
          <w:rFonts w:ascii="Arial" w:hAnsi="Arial" w:cs="Arial"/>
          <w:noProof/>
          <w:sz w:val="24"/>
          <w:szCs w:val="24"/>
        </w:rPr>
        <w:t>(Nurdin, 2019)</w:t>
      </w:r>
      <w:r w:rsidRPr="00943F74">
        <w:rPr>
          <w:rFonts w:ascii="Arial" w:hAnsi="Arial" w:cs="Arial"/>
          <w:sz w:val="24"/>
          <w:szCs w:val="24"/>
        </w:rPr>
        <w:fldChar w:fldCharType="end"/>
      </w:r>
      <w:r w:rsidRPr="00943F74">
        <w:rPr>
          <w:rFonts w:ascii="Arial" w:hAnsi="Arial" w:cs="Arial"/>
          <w:sz w:val="24"/>
          <w:szCs w:val="24"/>
        </w:rPr>
        <w:t>, Kualitas pelayanan dapat diukur dari lima dimensi, yaitu:</w:t>
      </w:r>
    </w:p>
    <w:p w:rsidR="00464D26" w:rsidRPr="00943F74" w:rsidRDefault="00464D26" w:rsidP="009E7238">
      <w:pPr>
        <w:pStyle w:val="ListParagraph"/>
        <w:numPr>
          <w:ilvl w:val="0"/>
          <w:numId w:val="7"/>
        </w:numPr>
        <w:spacing w:after="0" w:line="480" w:lineRule="auto"/>
        <w:ind w:left="567"/>
        <w:jc w:val="both"/>
        <w:rPr>
          <w:rFonts w:ascii="Arial" w:hAnsi="Arial" w:cs="Arial"/>
          <w:sz w:val="24"/>
          <w:szCs w:val="24"/>
        </w:rPr>
      </w:pPr>
      <w:r w:rsidRPr="00943F74">
        <w:rPr>
          <w:rFonts w:ascii="Arial" w:hAnsi="Arial" w:cs="Arial"/>
          <w:sz w:val="24"/>
          <w:szCs w:val="24"/>
        </w:rPr>
        <w:t>Tangibel (Berwujud):</w:t>
      </w:r>
    </w:p>
    <w:p w:rsidR="00464D26" w:rsidRPr="00943F74" w:rsidRDefault="00464D26" w:rsidP="00464D26">
      <w:pPr>
        <w:spacing w:after="0" w:line="480" w:lineRule="auto"/>
        <w:ind w:left="567" w:firstLine="720"/>
        <w:jc w:val="both"/>
        <w:rPr>
          <w:rFonts w:ascii="Arial" w:hAnsi="Arial" w:cs="Arial"/>
          <w:sz w:val="24"/>
          <w:szCs w:val="24"/>
        </w:rPr>
      </w:pPr>
      <w:proofErr w:type="gramStart"/>
      <w:r w:rsidRPr="00943F74">
        <w:rPr>
          <w:rFonts w:ascii="Arial" w:hAnsi="Arial" w:cs="Arial"/>
          <w:sz w:val="24"/>
          <w:szCs w:val="24"/>
        </w:rPr>
        <w:t>Merujuk pada aspek-aspek fisik yang dapat dilihat dan dirasakan secara langsung, seperti fasilitas fisik, perlengkapan, teknologi, dan penampilan personel.</w:t>
      </w:r>
      <w:proofErr w:type="gramEnd"/>
      <w:r w:rsidRPr="00943F74">
        <w:rPr>
          <w:rFonts w:ascii="Arial" w:hAnsi="Arial" w:cs="Arial"/>
          <w:sz w:val="24"/>
          <w:szCs w:val="24"/>
        </w:rPr>
        <w:t xml:space="preserve"> Dimensi ini mencerminkan citra awal sebuah layanan dan dapat memengaruhi persepsi pelanggan terhadap kualitas layanan secara keseluruhan,</w:t>
      </w:r>
    </w:p>
    <w:p w:rsidR="00464D26" w:rsidRPr="00943F74" w:rsidRDefault="00464D26" w:rsidP="009E7238">
      <w:pPr>
        <w:pStyle w:val="ListParagraph"/>
        <w:numPr>
          <w:ilvl w:val="0"/>
          <w:numId w:val="7"/>
        </w:numPr>
        <w:spacing w:after="0" w:line="480" w:lineRule="auto"/>
        <w:ind w:left="567"/>
        <w:jc w:val="both"/>
        <w:rPr>
          <w:rFonts w:ascii="Arial" w:hAnsi="Arial" w:cs="Arial"/>
          <w:sz w:val="24"/>
          <w:szCs w:val="24"/>
        </w:rPr>
      </w:pPr>
      <w:r w:rsidRPr="00943F74">
        <w:rPr>
          <w:rFonts w:ascii="Arial" w:hAnsi="Arial" w:cs="Arial"/>
          <w:sz w:val="24"/>
          <w:szCs w:val="24"/>
        </w:rPr>
        <w:t>Reliability (Kehandalan):</w:t>
      </w:r>
    </w:p>
    <w:p w:rsidR="00464D26" w:rsidRPr="00943F74" w:rsidRDefault="00464D26" w:rsidP="00464D26">
      <w:pPr>
        <w:spacing w:after="0" w:line="480" w:lineRule="auto"/>
        <w:ind w:left="567" w:firstLine="720"/>
        <w:jc w:val="both"/>
        <w:rPr>
          <w:rFonts w:ascii="Arial" w:hAnsi="Arial" w:cs="Arial"/>
          <w:sz w:val="24"/>
          <w:szCs w:val="24"/>
        </w:rPr>
      </w:pPr>
      <w:proofErr w:type="gramStart"/>
      <w:r w:rsidRPr="00943F74">
        <w:rPr>
          <w:rFonts w:ascii="Arial" w:hAnsi="Arial" w:cs="Arial"/>
          <w:sz w:val="24"/>
          <w:szCs w:val="24"/>
        </w:rPr>
        <w:t>Menggambarkan kemampuan penyedia layanan untuk memberikan layanan yang dijanjikan secara akurat, andal, dan konsisten.</w:t>
      </w:r>
      <w:proofErr w:type="gramEnd"/>
      <w:r w:rsidRPr="00943F74">
        <w:rPr>
          <w:rFonts w:ascii="Arial" w:hAnsi="Arial" w:cs="Arial"/>
          <w:sz w:val="24"/>
          <w:szCs w:val="24"/>
        </w:rPr>
        <w:t xml:space="preserve"> Keandalan berfokus pada kemampuan memenuhi janji layanan dan memberikan hasil yang sesuai harapan pelanggan,</w:t>
      </w:r>
    </w:p>
    <w:p w:rsidR="00464D26" w:rsidRPr="00943F74" w:rsidRDefault="00464D26" w:rsidP="009E7238">
      <w:pPr>
        <w:pStyle w:val="ListParagraph"/>
        <w:numPr>
          <w:ilvl w:val="0"/>
          <w:numId w:val="7"/>
        </w:numPr>
        <w:spacing w:after="0" w:line="480" w:lineRule="auto"/>
        <w:ind w:left="567"/>
        <w:jc w:val="both"/>
        <w:rPr>
          <w:rFonts w:ascii="Arial" w:hAnsi="Arial" w:cs="Arial"/>
          <w:sz w:val="24"/>
          <w:szCs w:val="24"/>
        </w:rPr>
      </w:pPr>
      <w:r w:rsidRPr="00943F74">
        <w:rPr>
          <w:rFonts w:ascii="Arial" w:hAnsi="Arial" w:cs="Arial"/>
          <w:sz w:val="24"/>
          <w:szCs w:val="24"/>
        </w:rPr>
        <w:t>Responsiviness (Ketanggapan):</w:t>
      </w:r>
    </w:p>
    <w:p w:rsidR="00464D26" w:rsidRPr="00943F74" w:rsidRDefault="00464D26" w:rsidP="00464D26">
      <w:pPr>
        <w:spacing w:after="0" w:line="480" w:lineRule="auto"/>
        <w:ind w:left="567" w:firstLine="720"/>
        <w:jc w:val="both"/>
        <w:rPr>
          <w:rFonts w:ascii="Arial" w:hAnsi="Arial" w:cs="Arial"/>
          <w:sz w:val="24"/>
          <w:szCs w:val="24"/>
        </w:rPr>
      </w:pPr>
      <w:proofErr w:type="gramStart"/>
      <w:r w:rsidRPr="00943F74">
        <w:rPr>
          <w:rFonts w:ascii="Arial" w:hAnsi="Arial" w:cs="Arial"/>
          <w:sz w:val="24"/>
          <w:szCs w:val="24"/>
        </w:rPr>
        <w:t>Merupakan kesediaan dan kemampuan penyedia layanan untuk membantu pelanggan dan memberikan layanan dengan cepat.</w:t>
      </w:r>
      <w:proofErr w:type="gramEnd"/>
      <w:r w:rsidRPr="00943F74">
        <w:rPr>
          <w:rFonts w:ascii="Arial" w:hAnsi="Arial" w:cs="Arial"/>
          <w:sz w:val="24"/>
          <w:szCs w:val="24"/>
        </w:rPr>
        <w:t xml:space="preserve"> </w:t>
      </w:r>
      <w:r w:rsidRPr="00943F74">
        <w:rPr>
          <w:rFonts w:ascii="Arial" w:hAnsi="Arial" w:cs="Arial"/>
          <w:sz w:val="24"/>
          <w:szCs w:val="24"/>
        </w:rPr>
        <w:lastRenderedPageBreak/>
        <w:t>Dimensi ini menekankan pentingnya kecepatan dan ketepatan dalam merespons permintaan, pertanyaan, atau keluhan pelanggan,</w:t>
      </w:r>
    </w:p>
    <w:p w:rsidR="00464D26" w:rsidRPr="00943F74" w:rsidRDefault="00464D26" w:rsidP="009E7238">
      <w:pPr>
        <w:pStyle w:val="ListParagraph"/>
        <w:numPr>
          <w:ilvl w:val="0"/>
          <w:numId w:val="7"/>
        </w:numPr>
        <w:spacing w:after="0" w:line="480" w:lineRule="auto"/>
        <w:ind w:left="567"/>
        <w:jc w:val="both"/>
        <w:rPr>
          <w:rFonts w:ascii="Arial" w:hAnsi="Arial" w:cs="Arial"/>
          <w:sz w:val="24"/>
          <w:szCs w:val="24"/>
        </w:rPr>
      </w:pPr>
      <w:r w:rsidRPr="00943F74">
        <w:rPr>
          <w:rFonts w:ascii="Arial" w:hAnsi="Arial" w:cs="Arial"/>
          <w:sz w:val="24"/>
          <w:szCs w:val="24"/>
        </w:rPr>
        <w:t>Assurance (Jaminan):</w:t>
      </w:r>
    </w:p>
    <w:p w:rsidR="00464D26" w:rsidRPr="00943F74" w:rsidRDefault="00464D26" w:rsidP="00464D26">
      <w:pPr>
        <w:spacing w:after="0" w:line="480" w:lineRule="auto"/>
        <w:ind w:left="567" w:firstLine="720"/>
        <w:jc w:val="both"/>
        <w:rPr>
          <w:rFonts w:ascii="Arial" w:hAnsi="Arial" w:cs="Arial"/>
          <w:sz w:val="24"/>
          <w:szCs w:val="24"/>
        </w:rPr>
      </w:pPr>
      <w:proofErr w:type="gramStart"/>
      <w:r w:rsidRPr="00943F74">
        <w:rPr>
          <w:rFonts w:ascii="Arial" w:hAnsi="Arial" w:cs="Arial"/>
          <w:sz w:val="24"/>
          <w:szCs w:val="24"/>
        </w:rPr>
        <w:t>Berkaitan dengan pengetahuan, keterampilan, kesopanan, dan kemampuan karyawan dalam memberikan rasa percaya dan keyakinan kepada pelanggan.</w:t>
      </w:r>
      <w:proofErr w:type="gramEnd"/>
      <w:r w:rsidRPr="00943F74">
        <w:rPr>
          <w:rFonts w:ascii="Arial" w:hAnsi="Arial" w:cs="Arial"/>
          <w:sz w:val="24"/>
          <w:szCs w:val="24"/>
        </w:rPr>
        <w:t xml:space="preserve"> Dimensi ini mencakup aspek keamanan, kredibilitas, dan kemampuan menciptakan kepercayaan dalam hubungan pelayanan</w:t>
      </w:r>
    </w:p>
    <w:p w:rsidR="00464D26" w:rsidRPr="00943F74" w:rsidRDefault="00464D26" w:rsidP="009E7238">
      <w:pPr>
        <w:pStyle w:val="ListParagraph"/>
        <w:numPr>
          <w:ilvl w:val="0"/>
          <w:numId w:val="7"/>
        </w:numPr>
        <w:spacing w:after="0" w:line="480" w:lineRule="auto"/>
        <w:ind w:left="567"/>
        <w:jc w:val="both"/>
        <w:rPr>
          <w:rFonts w:ascii="Arial" w:hAnsi="Arial" w:cs="Arial"/>
          <w:sz w:val="24"/>
          <w:szCs w:val="24"/>
        </w:rPr>
      </w:pPr>
      <w:r w:rsidRPr="00943F74">
        <w:rPr>
          <w:rFonts w:ascii="Arial" w:hAnsi="Arial" w:cs="Arial"/>
          <w:sz w:val="24"/>
          <w:szCs w:val="24"/>
        </w:rPr>
        <w:t>Empathy (Empati):</w:t>
      </w:r>
    </w:p>
    <w:p w:rsidR="00464D26" w:rsidRPr="00943F74" w:rsidRDefault="00464D26" w:rsidP="00464D26">
      <w:pPr>
        <w:spacing w:after="0" w:line="480" w:lineRule="auto"/>
        <w:ind w:left="567" w:firstLine="720"/>
        <w:jc w:val="both"/>
        <w:rPr>
          <w:rFonts w:ascii="Arial" w:hAnsi="Arial" w:cs="Arial"/>
          <w:sz w:val="24"/>
          <w:szCs w:val="24"/>
        </w:rPr>
      </w:pPr>
      <w:proofErr w:type="gramStart"/>
      <w:r w:rsidRPr="00943F74">
        <w:rPr>
          <w:rFonts w:ascii="Arial" w:hAnsi="Arial" w:cs="Arial"/>
          <w:sz w:val="24"/>
          <w:szCs w:val="24"/>
        </w:rPr>
        <w:t>Mencerminkan perhatian dan kepedulian penyedia layanan terhadap kebutuhan dan keinginan individu pelanggan.</w:t>
      </w:r>
      <w:proofErr w:type="gramEnd"/>
      <w:r w:rsidRPr="00943F74">
        <w:rPr>
          <w:rFonts w:ascii="Arial" w:hAnsi="Arial" w:cs="Arial"/>
          <w:sz w:val="24"/>
          <w:szCs w:val="24"/>
        </w:rPr>
        <w:t xml:space="preserve"> </w:t>
      </w:r>
      <w:proofErr w:type="gramStart"/>
      <w:r w:rsidRPr="00943F74">
        <w:rPr>
          <w:rFonts w:ascii="Arial" w:hAnsi="Arial" w:cs="Arial"/>
          <w:sz w:val="24"/>
          <w:szCs w:val="24"/>
        </w:rPr>
        <w:t>Empati melibatkan pemahaman terhadap kebutuhan unik pelanggan, komunikasi yang ramah, dan pelayanan yang dipersonalisasi.</w:t>
      </w:r>
      <w:proofErr w:type="gramEnd"/>
    </w:p>
    <w:p w:rsidR="00464D26" w:rsidRPr="00943F74" w:rsidRDefault="00464D26" w:rsidP="00464D26">
      <w:pPr>
        <w:spacing w:after="0" w:line="480" w:lineRule="auto"/>
        <w:ind w:firstLine="720"/>
        <w:jc w:val="both"/>
        <w:rPr>
          <w:rFonts w:ascii="Arial" w:hAnsi="Arial" w:cs="Arial"/>
          <w:sz w:val="24"/>
          <w:szCs w:val="24"/>
        </w:rPr>
      </w:pPr>
      <w:r w:rsidRPr="00943F74">
        <w:rPr>
          <w:rFonts w:ascii="Arial" w:hAnsi="Arial" w:cs="Arial"/>
          <w:sz w:val="24"/>
          <w:szCs w:val="24"/>
        </w:rPr>
        <w:t xml:space="preserve">Menurut </w:t>
      </w:r>
      <w:r w:rsidRPr="00943F74">
        <w:rPr>
          <w:rFonts w:ascii="Arial" w:hAnsi="Arial" w:cs="Arial"/>
          <w:sz w:val="24"/>
          <w:szCs w:val="24"/>
        </w:rPr>
        <w:fldChar w:fldCharType="begin" w:fldLock="1"/>
      </w:r>
      <w:r w:rsidRPr="00943F74">
        <w:rPr>
          <w:rFonts w:ascii="Arial" w:hAnsi="Arial" w:cs="Arial"/>
          <w:sz w:val="24"/>
          <w:szCs w:val="24"/>
        </w:rPr>
        <w:instrText>ADDIN CSL_CITATION {"citationItems":[{"id":"ITEM-1","itemData":{"abstract":"… pelayanan yang diberikan kepada masyarakat, isu tentang kualitas pelayanan publik ini … dari administrasi negara/publik meletakkan pelayanan publik sebagai kegiatan utama para …","author":[{"dropping-particle":"","family":"Hadiansyah","given":"","non-dropping-particle":"","parse-names":false,"suffix":""}],"id":"ITEM-1","issued":{"date-parts":[["2018"]]},"title":"Kualitas Pelayanan Publik : Indikator dan Implementasinya","type":"article-journal"},"uris":["http://www.mendeley.com/documents/?uuid=9d727575-4af8-48cf-8df6-f3f83214bdd5"]}],"mendeley":{"formattedCitation":"(Hadiansyah, 2018)","plainTextFormattedCitation":"(Hadiansyah, 2018)","previouslyFormattedCitation":"(Hadiansyah, 2018)"},"properties":{"noteIndex":0},"schema":"https://github.com/citation-style-language/schema/raw/master/csl-citation.json"}</w:instrText>
      </w:r>
      <w:r w:rsidRPr="00943F74">
        <w:rPr>
          <w:rFonts w:ascii="Arial" w:hAnsi="Arial" w:cs="Arial"/>
          <w:sz w:val="24"/>
          <w:szCs w:val="24"/>
        </w:rPr>
        <w:fldChar w:fldCharType="separate"/>
      </w:r>
      <w:r w:rsidRPr="00943F74">
        <w:rPr>
          <w:rFonts w:ascii="Arial" w:hAnsi="Arial" w:cs="Arial"/>
          <w:noProof/>
          <w:sz w:val="24"/>
          <w:szCs w:val="24"/>
        </w:rPr>
        <w:t>(Hadiansyah, 2018)</w:t>
      </w:r>
      <w:r w:rsidRPr="00943F74">
        <w:rPr>
          <w:rFonts w:ascii="Arial" w:hAnsi="Arial" w:cs="Arial"/>
          <w:sz w:val="24"/>
          <w:szCs w:val="24"/>
        </w:rPr>
        <w:fldChar w:fldCharType="end"/>
      </w:r>
      <w:r w:rsidRPr="00943F74">
        <w:rPr>
          <w:rFonts w:ascii="Arial" w:hAnsi="Arial" w:cs="Arial"/>
          <w:sz w:val="24"/>
          <w:szCs w:val="24"/>
        </w:rPr>
        <w:t xml:space="preserve"> ada beberapa faktor dominan yang mempengaruhi kualitas pelayanan publik. Faktor-faktor tersebut </w:t>
      </w:r>
      <w:proofErr w:type="gramStart"/>
      <w:r w:rsidRPr="00943F74">
        <w:rPr>
          <w:rFonts w:ascii="Arial" w:hAnsi="Arial" w:cs="Arial"/>
          <w:sz w:val="24"/>
          <w:szCs w:val="24"/>
        </w:rPr>
        <w:t>yaitu :</w:t>
      </w:r>
      <w:proofErr w:type="gramEnd"/>
    </w:p>
    <w:p w:rsidR="00464D26" w:rsidRPr="00943F74" w:rsidRDefault="00464D26" w:rsidP="009E7238">
      <w:pPr>
        <w:pStyle w:val="BodyText"/>
        <w:numPr>
          <w:ilvl w:val="0"/>
          <w:numId w:val="10"/>
        </w:numPr>
        <w:spacing w:line="480" w:lineRule="auto"/>
        <w:ind w:left="720" w:right="1572"/>
        <w:rPr>
          <w:rFonts w:ascii="Arial" w:hAnsi="Arial" w:cs="Arial"/>
        </w:rPr>
      </w:pPr>
      <w:r w:rsidRPr="00943F74">
        <w:rPr>
          <w:rFonts w:ascii="Arial" w:hAnsi="Arial" w:cs="Arial"/>
        </w:rPr>
        <w:t>Motivasi kerja birokrasi dan aparatur</w:t>
      </w:r>
    </w:p>
    <w:p w:rsidR="00464D26" w:rsidRPr="00943F74" w:rsidRDefault="00464D26" w:rsidP="009E7238">
      <w:pPr>
        <w:pStyle w:val="BodyText"/>
        <w:numPr>
          <w:ilvl w:val="0"/>
          <w:numId w:val="10"/>
        </w:numPr>
        <w:spacing w:line="480" w:lineRule="auto"/>
        <w:ind w:left="720" w:right="1572"/>
        <w:rPr>
          <w:rFonts w:ascii="Arial" w:hAnsi="Arial" w:cs="Arial"/>
        </w:rPr>
      </w:pPr>
      <w:r w:rsidRPr="00943F74">
        <w:rPr>
          <w:rFonts w:ascii="Arial" w:hAnsi="Arial" w:cs="Arial"/>
        </w:rPr>
        <w:t>Kemampuan aparatur</w:t>
      </w:r>
    </w:p>
    <w:p w:rsidR="00464D26" w:rsidRPr="00943F74" w:rsidRDefault="00464D26" w:rsidP="009E7238">
      <w:pPr>
        <w:pStyle w:val="BodyText"/>
        <w:numPr>
          <w:ilvl w:val="0"/>
          <w:numId w:val="10"/>
        </w:numPr>
        <w:spacing w:line="480" w:lineRule="auto"/>
        <w:ind w:left="720" w:right="1572"/>
        <w:rPr>
          <w:rFonts w:ascii="Arial" w:hAnsi="Arial" w:cs="Arial"/>
        </w:rPr>
      </w:pPr>
      <w:r w:rsidRPr="00943F74">
        <w:rPr>
          <w:rFonts w:ascii="Arial" w:hAnsi="Arial" w:cs="Arial"/>
        </w:rPr>
        <w:t>Pengawasan/kontrol sosial</w:t>
      </w:r>
    </w:p>
    <w:p w:rsidR="00464D26" w:rsidRPr="00943F74" w:rsidRDefault="00464D26" w:rsidP="009E7238">
      <w:pPr>
        <w:pStyle w:val="BodyText"/>
        <w:numPr>
          <w:ilvl w:val="0"/>
          <w:numId w:val="10"/>
        </w:numPr>
        <w:spacing w:line="480" w:lineRule="auto"/>
        <w:ind w:left="720" w:right="1572"/>
        <w:rPr>
          <w:rFonts w:ascii="Arial" w:hAnsi="Arial" w:cs="Arial"/>
        </w:rPr>
      </w:pPr>
      <w:r w:rsidRPr="00943F74">
        <w:rPr>
          <w:rFonts w:ascii="Arial" w:hAnsi="Arial" w:cs="Arial"/>
        </w:rPr>
        <w:t>Perilaku birokrasi/aparatur</w:t>
      </w:r>
    </w:p>
    <w:p w:rsidR="00464D26" w:rsidRPr="00943F74" w:rsidRDefault="00464D26" w:rsidP="009E7238">
      <w:pPr>
        <w:pStyle w:val="BodyText"/>
        <w:numPr>
          <w:ilvl w:val="0"/>
          <w:numId w:val="10"/>
        </w:numPr>
        <w:tabs>
          <w:tab w:val="left" w:pos="7938"/>
        </w:tabs>
        <w:spacing w:line="480" w:lineRule="auto"/>
        <w:ind w:left="720"/>
        <w:rPr>
          <w:rFonts w:ascii="Arial" w:hAnsi="Arial" w:cs="Arial"/>
        </w:rPr>
      </w:pPr>
      <w:r w:rsidRPr="00943F74">
        <w:rPr>
          <w:rFonts w:ascii="Arial" w:hAnsi="Arial" w:cs="Arial"/>
        </w:rPr>
        <w:t>Komunikasi, disposisi  dan struktur birokrasi serta iklim komunikasi organisasi dan aliran informasi</w:t>
      </w:r>
    </w:p>
    <w:p w:rsidR="00464D26" w:rsidRPr="00943F74" w:rsidRDefault="00464D26" w:rsidP="009E7238">
      <w:pPr>
        <w:pStyle w:val="BodyText"/>
        <w:numPr>
          <w:ilvl w:val="0"/>
          <w:numId w:val="10"/>
        </w:numPr>
        <w:spacing w:line="480" w:lineRule="auto"/>
        <w:ind w:left="720" w:right="1572"/>
        <w:rPr>
          <w:rFonts w:ascii="Arial" w:hAnsi="Arial" w:cs="Arial"/>
        </w:rPr>
      </w:pPr>
      <w:r w:rsidRPr="00943F74">
        <w:rPr>
          <w:rFonts w:ascii="Arial" w:hAnsi="Arial" w:cs="Arial"/>
        </w:rPr>
        <w:t>Restrukturasasi organisasi</w:t>
      </w:r>
    </w:p>
    <w:p w:rsidR="00464D26" w:rsidRPr="00943F74" w:rsidRDefault="00464D26" w:rsidP="00464D26">
      <w:pPr>
        <w:spacing w:after="0" w:line="480" w:lineRule="auto"/>
        <w:ind w:firstLine="720"/>
        <w:jc w:val="both"/>
        <w:rPr>
          <w:rFonts w:ascii="Arial" w:hAnsi="Arial" w:cs="Arial"/>
          <w:sz w:val="24"/>
          <w:szCs w:val="24"/>
        </w:rPr>
      </w:pPr>
      <w:proofErr w:type="gramStart"/>
      <w:r w:rsidRPr="00943F74">
        <w:rPr>
          <w:rFonts w:ascii="Arial" w:hAnsi="Arial" w:cs="Arial"/>
          <w:sz w:val="24"/>
          <w:szCs w:val="24"/>
        </w:rPr>
        <w:lastRenderedPageBreak/>
        <w:t>Salah satu aspek penting dalam pelayanan publik yang memerlukan perhatian khusus terkait kualitas pelayanannya adalah pelayanan perizinan.</w:t>
      </w:r>
      <w:proofErr w:type="gramEnd"/>
      <w:r w:rsidRPr="00943F74">
        <w:rPr>
          <w:rFonts w:ascii="Arial" w:hAnsi="Arial" w:cs="Arial"/>
          <w:sz w:val="24"/>
          <w:szCs w:val="24"/>
        </w:rPr>
        <w:t xml:space="preserve"> </w:t>
      </w:r>
      <w:proofErr w:type="gramStart"/>
      <w:r w:rsidRPr="00943F74">
        <w:rPr>
          <w:rFonts w:ascii="Arial" w:hAnsi="Arial" w:cs="Arial"/>
          <w:sz w:val="24"/>
          <w:szCs w:val="24"/>
        </w:rPr>
        <w:t>Perizinan berfungsi sebagai instrumen pemerintah dalam memberikan legalitas, pengawasan, dan pengendalian terhadap berbagai kegiatan masyarakat dan sektor usaha, sehingga setiap aktivitas yang dilakukan sesuai dengan peraturan perundang-undangan yang berlaku.</w:t>
      </w:r>
      <w:proofErr w:type="gramEnd"/>
    </w:p>
    <w:p w:rsidR="00464D26" w:rsidRPr="00943F74" w:rsidRDefault="00464D26" w:rsidP="00464D26">
      <w:pPr>
        <w:spacing w:after="0" w:line="480" w:lineRule="auto"/>
        <w:ind w:firstLine="720"/>
        <w:jc w:val="both"/>
        <w:rPr>
          <w:rFonts w:ascii="Arial" w:hAnsi="Arial" w:cs="Arial"/>
          <w:sz w:val="24"/>
          <w:szCs w:val="24"/>
        </w:rPr>
      </w:pPr>
      <w:r w:rsidRPr="00943F74">
        <w:rPr>
          <w:rFonts w:ascii="Arial" w:hAnsi="Arial" w:cs="Arial"/>
          <w:sz w:val="24"/>
          <w:szCs w:val="24"/>
        </w:rPr>
        <w:t xml:space="preserve">Menurut Ridwan dalam </w:t>
      </w:r>
      <w:r w:rsidRPr="00943F74">
        <w:rPr>
          <w:rFonts w:ascii="Arial" w:hAnsi="Arial" w:cs="Arial"/>
          <w:sz w:val="24"/>
          <w:szCs w:val="24"/>
        </w:rPr>
        <w:fldChar w:fldCharType="begin" w:fldLock="1"/>
      </w:r>
      <w:r>
        <w:rPr>
          <w:rFonts w:ascii="Arial" w:hAnsi="Arial" w:cs="Arial"/>
          <w:sz w:val="24"/>
          <w:szCs w:val="24"/>
        </w:rPr>
        <w:instrText>ADDIN CSL_CITATION {"citationItems":[{"id":"ITEM-1","itemData":{"abstract":"\"Pro investor\" investment into the program in the era of the reign of Joko Widodo to propel the influx of investors, so the Government should have already prepared in terms of services especially services permissions. Problems faced by DPMPTSP Semarang is the lack of human resources. This study aims to describe the quality of service analysis about licensing in DPMPTSP Regency Semarang. Research methods used in this research is descriptive qualitative research methods. The theory being used, namely the principles of quality service according to PERMENPANRB No. 14 Year 2017 which include: requirements, mechanisms, Systems and procedures, the time of completion, cost/rates, product specification type of service, managing competencies, Managing behavior, handling complaints, feedback, and suggestions, and infrastructure. The results showed the quality of service permissions on DPMPTSP Semarang meets nine quality service principles, it is apparent from the community satisfaction received from services provided in DPMPTSP Regency Semarang. Some shortcomings occurred on the principle of quality service burupa lack of socialization, the procedure is less effective and efficient for the employees, the lack of human resources, and a lack of infrastructure and facilities for employees in DPMPTSP Regency Semarang. Recommendations, the need for dissemination of dissemination to the Community requirements, simplification of the procedure of licensing for Ministry employees, the addition of a clerk at DPMPTSP Semarang, and renewal of infrastructure and facilities for the employees in the DPMPTSP Regency Semarang.","author":[{"dropping-particle":"","family":"Prasetyo","given":"Dwi Handyan","non-dropping-particle":"","parse-names":false,"suffix":""},{"dropping-particle":"","family":"Mustam","given":"Mochammad","non-dropping-particle":"","parse-names":false,"suffix":""}],"container-title":"Journal of Public Policy and Management Review","id":"ITEM-1","issue":"3","issued":{"date-parts":[["2018"]]},"page":"194-213","title":"ANALISIS KUALITAS PELAYANAN PERIZINAN PADA DINAS PENANAMAN MODAL DAN PELAYANAN TERPADU SATU PINTU KABUPATEN SEMARANG","type":"article-journal","volume":"7"},"uris":["http://www.mendeley.com/documents/?uuid=3fe7a6df-da79-4b23-9ac1-14e3c1888d71"]}],"mendeley":{"formattedCitation":"(Prasetyo &amp; Mustam, 2018)","plainTextFormattedCitation":"(Prasetyo &amp; Mustam, 2018)","previouslyFormattedCitation":"(Prasetyo &amp; Mustam, 2018)"},"properties":{"noteIndex":0},"schema":"https://github.com/citation-style-language/schema/raw/master/csl-citation.json"}</w:instrText>
      </w:r>
      <w:r w:rsidRPr="00943F74">
        <w:rPr>
          <w:rFonts w:ascii="Arial" w:hAnsi="Arial" w:cs="Arial"/>
          <w:sz w:val="24"/>
          <w:szCs w:val="24"/>
        </w:rPr>
        <w:fldChar w:fldCharType="separate"/>
      </w:r>
      <w:r w:rsidRPr="00943F74">
        <w:rPr>
          <w:rFonts w:ascii="Arial" w:hAnsi="Arial" w:cs="Arial"/>
          <w:noProof/>
          <w:sz w:val="24"/>
          <w:szCs w:val="24"/>
        </w:rPr>
        <w:t>(Prasetyo &amp; Mustam, 2018)</w:t>
      </w:r>
      <w:r w:rsidRPr="00943F74">
        <w:rPr>
          <w:rFonts w:ascii="Arial" w:hAnsi="Arial" w:cs="Arial"/>
          <w:sz w:val="24"/>
          <w:szCs w:val="24"/>
        </w:rPr>
        <w:fldChar w:fldCharType="end"/>
      </w:r>
      <w:r w:rsidRPr="00943F74">
        <w:rPr>
          <w:rFonts w:ascii="Arial" w:hAnsi="Arial" w:cs="Arial"/>
          <w:sz w:val="24"/>
          <w:szCs w:val="24"/>
        </w:rPr>
        <w:t xml:space="preserve"> arti luas Izin ialah suatu persetujuan dari penguasa berdasarkan undang-undang atau peraturan pemerintah untuk dalam keadaan tertentu menyimpang dari ketentuan-ketentuan larangan perundangan. </w:t>
      </w:r>
      <w:proofErr w:type="gramStart"/>
      <w:r w:rsidRPr="00943F74">
        <w:rPr>
          <w:rFonts w:ascii="Arial" w:hAnsi="Arial" w:cs="Arial"/>
          <w:sz w:val="24"/>
          <w:szCs w:val="24"/>
        </w:rPr>
        <w:t>Dengan memberi izin, penguasa memperkenankan orang yang memohonnya untuk melakukan tindakan-tindakan tertentu yang sebenarnya dilarang.</w:t>
      </w:r>
      <w:proofErr w:type="gramEnd"/>
      <w:r w:rsidRPr="00943F74">
        <w:rPr>
          <w:rFonts w:ascii="Arial" w:hAnsi="Arial" w:cs="Arial"/>
          <w:sz w:val="24"/>
          <w:szCs w:val="24"/>
        </w:rPr>
        <w:t xml:space="preserve"> </w:t>
      </w:r>
      <w:proofErr w:type="gramStart"/>
      <w:r w:rsidRPr="00943F74">
        <w:rPr>
          <w:rFonts w:ascii="Arial" w:hAnsi="Arial" w:cs="Arial"/>
          <w:sz w:val="24"/>
          <w:szCs w:val="24"/>
        </w:rPr>
        <w:t>Ini menyangkut perkenaan bagi suatu tindakan yang demi kepentingan umum mengharuskan pengawasan khusus atasnya.</w:t>
      </w:r>
      <w:proofErr w:type="gramEnd"/>
    </w:p>
    <w:p w:rsidR="00464D26" w:rsidRPr="00943F74" w:rsidRDefault="00464D26" w:rsidP="00464D26">
      <w:pPr>
        <w:spacing w:after="0" w:line="480" w:lineRule="auto"/>
        <w:ind w:firstLine="720"/>
        <w:jc w:val="both"/>
        <w:rPr>
          <w:rFonts w:ascii="Arial" w:hAnsi="Arial" w:cs="Arial"/>
          <w:sz w:val="24"/>
          <w:szCs w:val="24"/>
        </w:rPr>
      </w:pPr>
      <w:r w:rsidRPr="00943F74">
        <w:rPr>
          <w:rFonts w:ascii="Arial" w:hAnsi="Arial" w:cs="Arial"/>
          <w:sz w:val="24"/>
          <w:szCs w:val="24"/>
        </w:rPr>
        <w:fldChar w:fldCharType="begin" w:fldLock="1"/>
      </w:r>
      <w:r w:rsidRPr="00943F74">
        <w:rPr>
          <w:rFonts w:ascii="Arial" w:hAnsi="Arial" w:cs="Arial"/>
          <w:sz w:val="24"/>
          <w:szCs w:val="24"/>
        </w:rPr>
        <w:instrText>ADDIN CSL_CITATION {"citationItems":[{"id":"ITEM-1","itemData":{"author":[{"dropping-particle":"","family":"Fadila","given":"Riri Ratna","non-dropping-particle":"","parse-names":false,"suffix":""},{"dropping-particle":"","family":"Aprison","given":"Wedra","non-dropping-particle":"","parse-names":false,"suffix":""},{"dropping-particle":"","family":"Musril","given":"Hari Antoni","non-dropping-particle":"","parse-names":false,"suffix":""}],"id":"ITEM-1","issue":"2","issued":{"date-parts":[["2019"]]},"page":"84-95","title":"Perancangan Perizinan Santri Menggunakan Bahasa Pemograman PHP / MySQL Di SMP Nurul Ikhlas","type":"article-journal","volume":"11"},"uris":["http://www.mendeley.com/documents/?uuid=4a20cd9e-7761-44e5-bc4b-5602c2ac1a8f"]}],"mendeley":{"formattedCitation":"(Fadila et al., 2019)","plainTextFormattedCitation":"(Fadila et al., 2019)","previouslyFormattedCitation":"(Fadila et al., 2019)"},"properties":{"noteIndex":0},"schema":"https://github.com/citation-style-language/schema/raw/master/csl-citation.json"}</w:instrText>
      </w:r>
      <w:r w:rsidRPr="00943F74">
        <w:rPr>
          <w:rFonts w:ascii="Arial" w:hAnsi="Arial" w:cs="Arial"/>
          <w:sz w:val="24"/>
          <w:szCs w:val="24"/>
        </w:rPr>
        <w:fldChar w:fldCharType="separate"/>
      </w:r>
      <w:r w:rsidRPr="00943F74">
        <w:rPr>
          <w:rFonts w:ascii="Arial" w:hAnsi="Arial" w:cs="Arial"/>
          <w:noProof/>
          <w:sz w:val="24"/>
          <w:szCs w:val="24"/>
        </w:rPr>
        <w:t>(Fadila et al., 2019)</w:t>
      </w:r>
      <w:r w:rsidRPr="00943F74">
        <w:rPr>
          <w:rFonts w:ascii="Arial" w:hAnsi="Arial" w:cs="Arial"/>
          <w:sz w:val="24"/>
          <w:szCs w:val="24"/>
        </w:rPr>
        <w:fldChar w:fldCharType="end"/>
      </w:r>
      <w:r w:rsidRPr="00943F74">
        <w:rPr>
          <w:rFonts w:ascii="Arial" w:hAnsi="Arial" w:cs="Arial"/>
          <w:sz w:val="24"/>
          <w:szCs w:val="24"/>
        </w:rPr>
        <w:t xml:space="preserve"> </w:t>
      </w:r>
      <w:proofErr w:type="gramStart"/>
      <w:r w:rsidRPr="00943F74">
        <w:rPr>
          <w:rFonts w:ascii="Arial" w:hAnsi="Arial" w:cs="Arial"/>
          <w:sz w:val="24"/>
          <w:szCs w:val="24"/>
        </w:rPr>
        <w:t>Perizinan adalah pemberian legalitas kepada seseorang atau pelaku usaha/kegiatan tertentu, baik dalam bentuk izin maupun tanda daftar usaha.</w:t>
      </w:r>
      <w:proofErr w:type="gramEnd"/>
      <w:r w:rsidRPr="00943F74">
        <w:rPr>
          <w:rFonts w:ascii="Arial" w:hAnsi="Arial" w:cs="Arial"/>
          <w:sz w:val="24"/>
          <w:szCs w:val="24"/>
        </w:rPr>
        <w:t xml:space="preserve"> </w:t>
      </w:r>
      <w:proofErr w:type="gramStart"/>
      <w:r w:rsidRPr="00943F74">
        <w:rPr>
          <w:rFonts w:ascii="Arial" w:hAnsi="Arial" w:cs="Arial"/>
          <w:sz w:val="24"/>
          <w:szCs w:val="24"/>
        </w:rPr>
        <w:t>Izin ialah salah satu instrumen yang paling banyak digunakan dalam hukum administrasi, untuk mengemudikan tingkah laku para warga.</w:t>
      </w:r>
      <w:proofErr w:type="gramEnd"/>
      <w:r w:rsidRPr="00943F74">
        <w:rPr>
          <w:rFonts w:ascii="Arial" w:hAnsi="Arial" w:cs="Arial"/>
          <w:sz w:val="24"/>
          <w:szCs w:val="24"/>
        </w:rPr>
        <w:t xml:space="preserve"> </w:t>
      </w:r>
      <w:proofErr w:type="gramStart"/>
      <w:r w:rsidRPr="00943F74">
        <w:rPr>
          <w:rFonts w:ascii="Arial" w:hAnsi="Arial" w:cs="Arial"/>
          <w:sz w:val="24"/>
          <w:szCs w:val="24"/>
        </w:rPr>
        <w:t>Selain itu izin juga dapat diartikan sebagai dispensasi atau pelepasan/pembebasan dari suatu larangan.</w:t>
      </w:r>
      <w:proofErr w:type="gramEnd"/>
    </w:p>
    <w:p w:rsidR="00464D26" w:rsidRPr="00943F74" w:rsidRDefault="00464D26" w:rsidP="00464D26">
      <w:pPr>
        <w:spacing w:after="0" w:line="480" w:lineRule="auto"/>
        <w:ind w:firstLine="720"/>
        <w:jc w:val="both"/>
        <w:rPr>
          <w:rFonts w:ascii="Arial" w:hAnsi="Arial" w:cs="Arial"/>
          <w:sz w:val="24"/>
          <w:szCs w:val="24"/>
        </w:rPr>
      </w:pPr>
      <w:r w:rsidRPr="00943F74">
        <w:rPr>
          <w:rFonts w:ascii="Arial" w:hAnsi="Arial" w:cs="Arial"/>
          <w:sz w:val="24"/>
          <w:szCs w:val="24"/>
        </w:rPr>
        <w:t xml:space="preserve">Menurut Adrian Suteedi dalam </w:t>
      </w:r>
      <w:r w:rsidRPr="00943F74">
        <w:rPr>
          <w:rFonts w:ascii="Arial" w:hAnsi="Arial" w:cs="Arial"/>
          <w:sz w:val="24"/>
          <w:szCs w:val="24"/>
        </w:rPr>
        <w:fldChar w:fldCharType="begin" w:fldLock="1"/>
      </w:r>
      <w:r w:rsidRPr="00943F74">
        <w:rPr>
          <w:rFonts w:ascii="Arial" w:hAnsi="Arial" w:cs="Arial"/>
          <w:sz w:val="24"/>
          <w:szCs w:val="24"/>
        </w:rPr>
        <w:instrText>ADDIN CSL_CITATION {"citationItems":[{"id":"ITEM-1","itemData":{"author":[{"dropping-particle":"","family":"Maulana","given":"Rifqy","non-dropping-particle":"","parse-names":false,"suffix":""},{"dropping-particle":"","family":"Jamhir","given":"","non-dropping-particle":"","parse-names":false,"suffix":""}],"container-title":"Jurnal justisia: Jurnal Ilmu Hukum, Perundang-undangan dan Pranata Sosial","id":"ITEM-1","issued":{"date-parts":[["2019"]]},"page":"90-115","title":"KONSEP HUKUM PERIZINAN DAN PEMBANGUNAN","type":"article-journal"},"uris":["http://www.mendeley.com/documents/?uuid=636580ad-f24c-4580-92cf-5057ca274959"]}],"mendeley":{"formattedCitation":"(Maulana &amp; Jamhir, 2019)","plainTextFormattedCitation":"(Maulana &amp; Jamhir, 2019)","previouslyFormattedCitation":"(Maulana &amp; Jamhir, 2019)"},"properties":{"noteIndex":0},"schema":"https://github.com/citation-style-language/schema/raw/master/csl-citation.json"}</w:instrText>
      </w:r>
      <w:r w:rsidRPr="00943F74">
        <w:rPr>
          <w:rFonts w:ascii="Arial" w:hAnsi="Arial" w:cs="Arial"/>
          <w:sz w:val="24"/>
          <w:szCs w:val="24"/>
        </w:rPr>
        <w:fldChar w:fldCharType="separate"/>
      </w:r>
      <w:r w:rsidRPr="00943F74">
        <w:rPr>
          <w:rFonts w:ascii="Arial" w:hAnsi="Arial" w:cs="Arial"/>
          <w:noProof/>
          <w:sz w:val="24"/>
          <w:szCs w:val="24"/>
        </w:rPr>
        <w:t>(Maulana &amp; Jamhir, 2019)</w:t>
      </w:r>
      <w:r w:rsidRPr="00943F74">
        <w:rPr>
          <w:rFonts w:ascii="Arial" w:hAnsi="Arial" w:cs="Arial"/>
          <w:sz w:val="24"/>
          <w:szCs w:val="24"/>
        </w:rPr>
        <w:fldChar w:fldCharType="end"/>
      </w:r>
      <w:r w:rsidRPr="00943F74">
        <w:rPr>
          <w:rFonts w:ascii="Arial" w:hAnsi="Arial" w:cs="Arial"/>
          <w:sz w:val="24"/>
          <w:szCs w:val="24"/>
        </w:rPr>
        <w:t xml:space="preserve"> perizinan dapat diartikan sebagai salah satu bentuk pelaksanaan fungsi pengaturan </w:t>
      </w:r>
      <w:r w:rsidRPr="00943F74">
        <w:rPr>
          <w:rFonts w:ascii="Arial" w:hAnsi="Arial" w:cs="Arial"/>
          <w:sz w:val="24"/>
          <w:szCs w:val="24"/>
        </w:rPr>
        <w:lastRenderedPageBreak/>
        <w:t xml:space="preserve">dan bersifat pengendalian yang dimiliki oleh pemerintah terhadap kegiatan-kegiatan yang dilakukan oleh masyarakat. Bentuk perizinan antara lain: </w:t>
      </w:r>
    </w:p>
    <w:p w:rsidR="00464D26" w:rsidRPr="00943F74" w:rsidRDefault="00464D26" w:rsidP="009E7238">
      <w:pPr>
        <w:pStyle w:val="ListParagraph"/>
        <w:numPr>
          <w:ilvl w:val="0"/>
          <w:numId w:val="9"/>
        </w:numPr>
        <w:spacing w:after="0" w:line="480" w:lineRule="auto"/>
        <w:jc w:val="both"/>
        <w:rPr>
          <w:rFonts w:ascii="Arial" w:hAnsi="Arial" w:cs="Arial"/>
          <w:sz w:val="24"/>
          <w:szCs w:val="24"/>
        </w:rPr>
      </w:pPr>
      <w:r w:rsidRPr="00943F74">
        <w:rPr>
          <w:rFonts w:ascii="Arial" w:hAnsi="Arial" w:cs="Arial"/>
          <w:sz w:val="24"/>
          <w:szCs w:val="24"/>
        </w:rPr>
        <w:t>Pendaftaran, proses pencatatan atau registrasi suatu kegiatan, usaha, atau dokumen sebagai bentuk pengakuan dari pemerintah</w:t>
      </w:r>
    </w:p>
    <w:p w:rsidR="00464D26" w:rsidRPr="00943F74" w:rsidRDefault="00464D26" w:rsidP="009E7238">
      <w:pPr>
        <w:pStyle w:val="ListParagraph"/>
        <w:numPr>
          <w:ilvl w:val="0"/>
          <w:numId w:val="9"/>
        </w:numPr>
        <w:spacing w:after="0" w:line="480" w:lineRule="auto"/>
        <w:jc w:val="both"/>
        <w:rPr>
          <w:rFonts w:ascii="Arial" w:hAnsi="Arial" w:cs="Arial"/>
          <w:sz w:val="24"/>
          <w:szCs w:val="24"/>
        </w:rPr>
      </w:pPr>
      <w:r>
        <w:rPr>
          <w:rFonts w:ascii="Arial" w:hAnsi="Arial" w:cs="Arial"/>
          <w:sz w:val="24"/>
          <w:szCs w:val="24"/>
        </w:rPr>
        <w:t>Rekomen</w:t>
      </w:r>
      <w:r w:rsidRPr="00943F74">
        <w:rPr>
          <w:rFonts w:ascii="Arial" w:hAnsi="Arial" w:cs="Arial"/>
          <w:sz w:val="24"/>
          <w:szCs w:val="24"/>
        </w:rPr>
        <w:t>dasi, bentuk persetujuan atau pertimbangan tertulis dari instansi berwenang yang diperlukan untuk mendapatkan izin lebih lanjut</w:t>
      </w:r>
    </w:p>
    <w:p w:rsidR="00464D26" w:rsidRPr="00943F74" w:rsidRDefault="00464D26" w:rsidP="009E7238">
      <w:pPr>
        <w:pStyle w:val="ListParagraph"/>
        <w:numPr>
          <w:ilvl w:val="0"/>
          <w:numId w:val="9"/>
        </w:numPr>
        <w:spacing w:after="0" w:line="480" w:lineRule="auto"/>
        <w:jc w:val="both"/>
        <w:rPr>
          <w:rFonts w:ascii="Arial" w:hAnsi="Arial" w:cs="Arial"/>
          <w:sz w:val="24"/>
          <w:szCs w:val="24"/>
        </w:rPr>
      </w:pPr>
      <w:r w:rsidRPr="00943F74">
        <w:rPr>
          <w:rFonts w:ascii="Arial" w:hAnsi="Arial" w:cs="Arial"/>
          <w:sz w:val="24"/>
          <w:szCs w:val="24"/>
        </w:rPr>
        <w:t>Sertifikasi, proses pemberian sertifikat sebagai bukti bahwa suatu produk, jasa, atau kegiatan telah memenuhi standar tertentu</w:t>
      </w:r>
    </w:p>
    <w:p w:rsidR="00464D26" w:rsidRPr="00943F74" w:rsidRDefault="00464D26" w:rsidP="009E7238">
      <w:pPr>
        <w:pStyle w:val="ListParagraph"/>
        <w:numPr>
          <w:ilvl w:val="0"/>
          <w:numId w:val="9"/>
        </w:numPr>
        <w:spacing w:after="0" w:line="480" w:lineRule="auto"/>
        <w:jc w:val="both"/>
        <w:rPr>
          <w:rFonts w:ascii="Arial" w:hAnsi="Arial" w:cs="Arial"/>
          <w:sz w:val="24"/>
          <w:szCs w:val="24"/>
        </w:rPr>
      </w:pPr>
      <w:r w:rsidRPr="00943F74">
        <w:rPr>
          <w:rFonts w:ascii="Arial" w:hAnsi="Arial" w:cs="Arial"/>
          <w:sz w:val="24"/>
          <w:szCs w:val="24"/>
        </w:rPr>
        <w:t xml:space="preserve">Penentuan kuota dan izin, untuk melakukan sesuatu usaha yang biasanya harus memiliki atau diperoleh suatu organisasi perusahaan atau seseorang sebelum yang bersangkutan dapat melaksanakan suatu kegiatan atau tindakan. </w:t>
      </w:r>
      <w:r w:rsidRPr="00943F74">
        <w:rPr>
          <w:rFonts w:ascii="Arial" w:hAnsi="Arial" w:cs="Arial"/>
          <w:sz w:val="24"/>
          <w:szCs w:val="24"/>
        </w:rPr>
        <w:tab/>
      </w:r>
    </w:p>
    <w:p w:rsidR="00464D26" w:rsidRPr="00943F74" w:rsidRDefault="00464D26" w:rsidP="00464D26">
      <w:pPr>
        <w:spacing w:after="0" w:line="480" w:lineRule="auto"/>
        <w:ind w:firstLine="720"/>
        <w:jc w:val="both"/>
        <w:rPr>
          <w:rFonts w:ascii="Arial" w:hAnsi="Arial" w:cs="Arial"/>
          <w:sz w:val="24"/>
          <w:szCs w:val="24"/>
        </w:rPr>
      </w:pPr>
      <w:proofErr w:type="gramStart"/>
      <w:r w:rsidRPr="00943F74">
        <w:rPr>
          <w:rFonts w:ascii="Arial" w:hAnsi="Arial" w:cs="Arial"/>
          <w:sz w:val="24"/>
          <w:szCs w:val="24"/>
        </w:rPr>
        <w:t>Dengan memberi izin, pengusaha memperkenankan orang yang memohonnya untuk melakukan tindakan tindakan tertentu yang sebenarnya dilarang demi memperhatikan kepentingan umum yang mengharuskan adanya pengawasan.</w:t>
      </w:r>
      <w:proofErr w:type="gramEnd"/>
    </w:p>
    <w:p w:rsidR="00714413" w:rsidRPr="00943F74" w:rsidRDefault="00464D26" w:rsidP="000B7343">
      <w:pPr>
        <w:spacing w:line="480" w:lineRule="auto"/>
        <w:ind w:firstLine="720"/>
        <w:jc w:val="both"/>
        <w:rPr>
          <w:rFonts w:ascii="Arial" w:hAnsi="Arial" w:cs="Arial"/>
          <w:sz w:val="24"/>
          <w:szCs w:val="24"/>
        </w:rPr>
      </w:pPr>
      <w:r w:rsidRPr="00943F74">
        <w:rPr>
          <w:rFonts w:ascii="Arial" w:hAnsi="Arial" w:cs="Arial"/>
          <w:sz w:val="24"/>
          <w:szCs w:val="24"/>
        </w:rPr>
        <w:t xml:space="preserve">Menurut </w:t>
      </w:r>
      <w:r w:rsidRPr="00943F74">
        <w:rPr>
          <w:rFonts w:ascii="Arial" w:hAnsi="Arial" w:cs="Arial"/>
          <w:sz w:val="24"/>
          <w:szCs w:val="24"/>
        </w:rPr>
        <w:fldChar w:fldCharType="begin" w:fldLock="1"/>
      </w:r>
      <w:r>
        <w:rPr>
          <w:rFonts w:ascii="Arial" w:hAnsi="Arial" w:cs="Arial"/>
          <w:sz w:val="24"/>
          <w:szCs w:val="24"/>
        </w:rPr>
        <w:instrText>ADDIN CSL_CITATION {"citationItems":[{"id":"ITEM-1","itemData":{"DOI":"10.47467/visa.v3i2.1277","ISSN":"2809-2643","abstract":"This study aims to describe and analyze the Quality of Licensing Services at the Medan City Investment and One-Stop Integrated Service Office. In this study to collect data the author uses library research methods (Library Research). This technique aims to strengthen the facts in comparing the differences or similarities between theory and practice that the author is researching regarding the problem of “Analysis of the Quality of Licensing Services at the Medan City Investment and One Stop Integrated Service Office”. The results showed that the quality of licensing services at the Medan City DPMPTSP was not maximized and needed improvement, seen from the efforts to improve the quality of services regarding ease of access that were still not maximized due to lack of socialization to the community, and the punctuality of completing the permit letter. Suggestions from this research are to further improve the quality of licensing services regarding completion time in terms of completing permits on time and evaluating the performance of all employees in providing licensing services to the public. Keywords: Quality, Service, Licensing","author":[{"dropping-particle":"","family":"Muhammad","given":"","non-dropping-particle":"","parse-names":false,"suffix":""},{"dropping-particle":"","family":"Wahyudi","given":"Ilham","non-dropping-particle":"","parse-names":false,"suffix":""}],"container-title":"Journal of Vision and Ideas","id":"ITEM-1","issue":"1","issued":{"date-parts":[["2023"]]},"page":"56-63","title":"Analisis Kualitas Pelayanan Perizinan pada Dinas Penanaman Modal dan Pelayanan Terpadu Satu Pintu Kota Medan","type":"article-journal","volume":"3"},"uris":["http://www.mendeley.com/documents/?uuid=42e1e3c3-3db0-43af-8222-baaa8c077b24"]}],"mendeley":{"formattedCitation":"(Muhammad &amp; Wahyudi, 2023)","plainTextFormattedCitation":"(Muhammad &amp; Wahyudi, 2023)","previouslyFormattedCitation":"(Muhammad &amp; Wahyudi, 2023)"},"properties":{"noteIndex":0},"schema":"https://github.com/citation-style-language/schema/raw/master/csl-citation.json"}</w:instrText>
      </w:r>
      <w:r w:rsidRPr="00943F74">
        <w:rPr>
          <w:rFonts w:ascii="Arial" w:hAnsi="Arial" w:cs="Arial"/>
          <w:sz w:val="24"/>
          <w:szCs w:val="24"/>
        </w:rPr>
        <w:fldChar w:fldCharType="separate"/>
      </w:r>
      <w:r w:rsidRPr="00943F74">
        <w:rPr>
          <w:rFonts w:ascii="Arial" w:hAnsi="Arial" w:cs="Arial"/>
          <w:noProof/>
          <w:sz w:val="24"/>
          <w:szCs w:val="24"/>
        </w:rPr>
        <w:t>(Muhammad &amp; Wahyudi, 2023)</w:t>
      </w:r>
      <w:r w:rsidRPr="00943F74">
        <w:rPr>
          <w:rFonts w:ascii="Arial" w:hAnsi="Arial" w:cs="Arial"/>
          <w:sz w:val="24"/>
          <w:szCs w:val="24"/>
        </w:rPr>
        <w:fldChar w:fldCharType="end"/>
      </w:r>
      <w:r w:rsidRPr="00943F74">
        <w:rPr>
          <w:rFonts w:ascii="Arial" w:hAnsi="Arial" w:cs="Arial"/>
          <w:sz w:val="24"/>
          <w:szCs w:val="24"/>
        </w:rPr>
        <w:t xml:space="preserve"> perizinan atau izin merupakan bagian dari wewenang pemerintah terkait pelayanan administratif kepada masyarakat yang tidak dapat dilakukan oleh pihak swasta. </w:t>
      </w:r>
      <w:proofErr w:type="gramStart"/>
      <w:r w:rsidRPr="00943F74">
        <w:rPr>
          <w:rFonts w:ascii="Arial" w:hAnsi="Arial" w:cs="Arial"/>
          <w:sz w:val="24"/>
          <w:szCs w:val="24"/>
        </w:rPr>
        <w:t xml:space="preserve">Perizinan juga merupakan bagian dari administrative kebijakan pemerintah untuk melakukan pengendalian atas eksternalitas administratif </w:t>
      </w:r>
      <w:r w:rsidRPr="00943F74">
        <w:rPr>
          <w:rFonts w:ascii="Arial" w:hAnsi="Arial" w:cs="Arial"/>
          <w:sz w:val="24"/>
          <w:szCs w:val="24"/>
        </w:rPr>
        <w:lastRenderedPageBreak/>
        <w:t>yang mungkin ditimbulkan oleh aktivitas administratif maupun ekonomi serta bentuk perlindungan atas kepemilikan atau penyelenggaraan kegiatan</w:t>
      </w:r>
      <w:r w:rsidR="00810D34" w:rsidRPr="00943F74">
        <w:rPr>
          <w:rFonts w:ascii="Arial" w:hAnsi="Arial" w:cs="Arial"/>
          <w:sz w:val="24"/>
          <w:szCs w:val="24"/>
        </w:rPr>
        <w:t>.</w:t>
      </w:r>
      <w:proofErr w:type="gramEnd"/>
    </w:p>
    <w:p w:rsidR="002B681E" w:rsidRPr="00943F74" w:rsidRDefault="002B681E" w:rsidP="009E7238">
      <w:pPr>
        <w:pStyle w:val="ListParagraph"/>
        <w:numPr>
          <w:ilvl w:val="0"/>
          <w:numId w:val="11"/>
        </w:numPr>
        <w:spacing w:after="0" w:line="480" w:lineRule="auto"/>
        <w:ind w:left="360"/>
        <w:jc w:val="both"/>
        <w:rPr>
          <w:rFonts w:ascii="Arial" w:hAnsi="Arial" w:cs="Arial"/>
          <w:b/>
          <w:sz w:val="24"/>
          <w:szCs w:val="24"/>
        </w:rPr>
      </w:pPr>
      <w:r w:rsidRPr="00943F74">
        <w:rPr>
          <w:rFonts w:ascii="Arial" w:hAnsi="Arial" w:cs="Arial"/>
          <w:b/>
          <w:sz w:val="24"/>
          <w:szCs w:val="24"/>
          <w:lang w:val="id-ID"/>
        </w:rPr>
        <w:t>Penelitian Terdahulu</w:t>
      </w:r>
    </w:p>
    <w:p w:rsidR="002B681E" w:rsidRPr="00943F74" w:rsidRDefault="002B681E" w:rsidP="002B681E">
      <w:pPr>
        <w:spacing w:after="0" w:line="480" w:lineRule="auto"/>
        <w:ind w:firstLine="720"/>
        <w:jc w:val="both"/>
        <w:rPr>
          <w:rFonts w:ascii="Arial" w:hAnsi="Arial" w:cs="Arial"/>
          <w:sz w:val="24"/>
          <w:szCs w:val="24"/>
          <w:lang w:val="id-ID"/>
        </w:rPr>
      </w:pPr>
      <w:r w:rsidRPr="00943F74">
        <w:rPr>
          <w:rFonts w:ascii="Arial" w:hAnsi="Arial" w:cs="Arial"/>
          <w:sz w:val="24"/>
          <w:szCs w:val="24"/>
          <w:lang w:val="id-ID"/>
        </w:rPr>
        <w:t>Penelitian terdahulu memiliki peran penting sebagai dasar dalam memperkuat kajian ini, baik dari segi teori maupun sebagai bahan pembanding. Melalui kajian terhadap beberapa penelitian yang relevan, penulis dapat melihat letak persamaan, perbedaan, serta menemukan ruang yang masih bisa dikembangkan lebih lanjut. Dengan begitu, arah penelitian ini menjadi lebih terarah dan memiliki pijakan yang kuat. Ringkasan dari beberapa penelitian yang menjadi rujukan dapat dilihat pada tabel berikut:</w:t>
      </w:r>
    </w:p>
    <w:p w:rsidR="002B681E" w:rsidRPr="00943F74" w:rsidRDefault="002B681E">
      <w:pPr>
        <w:rPr>
          <w:rFonts w:ascii="Arial" w:hAnsi="Arial" w:cs="Arial"/>
          <w:sz w:val="24"/>
          <w:szCs w:val="24"/>
          <w:lang w:val="id-ID"/>
        </w:rPr>
      </w:pPr>
    </w:p>
    <w:p w:rsidR="002B681E" w:rsidRPr="00943F74" w:rsidRDefault="002B681E">
      <w:pPr>
        <w:rPr>
          <w:rFonts w:ascii="Arial" w:hAnsi="Arial" w:cs="Arial"/>
          <w:sz w:val="24"/>
          <w:szCs w:val="24"/>
          <w:lang w:val="id-ID"/>
        </w:rPr>
      </w:pPr>
    </w:p>
    <w:p w:rsidR="002B681E" w:rsidRPr="00943F74" w:rsidRDefault="002B681E">
      <w:pPr>
        <w:rPr>
          <w:rFonts w:ascii="Arial" w:hAnsi="Arial" w:cs="Arial"/>
          <w:sz w:val="24"/>
          <w:szCs w:val="24"/>
          <w:lang w:val="id-ID"/>
        </w:rPr>
      </w:pPr>
    </w:p>
    <w:p w:rsidR="002B681E" w:rsidRPr="00943F74" w:rsidRDefault="002B681E">
      <w:pPr>
        <w:rPr>
          <w:rFonts w:ascii="Arial" w:hAnsi="Arial" w:cs="Arial"/>
          <w:sz w:val="24"/>
          <w:szCs w:val="24"/>
          <w:lang w:val="id-ID"/>
        </w:rPr>
      </w:pPr>
    </w:p>
    <w:p w:rsidR="002B681E" w:rsidRPr="00943F74" w:rsidRDefault="002B681E">
      <w:pPr>
        <w:rPr>
          <w:rFonts w:ascii="Arial" w:hAnsi="Arial" w:cs="Arial"/>
          <w:sz w:val="24"/>
          <w:szCs w:val="24"/>
          <w:lang w:val="id-ID"/>
        </w:rPr>
      </w:pPr>
    </w:p>
    <w:p w:rsidR="002B681E" w:rsidRPr="00943F74" w:rsidRDefault="002B681E">
      <w:pPr>
        <w:rPr>
          <w:rFonts w:ascii="Arial" w:hAnsi="Arial" w:cs="Arial"/>
          <w:sz w:val="24"/>
          <w:szCs w:val="24"/>
          <w:lang w:val="id-ID"/>
        </w:rPr>
      </w:pPr>
    </w:p>
    <w:p w:rsidR="002B681E" w:rsidRPr="00943F74" w:rsidRDefault="002B681E">
      <w:pPr>
        <w:rPr>
          <w:rFonts w:ascii="Arial" w:hAnsi="Arial" w:cs="Arial"/>
          <w:sz w:val="24"/>
          <w:szCs w:val="24"/>
          <w:lang w:val="id-ID"/>
        </w:rPr>
      </w:pPr>
    </w:p>
    <w:p w:rsidR="002B681E" w:rsidRPr="00943F74" w:rsidRDefault="002B681E">
      <w:pPr>
        <w:rPr>
          <w:rFonts w:ascii="Arial" w:hAnsi="Arial" w:cs="Arial"/>
          <w:sz w:val="24"/>
          <w:szCs w:val="24"/>
          <w:lang w:val="id-ID"/>
        </w:rPr>
      </w:pPr>
    </w:p>
    <w:p w:rsidR="002B681E" w:rsidRPr="00943F74" w:rsidRDefault="002B681E">
      <w:pPr>
        <w:rPr>
          <w:rFonts w:ascii="Arial" w:hAnsi="Arial" w:cs="Arial"/>
          <w:sz w:val="24"/>
          <w:szCs w:val="24"/>
          <w:lang w:val="id-ID"/>
        </w:rPr>
      </w:pPr>
    </w:p>
    <w:p w:rsidR="002B681E" w:rsidRPr="00943F74" w:rsidRDefault="002B681E">
      <w:pPr>
        <w:rPr>
          <w:rFonts w:ascii="Arial" w:hAnsi="Arial" w:cs="Arial"/>
          <w:sz w:val="24"/>
          <w:szCs w:val="24"/>
          <w:lang w:val="id-ID"/>
        </w:rPr>
      </w:pPr>
    </w:p>
    <w:p w:rsidR="002B681E" w:rsidRPr="00943F74" w:rsidRDefault="002B681E">
      <w:pPr>
        <w:rPr>
          <w:rFonts w:ascii="Arial" w:hAnsi="Arial" w:cs="Arial"/>
          <w:sz w:val="24"/>
          <w:szCs w:val="24"/>
          <w:lang w:val="id-ID"/>
        </w:rPr>
      </w:pPr>
    </w:p>
    <w:p w:rsidR="002B681E" w:rsidRPr="00943F74" w:rsidRDefault="002B681E">
      <w:pPr>
        <w:rPr>
          <w:rFonts w:ascii="Arial" w:hAnsi="Arial" w:cs="Arial"/>
          <w:sz w:val="24"/>
          <w:szCs w:val="24"/>
          <w:lang w:val="id-ID"/>
        </w:rPr>
      </w:pPr>
    </w:p>
    <w:p w:rsidR="002B681E" w:rsidRPr="00943F74" w:rsidRDefault="002B681E">
      <w:pPr>
        <w:rPr>
          <w:rFonts w:ascii="Arial" w:hAnsi="Arial" w:cs="Arial"/>
          <w:sz w:val="24"/>
          <w:szCs w:val="24"/>
          <w:lang w:val="id-ID"/>
        </w:rPr>
      </w:pPr>
    </w:p>
    <w:p w:rsidR="002B681E" w:rsidRPr="000B7343" w:rsidRDefault="002B681E" w:rsidP="001E5061">
      <w:pPr>
        <w:framePr w:hSpace="180" w:wrap="around" w:vAnchor="page" w:hAnchor="margin" w:y="1855"/>
        <w:spacing w:after="0" w:line="240" w:lineRule="auto"/>
        <w:rPr>
          <w:rFonts w:ascii="Arial" w:eastAsia="Times New Roman" w:hAnsi="Arial" w:cs="Arial"/>
          <w:b/>
          <w:bCs/>
          <w:sz w:val="24"/>
          <w:szCs w:val="24"/>
        </w:rPr>
        <w:sectPr w:rsidR="002B681E" w:rsidRPr="000B7343" w:rsidSect="007F2D66">
          <w:pgSz w:w="11907" w:h="16839" w:code="9"/>
          <w:pgMar w:top="2268" w:right="1701" w:bottom="1701" w:left="2268" w:header="709" w:footer="709" w:gutter="0"/>
          <w:pgNumType w:start="14"/>
          <w:cols w:space="708"/>
          <w:docGrid w:linePitch="360"/>
        </w:sectPr>
      </w:pPr>
    </w:p>
    <w:p w:rsidR="001E5061" w:rsidRDefault="001E5061" w:rsidP="006439CD">
      <w:pPr>
        <w:pStyle w:val="NormalWeb"/>
        <w:spacing w:before="0" w:beforeAutospacing="0" w:after="0" w:afterAutospacing="0" w:line="360" w:lineRule="auto"/>
        <w:jc w:val="center"/>
        <w:rPr>
          <w:rStyle w:val="Strong"/>
          <w:rFonts w:ascii="Arial" w:hAnsi="Arial" w:cs="Arial"/>
          <w:lang w:val="id-ID"/>
        </w:rPr>
      </w:pPr>
      <w:r>
        <w:rPr>
          <w:rStyle w:val="Strong"/>
          <w:rFonts w:ascii="Arial" w:hAnsi="Arial" w:cs="Arial"/>
          <w:lang w:val="id-ID"/>
        </w:rPr>
        <w:lastRenderedPageBreak/>
        <w:t>Tabel II.1</w:t>
      </w:r>
    </w:p>
    <w:p w:rsidR="001E5061" w:rsidRDefault="001E5061" w:rsidP="006439CD">
      <w:pPr>
        <w:pStyle w:val="NormalWeb"/>
        <w:spacing w:before="0" w:beforeAutospacing="0" w:after="0" w:afterAutospacing="0" w:line="360" w:lineRule="auto"/>
        <w:jc w:val="center"/>
        <w:rPr>
          <w:rStyle w:val="Strong"/>
          <w:rFonts w:ascii="Arial" w:hAnsi="Arial" w:cs="Arial"/>
          <w:lang w:val="id-ID"/>
        </w:rPr>
      </w:pPr>
      <w:r>
        <w:rPr>
          <w:rStyle w:val="Strong"/>
          <w:rFonts w:ascii="Arial" w:hAnsi="Arial" w:cs="Arial"/>
          <w:lang w:val="id-ID"/>
        </w:rPr>
        <w:t>Penelitian Terdahulu</w:t>
      </w:r>
    </w:p>
    <w:tbl>
      <w:tblPr>
        <w:tblStyle w:val="TableGrid"/>
        <w:tblW w:w="5842" w:type="pct"/>
        <w:jc w:val="center"/>
        <w:tblInd w:w="-1878" w:type="dxa"/>
        <w:tblLook w:val="04A0" w:firstRow="1" w:lastRow="0" w:firstColumn="1" w:lastColumn="0" w:noHBand="0" w:noVBand="1"/>
      </w:tblPr>
      <w:tblGrid>
        <w:gridCol w:w="642"/>
        <w:gridCol w:w="3590"/>
        <w:gridCol w:w="994"/>
        <w:gridCol w:w="2853"/>
        <w:gridCol w:w="7211"/>
      </w:tblGrid>
      <w:tr w:rsidR="00E614BE" w:rsidRPr="006439CD" w:rsidTr="00430B75">
        <w:trPr>
          <w:tblHeader/>
          <w:jc w:val="center"/>
        </w:trPr>
        <w:tc>
          <w:tcPr>
            <w:tcW w:w="210" w:type="pct"/>
            <w:vAlign w:val="center"/>
          </w:tcPr>
          <w:p w:rsidR="006439CD" w:rsidRPr="006439CD" w:rsidRDefault="006439CD" w:rsidP="006439CD">
            <w:pPr>
              <w:pStyle w:val="NormalWeb"/>
              <w:spacing w:before="240" w:beforeAutospacing="0" w:after="0" w:afterAutospacing="0" w:line="360" w:lineRule="auto"/>
              <w:jc w:val="center"/>
              <w:rPr>
                <w:rStyle w:val="Strong"/>
                <w:rFonts w:ascii="Arial" w:hAnsi="Arial" w:cs="Arial"/>
                <w:lang w:val="id-ID"/>
              </w:rPr>
            </w:pPr>
            <w:r w:rsidRPr="006439CD">
              <w:rPr>
                <w:rStyle w:val="Strong"/>
                <w:rFonts w:ascii="Arial" w:hAnsi="Arial" w:cs="Arial"/>
                <w:lang w:val="id-ID"/>
              </w:rPr>
              <w:t>NO</w:t>
            </w:r>
          </w:p>
        </w:tc>
        <w:tc>
          <w:tcPr>
            <w:tcW w:w="1174" w:type="pct"/>
            <w:vAlign w:val="center"/>
          </w:tcPr>
          <w:p w:rsidR="006439CD" w:rsidRPr="006439CD" w:rsidRDefault="006439CD" w:rsidP="006439CD">
            <w:pPr>
              <w:pStyle w:val="NormalWeb"/>
              <w:spacing w:before="240" w:beforeAutospacing="0" w:after="0" w:afterAutospacing="0" w:line="360" w:lineRule="auto"/>
              <w:jc w:val="center"/>
              <w:rPr>
                <w:rStyle w:val="Strong"/>
                <w:rFonts w:ascii="Arial" w:hAnsi="Arial" w:cs="Arial"/>
                <w:b w:val="0"/>
                <w:lang w:val="id-ID"/>
              </w:rPr>
            </w:pPr>
            <w:r>
              <w:rPr>
                <w:rFonts w:ascii="Arial" w:hAnsi="Arial" w:cs="Arial"/>
                <w:b/>
                <w:bCs/>
              </w:rPr>
              <w:t>Judul Penelitian</w:t>
            </w:r>
          </w:p>
        </w:tc>
        <w:tc>
          <w:tcPr>
            <w:tcW w:w="325" w:type="pct"/>
            <w:vAlign w:val="center"/>
          </w:tcPr>
          <w:p w:rsidR="006439CD" w:rsidRPr="006439CD" w:rsidRDefault="006439CD" w:rsidP="006439CD">
            <w:pPr>
              <w:pStyle w:val="NormalWeb"/>
              <w:spacing w:before="240" w:beforeAutospacing="0" w:after="0" w:afterAutospacing="0" w:line="360" w:lineRule="auto"/>
              <w:jc w:val="center"/>
              <w:rPr>
                <w:rStyle w:val="Strong"/>
                <w:rFonts w:ascii="Arial" w:hAnsi="Arial" w:cs="Arial"/>
                <w:b w:val="0"/>
                <w:lang w:val="id-ID"/>
              </w:rPr>
            </w:pPr>
            <w:r>
              <w:rPr>
                <w:rFonts w:ascii="Arial" w:hAnsi="Arial" w:cs="Arial"/>
                <w:b/>
                <w:bCs/>
              </w:rPr>
              <w:t>Tahun</w:t>
            </w:r>
          </w:p>
        </w:tc>
        <w:tc>
          <w:tcPr>
            <w:tcW w:w="933" w:type="pct"/>
            <w:vAlign w:val="center"/>
          </w:tcPr>
          <w:p w:rsidR="006439CD" w:rsidRPr="006439CD" w:rsidRDefault="006439CD" w:rsidP="006439CD">
            <w:pPr>
              <w:pStyle w:val="NormalWeb"/>
              <w:spacing w:before="240" w:beforeAutospacing="0" w:after="0" w:afterAutospacing="0" w:line="360" w:lineRule="auto"/>
              <w:jc w:val="center"/>
              <w:rPr>
                <w:rStyle w:val="Strong"/>
                <w:rFonts w:ascii="Arial" w:hAnsi="Arial" w:cs="Arial"/>
                <w:b w:val="0"/>
                <w:lang w:val="id-ID"/>
              </w:rPr>
            </w:pPr>
            <w:r>
              <w:rPr>
                <w:rFonts w:ascii="Arial" w:hAnsi="Arial" w:cs="Arial"/>
                <w:b/>
                <w:bCs/>
              </w:rPr>
              <w:t>Teori &amp; Indikator</w:t>
            </w:r>
          </w:p>
        </w:tc>
        <w:tc>
          <w:tcPr>
            <w:tcW w:w="2358" w:type="pct"/>
            <w:vAlign w:val="center"/>
          </w:tcPr>
          <w:p w:rsidR="006439CD" w:rsidRPr="006439CD" w:rsidRDefault="006439CD" w:rsidP="006439CD">
            <w:pPr>
              <w:pStyle w:val="NormalWeb"/>
              <w:spacing w:before="240" w:beforeAutospacing="0" w:after="0" w:afterAutospacing="0" w:line="360" w:lineRule="auto"/>
              <w:jc w:val="center"/>
              <w:rPr>
                <w:rStyle w:val="Strong"/>
                <w:rFonts w:ascii="Arial" w:hAnsi="Arial" w:cs="Arial"/>
                <w:b w:val="0"/>
                <w:lang w:val="id-ID"/>
              </w:rPr>
            </w:pPr>
            <w:r w:rsidRPr="00943F74">
              <w:rPr>
                <w:rFonts w:ascii="Arial" w:hAnsi="Arial" w:cs="Arial"/>
                <w:b/>
                <w:bCs/>
              </w:rPr>
              <w:t>Hasil Penelitian</w:t>
            </w:r>
          </w:p>
        </w:tc>
      </w:tr>
      <w:tr w:rsidR="00E614BE" w:rsidRPr="006439CD" w:rsidTr="00430B75">
        <w:trPr>
          <w:jc w:val="center"/>
        </w:trPr>
        <w:tc>
          <w:tcPr>
            <w:tcW w:w="210" w:type="pct"/>
            <w:vAlign w:val="center"/>
          </w:tcPr>
          <w:p w:rsidR="006439CD" w:rsidRPr="006439CD" w:rsidRDefault="006439CD" w:rsidP="006439CD">
            <w:pPr>
              <w:pStyle w:val="NormalWeb"/>
              <w:spacing w:before="0" w:beforeAutospacing="0" w:after="0" w:afterAutospacing="0" w:line="360" w:lineRule="auto"/>
              <w:jc w:val="center"/>
              <w:rPr>
                <w:rStyle w:val="Strong"/>
                <w:rFonts w:ascii="Arial" w:hAnsi="Arial" w:cs="Arial"/>
                <w:b w:val="0"/>
                <w:lang w:val="id-ID"/>
              </w:rPr>
            </w:pPr>
            <w:r w:rsidRPr="006439CD">
              <w:rPr>
                <w:rStyle w:val="Strong"/>
                <w:rFonts w:ascii="Arial" w:hAnsi="Arial" w:cs="Arial"/>
                <w:b w:val="0"/>
                <w:lang w:val="id-ID"/>
              </w:rPr>
              <w:t>1</w:t>
            </w:r>
          </w:p>
        </w:tc>
        <w:tc>
          <w:tcPr>
            <w:tcW w:w="1174" w:type="pct"/>
            <w:vAlign w:val="center"/>
          </w:tcPr>
          <w:p w:rsidR="006439CD" w:rsidRPr="006439CD" w:rsidRDefault="00DD3FA4" w:rsidP="00C92D7C">
            <w:pPr>
              <w:pStyle w:val="NormalWeb"/>
              <w:spacing w:before="0" w:beforeAutospacing="0" w:after="0" w:afterAutospacing="0"/>
              <w:rPr>
                <w:rStyle w:val="Strong"/>
                <w:rFonts w:ascii="Arial" w:hAnsi="Arial" w:cs="Arial"/>
                <w:b w:val="0"/>
                <w:lang w:val="id-ID"/>
              </w:rPr>
            </w:pPr>
            <w:r w:rsidRPr="00DD3FA4">
              <w:rPr>
                <w:rStyle w:val="Strong"/>
                <w:rFonts w:ascii="Arial" w:hAnsi="Arial" w:cs="Arial"/>
                <w:b w:val="0"/>
                <w:lang w:val="id-ID"/>
              </w:rPr>
              <w:t>Analisis Kualitas Pelayanan Internet Banking Pada PT. BRI Unit Sukajadi</w:t>
            </w:r>
          </w:p>
        </w:tc>
        <w:tc>
          <w:tcPr>
            <w:tcW w:w="325" w:type="pct"/>
            <w:vAlign w:val="center"/>
          </w:tcPr>
          <w:p w:rsidR="006439CD" w:rsidRPr="006439CD" w:rsidRDefault="00DD3FA4" w:rsidP="00C92D7C">
            <w:pPr>
              <w:pStyle w:val="NormalWeb"/>
              <w:spacing w:before="0" w:beforeAutospacing="0" w:after="0" w:afterAutospacing="0"/>
              <w:jc w:val="center"/>
              <w:rPr>
                <w:rStyle w:val="Strong"/>
                <w:rFonts w:ascii="Arial" w:hAnsi="Arial" w:cs="Arial"/>
                <w:b w:val="0"/>
                <w:lang w:val="id-ID"/>
              </w:rPr>
            </w:pPr>
            <w:r w:rsidRPr="00DD3FA4">
              <w:rPr>
                <w:rStyle w:val="Strong"/>
                <w:rFonts w:ascii="Arial" w:hAnsi="Arial" w:cs="Arial"/>
                <w:b w:val="0"/>
                <w:lang w:val="id-ID"/>
              </w:rPr>
              <w:t>2024</w:t>
            </w:r>
          </w:p>
        </w:tc>
        <w:tc>
          <w:tcPr>
            <w:tcW w:w="933" w:type="pct"/>
            <w:vAlign w:val="center"/>
          </w:tcPr>
          <w:p w:rsidR="006439CD" w:rsidRPr="006439CD" w:rsidRDefault="00DD3FA4" w:rsidP="00C92D7C">
            <w:pPr>
              <w:pStyle w:val="NormalWeb"/>
              <w:spacing w:before="0" w:beforeAutospacing="0" w:after="0" w:afterAutospacing="0"/>
              <w:rPr>
                <w:rStyle w:val="Strong"/>
                <w:rFonts w:ascii="Arial" w:hAnsi="Arial" w:cs="Arial"/>
                <w:b w:val="0"/>
                <w:lang w:val="id-ID"/>
              </w:rPr>
            </w:pPr>
            <w:r>
              <w:rPr>
                <w:rStyle w:val="Strong"/>
                <w:rFonts w:ascii="Arial" w:hAnsi="Arial" w:cs="Arial"/>
                <w:b w:val="0"/>
                <w:lang w:val="id-ID"/>
              </w:rPr>
              <w:t>T</w:t>
            </w:r>
            <w:r w:rsidRPr="00DD3FA4">
              <w:rPr>
                <w:rStyle w:val="Strong"/>
                <w:rFonts w:ascii="Arial" w:hAnsi="Arial" w:cs="Arial"/>
                <w:b w:val="0"/>
                <w:lang w:val="id-ID"/>
              </w:rPr>
              <w:t>eori Engel dalam</w:t>
            </w:r>
            <w:r w:rsidR="00C92D7C">
              <w:rPr>
                <w:rStyle w:val="Strong"/>
                <w:rFonts w:ascii="Arial" w:hAnsi="Arial" w:cs="Arial"/>
                <w:b w:val="0"/>
                <w:lang w:val="id-ID"/>
              </w:rPr>
              <w:t xml:space="preserve"> Asmara Indahingwati</w:t>
            </w:r>
            <w:r>
              <w:rPr>
                <w:rStyle w:val="Strong"/>
                <w:rFonts w:ascii="Arial" w:hAnsi="Arial" w:cs="Arial"/>
                <w:b w:val="0"/>
                <w:lang w:val="id-ID"/>
              </w:rPr>
              <w:t xml:space="preserve"> </w:t>
            </w:r>
            <w:r w:rsidRPr="00DD3FA4">
              <w:rPr>
                <w:rStyle w:val="Strong"/>
                <w:rFonts w:ascii="Arial" w:hAnsi="Arial" w:cs="Arial"/>
                <w:b w:val="0"/>
                <w:lang w:val="id-ID"/>
              </w:rPr>
              <w:t>indikator yaitu</w:t>
            </w:r>
            <w:r w:rsidR="00C92D7C">
              <w:rPr>
                <w:rStyle w:val="Strong"/>
                <w:rFonts w:ascii="Arial" w:hAnsi="Arial" w:cs="Arial"/>
                <w:b w:val="0"/>
                <w:lang w:val="id-ID"/>
              </w:rPr>
              <w:t>:</w:t>
            </w:r>
            <w:r w:rsidRPr="00DD3FA4">
              <w:rPr>
                <w:rStyle w:val="Strong"/>
                <w:rFonts w:ascii="Arial" w:hAnsi="Arial" w:cs="Arial"/>
                <w:b w:val="0"/>
                <w:lang w:val="id-ID"/>
              </w:rPr>
              <w:t xml:space="preserve"> reliability, tangibles, responsiveness, dan performance</w:t>
            </w:r>
          </w:p>
        </w:tc>
        <w:tc>
          <w:tcPr>
            <w:tcW w:w="2358" w:type="pct"/>
            <w:vAlign w:val="center"/>
          </w:tcPr>
          <w:p w:rsidR="006439CD" w:rsidRPr="006439CD" w:rsidRDefault="00FE6122" w:rsidP="00C92D7C">
            <w:pPr>
              <w:pStyle w:val="NormalWeb"/>
              <w:spacing w:before="0" w:beforeAutospacing="0" w:after="0" w:afterAutospacing="0"/>
              <w:rPr>
                <w:rStyle w:val="Strong"/>
                <w:rFonts w:ascii="Arial" w:hAnsi="Arial" w:cs="Arial"/>
                <w:b w:val="0"/>
                <w:lang w:val="id-ID"/>
              </w:rPr>
            </w:pPr>
            <w:r w:rsidRPr="00FE6122">
              <w:rPr>
                <w:rStyle w:val="Strong"/>
                <w:rFonts w:ascii="Arial" w:hAnsi="Arial" w:cs="Arial"/>
                <w:b w:val="0"/>
                <w:lang w:val="id-ID"/>
              </w:rPr>
              <w:t>Kualitas pelayanan dinilai cukup baik, namun banyaknya fitur dalam aplikasi BRImo justru membuat sebagian nasabah kebingungan. Hal ini menunjukkan perlunya penyederhanaan tampilan serta navigasi dan pemberian panduan yang jelas bagi pengguna</w:t>
            </w:r>
            <w:r w:rsidR="008E6AB9">
              <w:rPr>
                <w:rStyle w:val="Strong"/>
                <w:rFonts w:ascii="Arial" w:hAnsi="Arial" w:cs="Arial"/>
                <w:b w:val="0"/>
              </w:rPr>
              <w:t xml:space="preserve"> </w:t>
            </w:r>
            <w:r w:rsidR="008E6AB9">
              <w:rPr>
                <w:rStyle w:val="Strong"/>
                <w:rFonts w:ascii="Arial" w:hAnsi="Arial" w:cs="Arial"/>
                <w:b w:val="0"/>
              </w:rPr>
              <w:fldChar w:fldCharType="begin" w:fldLock="1"/>
            </w:r>
            <w:r w:rsidR="008E6AB9">
              <w:rPr>
                <w:rStyle w:val="Strong"/>
                <w:rFonts w:ascii="Arial" w:hAnsi="Arial" w:cs="Arial"/>
                <w:b w:val="0"/>
              </w:rPr>
              <w:instrText>ADDIN CSL_CITATION {"citationItems":[{"id":"ITEM-1","itemData":{"DOI":"10.31004/innovative.v4i4.14272","ISSN":"2807-4246","abstract":"AbstrakPenelitian ini bertujuan untuk melakukan analisis mendalam terhadap kualitas pelayanan Internet Banking pada PT. BRI Unit Sukajadi. Dalam konteks perbankan modern, pelayanan Internet Banking memiliki peran yang semakin penting dalam memenuhi kebutuhan nasabah dengan efisiensi dan kenyamanan yang maksimal. Namun, peningkatan pelayanan ini seringkali dihadapkan pada tantangan dalam menjaga dan meningkatkan kualitasnya. Oleh karena itu, penelitian ini bertujuan untuk mengidentifikasi faktor-faktor yang memengaruhi kualitas pelayanan Internet Banking di PT. BRI Unit Sukajadi, serta menawarkan rekomendasi strategis untuk perbaikan. Metodologi penelitian ini mengadopsi pendekatan campuran (mixed methods), dengan pengumpulan data melalui survei online kepada nasabah PT. BRI Unit Sukajadi dan wawancara mendalam dengan sejumlah nasabah yang dipilih secara purposive. Data yang diperoleh akan dianalisis secara kualitatif dan kuantitatif untuk memahami persepsi nasabah terhadap kualitas layanan Internet Banking, mengidentifikasi faktor-faktor yang memengaruhi kualitas layanan, dan mengevaluasi kebijakan serta prosedur yang ada. Hasil penelitian diharapkan dapat memberikan pemahaman yang lebih dalam tentang kualitas pelayanan Internet Banking di PT. BRI Unit Sukajadi, serta menawarkan panduan bagi perusahaan dalam meningkatkan efektivitas dan efisiensi layanan mereka. Selain itu, penelitian ini juga diharapkan dapat memberikan kontribusi yang berharga bagi literatur tentang manajemen kualitas layanan dan teknologi perbankan. Dengan demikian, penelitian ini memiliki implikasi yang signifikan bagi praktisi industri perbankan, akademisi, dan peneliti yang tertarik dalam bidang ini.Kata Kunci: Pelayanan Internet Banking","author":[{"dropping-particle":"","family":"Wahyuni","given":"Lilis","non-dropping-particle":"","parse-names":false,"suffix":""},{"dropping-particle":"","family":"Sari","given":"Nurmala","non-dropping-particle":"","parse-names":false,"suffix":""},{"dropping-particle":"","family":"Suryani","given":"Lili","non-dropping-particle":"","parse-names":false,"suffix":""}],"container-title":"Innovative: Journal Of Social Science Research","id":"ITEM-1","issue":"4","issued":{"date-parts":[["2024"]]},"page":"9439-9448","title":"Analisis Kualitas Pelayanan Internet Banking Pada PT. BRI Unit Sukajadi","type":"article-journal","volume":"4"},"uris":["http://www.mendeley.com/documents/?uuid=355b93f6-e59f-4cbd-b004-5f036cec137a"]}],"mendeley":{"formattedCitation":"(Wahyuni et al., 2024)","plainTextFormattedCitation":"(Wahyuni et al., 2024)","previouslyFormattedCitation":"(Wahyuni et al., 2024)"},"properties":{"noteIndex":0},"schema":"https://github.com/citation-style-language/schema/raw/master/csl-citation.json"}</w:instrText>
            </w:r>
            <w:r w:rsidR="008E6AB9">
              <w:rPr>
                <w:rStyle w:val="Strong"/>
                <w:rFonts w:ascii="Arial" w:hAnsi="Arial" w:cs="Arial"/>
                <w:b w:val="0"/>
              </w:rPr>
              <w:fldChar w:fldCharType="separate"/>
            </w:r>
            <w:r w:rsidR="008E6AB9" w:rsidRPr="008E6AB9">
              <w:rPr>
                <w:rStyle w:val="Strong"/>
                <w:rFonts w:ascii="Arial" w:hAnsi="Arial" w:cs="Arial"/>
                <w:b w:val="0"/>
                <w:noProof/>
              </w:rPr>
              <w:t>(Wahyuni et al., 2024)</w:t>
            </w:r>
            <w:r w:rsidR="008E6AB9">
              <w:rPr>
                <w:rStyle w:val="Strong"/>
                <w:rFonts w:ascii="Arial" w:hAnsi="Arial" w:cs="Arial"/>
                <w:b w:val="0"/>
              </w:rPr>
              <w:fldChar w:fldCharType="end"/>
            </w:r>
            <w:r w:rsidRPr="00FE6122">
              <w:rPr>
                <w:rStyle w:val="Strong"/>
                <w:rFonts w:ascii="Arial" w:hAnsi="Arial" w:cs="Arial"/>
                <w:b w:val="0"/>
                <w:lang w:val="id-ID"/>
              </w:rPr>
              <w:t>.</w:t>
            </w:r>
          </w:p>
        </w:tc>
      </w:tr>
      <w:tr w:rsidR="00E614BE" w:rsidRPr="006439CD" w:rsidTr="00430B75">
        <w:trPr>
          <w:jc w:val="center"/>
        </w:trPr>
        <w:tc>
          <w:tcPr>
            <w:tcW w:w="210" w:type="pct"/>
            <w:vAlign w:val="center"/>
          </w:tcPr>
          <w:p w:rsidR="006439CD" w:rsidRPr="006439CD" w:rsidRDefault="006439CD" w:rsidP="006439CD">
            <w:pPr>
              <w:pStyle w:val="NormalWeb"/>
              <w:spacing w:before="0" w:beforeAutospacing="0" w:after="0" w:afterAutospacing="0" w:line="360" w:lineRule="auto"/>
              <w:jc w:val="center"/>
              <w:rPr>
                <w:rStyle w:val="Strong"/>
                <w:rFonts w:ascii="Arial" w:hAnsi="Arial" w:cs="Arial"/>
                <w:b w:val="0"/>
                <w:lang w:val="id-ID"/>
              </w:rPr>
            </w:pPr>
            <w:r w:rsidRPr="006439CD">
              <w:rPr>
                <w:rStyle w:val="Strong"/>
                <w:rFonts w:ascii="Arial" w:hAnsi="Arial" w:cs="Arial"/>
                <w:b w:val="0"/>
                <w:lang w:val="id-ID"/>
              </w:rPr>
              <w:t>2</w:t>
            </w:r>
          </w:p>
        </w:tc>
        <w:tc>
          <w:tcPr>
            <w:tcW w:w="1174" w:type="pct"/>
            <w:vAlign w:val="center"/>
          </w:tcPr>
          <w:p w:rsidR="006439CD" w:rsidRPr="006439CD" w:rsidRDefault="006439CD" w:rsidP="00C92D7C">
            <w:pPr>
              <w:rPr>
                <w:rStyle w:val="Strong"/>
                <w:rFonts w:ascii="Arial" w:hAnsi="Arial" w:cs="Arial"/>
                <w:b w:val="0"/>
                <w:bCs w:val="0"/>
                <w:iCs/>
                <w:sz w:val="24"/>
                <w:szCs w:val="24"/>
                <w:lang w:val="id-ID"/>
              </w:rPr>
            </w:pPr>
            <w:r w:rsidRPr="006439CD">
              <w:rPr>
                <w:rStyle w:val="Emphasis"/>
                <w:rFonts w:ascii="Arial" w:hAnsi="Arial" w:cs="Arial"/>
                <w:i w:val="0"/>
                <w:sz w:val="24"/>
                <w:szCs w:val="24"/>
              </w:rPr>
              <w:t>Analisis Kualitas Pelayanan Perizinan Melalui Online Single Submission (Oss) Pada Dinas Penanaman Modal Dan Pelayanan Perizinan Terpadu Satu Pintu Kota Binjai</w:t>
            </w:r>
          </w:p>
        </w:tc>
        <w:tc>
          <w:tcPr>
            <w:tcW w:w="325" w:type="pct"/>
            <w:vAlign w:val="center"/>
          </w:tcPr>
          <w:p w:rsidR="006439CD" w:rsidRPr="00C443AF" w:rsidRDefault="00C443AF" w:rsidP="00C92D7C">
            <w:pPr>
              <w:pStyle w:val="NormalWeb"/>
              <w:spacing w:before="0" w:beforeAutospacing="0" w:after="0" w:afterAutospacing="0"/>
              <w:jc w:val="center"/>
              <w:rPr>
                <w:rStyle w:val="Strong"/>
                <w:rFonts w:ascii="Arial" w:hAnsi="Arial" w:cs="Arial"/>
                <w:b w:val="0"/>
                <w:lang w:val="id-ID"/>
              </w:rPr>
            </w:pPr>
            <w:r>
              <w:rPr>
                <w:rFonts w:ascii="Arial" w:hAnsi="Arial" w:cs="Arial"/>
              </w:rPr>
              <w:t>202</w:t>
            </w:r>
            <w:r>
              <w:rPr>
                <w:rFonts w:ascii="Arial" w:hAnsi="Arial" w:cs="Arial"/>
                <w:lang w:val="id-ID"/>
              </w:rPr>
              <w:t>1</w:t>
            </w:r>
          </w:p>
        </w:tc>
        <w:tc>
          <w:tcPr>
            <w:tcW w:w="933" w:type="pct"/>
            <w:vAlign w:val="center"/>
          </w:tcPr>
          <w:p w:rsidR="006439CD" w:rsidRPr="006439CD" w:rsidRDefault="006439CD" w:rsidP="00C92D7C">
            <w:pPr>
              <w:pStyle w:val="NormalWeb"/>
              <w:spacing w:before="0" w:beforeAutospacing="0" w:after="0" w:afterAutospacing="0"/>
              <w:rPr>
                <w:rStyle w:val="Strong"/>
                <w:rFonts w:ascii="Arial" w:hAnsi="Arial" w:cs="Arial"/>
                <w:b w:val="0"/>
                <w:lang w:val="id-ID"/>
              </w:rPr>
            </w:pPr>
            <w:r w:rsidRPr="006439CD">
              <w:rPr>
                <w:rFonts w:ascii="Arial" w:hAnsi="Arial" w:cs="Arial"/>
              </w:rPr>
              <w:t xml:space="preserve">Teori Service quality Zeithaml-Parasuraman-Berry: tangibles, reliability, responsiveness, assurance dan emphaty  </w:t>
            </w:r>
          </w:p>
        </w:tc>
        <w:tc>
          <w:tcPr>
            <w:tcW w:w="2358" w:type="pct"/>
            <w:vAlign w:val="center"/>
          </w:tcPr>
          <w:p w:rsidR="006439CD" w:rsidRPr="006439CD" w:rsidRDefault="006439CD" w:rsidP="00464D26">
            <w:pPr>
              <w:pStyle w:val="NormalWeb"/>
              <w:spacing w:before="0" w:beforeAutospacing="0" w:after="0" w:afterAutospacing="0"/>
              <w:rPr>
                <w:rStyle w:val="Strong"/>
                <w:rFonts w:ascii="Arial" w:hAnsi="Arial" w:cs="Arial"/>
                <w:b w:val="0"/>
                <w:lang w:val="id-ID"/>
              </w:rPr>
            </w:pPr>
            <w:r w:rsidRPr="006439CD">
              <w:rPr>
                <w:rFonts w:ascii="Arial" w:hAnsi="Arial" w:cs="Arial"/>
              </w:rPr>
              <w:t xml:space="preserve">Secara umum, </w:t>
            </w:r>
            <w:r w:rsidR="00464D26">
              <w:rPr>
                <w:rFonts w:ascii="Arial" w:hAnsi="Arial" w:cs="Arial"/>
                <w:lang w:val="id-ID"/>
              </w:rPr>
              <w:t>sistem</w:t>
            </w:r>
            <w:r w:rsidRPr="006439CD">
              <w:rPr>
                <w:rFonts w:ascii="Arial" w:hAnsi="Arial" w:cs="Arial"/>
              </w:rPr>
              <w:t xml:space="preserve"> OSS memberikan kemudahan secara teknis dan efisiensi, namun implementasinya di lapangan masih menghadapi kendala teknis dan sosialisasi yang berdampak pada belum optimalnya kualitas pelayana</w:t>
            </w:r>
            <w:r w:rsidRPr="006439CD">
              <w:rPr>
                <w:rFonts w:ascii="Arial" w:hAnsi="Arial" w:cs="Arial"/>
                <w:lang w:val="id-ID"/>
              </w:rPr>
              <w:t>n</w:t>
            </w:r>
            <w:r w:rsidR="008E6AB9">
              <w:rPr>
                <w:rFonts w:ascii="Arial" w:hAnsi="Arial" w:cs="Arial"/>
              </w:rPr>
              <w:t xml:space="preserve"> </w:t>
            </w:r>
            <w:r w:rsidR="008E6AB9">
              <w:rPr>
                <w:rFonts w:ascii="Arial" w:hAnsi="Arial" w:cs="Arial"/>
              </w:rPr>
              <w:fldChar w:fldCharType="begin" w:fldLock="1"/>
            </w:r>
            <w:r w:rsidR="008E6AB9">
              <w:rPr>
                <w:rFonts w:ascii="Arial" w:hAnsi="Arial" w:cs="Arial"/>
              </w:rPr>
              <w:instrText>ADDIN CSL_CITATION {"citationItems":[{"id":"ITEM-1","itemData":{"DOI":"10.31289/perspektif.v10i2.5176","ISSN":"2085-0328","abstract":"The implementation of licensing services through Online Single Submission (OSS) at the Binjai City Investment Service and One-Stop Integrated Licensing Service (DPMPPTSP) can still be said to be unsatisfactory because it still has problems in licensing services, especially Construction Services Business Permit (IUJK) services. Problems that are often faced include the completion of the Construction Service Business Permit (IUJK) not on time and business actors do not understand the operation of the OSS system, which results in licensing services through the OSS not yet maximized. This study is to determine the quality of licensing services through OSS at the DPMPPTSP Binjai City and to find out the inhibiting factors for the implementation of licensing through OSS at the Binjai City DPMPPTSP. This research method uses a descriptive method with a qualitative approach. The results of this study indicate the quality of licensing services through OSS at DPMPPTSP of Binjai City which is examined from the dimensions of service quality, namely Tangible, Reliability, Responsiveness, Assurance ( guarantee), Empathy (empathy) as a whole is considered good but not optimal. The DPMPPTSP Of Binajai City is expected to have a technical team located at the Dinas and Dinas to conduct socialization regarding the use of the OSS system to the public so that the public is able to register their own permits and not through third parties/brokers.","author":[{"dropping-particle":"","family":"Prasetio","given":"Eko","non-dropping-particle":"","parse-names":false,"suffix":""},{"dropping-particle":"","family":"Isnaini","given":"Isnaini","non-dropping-particle":"","parse-names":false,"suffix":""},{"dropping-particle":"","family":"Adam","given":"Adam","non-dropping-particle":"","parse-names":false,"suffix":""}],"container-title":"Perspektif","id":"ITEM-1","issue":"2","issued":{"date-parts":[["2021"]]},"page":"710-727","title":"Analisis Kualitas Pelayanan Perizinan melalui Online Single Submission pada Dinas Penanaman Modal Dan Pelayanan Perizinan Terpadu Satu Pintu Kota Binjai","type":"article-journal","volume":"10"},"uris":["http://www.mendeley.com/documents/?uuid=007eff24-44ca-41d1-83d5-c9299d0dc49a"]}],"mendeley":{"formattedCitation":"(Prasetio et al., 2021)","plainTextFormattedCitation":"(Prasetio et al., 2021)","previouslyFormattedCitation":"(Prasetio et al., 2021)"},"properties":{"noteIndex":0},"schema":"https://github.com/citation-style-language/schema/raw/master/csl-citation.json"}</w:instrText>
            </w:r>
            <w:r w:rsidR="008E6AB9">
              <w:rPr>
                <w:rFonts w:ascii="Arial" w:hAnsi="Arial" w:cs="Arial"/>
              </w:rPr>
              <w:fldChar w:fldCharType="separate"/>
            </w:r>
            <w:r w:rsidR="008E6AB9" w:rsidRPr="008E6AB9">
              <w:rPr>
                <w:rFonts w:ascii="Arial" w:hAnsi="Arial" w:cs="Arial"/>
                <w:noProof/>
              </w:rPr>
              <w:t>(Prasetio et al., 2021)</w:t>
            </w:r>
            <w:r w:rsidR="008E6AB9">
              <w:rPr>
                <w:rFonts w:ascii="Arial" w:hAnsi="Arial" w:cs="Arial"/>
              </w:rPr>
              <w:fldChar w:fldCharType="end"/>
            </w:r>
            <w:r w:rsidRPr="006439CD">
              <w:rPr>
                <w:rFonts w:ascii="Arial" w:hAnsi="Arial" w:cs="Arial"/>
                <w:lang w:val="id-ID"/>
              </w:rPr>
              <w:t>.</w:t>
            </w:r>
          </w:p>
        </w:tc>
      </w:tr>
      <w:tr w:rsidR="00E614BE" w:rsidRPr="006439CD" w:rsidTr="00430B75">
        <w:trPr>
          <w:jc w:val="center"/>
        </w:trPr>
        <w:tc>
          <w:tcPr>
            <w:tcW w:w="210" w:type="pct"/>
            <w:vAlign w:val="center"/>
          </w:tcPr>
          <w:p w:rsidR="006439CD" w:rsidRPr="006439CD" w:rsidRDefault="006439CD" w:rsidP="006439CD">
            <w:pPr>
              <w:pStyle w:val="NormalWeb"/>
              <w:spacing w:before="0" w:beforeAutospacing="0" w:after="0" w:afterAutospacing="0" w:line="360" w:lineRule="auto"/>
              <w:jc w:val="center"/>
              <w:rPr>
                <w:rStyle w:val="Strong"/>
                <w:rFonts w:ascii="Arial" w:hAnsi="Arial" w:cs="Arial"/>
                <w:b w:val="0"/>
                <w:lang w:val="id-ID"/>
              </w:rPr>
            </w:pPr>
            <w:r>
              <w:rPr>
                <w:rStyle w:val="Strong"/>
                <w:rFonts w:ascii="Arial" w:hAnsi="Arial" w:cs="Arial"/>
                <w:b w:val="0"/>
                <w:lang w:val="id-ID"/>
              </w:rPr>
              <w:t>3</w:t>
            </w:r>
          </w:p>
        </w:tc>
        <w:tc>
          <w:tcPr>
            <w:tcW w:w="1174" w:type="pct"/>
            <w:vAlign w:val="center"/>
          </w:tcPr>
          <w:p w:rsidR="006439CD" w:rsidRPr="006439CD" w:rsidRDefault="00C92D7C" w:rsidP="00C92D7C">
            <w:pPr>
              <w:pStyle w:val="NormalWeb"/>
              <w:spacing w:before="0" w:beforeAutospacing="0" w:after="0" w:afterAutospacing="0"/>
              <w:rPr>
                <w:rStyle w:val="Strong"/>
                <w:rFonts w:ascii="Arial" w:hAnsi="Arial" w:cs="Arial"/>
                <w:b w:val="0"/>
                <w:lang w:val="id-ID"/>
              </w:rPr>
            </w:pPr>
            <w:r w:rsidRPr="00C92D7C">
              <w:rPr>
                <w:rStyle w:val="Strong"/>
                <w:rFonts w:ascii="Arial" w:hAnsi="Arial" w:cs="Arial"/>
                <w:b w:val="0"/>
                <w:lang w:val="id-ID"/>
              </w:rPr>
              <w:t>Kualitas Pelayanan Perizinan Melalui Online Single Submission (Oss) Pada Dinas Penanaman Modal Dan Perizinan Terpadu Satu Pintu Kabupaten Rembang</w:t>
            </w:r>
          </w:p>
        </w:tc>
        <w:tc>
          <w:tcPr>
            <w:tcW w:w="325" w:type="pct"/>
            <w:vAlign w:val="center"/>
          </w:tcPr>
          <w:p w:rsidR="006439CD" w:rsidRPr="006439CD" w:rsidRDefault="00C92D7C" w:rsidP="00C92D7C">
            <w:pPr>
              <w:pStyle w:val="NormalWeb"/>
              <w:spacing w:before="0" w:beforeAutospacing="0" w:after="0" w:afterAutospacing="0"/>
              <w:jc w:val="center"/>
              <w:rPr>
                <w:rStyle w:val="Strong"/>
                <w:rFonts w:ascii="Arial" w:hAnsi="Arial" w:cs="Arial"/>
                <w:b w:val="0"/>
                <w:lang w:val="id-ID"/>
              </w:rPr>
            </w:pPr>
            <w:r>
              <w:rPr>
                <w:rStyle w:val="Strong"/>
                <w:rFonts w:ascii="Arial" w:hAnsi="Arial" w:cs="Arial"/>
                <w:b w:val="0"/>
                <w:lang w:val="id-ID"/>
              </w:rPr>
              <w:t>2024</w:t>
            </w:r>
          </w:p>
        </w:tc>
        <w:tc>
          <w:tcPr>
            <w:tcW w:w="933" w:type="pct"/>
            <w:vAlign w:val="center"/>
          </w:tcPr>
          <w:p w:rsidR="006439CD" w:rsidRPr="006439CD" w:rsidRDefault="00070A2A" w:rsidP="00C92D7C">
            <w:pPr>
              <w:pStyle w:val="NormalWeb"/>
              <w:spacing w:before="0" w:beforeAutospacing="0" w:after="0" w:afterAutospacing="0"/>
              <w:rPr>
                <w:rStyle w:val="Strong"/>
                <w:rFonts w:ascii="Arial" w:hAnsi="Arial" w:cs="Arial"/>
                <w:b w:val="0"/>
                <w:lang w:val="id-ID"/>
              </w:rPr>
            </w:pPr>
            <w:r>
              <w:rPr>
                <w:rStyle w:val="Strong"/>
                <w:rFonts w:ascii="Arial" w:hAnsi="Arial" w:cs="Arial"/>
                <w:b w:val="0"/>
                <w:lang w:val="id-ID"/>
              </w:rPr>
              <w:t xml:space="preserve">Teori </w:t>
            </w:r>
            <w:r w:rsidR="00C92D7C" w:rsidRPr="00C92D7C">
              <w:rPr>
                <w:rStyle w:val="Strong"/>
                <w:rFonts w:ascii="Arial" w:hAnsi="Arial" w:cs="Arial"/>
                <w:b w:val="0"/>
                <w:lang w:val="id-ID"/>
              </w:rPr>
              <w:t>Papadomichelaki</w:t>
            </w:r>
            <w:r w:rsidR="002F5245">
              <w:rPr>
                <w:rStyle w:val="Strong"/>
                <w:rFonts w:ascii="Arial" w:hAnsi="Arial" w:cs="Arial"/>
                <w:b w:val="0"/>
                <w:lang w:val="id-ID"/>
              </w:rPr>
              <w:t xml:space="preserve"> </w:t>
            </w:r>
            <w:r w:rsidR="00C92D7C" w:rsidRPr="00C92D7C">
              <w:rPr>
                <w:rStyle w:val="Strong"/>
                <w:rFonts w:ascii="Arial" w:hAnsi="Arial" w:cs="Arial"/>
                <w:b w:val="0"/>
                <w:lang w:val="id-ID"/>
              </w:rPr>
              <w:t>&amp;</w:t>
            </w:r>
            <w:r w:rsidR="002F5245">
              <w:rPr>
                <w:rStyle w:val="Strong"/>
                <w:rFonts w:ascii="Arial" w:hAnsi="Arial" w:cs="Arial"/>
                <w:b w:val="0"/>
                <w:lang w:val="id-ID"/>
              </w:rPr>
              <w:t xml:space="preserve"> </w:t>
            </w:r>
            <w:r w:rsidR="00C92D7C" w:rsidRPr="00C92D7C">
              <w:rPr>
                <w:rStyle w:val="Strong"/>
                <w:rFonts w:ascii="Arial" w:hAnsi="Arial" w:cs="Arial"/>
                <w:b w:val="0"/>
                <w:lang w:val="id-ID"/>
              </w:rPr>
              <w:t>Mentzas</w:t>
            </w:r>
            <w:r w:rsidR="00C92D7C">
              <w:rPr>
                <w:rStyle w:val="Strong"/>
                <w:rFonts w:ascii="Arial" w:hAnsi="Arial" w:cs="Arial"/>
                <w:b w:val="0"/>
                <w:lang w:val="id-ID"/>
              </w:rPr>
              <w:t xml:space="preserve"> indikator: </w:t>
            </w:r>
            <w:r w:rsidR="00C92D7C" w:rsidRPr="00C92D7C">
              <w:rPr>
                <w:rStyle w:val="Strong"/>
                <w:rFonts w:ascii="Arial" w:hAnsi="Arial" w:cs="Arial"/>
                <w:b w:val="0"/>
                <w:lang w:val="id-ID"/>
              </w:rPr>
              <w:t>efficiency, trust, reliability, dan citizen support</w:t>
            </w:r>
          </w:p>
        </w:tc>
        <w:tc>
          <w:tcPr>
            <w:tcW w:w="2358" w:type="pct"/>
            <w:vAlign w:val="center"/>
          </w:tcPr>
          <w:p w:rsidR="006439CD" w:rsidRPr="008E6AB9" w:rsidRDefault="00C92D7C" w:rsidP="00C92D7C">
            <w:pPr>
              <w:pStyle w:val="NormalWeb"/>
              <w:spacing w:before="0" w:beforeAutospacing="0" w:after="0" w:afterAutospacing="0"/>
              <w:rPr>
                <w:rStyle w:val="Strong"/>
                <w:rFonts w:ascii="Arial" w:hAnsi="Arial" w:cs="Arial"/>
                <w:b w:val="0"/>
              </w:rPr>
            </w:pPr>
            <w:r>
              <w:rPr>
                <w:rStyle w:val="Strong"/>
                <w:rFonts w:ascii="Arial" w:hAnsi="Arial" w:cs="Arial"/>
                <w:b w:val="0"/>
                <w:lang w:val="id-ID"/>
              </w:rPr>
              <w:t xml:space="preserve">Hasil penelitian ini adalah </w:t>
            </w:r>
            <w:r w:rsidRPr="00C92D7C">
              <w:rPr>
                <w:rStyle w:val="Strong"/>
                <w:rFonts w:ascii="Arial" w:hAnsi="Arial" w:cs="Arial"/>
                <w:b w:val="0"/>
                <w:lang w:val="id-ID"/>
              </w:rPr>
              <w:t>Pelayanan OSS di DPMPTSP Rembang tergolong sedang. Dimensi trust dan citizen support dinilai baik, namun efficiency dan reliability masih lemah. Masalah utama terletak pada fitur yang membingungkan, informasi tidak akurat, dan rendahnya literasi digital masyarakat. Diperlukan perbaikan sistem, edukasi pengguna, serta evaluasi dan monitoring secara berkala</w:t>
            </w:r>
            <w:r w:rsidR="008E6AB9">
              <w:rPr>
                <w:rStyle w:val="Strong"/>
                <w:rFonts w:ascii="Arial" w:hAnsi="Arial" w:cs="Arial"/>
                <w:b w:val="0"/>
              </w:rPr>
              <w:t xml:space="preserve"> </w:t>
            </w:r>
            <w:r w:rsidR="008E6AB9">
              <w:rPr>
                <w:rStyle w:val="Strong"/>
                <w:rFonts w:ascii="Arial" w:hAnsi="Arial" w:cs="Arial"/>
                <w:b w:val="0"/>
              </w:rPr>
              <w:fldChar w:fldCharType="begin" w:fldLock="1"/>
            </w:r>
            <w:r w:rsidR="00204FF5">
              <w:rPr>
                <w:rStyle w:val="Strong"/>
                <w:rFonts w:ascii="Arial" w:hAnsi="Arial" w:cs="Arial"/>
                <w:b w:val="0"/>
              </w:rPr>
              <w:instrText>ADDIN CSL_CITATION {"citationItems":[{"id":"ITEM-1","itemData":{"abstract":"Problem Statement/Background (GAP) : Licensing services in Rembang Regency use an online system in implementing licensing application services. The online application system has been changed to make it easier for the public to apply for permits. Purpose: This research aims to determine the quality of licensing services carried out online and to find out the obstacles in using online licensing at the Rembang Regency DPMPTSP and to find out appropriate efforts to overcome obstacles in providing quality online licensing at the Rembang Regency DPMPTSP. Method: This research is a mix method combining qualitative and quantitative by taking data from the DPMPTSP of Rembang Regency. Through questionnaires, observations, documentation and interviews. In this case, researchers use the e-govqual approach of Papadomichelaki &amp; Mentzas (2012) which measures the service quality perceived by users of e-government based services. Results/Findings: The results of this research can be concluded that the quality of licensing services through OSS by the Rembang Regency Investment and One-Stop Integrated Services Service to the community is in the medium category based on the four dimensions proposed by Papadomichelaki &amp; Mentzas (2012), namely efficiency, trust, reliability and citizen support. Conclusion: Regarding the community's obstacles to licensing at DPMPTSP Rembang Regency, there are six, namely the service menu is not well structured, features are not appropriate, delays in information related to services, lack of clarity regarding the service transaction process, poor service times, and people who are still not literate. technology so that researchers make several efforts that can be made to overcome the obstacles that occur, namely by rearranging the service menu, improving features, improving information and communication, training and educating the community, using alternative methods such as assistance services, and carrying out ongoing monitoring and evaluation.","author":[{"dropping-particle":"","family":"Aulia","given":"Tazkya","non-dropping-particle":"","parse-names":false,"suffix":""},{"dropping-particle":"","family":"Tahir","given":"Irwan","non-dropping-particle":"","parse-names":false,"suffix":""}],"container-title":"repository","id":"ITEM-1","issued":{"date-parts":[["2024"]]},"title":"Kualitas Pelayanan Perizinan Melalui Online Single Submission (Oss) Pada Dinas Penanaman Modal Dan Perizinan Terpadu Satu Pintu Kabupaten Rembang","type":"article-journal"},"uris":["http://www.mendeley.com/documents/?uuid=5aa29710-5754-4222-897a-e8001aeb96b1"]}],"mendeley":{"formattedCitation":"(Aulia &amp; Tahir, 2024)","plainTextFormattedCitation":"(Aulia &amp; Tahir, 2024)","previouslyFormattedCitation":"(Aulia &amp; Tahir, 2024)"},"properties":{"noteIndex":0},"schema":"https://github.com/citation-style-language/schema/raw/master/csl-citation.json"}</w:instrText>
            </w:r>
            <w:r w:rsidR="008E6AB9">
              <w:rPr>
                <w:rStyle w:val="Strong"/>
                <w:rFonts w:ascii="Arial" w:hAnsi="Arial" w:cs="Arial"/>
                <w:b w:val="0"/>
              </w:rPr>
              <w:fldChar w:fldCharType="separate"/>
            </w:r>
            <w:r w:rsidR="008E6AB9" w:rsidRPr="008E6AB9">
              <w:rPr>
                <w:rStyle w:val="Strong"/>
                <w:rFonts w:ascii="Arial" w:hAnsi="Arial" w:cs="Arial"/>
                <w:b w:val="0"/>
                <w:noProof/>
              </w:rPr>
              <w:t>(Aulia &amp; Tahir, 2024)</w:t>
            </w:r>
            <w:r w:rsidR="008E6AB9">
              <w:rPr>
                <w:rStyle w:val="Strong"/>
                <w:rFonts w:ascii="Arial" w:hAnsi="Arial" w:cs="Arial"/>
                <w:b w:val="0"/>
              </w:rPr>
              <w:fldChar w:fldCharType="end"/>
            </w:r>
            <w:r w:rsidR="008E6AB9">
              <w:rPr>
                <w:rStyle w:val="Strong"/>
                <w:rFonts w:ascii="Arial" w:hAnsi="Arial" w:cs="Arial"/>
                <w:b w:val="0"/>
              </w:rPr>
              <w:t>.</w:t>
            </w:r>
          </w:p>
        </w:tc>
      </w:tr>
      <w:tr w:rsidR="00E614BE" w:rsidRPr="006439CD" w:rsidTr="00430B75">
        <w:trPr>
          <w:jc w:val="center"/>
        </w:trPr>
        <w:tc>
          <w:tcPr>
            <w:tcW w:w="210" w:type="pct"/>
            <w:vAlign w:val="center"/>
          </w:tcPr>
          <w:p w:rsidR="006439CD" w:rsidRPr="006439CD" w:rsidRDefault="006439CD" w:rsidP="006439CD">
            <w:pPr>
              <w:pStyle w:val="NormalWeb"/>
              <w:spacing w:before="0" w:beforeAutospacing="0" w:after="0" w:afterAutospacing="0" w:line="360" w:lineRule="auto"/>
              <w:jc w:val="center"/>
              <w:rPr>
                <w:rStyle w:val="Strong"/>
                <w:rFonts w:ascii="Arial" w:hAnsi="Arial" w:cs="Arial"/>
                <w:b w:val="0"/>
                <w:lang w:val="id-ID"/>
              </w:rPr>
            </w:pPr>
            <w:r>
              <w:rPr>
                <w:rStyle w:val="Strong"/>
                <w:rFonts w:ascii="Arial" w:hAnsi="Arial" w:cs="Arial"/>
                <w:b w:val="0"/>
                <w:lang w:val="id-ID"/>
              </w:rPr>
              <w:t>4</w:t>
            </w:r>
          </w:p>
        </w:tc>
        <w:tc>
          <w:tcPr>
            <w:tcW w:w="1174" w:type="pct"/>
            <w:vAlign w:val="center"/>
          </w:tcPr>
          <w:p w:rsidR="006439CD" w:rsidRPr="006439CD" w:rsidRDefault="00C92D7C" w:rsidP="00A65450">
            <w:pPr>
              <w:pStyle w:val="NormalWeb"/>
              <w:spacing w:before="0" w:beforeAutospacing="0" w:after="0" w:afterAutospacing="0"/>
              <w:rPr>
                <w:rStyle w:val="Strong"/>
                <w:rFonts w:ascii="Arial" w:hAnsi="Arial" w:cs="Arial"/>
                <w:b w:val="0"/>
                <w:lang w:val="id-ID"/>
              </w:rPr>
            </w:pPr>
            <w:r w:rsidRPr="00C92D7C">
              <w:rPr>
                <w:rStyle w:val="Strong"/>
                <w:rFonts w:ascii="Arial" w:hAnsi="Arial" w:cs="Arial"/>
                <w:b w:val="0"/>
                <w:lang w:val="id-ID"/>
              </w:rPr>
              <w:t xml:space="preserve">Analisis Kualitas Pelayanan Perizinan Berusaha Berbasis Risiko (Online Single Submission Risk Based </w:t>
            </w:r>
            <w:r w:rsidRPr="00C92D7C">
              <w:rPr>
                <w:rStyle w:val="Strong"/>
                <w:rFonts w:ascii="Arial" w:hAnsi="Arial" w:cs="Arial"/>
                <w:b w:val="0"/>
                <w:lang w:val="id-ID"/>
              </w:rPr>
              <w:lastRenderedPageBreak/>
              <w:t>Approach) Pada Mal Pelayanan Publik (MPP)“Grha Tiyasa” Kota Bogor</w:t>
            </w:r>
          </w:p>
        </w:tc>
        <w:tc>
          <w:tcPr>
            <w:tcW w:w="325" w:type="pct"/>
            <w:vAlign w:val="center"/>
          </w:tcPr>
          <w:p w:rsidR="006439CD" w:rsidRPr="006439CD" w:rsidRDefault="0040685E" w:rsidP="00A65450">
            <w:pPr>
              <w:pStyle w:val="NormalWeb"/>
              <w:spacing w:before="0" w:beforeAutospacing="0" w:after="0" w:afterAutospacing="0"/>
              <w:jc w:val="center"/>
              <w:rPr>
                <w:rStyle w:val="Strong"/>
                <w:rFonts w:ascii="Arial" w:hAnsi="Arial" w:cs="Arial"/>
                <w:b w:val="0"/>
                <w:lang w:val="id-ID"/>
              </w:rPr>
            </w:pPr>
            <w:r>
              <w:rPr>
                <w:rStyle w:val="Strong"/>
                <w:rFonts w:ascii="Arial" w:hAnsi="Arial" w:cs="Arial"/>
                <w:b w:val="0"/>
                <w:lang w:val="id-ID"/>
              </w:rPr>
              <w:lastRenderedPageBreak/>
              <w:t>2024</w:t>
            </w:r>
          </w:p>
        </w:tc>
        <w:tc>
          <w:tcPr>
            <w:tcW w:w="933" w:type="pct"/>
            <w:vAlign w:val="center"/>
          </w:tcPr>
          <w:p w:rsidR="006439CD" w:rsidRPr="006439CD" w:rsidRDefault="0040685E" w:rsidP="00A65450">
            <w:pPr>
              <w:pStyle w:val="NormalWeb"/>
              <w:spacing w:before="0" w:beforeAutospacing="0" w:after="0" w:afterAutospacing="0"/>
              <w:rPr>
                <w:rStyle w:val="Strong"/>
                <w:rFonts w:ascii="Arial" w:hAnsi="Arial" w:cs="Arial"/>
                <w:b w:val="0"/>
                <w:lang w:val="id-ID"/>
              </w:rPr>
            </w:pPr>
            <w:r w:rsidRPr="0040685E">
              <w:rPr>
                <w:rStyle w:val="Strong"/>
                <w:rFonts w:ascii="Arial" w:hAnsi="Arial" w:cs="Arial"/>
                <w:b w:val="0"/>
                <w:lang w:val="id-ID"/>
              </w:rPr>
              <w:t xml:space="preserve">Teori Service quality Zeithaml-Parasuraman-Berry: tangibles, reliability, </w:t>
            </w:r>
            <w:r w:rsidRPr="0040685E">
              <w:rPr>
                <w:rStyle w:val="Strong"/>
                <w:rFonts w:ascii="Arial" w:hAnsi="Arial" w:cs="Arial"/>
                <w:b w:val="0"/>
                <w:lang w:val="id-ID"/>
              </w:rPr>
              <w:lastRenderedPageBreak/>
              <w:t xml:space="preserve">responsiveness, assurance dan emphaty  </w:t>
            </w:r>
          </w:p>
        </w:tc>
        <w:tc>
          <w:tcPr>
            <w:tcW w:w="2358" w:type="pct"/>
            <w:vAlign w:val="center"/>
          </w:tcPr>
          <w:p w:rsidR="006439CD" w:rsidRPr="006439CD" w:rsidRDefault="0040685E" w:rsidP="00D05E6F">
            <w:pPr>
              <w:pStyle w:val="NormalWeb"/>
              <w:spacing w:before="0" w:beforeAutospacing="0" w:after="0" w:afterAutospacing="0"/>
              <w:rPr>
                <w:rStyle w:val="Strong"/>
                <w:rFonts w:ascii="Arial" w:hAnsi="Arial" w:cs="Arial"/>
                <w:b w:val="0"/>
                <w:lang w:val="id-ID"/>
              </w:rPr>
            </w:pPr>
            <w:r>
              <w:rPr>
                <w:rStyle w:val="Strong"/>
                <w:rFonts w:ascii="Arial" w:hAnsi="Arial" w:cs="Arial"/>
                <w:b w:val="0"/>
                <w:lang w:val="id-ID"/>
              </w:rPr>
              <w:lastRenderedPageBreak/>
              <w:t>Hasil Penelitian menunjukkan bahwa kualitas</w:t>
            </w:r>
            <w:r>
              <w:t xml:space="preserve"> </w:t>
            </w:r>
            <w:r w:rsidRPr="0040685E">
              <w:rPr>
                <w:rStyle w:val="Strong"/>
                <w:rFonts w:ascii="Arial" w:hAnsi="Arial" w:cs="Arial"/>
                <w:b w:val="0"/>
                <w:lang w:val="id-ID"/>
              </w:rPr>
              <w:t xml:space="preserve">Pelayanan OSS-RBA di MPP “Grha Tiyasa” Kota Bogor dinilai belum optimal. Fasilitas fisik baik, namun website kurang fitur notifikasi dan sering error. Staf cukup responsif, data aman, dan layanan gratis. </w:t>
            </w:r>
            <w:r w:rsidRPr="0040685E">
              <w:rPr>
                <w:rStyle w:val="Strong"/>
                <w:rFonts w:ascii="Arial" w:hAnsi="Arial" w:cs="Arial"/>
                <w:b w:val="0"/>
                <w:lang w:val="id-ID"/>
              </w:rPr>
              <w:lastRenderedPageBreak/>
              <w:t>Hambatan utama adalah minimnya pelatihan staf dan belum ada penghargaan individu. Perlu perbaikan sistem, pelatihan, dan insentif staf</w:t>
            </w:r>
            <w:r w:rsidR="00D2584C">
              <w:rPr>
                <w:rStyle w:val="Strong"/>
                <w:rFonts w:ascii="Arial" w:hAnsi="Arial" w:cs="Arial"/>
                <w:b w:val="0"/>
              </w:rPr>
              <w:t xml:space="preserve"> </w:t>
            </w:r>
            <w:r w:rsidR="00204FF5">
              <w:rPr>
                <w:rStyle w:val="Strong"/>
                <w:rFonts w:ascii="Arial" w:hAnsi="Arial" w:cs="Arial"/>
                <w:b w:val="0"/>
              </w:rPr>
              <w:fldChar w:fldCharType="begin" w:fldLock="1"/>
            </w:r>
            <w:r w:rsidR="00204FF5">
              <w:rPr>
                <w:rStyle w:val="Strong"/>
                <w:rFonts w:ascii="Arial" w:hAnsi="Arial" w:cs="Arial"/>
                <w:b w:val="0"/>
              </w:rPr>
              <w:instrText>ADDIN CSL_CITATION {"citationItems":[{"id":"ITEM-1","itemData":{"ISBN":"1111111111","ISSN":"0027-8424","PMID":"10684247","abstract":"Public service serves as a concrete benchmark for the government's performance standards. The government’s performance can be easily assessed by the public based on the quality of the services they receive. Online Single Submission (OSS) is an innovation introduced by the government to address issues in business licensing services. The government launched the risk-based business licensing service (OSS-RBA) as an improvement over previous versions of OSS (OSS version 1.0 and 1.1), which were not functioning optimally. Bogor City is one of the cities implementing OSS-RBA services through the PMPTSP Office at the “Grha Tiyasa” Public Service Mall. However, in practice, there are still several issues related to the OSS-RBA service. This study aims to analyze the quality of business licensing services (OSS-RBA) and identify the factors that drive and hinder its implementation. The research method used is qualitative descriptive, with data obtained from interviews, observations, and documentation. Informants were selected using purposive and accidental sampling techniques. The service quality measurement in this study employs the five dimensions of Zeithaml, Parassuraman, and Berry's theory: tangible, reliability, responsiveness, assurance, and empathy, along with a combination of expert theories from Moenir and Wolkins to analyze the driving and inhibiting factors, which include organizational factors, ability/skill factors, leadership factors, and recognition/reward factors. The research findings show that the quality of OSS-RBA services at the “Grha Tiyasa” Public Service Mall in Bogor City has not yet reached an optimal level. This is evident from the shortcomings found in the tangible and reliability dimensions. The driving factors in this study include organizational aspects, leadership, and the recognition or reward provided. Meanwhile, the inhibiting factors include limited abilities or skills, as reflected in the suboptimal performance of verifiers, which delays the service completion process. Additionally, the lack of specific OSS-RBA training for customer service staff due to budget constraints also contributes to the challenges.","author":[{"dropping-particle":"","family":"Kristiani","given":"Marshelia","non-dropping-particle":"","parse-names":false,"suffix":""},{"dropping-particle":"","family":"Maesaroh","given":"","non-dropping-particle":"","parse-names":false,"suffix":""}],"container-title":"Journal of Public Policy and Management Review","id":"ITEM-1","issue":"1","issued":{"date-parts":[["2024"]]},"page":"1-15","title":"Analisis Kualitas Pelayanan Perizinan Berusaha Berbasis Risiko (Online Single Submission Risk Based Approach) Pada Mal Pelayanan Publik (MPP)“Grha Tiyasa” Kota Bogor","type":"article-journal","volume":"3"},"uris":["http://www.mendeley.com/documents/?uuid=df1b4e40-2fcf-4d9a-bce5-0a8ff5e6f250"]}],"mendeley":{"formattedCitation":"(Kristiani &amp; Maesaroh, 2024)","plainTextFormattedCitation":"(Kristiani &amp; Maesaroh, 2024)","previouslyFormattedCitation":"(Kristiani &amp; Maesaroh, 2024)"},"properties":{"noteIndex":0},"schema":"https://github.com/citation-style-language/schema/raw/master/csl-citation.json"}</w:instrText>
            </w:r>
            <w:r w:rsidR="00204FF5">
              <w:rPr>
                <w:rStyle w:val="Strong"/>
                <w:rFonts w:ascii="Arial" w:hAnsi="Arial" w:cs="Arial"/>
                <w:b w:val="0"/>
              </w:rPr>
              <w:fldChar w:fldCharType="separate"/>
            </w:r>
            <w:r w:rsidR="00204FF5" w:rsidRPr="00204FF5">
              <w:rPr>
                <w:rStyle w:val="Strong"/>
                <w:rFonts w:ascii="Arial" w:hAnsi="Arial" w:cs="Arial"/>
                <w:b w:val="0"/>
                <w:noProof/>
              </w:rPr>
              <w:t>(Kristiani &amp; Maesaroh, 2024)</w:t>
            </w:r>
            <w:r w:rsidR="00204FF5">
              <w:rPr>
                <w:rStyle w:val="Strong"/>
                <w:rFonts w:ascii="Arial" w:hAnsi="Arial" w:cs="Arial"/>
                <w:b w:val="0"/>
              </w:rPr>
              <w:fldChar w:fldCharType="end"/>
            </w:r>
            <w:r>
              <w:rPr>
                <w:rStyle w:val="Strong"/>
                <w:rFonts w:ascii="Arial" w:hAnsi="Arial" w:cs="Arial"/>
                <w:b w:val="0"/>
                <w:lang w:val="id-ID"/>
              </w:rPr>
              <w:t xml:space="preserve">. </w:t>
            </w:r>
          </w:p>
        </w:tc>
      </w:tr>
      <w:tr w:rsidR="00E614BE" w:rsidRPr="006439CD" w:rsidTr="00430B75">
        <w:trPr>
          <w:jc w:val="center"/>
        </w:trPr>
        <w:tc>
          <w:tcPr>
            <w:tcW w:w="210" w:type="pct"/>
            <w:vAlign w:val="center"/>
          </w:tcPr>
          <w:p w:rsidR="006439CD" w:rsidRPr="006439CD" w:rsidRDefault="006439CD" w:rsidP="006439CD">
            <w:pPr>
              <w:pStyle w:val="NormalWeb"/>
              <w:spacing w:before="0" w:beforeAutospacing="0" w:after="0" w:afterAutospacing="0" w:line="360" w:lineRule="auto"/>
              <w:jc w:val="center"/>
              <w:rPr>
                <w:rStyle w:val="Strong"/>
                <w:rFonts w:ascii="Arial" w:hAnsi="Arial" w:cs="Arial"/>
                <w:b w:val="0"/>
                <w:lang w:val="id-ID"/>
              </w:rPr>
            </w:pPr>
            <w:r>
              <w:rPr>
                <w:rStyle w:val="Strong"/>
                <w:rFonts w:ascii="Arial" w:hAnsi="Arial" w:cs="Arial"/>
                <w:b w:val="0"/>
                <w:lang w:val="id-ID"/>
              </w:rPr>
              <w:lastRenderedPageBreak/>
              <w:t>5</w:t>
            </w:r>
          </w:p>
        </w:tc>
        <w:tc>
          <w:tcPr>
            <w:tcW w:w="1174" w:type="pct"/>
            <w:vAlign w:val="center"/>
          </w:tcPr>
          <w:p w:rsidR="006439CD" w:rsidRPr="006439CD" w:rsidRDefault="00C443AF" w:rsidP="00A65450">
            <w:pPr>
              <w:pStyle w:val="NormalWeb"/>
              <w:spacing w:after="0"/>
              <w:rPr>
                <w:rStyle w:val="Strong"/>
                <w:rFonts w:ascii="Arial" w:hAnsi="Arial" w:cs="Arial"/>
                <w:b w:val="0"/>
                <w:lang w:val="id-ID"/>
              </w:rPr>
            </w:pPr>
            <w:r w:rsidRPr="00C443AF">
              <w:rPr>
                <w:rStyle w:val="Strong"/>
                <w:rFonts w:ascii="Arial" w:hAnsi="Arial" w:cs="Arial"/>
                <w:b w:val="0"/>
                <w:lang w:val="id-ID"/>
              </w:rPr>
              <w:t xml:space="preserve">Analisis </w:t>
            </w:r>
            <w:r w:rsidR="00BB3434" w:rsidRPr="00C443AF">
              <w:rPr>
                <w:rStyle w:val="Strong"/>
                <w:rFonts w:ascii="Arial" w:hAnsi="Arial" w:cs="Arial"/>
                <w:b w:val="0"/>
                <w:lang w:val="id-ID"/>
              </w:rPr>
              <w:t>Peningkatan Kualitas Pelayanan</w:t>
            </w:r>
            <w:r w:rsidR="00BB3434">
              <w:rPr>
                <w:rStyle w:val="Strong"/>
                <w:rFonts w:ascii="Arial" w:hAnsi="Arial" w:cs="Arial"/>
                <w:b w:val="0"/>
                <w:lang w:val="id-ID"/>
              </w:rPr>
              <w:t xml:space="preserve"> P</w:t>
            </w:r>
            <w:r w:rsidR="00BB3434" w:rsidRPr="00C443AF">
              <w:rPr>
                <w:rStyle w:val="Strong"/>
                <w:rFonts w:ascii="Arial" w:hAnsi="Arial" w:cs="Arial"/>
                <w:b w:val="0"/>
                <w:lang w:val="id-ID"/>
              </w:rPr>
              <w:t>ermohonan Paspor Melalui Apapo (Antrian</w:t>
            </w:r>
            <w:r w:rsidR="00BB3434">
              <w:rPr>
                <w:rStyle w:val="Strong"/>
                <w:rFonts w:ascii="Arial" w:hAnsi="Arial" w:cs="Arial"/>
                <w:b w:val="0"/>
                <w:lang w:val="id-ID"/>
              </w:rPr>
              <w:t xml:space="preserve"> P</w:t>
            </w:r>
            <w:r w:rsidR="00BB3434" w:rsidRPr="00C443AF">
              <w:rPr>
                <w:rStyle w:val="Strong"/>
                <w:rFonts w:ascii="Arial" w:hAnsi="Arial" w:cs="Arial"/>
                <w:b w:val="0"/>
                <w:lang w:val="id-ID"/>
              </w:rPr>
              <w:t>aspor Online)</w:t>
            </w:r>
            <w:r w:rsidR="00BB3434">
              <w:rPr>
                <w:rStyle w:val="Strong"/>
                <w:rFonts w:ascii="Arial" w:hAnsi="Arial" w:cs="Arial"/>
                <w:b w:val="0"/>
                <w:lang w:val="id-ID"/>
              </w:rPr>
              <w:t xml:space="preserve"> D</w:t>
            </w:r>
            <w:r w:rsidR="00BB3434" w:rsidRPr="00C443AF">
              <w:rPr>
                <w:rStyle w:val="Strong"/>
                <w:rFonts w:ascii="Arial" w:hAnsi="Arial" w:cs="Arial"/>
                <w:b w:val="0"/>
                <w:lang w:val="id-ID"/>
              </w:rPr>
              <w:t xml:space="preserve">i Kantor Imigrasi Kelas I Khusus </w:t>
            </w:r>
            <w:r w:rsidRPr="00C443AF">
              <w:rPr>
                <w:rStyle w:val="Strong"/>
                <w:rFonts w:ascii="Arial" w:hAnsi="Arial" w:cs="Arial"/>
                <w:b w:val="0"/>
                <w:lang w:val="id-ID"/>
              </w:rPr>
              <w:t>TPI Medan</w:t>
            </w:r>
          </w:p>
        </w:tc>
        <w:tc>
          <w:tcPr>
            <w:tcW w:w="325" w:type="pct"/>
            <w:vAlign w:val="center"/>
          </w:tcPr>
          <w:p w:rsidR="006439CD" w:rsidRPr="006439CD" w:rsidRDefault="00A65450" w:rsidP="00A65450">
            <w:pPr>
              <w:pStyle w:val="NormalWeb"/>
              <w:spacing w:before="0" w:beforeAutospacing="0" w:after="0" w:afterAutospacing="0"/>
              <w:jc w:val="center"/>
              <w:rPr>
                <w:rStyle w:val="Strong"/>
                <w:rFonts w:ascii="Arial" w:hAnsi="Arial" w:cs="Arial"/>
                <w:b w:val="0"/>
                <w:lang w:val="id-ID"/>
              </w:rPr>
            </w:pPr>
            <w:r>
              <w:rPr>
                <w:rStyle w:val="Strong"/>
                <w:rFonts w:ascii="Arial" w:hAnsi="Arial" w:cs="Arial"/>
                <w:b w:val="0"/>
                <w:lang w:val="id-ID"/>
              </w:rPr>
              <w:t>2020</w:t>
            </w:r>
          </w:p>
        </w:tc>
        <w:tc>
          <w:tcPr>
            <w:tcW w:w="933" w:type="pct"/>
            <w:vAlign w:val="center"/>
          </w:tcPr>
          <w:p w:rsidR="006439CD" w:rsidRPr="006439CD" w:rsidRDefault="00A65450" w:rsidP="00A65450">
            <w:pPr>
              <w:pStyle w:val="NormalWeb"/>
              <w:spacing w:before="0" w:beforeAutospacing="0" w:after="0" w:afterAutospacing="0"/>
              <w:rPr>
                <w:rStyle w:val="Strong"/>
                <w:rFonts w:ascii="Arial" w:hAnsi="Arial" w:cs="Arial"/>
                <w:b w:val="0"/>
                <w:lang w:val="id-ID"/>
              </w:rPr>
            </w:pPr>
            <w:r w:rsidRPr="0040685E">
              <w:rPr>
                <w:rStyle w:val="Strong"/>
                <w:rFonts w:ascii="Arial" w:hAnsi="Arial" w:cs="Arial"/>
                <w:b w:val="0"/>
                <w:lang w:val="id-ID"/>
              </w:rPr>
              <w:t xml:space="preserve">Teori Service quality Zeithaml-Parasuraman-Berry: tangibles, reliability, responsiveness, assurance dan emphaty  </w:t>
            </w:r>
          </w:p>
        </w:tc>
        <w:tc>
          <w:tcPr>
            <w:tcW w:w="2358" w:type="pct"/>
            <w:vAlign w:val="center"/>
          </w:tcPr>
          <w:p w:rsidR="006439CD" w:rsidRPr="00204FF5" w:rsidRDefault="00A65450" w:rsidP="00D05E6F">
            <w:pPr>
              <w:pStyle w:val="NormalWeb"/>
              <w:spacing w:before="0" w:beforeAutospacing="0" w:after="0" w:afterAutospacing="0"/>
              <w:rPr>
                <w:rStyle w:val="Strong"/>
                <w:rFonts w:ascii="Arial" w:hAnsi="Arial" w:cs="Arial"/>
                <w:b w:val="0"/>
              </w:rPr>
            </w:pPr>
            <w:r>
              <w:rPr>
                <w:rStyle w:val="Strong"/>
                <w:rFonts w:ascii="Arial" w:hAnsi="Arial" w:cs="Arial"/>
                <w:b w:val="0"/>
                <w:lang w:val="id-ID"/>
              </w:rPr>
              <w:t xml:space="preserve">Hasil </w:t>
            </w:r>
            <w:r w:rsidRPr="00A65450">
              <w:rPr>
                <w:rStyle w:val="Strong"/>
                <w:rFonts w:ascii="Arial" w:hAnsi="Arial" w:cs="Arial"/>
                <w:b w:val="0"/>
                <w:lang w:val="id-ID"/>
              </w:rPr>
              <w:t>Penelitian menunjukkan bahwa penggunaan APAPO di Kantor Imigrasi Kelas I Khusus TPI Medan mampu meningkatkan kualitas pelayanan. Fasilitas dan tampilan petugas dinilai baik (tangibles), pelayanan berjalan sesuai prosedur (reliability), serta petugas cukup tanggap terhadap masyarakat (responsiveness). Kepastian waktu, biaya, dan prosedur juga lebih jelas (assurance), dan petugas bersikap ramah dan sopan (empathy). Namun, masih ada hambatan seperti keterbatasan kuota layanan dan kendala teknologi di kalangan masyarakat</w:t>
            </w:r>
            <w:r w:rsidR="00204FF5">
              <w:rPr>
                <w:rStyle w:val="Strong"/>
                <w:rFonts w:ascii="Arial" w:hAnsi="Arial" w:cs="Arial"/>
                <w:b w:val="0"/>
              </w:rPr>
              <w:t xml:space="preserve"> </w:t>
            </w:r>
            <w:r w:rsidR="00204FF5">
              <w:rPr>
                <w:rStyle w:val="Strong"/>
                <w:rFonts w:ascii="Arial" w:hAnsi="Arial" w:cs="Arial"/>
                <w:b w:val="0"/>
              </w:rPr>
              <w:fldChar w:fldCharType="begin" w:fldLock="1"/>
            </w:r>
            <w:r w:rsidR="00204FF5">
              <w:rPr>
                <w:rStyle w:val="Strong"/>
                <w:rFonts w:ascii="Arial" w:hAnsi="Arial" w:cs="Arial"/>
                <w:b w:val="0"/>
              </w:rPr>
              <w:instrText>ADDIN CSL_CITATION {"citationItems":[{"id":"ITEM-1","itemData":{"abstract":"86 Halaman","author":[{"dropping-particle":"","family":"Purnama","given":"Jaka","non-dropping-particle":"","parse-names":false,"suffix":""}],"id":"ITEM-1","issued":{"date-parts":[["2020"]]},"title":"Analisis Peningkatan Kualitas Pelayanan Permohonan Paspor Melalui APAPO (Antrian Paspor Online) di Kantor Imigrasi Kelas I Khusus TPI Medan","type":"article-journal"},"uris":["http://www.mendeley.com/documents/?uuid=b6a1056c-8b10-4e88-b171-0a2d8c585db9"]}],"mendeley":{"formattedCitation":"(Purnama, 2020)","plainTextFormattedCitation":"(Purnama, 2020)","previouslyFormattedCitation":"(Purnama, 2020)"},"properties":{"noteIndex":0},"schema":"https://github.com/citation-style-language/schema/raw/master/csl-citation.json"}</w:instrText>
            </w:r>
            <w:r w:rsidR="00204FF5">
              <w:rPr>
                <w:rStyle w:val="Strong"/>
                <w:rFonts w:ascii="Arial" w:hAnsi="Arial" w:cs="Arial"/>
                <w:b w:val="0"/>
              </w:rPr>
              <w:fldChar w:fldCharType="separate"/>
            </w:r>
            <w:r w:rsidR="00204FF5" w:rsidRPr="00204FF5">
              <w:rPr>
                <w:rStyle w:val="Strong"/>
                <w:rFonts w:ascii="Arial" w:hAnsi="Arial" w:cs="Arial"/>
                <w:b w:val="0"/>
                <w:noProof/>
              </w:rPr>
              <w:t>(Purnama, 2020)</w:t>
            </w:r>
            <w:r w:rsidR="00204FF5">
              <w:rPr>
                <w:rStyle w:val="Strong"/>
                <w:rFonts w:ascii="Arial" w:hAnsi="Arial" w:cs="Arial"/>
                <w:b w:val="0"/>
              </w:rPr>
              <w:fldChar w:fldCharType="end"/>
            </w:r>
            <w:r w:rsidR="00204FF5">
              <w:rPr>
                <w:rStyle w:val="Strong"/>
                <w:rFonts w:ascii="Arial" w:hAnsi="Arial" w:cs="Arial"/>
                <w:b w:val="0"/>
              </w:rPr>
              <w:t>.</w:t>
            </w:r>
          </w:p>
        </w:tc>
      </w:tr>
      <w:tr w:rsidR="00E614BE" w:rsidRPr="006439CD" w:rsidTr="00430B75">
        <w:trPr>
          <w:jc w:val="center"/>
        </w:trPr>
        <w:tc>
          <w:tcPr>
            <w:tcW w:w="210" w:type="pct"/>
            <w:vAlign w:val="center"/>
          </w:tcPr>
          <w:p w:rsidR="006439CD" w:rsidRPr="006439CD" w:rsidRDefault="006439CD" w:rsidP="006439CD">
            <w:pPr>
              <w:pStyle w:val="NormalWeb"/>
              <w:spacing w:before="0" w:beforeAutospacing="0" w:after="0" w:afterAutospacing="0" w:line="360" w:lineRule="auto"/>
              <w:jc w:val="center"/>
              <w:rPr>
                <w:rStyle w:val="Strong"/>
                <w:rFonts w:ascii="Arial" w:hAnsi="Arial" w:cs="Arial"/>
                <w:b w:val="0"/>
                <w:lang w:val="id-ID"/>
              </w:rPr>
            </w:pPr>
            <w:r>
              <w:rPr>
                <w:rStyle w:val="Strong"/>
                <w:rFonts w:ascii="Arial" w:hAnsi="Arial" w:cs="Arial"/>
                <w:b w:val="0"/>
                <w:lang w:val="id-ID"/>
              </w:rPr>
              <w:t>6</w:t>
            </w:r>
          </w:p>
        </w:tc>
        <w:tc>
          <w:tcPr>
            <w:tcW w:w="1174" w:type="pct"/>
            <w:vAlign w:val="center"/>
          </w:tcPr>
          <w:p w:rsidR="006439CD" w:rsidRPr="006439CD" w:rsidRDefault="00A36FD8" w:rsidP="00070A2A">
            <w:pPr>
              <w:pStyle w:val="NormalWeb"/>
              <w:spacing w:after="0"/>
              <w:rPr>
                <w:rStyle w:val="Strong"/>
                <w:rFonts w:ascii="Arial" w:hAnsi="Arial" w:cs="Arial"/>
                <w:b w:val="0"/>
                <w:lang w:val="id-ID"/>
              </w:rPr>
            </w:pPr>
            <w:r w:rsidRPr="00A36FD8">
              <w:rPr>
                <w:rStyle w:val="Strong"/>
                <w:rFonts w:ascii="Arial" w:hAnsi="Arial" w:cs="Arial"/>
                <w:b w:val="0"/>
                <w:lang w:val="id-ID"/>
              </w:rPr>
              <w:t xml:space="preserve">Analisis </w:t>
            </w:r>
            <w:r w:rsidR="00BB3434" w:rsidRPr="00A36FD8">
              <w:rPr>
                <w:rStyle w:val="Strong"/>
                <w:rFonts w:ascii="Arial" w:hAnsi="Arial" w:cs="Arial"/>
                <w:b w:val="0"/>
                <w:lang w:val="id-ID"/>
              </w:rPr>
              <w:t>Kualitas Pelayanan Apl</w:t>
            </w:r>
            <w:r w:rsidR="00BB3434">
              <w:rPr>
                <w:rStyle w:val="Strong"/>
                <w:rFonts w:ascii="Arial" w:hAnsi="Arial" w:cs="Arial"/>
                <w:b w:val="0"/>
                <w:lang w:val="id-ID"/>
              </w:rPr>
              <w:t xml:space="preserve">ikasi Mobile Jkn Bpjs Kesehatan </w:t>
            </w:r>
            <w:r w:rsidR="00BB3434" w:rsidRPr="00A36FD8">
              <w:rPr>
                <w:rStyle w:val="Strong"/>
                <w:rFonts w:ascii="Arial" w:hAnsi="Arial" w:cs="Arial"/>
                <w:b w:val="0"/>
                <w:lang w:val="id-ID"/>
              </w:rPr>
              <w:t>Menggunakan Metode Service Quality (Servqual)</w:t>
            </w:r>
          </w:p>
        </w:tc>
        <w:tc>
          <w:tcPr>
            <w:tcW w:w="325" w:type="pct"/>
            <w:vAlign w:val="center"/>
          </w:tcPr>
          <w:p w:rsidR="006439CD" w:rsidRPr="006439CD" w:rsidRDefault="00A36FD8" w:rsidP="00070A2A">
            <w:pPr>
              <w:pStyle w:val="NormalWeb"/>
              <w:spacing w:before="0" w:beforeAutospacing="0" w:after="0" w:afterAutospacing="0"/>
              <w:jc w:val="center"/>
              <w:rPr>
                <w:rStyle w:val="Strong"/>
                <w:rFonts w:ascii="Arial" w:hAnsi="Arial" w:cs="Arial"/>
                <w:b w:val="0"/>
                <w:lang w:val="id-ID"/>
              </w:rPr>
            </w:pPr>
            <w:r>
              <w:rPr>
                <w:rStyle w:val="Strong"/>
                <w:rFonts w:ascii="Arial" w:hAnsi="Arial" w:cs="Arial"/>
                <w:b w:val="0"/>
                <w:lang w:val="id-ID"/>
              </w:rPr>
              <w:t>2022</w:t>
            </w:r>
          </w:p>
        </w:tc>
        <w:tc>
          <w:tcPr>
            <w:tcW w:w="933" w:type="pct"/>
            <w:vAlign w:val="center"/>
          </w:tcPr>
          <w:p w:rsidR="006439CD" w:rsidRPr="006439CD" w:rsidRDefault="00070A2A" w:rsidP="00070A2A">
            <w:pPr>
              <w:pStyle w:val="NormalWeb"/>
              <w:spacing w:before="0" w:beforeAutospacing="0" w:after="0" w:afterAutospacing="0"/>
              <w:rPr>
                <w:rStyle w:val="Strong"/>
                <w:rFonts w:ascii="Arial" w:hAnsi="Arial" w:cs="Arial"/>
                <w:b w:val="0"/>
                <w:lang w:val="id-ID"/>
              </w:rPr>
            </w:pPr>
            <w:r w:rsidRPr="0040685E">
              <w:rPr>
                <w:rStyle w:val="Strong"/>
                <w:rFonts w:ascii="Arial" w:hAnsi="Arial" w:cs="Arial"/>
                <w:b w:val="0"/>
                <w:lang w:val="id-ID"/>
              </w:rPr>
              <w:t xml:space="preserve">Teori Service quality Zeithaml-Parasuraman-Berry: tangibles, reliability, responsiveness, assurance dan emphaty  </w:t>
            </w:r>
          </w:p>
        </w:tc>
        <w:tc>
          <w:tcPr>
            <w:tcW w:w="2358" w:type="pct"/>
            <w:vAlign w:val="center"/>
          </w:tcPr>
          <w:p w:rsidR="006439CD" w:rsidRPr="00204FF5" w:rsidRDefault="00070A2A" w:rsidP="00D05E6F">
            <w:pPr>
              <w:pStyle w:val="NormalWeb"/>
              <w:spacing w:before="0" w:beforeAutospacing="0" w:after="0" w:afterAutospacing="0"/>
              <w:rPr>
                <w:rStyle w:val="Strong"/>
                <w:rFonts w:ascii="Arial" w:hAnsi="Arial" w:cs="Arial"/>
                <w:b w:val="0"/>
              </w:rPr>
            </w:pPr>
            <w:r>
              <w:rPr>
                <w:rStyle w:val="Strong"/>
                <w:rFonts w:ascii="Arial" w:hAnsi="Arial" w:cs="Arial"/>
                <w:b w:val="0"/>
                <w:lang w:val="id-ID"/>
              </w:rPr>
              <w:t xml:space="preserve">Hasil penelitian menunjukkan bahwa </w:t>
            </w:r>
            <w:r w:rsidRPr="00070A2A">
              <w:rPr>
                <w:rStyle w:val="Strong"/>
                <w:rFonts w:ascii="Arial" w:hAnsi="Arial" w:cs="Arial"/>
                <w:b w:val="0"/>
                <w:lang w:val="id-ID"/>
              </w:rPr>
              <w:t xml:space="preserve">Kualitas layanan aplikasi Mobile JKN dinilai baik dengan skor kepuasan 76,78%. Namun, masih </w:t>
            </w:r>
            <w:r w:rsidR="00D05E6F">
              <w:rPr>
                <w:rStyle w:val="Strong"/>
                <w:rFonts w:ascii="Arial" w:hAnsi="Arial" w:cs="Arial"/>
                <w:b w:val="0"/>
                <w:lang w:val="id-ID"/>
              </w:rPr>
              <w:t>ada kekurangan pada empathy dan</w:t>
            </w:r>
            <w:r w:rsidR="00D05E6F">
              <w:rPr>
                <w:rStyle w:val="Strong"/>
                <w:rFonts w:ascii="Arial" w:hAnsi="Arial" w:cs="Arial"/>
                <w:b w:val="0"/>
              </w:rPr>
              <w:t xml:space="preserve"> </w:t>
            </w:r>
            <w:r w:rsidRPr="00070A2A">
              <w:rPr>
                <w:rStyle w:val="Strong"/>
                <w:rFonts w:ascii="Arial" w:hAnsi="Arial" w:cs="Arial"/>
                <w:b w:val="0"/>
                <w:lang w:val="id-ID"/>
              </w:rPr>
              <w:t>responsiveness, seperti lambatnya respon aplikasi dan layanan pelanggan. Perlu peningkatan sistem dan pelayanan CS</w:t>
            </w:r>
            <w:r w:rsidR="00204FF5">
              <w:rPr>
                <w:rStyle w:val="Strong"/>
                <w:rFonts w:ascii="Arial" w:hAnsi="Arial" w:cs="Arial"/>
                <w:b w:val="0"/>
              </w:rPr>
              <w:t xml:space="preserve"> </w:t>
            </w:r>
            <w:r w:rsidR="00204FF5">
              <w:rPr>
                <w:rStyle w:val="Strong"/>
                <w:rFonts w:ascii="Arial" w:hAnsi="Arial" w:cs="Arial"/>
                <w:b w:val="0"/>
              </w:rPr>
              <w:fldChar w:fldCharType="begin" w:fldLock="1"/>
            </w:r>
            <w:r w:rsidR="00204FF5">
              <w:rPr>
                <w:rStyle w:val="Strong"/>
                <w:rFonts w:ascii="Arial" w:hAnsi="Arial" w:cs="Arial"/>
                <w:b w:val="0"/>
              </w:rPr>
              <w:instrText>ADDIN CSL_CITATION {"citationItems":[{"id":"ITEM-1","itemData":{"DOI":"10.53912/iej.v11i2.837","ISSN":"2302934X","abstract":"BPJS Kesehatan merupakan salah satu pelaksana badan hukum publik yang dibangun untuk menjalankan program jaminan kesehatan untuk seluruh rakyat Indonesia [1]. Maka BPJS Kesehatan dituntut untuk meningkatkan kualitas pelayanannya. Sebagai badan hukum publik, pelayanan harus dikelola dengan baik untuk meningkatkan kepuasan peserta. BPJS Kesehatan memiliki banyak jenis layanan, yaitu layanan tatap muka dan non-tatap muka [2]. Salah satu layanan non-tatap muka yang dimiliki oleh BPJS Kesehatan adalah aplikasi mobile JKN. Aplikasi mobile JKN merupakan sebuah inovasi yang dibuat oleh BPJS Kesehatan untuk mempermudah peserta dalam mendapatkan pelayanan administrasi yaitu bisa diakses kapan saja dan dimana saja [3]. Tujuan penelitian ini untuk mengetahui bagaimana kualitas pelayanan yang diberikan oleh BPJS Kesehatan melalui aplikasi mobile JKN. Penelitian ini menggunakan metode servqual untuk mengetahui tingkat persepsi, tingkat harapan dan gap. Ada 15 atribut kuesioner, yang terdiri 5 dimensi servqual yaitu tangible, reliability, responsiveness, assurance dan emphaty. Hasil penelitian menggunakan metode servqual per atribut didapat bahwa ada 4 atribut yang memiliki negatif yaitu nomor 15: customer service mobile JKN segera meminta maaf bila terjadi kesalahan, nomor 10: kecepatan aplikasi dalam merespon permintaan peserta, nomor 14: respon customer service terhadap kebutuhan dan keluhan peserta dan nomor 8: mobile JKN mampu menjawab permintaan informasi atau penyampaian keluhan. Jika dari segi dimensi terdapat 2 dimensi yang perlu BPJS Kesehatan fokuskan untuk meningkatkan kualitas pelayanan aplikasi untuk meningkatkan kepuasan peserta yaitu responsiveness dan emphaty.","author":[{"dropping-particle":"","family":"Bahri","given":"Syamsul","non-dropping-particle":"","parse-names":false,"suffix":""},{"dropping-particle":"","family":"Amri","given":"Amri","non-dropping-particle":"","parse-names":false,"suffix":""},{"dropping-particle":"","family":"Siregar","given":"Atikah Azmi","non-dropping-particle":"","parse-names":false,"suffix":""}],"container-title":"Industrial Engineering Journal","id":"ITEM-1","issue":"2","issued":{"date-parts":[["2022"]]},"title":"Analisis Kualitas Pelayanan Aplikasi Mobile Jkn Bpjs Kesehatan Menggunakan Metode Service Quality (Servqual)","type":"article-journal","volume":"11"},"uris":["http://www.mendeley.com/documents/?uuid=d61015d6-4e01-4762-a5cf-7d87ffd3f4d5"]}],"mendeley":{"formattedCitation":"(Bahri et al., 2022)","plainTextFormattedCitation":"(Bahri et al., 2022)","previouslyFormattedCitation":"(Bahri et al., 2022)"},"properties":{"noteIndex":0},"schema":"https://github.com/citation-style-language/schema/raw/master/csl-citation.json"}</w:instrText>
            </w:r>
            <w:r w:rsidR="00204FF5">
              <w:rPr>
                <w:rStyle w:val="Strong"/>
                <w:rFonts w:ascii="Arial" w:hAnsi="Arial" w:cs="Arial"/>
                <w:b w:val="0"/>
              </w:rPr>
              <w:fldChar w:fldCharType="separate"/>
            </w:r>
            <w:r w:rsidR="00204FF5" w:rsidRPr="00204FF5">
              <w:rPr>
                <w:rStyle w:val="Strong"/>
                <w:rFonts w:ascii="Arial" w:hAnsi="Arial" w:cs="Arial"/>
                <w:b w:val="0"/>
                <w:noProof/>
              </w:rPr>
              <w:t>(Bahri et al., 2022)</w:t>
            </w:r>
            <w:r w:rsidR="00204FF5">
              <w:rPr>
                <w:rStyle w:val="Strong"/>
                <w:rFonts w:ascii="Arial" w:hAnsi="Arial" w:cs="Arial"/>
                <w:b w:val="0"/>
              </w:rPr>
              <w:fldChar w:fldCharType="end"/>
            </w:r>
            <w:r w:rsidR="00204FF5">
              <w:rPr>
                <w:rStyle w:val="Strong"/>
                <w:rFonts w:ascii="Arial" w:hAnsi="Arial" w:cs="Arial"/>
                <w:b w:val="0"/>
              </w:rPr>
              <w:t>.</w:t>
            </w:r>
          </w:p>
        </w:tc>
      </w:tr>
      <w:tr w:rsidR="00E614BE" w:rsidRPr="006439CD" w:rsidTr="00430B75">
        <w:trPr>
          <w:jc w:val="center"/>
        </w:trPr>
        <w:tc>
          <w:tcPr>
            <w:tcW w:w="210" w:type="pct"/>
            <w:vAlign w:val="center"/>
          </w:tcPr>
          <w:p w:rsidR="006439CD" w:rsidRPr="006439CD" w:rsidRDefault="006439CD" w:rsidP="006439CD">
            <w:pPr>
              <w:pStyle w:val="NormalWeb"/>
              <w:spacing w:before="0" w:beforeAutospacing="0" w:after="0" w:afterAutospacing="0" w:line="360" w:lineRule="auto"/>
              <w:jc w:val="center"/>
              <w:rPr>
                <w:rStyle w:val="Strong"/>
                <w:rFonts w:ascii="Arial" w:hAnsi="Arial" w:cs="Arial"/>
                <w:b w:val="0"/>
                <w:lang w:val="id-ID"/>
              </w:rPr>
            </w:pPr>
            <w:r>
              <w:rPr>
                <w:rStyle w:val="Strong"/>
                <w:rFonts w:ascii="Arial" w:hAnsi="Arial" w:cs="Arial"/>
                <w:b w:val="0"/>
                <w:lang w:val="id-ID"/>
              </w:rPr>
              <w:t>7</w:t>
            </w:r>
          </w:p>
        </w:tc>
        <w:tc>
          <w:tcPr>
            <w:tcW w:w="1174" w:type="pct"/>
            <w:vAlign w:val="center"/>
          </w:tcPr>
          <w:p w:rsidR="006439CD" w:rsidRPr="006439CD" w:rsidRDefault="00070A2A" w:rsidP="00BB3434">
            <w:pPr>
              <w:pStyle w:val="NormalWeb"/>
              <w:spacing w:after="0"/>
              <w:rPr>
                <w:rStyle w:val="Strong"/>
                <w:rFonts w:ascii="Arial" w:hAnsi="Arial" w:cs="Arial"/>
                <w:b w:val="0"/>
                <w:lang w:val="id-ID"/>
              </w:rPr>
            </w:pPr>
            <w:r w:rsidRPr="00070A2A">
              <w:rPr>
                <w:rStyle w:val="Strong"/>
                <w:rFonts w:ascii="Arial" w:hAnsi="Arial" w:cs="Arial"/>
                <w:b w:val="0"/>
                <w:lang w:val="id-ID"/>
              </w:rPr>
              <w:t>Analisis Kualitas Layanan pada Aplikasi Mobile JKN dengan</w:t>
            </w:r>
            <w:r>
              <w:rPr>
                <w:rStyle w:val="Strong"/>
                <w:rFonts w:ascii="Arial" w:hAnsi="Arial" w:cs="Arial"/>
                <w:b w:val="0"/>
                <w:lang w:val="id-ID"/>
              </w:rPr>
              <w:t xml:space="preserve"> tingkat kepuasan p</w:t>
            </w:r>
            <w:r w:rsidRPr="00070A2A">
              <w:rPr>
                <w:rStyle w:val="Strong"/>
                <w:rFonts w:ascii="Arial" w:hAnsi="Arial" w:cs="Arial"/>
                <w:b w:val="0"/>
                <w:lang w:val="id-ID"/>
              </w:rPr>
              <w:t>enggu</w:t>
            </w:r>
            <w:r>
              <w:rPr>
                <w:rStyle w:val="Strong"/>
                <w:rFonts w:ascii="Arial" w:hAnsi="Arial" w:cs="Arial"/>
                <w:b w:val="0"/>
                <w:lang w:val="id-ID"/>
              </w:rPr>
              <w:t xml:space="preserve">na Mobile JKN BPJS Kesehatan di </w:t>
            </w:r>
            <w:r w:rsidRPr="00070A2A">
              <w:rPr>
                <w:rStyle w:val="Strong"/>
                <w:rFonts w:ascii="Arial" w:hAnsi="Arial" w:cs="Arial"/>
                <w:b w:val="0"/>
                <w:lang w:val="id-ID"/>
              </w:rPr>
              <w:t>Kabupaten Demak</w:t>
            </w:r>
          </w:p>
        </w:tc>
        <w:tc>
          <w:tcPr>
            <w:tcW w:w="325" w:type="pct"/>
            <w:vAlign w:val="center"/>
          </w:tcPr>
          <w:p w:rsidR="006439CD" w:rsidRPr="006439CD" w:rsidRDefault="00070A2A" w:rsidP="00BB3434">
            <w:pPr>
              <w:pStyle w:val="NormalWeb"/>
              <w:spacing w:before="0" w:beforeAutospacing="0" w:after="0" w:afterAutospacing="0"/>
              <w:jc w:val="center"/>
              <w:rPr>
                <w:rStyle w:val="Strong"/>
                <w:rFonts w:ascii="Arial" w:hAnsi="Arial" w:cs="Arial"/>
                <w:b w:val="0"/>
                <w:lang w:val="id-ID"/>
              </w:rPr>
            </w:pPr>
            <w:r>
              <w:rPr>
                <w:rStyle w:val="Strong"/>
                <w:rFonts w:ascii="Arial" w:hAnsi="Arial" w:cs="Arial"/>
                <w:b w:val="0"/>
                <w:lang w:val="id-ID"/>
              </w:rPr>
              <w:t>2024</w:t>
            </w:r>
          </w:p>
        </w:tc>
        <w:tc>
          <w:tcPr>
            <w:tcW w:w="933" w:type="pct"/>
            <w:vAlign w:val="center"/>
          </w:tcPr>
          <w:p w:rsidR="006439CD" w:rsidRPr="002F5245" w:rsidRDefault="002F5245" w:rsidP="00BB3434">
            <w:pPr>
              <w:pStyle w:val="NormalWeb"/>
              <w:spacing w:before="0" w:beforeAutospacing="0" w:after="0" w:afterAutospacing="0"/>
              <w:rPr>
                <w:rStyle w:val="Strong"/>
                <w:rFonts w:ascii="Arial" w:hAnsi="Arial" w:cs="Arial"/>
                <w:b w:val="0"/>
                <w:lang w:val="id-ID"/>
              </w:rPr>
            </w:pPr>
            <w:r w:rsidRPr="002F5245">
              <w:rPr>
                <w:rFonts w:ascii="Arial" w:hAnsi="Arial" w:cs="Arial"/>
              </w:rPr>
              <w:t>Teori E-Service Quality</w:t>
            </w:r>
            <w:r>
              <w:rPr>
                <w:rFonts w:ascii="Arial" w:hAnsi="Arial" w:cs="Arial"/>
                <w:lang w:val="id-ID"/>
              </w:rPr>
              <w:t xml:space="preserve"> </w:t>
            </w:r>
            <w:r w:rsidR="000D1546">
              <w:rPr>
                <w:rFonts w:ascii="Arial" w:hAnsi="Arial" w:cs="Arial"/>
                <w:lang w:val="id-ID"/>
              </w:rPr>
              <w:t>Zeithaml-Parasuraman-</w:t>
            </w:r>
            <w:r w:rsidRPr="002F5245">
              <w:rPr>
                <w:rFonts w:ascii="Arial" w:hAnsi="Arial" w:cs="Arial"/>
                <w:lang w:val="id-ID"/>
              </w:rPr>
              <w:t>Berry</w:t>
            </w:r>
            <w:r w:rsidR="00D94BC3">
              <w:rPr>
                <w:rFonts w:ascii="Arial" w:hAnsi="Arial" w:cs="Arial"/>
                <w:lang w:val="id-ID"/>
              </w:rPr>
              <w:t>:</w:t>
            </w:r>
            <w:r w:rsidR="00D94BC3">
              <w:t xml:space="preserve"> </w:t>
            </w:r>
            <w:r w:rsidR="00D94BC3" w:rsidRPr="00D94BC3">
              <w:rPr>
                <w:rFonts w:ascii="Arial" w:hAnsi="Arial" w:cs="Arial"/>
                <w:lang w:val="id-ID"/>
              </w:rPr>
              <w:t>efficiency, fulfillment, system availability, privacy, responsiveness, compensation, dan contact</w:t>
            </w:r>
          </w:p>
        </w:tc>
        <w:tc>
          <w:tcPr>
            <w:tcW w:w="2358" w:type="pct"/>
            <w:vAlign w:val="center"/>
          </w:tcPr>
          <w:p w:rsidR="006439CD" w:rsidRPr="00204FF5" w:rsidRDefault="00D94BC3" w:rsidP="00BB3434">
            <w:pPr>
              <w:pStyle w:val="NormalWeb"/>
              <w:spacing w:before="0" w:beforeAutospacing="0" w:after="0" w:afterAutospacing="0"/>
              <w:rPr>
                <w:rStyle w:val="Strong"/>
                <w:rFonts w:ascii="Arial" w:hAnsi="Arial" w:cs="Arial"/>
                <w:b w:val="0"/>
              </w:rPr>
            </w:pPr>
            <w:r>
              <w:rPr>
                <w:rStyle w:val="Strong"/>
                <w:rFonts w:ascii="Arial" w:hAnsi="Arial" w:cs="Arial"/>
                <w:b w:val="0"/>
                <w:lang w:val="id-ID"/>
              </w:rPr>
              <w:t xml:space="preserve">Hasil penelitian menunjukkan </w:t>
            </w:r>
            <w:r w:rsidRPr="00D94BC3">
              <w:rPr>
                <w:rStyle w:val="Strong"/>
                <w:rFonts w:ascii="Arial" w:hAnsi="Arial" w:cs="Arial"/>
                <w:b w:val="0"/>
                <w:lang w:val="id-ID"/>
              </w:rPr>
              <w:t>Kepuasan pengguna Mobile JKN di Kabupaten Demak mencapai 80%, dengan dimensi efficiency, fulfillment, system availability, privacy, responsiveness, dan compensation berpengaruh signifikan terhadap kepuasan. Hanya dimensi contact yang tidak signifikan. Perlu peningkatan kualitas layanan pada aspek kontak agar kepuasan meningkat</w:t>
            </w:r>
            <w:r w:rsidR="00204FF5">
              <w:rPr>
                <w:rStyle w:val="Strong"/>
                <w:rFonts w:ascii="Arial" w:hAnsi="Arial" w:cs="Arial"/>
                <w:b w:val="0"/>
              </w:rPr>
              <w:t xml:space="preserve"> </w:t>
            </w:r>
            <w:r w:rsidR="00204FF5">
              <w:rPr>
                <w:rStyle w:val="Strong"/>
                <w:rFonts w:ascii="Arial" w:hAnsi="Arial" w:cs="Arial"/>
                <w:b w:val="0"/>
              </w:rPr>
              <w:fldChar w:fldCharType="begin" w:fldLock="1"/>
            </w:r>
            <w:r w:rsidR="00204FF5">
              <w:rPr>
                <w:rStyle w:val="Strong"/>
                <w:rFonts w:ascii="Arial" w:hAnsi="Arial" w:cs="Arial"/>
                <w:b w:val="0"/>
              </w:rPr>
              <w:instrText>ADDIN CSL_CITATION {"citationItems":[{"id":"ITEM-1","itemData":{"DOI":"10.31331/ijheco.v5i1.3161","ISSN":"2721-8503","abstract":"Demak Regency is part of the working area of BPJS Kesehatan Semarang Branch with a service usage rate of 86.96% in March 2022. The purpose of this study is to analyze the relationship between the quality of JKN mobile application services with the satisfaction of JKN BPJS Kesehatan mobile users in Demak Regency. This research method uses a quantitative approach with a cross-sectional type to analyze the relationship between JKN mobile application service quality and user satisfaction in Demak Regency. The data analysis technique uses univariate and bivariate analysis with the Chi-square test. The results showed that there was a relationship between the quality of service on the JKN mobile application and the satisfaction of JKN BPJS Kesehatan mobile users in Demak Regency which included the following components: efficient (Efficiency) with a p-value of 0.002&lt;0.05; fulfillment (fullfilment) p-value 0.002&lt;0.05; System Availability p-value 0.004&lt;0.05; Privacy P-value 0.000&lt;0.05 responsiveness p-value 0.001&lt;0.05; compensation p-value 0.032&lt;0.05; contact p-value 0.319&gt;0.05. Of the 7 dimensions, only the contact dimension has no relationship with the satisfaction of JKN BPJS Kesehatan mobile users because the value is &gt;0.05. The overall percentage of user satisfaction is 80%. It can be concluded that to increase the satisfaction value of JKN mobile users, the quality of service in the box dimension needs to be improved.","author":[{"dropping-particle":"","family":"Rohmah","given":"Saidatur","non-dropping-particle":"","parse-names":false,"suffix":""},{"dropping-particle":"","family":"Desty","given":"Rani Tiara","non-dropping-particle":"","parse-names":false,"suffix":""},{"dropping-particle":"","family":"Arumsari","given":"Wahyuni","non-dropping-particle":"","parse-names":false,"suffix":""}],"container-title":"Indonesian Journal of Health Community","id":"ITEM-1","issue":"1","issued":{"date-parts":[["2024"]]},"page":"25","title":"Analisis Kualitas Layanan pada Aplikasi Mobile JKN dengan Tingkat Kepuasan Pengguna Mobile JKN BPJS Kesehatan di Kabupaten Demak","type":"article-journal","volume":"5"},"uris":["http://www.mendeley.com/documents/?uuid=275f24fe-da02-4c25-879b-2dcdd54fabec"]}],"mendeley":{"formattedCitation":"(Rohmah et al., 2024)","plainTextFormattedCitation":"(Rohmah et al., 2024)","previouslyFormattedCitation":"(Rohmah et al., 2024)"},"properties":{"noteIndex":0},"schema":"https://github.com/citation-style-language/schema/raw/master/csl-citation.json"}</w:instrText>
            </w:r>
            <w:r w:rsidR="00204FF5">
              <w:rPr>
                <w:rStyle w:val="Strong"/>
                <w:rFonts w:ascii="Arial" w:hAnsi="Arial" w:cs="Arial"/>
                <w:b w:val="0"/>
              </w:rPr>
              <w:fldChar w:fldCharType="separate"/>
            </w:r>
            <w:r w:rsidR="00204FF5" w:rsidRPr="00204FF5">
              <w:rPr>
                <w:rStyle w:val="Strong"/>
                <w:rFonts w:ascii="Arial" w:hAnsi="Arial" w:cs="Arial"/>
                <w:b w:val="0"/>
                <w:noProof/>
              </w:rPr>
              <w:t>(Rohmah et al., 2024)</w:t>
            </w:r>
            <w:r w:rsidR="00204FF5">
              <w:rPr>
                <w:rStyle w:val="Strong"/>
                <w:rFonts w:ascii="Arial" w:hAnsi="Arial" w:cs="Arial"/>
                <w:b w:val="0"/>
              </w:rPr>
              <w:fldChar w:fldCharType="end"/>
            </w:r>
            <w:r w:rsidR="00204FF5">
              <w:rPr>
                <w:rStyle w:val="Strong"/>
                <w:rFonts w:ascii="Arial" w:hAnsi="Arial" w:cs="Arial"/>
                <w:b w:val="0"/>
              </w:rPr>
              <w:t>.</w:t>
            </w:r>
          </w:p>
        </w:tc>
      </w:tr>
      <w:tr w:rsidR="00E614BE" w:rsidRPr="006439CD" w:rsidTr="00430B75">
        <w:trPr>
          <w:jc w:val="center"/>
        </w:trPr>
        <w:tc>
          <w:tcPr>
            <w:tcW w:w="210" w:type="pct"/>
            <w:vAlign w:val="center"/>
          </w:tcPr>
          <w:p w:rsidR="006439CD" w:rsidRPr="006439CD" w:rsidRDefault="006439CD" w:rsidP="006439CD">
            <w:pPr>
              <w:pStyle w:val="NormalWeb"/>
              <w:spacing w:before="0" w:beforeAutospacing="0" w:after="0" w:afterAutospacing="0" w:line="360" w:lineRule="auto"/>
              <w:jc w:val="center"/>
              <w:rPr>
                <w:rStyle w:val="Strong"/>
                <w:rFonts w:ascii="Arial" w:hAnsi="Arial" w:cs="Arial"/>
                <w:b w:val="0"/>
                <w:lang w:val="id-ID"/>
              </w:rPr>
            </w:pPr>
            <w:r>
              <w:rPr>
                <w:rStyle w:val="Strong"/>
                <w:rFonts w:ascii="Arial" w:hAnsi="Arial" w:cs="Arial"/>
                <w:b w:val="0"/>
                <w:lang w:val="id-ID"/>
              </w:rPr>
              <w:lastRenderedPageBreak/>
              <w:t>8</w:t>
            </w:r>
          </w:p>
        </w:tc>
        <w:tc>
          <w:tcPr>
            <w:tcW w:w="1174" w:type="pct"/>
            <w:vAlign w:val="center"/>
          </w:tcPr>
          <w:p w:rsidR="006439CD" w:rsidRPr="006439CD" w:rsidRDefault="00D94BC3" w:rsidP="00BB3434">
            <w:pPr>
              <w:pStyle w:val="NormalWeb"/>
              <w:spacing w:after="0"/>
              <w:rPr>
                <w:rStyle w:val="Strong"/>
                <w:rFonts w:ascii="Arial" w:hAnsi="Arial" w:cs="Arial"/>
                <w:b w:val="0"/>
                <w:lang w:val="id-ID"/>
              </w:rPr>
            </w:pPr>
            <w:r w:rsidRPr="00D94BC3">
              <w:rPr>
                <w:rStyle w:val="Strong"/>
                <w:rFonts w:ascii="Arial" w:hAnsi="Arial" w:cs="Arial"/>
                <w:b w:val="0"/>
                <w:lang w:val="id-ID"/>
              </w:rPr>
              <w:t xml:space="preserve">Analisis Pengaruh Kualitas Sistem </w:t>
            </w:r>
            <w:r w:rsidR="00BB3434">
              <w:rPr>
                <w:rStyle w:val="Strong"/>
                <w:rFonts w:ascii="Arial" w:hAnsi="Arial" w:cs="Arial"/>
                <w:b w:val="0"/>
                <w:lang w:val="id-ID"/>
              </w:rPr>
              <w:t>Online Single Submission (OSS), K</w:t>
            </w:r>
            <w:r w:rsidRPr="00D94BC3">
              <w:rPr>
                <w:rStyle w:val="Strong"/>
                <w:rFonts w:ascii="Arial" w:hAnsi="Arial" w:cs="Arial"/>
                <w:b w:val="0"/>
                <w:lang w:val="id-ID"/>
              </w:rPr>
              <w:t>ompensasi, Lingkungan Kerja dan Kepuasan Kerja</w:t>
            </w:r>
            <w:r w:rsidR="00BB3434">
              <w:rPr>
                <w:rStyle w:val="Strong"/>
                <w:rFonts w:ascii="Arial" w:hAnsi="Arial" w:cs="Arial"/>
                <w:b w:val="0"/>
                <w:lang w:val="id-ID"/>
              </w:rPr>
              <w:t xml:space="preserve"> T</w:t>
            </w:r>
            <w:r>
              <w:rPr>
                <w:rStyle w:val="Strong"/>
                <w:rFonts w:ascii="Arial" w:hAnsi="Arial" w:cs="Arial"/>
                <w:b w:val="0"/>
                <w:lang w:val="id-ID"/>
              </w:rPr>
              <w:t xml:space="preserve">erhadap Kinerja Pegawai </w:t>
            </w:r>
            <w:r w:rsidRPr="00D94BC3">
              <w:rPr>
                <w:rStyle w:val="Strong"/>
                <w:rFonts w:ascii="Arial" w:hAnsi="Arial" w:cs="Arial"/>
                <w:b w:val="0"/>
                <w:lang w:val="id-ID"/>
              </w:rPr>
              <w:t>(Studi Kasus pada Dinas Penanaman M</w:t>
            </w:r>
            <w:r>
              <w:rPr>
                <w:rStyle w:val="Strong"/>
                <w:rFonts w:ascii="Arial" w:hAnsi="Arial" w:cs="Arial"/>
                <w:b w:val="0"/>
                <w:lang w:val="id-ID"/>
              </w:rPr>
              <w:t>odal dan Pelayanan Terpadu Satu P</w:t>
            </w:r>
            <w:r w:rsidRPr="00D94BC3">
              <w:rPr>
                <w:rStyle w:val="Strong"/>
                <w:rFonts w:ascii="Arial" w:hAnsi="Arial" w:cs="Arial"/>
                <w:b w:val="0"/>
                <w:lang w:val="id-ID"/>
              </w:rPr>
              <w:t>intu Kabupaten Manokwari)</w:t>
            </w:r>
          </w:p>
        </w:tc>
        <w:tc>
          <w:tcPr>
            <w:tcW w:w="325" w:type="pct"/>
            <w:vAlign w:val="center"/>
          </w:tcPr>
          <w:p w:rsidR="006439CD" w:rsidRPr="006439CD" w:rsidRDefault="00BB3434" w:rsidP="00BB3434">
            <w:pPr>
              <w:pStyle w:val="NormalWeb"/>
              <w:spacing w:before="0" w:beforeAutospacing="0" w:after="0" w:afterAutospacing="0"/>
              <w:jc w:val="center"/>
              <w:rPr>
                <w:rStyle w:val="Strong"/>
                <w:rFonts w:ascii="Arial" w:hAnsi="Arial" w:cs="Arial"/>
                <w:b w:val="0"/>
                <w:lang w:val="id-ID"/>
              </w:rPr>
            </w:pPr>
            <w:r>
              <w:rPr>
                <w:rStyle w:val="Strong"/>
                <w:rFonts w:ascii="Arial" w:hAnsi="Arial" w:cs="Arial"/>
                <w:b w:val="0"/>
                <w:lang w:val="id-ID"/>
              </w:rPr>
              <w:t>2024</w:t>
            </w:r>
          </w:p>
        </w:tc>
        <w:tc>
          <w:tcPr>
            <w:tcW w:w="933" w:type="pct"/>
            <w:vAlign w:val="center"/>
          </w:tcPr>
          <w:p w:rsidR="006439CD" w:rsidRPr="006439CD" w:rsidRDefault="00BB3434" w:rsidP="00BB3434">
            <w:pPr>
              <w:pStyle w:val="NormalWeb"/>
              <w:spacing w:before="0" w:beforeAutospacing="0" w:after="0" w:afterAutospacing="0"/>
              <w:rPr>
                <w:rStyle w:val="Strong"/>
                <w:rFonts w:ascii="Arial" w:hAnsi="Arial" w:cs="Arial"/>
                <w:b w:val="0"/>
                <w:lang w:val="id-ID"/>
              </w:rPr>
            </w:pPr>
            <w:r w:rsidRPr="00BB3434">
              <w:rPr>
                <w:rStyle w:val="Strong"/>
                <w:rFonts w:ascii="Arial" w:hAnsi="Arial" w:cs="Arial"/>
                <w:b w:val="0"/>
                <w:lang w:val="id-ID"/>
              </w:rPr>
              <w:t xml:space="preserve">Teori Service quality Zeithaml-Parasuraman-Berry: tangibles, reliability, responsiveness, assurance dan emphaty  </w:t>
            </w:r>
          </w:p>
        </w:tc>
        <w:tc>
          <w:tcPr>
            <w:tcW w:w="2358" w:type="pct"/>
            <w:vAlign w:val="center"/>
          </w:tcPr>
          <w:p w:rsidR="006439CD" w:rsidRPr="00204FF5" w:rsidRDefault="00BB3434" w:rsidP="00BB3434">
            <w:pPr>
              <w:pStyle w:val="NormalWeb"/>
              <w:spacing w:before="0" w:beforeAutospacing="0" w:after="0" w:afterAutospacing="0"/>
              <w:rPr>
                <w:rStyle w:val="Strong"/>
                <w:rFonts w:ascii="Arial" w:hAnsi="Arial" w:cs="Arial"/>
                <w:b w:val="0"/>
              </w:rPr>
            </w:pPr>
            <w:r w:rsidRPr="00BB3434">
              <w:rPr>
                <w:rStyle w:val="Strong"/>
                <w:rFonts w:ascii="Arial" w:hAnsi="Arial" w:cs="Arial"/>
                <w:b w:val="0"/>
                <w:lang w:val="id-ID"/>
              </w:rPr>
              <w:t>Hasil penelitian menunjukkan bahwa kualitas layanan Mobile JKN di Kabupaten Soppeng dinilai cukup baik, namun masih terdapat kendala pada dimensi responsiveness dan assurance. Pengguna merasa respon layanan belum maksimal dan informasi belum sepenuhnya jelas. Disarankan dilakukan peningkatan pelayanan dan sosialisasi fitur aplikasi secara lebih intensif</w:t>
            </w:r>
            <w:r w:rsidR="00204FF5">
              <w:rPr>
                <w:rStyle w:val="Strong"/>
                <w:rFonts w:ascii="Arial" w:hAnsi="Arial" w:cs="Arial"/>
                <w:b w:val="0"/>
              </w:rPr>
              <w:t xml:space="preserve"> </w:t>
            </w:r>
            <w:r w:rsidR="00204FF5">
              <w:rPr>
                <w:rStyle w:val="Strong"/>
                <w:rFonts w:ascii="Arial" w:hAnsi="Arial" w:cs="Arial"/>
                <w:b w:val="0"/>
              </w:rPr>
              <w:fldChar w:fldCharType="begin" w:fldLock="1"/>
            </w:r>
            <w:r w:rsidR="00204FF5">
              <w:rPr>
                <w:rStyle w:val="Strong"/>
                <w:rFonts w:ascii="Arial" w:hAnsi="Arial" w:cs="Arial"/>
                <w:b w:val="0"/>
              </w:rPr>
              <w:instrText>ADDIN CSL_CITATION {"citationItems":[{"id":"ITEM-1","itemData":{"author":[{"dropping-particle":"","family":"Iriani","given":"Yunita Dinda","non-dropping-particle":"","parse-names":false,"suffix":""},{"dropping-particle":"","family":"Numberi","given":"Camelia L","non-dropping-particle":"","parse-names":false,"suffix":""},{"dropping-particle":"","family":"Marlino","given":"Marlina","non-dropping-particle":"","parse-names":false,"suffix":""},{"dropping-particle":"","family":"Wanma","given":"Alvany T","non-dropping-particle":"","parse-names":false,"suffix":""}],"id":"ITEM-1","issue":"4","issued":{"date-parts":[["2024"]]},"page":"988-998","title":"Analisis Pengaruh Kualitas Sistem Online Single Submission ( OSS ), Kompensasi , Lingkungan Kerja dan Kepuasan Kerja Terhadap Kinerja Pegawai ( Studi Kasus pada Dinas Penanaman Modal dan Pelayanan Terpadu Satu Pintu Kabupaten Manokwari )","type":"article-journal","volume":"13"},"uris":["http://www.mendeley.com/documents/?uuid=27047aa5-d069-4d64-931a-1ba98ca30cb0"]}],"mendeley":{"formattedCitation":"(Iriani et al., 2024)","plainTextFormattedCitation":"(Iriani et al., 2024)","previouslyFormattedCitation":"(Iriani et al., 2024)"},"properties":{"noteIndex":0},"schema":"https://github.com/citation-style-language/schema/raw/master/csl-citation.json"}</w:instrText>
            </w:r>
            <w:r w:rsidR="00204FF5">
              <w:rPr>
                <w:rStyle w:val="Strong"/>
                <w:rFonts w:ascii="Arial" w:hAnsi="Arial" w:cs="Arial"/>
                <w:b w:val="0"/>
              </w:rPr>
              <w:fldChar w:fldCharType="separate"/>
            </w:r>
            <w:r w:rsidR="00204FF5" w:rsidRPr="00204FF5">
              <w:rPr>
                <w:rStyle w:val="Strong"/>
                <w:rFonts w:ascii="Arial" w:hAnsi="Arial" w:cs="Arial"/>
                <w:b w:val="0"/>
                <w:noProof/>
              </w:rPr>
              <w:t>(Iriani et al., 2024)</w:t>
            </w:r>
            <w:r w:rsidR="00204FF5">
              <w:rPr>
                <w:rStyle w:val="Strong"/>
                <w:rFonts w:ascii="Arial" w:hAnsi="Arial" w:cs="Arial"/>
                <w:b w:val="0"/>
              </w:rPr>
              <w:fldChar w:fldCharType="end"/>
            </w:r>
            <w:r w:rsidR="00204FF5">
              <w:rPr>
                <w:rStyle w:val="Strong"/>
                <w:rFonts w:ascii="Arial" w:hAnsi="Arial" w:cs="Arial"/>
                <w:b w:val="0"/>
              </w:rPr>
              <w:t>.</w:t>
            </w:r>
          </w:p>
        </w:tc>
      </w:tr>
      <w:tr w:rsidR="00E614BE" w:rsidRPr="006439CD" w:rsidTr="00430B75">
        <w:trPr>
          <w:jc w:val="center"/>
        </w:trPr>
        <w:tc>
          <w:tcPr>
            <w:tcW w:w="210" w:type="pct"/>
            <w:vAlign w:val="center"/>
          </w:tcPr>
          <w:p w:rsidR="006439CD" w:rsidRPr="006439CD" w:rsidRDefault="006439CD" w:rsidP="006439CD">
            <w:pPr>
              <w:pStyle w:val="NormalWeb"/>
              <w:spacing w:before="0" w:beforeAutospacing="0" w:after="0" w:afterAutospacing="0" w:line="360" w:lineRule="auto"/>
              <w:jc w:val="center"/>
              <w:rPr>
                <w:rStyle w:val="Strong"/>
                <w:rFonts w:ascii="Arial" w:hAnsi="Arial" w:cs="Arial"/>
                <w:b w:val="0"/>
                <w:lang w:val="id-ID"/>
              </w:rPr>
            </w:pPr>
            <w:r>
              <w:rPr>
                <w:rStyle w:val="Strong"/>
                <w:rFonts w:ascii="Arial" w:hAnsi="Arial" w:cs="Arial"/>
                <w:b w:val="0"/>
                <w:lang w:val="id-ID"/>
              </w:rPr>
              <w:t>9</w:t>
            </w:r>
          </w:p>
        </w:tc>
        <w:tc>
          <w:tcPr>
            <w:tcW w:w="1174" w:type="pct"/>
            <w:vAlign w:val="center"/>
          </w:tcPr>
          <w:p w:rsidR="006439CD" w:rsidRPr="006439CD" w:rsidRDefault="00BB3434" w:rsidP="00DC0089">
            <w:pPr>
              <w:pStyle w:val="NormalWeb"/>
              <w:spacing w:after="0"/>
              <w:rPr>
                <w:rStyle w:val="Strong"/>
                <w:rFonts w:ascii="Arial" w:hAnsi="Arial" w:cs="Arial"/>
                <w:b w:val="0"/>
                <w:lang w:val="id-ID"/>
              </w:rPr>
            </w:pPr>
            <w:r>
              <w:rPr>
                <w:rStyle w:val="Strong"/>
                <w:rFonts w:ascii="Arial" w:hAnsi="Arial" w:cs="Arial"/>
                <w:b w:val="0"/>
                <w:lang w:val="id-ID"/>
              </w:rPr>
              <w:t xml:space="preserve">Analisis Tingkat </w:t>
            </w:r>
            <w:r w:rsidRPr="00BB3434">
              <w:rPr>
                <w:rStyle w:val="Strong"/>
                <w:rFonts w:ascii="Arial" w:hAnsi="Arial" w:cs="Arial"/>
                <w:b w:val="0"/>
                <w:lang w:val="id-ID"/>
              </w:rPr>
              <w:t>Kepuasan Pelaku Usaha</w:t>
            </w:r>
            <w:r>
              <w:rPr>
                <w:rStyle w:val="Strong"/>
                <w:rFonts w:ascii="Arial" w:hAnsi="Arial" w:cs="Arial"/>
                <w:b w:val="0"/>
                <w:lang w:val="id-ID"/>
              </w:rPr>
              <w:t xml:space="preserve"> </w:t>
            </w:r>
            <w:r w:rsidRPr="00BB3434">
              <w:rPr>
                <w:rStyle w:val="Strong"/>
                <w:rFonts w:ascii="Arial" w:hAnsi="Arial" w:cs="Arial"/>
                <w:b w:val="0"/>
                <w:lang w:val="id-ID"/>
              </w:rPr>
              <w:t xml:space="preserve">Dengan </w:t>
            </w:r>
            <w:r>
              <w:rPr>
                <w:rStyle w:val="Strong"/>
                <w:rFonts w:ascii="Arial" w:hAnsi="Arial" w:cs="Arial"/>
                <w:b w:val="0"/>
                <w:lang w:val="id-ID"/>
              </w:rPr>
              <w:t xml:space="preserve">Pendekatan Fuzzy Logic Terhadap </w:t>
            </w:r>
            <w:r w:rsidRPr="00BB3434">
              <w:rPr>
                <w:rStyle w:val="Strong"/>
                <w:rFonts w:ascii="Arial" w:hAnsi="Arial" w:cs="Arial"/>
                <w:b w:val="0"/>
                <w:lang w:val="id-ID"/>
              </w:rPr>
              <w:t>Kual</w:t>
            </w:r>
            <w:r>
              <w:rPr>
                <w:rStyle w:val="Strong"/>
                <w:rFonts w:ascii="Arial" w:hAnsi="Arial" w:cs="Arial"/>
                <w:b w:val="0"/>
                <w:lang w:val="id-ID"/>
              </w:rPr>
              <w:t xml:space="preserve">itas Pelayanan Perizinan Secara Online </w:t>
            </w:r>
            <w:r w:rsidRPr="00BB3434">
              <w:rPr>
                <w:rStyle w:val="Strong"/>
                <w:rFonts w:ascii="Arial" w:hAnsi="Arial" w:cs="Arial"/>
                <w:b w:val="0"/>
                <w:lang w:val="id-ID"/>
              </w:rPr>
              <w:t>Si</w:t>
            </w:r>
            <w:r>
              <w:rPr>
                <w:rStyle w:val="Strong"/>
                <w:rFonts w:ascii="Arial" w:hAnsi="Arial" w:cs="Arial"/>
                <w:b w:val="0"/>
                <w:lang w:val="id-ID"/>
              </w:rPr>
              <w:t xml:space="preserve">nglesubmission (Oss) Pada Dinas </w:t>
            </w:r>
            <w:r w:rsidRPr="00BB3434">
              <w:rPr>
                <w:rStyle w:val="Strong"/>
                <w:rFonts w:ascii="Arial" w:hAnsi="Arial" w:cs="Arial"/>
                <w:b w:val="0"/>
                <w:lang w:val="id-ID"/>
              </w:rPr>
              <w:t>Penana</w:t>
            </w:r>
            <w:r>
              <w:rPr>
                <w:rStyle w:val="Strong"/>
                <w:rFonts w:ascii="Arial" w:hAnsi="Arial" w:cs="Arial"/>
                <w:b w:val="0"/>
                <w:lang w:val="id-ID"/>
              </w:rPr>
              <w:t xml:space="preserve">man Modal Dan Perizinan Terpadu </w:t>
            </w:r>
            <w:r w:rsidRPr="00BB3434">
              <w:rPr>
                <w:rStyle w:val="Strong"/>
                <w:rFonts w:ascii="Arial" w:hAnsi="Arial" w:cs="Arial"/>
                <w:b w:val="0"/>
                <w:lang w:val="id-ID"/>
              </w:rPr>
              <w:t>Satu Pintu Kabupaten Pesisir Barat</w:t>
            </w:r>
          </w:p>
        </w:tc>
        <w:tc>
          <w:tcPr>
            <w:tcW w:w="325" w:type="pct"/>
            <w:vAlign w:val="center"/>
          </w:tcPr>
          <w:p w:rsidR="006439CD" w:rsidRPr="006439CD" w:rsidRDefault="00BB3434" w:rsidP="00DC0089">
            <w:pPr>
              <w:pStyle w:val="NormalWeb"/>
              <w:spacing w:before="0" w:beforeAutospacing="0" w:after="0" w:afterAutospacing="0"/>
              <w:jc w:val="center"/>
              <w:rPr>
                <w:rStyle w:val="Strong"/>
                <w:rFonts w:ascii="Arial" w:hAnsi="Arial" w:cs="Arial"/>
                <w:b w:val="0"/>
                <w:lang w:val="id-ID"/>
              </w:rPr>
            </w:pPr>
            <w:r>
              <w:rPr>
                <w:rStyle w:val="Strong"/>
                <w:rFonts w:ascii="Arial" w:hAnsi="Arial" w:cs="Arial"/>
                <w:b w:val="0"/>
                <w:lang w:val="id-ID"/>
              </w:rPr>
              <w:t>2021</w:t>
            </w:r>
          </w:p>
        </w:tc>
        <w:tc>
          <w:tcPr>
            <w:tcW w:w="933" w:type="pct"/>
            <w:vAlign w:val="center"/>
          </w:tcPr>
          <w:p w:rsidR="006439CD" w:rsidRPr="006439CD" w:rsidRDefault="00BB3434" w:rsidP="00DC0089">
            <w:pPr>
              <w:pStyle w:val="NormalWeb"/>
              <w:spacing w:before="0" w:beforeAutospacing="0" w:after="0" w:afterAutospacing="0"/>
              <w:rPr>
                <w:rStyle w:val="Strong"/>
                <w:rFonts w:ascii="Arial" w:hAnsi="Arial" w:cs="Arial"/>
                <w:b w:val="0"/>
                <w:lang w:val="id-ID"/>
              </w:rPr>
            </w:pPr>
            <w:r w:rsidRPr="00BB3434">
              <w:rPr>
                <w:rStyle w:val="Strong"/>
                <w:rFonts w:ascii="Arial" w:hAnsi="Arial" w:cs="Arial"/>
                <w:b w:val="0"/>
                <w:lang w:val="id-ID"/>
              </w:rPr>
              <w:t xml:space="preserve">Teori Service quality Zeithaml-Parasuraman-Berry: tangibles, reliability, responsiveness, assurance dan emphaty  </w:t>
            </w:r>
          </w:p>
        </w:tc>
        <w:tc>
          <w:tcPr>
            <w:tcW w:w="2358" w:type="pct"/>
            <w:vAlign w:val="center"/>
          </w:tcPr>
          <w:p w:rsidR="006439CD" w:rsidRPr="006439CD" w:rsidRDefault="00BB3434" w:rsidP="00DC0089">
            <w:pPr>
              <w:pStyle w:val="NormalWeb"/>
              <w:spacing w:before="0" w:beforeAutospacing="0" w:after="0" w:afterAutospacing="0"/>
              <w:rPr>
                <w:rStyle w:val="Strong"/>
                <w:rFonts w:ascii="Arial" w:hAnsi="Arial" w:cs="Arial"/>
                <w:b w:val="0"/>
                <w:lang w:val="id-ID"/>
              </w:rPr>
            </w:pPr>
            <w:r>
              <w:rPr>
                <w:rStyle w:val="Strong"/>
                <w:rFonts w:ascii="Arial" w:hAnsi="Arial" w:cs="Arial"/>
                <w:b w:val="0"/>
                <w:lang w:val="id-ID"/>
              </w:rPr>
              <w:t>Hasil penelitian menunjukkan bahwa k</w:t>
            </w:r>
            <w:r w:rsidRPr="00BB3434">
              <w:rPr>
                <w:rStyle w:val="Strong"/>
                <w:rFonts w:ascii="Arial" w:hAnsi="Arial" w:cs="Arial"/>
                <w:b w:val="0"/>
                <w:lang w:val="id-ID"/>
              </w:rPr>
              <w:t>ualitas pelayanan OSS di Dinas PMPTSP Kabupaten Pesisir Barat dinilai cukup puas (63%), dengan dimensi reliability paling tinggi dan responsiveness paling rendah. Kendala utama yaitu kurangnya penerapan SOP secara maksimal dan minimnya pelatihan pegawai. Perlu peningkatan tanggap layanan dan evaluasi berkala</w:t>
            </w:r>
            <w:r w:rsidR="00204FF5">
              <w:rPr>
                <w:rStyle w:val="Strong"/>
                <w:rFonts w:ascii="Arial" w:hAnsi="Arial" w:cs="Arial"/>
                <w:b w:val="0"/>
              </w:rPr>
              <w:t xml:space="preserve"> </w:t>
            </w:r>
            <w:r w:rsidR="00204FF5">
              <w:rPr>
                <w:rStyle w:val="Strong"/>
                <w:rFonts w:ascii="Arial" w:hAnsi="Arial" w:cs="Arial"/>
                <w:b w:val="0"/>
              </w:rPr>
              <w:fldChar w:fldCharType="begin" w:fldLock="1"/>
            </w:r>
            <w:r w:rsidR="00204FF5">
              <w:rPr>
                <w:rStyle w:val="Strong"/>
                <w:rFonts w:ascii="Arial" w:hAnsi="Arial" w:cs="Arial"/>
                <w:b w:val="0"/>
              </w:rPr>
              <w:instrText>ADDIN CSL_CITATION {"citationItems":[{"id":"ITEM-1","itemData":{"author":[{"dropping-particle":"","family":"Pertiwi","given":"Irma Indah","non-dropping-particle":"","parse-names":false,"suffix":""},{"dropping-particle":"","family":"Lampung","given":"Universitas","non-dropping-particle":"","parse-names":false,"suffix":""},{"dropping-particle":"","family":"Submission","given":"Online Single","non-dropping-particle":"","parse-names":false,"suffix":""}],"id":"ITEM-1","issue":"1","issued":{"date-parts":[["2021"]]},"page":"77-86","title":"ANALISIS TINGKAT KEPUASAN PELAKU USAHA DENGAN PENDEKATAN FUZZY LOGIC TERHADAP KUALITAS PELAYANAN PERIZINAN SECARA ONLINE SINGLESUBMISSION ( OSS ) PADA DINAS PENANAMAN MODAL DAN PERIZINAN TERPADU SATU PINTU KABUPATEN PESISIR BARAT","type":"article-journal","volume":"5"},"uris":["http://www.mendeley.com/documents/?uuid=425f681c-b0f7-4d00-b667-12182bad2d6e"]}],"mendeley":{"formattedCitation":"(Pertiwi et al., 2021)","plainTextFormattedCitation":"(Pertiwi et al., 2021)","previouslyFormattedCitation":"(Pertiwi et al., 2021)"},"properties":{"noteIndex":0},"schema":"https://github.com/citation-style-language/schema/raw/master/csl-citation.json"}</w:instrText>
            </w:r>
            <w:r w:rsidR="00204FF5">
              <w:rPr>
                <w:rStyle w:val="Strong"/>
                <w:rFonts w:ascii="Arial" w:hAnsi="Arial" w:cs="Arial"/>
                <w:b w:val="0"/>
              </w:rPr>
              <w:fldChar w:fldCharType="separate"/>
            </w:r>
            <w:r w:rsidR="00204FF5" w:rsidRPr="00204FF5">
              <w:rPr>
                <w:rStyle w:val="Strong"/>
                <w:rFonts w:ascii="Arial" w:hAnsi="Arial" w:cs="Arial"/>
                <w:b w:val="0"/>
                <w:noProof/>
              </w:rPr>
              <w:t>(Pertiwi et al., 2021)</w:t>
            </w:r>
            <w:r w:rsidR="00204FF5">
              <w:rPr>
                <w:rStyle w:val="Strong"/>
                <w:rFonts w:ascii="Arial" w:hAnsi="Arial" w:cs="Arial"/>
                <w:b w:val="0"/>
              </w:rPr>
              <w:fldChar w:fldCharType="end"/>
            </w:r>
            <w:r w:rsidRPr="00BB3434">
              <w:rPr>
                <w:rStyle w:val="Strong"/>
                <w:rFonts w:ascii="Arial" w:hAnsi="Arial" w:cs="Arial"/>
                <w:b w:val="0"/>
                <w:lang w:val="id-ID"/>
              </w:rPr>
              <w:t>.</w:t>
            </w:r>
          </w:p>
        </w:tc>
      </w:tr>
      <w:tr w:rsidR="00E614BE" w:rsidRPr="006439CD" w:rsidTr="00430B75">
        <w:trPr>
          <w:jc w:val="center"/>
        </w:trPr>
        <w:tc>
          <w:tcPr>
            <w:tcW w:w="210" w:type="pct"/>
            <w:vAlign w:val="center"/>
          </w:tcPr>
          <w:p w:rsidR="006439CD" w:rsidRPr="006439CD" w:rsidRDefault="006439CD" w:rsidP="006439CD">
            <w:pPr>
              <w:pStyle w:val="NormalWeb"/>
              <w:spacing w:before="0" w:beforeAutospacing="0" w:after="0" w:afterAutospacing="0" w:line="360" w:lineRule="auto"/>
              <w:jc w:val="center"/>
              <w:rPr>
                <w:rStyle w:val="Strong"/>
                <w:rFonts w:ascii="Arial" w:hAnsi="Arial" w:cs="Arial"/>
                <w:b w:val="0"/>
                <w:lang w:val="id-ID"/>
              </w:rPr>
            </w:pPr>
            <w:r>
              <w:rPr>
                <w:rStyle w:val="Strong"/>
                <w:rFonts w:ascii="Arial" w:hAnsi="Arial" w:cs="Arial"/>
                <w:b w:val="0"/>
                <w:lang w:val="id-ID"/>
              </w:rPr>
              <w:t>10</w:t>
            </w:r>
          </w:p>
        </w:tc>
        <w:tc>
          <w:tcPr>
            <w:tcW w:w="1174" w:type="pct"/>
            <w:vAlign w:val="center"/>
          </w:tcPr>
          <w:p w:rsidR="006439CD" w:rsidRPr="006439CD" w:rsidRDefault="00DC0089" w:rsidP="00DC0089">
            <w:pPr>
              <w:pStyle w:val="NormalWeb"/>
              <w:spacing w:after="0"/>
              <w:rPr>
                <w:rStyle w:val="Strong"/>
                <w:rFonts w:ascii="Arial" w:hAnsi="Arial" w:cs="Arial"/>
                <w:b w:val="0"/>
                <w:lang w:val="id-ID"/>
              </w:rPr>
            </w:pPr>
            <w:r w:rsidRPr="00DC0089">
              <w:rPr>
                <w:rStyle w:val="Strong"/>
                <w:rFonts w:ascii="Arial" w:hAnsi="Arial" w:cs="Arial"/>
                <w:b w:val="0"/>
                <w:lang w:val="id-ID"/>
              </w:rPr>
              <w:t>Efektivitas Sistem Online Sin</w:t>
            </w:r>
            <w:r>
              <w:rPr>
                <w:rStyle w:val="Strong"/>
                <w:rFonts w:ascii="Arial" w:hAnsi="Arial" w:cs="Arial"/>
                <w:b w:val="0"/>
                <w:lang w:val="id-ID"/>
              </w:rPr>
              <w:t xml:space="preserve">gle Submission (Oss) Pada Dinas </w:t>
            </w:r>
            <w:r w:rsidRPr="00DC0089">
              <w:rPr>
                <w:rStyle w:val="Strong"/>
                <w:rFonts w:ascii="Arial" w:hAnsi="Arial" w:cs="Arial"/>
                <w:b w:val="0"/>
                <w:lang w:val="id-ID"/>
              </w:rPr>
              <w:t>Penanaman Modal D</w:t>
            </w:r>
            <w:r>
              <w:rPr>
                <w:rStyle w:val="Strong"/>
                <w:rFonts w:ascii="Arial" w:hAnsi="Arial" w:cs="Arial"/>
                <w:b w:val="0"/>
                <w:lang w:val="id-ID"/>
              </w:rPr>
              <w:t xml:space="preserve">an Pelayanan Terpadu Satu Pintu </w:t>
            </w:r>
            <w:r w:rsidRPr="00DC0089">
              <w:rPr>
                <w:rStyle w:val="Strong"/>
                <w:rFonts w:ascii="Arial" w:hAnsi="Arial" w:cs="Arial"/>
                <w:b w:val="0"/>
                <w:lang w:val="id-ID"/>
              </w:rPr>
              <w:t>Kabupaten Blora</w:t>
            </w:r>
          </w:p>
        </w:tc>
        <w:tc>
          <w:tcPr>
            <w:tcW w:w="325" w:type="pct"/>
            <w:vAlign w:val="center"/>
          </w:tcPr>
          <w:p w:rsidR="006439CD" w:rsidRPr="006439CD" w:rsidRDefault="00DC0089" w:rsidP="00DC0089">
            <w:pPr>
              <w:pStyle w:val="NormalWeb"/>
              <w:spacing w:before="0" w:beforeAutospacing="0" w:after="0" w:afterAutospacing="0"/>
              <w:jc w:val="center"/>
              <w:rPr>
                <w:rStyle w:val="Strong"/>
                <w:rFonts w:ascii="Arial" w:hAnsi="Arial" w:cs="Arial"/>
                <w:b w:val="0"/>
                <w:lang w:val="id-ID"/>
              </w:rPr>
            </w:pPr>
            <w:r>
              <w:rPr>
                <w:rStyle w:val="Strong"/>
                <w:rFonts w:ascii="Arial" w:hAnsi="Arial" w:cs="Arial"/>
                <w:b w:val="0"/>
                <w:lang w:val="id-ID"/>
              </w:rPr>
              <w:t>2022</w:t>
            </w:r>
          </w:p>
        </w:tc>
        <w:tc>
          <w:tcPr>
            <w:tcW w:w="933" w:type="pct"/>
            <w:vAlign w:val="center"/>
          </w:tcPr>
          <w:p w:rsidR="006439CD" w:rsidRPr="00DC0089" w:rsidRDefault="00DC0089" w:rsidP="00DC0089">
            <w:pPr>
              <w:pStyle w:val="NormalWeb"/>
              <w:spacing w:before="0" w:beforeAutospacing="0" w:after="0" w:afterAutospacing="0"/>
              <w:rPr>
                <w:rStyle w:val="Strong"/>
                <w:rFonts w:ascii="Arial" w:hAnsi="Arial" w:cs="Arial"/>
                <w:b w:val="0"/>
                <w:lang w:val="id-ID"/>
              </w:rPr>
            </w:pPr>
            <w:r w:rsidRPr="00DC0089">
              <w:rPr>
                <w:rStyle w:val="Strong"/>
                <w:rFonts w:ascii="Arial" w:hAnsi="Arial" w:cs="Arial"/>
                <w:b w:val="0"/>
                <w:lang w:val="id-ID"/>
              </w:rPr>
              <w:t>Teori efektivitas Kettner, Moroney, dan Martin</w:t>
            </w:r>
            <w:r>
              <w:rPr>
                <w:rStyle w:val="Strong"/>
                <w:rFonts w:ascii="Arial" w:hAnsi="Arial" w:cs="Arial"/>
                <w:b w:val="0"/>
                <w:lang w:val="id-ID"/>
              </w:rPr>
              <w:t>:</w:t>
            </w:r>
            <w:r>
              <w:t xml:space="preserve"> </w:t>
            </w:r>
            <w:r w:rsidRPr="00DC0089">
              <w:rPr>
                <w:rStyle w:val="Strong"/>
                <w:rFonts w:ascii="Arial" w:hAnsi="Arial" w:cs="Arial"/>
                <w:b w:val="0"/>
                <w:lang w:val="id-ID"/>
              </w:rPr>
              <w:t>Effort</w:t>
            </w:r>
            <w:r>
              <w:rPr>
                <w:rStyle w:val="Strong"/>
                <w:rFonts w:ascii="Arial" w:hAnsi="Arial" w:cs="Arial"/>
                <w:b w:val="0"/>
                <w:lang w:val="id-ID"/>
              </w:rPr>
              <w:t xml:space="preserve">, </w:t>
            </w:r>
            <w:r w:rsidRPr="00DC0089">
              <w:rPr>
                <w:rStyle w:val="Strong"/>
                <w:rFonts w:ascii="Arial" w:hAnsi="Arial" w:cs="Arial"/>
                <w:b w:val="0"/>
                <w:lang w:val="id-ID"/>
              </w:rPr>
              <w:t>Cost Efficiency</w:t>
            </w:r>
            <w:r>
              <w:rPr>
                <w:rStyle w:val="Strong"/>
                <w:rFonts w:ascii="Arial" w:hAnsi="Arial" w:cs="Arial"/>
                <w:b w:val="0"/>
                <w:lang w:val="id-ID"/>
              </w:rPr>
              <w:t xml:space="preserve">, </w:t>
            </w:r>
            <w:r w:rsidRPr="00DC0089">
              <w:rPr>
                <w:rStyle w:val="Strong"/>
                <w:rFonts w:ascii="Arial" w:hAnsi="Arial" w:cs="Arial"/>
                <w:b w:val="0"/>
                <w:lang w:val="id-ID"/>
              </w:rPr>
              <w:t>Result</w:t>
            </w:r>
            <w:r>
              <w:rPr>
                <w:rStyle w:val="Strong"/>
                <w:rFonts w:ascii="Arial" w:hAnsi="Arial" w:cs="Arial"/>
                <w:b w:val="0"/>
                <w:lang w:val="id-ID"/>
              </w:rPr>
              <w:t xml:space="preserve">, </w:t>
            </w:r>
            <w:r w:rsidRPr="00DC0089">
              <w:rPr>
                <w:rStyle w:val="Strong"/>
                <w:rFonts w:ascii="Arial" w:hAnsi="Arial" w:cs="Arial"/>
                <w:b w:val="0"/>
                <w:lang w:val="id-ID"/>
              </w:rPr>
              <w:t>Cost Effectiveness</w:t>
            </w:r>
            <w:r>
              <w:rPr>
                <w:rStyle w:val="Strong"/>
                <w:rFonts w:ascii="Arial" w:hAnsi="Arial" w:cs="Arial"/>
                <w:b w:val="0"/>
                <w:lang w:val="id-ID"/>
              </w:rPr>
              <w:t xml:space="preserve">, </w:t>
            </w:r>
            <w:r w:rsidRPr="00DC0089">
              <w:rPr>
                <w:rStyle w:val="Strong"/>
                <w:rFonts w:ascii="Arial" w:hAnsi="Arial" w:cs="Arial"/>
                <w:b w:val="0"/>
                <w:lang w:val="id-ID"/>
              </w:rPr>
              <w:t>Impact</w:t>
            </w:r>
          </w:p>
        </w:tc>
        <w:tc>
          <w:tcPr>
            <w:tcW w:w="2358" w:type="pct"/>
            <w:vAlign w:val="center"/>
          </w:tcPr>
          <w:p w:rsidR="006439CD" w:rsidRPr="00204FF5" w:rsidRDefault="00DC0089" w:rsidP="00DC0089">
            <w:pPr>
              <w:pStyle w:val="NormalWeb"/>
              <w:spacing w:before="0" w:beforeAutospacing="0" w:after="0" w:afterAutospacing="0"/>
              <w:rPr>
                <w:rStyle w:val="Strong"/>
                <w:rFonts w:ascii="Arial" w:hAnsi="Arial" w:cs="Arial"/>
                <w:b w:val="0"/>
              </w:rPr>
            </w:pPr>
            <w:r w:rsidRPr="00DC0089">
              <w:rPr>
                <w:rStyle w:val="Strong"/>
                <w:rFonts w:ascii="Arial" w:hAnsi="Arial" w:cs="Arial"/>
                <w:b w:val="0"/>
                <w:lang w:val="id-ID"/>
              </w:rPr>
              <w:t>Pelayanan perizinan melalui OSS di Kabupaten Blora belum sepenuhnya efektif karena masih ada berbagai kendala, seperti kurangnya sosialisasi, keterbatasan SDM, dan sistem yang masih sering error. Meskipun begitu, ada juga faktor pendukung seperti tersedianya infrastruktur, anggaran khusus, dan sistem administrasi yang sudah mulai terintegrasi</w:t>
            </w:r>
            <w:r w:rsidR="00204FF5">
              <w:rPr>
                <w:rStyle w:val="Strong"/>
                <w:rFonts w:ascii="Arial" w:hAnsi="Arial" w:cs="Arial"/>
                <w:b w:val="0"/>
              </w:rPr>
              <w:t xml:space="preserve"> </w:t>
            </w:r>
            <w:r w:rsidR="00204FF5">
              <w:rPr>
                <w:rStyle w:val="Strong"/>
                <w:rFonts w:ascii="Arial" w:hAnsi="Arial" w:cs="Arial"/>
                <w:b w:val="0"/>
              </w:rPr>
              <w:fldChar w:fldCharType="begin" w:fldLock="1"/>
            </w:r>
            <w:r w:rsidR="00204FF5">
              <w:rPr>
                <w:rStyle w:val="Strong"/>
                <w:rFonts w:ascii="Arial" w:hAnsi="Arial" w:cs="Arial"/>
                <w:b w:val="0"/>
              </w:rPr>
              <w:instrText>ADDIN CSL_CITATION {"citationItems":[{"id":"ITEM-1","itemData":{"ISBN":"0123456789","ISSN":"1321-7348","abstract":"Efektivitas merupakan konsep dalam melaksanakan tugas atau kegiatan dengan melakukan pengukuran untuk menggambarkan tingkat keberhasilan suatu organisasi dalam mencapai tujuan yang layak untuk dicapai. Keberhasilan suatu sistem dapat dilihat apabila tercapainya semua tujuan atau sasaran seperti yang telah ditentukan sebelumnya. Efektivitas yang dimaksudkan adalah Efektivitas Sistem Online Single Submission (OSS) Pada Dinas Penanaman Modal dan Pelayanan Terpadu Satu Pintu Kabupaten Blora. Pada kenyataannya sistem tersebut masih memerlukan banyak perbaikan. Tujuan Penelitian ini yaitu mendeskripsikan dan menganalisis efektivitas pelayanan perizinan berusaha melalui sistem Online Single Submission (OSS) serta mengidentifikasi faktor pendukung dan faktor penghambat efektivitas pelayanan perizinan berusaha melalui sistem Online Single Submission (OSS). Metode penelitian ini yaitu deskriptif kualitatif. Teknik pengumpulan data penelitian ini yaitu observasi, wawancara, dokumentasi dan studi kepustakaan. Penentuan subjek dalam penelitian ini dilakukan dengan menggunakan purposive sampling. Teori yang digunakan adalah teori pengukuran efektivitas menurut Kettner, Moroney, dan Martin meliputi upaya (effort), efisiensi biaya (cost efficiency), hasil (result), efektivitas biaya (cost effectiveness), dampak (impact). Hasil penelitian yang dilakukan yaitu pelayanan perizinan melalui sistem Online Single Submission (OSS) ini belum dikatakan efektif, karena masih terdapat beberapa kendala yang ditemui. Faktor pendukung efektivitas pelayanan perizinan melalui sistem Online Single Submission (OSS) yaitu sumber daya infrastruktur, ketersediaan anggaran khusus, sistem administrasi, anggaran untuk pemeliharaan sistem dan peran masyarakat. Faktor penghambat efektivitas pelayanan perizinan melalui sistem Online Single Submission (OSS) yaitu keterbatasan sumber daya manusia, keterbatasan anggaran monitoring dan evaluasi, masyarakat masih mengabaikan sosialisasi, biaya yang dikeluarkan tidak sesuai dengan tujuan dan sistem error. Kata","author":[{"dropping-particle":"","family":"Akni","given":"Yulistia","non-dropping-particle":"","parse-names":false,"suffix":""},{"dropping-particle":"","family":"Herawati","given":"Augustin Rina","non-dropping-particle":"","parse-names":false,"suffix":""},{"dropping-particle":"","family":"Hariani","given":"Dyah","non-dropping-particle":"","parse-names":false,"suffix":""}],"container-title":"Fakultas Ilmu Sosial dan Ilmu Politik Universitas Diponegoro","id":"ITEM-1","issue":"2","issued":{"date-parts":[["2022"]]},"page":"39-55","title":"EFEKTIVITAS SISTEM ONLINE SINGLE SUBMISSION (OSS) PADA DINAS PENANAMAN MODAL DAN PELAYANAN TERPADU SATU PINTU KABUPATEN BLORA","type":"article-journal","volume":"16"},"uris":["http://www.mendeley.com/documents/?uuid=3a6f031e-06a0-44d3-b41e-b84f9c57e928"]}],"mendeley":{"formattedCitation":"(Akni et al., 2022)","plainTextFormattedCitation":"(Akni et al., 2022)","previouslyFormattedCitation":"(Akni et al., 2022)"},"properties":{"noteIndex":0},"schema":"https://github.com/citation-style-language/schema/raw/master/csl-citation.json"}</w:instrText>
            </w:r>
            <w:r w:rsidR="00204FF5">
              <w:rPr>
                <w:rStyle w:val="Strong"/>
                <w:rFonts w:ascii="Arial" w:hAnsi="Arial" w:cs="Arial"/>
                <w:b w:val="0"/>
              </w:rPr>
              <w:fldChar w:fldCharType="separate"/>
            </w:r>
            <w:r w:rsidR="00204FF5" w:rsidRPr="00204FF5">
              <w:rPr>
                <w:rStyle w:val="Strong"/>
                <w:rFonts w:ascii="Arial" w:hAnsi="Arial" w:cs="Arial"/>
                <w:b w:val="0"/>
                <w:noProof/>
              </w:rPr>
              <w:t>(Akni et al., 2022)</w:t>
            </w:r>
            <w:r w:rsidR="00204FF5">
              <w:rPr>
                <w:rStyle w:val="Strong"/>
                <w:rFonts w:ascii="Arial" w:hAnsi="Arial" w:cs="Arial"/>
                <w:b w:val="0"/>
              </w:rPr>
              <w:fldChar w:fldCharType="end"/>
            </w:r>
            <w:r w:rsidR="00204FF5">
              <w:rPr>
                <w:rStyle w:val="Strong"/>
                <w:rFonts w:ascii="Arial" w:hAnsi="Arial" w:cs="Arial"/>
                <w:b w:val="0"/>
              </w:rPr>
              <w:t>.</w:t>
            </w:r>
          </w:p>
        </w:tc>
      </w:tr>
    </w:tbl>
    <w:p w:rsidR="0027542F" w:rsidRPr="00943F74" w:rsidRDefault="0027542F" w:rsidP="0027542F">
      <w:pPr>
        <w:pStyle w:val="NormalWeb"/>
        <w:spacing w:before="0" w:beforeAutospacing="0"/>
        <w:rPr>
          <w:rFonts w:ascii="Arial" w:hAnsi="Arial" w:cs="Arial"/>
          <w:b/>
          <w:lang w:val="id-ID"/>
        </w:rPr>
      </w:pPr>
      <w:r w:rsidRPr="000802FB">
        <w:rPr>
          <w:rStyle w:val="Strong"/>
          <w:rFonts w:ascii="Arial" w:hAnsi="Arial" w:cs="Arial"/>
          <w:b w:val="0"/>
        </w:rPr>
        <w:t>Sumber</w:t>
      </w:r>
      <w:r w:rsidRPr="000802FB">
        <w:rPr>
          <w:rStyle w:val="Strong"/>
          <w:rFonts w:ascii="Arial" w:hAnsi="Arial" w:cs="Arial"/>
          <w:b w:val="0"/>
          <w:lang w:val="id-ID"/>
        </w:rPr>
        <w:t xml:space="preserve"> Data</w:t>
      </w:r>
      <w:r w:rsidRPr="000802FB">
        <w:rPr>
          <w:rStyle w:val="Strong"/>
          <w:rFonts w:ascii="Arial" w:hAnsi="Arial" w:cs="Arial"/>
          <w:b w:val="0"/>
        </w:rPr>
        <w:t>:</w:t>
      </w:r>
      <w:r w:rsidRPr="00943F74">
        <w:rPr>
          <w:rStyle w:val="Strong"/>
          <w:rFonts w:ascii="Arial" w:hAnsi="Arial" w:cs="Arial"/>
          <w:b w:val="0"/>
        </w:rPr>
        <w:t xml:space="preserve"> DPMPTSP Kota Dumai 2025</w:t>
      </w:r>
    </w:p>
    <w:p w:rsidR="002B681E" w:rsidRPr="00943F74" w:rsidRDefault="002B681E" w:rsidP="002B681E">
      <w:pPr>
        <w:rPr>
          <w:rFonts w:ascii="Arial" w:hAnsi="Arial" w:cs="Arial"/>
          <w:sz w:val="24"/>
          <w:szCs w:val="24"/>
          <w:lang w:val="id-ID"/>
        </w:rPr>
        <w:sectPr w:rsidR="002B681E" w:rsidRPr="00943F74" w:rsidSect="00111C1D">
          <w:pgSz w:w="16839" w:h="11907" w:orient="landscape" w:code="9"/>
          <w:pgMar w:top="1701" w:right="1701" w:bottom="2268" w:left="2268" w:header="709" w:footer="709" w:gutter="0"/>
          <w:pgNumType w:start="36" w:chapStyle="9"/>
          <w:cols w:space="708"/>
          <w:docGrid w:linePitch="360"/>
        </w:sectPr>
      </w:pPr>
    </w:p>
    <w:p w:rsidR="00265B41" w:rsidRDefault="00DC0089" w:rsidP="00DC0089">
      <w:pPr>
        <w:spacing w:after="0" w:line="480" w:lineRule="auto"/>
        <w:ind w:firstLine="720"/>
        <w:jc w:val="both"/>
        <w:rPr>
          <w:rFonts w:ascii="Arial" w:hAnsi="Arial" w:cs="Arial"/>
          <w:sz w:val="24"/>
          <w:szCs w:val="24"/>
        </w:rPr>
      </w:pPr>
      <w:r w:rsidRPr="00DC0089">
        <w:rPr>
          <w:rFonts w:ascii="Arial" w:hAnsi="Arial" w:cs="Arial"/>
          <w:sz w:val="24"/>
          <w:szCs w:val="24"/>
          <w:lang w:val="id-ID"/>
        </w:rPr>
        <w:lastRenderedPageBreak/>
        <w:t xml:space="preserve">Penelitian-penelitian terdahulu dalam Tabel II.1 </w:t>
      </w:r>
      <w:r>
        <w:rPr>
          <w:rFonts w:ascii="Arial" w:hAnsi="Arial" w:cs="Arial"/>
          <w:sz w:val="24"/>
          <w:szCs w:val="24"/>
          <w:lang w:val="id-ID"/>
        </w:rPr>
        <w:t xml:space="preserve">diatas </w:t>
      </w:r>
      <w:r w:rsidRPr="00DC0089">
        <w:rPr>
          <w:rFonts w:ascii="Arial" w:hAnsi="Arial" w:cs="Arial"/>
          <w:sz w:val="24"/>
          <w:szCs w:val="24"/>
          <w:lang w:val="id-ID"/>
        </w:rPr>
        <w:t xml:space="preserve">membahas kualitas pelayanan publik, terutama dalam pelayanan perizinan dan penggunaan sistem digital. Hasil-hasil penelitian tersebut secara umum menunjukkan bahwa meskipun layanan digital telah memberikan kemudahan dan efisiensi, pelaksanaannya di lapangan masih menghadapi berbagai kendala. Beberapa permasalahan yang sering muncul meliputi tampilan aplikasi yang membingungkan, kurangnya sosialisasi, minimnya pelatihan pegawai, serta rendahnya literasi digital masyarakat. </w:t>
      </w:r>
    </w:p>
    <w:p w:rsidR="00F57751" w:rsidRPr="00395498" w:rsidRDefault="00DC0089" w:rsidP="00DC0089">
      <w:pPr>
        <w:spacing w:after="0" w:line="480" w:lineRule="auto"/>
        <w:ind w:firstLine="720"/>
        <w:jc w:val="both"/>
        <w:rPr>
          <w:rFonts w:ascii="Arial" w:hAnsi="Arial" w:cs="Arial"/>
          <w:sz w:val="24"/>
          <w:szCs w:val="24"/>
        </w:rPr>
      </w:pPr>
      <w:r w:rsidRPr="00DC0089">
        <w:rPr>
          <w:rFonts w:ascii="Arial" w:hAnsi="Arial" w:cs="Arial"/>
          <w:sz w:val="24"/>
          <w:szCs w:val="24"/>
          <w:lang w:val="id-ID"/>
        </w:rPr>
        <w:t>Meskipun demikian, beberapa penelitian menunjukkan bahwa dari segi prosedur dan fasilitas, pelayanan telah berjalan cukup baik. Namun, peningkatan mutu pelayanan masih dibutuhkan, khususnya dalam penguatan sistem digital, pengembangan sumber daya manusia, dan pelaksanaan evaluasi secara berkala.</w:t>
      </w:r>
    </w:p>
    <w:p w:rsidR="00265B41" w:rsidRDefault="00FA7224" w:rsidP="00DC0089">
      <w:pPr>
        <w:spacing w:after="0" w:line="480" w:lineRule="auto"/>
        <w:ind w:firstLine="720"/>
        <w:jc w:val="both"/>
        <w:rPr>
          <w:rFonts w:ascii="Arial" w:hAnsi="Arial" w:cs="Arial"/>
          <w:sz w:val="24"/>
          <w:szCs w:val="24"/>
        </w:rPr>
      </w:pPr>
      <w:r>
        <w:rPr>
          <w:rFonts w:ascii="Arial" w:hAnsi="Arial" w:cs="Arial"/>
          <w:sz w:val="24"/>
          <w:szCs w:val="24"/>
        </w:rPr>
        <w:t xml:space="preserve">Dari konsep teori yang telah diuraikan, maka teori yang di gunakan dalam penelitian ini adalah teori yang dikemukakan oleh </w:t>
      </w:r>
      <w:r w:rsidR="000A72F6">
        <w:rPr>
          <w:rFonts w:ascii="Arial" w:hAnsi="Arial" w:cs="Arial"/>
          <w:sz w:val="24"/>
          <w:szCs w:val="24"/>
        </w:rPr>
        <w:fldChar w:fldCharType="begin" w:fldLock="1"/>
      </w:r>
      <w:r w:rsidR="00040084">
        <w:rPr>
          <w:rFonts w:ascii="Arial" w:hAnsi="Arial" w:cs="Arial"/>
          <w:sz w:val="24"/>
          <w:szCs w:val="24"/>
        </w:rPr>
        <w:instrText>ADDIN CSL_CITATION {"citationItems":[{"id":"ITEM-1","itemData":{"author":[{"dropping-particle":"","family":"Nurdin","given":"Ismail","non-dropping-particle":"","parse-names":false,"suffix":""}],"editor":[{"dropping-particle":"","family":"Lutfiah","given":"","non-dropping-particle":"","parse-names":false,"suffix":""}],"id":"ITEM-1","issued":{"date-parts":[["2019"]]},"publisher":"Media Sahabat Cendekia","publisher-place":"Surabaya","title":"KUALITAS PELAYANAN PUBLIK","type":"book"},"uris":["http://www.mendeley.com/documents/?uuid=449e27e4-80e3-4fb4-b781-b5a935f84a2e"]}],"mendeley":{"formattedCitation":"(Nurdin, 2019)","plainTextFormattedCitation":"(Nurdin, 2019)","previouslyFormattedCitation":"(Nurdin, 2019)"},"properties":{"noteIndex":0},"schema":"https://github.com/citation-style-language/schema/raw/master/csl-citation.json"}</w:instrText>
      </w:r>
      <w:r w:rsidR="000A72F6">
        <w:rPr>
          <w:rFonts w:ascii="Arial" w:hAnsi="Arial" w:cs="Arial"/>
          <w:sz w:val="24"/>
          <w:szCs w:val="24"/>
        </w:rPr>
        <w:fldChar w:fldCharType="separate"/>
      </w:r>
      <w:r w:rsidR="000A72F6" w:rsidRPr="000A72F6">
        <w:rPr>
          <w:rFonts w:ascii="Arial" w:hAnsi="Arial" w:cs="Arial"/>
          <w:noProof/>
          <w:sz w:val="24"/>
          <w:szCs w:val="24"/>
        </w:rPr>
        <w:t>(Nurdin, 2019)</w:t>
      </w:r>
      <w:r w:rsidR="000A72F6">
        <w:rPr>
          <w:rFonts w:ascii="Arial" w:hAnsi="Arial" w:cs="Arial"/>
          <w:sz w:val="24"/>
          <w:szCs w:val="24"/>
        </w:rPr>
        <w:fldChar w:fldCharType="end"/>
      </w:r>
      <w:r w:rsidR="00265B41">
        <w:rPr>
          <w:rFonts w:ascii="Arial" w:hAnsi="Arial" w:cs="Arial"/>
          <w:sz w:val="24"/>
          <w:szCs w:val="24"/>
        </w:rPr>
        <w:t xml:space="preserve"> dengan indikator: (1) </w:t>
      </w:r>
      <w:r w:rsidR="00265B41" w:rsidRPr="00265B41">
        <w:rPr>
          <w:rFonts w:ascii="Arial" w:hAnsi="Arial" w:cs="Arial"/>
          <w:sz w:val="24"/>
          <w:szCs w:val="24"/>
        </w:rPr>
        <w:t>Sarana Pelayanan Dalam Menunjang Pemberian Pelayanan</w:t>
      </w:r>
      <w:r w:rsidR="00265B41">
        <w:rPr>
          <w:rFonts w:ascii="Arial" w:hAnsi="Arial" w:cs="Arial"/>
          <w:sz w:val="24"/>
          <w:szCs w:val="24"/>
        </w:rPr>
        <w:t xml:space="preserve">, (2) </w:t>
      </w:r>
      <w:r w:rsidR="00265B41" w:rsidRPr="00265B41">
        <w:rPr>
          <w:rFonts w:ascii="Arial" w:hAnsi="Arial" w:cs="Arial"/>
          <w:sz w:val="24"/>
          <w:szCs w:val="24"/>
        </w:rPr>
        <w:t>Keandalan Terhadap Metode Dan Sistem Pelayanan Yang Efektif Dan Efisien</w:t>
      </w:r>
      <w:r w:rsidR="00265B41">
        <w:rPr>
          <w:rFonts w:ascii="Arial" w:hAnsi="Arial" w:cs="Arial"/>
          <w:sz w:val="24"/>
          <w:szCs w:val="24"/>
        </w:rPr>
        <w:t xml:space="preserve">, (3) </w:t>
      </w:r>
      <w:r w:rsidR="00265B41" w:rsidRPr="00265B41">
        <w:rPr>
          <w:rFonts w:ascii="Arial" w:hAnsi="Arial" w:cs="Arial"/>
          <w:sz w:val="24"/>
          <w:szCs w:val="24"/>
        </w:rPr>
        <w:t>Jaminan Akan Keamanan Dan Privasi Terhadap Produk Pelayanan</w:t>
      </w:r>
      <w:r w:rsidR="00265B41">
        <w:rPr>
          <w:rFonts w:ascii="Arial" w:hAnsi="Arial" w:cs="Arial"/>
          <w:sz w:val="24"/>
          <w:szCs w:val="24"/>
        </w:rPr>
        <w:t xml:space="preserve">, (4) </w:t>
      </w:r>
      <w:r w:rsidR="00265B41" w:rsidRPr="00265B41">
        <w:rPr>
          <w:rFonts w:ascii="Arial" w:hAnsi="Arial" w:cs="Arial"/>
          <w:sz w:val="24"/>
          <w:szCs w:val="24"/>
        </w:rPr>
        <w:t>Harga Produk Layanan Yang Terjangkau, Proporsional, Dan Adil</w:t>
      </w:r>
      <w:r w:rsidR="00265B41">
        <w:rPr>
          <w:rFonts w:ascii="Arial" w:hAnsi="Arial" w:cs="Arial"/>
          <w:sz w:val="24"/>
          <w:szCs w:val="24"/>
        </w:rPr>
        <w:t xml:space="preserve">, </w:t>
      </w:r>
      <w:r w:rsidR="00395498">
        <w:rPr>
          <w:rFonts w:ascii="Arial" w:hAnsi="Arial" w:cs="Arial"/>
          <w:sz w:val="24"/>
          <w:szCs w:val="24"/>
        </w:rPr>
        <w:t xml:space="preserve">dan </w:t>
      </w:r>
      <w:r w:rsidR="00265B41">
        <w:rPr>
          <w:rFonts w:ascii="Arial" w:hAnsi="Arial" w:cs="Arial"/>
          <w:sz w:val="24"/>
          <w:szCs w:val="24"/>
        </w:rPr>
        <w:t>(5)</w:t>
      </w:r>
      <w:r w:rsidR="00395498">
        <w:rPr>
          <w:rFonts w:ascii="Arial" w:hAnsi="Arial" w:cs="Arial"/>
          <w:sz w:val="24"/>
          <w:szCs w:val="24"/>
        </w:rPr>
        <w:t xml:space="preserve"> </w:t>
      </w:r>
      <w:r w:rsidR="00395498" w:rsidRPr="00395498">
        <w:rPr>
          <w:rFonts w:ascii="Arial" w:hAnsi="Arial" w:cs="Arial"/>
          <w:sz w:val="24"/>
          <w:szCs w:val="24"/>
        </w:rPr>
        <w:t>Empati Atau Tingkat Hubungan Yang Intens, Menghargai, Dan Menghormati Antar Pembeli Pelayanan Dengan Publik Yang Dilayani</w:t>
      </w:r>
      <w:r w:rsidR="00395498">
        <w:rPr>
          <w:rFonts w:ascii="Arial" w:hAnsi="Arial" w:cs="Arial"/>
          <w:sz w:val="24"/>
          <w:szCs w:val="24"/>
        </w:rPr>
        <w:t>. Untuk lebih jelas dapat di lihat dalam bagan II.1</w:t>
      </w:r>
    </w:p>
    <w:p w:rsidR="00265B41" w:rsidRDefault="00265B41">
      <w:pPr>
        <w:rPr>
          <w:rFonts w:ascii="Arial" w:hAnsi="Arial" w:cs="Arial"/>
          <w:sz w:val="24"/>
          <w:szCs w:val="24"/>
        </w:rPr>
      </w:pPr>
      <w:r>
        <w:rPr>
          <w:rFonts w:ascii="Arial" w:hAnsi="Arial" w:cs="Arial"/>
          <w:sz w:val="24"/>
          <w:szCs w:val="24"/>
        </w:rPr>
        <w:br w:type="page"/>
      </w:r>
    </w:p>
    <w:p w:rsidR="00265B41" w:rsidRDefault="00265B41" w:rsidP="00265B41">
      <w:pPr>
        <w:jc w:val="center"/>
        <w:rPr>
          <w:rFonts w:ascii="Arial" w:hAnsi="Arial" w:cs="Arial"/>
          <w:b/>
          <w:sz w:val="24"/>
          <w:szCs w:val="24"/>
          <w:lang w:val="id-ID"/>
        </w:rPr>
        <w:sectPr w:rsidR="00265B41" w:rsidSect="00111C1D">
          <w:pgSz w:w="11940" w:h="16860"/>
          <w:pgMar w:top="2268" w:right="1701" w:bottom="2127" w:left="2268" w:header="720" w:footer="720" w:gutter="0"/>
          <w:pgNumType w:start="39" w:chapStyle="9"/>
          <w:cols w:space="708"/>
          <w:titlePg/>
          <w:docGrid w:linePitch="299"/>
        </w:sectPr>
      </w:pPr>
    </w:p>
    <w:p w:rsidR="00265B41" w:rsidRDefault="00265B41" w:rsidP="00265B41">
      <w:pPr>
        <w:jc w:val="center"/>
        <w:rPr>
          <w:rFonts w:ascii="Arial" w:hAnsi="Arial" w:cs="Arial"/>
          <w:b/>
          <w:sz w:val="24"/>
          <w:szCs w:val="24"/>
          <w:lang w:val="id-ID"/>
        </w:rPr>
      </w:pPr>
      <w:r>
        <w:rPr>
          <w:rFonts w:ascii="Arial" w:hAnsi="Arial" w:cs="Arial"/>
          <w:b/>
          <w:sz w:val="24"/>
          <w:szCs w:val="24"/>
          <w:lang w:val="id-ID"/>
        </w:rPr>
        <w:lastRenderedPageBreak/>
        <w:t>Bagan II.1</w:t>
      </w:r>
    </w:p>
    <w:p w:rsidR="00265B41" w:rsidRDefault="00265B41" w:rsidP="00265B41">
      <w:pPr>
        <w:jc w:val="center"/>
        <w:rPr>
          <w:rFonts w:ascii="Arial" w:hAnsi="Arial" w:cs="Arial"/>
          <w:b/>
          <w:sz w:val="24"/>
          <w:szCs w:val="24"/>
        </w:rPr>
      </w:pPr>
      <w:r>
        <w:rPr>
          <w:rFonts w:ascii="Arial" w:hAnsi="Arial" w:cs="Arial"/>
          <w:b/>
          <w:sz w:val="24"/>
          <w:szCs w:val="24"/>
          <w:lang w:val="id-ID"/>
        </w:rPr>
        <w:t xml:space="preserve">Kerangka Berpikir </w:t>
      </w:r>
      <w:r w:rsidRPr="00B975A8">
        <w:rPr>
          <w:rFonts w:ascii="Arial" w:hAnsi="Arial" w:cs="Arial"/>
          <w:b/>
          <w:sz w:val="24"/>
          <w:szCs w:val="24"/>
          <w:lang w:val="id-ID"/>
        </w:rPr>
        <w:t>Kualitas Pelayanan Perizinan Online Pada Dinas Penanaman Modal Dan Pelayanan Terpadu Satu Pintu (DPMPTSP) Kota Dumai</w:t>
      </w:r>
    </w:p>
    <w:p w:rsidR="00265B41" w:rsidRPr="007F73BD" w:rsidRDefault="00395498" w:rsidP="00265B41">
      <w:pPr>
        <w:jc w:val="center"/>
        <w:rPr>
          <w:rFonts w:ascii="Arial" w:hAnsi="Arial" w:cs="Arial"/>
          <w:b/>
          <w:sz w:val="24"/>
          <w:szCs w:val="24"/>
          <w:lang w:val="id-ID"/>
        </w:rPr>
      </w:pPr>
      <w:r>
        <w:rPr>
          <w:rFonts w:ascii="Arial" w:hAnsi="Arial" w:cs="Arial"/>
          <w:noProof/>
          <w:sz w:val="24"/>
          <w:szCs w:val="24"/>
        </w:rPr>
        <mc:AlternateContent>
          <mc:Choice Requires="wps">
            <w:drawing>
              <wp:anchor distT="0" distB="0" distL="114300" distR="114300" simplePos="0" relativeHeight="251718656" behindDoc="0" locked="0" layoutInCell="1" allowOverlap="1" wp14:anchorId="24AB174F" wp14:editId="52AA0A43">
                <wp:simplePos x="0" y="0"/>
                <wp:positionH relativeFrom="column">
                  <wp:posOffset>909320</wp:posOffset>
                </wp:positionH>
                <wp:positionV relativeFrom="paragraph">
                  <wp:posOffset>59690</wp:posOffset>
                </wp:positionV>
                <wp:extent cx="2902585" cy="3251835"/>
                <wp:effectExtent l="57150" t="38100" r="69215" b="100965"/>
                <wp:wrapNone/>
                <wp:docPr id="19" name="Rounded Rectangle 19"/>
                <wp:cNvGraphicFramePr/>
                <a:graphic xmlns:a="http://schemas.openxmlformats.org/drawingml/2006/main">
                  <a:graphicData uri="http://schemas.microsoft.com/office/word/2010/wordprocessingShape">
                    <wps:wsp>
                      <wps:cNvSpPr/>
                      <wps:spPr>
                        <a:xfrm>
                          <a:off x="0" y="0"/>
                          <a:ext cx="2902585" cy="3251835"/>
                        </a:xfrm>
                        <a:prstGeom prst="roundRect">
                          <a:avLst>
                            <a:gd name="adj" fmla="val 8473"/>
                          </a:avLst>
                        </a:prstGeom>
                      </wps:spPr>
                      <wps:style>
                        <a:lnRef idx="1">
                          <a:schemeClr val="accent5"/>
                        </a:lnRef>
                        <a:fillRef idx="2">
                          <a:schemeClr val="accent5"/>
                        </a:fillRef>
                        <a:effectRef idx="1">
                          <a:schemeClr val="accent5"/>
                        </a:effectRef>
                        <a:fontRef idx="minor">
                          <a:schemeClr val="dk1"/>
                        </a:fontRef>
                      </wps:style>
                      <wps:txbx>
                        <w:txbxContent>
                          <w:p w:rsidR="00DA76CC" w:rsidRPr="007F73BD" w:rsidRDefault="00DA76CC" w:rsidP="009E7238">
                            <w:pPr>
                              <w:pStyle w:val="ListParagraph"/>
                              <w:numPr>
                                <w:ilvl w:val="0"/>
                                <w:numId w:val="79"/>
                              </w:numPr>
                              <w:ind w:left="567" w:right="67" w:hanging="425"/>
                              <w:rPr>
                                <w:rFonts w:ascii="Arial" w:hAnsi="Arial" w:cs="Arial"/>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7F73BD">
                              <w:rPr>
                                <w:rFonts w:ascii="Arial" w:hAnsi="Arial" w:cs="Arial"/>
                                <w:b/>
                                <w:caps/>
                                <w:sz w:val="20"/>
                                <w:lang w:val="id-ID"/>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S</w:t>
                            </w:r>
                            <w:r w:rsidRPr="007F73BD">
                              <w:rPr>
                                <w:rFonts w:ascii="Arial" w:hAnsi="Arial" w:cs="Arial"/>
                                <w:b/>
                                <w:sz w:val="20"/>
                                <w:lang w:val="id-ID"/>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arana</w:t>
                            </w:r>
                            <w:r w:rsidRPr="007F73BD">
                              <w:rPr>
                                <w:rFonts w:ascii="Arial" w:hAnsi="Arial" w:cs="Arial"/>
                                <w:b/>
                                <w:caps/>
                                <w:sz w:val="20"/>
                                <w:lang w:val="id-ID"/>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Pr="007F73BD">
                              <w:rPr>
                                <w:rFonts w:ascii="Arial" w:hAnsi="Arial" w:cs="Arial"/>
                                <w:b/>
                                <w:sz w:val="20"/>
                                <w:lang w:val="id-ID"/>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Pelayanan Dalam Menunjang Pemberian Pelayanan</w:t>
                            </w:r>
                          </w:p>
                          <w:p w:rsidR="00DA76CC" w:rsidRPr="007F73BD" w:rsidRDefault="00DA76CC" w:rsidP="009E7238">
                            <w:pPr>
                              <w:pStyle w:val="ListParagraph"/>
                              <w:numPr>
                                <w:ilvl w:val="0"/>
                                <w:numId w:val="79"/>
                              </w:numPr>
                              <w:ind w:left="567" w:right="67" w:hanging="425"/>
                              <w:rPr>
                                <w:rFonts w:ascii="Arial" w:hAnsi="Arial" w:cs="Arial"/>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7F73BD">
                              <w:rPr>
                                <w:rFonts w:ascii="Arial" w:hAnsi="Arial" w:cs="Arial"/>
                                <w:b/>
                                <w:caps/>
                                <w:sz w:val="20"/>
                                <w:lang w:val="id-ID"/>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K</w:t>
                            </w:r>
                            <w:r w:rsidRPr="007F73BD">
                              <w:rPr>
                                <w:rFonts w:ascii="Arial" w:hAnsi="Arial" w:cs="Arial"/>
                                <w:b/>
                                <w:sz w:val="20"/>
                                <w:lang w:val="id-ID"/>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eandalan</w:t>
                            </w:r>
                            <w:r w:rsidRPr="007F73BD">
                              <w:rPr>
                                <w:rFonts w:ascii="Arial" w:hAnsi="Arial" w:cs="Arial"/>
                                <w:b/>
                                <w:caps/>
                                <w:sz w:val="20"/>
                                <w:lang w:val="id-ID"/>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Pr="007F73BD">
                              <w:rPr>
                                <w:rFonts w:ascii="Arial" w:hAnsi="Arial" w:cs="Arial"/>
                                <w:b/>
                                <w:sz w:val="20"/>
                                <w:lang w:val="id-ID"/>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Terhadap Metode Dan Sistem Pelayanan Yang Efektif Dan Efisien</w:t>
                            </w:r>
                          </w:p>
                          <w:p w:rsidR="00DA76CC" w:rsidRPr="007F73BD" w:rsidRDefault="00DA76CC" w:rsidP="009E7238">
                            <w:pPr>
                              <w:pStyle w:val="ListParagraph"/>
                              <w:numPr>
                                <w:ilvl w:val="0"/>
                                <w:numId w:val="79"/>
                              </w:numPr>
                              <w:spacing w:after="0"/>
                              <w:ind w:left="567" w:right="67" w:hanging="425"/>
                              <w:rPr>
                                <w:rFonts w:ascii="Arial" w:hAnsi="Arial" w:cs="Arial"/>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7F73BD">
                              <w:rPr>
                                <w:rFonts w:ascii="Arial" w:hAnsi="Arial" w:cs="Arial"/>
                                <w:b/>
                                <w:caps/>
                                <w:sz w:val="20"/>
                                <w:lang w:val="id-ID"/>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J</w:t>
                            </w:r>
                            <w:r w:rsidRPr="007F73BD">
                              <w:rPr>
                                <w:rFonts w:ascii="Arial" w:hAnsi="Arial" w:cs="Arial"/>
                                <w:b/>
                                <w:sz w:val="20"/>
                                <w:lang w:val="id-ID"/>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aminan</w:t>
                            </w:r>
                            <w:r w:rsidRPr="007F73BD">
                              <w:rPr>
                                <w:rFonts w:ascii="Arial" w:hAnsi="Arial" w:cs="Arial"/>
                                <w:b/>
                                <w:caps/>
                                <w:sz w:val="20"/>
                                <w:lang w:val="id-ID"/>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Pr="007F73BD">
                              <w:rPr>
                                <w:rFonts w:ascii="Arial" w:hAnsi="Arial" w:cs="Arial"/>
                                <w:b/>
                                <w:sz w:val="20"/>
                                <w:lang w:val="id-ID"/>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Akan Keamanan Dan Privasi Terhadap Produk Pelayanan</w:t>
                            </w:r>
                          </w:p>
                          <w:p w:rsidR="00DA76CC" w:rsidRPr="007F73BD" w:rsidRDefault="00DA76CC" w:rsidP="009E7238">
                            <w:pPr>
                              <w:pStyle w:val="ListParagraph"/>
                              <w:numPr>
                                <w:ilvl w:val="0"/>
                                <w:numId w:val="79"/>
                              </w:numPr>
                              <w:ind w:left="567" w:right="67" w:hanging="425"/>
                              <w:rPr>
                                <w:rFonts w:ascii="Arial" w:hAnsi="Arial" w:cs="Arial"/>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7F73BD">
                              <w:rPr>
                                <w:rFonts w:ascii="Arial" w:hAnsi="Arial" w:cs="Arial"/>
                                <w:b/>
                                <w:caps/>
                                <w:sz w:val="20"/>
                                <w:lang w:val="id-ID"/>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H</w:t>
                            </w:r>
                            <w:r w:rsidRPr="007F73BD">
                              <w:rPr>
                                <w:rFonts w:ascii="Arial" w:hAnsi="Arial" w:cs="Arial"/>
                                <w:b/>
                                <w:sz w:val="20"/>
                                <w:lang w:val="id-ID"/>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arga</w:t>
                            </w:r>
                            <w:r w:rsidRPr="007F73BD">
                              <w:rPr>
                                <w:rFonts w:ascii="Arial" w:hAnsi="Arial" w:cs="Arial"/>
                                <w:b/>
                                <w:caps/>
                                <w:sz w:val="20"/>
                                <w:lang w:val="id-ID"/>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Pr="007F73BD">
                              <w:rPr>
                                <w:rFonts w:ascii="Arial" w:hAnsi="Arial" w:cs="Arial"/>
                                <w:b/>
                                <w:sz w:val="20"/>
                                <w:lang w:val="id-ID"/>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Produk Layanan Yang Terjangkau, Proporsional, Dan Adil</w:t>
                            </w:r>
                          </w:p>
                          <w:p w:rsidR="00DA76CC" w:rsidRPr="007F73BD" w:rsidRDefault="00DA76CC" w:rsidP="009E7238">
                            <w:pPr>
                              <w:pStyle w:val="ListParagraph"/>
                              <w:numPr>
                                <w:ilvl w:val="0"/>
                                <w:numId w:val="79"/>
                              </w:numPr>
                              <w:ind w:left="567" w:right="67" w:hanging="425"/>
                              <w:rPr>
                                <w:rFonts w:ascii="Arial" w:hAnsi="Arial" w:cs="Arial"/>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7F73BD">
                              <w:rPr>
                                <w:rFonts w:ascii="Arial" w:hAnsi="Arial" w:cs="Arial"/>
                                <w:b/>
                                <w:caps/>
                                <w:sz w:val="20"/>
                                <w:lang w:val="id-ID"/>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E</w:t>
                            </w:r>
                            <w:r w:rsidRPr="007F73BD">
                              <w:rPr>
                                <w:rFonts w:ascii="Arial" w:hAnsi="Arial" w:cs="Arial"/>
                                <w:b/>
                                <w:sz w:val="20"/>
                                <w:lang w:val="id-ID"/>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mpati</w:t>
                            </w:r>
                            <w:r w:rsidRPr="007F73BD">
                              <w:rPr>
                                <w:rFonts w:ascii="Arial" w:hAnsi="Arial" w:cs="Arial"/>
                                <w:b/>
                                <w:caps/>
                                <w:sz w:val="20"/>
                                <w:lang w:val="id-ID"/>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Pr="007F73BD">
                              <w:rPr>
                                <w:rFonts w:ascii="Arial" w:hAnsi="Arial" w:cs="Arial"/>
                                <w:b/>
                                <w:sz w:val="20"/>
                                <w:lang w:val="id-ID"/>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Atau Tingkat Hubungan Yang Intens, Menghargai, Dan Menghormati Antar Pembeli Pelayanan Dengan Publik Yang Dilayani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9" o:spid="_x0000_s1028" style="position:absolute;left:0;text-align:left;margin-left:71.6pt;margin-top:4.7pt;width:228.55pt;height:256.0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" fillcolor="#a5d5e2 [1624]" strokecolor="#40a7c2 [3048]">
                <v:fill color2="#e4f2f6 [504]" rotate="t" angle="180" colors="0 #9eeaff;22938f #bbefff;1 #e4f9ff" focus="100%" type="gradient"/>
                <v:shadow on="t" color="black" opacity="24903f" origin=",.5" offset="0,.55556mm"/>
                <v:textbox>
                  <w:txbxContent>
                    <w:p w:rsidR="00DA76CC" w:rsidRPr="007F73BD" w:rsidRDefault="00DA76CC" w:rsidP="009E7238">
                      <w:pPr>
                        <w:pStyle w:val="ListParagraph"/>
                        <w:numPr>
                          <w:ilvl w:val="0"/>
                          <w:numId w:val="79"/>
                        </w:numPr>
                        <w:ind w:left="567" w:right="67" w:hanging="425"/>
                        <w:rPr>
                          <w:rFonts w:ascii="Arial" w:hAnsi="Arial" w:cs="Arial"/>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7F73BD">
                        <w:rPr>
                          <w:rFonts w:ascii="Arial" w:hAnsi="Arial" w:cs="Arial"/>
                          <w:b/>
                          <w:caps/>
                          <w:sz w:val="20"/>
                          <w:lang w:val="id-ID"/>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S</w:t>
                      </w:r>
                      <w:r w:rsidRPr="007F73BD">
                        <w:rPr>
                          <w:rFonts w:ascii="Arial" w:hAnsi="Arial" w:cs="Arial"/>
                          <w:b/>
                          <w:sz w:val="20"/>
                          <w:lang w:val="id-ID"/>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arana</w:t>
                      </w:r>
                      <w:r w:rsidRPr="007F73BD">
                        <w:rPr>
                          <w:rFonts w:ascii="Arial" w:hAnsi="Arial" w:cs="Arial"/>
                          <w:b/>
                          <w:caps/>
                          <w:sz w:val="20"/>
                          <w:lang w:val="id-ID"/>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Pr="007F73BD">
                        <w:rPr>
                          <w:rFonts w:ascii="Arial" w:hAnsi="Arial" w:cs="Arial"/>
                          <w:b/>
                          <w:sz w:val="20"/>
                          <w:lang w:val="id-ID"/>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Pelayanan Dalam Menunjang Pemberian Pelayanan</w:t>
                      </w:r>
                    </w:p>
                    <w:p w:rsidR="00DA76CC" w:rsidRPr="007F73BD" w:rsidRDefault="00DA76CC" w:rsidP="009E7238">
                      <w:pPr>
                        <w:pStyle w:val="ListParagraph"/>
                        <w:numPr>
                          <w:ilvl w:val="0"/>
                          <w:numId w:val="79"/>
                        </w:numPr>
                        <w:ind w:left="567" w:right="67" w:hanging="425"/>
                        <w:rPr>
                          <w:rFonts w:ascii="Arial" w:hAnsi="Arial" w:cs="Arial"/>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7F73BD">
                        <w:rPr>
                          <w:rFonts w:ascii="Arial" w:hAnsi="Arial" w:cs="Arial"/>
                          <w:b/>
                          <w:caps/>
                          <w:sz w:val="20"/>
                          <w:lang w:val="id-ID"/>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K</w:t>
                      </w:r>
                      <w:r w:rsidRPr="007F73BD">
                        <w:rPr>
                          <w:rFonts w:ascii="Arial" w:hAnsi="Arial" w:cs="Arial"/>
                          <w:b/>
                          <w:sz w:val="20"/>
                          <w:lang w:val="id-ID"/>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eandalan</w:t>
                      </w:r>
                      <w:r w:rsidRPr="007F73BD">
                        <w:rPr>
                          <w:rFonts w:ascii="Arial" w:hAnsi="Arial" w:cs="Arial"/>
                          <w:b/>
                          <w:caps/>
                          <w:sz w:val="20"/>
                          <w:lang w:val="id-ID"/>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Pr="007F73BD">
                        <w:rPr>
                          <w:rFonts w:ascii="Arial" w:hAnsi="Arial" w:cs="Arial"/>
                          <w:b/>
                          <w:sz w:val="20"/>
                          <w:lang w:val="id-ID"/>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Terhadap Metode Dan Sistem Pelayanan Yang Efektif Dan Efisien</w:t>
                      </w:r>
                    </w:p>
                    <w:p w:rsidR="00DA76CC" w:rsidRPr="007F73BD" w:rsidRDefault="00DA76CC" w:rsidP="009E7238">
                      <w:pPr>
                        <w:pStyle w:val="ListParagraph"/>
                        <w:numPr>
                          <w:ilvl w:val="0"/>
                          <w:numId w:val="79"/>
                        </w:numPr>
                        <w:spacing w:after="0"/>
                        <w:ind w:left="567" w:right="67" w:hanging="425"/>
                        <w:rPr>
                          <w:rFonts w:ascii="Arial" w:hAnsi="Arial" w:cs="Arial"/>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7F73BD">
                        <w:rPr>
                          <w:rFonts w:ascii="Arial" w:hAnsi="Arial" w:cs="Arial"/>
                          <w:b/>
                          <w:caps/>
                          <w:sz w:val="20"/>
                          <w:lang w:val="id-ID"/>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J</w:t>
                      </w:r>
                      <w:r w:rsidRPr="007F73BD">
                        <w:rPr>
                          <w:rFonts w:ascii="Arial" w:hAnsi="Arial" w:cs="Arial"/>
                          <w:b/>
                          <w:sz w:val="20"/>
                          <w:lang w:val="id-ID"/>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aminan</w:t>
                      </w:r>
                      <w:r w:rsidRPr="007F73BD">
                        <w:rPr>
                          <w:rFonts w:ascii="Arial" w:hAnsi="Arial" w:cs="Arial"/>
                          <w:b/>
                          <w:caps/>
                          <w:sz w:val="20"/>
                          <w:lang w:val="id-ID"/>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Pr="007F73BD">
                        <w:rPr>
                          <w:rFonts w:ascii="Arial" w:hAnsi="Arial" w:cs="Arial"/>
                          <w:b/>
                          <w:sz w:val="20"/>
                          <w:lang w:val="id-ID"/>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Akan Keamanan Dan Privasi Terhadap Produk Pelayanan</w:t>
                      </w:r>
                    </w:p>
                    <w:p w:rsidR="00DA76CC" w:rsidRPr="007F73BD" w:rsidRDefault="00DA76CC" w:rsidP="009E7238">
                      <w:pPr>
                        <w:pStyle w:val="ListParagraph"/>
                        <w:numPr>
                          <w:ilvl w:val="0"/>
                          <w:numId w:val="79"/>
                        </w:numPr>
                        <w:ind w:left="567" w:right="67" w:hanging="425"/>
                        <w:rPr>
                          <w:rFonts w:ascii="Arial" w:hAnsi="Arial" w:cs="Arial"/>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7F73BD">
                        <w:rPr>
                          <w:rFonts w:ascii="Arial" w:hAnsi="Arial" w:cs="Arial"/>
                          <w:b/>
                          <w:caps/>
                          <w:sz w:val="20"/>
                          <w:lang w:val="id-ID"/>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H</w:t>
                      </w:r>
                      <w:r w:rsidRPr="007F73BD">
                        <w:rPr>
                          <w:rFonts w:ascii="Arial" w:hAnsi="Arial" w:cs="Arial"/>
                          <w:b/>
                          <w:sz w:val="20"/>
                          <w:lang w:val="id-ID"/>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arga</w:t>
                      </w:r>
                      <w:r w:rsidRPr="007F73BD">
                        <w:rPr>
                          <w:rFonts w:ascii="Arial" w:hAnsi="Arial" w:cs="Arial"/>
                          <w:b/>
                          <w:caps/>
                          <w:sz w:val="20"/>
                          <w:lang w:val="id-ID"/>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Pr="007F73BD">
                        <w:rPr>
                          <w:rFonts w:ascii="Arial" w:hAnsi="Arial" w:cs="Arial"/>
                          <w:b/>
                          <w:sz w:val="20"/>
                          <w:lang w:val="id-ID"/>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Produk Layanan Yang Terjangkau, Proporsional, Dan Adil</w:t>
                      </w:r>
                    </w:p>
                    <w:p w:rsidR="00DA76CC" w:rsidRPr="007F73BD" w:rsidRDefault="00DA76CC" w:rsidP="009E7238">
                      <w:pPr>
                        <w:pStyle w:val="ListParagraph"/>
                        <w:numPr>
                          <w:ilvl w:val="0"/>
                          <w:numId w:val="79"/>
                        </w:numPr>
                        <w:ind w:left="567" w:right="67" w:hanging="425"/>
                        <w:rPr>
                          <w:rFonts w:ascii="Arial" w:hAnsi="Arial" w:cs="Arial"/>
                          <w:b/>
                          <w:caps/>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7F73BD">
                        <w:rPr>
                          <w:rFonts w:ascii="Arial" w:hAnsi="Arial" w:cs="Arial"/>
                          <w:b/>
                          <w:caps/>
                          <w:sz w:val="20"/>
                          <w:lang w:val="id-ID"/>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E</w:t>
                      </w:r>
                      <w:r w:rsidRPr="007F73BD">
                        <w:rPr>
                          <w:rFonts w:ascii="Arial" w:hAnsi="Arial" w:cs="Arial"/>
                          <w:b/>
                          <w:sz w:val="20"/>
                          <w:lang w:val="id-ID"/>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mpati</w:t>
                      </w:r>
                      <w:r w:rsidRPr="007F73BD">
                        <w:rPr>
                          <w:rFonts w:ascii="Arial" w:hAnsi="Arial" w:cs="Arial"/>
                          <w:b/>
                          <w:caps/>
                          <w:sz w:val="20"/>
                          <w:lang w:val="id-ID"/>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Pr="007F73BD">
                        <w:rPr>
                          <w:rFonts w:ascii="Arial" w:hAnsi="Arial" w:cs="Arial"/>
                          <w:b/>
                          <w:sz w:val="20"/>
                          <w:lang w:val="id-ID"/>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Atau Tingkat Hubungan Yang Intens, Menghargai, Dan Menghormati Antar Pembeli Pelayanan Dengan Publik Yang Dilayani</w:t>
                      </w:r>
                    </w:p>
                  </w:txbxContent>
                </v:textbox>
              </v:roundrect>
            </w:pict>
          </mc:Fallback>
        </mc:AlternateContent>
      </w:r>
      <w:r w:rsidR="00265B41">
        <w:rPr>
          <w:rFonts w:ascii="Arial" w:hAnsi="Arial" w:cs="Arial"/>
          <w:noProof/>
          <w:sz w:val="24"/>
          <w:szCs w:val="24"/>
        </w:rPr>
        <mc:AlternateContent>
          <mc:Choice Requires="wps">
            <w:drawing>
              <wp:anchor distT="0" distB="0" distL="114300" distR="114300" simplePos="0" relativeHeight="251722752" behindDoc="0" locked="0" layoutInCell="1" allowOverlap="1" wp14:anchorId="6058A100" wp14:editId="43257616">
                <wp:simplePos x="0" y="0"/>
                <wp:positionH relativeFrom="column">
                  <wp:posOffset>4444734</wp:posOffset>
                </wp:positionH>
                <wp:positionV relativeFrom="paragraph">
                  <wp:posOffset>199952</wp:posOffset>
                </wp:positionV>
                <wp:extent cx="2242820" cy="2998382"/>
                <wp:effectExtent l="57150" t="38100" r="81280" b="88265"/>
                <wp:wrapNone/>
                <wp:docPr id="15" name="Rounded Rectangle 15"/>
                <wp:cNvGraphicFramePr/>
                <a:graphic xmlns:a="http://schemas.openxmlformats.org/drawingml/2006/main">
                  <a:graphicData uri="http://schemas.microsoft.com/office/word/2010/wordprocessingShape">
                    <wps:wsp>
                      <wps:cNvSpPr/>
                      <wps:spPr>
                        <a:xfrm>
                          <a:off x="0" y="0"/>
                          <a:ext cx="2242820" cy="2998382"/>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DA76CC" w:rsidRPr="007F73BD" w:rsidRDefault="00DA76CC" w:rsidP="00265B41">
                            <w:pPr>
                              <w:spacing w:after="0"/>
                              <w:jc w:val="center"/>
                              <w:rPr>
                                <w:rFonts w:ascii="Arial" w:hAnsi="Arial" w:cs="Arial"/>
                                <w:b/>
                                <w:spacing w:val="10"/>
                                <w:sz w:val="2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7F73BD">
                              <w:rPr>
                                <w:rFonts w:ascii="Arial" w:hAnsi="Arial" w:cs="Arial"/>
                                <w:b/>
                                <w:spacing w:val="10"/>
                                <w:sz w:val="20"/>
                                <w:lang w:val="id-ID"/>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Online Single Submission (OSS</w:t>
                            </w:r>
                            <w:r w:rsidRPr="007F73BD">
                              <w:rPr>
                                <w:rFonts w:ascii="Arial" w:hAnsi="Arial" w:cs="Arial"/>
                                <w:b/>
                                <w:spacing w:val="10"/>
                                <w:sz w:val="2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w:t>
                            </w:r>
                          </w:p>
                          <w:p w:rsidR="00DA76CC" w:rsidRPr="007F73BD" w:rsidRDefault="00DA76CC" w:rsidP="009E7238">
                            <w:pPr>
                              <w:pStyle w:val="ListParagraph"/>
                              <w:numPr>
                                <w:ilvl w:val="0"/>
                                <w:numId w:val="80"/>
                              </w:numPr>
                              <w:spacing w:after="0"/>
                              <w:rPr>
                                <w:rFonts w:ascii="Arial" w:hAnsi="Arial" w:cs="Arial"/>
                                <w:b/>
                                <w:spacing w:val="10"/>
                                <w:sz w:val="2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7F73BD">
                              <w:rPr>
                                <w:rFonts w:ascii="Arial" w:hAnsi="Arial" w:cs="Arial"/>
                                <w:b/>
                                <w:spacing w:val="10"/>
                                <w:sz w:val="2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Izin Usaha</w:t>
                            </w:r>
                          </w:p>
                          <w:p w:rsidR="00DA76CC" w:rsidRPr="007F73BD" w:rsidRDefault="00DA76CC" w:rsidP="009E7238">
                            <w:pPr>
                              <w:pStyle w:val="ListParagraph"/>
                              <w:numPr>
                                <w:ilvl w:val="0"/>
                                <w:numId w:val="80"/>
                              </w:numPr>
                              <w:spacing w:after="0"/>
                              <w:rPr>
                                <w:rFonts w:ascii="Arial" w:hAnsi="Arial" w:cs="Arial"/>
                                <w:b/>
                                <w:spacing w:val="10"/>
                                <w:sz w:val="2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7F73BD">
                              <w:rPr>
                                <w:rFonts w:ascii="Arial" w:hAnsi="Arial" w:cs="Arial"/>
                                <w:b/>
                                <w:spacing w:val="10"/>
                                <w:sz w:val="2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Izin Lokasi</w:t>
                            </w:r>
                          </w:p>
                          <w:p w:rsidR="00DA76CC" w:rsidRPr="007F73BD" w:rsidRDefault="00DA76CC" w:rsidP="009E7238">
                            <w:pPr>
                              <w:pStyle w:val="ListParagraph"/>
                              <w:numPr>
                                <w:ilvl w:val="0"/>
                                <w:numId w:val="80"/>
                              </w:numPr>
                              <w:spacing w:after="0"/>
                              <w:rPr>
                                <w:rFonts w:ascii="Arial" w:hAnsi="Arial" w:cs="Arial"/>
                                <w:b/>
                                <w:spacing w:val="10"/>
                                <w:sz w:val="2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7F73BD">
                              <w:rPr>
                                <w:rFonts w:ascii="Arial" w:hAnsi="Arial" w:cs="Arial"/>
                                <w:b/>
                                <w:spacing w:val="10"/>
                                <w:sz w:val="2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Izin Lingkungan</w:t>
                            </w:r>
                          </w:p>
                          <w:p w:rsidR="00DA76CC" w:rsidRPr="007F73BD" w:rsidRDefault="00DA76CC" w:rsidP="009E7238">
                            <w:pPr>
                              <w:pStyle w:val="ListParagraph"/>
                              <w:numPr>
                                <w:ilvl w:val="0"/>
                                <w:numId w:val="80"/>
                              </w:numPr>
                              <w:spacing w:after="0"/>
                              <w:rPr>
                                <w:rFonts w:ascii="Arial" w:hAnsi="Arial" w:cs="Arial"/>
                                <w:b/>
                                <w:spacing w:val="10"/>
                                <w:sz w:val="2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7F73BD">
                              <w:rPr>
                                <w:rFonts w:ascii="Arial" w:hAnsi="Arial" w:cs="Arial"/>
                                <w:b/>
                                <w:spacing w:val="10"/>
                                <w:sz w:val="2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Izin Mendirikan Bangunan</w:t>
                            </w:r>
                          </w:p>
                          <w:p w:rsidR="00DA76CC" w:rsidRPr="007F73BD" w:rsidRDefault="00DA76CC" w:rsidP="009E7238">
                            <w:pPr>
                              <w:pStyle w:val="ListParagraph"/>
                              <w:numPr>
                                <w:ilvl w:val="0"/>
                                <w:numId w:val="80"/>
                              </w:numPr>
                              <w:spacing w:after="0"/>
                              <w:rPr>
                                <w:rFonts w:ascii="Arial" w:hAnsi="Arial" w:cs="Arial"/>
                                <w:b/>
                                <w:spacing w:val="10"/>
                                <w:sz w:val="2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7F73BD">
                              <w:rPr>
                                <w:rFonts w:ascii="Arial" w:hAnsi="Arial" w:cs="Arial"/>
                                <w:b/>
                                <w:spacing w:val="10"/>
                                <w:sz w:val="2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Izin Operasional</w:t>
                            </w:r>
                          </w:p>
                          <w:p w:rsidR="00DA76CC" w:rsidRPr="007F73BD" w:rsidRDefault="00DA76CC" w:rsidP="009E7238">
                            <w:pPr>
                              <w:pStyle w:val="ListParagraph"/>
                              <w:numPr>
                                <w:ilvl w:val="0"/>
                                <w:numId w:val="80"/>
                              </w:numPr>
                              <w:spacing w:after="0"/>
                              <w:rPr>
                                <w:rFonts w:ascii="Arial" w:hAnsi="Arial" w:cs="Arial"/>
                                <w:b/>
                                <w:spacing w:val="10"/>
                                <w:sz w:val="2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7F73BD">
                              <w:rPr>
                                <w:rFonts w:ascii="Arial" w:hAnsi="Arial" w:cs="Arial"/>
                                <w:b/>
                                <w:spacing w:val="10"/>
                                <w:sz w:val="2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Pendaftaran Usaha</w:t>
                            </w:r>
                          </w:p>
                          <w:p w:rsidR="00DA76CC" w:rsidRPr="007F73BD" w:rsidRDefault="00DA76CC" w:rsidP="009E7238">
                            <w:pPr>
                              <w:pStyle w:val="ListParagraph"/>
                              <w:numPr>
                                <w:ilvl w:val="0"/>
                                <w:numId w:val="80"/>
                              </w:numPr>
                              <w:spacing w:after="0"/>
                              <w:rPr>
                                <w:rFonts w:ascii="Arial" w:hAnsi="Arial" w:cs="Arial"/>
                                <w:b/>
                                <w:spacing w:val="10"/>
                                <w:sz w:val="2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7F73BD">
                              <w:rPr>
                                <w:rFonts w:ascii="Arial" w:hAnsi="Arial" w:cs="Arial"/>
                                <w:b/>
                                <w:spacing w:val="10"/>
                                <w:sz w:val="2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Verifikasi Dokumen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5" o:spid="_x0000_s1029" style="position:absolute;left:0;text-align:left;margin-left:350pt;margin-top:15.75pt;width:176.6pt;height:236.1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" fillcolor="#cdddac [1622]" strokecolor="#94b64e [3046]">
                <v:fill color2="#f0f4e6 [502]" rotate="t" angle="180" colors="0 #dafda7;22938f #e4fdc2;1 #f5ffe6" focus="100%" type="gradient"/>
                <v:shadow on="t" color="black" opacity="24903f" origin=",.5" offset="0,.55556mm"/>
                <v:textbox>
                  <w:txbxContent>
                    <w:p w:rsidR="00DA76CC" w:rsidRPr="007F73BD" w:rsidRDefault="00DA76CC" w:rsidP="00265B41">
                      <w:pPr>
                        <w:spacing w:after="0"/>
                        <w:jc w:val="center"/>
                        <w:rPr>
                          <w:rFonts w:ascii="Arial" w:hAnsi="Arial" w:cs="Arial"/>
                          <w:b/>
                          <w:spacing w:val="10"/>
                          <w:sz w:val="2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7F73BD">
                        <w:rPr>
                          <w:rFonts w:ascii="Arial" w:hAnsi="Arial" w:cs="Arial"/>
                          <w:b/>
                          <w:spacing w:val="10"/>
                          <w:sz w:val="20"/>
                          <w:lang w:val="id-ID"/>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Online Single Submission (OSS</w:t>
                      </w:r>
                      <w:r w:rsidRPr="007F73BD">
                        <w:rPr>
                          <w:rFonts w:ascii="Arial" w:hAnsi="Arial" w:cs="Arial"/>
                          <w:b/>
                          <w:spacing w:val="10"/>
                          <w:sz w:val="2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w:t>
                      </w:r>
                    </w:p>
                    <w:p w:rsidR="00DA76CC" w:rsidRPr="007F73BD" w:rsidRDefault="00DA76CC" w:rsidP="009E7238">
                      <w:pPr>
                        <w:pStyle w:val="ListParagraph"/>
                        <w:numPr>
                          <w:ilvl w:val="0"/>
                          <w:numId w:val="80"/>
                        </w:numPr>
                        <w:spacing w:after="0"/>
                        <w:rPr>
                          <w:rFonts w:ascii="Arial" w:hAnsi="Arial" w:cs="Arial"/>
                          <w:b/>
                          <w:spacing w:val="10"/>
                          <w:sz w:val="2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7F73BD">
                        <w:rPr>
                          <w:rFonts w:ascii="Arial" w:hAnsi="Arial" w:cs="Arial"/>
                          <w:b/>
                          <w:spacing w:val="10"/>
                          <w:sz w:val="2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Izin Usaha</w:t>
                      </w:r>
                    </w:p>
                    <w:p w:rsidR="00DA76CC" w:rsidRPr="007F73BD" w:rsidRDefault="00DA76CC" w:rsidP="009E7238">
                      <w:pPr>
                        <w:pStyle w:val="ListParagraph"/>
                        <w:numPr>
                          <w:ilvl w:val="0"/>
                          <w:numId w:val="80"/>
                        </w:numPr>
                        <w:spacing w:after="0"/>
                        <w:rPr>
                          <w:rFonts w:ascii="Arial" w:hAnsi="Arial" w:cs="Arial"/>
                          <w:b/>
                          <w:spacing w:val="10"/>
                          <w:sz w:val="2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7F73BD">
                        <w:rPr>
                          <w:rFonts w:ascii="Arial" w:hAnsi="Arial" w:cs="Arial"/>
                          <w:b/>
                          <w:spacing w:val="10"/>
                          <w:sz w:val="2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Izin Lokasi</w:t>
                      </w:r>
                    </w:p>
                    <w:p w:rsidR="00DA76CC" w:rsidRPr="007F73BD" w:rsidRDefault="00DA76CC" w:rsidP="009E7238">
                      <w:pPr>
                        <w:pStyle w:val="ListParagraph"/>
                        <w:numPr>
                          <w:ilvl w:val="0"/>
                          <w:numId w:val="80"/>
                        </w:numPr>
                        <w:spacing w:after="0"/>
                        <w:rPr>
                          <w:rFonts w:ascii="Arial" w:hAnsi="Arial" w:cs="Arial"/>
                          <w:b/>
                          <w:spacing w:val="10"/>
                          <w:sz w:val="2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7F73BD">
                        <w:rPr>
                          <w:rFonts w:ascii="Arial" w:hAnsi="Arial" w:cs="Arial"/>
                          <w:b/>
                          <w:spacing w:val="10"/>
                          <w:sz w:val="2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Izin Lingkungan</w:t>
                      </w:r>
                    </w:p>
                    <w:p w:rsidR="00DA76CC" w:rsidRPr="007F73BD" w:rsidRDefault="00DA76CC" w:rsidP="009E7238">
                      <w:pPr>
                        <w:pStyle w:val="ListParagraph"/>
                        <w:numPr>
                          <w:ilvl w:val="0"/>
                          <w:numId w:val="80"/>
                        </w:numPr>
                        <w:spacing w:after="0"/>
                        <w:rPr>
                          <w:rFonts w:ascii="Arial" w:hAnsi="Arial" w:cs="Arial"/>
                          <w:b/>
                          <w:spacing w:val="10"/>
                          <w:sz w:val="2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7F73BD">
                        <w:rPr>
                          <w:rFonts w:ascii="Arial" w:hAnsi="Arial" w:cs="Arial"/>
                          <w:b/>
                          <w:spacing w:val="10"/>
                          <w:sz w:val="2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Izin Mendirikan Bangunan</w:t>
                      </w:r>
                    </w:p>
                    <w:p w:rsidR="00DA76CC" w:rsidRPr="007F73BD" w:rsidRDefault="00DA76CC" w:rsidP="009E7238">
                      <w:pPr>
                        <w:pStyle w:val="ListParagraph"/>
                        <w:numPr>
                          <w:ilvl w:val="0"/>
                          <w:numId w:val="80"/>
                        </w:numPr>
                        <w:spacing w:after="0"/>
                        <w:rPr>
                          <w:rFonts w:ascii="Arial" w:hAnsi="Arial" w:cs="Arial"/>
                          <w:b/>
                          <w:spacing w:val="10"/>
                          <w:sz w:val="2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7F73BD">
                        <w:rPr>
                          <w:rFonts w:ascii="Arial" w:hAnsi="Arial" w:cs="Arial"/>
                          <w:b/>
                          <w:spacing w:val="10"/>
                          <w:sz w:val="2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Izin Operasional</w:t>
                      </w:r>
                    </w:p>
                    <w:p w:rsidR="00DA76CC" w:rsidRPr="007F73BD" w:rsidRDefault="00DA76CC" w:rsidP="009E7238">
                      <w:pPr>
                        <w:pStyle w:val="ListParagraph"/>
                        <w:numPr>
                          <w:ilvl w:val="0"/>
                          <w:numId w:val="80"/>
                        </w:numPr>
                        <w:spacing w:after="0"/>
                        <w:rPr>
                          <w:rFonts w:ascii="Arial" w:hAnsi="Arial" w:cs="Arial"/>
                          <w:b/>
                          <w:spacing w:val="10"/>
                          <w:sz w:val="2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7F73BD">
                        <w:rPr>
                          <w:rFonts w:ascii="Arial" w:hAnsi="Arial" w:cs="Arial"/>
                          <w:b/>
                          <w:spacing w:val="10"/>
                          <w:sz w:val="2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Pendaftaran Usaha</w:t>
                      </w:r>
                    </w:p>
                    <w:p w:rsidR="00DA76CC" w:rsidRPr="007F73BD" w:rsidRDefault="00DA76CC" w:rsidP="009E7238">
                      <w:pPr>
                        <w:pStyle w:val="ListParagraph"/>
                        <w:numPr>
                          <w:ilvl w:val="0"/>
                          <w:numId w:val="80"/>
                        </w:numPr>
                        <w:spacing w:after="0"/>
                        <w:rPr>
                          <w:rFonts w:ascii="Arial" w:hAnsi="Arial" w:cs="Arial"/>
                          <w:b/>
                          <w:spacing w:val="10"/>
                          <w:sz w:val="2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7F73BD">
                        <w:rPr>
                          <w:rFonts w:ascii="Arial" w:hAnsi="Arial" w:cs="Arial"/>
                          <w:b/>
                          <w:spacing w:val="10"/>
                          <w:sz w:val="2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Verifikasi Dokumen</w:t>
                      </w:r>
                    </w:p>
                  </w:txbxContent>
                </v:textbox>
              </v:roundrect>
            </w:pict>
          </mc:Fallback>
        </mc:AlternateContent>
      </w:r>
      <w:r w:rsidR="00265B41">
        <w:rPr>
          <w:rFonts w:ascii="Arial" w:hAnsi="Arial" w:cs="Arial"/>
          <w:noProof/>
          <w:sz w:val="24"/>
          <w:szCs w:val="24"/>
        </w:rPr>
        <mc:AlternateContent>
          <mc:Choice Requires="wps">
            <w:drawing>
              <wp:anchor distT="0" distB="0" distL="114300" distR="114300" simplePos="0" relativeHeight="251720704" behindDoc="0" locked="0" layoutInCell="1" allowOverlap="1" wp14:anchorId="0F2FF1DA" wp14:editId="3D5DF317">
                <wp:simplePos x="0" y="0"/>
                <wp:positionH relativeFrom="column">
                  <wp:posOffset>6701790</wp:posOffset>
                </wp:positionH>
                <wp:positionV relativeFrom="paragraph">
                  <wp:posOffset>1750060</wp:posOffset>
                </wp:positionV>
                <wp:extent cx="574040" cy="484505"/>
                <wp:effectExtent l="76200" t="38100" r="73660" b="106045"/>
                <wp:wrapNone/>
                <wp:docPr id="20" name="Right Arrow 20"/>
                <wp:cNvGraphicFramePr/>
                <a:graphic xmlns:a="http://schemas.openxmlformats.org/drawingml/2006/main">
                  <a:graphicData uri="http://schemas.microsoft.com/office/word/2010/wordprocessingShape">
                    <wps:wsp>
                      <wps:cNvSpPr/>
                      <wps:spPr>
                        <a:xfrm>
                          <a:off x="0" y="0"/>
                          <a:ext cx="574040" cy="484505"/>
                        </a:xfrm>
                        <a:prstGeom prst="rightArrow">
                          <a:avLst/>
                        </a:prstGeom>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0" o:spid="_x0000_s1026" type="#_x0000_t13" style="position:absolute;margin-left:527.7pt;margin-top:137.8pt;width:45.2pt;height:38.15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" adj="12485" fillcolor="#413253 [1639]" stroked="f">
                <v:fill color2="#775c99 [3015]" rotate="t" angle="180" colors="0 #5d417e;52429f #7b58a6;1 #7b57a8" focus="100%" type="gradient">
                  <o:fill v:ext="view" type="gradientUnscaled"/>
                </v:fill>
                <v:shadow on="t" color="black" opacity="22937f" origin=",.5" offset="0,.63889mm"/>
              </v:shape>
            </w:pict>
          </mc:Fallback>
        </mc:AlternateContent>
      </w:r>
      <w:r w:rsidR="00265B41">
        <w:rPr>
          <w:rFonts w:ascii="Arial" w:hAnsi="Arial" w:cs="Arial"/>
          <w:noProof/>
          <w:sz w:val="24"/>
          <w:szCs w:val="24"/>
        </w:rPr>
        <mc:AlternateContent>
          <mc:Choice Requires="wps">
            <w:drawing>
              <wp:anchor distT="0" distB="0" distL="114300" distR="114300" simplePos="0" relativeHeight="251719680" behindDoc="0" locked="0" layoutInCell="1" allowOverlap="1" wp14:anchorId="58438A5A" wp14:editId="321F8619">
                <wp:simplePos x="0" y="0"/>
                <wp:positionH relativeFrom="column">
                  <wp:posOffset>3833495</wp:posOffset>
                </wp:positionH>
                <wp:positionV relativeFrom="paragraph">
                  <wp:posOffset>1744980</wp:posOffset>
                </wp:positionV>
                <wp:extent cx="616585" cy="484505"/>
                <wp:effectExtent l="76200" t="38100" r="69215" b="106045"/>
                <wp:wrapNone/>
                <wp:docPr id="21" name="Right Arrow 21"/>
                <wp:cNvGraphicFramePr/>
                <a:graphic xmlns:a="http://schemas.openxmlformats.org/drawingml/2006/main">
                  <a:graphicData uri="http://schemas.microsoft.com/office/word/2010/wordprocessingShape">
                    <wps:wsp>
                      <wps:cNvSpPr/>
                      <wps:spPr>
                        <a:xfrm>
                          <a:off x="0" y="0"/>
                          <a:ext cx="616585" cy="484505"/>
                        </a:xfrm>
                        <a:prstGeom prst="rightArrow">
                          <a:avLst/>
                        </a:prstGeom>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ight Arrow 21" o:spid="_x0000_s1026" type="#_x0000_t13" style="position:absolute;margin-left:301.85pt;margin-top:137.4pt;width:48.55pt;height:38.15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" adj="13113" fillcolor="#506329 [1638]" stroked="f">
                <v:fill color2="#93b64c [3014]" rotate="t" angle="180" colors="0 #769535;52429f #9bc348;1 #9cc746" focus="100%" type="gradient">
                  <o:fill v:ext="view" type="gradientUnscaled"/>
                </v:fill>
                <v:shadow on="t" color="black" opacity="22937f" origin=",.5" offset="0,.63889mm"/>
              </v:shape>
            </w:pict>
          </mc:Fallback>
        </mc:AlternateContent>
      </w:r>
      <w:r w:rsidR="00265B41">
        <w:rPr>
          <w:rFonts w:ascii="Arial" w:hAnsi="Arial" w:cs="Arial"/>
          <w:noProof/>
          <w:sz w:val="24"/>
          <w:szCs w:val="24"/>
        </w:rPr>
        <mc:AlternateContent>
          <mc:Choice Requires="wps">
            <w:drawing>
              <wp:anchor distT="0" distB="0" distL="114300" distR="114300" simplePos="0" relativeHeight="251721728" behindDoc="0" locked="0" layoutInCell="1" allowOverlap="1" wp14:anchorId="7E683A08" wp14:editId="7F8733A6">
                <wp:simplePos x="0" y="0"/>
                <wp:positionH relativeFrom="column">
                  <wp:posOffset>7278843</wp:posOffset>
                </wp:positionH>
                <wp:positionV relativeFrom="paragraph">
                  <wp:posOffset>1293495</wp:posOffset>
                </wp:positionV>
                <wp:extent cx="1818005" cy="1299845"/>
                <wp:effectExtent l="57150" t="38100" r="67945" b="90805"/>
                <wp:wrapNone/>
                <wp:docPr id="22" name="Round Diagonal Corner Rectangle 22"/>
                <wp:cNvGraphicFramePr/>
                <a:graphic xmlns:a="http://schemas.openxmlformats.org/drawingml/2006/main">
                  <a:graphicData uri="http://schemas.microsoft.com/office/word/2010/wordprocessingShape">
                    <wps:wsp>
                      <wps:cNvSpPr/>
                      <wps:spPr>
                        <a:xfrm>
                          <a:off x="0" y="0"/>
                          <a:ext cx="1818005" cy="1299845"/>
                        </a:xfrm>
                        <a:prstGeom prst="round2DiagRect">
                          <a:avLst/>
                        </a:prstGeom>
                      </wps:spPr>
                      <wps:style>
                        <a:lnRef idx="1">
                          <a:schemeClr val="accent4"/>
                        </a:lnRef>
                        <a:fillRef idx="2">
                          <a:schemeClr val="accent4"/>
                        </a:fillRef>
                        <a:effectRef idx="1">
                          <a:schemeClr val="accent4"/>
                        </a:effectRef>
                        <a:fontRef idx="minor">
                          <a:schemeClr val="dk1"/>
                        </a:fontRef>
                      </wps:style>
                      <wps:txbx>
                        <w:txbxContent>
                          <w:p w:rsidR="00DA76CC" w:rsidRPr="00B975A8" w:rsidRDefault="00DA76CC" w:rsidP="00265B41">
                            <w:pPr>
                              <w:spacing w:after="0"/>
                              <w:jc w:val="center"/>
                              <w:rPr>
                                <w:rFonts w:ascii="Arial" w:hAnsi="Arial" w:cs="Arial"/>
                                <w:b/>
                                <w:caps/>
                                <w:lang w:val="id-ID"/>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B975A8">
                              <w:rPr>
                                <w:rFonts w:ascii="Arial" w:hAnsi="Arial" w:cs="Arial"/>
                                <w:b/>
                                <w:lang w:val="id-ID"/>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Kualitas Pelayanan Sistem Oss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22" o:spid="_x0000_s1030" style="position:absolute;left:0;text-align:left;margin-left:573.15pt;margin-top:101.85pt;width:143.15pt;height:102.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18005,12998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" adj="-11796480,,5400" path="m216645,l1818005,r,l1818005,1083200v,119650,-96995,216645,-216645,216645l,1299845r,l,216645c,96995,96995,,216645,xe" fillcolor="#bfb1d0 [1623]" strokecolor="#795d9b [3047]">
                <v:fill color2="#ece7f1 [503]" rotate="t" angle="180" colors="0 #c9b5e8;22938f #d9cbee;1 #f0eaf9" focus="100%" type="gradient"/>
                <v:stroke joinstyle="miter"/>
                <v:shadow on="t" color="black" opacity="24903f" origin=",.5" offset="0,.55556mm"/>
                <v:formulas/>
                <v:path arrowok="t" o:connecttype="custom" o:connectlocs="216645,0;1818005,0;1818005,0;1818005,1083200;1601360,1299845;0,1299845;0,1299845;0,216645;216645,0" o:connectangles="0,0,0,0,0,0,0,0,0" textboxrect="0,0,1818005,1299845"/>
                <v:textbox>
                  <w:txbxContent>
                    <w:p w:rsidR="00DA76CC" w:rsidRPr="00B975A8" w:rsidRDefault="00DA76CC" w:rsidP="00265B41">
                      <w:pPr>
                        <w:spacing w:after="0"/>
                        <w:jc w:val="center"/>
                        <w:rPr>
                          <w:rFonts w:ascii="Arial" w:hAnsi="Arial" w:cs="Arial"/>
                          <w:b/>
                          <w:caps/>
                          <w:lang w:val="id-ID"/>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B975A8">
                        <w:rPr>
                          <w:rFonts w:ascii="Arial" w:hAnsi="Arial" w:cs="Arial"/>
                          <w:b/>
                          <w:lang w:val="id-ID"/>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Kualitas Pelayanan Sistem Oss</w:t>
                      </w:r>
                    </w:p>
                  </w:txbxContent>
                </v:textbox>
              </v:shape>
            </w:pict>
          </mc:Fallback>
        </mc:AlternateContent>
      </w:r>
      <w:r w:rsidR="00265B41">
        <w:rPr>
          <w:rFonts w:ascii="Arial" w:hAnsi="Arial" w:cs="Arial"/>
          <w:noProof/>
          <w:sz w:val="24"/>
          <w:szCs w:val="24"/>
        </w:rPr>
        <mc:AlternateContent>
          <mc:Choice Requires="wps">
            <w:drawing>
              <wp:anchor distT="0" distB="0" distL="114300" distR="114300" simplePos="0" relativeHeight="251717632" behindDoc="0" locked="0" layoutInCell="1" allowOverlap="1" wp14:anchorId="00D552FB" wp14:editId="12DD1B69">
                <wp:simplePos x="0" y="0"/>
                <wp:positionH relativeFrom="column">
                  <wp:posOffset>363058</wp:posOffset>
                </wp:positionH>
                <wp:positionV relativeFrom="paragraph">
                  <wp:posOffset>1757045</wp:posOffset>
                </wp:positionV>
                <wp:extent cx="563880" cy="484505"/>
                <wp:effectExtent l="76200" t="38100" r="83820" b="106045"/>
                <wp:wrapNone/>
                <wp:docPr id="23" name="Right Arrow 23"/>
                <wp:cNvGraphicFramePr/>
                <a:graphic xmlns:a="http://schemas.openxmlformats.org/drawingml/2006/main">
                  <a:graphicData uri="http://schemas.microsoft.com/office/word/2010/wordprocessingShape">
                    <wps:wsp>
                      <wps:cNvSpPr/>
                      <wps:spPr>
                        <a:xfrm>
                          <a:off x="0" y="0"/>
                          <a:ext cx="563880" cy="484505"/>
                        </a:xfrm>
                        <a:prstGeom prst="rightArrow">
                          <a:avLst/>
                        </a:prstGeom>
                      </wps:spPr>
                      <wps:style>
                        <a:lnRef idx="0">
                          <a:schemeClr val="accent1"/>
                        </a:lnRef>
                        <a:fillRef idx="3">
                          <a:schemeClr val="accent1"/>
                        </a:fillRef>
                        <a:effectRef idx="3">
                          <a:schemeClr val="accent1"/>
                        </a:effectRef>
                        <a:fontRef idx="minor">
                          <a:schemeClr val="lt1"/>
                        </a:fontRef>
                      </wps:style>
                      <wps:txbx>
                        <w:txbxContent>
                          <w:p w:rsidR="00DA76CC" w:rsidRDefault="00DA76CC" w:rsidP="00265B41">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3" o:spid="_x0000_s1031" type="#_x0000_t13" style="position:absolute;left:0;text-align:left;margin-left:28.6pt;margin-top:138.35pt;width:44.4pt;height:38.15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" adj="12320" fillcolor="#254163 [1636]" stroked="f">
                <v:fill color2="#4477b6 [3012]" rotate="t" angle="180" colors="0 #2c5d98;52429f #3c7bc7;1 #3a7ccb" focus="100%" type="gradient">
                  <o:fill v:ext="view" type="gradientUnscaled"/>
                </v:fill>
                <v:shadow on="t" color="black" opacity="22937f" origin=",.5" offset="0,.63889mm"/>
                <v:textbox>
                  <w:txbxContent>
                    <w:p w:rsidR="00DA76CC" w:rsidRDefault="00DA76CC" w:rsidP="00265B41">
                      <w:pPr>
                        <w:jc w:val="center"/>
                      </w:pPr>
                      <w:r>
                        <w:t xml:space="preserve">  </w:t>
                      </w:r>
                    </w:p>
                  </w:txbxContent>
                </v:textbox>
              </v:shape>
            </w:pict>
          </mc:Fallback>
        </mc:AlternateContent>
      </w:r>
      <w:r w:rsidR="00265B41">
        <w:rPr>
          <w:rFonts w:ascii="Arial" w:hAnsi="Arial" w:cs="Arial"/>
          <w:noProof/>
          <w:sz w:val="24"/>
          <w:szCs w:val="24"/>
        </w:rPr>
        <mc:AlternateContent>
          <mc:Choice Requires="wps">
            <w:drawing>
              <wp:anchor distT="0" distB="0" distL="114300" distR="114300" simplePos="0" relativeHeight="251716608" behindDoc="0" locked="0" layoutInCell="1" allowOverlap="1" wp14:anchorId="477155C6" wp14:editId="61F46EF9">
                <wp:simplePos x="0" y="0"/>
                <wp:positionH relativeFrom="column">
                  <wp:posOffset>-1221267</wp:posOffset>
                </wp:positionH>
                <wp:positionV relativeFrom="paragraph">
                  <wp:posOffset>1363345</wp:posOffset>
                </wp:positionV>
                <wp:extent cx="1573530" cy="1226185"/>
                <wp:effectExtent l="57150" t="38100" r="83820" b="88265"/>
                <wp:wrapNone/>
                <wp:docPr id="24" name="Rounded Rectangle 24"/>
                <wp:cNvGraphicFramePr/>
                <a:graphic xmlns:a="http://schemas.openxmlformats.org/drawingml/2006/main">
                  <a:graphicData uri="http://schemas.microsoft.com/office/word/2010/wordprocessingShape">
                    <wps:wsp>
                      <wps:cNvSpPr/>
                      <wps:spPr>
                        <a:xfrm>
                          <a:off x="0" y="0"/>
                          <a:ext cx="1573530" cy="122618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DA76CC" w:rsidRPr="00B975A8" w:rsidRDefault="00DA76CC" w:rsidP="00265B41">
                            <w:pPr>
                              <w:spacing w:before="240" w:after="0"/>
                              <w:jc w:val="center"/>
                              <w:rPr>
                                <w:rFonts w:ascii="Arial" w:hAnsi="Arial" w:cs="Arial"/>
                                <w:b/>
                                <w:sz w:val="20"/>
                                <w:lang w:val="id-ID"/>
                                <w14:shadow w14:blurRad="50800" w14:dist="38100" w14:dir="5400000" w14:sx="100000" w14:sy="100000" w14:kx="0" w14:ky="0" w14:algn="t">
                                  <w14:srgbClr w14:val="000000">
                                    <w14:alpha w14:val="60000"/>
                                  </w14:srgbClr>
                                </w14:shadow>
                                <w14:textOutline w14:w="5270" w14:cap="flat" w14:cmpd="sng" w14:algn="ctr">
                                  <w14:solidFill>
                                    <w14:schemeClr w14:val="tx2"/>
                                  </w14:solidFill>
                                  <w14:prstDash w14:val="solid"/>
                                  <w14:round/>
                                </w14:textOutline>
                              </w:rPr>
                            </w:pPr>
                            <w:r w:rsidRPr="00B975A8">
                              <w:rPr>
                                <w:rFonts w:ascii="Arial" w:hAnsi="Arial" w:cs="Arial"/>
                                <w:b/>
                                <w:sz w:val="20"/>
                                <w:lang w:val="id-ID"/>
                                <w14:shadow w14:blurRad="50800" w14:dist="38100" w14:dir="5400000" w14:sx="100000" w14:sy="100000" w14:kx="0" w14:ky="0" w14:algn="t">
                                  <w14:srgbClr w14:val="000000">
                                    <w14:alpha w14:val="60000"/>
                                  </w14:srgbClr>
                                </w14:shadow>
                                <w14:textOutline w14:w="5270" w14:cap="flat" w14:cmpd="sng" w14:algn="ctr">
                                  <w14:solidFill>
                                    <w14:schemeClr w14:val="tx2"/>
                                  </w14:solidFill>
                                  <w14:prstDash w14:val="solid"/>
                                  <w14:round/>
                                </w14:textOutline>
                              </w:rPr>
                              <w:t>Teori Ismail Nurdin (2019) Kualitas Pelayanan Publik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4" o:spid="_x0000_s1032" style="position:absolute;left:0;text-align:left;margin-left:-96.15pt;margin-top:107.35pt;width:123.9pt;height:96.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" fillcolor="#a7bfde [1620]" strokecolor="#4579b8 [3044]">
                <v:fill color2="#e4ecf5 [500]" rotate="t" angle="180" colors="0 #a3c4ff;22938f #bfd5ff;1 #e5eeff" focus="100%" type="gradient"/>
                <v:shadow on="t" color="black" opacity="24903f" origin=",.5" offset="0,.55556mm"/>
                <v:textbox>
                  <w:txbxContent>
                    <w:p w:rsidR="00DA76CC" w:rsidRPr="00B975A8" w:rsidRDefault="00DA76CC" w:rsidP="00265B41">
                      <w:pPr>
                        <w:spacing w:before="240" w:after="0"/>
                        <w:jc w:val="center"/>
                        <w:rPr>
                          <w:rFonts w:ascii="Arial" w:hAnsi="Arial" w:cs="Arial"/>
                          <w:b/>
                          <w:sz w:val="20"/>
                          <w:lang w:val="id-ID"/>
                          <w14:shadow w14:blurRad="50800" w14:dist="38100" w14:dir="5400000" w14:sx="100000" w14:sy="100000" w14:kx="0" w14:ky="0" w14:algn="t">
                            <w14:srgbClr w14:val="000000">
                              <w14:alpha w14:val="60000"/>
                            </w14:srgbClr>
                          </w14:shadow>
                          <w14:textOutline w14:w="5270" w14:cap="flat" w14:cmpd="sng" w14:algn="ctr">
                            <w14:solidFill>
                              <w14:schemeClr w14:val="tx2"/>
                            </w14:solidFill>
                            <w14:prstDash w14:val="solid"/>
                            <w14:round/>
                          </w14:textOutline>
                        </w:rPr>
                      </w:pPr>
                      <w:r w:rsidRPr="00B975A8">
                        <w:rPr>
                          <w:rFonts w:ascii="Arial" w:hAnsi="Arial" w:cs="Arial"/>
                          <w:b/>
                          <w:sz w:val="20"/>
                          <w:lang w:val="id-ID"/>
                          <w14:shadow w14:blurRad="50800" w14:dist="38100" w14:dir="5400000" w14:sx="100000" w14:sy="100000" w14:kx="0" w14:ky="0" w14:algn="t">
                            <w14:srgbClr w14:val="000000">
                              <w14:alpha w14:val="60000"/>
                            </w14:srgbClr>
                          </w14:shadow>
                          <w14:textOutline w14:w="5270" w14:cap="flat" w14:cmpd="sng" w14:algn="ctr">
                            <w14:solidFill>
                              <w14:schemeClr w14:val="tx2"/>
                            </w14:solidFill>
                            <w14:prstDash w14:val="solid"/>
                            <w14:round/>
                          </w14:textOutline>
                        </w:rPr>
                        <w:t>Teori Ismail Nurdin (2019) Kualitas Pelayanan Publik</w:t>
                      </w:r>
                    </w:p>
                  </w:txbxContent>
                </v:textbox>
              </v:roundrect>
            </w:pict>
          </mc:Fallback>
        </mc:AlternateContent>
      </w:r>
    </w:p>
    <w:p w:rsidR="00265B41" w:rsidRDefault="00265B41" w:rsidP="00265B41">
      <w:pPr>
        <w:rPr>
          <w:rStyle w:val="Strong"/>
          <w:rFonts w:ascii="Arial" w:hAnsi="Arial" w:cs="Arial"/>
        </w:rPr>
      </w:pPr>
    </w:p>
    <w:p w:rsidR="00265B41" w:rsidRPr="007F73BD" w:rsidRDefault="00265B41" w:rsidP="00265B41">
      <w:pPr>
        <w:rPr>
          <w:rFonts w:ascii="Arial" w:hAnsi="Arial" w:cs="Arial"/>
        </w:rPr>
      </w:pPr>
    </w:p>
    <w:p w:rsidR="00265B41" w:rsidRPr="007F73BD" w:rsidRDefault="00265B41" w:rsidP="00265B41">
      <w:pPr>
        <w:rPr>
          <w:rFonts w:ascii="Arial" w:hAnsi="Arial" w:cs="Arial"/>
        </w:rPr>
      </w:pPr>
    </w:p>
    <w:p w:rsidR="00265B41" w:rsidRPr="007F73BD" w:rsidRDefault="00265B41" w:rsidP="00265B41">
      <w:pPr>
        <w:rPr>
          <w:rFonts w:ascii="Arial" w:hAnsi="Arial" w:cs="Arial"/>
        </w:rPr>
      </w:pPr>
    </w:p>
    <w:p w:rsidR="00265B41" w:rsidRPr="007F73BD" w:rsidRDefault="00265B41" w:rsidP="00265B41">
      <w:pPr>
        <w:rPr>
          <w:rFonts w:ascii="Arial" w:hAnsi="Arial" w:cs="Arial"/>
        </w:rPr>
      </w:pPr>
    </w:p>
    <w:p w:rsidR="00265B41" w:rsidRPr="007F73BD" w:rsidRDefault="00265B41" w:rsidP="00265B41">
      <w:pPr>
        <w:rPr>
          <w:rFonts w:ascii="Arial" w:hAnsi="Arial" w:cs="Arial"/>
        </w:rPr>
      </w:pPr>
    </w:p>
    <w:p w:rsidR="00265B41" w:rsidRPr="007F73BD" w:rsidRDefault="00265B41" w:rsidP="00265B41">
      <w:pPr>
        <w:rPr>
          <w:rFonts w:ascii="Arial" w:hAnsi="Arial" w:cs="Arial"/>
        </w:rPr>
      </w:pPr>
    </w:p>
    <w:p w:rsidR="00265B41" w:rsidRPr="007F73BD" w:rsidRDefault="00265B41" w:rsidP="00265B41">
      <w:pPr>
        <w:rPr>
          <w:rFonts w:ascii="Arial" w:hAnsi="Arial" w:cs="Arial"/>
        </w:rPr>
      </w:pPr>
    </w:p>
    <w:p w:rsidR="00265B41" w:rsidRPr="007F73BD" w:rsidRDefault="00265B41" w:rsidP="00265B41">
      <w:pPr>
        <w:rPr>
          <w:rFonts w:ascii="Arial" w:hAnsi="Arial" w:cs="Arial"/>
        </w:rPr>
      </w:pPr>
    </w:p>
    <w:p w:rsidR="00265B41" w:rsidRDefault="00265B41" w:rsidP="00265B41">
      <w:pPr>
        <w:jc w:val="both"/>
        <w:rPr>
          <w:rFonts w:ascii="Arial"/>
          <w:sz w:val="24"/>
        </w:rPr>
      </w:pPr>
    </w:p>
    <w:p w:rsidR="00265B41" w:rsidRPr="00265B41" w:rsidRDefault="00265B41" w:rsidP="00265B41">
      <w:pPr>
        <w:spacing w:line="480" w:lineRule="auto"/>
        <w:ind w:firstLine="720"/>
        <w:jc w:val="both"/>
        <w:rPr>
          <w:rFonts w:ascii="Arial"/>
          <w:sz w:val="24"/>
        </w:rPr>
        <w:sectPr w:rsidR="00265B41" w:rsidRPr="00265B41" w:rsidSect="00111C1D">
          <w:pgSz w:w="16860" w:h="11940" w:orient="landscape"/>
          <w:pgMar w:top="1701" w:right="2126" w:bottom="993" w:left="2268" w:header="720" w:footer="720" w:gutter="0"/>
          <w:pgNumType w:start="40" w:chapStyle="3"/>
          <w:cols w:space="708"/>
          <w:titlePg/>
          <w:docGrid w:linePitch="299"/>
        </w:sectPr>
      </w:pPr>
      <w:proofErr w:type="gramStart"/>
      <w:r w:rsidRPr="0052720C">
        <w:rPr>
          <w:rFonts w:ascii="Arial"/>
          <w:sz w:val="24"/>
        </w:rPr>
        <w:t>Kerangka berpikir pada bagan</w:t>
      </w:r>
      <w:r>
        <w:rPr>
          <w:rFonts w:ascii="Arial"/>
          <w:sz w:val="24"/>
        </w:rPr>
        <w:t xml:space="preserve"> II.1</w:t>
      </w:r>
      <w:r w:rsidRPr="0052720C">
        <w:rPr>
          <w:rFonts w:ascii="Arial"/>
          <w:sz w:val="24"/>
        </w:rPr>
        <w:t xml:space="preserve"> di atas menggambarkan alur pelayanan perizinan online melalui sistem OSS di DPMPTSP Kota Dumai, mulai dari pendaftaran, verifikasi dokumen, hingga penerbitan berbagai izin.</w:t>
      </w:r>
      <w:proofErr w:type="gramEnd"/>
      <w:r w:rsidRPr="0052720C">
        <w:rPr>
          <w:rFonts w:ascii="Arial"/>
          <w:sz w:val="24"/>
        </w:rPr>
        <w:t xml:space="preserve"> </w:t>
      </w:r>
      <w:proofErr w:type="gramStart"/>
      <w:r w:rsidRPr="0052720C">
        <w:rPr>
          <w:rFonts w:ascii="Arial"/>
          <w:sz w:val="24"/>
        </w:rPr>
        <w:t>Kerangka ini menunjukkan bahwa kualitas pelayanan dipengaruhi oleh kemudahan akses</w:t>
      </w:r>
      <w:r>
        <w:rPr>
          <w:rFonts w:ascii="Arial"/>
          <w:sz w:val="24"/>
        </w:rPr>
        <w:t xml:space="preserve">, kecepatan, dan kejelasan </w:t>
      </w:r>
      <w:r w:rsidRPr="0052720C">
        <w:rPr>
          <w:rFonts w:ascii="Arial"/>
          <w:sz w:val="24"/>
        </w:rPr>
        <w:t>prosedur</w:t>
      </w:r>
      <w:r>
        <w:rPr>
          <w:rFonts w:ascii="Arial"/>
          <w:sz w:val="24"/>
        </w:rPr>
        <w:t>.</w:t>
      </w:r>
      <w:proofErr w:type="gramEnd"/>
    </w:p>
    <w:p w:rsidR="007A0ED7" w:rsidRPr="00943F74" w:rsidRDefault="007A0ED7" w:rsidP="009E7238">
      <w:pPr>
        <w:pStyle w:val="ListParagraph"/>
        <w:numPr>
          <w:ilvl w:val="0"/>
          <w:numId w:val="11"/>
        </w:numPr>
        <w:spacing w:after="0" w:line="480" w:lineRule="auto"/>
        <w:ind w:left="360"/>
        <w:jc w:val="both"/>
        <w:rPr>
          <w:rFonts w:ascii="Arial" w:hAnsi="Arial" w:cs="Arial"/>
          <w:b/>
          <w:sz w:val="24"/>
          <w:szCs w:val="24"/>
        </w:rPr>
      </w:pPr>
      <w:r w:rsidRPr="00943F74">
        <w:rPr>
          <w:rFonts w:ascii="Arial" w:hAnsi="Arial" w:cs="Arial"/>
          <w:b/>
          <w:sz w:val="24"/>
          <w:szCs w:val="24"/>
        </w:rPr>
        <w:lastRenderedPageBreak/>
        <w:t>Operasional Variabel Penelitian</w:t>
      </w:r>
    </w:p>
    <w:p w:rsidR="00890418" w:rsidRPr="00943F74" w:rsidRDefault="00890418" w:rsidP="00714413">
      <w:pPr>
        <w:spacing w:after="0" w:line="480" w:lineRule="auto"/>
        <w:ind w:firstLine="720"/>
        <w:jc w:val="both"/>
        <w:rPr>
          <w:rFonts w:ascii="Arial" w:hAnsi="Arial" w:cs="Arial"/>
          <w:sz w:val="24"/>
          <w:szCs w:val="24"/>
        </w:rPr>
      </w:pPr>
      <w:proofErr w:type="gramStart"/>
      <w:r w:rsidRPr="00943F74">
        <w:rPr>
          <w:rFonts w:ascii="Arial" w:hAnsi="Arial" w:cs="Arial"/>
          <w:sz w:val="24"/>
          <w:szCs w:val="24"/>
        </w:rPr>
        <w:t>Penelitian ini mengkaji sejumlah variabel yang berkaitan dengan analisis, kualitas, pelayanan, kualitas pelayanan, perizinan, dan pelayanan perizinan di Dinas Penanaman Modal dan Pelayanan Terpadu Satu Pintu (DPMPTSP) di Mal Pelayanan Publik (MPP) Kota Dumai.</w:t>
      </w:r>
      <w:proofErr w:type="gramEnd"/>
      <w:r w:rsidRPr="00943F74">
        <w:rPr>
          <w:rFonts w:ascii="Arial" w:hAnsi="Arial" w:cs="Arial"/>
          <w:sz w:val="24"/>
          <w:szCs w:val="24"/>
        </w:rPr>
        <w:t xml:space="preserve"> </w:t>
      </w:r>
      <w:proofErr w:type="gramStart"/>
      <w:r w:rsidRPr="00943F74">
        <w:rPr>
          <w:rFonts w:ascii="Arial" w:hAnsi="Arial" w:cs="Arial"/>
          <w:sz w:val="24"/>
          <w:szCs w:val="24"/>
        </w:rPr>
        <w:t>Variabel-variabel tersebut memerlukan penjelasan operasional agar makna dan pengukurannya menjadi lebih konkret.</w:t>
      </w:r>
      <w:proofErr w:type="gramEnd"/>
      <w:r w:rsidRPr="00943F74">
        <w:rPr>
          <w:rFonts w:ascii="Arial" w:hAnsi="Arial" w:cs="Arial"/>
          <w:sz w:val="24"/>
          <w:szCs w:val="24"/>
        </w:rPr>
        <w:t xml:space="preserve"> Berikut adalah uraian dari masing-masing variabel:</w:t>
      </w:r>
    </w:p>
    <w:p w:rsidR="00890418" w:rsidRPr="00943F74" w:rsidRDefault="00890418" w:rsidP="009E7238">
      <w:pPr>
        <w:pStyle w:val="ListParagraph"/>
        <w:numPr>
          <w:ilvl w:val="0"/>
          <w:numId w:val="12"/>
        </w:numPr>
        <w:spacing w:after="0" w:line="480" w:lineRule="auto"/>
        <w:ind w:left="426"/>
        <w:jc w:val="both"/>
        <w:rPr>
          <w:rFonts w:ascii="Arial" w:hAnsi="Arial" w:cs="Arial"/>
          <w:sz w:val="24"/>
          <w:szCs w:val="24"/>
        </w:rPr>
      </w:pPr>
      <w:r w:rsidRPr="00943F74">
        <w:rPr>
          <w:rFonts w:ascii="Arial" w:hAnsi="Arial" w:cs="Arial"/>
          <w:sz w:val="24"/>
          <w:szCs w:val="24"/>
        </w:rPr>
        <w:t>Analisis</w:t>
      </w:r>
    </w:p>
    <w:p w:rsidR="00A72A89" w:rsidRPr="00943F74" w:rsidRDefault="00890418" w:rsidP="00430B75">
      <w:pPr>
        <w:pStyle w:val="ListParagraph"/>
        <w:spacing w:after="0" w:line="480" w:lineRule="auto"/>
        <w:ind w:left="0" w:firstLine="720"/>
        <w:jc w:val="both"/>
        <w:rPr>
          <w:rFonts w:ascii="Arial" w:hAnsi="Arial" w:cs="Arial"/>
          <w:sz w:val="24"/>
          <w:szCs w:val="24"/>
          <w:lang w:val="id-ID"/>
        </w:rPr>
      </w:pPr>
      <w:r w:rsidRPr="00943F74">
        <w:rPr>
          <w:rFonts w:ascii="Arial" w:hAnsi="Arial" w:cs="Arial"/>
          <w:sz w:val="24"/>
          <w:szCs w:val="24"/>
        </w:rPr>
        <w:t xml:space="preserve">Analisis dalam penelitian ini merujuk pada proses mengkaji dan memerinci berbagai faktor yang berpengaruh terhadap kualitas pelayanan perizinan </w:t>
      </w:r>
      <w:r w:rsidR="000A1CF3" w:rsidRPr="00943F74">
        <w:rPr>
          <w:rFonts w:ascii="Arial" w:hAnsi="Arial" w:cs="Arial"/>
          <w:sz w:val="24"/>
          <w:szCs w:val="24"/>
          <w:lang w:val="id-ID"/>
        </w:rPr>
        <w:t xml:space="preserve">online </w:t>
      </w:r>
      <w:r w:rsidRPr="00943F74">
        <w:rPr>
          <w:rFonts w:ascii="Arial" w:hAnsi="Arial" w:cs="Arial"/>
          <w:sz w:val="24"/>
          <w:szCs w:val="24"/>
        </w:rPr>
        <w:t>di DPMPTSP Kota Dumai. Kegiatan ini dilaksanakan berdasarkan teori-teori yang relevan untuk mengungkap permasalahan, mengembangkan solusi, dan m</w:t>
      </w:r>
      <w:r w:rsidR="0081532B" w:rsidRPr="00943F74">
        <w:rPr>
          <w:rFonts w:ascii="Arial" w:hAnsi="Arial" w:cs="Arial"/>
          <w:sz w:val="24"/>
          <w:szCs w:val="24"/>
        </w:rPr>
        <w:t>emberikan rekomendasi perbaikan</w:t>
      </w:r>
    </w:p>
    <w:p w:rsidR="00890418" w:rsidRPr="00943F74" w:rsidRDefault="00890418" w:rsidP="009E7238">
      <w:pPr>
        <w:pStyle w:val="ListParagraph"/>
        <w:numPr>
          <w:ilvl w:val="0"/>
          <w:numId w:val="12"/>
        </w:numPr>
        <w:spacing w:after="0" w:line="480" w:lineRule="auto"/>
        <w:ind w:left="426"/>
        <w:jc w:val="both"/>
        <w:rPr>
          <w:rFonts w:ascii="Arial" w:hAnsi="Arial" w:cs="Arial"/>
          <w:sz w:val="24"/>
          <w:szCs w:val="24"/>
        </w:rPr>
      </w:pPr>
      <w:r w:rsidRPr="00943F74">
        <w:rPr>
          <w:rFonts w:ascii="Arial" w:hAnsi="Arial" w:cs="Arial"/>
          <w:sz w:val="24"/>
          <w:szCs w:val="24"/>
        </w:rPr>
        <w:t>Kualitas</w:t>
      </w:r>
    </w:p>
    <w:p w:rsidR="00395498" w:rsidRPr="00430B75" w:rsidRDefault="00890418" w:rsidP="00430B75">
      <w:pPr>
        <w:pStyle w:val="ListParagraph"/>
        <w:spacing w:after="0" w:line="480" w:lineRule="auto"/>
        <w:ind w:left="0" w:firstLine="720"/>
        <w:jc w:val="both"/>
        <w:rPr>
          <w:rFonts w:ascii="Arial" w:hAnsi="Arial" w:cs="Arial"/>
          <w:sz w:val="24"/>
          <w:szCs w:val="24"/>
        </w:rPr>
      </w:pPr>
      <w:proofErr w:type="gramStart"/>
      <w:r w:rsidRPr="00943F74">
        <w:rPr>
          <w:rFonts w:ascii="Arial" w:hAnsi="Arial" w:cs="Arial"/>
          <w:sz w:val="24"/>
          <w:szCs w:val="24"/>
        </w:rPr>
        <w:t>Kualitas diartikan sebagai tingkat pencapaian pelayanan perizinan</w:t>
      </w:r>
      <w:r w:rsidR="000A1CF3" w:rsidRPr="00943F74">
        <w:rPr>
          <w:rFonts w:ascii="Arial" w:hAnsi="Arial" w:cs="Arial"/>
          <w:sz w:val="24"/>
          <w:szCs w:val="24"/>
          <w:lang w:val="id-ID"/>
        </w:rPr>
        <w:t xml:space="preserve"> online</w:t>
      </w:r>
      <w:r w:rsidRPr="00943F74">
        <w:rPr>
          <w:rFonts w:ascii="Arial" w:hAnsi="Arial" w:cs="Arial"/>
          <w:sz w:val="24"/>
          <w:szCs w:val="24"/>
        </w:rPr>
        <w:t xml:space="preserve"> sesuai dengan standar dan ekspektasi masyarakat.</w:t>
      </w:r>
      <w:proofErr w:type="gramEnd"/>
      <w:r w:rsidRPr="00943F74">
        <w:rPr>
          <w:rFonts w:ascii="Arial" w:hAnsi="Arial" w:cs="Arial"/>
          <w:sz w:val="24"/>
          <w:szCs w:val="24"/>
        </w:rPr>
        <w:t xml:space="preserve"> Kualitas ini tercermin dalam ketepatan layanan, keandalan proses, keamanan data, dan tingkat kepuasan masyarakat terhadap layanan yang diberikan.</w:t>
      </w:r>
    </w:p>
    <w:p w:rsidR="00890418" w:rsidRPr="00943F74" w:rsidRDefault="00890418" w:rsidP="009E7238">
      <w:pPr>
        <w:pStyle w:val="ListParagraph"/>
        <w:numPr>
          <w:ilvl w:val="0"/>
          <w:numId w:val="12"/>
        </w:numPr>
        <w:spacing w:after="0" w:line="480" w:lineRule="auto"/>
        <w:ind w:left="426"/>
        <w:jc w:val="both"/>
        <w:rPr>
          <w:rFonts w:ascii="Arial" w:hAnsi="Arial" w:cs="Arial"/>
          <w:sz w:val="24"/>
          <w:szCs w:val="24"/>
        </w:rPr>
      </w:pPr>
      <w:r w:rsidRPr="00943F74">
        <w:rPr>
          <w:rFonts w:ascii="Arial" w:hAnsi="Arial" w:cs="Arial"/>
          <w:sz w:val="24"/>
          <w:szCs w:val="24"/>
        </w:rPr>
        <w:t>Pelayanan</w:t>
      </w:r>
    </w:p>
    <w:p w:rsidR="00F57751" w:rsidRPr="004D17ED" w:rsidRDefault="00890418" w:rsidP="00430B75">
      <w:pPr>
        <w:pStyle w:val="ListParagraph"/>
        <w:spacing w:after="0" w:line="480" w:lineRule="auto"/>
        <w:ind w:left="0" w:firstLine="720"/>
        <w:jc w:val="both"/>
        <w:rPr>
          <w:rFonts w:ascii="Arial" w:hAnsi="Arial" w:cs="Arial"/>
          <w:sz w:val="24"/>
          <w:szCs w:val="24"/>
          <w:lang w:val="id-ID"/>
        </w:rPr>
      </w:pPr>
      <w:proofErr w:type="gramStart"/>
      <w:r w:rsidRPr="00943F74">
        <w:rPr>
          <w:rFonts w:ascii="Arial" w:hAnsi="Arial" w:cs="Arial"/>
          <w:sz w:val="24"/>
          <w:szCs w:val="24"/>
        </w:rPr>
        <w:t>Pelayanan menggambarkan seluruh aktivitas yang dilakukan DPMPTSP Kota Dumai untuk memenuhi kebutuhan perizinan</w:t>
      </w:r>
      <w:r w:rsidR="000A1CF3" w:rsidRPr="00943F74">
        <w:rPr>
          <w:rFonts w:ascii="Arial" w:hAnsi="Arial" w:cs="Arial"/>
          <w:sz w:val="24"/>
          <w:szCs w:val="24"/>
          <w:lang w:val="id-ID"/>
        </w:rPr>
        <w:t xml:space="preserve"> online</w:t>
      </w:r>
      <w:r w:rsidRPr="00943F74">
        <w:rPr>
          <w:rFonts w:ascii="Arial" w:hAnsi="Arial" w:cs="Arial"/>
          <w:sz w:val="24"/>
          <w:szCs w:val="24"/>
        </w:rPr>
        <w:t xml:space="preserve"> </w:t>
      </w:r>
      <w:r w:rsidRPr="00943F74">
        <w:rPr>
          <w:rFonts w:ascii="Arial" w:hAnsi="Arial" w:cs="Arial"/>
          <w:sz w:val="24"/>
          <w:szCs w:val="24"/>
        </w:rPr>
        <w:lastRenderedPageBreak/>
        <w:t>masyarakat.</w:t>
      </w:r>
      <w:proofErr w:type="gramEnd"/>
      <w:r w:rsidRPr="00943F74">
        <w:rPr>
          <w:rFonts w:ascii="Arial" w:hAnsi="Arial" w:cs="Arial"/>
          <w:sz w:val="24"/>
          <w:szCs w:val="24"/>
        </w:rPr>
        <w:t xml:space="preserve"> </w:t>
      </w:r>
      <w:proofErr w:type="gramStart"/>
      <w:r w:rsidRPr="00943F74">
        <w:rPr>
          <w:rFonts w:ascii="Arial" w:hAnsi="Arial" w:cs="Arial"/>
          <w:sz w:val="24"/>
          <w:szCs w:val="24"/>
        </w:rPr>
        <w:t>Aspek pelayanan mencakup sikap aparatur yang ramah, kemudahan akses, dan keterbukaan prosedur yang diikuti.</w:t>
      </w:r>
      <w:proofErr w:type="gramEnd"/>
    </w:p>
    <w:p w:rsidR="00890418" w:rsidRPr="00943F74" w:rsidRDefault="00890418" w:rsidP="009E7238">
      <w:pPr>
        <w:pStyle w:val="ListParagraph"/>
        <w:numPr>
          <w:ilvl w:val="0"/>
          <w:numId w:val="12"/>
        </w:numPr>
        <w:spacing w:after="0" w:line="480" w:lineRule="auto"/>
        <w:ind w:left="426"/>
        <w:jc w:val="both"/>
        <w:rPr>
          <w:rFonts w:ascii="Arial" w:hAnsi="Arial" w:cs="Arial"/>
          <w:sz w:val="24"/>
          <w:szCs w:val="24"/>
        </w:rPr>
      </w:pPr>
      <w:r w:rsidRPr="00943F74">
        <w:rPr>
          <w:rFonts w:ascii="Arial" w:hAnsi="Arial" w:cs="Arial"/>
          <w:sz w:val="24"/>
          <w:szCs w:val="24"/>
        </w:rPr>
        <w:t>Kualitas Pelayanan</w:t>
      </w:r>
    </w:p>
    <w:p w:rsidR="00890418" w:rsidRPr="00943F74" w:rsidRDefault="00890418" w:rsidP="00430B75">
      <w:pPr>
        <w:pStyle w:val="ListParagraph"/>
        <w:spacing w:after="0" w:line="480" w:lineRule="auto"/>
        <w:ind w:left="0" w:firstLine="720"/>
        <w:jc w:val="both"/>
        <w:rPr>
          <w:rFonts w:ascii="Arial" w:hAnsi="Arial" w:cs="Arial"/>
          <w:sz w:val="24"/>
          <w:szCs w:val="24"/>
          <w:lang w:val="id-ID"/>
        </w:rPr>
      </w:pPr>
      <w:proofErr w:type="gramStart"/>
      <w:r w:rsidRPr="00943F74">
        <w:rPr>
          <w:rFonts w:ascii="Arial" w:hAnsi="Arial" w:cs="Arial"/>
          <w:sz w:val="24"/>
          <w:szCs w:val="24"/>
        </w:rPr>
        <w:t xml:space="preserve">Kualitas pelayanan merujuk pada kemampuan DPMPTSP Kota Dumai dalam menyediakan pelayanan perizinan </w:t>
      </w:r>
      <w:r w:rsidR="000A1CF3" w:rsidRPr="00943F74">
        <w:rPr>
          <w:rFonts w:ascii="Arial" w:hAnsi="Arial" w:cs="Arial"/>
          <w:sz w:val="24"/>
          <w:szCs w:val="24"/>
          <w:lang w:val="id-ID"/>
        </w:rPr>
        <w:t xml:space="preserve">online </w:t>
      </w:r>
      <w:r w:rsidRPr="00943F74">
        <w:rPr>
          <w:rFonts w:ascii="Arial" w:hAnsi="Arial" w:cs="Arial"/>
          <w:sz w:val="24"/>
          <w:szCs w:val="24"/>
        </w:rPr>
        <w:t>yang sesuai dengan standar yang ditetapkan dan memenuhi harapan masyarakat.</w:t>
      </w:r>
      <w:proofErr w:type="gramEnd"/>
      <w:r w:rsidRPr="00943F74">
        <w:rPr>
          <w:rFonts w:ascii="Arial" w:hAnsi="Arial" w:cs="Arial"/>
          <w:sz w:val="24"/>
          <w:szCs w:val="24"/>
        </w:rPr>
        <w:t xml:space="preserve"> </w:t>
      </w:r>
      <w:proofErr w:type="gramStart"/>
      <w:r w:rsidRPr="00943F74">
        <w:rPr>
          <w:rFonts w:ascii="Arial" w:hAnsi="Arial" w:cs="Arial"/>
          <w:sz w:val="24"/>
          <w:szCs w:val="24"/>
        </w:rPr>
        <w:t>Aspek ini meliputi keandalan layanan, empati aparatur, jaminan keamanan, sarana yang memadai, dan harga layanan yang proporsional.</w:t>
      </w:r>
      <w:proofErr w:type="gramEnd"/>
    </w:p>
    <w:p w:rsidR="00890418" w:rsidRPr="00943F74" w:rsidRDefault="00890418" w:rsidP="009E7238">
      <w:pPr>
        <w:pStyle w:val="ListParagraph"/>
        <w:numPr>
          <w:ilvl w:val="0"/>
          <w:numId w:val="12"/>
        </w:numPr>
        <w:spacing w:after="0" w:line="480" w:lineRule="auto"/>
        <w:ind w:left="426"/>
        <w:jc w:val="both"/>
        <w:rPr>
          <w:rFonts w:ascii="Arial" w:hAnsi="Arial" w:cs="Arial"/>
          <w:sz w:val="24"/>
          <w:szCs w:val="24"/>
        </w:rPr>
      </w:pPr>
      <w:r w:rsidRPr="00943F74">
        <w:rPr>
          <w:rFonts w:ascii="Arial" w:hAnsi="Arial" w:cs="Arial"/>
          <w:sz w:val="24"/>
          <w:szCs w:val="24"/>
        </w:rPr>
        <w:t>Perizinan</w:t>
      </w:r>
    </w:p>
    <w:p w:rsidR="00890418" w:rsidRPr="00943F74" w:rsidRDefault="00890418" w:rsidP="00430B75">
      <w:pPr>
        <w:pStyle w:val="ListParagraph"/>
        <w:spacing w:after="0" w:line="480" w:lineRule="auto"/>
        <w:ind w:left="0" w:firstLine="720"/>
        <w:jc w:val="both"/>
        <w:rPr>
          <w:rFonts w:ascii="Arial" w:hAnsi="Arial" w:cs="Arial"/>
          <w:sz w:val="24"/>
          <w:szCs w:val="24"/>
        </w:rPr>
      </w:pPr>
      <w:r w:rsidRPr="00943F74">
        <w:rPr>
          <w:rFonts w:ascii="Arial" w:hAnsi="Arial" w:cs="Arial"/>
          <w:sz w:val="24"/>
          <w:szCs w:val="24"/>
        </w:rPr>
        <w:t>Perizinan dipahami sebagai proses persetujuan resmi yang diberikan oleh DPMPTSP Kota Dumai kepada individu atau pelaku usaha untuk melaksanakan aktivitas tertentu yang memerlukan legalitas formal. Proses ini bertujuan untuk memastikan kesesuaian kegiatan dengan peraturan yang berlaku.</w:t>
      </w:r>
    </w:p>
    <w:p w:rsidR="00890418" w:rsidRPr="00943F74" w:rsidRDefault="00890418" w:rsidP="009E7238">
      <w:pPr>
        <w:pStyle w:val="ListParagraph"/>
        <w:numPr>
          <w:ilvl w:val="0"/>
          <w:numId w:val="12"/>
        </w:numPr>
        <w:spacing w:after="0" w:line="480" w:lineRule="auto"/>
        <w:ind w:left="426"/>
        <w:jc w:val="both"/>
        <w:rPr>
          <w:rFonts w:ascii="Arial" w:hAnsi="Arial" w:cs="Arial"/>
          <w:sz w:val="24"/>
          <w:szCs w:val="24"/>
        </w:rPr>
      </w:pPr>
      <w:r w:rsidRPr="00943F74">
        <w:rPr>
          <w:rFonts w:ascii="Arial" w:hAnsi="Arial" w:cs="Arial"/>
          <w:sz w:val="24"/>
          <w:szCs w:val="24"/>
        </w:rPr>
        <w:t>Pelayanan Perizinan</w:t>
      </w:r>
      <w:r w:rsidR="00AA0084" w:rsidRPr="00943F74">
        <w:rPr>
          <w:rFonts w:ascii="Arial" w:hAnsi="Arial" w:cs="Arial"/>
          <w:sz w:val="24"/>
          <w:szCs w:val="24"/>
          <w:lang w:val="id-ID"/>
        </w:rPr>
        <w:t xml:space="preserve"> online</w:t>
      </w:r>
    </w:p>
    <w:p w:rsidR="00890418" w:rsidRPr="00943F74" w:rsidRDefault="00890418" w:rsidP="00430B75">
      <w:pPr>
        <w:pStyle w:val="ListParagraph"/>
        <w:spacing w:after="0" w:line="480" w:lineRule="auto"/>
        <w:ind w:left="0" w:firstLine="720"/>
        <w:jc w:val="both"/>
        <w:rPr>
          <w:rFonts w:ascii="Arial" w:hAnsi="Arial" w:cs="Arial"/>
          <w:sz w:val="24"/>
          <w:szCs w:val="24"/>
        </w:rPr>
      </w:pPr>
      <w:r w:rsidRPr="00943F74">
        <w:rPr>
          <w:rFonts w:ascii="Arial" w:hAnsi="Arial" w:cs="Arial"/>
          <w:sz w:val="24"/>
          <w:szCs w:val="24"/>
        </w:rPr>
        <w:t>Pelayanan perizinan</w:t>
      </w:r>
      <w:r w:rsidR="00AA0084" w:rsidRPr="00943F74">
        <w:rPr>
          <w:rFonts w:ascii="Arial" w:hAnsi="Arial" w:cs="Arial"/>
          <w:sz w:val="24"/>
          <w:szCs w:val="24"/>
          <w:lang w:val="id-ID"/>
        </w:rPr>
        <w:t xml:space="preserve"> online</w:t>
      </w:r>
      <w:r w:rsidRPr="00943F74">
        <w:rPr>
          <w:rFonts w:ascii="Arial" w:hAnsi="Arial" w:cs="Arial"/>
          <w:sz w:val="24"/>
          <w:szCs w:val="24"/>
        </w:rPr>
        <w:t xml:space="preserve"> mencakup seluruh rangkaian proses yang dilakukan oleh DPMPTSP Kota Dumai</w:t>
      </w:r>
      <w:r w:rsidR="00AA0084" w:rsidRPr="00943F74">
        <w:rPr>
          <w:rFonts w:ascii="Arial" w:hAnsi="Arial" w:cs="Arial"/>
          <w:sz w:val="24"/>
          <w:szCs w:val="24"/>
          <w:lang w:val="id-ID"/>
        </w:rPr>
        <w:t xml:space="preserve"> melalui sistem online</w:t>
      </w:r>
      <w:r w:rsidRPr="00943F74">
        <w:rPr>
          <w:rFonts w:ascii="Arial" w:hAnsi="Arial" w:cs="Arial"/>
          <w:sz w:val="24"/>
          <w:szCs w:val="24"/>
        </w:rPr>
        <w:t>, mulai dari pengajuan permohonan, pemeriksaan dokumen, evaluasi, hingga penerbitan izin resmi. Proses ini diharapkan berlangsung secara efisien, transparan, mudah diakses, dan sesuai dengan standar operasional prosedur (SOP).</w:t>
      </w:r>
    </w:p>
    <w:p w:rsidR="007A0ED7" w:rsidRPr="00943F74" w:rsidRDefault="00890418" w:rsidP="00714413">
      <w:pPr>
        <w:spacing w:after="0" w:line="480" w:lineRule="auto"/>
        <w:ind w:firstLine="720"/>
        <w:jc w:val="both"/>
        <w:rPr>
          <w:rFonts w:ascii="Arial" w:hAnsi="Arial" w:cs="Arial"/>
          <w:sz w:val="24"/>
          <w:szCs w:val="24"/>
        </w:rPr>
      </w:pPr>
      <w:r w:rsidRPr="00943F74">
        <w:rPr>
          <w:rFonts w:ascii="Arial" w:hAnsi="Arial" w:cs="Arial"/>
          <w:sz w:val="24"/>
          <w:szCs w:val="24"/>
        </w:rPr>
        <w:t xml:space="preserve">Dengan penjelasan operasional variabel di atas, diharapkan penelitian ini dapat memberikan pemahaman yang menyeluruh dan </w:t>
      </w:r>
      <w:r w:rsidRPr="00943F74">
        <w:rPr>
          <w:rFonts w:ascii="Arial" w:hAnsi="Arial" w:cs="Arial"/>
          <w:sz w:val="24"/>
          <w:szCs w:val="24"/>
        </w:rPr>
        <w:lastRenderedPageBreak/>
        <w:t xml:space="preserve">terukur mengenai kualitas pelayanan perizinan </w:t>
      </w:r>
      <w:r w:rsidR="000A1CF3" w:rsidRPr="00943F74">
        <w:rPr>
          <w:rFonts w:ascii="Arial" w:hAnsi="Arial" w:cs="Arial"/>
          <w:sz w:val="24"/>
          <w:szCs w:val="24"/>
          <w:lang w:val="id-ID"/>
        </w:rPr>
        <w:t xml:space="preserve">online </w:t>
      </w:r>
      <w:r w:rsidRPr="00943F74">
        <w:rPr>
          <w:rFonts w:ascii="Arial" w:hAnsi="Arial" w:cs="Arial"/>
          <w:sz w:val="24"/>
          <w:szCs w:val="24"/>
        </w:rPr>
        <w:t>di DPMPTSP Kota Dumai, serta mengidentifikasi faktor-faktor yang mempengaruhi proses tersebut.</w:t>
      </w:r>
    </w:p>
    <w:p w:rsidR="0001097E" w:rsidRPr="00943F74" w:rsidRDefault="00890418" w:rsidP="00714413">
      <w:pPr>
        <w:spacing w:after="0" w:line="480" w:lineRule="auto"/>
        <w:ind w:firstLine="720"/>
        <w:jc w:val="both"/>
        <w:rPr>
          <w:rFonts w:ascii="Arial" w:hAnsi="Arial" w:cs="Arial"/>
          <w:sz w:val="24"/>
          <w:szCs w:val="24"/>
        </w:rPr>
      </w:pPr>
      <w:r w:rsidRPr="00943F74">
        <w:rPr>
          <w:rFonts w:ascii="Arial" w:hAnsi="Arial" w:cs="Arial"/>
          <w:sz w:val="24"/>
          <w:szCs w:val="24"/>
        </w:rPr>
        <w:t xml:space="preserve">Adapun teori yang digunakan dalam penelitian ini ialah teori </w:t>
      </w:r>
      <w:r w:rsidR="0001097E" w:rsidRPr="00943F74">
        <w:rPr>
          <w:rFonts w:ascii="Arial" w:hAnsi="Arial" w:cs="Arial"/>
          <w:sz w:val="24"/>
          <w:szCs w:val="24"/>
        </w:rPr>
        <w:t xml:space="preserve">Menurut </w:t>
      </w:r>
      <w:r w:rsidR="0001097E" w:rsidRPr="00943F74">
        <w:rPr>
          <w:rFonts w:ascii="Arial" w:hAnsi="Arial" w:cs="Arial"/>
          <w:sz w:val="24"/>
          <w:szCs w:val="24"/>
        </w:rPr>
        <w:fldChar w:fldCharType="begin" w:fldLock="1"/>
      </w:r>
      <w:r w:rsidR="0001097E" w:rsidRPr="00943F74">
        <w:rPr>
          <w:rFonts w:ascii="Arial" w:hAnsi="Arial" w:cs="Arial"/>
          <w:sz w:val="24"/>
          <w:szCs w:val="24"/>
        </w:rPr>
        <w:instrText>ADDIN CSL_CITATION {"citationItems":[{"id":"ITEM-1","itemData":{"author":[{"dropping-particle":"","family":"Nurdin","given":"Ismail","non-dropping-particle":"","parse-names":false,"suffix":""}],"editor":[{"dropping-particle":"","family":"Lutfiah","given":"","non-dropping-particle":"","parse-names":false,"suffix":""}],"id":"ITEM-1","issued":{"date-parts":[["2019"]]},"publisher":"Media Sahabat Cendekia","publisher-place":"Surabaya","title":"KUALITAS PELAYANAN PUBLIK","type":"book"},"uris":["http://www.mendeley.com/documents/?uuid=449e27e4-80e3-4fb4-b781-b5a935f84a2e"]}],"mendeley":{"formattedCitation":"(Nurdin, 2019)","plainTextFormattedCitation":"(Nurdin, 2019)","previouslyFormattedCitation":"(Nurdin, 2019)"},"properties":{"noteIndex":0},"schema":"https://github.com/citation-style-language/schema/raw/master/csl-citation.json"}</w:instrText>
      </w:r>
      <w:r w:rsidR="0001097E" w:rsidRPr="00943F74">
        <w:rPr>
          <w:rFonts w:ascii="Arial" w:hAnsi="Arial" w:cs="Arial"/>
          <w:sz w:val="24"/>
          <w:szCs w:val="24"/>
        </w:rPr>
        <w:fldChar w:fldCharType="separate"/>
      </w:r>
      <w:r w:rsidR="0001097E" w:rsidRPr="00943F74">
        <w:rPr>
          <w:rFonts w:ascii="Arial" w:hAnsi="Arial" w:cs="Arial"/>
          <w:noProof/>
          <w:sz w:val="24"/>
          <w:szCs w:val="24"/>
        </w:rPr>
        <w:t>(Nurdin, 2019)</w:t>
      </w:r>
      <w:r w:rsidR="0001097E" w:rsidRPr="00943F74">
        <w:rPr>
          <w:rFonts w:ascii="Arial" w:hAnsi="Arial" w:cs="Arial"/>
          <w:sz w:val="24"/>
          <w:szCs w:val="24"/>
        </w:rPr>
        <w:fldChar w:fldCharType="end"/>
      </w:r>
      <w:r w:rsidR="0001097E" w:rsidRPr="00943F74">
        <w:rPr>
          <w:rFonts w:ascii="Arial" w:hAnsi="Arial" w:cs="Arial"/>
          <w:sz w:val="24"/>
          <w:szCs w:val="24"/>
        </w:rPr>
        <w:t xml:space="preserve"> dalam bukunya kualitas pelayanan publik yang menyatakan bahwa pelayanan publik yang ideal harus memenuhi lima dimensi utama yaitu:</w:t>
      </w:r>
    </w:p>
    <w:p w:rsidR="00795152" w:rsidRPr="00795152" w:rsidRDefault="00A9694D" w:rsidP="009E7238">
      <w:pPr>
        <w:pStyle w:val="ListParagraph"/>
        <w:numPr>
          <w:ilvl w:val="0"/>
          <w:numId w:val="13"/>
        </w:numPr>
        <w:spacing w:after="0" w:line="480" w:lineRule="auto"/>
        <w:ind w:left="426"/>
        <w:jc w:val="both"/>
        <w:rPr>
          <w:rFonts w:ascii="Arial" w:hAnsi="Arial" w:cs="Arial"/>
          <w:sz w:val="24"/>
          <w:szCs w:val="24"/>
        </w:rPr>
      </w:pPr>
      <w:r w:rsidRPr="00943F74">
        <w:rPr>
          <w:rFonts w:ascii="Arial" w:hAnsi="Arial" w:cs="Arial"/>
          <w:sz w:val="24"/>
          <w:szCs w:val="24"/>
        </w:rPr>
        <w:t>Sarana Pelayanan dalam Menunjang Pemberian Pelayanan</w:t>
      </w:r>
    </w:p>
    <w:p w:rsidR="00395498" w:rsidRPr="00430B75" w:rsidRDefault="001F582F" w:rsidP="00430B75">
      <w:pPr>
        <w:pStyle w:val="ListParagraph"/>
        <w:spacing w:after="0" w:line="480" w:lineRule="auto"/>
        <w:ind w:left="0" w:firstLine="720"/>
        <w:jc w:val="both"/>
        <w:rPr>
          <w:rFonts w:ascii="Arial" w:hAnsi="Arial" w:cs="Arial"/>
          <w:sz w:val="24"/>
          <w:szCs w:val="24"/>
        </w:rPr>
      </w:pPr>
      <w:r>
        <w:rPr>
          <w:rFonts w:ascii="Arial" w:hAnsi="Arial" w:cs="Arial"/>
          <w:sz w:val="24"/>
          <w:szCs w:val="24"/>
        </w:rPr>
        <w:t xml:space="preserve">Menurut </w:t>
      </w:r>
      <w:r>
        <w:rPr>
          <w:rFonts w:ascii="Arial" w:hAnsi="Arial" w:cs="Arial"/>
          <w:sz w:val="24"/>
          <w:szCs w:val="24"/>
        </w:rPr>
        <w:fldChar w:fldCharType="begin" w:fldLock="1"/>
      </w:r>
      <w:r w:rsidR="00EB5219">
        <w:rPr>
          <w:rFonts w:ascii="Arial" w:hAnsi="Arial" w:cs="Arial"/>
          <w:sz w:val="24"/>
          <w:szCs w:val="24"/>
        </w:rPr>
        <w:instrText>ADDIN CSL_CITATION {"citationItems":[{"id":"ITEM-1","itemData":{"author":[{"dropping-particle":"","family":"Nurdin","given":"Ismail","non-dropping-particle":"","parse-names":false,"suffix":""}],"editor":[{"dropping-particle":"","family":"Lutfiah","given":"","non-dropping-particle":"","parse-names":false,"suffix":""}],"id":"ITEM-1","issued":{"date-parts":[["2019"]]},"publisher":"Media Sahabat Cendekia","publisher-place":"Surabaya","title":"KUALITAS PELAYANAN PUBLIK","type":"book"},"uris":["http://www.mendeley.com/documents/?uuid=449e27e4-80e3-4fb4-b781-b5a935f84a2e"]}],"mendeley":{"formattedCitation":"(Nurdin, 2019)","plainTextFormattedCitation":"(Nurdin, 2019)","previouslyFormattedCitation":"(Nurdin, 2019)"},"properties":{"noteIndex":0},"schema":"https://github.com/citation-style-language/schema/raw/master/csl-citation.json"}</w:instrText>
      </w:r>
      <w:r>
        <w:rPr>
          <w:rFonts w:ascii="Arial" w:hAnsi="Arial" w:cs="Arial"/>
          <w:sz w:val="24"/>
          <w:szCs w:val="24"/>
        </w:rPr>
        <w:fldChar w:fldCharType="separate"/>
      </w:r>
      <w:r w:rsidRPr="001F582F">
        <w:rPr>
          <w:rFonts w:ascii="Arial" w:hAnsi="Arial" w:cs="Arial"/>
          <w:noProof/>
          <w:sz w:val="24"/>
          <w:szCs w:val="24"/>
        </w:rPr>
        <w:t>(Nurdin, 2019)</w:t>
      </w:r>
      <w:r>
        <w:rPr>
          <w:rFonts w:ascii="Arial" w:hAnsi="Arial" w:cs="Arial"/>
          <w:sz w:val="24"/>
          <w:szCs w:val="24"/>
        </w:rPr>
        <w:fldChar w:fldCharType="end"/>
      </w:r>
      <w:r>
        <w:rPr>
          <w:rFonts w:ascii="Arial" w:hAnsi="Arial" w:cs="Arial"/>
          <w:sz w:val="24"/>
          <w:szCs w:val="24"/>
        </w:rPr>
        <w:t xml:space="preserve"> </w:t>
      </w:r>
      <w:r w:rsidR="00795152">
        <w:rPr>
          <w:rFonts w:ascii="Arial" w:hAnsi="Arial" w:cs="Arial"/>
          <w:sz w:val="24"/>
          <w:szCs w:val="24"/>
        </w:rPr>
        <w:t xml:space="preserve">Sarana </w:t>
      </w:r>
      <w:r w:rsidR="00795152" w:rsidRPr="00795152">
        <w:rPr>
          <w:rFonts w:ascii="Arial" w:hAnsi="Arial" w:cs="Arial"/>
          <w:sz w:val="24"/>
          <w:szCs w:val="24"/>
        </w:rPr>
        <w:t>dan prasarana yang dibutuhkan oleh suatu organisasi dapat teredia selengkapnya, diperlukan manajemen logistik yang handal. Dengan demikian, seluruh kegiatan pengelolaan logistik, mulai penentuan kebutuhan, pengadaan, penyimpanan, distribusi, penggunaan dan penghapusan, dilakukan dengan baik yang pada gilirannya menghindari timbulnya situasi dalam masalah sarana dan prasarana yang tersedia tidak lagi memadai dalam menunjang pelaksanaan operasila tugas dan fungsi unit kerja birokrasi</w:t>
      </w:r>
      <w:r w:rsidR="00430B75">
        <w:rPr>
          <w:rFonts w:ascii="Arial" w:hAnsi="Arial" w:cs="Arial"/>
          <w:sz w:val="24"/>
          <w:szCs w:val="24"/>
        </w:rPr>
        <w:t>.</w:t>
      </w:r>
    </w:p>
    <w:p w:rsidR="00A9694D" w:rsidRPr="00943F74" w:rsidRDefault="00FA6061" w:rsidP="00430B75">
      <w:pPr>
        <w:pStyle w:val="ListParagraph"/>
        <w:spacing w:after="0" w:line="480" w:lineRule="auto"/>
        <w:ind w:left="0" w:firstLine="720"/>
        <w:jc w:val="both"/>
        <w:rPr>
          <w:rFonts w:ascii="Arial" w:hAnsi="Arial" w:cs="Arial"/>
          <w:sz w:val="24"/>
          <w:szCs w:val="24"/>
          <w:lang w:val="id-ID"/>
        </w:rPr>
      </w:pPr>
      <w:proofErr w:type="gramStart"/>
      <w:r w:rsidRPr="00943F74">
        <w:rPr>
          <w:rFonts w:ascii="Arial" w:hAnsi="Arial" w:cs="Arial"/>
          <w:sz w:val="24"/>
          <w:szCs w:val="24"/>
        </w:rPr>
        <w:t>Sarana pelayanan mencakup infrastruktur teknologi dan fasilitas pendukung yang menunjang kelancaran layanan perizinan online melalui OSS.</w:t>
      </w:r>
      <w:proofErr w:type="gramEnd"/>
      <w:r w:rsidRPr="00943F74">
        <w:rPr>
          <w:rFonts w:ascii="Arial" w:hAnsi="Arial" w:cs="Arial"/>
          <w:sz w:val="24"/>
          <w:szCs w:val="24"/>
        </w:rPr>
        <w:t xml:space="preserve"> Ini meliputi perangkat keras (server, komputer, jaringan internet), perangkat lunak (aplikasi OSS), serta fasilitas fisik pendukung di </w:t>
      </w:r>
      <w:proofErr w:type="gramStart"/>
      <w:r w:rsidRPr="00943F74">
        <w:rPr>
          <w:rFonts w:ascii="Arial" w:hAnsi="Arial" w:cs="Arial"/>
          <w:sz w:val="24"/>
          <w:szCs w:val="24"/>
        </w:rPr>
        <w:t>kantor</w:t>
      </w:r>
      <w:proofErr w:type="gramEnd"/>
      <w:r w:rsidRPr="00943F74">
        <w:rPr>
          <w:rFonts w:ascii="Arial" w:hAnsi="Arial" w:cs="Arial"/>
          <w:sz w:val="24"/>
          <w:szCs w:val="24"/>
        </w:rPr>
        <w:t xml:space="preserve"> DPMPTSP seperti ruang pelayanan dan akses internet yang memadai. Ketersediaan dan kondisi sarana yang optimal sangat penting agar proses </w:t>
      </w:r>
      <w:r w:rsidRPr="00943F74">
        <w:rPr>
          <w:rFonts w:ascii="Arial" w:hAnsi="Arial" w:cs="Arial"/>
          <w:sz w:val="24"/>
          <w:szCs w:val="24"/>
        </w:rPr>
        <w:lastRenderedPageBreak/>
        <w:t>perizinan dapat berlangsung cepat, akurat, dan nyaman bagi pengguna layanan.</w:t>
      </w:r>
    </w:p>
    <w:p w:rsidR="00A9694D" w:rsidRPr="00943F74" w:rsidRDefault="00A9694D" w:rsidP="009E7238">
      <w:pPr>
        <w:pStyle w:val="ListParagraph"/>
        <w:numPr>
          <w:ilvl w:val="0"/>
          <w:numId w:val="14"/>
        </w:numPr>
        <w:spacing w:after="0" w:line="480" w:lineRule="auto"/>
        <w:ind w:left="426"/>
        <w:jc w:val="both"/>
        <w:rPr>
          <w:rFonts w:ascii="Arial" w:hAnsi="Arial" w:cs="Arial"/>
          <w:sz w:val="24"/>
          <w:szCs w:val="24"/>
        </w:rPr>
      </w:pPr>
      <w:r w:rsidRPr="00943F74">
        <w:rPr>
          <w:rFonts w:ascii="Arial" w:hAnsi="Arial" w:cs="Arial"/>
          <w:sz w:val="24"/>
          <w:szCs w:val="24"/>
        </w:rPr>
        <w:t>Keandalan terhadap Metode dan Sistem Pelayanan yang Efektif dan Efisien</w:t>
      </w:r>
    </w:p>
    <w:p w:rsidR="001F582F" w:rsidRDefault="00EB5219" w:rsidP="00430B75">
      <w:pPr>
        <w:pStyle w:val="ListParagraph"/>
        <w:spacing w:after="0" w:line="480" w:lineRule="auto"/>
        <w:ind w:left="0" w:firstLine="720"/>
        <w:jc w:val="both"/>
        <w:rPr>
          <w:rFonts w:ascii="Arial" w:hAnsi="Arial" w:cs="Arial"/>
          <w:sz w:val="24"/>
          <w:szCs w:val="24"/>
        </w:rPr>
      </w:pPr>
      <w:r>
        <w:rPr>
          <w:rFonts w:ascii="Arial" w:hAnsi="Arial" w:cs="Arial"/>
          <w:sz w:val="24"/>
          <w:szCs w:val="24"/>
        </w:rPr>
        <w:t xml:space="preserve">Menurut </w:t>
      </w:r>
      <w:r>
        <w:rPr>
          <w:rFonts w:ascii="Arial" w:hAnsi="Arial" w:cs="Arial"/>
          <w:sz w:val="24"/>
          <w:szCs w:val="24"/>
        </w:rPr>
        <w:fldChar w:fldCharType="begin" w:fldLock="1"/>
      </w:r>
      <w:r>
        <w:rPr>
          <w:rFonts w:ascii="Arial" w:hAnsi="Arial" w:cs="Arial"/>
          <w:sz w:val="24"/>
          <w:szCs w:val="24"/>
        </w:rPr>
        <w:instrText>ADDIN CSL_CITATION {"citationItems":[{"id":"ITEM-1","itemData":{"author":[{"dropping-particle":"","family":"Nurdin","given":"Ismail","non-dropping-particle":"","parse-names":false,"suffix":""}],"editor":[{"dropping-particle":"","family":"Lutfiah","given":"","non-dropping-particle":"","parse-names":false,"suffix":""}],"id":"ITEM-1","issued":{"date-parts":[["2019"]]},"publisher":"Media Sahabat Cendekia","publisher-place":"Surabaya","title":"KUALITAS PELAYANAN PUBLIK","type":"book"},"uris":["http://www.mendeley.com/documents/?uuid=449e27e4-80e3-4fb4-b781-b5a935f84a2e"]}],"mendeley":{"formattedCitation":"(Nurdin, 2019)","plainTextFormattedCitation":"(Nurdin, 2019)","previouslyFormattedCitation":"(Nurdin, 2019)"},"properties":{"noteIndex":0},"schema":"https://github.com/citation-style-language/schema/raw/master/csl-citation.json"}</w:instrText>
      </w:r>
      <w:r>
        <w:rPr>
          <w:rFonts w:ascii="Arial" w:hAnsi="Arial" w:cs="Arial"/>
          <w:sz w:val="24"/>
          <w:szCs w:val="24"/>
        </w:rPr>
        <w:fldChar w:fldCharType="separate"/>
      </w:r>
      <w:r w:rsidRPr="00EB5219">
        <w:rPr>
          <w:rFonts w:ascii="Arial" w:hAnsi="Arial" w:cs="Arial"/>
          <w:noProof/>
          <w:sz w:val="24"/>
          <w:szCs w:val="24"/>
        </w:rPr>
        <w:t>(Nurdin, 2019)</w:t>
      </w:r>
      <w:r>
        <w:rPr>
          <w:rFonts w:ascii="Arial" w:hAnsi="Arial" w:cs="Arial"/>
          <w:sz w:val="24"/>
          <w:szCs w:val="24"/>
        </w:rPr>
        <w:fldChar w:fldCharType="end"/>
      </w:r>
      <w:r>
        <w:rPr>
          <w:rFonts w:ascii="Arial" w:hAnsi="Arial" w:cs="Arial"/>
          <w:sz w:val="24"/>
          <w:szCs w:val="24"/>
        </w:rPr>
        <w:t xml:space="preserve"> </w:t>
      </w:r>
      <w:r w:rsidRPr="00EB5219">
        <w:rPr>
          <w:rFonts w:ascii="Arial" w:hAnsi="Arial" w:cs="Arial"/>
          <w:sz w:val="24"/>
          <w:szCs w:val="24"/>
        </w:rPr>
        <w:t>Keandalan (reliability) dalam konteks pelayanan publik merujuk pada kemampuan sistem dan metode pelayanan untuk memberikan layanan yang sesuai janji, tepat waktu, akurat, dan dapat diandalkan dalam setiap situasi. Sistem yang efektif berarti mampu mencapai tujuan dengan benar (doing the right things), sedangkan efisien berarti mencapai tujuan tersebut dengan penggunaan sumber daya seminimal mungkin (doing things right)</w:t>
      </w:r>
    </w:p>
    <w:p w:rsidR="00A9694D" w:rsidRPr="00943F74" w:rsidRDefault="00FA6061" w:rsidP="00430B75">
      <w:pPr>
        <w:pStyle w:val="ListParagraph"/>
        <w:spacing w:after="0" w:line="480" w:lineRule="auto"/>
        <w:ind w:left="0" w:firstLine="720"/>
        <w:jc w:val="both"/>
        <w:rPr>
          <w:rFonts w:ascii="Arial" w:hAnsi="Arial" w:cs="Arial"/>
          <w:sz w:val="24"/>
          <w:szCs w:val="24"/>
          <w:lang w:val="id-ID"/>
        </w:rPr>
      </w:pPr>
      <w:proofErr w:type="gramStart"/>
      <w:r w:rsidRPr="00943F74">
        <w:rPr>
          <w:rFonts w:ascii="Arial" w:hAnsi="Arial" w:cs="Arial"/>
          <w:sz w:val="24"/>
          <w:szCs w:val="24"/>
        </w:rPr>
        <w:t>Keandalan mengacu pada kemampuan DPMPTSP Kota Dumai dalam memberikan layanan perizinan online melalui OSS secara konsisten, tepat waktu, dan sesuai standar operasional.</w:t>
      </w:r>
      <w:proofErr w:type="gramEnd"/>
      <w:r w:rsidRPr="00943F74">
        <w:rPr>
          <w:rFonts w:ascii="Arial" w:hAnsi="Arial" w:cs="Arial"/>
          <w:sz w:val="24"/>
          <w:szCs w:val="24"/>
        </w:rPr>
        <w:t xml:space="preserve"> </w:t>
      </w:r>
      <w:proofErr w:type="gramStart"/>
      <w:r w:rsidRPr="00943F74">
        <w:rPr>
          <w:rFonts w:ascii="Arial" w:hAnsi="Arial" w:cs="Arial"/>
          <w:sz w:val="24"/>
          <w:szCs w:val="24"/>
        </w:rPr>
        <w:t>Sistem harus mampu memproses permohonan perizinan tanpa gangguan teknis, memberikan kepastian waktu penyelesaian, dan meminimalkan kesalahan.</w:t>
      </w:r>
      <w:proofErr w:type="gramEnd"/>
      <w:r w:rsidRPr="00943F74">
        <w:rPr>
          <w:rFonts w:ascii="Arial" w:hAnsi="Arial" w:cs="Arial"/>
          <w:sz w:val="24"/>
          <w:szCs w:val="24"/>
        </w:rPr>
        <w:t xml:space="preserve"> Kendala teknis yang masih terjadi pada OSS serta tingkat kesiapan masyarakat dalam menggunakan kedua sistem ini menjadi fokus penting dalam evaluasi keandalan</w:t>
      </w:r>
      <w:proofErr w:type="gramStart"/>
      <w:r w:rsidRPr="00943F74">
        <w:rPr>
          <w:rFonts w:ascii="Arial" w:hAnsi="Arial" w:cs="Arial"/>
          <w:sz w:val="24"/>
          <w:szCs w:val="24"/>
        </w:rPr>
        <w:t>.</w:t>
      </w:r>
      <w:r w:rsidR="00183329" w:rsidRPr="00943F74">
        <w:rPr>
          <w:rFonts w:ascii="Arial" w:hAnsi="Arial" w:cs="Arial"/>
          <w:sz w:val="24"/>
          <w:szCs w:val="24"/>
        </w:rPr>
        <w:t>.</w:t>
      </w:r>
      <w:proofErr w:type="gramEnd"/>
      <w:r w:rsidR="00A9694D" w:rsidRPr="00943F74">
        <w:rPr>
          <w:rFonts w:ascii="Arial" w:hAnsi="Arial" w:cs="Arial"/>
          <w:sz w:val="24"/>
          <w:szCs w:val="24"/>
        </w:rPr>
        <w:t xml:space="preserve"> </w:t>
      </w:r>
    </w:p>
    <w:p w:rsidR="00A9694D" w:rsidRPr="00943F74" w:rsidRDefault="00A9694D" w:rsidP="009E7238">
      <w:pPr>
        <w:pStyle w:val="ListParagraph"/>
        <w:numPr>
          <w:ilvl w:val="0"/>
          <w:numId w:val="3"/>
        </w:numPr>
        <w:spacing w:after="0" w:line="480" w:lineRule="auto"/>
        <w:ind w:left="426"/>
        <w:jc w:val="both"/>
        <w:rPr>
          <w:rFonts w:ascii="Arial" w:hAnsi="Arial" w:cs="Arial"/>
          <w:sz w:val="24"/>
          <w:szCs w:val="24"/>
        </w:rPr>
      </w:pPr>
      <w:r w:rsidRPr="00943F74">
        <w:rPr>
          <w:rFonts w:ascii="Arial" w:hAnsi="Arial" w:cs="Arial"/>
          <w:sz w:val="24"/>
          <w:szCs w:val="24"/>
        </w:rPr>
        <w:t>Jaminan akan Keamanan dan Privasi terhadap Produk Pelayanan</w:t>
      </w:r>
    </w:p>
    <w:p w:rsidR="00EB5219" w:rsidRDefault="00EB5219" w:rsidP="00430B75">
      <w:pPr>
        <w:pStyle w:val="ListParagraph"/>
        <w:spacing w:after="0" w:line="480" w:lineRule="auto"/>
        <w:ind w:left="0" w:firstLine="720"/>
        <w:jc w:val="both"/>
        <w:rPr>
          <w:rFonts w:ascii="Arial" w:hAnsi="Arial" w:cs="Arial"/>
          <w:sz w:val="24"/>
          <w:szCs w:val="24"/>
        </w:rPr>
      </w:pPr>
      <w:r>
        <w:rPr>
          <w:rFonts w:ascii="Arial" w:hAnsi="Arial" w:cs="Arial"/>
          <w:sz w:val="24"/>
          <w:szCs w:val="24"/>
        </w:rPr>
        <w:t xml:space="preserve">Menurut </w:t>
      </w:r>
      <w:r>
        <w:rPr>
          <w:rFonts w:ascii="Arial" w:hAnsi="Arial" w:cs="Arial"/>
          <w:sz w:val="24"/>
          <w:szCs w:val="24"/>
        </w:rPr>
        <w:fldChar w:fldCharType="begin" w:fldLock="1"/>
      </w:r>
      <w:r>
        <w:rPr>
          <w:rFonts w:ascii="Arial" w:hAnsi="Arial" w:cs="Arial"/>
          <w:sz w:val="24"/>
          <w:szCs w:val="24"/>
        </w:rPr>
        <w:instrText>ADDIN CSL_CITATION {"citationItems":[{"id":"ITEM-1","itemData":{"author":[{"dropping-particle":"","family":"Nurdin","given":"Ismail","non-dropping-particle":"","parse-names":false,"suffix":""}],"editor":[{"dropping-particle":"","family":"Lutfiah","given":"","non-dropping-particle":"","parse-names":false,"suffix":""}],"id":"ITEM-1","issued":{"date-parts":[["2019"]]},"publisher":"Media Sahabat Cendekia","publisher-place":"Surabaya","title":"KUALITAS PELAYANAN PUBLIK","type":"book"},"uris":["http://www.mendeley.com/documents/?uuid=449e27e4-80e3-4fb4-b781-b5a935f84a2e"]}],"mendeley":{"formattedCitation":"(Nurdin, 2019)","plainTextFormattedCitation":"(Nurdin, 2019)","previouslyFormattedCitation":"(Nurdin, 2019)"},"properties":{"noteIndex":0},"schema":"https://github.com/citation-style-language/schema/raw/master/csl-citation.json"}</w:instrText>
      </w:r>
      <w:r>
        <w:rPr>
          <w:rFonts w:ascii="Arial" w:hAnsi="Arial" w:cs="Arial"/>
          <w:sz w:val="24"/>
          <w:szCs w:val="24"/>
        </w:rPr>
        <w:fldChar w:fldCharType="separate"/>
      </w:r>
      <w:r w:rsidRPr="00EB5219">
        <w:rPr>
          <w:rFonts w:ascii="Arial" w:hAnsi="Arial" w:cs="Arial"/>
          <w:noProof/>
          <w:sz w:val="24"/>
          <w:szCs w:val="24"/>
        </w:rPr>
        <w:t>(Nurdin, 2019)</w:t>
      </w:r>
      <w:r>
        <w:rPr>
          <w:rFonts w:ascii="Arial" w:hAnsi="Arial" w:cs="Arial"/>
          <w:sz w:val="24"/>
          <w:szCs w:val="24"/>
        </w:rPr>
        <w:fldChar w:fldCharType="end"/>
      </w:r>
      <w:r>
        <w:rPr>
          <w:rFonts w:ascii="Arial" w:hAnsi="Arial" w:cs="Arial"/>
          <w:sz w:val="24"/>
          <w:szCs w:val="24"/>
        </w:rPr>
        <w:t xml:space="preserve"> </w:t>
      </w:r>
      <w:r w:rsidRPr="00EB5219">
        <w:rPr>
          <w:rFonts w:ascii="Arial" w:hAnsi="Arial" w:cs="Arial"/>
          <w:sz w:val="24"/>
          <w:szCs w:val="24"/>
        </w:rPr>
        <w:t xml:space="preserve">Jaminan keamanan dan privasi merupakan salah satu aspek penting dalam penyelenggaraan pelayanan publik yang berkualitas. </w:t>
      </w:r>
      <w:proofErr w:type="gramStart"/>
      <w:r w:rsidRPr="00EB5219">
        <w:rPr>
          <w:rFonts w:ascii="Arial" w:hAnsi="Arial" w:cs="Arial"/>
          <w:sz w:val="24"/>
          <w:szCs w:val="24"/>
        </w:rPr>
        <w:t xml:space="preserve">Keamanan mengacu pada perlindungan terhadap data, </w:t>
      </w:r>
      <w:r w:rsidRPr="00EB5219">
        <w:rPr>
          <w:rFonts w:ascii="Arial" w:hAnsi="Arial" w:cs="Arial"/>
          <w:sz w:val="24"/>
          <w:szCs w:val="24"/>
        </w:rPr>
        <w:lastRenderedPageBreak/>
        <w:t>informasi, dan aset pengguna dari potensi ancaman seperti penyalahgunaan, kehilangan, atau kerusakan.</w:t>
      </w:r>
      <w:proofErr w:type="gramEnd"/>
      <w:r w:rsidRPr="00EB5219">
        <w:rPr>
          <w:rFonts w:ascii="Arial" w:hAnsi="Arial" w:cs="Arial"/>
          <w:sz w:val="24"/>
          <w:szCs w:val="24"/>
        </w:rPr>
        <w:t xml:space="preserve"> </w:t>
      </w:r>
      <w:proofErr w:type="gramStart"/>
      <w:r w:rsidRPr="00EB5219">
        <w:rPr>
          <w:rFonts w:ascii="Arial" w:hAnsi="Arial" w:cs="Arial"/>
          <w:sz w:val="24"/>
          <w:szCs w:val="24"/>
        </w:rPr>
        <w:t>Sementara itu, privasi berkaitan dengan hak individu untuk menjaga kerahasiaan data pribadinya dan mengendalikan siapa yang dapat mengakses serta menggunakannya</w:t>
      </w:r>
      <w:r>
        <w:rPr>
          <w:rFonts w:ascii="Arial" w:hAnsi="Arial" w:cs="Arial"/>
          <w:sz w:val="24"/>
          <w:szCs w:val="24"/>
        </w:rPr>
        <w:t>.</w:t>
      </w:r>
      <w:proofErr w:type="gramEnd"/>
    </w:p>
    <w:p w:rsidR="00A9694D" w:rsidRPr="00943F74" w:rsidRDefault="00FA6061" w:rsidP="00430B75">
      <w:pPr>
        <w:pStyle w:val="ListParagraph"/>
        <w:spacing w:after="0" w:line="480" w:lineRule="auto"/>
        <w:ind w:left="0" w:firstLine="720"/>
        <w:jc w:val="both"/>
        <w:rPr>
          <w:rFonts w:ascii="Arial" w:hAnsi="Arial" w:cs="Arial"/>
          <w:sz w:val="24"/>
          <w:szCs w:val="24"/>
          <w:lang w:val="id-ID"/>
        </w:rPr>
      </w:pPr>
      <w:r w:rsidRPr="00943F74">
        <w:rPr>
          <w:rFonts w:ascii="Arial" w:hAnsi="Arial" w:cs="Arial"/>
          <w:sz w:val="24"/>
          <w:szCs w:val="24"/>
        </w:rPr>
        <w:t xml:space="preserve">DPMPTSP harus memastikan keamanan data pribadi dan dokumen yang diunggah oleh masyarakat dalam proses perizinan online melalui OSS. </w:t>
      </w:r>
      <w:proofErr w:type="gramStart"/>
      <w:r w:rsidRPr="00943F74">
        <w:rPr>
          <w:rFonts w:ascii="Arial" w:hAnsi="Arial" w:cs="Arial"/>
          <w:sz w:val="24"/>
          <w:szCs w:val="24"/>
        </w:rPr>
        <w:t>Sistem harus dilengkapi dengan proteksi terhadap kebocoran data, penyalahgunaan informasi, serta menjamin kerahasiaan data pengguna.</w:t>
      </w:r>
      <w:proofErr w:type="gramEnd"/>
      <w:r w:rsidRPr="00943F74">
        <w:rPr>
          <w:rFonts w:ascii="Arial" w:hAnsi="Arial" w:cs="Arial"/>
          <w:sz w:val="24"/>
          <w:szCs w:val="24"/>
        </w:rPr>
        <w:t xml:space="preserve"> Selain itu, keamanan fisik di </w:t>
      </w:r>
      <w:proofErr w:type="gramStart"/>
      <w:r w:rsidRPr="00943F74">
        <w:rPr>
          <w:rFonts w:ascii="Arial" w:hAnsi="Arial" w:cs="Arial"/>
          <w:sz w:val="24"/>
          <w:szCs w:val="24"/>
        </w:rPr>
        <w:t>kantor</w:t>
      </w:r>
      <w:proofErr w:type="gramEnd"/>
      <w:r w:rsidRPr="00943F74">
        <w:rPr>
          <w:rFonts w:ascii="Arial" w:hAnsi="Arial" w:cs="Arial"/>
          <w:sz w:val="24"/>
          <w:szCs w:val="24"/>
        </w:rPr>
        <w:t xml:space="preserve"> pelayanan juga perlu diperhatikan untuk memberikan rasa aman bagi masyarakat</w:t>
      </w:r>
      <w:r w:rsidR="00A9694D" w:rsidRPr="00943F74">
        <w:rPr>
          <w:rFonts w:ascii="Arial" w:hAnsi="Arial" w:cs="Arial"/>
          <w:sz w:val="24"/>
          <w:szCs w:val="24"/>
        </w:rPr>
        <w:t xml:space="preserve">. </w:t>
      </w:r>
    </w:p>
    <w:p w:rsidR="00BE1D06" w:rsidRPr="00943F74" w:rsidRDefault="00A9694D" w:rsidP="009E7238">
      <w:pPr>
        <w:pStyle w:val="ListParagraph"/>
        <w:numPr>
          <w:ilvl w:val="0"/>
          <w:numId w:val="3"/>
        </w:numPr>
        <w:spacing w:after="0" w:line="480" w:lineRule="auto"/>
        <w:ind w:left="426"/>
        <w:jc w:val="both"/>
        <w:rPr>
          <w:rFonts w:ascii="Arial" w:hAnsi="Arial" w:cs="Arial"/>
          <w:sz w:val="24"/>
          <w:szCs w:val="24"/>
        </w:rPr>
      </w:pPr>
      <w:r w:rsidRPr="00943F74">
        <w:rPr>
          <w:rFonts w:ascii="Arial" w:hAnsi="Arial" w:cs="Arial"/>
          <w:sz w:val="24"/>
          <w:szCs w:val="24"/>
        </w:rPr>
        <w:t>Harga Produk Layanan yang Ter</w:t>
      </w:r>
      <w:r w:rsidR="00BE1D06" w:rsidRPr="00943F74">
        <w:rPr>
          <w:rFonts w:ascii="Arial" w:hAnsi="Arial" w:cs="Arial"/>
          <w:sz w:val="24"/>
          <w:szCs w:val="24"/>
        </w:rPr>
        <w:t>jangkau, Proporsional, dan Adil</w:t>
      </w:r>
    </w:p>
    <w:p w:rsidR="00EB5219" w:rsidRDefault="00EB5219" w:rsidP="00430B75">
      <w:pPr>
        <w:pStyle w:val="ListParagraph"/>
        <w:spacing w:after="0" w:line="480" w:lineRule="auto"/>
        <w:ind w:left="0" w:firstLine="720"/>
        <w:jc w:val="both"/>
        <w:rPr>
          <w:rFonts w:ascii="Arial" w:hAnsi="Arial" w:cs="Arial"/>
          <w:sz w:val="24"/>
          <w:szCs w:val="24"/>
        </w:rPr>
      </w:pPr>
      <w:r>
        <w:rPr>
          <w:rFonts w:ascii="Arial" w:hAnsi="Arial" w:cs="Arial"/>
          <w:sz w:val="24"/>
          <w:szCs w:val="24"/>
        </w:rPr>
        <w:t xml:space="preserve"> Menurut </w:t>
      </w:r>
      <w:r>
        <w:rPr>
          <w:rFonts w:ascii="Arial" w:hAnsi="Arial" w:cs="Arial"/>
          <w:sz w:val="24"/>
          <w:szCs w:val="24"/>
        </w:rPr>
        <w:fldChar w:fldCharType="begin" w:fldLock="1"/>
      </w:r>
      <w:r>
        <w:rPr>
          <w:rFonts w:ascii="Arial" w:hAnsi="Arial" w:cs="Arial"/>
          <w:sz w:val="24"/>
          <w:szCs w:val="24"/>
        </w:rPr>
        <w:instrText>ADDIN CSL_CITATION {"citationItems":[{"id":"ITEM-1","itemData":{"author":[{"dropping-particle":"","family":"Nurdin","given":"Ismail","non-dropping-particle":"","parse-names":false,"suffix":""}],"editor":[{"dropping-particle":"","family":"Lutfiah","given":"","non-dropping-particle":"","parse-names":false,"suffix":""}],"id":"ITEM-1","issued":{"date-parts":[["2019"]]},"publisher":"Media Sahabat Cendekia","publisher-place":"Surabaya","title":"KUALITAS PELAYANAN PUBLIK","type":"book"},"uris":["http://www.mendeley.com/documents/?uuid=449e27e4-80e3-4fb4-b781-b5a935f84a2e"]}],"mendeley":{"formattedCitation":"(Nurdin, 2019)","plainTextFormattedCitation":"(Nurdin, 2019)","previouslyFormattedCitation":"(Nurdin, 2019)"},"properties":{"noteIndex":0},"schema":"https://github.com/citation-style-language/schema/raw/master/csl-citation.json"}</w:instrText>
      </w:r>
      <w:r>
        <w:rPr>
          <w:rFonts w:ascii="Arial" w:hAnsi="Arial" w:cs="Arial"/>
          <w:sz w:val="24"/>
          <w:szCs w:val="24"/>
        </w:rPr>
        <w:fldChar w:fldCharType="separate"/>
      </w:r>
      <w:r w:rsidRPr="00EB5219">
        <w:rPr>
          <w:rFonts w:ascii="Arial" w:hAnsi="Arial" w:cs="Arial"/>
          <w:noProof/>
          <w:sz w:val="24"/>
          <w:szCs w:val="24"/>
        </w:rPr>
        <w:t>(Nurdin, 2019)</w:t>
      </w:r>
      <w:r>
        <w:rPr>
          <w:rFonts w:ascii="Arial" w:hAnsi="Arial" w:cs="Arial"/>
          <w:sz w:val="24"/>
          <w:szCs w:val="24"/>
        </w:rPr>
        <w:fldChar w:fldCharType="end"/>
      </w:r>
      <w:r>
        <w:rPr>
          <w:rFonts w:ascii="Arial" w:hAnsi="Arial" w:cs="Arial"/>
          <w:sz w:val="24"/>
          <w:szCs w:val="24"/>
        </w:rPr>
        <w:t xml:space="preserve"> </w:t>
      </w:r>
      <w:r w:rsidRPr="00EB5219">
        <w:rPr>
          <w:rFonts w:ascii="Arial" w:hAnsi="Arial" w:cs="Arial"/>
          <w:sz w:val="24"/>
          <w:szCs w:val="24"/>
        </w:rPr>
        <w:t xml:space="preserve">Harga layanan publik yang terjangkau, proporsional, dan adil mencerminkan komitmen penyelenggara pelayanan untuk memberikan akses yang setara bagi seluruh lapisan masyarakat. </w:t>
      </w:r>
      <w:proofErr w:type="gramStart"/>
      <w:r w:rsidRPr="00EB5219">
        <w:rPr>
          <w:rFonts w:ascii="Arial" w:hAnsi="Arial" w:cs="Arial"/>
          <w:sz w:val="24"/>
          <w:szCs w:val="24"/>
        </w:rPr>
        <w:t>Terjangkau berarti biaya layanan tidak membebani pengguna, khususnya masyarakat dengan kemampuan ekonomi rendah.</w:t>
      </w:r>
      <w:proofErr w:type="gramEnd"/>
      <w:r w:rsidRPr="00EB5219">
        <w:rPr>
          <w:rFonts w:ascii="Arial" w:hAnsi="Arial" w:cs="Arial"/>
          <w:sz w:val="24"/>
          <w:szCs w:val="24"/>
        </w:rPr>
        <w:t xml:space="preserve"> </w:t>
      </w:r>
      <w:proofErr w:type="gramStart"/>
      <w:r w:rsidRPr="00EB5219">
        <w:rPr>
          <w:rFonts w:ascii="Arial" w:hAnsi="Arial" w:cs="Arial"/>
          <w:sz w:val="24"/>
          <w:szCs w:val="24"/>
        </w:rPr>
        <w:t>Proporsional artinya harga sebanding dengan kualitas, kompleksitas, dan manfaat dari pelayanan yang diberikan.</w:t>
      </w:r>
      <w:proofErr w:type="gramEnd"/>
      <w:r w:rsidRPr="00EB5219">
        <w:rPr>
          <w:rFonts w:ascii="Arial" w:hAnsi="Arial" w:cs="Arial"/>
          <w:sz w:val="24"/>
          <w:szCs w:val="24"/>
        </w:rPr>
        <w:t xml:space="preserve"> Sedangkan adil bermakna tidak adanya diskriminasi dalam penetapan biaya antar pengguna layanan yang memiliki kebutuhan dan hak yang </w:t>
      </w:r>
      <w:proofErr w:type="gramStart"/>
      <w:r w:rsidRPr="00EB5219">
        <w:rPr>
          <w:rFonts w:ascii="Arial" w:hAnsi="Arial" w:cs="Arial"/>
          <w:sz w:val="24"/>
          <w:szCs w:val="24"/>
        </w:rPr>
        <w:t>sama</w:t>
      </w:r>
      <w:proofErr w:type="gramEnd"/>
      <w:r>
        <w:rPr>
          <w:rFonts w:ascii="Arial" w:hAnsi="Arial" w:cs="Arial"/>
          <w:sz w:val="24"/>
          <w:szCs w:val="24"/>
        </w:rPr>
        <w:t>.</w:t>
      </w:r>
    </w:p>
    <w:p w:rsidR="00A9694D" w:rsidRPr="00943F74" w:rsidRDefault="00FA6061" w:rsidP="00430B75">
      <w:pPr>
        <w:pStyle w:val="ListParagraph"/>
        <w:spacing w:after="0" w:line="480" w:lineRule="auto"/>
        <w:ind w:left="0" w:firstLine="720"/>
        <w:jc w:val="both"/>
        <w:rPr>
          <w:rFonts w:ascii="Arial" w:hAnsi="Arial" w:cs="Arial"/>
          <w:sz w:val="24"/>
          <w:szCs w:val="24"/>
          <w:lang w:val="id-ID"/>
        </w:rPr>
      </w:pPr>
      <w:proofErr w:type="gramStart"/>
      <w:r w:rsidRPr="00943F74">
        <w:rPr>
          <w:rFonts w:ascii="Arial" w:hAnsi="Arial" w:cs="Arial"/>
          <w:sz w:val="24"/>
          <w:szCs w:val="24"/>
        </w:rPr>
        <w:t>Biaya yang dikenakan untuk layanan perizinan melalui OSS harus adil, transparan, dan tidak memberatkan masyarakat, khususnya pelaku usaha kecil dan menengah.</w:t>
      </w:r>
      <w:proofErr w:type="gramEnd"/>
      <w:r w:rsidRPr="00943F74">
        <w:rPr>
          <w:rFonts w:ascii="Arial" w:hAnsi="Arial" w:cs="Arial"/>
          <w:sz w:val="24"/>
          <w:szCs w:val="24"/>
        </w:rPr>
        <w:t xml:space="preserve"> </w:t>
      </w:r>
      <w:proofErr w:type="gramStart"/>
      <w:r w:rsidRPr="00943F74">
        <w:rPr>
          <w:rFonts w:ascii="Arial" w:hAnsi="Arial" w:cs="Arial"/>
          <w:sz w:val="24"/>
          <w:szCs w:val="24"/>
        </w:rPr>
        <w:t xml:space="preserve">Penetapan biaya harus sesuai dengan </w:t>
      </w:r>
      <w:r w:rsidRPr="00943F74">
        <w:rPr>
          <w:rFonts w:ascii="Arial" w:hAnsi="Arial" w:cs="Arial"/>
          <w:sz w:val="24"/>
          <w:szCs w:val="24"/>
        </w:rPr>
        <w:lastRenderedPageBreak/>
        <w:t>kualitas layanan yang diberikan dan menghindari praktik pungutan liar yang dapat merusak kepercayaan masyarakat</w:t>
      </w:r>
      <w:r w:rsidR="00A9694D" w:rsidRPr="00943F74">
        <w:rPr>
          <w:rFonts w:ascii="Arial" w:hAnsi="Arial" w:cs="Arial"/>
          <w:sz w:val="24"/>
          <w:szCs w:val="24"/>
        </w:rPr>
        <w:t>.</w:t>
      </w:r>
      <w:proofErr w:type="gramEnd"/>
      <w:r w:rsidR="00BE1D06" w:rsidRPr="00943F74">
        <w:rPr>
          <w:rFonts w:ascii="Arial" w:hAnsi="Arial" w:cs="Arial"/>
          <w:sz w:val="24"/>
          <w:szCs w:val="24"/>
        </w:rPr>
        <w:t xml:space="preserve"> </w:t>
      </w:r>
    </w:p>
    <w:p w:rsidR="00BE1D06" w:rsidRPr="00943F74" w:rsidRDefault="00A9694D" w:rsidP="009E7238">
      <w:pPr>
        <w:pStyle w:val="ListParagraph"/>
        <w:numPr>
          <w:ilvl w:val="0"/>
          <w:numId w:val="3"/>
        </w:numPr>
        <w:spacing w:after="0" w:line="480" w:lineRule="auto"/>
        <w:ind w:left="426"/>
        <w:jc w:val="both"/>
        <w:rPr>
          <w:rFonts w:ascii="Arial" w:hAnsi="Arial" w:cs="Arial"/>
          <w:sz w:val="24"/>
          <w:szCs w:val="24"/>
        </w:rPr>
      </w:pPr>
      <w:r w:rsidRPr="00943F74">
        <w:rPr>
          <w:rFonts w:ascii="Arial" w:hAnsi="Arial" w:cs="Arial"/>
          <w:sz w:val="24"/>
          <w:szCs w:val="24"/>
        </w:rPr>
        <w:t>Empati atau Tingkat Hubungan yang Intens, Menghargai, dan Menghormati antara Pemberi Pelayanan dengan Publik yang Dilayani</w:t>
      </w:r>
      <w:r w:rsidR="00BE1D06" w:rsidRPr="00943F74">
        <w:rPr>
          <w:rFonts w:ascii="Arial" w:hAnsi="Arial" w:cs="Arial"/>
          <w:sz w:val="24"/>
          <w:szCs w:val="24"/>
        </w:rPr>
        <w:t>.</w:t>
      </w:r>
    </w:p>
    <w:p w:rsidR="00EB5219" w:rsidRDefault="00EB5219" w:rsidP="00430B75">
      <w:pPr>
        <w:pStyle w:val="ListParagraph"/>
        <w:spacing w:after="0" w:line="480" w:lineRule="auto"/>
        <w:ind w:left="0" w:firstLine="720"/>
        <w:jc w:val="both"/>
        <w:rPr>
          <w:rFonts w:ascii="Arial" w:hAnsi="Arial" w:cs="Arial"/>
          <w:sz w:val="24"/>
          <w:szCs w:val="24"/>
        </w:rPr>
      </w:pPr>
      <w:r>
        <w:rPr>
          <w:rFonts w:ascii="Arial" w:hAnsi="Arial" w:cs="Arial"/>
          <w:sz w:val="24"/>
          <w:szCs w:val="24"/>
        </w:rPr>
        <w:t xml:space="preserve">Menurut </w:t>
      </w:r>
      <w:r>
        <w:rPr>
          <w:rFonts w:ascii="Arial" w:hAnsi="Arial" w:cs="Arial"/>
          <w:sz w:val="24"/>
          <w:szCs w:val="24"/>
        </w:rPr>
        <w:fldChar w:fldCharType="begin" w:fldLock="1"/>
      </w:r>
      <w:r w:rsidR="000A72F6">
        <w:rPr>
          <w:rFonts w:ascii="Arial" w:hAnsi="Arial" w:cs="Arial"/>
          <w:sz w:val="24"/>
          <w:szCs w:val="24"/>
        </w:rPr>
        <w:instrText>ADDIN CSL_CITATION {"citationItems":[{"id":"ITEM-1","itemData":{"author":[{"dropping-particle":"","family":"Nurdin","given":"Ismail","non-dropping-particle":"","parse-names":false,"suffix":""}],"editor":[{"dropping-particle":"","family":"Lutfiah","given":"","non-dropping-particle":"","parse-names":false,"suffix":""}],"id":"ITEM-1","issued":{"date-parts":[["2019"]]},"publisher":"Media Sahabat Cendekia","publisher-place":"Surabaya","title":"KUALITAS PELAYANAN PUBLIK","type":"book"},"uris":["http://www.mendeley.com/documents/?uuid=449e27e4-80e3-4fb4-b781-b5a935f84a2e"]}],"mendeley":{"formattedCitation":"(Nurdin, 2019)","plainTextFormattedCitation":"(Nurdin, 2019)","previouslyFormattedCitation":"(Nurdin, 2019)"},"properties":{"noteIndex":0},"schema":"https://github.com/citation-style-language/schema/raw/master/csl-citation.json"}</w:instrText>
      </w:r>
      <w:r>
        <w:rPr>
          <w:rFonts w:ascii="Arial" w:hAnsi="Arial" w:cs="Arial"/>
          <w:sz w:val="24"/>
          <w:szCs w:val="24"/>
        </w:rPr>
        <w:fldChar w:fldCharType="separate"/>
      </w:r>
      <w:r w:rsidRPr="00EB5219">
        <w:rPr>
          <w:rFonts w:ascii="Arial" w:hAnsi="Arial" w:cs="Arial"/>
          <w:noProof/>
          <w:sz w:val="24"/>
          <w:szCs w:val="24"/>
        </w:rPr>
        <w:t>(Nurdin, 2019)</w:t>
      </w:r>
      <w:r>
        <w:rPr>
          <w:rFonts w:ascii="Arial" w:hAnsi="Arial" w:cs="Arial"/>
          <w:sz w:val="24"/>
          <w:szCs w:val="24"/>
        </w:rPr>
        <w:fldChar w:fldCharType="end"/>
      </w:r>
      <w:r>
        <w:rPr>
          <w:rFonts w:ascii="Arial" w:hAnsi="Arial" w:cs="Arial"/>
          <w:sz w:val="24"/>
          <w:szCs w:val="24"/>
        </w:rPr>
        <w:t xml:space="preserve"> </w:t>
      </w:r>
      <w:r w:rsidRPr="00EB5219">
        <w:rPr>
          <w:rFonts w:ascii="Arial" w:hAnsi="Arial" w:cs="Arial"/>
          <w:sz w:val="24"/>
          <w:szCs w:val="24"/>
        </w:rPr>
        <w:t xml:space="preserve">Empati dalam pelayanan publik merupakan kemampuan petugas atau penyelenggara layanan untuk memahami, merasakan, dan merespons kebutuhan, harapan, serta kondisi emosional masyarakat secara manusiawi. </w:t>
      </w:r>
      <w:proofErr w:type="gramStart"/>
      <w:r w:rsidRPr="00EB5219">
        <w:rPr>
          <w:rFonts w:ascii="Arial" w:hAnsi="Arial" w:cs="Arial"/>
          <w:sz w:val="24"/>
          <w:szCs w:val="24"/>
        </w:rPr>
        <w:t>Hal ini mencerminkan kualitas interaksi yang intens, penuh penghargaan, dan rasa hormat terhadap setiap individu yang dilayani, tanpa memandang latar belakang sosial, ekonomi, atau pendidikan</w:t>
      </w:r>
      <w:r>
        <w:rPr>
          <w:rFonts w:ascii="Arial" w:hAnsi="Arial" w:cs="Arial"/>
          <w:sz w:val="24"/>
          <w:szCs w:val="24"/>
        </w:rPr>
        <w:t>.</w:t>
      </w:r>
      <w:proofErr w:type="gramEnd"/>
    </w:p>
    <w:p w:rsidR="007F73BD" w:rsidRDefault="00AA0084" w:rsidP="00430B75">
      <w:pPr>
        <w:pStyle w:val="ListParagraph"/>
        <w:spacing w:after="0" w:line="480" w:lineRule="auto"/>
        <w:ind w:left="0" w:firstLine="720"/>
        <w:jc w:val="both"/>
        <w:rPr>
          <w:rFonts w:ascii="Arial" w:hAnsi="Arial" w:cs="Arial"/>
          <w:sz w:val="24"/>
          <w:szCs w:val="24"/>
        </w:rPr>
      </w:pPr>
      <w:r w:rsidRPr="00943F74">
        <w:rPr>
          <w:rFonts w:ascii="Arial" w:hAnsi="Arial" w:cs="Arial"/>
          <w:sz w:val="24"/>
          <w:szCs w:val="24"/>
        </w:rPr>
        <w:t xml:space="preserve">Empati dalam pelayanan perizinan online tercermin dari sikap petugas DPMPTSP yang ramah, responsif, dan menghargai kebutuhan masyarakat baik secara langsung maupun melalui media komunikasi digital seperti call center atau chat online. </w:t>
      </w:r>
      <w:proofErr w:type="gramStart"/>
      <w:r w:rsidRPr="00943F74">
        <w:rPr>
          <w:rFonts w:ascii="Arial" w:hAnsi="Arial" w:cs="Arial"/>
          <w:sz w:val="24"/>
          <w:szCs w:val="24"/>
        </w:rPr>
        <w:t>Petugas harus mampu memberikan informasi yang jelas, merespons keluhan dengan cepat, dan memahami keragaman latar belakang pengguna layanan agar tercipta pengalaman pelayanan yang positif dan meningkatkan kepercayaan masyarakat terhadap DPMPTSP.</w:t>
      </w:r>
      <w:proofErr w:type="gramEnd"/>
    </w:p>
    <w:p w:rsidR="007F73BD" w:rsidRDefault="007F73BD">
      <w:pPr>
        <w:rPr>
          <w:rFonts w:ascii="Arial" w:hAnsi="Arial" w:cs="Arial"/>
          <w:sz w:val="24"/>
          <w:szCs w:val="24"/>
        </w:rPr>
      </w:pPr>
      <w:r>
        <w:rPr>
          <w:rFonts w:ascii="Arial" w:hAnsi="Arial" w:cs="Arial"/>
          <w:sz w:val="24"/>
          <w:szCs w:val="24"/>
        </w:rPr>
        <w:br w:type="page"/>
      </w:r>
    </w:p>
    <w:p w:rsidR="003137A1" w:rsidRPr="001A4A0A" w:rsidRDefault="000B1BC2" w:rsidP="00430B75">
      <w:pPr>
        <w:spacing w:line="360" w:lineRule="auto"/>
        <w:jc w:val="center"/>
        <w:rPr>
          <w:rFonts w:ascii="Arial" w:hAnsi="Arial" w:cs="Arial"/>
          <w:sz w:val="24"/>
          <w:szCs w:val="24"/>
        </w:rPr>
      </w:pPr>
      <w:r w:rsidRPr="001A4A0A">
        <w:rPr>
          <w:rFonts w:ascii="Arial" w:hAnsi="Arial" w:cs="Arial"/>
          <w:b/>
          <w:bCs/>
          <w:noProof/>
          <w:sz w:val="24"/>
          <w:szCs w:val="24"/>
        </w:rPr>
        <w:lastRenderedPageBreak/>
        <mc:AlternateContent>
          <mc:Choice Requires="wps">
            <w:drawing>
              <wp:anchor distT="0" distB="0" distL="114300" distR="114300" simplePos="0" relativeHeight="251693056" behindDoc="0" locked="0" layoutInCell="1" allowOverlap="1" wp14:anchorId="7952271D" wp14:editId="5FB36983">
                <wp:simplePos x="0" y="0"/>
                <wp:positionH relativeFrom="column">
                  <wp:posOffset>4528982</wp:posOffset>
                </wp:positionH>
                <wp:positionV relativeFrom="paragraph">
                  <wp:posOffset>-1051209</wp:posOffset>
                </wp:positionV>
                <wp:extent cx="701749" cy="552893"/>
                <wp:effectExtent l="0" t="0" r="3175" b="0"/>
                <wp:wrapNone/>
                <wp:docPr id="2" name="Text Box 2"/>
                <wp:cNvGraphicFramePr/>
                <a:graphic xmlns:a="http://schemas.openxmlformats.org/drawingml/2006/main">
                  <a:graphicData uri="http://schemas.microsoft.com/office/word/2010/wordprocessingShape">
                    <wps:wsp>
                      <wps:cNvSpPr txBox="1"/>
                      <wps:spPr>
                        <a:xfrm>
                          <a:off x="0" y="0"/>
                          <a:ext cx="701749" cy="552893"/>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76CC" w:rsidRDefault="00DA76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 o:spid="_x0000_s1033" type="#_x0000_t202" style="position:absolute;left:0;text-align:left;margin-left:356.6pt;margin-top:-82.75pt;width:55.25pt;height:43.5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" fillcolor="white [3212]" stroked="f" strokeweight=".5pt">
                <v:textbox>
                  <w:txbxContent>
                    <w:p w:rsidR="00DA76CC" w:rsidRDefault="00DA76CC"/>
                  </w:txbxContent>
                </v:textbox>
              </v:shape>
            </w:pict>
          </mc:Fallback>
        </mc:AlternateContent>
      </w:r>
      <w:r w:rsidR="00395498">
        <w:rPr>
          <w:rStyle w:val="Strong"/>
          <w:rFonts w:ascii="Arial" w:hAnsi="Arial" w:cs="Arial"/>
          <w:sz w:val="24"/>
          <w:szCs w:val="24"/>
        </w:rPr>
        <w:t>B</w:t>
      </w:r>
      <w:r w:rsidR="003137A1" w:rsidRPr="001A4A0A">
        <w:rPr>
          <w:rStyle w:val="Strong"/>
          <w:rFonts w:ascii="Arial" w:hAnsi="Arial" w:cs="Arial"/>
          <w:sz w:val="24"/>
          <w:szCs w:val="24"/>
        </w:rPr>
        <w:t>AB III</w:t>
      </w:r>
      <w:r w:rsidR="003137A1" w:rsidRPr="001A4A0A">
        <w:rPr>
          <w:rFonts w:ascii="Arial" w:hAnsi="Arial" w:cs="Arial"/>
          <w:b/>
          <w:bCs/>
          <w:sz w:val="24"/>
          <w:szCs w:val="24"/>
        </w:rPr>
        <w:br/>
      </w:r>
      <w:r w:rsidR="003137A1" w:rsidRPr="001A4A0A">
        <w:rPr>
          <w:rStyle w:val="Strong"/>
          <w:rFonts w:ascii="Arial" w:hAnsi="Arial" w:cs="Arial"/>
          <w:sz w:val="24"/>
          <w:szCs w:val="24"/>
        </w:rPr>
        <w:t>METODOLOGI PENELITIAN</w:t>
      </w:r>
    </w:p>
    <w:p w:rsidR="003137A1" w:rsidRPr="001A4A0A" w:rsidRDefault="003137A1" w:rsidP="009E7238">
      <w:pPr>
        <w:pStyle w:val="NormalWeb"/>
        <w:numPr>
          <w:ilvl w:val="0"/>
          <w:numId w:val="15"/>
        </w:numPr>
        <w:spacing w:before="0" w:beforeAutospacing="0" w:after="0" w:afterAutospacing="0" w:line="480" w:lineRule="auto"/>
        <w:ind w:left="360"/>
        <w:jc w:val="both"/>
        <w:rPr>
          <w:rStyle w:val="Strong"/>
          <w:rFonts w:ascii="Arial" w:hAnsi="Arial" w:cs="Arial"/>
          <w:bCs w:val="0"/>
        </w:rPr>
      </w:pPr>
      <w:r w:rsidRPr="001A4A0A">
        <w:rPr>
          <w:rStyle w:val="Strong"/>
          <w:rFonts w:ascii="Arial" w:hAnsi="Arial" w:cs="Arial"/>
        </w:rPr>
        <w:t>Lokasi Penelitian</w:t>
      </w:r>
    </w:p>
    <w:p w:rsidR="003137A1" w:rsidRPr="00943F74" w:rsidRDefault="003137A1" w:rsidP="00714413">
      <w:pPr>
        <w:pStyle w:val="NormalWeb"/>
        <w:spacing w:before="0" w:beforeAutospacing="0" w:after="0" w:afterAutospacing="0" w:line="480" w:lineRule="auto"/>
        <w:ind w:firstLine="720"/>
        <w:jc w:val="both"/>
        <w:rPr>
          <w:rFonts w:ascii="Arial" w:hAnsi="Arial" w:cs="Arial"/>
          <w:b/>
        </w:rPr>
      </w:pPr>
      <w:r w:rsidRPr="00943F74">
        <w:rPr>
          <w:rFonts w:ascii="Arial" w:hAnsi="Arial" w:cs="Arial"/>
          <w:bCs/>
        </w:rPr>
        <w:t xml:space="preserve">Lokasi penelitian ini di lakukan di </w:t>
      </w:r>
      <w:r w:rsidRPr="00943F74">
        <w:rPr>
          <w:rFonts w:ascii="Arial" w:hAnsi="Arial" w:cs="Arial"/>
        </w:rPr>
        <w:t>DPMPTSP di Kota Dumai</w:t>
      </w:r>
      <w:r w:rsidRPr="00943F74">
        <w:rPr>
          <w:rFonts w:ascii="Arial" w:hAnsi="Arial" w:cs="Arial"/>
          <w:bCs/>
        </w:rPr>
        <w:t xml:space="preserve"> yang terletak di jalan HR Soebrantas, Kelurahan Teluk Binjai, Kecamatan Dumai Timur, Kota Dumai, Provinsi Riau</w:t>
      </w:r>
      <w:r w:rsidRPr="00943F74">
        <w:rPr>
          <w:rFonts w:ascii="Arial" w:hAnsi="Arial" w:cs="Arial"/>
        </w:rPr>
        <w:t xml:space="preserve">. </w:t>
      </w:r>
      <w:proofErr w:type="gramStart"/>
      <w:r w:rsidRPr="00943F74">
        <w:rPr>
          <w:rFonts w:ascii="Arial" w:hAnsi="Arial" w:cs="Arial"/>
        </w:rPr>
        <w:t>Pemilihan lokasi ini didasarkan pada peran strategis DPMPTSP dalam memberikan layanan perizinan dan pelayanan terpadu bagi masyarakat dan pelaku usaha di Kota Dumai.</w:t>
      </w:r>
      <w:proofErr w:type="gramEnd"/>
      <w:r w:rsidRPr="00943F74">
        <w:rPr>
          <w:rFonts w:ascii="Arial" w:hAnsi="Arial" w:cs="Arial"/>
        </w:rPr>
        <w:t xml:space="preserve"> Dinas ini memiliki tanggung jawab dalam merumuskan kebijakan, melakukan pembinaan dan pengendalian, serta memberikan izin dan rekomendasi terkait pelaksanaan pelayanan publik, yang semuanya sangat penting untuk mendukung kelancaran kegiatan ekonomi dan investasi di </w:t>
      </w:r>
      <w:proofErr w:type="gramStart"/>
      <w:r w:rsidRPr="00943F74">
        <w:rPr>
          <w:rFonts w:ascii="Arial" w:hAnsi="Arial" w:cs="Arial"/>
        </w:rPr>
        <w:t>kota</w:t>
      </w:r>
      <w:proofErr w:type="gramEnd"/>
      <w:r w:rsidRPr="00943F74">
        <w:rPr>
          <w:rFonts w:ascii="Arial" w:hAnsi="Arial" w:cs="Arial"/>
        </w:rPr>
        <w:t xml:space="preserve"> ini. </w:t>
      </w:r>
    </w:p>
    <w:p w:rsidR="003137A1" w:rsidRPr="00943F74" w:rsidRDefault="00DF4A6B" w:rsidP="00714413">
      <w:pPr>
        <w:pStyle w:val="NormalWeb"/>
        <w:spacing w:before="0" w:beforeAutospacing="0" w:after="0" w:afterAutospacing="0" w:line="480" w:lineRule="auto"/>
        <w:ind w:firstLine="720"/>
        <w:jc w:val="both"/>
        <w:rPr>
          <w:rFonts w:ascii="Arial" w:hAnsi="Arial" w:cs="Arial"/>
          <w:b/>
          <w:lang w:val="id-ID"/>
        </w:rPr>
      </w:pPr>
      <w:r w:rsidRPr="00943F74">
        <w:rPr>
          <w:rFonts w:ascii="Arial" w:hAnsi="Arial" w:cs="Arial"/>
          <w:lang w:val="id-ID"/>
        </w:rPr>
        <w:t>A</w:t>
      </w:r>
      <w:r w:rsidRPr="00943F74">
        <w:rPr>
          <w:rFonts w:ascii="Arial" w:hAnsi="Arial" w:cs="Arial"/>
        </w:rPr>
        <w:t xml:space="preserve">lasan penulis memilih penelitian ini karena pelayanan perizinan di DPMPTSP Kota Dumai sangat penting untuk membantu masyarakat dan pelaku usaha dalam mengurus berbagai izin secara cepat dan mudah. Namun, masih ada beberapa masalah, seperti </w:t>
      </w:r>
      <w:r w:rsidR="002D05E3" w:rsidRPr="002D05E3">
        <w:rPr>
          <w:rFonts w:ascii="Arial" w:hAnsi="Arial" w:cs="Arial"/>
        </w:rPr>
        <w:t>Masih adanya masyarakat yang mengalami kesulitan dalam memahami penggunaan sistem OSS, seperti proses pendaftaran, pengisian data, dan pengunggahan dokumen</w:t>
      </w:r>
      <w:r w:rsidR="002D05E3">
        <w:rPr>
          <w:rFonts w:ascii="Arial" w:hAnsi="Arial" w:cs="Arial"/>
          <w:lang w:val="id-ID"/>
        </w:rPr>
        <w:t xml:space="preserve"> dan t</w:t>
      </w:r>
      <w:r w:rsidR="002D05E3" w:rsidRPr="00943F74">
        <w:rPr>
          <w:rFonts w:ascii="Arial" w:hAnsi="Arial" w:cs="Arial"/>
        </w:rPr>
        <w:t xml:space="preserve">erdapat gangguan teknis dalam </w:t>
      </w:r>
      <w:r w:rsidR="002D05E3">
        <w:rPr>
          <w:rFonts w:ascii="Arial" w:hAnsi="Arial" w:cs="Arial"/>
          <w:lang w:val="id-ID"/>
        </w:rPr>
        <w:t>sistem</w:t>
      </w:r>
      <w:r w:rsidR="002D05E3" w:rsidRPr="00943F74">
        <w:rPr>
          <w:rFonts w:ascii="Arial" w:hAnsi="Arial" w:cs="Arial"/>
        </w:rPr>
        <w:t xml:space="preserve"> OSS, seperti hilangnya data yang telah diinput dan kegagalan login, yang menghambat kelancaran proses perizinan</w:t>
      </w:r>
      <w:r w:rsidR="00F40C65" w:rsidRPr="00943F74">
        <w:rPr>
          <w:rFonts w:ascii="Arial" w:hAnsi="Arial" w:cs="Arial"/>
        </w:rPr>
        <w:t>.</w:t>
      </w:r>
      <w:r w:rsidRPr="00943F74">
        <w:rPr>
          <w:rFonts w:ascii="Arial" w:hAnsi="Arial" w:cs="Arial"/>
        </w:rPr>
        <w:t xml:space="preserve"> </w:t>
      </w:r>
      <w:proofErr w:type="gramStart"/>
      <w:r w:rsidRPr="00943F74">
        <w:rPr>
          <w:rFonts w:ascii="Arial" w:hAnsi="Arial" w:cs="Arial"/>
        </w:rPr>
        <w:t>Hal ini membuat pelayanan belum bisa berjalan sebaik yang diharapkan.</w:t>
      </w:r>
      <w:proofErr w:type="gramEnd"/>
      <w:r w:rsidRPr="00943F74">
        <w:rPr>
          <w:rFonts w:ascii="Arial" w:hAnsi="Arial" w:cs="Arial"/>
        </w:rPr>
        <w:t xml:space="preserve"> </w:t>
      </w:r>
      <w:proofErr w:type="gramStart"/>
      <w:r w:rsidRPr="00943F74">
        <w:rPr>
          <w:rFonts w:ascii="Arial" w:hAnsi="Arial" w:cs="Arial"/>
        </w:rPr>
        <w:t xml:space="preserve">Oleh karena itu, penulis merasa perlu melakukan </w:t>
      </w:r>
      <w:r w:rsidRPr="00943F74">
        <w:rPr>
          <w:rFonts w:ascii="Arial" w:hAnsi="Arial" w:cs="Arial"/>
        </w:rPr>
        <w:lastRenderedPageBreak/>
        <w:t>penelitian ini agar bisa mengetahui bagaimana kualitas pelayanan perizinan</w:t>
      </w:r>
      <w:r w:rsidR="00F40C65" w:rsidRPr="00943F74">
        <w:rPr>
          <w:rFonts w:ascii="Arial" w:hAnsi="Arial" w:cs="Arial"/>
          <w:lang w:val="id-ID"/>
        </w:rPr>
        <w:t xml:space="preserve"> online</w:t>
      </w:r>
      <w:r w:rsidRPr="00943F74">
        <w:rPr>
          <w:rFonts w:ascii="Arial" w:hAnsi="Arial" w:cs="Arial"/>
        </w:rPr>
        <w:t xml:space="preserve"> saat ini, serta memberikan saran yang bermanfaat untuk perbaikan layanan ke depannya.</w:t>
      </w:r>
      <w:proofErr w:type="gramEnd"/>
    </w:p>
    <w:p w:rsidR="003137A1" w:rsidRPr="00943F74" w:rsidRDefault="003137A1" w:rsidP="009E7238">
      <w:pPr>
        <w:pStyle w:val="NormalWeb"/>
        <w:numPr>
          <w:ilvl w:val="0"/>
          <w:numId w:val="15"/>
        </w:numPr>
        <w:spacing w:before="0" w:beforeAutospacing="0" w:after="0" w:afterAutospacing="0" w:line="480" w:lineRule="auto"/>
        <w:ind w:left="360"/>
        <w:jc w:val="both"/>
        <w:rPr>
          <w:rFonts w:ascii="Arial" w:hAnsi="Arial" w:cs="Arial"/>
          <w:b/>
        </w:rPr>
      </w:pPr>
      <w:r w:rsidRPr="00943F74">
        <w:rPr>
          <w:rFonts w:ascii="Arial" w:hAnsi="Arial" w:cs="Arial"/>
          <w:b/>
        </w:rPr>
        <w:t>Jenis Penelitian</w:t>
      </w:r>
    </w:p>
    <w:p w:rsidR="003137A1" w:rsidRPr="00943F74" w:rsidRDefault="003137A1" w:rsidP="00714413">
      <w:pPr>
        <w:spacing w:after="0" w:line="480" w:lineRule="auto"/>
        <w:ind w:firstLine="720"/>
        <w:jc w:val="both"/>
        <w:rPr>
          <w:rFonts w:ascii="Arial" w:eastAsia="Times New Roman" w:hAnsi="Arial" w:cs="Arial"/>
          <w:sz w:val="24"/>
          <w:szCs w:val="24"/>
        </w:rPr>
      </w:pPr>
      <w:proofErr w:type="gramStart"/>
      <w:r w:rsidRPr="00943F74">
        <w:rPr>
          <w:rFonts w:ascii="Arial" w:eastAsia="Times New Roman" w:hAnsi="Arial" w:cs="Arial"/>
          <w:sz w:val="24"/>
          <w:szCs w:val="24"/>
        </w:rPr>
        <w:t>Penelitian ini menggunakan jenis penelitian deskriptif dengan pendekatan kualitatif.</w:t>
      </w:r>
      <w:proofErr w:type="gramEnd"/>
      <w:r w:rsidRPr="00943F74">
        <w:rPr>
          <w:rFonts w:ascii="Arial" w:eastAsia="Times New Roman" w:hAnsi="Arial" w:cs="Arial"/>
          <w:sz w:val="24"/>
          <w:szCs w:val="24"/>
        </w:rPr>
        <w:t xml:space="preserve"> </w:t>
      </w:r>
      <w:r w:rsidR="0081532B" w:rsidRPr="00943F74">
        <w:rPr>
          <w:rFonts w:ascii="Arial" w:eastAsia="Times New Roman" w:hAnsi="Arial" w:cs="Arial"/>
          <w:sz w:val="24"/>
          <w:szCs w:val="24"/>
        </w:rPr>
        <w:fldChar w:fldCharType="begin" w:fldLock="1"/>
      </w:r>
      <w:r w:rsidR="00CE33C4" w:rsidRPr="00943F74">
        <w:rPr>
          <w:rFonts w:ascii="Arial" w:eastAsia="Times New Roman" w:hAnsi="Arial" w:cs="Arial"/>
          <w:sz w:val="24"/>
          <w:szCs w:val="24"/>
        </w:rPr>
        <w:instrText>ADDIN CSL_CITATION {"citationItems":[{"id":"ITEM-1","itemData":{"ISBN":"979-8433-64-0","author":[{"dropping-particle":"","family":"Sugiyono","given":"","non-dropping-particle":"","parse-names":false,"suffix":""}],"id":"ITEM-1","issued":{"date-parts":[["2017"]]},"publisher":"Alfabeta","title":"Metode Penelitian Kuantitatif Kualitatif dan R &amp; D","type":"book"},"uris":["http://www.mendeley.com/documents/?uuid=d13f55f1-cbdb-432d-9c35-ad46d5ae828d"]}],"mendeley":{"formattedCitation":"(Sugiyono, 2017)","plainTextFormattedCitation":"(Sugiyono, 2017)","previouslyFormattedCitation":"(Sugiyono, 2017)"},"properties":{"noteIndex":0},"schema":"https://github.com/citation-style-language/schema/raw/master/csl-citation.json"}</w:instrText>
      </w:r>
      <w:r w:rsidR="0081532B" w:rsidRPr="00943F74">
        <w:rPr>
          <w:rFonts w:ascii="Arial" w:eastAsia="Times New Roman" w:hAnsi="Arial" w:cs="Arial"/>
          <w:sz w:val="24"/>
          <w:szCs w:val="24"/>
        </w:rPr>
        <w:fldChar w:fldCharType="separate"/>
      </w:r>
      <w:proofErr w:type="gramStart"/>
      <w:r w:rsidR="0081532B" w:rsidRPr="00943F74">
        <w:rPr>
          <w:rFonts w:ascii="Arial" w:eastAsia="Times New Roman" w:hAnsi="Arial" w:cs="Arial"/>
          <w:noProof/>
          <w:sz w:val="24"/>
          <w:szCs w:val="24"/>
        </w:rPr>
        <w:t>(Sugiyono, 2017)</w:t>
      </w:r>
      <w:r w:rsidR="0081532B" w:rsidRPr="00943F74">
        <w:rPr>
          <w:rFonts w:ascii="Arial" w:eastAsia="Times New Roman" w:hAnsi="Arial" w:cs="Arial"/>
          <w:sz w:val="24"/>
          <w:szCs w:val="24"/>
        </w:rPr>
        <w:fldChar w:fldCharType="end"/>
      </w:r>
      <w:r w:rsidR="0081532B" w:rsidRPr="00943F74">
        <w:rPr>
          <w:rFonts w:ascii="Arial" w:eastAsia="Times New Roman" w:hAnsi="Arial" w:cs="Arial"/>
          <w:sz w:val="24"/>
          <w:szCs w:val="24"/>
        </w:rPr>
        <w:t xml:space="preserve"> </w:t>
      </w:r>
      <w:r w:rsidRPr="00943F74">
        <w:rPr>
          <w:rFonts w:ascii="Arial" w:eastAsia="Times New Roman" w:hAnsi="Arial" w:cs="Arial"/>
          <w:sz w:val="24"/>
          <w:szCs w:val="24"/>
        </w:rPr>
        <w:t>menjelaskan bahwa penelitian deskriptif bertujuan untuk menggambarkan fenomena yang ada, baik berupa keadaan, peristiwa, maupun hubungan antar variabel, tanpa melakukan manipulasi terhadap variabel tersebut.</w:t>
      </w:r>
      <w:proofErr w:type="gramEnd"/>
      <w:r w:rsidRPr="00943F74">
        <w:rPr>
          <w:rFonts w:ascii="Arial" w:eastAsia="Times New Roman" w:hAnsi="Arial" w:cs="Arial"/>
          <w:sz w:val="24"/>
          <w:szCs w:val="24"/>
        </w:rPr>
        <w:t xml:space="preserve"> </w:t>
      </w:r>
      <w:proofErr w:type="gramStart"/>
      <w:r w:rsidRPr="00943F74">
        <w:rPr>
          <w:rFonts w:ascii="Arial" w:eastAsia="Times New Roman" w:hAnsi="Arial" w:cs="Arial"/>
          <w:sz w:val="24"/>
          <w:szCs w:val="24"/>
        </w:rPr>
        <w:t>Penelitian ini tidak bertujuan untuk menguji hipotesis, melainkan memberikan gambaran terperinci mengenai fenomena yang diamati di lokasi penelitian, yaitu kualitas pelayanan perizinan</w:t>
      </w:r>
      <w:r w:rsidR="00F40C65" w:rsidRPr="00943F74">
        <w:rPr>
          <w:rFonts w:ascii="Arial" w:eastAsia="Times New Roman" w:hAnsi="Arial" w:cs="Arial"/>
          <w:sz w:val="24"/>
          <w:szCs w:val="24"/>
          <w:lang w:val="id-ID"/>
        </w:rPr>
        <w:t xml:space="preserve"> online</w:t>
      </w:r>
      <w:r w:rsidRPr="00943F74">
        <w:rPr>
          <w:rFonts w:ascii="Arial" w:eastAsia="Times New Roman" w:hAnsi="Arial" w:cs="Arial"/>
          <w:sz w:val="24"/>
          <w:szCs w:val="24"/>
        </w:rPr>
        <w:t xml:space="preserve"> pada DPMPTSP di Kota Dumai.</w:t>
      </w:r>
      <w:proofErr w:type="gramEnd"/>
    </w:p>
    <w:p w:rsidR="003137A1" w:rsidRPr="00943F74" w:rsidRDefault="00A871A4" w:rsidP="00714413">
      <w:pPr>
        <w:spacing w:after="0" w:line="480" w:lineRule="auto"/>
        <w:ind w:firstLine="720"/>
        <w:jc w:val="both"/>
        <w:rPr>
          <w:rFonts w:ascii="Arial" w:eastAsia="Times New Roman" w:hAnsi="Arial" w:cs="Arial"/>
          <w:sz w:val="24"/>
          <w:szCs w:val="24"/>
          <w:lang w:val="id-ID"/>
        </w:rPr>
      </w:pPr>
      <w:proofErr w:type="gramStart"/>
      <w:r w:rsidRPr="00943F74">
        <w:rPr>
          <w:rFonts w:ascii="Arial" w:eastAsia="Times New Roman" w:hAnsi="Arial" w:cs="Arial"/>
          <w:sz w:val="24"/>
          <w:szCs w:val="24"/>
        </w:rPr>
        <w:t>Penulis memilih metode penelitian deskriptif dengan pendekatan kualitatif karena metode ini dianggap paling sesuai untuk memahami dan menggambarkan secara mendalam tentang bagaimana kualitas pelayanan perizinan</w:t>
      </w:r>
      <w:r w:rsidR="00F40C65" w:rsidRPr="00943F74">
        <w:rPr>
          <w:rFonts w:ascii="Arial" w:eastAsia="Times New Roman" w:hAnsi="Arial" w:cs="Arial"/>
          <w:sz w:val="24"/>
          <w:szCs w:val="24"/>
          <w:lang w:val="id-ID"/>
        </w:rPr>
        <w:t xml:space="preserve"> online</w:t>
      </w:r>
      <w:r w:rsidRPr="00943F74">
        <w:rPr>
          <w:rFonts w:ascii="Arial" w:eastAsia="Times New Roman" w:hAnsi="Arial" w:cs="Arial"/>
          <w:sz w:val="24"/>
          <w:szCs w:val="24"/>
        </w:rPr>
        <w:t xml:space="preserve"> di DPMPTSP Kota Dumai.</w:t>
      </w:r>
      <w:proofErr w:type="gramEnd"/>
      <w:r w:rsidRPr="00943F74">
        <w:rPr>
          <w:rFonts w:ascii="Arial" w:eastAsia="Times New Roman" w:hAnsi="Arial" w:cs="Arial"/>
          <w:sz w:val="24"/>
          <w:szCs w:val="24"/>
        </w:rPr>
        <w:t xml:space="preserve"> </w:t>
      </w:r>
      <w:proofErr w:type="gramStart"/>
      <w:r w:rsidRPr="00943F74">
        <w:rPr>
          <w:rFonts w:ascii="Arial" w:eastAsia="Times New Roman" w:hAnsi="Arial" w:cs="Arial"/>
          <w:sz w:val="24"/>
          <w:szCs w:val="24"/>
        </w:rPr>
        <w:t>Melalui pendekatan kualitatif, penulis dapat langsung menggali informasi dari pegawai maupun masyarakat yang pernah menggunakan layanan perizinan, sehingga data yang diperoleh lebih nyata, lengkap, dan sesuai dengan kondisi di lapangan.</w:t>
      </w:r>
      <w:proofErr w:type="gramEnd"/>
      <w:r w:rsidRPr="00943F74">
        <w:rPr>
          <w:rFonts w:ascii="Arial" w:eastAsia="Times New Roman" w:hAnsi="Arial" w:cs="Arial"/>
          <w:sz w:val="24"/>
          <w:szCs w:val="24"/>
          <w:lang w:val="id-ID"/>
        </w:rPr>
        <w:t xml:space="preserve"> </w:t>
      </w:r>
      <w:proofErr w:type="gramStart"/>
      <w:r w:rsidRPr="00943F74">
        <w:rPr>
          <w:rFonts w:ascii="Arial" w:eastAsia="Times New Roman" w:hAnsi="Arial" w:cs="Arial"/>
          <w:sz w:val="24"/>
          <w:szCs w:val="24"/>
        </w:rPr>
        <w:t>Metode ini juga membantu penulis untuk memahami masalah yang terjadi secara langsung, tidak hanya berdasarkan angka, tetapi juga dari pengalaman, pendapat, dan harapan masyarakat terhadap pelayanan yang diberikan oleh DPMPTSP Kota Dumai</w:t>
      </w:r>
      <w:r w:rsidR="003137A1" w:rsidRPr="00943F74">
        <w:rPr>
          <w:rFonts w:ascii="Arial" w:eastAsia="Times New Roman" w:hAnsi="Arial" w:cs="Arial"/>
          <w:sz w:val="24"/>
          <w:szCs w:val="24"/>
        </w:rPr>
        <w:t>.</w:t>
      </w:r>
      <w:proofErr w:type="gramEnd"/>
    </w:p>
    <w:p w:rsidR="00081252" w:rsidRPr="00943F74" w:rsidRDefault="00D02277" w:rsidP="00714413">
      <w:pPr>
        <w:spacing w:after="0" w:line="480" w:lineRule="auto"/>
        <w:ind w:firstLine="720"/>
        <w:jc w:val="both"/>
        <w:rPr>
          <w:rFonts w:ascii="Arial" w:eastAsia="Times New Roman" w:hAnsi="Arial" w:cs="Arial"/>
          <w:sz w:val="24"/>
          <w:szCs w:val="24"/>
          <w:lang w:val="id-ID"/>
        </w:rPr>
      </w:pPr>
      <w:proofErr w:type="gramStart"/>
      <w:r w:rsidRPr="00943F74">
        <w:rPr>
          <w:rFonts w:ascii="Arial" w:eastAsia="Times New Roman" w:hAnsi="Arial" w:cs="Arial"/>
          <w:sz w:val="24"/>
          <w:szCs w:val="24"/>
        </w:rPr>
        <w:lastRenderedPageBreak/>
        <w:t>Penelitian ini bertujuan untuk mengungkap fakta-fakta yang berkaitan dengan kualitas pelayanan perizinan</w:t>
      </w:r>
      <w:r w:rsidR="00A76511" w:rsidRPr="00943F74">
        <w:rPr>
          <w:rFonts w:ascii="Arial" w:eastAsia="Times New Roman" w:hAnsi="Arial" w:cs="Arial"/>
          <w:sz w:val="24"/>
          <w:szCs w:val="24"/>
          <w:lang w:val="id-ID"/>
        </w:rPr>
        <w:t xml:space="preserve"> online</w:t>
      </w:r>
      <w:r w:rsidRPr="00943F74">
        <w:rPr>
          <w:rFonts w:ascii="Arial" w:eastAsia="Times New Roman" w:hAnsi="Arial" w:cs="Arial"/>
          <w:sz w:val="24"/>
          <w:szCs w:val="24"/>
        </w:rPr>
        <w:t xml:space="preserve"> pada Dinas Penanaman Modal dan Pelayanan Terpadu Satu Pintu (DPMPTSP) di Kota Dumai.</w:t>
      </w:r>
      <w:proofErr w:type="gramEnd"/>
      <w:r w:rsidRPr="00943F74">
        <w:rPr>
          <w:rFonts w:ascii="Arial" w:eastAsia="Times New Roman" w:hAnsi="Arial" w:cs="Arial"/>
          <w:sz w:val="24"/>
          <w:szCs w:val="24"/>
        </w:rPr>
        <w:t xml:space="preserve"> </w:t>
      </w:r>
      <w:proofErr w:type="gramStart"/>
      <w:r w:rsidRPr="00943F74">
        <w:rPr>
          <w:rFonts w:ascii="Arial" w:eastAsia="Times New Roman" w:hAnsi="Arial" w:cs="Arial"/>
          <w:sz w:val="24"/>
          <w:szCs w:val="24"/>
        </w:rPr>
        <w:t>Data yang diperoleh di lapangan kemungkinan besar berupa fakta-fakta yang memerlukan analisis mendalam.</w:t>
      </w:r>
      <w:proofErr w:type="gramEnd"/>
      <w:r w:rsidRPr="00943F74">
        <w:rPr>
          <w:rFonts w:ascii="Arial" w:eastAsia="Times New Roman" w:hAnsi="Arial" w:cs="Arial"/>
          <w:sz w:val="24"/>
          <w:szCs w:val="24"/>
        </w:rPr>
        <w:t xml:space="preserve"> </w:t>
      </w:r>
      <w:proofErr w:type="gramStart"/>
      <w:r w:rsidRPr="00943F74">
        <w:rPr>
          <w:rFonts w:ascii="Arial" w:eastAsia="Times New Roman" w:hAnsi="Arial" w:cs="Arial"/>
          <w:sz w:val="24"/>
          <w:szCs w:val="24"/>
        </w:rPr>
        <w:t>Oleh karena itu, pendekatan kualitatif dipilih untuk mendorong pencapaian data yang lebih mendalam, terutama melalui keterlibatan peneliti secara langsung di lapangan.</w:t>
      </w:r>
      <w:proofErr w:type="gramEnd"/>
      <w:r w:rsidRPr="00943F74">
        <w:rPr>
          <w:rFonts w:ascii="Arial" w:eastAsia="Times New Roman" w:hAnsi="Arial" w:cs="Arial"/>
          <w:sz w:val="24"/>
          <w:szCs w:val="24"/>
        </w:rPr>
        <w:t xml:space="preserve"> </w:t>
      </w:r>
      <w:proofErr w:type="gramStart"/>
      <w:r w:rsidRPr="00943F74">
        <w:rPr>
          <w:rFonts w:ascii="Arial" w:eastAsia="Times New Roman" w:hAnsi="Arial" w:cs="Arial"/>
          <w:sz w:val="24"/>
          <w:szCs w:val="24"/>
        </w:rPr>
        <w:t>Dalam penelitian kualitatif, peneliti menjadi instrumen utama dalam pengumpulan data yang berhubungan langsung dengan objek penelitian.</w:t>
      </w:r>
      <w:proofErr w:type="gramEnd"/>
    </w:p>
    <w:p w:rsidR="00D02277" w:rsidRPr="00943F74" w:rsidRDefault="00D02277" w:rsidP="009E7238">
      <w:pPr>
        <w:pStyle w:val="NormalWeb"/>
        <w:numPr>
          <w:ilvl w:val="0"/>
          <w:numId w:val="15"/>
        </w:numPr>
        <w:spacing w:before="0" w:beforeAutospacing="0" w:after="0" w:afterAutospacing="0" w:line="480" w:lineRule="auto"/>
        <w:ind w:left="360"/>
        <w:jc w:val="both"/>
        <w:rPr>
          <w:rFonts w:ascii="Arial" w:hAnsi="Arial" w:cs="Arial"/>
          <w:b/>
        </w:rPr>
      </w:pPr>
      <w:r w:rsidRPr="00943F74">
        <w:rPr>
          <w:rFonts w:ascii="Arial" w:hAnsi="Arial" w:cs="Arial"/>
          <w:b/>
        </w:rPr>
        <w:t>Informan</w:t>
      </w:r>
    </w:p>
    <w:p w:rsidR="000C775F" w:rsidRPr="00943F74" w:rsidRDefault="00080541" w:rsidP="00714413">
      <w:pPr>
        <w:pStyle w:val="NormalWeb"/>
        <w:spacing w:before="0" w:beforeAutospacing="0" w:after="0" w:afterAutospacing="0" w:line="480" w:lineRule="auto"/>
        <w:ind w:firstLine="720"/>
        <w:jc w:val="both"/>
        <w:rPr>
          <w:rFonts w:ascii="Arial" w:hAnsi="Arial" w:cs="Arial"/>
        </w:rPr>
      </w:pPr>
      <w:r w:rsidRPr="00943F74">
        <w:rPr>
          <w:rFonts w:ascii="Arial" w:hAnsi="Arial" w:cs="Arial"/>
        </w:rPr>
        <w:t xml:space="preserve">Menurut </w:t>
      </w:r>
      <w:r w:rsidRPr="00943F74">
        <w:rPr>
          <w:rFonts w:ascii="Arial" w:hAnsi="Arial" w:cs="Arial"/>
        </w:rPr>
        <w:fldChar w:fldCharType="begin" w:fldLock="1"/>
      </w:r>
      <w:r w:rsidR="005D79E9" w:rsidRPr="00943F74">
        <w:rPr>
          <w:rFonts w:ascii="Arial" w:hAnsi="Arial" w:cs="Arial"/>
        </w:rPr>
        <w:instrText>ADDIN CSL_CITATION {"citationItems":[{"id":"ITEM-1","itemData":{"ISBN":"9786239753436","author":[{"dropping-particle":"","family":"Abdussamad","given":"Zuchri","non-dropping-particle":"","parse-names":false,"suffix":""}],"id":"ITEM-1","issued":{"date-parts":[["2021"]]},"publisher":"Syakir Media Press","publisher-place":"Makasar","title":"Metode Penelitian Kualitatif","type":"book"},"uris":["http://www.mendeley.com/documents/?uuid=1f1982f5-2f95-4cce-a175-4339ab35180a"]}],"mendeley":{"formattedCitation":"(Abdussamad, 2021)","plainTextFormattedCitation":"(Abdussamad, 2021)","previouslyFormattedCitation":"(Abdussamad, 2021)"},"properties":{"noteIndex":0},"schema":"https://github.com/citation-style-language/schema/raw/master/csl-citation.json"}</w:instrText>
      </w:r>
      <w:r w:rsidRPr="00943F74">
        <w:rPr>
          <w:rFonts w:ascii="Arial" w:hAnsi="Arial" w:cs="Arial"/>
        </w:rPr>
        <w:fldChar w:fldCharType="separate"/>
      </w:r>
      <w:r w:rsidRPr="00943F74">
        <w:rPr>
          <w:rFonts w:ascii="Arial" w:hAnsi="Arial" w:cs="Arial"/>
          <w:noProof/>
        </w:rPr>
        <w:t>(Abdussamad, 2021)</w:t>
      </w:r>
      <w:r w:rsidRPr="00943F74">
        <w:rPr>
          <w:rFonts w:ascii="Arial" w:hAnsi="Arial" w:cs="Arial"/>
        </w:rPr>
        <w:fldChar w:fldCharType="end"/>
      </w:r>
      <w:r w:rsidRPr="00943F74">
        <w:rPr>
          <w:rFonts w:ascii="Arial" w:hAnsi="Arial" w:cs="Arial"/>
        </w:rPr>
        <w:t xml:space="preserve"> Informan adalah seseorang yang memberikan informasi lebih banyak tentang orang lain dan hal yang berkaitan dengannya dari pada tentang dirinya.</w:t>
      </w:r>
      <w:r w:rsidR="000C775F" w:rsidRPr="00943F74">
        <w:rPr>
          <w:rFonts w:ascii="Arial" w:hAnsi="Arial" w:cs="Arial"/>
        </w:rPr>
        <w:t xml:space="preserve"> </w:t>
      </w:r>
      <w:proofErr w:type="gramStart"/>
      <w:r w:rsidR="000C775F" w:rsidRPr="00943F74">
        <w:rPr>
          <w:rFonts w:ascii="Arial" w:hAnsi="Arial" w:cs="Arial"/>
        </w:rPr>
        <w:t>Informan berperan sebagai sumber data yang kritis dalam penelitian, terutama dalam metode kualitatif, karena mereka memberikan wawasan mendalam tentang subjek atau fenomena yang sedang diteliti.</w:t>
      </w:r>
      <w:proofErr w:type="gramEnd"/>
      <w:r w:rsidR="000C775F" w:rsidRPr="00943F74">
        <w:rPr>
          <w:rFonts w:ascii="Arial" w:hAnsi="Arial" w:cs="Arial"/>
        </w:rPr>
        <w:t xml:space="preserve"> </w:t>
      </w:r>
      <w:proofErr w:type="gramStart"/>
      <w:r w:rsidR="000C775F" w:rsidRPr="00943F74">
        <w:rPr>
          <w:rFonts w:ascii="Arial" w:hAnsi="Arial" w:cs="Arial"/>
        </w:rPr>
        <w:t>Kehadiran informan memungkinkan peneliti untuk menggali data yang lebih akurat dan kontekstual, sehingga memperkaya pemahaman terhadap masalah yang diinvestigasi.</w:t>
      </w:r>
      <w:proofErr w:type="gramEnd"/>
    </w:p>
    <w:p w:rsidR="00D95812" w:rsidRPr="00943F74" w:rsidRDefault="00CA7667" w:rsidP="00714413">
      <w:pPr>
        <w:pStyle w:val="NormalWeb"/>
        <w:spacing w:before="0" w:beforeAutospacing="0" w:after="0" w:afterAutospacing="0" w:line="480" w:lineRule="auto"/>
        <w:ind w:firstLine="720"/>
        <w:jc w:val="both"/>
        <w:rPr>
          <w:rFonts w:ascii="Arial" w:hAnsi="Arial" w:cs="Arial"/>
        </w:rPr>
      </w:pPr>
      <w:r w:rsidRPr="00943F74">
        <w:rPr>
          <w:rFonts w:ascii="Arial" w:hAnsi="Arial" w:cs="Arial"/>
        </w:rPr>
        <w:t xml:space="preserve"> </w:t>
      </w:r>
      <w:proofErr w:type="gramStart"/>
      <w:r w:rsidR="00D95812" w:rsidRPr="00943F74">
        <w:rPr>
          <w:rFonts w:ascii="Arial" w:hAnsi="Arial" w:cs="Arial"/>
        </w:rPr>
        <w:t>Dalam penelitian ini, informan dipilih menggunakan teknik purposive sampling, yaitu teknik penarikan sampel yang dilakukan dengan sengaja memilih informan yang dianggap dapat mewakili karakteristik yang diinginkan.</w:t>
      </w:r>
      <w:proofErr w:type="gramEnd"/>
      <w:r w:rsidR="00D95812" w:rsidRPr="00943F74">
        <w:rPr>
          <w:rFonts w:ascii="Arial" w:hAnsi="Arial" w:cs="Arial"/>
        </w:rPr>
        <w:t xml:space="preserve"> Adapun informan dalam penelitian ini terdiri dari:</w:t>
      </w:r>
    </w:p>
    <w:p w:rsidR="00D95812" w:rsidRPr="00943F74" w:rsidRDefault="00D95812" w:rsidP="00714413">
      <w:pPr>
        <w:spacing w:after="0" w:line="240" w:lineRule="auto"/>
        <w:jc w:val="center"/>
        <w:rPr>
          <w:rFonts w:ascii="Arial" w:eastAsia="Times New Roman" w:hAnsi="Arial" w:cs="Arial"/>
          <w:b/>
          <w:sz w:val="24"/>
          <w:szCs w:val="24"/>
        </w:rPr>
      </w:pPr>
      <w:r w:rsidRPr="00943F74">
        <w:rPr>
          <w:rFonts w:ascii="Arial" w:eastAsia="Times New Roman" w:hAnsi="Arial" w:cs="Arial"/>
          <w:b/>
          <w:sz w:val="24"/>
          <w:szCs w:val="24"/>
        </w:rPr>
        <w:lastRenderedPageBreak/>
        <w:t>Tabel III.1</w:t>
      </w:r>
    </w:p>
    <w:p w:rsidR="00D95812" w:rsidRPr="00943F74" w:rsidRDefault="00D95812" w:rsidP="00714413">
      <w:pPr>
        <w:pStyle w:val="NormalWeb"/>
        <w:spacing w:before="0" w:beforeAutospacing="0" w:after="0" w:afterAutospacing="0" w:line="276" w:lineRule="auto"/>
        <w:jc w:val="center"/>
        <w:rPr>
          <w:rFonts w:ascii="Arial" w:hAnsi="Arial" w:cs="Arial"/>
          <w:b/>
        </w:rPr>
      </w:pPr>
      <w:r w:rsidRPr="00943F74">
        <w:rPr>
          <w:rFonts w:ascii="Arial" w:hAnsi="Arial" w:cs="Arial"/>
          <w:b/>
        </w:rPr>
        <w:t>Informan penelitian pada Dinas Penanaman Modal dan Pelayanan Terpadu Satu Pintu (DPMPTSP) di Kota Dumai</w:t>
      </w:r>
    </w:p>
    <w:tbl>
      <w:tblPr>
        <w:tblStyle w:val="TableGrid"/>
        <w:tblW w:w="7911" w:type="dxa"/>
        <w:jc w:val="center"/>
        <w:tblInd w:w="290" w:type="dxa"/>
        <w:tblLayout w:type="fixed"/>
        <w:tblLook w:val="04A0" w:firstRow="1" w:lastRow="0" w:firstColumn="1" w:lastColumn="0" w:noHBand="0" w:noVBand="1"/>
      </w:tblPr>
      <w:tblGrid>
        <w:gridCol w:w="567"/>
        <w:gridCol w:w="3013"/>
        <w:gridCol w:w="3194"/>
        <w:gridCol w:w="1137"/>
      </w:tblGrid>
      <w:tr w:rsidR="00D95812" w:rsidRPr="00943F74" w:rsidTr="007F7B8A">
        <w:trPr>
          <w:jc w:val="center"/>
        </w:trPr>
        <w:tc>
          <w:tcPr>
            <w:tcW w:w="567" w:type="dxa"/>
            <w:hideMark/>
          </w:tcPr>
          <w:p w:rsidR="00D95812" w:rsidRPr="00943F74" w:rsidRDefault="00D95812" w:rsidP="00006D84">
            <w:pPr>
              <w:jc w:val="center"/>
              <w:rPr>
                <w:rFonts w:ascii="Arial" w:eastAsia="Times New Roman" w:hAnsi="Arial" w:cs="Arial"/>
                <w:b/>
                <w:bCs/>
                <w:sz w:val="24"/>
                <w:szCs w:val="24"/>
              </w:rPr>
            </w:pPr>
            <w:r w:rsidRPr="00943F74">
              <w:rPr>
                <w:rFonts w:ascii="Arial" w:eastAsia="Times New Roman" w:hAnsi="Arial" w:cs="Arial"/>
                <w:b/>
                <w:bCs/>
                <w:sz w:val="24"/>
                <w:szCs w:val="24"/>
              </w:rPr>
              <w:t>No</w:t>
            </w:r>
          </w:p>
        </w:tc>
        <w:tc>
          <w:tcPr>
            <w:tcW w:w="3013" w:type="dxa"/>
            <w:hideMark/>
          </w:tcPr>
          <w:p w:rsidR="00D95812" w:rsidRPr="00943F74" w:rsidRDefault="00D95812" w:rsidP="00006D84">
            <w:pPr>
              <w:jc w:val="center"/>
              <w:rPr>
                <w:rFonts w:ascii="Arial" w:eastAsia="Times New Roman" w:hAnsi="Arial" w:cs="Arial"/>
                <w:b/>
                <w:bCs/>
                <w:sz w:val="24"/>
                <w:szCs w:val="24"/>
              </w:rPr>
            </w:pPr>
            <w:r w:rsidRPr="00943F74">
              <w:rPr>
                <w:rFonts w:ascii="Arial" w:eastAsia="Times New Roman" w:hAnsi="Arial" w:cs="Arial"/>
                <w:b/>
                <w:bCs/>
                <w:sz w:val="24"/>
                <w:szCs w:val="24"/>
              </w:rPr>
              <w:t>Nama Informan</w:t>
            </w:r>
          </w:p>
        </w:tc>
        <w:tc>
          <w:tcPr>
            <w:tcW w:w="3194" w:type="dxa"/>
            <w:hideMark/>
          </w:tcPr>
          <w:p w:rsidR="00D95812" w:rsidRPr="00943F74" w:rsidRDefault="00D95812" w:rsidP="00006D84">
            <w:pPr>
              <w:jc w:val="center"/>
              <w:rPr>
                <w:rFonts w:ascii="Arial" w:eastAsia="Times New Roman" w:hAnsi="Arial" w:cs="Arial"/>
                <w:b/>
                <w:bCs/>
                <w:sz w:val="24"/>
                <w:szCs w:val="24"/>
              </w:rPr>
            </w:pPr>
            <w:r w:rsidRPr="00943F74">
              <w:rPr>
                <w:rFonts w:ascii="Arial" w:eastAsia="Times New Roman" w:hAnsi="Arial" w:cs="Arial"/>
                <w:b/>
                <w:bCs/>
                <w:sz w:val="24"/>
                <w:szCs w:val="24"/>
              </w:rPr>
              <w:t>Jabatan/Posisi</w:t>
            </w:r>
          </w:p>
        </w:tc>
        <w:tc>
          <w:tcPr>
            <w:tcW w:w="1137" w:type="dxa"/>
            <w:hideMark/>
          </w:tcPr>
          <w:p w:rsidR="00D95812" w:rsidRPr="00943F74" w:rsidRDefault="00D95812" w:rsidP="00006D84">
            <w:pPr>
              <w:jc w:val="center"/>
              <w:rPr>
                <w:rFonts w:ascii="Arial" w:eastAsia="Times New Roman" w:hAnsi="Arial" w:cs="Arial"/>
                <w:b/>
                <w:bCs/>
                <w:sz w:val="24"/>
                <w:szCs w:val="24"/>
              </w:rPr>
            </w:pPr>
            <w:r w:rsidRPr="00943F74">
              <w:rPr>
                <w:rFonts w:ascii="Arial" w:eastAsia="Times New Roman" w:hAnsi="Arial" w:cs="Arial"/>
                <w:b/>
                <w:bCs/>
                <w:sz w:val="24"/>
                <w:szCs w:val="24"/>
              </w:rPr>
              <w:t>Jumlah</w:t>
            </w:r>
          </w:p>
        </w:tc>
      </w:tr>
      <w:tr w:rsidR="00D95812" w:rsidRPr="00943F74" w:rsidTr="007F7B8A">
        <w:trPr>
          <w:jc w:val="center"/>
        </w:trPr>
        <w:tc>
          <w:tcPr>
            <w:tcW w:w="567" w:type="dxa"/>
            <w:vAlign w:val="center"/>
            <w:hideMark/>
          </w:tcPr>
          <w:p w:rsidR="00D95812" w:rsidRPr="00943F74" w:rsidRDefault="00D95812" w:rsidP="00B975A8">
            <w:pPr>
              <w:jc w:val="center"/>
              <w:rPr>
                <w:rFonts w:ascii="Arial" w:eastAsia="Times New Roman" w:hAnsi="Arial" w:cs="Arial"/>
                <w:sz w:val="24"/>
                <w:szCs w:val="24"/>
              </w:rPr>
            </w:pPr>
            <w:r w:rsidRPr="00943F74">
              <w:rPr>
                <w:rFonts w:ascii="Arial" w:eastAsia="Times New Roman" w:hAnsi="Arial" w:cs="Arial"/>
                <w:sz w:val="24"/>
                <w:szCs w:val="24"/>
              </w:rPr>
              <w:t>1</w:t>
            </w:r>
          </w:p>
        </w:tc>
        <w:tc>
          <w:tcPr>
            <w:tcW w:w="3013" w:type="dxa"/>
            <w:vAlign w:val="center"/>
            <w:hideMark/>
          </w:tcPr>
          <w:p w:rsidR="00D95812" w:rsidRPr="00943F74" w:rsidRDefault="000C2E57" w:rsidP="00B975A8">
            <w:pPr>
              <w:rPr>
                <w:rFonts w:ascii="Arial" w:eastAsia="Times New Roman" w:hAnsi="Arial" w:cs="Arial"/>
                <w:sz w:val="24"/>
                <w:szCs w:val="24"/>
                <w:lang w:val="id-ID"/>
              </w:rPr>
            </w:pPr>
            <w:r w:rsidRPr="00943F74">
              <w:rPr>
                <w:rFonts w:ascii="Arial" w:eastAsia="Times New Roman" w:hAnsi="Arial" w:cs="Arial"/>
                <w:sz w:val="24"/>
                <w:szCs w:val="24"/>
                <w:lang w:val="id-ID"/>
              </w:rPr>
              <w:t>Hendra,</w:t>
            </w:r>
            <w:r w:rsidR="007F7B8A">
              <w:rPr>
                <w:rFonts w:ascii="Arial" w:eastAsia="Times New Roman" w:hAnsi="Arial" w:cs="Arial"/>
                <w:sz w:val="24"/>
                <w:szCs w:val="24"/>
              </w:rPr>
              <w:t xml:space="preserve"> </w:t>
            </w:r>
            <w:r w:rsidRPr="00943F74">
              <w:rPr>
                <w:rFonts w:ascii="Arial" w:eastAsia="Times New Roman" w:hAnsi="Arial" w:cs="Arial"/>
                <w:sz w:val="24"/>
                <w:szCs w:val="24"/>
                <w:lang w:val="id-ID"/>
              </w:rPr>
              <w:t>S.Sos,</w:t>
            </w:r>
            <w:r w:rsidR="007F7B8A">
              <w:rPr>
                <w:rFonts w:ascii="Arial" w:eastAsia="Times New Roman" w:hAnsi="Arial" w:cs="Arial"/>
                <w:sz w:val="24"/>
                <w:szCs w:val="24"/>
              </w:rPr>
              <w:t xml:space="preserve"> </w:t>
            </w:r>
            <w:r w:rsidRPr="00943F74">
              <w:rPr>
                <w:rFonts w:ascii="Arial" w:eastAsia="Times New Roman" w:hAnsi="Arial" w:cs="Arial"/>
                <w:sz w:val="24"/>
                <w:szCs w:val="24"/>
                <w:lang w:val="id-ID"/>
              </w:rPr>
              <w:t>M.Si</w:t>
            </w:r>
          </w:p>
        </w:tc>
        <w:tc>
          <w:tcPr>
            <w:tcW w:w="3194" w:type="dxa"/>
            <w:vAlign w:val="center"/>
            <w:hideMark/>
          </w:tcPr>
          <w:p w:rsidR="00D95812" w:rsidRPr="00943F74" w:rsidRDefault="000C2E57" w:rsidP="00B975A8">
            <w:pPr>
              <w:rPr>
                <w:rFonts w:ascii="Arial" w:eastAsia="Times New Roman" w:hAnsi="Arial" w:cs="Arial"/>
                <w:sz w:val="24"/>
                <w:szCs w:val="24"/>
                <w:lang w:val="id-ID"/>
              </w:rPr>
            </w:pPr>
            <w:r w:rsidRPr="00943F74">
              <w:rPr>
                <w:rFonts w:ascii="Arial" w:eastAsia="Times New Roman" w:hAnsi="Arial" w:cs="Arial"/>
                <w:sz w:val="24"/>
                <w:szCs w:val="24"/>
                <w:lang w:val="id-ID"/>
              </w:rPr>
              <w:t>Kepala DPMPTSP Kota Dumai</w:t>
            </w:r>
          </w:p>
        </w:tc>
        <w:tc>
          <w:tcPr>
            <w:tcW w:w="1137" w:type="dxa"/>
            <w:vAlign w:val="center"/>
            <w:hideMark/>
          </w:tcPr>
          <w:p w:rsidR="00D95812" w:rsidRPr="00943F74" w:rsidRDefault="00D95812" w:rsidP="00B975A8">
            <w:pPr>
              <w:jc w:val="center"/>
              <w:rPr>
                <w:rFonts w:ascii="Arial" w:eastAsia="Times New Roman" w:hAnsi="Arial" w:cs="Arial"/>
                <w:sz w:val="24"/>
                <w:szCs w:val="24"/>
              </w:rPr>
            </w:pPr>
            <w:r w:rsidRPr="00943F74">
              <w:rPr>
                <w:rFonts w:ascii="Arial" w:eastAsia="Times New Roman" w:hAnsi="Arial" w:cs="Arial"/>
                <w:sz w:val="24"/>
                <w:szCs w:val="24"/>
              </w:rPr>
              <w:t>1</w:t>
            </w:r>
          </w:p>
        </w:tc>
      </w:tr>
      <w:tr w:rsidR="00D95812" w:rsidRPr="00943F74" w:rsidTr="007F7B8A">
        <w:trPr>
          <w:jc w:val="center"/>
        </w:trPr>
        <w:tc>
          <w:tcPr>
            <w:tcW w:w="567" w:type="dxa"/>
            <w:vAlign w:val="center"/>
            <w:hideMark/>
          </w:tcPr>
          <w:p w:rsidR="00D95812" w:rsidRPr="00943F74" w:rsidRDefault="00D95812" w:rsidP="00B975A8">
            <w:pPr>
              <w:jc w:val="center"/>
              <w:rPr>
                <w:rFonts w:ascii="Arial" w:eastAsia="Times New Roman" w:hAnsi="Arial" w:cs="Arial"/>
                <w:sz w:val="24"/>
                <w:szCs w:val="24"/>
              </w:rPr>
            </w:pPr>
            <w:r w:rsidRPr="00943F74">
              <w:rPr>
                <w:rFonts w:ascii="Arial" w:eastAsia="Times New Roman" w:hAnsi="Arial" w:cs="Arial"/>
                <w:sz w:val="24"/>
                <w:szCs w:val="24"/>
              </w:rPr>
              <w:t>2</w:t>
            </w:r>
          </w:p>
        </w:tc>
        <w:tc>
          <w:tcPr>
            <w:tcW w:w="3013" w:type="dxa"/>
            <w:vAlign w:val="center"/>
            <w:hideMark/>
          </w:tcPr>
          <w:p w:rsidR="00D95812" w:rsidRPr="00943F74" w:rsidRDefault="000C2E57" w:rsidP="00B975A8">
            <w:pPr>
              <w:rPr>
                <w:rFonts w:ascii="Arial" w:eastAsia="Times New Roman" w:hAnsi="Arial" w:cs="Arial"/>
                <w:sz w:val="24"/>
                <w:szCs w:val="24"/>
                <w:lang w:val="id-ID"/>
              </w:rPr>
            </w:pPr>
            <w:r w:rsidRPr="00943F74">
              <w:rPr>
                <w:rFonts w:ascii="Arial" w:eastAsia="Times New Roman" w:hAnsi="Arial" w:cs="Arial"/>
                <w:sz w:val="24"/>
                <w:szCs w:val="24"/>
                <w:lang w:val="id-ID"/>
              </w:rPr>
              <w:t>Dewi Darmawanti,</w:t>
            </w:r>
            <w:r w:rsidR="007F7B8A">
              <w:rPr>
                <w:rFonts w:ascii="Arial" w:eastAsia="Times New Roman" w:hAnsi="Arial" w:cs="Arial"/>
                <w:sz w:val="24"/>
                <w:szCs w:val="24"/>
              </w:rPr>
              <w:t xml:space="preserve"> </w:t>
            </w:r>
            <w:r w:rsidRPr="00943F74">
              <w:rPr>
                <w:rFonts w:ascii="Arial" w:eastAsia="Times New Roman" w:hAnsi="Arial" w:cs="Arial"/>
                <w:sz w:val="24"/>
                <w:szCs w:val="24"/>
                <w:lang w:val="id-ID"/>
              </w:rPr>
              <w:t>SKM,</w:t>
            </w:r>
            <w:r w:rsidR="007F7B8A">
              <w:rPr>
                <w:rFonts w:ascii="Arial" w:eastAsia="Times New Roman" w:hAnsi="Arial" w:cs="Arial"/>
                <w:sz w:val="24"/>
                <w:szCs w:val="24"/>
              </w:rPr>
              <w:t xml:space="preserve"> </w:t>
            </w:r>
            <w:r w:rsidRPr="00943F74">
              <w:rPr>
                <w:rFonts w:ascii="Arial" w:eastAsia="Times New Roman" w:hAnsi="Arial" w:cs="Arial"/>
                <w:sz w:val="24"/>
                <w:szCs w:val="24"/>
                <w:lang w:val="id-ID"/>
              </w:rPr>
              <w:t>M.Si</w:t>
            </w:r>
          </w:p>
        </w:tc>
        <w:tc>
          <w:tcPr>
            <w:tcW w:w="3194" w:type="dxa"/>
            <w:vAlign w:val="center"/>
            <w:hideMark/>
          </w:tcPr>
          <w:p w:rsidR="00D95812" w:rsidRPr="00943F74" w:rsidRDefault="000C2E57" w:rsidP="00B975A8">
            <w:pPr>
              <w:rPr>
                <w:rFonts w:ascii="Arial" w:eastAsia="Times New Roman" w:hAnsi="Arial" w:cs="Arial"/>
                <w:sz w:val="24"/>
                <w:szCs w:val="24"/>
                <w:lang w:val="id-ID"/>
              </w:rPr>
            </w:pPr>
            <w:r w:rsidRPr="00943F74">
              <w:rPr>
                <w:rFonts w:ascii="Arial" w:eastAsia="Times New Roman" w:hAnsi="Arial" w:cs="Arial"/>
                <w:sz w:val="24"/>
                <w:szCs w:val="24"/>
                <w:lang w:val="id-ID"/>
              </w:rPr>
              <w:t>Sekretaris DPMPTSP Kota Dumai</w:t>
            </w:r>
          </w:p>
        </w:tc>
        <w:tc>
          <w:tcPr>
            <w:tcW w:w="1137" w:type="dxa"/>
            <w:vAlign w:val="center"/>
            <w:hideMark/>
          </w:tcPr>
          <w:p w:rsidR="00D95812" w:rsidRPr="00943F74" w:rsidRDefault="00D95812" w:rsidP="00B975A8">
            <w:pPr>
              <w:jc w:val="center"/>
              <w:rPr>
                <w:rFonts w:ascii="Arial" w:eastAsia="Times New Roman" w:hAnsi="Arial" w:cs="Arial"/>
                <w:sz w:val="24"/>
                <w:szCs w:val="24"/>
              </w:rPr>
            </w:pPr>
            <w:r w:rsidRPr="00943F74">
              <w:rPr>
                <w:rFonts w:ascii="Arial" w:eastAsia="Times New Roman" w:hAnsi="Arial" w:cs="Arial"/>
                <w:sz w:val="24"/>
                <w:szCs w:val="24"/>
              </w:rPr>
              <w:t>1</w:t>
            </w:r>
          </w:p>
        </w:tc>
      </w:tr>
      <w:tr w:rsidR="00D95812" w:rsidRPr="00943F74" w:rsidTr="007F7B8A">
        <w:trPr>
          <w:jc w:val="center"/>
        </w:trPr>
        <w:tc>
          <w:tcPr>
            <w:tcW w:w="567" w:type="dxa"/>
            <w:vAlign w:val="center"/>
            <w:hideMark/>
          </w:tcPr>
          <w:p w:rsidR="00D95812" w:rsidRPr="00943F74" w:rsidRDefault="00D95812" w:rsidP="00B975A8">
            <w:pPr>
              <w:jc w:val="center"/>
              <w:rPr>
                <w:rFonts w:ascii="Arial" w:eastAsia="Times New Roman" w:hAnsi="Arial" w:cs="Arial"/>
                <w:sz w:val="24"/>
                <w:szCs w:val="24"/>
              </w:rPr>
            </w:pPr>
            <w:r w:rsidRPr="00943F74">
              <w:rPr>
                <w:rFonts w:ascii="Arial" w:eastAsia="Times New Roman" w:hAnsi="Arial" w:cs="Arial"/>
                <w:sz w:val="24"/>
                <w:szCs w:val="24"/>
              </w:rPr>
              <w:t>3</w:t>
            </w:r>
          </w:p>
        </w:tc>
        <w:tc>
          <w:tcPr>
            <w:tcW w:w="3013" w:type="dxa"/>
            <w:vAlign w:val="center"/>
            <w:hideMark/>
          </w:tcPr>
          <w:p w:rsidR="00D95812" w:rsidRPr="006C5836" w:rsidRDefault="007F7B8A" w:rsidP="00B975A8">
            <w:pPr>
              <w:rPr>
                <w:rFonts w:ascii="Arial" w:eastAsia="Times New Roman" w:hAnsi="Arial" w:cs="Arial"/>
                <w:sz w:val="24"/>
                <w:szCs w:val="24"/>
              </w:rPr>
            </w:pPr>
            <w:r>
              <w:rPr>
                <w:rFonts w:ascii="Arial" w:eastAsia="Times New Roman" w:hAnsi="Arial" w:cs="Arial"/>
                <w:sz w:val="24"/>
                <w:szCs w:val="24"/>
              </w:rPr>
              <w:t>Rodiansyah, SH</w:t>
            </w:r>
          </w:p>
        </w:tc>
        <w:tc>
          <w:tcPr>
            <w:tcW w:w="3194" w:type="dxa"/>
            <w:vAlign w:val="center"/>
            <w:hideMark/>
          </w:tcPr>
          <w:p w:rsidR="00C8049A" w:rsidRPr="006C5836" w:rsidRDefault="007F7B8A" w:rsidP="00B975A8">
            <w:pPr>
              <w:rPr>
                <w:rFonts w:ascii="Arial" w:eastAsia="Times New Roman" w:hAnsi="Arial" w:cs="Arial"/>
                <w:sz w:val="24"/>
                <w:szCs w:val="24"/>
              </w:rPr>
            </w:pPr>
            <w:r>
              <w:rPr>
                <w:rFonts w:ascii="Arial" w:eastAsia="Times New Roman" w:hAnsi="Arial" w:cs="Arial"/>
                <w:sz w:val="24"/>
                <w:szCs w:val="24"/>
              </w:rPr>
              <w:t>Penjamin Mutu Produk</w:t>
            </w:r>
          </w:p>
        </w:tc>
        <w:tc>
          <w:tcPr>
            <w:tcW w:w="1137" w:type="dxa"/>
            <w:vAlign w:val="center"/>
            <w:hideMark/>
          </w:tcPr>
          <w:p w:rsidR="00D95812" w:rsidRPr="006C5836" w:rsidRDefault="006C5836" w:rsidP="00B975A8">
            <w:pPr>
              <w:jc w:val="center"/>
              <w:rPr>
                <w:rFonts w:ascii="Arial" w:eastAsia="Times New Roman" w:hAnsi="Arial" w:cs="Arial"/>
                <w:sz w:val="24"/>
                <w:szCs w:val="24"/>
              </w:rPr>
            </w:pPr>
            <w:r>
              <w:rPr>
                <w:rFonts w:ascii="Arial" w:eastAsia="Times New Roman" w:hAnsi="Arial" w:cs="Arial"/>
                <w:sz w:val="24"/>
                <w:szCs w:val="24"/>
              </w:rPr>
              <w:t>1</w:t>
            </w:r>
          </w:p>
        </w:tc>
      </w:tr>
      <w:tr w:rsidR="002B1AE1" w:rsidRPr="00943F74" w:rsidTr="007F7B8A">
        <w:tblPrEx>
          <w:tblLook w:val="0000" w:firstRow="0" w:lastRow="0" w:firstColumn="0" w:lastColumn="0" w:noHBand="0" w:noVBand="0"/>
        </w:tblPrEx>
        <w:trPr>
          <w:trHeight w:val="363"/>
          <w:jc w:val="center"/>
        </w:trPr>
        <w:tc>
          <w:tcPr>
            <w:tcW w:w="567" w:type="dxa"/>
            <w:vAlign w:val="center"/>
          </w:tcPr>
          <w:p w:rsidR="002B1AE1" w:rsidRPr="00A5734C" w:rsidRDefault="00A5734C" w:rsidP="00B975A8">
            <w:pPr>
              <w:jc w:val="center"/>
              <w:rPr>
                <w:rFonts w:ascii="Arial" w:eastAsia="Times New Roman" w:hAnsi="Arial" w:cs="Arial"/>
                <w:bCs/>
                <w:sz w:val="24"/>
                <w:szCs w:val="24"/>
                <w:lang w:val="id-ID"/>
              </w:rPr>
            </w:pPr>
            <w:r>
              <w:rPr>
                <w:rFonts w:ascii="Arial" w:eastAsia="Times New Roman" w:hAnsi="Arial" w:cs="Arial"/>
                <w:bCs/>
                <w:sz w:val="24"/>
                <w:szCs w:val="24"/>
                <w:lang w:val="id-ID"/>
              </w:rPr>
              <w:t>4</w:t>
            </w:r>
          </w:p>
        </w:tc>
        <w:tc>
          <w:tcPr>
            <w:tcW w:w="3013" w:type="dxa"/>
            <w:vAlign w:val="center"/>
          </w:tcPr>
          <w:p w:rsidR="002B1AE1" w:rsidRPr="00943F74" w:rsidRDefault="00176C65" w:rsidP="00B975A8">
            <w:pPr>
              <w:rPr>
                <w:rFonts w:ascii="Arial" w:eastAsia="Times New Roman" w:hAnsi="Arial" w:cs="Arial"/>
                <w:bCs/>
                <w:sz w:val="24"/>
                <w:szCs w:val="24"/>
                <w:lang w:val="id-ID"/>
              </w:rPr>
            </w:pPr>
            <w:r w:rsidRPr="00943F74">
              <w:rPr>
                <w:rFonts w:ascii="Arial" w:eastAsia="Times New Roman" w:hAnsi="Arial" w:cs="Arial"/>
                <w:bCs/>
                <w:sz w:val="24"/>
                <w:szCs w:val="24"/>
                <w:lang w:val="id-ID"/>
              </w:rPr>
              <w:t>Masyarakat</w:t>
            </w:r>
          </w:p>
        </w:tc>
        <w:tc>
          <w:tcPr>
            <w:tcW w:w="3194" w:type="dxa"/>
            <w:vAlign w:val="center"/>
          </w:tcPr>
          <w:p w:rsidR="002B1AE1" w:rsidRPr="00943F74" w:rsidRDefault="002B1AE1" w:rsidP="00B975A8">
            <w:pPr>
              <w:rPr>
                <w:rFonts w:ascii="Arial" w:eastAsia="Times New Roman" w:hAnsi="Arial" w:cs="Arial"/>
                <w:bCs/>
                <w:sz w:val="24"/>
                <w:szCs w:val="24"/>
                <w:lang w:val="id-ID"/>
              </w:rPr>
            </w:pPr>
            <w:r w:rsidRPr="00943F74">
              <w:rPr>
                <w:rFonts w:ascii="Arial" w:eastAsia="Times New Roman" w:hAnsi="Arial" w:cs="Arial"/>
                <w:bCs/>
                <w:sz w:val="24"/>
                <w:szCs w:val="24"/>
              </w:rPr>
              <w:t>Masyarakat yang Mengurus Izin</w:t>
            </w:r>
            <w:r w:rsidR="00176C65" w:rsidRPr="00943F74">
              <w:rPr>
                <w:rFonts w:ascii="Arial" w:eastAsia="Times New Roman" w:hAnsi="Arial" w:cs="Arial"/>
                <w:bCs/>
                <w:sz w:val="24"/>
                <w:szCs w:val="24"/>
                <w:lang w:val="id-ID"/>
              </w:rPr>
              <w:t xml:space="preserve"> secara online (OSS)</w:t>
            </w:r>
          </w:p>
        </w:tc>
        <w:tc>
          <w:tcPr>
            <w:tcW w:w="1137" w:type="dxa"/>
            <w:vAlign w:val="center"/>
          </w:tcPr>
          <w:p w:rsidR="002B1AE1" w:rsidRPr="00D320A4" w:rsidRDefault="00D320A4" w:rsidP="00B975A8">
            <w:pPr>
              <w:jc w:val="center"/>
              <w:rPr>
                <w:rFonts w:ascii="Arial" w:eastAsia="Times New Roman" w:hAnsi="Arial" w:cs="Arial"/>
                <w:bCs/>
                <w:sz w:val="24"/>
                <w:szCs w:val="24"/>
              </w:rPr>
            </w:pPr>
            <w:r>
              <w:rPr>
                <w:rFonts w:ascii="Arial" w:eastAsia="Times New Roman" w:hAnsi="Arial" w:cs="Arial"/>
                <w:bCs/>
                <w:sz w:val="24"/>
                <w:szCs w:val="24"/>
              </w:rPr>
              <w:t>3</w:t>
            </w:r>
          </w:p>
        </w:tc>
      </w:tr>
      <w:tr w:rsidR="00A5734C" w:rsidRPr="00943F74" w:rsidTr="007F7B8A">
        <w:tblPrEx>
          <w:tblLook w:val="0000" w:firstRow="0" w:lastRow="0" w:firstColumn="0" w:lastColumn="0" w:noHBand="0" w:noVBand="0"/>
        </w:tblPrEx>
        <w:trPr>
          <w:trHeight w:val="363"/>
          <w:jc w:val="center"/>
        </w:trPr>
        <w:tc>
          <w:tcPr>
            <w:tcW w:w="6774" w:type="dxa"/>
            <w:gridSpan w:val="3"/>
            <w:vAlign w:val="center"/>
          </w:tcPr>
          <w:p w:rsidR="00A5734C" w:rsidRPr="00943F74" w:rsidRDefault="00A5734C" w:rsidP="00A5734C">
            <w:pPr>
              <w:jc w:val="center"/>
              <w:rPr>
                <w:rFonts w:ascii="Arial" w:eastAsia="Times New Roman" w:hAnsi="Arial" w:cs="Arial"/>
                <w:bCs/>
                <w:sz w:val="24"/>
                <w:szCs w:val="24"/>
              </w:rPr>
            </w:pPr>
            <w:r>
              <w:rPr>
                <w:rFonts w:ascii="Arial" w:eastAsia="Times New Roman" w:hAnsi="Arial" w:cs="Arial"/>
                <w:b/>
                <w:bCs/>
                <w:sz w:val="24"/>
                <w:szCs w:val="24"/>
                <w:lang w:val="id-ID"/>
              </w:rPr>
              <w:t>Jumlah</w:t>
            </w:r>
          </w:p>
        </w:tc>
        <w:tc>
          <w:tcPr>
            <w:tcW w:w="1137" w:type="dxa"/>
            <w:vAlign w:val="center"/>
          </w:tcPr>
          <w:p w:rsidR="00A5734C" w:rsidRDefault="00A5734C" w:rsidP="00B975A8">
            <w:pPr>
              <w:jc w:val="center"/>
              <w:rPr>
                <w:rFonts w:ascii="Arial" w:eastAsia="Times New Roman" w:hAnsi="Arial" w:cs="Arial"/>
                <w:bCs/>
                <w:sz w:val="24"/>
                <w:szCs w:val="24"/>
                <w:lang w:val="id-ID"/>
              </w:rPr>
            </w:pPr>
            <w:r>
              <w:rPr>
                <w:rFonts w:ascii="Arial" w:eastAsia="Times New Roman" w:hAnsi="Arial" w:cs="Arial"/>
                <w:bCs/>
                <w:sz w:val="24"/>
                <w:szCs w:val="24"/>
                <w:lang w:val="id-ID"/>
              </w:rPr>
              <w:t>6</w:t>
            </w:r>
          </w:p>
        </w:tc>
      </w:tr>
    </w:tbl>
    <w:p w:rsidR="00D95812" w:rsidRPr="00943F74" w:rsidRDefault="00D95812" w:rsidP="00006D84">
      <w:pPr>
        <w:spacing w:after="0" w:line="480" w:lineRule="auto"/>
        <w:ind w:left="360"/>
        <w:rPr>
          <w:rFonts w:ascii="Arial" w:eastAsia="Times New Roman" w:hAnsi="Arial" w:cs="Arial"/>
          <w:sz w:val="24"/>
          <w:szCs w:val="24"/>
        </w:rPr>
      </w:pPr>
      <w:r w:rsidRPr="000802FB">
        <w:rPr>
          <w:rFonts w:ascii="Arial" w:eastAsia="Times New Roman" w:hAnsi="Arial" w:cs="Arial"/>
          <w:bCs/>
          <w:sz w:val="24"/>
          <w:szCs w:val="24"/>
        </w:rPr>
        <w:t>Sumber Data:</w:t>
      </w:r>
      <w:r w:rsidR="00A5734C">
        <w:rPr>
          <w:rFonts w:ascii="Arial" w:eastAsia="Times New Roman" w:hAnsi="Arial" w:cs="Arial"/>
          <w:sz w:val="24"/>
          <w:szCs w:val="24"/>
          <w:lang w:val="id-ID"/>
        </w:rPr>
        <w:t xml:space="preserve"> </w:t>
      </w:r>
      <w:r w:rsidR="00B42501" w:rsidRPr="00943F74">
        <w:rPr>
          <w:rFonts w:ascii="Arial" w:eastAsia="Times New Roman" w:hAnsi="Arial" w:cs="Arial"/>
          <w:sz w:val="24"/>
          <w:szCs w:val="24"/>
        </w:rPr>
        <w:t>DPMPTSP Kota Dumai</w:t>
      </w:r>
      <w:r w:rsidR="00A5734C">
        <w:rPr>
          <w:rFonts w:ascii="Arial" w:eastAsia="Times New Roman" w:hAnsi="Arial" w:cs="Arial"/>
          <w:sz w:val="24"/>
          <w:szCs w:val="24"/>
          <w:lang w:val="id-ID"/>
        </w:rPr>
        <w:t xml:space="preserve"> </w:t>
      </w:r>
      <w:r w:rsidR="00583164">
        <w:rPr>
          <w:rFonts w:ascii="Arial" w:eastAsia="Times New Roman" w:hAnsi="Arial" w:cs="Arial"/>
          <w:sz w:val="24"/>
          <w:szCs w:val="24"/>
        </w:rPr>
        <w:t>2025</w:t>
      </w:r>
    </w:p>
    <w:p w:rsidR="007F7B8A" w:rsidRPr="007F7B8A" w:rsidRDefault="002B1AE1" w:rsidP="007F7B8A">
      <w:pPr>
        <w:pStyle w:val="NormalWeb"/>
        <w:spacing w:before="0" w:beforeAutospacing="0" w:after="0" w:afterAutospacing="0" w:line="480" w:lineRule="auto"/>
        <w:ind w:firstLine="720"/>
        <w:jc w:val="both"/>
        <w:rPr>
          <w:rFonts w:ascii="Arial" w:hAnsi="Arial" w:cs="Arial"/>
        </w:rPr>
      </w:pPr>
      <w:r w:rsidRPr="00943F74">
        <w:rPr>
          <w:rFonts w:ascii="Arial" w:hAnsi="Arial" w:cs="Arial"/>
        </w:rPr>
        <w:t xml:space="preserve">Pengambilan informan </w:t>
      </w:r>
      <w:r w:rsidR="00C8049A" w:rsidRPr="00943F74">
        <w:rPr>
          <w:rFonts w:ascii="Arial" w:hAnsi="Arial" w:cs="Arial"/>
        </w:rPr>
        <w:t xml:space="preserve">dalam penelitian ini </w:t>
      </w:r>
      <w:r w:rsidR="000E173A" w:rsidRPr="00943F74">
        <w:rPr>
          <w:rFonts w:ascii="Arial" w:hAnsi="Arial" w:cs="Arial"/>
          <w:shd w:val="clear" w:color="auto" w:fill="FFFFFF"/>
          <w:lang w:val="id-ID"/>
        </w:rPr>
        <w:t>berjumlah</w:t>
      </w:r>
      <w:r w:rsidR="000E173A" w:rsidRPr="00943F74">
        <w:rPr>
          <w:rFonts w:ascii="Arial" w:hAnsi="Arial" w:cs="Arial"/>
          <w:shd w:val="clear" w:color="auto" w:fill="FFFFFF"/>
        </w:rPr>
        <w:t xml:space="preserve"> 6 informan yang terdiri dari Kepala DPMPTSP Kota Dumai, Sekretaris DPMPTS</w:t>
      </w:r>
      <w:r w:rsidR="006C5836">
        <w:rPr>
          <w:rFonts w:ascii="Arial" w:hAnsi="Arial" w:cs="Arial"/>
          <w:shd w:val="clear" w:color="auto" w:fill="FFFFFF"/>
        </w:rPr>
        <w:t xml:space="preserve">P, </w:t>
      </w:r>
      <w:r w:rsidR="00395498">
        <w:rPr>
          <w:rFonts w:ascii="Arial" w:hAnsi="Arial" w:cs="Arial"/>
        </w:rPr>
        <w:t>Penjamin Mutu Produk</w:t>
      </w:r>
      <w:r w:rsidR="006C5836">
        <w:rPr>
          <w:rFonts w:ascii="Arial" w:hAnsi="Arial" w:cs="Arial"/>
          <w:shd w:val="clear" w:color="auto" w:fill="FFFFFF"/>
        </w:rPr>
        <w:t>, serta tiga</w:t>
      </w:r>
      <w:r w:rsidR="000E173A" w:rsidRPr="00943F74">
        <w:rPr>
          <w:rFonts w:ascii="Arial" w:hAnsi="Arial" w:cs="Arial"/>
          <w:shd w:val="clear" w:color="auto" w:fill="FFFFFF"/>
        </w:rPr>
        <w:t xml:space="preserve"> masyarakat </w:t>
      </w:r>
      <w:r w:rsidR="000E173A" w:rsidRPr="00943F74">
        <w:rPr>
          <w:rFonts w:ascii="Arial" w:hAnsi="Arial" w:cs="Arial"/>
          <w:shd w:val="clear" w:color="auto" w:fill="FFFFFF"/>
          <w:lang w:val="id-ID"/>
        </w:rPr>
        <w:t>yang mengurus pelayanan perizinan secara online.</w:t>
      </w:r>
      <w:r w:rsidR="006C5836">
        <w:rPr>
          <w:rFonts w:ascii="Arial" w:hAnsi="Arial" w:cs="Arial"/>
        </w:rPr>
        <w:t xml:space="preserve"> </w:t>
      </w:r>
      <w:r w:rsidRPr="00943F74">
        <w:rPr>
          <w:rFonts w:ascii="Arial" w:hAnsi="Arial" w:cs="Arial"/>
        </w:rPr>
        <w:t xml:space="preserve">Alasan penulis mengambil </w:t>
      </w:r>
      <w:r w:rsidR="009F68FD" w:rsidRPr="00943F74">
        <w:rPr>
          <w:rFonts w:ascii="Arial" w:hAnsi="Arial" w:cs="Arial"/>
          <w:lang w:val="id-ID"/>
        </w:rPr>
        <w:t xml:space="preserve">kepala, sekretaris, dan </w:t>
      </w:r>
      <w:r w:rsidRPr="00943F74">
        <w:rPr>
          <w:rFonts w:ascii="Arial" w:hAnsi="Arial" w:cs="Arial"/>
        </w:rPr>
        <w:t xml:space="preserve">staf DPMPTSP Kota Dumai karena penulis menganggap mereka mempunyai pengetahuan yang mendalam mengenai permasalahan yang ingin di teliti dan mereka terlibat langsung dalam pengambilan keputusan yang akan memberikan informasi yang akurat. </w:t>
      </w:r>
      <w:proofErr w:type="gramStart"/>
      <w:r w:rsidRPr="00943F74">
        <w:rPr>
          <w:rFonts w:ascii="Arial" w:hAnsi="Arial" w:cs="Arial"/>
        </w:rPr>
        <w:t>Sedangkan alasan memilih masyarakat untuk dijadikan informan karena masyarakat juga mempunyai perspektif yang berbeda dalam memberikan informasi termasuk juga dengan pengalaman yang mereka miliki.</w:t>
      </w:r>
      <w:proofErr w:type="gramEnd"/>
    </w:p>
    <w:p w:rsidR="00D02277" w:rsidRPr="00943F74" w:rsidRDefault="00D02277" w:rsidP="009E7238">
      <w:pPr>
        <w:pStyle w:val="NormalWeb"/>
        <w:numPr>
          <w:ilvl w:val="0"/>
          <w:numId w:val="15"/>
        </w:numPr>
        <w:spacing w:before="0" w:beforeAutospacing="0" w:after="0" w:afterAutospacing="0" w:line="480" w:lineRule="auto"/>
        <w:ind w:left="360"/>
        <w:jc w:val="both"/>
        <w:rPr>
          <w:rFonts w:ascii="Arial" w:hAnsi="Arial" w:cs="Arial"/>
          <w:b/>
        </w:rPr>
      </w:pPr>
      <w:r w:rsidRPr="00943F74">
        <w:rPr>
          <w:rFonts w:ascii="Arial" w:hAnsi="Arial" w:cs="Arial"/>
          <w:b/>
        </w:rPr>
        <w:t>Jenis Data</w:t>
      </w:r>
    </w:p>
    <w:p w:rsidR="00D95812" w:rsidRPr="00943F74" w:rsidRDefault="00D95812" w:rsidP="00714413">
      <w:pPr>
        <w:pStyle w:val="NormalWeb"/>
        <w:spacing w:before="0" w:beforeAutospacing="0" w:after="0" w:afterAutospacing="0" w:line="480" w:lineRule="auto"/>
        <w:ind w:firstLine="720"/>
        <w:jc w:val="both"/>
        <w:rPr>
          <w:rFonts w:ascii="Arial" w:hAnsi="Arial" w:cs="Arial"/>
        </w:rPr>
      </w:pPr>
      <w:r w:rsidRPr="00943F74">
        <w:rPr>
          <w:rFonts w:ascii="Arial" w:hAnsi="Arial" w:cs="Arial"/>
        </w:rPr>
        <w:t>Jenis data yang digunakan dalam penelitian di Dinas Penanaman Modal dan Pelayanan Terpadu Satu Pintu (DPMPTSP) Kota Dumai ini terdiri dari:</w:t>
      </w:r>
    </w:p>
    <w:p w:rsidR="00D95812" w:rsidRPr="00943F74" w:rsidRDefault="00D95812" w:rsidP="009E7238">
      <w:pPr>
        <w:pStyle w:val="NormalWeb"/>
        <w:numPr>
          <w:ilvl w:val="0"/>
          <w:numId w:val="18"/>
        </w:numPr>
        <w:spacing w:before="0" w:beforeAutospacing="0" w:after="0" w:afterAutospacing="0" w:line="480" w:lineRule="auto"/>
        <w:ind w:left="851"/>
        <w:jc w:val="both"/>
        <w:rPr>
          <w:rFonts w:ascii="Arial" w:hAnsi="Arial" w:cs="Arial"/>
          <w:b/>
        </w:rPr>
      </w:pPr>
      <w:r w:rsidRPr="00943F74">
        <w:rPr>
          <w:rFonts w:ascii="Arial" w:hAnsi="Arial" w:cs="Arial"/>
          <w:b/>
        </w:rPr>
        <w:lastRenderedPageBreak/>
        <w:t>Data Primer</w:t>
      </w:r>
    </w:p>
    <w:p w:rsidR="00D95812" w:rsidRPr="00943F74" w:rsidRDefault="00D95812" w:rsidP="007762C9">
      <w:pPr>
        <w:pStyle w:val="NormalWeb"/>
        <w:spacing w:before="0" w:beforeAutospacing="0" w:after="0" w:afterAutospacing="0" w:line="480" w:lineRule="auto"/>
        <w:ind w:left="491" w:firstLine="720"/>
        <w:jc w:val="both"/>
        <w:rPr>
          <w:rFonts w:ascii="Arial" w:hAnsi="Arial" w:cs="Arial"/>
        </w:rPr>
      </w:pPr>
      <w:proofErr w:type="gramStart"/>
      <w:r w:rsidRPr="00943F74">
        <w:rPr>
          <w:rFonts w:ascii="Arial" w:hAnsi="Arial" w:cs="Arial"/>
        </w:rPr>
        <w:t>Data primer adalah data yang diperoleh langsung dari sumber pertama melalui observasi, wawancara, dan dokumentasi.</w:t>
      </w:r>
      <w:proofErr w:type="gramEnd"/>
      <w:r w:rsidRPr="00943F74">
        <w:rPr>
          <w:rFonts w:ascii="Arial" w:hAnsi="Arial" w:cs="Arial"/>
        </w:rPr>
        <w:t xml:space="preserve"> Data primer dalam penelitian ini </w:t>
      </w:r>
      <w:proofErr w:type="gramStart"/>
      <w:r w:rsidRPr="00943F74">
        <w:rPr>
          <w:rFonts w:ascii="Arial" w:hAnsi="Arial" w:cs="Arial"/>
        </w:rPr>
        <w:t>meliputi :</w:t>
      </w:r>
      <w:proofErr w:type="gramEnd"/>
    </w:p>
    <w:p w:rsidR="00A871A4" w:rsidRPr="00943F74" w:rsidRDefault="00352D06" w:rsidP="009E7238">
      <w:pPr>
        <w:pStyle w:val="NormalWeb"/>
        <w:numPr>
          <w:ilvl w:val="0"/>
          <w:numId w:val="19"/>
        </w:numPr>
        <w:spacing w:before="0" w:beforeAutospacing="0" w:after="0" w:afterAutospacing="0" w:line="480" w:lineRule="auto"/>
        <w:ind w:left="851"/>
        <w:jc w:val="both"/>
        <w:rPr>
          <w:rFonts w:ascii="Arial" w:hAnsi="Arial" w:cs="Arial"/>
        </w:rPr>
      </w:pPr>
      <w:r w:rsidRPr="00943F74">
        <w:rPr>
          <w:rFonts w:ascii="Arial" w:hAnsi="Arial" w:cs="Arial"/>
        </w:rPr>
        <w:t>Hasil Pengamatan Langsung (Observasi</w:t>
      </w:r>
      <w:r w:rsidRPr="00943F74">
        <w:rPr>
          <w:rFonts w:ascii="Arial" w:hAnsi="Arial" w:cs="Arial"/>
          <w:lang w:val="id-ID"/>
        </w:rPr>
        <w:t>)</w:t>
      </w:r>
      <w:r w:rsidR="00D95812" w:rsidRPr="00943F74">
        <w:rPr>
          <w:rFonts w:ascii="Arial" w:hAnsi="Arial" w:cs="Arial"/>
        </w:rPr>
        <w:t xml:space="preserve">, </w:t>
      </w:r>
    </w:p>
    <w:p w:rsidR="00352D06" w:rsidRPr="00943F74" w:rsidRDefault="00352D06" w:rsidP="009E7238">
      <w:pPr>
        <w:pStyle w:val="NormalWeb"/>
        <w:numPr>
          <w:ilvl w:val="0"/>
          <w:numId w:val="19"/>
        </w:numPr>
        <w:spacing w:before="0" w:beforeAutospacing="0" w:after="0" w:afterAutospacing="0" w:line="480" w:lineRule="auto"/>
        <w:ind w:left="851"/>
        <w:jc w:val="both"/>
        <w:rPr>
          <w:rFonts w:ascii="Arial" w:hAnsi="Arial" w:cs="Arial"/>
        </w:rPr>
      </w:pPr>
      <w:r w:rsidRPr="00943F74">
        <w:rPr>
          <w:rFonts w:ascii="Arial" w:hAnsi="Arial" w:cs="Arial"/>
          <w:lang w:val="id-ID"/>
        </w:rPr>
        <w:t>Wawancara mendalam,</w:t>
      </w:r>
    </w:p>
    <w:p w:rsidR="00352D06" w:rsidRPr="00943F74" w:rsidRDefault="00352D06" w:rsidP="009E7238">
      <w:pPr>
        <w:pStyle w:val="NormalWeb"/>
        <w:numPr>
          <w:ilvl w:val="0"/>
          <w:numId w:val="19"/>
        </w:numPr>
        <w:spacing w:before="0" w:beforeAutospacing="0" w:after="0" w:afterAutospacing="0" w:line="480" w:lineRule="auto"/>
        <w:ind w:left="851"/>
        <w:jc w:val="both"/>
        <w:rPr>
          <w:rFonts w:ascii="Arial" w:hAnsi="Arial" w:cs="Arial"/>
        </w:rPr>
      </w:pPr>
      <w:r w:rsidRPr="00943F74">
        <w:rPr>
          <w:rFonts w:ascii="Arial" w:hAnsi="Arial" w:cs="Arial"/>
          <w:lang w:val="id-ID"/>
        </w:rPr>
        <w:t>Dokumentasi lapangan</w:t>
      </w:r>
    </w:p>
    <w:p w:rsidR="00352D06" w:rsidRPr="00943F74" w:rsidRDefault="00352D06" w:rsidP="009E7238">
      <w:pPr>
        <w:pStyle w:val="NormalWeb"/>
        <w:numPr>
          <w:ilvl w:val="0"/>
          <w:numId w:val="19"/>
        </w:numPr>
        <w:spacing w:before="0" w:beforeAutospacing="0" w:after="0" w:afterAutospacing="0" w:line="480" w:lineRule="auto"/>
        <w:ind w:left="851"/>
        <w:jc w:val="both"/>
        <w:rPr>
          <w:rFonts w:ascii="Arial" w:hAnsi="Arial" w:cs="Arial"/>
        </w:rPr>
      </w:pPr>
      <w:r w:rsidRPr="00943F74">
        <w:rPr>
          <w:rFonts w:ascii="Arial" w:hAnsi="Arial" w:cs="Arial"/>
        </w:rPr>
        <w:t>Ulasan atau Testimoni Langsung dari Pemohon Izin</w:t>
      </w:r>
    </w:p>
    <w:p w:rsidR="00D95812" w:rsidRPr="00943F74" w:rsidRDefault="00D95812" w:rsidP="009E7238">
      <w:pPr>
        <w:pStyle w:val="NormalWeb"/>
        <w:numPr>
          <w:ilvl w:val="0"/>
          <w:numId w:val="18"/>
        </w:numPr>
        <w:spacing w:before="0" w:beforeAutospacing="0" w:after="0" w:afterAutospacing="0" w:line="480" w:lineRule="auto"/>
        <w:ind w:left="851"/>
        <w:jc w:val="both"/>
        <w:rPr>
          <w:rFonts w:ascii="Arial" w:hAnsi="Arial" w:cs="Arial"/>
          <w:b/>
        </w:rPr>
      </w:pPr>
      <w:r w:rsidRPr="00943F74">
        <w:rPr>
          <w:rFonts w:ascii="Arial" w:hAnsi="Arial" w:cs="Arial"/>
          <w:b/>
        </w:rPr>
        <w:t>Data Sekunder</w:t>
      </w:r>
    </w:p>
    <w:p w:rsidR="00D95812" w:rsidRPr="00943F74" w:rsidRDefault="00D95812" w:rsidP="007762C9">
      <w:pPr>
        <w:pStyle w:val="NormalWeb"/>
        <w:spacing w:before="0" w:beforeAutospacing="0" w:after="0" w:afterAutospacing="0" w:line="480" w:lineRule="auto"/>
        <w:ind w:left="491" w:firstLine="720"/>
        <w:jc w:val="both"/>
        <w:rPr>
          <w:rFonts w:ascii="Arial" w:hAnsi="Arial" w:cs="Arial"/>
        </w:rPr>
      </w:pPr>
      <w:proofErr w:type="gramStart"/>
      <w:r w:rsidRPr="00943F74">
        <w:rPr>
          <w:rFonts w:ascii="Arial" w:hAnsi="Arial" w:cs="Arial"/>
        </w:rPr>
        <w:t>Data sekunder adalah data yang diperoleh secara tidak langsung dari objek penelitian.</w:t>
      </w:r>
      <w:proofErr w:type="gramEnd"/>
      <w:r w:rsidRPr="00943F74">
        <w:rPr>
          <w:rFonts w:ascii="Arial" w:hAnsi="Arial" w:cs="Arial"/>
        </w:rPr>
        <w:t xml:space="preserve"> Data sekunder dalam penelitian ini meliputi:</w:t>
      </w:r>
    </w:p>
    <w:p w:rsidR="00704006" w:rsidRPr="00943F74" w:rsidRDefault="00D95812" w:rsidP="009E7238">
      <w:pPr>
        <w:pStyle w:val="NormalWeb"/>
        <w:numPr>
          <w:ilvl w:val="0"/>
          <w:numId w:val="20"/>
        </w:numPr>
        <w:spacing w:before="0" w:beforeAutospacing="0" w:after="0" w:afterAutospacing="0" w:line="480" w:lineRule="auto"/>
        <w:ind w:left="851"/>
        <w:jc w:val="both"/>
        <w:rPr>
          <w:rFonts w:ascii="Arial" w:hAnsi="Arial" w:cs="Arial"/>
        </w:rPr>
      </w:pPr>
      <w:r w:rsidRPr="00943F74">
        <w:rPr>
          <w:rFonts w:ascii="Arial" w:hAnsi="Arial" w:cs="Arial"/>
        </w:rPr>
        <w:t>Gambaran umum berdirinya DPMPTSP Kota Dumai,</w:t>
      </w:r>
    </w:p>
    <w:p w:rsidR="00704006" w:rsidRPr="00943F74" w:rsidRDefault="00704006" w:rsidP="009E7238">
      <w:pPr>
        <w:pStyle w:val="NormalWeb"/>
        <w:numPr>
          <w:ilvl w:val="0"/>
          <w:numId w:val="20"/>
        </w:numPr>
        <w:spacing w:before="0" w:beforeAutospacing="0" w:after="0" w:afterAutospacing="0" w:line="480" w:lineRule="auto"/>
        <w:ind w:left="851"/>
        <w:jc w:val="both"/>
        <w:rPr>
          <w:rFonts w:ascii="Arial" w:hAnsi="Arial" w:cs="Arial"/>
        </w:rPr>
      </w:pPr>
      <w:r w:rsidRPr="00943F74">
        <w:rPr>
          <w:rFonts w:ascii="Arial" w:hAnsi="Arial" w:cs="Arial"/>
        </w:rPr>
        <w:t>Struktur organisasi pada DPMPTSP Kota Dumai,</w:t>
      </w:r>
    </w:p>
    <w:p w:rsidR="00D95812" w:rsidRPr="00943F74" w:rsidRDefault="00D95812" w:rsidP="009E7238">
      <w:pPr>
        <w:pStyle w:val="NormalWeb"/>
        <w:numPr>
          <w:ilvl w:val="0"/>
          <w:numId w:val="20"/>
        </w:numPr>
        <w:spacing w:before="0" w:beforeAutospacing="0" w:after="0" w:afterAutospacing="0" w:line="480" w:lineRule="auto"/>
        <w:ind w:left="851"/>
        <w:jc w:val="both"/>
        <w:rPr>
          <w:rFonts w:ascii="Arial" w:hAnsi="Arial" w:cs="Arial"/>
        </w:rPr>
      </w:pPr>
      <w:r w:rsidRPr="00943F74">
        <w:rPr>
          <w:rFonts w:ascii="Arial" w:hAnsi="Arial" w:cs="Arial"/>
        </w:rPr>
        <w:t xml:space="preserve">Dokumen-dokumen resmi dari DPMPTSP, </w:t>
      </w:r>
    </w:p>
    <w:p w:rsidR="00903A98" w:rsidRPr="00943F74" w:rsidRDefault="00D95812" w:rsidP="009E7238">
      <w:pPr>
        <w:pStyle w:val="NormalWeb"/>
        <w:numPr>
          <w:ilvl w:val="0"/>
          <w:numId w:val="20"/>
        </w:numPr>
        <w:spacing w:before="0" w:beforeAutospacing="0" w:after="0" w:afterAutospacing="0" w:line="480" w:lineRule="auto"/>
        <w:ind w:left="851"/>
        <w:jc w:val="both"/>
        <w:rPr>
          <w:rFonts w:ascii="Arial" w:hAnsi="Arial" w:cs="Arial"/>
        </w:rPr>
      </w:pPr>
      <w:r w:rsidRPr="00943F74">
        <w:rPr>
          <w:rFonts w:ascii="Arial" w:hAnsi="Arial" w:cs="Arial"/>
        </w:rPr>
        <w:t>Peraturan-peraturan terkait pe</w:t>
      </w:r>
      <w:r w:rsidR="00704006" w:rsidRPr="00943F74">
        <w:rPr>
          <w:rFonts w:ascii="Arial" w:hAnsi="Arial" w:cs="Arial"/>
        </w:rPr>
        <w:t>layanan perizinan di Kota Dumai,</w:t>
      </w:r>
    </w:p>
    <w:p w:rsidR="00352D06" w:rsidRPr="007F7B8A" w:rsidRDefault="00D95812" w:rsidP="009E7238">
      <w:pPr>
        <w:pStyle w:val="NormalWeb"/>
        <w:numPr>
          <w:ilvl w:val="0"/>
          <w:numId w:val="20"/>
        </w:numPr>
        <w:spacing w:before="0" w:beforeAutospacing="0" w:after="0" w:afterAutospacing="0" w:line="480" w:lineRule="auto"/>
        <w:ind w:left="851"/>
        <w:jc w:val="both"/>
        <w:rPr>
          <w:rFonts w:ascii="Arial" w:hAnsi="Arial" w:cs="Arial"/>
        </w:rPr>
      </w:pPr>
      <w:r w:rsidRPr="00943F74">
        <w:rPr>
          <w:rFonts w:ascii="Arial" w:hAnsi="Arial" w:cs="Arial"/>
        </w:rPr>
        <w:t>Sarana dan Prasarana DPMPTSP Kota Dumai</w:t>
      </w:r>
      <w:r w:rsidR="00704006" w:rsidRPr="00943F74">
        <w:rPr>
          <w:rFonts w:ascii="Arial" w:hAnsi="Arial" w:cs="Arial"/>
        </w:rPr>
        <w:t>.</w:t>
      </w:r>
    </w:p>
    <w:p w:rsidR="003137A1" w:rsidRPr="00943F74" w:rsidRDefault="003137A1" w:rsidP="009E7238">
      <w:pPr>
        <w:pStyle w:val="NormalWeb"/>
        <w:numPr>
          <w:ilvl w:val="0"/>
          <w:numId w:val="15"/>
        </w:numPr>
        <w:spacing w:before="0" w:beforeAutospacing="0" w:after="0" w:afterAutospacing="0" w:line="480" w:lineRule="auto"/>
        <w:ind w:left="360"/>
        <w:jc w:val="both"/>
        <w:rPr>
          <w:rFonts w:ascii="Arial" w:hAnsi="Arial" w:cs="Arial"/>
          <w:b/>
        </w:rPr>
      </w:pPr>
      <w:r w:rsidRPr="00943F74">
        <w:rPr>
          <w:rFonts w:ascii="Arial" w:hAnsi="Arial" w:cs="Arial"/>
          <w:b/>
        </w:rPr>
        <w:t>Teknik Pengumpulan Data</w:t>
      </w:r>
    </w:p>
    <w:p w:rsidR="003137A1" w:rsidRPr="00943F74" w:rsidRDefault="003137A1" w:rsidP="00B05ABC">
      <w:pPr>
        <w:spacing w:after="0" w:line="480" w:lineRule="auto"/>
        <w:ind w:firstLine="720"/>
        <w:jc w:val="both"/>
        <w:rPr>
          <w:rFonts w:ascii="Arial" w:eastAsia="Times New Roman" w:hAnsi="Arial" w:cs="Arial"/>
          <w:sz w:val="24"/>
          <w:szCs w:val="24"/>
        </w:rPr>
      </w:pPr>
      <w:r w:rsidRPr="00943F74">
        <w:rPr>
          <w:rFonts w:ascii="Arial" w:eastAsia="Times New Roman" w:hAnsi="Arial" w:cs="Arial"/>
          <w:sz w:val="24"/>
          <w:szCs w:val="24"/>
        </w:rPr>
        <w:t>Penelitian ini menggunakan beberapa teknik pengumpulan data untuk mendapatkan informasi yang relevan dan mendalam, yaitu:</w:t>
      </w:r>
    </w:p>
    <w:p w:rsidR="003137A1" w:rsidRPr="00943F74" w:rsidRDefault="003137A1" w:rsidP="009E7238">
      <w:pPr>
        <w:pStyle w:val="ListParagraph"/>
        <w:numPr>
          <w:ilvl w:val="0"/>
          <w:numId w:val="16"/>
        </w:numPr>
        <w:spacing w:after="0" w:line="480" w:lineRule="auto"/>
        <w:ind w:left="993" w:hanging="426"/>
        <w:jc w:val="both"/>
        <w:rPr>
          <w:rFonts w:ascii="Arial" w:eastAsia="Times New Roman" w:hAnsi="Arial" w:cs="Arial"/>
          <w:sz w:val="24"/>
          <w:szCs w:val="24"/>
        </w:rPr>
      </w:pPr>
      <w:r w:rsidRPr="00943F74">
        <w:rPr>
          <w:rFonts w:ascii="Arial" w:eastAsia="Times New Roman" w:hAnsi="Arial" w:cs="Arial"/>
          <w:b/>
          <w:bCs/>
          <w:sz w:val="24"/>
          <w:szCs w:val="24"/>
        </w:rPr>
        <w:t>Observasi</w:t>
      </w:r>
    </w:p>
    <w:p w:rsidR="00F62B8D" w:rsidRPr="007762C9" w:rsidRDefault="003137A1" w:rsidP="007762C9">
      <w:pPr>
        <w:spacing w:after="0" w:line="480" w:lineRule="auto"/>
        <w:ind w:left="567" w:firstLine="720"/>
        <w:jc w:val="both"/>
        <w:rPr>
          <w:rFonts w:ascii="Arial" w:eastAsia="Times New Roman" w:hAnsi="Arial" w:cs="Arial"/>
          <w:sz w:val="24"/>
          <w:szCs w:val="24"/>
          <w:lang w:val="id-ID"/>
        </w:rPr>
      </w:pPr>
      <w:r w:rsidRPr="007762C9">
        <w:rPr>
          <w:rFonts w:ascii="Arial" w:eastAsia="Times New Roman" w:hAnsi="Arial" w:cs="Arial"/>
          <w:sz w:val="24"/>
          <w:szCs w:val="24"/>
        </w:rPr>
        <w:t>Observasi dilakukan dengan mengamati langsung perilaku, ak</w:t>
      </w:r>
      <w:r w:rsidR="00BE408A" w:rsidRPr="007762C9">
        <w:rPr>
          <w:rFonts w:ascii="Arial" w:eastAsia="Times New Roman" w:hAnsi="Arial" w:cs="Arial"/>
          <w:sz w:val="24"/>
          <w:szCs w:val="24"/>
        </w:rPr>
        <w:t>tivitas, dan proses pelayanan pada</w:t>
      </w:r>
      <w:r w:rsidRPr="007762C9">
        <w:rPr>
          <w:rFonts w:ascii="Arial" w:eastAsia="Times New Roman" w:hAnsi="Arial" w:cs="Arial"/>
          <w:sz w:val="24"/>
          <w:szCs w:val="24"/>
        </w:rPr>
        <w:t xml:space="preserve"> DPMPTS</w:t>
      </w:r>
      <w:r w:rsidR="00BE408A" w:rsidRPr="007762C9">
        <w:rPr>
          <w:rFonts w:ascii="Arial" w:eastAsia="Times New Roman" w:hAnsi="Arial" w:cs="Arial"/>
          <w:sz w:val="24"/>
          <w:szCs w:val="24"/>
        </w:rPr>
        <w:t xml:space="preserve">P di </w:t>
      </w:r>
      <w:r w:rsidRPr="007762C9">
        <w:rPr>
          <w:rFonts w:ascii="Arial" w:eastAsia="Times New Roman" w:hAnsi="Arial" w:cs="Arial"/>
          <w:sz w:val="24"/>
          <w:szCs w:val="24"/>
        </w:rPr>
        <w:t xml:space="preserve">Kota Dumai. </w:t>
      </w:r>
      <w:proofErr w:type="gramStart"/>
      <w:r w:rsidRPr="007762C9">
        <w:rPr>
          <w:rFonts w:ascii="Arial" w:eastAsia="Times New Roman" w:hAnsi="Arial" w:cs="Arial"/>
          <w:sz w:val="24"/>
          <w:szCs w:val="24"/>
        </w:rPr>
        <w:lastRenderedPageBreak/>
        <w:t>Teknik ini bertujuan untuk memahami alur pelayanan perizinan, mulai dari pengajuan dokumen hingga penerbitan izin, serta mengidentifikasi kendala yang mungkin terjadi.</w:t>
      </w:r>
      <w:proofErr w:type="gramEnd"/>
      <w:r w:rsidRPr="007762C9">
        <w:rPr>
          <w:rFonts w:ascii="Arial" w:eastAsia="Times New Roman" w:hAnsi="Arial" w:cs="Arial"/>
          <w:sz w:val="24"/>
          <w:szCs w:val="24"/>
        </w:rPr>
        <w:t xml:space="preserve"> </w:t>
      </w:r>
      <w:r w:rsidR="0081532B" w:rsidRPr="007762C9">
        <w:rPr>
          <w:rFonts w:ascii="Arial" w:eastAsia="Times New Roman" w:hAnsi="Arial" w:cs="Arial"/>
          <w:sz w:val="24"/>
          <w:szCs w:val="24"/>
        </w:rPr>
        <w:fldChar w:fldCharType="begin" w:fldLock="1"/>
      </w:r>
      <w:r w:rsidR="0081532B" w:rsidRPr="007762C9">
        <w:rPr>
          <w:rFonts w:ascii="Arial" w:eastAsia="Times New Roman" w:hAnsi="Arial" w:cs="Arial"/>
          <w:sz w:val="24"/>
          <w:szCs w:val="24"/>
        </w:rPr>
        <w:instrText>ADDIN CSL_CITATION {"citationItems":[{"id":"ITEM-1","itemData":{"ISBN":"978-1483348857","author":[{"dropping-particle":"","family":"Patton","given":"Michael Quinn","non-dropping-particle":"","parse-names":false,"suffix":""}],"id":"ITEM-1","issued":{"date-parts":[["2015"]]},"publisher":"Sage Publications","title":"Qualitative Research &amp; Evaluation Methods: Integrating Theory and Practice","type":"book"},"uris":["http://www.mendeley.com/documents/?uuid=e796c436-ead0-42b8-a080-77493c454f91"]}],"mendeley":{"formattedCitation":"(Patton, 2015)","plainTextFormattedCitation":"(Patton, 2015)","previouslyFormattedCitation":"(Patton, 2015)"},"properties":{"noteIndex":0},"schema":"https://github.com/citation-style-language/schema/raw/master/csl-citation.json"}</w:instrText>
      </w:r>
      <w:r w:rsidR="0081532B" w:rsidRPr="007762C9">
        <w:rPr>
          <w:rFonts w:ascii="Arial" w:eastAsia="Times New Roman" w:hAnsi="Arial" w:cs="Arial"/>
          <w:sz w:val="24"/>
          <w:szCs w:val="24"/>
        </w:rPr>
        <w:fldChar w:fldCharType="separate"/>
      </w:r>
      <w:proofErr w:type="gramStart"/>
      <w:r w:rsidR="0081532B" w:rsidRPr="007762C9">
        <w:rPr>
          <w:rFonts w:ascii="Arial" w:eastAsia="Times New Roman" w:hAnsi="Arial" w:cs="Arial"/>
          <w:noProof/>
          <w:sz w:val="24"/>
          <w:szCs w:val="24"/>
        </w:rPr>
        <w:t>(Patton, 2015)</w:t>
      </w:r>
      <w:r w:rsidR="0081532B" w:rsidRPr="007762C9">
        <w:rPr>
          <w:rFonts w:ascii="Arial" w:eastAsia="Times New Roman" w:hAnsi="Arial" w:cs="Arial"/>
          <w:sz w:val="24"/>
          <w:szCs w:val="24"/>
        </w:rPr>
        <w:fldChar w:fldCharType="end"/>
      </w:r>
      <w:r w:rsidR="0081532B" w:rsidRPr="007762C9">
        <w:rPr>
          <w:rFonts w:ascii="Arial" w:eastAsia="Times New Roman" w:hAnsi="Arial" w:cs="Arial"/>
          <w:sz w:val="24"/>
          <w:szCs w:val="24"/>
        </w:rPr>
        <w:t xml:space="preserve"> </w:t>
      </w:r>
      <w:r w:rsidRPr="007762C9">
        <w:rPr>
          <w:rFonts w:ascii="Arial" w:eastAsia="Times New Roman" w:hAnsi="Arial" w:cs="Arial"/>
          <w:sz w:val="24"/>
          <w:szCs w:val="24"/>
        </w:rPr>
        <w:t>menjelaskan bahwa observasi memungkinkan peneliti untuk menangkap data secara langsung dan memahami konteks sosial di mana fenomena tersebut berlangsung.</w:t>
      </w:r>
      <w:proofErr w:type="gramEnd"/>
    </w:p>
    <w:p w:rsidR="003137A1" w:rsidRPr="00943F74" w:rsidRDefault="003137A1" w:rsidP="009E7238">
      <w:pPr>
        <w:pStyle w:val="ListParagraph"/>
        <w:numPr>
          <w:ilvl w:val="0"/>
          <w:numId w:val="16"/>
        </w:numPr>
        <w:spacing w:after="0" w:line="480" w:lineRule="auto"/>
        <w:ind w:left="993" w:hanging="425"/>
        <w:jc w:val="both"/>
        <w:rPr>
          <w:rFonts w:ascii="Arial" w:eastAsia="Times New Roman" w:hAnsi="Arial" w:cs="Arial"/>
          <w:sz w:val="24"/>
          <w:szCs w:val="24"/>
        </w:rPr>
      </w:pPr>
      <w:r w:rsidRPr="00943F74">
        <w:rPr>
          <w:rFonts w:ascii="Arial" w:eastAsia="Times New Roman" w:hAnsi="Arial" w:cs="Arial"/>
          <w:b/>
          <w:bCs/>
          <w:sz w:val="24"/>
          <w:szCs w:val="24"/>
        </w:rPr>
        <w:t>Wawancara</w:t>
      </w:r>
    </w:p>
    <w:p w:rsidR="004D17ED" w:rsidRPr="00395498" w:rsidRDefault="003137A1" w:rsidP="00395498">
      <w:pPr>
        <w:pStyle w:val="ListParagraph"/>
        <w:spacing w:after="0" w:line="480" w:lineRule="auto"/>
        <w:ind w:left="567" w:firstLine="720"/>
        <w:jc w:val="both"/>
        <w:rPr>
          <w:rFonts w:ascii="Arial" w:eastAsia="Times New Roman" w:hAnsi="Arial" w:cs="Arial"/>
          <w:sz w:val="24"/>
          <w:szCs w:val="24"/>
        </w:rPr>
      </w:pPr>
      <w:proofErr w:type="gramStart"/>
      <w:r w:rsidRPr="00943F74">
        <w:rPr>
          <w:rFonts w:ascii="Arial" w:eastAsia="Times New Roman" w:hAnsi="Arial" w:cs="Arial"/>
          <w:sz w:val="24"/>
          <w:szCs w:val="24"/>
        </w:rPr>
        <w:t>Peneliti juga menggunakan wawancara semi-terstruktur untuk menggali informasi lebih dalam dari responden, baik dari pegawai DPMPTSP maupun masyarakat yang menggunakan layanan.</w:t>
      </w:r>
      <w:proofErr w:type="gramEnd"/>
      <w:r w:rsidRPr="00943F74">
        <w:rPr>
          <w:rFonts w:ascii="Arial" w:eastAsia="Times New Roman" w:hAnsi="Arial" w:cs="Arial"/>
          <w:sz w:val="24"/>
          <w:szCs w:val="24"/>
        </w:rPr>
        <w:t xml:space="preserve"> </w:t>
      </w:r>
      <w:proofErr w:type="gramStart"/>
      <w:r w:rsidRPr="00943F74">
        <w:rPr>
          <w:rFonts w:ascii="Arial" w:eastAsia="Times New Roman" w:hAnsi="Arial" w:cs="Arial"/>
          <w:sz w:val="24"/>
          <w:szCs w:val="24"/>
        </w:rPr>
        <w:t xml:space="preserve">Wawancara ini dirancang menggunakan panduan pertanyaan, namun tetap fleksibel agar responden dapat menjelaskan pengalaman dan pendapat mereka </w:t>
      </w:r>
      <w:r w:rsidR="00704006" w:rsidRPr="00943F74">
        <w:rPr>
          <w:rFonts w:ascii="Arial" w:eastAsia="Times New Roman" w:hAnsi="Arial" w:cs="Arial"/>
          <w:sz w:val="24"/>
          <w:szCs w:val="24"/>
        </w:rPr>
        <w:t>secara bebas.</w:t>
      </w:r>
      <w:proofErr w:type="gramEnd"/>
      <w:r w:rsidR="00704006" w:rsidRPr="00943F74">
        <w:rPr>
          <w:rFonts w:ascii="Arial" w:eastAsia="Times New Roman" w:hAnsi="Arial" w:cs="Arial"/>
          <w:sz w:val="24"/>
          <w:szCs w:val="24"/>
        </w:rPr>
        <w:t xml:space="preserve"> </w:t>
      </w:r>
      <w:r w:rsidR="0081532B" w:rsidRPr="00943F74">
        <w:rPr>
          <w:rFonts w:ascii="Arial" w:eastAsia="Times New Roman" w:hAnsi="Arial" w:cs="Arial"/>
          <w:sz w:val="24"/>
          <w:szCs w:val="24"/>
        </w:rPr>
        <w:fldChar w:fldCharType="begin" w:fldLock="1"/>
      </w:r>
      <w:r w:rsidR="00CE33C4" w:rsidRPr="00943F74">
        <w:rPr>
          <w:rFonts w:ascii="Arial" w:eastAsia="Times New Roman" w:hAnsi="Arial" w:cs="Arial"/>
          <w:sz w:val="24"/>
          <w:szCs w:val="24"/>
        </w:rPr>
        <w:instrText>ADDIN CSL_CITATION {"citationItems":[{"id":"ITEM-1","itemData":{"ISBN":"979-8433-64-0","author":[{"dropping-particle":"","family":"Sugiyono","given":"","non-dropping-particle":"","parse-names":false,"suffix":""}],"id":"ITEM-1","issued":{"date-parts":[["2017"]]},"publisher":"Alfabeta","title":"Metode Penelitian Kuantitatif Kualitatif dan R &amp; D","type":"book"},"uris":["http://www.mendeley.com/documents/?uuid=d13f55f1-cbdb-432d-9c35-ad46d5ae828d"]}],"mendeley":{"formattedCitation":"(Sugiyono, 2017)","plainTextFormattedCitation":"(Sugiyono, 2017)","previouslyFormattedCitation":"(Sugiyono, 2017)"},"properties":{"noteIndex":0},"schema":"https://github.com/citation-style-language/schema/raw/master/csl-citation.json"}</w:instrText>
      </w:r>
      <w:r w:rsidR="0081532B" w:rsidRPr="00943F74">
        <w:rPr>
          <w:rFonts w:ascii="Arial" w:eastAsia="Times New Roman" w:hAnsi="Arial" w:cs="Arial"/>
          <w:sz w:val="24"/>
          <w:szCs w:val="24"/>
        </w:rPr>
        <w:fldChar w:fldCharType="separate"/>
      </w:r>
      <w:proofErr w:type="gramStart"/>
      <w:r w:rsidR="0081532B" w:rsidRPr="00943F74">
        <w:rPr>
          <w:rFonts w:ascii="Arial" w:eastAsia="Times New Roman" w:hAnsi="Arial" w:cs="Arial"/>
          <w:noProof/>
          <w:sz w:val="24"/>
          <w:szCs w:val="24"/>
        </w:rPr>
        <w:t>(Sugiyono, 2017)</w:t>
      </w:r>
      <w:r w:rsidR="0081532B" w:rsidRPr="00943F74">
        <w:rPr>
          <w:rFonts w:ascii="Arial" w:eastAsia="Times New Roman" w:hAnsi="Arial" w:cs="Arial"/>
          <w:sz w:val="24"/>
          <w:szCs w:val="24"/>
        </w:rPr>
        <w:fldChar w:fldCharType="end"/>
      </w:r>
      <w:r w:rsidR="0081532B" w:rsidRPr="00943F74">
        <w:rPr>
          <w:rFonts w:ascii="Arial" w:eastAsia="Times New Roman" w:hAnsi="Arial" w:cs="Arial"/>
          <w:sz w:val="24"/>
          <w:szCs w:val="24"/>
        </w:rPr>
        <w:t xml:space="preserve"> </w:t>
      </w:r>
      <w:r w:rsidRPr="00943F74">
        <w:rPr>
          <w:rFonts w:ascii="Arial" w:eastAsia="Times New Roman" w:hAnsi="Arial" w:cs="Arial"/>
          <w:sz w:val="24"/>
          <w:szCs w:val="24"/>
        </w:rPr>
        <w:t>menyatakan bahwa wawancara bertujuan untuk menggali informasi yang tidak dapat diperoleh melalui observasi, terutama terkait dengan motivasi, pendapat, atau saran dari para responden.</w:t>
      </w:r>
      <w:proofErr w:type="gramEnd"/>
    </w:p>
    <w:p w:rsidR="003137A1" w:rsidRPr="00943F74" w:rsidRDefault="00352D06" w:rsidP="009E7238">
      <w:pPr>
        <w:pStyle w:val="NormalWeb"/>
        <w:numPr>
          <w:ilvl w:val="0"/>
          <w:numId w:val="16"/>
        </w:numPr>
        <w:spacing w:before="0" w:beforeAutospacing="0" w:after="0" w:afterAutospacing="0" w:line="480" w:lineRule="auto"/>
        <w:ind w:left="993" w:hanging="425"/>
        <w:jc w:val="both"/>
        <w:rPr>
          <w:rFonts w:ascii="Arial" w:hAnsi="Arial" w:cs="Arial"/>
        </w:rPr>
      </w:pPr>
      <w:r w:rsidRPr="00943F74">
        <w:rPr>
          <w:rFonts w:ascii="Arial" w:hAnsi="Arial" w:cs="Arial"/>
          <w:b/>
          <w:bCs/>
          <w:lang w:val="id-ID"/>
        </w:rPr>
        <w:t>Dokumentasi</w:t>
      </w:r>
    </w:p>
    <w:p w:rsidR="003137A1" w:rsidRPr="00943F74" w:rsidRDefault="00176C65" w:rsidP="00B05ABC">
      <w:pPr>
        <w:pStyle w:val="NormalWeb"/>
        <w:spacing w:before="0" w:beforeAutospacing="0" w:after="0" w:afterAutospacing="0" w:line="480" w:lineRule="auto"/>
        <w:ind w:left="567" w:firstLine="720"/>
        <w:jc w:val="both"/>
        <w:rPr>
          <w:rFonts w:ascii="Arial" w:hAnsi="Arial" w:cs="Arial"/>
        </w:rPr>
      </w:pPr>
      <w:r w:rsidRPr="00943F74">
        <w:rPr>
          <w:rFonts w:ascii="Arial" w:hAnsi="Arial" w:cs="Arial"/>
          <w:lang w:val="id-ID"/>
        </w:rPr>
        <w:t xml:space="preserve">Menurut </w:t>
      </w:r>
      <w:r w:rsidRPr="00943F74">
        <w:rPr>
          <w:rFonts w:ascii="Arial" w:hAnsi="Arial" w:cs="Arial"/>
          <w:lang w:val="id-ID"/>
        </w:rPr>
        <w:fldChar w:fldCharType="begin" w:fldLock="1"/>
      </w:r>
      <w:r w:rsidRPr="00943F74">
        <w:rPr>
          <w:rFonts w:ascii="Arial" w:hAnsi="Arial" w:cs="Arial"/>
          <w:lang w:val="id-ID"/>
        </w:rPr>
        <w:instrText>ADDIN CSL_CITATION {"citationItems":[{"id":"ITEM-1","itemData":{"author":[{"dropping-particle":"","family":"Hasan","given":"Hajar","non-dropping-particle":"","parse-names":false,"suffix":""}],"id":"ITEM-1","issue":"1","issued":{"date-parts":[["2022"]]},"page":"23-29","title":"Pengembangan sistem informasi dokumentasi terpusat pada stmik tidore mandiri","type":"article-journal","volume":"2"},"uris":["http://www.mendeley.com/documents/?uuid=4be655f3-b27f-485f-baf7-21da338fae14"]}],"mendeley":{"formattedCitation":"(Hasan, 2022)","plainTextFormattedCitation":"(Hasan, 2022)","previouslyFormattedCitation":"(Hasan, 2022)"},"properties":{"noteIndex":0},"schema":"https://github.com/citation-style-language/schema/raw/master/csl-citation.json"}</w:instrText>
      </w:r>
      <w:r w:rsidRPr="00943F74">
        <w:rPr>
          <w:rFonts w:ascii="Arial" w:hAnsi="Arial" w:cs="Arial"/>
          <w:lang w:val="id-ID"/>
        </w:rPr>
        <w:fldChar w:fldCharType="separate"/>
      </w:r>
      <w:r w:rsidRPr="00943F74">
        <w:rPr>
          <w:rFonts w:ascii="Arial" w:hAnsi="Arial" w:cs="Arial"/>
          <w:noProof/>
          <w:lang w:val="id-ID"/>
        </w:rPr>
        <w:t>(Hasan, 2022)</w:t>
      </w:r>
      <w:r w:rsidRPr="00943F74">
        <w:rPr>
          <w:rFonts w:ascii="Arial" w:hAnsi="Arial" w:cs="Arial"/>
          <w:lang w:val="id-ID"/>
        </w:rPr>
        <w:fldChar w:fldCharType="end"/>
      </w:r>
      <w:r w:rsidRPr="00943F74">
        <w:rPr>
          <w:rFonts w:ascii="Arial" w:hAnsi="Arial" w:cs="Arial"/>
          <w:lang w:val="id-ID"/>
        </w:rPr>
        <w:t xml:space="preserve"> d</w:t>
      </w:r>
      <w:r w:rsidRPr="00943F74">
        <w:rPr>
          <w:rFonts w:ascii="Arial" w:hAnsi="Arial" w:cs="Arial"/>
        </w:rPr>
        <w:t>okumentasi  adalah  suatu  bentuk  kegiatan  atau  proses  dalam  menyediakan  berbagai dokumen  dengan  memanfaatkan  bukti  yang  akurat  berdasarkan  pencatatan  dari  berbagai sumber</w:t>
      </w:r>
      <w:r w:rsidRPr="00943F74">
        <w:rPr>
          <w:rFonts w:ascii="Arial" w:hAnsi="Arial" w:cs="Arial"/>
          <w:lang w:val="id-ID"/>
        </w:rPr>
        <w:t>.</w:t>
      </w:r>
      <w:r w:rsidR="003137A1" w:rsidRPr="00943F74">
        <w:rPr>
          <w:rFonts w:ascii="Arial" w:hAnsi="Arial" w:cs="Arial"/>
        </w:rPr>
        <w:t xml:space="preserve"> </w:t>
      </w:r>
      <w:proofErr w:type="gramStart"/>
      <w:r w:rsidRPr="00943F74">
        <w:rPr>
          <w:rFonts w:ascii="Arial" w:hAnsi="Arial" w:cs="Arial"/>
        </w:rPr>
        <w:t xml:space="preserve">Dalam penelitian ini, dokumentasi digunakan sebagai pelengkap dari hasil observasi dan wawancara untuk mendapatkan gambaran yang lebih utuh dan mendalam </w:t>
      </w:r>
      <w:r w:rsidRPr="00943F74">
        <w:rPr>
          <w:rFonts w:ascii="Arial" w:hAnsi="Arial" w:cs="Arial"/>
        </w:rPr>
        <w:lastRenderedPageBreak/>
        <w:t>mengenai kualitas pelayanan perizinan</w:t>
      </w:r>
      <w:r w:rsidR="00A76511" w:rsidRPr="00943F74">
        <w:rPr>
          <w:rFonts w:ascii="Arial" w:hAnsi="Arial" w:cs="Arial"/>
          <w:lang w:val="id-ID"/>
        </w:rPr>
        <w:t xml:space="preserve"> online</w:t>
      </w:r>
      <w:r w:rsidRPr="00943F74">
        <w:rPr>
          <w:rFonts w:ascii="Arial" w:hAnsi="Arial" w:cs="Arial"/>
        </w:rPr>
        <w:t xml:space="preserve"> di DPMPTSP Kota Dumai.</w:t>
      </w:r>
      <w:proofErr w:type="gramEnd"/>
      <w:r w:rsidRPr="00943F74">
        <w:rPr>
          <w:rFonts w:ascii="Arial" w:hAnsi="Arial" w:cs="Arial"/>
        </w:rPr>
        <w:t xml:space="preserve"> </w:t>
      </w:r>
      <w:proofErr w:type="gramStart"/>
      <w:r w:rsidRPr="00943F74">
        <w:rPr>
          <w:rFonts w:ascii="Arial" w:hAnsi="Arial" w:cs="Arial"/>
        </w:rPr>
        <w:t>Melalui dokumentasi, peneliti dapat memperoleh data yang bersifat faktual dan resmi, sehingga dapat memperkuat temuan di lapangan serta membantu dalam melakukan analisis secara lebih objektif dan sistematis.</w:t>
      </w:r>
      <w:proofErr w:type="gramEnd"/>
    </w:p>
    <w:p w:rsidR="003137A1" w:rsidRPr="00943F74" w:rsidRDefault="003137A1" w:rsidP="009E7238">
      <w:pPr>
        <w:pStyle w:val="NormalWeb"/>
        <w:numPr>
          <w:ilvl w:val="0"/>
          <w:numId w:val="15"/>
        </w:numPr>
        <w:spacing w:before="0" w:beforeAutospacing="0" w:after="0" w:afterAutospacing="0" w:line="480" w:lineRule="auto"/>
        <w:ind w:left="360"/>
        <w:jc w:val="both"/>
        <w:rPr>
          <w:rFonts w:ascii="Arial" w:hAnsi="Arial" w:cs="Arial"/>
          <w:b/>
        </w:rPr>
      </w:pPr>
      <w:r w:rsidRPr="00943F74">
        <w:rPr>
          <w:rFonts w:ascii="Arial" w:hAnsi="Arial" w:cs="Arial"/>
          <w:b/>
        </w:rPr>
        <w:t>Analisis Data</w:t>
      </w:r>
    </w:p>
    <w:p w:rsidR="003137A1" w:rsidRPr="00943F74" w:rsidRDefault="003137A1" w:rsidP="00B05ABC">
      <w:pPr>
        <w:pStyle w:val="NormalWeb"/>
        <w:spacing w:before="0" w:beforeAutospacing="0" w:after="0" w:afterAutospacing="0" w:line="480" w:lineRule="auto"/>
        <w:ind w:firstLine="720"/>
        <w:jc w:val="both"/>
        <w:rPr>
          <w:rFonts w:ascii="Arial" w:hAnsi="Arial" w:cs="Arial"/>
          <w:b/>
        </w:rPr>
      </w:pPr>
      <w:proofErr w:type="gramStart"/>
      <w:r w:rsidRPr="00943F74">
        <w:rPr>
          <w:rFonts w:ascii="Arial" w:hAnsi="Arial" w:cs="Arial"/>
        </w:rPr>
        <w:t>Data yang diperoleh dianalisis menggunakan metode kualitatif dengan pendekatan analisis deskriptif.</w:t>
      </w:r>
      <w:proofErr w:type="gramEnd"/>
      <w:r w:rsidRPr="00943F74">
        <w:rPr>
          <w:rFonts w:ascii="Arial" w:hAnsi="Arial" w:cs="Arial"/>
        </w:rPr>
        <w:t xml:space="preserve"> </w:t>
      </w:r>
      <w:r w:rsidR="00BD5CB0" w:rsidRPr="00943F74">
        <w:rPr>
          <w:rFonts w:ascii="Arial" w:hAnsi="Arial" w:cs="Arial"/>
        </w:rPr>
        <w:fldChar w:fldCharType="begin" w:fldLock="1"/>
      </w:r>
      <w:r w:rsidR="00BD5CB0" w:rsidRPr="00943F74">
        <w:rPr>
          <w:rFonts w:ascii="Arial" w:hAnsi="Arial" w:cs="Arial"/>
        </w:rPr>
        <w:instrText>ADDIN CSL_CITATION {"citationItems":[{"id":"ITEM-1","itemData":{"ISBN":"9780761912020","author":[{"dropping-particle":"","family":"Miles","given":"Matthew B.","non-dropping-particle":"","parse-names":false,"suffix":""},{"dropping-particle":"","family":"Huberman","given":"A. Michael","non-dropping-particle":"","parse-names":false,"suffix":""},{"dropping-particle":"","family":"Saldana","given":"Johnny","non-dropping-particle":"","parse-names":false,"suffix":""}],"edition":"Edisi kedu","id":"ITEM-1","issued":{"date-parts":[["1994"]]},"publisher":"SAGE Publications","title":"Qualitative Data Analysis: An Expanded Sourcebook","type":"book"},"uris":["http://www.mendeley.com/documents/?uuid=d1b2bcee-416d-4216-bfd0-f0de37fd06dd"]}],"mendeley":{"formattedCitation":"(Miles et al., 1994)","plainTextFormattedCitation":"(Miles et al., 1994)","previouslyFormattedCitation":"(Miles et al., 1994)"},"properties":{"noteIndex":0},"schema":"https://github.com/citation-style-language/schema/raw/master/csl-citation.json"}</w:instrText>
      </w:r>
      <w:r w:rsidR="00BD5CB0" w:rsidRPr="00943F74">
        <w:rPr>
          <w:rFonts w:ascii="Arial" w:hAnsi="Arial" w:cs="Arial"/>
        </w:rPr>
        <w:fldChar w:fldCharType="separate"/>
      </w:r>
      <w:r w:rsidR="00BD5CB0" w:rsidRPr="00943F74">
        <w:rPr>
          <w:rFonts w:ascii="Arial" w:hAnsi="Arial" w:cs="Arial"/>
          <w:noProof/>
        </w:rPr>
        <w:t>(Miles et al., 1994)</w:t>
      </w:r>
      <w:r w:rsidR="00BD5CB0" w:rsidRPr="00943F74">
        <w:rPr>
          <w:rFonts w:ascii="Arial" w:hAnsi="Arial" w:cs="Arial"/>
        </w:rPr>
        <w:fldChar w:fldCharType="end"/>
      </w:r>
      <w:r w:rsidR="00F62B8D" w:rsidRPr="00943F74">
        <w:rPr>
          <w:rFonts w:ascii="Arial" w:hAnsi="Arial" w:cs="Arial"/>
        </w:rPr>
        <w:t xml:space="preserve"> </w:t>
      </w:r>
      <w:r w:rsidRPr="00943F74">
        <w:rPr>
          <w:rFonts w:ascii="Arial" w:hAnsi="Arial" w:cs="Arial"/>
        </w:rPr>
        <w:t>menjelaskan bahwa analisis data kualitatif dilakukan melalui tiga tahapan utama:</w:t>
      </w:r>
    </w:p>
    <w:p w:rsidR="003137A1" w:rsidRPr="00943F74" w:rsidRDefault="003137A1" w:rsidP="009E7238">
      <w:pPr>
        <w:pStyle w:val="ListParagraph"/>
        <w:numPr>
          <w:ilvl w:val="0"/>
          <w:numId w:val="17"/>
        </w:numPr>
        <w:spacing w:after="0" w:line="480" w:lineRule="auto"/>
        <w:ind w:left="851"/>
        <w:jc w:val="both"/>
        <w:rPr>
          <w:rFonts w:ascii="Arial" w:eastAsia="Times New Roman" w:hAnsi="Arial" w:cs="Arial"/>
          <w:sz w:val="24"/>
          <w:szCs w:val="24"/>
        </w:rPr>
      </w:pPr>
      <w:r w:rsidRPr="00943F74">
        <w:rPr>
          <w:rFonts w:ascii="Arial" w:eastAsia="Times New Roman" w:hAnsi="Arial" w:cs="Arial"/>
          <w:b/>
          <w:bCs/>
          <w:sz w:val="24"/>
          <w:szCs w:val="24"/>
        </w:rPr>
        <w:t>Reduksi Data</w:t>
      </w:r>
    </w:p>
    <w:p w:rsidR="00EA2D51" w:rsidRPr="00395498" w:rsidRDefault="003137A1" w:rsidP="00395498">
      <w:pPr>
        <w:pStyle w:val="ListParagraph"/>
        <w:spacing w:after="0" w:line="480" w:lineRule="auto"/>
        <w:ind w:left="567" w:firstLine="720"/>
        <w:jc w:val="both"/>
        <w:rPr>
          <w:rFonts w:ascii="Arial" w:eastAsia="Times New Roman" w:hAnsi="Arial" w:cs="Arial"/>
          <w:sz w:val="24"/>
          <w:szCs w:val="24"/>
        </w:rPr>
      </w:pPr>
      <w:proofErr w:type="gramStart"/>
      <w:r w:rsidRPr="00943F74">
        <w:rPr>
          <w:rFonts w:ascii="Arial" w:eastAsia="Times New Roman" w:hAnsi="Arial" w:cs="Arial"/>
          <w:sz w:val="24"/>
          <w:szCs w:val="24"/>
        </w:rPr>
        <w:t>Pada tahap ini, data yang telah dikumpulkan disaring dan dipilih untuk mengambil informasi yang relevan sesuai dengan fokus penelitian.</w:t>
      </w:r>
      <w:proofErr w:type="gramEnd"/>
      <w:r w:rsidRPr="00943F74">
        <w:rPr>
          <w:rFonts w:ascii="Arial" w:eastAsia="Times New Roman" w:hAnsi="Arial" w:cs="Arial"/>
          <w:sz w:val="24"/>
          <w:szCs w:val="24"/>
        </w:rPr>
        <w:t xml:space="preserve"> Data yang tidak relevan </w:t>
      </w:r>
      <w:proofErr w:type="gramStart"/>
      <w:r w:rsidRPr="00943F74">
        <w:rPr>
          <w:rFonts w:ascii="Arial" w:eastAsia="Times New Roman" w:hAnsi="Arial" w:cs="Arial"/>
          <w:sz w:val="24"/>
          <w:szCs w:val="24"/>
        </w:rPr>
        <w:t>akan</w:t>
      </w:r>
      <w:proofErr w:type="gramEnd"/>
      <w:r w:rsidRPr="00943F74">
        <w:rPr>
          <w:rFonts w:ascii="Arial" w:eastAsia="Times New Roman" w:hAnsi="Arial" w:cs="Arial"/>
          <w:sz w:val="24"/>
          <w:szCs w:val="24"/>
        </w:rPr>
        <w:t xml:space="preserve"> dihilangkan untuk menjaga kejelasan dan fokus analisis.</w:t>
      </w:r>
    </w:p>
    <w:p w:rsidR="003137A1" w:rsidRPr="00943F74" w:rsidRDefault="003137A1" w:rsidP="009E7238">
      <w:pPr>
        <w:pStyle w:val="ListParagraph"/>
        <w:numPr>
          <w:ilvl w:val="0"/>
          <w:numId w:val="17"/>
        </w:numPr>
        <w:spacing w:after="0" w:line="480" w:lineRule="auto"/>
        <w:ind w:left="567"/>
        <w:jc w:val="both"/>
        <w:rPr>
          <w:rFonts w:ascii="Arial" w:eastAsia="Times New Roman" w:hAnsi="Arial" w:cs="Arial"/>
          <w:sz w:val="24"/>
          <w:szCs w:val="24"/>
        </w:rPr>
      </w:pPr>
      <w:r w:rsidRPr="00943F74">
        <w:rPr>
          <w:rFonts w:ascii="Arial" w:eastAsia="Times New Roman" w:hAnsi="Arial" w:cs="Arial"/>
          <w:b/>
          <w:bCs/>
          <w:sz w:val="24"/>
          <w:szCs w:val="24"/>
        </w:rPr>
        <w:t>Penyajian Data</w:t>
      </w:r>
    </w:p>
    <w:p w:rsidR="003137A1" w:rsidRPr="00943F74" w:rsidRDefault="003137A1" w:rsidP="00B05ABC">
      <w:pPr>
        <w:pStyle w:val="ListParagraph"/>
        <w:spacing w:after="0" w:line="480" w:lineRule="auto"/>
        <w:ind w:left="567" w:firstLine="720"/>
        <w:jc w:val="both"/>
        <w:rPr>
          <w:rFonts w:ascii="Arial" w:eastAsia="Times New Roman" w:hAnsi="Arial" w:cs="Arial"/>
          <w:sz w:val="24"/>
          <w:szCs w:val="24"/>
        </w:rPr>
      </w:pPr>
      <w:proofErr w:type="gramStart"/>
      <w:r w:rsidRPr="00943F74">
        <w:rPr>
          <w:rFonts w:ascii="Arial" w:eastAsia="Times New Roman" w:hAnsi="Arial" w:cs="Arial"/>
          <w:sz w:val="24"/>
          <w:szCs w:val="24"/>
        </w:rPr>
        <w:t>Data yang telah direduksi kemudian disusun dalam bentuk narasi atau tabel untuk mempermudah pemahaman.</w:t>
      </w:r>
      <w:proofErr w:type="gramEnd"/>
      <w:r w:rsidRPr="00943F74">
        <w:rPr>
          <w:rFonts w:ascii="Arial" w:eastAsia="Times New Roman" w:hAnsi="Arial" w:cs="Arial"/>
          <w:sz w:val="24"/>
          <w:szCs w:val="24"/>
        </w:rPr>
        <w:t xml:space="preserve"> </w:t>
      </w:r>
      <w:proofErr w:type="gramStart"/>
      <w:r w:rsidRPr="00943F74">
        <w:rPr>
          <w:rFonts w:ascii="Arial" w:eastAsia="Times New Roman" w:hAnsi="Arial" w:cs="Arial"/>
          <w:sz w:val="24"/>
          <w:szCs w:val="24"/>
        </w:rPr>
        <w:t>Penyajian data ini dirancang agar informasi yang kompleks dapat disampaikan secara sistematis dan terstruktur.</w:t>
      </w:r>
      <w:proofErr w:type="gramEnd"/>
    </w:p>
    <w:p w:rsidR="003137A1" w:rsidRPr="00943F74" w:rsidRDefault="003137A1" w:rsidP="009E7238">
      <w:pPr>
        <w:pStyle w:val="ListParagraph"/>
        <w:numPr>
          <w:ilvl w:val="0"/>
          <w:numId w:val="17"/>
        </w:numPr>
        <w:spacing w:after="0" w:line="480" w:lineRule="auto"/>
        <w:ind w:left="567"/>
        <w:jc w:val="both"/>
        <w:rPr>
          <w:rFonts w:ascii="Arial" w:eastAsia="Times New Roman" w:hAnsi="Arial" w:cs="Arial"/>
          <w:sz w:val="24"/>
          <w:szCs w:val="24"/>
        </w:rPr>
      </w:pPr>
      <w:r w:rsidRPr="00943F74">
        <w:rPr>
          <w:rFonts w:ascii="Arial" w:eastAsia="Times New Roman" w:hAnsi="Arial" w:cs="Arial"/>
          <w:b/>
          <w:bCs/>
          <w:sz w:val="24"/>
          <w:szCs w:val="24"/>
        </w:rPr>
        <w:t>Penarikan Kesimpulan</w:t>
      </w:r>
    </w:p>
    <w:p w:rsidR="007C7166" w:rsidRPr="00943F74" w:rsidRDefault="003137A1" w:rsidP="00B05ABC">
      <w:pPr>
        <w:spacing w:after="0" w:line="480" w:lineRule="auto"/>
        <w:ind w:left="567" w:firstLine="720"/>
        <w:jc w:val="both"/>
        <w:rPr>
          <w:rFonts w:ascii="Arial" w:eastAsia="Times New Roman" w:hAnsi="Arial" w:cs="Arial"/>
          <w:sz w:val="24"/>
          <w:szCs w:val="24"/>
          <w:lang w:val="id-ID"/>
        </w:rPr>
      </w:pPr>
      <w:proofErr w:type="gramStart"/>
      <w:r w:rsidRPr="00943F74">
        <w:rPr>
          <w:rFonts w:ascii="Arial" w:eastAsia="Times New Roman" w:hAnsi="Arial" w:cs="Arial"/>
          <w:sz w:val="24"/>
          <w:szCs w:val="24"/>
        </w:rPr>
        <w:t>Langkah terakhir adalah menginterpretasikan data untuk menemukan pola, tema, atau hubungan yang signifikan.</w:t>
      </w:r>
      <w:proofErr w:type="gramEnd"/>
      <w:r w:rsidRPr="00943F74">
        <w:rPr>
          <w:rFonts w:ascii="Arial" w:eastAsia="Times New Roman" w:hAnsi="Arial" w:cs="Arial"/>
          <w:sz w:val="24"/>
          <w:szCs w:val="24"/>
        </w:rPr>
        <w:t xml:space="preserve"> </w:t>
      </w:r>
      <w:proofErr w:type="gramStart"/>
      <w:r w:rsidRPr="00943F74">
        <w:rPr>
          <w:rFonts w:ascii="Arial" w:eastAsia="Times New Roman" w:hAnsi="Arial" w:cs="Arial"/>
          <w:sz w:val="24"/>
          <w:szCs w:val="24"/>
        </w:rPr>
        <w:t xml:space="preserve">Dari hasil </w:t>
      </w:r>
      <w:r w:rsidRPr="00943F74">
        <w:rPr>
          <w:rFonts w:ascii="Arial" w:eastAsia="Times New Roman" w:hAnsi="Arial" w:cs="Arial"/>
          <w:sz w:val="24"/>
          <w:szCs w:val="24"/>
        </w:rPr>
        <w:lastRenderedPageBreak/>
        <w:t xml:space="preserve">interpretasi ini, peneliti dapat menyimpulkan temuan utama dan </w:t>
      </w:r>
      <w:r w:rsidR="00176C65" w:rsidRPr="00943F74">
        <w:rPr>
          <w:rFonts w:ascii="Arial" w:eastAsia="Times New Roman" w:hAnsi="Arial" w:cs="Arial"/>
          <w:sz w:val="24"/>
          <w:szCs w:val="24"/>
        </w:rPr>
        <w:t>menjawab pertanyaan penelitian.</w:t>
      </w:r>
      <w:proofErr w:type="gramEnd"/>
    </w:p>
    <w:p w:rsidR="00943F74" w:rsidRPr="00943F74" w:rsidRDefault="003137A1" w:rsidP="00B05ABC">
      <w:pPr>
        <w:pStyle w:val="NormalWeb"/>
        <w:spacing w:before="0" w:beforeAutospacing="0" w:after="0" w:afterAutospacing="0" w:line="480" w:lineRule="auto"/>
        <w:ind w:firstLine="720"/>
        <w:jc w:val="both"/>
        <w:rPr>
          <w:rFonts w:ascii="Arial" w:hAnsi="Arial" w:cs="Arial"/>
        </w:rPr>
      </w:pPr>
      <w:proofErr w:type="gramStart"/>
      <w:r w:rsidRPr="00943F74">
        <w:rPr>
          <w:rFonts w:ascii="Arial" w:hAnsi="Arial" w:cs="Arial"/>
        </w:rPr>
        <w:t xml:space="preserve">Analisis deskriptif digunakan untuk memberikan gambaran rinci dan mendalam mengenai fenomena </w:t>
      </w:r>
      <w:r w:rsidR="00704006" w:rsidRPr="00943F74">
        <w:rPr>
          <w:rFonts w:ascii="Arial" w:hAnsi="Arial" w:cs="Arial"/>
        </w:rPr>
        <w:t>yang diamati.</w:t>
      </w:r>
      <w:proofErr w:type="gramEnd"/>
      <w:r w:rsidR="00704006" w:rsidRPr="00943F74">
        <w:rPr>
          <w:rFonts w:ascii="Arial" w:hAnsi="Arial" w:cs="Arial"/>
        </w:rPr>
        <w:t xml:space="preserve"> </w:t>
      </w:r>
      <w:r w:rsidR="00BD5CB0" w:rsidRPr="00943F74">
        <w:rPr>
          <w:rFonts w:ascii="Arial" w:hAnsi="Arial" w:cs="Arial"/>
        </w:rPr>
        <w:fldChar w:fldCharType="begin" w:fldLock="1"/>
      </w:r>
      <w:r w:rsidR="00CE33C4" w:rsidRPr="00943F74">
        <w:rPr>
          <w:rFonts w:ascii="Arial" w:hAnsi="Arial" w:cs="Arial"/>
        </w:rPr>
        <w:instrText>ADDIN CSL_CITATION {"citationItems":[{"id":"ITEM-1","itemData":{"ISBN":"979-8433-64-0","author":[{"dropping-particle":"","family":"Sugiyono","given":"","non-dropping-particle":"","parse-names":false,"suffix":""}],"id":"ITEM-1","issued":{"date-parts":[["2017"]]},"publisher":"Alfabeta","title":"Metode Penelitian Kuantitatif Kualitatif dan R &amp; D","type":"book"},"uris":["http://www.mendeley.com/documents/?uuid=d13f55f1-cbdb-432d-9c35-ad46d5ae828d"]}],"mendeley":{"formattedCitation":"(Sugiyono, 2017)","plainTextFormattedCitation":"(Sugiyono, 2017)","previouslyFormattedCitation":"(Sugiyono, 2017)"},"properties":{"noteIndex":0},"schema":"https://github.com/citation-style-language/schema/raw/master/csl-citation.json"}</w:instrText>
      </w:r>
      <w:r w:rsidR="00BD5CB0" w:rsidRPr="00943F74">
        <w:rPr>
          <w:rFonts w:ascii="Arial" w:hAnsi="Arial" w:cs="Arial"/>
        </w:rPr>
        <w:fldChar w:fldCharType="separate"/>
      </w:r>
      <w:proofErr w:type="gramStart"/>
      <w:r w:rsidR="00BD5CB0" w:rsidRPr="00943F74">
        <w:rPr>
          <w:rFonts w:ascii="Arial" w:hAnsi="Arial" w:cs="Arial"/>
          <w:noProof/>
        </w:rPr>
        <w:t>(Sugiyono, 2017)</w:t>
      </w:r>
      <w:r w:rsidR="00BD5CB0" w:rsidRPr="00943F74">
        <w:rPr>
          <w:rFonts w:ascii="Arial" w:hAnsi="Arial" w:cs="Arial"/>
        </w:rPr>
        <w:fldChar w:fldCharType="end"/>
      </w:r>
      <w:r w:rsidR="00BD5CB0" w:rsidRPr="00943F74">
        <w:rPr>
          <w:rFonts w:ascii="Arial" w:hAnsi="Arial" w:cs="Arial"/>
        </w:rPr>
        <w:t xml:space="preserve"> </w:t>
      </w:r>
      <w:r w:rsidRPr="00943F74">
        <w:rPr>
          <w:rFonts w:ascii="Arial" w:hAnsi="Arial" w:cs="Arial"/>
        </w:rPr>
        <w:t>menekankan bahwa analisis deskriptif sangat efektif dalam penelitian kualitatif karena mampu menggali makna yang tersembunyi di balik data.</w:t>
      </w:r>
      <w:proofErr w:type="gramEnd"/>
      <w:r w:rsidRPr="00943F74">
        <w:rPr>
          <w:rFonts w:ascii="Arial" w:hAnsi="Arial" w:cs="Arial"/>
        </w:rPr>
        <w:t xml:space="preserve"> </w:t>
      </w:r>
      <w:proofErr w:type="gramStart"/>
      <w:r w:rsidRPr="00943F74">
        <w:rPr>
          <w:rFonts w:ascii="Arial" w:hAnsi="Arial" w:cs="Arial"/>
        </w:rPr>
        <w:t>Dalam penelitian ini, teknik triangulasi digunakan untuk memvalidasi data yang diperoleh melalui observasi, wawancara, dan studi kasus.</w:t>
      </w:r>
      <w:proofErr w:type="gramEnd"/>
      <w:r w:rsidRPr="00943F74">
        <w:rPr>
          <w:rFonts w:ascii="Arial" w:hAnsi="Arial" w:cs="Arial"/>
        </w:rPr>
        <w:t xml:space="preserve"> </w:t>
      </w:r>
      <w:proofErr w:type="gramStart"/>
      <w:r w:rsidRPr="00943F74">
        <w:rPr>
          <w:rFonts w:ascii="Arial" w:hAnsi="Arial" w:cs="Arial"/>
        </w:rPr>
        <w:t>Dengan triangulasi, data yang dihasilkan menjadi lebih valid dan terpercaya, sehingga memberikan hasil penelitian yang lebih akurat.</w:t>
      </w:r>
      <w:proofErr w:type="gramEnd"/>
    </w:p>
    <w:p w:rsidR="004D17ED" w:rsidRPr="004D17ED" w:rsidRDefault="00943F74">
      <w:pPr>
        <w:rPr>
          <w:rFonts w:ascii="Arial" w:eastAsia="Times New Roman" w:hAnsi="Arial" w:cs="Arial"/>
          <w:sz w:val="24"/>
          <w:szCs w:val="24"/>
        </w:rPr>
      </w:pPr>
      <w:r w:rsidRPr="00943F74">
        <w:rPr>
          <w:rFonts w:ascii="Arial" w:hAnsi="Arial" w:cs="Arial"/>
        </w:rPr>
        <w:br w:type="page"/>
      </w:r>
    </w:p>
    <w:p w:rsidR="00EA2D51" w:rsidRDefault="007F2D66" w:rsidP="00D4070C">
      <w:pPr>
        <w:pStyle w:val="Heading1"/>
        <w:spacing w:before="0" w:line="480" w:lineRule="auto"/>
        <w:jc w:val="center"/>
        <w:rPr>
          <w:rFonts w:ascii="Arial" w:hAnsi="Arial" w:cs="Arial"/>
          <w:color w:val="auto"/>
          <w:sz w:val="24"/>
        </w:rPr>
      </w:pPr>
      <w:r>
        <w:rPr>
          <w:rFonts w:ascii="Arial" w:hAnsi="Arial" w:cs="Arial"/>
          <w:noProof/>
          <w:color w:val="auto"/>
          <w:sz w:val="24"/>
        </w:rPr>
        <w:lastRenderedPageBreak/>
        <mc:AlternateContent>
          <mc:Choice Requires="wps">
            <w:drawing>
              <wp:anchor distT="0" distB="0" distL="114300" distR="114300" simplePos="0" relativeHeight="251702272" behindDoc="0" locked="0" layoutInCell="1" allowOverlap="1" wp14:anchorId="00E3A8AD" wp14:editId="38CA9F68">
                <wp:simplePos x="0" y="0"/>
                <wp:positionH relativeFrom="column">
                  <wp:posOffset>4775794</wp:posOffset>
                </wp:positionH>
                <wp:positionV relativeFrom="paragraph">
                  <wp:posOffset>-1041346</wp:posOffset>
                </wp:positionV>
                <wp:extent cx="583660" cy="428017"/>
                <wp:effectExtent l="0" t="0" r="26035" b="10160"/>
                <wp:wrapNone/>
                <wp:docPr id="5" name="Oval 5"/>
                <wp:cNvGraphicFramePr/>
                <a:graphic xmlns:a="http://schemas.openxmlformats.org/drawingml/2006/main">
                  <a:graphicData uri="http://schemas.microsoft.com/office/word/2010/wordprocessingShape">
                    <wps:wsp>
                      <wps:cNvSpPr/>
                      <wps:spPr>
                        <a:xfrm>
                          <a:off x="0" y="0"/>
                          <a:ext cx="583660" cy="428017"/>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5" o:spid="_x0000_s1026" style="position:absolute;margin-left:376.05pt;margin-top:-82pt;width:45.95pt;height:33.7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" fillcolor="white [3212]" strokecolor="white [3212]" strokeweight="2pt"/>
            </w:pict>
          </mc:Fallback>
        </mc:AlternateContent>
      </w:r>
      <w:r w:rsidR="00D74966">
        <w:rPr>
          <w:rFonts w:ascii="Arial" w:hAnsi="Arial" w:cs="Arial"/>
          <w:color w:val="auto"/>
          <w:sz w:val="24"/>
          <w:lang w:val="id-ID"/>
        </w:rPr>
        <w:t>BAB IV</w:t>
      </w:r>
      <w:r w:rsidR="00943F74" w:rsidRPr="00943F74">
        <w:rPr>
          <w:rFonts w:ascii="Arial" w:hAnsi="Arial" w:cs="Arial"/>
          <w:color w:val="auto"/>
          <w:sz w:val="24"/>
          <w:lang w:val="id-ID"/>
        </w:rPr>
        <w:t xml:space="preserve"> </w:t>
      </w:r>
    </w:p>
    <w:p w:rsidR="00943F74" w:rsidRPr="00EA2D51" w:rsidRDefault="009F0714" w:rsidP="00D4070C">
      <w:pPr>
        <w:pStyle w:val="Heading1"/>
        <w:spacing w:before="0" w:line="480" w:lineRule="auto"/>
        <w:jc w:val="center"/>
        <w:rPr>
          <w:rFonts w:ascii="Arial" w:hAnsi="Arial" w:cs="Arial"/>
          <w:color w:val="auto"/>
          <w:sz w:val="24"/>
        </w:rPr>
      </w:pPr>
      <w:r w:rsidRPr="00EA2D51">
        <w:rPr>
          <w:rFonts w:ascii="Arial" w:hAnsi="Arial" w:cs="Arial"/>
          <w:color w:val="auto"/>
          <w:sz w:val="24"/>
        </w:rPr>
        <w:t>GAM</w:t>
      </w:r>
      <w:r w:rsidR="00943F74" w:rsidRPr="00EA2D51">
        <w:rPr>
          <w:rFonts w:ascii="Arial" w:hAnsi="Arial" w:cs="Arial"/>
          <w:color w:val="auto"/>
          <w:sz w:val="24"/>
        </w:rPr>
        <w:t>BARAN UMUM K</w:t>
      </w:r>
      <w:r w:rsidR="00EA2D51">
        <w:rPr>
          <w:rFonts w:ascii="Arial" w:hAnsi="Arial" w:cs="Arial"/>
          <w:color w:val="auto"/>
          <w:sz w:val="24"/>
        </w:rPr>
        <w:t xml:space="preserve">ANTOR DINAS PENANAMAN MODAL DAN </w:t>
      </w:r>
      <w:r w:rsidR="00943F74" w:rsidRPr="00EA2D51">
        <w:rPr>
          <w:rFonts w:ascii="Arial" w:hAnsi="Arial" w:cs="Arial"/>
          <w:color w:val="auto"/>
          <w:sz w:val="24"/>
        </w:rPr>
        <w:t>PELAYANAN TERPADU SATU PINTU (DPMPTSP) KOTA DUMAI</w:t>
      </w:r>
    </w:p>
    <w:p w:rsidR="00943F74" w:rsidRPr="00943F74" w:rsidRDefault="00943F74" w:rsidP="009E7238">
      <w:pPr>
        <w:pStyle w:val="Heading2"/>
        <w:numPr>
          <w:ilvl w:val="0"/>
          <w:numId w:val="72"/>
        </w:numPr>
        <w:spacing w:line="480" w:lineRule="auto"/>
        <w:ind w:left="426" w:hanging="426"/>
        <w:jc w:val="both"/>
        <w:rPr>
          <w:rFonts w:ascii="Arial" w:hAnsi="Arial" w:cs="Arial"/>
          <w:color w:val="auto"/>
          <w:sz w:val="24"/>
          <w:lang w:val="id-ID"/>
        </w:rPr>
      </w:pPr>
      <w:r w:rsidRPr="00943F74">
        <w:rPr>
          <w:rFonts w:ascii="Arial" w:hAnsi="Arial" w:cs="Arial"/>
          <w:color w:val="auto"/>
          <w:sz w:val="24"/>
          <w:lang w:val="id-ID"/>
        </w:rPr>
        <w:t>Sejarah Berdirinya Kantor Dinas Penanaman Modal Dan Pelayanan Terpadu Satu Pintu (DPMPTSP) Kota Dumai</w:t>
      </w:r>
    </w:p>
    <w:p w:rsidR="00943F74" w:rsidRPr="00943F74" w:rsidRDefault="00943F74" w:rsidP="00943F74">
      <w:pPr>
        <w:spacing w:after="0" w:line="480" w:lineRule="auto"/>
        <w:ind w:firstLine="720"/>
        <w:jc w:val="both"/>
        <w:rPr>
          <w:rFonts w:ascii="Arial" w:hAnsi="Arial" w:cs="Arial"/>
          <w:sz w:val="24"/>
          <w:lang w:val="id-ID"/>
        </w:rPr>
      </w:pPr>
      <w:r w:rsidRPr="00943F74">
        <w:rPr>
          <w:rFonts w:ascii="Arial" w:hAnsi="Arial" w:cs="Arial"/>
          <w:sz w:val="24"/>
          <w:lang w:val="id-ID"/>
        </w:rPr>
        <w:t>DPMPTSP Kota Dumai memiliki sejarah panjang sebagai lembaga yang menangani pelayanan perizinan dan penanaman modal di Kota Dumai. Awalnya, lembaga ini berdiri dengan nama Kantor Pelayanan Terpadu (KPT) pada tahun 2006, berdasarkan Peraturan Menteri Dalam Negeri Nomor 24 Tahun 2006. Pembentukan KPT bertujuan untuk menyederhanakan proses perizinan, meningkatkan efisiensi birokrasi, serta memberikan kemudahan bagi masyarakat dan pelaku usaha dalam mengakses layanan pemerintah di bidang perizinan dan investasi.</w:t>
      </w:r>
    </w:p>
    <w:p w:rsidR="00943F74" w:rsidRPr="00943F74" w:rsidRDefault="00943F74" w:rsidP="00943F74">
      <w:pPr>
        <w:spacing w:after="0" w:line="480" w:lineRule="auto"/>
        <w:ind w:firstLine="720"/>
        <w:jc w:val="both"/>
        <w:rPr>
          <w:rFonts w:ascii="Arial" w:hAnsi="Arial" w:cs="Arial"/>
          <w:sz w:val="24"/>
          <w:lang w:val="id-ID"/>
        </w:rPr>
      </w:pPr>
      <w:r w:rsidRPr="00943F74">
        <w:rPr>
          <w:rFonts w:ascii="Arial" w:hAnsi="Arial" w:cs="Arial"/>
          <w:sz w:val="24"/>
          <w:lang w:val="id-ID"/>
        </w:rPr>
        <w:t xml:space="preserve">Seiring perkembangan kebutuhan dan dinamika pelayanan publik, KPT mengalami beberapa kali perubahan nama dan struktur organisasi. Pada tahun 2011, lembaga ini bertransformasi menjadi Badan Pelayanan Terpadu Satu Pintu dan Penanaman Modal (BPTSPPM) guna memperluas cakupan tugas dan fungsinya. Transformasi ini mencapai puncaknya pada tahun 2016, ketika melalui Peraturan Daerah Kota Dumai Nomor 12 Tahun 2016, lembaga ini resmi ditetapkan sebagai Dinas Penanaman Modal dan Pelayanan Terpadu Satu Pintu (DPMPTSP) Kota Dumai. Dengan struktur dan kewenangan yang lebih kuat, DPMPTSP kini </w:t>
      </w:r>
      <w:r w:rsidRPr="00943F74">
        <w:rPr>
          <w:rFonts w:ascii="Arial" w:hAnsi="Arial" w:cs="Arial"/>
          <w:sz w:val="24"/>
          <w:lang w:val="id-ID"/>
        </w:rPr>
        <w:lastRenderedPageBreak/>
        <w:t>menjadi garda terdepan dalam memberikan pelayanan prima di bidang perizinan dan penanaman modal, mendukung iklim investasi yang kondusif di Kota Dumai.</w:t>
      </w:r>
    </w:p>
    <w:p w:rsidR="00943F74" w:rsidRPr="00943F74" w:rsidRDefault="00943F74" w:rsidP="00943F74">
      <w:pPr>
        <w:spacing w:after="0" w:line="480" w:lineRule="auto"/>
        <w:ind w:firstLine="720"/>
        <w:jc w:val="both"/>
        <w:rPr>
          <w:rFonts w:ascii="Arial" w:hAnsi="Arial" w:cs="Arial"/>
          <w:sz w:val="24"/>
          <w:lang w:val="id-ID"/>
        </w:rPr>
      </w:pPr>
      <w:r w:rsidRPr="00943F74">
        <w:rPr>
          <w:rFonts w:ascii="Arial" w:hAnsi="Arial" w:cs="Arial"/>
          <w:sz w:val="24"/>
          <w:lang w:val="id-ID"/>
        </w:rPr>
        <w:t>Kantor DPMPTSP ini terletak di jalan HR Soebrantas, Kelurahan Teluk Binjai, Kecamatan Dumai Timur, Kota Dumai, Provinsi Riau. Visi dan misi DPMPTSP Kota Dumai sangat erat kaitannya dengan sejarah dan peran strategis lembaga ini dalam mendukung pembangunan daerah. Visinya yaitu “Terwujudnya Dumai sebagai Kota Pelabuhan dan Industri yang Unggul dan Bertumpu pada Budaya Melayu” mencerminkan komitmen DPMPTSP untuk mendorong pertumbuhan ekonomi yang berbasis pada potensi utama Kota Dumai, yaitu sektor kepelabuhan dan industri, tanpa melupakan akar budaya lokal sebagai identitas daerah. Sebagai lembaga yang telah mengalami transformasi sejak tahun 2006, DPMPTSP berperan penting dalam menciptakan iklim investasi yang kondusif, mempercepat proses perizinan, serta meningkatkan daya tarik Kota Dumai sebagai tujuan investasi.</w:t>
      </w:r>
    </w:p>
    <w:p w:rsidR="00943F74" w:rsidRPr="00943F74" w:rsidRDefault="00943F74" w:rsidP="00395498">
      <w:pPr>
        <w:spacing w:after="0" w:line="480" w:lineRule="auto"/>
        <w:ind w:firstLine="720"/>
        <w:jc w:val="both"/>
        <w:rPr>
          <w:rFonts w:ascii="Arial" w:hAnsi="Arial" w:cs="Arial"/>
          <w:sz w:val="24"/>
          <w:lang w:val="id-ID"/>
        </w:rPr>
      </w:pPr>
      <w:r w:rsidRPr="00943F74">
        <w:rPr>
          <w:rFonts w:ascii="Arial" w:hAnsi="Arial" w:cs="Arial"/>
          <w:sz w:val="24"/>
        </w:rPr>
        <w:t>Berikut adalah misi DPMPTSP Kota Dumai yang dijabarkan dalam bentuk indikator terukur:</w:t>
      </w:r>
    </w:p>
    <w:p w:rsidR="00943F74" w:rsidRPr="00943F74" w:rsidRDefault="00943F74" w:rsidP="009E7238">
      <w:pPr>
        <w:pStyle w:val="ListParagraph"/>
        <w:numPr>
          <w:ilvl w:val="0"/>
          <w:numId w:val="23"/>
        </w:numPr>
        <w:spacing w:line="480" w:lineRule="auto"/>
        <w:jc w:val="both"/>
        <w:rPr>
          <w:rFonts w:ascii="Arial" w:hAnsi="Arial" w:cs="Arial"/>
          <w:sz w:val="24"/>
        </w:rPr>
      </w:pPr>
      <w:r w:rsidRPr="00943F74">
        <w:rPr>
          <w:rFonts w:ascii="Arial" w:hAnsi="Arial" w:cs="Arial"/>
          <w:sz w:val="24"/>
        </w:rPr>
        <w:t xml:space="preserve">Mengembangkan </w:t>
      </w:r>
      <w:r w:rsidRPr="00943F74">
        <w:rPr>
          <w:rFonts w:ascii="Arial" w:hAnsi="Arial" w:cs="Arial"/>
          <w:sz w:val="24"/>
          <w:lang w:val="id-ID"/>
        </w:rPr>
        <w:t>per</w:t>
      </w:r>
      <w:r w:rsidRPr="00943F74">
        <w:rPr>
          <w:rFonts w:ascii="Arial" w:hAnsi="Arial" w:cs="Arial"/>
          <w:sz w:val="24"/>
        </w:rPr>
        <w:t>ekonomi</w:t>
      </w:r>
      <w:r w:rsidRPr="00943F74">
        <w:rPr>
          <w:rFonts w:ascii="Arial" w:hAnsi="Arial" w:cs="Arial"/>
          <w:sz w:val="24"/>
          <w:lang w:val="id-ID"/>
        </w:rPr>
        <w:t>an kota</w:t>
      </w:r>
      <w:r w:rsidRPr="00943F74">
        <w:rPr>
          <w:rFonts w:ascii="Arial" w:hAnsi="Arial" w:cs="Arial"/>
          <w:sz w:val="24"/>
        </w:rPr>
        <w:t xml:space="preserve"> </w:t>
      </w:r>
      <w:r w:rsidRPr="00943F74">
        <w:rPr>
          <w:rFonts w:ascii="Arial" w:hAnsi="Arial" w:cs="Arial"/>
          <w:sz w:val="24"/>
          <w:lang w:val="id-ID"/>
        </w:rPr>
        <w:t>yang berdaya saing dan bertumpu pada kepelabuhan dan industri</w:t>
      </w:r>
    </w:p>
    <w:p w:rsidR="00943F74" w:rsidRPr="00943F74" w:rsidRDefault="00943F74" w:rsidP="009E7238">
      <w:pPr>
        <w:pStyle w:val="ListParagraph"/>
        <w:numPr>
          <w:ilvl w:val="0"/>
          <w:numId w:val="24"/>
        </w:numPr>
        <w:spacing w:line="480" w:lineRule="auto"/>
        <w:jc w:val="both"/>
        <w:rPr>
          <w:rFonts w:ascii="Arial" w:hAnsi="Arial" w:cs="Arial"/>
          <w:sz w:val="24"/>
        </w:rPr>
      </w:pPr>
      <w:r w:rsidRPr="00943F74">
        <w:rPr>
          <w:rFonts w:ascii="Arial" w:hAnsi="Arial" w:cs="Arial"/>
          <w:sz w:val="24"/>
        </w:rPr>
        <w:t>Peningkatan jumlah investasi masuk di sektor pelabuhan dan industr</w:t>
      </w:r>
      <w:r w:rsidRPr="00943F74">
        <w:rPr>
          <w:rFonts w:ascii="Arial" w:hAnsi="Arial" w:cs="Arial"/>
          <w:sz w:val="24"/>
          <w:lang w:val="id-ID"/>
        </w:rPr>
        <w:t>i</w:t>
      </w:r>
    </w:p>
    <w:p w:rsidR="00943F74" w:rsidRPr="00943F74" w:rsidRDefault="00943F74" w:rsidP="009E7238">
      <w:pPr>
        <w:pStyle w:val="ListParagraph"/>
        <w:numPr>
          <w:ilvl w:val="0"/>
          <w:numId w:val="24"/>
        </w:numPr>
        <w:spacing w:line="480" w:lineRule="auto"/>
        <w:jc w:val="both"/>
        <w:rPr>
          <w:rFonts w:ascii="Arial" w:hAnsi="Arial" w:cs="Arial"/>
          <w:sz w:val="24"/>
        </w:rPr>
      </w:pPr>
      <w:r w:rsidRPr="00943F74">
        <w:rPr>
          <w:rFonts w:ascii="Arial" w:hAnsi="Arial" w:cs="Arial"/>
          <w:sz w:val="24"/>
        </w:rPr>
        <w:lastRenderedPageBreak/>
        <w:t>Bertambahnya jumlah izin usaha baru di bidang kepelabuhan dan industr</w:t>
      </w:r>
      <w:r w:rsidRPr="00943F74">
        <w:rPr>
          <w:rFonts w:ascii="Arial" w:hAnsi="Arial" w:cs="Arial"/>
          <w:sz w:val="24"/>
          <w:lang w:val="id-ID"/>
        </w:rPr>
        <w:t>i</w:t>
      </w:r>
    </w:p>
    <w:p w:rsidR="00943F74" w:rsidRPr="00943F74" w:rsidRDefault="00943F74" w:rsidP="009E7238">
      <w:pPr>
        <w:pStyle w:val="ListParagraph"/>
        <w:numPr>
          <w:ilvl w:val="0"/>
          <w:numId w:val="24"/>
        </w:numPr>
        <w:spacing w:line="480" w:lineRule="auto"/>
        <w:jc w:val="both"/>
        <w:rPr>
          <w:rFonts w:ascii="Arial" w:hAnsi="Arial" w:cs="Arial"/>
          <w:sz w:val="24"/>
        </w:rPr>
      </w:pPr>
      <w:r w:rsidRPr="00943F74">
        <w:rPr>
          <w:rFonts w:ascii="Arial" w:hAnsi="Arial" w:cs="Arial"/>
          <w:sz w:val="24"/>
        </w:rPr>
        <w:t>Pertumbuhan kontribusi sektor industri dan pelabuhan terhadap Produk Domestik Regional Bruto</w:t>
      </w:r>
      <w:r w:rsidRPr="00943F74">
        <w:rPr>
          <w:rFonts w:ascii="Arial" w:hAnsi="Arial" w:cs="Arial"/>
          <w:sz w:val="28"/>
        </w:rPr>
        <w:t xml:space="preserve"> </w:t>
      </w:r>
      <w:r w:rsidRPr="00943F74">
        <w:rPr>
          <w:rFonts w:ascii="Arial" w:hAnsi="Arial" w:cs="Arial"/>
          <w:sz w:val="24"/>
        </w:rPr>
        <w:t>Kota Dumai</w:t>
      </w:r>
    </w:p>
    <w:p w:rsidR="00943F74" w:rsidRPr="00943F74" w:rsidRDefault="00943F74" w:rsidP="009E7238">
      <w:pPr>
        <w:pStyle w:val="ListParagraph"/>
        <w:numPr>
          <w:ilvl w:val="0"/>
          <w:numId w:val="23"/>
        </w:numPr>
        <w:spacing w:line="480" w:lineRule="auto"/>
        <w:jc w:val="both"/>
        <w:rPr>
          <w:rFonts w:ascii="Arial" w:hAnsi="Arial" w:cs="Arial"/>
          <w:sz w:val="24"/>
        </w:rPr>
      </w:pPr>
      <w:r w:rsidRPr="00943F74">
        <w:rPr>
          <w:rFonts w:ascii="Arial" w:hAnsi="Arial" w:cs="Arial"/>
          <w:sz w:val="24"/>
        </w:rPr>
        <w:t>Meningkatkan S</w:t>
      </w:r>
      <w:r w:rsidRPr="00943F74">
        <w:rPr>
          <w:rFonts w:ascii="Arial" w:hAnsi="Arial" w:cs="Arial"/>
          <w:sz w:val="24"/>
          <w:lang w:val="id-ID"/>
        </w:rPr>
        <w:t xml:space="preserve">umber </w:t>
      </w:r>
      <w:r w:rsidRPr="00943F74">
        <w:rPr>
          <w:rFonts w:ascii="Arial" w:hAnsi="Arial" w:cs="Arial"/>
          <w:sz w:val="24"/>
        </w:rPr>
        <w:t>D</w:t>
      </w:r>
      <w:r w:rsidRPr="00943F74">
        <w:rPr>
          <w:rFonts w:ascii="Arial" w:hAnsi="Arial" w:cs="Arial"/>
          <w:sz w:val="24"/>
          <w:lang w:val="id-ID"/>
        </w:rPr>
        <w:t xml:space="preserve">aya </w:t>
      </w:r>
      <w:r w:rsidRPr="00943F74">
        <w:rPr>
          <w:rFonts w:ascii="Arial" w:hAnsi="Arial" w:cs="Arial"/>
          <w:sz w:val="24"/>
        </w:rPr>
        <w:t>M</w:t>
      </w:r>
      <w:r w:rsidRPr="00943F74">
        <w:rPr>
          <w:rFonts w:ascii="Arial" w:hAnsi="Arial" w:cs="Arial"/>
          <w:sz w:val="24"/>
          <w:lang w:val="id-ID"/>
        </w:rPr>
        <w:t>anusia yang berkualitas dan berjati diri melayu</w:t>
      </w:r>
    </w:p>
    <w:p w:rsidR="00943F74" w:rsidRPr="00943F74" w:rsidRDefault="00943F74" w:rsidP="009E7238">
      <w:pPr>
        <w:pStyle w:val="ListParagraph"/>
        <w:numPr>
          <w:ilvl w:val="0"/>
          <w:numId w:val="25"/>
        </w:numPr>
        <w:spacing w:line="480" w:lineRule="auto"/>
        <w:jc w:val="both"/>
        <w:rPr>
          <w:rFonts w:ascii="Arial" w:hAnsi="Arial" w:cs="Arial"/>
          <w:sz w:val="24"/>
        </w:rPr>
      </w:pPr>
      <w:r w:rsidRPr="00943F74">
        <w:rPr>
          <w:rFonts w:ascii="Arial" w:hAnsi="Arial" w:cs="Arial"/>
          <w:sz w:val="24"/>
        </w:rPr>
        <w:t>Jumlah pelatihan atau workshop pengembangan SDM berbasis budaya Melayu yang diselenggarakan</w:t>
      </w:r>
    </w:p>
    <w:p w:rsidR="00943F74" w:rsidRPr="00943F74" w:rsidRDefault="00943F74" w:rsidP="009E7238">
      <w:pPr>
        <w:pStyle w:val="ListParagraph"/>
        <w:numPr>
          <w:ilvl w:val="0"/>
          <w:numId w:val="25"/>
        </w:numPr>
        <w:spacing w:line="480" w:lineRule="auto"/>
        <w:jc w:val="both"/>
        <w:rPr>
          <w:rFonts w:ascii="Arial" w:hAnsi="Arial" w:cs="Arial"/>
          <w:sz w:val="24"/>
        </w:rPr>
      </w:pPr>
      <w:r w:rsidRPr="00943F74">
        <w:rPr>
          <w:rFonts w:ascii="Arial" w:hAnsi="Arial" w:cs="Arial"/>
          <w:sz w:val="24"/>
        </w:rPr>
        <w:t>Persentase pegawai atau masyarakat yang mengikuti pelatihan dan memperoleh sertifikasi keahlian</w:t>
      </w:r>
    </w:p>
    <w:p w:rsidR="00943F74" w:rsidRPr="00943F74" w:rsidRDefault="00943F74" w:rsidP="009E7238">
      <w:pPr>
        <w:pStyle w:val="ListParagraph"/>
        <w:numPr>
          <w:ilvl w:val="0"/>
          <w:numId w:val="25"/>
        </w:numPr>
        <w:spacing w:line="480" w:lineRule="auto"/>
        <w:jc w:val="both"/>
        <w:rPr>
          <w:rFonts w:ascii="Arial" w:hAnsi="Arial" w:cs="Arial"/>
          <w:sz w:val="24"/>
        </w:rPr>
      </w:pPr>
      <w:r w:rsidRPr="00943F74">
        <w:rPr>
          <w:rFonts w:ascii="Arial" w:hAnsi="Arial" w:cs="Arial"/>
          <w:sz w:val="24"/>
        </w:rPr>
        <w:t>Indeks kepuasan masyarakat terhadap pelayanan berbasis budaya Melayu</w:t>
      </w:r>
    </w:p>
    <w:p w:rsidR="00943F74" w:rsidRPr="00943F74" w:rsidRDefault="00943F74" w:rsidP="009E7238">
      <w:pPr>
        <w:pStyle w:val="ListParagraph"/>
        <w:numPr>
          <w:ilvl w:val="0"/>
          <w:numId w:val="23"/>
        </w:numPr>
        <w:spacing w:line="480" w:lineRule="auto"/>
        <w:jc w:val="both"/>
        <w:rPr>
          <w:rFonts w:ascii="Arial" w:hAnsi="Arial" w:cs="Arial"/>
          <w:sz w:val="24"/>
        </w:rPr>
      </w:pPr>
      <w:r w:rsidRPr="00943F74">
        <w:rPr>
          <w:rFonts w:ascii="Arial" w:hAnsi="Arial" w:cs="Arial"/>
          <w:sz w:val="24"/>
        </w:rPr>
        <w:t>Menyediakan infrastruktur wilayah berkualitas</w:t>
      </w:r>
    </w:p>
    <w:p w:rsidR="00943F74" w:rsidRPr="00943F74" w:rsidRDefault="00943F74" w:rsidP="009E7238">
      <w:pPr>
        <w:pStyle w:val="ListParagraph"/>
        <w:numPr>
          <w:ilvl w:val="0"/>
          <w:numId w:val="26"/>
        </w:numPr>
        <w:spacing w:line="480" w:lineRule="auto"/>
        <w:jc w:val="both"/>
        <w:rPr>
          <w:rFonts w:ascii="Arial" w:hAnsi="Arial" w:cs="Arial"/>
          <w:sz w:val="24"/>
        </w:rPr>
      </w:pPr>
      <w:r w:rsidRPr="00943F74">
        <w:rPr>
          <w:rFonts w:ascii="Arial" w:hAnsi="Arial" w:cs="Arial"/>
          <w:sz w:val="24"/>
        </w:rPr>
        <w:t>Persentase peningkatan infrastruktur pendukung investasi (jalan, listrik, air bersih) di kawasan industri dan pelabuhan</w:t>
      </w:r>
    </w:p>
    <w:p w:rsidR="00943F74" w:rsidRPr="00943F74" w:rsidRDefault="00943F74" w:rsidP="009E7238">
      <w:pPr>
        <w:pStyle w:val="ListParagraph"/>
        <w:numPr>
          <w:ilvl w:val="0"/>
          <w:numId w:val="26"/>
        </w:numPr>
        <w:spacing w:line="480" w:lineRule="auto"/>
        <w:jc w:val="both"/>
        <w:rPr>
          <w:rFonts w:ascii="Arial" w:hAnsi="Arial" w:cs="Arial"/>
          <w:sz w:val="24"/>
        </w:rPr>
      </w:pPr>
      <w:r w:rsidRPr="00943F74">
        <w:rPr>
          <w:rFonts w:ascii="Arial" w:hAnsi="Arial" w:cs="Arial"/>
          <w:sz w:val="24"/>
        </w:rPr>
        <w:t>Jumlah proyek infrastruktur yang selesai tepat waktu dan sesuai standar kualitas</w:t>
      </w:r>
    </w:p>
    <w:p w:rsidR="00943F74" w:rsidRPr="00943F74" w:rsidRDefault="00943F74" w:rsidP="009E7238">
      <w:pPr>
        <w:pStyle w:val="ListParagraph"/>
        <w:numPr>
          <w:ilvl w:val="0"/>
          <w:numId w:val="26"/>
        </w:numPr>
        <w:spacing w:line="480" w:lineRule="auto"/>
        <w:jc w:val="both"/>
        <w:rPr>
          <w:rFonts w:ascii="Arial" w:hAnsi="Arial" w:cs="Arial"/>
          <w:sz w:val="24"/>
        </w:rPr>
      </w:pPr>
      <w:r w:rsidRPr="00943F74">
        <w:rPr>
          <w:rFonts w:ascii="Arial" w:hAnsi="Arial" w:cs="Arial"/>
          <w:sz w:val="24"/>
        </w:rPr>
        <w:t>Tingkat aksesibilitas dan konektivitas antar kawasan industri dan pelabuhan</w:t>
      </w:r>
    </w:p>
    <w:p w:rsidR="00943F74" w:rsidRPr="00943F74" w:rsidRDefault="00943F74" w:rsidP="009E7238">
      <w:pPr>
        <w:pStyle w:val="ListParagraph"/>
        <w:numPr>
          <w:ilvl w:val="0"/>
          <w:numId w:val="23"/>
        </w:numPr>
        <w:spacing w:line="480" w:lineRule="auto"/>
        <w:jc w:val="both"/>
        <w:rPr>
          <w:rFonts w:ascii="Arial" w:hAnsi="Arial" w:cs="Arial"/>
          <w:sz w:val="24"/>
        </w:rPr>
      </w:pPr>
      <w:r w:rsidRPr="00943F74">
        <w:rPr>
          <w:rFonts w:ascii="Arial" w:hAnsi="Arial" w:cs="Arial"/>
          <w:sz w:val="24"/>
        </w:rPr>
        <w:t>Meningkatkan tata kelola pemerintahan yang baik</w:t>
      </w:r>
    </w:p>
    <w:p w:rsidR="00943F74" w:rsidRPr="00943F74" w:rsidRDefault="00943F74" w:rsidP="009E7238">
      <w:pPr>
        <w:pStyle w:val="ListParagraph"/>
        <w:numPr>
          <w:ilvl w:val="0"/>
          <w:numId w:val="27"/>
        </w:numPr>
        <w:spacing w:line="480" w:lineRule="auto"/>
        <w:jc w:val="both"/>
        <w:rPr>
          <w:rFonts w:ascii="Arial" w:hAnsi="Arial" w:cs="Arial"/>
          <w:sz w:val="24"/>
        </w:rPr>
      </w:pPr>
      <w:r w:rsidRPr="00943F74">
        <w:rPr>
          <w:rFonts w:ascii="Arial" w:hAnsi="Arial" w:cs="Arial"/>
          <w:sz w:val="24"/>
        </w:rPr>
        <w:t>Persentase pelayanan perizinan yang selesai tepat waktu sesuai standar pelayanan</w:t>
      </w:r>
    </w:p>
    <w:p w:rsidR="00943F74" w:rsidRPr="00943F74" w:rsidRDefault="00943F74" w:rsidP="009E7238">
      <w:pPr>
        <w:pStyle w:val="ListParagraph"/>
        <w:numPr>
          <w:ilvl w:val="0"/>
          <w:numId w:val="27"/>
        </w:numPr>
        <w:spacing w:line="480" w:lineRule="auto"/>
        <w:jc w:val="both"/>
        <w:rPr>
          <w:rFonts w:ascii="Arial" w:hAnsi="Arial" w:cs="Arial"/>
          <w:sz w:val="24"/>
        </w:rPr>
      </w:pPr>
      <w:r w:rsidRPr="00943F74">
        <w:rPr>
          <w:rFonts w:ascii="Arial" w:hAnsi="Arial" w:cs="Arial"/>
          <w:sz w:val="24"/>
        </w:rPr>
        <w:t>Jumlah inovasi pelayanan publik yang diterapkan di DPMPTSP</w:t>
      </w:r>
    </w:p>
    <w:p w:rsidR="00943F74" w:rsidRPr="00943F74" w:rsidRDefault="00943F74" w:rsidP="009E7238">
      <w:pPr>
        <w:pStyle w:val="Heading2"/>
        <w:numPr>
          <w:ilvl w:val="0"/>
          <w:numId w:val="72"/>
        </w:numPr>
        <w:spacing w:before="0" w:line="480" w:lineRule="auto"/>
        <w:ind w:left="426" w:hanging="426"/>
        <w:jc w:val="both"/>
        <w:rPr>
          <w:rFonts w:ascii="Arial" w:hAnsi="Arial" w:cs="Arial"/>
          <w:color w:val="auto"/>
          <w:sz w:val="24"/>
          <w:lang w:val="id-ID"/>
        </w:rPr>
      </w:pPr>
      <w:r w:rsidRPr="00943F74">
        <w:rPr>
          <w:rFonts w:ascii="Arial" w:hAnsi="Arial" w:cs="Arial"/>
          <w:color w:val="auto"/>
          <w:sz w:val="24"/>
          <w:lang w:val="id-ID"/>
        </w:rPr>
        <w:lastRenderedPageBreak/>
        <w:t>Keadaan Dan Komposisi Pegawai</w:t>
      </w:r>
    </w:p>
    <w:p w:rsidR="00943F74" w:rsidRPr="00943F74" w:rsidRDefault="00943F74" w:rsidP="00943F74">
      <w:pPr>
        <w:spacing w:after="0" w:line="480" w:lineRule="auto"/>
        <w:ind w:firstLine="720"/>
        <w:jc w:val="both"/>
        <w:rPr>
          <w:rFonts w:ascii="Arial" w:hAnsi="Arial" w:cs="Arial"/>
          <w:sz w:val="24"/>
          <w:lang w:val="id-ID"/>
        </w:rPr>
      </w:pPr>
      <w:r w:rsidRPr="00943F74">
        <w:rPr>
          <w:rFonts w:ascii="Arial" w:hAnsi="Arial" w:cs="Arial"/>
          <w:sz w:val="24"/>
          <w:lang w:val="id-ID"/>
        </w:rPr>
        <w:t>Keadaan dan komposisi pegawai pada DPMPTSP Kota Dumai dapat dilihat dari penjelasan berikut:</w:t>
      </w:r>
    </w:p>
    <w:p w:rsidR="00943F74" w:rsidRPr="00943F74" w:rsidRDefault="00943F74" w:rsidP="009E7238">
      <w:pPr>
        <w:pStyle w:val="ListParagraph"/>
        <w:numPr>
          <w:ilvl w:val="0"/>
          <w:numId w:val="28"/>
        </w:numPr>
        <w:spacing w:after="0" w:line="480" w:lineRule="auto"/>
        <w:ind w:left="426" w:hanging="426"/>
        <w:jc w:val="both"/>
        <w:rPr>
          <w:rFonts w:ascii="Arial" w:hAnsi="Arial" w:cs="Arial"/>
          <w:sz w:val="24"/>
          <w:lang w:val="id-ID"/>
        </w:rPr>
      </w:pPr>
      <w:r w:rsidRPr="00943F74">
        <w:rPr>
          <w:rFonts w:ascii="Arial" w:eastAsia="Times New Roman" w:hAnsi="Arial" w:cs="Arial"/>
          <w:bCs/>
          <w:sz w:val="24"/>
          <w:szCs w:val="24"/>
          <w:lang w:val="id-ID"/>
        </w:rPr>
        <w:t xml:space="preserve">Keadaan dan </w:t>
      </w:r>
      <w:r w:rsidRPr="00943F74">
        <w:rPr>
          <w:rFonts w:ascii="Arial" w:eastAsia="Times New Roman" w:hAnsi="Arial" w:cs="Arial"/>
          <w:bCs/>
          <w:sz w:val="24"/>
          <w:szCs w:val="24"/>
        </w:rPr>
        <w:t>Komposisi Pegawai Berdasarkan Jenis Kelamin</w:t>
      </w:r>
    </w:p>
    <w:p w:rsidR="00943F74" w:rsidRPr="00943F74" w:rsidRDefault="00943F74" w:rsidP="00943F74">
      <w:pPr>
        <w:spacing w:after="0" w:line="480" w:lineRule="auto"/>
        <w:ind w:firstLine="720"/>
        <w:jc w:val="both"/>
        <w:rPr>
          <w:rFonts w:ascii="Arial" w:hAnsi="Arial" w:cs="Arial"/>
          <w:sz w:val="24"/>
          <w:lang w:val="id-ID"/>
        </w:rPr>
      </w:pPr>
      <w:r w:rsidRPr="00943F74">
        <w:rPr>
          <w:rFonts w:ascii="Arial" w:hAnsi="Arial" w:cs="Arial"/>
          <w:sz w:val="24"/>
          <w:lang w:val="id-ID"/>
        </w:rPr>
        <w:t>Setiap instansi pasti membutuhkan pegawai yang mampu bekerja sama dengan baik, baik itu laki-laki maupun perempuan. Tabel berikut menyajikan data mengenai komposisi pegawai pada Dinas Penanaman Modal dan Pelayanan Terpadu Satu Pintu (DPMPTSP) Kota Dumai berdasarkan jenis kelamin. Data ini bertujuan untuk memberikan gambaran umum tentang proporsi jumlah pegawai laki-laki dan perempuan yang bekerja di instansi tersebut pada tahun 2025.</w:t>
      </w:r>
    </w:p>
    <w:p w:rsidR="00943F74" w:rsidRPr="00943F74" w:rsidRDefault="00943F74" w:rsidP="00943F74">
      <w:pPr>
        <w:shd w:val="clear" w:color="auto" w:fill="FFFFFF"/>
        <w:spacing w:after="0" w:line="360" w:lineRule="auto"/>
        <w:jc w:val="center"/>
        <w:rPr>
          <w:rFonts w:ascii="Arial" w:eastAsia="Times New Roman" w:hAnsi="Arial" w:cs="Arial"/>
          <w:b/>
          <w:bCs/>
          <w:sz w:val="24"/>
          <w:szCs w:val="24"/>
          <w:lang w:val="id-ID"/>
        </w:rPr>
      </w:pPr>
      <w:r w:rsidRPr="00943F74">
        <w:rPr>
          <w:rFonts w:ascii="Arial" w:eastAsia="Times New Roman" w:hAnsi="Arial" w:cs="Arial"/>
          <w:b/>
          <w:bCs/>
          <w:sz w:val="24"/>
          <w:szCs w:val="24"/>
        </w:rPr>
        <w:t>Tabel I</w:t>
      </w:r>
      <w:r w:rsidR="00D74966">
        <w:rPr>
          <w:rFonts w:ascii="Arial" w:eastAsia="Times New Roman" w:hAnsi="Arial" w:cs="Arial"/>
          <w:b/>
          <w:bCs/>
          <w:sz w:val="24"/>
          <w:szCs w:val="24"/>
          <w:lang w:val="id-ID"/>
        </w:rPr>
        <w:t>V</w:t>
      </w:r>
      <w:r w:rsidRPr="00943F74">
        <w:rPr>
          <w:rFonts w:ascii="Arial" w:eastAsia="Times New Roman" w:hAnsi="Arial" w:cs="Arial"/>
          <w:b/>
          <w:bCs/>
          <w:sz w:val="24"/>
          <w:szCs w:val="24"/>
        </w:rPr>
        <w:t>.1</w:t>
      </w:r>
    </w:p>
    <w:p w:rsidR="00943F74" w:rsidRPr="00943F74" w:rsidRDefault="00943F74" w:rsidP="00943F74">
      <w:pPr>
        <w:shd w:val="clear" w:color="auto" w:fill="FFFFFF"/>
        <w:spacing w:after="0" w:line="360" w:lineRule="auto"/>
        <w:jc w:val="center"/>
        <w:rPr>
          <w:rFonts w:ascii="Arial" w:eastAsia="Times New Roman" w:hAnsi="Arial" w:cs="Arial"/>
          <w:b/>
          <w:bCs/>
          <w:sz w:val="24"/>
          <w:szCs w:val="24"/>
          <w:lang w:val="id-ID"/>
        </w:rPr>
      </w:pPr>
      <w:r w:rsidRPr="00943F74">
        <w:rPr>
          <w:rFonts w:ascii="Arial" w:eastAsia="Times New Roman" w:hAnsi="Arial" w:cs="Arial"/>
          <w:b/>
          <w:bCs/>
          <w:sz w:val="24"/>
          <w:szCs w:val="24"/>
          <w:lang w:val="id-ID"/>
        </w:rPr>
        <w:t xml:space="preserve">Keadaan dan </w:t>
      </w:r>
      <w:r w:rsidRPr="00943F74">
        <w:rPr>
          <w:rFonts w:ascii="Arial" w:eastAsia="Times New Roman" w:hAnsi="Arial" w:cs="Arial"/>
          <w:b/>
          <w:bCs/>
          <w:sz w:val="24"/>
          <w:szCs w:val="24"/>
        </w:rPr>
        <w:t>Komposisi Pegawai Berdasarkan Jenis Kelamin</w:t>
      </w:r>
      <w:r w:rsidRPr="00943F74">
        <w:rPr>
          <w:rFonts w:ascii="Arial" w:eastAsia="Times New Roman" w:hAnsi="Arial" w:cs="Arial"/>
          <w:b/>
          <w:bCs/>
          <w:sz w:val="24"/>
          <w:szCs w:val="24"/>
          <w:lang w:val="id-ID"/>
        </w:rPr>
        <w:t xml:space="preserve"> pada Dinas Penanaman Modal dan Pelayanan Terpadu Satu Pintu</w:t>
      </w:r>
    </w:p>
    <w:tbl>
      <w:tblPr>
        <w:tblStyle w:val="TableGrid"/>
        <w:tblW w:w="0" w:type="auto"/>
        <w:jc w:val="center"/>
        <w:tblLook w:val="04A0" w:firstRow="1" w:lastRow="0" w:firstColumn="1" w:lastColumn="0" w:noHBand="0" w:noVBand="1"/>
      </w:tblPr>
      <w:tblGrid>
        <w:gridCol w:w="536"/>
        <w:gridCol w:w="1831"/>
        <w:gridCol w:w="1990"/>
        <w:gridCol w:w="1937"/>
      </w:tblGrid>
      <w:tr w:rsidR="00943F74" w:rsidRPr="00943F74" w:rsidTr="00943F74">
        <w:trPr>
          <w:jc w:val="center"/>
        </w:trPr>
        <w:tc>
          <w:tcPr>
            <w:tcW w:w="0" w:type="auto"/>
            <w:vAlign w:val="center"/>
            <w:hideMark/>
          </w:tcPr>
          <w:p w:rsidR="00943F74" w:rsidRPr="00943F74" w:rsidRDefault="00943F74" w:rsidP="00943F74">
            <w:pPr>
              <w:spacing w:line="360" w:lineRule="auto"/>
              <w:jc w:val="center"/>
              <w:rPr>
                <w:rFonts w:ascii="Arial" w:eastAsia="Times New Roman" w:hAnsi="Arial" w:cs="Arial"/>
                <w:b/>
                <w:bCs/>
                <w:sz w:val="24"/>
                <w:szCs w:val="24"/>
              </w:rPr>
            </w:pPr>
            <w:r w:rsidRPr="00943F74">
              <w:rPr>
                <w:rFonts w:ascii="Arial" w:eastAsia="Times New Roman" w:hAnsi="Arial" w:cs="Arial"/>
                <w:b/>
                <w:bCs/>
                <w:sz w:val="24"/>
                <w:szCs w:val="24"/>
              </w:rPr>
              <w:t>No</w:t>
            </w:r>
          </w:p>
        </w:tc>
        <w:tc>
          <w:tcPr>
            <w:tcW w:w="0" w:type="auto"/>
            <w:vAlign w:val="center"/>
            <w:hideMark/>
          </w:tcPr>
          <w:p w:rsidR="00943F74" w:rsidRPr="00943F74" w:rsidRDefault="00943F74" w:rsidP="00943F74">
            <w:pPr>
              <w:spacing w:line="360" w:lineRule="auto"/>
              <w:jc w:val="center"/>
              <w:rPr>
                <w:rFonts w:ascii="Arial" w:eastAsia="Times New Roman" w:hAnsi="Arial" w:cs="Arial"/>
                <w:b/>
                <w:bCs/>
                <w:sz w:val="24"/>
                <w:szCs w:val="24"/>
              </w:rPr>
            </w:pPr>
            <w:r w:rsidRPr="00943F74">
              <w:rPr>
                <w:rFonts w:ascii="Arial" w:eastAsia="Times New Roman" w:hAnsi="Arial" w:cs="Arial"/>
                <w:b/>
                <w:bCs/>
                <w:sz w:val="24"/>
                <w:szCs w:val="24"/>
              </w:rPr>
              <w:t>Jenis Kelamin</w:t>
            </w:r>
          </w:p>
        </w:tc>
        <w:tc>
          <w:tcPr>
            <w:tcW w:w="0" w:type="auto"/>
            <w:vAlign w:val="center"/>
            <w:hideMark/>
          </w:tcPr>
          <w:p w:rsidR="00943F74" w:rsidRPr="00943F74" w:rsidRDefault="00943F74" w:rsidP="00943F74">
            <w:pPr>
              <w:spacing w:line="360" w:lineRule="auto"/>
              <w:jc w:val="center"/>
              <w:rPr>
                <w:rFonts w:ascii="Arial" w:eastAsia="Times New Roman" w:hAnsi="Arial" w:cs="Arial"/>
                <w:b/>
                <w:bCs/>
                <w:sz w:val="24"/>
                <w:szCs w:val="24"/>
              </w:rPr>
            </w:pPr>
            <w:r w:rsidRPr="00943F74">
              <w:rPr>
                <w:rFonts w:ascii="Arial" w:eastAsia="Times New Roman" w:hAnsi="Arial" w:cs="Arial"/>
                <w:b/>
                <w:bCs/>
                <w:sz w:val="24"/>
                <w:szCs w:val="24"/>
              </w:rPr>
              <w:t>Jumlah (Orang)</w:t>
            </w:r>
          </w:p>
        </w:tc>
        <w:tc>
          <w:tcPr>
            <w:tcW w:w="0" w:type="auto"/>
            <w:vAlign w:val="center"/>
            <w:hideMark/>
          </w:tcPr>
          <w:p w:rsidR="00943F74" w:rsidRPr="00943F74" w:rsidRDefault="00943F74" w:rsidP="00943F74">
            <w:pPr>
              <w:spacing w:line="360" w:lineRule="auto"/>
              <w:jc w:val="center"/>
              <w:rPr>
                <w:rFonts w:ascii="Arial" w:eastAsia="Times New Roman" w:hAnsi="Arial" w:cs="Arial"/>
                <w:b/>
                <w:bCs/>
                <w:sz w:val="24"/>
                <w:szCs w:val="24"/>
              </w:rPr>
            </w:pPr>
            <w:r w:rsidRPr="00943F74">
              <w:rPr>
                <w:rFonts w:ascii="Arial" w:eastAsia="Times New Roman" w:hAnsi="Arial" w:cs="Arial"/>
                <w:b/>
                <w:bCs/>
                <w:sz w:val="24"/>
                <w:szCs w:val="24"/>
              </w:rPr>
              <w:t>Presentase (%)</w:t>
            </w:r>
          </w:p>
        </w:tc>
      </w:tr>
      <w:tr w:rsidR="00943F74" w:rsidRPr="00943F74" w:rsidTr="00943F74">
        <w:trPr>
          <w:jc w:val="center"/>
        </w:trPr>
        <w:tc>
          <w:tcPr>
            <w:tcW w:w="0" w:type="auto"/>
            <w:vAlign w:val="center"/>
            <w:hideMark/>
          </w:tcPr>
          <w:p w:rsidR="00943F74" w:rsidRPr="00943F74" w:rsidRDefault="00943F74" w:rsidP="00943F74">
            <w:pPr>
              <w:spacing w:line="360" w:lineRule="auto"/>
              <w:jc w:val="center"/>
              <w:rPr>
                <w:rFonts w:ascii="Arial" w:eastAsia="Times New Roman" w:hAnsi="Arial" w:cs="Arial"/>
                <w:sz w:val="24"/>
                <w:szCs w:val="24"/>
              </w:rPr>
            </w:pPr>
            <w:r w:rsidRPr="00943F74">
              <w:rPr>
                <w:rFonts w:ascii="Arial" w:eastAsia="Times New Roman" w:hAnsi="Arial" w:cs="Arial"/>
                <w:sz w:val="24"/>
                <w:szCs w:val="24"/>
              </w:rPr>
              <w:t>1</w:t>
            </w:r>
          </w:p>
        </w:tc>
        <w:tc>
          <w:tcPr>
            <w:tcW w:w="0" w:type="auto"/>
            <w:vAlign w:val="center"/>
            <w:hideMark/>
          </w:tcPr>
          <w:p w:rsidR="00943F74" w:rsidRPr="00943F74" w:rsidRDefault="00943F74" w:rsidP="00943F74">
            <w:pPr>
              <w:spacing w:line="360" w:lineRule="auto"/>
              <w:jc w:val="center"/>
              <w:rPr>
                <w:rFonts w:ascii="Arial" w:eastAsia="Times New Roman" w:hAnsi="Arial" w:cs="Arial"/>
                <w:sz w:val="24"/>
                <w:szCs w:val="24"/>
              </w:rPr>
            </w:pPr>
            <w:r w:rsidRPr="00943F74">
              <w:rPr>
                <w:rFonts w:ascii="Arial" w:eastAsia="Times New Roman" w:hAnsi="Arial" w:cs="Arial"/>
                <w:sz w:val="24"/>
                <w:szCs w:val="24"/>
              </w:rPr>
              <w:t>Laki-laki</w:t>
            </w:r>
          </w:p>
        </w:tc>
        <w:tc>
          <w:tcPr>
            <w:tcW w:w="0" w:type="auto"/>
            <w:vAlign w:val="center"/>
            <w:hideMark/>
          </w:tcPr>
          <w:p w:rsidR="00943F74" w:rsidRPr="00943F74" w:rsidRDefault="00943F74" w:rsidP="00943F74">
            <w:pPr>
              <w:spacing w:line="360" w:lineRule="auto"/>
              <w:jc w:val="center"/>
              <w:rPr>
                <w:rFonts w:ascii="Arial" w:eastAsia="Times New Roman" w:hAnsi="Arial" w:cs="Arial"/>
                <w:sz w:val="24"/>
                <w:szCs w:val="24"/>
                <w:lang w:val="id-ID"/>
              </w:rPr>
            </w:pPr>
            <w:r w:rsidRPr="00943F74">
              <w:rPr>
                <w:rFonts w:ascii="Arial" w:eastAsia="Times New Roman" w:hAnsi="Arial" w:cs="Arial"/>
                <w:sz w:val="24"/>
                <w:szCs w:val="24"/>
                <w:lang w:val="id-ID"/>
              </w:rPr>
              <w:t>35</w:t>
            </w:r>
          </w:p>
        </w:tc>
        <w:tc>
          <w:tcPr>
            <w:tcW w:w="0" w:type="auto"/>
            <w:vAlign w:val="center"/>
            <w:hideMark/>
          </w:tcPr>
          <w:p w:rsidR="00943F74" w:rsidRPr="00943F74" w:rsidRDefault="00943F74" w:rsidP="00943F74">
            <w:pPr>
              <w:spacing w:line="360" w:lineRule="auto"/>
              <w:jc w:val="center"/>
              <w:rPr>
                <w:rFonts w:ascii="Arial" w:eastAsia="Times New Roman" w:hAnsi="Arial" w:cs="Arial"/>
                <w:sz w:val="24"/>
                <w:szCs w:val="24"/>
                <w:lang w:val="id-ID"/>
              </w:rPr>
            </w:pPr>
            <w:r w:rsidRPr="00943F74">
              <w:rPr>
                <w:rFonts w:ascii="Arial" w:eastAsia="Times New Roman" w:hAnsi="Arial" w:cs="Arial"/>
                <w:sz w:val="24"/>
                <w:szCs w:val="24"/>
                <w:lang w:val="id-ID"/>
              </w:rPr>
              <w:t>45,5%</w:t>
            </w:r>
          </w:p>
        </w:tc>
      </w:tr>
      <w:tr w:rsidR="00943F74" w:rsidRPr="00943F74" w:rsidTr="00943F74">
        <w:trPr>
          <w:jc w:val="center"/>
        </w:trPr>
        <w:tc>
          <w:tcPr>
            <w:tcW w:w="0" w:type="auto"/>
            <w:vAlign w:val="center"/>
            <w:hideMark/>
          </w:tcPr>
          <w:p w:rsidR="00943F74" w:rsidRPr="00943F74" w:rsidRDefault="00943F74" w:rsidP="00943F74">
            <w:pPr>
              <w:spacing w:line="360" w:lineRule="auto"/>
              <w:jc w:val="center"/>
              <w:rPr>
                <w:rFonts w:ascii="Arial" w:eastAsia="Times New Roman" w:hAnsi="Arial" w:cs="Arial"/>
                <w:sz w:val="24"/>
                <w:szCs w:val="24"/>
              </w:rPr>
            </w:pPr>
            <w:r w:rsidRPr="00943F74">
              <w:rPr>
                <w:rFonts w:ascii="Arial" w:eastAsia="Times New Roman" w:hAnsi="Arial" w:cs="Arial"/>
                <w:sz w:val="24"/>
                <w:szCs w:val="24"/>
              </w:rPr>
              <w:t>2</w:t>
            </w:r>
          </w:p>
        </w:tc>
        <w:tc>
          <w:tcPr>
            <w:tcW w:w="0" w:type="auto"/>
            <w:vAlign w:val="center"/>
            <w:hideMark/>
          </w:tcPr>
          <w:p w:rsidR="00943F74" w:rsidRPr="00943F74" w:rsidRDefault="00943F74" w:rsidP="00943F74">
            <w:pPr>
              <w:spacing w:line="360" w:lineRule="auto"/>
              <w:jc w:val="center"/>
              <w:rPr>
                <w:rFonts w:ascii="Arial" w:eastAsia="Times New Roman" w:hAnsi="Arial" w:cs="Arial"/>
                <w:sz w:val="24"/>
                <w:szCs w:val="24"/>
              </w:rPr>
            </w:pPr>
            <w:r w:rsidRPr="00943F74">
              <w:rPr>
                <w:rFonts w:ascii="Arial" w:eastAsia="Times New Roman" w:hAnsi="Arial" w:cs="Arial"/>
                <w:sz w:val="24"/>
                <w:szCs w:val="24"/>
              </w:rPr>
              <w:t>Perempuan</w:t>
            </w:r>
          </w:p>
        </w:tc>
        <w:tc>
          <w:tcPr>
            <w:tcW w:w="0" w:type="auto"/>
            <w:vAlign w:val="center"/>
            <w:hideMark/>
          </w:tcPr>
          <w:p w:rsidR="00943F74" w:rsidRPr="00943F74" w:rsidRDefault="00943F74" w:rsidP="00943F74">
            <w:pPr>
              <w:spacing w:line="360" w:lineRule="auto"/>
              <w:jc w:val="center"/>
              <w:rPr>
                <w:rFonts w:ascii="Arial" w:eastAsia="Times New Roman" w:hAnsi="Arial" w:cs="Arial"/>
                <w:sz w:val="24"/>
                <w:szCs w:val="24"/>
                <w:lang w:val="id-ID"/>
              </w:rPr>
            </w:pPr>
            <w:r w:rsidRPr="00943F74">
              <w:rPr>
                <w:rFonts w:ascii="Arial" w:eastAsia="Times New Roman" w:hAnsi="Arial" w:cs="Arial"/>
                <w:sz w:val="24"/>
                <w:szCs w:val="24"/>
                <w:lang w:val="id-ID"/>
              </w:rPr>
              <w:t>42</w:t>
            </w:r>
          </w:p>
        </w:tc>
        <w:tc>
          <w:tcPr>
            <w:tcW w:w="0" w:type="auto"/>
            <w:vAlign w:val="center"/>
            <w:hideMark/>
          </w:tcPr>
          <w:p w:rsidR="00943F74" w:rsidRPr="00943F74" w:rsidRDefault="00943F74" w:rsidP="00943F74">
            <w:pPr>
              <w:spacing w:line="360" w:lineRule="auto"/>
              <w:jc w:val="center"/>
              <w:rPr>
                <w:rFonts w:ascii="Arial" w:eastAsia="Times New Roman" w:hAnsi="Arial" w:cs="Arial"/>
                <w:sz w:val="24"/>
                <w:szCs w:val="24"/>
                <w:lang w:val="id-ID"/>
              </w:rPr>
            </w:pPr>
            <w:r w:rsidRPr="00943F74">
              <w:rPr>
                <w:rFonts w:ascii="Arial" w:eastAsia="Times New Roman" w:hAnsi="Arial" w:cs="Arial"/>
                <w:sz w:val="24"/>
                <w:szCs w:val="24"/>
                <w:lang w:val="id-ID"/>
              </w:rPr>
              <w:t>54,5%</w:t>
            </w:r>
          </w:p>
        </w:tc>
      </w:tr>
      <w:tr w:rsidR="00943F74" w:rsidRPr="00943F74" w:rsidTr="00943F74">
        <w:trPr>
          <w:jc w:val="center"/>
        </w:trPr>
        <w:tc>
          <w:tcPr>
            <w:tcW w:w="0" w:type="auto"/>
            <w:vAlign w:val="center"/>
            <w:hideMark/>
          </w:tcPr>
          <w:p w:rsidR="00943F74" w:rsidRPr="00943F74" w:rsidRDefault="00943F74" w:rsidP="00943F74">
            <w:pPr>
              <w:spacing w:line="360" w:lineRule="auto"/>
              <w:jc w:val="center"/>
              <w:rPr>
                <w:rFonts w:ascii="Arial" w:eastAsia="Times New Roman" w:hAnsi="Arial" w:cs="Arial"/>
                <w:sz w:val="24"/>
                <w:szCs w:val="24"/>
                <w:lang w:val="id-ID"/>
              </w:rPr>
            </w:pPr>
          </w:p>
        </w:tc>
        <w:tc>
          <w:tcPr>
            <w:tcW w:w="0" w:type="auto"/>
            <w:vAlign w:val="center"/>
            <w:hideMark/>
          </w:tcPr>
          <w:p w:rsidR="00943F74" w:rsidRPr="00943F74" w:rsidRDefault="00943F74" w:rsidP="00943F74">
            <w:pPr>
              <w:spacing w:line="360" w:lineRule="auto"/>
              <w:jc w:val="center"/>
              <w:rPr>
                <w:rFonts w:ascii="Arial" w:eastAsia="Times New Roman" w:hAnsi="Arial" w:cs="Arial"/>
                <w:sz w:val="24"/>
                <w:szCs w:val="24"/>
                <w:lang w:val="id-ID"/>
              </w:rPr>
            </w:pPr>
            <w:r w:rsidRPr="00943F74">
              <w:rPr>
                <w:rFonts w:ascii="Arial" w:eastAsia="Times New Roman" w:hAnsi="Arial" w:cs="Arial"/>
                <w:bCs/>
                <w:sz w:val="24"/>
                <w:szCs w:val="24"/>
                <w:lang w:val="id-ID"/>
              </w:rPr>
              <w:t>Jumlah</w:t>
            </w:r>
          </w:p>
        </w:tc>
        <w:tc>
          <w:tcPr>
            <w:tcW w:w="0" w:type="auto"/>
            <w:vAlign w:val="center"/>
            <w:hideMark/>
          </w:tcPr>
          <w:p w:rsidR="00943F74" w:rsidRPr="00943F74" w:rsidRDefault="00943F74" w:rsidP="00943F74">
            <w:pPr>
              <w:spacing w:line="360" w:lineRule="auto"/>
              <w:jc w:val="center"/>
              <w:rPr>
                <w:rFonts w:ascii="Arial" w:eastAsia="Times New Roman" w:hAnsi="Arial" w:cs="Arial"/>
                <w:sz w:val="24"/>
                <w:szCs w:val="24"/>
                <w:lang w:val="id-ID"/>
              </w:rPr>
            </w:pPr>
            <w:r w:rsidRPr="00943F74">
              <w:rPr>
                <w:rFonts w:ascii="Arial" w:eastAsia="Times New Roman" w:hAnsi="Arial" w:cs="Arial"/>
                <w:bCs/>
                <w:sz w:val="24"/>
                <w:szCs w:val="24"/>
                <w:lang w:val="id-ID"/>
              </w:rPr>
              <w:t xml:space="preserve"> 77</w:t>
            </w:r>
          </w:p>
        </w:tc>
        <w:tc>
          <w:tcPr>
            <w:tcW w:w="0" w:type="auto"/>
            <w:vAlign w:val="center"/>
            <w:hideMark/>
          </w:tcPr>
          <w:p w:rsidR="00943F74" w:rsidRPr="00943F74" w:rsidRDefault="00943F74" w:rsidP="00943F74">
            <w:pPr>
              <w:spacing w:line="360" w:lineRule="auto"/>
              <w:jc w:val="center"/>
              <w:rPr>
                <w:rFonts w:ascii="Arial" w:eastAsia="Times New Roman" w:hAnsi="Arial" w:cs="Arial"/>
                <w:sz w:val="24"/>
                <w:szCs w:val="24"/>
                <w:lang w:val="id-ID"/>
              </w:rPr>
            </w:pPr>
            <w:r w:rsidRPr="00943F74">
              <w:rPr>
                <w:rFonts w:ascii="Arial" w:eastAsia="Times New Roman" w:hAnsi="Arial" w:cs="Arial"/>
                <w:sz w:val="24"/>
                <w:szCs w:val="24"/>
                <w:lang w:val="id-ID"/>
              </w:rPr>
              <w:t>100%</w:t>
            </w:r>
          </w:p>
        </w:tc>
      </w:tr>
    </w:tbl>
    <w:p w:rsidR="00943F74" w:rsidRPr="00943F74" w:rsidRDefault="00943F74" w:rsidP="00943F74">
      <w:pPr>
        <w:spacing w:after="0" w:line="480" w:lineRule="auto"/>
        <w:ind w:left="360" w:firstLine="360"/>
        <w:rPr>
          <w:rFonts w:ascii="Arial" w:eastAsia="Times New Roman" w:hAnsi="Arial" w:cs="Arial"/>
          <w:sz w:val="24"/>
          <w:szCs w:val="24"/>
          <w:lang w:val="id-ID"/>
        </w:rPr>
      </w:pPr>
      <w:r w:rsidRPr="000802FB">
        <w:rPr>
          <w:rFonts w:ascii="Arial" w:eastAsia="Times New Roman" w:hAnsi="Arial" w:cs="Arial"/>
          <w:bCs/>
          <w:sz w:val="24"/>
          <w:szCs w:val="24"/>
        </w:rPr>
        <w:t>Sumber Data:</w:t>
      </w:r>
      <w:r w:rsidRPr="000802FB">
        <w:rPr>
          <w:rFonts w:ascii="Arial" w:eastAsia="Times New Roman" w:hAnsi="Arial" w:cs="Arial"/>
          <w:sz w:val="24"/>
          <w:szCs w:val="24"/>
        </w:rPr>
        <w:t xml:space="preserve"> </w:t>
      </w:r>
      <w:r w:rsidRPr="00943F74">
        <w:rPr>
          <w:rFonts w:ascii="Arial" w:eastAsia="Times New Roman" w:hAnsi="Arial" w:cs="Arial"/>
          <w:sz w:val="24"/>
          <w:szCs w:val="24"/>
        </w:rPr>
        <w:t>DPMPTSP Kota Dumai</w:t>
      </w:r>
      <w:r w:rsidRPr="00943F74">
        <w:rPr>
          <w:rFonts w:ascii="Arial" w:eastAsia="Times New Roman" w:hAnsi="Arial" w:cs="Arial"/>
          <w:sz w:val="24"/>
          <w:szCs w:val="24"/>
          <w:lang w:val="id-ID"/>
        </w:rPr>
        <w:t xml:space="preserve"> Tahun</w:t>
      </w:r>
      <w:r w:rsidRPr="00943F74">
        <w:rPr>
          <w:rFonts w:ascii="Arial" w:eastAsia="Times New Roman" w:hAnsi="Arial" w:cs="Arial"/>
          <w:sz w:val="24"/>
          <w:szCs w:val="24"/>
        </w:rPr>
        <w:t xml:space="preserve"> 202</w:t>
      </w:r>
      <w:r w:rsidRPr="00943F74">
        <w:rPr>
          <w:rFonts w:ascii="Arial" w:eastAsia="Times New Roman" w:hAnsi="Arial" w:cs="Arial"/>
          <w:sz w:val="24"/>
          <w:szCs w:val="24"/>
          <w:lang w:val="id-ID"/>
        </w:rPr>
        <w:t>5</w:t>
      </w:r>
    </w:p>
    <w:p w:rsidR="00943F74" w:rsidRPr="00943F74" w:rsidRDefault="00943F74" w:rsidP="00943F74">
      <w:pPr>
        <w:spacing w:after="0" w:line="480" w:lineRule="auto"/>
        <w:ind w:firstLine="720"/>
        <w:jc w:val="both"/>
        <w:rPr>
          <w:rFonts w:ascii="Arial" w:hAnsi="Arial" w:cs="Arial"/>
          <w:sz w:val="24"/>
          <w:lang w:val="id-ID"/>
        </w:rPr>
      </w:pPr>
      <w:r w:rsidRPr="00943F74">
        <w:rPr>
          <w:rFonts w:ascii="Arial" w:hAnsi="Arial" w:cs="Arial"/>
          <w:sz w:val="24"/>
          <w:lang w:val="id-ID"/>
        </w:rPr>
        <w:t xml:space="preserve">Berdasarkan data pada Tabel II.1, jumlah pegawai pada Dinas Penanaman Modal dan Pelayanan Terpadu Satu Pintu (DPMPTSP) Kota Dumai terdiri dari 35 orang pegawai laki-laki atau sebesar 45,5%, dan 42 orang pegawai perempuan atau sebesar 54,5% dari total keseluruhan 77 pegawai. Dari data tersebut terlihat bahwa jumlah pegawai perempuan </w:t>
      </w:r>
      <w:r w:rsidRPr="00943F74">
        <w:rPr>
          <w:rFonts w:ascii="Arial" w:hAnsi="Arial" w:cs="Arial"/>
          <w:sz w:val="24"/>
          <w:lang w:val="id-ID"/>
        </w:rPr>
        <w:lastRenderedPageBreak/>
        <w:t>sedikit lebih banyak dibandingkan pegawai laki-laki. Meskipun demikian, komposisi pegawai berdasarkan jenis kelamin di DPMPTSP Kota Dumai dapat dikatakan cukup seimbang.</w:t>
      </w:r>
    </w:p>
    <w:p w:rsidR="00943F74" w:rsidRPr="00943F74" w:rsidRDefault="00943F74" w:rsidP="009E7238">
      <w:pPr>
        <w:pStyle w:val="ListParagraph"/>
        <w:numPr>
          <w:ilvl w:val="0"/>
          <w:numId w:val="29"/>
        </w:numPr>
        <w:spacing w:after="0" w:line="480" w:lineRule="auto"/>
        <w:ind w:left="426" w:hanging="426"/>
        <w:jc w:val="both"/>
        <w:rPr>
          <w:rFonts w:ascii="Arial" w:hAnsi="Arial" w:cs="Arial"/>
          <w:sz w:val="24"/>
          <w:lang w:val="id-ID"/>
        </w:rPr>
      </w:pPr>
      <w:r w:rsidRPr="00943F74">
        <w:rPr>
          <w:rFonts w:ascii="Arial" w:hAnsi="Arial" w:cs="Arial"/>
          <w:sz w:val="24"/>
          <w:lang w:val="id-ID"/>
        </w:rPr>
        <w:t>Keadaan dan Komposisi pegawai berdasarkan Umur</w:t>
      </w:r>
    </w:p>
    <w:p w:rsidR="00943F74" w:rsidRPr="00943F74" w:rsidRDefault="00943F74" w:rsidP="00943F74">
      <w:pPr>
        <w:spacing w:after="0" w:line="480" w:lineRule="auto"/>
        <w:ind w:firstLine="720"/>
        <w:jc w:val="both"/>
        <w:rPr>
          <w:rFonts w:ascii="Arial" w:hAnsi="Arial" w:cs="Arial"/>
          <w:sz w:val="24"/>
          <w:lang w:val="id-ID"/>
        </w:rPr>
      </w:pPr>
      <w:r w:rsidRPr="00943F74">
        <w:rPr>
          <w:rFonts w:ascii="Arial" w:hAnsi="Arial" w:cs="Arial"/>
          <w:sz w:val="24"/>
          <w:lang w:val="id-ID"/>
        </w:rPr>
        <w:t>Tabel berikut menggambarkan keadaan karyawan pada Dinas Penanaman Modal dan Pelayanan Terpadu Satu Pintu (DPMPTSP) Kota Dumai berdasarkan kelompok umur. Klasifikasi ini dimaksudkan untuk menunjukkan usia pegawai yang dapat memengaruhi produktivitas, pengalaman kerja, serta perencanaan pengembangan sumber daya manusia di instansi tersebut.</w:t>
      </w:r>
    </w:p>
    <w:p w:rsidR="00943F74" w:rsidRPr="00943F74" w:rsidRDefault="00943F74" w:rsidP="00943F74">
      <w:pPr>
        <w:shd w:val="clear" w:color="auto" w:fill="FFFFFF"/>
        <w:spacing w:after="0" w:line="360" w:lineRule="auto"/>
        <w:jc w:val="center"/>
        <w:rPr>
          <w:rFonts w:ascii="Arial" w:eastAsia="Times New Roman" w:hAnsi="Arial" w:cs="Arial"/>
          <w:b/>
          <w:bCs/>
          <w:sz w:val="24"/>
          <w:szCs w:val="24"/>
          <w:lang w:val="id-ID"/>
        </w:rPr>
      </w:pPr>
      <w:r w:rsidRPr="00943F74">
        <w:rPr>
          <w:rFonts w:ascii="Arial" w:eastAsia="Times New Roman" w:hAnsi="Arial" w:cs="Arial"/>
          <w:b/>
          <w:bCs/>
          <w:sz w:val="24"/>
          <w:szCs w:val="24"/>
        </w:rPr>
        <w:t>Tabel I</w:t>
      </w:r>
      <w:r w:rsidR="00D74966">
        <w:rPr>
          <w:rFonts w:ascii="Arial" w:eastAsia="Times New Roman" w:hAnsi="Arial" w:cs="Arial"/>
          <w:b/>
          <w:bCs/>
          <w:sz w:val="24"/>
          <w:szCs w:val="24"/>
          <w:lang w:val="id-ID"/>
        </w:rPr>
        <w:t>V</w:t>
      </w:r>
      <w:r w:rsidRPr="00943F74">
        <w:rPr>
          <w:rFonts w:ascii="Arial" w:eastAsia="Times New Roman" w:hAnsi="Arial" w:cs="Arial"/>
          <w:b/>
          <w:bCs/>
          <w:sz w:val="24"/>
          <w:szCs w:val="24"/>
        </w:rPr>
        <w:t>.</w:t>
      </w:r>
      <w:r w:rsidRPr="00943F74">
        <w:rPr>
          <w:rFonts w:ascii="Arial" w:eastAsia="Times New Roman" w:hAnsi="Arial" w:cs="Arial"/>
          <w:b/>
          <w:bCs/>
          <w:sz w:val="24"/>
          <w:szCs w:val="24"/>
          <w:lang w:val="id-ID"/>
        </w:rPr>
        <w:t>2</w:t>
      </w:r>
    </w:p>
    <w:p w:rsidR="00943F74" w:rsidRPr="00943F74" w:rsidRDefault="00943F74" w:rsidP="00943F74">
      <w:pPr>
        <w:shd w:val="clear" w:color="auto" w:fill="FFFFFF"/>
        <w:spacing w:after="0" w:line="360" w:lineRule="auto"/>
        <w:jc w:val="center"/>
        <w:rPr>
          <w:rFonts w:ascii="Arial" w:eastAsia="Times New Roman" w:hAnsi="Arial" w:cs="Arial"/>
          <w:b/>
          <w:bCs/>
          <w:sz w:val="24"/>
          <w:szCs w:val="24"/>
          <w:lang w:val="id-ID"/>
        </w:rPr>
      </w:pPr>
      <w:r w:rsidRPr="00943F74">
        <w:rPr>
          <w:rFonts w:ascii="Arial" w:eastAsia="Times New Roman" w:hAnsi="Arial" w:cs="Arial"/>
          <w:b/>
          <w:bCs/>
          <w:sz w:val="24"/>
          <w:szCs w:val="24"/>
          <w:lang w:val="id-ID"/>
        </w:rPr>
        <w:t xml:space="preserve">Keadaan dan </w:t>
      </w:r>
      <w:r w:rsidRPr="00943F74">
        <w:rPr>
          <w:rFonts w:ascii="Arial" w:eastAsia="Times New Roman" w:hAnsi="Arial" w:cs="Arial"/>
          <w:b/>
          <w:bCs/>
          <w:sz w:val="24"/>
          <w:szCs w:val="24"/>
        </w:rPr>
        <w:t xml:space="preserve">Komposisi Pegawai Berdasarkan </w:t>
      </w:r>
      <w:r w:rsidRPr="00943F74">
        <w:rPr>
          <w:rFonts w:ascii="Arial" w:eastAsia="Times New Roman" w:hAnsi="Arial" w:cs="Arial"/>
          <w:b/>
          <w:bCs/>
          <w:sz w:val="24"/>
          <w:szCs w:val="24"/>
          <w:lang w:val="id-ID"/>
        </w:rPr>
        <w:t>Umur pada Dinas Penanaman Modal dan Pelayanan Terpadu Satu Pintu</w:t>
      </w:r>
    </w:p>
    <w:tbl>
      <w:tblPr>
        <w:tblStyle w:val="TableGrid"/>
        <w:tblW w:w="0" w:type="auto"/>
        <w:jc w:val="center"/>
        <w:tblInd w:w="-458" w:type="dxa"/>
        <w:tblLook w:val="04A0" w:firstRow="1" w:lastRow="0" w:firstColumn="1" w:lastColumn="0" w:noHBand="0" w:noVBand="1"/>
      </w:tblPr>
      <w:tblGrid>
        <w:gridCol w:w="761"/>
        <w:gridCol w:w="2355"/>
        <w:gridCol w:w="1312"/>
        <w:gridCol w:w="1890"/>
      </w:tblGrid>
      <w:tr w:rsidR="00943F74" w:rsidRPr="00943F74" w:rsidTr="00943F74">
        <w:trPr>
          <w:jc w:val="center"/>
        </w:trPr>
        <w:tc>
          <w:tcPr>
            <w:tcW w:w="761" w:type="dxa"/>
            <w:vAlign w:val="center"/>
            <w:hideMark/>
          </w:tcPr>
          <w:p w:rsidR="00943F74" w:rsidRPr="00943F74" w:rsidRDefault="00943F74" w:rsidP="00943F74">
            <w:pPr>
              <w:spacing w:line="360" w:lineRule="auto"/>
              <w:jc w:val="center"/>
              <w:rPr>
                <w:rFonts w:ascii="Arial" w:eastAsia="Times New Roman" w:hAnsi="Arial" w:cs="Arial"/>
                <w:b/>
                <w:bCs/>
                <w:sz w:val="24"/>
                <w:szCs w:val="24"/>
              </w:rPr>
            </w:pPr>
            <w:r w:rsidRPr="00943F74">
              <w:rPr>
                <w:rFonts w:ascii="Arial" w:eastAsia="Times New Roman" w:hAnsi="Arial" w:cs="Arial"/>
                <w:b/>
                <w:bCs/>
                <w:sz w:val="24"/>
                <w:szCs w:val="24"/>
              </w:rPr>
              <w:t>No</w:t>
            </w:r>
          </w:p>
        </w:tc>
        <w:tc>
          <w:tcPr>
            <w:tcW w:w="2355" w:type="dxa"/>
            <w:vAlign w:val="center"/>
            <w:hideMark/>
          </w:tcPr>
          <w:p w:rsidR="00943F74" w:rsidRPr="00943F74" w:rsidRDefault="00943F74" w:rsidP="00943F74">
            <w:pPr>
              <w:spacing w:line="360" w:lineRule="auto"/>
              <w:jc w:val="center"/>
              <w:rPr>
                <w:rFonts w:ascii="Arial" w:eastAsia="Times New Roman" w:hAnsi="Arial" w:cs="Arial"/>
                <w:b/>
                <w:bCs/>
                <w:sz w:val="24"/>
                <w:szCs w:val="24"/>
                <w:lang w:val="id-ID"/>
              </w:rPr>
            </w:pPr>
            <w:r w:rsidRPr="00943F74">
              <w:rPr>
                <w:rFonts w:ascii="Arial" w:eastAsia="Times New Roman" w:hAnsi="Arial" w:cs="Arial"/>
                <w:b/>
                <w:bCs/>
                <w:sz w:val="24"/>
                <w:szCs w:val="24"/>
                <w:lang w:val="id-ID"/>
              </w:rPr>
              <w:t>Umur</w:t>
            </w:r>
          </w:p>
        </w:tc>
        <w:tc>
          <w:tcPr>
            <w:tcW w:w="1312" w:type="dxa"/>
            <w:vAlign w:val="center"/>
            <w:hideMark/>
          </w:tcPr>
          <w:p w:rsidR="00943F74" w:rsidRPr="00943F74" w:rsidRDefault="00943F74" w:rsidP="00943F74">
            <w:pPr>
              <w:spacing w:line="360" w:lineRule="auto"/>
              <w:jc w:val="center"/>
              <w:rPr>
                <w:rFonts w:ascii="Arial" w:eastAsia="Times New Roman" w:hAnsi="Arial" w:cs="Arial"/>
                <w:b/>
                <w:bCs/>
                <w:sz w:val="24"/>
                <w:szCs w:val="24"/>
                <w:lang w:val="id-ID"/>
              </w:rPr>
            </w:pPr>
            <w:r w:rsidRPr="00943F74">
              <w:rPr>
                <w:rFonts w:ascii="Arial" w:eastAsia="Times New Roman" w:hAnsi="Arial" w:cs="Arial"/>
                <w:b/>
                <w:bCs/>
                <w:sz w:val="24"/>
                <w:szCs w:val="24"/>
              </w:rPr>
              <w:t>Jumlah</w:t>
            </w:r>
          </w:p>
          <w:p w:rsidR="00943F74" w:rsidRPr="00943F74" w:rsidRDefault="00943F74" w:rsidP="00943F74">
            <w:pPr>
              <w:spacing w:line="360" w:lineRule="auto"/>
              <w:jc w:val="center"/>
              <w:rPr>
                <w:rFonts w:ascii="Arial" w:eastAsia="Times New Roman" w:hAnsi="Arial" w:cs="Arial"/>
                <w:b/>
                <w:bCs/>
                <w:sz w:val="24"/>
                <w:szCs w:val="24"/>
              </w:rPr>
            </w:pPr>
            <w:r w:rsidRPr="00943F74">
              <w:rPr>
                <w:rFonts w:ascii="Arial" w:eastAsia="Times New Roman" w:hAnsi="Arial" w:cs="Arial"/>
                <w:b/>
                <w:bCs/>
                <w:sz w:val="24"/>
                <w:szCs w:val="24"/>
              </w:rPr>
              <w:t>(Orang)</w:t>
            </w:r>
          </w:p>
        </w:tc>
        <w:tc>
          <w:tcPr>
            <w:tcW w:w="1890" w:type="dxa"/>
            <w:vAlign w:val="center"/>
            <w:hideMark/>
          </w:tcPr>
          <w:p w:rsidR="00943F74" w:rsidRPr="00943F74" w:rsidRDefault="00943F74" w:rsidP="00943F74">
            <w:pPr>
              <w:spacing w:line="360" w:lineRule="auto"/>
              <w:jc w:val="center"/>
              <w:rPr>
                <w:rFonts w:ascii="Arial" w:eastAsia="Times New Roman" w:hAnsi="Arial" w:cs="Arial"/>
                <w:b/>
                <w:bCs/>
                <w:sz w:val="24"/>
                <w:szCs w:val="24"/>
              </w:rPr>
            </w:pPr>
            <w:r w:rsidRPr="00943F74">
              <w:rPr>
                <w:rFonts w:ascii="Arial" w:eastAsia="Times New Roman" w:hAnsi="Arial" w:cs="Arial"/>
                <w:b/>
                <w:bCs/>
                <w:sz w:val="24"/>
                <w:szCs w:val="24"/>
              </w:rPr>
              <w:t>Presentase (%)</w:t>
            </w:r>
          </w:p>
        </w:tc>
      </w:tr>
      <w:tr w:rsidR="00943F74" w:rsidRPr="00943F74" w:rsidTr="00943F74">
        <w:trPr>
          <w:jc w:val="center"/>
        </w:trPr>
        <w:tc>
          <w:tcPr>
            <w:tcW w:w="761" w:type="dxa"/>
            <w:vAlign w:val="center"/>
            <w:hideMark/>
          </w:tcPr>
          <w:p w:rsidR="00943F74" w:rsidRPr="00943F74" w:rsidRDefault="00943F74" w:rsidP="00943F74">
            <w:pPr>
              <w:spacing w:line="360" w:lineRule="auto"/>
              <w:jc w:val="center"/>
              <w:rPr>
                <w:rFonts w:ascii="Arial" w:eastAsia="Times New Roman" w:hAnsi="Arial" w:cs="Arial"/>
                <w:sz w:val="24"/>
                <w:szCs w:val="24"/>
              </w:rPr>
            </w:pPr>
            <w:r w:rsidRPr="00943F74">
              <w:rPr>
                <w:rFonts w:ascii="Arial" w:eastAsia="Times New Roman" w:hAnsi="Arial" w:cs="Arial"/>
                <w:sz w:val="24"/>
                <w:szCs w:val="24"/>
              </w:rPr>
              <w:t>1</w:t>
            </w:r>
          </w:p>
        </w:tc>
        <w:tc>
          <w:tcPr>
            <w:tcW w:w="2355" w:type="dxa"/>
            <w:vAlign w:val="center"/>
            <w:hideMark/>
          </w:tcPr>
          <w:p w:rsidR="00943F74" w:rsidRPr="00943F74" w:rsidRDefault="00943F74" w:rsidP="00943F74">
            <w:pPr>
              <w:spacing w:line="360" w:lineRule="auto"/>
              <w:jc w:val="center"/>
              <w:rPr>
                <w:rFonts w:ascii="Arial" w:eastAsia="Times New Roman" w:hAnsi="Arial" w:cs="Arial"/>
                <w:sz w:val="24"/>
                <w:szCs w:val="24"/>
              </w:rPr>
            </w:pPr>
            <w:r w:rsidRPr="00943F74">
              <w:rPr>
                <w:rFonts w:ascii="Arial" w:eastAsia="Times New Roman" w:hAnsi="Arial" w:cs="Arial"/>
                <w:sz w:val="24"/>
                <w:szCs w:val="24"/>
              </w:rPr>
              <w:t>20–30 Tahun</w:t>
            </w:r>
          </w:p>
        </w:tc>
        <w:tc>
          <w:tcPr>
            <w:tcW w:w="1312" w:type="dxa"/>
            <w:vAlign w:val="center"/>
            <w:hideMark/>
          </w:tcPr>
          <w:p w:rsidR="00943F74" w:rsidRPr="00943F74" w:rsidRDefault="00943F74" w:rsidP="00943F74">
            <w:pPr>
              <w:spacing w:line="360" w:lineRule="auto"/>
              <w:jc w:val="center"/>
              <w:rPr>
                <w:rFonts w:ascii="Arial" w:eastAsia="Times New Roman" w:hAnsi="Arial" w:cs="Arial"/>
                <w:sz w:val="24"/>
                <w:szCs w:val="24"/>
              </w:rPr>
            </w:pPr>
            <w:r w:rsidRPr="00943F74">
              <w:rPr>
                <w:rFonts w:ascii="Arial" w:eastAsia="Times New Roman" w:hAnsi="Arial" w:cs="Arial"/>
                <w:sz w:val="24"/>
                <w:szCs w:val="24"/>
              </w:rPr>
              <w:t>34</w:t>
            </w:r>
          </w:p>
        </w:tc>
        <w:tc>
          <w:tcPr>
            <w:tcW w:w="1890" w:type="dxa"/>
            <w:vAlign w:val="center"/>
            <w:hideMark/>
          </w:tcPr>
          <w:p w:rsidR="00943F74" w:rsidRPr="00943F74" w:rsidRDefault="00943F74" w:rsidP="00943F74">
            <w:pPr>
              <w:spacing w:line="360" w:lineRule="auto"/>
              <w:jc w:val="center"/>
              <w:rPr>
                <w:rFonts w:ascii="Arial" w:eastAsia="Times New Roman" w:hAnsi="Arial" w:cs="Arial"/>
                <w:sz w:val="24"/>
                <w:szCs w:val="24"/>
              </w:rPr>
            </w:pPr>
            <w:r w:rsidRPr="00943F74">
              <w:rPr>
                <w:rFonts w:ascii="Arial" w:eastAsia="Times New Roman" w:hAnsi="Arial" w:cs="Arial"/>
                <w:sz w:val="24"/>
                <w:szCs w:val="24"/>
              </w:rPr>
              <w:t>4</w:t>
            </w:r>
            <w:r w:rsidRPr="00943F74">
              <w:rPr>
                <w:rFonts w:ascii="Arial" w:eastAsia="Times New Roman" w:hAnsi="Arial" w:cs="Arial"/>
                <w:sz w:val="24"/>
                <w:szCs w:val="24"/>
                <w:lang w:val="id-ID"/>
              </w:rPr>
              <w:t>4</w:t>
            </w:r>
            <w:r w:rsidRPr="00943F74">
              <w:rPr>
                <w:rFonts w:ascii="Arial" w:eastAsia="Times New Roman" w:hAnsi="Arial" w:cs="Arial"/>
                <w:sz w:val="24"/>
                <w:szCs w:val="24"/>
              </w:rPr>
              <w:t>%</w:t>
            </w:r>
          </w:p>
        </w:tc>
      </w:tr>
      <w:tr w:rsidR="00943F74" w:rsidRPr="00943F74" w:rsidTr="00943F74">
        <w:trPr>
          <w:jc w:val="center"/>
        </w:trPr>
        <w:tc>
          <w:tcPr>
            <w:tcW w:w="761" w:type="dxa"/>
            <w:vAlign w:val="center"/>
            <w:hideMark/>
          </w:tcPr>
          <w:p w:rsidR="00943F74" w:rsidRPr="00943F74" w:rsidRDefault="00943F74" w:rsidP="00943F74">
            <w:pPr>
              <w:spacing w:line="360" w:lineRule="auto"/>
              <w:jc w:val="center"/>
              <w:rPr>
                <w:rFonts w:ascii="Arial" w:eastAsia="Times New Roman" w:hAnsi="Arial" w:cs="Arial"/>
                <w:sz w:val="24"/>
                <w:szCs w:val="24"/>
              </w:rPr>
            </w:pPr>
            <w:r w:rsidRPr="00943F74">
              <w:rPr>
                <w:rFonts w:ascii="Arial" w:eastAsia="Times New Roman" w:hAnsi="Arial" w:cs="Arial"/>
                <w:sz w:val="24"/>
                <w:szCs w:val="24"/>
              </w:rPr>
              <w:t>2</w:t>
            </w:r>
          </w:p>
        </w:tc>
        <w:tc>
          <w:tcPr>
            <w:tcW w:w="2355" w:type="dxa"/>
            <w:vAlign w:val="center"/>
            <w:hideMark/>
          </w:tcPr>
          <w:p w:rsidR="00943F74" w:rsidRPr="00943F74" w:rsidRDefault="00943F74" w:rsidP="00943F74">
            <w:pPr>
              <w:spacing w:line="360" w:lineRule="auto"/>
              <w:jc w:val="center"/>
              <w:rPr>
                <w:rFonts w:ascii="Arial" w:eastAsia="Times New Roman" w:hAnsi="Arial" w:cs="Arial"/>
                <w:sz w:val="24"/>
                <w:szCs w:val="24"/>
              </w:rPr>
            </w:pPr>
            <w:r w:rsidRPr="00943F74">
              <w:rPr>
                <w:rFonts w:ascii="Arial" w:eastAsia="Times New Roman" w:hAnsi="Arial" w:cs="Arial"/>
                <w:sz w:val="24"/>
                <w:szCs w:val="24"/>
              </w:rPr>
              <w:t>31–40 Tahun</w:t>
            </w:r>
          </w:p>
        </w:tc>
        <w:tc>
          <w:tcPr>
            <w:tcW w:w="1312" w:type="dxa"/>
            <w:vAlign w:val="center"/>
            <w:hideMark/>
          </w:tcPr>
          <w:p w:rsidR="00943F74" w:rsidRPr="00943F74" w:rsidRDefault="00943F74" w:rsidP="00943F74">
            <w:pPr>
              <w:spacing w:line="360" w:lineRule="auto"/>
              <w:jc w:val="center"/>
              <w:rPr>
                <w:rFonts w:ascii="Arial" w:eastAsia="Times New Roman" w:hAnsi="Arial" w:cs="Arial"/>
                <w:sz w:val="24"/>
                <w:szCs w:val="24"/>
              </w:rPr>
            </w:pPr>
            <w:r w:rsidRPr="00943F74">
              <w:rPr>
                <w:rFonts w:ascii="Arial" w:eastAsia="Times New Roman" w:hAnsi="Arial" w:cs="Arial"/>
                <w:sz w:val="24"/>
                <w:szCs w:val="24"/>
              </w:rPr>
              <w:t>14</w:t>
            </w:r>
          </w:p>
        </w:tc>
        <w:tc>
          <w:tcPr>
            <w:tcW w:w="1890" w:type="dxa"/>
            <w:vAlign w:val="center"/>
            <w:hideMark/>
          </w:tcPr>
          <w:p w:rsidR="00943F74" w:rsidRPr="00943F74" w:rsidRDefault="00943F74" w:rsidP="00943F74">
            <w:pPr>
              <w:spacing w:line="360" w:lineRule="auto"/>
              <w:jc w:val="center"/>
              <w:rPr>
                <w:rFonts w:ascii="Arial" w:eastAsia="Times New Roman" w:hAnsi="Arial" w:cs="Arial"/>
                <w:sz w:val="24"/>
                <w:szCs w:val="24"/>
              </w:rPr>
            </w:pPr>
            <w:r w:rsidRPr="00943F74">
              <w:rPr>
                <w:rFonts w:ascii="Arial" w:eastAsia="Times New Roman" w:hAnsi="Arial" w:cs="Arial"/>
                <w:sz w:val="24"/>
                <w:szCs w:val="24"/>
              </w:rPr>
              <w:t>18%</w:t>
            </w:r>
          </w:p>
        </w:tc>
      </w:tr>
      <w:tr w:rsidR="00943F74" w:rsidRPr="00943F74" w:rsidTr="00943F74">
        <w:trPr>
          <w:jc w:val="center"/>
        </w:trPr>
        <w:tc>
          <w:tcPr>
            <w:tcW w:w="761" w:type="dxa"/>
            <w:vAlign w:val="center"/>
            <w:hideMark/>
          </w:tcPr>
          <w:p w:rsidR="00943F74" w:rsidRPr="00943F74" w:rsidRDefault="00943F74" w:rsidP="00943F74">
            <w:pPr>
              <w:spacing w:line="360" w:lineRule="auto"/>
              <w:jc w:val="center"/>
              <w:rPr>
                <w:rFonts w:ascii="Arial" w:eastAsia="Times New Roman" w:hAnsi="Arial" w:cs="Arial"/>
                <w:sz w:val="24"/>
                <w:szCs w:val="24"/>
              </w:rPr>
            </w:pPr>
            <w:r w:rsidRPr="00943F74">
              <w:rPr>
                <w:rFonts w:ascii="Arial" w:eastAsia="Times New Roman" w:hAnsi="Arial" w:cs="Arial"/>
                <w:sz w:val="24"/>
                <w:szCs w:val="24"/>
              </w:rPr>
              <w:t>3</w:t>
            </w:r>
          </w:p>
        </w:tc>
        <w:tc>
          <w:tcPr>
            <w:tcW w:w="2355" w:type="dxa"/>
            <w:vAlign w:val="center"/>
            <w:hideMark/>
          </w:tcPr>
          <w:p w:rsidR="00943F74" w:rsidRPr="00943F74" w:rsidRDefault="00943F74" w:rsidP="00943F74">
            <w:pPr>
              <w:spacing w:line="360" w:lineRule="auto"/>
              <w:jc w:val="center"/>
              <w:rPr>
                <w:rFonts w:ascii="Arial" w:eastAsia="Times New Roman" w:hAnsi="Arial" w:cs="Arial"/>
                <w:sz w:val="24"/>
                <w:szCs w:val="24"/>
              </w:rPr>
            </w:pPr>
            <w:r w:rsidRPr="00943F74">
              <w:rPr>
                <w:rFonts w:ascii="Arial" w:eastAsia="Times New Roman" w:hAnsi="Arial" w:cs="Arial"/>
                <w:sz w:val="24"/>
                <w:szCs w:val="24"/>
              </w:rPr>
              <w:t>41–50 Tahun</w:t>
            </w:r>
          </w:p>
        </w:tc>
        <w:tc>
          <w:tcPr>
            <w:tcW w:w="1312" w:type="dxa"/>
            <w:vAlign w:val="center"/>
            <w:hideMark/>
          </w:tcPr>
          <w:p w:rsidR="00943F74" w:rsidRPr="00943F74" w:rsidRDefault="00943F74" w:rsidP="00943F74">
            <w:pPr>
              <w:spacing w:line="360" w:lineRule="auto"/>
              <w:jc w:val="center"/>
              <w:rPr>
                <w:rFonts w:ascii="Arial" w:eastAsia="Times New Roman" w:hAnsi="Arial" w:cs="Arial"/>
                <w:sz w:val="24"/>
                <w:szCs w:val="24"/>
                <w:lang w:val="id-ID"/>
              </w:rPr>
            </w:pPr>
            <w:r w:rsidRPr="00943F74">
              <w:rPr>
                <w:rFonts w:ascii="Arial" w:eastAsia="Times New Roman" w:hAnsi="Arial" w:cs="Arial"/>
                <w:sz w:val="24"/>
                <w:szCs w:val="24"/>
                <w:lang w:val="id-ID"/>
              </w:rPr>
              <w:t>19</w:t>
            </w:r>
          </w:p>
        </w:tc>
        <w:tc>
          <w:tcPr>
            <w:tcW w:w="1890" w:type="dxa"/>
            <w:vAlign w:val="center"/>
            <w:hideMark/>
          </w:tcPr>
          <w:p w:rsidR="00943F74" w:rsidRPr="00943F74" w:rsidRDefault="00943F74" w:rsidP="00943F74">
            <w:pPr>
              <w:spacing w:line="360" w:lineRule="auto"/>
              <w:jc w:val="center"/>
              <w:rPr>
                <w:rFonts w:ascii="Arial" w:eastAsia="Times New Roman" w:hAnsi="Arial" w:cs="Arial"/>
                <w:sz w:val="24"/>
                <w:szCs w:val="24"/>
              </w:rPr>
            </w:pPr>
            <w:r w:rsidRPr="00943F74">
              <w:rPr>
                <w:rFonts w:ascii="Arial" w:eastAsia="Times New Roman" w:hAnsi="Arial" w:cs="Arial"/>
                <w:sz w:val="24"/>
                <w:szCs w:val="24"/>
              </w:rPr>
              <w:t>25%</w:t>
            </w:r>
          </w:p>
        </w:tc>
      </w:tr>
      <w:tr w:rsidR="00943F74" w:rsidRPr="00943F74" w:rsidTr="00943F74">
        <w:trPr>
          <w:jc w:val="center"/>
        </w:trPr>
        <w:tc>
          <w:tcPr>
            <w:tcW w:w="761" w:type="dxa"/>
            <w:vAlign w:val="center"/>
            <w:hideMark/>
          </w:tcPr>
          <w:p w:rsidR="00943F74" w:rsidRPr="00943F74" w:rsidRDefault="00943F74" w:rsidP="00943F74">
            <w:pPr>
              <w:spacing w:line="360" w:lineRule="auto"/>
              <w:jc w:val="center"/>
              <w:rPr>
                <w:rFonts w:ascii="Arial" w:eastAsia="Times New Roman" w:hAnsi="Arial" w:cs="Arial"/>
                <w:sz w:val="24"/>
                <w:szCs w:val="24"/>
              </w:rPr>
            </w:pPr>
            <w:r w:rsidRPr="00943F74">
              <w:rPr>
                <w:rFonts w:ascii="Arial" w:eastAsia="Times New Roman" w:hAnsi="Arial" w:cs="Arial"/>
                <w:sz w:val="24"/>
                <w:szCs w:val="24"/>
              </w:rPr>
              <w:t>4</w:t>
            </w:r>
          </w:p>
        </w:tc>
        <w:tc>
          <w:tcPr>
            <w:tcW w:w="2355" w:type="dxa"/>
            <w:vAlign w:val="center"/>
            <w:hideMark/>
          </w:tcPr>
          <w:p w:rsidR="00943F74" w:rsidRPr="00943F74" w:rsidRDefault="00943F74" w:rsidP="00943F74">
            <w:pPr>
              <w:spacing w:line="360" w:lineRule="auto"/>
              <w:jc w:val="center"/>
              <w:rPr>
                <w:rFonts w:ascii="Arial" w:eastAsia="Times New Roman" w:hAnsi="Arial" w:cs="Arial"/>
                <w:sz w:val="24"/>
                <w:szCs w:val="24"/>
              </w:rPr>
            </w:pPr>
            <w:r w:rsidRPr="00943F74">
              <w:rPr>
                <w:rFonts w:ascii="Arial" w:eastAsia="Times New Roman" w:hAnsi="Arial" w:cs="Arial"/>
                <w:sz w:val="24"/>
                <w:szCs w:val="24"/>
                <w:lang w:val="id-ID"/>
              </w:rPr>
              <w:t xml:space="preserve">Lebih dari </w:t>
            </w:r>
            <w:r w:rsidRPr="00943F74">
              <w:rPr>
                <w:rFonts w:ascii="Arial" w:eastAsia="Times New Roman" w:hAnsi="Arial" w:cs="Arial"/>
                <w:sz w:val="24"/>
                <w:szCs w:val="24"/>
              </w:rPr>
              <w:t>50 Tahun</w:t>
            </w:r>
          </w:p>
        </w:tc>
        <w:tc>
          <w:tcPr>
            <w:tcW w:w="1312" w:type="dxa"/>
            <w:vAlign w:val="center"/>
            <w:hideMark/>
          </w:tcPr>
          <w:p w:rsidR="00943F74" w:rsidRPr="00943F74" w:rsidRDefault="00943F74" w:rsidP="00943F74">
            <w:pPr>
              <w:spacing w:line="360" w:lineRule="auto"/>
              <w:jc w:val="center"/>
              <w:rPr>
                <w:rFonts w:ascii="Arial" w:eastAsia="Times New Roman" w:hAnsi="Arial" w:cs="Arial"/>
                <w:sz w:val="24"/>
                <w:szCs w:val="24"/>
                <w:lang w:val="id-ID"/>
              </w:rPr>
            </w:pPr>
            <w:r w:rsidRPr="00943F74">
              <w:rPr>
                <w:rFonts w:ascii="Arial" w:eastAsia="Times New Roman" w:hAnsi="Arial" w:cs="Arial"/>
                <w:sz w:val="24"/>
                <w:szCs w:val="24"/>
                <w:lang w:val="id-ID"/>
              </w:rPr>
              <w:t>10</w:t>
            </w:r>
          </w:p>
        </w:tc>
        <w:tc>
          <w:tcPr>
            <w:tcW w:w="1890" w:type="dxa"/>
            <w:vAlign w:val="center"/>
            <w:hideMark/>
          </w:tcPr>
          <w:p w:rsidR="00943F74" w:rsidRPr="00943F74" w:rsidRDefault="00943F74" w:rsidP="00943F74">
            <w:pPr>
              <w:spacing w:line="360" w:lineRule="auto"/>
              <w:jc w:val="center"/>
              <w:rPr>
                <w:rFonts w:ascii="Arial" w:eastAsia="Times New Roman" w:hAnsi="Arial" w:cs="Arial"/>
                <w:sz w:val="24"/>
                <w:szCs w:val="24"/>
              </w:rPr>
            </w:pPr>
            <w:r w:rsidRPr="00943F74">
              <w:rPr>
                <w:rFonts w:ascii="Arial" w:eastAsia="Times New Roman" w:hAnsi="Arial" w:cs="Arial"/>
                <w:sz w:val="24"/>
                <w:szCs w:val="24"/>
                <w:lang w:val="id-ID"/>
              </w:rPr>
              <w:t>13</w:t>
            </w:r>
            <w:r w:rsidRPr="00943F74">
              <w:rPr>
                <w:rFonts w:ascii="Arial" w:eastAsia="Times New Roman" w:hAnsi="Arial" w:cs="Arial"/>
                <w:sz w:val="24"/>
                <w:szCs w:val="24"/>
              </w:rPr>
              <w:t>%</w:t>
            </w:r>
          </w:p>
        </w:tc>
      </w:tr>
      <w:tr w:rsidR="00943F74" w:rsidRPr="00943F74" w:rsidTr="00943F74">
        <w:trPr>
          <w:jc w:val="center"/>
        </w:trPr>
        <w:tc>
          <w:tcPr>
            <w:tcW w:w="3116" w:type="dxa"/>
            <w:gridSpan w:val="2"/>
            <w:vAlign w:val="center"/>
          </w:tcPr>
          <w:p w:rsidR="00943F74" w:rsidRPr="00943F74" w:rsidRDefault="00943F74" w:rsidP="00943F74">
            <w:pPr>
              <w:spacing w:line="360" w:lineRule="auto"/>
              <w:jc w:val="center"/>
              <w:rPr>
                <w:rFonts w:ascii="Arial" w:eastAsia="Times New Roman" w:hAnsi="Arial" w:cs="Arial"/>
                <w:sz w:val="24"/>
                <w:szCs w:val="24"/>
                <w:lang w:val="id-ID"/>
              </w:rPr>
            </w:pPr>
            <w:r w:rsidRPr="00943F74">
              <w:rPr>
                <w:rFonts w:ascii="Arial" w:eastAsia="Times New Roman" w:hAnsi="Arial" w:cs="Arial"/>
                <w:sz w:val="24"/>
                <w:szCs w:val="24"/>
                <w:lang w:val="id-ID"/>
              </w:rPr>
              <w:t>Jumlah</w:t>
            </w:r>
          </w:p>
        </w:tc>
        <w:tc>
          <w:tcPr>
            <w:tcW w:w="1312" w:type="dxa"/>
            <w:vAlign w:val="center"/>
          </w:tcPr>
          <w:p w:rsidR="00943F74" w:rsidRPr="00943F74" w:rsidRDefault="00943F74" w:rsidP="00943F74">
            <w:pPr>
              <w:spacing w:line="360" w:lineRule="auto"/>
              <w:jc w:val="center"/>
              <w:rPr>
                <w:rFonts w:ascii="Arial" w:eastAsia="Times New Roman" w:hAnsi="Arial" w:cs="Arial"/>
                <w:sz w:val="24"/>
                <w:szCs w:val="24"/>
                <w:lang w:val="id-ID"/>
              </w:rPr>
            </w:pPr>
            <w:r w:rsidRPr="00943F74">
              <w:rPr>
                <w:rFonts w:ascii="Arial" w:eastAsia="Times New Roman" w:hAnsi="Arial" w:cs="Arial"/>
                <w:sz w:val="24"/>
                <w:szCs w:val="24"/>
                <w:lang w:val="id-ID"/>
              </w:rPr>
              <w:t>77</w:t>
            </w:r>
          </w:p>
        </w:tc>
        <w:tc>
          <w:tcPr>
            <w:tcW w:w="1890" w:type="dxa"/>
            <w:vAlign w:val="center"/>
          </w:tcPr>
          <w:p w:rsidR="00943F74" w:rsidRPr="00943F74" w:rsidRDefault="00943F74" w:rsidP="00943F74">
            <w:pPr>
              <w:spacing w:line="360" w:lineRule="auto"/>
              <w:jc w:val="center"/>
              <w:rPr>
                <w:rFonts w:ascii="Arial" w:eastAsia="Times New Roman" w:hAnsi="Arial" w:cs="Arial"/>
                <w:sz w:val="24"/>
                <w:szCs w:val="24"/>
                <w:lang w:val="id-ID"/>
              </w:rPr>
            </w:pPr>
            <w:r w:rsidRPr="00943F74">
              <w:rPr>
                <w:rFonts w:ascii="Arial" w:eastAsia="Times New Roman" w:hAnsi="Arial" w:cs="Arial"/>
                <w:sz w:val="24"/>
                <w:szCs w:val="24"/>
                <w:lang w:val="id-ID"/>
              </w:rPr>
              <w:t>100%</w:t>
            </w:r>
          </w:p>
        </w:tc>
      </w:tr>
    </w:tbl>
    <w:p w:rsidR="00943F74" w:rsidRPr="00943F74" w:rsidRDefault="00943F74" w:rsidP="00943F74">
      <w:pPr>
        <w:spacing w:after="0" w:line="480" w:lineRule="auto"/>
        <w:ind w:left="720" w:firstLine="131"/>
        <w:rPr>
          <w:rFonts w:ascii="Arial" w:eastAsia="Times New Roman" w:hAnsi="Arial" w:cs="Arial"/>
          <w:sz w:val="24"/>
          <w:szCs w:val="24"/>
          <w:lang w:val="id-ID"/>
        </w:rPr>
      </w:pPr>
      <w:r w:rsidRPr="000802FB">
        <w:rPr>
          <w:rFonts w:ascii="Arial" w:eastAsia="Times New Roman" w:hAnsi="Arial" w:cs="Arial"/>
          <w:bCs/>
          <w:sz w:val="24"/>
          <w:szCs w:val="24"/>
        </w:rPr>
        <w:t>Sumber Data:</w:t>
      </w:r>
      <w:r w:rsidRPr="00943F74">
        <w:rPr>
          <w:rFonts w:ascii="Arial" w:eastAsia="Times New Roman" w:hAnsi="Arial" w:cs="Arial"/>
          <w:sz w:val="24"/>
          <w:szCs w:val="24"/>
        </w:rPr>
        <w:t xml:space="preserve"> DPMPTSP Kota Dumai</w:t>
      </w:r>
      <w:r w:rsidRPr="00943F74">
        <w:rPr>
          <w:rFonts w:ascii="Arial" w:eastAsia="Times New Roman" w:hAnsi="Arial" w:cs="Arial"/>
          <w:sz w:val="24"/>
          <w:szCs w:val="24"/>
          <w:lang w:val="id-ID"/>
        </w:rPr>
        <w:t xml:space="preserve"> Tahun</w:t>
      </w:r>
      <w:r w:rsidRPr="00943F74">
        <w:rPr>
          <w:rFonts w:ascii="Arial" w:eastAsia="Times New Roman" w:hAnsi="Arial" w:cs="Arial"/>
          <w:sz w:val="24"/>
          <w:szCs w:val="24"/>
        </w:rPr>
        <w:t xml:space="preserve"> 202</w:t>
      </w:r>
      <w:r w:rsidRPr="00943F74">
        <w:rPr>
          <w:rFonts w:ascii="Arial" w:eastAsia="Times New Roman" w:hAnsi="Arial" w:cs="Arial"/>
          <w:sz w:val="24"/>
          <w:szCs w:val="24"/>
          <w:lang w:val="id-ID"/>
        </w:rPr>
        <w:t>5</w:t>
      </w:r>
    </w:p>
    <w:p w:rsidR="00943F74" w:rsidRPr="00943F74" w:rsidRDefault="00943F74" w:rsidP="00943F74">
      <w:pPr>
        <w:spacing w:after="0" w:line="480" w:lineRule="auto"/>
        <w:ind w:firstLine="720"/>
        <w:jc w:val="both"/>
        <w:rPr>
          <w:rFonts w:ascii="Arial" w:hAnsi="Arial" w:cs="Arial"/>
          <w:sz w:val="24"/>
          <w:lang w:val="id-ID"/>
        </w:rPr>
      </w:pPr>
      <w:r w:rsidRPr="00943F74">
        <w:rPr>
          <w:rFonts w:ascii="Arial" w:hAnsi="Arial" w:cs="Arial"/>
          <w:sz w:val="24"/>
          <w:lang w:val="id-ID"/>
        </w:rPr>
        <w:t xml:space="preserve">Dari data pada tabel di atas, dapat dilihat bahwa mayoritas karyawan berada pada rentang usia 20–30 tahun, yaitu sebanyak 34 orang atau 44%. Kelompok usia 41–50 tahun menempati urutan kedua dengan 19 orang (25%), disusul kelompok usia 31–40 tahun sebanyak 19 </w:t>
      </w:r>
      <w:r w:rsidRPr="00943F74">
        <w:rPr>
          <w:rFonts w:ascii="Arial" w:hAnsi="Arial" w:cs="Arial"/>
          <w:sz w:val="24"/>
          <w:lang w:val="id-ID"/>
        </w:rPr>
        <w:lastRenderedPageBreak/>
        <w:t>orang (25%). Sementara itu, karyawan yang berusia lebih dari 50 tahun berjumlah 10 orang atau 13%. Komposisi ini menunjukkan bahwa sebagian besar pegawai DPMPTSP Kota Dumai berada dalam usia produktif muda, yang berpotensi memberikan energi dan semangat kerja yang tinggi dalam pelaksanaan tugas pelayanan publik.</w:t>
      </w:r>
    </w:p>
    <w:p w:rsidR="00943F74" w:rsidRPr="00943F74" w:rsidRDefault="00943F74" w:rsidP="009E7238">
      <w:pPr>
        <w:pStyle w:val="ListParagraph"/>
        <w:numPr>
          <w:ilvl w:val="0"/>
          <w:numId w:val="30"/>
        </w:numPr>
        <w:spacing w:after="0" w:line="480" w:lineRule="auto"/>
        <w:ind w:left="426" w:hanging="426"/>
        <w:jc w:val="both"/>
        <w:rPr>
          <w:rFonts w:ascii="Arial" w:hAnsi="Arial" w:cs="Arial"/>
          <w:sz w:val="24"/>
          <w:lang w:val="id-ID"/>
        </w:rPr>
      </w:pPr>
      <w:r w:rsidRPr="00943F74">
        <w:rPr>
          <w:rFonts w:ascii="Arial" w:hAnsi="Arial" w:cs="Arial"/>
          <w:sz w:val="24"/>
          <w:lang w:val="id-ID"/>
        </w:rPr>
        <w:t>Keadaan dan Komposisi Karyawan Berdasarkan Pendidikan</w:t>
      </w:r>
    </w:p>
    <w:p w:rsidR="00943F74" w:rsidRPr="00943F74" w:rsidRDefault="00943F74" w:rsidP="00943F74">
      <w:pPr>
        <w:spacing w:after="0" w:line="480" w:lineRule="auto"/>
        <w:ind w:firstLine="720"/>
        <w:jc w:val="both"/>
        <w:rPr>
          <w:rFonts w:ascii="Arial" w:hAnsi="Arial" w:cs="Arial"/>
          <w:sz w:val="24"/>
          <w:lang w:val="id-ID"/>
        </w:rPr>
      </w:pPr>
      <w:r w:rsidRPr="00943F74">
        <w:rPr>
          <w:rFonts w:ascii="Arial" w:hAnsi="Arial" w:cs="Arial"/>
          <w:sz w:val="24"/>
          <w:lang w:val="id-ID"/>
        </w:rPr>
        <w:t>Tabel berikut menyajikan data mengenai komposisi pegawai Dinas Penanaman Modal dan Pelayanan Terpadu Satu Pintu (DPMPTSP) Kota Dumai berdasarkan tingkat pendidikan terakhir yang dimiliki. Data ini penting untuk menganalisis kualitas sumber daya manusia dalam menjalankan tugas dan fungsi pelayanan publik di instansi tersebut.</w:t>
      </w:r>
    </w:p>
    <w:p w:rsidR="00943F74" w:rsidRPr="00943F74" w:rsidRDefault="00943F74" w:rsidP="00943F74">
      <w:pPr>
        <w:shd w:val="clear" w:color="auto" w:fill="FFFFFF"/>
        <w:spacing w:after="0" w:line="360" w:lineRule="auto"/>
        <w:jc w:val="center"/>
        <w:rPr>
          <w:rFonts w:ascii="Arial" w:eastAsia="Times New Roman" w:hAnsi="Arial" w:cs="Arial"/>
          <w:b/>
          <w:bCs/>
          <w:sz w:val="24"/>
          <w:szCs w:val="24"/>
          <w:lang w:val="id-ID"/>
        </w:rPr>
      </w:pPr>
      <w:r w:rsidRPr="00943F74">
        <w:rPr>
          <w:rFonts w:ascii="Arial" w:eastAsia="Times New Roman" w:hAnsi="Arial" w:cs="Arial"/>
          <w:b/>
          <w:bCs/>
          <w:sz w:val="24"/>
          <w:szCs w:val="24"/>
        </w:rPr>
        <w:t>Tabel I</w:t>
      </w:r>
      <w:r w:rsidR="00D74966">
        <w:rPr>
          <w:rFonts w:ascii="Arial" w:eastAsia="Times New Roman" w:hAnsi="Arial" w:cs="Arial"/>
          <w:b/>
          <w:bCs/>
          <w:sz w:val="24"/>
          <w:szCs w:val="24"/>
          <w:lang w:val="id-ID"/>
        </w:rPr>
        <w:t>V</w:t>
      </w:r>
      <w:r w:rsidRPr="00943F74">
        <w:rPr>
          <w:rFonts w:ascii="Arial" w:eastAsia="Times New Roman" w:hAnsi="Arial" w:cs="Arial"/>
          <w:b/>
          <w:bCs/>
          <w:sz w:val="24"/>
          <w:szCs w:val="24"/>
        </w:rPr>
        <w:t>.</w:t>
      </w:r>
      <w:r w:rsidRPr="00943F74">
        <w:rPr>
          <w:rFonts w:ascii="Arial" w:eastAsia="Times New Roman" w:hAnsi="Arial" w:cs="Arial"/>
          <w:b/>
          <w:bCs/>
          <w:sz w:val="24"/>
          <w:szCs w:val="24"/>
          <w:lang w:val="id-ID"/>
        </w:rPr>
        <w:t>3</w:t>
      </w:r>
    </w:p>
    <w:p w:rsidR="00943F74" w:rsidRPr="00943F74" w:rsidRDefault="00943F74" w:rsidP="00943F74">
      <w:pPr>
        <w:shd w:val="clear" w:color="auto" w:fill="FFFFFF"/>
        <w:spacing w:after="0" w:line="360" w:lineRule="auto"/>
        <w:jc w:val="center"/>
        <w:rPr>
          <w:rFonts w:ascii="Arial" w:eastAsia="Times New Roman" w:hAnsi="Arial" w:cs="Arial"/>
          <w:b/>
          <w:bCs/>
          <w:sz w:val="24"/>
          <w:szCs w:val="24"/>
          <w:lang w:val="id-ID"/>
        </w:rPr>
      </w:pPr>
      <w:r w:rsidRPr="00943F74">
        <w:rPr>
          <w:rFonts w:ascii="Arial" w:eastAsia="Times New Roman" w:hAnsi="Arial" w:cs="Arial"/>
          <w:b/>
          <w:bCs/>
          <w:sz w:val="24"/>
          <w:szCs w:val="24"/>
          <w:lang w:val="id-ID"/>
        </w:rPr>
        <w:t xml:space="preserve">Keadaan dan </w:t>
      </w:r>
      <w:r w:rsidRPr="00943F74">
        <w:rPr>
          <w:rFonts w:ascii="Arial" w:eastAsia="Times New Roman" w:hAnsi="Arial" w:cs="Arial"/>
          <w:b/>
          <w:bCs/>
          <w:sz w:val="24"/>
          <w:szCs w:val="24"/>
        </w:rPr>
        <w:t xml:space="preserve">Komposisi Pegawai Berdasarkan </w:t>
      </w:r>
      <w:r w:rsidRPr="00943F74">
        <w:rPr>
          <w:rFonts w:ascii="Arial" w:eastAsia="Times New Roman" w:hAnsi="Arial" w:cs="Arial"/>
          <w:b/>
          <w:bCs/>
          <w:sz w:val="24"/>
          <w:szCs w:val="24"/>
          <w:lang w:val="id-ID"/>
        </w:rPr>
        <w:t>Tingkat Pendidikan pada Dinas Penanaman Modal dan Pelayanan Terpadu Satu Pintu</w:t>
      </w:r>
    </w:p>
    <w:tbl>
      <w:tblPr>
        <w:tblStyle w:val="TableGrid"/>
        <w:tblW w:w="0" w:type="auto"/>
        <w:jc w:val="center"/>
        <w:tblInd w:w="703" w:type="dxa"/>
        <w:tblLook w:val="04A0" w:firstRow="1" w:lastRow="0" w:firstColumn="1" w:lastColumn="0" w:noHBand="0" w:noVBand="1"/>
      </w:tblPr>
      <w:tblGrid>
        <w:gridCol w:w="709"/>
        <w:gridCol w:w="2551"/>
        <w:gridCol w:w="1843"/>
        <w:gridCol w:w="1613"/>
      </w:tblGrid>
      <w:tr w:rsidR="00943F74" w:rsidRPr="00943F74" w:rsidTr="00943F74">
        <w:trPr>
          <w:jc w:val="center"/>
        </w:trPr>
        <w:tc>
          <w:tcPr>
            <w:tcW w:w="709" w:type="dxa"/>
            <w:vAlign w:val="center"/>
            <w:hideMark/>
          </w:tcPr>
          <w:p w:rsidR="00943F74" w:rsidRPr="00943F74" w:rsidRDefault="00943F74" w:rsidP="00943F74">
            <w:pPr>
              <w:spacing w:line="360" w:lineRule="auto"/>
              <w:jc w:val="center"/>
              <w:rPr>
                <w:rFonts w:ascii="Arial" w:eastAsia="Times New Roman" w:hAnsi="Arial" w:cs="Arial"/>
                <w:b/>
                <w:bCs/>
                <w:sz w:val="24"/>
                <w:szCs w:val="24"/>
              </w:rPr>
            </w:pPr>
            <w:r w:rsidRPr="00943F74">
              <w:rPr>
                <w:rFonts w:ascii="Arial" w:eastAsia="Times New Roman" w:hAnsi="Arial" w:cs="Arial"/>
                <w:b/>
                <w:bCs/>
                <w:sz w:val="24"/>
                <w:szCs w:val="24"/>
              </w:rPr>
              <w:t>No</w:t>
            </w:r>
          </w:p>
        </w:tc>
        <w:tc>
          <w:tcPr>
            <w:tcW w:w="2551" w:type="dxa"/>
            <w:vAlign w:val="center"/>
            <w:hideMark/>
          </w:tcPr>
          <w:p w:rsidR="00943F74" w:rsidRPr="00943F74" w:rsidRDefault="00943F74" w:rsidP="00943F74">
            <w:pPr>
              <w:spacing w:line="360" w:lineRule="auto"/>
              <w:jc w:val="center"/>
              <w:rPr>
                <w:rFonts w:ascii="Arial" w:eastAsia="Times New Roman" w:hAnsi="Arial" w:cs="Arial"/>
                <w:b/>
                <w:bCs/>
                <w:sz w:val="24"/>
                <w:szCs w:val="24"/>
              </w:rPr>
            </w:pPr>
            <w:r w:rsidRPr="00943F74">
              <w:rPr>
                <w:rFonts w:ascii="Arial" w:eastAsia="Times New Roman" w:hAnsi="Arial" w:cs="Arial"/>
                <w:b/>
                <w:bCs/>
                <w:sz w:val="24"/>
                <w:szCs w:val="24"/>
              </w:rPr>
              <w:t>Tingkat Pendidikan</w:t>
            </w:r>
          </w:p>
        </w:tc>
        <w:tc>
          <w:tcPr>
            <w:tcW w:w="1843" w:type="dxa"/>
            <w:vAlign w:val="center"/>
            <w:hideMark/>
          </w:tcPr>
          <w:p w:rsidR="00943F74" w:rsidRPr="00943F74" w:rsidRDefault="00943F74" w:rsidP="00943F74">
            <w:pPr>
              <w:spacing w:line="360" w:lineRule="auto"/>
              <w:jc w:val="center"/>
              <w:rPr>
                <w:rFonts w:ascii="Arial" w:eastAsia="Times New Roman" w:hAnsi="Arial" w:cs="Arial"/>
                <w:b/>
                <w:bCs/>
                <w:sz w:val="24"/>
                <w:szCs w:val="24"/>
              </w:rPr>
            </w:pPr>
            <w:r w:rsidRPr="00943F74">
              <w:rPr>
                <w:rFonts w:ascii="Arial" w:eastAsia="Times New Roman" w:hAnsi="Arial" w:cs="Arial"/>
                <w:b/>
                <w:bCs/>
                <w:sz w:val="24"/>
                <w:szCs w:val="24"/>
              </w:rPr>
              <w:t>Jumlah (Orang)</w:t>
            </w:r>
          </w:p>
        </w:tc>
        <w:tc>
          <w:tcPr>
            <w:tcW w:w="1613" w:type="dxa"/>
            <w:vAlign w:val="center"/>
            <w:hideMark/>
          </w:tcPr>
          <w:p w:rsidR="00943F74" w:rsidRPr="00943F74" w:rsidRDefault="00943F74" w:rsidP="00943F74">
            <w:pPr>
              <w:spacing w:line="360" w:lineRule="auto"/>
              <w:jc w:val="center"/>
              <w:rPr>
                <w:rFonts w:ascii="Arial" w:eastAsia="Times New Roman" w:hAnsi="Arial" w:cs="Arial"/>
                <w:b/>
                <w:bCs/>
                <w:sz w:val="24"/>
                <w:szCs w:val="24"/>
              </w:rPr>
            </w:pPr>
            <w:r w:rsidRPr="00943F74">
              <w:rPr>
                <w:rFonts w:ascii="Arial" w:eastAsia="Times New Roman" w:hAnsi="Arial" w:cs="Arial"/>
                <w:b/>
                <w:bCs/>
                <w:sz w:val="24"/>
                <w:szCs w:val="24"/>
              </w:rPr>
              <w:t>Presentase (%)</w:t>
            </w:r>
          </w:p>
        </w:tc>
      </w:tr>
      <w:tr w:rsidR="00943F74" w:rsidRPr="00943F74" w:rsidTr="00943F74">
        <w:trPr>
          <w:jc w:val="center"/>
        </w:trPr>
        <w:tc>
          <w:tcPr>
            <w:tcW w:w="709" w:type="dxa"/>
            <w:hideMark/>
          </w:tcPr>
          <w:p w:rsidR="00943F74" w:rsidRPr="00943F74" w:rsidRDefault="00943F74" w:rsidP="00943F74">
            <w:pPr>
              <w:spacing w:line="360" w:lineRule="auto"/>
              <w:jc w:val="center"/>
              <w:rPr>
                <w:rFonts w:ascii="Arial" w:eastAsia="Times New Roman" w:hAnsi="Arial" w:cs="Arial"/>
                <w:sz w:val="24"/>
                <w:szCs w:val="24"/>
              </w:rPr>
            </w:pPr>
            <w:r w:rsidRPr="00943F74">
              <w:rPr>
                <w:rFonts w:ascii="Arial" w:eastAsia="Times New Roman" w:hAnsi="Arial" w:cs="Arial"/>
                <w:sz w:val="24"/>
                <w:szCs w:val="24"/>
              </w:rPr>
              <w:t>1</w:t>
            </w:r>
          </w:p>
        </w:tc>
        <w:tc>
          <w:tcPr>
            <w:tcW w:w="2551" w:type="dxa"/>
            <w:hideMark/>
          </w:tcPr>
          <w:p w:rsidR="00943F74" w:rsidRPr="00943F74" w:rsidRDefault="00943F74" w:rsidP="00943F74">
            <w:pPr>
              <w:spacing w:line="360" w:lineRule="auto"/>
              <w:jc w:val="center"/>
              <w:rPr>
                <w:rFonts w:ascii="Arial" w:eastAsia="Times New Roman" w:hAnsi="Arial" w:cs="Arial"/>
                <w:sz w:val="24"/>
                <w:szCs w:val="24"/>
              </w:rPr>
            </w:pPr>
            <w:r w:rsidRPr="00943F74">
              <w:rPr>
                <w:rFonts w:ascii="Arial" w:eastAsia="Times New Roman" w:hAnsi="Arial" w:cs="Arial"/>
                <w:sz w:val="24"/>
                <w:szCs w:val="24"/>
              </w:rPr>
              <w:t>S1</w:t>
            </w:r>
          </w:p>
        </w:tc>
        <w:tc>
          <w:tcPr>
            <w:tcW w:w="1843" w:type="dxa"/>
            <w:hideMark/>
          </w:tcPr>
          <w:p w:rsidR="00943F74" w:rsidRPr="00943F74" w:rsidRDefault="00943F74" w:rsidP="00943F74">
            <w:pPr>
              <w:spacing w:line="360" w:lineRule="auto"/>
              <w:jc w:val="center"/>
              <w:rPr>
                <w:rFonts w:ascii="Arial" w:eastAsia="Times New Roman" w:hAnsi="Arial" w:cs="Arial"/>
                <w:sz w:val="24"/>
                <w:szCs w:val="24"/>
                <w:lang w:val="id-ID"/>
              </w:rPr>
            </w:pPr>
            <w:r w:rsidRPr="00943F74">
              <w:rPr>
                <w:rFonts w:ascii="Arial" w:eastAsia="Times New Roman" w:hAnsi="Arial" w:cs="Arial"/>
                <w:sz w:val="24"/>
                <w:szCs w:val="24"/>
              </w:rPr>
              <w:t>3</w:t>
            </w:r>
            <w:r w:rsidRPr="00943F74">
              <w:rPr>
                <w:rFonts w:ascii="Arial" w:eastAsia="Times New Roman" w:hAnsi="Arial" w:cs="Arial"/>
                <w:sz w:val="24"/>
                <w:szCs w:val="24"/>
                <w:lang w:val="id-ID"/>
              </w:rPr>
              <w:t>3</w:t>
            </w:r>
          </w:p>
        </w:tc>
        <w:tc>
          <w:tcPr>
            <w:tcW w:w="1613" w:type="dxa"/>
            <w:hideMark/>
          </w:tcPr>
          <w:p w:rsidR="00943F74" w:rsidRPr="00943F74" w:rsidRDefault="00943F74" w:rsidP="00943F74">
            <w:pPr>
              <w:spacing w:line="360" w:lineRule="auto"/>
              <w:jc w:val="center"/>
              <w:rPr>
                <w:rFonts w:ascii="Arial" w:eastAsia="Times New Roman" w:hAnsi="Arial" w:cs="Arial"/>
                <w:sz w:val="24"/>
                <w:szCs w:val="24"/>
              </w:rPr>
            </w:pPr>
            <w:r w:rsidRPr="00943F74">
              <w:rPr>
                <w:rFonts w:ascii="Arial" w:eastAsia="Times New Roman" w:hAnsi="Arial" w:cs="Arial"/>
                <w:sz w:val="24"/>
                <w:szCs w:val="24"/>
              </w:rPr>
              <w:t>4</w:t>
            </w:r>
            <w:r w:rsidRPr="00943F74">
              <w:rPr>
                <w:rFonts w:ascii="Arial" w:eastAsia="Times New Roman" w:hAnsi="Arial" w:cs="Arial"/>
                <w:sz w:val="24"/>
                <w:szCs w:val="24"/>
                <w:lang w:val="id-ID"/>
              </w:rPr>
              <w:t>3</w:t>
            </w:r>
            <w:r w:rsidRPr="00943F74">
              <w:rPr>
                <w:rFonts w:ascii="Arial" w:eastAsia="Times New Roman" w:hAnsi="Arial" w:cs="Arial"/>
                <w:sz w:val="24"/>
                <w:szCs w:val="24"/>
              </w:rPr>
              <w:t>%</w:t>
            </w:r>
          </w:p>
        </w:tc>
      </w:tr>
      <w:tr w:rsidR="00943F74" w:rsidRPr="00943F74" w:rsidTr="00943F74">
        <w:trPr>
          <w:jc w:val="center"/>
        </w:trPr>
        <w:tc>
          <w:tcPr>
            <w:tcW w:w="709" w:type="dxa"/>
            <w:hideMark/>
          </w:tcPr>
          <w:p w:rsidR="00943F74" w:rsidRPr="00943F74" w:rsidRDefault="00943F74" w:rsidP="00943F74">
            <w:pPr>
              <w:spacing w:line="360" w:lineRule="auto"/>
              <w:jc w:val="center"/>
              <w:rPr>
                <w:rFonts w:ascii="Arial" w:eastAsia="Times New Roman" w:hAnsi="Arial" w:cs="Arial"/>
                <w:sz w:val="24"/>
                <w:szCs w:val="24"/>
              </w:rPr>
            </w:pPr>
            <w:r w:rsidRPr="00943F74">
              <w:rPr>
                <w:rFonts w:ascii="Arial" w:eastAsia="Times New Roman" w:hAnsi="Arial" w:cs="Arial"/>
                <w:sz w:val="24"/>
                <w:szCs w:val="24"/>
              </w:rPr>
              <w:t>2</w:t>
            </w:r>
          </w:p>
        </w:tc>
        <w:tc>
          <w:tcPr>
            <w:tcW w:w="2551" w:type="dxa"/>
            <w:hideMark/>
          </w:tcPr>
          <w:p w:rsidR="00943F74" w:rsidRPr="00943F74" w:rsidRDefault="00943F74" w:rsidP="00943F74">
            <w:pPr>
              <w:spacing w:line="360" w:lineRule="auto"/>
              <w:jc w:val="center"/>
              <w:rPr>
                <w:rFonts w:ascii="Arial" w:eastAsia="Times New Roman" w:hAnsi="Arial" w:cs="Arial"/>
                <w:sz w:val="24"/>
                <w:szCs w:val="24"/>
              </w:rPr>
            </w:pPr>
            <w:r w:rsidRPr="00943F74">
              <w:rPr>
                <w:rFonts w:ascii="Arial" w:eastAsia="Times New Roman" w:hAnsi="Arial" w:cs="Arial"/>
                <w:sz w:val="24"/>
                <w:szCs w:val="24"/>
              </w:rPr>
              <w:t>S2</w:t>
            </w:r>
          </w:p>
        </w:tc>
        <w:tc>
          <w:tcPr>
            <w:tcW w:w="1843" w:type="dxa"/>
            <w:hideMark/>
          </w:tcPr>
          <w:p w:rsidR="00943F74" w:rsidRPr="00943F74" w:rsidRDefault="00943F74" w:rsidP="00943F74">
            <w:pPr>
              <w:spacing w:line="360" w:lineRule="auto"/>
              <w:jc w:val="center"/>
              <w:rPr>
                <w:rFonts w:ascii="Arial" w:eastAsia="Times New Roman" w:hAnsi="Arial" w:cs="Arial"/>
                <w:sz w:val="24"/>
                <w:szCs w:val="24"/>
                <w:lang w:val="id-ID"/>
              </w:rPr>
            </w:pPr>
            <w:r w:rsidRPr="00943F74">
              <w:rPr>
                <w:rFonts w:ascii="Arial" w:eastAsia="Times New Roman" w:hAnsi="Arial" w:cs="Arial"/>
                <w:sz w:val="24"/>
                <w:szCs w:val="24"/>
                <w:lang w:val="id-ID"/>
              </w:rPr>
              <w:t>5</w:t>
            </w:r>
          </w:p>
        </w:tc>
        <w:tc>
          <w:tcPr>
            <w:tcW w:w="1613" w:type="dxa"/>
            <w:hideMark/>
          </w:tcPr>
          <w:p w:rsidR="00943F74" w:rsidRPr="00943F74" w:rsidRDefault="00943F74" w:rsidP="00943F74">
            <w:pPr>
              <w:spacing w:line="360" w:lineRule="auto"/>
              <w:jc w:val="center"/>
              <w:rPr>
                <w:rFonts w:ascii="Arial" w:eastAsia="Times New Roman" w:hAnsi="Arial" w:cs="Arial"/>
                <w:sz w:val="24"/>
                <w:szCs w:val="24"/>
              </w:rPr>
            </w:pPr>
            <w:r w:rsidRPr="00943F74">
              <w:rPr>
                <w:rFonts w:ascii="Arial" w:eastAsia="Times New Roman" w:hAnsi="Arial" w:cs="Arial"/>
                <w:sz w:val="24"/>
                <w:szCs w:val="24"/>
                <w:lang w:val="id-ID"/>
              </w:rPr>
              <w:t>6</w:t>
            </w:r>
            <w:r w:rsidRPr="00943F74">
              <w:rPr>
                <w:rFonts w:ascii="Arial" w:eastAsia="Times New Roman" w:hAnsi="Arial" w:cs="Arial"/>
                <w:sz w:val="24"/>
                <w:szCs w:val="24"/>
              </w:rPr>
              <w:t>%</w:t>
            </w:r>
          </w:p>
        </w:tc>
      </w:tr>
      <w:tr w:rsidR="00943F74" w:rsidRPr="00943F74" w:rsidTr="00943F74">
        <w:trPr>
          <w:jc w:val="center"/>
        </w:trPr>
        <w:tc>
          <w:tcPr>
            <w:tcW w:w="709" w:type="dxa"/>
            <w:hideMark/>
          </w:tcPr>
          <w:p w:rsidR="00943F74" w:rsidRPr="00943F74" w:rsidRDefault="00943F74" w:rsidP="00943F74">
            <w:pPr>
              <w:spacing w:line="360" w:lineRule="auto"/>
              <w:jc w:val="center"/>
              <w:rPr>
                <w:rFonts w:ascii="Arial" w:eastAsia="Times New Roman" w:hAnsi="Arial" w:cs="Arial"/>
                <w:sz w:val="24"/>
                <w:szCs w:val="24"/>
              </w:rPr>
            </w:pPr>
            <w:r w:rsidRPr="00943F74">
              <w:rPr>
                <w:rFonts w:ascii="Arial" w:eastAsia="Times New Roman" w:hAnsi="Arial" w:cs="Arial"/>
                <w:sz w:val="24"/>
                <w:szCs w:val="24"/>
              </w:rPr>
              <w:t>3</w:t>
            </w:r>
          </w:p>
        </w:tc>
        <w:tc>
          <w:tcPr>
            <w:tcW w:w="2551" w:type="dxa"/>
            <w:hideMark/>
          </w:tcPr>
          <w:p w:rsidR="00943F74" w:rsidRPr="00943F74" w:rsidRDefault="00943F74" w:rsidP="00943F74">
            <w:pPr>
              <w:spacing w:line="360" w:lineRule="auto"/>
              <w:jc w:val="center"/>
              <w:rPr>
                <w:rFonts w:ascii="Arial" w:eastAsia="Times New Roman" w:hAnsi="Arial" w:cs="Arial"/>
                <w:sz w:val="24"/>
                <w:szCs w:val="24"/>
                <w:lang w:val="id-ID"/>
              </w:rPr>
            </w:pPr>
            <w:r w:rsidRPr="00943F74">
              <w:rPr>
                <w:rFonts w:ascii="Arial" w:eastAsia="Times New Roman" w:hAnsi="Arial" w:cs="Arial"/>
                <w:sz w:val="24"/>
                <w:szCs w:val="24"/>
              </w:rPr>
              <w:t>D3</w:t>
            </w:r>
          </w:p>
        </w:tc>
        <w:tc>
          <w:tcPr>
            <w:tcW w:w="1843" w:type="dxa"/>
            <w:hideMark/>
          </w:tcPr>
          <w:p w:rsidR="00943F74" w:rsidRPr="00943F74" w:rsidRDefault="00943F74" w:rsidP="00943F74">
            <w:pPr>
              <w:spacing w:line="360" w:lineRule="auto"/>
              <w:jc w:val="center"/>
              <w:rPr>
                <w:rFonts w:ascii="Arial" w:eastAsia="Times New Roman" w:hAnsi="Arial" w:cs="Arial"/>
                <w:sz w:val="24"/>
                <w:szCs w:val="24"/>
                <w:lang w:val="id-ID"/>
              </w:rPr>
            </w:pPr>
            <w:r w:rsidRPr="00943F74">
              <w:rPr>
                <w:rFonts w:ascii="Arial" w:eastAsia="Times New Roman" w:hAnsi="Arial" w:cs="Arial"/>
                <w:sz w:val="24"/>
                <w:szCs w:val="24"/>
              </w:rPr>
              <w:t>3</w:t>
            </w:r>
          </w:p>
        </w:tc>
        <w:tc>
          <w:tcPr>
            <w:tcW w:w="1613" w:type="dxa"/>
            <w:hideMark/>
          </w:tcPr>
          <w:p w:rsidR="00943F74" w:rsidRPr="00943F74" w:rsidRDefault="00943F74" w:rsidP="00943F74">
            <w:pPr>
              <w:spacing w:line="360" w:lineRule="auto"/>
              <w:jc w:val="center"/>
              <w:rPr>
                <w:rFonts w:ascii="Arial" w:eastAsia="Times New Roman" w:hAnsi="Arial" w:cs="Arial"/>
                <w:sz w:val="24"/>
                <w:szCs w:val="24"/>
              </w:rPr>
            </w:pPr>
            <w:r w:rsidRPr="00943F74">
              <w:rPr>
                <w:rFonts w:ascii="Arial" w:eastAsia="Times New Roman" w:hAnsi="Arial" w:cs="Arial"/>
                <w:sz w:val="24"/>
                <w:szCs w:val="24"/>
              </w:rPr>
              <w:t>4</w:t>
            </w:r>
            <w:r w:rsidRPr="00943F74">
              <w:rPr>
                <w:rFonts w:ascii="Arial" w:eastAsia="Times New Roman" w:hAnsi="Arial" w:cs="Arial"/>
                <w:sz w:val="24"/>
                <w:szCs w:val="24"/>
                <w:lang w:val="id-ID"/>
              </w:rPr>
              <w:t>7</w:t>
            </w:r>
            <w:r w:rsidRPr="00943F74">
              <w:rPr>
                <w:rFonts w:ascii="Arial" w:eastAsia="Times New Roman" w:hAnsi="Arial" w:cs="Arial"/>
                <w:sz w:val="24"/>
                <w:szCs w:val="24"/>
              </w:rPr>
              <w:t>%</w:t>
            </w:r>
          </w:p>
        </w:tc>
      </w:tr>
      <w:tr w:rsidR="00943F74" w:rsidRPr="00943F74" w:rsidTr="00943F74">
        <w:trPr>
          <w:jc w:val="center"/>
        </w:trPr>
        <w:tc>
          <w:tcPr>
            <w:tcW w:w="709" w:type="dxa"/>
          </w:tcPr>
          <w:p w:rsidR="00943F74" w:rsidRPr="00943F74" w:rsidRDefault="00943F74" w:rsidP="00943F74">
            <w:pPr>
              <w:spacing w:line="360" w:lineRule="auto"/>
              <w:jc w:val="center"/>
              <w:rPr>
                <w:rFonts w:ascii="Arial" w:eastAsia="Times New Roman" w:hAnsi="Arial" w:cs="Arial"/>
                <w:sz w:val="24"/>
                <w:szCs w:val="24"/>
                <w:lang w:val="id-ID"/>
              </w:rPr>
            </w:pPr>
            <w:r w:rsidRPr="00943F74">
              <w:rPr>
                <w:rFonts w:ascii="Arial" w:eastAsia="Times New Roman" w:hAnsi="Arial" w:cs="Arial"/>
                <w:sz w:val="24"/>
                <w:szCs w:val="24"/>
                <w:lang w:val="id-ID"/>
              </w:rPr>
              <w:t>4</w:t>
            </w:r>
          </w:p>
        </w:tc>
        <w:tc>
          <w:tcPr>
            <w:tcW w:w="2551" w:type="dxa"/>
          </w:tcPr>
          <w:p w:rsidR="00943F74" w:rsidRPr="00943F74" w:rsidRDefault="00943F74" w:rsidP="00943F74">
            <w:pPr>
              <w:spacing w:line="360" w:lineRule="auto"/>
              <w:jc w:val="center"/>
              <w:rPr>
                <w:rFonts w:ascii="Arial" w:eastAsia="Times New Roman" w:hAnsi="Arial" w:cs="Arial"/>
                <w:sz w:val="24"/>
                <w:szCs w:val="24"/>
                <w:lang w:val="id-ID"/>
              </w:rPr>
            </w:pPr>
            <w:r w:rsidRPr="00943F74">
              <w:rPr>
                <w:rFonts w:ascii="Arial" w:eastAsia="Times New Roman" w:hAnsi="Arial" w:cs="Arial"/>
                <w:sz w:val="24"/>
                <w:szCs w:val="24"/>
                <w:lang w:val="id-ID"/>
              </w:rPr>
              <w:t>SMA</w:t>
            </w:r>
          </w:p>
        </w:tc>
        <w:tc>
          <w:tcPr>
            <w:tcW w:w="1843" w:type="dxa"/>
          </w:tcPr>
          <w:p w:rsidR="00943F74" w:rsidRPr="00943F74" w:rsidRDefault="00943F74" w:rsidP="00943F74">
            <w:pPr>
              <w:spacing w:line="360" w:lineRule="auto"/>
              <w:jc w:val="center"/>
              <w:rPr>
                <w:rFonts w:ascii="Arial" w:eastAsia="Times New Roman" w:hAnsi="Arial" w:cs="Arial"/>
                <w:sz w:val="24"/>
                <w:szCs w:val="24"/>
                <w:lang w:val="id-ID"/>
              </w:rPr>
            </w:pPr>
            <w:r w:rsidRPr="00943F74">
              <w:rPr>
                <w:rFonts w:ascii="Arial" w:eastAsia="Times New Roman" w:hAnsi="Arial" w:cs="Arial"/>
                <w:sz w:val="24"/>
                <w:szCs w:val="24"/>
                <w:lang w:val="id-ID"/>
              </w:rPr>
              <w:t>36</w:t>
            </w:r>
          </w:p>
        </w:tc>
        <w:tc>
          <w:tcPr>
            <w:tcW w:w="1613" w:type="dxa"/>
            <w:vAlign w:val="center"/>
          </w:tcPr>
          <w:p w:rsidR="00943F74" w:rsidRPr="00943F74" w:rsidRDefault="00943F74" w:rsidP="00943F74">
            <w:pPr>
              <w:spacing w:line="360" w:lineRule="auto"/>
              <w:jc w:val="center"/>
              <w:rPr>
                <w:rFonts w:ascii="Arial" w:eastAsia="Times New Roman" w:hAnsi="Arial" w:cs="Arial"/>
                <w:sz w:val="24"/>
                <w:szCs w:val="24"/>
                <w:lang w:val="id-ID"/>
              </w:rPr>
            </w:pPr>
            <w:r w:rsidRPr="00943F74">
              <w:rPr>
                <w:rFonts w:ascii="Arial" w:eastAsia="Times New Roman" w:hAnsi="Arial" w:cs="Arial"/>
                <w:sz w:val="24"/>
                <w:szCs w:val="24"/>
                <w:lang w:val="id-ID"/>
              </w:rPr>
              <w:t>4%</w:t>
            </w:r>
          </w:p>
        </w:tc>
      </w:tr>
      <w:tr w:rsidR="00943F74" w:rsidRPr="00943F74" w:rsidTr="00943F74">
        <w:trPr>
          <w:jc w:val="center"/>
        </w:trPr>
        <w:tc>
          <w:tcPr>
            <w:tcW w:w="3260" w:type="dxa"/>
            <w:gridSpan w:val="2"/>
          </w:tcPr>
          <w:p w:rsidR="00943F74" w:rsidRPr="00943F74" w:rsidRDefault="00943F74" w:rsidP="00943F74">
            <w:pPr>
              <w:spacing w:line="360" w:lineRule="auto"/>
              <w:jc w:val="center"/>
              <w:rPr>
                <w:rFonts w:ascii="Arial" w:eastAsia="Times New Roman" w:hAnsi="Arial" w:cs="Arial"/>
                <w:sz w:val="24"/>
                <w:szCs w:val="24"/>
                <w:lang w:val="id-ID"/>
              </w:rPr>
            </w:pPr>
            <w:r w:rsidRPr="00943F74">
              <w:rPr>
                <w:rFonts w:ascii="Arial" w:eastAsia="Times New Roman" w:hAnsi="Arial" w:cs="Arial"/>
                <w:sz w:val="24"/>
                <w:szCs w:val="24"/>
                <w:lang w:val="id-ID"/>
              </w:rPr>
              <w:t>Jumlah</w:t>
            </w:r>
          </w:p>
        </w:tc>
        <w:tc>
          <w:tcPr>
            <w:tcW w:w="1843" w:type="dxa"/>
          </w:tcPr>
          <w:p w:rsidR="00943F74" w:rsidRPr="00943F74" w:rsidRDefault="00943F74" w:rsidP="00943F74">
            <w:pPr>
              <w:spacing w:line="360" w:lineRule="auto"/>
              <w:jc w:val="center"/>
              <w:rPr>
                <w:rFonts w:ascii="Arial" w:eastAsia="Times New Roman" w:hAnsi="Arial" w:cs="Arial"/>
                <w:sz w:val="24"/>
                <w:szCs w:val="24"/>
                <w:lang w:val="id-ID"/>
              </w:rPr>
            </w:pPr>
            <w:r w:rsidRPr="00943F74">
              <w:rPr>
                <w:rFonts w:ascii="Arial" w:eastAsia="Times New Roman" w:hAnsi="Arial" w:cs="Arial"/>
                <w:sz w:val="24"/>
                <w:szCs w:val="24"/>
                <w:lang w:val="id-ID"/>
              </w:rPr>
              <w:t>77</w:t>
            </w:r>
          </w:p>
        </w:tc>
        <w:tc>
          <w:tcPr>
            <w:tcW w:w="1613" w:type="dxa"/>
          </w:tcPr>
          <w:p w:rsidR="00943F74" w:rsidRPr="00943F74" w:rsidRDefault="00943F74" w:rsidP="00943F74">
            <w:pPr>
              <w:spacing w:line="360" w:lineRule="auto"/>
              <w:jc w:val="center"/>
              <w:rPr>
                <w:rFonts w:ascii="Arial" w:eastAsia="Times New Roman" w:hAnsi="Arial" w:cs="Arial"/>
                <w:sz w:val="24"/>
                <w:szCs w:val="24"/>
                <w:lang w:val="id-ID"/>
              </w:rPr>
            </w:pPr>
            <w:r w:rsidRPr="00943F74">
              <w:rPr>
                <w:rFonts w:ascii="Arial" w:eastAsia="Times New Roman" w:hAnsi="Arial" w:cs="Arial"/>
                <w:sz w:val="24"/>
                <w:szCs w:val="24"/>
                <w:lang w:val="id-ID"/>
              </w:rPr>
              <w:t>100%</w:t>
            </w:r>
          </w:p>
        </w:tc>
      </w:tr>
    </w:tbl>
    <w:p w:rsidR="00943F74" w:rsidRPr="00943F74" w:rsidRDefault="00943F74" w:rsidP="00943F74">
      <w:pPr>
        <w:spacing w:after="0" w:line="480" w:lineRule="auto"/>
        <w:ind w:left="720"/>
        <w:rPr>
          <w:rFonts w:ascii="Arial" w:eastAsia="Times New Roman" w:hAnsi="Arial" w:cs="Arial"/>
          <w:sz w:val="24"/>
          <w:szCs w:val="24"/>
          <w:lang w:val="id-ID"/>
        </w:rPr>
      </w:pPr>
      <w:r w:rsidRPr="000802FB">
        <w:rPr>
          <w:rFonts w:ascii="Arial" w:eastAsia="Times New Roman" w:hAnsi="Arial" w:cs="Arial"/>
          <w:bCs/>
          <w:sz w:val="24"/>
          <w:szCs w:val="24"/>
        </w:rPr>
        <w:t>Sumber Data:</w:t>
      </w:r>
      <w:r w:rsidRPr="00943F74">
        <w:rPr>
          <w:rFonts w:ascii="Arial" w:eastAsia="Times New Roman" w:hAnsi="Arial" w:cs="Arial"/>
          <w:sz w:val="24"/>
          <w:szCs w:val="24"/>
        </w:rPr>
        <w:t xml:space="preserve"> DPMPTSP Kota Dumai</w:t>
      </w:r>
      <w:r w:rsidRPr="00943F74">
        <w:rPr>
          <w:rFonts w:ascii="Arial" w:eastAsia="Times New Roman" w:hAnsi="Arial" w:cs="Arial"/>
          <w:sz w:val="24"/>
          <w:szCs w:val="24"/>
          <w:lang w:val="id-ID"/>
        </w:rPr>
        <w:t xml:space="preserve"> Tahun</w:t>
      </w:r>
      <w:r w:rsidRPr="00943F74">
        <w:rPr>
          <w:rFonts w:ascii="Arial" w:eastAsia="Times New Roman" w:hAnsi="Arial" w:cs="Arial"/>
          <w:sz w:val="24"/>
          <w:szCs w:val="24"/>
        </w:rPr>
        <w:t xml:space="preserve"> 202</w:t>
      </w:r>
      <w:r w:rsidRPr="00943F74">
        <w:rPr>
          <w:rFonts w:ascii="Arial" w:eastAsia="Times New Roman" w:hAnsi="Arial" w:cs="Arial"/>
          <w:sz w:val="24"/>
          <w:szCs w:val="24"/>
          <w:lang w:val="id-ID"/>
        </w:rPr>
        <w:t>5</w:t>
      </w:r>
    </w:p>
    <w:p w:rsidR="00943F74" w:rsidRPr="00943F74" w:rsidRDefault="00943F74" w:rsidP="00943F74">
      <w:pPr>
        <w:spacing w:after="0" w:line="480" w:lineRule="auto"/>
        <w:ind w:firstLine="720"/>
        <w:jc w:val="both"/>
        <w:rPr>
          <w:rFonts w:ascii="Arial" w:hAnsi="Arial" w:cs="Arial"/>
          <w:sz w:val="24"/>
          <w:lang w:val="id-ID"/>
        </w:rPr>
      </w:pPr>
      <w:r w:rsidRPr="00943F74">
        <w:rPr>
          <w:rFonts w:ascii="Arial" w:hAnsi="Arial" w:cs="Arial"/>
          <w:sz w:val="24"/>
          <w:lang w:val="id-ID"/>
        </w:rPr>
        <w:t xml:space="preserve">Berdasarkan Tabel di atas, diketahui bahwa mayoritas pegawai DPMPTSP Kota Dumai memiliki pendidikan Strata 1 (S1), yaitu sebanyak 36 orang atau 49%. Selanjutnya, sebanyak 34 orang (46%) merupakan </w:t>
      </w:r>
      <w:r w:rsidRPr="00943F74">
        <w:rPr>
          <w:rFonts w:ascii="Arial" w:hAnsi="Arial" w:cs="Arial"/>
          <w:sz w:val="24"/>
          <w:lang w:val="id-ID"/>
        </w:rPr>
        <w:lastRenderedPageBreak/>
        <w:t>lulusan Sekolah Menengah Atas (SMA), sementara pegawai dengan jenjang pendidikan Strata 2 (S2) berjumlah 4 orang atau 5%. Komposisi ini menunjukkan bahwa sebagian besar pegawai telah memiliki latar belakang pendidikan tinggi, meskipun masih terdapat persentase yang cukup besar dari lulusan SMA. Hal ini dapat menjadi perhatian dalam upaya peningkatan kapasitas dan profesionalisme aparatur melalui program pendidikan lanjutan atau pelatihan teknis.</w:t>
      </w:r>
    </w:p>
    <w:p w:rsidR="00943F74" w:rsidRPr="00943F74" w:rsidRDefault="00943F74" w:rsidP="009E7238">
      <w:pPr>
        <w:pStyle w:val="ListParagraph"/>
        <w:numPr>
          <w:ilvl w:val="0"/>
          <w:numId w:val="30"/>
        </w:numPr>
        <w:spacing w:after="0" w:line="480" w:lineRule="auto"/>
        <w:ind w:left="426" w:hanging="426"/>
        <w:jc w:val="both"/>
        <w:rPr>
          <w:rFonts w:ascii="Arial" w:hAnsi="Arial" w:cs="Arial"/>
          <w:sz w:val="24"/>
          <w:lang w:val="id-ID"/>
        </w:rPr>
      </w:pPr>
      <w:r w:rsidRPr="00943F74">
        <w:rPr>
          <w:rFonts w:ascii="Arial" w:hAnsi="Arial" w:cs="Arial"/>
          <w:sz w:val="24"/>
          <w:lang w:val="id-ID"/>
        </w:rPr>
        <w:t>Keadaan dan Komposisi Aparatur Sipil Negara (ASN) dan Tenaga Kerja dengan Perjanjian Kerja (TKPK) Berdasarkan Jenis Kelamin</w:t>
      </w:r>
    </w:p>
    <w:p w:rsidR="00D74966" w:rsidRPr="00D4070C" w:rsidRDefault="00943F74" w:rsidP="00D4070C">
      <w:pPr>
        <w:spacing w:after="0" w:line="480" w:lineRule="auto"/>
        <w:ind w:firstLine="720"/>
        <w:jc w:val="both"/>
        <w:rPr>
          <w:rFonts w:ascii="Arial" w:hAnsi="Arial" w:cs="Arial"/>
          <w:sz w:val="24"/>
        </w:rPr>
      </w:pPr>
      <w:r w:rsidRPr="00943F74">
        <w:rPr>
          <w:rFonts w:ascii="Arial" w:hAnsi="Arial" w:cs="Arial"/>
          <w:sz w:val="24"/>
          <w:lang w:val="id-ID"/>
        </w:rPr>
        <w:t>Tabel dibawah ini menyajikan data mengenai komposisi Aparatur Sipil Negara (ASN) dan Tenaga Kerja dengan Perjanjian Kerja (TKPK) pada Dinas Penanaman Modal dan Pelayanan Terpadu Satu Pintu (DPMPTSP) berdasarkan jenis kelamin. Data ini bertujuan untuk memberikan gambaran umum tentang proporsi jumlah pegawai laki-laki dan perempuan yang bekerja di instansi tersebut dengan membandingkan jumlah pegawai ASN dan TKPK DPMPTSP Kota Dumai pada tahun 2025.</w:t>
      </w:r>
    </w:p>
    <w:p w:rsidR="00D4070C" w:rsidRDefault="00D4070C">
      <w:pPr>
        <w:rPr>
          <w:rFonts w:ascii="Arial" w:eastAsia="Times New Roman" w:hAnsi="Arial" w:cs="Arial"/>
          <w:b/>
          <w:bCs/>
          <w:sz w:val="24"/>
          <w:szCs w:val="24"/>
          <w:lang w:val="id-ID"/>
        </w:rPr>
      </w:pPr>
      <w:r>
        <w:rPr>
          <w:rFonts w:ascii="Arial" w:eastAsia="Times New Roman" w:hAnsi="Arial" w:cs="Arial"/>
          <w:b/>
          <w:bCs/>
          <w:sz w:val="24"/>
          <w:szCs w:val="24"/>
          <w:lang w:val="id-ID"/>
        </w:rPr>
        <w:br w:type="page"/>
      </w:r>
    </w:p>
    <w:p w:rsidR="00943F74" w:rsidRPr="00943F74" w:rsidRDefault="00D74966" w:rsidP="00D74966">
      <w:pPr>
        <w:spacing w:after="0" w:line="429" w:lineRule="atLeast"/>
        <w:jc w:val="center"/>
        <w:rPr>
          <w:rFonts w:ascii="Arial" w:eastAsia="Times New Roman" w:hAnsi="Arial" w:cs="Arial"/>
          <w:sz w:val="24"/>
          <w:szCs w:val="24"/>
        </w:rPr>
      </w:pPr>
      <w:r>
        <w:rPr>
          <w:rFonts w:ascii="Arial" w:eastAsia="Times New Roman" w:hAnsi="Arial" w:cs="Arial"/>
          <w:b/>
          <w:bCs/>
          <w:sz w:val="24"/>
          <w:szCs w:val="24"/>
          <w:lang w:val="id-ID"/>
        </w:rPr>
        <w:lastRenderedPageBreak/>
        <w:t>T</w:t>
      </w:r>
      <w:r w:rsidR="00943F74" w:rsidRPr="00943F74">
        <w:rPr>
          <w:rFonts w:ascii="Arial" w:eastAsia="Times New Roman" w:hAnsi="Arial" w:cs="Arial"/>
          <w:b/>
          <w:bCs/>
          <w:sz w:val="24"/>
          <w:szCs w:val="24"/>
        </w:rPr>
        <w:t>abel I</w:t>
      </w:r>
      <w:r>
        <w:rPr>
          <w:rFonts w:ascii="Arial" w:eastAsia="Times New Roman" w:hAnsi="Arial" w:cs="Arial"/>
          <w:b/>
          <w:bCs/>
          <w:sz w:val="24"/>
          <w:szCs w:val="24"/>
          <w:lang w:val="id-ID"/>
        </w:rPr>
        <w:t>V</w:t>
      </w:r>
      <w:r w:rsidR="00943F74" w:rsidRPr="00943F74">
        <w:rPr>
          <w:rFonts w:ascii="Arial" w:eastAsia="Times New Roman" w:hAnsi="Arial" w:cs="Arial"/>
          <w:b/>
          <w:bCs/>
          <w:sz w:val="24"/>
          <w:szCs w:val="24"/>
        </w:rPr>
        <w:t>.4</w:t>
      </w:r>
    </w:p>
    <w:p w:rsidR="00943F74" w:rsidRPr="00943F74" w:rsidRDefault="00943F74" w:rsidP="00395498">
      <w:pPr>
        <w:spacing w:line="429" w:lineRule="atLeast"/>
        <w:jc w:val="center"/>
        <w:rPr>
          <w:rFonts w:ascii="Arial" w:eastAsia="Times New Roman" w:hAnsi="Arial" w:cs="Arial"/>
          <w:b/>
          <w:bCs/>
          <w:sz w:val="24"/>
          <w:szCs w:val="24"/>
          <w:lang w:val="id-ID"/>
        </w:rPr>
      </w:pPr>
      <w:r w:rsidRPr="00943F74">
        <w:rPr>
          <w:rFonts w:ascii="Arial" w:eastAsia="Times New Roman" w:hAnsi="Arial" w:cs="Arial"/>
          <w:b/>
          <w:bCs/>
          <w:sz w:val="24"/>
          <w:szCs w:val="24"/>
        </w:rPr>
        <w:t>Keadaan</w:t>
      </w:r>
      <w:r w:rsidRPr="00943F74">
        <w:rPr>
          <w:rFonts w:ascii="Arial" w:eastAsia="Times New Roman" w:hAnsi="Arial" w:cs="Arial"/>
          <w:b/>
          <w:bCs/>
          <w:sz w:val="24"/>
          <w:szCs w:val="24"/>
          <w:lang w:val="id-ID"/>
        </w:rPr>
        <w:t xml:space="preserve"> dan Komposisi</w:t>
      </w:r>
      <w:r w:rsidRPr="00943F74">
        <w:rPr>
          <w:rFonts w:ascii="Arial" w:eastAsia="Times New Roman" w:hAnsi="Arial" w:cs="Arial"/>
          <w:b/>
          <w:bCs/>
          <w:sz w:val="24"/>
          <w:szCs w:val="24"/>
        </w:rPr>
        <w:t xml:space="preserve"> Aparatur Sipil Negara (ASN) dan </w:t>
      </w:r>
      <w:r w:rsidR="00395498">
        <w:rPr>
          <w:rFonts w:ascii="Arial" w:eastAsia="Times New Roman" w:hAnsi="Arial" w:cs="Arial"/>
          <w:b/>
          <w:bCs/>
          <w:sz w:val="24"/>
          <w:szCs w:val="24"/>
        </w:rPr>
        <w:t xml:space="preserve">Tenaga </w:t>
      </w:r>
      <w:r w:rsidRPr="00943F74">
        <w:rPr>
          <w:rFonts w:ascii="Arial" w:eastAsia="Times New Roman" w:hAnsi="Arial" w:cs="Arial"/>
          <w:b/>
          <w:bCs/>
          <w:sz w:val="24"/>
          <w:szCs w:val="24"/>
        </w:rPr>
        <w:t xml:space="preserve">Kerja dengan Perjanjian Kerja (TKPK) </w:t>
      </w:r>
      <w:proofErr w:type="gramStart"/>
      <w:r w:rsidRPr="00943F74">
        <w:rPr>
          <w:rFonts w:ascii="Arial" w:eastAsia="Times New Roman" w:hAnsi="Arial" w:cs="Arial"/>
          <w:b/>
          <w:bCs/>
          <w:sz w:val="24"/>
          <w:szCs w:val="24"/>
        </w:rPr>
        <w:t xml:space="preserve">Berdasarkan </w:t>
      </w:r>
      <w:r w:rsidR="00D4070C">
        <w:rPr>
          <w:rFonts w:ascii="Arial" w:eastAsia="Times New Roman" w:hAnsi="Arial" w:cs="Arial"/>
          <w:b/>
          <w:bCs/>
          <w:sz w:val="24"/>
          <w:szCs w:val="24"/>
        </w:rPr>
        <w:t xml:space="preserve"> Jenis</w:t>
      </w:r>
      <w:proofErr w:type="gramEnd"/>
      <w:r w:rsidR="00D4070C">
        <w:rPr>
          <w:rFonts w:ascii="Arial" w:eastAsia="Times New Roman" w:hAnsi="Arial" w:cs="Arial"/>
          <w:b/>
          <w:bCs/>
          <w:sz w:val="24"/>
          <w:szCs w:val="24"/>
        </w:rPr>
        <w:t xml:space="preserve"> Kelamin </w:t>
      </w:r>
      <w:r w:rsidRPr="00943F74">
        <w:rPr>
          <w:rFonts w:ascii="Arial" w:eastAsia="Times New Roman" w:hAnsi="Arial" w:cs="Arial"/>
          <w:b/>
          <w:bCs/>
          <w:sz w:val="24"/>
          <w:szCs w:val="24"/>
        </w:rPr>
        <w:t>Dinas Penanaman Modal dan Pelayanan Terpadu Satu Pintu Kota Dumai</w:t>
      </w:r>
    </w:p>
    <w:tbl>
      <w:tblPr>
        <w:tblStyle w:val="TableGrid"/>
        <w:tblW w:w="0" w:type="auto"/>
        <w:jc w:val="center"/>
        <w:tblLook w:val="04A0" w:firstRow="1" w:lastRow="0" w:firstColumn="1" w:lastColumn="0" w:noHBand="0" w:noVBand="1"/>
      </w:tblPr>
      <w:tblGrid>
        <w:gridCol w:w="1057"/>
        <w:gridCol w:w="1831"/>
        <w:gridCol w:w="910"/>
        <w:gridCol w:w="1080"/>
        <w:gridCol w:w="790"/>
        <w:gridCol w:w="1497"/>
      </w:tblGrid>
      <w:tr w:rsidR="00943F74" w:rsidRPr="00943F74" w:rsidTr="00943F74">
        <w:trPr>
          <w:jc w:val="center"/>
        </w:trPr>
        <w:tc>
          <w:tcPr>
            <w:tcW w:w="0" w:type="auto"/>
            <w:vMerge w:val="restart"/>
            <w:vAlign w:val="center"/>
            <w:hideMark/>
          </w:tcPr>
          <w:p w:rsidR="00943F74" w:rsidRPr="00943F74" w:rsidRDefault="00943F74" w:rsidP="00943F74">
            <w:pPr>
              <w:spacing w:line="360" w:lineRule="auto"/>
              <w:jc w:val="center"/>
              <w:rPr>
                <w:rFonts w:ascii="Arial" w:eastAsia="Times New Roman" w:hAnsi="Arial" w:cs="Arial"/>
                <w:b/>
                <w:bCs/>
                <w:sz w:val="24"/>
                <w:szCs w:val="24"/>
              </w:rPr>
            </w:pPr>
            <w:r w:rsidRPr="00943F74">
              <w:rPr>
                <w:rFonts w:ascii="Arial" w:eastAsia="Times New Roman" w:hAnsi="Arial" w:cs="Arial"/>
                <w:b/>
                <w:bCs/>
                <w:sz w:val="24"/>
                <w:szCs w:val="24"/>
              </w:rPr>
              <w:t>No</w:t>
            </w:r>
          </w:p>
        </w:tc>
        <w:tc>
          <w:tcPr>
            <w:tcW w:w="0" w:type="auto"/>
            <w:vMerge w:val="restart"/>
            <w:vAlign w:val="center"/>
            <w:hideMark/>
          </w:tcPr>
          <w:p w:rsidR="00943F74" w:rsidRPr="00943F74" w:rsidRDefault="00943F74" w:rsidP="00943F74">
            <w:pPr>
              <w:spacing w:line="360" w:lineRule="auto"/>
              <w:jc w:val="center"/>
              <w:rPr>
                <w:rFonts w:ascii="Arial" w:eastAsia="Times New Roman" w:hAnsi="Arial" w:cs="Arial"/>
                <w:b/>
                <w:bCs/>
                <w:sz w:val="24"/>
                <w:szCs w:val="24"/>
              </w:rPr>
            </w:pPr>
            <w:r w:rsidRPr="00943F74">
              <w:rPr>
                <w:rFonts w:ascii="Arial" w:eastAsia="Times New Roman" w:hAnsi="Arial" w:cs="Arial"/>
                <w:b/>
                <w:bCs/>
                <w:sz w:val="24"/>
                <w:szCs w:val="24"/>
              </w:rPr>
              <w:t>Jenis Kelamin</w:t>
            </w:r>
          </w:p>
        </w:tc>
        <w:tc>
          <w:tcPr>
            <w:tcW w:w="0" w:type="auto"/>
            <w:gridSpan w:val="2"/>
            <w:vAlign w:val="center"/>
            <w:hideMark/>
          </w:tcPr>
          <w:p w:rsidR="00943F74" w:rsidRPr="00943F74" w:rsidRDefault="00943F74" w:rsidP="00943F74">
            <w:pPr>
              <w:spacing w:line="360" w:lineRule="auto"/>
              <w:jc w:val="center"/>
              <w:rPr>
                <w:rFonts w:ascii="Arial" w:eastAsia="Times New Roman" w:hAnsi="Arial" w:cs="Arial"/>
                <w:b/>
                <w:bCs/>
                <w:sz w:val="24"/>
                <w:szCs w:val="24"/>
              </w:rPr>
            </w:pPr>
            <w:r w:rsidRPr="00943F74">
              <w:rPr>
                <w:rFonts w:ascii="Arial" w:eastAsia="Times New Roman" w:hAnsi="Arial" w:cs="Arial"/>
                <w:b/>
                <w:bCs/>
                <w:sz w:val="24"/>
                <w:szCs w:val="24"/>
              </w:rPr>
              <w:t>Jumlah (Orang)</w:t>
            </w:r>
          </w:p>
        </w:tc>
        <w:tc>
          <w:tcPr>
            <w:tcW w:w="0" w:type="auto"/>
            <w:vMerge w:val="restart"/>
            <w:vAlign w:val="center"/>
            <w:hideMark/>
          </w:tcPr>
          <w:p w:rsidR="00943F74" w:rsidRPr="00943F74" w:rsidRDefault="00943F74" w:rsidP="00943F74">
            <w:pPr>
              <w:spacing w:line="360" w:lineRule="auto"/>
              <w:jc w:val="center"/>
              <w:rPr>
                <w:rFonts w:ascii="Arial" w:eastAsia="Times New Roman" w:hAnsi="Arial" w:cs="Arial"/>
                <w:b/>
                <w:bCs/>
                <w:sz w:val="24"/>
                <w:szCs w:val="24"/>
                <w:lang w:val="id-ID"/>
              </w:rPr>
            </w:pPr>
            <w:r w:rsidRPr="00943F74">
              <w:rPr>
                <w:rFonts w:ascii="Arial" w:eastAsia="Times New Roman" w:hAnsi="Arial" w:cs="Arial"/>
                <w:b/>
                <w:bCs/>
                <w:sz w:val="24"/>
                <w:szCs w:val="24"/>
                <w:lang w:val="id-ID"/>
              </w:rPr>
              <w:t>Total</w:t>
            </w:r>
          </w:p>
        </w:tc>
        <w:tc>
          <w:tcPr>
            <w:tcW w:w="0" w:type="auto"/>
            <w:vMerge w:val="restart"/>
            <w:vAlign w:val="center"/>
          </w:tcPr>
          <w:p w:rsidR="00943F74" w:rsidRPr="00943F74" w:rsidRDefault="00943F74" w:rsidP="00943F74">
            <w:pPr>
              <w:spacing w:line="360" w:lineRule="auto"/>
              <w:jc w:val="center"/>
              <w:rPr>
                <w:rFonts w:ascii="Arial" w:eastAsia="Times New Roman" w:hAnsi="Arial" w:cs="Arial"/>
                <w:b/>
                <w:bCs/>
                <w:sz w:val="24"/>
                <w:szCs w:val="24"/>
              </w:rPr>
            </w:pPr>
            <w:r w:rsidRPr="00943F74">
              <w:rPr>
                <w:rFonts w:ascii="Arial" w:eastAsia="Times New Roman" w:hAnsi="Arial" w:cs="Arial"/>
                <w:b/>
                <w:bCs/>
                <w:sz w:val="24"/>
                <w:szCs w:val="24"/>
              </w:rPr>
              <w:t>Presentase</w:t>
            </w:r>
          </w:p>
        </w:tc>
      </w:tr>
      <w:tr w:rsidR="00943F74" w:rsidRPr="00943F74" w:rsidTr="00943F74">
        <w:trPr>
          <w:jc w:val="center"/>
        </w:trPr>
        <w:tc>
          <w:tcPr>
            <w:tcW w:w="0" w:type="auto"/>
            <w:vMerge/>
            <w:vAlign w:val="center"/>
            <w:hideMark/>
          </w:tcPr>
          <w:p w:rsidR="00943F74" w:rsidRPr="00943F74" w:rsidRDefault="00943F74" w:rsidP="00943F74">
            <w:pPr>
              <w:spacing w:line="360" w:lineRule="auto"/>
              <w:jc w:val="center"/>
              <w:rPr>
                <w:rFonts w:ascii="Arial" w:eastAsia="Times New Roman" w:hAnsi="Arial" w:cs="Arial"/>
                <w:sz w:val="24"/>
                <w:szCs w:val="24"/>
              </w:rPr>
            </w:pPr>
          </w:p>
        </w:tc>
        <w:tc>
          <w:tcPr>
            <w:tcW w:w="0" w:type="auto"/>
            <w:vMerge/>
            <w:vAlign w:val="center"/>
            <w:hideMark/>
          </w:tcPr>
          <w:p w:rsidR="00943F74" w:rsidRPr="00943F74" w:rsidRDefault="00943F74" w:rsidP="00943F74">
            <w:pPr>
              <w:spacing w:line="360" w:lineRule="auto"/>
              <w:jc w:val="center"/>
              <w:rPr>
                <w:rFonts w:ascii="Arial" w:eastAsia="Times New Roman" w:hAnsi="Arial" w:cs="Arial"/>
                <w:sz w:val="24"/>
                <w:szCs w:val="24"/>
              </w:rPr>
            </w:pPr>
          </w:p>
        </w:tc>
        <w:tc>
          <w:tcPr>
            <w:tcW w:w="0" w:type="auto"/>
            <w:vAlign w:val="center"/>
            <w:hideMark/>
          </w:tcPr>
          <w:p w:rsidR="00943F74" w:rsidRPr="00943F74" w:rsidRDefault="00943F74" w:rsidP="00943F74">
            <w:pPr>
              <w:spacing w:line="360" w:lineRule="auto"/>
              <w:jc w:val="center"/>
              <w:rPr>
                <w:rFonts w:ascii="Arial" w:eastAsia="Times New Roman" w:hAnsi="Arial" w:cs="Arial"/>
                <w:sz w:val="24"/>
                <w:szCs w:val="24"/>
              </w:rPr>
            </w:pPr>
            <w:r w:rsidRPr="00943F74">
              <w:rPr>
                <w:rFonts w:ascii="Arial" w:eastAsia="Times New Roman" w:hAnsi="Arial" w:cs="Arial"/>
                <w:sz w:val="24"/>
                <w:szCs w:val="24"/>
              </w:rPr>
              <w:t>ASN</w:t>
            </w:r>
          </w:p>
        </w:tc>
        <w:tc>
          <w:tcPr>
            <w:tcW w:w="0" w:type="auto"/>
            <w:vAlign w:val="center"/>
            <w:hideMark/>
          </w:tcPr>
          <w:p w:rsidR="00943F74" w:rsidRPr="00943F74" w:rsidRDefault="00943F74" w:rsidP="00943F74">
            <w:pPr>
              <w:spacing w:line="360" w:lineRule="auto"/>
              <w:jc w:val="center"/>
              <w:rPr>
                <w:rFonts w:ascii="Arial" w:eastAsia="Times New Roman" w:hAnsi="Arial" w:cs="Arial"/>
                <w:sz w:val="24"/>
                <w:szCs w:val="24"/>
              </w:rPr>
            </w:pPr>
            <w:r w:rsidRPr="00943F74">
              <w:rPr>
                <w:rFonts w:ascii="Arial" w:eastAsia="Times New Roman" w:hAnsi="Arial" w:cs="Arial"/>
                <w:sz w:val="24"/>
                <w:szCs w:val="24"/>
              </w:rPr>
              <w:t>TKPK</w:t>
            </w:r>
          </w:p>
        </w:tc>
        <w:tc>
          <w:tcPr>
            <w:tcW w:w="0" w:type="auto"/>
            <w:vMerge/>
            <w:vAlign w:val="center"/>
            <w:hideMark/>
          </w:tcPr>
          <w:p w:rsidR="00943F74" w:rsidRPr="00943F74" w:rsidRDefault="00943F74" w:rsidP="00943F74">
            <w:pPr>
              <w:spacing w:line="360" w:lineRule="auto"/>
              <w:jc w:val="center"/>
              <w:rPr>
                <w:rFonts w:ascii="Arial" w:eastAsia="Times New Roman" w:hAnsi="Arial" w:cs="Arial"/>
                <w:sz w:val="24"/>
                <w:szCs w:val="24"/>
              </w:rPr>
            </w:pPr>
          </w:p>
        </w:tc>
        <w:tc>
          <w:tcPr>
            <w:tcW w:w="0" w:type="auto"/>
            <w:vMerge/>
            <w:vAlign w:val="center"/>
          </w:tcPr>
          <w:p w:rsidR="00943F74" w:rsidRPr="00943F74" w:rsidRDefault="00943F74" w:rsidP="00943F74">
            <w:pPr>
              <w:spacing w:line="360" w:lineRule="auto"/>
              <w:jc w:val="center"/>
              <w:rPr>
                <w:rFonts w:ascii="Arial" w:eastAsia="Times New Roman" w:hAnsi="Arial" w:cs="Arial"/>
                <w:sz w:val="24"/>
                <w:szCs w:val="24"/>
              </w:rPr>
            </w:pPr>
          </w:p>
        </w:tc>
      </w:tr>
      <w:tr w:rsidR="00943F74" w:rsidRPr="00943F74" w:rsidTr="00943F74">
        <w:trPr>
          <w:jc w:val="center"/>
        </w:trPr>
        <w:tc>
          <w:tcPr>
            <w:tcW w:w="0" w:type="auto"/>
            <w:vAlign w:val="center"/>
            <w:hideMark/>
          </w:tcPr>
          <w:p w:rsidR="00943F74" w:rsidRPr="00943F74" w:rsidRDefault="00943F74" w:rsidP="00943F74">
            <w:pPr>
              <w:spacing w:line="360" w:lineRule="auto"/>
              <w:jc w:val="center"/>
              <w:rPr>
                <w:rFonts w:ascii="Arial" w:eastAsia="Times New Roman" w:hAnsi="Arial" w:cs="Arial"/>
                <w:sz w:val="24"/>
                <w:szCs w:val="24"/>
              </w:rPr>
            </w:pPr>
            <w:r w:rsidRPr="00943F74">
              <w:rPr>
                <w:rFonts w:ascii="Arial" w:eastAsia="Times New Roman" w:hAnsi="Arial" w:cs="Arial"/>
                <w:sz w:val="24"/>
                <w:szCs w:val="24"/>
              </w:rPr>
              <w:t>1</w:t>
            </w:r>
          </w:p>
        </w:tc>
        <w:tc>
          <w:tcPr>
            <w:tcW w:w="0" w:type="auto"/>
            <w:vAlign w:val="center"/>
            <w:hideMark/>
          </w:tcPr>
          <w:p w:rsidR="00943F74" w:rsidRPr="00943F74" w:rsidRDefault="00943F74" w:rsidP="00943F74">
            <w:pPr>
              <w:spacing w:line="360" w:lineRule="auto"/>
              <w:jc w:val="center"/>
              <w:rPr>
                <w:rFonts w:ascii="Arial" w:eastAsia="Times New Roman" w:hAnsi="Arial" w:cs="Arial"/>
                <w:sz w:val="24"/>
                <w:szCs w:val="24"/>
              </w:rPr>
            </w:pPr>
            <w:r w:rsidRPr="00943F74">
              <w:rPr>
                <w:rFonts w:ascii="Arial" w:eastAsia="Times New Roman" w:hAnsi="Arial" w:cs="Arial"/>
                <w:sz w:val="24"/>
                <w:szCs w:val="24"/>
              </w:rPr>
              <w:t>Laki-laki</w:t>
            </w:r>
          </w:p>
        </w:tc>
        <w:tc>
          <w:tcPr>
            <w:tcW w:w="0" w:type="auto"/>
            <w:vAlign w:val="center"/>
            <w:hideMark/>
          </w:tcPr>
          <w:p w:rsidR="00943F74" w:rsidRPr="00943F74" w:rsidRDefault="00943F74" w:rsidP="00943F74">
            <w:pPr>
              <w:spacing w:line="360" w:lineRule="auto"/>
              <w:jc w:val="center"/>
              <w:rPr>
                <w:rFonts w:ascii="Arial" w:eastAsia="Times New Roman" w:hAnsi="Arial" w:cs="Arial"/>
                <w:sz w:val="24"/>
                <w:szCs w:val="24"/>
                <w:lang w:val="id-ID"/>
              </w:rPr>
            </w:pPr>
            <w:r w:rsidRPr="00943F74">
              <w:rPr>
                <w:rFonts w:ascii="Arial" w:eastAsia="Times New Roman" w:hAnsi="Arial" w:cs="Arial"/>
                <w:sz w:val="24"/>
                <w:szCs w:val="24"/>
              </w:rPr>
              <w:t>1</w:t>
            </w:r>
            <w:r w:rsidRPr="00943F74">
              <w:rPr>
                <w:rFonts w:ascii="Arial" w:eastAsia="Times New Roman" w:hAnsi="Arial" w:cs="Arial"/>
                <w:sz w:val="24"/>
                <w:szCs w:val="24"/>
                <w:lang w:val="id-ID"/>
              </w:rPr>
              <w:t>4</w:t>
            </w:r>
          </w:p>
        </w:tc>
        <w:tc>
          <w:tcPr>
            <w:tcW w:w="0" w:type="auto"/>
            <w:vAlign w:val="center"/>
            <w:hideMark/>
          </w:tcPr>
          <w:p w:rsidR="00943F74" w:rsidRPr="00943F74" w:rsidRDefault="00943F74" w:rsidP="00943F74">
            <w:pPr>
              <w:spacing w:line="360" w:lineRule="auto"/>
              <w:jc w:val="center"/>
              <w:rPr>
                <w:rFonts w:ascii="Arial" w:eastAsia="Times New Roman" w:hAnsi="Arial" w:cs="Arial"/>
                <w:sz w:val="24"/>
                <w:szCs w:val="24"/>
                <w:lang w:val="id-ID"/>
              </w:rPr>
            </w:pPr>
            <w:r w:rsidRPr="00943F74">
              <w:rPr>
                <w:rFonts w:ascii="Arial" w:eastAsia="Times New Roman" w:hAnsi="Arial" w:cs="Arial"/>
                <w:sz w:val="24"/>
                <w:szCs w:val="24"/>
                <w:lang w:val="id-ID"/>
              </w:rPr>
              <w:t>21</w:t>
            </w:r>
          </w:p>
        </w:tc>
        <w:tc>
          <w:tcPr>
            <w:tcW w:w="0" w:type="auto"/>
            <w:vAlign w:val="center"/>
            <w:hideMark/>
          </w:tcPr>
          <w:p w:rsidR="00943F74" w:rsidRPr="00943F74" w:rsidRDefault="00943F74" w:rsidP="00943F74">
            <w:pPr>
              <w:spacing w:line="360" w:lineRule="auto"/>
              <w:jc w:val="center"/>
              <w:rPr>
                <w:rFonts w:ascii="Arial" w:eastAsia="Times New Roman" w:hAnsi="Arial" w:cs="Arial"/>
                <w:sz w:val="24"/>
                <w:szCs w:val="24"/>
                <w:lang w:val="id-ID"/>
              </w:rPr>
            </w:pPr>
            <w:r w:rsidRPr="00943F74">
              <w:rPr>
                <w:rFonts w:ascii="Arial" w:eastAsia="Times New Roman" w:hAnsi="Arial" w:cs="Arial"/>
                <w:sz w:val="24"/>
                <w:szCs w:val="24"/>
                <w:lang w:val="id-ID"/>
              </w:rPr>
              <w:t>35</w:t>
            </w:r>
          </w:p>
        </w:tc>
        <w:tc>
          <w:tcPr>
            <w:tcW w:w="0" w:type="auto"/>
            <w:vAlign w:val="center"/>
          </w:tcPr>
          <w:p w:rsidR="00943F74" w:rsidRPr="00943F74" w:rsidRDefault="00943F74" w:rsidP="00943F74">
            <w:pPr>
              <w:spacing w:line="360" w:lineRule="auto"/>
              <w:jc w:val="center"/>
              <w:rPr>
                <w:rFonts w:ascii="Arial" w:eastAsia="Times New Roman" w:hAnsi="Arial" w:cs="Arial"/>
                <w:sz w:val="24"/>
                <w:szCs w:val="24"/>
                <w:lang w:val="id-ID"/>
              </w:rPr>
            </w:pPr>
            <w:r w:rsidRPr="00943F74">
              <w:rPr>
                <w:rFonts w:ascii="Arial" w:eastAsia="Times New Roman" w:hAnsi="Arial" w:cs="Arial"/>
                <w:sz w:val="24"/>
                <w:szCs w:val="24"/>
                <w:lang w:val="id-ID"/>
              </w:rPr>
              <w:t>45%</w:t>
            </w:r>
          </w:p>
        </w:tc>
      </w:tr>
      <w:tr w:rsidR="00943F74" w:rsidRPr="00943F74" w:rsidTr="00943F74">
        <w:trPr>
          <w:jc w:val="center"/>
        </w:trPr>
        <w:tc>
          <w:tcPr>
            <w:tcW w:w="0" w:type="auto"/>
            <w:vAlign w:val="center"/>
            <w:hideMark/>
          </w:tcPr>
          <w:p w:rsidR="00943F74" w:rsidRPr="00943F74" w:rsidRDefault="00943F74" w:rsidP="00943F74">
            <w:pPr>
              <w:spacing w:line="360" w:lineRule="auto"/>
              <w:jc w:val="center"/>
              <w:rPr>
                <w:rFonts w:ascii="Arial" w:eastAsia="Times New Roman" w:hAnsi="Arial" w:cs="Arial"/>
                <w:sz w:val="24"/>
                <w:szCs w:val="24"/>
              </w:rPr>
            </w:pPr>
            <w:r w:rsidRPr="00943F74">
              <w:rPr>
                <w:rFonts w:ascii="Arial" w:eastAsia="Times New Roman" w:hAnsi="Arial" w:cs="Arial"/>
                <w:sz w:val="24"/>
                <w:szCs w:val="24"/>
              </w:rPr>
              <w:t>2</w:t>
            </w:r>
          </w:p>
        </w:tc>
        <w:tc>
          <w:tcPr>
            <w:tcW w:w="0" w:type="auto"/>
            <w:vAlign w:val="center"/>
            <w:hideMark/>
          </w:tcPr>
          <w:p w:rsidR="00943F74" w:rsidRPr="00943F74" w:rsidRDefault="00943F74" w:rsidP="00943F74">
            <w:pPr>
              <w:spacing w:line="360" w:lineRule="auto"/>
              <w:jc w:val="center"/>
              <w:rPr>
                <w:rFonts w:ascii="Arial" w:eastAsia="Times New Roman" w:hAnsi="Arial" w:cs="Arial"/>
                <w:sz w:val="24"/>
                <w:szCs w:val="24"/>
              </w:rPr>
            </w:pPr>
            <w:r w:rsidRPr="00943F74">
              <w:rPr>
                <w:rFonts w:ascii="Arial" w:eastAsia="Times New Roman" w:hAnsi="Arial" w:cs="Arial"/>
                <w:sz w:val="24"/>
                <w:szCs w:val="24"/>
              </w:rPr>
              <w:t>Perempuan</w:t>
            </w:r>
          </w:p>
        </w:tc>
        <w:tc>
          <w:tcPr>
            <w:tcW w:w="0" w:type="auto"/>
            <w:vAlign w:val="center"/>
            <w:hideMark/>
          </w:tcPr>
          <w:p w:rsidR="00943F74" w:rsidRPr="00943F74" w:rsidRDefault="00943F74" w:rsidP="00943F74">
            <w:pPr>
              <w:spacing w:line="360" w:lineRule="auto"/>
              <w:jc w:val="center"/>
              <w:rPr>
                <w:rFonts w:ascii="Arial" w:eastAsia="Times New Roman" w:hAnsi="Arial" w:cs="Arial"/>
                <w:sz w:val="24"/>
                <w:szCs w:val="24"/>
                <w:lang w:val="id-ID"/>
              </w:rPr>
            </w:pPr>
            <w:r w:rsidRPr="00943F74">
              <w:rPr>
                <w:rFonts w:ascii="Arial" w:eastAsia="Times New Roman" w:hAnsi="Arial" w:cs="Arial"/>
                <w:sz w:val="24"/>
                <w:szCs w:val="24"/>
                <w:lang w:val="id-ID"/>
              </w:rPr>
              <w:t>18</w:t>
            </w:r>
          </w:p>
        </w:tc>
        <w:tc>
          <w:tcPr>
            <w:tcW w:w="0" w:type="auto"/>
            <w:vAlign w:val="center"/>
            <w:hideMark/>
          </w:tcPr>
          <w:p w:rsidR="00943F74" w:rsidRPr="00943F74" w:rsidRDefault="00943F74" w:rsidP="00943F74">
            <w:pPr>
              <w:spacing w:line="360" w:lineRule="auto"/>
              <w:jc w:val="center"/>
              <w:rPr>
                <w:rFonts w:ascii="Arial" w:eastAsia="Times New Roman" w:hAnsi="Arial" w:cs="Arial"/>
                <w:sz w:val="24"/>
                <w:szCs w:val="24"/>
                <w:lang w:val="id-ID"/>
              </w:rPr>
            </w:pPr>
            <w:r w:rsidRPr="00943F74">
              <w:rPr>
                <w:rFonts w:ascii="Arial" w:eastAsia="Times New Roman" w:hAnsi="Arial" w:cs="Arial"/>
                <w:sz w:val="24"/>
                <w:szCs w:val="24"/>
                <w:lang w:val="id-ID"/>
              </w:rPr>
              <w:t>24</w:t>
            </w:r>
          </w:p>
        </w:tc>
        <w:tc>
          <w:tcPr>
            <w:tcW w:w="0" w:type="auto"/>
            <w:vAlign w:val="center"/>
            <w:hideMark/>
          </w:tcPr>
          <w:p w:rsidR="00943F74" w:rsidRPr="00943F74" w:rsidRDefault="00943F74" w:rsidP="00943F74">
            <w:pPr>
              <w:spacing w:line="360" w:lineRule="auto"/>
              <w:jc w:val="center"/>
              <w:rPr>
                <w:rFonts w:ascii="Arial" w:eastAsia="Times New Roman" w:hAnsi="Arial" w:cs="Arial"/>
                <w:sz w:val="24"/>
                <w:szCs w:val="24"/>
                <w:lang w:val="id-ID"/>
              </w:rPr>
            </w:pPr>
            <w:r w:rsidRPr="00943F74">
              <w:rPr>
                <w:rFonts w:ascii="Arial" w:eastAsia="Times New Roman" w:hAnsi="Arial" w:cs="Arial"/>
                <w:sz w:val="24"/>
                <w:szCs w:val="24"/>
                <w:lang w:val="id-ID"/>
              </w:rPr>
              <w:t>42</w:t>
            </w:r>
          </w:p>
        </w:tc>
        <w:tc>
          <w:tcPr>
            <w:tcW w:w="0" w:type="auto"/>
            <w:vAlign w:val="center"/>
          </w:tcPr>
          <w:p w:rsidR="00943F74" w:rsidRPr="00943F74" w:rsidRDefault="00943F74" w:rsidP="00943F74">
            <w:pPr>
              <w:spacing w:line="360" w:lineRule="auto"/>
              <w:jc w:val="center"/>
              <w:rPr>
                <w:rFonts w:ascii="Arial" w:eastAsia="Times New Roman" w:hAnsi="Arial" w:cs="Arial"/>
                <w:sz w:val="24"/>
                <w:szCs w:val="24"/>
                <w:lang w:val="id-ID"/>
              </w:rPr>
            </w:pPr>
            <w:r w:rsidRPr="00943F74">
              <w:rPr>
                <w:rFonts w:ascii="Arial" w:eastAsia="Times New Roman" w:hAnsi="Arial" w:cs="Arial"/>
                <w:sz w:val="24"/>
                <w:szCs w:val="24"/>
                <w:lang w:val="id-ID"/>
              </w:rPr>
              <w:t>55%</w:t>
            </w:r>
          </w:p>
        </w:tc>
      </w:tr>
      <w:tr w:rsidR="00943F74" w:rsidRPr="00943F74" w:rsidTr="00943F74">
        <w:trPr>
          <w:jc w:val="center"/>
        </w:trPr>
        <w:tc>
          <w:tcPr>
            <w:tcW w:w="0" w:type="auto"/>
            <w:vAlign w:val="center"/>
            <w:hideMark/>
          </w:tcPr>
          <w:p w:rsidR="00943F74" w:rsidRPr="00943F74" w:rsidRDefault="00943F74" w:rsidP="00943F74">
            <w:pPr>
              <w:spacing w:line="360" w:lineRule="auto"/>
              <w:jc w:val="center"/>
              <w:rPr>
                <w:rFonts w:ascii="Arial" w:eastAsia="Times New Roman" w:hAnsi="Arial" w:cs="Arial"/>
                <w:sz w:val="24"/>
                <w:szCs w:val="24"/>
              </w:rPr>
            </w:pPr>
            <w:r w:rsidRPr="00943F74">
              <w:rPr>
                <w:rFonts w:ascii="Arial" w:eastAsia="Times New Roman" w:hAnsi="Arial" w:cs="Arial"/>
                <w:b/>
                <w:bCs/>
                <w:sz w:val="24"/>
                <w:szCs w:val="24"/>
              </w:rPr>
              <w:t>Jumlah</w:t>
            </w:r>
          </w:p>
        </w:tc>
        <w:tc>
          <w:tcPr>
            <w:tcW w:w="0" w:type="auto"/>
            <w:vAlign w:val="center"/>
            <w:hideMark/>
          </w:tcPr>
          <w:p w:rsidR="00943F74" w:rsidRPr="00943F74" w:rsidRDefault="00943F74" w:rsidP="00943F74">
            <w:pPr>
              <w:spacing w:line="360" w:lineRule="auto"/>
              <w:jc w:val="center"/>
              <w:rPr>
                <w:rFonts w:ascii="Arial" w:eastAsia="Times New Roman" w:hAnsi="Arial" w:cs="Arial"/>
                <w:sz w:val="24"/>
                <w:szCs w:val="24"/>
              </w:rPr>
            </w:pPr>
          </w:p>
        </w:tc>
        <w:tc>
          <w:tcPr>
            <w:tcW w:w="0" w:type="auto"/>
            <w:vAlign w:val="center"/>
            <w:hideMark/>
          </w:tcPr>
          <w:p w:rsidR="00943F74" w:rsidRPr="00943F74" w:rsidRDefault="00943F74" w:rsidP="00943F74">
            <w:pPr>
              <w:spacing w:line="360" w:lineRule="auto"/>
              <w:jc w:val="center"/>
              <w:rPr>
                <w:rFonts w:ascii="Arial" w:eastAsia="Times New Roman" w:hAnsi="Arial" w:cs="Arial"/>
                <w:sz w:val="24"/>
                <w:szCs w:val="24"/>
                <w:lang w:val="id-ID"/>
              </w:rPr>
            </w:pPr>
            <w:r w:rsidRPr="00943F74">
              <w:rPr>
                <w:rFonts w:ascii="Arial" w:eastAsia="Times New Roman" w:hAnsi="Arial" w:cs="Arial"/>
                <w:b/>
                <w:bCs/>
                <w:sz w:val="24"/>
                <w:szCs w:val="24"/>
              </w:rPr>
              <w:t>3</w:t>
            </w:r>
            <w:r w:rsidRPr="00943F74">
              <w:rPr>
                <w:rFonts w:ascii="Arial" w:eastAsia="Times New Roman" w:hAnsi="Arial" w:cs="Arial"/>
                <w:b/>
                <w:bCs/>
                <w:sz w:val="24"/>
                <w:szCs w:val="24"/>
                <w:lang w:val="id-ID"/>
              </w:rPr>
              <w:t>2</w:t>
            </w:r>
          </w:p>
        </w:tc>
        <w:tc>
          <w:tcPr>
            <w:tcW w:w="0" w:type="auto"/>
            <w:vAlign w:val="center"/>
            <w:hideMark/>
          </w:tcPr>
          <w:p w:rsidR="00943F74" w:rsidRPr="00943F74" w:rsidRDefault="00943F74" w:rsidP="00943F74">
            <w:pPr>
              <w:spacing w:line="360" w:lineRule="auto"/>
              <w:jc w:val="center"/>
              <w:rPr>
                <w:rFonts w:ascii="Arial" w:eastAsia="Times New Roman" w:hAnsi="Arial" w:cs="Arial"/>
                <w:sz w:val="24"/>
                <w:szCs w:val="24"/>
                <w:lang w:val="id-ID"/>
              </w:rPr>
            </w:pPr>
            <w:r w:rsidRPr="00943F74">
              <w:rPr>
                <w:rFonts w:ascii="Arial" w:eastAsia="Times New Roman" w:hAnsi="Arial" w:cs="Arial"/>
                <w:b/>
                <w:bCs/>
                <w:sz w:val="24"/>
                <w:szCs w:val="24"/>
                <w:lang w:val="id-ID"/>
              </w:rPr>
              <w:t>44</w:t>
            </w:r>
          </w:p>
        </w:tc>
        <w:tc>
          <w:tcPr>
            <w:tcW w:w="0" w:type="auto"/>
            <w:vAlign w:val="center"/>
            <w:hideMark/>
          </w:tcPr>
          <w:p w:rsidR="00943F74" w:rsidRPr="00943F74" w:rsidRDefault="00943F74" w:rsidP="00943F74">
            <w:pPr>
              <w:spacing w:line="360" w:lineRule="auto"/>
              <w:jc w:val="center"/>
              <w:rPr>
                <w:rFonts w:ascii="Arial" w:eastAsia="Times New Roman" w:hAnsi="Arial" w:cs="Arial"/>
                <w:sz w:val="24"/>
                <w:szCs w:val="24"/>
                <w:lang w:val="id-ID"/>
              </w:rPr>
            </w:pPr>
            <w:r w:rsidRPr="00943F74">
              <w:rPr>
                <w:rFonts w:ascii="Arial" w:eastAsia="Times New Roman" w:hAnsi="Arial" w:cs="Arial"/>
                <w:b/>
                <w:bCs/>
                <w:sz w:val="24"/>
                <w:szCs w:val="24"/>
                <w:lang w:val="id-ID"/>
              </w:rPr>
              <w:t>77</w:t>
            </w:r>
          </w:p>
        </w:tc>
        <w:tc>
          <w:tcPr>
            <w:tcW w:w="0" w:type="auto"/>
            <w:vAlign w:val="center"/>
          </w:tcPr>
          <w:p w:rsidR="00943F74" w:rsidRPr="00943F74" w:rsidRDefault="00943F74" w:rsidP="00943F74">
            <w:pPr>
              <w:spacing w:line="360" w:lineRule="auto"/>
              <w:jc w:val="center"/>
              <w:rPr>
                <w:rFonts w:ascii="Arial" w:eastAsia="Times New Roman" w:hAnsi="Arial" w:cs="Arial"/>
                <w:b/>
                <w:bCs/>
                <w:sz w:val="24"/>
                <w:szCs w:val="24"/>
                <w:lang w:val="id-ID"/>
              </w:rPr>
            </w:pPr>
            <w:r w:rsidRPr="00943F74">
              <w:rPr>
                <w:rFonts w:ascii="Arial" w:eastAsia="Times New Roman" w:hAnsi="Arial" w:cs="Arial"/>
                <w:b/>
                <w:bCs/>
                <w:sz w:val="24"/>
                <w:szCs w:val="24"/>
                <w:lang w:val="id-ID"/>
              </w:rPr>
              <w:t>100%</w:t>
            </w:r>
          </w:p>
        </w:tc>
      </w:tr>
    </w:tbl>
    <w:p w:rsidR="00943F74" w:rsidRPr="00943F74" w:rsidRDefault="00943F74" w:rsidP="00943F74">
      <w:pPr>
        <w:spacing w:after="0" w:line="480" w:lineRule="auto"/>
        <w:ind w:firstLine="720"/>
        <w:rPr>
          <w:rFonts w:ascii="Arial" w:eastAsia="Times New Roman" w:hAnsi="Arial" w:cs="Arial"/>
          <w:sz w:val="24"/>
          <w:szCs w:val="24"/>
          <w:lang w:val="id-ID"/>
        </w:rPr>
      </w:pPr>
      <w:r w:rsidRPr="000802FB">
        <w:rPr>
          <w:rFonts w:ascii="Arial" w:eastAsia="Times New Roman" w:hAnsi="Arial" w:cs="Arial"/>
          <w:bCs/>
          <w:sz w:val="24"/>
          <w:szCs w:val="24"/>
        </w:rPr>
        <w:t>Sumber Data:</w:t>
      </w:r>
      <w:r w:rsidRPr="00943F74">
        <w:rPr>
          <w:rFonts w:ascii="Arial" w:eastAsia="Times New Roman" w:hAnsi="Arial" w:cs="Arial"/>
          <w:sz w:val="24"/>
          <w:szCs w:val="24"/>
        </w:rPr>
        <w:t xml:space="preserve"> DPMPTSP Kota Dumai </w:t>
      </w:r>
      <w:r w:rsidRPr="00943F74">
        <w:rPr>
          <w:rFonts w:ascii="Arial" w:eastAsia="Times New Roman" w:hAnsi="Arial" w:cs="Arial"/>
          <w:sz w:val="24"/>
          <w:szCs w:val="24"/>
          <w:lang w:val="id-ID"/>
        </w:rPr>
        <w:t xml:space="preserve">Tahun </w:t>
      </w:r>
      <w:r w:rsidRPr="00943F74">
        <w:rPr>
          <w:rFonts w:ascii="Arial" w:eastAsia="Times New Roman" w:hAnsi="Arial" w:cs="Arial"/>
          <w:sz w:val="24"/>
          <w:szCs w:val="24"/>
        </w:rPr>
        <w:t>202</w:t>
      </w:r>
      <w:r w:rsidRPr="00943F74">
        <w:rPr>
          <w:rFonts w:ascii="Arial" w:eastAsia="Times New Roman" w:hAnsi="Arial" w:cs="Arial"/>
          <w:sz w:val="24"/>
          <w:szCs w:val="24"/>
          <w:lang w:val="id-ID"/>
        </w:rPr>
        <w:t>5</w:t>
      </w:r>
    </w:p>
    <w:p w:rsidR="00943F74" w:rsidRPr="00943F74" w:rsidRDefault="00943F74" w:rsidP="00943F74">
      <w:pPr>
        <w:spacing w:after="0" w:line="480" w:lineRule="auto"/>
        <w:ind w:firstLine="720"/>
        <w:jc w:val="both"/>
        <w:rPr>
          <w:rFonts w:ascii="Arial" w:eastAsia="Times New Roman" w:hAnsi="Arial" w:cs="Arial"/>
          <w:sz w:val="24"/>
          <w:szCs w:val="24"/>
          <w:lang w:val="id-ID"/>
        </w:rPr>
      </w:pPr>
      <w:r w:rsidRPr="00943F74">
        <w:rPr>
          <w:rFonts w:ascii="Arial" w:eastAsia="Times New Roman" w:hAnsi="Arial" w:cs="Arial"/>
          <w:sz w:val="24"/>
          <w:szCs w:val="24"/>
          <w:lang w:val="id-ID"/>
        </w:rPr>
        <w:t>Berdasarkan Tabel II.4, dapat diketahui bahwa jumlah keseluruhan Aparatur Sipil Negara (ASN) dan Tenaga Kerja dengan Perjanjian Kerja (TKPK) pada Dinas Penanaman Modal dan Pelayanan Terpadu Satu Pintu (DPMPTSP) Kota Dumai adalah sebanyak 77 orang. Jika dilihat berdasarkan jenis kelamin, jumlah pegawai laki-laki adalah sebanyak 35 orang atau sekitar 45% dari total pegawai, sedangkan jumlah pegawai perempuan sebanyak 42 orang atau sekitar 55%.</w:t>
      </w:r>
    </w:p>
    <w:p w:rsidR="00943F74" w:rsidRPr="00943F74" w:rsidRDefault="00943F74" w:rsidP="00943F74">
      <w:pPr>
        <w:spacing w:after="0" w:line="480" w:lineRule="auto"/>
        <w:ind w:firstLine="720"/>
        <w:jc w:val="both"/>
        <w:rPr>
          <w:rFonts w:ascii="Arial" w:eastAsia="Times New Roman" w:hAnsi="Arial" w:cs="Arial"/>
          <w:sz w:val="24"/>
          <w:szCs w:val="24"/>
          <w:lang w:val="id-ID"/>
        </w:rPr>
      </w:pPr>
      <w:r w:rsidRPr="00943F74">
        <w:rPr>
          <w:rFonts w:ascii="Arial" w:eastAsia="Times New Roman" w:hAnsi="Arial" w:cs="Arial"/>
          <w:sz w:val="24"/>
          <w:szCs w:val="24"/>
          <w:lang w:val="id-ID"/>
        </w:rPr>
        <w:t xml:space="preserve">Dari 35 pegawai laki-laki di DPMPTSP Kota Dumai, sebanyak 14 orang merupakan ASN dan 21 orang merupakan tenaga kerja TKPK. Sementara itu, dari 42 pegawai perempuan, sebanyak 18 orang adalah ASN dan 24 orang merupakan tenaga kerja TKPK. Data ini menunjukkan bahwa secara keseluruhan, komposisi pegawai perempuan di DPMPTSP Kota Dumai sedikit lebih banyak dibandingkan laki-laki. Hal ini memberikan </w:t>
      </w:r>
      <w:r w:rsidRPr="00943F74">
        <w:rPr>
          <w:rFonts w:ascii="Arial" w:eastAsia="Times New Roman" w:hAnsi="Arial" w:cs="Arial"/>
          <w:sz w:val="24"/>
          <w:szCs w:val="24"/>
          <w:lang w:val="id-ID"/>
        </w:rPr>
        <w:lastRenderedPageBreak/>
        <w:t>gambaran bahwa peran perempuan dalam lingkup kerja instansi pemerintah di Kota Dumai cukup signifikan, baik sebagai ASN maupun sebagai tenaga kerja kontrak.</w:t>
      </w:r>
    </w:p>
    <w:p w:rsidR="00943F74" w:rsidRPr="00943F74" w:rsidRDefault="00943F74" w:rsidP="009E7238">
      <w:pPr>
        <w:pStyle w:val="ListParagraph"/>
        <w:numPr>
          <w:ilvl w:val="0"/>
          <w:numId w:val="31"/>
        </w:numPr>
        <w:spacing w:after="0" w:line="480" w:lineRule="auto"/>
        <w:ind w:left="426" w:hanging="426"/>
        <w:jc w:val="both"/>
        <w:rPr>
          <w:rFonts w:ascii="Arial" w:eastAsia="Times New Roman" w:hAnsi="Arial" w:cs="Arial"/>
          <w:sz w:val="24"/>
          <w:szCs w:val="24"/>
          <w:lang w:val="id-ID"/>
        </w:rPr>
      </w:pPr>
      <w:r w:rsidRPr="00943F74">
        <w:rPr>
          <w:rFonts w:ascii="Arial" w:hAnsi="Arial" w:cs="Arial"/>
          <w:sz w:val="24"/>
          <w:lang w:val="id-ID"/>
        </w:rPr>
        <w:t xml:space="preserve">Keadaan dan Komposisi </w:t>
      </w:r>
      <w:r w:rsidRPr="00943F74">
        <w:rPr>
          <w:rFonts w:ascii="Arial" w:eastAsia="Times New Roman" w:hAnsi="Arial" w:cs="Arial"/>
          <w:bCs/>
          <w:sz w:val="24"/>
          <w:szCs w:val="24"/>
        </w:rPr>
        <w:t>Pegawai DPMPTSP Berdasarkan Pangkat dan Golongan</w:t>
      </w:r>
    </w:p>
    <w:p w:rsidR="00943F74" w:rsidRPr="00943F74" w:rsidRDefault="00943F74" w:rsidP="00943F74">
      <w:pPr>
        <w:spacing w:after="0" w:line="480" w:lineRule="auto"/>
        <w:ind w:firstLine="720"/>
        <w:jc w:val="both"/>
        <w:rPr>
          <w:rFonts w:ascii="Arial" w:eastAsia="Times New Roman" w:hAnsi="Arial" w:cs="Arial"/>
          <w:sz w:val="24"/>
          <w:szCs w:val="24"/>
          <w:lang w:val="id-ID"/>
        </w:rPr>
      </w:pPr>
      <w:r w:rsidRPr="00943F74">
        <w:rPr>
          <w:rFonts w:ascii="Arial" w:eastAsia="Times New Roman" w:hAnsi="Arial" w:cs="Arial"/>
          <w:sz w:val="24"/>
          <w:szCs w:val="24"/>
          <w:lang w:val="id-ID"/>
        </w:rPr>
        <w:t>Data dibawah ini mencerminkan posisi struktural dan jenjang karier aparatur sipil negara (ASN) yang bekerja di lingkungan dinas, serta mencantumkan jumlah tenaga kerja kontrak (TKPK) yang tidak memiliki golongan tetapi tetap berkontribusi dalam pelaksanaan tugas-tugas pelayanan publik. Pengelompokan ini penting untuk memahami komposisi sumber daya manusia yang ada dan bagaimana distribusinya dalam organisasi.</w:t>
      </w:r>
    </w:p>
    <w:p w:rsidR="00943F74" w:rsidRPr="00943F74" w:rsidRDefault="00943F74" w:rsidP="00943F74">
      <w:pPr>
        <w:spacing w:after="0" w:line="360" w:lineRule="auto"/>
        <w:jc w:val="center"/>
        <w:rPr>
          <w:rFonts w:ascii="Arial" w:eastAsia="Times New Roman" w:hAnsi="Arial" w:cs="Arial"/>
          <w:sz w:val="24"/>
          <w:szCs w:val="24"/>
          <w:lang w:val="id-ID"/>
        </w:rPr>
      </w:pPr>
      <w:r w:rsidRPr="00943F74">
        <w:rPr>
          <w:rFonts w:ascii="Arial" w:eastAsia="Times New Roman" w:hAnsi="Arial" w:cs="Arial"/>
          <w:b/>
          <w:bCs/>
          <w:sz w:val="24"/>
          <w:szCs w:val="24"/>
        </w:rPr>
        <w:t>Tabel I</w:t>
      </w:r>
      <w:r w:rsidR="00D74966">
        <w:rPr>
          <w:rFonts w:ascii="Arial" w:eastAsia="Times New Roman" w:hAnsi="Arial" w:cs="Arial"/>
          <w:b/>
          <w:bCs/>
          <w:sz w:val="24"/>
          <w:szCs w:val="24"/>
          <w:lang w:val="id-ID"/>
        </w:rPr>
        <w:t>V</w:t>
      </w:r>
      <w:r w:rsidRPr="00943F74">
        <w:rPr>
          <w:rFonts w:ascii="Arial" w:eastAsia="Times New Roman" w:hAnsi="Arial" w:cs="Arial"/>
          <w:b/>
          <w:bCs/>
          <w:sz w:val="24"/>
          <w:szCs w:val="24"/>
        </w:rPr>
        <w:t>.</w:t>
      </w:r>
      <w:r w:rsidRPr="00943F74">
        <w:rPr>
          <w:rFonts w:ascii="Arial" w:eastAsia="Times New Roman" w:hAnsi="Arial" w:cs="Arial"/>
          <w:b/>
          <w:bCs/>
          <w:sz w:val="24"/>
          <w:szCs w:val="24"/>
          <w:lang w:val="id-ID"/>
        </w:rPr>
        <w:t>5</w:t>
      </w:r>
    </w:p>
    <w:p w:rsidR="00943F74" w:rsidRPr="00943F74" w:rsidRDefault="00943F74" w:rsidP="00943F74">
      <w:pPr>
        <w:spacing w:after="0" w:line="360" w:lineRule="auto"/>
        <w:jc w:val="center"/>
        <w:rPr>
          <w:rFonts w:ascii="Arial" w:eastAsia="Times New Roman" w:hAnsi="Arial" w:cs="Arial"/>
          <w:b/>
          <w:bCs/>
          <w:sz w:val="24"/>
          <w:szCs w:val="24"/>
          <w:lang w:val="id-ID"/>
        </w:rPr>
      </w:pPr>
      <w:r w:rsidRPr="00943F74">
        <w:rPr>
          <w:rFonts w:ascii="Arial" w:eastAsia="Times New Roman" w:hAnsi="Arial" w:cs="Arial"/>
          <w:b/>
          <w:bCs/>
          <w:sz w:val="24"/>
          <w:szCs w:val="24"/>
        </w:rPr>
        <w:t>Komposisi Pegawai DPMPTSP Berdasarkan Pangkat dan Golongan</w:t>
      </w:r>
    </w:p>
    <w:tbl>
      <w:tblPr>
        <w:tblStyle w:val="TableGrid"/>
        <w:tblW w:w="0" w:type="auto"/>
        <w:jc w:val="center"/>
        <w:tblLook w:val="04A0" w:firstRow="1" w:lastRow="0" w:firstColumn="1" w:lastColumn="0" w:noHBand="0" w:noVBand="1"/>
      </w:tblPr>
      <w:tblGrid>
        <w:gridCol w:w="536"/>
        <w:gridCol w:w="2631"/>
        <w:gridCol w:w="1336"/>
        <w:gridCol w:w="1057"/>
        <w:gridCol w:w="1497"/>
      </w:tblGrid>
      <w:tr w:rsidR="00943F74" w:rsidRPr="00943F74" w:rsidTr="00943F74">
        <w:trPr>
          <w:jc w:val="center"/>
        </w:trPr>
        <w:tc>
          <w:tcPr>
            <w:tcW w:w="0" w:type="auto"/>
            <w:hideMark/>
          </w:tcPr>
          <w:p w:rsidR="00943F74" w:rsidRPr="00943F74" w:rsidRDefault="00943F74" w:rsidP="00943F74">
            <w:pPr>
              <w:jc w:val="both"/>
              <w:rPr>
                <w:rFonts w:ascii="Arial" w:eastAsia="Times New Roman" w:hAnsi="Arial" w:cs="Arial"/>
                <w:b/>
                <w:bCs/>
                <w:sz w:val="24"/>
                <w:szCs w:val="24"/>
              </w:rPr>
            </w:pPr>
            <w:r w:rsidRPr="00943F74">
              <w:rPr>
                <w:rFonts w:ascii="Arial" w:eastAsia="Times New Roman" w:hAnsi="Arial" w:cs="Arial"/>
                <w:b/>
                <w:bCs/>
                <w:sz w:val="24"/>
                <w:szCs w:val="24"/>
              </w:rPr>
              <w:t>No</w:t>
            </w:r>
          </w:p>
        </w:tc>
        <w:tc>
          <w:tcPr>
            <w:tcW w:w="0" w:type="auto"/>
            <w:hideMark/>
          </w:tcPr>
          <w:p w:rsidR="00943F74" w:rsidRPr="00943F74" w:rsidRDefault="00943F74" w:rsidP="00943F74">
            <w:pPr>
              <w:jc w:val="both"/>
              <w:rPr>
                <w:rFonts w:ascii="Arial" w:eastAsia="Times New Roman" w:hAnsi="Arial" w:cs="Arial"/>
                <w:b/>
                <w:bCs/>
                <w:sz w:val="24"/>
                <w:szCs w:val="24"/>
              </w:rPr>
            </w:pPr>
            <w:r w:rsidRPr="00943F74">
              <w:rPr>
                <w:rFonts w:ascii="Arial" w:eastAsia="Times New Roman" w:hAnsi="Arial" w:cs="Arial"/>
                <w:b/>
                <w:bCs/>
                <w:sz w:val="24"/>
                <w:szCs w:val="24"/>
              </w:rPr>
              <w:t>Pangkat</w:t>
            </w:r>
          </w:p>
        </w:tc>
        <w:tc>
          <w:tcPr>
            <w:tcW w:w="0" w:type="auto"/>
            <w:hideMark/>
          </w:tcPr>
          <w:p w:rsidR="00943F74" w:rsidRPr="00943F74" w:rsidRDefault="00943F74" w:rsidP="00943F74">
            <w:pPr>
              <w:jc w:val="both"/>
              <w:rPr>
                <w:rFonts w:ascii="Arial" w:eastAsia="Times New Roman" w:hAnsi="Arial" w:cs="Arial"/>
                <w:b/>
                <w:bCs/>
                <w:sz w:val="24"/>
                <w:szCs w:val="24"/>
              </w:rPr>
            </w:pPr>
            <w:r w:rsidRPr="00943F74">
              <w:rPr>
                <w:rFonts w:ascii="Arial" w:eastAsia="Times New Roman" w:hAnsi="Arial" w:cs="Arial"/>
                <w:b/>
                <w:bCs/>
                <w:sz w:val="24"/>
                <w:szCs w:val="24"/>
              </w:rPr>
              <w:t>Golongan</w:t>
            </w:r>
          </w:p>
        </w:tc>
        <w:tc>
          <w:tcPr>
            <w:tcW w:w="0" w:type="auto"/>
            <w:hideMark/>
          </w:tcPr>
          <w:p w:rsidR="00943F74" w:rsidRPr="00943F74" w:rsidRDefault="00943F74" w:rsidP="00943F74">
            <w:pPr>
              <w:jc w:val="both"/>
              <w:rPr>
                <w:rFonts w:ascii="Arial" w:eastAsia="Times New Roman" w:hAnsi="Arial" w:cs="Arial"/>
                <w:b/>
                <w:bCs/>
                <w:sz w:val="24"/>
                <w:szCs w:val="24"/>
              </w:rPr>
            </w:pPr>
            <w:r w:rsidRPr="00943F74">
              <w:rPr>
                <w:rFonts w:ascii="Arial" w:eastAsia="Times New Roman" w:hAnsi="Arial" w:cs="Arial"/>
                <w:b/>
                <w:bCs/>
                <w:sz w:val="24"/>
                <w:szCs w:val="24"/>
              </w:rPr>
              <w:t>Jumlah</w:t>
            </w:r>
          </w:p>
        </w:tc>
        <w:tc>
          <w:tcPr>
            <w:tcW w:w="0" w:type="auto"/>
            <w:hideMark/>
          </w:tcPr>
          <w:p w:rsidR="00943F74" w:rsidRPr="00943F74" w:rsidRDefault="00943F74" w:rsidP="00943F74">
            <w:pPr>
              <w:jc w:val="both"/>
              <w:rPr>
                <w:rFonts w:ascii="Arial" w:eastAsia="Times New Roman" w:hAnsi="Arial" w:cs="Arial"/>
                <w:b/>
                <w:bCs/>
                <w:sz w:val="24"/>
                <w:szCs w:val="24"/>
              </w:rPr>
            </w:pPr>
            <w:r w:rsidRPr="00943F74">
              <w:rPr>
                <w:rFonts w:ascii="Arial" w:eastAsia="Times New Roman" w:hAnsi="Arial" w:cs="Arial"/>
                <w:b/>
                <w:bCs/>
                <w:sz w:val="24"/>
                <w:szCs w:val="24"/>
              </w:rPr>
              <w:t>Presentase</w:t>
            </w:r>
          </w:p>
        </w:tc>
      </w:tr>
      <w:tr w:rsidR="00943F74" w:rsidRPr="00943F74" w:rsidTr="00943F74">
        <w:trPr>
          <w:jc w:val="center"/>
        </w:trPr>
        <w:tc>
          <w:tcPr>
            <w:tcW w:w="0" w:type="auto"/>
            <w:hideMark/>
          </w:tcPr>
          <w:p w:rsidR="00943F74" w:rsidRPr="00943F74" w:rsidRDefault="00943F74" w:rsidP="00943F74">
            <w:pPr>
              <w:jc w:val="both"/>
              <w:rPr>
                <w:rFonts w:ascii="Arial" w:eastAsia="Times New Roman" w:hAnsi="Arial" w:cs="Arial"/>
                <w:sz w:val="24"/>
                <w:szCs w:val="24"/>
              </w:rPr>
            </w:pPr>
            <w:r w:rsidRPr="00943F74">
              <w:rPr>
                <w:rFonts w:ascii="Arial" w:eastAsia="Times New Roman" w:hAnsi="Arial" w:cs="Arial"/>
                <w:sz w:val="24"/>
                <w:szCs w:val="24"/>
              </w:rPr>
              <w:t>1</w:t>
            </w:r>
          </w:p>
        </w:tc>
        <w:tc>
          <w:tcPr>
            <w:tcW w:w="0" w:type="auto"/>
            <w:hideMark/>
          </w:tcPr>
          <w:p w:rsidR="00943F74" w:rsidRPr="00943F74" w:rsidRDefault="00943F74" w:rsidP="00943F74">
            <w:pPr>
              <w:jc w:val="both"/>
              <w:rPr>
                <w:rFonts w:ascii="Arial" w:eastAsia="Times New Roman" w:hAnsi="Arial" w:cs="Arial"/>
                <w:sz w:val="24"/>
                <w:szCs w:val="24"/>
              </w:rPr>
            </w:pPr>
            <w:r w:rsidRPr="00943F74">
              <w:rPr>
                <w:rFonts w:ascii="Arial" w:eastAsia="Times New Roman" w:hAnsi="Arial" w:cs="Arial"/>
                <w:sz w:val="24"/>
                <w:szCs w:val="24"/>
              </w:rPr>
              <w:t>Pembina Utama Muda</w:t>
            </w:r>
          </w:p>
        </w:tc>
        <w:tc>
          <w:tcPr>
            <w:tcW w:w="0" w:type="auto"/>
            <w:hideMark/>
          </w:tcPr>
          <w:p w:rsidR="00943F74" w:rsidRPr="00943F74" w:rsidRDefault="00943F74" w:rsidP="00943F74">
            <w:pPr>
              <w:jc w:val="both"/>
              <w:rPr>
                <w:rFonts w:ascii="Arial" w:eastAsia="Times New Roman" w:hAnsi="Arial" w:cs="Arial"/>
                <w:sz w:val="24"/>
                <w:szCs w:val="24"/>
              </w:rPr>
            </w:pPr>
            <w:r w:rsidRPr="00943F74">
              <w:rPr>
                <w:rFonts w:ascii="Arial" w:eastAsia="Times New Roman" w:hAnsi="Arial" w:cs="Arial"/>
                <w:sz w:val="24"/>
                <w:szCs w:val="24"/>
              </w:rPr>
              <w:t>IV/c</w:t>
            </w:r>
          </w:p>
        </w:tc>
        <w:tc>
          <w:tcPr>
            <w:tcW w:w="0" w:type="auto"/>
            <w:hideMark/>
          </w:tcPr>
          <w:p w:rsidR="00943F74" w:rsidRPr="00943F74" w:rsidRDefault="00943F74" w:rsidP="00943F74">
            <w:pPr>
              <w:jc w:val="both"/>
              <w:rPr>
                <w:rFonts w:ascii="Arial" w:eastAsia="Times New Roman" w:hAnsi="Arial" w:cs="Arial"/>
                <w:sz w:val="24"/>
                <w:szCs w:val="24"/>
              </w:rPr>
            </w:pPr>
            <w:r w:rsidRPr="00943F74">
              <w:rPr>
                <w:rFonts w:ascii="Arial" w:eastAsia="Times New Roman" w:hAnsi="Arial" w:cs="Arial"/>
                <w:sz w:val="24"/>
                <w:szCs w:val="24"/>
              </w:rPr>
              <w:t>1</w:t>
            </w:r>
          </w:p>
        </w:tc>
        <w:tc>
          <w:tcPr>
            <w:tcW w:w="0" w:type="auto"/>
            <w:hideMark/>
          </w:tcPr>
          <w:p w:rsidR="00943F74" w:rsidRPr="00943F74" w:rsidRDefault="00943F74" w:rsidP="00943F74">
            <w:pPr>
              <w:jc w:val="both"/>
              <w:rPr>
                <w:rFonts w:ascii="Arial" w:eastAsia="Times New Roman" w:hAnsi="Arial" w:cs="Arial"/>
                <w:sz w:val="24"/>
                <w:szCs w:val="24"/>
              </w:rPr>
            </w:pPr>
            <w:r w:rsidRPr="00943F74">
              <w:rPr>
                <w:rFonts w:ascii="Arial" w:eastAsia="Times New Roman" w:hAnsi="Arial" w:cs="Arial"/>
                <w:sz w:val="24"/>
                <w:szCs w:val="24"/>
                <w:lang w:val="id-ID"/>
              </w:rPr>
              <w:t>1</w:t>
            </w:r>
            <w:r w:rsidRPr="00943F74">
              <w:rPr>
                <w:rFonts w:ascii="Arial" w:eastAsia="Times New Roman" w:hAnsi="Arial" w:cs="Arial"/>
                <w:sz w:val="24"/>
                <w:szCs w:val="24"/>
              </w:rPr>
              <w:t>%</w:t>
            </w:r>
          </w:p>
        </w:tc>
      </w:tr>
      <w:tr w:rsidR="00943F74" w:rsidRPr="00943F74" w:rsidTr="00943F74">
        <w:trPr>
          <w:jc w:val="center"/>
        </w:trPr>
        <w:tc>
          <w:tcPr>
            <w:tcW w:w="0" w:type="auto"/>
            <w:hideMark/>
          </w:tcPr>
          <w:p w:rsidR="00943F74" w:rsidRPr="00943F74" w:rsidRDefault="00943F74" w:rsidP="00943F74">
            <w:pPr>
              <w:jc w:val="both"/>
              <w:rPr>
                <w:rFonts w:ascii="Arial" w:eastAsia="Times New Roman" w:hAnsi="Arial" w:cs="Arial"/>
                <w:sz w:val="24"/>
                <w:szCs w:val="24"/>
              </w:rPr>
            </w:pPr>
            <w:r w:rsidRPr="00943F74">
              <w:rPr>
                <w:rFonts w:ascii="Arial" w:eastAsia="Times New Roman" w:hAnsi="Arial" w:cs="Arial"/>
                <w:sz w:val="24"/>
                <w:szCs w:val="24"/>
              </w:rPr>
              <w:t>2</w:t>
            </w:r>
          </w:p>
        </w:tc>
        <w:tc>
          <w:tcPr>
            <w:tcW w:w="0" w:type="auto"/>
            <w:hideMark/>
          </w:tcPr>
          <w:p w:rsidR="00943F74" w:rsidRPr="00943F74" w:rsidRDefault="00943F74" w:rsidP="00943F74">
            <w:pPr>
              <w:jc w:val="both"/>
              <w:rPr>
                <w:rFonts w:ascii="Arial" w:eastAsia="Times New Roman" w:hAnsi="Arial" w:cs="Arial"/>
                <w:sz w:val="24"/>
                <w:szCs w:val="24"/>
              </w:rPr>
            </w:pPr>
            <w:r w:rsidRPr="00943F74">
              <w:rPr>
                <w:rFonts w:ascii="Arial" w:eastAsia="Times New Roman" w:hAnsi="Arial" w:cs="Arial"/>
                <w:sz w:val="24"/>
                <w:szCs w:val="24"/>
              </w:rPr>
              <w:t>Pembina</w:t>
            </w:r>
          </w:p>
        </w:tc>
        <w:tc>
          <w:tcPr>
            <w:tcW w:w="0" w:type="auto"/>
            <w:hideMark/>
          </w:tcPr>
          <w:p w:rsidR="00943F74" w:rsidRPr="00943F74" w:rsidRDefault="00943F74" w:rsidP="00943F74">
            <w:pPr>
              <w:jc w:val="both"/>
              <w:rPr>
                <w:rFonts w:ascii="Arial" w:eastAsia="Times New Roman" w:hAnsi="Arial" w:cs="Arial"/>
                <w:sz w:val="24"/>
                <w:szCs w:val="24"/>
              </w:rPr>
            </w:pPr>
            <w:r w:rsidRPr="00943F74">
              <w:rPr>
                <w:rFonts w:ascii="Arial" w:eastAsia="Times New Roman" w:hAnsi="Arial" w:cs="Arial"/>
                <w:sz w:val="24"/>
                <w:szCs w:val="24"/>
              </w:rPr>
              <w:t>IV/a</w:t>
            </w:r>
          </w:p>
        </w:tc>
        <w:tc>
          <w:tcPr>
            <w:tcW w:w="0" w:type="auto"/>
            <w:hideMark/>
          </w:tcPr>
          <w:p w:rsidR="00943F74" w:rsidRPr="00943F74" w:rsidRDefault="00943F74" w:rsidP="00943F74">
            <w:pPr>
              <w:jc w:val="both"/>
              <w:rPr>
                <w:rFonts w:ascii="Arial" w:eastAsia="Times New Roman" w:hAnsi="Arial" w:cs="Arial"/>
                <w:sz w:val="24"/>
                <w:szCs w:val="24"/>
              </w:rPr>
            </w:pPr>
            <w:r w:rsidRPr="00943F74">
              <w:rPr>
                <w:rFonts w:ascii="Arial" w:eastAsia="Times New Roman" w:hAnsi="Arial" w:cs="Arial"/>
                <w:sz w:val="24"/>
                <w:szCs w:val="24"/>
              </w:rPr>
              <w:t>6</w:t>
            </w:r>
          </w:p>
        </w:tc>
        <w:tc>
          <w:tcPr>
            <w:tcW w:w="0" w:type="auto"/>
            <w:hideMark/>
          </w:tcPr>
          <w:p w:rsidR="00943F74" w:rsidRPr="00943F74" w:rsidRDefault="00943F74" w:rsidP="00943F74">
            <w:pPr>
              <w:jc w:val="both"/>
              <w:rPr>
                <w:rFonts w:ascii="Arial" w:eastAsia="Times New Roman" w:hAnsi="Arial" w:cs="Arial"/>
                <w:sz w:val="24"/>
                <w:szCs w:val="24"/>
              </w:rPr>
            </w:pPr>
            <w:r w:rsidRPr="00943F74">
              <w:rPr>
                <w:rFonts w:ascii="Arial" w:eastAsia="Times New Roman" w:hAnsi="Arial" w:cs="Arial"/>
                <w:sz w:val="24"/>
                <w:szCs w:val="24"/>
                <w:lang w:val="id-ID"/>
              </w:rPr>
              <w:t>8</w:t>
            </w:r>
            <w:r w:rsidRPr="00943F74">
              <w:rPr>
                <w:rFonts w:ascii="Arial" w:eastAsia="Times New Roman" w:hAnsi="Arial" w:cs="Arial"/>
                <w:sz w:val="24"/>
                <w:szCs w:val="24"/>
              </w:rPr>
              <w:t>%</w:t>
            </w:r>
          </w:p>
        </w:tc>
      </w:tr>
      <w:tr w:rsidR="00943F74" w:rsidRPr="00943F74" w:rsidTr="00943F74">
        <w:trPr>
          <w:jc w:val="center"/>
        </w:trPr>
        <w:tc>
          <w:tcPr>
            <w:tcW w:w="0" w:type="auto"/>
          </w:tcPr>
          <w:p w:rsidR="00943F74" w:rsidRPr="00943F74" w:rsidRDefault="00943F74" w:rsidP="00943F74">
            <w:pPr>
              <w:jc w:val="both"/>
              <w:rPr>
                <w:rFonts w:ascii="Arial" w:eastAsia="Times New Roman" w:hAnsi="Arial" w:cs="Arial"/>
                <w:sz w:val="24"/>
                <w:szCs w:val="24"/>
                <w:lang w:val="id-ID"/>
              </w:rPr>
            </w:pPr>
            <w:r w:rsidRPr="00943F74">
              <w:rPr>
                <w:rFonts w:ascii="Arial" w:eastAsia="Times New Roman" w:hAnsi="Arial" w:cs="Arial"/>
                <w:sz w:val="24"/>
                <w:szCs w:val="24"/>
                <w:lang w:val="id-ID"/>
              </w:rPr>
              <w:t>3</w:t>
            </w:r>
          </w:p>
        </w:tc>
        <w:tc>
          <w:tcPr>
            <w:tcW w:w="0" w:type="auto"/>
          </w:tcPr>
          <w:p w:rsidR="00943F74" w:rsidRPr="00943F74" w:rsidRDefault="00943F74" w:rsidP="00943F74">
            <w:pPr>
              <w:jc w:val="both"/>
              <w:rPr>
                <w:rFonts w:ascii="Arial" w:eastAsia="Times New Roman" w:hAnsi="Arial" w:cs="Arial"/>
                <w:sz w:val="24"/>
                <w:szCs w:val="24"/>
                <w:lang w:val="id-ID"/>
              </w:rPr>
            </w:pPr>
            <w:r w:rsidRPr="00943F74">
              <w:rPr>
                <w:rFonts w:ascii="Arial" w:eastAsia="Times New Roman" w:hAnsi="Arial" w:cs="Arial"/>
                <w:sz w:val="24"/>
                <w:szCs w:val="24"/>
                <w:lang w:val="id-ID"/>
              </w:rPr>
              <w:t>Pembina Tingkat I</w:t>
            </w:r>
          </w:p>
        </w:tc>
        <w:tc>
          <w:tcPr>
            <w:tcW w:w="0" w:type="auto"/>
          </w:tcPr>
          <w:p w:rsidR="00943F74" w:rsidRPr="00943F74" w:rsidRDefault="00943F74" w:rsidP="00943F74">
            <w:pPr>
              <w:jc w:val="both"/>
              <w:rPr>
                <w:rFonts w:ascii="Arial" w:eastAsia="Times New Roman" w:hAnsi="Arial" w:cs="Arial"/>
                <w:sz w:val="24"/>
                <w:szCs w:val="24"/>
                <w:lang w:val="id-ID"/>
              </w:rPr>
            </w:pPr>
            <w:r w:rsidRPr="00943F74">
              <w:rPr>
                <w:rFonts w:ascii="Arial" w:eastAsia="Times New Roman" w:hAnsi="Arial" w:cs="Arial"/>
                <w:sz w:val="24"/>
                <w:szCs w:val="24"/>
                <w:lang w:val="id-ID"/>
              </w:rPr>
              <w:t>IV/b</w:t>
            </w:r>
          </w:p>
        </w:tc>
        <w:tc>
          <w:tcPr>
            <w:tcW w:w="0" w:type="auto"/>
          </w:tcPr>
          <w:p w:rsidR="00943F74" w:rsidRPr="00943F74" w:rsidRDefault="00943F74" w:rsidP="00943F74">
            <w:pPr>
              <w:jc w:val="both"/>
              <w:rPr>
                <w:rFonts w:ascii="Arial" w:eastAsia="Times New Roman" w:hAnsi="Arial" w:cs="Arial"/>
                <w:sz w:val="24"/>
                <w:szCs w:val="24"/>
                <w:lang w:val="id-ID"/>
              </w:rPr>
            </w:pPr>
            <w:r w:rsidRPr="00943F74">
              <w:rPr>
                <w:rFonts w:ascii="Arial" w:eastAsia="Times New Roman" w:hAnsi="Arial" w:cs="Arial"/>
                <w:sz w:val="24"/>
                <w:szCs w:val="24"/>
                <w:lang w:val="id-ID"/>
              </w:rPr>
              <w:t>2</w:t>
            </w:r>
          </w:p>
        </w:tc>
        <w:tc>
          <w:tcPr>
            <w:tcW w:w="0" w:type="auto"/>
          </w:tcPr>
          <w:p w:rsidR="00943F74" w:rsidRPr="00943F74" w:rsidRDefault="00943F74" w:rsidP="00943F74">
            <w:pPr>
              <w:jc w:val="both"/>
              <w:rPr>
                <w:rFonts w:ascii="Arial" w:eastAsia="Times New Roman" w:hAnsi="Arial" w:cs="Arial"/>
                <w:sz w:val="24"/>
                <w:szCs w:val="24"/>
                <w:lang w:val="id-ID"/>
              </w:rPr>
            </w:pPr>
            <w:r w:rsidRPr="00943F74">
              <w:rPr>
                <w:rFonts w:ascii="Arial" w:eastAsia="Times New Roman" w:hAnsi="Arial" w:cs="Arial"/>
                <w:sz w:val="24"/>
                <w:szCs w:val="24"/>
                <w:lang w:val="id-ID"/>
              </w:rPr>
              <w:t>3%</w:t>
            </w:r>
          </w:p>
        </w:tc>
      </w:tr>
      <w:tr w:rsidR="00943F74" w:rsidRPr="00943F74" w:rsidTr="00943F74">
        <w:trPr>
          <w:jc w:val="center"/>
        </w:trPr>
        <w:tc>
          <w:tcPr>
            <w:tcW w:w="0" w:type="auto"/>
            <w:hideMark/>
          </w:tcPr>
          <w:p w:rsidR="00943F74" w:rsidRPr="00943F74" w:rsidRDefault="00943F74" w:rsidP="00943F74">
            <w:pPr>
              <w:jc w:val="both"/>
              <w:rPr>
                <w:rFonts w:ascii="Arial" w:eastAsia="Times New Roman" w:hAnsi="Arial" w:cs="Arial"/>
                <w:sz w:val="24"/>
                <w:szCs w:val="24"/>
                <w:lang w:val="id-ID"/>
              </w:rPr>
            </w:pPr>
            <w:r w:rsidRPr="00943F74">
              <w:rPr>
                <w:rFonts w:ascii="Arial" w:eastAsia="Times New Roman" w:hAnsi="Arial" w:cs="Arial"/>
                <w:sz w:val="24"/>
                <w:szCs w:val="24"/>
                <w:lang w:val="id-ID"/>
              </w:rPr>
              <w:t>4</w:t>
            </w:r>
          </w:p>
        </w:tc>
        <w:tc>
          <w:tcPr>
            <w:tcW w:w="0" w:type="auto"/>
            <w:hideMark/>
          </w:tcPr>
          <w:p w:rsidR="00943F74" w:rsidRPr="00943F74" w:rsidRDefault="00943F74" w:rsidP="00943F74">
            <w:pPr>
              <w:jc w:val="both"/>
              <w:rPr>
                <w:rFonts w:ascii="Arial" w:eastAsia="Times New Roman" w:hAnsi="Arial" w:cs="Arial"/>
                <w:sz w:val="24"/>
                <w:szCs w:val="24"/>
                <w:lang w:val="id-ID"/>
              </w:rPr>
            </w:pPr>
            <w:r w:rsidRPr="00943F74">
              <w:rPr>
                <w:rFonts w:ascii="Arial" w:eastAsia="Times New Roman" w:hAnsi="Arial" w:cs="Arial"/>
                <w:sz w:val="24"/>
                <w:szCs w:val="24"/>
              </w:rPr>
              <w:t>Penata T</w:t>
            </w:r>
            <w:r w:rsidRPr="00943F74">
              <w:rPr>
                <w:rFonts w:ascii="Arial" w:eastAsia="Times New Roman" w:hAnsi="Arial" w:cs="Arial"/>
                <w:sz w:val="24"/>
                <w:szCs w:val="24"/>
                <w:lang w:val="id-ID"/>
              </w:rPr>
              <w:t>ingkat I</w:t>
            </w:r>
          </w:p>
        </w:tc>
        <w:tc>
          <w:tcPr>
            <w:tcW w:w="0" w:type="auto"/>
            <w:hideMark/>
          </w:tcPr>
          <w:p w:rsidR="00943F74" w:rsidRPr="00943F74" w:rsidRDefault="00943F74" w:rsidP="00943F74">
            <w:pPr>
              <w:jc w:val="both"/>
              <w:rPr>
                <w:rFonts w:ascii="Arial" w:eastAsia="Times New Roman" w:hAnsi="Arial" w:cs="Arial"/>
                <w:sz w:val="24"/>
                <w:szCs w:val="24"/>
              </w:rPr>
            </w:pPr>
            <w:r w:rsidRPr="00943F74">
              <w:rPr>
                <w:rFonts w:ascii="Arial" w:eastAsia="Times New Roman" w:hAnsi="Arial" w:cs="Arial"/>
                <w:sz w:val="24"/>
                <w:szCs w:val="24"/>
              </w:rPr>
              <w:t>III/d</w:t>
            </w:r>
          </w:p>
        </w:tc>
        <w:tc>
          <w:tcPr>
            <w:tcW w:w="0" w:type="auto"/>
            <w:hideMark/>
          </w:tcPr>
          <w:p w:rsidR="00943F74" w:rsidRPr="00943F74" w:rsidRDefault="00943F74" w:rsidP="00943F74">
            <w:pPr>
              <w:jc w:val="both"/>
              <w:rPr>
                <w:rFonts w:ascii="Arial" w:eastAsia="Times New Roman" w:hAnsi="Arial" w:cs="Arial"/>
                <w:sz w:val="24"/>
                <w:szCs w:val="24"/>
                <w:lang w:val="id-ID"/>
              </w:rPr>
            </w:pPr>
            <w:r w:rsidRPr="00943F74">
              <w:rPr>
                <w:rFonts w:ascii="Arial" w:eastAsia="Times New Roman" w:hAnsi="Arial" w:cs="Arial"/>
                <w:sz w:val="24"/>
                <w:szCs w:val="24"/>
              </w:rPr>
              <w:t>1</w:t>
            </w:r>
            <w:r w:rsidRPr="00943F74">
              <w:rPr>
                <w:rFonts w:ascii="Arial" w:eastAsia="Times New Roman" w:hAnsi="Arial" w:cs="Arial"/>
                <w:sz w:val="24"/>
                <w:szCs w:val="24"/>
                <w:lang w:val="id-ID"/>
              </w:rPr>
              <w:t>6</w:t>
            </w:r>
          </w:p>
        </w:tc>
        <w:tc>
          <w:tcPr>
            <w:tcW w:w="0" w:type="auto"/>
            <w:hideMark/>
          </w:tcPr>
          <w:p w:rsidR="00943F74" w:rsidRPr="00943F74" w:rsidRDefault="00943F74" w:rsidP="00943F74">
            <w:pPr>
              <w:jc w:val="both"/>
              <w:rPr>
                <w:rFonts w:ascii="Arial" w:eastAsia="Times New Roman" w:hAnsi="Arial" w:cs="Arial"/>
                <w:sz w:val="24"/>
                <w:szCs w:val="24"/>
              </w:rPr>
            </w:pPr>
            <w:r w:rsidRPr="00943F74">
              <w:rPr>
                <w:rFonts w:ascii="Arial" w:eastAsia="Times New Roman" w:hAnsi="Arial" w:cs="Arial"/>
                <w:sz w:val="24"/>
                <w:szCs w:val="24"/>
                <w:lang w:val="id-ID"/>
              </w:rPr>
              <w:t>21</w:t>
            </w:r>
            <w:r w:rsidRPr="00943F74">
              <w:rPr>
                <w:rFonts w:ascii="Arial" w:eastAsia="Times New Roman" w:hAnsi="Arial" w:cs="Arial"/>
                <w:sz w:val="24"/>
                <w:szCs w:val="24"/>
              </w:rPr>
              <w:t>%</w:t>
            </w:r>
          </w:p>
        </w:tc>
      </w:tr>
      <w:tr w:rsidR="00943F74" w:rsidRPr="00943F74" w:rsidTr="00943F74">
        <w:trPr>
          <w:jc w:val="center"/>
        </w:trPr>
        <w:tc>
          <w:tcPr>
            <w:tcW w:w="0" w:type="auto"/>
            <w:hideMark/>
          </w:tcPr>
          <w:p w:rsidR="00943F74" w:rsidRPr="00943F74" w:rsidRDefault="00943F74" w:rsidP="00943F74">
            <w:pPr>
              <w:jc w:val="both"/>
              <w:rPr>
                <w:rFonts w:ascii="Arial" w:eastAsia="Times New Roman" w:hAnsi="Arial" w:cs="Arial"/>
                <w:sz w:val="24"/>
                <w:szCs w:val="24"/>
                <w:lang w:val="id-ID"/>
              </w:rPr>
            </w:pPr>
            <w:r w:rsidRPr="00943F74">
              <w:rPr>
                <w:rFonts w:ascii="Arial" w:eastAsia="Times New Roman" w:hAnsi="Arial" w:cs="Arial"/>
                <w:sz w:val="24"/>
                <w:szCs w:val="24"/>
                <w:lang w:val="id-ID"/>
              </w:rPr>
              <w:t>5</w:t>
            </w:r>
          </w:p>
        </w:tc>
        <w:tc>
          <w:tcPr>
            <w:tcW w:w="0" w:type="auto"/>
            <w:hideMark/>
          </w:tcPr>
          <w:p w:rsidR="00943F74" w:rsidRPr="00943F74" w:rsidRDefault="00943F74" w:rsidP="00943F74">
            <w:pPr>
              <w:jc w:val="both"/>
              <w:rPr>
                <w:rFonts w:ascii="Arial" w:eastAsia="Times New Roman" w:hAnsi="Arial" w:cs="Arial"/>
                <w:sz w:val="24"/>
                <w:szCs w:val="24"/>
              </w:rPr>
            </w:pPr>
            <w:r w:rsidRPr="00943F74">
              <w:rPr>
                <w:rFonts w:ascii="Arial" w:eastAsia="Times New Roman" w:hAnsi="Arial" w:cs="Arial"/>
                <w:sz w:val="24"/>
                <w:szCs w:val="24"/>
              </w:rPr>
              <w:t>Penata</w:t>
            </w:r>
          </w:p>
        </w:tc>
        <w:tc>
          <w:tcPr>
            <w:tcW w:w="0" w:type="auto"/>
            <w:hideMark/>
          </w:tcPr>
          <w:p w:rsidR="00943F74" w:rsidRPr="00943F74" w:rsidRDefault="00943F74" w:rsidP="00943F74">
            <w:pPr>
              <w:jc w:val="both"/>
              <w:rPr>
                <w:rFonts w:ascii="Arial" w:eastAsia="Times New Roman" w:hAnsi="Arial" w:cs="Arial"/>
                <w:sz w:val="24"/>
                <w:szCs w:val="24"/>
              </w:rPr>
            </w:pPr>
            <w:r w:rsidRPr="00943F74">
              <w:rPr>
                <w:rFonts w:ascii="Arial" w:eastAsia="Times New Roman" w:hAnsi="Arial" w:cs="Arial"/>
                <w:sz w:val="24"/>
                <w:szCs w:val="24"/>
              </w:rPr>
              <w:t>III/c</w:t>
            </w:r>
          </w:p>
        </w:tc>
        <w:tc>
          <w:tcPr>
            <w:tcW w:w="0" w:type="auto"/>
            <w:hideMark/>
          </w:tcPr>
          <w:p w:rsidR="00943F74" w:rsidRPr="00943F74" w:rsidRDefault="00943F74" w:rsidP="00943F74">
            <w:pPr>
              <w:jc w:val="both"/>
              <w:rPr>
                <w:rFonts w:ascii="Arial" w:eastAsia="Times New Roman" w:hAnsi="Arial" w:cs="Arial"/>
                <w:sz w:val="24"/>
                <w:szCs w:val="24"/>
                <w:lang w:val="id-ID"/>
              </w:rPr>
            </w:pPr>
            <w:r w:rsidRPr="00943F74">
              <w:rPr>
                <w:rFonts w:ascii="Arial" w:eastAsia="Times New Roman" w:hAnsi="Arial" w:cs="Arial"/>
                <w:sz w:val="24"/>
                <w:szCs w:val="24"/>
                <w:lang w:val="id-ID"/>
              </w:rPr>
              <w:t>1</w:t>
            </w:r>
          </w:p>
        </w:tc>
        <w:tc>
          <w:tcPr>
            <w:tcW w:w="0" w:type="auto"/>
            <w:hideMark/>
          </w:tcPr>
          <w:p w:rsidR="00943F74" w:rsidRPr="00943F74" w:rsidRDefault="00943F74" w:rsidP="00943F74">
            <w:pPr>
              <w:jc w:val="both"/>
              <w:rPr>
                <w:rFonts w:ascii="Arial" w:eastAsia="Times New Roman" w:hAnsi="Arial" w:cs="Arial"/>
                <w:sz w:val="24"/>
                <w:szCs w:val="24"/>
              </w:rPr>
            </w:pPr>
            <w:r w:rsidRPr="00943F74">
              <w:rPr>
                <w:rFonts w:ascii="Arial" w:eastAsia="Times New Roman" w:hAnsi="Arial" w:cs="Arial"/>
                <w:sz w:val="24"/>
                <w:szCs w:val="24"/>
                <w:lang w:val="id-ID"/>
              </w:rPr>
              <w:t>1</w:t>
            </w:r>
            <w:r w:rsidRPr="00943F74">
              <w:rPr>
                <w:rFonts w:ascii="Arial" w:eastAsia="Times New Roman" w:hAnsi="Arial" w:cs="Arial"/>
                <w:sz w:val="24"/>
                <w:szCs w:val="24"/>
              </w:rPr>
              <w:t>%</w:t>
            </w:r>
          </w:p>
        </w:tc>
      </w:tr>
      <w:tr w:rsidR="00943F74" w:rsidRPr="00943F74" w:rsidTr="00943F74">
        <w:trPr>
          <w:jc w:val="center"/>
        </w:trPr>
        <w:tc>
          <w:tcPr>
            <w:tcW w:w="0" w:type="auto"/>
            <w:hideMark/>
          </w:tcPr>
          <w:p w:rsidR="00943F74" w:rsidRPr="00943F74" w:rsidRDefault="00943F74" w:rsidP="00943F74">
            <w:pPr>
              <w:jc w:val="both"/>
              <w:rPr>
                <w:rFonts w:ascii="Arial" w:eastAsia="Times New Roman" w:hAnsi="Arial" w:cs="Arial"/>
                <w:sz w:val="24"/>
                <w:szCs w:val="24"/>
                <w:lang w:val="id-ID"/>
              </w:rPr>
            </w:pPr>
            <w:r w:rsidRPr="00943F74">
              <w:rPr>
                <w:rFonts w:ascii="Arial" w:eastAsia="Times New Roman" w:hAnsi="Arial" w:cs="Arial"/>
                <w:sz w:val="24"/>
                <w:szCs w:val="24"/>
                <w:lang w:val="id-ID"/>
              </w:rPr>
              <w:t>6</w:t>
            </w:r>
          </w:p>
        </w:tc>
        <w:tc>
          <w:tcPr>
            <w:tcW w:w="0" w:type="auto"/>
            <w:hideMark/>
          </w:tcPr>
          <w:p w:rsidR="00943F74" w:rsidRPr="00943F74" w:rsidRDefault="00943F74" w:rsidP="00943F74">
            <w:pPr>
              <w:jc w:val="both"/>
              <w:rPr>
                <w:rFonts w:ascii="Arial" w:eastAsia="Times New Roman" w:hAnsi="Arial" w:cs="Arial"/>
                <w:sz w:val="24"/>
                <w:szCs w:val="24"/>
                <w:lang w:val="id-ID"/>
              </w:rPr>
            </w:pPr>
            <w:r w:rsidRPr="00943F74">
              <w:rPr>
                <w:rFonts w:ascii="Arial" w:eastAsia="Times New Roman" w:hAnsi="Arial" w:cs="Arial"/>
                <w:sz w:val="24"/>
                <w:szCs w:val="24"/>
              </w:rPr>
              <w:t>Penata Muda T</w:t>
            </w:r>
            <w:r w:rsidRPr="00943F74">
              <w:rPr>
                <w:rFonts w:ascii="Arial" w:eastAsia="Times New Roman" w:hAnsi="Arial" w:cs="Arial"/>
                <w:sz w:val="24"/>
                <w:szCs w:val="24"/>
                <w:lang w:val="id-ID"/>
              </w:rPr>
              <w:t>ingkat I</w:t>
            </w:r>
          </w:p>
        </w:tc>
        <w:tc>
          <w:tcPr>
            <w:tcW w:w="0" w:type="auto"/>
            <w:hideMark/>
          </w:tcPr>
          <w:p w:rsidR="00943F74" w:rsidRPr="00943F74" w:rsidRDefault="00943F74" w:rsidP="00943F74">
            <w:pPr>
              <w:jc w:val="both"/>
              <w:rPr>
                <w:rFonts w:ascii="Arial" w:eastAsia="Times New Roman" w:hAnsi="Arial" w:cs="Arial"/>
                <w:sz w:val="24"/>
                <w:szCs w:val="24"/>
              </w:rPr>
            </w:pPr>
            <w:r w:rsidRPr="00943F74">
              <w:rPr>
                <w:rFonts w:ascii="Arial" w:eastAsia="Times New Roman" w:hAnsi="Arial" w:cs="Arial"/>
                <w:sz w:val="24"/>
                <w:szCs w:val="24"/>
              </w:rPr>
              <w:t>III/b</w:t>
            </w:r>
          </w:p>
        </w:tc>
        <w:tc>
          <w:tcPr>
            <w:tcW w:w="0" w:type="auto"/>
            <w:hideMark/>
          </w:tcPr>
          <w:p w:rsidR="00943F74" w:rsidRPr="00943F74" w:rsidRDefault="00943F74" w:rsidP="00943F74">
            <w:pPr>
              <w:jc w:val="both"/>
              <w:rPr>
                <w:rFonts w:ascii="Arial" w:eastAsia="Times New Roman" w:hAnsi="Arial" w:cs="Arial"/>
                <w:sz w:val="24"/>
                <w:szCs w:val="24"/>
              </w:rPr>
            </w:pPr>
            <w:r w:rsidRPr="00943F74">
              <w:rPr>
                <w:rFonts w:ascii="Arial" w:eastAsia="Times New Roman" w:hAnsi="Arial" w:cs="Arial"/>
                <w:sz w:val="24"/>
                <w:szCs w:val="24"/>
              </w:rPr>
              <w:t>2</w:t>
            </w:r>
          </w:p>
        </w:tc>
        <w:tc>
          <w:tcPr>
            <w:tcW w:w="0" w:type="auto"/>
            <w:hideMark/>
          </w:tcPr>
          <w:p w:rsidR="00943F74" w:rsidRPr="00943F74" w:rsidRDefault="00943F74" w:rsidP="00943F74">
            <w:pPr>
              <w:jc w:val="both"/>
              <w:rPr>
                <w:rFonts w:ascii="Arial" w:eastAsia="Times New Roman" w:hAnsi="Arial" w:cs="Arial"/>
                <w:sz w:val="24"/>
                <w:szCs w:val="24"/>
              </w:rPr>
            </w:pPr>
            <w:r w:rsidRPr="00943F74">
              <w:rPr>
                <w:rFonts w:ascii="Arial" w:eastAsia="Times New Roman" w:hAnsi="Arial" w:cs="Arial"/>
                <w:sz w:val="24"/>
                <w:szCs w:val="24"/>
                <w:lang w:val="id-ID"/>
              </w:rPr>
              <w:t>3</w:t>
            </w:r>
            <w:r w:rsidRPr="00943F74">
              <w:rPr>
                <w:rFonts w:ascii="Arial" w:eastAsia="Times New Roman" w:hAnsi="Arial" w:cs="Arial"/>
                <w:sz w:val="24"/>
                <w:szCs w:val="24"/>
              </w:rPr>
              <w:t>%</w:t>
            </w:r>
          </w:p>
        </w:tc>
      </w:tr>
      <w:tr w:rsidR="00943F74" w:rsidRPr="00943F74" w:rsidTr="00943F74">
        <w:trPr>
          <w:jc w:val="center"/>
        </w:trPr>
        <w:tc>
          <w:tcPr>
            <w:tcW w:w="0" w:type="auto"/>
            <w:hideMark/>
          </w:tcPr>
          <w:p w:rsidR="00943F74" w:rsidRPr="00943F74" w:rsidRDefault="00943F74" w:rsidP="00943F74">
            <w:pPr>
              <w:jc w:val="both"/>
              <w:rPr>
                <w:rFonts w:ascii="Arial" w:eastAsia="Times New Roman" w:hAnsi="Arial" w:cs="Arial"/>
                <w:sz w:val="24"/>
                <w:szCs w:val="24"/>
                <w:lang w:val="id-ID"/>
              </w:rPr>
            </w:pPr>
            <w:r w:rsidRPr="00943F74">
              <w:rPr>
                <w:rFonts w:ascii="Arial" w:eastAsia="Times New Roman" w:hAnsi="Arial" w:cs="Arial"/>
                <w:sz w:val="24"/>
                <w:szCs w:val="24"/>
              </w:rPr>
              <w:t>7</w:t>
            </w:r>
          </w:p>
        </w:tc>
        <w:tc>
          <w:tcPr>
            <w:tcW w:w="0" w:type="auto"/>
            <w:hideMark/>
          </w:tcPr>
          <w:p w:rsidR="00943F74" w:rsidRPr="00943F74" w:rsidRDefault="00943F74" w:rsidP="00943F74">
            <w:pPr>
              <w:jc w:val="both"/>
              <w:rPr>
                <w:rFonts w:ascii="Arial" w:eastAsia="Times New Roman" w:hAnsi="Arial" w:cs="Arial"/>
                <w:sz w:val="24"/>
                <w:szCs w:val="24"/>
              </w:rPr>
            </w:pPr>
            <w:r w:rsidRPr="00943F74">
              <w:rPr>
                <w:rFonts w:ascii="Arial" w:eastAsia="Times New Roman" w:hAnsi="Arial" w:cs="Arial"/>
                <w:sz w:val="24"/>
                <w:szCs w:val="24"/>
              </w:rPr>
              <w:t>Penata Muda</w:t>
            </w:r>
          </w:p>
        </w:tc>
        <w:tc>
          <w:tcPr>
            <w:tcW w:w="0" w:type="auto"/>
            <w:hideMark/>
          </w:tcPr>
          <w:p w:rsidR="00943F74" w:rsidRPr="00943F74" w:rsidRDefault="00943F74" w:rsidP="00943F74">
            <w:pPr>
              <w:jc w:val="both"/>
              <w:rPr>
                <w:rFonts w:ascii="Arial" w:eastAsia="Times New Roman" w:hAnsi="Arial" w:cs="Arial"/>
                <w:sz w:val="24"/>
                <w:szCs w:val="24"/>
              </w:rPr>
            </w:pPr>
            <w:r w:rsidRPr="00943F74">
              <w:rPr>
                <w:rFonts w:ascii="Arial" w:eastAsia="Times New Roman" w:hAnsi="Arial" w:cs="Arial"/>
                <w:sz w:val="24"/>
                <w:szCs w:val="24"/>
              </w:rPr>
              <w:t>III/a</w:t>
            </w:r>
          </w:p>
        </w:tc>
        <w:tc>
          <w:tcPr>
            <w:tcW w:w="0" w:type="auto"/>
            <w:hideMark/>
          </w:tcPr>
          <w:p w:rsidR="00943F74" w:rsidRPr="00943F74" w:rsidRDefault="00943F74" w:rsidP="00943F74">
            <w:pPr>
              <w:jc w:val="both"/>
              <w:rPr>
                <w:rFonts w:ascii="Arial" w:eastAsia="Times New Roman" w:hAnsi="Arial" w:cs="Arial"/>
                <w:sz w:val="24"/>
                <w:szCs w:val="24"/>
              </w:rPr>
            </w:pPr>
            <w:r w:rsidRPr="00943F74">
              <w:rPr>
                <w:rFonts w:ascii="Arial" w:eastAsia="Times New Roman" w:hAnsi="Arial" w:cs="Arial"/>
                <w:sz w:val="24"/>
                <w:szCs w:val="24"/>
              </w:rPr>
              <w:t>2</w:t>
            </w:r>
          </w:p>
        </w:tc>
        <w:tc>
          <w:tcPr>
            <w:tcW w:w="0" w:type="auto"/>
            <w:hideMark/>
          </w:tcPr>
          <w:p w:rsidR="00943F74" w:rsidRPr="00943F74" w:rsidRDefault="00943F74" w:rsidP="00943F74">
            <w:pPr>
              <w:jc w:val="both"/>
              <w:rPr>
                <w:rFonts w:ascii="Arial" w:eastAsia="Times New Roman" w:hAnsi="Arial" w:cs="Arial"/>
                <w:sz w:val="24"/>
                <w:szCs w:val="24"/>
              </w:rPr>
            </w:pPr>
            <w:r w:rsidRPr="00943F74">
              <w:rPr>
                <w:rFonts w:ascii="Arial" w:eastAsia="Times New Roman" w:hAnsi="Arial" w:cs="Arial"/>
                <w:sz w:val="24"/>
                <w:szCs w:val="24"/>
                <w:lang w:val="id-ID"/>
              </w:rPr>
              <w:t>3</w:t>
            </w:r>
            <w:r w:rsidRPr="00943F74">
              <w:rPr>
                <w:rFonts w:ascii="Arial" w:eastAsia="Times New Roman" w:hAnsi="Arial" w:cs="Arial"/>
                <w:sz w:val="24"/>
                <w:szCs w:val="24"/>
              </w:rPr>
              <w:t>%</w:t>
            </w:r>
          </w:p>
        </w:tc>
      </w:tr>
      <w:tr w:rsidR="00943F74" w:rsidRPr="00943F74" w:rsidTr="00943F74">
        <w:trPr>
          <w:jc w:val="center"/>
        </w:trPr>
        <w:tc>
          <w:tcPr>
            <w:tcW w:w="0" w:type="auto"/>
            <w:hideMark/>
          </w:tcPr>
          <w:p w:rsidR="00943F74" w:rsidRPr="00943F74" w:rsidRDefault="00943F74" w:rsidP="00943F74">
            <w:pPr>
              <w:jc w:val="both"/>
              <w:rPr>
                <w:rFonts w:ascii="Arial" w:eastAsia="Times New Roman" w:hAnsi="Arial" w:cs="Arial"/>
                <w:sz w:val="24"/>
                <w:szCs w:val="24"/>
                <w:lang w:val="id-ID"/>
              </w:rPr>
            </w:pPr>
            <w:r w:rsidRPr="00943F74">
              <w:rPr>
                <w:rFonts w:ascii="Arial" w:eastAsia="Times New Roman" w:hAnsi="Arial" w:cs="Arial"/>
                <w:sz w:val="24"/>
                <w:szCs w:val="24"/>
                <w:lang w:val="id-ID"/>
              </w:rPr>
              <w:t>8</w:t>
            </w:r>
          </w:p>
        </w:tc>
        <w:tc>
          <w:tcPr>
            <w:tcW w:w="0" w:type="auto"/>
            <w:hideMark/>
          </w:tcPr>
          <w:p w:rsidR="00943F74" w:rsidRPr="00943F74" w:rsidRDefault="00943F74" w:rsidP="00943F74">
            <w:pPr>
              <w:jc w:val="both"/>
              <w:rPr>
                <w:rFonts w:ascii="Arial" w:eastAsia="Times New Roman" w:hAnsi="Arial" w:cs="Arial"/>
                <w:sz w:val="24"/>
                <w:szCs w:val="24"/>
                <w:lang w:val="id-ID"/>
              </w:rPr>
            </w:pPr>
            <w:r w:rsidRPr="00943F74">
              <w:rPr>
                <w:rFonts w:ascii="Arial" w:eastAsia="Times New Roman" w:hAnsi="Arial" w:cs="Arial"/>
                <w:sz w:val="24"/>
                <w:szCs w:val="24"/>
              </w:rPr>
              <w:t>Pengatur T</w:t>
            </w:r>
            <w:r w:rsidRPr="00943F74">
              <w:rPr>
                <w:rFonts w:ascii="Arial" w:eastAsia="Times New Roman" w:hAnsi="Arial" w:cs="Arial"/>
                <w:sz w:val="24"/>
                <w:szCs w:val="24"/>
                <w:lang w:val="id-ID"/>
              </w:rPr>
              <w:t>ingkat I</w:t>
            </w:r>
          </w:p>
        </w:tc>
        <w:tc>
          <w:tcPr>
            <w:tcW w:w="0" w:type="auto"/>
            <w:hideMark/>
          </w:tcPr>
          <w:p w:rsidR="00943F74" w:rsidRPr="00943F74" w:rsidRDefault="00943F74" w:rsidP="00943F74">
            <w:pPr>
              <w:jc w:val="both"/>
              <w:rPr>
                <w:rFonts w:ascii="Arial" w:eastAsia="Times New Roman" w:hAnsi="Arial" w:cs="Arial"/>
                <w:sz w:val="24"/>
                <w:szCs w:val="24"/>
              </w:rPr>
            </w:pPr>
            <w:r w:rsidRPr="00943F74">
              <w:rPr>
                <w:rFonts w:ascii="Arial" w:eastAsia="Times New Roman" w:hAnsi="Arial" w:cs="Arial"/>
                <w:sz w:val="24"/>
                <w:szCs w:val="24"/>
              </w:rPr>
              <w:t>II/d</w:t>
            </w:r>
          </w:p>
        </w:tc>
        <w:tc>
          <w:tcPr>
            <w:tcW w:w="0" w:type="auto"/>
            <w:hideMark/>
          </w:tcPr>
          <w:p w:rsidR="00943F74" w:rsidRPr="00943F74" w:rsidRDefault="00943F74" w:rsidP="00943F74">
            <w:pPr>
              <w:jc w:val="both"/>
              <w:rPr>
                <w:rFonts w:ascii="Arial" w:eastAsia="Times New Roman" w:hAnsi="Arial" w:cs="Arial"/>
                <w:sz w:val="24"/>
                <w:szCs w:val="24"/>
              </w:rPr>
            </w:pPr>
            <w:r w:rsidRPr="00943F74">
              <w:rPr>
                <w:rFonts w:ascii="Arial" w:eastAsia="Times New Roman" w:hAnsi="Arial" w:cs="Arial"/>
                <w:sz w:val="24"/>
                <w:szCs w:val="24"/>
              </w:rPr>
              <w:t>2</w:t>
            </w:r>
          </w:p>
        </w:tc>
        <w:tc>
          <w:tcPr>
            <w:tcW w:w="0" w:type="auto"/>
            <w:hideMark/>
          </w:tcPr>
          <w:p w:rsidR="00943F74" w:rsidRPr="00943F74" w:rsidRDefault="00943F74" w:rsidP="00943F74">
            <w:pPr>
              <w:jc w:val="both"/>
              <w:rPr>
                <w:rFonts w:ascii="Arial" w:eastAsia="Times New Roman" w:hAnsi="Arial" w:cs="Arial"/>
                <w:sz w:val="24"/>
                <w:szCs w:val="24"/>
              </w:rPr>
            </w:pPr>
            <w:r w:rsidRPr="00943F74">
              <w:rPr>
                <w:rFonts w:ascii="Arial" w:eastAsia="Times New Roman" w:hAnsi="Arial" w:cs="Arial"/>
                <w:sz w:val="24"/>
                <w:szCs w:val="24"/>
                <w:lang w:val="id-ID"/>
              </w:rPr>
              <w:t>3</w:t>
            </w:r>
            <w:r w:rsidRPr="00943F74">
              <w:rPr>
                <w:rFonts w:ascii="Arial" w:eastAsia="Times New Roman" w:hAnsi="Arial" w:cs="Arial"/>
                <w:sz w:val="24"/>
                <w:szCs w:val="24"/>
              </w:rPr>
              <w:t>%</w:t>
            </w:r>
          </w:p>
        </w:tc>
      </w:tr>
      <w:tr w:rsidR="00943F74" w:rsidRPr="00943F74" w:rsidTr="00943F74">
        <w:trPr>
          <w:jc w:val="center"/>
        </w:trPr>
        <w:tc>
          <w:tcPr>
            <w:tcW w:w="0" w:type="auto"/>
            <w:hideMark/>
          </w:tcPr>
          <w:p w:rsidR="00943F74" w:rsidRPr="00943F74" w:rsidRDefault="00943F74" w:rsidP="00943F74">
            <w:pPr>
              <w:jc w:val="both"/>
              <w:rPr>
                <w:rFonts w:ascii="Arial" w:eastAsia="Times New Roman" w:hAnsi="Arial" w:cs="Arial"/>
                <w:sz w:val="24"/>
                <w:szCs w:val="24"/>
                <w:lang w:val="id-ID"/>
              </w:rPr>
            </w:pPr>
            <w:r w:rsidRPr="00943F74">
              <w:rPr>
                <w:rFonts w:ascii="Arial" w:eastAsia="Times New Roman" w:hAnsi="Arial" w:cs="Arial"/>
                <w:sz w:val="24"/>
                <w:szCs w:val="24"/>
                <w:lang w:val="id-ID"/>
              </w:rPr>
              <w:t>9</w:t>
            </w:r>
          </w:p>
        </w:tc>
        <w:tc>
          <w:tcPr>
            <w:tcW w:w="0" w:type="auto"/>
            <w:hideMark/>
          </w:tcPr>
          <w:p w:rsidR="00943F74" w:rsidRPr="00943F74" w:rsidRDefault="00943F74" w:rsidP="00943F74">
            <w:pPr>
              <w:jc w:val="both"/>
              <w:rPr>
                <w:rFonts w:ascii="Arial" w:eastAsia="Times New Roman" w:hAnsi="Arial" w:cs="Arial"/>
                <w:sz w:val="24"/>
                <w:szCs w:val="24"/>
              </w:rPr>
            </w:pPr>
            <w:r w:rsidRPr="00943F74">
              <w:rPr>
                <w:rFonts w:ascii="Arial" w:eastAsia="Times New Roman" w:hAnsi="Arial" w:cs="Arial"/>
                <w:sz w:val="24"/>
                <w:szCs w:val="24"/>
              </w:rPr>
              <w:t>TKPK</w:t>
            </w:r>
          </w:p>
        </w:tc>
        <w:tc>
          <w:tcPr>
            <w:tcW w:w="0" w:type="auto"/>
            <w:hideMark/>
          </w:tcPr>
          <w:p w:rsidR="00943F74" w:rsidRPr="00943F74" w:rsidRDefault="00943F74" w:rsidP="00943F74">
            <w:pPr>
              <w:jc w:val="both"/>
              <w:rPr>
                <w:rFonts w:ascii="Arial" w:eastAsia="Times New Roman" w:hAnsi="Arial" w:cs="Arial"/>
                <w:sz w:val="24"/>
                <w:szCs w:val="24"/>
              </w:rPr>
            </w:pPr>
            <w:r w:rsidRPr="00943F74">
              <w:rPr>
                <w:rFonts w:ascii="Arial" w:eastAsia="Times New Roman" w:hAnsi="Arial" w:cs="Arial"/>
                <w:sz w:val="24"/>
                <w:szCs w:val="24"/>
              </w:rPr>
              <w:t>-</w:t>
            </w:r>
          </w:p>
        </w:tc>
        <w:tc>
          <w:tcPr>
            <w:tcW w:w="0" w:type="auto"/>
            <w:hideMark/>
          </w:tcPr>
          <w:p w:rsidR="00943F74" w:rsidRPr="00943F74" w:rsidRDefault="00943F74" w:rsidP="00943F74">
            <w:pPr>
              <w:jc w:val="both"/>
              <w:rPr>
                <w:rFonts w:ascii="Arial" w:eastAsia="Times New Roman" w:hAnsi="Arial" w:cs="Arial"/>
                <w:sz w:val="24"/>
                <w:szCs w:val="24"/>
                <w:lang w:val="id-ID"/>
              </w:rPr>
            </w:pPr>
            <w:r w:rsidRPr="00943F74">
              <w:rPr>
                <w:rFonts w:ascii="Arial" w:eastAsia="Times New Roman" w:hAnsi="Arial" w:cs="Arial"/>
                <w:sz w:val="24"/>
                <w:szCs w:val="24"/>
                <w:lang w:val="id-ID"/>
              </w:rPr>
              <w:t>45</w:t>
            </w:r>
          </w:p>
        </w:tc>
        <w:tc>
          <w:tcPr>
            <w:tcW w:w="0" w:type="auto"/>
            <w:hideMark/>
          </w:tcPr>
          <w:p w:rsidR="00943F74" w:rsidRPr="00943F74" w:rsidRDefault="00943F74" w:rsidP="00943F74">
            <w:pPr>
              <w:jc w:val="both"/>
              <w:rPr>
                <w:rFonts w:ascii="Arial" w:eastAsia="Times New Roman" w:hAnsi="Arial" w:cs="Arial"/>
                <w:sz w:val="24"/>
                <w:szCs w:val="24"/>
              </w:rPr>
            </w:pPr>
            <w:r w:rsidRPr="00943F74">
              <w:rPr>
                <w:rFonts w:ascii="Arial" w:eastAsia="Times New Roman" w:hAnsi="Arial" w:cs="Arial"/>
                <w:sz w:val="24"/>
                <w:szCs w:val="24"/>
                <w:lang w:val="id-ID"/>
              </w:rPr>
              <w:t>58</w:t>
            </w:r>
            <w:r w:rsidRPr="00943F74">
              <w:rPr>
                <w:rFonts w:ascii="Arial" w:eastAsia="Times New Roman" w:hAnsi="Arial" w:cs="Arial"/>
                <w:sz w:val="24"/>
                <w:szCs w:val="24"/>
              </w:rPr>
              <w:t>%</w:t>
            </w:r>
          </w:p>
        </w:tc>
      </w:tr>
      <w:tr w:rsidR="00943F74" w:rsidRPr="00943F74" w:rsidTr="00943F74">
        <w:trPr>
          <w:jc w:val="center"/>
        </w:trPr>
        <w:tc>
          <w:tcPr>
            <w:tcW w:w="0" w:type="auto"/>
            <w:hideMark/>
          </w:tcPr>
          <w:p w:rsidR="00943F74" w:rsidRPr="00943F74" w:rsidRDefault="00943F74" w:rsidP="00943F74">
            <w:pPr>
              <w:jc w:val="both"/>
              <w:rPr>
                <w:rFonts w:ascii="Arial" w:eastAsia="Times New Roman" w:hAnsi="Arial" w:cs="Arial"/>
                <w:sz w:val="24"/>
                <w:szCs w:val="24"/>
              </w:rPr>
            </w:pPr>
          </w:p>
        </w:tc>
        <w:tc>
          <w:tcPr>
            <w:tcW w:w="0" w:type="auto"/>
            <w:hideMark/>
          </w:tcPr>
          <w:p w:rsidR="00943F74" w:rsidRPr="00943F74" w:rsidRDefault="00943F74" w:rsidP="00943F74">
            <w:pPr>
              <w:jc w:val="both"/>
              <w:rPr>
                <w:rFonts w:ascii="Arial" w:eastAsia="Times New Roman" w:hAnsi="Arial" w:cs="Arial"/>
                <w:sz w:val="24"/>
                <w:szCs w:val="24"/>
              </w:rPr>
            </w:pPr>
            <w:r w:rsidRPr="00943F74">
              <w:rPr>
                <w:rFonts w:ascii="Arial" w:eastAsia="Times New Roman" w:hAnsi="Arial" w:cs="Arial"/>
                <w:b/>
                <w:bCs/>
                <w:sz w:val="24"/>
                <w:szCs w:val="24"/>
              </w:rPr>
              <w:t>Jumlah</w:t>
            </w:r>
          </w:p>
        </w:tc>
        <w:tc>
          <w:tcPr>
            <w:tcW w:w="0" w:type="auto"/>
            <w:hideMark/>
          </w:tcPr>
          <w:p w:rsidR="00943F74" w:rsidRPr="00943F74" w:rsidRDefault="00943F74" w:rsidP="00943F74">
            <w:pPr>
              <w:jc w:val="both"/>
              <w:rPr>
                <w:rFonts w:ascii="Arial" w:eastAsia="Times New Roman" w:hAnsi="Arial" w:cs="Arial"/>
                <w:sz w:val="24"/>
                <w:szCs w:val="24"/>
              </w:rPr>
            </w:pPr>
          </w:p>
        </w:tc>
        <w:tc>
          <w:tcPr>
            <w:tcW w:w="0" w:type="auto"/>
            <w:hideMark/>
          </w:tcPr>
          <w:p w:rsidR="00943F74" w:rsidRPr="00943F74" w:rsidRDefault="00943F74" w:rsidP="00943F74">
            <w:pPr>
              <w:jc w:val="both"/>
              <w:rPr>
                <w:rFonts w:ascii="Arial" w:eastAsia="Times New Roman" w:hAnsi="Arial" w:cs="Arial"/>
                <w:sz w:val="24"/>
                <w:szCs w:val="24"/>
                <w:lang w:val="id-ID"/>
              </w:rPr>
            </w:pPr>
            <w:r w:rsidRPr="00943F74">
              <w:rPr>
                <w:rFonts w:ascii="Arial" w:eastAsia="Times New Roman" w:hAnsi="Arial" w:cs="Arial"/>
                <w:b/>
                <w:bCs/>
                <w:sz w:val="24"/>
                <w:szCs w:val="24"/>
              </w:rPr>
              <w:t>7</w:t>
            </w:r>
            <w:r w:rsidRPr="00943F74">
              <w:rPr>
                <w:rFonts w:ascii="Arial" w:eastAsia="Times New Roman" w:hAnsi="Arial" w:cs="Arial"/>
                <w:b/>
                <w:bCs/>
                <w:sz w:val="24"/>
                <w:szCs w:val="24"/>
                <w:lang w:val="id-ID"/>
              </w:rPr>
              <w:t>7</w:t>
            </w:r>
          </w:p>
        </w:tc>
        <w:tc>
          <w:tcPr>
            <w:tcW w:w="0" w:type="auto"/>
            <w:hideMark/>
          </w:tcPr>
          <w:p w:rsidR="00943F74" w:rsidRPr="00943F74" w:rsidRDefault="00943F74" w:rsidP="00943F74">
            <w:pPr>
              <w:jc w:val="both"/>
              <w:rPr>
                <w:rFonts w:ascii="Arial" w:eastAsia="Times New Roman" w:hAnsi="Arial" w:cs="Arial"/>
                <w:sz w:val="24"/>
                <w:szCs w:val="24"/>
              </w:rPr>
            </w:pPr>
            <w:r w:rsidRPr="00943F74">
              <w:rPr>
                <w:rFonts w:ascii="Arial" w:eastAsia="Times New Roman" w:hAnsi="Arial" w:cs="Arial"/>
                <w:b/>
                <w:bCs/>
                <w:sz w:val="24"/>
                <w:szCs w:val="24"/>
              </w:rPr>
              <w:t>100%</w:t>
            </w:r>
          </w:p>
        </w:tc>
      </w:tr>
    </w:tbl>
    <w:p w:rsidR="00943F74" w:rsidRPr="00943F74" w:rsidRDefault="00943F74" w:rsidP="00943F74">
      <w:pPr>
        <w:spacing w:after="0" w:line="240" w:lineRule="auto"/>
        <w:ind w:firstLine="426"/>
        <w:jc w:val="both"/>
        <w:rPr>
          <w:rFonts w:ascii="Arial" w:eastAsia="Times New Roman" w:hAnsi="Arial" w:cs="Arial"/>
          <w:sz w:val="24"/>
          <w:szCs w:val="24"/>
          <w:lang w:val="id-ID"/>
        </w:rPr>
      </w:pPr>
      <w:r w:rsidRPr="000802FB">
        <w:rPr>
          <w:rFonts w:ascii="Arial" w:eastAsia="Times New Roman" w:hAnsi="Arial" w:cs="Arial"/>
          <w:bCs/>
          <w:sz w:val="24"/>
          <w:szCs w:val="24"/>
        </w:rPr>
        <w:t>Sumber Data:</w:t>
      </w:r>
      <w:r w:rsidRPr="000802FB">
        <w:rPr>
          <w:rFonts w:ascii="Arial" w:eastAsia="Times New Roman" w:hAnsi="Arial" w:cs="Arial"/>
          <w:sz w:val="24"/>
          <w:szCs w:val="24"/>
        </w:rPr>
        <w:t> </w:t>
      </w:r>
      <w:r w:rsidRPr="00943F74">
        <w:rPr>
          <w:rFonts w:ascii="Arial" w:eastAsia="Times New Roman" w:hAnsi="Arial" w:cs="Arial"/>
          <w:sz w:val="24"/>
          <w:szCs w:val="24"/>
        </w:rPr>
        <w:t>DPMPTSP Kota Dumai</w:t>
      </w:r>
      <w:r w:rsidRPr="00943F74">
        <w:rPr>
          <w:rFonts w:ascii="Arial" w:eastAsia="Times New Roman" w:hAnsi="Arial" w:cs="Arial"/>
          <w:sz w:val="24"/>
          <w:szCs w:val="24"/>
          <w:lang w:val="id-ID"/>
        </w:rPr>
        <w:t xml:space="preserve"> Tahun</w:t>
      </w:r>
      <w:r w:rsidRPr="00943F74">
        <w:rPr>
          <w:rFonts w:ascii="Arial" w:eastAsia="Times New Roman" w:hAnsi="Arial" w:cs="Arial"/>
          <w:sz w:val="24"/>
          <w:szCs w:val="24"/>
        </w:rPr>
        <w:t xml:space="preserve"> 202</w:t>
      </w:r>
      <w:r w:rsidRPr="00943F74">
        <w:rPr>
          <w:rFonts w:ascii="Arial" w:eastAsia="Times New Roman" w:hAnsi="Arial" w:cs="Arial"/>
          <w:sz w:val="24"/>
          <w:szCs w:val="24"/>
          <w:lang w:val="id-ID"/>
        </w:rPr>
        <w:t>5</w:t>
      </w:r>
    </w:p>
    <w:p w:rsidR="00943F74" w:rsidRPr="00943F74" w:rsidRDefault="00943F74" w:rsidP="00395498">
      <w:pPr>
        <w:spacing w:before="240" w:after="0" w:line="480" w:lineRule="auto"/>
        <w:ind w:firstLine="720"/>
        <w:jc w:val="both"/>
        <w:rPr>
          <w:rFonts w:ascii="Arial" w:hAnsi="Arial" w:cs="Arial"/>
          <w:sz w:val="24"/>
          <w:lang w:val="id-ID"/>
        </w:rPr>
      </w:pPr>
      <w:r w:rsidRPr="00943F74">
        <w:rPr>
          <w:rFonts w:ascii="Arial" w:hAnsi="Arial" w:cs="Arial"/>
          <w:sz w:val="24"/>
          <w:lang w:val="id-ID"/>
        </w:rPr>
        <w:t xml:space="preserve">Berdasarkan tabel tersebut, dapat diketahui bahwa jumlah pegawai terbanyak berasal dari golongan tenaga kerja kontrak (TKPK) yaitu </w:t>
      </w:r>
      <w:r w:rsidRPr="00943F74">
        <w:rPr>
          <w:rFonts w:ascii="Arial" w:hAnsi="Arial" w:cs="Arial"/>
          <w:sz w:val="24"/>
          <w:lang w:val="id-ID"/>
        </w:rPr>
        <w:lastRenderedPageBreak/>
        <w:t>sebanyak 45 orang atau sekitar 58% dari total keseluruhan pegawai, sedangkan sisanya merupakan ASN dengan berbagai tingkatan pangkat dan golongan. Jumlah ASN terbanyak berada pada golongan III/d (Penata Tingkat I), yaitu sebanyak 16 orang atau 21%, disusul golongan IV/a (Pembina) sebanyak 6 orang atau 8%. Hal ini menunjukkan bahwa dominasi tenaga kontrak masih cukup tinggi dalam struktur kepegawaian DPMPTSP Kota Dumai, sementara ASN yang ada tersebar pada jenjang pangkat menengah ke atas. Kondisi ini dapat menjadi pertimbangan dalam perencanaan kebutuhan pegawai, pengembangan karier, serta efisiensi dalam penyelenggaraan pelayanan publik ke depan.</w:t>
      </w:r>
    </w:p>
    <w:p w:rsidR="00943F74" w:rsidRPr="00943F74" w:rsidRDefault="00943F74" w:rsidP="009E7238">
      <w:pPr>
        <w:pStyle w:val="Heading2"/>
        <w:numPr>
          <w:ilvl w:val="0"/>
          <w:numId w:val="72"/>
        </w:numPr>
        <w:spacing w:before="0" w:line="480" w:lineRule="auto"/>
        <w:ind w:left="426" w:hanging="426"/>
        <w:jc w:val="both"/>
        <w:rPr>
          <w:rFonts w:ascii="Arial" w:hAnsi="Arial" w:cs="Arial"/>
          <w:color w:val="auto"/>
          <w:lang w:val="id-ID"/>
        </w:rPr>
      </w:pPr>
      <w:r w:rsidRPr="00943F74">
        <w:rPr>
          <w:rFonts w:ascii="Arial" w:hAnsi="Arial" w:cs="Arial"/>
          <w:color w:val="auto"/>
          <w:lang w:val="id-ID"/>
        </w:rPr>
        <w:t>Struktur Organisasi Dinas Penanaman Modal dan Pelayanan Terpadu Satu Pintu Kota Dumai</w:t>
      </w:r>
    </w:p>
    <w:p w:rsidR="00943F74" w:rsidRPr="00943F74" w:rsidRDefault="00943F74" w:rsidP="00943F74">
      <w:pPr>
        <w:spacing w:after="0" w:line="480" w:lineRule="auto"/>
        <w:ind w:firstLine="720"/>
        <w:jc w:val="both"/>
        <w:rPr>
          <w:rFonts w:ascii="Arial" w:hAnsi="Arial" w:cs="Arial"/>
          <w:sz w:val="24"/>
          <w:lang w:val="id-ID"/>
        </w:rPr>
      </w:pPr>
      <w:r w:rsidRPr="00943F74">
        <w:rPr>
          <w:rFonts w:ascii="Arial" w:hAnsi="Arial" w:cs="Arial"/>
          <w:sz w:val="24"/>
          <w:lang w:val="id-ID"/>
        </w:rPr>
        <w:t>Dalam suatu organisasi, baik yang bersifat formal maupun informal, keberadaan struktur organisasi menjadi hal yang sangat penting. Struktur ini berfungsi sebagai wadah yang mempertemukan individu-individu untuk bekerja sama dalam mencapai tujuan bersama. Agar pelaksanaan pekerjaan dapat berjalan dengan optimal dan terhindar dari tumpang tindih tugas, maka diperlukan pembagian kerja yang terorganisir dengan baik.</w:t>
      </w:r>
    </w:p>
    <w:p w:rsidR="00943F74" w:rsidRPr="00943F74" w:rsidRDefault="00943F74" w:rsidP="00943F74">
      <w:pPr>
        <w:spacing w:after="0" w:line="480" w:lineRule="auto"/>
        <w:ind w:firstLine="720"/>
        <w:jc w:val="both"/>
        <w:rPr>
          <w:rFonts w:ascii="Arial" w:hAnsi="Arial" w:cs="Arial"/>
          <w:sz w:val="24"/>
          <w:lang w:val="id-ID"/>
        </w:rPr>
      </w:pPr>
      <w:r w:rsidRPr="00943F74">
        <w:rPr>
          <w:rFonts w:ascii="Arial" w:hAnsi="Arial" w:cs="Arial"/>
          <w:sz w:val="24"/>
          <w:lang w:val="id-ID"/>
        </w:rPr>
        <w:t xml:space="preserve">Struktur organisasi menggambarkan susunan unit-unit atau bagian-bagian dalam organisasi, serta menjelaskan hubungan kerja antara fungsi-fungsi yang ada. Selain itu, struktur ini juga memperlihatkan kedudukan, wewenang, serta tanggung jawab dari masing-masing bagian. Dengan </w:t>
      </w:r>
      <w:r w:rsidRPr="00943F74">
        <w:rPr>
          <w:rFonts w:ascii="Arial" w:hAnsi="Arial" w:cs="Arial"/>
          <w:sz w:val="24"/>
          <w:lang w:val="id-ID"/>
        </w:rPr>
        <w:lastRenderedPageBreak/>
        <w:t>struktur yang jelas, koordinasi antar unit dapat berjalan lebih efektif dan efisien, serta mampu mendukung pencapaian tujuan organisasi secara keseluruhan.</w:t>
      </w:r>
    </w:p>
    <w:p w:rsidR="00943F74" w:rsidRPr="00943F74" w:rsidRDefault="00943F74" w:rsidP="00943F74">
      <w:pPr>
        <w:spacing w:after="0" w:line="480" w:lineRule="auto"/>
        <w:ind w:firstLine="720"/>
        <w:jc w:val="both"/>
        <w:rPr>
          <w:rFonts w:ascii="Arial" w:hAnsi="Arial" w:cs="Arial"/>
          <w:sz w:val="24"/>
          <w:lang w:val="id-ID"/>
        </w:rPr>
      </w:pPr>
      <w:r w:rsidRPr="00943F74">
        <w:rPr>
          <w:rFonts w:ascii="Arial" w:hAnsi="Arial" w:cs="Arial"/>
          <w:sz w:val="24"/>
          <w:lang w:val="id-ID"/>
        </w:rPr>
        <w:t>Dinas Penanaman Modal dan Pelayanan Terpadu Satu Pintu Kota Dumai sebagai salah satu perangkat daerah yang menjalankan fungsi pelayanan publik, tentu membutuhkan sistem kerja yang tertata. Oleh karena itu, pembagian tugas yang jelas di setiap bagian sangat diperlukan agar pelaksanaan tugas dan fungsi dapat berjalan sesuai ketentuan yang berlaku. Hal ini didasarkan pada Peraturan Wali Kota Dumai Nomor 37 Tahun 2022 tentang kedudukan, susunan organisasi, tugas dan fungsi serta tata kerja unit pelaksana teknis pada Dinas Penanaman Modal dan Pelayanan Terpadu Satu Pintu Kota Dumai, yang memiliki struktur organisasi sebagai berikut:</w:t>
      </w:r>
    </w:p>
    <w:p w:rsidR="00943F74" w:rsidRPr="00943F74" w:rsidRDefault="00943F74" w:rsidP="00943F74">
      <w:pPr>
        <w:spacing w:after="0" w:line="480" w:lineRule="auto"/>
        <w:jc w:val="both"/>
        <w:rPr>
          <w:rFonts w:ascii="Arial" w:hAnsi="Arial" w:cs="Arial"/>
          <w:b/>
          <w:sz w:val="24"/>
          <w:lang w:val="id-ID"/>
        </w:rPr>
      </w:pPr>
    </w:p>
    <w:p w:rsidR="00943F74" w:rsidRPr="00943F74" w:rsidRDefault="00943F74" w:rsidP="00943F74">
      <w:pPr>
        <w:rPr>
          <w:rFonts w:ascii="Arial" w:hAnsi="Arial" w:cs="Arial"/>
          <w:b/>
          <w:sz w:val="24"/>
          <w:lang w:val="id-ID"/>
        </w:rPr>
        <w:sectPr w:rsidR="00943F74" w:rsidRPr="00943F74" w:rsidSect="00111C1D">
          <w:headerReference w:type="default" r:id="rId17"/>
          <w:pgSz w:w="11940" w:h="16860"/>
          <w:pgMar w:top="2268" w:right="1701" w:bottom="2127" w:left="2268" w:header="720" w:footer="720" w:gutter="0"/>
          <w:pgNumType w:start="41" w:chapStyle="3"/>
          <w:cols w:space="708"/>
          <w:titlePg/>
          <w:docGrid w:linePitch="299"/>
        </w:sectPr>
      </w:pPr>
    </w:p>
    <w:p w:rsidR="00943F74" w:rsidRPr="00943F74" w:rsidRDefault="00D74966" w:rsidP="00943F74">
      <w:pPr>
        <w:spacing w:after="0"/>
        <w:jc w:val="center"/>
        <w:rPr>
          <w:rFonts w:ascii="Arial" w:hAnsi="Arial" w:cs="Arial"/>
          <w:lang w:val="id-ID"/>
        </w:rPr>
      </w:pPr>
      <w:r>
        <w:rPr>
          <w:rFonts w:ascii="Arial" w:hAnsi="Arial" w:cs="Arial"/>
          <w:b/>
          <w:sz w:val="24"/>
          <w:lang w:val="id-ID"/>
        </w:rPr>
        <w:lastRenderedPageBreak/>
        <w:t>BAGAN IV</w:t>
      </w:r>
      <w:r w:rsidR="00943F74" w:rsidRPr="00943F74">
        <w:rPr>
          <w:rFonts w:ascii="Arial" w:hAnsi="Arial" w:cs="Arial"/>
          <w:b/>
          <w:sz w:val="24"/>
          <w:lang w:val="id-ID"/>
        </w:rPr>
        <w:t>.1</w:t>
      </w:r>
    </w:p>
    <w:p w:rsidR="00943F74" w:rsidRPr="00943F74" w:rsidRDefault="00943F74" w:rsidP="00943F74">
      <w:pPr>
        <w:spacing w:after="0"/>
        <w:ind w:left="1594" w:right="999"/>
        <w:jc w:val="center"/>
        <w:rPr>
          <w:rFonts w:ascii="Arial" w:hAnsi="Arial" w:cs="Arial"/>
          <w:b/>
          <w:sz w:val="24"/>
          <w:lang w:val="id-ID"/>
        </w:rPr>
      </w:pPr>
      <w:r w:rsidRPr="00943F74">
        <w:rPr>
          <w:rFonts w:ascii="Arial" w:hAnsi="Arial" w:cs="Arial"/>
          <w:b/>
          <w:sz w:val="24"/>
        </w:rPr>
        <w:t>BAGAN</w:t>
      </w:r>
      <w:r w:rsidRPr="00943F74">
        <w:rPr>
          <w:rFonts w:ascii="Arial" w:hAnsi="Arial" w:cs="Arial"/>
          <w:b/>
          <w:spacing w:val="-8"/>
          <w:sz w:val="24"/>
        </w:rPr>
        <w:t xml:space="preserve"> </w:t>
      </w:r>
      <w:r w:rsidR="005175E5">
        <w:rPr>
          <w:rFonts w:ascii="Arial" w:hAnsi="Arial" w:cs="Arial"/>
          <w:b/>
          <w:spacing w:val="-8"/>
          <w:sz w:val="24"/>
        </w:rPr>
        <w:t xml:space="preserve">STRUKTUR </w:t>
      </w:r>
      <w:r w:rsidRPr="00943F74">
        <w:rPr>
          <w:rFonts w:ascii="Arial" w:hAnsi="Arial" w:cs="Arial"/>
          <w:b/>
          <w:sz w:val="24"/>
        </w:rPr>
        <w:t>ORGANISASI</w:t>
      </w:r>
      <w:r w:rsidRPr="00943F74">
        <w:rPr>
          <w:rFonts w:ascii="Arial" w:hAnsi="Arial" w:cs="Arial"/>
          <w:b/>
          <w:spacing w:val="-9"/>
          <w:sz w:val="24"/>
        </w:rPr>
        <w:t xml:space="preserve"> </w:t>
      </w:r>
      <w:r w:rsidRPr="00943F74">
        <w:rPr>
          <w:rFonts w:ascii="Arial" w:hAnsi="Arial" w:cs="Arial"/>
          <w:b/>
          <w:sz w:val="24"/>
        </w:rPr>
        <w:t>DINAS</w:t>
      </w:r>
      <w:r w:rsidRPr="00943F74">
        <w:rPr>
          <w:rFonts w:ascii="Arial" w:hAnsi="Arial" w:cs="Arial"/>
          <w:b/>
          <w:spacing w:val="-6"/>
          <w:sz w:val="24"/>
        </w:rPr>
        <w:t xml:space="preserve"> </w:t>
      </w:r>
      <w:r w:rsidRPr="00943F74">
        <w:rPr>
          <w:rFonts w:ascii="Arial" w:hAnsi="Arial" w:cs="Arial"/>
          <w:b/>
          <w:sz w:val="24"/>
        </w:rPr>
        <w:t>PENANAMAN</w:t>
      </w:r>
      <w:r w:rsidRPr="00943F74">
        <w:rPr>
          <w:rFonts w:ascii="Arial" w:hAnsi="Arial" w:cs="Arial"/>
          <w:b/>
          <w:spacing w:val="-9"/>
          <w:sz w:val="24"/>
        </w:rPr>
        <w:t xml:space="preserve"> </w:t>
      </w:r>
      <w:r w:rsidRPr="00943F74">
        <w:rPr>
          <w:rFonts w:ascii="Arial" w:hAnsi="Arial" w:cs="Arial"/>
          <w:b/>
          <w:sz w:val="24"/>
        </w:rPr>
        <w:t>MODAL</w:t>
      </w:r>
      <w:r w:rsidRPr="00943F74">
        <w:rPr>
          <w:rFonts w:ascii="Arial" w:hAnsi="Arial" w:cs="Arial"/>
          <w:b/>
          <w:spacing w:val="-7"/>
          <w:sz w:val="24"/>
        </w:rPr>
        <w:t xml:space="preserve"> </w:t>
      </w:r>
      <w:r w:rsidRPr="00943F74">
        <w:rPr>
          <w:rFonts w:ascii="Arial" w:hAnsi="Arial" w:cs="Arial"/>
          <w:b/>
          <w:sz w:val="24"/>
        </w:rPr>
        <w:t>DAN</w:t>
      </w:r>
      <w:r w:rsidRPr="00943F74">
        <w:rPr>
          <w:rFonts w:ascii="Arial" w:hAnsi="Arial" w:cs="Arial"/>
          <w:b/>
          <w:spacing w:val="-6"/>
          <w:sz w:val="24"/>
        </w:rPr>
        <w:t xml:space="preserve"> </w:t>
      </w:r>
      <w:r w:rsidRPr="00943F74">
        <w:rPr>
          <w:rFonts w:ascii="Arial" w:hAnsi="Arial" w:cs="Arial"/>
          <w:b/>
          <w:sz w:val="24"/>
        </w:rPr>
        <w:t>PELAYANAN</w:t>
      </w:r>
      <w:r w:rsidRPr="00943F74">
        <w:rPr>
          <w:rFonts w:ascii="Arial" w:hAnsi="Arial" w:cs="Arial"/>
          <w:b/>
          <w:spacing w:val="-5"/>
          <w:sz w:val="24"/>
        </w:rPr>
        <w:t xml:space="preserve"> </w:t>
      </w:r>
      <w:r w:rsidRPr="00943F74">
        <w:rPr>
          <w:rFonts w:ascii="Arial" w:hAnsi="Arial" w:cs="Arial"/>
          <w:b/>
          <w:sz w:val="24"/>
        </w:rPr>
        <w:t>TERPADU</w:t>
      </w:r>
      <w:r w:rsidRPr="00943F74">
        <w:rPr>
          <w:rFonts w:ascii="Arial" w:hAnsi="Arial" w:cs="Arial"/>
          <w:b/>
          <w:spacing w:val="-8"/>
          <w:sz w:val="24"/>
        </w:rPr>
        <w:t xml:space="preserve"> </w:t>
      </w:r>
      <w:r w:rsidRPr="00943F74">
        <w:rPr>
          <w:rFonts w:ascii="Arial" w:hAnsi="Arial" w:cs="Arial"/>
          <w:b/>
          <w:sz w:val="24"/>
        </w:rPr>
        <w:t>SATU</w:t>
      </w:r>
      <w:r w:rsidRPr="00943F74">
        <w:rPr>
          <w:rFonts w:ascii="Arial" w:hAnsi="Arial" w:cs="Arial"/>
          <w:b/>
          <w:spacing w:val="-5"/>
          <w:sz w:val="24"/>
        </w:rPr>
        <w:t xml:space="preserve"> </w:t>
      </w:r>
      <w:r w:rsidRPr="00943F74">
        <w:rPr>
          <w:rFonts w:ascii="Arial" w:hAnsi="Arial" w:cs="Arial"/>
          <w:b/>
          <w:sz w:val="24"/>
        </w:rPr>
        <w:t>PINTU</w:t>
      </w:r>
      <w:r w:rsidRPr="00943F74">
        <w:rPr>
          <w:rFonts w:ascii="Arial" w:hAnsi="Arial" w:cs="Arial"/>
          <w:b/>
          <w:spacing w:val="-6"/>
          <w:sz w:val="24"/>
        </w:rPr>
        <w:t xml:space="preserve"> </w:t>
      </w:r>
      <w:r w:rsidRPr="00943F74">
        <w:rPr>
          <w:rFonts w:ascii="Arial" w:hAnsi="Arial" w:cs="Arial"/>
          <w:b/>
          <w:sz w:val="24"/>
        </w:rPr>
        <w:t>KOTA</w:t>
      </w:r>
      <w:r w:rsidRPr="00943F74">
        <w:rPr>
          <w:rFonts w:ascii="Arial" w:hAnsi="Arial" w:cs="Arial"/>
          <w:b/>
          <w:spacing w:val="-8"/>
          <w:sz w:val="24"/>
        </w:rPr>
        <w:t xml:space="preserve"> </w:t>
      </w:r>
      <w:r w:rsidRPr="00943F74">
        <w:rPr>
          <w:rFonts w:ascii="Arial" w:hAnsi="Arial" w:cs="Arial"/>
          <w:b/>
          <w:spacing w:val="-2"/>
          <w:sz w:val="24"/>
        </w:rPr>
        <w:t>DUMA</w:t>
      </w:r>
      <w:r w:rsidRPr="00943F74">
        <w:rPr>
          <w:rFonts w:ascii="Arial" w:hAnsi="Arial" w:cs="Arial"/>
          <w:b/>
          <w:spacing w:val="-2"/>
          <w:sz w:val="24"/>
          <w:lang w:val="id-ID"/>
        </w:rPr>
        <w:t>I</w:t>
      </w:r>
    </w:p>
    <w:p w:rsidR="00943F74" w:rsidRPr="00943F74" w:rsidRDefault="00943F74" w:rsidP="00943F74">
      <w:pPr>
        <w:spacing w:after="0"/>
        <w:ind w:left="1594" w:right="999"/>
        <w:jc w:val="center"/>
        <w:rPr>
          <w:rFonts w:ascii="Arial" w:hAnsi="Arial" w:cs="Arial"/>
          <w:b/>
          <w:sz w:val="24"/>
          <w:lang w:val="id-ID"/>
        </w:rPr>
      </w:pPr>
    </w:p>
    <w:p w:rsidR="00943F74" w:rsidRPr="00943F74" w:rsidRDefault="00943F74" w:rsidP="00943F74">
      <w:pPr>
        <w:spacing w:after="0" w:line="240" w:lineRule="auto"/>
        <w:jc w:val="both"/>
        <w:rPr>
          <w:rFonts w:ascii="Arial" w:eastAsia="Times New Roman" w:hAnsi="Arial" w:cs="Arial"/>
          <w:sz w:val="24"/>
          <w:szCs w:val="24"/>
          <w:lang w:val="id-ID"/>
        </w:rPr>
      </w:pPr>
      <w:r w:rsidRPr="00943F74">
        <w:rPr>
          <w:rFonts w:ascii="Arial" w:hAnsi="Arial" w:cs="Arial"/>
          <w:b/>
          <w:noProof/>
          <w:sz w:val="28"/>
        </w:rPr>
        <w:drawing>
          <wp:anchor distT="0" distB="0" distL="114300" distR="114300" simplePos="0" relativeHeight="251700224" behindDoc="0" locked="0" layoutInCell="1" allowOverlap="1" wp14:anchorId="50523937" wp14:editId="7D69CF83">
            <wp:simplePos x="1435100" y="1169035"/>
            <wp:positionH relativeFrom="margin">
              <wp:align>center</wp:align>
            </wp:positionH>
            <wp:positionV relativeFrom="margin">
              <wp:posOffset>1127125</wp:posOffset>
            </wp:positionV>
            <wp:extent cx="8526145" cy="4062730"/>
            <wp:effectExtent l="19050" t="19050" r="27305" b="13970"/>
            <wp:wrapSquare wrapText="bothSides"/>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creenshot (60).png"/>
                    <pic:cNvPicPr preferRelativeResize="0"/>
                  </pic:nvPicPr>
                  <pic:blipFill rotWithShape="1">
                    <a:blip r:embed="rId18">
                      <a:extLst>
                        <a:ext uri="{28A0092B-C50C-407E-A947-70E740481C1C}">
                          <a14:useLocalDpi xmlns:a14="http://schemas.microsoft.com/office/drawing/2010/main" val="0"/>
                        </a:ext>
                      </a:extLst>
                    </a:blip>
                    <a:srcRect l="19242" t="23809" r="20339" b="13158"/>
                    <a:stretch/>
                  </pic:blipFill>
                  <pic:spPr bwMode="auto">
                    <a:xfrm>
                      <a:off x="0" y="0"/>
                      <a:ext cx="8526145" cy="4062730"/>
                    </a:xfrm>
                    <a:prstGeom prst="rect">
                      <a:avLst/>
                    </a:prstGeom>
                    <a:ln>
                      <a:solidFill>
                        <a:schemeClr val="bg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43F74" w:rsidRPr="00943F74" w:rsidRDefault="00943F74" w:rsidP="00943F74">
      <w:pPr>
        <w:spacing w:after="0" w:line="240" w:lineRule="auto"/>
        <w:jc w:val="both"/>
        <w:rPr>
          <w:rFonts w:ascii="Arial" w:eastAsia="Times New Roman" w:hAnsi="Arial" w:cs="Arial"/>
          <w:sz w:val="24"/>
          <w:szCs w:val="24"/>
          <w:lang w:val="id-ID"/>
        </w:rPr>
      </w:pPr>
      <w:r w:rsidRPr="000802FB">
        <w:rPr>
          <w:rFonts w:ascii="Arial" w:hAnsi="Arial" w:cs="Arial"/>
          <w:noProof/>
          <w:sz w:val="28"/>
        </w:rPr>
        <mc:AlternateContent>
          <mc:Choice Requires="wps">
            <w:drawing>
              <wp:anchor distT="0" distB="0" distL="114300" distR="114300" simplePos="0" relativeHeight="251701248" behindDoc="0" locked="0" layoutInCell="1" allowOverlap="1" wp14:anchorId="191DF161" wp14:editId="2CC1C525">
                <wp:simplePos x="0" y="0"/>
                <wp:positionH relativeFrom="column">
                  <wp:posOffset>7699315</wp:posOffset>
                </wp:positionH>
                <wp:positionV relativeFrom="paragraph">
                  <wp:posOffset>3780790</wp:posOffset>
                </wp:positionV>
                <wp:extent cx="595223" cy="621102"/>
                <wp:effectExtent l="0" t="0" r="14605" b="26670"/>
                <wp:wrapNone/>
                <wp:docPr id="11" name="Oval 11"/>
                <wp:cNvGraphicFramePr/>
                <a:graphic xmlns:a="http://schemas.openxmlformats.org/drawingml/2006/main">
                  <a:graphicData uri="http://schemas.microsoft.com/office/word/2010/wordprocessingShape">
                    <wps:wsp>
                      <wps:cNvSpPr/>
                      <wps:spPr>
                        <a:xfrm>
                          <a:off x="0" y="0"/>
                          <a:ext cx="595223" cy="621102"/>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 o:spid="_x0000_s1026" style="position:absolute;margin-left:606.25pt;margin-top:297.7pt;width:46.85pt;height:48.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" fillcolor="white [3212]" strokecolor="white [3212]" strokeweight="2pt"/>
            </w:pict>
          </mc:Fallback>
        </mc:AlternateContent>
      </w:r>
      <w:r w:rsidRPr="000802FB">
        <w:rPr>
          <w:rFonts w:ascii="Arial" w:eastAsia="Times New Roman" w:hAnsi="Arial" w:cs="Arial"/>
          <w:sz w:val="24"/>
          <w:szCs w:val="24"/>
          <w:lang w:val="id-ID"/>
        </w:rPr>
        <w:t>Sumber data:</w:t>
      </w:r>
      <w:r w:rsidRPr="00943F74">
        <w:rPr>
          <w:rFonts w:ascii="Arial" w:eastAsia="Times New Roman" w:hAnsi="Arial" w:cs="Arial"/>
          <w:sz w:val="24"/>
          <w:szCs w:val="24"/>
          <w:lang w:val="id-ID"/>
        </w:rPr>
        <w:t xml:space="preserve"> DPMPTSP Kota Dumai tahun 2025</w:t>
      </w:r>
    </w:p>
    <w:p w:rsidR="00943F74" w:rsidRPr="00943F74" w:rsidRDefault="00943F74" w:rsidP="00943F74">
      <w:pPr>
        <w:rPr>
          <w:rFonts w:ascii="Arial" w:hAnsi="Arial" w:cs="Arial"/>
          <w:sz w:val="24"/>
          <w:lang w:val="id-ID"/>
        </w:rPr>
        <w:sectPr w:rsidR="00943F74" w:rsidRPr="00943F74" w:rsidSect="00943F74">
          <w:pgSz w:w="16860" w:h="11940" w:orient="landscape"/>
          <w:pgMar w:top="1276" w:right="2126" w:bottom="1985" w:left="2410" w:header="720" w:footer="720" w:gutter="0"/>
          <w:cols w:space="708"/>
          <w:docGrid w:linePitch="299"/>
        </w:sectPr>
      </w:pPr>
    </w:p>
    <w:p w:rsidR="00943F74" w:rsidRPr="00943F74" w:rsidRDefault="00943F74" w:rsidP="00943F74">
      <w:pPr>
        <w:spacing w:after="0" w:line="480" w:lineRule="auto"/>
        <w:ind w:firstLine="720"/>
        <w:jc w:val="both"/>
        <w:rPr>
          <w:rFonts w:ascii="Arial" w:hAnsi="Arial" w:cs="Arial"/>
          <w:sz w:val="24"/>
          <w:lang w:val="id-ID"/>
        </w:rPr>
      </w:pPr>
      <w:r w:rsidRPr="00943F74">
        <w:rPr>
          <w:rFonts w:ascii="Arial" w:hAnsi="Arial" w:cs="Arial"/>
          <w:sz w:val="24"/>
          <w:lang w:val="id-ID"/>
        </w:rPr>
        <w:lastRenderedPageBreak/>
        <w:t xml:space="preserve">Berdasarkan Peraturan Daerah Kota Dumai Nomor 12 Tahun 2016 tentang Pembentukan dan Susunan Perangkat Daerah Kota Dumai dan Peraturan Walikota Dumai Nomor 57 tentang Kedudukan, Susunan Organisasi, Tugas dan Fungsi Serta Tata Cara Kerja Dinas Penanaman Modal dan Pelayanan Terpadu Satu Pintu, adalah sebagai berikut : </w:t>
      </w:r>
    </w:p>
    <w:p w:rsidR="00943F74" w:rsidRPr="00943F74" w:rsidRDefault="00943F74" w:rsidP="009E7238">
      <w:pPr>
        <w:pStyle w:val="ListParagraph"/>
        <w:numPr>
          <w:ilvl w:val="0"/>
          <w:numId w:val="32"/>
        </w:numPr>
        <w:spacing w:after="0" w:line="480" w:lineRule="auto"/>
        <w:jc w:val="both"/>
        <w:rPr>
          <w:rFonts w:ascii="Arial" w:hAnsi="Arial" w:cs="Arial"/>
          <w:sz w:val="24"/>
          <w:lang w:val="id-ID"/>
        </w:rPr>
      </w:pPr>
      <w:r w:rsidRPr="00943F74">
        <w:rPr>
          <w:rFonts w:ascii="Arial" w:hAnsi="Arial" w:cs="Arial"/>
          <w:sz w:val="24"/>
          <w:lang w:val="id-ID"/>
        </w:rPr>
        <w:t xml:space="preserve">Kepala Dinas </w:t>
      </w:r>
    </w:p>
    <w:p w:rsidR="00943F74" w:rsidRPr="00943F74" w:rsidRDefault="00943F74" w:rsidP="00943F74">
      <w:pPr>
        <w:spacing w:after="0" w:line="480" w:lineRule="auto"/>
        <w:ind w:firstLine="720"/>
        <w:jc w:val="both"/>
        <w:rPr>
          <w:rFonts w:ascii="Arial" w:hAnsi="Arial" w:cs="Arial"/>
          <w:sz w:val="24"/>
          <w:lang w:val="id-ID"/>
        </w:rPr>
      </w:pPr>
      <w:r w:rsidRPr="00943F74">
        <w:rPr>
          <w:rFonts w:ascii="Arial" w:hAnsi="Arial" w:cs="Arial"/>
          <w:sz w:val="24"/>
          <w:lang w:val="id-ID"/>
        </w:rPr>
        <w:t xml:space="preserve">Mempunyai tugas melaksanakan tugas pokok dan fungsi Dinas  Penanaman Modal dan Pelayanan Terpadu Satu Pintu. Dalam  melaksanakan tugas dan fungsi, Kepala dinas di bantu oleh Sekretaris, Kepala Bidang, Kepala UPT dan Kelompok Jabatan Fungsional. </w:t>
      </w:r>
    </w:p>
    <w:p w:rsidR="00943F74" w:rsidRPr="00943F74" w:rsidRDefault="00943F74" w:rsidP="009E7238">
      <w:pPr>
        <w:pStyle w:val="ListParagraph"/>
        <w:numPr>
          <w:ilvl w:val="0"/>
          <w:numId w:val="32"/>
        </w:numPr>
        <w:spacing w:after="0" w:line="480" w:lineRule="auto"/>
        <w:jc w:val="both"/>
        <w:rPr>
          <w:rFonts w:ascii="Arial" w:hAnsi="Arial" w:cs="Arial"/>
          <w:sz w:val="24"/>
          <w:lang w:val="id-ID"/>
        </w:rPr>
      </w:pPr>
      <w:r w:rsidRPr="00943F74">
        <w:rPr>
          <w:rFonts w:ascii="Arial" w:hAnsi="Arial" w:cs="Arial"/>
          <w:sz w:val="24"/>
          <w:lang w:val="id-ID"/>
        </w:rPr>
        <w:t xml:space="preserve">Sekretaris </w:t>
      </w:r>
    </w:p>
    <w:p w:rsidR="00943F74" w:rsidRPr="00943F74" w:rsidRDefault="00943F74" w:rsidP="00943F74">
      <w:pPr>
        <w:spacing w:after="0" w:line="480" w:lineRule="auto"/>
        <w:ind w:firstLine="720"/>
        <w:jc w:val="both"/>
        <w:rPr>
          <w:rFonts w:ascii="Arial" w:hAnsi="Arial" w:cs="Arial"/>
          <w:sz w:val="24"/>
          <w:lang w:val="id-ID"/>
        </w:rPr>
      </w:pPr>
      <w:r w:rsidRPr="00943F74">
        <w:rPr>
          <w:rFonts w:ascii="Arial" w:hAnsi="Arial" w:cs="Arial"/>
          <w:sz w:val="24"/>
          <w:lang w:val="id-ID"/>
        </w:rPr>
        <w:t xml:space="preserve">Mempunyai tugas melaksanakan perencanaan umum, program dan anggaran, pemantauan dan evaluasi, ketatausahaan, kepegawaian, keuangan, kearsipan, penataan organisasi dan tata laksana, koordinasi penyusunan perundangan, pengelolaan barang milik negara, dan kerumah tanggaan. </w:t>
      </w:r>
    </w:p>
    <w:p w:rsidR="00943F74" w:rsidRPr="00943F74" w:rsidRDefault="00943F74" w:rsidP="00943F74">
      <w:pPr>
        <w:spacing w:after="0" w:line="480" w:lineRule="auto"/>
        <w:ind w:firstLine="720"/>
        <w:jc w:val="both"/>
        <w:rPr>
          <w:rFonts w:ascii="Arial" w:hAnsi="Arial" w:cs="Arial"/>
          <w:sz w:val="24"/>
          <w:lang w:val="id-ID"/>
        </w:rPr>
      </w:pPr>
      <w:r w:rsidRPr="00943F74">
        <w:rPr>
          <w:rFonts w:ascii="Arial" w:hAnsi="Arial" w:cs="Arial"/>
          <w:sz w:val="24"/>
          <w:lang w:val="id-ID"/>
        </w:rPr>
        <w:t xml:space="preserve">Sekretariat dalam melaksanakan tugas sebagaimana dimaksud  menyelenggarakan fungsi : </w:t>
      </w:r>
    </w:p>
    <w:p w:rsidR="00943F74" w:rsidRPr="00943F74" w:rsidRDefault="00943F74" w:rsidP="009E7238">
      <w:pPr>
        <w:pStyle w:val="ListParagraph"/>
        <w:numPr>
          <w:ilvl w:val="0"/>
          <w:numId w:val="33"/>
        </w:numPr>
        <w:spacing w:after="0" w:line="480" w:lineRule="auto"/>
        <w:ind w:left="1134"/>
        <w:jc w:val="both"/>
        <w:rPr>
          <w:rFonts w:ascii="Arial" w:hAnsi="Arial" w:cs="Arial"/>
          <w:sz w:val="24"/>
          <w:lang w:val="id-ID"/>
        </w:rPr>
      </w:pPr>
      <w:r w:rsidRPr="00943F74">
        <w:rPr>
          <w:rFonts w:ascii="Arial" w:hAnsi="Arial" w:cs="Arial"/>
          <w:sz w:val="24"/>
          <w:lang w:val="id-ID"/>
        </w:rPr>
        <w:t xml:space="preserve">pelaksanaan koordinasi kegiatan di lingkungan Dinas Penanaman Modal dan Pelayanan Terpadu Satu Pintu; </w:t>
      </w:r>
    </w:p>
    <w:p w:rsidR="00943F74" w:rsidRPr="00943F74" w:rsidRDefault="00943F74" w:rsidP="009E7238">
      <w:pPr>
        <w:pStyle w:val="ListParagraph"/>
        <w:numPr>
          <w:ilvl w:val="0"/>
          <w:numId w:val="33"/>
        </w:numPr>
        <w:spacing w:line="480" w:lineRule="auto"/>
        <w:ind w:left="1134"/>
        <w:jc w:val="both"/>
        <w:rPr>
          <w:rFonts w:ascii="Arial" w:hAnsi="Arial" w:cs="Arial"/>
          <w:sz w:val="24"/>
          <w:lang w:val="id-ID"/>
        </w:rPr>
      </w:pPr>
      <w:r w:rsidRPr="00943F74">
        <w:rPr>
          <w:rFonts w:ascii="Arial" w:hAnsi="Arial" w:cs="Arial"/>
          <w:sz w:val="24"/>
          <w:lang w:val="id-ID"/>
        </w:rPr>
        <w:t xml:space="preserve">pengoordinasian dan penyusunan rencana, program dan anggaran Dinas Penanaman Modal dan Pelayanan Terpadu Satu Pintu; </w:t>
      </w:r>
    </w:p>
    <w:p w:rsidR="00943F74" w:rsidRPr="00943F74" w:rsidRDefault="00943F74" w:rsidP="009E7238">
      <w:pPr>
        <w:pStyle w:val="ListParagraph"/>
        <w:numPr>
          <w:ilvl w:val="0"/>
          <w:numId w:val="33"/>
        </w:numPr>
        <w:spacing w:line="480" w:lineRule="auto"/>
        <w:ind w:left="1134"/>
        <w:jc w:val="both"/>
        <w:rPr>
          <w:rFonts w:ascii="Arial" w:hAnsi="Arial" w:cs="Arial"/>
          <w:sz w:val="24"/>
          <w:lang w:val="id-ID"/>
        </w:rPr>
      </w:pPr>
      <w:r w:rsidRPr="00943F74">
        <w:rPr>
          <w:rFonts w:ascii="Arial" w:hAnsi="Arial" w:cs="Arial"/>
          <w:sz w:val="24"/>
          <w:lang w:val="id-ID"/>
        </w:rPr>
        <w:lastRenderedPageBreak/>
        <w:t xml:space="preserve">penyelenggaraan urusan ketatausahaan, kepegawaian, kerumahtanggaan, kerja sama, hubungan masyarakat, arsip, dan dokumentasi Dinas Penanaman Modal dan Pelayanan Terpadu Satu Pintu; </w:t>
      </w:r>
    </w:p>
    <w:p w:rsidR="00943F74" w:rsidRPr="00943F74" w:rsidRDefault="00943F74" w:rsidP="009E7238">
      <w:pPr>
        <w:pStyle w:val="ListParagraph"/>
        <w:numPr>
          <w:ilvl w:val="0"/>
          <w:numId w:val="33"/>
        </w:numPr>
        <w:spacing w:line="480" w:lineRule="auto"/>
        <w:ind w:left="1134"/>
        <w:jc w:val="both"/>
        <w:rPr>
          <w:rFonts w:ascii="Arial" w:hAnsi="Arial" w:cs="Arial"/>
          <w:sz w:val="24"/>
          <w:lang w:val="id-ID"/>
        </w:rPr>
      </w:pPr>
      <w:r w:rsidRPr="00943F74">
        <w:rPr>
          <w:rFonts w:ascii="Arial" w:hAnsi="Arial" w:cs="Arial"/>
          <w:sz w:val="24"/>
          <w:lang w:val="id-ID"/>
        </w:rPr>
        <w:t>penyelenggaraan urusan keuangan, perbendaharaan, akuntansi,</w:t>
      </w:r>
      <w:r w:rsidRPr="00943F74">
        <w:rPr>
          <w:rFonts w:ascii="Arial" w:hAnsi="Arial" w:cs="Arial"/>
        </w:rPr>
        <w:t xml:space="preserve"> </w:t>
      </w:r>
      <w:r w:rsidRPr="00943F74">
        <w:rPr>
          <w:rFonts w:ascii="Arial" w:hAnsi="Arial" w:cs="Arial"/>
          <w:sz w:val="24"/>
          <w:lang w:val="id-ID"/>
        </w:rPr>
        <w:t xml:space="preserve">verifikasi, ganti rugi, tindak lanjut Laporan Hasil Pemeriksaan (LHP) dan pegelolaan sarana; </w:t>
      </w:r>
    </w:p>
    <w:p w:rsidR="00943F74" w:rsidRPr="00943F74" w:rsidRDefault="00943F74" w:rsidP="009E7238">
      <w:pPr>
        <w:pStyle w:val="ListParagraph"/>
        <w:numPr>
          <w:ilvl w:val="0"/>
          <w:numId w:val="33"/>
        </w:numPr>
        <w:spacing w:line="480" w:lineRule="auto"/>
        <w:ind w:left="1134"/>
        <w:jc w:val="both"/>
        <w:rPr>
          <w:rFonts w:ascii="Arial" w:hAnsi="Arial" w:cs="Arial"/>
          <w:sz w:val="24"/>
          <w:lang w:val="id-ID"/>
        </w:rPr>
      </w:pPr>
      <w:r w:rsidRPr="00943F74">
        <w:rPr>
          <w:rFonts w:ascii="Arial" w:hAnsi="Arial" w:cs="Arial"/>
          <w:sz w:val="24"/>
          <w:lang w:val="id-ID"/>
        </w:rPr>
        <w:t xml:space="preserve">penyelenggaraan pengelolaan barang milik/kekayaan negara dan layanan pengadaan barang/jasa; </w:t>
      </w:r>
    </w:p>
    <w:p w:rsidR="00943F74" w:rsidRPr="00943F74" w:rsidRDefault="00943F74" w:rsidP="009E7238">
      <w:pPr>
        <w:pStyle w:val="ListParagraph"/>
        <w:numPr>
          <w:ilvl w:val="0"/>
          <w:numId w:val="33"/>
        </w:numPr>
        <w:spacing w:line="480" w:lineRule="auto"/>
        <w:ind w:left="1134"/>
        <w:jc w:val="both"/>
        <w:rPr>
          <w:rFonts w:ascii="Arial" w:hAnsi="Arial" w:cs="Arial"/>
          <w:sz w:val="24"/>
          <w:lang w:val="id-ID"/>
        </w:rPr>
      </w:pPr>
      <w:r w:rsidRPr="00943F74">
        <w:rPr>
          <w:rFonts w:ascii="Arial" w:hAnsi="Arial" w:cs="Arial"/>
          <w:sz w:val="24"/>
          <w:lang w:val="id-ID"/>
        </w:rPr>
        <w:t xml:space="preserve">penataan organisasi dan tata laksana; </w:t>
      </w:r>
    </w:p>
    <w:p w:rsidR="00943F74" w:rsidRPr="00943F74" w:rsidRDefault="00943F74" w:rsidP="009E7238">
      <w:pPr>
        <w:pStyle w:val="ListParagraph"/>
        <w:numPr>
          <w:ilvl w:val="0"/>
          <w:numId w:val="33"/>
        </w:numPr>
        <w:spacing w:line="480" w:lineRule="auto"/>
        <w:ind w:left="1134"/>
        <w:jc w:val="both"/>
        <w:rPr>
          <w:rFonts w:ascii="Arial" w:hAnsi="Arial" w:cs="Arial"/>
          <w:sz w:val="24"/>
          <w:lang w:val="id-ID"/>
        </w:rPr>
      </w:pPr>
      <w:r w:rsidRPr="00943F74">
        <w:rPr>
          <w:rFonts w:ascii="Arial" w:hAnsi="Arial" w:cs="Arial"/>
          <w:sz w:val="24"/>
          <w:lang w:val="id-ID"/>
        </w:rPr>
        <w:t xml:space="preserve">pengoordinasian dan penyusunan peraturan perundang-undangan serta pelaksanaan advokasi hukum; dan </w:t>
      </w:r>
    </w:p>
    <w:p w:rsidR="00943F74" w:rsidRPr="00943F74" w:rsidRDefault="00943F74" w:rsidP="009E7238">
      <w:pPr>
        <w:pStyle w:val="ListParagraph"/>
        <w:numPr>
          <w:ilvl w:val="0"/>
          <w:numId w:val="33"/>
        </w:numPr>
        <w:spacing w:after="0" w:line="480" w:lineRule="auto"/>
        <w:ind w:left="1134"/>
        <w:jc w:val="both"/>
        <w:rPr>
          <w:rFonts w:ascii="Arial" w:hAnsi="Arial" w:cs="Arial"/>
          <w:sz w:val="24"/>
          <w:lang w:val="id-ID"/>
        </w:rPr>
      </w:pPr>
      <w:r w:rsidRPr="00943F74">
        <w:rPr>
          <w:rFonts w:ascii="Arial" w:hAnsi="Arial" w:cs="Arial"/>
          <w:sz w:val="24"/>
          <w:lang w:val="id-ID"/>
        </w:rPr>
        <w:t>penyiapan fungsi lain yang diberikan oleh Kepala Dinas sesuai dengan lingkup fungsinya.</w:t>
      </w:r>
    </w:p>
    <w:p w:rsidR="00943F74" w:rsidRPr="00943F74" w:rsidRDefault="00943F74" w:rsidP="00395498">
      <w:pPr>
        <w:spacing w:after="0" w:line="480" w:lineRule="auto"/>
        <w:ind w:firstLine="720"/>
        <w:jc w:val="both"/>
        <w:rPr>
          <w:rFonts w:ascii="Arial" w:hAnsi="Arial" w:cs="Arial"/>
          <w:sz w:val="24"/>
          <w:lang w:val="id-ID"/>
        </w:rPr>
      </w:pPr>
      <w:r w:rsidRPr="00943F74">
        <w:rPr>
          <w:rFonts w:ascii="Arial" w:hAnsi="Arial" w:cs="Arial"/>
          <w:sz w:val="24"/>
        </w:rPr>
        <w:t xml:space="preserve">Sekretariat membawahi 3 (tiga) Sub Bagian, terdiri </w:t>
      </w:r>
      <w:proofErr w:type="gramStart"/>
      <w:r w:rsidRPr="00943F74">
        <w:rPr>
          <w:rFonts w:ascii="Arial" w:hAnsi="Arial" w:cs="Arial"/>
          <w:sz w:val="24"/>
        </w:rPr>
        <w:t>dari :</w:t>
      </w:r>
      <w:proofErr w:type="gramEnd"/>
      <w:r w:rsidRPr="00943F74">
        <w:rPr>
          <w:rFonts w:ascii="Arial" w:hAnsi="Arial" w:cs="Arial"/>
          <w:sz w:val="24"/>
        </w:rPr>
        <w:t xml:space="preserve"> </w:t>
      </w:r>
    </w:p>
    <w:p w:rsidR="00943F74" w:rsidRPr="00943F74" w:rsidRDefault="00943F74" w:rsidP="009E7238">
      <w:pPr>
        <w:pStyle w:val="ListParagraph"/>
        <w:numPr>
          <w:ilvl w:val="0"/>
          <w:numId w:val="34"/>
        </w:numPr>
        <w:spacing w:line="480" w:lineRule="auto"/>
        <w:ind w:left="1134"/>
        <w:jc w:val="both"/>
        <w:rPr>
          <w:rFonts w:ascii="Arial" w:hAnsi="Arial" w:cs="Arial"/>
          <w:sz w:val="24"/>
        </w:rPr>
      </w:pPr>
      <w:r w:rsidRPr="00943F74">
        <w:rPr>
          <w:rFonts w:ascii="Arial" w:hAnsi="Arial" w:cs="Arial"/>
          <w:sz w:val="24"/>
        </w:rPr>
        <w:t>Sub Bagian Perencanaan Kepala</w:t>
      </w:r>
    </w:p>
    <w:p w:rsidR="00943F74" w:rsidRPr="00943F74" w:rsidRDefault="00943F74" w:rsidP="00943F74">
      <w:pPr>
        <w:pStyle w:val="ListParagraph"/>
        <w:spacing w:line="480" w:lineRule="auto"/>
        <w:ind w:firstLine="720"/>
        <w:jc w:val="both"/>
        <w:rPr>
          <w:rFonts w:ascii="Arial" w:hAnsi="Arial" w:cs="Arial"/>
          <w:sz w:val="24"/>
          <w:lang w:val="id-ID"/>
        </w:rPr>
      </w:pPr>
      <w:r w:rsidRPr="00943F74">
        <w:rPr>
          <w:rFonts w:ascii="Arial" w:hAnsi="Arial" w:cs="Arial"/>
          <w:sz w:val="24"/>
        </w:rPr>
        <w:t>Sub Bagian Perencanaan mempunyai tugas melakukan koordinasi penyusunan rencana program dan anggaran di lingkungan Dinas Penanaman Modal dan Pelayanan Terpadu Satu Pintu, dengan uraian tugas sebagai berikut:</w:t>
      </w:r>
    </w:p>
    <w:p w:rsidR="00943F74" w:rsidRPr="00943F74" w:rsidRDefault="00943F74" w:rsidP="009E7238">
      <w:pPr>
        <w:pStyle w:val="ListParagraph"/>
        <w:numPr>
          <w:ilvl w:val="0"/>
          <w:numId w:val="35"/>
        </w:numPr>
        <w:spacing w:line="480" w:lineRule="auto"/>
        <w:ind w:left="1701"/>
        <w:jc w:val="both"/>
        <w:rPr>
          <w:rFonts w:ascii="Arial" w:hAnsi="Arial" w:cs="Arial"/>
          <w:sz w:val="24"/>
        </w:rPr>
      </w:pPr>
      <w:r w:rsidRPr="00943F74">
        <w:rPr>
          <w:rFonts w:ascii="Arial" w:hAnsi="Arial" w:cs="Arial"/>
          <w:sz w:val="24"/>
        </w:rPr>
        <w:t xml:space="preserve">menyiapkan pengumpulan bahan peraturan perundang-undangan, kebijakan teknis, pedoman dan petunjuk teknis </w:t>
      </w:r>
      <w:r w:rsidRPr="00943F74">
        <w:rPr>
          <w:rFonts w:ascii="Arial" w:hAnsi="Arial" w:cs="Arial"/>
          <w:sz w:val="24"/>
        </w:rPr>
        <w:lastRenderedPageBreak/>
        <w:t>serta bahan-bahan lainnya yang berhubungan dengan penyusunan rencana program, evaluasi dan pelaporan;</w:t>
      </w:r>
    </w:p>
    <w:p w:rsidR="00943F74" w:rsidRPr="00943F74" w:rsidRDefault="00943F74" w:rsidP="009E7238">
      <w:pPr>
        <w:pStyle w:val="ListParagraph"/>
        <w:numPr>
          <w:ilvl w:val="0"/>
          <w:numId w:val="35"/>
        </w:numPr>
        <w:spacing w:line="480" w:lineRule="auto"/>
        <w:ind w:left="1701"/>
        <w:jc w:val="both"/>
        <w:rPr>
          <w:rFonts w:ascii="Arial" w:hAnsi="Arial" w:cs="Arial"/>
          <w:sz w:val="24"/>
        </w:rPr>
      </w:pPr>
      <w:r w:rsidRPr="00943F74">
        <w:rPr>
          <w:rFonts w:ascii="Arial" w:hAnsi="Arial" w:cs="Arial"/>
          <w:sz w:val="24"/>
        </w:rPr>
        <w:t>menyiapkan pengumpulan dan pengolahan data serta informasi yang berhubungan dengan penyusunan program, evaluasi dan pelaporan;</w:t>
      </w:r>
    </w:p>
    <w:p w:rsidR="00943F74" w:rsidRPr="00943F74" w:rsidRDefault="00943F74" w:rsidP="009E7238">
      <w:pPr>
        <w:pStyle w:val="ListParagraph"/>
        <w:numPr>
          <w:ilvl w:val="0"/>
          <w:numId w:val="35"/>
        </w:numPr>
        <w:spacing w:line="480" w:lineRule="auto"/>
        <w:ind w:left="1701"/>
        <w:jc w:val="both"/>
        <w:rPr>
          <w:rFonts w:ascii="Arial" w:hAnsi="Arial" w:cs="Arial"/>
          <w:sz w:val="24"/>
        </w:rPr>
      </w:pPr>
      <w:r w:rsidRPr="00943F74">
        <w:rPr>
          <w:rFonts w:ascii="Arial" w:hAnsi="Arial" w:cs="Arial"/>
          <w:sz w:val="24"/>
        </w:rPr>
        <w:t>menyiapkan perumusan pedoman dan petunjuk teknis dalam penyusunan rencana program, evaluasi dan pelaporan;</w:t>
      </w:r>
    </w:p>
    <w:p w:rsidR="00943F74" w:rsidRPr="00943F74" w:rsidRDefault="00943F74" w:rsidP="009E7238">
      <w:pPr>
        <w:pStyle w:val="ListParagraph"/>
        <w:numPr>
          <w:ilvl w:val="0"/>
          <w:numId w:val="35"/>
        </w:numPr>
        <w:spacing w:line="480" w:lineRule="auto"/>
        <w:ind w:left="1701"/>
        <w:jc w:val="both"/>
        <w:rPr>
          <w:rFonts w:ascii="Arial" w:hAnsi="Arial" w:cs="Arial"/>
          <w:sz w:val="24"/>
        </w:rPr>
      </w:pPr>
      <w:r w:rsidRPr="00943F74">
        <w:rPr>
          <w:rFonts w:ascii="Arial" w:hAnsi="Arial" w:cs="Arial"/>
          <w:sz w:val="24"/>
        </w:rPr>
        <w:t>menyiapkan bahan penyusunan rencana/program dan kegiatan jangka panjang, menengah, pendek berupa rencana strategis organisasi, serta bahan pemantauan, pengawasan dan pengendalian penyelenggaraan program;</w:t>
      </w:r>
    </w:p>
    <w:p w:rsidR="00943F74" w:rsidRPr="00943F74" w:rsidRDefault="00943F74" w:rsidP="009E7238">
      <w:pPr>
        <w:pStyle w:val="ListParagraph"/>
        <w:numPr>
          <w:ilvl w:val="0"/>
          <w:numId w:val="35"/>
        </w:numPr>
        <w:spacing w:line="480" w:lineRule="auto"/>
        <w:ind w:left="1701"/>
        <w:jc w:val="both"/>
        <w:rPr>
          <w:rFonts w:ascii="Arial" w:hAnsi="Arial" w:cs="Arial"/>
          <w:sz w:val="24"/>
        </w:rPr>
      </w:pPr>
      <w:r w:rsidRPr="00943F74">
        <w:rPr>
          <w:rFonts w:ascii="Arial" w:hAnsi="Arial" w:cs="Arial"/>
          <w:sz w:val="24"/>
        </w:rPr>
        <w:t>menyiapan bahan pelaksanaan analisis dan evaluasi serta penyusunan laporan penyelenggaraan program dan pencapaian akuntabiltas kinerja;</w:t>
      </w:r>
    </w:p>
    <w:p w:rsidR="00943F74" w:rsidRPr="00943F74" w:rsidRDefault="00943F74" w:rsidP="009E7238">
      <w:pPr>
        <w:pStyle w:val="ListParagraph"/>
        <w:numPr>
          <w:ilvl w:val="0"/>
          <w:numId w:val="35"/>
        </w:numPr>
        <w:spacing w:line="480" w:lineRule="auto"/>
        <w:ind w:left="1701"/>
        <w:jc w:val="both"/>
        <w:rPr>
          <w:rFonts w:ascii="Arial" w:hAnsi="Arial" w:cs="Arial"/>
          <w:sz w:val="24"/>
        </w:rPr>
      </w:pPr>
      <w:r w:rsidRPr="00943F74">
        <w:rPr>
          <w:rFonts w:ascii="Arial" w:hAnsi="Arial" w:cs="Arial"/>
          <w:sz w:val="24"/>
        </w:rPr>
        <w:t>menyiapkan bahan koordinasi dengan unit kerja/instansi terkait dalam rangka kelancaran pelaksanaan tugas;</w:t>
      </w:r>
    </w:p>
    <w:p w:rsidR="00943F74" w:rsidRPr="00943F74" w:rsidRDefault="00943F74" w:rsidP="009E7238">
      <w:pPr>
        <w:pStyle w:val="ListParagraph"/>
        <w:numPr>
          <w:ilvl w:val="0"/>
          <w:numId w:val="35"/>
        </w:numPr>
        <w:spacing w:line="480" w:lineRule="auto"/>
        <w:ind w:left="1701"/>
        <w:jc w:val="both"/>
        <w:rPr>
          <w:rFonts w:ascii="Arial" w:hAnsi="Arial" w:cs="Arial"/>
          <w:sz w:val="24"/>
        </w:rPr>
      </w:pPr>
      <w:r w:rsidRPr="00943F74">
        <w:rPr>
          <w:rFonts w:ascii="Arial" w:hAnsi="Arial" w:cs="Arial"/>
          <w:sz w:val="24"/>
        </w:rPr>
        <w:t>menyiapkan bahan inventarisasi permasalahan dan petunjuk pemecahan masalah; dan</w:t>
      </w:r>
    </w:p>
    <w:p w:rsidR="00943F74" w:rsidRPr="00943F74" w:rsidRDefault="00943F74" w:rsidP="009E7238">
      <w:pPr>
        <w:pStyle w:val="ListParagraph"/>
        <w:numPr>
          <w:ilvl w:val="0"/>
          <w:numId w:val="35"/>
        </w:numPr>
        <w:spacing w:line="480" w:lineRule="auto"/>
        <w:ind w:left="1701"/>
        <w:jc w:val="both"/>
        <w:rPr>
          <w:rFonts w:ascii="Arial" w:hAnsi="Arial" w:cs="Arial"/>
          <w:sz w:val="24"/>
        </w:rPr>
      </w:pPr>
      <w:proofErr w:type="gramStart"/>
      <w:r w:rsidRPr="00943F74">
        <w:rPr>
          <w:rFonts w:ascii="Arial" w:hAnsi="Arial" w:cs="Arial"/>
          <w:sz w:val="24"/>
        </w:rPr>
        <w:t>menyiapkan</w:t>
      </w:r>
      <w:proofErr w:type="gramEnd"/>
      <w:r w:rsidRPr="00943F74">
        <w:rPr>
          <w:rFonts w:ascii="Arial" w:hAnsi="Arial" w:cs="Arial"/>
          <w:sz w:val="24"/>
        </w:rPr>
        <w:t xml:space="preserve"> bahan tugas-tugas lain yang diberikan sesuai dengan lingkup tugasnya. </w:t>
      </w:r>
    </w:p>
    <w:p w:rsidR="00943F74" w:rsidRPr="00943F74" w:rsidRDefault="00943F74" w:rsidP="009E7238">
      <w:pPr>
        <w:pStyle w:val="ListParagraph"/>
        <w:numPr>
          <w:ilvl w:val="0"/>
          <w:numId w:val="34"/>
        </w:numPr>
        <w:spacing w:line="480" w:lineRule="auto"/>
        <w:ind w:left="1134"/>
        <w:jc w:val="both"/>
        <w:rPr>
          <w:rFonts w:ascii="Arial" w:hAnsi="Arial" w:cs="Arial"/>
          <w:sz w:val="24"/>
        </w:rPr>
      </w:pPr>
      <w:r w:rsidRPr="00943F74">
        <w:rPr>
          <w:rFonts w:ascii="Arial" w:hAnsi="Arial" w:cs="Arial"/>
          <w:sz w:val="24"/>
        </w:rPr>
        <w:t xml:space="preserve">Sub Bagian Tata Usaha Kepala </w:t>
      </w:r>
    </w:p>
    <w:p w:rsidR="00943F74" w:rsidRPr="00943F74" w:rsidRDefault="00943F74" w:rsidP="00943F74">
      <w:pPr>
        <w:pStyle w:val="ListParagraph"/>
        <w:spacing w:line="480" w:lineRule="auto"/>
        <w:ind w:firstLine="720"/>
        <w:jc w:val="both"/>
        <w:rPr>
          <w:rFonts w:ascii="Arial" w:hAnsi="Arial" w:cs="Arial"/>
          <w:sz w:val="24"/>
          <w:lang w:val="id-ID"/>
        </w:rPr>
      </w:pPr>
      <w:r w:rsidRPr="00943F74">
        <w:rPr>
          <w:rFonts w:ascii="Arial" w:hAnsi="Arial" w:cs="Arial"/>
          <w:sz w:val="24"/>
        </w:rPr>
        <w:lastRenderedPageBreak/>
        <w:t>Sub Bagian Tata Usaha mempunyai tugas memberikan dukungan administrasi ketatausahaan, kerumahtanggaan, kepegawaian, arsip dan dokumentasi, dengan uraian tugas sebagai berikut:</w:t>
      </w:r>
    </w:p>
    <w:p w:rsidR="00943F74" w:rsidRPr="00943F74" w:rsidRDefault="00943F74" w:rsidP="009E7238">
      <w:pPr>
        <w:pStyle w:val="ListParagraph"/>
        <w:numPr>
          <w:ilvl w:val="0"/>
          <w:numId w:val="36"/>
        </w:numPr>
        <w:tabs>
          <w:tab w:val="left" w:pos="1276"/>
        </w:tabs>
        <w:spacing w:line="480" w:lineRule="auto"/>
        <w:ind w:left="1701"/>
        <w:jc w:val="both"/>
        <w:rPr>
          <w:rFonts w:ascii="Arial" w:hAnsi="Arial" w:cs="Arial"/>
          <w:sz w:val="24"/>
        </w:rPr>
      </w:pPr>
      <w:r w:rsidRPr="00943F74">
        <w:rPr>
          <w:rFonts w:ascii="Arial" w:hAnsi="Arial" w:cs="Arial"/>
          <w:sz w:val="24"/>
        </w:rPr>
        <w:t>mengumpulkan bahan dan mempelajari peraturan perundang undangan, kebijakan teknis, pedoman dan petunjuk teknis serta bahan-bahan lain yang berhubungan dengan pemberian dukungan administrasi ketatausahaan, kerumahtanggaan, kepegawaian, arsip dan dokumentasi;</w:t>
      </w:r>
    </w:p>
    <w:p w:rsidR="00943F74" w:rsidRPr="00943F74" w:rsidRDefault="00943F74" w:rsidP="009E7238">
      <w:pPr>
        <w:pStyle w:val="ListParagraph"/>
        <w:numPr>
          <w:ilvl w:val="0"/>
          <w:numId w:val="36"/>
        </w:numPr>
        <w:tabs>
          <w:tab w:val="left" w:pos="1276"/>
        </w:tabs>
        <w:spacing w:line="480" w:lineRule="auto"/>
        <w:ind w:left="1701"/>
        <w:jc w:val="both"/>
        <w:rPr>
          <w:rFonts w:ascii="Arial" w:hAnsi="Arial" w:cs="Arial"/>
          <w:sz w:val="24"/>
        </w:rPr>
      </w:pPr>
      <w:r w:rsidRPr="00943F74">
        <w:rPr>
          <w:rFonts w:ascii="Arial" w:hAnsi="Arial" w:cs="Arial"/>
          <w:sz w:val="24"/>
        </w:rPr>
        <w:t>menyiapkan pengumpulan, pengolahan, penyimpanan dan pemeliharaan bahan pemberian dukungan admnistrasi ketatausahaan, kerumahtanggaan, kepegawaian, arsip dan dokumentasi;</w:t>
      </w:r>
    </w:p>
    <w:p w:rsidR="00943F74" w:rsidRPr="00943F74" w:rsidRDefault="00943F74" w:rsidP="009E7238">
      <w:pPr>
        <w:pStyle w:val="ListParagraph"/>
        <w:numPr>
          <w:ilvl w:val="0"/>
          <w:numId w:val="36"/>
        </w:numPr>
        <w:tabs>
          <w:tab w:val="left" w:pos="1276"/>
        </w:tabs>
        <w:spacing w:line="480" w:lineRule="auto"/>
        <w:ind w:left="1701"/>
        <w:jc w:val="both"/>
        <w:rPr>
          <w:rFonts w:ascii="Arial" w:hAnsi="Arial" w:cs="Arial"/>
          <w:sz w:val="24"/>
        </w:rPr>
      </w:pPr>
      <w:r w:rsidRPr="00943F74">
        <w:rPr>
          <w:rFonts w:ascii="Arial" w:hAnsi="Arial" w:cs="Arial"/>
          <w:sz w:val="24"/>
        </w:rPr>
        <w:t>menyiapkan administrasi pegawai untuk mengikuti diklat struktural, teknis dan fungsional;</w:t>
      </w:r>
    </w:p>
    <w:p w:rsidR="00943F74" w:rsidRPr="00943F74" w:rsidRDefault="00943F74" w:rsidP="009E7238">
      <w:pPr>
        <w:pStyle w:val="ListParagraph"/>
        <w:numPr>
          <w:ilvl w:val="0"/>
          <w:numId w:val="36"/>
        </w:numPr>
        <w:tabs>
          <w:tab w:val="left" w:pos="1276"/>
        </w:tabs>
        <w:spacing w:line="480" w:lineRule="auto"/>
        <w:ind w:left="1701"/>
        <w:jc w:val="both"/>
        <w:rPr>
          <w:rFonts w:ascii="Arial" w:hAnsi="Arial" w:cs="Arial"/>
          <w:sz w:val="24"/>
        </w:rPr>
      </w:pPr>
      <w:r w:rsidRPr="00943F74">
        <w:rPr>
          <w:rFonts w:ascii="Arial" w:hAnsi="Arial" w:cs="Arial"/>
          <w:sz w:val="24"/>
        </w:rPr>
        <w:t>menyiapkan pengumpulan dan pengolahan data serta informasi yang berhubungan dengan pemberian dukungan administrasi ketatausahaan, kerumahtanggaan, kepegawaian, arsip dan dokumentasi;</w:t>
      </w:r>
    </w:p>
    <w:p w:rsidR="00943F74" w:rsidRPr="00943F74" w:rsidRDefault="00943F74" w:rsidP="009E7238">
      <w:pPr>
        <w:pStyle w:val="ListParagraph"/>
        <w:numPr>
          <w:ilvl w:val="0"/>
          <w:numId w:val="36"/>
        </w:numPr>
        <w:tabs>
          <w:tab w:val="left" w:pos="1276"/>
        </w:tabs>
        <w:spacing w:line="480" w:lineRule="auto"/>
        <w:ind w:left="1701"/>
        <w:jc w:val="both"/>
        <w:rPr>
          <w:rFonts w:ascii="Arial" w:hAnsi="Arial" w:cs="Arial"/>
          <w:sz w:val="24"/>
        </w:rPr>
      </w:pPr>
      <w:r w:rsidRPr="00943F74">
        <w:rPr>
          <w:rFonts w:ascii="Arial" w:hAnsi="Arial" w:cs="Arial"/>
          <w:sz w:val="24"/>
        </w:rPr>
        <w:t>menyiapkan bahan penyusunan kebijakan, pedoman dan petunjuk teknis dalam pemberian dukungan administrasi ketatausahaan, kerumahtanggaan, kepegawaian, arsip dan dokumentasi;</w:t>
      </w:r>
    </w:p>
    <w:p w:rsidR="00943F74" w:rsidRPr="00943F74" w:rsidRDefault="00943F74" w:rsidP="009E7238">
      <w:pPr>
        <w:pStyle w:val="ListParagraph"/>
        <w:numPr>
          <w:ilvl w:val="0"/>
          <w:numId w:val="36"/>
        </w:numPr>
        <w:tabs>
          <w:tab w:val="left" w:pos="1276"/>
        </w:tabs>
        <w:spacing w:line="480" w:lineRule="auto"/>
        <w:ind w:left="1701"/>
        <w:jc w:val="both"/>
        <w:rPr>
          <w:rFonts w:ascii="Arial" w:hAnsi="Arial" w:cs="Arial"/>
          <w:sz w:val="24"/>
        </w:rPr>
      </w:pPr>
      <w:r w:rsidRPr="00943F74">
        <w:rPr>
          <w:rFonts w:ascii="Arial" w:hAnsi="Arial" w:cs="Arial"/>
          <w:sz w:val="24"/>
        </w:rPr>
        <w:lastRenderedPageBreak/>
        <w:t>menginventarisasi permasalahan-permasalahan dan penyiapan bahan petunjuk pemecahan masalah;</w:t>
      </w:r>
    </w:p>
    <w:p w:rsidR="00943F74" w:rsidRPr="00943F74" w:rsidRDefault="00943F74" w:rsidP="009E7238">
      <w:pPr>
        <w:pStyle w:val="ListParagraph"/>
        <w:numPr>
          <w:ilvl w:val="0"/>
          <w:numId w:val="36"/>
        </w:numPr>
        <w:tabs>
          <w:tab w:val="left" w:pos="1276"/>
        </w:tabs>
        <w:spacing w:line="480" w:lineRule="auto"/>
        <w:ind w:left="1701"/>
        <w:jc w:val="both"/>
        <w:rPr>
          <w:rFonts w:ascii="Arial" w:hAnsi="Arial" w:cs="Arial"/>
          <w:sz w:val="24"/>
        </w:rPr>
      </w:pPr>
      <w:r w:rsidRPr="00943F74">
        <w:rPr>
          <w:rFonts w:ascii="Arial" w:hAnsi="Arial" w:cs="Arial"/>
          <w:sz w:val="24"/>
        </w:rPr>
        <w:t>melakukan koordinasi dengan unit kerja/instansi terkait sesuai lingkup tugasnya dalam rangka kelancaran pelaksanaan tugas;</w:t>
      </w:r>
    </w:p>
    <w:p w:rsidR="00943F74" w:rsidRPr="00943F74" w:rsidRDefault="00943F74" w:rsidP="009E7238">
      <w:pPr>
        <w:pStyle w:val="ListParagraph"/>
        <w:numPr>
          <w:ilvl w:val="0"/>
          <w:numId w:val="36"/>
        </w:numPr>
        <w:tabs>
          <w:tab w:val="left" w:pos="1276"/>
        </w:tabs>
        <w:spacing w:line="480" w:lineRule="auto"/>
        <w:ind w:left="1701"/>
        <w:jc w:val="both"/>
        <w:rPr>
          <w:rFonts w:ascii="Arial" w:hAnsi="Arial" w:cs="Arial"/>
          <w:sz w:val="24"/>
        </w:rPr>
      </w:pPr>
      <w:r w:rsidRPr="00943F74">
        <w:rPr>
          <w:rFonts w:ascii="Arial" w:hAnsi="Arial" w:cs="Arial"/>
          <w:sz w:val="24"/>
        </w:rPr>
        <w:t xml:space="preserve">menyiapkan bahan pembinaan dan pengawasan dibidang organisasi dan tata laksana yang meliputi kelembagaan, ketatalaksanaan dan analisis jabatan; </w:t>
      </w:r>
    </w:p>
    <w:p w:rsidR="00943F74" w:rsidRPr="00943F74" w:rsidRDefault="00943F74" w:rsidP="009E7238">
      <w:pPr>
        <w:pStyle w:val="ListParagraph"/>
        <w:numPr>
          <w:ilvl w:val="0"/>
          <w:numId w:val="36"/>
        </w:numPr>
        <w:tabs>
          <w:tab w:val="left" w:pos="1276"/>
        </w:tabs>
        <w:spacing w:line="480" w:lineRule="auto"/>
        <w:ind w:left="1701"/>
        <w:jc w:val="both"/>
        <w:rPr>
          <w:rFonts w:ascii="Arial" w:hAnsi="Arial" w:cs="Arial"/>
          <w:sz w:val="24"/>
        </w:rPr>
      </w:pPr>
      <w:r w:rsidRPr="00943F74">
        <w:rPr>
          <w:rFonts w:ascii="Arial" w:hAnsi="Arial" w:cs="Arial"/>
          <w:sz w:val="24"/>
        </w:rPr>
        <w:t>menyiapkan bahan penyelenggaraan menyurat/naskah dinas dan kearsipan; urusan surat</w:t>
      </w:r>
    </w:p>
    <w:p w:rsidR="00943F74" w:rsidRPr="00943F74" w:rsidRDefault="00943F74" w:rsidP="009E7238">
      <w:pPr>
        <w:pStyle w:val="ListParagraph"/>
        <w:numPr>
          <w:ilvl w:val="0"/>
          <w:numId w:val="36"/>
        </w:numPr>
        <w:tabs>
          <w:tab w:val="left" w:pos="1276"/>
        </w:tabs>
        <w:spacing w:line="480" w:lineRule="auto"/>
        <w:ind w:left="1701"/>
        <w:jc w:val="both"/>
        <w:rPr>
          <w:rFonts w:ascii="Arial" w:hAnsi="Arial" w:cs="Arial"/>
          <w:sz w:val="24"/>
        </w:rPr>
      </w:pPr>
      <w:r w:rsidRPr="00943F74">
        <w:rPr>
          <w:rFonts w:ascii="Arial" w:hAnsi="Arial" w:cs="Arial"/>
          <w:sz w:val="24"/>
        </w:rPr>
        <w:t>menyiapkan bahan perpustakaan beserta penyelenggaraan, hubungan masyarakat dan protokol; dan</w:t>
      </w:r>
    </w:p>
    <w:p w:rsidR="00943F74" w:rsidRPr="00943F74" w:rsidRDefault="00943F74" w:rsidP="009E7238">
      <w:pPr>
        <w:pStyle w:val="ListParagraph"/>
        <w:numPr>
          <w:ilvl w:val="0"/>
          <w:numId w:val="36"/>
        </w:numPr>
        <w:tabs>
          <w:tab w:val="left" w:pos="1276"/>
        </w:tabs>
        <w:spacing w:line="480" w:lineRule="auto"/>
        <w:ind w:left="1701"/>
        <w:jc w:val="both"/>
        <w:rPr>
          <w:rFonts w:ascii="Arial" w:hAnsi="Arial" w:cs="Arial"/>
          <w:sz w:val="24"/>
        </w:rPr>
      </w:pPr>
      <w:proofErr w:type="gramStart"/>
      <w:r w:rsidRPr="00943F74">
        <w:rPr>
          <w:rFonts w:ascii="Arial" w:hAnsi="Arial" w:cs="Arial"/>
          <w:sz w:val="24"/>
        </w:rPr>
        <w:t>menyiapkan</w:t>
      </w:r>
      <w:proofErr w:type="gramEnd"/>
      <w:r w:rsidRPr="00943F74">
        <w:rPr>
          <w:rFonts w:ascii="Arial" w:hAnsi="Arial" w:cs="Arial"/>
          <w:sz w:val="24"/>
        </w:rPr>
        <w:t xml:space="preserve"> bahan tugas-tugas lain yang diberikan sesuai dengan lingkup tugasnya. </w:t>
      </w:r>
    </w:p>
    <w:p w:rsidR="00943F74" w:rsidRPr="00943F74" w:rsidRDefault="00943F74" w:rsidP="009E7238">
      <w:pPr>
        <w:pStyle w:val="ListParagraph"/>
        <w:numPr>
          <w:ilvl w:val="0"/>
          <w:numId w:val="34"/>
        </w:numPr>
        <w:spacing w:line="480" w:lineRule="auto"/>
        <w:ind w:left="1134"/>
        <w:jc w:val="both"/>
        <w:rPr>
          <w:rFonts w:ascii="Arial" w:hAnsi="Arial" w:cs="Arial"/>
          <w:sz w:val="24"/>
        </w:rPr>
      </w:pPr>
      <w:r w:rsidRPr="00943F74">
        <w:rPr>
          <w:rFonts w:ascii="Arial" w:hAnsi="Arial" w:cs="Arial"/>
          <w:sz w:val="24"/>
        </w:rPr>
        <w:t xml:space="preserve">Sub Bagian Keuangan dan Aset </w:t>
      </w:r>
    </w:p>
    <w:p w:rsidR="00943F74" w:rsidRPr="00943F74" w:rsidRDefault="00943F74" w:rsidP="00943F74">
      <w:pPr>
        <w:pStyle w:val="ListParagraph"/>
        <w:spacing w:line="480" w:lineRule="auto"/>
        <w:ind w:firstLine="720"/>
        <w:jc w:val="both"/>
        <w:rPr>
          <w:rFonts w:ascii="Arial" w:hAnsi="Arial" w:cs="Arial"/>
          <w:sz w:val="24"/>
          <w:lang w:val="id-ID"/>
        </w:rPr>
      </w:pPr>
      <w:r w:rsidRPr="00943F74">
        <w:rPr>
          <w:rFonts w:ascii="Arial" w:hAnsi="Arial" w:cs="Arial"/>
          <w:sz w:val="24"/>
        </w:rPr>
        <w:t>Sub Bagian Keuangan dan Aset mempunyai tugas melakukan administrasi keuangan, pengelolaan barang milik/kekayaan negara serta sarana program, dengan uraian tugas sebagai berikut:</w:t>
      </w:r>
    </w:p>
    <w:p w:rsidR="00943F74" w:rsidRPr="00943F74" w:rsidRDefault="00943F74" w:rsidP="009E7238">
      <w:pPr>
        <w:pStyle w:val="ListParagraph"/>
        <w:numPr>
          <w:ilvl w:val="0"/>
          <w:numId w:val="37"/>
        </w:numPr>
        <w:spacing w:line="480" w:lineRule="auto"/>
        <w:ind w:left="1701"/>
        <w:jc w:val="both"/>
        <w:rPr>
          <w:rFonts w:ascii="Arial" w:hAnsi="Arial" w:cs="Arial"/>
          <w:sz w:val="24"/>
        </w:rPr>
      </w:pPr>
      <w:r w:rsidRPr="00943F74">
        <w:rPr>
          <w:rFonts w:ascii="Arial" w:hAnsi="Arial" w:cs="Arial"/>
          <w:sz w:val="24"/>
        </w:rPr>
        <w:t xml:space="preserve">menyiapkan pengumpulan bahan peraturan perundang-undangan, kebijakan teknis, pedoman dan petunjuk teknis serta bahan-bahan lainnya yang berhubungan dengan </w:t>
      </w:r>
      <w:r w:rsidRPr="00943F74">
        <w:rPr>
          <w:rFonts w:ascii="Arial" w:hAnsi="Arial" w:cs="Arial"/>
          <w:sz w:val="24"/>
        </w:rPr>
        <w:lastRenderedPageBreak/>
        <w:t>administrasi keuangan, pengelolaan barang milik/kekayaan negara serta sarana program;</w:t>
      </w:r>
    </w:p>
    <w:p w:rsidR="00943F74" w:rsidRPr="00943F74" w:rsidRDefault="00943F74" w:rsidP="009E7238">
      <w:pPr>
        <w:pStyle w:val="ListParagraph"/>
        <w:numPr>
          <w:ilvl w:val="0"/>
          <w:numId w:val="37"/>
        </w:numPr>
        <w:spacing w:line="480" w:lineRule="auto"/>
        <w:ind w:left="1701"/>
        <w:jc w:val="both"/>
        <w:rPr>
          <w:rFonts w:ascii="Arial" w:hAnsi="Arial" w:cs="Arial"/>
          <w:sz w:val="24"/>
        </w:rPr>
      </w:pPr>
      <w:r w:rsidRPr="00943F74">
        <w:rPr>
          <w:rFonts w:ascii="Arial" w:hAnsi="Arial" w:cs="Arial"/>
          <w:sz w:val="24"/>
        </w:rPr>
        <w:t>menyiapkan bahan perumusan penyusunan kebijakan dan petunjuk teknis berkaitan dengan administrasi keuangan, pengelolaan barang milik/kekayaan negara serta sarana program;</w:t>
      </w:r>
    </w:p>
    <w:p w:rsidR="00943F74" w:rsidRPr="00943F74" w:rsidRDefault="00943F74" w:rsidP="009E7238">
      <w:pPr>
        <w:pStyle w:val="ListParagraph"/>
        <w:numPr>
          <w:ilvl w:val="0"/>
          <w:numId w:val="37"/>
        </w:numPr>
        <w:spacing w:line="480" w:lineRule="auto"/>
        <w:ind w:left="1701"/>
        <w:jc w:val="both"/>
        <w:rPr>
          <w:rFonts w:ascii="Arial" w:hAnsi="Arial" w:cs="Arial"/>
          <w:sz w:val="24"/>
        </w:rPr>
      </w:pPr>
      <w:r w:rsidRPr="00943F74">
        <w:rPr>
          <w:rFonts w:ascii="Arial" w:hAnsi="Arial" w:cs="Arial"/>
          <w:sz w:val="24"/>
        </w:rPr>
        <w:t xml:space="preserve">menyiapkan bahan urusan keuangan, perbendaharaan, akuntansi, verifikasi, ganti rugi, tindak lanjut LHP dan pegelolaan sarana; </w:t>
      </w:r>
    </w:p>
    <w:p w:rsidR="00943F74" w:rsidRPr="00943F74" w:rsidRDefault="00943F74" w:rsidP="009E7238">
      <w:pPr>
        <w:pStyle w:val="ListParagraph"/>
        <w:numPr>
          <w:ilvl w:val="0"/>
          <w:numId w:val="37"/>
        </w:numPr>
        <w:spacing w:line="480" w:lineRule="auto"/>
        <w:ind w:left="1701"/>
        <w:jc w:val="both"/>
        <w:rPr>
          <w:rFonts w:ascii="Arial" w:hAnsi="Arial" w:cs="Arial"/>
          <w:sz w:val="24"/>
        </w:rPr>
      </w:pPr>
      <w:r w:rsidRPr="00943F74">
        <w:rPr>
          <w:rFonts w:ascii="Arial" w:hAnsi="Arial" w:cs="Arial"/>
          <w:sz w:val="24"/>
        </w:rPr>
        <w:t xml:space="preserve">menyiapkan penyusunan rencana kebutuhan dan pengelolaan bahan perlengkapan rumah tangga; </w:t>
      </w:r>
    </w:p>
    <w:p w:rsidR="00943F74" w:rsidRPr="00943F74" w:rsidRDefault="00943F74" w:rsidP="009E7238">
      <w:pPr>
        <w:pStyle w:val="ListParagraph"/>
        <w:numPr>
          <w:ilvl w:val="0"/>
          <w:numId w:val="37"/>
        </w:numPr>
        <w:spacing w:line="480" w:lineRule="auto"/>
        <w:ind w:left="1701"/>
        <w:jc w:val="both"/>
        <w:rPr>
          <w:rFonts w:ascii="Arial" w:hAnsi="Arial" w:cs="Arial"/>
          <w:sz w:val="24"/>
        </w:rPr>
      </w:pPr>
      <w:r w:rsidRPr="00943F74">
        <w:rPr>
          <w:rFonts w:ascii="Arial" w:hAnsi="Arial" w:cs="Arial"/>
          <w:sz w:val="24"/>
        </w:rPr>
        <w:t xml:space="preserve">menyiapkan bahan inventarisasi permasalahan dan petunjuk pemecahan masalah; </w:t>
      </w:r>
    </w:p>
    <w:p w:rsidR="00943F74" w:rsidRPr="00943F74" w:rsidRDefault="00943F74" w:rsidP="009E7238">
      <w:pPr>
        <w:pStyle w:val="ListParagraph"/>
        <w:numPr>
          <w:ilvl w:val="0"/>
          <w:numId w:val="37"/>
        </w:numPr>
        <w:spacing w:line="480" w:lineRule="auto"/>
        <w:ind w:left="1701"/>
        <w:jc w:val="both"/>
        <w:rPr>
          <w:rFonts w:ascii="Arial" w:hAnsi="Arial" w:cs="Arial"/>
          <w:sz w:val="24"/>
        </w:rPr>
      </w:pPr>
      <w:r w:rsidRPr="00943F74">
        <w:rPr>
          <w:rFonts w:ascii="Arial" w:hAnsi="Arial" w:cs="Arial"/>
          <w:sz w:val="24"/>
        </w:rPr>
        <w:t xml:space="preserve">menyiapkan bahan koordinasi dengan unit kerja/instansi terkait dalam rangka kelancaran pelaksanaan tugas; g) menyiapkan bahan penyusunan laporan pelaksanaan administrasi keuangan, pengelolaan barang milik/kekayaan negara serta sarana program; dan </w:t>
      </w:r>
    </w:p>
    <w:p w:rsidR="00943F74" w:rsidRPr="00943F74" w:rsidRDefault="00943F74" w:rsidP="009E7238">
      <w:pPr>
        <w:pStyle w:val="ListParagraph"/>
        <w:numPr>
          <w:ilvl w:val="0"/>
          <w:numId w:val="37"/>
        </w:numPr>
        <w:spacing w:line="480" w:lineRule="auto"/>
        <w:ind w:left="1701"/>
        <w:jc w:val="both"/>
        <w:rPr>
          <w:rFonts w:ascii="Arial" w:hAnsi="Arial" w:cs="Arial"/>
          <w:sz w:val="24"/>
        </w:rPr>
      </w:pPr>
      <w:proofErr w:type="gramStart"/>
      <w:r w:rsidRPr="00943F74">
        <w:rPr>
          <w:rFonts w:ascii="Arial" w:hAnsi="Arial" w:cs="Arial"/>
          <w:sz w:val="24"/>
        </w:rPr>
        <w:t>menyiapkan</w:t>
      </w:r>
      <w:proofErr w:type="gramEnd"/>
      <w:r w:rsidRPr="00943F74">
        <w:rPr>
          <w:rFonts w:ascii="Arial" w:hAnsi="Arial" w:cs="Arial"/>
          <w:sz w:val="24"/>
        </w:rPr>
        <w:t xml:space="preserve"> bahan tugas-tugas lain yang diberikan sesuai dengan lingkup tugasnya. </w:t>
      </w:r>
    </w:p>
    <w:p w:rsidR="00943F74" w:rsidRPr="00943F74" w:rsidRDefault="00943F74" w:rsidP="009E7238">
      <w:pPr>
        <w:pStyle w:val="ListParagraph"/>
        <w:numPr>
          <w:ilvl w:val="0"/>
          <w:numId w:val="38"/>
        </w:numPr>
        <w:spacing w:after="0" w:line="480" w:lineRule="auto"/>
        <w:ind w:left="426" w:hanging="426"/>
        <w:jc w:val="both"/>
        <w:rPr>
          <w:rFonts w:ascii="Arial" w:hAnsi="Arial" w:cs="Arial"/>
          <w:sz w:val="24"/>
        </w:rPr>
      </w:pPr>
      <w:r w:rsidRPr="00943F74">
        <w:rPr>
          <w:rFonts w:ascii="Arial" w:hAnsi="Arial" w:cs="Arial"/>
          <w:sz w:val="24"/>
        </w:rPr>
        <w:t xml:space="preserve">Bidang Perencanaan dan Pengembangan Iklim Penanaman Modal </w:t>
      </w:r>
    </w:p>
    <w:p w:rsidR="00943F74" w:rsidRPr="00943F74" w:rsidRDefault="00943F74" w:rsidP="00943F74">
      <w:pPr>
        <w:spacing w:after="0" w:line="480" w:lineRule="auto"/>
        <w:ind w:firstLine="720"/>
        <w:jc w:val="both"/>
        <w:rPr>
          <w:rFonts w:ascii="Arial" w:hAnsi="Arial" w:cs="Arial"/>
          <w:sz w:val="24"/>
          <w:lang w:val="id-ID"/>
        </w:rPr>
      </w:pPr>
      <w:r w:rsidRPr="00943F74">
        <w:rPr>
          <w:rFonts w:ascii="Arial" w:hAnsi="Arial" w:cs="Arial"/>
          <w:sz w:val="24"/>
        </w:rPr>
        <w:t xml:space="preserve">Bidang Perencanaan dan Pengembangan Iklim Penanaman Modal dipimpin oleh Kepala Bidang yang berkedudukan di bawah dan </w:t>
      </w:r>
      <w:r w:rsidRPr="00943F74">
        <w:rPr>
          <w:rFonts w:ascii="Arial" w:hAnsi="Arial" w:cs="Arial"/>
          <w:sz w:val="24"/>
        </w:rPr>
        <w:lastRenderedPageBreak/>
        <w:t xml:space="preserve">bertanggungjawab kepada Kepala Dinas, mempunyai tugas mengkaji dan mengusulkan perencanaan penanaman modal, koordinasi perumusan dan pelaksanaan kebijakan di bidang perencanaan dan pengembangan iklim penanaman modal, penetapan norma, standar dan prosedur pelaksanaan kegiatan di bidang perencanaan dan pengembangan iklim penanaman modal, pengembangan potensi dan peluang penanaman modal di daerah. Untuk melaksanakan tugas Bidang Perencanaan dan Pengembangan Iklim Penanaman Modal menyelenggarakan fungsi: </w:t>
      </w:r>
    </w:p>
    <w:p w:rsidR="00943F74" w:rsidRPr="00943F74" w:rsidRDefault="00943F74" w:rsidP="009E7238">
      <w:pPr>
        <w:pStyle w:val="ListParagraph"/>
        <w:numPr>
          <w:ilvl w:val="0"/>
          <w:numId w:val="39"/>
        </w:numPr>
        <w:spacing w:after="0" w:line="480" w:lineRule="auto"/>
        <w:jc w:val="both"/>
        <w:rPr>
          <w:rFonts w:ascii="Arial" w:hAnsi="Arial" w:cs="Arial"/>
          <w:sz w:val="24"/>
        </w:rPr>
      </w:pPr>
      <w:r w:rsidRPr="00943F74">
        <w:rPr>
          <w:rFonts w:ascii="Arial" w:hAnsi="Arial" w:cs="Arial"/>
          <w:sz w:val="24"/>
        </w:rPr>
        <w:t>pengkajian dan pengusulan perencanaan penanaman modal</w:t>
      </w:r>
    </w:p>
    <w:p w:rsidR="00943F74" w:rsidRPr="00943F74" w:rsidRDefault="00943F74" w:rsidP="009E7238">
      <w:pPr>
        <w:pStyle w:val="ListParagraph"/>
        <w:numPr>
          <w:ilvl w:val="0"/>
          <w:numId w:val="39"/>
        </w:numPr>
        <w:spacing w:after="0" w:line="480" w:lineRule="auto"/>
        <w:jc w:val="both"/>
        <w:rPr>
          <w:rFonts w:ascii="Arial" w:hAnsi="Arial" w:cs="Arial"/>
          <w:sz w:val="24"/>
        </w:rPr>
      </w:pPr>
      <w:r w:rsidRPr="00943F74">
        <w:rPr>
          <w:rFonts w:ascii="Arial" w:hAnsi="Arial" w:cs="Arial"/>
          <w:sz w:val="24"/>
        </w:rPr>
        <w:t>pengoordinasian perumusan dan pelaksanaan kebijakan di bidang perencanaan dan pengembangan iklim penanaman modal</w:t>
      </w:r>
    </w:p>
    <w:p w:rsidR="00943F74" w:rsidRPr="00943F74" w:rsidRDefault="00943F74" w:rsidP="009E7238">
      <w:pPr>
        <w:pStyle w:val="ListParagraph"/>
        <w:numPr>
          <w:ilvl w:val="0"/>
          <w:numId w:val="39"/>
        </w:numPr>
        <w:spacing w:after="0" w:line="480" w:lineRule="auto"/>
        <w:jc w:val="both"/>
        <w:rPr>
          <w:rFonts w:ascii="Arial" w:hAnsi="Arial" w:cs="Arial"/>
          <w:sz w:val="24"/>
        </w:rPr>
      </w:pPr>
      <w:r w:rsidRPr="00943F74">
        <w:rPr>
          <w:rFonts w:ascii="Arial" w:hAnsi="Arial" w:cs="Arial"/>
          <w:sz w:val="24"/>
        </w:rPr>
        <w:t>penetapan norma, standar dan prosedur pelaksanaan kegiatan di bidang perencanaan dan pengembangan iklim penanaman modal</w:t>
      </w:r>
    </w:p>
    <w:p w:rsidR="00943F74" w:rsidRPr="00943F74" w:rsidRDefault="00943F74" w:rsidP="009E7238">
      <w:pPr>
        <w:pStyle w:val="ListParagraph"/>
        <w:numPr>
          <w:ilvl w:val="0"/>
          <w:numId w:val="39"/>
        </w:numPr>
        <w:spacing w:after="0" w:line="480" w:lineRule="auto"/>
        <w:jc w:val="both"/>
        <w:rPr>
          <w:rFonts w:ascii="Arial" w:hAnsi="Arial" w:cs="Arial"/>
          <w:sz w:val="24"/>
        </w:rPr>
      </w:pPr>
      <w:r w:rsidRPr="00943F74">
        <w:rPr>
          <w:rFonts w:ascii="Arial" w:hAnsi="Arial" w:cs="Arial"/>
          <w:sz w:val="24"/>
        </w:rPr>
        <w:t>pengembangan potensi dan peluang penanaman modal di daerah dengan memberdayakan badan usaha melalui pembinaan penanaman modal antara lain meningkatkan kemitraan, meningkatkan daya saing, menciptakan persaingan usaha yang sehat serta menyebarkan informasi yang seluas-luasnya dalam lingkup penyelenggaraan penanaman modal</w:t>
      </w:r>
    </w:p>
    <w:p w:rsidR="00943F74" w:rsidRPr="00943F74" w:rsidRDefault="00943F74" w:rsidP="009E7238">
      <w:pPr>
        <w:pStyle w:val="ListParagraph"/>
        <w:numPr>
          <w:ilvl w:val="0"/>
          <w:numId w:val="39"/>
        </w:numPr>
        <w:spacing w:after="0" w:line="480" w:lineRule="auto"/>
        <w:jc w:val="both"/>
        <w:rPr>
          <w:rFonts w:ascii="Arial" w:hAnsi="Arial" w:cs="Arial"/>
          <w:sz w:val="24"/>
        </w:rPr>
      </w:pPr>
      <w:proofErr w:type="gramStart"/>
      <w:r w:rsidRPr="00943F74">
        <w:rPr>
          <w:rFonts w:ascii="Arial" w:hAnsi="Arial" w:cs="Arial"/>
          <w:sz w:val="24"/>
        </w:rPr>
        <w:t>penyiapan</w:t>
      </w:r>
      <w:proofErr w:type="gramEnd"/>
      <w:r w:rsidRPr="00943F74">
        <w:rPr>
          <w:rFonts w:ascii="Arial" w:hAnsi="Arial" w:cs="Arial"/>
          <w:sz w:val="24"/>
        </w:rPr>
        <w:t xml:space="preserve"> fungsi lain yang diberikan Kepala Dinas sesuai dengan lingkup fungsinya. </w:t>
      </w:r>
    </w:p>
    <w:p w:rsidR="00943F74" w:rsidRPr="00943F74" w:rsidRDefault="00943F74" w:rsidP="00943F74">
      <w:pPr>
        <w:spacing w:after="0" w:line="480" w:lineRule="auto"/>
        <w:ind w:firstLine="720"/>
        <w:jc w:val="both"/>
        <w:rPr>
          <w:rFonts w:ascii="Arial" w:hAnsi="Arial" w:cs="Arial"/>
          <w:sz w:val="24"/>
          <w:lang w:val="id-ID"/>
        </w:rPr>
      </w:pPr>
      <w:r w:rsidRPr="00943F74">
        <w:rPr>
          <w:rFonts w:ascii="Arial" w:hAnsi="Arial" w:cs="Arial"/>
          <w:sz w:val="24"/>
        </w:rPr>
        <w:lastRenderedPageBreak/>
        <w:t xml:space="preserve">Bidang Perencanaan dan Pengembangan Iklim Penanaman Modal membawahi 3 (tiga) seksi, terdiri dari: </w:t>
      </w:r>
    </w:p>
    <w:p w:rsidR="00943F74" w:rsidRPr="00943F74" w:rsidRDefault="00943F74" w:rsidP="009E7238">
      <w:pPr>
        <w:pStyle w:val="ListParagraph"/>
        <w:numPr>
          <w:ilvl w:val="0"/>
          <w:numId w:val="40"/>
        </w:numPr>
        <w:spacing w:after="0" w:line="480" w:lineRule="auto"/>
        <w:ind w:left="1134"/>
        <w:jc w:val="both"/>
        <w:rPr>
          <w:rFonts w:ascii="Arial" w:hAnsi="Arial" w:cs="Arial"/>
          <w:sz w:val="24"/>
        </w:rPr>
      </w:pPr>
      <w:r w:rsidRPr="00943F74">
        <w:rPr>
          <w:rFonts w:ascii="Arial" w:hAnsi="Arial" w:cs="Arial"/>
          <w:sz w:val="24"/>
        </w:rPr>
        <w:t xml:space="preserve">Seksi Perencanaan Penanaman Modal; </w:t>
      </w:r>
    </w:p>
    <w:p w:rsidR="00943F74" w:rsidRPr="00943F74" w:rsidRDefault="00943F74" w:rsidP="00943F74">
      <w:pPr>
        <w:spacing w:after="0" w:line="480" w:lineRule="auto"/>
        <w:ind w:left="720" w:firstLine="720"/>
        <w:jc w:val="both"/>
        <w:rPr>
          <w:rFonts w:ascii="Arial" w:hAnsi="Arial" w:cs="Arial"/>
          <w:sz w:val="24"/>
        </w:rPr>
      </w:pPr>
      <w:r w:rsidRPr="00943F74">
        <w:rPr>
          <w:rFonts w:ascii="Arial" w:hAnsi="Arial" w:cs="Arial"/>
          <w:sz w:val="24"/>
        </w:rPr>
        <w:t xml:space="preserve">Kepala Seksi Perencanaan Penanaman Modal mempunyai tugas menyiapkan bahan program dan rencana kerja, kegiatan tahunan, rencana anggaran, monitoring, pengendalian dan evaluasi, laporan pertanggungjawaban, pembagian tugas di bidang perencanaan dan pengembangan iklim penanaman modal, dengan uraian tugas sebagai berikut: </w:t>
      </w:r>
    </w:p>
    <w:p w:rsidR="00943F74" w:rsidRPr="00943F74" w:rsidRDefault="00943F74" w:rsidP="009E7238">
      <w:pPr>
        <w:pStyle w:val="ListParagraph"/>
        <w:numPr>
          <w:ilvl w:val="0"/>
          <w:numId w:val="41"/>
        </w:numPr>
        <w:spacing w:after="0" w:line="480" w:lineRule="auto"/>
        <w:ind w:left="1701"/>
        <w:jc w:val="both"/>
        <w:rPr>
          <w:rFonts w:ascii="Arial" w:hAnsi="Arial" w:cs="Arial"/>
          <w:sz w:val="24"/>
        </w:rPr>
      </w:pPr>
      <w:r w:rsidRPr="00943F74">
        <w:rPr>
          <w:rFonts w:ascii="Arial" w:hAnsi="Arial" w:cs="Arial"/>
          <w:sz w:val="24"/>
        </w:rPr>
        <w:t>menyiapkan program dan rencana kerja, kegiatan tahunan bidang perencanaan dan pengembangan iklim penanaman modal</w:t>
      </w:r>
    </w:p>
    <w:p w:rsidR="00943F74" w:rsidRPr="00943F74" w:rsidRDefault="00943F74" w:rsidP="009E7238">
      <w:pPr>
        <w:pStyle w:val="ListParagraph"/>
        <w:numPr>
          <w:ilvl w:val="0"/>
          <w:numId w:val="41"/>
        </w:numPr>
        <w:spacing w:after="0" w:line="480" w:lineRule="auto"/>
        <w:ind w:left="1701"/>
        <w:jc w:val="both"/>
        <w:rPr>
          <w:rFonts w:ascii="Arial" w:hAnsi="Arial" w:cs="Arial"/>
          <w:sz w:val="24"/>
        </w:rPr>
      </w:pPr>
      <w:r w:rsidRPr="00943F74">
        <w:rPr>
          <w:rFonts w:ascii="Arial" w:hAnsi="Arial" w:cs="Arial"/>
          <w:sz w:val="24"/>
        </w:rPr>
        <w:t>menyiapkan bahan penyusunan program kerja dan rencana anggaran bidang perencanaan dan pengembangan iklim penanaman modal</w:t>
      </w:r>
    </w:p>
    <w:p w:rsidR="00943F74" w:rsidRPr="00943F74" w:rsidRDefault="00943F74" w:rsidP="009E7238">
      <w:pPr>
        <w:pStyle w:val="ListParagraph"/>
        <w:numPr>
          <w:ilvl w:val="0"/>
          <w:numId w:val="41"/>
        </w:numPr>
        <w:spacing w:after="0" w:line="480" w:lineRule="auto"/>
        <w:ind w:left="1701"/>
        <w:jc w:val="both"/>
        <w:rPr>
          <w:rFonts w:ascii="Arial" w:hAnsi="Arial" w:cs="Arial"/>
          <w:sz w:val="24"/>
        </w:rPr>
      </w:pPr>
      <w:r w:rsidRPr="00943F74">
        <w:rPr>
          <w:rFonts w:ascii="Arial" w:hAnsi="Arial" w:cs="Arial"/>
          <w:sz w:val="24"/>
        </w:rPr>
        <w:t>menyiapkan bahan monitoring, pengendalian dan evaluasi pelaksanaan tugas bidang perencanaan dan pengembangan iklim penanaman modal</w:t>
      </w:r>
    </w:p>
    <w:p w:rsidR="00943F74" w:rsidRPr="00943F74" w:rsidRDefault="00943F74" w:rsidP="009E7238">
      <w:pPr>
        <w:pStyle w:val="ListParagraph"/>
        <w:numPr>
          <w:ilvl w:val="0"/>
          <w:numId w:val="41"/>
        </w:numPr>
        <w:spacing w:after="0" w:line="480" w:lineRule="auto"/>
        <w:ind w:left="1701"/>
        <w:jc w:val="both"/>
        <w:rPr>
          <w:rFonts w:ascii="Arial" w:hAnsi="Arial" w:cs="Arial"/>
          <w:sz w:val="24"/>
        </w:rPr>
      </w:pPr>
      <w:r w:rsidRPr="00943F74">
        <w:rPr>
          <w:rFonts w:ascii="Arial" w:hAnsi="Arial" w:cs="Arial"/>
          <w:sz w:val="24"/>
        </w:rPr>
        <w:t>menyusun dan memberikan laporan pertanggungjawaban tugas seksi kepada Kepala Bidang</w:t>
      </w:r>
    </w:p>
    <w:p w:rsidR="00943F74" w:rsidRPr="00943F74" w:rsidRDefault="00943F74" w:rsidP="009E7238">
      <w:pPr>
        <w:pStyle w:val="ListParagraph"/>
        <w:numPr>
          <w:ilvl w:val="0"/>
          <w:numId w:val="41"/>
        </w:numPr>
        <w:spacing w:after="0" w:line="480" w:lineRule="auto"/>
        <w:ind w:left="1701"/>
        <w:jc w:val="both"/>
        <w:rPr>
          <w:rFonts w:ascii="Arial" w:hAnsi="Arial" w:cs="Arial"/>
          <w:sz w:val="24"/>
        </w:rPr>
      </w:pPr>
      <w:r w:rsidRPr="00943F74">
        <w:rPr>
          <w:rFonts w:ascii="Arial" w:hAnsi="Arial" w:cs="Arial"/>
          <w:sz w:val="24"/>
        </w:rPr>
        <w:t xml:space="preserve">menyiapkan bahan tugas-tugas lain yang diberikan sesuai dengan lingkup tugasnya </w:t>
      </w:r>
    </w:p>
    <w:p w:rsidR="00943F74" w:rsidRPr="00943F74" w:rsidRDefault="00943F74" w:rsidP="009E7238">
      <w:pPr>
        <w:pStyle w:val="ListParagraph"/>
        <w:numPr>
          <w:ilvl w:val="0"/>
          <w:numId w:val="40"/>
        </w:numPr>
        <w:spacing w:after="0" w:line="480" w:lineRule="auto"/>
        <w:ind w:left="1134"/>
        <w:jc w:val="both"/>
        <w:rPr>
          <w:rFonts w:ascii="Arial" w:hAnsi="Arial" w:cs="Arial"/>
          <w:sz w:val="24"/>
        </w:rPr>
      </w:pPr>
      <w:r w:rsidRPr="00943F74">
        <w:rPr>
          <w:rFonts w:ascii="Arial" w:hAnsi="Arial" w:cs="Arial"/>
          <w:sz w:val="24"/>
        </w:rPr>
        <w:t xml:space="preserve">Seksi Deregulasi Penanaman Modal Daerah; </w:t>
      </w:r>
    </w:p>
    <w:p w:rsidR="00943F74" w:rsidRPr="00943F74" w:rsidRDefault="00943F74" w:rsidP="00943F74">
      <w:pPr>
        <w:spacing w:after="0" w:line="480" w:lineRule="auto"/>
        <w:ind w:left="720" w:firstLine="720"/>
        <w:jc w:val="both"/>
        <w:rPr>
          <w:rFonts w:ascii="Arial" w:hAnsi="Arial" w:cs="Arial"/>
          <w:sz w:val="24"/>
          <w:lang w:val="id-ID"/>
        </w:rPr>
      </w:pPr>
      <w:r w:rsidRPr="00943F74">
        <w:rPr>
          <w:rFonts w:ascii="Arial" w:hAnsi="Arial" w:cs="Arial"/>
          <w:sz w:val="24"/>
          <w:lang w:val="id-ID"/>
        </w:rPr>
        <w:lastRenderedPageBreak/>
        <w:t>K</w:t>
      </w:r>
      <w:r w:rsidRPr="00943F74">
        <w:rPr>
          <w:rFonts w:ascii="Arial" w:hAnsi="Arial" w:cs="Arial"/>
          <w:sz w:val="24"/>
        </w:rPr>
        <w:t xml:space="preserve">epala Seksi Deregulasi Penanaman Modal Daerah mempunyai tugas menyiapkan bahan rencana kegiatan, kajian, evaluasi, perumusanderegulasi, pencatatan dan pengendalian dokumentasi perizinan penanaman modal, serta produk hukum di bidang deregulasi penanaman modal daerah, uraian tugas sebagai berikut: </w:t>
      </w:r>
    </w:p>
    <w:p w:rsidR="00943F74" w:rsidRPr="00943F74" w:rsidRDefault="00943F74" w:rsidP="009E7238">
      <w:pPr>
        <w:pStyle w:val="ListParagraph"/>
        <w:numPr>
          <w:ilvl w:val="0"/>
          <w:numId w:val="42"/>
        </w:numPr>
        <w:spacing w:after="0" w:line="480" w:lineRule="auto"/>
        <w:ind w:left="1701"/>
        <w:jc w:val="both"/>
        <w:rPr>
          <w:rFonts w:ascii="Arial" w:hAnsi="Arial" w:cs="Arial"/>
          <w:sz w:val="24"/>
        </w:rPr>
      </w:pPr>
      <w:r w:rsidRPr="00943F74">
        <w:rPr>
          <w:rFonts w:ascii="Arial" w:hAnsi="Arial" w:cs="Arial"/>
          <w:sz w:val="24"/>
        </w:rPr>
        <w:t>menyiapkan bahan rencana kegiatan Seksi Deregulasi Penanaman Modal Daerah berdasarkan rencana operasional bidang perencanaan dan pengembangan iklim penanaman modal serta ketentuan yang berlaku sebagai pedoman pelaksanaan tugas</w:t>
      </w:r>
    </w:p>
    <w:p w:rsidR="00943F74" w:rsidRPr="00943F74" w:rsidRDefault="00943F74" w:rsidP="009E7238">
      <w:pPr>
        <w:pStyle w:val="ListParagraph"/>
        <w:numPr>
          <w:ilvl w:val="0"/>
          <w:numId w:val="42"/>
        </w:numPr>
        <w:spacing w:after="0" w:line="480" w:lineRule="auto"/>
        <w:ind w:left="1701"/>
        <w:jc w:val="both"/>
        <w:rPr>
          <w:rFonts w:ascii="Arial" w:hAnsi="Arial" w:cs="Arial"/>
          <w:sz w:val="24"/>
        </w:rPr>
      </w:pPr>
      <w:r w:rsidRPr="00943F74">
        <w:rPr>
          <w:rFonts w:ascii="Arial" w:hAnsi="Arial" w:cs="Arial"/>
          <w:sz w:val="24"/>
        </w:rPr>
        <w:t>menyiapkan bahan kajian, evaluasi dan menyiapkan bahan perumusan deregulasi sesuai dengan ketentuan yang berlaku untuk mewujudkan kemudahan dan kecepatan pelayanan serta kepastian hukum</w:t>
      </w:r>
    </w:p>
    <w:p w:rsidR="00943F74" w:rsidRPr="00943F74" w:rsidRDefault="00943F74" w:rsidP="009E7238">
      <w:pPr>
        <w:pStyle w:val="ListParagraph"/>
        <w:numPr>
          <w:ilvl w:val="0"/>
          <w:numId w:val="42"/>
        </w:numPr>
        <w:spacing w:after="0" w:line="480" w:lineRule="auto"/>
        <w:ind w:left="1701"/>
        <w:jc w:val="both"/>
        <w:rPr>
          <w:rFonts w:ascii="Arial" w:hAnsi="Arial" w:cs="Arial"/>
          <w:sz w:val="24"/>
        </w:rPr>
      </w:pPr>
      <w:r w:rsidRPr="00943F74">
        <w:rPr>
          <w:rFonts w:ascii="Arial" w:hAnsi="Arial" w:cs="Arial"/>
          <w:sz w:val="24"/>
        </w:rPr>
        <w:t>mencatat dan mengendalikan dokumentasi perizinan penanaman modal serta produk hukum sesuai dengan ketentuan yang berlaku untuk mewujudkan kemudahan dan kecepatan dalam pelayanan penanaman modal</w:t>
      </w:r>
    </w:p>
    <w:p w:rsidR="00943F74" w:rsidRPr="00943F74" w:rsidRDefault="00943F74" w:rsidP="009E7238">
      <w:pPr>
        <w:pStyle w:val="ListParagraph"/>
        <w:numPr>
          <w:ilvl w:val="0"/>
          <w:numId w:val="42"/>
        </w:numPr>
        <w:spacing w:after="0" w:line="480" w:lineRule="auto"/>
        <w:ind w:left="1701"/>
        <w:jc w:val="both"/>
        <w:rPr>
          <w:rFonts w:ascii="Arial" w:hAnsi="Arial" w:cs="Arial"/>
          <w:sz w:val="24"/>
        </w:rPr>
      </w:pPr>
      <w:r w:rsidRPr="00943F74">
        <w:rPr>
          <w:rFonts w:ascii="Arial" w:hAnsi="Arial" w:cs="Arial"/>
          <w:sz w:val="24"/>
        </w:rPr>
        <w:t>mengevaluasi pelaksanaan tugas di lingkungan Seksi Deregulasi Penanaman Modal Daerah dengan cara mengidentifikasi hambatan yang ada dalam rangka perbaikan kinerja di masa mendatang</w:t>
      </w:r>
    </w:p>
    <w:p w:rsidR="00943F74" w:rsidRPr="00943F74" w:rsidRDefault="00943F74" w:rsidP="009E7238">
      <w:pPr>
        <w:pStyle w:val="ListParagraph"/>
        <w:numPr>
          <w:ilvl w:val="0"/>
          <w:numId w:val="42"/>
        </w:numPr>
        <w:spacing w:after="0" w:line="480" w:lineRule="auto"/>
        <w:ind w:left="1701"/>
        <w:jc w:val="both"/>
        <w:rPr>
          <w:rFonts w:ascii="Arial" w:hAnsi="Arial" w:cs="Arial"/>
          <w:sz w:val="24"/>
        </w:rPr>
      </w:pPr>
      <w:proofErr w:type="gramStart"/>
      <w:r w:rsidRPr="00943F74">
        <w:rPr>
          <w:rFonts w:ascii="Arial" w:hAnsi="Arial" w:cs="Arial"/>
          <w:sz w:val="24"/>
        </w:rPr>
        <w:lastRenderedPageBreak/>
        <w:t>menyiapkan</w:t>
      </w:r>
      <w:proofErr w:type="gramEnd"/>
      <w:r w:rsidRPr="00943F74">
        <w:rPr>
          <w:rFonts w:ascii="Arial" w:hAnsi="Arial" w:cs="Arial"/>
          <w:sz w:val="24"/>
        </w:rPr>
        <w:t xml:space="preserve"> bahan tugas-tugas lain yang diberikan sesuai dengan lingkup tugasnya. </w:t>
      </w:r>
    </w:p>
    <w:p w:rsidR="00943F74" w:rsidRPr="00943F74" w:rsidRDefault="00943F74" w:rsidP="009E7238">
      <w:pPr>
        <w:pStyle w:val="ListParagraph"/>
        <w:numPr>
          <w:ilvl w:val="0"/>
          <w:numId w:val="40"/>
        </w:numPr>
        <w:spacing w:after="0" w:line="480" w:lineRule="auto"/>
        <w:ind w:left="1134"/>
        <w:jc w:val="both"/>
        <w:rPr>
          <w:rFonts w:ascii="Arial" w:hAnsi="Arial" w:cs="Arial"/>
          <w:sz w:val="24"/>
        </w:rPr>
      </w:pPr>
      <w:r w:rsidRPr="00943F74">
        <w:rPr>
          <w:rFonts w:ascii="Arial" w:hAnsi="Arial" w:cs="Arial"/>
          <w:sz w:val="24"/>
        </w:rPr>
        <w:t xml:space="preserve">Seksi Pemberdayaan Usaha Daerah Penanaman Modal. </w:t>
      </w:r>
    </w:p>
    <w:p w:rsidR="00943F74" w:rsidRPr="00943F74" w:rsidRDefault="00943F74" w:rsidP="00943F74">
      <w:pPr>
        <w:spacing w:after="0" w:line="480" w:lineRule="auto"/>
        <w:ind w:left="720" w:firstLine="720"/>
        <w:jc w:val="both"/>
        <w:rPr>
          <w:rFonts w:ascii="Arial" w:hAnsi="Arial" w:cs="Arial"/>
          <w:sz w:val="24"/>
          <w:lang w:val="id-ID"/>
        </w:rPr>
      </w:pPr>
      <w:r w:rsidRPr="00943F74">
        <w:rPr>
          <w:rFonts w:ascii="Arial" w:hAnsi="Arial" w:cs="Arial"/>
          <w:sz w:val="24"/>
        </w:rPr>
        <w:t>Seksi Pemberdayaan Usaha Daerah Penanaman Modal dipimpin oleh Kepala Seksi mempunyai tugas menyiapkan bahan pengelolaan administrasi, menyusun program kerja, menghimpun peraturan perundang-undangan, pedoman dan petunjuk teknis, menyiapkan bahan dan melakukan koordinasi pelaksanaan kegiatan, penyiapan bahan, menyusun dan menyampaikan laporan pelaksanaan seksi pemberdayaan usaha daerah penanaman modal, dengan uraian tugas sebagai berikut:</w:t>
      </w:r>
    </w:p>
    <w:p w:rsidR="00943F74" w:rsidRPr="00943F74" w:rsidRDefault="00943F74" w:rsidP="009E7238">
      <w:pPr>
        <w:pStyle w:val="ListParagraph"/>
        <w:numPr>
          <w:ilvl w:val="0"/>
          <w:numId w:val="43"/>
        </w:numPr>
        <w:spacing w:after="0" w:line="480" w:lineRule="auto"/>
        <w:ind w:left="1701"/>
        <w:jc w:val="both"/>
        <w:rPr>
          <w:rFonts w:ascii="Arial" w:hAnsi="Arial" w:cs="Arial"/>
          <w:sz w:val="24"/>
        </w:rPr>
      </w:pPr>
      <w:r w:rsidRPr="00943F74">
        <w:rPr>
          <w:rFonts w:ascii="Arial" w:hAnsi="Arial" w:cs="Arial"/>
          <w:sz w:val="24"/>
        </w:rPr>
        <w:t>mengelola administrasi dan menyusun program kerja</w:t>
      </w:r>
    </w:p>
    <w:p w:rsidR="00943F74" w:rsidRPr="00943F74" w:rsidRDefault="00943F74" w:rsidP="009E7238">
      <w:pPr>
        <w:pStyle w:val="ListParagraph"/>
        <w:numPr>
          <w:ilvl w:val="0"/>
          <w:numId w:val="43"/>
        </w:numPr>
        <w:spacing w:after="0" w:line="480" w:lineRule="auto"/>
        <w:ind w:left="1701"/>
        <w:jc w:val="both"/>
        <w:rPr>
          <w:rFonts w:ascii="Arial" w:hAnsi="Arial" w:cs="Arial"/>
          <w:sz w:val="24"/>
        </w:rPr>
      </w:pPr>
      <w:r w:rsidRPr="00943F74">
        <w:rPr>
          <w:rFonts w:ascii="Arial" w:hAnsi="Arial" w:cs="Arial"/>
          <w:sz w:val="24"/>
        </w:rPr>
        <w:t>menyiapkan bahan peraturan perundang-undangan, pedoman dan petunjuk teknis pelaksanaan kegiatan pemberdayaan usaha daerah penanaman modal</w:t>
      </w:r>
    </w:p>
    <w:p w:rsidR="00943F74" w:rsidRPr="00943F74" w:rsidRDefault="00943F74" w:rsidP="009E7238">
      <w:pPr>
        <w:pStyle w:val="ListParagraph"/>
        <w:numPr>
          <w:ilvl w:val="0"/>
          <w:numId w:val="43"/>
        </w:numPr>
        <w:spacing w:after="0" w:line="480" w:lineRule="auto"/>
        <w:ind w:left="1701"/>
        <w:jc w:val="both"/>
        <w:rPr>
          <w:rFonts w:ascii="Arial" w:hAnsi="Arial" w:cs="Arial"/>
          <w:sz w:val="24"/>
        </w:rPr>
      </w:pPr>
      <w:r w:rsidRPr="00943F74">
        <w:rPr>
          <w:rFonts w:ascii="Arial" w:hAnsi="Arial" w:cs="Arial"/>
          <w:sz w:val="24"/>
        </w:rPr>
        <w:t>menyiapkan bahan dan melakukan koordinasi pelaksanaan kegiatan pemberdayaan usaha daerah penanaman modal dengan unit terkait</w:t>
      </w:r>
    </w:p>
    <w:p w:rsidR="00943F74" w:rsidRPr="00943F74" w:rsidRDefault="00943F74" w:rsidP="009E7238">
      <w:pPr>
        <w:pStyle w:val="ListParagraph"/>
        <w:numPr>
          <w:ilvl w:val="0"/>
          <w:numId w:val="43"/>
        </w:numPr>
        <w:spacing w:after="0" w:line="480" w:lineRule="auto"/>
        <w:ind w:left="1701"/>
        <w:jc w:val="both"/>
        <w:rPr>
          <w:rFonts w:ascii="Arial" w:hAnsi="Arial" w:cs="Arial"/>
          <w:sz w:val="24"/>
        </w:rPr>
      </w:pPr>
      <w:r w:rsidRPr="00943F74">
        <w:rPr>
          <w:rFonts w:ascii="Arial" w:hAnsi="Arial" w:cs="Arial"/>
          <w:sz w:val="24"/>
        </w:rPr>
        <w:t>menyiapkan bahan, menyusun dan menyampaikan laporan pelaksanaan tugas seksi pemberdayaan usaha daerah penanaman modal</w:t>
      </w:r>
    </w:p>
    <w:p w:rsidR="00943F74" w:rsidRPr="00943F74" w:rsidRDefault="00943F74" w:rsidP="009E7238">
      <w:pPr>
        <w:pStyle w:val="ListParagraph"/>
        <w:numPr>
          <w:ilvl w:val="0"/>
          <w:numId w:val="43"/>
        </w:numPr>
        <w:spacing w:after="0" w:line="480" w:lineRule="auto"/>
        <w:ind w:left="1701"/>
        <w:jc w:val="both"/>
        <w:rPr>
          <w:rFonts w:ascii="Arial" w:hAnsi="Arial" w:cs="Arial"/>
          <w:sz w:val="24"/>
        </w:rPr>
      </w:pPr>
      <w:proofErr w:type="gramStart"/>
      <w:r w:rsidRPr="00943F74">
        <w:rPr>
          <w:rFonts w:ascii="Arial" w:hAnsi="Arial" w:cs="Arial"/>
          <w:sz w:val="24"/>
        </w:rPr>
        <w:t>menyiapkan</w:t>
      </w:r>
      <w:proofErr w:type="gramEnd"/>
      <w:r w:rsidRPr="00943F74">
        <w:rPr>
          <w:rFonts w:ascii="Arial" w:hAnsi="Arial" w:cs="Arial"/>
          <w:sz w:val="24"/>
        </w:rPr>
        <w:t xml:space="preserve"> bahan tugas-tugas lain yang diberikan sesuai dengan lingkup tugasnya.</w:t>
      </w:r>
    </w:p>
    <w:p w:rsidR="00943F74" w:rsidRPr="00943F74" w:rsidRDefault="00943F74" w:rsidP="009E7238">
      <w:pPr>
        <w:pStyle w:val="ListParagraph"/>
        <w:numPr>
          <w:ilvl w:val="0"/>
          <w:numId w:val="52"/>
        </w:numPr>
        <w:spacing w:after="0" w:line="480" w:lineRule="auto"/>
        <w:ind w:left="426" w:hanging="426"/>
        <w:jc w:val="both"/>
        <w:rPr>
          <w:rFonts w:ascii="Arial" w:hAnsi="Arial" w:cs="Arial"/>
          <w:sz w:val="24"/>
        </w:rPr>
      </w:pPr>
      <w:r w:rsidRPr="00943F74">
        <w:rPr>
          <w:rFonts w:ascii="Arial" w:hAnsi="Arial" w:cs="Arial"/>
          <w:sz w:val="24"/>
        </w:rPr>
        <w:lastRenderedPageBreak/>
        <w:t xml:space="preserve">Bidang Promosi, Kerjasama, Data dan Informasi Investasi </w:t>
      </w:r>
    </w:p>
    <w:p w:rsidR="00943F74" w:rsidRPr="00943F74" w:rsidRDefault="00943F74" w:rsidP="00943F74">
      <w:pPr>
        <w:spacing w:after="0" w:line="480" w:lineRule="auto"/>
        <w:ind w:firstLine="720"/>
        <w:jc w:val="both"/>
        <w:rPr>
          <w:rFonts w:ascii="Arial" w:hAnsi="Arial" w:cs="Arial"/>
          <w:sz w:val="24"/>
          <w:lang w:val="id-ID"/>
        </w:rPr>
      </w:pPr>
      <w:r w:rsidRPr="00943F74">
        <w:rPr>
          <w:rFonts w:ascii="Arial" w:hAnsi="Arial" w:cs="Arial"/>
          <w:sz w:val="24"/>
        </w:rPr>
        <w:t>Bidang Promosi, Kerjasama, Data dan Informasi Investasi dipimpin oleh Kepala Bidang mempunyai tugas menyusun rencana program kerja dan kegiatan, rencana rumusan kebijakan teknis, penetapan kinerja promosi, kerjasama, data dan informasi investasi, menyelenggarakan kegiatan promosi dalam dan luar negeri, serta melaksanakan kerjasama investasi dalam dan luar negeri, fungsi Pengelolaan Data Elektronik (PDE), informasi investasi dan potensi investasi. Bidang Promosi, Kerjasama, Data dan Informasi Investas dalam melaksanakan tugasnya menyelenggarakan fungsi:</w:t>
      </w:r>
    </w:p>
    <w:p w:rsidR="00943F74" w:rsidRPr="00943F74" w:rsidRDefault="00943F74" w:rsidP="009E7238">
      <w:pPr>
        <w:pStyle w:val="ListParagraph"/>
        <w:numPr>
          <w:ilvl w:val="0"/>
          <w:numId w:val="44"/>
        </w:numPr>
        <w:spacing w:after="0" w:line="480" w:lineRule="auto"/>
        <w:jc w:val="both"/>
        <w:rPr>
          <w:rFonts w:ascii="Arial" w:hAnsi="Arial" w:cs="Arial"/>
          <w:sz w:val="24"/>
        </w:rPr>
      </w:pPr>
      <w:r w:rsidRPr="00943F74">
        <w:rPr>
          <w:rFonts w:ascii="Arial" w:hAnsi="Arial" w:cs="Arial"/>
          <w:sz w:val="24"/>
        </w:rPr>
        <w:t>penyusunan rencana program kerja dan kegiatan</w:t>
      </w:r>
    </w:p>
    <w:p w:rsidR="00943F74" w:rsidRPr="00943F74" w:rsidRDefault="00943F74" w:rsidP="009E7238">
      <w:pPr>
        <w:pStyle w:val="ListParagraph"/>
        <w:numPr>
          <w:ilvl w:val="0"/>
          <w:numId w:val="44"/>
        </w:numPr>
        <w:spacing w:after="0" w:line="480" w:lineRule="auto"/>
        <w:jc w:val="both"/>
        <w:rPr>
          <w:rFonts w:ascii="Arial" w:hAnsi="Arial" w:cs="Arial"/>
          <w:sz w:val="24"/>
        </w:rPr>
      </w:pPr>
      <w:r w:rsidRPr="00943F74">
        <w:rPr>
          <w:rFonts w:ascii="Arial" w:hAnsi="Arial" w:cs="Arial"/>
          <w:sz w:val="24"/>
        </w:rPr>
        <w:t>penyusunan rencana rumusan kebijakan teknis</w:t>
      </w:r>
    </w:p>
    <w:p w:rsidR="00943F74" w:rsidRPr="00943F74" w:rsidRDefault="00943F74" w:rsidP="009E7238">
      <w:pPr>
        <w:pStyle w:val="ListParagraph"/>
        <w:numPr>
          <w:ilvl w:val="0"/>
          <w:numId w:val="44"/>
        </w:numPr>
        <w:spacing w:after="0" w:line="480" w:lineRule="auto"/>
        <w:jc w:val="both"/>
        <w:rPr>
          <w:rFonts w:ascii="Arial" w:hAnsi="Arial" w:cs="Arial"/>
          <w:sz w:val="24"/>
        </w:rPr>
      </w:pPr>
      <w:r w:rsidRPr="00943F74">
        <w:rPr>
          <w:rFonts w:ascii="Arial" w:hAnsi="Arial" w:cs="Arial"/>
          <w:sz w:val="24"/>
        </w:rPr>
        <w:t>penyusunan penetapan kinerja</w:t>
      </w:r>
    </w:p>
    <w:p w:rsidR="00943F74" w:rsidRPr="00943F74" w:rsidRDefault="00943F74" w:rsidP="009E7238">
      <w:pPr>
        <w:pStyle w:val="ListParagraph"/>
        <w:numPr>
          <w:ilvl w:val="0"/>
          <w:numId w:val="44"/>
        </w:numPr>
        <w:spacing w:after="0" w:line="480" w:lineRule="auto"/>
        <w:jc w:val="both"/>
        <w:rPr>
          <w:rFonts w:ascii="Arial" w:hAnsi="Arial" w:cs="Arial"/>
          <w:sz w:val="24"/>
        </w:rPr>
      </w:pPr>
      <w:r w:rsidRPr="00943F74">
        <w:rPr>
          <w:rFonts w:ascii="Arial" w:hAnsi="Arial" w:cs="Arial"/>
          <w:sz w:val="24"/>
        </w:rPr>
        <w:t>penyelenggaraan kegiatan promosi dalam dan luar negeri, serta melaksanakan kerjasama investasi dalam dan luar negeri</w:t>
      </w:r>
    </w:p>
    <w:p w:rsidR="00943F74" w:rsidRPr="00943F74" w:rsidRDefault="00943F74" w:rsidP="009E7238">
      <w:pPr>
        <w:pStyle w:val="ListParagraph"/>
        <w:numPr>
          <w:ilvl w:val="0"/>
          <w:numId w:val="44"/>
        </w:numPr>
        <w:spacing w:after="0" w:line="480" w:lineRule="auto"/>
        <w:jc w:val="both"/>
        <w:rPr>
          <w:rFonts w:ascii="Arial" w:hAnsi="Arial" w:cs="Arial"/>
          <w:sz w:val="24"/>
        </w:rPr>
      </w:pPr>
      <w:r w:rsidRPr="00943F74">
        <w:rPr>
          <w:rFonts w:ascii="Arial" w:hAnsi="Arial" w:cs="Arial"/>
          <w:sz w:val="24"/>
        </w:rPr>
        <w:t>penyelenggaraan fungsi PDE, informasi investasi dan potensi investasi</w:t>
      </w:r>
    </w:p>
    <w:p w:rsidR="00943F74" w:rsidRPr="00943F74" w:rsidRDefault="00943F74" w:rsidP="009E7238">
      <w:pPr>
        <w:pStyle w:val="ListParagraph"/>
        <w:numPr>
          <w:ilvl w:val="0"/>
          <w:numId w:val="44"/>
        </w:numPr>
        <w:spacing w:after="0" w:line="480" w:lineRule="auto"/>
        <w:jc w:val="both"/>
        <w:rPr>
          <w:rFonts w:ascii="Arial" w:hAnsi="Arial" w:cs="Arial"/>
          <w:sz w:val="24"/>
        </w:rPr>
      </w:pPr>
      <w:proofErr w:type="gramStart"/>
      <w:r w:rsidRPr="00943F74">
        <w:rPr>
          <w:rFonts w:ascii="Arial" w:hAnsi="Arial" w:cs="Arial"/>
          <w:sz w:val="24"/>
        </w:rPr>
        <w:t>penyiapan</w:t>
      </w:r>
      <w:proofErr w:type="gramEnd"/>
      <w:r w:rsidRPr="00943F74">
        <w:rPr>
          <w:rFonts w:ascii="Arial" w:hAnsi="Arial" w:cs="Arial"/>
          <w:sz w:val="24"/>
        </w:rPr>
        <w:t xml:space="preserve"> fungsi lain yang diberikan Kepala Dinas sesuai dengan lingkup fungsinya. </w:t>
      </w:r>
    </w:p>
    <w:p w:rsidR="00943F74" w:rsidRPr="00943F74" w:rsidRDefault="00943F74" w:rsidP="00943F74">
      <w:pPr>
        <w:spacing w:after="0" w:line="480" w:lineRule="auto"/>
        <w:ind w:firstLine="720"/>
        <w:jc w:val="both"/>
        <w:rPr>
          <w:rFonts w:ascii="Arial" w:hAnsi="Arial" w:cs="Arial"/>
          <w:sz w:val="24"/>
          <w:lang w:val="id-ID"/>
        </w:rPr>
      </w:pPr>
      <w:r w:rsidRPr="00943F74">
        <w:rPr>
          <w:rFonts w:ascii="Arial" w:hAnsi="Arial" w:cs="Arial"/>
          <w:sz w:val="24"/>
        </w:rPr>
        <w:t xml:space="preserve">Bidang Promosi, Kerjasama, Data dan Informasi Investasi, membawahi 3 (tiga) seksi terdiri dari: </w:t>
      </w:r>
    </w:p>
    <w:p w:rsidR="00943F74" w:rsidRPr="00943F74" w:rsidRDefault="00943F74" w:rsidP="009E7238">
      <w:pPr>
        <w:pStyle w:val="ListParagraph"/>
        <w:numPr>
          <w:ilvl w:val="0"/>
          <w:numId w:val="45"/>
        </w:numPr>
        <w:spacing w:after="0" w:line="480" w:lineRule="auto"/>
        <w:ind w:left="1134"/>
        <w:jc w:val="both"/>
        <w:rPr>
          <w:rFonts w:ascii="Arial" w:hAnsi="Arial" w:cs="Arial"/>
          <w:sz w:val="24"/>
        </w:rPr>
      </w:pPr>
      <w:r w:rsidRPr="00943F74">
        <w:rPr>
          <w:rFonts w:ascii="Arial" w:hAnsi="Arial" w:cs="Arial"/>
          <w:sz w:val="24"/>
        </w:rPr>
        <w:t xml:space="preserve">Seksi Promosi Dalam Negeri dan Luar Negeri; </w:t>
      </w:r>
    </w:p>
    <w:p w:rsidR="00943F74" w:rsidRPr="00943F74" w:rsidRDefault="00943F74" w:rsidP="00943F74">
      <w:pPr>
        <w:spacing w:after="0" w:line="480" w:lineRule="auto"/>
        <w:ind w:left="720" w:firstLine="720"/>
        <w:jc w:val="both"/>
        <w:rPr>
          <w:rFonts w:ascii="Arial" w:hAnsi="Arial" w:cs="Arial"/>
          <w:sz w:val="24"/>
          <w:lang w:val="id-ID"/>
        </w:rPr>
      </w:pPr>
      <w:r w:rsidRPr="00943F74">
        <w:rPr>
          <w:rFonts w:ascii="Arial" w:hAnsi="Arial" w:cs="Arial"/>
          <w:sz w:val="24"/>
        </w:rPr>
        <w:lastRenderedPageBreak/>
        <w:t xml:space="preserve">Seksi Promosi Dalam Negeri dan Luar Negeri mempunyai tugas menyiapkan bahan penyusunan rencana program kerja dan kegiatan, rumusan kebijakan teknis, penetapan kinerja, penyelenggaraan promosi dalam dan luar negeri, penyebarluasan informasi serta peluang investasi dalam dan luar negeri, koordinasi penyelenggaraan promosi investasi dalam dan luar negeri, pengendalikan dan melaksanakan norma dan standar, pedoman dan petunjuk operasional, monitoring, evaluasi dan pelaporan tugas dan kegiatan, dengan uraian tugas sebagai berikut: </w:t>
      </w:r>
    </w:p>
    <w:p w:rsidR="00943F74" w:rsidRPr="00943F74" w:rsidRDefault="00943F74" w:rsidP="009E7238">
      <w:pPr>
        <w:pStyle w:val="ListParagraph"/>
        <w:numPr>
          <w:ilvl w:val="0"/>
          <w:numId w:val="46"/>
        </w:numPr>
        <w:spacing w:after="0" w:line="480" w:lineRule="auto"/>
        <w:ind w:left="1701"/>
        <w:jc w:val="both"/>
        <w:rPr>
          <w:rFonts w:ascii="Arial" w:hAnsi="Arial" w:cs="Arial"/>
          <w:sz w:val="24"/>
        </w:rPr>
      </w:pPr>
      <w:r w:rsidRPr="00943F74">
        <w:rPr>
          <w:rFonts w:ascii="Arial" w:hAnsi="Arial" w:cs="Arial"/>
          <w:sz w:val="24"/>
        </w:rPr>
        <w:t>menyiapkan bahan penyusunan rencana program kerja dan kegiatan</w:t>
      </w:r>
    </w:p>
    <w:p w:rsidR="00943F74" w:rsidRPr="00943F74" w:rsidRDefault="00943F74" w:rsidP="009E7238">
      <w:pPr>
        <w:pStyle w:val="ListParagraph"/>
        <w:numPr>
          <w:ilvl w:val="0"/>
          <w:numId w:val="46"/>
        </w:numPr>
        <w:spacing w:after="0" w:line="480" w:lineRule="auto"/>
        <w:ind w:left="1701"/>
        <w:jc w:val="both"/>
        <w:rPr>
          <w:rFonts w:ascii="Arial" w:hAnsi="Arial" w:cs="Arial"/>
          <w:sz w:val="24"/>
        </w:rPr>
      </w:pPr>
      <w:r w:rsidRPr="00943F74">
        <w:rPr>
          <w:rFonts w:ascii="Arial" w:hAnsi="Arial" w:cs="Arial"/>
          <w:sz w:val="24"/>
        </w:rPr>
        <w:t>menyiapan bahan penyusunan rencana rumusan kebijakan teknis</w:t>
      </w:r>
    </w:p>
    <w:p w:rsidR="00943F74" w:rsidRPr="00943F74" w:rsidRDefault="00943F74" w:rsidP="009E7238">
      <w:pPr>
        <w:pStyle w:val="ListParagraph"/>
        <w:numPr>
          <w:ilvl w:val="0"/>
          <w:numId w:val="46"/>
        </w:numPr>
        <w:spacing w:after="0" w:line="480" w:lineRule="auto"/>
        <w:ind w:left="1701"/>
        <w:jc w:val="both"/>
        <w:rPr>
          <w:rFonts w:ascii="Arial" w:hAnsi="Arial" w:cs="Arial"/>
          <w:sz w:val="24"/>
        </w:rPr>
      </w:pPr>
      <w:r w:rsidRPr="00943F74">
        <w:rPr>
          <w:rFonts w:ascii="Arial" w:hAnsi="Arial" w:cs="Arial"/>
          <w:sz w:val="24"/>
        </w:rPr>
        <w:t>menyiapkan bahan penyusunan penetapan kinerja</w:t>
      </w:r>
    </w:p>
    <w:p w:rsidR="00943F74" w:rsidRPr="00943F74" w:rsidRDefault="00943F74" w:rsidP="009E7238">
      <w:pPr>
        <w:pStyle w:val="ListParagraph"/>
        <w:numPr>
          <w:ilvl w:val="0"/>
          <w:numId w:val="46"/>
        </w:numPr>
        <w:spacing w:after="0" w:line="480" w:lineRule="auto"/>
        <w:ind w:left="1701"/>
        <w:jc w:val="both"/>
        <w:rPr>
          <w:rFonts w:ascii="Arial" w:hAnsi="Arial" w:cs="Arial"/>
          <w:sz w:val="24"/>
        </w:rPr>
      </w:pPr>
      <w:r w:rsidRPr="00943F74">
        <w:rPr>
          <w:rFonts w:ascii="Arial" w:hAnsi="Arial" w:cs="Arial"/>
          <w:sz w:val="24"/>
        </w:rPr>
        <w:t>menyelenggarakan kegiatan promosi dalam dan luar negeri</w:t>
      </w:r>
    </w:p>
    <w:p w:rsidR="00943F74" w:rsidRPr="00943F74" w:rsidRDefault="00943F74" w:rsidP="009E7238">
      <w:pPr>
        <w:pStyle w:val="ListParagraph"/>
        <w:numPr>
          <w:ilvl w:val="0"/>
          <w:numId w:val="46"/>
        </w:numPr>
        <w:spacing w:after="0" w:line="480" w:lineRule="auto"/>
        <w:ind w:left="1701"/>
        <w:jc w:val="both"/>
        <w:rPr>
          <w:rFonts w:ascii="Arial" w:hAnsi="Arial" w:cs="Arial"/>
          <w:sz w:val="24"/>
        </w:rPr>
      </w:pPr>
      <w:r w:rsidRPr="00943F74">
        <w:rPr>
          <w:rFonts w:ascii="Arial" w:hAnsi="Arial" w:cs="Arial"/>
          <w:sz w:val="24"/>
        </w:rPr>
        <w:t xml:space="preserve">mempublikasikan penyebarluasan informasi serta peluang investasi dalam dan luar negeri </w:t>
      </w:r>
    </w:p>
    <w:p w:rsidR="00943F74" w:rsidRPr="00943F74" w:rsidRDefault="00943F74" w:rsidP="009E7238">
      <w:pPr>
        <w:pStyle w:val="ListParagraph"/>
        <w:numPr>
          <w:ilvl w:val="0"/>
          <w:numId w:val="46"/>
        </w:numPr>
        <w:spacing w:after="0" w:line="480" w:lineRule="auto"/>
        <w:ind w:left="1701"/>
        <w:jc w:val="both"/>
        <w:rPr>
          <w:rFonts w:ascii="Arial" w:hAnsi="Arial" w:cs="Arial"/>
          <w:sz w:val="24"/>
        </w:rPr>
      </w:pPr>
      <w:r w:rsidRPr="00943F74">
        <w:rPr>
          <w:rFonts w:ascii="Arial" w:hAnsi="Arial" w:cs="Arial"/>
          <w:sz w:val="24"/>
        </w:rPr>
        <w:t>melaksanakan koordinasi dengan berbagai pihak dalam penyelenggaraan promosi investasi dalam dan luar negeri bagi pengembangan penanaman modal dan investasi di daerah</w:t>
      </w:r>
    </w:p>
    <w:p w:rsidR="00943F74" w:rsidRPr="00943F74" w:rsidRDefault="00943F74" w:rsidP="009E7238">
      <w:pPr>
        <w:pStyle w:val="ListParagraph"/>
        <w:numPr>
          <w:ilvl w:val="0"/>
          <w:numId w:val="46"/>
        </w:numPr>
        <w:spacing w:after="0" w:line="480" w:lineRule="auto"/>
        <w:ind w:left="1701"/>
        <w:jc w:val="both"/>
        <w:rPr>
          <w:rFonts w:ascii="Arial" w:hAnsi="Arial" w:cs="Arial"/>
          <w:sz w:val="24"/>
        </w:rPr>
      </w:pPr>
      <w:r w:rsidRPr="00943F74">
        <w:rPr>
          <w:rFonts w:ascii="Arial" w:hAnsi="Arial" w:cs="Arial"/>
          <w:sz w:val="24"/>
        </w:rPr>
        <w:lastRenderedPageBreak/>
        <w:t>) mengendalikan dan melaksanakan norma dan standar, pedoman dan petunjuk operasional dibidang penanaman modal</w:t>
      </w:r>
    </w:p>
    <w:p w:rsidR="00943F74" w:rsidRPr="00943F74" w:rsidRDefault="00943F74" w:rsidP="009E7238">
      <w:pPr>
        <w:pStyle w:val="ListParagraph"/>
        <w:numPr>
          <w:ilvl w:val="0"/>
          <w:numId w:val="46"/>
        </w:numPr>
        <w:spacing w:after="0" w:line="480" w:lineRule="auto"/>
        <w:ind w:left="1701"/>
        <w:jc w:val="both"/>
        <w:rPr>
          <w:rFonts w:ascii="Arial" w:hAnsi="Arial" w:cs="Arial"/>
          <w:sz w:val="24"/>
        </w:rPr>
      </w:pPr>
      <w:r w:rsidRPr="00943F74">
        <w:rPr>
          <w:rFonts w:ascii="Arial" w:hAnsi="Arial" w:cs="Arial"/>
          <w:sz w:val="24"/>
        </w:rPr>
        <w:t>melaksanakan monitoring, evaluasi dan pelaporan tugas dan kegiatan</w:t>
      </w:r>
    </w:p>
    <w:p w:rsidR="00943F74" w:rsidRPr="00943F74" w:rsidRDefault="00943F74" w:rsidP="009E7238">
      <w:pPr>
        <w:pStyle w:val="ListParagraph"/>
        <w:numPr>
          <w:ilvl w:val="0"/>
          <w:numId w:val="46"/>
        </w:numPr>
        <w:spacing w:after="0" w:line="480" w:lineRule="auto"/>
        <w:ind w:left="1701"/>
        <w:jc w:val="both"/>
        <w:rPr>
          <w:rFonts w:ascii="Arial" w:hAnsi="Arial" w:cs="Arial"/>
          <w:sz w:val="24"/>
        </w:rPr>
      </w:pPr>
      <w:proofErr w:type="gramStart"/>
      <w:r w:rsidRPr="00943F74">
        <w:rPr>
          <w:rFonts w:ascii="Arial" w:hAnsi="Arial" w:cs="Arial"/>
          <w:sz w:val="24"/>
        </w:rPr>
        <w:t>menyiapkan</w:t>
      </w:r>
      <w:proofErr w:type="gramEnd"/>
      <w:r w:rsidRPr="00943F74">
        <w:rPr>
          <w:rFonts w:ascii="Arial" w:hAnsi="Arial" w:cs="Arial"/>
          <w:sz w:val="24"/>
        </w:rPr>
        <w:t xml:space="preserve"> bahan tugas-tugas lain yang diberikan sesuai dengan lingkup tugasnya</w:t>
      </w:r>
      <w:r w:rsidRPr="00943F74">
        <w:rPr>
          <w:rFonts w:ascii="Arial" w:hAnsi="Arial" w:cs="Arial"/>
          <w:sz w:val="24"/>
          <w:lang w:val="id-ID"/>
        </w:rPr>
        <w:t>.</w:t>
      </w:r>
    </w:p>
    <w:p w:rsidR="00943F74" w:rsidRPr="00943F74" w:rsidRDefault="00943F74" w:rsidP="009E7238">
      <w:pPr>
        <w:pStyle w:val="ListParagraph"/>
        <w:numPr>
          <w:ilvl w:val="0"/>
          <w:numId w:val="47"/>
        </w:numPr>
        <w:spacing w:after="0" w:line="480" w:lineRule="auto"/>
        <w:ind w:left="1134"/>
        <w:jc w:val="both"/>
        <w:rPr>
          <w:rFonts w:ascii="Arial" w:hAnsi="Arial" w:cs="Arial"/>
          <w:sz w:val="24"/>
        </w:rPr>
      </w:pPr>
      <w:r w:rsidRPr="00943F74">
        <w:rPr>
          <w:rFonts w:ascii="Arial" w:hAnsi="Arial" w:cs="Arial"/>
          <w:sz w:val="24"/>
        </w:rPr>
        <w:t xml:space="preserve">Seksi Kerjasama Dalam Negeri dan Luar Negeri </w:t>
      </w:r>
    </w:p>
    <w:p w:rsidR="00943F74" w:rsidRPr="00943F74" w:rsidRDefault="00943F74" w:rsidP="00943F74">
      <w:pPr>
        <w:spacing w:after="0" w:line="480" w:lineRule="auto"/>
        <w:ind w:left="720" w:firstLine="720"/>
        <w:jc w:val="both"/>
        <w:rPr>
          <w:rFonts w:ascii="Arial" w:hAnsi="Arial" w:cs="Arial"/>
          <w:sz w:val="24"/>
          <w:lang w:val="id-ID"/>
        </w:rPr>
      </w:pPr>
      <w:r w:rsidRPr="00943F74">
        <w:rPr>
          <w:rFonts w:ascii="Arial" w:hAnsi="Arial" w:cs="Arial"/>
          <w:sz w:val="24"/>
        </w:rPr>
        <w:t xml:space="preserve">Seksi Promosi Dalam Negeri dan Luar Negeri mempunyai tugas menyiapkan bahan penyusunan rencana program kerja dan kegiatan, rumusan kebijakan teknis, penetapan kinerja, penyelenggaraan promosi dalam dan luar negeri, penyebarluasan informasi serta peluang investasi dalam dan luar negeri, koordinasi penyelenggaraan promosi investasi dalam dan luar negeri, pengendalikan dan melaksanakan norma dan standar, pedoman dan petunjuk operasional, monitoring, evaluasi dan pelaporan tugas dan kegiatan, dengan uraian sebagai berikut: </w:t>
      </w:r>
    </w:p>
    <w:p w:rsidR="00943F74" w:rsidRPr="00943F74" w:rsidRDefault="00943F74" w:rsidP="009E7238">
      <w:pPr>
        <w:pStyle w:val="ListParagraph"/>
        <w:numPr>
          <w:ilvl w:val="0"/>
          <w:numId w:val="48"/>
        </w:numPr>
        <w:spacing w:after="0" w:line="480" w:lineRule="auto"/>
        <w:ind w:left="1701"/>
        <w:jc w:val="both"/>
        <w:rPr>
          <w:rFonts w:ascii="Arial" w:hAnsi="Arial" w:cs="Arial"/>
          <w:sz w:val="24"/>
        </w:rPr>
      </w:pPr>
      <w:r w:rsidRPr="00943F74">
        <w:rPr>
          <w:rFonts w:ascii="Arial" w:hAnsi="Arial" w:cs="Arial"/>
          <w:sz w:val="24"/>
        </w:rPr>
        <w:t>menyiapkan bahan penyusunan rencana program kerja dan kegiatan</w:t>
      </w:r>
    </w:p>
    <w:p w:rsidR="00943F74" w:rsidRPr="00943F74" w:rsidRDefault="00943F74" w:rsidP="009E7238">
      <w:pPr>
        <w:pStyle w:val="ListParagraph"/>
        <w:numPr>
          <w:ilvl w:val="0"/>
          <w:numId w:val="48"/>
        </w:numPr>
        <w:spacing w:after="0" w:line="480" w:lineRule="auto"/>
        <w:ind w:left="1701"/>
        <w:jc w:val="both"/>
        <w:rPr>
          <w:rFonts w:ascii="Arial" w:hAnsi="Arial" w:cs="Arial"/>
          <w:sz w:val="24"/>
        </w:rPr>
      </w:pPr>
      <w:r w:rsidRPr="00943F74">
        <w:rPr>
          <w:rFonts w:ascii="Arial" w:hAnsi="Arial" w:cs="Arial"/>
          <w:sz w:val="24"/>
        </w:rPr>
        <w:t>menyiapan bahan penyusunan rencana rumusan kebijakan teknis</w:t>
      </w:r>
    </w:p>
    <w:p w:rsidR="00943F74" w:rsidRPr="00943F74" w:rsidRDefault="00943F74" w:rsidP="009E7238">
      <w:pPr>
        <w:pStyle w:val="ListParagraph"/>
        <w:numPr>
          <w:ilvl w:val="0"/>
          <w:numId w:val="48"/>
        </w:numPr>
        <w:spacing w:after="0" w:line="480" w:lineRule="auto"/>
        <w:ind w:left="1701"/>
        <w:jc w:val="both"/>
        <w:rPr>
          <w:rFonts w:ascii="Arial" w:hAnsi="Arial" w:cs="Arial"/>
          <w:sz w:val="24"/>
        </w:rPr>
      </w:pPr>
      <w:r w:rsidRPr="00943F74">
        <w:rPr>
          <w:rFonts w:ascii="Arial" w:hAnsi="Arial" w:cs="Arial"/>
          <w:sz w:val="24"/>
        </w:rPr>
        <w:t>menyiapkan bahan penyusunan penetapan kinerja</w:t>
      </w:r>
    </w:p>
    <w:p w:rsidR="00943F74" w:rsidRPr="00943F74" w:rsidRDefault="00943F74" w:rsidP="009E7238">
      <w:pPr>
        <w:pStyle w:val="ListParagraph"/>
        <w:numPr>
          <w:ilvl w:val="0"/>
          <w:numId w:val="48"/>
        </w:numPr>
        <w:spacing w:after="0" w:line="480" w:lineRule="auto"/>
        <w:ind w:left="1701"/>
        <w:jc w:val="both"/>
        <w:rPr>
          <w:rFonts w:ascii="Arial" w:hAnsi="Arial" w:cs="Arial"/>
          <w:sz w:val="24"/>
        </w:rPr>
      </w:pPr>
      <w:r w:rsidRPr="00943F74">
        <w:rPr>
          <w:rFonts w:ascii="Arial" w:hAnsi="Arial" w:cs="Arial"/>
          <w:sz w:val="24"/>
        </w:rPr>
        <w:lastRenderedPageBreak/>
        <w:t>menyelenggarakan kegiatan promosi dalam dan luar negeri</w:t>
      </w:r>
    </w:p>
    <w:p w:rsidR="00943F74" w:rsidRPr="00943F74" w:rsidRDefault="00943F74" w:rsidP="009E7238">
      <w:pPr>
        <w:pStyle w:val="ListParagraph"/>
        <w:numPr>
          <w:ilvl w:val="0"/>
          <w:numId w:val="48"/>
        </w:numPr>
        <w:spacing w:after="0" w:line="480" w:lineRule="auto"/>
        <w:ind w:left="1701"/>
        <w:jc w:val="both"/>
        <w:rPr>
          <w:rFonts w:ascii="Arial" w:hAnsi="Arial" w:cs="Arial"/>
          <w:sz w:val="24"/>
        </w:rPr>
      </w:pPr>
      <w:r w:rsidRPr="00943F74">
        <w:rPr>
          <w:rFonts w:ascii="Arial" w:hAnsi="Arial" w:cs="Arial"/>
          <w:sz w:val="24"/>
        </w:rPr>
        <w:t xml:space="preserve">mempublikasikan penyebarluasan informasi serta peluang investasi dalam dan luar negeri </w:t>
      </w:r>
    </w:p>
    <w:p w:rsidR="00943F74" w:rsidRPr="00943F74" w:rsidRDefault="00943F74" w:rsidP="009E7238">
      <w:pPr>
        <w:pStyle w:val="ListParagraph"/>
        <w:numPr>
          <w:ilvl w:val="0"/>
          <w:numId w:val="48"/>
        </w:numPr>
        <w:spacing w:after="0" w:line="480" w:lineRule="auto"/>
        <w:ind w:left="1701"/>
        <w:jc w:val="both"/>
        <w:rPr>
          <w:rFonts w:ascii="Arial" w:hAnsi="Arial" w:cs="Arial"/>
          <w:sz w:val="24"/>
        </w:rPr>
      </w:pPr>
      <w:r w:rsidRPr="00943F74">
        <w:rPr>
          <w:rFonts w:ascii="Arial" w:hAnsi="Arial" w:cs="Arial"/>
          <w:sz w:val="24"/>
        </w:rPr>
        <w:t>melaksanakan koordinasi dengan berbagai pihak dalam penyelenggaraan promosi investasi dalam dan luar negeri bagi pengembangan penanaman modal dan investasi di daerah</w:t>
      </w:r>
    </w:p>
    <w:p w:rsidR="00943F74" w:rsidRPr="00943F74" w:rsidRDefault="00943F74" w:rsidP="009E7238">
      <w:pPr>
        <w:pStyle w:val="ListParagraph"/>
        <w:numPr>
          <w:ilvl w:val="0"/>
          <w:numId w:val="48"/>
        </w:numPr>
        <w:spacing w:after="0" w:line="480" w:lineRule="auto"/>
        <w:ind w:left="1701"/>
        <w:jc w:val="both"/>
        <w:rPr>
          <w:rFonts w:ascii="Arial" w:hAnsi="Arial" w:cs="Arial"/>
          <w:sz w:val="24"/>
        </w:rPr>
      </w:pPr>
      <w:r w:rsidRPr="00943F74">
        <w:rPr>
          <w:rFonts w:ascii="Arial" w:hAnsi="Arial" w:cs="Arial"/>
          <w:sz w:val="24"/>
        </w:rPr>
        <w:t>mengendalikan dan melaksanakan norma dan standar, pedoman dan petunjuk operasional dibidang penanaman modal</w:t>
      </w:r>
    </w:p>
    <w:p w:rsidR="00943F74" w:rsidRPr="00943F74" w:rsidRDefault="00943F74" w:rsidP="009E7238">
      <w:pPr>
        <w:pStyle w:val="ListParagraph"/>
        <w:numPr>
          <w:ilvl w:val="0"/>
          <w:numId w:val="48"/>
        </w:numPr>
        <w:spacing w:after="0" w:line="480" w:lineRule="auto"/>
        <w:ind w:left="1701"/>
        <w:jc w:val="both"/>
        <w:rPr>
          <w:rFonts w:ascii="Arial" w:hAnsi="Arial" w:cs="Arial"/>
          <w:sz w:val="24"/>
        </w:rPr>
      </w:pPr>
      <w:r w:rsidRPr="00943F74">
        <w:rPr>
          <w:rFonts w:ascii="Arial" w:hAnsi="Arial" w:cs="Arial"/>
          <w:sz w:val="24"/>
        </w:rPr>
        <w:t>melaksanakan monitoring, evaluasi dan pelaporan tugas dan kegiatan</w:t>
      </w:r>
    </w:p>
    <w:p w:rsidR="00943F74" w:rsidRPr="00943F74" w:rsidRDefault="00943F74" w:rsidP="009E7238">
      <w:pPr>
        <w:pStyle w:val="ListParagraph"/>
        <w:numPr>
          <w:ilvl w:val="0"/>
          <w:numId w:val="48"/>
        </w:numPr>
        <w:spacing w:after="0" w:line="480" w:lineRule="auto"/>
        <w:ind w:left="1701"/>
        <w:jc w:val="both"/>
        <w:rPr>
          <w:rFonts w:ascii="Arial" w:hAnsi="Arial" w:cs="Arial"/>
          <w:sz w:val="24"/>
        </w:rPr>
      </w:pPr>
      <w:proofErr w:type="gramStart"/>
      <w:r w:rsidRPr="00943F74">
        <w:rPr>
          <w:rFonts w:ascii="Arial" w:hAnsi="Arial" w:cs="Arial"/>
          <w:sz w:val="24"/>
        </w:rPr>
        <w:t>menyiapkan</w:t>
      </w:r>
      <w:proofErr w:type="gramEnd"/>
      <w:r w:rsidRPr="00943F74">
        <w:rPr>
          <w:rFonts w:ascii="Arial" w:hAnsi="Arial" w:cs="Arial"/>
          <w:sz w:val="24"/>
        </w:rPr>
        <w:t xml:space="preserve"> bahan tugas-tugas lain yang diberikan sesuai dengan lingkup tugasnya. </w:t>
      </w:r>
    </w:p>
    <w:p w:rsidR="00943F74" w:rsidRPr="00943F74" w:rsidRDefault="00943F74" w:rsidP="009E7238">
      <w:pPr>
        <w:pStyle w:val="ListParagraph"/>
        <w:numPr>
          <w:ilvl w:val="0"/>
          <w:numId w:val="49"/>
        </w:numPr>
        <w:spacing w:after="0" w:line="480" w:lineRule="auto"/>
        <w:ind w:left="1134"/>
        <w:jc w:val="both"/>
        <w:rPr>
          <w:rFonts w:ascii="Arial" w:hAnsi="Arial" w:cs="Arial"/>
          <w:sz w:val="24"/>
        </w:rPr>
      </w:pPr>
      <w:r w:rsidRPr="00943F74">
        <w:rPr>
          <w:rFonts w:ascii="Arial" w:hAnsi="Arial" w:cs="Arial"/>
          <w:sz w:val="24"/>
        </w:rPr>
        <w:t xml:space="preserve">Seksi Data dan Informasi Investasi. </w:t>
      </w:r>
    </w:p>
    <w:p w:rsidR="00943F74" w:rsidRDefault="00943F74" w:rsidP="00943F74">
      <w:pPr>
        <w:spacing w:after="0" w:line="480" w:lineRule="auto"/>
        <w:ind w:left="720" w:firstLine="720"/>
        <w:jc w:val="both"/>
        <w:rPr>
          <w:rFonts w:ascii="Arial" w:hAnsi="Arial" w:cs="Arial"/>
          <w:sz w:val="24"/>
        </w:rPr>
      </w:pPr>
      <w:r w:rsidRPr="00943F74">
        <w:rPr>
          <w:rFonts w:ascii="Arial" w:hAnsi="Arial" w:cs="Arial"/>
          <w:sz w:val="24"/>
        </w:rPr>
        <w:t>Seksi Data dan Informsi Investasi mempunyai tugas menyiapkan, menghimpun, menyusun, menganalisa, menyajikan, mengelola rencana program kerja dan kegiatan, rencana rumusan kebijakan teknis, dan penetapan kinerja, data melaksanakan PDE dan sistem informasi, informasi investasi, dengan uraian tugas sebagai berikut:</w:t>
      </w:r>
    </w:p>
    <w:p w:rsidR="0003554F" w:rsidRPr="00943F74" w:rsidRDefault="0003554F" w:rsidP="00701EB1">
      <w:pPr>
        <w:spacing w:after="0" w:line="480" w:lineRule="auto"/>
        <w:jc w:val="both"/>
        <w:rPr>
          <w:rFonts w:ascii="Arial" w:hAnsi="Arial" w:cs="Arial"/>
          <w:sz w:val="24"/>
          <w:lang w:val="id-ID"/>
        </w:rPr>
      </w:pPr>
    </w:p>
    <w:p w:rsidR="00943F74" w:rsidRPr="00943F74" w:rsidRDefault="00943F74" w:rsidP="009E7238">
      <w:pPr>
        <w:pStyle w:val="ListParagraph"/>
        <w:numPr>
          <w:ilvl w:val="0"/>
          <w:numId w:val="50"/>
        </w:numPr>
        <w:spacing w:after="0" w:line="480" w:lineRule="auto"/>
        <w:ind w:left="1701"/>
        <w:jc w:val="both"/>
        <w:rPr>
          <w:rFonts w:ascii="Arial" w:hAnsi="Arial" w:cs="Arial"/>
          <w:sz w:val="24"/>
        </w:rPr>
      </w:pPr>
      <w:r w:rsidRPr="00943F74">
        <w:rPr>
          <w:rFonts w:ascii="Arial" w:hAnsi="Arial" w:cs="Arial"/>
          <w:sz w:val="24"/>
        </w:rPr>
        <w:lastRenderedPageBreak/>
        <w:t>menyusun rencana program kerja dan kegiatan</w:t>
      </w:r>
    </w:p>
    <w:p w:rsidR="00943F74" w:rsidRPr="00943F74" w:rsidRDefault="00943F74" w:rsidP="009E7238">
      <w:pPr>
        <w:pStyle w:val="ListParagraph"/>
        <w:numPr>
          <w:ilvl w:val="0"/>
          <w:numId w:val="50"/>
        </w:numPr>
        <w:spacing w:after="0" w:line="480" w:lineRule="auto"/>
        <w:ind w:left="1701"/>
        <w:jc w:val="both"/>
        <w:rPr>
          <w:rFonts w:ascii="Arial" w:hAnsi="Arial" w:cs="Arial"/>
          <w:sz w:val="24"/>
        </w:rPr>
      </w:pPr>
      <w:r w:rsidRPr="00943F74">
        <w:rPr>
          <w:rFonts w:ascii="Arial" w:hAnsi="Arial" w:cs="Arial"/>
          <w:sz w:val="24"/>
        </w:rPr>
        <w:t>menyusun rencana rumusan kebijakan teknis</w:t>
      </w:r>
    </w:p>
    <w:p w:rsidR="00943F74" w:rsidRPr="00943F74" w:rsidRDefault="00943F74" w:rsidP="009E7238">
      <w:pPr>
        <w:pStyle w:val="ListParagraph"/>
        <w:numPr>
          <w:ilvl w:val="0"/>
          <w:numId w:val="50"/>
        </w:numPr>
        <w:spacing w:after="0" w:line="480" w:lineRule="auto"/>
        <w:ind w:left="1701"/>
        <w:jc w:val="both"/>
        <w:rPr>
          <w:rFonts w:ascii="Arial" w:hAnsi="Arial" w:cs="Arial"/>
          <w:sz w:val="24"/>
        </w:rPr>
      </w:pPr>
      <w:r w:rsidRPr="00943F74">
        <w:rPr>
          <w:rFonts w:ascii="Arial" w:hAnsi="Arial" w:cs="Arial"/>
          <w:sz w:val="24"/>
        </w:rPr>
        <w:t>menyusun penetapan kinerja</w:t>
      </w:r>
    </w:p>
    <w:p w:rsidR="00943F74" w:rsidRPr="00943F74" w:rsidRDefault="00943F74" w:rsidP="009E7238">
      <w:pPr>
        <w:pStyle w:val="ListParagraph"/>
        <w:numPr>
          <w:ilvl w:val="0"/>
          <w:numId w:val="50"/>
        </w:numPr>
        <w:spacing w:after="0" w:line="480" w:lineRule="auto"/>
        <w:ind w:left="1701"/>
        <w:jc w:val="both"/>
        <w:rPr>
          <w:rFonts w:ascii="Arial" w:hAnsi="Arial" w:cs="Arial"/>
          <w:sz w:val="24"/>
        </w:rPr>
      </w:pPr>
      <w:r w:rsidRPr="00943F74">
        <w:rPr>
          <w:rFonts w:ascii="Arial" w:hAnsi="Arial" w:cs="Arial"/>
          <w:sz w:val="24"/>
        </w:rPr>
        <w:t>menyiapkan bahan penetapan kinerja di Bidang Data dan Informasi</w:t>
      </w:r>
    </w:p>
    <w:p w:rsidR="00943F74" w:rsidRPr="00943F74" w:rsidRDefault="00943F74" w:rsidP="009E7238">
      <w:pPr>
        <w:pStyle w:val="ListParagraph"/>
        <w:numPr>
          <w:ilvl w:val="0"/>
          <w:numId w:val="50"/>
        </w:numPr>
        <w:spacing w:after="0" w:line="480" w:lineRule="auto"/>
        <w:ind w:left="1701"/>
        <w:jc w:val="both"/>
        <w:rPr>
          <w:rFonts w:ascii="Arial" w:hAnsi="Arial" w:cs="Arial"/>
          <w:sz w:val="24"/>
        </w:rPr>
      </w:pPr>
      <w:r w:rsidRPr="00943F74">
        <w:rPr>
          <w:rFonts w:ascii="Arial" w:hAnsi="Arial" w:cs="Arial"/>
          <w:sz w:val="24"/>
        </w:rPr>
        <w:t>menghimpun, menganalisa dan meyajikan data di Bidang Investasi</w:t>
      </w:r>
    </w:p>
    <w:p w:rsidR="00943F74" w:rsidRPr="00943F74" w:rsidRDefault="00943F74" w:rsidP="009E7238">
      <w:pPr>
        <w:pStyle w:val="ListParagraph"/>
        <w:numPr>
          <w:ilvl w:val="0"/>
          <w:numId w:val="50"/>
        </w:numPr>
        <w:spacing w:after="0" w:line="480" w:lineRule="auto"/>
        <w:ind w:left="1701"/>
        <w:jc w:val="both"/>
        <w:rPr>
          <w:rFonts w:ascii="Arial" w:hAnsi="Arial" w:cs="Arial"/>
          <w:sz w:val="24"/>
        </w:rPr>
      </w:pPr>
      <w:r w:rsidRPr="00943F74">
        <w:rPr>
          <w:rFonts w:ascii="Arial" w:hAnsi="Arial" w:cs="Arial"/>
          <w:sz w:val="24"/>
        </w:rPr>
        <w:t>mengelola PDE dan sistem informasi</w:t>
      </w:r>
    </w:p>
    <w:p w:rsidR="00943F74" w:rsidRPr="00943F74" w:rsidRDefault="00943F74" w:rsidP="009E7238">
      <w:pPr>
        <w:pStyle w:val="ListParagraph"/>
        <w:numPr>
          <w:ilvl w:val="0"/>
          <w:numId w:val="50"/>
        </w:numPr>
        <w:spacing w:after="0" w:line="480" w:lineRule="auto"/>
        <w:ind w:left="1701"/>
        <w:jc w:val="both"/>
        <w:rPr>
          <w:rFonts w:ascii="Arial" w:hAnsi="Arial" w:cs="Arial"/>
          <w:sz w:val="24"/>
        </w:rPr>
      </w:pPr>
      <w:r w:rsidRPr="00943F74">
        <w:rPr>
          <w:rFonts w:ascii="Arial" w:hAnsi="Arial" w:cs="Arial"/>
          <w:sz w:val="24"/>
        </w:rPr>
        <w:t>mengelola informasi investasi melalui media cetak dan elektronik</w:t>
      </w:r>
    </w:p>
    <w:p w:rsidR="00943F74" w:rsidRPr="00943F74" w:rsidRDefault="00943F74" w:rsidP="009E7238">
      <w:pPr>
        <w:pStyle w:val="ListParagraph"/>
        <w:numPr>
          <w:ilvl w:val="0"/>
          <w:numId w:val="50"/>
        </w:numPr>
        <w:spacing w:after="0" w:line="480" w:lineRule="auto"/>
        <w:ind w:left="1701"/>
        <w:jc w:val="both"/>
        <w:rPr>
          <w:rFonts w:ascii="Arial" w:hAnsi="Arial" w:cs="Arial"/>
          <w:sz w:val="24"/>
        </w:rPr>
      </w:pPr>
      <w:r w:rsidRPr="00943F74">
        <w:rPr>
          <w:rFonts w:ascii="Arial" w:hAnsi="Arial" w:cs="Arial"/>
          <w:sz w:val="24"/>
        </w:rPr>
        <w:t>menyusun kajian pengembangan potensi investasi</w:t>
      </w:r>
    </w:p>
    <w:p w:rsidR="00943F74" w:rsidRPr="00943F74" w:rsidRDefault="00943F74" w:rsidP="009E7238">
      <w:pPr>
        <w:pStyle w:val="ListParagraph"/>
        <w:numPr>
          <w:ilvl w:val="0"/>
          <w:numId w:val="50"/>
        </w:numPr>
        <w:spacing w:after="0" w:line="480" w:lineRule="auto"/>
        <w:ind w:left="1701"/>
        <w:jc w:val="both"/>
        <w:rPr>
          <w:rFonts w:ascii="Arial" w:hAnsi="Arial" w:cs="Arial"/>
          <w:sz w:val="24"/>
        </w:rPr>
      </w:pPr>
      <w:r w:rsidRPr="00943F74">
        <w:rPr>
          <w:rFonts w:ascii="Arial" w:hAnsi="Arial" w:cs="Arial"/>
          <w:sz w:val="24"/>
        </w:rPr>
        <w:t>menyiapan bahan pengendalian dan melaksanakan norma, standar, pedoman dan petunjuk operasional di Bidang Data Investasi</w:t>
      </w:r>
    </w:p>
    <w:p w:rsidR="00943F74" w:rsidRPr="00943F74" w:rsidRDefault="00943F74" w:rsidP="009E7238">
      <w:pPr>
        <w:pStyle w:val="ListParagraph"/>
        <w:numPr>
          <w:ilvl w:val="0"/>
          <w:numId w:val="50"/>
        </w:numPr>
        <w:spacing w:after="0" w:line="480" w:lineRule="auto"/>
        <w:ind w:left="1701"/>
        <w:jc w:val="both"/>
        <w:rPr>
          <w:rFonts w:ascii="Arial" w:hAnsi="Arial" w:cs="Arial"/>
          <w:sz w:val="24"/>
        </w:rPr>
      </w:pPr>
      <w:r w:rsidRPr="00943F74">
        <w:rPr>
          <w:rFonts w:ascii="Arial" w:hAnsi="Arial" w:cs="Arial"/>
          <w:sz w:val="24"/>
        </w:rPr>
        <w:t>melaksanakan monitoring, evaluasi dan pelaporan tugas dan kegiatan</w:t>
      </w:r>
    </w:p>
    <w:p w:rsidR="00943F74" w:rsidRPr="00943F74" w:rsidRDefault="00943F74" w:rsidP="009E7238">
      <w:pPr>
        <w:pStyle w:val="ListParagraph"/>
        <w:numPr>
          <w:ilvl w:val="0"/>
          <w:numId w:val="50"/>
        </w:numPr>
        <w:spacing w:after="0" w:line="480" w:lineRule="auto"/>
        <w:ind w:left="1701"/>
        <w:jc w:val="both"/>
        <w:rPr>
          <w:rFonts w:ascii="Arial" w:hAnsi="Arial" w:cs="Arial"/>
          <w:sz w:val="24"/>
        </w:rPr>
      </w:pPr>
      <w:r w:rsidRPr="00943F74">
        <w:rPr>
          <w:rFonts w:ascii="Arial" w:hAnsi="Arial" w:cs="Arial"/>
          <w:sz w:val="24"/>
        </w:rPr>
        <w:t>menyiapkan bahan tugas-tugas lain yang diberikan sesuai dengan</w:t>
      </w:r>
    </w:p>
    <w:p w:rsidR="00943F74" w:rsidRPr="00943F74" w:rsidRDefault="00943F74" w:rsidP="009E7238">
      <w:pPr>
        <w:pStyle w:val="ListParagraph"/>
        <w:numPr>
          <w:ilvl w:val="0"/>
          <w:numId w:val="51"/>
        </w:numPr>
        <w:spacing w:after="0" w:line="480" w:lineRule="auto"/>
        <w:ind w:left="426" w:hanging="426"/>
        <w:jc w:val="both"/>
        <w:rPr>
          <w:rFonts w:ascii="Arial" w:hAnsi="Arial" w:cs="Arial"/>
          <w:sz w:val="24"/>
        </w:rPr>
      </w:pPr>
      <w:r w:rsidRPr="00943F74">
        <w:rPr>
          <w:rFonts w:ascii="Arial" w:hAnsi="Arial" w:cs="Arial"/>
          <w:sz w:val="24"/>
        </w:rPr>
        <w:t xml:space="preserve">Bidang Pengawasan, Pengendalian dan Pengaduan Investasi dan Perizinan </w:t>
      </w:r>
    </w:p>
    <w:p w:rsidR="00943F74" w:rsidRPr="00943F74" w:rsidRDefault="00943F74" w:rsidP="00943F74">
      <w:pPr>
        <w:spacing w:after="0" w:line="480" w:lineRule="auto"/>
        <w:ind w:firstLine="720"/>
        <w:jc w:val="both"/>
        <w:rPr>
          <w:rFonts w:ascii="Arial" w:hAnsi="Arial" w:cs="Arial"/>
          <w:sz w:val="24"/>
          <w:lang w:val="id-ID"/>
        </w:rPr>
      </w:pPr>
      <w:r w:rsidRPr="00943F74">
        <w:rPr>
          <w:rFonts w:ascii="Arial" w:hAnsi="Arial" w:cs="Arial"/>
          <w:sz w:val="24"/>
        </w:rPr>
        <w:t xml:space="preserve">Bidang Pengawasan, Pengendalian dan Pengaduan Investasi dan Perizinan dipimpin oleh Kepala Bidang mempunyai tugas menyiapkan bahan dan program kegiatan, perumusan kebijakan teknis, pelaksanaan </w:t>
      </w:r>
      <w:r w:rsidRPr="00943F74">
        <w:rPr>
          <w:rFonts w:ascii="Arial" w:hAnsi="Arial" w:cs="Arial"/>
          <w:sz w:val="24"/>
        </w:rPr>
        <w:lastRenderedPageBreak/>
        <w:t>kegiatan, penetapan kinerja, pembinaan serta pengawasan, rencana koordinasi dengan dinas terkait, pengendalian dan pelaksanaan norma, standar pedoman dan petunjuk operasional, monitoring dan evaluasi dan pelaporan tugas dan kegiatan di bidang pengawasan dan pengendalian penanaman modal dan pelayanan terpadu satu pintu. Untuk melaksanakan Bidang Pengawasan, Pengendalian dan Pengaduan Investasi dan Perizinan menyelenggarakan fungsi</w:t>
      </w:r>
      <w:r w:rsidRPr="00943F74">
        <w:rPr>
          <w:rFonts w:ascii="Arial" w:hAnsi="Arial" w:cs="Arial"/>
          <w:sz w:val="24"/>
          <w:lang w:val="id-ID"/>
        </w:rPr>
        <w:t>:</w:t>
      </w:r>
    </w:p>
    <w:p w:rsidR="00943F74" w:rsidRPr="00943F74" w:rsidRDefault="00943F74" w:rsidP="009E7238">
      <w:pPr>
        <w:pStyle w:val="ListParagraph"/>
        <w:numPr>
          <w:ilvl w:val="0"/>
          <w:numId w:val="53"/>
        </w:numPr>
        <w:spacing w:after="0" w:line="480" w:lineRule="auto"/>
        <w:jc w:val="both"/>
        <w:rPr>
          <w:rFonts w:ascii="Arial" w:hAnsi="Arial" w:cs="Arial"/>
          <w:sz w:val="24"/>
        </w:rPr>
      </w:pPr>
      <w:r w:rsidRPr="00943F74">
        <w:rPr>
          <w:rFonts w:ascii="Arial" w:hAnsi="Arial" w:cs="Arial"/>
          <w:sz w:val="24"/>
        </w:rPr>
        <w:t>penyiapan bahan dan program kegiatan, perumusan kebijakan teknis, pelaksanaan kegiatan dan penetapan kinerja</w:t>
      </w:r>
    </w:p>
    <w:p w:rsidR="00943F74" w:rsidRPr="00943F74" w:rsidRDefault="00943F74" w:rsidP="009E7238">
      <w:pPr>
        <w:pStyle w:val="ListParagraph"/>
        <w:numPr>
          <w:ilvl w:val="0"/>
          <w:numId w:val="53"/>
        </w:numPr>
        <w:spacing w:after="0" w:line="480" w:lineRule="auto"/>
        <w:jc w:val="both"/>
        <w:rPr>
          <w:rFonts w:ascii="Arial" w:hAnsi="Arial" w:cs="Arial"/>
          <w:sz w:val="24"/>
        </w:rPr>
      </w:pPr>
      <w:r w:rsidRPr="00943F74">
        <w:rPr>
          <w:rFonts w:ascii="Arial" w:hAnsi="Arial" w:cs="Arial"/>
          <w:sz w:val="24"/>
        </w:rPr>
        <w:t xml:space="preserve">penyiapan bahan pelaksanaan koordinasi dan pembinaan serta pengawasan terhadap kesesuaian penggunaan bahan baku/material serta fasilitas pelaksanaan penanaman modal </w:t>
      </w:r>
    </w:p>
    <w:p w:rsidR="00943F74" w:rsidRPr="00943F74" w:rsidRDefault="00943F74" w:rsidP="009E7238">
      <w:pPr>
        <w:pStyle w:val="ListParagraph"/>
        <w:numPr>
          <w:ilvl w:val="0"/>
          <w:numId w:val="53"/>
        </w:numPr>
        <w:spacing w:after="0" w:line="480" w:lineRule="auto"/>
        <w:jc w:val="both"/>
        <w:rPr>
          <w:rFonts w:ascii="Arial" w:hAnsi="Arial" w:cs="Arial"/>
          <w:sz w:val="24"/>
        </w:rPr>
      </w:pPr>
      <w:r w:rsidRPr="00943F74">
        <w:rPr>
          <w:rFonts w:ascii="Arial" w:hAnsi="Arial" w:cs="Arial"/>
          <w:sz w:val="24"/>
        </w:rPr>
        <w:t>penyiapan rencana koordinasi dengan dinas terkait tentang permasalahan di bidang pengawasan dan pengendalian penanaman modal dan pelayanan terpadu satu pintu</w:t>
      </w:r>
    </w:p>
    <w:p w:rsidR="00943F74" w:rsidRPr="00943F74" w:rsidRDefault="00943F74" w:rsidP="009E7238">
      <w:pPr>
        <w:pStyle w:val="ListParagraph"/>
        <w:numPr>
          <w:ilvl w:val="0"/>
          <w:numId w:val="53"/>
        </w:numPr>
        <w:spacing w:after="0" w:line="480" w:lineRule="auto"/>
        <w:jc w:val="both"/>
        <w:rPr>
          <w:rFonts w:ascii="Arial" w:hAnsi="Arial" w:cs="Arial"/>
          <w:sz w:val="24"/>
        </w:rPr>
      </w:pPr>
      <w:r w:rsidRPr="00943F74">
        <w:rPr>
          <w:rFonts w:ascii="Arial" w:hAnsi="Arial" w:cs="Arial"/>
          <w:sz w:val="24"/>
        </w:rPr>
        <w:t>penyiapan bahan pengendalian dan pelaksanaan norma, standar pedomandan petunjuk operasional bidang pengawasan dan pengendalian penanaman modal dan pelayanan terpadu satu pintu</w:t>
      </w:r>
    </w:p>
    <w:p w:rsidR="00943F74" w:rsidRPr="00943F74" w:rsidRDefault="00943F74" w:rsidP="009E7238">
      <w:pPr>
        <w:pStyle w:val="ListParagraph"/>
        <w:numPr>
          <w:ilvl w:val="0"/>
          <w:numId w:val="53"/>
        </w:numPr>
        <w:spacing w:after="0" w:line="480" w:lineRule="auto"/>
        <w:jc w:val="both"/>
        <w:rPr>
          <w:rFonts w:ascii="Arial" w:hAnsi="Arial" w:cs="Arial"/>
          <w:sz w:val="24"/>
        </w:rPr>
      </w:pPr>
      <w:r w:rsidRPr="00943F74">
        <w:rPr>
          <w:rFonts w:ascii="Arial" w:hAnsi="Arial" w:cs="Arial"/>
          <w:sz w:val="24"/>
        </w:rPr>
        <w:t>pelaksanaan monitoring dan evaluasi dan pelaporan tugas dan kegiatan</w:t>
      </w:r>
    </w:p>
    <w:p w:rsidR="00943F74" w:rsidRPr="00943F74" w:rsidRDefault="00943F74" w:rsidP="009E7238">
      <w:pPr>
        <w:pStyle w:val="ListParagraph"/>
        <w:numPr>
          <w:ilvl w:val="0"/>
          <w:numId w:val="53"/>
        </w:numPr>
        <w:spacing w:after="0" w:line="480" w:lineRule="auto"/>
        <w:jc w:val="both"/>
        <w:rPr>
          <w:rFonts w:ascii="Arial" w:hAnsi="Arial" w:cs="Arial"/>
          <w:sz w:val="24"/>
        </w:rPr>
      </w:pPr>
      <w:r w:rsidRPr="00943F74">
        <w:rPr>
          <w:rFonts w:ascii="Arial" w:hAnsi="Arial" w:cs="Arial"/>
          <w:sz w:val="24"/>
        </w:rPr>
        <w:t>penyiapan bahan penetapan kinerja dibidang pelayanan dan pengaduan</w:t>
      </w:r>
    </w:p>
    <w:p w:rsidR="00943F74" w:rsidRPr="00943F74" w:rsidRDefault="00943F74" w:rsidP="009E7238">
      <w:pPr>
        <w:pStyle w:val="ListParagraph"/>
        <w:numPr>
          <w:ilvl w:val="0"/>
          <w:numId w:val="53"/>
        </w:numPr>
        <w:spacing w:after="0" w:line="480" w:lineRule="auto"/>
        <w:jc w:val="both"/>
        <w:rPr>
          <w:rFonts w:ascii="Arial" w:hAnsi="Arial" w:cs="Arial"/>
          <w:sz w:val="24"/>
        </w:rPr>
      </w:pPr>
      <w:r w:rsidRPr="00943F74">
        <w:rPr>
          <w:rFonts w:ascii="Arial" w:hAnsi="Arial" w:cs="Arial"/>
          <w:sz w:val="24"/>
        </w:rPr>
        <w:lastRenderedPageBreak/>
        <w:t>penghimpunan, penginventarisasian permasalahan serta pelaksanaan pemecahan permasalahan yang berkaitan dengan pelayanan pengaduan</w:t>
      </w:r>
    </w:p>
    <w:p w:rsidR="00943F74" w:rsidRPr="00943F74" w:rsidRDefault="00943F74" w:rsidP="009E7238">
      <w:pPr>
        <w:pStyle w:val="ListParagraph"/>
        <w:numPr>
          <w:ilvl w:val="0"/>
          <w:numId w:val="53"/>
        </w:numPr>
        <w:spacing w:after="0" w:line="480" w:lineRule="auto"/>
        <w:jc w:val="both"/>
        <w:rPr>
          <w:rFonts w:ascii="Arial" w:hAnsi="Arial" w:cs="Arial"/>
          <w:sz w:val="24"/>
        </w:rPr>
      </w:pPr>
      <w:r w:rsidRPr="00943F74">
        <w:rPr>
          <w:rFonts w:ascii="Arial" w:hAnsi="Arial" w:cs="Arial"/>
          <w:sz w:val="24"/>
        </w:rPr>
        <w:t>penerimaan pengaduan baik secara tertulis maupun lisan dan memproses penyelesaiannya</w:t>
      </w:r>
    </w:p>
    <w:p w:rsidR="00943F74" w:rsidRPr="00943F74" w:rsidRDefault="00943F74" w:rsidP="009E7238">
      <w:pPr>
        <w:pStyle w:val="ListParagraph"/>
        <w:numPr>
          <w:ilvl w:val="0"/>
          <w:numId w:val="53"/>
        </w:numPr>
        <w:spacing w:after="0" w:line="480" w:lineRule="auto"/>
        <w:jc w:val="both"/>
        <w:rPr>
          <w:rFonts w:ascii="Arial" w:hAnsi="Arial" w:cs="Arial"/>
          <w:sz w:val="24"/>
        </w:rPr>
      </w:pPr>
      <w:r w:rsidRPr="00943F74">
        <w:rPr>
          <w:rFonts w:ascii="Arial" w:hAnsi="Arial" w:cs="Arial"/>
          <w:sz w:val="24"/>
        </w:rPr>
        <w:t>pelaksanaan monitoring, evaluasi dan pelaporan tugas dan kegiatan dibidang pengaduan</w:t>
      </w:r>
    </w:p>
    <w:p w:rsidR="00943F74" w:rsidRPr="00943F74" w:rsidRDefault="00943F74" w:rsidP="009E7238">
      <w:pPr>
        <w:pStyle w:val="ListParagraph"/>
        <w:numPr>
          <w:ilvl w:val="0"/>
          <w:numId w:val="53"/>
        </w:numPr>
        <w:spacing w:after="0" w:line="480" w:lineRule="auto"/>
        <w:jc w:val="both"/>
        <w:rPr>
          <w:rFonts w:ascii="Arial" w:hAnsi="Arial" w:cs="Arial"/>
          <w:sz w:val="24"/>
        </w:rPr>
      </w:pPr>
      <w:proofErr w:type="gramStart"/>
      <w:r w:rsidRPr="00943F74">
        <w:rPr>
          <w:rFonts w:ascii="Arial" w:hAnsi="Arial" w:cs="Arial"/>
          <w:sz w:val="24"/>
        </w:rPr>
        <w:t>penyiapan</w:t>
      </w:r>
      <w:proofErr w:type="gramEnd"/>
      <w:r w:rsidRPr="00943F74">
        <w:rPr>
          <w:rFonts w:ascii="Arial" w:hAnsi="Arial" w:cs="Arial"/>
          <w:sz w:val="24"/>
        </w:rPr>
        <w:t xml:space="preserve"> fungsi lain yang diberikan Kepala Dinas sesuai dengan lingkup fungsinya. </w:t>
      </w:r>
    </w:p>
    <w:p w:rsidR="00943F74" w:rsidRPr="00943F74" w:rsidRDefault="00943F74" w:rsidP="00943F74">
      <w:pPr>
        <w:spacing w:after="0" w:line="480" w:lineRule="auto"/>
        <w:ind w:firstLine="720"/>
        <w:jc w:val="both"/>
        <w:rPr>
          <w:rFonts w:ascii="Arial" w:hAnsi="Arial" w:cs="Arial"/>
          <w:sz w:val="24"/>
          <w:lang w:val="id-ID"/>
        </w:rPr>
      </w:pPr>
      <w:r w:rsidRPr="00943F74">
        <w:rPr>
          <w:rFonts w:ascii="Arial" w:hAnsi="Arial" w:cs="Arial"/>
          <w:sz w:val="24"/>
        </w:rPr>
        <w:t xml:space="preserve">Bidang Pengawasan, Pengendalian dan Pengaduan Investasi dan Perizinan terdiri dari: </w:t>
      </w:r>
    </w:p>
    <w:p w:rsidR="00943F74" w:rsidRPr="00943F74" w:rsidRDefault="00943F74" w:rsidP="009E7238">
      <w:pPr>
        <w:pStyle w:val="ListParagraph"/>
        <w:numPr>
          <w:ilvl w:val="0"/>
          <w:numId w:val="54"/>
        </w:numPr>
        <w:spacing w:after="0" w:line="480" w:lineRule="auto"/>
        <w:ind w:left="1134"/>
        <w:jc w:val="both"/>
        <w:rPr>
          <w:rFonts w:ascii="Arial" w:hAnsi="Arial" w:cs="Arial"/>
          <w:sz w:val="24"/>
        </w:rPr>
      </w:pPr>
      <w:r w:rsidRPr="00943F74">
        <w:rPr>
          <w:rFonts w:ascii="Arial" w:hAnsi="Arial" w:cs="Arial"/>
          <w:sz w:val="24"/>
        </w:rPr>
        <w:t>Seksi Pemantauan Pelaksanaan Penanaman Modal</w:t>
      </w:r>
    </w:p>
    <w:p w:rsidR="00943F74" w:rsidRPr="00943F74" w:rsidRDefault="00943F74" w:rsidP="00943F74">
      <w:pPr>
        <w:spacing w:after="0" w:line="480" w:lineRule="auto"/>
        <w:ind w:left="720" w:firstLine="720"/>
        <w:jc w:val="both"/>
        <w:rPr>
          <w:rFonts w:ascii="Arial" w:hAnsi="Arial" w:cs="Arial"/>
          <w:sz w:val="24"/>
          <w:lang w:val="id-ID"/>
        </w:rPr>
      </w:pPr>
      <w:r w:rsidRPr="00943F74">
        <w:rPr>
          <w:rFonts w:ascii="Arial" w:hAnsi="Arial" w:cs="Arial"/>
          <w:sz w:val="24"/>
        </w:rPr>
        <w:t>Seksi Pemantauan Pelaksanaan Penanaman Modal mempunyai tugas menyiapkan bahan dan program kegiatan, perumusan kebijakan teknis, pelaksanaan kegiatan, penetapan kinerja, rencana koordinasi, pemantauan dan pelaksanaan norma, standar pedoman dan petunjuk operasional , monitoring dan evaluasi dan pelaporan tugas dan kegiatan berkaitan seksi pemantauan penanaman modal, dengan uraian tugas sebagai berikut:</w:t>
      </w:r>
    </w:p>
    <w:p w:rsidR="00943F74" w:rsidRPr="00943F74" w:rsidRDefault="00943F74" w:rsidP="009E7238">
      <w:pPr>
        <w:pStyle w:val="ListParagraph"/>
        <w:numPr>
          <w:ilvl w:val="0"/>
          <w:numId w:val="55"/>
        </w:numPr>
        <w:spacing w:after="0" w:line="480" w:lineRule="auto"/>
        <w:ind w:left="1701"/>
        <w:jc w:val="both"/>
        <w:rPr>
          <w:rFonts w:ascii="Arial" w:hAnsi="Arial" w:cs="Arial"/>
          <w:sz w:val="24"/>
        </w:rPr>
      </w:pPr>
      <w:r w:rsidRPr="00943F74">
        <w:rPr>
          <w:rFonts w:ascii="Arial" w:hAnsi="Arial" w:cs="Arial"/>
          <w:sz w:val="24"/>
        </w:rPr>
        <w:t>menyiapkan bahan dan program kegiatan</w:t>
      </w:r>
    </w:p>
    <w:p w:rsidR="00943F74" w:rsidRPr="00943F74" w:rsidRDefault="00943F74" w:rsidP="009E7238">
      <w:pPr>
        <w:pStyle w:val="ListParagraph"/>
        <w:numPr>
          <w:ilvl w:val="0"/>
          <w:numId w:val="55"/>
        </w:numPr>
        <w:spacing w:after="0" w:line="480" w:lineRule="auto"/>
        <w:ind w:left="1701"/>
        <w:jc w:val="both"/>
        <w:rPr>
          <w:rFonts w:ascii="Arial" w:hAnsi="Arial" w:cs="Arial"/>
          <w:sz w:val="24"/>
        </w:rPr>
      </w:pPr>
      <w:r w:rsidRPr="00943F74">
        <w:rPr>
          <w:rFonts w:ascii="Arial" w:hAnsi="Arial" w:cs="Arial"/>
          <w:sz w:val="24"/>
        </w:rPr>
        <w:t>menyiapkan bahan perumusan kebijakan teknis</w:t>
      </w:r>
    </w:p>
    <w:p w:rsidR="00943F74" w:rsidRPr="00943F74" w:rsidRDefault="00943F74" w:rsidP="009E7238">
      <w:pPr>
        <w:pStyle w:val="ListParagraph"/>
        <w:numPr>
          <w:ilvl w:val="0"/>
          <w:numId w:val="55"/>
        </w:numPr>
        <w:spacing w:after="0" w:line="480" w:lineRule="auto"/>
        <w:ind w:left="1701"/>
        <w:jc w:val="both"/>
        <w:rPr>
          <w:rFonts w:ascii="Arial" w:hAnsi="Arial" w:cs="Arial"/>
          <w:sz w:val="24"/>
        </w:rPr>
      </w:pPr>
      <w:r w:rsidRPr="00943F74">
        <w:rPr>
          <w:rFonts w:ascii="Arial" w:hAnsi="Arial" w:cs="Arial"/>
          <w:sz w:val="24"/>
        </w:rPr>
        <w:t>menyiapkan bahan pelaksanaan kegiatan</w:t>
      </w:r>
    </w:p>
    <w:p w:rsidR="00943F74" w:rsidRPr="00943F74" w:rsidRDefault="00943F74" w:rsidP="009E7238">
      <w:pPr>
        <w:pStyle w:val="ListParagraph"/>
        <w:numPr>
          <w:ilvl w:val="0"/>
          <w:numId w:val="55"/>
        </w:numPr>
        <w:spacing w:after="0" w:line="480" w:lineRule="auto"/>
        <w:ind w:left="1701"/>
        <w:jc w:val="both"/>
        <w:rPr>
          <w:rFonts w:ascii="Arial" w:hAnsi="Arial" w:cs="Arial"/>
          <w:sz w:val="24"/>
        </w:rPr>
      </w:pPr>
      <w:r w:rsidRPr="00943F74">
        <w:rPr>
          <w:rFonts w:ascii="Arial" w:hAnsi="Arial" w:cs="Arial"/>
          <w:sz w:val="24"/>
        </w:rPr>
        <w:lastRenderedPageBreak/>
        <w:t>menyiapkan bahan penetapan kinerja</w:t>
      </w:r>
    </w:p>
    <w:p w:rsidR="00943F74" w:rsidRPr="00943F74" w:rsidRDefault="00943F74" w:rsidP="009E7238">
      <w:pPr>
        <w:pStyle w:val="ListParagraph"/>
        <w:numPr>
          <w:ilvl w:val="0"/>
          <w:numId w:val="55"/>
        </w:numPr>
        <w:spacing w:after="0" w:line="480" w:lineRule="auto"/>
        <w:ind w:left="1701"/>
        <w:jc w:val="both"/>
        <w:rPr>
          <w:rFonts w:ascii="Arial" w:hAnsi="Arial" w:cs="Arial"/>
          <w:sz w:val="24"/>
        </w:rPr>
      </w:pPr>
      <w:r w:rsidRPr="00943F74">
        <w:rPr>
          <w:rFonts w:ascii="Arial" w:hAnsi="Arial" w:cs="Arial"/>
          <w:sz w:val="24"/>
        </w:rPr>
        <w:t>menyiapkan bahan rencana koordinasi dengan instansi terkait tentang permasalahan dibidang pemantauan pelaksanaan penanaman modal dan pelayanan terpadu satu pintu</w:t>
      </w:r>
    </w:p>
    <w:p w:rsidR="00943F74" w:rsidRPr="00943F74" w:rsidRDefault="00943F74" w:rsidP="009E7238">
      <w:pPr>
        <w:pStyle w:val="ListParagraph"/>
        <w:numPr>
          <w:ilvl w:val="0"/>
          <w:numId w:val="55"/>
        </w:numPr>
        <w:spacing w:after="0" w:line="480" w:lineRule="auto"/>
        <w:ind w:left="1701"/>
        <w:jc w:val="both"/>
        <w:rPr>
          <w:rFonts w:ascii="Arial" w:hAnsi="Arial" w:cs="Arial"/>
          <w:sz w:val="24"/>
        </w:rPr>
      </w:pPr>
      <w:r w:rsidRPr="00943F74">
        <w:rPr>
          <w:rFonts w:ascii="Arial" w:hAnsi="Arial" w:cs="Arial"/>
          <w:sz w:val="24"/>
        </w:rPr>
        <w:t>melakukan koordinasi dan pemantauan terhadap pelaksanaan penanaman modal dan pelayanan terpadu satu pintu</w:t>
      </w:r>
    </w:p>
    <w:p w:rsidR="00943F74" w:rsidRPr="00943F74" w:rsidRDefault="00943F74" w:rsidP="009E7238">
      <w:pPr>
        <w:pStyle w:val="ListParagraph"/>
        <w:numPr>
          <w:ilvl w:val="0"/>
          <w:numId w:val="55"/>
        </w:numPr>
        <w:spacing w:after="0" w:line="480" w:lineRule="auto"/>
        <w:ind w:left="1701"/>
        <w:jc w:val="both"/>
        <w:rPr>
          <w:rFonts w:ascii="Arial" w:hAnsi="Arial" w:cs="Arial"/>
          <w:sz w:val="24"/>
        </w:rPr>
      </w:pPr>
      <w:r w:rsidRPr="00943F74">
        <w:rPr>
          <w:rFonts w:ascii="Arial" w:hAnsi="Arial" w:cs="Arial"/>
          <w:sz w:val="24"/>
        </w:rPr>
        <w:t>memantau dan mengevaluasi pelaksanaan penanaman modal dan pelayanan terpadu satu pintu</w:t>
      </w:r>
    </w:p>
    <w:p w:rsidR="00943F74" w:rsidRPr="00943F74" w:rsidRDefault="00943F74" w:rsidP="009E7238">
      <w:pPr>
        <w:pStyle w:val="ListParagraph"/>
        <w:numPr>
          <w:ilvl w:val="0"/>
          <w:numId w:val="55"/>
        </w:numPr>
        <w:spacing w:after="0" w:line="480" w:lineRule="auto"/>
        <w:ind w:left="1701"/>
        <w:jc w:val="both"/>
        <w:rPr>
          <w:rFonts w:ascii="Arial" w:hAnsi="Arial" w:cs="Arial"/>
          <w:sz w:val="24"/>
        </w:rPr>
      </w:pPr>
      <w:r w:rsidRPr="00943F74">
        <w:rPr>
          <w:rFonts w:ascii="Arial" w:hAnsi="Arial" w:cs="Arial"/>
          <w:sz w:val="24"/>
        </w:rPr>
        <w:t>menyiapkan bahan pemantauan dan pelaksanaan norma, standar pedoman dan petunjuk operasional bidang pemantauan pelaksanaan penanaman modal dan pelayanan terpadu satu pintu</w:t>
      </w:r>
    </w:p>
    <w:p w:rsidR="00943F74" w:rsidRPr="00943F74" w:rsidRDefault="00943F74" w:rsidP="009E7238">
      <w:pPr>
        <w:pStyle w:val="ListParagraph"/>
        <w:numPr>
          <w:ilvl w:val="0"/>
          <w:numId w:val="55"/>
        </w:numPr>
        <w:spacing w:after="0" w:line="480" w:lineRule="auto"/>
        <w:ind w:left="1701"/>
        <w:jc w:val="both"/>
        <w:rPr>
          <w:rFonts w:ascii="Arial" w:hAnsi="Arial" w:cs="Arial"/>
          <w:sz w:val="24"/>
        </w:rPr>
      </w:pPr>
      <w:r w:rsidRPr="00943F74">
        <w:rPr>
          <w:rFonts w:ascii="Arial" w:hAnsi="Arial" w:cs="Arial"/>
          <w:sz w:val="24"/>
        </w:rPr>
        <w:t>melaksanakan monitoring dan evaluasi dan pelaporan tugas dan kegiatan</w:t>
      </w:r>
    </w:p>
    <w:p w:rsidR="00943F74" w:rsidRPr="00943F74" w:rsidRDefault="00943F74" w:rsidP="009E7238">
      <w:pPr>
        <w:pStyle w:val="ListParagraph"/>
        <w:numPr>
          <w:ilvl w:val="0"/>
          <w:numId w:val="55"/>
        </w:numPr>
        <w:spacing w:after="0" w:line="480" w:lineRule="auto"/>
        <w:ind w:left="1701"/>
        <w:jc w:val="both"/>
        <w:rPr>
          <w:rFonts w:ascii="Arial" w:hAnsi="Arial" w:cs="Arial"/>
          <w:sz w:val="24"/>
        </w:rPr>
      </w:pPr>
      <w:proofErr w:type="gramStart"/>
      <w:r w:rsidRPr="00943F74">
        <w:rPr>
          <w:rFonts w:ascii="Arial" w:hAnsi="Arial" w:cs="Arial"/>
          <w:sz w:val="24"/>
        </w:rPr>
        <w:t>menyiapkan</w:t>
      </w:r>
      <w:proofErr w:type="gramEnd"/>
      <w:r w:rsidRPr="00943F74">
        <w:rPr>
          <w:rFonts w:ascii="Arial" w:hAnsi="Arial" w:cs="Arial"/>
          <w:sz w:val="24"/>
        </w:rPr>
        <w:t xml:space="preserve"> bahan tugas-tugas lain yang diberikan sesuai dengan</w:t>
      </w:r>
      <w:r w:rsidRPr="00943F74">
        <w:rPr>
          <w:rFonts w:ascii="Arial" w:hAnsi="Arial" w:cs="Arial"/>
          <w:sz w:val="24"/>
          <w:lang w:val="id-ID"/>
        </w:rPr>
        <w:t xml:space="preserve"> </w:t>
      </w:r>
      <w:r w:rsidRPr="00943F74">
        <w:rPr>
          <w:rFonts w:ascii="Arial" w:hAnsi="Arial" w:cs="Arial"/>
          <w:sz w:val="24"/>
        </w:rPr>
        <w:t>lingkup tugasnya.</w:t>
      </w:r>
    </w:p>
    <w:p w:rsidR="00943F74" w:rsidRPr="00943F74" w:rsidRDefault="00943F74" w:rsidP="009E7238">
      <w:pPr>
        <w:pStyle w:val="ListParagraph"/>
        <w:numPr>
          <w:ilvl w:val="0"/>
          <w:numId w:val="54"/>
        </w:numPr>
        <w:spacing w:after="0" w:line="480" w:lineRule="auto"/>
        <w:ind w:left="1134"/>
        <w:jc w:val="both"/>
        <w:rPr>
          <w:rFonts w:ascii="Arial" w:hAnsi="Arial" w:cs="Arial"/>
          <w:sz w:val="24"/>
        </w:rPr>
      </w:pPr>
      <w:r w:rsidRPr="00943F74">
        <w:rPr>
          <w:rFonts w:ascii="Arial" w:hAnsi="Arial" w:cs="Arial"/>
          <w:sz w:val="24"/>
        </w:rPr>
        <w:t>Seksi Pembinaan Pelaksanaan Penanaman Modal</w:t>
      </w:r>
    </w:p>
    <w:p w:rsidR="00943F74" w:rsidRPr="00943F74" w:rsidRDefault="00943F74" w:rsidP="00943F74">
      <w:pPr>
        <w:spacing w:after="0" w:line="480" w:lineRule="auto"/>
        <w:ind w:left="720" w:firstLine="720"/>
        <w:jc w:val="both"/>
        <w:rPr>
          <w:rFonts w:ascii="Arial" w:hAnsi="Arial" w:cs="Arial"/>
          <w:sz w:val="24"/>
          <w:lang w:val="id-ID"/>
        </w:rPr>
      </w:pPr>
      <w:r w:rsidRPr="00943F74">
        <w:rPr>
          <w:rFonts w:ascii="Arial" w:hAnsi="Arial" w:cs="Arial"/>
          <w:sz w:val="24"/>
        </w:rPr>
        <w:t xml:space="preserve">Seksi Pembinaan Pelaksanaan Penanaman Modal mempunyai tugas menyiapkan bahan dan program kegiatan, perumusan kebijakan teknis, pelaksanaan kegiatan, penetapan kinerja, rencana koordinasi, pembinaan dan evaluasi, norma, </w:t>
      </w:r>
      <w:r w:rsidRPr="00943F74">
        <w:rPr>
          <w:rFonts w:ascii="Arial" w:hAnsi="Arial" w:cs="Arial"/>
          <w:sz w:val="24"/>
        </w:rPr>
        <w:lastRenderedPageBreak/>
        <w:t xml:space="preserve">standar pedoman dan petunjuk operasional, monitoring dan evaluasi dan pelaporan tugas dan kegiatan penanaman modal dan pelayanan terpadu satu pintu, dengan uraian tugas sebagai berikut: </w:t>
      </w:r>
    </w:p>
    <w:p w:rsidR="00943F74" w:rsidRPr="00943F74" w:rsidRDefault="00943F74" w:rsidP="009E7238">
      <w:pPr>
        <w:pStyle w:val="ListParagraph"/>
        <w:numPr>
          <w:ilvl w:val="0"/>
          <w:numId w:val="56"/>
        </w:numPr>
        <w:spacing w:after="0" w:line="480" w:lineRule="auto"/>
        <w:ind w:left="1701"/>
        <w:jc w:val="both"/>
        <w:rPr>
          <w:rFonts w:ascii="Arial" w:hAnsi="Arial" w:cs="Arial"/>
          <w:sz w:val="24"/>
        </w:rPr>
      </w:pPr>
      <w:r w:rsidRPr="00943F74">
        <w:rPr>
          <w:rFonts w:ascii="Arial" w:hAnsi="Arial" w:cs="Arial"/>
          <w:sz w:val="24"/>
        </w:rPr>
        <w:t>menyiapkan bahan dan program kegiatan</w:t>
      </w:r>
    </w:p>
    <w:p w:rsidR="00943F74" w:rsidRPr="00943F74" w:rsidRDefault="00943F74" w:rsidP="009E7238">
      <w:pPr>
        <w:pStyle w:val="ListParagraph"/>
        <w:numPr>
          <w:ilvl w:val="0"/>
          <w:numId w:val="56"/>
        </w:numPr>
        <w:spacing w:after="0" w:line="480" w:lineRule="auto"/>
        <w:ind w:left="1701"/>
        <w:jc w:val="both"/>
        <w:rPr>
          <w:rFonts w:ascii="Arial" w:hAnsi="Arial" w:cs="Arial"/>
          <w:sz w:val="24"/>
        </w:rPr>
      </w:pPr>
      <w:r w:rsidRPr="00943F74">
        <w:rPr>
          <w:rFonts w:ascii="Arial" w:hAnsi="Arial" w:cs="Arial"/>
          <w:sz w:val="24"/>
        </w:rPr>
        <w:t>menyiapkan bahan perumusan kebijakan teknis</w:t>
      </w:r>
    </w:p>
    <w:p w:rsidR="00943F74" w:rsidRPr="00943F74" w:rsidRDefault="00943F74" w:rsidP="009E7238">
      <w:pPr>
        <w:pStyle w:val="ListParagraph"/>
        <w:numPr>
          <w:ilvl w:val="0"/>
          <w:numId w:val="56"/>
        </w:numPr>
        <w:spacing w:after="0" w:line="480" w:lineRule="auto"/>
        <w:ind w:left="1701"/>
        <w:jc w:val="both"/>
        <w:rPr>
          <w:rFonts w:ascii="Arial" w:hAnsi="Arial" w:cs="Arial"/>
          <w:sz w:val="24"/>
        </w:rPr>
      </w:pPr>
      <w:r w:rsidRPr="00943F74">
        <w:rPr>
          <w:rFonts w:ascii="Arial" w:hAnsi="Arial" w:cs="Arial"/>
          <w:sz w:val="24"/>
        </w:rPr>
        <w:t>menyiapkan bahan pelaksanaan kegiatan</w:t>
      </w:r>
    </w:p>
    <w:p w:rsidR="00943F74" w:rsidRPr="00943F74" w:rsidRDefault="00943F74" w:rsidP="009E7238">
      <w:pPr>
        <w:pStyle w:val="ListParagraph"/>
        <w:numPr>
          <w:ilvl w:val="0"/>
          <w:numId w:val="56"/>
        </w:numPr>
        <w:spacing w:after="0" w:line="480" w:lineRule="auto"/>
        <w:ind w:left="1701"/>
        <w:jc w:val="both"/>
        <w:rPr>
          <w:rFonts w:ascii="Arial" w:hAnsi="Arial" w:cs="Arial"/>
          <w:sz w:val="24"/>
        </w:rPr>
      </w:pPr>
      <w:r w:rsidRPr="00943F74">
        <w:rPr>
          <w:rFonts w:ascii="Arial" w:hAnsi="Arial" w:cs="Arial"/>
          <w:sz w:val="24"/>
        </w:rPr>
        <w:t>menyiapkan bahan penetapan kinerja</w:t>
      </w:r>
    </w:p>
    <w:p w:rsidR="00943F74" w:rsidRPr="00943F74" w:rsidRDefault="00943F74" w:rsidP="009E7238">
      <w:pPr>
        <w:pStyle w:val="ListParagraph"/>
        <w:numPr>
          <w:ilvl w:val="0"/>
          <w:numId w:val="56"/>
        </w:numPr>
        <w:spacing w:after="0" w:line="480" w:lineRule="auto"/>
        <w:ind w:left="1701"/>
        <w:jc w:val="both"/>
        <w:rPr>
          <w:rFonts w:ascii="Arial" w:hAnsi="Arial" w:cs="Arial"/>
          <w:sz w:val="24"/>
        </w:rPr>
      </w:pPr>
      <w:r w:rsidRPr="00943F74">
        <w:rPr>
          <w:rFonts w:ascii="Arial" w:hAnsi="Arial" w:cs="Arial"/>
          <w:sz w:val="24"/>
        </w:rPr>
        <w:t>menyiapkan rencana koordinasi dengan instansi terkait tentang permasalahan dibidang pembinaan pelaksanaan penanaman modal dan pelayanan terpadu satu pintu</w:t>
      </w:r>
    </w:p>
    <w:p w:rsidR="00943F74" w:rsidRPr="00943F74" w:rsidRDefault="00943F74" w:rsidP="009E7238">
      <w:pPr>
        <w:pStyle w:val="ListParagraph"/>
        <w:numPr>
          <w:ilvl w:val="0"/>
          <w:numId w:val="56"/>
        </w:numPr>
        <w:spacing w:after="0" w:line="480" w:lineRule="auto"/>
        <w:ind w:left="1701"/>
        <w:jc w:val="both"/>
        <w:rPr>
          <w:rFonts w:ascii="Arial" w:hAnsi="Arial" w:cs="Arial"/>
          <w:sz w:val="24"/>
        </w:rPr>
      </w:pPr>
      <w:r w:rsidRPr="00943F74">
        <w:rPr>
          <w:rFonts w:ascii="Arial" w:hAnsi="Arial" w:cs="Arial"/>
          <w:sz w:val="24"/>
        </w:rPr>
        <w:t>melaksanakan koordinasi dan pembinaan terhadap pelaksanaan penanaman modal dan pelayanan terpadu satu pintu</w:t>
      </w:r>
    </w:p>
    <w:p w:rsidR="00943F74" w:rsidRPr="00943F74" w:rsidRDefault="00943F74" w:rsidP="009E7238">
      <w:pPr>
        <w:pStyle w:val="ListParagraph"/>
        <w:numPr>
          <w:ilvl w:val="0"/>
          <w:numId w:val="56"/>
        </w:numPr>
        <w:spacing w:after="0" w:line="480" w:lineRule="auto"/>
        <w:ind w:left="1701"/>
        <w:jc w:val="both"/>
        <w:rPr>
          <w:rFonts w:ascii="Arial" w:hAnsi="Arial" w:cs="Arial"/>
          <w:sz w:val="24"/>
        </w:rPr>
      </w:pPr>
      <w:r w:rsidRPr="00943F74">
        <w:rPr>
          <w:rFonts w:ascii="Arial" w:hAnsi="Arial" w:cs="Arial"/>
          <w:sz w:val="24"/>
        </w:rPr>
        <w:t>melaksanakan pembinaan dan evaluasi pelaksanaan penanaman modal dan pelayanan terpadu satu pintu</w:t>
      </w:r>
    </w:p>
    <w:p w:rsidR="00943F74" w:rsidRPr="00943F74" w:rsidRDefault="00943F74" w:rsidP="009E7238">
      <w:pPr>
        <w:pStyle w:val="ListParagraph"/>
        <w:numPr>
          <w:ilvl w:val="0"/>
          <w:numId w:val="56"/>
        </w:numPr>
        <w:spacing w:after="0" w:line="480" w:lineRule="auto"/>
        <w:ind w:left="1701"/>
        <w:jc w:val="both"/>
        <w:rPr>
          <w:rFonts w:ascii="Arial" w:hAnsi="Arial" w:cs="Arial"/>
          <w:sz w:val="24"/>
        </w:rPr>
      </w:pPr>
      <w:r w:rsidRPr="00943F74">
        <w:rPr>
          <w:rFonts w:ascii="Arial" w:hAnsi="Arial" w:cs="Arial"/>
          <w:sz w:val="24"/>
        </w:rPr>
        <w:t>menyiapkan bahan pembinaan dan pelaksanaan norma, standar pedoman dan petunjuk operasional bidang pembinaan pelaksanaan penanaman modal dan pelayanan terpadu satu pintu</w:t>
      </w:r>
    </w:p>
    <w:p w:rsidR="00943F74" w:rsidRPr="00943F74" w:rsidRDefault="00943F74" w:rsidP="009E7238">
      <w:pPr>
        <w:pStyle w:val="ListParagraph"/>
        <w:numPr>
          <w:ilvl w:val="0"/>
          <w:numId w:val="56"/>
        </w:numPr>
        <w:spacing w:after="0" w:line="480" w:lineRule="auto"/>
        <w:ind w:left="1701"/>
        <w:jc w:val="both"/>
        <w:rPr>
          <w:rFonts w:ascii="Arial" w:hAnsi="Arial" w:cs="Arial"/>
          <w:sz w:val="24"/>
        </w:rPr>
      </w:pPr>
      <w:r w:rsidRPr="00943F74">
        <w:rPr>
          <w:rFonts w:ascii="Arial" w:hAnsi="Arial" w:cs="Arial"/>
          <w:sz w:val="24"/>
        </w:rPr>
        <w:t>melaksanakan monitoring dan evaluasi dan pelaporan tugas dan kegiatan</w:t>
      </w:r>
    </w:p>
    <w:p w:rsidR="00943F74" w:rsidRPr="00943F74" w:rsidRDefault="00943F74" w:rsidP="009E7238">
      <w:pPr>
        <w:pStyle w:val="ListParagraph"/>
        <w:numPr>
          <w:ilvl w:val="0"/>
          <w:numId w:val="56"/>
        </w:numPr>
        <w:spacing w:after="0" w:line="480" w:lineRule="auto"/>
        <w:ind w:left="1701"/>
        <w:jc w:val="both"/>
        <w:rPr>
          <w:rFonts w:ascii="Arial" w:hAnsi="Arial" w:cs="Arial"/>
          <w:sz w:val="24"/>
        </w:rPr>
      </w:pPr>
      <w:proofErr w:type="gramStart"/>
      <w:r w:rsidRPr="00943F74">
        <w:rPr>
          <w:rFonts w:ascii="Arial" w:hAnsi="Arial" w:cs="Arial"/>
          <w:sz w:val="24"/>
        </w:rPr>
        <w:t>menyiapkan</w:t>
      </w:r>
      <w:proofErr w:type="gramEnd"/>
      <w:r w:rsidRPr="00943F74">
        <w:rPr>
          <w:rFonts w:ascii="Arial" w:hAnsi="Arial" w:cs="Arial"/>
          <w:sz w:val="24"/>
        </w:rPr>
        <w:t xml:space="preserve"> bahan tugas-tugas lain yang diberikan sesuai dengan lingkup tugasnya. </w:t>
      </w:r>
    </w:p>
    <w:p w:rsidR="00943F74" w:rsidRPr="00943F74" w:rsidRDefault="00943F74" w:rsidP="009E7238">
      <w:pPr>
        <w:pStyle w:val="ListParagraph"/>
        <w:numPr>
          <w:ilvl w:val="0"/>
          <w:numId w:val="54"/>
        </w:numPr>
        <w:spacing w:after="0" w:line="480" w:lineRule="auto"/>
        <w:ind w:left="1134"/>
        <w:jc w:val="both"/>
        <w:rPr>
          <w:rFonts w:ascii="Arial" w:hAnsi="Arial" w:cs="Arial"/>
          <w:sz w:val="24"/>
        </w:rPr>
      </w:pPr>
      <w:r w:rsidRPr="00943F74">
        <w:rPr>
          <w:rFonts w:ascii="Arial" w:hAnsi="Arial" w:cs="Arial"/>
          <w:sz w:val="24"/>
        </w:rPr>
        <w:lastRenderedPageBreak/>
        <w:t xml:space="preserve">Seksi Pengawasan Pelaksanaan Penanaman Modal. </w:t>
      </w:r>
    </w:p>
    <w:p w:rsidR="00943F74" w:rsidRPr="00943F74" w:rsidRDefault="00943F74" w:rsidP="00943F74">
      <w:pPr>
        <w:spacing w:after="0" w:line="480" w:lineRule="auto"/>
        <w:ind w:left="720" w:firstLine="720"/>
        <w:jc w:val="both"/>
        <w:rPr>
          <w:rFonts w:ascii="Arial" w:hAnsi="Arial" w:cs="Arial"/>
          <w:sz w:val="24"/>
          <w:lang w:val="id-ID"/>
        </w:rPr>
      </w:pPr>
      <w:r w:rsidRPr="00943F74">
        <w:rPr>
          <w:rFonts w:ascii="Arial" w:hAnsi="Arial" w:cs="Arial"/>
          <w:sz w:val="24"/>
        </w:rPr>
        <w:t xml:space="preserve">Seksi Pengawasan Pelaksanaan Penanaman Modal dipimpin </w:t>
      </w:r>
      <w:r w:rsidRPr="00943F74">
        <w:rPr>
          <w:rFonts w:ascii="Arial" w:hAnsi="Arial" w:cs="Arial"/>
          <w:sz w:val="24"/>
          <w:lang w:val="id-ID"/>
        </w:rPr>
        <w:t xml:space="preserve">oleh </w:t>
      </w:r>
      <w:r w:rsidRPr="00943F74">
        <w:rPr>
          <w:rFonts w:ascii="Arial" w:hAnsi="Arial" w:cs="Arial"/>
          <w:sz w:val="24"/>
        </w:rPr>
        <w:t xml:space="preserve">Kepala Bidang mempunyai tugas menyiapkan bahan rencana dan program kegiatan, bahan perumusan kebijakan teknis, bahan pelaksanaan kegiatan, bahan penetapan kinerja dan rencana koordinasi serta bahan pengawasan dan pelaksanaan norma, standar pedoman dan petunjuk operasional, melaksanakan koordinasi, pengawasan, evaluasi terhadap pelaksanaan penanaman modal dan pelayanan terpadu satu pintu, dengan uraian tugas sebagai berikut: </w:t>
      </w:r>
    </w:p>
    <w:p w:rsidR="00943F74" w:rsidRPr="00943F74" w:rsidRDefault="00943F74" w:rsidP="009E7238">
      <w:pPr>
        <w:pStyle w:val="ListParagraph"/>
        <w:numPr>
          <w:ilvl w:val="0"/>
          <w:numId w:val="57"/>
        </w:numPr>
        <w:spacing w:after="0" w:line="480" w:lineRule="auto"/>
        <w:ind w:left="1701"/>
        <w:jc w:val="both"/>
        <w:rPr>
          <w:rFonts w:ascii="Arial" w:hAnsi="Arial" w:cs="Arial"/>
          <w:sz w:val="24"/>
        </w:rPr>
      </w:pPr>
      <w:r w:rsidRPr="00943F74">
        <w:rPr>
          <w:rFonts w:ascii="Arial" w:hAnsi="Arial" w:cs="Arial"/>
          <w:sz w:val="24"/>
        </w:rPr>
        <w:t>menyiapkan bahan dan program kegiatan</w:t>
      </w:r>
    </w:p>
    <w:p w:rsidR="00943F74" w:rsidRPr="00943F74" w:rsidRDefault="00943F74" w:rsidP="009E7238">
      <w:pPr>
        <w:pStyle w:val="ListParagraph"/>
        <w:numPr>
          <w:ilvl w:val="0"/>
          <w:numId w:val="57"/>
        </w:numPr>
        <w:spacing w:after="0" w:line="480" w:lineRule="auto"/>
        <w:ind w:left="1701"/>
        <w:jc w:val="both"/>
        <w:rPr>
          <w:rFonts w:ascii="Arial" w:hAnsi="Arial" w:cs="Arial"/>
          <w:sz w:val="24"/>
        </w:rPr>
      </w:pPr>
      <w:r w:rsidRPr="00943F74">
        <w:rPr>
          <w:rFonts w:ascii="Arial" w:hAnsi="Arial" w:cs="Arial"/>
          <w:sz w:val="24"/>
        </w:rPr>
        <w:t>menyiapkan perumusan kebijakan teknis</w:t>
      </w:r>
    </w:p>
    <w:p w:rsidR="00943F74" w:rsidRPr="00943F74" w:rsidRDefault="00943F74" w:rsidP="009E7238">
      <w:pPr>
        <w:pStyle w:val="ListParagraph"/>
        <w:numPr>
          <w:ilvl w:val="0"/>
          <w:numId w:val="57"/>
        </w:numPr>
        <w:spacing w:after="0" w:line="480" w:lineRule="auto"/>
        <w:ind w:left="1701"/>
        <w:jc w:val="both"/>
        <w:rPr>
          <w:rFonts w:ascii="Arial" w:hAnsi="Arial" w:cs="Arial"/>
          <w:sz w:val="24"/>
        </w:rPr>
      </w:pPr>
      <w:r w:rsidRPr="00943F74">
        <w:rPr>
          <w:rFonts w:ascii="Arial" w:hAnsi="Arial" w:cs="Arial"/>
          <w:sz w:val="24"/>
        </w:rPr>
        <w:t>menyiapkan bahan pelaksanaan kegiatan</w:t>
      </w:r>
    </w:p>
    <w:p w:rsidR="00943F74" w:rsidRPr="00943F74" w:rsidRDefault="00943F74" w:rsidP="009E7238">
      <w:pPr>
        <w:pStyle w:val="ListParagraph"/>
        <w:numPr>
          <w:ilvl w:val="0"/>
          <w:numId w:val="57"/>
        </w:numPr>
        <w:spacing w:after="0" w:line="480" w:lineRule="auto"/>
        <w:ind w:left="1701"/>
        <w:jc w:val="both"/>
        <w:rPr>
          <w:rFonts w:ascii="Arial" w:hAnsi="Arial" w:cs="Arial"/>
          <w:sz w:val="24"/>
        </w:rPr>
      </w:pPr>
      <w:r w:rsidRPr="00943F74">
        <w:rPr>
          <w:rFonts w:ascii="Arial" w:hAnsi="Arial" w:cs="Arial"/>
          <w:sz w:val="24"/>
        </w:rPr>
        <w:t>menyiapkan bahan penetapan kinerja</w:t>
      </w:r>
    </w:p>
    <w:p w:rsidR="00943F74" w:rsidRPr="00943F74" w:rsidRDefault="00943F74" w:rsidP="009E7238">
      <w:pPr>
        <w:pStyle w:val="ListParagraph"/>
        <w:numPr>
          <w:ilvl w:val="0"/>
          <w:numId w:val="57"/>
        </w:numPr>
        <w:spacing w:after="0" w:line="480" w:lineRule="auto"/>
        <w:ind w:left="1701"/>
        <w:jc w:val="both"/>
        <w:rPr>
          <w:rFonts w:ascii="Arial" w:hAnsi="Arial" w:cs="Arial"/>
          <w:sz w:val="24"/>
        </w:rPr>
      </w:pPr>
      <w:r w:rsidRPr="00943F74">
        <w:rPr>
          <w:rFonts w:ascii="Arial" w:hAnsi="Arial" w:cs="Arial"/>
          <w:sz w:val="24"/>
        </w:rPr>
        <w:t>menyiapkan rencana koordinasi dengan instansi terkait tentang permasalahan di bidang pengawasan pelaksanaan penanaman modal dan pelayanan terpadu satu pintu</w:t>
      </w:r>
    </w:p>
    <w:p w:rsidR="00943F74" w:rsidRPr="00943F74" w:rsidRDefault="00943F74" w:rsidP="009E7238">
      <w:pPr>
        <w:pStyle w:val="ListParagraph"/>
        <w:numPr>
          <w:ilvl w:val="0"/>
          <w:numId w:val="57"/>
        </w:numPr>
        <w:spacing w:after="0" w:line="480" w:lineRule="auto"/>
        <w:ind w:left="1701"/>
        <w:jc w:val="both"/>
        <w:rPr>
          <w:rFonts w:ascii="Arial" w:hAnsi="Arial" w:cs="Arial"/>
          <w:sz w:val="24"/>
        </w:rPr>
      </w:pPr>
      <w:r w:rsidRPr="00943F74">
        <w:rPr>
          <w:rFonts w:ascii="Arial" w:hAnsi="Arial" w:cs="Arial"/>
          <w:sz w:val="24"/>
        </w:rPr>
        <w:t>melaksanakan koordinasi dan pengawasan terhadap pelaksanaan penanaman modal dan pelayanan terpadu satu pintu</w:t>
      </w:r>
    </w:p>
    <w:p w:rsidR="00943F74" w:rsidRPr="00943F74" w:rsidRDefault="00943F74" w:rsidP="009E7238">
      <w:pPr>
        <w:pStyle w:val="ListParagraph"/>
        <w:numPr>
          <w:ilvl w:val="0"/>
          <w:numId w:val="57"/>
        </w:numPr>
        <w:spacing w:after="0" w:line="480" w:lineRule="auto"/>
        <w:ind w:left="1701"/>
        <w:jc w:val="both"/>
        <w:rPr>
          <w:rFonts w:ascii="Arial" w:hAnsi="Arial" w:cs="Arial"/>
          <w:sz w:val="24"/>
        </w:rPr>
      </w:pPr>
      <w:r w:rsidRPr="00943F74">
        <w:rPr>
          <w:rFonts w:ascii="Arial" w:hAnsi="Arial" w:cs="Arial"/>
          <w:sz w:val="24"/>
        </w:rPr>
        <w:t>melaksanakan pengawasan dan evaluasi pelaksanaan penanaman modal dan pelayanan terpadu satu pintu</w:t>
      </w:r>
    </w:p>
    <w:p w:rsidR="00943F74" w:rsidRPr="00943F74" w:rsidRDefault="00943F74" w:rsidP="009E7238">
      <w:pPr>
        <w:pStyle w:val="ListParagraph"/>
        <w:numPr>
          <w:ilvl w:val="0"/>
          <w:numId w:val="57"/>
        </w:numPr>
        <w:spacing w:after="0" w:line="480" w:lineRule="auto"/>
        <w:ind w:left="1701"/>
        <w:jc w:val="both"/>
        <w:rPr>
          <w:rFonts w:ascii="Arial" w:hAnsi="Arial" w:cs="Arial"/>
          <w:sz w:val="24"/>
        </w:rPr>
      </w:pPr>
      <w:r w:rsidRPr="00943F74">
        <w:rPr>
          <w:rFonts w:ascii="Arial" w:hAnsi="Arial" w:cs="Arial"/>
          <w:sz w:val="24"/>
        </w:rPr>
        <w:lastRenderedPageBreak/>
        <w:t>menyiapan bahan pengawasan dan pelaksanaan norma, standar pedoman dan petunjuk operasional bidang pengawasan pelaksanaan penanaman modal dan pelayanan terpadu satu pintu</w:t>
      </w:r>
    </w:p>
    <w:p w:rsidR="00943F74" w:rsidRPr="00943F74" w:rsidRDefault="00943F74" w:rsidP="009E7238">
      <w:pPr>
        <w:pStyle w:val="ListParagraph"/>
        <w:numPr>
          <w:ilvl w:val="0"/>
          <w:numId w:val="57"/>
        </w:numPr>
        <w:spacing w:after="0" w:line="480" w:lineRule="auto"/>
        <w:ind w:left="1701"/>
        <w:jc w:val="both"/>
        <w:rPr>
          <w:rFonts w:ascii="Arial" w:hAnsi="Arial" w:cs="Arial"/>
          <w:sz w:val="24"/>
        </w:rPr>
      </w:pPr>
      <w:r w:rsidRPr="00943F74">
        <w:rPr>
          <w:rFonts w:ascii="Arial" w:hAnsi="Arial" w:cs="Arial"/>
          <w:sz w:val="24"/>
        </w:rPr>
        <w:t>melaksanakan monitoring dan evaluasi dan pelaporan tugas dan kegiatan</w:t>
      </w:r>
    </w:p>
    <w:p w:rsidR="00943F74" w:rsidRPr="00943F74" w:rsidRDefault="00943F74" w:rsidP="009E7238">
      <w:pPr>
        <w:pStyle w:val="ListParagraph"/>
        <w:numPr>
          <w:ilvl w:val="0"/>
          <w:numId w:val="57"/>
        </w:numPr>
        <w:spacing w:after="0" w:line="480" w:lineRule="auto"/>
        <w:ind w:left="1701"/>
        <w:jc w:val="both"/>
        <w:rPr>
          <w:rFonts w:ascii="Arial" w:hAnsi="Arial" w:cs="Arial"/>
          <w:sz w:val="24"/>
        </w:rPr>
      </w:pPr>
      <w:proofErr w:type="gramStart"/>
      <w:r w:rsidRPr="00943F74">
        <w:rPr>
          <w:rFonts w:ascii="Arial" w:hAnsi="Arial" w:cs="Arial"/>
          <w:sz w:val="24"/>
        </w:rPr>
        <w:t>menyiapkan</w:t>
      </w:r>
      <w:proofErr w:type="gramEnd"/>
      <w:r w:rsidRPr="00943F74">
        <w:rPr>
          <w:rFonts w:ascii="Arial" w:hAnsi="Arial" w:cs="Arial"/>
          <w:sz w:val="24"/>
        </w:rPr>
        <w:t xml:space="preserve"> bahan tugas-tugas lain yang diberikan sesuai dengan lingkup tugasnya.</w:t>
      </w:r>
    </w:p>
    <w:p w:rsidR="00943F74" w:rsidRPr="00943F74" w:rsidRDefault="00943F74" w:rsidP="009E7238">
      <w:pPr>
        <w:pStyle w:val="ListParagraph"/>
        <w:numPr>
          <w:ilvl w:val="0"/>
          <w:numId w:val="54"/>
        </w:numPr>
        <w:spacing w:after="0" w:line="480" w:lineRule="auto"/>
        <w:ind w:left="426" w:hanging="426"/>
        <w:jc w:val="both"/>
        <w:rPr>
          <w:rFonts w:ascii="Arial" w:hAnsi="Arial" w:cs="Arial"/>
          <w:sz w:val="24"/>
        </w:rPr>
      </w:pPr>
      <w:r w:rsidRPr="00943F74">
        <w:rPr>
          <w:rFonts w:ascii="Arial" w:hAnsi="Arial" w:cs="Arial"/>
          <w:sz w:val="24"/>
        </w:rPr>
        <w:t xml:space="preserve">Bidang Penyelenggaraan Pelayanan Perizinan Dan Non Perizinan </w:t>
      </w:r>
    </w:p>
    <w:p w:rsidR="00943F74" w:rsidRPr="00943F74" w:rsidRDefault="00943F74" w:rsidP="00943F74">
      <w:pPr>
        <w:spacing w:after="0" w:line="480" w:lineRule="auto"/>
        <w:ind w:firstLine="720"/>
        <w:jc w:val="both"/>
        <w:rPr>
          <w:rFonts w:ascii="Arial" w:hAnsi="Arial" w:cs="Arial"/>
          <w:sz w:val="24"/>
          <w:lang w:val="id-ID"/>
        </w:rPr>
      </w:pPr>
      <w:r w:rsidRPr="00943F74">
        <w:rPr>
          <w:rFonts w:ascii="Arial" w:hAnsi="Arial" w:cs="Arial"/>
          <w:sz w:val="24"/>
        </w:rPr>
        <w:t xml:space="preserve">Bidang Penyelenggaraan Pelayanan Perizinan dan Non Perizinan dipimpin oleh Kepala Bidang mempunyai tugas menyiapkan rencana program kerja dan kegiatan perizinan dan non perizinan dibidang ekonomi, bidang sosial, bidang pembangunan dan lingkungan hidup yang berbasis kinerja, perumusan kebijakan teknis, penetapan kinerja dibidang perizinan ekonomi dan sosial, melaksanakan pelayanan, penelitian dan penilaian, penetapan retribusi perizinan dibidang ekonomi, bidang sosial, bidang pembangunan dan lingkungan hidup, mengendalikan dan melaksanakan norma, standar, pedoman dan petunjuk operasional. Untuk melaksanakan tugas Bidang Penyelenggaraan Pelayanan Perizinan dan Non Perizinan menyelenggarakan fungsi: </w:t>
      </w:r>
    </w:p>
    <w:p w:rsidR="00943F74" w:rsidRPr="00943F74" w:rsidRDefault="00943F74" w:rsidP="009E7238">
      <w:pPr>
        <w:pStyle w:val="ListParagraph"/>
        <w:numPr>
          <w:ilvl w:val="0"/>
          <w:numId w:val="58"/>
        </w:numPr>
        <w:spacing w:after="0" w:line="480" w:lineRule="auto"/>
        <w:jc w:val="both"/>
        <w:rPr>
          <w:rFonts w:ascii="Arial" w:hAnsi="Arial" w:cs="Arial"/>
          <w:sz w:val="24"/>
        </w:rPr>
      </w:pPr>
      <w:r w:rsidRPr="00943F74">
        <w:rPr>
          <w:rFonts w:ascii="Arial" w:hAnsi="Arial" w:cs="Arial"/>
          <w:sz w:val="24"/>
        </w:rPr>
        <w:t>penyiapan penyusunan rencana program kerja dan kegiatan dibidang perizinan ekonomi, sosial, pembangunan, dan lingkungan hidup yang berbasis kinerja</w:t>
      </w:r>
    </w:p>
    <w:p w:rsidR="00943F74" w:rsidRPr="00943F74" w:rsidRDefault="00943F74" w:rsidP="009E7238">
      <w:pPr>
        <w:pStyle w:val="ListParagraph"/>
        <w:numPr>
          <w:ilvl w:val="0"/>
          <w:numId w:val="58"/>
        </w:numPr>
        <w:spacing w:after="0" w:line="480" w:lineRule="auto"/>
        <w:jc w:val="both"/>
        <w:rPr>
          <w:rFonts w:ascii="Arial" w:hAnsi="Arial" w:cs="Arial"/>
          <w:sz w:val="24"/>
        </w:rPr>
      </w:pPr>
      <w:r w:rsidRPr="00943F74">
        <w:rPr>
          <w:rFonts w:ascii="Arial" w:hAnsi="Arial" w:cs="Arial"/>
          <w:sz w:val="24"/>
        </w:rPr>
        <w:lastRenderedPageBreak/>
        <w:t>penyiapan penyusunan rencana perumusan kebijakan teknis dibidang perizinan bidang ekonomi, sosial, pembangunan dan lingkungan hidup</w:t>
      </w:r>
    </w:p>
    <w:p w:rsidR="00943F74" w:rsidRPr="00943F74" w:rsidRDefault="00943F74" w:rsidP="009E7238">
      <w:pPr>
        <w:pStyle w:val="ListParagraph"/>
        <w:numPr>
          <w:ilvl w:val="0"/>
          <w:numId w:val="58"/>
        </w:numPr>
        <w:spacing w:after="0" w:line="480" w:lineRule="auto"/>
        <w:jc w:val="both"/>
        <w:rPr>
          <w:rFonts w:ascii="Arial" w:hAnsi="Arial" w:cs="Arial"/>
          <w:sz w:val="24"/>
        </w:rPr>
      </w:pPr>
      <w:r w:rsidRPr="00943F74">
        <w:rPr>
          <w:rFonts w:ascii="Arial" w:hAnsi="Arial" w:cs="Arial"/>
          <w:sz w:val="24"/>
        </w:rPr>
        <w:t>penyiapan penyusunan penetapan kinerja perizinan bidang ekonomi, bidang sosial, bidang pembangunan, dan lingkungan hidup</w:t>
      </w:r>
    </w:p>
    <w:p w:rsidR="00943F74" w:rsidRPr="00943F74" w:rsidRDefault="00943F74" w:rsidP="009E7238">
      <w:pPr>
        <w:pStyle w:val="ListParagraph"/>
        <w:numPr>
          <w:ilvl w:val="0"/>
          <w:numId w:val="58"/>
        </w:numPr>
        <w:spacing w:after="0" w:line="480" w:lineRule="auto"/>
        <w:jc w:val="both"/>
        <w:rPr>
          <w:rFonts w:ascii="Arial" w:hAnsi="Arial" w:cs="Arial"/>
          <w:sz w:val="24"/>
        </w:rPr>
      </w:pPr>
      <w:r w:rsidRPr="00943F74">
        <w:rPr>
          <w:rFonts w:ascii="Arial" w:hAnsi="Arial" w:cs="Arial"/>
          <w:sz w:val="24"/>
        </w:rPr>
        <w:t>pelaksanaan pelayanan perizinan dibidang ekonomi, bidang sosial, bidang pembangunan, dan lingkungan hidup</w:t>
      </w:r>
    </w:p>
    <w:p w:rsidR="00943F74" w:rsidRPr="00943F74" w:rsidRDefault="00943F74" w:rsidP="009E7238">
      <w:pPr>
        <w:pStyle w:val="ListParagraph"/>
        <w:numPr>
          <w:ilvl w:val="0"/>
          <w:numId w:val="58"/>
        </w:numPr>
        <w:spacing w:after="0" w:line="480" w:lineRule="auto"/>
        <w:jc w:val="both"/>
        <w:rPr>
          <w:rFonts w:ascii="Arial" w:hAnsi="Arial" w:cs="Arial"/>
          <w:sz w:val="24"/>
        </w:rPr>
      </w:pPr>
      <w:r w:rsidRPr="00943F74">
        <w:rPr>
          <w:rFonts w:ascii="Arial" w:hAnsi="Arial" w:cs="Arial"/>
          <w:sz w:val="24"/>
        </w:rPr>
        <w:t>pelaksanakan penelitian dan penilaian serta penyelesaian perizinan dibidang ekonomi, bidang sosial, bidang pembangunan dan lingkungan hidup</w:t>
      </w:r>
    </w:p>
    <w:p w:rsidR="00943F74" w:rsidRPr="00943F74" w:rsidRDefault="00943F74" w:rsidP="009E7238">
      <w:pPr>
        <w:pStyle w:val="ListParagraph"/>
        <w:numPr>
          <w:ilvl w:val="0"/>
          <w:numId w:val="58"/>
        </w:numPr>
        <w:spacing w:after="0" w:line="480" w:lineRule="auto"/>
        <w:jc w:val="both"/>
        <w:rPr>
          <w:rFonts w:ascii="Arial" w:hAnsi="Arial" w:cs="Arial"/>
          <w:sz w:val="24"/>
        </w:rPr>
      </w:pPr>
      <w:r w:rsidRPr="00943F74">
        <w:rPr>
          <w:rFonts w:ascii="Arial" w:hAnsi="Arial" w:cs="Arial"/>
          <w:sz w:val="24"/>
        </w:rPr>
        <w:t>pelaksanaan koordinasi proses pelayanan dibidang perizinan ekonomi, sosial, pembangunan dan lingkungan hidup</w:t>
      </w:r>
    </w:p>
    <w:p w:rsidR="00943F74" w:rsidRPr="00943F74" w:rsidRDefault="00943F74" w:rsidP="009E7238">
      <w:pPr>
        <w:pStyle w:val="ListParagraph"/>
        <w:numPr>
          <w:ilvl w:val="0"/>
          <w:numId w:val="58"/>
        </w:numPr>
        <w:spacing w:after="0" w:line="480" w:lineRule="auto"/>
        <w:jc w:val="both"/>
        <w:rPr>
          <w:rFonts w:ascii="Arial" w:hAnsi="Arial" w:cs="Arial"/>
          <w:sz w:val="24"/>
        </w:rPr>
      </w:pPr>
      <w:r w:rsidRPr="00943F74">
        <w:rPr>
          <w:rFonts w:ascii="Arial" w:hAnsi="Arial" w:cs="Arial"/>
          <w:sz w:val="24"/>
        </w:rPr>
        <w:t>pelaksanaan penetapan retribusi yang harus dibayarkan</w:t>
      </w:r>
    </w:p>
    <w:p w:rsidR="00943F74" w:rsidRPr="00943F74" w:rsidRDefault="00943F74" w:rsidP="009E7238">
      <w:pPr>
        <w:pStyle w:val="ListParagraph"/>
        <w:numPr>
          <w:ilvl w:val="0"/>
          <w:numId w:val="58"/>
        </w:numPr>
        <w:spacing w:after="0" w:line="480" w:lineRule="auto"/>
        <w:jc w:val="both"/>
        <w:rPr>
          <w:rFonts w:ascii="Arial" w:hAnsi="Arial" w:cs="Arial"/>
          <w:sz w:val="24"/>
        </w:rPr>
      </w:pPr>
      <w:r w:rsidRPr="00943F74">
        <w:rPr>
          <w:rFonts w:ascii="Arial" w:hAnsi="Arial" w:cs="Arial"/>
          <w:sz w:val="24"/>
        </w:rPr>
        <w:t>pengendalian dan pelaksanaan norma, standar, pedoman dan petunjuk operasional dibidang pembangunan dan lingkungan hidup; perizinan ekonomi, sosial</w:t>
      </w:r>
    </w:p>
    <w:p w:rsidR="00943F74" w:rsidRPr="00943F74" w:rsidRDefault="00943F74" w:rsidP="009E7238">
      <w:pPr>
        <w:pStyle w:val="ListParagraph"/>
        <w:numPr>
          <w:ilvl w:val="0"/>
          <w:numId w:val="58"/>
        </w:numPr>
        <w:spacing w:after="0" w:line="480" w:lineRule="auto"/>
        <w:jc w:val="both"/>
        <w:rPr>
          <w:rFonts w:ascii="Arial" w:hAnsi="Arial" w:cs="Arial"/>
          <w:sz w:val="24"/>
        </w:rPr>
      </w:pPr>
      <w:r w:rsidRPr="00943F74">
        <w:rPr>
          <w:rFonts w:ascii="Arial" w:hAnsi="Arial" w:cs="Arial"/>
          <w:sz w:val="24"/>
        </w:rPr>
        <w:t>pelaksanaan monitoring, evaluasi dan pelaporan tugas dan kegiatan di Bidang Perizinan Ekonomi, Sosial, Pembangunan dan Lingkungan Hidup</w:t>
      </w:r>
    </w:p>
    <w:p w:rsidR="00943F74" w:rsidRPr="00943F74" w:rsidRDefault="00943F74" w:rsidP="009E7238">
      <w:pPr>
        <w:pStyle w:val="ListParagraph"/>
        <w:numPr>
          <w:ilvl w:val="0"/>
          <w:numId w:val="58"/>
        </w:numPr>
        <w:spacing w:after="0" w:line="480" w:lineRule="auto"/>
        <w:jc w:val="both"/>
        <w:rPr>
          <w:rFonts w:ascii="Arial" w:hAnsi="Arial" w:cs="Arial"/>
          <w:sz w:val="24"/>
        </w:rPr>
      </w:pPr>
      <w:proofErr w:type="gramStart"/>
      <w:r w:rsidRPr="00943F74">
        <w:rPr>
          <w:rFonts w:ascii="Arial" w:hAnsi="Arial" w:cs="Arial"/>
          <w:sz w:val="24"/>
        </w:rPr>
        <w:t>penyiapan</w:t>
      </w:r>
      <w:proofErr w:type="gramEnd"/>
      <w:r w:rsidRPr="00943F74">
        <w:rPr>
          <w:rFonts w:ascii="Arial" w:hAnsi="Arial" w:cs="Arial"/>
          <w:sz w:val="24"/>
        </w:rPr>
        <w:t xml:space="preserve"> fungsi lain yang diberikan Kepala Dinas sesuai dengan lingkup fungsinya. </w:t>
      </w:r>
    </w:p>
    <w:p w:rsidR="00943F74" w:rsidRPr="00943F74" w:rsidRDefault="00943F74" w:rsidP="00943F74">
      <w:pPr>
        <w:spacing w:after="0" w:line="480" w:lineRule="auto"/>
        <w:ind w:firstLine="720"/>
        <w:jc w:val="both"/>
        <w:rPr>
          <w:rFonts w:ascii="Arial" w:hAnsi="Arial" w:cs="Arial"/>
          <w:sz w:val="24"/>
          <w:lang w:val="id-ID"/>
        </w:rPr>
      </w:pPr>
      <w:r w:rsidRPr="00943F74">
        <w:rPr>
          <w:rFonts w:ascii="Arial" w:hAnsi="Arial" w:cs="Arial"/>
          <w:sz w:val="24"/>
        </w:rPr>
        <w:lastRenderedPageBreak/>
        <w:t>Bidang Penyelenggaraan Pelayanan Perizinan Dan Non Perizinan terdiri dari:</w:t>
      </w:r>
    </w:p>
    <w:p w:rsidR="00943F74" w:rsidRPr="00943F74" w:rsidRDefault="00943F74" w:rsidP="009E7238">
      <w:pPr>
        <w:pStyle w:val="ListParagraph"/>
        <w:numPr>
          <w:ilvl w:val="0"/>
          <w:numId w:val="59"/>
        </w:numPr>
        <w:spacing w:after="0" w:line="480" w:lineRule="auto"/>
        <w:ind w:left="1134"/>
        <w:jc w:val="both"/>
        <w:rPr>
          <w:rFonts w:ascii="Arial" w:hAnsi="Arial" w:cs="Arial"/>
          <w:sz w:val="24"/>
        </w:rPr>
      </w:pPr>
      <w:r w:rsidRPr="00943F74">
        <w:rPr>
          <w:rFonts w:ascii="Arial" w:hAnsi="Arial" w:cs="Arial"/>
          <w:sz w:val="24"/>
        </w:rPr>
        <w:t>Seksi Pelayanan Perizinan Dan Non Perizinan I</w:t>
      </w:r>
    </w:p>
    <w:p w:rsidR="00943F74" w:rsidRPr="00943F74" w:rsidRDefault="00943F74" w:rsidP="00943F74">
      <w:pPr>
        <w:spacing w:after="0" w:line="480" w:lineRule="auto"/>
        <w:ind w:left="720" w:firstLine="720"/>
        <w:jc w:val="both"/>
        <w:rPr>
          <w:rFonts w:ascii="Arial" w:hAnsi="Arial" w:cs="Arial"/>
          <w:sz w:val="24"/>
          <w:lang w:val="id-ID"/>
        </w:rPr>
      </w:pPr>
      <w:r w:rsidRPr="00943F74">
        <w:rPr>
          <w:rFonts w:ascii="Arial" w:hAnsi="Arial" w:cs="Arial"/>
          <w:sz w:val="24"/>
        </w:rPr>
        <w:t>Seksi Pelayanan Perizinan dan Non Perizinan I dipimpin oleh Kepala Seksi mempunyai tugas menyiapkan bahan merencanakan, mengolah, memeriksa, memverifikasi, mengidentifikasi, mengkoordinasi, memvalidasi, mengevaluasi, mengadministrasi, menerbitkan pelayanan perizinan dan non perizinan bidang ekonomi dan bidang sosial, dengan uraian tugas sebagai berikut</w:t>
      </w:r>
    </w:p>
    <w:p w:rsidR="00943F74" w:rsidRPr="00943F74" w:rsidRDefault="00943F74" w:rsidP="009E7238">
      <w:pPr>
        <w:pStyle w:val="ListParagraph"/>
        <w:numPr>
          <w:ilvl w:val="0"/>
          <w:numId w:val="60"/>
        </w:numPr>
        <w:spacing w:after="0" w:line="480" w:lineRule="auto"/>
        <w:ind w:left="1701"/>
        <w:jc w:val="both"/>
        <w:rPr>
          <w:rFonts w:ascii="Arial" w:hAnsi="Arial" w:cs="Arial"/>
          <w:sz w:val="24"/>
        </w:rPr>
      </w:pPr>
      <w:r w:rsidRPr="00943F74">
        <w:rPr>
          <w:rFonts w:ascii="Arial" w:hAnsi="Arial" w:cs="Arial"/>
          <w:sz w:val="24"/>
        </w:rPr>
        <w:t>menyiapkan bahan penyusunan rencana program kerja dan kegiatan dibidang perizinan bidang ekonomi dan bidang sosial yang berbasis kinerja</w:t>
      </w:r>
    </w:p>
    <w:p w:rsidR="00943F74" w:rsidRPr="00943F74" w:rsidRDefault="00943F74" w:rsidP="009E7238">
      <w:pPr>
        <w:pStyle w:val="ListParagraph"/>
        <w:numPr>
          <w:ilvl w:val="0"/>
          <w:numId w:val="60"/>
        </w:numPr>
        <w:spacing w:after="0" w:line="480" w:lineRule="auto"/>
        <w:ind w:left="1701"/>
        <w:jc w:val="both"/>
        <w:rPr>
          <w:rFonts w:ascii="Arial" w:hAnsi="Arial" w:cs="Arial"/>
          <w:sz w:val="24"/>
        </w:rPr>
      </w:pPr>
      <w:r w:rsidRPr="00943F74">
        <w:rPr>
          <w:rFonts w:ascii="Arial" w:hAnsi="Arial" w:cs="Arial"/>
          <w:sz w:val="24"/>
        </w:rPr>
        <w:t>menyiapkan bahan penyusunan rencana perumusan kebijakan teknis dibidang perizinan ekonomi, sosial dan penanaman modal</w:t>
      </w:r>
    </w:p>
    <w:p w:rsidR="00943F74" w:rsidRPr="00943F74" w:rsidRDefault="00943F74" w:rsidP="009E7238">
      <w:pPr>
        <w:pStyle w:val="ListParagraph"/>
        <w:numPr>
          <w:ilvl w:val="0"/>
          <w:numId w:val="60"/>
        </w:numPr>
        <w:spacing w:after="0" w:line="480" w:lineRule="auto"/>
        <w:ind w:left="1701"/>
        <w:jc w:val="both"/>
        <w:rPr>
          <w:rFonts w:ascii="Arial" w:hAnsi="Arial" w:cs="Arial"/>
          <w:sz w:val="24"/>
        </w:rPr>
      </w:pPr>
      <w:r w:rsidRPr="00943F74">
        <w:rPr>
          <w:rFonts w:ascii="Arial" w:hAnsi="Arial" w:cs="Arial"/>
          <w:sz w:val="24"/>
        </w:rPr>
        <w:t>menyiapkan bahan penyusunan pelaksanaan kegiatan dibidang perizinan bidang ekonomi, bidang social</w:t>
      </w:r>
    </w:p>
    <w:p w:rsidR="00943F74" w:rsidRPr="00943F74" w:rsidRDefault="00943F74" w:rsidP="009E7238">
      <w:pPr>
        <w:pStyle w:val="ListParagraph"/>
        <w:numPr>
          <w:ilvl w:val="0"/>
          <w:numId w:val="60"/>
        </w:numPr>
        <w:spacing w:after="0" w:line="480" w:lineRule="auto"/>
        <w:ind w:left="1701"/>
        <w:jc w:val="both"/>
        <w:rPr>
          <w:rFonts w:ascii="Arial" w:hAnsi="Arial" w:cs="Arial"/>
          <w:sz w:val="24"/>
        </w:rPr>
      </w:pPr>
      <w:r w:rsidRPr="00943F74">
        <w:rPr>
          <w:rFonts w:ascii="Arial" w:hAnsi="Arial" w:cs="Arial"/>
          <w:sz w:val="24"/>
        </w:rPr>
        <w:t>menyiapkan bahan penyusunan bahan penetapan kinerja dibidang perizinan ekonomi dan bidang perizinan sosial</w:t>
      </w:r>
    </w:p>
    <w:p w:rsidR="00943F74" w:rsidRPr="00943F74" w:rsidRDefault="00943F74" w:rsidP="009E7238">
      <w:pPr>
        <w:pStyle w:val="ListParagraph"/>
        <w:numPr>
          <w:ilvl w:val="0"/>
          <w:numId w:val="60"/>
        </w:numPr>
        <w:spacing w:after="0" w:line="480" w:lineRule="auto"/>
        <w:ind w:left="1701"/>
        <w:jc w:val="both"/>
        <w:rPr>
          <w:rFonts w:ascii="Arial" w:hAnsi="Arial" w:cs="Arial"/>
          <w:sz w:val="24"/>
        </w:rPr>
      </w:pPr>
      <w:r w:rsidRPr="00943F74">
        <w:rPr>
          <w:rFonts w:ascii="Arial" w:hAnsi="Arial" w:cs="Arial"/>
          <w:sz w:val="24"/>
        </w:rPr>
        <w:t>menyiapkan bahan penyusunan pelayanan perizinan dibidang ekonomi dan bidang sosial</w:t>
      </w:r>
    </w:p>
    <w:p w:rsidR="00943F74" w:rsidRPr="00943F74" w:rsidRDefault="00943F74" w:rsidP="009E7238">
      <w:pPr>
        <w:pStyle w:val="ListParagraph"/>
        <w:numPr>
          <w:ilvl w:val="0"/>
          <w:numId w:val="60"/>
        </w:numPr>
        <w:spacing w:after="0" w:line="480" w:lineRule="auto"/>
        <w:ind w:left="1701"/>
        <w:jc w:val="both"/>
        <w:rPr>
          <w:rFonts w:ascii="Arial" w:hAnsi="Arial" w:cs="Arial"/>
          <w:sz w:val="24"/>
        </w:rPr>
      </w:pPr>
      <w:r w:rsidRPr="00943F74">
        <w:rPr>
          <w:rFonts w:ascii="Arial" w:hAnsi="Arial" w:cs="Arial"/>
          <w:sz w:val="24"/>
        </w:rPr>
        <w:lastRenderedPageBreak/>
        <w:t>menyiapkan bahan penelitian dan penilaian serta penyelesaian perizinan dibidang ekonomi dan bidang sosial</w:t>
      </w:r>
    </w:p>
    <w:p w:rsidR="00943F74" w:rsidRPr="00943F74" w:rsidRDefault="00943F74" w:rsidP="009E7238">
      <w:pPr>
        <w:pStyle w:val="ListParagraph"/>
        <w:numPr>
          <w:ilvl w:val="0"/>
          <w:numId w:val="60"/>
        </w:numPr>
        <w:spacing w:after="0" w:line="480" w:lineRule="auto"/>
        <w:ind w:left="1701"/>
        <w:jc w:val="both"/>
        <w:rPr>
          <w:rFonts w:ascii="Arial" w:hAnsi="Arial" w:cs="Arial"/>
          <w:sz w:val="24"/>
        </w:rPr>
      </w:pPr>
      <w:r w:rsidRPr="00943F74">
        <w:rPr>
          <w:rFonts w:ascii="Arial" w:hAnsi="Arial" w:cs="Arial"/>
          <w:sz w:val="24"/>
        </w:rPr>
        <w:t>melaksanakan, merencanakan, mengolah, memeriksa, memverifikasi, mengidentifikasi, mengkoordinasi, memvalidasi, mengevaluasi, mengadministrasi, menerbitkan pelayanan perizinan dan non perizinan bidang ekonomi dan bidang social</w:t>
      </w:r>
    </w:p>
    <w:p w:rsidR="00943F74" w:rsidRPr="00943F74" w:rsidRDefault="00943F74" w:rsidP="009E7238">
      <w:pPr>
        <w:pStyle w:val="ListParagraph"/>
        <w:numPr>
          <w:ilvl w:val="0"/>
          <w:numId w:val="60"/>
        </w:numPr>
        <w:spacing w:after="0" w:line="480" w:lineRule="auto"/>
        <w:ind w:left="1701"/>
        <w:jc w:val="both"/>
        <w:rPr>
          <w:rFonts w:ascii="Arial" w:hAnsi="Arial" w:cs="Arial"/>
          <w:sz w:val="24"/>
        </w:rPr>
      </w:pPr>
      <w:r w:rsidRPr="00943F74">
        <w:rPr>
          <w:rFonts w:ascii="Arial" w:hAnsi="Arial" w:cs="Arial"/>
          <w:sz w:val="24"/>
        </w:rPr>
        <w:t>melaksanakan perhitungan besaran retribusi yang harus dibayarkan</w:t>
      </w:r>
    </w:p>
    <w:p w:rsidR="00943F74" w:rsidRPr="00943F74" w:rsidRDefault="00943F74" w:rsidP="009E7238">
      <w:pPr>
        <w:pStyle w:val="ListParagraph"/>
        <w:numPr>
          <w:ilvl w:val="0"/>
          <w:numId w:val="60"/>
        </w:numPr>
        <w:spacing w:after="0" w:line="480" w:lineRule="auto"/>
        <w:ind w:left="1701"/>
        <w:jc w:val="both"/>
        <w:rPr>
          <w:rFonts w:ascii="Arial" w:hAnsi="Arial" w:cs="Arial"/>
          <w:sz w:val="24"/>
        </w:rPr>
      </w:pPr>
      <w:r w:rsidRPr="00943F74">
        <w:rPr>
          <w:rFonts w:ascii="Arial" w:hAnsi="Arial" w:cs="Arial"/>
          <w:sz w:val="24"/>
        </w:rPr>
        <w:t>menyiapkan bahan penyusunan pengendalian dan pelaksanaan norma, standar, pedoman dan petunjuk operasional dibidang perizinan ekonomi dan bidang perizinan sosial</w:t>
      </w:r>
    </w:p>
    <w:p w:rsidR="00943F74" w:rsidRPr="00943F74" w:rsidRDefault="00943F74" w:rsidP="009E7238">
      <w:pPr>
        <w:pStyle w:val="ListParagraph"/>
        <w:numPr>
          <w:ilvl w:val="0"/>
          <w:numId w:val="60"/>
        </w:numPr>
        <w:spacing w:after="0" w:line="480" w:lineRule="auto"/>
        <w:ind w:left="1701"/>
        <w:jc w:val="both"/>
        <w:rPr>
          <w:rFonts w:ascii="Arial" w:hAnsi="Arial" w:cs="Arial"/>
          <w:sz w:val="24"/>
        </w:rPr>
      </w:pPr>
      <w:r w:rsidRPr="00943F74">
        <w:rPr>
          <w:rFonts w:ascii="Arial" w:hAnsi="Arial" w:cs="Arial"/>
          <w:sz w:val="24"/>
        </w:rPr>
        <w:t>melaksanakan monitoring, evaluasi dan pelaporan tugas</w:t>
      </w:r>
    </w:p>
    <w:p w:rsidR="00943F74" w:rsidRPr="00943F74" w:rsidRDefault="00943F74" w:rsidP="009E7238">
      <w:pPr>
        <w:pStyle w:val="ListParagraph"/>
        <w:numPr>
          <w:ilvl w:val="0"/>
          <w:numId w:val="60"/>
        </w:numPr>
        <w:spacing w:after="0" w:line="480" w:lineRule="auto"/>
        <w:ind w:left="1701"/>
        <w:jc w:val="both"/>
        <w:rPr>
          <w:rFonts w:ascii="Arial" w:hAnsi="Arial" w:cs="Arial"/>
          <w:sz w:val="24"/>
        </w:rPr>
      </w:pPr>
      <w:proofErr w:type="gramStart"/>
      <w:r w:rsidRPr="00943F74">
        <w:rPr>
          <w:rFonts w:ascii="Arial" w:hAnsi="Arial" w:cs="Arial"/>
          <w:sz w:val="24"/>
        </w:rPr>
        <w:t>menyiapkan</w:t>
      </w:r>
      <w:proofErr w:type="gramEnd"/>
      <w:r w:rsidRPr="00943F74">
        <w:rPr>
          <w:rFonts w:ascii="Arial" w:hAnsi="Arial" w:cs="Arial"/>
          <w:sz w:val="24"/>
        </w:rPr>
        <w:t xml:space="preserve"> bahan tugas-tugas lain yang diberikan sesuai dengan lingkup tugasnya.</w:t>
      </w:r>
    </w:p>
    <w:p w:rsidR="00943F74" w:rsidRPr="00943F74" w:rsidRDefault="00943F74" w:rsidP="009E7238">
      <w:pPr>
        <w:pStyle w:val="ListParagraph"/>
        <w:numPr>
          <w:ilvl w:val="0"/>
          <w:numId w:val="61"/>
        </w:numPr>
        <w:spacing w:after="0" w:line="480" w:lineRule="auto"/>
        <w:ind w:left="1134"/>
        <w:jc w:val="both"/>
        <w:rPr>
          <w:rFonts w:ascii="Arial" w:hAnsi="Arial" w:cs="Arial"/>
          <w:sz w:val="24"/>
        </w:rPr>
      </w:pPr>
      <w:r w:rsidRPr="00943F74">
        <w:rPr>
          <w:rFonts w:ascii="Arial" w:hAnsi="Arial" w:cs="Arial"/>
          <w:sz w:val="24"/>
        </w:rPr>
        <w:t xml:space="preserve">Seksi Pelayanan Perizinan Dan Non Perizinan II </w:t>
      </w:r>
    </w:p>
    <w:p w:rsidR="00943F74" w:rsidRPr="00943F74" w:rsidRDefault="00943F74" w:rsidP="00943F74">
      <w:pPr>
        <w:spacing w:after="0" w:line="480" w:lineRule="auto"/>
        <w:ind w:left="720" w:firstLine="720"/>
        <w:jc w:val="both"/>
        <w:rPr>
          <w:rFonts w:ascii="Arial" w:hAnsi="Arial" w:cs="Arial"/>
          <w:sz w:val="24"/>
          <w:lang w:val="id-ID"/>
        </w:rPr>
      </w:pPr>
      <w:r w:rsidRPr="00943F74">
        <w:rPr>
          <w:rFonts w:ascii="Arial" w:hAnsi="Arial" w:cs="Arial"/>
          <w:sz w:val="24"/>
        </w:rPr>
        <w:t xml:space="preserve">Seksi Pelayanan Perizinan dan Non Perizinan II dipimpin oleh Kepala Seksi mempunyai tugas menyiapkan bahan rencana program kerja dan kegiatan, rencana perumusan kebijakan, pelaksanaan kegiatan, penetapan kinerja, pelayanan perizinan, </w:t>
      </w:r>
      <w:r w:rsidRPr="00943F74">
        <w:rPr>
          <w:rFonts w:ascii="Arial" w:hAnsi="Arial" w:cs="Arial"/>
          <w:sz w:val="24"/>
        </w:rPr>
        <w:lastRenderedPageBreak/>
        <w:t xml:space="preserve">penelitian dan penilaian, norma, standar, pedoman dan petunjuk operasional, dengan uraian tugas sabagai berikut: </w:t>
      </w:r>
    </w:p>
    <w:p w:rsidR="00943F74" w:rsidRPr="00943F74" w:rsidRDefault="00943F74" w:rsidP="009E7238">
      <w:pPr>
        <w:pStyle w:val="ListParagraph"/>
        <w:numPr>
          <w:ilvl w:val="0"/>
          <w:numId w:val="62"/>
        </w:numPr>
        <w:spacing w:after="0" w:line="480" w:lineRule="auto"/>
        <w:ind w:left="1701"/>
        <w:jc w:val="both"/>
        <w:rPr>
          <w:rFonts w:ascii="Arial" w:hAnsi="Arial" w:cs="Arial"/>
          <w:sz w:val="24"/>
        </w:rPr>
      </w:pPr>
      <w:r w:rsidRPr="00943F74">
        <w:rPr>
          <w:rFonts w:ascii="Arial" w:hAnsi="Arial" w:cs="Arial"/>
          <w:sz w:val="24"/>
        </w:rPr>
        <w:t>menyiapkan bahan rencana program kerja dan kegiatan dibidang perizinan pembangunan, perizinan utilitas dan perizinan lingkungan hidup yang berbasis kinerja</w:t>
      </w:r>
    </w:p>
    <w:p w:rsidR="00943F74" w:rsidRPr="00943F74" w:rsidRDefault="00943F74" w:rsidP="009E7238">
      <w:pPr>
        <w:pStyle w:val="ListParagraph"/>
        <w:numPr>
          <w:ilvl w:val="0"/>
          <w:numId w:val="62"/>
        </w:numPr>
        <w:spacing w:after="0" w:line="480" w:lineRule="auto"/>
        <w:ind w:left="1701"/>
        <w:jc w:val="both"/>
        <w:rPr>
          <w:rFonts w:ascii="Arial" w:hAnsi="Arial" w:cs="Arial"/>
          <w:sz w:val="24"/>
        </w:rPr>
      </w:pPr>
      <w:r w:rsidRPr="00943F74">
        <w:rPr>
          <w:rFonts w:ascii="Arial" w:hAnsi="Arial" w:cs="Arial"/>
          <w:sz w:val="24"/>
        </w:rPr>
        <w:t>menyiapkan bahan rencana perumusan kebijakan teknis dibidang perizinan pembangunan, perizinan utilitas dan perizinan lingkungan hidup</w:t>
      </w:r>
    </w:p>
    <w:p w:rsidR="00943F74" w:rsidRPr="00943F74" w:rsidRDefault="00943F74" w:rsidP="009E7238">
      <w:pPr>
        <w:pStyle w:val="ListParagraph"/>
        <w:numPr>
          <w:ilvl w:val="0"/>
          <w:numId w:val="62"/>
        </w:numPr>
        <w:spacing w:after="0" w:line="480" w:lineRule="auto"/>
        <w:ind w:left="1701"/>
        <w:jc w:val="both"/>
        <w:rPr>
          <w:rFonts w:ascii="Arial" w:hAnsi="Arial" w:cs="Arial"/>
          <w:sz w:val="24"/>
        </w:rPr>
      </w:pPr>
      <w:r w:rsidRPr="00943F74">
        <w:rPr>
          <w:rFonts w:ascii="Arial" w:hAnsi="Arial" w:cs="Arial"/>
          <w:sz w:val="24"/>
        </w:rPr>
        <w:t>menyiapkan bahan pelaksanaan kegiatan dibidang perizinan pembangunan, perizinan utilitas dan perizinan lingkungan hidup</w:t>
      </w:r>
    </w:p>
    <w:p w:rsidR="00943F74" w:rsidRPr="00943F74" w:rsidRDefault="00943F74" w:rsidP="009E7238">
      <w:pPr>
        <w:pStyle w:val="ListParagraph"/>
        <w:numPr>
          <w:ilvl w:val="0"/>
          <w:numId w:val="62"/>
        </w:numPr>
        <w:spacing w:after="0" w:line="480" w:lineRule="auto"/>
        <w:ind w:left="1701"/>
        <w:jc w:val="both"/>
        <w:rPr>
          <w:rFonts w:ascii="Arial" w:hAnsi="Arial" w:cs="Arial"/>
          <w:sz w:val="24"/>
        </w:rPr>
      </w:pPr>
      <w:r w:rsidRPr="00943F74">
        <w:rPr>
          <w:rFonts w:ascii="Arial" w:hAnsi="Arial" w:cs="Arial"/>
          <w:sz w:val="24"/>
        </w:rPr>
        <w:t>menyiapkan bahan penetapan kinerja dibidang perizinan pembangunan, perizinan utilitas dan perizinan lingkungan hidup</w:t>
      </w:r>
    </w:p>
    <w:p w:rsidR="00943F74" w:rsidRPr="00943F74" w:rsidRDefault="00943F74" w:rsidP="009E7238">
      <w:pPr>
        <w:pStyle w:val="ListParagraph"/>
        <w:numPr>
          <w:ilvl w:val="0"/>
          <w:numId w:val="62"/>
        </w:numPr>
        <w:spacing w:after="0" w:line="480" w:lineRule="auto"/>
        <w:ind w:left="1701"/>
        <w:jc w:val="both"/>
        <w:rPr>
          <w:rFonts w:ascii="Arial" w:hAnsi="Arial" w:cs="Arial"/>
          <w:sz w:val="24"/>
        </w:rPr>
      </w:pPr>
      <w:r w:rsidRPr="00943F74">
        <w:rPr>
          <w:rFonts w:ascii="Arial" w:hAnsi="Arial" w:cs="Arial"/>
          <w:sz w:val="24"/>
        </w:rPr>
        <w:t>menyiapkan pelayanan perizinan dibidang perizinan pembangunan, perizinan utilitas dan perizinan lingkungan hidup</w:t>
      </w:r>
    </w:p>
    <w:p w:rsidR="00943F74" w:rsidRPr="00943F74" w:rsidRDefault="00943F74" w:rsidP="009E7238">
      <w:pPr>
        <w:pStyle w:val="ListParagraph"/>
        <w:numPr>
          <w:ilvl w:val="0"/>
          <w:numId w:val="62"/>
        </w:numPr>
        <w:spacing w:after="0" w:line="480" w:lineRule="auto"/>
        <w:ind w:left="1701"/>
        <w:jc w:val="both"/>
        <w:rPr>
          <w:rFonts w:ascii="Arial" w:hAnsi="Arial" w:cs="Arial"/>
          <w:sz w:val="24"/>
        </w:rPr>
      </w:pPr>
      <w:r w:rsidRPr="00943F74">
        <w:rPr>
          <w:rFonts w:ascii="Arial" w:hAnsi="Arial" w:cs="Arial"/>
          <w:sz w:val="24"/>
        </w:rPr>
        <w:t>menyiapkan penelitian dan penilaian serta penyelesaian perizinan dibidang perizinan pembangunan, perizinan utilitas dan perizinan lingkungan hidup</w:t>
      </w:r>
    </w:p>
    <w:p w:rsidR="00943F74" w:rsidRPr="00943F74" w:rsidRDefault="00943F74" w:rsidP="009E7238">
      <w:pPr>
        <w:pStyle w:val="ListParagraph"/>
        <w:numPr>
          <w:ilvl w:val="0"/>
          <w:numId w:val="62"/>
        </w:numPr>
        <w:spacing w:after="0" w:line="480" w:lineRule="auto"/>
        <w:ind w:left="1701"/>
        <w:jc w:val="both"/>
        <w:rPr>
          <w:rFonts w:ascii="Arial" w:hAnsi="Arial" w:cs="Arial"/>
          <w:sz w:val="24"/>
        </w:rPr>
      </w:pPr>
      <w:r w:rsidRPr="00943F74">
        <w:rPr>
          <w:rFonts w:ascii="Arial" w:hAnsi="Arial" w:cs="Arial"/>
          <w:sz w:val="24"/>
        </w:rPr>
        <w:t xml:space="preserve">melaksanakan, merencanakan, mengolah, memeriksa, memverifikasi, mengidentifikasi, mengoordinasi, memvalidasi, mengevaluasi, mengadministrasi, </w:t>
      </w:r>
      <w:r w:rsidRPr="00943F74">
        <w:rPr>
          <w:rFonts w:ascii="Arial" w:hAnsi="Arial" w:cs="Arial"/>
          <w:sz w:val="24"/>
        </w:rPr>
        <w:lastRenderedPageBreak/>
        <w:t>menerbitkan pelayanan perizinan dan non perizina</w:t>
      </w:r>
      <w:r w:rsidR="007F7B8A">
        <w:rPr>
          <w:rFonts w:ascii="Arial" w:hAnsi="Arial" w:cs="Arial"/>
          <w:sz w:val="24"/>
        </w:rPr>
        <w:t>n</w:t>
      </w:r>
      <w:r w:rsidRPr="00943F74">
        <w:rPr>
          <w:rFonts w:ascii="Arial" w:hAnsi="Arial" w:cs="Arial"/>
          <w:sz w:val="24"/>
        </w:rPr>
        <w:t xml:space="preserve"> bidang perizinan pembangunan, perizinan utilitas dan perizinan lingkungan hidup</w:t>
      </w:r>
    </w:p>
    <w:p w:rsidR="00943F74" w:rsidRPr="00943F74" w:rsidRDefault="00943F74" w:rsidP="009E7238">
      <w:pPr>
        <w:pStyle w:val="ListParagraph"/>
        <w:numPr>
          <w:ilvl w:val="0"/>
          <w:numId w:val="62"/>
        </w:numPr>
        <w:spacing w:after="0" w:line="480" w:lineRule="auto"/>
        <w:ind w:left="1701"/>
        <w:jc w:val="both"/>
        <w:rPr>
          <w:rFonts w:ascii="Arial" w:hAnsi="Arial" w:cs="Arial"/>
          <w:sz w:val="24"/>
        </w:rPr>
      </w:pPr>
      <w:r w:rsidRPr="00943F74">
        <w:rPr>
          <w:rFonts w:ascii="Arial" w:hAnsi="Arial" w:cs="Arial"/>
          <w:sz w:val="24"/>
        </w:rPr>
        <w:t>melaksanakan perhitungan besaran retribusi yang harus dibayarkan</w:t>
      </w:r>
    </w:p>
    <w:p w:rsidR="00943F74" w:rsidRPr="00943F74" w:rsidRDefault="00943F74" w:rsidP="009E7238">
      <w:pPr>
        <w:pStyle w:val="ListParagraph"/>
        <w:numPr>
          <w:ilvl w:val="0"/>
          <w:numId w:val="62"/>
        </w:numPr>
        <w:spacing w:after="0" w:line="480" w:lineRule="auto"/>
        <w:ind w:left="1701"/>
        <w:jc w:val="both"/>
        <w:rPr>
          <w:rFonts w:ascii="Arial" w:hAnsi="Arial" w:cs="Arial"/>
          <w:sz w:val="24"/>
        </w:rPr>
      </w:pPr>
      <w:r w:rsidRPr="00943F74">
        <w:rPr>
          <w:rFonts w:ascii="Arial" w:hAnsi="Arial" w:cs="Arial"/>
          <w:sz w:val="24"/>
        </w:rPr>
        <w:t>menyiapkan bahan pengendalian dan pelaksanaan norma, standar, pedoman dan petunjuk operasional dibidang perizinan pembangunan, perizinan utilitas dan perizinan lingkungan hidup</w:t>
      </w:r>
    </w:p>
    <w:p w:rsidR="00943F74" w:rsidRPr="00943F74" w:rsidRDefault="00943F74" w:rsidP="009E7238">
      <w:pPr>
        <w:pStyle w:val="ListParagraph"/>
        <w:numPr>
          <w:ilvl w:val="0"/>
          <w:numId w:val="62"/>
        </w:numPr>
        <w:spacing w:after="0" w:line="480" w:lineRule="auto"/>
        <w:ind w:left="1701"/>
        <w:jc w:val="both"/>
        <w:rPr>
          <w:rFonts w:ascii="Arial" w:hAnsi="Arial" w:cs="Arial"/>
          <w:sz w:val="24"/>
        </w:rPr>
      </w:pPr>
      <w:r w:rsidRPr="00943F74">
        <w:rPr>
          <w:rFonts w:ascii="Arial" w:hAnsi="Arial" w:cs="Arial"/>
          <w:sz w:val="24"/>
        </w:rPr>
        <w:t>melaksanakan monitoring, evaluasi dan pelaporan tugas</w:t>
      </w:r>
    </w:p>
    <w:p w:rsidR="00943F74" w:rsidRPr="00943F74" w:rsidRDefault="00943F74" w:rsidP="009E7238">
      <w:pPr>
        <w:pStyle w:val="ListParagraph"/>
        <w:numPr>
          <w:ilvl w:val="0"/>
          <w:numId w:val="62"/>
        </w:numPr>
        <w:spacing w:after="0" w:line="480" w:lineRule="auto"/>
        <w:ind w:left="1701"/>
        <w:jc w:val="both"/>
        <w:rPr>
          <w:rFonts w:ascii="Arial" w:hAnsi="Arial" w:cs="Arial"/>
          <w:sz w:val="24"/>
        </w:rPr>
      </w:pPr>
      <w:proofErr w:type="gramStart"/>
      <w:r w:rsidRPr="00943F74">
        <w:rPr>
          <w:rFonts w:ascii="Arial" w:hAnsi="Arial" w:cs="Arial"/>
          <w:sz w:val="24"/>
        </w:rPr>
        <w:t>menyiapkan</w:t>
      </w:r>
      <w:proofErr w:type="gramEnd"/>
      <w:r w:rsidRPr="00943F74">
        <w:rPr>
          <w:rFonts w:ascii="Arial" w:hAnsi="Arial" w:cs="Arial"/>
          <w:sz w:val="24"/>
        </w:rPr>
        <w:t xml:space="preserve"> bahan tugas-tugas lain yang diberikan sesuai dengan lingkup tugasnya. </w:t>
      </w:r>
    </w:p>
    <w:p w:rsidR="00943F74" w:rsidRPr="00943F74" w:rsidRDefault="00943F74" w:rsidP="009E7238">
      <w:pPr>
        <w:pStyle w:val="ListParagraph"/>
        <w:numPr>
          <w:ilvl w:val="0"/>
          <w:numId w:val="63"/>
        </w:numPr>
        <w:spacing w:after="0" w:line="480" w:lineRule="auto"/>
        <w:ind w:left="1134"/>
        <w:jc w:val="both"/>
        <w:rPr>
          <w:rFonts w:ascii="Arial" w:hAnsi="Arial" w:cs="Arial"/>
          <w:sz w:val="24"/>
        </w:rPr>
      </w:pPr>
      <w:r w:rsidRPr="00943F74">
        <w:rPr>
          <w:rFonts w:ascii="Arial" w:hAnsi="Arial" w:cs="Arial"/>
          <w:sz w:val="24"/>
        </w:rPr>
        <w:t xml:space="preserve">Seksi Pelayanan Perizinan Dan Non Perizinan III. </w:t>
      </w:r>
    </w:p>
    <w:p w:rsidR="00943F74" w:rsidRPr="00943F74" w:rsidRDefault="00943F74" w:rsidP="00943F74">
      <w:pPr>
        <w:spacing w:after="0" w:line="480" w:lineRule="auto"/>
        <w:ind w:left="720" w:firstLine="720"/>
        <w:jc w:val="both"/>
        <w:rPr>
          <w:rFonts w:ascii="Arial" w:hAnsi="Arial" w:cs="Arial"/>
          <w:sz w:val="24"/>
          <w:lang w:val="id-ID"/>
        </w:rPr>
      </w:pPr>
      <w:r w:rsidRPr="00943F74">
        <w:rPr>
          <w:rFonts w:ascii="Arial" w:hAnsi="Arial" w:cs="Arial"/>
          <w:sz w:val="24"/>
        </w:rPr>
        <w:t xml:space="preserve">Kepala Seksi Pelayanan Perizinan dan Non Perizinan III mempunyai tugas menyiapkan bahan rencana program kerja dan kegiatan, rencana perumusan kebijakan teknis, penetapan kinerja, pelayanan perizinan, penelitian dan penilaian, </w:t>
      </w:r>
      <w:proofErr w:type="gramStart"/>
      <w:r w:rsidRPr="00943F74">
        <w:rPr>
          <w:rFonts w:ascii="Arial" w:hAnsi="Arial" w:cs="Arial"/>
          <w:sz w:val="24"/>
        </w:rPr>
        <w:t>norma</w:t>
      </w:r>
      <w:proofErr w:type="gramEnd"/>
      <w:r w:rsidRPr="00943F74">
        <w:rPr>
          <w:rFonts w:ascii="Arial" w:hAnsi="Arial" w:cs="Arial"/>
          <w:sz w:val="24"/>
        </w:rPr>
        <w:t xml:space="preserve">, standar, pedoman dan petunjuk, dengan uraian tugas sebagai berikut: </w:t>
      </w:r>
    </w:p>
    <w:p w:rsidR="00943F74" w:rsidRPr="00943F74" w:rsidRDefault="00943F74" w:rsidP="009E7238">
      <w:pPr>
        <w:pStyle w:val="ListParagraph"/>
        <w:numPr>
          <w:ilvl w:val="0"/>
          <w:numId w:val="64"/>
        </w:numPr>
        <w:spacing w:after="0" w:line="480" w:lineRule="auto"/>
        <w:ind w:left="1701"/>
        <w:jc w:val="both"/>
        <w:rPr>
          <w:rFonts w:ascii="Arial" w:hAnsi="Arial" w:cs="Arial"/>
          <w:sz w:val="24"/>
        </w:rPr>
      </w:pPr>
      <w:r w:rsidRPr="00943F74">
        <w:rPr>
          <w:rFonts w:ascii="Arial" w:hAnsi="Arial" w:cs="Arial"/>
          <w:sz w:val="24"/>
        </w:rPr>
        <w:t>menyiapkan bahan rencana program kerja dan kegiatan dibidang perizinan penanaman modal yang berbasis kinerja</w:t>
      </w:r>
    </w:p>
    <w:p w:rsidR="00943F74" w:rsidRPr="00943F74" w:rsidRDefault="00943F74" w:rsidP="009E7238">
      <w:pPr>
        <w:pStyle w:val="ListParagraph"/>
        <w:numPr>
          <w:ilvl w:val="0"/>
          <w:numId w:val="64"/>
        </w:numPr>
        <w:spacing w:after="0" w:line="480" w:lineRule="auto"/>
        <w:ind w:left="1701"/>
        <w:jc w:val="both"/>
        <w:rPr>
          <w:rFonts w:ascii="Arial" w:hAnsi="Arial" w:cs="Arial"/>
          <w:sz w:val="24"/>
        </w:rPr>
      </w:pPr>
      <w:r w:rsidRPr="00943F74">
        <w:rPr>
          <w:rFonts w:ascii="Arial" w:hAnsi="Arial" w:cs="Arial"/>
          <w:sz w:val="24"/>
        </w:rPr>
        <w:t>menyiapkan bahan rencana perumusan kebijakan teknis dibidang perizinan penanaman modal</w:t>
      </w:r>
    </w:p>
    <w:p w:rsidR="00943F74" w:rsidRPr="00943F74" w:rsidRDefault="00943F74" w:rsidP="009E7238">
      <w:pPr>
        <w:pStyle w:val="ListParagraph"/>
        <w:numPr>
          <w:ilvl w:val="0"/>
          <w:numId w:val="64"/>
        </w:numPr>
        <w:spacing w:after="0" w:line="480" w:lineRule="auto"/>
        <w:ind w:left="1701"/>
        <w:jc w:val="both"/>
        <w:rPr>
          <w:rFonts w:ascii="Arial" w:hAnsi="Arial" w:cs="Arial"/>
          <w:sz w:val="24"/>
        </w:rPr>
      </w:pPr>
      <w:r w:rsidRPr="00943F74">
        <w:rPr>
          <w:rFonts w:ascii="Arial" w:hAnsi="Arial" w:cs="Arial"/>
          <w:sz w:val="24"/>
        </w:rPr>
        <w:lastRenderedPageBreak/>
        <w:t>menyiapkan bahan pelaksanaan kegiatan dibidang perizinan penanaman modal</w:t>
      </w:r>
    </w:p>
    <w:p w:rsidR="00943F74" w:rsidRPr="00943F74" w:rsidRDefault="00943F74" w:rsidP="009E7238">
      <w:pPr>
        <w:pStyle w:val="ListParagraph"/>
        <w:numPr>
          <w:ilvl w:val="0"/>
          <w:numId w:val="64"/>
        </w:numPr>
        <w:spacing w:after="0" w:line="480" w:lineRule="auto"/>
        <w:ind w:left="1701"/>
        <w:jc w:val="both"/>
        <w:rPr>
          <w:rFonts w:ascii="Arial" w:hAnsi="Arial" w:cs="Arial"/>
          <w:sz w:val="24"/>
        </w:rPr>
      </w:pPr>
      <w:r w:rsidRPr="00943F74">
        <w:rPr>
          <w:rFonts w:ascii="Arial" w:hAnsi="Arial" w:cs="Arial"/>
          <w:sz w:val="24"/>
        </w:rPr>
        <w:t xml:space="preserve">menyiapkan bahan penetapan kinerja dibidang perizinan penanaman modal </w:t>
      </w:r>
    </w:p>
    <w:p w:rsidR="00943F74" w:rsidRPr="00943F74" w:rsidRDefault="00943F74" w:rsidP="009E7238">
      <w:pPr>
        <w:pStyle w:val="ListParagraph"/>
        <w:numPr>
          <w:ilvl w:val="0"/>
          <w:numId w:val="64"/>
        </w:numPr>
        <w:spacing w:after="0" w:line="480" w:lineRule="auto"/>
        <w:ind w:left="1701"/>
        <w:jc w:val="both"/>
        <w:rPr>
          <w:rFonts w:ascii="Arial" w:hAnsi="Arial" w:cs="Arial"/>
          <w:sz w:val="24"/>
        </w:rPr>
      </w:pPr>
      <w:r w:rsidRPr="00943F74">
        <w:rPr>
          <w:rFonts w:ascii="Arial" w:hAnsi="Arial" w:cs="Arial"/>
          <w:sz w:val="24"/>
        </w:rPr>
        <w:t>menyiapkan bahan pelayanan perizinan dibidang penanaman modal</w:t>
      </w:r>
    </w:p>
    <w:p w:rsidR="00943F74" w:rsidRPr="00943F74" w:rsidRDefault="00943F74" w:rsidP="009E7238">
      <w:pPr>
        <w:pStyle w:val="ListParagraph"/>
        <w:numPr>
          <w:ilvl w:val="0"/>
          <w:numId w:val="64"/>
        </w:numPr>
        <w:spacing w:after="0" w:line="480" w:lineRule="auto"/>
        <w:ind w:left="1701"/>
        <w:jc w:val="both"/>
        <w:rPr>
          <w:rFonts w:ascii="Arial" w:hAnsi="Arial" w:cs="Arial"/>
          <w:sz w:val="24"/>
        </w:rPr>
      </w:pPr>
      <w:r w:rsidRPr="00943F74">
        <w:rPr>
          <w:rFonts w:ascii="Arial" w:hAnsi="Arial" w:cs="Arial"/>
          <w:sz w:val="24"/>
        </w:rPr>
        <w:t>menyiapkan bahan penelitian dan penilaian serta penyelesaian perizinan dibidang penanaman modal</w:t>
      </w:r>
    </w:p>
    <w:p w:rsidR="00943F74" w:rsidRPr="00943F74" w:rsidRDefault="00943F74" w:rsidP="009E7238">
      <w:pPr>
        <w:pStyle w:val="ListParagraph"/>
        <w:numPr>
          <w:ilvl w:val="0"/>
          <w:numId w:val="64"/>
        </w:numPr>
        <w:spacing w:after="0" w:line="480" w:lineRule="auto"/>
        <w:ind w:left="1701"/>
        <w:jc w:val="both"/>
        <w:rPr>
          <w:rFonts w:ascii="Arial" w:hAnsi="Arial" w:cs="Arial"/>
          <w:sz w:val="24"/>
        </w:rPr>
      </w:pPr>
      <w:r w:rsidRPr="00943F74">
        <w:rPr>
          <w:rFonts w:ascii="Arial" w:hAnsi="Arial" w:cs="Arial"/>
          <w:sz w:val="24"/>
        </w:rPr>
        <w:t>melaksanakan, merencanakan, mengolah, memeriksa, memverifikasi, mengidentifikasi, mengoordinasi, memvalidasi, mengevaluasi, mengadministrasi, menerbitkan pelayanan perizinan dan non perizinan</w:t>
      </w:r>
    </w:p>
    <w:p w:rsidR="00943F74" w:rsidRPr="00943F74" w:rsidRDefault="00943F74" w:rsidP="009E7238">
      <w:pPr>
        <w:pStyle w:val="ListParagraph"/>
        <w:numPr>
          <w:ilvl w:val="0"/>
          <w:numId w:val="64"/>
        </w:numPr>
        <w:spacing w:after="0" w:line="480" w:lineRule="auto"/>
        <w:ind w:left="1701"/>
        <w:jc w:val="both"/>
        <w:rPr>
          <w:rFonts w:ascii="Arial" w:hAnsi="Arial" w:cs="Arial"/>
          <w:sz w:val="24"/>
        </w:rPr>
      </w:pPr>
      <w:r w:rsidRPr="00943F74">
        <w:rPr>
          <w:rFonts w:ascii="Arial" w:hAnsi="Arial" w:cs="Arial"/>
          <w:sz w:val="24"/>
        </w:rPr>
        <w:t>menyiapkan bahan pengendalian dan pelaksanaan norma, standar, pedoman dan petunjuk operasional dibidang perizinan penanaman modal</w:t>
      </w:r>
    </w:p>
    <w:p w:rsidR="00943F74" w:rsidRPr="00943F74" w:rsidRDefault="00943F74" w:rsidP="009E7238">
      <w:pPr>
        <w:pStyle w:val="ListParagraph"/>
        <w:numPr>
          <w:ilvl w:val="0"/>
          <w:numId w:val="64"/>
        </w:numPr>
        <w:spacing w:after="0" w:line="480" w:lineRule="auto"/>
        <w:ind w:left="1701"/>
        <w:jc w:val="both"/>
        <w:rPr>
          <w:rFonts w:ascii="Arial" w:hAnsi="Arial" w:cs="Arial"/>
          <w:sz w:val="24"/>
        </w:rPr>
      </w:pPr>
      <w:r w:rsidRPr="00943F74">
        <w:rPr>
          <w:rFonts w:ascii="Arial" w:hAnsi="Arial" w:cs="Arial"/>
          <w:sz w:val="24"/>
        </w:rPr>
        <w:t>menyiapkan bahan koordinasi dengan unit kerja/instansi terkait dalam rangka kelancaran pelaksanaan tugas</w:t>
      </w:r>
    </w:p>
    <w:p w:rsidR="00943F74" w:rsidRPr="00943F74" w:rsidRDefault="00943F74" w:rsidP="009E7238">
      <w:pPr>
        <w:pStyle w:val="ListParagraph"/>
        <w:numPr>
          <w:ilvl w:val="0"/>
          <w:numId w:val="64"/>
        </w:numPr>
        <w:spacing w:after="0" w:line="480" w:lineRule="auto"/>
        <w:ind w:left="1701"/>
        <w:jc w:val="both"/>
        <w:rPr>
          <w:rFonts w:ascii="Arial" w:hAnsi="Arial" w:cs="Arial"/>
          <w:sz w:val="24"/>
        </w:rPr>
      </w:pPr>
      <w:proofErr w:type="gramStart"/>
      <w:r w:rsidRPr="00943F74">
        <w:rPr>
          <w:rFonts w:ascii="Arial" w:hAnsi="Arial" w:cs="Arial"/>
          <w:sz w:val="24"/>
        </w:rPr>
        <w:t>menyiapkan</w:t>
      </w:r>
      <w:proofErr w:type="gramEnd"/>
      <w:r w:rsidRPr="00943F74">
        <w:rPr>
          <w:rFonts w:ascii="Arial" w:hAnsi="Arial" w:cs="Arial"/>
          <w:sz w:val="24"/>
        </w:rPr>
        <w:t xml:space="preserve"> bahan tugas-tugas lain yang diberikan sesuai dengan lingkup tugasnya. </w:t>
      </w:r>
    </w:p>
    <w:p w:rsidR="00943F74" w:rsidRPr="00943F74" w:rsidRDefault="00943F74" w:rsidP="009E7238">
      <w:pPr>
        <w:pStyle w:val="ListParagraph"/>
        <w:numPr>
          <w:ilvl w:val="0"/>
          <w:numId w:val="74"/>
        </w:numPr>
        <w:spacing w:after="0" w:line="480" w:lineRule="auto"/>
        <w:ind w:left="426" w:hanging="426"/>
        <w:jc w:val="both"/>
        <w:rPr>
          <w:rFonts w:ascii="Arial" w:hAnsi="Arial" w:cs="Arial"/>
          <w:sz w:val="24"/>
        </w:rPr>
      </w:pPr>
      <w:r w:rsidRPr="00943F74">
        <w:rPr>
          <w:rFonts w:ascii="Arial" w:hAnsi="Arial" w:cs="Arial"/>
          <w:sz w:val="24"/>
        </w:rPr>
        <w:t xml:space="preserve">Bidang Pengaduan, Kebijakan dan Pelaporan Layanan </w:t>
      </w:r>
    </w:p>
    <w:p w:rsidR="00943F74" w:rsidRPr="00943F74" w:rsidRDefault="00943F74" w:rsidP="00943F74">
      <w:pPr>
        <w:spacing w:after="0" w:line="480" w:lineRule="auto"/>
        <w:ind w:firstLine="720"/>
        <w:jc w:val="both"/>
        <w:rPr>
          <w:rFonts w:ascii="Arial" w:hAnsi="Arial" w:cs="Arial"/>
          <w:sz w:val="24"/>
          <w:lang w:val="id-ID"/>
        </w:rPr>
      </w:pPr>
      <w:r w:rsidRPr="00943F74">
        <w:rPr>
          <w:rFonts w:ascii="Arial" w:hAnsi="Arial" w:cs="Arial"/>
          <w:sz w:val="24"/>
        </w:rPr>
        <w:t xml:space="preserve">Bidang Pengaduan, Kebijakan dan Pelaporan Layanan dipimpin oleh Kepala Bidang mempunyai tugas melaksanakan, merencanakan, mengolah, memvalidasi, memverifikasi, mengevaluasi, mengidentifikasi, </w:t>
      </w:r>
      <w:r w:rsidRPr="00943F74">
        <w:rPr>
          <w:rFonts w:ascii="Arial" w:hAnsi="Arial" w:cs="Arial"/>
          <w:sz w:val="24"/>
        </w:rPr>
        <w:lastRenderedPageBreak/>
        <w:t>memonitoring mengoordinasikan, layanan pengendalian serta pelaporan layanan perizinan pengaduan, dan non perizinan.</w:t>
      </w:r>
      <w:r w:rsidRPr="00943F74">
        <w:rPr>
          <w:rFonts w:ascii="Arial" w:hAnsi="Arial" w:cs="Arial"/>
          <w:sz w:val="24"/>
          <w:lang w:val="id-ID"/>
        </w:rPr>
        <w:t xml:space="preserve"> </w:t>
      </w:r>
      <w:r w:rsidRPr="00943F74">
        <w:rPr>
          <w:rFonts w:ascii="Arial" w:hAnsi="Arial" w:cs="Arial"/>
          <w:sz w:val="24"/>
        </w:rPr>
        <w:t xml:space="preserve">Bidang Pengaduan, Kebijakan dan Pelaporan Layanan dipimpin oleh Kepala Bidang yang berkedudukan di bawah dan bertanggungjawab kepada Kepala Bidang. Untuk melaksanakan tugas Bidang Pengaduan, Kebijakan dan Pelaporan Layanan menyelenggarakan fungsi: </w:t>
      </w:r>
    </w:p>
    <w:p w:rsidR="00943F74" w:rsidRPr="00943F74" w:rsidRDefault="00943F74" w:rsidP="009E7238">
      <w:pPr>
        <w:pStyle w:val="ListParagraph"/>
        <w:numPr>
          <w:ilvl w:val="0"/>
          <w:numId w:val="65"/>
        </w:numPr>
        <w:spacing w:after="0" w:line="480" w:lineRule="auto"/>
        <w:ind w:left="1134"/>
        <w:jc w:val="both"/>
        <w:rPr>
          <w:rFonts w:ascii="Arial" w:hAnsi="Arial" w:cs="Arial"/>
          <w:sz w:val="24"/>
        </w:rPr>
      </w:pPr>
      <w:r w:rsidRPr="00943F74">
        <w:rPr>
          <w:rFonts w:ascii="Arial" w:hAnsi="Arial" w:cs="Arial"/>
          <w:sz w:val="24"/>
        </w:rPr>
        <w:t>penyiapan dan pengumpulan bahan peraturan perundang-undangan, kebijakan teknis, pedoman dan petunjuk teknis serta bahan lainnya yang berhubungan dengan pengaduan, kebijakan dan pelaporan layanan penanaman modal serta perizinan dan non perizinan</w:t>
      </w:r>
    </w:p>
    <w:p w:rsidR="00943F74" w:rsidRPr="00943F74" w:rsidRDefault="00943F74" w:rsidP="009E7238">
      <w:pPr>
        <w:pStyle w:val="ListParagraph"/>
        <w:numPr>
          <w:ilvl w:val="0"/>
          <w:numId w:val="65"/>
        </w:numPr>
        <w:spacing w:after="0" w:line="480" w:lineRule="auto"/>
        <w:ind w:left="1134"/>
        <w:jc w:val="both"/>
        <w:rPr>
          <w:rFonts w:ascii="Arial" w:hAnsi="Arial" w:cs="Arial"/>
          <w:sz w:val="24"/>
        </w:rPr>
      </w:pPr>
      <w:r w:rsidRPr="00943F74">
        <w:rPr>
          <w:rFonts w:ascii="Arial" w:hAnsi="Arial" w:cs="Arial"/>
          <w:sz w:val="24"/>
        </w:rPr>
        <w:t>penyiapan pembinaan dan pengawasan dibidang pengaduan, kebijakan dan pelaporan layanan penanaman modal serta perizinan dan non perizinan</w:t>
      </w:r>
    </w:p>
    <w:p w:rsidR="00943F74" w:rsidRPr="00943F74" w:rsidRDefault="00943F74" w:rsidP="009E7238">
      <w:pPr>
        <w:pStyle w:val="ListParagraph"/>
        <w:numPr>
          <w:ilvl w:val="0"/>
          <w:numId w:val="65"/>
        </w:numPr>
        <w:spacing w:after="0" w:line="480" w:lineRule="auto"/>
        <w:ind w:left="1134"/>
        <w:jc w:val="both"/>
        <w:rPr>
          <w:rFonts w:ascii="Arial" w:hAnsi="Arial" w:cs="Arial"/>
          <w:sz w:val="24"/>
        </w:rPr>
      </w:pPr>
      <w:r w:rsidRPr="00943F74">
        <w:rPr>
          <w:rFonts w:ascii="Arial" w:hAnsi="Arial" w:cs="Arial"/>
          <w:sz w:val="24"/>
        </w:rPr>
        <w:t>penyiapan bahan rencana program kerja dan kegiatan dibidang penanaman modal serta perizinan dan non perizinan</w:t>
      </w:r>
    </w:p>
    <w:p w:rsidR="00943F74" w:rsidRPr="00943F74" w:rsidRDefault="00943F74" w:rsidP="009E7238">
      <w:pPr>
        <w:pStyle w:val="ListParagraph"/>
        <w:numPr>
          <w:ilvl w:val="0"/>
          <w:numId w:val="65"/>
        </w:numPr>
        <w:spacing w:after="0" w:line="480" w:lineRule="auto"/>
        <w:ind w:left="1134"/>
        <w:jc w:val="both"/>
        <w:rPr>
          <w:rFonts w:ascii="Arial" w:hAnsi="Arial" w:cs="Arial"/>
          <w:sz w:val="24"/>
        </w:rPr>
      </w:pPr>
      <w:r w:rsidRPr="00943F74">
        <w:rPr>
          <w:rFonts w:ascii="Arial" w:hAnsi="Arial" w:cs="Arial"/>
          <w:sz w:val="24"/>
        </w:rPr>
        <w:t>penyiapan bahan rencana perumusan kebijakan teknis dibidang pengaduan, kebijakan dan pelaporan layanan penanaman modal serta perizinan dan non perizinan</w:t>
      </w:r>
    </w:p>
    <w:p w:rsidR="00943F74" w:rsidRPr="00943F74" w:rsidRDefault="00943F74" w:rsidP="009E7238">
      <w:pPr>
        <w:pStyle w:val="ListParagraph"/>
        <w:numPr>
          <w:ilvl w:val="0"/>
          <w:numId w:val="65"/>
        </w:numPr>
        <w:spacing w:after="0" w:line="480" w:lineRule="auto"/>
        <w:ind w:left="1134"/>
        <w:jc w:val="both"/>
        <w:rPr>
          <w:rFonts w:ascii="Arial" w:hAnsi="Arial" w:cs="Arial"/>
          <w:sz w:val="24"/>
        </w:rPr>
      </w:pPr>
      <w:r w:rsidRPr="00943F74">
        <w:rPr>
          <w:rFonts w:ascii="Arial" w:hAnsi="Arial" w:cs="Arial"/>
          <w:sz w:val="24"/>
        </w:rPr>
        <w:t>penyiapan bahan pelaksanaan kegiatan dibidang pengaduan, kebijakan dan pelaporan layanan penanaman modal serta perizinan dan non perizinan</w:t>
      </w:r>
    </w:p>
    <w:p w:rsidR="00943F74" w:rsidRPr="00943F74" w:rsidRDefault="00943F74" w:rsidP="009E7238">
      <w:pPr>
        <w:pStyle w:val="ListParagraph"/>
        <w:numPr>
          <w:ilvl w:val="0"/>
          <w:numId w:val="65"/>
        </w:numPr>
        <w:spacing w:after="0" w:line="480" w:lineRule="auto"/>
        <w:ind w:left="1134"/>
        <w:jc w:val="both"/>
        <w:rPr>
          <w:rFonts w:ascii="Arial" w:hAnsi="Arial" w:cs="Arial"/>
          <w:sz w:val="24"/>
        </w:rPr>
      </w:pPr>
      <w:r w:rsidRPr="00943F74">
        <w:rPr>
          <w:rFonts w:ascii="Arial" w:hAnsi="Arial" w:cs="Arial"/>
          <w:sz w:val="24"/>
        </w:rPr>
        <w:lastRenderedPageBreak/>
        <w:t>penyiapan bahan penetapan kinerja dibidang pengaduan, kebijakan dan pelaporan layanan penanaman modal serta perizinan dan non perizinan</w:t>
      </w:r>
    </w:p>
    <w:p w:rsidR="00943F74" w:rsidRPr="00943F74" w:rsidRDefault="00943F74" w:rsidP="009E7238">
      <w:pPr>
        <w:pStyle w:val="ListParagraph"/>
        <w:numPr>
          <w:ilvl w:val="0"/>
          <w:numId w:val="65"/>
        </w:numPr>
        <w:spacing w:after="0" w:line="480" w:lineRule="auto"/>
        <w:ind w:left="1134"/>
        <w:jc w:val="both"/>
        <w:rPr>
          <w:rFonts w:ascii="Arial" w:hAnsi="Arial" w:cs="Arial"/>
          <w:sz w:val="24"/>
        </w:rPr>
      </w:pPr>
      <w:r w:rsidRPr="00943F74">
        <w:rPr>
          <w:rFonts w:ascii="Arial" w:hAnsi="Arial" w:cs="Arial"/>
          <w:sz w:val="24"/>
        </w:rPr>
        <w:t>penyiapan penelitian dan penilaian dibidang pengaduan, kebijakan dan pelaporan layanan penanaman modal serta perizinan dan non perizinan</w:t>
      </w:r>
    </w:p>
    <w:p w:rsidR="00943F74" w:rsidRPr="00943F74" w:rsidRDefault="00943F74" w:rsidP="009E7238">
      <w:pPr>
        <w:pStyle w:val="ListParagraph"/>
        <w:numPr>
          <w:ilvl w:val="0"/>
          <w:numId w:val="65"/>
        </w:numPr>
        <w:spacing w:after="0" w:line="480" w:lineRule="auto"/>
        <w:ind w:left="1134"/>
        <w:jc w:val="both"/>
        <w:rPr>
          <w:rFonts w:ascii="Arial" w:hAnsi="Arial" w:cs="Arial"/>
          <w:sz w:val="24"/>
        </w:rPr>
      </w:pPr>
      <w:r w:rsidRPr="00943F74">
        <w:rPr>
          <w:rFonts w:ascii="Arial" w:hAnsi="Arial" w:cs="Arial"/>
          <w:sz w:val="24"/>
        </w:rPr>
        <w:t>penyiapan bahan pengendalian dan pelaksanaan norma, standar, pedoman dan petunjuk operasional di bidang pengaduan, kebijakan dan pelaporan layanan penanaman modal serta perizinan dan non perizinan</w:t>
      </w:r>
    </w:p>
    <w:p w:rsidR="00943F74" w:rsidRPr="00943F74" w:rsidRDefault="00943F74" w:rsidP="009E7238">
      <w:pPr>
        <w:pStyle w:val="ListParagraph"/>
        <w:numPr>
          <w:ilvl w:val="0"/>
          <w:numId w:val="65"/>
        </w:numPr>
        <w:spacing w:after="0" w:line="480" w:lineRule="auto"/>
        <w:ind w:left="1134"/>
        <w:jc w:val="both"/>
        <w:rPr>
          <w:rFonts w:ascii="Arial" w:hAnsi="Arial" w:cs="Arial"/>
          <w:sz w:val="24"/>
        </w:rPr>
      </w:pPr>
      <w:r w:rsidRPr="00943F74">
        <w:rPr>
          <w:rFonts w:ascii="Arial" w:hAnsi="Arial" w:cs="Arial"/>
          <w:sz w:val="24"/>
        </w:rPr>
        <w:t>pelaksanaan monitoring, evaluasi dan pelaporan tugas dan kegiatan di bidang pengaduan, kebijakan dan pelaporan layanan penanaman modal serta perizinan dan non perizinan</w:t>
      </w:r>
    </w:p>
    <w:p w:rsidR="00943F74" w:rsidRPr="00943F74" w:rsidRDefault="00943F74" w:rsidP="009E7238">
      <w:pPr>
        <w:pStyle w:val="ListParagraph"/>
        <w:numPr>
          <w:ilvl w:val="0"/>
          <w:numId w:val="65"/>
        </w:numPr>
        <w:spacing w:after="0" w:line="480" w:lineRule="auto"/>
        <w:ind w:left="1134"/>
        <w:jc w:val="both"/>
        <w:rPr>
          <w:rFonts w:ascii="Arial" w:hAnsi="Arial" w:cs="Arial"/>
          <w:sz w:val="24"/>
        </w:rPr>
      </w:pPr>
      <w:proofErr w:type="gramStart"/>
      <w:r w:rsidRPr="00943F74">
        <w:rPr>
          <w:rFonts w:ascii="Arial" w:hAnsi="Arial" w:cs="Arial"/>
          <w:sz w:val="24"/>
        </w:rPr>
        <w:t>penyiapan</w:t>
      </w:r>
      <w:proofErr w:type="gramEnd"/>
      <w:r w:rsidRPr="00943F74">
        <w:rPr>
          <w:rFonts w:ascii="Arial" w:hAnsi="Arial" w:cs="Arial"/>
          <w:sz w:val="24"/>
        </w:rPr>
        <w:t xml:space="preserve"> fungsi lain yang diberikan Kepala Dinas sesuai dengan lingkup fungsinya. </w:t>
      </w:r>
    </w:p>
    <w:p w:rsidR="00943F74" w:rsidRPr="00943F74" w:rsidRDefault="00943F74" w:rsidP="00943F74">
      <w:pPr>
        <w:spacing w:after="0" w:line="480" w:lineRule="auto"/>
        <w:ind w:firstLine="720"/>
        <w:jc w:val="both"/>
        <w:rPr>
          <w:rFonts w:ascii="Arial" w:hAnsi="Arial" w:cs="Arial"/>
          <w:sz w:val="24"/>
          <w:lang w:val="id-ID"/>
        </w:rPr>
      </w:pPr>
      <w:r w:rsidRPr="00943F74">
        <w:rPr>
          <w:rFonts w:ascii="Arial" w:hAnsi="Arial" w:cs="Arial"/>
          <w:sz w:val="24"/>
        </w:rPr>
        <w:t xml:space="preserve">Bidang Pengaduan, Kebijakan dan Pelaporan Layanan terdiri dari: </w:t>
      </w:r>
    </w:p>
    <w:p w:rsidR="00943F74" w:rsidRPr="00943F74" w:rsidRDefault="00943F74" w:rsidP="009E7238">
      <w:pPr>
        <w:pStyle w:val="ListParagraph"/>
        <w:numPr>
          <w:ilvl w:val="0"/>
          <w:numId w:val="66"/>
        </w:numPr>
        <w:spacing w:after="0" w:line="480" w:lineRule="auto"/>
        <w:ind w:left="1134"/>
        <w:jc w:val="both"/>
        <w:rPr>
          <w:rFonts w:ascii="Arial" w:hAnsi="Arial" w:cs="Arial"/>
          <w:sz w:val="24"/>
        </w:rPr>
      </w:pPr>
      <w:r w:rsidRPr="00943F74">
        <w:rPr>
          <w:rFonts w:ascii="Arial" w:hAnsi="Arial" w:cs="Arial"/>
          <w:sz w:val="24"/>
        </w:rPr>
        <w:t xml:space="preserve">Seksi Pengaduan dan Informasi Pelayanan </w:t>
      </w:r>
    </w:p>
    <w:p w:rsidR="00943F74" w:rsidRPr="00943F74" w:rsidRDefault="00943F74" w:rsidP="00943F74">
      <w:pPr>
        <w:spacing w:after="0" w:line="480" w:lineRule="auto"/>
        <w:ind w:left="720" w:firstLine="720"/>
        <w:jc w:val="both"/>
        <w:rPr>
          <w:rFonts w:ascii="Arial" w:hAnsi="Arial" w:cs="Arial"/>
          <w:sz w:val="24"/>
          <w:lang w:val="id-ID"/>
        </w:rPr>
      </w:pPr>
      <w:r w:rsidRPr="00943F74">
        <w:rPr>
          <w:rFonts w:ascii="Arial" w:hAnsi="Arial" w:cs="Arial"/>
          <w:sz w:val="24"/>
        </w:rPr>
        <w:t xml:space="preserve">Seksi Pengaduan dan Informasi Pelayanan dipimpin oleh Kepala Seksi mempunyai tugas menyiapkan pelayanan pengaduan, tindak lanjut pelayanan pengaduan, mengidentifikasi, mengoordinasikan, menganalisis pengaduan, informasi layanan, mengoperasionalkan, mengaplikasi sistem informasi layanan perizinan dan non perizinan, dengan uraian tugas sebagai berikut: </w:t>
      </w:r>
    </w:p>
    <w:p w:rsidR="00943F74" w:rsidRPr="00943F74" w:rsidRDefault="00943F74" w:rsidP="009E7238">
      <w:pPr>
        <w:pStyle w:val="ListParagraph"/>
        <w:numPr>
          <w:ilvl w:val="0"/>
          <w:numId w:val="67"/>
        </w:numPr>
        <w:spacing w:after="0" w:line="480" w:lineRule="auto"/>
        <w:ind w:left="1701"/>
        <w:jc w:val="both"/>
        <w:rPr>
          <w:rFonts w:ascii="Arial" w:hAnsi="Arial" w:cs="Arial"/>
          <w:sz w:val="24"/>
        </w:rPr>
      </w:pPr>
      <w:r w:rsidRPr="00943F74">
        <w:rPr>
          <w:rFonts w:ascii="Arial" w:hAnsi="Arial" w:cs="Arial"/>
          <w:sz w:val="24"/>
        </w:rPr>
        <w:lastRenderedPageBreak/>
        <w:t>menyiapkan pelaksanaan pelayanan pengaduan</w:t>
      </w:r>
    </w:p>
    <w:p w:rsidR="00943F74" w:rsidRPr="00943F74" w:rsidRDefault="00943F74" w:rsidP="009E7238">
      <w:pPr>
        <w:pStyle w:val="ListParagraph"/>
        <w:numPr>
          <w:ilvl w:val="0"/>
          <w:numId w:val="67"/>
        </w:numPr>
        <w:spacing w:after="0" w:line="480" w:lineRule="auto"/>
        <w:ind w:left="1701"/>
        <w:jc w:val="both"/>
        <w:rPr>
          <w:rFonts w:ascii="Arial" w:hAnsi="Arial" w:cs="Arial"/>
          <w:sz w:val="24"/>
        </w:rPr>
      </w:pPr>
      <w:r w:rsidRPr="00943F74">
        <w:rPr>
          <w:rFonts w:ascii="Arial" w:hAnsi="Arial" w:cs="Arial"/>
          <w:sz w:val="24"/>
        </w:rPr>
        <w:t>menyiapkan rencana tindak lanjut pelayanan pengaduan</w:t>
      </w:r>
    </w:p>
    <w:p w:rsidR="00943F74" w:rsidRPr="00943F74" w:rsidRDefault="00943F74" w:rsidP="009E7238">
      <w:pPr>
        <w:pStyle w:val="ListParagraph"/>
        <w:numPr>
          <w:ilvl w:val="0"/>
          <w:numId w:val="67"/>
        </w:numPr>
        <w:spacing w:after="0" w:line="480" w:lineRule="auto"/>
        <w:ind w:left="1701"/>
        <w:jc w:val="both"/>
        <w:rPr>
          <w:rFonts w:ascii="Arial" w:hAnsi="Arial" w:cs="Arial"/>
          <w:sz w:val="24"/>
        </w:rPr>
      </w:pPr>
      <w:r w:rsidRPr="00943F74">
        <w:rPr>
          <w:rFonts w:ascii="Arial" w:hAnsi="Arial" w:cs="Arial"/>
          <w:sz w:val="24"/>
        </w:rPr>
        <w:t>mengidentifikasi, mengoordinasikan dan menganalisis pengaduan</w:t>
      </w:r>
    </w:p>
    <w:p w:rsidR="00943F74" w:rsidRPr="00943F74" w:rsidRDefault="00943F74" w:rsidP="009E7238">
      <w:pPr>
        <w:pStyle w:val="ListParagraph"/>
        <w:numPr>
          <w:ilvl w:val="0"/>
          <w:numId w:val="67"/>
        </w:numPr>
        <w:spacing w:after="0" w:line="480" w:lineRule="auto"/>
        <w:ind w:left="1701"/>
        <w:jc w:val="both"/>
        <w:rPr>
          <w:rFonts w:ascii="Arial" w:hAnsi="Arial" w:cs="Arial"/>
          <w:sz w:val="24"/>
        </w:rPr>
      </w:pPr>
      <w:r w:rsidRPr="00943F74">
        <w:rPr>
          <w:rFonts w:ascii="Arial" w:hAnsi="Arial" w:cs="Arial"/>
          <w:sz w:val="24"/>
        </w:rPr>
        <w:t>memberikan informasi layanan, mengoperasionalkan, mengaplikasi pada sistem informasi layanan perizinan dan non perizinan</w:t>
      </w:r>
    </w:p>
    <w:p w:rsidR="00943F74" w:rsidRPr="00943F74" w:rsidRDefault="00943F74" w:rsidP="009E7238">
      <w:pPr>
        <w:pStyle w:val="ListParagraph"/>
        <w:numPr>
          <w:ilvl w:val="0"/>
          <w:numId w:val="67"/>
        </w:numPr>
        <w:spacing w:after="0" w:line="480" w:lineRule="auto"/>
        <w:ind w:left="1701"/>
        <w:jc w:val="both"/>
        <w:rPr>
          <w:rFonts w:ascii="Arial" w:hAnsi="Arial" w:cs="Arial"/>
          <w:sz w:val="24"/>
        </w:rPr>
      </w:pPr>
      <w:proofErr w:type="gramStart"/>
      <w:r w:rsidRPr="00943F74">
        <w:rPr>
          <w:rFonts w:ascii="Arial" w:hAnsi="Arial" w:cs="Arial"/>
          <w:sz w:val="24"/>
        </w:rPr>
        <w:t>menyiapkan</w:t>
      </w:r>
      <w:proofErr w:type="gramEnd"/>
      <w:r w:rsidRPr="00943F74">
        <w:rPr>
          <w:rFonts w:ascii="Arial" w:hAnsi="Arial" w:cs="Arial"/>
          <w:sz w:val="24"/>
        </w:rPr>
        <w:t xml:space="preserve"> bahan tugas-tugas lain yang diberikan sesuai dengan ruang lingkup tugasnya. </w:t>
      </w:r>
    </w:p>
    <w:p w:rsidR="00943F74" w:rsidRPr="00943F74" w:rsidRDefault="00943F74" w:rsidP="009E7238">
      <w:pPr>
        <w:pStyle w:val="ListParagraph"/>
        <w:numPr>
          <w:ilvl w:val="0"/>
          <w:numId w:val="68"/>
        </w:numPr>
        <w:spacing w:after="0" w:line="480" w:lineRule="auto"/>
        <w:ind w:left="1134"/>
        <w:jc w:val="both"/>
        <w:rPr>
          <w:rFonts w:ascii="Arial" w:hAnsi="Arial" w:cs="Arial"/>
          <w:sz w:val="24"/>
        </w:rPr>
      </w:pPr>
      <w:r w:rsidRPr="00943F74">
        <w:rPr>
          <w:rFonts w:ascii="Arial" w:hAnsi="Arial" w:cs="Arial"/>
          <w:sz w:val="24"/>
        </w:rPr>
        <w:t>Seksi Kebijakan dan Penyuluhan Layanan</w:t>
      </w:r>
    </w:p>
    <w:p w:rsidR="00943F74" w:rsidRPr="00943F74" w:rsidRDefault="00943F74" w:rsidP="00943F74">
      <w:pPr>
        <w:spacing w:after="0" w:line="480" w:lineRule="auto"/>
        <w:ind w:left="720" w:firstLine="720"/>
        <w:jc w:val="both"/>
        <w:rPr>
          <w:rFonts w:ascii="Arial" w:hAnsi="Arial" w:cs="Arial"/>
          <w:sz w:val="24"/>
          <w:lang w:val="id-ID"/>
        </w:rPr>
      </w:pPr>
      <w:r w:rsidRPr="00943F74">
        <w:rPr>
          <w:rFonts w:ascii="Arial" w:hAnsi="Arial" w:cs="Arial"/>
          <w:sz w:val="24"/>
        </w:rPr>
        <w:t xml:space="preserve">Seksi Kebijakan dan Penyuluhan Layanan dipimpin oleh mempunyai tugas menyiapkan bahan pelaksanaan, perumusan, rancangan, pengolahan, implikasi, sinkronisasi, koordinasi, analisis, pendampingan advokasi (ajudikasi dan mediasi), monitoring, evaluasi layanan, sosialisasi penyuluhan dibidang penyelenggaraan peizinan dan nonperizinan, dengan uraian tugas sebagai berikut: </w:t>
      </w:r>
    </w:p>
    <w:p w:rsidR="00943F74" w:rsidRPr="00943F74" w:rsidRDefault="00943F74" w:rsidP="009E7238">
      <w:pPr>
        <w:pStyle w:val="ListParagraph"/>
        <w:numPr>
          <w:ilvl w:val="0"/>
          <w:numId w:val="69"/>
        </w:numPr>
        <w:spacing w:after="0" w:line="480" w:lineRule="auto"/>
        <w:ind w:left="1701"/>
        <w:jc w:val="both"/>
        <w:rPr>
          <w:rFonts w:ascii="Arial" w:hAnsi="Arial" w:cs="Arial"/>
          <w:sz w:val="24"/>
        </w:rPr>
      </w:pPr>
      <w:r w:rsidRPr="00943F74">
        <w:rPr>
          <w:rFonts w:ascii="Arial" w:hAnsi="Arial" w:cs="Arial"/>
          <w:sz w:val="24"/>
        </w:rPr>
        <w:t>menyiapkan bahan pelaksanaan kegiatan kebijakan dan penyuluhan pelayanan perizinan dan non perizinan</w:t>
      </w:r>
    </w:p>
    <w:p w:rsidR="00943F74" w:rsidRPr="00943F74" w:rsidRDefault="00943F74" w:rsidP="009E7238">
      <w:pPr>
        <w:pStyle w:val="ListParagraph"/>
        <w:numPr>
          <w:ilvl w:val="0"/>
          <w:numId w:val="69"/>
        </w:numPr>
        <w:spacing w:after="0" w:line="480" w:lineRule="auto"/>
        <w:ind w:left="1701"/>
        <w:jc w:val="both"/>
        <w:rPr>
          <w:rFonts w:ascii="Arial" w:hAnsi="Arial" w:cs="Arial"/>
          <w:sz w:val="24"/>
        </w:rPr>
      </w:pPr>
      <w:r w:rsidRPr="00943F74">
        <w:rPr>
          <w:rFonts w:ascii="Arial" w:hAnsi="Arial" w:cs="Arial"/>
          <w:sz w:val="24"/>
        </w:rPr>
        <w:t>menyiapkan bahan perumusan kebijakan dan penyuluhan pelayanan perizinan dan non perizinan</w:t>
      </w:r>
    </w:p>
    <w:p w:rsidR="00943F74" w:rsidRPr="00943F74" w:rsidRDefault="00943F74" w:rsidP="009E7238">
      <w:pPr>
        <w:pStyle w:val="ListParagraph"/>
        <w:numPr>
          <w:ilvl w:val="0"/>
          <w:numId w:val="69"/>
        </w:numPr>
        <w:spacing w:after="0" w:line="480" w:lineRule="auto"/>
        <w:ind w:left="1701"/>
        <w:jc w:val="both"/>
        <w:rPr>
          <w:rFonts w:ascii="Arial" w:hAnsi="Arial" w:cs="Arial"/>
          <w:sz w:val="24"/>
        </w:rPr>
      </w:pPr>
      <w:r w:rsidRPr="00943F74">
        <w:rPr>
          <w:rFonts w:ascii="Arial" w:hAnsi="Arial" w:cs="Arial"/>
          <w:sz w:val="24"/>
        </w:rPr>
        <w:t>menyiapkan bahan rancangan dan pelaksanaan sosialisasi penyuluhan</w:t>
      </w:r>
    </w:p>
    <w:p w:rsidR="00943F74" w:rsidRPr="00943F74" w:rsidRDefault="00943F74" w:rsidP="009E7238">
      <w:pPr>
        <w:pStyle w:val="ListParagraph"/>
        <w:numPr>
          <w:ilvl w:val="0"/>
          <w:numId w:val="69"/>
        </w:numPr>
        <w:spacing w:after="0" w:line="480" w:lineRule="auto"/>
        <w:ind w:left="1701"/>
        <w:jc w:val="both"/>
        <w:rPr>
          <w:rFonts w:ascii="Arial" w:hAnsi="Arial" w:cs="Arial"/>
          <w:sz w:val="24"/>
        </w:rPr>
      </w:pPr>
      <w:r w:rsidRPr="00943F74">
        <w:rPr>
          <w:rFonts w:ascii="Arial" w:hAnsi="Arial" w:cs="Arial"/>
          <w:sz w:val="24"/>
        </w:rPr>
        <w:lastRenderedPageBreak/>
        <w:t>menyiapkan bahan pemberian pendampingan advokasi (ajudikasi dan mediasi</w:t>
      </w:r>
    </w:p>
    <w:p w:rsidR="00943F74" w:rsidRPr="00943F74" w:rsidRDefault="00943F74" w:rsidP="009E7238">
      <w:pPr>
        <w:pStyle w:val="ListParagraph"/>
        <w:numPr>
          <w:ilvl w:val="0"/>
          <w:numId w:val="69"/>
        </w:numPr>
        <w:spacing w:after="0" w:line="480" w:lineRule="auto"/>
        <w:ind w:left="1701"/>
        <w:jc w:val="both"/>
        <w:rPr>
          <w:rFonts w:ascii="Arial" w:hAnsi="Arial" w:cs="Arial"/>
          <w:sz w:val="24"/>
        </w:rPr>
      </w:pPr>
      <w:r w:rsidRPr="00943F74">
        <w:rPr>
          <w:rFonts w:ascii="Arial" w:hAnsi="Arial" w:cs="Arial"/>
          <w:sz w:val="24"/>
        </w:rPr>
        <w:t>menyiapkan bahan sosialiasi penyuluhan kepada masyarakat dalam penyelenggaraan perizinan dan non perizinan</w:t>
      </w:r>
    </w:p>
    <w:p w:rsidR="00943F74" w:rsidRPr="00943F74" w:rsidRDefault="00943F74" w:rsidP="009E7238">
      <w:pPr>
        <w:pStyle w:val="ListParagraph"/>
        <w:numPr>
          <w:ilvl w:val="0"/>
          <w:numId w:val="69"/>
        </w:numPr>
        <w:spacing w:after="0" w:line="480" w:lineRule="auto"/>
        <w:ind w:left="1701"/>
        <w:jc w:val="both"/>
        <w:rPr>
          <w:rFonts w:ascii="Arial" w:hAnsi="Arial" w:cs="Arial"/>
          <w:sz w:val="24"/>
        </w:rPr>
      </w:pPr>
      <w:r w:rsidRPr="00943F74">
        <w:rPr>
          <w:rFonts w:ascii="Arial" w:hAnsi="Arial" w:cs="Arial"/>
          <w:sz w:val="24"/>
        </w:rPr>
        <w:t>menyiapkan bahan monitoring, evaluasi layanan dalam penyelenggaraan perizinan dan non perizinan</w:t>
      </w:r>
    </w:p>
    <w:p w:rsidR="00943F74" w:rsidRPr="00943F74" w:rsidRDefault="00943F74" w:rsidP="009E7238">
      <w:pPr>
        <w:pStyle w:val="ListParagraph"/>
        <w:numPr>
          <w:ilvl w:val="0"/>
          <w:numId w:val="69"/>
        </w:numPr>
        <w:spacing w:after="0" w:line="480" w:lineRule="auto"/>
        <w:ind w:left="1701"/>
        <w:jc w:val="both"/>
        <w:rPr>
          <w:rFonts w:ascii="Arial" w:hAnsi="Arial" w:cs="Arial"/>
          <w:sz w:val="24"/>
        </w:rPr>
      </w:pPr>
      <w:proofErr w:type="gramStart"/>
      <w:r w:rsidRPr="00943F74">
        <w:rPr>
          <w:rFonts w:ascii="Arial" w:hAnsi="Arial" w:cs="Arial"/>
          <w:sz w:val="24"/>
        </w:rPr>
        <w:t>menyiapkan</w:t>
      </w:r>
      <w:proofErr w:type="gramEnd"/>
      <w:r w:rsidRPr="00943F74">
        <w:rPr>
          <w:rFonts w:ascii="Arial" w:hAnsi="Arial" w:cs="Arial"/>
          <w:sz w:val="24"/>
        </w:rPr>
        <w:t xml:space="preserve"> bahan tugas-tugas lain yang diberikan sesuai dengan lingkup tugasnya. </w:t>
      </w:r>
    </w:p>
    <w:p w:rsidR="00943F74" w:rsidRPr="00943F74" w:rsidRDefault="00943F74" w:rsidP="009E7238">
      <w:pPr>
        <w:pStyle w:val="ListParagraph"/>
        <w:numPr>
          <w:ilvl w:val="0"/>
          <w:numId w:val="70"/>
        </w:numPr>
        <w:spacing w:after="0" w:line="480" w:lineRule="auto"/>
        <w:ind w:left="1134"/>
        <w:jc w:val="both"/>
        <w:rPr>
          <w:rFonts w:ascii="Arial" w:hAnsi="Arial" w:cs="Arial"/>
          <w:sz w:val="24"/>
        </w:rPr>
      </w:pPr>
      <w:r w:rsidRPr="00943F74">
        <w:rPr>
          <w:rFonts w:ascii="Arial" w:hAnsi="Arial" w:cs="Arial"/>
          <w:sz w:val="24"/>
        </w:rPr>
        <w:t xml:space="preserve">Seksi Pelaporan dan Peningkatan Layanan. </w:t>
      </w:r>
    </w:p>
    <w:p w:rsidR="00943F74" w:rsidRPr="00943F74" w:rsidRDefault="00943F74" w:rsidP="00943F74">
      <w:pPr>
        <w:spacing w:after="0" w:line="480" w:lineRule="auto"/>
        <w:ind w:left="720" w:firstLine="720"/>
        <w:jc w:val="both"/>
        <w:rPr>
          <w:rFonts w:ascii="Arial" w:hAnsi="Arial" w:cs="Arial"/>
          <w:sz w:val="24"/>
          <w:lang w:val="id-ID"/>
        </w:rPr>
      </w:pPr>
      <w:r w:rsidRPr="00943F74">
        <w:rPr>
          <w:rFonts w:ascii="Arial" w:hAnsi="Arial" w:cs="Arial"/>
          <w:sz w:val="24"/>
        </w:rPr>
        <w:t xml:space="preserve">Seksi Pelaporan dan Peningkatan Layanan dipimpin oleh Kepala Seksi mempunyai tugas menyiapkan bahan perumusan, kebijakan, koordinasi, penyelenggaraan, pengawasan, pelaksanaan dibidang pelaporan dan peningkatan layanan penanaman modal serta perizinan dan non perizinan, dengan uraian tugas sebagai berikut: </w:t>
      </w:r>
    </w:p>
    <w:p w:rsidR="00943F74" w:rsidRPr="00943F74" w:rsidRDefault="00943F74" w:rsidP="009E7238">
      <w:pPr>
        <w:pStyle w:val="ListParagraph"/>
        <w:numPr>
          <w:ilvl w:val="0"/>
          <w:numId w:val="71"/>
        </w:numPr>
        <w:spacing w:after="0" w:line="480" w:lineRule="auto"/>
        <w:ind w:left="1701"/>
        <w:jc w:val="both"/>
        <w:rPr>
          <w:rFonts w:ascii="Arial" w:hAnsi="Arial" w:cs="Arial"/>
          <w:sz w:val="24"/>
        </w:rPr>
      </w:pPr>
      <w:r w:rsidRPr="00943F74">
        <w:rPr>
          <w:rFonts w:ascii="Arial" w:hAnsi="Arial" w:cs="Arial"/>
          <w:sz w:val="24"/>
        </w:rPr>
        <w:t>menyiapkan dan mengumpulkan bahan peraturan perundang undangan, kebijakan teknis, pedoman dan petunjuk teknis serta bahan lainnya yang berhubungan dengan pelaporan dan peningkatan layanan</w:t>
      </w:r>
    </w:p>
    <w:p w:rsidR="00943F74" w:rsidRPr="00943F74" w:rsidRDefault="00943F74" w:rsidP="009E7238">
      <w:pPr>
        <w:pStyle w:val="ListParagraph"/>
        <w:numPr>
          <w:ilvl w:val="0"/>
          <w:numId w:val="71"/>
        </w:numPr>
        <w:spacing w:after="0" w:line="480" w:lineRule="auto"/>
        <w:ind w:left="1701"/>
        <w:jc w:val="both"/>
        <w:rPr>
          <w:rFonts w:ascii="Arial" w:hAnsi="Arial" w:cs="Arial"/>
          <w:sz w:val="24"/>
        </w:rPr>
      </w:pPr>
      <w:r w:rsidRPr="00943F74">
        <w:rPr>
          <w:rFonts w:ascii="Arial" w:hAnsi="Arial" w:cs="Arial"/>
          <w:sz w:val="24"/>
        </w:rPr>
        <w:t>menyiapkan bahan penyusunan perencanaan, perumusan dan penyelenggaraan kebijakan pelaporan dan peningkatan layanan</w:t>
      </w:r>
    </w:p>
    <w:p w:rsidR="00943F74" w:rsidRPr="00943F74" w:rsidRDefault="00943F74" w:rsidP="009E7238">
      <w:pPr>
        <w:pStyle w:val="ListParagraph"/>
        <w:numPr>
          <w:ilvl w:val="0"/>
          <w:numId w:val="71"/>
        </w:numPr>
        <w:spacing w:after="0" w:line="480" w:lineRule="auto"/>
        <w:ind w:left="1701"/>
        <w:jc w:val="both"/>
        <w:rPr>
          <w:rFonts w:ascii="Arial" w:hAnsi="Arial" w:cs="Arial"/>
          <w:sz w:val="24"/>
        </w:rPr>
      </w:pPr>
      <w:r w:rsidRPr="00943F74">
        <w:rPr>
          <w:rFonts w:ascii="Arial" w:hAnsi="Arial" w:cs="Arial"/>
          <w:sz w:val="24"/>
        </w:rPr>
        <w:lastRenderedPageBreak/>
        <w:t>menyiapkan penyusunan bahan perencanaan pelaksanaan kegiatan berkaitan pelaporan dan peningkatan layanan</w:t>
      </w:r>
    </w:p>
    <w:p w:rsidR="00943F74" w:rsidRPr="00943F74" w:rsidRDefault="00943F74" w:rsidP="009E7238">
      <w:pPr>
        <w:pStyle w:val="ListParagraph"/>
        <w:numPr>
          <w:ilvl w:val="0"/>
          <w:numId w:val="71"/>
        </w:numPr>
        <w:spacing w:after="0" w:line="480" w:lineRule="auto"/>
        <w:ind w:left="1701"/>
        <w:jc w:val="both"/>
        <w:rPr>
          <w:rFonts w:ascii="Arial" w:hAnsi="Arial" w:cs="Arial"/>
          <w:sz w:val="24"/>
        </w:rPr>
      </w:pPr>
      <w:r w:rsidRPr="00943F74">
        <w:rPr>
          <w:rFonts w:ascii="Arial" w:hAnsi="Arial" w:cs="Arial"/>
          <w:sz w:val="24"/>
        </w:rPr>
        <w:t>menyiapkan bahan pelaksanaan pengukuran terhadap mutu layanan</w:t>
      </w:r>
    </w:p>
    <w:p w:rsidR="00943F74" w:rsidRPr="00943F74" w:rsidRDefault="00943F74" w:rsidP="009E7238">
      <w:pPr>
        <w:pStyle w:val="ListParagraph"/>
        <w:numPr>
          <w:ilvl w:val="0"/>
          <w:numId w:val="71"/>
        </w:numPr>
        <w:spacing w:after="0" w:line="480" w:lineRule="auto"/>
        <w:ind w:left="1701"/>
        <w:jc w:val="both"/>
        <w:rPr>
          <w:rFonts w:ascii="Arial" w:hAnsi="Arial" w:cs="Arial"/>
          <w:sz w:val="24"/>
        </w:rPr>
      </w:pPr>
      <w:r w:rsidRPr="00943F74">
        <w:rPr>
          <w:rFonts w:ascii="Arial" w:hAnsi="Arial" w:cs="Arial"/>
          <w:sz w:val="24"/>
        </w:rPr>
        <w:t xml:space="preserve">menyiapan bahan pelaksanaan memonitoring dan evaluasi layanan </w:t>
      </w:r>
    </w:p>
    <w:p w:rsidR="00943F74" w:rsidRPr="00943F74" w:rsidRDefault="00943F74" w:rsidP="009E7238">
      <w:pPr>
        <w:pStyle w:val="ListParagraph"/>
        <w:numPr>
          <w:ilvl w:val="0"/>
          <w:numId w:val="71"/>
        </w:numPr>
        <w:spacing w:after="0" w:line="480" w:lineRule="auto"/>
        <w:ind w:left="1701"/>
        <w:jc w:val="both"/>
        <w:rPr>
          <w:rFonts w:ascii="Arial" w:hAnsi="Arial" w:cs="Arial"/>
          <w:sz w:val="24"/>
        </w:rPr>
      </w:pPr>
      <w:r w:rsidRPr="00943F74">
        <w:rPr>
          <w:rFonts w:ascii="Arial" w:hAnsi="Arial" w:cs="Arial"/>
          <w:sz w:val="24"/>
        </w:rPr>
        <w:t>menyiapkan bahan perumusan standar layanan (Standar Operasional Prosedur (SOP), Standar Pelayanan (SP), Standar Pelayanan Mandiri (SPM) dan Manual Prosedur (MP))</w:t>
      </w:r>
    </w:p>
    <w:p w:rsidR="00943F74" w:rsidRPr="00943F74" w:rsidRDefault="00943F74" w:rsidP="009E7238">
      <w:pPr>
        <w:pStyle w:val="ListParagraph"/>
        <w:numPr>
          <w:ilvl w:val="0"/>
          <w:numId w:val="71"/>
        </w:numPr>
        <w:spacing w:after="0" w:line="480" w:lineRule="auto"/>
        <w:ind w:left="1701"/>
        <w:jc w:val="both"/>
        <w:rPr>
          <w:rFonts w:ascii="Arial" w:hAnsi="Arial" w:cs="Arial"/>
          <w:sz w:val="24"/>
        </w:rPr>
      </w:pPr>
      <w:r w:rsidRPr="00943F74">
        <w:rPr>
          <w:rFonts w:ascii="Arial" w:hAnsi="Arial" w:cs="Arial"/>
          <w:sz w:val="24"/>
        </w:rPr>
        <w:t>menyiapkan bahan pengolahan, penginputan, pendokumentasian dan pengarsipan data</w:t>
      </w:r>
    </w:p>
    <w:p w:rsidR="00943F74" w:rsidRPr="00943F74" w:rsidRDefault="00943F74" w:rsidP="009E7238">
      <w:pPr>
        <w:pStyle w:val="ListParagraph"/>
        <w:numPr>
          <w:ilvl w:val="0"/>
          <w:numId w:val="71"/>
        </w:numPr>
        <w:spacing w:after="0" w:line="480" w:lineRule="auto"/>
        <w:ind w:left="1701"/>
        <w:jc w:val="both"/>
        <w:rPr>
          <w:rFonts w:ascii="Arial" w:hAnsi="Arial" w:cs="Arial"/>
          <w:sz w:val="24"/>
        </w:rPr>
      </w:pPr>
      <w:r w:rsidRPr="00943F74">
        <w:rPr>
          <w:rFonts w:ascii="Arial" w:hAnsi="Arial" w:cs="Arial"/>
          <w:sz w:val="24"/>
        </w:rPr>
        <w:t>menyiapkan bahan pemetaan layanan, pembangunan sarana dan prasarana infrastruktur jaringan layanan dan peningkatan pendukung administrasi layanan</w:t>
      </w:r>
    </w:p>
    <w:p w:rsidR="00943F74" w:rsidRPr="00943F74" w:rsidRDefault="00943F74" w:rsidP="009E7238">
      <w:pPr>
        <w:pStyle w:val="ListParagraph"/>
        <w:numPr>
          <w:ilvl w:val="0"/>
          <w:numId w:val="71"/>
        </w:numPr>
        <w:spacing w:after="0" w:line="480" w:lineRule="auto"/>
        <w:ind w:left="1701"/>
        <w:jc w:val="both"/>
        <w:rPr>
          <w:rFonts w:ascii="Arial" w:hAnsi="Arial" w:cs="Arial"/>
          <w:sz w:val="24"/>
        </w:rPr>
      </w:pPr>
      <w:r w:rsidRPr="00943F74">
        <w:rPr>
          <w:rFonts w:ascii="Arial" w:hAnsi="Arial" w:cs="Arial"/>
          <w:sz w:val="24"/>
        </w:rPr>
        <w:t>menyusun bahan inovasi pola layanan perizinan dan nonperizinan yang terjangkau, murah, transparan serta terciptanya produk layanan yang efisiensi dan efektif</w:t>
      </w:r>
    </w:p>
    <w:p w:rsidR="00943F74" w:rsidRPr="00943F74" w:rsidRDefault="00943F74" w:rsidP="009E7238">
      <w:pPr>
        <w:pStyle w:val="ListParagraph"/>
        <w:numPr>
          <w:ilvl w:val="0"/>
          <w:numId w:val="71"/>
        </w:numPr>
        <w:spacing w:after="0" w:line="480" w:lineRule="auto"/>
        <w:ind w:left="1701"/>
        <w:jc w:val="both"/>
        <w:rPr>
          <w:rFonts w:ascii="Arial" w:hAnsi="Arial" w:cs="Arial"/>
          <w:sz w:val="24"/>
        </w:rPr>
      </w:pPr>
      <w:proofErr w:type="gramStart"/>
      <w:r w:rsidRPr="00943F74">
        <w:rPr>
          <w:rFonts w:ascii="Arial" w:hAnsi="Arial" w:cs="Arial"/>
          <w:sz w:val="24"/>
        </w:rPr>
        <w:t>menyiapkan</w:t>
      </w:r>
      <w:proofErr w:type="gramEnd"/>
      <w:r w:rsidRPr="00943F74">
        <w:rPr>
          <w:rFonts w:ascii="Arial" w:hAnsi="Arial" w:cs="Arial"/>
          <w:sz w:val="24"/>
        </w:rPr>
        <w:t xml:space="preserve"> bahan tugas-tugas lain yang diberikan sesuai dengan lingkup tugasnya.</w:t>
      </w:r>
    </w:p>
    <w:p w:rsidR="00943F74" w:rsidRPr="00943F74" w:rsidRDefault="00943F74" w:rsidP="00943F74">
      <w:pPr>
        <w:spacing w:line="480" w:lineRule="auto"/>
        <w:jc w:val="both"/>
        <w:rPr>
          <w:rFonts w:ascii="Arial" w:hAnsi="Arial" w:cs="Arial"/>
          <w:sz w:val="24"/>
          <w:lang w:val="id-ID"/>
        </w:rPr>
      </w:pPr>
    </w:p>
    <w:p w:rsidR="00943F74" w:rsidRPr="00943F74" w:rsidRDefault="00943F74" w:rsidP="009E7238">
      <w:pPr>
        <w:pStyle w:val="Heading2"/>
        <w:numPr>
          <w:ilvl w:val="0"/>
          <w:numId w:val="73"/>
        </w:numPr>
        <w:spacing w:before="0" w:line="480" w:lineRule="auto"/>
        <w:ind w:left="426" w:hanging="426"/>
        <w:jc w:val="both"/>
        <w:rPr>
          <w:rFonts w:ascii="Arial" w:hAnsi="Arial" w:cs="Arial"/>
          <w:color w:val="auto"/>
          <w:lang w:val="id-ID"/>
        </w:rPr>
      </w:pPr>
      <w:r w:rsidRPr="00943F74">
        <w:rPr>
          <w:rFonts w:ascii="Arial" w:hAnsi="Arial" w:cs="Arial"/>
          <w:color w:val="auto"/>
          <w:lang w:val="id-ID"/>
        </w:rPr>
        <w:lastRenderedPageBreak/>
        <w:t>Sarana dan Prasarana</w:t>
      </w:r>
    </w:p>
    <w:p w:rsidR="00943F74" w:rsidRPr="00943F74" w:rsidRDefault="00943F74" w:rsidP="00943F74">
      <w:pPr>
        <w:spacing w:after="0" w:line="480" w:lineRule="auto"/>
        <w:ind w:firstLine="720"/>
        <w:jc w:val="both"/>
        <w:rPr>
          <w:rFonts w:ascii="Arial" w:hAnsi="Arial" w:cs="Arial"/>
          <w:sz w:val="24"/>
          <w:lang w:val="id-ID"/>
        </w:rPr>
      </w:pPr>
      <w:r w:rsidRPr="00943F74">
        <w:rPr>
          <w:rFonts w:ascii="Arial" w:hAnsi="Arial" w:cs="Arial"/>
          <w:sz w:val="24"/>
          <w:lang w:val="id-ID"/>
        </w:rPr>
        <w:t>Tabel di bawah ini menyajikan data mengenai ketersediaan sarana dan prasarana yang dimiliki oleh DPMPTSP Kota Dumai pada tahun 2024. Sarana dan prasarana ini merupakan komponen penting dalam mendukung kelancaran operasional pelayanan publik, terutama dalam hal administrasi perizinan. Masing-masing item dalam tabel ini mencantumkan jumlah unit yang tersedia beserta kategorisasi kondisi penggunaannya, yaitu dalam keadaan baik atau kurang.</w:t>
      </w:r>
    </w:p>
    <w:p w:rsidR="00943F74" w:rsidRPr="00943F74" w:rsidRDefault="00D74966" w:rsidP="00943F74">
      <w:pPr>
        <w:spacing w:after="0" w:line="360" w:lineRule="auto"/>
        <w:jc w:val="center"/>
        <w:rPr>
          <w:rFonts w:ascii="Arial" w:eastAsia="Times New Roman" w:hAnsi="Arial" w:cs="Arial"/>
          <w:b/>
          <w:sz w:val="24"/>
          <w:szCs w:val="24"/>
          <w:lang w:val="id-ID"/>
        </w:rPr>
      </w:pPr>
      <w:r>
        <w:rPr>
          <w:rFonts w:ascii="Arial" w:eastAsia="Times New Roman" w:hAnsi="Arial" w:cs="Arial"/>
          <w:b/>
          <w:sz w:val="24"/>
          <w:szCs w:val="24"/>
          <w:lang w:val="id-ID"/>
        </w:rPr>
        <w:t>Tabel IV.6</w:t>
      </w:r>
    </w:p>
    <w:p w:rsidR="00943F74" w:rsidRPr="00943F74" w:rsidRDefault="00943F74" w:rsidP="00943F74">
      <w:pPr>
        <w:spacing w:after="100" w:afterAutospacing="1" w:line="360" w:lineRule="auto"/>
        <w:jc w:val="center"/>
        <w:rPr>
          <w:rFonts w:ascii="Arial" w:eastAsia="Times New Roman" w:hAnsi="Arial" w:cs="Arial"/>
          <w:b/>
          <w:sz w:val="24"/>
          <w:szCs w:val="24"/>
          <w:lang w:val="id-ID"/>
        </w:rPr>
      </w:pPr>
      <w:r w:rsidRPr="00943F74">
        <w:rPr>
          <w:rFonts w:ascii="Arial" w:eastAsia="Times New Roman" w:hAnsi="Arial" w:cs="Arial"/>
          <w:b/>
          <w:sz w:val="24"/>
          <w:szCs w:val="24"/>
          <w:lang w:val="id-ID"/>
        </w:rPr>
        <w:t>Sarana dan Prasarana pada Dinas Penanaman Modal dan Pelayanan Terpadu Satu Pintu</w:t>
      </w:r>
    </w:p>
    <w:tbl>
      <w:tblPr>
        <w:tblStyle w:val="TableGrid"/>
        <w:tblW w:w="0" w:type="auto"/>
        <w:jc w:val="center"/>
        <w:tblLook w:val="04A0" w:firstRow="1" w:lastRow="0" w:firstColumn="1" w:lastColumn="0" w:noHBand="0" w:noVBand="1"/>
      </w:tblPr>
      <w:tblGrid>
        <w:gridCol w:w="536"/>
        <w:gridCol w:w="2738"/>
        <w:gridCol w:w="1111"/>
        <w:gridCol w:w="2578"/>
      </w:tblGrid>
      <w:tr w:rsidR="00943F74" w:rsidRPr="00943F74" w:rsidTr="00943F74">
        <w:trPr>
          <w:jc w:val="center"/>
        </w:trPr>
        <w:tc>
          <w:tcPr>
            <w:tcW w:w="0" w:type="auto"/>
            <w:hideMark/>
          </w:tcPr>
          <w:p w:rsidR="00943F74" w:rsidRPr="00943F74" w:rsidRDefault="00943F74" w:rsidP="00943F74">
            <w:pPr>
              <w:jc w:val="center"/>
              <w:rPr>
                <w:rFonts w:ascii="Arial" w:eastAsia="Times New Roman" w:hAnsi="Arial" w:cs="Arial"/>
                <w:b/>
                <w:bCs/>
                <w:sz w:val="24"/>
                <w:szCs w:val="24"/>
              </w:rPr>
            </w:pPr>
            <w:r w:rsidRPr="00943F74">
              <w:rPr>
                <w:rFonts w:ascii="Arial" w:eastAsia="Times New Roman" w:hAnsi="Arial" w:cs="Arial"/>
                <w:b/>
                <w:bCs/>
                <w:sz w:val="24"/>
                <w:szCs w:val="24"/>
              </w:rPr>
              <w:t>No</w:t>
            </w:r>
          </w:p>
        </w:tc>
        <w:tc>
          <w:tcPr>
            <w:tcW w:w="0" w:type="auto"/>
            <w:hideMark/>
          </w:tcPr>
          <w:p w:rsidR="00943F74" w:rsidRPr="00943F74" w:rsidRDefault="00943F74" w:rsidP="00943F74">
            <w:pPr>
              <w:jc w:val="center"/>
              <w:rPr>
                <w:rFonts w:ascii="Arial" w:eastAsia="Times New Roman" w:hAnsi="Arial" w:cs="Arial"/>
                <w:b/>
                <w:bCs/>
                <w:sz w:val="24"/>
                <w:szCs w:val="24"/>
              </w:rPr>
            </w:pPr>
            <w:r w:rsidRPr="00943F74">
              <w:rPr>
                <w:rFonts w:ascii="Arial" w:eastAsia="Times New Roman" w:hAnsi="Arial" w:cs="Arial"/>
                <w:b/>
                <w:bCs/>
                <w:sz w:val="24"/>
                <w:szCs w:val="24"/>
              </w:rPr>
              <w:t>Sarana dan Prasarana</w:t>
            </w:r>
          </w:p>
        </w:tc>
        <w:tc>
          <w:tcPr>
            <w:tcW w:w="0" w:type="auto"/>
            <w:hideMark/>
          </w:tcPr>
          <w:p w:rsidR="00943F74" w:rsidRPr="00943F74" w:rsidRDefault="00943F74" w:rsidP="00943F74">
            <w:pPr>
              <w:jc w:val="center"/>
              <w:rPr>
                <w:rFonts w:ascii="Arial" w:eastAsia="Times New Roman" w:hAnsi="Arial" w:cs="Arial"/>
                <w:b/>
                <w:bCs/>
                <w:sz w:val="24"/>
                <w:szCs w:val="24"/>
              </w:rPr>
            </w:pPr>
            <w:r w:rsidRPr="00943F74">
              <w:rPr>
                <w:rFonts w:ascii="Arial" w:eastAsia="Times New Roman" w:hAnsi="Arial" w:cs="Arial"/>
                <w:b/>
                <w:bCs/>
                <w:sz w:val="24"/>
                <w:szCs w:val="24"/>
              </w:rPr>
              <w:t>Jumlah</w:t>
            </w:r>
          </w:p>
        </w:tc>
        <w:tc>
          <w:tcPr>
            <w:tcW w:w="0" w:type="auto"/>
            <w:hideMark/>
          </w:tcPr>
          <w:p w:rsidR="00943F74" w:rsidRPr="00943F74" w:rsidRDefault="00943F74" w:rsidP="00943F74">
            <w:pPr>
              <w:jc w:val="center"/>
              <w:rPr>
                <w:rFonts w:ascii="Arial" w:eastAsia="Times New Roman" w:hAnsi="Arial" w:cs="Arial"/>
                <w:b/>
                <w:bCs/>
                <w:sz w:val="24"/>
                <w:szCs w:val="24"/>
              </w:rPr>
            </w:pPr>
            <w:r w:rsidRPr="00943F74">
              <w:rPr>
                <w:rFonts w:ascii="Arial" w:eastAsia="Times New Roman" w:hAnsi="Arial" w:cs="Arial"/>
                <w:b/>
                <w:bCs/>
                <w:sz w:val="24"/>
                <w:szCs w:val="24"/>
              </w:rPr>
              <w:t>Kategori</w:t>
            </w:r>
          </w:p>
        </w:tc>
      </w:tr>
      <w:tr w:rsidR="00943F74" w:rsidRPr="00943F74" w:rsidTr="00943F74">
        <w:trPr>
          <w:jc w:val="center"/>
        </w:trPr>
        <w:tc>
          <w:tcPr>
            <w:tcW w:w="0" w:type="auto"/>
            <w:hideMark/>
          </w:tcPr>
          <w:p w:rsidR="00943F74" w:rsidRPr="00943F74" w:rsidRDefault="00943F74" w:rsidP="00943F74">
            <w:pPr>
              <w:rPr>
                <w:rFonts w:ascii="Arial" w:eastAsia="Times New Roman" w:hAnsi="Arial" w:cs="Arial"/>
                <w:sz w:val="24"/>
                <w:szCs w:val="24"/>
              </w:rPr>
            </w:pPr>
            <w:r w:rsidRPr="00943F74">
              <w:rPr>
                <w:rFonts w:ascii="Arial" w:eastAsia="Times New Roman" w:hAnsi="Arial" w:cs="Arial"/>
                <w:sz w:val="24"/>
                <w:szCs w:val="24"/>
              </w:rPr>
              <w:t>1</w:t>
            </w:r>
          </w:p>
        </w:tc>
        <w:tc>
          <w:tcPr>
            <w:tcW w:w="0" w:type="auto"/>
            <w:hideMark/>
          </w:tcPr>
          <w:p w:rsidR="00943F74" w:rsidRPr="00943F74" w:rsidRDefault="00943F74" w:rsidP="00943F74">
            <w:pPr>
              <w:rPr>
                <w:rFonts w:ascii="Arial" w:eastAsia="Times New Roman" w:hAnsi="Arial" w:cs="Arial"/>
                <w:sz w:val="24"/>
                <w:szCs w:val="24"/>
              </w:rPr>
            </w:pPr>
            <w:r w:rsidRPr="00943F74">
              <w:rPr>
                <w:rFonts w:ascii="Arial" w:eastAsia="Times New Roman" w:hAnsi="Arial" w:cs="Arial"/>
                <w:sz w:val="24"/>
                <w:szCs w:val="24"/>
              </w:rPr>
              <w:t>Komputer</w:t>
            </w:r>
          </w:p>
        </w:tc>
        <w:tc>
          <w:tcPr>
            <w:tcW w:w="0" w:type="auto"/>
            <w:hideMark/>
          </w:tcPr>
          <w:p w:rsidR="00943F74" w:rsidRPr="00943F74" w:rsidRDefault="00943F74" w:rsidP="00943F74">
            <w:pPr>
              <w:rPr>
                <w:rFonts w:ascii="Arial" w:eastAsia="Times New Roman" w:hAnsi="Arial" w:cs="Arial"/>
                <w:sz w:val="24"/>
                <w:szCs w:val="24"/>
              </w:rPr>
            </w:pPr>
            <w:r w:rsidRPr="00943F74">
              <w:rPr>
                <w:rFonts w:ascii="Arial" w:eastAsia="Times New Roman" w:hAnsi="Arial" w:cs="Arial"/>
                <w:sz w:val="24"/>
                <w:szCs w:val="24"/>
              </w:rPr>
              <w:t>76 Unit</w:t>
            </w:r>
          </w:p>
        </w:tc>
        <w:tc>
          <w:tcPr>
            <w:tcW w:w="0" w:type="auto"/>
            <w:hideMark/>
          </w:tcPr>
          <w:p w:rsidR="00943F74" w:rsidRPr="00943F74" w:rsidRDefault="00943F74" w:rsidP="00943F74">
            <w:pPr>
              <w:rPr>
                <w:rFonts w:ascii="Arial" w:eastAsia="Times New Roman" w:hAnsi="Arial" w:cs="Arial"/>
                <w:sz w:val="24"/>
                <w:szCs w:val="24"/>
              </w:rPr>
            </w:pPr>
            <w:r w:rsidRPr="00943F74">
              <w:rPr>
                <w:rFonts w:ascii="Arial" w:eastAsia="Times New Roman" w:hAnsi="Arial" w:cs="Arial"/>
                <w:sz w:val="24"/>
                <w:szCs w:val="24"/>
              </w:rPr>
              <w:t>Baik (64), Kurang (12)</w:t>
            </w:r>
          </w:p>
        </w:tc>
      </w:tr>
      <w:tr w:rsidR="00943F74" w:rsidRPr="00943F74" w:rsidTr="00943F74">
        <w:trPr>
          <w:jc w:val="center"/>
        </w:trPr>
        <w:tc>
          <w:tcPr>
            <w:tcW w:w="0" w:type="auto"/>
            <w:hideMark/>
          </w:tcPr>
          <w:p w:rsidR="00943F74" w:rsidRPr="00943F74" w:rsidRDefault="00943F74" w:rsidP="00943F74">
            <w:pPr>
              <w:rPr>
                <w:rFonts w:ascii="Arial" w:eastAsia="Times New Roman" w:hAnsi="Arial" w:cs="Arial"/>
                <w:sz w:val="24"/>
                <w:szCs w:val="24"/>
              </w:rPr>
            </w:pPr>
            <w:r w:rsidRPr="00943F74">
              <w:rPr>
                <w:rFonts w:ascii="Arial" w:eastAsia="Times New Roman" w:hAnsi="Arial" w:cs="Arial"/>
                <w:sz w:val="24"/>
                <w:szCs w:val="24"/>
              </w:rPr>
              <w:t>2</w:t>
            </w:r>
          </w:p>
        </w:tc>
        <w:tc>
          <w:tcPr>
            <w:tcW w:w="0" w:type="auto"/>
            <w:hideMark/>
          </w:tcPr>
          <w:p w:rsidR="00943F74" w:rsidRPr="00943F74" w:rsidRDefault="00943F74" w:rsidP="00943F74">
            <w:pPr>
              <w:rPr>
                <w:rFonts w:ascii="Arial" w:eastAsia="Times New Roman" w:hAnsi="Arial" w:cs="Arial"/>
                <w:sz w:val="24"/>
                <w:szCs w:val="24"/>
              </w:rPr>
            </w:pPr>
            <w:r w:rsidRPr="00943F74">
              <w:rPr>
                <w:rFonts w:ascii="Arial" w:eastAsia="Times New Roman" w:hAnsi="Arial" w:cs="Arial"/>
                <w:sz w:val="24"/>
                <w:szCs w:val="24"/>
              </w:rPr>
              <w:t>Printer</w:t>
            </w:r>
          </w:p>
        </w:tc>
        <w:tc>
          <w:tcPr>
            <w:tcW w:w="0" w:type="auto"/>
            <w:hideMark/>
          </w:tcPr>
          <w:p w:rsidR="00943F74" w:rsidRPr="00943F74" w:rsidRDefault="00943F74" w:rsidP="00943F74">
            <w:pPr>
              <w:rPr>
                <w:rFonts w:ascii="Arial" w:eastAsia="Times New Roman" w:hAnsi="Arial" w:cs="Arial"/>
                <w:sz w:val="24"/>
                <w:szCs w:val="24"/>
              </w:rPr>
            </w:pPr>
            <w:r w:rsidRPr="00943F74">
              <w:rPr>
                <w:rFonts w:ascii="Arial" w:eastAsia="Times New Roman" w:hAnsi="Arial" w:cs="Arial"/>
                <w:sz w:val="24"/>
                <w:szCs w:val="24"/>
              </w:rPr>
              <w:t>68 Unit</w:t>
            </w:r>
          </w:p>
        </w:tc>
        <w:tc>
          <w:tcPr>
            <w:tcW w:w="0" w:type="auto"/>
            <w:hideMark/>
          </w:tcPr>
          <w:p w:rsidR="00943F74" w:rsidRPr="00943F74" w:rsidRDefault="00943F74" w:rsidP="00943F74">
            <w:pPr>
              <w:rPr>
                <w:rFonts w:ascii="Arial" w:eastAsia="Times New Roman" w:hAnsi="Arial" w:cs="Arial"/>
                <w:sz w:val="24"/>
                <w:szCs w:val="24"/>
              </w:rPr>
            </w:pPr>
            <w:r w:rsidRPr="00943F74">
              <w:rPr>
                <w:rFonts w:ascii="Arial" w:eastAsia="Times New Roman" w:hAnsi="Arial" w:cs="Arial"/>
                <w:sz w:val="24"/>
                <w:szCs w:val="24"/>
              </w:rPr>
              <w:t>Baik (66), Kurang (2)</w:t>
            </w:r>
          </w:p>
        </w:tc>
      </w:tr>
      <w:tr w:rsidR="00943F74" w:rsidRPr="00943F74" w:rsidTr="00943F74">
        <w:trPr>
          <w:jc w:val="center"/>
        </w:trPr>
        <w:tc>
          <w:tcPr>
            <w:tcW w:w="0" w:type="auto"/>
            <w:hideMark/>
          </w:tcPr>
          <w:p w:rsidR="00943F74" w:rsidRPr="00943F74" w:rsidRDefault="00943F74" w:rsidP="00943F74">
            <w:pPr>
              <w:rPr>
                <w:rFonts w:ascii="Arial" w:eastAsia="Times New Roman" w:hAnsi="Arial" w:cs="Arial"/>
                <w:sz w:val="24"/>
                <w:szCs w:val="24"/>
              </w:rPr>
            </w:pPr>
            <w:r w:rsidRPr="00943F74">
              <w:rPr>
                <w:rFonts w:ascii="Arial" w:eastAsia="Times New Roman" w:hAnsi="Arial" w:cs="Arial"/>
                <w:sz w:val="24"/>
                <w:szCs w:val="24"/>
              </w:rPr>
              <w:t>3</w:t>
            </w:r>
          </w:p>
        </w:tc>
        <w:tc>
          <w:tcPr>
            <w:tcW w:w="0" w:type="auto"/>
            <w:hideMark/>
          </w:tcPr>
          <w:p w:rsidR="00943F74" w:rsidRPr="00943F74" w:rsidRDefault="00943F74" w:rsidP="00943F74">
            <w:pPr>
              <w:rPr>
                <w:rFonts w:ascii="Arial" w:eastAsia="Times New Roman" w:hAnsi="Arial" w:cs="Arial"/>
                <w:sz w:val="24"/>
                <w:szCs w:val="24"/>
              </w:rPr>
            </w:pPr>
            <w:r w:rsidRPr="00943F74">
              <w:rPr>
                <w:rFonts w:ascii="Arial" w:eastAsia="Times New Roman" w:hAnsi="Arial" w:cs="Arial"/>
                <w:sz w:val="24"/>
                <w:szCs w:val="24"/>
              </w:rPr>
              <w:t>Laptop</w:t>
            </w:r>
          </w:p>
        </w:tc>
        <w:tc>
          <w:tcPr>
            <w:tcW w:w="0" w:type="auto"/>
            <w:hideMark/>
          </w:tcPr>
          <w:p w:rsidR="00943F74" w:rsidRPr="00943F74" w:rsidRDefault="00943F74" w:rsidP="00943F74">
            <w:pPr>
              <w:rPr>
                <w:rFonts w:ascii="Arial" w:eastAsia="Times New Roman" w:hAnsi="Arial" w:cs="Arial"/>
                <w:sz w:val="24"/>
                <w:szCs w:val="24"/>
              </w:rPr>
            </w:pPr>
            <w:r w:rsidRPr="00943F74">
              <w:rPr>
                <w:rFonts w:ascii="Arial" w:eastAsia="Times New Roman" w:hAnsi="Arial" w:cs="Arial"/>
                <w:sz w:val="24"/>
                <w:szCs w:val="24"/>
              </w:rPr>
              <w:t>16 Unit</w:t>
            </w:r>
          </w:p>
        </w:tc>
        <w:tc>
          <w:tcPr>
            <w:tcW w:w="0" w:type="auto"/>
            <w:hideMark/>
          </w:tcPr>
          <w:p w:rsidR="00943F74" w:rsidRPr="00943F74" w:rsidRDefault="00943F74" w:rsidP="00943F74">
            <w:pPr>
              <w:rPr>
                <w:rFonts w:ascii="Arial" w:eastAsia="Times New Roman" w:hAnsi="Arial" w:cs="Arial"/>
                <w:sz w:val="24"/>
                <w:szCs w:val="24"/>
              </w:rPr>
            </w:pPr>
            <w:r w:rsidRPr="00943F74">
              <w:rPr>
                <w:rFonts w:ascii="Arial" w:eastAsia="Times New Roman" w:hAnsi="Arial" w:cs="Arial"/>
                <w:sz w:val="24"/>
                <w:szCs w:val="24"/>
              </w:rPr>
              <w:t>Baik (16)</w:t>
            </w:r>
          </w:p>
        </w:tc>
      </w:tr>
      <w:tr w:rsidR="00943F74" w:rsidRPr="00943F74" w:rsidTr="00943F74">
        <w:trPr>
          <w:jc w:val="center"/>
        </w:trPr>
        <w:tc>
          <w:tcPr>
            <w:tcW w:w="0" w:type="auto"/>
            <w:hideMark/>
          </w:tcPr>
          <w:p w:rsidR="00943F74" w:rsidRPr="00943F74" w:rsidRDefault="00943F74" w:rsidP="00943F74">
            <w:pPr>
              <w:rPr>
                <w:rFonts w:ascii="Arial" w:eastAsia="Times New Roman" w:hAnsi="Arial" w:cs="Arial"/>
                <w:sz w:val="24"/>
                <w:szCs w:val="24"/>
              </w:rPr>
            </w:pPr>
            <w:r w:rsidRPr="00943F74">
              <w:rPr>
                <w:rFonts w:ascii="Arial" w:eastAsia="Times New Roman" w:hAnsi="Arial" w:cs="Arial"/>
                <w:sz w:val="24"/>
                <w:szCs w:val="24"/>
              </w:rPr>
              <w:t>4</w:t>
            </w:r>
          </w:p>
        </w:tc>
        <w:tc>
          <w:tcPr>
            <w:tcW w:w="0" w:type="auto"/>
            <w:hideMark/>
          </w:tcPr>
          <w:p w:rsidR="00943F74" w:rsidRPr="00943F74" w:rsidRDefault="00943F74" w:rsidP="00943F74">
            <w:pPr>
              <w:rPr>
                <w:rFonts w:ascii="Arial" w:eastAsia="Times New Roman" w:hAnsi="Arial" w:cs="Arial"/>
                <w:sz w:val="24"/>
                <w:szCs w:val="24"/>
              </w:rPr>
            </w:pPr>
            <w:r w:rsidRPr="00943F74">
              <w:rPr>
                <w:rFonts w:ascii="Arial" w:eastAsia="Times New Roman" w:hAnsi="Arial" w:cs="Arial"/>
                <w:sz w:val="24"/>
                <w:szCs w:val="24"/>
              </w:rPr>
              <w:t>Mesin Fotocopy</w:t>
            </w:r>
          </w:p>
        </w:tc>
        <w:tc>
          <w:tcPr>
            <w:tcW w:w="0" w:type="auto"/>
            <w:hideMark/>
          </w:tcPr>
          <w:p w:rsidR="00943F74" w:rsidRPr="00943F74" w:rsidRDefault="00943F74" w:rsidP="00943F74">
            <w:pPr>
              <w:rPr>
                <w:rFonts w:ascii="Arial" w:eastAsia="Times New Roman" w:hAnsi="Arial" w:cs="Arial"/>
                <w:sz w:val="24"/>
                <w:szCs w:val="24"/>
              </w:rPr>
            </w:pPr>
            <w:r w:rsidRPr="00943F74">
              <w:rPr>
                <w:rFonts w:ascii="Arial" w:eastAsia="Times New Roman" w:hAnsi="Arial" w:cs="Arial"/>
                <w:sz w:val="24"/>
                <w:szCs w:val="24"/>
              </w:rPr>
              <w:t>2 Unit</w:t>
            </w:r>
          </w:p>
        </w:tc>
        <w:tc>
          <w:tcPr>
            <w:tcW w:w="0" w:type="auto"/>
            <w:hideMark/>
          </w:tcPr>
          <w:p w:rsidR="00943F74" w:rsidRPr="00943F74" w:rsidRDefault="00943F74" w:rsidP="00943F74">
            <w:pPr>
              <w:rPr>
                <w:rFonts w:ascii="Arial" w:eastAsia="Times New Roman" w:hAnsi="Arial" w:cs="Arial"/>
                <w:sz w:val="24"/>
                <w:szCs w:val="24"/>
              </w:rPr>
            </w:pPr>
            <w:r w:rsidRPr="00943F74">
              <w:rPr>
                <w:rFonts w:ascii="Arial" w:eastAsia="Times New Roman" w:hAnsi="Arial" w:cs="Arial"/>
                <w:sz w:val="24"/>
                <w:szCs w:val="24"/>
              </w:rPr>
              <w:t>Baik (2)</w:t>
            </w:r>
          </w:p>
        </w:tc>
      </w:tr>
      <w:tr w:rsidR="00943F74" w:rsidRPr="00943F74" w:rsidTr="00943F74">
        <w:trPr>
          <w:jc w:val="center"/>
        </w:trPr>
        <w:tc>
          <w:tcPr>
            <w:tcW w:w="0" w:type="auto"/>
            <w:hideMark/>
          </w:tcPr>
          <w:p w:rsidR="00943F74" w:rsidRPr="00943F74" w:rsidRDefault="00943F74" w:rsidP="00943F74">
            <w:pPr>
              <w:rPr>
                <w:rFonts w:ascii="Arial" w:eastAsia="Times New Roman" w:hAnsi="Arial" w:cs="Arial"/>
                <w:sz w:val="24"/>
                <w:szCs w:val="24"/>
              </w:rPr>
            </w:pPr>
            <w:r w:rsidRPr="00943F74">
              <w:rPr>
                <w:rFonts w:ascii="Arial" w:eastAsia="Times New Roman" w:hAnsi="Arial" w:cs="Arial"/>
                <w:sz w:val="24"/>
                <w:szCs w:val="24"/>
              </w:rPr>
              <w:t>5</w:t>
            </w:r>
          </w:p>
        </w:tc>
        <w:tc>
          <w:tcPr>
            <w:tcW w:w="0" w:type="auto"/>
            <w:hideMark/>
          </w:tcPr>
          <w:p w:rsidR="00943F74" w:rsidRPr="00943F74" w:rsidRDefault="00943F74" w:rsidP="00943F74">
            <w:pPr>
              <w:rPr>
                <w:rFonts w:ascii="Arial" w:eastAsia="Times New Roman" w:hAnsi="Arial" w:cs="Arial"/>
                <w:sz w:val="24"/>
                <w:szCs w:val="24"/>
              </w:rPr>
            </w:pPr>
            <w:r w:rsidRPr="00943F74">
              <w:rPr>
                <w:rFonts w:ascii="Arial" w:eastAsia="Times New Roman" w:hAnsi="Arial" w:cs="Arial"/>
                <w:sz w:val="24"/>
                <w:szCs w:val="24"/>
              </w:rPr>
              <w:t>Mesin Absensi</w:t>
            </w:r>
          </w:p>
        </w:tc>
        <w:tc>
          <w:tcPr>
            <w:tcW w:w="0" w:type="auto"/>
            <w:hideMark/>
          </w:tcPr>
          <w:p w:rsidR="00943F74" w:rsidRPr="00943F74" w:rsidRDefault="00943F74" w:rsidP="00943F74">
            <w:pPr>
              <w:rPr>
                <w:rFonts w:ascii="Arial" w:eastAsia="Times New Roman" w:hAnsi="Arial" w:cs="Arial"/>
                <w:sz w:val="24"/>
                <w:szCs w:val="24"/>
              </w:rPr>
            </w:pPr>
            <w:r w:rsidRPr="00943F74">
              <w:rPr>
                <w:rFonts w:ascii="Arial" w:eastAsia="Times New Roman" w:hAnsi="Arial" w:cs="Arial"/>
                <w:sz w:val="24"/>
                <w:szCs w:val="24"/>
              </w:rPr>
              <w:t>1 Unit</w:t>
            </w:r>
          </w:p>
        </w:tc>
        <w:tc>
          <w:tcPr>
            <w:tcW w:w="0" w:type="auto"/>
            <w:hideMark/>
          </w:tcPr>
          <w:p w:rsidR="00943F74" w:rsidRPr="00943F74" w:rsidRDefault="00943F74" w:rsidP="00943F74">
            <w:pPr>
              <w:rPr>
                <w:rFonts w:ascii="Arial" w:eastAsia="Times New Roman" w:hAnsi="Arial" w:cs="Arial"/>
                <w:sz w:val="24"/>
                <w:szCs w:val="24"/>
              </w:rPr>
            </w:pPr>
            <w:r w:rsidRPr="00943F74">
              <w:rPr>
                <w:rFonts w:ascii="Arial" w:eastAsia="Times New Roman" w:hAnsi="Arial" w:cs="Arial"/>
                <w:sz w:val="24"/>
                <w:szCs w:val="24"/>
              </w:rPr>
              <w:t>Baik (1)</w:t>
            </w:r>
          </w:p>
        </w:tc>
      </w:tr>
      <w:tr w:rsidR="00943F74" w:rsidRPr="00943F74" w:rsidTr="00943F74">
        <w:trPr>
          <w:jc w:val="center"/>
        </w:trPr>
        <w:tc>
          <w:tcPr>
            <w:tcW w:w="0" w:type="auto"/>
            <w:hideMark/>
          </w:tcPr>
          <w:p w:rsidR="00943F74" w:rsidRPr="00943F74" w:rsidRDefault="00943F74" w:rsidP="00943F74">
            <w:pPr>
              <w:rPr>
                <w:rFonts w:ascii="Arial" w:eastAsia="Times New Roman" w:hAnsi="Arial" w:cs="Arial"/>
                <w:sz w:val="24"/>
                <w:szCs w:val="24"/>
              </w:rPr>
            </w:pPr>
            <w:r w:rsidRPr="00943F74">
              <w:rPr>
                <w:rFonts w:ascii="Arial" w:eastAsia="Times New Roman" w:hAnsi="Arial" w:cs="Arial"/>
                <w:sz w:val="24"/>
                <w:szCs w:val="24"/>
              </w:rPr>
              <w:t>6</w:t>
            </w:r>
          </w:p>
        </w:tc>
        <w:tc>
          <w:tcPr>
            <w:tcW w:w="0" w:type="auto"/>
            <w:hideMark/>
          </w:tcPr>
          <w:p w:rsidR="00943F74" w:rsidRPr="00943F74" w:rsidRDefault="00943F74" w:rsidP="00943F74">
            <w:pPr>
              <w:rPr>
                <w:rFonts w:ascii="Arial" w:eastAsia="Times New Roman" w:hAnsi="Arial" w:cs="Arial"/>
                <w:sz w:val="24"/>
                <w:szCs w:val="24"/>
              </w:rPr>
            </w:pPr>
            <w:r w:rsidRPr="00943F74">
              <w:rPr>
                <w:rFonts w:ascii="Arial" w:eastAsia="Times New Roman" w:hAnsi="Arial" w:cs="Arial"/>
                <w:sz w:val="24"/>
                <w:szCs w:val="24"/>
              </w:rPr>
              <w:t>Brankas Arsip</w:t>
            </w:r>
          </w:p>
        </w:tc>
        <w:tc>
          <w:tcPr>
            <w:tcW w:w="0" w:type="auto"/>
            <w:hideMark/>
          </w:tcPr>
          <w:p w:rsidR="00943F74" w:rsidRPr="00943F74" w:rsidRDefault="00943F74" w:rsidP="00943F74">
            <w:pPr>
              <w:rPr>
                <w:rFonts w:ascii="Arial" w:eastAsia="Times New Roman" w:hAnsi="Arial" w:cs="Arial"/>
                <w:sz w:val="24"/>
                <w:szCs w:val="24"/>
              </w:rPr>
            </w:pPr>
            <w:r w:rsidRPr="00943F74">
              <w:rPr>
                <w:rFonts w:ascii="Arial" w:eastAsia="Times New Roman" w:hAnsi="Arial" w:cs="Arial"/>
                <w:sz w:val="24"/>
                <w:szCs w:val="24"/>
              </w:rPr>
              <w:t>16 Buah</w:t>
            </w:r>
          </w:p>
        </w:tc>
        <w:tc>
          <w:tcPr>
            <w:tcW w:w="0" w:type="auto"/>
            <w:hideMark/>
          </w:tcPr>
          <w:p w:rsidR="00943F74" w:rsidRPr="00943F74" w:rsidRDefault="00943F74" w:rsidP="00943F74">
            <w:pPr>
              <w:rPr>
                <w:rFonts w:ascii="Arial" w:eastAsia="Times New Roman" w:hAnsi="Arial" w:cs="Arial"/>
                <w:sz w:val="24"/>
                <w:szCs w:val="24"/>
              </w:rPr>
            </w:pPr>
            <w:r w:rsidRPr="00943F74">
              <w:rPr>
                <w:rFonts w:ascii="Arial" w:eastAsia="Times New Roman" w:hAnsi="Arial" w:cs="Arial"/>
                <w:sz w:val="24"/>
                <w:szCs w:val="24"/>
              </w:rPr>
              <w:t>Baik (16)</w:t>
            </w:r>
          </w:p>
        </w:tc>
      </w:tr>
      <w:tr w:rsidR="00943F74" w:rsidRPr="00943F74" w:rsidTr="00943F74">
        <w:trPr>
          <w:jc w:val="center"/>
        </w:trPr>
        <w:tc>
          <w:tcPr>
            <w:tcW w:w="0" w:type="auto"/>
            <w:hideMark/>
          </w:tcPr>
          <w:p w:rsidR="00943F74" w:rsidRPr="00943F74" w:rsidRDefault="00943F74" w:rsidP="00943F74">
            <w:pPr>
              <w:rPr>
                <w:rFonts w:ascii="Arial" w:eastAsia="Times New Roman" w:hAnsi="Arial" w:cs="Arial"/>
                <w:sz w:val="24"/>
                <w:szCs w:val="24"/>
              </w:rPr>
            </w:pPr>
            <w:r w:rsidRPr="00943F74">
              <w:rPr>
                <w:rFonts w:ascii="Arial" w:eastAsia="Times New Roman" w:hAnsi="Arial" w:cs="Arial"/>
                <w:sz w:val="24"/>
                <w:szCs w:val="24"/>
              </w:rPr>
              <w:t>7</w:t>
            </w:r>
          </w:p>
        </w:tc>
        <w:tc>
          <w:tcPr>
            <w:tcW w:w="0" w:type="auto"/>
            <w:hideMark/>
          </w:tcPr>
          <w:p w:rsidR="00943F74" w:rsidRPr="00943F74" w:rsidRDefault="00943F74" w:rsidP="00943F74">
            <w:pPr>
              <w:rPr>
                <w:rFonts w:ascii="Arial" w:eastAsia="Times New Roman" w:hAnsi="Arial" w:cs="Arial"/>
                <w:sz w:val="24"/>
                <w:szCs w:val="24"/>
              </w:rPr>
            </w:pPr>
            <w:r w:rsidRPr="00943F74">
              <w:rPr>
                <w:rFonts w:ascii="Arial" w:eastAsia="Times New Roman" w:hAnsi="Arial" w:cs="Arial"/>
                <w:sz w:val="24"/>
                <w:szCs w:val="24"/>
              </w:rPr>
              <w:t>Lemari Arsip</w:t>
            </w:r>
          </w:p>
        </w:tc>
        <w:tc>
          <w:tcPr>
            <w:tcW w:w="0" w:type="auto"/>
            <w:hideMark/>
          </w:tcPr>
          <w:p w:rsidR="00943F74" w:rsidRPr="00943F74" w:rsidRDefault="00943F74" w:rsidP="00943F74">
            <w:pPr>
              <w:rPr>
                <w:rFonts w:ascii="Arial" w:eastAsia="Times New Roman" w:hAnsi="Arial" w:cs="Arial"/>
                <w:sz w:val="24"/>
                <w:szCs w:val="24"/>
              </w:rPr>
            </w:pPr>
            <w:r w:rsidRPr="00943F74">
              <w:rPr>
                <w:rFonts w:ascii="Arial" w:eastAsia="Times New Roman" w:hAnsi="Arial" w:cs="Arial"/>
                <w:sz w:val="24"/>
                <w:szCs w:val="24"/>
              </w:rPr>
              <w:t>97 Buah</w:t>
            </w:r>
          </w:p>
        </w:tc>
        <w:tc>
          <w:tcPr>
            <w:tcW w:w="0" w:type="auto"/>
            <w:hideMark/>
          </w:tcPr>
          <w:p w:rsidR="00943F74" w:rsidRPr="00943F74" w:rsidRDefault="00943F74" w:rsidP="00943F74">
            <w:pPr>
              <w:rPr>
                <w:rFonts w:ascii="Arial" w:eastAsia="Times New Roman" w:hAnsi="Arial" w:cs="Arial"/>
                <w:sz w:val="24"/>
                <w:szCs w:val="24"/>
              </w:rPr>
            </w:pPr>
            <w:r w:rsidRPr="00943F74">
              <w:rPr>
                <w:rFonts w:ascii="Arial" w:eastAsia="Times New Roman" w:hAnsi="Arial" w:cs="Arial"/>
                <w:sz w:val="24"/>
                <w:szCs w:val="24"/>
              </w:rPr>
              <w:t>Baik (78), Kurang (19)</w:t>
            </w:r>
          </w:p>
        </w:tc>
      </w:tr>
      <w:tr w:rsidR="00943F74" w:rsidRPr="00943F74" w:rsidTr="00943F74">
        <w:trPr>
          <w:jc w:val="center"/>
        </w:trPr>
        <w:tc>
          <w:tcPr>
            <w:tcW w:w="0" w:type="auto"/>
            <w:hideMark/>
          </w:tcPr>
          <w:p w:rsidR="00943F74" w:rsidRPr="00943F74" w:rsidRDefault="00943F74" w:rsidP="00943F74">
            <w:pPr>
              <w:rPr>
                <w:rFonts w:ascii="Arial" w:eastAsia="Times New Roman" w:hAnsi="Arial" w:cs="Arial"/>
                <w:sz w:val="24"/>
                <w:szCs w:val="24"/>
              </w:rPr>
            </w:pPr>
            <w:r w:rsidRPr="00943F74">
              <w:rPr>
                <w:rFonts w:ascii="Arial" w:eastAsia="Times New Roman" w:hAnsi="Arial" w:cs="Arial"/>
                <w:sz w:val="24"/>
                <w:szCs w:val="24"/>
              </w:rPr>
              <w:t>8</w:t>
            </w:r>
          </w:p>
        </w:tc>
        <w:tc>
          <w:tcPr>
            <w:tcW w:w="0" w:type="auto"/>
            <w:hideMark/>
          </w:tcPr>
          <w:p w:rsidR="00943F74" w:rsidRPr="00943F74" w:rsidRDefault="00943F74" w:rsidP="00943F74">
            <w:pPr>
              <w:rPr>
                <w:rFonts w:ascii="Arial" w:eastAsia="Times New Roman" w:hAnsi="Arial" w:cs="Arial"/>
                <w:sz w:val="24"/>
                <w:szCs w:val="24"/>
              </w:rPr>
            </w:pPr>
            <w:r w:rsidRPr="00943F74">
              <w:rPr>
                <w:rFonts w:ascii="Arial" w:eastAsia="Times New Roman" w:hAnsi="Arial" w:cs="Arial"/>
                <w:sz w:val="24"/>
                <w:szCs w:val="24"/>
              </w:rPr>
              <w:t>Kursi Kerja</w:t>
            </w:r>
          </w:p>
        </w:tc>
        <w:tc>
          <w:tcPr>
            <w:tcW w:w="0" w:type="auto"/>
            <w:hideMark/>
          </w:tcPr>
          <w:p w:rsidR="00943F74" w:rsidRPr="00943F74" w:rsidRDefault="00943F74" w:rsidP="00943F74">
            <w:pPr>
              <w:rPr>
                <w:rFonts w:ascii="Arial" w:eastAsia="Times New Roman" w:hAnsi="Arial" w:cs="Arial"/>
                <w:sz w:val="24"/>
                <w:szCs w:val="24"/>
              </w:rPr>
            </w:pPr>
            <w:r w:rsidRPr="00943F74">
              <w:rPr>
                <w:rFonts w:ascii="Arial" w:eastAsia="Times New Roman" w:hAnsi="Arial" w:cs="Arial"/>
                <w:sz w:val="24"/>
                <w:szCs w:val="24"/>
              </w:rPr>
              <w:t>82 Buah</w:t>
            </w:r>
          </w:p>
        </w:tc>
        <w:tc>
          <w:tcPr>
            <w:tcW w:w="0" w:type="auto"/>
            <w:hideMark/>
          </w:tcPr>
          <w:p w:rsidR="00943F74" w:rsidRPr="00943F74" w:rsidRDefault="00943F74" w:rsidP="00943F74">
            <w:pPr>
              <w:rPr>
                <w:rFonts w:ascii="Arial" w:eastAsia="Times New Roman" w:hAnsi="Arial" w:cs="Arial"/>
                <w:sz w:val="24"/>
                <w:szCs w:val="24"/>
              </w:rPr>
            </w:pPr>
            <w:r w:rsidRPr="00943F74">
              <w:rPr>
                <w:rFonts w:ascii="Arial" w:eastAsia="Times New Roman" w:hAnsi="Arial" w:cs="Arial"/>
                <w:sz w:val="24"/>
                <w:szCs w:val="24"/>
              </w:rPr>
              <w:t>Baik (78), Kurang (4)</w:t>
            </w:r>
          </w:p>
        </w:tc>
      </w:tr>
      <w:tr w:rsidR="00943F74" w:rsidRPr="00943F74" w:rsidTr="00943F74">
        <w:trPr>
          <w:jc w:val="center"/>
        </w:trPr>
        <w:tc>
          <w:tcPr>
            <w:tcW w:w="0" w:type="auto"/>
            <w:hideMark/>
          </w:tcPr>
          <w:p w:rsidR="00943F74" w:rsidRPr="00943F74" w:rsidRDefault="00943F74" w:rsidP="00943F74">
            <w:pPr>
              <w:rPr>
                <w:rFonts w:ascii="Arial" w:eastAsia="Times New Roman" w:hAnsi="Arial" w:cs="Arial"/>
                <w:sz w:val="24"/>
                <w:szCs w:val="24"/>
              </w:rPr>
            </w:pPr>
            <w:r w:rsidRPr="00943F74">
              <w:rPr>
                <w:rFonts w:ascii="Arial" w:eastAsia="Times New Roman" w:hAnsi="Arial" w:cs="Arial"/>
                <w:sz w:val="24"/>
                <w:szCs w:val="24"/>
              </w:rPr>
              <w:t>9</w:t>
            </w:r>
          </w:p>
        </w:tc>
        <w:tc>
          <w:tcPr>
            <w:tcW w:w="0" w:type="auto"/>
            <w:hideMark/>
          </w:tcPr>
          <w:p w:rsidR="00943F74" w:rsidRPr="00943F74" w:rsidRDefault="00943F74" w:rsidP="00943F74">
            <w:pPr>
              <w:rPr>
                <w:rFonts w:ascii="Arial" w:eastAsia="Times New Roman" w:hAnsi="Arial" w:cs="Arial"/>
                <w:sz w:val="24"/>
                <w:szCs w:val="24"/>
              </w:rPr>
            </w:pPr>
            <w:r w:rsidRPr="00943F74">
              <w:rPr>
                <w:rFonts w:ascii="Arial" w:eastAsia="Times New Roman" w:hAnsi="Arial" w:cs="Arial"/>
                <w:sz w:val="24"/>
                <w:szCs w:val="24"/>
              </w:rPr>
              <w:t>Meja Kerja</w:t>
            </w:r>
          </w:p>
        </w:tc>
        <w:tc>
          <w:tcPr>
            <w:tcW w:w="0" w:type="auto"/>
            <w:hideMark/>
          </w:tcPr>
          <w:p w:rsidR="00943F74" w:rsidRPr="00943F74" w:rsidRDefault="00943F74" w:rsidP="00943F74">
            <w:pPr>
              <w:rPr>
                <w:rFonts w:ascii="Arial" w:eastAsia="Times New Roman" w:hAnsi="Arial" w:cs="Arial"/>
                <w:sz w:val="24"/>
                <w:szCs w:val="24"/>
              </w:rPr>
            </w:pPr>
            <w:r w:rsidRPr="00943F74">
              <w:rPr>
                <w:rFonts w:ascii="Arial" w:eastAsia="Times New Roman" w:hAnsi="Arial" w:cs="Arial"/>
                <w:sz w:val="24"/>
                <w:szCs w:val="24"/>
              </w:rPr>
              <w:t>42 Unit</w:t>
            </w:r>
          </w:p>
        </w:tc>
        <w:tc>
          <w:tcPr>
            <w:tcW w:w="0" w:type="auto"/>
            <w:hideMark/>
          </w:tcPr>
          <w:p w:rsidR="00943F74" w:rsidRPr="00943F74" w:rsidRDefault="00943F74" w:rsidP="00943F74">
            <w:pPr>
              <w:rPr>
                <w:rFonts w:ascii="Arial" w:eastAsia="Times New Roman" w:hAnsi="Arial" w:cs="Arial"/>
                <w:sz w:val="24"/>
                <w:szCs w:val="24"/>
              </w:rPr>
            </w:pPr>
            <w:r w:rsidRPr="00943F74">
              <w:rPr>
                <w:rFonts w:ascii="Arial" w:eastAsia="Times New Roman" w:hAnsi="Arial" w:cs="Arial"/>
                <w:sz w:val="24"/>
                <w:szCs w:val="24"/>
              </w:rPr>
              <w:t>Baik (39), Kurang (3)</w:t>
            </w:r>
          </w:p>
        </w:tc>
      </w:tr>
      <w:tr w:rsidR="00943F74" w:rsidRPr="00943F74" w:rsidTr="00943F74">
        <w:trPr>
          <w:jc w:val="center"/>
        </w:trPr>
        <w:tc>
          <w:tcPr>
            <w:tcW w:w="0" w:type="auto"/>
            <w:hideMark/>
          </w:tcPr>
          <w:p w:rsidR="00943F74" w:rsidRPr="00943F74" w:rsidRDefault="00943F74" w:rsidP="00943F74">
            <w:pPr>
              <w:rPr>
                <w:rFonts w:ascii="Arial" w:eastAsia="Times New Roman" w:hAnsi="Arial" w:cs="Arial"/>
                <w:sz w:val="24"/>
                <w:szCs w:val="24"/>
              </w:rPr>
            </w:pPr>
            <w:r w:rsidRPr="00943F74">
              <w:rPr>
                <w:rFonts w:ascii="Arial" w:eastAsia="Times New Roman" w:hAnsi="Arial" w:cs="Arial"/>
                <w:sz w:val="24"/>
                <w:szCs w:val="24"/>
              </w:rPr>
              <w:t>10</w:t>
            </w:r>
          </w:p>
        </w:tc>
        <w:tc>
          <w:tcPr>
            <w:tcW w:w="0" w:type="auto"/>
            <w:hideMark/>
          </w:tcPr>
          <w:p w:rsidR="00943F74" w:rsidRPr="00943F74" w:rsidRDefault="00943F74" w:rsidP="00943F74">
            <w:pPr>
              <w:rPr>
                <w:rFonts w:ascii="Arial" w:eastAsia="Times New Roman" w:hAnsi="Arial" w:cs="Arial"/>
                <w:sz w:val="24"/>
                <w:szCs w:val="24"/>
              </w:rPr>
            </w:pPr>
            <w:r w:rsidRPr="00943F74">
              <w:rPr>
                <w:rFonts w:ascii="Arial" w:eastAsia="Times New Roman" w:hAnsi="Arial" w:cs="Arial"/>
                <w:sz w:val="24"/>
                <w:szCs w:val="24"/>
              </w:rPr>
              <w:t>Meja Rapat</w:t>
            </w:r>
          </w:p>
        </w:tc>
        <w:tc>
          <w:tcPr>
            <w:tcW w:w="0" w:type="auto"/>
            <w:hideMark/>
          </w:tcPr>
          <w:p w:rsidR="00943F74" w:rsidRPr="00943F74" w:rsidRDefault="00943F74" w:rsidP="00943F74">
            <w:pPr>
              <w:rPr>
                <w:rFonts w:ascii="Arial" w:eastAsia="Times New Roman" w:hAnsi="Arial" w:cs="Arial"/>
                <w:sz w:val="24"/>
                <w:szCs w:val="24"/>
              </w:rPr>
            </w:pPr>
            <w:r w:rsidRPr="00943F74">
              <w:rPr>
                <w:rFonts w:ascii="Arial" w:eastAsia="Times New Roman" w:hAnsi="Arial" w:cs="Arial"/>
                <w:sz w:val="24"/>
                <w:szCs w:val="24"/>
              </w:rPr>
              <w:t>7 Unit</w:t>
            </w:r>
          </w:p>
        </w:tc>
        <w:tc>
          <w:tcPr>
            <w:tcW w:w="0" w:type="auto"/>
            <w:hideMark/>
          </w:tcPr>
          <w:p w:rsidR="00943F74" w:rsidRPr="00943F74" w:rsidRDefault="00943F74" w:rsidP="00943F74">
            <w:pPr>
              <w:rPr>
                <w:rFonts w:ascii="Arial" w:eastAsia="Times New Roman" w:hAnsi="Arial" w:cs="Arial"/>
                <w:sz w:val="24"/>
                <w:szCs w:val="24"/>
              </w:rPr>
            </w:pPr>
            <w:r w:rsidRPr="00943F74">
              <w:rPr>
                <w:rFonts w:ascii="Arial" w:eastAsia="Times New Roman" w:hAnsi="Arial" w:cs="Arial"/>
                <w:sz w:val="24"/>
                <w:szCs w:val="24"/>
              </w:rPr>
              <w:t>Baik (4),</w:t>
            </w:r>
            <w:r w:rsidR="00F52544">
              <w:rPr>
                <w:rFonts w:ascii="Arial" w:eastAsia="Times New Roman" w:hAnsi="Arial" w:cs="Arial"/>
                <w:sz w:val="24"/>
                <w:szCs w:val="24"/>
              </w:rPr>
              <w:t xml:space="preserve">  </w:t>
            </w:r>
            <w:r w:rsidRPr="00943F74">
              <w:rPr>
                <w:rFonts w:ascii="Arial" w:eastAsia="Times New Roman" w:hAnsi="Arial" w:cs="Arial"/>
                <w:sz w:val="24"/>
                <w:szCs w:val="24"/>
              </w:rPr>
              <w:t xml:space="preserve"> Kurang (3)</w:t>
            </w:r>
          </w:p>
        </w:tc>
      </w:tr>
      <w:tr w:rsidR="00943F74" w:rsidRPr="00943F74" w:rsidTr="00943F74">
        <w:trPr>
          <w:jc w:val="center"/>
        </w:trPr>
        <w:tc>
          <w:tcPr>
            <w:tcW w:w="0" w:type="auto"/>
            <w:hideMark/>
          </w:tcPr>
          <w:p w:rsidR="00943F74" w:rsidRPr="00943F74" w:rsidRDefault="00943F74" w:rsidP="00943F74">
            <w:pPr>
              <w:rPr>
                <w:rFonts w:ascii="Arial" w:eastAsia="Times New Roman" w:hAnsi="Arial" w:cs="Arial"/>
                <w:sz w:val="24"/>
                <w:szCs w:val="24"/>
              </w:rPr>
            </w:pPr>
            <w:r w:rsidRPr="00943F74">
              <w:rPr>
                <w:rFonts w:ascii="Arial" w:eastAsia="Times New Roman" w:hAnsi="Arial" w:cs="Arial"/>
                <w:sz w:val="24"/>
                <w:szCs w:val="24"/>
              </w:rPr>
              <w:t>11</w:t>
            </w:r>
          </w:p>
        </w:tc>
        <w:tc>
          <w:tcPr>
            <w:tcW w:w="0" w:type="auto"/>
            <w:hideMark/>
          </w:tcPr>
          <w:p w:rsidR="00943F74" w:rsidRPr="00943F74" w:rsidRDefault="00943F74" w:rsidP="00943F74">
            <w:pPr>
              <w:rPr>
                <w:rFonts w:ascii="Arial" w:eastAsia="Times New Roman" w:hAnsi="Arial" w:cs="Arial"/>
                <w:sz w:val="24"/>
                <w:szCs w:val="24"/>
              </w:rPr>
            </w:pPr>
            <w:r w:rsidRPr="00943F74">
              <w:rPr>
                <w:rFonts w:ascii="Arial" w:eastAsia="Times New Roman" w:hAnsi="Arial" w:cs="Arial"/>
                <w:sz w:val="24"/>
                <w:szCs w:val="24"/>
              </w:rPr>
              <w:t>Kursi Rapat</w:t>
            </w:r>
          </w:p>
        </w:tc>
        <w:tc>
          <w:tcPr>
            <w:tcW w:w="0" w:type="auto"/>
            <w:hideMark/>
          </w:tcPr>
          <w:p w:rsidR="00943F74" w:rsidRPr="00943F74" w:rsidRDefault="00943F74" w:rsidP="00943F74">
            <w:pPr>
              <w:rPr>
                <w:rFonts w:ascii="Arial" w:eastAsia="Times New Roman" w:hAnsi="Arial" w:cs="Arial"/>
                <w:sz w:val="24"/>
                <w:szCs w:val="24"/>
              </w:rPr>
            </w:pPr>
            <w:r w:rsidRPr="00943F74">
              <w:rPr>
                <w:rFonts w:ascii="Arial" w:eastAsia="Times New Roman" w:hAnsi="Arial" w:cs="Arial"/>
                <w:sz w:val="24"/>
                <w:szCs w:val="24"/>
              </w:rPr>
              <w:t>15 Buah</w:t>
            </w:r>
          </w:p>
        </w:tc>
        <w:tc>
          <w:tcPr>
            <w:tcW w:w="0" w:type="auto"/>
            <w:hideMark/>
          </w:tcPr>
          <w:p w:rsidR="00943F74" w:rsidRPr="00943F74" w:rsidRDefault="00943F74" w:rsidP="00943F74">
            <w:pPr>
              <w:rPr>
                <w:rFonts w:ascii="Arial" w:eastAsia="Times New Roman" w:hAnsi="Arial" w:cs="Arial"/>
                <w:sz w:val="24"/>
                <w:szCs w:val="24"/>
              </w:rPr>
            </w:pPr>
            <w:r w:rsidRPr="00943F74">
              <w:rPr>
                <w:rFonts w:ascii="Arial" w:eastAsia="Times New Roman" w:hAnsi="Arial" w:cs="Arial"/>
                <w:sz w:val="24"/>
                <w:szCs w:val="24"/>
              </w:rPr>
              <w:t>Baik (15)</w:t>
            </w:r>
          </w:p>
        </w:tc>
      </w:tr>
      <w:tr w:rsidR="00943F74" w:rsidRPr="00943F74" w:rsidTr="00943F74">
        <w:trPr>
          <w:jc w:val="center"/>
        </w:trPr>
        <w:tc>
          <w:tcPr>
            <w:tcW w:w="0" w:type="auto"/>
            <w:hideMark/>
          </w:tcPr>
          <w:p w:rsidR="00943F74" w:rsidRPr="00943F74" w:rsidRDefault="00943F74" w:rsidP="00943F74">
            <w:pPr>
              <w:rPr>
                <w:rFonts w:ascii="Arial" w:eastAsia="Times New Roman" w:hAnsi="Arial" w:cs="Arial"/>
                <w:sz w:val="24"/>
                <w:szCs w:val="24"/>
              </w:rPr>
            </w:pPr>
            <w:r w:rsidRPr="00943F74">
              <w:rPr>
                <w:rFonts w:ascii="Arial" w:eastAsia="Times New Roman" w:hAnsi="Arial" w:cs="Arial"/>
                <w:sz w:val="24"/>
                <w:szCs w:val="24"/>
              </w:rPr>
              <w:t>12</w:t>
            </w:r>
          </w:p>
        </w:tc>
        <w:tc>
          <w:tcPr>
            <w:tcW w:w="0" w:type="auto"/>
            <w:hideMark/>
          </w:tcPr>
          <w:p w:rsidR="00943F74" w:rsidRPr="00943F74" w:rsidRDefault="00943F74" w:rsidP="00943F74">
            <w:pPr>
              <w:rPr>
                <w:rFonts w:ascii="Arial" w:eastAsia="Times New Roman" w:hAnsi="Arial" w:cs="Arial"/>
                <w:sz w:val="24"/>
                <w:szCs w:val="24"/>
              </w:rPr>
            </w:pPr>
            <w:r w:rsidRPr="00943F74">
              <w:rPr>
                <w:rFonts w:ascii="Arial" w:eastAsia="Times New Roman" w:hAnsi="Arial" w:cs="Arial"/>
                <w:sz w:val="24"/>
                <w:szCs w:val="24"/>
              </w:rPr>
              <w:t>Televisi</w:t>
            </w:r>
          </w:p>
        </w:tc>
        <w:tc>
          <w:tcPr>
            <w:tcW w:w="0" w:type="auto"/>
            <w:hideMark/>
          </w:tcPr>
          <w:p w:rsidR="00943F74" w:rsidRPr="00943F74" w:rsidRDefault="00943F74" w:rsidP="00943F74">
            <w:pPr>
              <w:rPr>
                <w:rFonts w:ascii="Arial" w:eastAsia="Times New Roman" w:hAnsi="Arial" w:cs="Arial"/>
                <w:sz w:val="24"/>
                <w:szCs w:val="24"/>
              </w:rPr>
            </w:pPr>
            <w:r w:rsidRPr="00943F74">
              <w:rPr>
                <w:rFonts w:ascii="Arial" w:eastAsia="Times New Roman" w:hAnsi="Arial" w:cs="Arial"/>
                <w:sz w:val="24"/>
                <w:szCs w:val="24"/>
              </w:rPr>
              <w:t>1 Unit</w:t>
            </w:r>
          </w:p>
        </w:tc>
        <w:tc>
          <w:tcPr>
            <w:tcW w:w="0" w:type="auto"/>
            <w:hideMark/>
          </w:tcPr>
          <w:p w:rsidR="00943F74" w:rsidRPr="00943F74" w:rsidRDefault="00943F74" w:rsidP="00943F74">
            <w:pPr>
              <w:rPr>
                <w:rFonts w:ascii="Arial" w:eastAsia="Times New Roman" w:hAnsi="Arial" w:cs="Arial"/>
                <w:sz w:val="24"/>
                <w:szCs w:val="24"/>
              </w:rPr>
            </w:pPr>
            <w:r w:rsidRPr="00943F74">
              <w:rPr>
                <w:rFonts w:ascii="Arial" w:eastAsia="Times New Roman" w:hAnsi="Arial" w:cs="Arial"/>
                <w:sz w:val="24"/>
                <w:szCs w:val="24"/>
              </w:rPr>
              <w:t>Baik (1)</w:t>
            </w:r>
          </w:p>
        </w:tc>
      </w:tr>
      <w:tr w:rsidR="00943F74" w:rsidRPr="00943F74" w:rsidTr="00943F74">
        <w:trPr>
          <w:jc w:val="center"/>
        </w:trPr>
        <w:tc>
          <w:tcPr>
            <w:tcW w:w="0" w:type="auto"/>
            <w:hideMark/>
          </w:tcPr>
          <w:p w:rsidR="00943F74" w:rsidRPr="00943F74" w:rsidRDefault="00943F74" w:rsidP="00943F74">
            <w:pPr>
              <w:rPr>
                <w:rFonts w:ascii="Arial" w:eastAsia="Times New Roman" w:hAnsi="Arial" w:cs="Arial"/>
                <w:sz w:val="24"/>
                <w:szCs w:val="24"/>
              </w:rPr>
            </w:pPr>
            <w:r w:rsidRPr="00943F74">
              <w:rPr>
                <w:rFonts w:ascii="Arial" w:eastAsia="Times New Roman" w:hAnsi="Arial" w:cs="Arial"/>
                <w:sz w:val="24"/>
                <w:szCs w:val="24"/>
              </w:rPr>
              <w:t>13</w:t>
            </w:r>
          </w:p>
        </w:tc>
        <w:tc>
          <w:tcPr>
            <w:tcW w:w="0" w:type="auto"/>
            <w:hideMark/>
          </w:tcPr>
          <w:p w:rsidR="00943F74" w:rsidRPr="00943F74" w:rsidRDefault="00943F74" w:rsidP="00943F74">
            <w:pPr>
              <w:rPr>
                <w:rFonts w:ascii="Arial" w:eastAsia="Times New Roman" w:hAnsi="Arial" w:cs="Arial"/>
                <w:sz w:val="24"/>
                <w:szCs w:val="24"/>
              </w:rPr>
            </w:pPr>
            <w:r w:rsidRPr="00943F74">
              <w:rPr>
                <w:rFonts w:ascii="Arial" w:eastAsia="Times New Roman" w:hAnsi="Arial" w:cs="Arial"/>
                <w:sz w:val="24"/>
                <w:szCs w:val="24"/>
              </w:rPr>
              <w:t>AC</w:t>
            </w:r>
          </w:p>
        </w:tc>
        <w:tc>
          <w:tcPr>
            <w:tcW w:w="0" w:type="auto"/>
            <w:hideMark/>
          </w:tcPr>
          <w:p w:rsidR="00943F74" w:rsidRPr="00943F74" w:rsidRDefault="00943F74" w:rsidP="00943F74">
            <w:pPr>
              <w:rPr>
                <w:rFonts w:ascii="Arial" w:eastAsia="Times New Roman" w:hAnsi="Arial" w:cs="Arial"/>
                <w:sz w:val="24"/>
                <w:szCs w:val="24"/>
              </w:rPr>
            </w:pPr>
            <w:r w:rsidRPr="00943F74">
              <w:rPr>
                <w:rFonts w:ascii="Arial" w:eastAsia="Times New Roman" w:hAnsi="Arial" w:cs="Arial"/>
                <w:sz w:val="24"/>
                <w:szCs w:val="24"/>
              </w:rPr>
              <w:t>4 Unit</w:t>
            </w:r>
          </w:p>
        </w:tc>
        <w:tc>
          <w:tcPr>
            <w:tcW w:w="0" w:type="auto"/>
            <w:hideMark/>
          </w:tcPr>
          <w:p w:rsidR="00943F74" w:rsidRPr="00943F74" w:rsidRDefault="00943F74" w:rsidP="00943F74">
            <w:pPr>
              <w:rPr>
                <w:rFonts w:ascii="Arial" w:eastAsia="Times New Roman" w:hAnsi="Arial" w:cs="Arial"/>
                <w:sz w:val="24"/>
                <w:szCs w:val="24"/>
              </w:rPr>
            </w:pPr>
            <w:r w:rsidRPr="00943F74">
              <w:rPr>
                <w:rFonts w:ascii="Arial" w:eastAsia="Times New Roman" w:hAnsi="Arial" w:cs="Arial"/>
                <w:sz w:val="24"/>
                <w:szCs w:val="24"/>
              </w:rPr>
              <w:t>Baik (4)</w:t>
            </w:r>
          </w:p>
        </w:tc>
      </w:tr>
      <w:tr w:rsidR="00943F74" w:rsidRPr="00943F74" w:rsidTr="00943F74">
        <w:trPr>
          <w:jc w:val="center"/>
        </w:trPr>
        <w:tc>
          <w:tcPr>
            <w:tcW w:w="0" w:type="auto"/>
            <w:hideMark/>
          </w:tcPr>
          <w:p w:rsidR="00943F74" w:rsidRPr="00943F74" w:rsidRDefault="00943F74" w:rsidP="00943F74">
            <w:pPr>
              <w:rPr>
                <w:rFonts w:ascii="Arial" w:eastAsia="Times New Roman" w:hAnsi="Arial" w:cs="Arial"/>
                <w:sz w:val="24"/>
                <w:szCs w:val="24"/>
              </w:rPr>
            </w:pPr>
            <w:r w:rsidRPr="00943F74">
              <w:rPr>
                <w:rFonts w:ascii="Arial" w:eastAsia="Times New Roman" w:hAnsi="Arial" w:cs="Arial"/>
                <w:sz w:val="24"/>
                <w:szCs w:val="24"/>
              </w:rPr>
              <w:t>14</w:t>
            </w:r>
          </w:p>
        </w:tc>
        <w:tc>
          <w:tcPr>
            <w:tcW w:w="0" w:type="auto"/>
            <w:hideMark/>
          </w:tcPr>
          <w:p w:rsidR="00943F74" w:rsidRPr="00943F74" w:rsidRDefault="00943F74" w:rsidP="00943F74">
            <w:pPr>
              <w:rPr>
                <w:rFonts w:ascii="Arial" w:eastAsia="Times New Roman" w:hAnsi="Arial" w:cs="Arial"/>
                <w:sz w:val="24"/>
                <w:szCs w:val="24"/>
              </w:rPr>
            </w:pPr>
            <w:r w:rsidRPr="00943F74">
              <w:rPr>
                <w:rFonts w:ascii="Arial" w:eastAsia="Times New Roman" w:hAnsi="Arial" w:cs="Arial"/>
                <w:sz w:val="24"/>
                <w:szCs w:val="24"/>
              </w:rPr>
              <w:t>Kipas Angin</w:t>
            </w:r>
          </w:p>
        </w:tc>
        <w:tc>
          <w:tcPr>
            <w:tcW w:w="0" w:type="auto"/>
            <w:hideMark/>
          </w:tcPr>
          <w:p w:rsidR="00943F74" w:rsidRPr="00943F74" w:rsidRDefault="00943F74" w:rsidP="00943F74">
            <w:pPr>
              <w:rPr>
                <w:rFonts w:ascii="Arial" w:eastAsia="Times New Roman" w:hAnsi="Arial" w:cs="Arial"/>
                <w:sz w:val="24"/>
                <w:szCs w:val="24"/>
              </w:rPr>
            </w:pPr>
            <w:r w:rsidRPr="00943F74">
              <w:rPr>
                <w:rFonts w:ascii="Arial" w:eastAsia="Times New Roman" w:hAnsi="Arial" w:cs="Arial"/>
                <w:sz w:val="24"/>
                <w:szCs w:val="24"/>
              </w:rPr>
              <w:t>4 Unit</w:t>
            </w:r>
          </w:p>
        </w:tc>
        <w:tc>
          <w:tcPr>
            <w:tcW w:w="0" w:type="auto"/>
            <w:hideMark/>
          </w:tcPr>
          <w:p w:rsidR="00943F74" w:rsidRPr="00943F74" w:rsidRDefault="00943F74" w:rsidP="00943F74">
            <w:pPr>
              <w:rPr>
                <w:rFonts w:ascii="Arial" w:eastAsia="Times New Roman" w:hAnsi="Arial" w:cs="Arial"/>
                <w:sz w:val="24"/>
                <w:szCs w:val="24"/>
              </w:rPr>
            </w:pPr>
            <w:r w:rsidRPr="00943F74">
              <w:rPr>
                <w:rFonts w:ascii="Arial" w:eastAsia="Times New Roman" w:hAnsi="Arial" w:cs="Arial"/>
                <w:sz w:val="24"/>
                <w:szCs w:val="24"/>
              </w:rPr>
              <w:t>Baik (4)</w:t>
            </w:r>
          </w:p>
        </w:tc>
      </w:tr>
      <w:tr w:rsidR="00943F74" w:rsidRPr="00943F74" w:rsidTr="00943F74">
        <w:trPr>
          <w:jc w:val="center"/>
        </w:trPr>
        <w:tc>
          <w:tcPr>
            <w:tcW w:w="0" w:type="auto"/>
            <w:hideMark/>
          </w:tcPr>
          <w:p w:rsidR="00943F74" w:rsidRPr="00943F74" w:rsidRDefault="00943F74" w:rsidP="00943F74">
            <w:pPr>
              <w:rPr>
                <w:rFonts w:ascii="Arial" w:eastAsia="Times New Roman" w:hAnsi="Arial" w:cs="Arial"/>
                <w:sz w:val="24"/>
                <w:szCs w:val="24"/>
              </w:rPr>
            </w:pPr>
            <w:r w:rsidRPr="00943F74">
              <w:rPr>
                <w:rFonts w:ascii="Arial" w:eastAsia="Times New Roman" w:hAnsi="Arial" w:cs="Arial"/>
                <w:sz w:val="24"/>
                <w:szCs w:val="24"/>
              </w:rPr>
              <w:t>15</w:t>
            </w:r>
          </w:p>
        </w:tc>
        <w:tc>
          <w:tcPr>
            <w:tcW w:w="0" w:type="auto"/>
            <w:hideMark/>
          </w:tcPr>
          <w:p w:rsidR="00943F74" w:rsidRPr="00943F74" w:rsidRDefault="00943F74" w:rsidP="00943F74">
            <w:pPr>
              <w:rPr>
                <w:rFonts w:ascii="Arial" w:eastAsia="Times New Roman" w:hAnsi="Arial" w:cs="Arial"/>
                <w:sz w:val="24"/>
                <w:szCs w:val="24"/>
              </w:rPr>
            </w:pPr>
            <w:r w:rsidRPr="00943F74">
              <w:rPr>
                <w:rFonts w:ascii="Arial" w:eastAsia="Times New Roman" w:hAnsi="Arial" w:cs="Arial"/>
                <w:sz w:val="24"/>
                <w:szCs w:val="24"/>
              </w:rPr>
              <w:t>Lemari</w:t>
            </w:r>
          </w:p>
        </w:tc>
        <w:tc>
          <w:tcPr>
            <w:tcW w:w="0" w:type="auto"/>
            <w:hideMark/>
          </w:tcPr>
          <w:p w:rsidR="00943F74" w:rsidRPr="00943F74" w:rsidRDefault="00943F74" w:rsidP="00943F74">
            <w:pPr>
              <w:rPr>
                <w:rFonts w:ascii="Arial" w:eastAsia="Times New Roman" w:hAnsi="Arial" w:cs="Arial"/>
                <w:sz w:val="24"/>
                <w:szCs w:val="24"/>
              </w:rPr>
            </w:pPr>
            <w:r w:rsidRPr="00943F74">
              <w:rPr>
                <w:rFonts w:ascii="Arial" w:eastAsia="Times New Roman" w:hAnsi="Arial" w:cs="Arial"/>
                <w:sz w:val="24"/>
                <w:szCs w:val="24"/>
              </w:rPr>
              <w:t>4 Unit</w:t>
            </w:r>
          </w:p>
        </w:tc>
        <w:tc>
          <w:tcPr>
            <w:tcW w:w="0" w:type="auto"/>
            <w:hideMark/>
          </w:tcPr>
          <w:p w:rsidR="00943F74" w:rsidRPr="00943F74" w:rsidRDefault="00943F74" w:rsidP="00943F74">
            <w:pPr>
              <w:rPr>
                <w:rFonts w:ascii="Arial" w:eastAsia="Times New Roman" w:hAnsi="Arial" w:cs="Arial"/>
                <w:sz w:val="24"/>
                <w:szCs w:val="24"/>
              </w:rPr>
            </w:pPr>
            <w:r w:rsidRPr="00943F74">
              <w:rPr>
                <w:rFonts w:ascii="Arial" w:eastAsia="Times New Roman" w:hAnsi="Arial" w:cs="Arial"/>
                <w:sz w:val="24"/>
                <w:szCs w:val="24"/>
              </w:rPr>
              <w:t>Baik (4)</w:t>
            </w:r>
          </w:p>
        </w:tc>
      </w:tr>
      <w:tr w:rsidR="00943F74" w:rsidRPr="00943F74" w:rsidTr="00943F74">
        <w:trPr>
          <w:jc w:val="center"/>
        </w:trPr>
        <w:tc>
          <w:tcPr>
            <w:tcW w:w="0" w:type="auto"/>
            <w:hideMark/>
          </w:tcPr>
          <w:p w:rsidR="00943F74" w:rsidRPr="00943F74" w:rsidRDefault="00943F74" w:rsidP="00943F74">
            <w:pPr>
              <w:rPr>
                <w:rFonts w:ascii="Arial" w:eastAsia="Times New Roman" w:hAnsi="Arial" w:cs="Arial"/>
                <w:sz w:val="24"/>
                <w:szCs w:val="24"/>
              </w:rPr>
            </w:pPr>
            <w:r w:rsidRPr="00943F74">
              <w:rPr>
                <w:rFonts w:ascii="Arial" w:eastAsia="Times New Roman" w:hAnsi="Arial" w:cs="Arial"/>
                <w:sz w:val="24"/>
                <w:szCs w:val="24"/>
              </w:rPr>
              <w:t>16</w:t>
            </w:r>
          </w:p>
        </w:tc>
        <w:tc>
          <w:tcPr>
            <w:tcW w:w="0" w:type="auto"/>
            <w:hideMark/>
          </w:tcPr>
          <w:p w:rsidR="00943F74" w:rsidRPr="00943F74" w:rsidRDefault="00943F74" w:rsidP="00943F74">
            <w:pPr>
              <w:rPr>
                <w:rFonts w:ascii="Arial" w:eastAsia="Times New Roman" w:hAnsi="Arial" w:cs="Arial"/>
                <w:sz w:val="24"/>
                <w:szCs w:val="24"/>
              </w:rPr>
            </w:pPr>
            <w:r w:rsidRPr="00943F74">
              <w:rPr>
                <w:rFonts w:ascii="Arial" w:eastAsia="Times New Roman" w:hAnsi="Arial" w:cs="Arial"/>
                <w:sz w:val="24"/>
                <w:szCs w:val="24"/>
              </w:rPr>
              <w:t>Infocus</w:t>
            </w:r>
          </w:p>
        </w:tc>
        <w:tc>
          <w:tcPr>
            <w:tcW w:w="0" w:type="auto"/>
            <w:hideMark/>
          </w:tcPr>
          <w:p w:rsidR="00943F74" w:rsidRPr="00943F74" w:rsidRDefault="00943F74" w:rsidP="00943F74">
            <w:pPr>
              <w:rPr>
                <w:rFonts w:ascii="Arial" w:eastAsia="Times New Roman" w:hAnsi="Arial" w:cs="Arial"/>
                <w:sz w:val="24"/>
                <w:szCs w:val="24"/>
              </w:rPr>
            </w:pPr>
            <w:r w:rsidRPr="00943F74">
              <w:rPr>
                <w:rFonts w:ascii="Arial" w:eastAsia="Times New Roman" w:hAnsi="Arial" w:cs="Arial"/>
                <w:sz w:val="24"/>
                <w:szCs w:val="24"/>
              </w:rPr>
              <w:t>2 Unit</w:t>
            </w:r>
          </w:p>
        </w:tc>
        <w:tc>
          <w:tcPr>
            <w:tcW w:w="0" w:type="auto"/>
            <w:hideMark/>
          </w:tcPr>
          <w:p w:rsidR="00943F74" w:rsidRPr="00943F74" w:rsidRDefault="00943F74" w:rsidP="00943F74">
            <w:pPr>
              <w:rPr>
                <w:rFonts w:ascii="Arial" w:eastAsia="Times New Roman" w:hAnsi="Arial" w:cs="Arial"/>
                <w:sz w:val="24"/>
                <w:szCs w:val="24"/>
              </w:rPr>
            </w:pPr>
            <w:r w:rsidRPr="00943F74">
              <w:rPr>
                <w:rFonts w:ascii="Arial" w:eastAsia="Times New Roman" w:hAnsi="Arial" w:cs="Arial"/>
                <w:sz w:val="24"/>
                <w:szCs w:val="24"/>
              </w:rPr>
              <w:t>Baik (2)</w:t>
            </w:r>
          </w:p>
        </w:tc>
      </w:tr>
      <w:tr w:rsidR="00943F74" w:rsidRPr="00943F74" w:rsidTr="00943F74">
        <w:trPr>
          <w:jc w:val="center"/>
        </w:trPr>
        <w:tc>
          <w:tcPr>
            <w:tcW w:w="0" w:type="auto"/>
            <w:hideMark/>
          </w:tcPr>
          <w:p w:rsidR="00943F74" w:rsidRPr="00943F74" w:rsidRDefault="00943F74" w:rsidP="00943F74">
            <w:pPr>
              <w:rPr>
                <w:rFonts w:ascii="Arial" w:eastAsia="Times New Roman" w:hAnsi="Arial" w:cs="Arial"/>
                <w:sz w:val="24"/>
                <w:szCs w:val="24"/>
              </w:rPr>
            </w:pPr>
            <w:r w:rsidRPr="00943F74">
              <w:rPr>
                <w:rFonts w:ascii="Arial" w:eastAsia="Times New Roman" w:hAnsi="Arial" w:cs="Arial"/>
                <w:sz w:val="24"/>
                <w:szCs w:val="24"/>
              </w:rPr>
              <w:t>17</w:t>
            </w:r>
          </w:p>
        </w:tc>
        <w:tc>
          <w:tcPr>
            <w:tcW w:w="0" w:type="auto"/>
            <w:hideMark/>
          </w:tcPr>
          <w:p w:rsidR="00943F74" w:rsidRPr="00943F74" w:rsidRDefault="00943F74" w:rsidP="00943F74">
            <w:pPr>
              <w:rPr>
                <w:rFonts w:ascii="Arial" w:eastAsia="Times New Roman" w:hAnsi="Arial" w:cs="Arial"/>
                <w:sz w:val="24"/>
                <w:szCs w:val="24"/>
              </w:rPr>
            </w:pPr>
            <w:r w:rsidRPr="00943F74">
              <w:rPr>
                <w:rFonts w:ascii="Arial" w:eastAsia="Times New Roman" w:hAnsi="Arial" w:cs="Arial"/>
                <w:sz w:val="24"/>
                <w:szCs w:val="24"/>
              </w:rPr>
              <w:t>Sound System</w:t>
            </w:r>
          </w:p>
        </w:tc>
        <w:tc>
          <w:tcPr>
            <w:tcW w:w="0" w:type="auto"/>
            <w:hideMark/>
          </w:tcPr>
          <w:p w:rsidR="00943F74" w:rsidRPr="00943F74" w:rsidRDefault="00943F74" w:rsidP="00943F74">
            <w:pPr>
              <w:rPr>
                <w:rFonts w:ascii="Arial" w:eastAsia="Times New Roman" w:hAnsi="Arial" w:cs="Arial"/>
                <w:sz w:val="24"/>
                <w:szCs w:val="24"/>
              </w:rPr>
            </w:pPr>
            <w:r w:rsidRPr="00943F74">
              <w:rPr>
                <w:rFonts w:ascii="Arial" w:eastAsia="Times New Roman" w:hAnsi="Arial" w:cs="Arial"/>
                <w:sz w:val="24"/>
                <w:szCs w:val="24"/>
              </w:rPr>
              <w:t>1 Set</w:t>
            </w:r>
          </w:p>
        </w:tc>
        <w:tc>
          <w:tcPr>
            <w:tcW w:w="0" w:type="auto"/>
            <w:hideMark/>
          </w:tcPr>
          <w:p w:rsidR="00943F74" w:rsidRPr="00943F74" w:rsidRDefault="00943F74" w:rsidP="00943F74">
            <w:pPr>
              <w:rPr>
                <w:rFonts w:ascii="Arial" w:eastAsia="Times New Roman" w:hAnsi="Arial" w:cs="Arial"/>
                <w:sz w:val="24"/>
                <w:szCs w:val="24"/>
              </w:rPr>
            </w:pPr>
            <w:r w:rsidRPr="00943F74">
              <w:rPr>
                <w:rFonts w:ascii="Arial" w:eastAsia="Times New Roman" w:hAnsi="Arial" w:cs="Arial"/>
                <w:sz w:val="24"/>
                <w:szCs w:val="24"/>
              </w:rPr>
              <w:t>Baik (1)</w:t>
            </w:r>
          </w:p>
        </w:tc>
      </w:tr>
      <w:tr w:rsidR="00943F74" w:rsidRPr="00943F74" w:rsidTr="00943F74">
        <w:trPr>
          <w:jc w:val="center"/>
        </w:trPr>
        <w:tc>
          <w:tcPr>
            <w:tcW w:w="0" w:type="auto"/>
            <w:hideMark/>
          </w:tcPr>
          <w:p w:rsidR="00943F74" w:rsidRPr="00943F74" w:rsidRDefault="00943F74" w:rsidP="00943F74">
            <w:pPr>
              <w:rPr>
                <w:rFonts w:ascii="Arial" w:eastAsia="Times New Roman" w:hAnsi="Arial" w:cs="Arial"/>
                <w:sz w:val="24"/>
                <w:szCs w:val="24"/>
              </w:rPr>
            </w:pPr>
            <w:r w:rsidRPr="00943F74">
              <w:rPr>
                <w:rFonts w:ascii="Arial" w:eastAsia="Times New Roman" w:hAnsi="Arial" w:cs="Arial"/>
                <w:sz w:val="24"/>
                <w:szCs w:val="24"/>
              </w:rPr>
              <w:t>18</w:t>
            </w:r>
          </w:p>
        </w:tc>
        <w:tc>
          <w:tcPr>
            <w:tcW w:w="0" w:type="auto"/>
            <w:hideMark/>
          </w:tcPr>
          <w:p w:rsidR="00943F74" w:rsidRPr="00943F74" w:rsidRDefault="00943F74" w:rsidP="00943F74">
            <w:pPr>
              <w:rPr>
                <w:rFonts w:ascii="Arial" w:eastAsia="Times New Roman" w:hAnsi="Arial" w:cs="Arial"/>
                <w:sz w:val="24"/>
                <w:szCs w:val="24"/>
              </w:rPr>
            </w:pPr>
            <w:r w:rsidRPr="00943F74">
              <w:rPr>
                <w:rFonts w:ascii="Arial" w:eastAsia="Times New Roman" w:hAnsi="Arial" w:cs="Arial"/>
                <w:sz w:val="24"/>
                <w:szCs w:val="24"/>
              </w:rPr>
              <w:t>CCTV</w:t>
            </w:r>
          </w:p>
        </w:tc>
        <w:tc>
          <w:tcPr>
            <w:tcW w:w="0" w:type="auto"/>
            <w:hideMark/>
          </w:tcPr>
          <w:p w:rsidR="00943F74" w:rsidRPr="00943F74" w:rsidRDefault="00943F74" w:rsidP="00943F74">
            <w:pPr>
              <w:rPr>
                <w:rFonts w:ascii="Arial" w:eastAsia="Times New Roman" w:hAnsi="Arial" w:cs="Arial"/>
                <w:sz w:val="24"/>
                <w:szCs w:val="24"/>
              </w:rPr>
            </w:pPr>
            <w:r w:rsidRPr="00943F74">
              <w:rPr>
                <w:rFonts w:ascii="Arial" w:eastAsia="Times New Roman" w:hAnsi="Arial" w:cs="Arial"/>
                <w:sz w:val="24"/>
                <w:szCs w:val="24"/>
              </w:rPr>
              <w:t>19 Unit</w:t>
            </w:r>
          </w:p>
        </w:tc>
        <w:tc>
          <w:tcPr>
            <w:tcW w:w="0" w:type="auto"/>
            <w:hideMark/>
          </w:tcPr>
          <w:p w:rsidR="00943F74" w:rsidRPr="00943F74" w:rsidRDefault="00943F74" w:rsidP="00943F74">
            <w:pPr>
              <w:rPr>
                <w:rFonts w:ascii="Arial" w:eastAsia="Times New Roman" w:hAnsi="Arial" w:cs="Arial"/>
                <w:sz w:val="24"/>
                <w:szCs w:val="24"/>
              </w:rPr>
            </w:pPr>
            <w:r w:rsidRPr="00943F74">
              <w:rPr>
                <w:rFonts w:ascii="Arial" w:eastAsia="Times New Roman" w:hAnsi="Arial" w:cs="Arial"/>
                <w:sz w:val="24"/>
                <w:szCs w:val="24"/>
              </w:rPr>
              <w:t>Baik (19)</w:t>
            </w:r>
          </w:p>
        </w:tc>
      </w:tr>
      <w:tr w:rsidR="00943F74" w:rsidRPr="00943F74" w:rsidTr="00943F74">
        <w:trPr>
          <w:jc w:val="center"/>
        </w:trPr>
        <w:tc>
          <w:tcPr>
            <w:tcW w:w="0" w:type="auto"/>
            <w:hideMark/>
          </w:tcPr>
          <w:p w:rsidR="00943F74" w:rsidRPr="00943F74" w:rsidRDefault="00943F74" w:rsidP="00943F74">
            <w:pPr>
              <w:rPr>
                <w:rFonts w:ascii="Arial" w:eastAsia="Times New Roman" w:hAnsi="Arial" w:cs="Arial"/>
                <w:sz w:val="24"/>
                <w:szCs w:val="24"/>
              </w:rPr>
            </w:pPr>
            <w:r w:rsidRPr="00943F74">
              <w:rPr>
                <w:rFonts w:ascii="Arial" w:eastAsia="Times New Roman" w:hAnsi="Arial" w:cs="Arial"/>
                <w:sz w:val="24"/>
                <w:szCs w:val="24"/>
              </w:rPr>
              <w:t>19</w:t>
            </w:r>
          </w:p>
        </w:tc>
        <w:tc>
          <w:tcPr>
            <w:tcW w:w="0" w:type="auto"/>
            <w:hideMark/>
          </w:tcPr>
          <w:p w:rsidR="00943F74" w:rsidRPr="00943F74" w:rsidRDefault="00943F74" w:rsidP="00943F74">
            <w:pPr>
              <w:rPr>
                <w:rFonts w:ascii="Arial" w:eastAsia="Times New Roman" w:hAnsi="Arial" w:cs="Arial"/>
                <w:sz w:val="24"/>
                <w:szCs w:val="24"/>
              </w:rPr>
            </w:pPr>
            <w:r w:rsidRPr="00943F74">
              <w:rPr>
                <w:rFonts w:ascii="Arial" w:eastAsia="Times New Roman" w:hAnsi="Arial" w:cs="Arial"/>
                <w:sz w:val="24"/>
                <w:szCs w:val="24"/>
              </w:rPr>
              <w:t>Sofa Tamu</w:t>
            </w:r>
          </w:p>
        </w:tc>
        <w:tc>
          <w:tcPr>
            <w:tcW w:w="0" w:type="auto"/>
            <w:hideMark/>
          </w:tcPr>
          <w:p w:rsidR="00943F74" w:rsidRPr="00943F74" w:rsidRDefault="00943F74" w:rsidP="00943F74">
            <w:pPr>
              <w:rPr>
                <w:rFonts w:ascii="Arial" w:eastAsia="Times New Roman" w:hAnsi="Arial" w:cs="Arial"/>
                <w:sz w:val="24"/>
                <w:szCs w:val="24"/>
              </w:rPr>
            </w:pPr>
            <w:r w:rsidRPr="00943F74">
              <w:rPr>
                <w:rFonts w:ascii="Arial" w:eastAsia="Times New Roman" w:hAnsi="Arial" w:cs="Arial"/>
                <w:sz w:val="24"/>
                <w:szCs w:val="24"/>
              </w:rPr>
              <w:t>4 Set</w:t>
            </w:r>
          </w:p>
        </w:tc>
        <w:tc>
          <w:tcPr>
            <w:tcW w:w="0" w:type="auto"/>
            <w:hideMark/>
          </w:tcPr>
          <w:p w:rsidR="00943F74" w:rsidRPr="00943F74" w:rsidRDefault="00943F74" w:rsidP="00943F74">
            <w:pPr>
              <w:rPr>
                <w:rFonts w:ascii="Arial" w:eastAsia="Times New Roman" w:hAnsi="Arial" w:cs="Arial"/>
                <w:sz w:val="24"/>
                <w:szCs w:val="24"/>
              </w:rPr>
            </w:pPr>
            <w:r w:rsidRPr="00943F74">
              <w:rPr>
                <w:rFonts w:ascii="Arial" w:eastAsia="Times New Roman" w:hAnsi="Arial" w:cs="Arial"/>
                <w:sz w:val="24"/>
                <w:szCs w:val="24"/>
              </w:rPr>
              <w:t xml:space="preserve">Baik (3), </w:t>
            </w:r>
            <w:r w:rsidR="00F52544">
              <w:rPr>
                <w:rFonts w:ascii="Arial" w:eastAsia="Times New Roman" w:hAnsi="Arial" w:cs="Arial"/>
                <w:sz w:val="24"/>
                <w:szCs w:val="24"/>
              </w:rPr>
              <w:t xml:space="preserve">  </w:t>
            </w:r>
            <w:r w:rsidRPr="00943F74">
              <w:rPr>
                <w:rFonts w:ascii="Arial" w:eastAsia="Times New Roman" w:hAnsi="Arial" w:cs="Arial"/>
                <w:sz w:val="24"/>
                <w:szCs w:val="24"/>
              </w:rPr>
              <w:t>Kurang (1)</w:t>
            </w:r>
          </w:p>
        </w:tc>
      </w:tr>
      <w:tr w:rsidR="00943F74" w:rsidRPr="00943F74" w:rsidTr="00943F74">
        <w:trPr>
          <w:jc w:val="center"/>
        </w:trPr>
        <w:tc>
          <w:tcPr>
            <w:tcW w:w="0" w:type="auto"/>
            <w:hideMark/>
          </w:tcPr>
          <w:p w:rsidR="00943F74" w:rsidRPr="00943F74" w:rsidRDefault="00943F74" w:rsidP="00943F74">
            <w:pPr>
              <w:rPr>
                <w:rFonts w:ascii="Arial" w:eastAsia="Times New Roman" w:hAnsi="Arial" w:cs="Arial"/>
                <w:sz w:val="24"/>
                <w:szCs w:val="24"/>
              </w:rPr>
            </w:pPr>
            <w:r w:rsidRPr="00943F74">
              <w:rPr>
                <w:rFonts w:ascii="Arial" w:eastAsia="Times New Roman" w:hAnsi="Arial" w:cs="Arial"/>
                <w:sz w:val="24"/>
                <w:szCs w:val="24"/>
              </w:rPr>
              <w:t>20</w:t>
            </w:r>
          </w:p>
        </w:tc>
        <w:tc>
          <w:tcPr>
            <w:tcW w:w="0" w:type="auto"/>
            <w:hideMark/>
          </w:tcPr>
          <w:p w:rsidR="00943F74" w:rsidRPr="00943F74" w:rsidRDefault="00943F74" w:rsidP="00943F74">
            <w:pPr>
              <w:rPr>
                <w:rFonts w:ascii="Arial" w:eastAsia="Times New Roman" w:hAnsi="Arial" w:cs="Arial"/>
                <w:sz w:val="24"/>
                <w:szCs w:val="24"/>
              </w:rPr>
            </w:pPr>
            <w:r w:rsidRPr="00943F74">
              <w:rPr>
                <w:rFonts w:ascii="Arial" w:eastAsia="Times New Roman" w:hAnsi="Arial" w:cs="Arial"/>
                <w:sz w:val="24"/>
                <w:szCs w:val="24"/>
              </w:rPr>
              <w:t>Alat Pemadam Api</w:t>
            </w:r>
          </w:p>
        </w:tc>
        <w:tc>
          <w:tcPr>
            <w:tcW w:w="0" w:type="auto"/>
            <w:hideMark/>
          </w:tcPr>
          <w:p w:rsidR="00943F74" w:rsidRPr="00943F74" w:rsidRDefault="00943F74" w:rsidP="00943F74">
            <w:pPr>
              <w:rPr>
                <w:rFonts w:ascii="Arial" w:eastAsia="Times New Roman" w:hAnsi="Arial" w:cs="Arial"/>
                <w:sz w:val="24"/>
                <w:szCs w:val="24"/>
              </w:rPr>
            </w:pPr>
            <w:r w:rsidRPr="00943F74">
              <w:rPr>
                <w:rFonts w:ascii="Arial" w:eastAsia="Times New Roman" w:hAnsi="Arial" w:cs="Arial"/>
                <w:sz w:val="24"/>
                <w:szCs w:val="24"/>
              </w:rPr>
              <w:t>13 Buah</w:t>
            </w:r>
          </w:p>
        </w:tc>
        <w:tc>
          <w:tcPr>
            <w:tcW w:w="0" w:type="auto"/>
            <w:hideMark/>
          </w:tcPr>
          <w:p w:rsidR="00943F74" w:rsidRPr="00943F74" w:rsidRDefault="00943F74" w:rsidP="00943F74">
            <w:pPr>
              <w:rPr>
                <w:rFonts w:ascii="Arial" w:eastAsia="Times New Roman" w:hAnsi="Arial" w:cs="Arial"/>
                <w:sz w:val="24"/>
                <w:szCs w:val="24"/>
              </w:rPr>
            </w:pPr>
            <w:r w:rsidRPr="00943F74">
              <w:rPr>
                <w:rFonts w:ascii="Arial" w:eastAsia="Times New Roman" w:hAnsi="Arial" w:cs="Arial"/>
                <w:sz w:val="24"/>
                <w:szCs w:val="24"/>
              </w:rPr>
              <w:t>Baik (13)</w:t>
            </w:r>
          </w:p>
        </w:tc>
      </w:tr>
    </w:tbl>
    <w:p w:rsidR="00943F74" w:rsidRPr="00943F74" w:rsidRDefault="00943F74" w:rsidP="00943F74">
      <w:pPr>
        <w:spacing w:after="0" w:line="240" w:lineRule="auto"/>
        <w:ind w:firstLine="426"/>
        <w:jc w:val="both"/>
        <w:rPr>
          <w:rFonts w:ascii="Arial" w:eastAsia="Times New Roman" w:hAnsi="Arial" w:cs="Arial"/>
          <w:sz w:val="24"/>
          <w:szCs w:val="24"/>
          <w:lang w:val="id-ID"/>
        </w:rPr>
      </w:pPr>
      <w:r w:rsidRPr="00943F74">
        <w:rPr>
          <w:rFonts w:ascii="Arial" w:eastAsia="Times New Roman" w:hAnsi="Arial" w:cs="Arial"/>
          <w:b/>
          <w:bCs/>
          <w:sz w:val="24"/>
          <w:szCs w:val="24"/>
        </w:rPr>
        <w:t>Sumber Data:</w:t>
      </w:r>
      <w:r w:rsidRPr="00943F74">
        <w:rPr>
          <w:rFonts w:ascii="Arial" w:eastAsia="Times New Roman" w:hAnsi="Arial" w:cs="Arial"/>
          <w:sz w:val="24"/>
          <w:szCs w:val="24"/>
        </w:rPr>
        <w:t> DPMPTSP Kota Dumai 202</w:t>
      </w:r>
      <w:r w:rsidRPr="00943F74">
        <w:rPr>
          <w:rFonts w:ascii="Arial" w:eastAsia="Times New Roman" w:hAnsi="Arial" w:cs="Arial"/>
          <w:sz w:val="24"/>
          <w:szCs w:val="24"/>
          <w:lang w:val="id-ID"/>
        </w:rPr>
        <w:t>5</w:t>
      </w:r>
    </w:p>
    <w:p w:rsidR="009E7D04" w:rsidRDefault="00943F74" w:rsidP="00C25586">
      <w:pPr>
        <w:spacing w:before="240" w:after="0" w:line="480" w:lineRule="auto"/>
        <w:ind w:firstLine="720"/>
        <w:jc w:val="both"/>
        <w:rPr>
          <w:rFonts w:ascii="Arial" w:hAnsi="Arial" w:cs="Arial"/>
          <w:sz w:val="24"/>
        </w:rPr>
      </w:pPr>
      <w:proofErr w:type="gramStart"/>
      <w:r w:rsidRPr="00943F74">
        <w:rPr>
          <w:rFonts w:ascii="Arial" w:hAnsi="Arial" w:cs="Arial"/>
          <w:sz w:val="24"/>
        </w:rPr>
        <w:lastRenderedPageBreak/>
        <w:t xml:space="preserve">Berdasarkan data pada </w:t>
      </w:r>
      <w:r w:rsidR="00D74966">
        <w:rPr>
          <w:rFonts w:ascii="Arial" w:hAnsi="Arial" w:cs="Arial"/>
          <w:sz w:val="24"/>
        </w:rPr>
        <w:t>table</w:t>
      </w:r>
      <w:r w:rsidR="00D74966">
        <w:rPr>
          <w:rFonts w:ascii="Arial" w:hAnsi="Arial" w:cs="Arial"/>
          <w:sz w:val="24"/>
          <w:lang w:val="id-ID"/>
        </w:rPr>
        <w:t xml:space="preserve"> IV.6</w:t>
      </w:r>
      <w:r w:rsidRPr="00943F74">
        <w:rPr>
          <w:rFonts w:ascii="Arial" w:hAnsi="Arial" w:cs="Arial"/>
          <w:sz w:val="24"/>
        </w:rPr>
        <w:t xml:space="preserve"> di atas, secara umum DPMPTSP Kota Dumai telah memiliki fasilitas yang cukup memadai dalam menunjang kegiatan pelayanan.</w:t>
      </w:r>
      <w:proofErr w:type="gramEnd"/>
      <w:r w:rsidRPr="00943F74">
        <w:rPr>
          <w:rFonts w:ascii="Arial" w:hAnsi="Arial" w:cs="Arial"/>
          <w:sz w:val="24"/>
        </w:rPr>
        <w:t xml:space="preserve"> </w:t>
      </w:r>
      <w:proofErr w:type="gramStart"/>
      <w:r w:rsidRPr="00943F74">
        <w:rPr>
          <w:rFonts w:ascii="Arial" w:hAnsi="Arial" w:cs="Arial"/>
          <w:sz w:val="24"/>
        </w:rPr>
        <w:t>Namun, terdapat beberapa sarana yang masih berada dalam kondisi kurang layak dan memerlukan perhatian lebih lanjut, seperti komputer, lemari arsip, dan meja rapat.</w:t>
      </w:r>
      <w:proofErr w:type="gramEnd"/>
      <w:r w:rsidRPr="00943F74">
        <w:rPr>
          <w:rFonts w:ascii="Arial" w:hAnsi="Arial" w:cs="Arial"/>
          <w:sz w:val="24"/>
        </w:rPr>
        <w:t xml:space="preserve"> </w:t>
      </w:r>
      <w:proofErr w:type="gramStart"/>
      <w:r w:rsidRPr="00943F74">
        <w:rPr>
          <w:rFonts w:ascii="Arial" w:hAnsi="Arial" w:cs="Arial"/>
          <w:sz w:val="24"/>
        </w:rPr>
        <w:t>Evaluasi secara berkala dan upaya pemeliharaan yang berkesinambungan menjadi penting untuk menjaga kualitas pelayanan y</w:t>
      </w:r>
      <w:r w:rsidR="00C25586">
        <w:rPr>
          <w:rFonts w:ascii="Arial" w:hAnsi="Arial" w:cs="Arial"/>
          <w:sz w:val="24"/>
        </w:rPr>
        <w:t>ang diberikan kepada masyarakat.</w:t>
      </w:r>
      <w:proofErr w:type="gramEnd"/>
      <w:r w:rsidR="009E7D04">
        <w:rPr>
          <w:rFonts w:ascii="Arial" w:hAnsi="Arial" w:cs="Arial"/>
          <w:sz w:val="24"/>
        </w:rPr>
        <w:br w:type="page"/>
      </w:r>
    </w:p>
    <w:p w:rsidR="00943F74" w:rsidRDefault="004A287C" w:rsidP="006C5836">
      <w:pPr>
        <w:spacing w:after="0" w:line="360" w:lineRule="auto"/>
        <w:jc w:val="center"/>
        <w:rPr>
          <w:rFonts w:ascii="Arial" w:hAnsi="Arial" w:cs="Arial"/>
          <w:b/>
          <w:sz w:val="24"/>
        </w:rPr>
      </w:pPr>
      <w:r>
        <w:rPr>
          <w:rFonts w:ascii="Arial" w:hAnsi="Arial" w:cs="Arial"/>
          <w:b/>
          <w:noProof/>
          <w:sz w:val="24"/>
        </w:rPr>
        <w:lastRenderedPageBreak/>
        <mc:AlternateContent>
          <mc:Choice Requires="wps">
            <w:drawing>
              <wp:anchor distT="0" distB="0" distL="114300" distR="114300" simplePos="0" relativeHeight="251726848" behindDoc="0" locked="0" layoutInCell="1" allowOverlap="1">
                <wp:simplePos x="0" y="0"/>
                <wp:positionH relativeFrom="column">
                  <wp:posOffset>4798695</wp:posOffset>
                </wp:positionH>
                <wp:positionV relativeFrom="paragraph">
                  <wp:posOffset>-1087755</wp:posOffset>
                </wp:positionV>
                <wp:extent cx="381000" cy="323850"/>
                <wp:effectExtent l="0" t="0" r="19050" b="19050"/>
                <wp:wrapNone/>
                <wp:docPr id="13" name="Rectangle 13"/>
                <wp:cNvGraphicFramePr/>
                <a:graphic xmlns:a="http://schemas.openxmlformats.org/drawingml/2006/main">
                  <a:graphicData uri="http://schemas.microsoft.com/office/word/2010/wordprocessingShape">
                    <wps:wsp>
                      <wps:cNvSpPr/>
                      <wps:spPr>
                        <a:xfrm>
                          <a:off x="0" y="0"/>
                          <a:ext cx="381000" cy="3238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 o:spid="_x0000_s1026" style="position:absolute;margin-left:377.85pt;margin-top:-85.65pt;width:30pt;height:25.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" fillcolor="white [3212]" strokecolor="white [3212]" strokeweight="2pt"/>
            </w:pict>
          </mc:Fallback>
        </mc:AlternateContent>
      </w:r>
      <w:r w:rsidR="009E7D04">
        <w:rPr>
          <w:rFonts w:ascii="Arial" w:hAnsi="Arial" w:cs="Arial"/>
          <w:b/>
          <w:sz w:val="24"/>
        </w:rPr>
        <w:t>BAB V</w:t>
      </w:r>
    </w:p>
    <w:p w:rsidR="009E7D04" w:rsidRDefault="009E7D04" w:rsidP="006C5836">
      <w:pPr>
        <w:spacing w:after="0" w:line="360" w:lineRule="auto"/>
        <w:jc w:val="center"/>
        <w:rPr>
          <w:rFonts w:ascii="Arial" w:hAnsi="Arial" w:cs="Arial"/>
          <w:b/>
          <w:sz w:val="24"/>
        </w:rPr>
      </w:pPr>
      <w:r w:rsidRPr="009E7D04">
        <w:rPr>
          <w:rFonts w:ascii="Arial" w:hAnsi="Arial" w:cs="Arial"/>
          <w:b/>
          <w:sz w:val="24"/>
        </w:rPr>
        <w:t xml:space="preserve">ANALISIS KUALITAS </w:t>
      </w:r>
      <w:r>
        <w:rPr>
          <w:rFonts w:ascii="Arial" w:hAnsi="Arial" w:cs="Arial"/>
          <w:b/>
          <w:sz w:val="24"/>
        </w:rPr>
        <w:t xml:space="preserve">PELAYANAN PERIZINAN ONLINE PADA </w:t>
      </w:r>
      <w:r w:rsidRPr="009E7D04">
        <w:rPr>
          <w:rFonts w:ascii="Arial" w:hAnsi="Arial" w:cs="Arial"/>
          <w:b/>
          <w:sz w:val="24"/>
        </w:rPr>
        <w:t>DINAS PENANAM</w:t>
      </w:r>
      <w:r>
        <w:rPr>
          <w:rFonts w:ascii="Arial" w:hAnsi="Arial" w:cs="Arial"/>
          <w:b/>
          <w:sz w:val="24"/>
        </w:rPr>
        <w:t xml:space="preserve">AN MODAL DAN PELAYANAN TERPADU SATU PINTU </w:t>
      </w:r>
      <w:r w:rsidRPr="009E7D04">
        <w:rPr>
          <w:rFonts w:ascii="Arial" w:hAnsi="Arial" w:cs="Arial"/>
          <w:b/>
          <w:sz w:val="24"/>
        </w:rPr>
        <w:t>(DPMPTSP) KOTA DUMAI</w:t>
      </w:r>
    </w:p>
    <w:p w:rsidR="009E7D04" w:rsidRDefault="009E7D04" w:rsidP="009E7238">
      <w:pPr>
        <w:pStyle w:val="ListParagraph"/>
        <w:numPr>
          <w:ilvl w:val="0"/>
          <w:numId w:val="75"/>
        </w:numPr>
        <w:spacing w:before="240" w:after="0" w:line="480" w:lineRule="auto"/>
        <w:ind w:left="426"/>
        <w:rPr>
          <w:rFonts w:ascii="Arial" w:hAnsi="Arial" w:cs="Arial"/>
          <w:b/>
          <w:sz w:val="24"/>
        </w:rPr>
      </w:pPr>
      <w:r>
        <w:rPr>
          <w:rFonts w:ascii="Arial" w:hAnsi="Arial" w:cs="Arial"/>
          <w:b/>
          <w:sz w:val="24"/>
        </w:rPr>
        <w:t>Identitas Informan</w:t>
      </w:r>
    </w:p>
    <w:p w:rsidR="00115A40" w:rsidRDefault="009E7D04" w:rsidP="00115A40">
      <w:pPr>
        <w:spacing w:after="0" w:line="480" w:lineRule="auto"/>
        <w:ind w:left="66" w:firstLine="654"/>
        <w:jc w:val="both"/>
        <w:rPr>
          <w:rFonts w:ascii="Arial" w:hAnsi="Arial" w:cs="Arial"/>
          <w:sz w:val="24"/>
        </w:rPr>
      </w:pPr>
      <w:proofErr w:type="gramStart"/>
      <w:r>
        <w:rPr>
          <w:rFonts w:ascii="Arial" w:hAnsi="Arial" w:cs="Arial"/>
          <w:sz w:val="24"/>
        </w:rPr>
        <w:t>Penelitian ini dilakukan pada Kantor Dinas Penanaman Modal dan Pelayanan Terpadu Satu Pintu</w:t>
      </w:r>
      <w:r w:rsidR="00403884">
        <w:rPr>
          <w:rFonts w:ascii="Arial" w:hAnsi="Arial" w:cs="Arial"/>
          <w:sz w:val="24"/>
        </w:rPr>
        <w:t xml:space="preserve"> (DPMPTSP)</w:t>
      </w:r>
      <w:r>
        <w:rPr>
          <w:rFonts w:ascii="Arial" w:hAnsi="Arial" w:cs="Arial"/>
          <w:sz w:val="24"/>
        </w:rPr>
        <w:t xml:space="preserve"> Kota Dumai yang merupakan sebuah in</w:t>
      </w:r>
      <w:r w:rsidR="00115A40">
        <w:rPr>
          <w:rFonts w:ascii="Arial" w:hAnsi="Arial" w:cs="Arial"/>
          <w:sz w:val="24"/>
        </w:rPr>
        <w:t>stansi pemerintah sebagai pelaku pelayanan yang berhubungan langsung dengan masyarakat.</w:t>
      </w:r>
      <w:proofErr w:type="gramEnd"/>
      <w:r w:rsidR="00115A40">
        <w:rPr>
          <w:rFonts w:ascii="Arial" w:hAnsi="Arial" w:cs="Arial"/>
          <w:sz w:val="24"/>
        </w:rPr>
        <w:t xml:space="preserve"> Oleh karena itu, penulis akan memaparkan indentitas informan penelitian yang berjudul </w:t>
      </w:r>
      <w:r w:rsidR="00115A40" w:rsidRPr="00115A40">
        <w:rPr>
          <w:rFonts w:ascii="Arial" w:hAnsi="Arial" w:cs="Arial"/>
          <w:sz w:val="24"/>
        </w:rPr>
        <w:t>Analisis Kualitas Pelayanan Perizinan Online Pada Dinas Penanaman Modal Dan Pelayanan Terpadu Satu Pintu (Dpmptsp) Kota Dumai</w:t>
      </w:r>
      <w:r w:rsidR="00115A40">
        <w:rPr>
          <w:rFonts w:ascii="Arial" w:hAnsi="Arial" w:cs="Arial"/>
          <w:sz w:val="24"/>
        </w:rPr>
        <w:t xml:space="preserve"> dengan jumlah informan sebanyak 6 orang yang terdiri dari pegawai DPMPTSP sebanyak 3 orang dan masyarakat sebanyak 3 orang.</w:t>
      </w:r>
    </w:p>
    <w:p w:rsidR="00115A40" w:rsidRDefault="00115A40" w:rsidP="002C1940">
      <w:pPr>
        <w:spacing w:after="0" w:line="480" w:lineRule="auto"/>
        <w:ind w:left="66" w:firstLine="654"/>
        <w:jc w:val="both"/>
        <w:rPr>
          <w:rFonts w:ascii="Arial" w:hAnsi="Arial" w:cs="Arial"/>
          <w:sz w:val="24"/>
        </w:rPr>
      </w:pPr>
      <w:r>
        <w:rPr>
          <w:rFonts w:ascii="Arial" w:hAnsi="Arial" w:cs="Arial"/>
          <w:sz w:val="24"/>
        </w:rPr>
        <w:t xml:space="preserve">Untuk mendapatkan hasil penelitian, penulis melakukan wawancara secara mendalam dengan informan berdasarkan jenis kelamin, tingkat </w:t>
      </w:r>
      <w:proofErr w:type="gramStart"/>
      <w:r>
        <w:rPr>
          <w:rFonts w:ascii="Arial" w:hAnsi="Arial" w:cs="Arial"/>
          <w:sz w:val="24"/>
        </w:rPr>
        <w:t>usia</w:t>
      </w:r>
      <w:proofErr w:type="gramEnd"/>
      <w:r>
        <w:rPr>
          <w:rFonts w:ascii="Arial" w:hAnsi="Arial" w:cs="Arial"/>
          <w:sz w:val="24"/>
        </w:rPr>
        <w:t>, dan tingkat pendidikan</w:t>
      </w:r>
      <w:r w:rsidR="005C5EB7">
        <w:rPr>
          <w:rFonts w:ascii="Arial" w:hAnsi="Arial" w:cs="Arial"/>
          <w:sz w:val="24"/>
        </w:rPr>
        <w:t xml:space="preserve"> sehingga akan mampu memberikan jawaban terhadap permasalahan yang ada pada penelitian penulis. Untuk melihat data informan dalam penelitian ini dapat dilihat sebagai berikut:</w:t>
      </w:r>
    </w:p>
    <w:p w:rsidR="005C5EB7" w:rsidRDefault="007422CE" w:rsidP="009E7238">
      <w:pPr>
        <w:pStyle w:val="ListParagraph"/>
        <w:numPr>
          <w:ilvl w:val="3"/>
          <w:numId w:val="22"/>
        </w:numPr>
        <w:spacing w:after="0" w:line="480" w:lineRule="auto"/>
        <w:ind w:left="567"/>
        <w:jc w:val="both"/>
        <w:rPr>
          <w:rFonts w:ascii="Arial" w:hAnsi="Arial" w:cs="Arial"/>
          <w:sz w:val="24"/>
        </w:rPr>
      </w:pPr>
      <w:r>
        <w:rPr>
          <w:rFonts w:ascii="Arial" w:hAnsi="Arial" w:cs="Arial"/>
          <w:sz w:val="24"/>
        </w:rPr>
        <w:t>Identitas Informan Berdasarkan Jenis Kelamin</w:t>
      </w:r>
    </w:p>
    <w:p w:rsidR="007422CE" w:rsidRDefault="007422CE" w:rsidP="002C1940">
      <w:pPr>
        <w:spacing w:after="0" w:line="480" w:lineRule="auto"/>
        <w:ind w:firstLine="720"/>
        <w:jc w:val="both"/>
        <w:rPr>
          <w:rFonts w:ascii="Arial" w:hAnsi="Arial" w:cs="Arial"/>
          <w:sz w:val="24"/>
        </w:rPr>
      </w:pPr>
      <w:proofErr w:type="gramStart"/>
      <w:r>
        <w:rPr>
          <w:rFonts w:ascii="Arial" w:hAnsi="Arial" w:cs="Arial"/>
          <w:sz w:val="24"/>
        </w:rPr>
        <w:t xml:space="preserve">Dalam penelitian yang penulis lakukan terhadap kualitas pelayanan perizinan online di Dinas Penanaman Modal dan Pelayanan Terpadu Satu Pintu Kota Dumai, penulis </w:t>
      </w:r>
      <w:r w:rsidR="00BE10CC">
        <w:rPr>
          <w:rFonts w:ascii="Arial" w:hAnsi="Arial" w:cs="Arial"/>
          <w:sz w:val="24"/>
        </w:rPr>
        <w:t>mengambil beberapa pegawai DPMPTSP</w:t>
      </w:r>
      <w:r>
        <w:rPr>
          <w:rFonts w:ascii="Arial" w:hAnsi="Arial" w:cs="Arial"/>
          <w:sz w:val="24"/>
        </w:rPr>
        <w:t xml:space="preserve"> dan beberapa masyarakat yang berhubungan dengan kualitas pelayanan </w:t>
      </w:r>
      <w:r>
        <w:rPr>
          <w:rFonts w:ascii="Arial" w:hAnsi="Arial" w:cs="Arial"/>
          <w:sz w:val="24"/>
        </w:rPr>
        <w:lastRenderedPageBreak/>
        <w:t>perizinan online untuk dijadikan objek penelitian</w:t>
      </w:r>
      <w:r w:rsidR="007A1D71">
        <w:rPr>
          <w:rFonts w:ascii="Arial" w:hAnsi="Arial" w:cs="Arial"/>
          <w:sz w:val="24"/>
        </w:rPr>
        <w:t>.</w:t>
      </w:r>
      <w:proofErr w:type="gramEnd"/>
      <w:r w:rsidR="007A1D71">
        <w:rPr>
          <w:rFonts w:ascii="Arial" w:hAnsi="Arial" w:cs="Arial"/>
          <w:sz w:val="24"/>
        </w:rPr>
        <w:t xml:space="preserve"> Dalam hal ini, penulis dapat memberikan gambaran perbedaan jenis kelamin yang </w:t>
      </w:r>
      <w:proofErr w:type="gramStart"/>
      <w:r w:rsidR="007A1D71">
        <w:rPr>
          <w:rFonts w:ascii="Arial" w:hAnsi="Arial" w:cs="Arial"/>
          <w:sz w:val="24"/>
        </w:rPr>
        <w:t>akan</w:t>
      </w:r>
      <w:proofErr w:type="gramEnd"/>
      <w:r w:rsidR="007A1D71">
        <w:rPr>
          <w:rFonts w:ascii="Arial" w:hAnsi="Arial" w:cs="Arial"/>
          <w:sz w:val="24"/>
        </w:rPr>
        <w:t xml:space="preserve"> menjadi informan penelitian. Untuk mengetahui perbedaan jenis kelamin informan, dapat dilihat dari table V.1 dibawah ini:</w:t>
      </w:r>
    </w:p>
    <w:p w:rsidR="007A1D71" w:rsidRDefault="004005FC" w:rsidP="005175E5">
      <w:pPr>
        <w:spacing w:after="0" w:line="360" w:lineRule="auto"/>
        <w:jc w:val="center"/>
        <w:rPr>
          <w:rFonts w:ascii="Arial" w:hAnsi="Arial" w:cs="Arial"/>
          <w:b/>
          <w:sz w:val="24"/>
        </w:rPr>
      </w:pPr>
      <w:r>
        <w:rPr>
          <w:rFonts w:ascii="Arial" w:hAnsi="Arial" w:cs="Arial"/>
          <w:b/>
          <w:sz w:val="24"/>
        </w:rPr>
        <w:t>Table V.1</w:t>
      </w:r>
    </w:p>
    <w:p w:rsidR="004005FC" w:rsidRDefault="004005FC" w:rsidP="005175E5">
      <w:pPr>
        <w:spacing w:after="0" w:line="360" w:lineRule="auto"/>
        <w:jc w:val="center"/>
        <w:rPr>
          <w:rFonts w:ascii="Arial" w:hAnsi="Arial" w:cs="Arial"/>
          <w:b/>
          <w:sz w:val="24"/>
        </w:rPr>
      </w:pPr>
      <w:r>
        <w:rPr>
          <w:rFonts w:ascii="Arial" w:hAnsi="Arial" w:cs="Arial"/>
          <w:b/>
          <w:sz w:val="24"/>
        </w:rPr>
        <w:t>Identitas Informan Berdasarkan Jenis Kelamin</w:t>
      </w:r>
    </w:p>
    <w:tbl>
      <w:tblPr>
        <w:tblStyle w:val="TableGrid"/>
        <w:tblW w:w="0" w:type="auto"/>
        <w:tblLook w:val="04A0" w:firstRow="1" w:lastRow="0" w:firstColumn="1" w:lastColumn="0" w:noHBand="0" w:noVBand="1"/>
      </w:tblPr>
      <w:tblGrid>
        <w:gridCol w:w="536"/>
        <w:gridCol w:w="1591"/>
        <w:gridCol w:w="1437"/>
        <w:gridCol w:w="1524"/>
        <w:gridCol w:w="1410"/>
        <w:gridCol w:w="1656"/>
      </w:tblGrid>
      <w:tr w:rsidR="004005FC" w:rsidTr="004005FC">
        <w:tc>
          <w:tcPr>
            <w:tcW w:w="0" w:type="auto"/>
            <w:vMerge w:val="restart"/>
            <w:vAlign w:val="center"/>
          </w:tcPr>
          <w:p w:rsidR="004005FC" w:rsidRDefault="004005FC" w:rsidP="004005FC">
            <w:pPr>
              <w:jc w:val="center"/>
              <w:rPr>
                <w:rFonts w:ascii="Arial" w:hAnsi="Arial" w:cs="Arial"/>
                <w:b/>
                <w:sz w:val="24"/>
              </w:rPr>
            </w:pPr>
            <w:r>
              <w:rPr>
                <w:rFonts w:ascii="Arial" w:hAnsi="Arial" w:cs="Arial"/>
                <w:b/>
                <w:sz w:val="24"/>
              </w:rPr>
              <w:t>No</w:t>
            </w:r>
          </w:p>
        </w:tc>
        <w:tc>
          <w:tcPr>
            <w:tcW w:w="0" w:type="auto"/>
            <w:vMerge w:val="restart"/>
            <w:vAlign w:val="center"/>
          </w:tcPr>
          <w:p w:rsidR="004005FC" w:rsidRDefault="004005FC" w:rsidP="004005FC">
            <w:pPr>
              <w:jc w:val="center"/>
              <w:rPr>
                <w:rFonts w:ascii="Arial" w:hAnsi="Arial" w:cs="Arial"/>
                <w:b/>
                <w:sz w:val="24"/>
              </w:rPr>
            </w:pPr>
            <w:r>
              <w:rPr>
                <w:rFonts w:ascii="Arial" w:hAnsi="Arial" w:cs="Arial"/>
                <w:b/>
                <w:sz w:val="24"/>
              </w:rPr>
              <w:t>Jenis Kelamin</w:t>
            </w:r>
          </w:p>
        </w:tc>
        <w:tc>
          <w:tcPr>
            <w:tcW w:w="0" w:type="auto"/>
            <w:gridSpan w:val="2"/>
            <w:vAlign w:val="center"/>
          </w:tcPr>
          <w:p w:rsidR="004005FC" w:rsidRDefault="004005FC" w:rsidP="004005FC">
            <w:pPr>
              <w:jc w:val="center"/>
              <w:rPr>
                <w:rFonts w:ascii="Arial" w:hAnsi="Arial" w:cs="Arial"/>
                <w:b/>
                <w:sz w:val="24"/>
              </w:rPr>
            </w:pPr>
            <w:r>
              <w:rPr>
                <w:rFonts w:ascii="Arial" w:hAnsi="Arial" w:cs="Arial"/>
                <w:b/>
                <w:sz w:val="24"/>
              </w:rPr>
              <w:t>Informan</w:t>
            </w:r>
          </w:p>
        </w:tc>
        <w:tc>
          <w:tcPr>
            <w:tcW w:w="0" w:type="auto"/>
            <w:vMerge w:val="restart"/>
            <w:vAlign w:val="center"/>
          </w:tcPr>
          <w:p w:rsidR="004005FC" w:rsidRDefault="004005FC" w:rsidP="004005FC">
            <w:pPr>
              <w:jc w:val="center"/>
              <w:rPr>
                <w:rFonts w:ascii="Arial" w:hAnsi="Arial" w:cs="Arial"/>
                <w:b/>
                <w:sz w:val="24"/>
              </w:rPr>
            </w:pPr>
            <w:r>
              <w:rPr>
                <w:rFonts w:ascii="Arial" w:hAnsi="Arial" w:cs="Arial"/>
                <w:b/>
                <w:sz w:val="24"/>
              </w:rPr>
              <w:t>Jumlah (Orang)</w:t>
            </w:r>
          </w:p>
        </w:tc>
        <w:tc>
          <w:tcPr>
            <w:tcW w:w="0" w:type="auto"/>
            <w:vMerge w:val="restart"/>
            <w:vAlign w:val="center"/>
          </w:tcPr>
          <w:p w:rsidR="004005FC" w:rsidRDefault="004005FC" w:rsidP="004005FC">
            <w:pPr>
              <w:jc w:val="center"/>
              <w:rPr>
                <w:rFonts w:ascii="Arial" w:hAnsi="Arial" w:cs="Arial"/>
                <w:b/>
                <w:sz w:val="24"/>
              </w:rPr>
            </w:pPr>
            <w:r>
              <w:rPr>
                <w:rFonts w:ascii="Arial" w:hAnsi="Arial" w:cs="Arial"/>
                <w:b/>
                <w:sz w:val="24"/>
              </w:rPr>
              <w:t>Persentase (%)</w:t>
            </w:r>
          </w:p>
        </w:tc>
      </w:tr>
      <w:tr w:rsidR="004005FC" w:rsidTr="004005FC">
        <w:tc>
          <w:tcPr>
            <w:tcW w:w="0" w:type="auto"/>
            <w:vMerge/>
            <w:vAlign w:val="center"/>
          </w:tcPr>
          <w:p w:rsidR="004005FC" w:rsidRDefault="004005FC" w:rsidP="004005FC">
            <w:pPr>
              <w:jc w:val="center"/>
              <w:rPr>
                <w:rFonts w:ascii="Arial" w:hAnsi="Arial" w:cs="Arial"/>
                <w:b/>
                <w:sz w:val="24"/>
              </w:rPr>
            </w:pPr>
          </w:p>
        </w:tc>
        <w:tc>
          <w:tcPr>
            <w:tcW w:w="0" w:type="auto"/>
            <w:vMerge/>
            <w:vAlign w:val="center"/>
          </w:tcPr>
          <w:p w:rsidR="004005FC" w:rsidRDefault="004005FC" w:rsidP="004005FC">
            <w:pPr>
              <w:jc w:val="center"/>
              <w:rPr>
                <w:rFonts w:ascii="Arial" w:hAnsi="Arial" w:cs="Arial"/>
                <w:b/>
                <w:sz w:val="24"/>
              </w:rPr>
            </w:pPr>
          </w:p>
        </w:tc>
        <w:tc>
          <w:tcPr>
            <w:tcW w:w="0" w:type="auto"/>
            <w:vAlign w:val="center"/>
          </w:tcPr>
          <w:p w:rsidR="004005FC" w:rsidRDefault="004005FC" w:rsidP="004005FC">
            <w:pPr>
              <w:jc w:val="center"/>
              <w:rPr>
                <w:rFonts w:ascii="Arial" w:hAnsi="Arial" w:cs="Arial"/>
                <w:b/>
                <w:sz w:val="24"/>
              </w:rPr>
            </w:pPr>
            <w:r>
              <w:rPr>
                <w:rFonts w:ascii="Arial" w:hAnsi="Arial" w:cs="Arial"/>
                <w:b/>
                <w:sz w:val="24"/>
              </w:rPr>
              <w:t>Pegawai Dinas</w:t>
            </w:r>
          </w:p>
        </w:tc>
        <w:tc>
          <w:tcPr>
            <w:tcW w:w="0" w:type="auto"/>
            <w:vAlign w:val="center"/>
          </w:tcPr>
          <w:p w:rsidR="004005FC" w:rsidRDefault="004005FC" w:rsidP="004005FC">
            <w:pPr>
              <w:jc w:val="center"/>
              <w:rPr>
                <w:rFonts w:ascii="Arial" w:hAnsi="Arial" w:cs="Arial"/>
                <w:b/>
                <w:sz w:val="24"/>
              </w:rPr>
            </w:pPr>
            <w:r>
              <w:rPr>
                <w:rFonts w:ascii="Arial" w:hAnsi="Arial" w:cs="Arial"/>
                <w:b/>
                <w:sz w:val="24"/>
              </w:rPr>
              <w:t>Masyarakat</w:t>
            </w:r>
          </w:p>
        </w:tc>
        <w:tc>
          <w:tcPr>
            <w:tcW w:w="0" w:type="auto"/>
            <w:vMerge/>
            <w:vAlign w:val="center"/>
          </w:tcPr>
          <w:p w:rsidR="004005FC" w:rsidRDefault="004005FC" w:rsidP="004005FC">
            <w:pPr>
              <w:jc w:val="center"/>
              <w:rPr>
                <w:rFonts w:ascii="Arial" w:hAnsi="Arial" w:cs="Arial"/>
                <w:b/>
                <w:sz w:val="24"/>
              </w:rPr>
            </w:pPr>
          </w:p>
        </w:tc>
        <w:tc>
          <w:tcPr>
            <w:tcW w:w="0" w:type="auto"/>
            <w:vMerge/>
            <w:vAlign w:val="center"/>
          </w:tcPr>
          <w:p w:rsidR="004005FC" w:rsidRDefault="004005FC" w:rsidP="004005FC">
            <w:pPr>
              <w:jc w:val="center"/>
              <w:rPr>
                <w:rFonts w:ascii="Arial" w:hAnsi="Arial" w:cs="Arial"/>
                <w:b/>
                <w:sz w:val="24"/>
              </w:rPr>
            </w:pPr>
          </w:p>
        </w:tc>
      </w:tr>
      <w:tr w:rsidR="004005FC" w:rsidTr="004005FC">
        <w:tc>
          <w:tcPr>
            <w:tcW w:w="0" w:type="auto"/>
            <w:vAlign w:val="center"/>
          </w:tcPr>
          <w:p w:rsidR="004005FC" w:rsidRPr="004005FC" w:rsidRDefault="004005FC" w:rsidP="004005FC">
            <w:pPr>
              <w:jc w:val="center"/>
              <w:rPr>
                <w:rFonts w:ascii="Arial" w:hAnsi="Arial" w:cs="Arial"/>
                <w:sz w:val="24"/>
              </w:rPr>
            </w:pPr>
            <w:r>
              <w:rPr>
                <w:rFonts w:ascii="Arial" w:hAnsi="Arial" w:cs="Arial"/>
                <w:sz w:val="24"/>
              </w:rPr>
              <w:t>1</w:t>
            </w:r>
          </w:p>
        </w:tc>
        <w:tc>
          <w:tcPr>
            <w:tcW w:w="0" w:type="auto"/>
            <w:vAlign w:val="center"/>
          </w:tcPr>
          <w:p w:rsidR="004005FC" w:rsidRPr="004005FC" w:rsidRDefault="004005FC" w:rsidP="004005FC">
            <w:pPr>
              <w:jc w:val="center"/>
              <w:rPr>
                <w:rFonts w:ascii="Arial" w:hAnsi="Arial" w:cs="Arial"/>
                <w:sz w:val="24"/>
              </w:rPr>
            </w:pPr>
            <w:r>
              <w:rPr>
                <w:rFonts w:ascii="Arial" w:hAnsi="Arial" w:cs="Arial"/>
                <w:sz w:val="24"/>
              </w:rPr>
              <w:t>Laki-laki</w:t>
            </w:r>
          </w:p>
        </w:tc>
        <w:tc>
          <w:tcPr>
            <w:tcW w:w="0" w:type="auto"/>
            <w:vAlign w:val="center"/>
          </w:tcPr>
          <w:p w:rsidR="004005FC" w:rsidRPr="004005FC" w:rsidRDefault="006C5836" w:rsidP="004005FC">
            <w:pPr>
              <w:jc w:val="center"/>
              <w:rPr>
                <w:rFonts w:ascii="Arial" w:hAnsi="Arial" w:cs="Arial"/>
                <w:sz w:val="24"/>
              </w:rPr>
            </w:pPr>
            <w:r>
              <w:rPr>
                <w:rFonts w:ascii="Arial" w:hAnsi="Arial" w:cs="Arial"/>
                <w:sz w:val="24"/>
              </w:rPr>
              <w:t>2</w:t>
            </w:r>
          </w:p>
        </w:tc>
        <w:tc>
          <w:tcPr>
            <w:tcW w:w="0" w:type="auto"/>
            <w:vAlign w:val="center"/>
          </w:tcPr>
          <w:p w:rsidR="004005FC" w:rsidRPr="004005FC" w:rsidRDefault="006C5836" w:rsidP="004005FC">
            <w:pPr>
              <w:jc w:val="center"/>
              <w:rPr>
                <w:rFonts w:ascii="Arial" w:hAnsi="Arial" w:cs="Arial"/>
                <w:sz w:val="24"/>
              </w:rPr>
            </w:pPr>
            <w:r>
              <w:rPr>
                <w:rFonts w:ascii="Arial" w:hAnsi="Arial" w:cs="Arial"/>
                <w:sz w:val="24"/>
              </w:rPr>
              <w:t>3</w:t>
            </w:r>
          </w:p>
        </w:tc>
        <w:tc>
          <w:tcPr>
            <w:tcW w:w="0" w:type="auto"/>
            <w:vAlign w:val="center"/>
          </w:tcPr>
          <w:p w:rsidR="004005FC" w:rsidRPr="004005FC" w:rsidRDefault="006C5836" w:rsidP="004005FC">
            <w:pPr>
              <w:jc w:val="center"/>
              <w:rPr>
                <w:rFonts w:ascii="Arial" w:hAnsi="Arial" w:cs="Arial"/>
                <w:sz w:val="24"/>
              </w:rPr>
            </w:pPr>
            <w:r>
              <w:rPr>
                <w:rFonts w:ascii="Arial" w:hAnsi="Arial" w:cs="Arial"/>
                <w:sz w:val="24"/>
              </w:rPr>
              <w:t>5</w:t>
            </w:r>
          </w:p>
        </w:tc>
        <w:tc>
          <w:tcPr>
            <w:tcW w:w="0" w:type="auto"/>
            <w:vAlign w:val="center"/>
          </w:tcPr>
          <w:p w:rsidR="004005FC" w:rsidRPr="004005FC" w:rsidRDefault="006C5836" w:rsidP="004005FC">
            <w:pPr>
              <w:jc w:val="center"/>
              <w:rPr>
                <w:rFonts w:ascii="Arial" w:hAnsi="Arial" w:cs="Arial"/>
                <w:sz w:val="24"/>
              </w:rPr>
            </w:pPr>
            <w:r>
              <w:rPr>
                <w:rFonts w:ascii="Arial" w:hAnsi="Arial" w:cs="Arial"/>
                <w:sz w:val="24"/>
              </w:rPr>
              <w:t>83,3</w:t>
            </w:r>
            <w:r w:rsidR="00BE10CC">
              <w:rPr>
                <w:rFonts w:ascii="Arial" w:hAnsi="Arial" w:cs="Arial"/>
                <w:sz w:val="24"/>
              </w:rPr>
              <w:t>%</w:t>
            </w:r>
          </w:p>
        </w:tc>
      </w:tr>
      <w:tr w:rsidR="004005FC" w:rsidTr="004005FC">
        <w:tc>
          <w:tcPr>
            <w:tcW w:w="0" w:type="auto"/>
            <w:vAlign w:val="center"/>
          </w:tcPr>
          <w:p w:rsidR="004005FC" w:rsidRPr="004005FC" w:rsidRDefault="004005FC" w:rsidP="004005FC">
            <w:pPr>
              <w:jc w:val="center"/>
              <w:rPr>
                <w:rFonts w:ascii="Arial" w:hAnsi="Arial" w:cs="Arial"/>
                <w:sz w:val="24"/>
              </w:rPr>
            </w:pPr>
            <w:r>
              <w:rPr>
                <w:rFonts w:ascii="Arial" w:hAnsi="Arial" w:cs="Arial"/>
                <w:sz w:val="24"/>
              </w:rPr>
              <w:t>2</w:t>
            </w:r>
          </w:p>
        </w:tc>
        <w:tc>
          <w:tcPr>
            <w:tcW w:w="0" w:type="auto"/>
            <w:vAlign w:val="center"/>
          </w:tcPr>
          <w:p w:rsidR="004005FC" w:rsidRPr="004005FC" w:rsidRDefault="004005FC" w:rsidP="004005FC">
            <w:pPr>
              <w:jc w:val="center"/>
              <w:rPr>
                <w:rFonts w:ascii="Arial" w:hAnsi="Arial" w:cs="Arial"/>
                <w:sz w:val="24"/>
              </w:rPr>
            </w:pPr>
            <w:r>
              <w:rPr>
                <w:rFonts w:ascii="Arial" w:hAnsi="Arial" w:cs="Arial"/>
                <w:sz w:val="24"/>
              </w:rPr>
              <w:t>Perempuan</w:t>
            </w:r>
          </w:p>
        </w:tc>
        <w:tc>
          <w:tcPr>
            <w:tcW w:w="0" w:type="auto"/>
            <w:vAlign w:val="center"/>
          </w:tcPr>
          <w:p w:rsidR="004005FC" w:rsidRPr="004005FC" w:rsidRDefault="006C5836" w:rsidP="004005FC">
            <w:pPr>
              <w:jc w:val="center"/>
              <w:rPr>
                <w:rFonts w:ascii="Arial" w:hAnsi="Arial" w:cs="Arial"/>
                <w:sz w:val="24"/>
              </w:rPr>
            </w:pPr>
            <w:r>
              <w:rPr>
                <w:rFonts w:ascii="Arial" w:hAnsi="Arial" w:cs="Arial"/>
                <w:sz w:val="24"/>
              </w:rPr>
              <w:t>1</w:t>
            </w:r>
          </w:p>
        </w:tc>
        <w:tc>
          <w:tcPr>
            <w:tcW w:w="0" w:type="auto"/>
            <w:vAlign w:val="center"/>
          </w:tcPr>
          <w:p w:rsidR="004005FC" w:rsidRPr="004005FC" w:rsidRDefault="00BE10CC" w:rsidP="004005FC">
            <w:pPr>
              <w:jc w:val="center"/>
              <w:rPr>
                <w:rFonts w:ascii="Arial" w:hAnsi="Arial" w:cs="Arial"/>
                <w:sz w:val="24"/>
              </w:rPr>
            </w:pPr>
            <w:r>
              <w:rPr>
                <w:rFonts w:ascii="Arial" w:hAnsi="Arial" w:cs="Arial"/>
                <w:sz w:val="24"/>
              </w:rPr>
              <w:t>-</w:t>
            </w:r>
          </w:p>
        </w:tc>
        <w:tc>
          <w:tcPr>
            <w:tcW w:w="0" w:type="auto"/>
            <w:vAlign w:val="center"/>
          </w:tcPr>
          <w:p w:rsidR="004005FC" w:rsidRPr="004005FC" w:rsidRDefault="006C5836" w:rsidP="004005FC">
            <w:pPr>
              <w:jc w:val="center"/>
              <w:rPr>
                <w:rFonts w:ascii="Arial" w:hAnsi="Arial" w:cs="Arial"/>
                <w:sz w:val="24"/>
              </w:rPr>
            </w:pPr>
            <w:r>
              <w:rPr>
                <w:rFonts w:ascii="Arial" w:hAnsi="Arial" w:cs="Arial"/>
                <w:sz w:val="24"/>
              </w:rPr>
              <w:t>1</w:t>
            </w:r>
          </w:p>
        </w:tc>
        <w:tc>
          <w:tcPr>
            <w:tcW w:w="0" w:type="auto"/>
            <w:vAlign w:val="center"/>
          </w:tcPr>
          <w:p w:rsidR="004005FC" w:rsidRPr="004005FC" w:rsidRDefault="006C5836" w:rsidP="004005FC">
            <w:pPr>
              <w:jc w:val="center"/>
              <w:rPr>
                <w:rFonts w:ascii="Arial" w:hAnsi="Arial" w:cs="Arial"/>
                <w:sz w:val="24"/>
              </w:rPr>
            </w:pPr>
            <w:r>
              <w:rPr>
                <w:rFonts w:ascii="Arial" w:hAnsi="Arial" w:cs="Arial"/>
                <w:sz w:val="24"/>
              </w:rPr>
              <w:t>16,7</w:t>
            </w:r>
            <w:r w:rsidR="00BE10CC">
              <w:rPr>
                <w:rFonts w:ascii="Arial" w:hAnsi="Arial" w:cs="Arial"/>
                <w:sz w:val="24"/>
              </w:rPr>
              <w:t>%</w:t>
            </w:r>
          </w:p>
        </w:tc>
      </w:tr>
      <w:tr w:rsidR="004005FC" w:rsidTr="00040084">
        <w:tc>
          <w:tcPr>
            <w:tcW w:w="0" w:type="auto"/>
            <w:gridSpan w:val="2"/>
            <w:vAlign w:val="center"/>
          </w:tcPr>
          <w:p w:rsidR="004005FC" w:rsidRPr="004005FC" w:rsidRDefault="004005FC" w:rsidP="004005FC">
            <w:pPr>
              <w:jc w:val="center"/>
              <w:rPr>
                <w:rFonts w:ascii="Arial" w:hAnsi="Arial" w:cs="Arial"/>
                <w:sz w:val="24"/>
              </w:rPr>
            </w:pPr>
            <w:r>
              <w:rPr>
                <w:rFonts w:ascii="Arial" w:hAnsi="Arial" w:cs="Arial"/>
                <w:sz w:val="24"/>
              </w:rPr>
              <w:t>Jumlah</w:t>
            </w:r>
          </w:p>
        </w:tc>
        <w:tc>
          <w:tcPr>
            <w:tcW w:w="0" w:type="auto"/>
            <w:vAlign w:val="center"/>
          </w:tcPr>
          <w:p w:rsidR="004005FC" w:rsidRPr="004005FC" w:rsidRDefault="006C5836" w:rsidP="004005FC">
            <w:pPr>
              <w:jc w:val="center"/>
              <w:rPr>
                <w:rFonts w:ascii="Arial" w:hAnsi="Arial" w:cs="Arial"/>
                <w:sz w:val="24"/>
              </w:rPr>
            </w:pPr>
            <w:r>
              <w:rPr>
                <w:rFonts w:ascii="Arial" w:hAnsi="Arial" w:cs="Arial"/>
                <w:sz w:val="24"/>
              </w:rPr>
              <w:t>3</w:t>
            </w:r>
          </w:p>
        </w:tc>
        <w:tc>
          <w:tcPr>
            <w:tcW w:w="0" w:type="auto"/>
            <w:vAlign w:val="center"/>
          </w:tcPr>
          <w:p w:rsidR="004005FC" w:rsidRPr="004005FC" w:rsidRDefault="00BE10CC" w:rsidP="004005FC">
            <w:pPr>
              <w:jc w:val="center"/>
              <w:rPr>
                <w:rFonts w:ascii="Arial" w:hAnsi="Arial" w:cs="Arial"/>
                <w:sz w:val="24"/>
              </w:rPr>
            </w:pPr>
            <w:r>
              <w:rPr>
                <w:rFonts w:ascii="Arial" w:hAnsi="Arial" w:cs="Arial"/>
                <w:sz w:val="24"/>
              </w:rPr>
              <w:t>2</w:t>
            </w:r>
          </w:p>
        </w:tc>
        <w:tc>
          <w:tcPr>
            <w:tcW w:w="0" w:type="auto"/>
            <w:vAlign w:val="center"/>
          </w:tcPr>
          <w:p w:rsidR="004005FC" w:rsidRPr="004005FC" w:rsidRDefault="00BE10CC" w:rsidP="004005FC">
            <w:pPr>
              <w:jc w:val="center"/>
              <w:rPr>
                <w:rFonts w:ascii="Arial" w:hAnsi="Arial" w:cs="Arial"/>
                <w:sz w:val="24"/>
              </w:rPr>
            </w:pPr>
            <w:r>
              <w:rPr>
                <w:rFonts w:ascii="Arial" w:hAnsi="Arial" w:cs="Arial"/>
                <w:sz w:val="24"/>
              </w:rPr>
              <w:t>6</w:t>
            </w:r>
          </w:p>
        </w:tc>
        <w:tc>
          <w:tcPr>
            <w:tcW w:w="0" w:type="auto"/>
            <w:vAlign w:val="center"/>
          </w:tcPr>
          <w:p w:rsidR="004005FC" w:rsidRPr="004005FC" w:rsidRDefault="00BE10CC" w:rsidP="004005FC">
            <w:pPr>
              <w:jc w:val="center"/>
              <w:rPr>
                <w:rFonts w:ascii="Arial" w:hAnsi="Arial" w:cs="Arial"/>
                <w:sz w:val="24"/>
              </w:rPr>
            </w:pPr>
            <w:r>
              <w:rPr>
                <w:rFonts w:ascii="Arial" w:hAnsi="Arial" w:cs="Arial"/>
                <w:sz w:val="24"/>
              </w:rPr>
              <w:t>100%</w:t>
            </w:r>
          </w:p>
        </w:tc>
      </w:tr>
    </w:tbl>
    <w:p w:rsidR="00D4070C" w:rsidRPr="00D4070C" w:rsidRDefault="00D4070C" w:rsidP="002C1940">
      <w:pPr>
        <w:spacing w:after="0" w:line="240" w:lineRule="auto"/>
        <w:jc w:val="both"/>
        <w:rPr>
          <w:rFonts w:ascii="Arial" w:eastAsia="Times New Roman" w:hAnsi="Arial" w:cs="Arial"/>
          <w:sz w:val="24"/>
          <w:szCs w:val="24"/>
        </w:rPr>
      </w:pPr>
      <w:r w:rsidRPr="000802FB">
        <w:rPr>
          <w:rFonts w:ascii="Arial" w:eastAsia="Times New Roman" w:hAnsi="Arial" w:cs="Arial"/>
          <w:bCs/>
          <w:sz w:val="24"/>
          <w:szCs w:val="24"/>
        </w:rPr>
        <w:t>Sumber Data:</w:t>
      </w:r>
      <w:r>
        <w:rPr>
          <w:rFonts w:ascii="Arial" w:eastAsia="Times New Roman" w:hAnsi="Arial" w:cs="Arial"/>
          <w:sz w:val="24"/>
          <w:szCs w:val="24"/>
        </w:rPr>
        <w:t> Hasil Penelitian Lapangan Tahun 2025</w:t>
      </w:r>
    </w:p>
    <w:p w:rsidR="004005FC" w:rsidRPr="002C1940" w:rsidRDefault="002C1940" w:rsidP="002C1940">
      <w:pPr>
        <w:spacing w:before="240" w:after="0" w:line="480" w:lineRule="auto"/>
        <w:ind w:firstLine="720"/>
        <w:jc w:val="both"/>
        <w:rPr>
          <w:rFonts w:ascii="Arial" w:hAnsi="Arial" w:cs="Arial"/>
          <w:sz w:val="24"/>
        </w:rPr>
      </w:pPr>
      <w:proofErr w:type="gramStart"/>
      <w:r w:rsidRPr="002C1940">
        <w:rPr>
          <w:rFonts w:ascii="Arial" w:hAnsi="Arial" w:cs="Arial"/>
          <w:sz w:val="24"/>
        </w:rPr>
        <w:t xml:space="preserve">Berdasarkan Tabel V.1 di atas, terlihat bahwa jumlah informan dalam penelitian ini sebanyak </w:t>
      </w:r>
      <w:r w:rsidR="006C5836">
        <w:rPr>
          <w:rFonts w:ascii="Arial" w:hAnsi="Arial" w:cs="Arial"/>
          <w:sz w:val="24"/>
        </w:rPr>
        <w:t>6 orang.</w:t>
      </w:r>
      <w:proofErr w:type="gramEnd"/>
      <w:r w:rsidR="006C5836">
        <w:rPr>
          <w:rFonts w:ascii="Arial" w:hAnsi="Arial" w:cs="Arial"/>
          <w:sz w:val="24"/>
        </w:rPr>
        <w:t xml:space="preserve"> Dari jumlah tersebut, 5 orang atau sekitar 83</w:t>
      </w:r>
      <w:proofErr w:type="gramStart"/>
      <w:r w:rsidR="006C5836">
        <w:rPr>
          <w:rFonts w:ascii="Arial" w:hAnsi="Arial" w:cs="Arial"/>
          <w:sz w:val="24"/>
        </w:rPr>
        <w:t>,3</w:t>
      </w:r>
      <w:proofErr w:type="gramEnd"/>
      <w:r w:rsidRPr="002C1940">
        <w:rPr>
          <w:rFonts w:ascii="Arial" w:hAnsi="Arial" w:cs="Arial"/>
          <w:sz w:val="24"/>
        </w:rPr>
        <w:t>% adalah laki-laki, yang te</w:t>
      </w:r>
      <w:r w:rsidR="006C5836">
        <w:rPr>
          <w:rFonts w:ascii="Arial" w:hAnsi="Arial" w:cs="Arial"/>
          <w:sz w:val="24"/>
        </w:rPr>
        <w:t>rdiri dari 2 pegawai Dinas dan 3</w:t>
      </w:r>
      <w:r w:rsidRPr="002C1940">
        <w:rPr>
          <w:rFonts w:ascii="Arial" w:hAnsi="Arial" w:cs="Arial"/>
          <w:sz w:val="24"/>
        </w:rPr>
        <w:t xml:space="preserve"> orang masyarakat. Sementara itu</w:t>
      </w:r>
      <w:r w:rsidR="006C5836">
        <w:rPr>
          <w:rFonts w:ascii="Arial" w:hAnsi="Arial" w:cs="Arial"/>
          <w:sz w:val="24"/>
        </w:rPr>
        <w:t>, informan perempuan berjumlah 1</w:t>
      </w:r>
      <w:r w:rsidRPr="002C1940">
        <w:rPr>
          <w:rFonts w:ascii="Arial" w:hAnsi="Arial" w:cs="Arial"/>
          <w:sz w:val="24"/>
        </w:rPr>
        <w:t xml:space="preserve"> orang atau </w:t>
      </w:r>
      <w:r w:rsidR="006C5836">
        <w:rPr>
          <w:rFonts w:ascii="Arial" w:hAnsi="Arial" w:cs="Arial"/>
          <w:sz w:val="24"/>
        </w:rPr>
        <w:t>16</w:t>
      </w:r>
      <w:proofErr w:type="gramStart"/>
      <w:r w:rsidR="006C5836">
        <w:rPr>
          <w:rFonts w:ascii="Arial" w:hAnsi="Arial" w:cs="Arial"/>
          <w:sz w:val="24"/>
        </w:rPr>
        <w:t>,7</w:t>
      </w:r>
      <w:proofErr w:type="gramEnd"/>
      <w:r w:rsidRPr="002C1940">
        <w:rPr>
          <w:rFonts w:ascii="Arial" w:hAnsi="Arial" w:cs="Arial"/>
          <w:sz w:val="24"/>
        </w:rPr>
        <w:t xml:space="preserve">%, dan berasal dari pegawai Dinas. </w:t>
      </w:r>
      <w:proofErr w:type="gramStart"/>
      <w:r w:rsidRPr="002C1940">
        <w:rPr>
          <w:rFonts w:ascii="Arial" w:hAnsi="Arial" w:cs="Arial"/>
          <w:sz w:val="24"/>
        </w:rPr>
        <w:t>Komposisi ini menunjukkan bahwa informan laki-laki lebih banyak dibandingkan perempuan dalam pelaksanaan penelitian ini.</w:t>
      </w:r>
      <w:proofErr w:type="gramEnd"/>
    </w:p>
    <w:p w:rsidR="007422CE" w:rsidRDefault="007422CE" w:rsidP="009E7238">
      <w:pPr>
        <w:pStyle w:val="ListParagraph"/>
        <w:numPr>
          <w:ilvl w:val="3"/>
          <w:numId w:val="22"/>
        </w:numPr>
        <w:spacing w:after="0" w:line="480" w:lineRule="auto"/>
        <w:ind w:left="567"/>
        <w:jc w:val="both"/>
        <w:rPr>
          <w:rFonts w:ascii="Arial" w:hAnsi="Arial" w:cs="Arial"/>
          <w:sz w:val="24"/>
        </w:rPr>
      </w:pPr>
      <w:r>
        <w:rPr>
          <w:rFonts w:ascii="Arial" w:hAnsi="Arial" w:cs="Arial"/>
          <w:sz w:val="24"/>
        </w:rPr>
        <w:t>Identitas Informan Berdasarkan Tingkat Umur</w:t>
      </w:r>
    </w:p>
    <w:p w:rsidR="002C1940" w:rsidRDefault="002C1940" w:rsidP="002C1940">
      <w:pPr>
        <w:spacing w:after="0" w:line="480" w:lineRule="auto"/>
        <w:ind w:firstLine="720"/>
        <w:jc w:val="both"/>
        <w:rPr>
          <w:rFonts w:ascii="Arial" w:hAnsi="Arial" w:cs="Arial"/>
          <w:sz w:val="24"/>
        </w:rPr>
      </w:pPr>
      <w:r w:rsidRPr="002C1940">
        <w:rPr>
          <w:rFonts w:ascii="Arial" w:hAnsi="Arial" w:cs="Arial"/>
          <w:sz w:val="24"/>
        </w:rPr>
        <w:t xml:space="preserve">Umur seseorang sering kali berpengaruh terhadap </w:t>
      </w:r>
      <w:proofErr w:type="gramStart"/>
      <w:r w:rsidRPr="002C1940">
        <w:rPr>
          <w:rFonts w:ascii="Arial" w:hAnsi="Arial" w:cs="Arial"/>
          <w:sz w:val="24"/>
        </w:rPr>
        <w:t>cara</w:t>
      </w:r>
      <w:proofErr w:type="gramEnd"/>
      <w:r w:rsidRPr="002C1940">
        <w:rPr>
          <w:rFonts w:ascii="Arial" w:hAnsi="Arial" w:cs="Arial"/>
          <w:sz w:val="24"/>
        </w:rPr>
        <w:t xml:space="preserve"> mereka menilai dan merespons suatu pelayanan. Semakin bertambah </w:t>
      </w:r>
      <w:proofErr w:type="gramStart"/>
      <w:r w:rsidRPr="002C1940">
        <w:rPr>
          <w:rFonts w:ascii="Arial" w:hAnsi="Arial" w:cs="Arial"/>
          <w:sz w:val="24"/>
        </w:rPr>
        <w:t>usia</w:t>
      </w:r>
      <w:proofErr w:type="gramEnd"/>
      <w:r w:rsidRPr="002C1940">
        <w:rPr>
          <w:rFonts w:ascii="Arial" w:hAnsi="Arial" w:cs="Arial"/>
          <w:sz w:val="24"/>
        </w:rPr>
        <w:t xml:space="preserve">, biasanya semakin luas pula pengalaman dan cara pandang seseorang terhadap proses yang dijalani, termasuk dalam hal pelayanan perizinan. </w:t>
      </w:r>
      <w:r w:rsidR="0068357C">
        <w:rPr>
          <w:rFonts w:ascii="Arial" w:hAnsi="Arial" w:cs="Arial"/>
          <w:sz w:val="24"/>
        </w:rPr>
        <w:t>Untuk melihat tingkat</w:t>
      </w:r>
      <w:r w:rsidRPr="002C1940">
        <w:rPr>
          <w:rFonts w:ascii="Arial" w:hAnsi="Arial" w:cs="Arial"/>
          <w:sz w:val="24"/>
        </w:rPr>
        <w:t xml:space="preserve"> </w:t>
      </w:r>
      <w:proofErr w:type="gramStart"/>
      <w:r w:rsidRPr="002C1940">
        <w:rPr>
          <w:rFonts w:ascii="Arial" w:hAnsi="Arial" w:cs="Arial"/>
          <w:sz w:val="24"/>
        </w:rPr>
        <w:t>usia</w:t>
      </w:r>
      <w:proofErr w:type="gramEnd"/>
      <w:r w:rsidRPr="002C1940">
        <w:rPr>
          <w:rFonts w:ascii="Arial" w:hAnsi="Arial" w:cs="Arial"/>
          <w:sz w:val="24"/>
        </w:rPr>
        <w:t xml:space="preserve"> para informan dalam penelitian ini, dapat dilihat pada Tabel V.2 berikut</w:t>
      </w:r>
      <w:r>
        <w:rPr>
          <w:rFonts w:ascii="Arial" w:hAnsi="Arial" w:cs="Arial"/>
          <w:sz w:val="24"/>
        </w:rPr>
        <w:t>:</w:t>
      </w:r>
    </w:p>
    <w:p w:rsidR="002C1940" w:rsidRPr="0068357C" w:rsidRDefault="0068357C" w:rsidP="00FD02D2">
      <w:pPr>
        <w:spacing w:after="0"/>
        <w:jc w:val="center"/>
        <w:rPr>
          <w:rFonts w:ascii="Arial" w:hAnsi="Arial" w:cs="Arial"/>
          <w:b/>
          <w:sz w:val="24"/>
        </w:rPr>
      </w:pPr>
      <w:r w:rsidRPr="0068357C">
        <w:rPr>
          <w:rFonts w:ascii="Arial" w:hAnsi="Arial" w:cs="Arial"/>
          <w:b/>
          <w:sz w:val="24"/>
        </w:rPr>
        <w:lastRenderedPageBreak/>
        <w:t>Tabel V.2</w:t>
      </w:r>
    </w:p>
    <w:p w:rsidR="0068357C" w:rsidRDefault="0068357C" w:rsidP="00FD02D2">
      <w:pPr>
        <w:spacing w:after="0"/>
        <w:jc w:val="center"/>
        <w:rPr>
          <w:rFonts w:ascii="Arial" w:hAnsi="Arial" w:cs="Arial"/>
          <w:b/>
          <w:sz w:val="24"/>
        </w:rPr>
      </w:pPr>
      <w:r w:rsidRPr="0068357C">
        <w:rPr>
          <w:rFonts w:ascii="Arial" w:hAnsi="Arial" w:cs="Arial"/>
          <w:b/>
          <w:sz w:val="24"/>
        </w:rPr>
        <w:t>Identitas Informan Berdasarkan Umur</w:t>
      </w:r>
    </w:p>
    <w:tbl>
      <w:tblPr>
        <w:tblStyle w:val="TableGrid"/>
        <w:tblW w:w="0" w:type="auto"/>
        <w:jc w:val="center"/>
        <w:tblLook w:val="04A0" w:firstRow="1" w:lastRow="0" w:firstColumn="1" w:lastColumn="0" w:noHBand="0" w:noVBand="1"/>
      </w:tblPr>
      <w:tblGrid>
        <w:gridCol w:w="537"/>
        <w:gridCol w:w="1607"/>
        <w:gridCol w:w="1405"/>
        <w:gridCol w:w="1524"/>
        <w:gridCol w:w="1370"/>
        <w:gridCol w:w="1711"/>
      </w:tblGrid>
      <w:tr w:rsidR="00FD02D2" w:rsidTr="00FD02D2">
        <w:trPr>
          <w:jc w:val="center"/>
        </w:trPr>
        <w:tc>
          <w:tcPr>
            <w:tcW w:w="0" w:type="auto"/>
            <w:vMerge w:val="restart"/>
            <w:vAlign w:val="center"/>
          </w:tcPr>
          <w:p w:rsidR="00FD02D2" w:rsidRDefault="00FD02D2" w:rsidP="00FD02D2">
            <w:pPr>
              <w:jc w:val="center"/>
              <w:rPr>
                <w:rFonts w:ascii="Arial" w:eastAsia="Times New Roman" w:hAnsi="Arial" w:cs="Arial"/>
                <w:b/>
                <w:bCs/>
                <w:sz w:val="24"/>
                <w:szCs w:val="24"/>
              </w:rPr>
            </w:pPr>
            <w:r>
              <w:rPr>
                <w:rFonts w:ascii="Arial" w:eastAsia="Times New Roman" w:hAnsi="Arial" w:cs="Arial"/>
                <w:b/>
                <w:bCs/>
                <w:sz w:val="24"/>
                <w:szCs w:val="24"/>
              </w:rPr>
              <w:t>No</w:t>
            </w:r>
          </w:p>
        </w:tc>
        <w:tc>
          <w:tcPr>
            <w:tcW w:w="0" w:type="auto"/>
            <w:vMerge w:val="restart"/>
            <w:vAlign w:val="center"/>
          </w:tcPr>
          <w:p w:rsidR="00FD02D2" w:rsidRDefault="00FD02D2" w:rsidP="00FD02D2">
            <w:pPr>
              <w:jc w:val="center"/>
              <w:rPr>
                <w:rFonts w:ascii="Arial" w:eastAsia="Times New Roman" w:hAnsi="Arial" w:cs="Arial"/>
                <w:b/>
                <w:bCs/>
                <w:sz w:val="24"/>
                <w:szCs w:val="24"/>
              </w:rPr>
            </w:pPr>
            <w:r>
              <w:rPr>
                <w:rFonts w:ascii="Arial" w:eastAsia="Times New Roman" w:hAnsi="Arial" w:cs="Arial"/>
                <w:b/>
                <w:bCs/>
                <w:sz w:val="24"/>
                <w:szCs w:val="24"/>
              </w:rPr>
              <w:t>Tingkat Umur (Tahun)</w:t>
            </w:r>
          </w:p>
        </w:tc>
        <w:tc>
          <w:tcPr>
            <w:tcW w:w="0" w:type="auto"/>
            <w:gridSpan w:val="2"/>
            <w:vAlign w:val="center"/>
          </w:tcPr>
          <w:p w:rsidR="00FD02D2" w:rsidRDefault="00FD02D2" w:rsidP="00FD02D2">
            <w:pPr>
              <w:jc w:val="center"/>
              <w:rPr>
                <w:rFonts w:ascii="Arial" w:eastAsia="Times New Roman" w:hAnsi="Arial" w:cs="Arial"/>
                <w:b/>
                <w:bCs/>
                <w:sz w:val="24"/>
                <w:szCs w:val="24"/>
              </w:rPr>
            </w:pPr>
            <w:r>
              <w:rPr>
                <w:rFonts w:ascii="Arial" w:eastAsia="Times New Roman" w:hAnsi="Arial" w:cs="Arial"/>
                <w:b/>
                <w:bCs/>
                <w:sz w:val="24"/>
                <w:szCs w:val="24"/>
              </w:rPr>
              <w:t>Informan</w:t>
            </w:r>
          </w:p>
        </w:tc>
        <w:tc>
          <w:tcPr>
            <w:tcW w:w="0" w:type="auto"/>
            <w:vMerge w:val="restart"/>
            <w:vAlign w:val="center"/>
          </w:tcPr>
          <w:p w:rsidR="00FD02D2" w:rsidRDefault="00FD02D2" w:rsidP="00FD02D2">
            <w:pPr>
              <w:jc w:val="center"/>
              <w:rPr>
                <w:rFonts w:ascii="Arial" w:eastAsia="Times New Roman" w:hAnsi="Arial" w:cs="Arial"/>
                <w:b/>
                <w:bCs/>
                <w:sz w:val="24"/>
                <w:szCs w:val="24"/>
              </w:rPr>
            </w:pPr>
            <w:r>
              <w:rPr>
                <w:rFonts w:ascii="Arial" w:eastAsia="Times New Roman" w:hAnsi="Arial" w:cs="Arial"/>
                <w:b/>
                <w:bCs/>
                <w:sz w:val="24"/>
                <w:szCs w:val="24"/>
              </w:rPr>
              <w:t>Jumlah (Orang)</w:t>
            </w:r>
          </w:p>
        </w:tc>
        <w:tc>
          <w:tcPr>
            <w:tcW w:w="0" w:type="auto"/>
            <w:vMerge w:val="restart"/>
            <w:vAlign w:val="center"/>
          </w:tcPr>
          <w:p w:rsidR="00FD02D2" w:rsidRDefault="00FD02D2" w:rsidP="00FD02D2">
            <w:pPr>
              <w:jc w:val="center"/>
              <w:rPr>
                <w:rFonts w:ascii="Arial" w:eastAsia="Times New Roman" w:hAnsi="Arial" w:cs="Arial"/>
                <w:b/>
                <w:bCs/>
                <w:sz w:val="24"/>
                <w:szCs w:val="24"/>
              </w:rPr>
            </w:pPr>
            <w:r>
              <w:rPr>
                <w:rFonts w:ascii="Arial" w:eastAsia="Times New Roman" w:hAnsi="Arial" w:cs="Arial"/>
                <w:b/>
                <w:bCs/>
                <w:sz w:val="24"/>
                <w:szCs w:val="24"/>
              </w:rPr>
              <w:t>Persentase%</w:t>
            </w:r>
          </w:p>
        </w:tc>
      </w:tr>
      <w:tr w:rsidR="00FD02D2" w:rsidTr="00FD02D2">
        <w:trPr>
          <w:jc w:val="center"/>
        </w:trPr>
        <w:tc>
          <w:tcPr>
            <w:tcW w:w="0" w:type="auto"/>
            <w:vMerge/>
            <w:vAlign w:val="center"/>
          </w:tcPr>
          <w:p w:rsidR="00FD02D2" w:rsidRDefault="00FD02D2" w:rsidP="00FD02D2">
            <w:pPr>
              <w:jc w:val="center"/>
              <w:rPr>
                <w:rFonts w:ascii="Arial" w:eastAsia="Times New Roman" w:hAnsi="Arial" w:cs="Arial"/>
                <w:b/>
                <w:bCs/>
                <w:sz w:val="24"/>
                <w:szCs w:val="24"/>
              </w:rPr>
            </w:pPr>
          </w:p>
        </w:tc>
        <w:tc>
          <w:tcPr>
            <w:tcW w:w="0" w:type="auto"/>
            <w:vMerge/>
            <w:vAlign w:val="center"/>
          </w:tcPr>
          <w:p w:rsidR="00FD02D2" w:rsidRDefault="00FD02D2" w:rsidP="00FD02D2">
            <w:pPr>
              <w:jc w:val="center"/>
              <w:rPr>
                <w:rFonts w:ascii="Arial" w:eastAsia="Times New Roman" w:hAnsi="Arial" w:cs="Arial"/>
                <w:b/>
                <w:bCs/>
                <w:sz w:val="24"/>
                <w:szCs w:val="24"/>
              </w:rPr>
            </w:pPr>
          </w:p>
        </w:tc>
        <w:tc>
          <w:tcPr>
            <w:tcW w:w="0" w:type="auto"/>
            <w:vAlign w:val="center"/>
          </w:tcPr>
          <w:p w:rsidR="00FD02D2" w:rsidRDefault="00FD02D2" w:rsidP="00FD02D2">
            <w:pPr>
              <w:jc w:val="center"/>
              <w:rPr>
                <w:rFonts w:ascii="Arial" w:eastAsia="Times New Roman" w:hAnsi="Arial" w:cs="Arial"/>
                <w:b/>
                <w:bCs/>
                <w:sz w:val="24"/>
                <w:szCs w:val="24"/>
              </w:rPr>
            </w:pPr>
            <w:r>
              <w:rPr>
                <w:rFonts w:ascii="Arial" w:eastAsia="Times New Roman" w:hAnsi="Arial" w:cs="Arial"/>
                <w:b/>
                <w:bCs/>
                <w:sz w:val="24"/>
                <w:szCs w:val="24"/>
              </w:rPr>
              <w:t>Pegawai Dinas</w:t>
            </w:r>
          </w:p>
        </w:tc>
        <w:tc>
          <w:tcPr>
            <w:tcW w:w="0" w:type="auto"/>
            <w:vAlign w:val="center"/>
          </w:tcPr>
          <w:p w:rsidR="00FD02D2" w:rsidRDefault="00FD02D2" w:rsidP="00FD02D2">
            <w:pPr>
              <w:jc w:val="center"/>
              <w:rPr>
                <w:rFonts w:ascii="Arial" w:eastAsia="Times New Roman" w:hAnsi="Arial" w:cs="Arial"/>
                <w:b/>
                <w:bCs/>
                <w:sz w:val="24"/>
                <w:szCs w:val="24"/>
              </w:rPr>
            </w:pPr>
            <w:r>
              <w:rPr>
                <w:rFonts w:ascii="Arial" w:eastAsia="Times New Roman" w:hAnsi="Arial" w:cs="Arial"/>
                <w:b/>
                <w:bCs/>
                <w:sz w:val="24"/>
                <w:szCs w:val="24"/>
              </w:rPr>
              <w:t>Masyarakat</w:t>
            </w:r>
          </w:p>
        </w:tc>
        <w:tc>
          <w:tcPr>
            <w:tcW w:w="0" w:type="auto"/>
            <w:vMerge/>
            <w:vAlign w:val="center"/>
          </w:tcPr>
          <w:p w:rsidR="00FD02D2" w:rsidRDefault="00FD02D2" w:rsidP="00FD02D2">
            <w:pPr>
              <w:jc w:val="center"/>
              <w:rPr>
                <w:rFonts w:ascii="Arial" w:eastAsia="Times New Roman" w:hAnsi="Arial" w:cs="Arial"/>
                <w:b/>
                <w:bCs/>
                <w:sz w:val="24"/>
                <w:szCs w:val="24"/>
              </w:rPr>
            </w:pPr>
          </w:p>
        </w:tc>
        <w:tc>
          <w:tcPr>
            <w:tcW w:w="0" w:type="auto"/>
            <w:vMerge/>
            <w:vAlign w:val="center"/>
          </w:tcPr>
          <w:p w:rsidR="00FD02D2" w:rsidRDefault="00FD02D2" w:rsidP="00FD02D2">
            <w:pPr>
              <w:jc w:val="center"/>
              <w:rPr>
                <w:rFonts w:ascii="Arial" w:eastAsia="Times New Roman" w:hAnsi="Arial" w:cs="Arial"/>
                <w:b/>
                <w:bCs/>
                <w:sz w:val="24"/>
                <w:szCs w:val="24"/>
              </w:rPr>
            </w:pPr>
          </w:p>
        </w:tc>
      </w:tr>
      <w:tr w:rsidR="00F526CD" w:rsidTr="00F526CD">
        <w:trPr>
          <w:trHeight w:val="393"/>
          <w:jc w:val="center"/>
        </w:trPr>
        <w:tc>
          <w:tcPr>
            <w:tcW w:w="0" w:type="auto"/>
            <w:vAlign w:val="center"/>
          </w:tcPr>
          <w:p w:rsidR="00FD02D2" w:rsidRPr="00FD02D2" w:rsidRDefault="00FD02D2" w:rsidP="00F526CD">
            <w:pPr>
              <w:jc w:val="center"/>
              <w:rPr>
                <w:rFonts w:ascii="Arial" w:eastAsia="Times New Roman" w:hAnsi="Arial" w:cs="Arial"/>
                <w:bCs/>
                <w:sz w:val="24"/>
                <w:szCs w:val="24"/>
              </w:rPr>
            </w:pPr>
            <w:r>
              <w:rPr>
                <w:rFonts w:ascii="Arial" w:eastAsia="Times New Roman" w:hAnsi="Arial" w:cs="Arial"/>
                <w:bCs/>
                <w:sz w:val="24"/>
                <w:szCs w:val="24"/>
              </w:rPr>
              <w:t>1</w:t>
            </w:r>
          </w:p>
        </w:tc>
        <w:tc>
          <w:tcPr>
            <w:tcW w:w="0" w:type="auto"/>
            <w:vAlign w:val="center"/>
          </w:tcPr>
          <w:p w:rsidR="00FD02D2" w:rsidRPr="00FD02D2" w:rsidRDefault="00FD02D2" w:rsidP="00F526CD">
            <w:pPr>
              <w:jc w:val="center"/>
              <w:rPr>
                <w:rFonts w:ascii="Arial" w:eastAsia="Times New Roman" w:hAnsi="Arial" w:cs="Arial"/>
                <w:bCs/>
                <w:sz w:val="24"/>
                <w:szCs w:val="24"/>
              </w:rPr>
            </w:pPr>
            <w:r>
              <w:rPr>
                <w:rFonts w:ascii="Arial" w:eastAsia="Times New Roman" w:hAnsi="Arial" w:cs="Arial"/>
                <w:bCs/>
                <w:sz w:val="24"/>
                <w:szCs w:val="24"/>
              </w:rPr>
              <w:t>35-45</w:t>
            </w:r>
          </w:p>
        </w:tc>
        <w:tc>
          <w:tcPr>
            <w:tcW w:w="0" w:type="auto"/>
            <w:vAlign w:val="center"/>
          </w:tcPr>
          <w:p w:rsidR="00FD02D2" w:rsidRPr="00FD02D2" w:rsidRDefault="00395498" w:rsidP="00F526CD">
            <w:pPr>
              <w:spacing w:line="360" w:lineRule="auto"/>
              <w:jc w:val="center"/>
              <w:rPr>
                <w:rFonts w:ascii="Arial" w:eastAsia="Times New Roman" w:hAnsi="Arial" w:cs="Arial"/>
                <w:bCs/>
                <w:sz w:val="24"/>
                <w:szCs w:val="24"/>
              </w:rPr>
            </w:pPr>
            <w:r>
              <w:rPr>
                <w:rFonts w:ascii="Arial" w:eastAsia="Times New Roman" w:hAnsi="Arial" w:cs="Arial"/>
                <w:bCs/>
                <w:sz w:val="24"/>
                <w:szCs w:val="24"/>
              </w:rPr>
              <w:t>2</w:t>
            </w:r>
          </w:p>
        </w:tc>
        <w:tc>
          <w:tcPr>
            <w:tcW w:w="0" w:type="auto"/>
            <w:vAlign w:val="center"/>
          </w:tcPr>
          <w:p w:rsidR="00FD02D2" w:rsidRPr="00FD02D2" w:rsidRDefault="00B456CA" w:rsidP="00F526CD">
            <w:pPr>
              <w:spacing w:line="360" w:lineRule="auto"/>
              <w:jc w:val="center"/>
              <w:rPr>
                <w:rFonts w:ascii="Arial" w:eastAsia="Times New Roman" w:hAnsi="Arial" w:cs="Arial"/>
                <w:bCs/>
                <w:sz w:val="24"/>
                <w:szCs w:val="24"/>
              </w:rPr>
            </w:pPr>
            <w:r>
              <w:rPr>
                <w:rFonts w:ascii="Arial" w:eastAsia="Times New Roman" w:hAnsi="Arial" w:cs="Arial"/>
                <w:bCs/>
                <w:sz w:val="24"/>
                <w:szCs w:val="24"/>
              </w:rPr>
              <w:t>2</w:t>
            </w:r>
          </w:p>
        </w:tc>
        <w:tc>
          <w:tcPr>
            <w:tcW w:w="0" w:type="auto"/>
            <w:vAlign w:val="center"/>
          </w:tcPr>
          <w:p w:rsidR="00FD02D2" w:rsidRPr="00FD02D2" w:rsidRDefault="00395498" w:rsidP="00F526CD">
            <w:pPr>
              <w:spacing w:line="360" w:lineRule="auto"/>
              <w:jc w:val="center"/>
              <w:rPr>
                <w:rFonts w:ascii="Arial" w:eastAsia="Times New Roman" w:hAnsi="Arial" w:cs="Arial"/>
                <w:bCs/>
                <w:sz w:val="24"/>
                <w:szCs w:val="24"/>
              </w:rPr>
            </w:pPr>
            <w:r>
              <w:rPr>
                <w:rFonts w:ascii="Arial" w:eastAsia="Times New Roman" w:hAnsi="Arial" w:cs="Arial"/>
                <w:bCs/>
                <w:sz w:val="24"/>
                <w:szCs w:val="24"/>
              </w:rPr>
              <w:t>4</w:t>
            </w:r>
          </w:p>
        </w:tc>
        <w:tc>
          <w:tcPr>
            <w:tcW w:w="0" w:type="auto"/>
            <w:vAlign w:val="center"/>
          </w:tcPr>
          <w:p w:rsidR="00FD02D2" w:rsidRPr="00FD02D2" w:rsidRDefault="00395498" w:rsidP="00F526CD">
            <w:pPr>
              <w:spacing w:line="360" w:lineRule="auto"/>
              <w:jc w:val="center"/>
              <w:rPr>
                <w:rFonts w:ascii="Arial" w:eastAsia="Times New Roman" w:hAnsi="Arial" w:cs="Arial"/>
                <w:bCs/>
                <w:sz w:val="24"/>
                <w:szCs w:val="24"/>
              </w:rPr>
            </w:pPr>
            <w:r>
              <w:rPr>
                <w:rFonts w:ascii="Arial" w:eastAsia="Times New Roman" w:hAnsi="Arial" w:cs="Arial"/>
                <w:bCs/>
                <w:sz w:val="24"/>
                <w:szCs w:val="24"/>
              </w:rPr>
              <w:t>66,7</w:t>
            </w:r>
            <w:r w:rsidR="00F526CD">
              <w:rPr>
                <w:rFonts w:ascii="Arial" w:eastAsia="Times New Roman" w:hAnsi="Arial" w:cs="Arial"/>
                <w:bCs/>
                <w:sz w:val="24"/>
                <w:szCs w:val="24"/>
              </w:rPr>
              <w:t>%</w:t>
            </w:r>
          </w:p>
        </w:tc>
      </w:tr>
      <w:tr w:rsidR="00F526CD" w:rsidTr="00F526CD">
        <w:trPr>
          <w:jc w:val="center"/>
        </w:trPr>
        <w:tc>
          <w:tcPr>
            <w:tcW w:w="0" w:type="auto"/>
            <w:vAlign w:val="center"/>
          </w:tcPr>
          <w:p w:rsidR="00FD02D2" w:rsidRPr="00FD02D2" w:rsidRDefault="00FD02D2" w:rsidP="00F526CD">
            <w:pPr>
              <w:jc w:val="center"/>
              <w:rPr>
                <w:rFonts w:ascii="Arial" w:eastAsia="Times New Roman" w:hAnsi="Arial" w:cs="Arial"/>
                <w:bCs/>
                <w:sz w:val="24"/>
                <w:szCs w:val="24"/>
              </w:rPr>
            </w:pPr>
            <w:r>
              <w:rPr>
                <w:rFonts w:ascii="Arial" w:eastAsia="Times New Roman" w:hAnsi="Arial" w:cs="Arial"/>
                <w:bCs/>
                <w:sz w:val="24"/>
                <w:szCs w:val="24"/>
              </w:rPr>
              <w:t>2</w:t>
            </w:r>
          </w:p>
        </w:tc>
        <w:tc>
          <w:tcPr>
            <w:tcW w:w="0" w:type="auto"/>
            <w:vAlign w:val="center"/>
          </w:tcPr>
          <w:p w:rsidR="00FD02D2" w:rsidRPr="00FD02D2" w:rsidRDefault="00FD02D2" w:rsidP="00F526CD">
            <w:pPr>
              <w:jc w:val="center"/>
              <w:rPr>
                <w:rFonts w:ascii="Arial" w:eastAsia="Times New Roman" w:hAnsi="Arial" w:cs="Arial"/>
                <w:bCs/>
                <w:sz w:val="24"/>
                <w:szCs w:val="24"/>
              </w:rPr>
            </w:pPr>
            <w:r>
              <w:rPr>
                <w:rFonts w:ascii="Arial" w:eastAsia="Times New Roman" w:hAnsi="Arial" w:cs="Arial"/>
                <w:bCs/>
                <w:sz w:val="24"/>
                <w:szCs w:val="24"/>
              </w:rPr>
              <w:t>46-55</w:t>
            </w:r>
          </w:p>
        </w:tc>
        <w:tc>
          <w:tcPr>
            <w:tcW w:w="0" w:type="auto"/>
            <w:vAlign w:val="center"/>
          </w:tcPr>
          <w:p w:rsidR="00FD02D2" w:rsidRPr="00FD02D2" w:rsidRDefault="00395498" w:rsidP="00F526CD">
            <w:pPr>
              <w:spacing w:line="360" w:lineRule="auto"/>
              <w:jc w:val="center"/>
              <w:rPr>
                <w:rFonts w:ascii="Arial" w:eastAsia="Times New Roman" w:hAnsi="Arial" w:cs="Arial"/>
                <w:bCs/>
                <w:sz w:val="24"/>
                <w:szCs w:val="24"/>
              </w:rPr>
            </w:pPr>
            <w:r>
              <w:rPr>
                <w:rFonts w:ascii="Arial" w:eastAsia="Times New Roman" w:hAnsi="Arial" w:cs="Arial"/>
                <w:bCs/>
                <w:sz w:val="24"/>
                <w:szCs w:val="24"/>
              </w:rPr>
              <w:t>-</w:t>
            </w:r>
          </w:p>
        </w:tc>
        <w:tc>
          <w:tcPr>
            <w:tcW w:w="0" w:type="auto"/>
            <w:vAlign w:val="center"/>
          </w:tcPr>
          <w:p w:rsidR="00FD02D2" w:rsidRPr="00FD02D2" w:rsidRDefault="00F526CD" w:rsidP="00F526CD">
            <w:pPr>
              <w:spacing w:line="360" w:lineRule="auto"/>
              <w:jc w:val="center"/>
              <w:rPr>
                <w:rFonts w:ascii="Arial" w:eastAsia="Times New Roman" w:hAnsi="Arial" w:cs="Arial"/>
                <w:bCs/>
                <w:sz w:val="24"/>
                <w:szCs w:val="24"/>
              </w:rPr>
            </w:pPr>
            <w:r>
              <w:rPr>
                <w:rFonts w:ascii="Arial" w:eastAsia="Times New Roman" w:hAnsi="Arial" w:cs="Arial"/>
                <w:bCs/>
                <w:sz w:val="24"/>
                <w:szCs w:val="24"/>
              </w:rPr>
              <w:t>1</w:t>
            </w:r>
          </w:p>
        </w:tc>
        <w:tc>
          <w:tcPr>
            <w:tcW w:w="0" w:type="auto"/>
            <w:vAlign w:val="center"/>
          </w:tcPr>
          <w:p w:rsidR="00FD02D2" w:rsidRPr="00FD02D2" w:rsidRDefault="00395498" w:rsidP="00F526CD">
            <w:pPr>
              <w:spacing w:line="360" w:lineRule="auto"/>
              <w:jc w:val="center"/>
              <w:rPr>
                <w:rFonts w:ascii="Arial" w:eastAsia="Times New Roman" w:hAnsi="Arial" w:cs="Arial"/>
                <w:bCs/>
                <w:sz w:val="24"/>
                <w:szCs w:val="24"/>
              </w:rPr>
            </w:pPr>
            <w:r>
              <w:rPr>
                <w:rFonts w:ascii="Arial" w:eastAsia="Times New Roman" w:hAnsi="Arial" w:cs="Arial"/>
                <w:bCs/>
                <w:sz w:val="24"/>
                <w:szCs w:val="24"/>
              </w:rPr>
              <w:t>1</w:t>
            </w:r>
          </w:p>
        </w:tc>
        <w:tc>
          <w:tcPr>
            <w:tcW w:w="0" w:type="auto"/>
            <w:vAlign w:val="center"/>
          </w:tcPr>
          <w:p w:rsidR="00FD02D2" w:rsidRPr="00FD02D2" w:rsidRDefault="00395498" w:rsidP="00F526CD">
            <w:pPr>
              <w:spacing w:line="360" w:lineRule="auto"/>
              <w:jc w:val="center"/>
              <w:rPr>
                <w:rFonts w:ascii="Arial" w:eastAsia="Times New Roman" w:hAnsi="Arial" w:cs="Arial"/>
                <w:bCs/>
                <w:sz w:val="24"/>
                <w:szCs w:val="24"/>
              </w:rPr>
            </w:pPr>
            <w:r>
              <w:rPr>
                <w:rFonts w:ascii="Arial" w:eastAsia="Times New Roman" w:hAnsi="Arial" w:cs="Arial"/>
                <w:bCs/>
                <w:sz w:val="24"/>
                <w:szCs w:val="24"/>
              </w:rPr>
              <w:t>16,7</w:t>
            </w:r>
            <w:r w:rsidR="00F526CD">
              <w:rPr>
                <w:rFonts w:ascii="Arial" w:eastAsia="Times New Roman" w:hAnsi="Arial" w:cs="Arial"/>
                <w:bCs/>
                <w:sz w:val="24"/>
                <w:szCs w:val="24"/>
              </w:rPr>
              <w:t>%</w:t>
            </w:r>
          </w:p>
        </w:tc>
      </w:tr>
      <w:tr w:rsidR="00F526CD" w:rsidTr="00F526CD">
        <w:trPr>
          <w:trHeight w:val="363"/>
          <w:jc w:val="center"/>
        </w:trPr>
        <w:tc>
          <w:tcPr>
            <w:tcW w:w="0" w:type="auto"/>
            <w:vAlign w:val="center"/>
          </w:tcPr>
          <w:p w:rsidR="00FD02D2" w:rsidRPr="00FD02D2" w:rsidRDefault="00FD02D2" w:rsidP="00F526CD">
            <w:pPr>
              <w:jc w:val="center"/>
              <w:rPr>
                <w:rFonts w:ascii="Arial" w:eastAsia="Times New Roman" w:hAnsi="Arial" w:cs="Arial"/>
                <w:bCs/>
                <w:sz w:val="24"/>
                <w:szCs w:val="24"/>
              </w:rPr>
            </w:pPr>
            <w:r>
              <w:rPr>
                <w:rFonts w:ascii="Arial" w:eastAsia="Times New Roman" w:hAnsi="Arial" w:cs="Arial"/>
                <w:bCs/>
                <w:sz w:val="24"/>
                <w:szCs w:val="24"/>
              </w:rPr>
              <w:t>3</w:t>
            </w:r>
          </w:p>
        </w:tc>
        <w:tc>
          <w:tcPr>
            <w:tcW w:w="0" w:type="auto"/>
            <w:vAlign w:val="center"/>
          </w:tcPr>
          <w:p w:rsidR="00FD02D2" w:rsidRPr="00FD02D2" w:rsidRDefault="00FD02D2" w:rsidP="00F526CD">
            <w:pPr>
              <w:jc w:val="center"/>
              <w:rPr>
                <w:rFonts w:ascii="Arial" w:eastAsia="Times New Roman" w:hAnsi="Arial" w:cs="Arial"/>
                <w:bCs/>
                <w:sz w:val="24"/>
                <w:szCs w:val="24"/>
              </w:rPr>
            </w:pPr>
            <w:r>
              <w:rPr>
                <w:rFonts w:ascii="Arial" w:eastAsia="Times New Roman" w:hAnsi="Arial" w:cs="Arial"/>
                <w:bCs/>
                <w:sz w:val="24"/>
                <w:szCs w:val="24"/>
              </w:rPr>
              <w:t>56-65</w:t>
            </w:r>
          </w:p>
        </w:tc>
        <w:tc>
          <w:tcPr>
            <w:tcW w:w="0" w:type="auto"/>
            <w:vAlign w:val="center"/>
          </w:tcPr>
          <w:p w:rsidR="00FD02D2" w:rsidRPr="00FD02D2" w:rsidRDefault="00F526CD" w:rsidP="00F526CD">
            <w:pPr>
              <w:spacing w:line="360" w:lineRule="auto"/>
              <w:jc w:val="center"/>
              <w:rPr>
                <w:rFonts w:ascii="Arial" w:eastAsia="Times New Roman" w:hAnsi="Arial" w:cs="Arial"/>
                <w:bCs/>
                <w:sz w:val="24"/>
                <w:szCs w:val="24"/>
              </w:rPr>
            </w:pPr>
            <w:r>
              <w:rPr>
                <w:rFonts w:ascii="Arial" w:eastAsia="Times New Roman" w:hAnsi="Arial" w:cs="Arial"/>
                <w:bCs/>
                <w:sz w:val="24"/>
                <w:szCs w:val="24"/>
              </w:rPr>
              <w:t>1</w:t>
            </w:r>
          </w:p>
        </w:tc>
        <w:tc>
          <w:tcPr>
            <w:tcW w:w="0" w:type="auto"/>
            <w:vAlign w:val="center"/>
          </w:tcPr>
          <w:p w:rsidR="00FD02D2" w:rsidRPr="00FD02D2" w:rsidRDefault="00F526CD" w:rsidP="00F526CD">
            <w:pPr>
              <w:spacing w:line="360" w:lineRule="auto"/>
              <w:jc w:val="center"/>
              <w:rPr>
                <w:rFonts w:ascii="Arial" w:eastAsia="Times New Roman" w:hAnsi="Arial" w:cs="Arial"/>
                <w:bCs/>
                <w:sz w:val="24"/>
                <w:szCs w:val="24"/>
              </w:rPr>
            </w:pPr>
            <w:r>
              <w:rPr>
                <w:rFonts w:ascii="Arial" w:eastAsia="Times New Roman" w:hAnsi="Arial" w:cs="Arial"/>
                <w:bCs/>
                <w:sz w:val="24"/>
                <w:szCs w:val="24"/>
              </w:rPr>
              <w:t>-</w:t>
            </w:r>
          </w:p>
        </w:tc>
        <w:tc>
          <w:tcPr>
            <w:tcW w:w="0" w:type="auto"/>
            <w:vAlign w:val="center"/>
          </w:tcPr>
          <w:p w:rsidR="00FD02D2" w:rsidRPr="00FD02D2" w:rsidRDefault="00F526CD" w:rsidP="00F526CD">
            <w:pPr>
              <w:spacing w:line="360" w:lineRule="auto"/>
              <w:jc w:val="center"/>
              <w:rPr>
                <w:rFonts w:ascii="Arial" w:eastAsia="Times New Roman" w:hAnsi="Arial" w:cs="Arial"/>
                <w:bCs/>
                <w:sz w:val="24"/>
                <w:szCs w:val="24"/>
              </w:rPr>
            </w:pPr>
            <w:r>
              <w:rPr>
                <w:rFonts w:ascii="Arial" w:eastAsia="Times New Roman" w:hAnsi="Arial" w:cs="Arial"/>
                <w:bCs/>
                <w:sz w:val="24"/>
                <w:szCs w:val="24"/>
              </w:rPr>
              <w:t>1</w:t>
            </w:r>
          </w:p>
        </w:tc>
        <w:tc>
          <w:tcPr>
            <w:tcW w:w="0" w:type="auto"/>
            <w:vAlign w:val="center"/>
          </w:tcPr>
          <w:p w:rsidR="00FD02D2" w:rsidRPr="00FD02D2" w:rsidRDefault="00395498" w:rsidP="00F526CD">
            <w:pPr>
              <w:spacing w:line="360" w:lineRule="auto"/>
              <w:jc w:val="center"/>
              <w:rPr>
                <w:rFonts w:ascii="Arial" w:eastAsia="Times New Roman" w:hAnsi="Arial" w:cs="Arial"/>
                <w:bCs/>
                <w:sz w:val="24"/>
                <w:szCs w:val="24"/>
              </w:rPr>
            </w:pPr>
            <w:r>
              <w:rPr>
                <w:rFonts w:ascii="Arial" w:eastAsia="Times New Roman" w:hAnsi="Arial" w:cs="Arial"/>
                <w:bCs/>
                <w:sz w:val="24"/>
                <w:szCs w:val="24"/>
              </w:rPr>
              <w:t>16,7</w:t>
            </w:r>
            <w:r w:rsidR="00F526CD">
              <w:rPr>
                <w:rFonts w:ascii="Arial" w:eastAsia="Times New Roman" w:hAnsi="Arial" w:cs="Arial"/>
                <w:bCs/>
                <w:sz w:val="24"/>
                <w:szCs w:val="24"/>
              </w:rPr>
              <w:t>%</w:t>
            </w:r>
          </w:p>
        </w:tc>
      </w:tr>
      <w:tr w:rsidR="00FD02D2" w:rsidTr="00F526CD">
        <w:trPr>
          <w:jc w:val="center"/>
        </w:trPr>
        <w:tc>
          <w:tcPr>
            <w:tcW w:w="0" w:type="auto"/>
            <w:gridSpan w:val="2"/>
            <w:vAlign w:val="center"/>
          </w:tcPr>
          <w:p w:rsidR="00FD02D2" w:rsidRPr="00FD02D2" w:rsidRDefault="00FD02D2" w:rsidP="00F526CD">
            <w:pPr>
              <w:jc w:val="center"/>
              <w:rPr>
                <w:rFonts w:ascii="Arial" w:eastAsia="Times New Roman" w:hAnsi="Arial" w:cs="Arial"/>
                <w:bCs/>
                <w:sz w:val="24"/>
                <w:szCs w:val="24"/>
              </w:rPr>
            </w:pPr>
            <w:r>
              <w:rPr>
                <w:rFonts w:ascii="Arial" w:eastAsia="Times New Roman" w:hAnsi="Arial" w:cs="Arial"/>
                <w:bCs/>
                <w:sz w:val="24"/>
                <w:szCs w:val="24"/>
              </w:rPr>
              <w:t>Jumlah</w:t>
            </w:r>
          </w:p>
        </w:tc>
        <w:tc>
          <w:tcPr>
            <w:tcW w:w="0" w:type="auto"/>
            <w:vAlign w:val="center"/>
          </w:tcPr>
          <w:p w:rsidR="00FD02D2" w:rsidRPr="00FD02D2" w:rsidRDefault="00F526CD" w:rsidP="00F526CD">
            <w:pPr>
              <w:spacing w:line="360" w:lineRule="auto"/>
              <w:jc w:val="center"/>
              <w:rPr>
                <w:rFonts w:ascii="Arial" w:eastAsia="Times New Roman" w:hAnsi="Arial" w:cs="Arial"/>
                <w:bCs/>
                <w:sz w:val="24"/>
                <w:szCs w:val="24"/>
              </w:rPr>
            </w:pPr>
            <w:r>
              <w:rPr>
                <w:rFonts w:ascii="Arial" w:eastAsia="Times New Roman" w:hAnsi="Arial" w:cs="Arial"/>
                <w:bCs/>
                <w:sz w:val="24"/>
                <w:szCs w:val="24"/>
              </w:rPr>
              <w:t>4</w:t>
            </w:r>
          </w:p>
        </w:tc>
        <w:tc>
          <w:tcPr>
            <w:tcW w:w="0" w:type="auto"/>
            <w:vAlign w:val="center"/>
          </w:tcPr>
          <w:p w:rsidR="00FD02D2" w:rsidRPr="00FD02D2" w:rsidRDefault="00F526CD" w:rsidP="00F526CD">
            <w:pPr>
              <w:spacing w:line="360" w:lineRule="auto"/>
              <w:jc w:val="center"/>
              <w:rPr>
                <w:rFonts w:ascii="Arial" w:eastAsia="Times New Roman" w:hAnsi="Arial" w:cs="Arial"/>
                <w:bCs/>
                <w:sz w:val="24"/>
                <w:szCs w:val="24"/>
              </w:rPr>
            </w:pPr>
            <w:r>
              <w:rPr>
                <w:rFonts w:ascii="Arial" w:eastAsia="Times New Roman" w:hAnsi="Arial" w:cs="Arial"/>
                <w:bCs/>
                <w:sz w:val="24"/>
                <w:szCs w:val="24"/>
              </w:rPr>
              <w:t>2</w:t>
            </w:r>
          </w:p>
        </w:tc>
        <w:tc>
          <w:tcPr>
            <w:tcW w:w="0" w:type="auto"/>
            <w:vAlign w:val="center"/>
          </w:tcPr>
          <w:p w:rsidR="00FD02D2" w:rsidRPr="00FD02D2" w:rsidRDefault="00F526CD" w:rsidP="00F526CD">
            <w:pPr>
              <w:spacing w:line="360" w:lineRule="auto"/>
              <w:jc w:val="center"/>
              <w:rPr>
                <w:rFonts w:ascii="Arial" w:eastAsia="Times New Roman" w:hAnsi="Arial" w:cs="Arial"/>
                <w:bCs/>
                <w:sz w:val="24"/>
                <w:szCs w:val="24"/>
              </w:rPr>
            </w:pPr>
            <w:r>
              <w:rPr>
                <w:rFonts w:ascii="Arial" w:eastAsia="Times New Roman" w:hAnsi="Arial" w:cs="Arial"/>
                <w:bCs/>
                <w:sz w:val="24"/>
                <w:szCs w:val="24"/>
              </w:rPr>
              <w:t>6</w:t>
            </w:r>
          </w:p>
        </w:tc>
        <w:tc>
          <w:tcPr>
            <w:tcW w:w="0" w:type="auto"/>
            <w:vAlign w:val="center"/>
          </w:tcPr>
          <w:p w:rsidR="00FD02D2" w:rsidRPr="00FD02D2" w:rsidRDefault="00F526CD" w:rsidP="00F526CD">
            <w:pPr>
              <w:spacing w:line="360" w:lineRule="auto"/>
              <w:jc w:val="center"/>
              <w:rPr>
                <w:rFonts w:ascii="Arial" w:eastAsia="Times New Roman" w:hAnsi="Arial" w:cs="Arial"/>
                <w:bCs/>
                <w:sz w:val="24"/>
                <w:szCs w:val="24"/>
              </w:rPr>
            </w:pPr>
            <w:r>
              <w:rPr>
                <w:rFonts w:ascii="Arial" w:eastAsia="Times New Roman" w:hAnsi="Arial" w:cs="Arial"/>
                <w:bCs/>
                <w:sz w:val="24"/>
                <w:szCs w:val="24"/>
              </w:rPr>
              <w:t>100%</w:t>
            </w:r>
          </w:p>
        </w:tc>
      </w:tr>
    </w:tbl>
    <w:p w:rsidR="0068357C" w:rsidRDefault="00F3599C" w:rsidP="00F526CD">
      <w:pPr>
        <w:spacing w:after="0" w:line="480" w:lineRule="auto"/>
        <w:rPr>
          <w:rFonts w:ascii="Arial" w:eastAsia="Times New Roman" w:hAnsi="Arial" w:cs="Arial"/>
          <w:sz w:val="24"/>
          <w:szCs w:val="24"/>
        </w:rPr>
      </w:pPr>
      <w:r w:rsidRPr="000802FB">
        <w:rPr>
          <w:rFonts w:ascii="Arial" w:eastAsia="Times New Roman" w:hAnsi="Arial" w:cs="Arial"/>
          <w:bCs/>
          <w:sz w:val="24"/>
          <w:szCs w:val="24"/>
        </w:rPr>
        <w:t>Sumber Data:</w:t>
      </w:r>
      <w:r w:rsidRPr="000802FB">
        <w:rPr>
          <w:rFonts w:ascii="Arial" w:eastAsia="Times New Roman" w:hAnsi="Arial" w:cs="Arial"/>
          <w:sz w:val="24"/>
          <w:szCs w:val="24"/>
        </w:rPr>
        <w:t> </w:t>
      </w:r>
      <w:r>
        <w:rPr>
          <w:rFonts w:ascii="Arial" w:eastAsia="Times New Roman" w:hAnsi="Arial" w:cs="Arial"/>
          <w:sz w:val="24"/>
          <w:szCs w:val="24"/>
        </w:rPr>
        <w:t>Hasil Penelitian Lapangan Tahun 2025</w:t>
      </w:r>
    </w:p>
    <w:p w:rsidR="006B7179" w:rsidRPr="006B7179" w:rsidRDefault="003D6FF0" w:rsidP="006B7179">
      <w:pPr>
        <w:spacing w:after="0" w:line="480" w:lineRule="auto"/>
        <w:ind w:firstLine="720"/>
        <w:jc w:val="both"/>
        <w:rPr>
          <w:rFonts w:ascii="Arial" w:hAnsi="Arial" w:cs="Arial"/>
          <w:sz w:val="28"/>
        </w:rPr>
      </w:pPr>
      <w:r w:rsidRPr="003D6FF0">
        <w:rPr>
          <w:rFonts w:ascii="Arial" w:eastAsia="Times New Roman" w:hAnsi="Arial" w:cs="Arial"/>
          <w:bCs/>
          <w:sz w:val="24"/>
          <w:szCs w:val="24"/>
        </w:rPr>
        <w:t>Berdasarkan tabel V.2 di atas, dapat diketahui bahwa informan dengan rentang usia 35–45 tahun merupakan kelompok terbanyak yaitu sebanyak 4 orang dengan persentase 66,7% dari total informan. Selanjutnya, informan yang berusia 46–55 tahun berjumlah 1 orang dengan persentase 16</w:t>
      </w:r>
      <w:proofErr w:type="gramStart"/>
      <w:r w:rsidRPr="003D6FF0">
        <w:rPr>
          <w:rFonts w:ascii="Arial" w:eastAsia="Times New Roman" w:hAnsi="Arial" w:cs="Arial"/>
          <w:bCs/>
          <w:sz w:val="24"/>
          <w:szCs w:val="24"/>
        </w:rPr>
        <w:t>,7</w:t>
      </w:r>
      <w:proofErr w:type="gramEnd"/>
      <w:r w:rsidRPr="003D6FF0">
        <w:rPr>
          <w:rFonts w:ascii="Arial" w:eastAsia="Times New Roman" w:hAnsi="Arial" w:cs="Arial"/>
          <w:bCs/>
          <w:sz w:val="24"/>
          <w:szCs w:val="24"/>
        </w:rPr>
        <w:t>%. Sedangkan informan yang termasuk dalam kelompok usia 56–65 tahun juga berjumlah 1 orang dengan persentase 16</w:t>
      </w:r>
      <w:proofErr w:type="gramStart"/>
      <w:r w:rsidRPr="003D6FF0">
        <w:rPr>
          <w:rFonts w:ascii="Arial" w:eastAsia="Times New Roman" w:hAnsi="Arial" w:cs="Arial"/>
          <w:bCs/>
          <w:sz w:val="24"/>
          <w:szCs w:val="24"/>
        </w:rPr>
        <w:t>,7</w:t>
      </w:r>
      <w:proofErr w:type="gramEnd"/>
      <w:r w:rsidRPr="003D6FF0">
        <w:rPr>
          <w:rFonts w:ascii="Arial" w:eastAsia="Times New Roman" w:hAnsi="Arial" w:cs="Arial"/>
          <w:bCs/>
          <w:sz w:val="24"/>
          <w:szCs w:val="24"/>
        </w:rPr>
        <w:t xml:space="preserve">%. Hal ini menunjukkan bahwa mayoritas informan berada pada </w:t>
      </w:r>
      <w:proofErr w:type="gramStart"/>
      <w:r w:rsidRPr="003D6FF0">
        <w:rPr>
          <w:rFonts w:ascii="Arial" w:eastAsia="Times New Roman" w:hAnsi="Arial" w:cs="Arial"/>
          <w:bCs/>
          <w:sz w:val="24"/>
          <w:szCs w:val="24"/>
        </w:rPr>
        <w:t>usia</w:t>
      </w:r>
      <w:proofErr w:type="gramEnd"/>
      <w:r w:rsidRPr="003D6FF0">
        <w:rPr>
          <w:rFonts w:ascii="Arial" w:eastAsia="Times New Roman" w:hAnsi="Arial" w:cs="Arial"/>
          <w:bCs/>
          <w:sz w:val="24"/>
          <w:szCs w:val="24"/>
        </w:rPr>
        <w:t xml:space="preserve"> produktif kerja</w:t>
      </w:r>
      <w:r w:rsidR="006B7179">
        <w:rPr>
          <w:rFonts w:ascii="Arial" w:eastAsia="Times New Roman" w:hAnsi="Arial" w:cs="Arial"/>
          <w:bCs/>
          <w:sz w:val="24"/>
          <w:szCs w:val="24"/>
        </w:rPr>
        <w:t>.</w:t>
      </w:r>
    </w:p>
    <w:p w:rsidR="007422CE" w:rsidRDefault="007422CE" w:rsidP="009E7238">
      <w:pPr>
        <w:pStyle w:val="ListParagraph"/>
        <w:numPr>
          <w:ilvl w:val="3"/>
          <w:numId w:val="22"/>
        </w:numPr>
        <w:spacing w:after="0" w:line="480" w:lineRule="auto"/>
        <w:ind w:left="567"/>
        <w:jc w:val="both"/>
        <w:rPr>
          <w:rFonts w:ascii="Arial" w:hAnsi="Arial" w:cs="Arial"/>
          <w:sz w:val="24"/>
        </w:rPr>
      </w:pPr>
      <w:r>
        <w:rPr>
          <w:rFonts w:ascii="Arial" w:hAnsi="Arial" w:cs="Arial"/>
          <w:sz w:val="24"/>
        </w:rPr>
        <w:t>Identitas Informan Berdasarkan Tingkat Pendidikan</w:t>
      </w:r>
    </w:p>
    <w:p w:rsidR="00F3599C" w:rsidRDefault="00EA1479" w:rsidP="00EA1479">
      <w:pPr>
        <w:spacing w:after="0" w:line="480" w:lineRule="auto"/>
        <w:ind w:firstLine="720"/>
        <w:jc w:val="both"/>
        <w:rPr>
          <w:rFonts w:ascii="Arial" w:hAnsi="Arial" w:cs="Arial"/>
          <w:sz w:val="24"/>
        </w:rPr>
      </w:pPr>
      <w:r>
        <w:rPr>
          <w:rFonts w:ascii="Arial" w:hAnsi="Arial" w:cs="Arial"/>
          <w:sz w:val="24"/>
        </w:rPr>
        <w:t xml:space="preserve">Tingkat pendidikan merupakan salah satu faktor penting yang dapat mempengaruhi </w:t>
      </w:r>
      <w:proofErr w:type="gramStart"/>
      <w:r>
        <w:rPr>
          <w:rFonts w:ascii="Arial" w:hAnsi="Arial" w:cs="Arial"/>
          <w:sz w:val="24"/>
        </w:rPr>
        <w:t>cara</w:t>
      </w:r>
      <w:proofErr w:type="gramEnd"/>
      <w:r>
        <w:rPr>
          <w:rFonts w:ascii="Arial" w:hAnsi="Arial" w:cs="Arial"/>
          <w:sz w:val="24"/>
        </w:rPr>
        <w:t xml:space="preserve"> pandang, pengetahuan, dan kemampuan seseorang. Semakin tinggi tingkat pendidikan, maka semakin luas pula wawasan dan pemahaman informan mengenai prosedur, manfaat, serta kendala yang mungkin terjadi dalam proses pelayanan. </w:t>
      </w:r>
      <w:proofErr w:type="gramStart"/>
      <w:r>
        <w:rPr>
          <w:rFonts w:ascii="Arial" w:hAnsi="Arial" w:cs="Arial"/>
          <w:sz w:val="24"/>
        </w:rPr>
        <w:t xml:space="preserve">Dengan demikian, latar belakang pendidikan menjadi salah satu tolok ukur dalam memahami sejauh mana informan dalam menilai pelayanan yang diberikan </w:t>
      </w:r>
      <w:r w:rsidR="00FD02D2">
        <w:rPr>
          <w:rFonts w:ascii="Arial" w:hAnsi="Arial" w:cs="Arial"/>
          <w:sz w:val="24"/>
        </w:rPr>
        <w:t>secara objektif.</w:t>
      </w:r>
      <w:proofErr w:type="gramEnd"/>
    </w:p>
    <w:p w:rsidR="00FD02D2" w:rsidRDefault="00FD02D2" w:rsidP="00EA1479">
      <w:pPr>
        <w:spacing w:after="0" w:line="480" w:lineRule="auto"/>
        <w:ind w:firstLine="720"/>
        <w:jc w:val="both"/>
        <w:rPr>
          <w:rFonts w:ascii="Arial" w:hAnsi="Arial" w:cs="Arial"/>
          <w:sz w:val="24"/>
        </w:rPr>
      </w:pPr>
      <w:r>
        <w:rPr>
          <w:rFonts w:ascii="Arial" w:hAnsi="Arial" w:cs="Arial"/>
          <w:sz w:val="24"/>
        </w:rPr>
        <w:lastRenderedPageBreak/>
        <w:t xml:space="preserve">Selain itu, latar belakang pendidikan yang beragam diantara informan memberikan gambaran yang lebih menyeluruh terkait penerimaan, penilaian, dan pengalaman mereka terhadap proses pelayanan. Untuk melihat data tingkat pendidikan informan, dapat di lihat </w:t>
      </w:r>
      <w:proofErr w:type="gramStart"/>
      <w:r>
        <w:rPr>
          <w:rFonts w:ascii="Arial" w:hAnsi="Arial" w:cs="Arial"/>
          <w:sz w:val="24"/>
        </w:rPr>
        <w:t>pada  tabel</w:t>
      </w:r>
      <w:proofErr w:type="gramEnd"/>
      <w:r>
        <w:rPr>
          <w:rFonts w:ascii="Arial" w:hAnsi="Arial" w:cs="Arial"/>
          <w:sz w:val="24"/>
        </w:rPr>
        <w:t xml:space="preserve"> V.3 berikut:</w:t>
      </w:r>
    </w:p>
    <w:p w:rsidR="00FD02D2" w:rsidRPr="0068357C" w:rsidRDefault="00FD02D2" w:rsidP="00FD02D2">
      <w:pPr>
        <w:spacing w:after="0"/>
        <w:jc w:val="center"/>
        <w:rPr>
          <w:rFonts w:ascii="Arial" w:hAnsi="Arial" w:cs="Arial"/>
          <w:b/>
          <w:sz w:val="24"/>
        </w:rPr>
      </w:pPr>
      <w:r>
        <w:rPr>
          <w:rFonts w:ascii="Arial" w:hAnsi="Arial" w:cs="Arial"/>
          <w:b/>
          <w:sz w:val="24"/>
        </w:rPr>
        <w:t>Tabel V.3</w:t>
      </w:r>
    </w:p>
    <w:p w:rsidR="00FD02D2" w:rsidRDefault="00FD02D2" w:rsidP="00AB5026">
      <w:pPr>
        <w:spacing w:after="0" w:line="360" w:lineRule="auto"/>
        <w:jc w:val="center"/>
        <w:rPr>
          <w:rFonts w:ascii="Arial" w:hAnsi="Arial" w:cs="Arial"/>
          <w:b/>
          <w:sz w:val="24"/>
        </w:rPr>
      </w:pPr>
      <w:r w:rsidRPr="0068357C">
        <w:rPr>
          <w:rFonts w:ascii="Arial" w:hAnsi="Arial" w:cs="Arial"/>
          <w:b/>
          <w:sz w:val="24"/>
        </w:rPr>
        <w:t>Ide</w:t>
      </w:r>
      <w:r>
        <w:rPr>
          <w:rFonts w:ascii="Arial" w:hAnsi="Arial" w:cs="Arial"/>
          <w:b/>
          <w:sz w:val="24"/>
        </w:rPr>
        <w:t>ntitas Informan Berdasarkan P</w:t>
      </w:r>
      <w:r w:rsidR="00AB5026">
        <w:rPr>
          <w:rFonts w:ascii="Arial" w:hAnsi="Arial" w:cs="Arial"/>
          <w:b/>
          <w:sz w:val="24"/>
        </w:rPr>
        <w:t>endidikan</w:t>
      </w:r>
    </w:p>
    <w:tbl>
      <w:tblPr>
        <w:tblStyle w:val="TableGrid"/>
        <w:tblW w:w="0" w:type="auto"/>
        <w:jc w:val="center"/>
        <w:tblLook w:val="04A0" w:firstRow="1" w:lastRow="0" w:firstColumn="1" w:lastColumn="0" w:noHBand="0" w:noVBand="1"/>
      </w:tblPr>
      <w:tblGrid>
        <w:gridCol w:w="536"/>
        <w:gridCol w:w="2832"/>
        <w:gridCol w:w="1990"/>
        <w:gridCol w:w="1937"/>
      </w:tblGrid>
      <w:tr w:rsidR="00F526CD" w:rsidTr="00F526CD">
        <w:trPr>
          <w:jc w:val="center"/>
        </w:trPr>
        <w:tc>
          <w:tcPr>
            <w:tcW w:w="0" w:type="auto"/>
            <w:vAlign w:val="center"/>
          </w:tcPr>
          <w:p w:rsidR="00F526CD" w:rsidRPr="00F526CD" w:rsidRDefault="00F526CD" w:rsidP="00F526CD">
            <w:pPr>
              <w:spacing w:line="360" w:lineRule="auto"/>
              <w:jc w:val="center"/>
              <w:rPr>
                <w:rFonts w:ascii="Arial" w:hAnsi="Arial" w:cs="Arial"/>
                <w:b/>
                <w:sz w:val="24"/>
              </w:rPr>
            </w:pPr>
            <w:r>
              <w:rPr>
                <w:rFonts w:ascii="Arial" w:hAnsi="Arial" w:cs="Arial"/>
                <w:b/>
                <w:sz w:val="24"/>
              </w:rPr>
              <w:t>No</w:t>
            </w:r>
          </w:p>
        </w:tc>
        <w:tc>
          <w:tcPr>
            <w:tcW w:w="0" w:type="auto"/>
            <w:vAlign w:val="center"/>
          </w:tcPr>
          <w:p w:rsidR="00F526CD" w:rsidRPr="00F526CD" w:rsidRDefault="00F526CD" w:rsidP="00F526CD">
            <w:pPr>
              <w:spacing w:line="360" w:lineRule="auto"/>
              <w:jc w:val="center"/>
              <w:rPr>
                <w:rFonts w:ascii="Arial" w:hAnsi="Arial" w:cs="Arial"/>
                <w:b/>
                <w:sz w:val="24"/>
              </w:rPr>
            </w:pPr>
            <w:r>
              <w:rPr>
                <w:rFonts w:ascii="Arial" w:hAnsi="Arial" w:cs="Arial"/>
                <w:b/>
                <w:sz w:val="24"/>
              </w:rPr>
              <w:t>Tingkat Pendidikan</w:t>
            </w:r>
          </w:p>
        </w:tc>
        <w:tc>
          <w:tcPr>
            <w:tcW w:w="0" w:type="auto"/>
            <w:vAlign w:val="center"/>
          </w:tcPr>
          <w:p w:rsidR="00F526CD" w:rsidRPr="00F526CD" w:rsidRDefault="00F526CD" w:rsidP="00F526CD">
            <w:pPr>
              <w:spacing w:line="360" w:lineRule="auto"/>
              <w:jc w:val="center"/>
              <w:rPr>
                <w:rFonts w:ascii="Arial" w:hAnsi="Arial" w:cs="Arial"/>
                <w:b/>
                <w:sz w:val="24"/>
              </w:rPr>
            </w:pPr>
            <w:r>
              <w:rPr>
                <w:rFonts w:ascii="Arial" w:hAnsi="Arial" w:cs="Arial"/>
                <w:b/>
                <w:sz w:val="24"/>
              </w:rPr>
              <w:t>Jumlah (Orang)</w:t>
            </w:r>
          </w:p>
        </w:tc>
        <w:tc>
          <w:tcPr>
            <w:tcW w:w="0" w:type="auto"/>
            <w:vAlign w:val="center"/>
          </w:tcPr>
          <w:p w:rsidR="00F526CD" w:rsidRPr="00F526CD" w:rsidRDefault="00F526CD" w:rsidP="00F526CD">
            <w:pPr>
              <w:spacing w:line="360" w:lineRule="auto"/>
              <w:jc w:val="center"/>
              <w:rPr>
                <w:rFonts w:ascii="Arial" w:hAnsi="Arial" w:cs="Arial"/>
                <w:b/>
                <w:sz w:val="24"/>
              </w:rPr>
            </w:pPr>
            <w:r>
              <w:rPr>
                <w:rFonts w:ascii="Arial" w:hAnsi="Arial" w:cs="Arial"/>
                <w:b/>
                <w:sz w:val="24"/>
              </w:rPr>
              <w:t>Persentase (%)</w:t>
            </w:r>
          </w:p>
        </w:tc>
      </w:tr>
      <w:tr w:rsidR="00F526CD" w:rsidTr="00F526CD">
        <w:trPr>
          <w:jc w:val="center"/>
        </w:trPr>
        <w:tc>
          <w:tcPr>
            <w:tcW w:w="0" w:type="auto"/>
            <w:vAlign w:val="center"/>
          </w:tcPr>
          <w:p w:rsidR="00F526CD" w:rsidRDefault="00F526CD" w:rsidP="00F526CD">
            <w:pPr>
              <w:spacing w:line="360" w:lineRule="auto"/>
              <w:jc w:val="center"/>
              <w:rPr>
                <w:rFonts w:ascii="Arial" w:hAnsi="Arial" w:cs="Arial"/>
                <w:sz w:val="24"/>
              </w:rPr>
            </w:pPr>
            <w:r>
              <w:rPr>
                <w:rFonts w:ascii="Arial" w:hAnsi="Arial" w:cs="Arial"/>
                <w:sz w:val="24"/>
              </w:rPr>
              <w:t>1</w:t>
            </w:r>
          </w:p>
        </w:tc>
        <w:tc>
          <w:tcPr>
            <w:tcW w:w="0" w:type="auto"/>
            <w:vAlign w:val="center"/>
          </w:tcPr>
          <w:p w:rsidR="00F526CD" w:rsidRDefault="00F526CD" w:rsidP="00F526CD">
            <w:pPr>
              <w:spacing w:line="360" w:lineRule="auto"/>
              <w:jc w:val="center"/>
              <w:rPr>
                <w:rFonts w:ascii="Arial" w:hAnsi="Arial" w:cs="Arial"/>
                <w:sz w:val="24"/>
              </w:rPr>
            </w:pPr>
            <w:r>
              <w:rPr>
                <w:rFonts w:ascii="Arial" w:hAnsi="Arial" w:cs="Arial"/>
                <w:sz w:val="24"/>
              </w:rPr>
              <w:t>Sekolah Menengah Atas</w:t>
            </w:r>
          </w:p>
        </w:tc>
        <w:tc>
          <w:tcPr>
            <w:tcW w:w="0" w:type="auto"/>
            <w:vAlign w:val="center"/>
          </w:tcPr>
          <w:p w:rsidR="00F526CD" w:rsidRDefault="00B456CA" w:rsidP="00F526CD">
            <w:pPr>
              <w:spacing w:line="360" w:lineRule="auto"/>
              <w:jc w:val="center"/>
              <w:rPr>
                <w:rFonts w:ascii="Arial" w:hAnsi="Arial" w:cs="Arial"/>
                <w:sz w:val="24"/>
              </w:rPr>
            </w:pPr>
            <w:r>
              <w:rPr>
                <w:rFonts w:ascii="Arial" w:hAnsi="Arial" w:cs="Arial"/>
                <w:sz w:val="24"/>
              </w:rPr>
              <w:t>3</w:t>
            </w:r>
          </w:p>
        </w:tc>
        <w:tc>
          <w:tcPr>
            <w:tcW w:w="0" w:type="auto"/>
            <w:vAlign w:val="center"/>
          </w:tcPr>
          <w:p w:rsidR="00F526CD" w:rsidRDefault="00B456CA" w:rsidP="00F526CD">
            <w:pPr>
              <w:spacing w:line="360" w:lineRule="auto"/>
              <w:jc w:val="center"/>
              <w:rPr>
                <w:rFonts w:ascii="Arial" w:hAnsi="Arial" w:cs="Arial"/>
                <w:sz w:val="24"/>
              </w:rPr>
            </w:pPr>
            <w:r>
              <w:rPr>
                <w:rFonts w:ascii="Arial" w:hAnsi="Arial" w:cs="Arial"/>
                <w:sz w:val="24"/>
              </w:rPr>
              <w:t>50</w:t>
            </w:r>
            <w:r w:rsidR="00AB5026">
              <w:rPr>
                <w:rFonts w:ascii="Arial" w:hAnsi="Arial" w:cs="Arial"/>
                <w:sz w:val="24"/>
              </w:rPr>
              <w:t>%</w:t>
            </w:r>
          </w:p>
        </w:tc>
      </w:tr>
      <w:tr w:rsidR="00F526CD" w:rsidTr="00F526CD">
        <w:trPr>
          <w:jc w:val="center"/>
        </w:trPr>
        <w:tc>
          <w:tcPr>
            <w:tcW w:w="0" w:type="auto"/>
            <w:vAlign w:val="center"/>
          </w:tcPr>
          <w:p w:rsidR="00F526CD" w:rsidRDefault="00F526CD" w:rsidP="00F526CD">
            <w:pPr>
              <w:spacing w:line="360" w:lineRule="auto"/>
              <w:jc w:val="center"/>
              <w:rPr>
                <w:rFonts w:ascii="Arial" w:hAnsi="Arial" w:cs="Arial"/>
                <w:sz w:val="24"/>
              </w:rPr>
            </w:pPr>
            <w:r>
              <w:rPr>
                <w:rFonts w:ascii="Arial" w:hAnsi="Arial" w:cs="Arial"/>
                <w:sz w:val="24"/>
              </w:rPr>
              <w:t>2</w:t>
            </w:r>
          </w:p>
        </w:tc>
        <w:tc>
          <w:tcPr>
            <w:tcW w:w="0" w:type="auto"/>
            <w:vAlign w:val="center"/>
          </w:tcPr>
          <w:p w:rsidR="00F526CD" w:rsidRDefault="00F526CD" w:rsidP="00F526CD">
            <w:pPr>
              <w:spacing w:line="360" w:lineRule="auto"/>
              <w:jc w:val="center"/>
              <w:rPr>
                <w:rFonts w:ascii="Arial" w:hAnsi="Arial" w:cs="Arial"/>
                <w:sz w:val="24"/>
              </w:rPr>
            </w:pPr>
            <w:r>
              <w:rPr>
                <w:rFonts w:ascii="Arial" w:hAnsi="Arial" w:cs="Arial"/>
                <w:sz w:val="24"/>
              </w:rPr>
              <w:t>Strata 1</w:t>
            </w:r>
          </w:p>
        </w:tc>
        <w:tc>
          <w:tcPr>
            <w:tcW w:w="0" w:type="auto"/>
            <w:vAlign w:val="center"/>
          </w:tcPr>
          <w:p w:rsidR="00F526CD" w:rsidRDefault="00B456CA" w:rsidP="00F526CD">
            <w:pPr>
              <w:spacing w:line="360" w:lineRule="auto"/>
              <w:jc w:val="center"/>
              <w:rPr>
                <w:rFonts w:ascii="Arial" w:hAnsi="Arial" w:cs="Arial"/>
                <w:sz w:val="24"/>
              </w:rPr>
            </w:pPr>
            <w:r>
              <w:rPr>
                <w:rFonts w:ascii="Arial" w:hAnsi="Arial" w:cs="Arial"/>
                <w:sz w:val="24"/>
              </w:rPr>
              <w:t>1</w:t>
            </w:r>
          </w:p>
        </w:tc>
        <w:tc>
          <w:tcPr>
            <w:tcW w:w="0" w:type="auto"/>
            <w:vAlign w:val="center"/>
          </w:tcPr>
          <w:p w:rsidR="00F526CD" w:rsidRDefault="00B456CA" w:rsidP="00F526CD">
            <w:pPr>
              <w:spacing w:line="360" w:lineRule="auto"/>
              <w:jc w:val="center"/>
              <w:rPr>
                <w:rFonts w:ascii="Arial" w:hAnsi="Arial" w:cs="Arial"/>
                <w:sz w:val="24"/>
              </w:rPr>
            </w:pPr>
            <w:r>
              <w:rPr>
                <w:rFonts w:ascii="Arial" w:hAnsi="Arial" w:cs="Arial"/>
                <w:sz w:val="24"/>
              </w:rPr>
              <w:t>16,67</w:t>
            </w:r>
            <w:r w:rsidR="00AB5026">
              <w:rPr>
                <w:rFonts w:ascii="Arial" w:hAnsi="Arial" w:cs="Arial"/>
                <w:sz w:val="24"/>
              </w:rPr>
              <w:t>%</w:t>
            </w:r>
          </w:p>
        </w:tc>
      </w:tr>
      <w:tr w:rsidR="00F526CD" w:rsidTr="00F526CD">
        <w:trPr>
          <w:jc w:val="center"/>
        </w:trPr>
        <w:tc>
          <w:tcPr>
            <w:tcW w:w="0" w:type="auto"/>
            <w:vAlign w:val="center"/>
          </w:tcPr>
          <w:p w:rsidR="00F526CD" w:rsidRDefault="00F526CD" w:rsidP="00F526CD">
            <w:pPr>
              <w:spacing w:line="360" w:lineRule="auto"/>
              <w:jc w:val="center"/>
              <w:rPr>
                <w:rFonts w:ascii="Arial" w:hAnsi="Arial" w:cs="Arial"/>
                <w:sz w:val="24"/>
              </w:rPr>
            </w:pPr>
            <w:r>
              <w:rPr>
                <w:rFonts w:ascii="Arial" w:hAnsi="Arial" w:cs="Arial"/>
                <w:sz w:val="24"/>
              </w:rPr>
              <w:t>3</w:t>
            </w:r>
          </w:p>
        </w:tc>
        <w:tc>
          <w:tcPr>
            <w:tcW w:w="0" w:type="auto"/>
            <w:vAlign w:val="center"/>
          </w:tcPr>
          <w:p w:rsidR="00F526CD" w:rsidRDefault="00F526CD" w:rsidP="00F526CD">
            <w:pPr>
              <w:spacing w:line="360" w:lineRule="auto"/>
              <w:jc w:val="center"/>
              <w:rPr>
                <w:rFonts w:ascii="Arial" w:hAnsi="Arial" w:cs="Arial"/>
                <w:sz w:val="24"/>
              </w:rPr>
            </w:pPr>
            <w:r>
              <w:rPr>
                <w:rFonts w:ascii="Arial" w:hAnsi="Arial" w:cs="Arial"/>
                <w:sz w:val="24"/>
              </w:rPr>
              <w:t>Strata 2</w:t>
            </w:r>
          </w:p>
        </w:tc>
        <w:tc>
          <w:tcPr>
            <w:tcW w:w="0" w:type="auto"/>
            <w:vAlign w:val="center"/>
          </w:tcPr>
          <w:p w:rsidR="00F526CD" w:rsidRDefault="00F526CD" w:rsidP="00F526CD">
            <w:pPr>
              <w:spacing w:line="360" w:lineRule="auto"/>
              <w:jc w:val="center"/>
              <w:rPr>
                <w:rFonts w:ascii="Arial" w:hAnsi="Arial" w:cs="Arial"/>
                <w:sz w:val="24"/>
              </w:rPr>
            </w:pPr>
            <w:r>
              <w:rPr>
                <w:rFonts w:ascii="Arial" w:hAnsi="Arial" w:cs="Arial"/>
                <w:sz w:val="24"/>
              </w:rPr>
              <w:t>2</w:t>
            </w:r>
          </w:p>
        </w:tc>
        <w:tc>
          <w:tcPr>
            <w:tcW w:w="0" w:type="auto"/>
            <w:vAlign w:val="center"/>
          </w:tcPr>
          <w:p w:rsidR="00F526CD" w:rsidRDefault="00AB5026" w:rsidP="00F526CD">
            <w:pPr>
              <w:spacing w:line="360" w:lineRule="auto"/>
              <w:jc w:val="center"/>
              <w:rPr>
                <w:rFonts w:ascii="Arial" w:hAnsi="Arial" w:cs="Arial"/>
                <w:sz w:val="24"/>
              </w:rPr>
            </w:pPr>
            <w:r>
              <w:rPr>
                <w:rFonts w:ascii="Arial" w:hAnsi="Arial" w:cs="Arial"/>
                <w:sz w:val="24"/>
              </w:rPr>
              <w:t>33,33%</w:t>
            </w:r>
          </w:p>
        </w:tc>
      </w:tr>
      <w:tr w:rsidR="00F526CD" w:rsidTr="00F526CD">
        <w:trPr>
          <w:jc w:val="center"/>
        </w:trPr>
        <w:tc>
          <w:tcPr>
            <w:tcW w:w="0" w:type="auto"/>
            <w:gridSpan w:val="2"/>
            <w:vAlign w:val="center"/>
          </w:tcPr>
          <w:p w:rsidR="00F526CD" w:rsidRDefault="00F526CD" w:rsidP="00F526CD">
            <w:pPr>
              <w:spacing w:line="360" w:lineRule="auto"/>
              <w:jc w:val="center"/>
              <w:rPr>
                <w:rFonts w:ascii="Arial" w:hAnsi="Arial" w:cs="Arial"/>
                <w:sz w:val="24"/>
              </w:rPr>
            </w:pPr>
            <w:r>
              <w:rPr>
                <w:rFonts w:ascii="Arial" w:hAnsi="Arial" w:cs="Arial"/>
                <w:sz w:val="24"/>
              </w:rPr>
              <w:t>Jumlah</w:t>
            </w:r>
          </w:p>
        </w:tc>
        <w:tc>
          <w:tcPr>
            <w:tcW w:w="0" w:type="auto"/>
            <w:vAlign w:val="center"/>
          </w:tcPr>
          <w:p w:rsidR="00F526CD" w:rsidRDefault="00F526CD" w:rsidP="00F526CD">
            <w:pPr>
              <w:spacing w:line="360" w:lineRule="auto"/>
              <w:jc w:val="center"/>
              <w:rPr>
                <w:rFonts w:ascii="Arial" w:hAnsi="Arial" w:cs="Arial"/>
                <w:sz w:val="24"/>
              </w:rPr>
            </w:pPr>
            <w:r>
              <w:rPr>
                <w:rFonts w:ascii="Arial" w:hAnsi="Arial" w:cs="Arial"/>
                <w:sz w:val="24"/>
              </w:rPr>
              <w:t>6</w:t>
            </w:r>
          </w:p>
        </w:tc>
        <w:tc>
          <w:tcPr>
            <w:tcW w:w="0" w:type="auto"/>
            <w:vAlign w:val="center"/>
          </w:tcPr>
          <w:p w:rsidR="00F526CD" w:rsidRDefault="00AB5026" w:rsidP="00F526CD">
            <w:pPr>
              <w:spacing w:line="360" w:lineRule="auto"/>
              <w:jc w:val="center"/>
              <w:rPr>
                <w:rFonts w:ascii="Arial" w:hAnsi="Arial" w:cs="Arial"/>
                <w:sz w:val="24"/>
              </w:rPr>
            </w:pPr>
            <w:r>
              <w:rPr>
                <w:rFonts w:ascii="Arial" w:hAnsi="Arial" w:cs="Arial"/>
                <w:sz w:val="24"/>
              </w:rPr>
              <w:t>100%</w:t>
            </w:r>
          </w:p>
        </w:tc>
      </w:tr>
    </w:tbl>
    <w:p w:rsidR="00AB5026" w:rsidRDefault="00AB5026" w:rsidP="00AB5026">
      <w:pPr>
        <w:spacing w:after="0" w:line="480" w:lineRule="auto"/>
        <w:ind w:firstLine="284"/>
        <w:rPr>
          <w:rFonts w:ascii="Arial" w:eastAsia="Times New Roman" w:hAnsi="Arial" w:cs="Arial"/>
          <w:sz w:val="24"/>
          <w:szCs w:val="24"/>
        </w:rPr>
      </w:pPr>
      <w:r w:rsidRPr="000802FB">
        <w:rPr>
          <w:rFonts w:ascii="Arial" w:eastAsia="Times New Roman" w:hAnsi="Arial" w:cs="Arial"/>
          <w:bCs/>
          <w:sz w:val="24"/>
          <w:szCs w:val="24"/>
        </w:rPr>
        <w:t>Sumber Data:</w:t>
      </w:r>
      <w:r>
        <w:rPr>
          <w:rFonts w:ascii="Arial" w:eastAsia="Times New Roman" w:hAnsi="Arial" w:cs="Arial"/>
          <w:sz w:val="24"/>
          <w:szCs w:val="24"/>
        </w:rPr>
        <w:t> Hasil Penelitian Lapangan Tahun 2025</w:t>
      </w:r>
    </w:p>
    <w:p w:rsidR="00FD02D2" w:rsidRDefault="00AB5026" w:rsidP="00AB5026">
      <w:pPr>
        <w:spacing w:after="0" w:line="480" w:lineRule="auto"/>
        <w:ind w:firstLine="720"/>
        <w:jc w:val="both"/>
        <w:rPr>
          <w:rFonts w:ascii="Arial" w:hAnsi="Arial" w:cs="Arial"/>
          <w:sz w:val="24"/>
        </w:rPr>
      </w:pPr>
      <w:proofErr w:type="gramStart"/>
      <w:r w:rsidRPr="00AB5026">
        <w:rPr>
          <w:rFonts w:ascii="Arial" w:hAnsi="Arial" w:cs="Arial"/>
          <w:sz w:val="24"/>
        </w:rPr>
        <w:t>Berdasarkan Tabel V.3 di atas, dapat diketahui bahwa informan dalam penelitian ini memiliki latar belakang pen</w:t>
      </w:r>
      <w:r w:rsidR="00B456CA">
        <w:rPr>
          <w:rFonts w:ascii="Arial" w:hAnsi="Arial" w:cs="Arial"/>
          <w:sz w:val="24"/>
        </w:rPr>
        <w:t>didikan yang beragam.</w:t>
      </w:r>
      <w:proofErr w:type="gramEnd"/>
      <w:r w:rsidR="00B456CA">
        <w:rPr>
          <w:rFonts w:ascii="Arial" w:hAnsi="Arial" w:cs="Arial"/>
          <w:sz w:val="24"/>
        </w:rPr>
        <w:t xml:space="preserve"> Terdapat 3</w:t>
      </w:r>
      <w:r w:rsidRPr="00AB5026">
        <w:rPr>
          <w:rFonts w:ascii="Arial" w:hAnsi="Arial" w:cs="Arial"/>
          <w:sz w:val="24"/>
        </w:rPr>
        <w:t xml:space="preserve"> orang informan (</w:t>
      </w:r>
      <w:r w:rsidR="00B456CA">
        <w:rPr>
          <w:rFonts w:ascii="Arial" w:hAnsi="Arial" w:cs="Arial"/>
          <w:sz w:val="24"/>
        </w:rPr>
        <w:t>50</w:t>
      </w:r>
      <w:r w:rsidRPr="00AB5026">
        <w:rPr>
          <w:rFonts w:ascii="Arial" w:hAnsi="Arial" w:cs="Arial"/>
          <w:sz w:val="24"/>
        </w:rPr>
        <w:t>%) yang berpendidika</w:t>
      </w:r>
      <w:r w:rsidR="00B456CA">
        <w:rPr>
          <w:rFonts w:ascii="Arial" w:hAnsi="Arial" w:cs="Arial"/>
          <w:sz w:val="24"/>
        </w:rPr>
        <w:t>n Sekolah Menengah Atas (SMA), 1</w:t>
      </w:r>
      <w:r w:rsidRPr="00AB5026">
        <w:rPr>
          <w:rFonts w:ascii="Arial" w:hAnsi="Arial" w:cs="Arial"/>
          <w:sz w:val="24"/>
        </w:rPr>
        <w:t xml:space="preserve"> orang informan (</w:t>
      </w:r>
      <w:r w:rsidR="00B456CA" w:rsidRPr="00B456CA">
        <w:rPr>
          <w:rFonts w:ascii="Arial" w:hAnsi="Arial" w:cs="Arial"/>
          <w:sz w:val="24"/>
        </w:rPr>
        <w:t>16,67</w:t>
      </w:r>
      <w:r w:rsidRPr="00AB5026">
        <w:rPr>
          <w:rFonts w:ascii="Arial" w:hAnsi="Arial" w:cs="Arial"/>
          <w:sz w:val="24"/>
        </w:rPr>
        <w:t xml:space="preserve">%) berpendidikan Strata 1 (S1), dan 2 orang informan (33,33%) berpendidikan Strata 2 (S2). </w:t>
      </w:r>
      <w:proofErr w:type="gramStart"/>
      <w:r w:rsidRPr="00AB5026">
        <w:rPr>
          <w:rFonts w:ascii="Arial" w:hAnsi="Arial" w:cs="Arial"/>
          <w:sz w:val="24"/>
        </w:rPr>
        <w:t>Hal ini menunjukkan bahwa informan yang terlibat memiliki tingkat pendidikan yang cukup baik, sehingga diharapkan mampu memberikan informasi yang relevan dan mendalam terkait topik penelitian.</w:t>
      </w:r>
      <w:proofErr w:type="gramEnd"/>
    </w:p>
    <w:p w:rsidR="0086338E" w:rsidRDefault="0086338E">
      <w:pPr>
        <w:rPr>
          <w:rFonts w:ascii="Arial" w:hAnsi="Arial" w:cs="Arial"/>
          <w:sz w:val="24"/>
        </w:rPr>
      </w:pPr>
      <w:r>
        <w:rPr>
          <w:rFonts w:ascii="Arial" w:hAnsi="Arial" w:cs="Arial"/>
          <w:sz w:val="24"/>
        </w:rPr>
        <w:br w:type="page"/>
      </w:r>
    </w:p>
    <w:p w:rsidR="00AB5026" w:rsidRPr="00AB5026" w:rsidRDefault="00AB5026" w:rsidP="009E7238">
      <w:pPr>
        <w:pStyle w:val="ListParagraph"/>
        <w:numPr>
          <w:ilvl w:val="0"/>
          <w:numId w:val="76"/>
        </w:numPr>
        <w:spacing w:after="0" w:line="480" w:lineRule="auto"/>
        <w:ind w:left="426" w:hanging="426"/>
        <w:jc w:val="both"/>
        <w:rPr>
          <w:rFonts w:ascii="Arial" w:hAnsi="Arial" w:cs="Arial"/>
          <w:sz w:val="24"/>
        </w:rPr>
      </w:pPr>
      <w:r>
        <w:rPr>
          <w:rFonts w:ascii="Arial" w:hAnsi="Arial" w:cs="Arial"/>
          <w:b/>
          <w:sz w:val="24"/>
        </w:rPr>
        <w:lastRenderedPageBreak/>
        <w:t xml:space="preserve">Kualitas Pelayanan Perizinan Online </w:t>
      </w:r>
      <w:r w:rsidRPr="00943F74">
        <w:rPr>
          <w:rFonts w:ascii="Arial" w:hAnsi="Arial" w:cs="Arial"/>
          <w:b/>
          <w:sz w:val="24"/>
          <w:szCs w:val="24"/>
        </w:rPr>
        <w:t>Pada Dinas Penanaman Modal Dan Pelayanan Terpadu Satu Pintu (DPMPTSP)</w:t>
      </w:r>
      <w:r w:rsidRPr="00943F74">
        <w:rPr>
          <w:rFonts w:ascii="Arial" w:hAnsi="Arial" w:cs="Arial"/>
          <w:b/>
          <w:sz w:val="24"/>
          <w:szCs w:val="24"/>
          <w:lang w:val="id-ID"/>
        </w:rPr>
        <w:t xml:space="preserve"> </w:t>
      </w:r>
      <w:r w:rsidRPr="00943F74">
        <w:rPr>
          <w:rFonts w:ascii="Arial" w:hAnsi="Arial" w:cs="Arial"/>
          <w:b/>
          <w:sz w:val="24"/>
          <w:szCs w:val="24"/>
        </w:rPr>
        <w:t>Kota Dumai</w:t>
      </w:r>
    </w:p>
    <w:p w:rsidR="00E162E2" w:rsidRDefault="00E162E2" w:rsidP="00D03DC1">
      <w:pPr>
        <w:spacing w:after="0" w:line="480" w:lineRule="auto"/>
        <w:ind w:firstLine="720"/>
        <w:jc w:val="both"/>
        <w:rPr>
          <w:rFonts w:ascii="Arial" w:hAnsi="Arial" w:cs="Arial"/>
          <w:sz w:val="24"/>
        </w:rPr>
      </w:pPr>
      <w:proofErr w:type="gramStart"/>
      <w:r w:rsidRPr="00E162E2">
        <w:rPr>
          <w:rFonts w:ascii="Arial" w:hAnsi="Arial" w:cs="Arial"/>
          <w:sz w:val="24"/>
        </w:rPr>
        <w:t>Kualitas pelayanan publik merupakan</w:t>
      </w:r>
      <w:r>
        <w:rPr>
          <w:rFonts w:ascii="Arial" w:hAnsi="Arial" w:cs="Arial"/>
          <w:sz w:val="24"/>
        </w:rPr>
        <w:t xml:space="preserve"> salah satu</w:t>
      </w:r>
      <w:r w:rsidRPr="00E162E2">
        <w:rPr>
          <w:rFonts w:ascii="Arial" w:hAnsi="Arial" w:cs="Arial"/>
          <w:sz w:val="24"/>
        </w:rPr>
        <w:t xml:space="preserve"> tolok ukur keberhasilan pemerintah dalam memenuhi kebutuhan masyarakat.</w:t>
      </w:r>
      <w:proofErr w:type="gramEnd"/>
      <w:r w:rsidRPr="00E162E2">
        <w:rPr>
          <w:rFonts w:ascii="Arial" w:hAnsi="Arial" w:cs="Arial"/>
          <w:sz w:val="24"/>
        </w:rPr>
        <w:t xml:space="preserve"> Pelayanan publik yang baik tidak hanya mengutamakan hasil akhir, tetapi juga memperhatikan proses pelayanan itu sendiri, seperti kecepatan, ketepatan, keramahan, serta transparansi. Menurut </w:t>
      </w:r>
      <w:r>
        <w:rPr>
          <w:rFonts w:ascii="Arial" w:hAnsi="Arial" w:cs="Arial"/>
          <w:sz w:val="24"/>
        </w:rPr>
        <w:fldChar w:fldCharType="begin" w:fldLock="1"/>
      </w:r>
      <w:r w:rsidR="00D03DC1">
        <w:rPr>
          <w:rFonts w:ascii="Arial" w:hAnsi="Arial" w:cs="Arial"/>
          <w:sz w:val="24"/>
        </w:rPr>
        <w:instrText>ADDIN CSL_CITATION {"citationItems":[{"id":"ITEM-1","itemData":{"author":[{"dropping-particle":"","family":"Nurdin","given":"Ismail","non-dropping-particle":"","parse-names":false,"suffix":""}],"editor":[{"dropping-particle":"","family":"Lutfiah","given":"","non-dropping-particle":"","parse-names":false,"suffix":""}],"id":"ITEM-1","issued":{"date-parts":[["2019"]]},"publisher":"Media Sahabat Cendekia","publisher-place":"Surabaya","title":"KUALITAS PELAYANAN PUBLIK","type":"book"},"uris":["http://www.mendeley.com/documents/?uuid=449e27e4-80e3-4fb4-b781-b5a935f84a2e"]}],"mendeley":{"formattedCitation":"(Nurdin, 2019)","plainTextFormattedCitation":"(Nurdin, 2019)","previouslyFormattedCitation":"(Nurdin, 2019)"},"properties":{"noteIndex":0},"schema":"https://github.com/citation-style-language/schema/raw/master/csl-citation.json"}</w:instrText>
      </w:r>
      <w:r>
        <w:rPr>
          <w:rFonts w:ascii="Arial" w:hAnsi="Arial" w:cs="Arial"/>
          <w:sz w:val="24"/>
        </w:rPr>
        <w:fldChar w:fldCharType="separate"/>
      </w:r>
      <w:r w:rsidRPr="00E162E2">
        <w:rPr>
          <w:rFonts w:ascii="Arial" w:hAnsi="Arial" w:cs="Arial"/>
          <w:noProof/>
          <w:sz w:val="24"/>
        </w:rPr>
        <w:t>(Nurdin, 2019)</w:t>
      </w:r>
      <w:r>
        <w:rPr>
          <w:rFonts w:ascii="Arial" w:hAnsi="Arial" w:cs="Arial"/>
          <w:sz w:val="24"/>
        </w:rPr>
        <w:fldChar w:fldCharType="end"/>
      </w:r>
      <w:r w:rsidRPr="00E162E2">
        <w:rPr>
          <w:rFonts w:ascii="Arial" w:hAnsi="Arial" w:cs="Arial"/>
          <w:sz w:val="24"/>
        </w:rPr>
        <w:t xml:space="preserve">, pelayanan publik yang ideal harus memenuhi lima dimensi utama, yaitu sarana pelayanan, keandalan metode dan sistem pelayanan, jaminan keamanan dan privasi, harga layanan yang terjangkau dan adil, serta empati. </w:t>
      </w:r>
      <w:proofErr w:type="gramStart"/>
      <w:r w:rsidRPr="00E162E2">
        <w:rPr>
          <w:rFonts w:ascii="Arial" w:hAnsi="Arial" w:cs="Arial"/>
          <w:sz w:val="24"/>
        </w:rPr>
        <w:t>Kelima dimensi ini menjadi landasan utama</w:t>
      </w:r>
      <w:r w:rsidR="00D03DC1">
        <w:rPr>
          <w:rFonts w:ascii="Arial" w:hAnsi="Arial" w:cs="Arial"/>
          <w:sz w:val="24"/>
        </w:rPr>
        <w:t xml:space="preserve"> penulis</w:t>
      </w:r>
      <w:r w:rsidRPr="00E162E2">
        <w:rPr>
          <w:rFonts w:ascii="Arial" w:hAnsi="Arial" w:cs="Arial"/>
          <w:sz w:val="24"/>
        </w:rPr>
        <w:t xml:space="preserve"> untuk menilai sejauh mana pelayanan publik mampu memberikan kepuasan kepada masyarakat.</w:t>
      </w:r>
      <w:proofErr w:type="gramEnd"/>
    </w:p>
    <w:p w:rsidR="00D03DC1" w:rsidRDefault="00D03DC1" w:rsidP="00D03DC1">
      <w:pPr>
        <w:spacing w:after="0" w:line="480" w:lineRule="auto"/>
        <w:ind w:firstLine="720"/>
        <w:jc w:val="both"/>
        <w:rPr>
          <w:rFonts w:ascii="Arial" w:hAnsi="Arial" w:cs="Arial"/>
          <w:sz w:val="24"/>
        </w:rPr>
      </w:pPr>
      <w:r w:rsidRPr="00D03DC1">
        <w:rPr>
          <w:rFonts w:ascii="Arial" w:hAnsi="Arial" w:cs="Arial"/>
          <w:sz w:val="24"/>
        </w:rPr>
        <w:t>Pelayanan perizinan online melalui</w:t>
      </w:r>
      <w:r>
        <w:rPr>
          <w:rFonts w:ascii="Arial" w:hAnsi="Arial" w:cs="Arial"/>
          <w:sz w:val="24"/>
        </w:rPr>
        <w:t xml:space="preserve"> sistem</w:t>
      </w:r>
      <w:r w:rsidRPr="00D03DC1">
        <w:rPr>
          <w:rFonts w:ascii="Arial" w:hAnsi="Arial" w:cs="Arial"/>
          <w:sz w:val="24"/>
        </w:rPr>
        <w:t xml:space="preserve"> Online Single Submission (OSS) yang diterapkan di Dinas Penanaman Modal dan Pelayanan Terpadu Satu Pintu (DPMPTSP) Kota Dumai merupakan inovasi berbasis teknologi informasi yang bertujuan memberikan kemudahan dan percepatan proses perizinan. </w:t>
      </w:r>
      <w:r>
        <w:rPr>
          <w:rFonts w:ascii="Arial" w:hAnsi="Arial" w:cs="Arial"/>
          <w:sz w:val="24"/>
        </w:rPr>
        <w:fldChar w:fldCharType="begin" w:fldLock="1"/>
      </w:r>
      <w:r>
        <w:rPr>
          <w:rFonts w:ascii="Arial" w:hAnsi="Arial" w:cs="Arial"/>
          <w:sz w:val="24"/>
        </w:rPr>
        <w:instrText>ADDIN CSL_CITATION {"citationItems":[{"id":"ITEM-1","itemData":{"author":[{"dropping-particle":"","family":"Dwiyanto","given":"Agus","non-dropping-particle":"","parse-names":false,"suffix":""}],"id":"ITEM-1","issued":{"date-parts":[["2011"]]},"publisher":"Gadjah Mada University Press","publisher-place":"Yogyakarta","title":"Reformasi Birokrasi Publik di Indonesia","type":"book"},"uris":["http://www.mendeley.com/documents/?uuid=676260b3-c491-4895-9263-deff348212cc"]}],"mendeley":{"formattedCitation":"(Dwiyanto, 2011)","plainTextFormattedCitation":"(Dwiyanto, 2011)","previouslyFormattedCitation":"(Dwiyanto, 2011)"},"properties":{"noteIndex":0},"schema":"https://github.com/citation-style-language/schema/raw/master/csl-citation.json"}</w:instrText>
      </w:r>
      <w:r>
        <w:rPr>
          <w:rFonts w:ascii="Arial" w:hAnsi="Arial" w:cs="Arial"/>
          <w:sz w:val="24"/>
        </w:rPr>
        <w:fldChar w:fldCharType="separate"/>
      </w:r>
      <w:r w:rsidRPr="00D03DC1">
        <w:rPr>
          <w:rFonts w:ascii="Arial" w:hAnsi="Arial" w:cs="Arial"/>
          <w:noProof/>
          <w:sz w:val="24"/>
        </w:rPr>
        <w:t>(Dwiyanto, 2011)</w:t>
      </w:r>
      <w:r>
        <w:rPr>
          <w:rFonts w:ascii="Arial" w:hAnsi="Arial" w:cs="Arial"/>
          <w:sz w:val="24"/>
        </w:rPr>
        <w:fldChar w:fldCharType="end"/>
      </w:r>
      <w:r w:rsidRPr="00D03DC1">
        <w:rPr>
          <w:rFonts w:ascii="Arial" w:hAnsi="Arial" w:cs="Arial"/>
          <w:sz w:val="24"/>
        </w:rPr>
        <w:t xml:space="preserve"> menyatakan bahwa pelayanan publik berbasis elektronik </w:t>
      </w:r>
      <w:r>
        <w:rPr>
          <w:rFonts w:ascii="Arial" w:hAnsi="Arial" w:cs="Arial"/>
          <w:sz w:val="24"/>
        </w:rPr>
        <w:t xml:space="preserve">dapat </w:t>
      </w:r>
      <w:r w:rsidRPr="00D03DC1">
        <w:rPr>
          <w:rFonts w:ascii="Arial" w:hAnsi="Arial" w:cs="Arial"/>
          <w:sz w:val="24"/>
        </w:rPr>
        <w:t xml:space="preserve">meminimalisir tatap muka antara petugas dan masyarakat, sehingga dapat mengurangi potensi terjadinya praktik penyimpangan, mempercepat proses layanan, serta meningkatkan transparansi. </w:t>
      </w:r>
      <w:proofErr w:type="gramStart"/>
      <w:r w:rsidRPr="00D03DC1">
        <w:rPr>
          <w:rFonts w:ascii="Arial" w:hAnsi="Arial" w:cs="Arial"/>
          <w:sz w:val="24"/>
        </w:rPr>
        <w:t xml:space="preserve">Hal ini sangat </w:t>
      </w:r>
      <w:r>
        <w:rPr>
          <w:rFonts w:ascii="Arial" w:hAnsi="Arial" w:cs="Arial"/>
          <w:sz w:val="24"/>
        </w:rPr>
        <w:t>cocok</w:t>
      </w:r>
      <w:r w:rsidRPr="00D03DC1">
        <w:rPr>
          <w:rFonts w:ascii="Arial" w:hAnsi="Arial" w:cs="Arial"/>
          <w:sz w:val="24"/>
        </w:rPr>
        <w:t xml:space="preserve"> </w:t>
      </w:r>
      <w:r w:rsidRPr="00D03DC1">
        <w:rPr>
          <w:rFonts w:ascii="Arial" w:hAnsi="Arial" w:cs="Arial"/>
          <w:sz w:val="24"/>
        </w:rPr>
        <w:lastRenderedPageBreak/>
        <w:t>dengan tujuan OSS, yaitu mempermudah masyarakat dan pelaku usaha dalam mendapatkan legalitas tanpa harus datang langsung ke banyak instansi</w:t>
      </w:r>
      <w:r>
        <w:rPr>
          <w:rFonts w:ascii="Arial" w:hAnsi="Arial" w:cs="Arial"/>
          <w:sz w:val="24"/>
        </w:rPr>
        <w:t>.</w:t>
      </w:r>
      <w:proofErr w:type="gramEnd"/>
    </w:p>
    <w:p w:rsidR="00D03DC1" w:rsidRDefault="002C0B23" w:rsidP="00D03DC1">
      <w:pPr>
        <w:spacing w:after="0" w:line="480" w:lineRule="auto"/>
        <w:ind w:firstLine="720"/>
        <w:jc w:val="both"/>
        <w:rPr>
          <w:rFonts w:ascii="Arial" w:hAnsi="Arial" w:cs="Arial"/>
          <w:sz w:val="24"/>
        </w:rPr>
      </w:pPr>
      <w:r w:rsidRPr="00D03DC1">
        <w:rPr>
          <w:rFonts w:ascii="Arial" w:hAnsi="Arial" w:cs="Arial"/>
          <w:sz w:val="24"/>
        </w:rPr>
        <w:t xml:space="preserve">Menurut </w:t>
      </w:r>
      <w:r>
        <w:rPr>
          <w:rFonts w:ascii="Arial" w:hAnsi="Arial" w:cs="Arial"/>
          <w:sz w:val="24"/>
        </w:rPr>
        <w:fldChar w:fldCharType="begin" w:fldLock="1"/>
      </w:r>
      <w:r>
        <w:rPr>
          <w:rFonts w:ascii="Arial" w:hAnsi="Arial" w:cs="Arial"/>
          <w:sz w:val="24"/>
        </w:rPr>
        <w:instrText>ADDIN CSL_CITATION {"citationItems":[{"id":"ITEM-1","itemData":{"author":[{"dropping-particle":"","family":"Nurdin","given":"Ismail","non-dropping-particle":"","parse-names":false,"suffix":""}],"editor":[{"dropping-particle":"","family":"Lutfiah","given":"","non-dropping-particle":"","parse-names":false,"suffix":""}],"id":"ITEM-1","issued":{"date-parts":[["2019"]]},"publisher":"Media Sahabat Cendekia","publisher-place":"Surabaya","title":"KUALITAS PELAYANAN PUBLIK","type":"book"},"uris":["http://www.mendeley.com/documents/?uuid=449e27e4-80e3-4fb4-b781-b5a935f84a2e"]}],"mendeley":{"formattedCitation":"(Nurdin, 2019)","plainTextFormattedCitation":"(Nurdin, 2019)","previouslyFormattedCitation":"(Nurdin, 2019)"},"properties":{"noteIndex":0},"schema":"https://github.com/citation-style-language/schema/raw/master/csl-citation.json"}</w:instrText>
      </w:r>
      <w:r>
        <w:rPr>
          <w:rFonts w:ascii="Arial" w:hAnsi="Arial" w:cs="Arial"/>
          <w:sz w:val="24"/>
        </w:rPr>
        <w:fldChar w:fldCharType="separate"/>
      </w:r>
      <w:r w:rsidRPr="00D03DC1">
        <w:rPr>
          <w:rFonts w:ascii="Arial" w:hAnsi="Arial" w:cs="Arial"/>
          <w:noProof/>
          <w:sz w:val="24"/>
        </w:rPr>
        <w:t>(Nurdin, 2019)</w:t>
      </w:r>
      <w:r>
        <w:rPr>
          <w:rFonts w:ascii="Arial" w:hAnsi="Arial" w:cs="Arial"/>
          <w:sz w:val="24"/>
        </w:rPr>
        <w:fldChar w:fldCharType="end"/>
      </w:r>
      <w:r w:rsidR="00D03DC1" w:rsidRPr="00D03DC1">
        <w:rPr>
          <w:rFonts w:ascii="Arial" w:hAnsi="Arial" w:cs="Arial"/>
          <w:sz w:val="24"/>
        </w:rPr>
        <w:t xml:space="preserve">Keberhasilan pelayanan Online Single Submission </w:t>
      </w:r>
      <w:r w:rsidR="00D03DC1">
        <w:rPr>
          <w:rFonts w:ascii="Arial" w:hAnsi="Arial" w:cs="Arial"/>
          <w:sz w:val="24"/>
        </w:rPr>
        <w:t>(</w:t>
      </w:r>
      <w:r w:rsidR="00D03DC1" w:rsidRPr="00D03DC1">
        <w:rPr>
          <w:rFonts w:ascii="Arial" w:hAnsi="Arial" w:cs="Arial"/>
          <w:sz w:val="24"/>
        </w:rPr>
        <w:t>OSS</w:t>
      </w:r>
      <w:r w:rsidR="00D03DC1">
        <w:rPr>
          <w:rFonts w:ascii="Arial" w:hAnsi="Arial" w:cs="Arial"/>
          <w:sz w:val="24"/>
        </w:rPr>
        <w:t>)</w:t>
      </w:r>
      <w:r w:rsidR="00D03DC1" w:rsidRPr="00D03DC1">
        <w:rPr>
          <w:rFonts w:ascii="Arial" w:hAnsi="Arial" w:cs="Arial"/>
          <w:sz w:val="24"/>
        </w:rPr>
        <w:t xml:space="preserve"> di DPMPTSP Kota Dumai juga sangat dipengaruhi oleh ketersediaan sarana dan prasarana yang memadai. </w:t>
      </w:r>
      <w:proofErr w:type="gramStart"/>
      <w:r>
        <w:rPr>
          <w:rFonts w:ascii="Arial" w:hAnsi="Arial" w:cs="Arial"/>
          <w:sz w:val="24"/>
        </w:rPr>
        <w:t>Selanjutnya k</w:t>
      </w:r>
      <w:r w:rsidR="00D03DC1" w:rsidRPr="00D03DC1">
        <w:rPr>
          <w:rFonts w:ascii="Arial" w:hAnsi="Arial" w:cs="Arial"/>
          <w:sz w:val="24"/>
        </w:rPr>
        <w:t>eandalan sistem pelayanan menj</w:t>
      </w:r>
      <w:r w:rsidR="00886276">
        <w:rPr>
          <w:rFonts w:ascii="Arial" w:hAnsi="Arial" w:cs="Arial"/>
          <w:sz w:val="24"/>
        </w:rPr>
        <w:t xml:space="preserve">adi aspek penting lainnya, yang </w:t>
      </w:r>
      <w:r w:rsidR="00D03DC1" w:rsidRPr="00D03DC1">
        <w:rPr>
          <w:rFonts w:ascii="Arial" w:hAnsi="Arial" w:cs="Arial"/>
          <w:sz w:val="24"/>
        </w:rPr>
        <w:t>berarti kemampuan penyedia layanan untuk memberikan pelayanan yang akurat, tepat waktu, dan konsisten sesuai janji.</w:t>
      </w:r>
      <w:proofErr w:type="gramEnd"/>
    </w:p>
    <w:p w:rsidR="00886276" w:rsidRDefault="00886276" w:rsidP="002C0B23">
      <w:pPr>
        <w:spacing w:after="0" w:line="480" w:lineRule="auto"/>
        <w:ind w:firstLine="720"/>
        <w:jc w:val="both"/>
        <w:rPr>
          <w:rFonts w:ascii="Arial" w:hAnsi="Arial" w:cs="Arial"/>
          <w:sz w:val="24"/>
        </w:rPr>
      </w:pPr>
      <w:proofErr w:type="gramStart"/>
      <w:r w:rsidRPr="00886276">
        <w:rPr>
          <w:rFonts w:ascii="Arial" w:hAnsi="Arial" w:cs="Arial"/>
          <w:sz w:val="24"/>
        </w:rPr>
        <w:t>Selain itu, jaminan keamanan dan privasi dalam pelayanan publik juga menjadi perhatian penting.</w:t>
      </w:r>
      <w:proofErr w:type="gramEnd"/>
      <w:r w:rsidRPr="00886276">
        <w:rPr>
          <w:rFonts w:ascii="Arial" w:hAnsi="Arial" w:cs="Arial"/>
          <w:sz w:val="24"/>
        </w:rPr>
        <w:t xml:space="preserve"> Harga layanan yang proporsional dan adil j</w:t>
      </w:r>
      <w:r>
        <w:rPr>
          <w:rFonts w:ascii="Arial" w:hAnsi="Arial" w:cs="Arial"/>
          <w:sz w:val="24"/>
        </w:rPr>
        <w:t>uga menjadi tolok ukur penting dalam proses pelayanan publik.</w:t>
      </w:r>
      <w:r w:rsidR="002C0B23">
        <w:rPr>
          <w:rFonts w:ascii="Arial" w:hAnsi="Arial" w:cs="Arial"/>
          <w:sz w:val="24"/>
        </w:rPr>
        <w:t xml:space="preserve"> </w:t>
      </w:r>
      <w:proofErr w:type="gramStart"/>
      <w:r w:rsidRPr="00886276">
        <w:rPr>
          <w:rFonts w:ascii="Arial" w:hAnsi="Arial" w:cs="Arial"/>
          <w:sz w:val="24"/>
        </w:rPr>
        <w:t>D</w:t>
      </w:r>
      <w:r w:rsidR="002C0B23">
        <w:rPr>
          <w:rFonts w:ascii="Arial" w:hAnsi="Arial" w:cs="Arial"/>
          <w:sz w:val="24"/>
        </w:rPr>
        <w:t>an d</w:t>
      </w:r>
      <w:r w:rsidRPr="00886276">
        <w:rPr>
          <w:rFonts w:ascii="Arial" w:hAnsi="Arial" w:cs="Arial"/>
          <w:sz w:val="24"/>
        </w:rPr>
        <w:t>imensi terakhir adalah empati, yaitu kemampuan petugas memahami kebutuhan dan kondisi masyarakat secara tulus.</w:t>
      </w:r>
      <w:proofErr w:type="gramEnd"/>
      <w:r w:rsidRPr="00886276">
        <w:rPr>
          <w:rFonts w:ascii="Arial" w:hAnsi="Arial" w:cs="Arial"/>
          <w:sz w:val="24"/>
        </w:rPr>
        <w:t xml:space="preserve"> </w:t>
      </w:r>
      <w:proofErr w:type="gramStart"/>
      <w:r w:rsidRPr="00886276">
        <w:rPr>
          <w:rFonts w:ascii="Arial" w:hAnsi="Arial" w:cs="Arial"/>
          <w:sz w:val="24"/>
        </w:rPr>
        <w:t>Empati berperan penting dalam menciptakan pengalaman pelayanan yang positif dan membangun hubungan kepercayaan antara pemerintah dan masyarakat</w:t>
      </w:r>
      <w:r>
        <w:rPr>
          <w:rFonts w:ascii="Arial" w:hAnsi="Arial" w:cs="Arial"/>
          <w:sz w:val="24"/>
        </w:rPr>
        <w:t>.</w:t>
      </w:r>
      <w:proofErr w:type="gramEnd"/>
    </w:p>
    <w:p w:rsidR="00886276" w:rsidRDefault="00886276" w:rsidP="00D03DC1">
      <w:pPr>
        <w:spacing w:after="0" w:line="480" w:lineRule="auto"/>
        <w:ind w:firstLine="720"/>
        <w:jc w:val="both"/>
        <w:rPr>
          <w:rFonts w:ascii="Arial" w:hAnsi="Arial" w:cs="Arial"/>
          <w:sz w:val="24"/>
        </w:rPr>
      </w:pPr>
      <w:r w:rsidRPr="00886276">
        <w:rPr>
          <w:rFonts w:ascii="Arial" w:hAnsi="Arial" w:cs="Arial"/>
          <w:sz w:val="24"/>
        </w:rPr>
        <w:t xml:space="preserve">Berdasarkan uraian tersebut, penelitian ini menggunakan </w:t>
      </w:r>
      <w:proofErr w:type="gramStart"/>
      <w:r w:rsidRPr="00886276">
        <w:rPr>
          <w:rFonts w:ascii="Arial" w:hAnsi="Arial" w:cs="Arial"/>
          <w:sz w:val="24"/>
        </w:rPr>
        <w:t>lima</w:t>
      </w:r>
      <w:proofErr w:type="gramEnd"/>
      <w:r w:rsidRPr="00886276">
        <w:rPr>
          <w:rFonts w:ascii="Arial" w:hAnsi="Arial" w:cs="Arial"/>
          <w:sz w:val="24"/>
        </w:rPr>
        <w:t xml:space="preserve"> indikator menurut Ismail Nurdin (2019) sebagai acuan untuk menganalisis kualitas pelayanan perizinan online di DPMPTSP Kota Dumai. </w:t>
      </w:r>
      <w:proofErr w:type="gramStart"/>
      <w:r w:rsidRPr="00886276">
        <w:rPr>
          <w:rFonts w:ascii="Arial" w:hAnsi="Arial" w:cs="Arial"/>
          <w:sz w:val="24"/>
        </w:rPr>
        <w:t>Analisis ini diharapkan dapat memberikan gambaran yang komprehensif mengenai efektivitas pelayanan OSS, mengidentifikasi faktor pendukung dan penghambat, serta merumuskan rekomendasi perbaikan pelayanan yang lebih baik ke depannya</w:t>
      </w:r>
      <w:r>
        <w:rPr>
          <w:rFonts w:ascii="Arial" w:hAnsi="Arial" w:cs="Arial"/>
          <w:sz w:val="24"/>
        </w:rPr>
        <w:t>.</w:t>
      </w:r>
      <w:proofErr w:type="gramEnd"/>
    </w:p>
    <w:p w:rsidR="00886276" w:rsidRDefault="00C23880" w:rsidP="009E7238">
      <w:pPr>
        <w:pStyle w:val="ListParagraph"/>
        <w:numPr>
          <w:ilvl w:val="0"/>
          <w:numId w:val="77"/>
        </w:numPr>
        <w:spacing w:after="0" w:line="480" w:lineRule="auto"/>
        <w:ind w:left="426" w:hanging="426"/>
        <w:jc w:val="both"/>
        <w:rPr>
          <w:rFonts w:ascii="Arial" w:hAnsi="Arial" w:cs="Arial"/>
          <w:sz w:val="24"/>
        </w:rPr>
      </w:pPr>
      <w:r>
        <w:rPr>
          <w:rFonts w:ascii="Arial" w:hAnsi="Arial" w:cs="Arial"/>
          <w:sz w:val="24"/>
        </w:rPr>
        <w:lastRenderedPageBreak/>
        <w:t>Sarana Pelayanan dalam Menunjang Pemberian Pelayanan</w:t>
      </w:r>
    </w:p>
    <w:p w:rsidR="001C268E" w:rsidRDefault="00C23880" w:rsidP="001C268E">
      <w:pPr>
        <w:spacing w:after="0" w:line="480" w:lineRule="auto"/>
        <w:ind w:firstLine="720"/>
        <w:jc w:val="both"/>
        <w:rPr>
          <w:rFonts w:ascii="Arial" w:hAnsi="Arial" w:cs="Arial"/>
          <w:sz w:val="24"/>
        </w:rPr>
      </w:pPr>
      <w:r>
        <w:rPr>
          <w:rFonts w:ascii="Arial" w:hAnsi="Arial" w:cs="Arial"/>
          <w:sz w:val="24"/>
        </w:rPr>
        <w:t xml:space="preserve">Berdasarkan wawancara penulis dengan </w:t>
      </w:r>
      <w:r w:rsidR="006C20BE">
        <w:rPr>
          <w:rFonts w:ascii="Arial" w:hAnsi="Arial" w:cs="Arial"/>
          <w:sz w:val="24"/>
        </w:rPr>
        <w:t xml:space="preserve">Bapak Hendra selaku Kepala Dinas Penanaman Modal dan Pelayanan Terpadu Satu Pintu </w:t>
      </w:r>
      <w:r w:rsidR="002C1E3B">
        <w:rPr>
          <w:rFonts w:ascii="Arial" w:hAnsi="Arial" w:cs="Arial"/>
          <w:sz w:val="24"/>
        </w:rPr>
        <w:t xml:space="preserve">Kota Dumai </w:t>
      </w:r>
      <w:r w:rsidR="006C20BE">
        <w:rPr>
          <w:rFonts w:ascii="Arial" w:hAnsi="Arial" w:cs="Arial"/>
          <w:sz w:val="24"/>
        </w:rPr>
        <w:t>sebagai berikut:</w:t>
      </w:r>
    </w:p>
    <w:p w:rsidR="001C268E" w:rsidRPr="00EE42FB" w:rsidRDefault="001C268E" w:rsidP="00BD0AC0">
      <w:pPr>
        <w:jc w:val="both"/>
        <w:rPr>
          <w:rFonts w:ascii="Arial" w:hAnsi="Arial" w:cs="Arial"/>
          <w:i/>
          <w:sz w:val="24"/>
        </w:rPr>
      </w:pPr>
      <w:r w:rsidRPr="009854E1">
        <w:rPr>
          <w:rFonts w:ascii="Arial" w:hAnsi="Arial" w:cs="Arial"/>
          <w:i/>
          <w:sz w:val="24"/>
        </w:rPr>
        <w:t>“Apakah menurut Bapak sistem pelayanan OSS ini mudah diakses oleh masyarakat dari berbagai latar belakang?</w:t>
      </w:r>
      <w:proofErr w:type="gramStart"/>
      <w:r w:rsidRPr="009854E1">
        <w:rPr>
          <w:rFonts w:ascii="Arial" w:hAnsi="Arial" w:cs="Arial"/>
          <w:i/>
          <w:sz w:val="24"/>
        </w:rPr>
        <w:t>”</w:t>
      </w:r>
      <w:r>
        <w:rPr>
          <w:rFonts w:ascii="Arial" w:hAnsi="Arial" w:cs="Arial"/>
          <w:i/>
          <w:sz w:val="24"/>
        </w:rPr>
        <w:t>.</w:t>
      </w:r>
      <w:proofErr w:type="gramEnd"/>
      <w:r>
        <w:rPr>
          <w:rFonts w:ascii="Arial" w:hAnsi="Arial" w:cs="Arial"/>
          <w:i/>
          <w:sz w:val="24"/>
        </w:rPr>
        <w:t xml:space="preserve"> </w:t>
      </w:r>
      <w:proofErr w:type="gramStart"/>
      <w:r>
        <w:rPr>
          <w:rFonts w:ascii="Arial" w:hAnsi="Arial" w:cs="Arial"/>
          <w:sz w:val="24"/>
        </w:rPr>
        <w:t>Beliau menjawab</w:t>
      </w:r>
      <w:r w:rsidR="00EE42FB">
        <w:rPr>
          <w:rFonts w:ascii="Arial" w:hAnsi="Arial" w:cs="Arial"/>
          <w:sz w:val="24"/>
        </w:rPr>
        <w:t xml:space="preserve"> </w:t>
      </w:r>
      <w:r w:rsidR="00EE42FB">
        <w:rPr>
          <w:rFonts w:ascii="Arial" w:hAnsi="Arial" w:cs="Arial"/>
          <w:i/>
          <w:sz w:val="24"/>
        </w:rPr>
        <w:t>“</w:t>
      </w:r>
      <w:r w:rsidR="005205D0" w:rsidRPr="005205D0">
        <w:rPr>
          <w:rFonts w:ascii="Arial" w:hAnsi="Arial" w:cs="Arial"/>
          <w:i/>
          <w:sz w:val="24"/>
        </w:rPr>
        <w:t>OSS dirancang agar bisa digunakan semua masyarakat.</w:t>
      </w:r>
      <w:proofErr w:type="gramEnd"/>
      <w:r w:rsidR="005205D0" w:rsidRPr="005205D0">
        <w:rPr>
          <w:rFonts w:ascii="Arial" w:hAnsi="Arial" w:cs="Arial"/>
          <w:i/>
          <w:sz w:val="24"/>
        </w:rPr>
        <w:t xml:space="preserve"> </w:t>
      </w:r>
      <w:proofErr w:type="gramStart"/>
      <w:r w:rsidR="005205D0" w:rsidRPr="005205D0">
        <w:rPr>
          <w:rFonts w:ascii="Arial" w:hAnsi="Arial" w:cs="Arial"/>
          <w:i/>
          <w:sz w:val="24"/>
        </w:rPr>
        <w:t>Yang terbiasa dengan teknologi lebih cepat paham, sementara yang kurang paham mungkin agak bingung di awal.</w:t>
      </w:r>
      <w:proofErr w:type="gramEnd"/>
      <w:r w:rsidR="005205D0" w:rsidRPr="005205D0">
        <w:rPr>
          <w:rFonts w:ascii="Arial" w:hAnsi="Arial" w:cs="Arial"/>
          <w:i/>
          <w:sz w:val="24"/>
        </w:rPr>
        <w:t xml:space="preserve"> </w:t>
      </w:r>
      <w:proofErr w:type="gramStart"/>
      <w:r w:rsidR="005205D0" w:rsidRPr="005205D0">
        <w:rPr>
          <w:rFonts w:ascii="Arial" w:hAnsi="Arial" w:cs="Arial"/>
          <w:i/>
          <w:sz w:val="24"/>
        </w:rPr>
        <w:t xml:space="preserve">Namun, ada petugas yang siap membimbing sehingga tetap </w:t>
      </w:r>
      <w:r w:rsidR="005205D0">
        <w:rPr>
          <w:rFonts w:ascii="Arial" w:hAnsi="Arial" w:cs="Arial"/>
          <w:i/>
          <w:sz w:val="24"/>
        </w:rPr>
        <w:t>bisa mengurus izin dengan mudah</w:t>
      </w:r>
      <w:r w:rsidR="00EE42FB">
        <w:rPr>
          <w:rFonts w:ascii="Arial" w:hAnsi="Arial" w:cs="Arial"/>
          <w:i/>
          <w:sz w:val="24"/>
        </w:rPr>
        <w:t>”.</w:t>
      </w:r>
      <w:proofErr w:type="gramEnd"/>
      <w:r w:rsidR="002C0B23">
        <w:rPr>
          <w:rFonts w:ascii="Arial" w:hAnsi="Arial" w:cs="Arial"/>
          <w:i/>
          <w:sz w:val="24"/>
        </w:rPr>
        <w:t xml:space="preserve"> </w:t>
      </w:r>
      <w:r w:rsidR="002C0B23" w:rsidRPr="002C0B23">
        <w:rPr>
          <w:rFonts w:ascii="Arial" w:hAnsi="Arial" w:cs="Arial"/>
          <w:sz w:val="24"/>
        </w:rPr>
        <w:t>Selanjutnya penulis kembali bertanya</w:t>
      </w:r>
      <w:r w:rsidR="002C0B23">
        <w:rPr>
          <w:rFonts w:ascii="Arial" w:hAnsi="Arial" w:cs="Arial"/>
          <w:sz w:val="24"/>
        </w:rPr>
        <w:t xml:space="preserve"> </w:t>
      </w:r>
      <w:r w:rsidR="002C0B23" w:rsidRPr="009854E1">
        <w:rPr>
          <w:rFonts w:ascii="Arial" w:hAnsi="Arial" w:cs="Arial"/>
          <w:i/>
          <w:sz w:val="24"/>
        </w:rPr>
        <w:t>“Bagaimana pendapat Bapak tentang fasilitas yang ada di DPMPTSP Kota Dumai untuk membantu masyarakat mengurus izin OSS?</w:t>
      </w:r>
      <w:proofErr w:type="gramStart"/>
      <w:r w:rsidR="002C0B23" w:rsidRPr="009854E1">
        <w:rPr>
          <w:rFonts w:ascii="Arial" w:hAnsi="Arial" w:cs="Arial"/>
          <w:i/>
          <w:sz w:val="24"/>
        </w:rPr>
        <w:t>”.</w:t>
      </w:r>
      <w:proofErr w:type="gramEnd"/>
      <w:r w:rsidR="002C0B23">
        <w:rPr>
          <w:rFonts w:ascii="Arial" w:hAnsi="Arial" w:cs="Arial"/>
          <w:sz w:val="24"/>
        </w:rPr>
        <w:t xml:space="preserve"> </w:t>
      </w:r>
      <w:proofErr w:type="gramStart"/>
      <w:r w:rsidR="002C0B23">
        <w:rPr>
          <w:rFonts w:ascii="Arial" w:hAnsi="Arial" w:cs="Arial"/>
          <w:sz w:val="24"/>
        </w:rPr>
        <w:t xml:space="preserve">Beliau menjawab </w:t>
      </w:r>
      <w:r w:rsidR="002C0B23" w:rsidRPr="00C152AC">
        <w:rPr>
          <w:rFonts w:ascii="Arial" w:hAnsi="Arial" w:cs="Arial"/>
          <w:i/>
          <w:sz w:val="24"/>
        </w:rPr>
        <w:t>“</w:t>
      </w:r>
      <w:r w:rsidR="005205D0" w:rsidRPr="005205D0">
        <w:rPr>
          <w:rFonts w:ascii="Arial" w:hAnsi="Arial" w:cs="Arial"/>
          <w:i/>
          <w:sz w:val="24"/>
        </w:rPr>
        <w:t>Fasilitas sudah cukup memadai, seperti ruang pelayanan yang nyaman, komputer khusus OSS, internet, layar informasi, dan petugas pendamping.</w:t>
      </w:r>
      <w:proofErr w:type="gramEnd"/>
      <w:r w:rsidR="005205D0" w:rsidRPr="005205D0">
        <w:rPr>
          <w:rFonts w:ascii="Arial" w:hAnsi="Arial" w:cs="Arial"/>
          <w:i/>
          <w:sz w:val="24"/>
        </w:rPr>
        <w:t xml:space="preserve"> </w:t>
      </w:r>
      <w:proofErr w:type="gramStart"/>
      <w:r w:rsidR="005205D0" w:rsidRPr="005205D0">
        <w:rPr>
          <w:rFonts w:ascii="Arial" w:hAnsi="Arial" w:cs="Arial"/>
          <w:i/>
          <w:sz w:val="24"/>
        </w:rPr>
        <w:t>Meski masih perlu penambahan komputer dan perbaikan jaringan, secara umum fasilitas yang ada sudah membantu masyaraka</w:t>
      </w:r>
      <w:r w:rsidR="005205D0">
        <w:rPr>
          <w:rFonts w:ascii="Arial" w:hAnsi="Arial" w:cs="Arial"/>
          <w:i/>
          <w:sz w:val="24"/>
        </w:rPr>
        <w:t>t merasa lebih mudah dan nyaman</w:t>
      </w:r>
      <w:r w:rsidR="002C0B23" w:rsidRPr="00C152AC">
        <w:rPr>
          <w:rFonts w:ascii="Arial" w:hAnsi="Arial" w:cs="Arial"/>
          <w:i/>
          <w:sz w:val="24"/>
        </w:rPr>
        <w:t>”</w:t>
      </w:r>
      <w:r w:rsidR="002C0B23">
        <w:rPr>
          <w:rFonts w:ascii="Arial" w:hAnsi="Arial" w:cs="Arial"/>
          <w:i/>
          <w:sz w:val="24"/>
        </w:rPr>
        <w:t>.</w:t>
      </w:r>
      <w:proofErr w:type="gramEnd"/>
    </w:p>
    <w:p w:rsidR="003B0B17" w:rsidRDefault="002C0B23" w:rsidP="001C268E">
      <w:pPr>
        <w:spacing w:after="0" w:line="480" w:lineRule="auto"/>
        <w:ind w:firstLine="720"/>
        <w:jc w:val="both"/>
        <w:rPr>
          <w:rFonts w:ascii="Arial" w:hAnsi="Arial" w:cs="Arial"/>
          <w:sz w:val="24"/>
        </w:rPr>
      </w:pPr>
      <w:r w:rsidRPr="002C0B23">
        <w:rPr>
          <w:rFonts w:ascii="Arial" w:hAnsi="Arial" w:cs="Arial"/>
          <w:sz w:val="24"/>
        </w:rPr>
        <w:t>Berdasarkan wawancara dengan Bapak Hendra selaku Kepala DPMPTSP Kota Dumai, diketahui bahwa sistem OSS dirancang agar dapat digunakan oleh masyarakat dari berbagai latar belakang, meskipun bagi yang kurang memahami teknologi seringkali mengalami kebingungan pada awalnya. Untuk mengatasi hal tersebut, DPMPTSP menyediakan petugas yang siap memberikan pendampingan hingga proses perizinan selesai. Selain itu, fasilitas pelayanan juga dinilai cukup memadai, seperti ruang pelayanan yang nyaman, komputer khusus OSS, jaringan internet, layar monitor informasi perizinan, serta pembenahan berkelanjutan berupa penambahan komputer dan menjaga kestabilan internet agar pelayanan semakin cepat dan membantu masyarakat.</w:t>
      </w:r>
      <w:r w:rsidR="003B0B17" w:rsidRPr="003B0B17">
        <w:rPr>
          <w:rFonts w:ascii="Arial" w:hAnsi="Arial" w:cs="Arial"/>
          <w:sz w:val="24"/>
        </w:rPr>
        <w:t xml:space="preserve"> </w:t>
      </w:r>
    </w:p>
    <w:p w:rsidR="006C20BE" w:rsidRDefault="006C20BE" w:rsidP="001C268E">
      <w:pPr>
        <w:spacing w:after="0" w:line="480" w:lineRule="auto"/>
        <w:ind w:firstLine="720"/>
        <w:jc w:val="both"/>
        <w:rPr>
          <w:rFonts w:ascii="Arial" w:hAnsi="Arial" w:cs="Arial"/>
          <w:sz w:val="24"/>
        </w:rPr>
      </w:pPr>
      <w:r>
        <w:rPr>
          <w:rFonts w:ascii="Arial" w:hAnsi="Arial" w:cs="Arial"/>
          <w:sz w:val="24"/>
        </w:rPr>
        <w:lastRenderedPageBreak/>
        <w:t>Selanjutnya penulis</w:t>
      </w:r>
      <w:r w:rsidR="002C0CDA">
        <w:rPr>
          <w:rFonts w:ascii="Arial" w:hAnsi="Arial" w:cs="Arial"/>
          <w:sz w:val="24"/>
        </w:rPr>
        <w:t xml:space="preserve"> kembali bertanya</w:t>
      </w:r>
      <w:r>
        <w:rPr>
          <w:rFonts w:ascii="Arial" w:hAnsi="Arial" w:cs="Arial"/>
          <w:sz w:val="24"/>
        </w:rPr>
        <w:t xml:space="preserve"> dengan Ibu Dewi Darmawanti selaku Sekretaris Dinas Penanaman Modal dan Pelayanan Terpadu Satu Pintu</w:t>
      </w:r>
      <w:r w:rsidR="002C1E3B">
        <w:rPr>
          <w:rFonts w:ascii="Arial" w:hAnsi="Arial" w:cs="Arial"/>
          <w:sz w:val="24"/>
        </w:rPr>
        <w:t xml:space="preserve"> Kota Dumai</w:t>
      </w:r>
      <w:r>
        <w:rPr>
          <w:rFonts w:ascii="Arial" w:hAnsi="Arial" w:cs="Arial"/>
          <w:sz w:val="24"/>
        </w:rPr>
        <w:t xml:space="preserve"> </w:t>
      </w:r>
      <w:r w:rsidR="002C0CDA">
        <w:rPr>
          <w:rFonts w:ascii="Arial" w:hAnsi="Arial" w:cs="Arial"/>
          <w:sz w:val="24"/>
        </w:rPr>
        <w:t xml:space="preserve">dengan pertanyaan yang </w:t>
      </w:r>
      <w:proofErr w:type="gramStart"/>
      <w:r w:rsidR="002C0CDA">
        <w:rPr>
          <w:rFonts w:ascii="Arial" w:hAnsi="Arial" w:cs="Arial"/>
          <w:sz w:val="24"/>
        </w:rPr>
        <w:t>sama</w:t>
      </w:r>
      <w:proofErr w:type="gramEnd"/>
      <w:r w:rsidR="002C0CDA">
        <w:rPr>
          <w:rFonts w:ascii="Arial" w:hAnsi="Arial" w:cs="Arial"/>
          <w:sz w:val="24"/>
        </w:rPr>
        <w:t xml:space="preserve">, dan jawaban beliau </w:t>
      </w:r>
      <w:r>
        <w:rPr>
          <w:rFonts w:ascii="Arial" w:hAnsi="Arial" w:cs="Arial"/>
          <w:sz w:val="24"/>
        </w:rPr>
        <w:t>sebagai berikut</w:t>
      </w:r>
      <w:r w:rsidR="002C1E3B">
        <w:rPr>
          <w:rFonts w:ascii="Arial" w:hAnsi="Arial" w:cs="Arial"/>
          <w:sz w:val="24"/>
        </w:rPr>
        <w:t>:</w:t>
      </w:r>
    </w:p>
    <w:p w:rsidR="001C268E" w:rsidRPr="002C0B23" w:rsidRDefault="001C268E" w:rsidP="00BD0AC0">
      <w:pPr>
        <w:spacing w:after="0"/>
        <w:jc w:val="both"/>
        <w:rPr>
          <w:rFonts w:ascii="Arial" w:hAnsi="Arial" w:cs="Arial"/>
          <w:sz w:val="24"/>
        </w:rPr>
      </w:pPr>
      <w:proofErr w:type="gramStart"/>
      <w:r>
        <w:rPr>
          <w:rFonts w:ascii="Arial" w:hAnsi="Arial" w:cs="Arial"/>
          <w:sz w:val="24"/>
        </w:rPr>
        <w:t>Beliau menjawab</w:t>
      </w:r>
      <w:r w:rsidR="00E07DD3">
        <w:rPr>
          <w:rFonts w:ascii="Arial" w:hAnsi="Arial" w:cs="Arial"/>
          <w:sz w:val="24"/>
        </w:rPr>
        <w:t xml:space="preserve"> </w:t>
      </w:r>
      <w:r w:rsidR="00E07DD3">
        <w:rPr>
          <w:rFonts w:ascii="Arial" w:hAnsi="Arial" w:cs="Arial"/>
          <w:i/>
          <w:sz w:val="24"/>
        </w:rPr>
        <w:t>“</w:t>
      </w:r>
      <w:r w:rsidR="005205D0" w:rsidRPr="005205D0">
        <w:rPr>
          <w:rFonts w:ascii="Arial" w:hAnsi="Arial" w:cs="Arial"/>
          <w:i/>
          <w:sz w:val="24"/>
        </w:rPr>
        <w:t>Menurut saya, OSS cukup mudah diakses karena memang dirancang untuk semua kalangan.</w:t>
      </w:r>
      <w:proofErr w:type="gramEnd"/>
      <w:r w:rsidR="005205D0" w:rsidRPr="005205D0">
        <w:rPr>
          <w:rFonts w:ascii="Arial" w:hAnsi="Arial" w:cs="Arial"/>
          <w:i/>
          <w:sz w:val="24"/>
        </w:rPr>
        <w:t xml:space="preserve"> </w:t>
      </w:r>
      <w:proofErr w:type="gramStart"/>
      <w:r w:rsidR="005205D0" w:rsidRPr="005205D0">
        <w:rPr>
          <w:rFonts w:ascii="Arial" w:hAnsi="Arial" w:cs="Arial"/>
          <w:i/>
          <w:sz w:val="24"/>
        </w:rPr>
        <w:t>Hanya saja, masyarakat yang belum terbiasa dengan layanan online biasanya perlu pendampingan, dan hal itu bisa ditangani karena ada petugas yang selalu siap membantu</w:t>
      </w:r>
      <w:r w:rsidR="00E07DD3">
        <w:rPr>
          <w:rFonts w:ascii="Arial" w:hAnsi="Arial" w:cs="Arial"/>
          <w:i/>
          <w:sz w:val="24"/>
        </w:rPr>
        <w:t>”.</w:t>
      </w:r>
      <w:proofErr w:type="gramEnd"/>
      <w:r w:rsidR="002C0B23">
        <w:rPr>
          <w:rFonts w:ascii="Arial" w:hAnsi="Arial" w:cs="Arial"/>
          <w:sz w:val="24"/>
        </w:rPr>
        <w:t xml:space="preserve"> </w:t>
      </w:r>
      <w:proofErr w:type="gramStart"/>
      <w:r w:rsidR="002C0CDA">
        <w:rPr>
          <w:rFonts w:ascii="Arial" w:hAnsi="Arial" w:cs="Arial"/>
          <w:sz w:val="24"/>
        </w:rPr>
        <w:t>Lalu beliau juga menjawab</w:t>
      </w:r>
      <w:r w:rsidR="002C0B23">
        <w:rPr>
          <w:rFonts w:ascii="Arial" w:hAnsi="Arial" w:cs="Arial"/>
          <w:sz w:val="24"/>
        </w:rPr>
        <w:t xml:space="preserve"> </w:t>
      </w:r>
      <w:r w:rsidR="002C0B23">
        <w:rPr>
          <w:rFonts w:ascii="Arial" w:hAnsi="Arial" w:cs="Arial"/>
          <w:i/>
          <w:sz w:val="24"/>
        </w:rPr>
        <w:t>“</w:t>
      </w:r>
      <w:r w:rsidR="002C0CDA" w:rsidRPr="002C0CDA">
        <w:rPr>
          <w:rFonts w:ascii="Arial" w:hAnsi="Arial" w:cs="Arial"/>
          <w:i/>
          <w:sz w:val="24"/>
        </w:rPr>
        <w:t>Fasilitasnya sudah memadai, mulai dari ruang pelayanan yang nyaman, komputer, internet, hingga papan informasi.</w:t>
      </w:r>
      <w:proofErr w:type="gramEnd"/>
      <w:r w:rsidR="002C0CDA" w:rsidRPr="002C0CDA">
        <w:rPr>
          <w:rFonts w:ascii="Arial" w:hAnsi="Arial" w:cs="Arial"/>
          <w:i/>
          <w:sz w:val="24"/>
        </w:rPr>
        <w:t xml:space="preserve"> Petugas juga siap mendampingi di loket, dan ke depan fasilitas ini terus ditingkatkan agar pelayanan semakin baik</w:t>
      </w:r>
      <w:r w:rsidR="002C0B23">
        <w:rPr>
          <w:rFonts w:ascii="Arial" w:hAnsi="Arial" w:cs="Arial"/>
          <w:i/>
          <w:sz w:val="24"/>
        </w:rPr>
        <w:t>”.</w:t>
      </w:r>
    </w:p>
    <w:p w:rsidR="002C1E3B" w:rsidRDefault="002C0B23" w:rsidP="00BD0AC0">
      <w:pPr>
        <w:spacing w:before="240" w:after="0" w:line="480" w:lineRule="auto"/>
        <w:ind w:firstLine="720"/>
        <w:jc w:val="both"/>
        <w:rPr>
          <w:rFonts w:ascii="Arial" w:hAnsi="Arial" w:cs="Arial"/>
          <w:sz w:val="24"/>
        </w:rPr>
      </w:pPr>
      <w:r w:rsidRPr="002C0B23">
        <w:rPr>
          <w:rFonts w:ascii="Arial" w:hAnsi="Arial" w:cs="Arial"/>
          <w:sz w:val="24"/>
        </w:rPr>
        <w:t xml:space="preserve">Berdasarkan wawancara dengan Ibu Dewi Darmawanti selaku Sekretaris DPMPTSP Kota Dumai, sistem OSS telah dirancang agar dapat diakses oleh masyarakat dari berbagai latar belakang, di mana bagi yang belum terbiasa menggunakan teknologi disediakan petugas pendamping agar proses perizinan tetap berjalan lancar. </w:t>
      </w:r>
      <w:proofErr w:type="gramStart"/>
      <w:r w:rsidRPr="002C0B23">
        <w:rPr>
          <w:rFonts w:ascii="Arial" w:hAnsi="Arial" w:cs="Arial"/>
          <w:sz w:val="24"/>
        </w:rPr>
        <w:t>Fasilitas pelayanan juga dinilai memadai, meliputi ruang pelayanan yang nyaman, komputer, akses internet, papan informasi, serta petugas di loket, dan terus dievaluasi guna meningkatkan kualitas pelayanan.</w:t>
      </w:r>
      <w:proofErr w:type="gramEnd"/>
    </w:p>
    <w:p w:rsidR="00877174" w:rsidRPr="00E42600" w:rsidRDefault="00877174" w:rsidP="00877174">
      <w:pPr>
        <w:spacing w:after="0" w:line="480" w:lineRule="auto"/>
        <w:ind w:firstLine="720"/>
        <w:jc w:val="both"/>
        <w:rPr>
          <w:rFonts w:ascii="Arial" w:hAnsi="Arial" w:cs="Arial"/>
          <w:sz w:val="24"/>
        </w:rPr>
      </w:pPr>
      <w:r w:rsidRPr="00877174">
        <w:rPr>
          <w:rFonts w:ascii="Arial" w:hAnsi="Arial" w:cs="Arial"/>
          <w:sz w:val="24"/>
        </w:rPr>
        <w:t xml:space="preserve">Selanjutnya penulis kembali bertanya dengan Bapak Rodiansyah selaku Penjamin Mutu Produk Dinas Penanaman Modal dan Pelayanan Terpadu Satu Pintu Kota Dumai dengan pertanyaan yang </w:t>
      </w:r>
      <w:proofErr w:type="gramStart"/>
      <w:r w:rsidRPr="00877174">
        <w:rPr>
          <w:rFonts w:ascii="Arial" w:hAnsi="Arial" w:cs="Arial"/>
          <w:sz w:val="24"/>
        </w:rPr>
        <w:t>sama</w:t>
      </w:r>
      <w:proofErr w:type="gramEnd"/>
      <w:r w:rsidRPr="00877174">
        <w:rPr>
          <w:rFonts w:ascii="Arial" w:hAnsi="Arial" w:cs="Arial"/>
          <w:sz w:val="24"/>
        </w:rPr>
        <w:t>, dan jawaban beliau sebagai berikut:</w:t>
      </w:r>
    </w:p>
    <w:p w:rsidR="00B456CA" w:rsidRPr="002C0B23" w:rsidRDefault="001C268E" w:rsidP="00BD0AC0">
      <w:pPr>
        <w:jc w:val="both"/>
        <w:rPr>
          <w:rFonts w:ascii="Arial" w:hAnsi="Arial" w:cs="Arial"/>
          <w:sz w:val="24"/>
        </w:rPr>
      </w:pPr>
      <w:proofErr w:type="gramStart"/>
      <w:r w:rsidRPr="00E42600">
        <w:rPr>
          <w:rFonts w:ascii="Arial" w:hAnsi="Arial" w:cs="Arial"/>
          <w:sz w:val="24"/>
        </w:rPr>
        <w:t>Beliau menjawab</w:t>
      </w:r>
      <w:r w:rsidR="00C73222">
        <w:rPr>
          <w:rFonts w:ascii="Arial" w:hAnsi="Arial" w:cs="Arial"/>
          <w:sz w:val="24"/>
        </w:rPr>
        <w:t xml:space="preserve"> </w:t>
      </w:r>
      <w:r w:rsidR="00C73222">
        <w:rPr>
          <w:rFonts w:ascii="Arial" w:hAnsi="Arial" w:cs="Arial"/>
          <w:i/>
          <w:sz w:val="24"/>
        </w:rPr>
        <w:t>“</w:t>
      </w:r>
      <w:r w:rsidR="00C73222" w:rsidRPr="00C73222">
        <w:rPr>
          <w:rFonts w:ascii="Arial" w:hAnsi="Arial" w:cs="Arial"/>
          <w:i/>
          <w:sz w:val="24"/>
        </w:rPr>
        <w:t xml:space="preserve">Menurut saya, </w:t>
      </w:r>
      <w:r w:rsidR="002C0CDA" w:rsidRPr="002C0CDA">
        <w:rPr>
          <w:rFonts w:ascii="Arial" w:hAnsi="Arial" w:cs="Arial"/>
          <w:i/>
          <w:sz w:val="24"/>
        </w:rPr>
        <w:t>OSS sudah cukup mudah diakses semua kalangan, hanya sebagian masyarakat yang belum terbiasa layanan online perlu bimbingan.</w:t>
      </w:r>
      <w:proofErr w:type="gramEnd"/>
      <w:r w:rsidR="002C0CDA" w:rsidRPr="002C0CDA">
        <w:rPr>
          <w:rFonts w:ascii="Arial" w:hAnsi="Arial" w:cs="Arial"/>
          <w:i/>
          <w:sz w:val="24"/>
        </w:rPr>
        <w:t xml:space="preserve"> Karena itu, DPMPTSP selalu siap mendampingi agar proses perizinan tetap lancar</w:t>
      </w:r>
      <w:r w:rsidR="00C73222">
        <w:rPr>
          <w:rFonts w:ascii="Arial" w:hAnsi="Arial" w:cs="Arial"/>
          <w:i/>
          <w:sz w:val="24"/>
        </w:rPr>
        <w:t>”</w:t>
      </w:r>
      <w:r w:rsidR="002C0B23">
        <w:rPr>
          <w:rFonts w:ascii="Arial" w:hAnsi="Arial" w:cs="Arial"/>
          <w:i/>
          <w:sz w:val="24"/>
        </w:rPr>
        <w:t xml:space="preserve">. </w:t>
      </w:r>
      <w:proofErr w:type="gramStart"/>
      <w:r w:rsidR="002C0CDA">
        <w:rPr>
          <w:rFonts w:ascii="Arial" w:hAnsi="Arial" w:cs="Arial"/>
          <w:sz w:val="24"/>
        </w:rPr>
        <w:t>Lalu b</w:t>
      </w:r>
      <w:r w:rsidR="002C0B23" w:rsidRPr="003B26BF">
        <w:rPr>
          <w:rFonts w:ascii="Arial" w:hAnsi="Arial" w:cs="Arial"/>
          <w:sz w:val="24"/>
        </w:rPr>
        <w:t>eliau</w:t>
      </w:r>
      <w:r w:rsidR="002C0CDA">
        <w:rPr>
          <w:rFonts w:ascii="Arial" w:hAnsi="Arial" w:cs="Arial"/>
          <w:sz w:val="24"/>
        </w:rPr>
        <w:t xml:space="preserve"> juga</w:t>
      </w:r>
      <w:r w:rsidR="002C0B23" w:rsidRPr="003B26BF">
        <w:rPr>
          <w:rFonts w:ascii="Arial" w:hAnsi="Arial" w:cs="Arial"/>
          <w:sz w:val="24"/>
        </w:rPr>
        <w:t xml:space="preserve"> </w:t>
      </w:r>
      <w:r w:rsidR="002C0B23" w:rsidRPr="003B26BF">
        <w:rPr>
          <w:rFonts w:ascii="Arial" w:hAnsi="Arial" w:cs="Arial"/>
          <w:sz w:val="24"/>
        </w:rPr>
        <w:lastRenderedPageBreak/>
        <w:t>menjawab</w:t>
      </w:r>
      <w:r w:rsidR="002C0B23">
        <w:rPr>
          <w:rFonts w:ascii="Arial" w:hAnsi="Arial" w:cs="Arial"/>
          <w:sz w:val="24"/>
        </w:rPr>
        <w:t xml:space="preserve"> </w:t>
      </w:r>
      <w:r w:rsidR="002C0B23">
        <w:rPr>
          <w:rFonts w:ascii="Arial" w:hAnsi="Arial" w:cs="Arial"/>
          <w:i/>
          <w:sz w:val="24"/>
        </w:rPr>
        <w:t>“</w:t>
      </w:r>
      <w:r w:rsidR="002C0B23" w:rsidRPr="003B26BF">
        <w:rPr>
          <w:rFonts w:ascii="Arial" w:hAnsi="Arial" w:cs="Arial"/>
          <w:i/>
          <w:sz w:val="24"/>
        </w:rPr>
        <w:t>Fasilitas di DPMPTSP Kota Dumai menurut saya sudah cukup mendukung jalannya pelayanan OSS.</w:t>
      </w:r>
      <w:proofErr w:type="gramEnd"/>
      <w:r w:rsidR="002C0B23" w:rsidRPr="003B26BF">
        <w:rPr>
          <w:rFonts w:ascii="Arial" w:hAnsi="Arial" w:cs="Arial"/>
          <w:i/>
          <w:sz w:val="24"/>
        </w:rPr>
        <w:t xml:space="preserve"> </w:t>
      </w:r>
      <w:proofErr w:type="gramStart"/>
      <w:r w:rsidR="002C0CDA" w:rsidRPr="002C0CDA">
        <w:rPr>
          <w:rFonts w:ascii="Arial" w:hAnsi="Arial" w:cs="Arial"/>
          <w:i/>
          <w:sz w:val="24"/>
        </w:rPr>
        <w:t>dengan</w:t>
      </w:r>
      <w:proofErr w:type="gramEnd"/>
      <w:r w:rsidR="002C0CDA" w:rsidRPr="002C0CDA">
        <w:rPr>
          <w:rFonts w:ascii="Arial" w:hAnsi="Arial" w:cs="Arial"/>
          <w:i/>
          <w:sz w:val="24"/>
        </w:rPr>
        <w:t xml:space="preserve"> adanya loket pelayanan, tempat konsultasi, formulir, petugas pendamping, serta informasi alur dan persyaratan yang mudah diakses. Ke </w:t>
      </w:r>
      <w:proofErr w:type="gramStart"/>
      <w:r w:rsidR="002C0CDA" w:rsidRPr="002C0CDA">
        <w:rPr>
          <w:rFonts w:ascii="Arial" w:hAnsi="Arial" w:cs="Arial"/>
          <w:i/>
          <w:sz w:val="24"/>
        </w:rPr>
        <w:t>depan,</w:t>
      </w:r>
      <w:proofErr w:type="gramEnd"/>
      <w:r w:rsidR="002C0CDA" w:rsidRPr="002C0CDA">
        <w:rPr>
          <w:rFonts w:ascii="Arial" w:hAnsi="Arial" w:cs="Arial"/>
          <w:i/>
          <w:sz w:val="24"/>
        </w:rPr>
        <w:t xml:space="preserve"> fasilitas ini akan terus ditingkatkan agar masyarakat semakin terbantu</w:t>
      </w:r>
      <w:r w:rsidR="002C0B23">
        <w:rPr>
          <w:rFonts w:ascii="Arial" w:hAnsi="Arial" w:cs="Arial"/>
          <w:i/>
          <w:sz w:val="24"/>
        </w:rPr>
        <w:t>”.</w:t>
      </w:r>
    </w:p>
    <w:p w:rsidR="00C73222" w:rsidRDefault="002C0B23" w:rsidP="00B456CA">
      <w:pPr>
        <w:spacing w:after="0" w:line="480" w:lineRule="auto"/>
        <w:ind w:firstLine="720"/>
        <w:jc w:val="both"/>
        <w:rPr>
          <w:rFonts w:ascii="Arial" w:hAnsi="Arial" w:cs="Arial"/>
          <w:sz w:val="24"/>
        </w:rPr>
      </w:pPr>
      <w:r w:rsidRPr="002C0B23">
        <w:rPr>
          <w:rFonts w:ascii="Arial" w:hAnsi="Arial" w:cs="Arial"/>
          <w:sz w:val="24"/>
        </w:rPr>
        <w:t xml:space="preserve">Berdasarkan wawancara dengan Bapak Rodiansyah selaku Penjamin Mutu Produk DPMPTSP Kota Dumai, sistem OSS dinilai cukup mudah diakses oleh masyarakat dari berbagai latar belakang, meskipun sebagian masih membutuhkan bimbingan karena belum terbiasa dengan layanan online. Untuk itu, DPMPTSP menyediakan arahan dan pendampingan agar proses perizinan berjalan lancar. </w:t>
      </w:r>
      <w:proofErr w:type="gramStart"/>
      <w:r w:rsidRPr="002C0B23">
        <w:rPr>
          <w:rFonts w:ascii="Arial" w:hAnsi="Arial" w:cs="Arial"/>
          <w:sz w:val="24"/>
        </w:rPr>
        <w:t>Fasilitas yang tersedia juga mendukung pelayanan, seperti loket pelayanan, tempat konsultasi, formulir, informasi alur dan persyaratan, serta petugas yang siap memberikan penjelasan.</w:t>
      </w:r>
      <w:proofErr w:type="gramEnd"/>
      <w:r w:rsidRPr="002C0B23">
        <w:rPr>
          <w:rFonts w:ascii="Arial" w:hAnsi="Arial" w:cs="Arial"/>
          <w:sz w:val="24"/>
        </w:rPr>
        <w:t xml:space="preserve"> </w:t>
      </w:r>
      <w:proofErr w:type="gramStart"/>
      <w:r w:rsidRPr="002C0B23">
        <w:rPr>
          <w:rFonts w:ascii="Arial" w:hAnsi="Arial" w:cs="Arial"/>
          <w:sz w:val="24"/>
        </w:rPr>
        <w:t>Meski demikian, upaya peningkatan fasilitas terus dilakukan agar pelayanan semakin optimal dan masyarakat merasa terbantu.</w:t>
      </w:r>
      <w:proofErr w:type="gramEnd"/>
    </w:p>
    <w:p w:rsidR="00B456CA" w:rsidRDefault="00B456CA" w:rsidP="00B456CA">
      <w:pPr>
        <w:spacing w:after="0" w:line="480" w:lineRule="auto"/>
        <w:ind w:firstLine="720"/>
        <w:jc w:val="both"/>
        <w:rPr>
          <w:rFonts w:ascii="Arial" w:hAnsi="Arial" w:cs="Arial"/>
          <w:sz w:val="24"/>
        </w:rPr>
      </w:pPr>
      <w:r w:rsidRPr="00B456CA">
        <w:rPr>
          <w:rFonts w:ascii="Arial" w:hAnsi="Arial" w:cs="Arial"/>
          <w:sz w:val="24"/>
        </w:rPr>
        <w:t xml:space="preserve">Selanjutnya </w:t>
      </w:r>
      <w:r w:rsidR="002C0CDA">
        <w:rPr>
          <w:rFonts w:ascii="Arial" w:hAnsi="Arial" w:cs="Arial"/>
          <w:sz w:val="24"/>
        </w:rPr>
        <w:t xml:space="preserve">pertanyaan yang </w:t>
      </w:r>
      <w:proofErr w:type="gramStart"/>
      <w:r w:rsidR="002C0CDA">
        <w:rPr>
          <w:rFonts w:ascii="Arial" w:hAnsi="Arial" w:cs="Arial"/>
          <w:sz w:val="24"/>
        </w:rPr>
        <w:t>sama</w:t>
      </w:r>
      <w:proofErr w:type="gramEnd"/>
      <w:r w:rsidR="002C0CDA">
        <w:rPr>
          <w:rFonts w:ascii="Arial" w:hAnsi="Arial" w:cs="Arial"/>
          <w:sz w:val="24"/>
        </w:rPr>
        <w:t xml:space="preserve"> juga</w:t>
      </w:r>
      <w:r w:rsidRPr="00B456CA">
        <w:rPr>
          <w:rFonts w:ascii="Arial" w:hAnsi="Arial" w:cs="Arial"/>
          <w:sz w:val="24"/>
        </w:rPr>
        <w:t xml:space="preserve"> penulis</w:t>
      </w:r>
      <w:r w:rsidR="002C0CDA">
        <w:rPr>
          <w:rFonts w:ascii="Arial" w:hAnsi="Arial" w:cs="Arial"/>
          <w:sz w:val="24"/>
        </w:rPr>
        <w:t xml:space="preserve"> tanyakan</w:t>
      </w:r>
      <w:r w:rsidRPr="00B456CA">
        <w:rPr>
          <w:rFonts w:ascii="Arial" w:hAnsi="Arial" w:cs="Arial"/>
          <w:sz w:val="24"/>
        </w:rPr>
        <w:t xml:space="preserve"> dengan </w:t>
      </w:r>
      <w:r>
        <w:rPr>
          <w:rFonts w:ascii="Arial" w:hAnsi="Arial" w:cs="Arial"/>
          <w:sz w:val="24"/>
        </w:rPr>
        <w:t>Bapak Reos</w:t>
      </w:r>
      <w:r w:rsidRPr="00B456CA">
        <w:rPr>
          <w:rFonts w:ascii="Arial" w:hAnsi="Arial" w:cs="Arial"/>
          <w:sz w:val="24"/>
        </w:rPr>
        <w:t xml:space="preserve"> selaku </w:t>
      </w:r>
      <w:r>
        <w:rPr>
          <w:rFonts w:ascii="Arial" w:hAnsi="Arial" w:cs="Arial"/>
          <w:sz w:val="24"/>
        </w:rPr>
        <w:t>masyarakat yang mengurus perizinan</w:t>
      </w:r>
      <w:r w:rsidR="00BD0AC0">
        <w:rPr>
          <w:rFonts w:ascii="Arial" w:hAnsi="Arial" w:cs="Arial"/>
          <w:sz w:val="24"/>
        </w:rPr>
        <w:t xml:space="preserve"> </w:t>
      </w:r>
      <w:r w:rsidR="00BD0AC0">
        <w:rPr>
          <w:rFonts w:ascii="Arial" w:eastAsia="Times New Roman" w:hAnsi="Arial" w:cs="Arial"/>
          <w:sz w:val="24"/>
          <w:szCs w:val="24"/>
        </w:rPr>
        <w:t>Pendaftaran UMKM</w:t>
      </w:r>
      <w:r>
        <w:rPr>
          <w:rFonts w:ascii="Arial" w:hAnsi="Arial" w:cs="Arial"/>
          <w:sz w:val="24"/>
        </w:rPr>
        <w:t xml:space="preserve"> melalui OSS</w:t>
      </w:r>
      <w:r w:rsidR="00BD0AC0">
        <w:rPr>
          <w:rFonts w:ascii="Arial" w:hAnsi="Arial" w:cs="Arial"/>
          <w:sz w:val="24"/>
        </w:rPr>
        <w:t xml:space="preserve"> </w:t>
      </w:r>
      <w:r w:rsidRPr="00B456CA">
        <w:rPr>
          <w:rFonts w:ascii="Arial" w:hAnsi="Arial" w:cs="Arial"/>
          <w:sz w:val="24"/>
        </w:rPr>
        <w:t>sebagai berikut</w:t>
      </w:r>
      <w:r>
        <w:rPr>
          <w:rFonts w:ascii="Arial" w:hAnsi="Arial" w:cs="Arial"/>
          <w:sz w:val="24"/>
        </w:rPr>
        <w:t>:</w:t>
      </w:r>
    </w:p>
    <w:p w:rsidR="00B456CA" w:rsidRPr="002C0B23" w:rsidRDefault="007A2C42" w:rsidP="00877174">
      <w:pPr>
        <w:spacing w:after="0"/>
        <w:jc w:val="both"/>
        <w:rPr>
          <w:rFonts w:ascii="Arial" w:hAnsi="Arial" w:cs="Arial"/>
          <w:sz w:val="24"/>
        </w:rPr>
      </w:pPr>
      <w:r w:rsidRPr="009854E1">
        <w:rPr>
          <w:rFonts w:ascii="Arial" w:hAnsi="Arial" w:cs="Arial"/>
          <w:i/>
          <w:sz w:val="24"/>
        </w:rPr>
        <w:t>“Apakah menurut Bapak sistem pelayanan OSS ini mudah diakses oleh masyarakat dari berbagai latar belakang?</w:t>
      </w:r>
      <w:proofErr w:type="gramStart"/>
      <w:r w:rsidRPr="009854E1">
        <w:rPr>
          <w:rFonts w:ascii="Arial" w:hAnsi="Arial" w:cs="Arial"/>
          <w:i/>
          <w:sz w:val="24"/>
        </w:rPr>
        <w:t>”.</w:t>
      </w:r>
      <w:proofErr w:type="gramEnd"/>
      <w:r>
        <w:rPr>
          <w:rFonts w:ascii="Arial" w:hAnsi="Arial" w:cs="Arial"/>
          <w:sz w:val="24"/>
        </w:rPr>
        <w:t xml:space="preserve"> </w:t>
      </w:r>
      <w:proofErr w:type="gramStart"/>
      <w:r>
        <w:rPr>
          <w:rFonts w:ascii="Arial" w:hAnsi="Arial" w:cs="Arial"/>
          <w:sz w:val="24"/>
        </w:rPr>
        <w:t xml:space="preserve">Beliau menjawab </w:t>
      </w:r>
      <w:r w:rsidRPr="009854E1">
        <w:rPr>
          <w:rFonts w:ascii="Arial" w:hAnsi="Arial" w:cs="Arial"/>
          <w:i/>
          <w:sz w:val="24"/>
        </w:rPr>
        <w:t>“Menurut saya belum semua sih, karena nggak semua masyarakat ngerti yang kayak beginian.</w:t>
      </w:r>
      <w:proofErr w:type="gramEnd"/>
      <w:r w:rsidRPr="009854E1">
        <w:rPr>
          <w:rFonts w:ascii="Arial" w:hAnsi="Arial" w:cs="Arial"/>
          <w:i/>
          <w:sz w:val="24"/>
        </w:rPr>
        <w:t xml:space="preserve"> </w:t>
      </w:r>
      <w:proofErr w:type="gramStart"/>
      <w:r w:rsidRPr="009854E1">
        <w:rPr>
          <w:rFonts w:ascii="Arial" w:hAnsi="Arial" w:cs="Arial"/>
          <w:i/>
          <w:sz w:val="24"/>
        </w:rPr>
        <w:t>Jadi menurut saya belum pas lah untuk semua kalangan”</w:t>
      </w:r>
      <w:r w:rsidR="002C0B23">
        <w:rPr>
          <w:rFonts w:ascii="Arial" w:hAnsi="Arial" w:cs="Arial"/>
          <w:i/>
          <w:sz w:val="24"/>
        </w:rPr>
        <w:t>.</w:t>
      </w:r>
      <w:proofErr w:type="gramEnd"/>
      <w:r w:rsidR="002C0B23">
        <w:rPr>
          <w:rFonts w:ascii="Arial" w:hAnsi="Arial" w:cs="Arial"/>
          <w:i/>
          <w:sz w:val="24"/>
        </w:rPr>
        <w:t xml:space="preserve"> </w:t>
      </w:r>
      <w:proofErr w:type="gramStart"/>
      <w:r w:rsidR="002C0B23">
        <w:rPr>
          <w:rFonts w:ascii="Arial" w:hAnsi="Arial" w:cs="Arial"/>
          <w:sz w:val="24"/>
        </w:rPr>
        <w:t>Lalu</w:t>
      </w:r>
      <w:r w:rsidR="002C0CDA">
        <w:rPr>
          <w:rFonts w:ascii="Arial" w:hAnsi="Arial" w:cs="Arial"/>
          <w:sz w:val="24"/>
        </w:rPr>
        <w:t xml:space="preserve"> beliau kembali</w:t>
      </w:r>
      <w:r w:rsidR="002C0B23">
        <w:rPr>
          <w:rFonts w:ascii="Arial" w:hAnsi="Arial" w:cs="Arial"/>
          <w:sz w:val="24"/>
        </w:rPr>
        <w:t xml:space="preserve"> menjawab </w:t>
      </w:r>
      <w:r w:rsidR="002C0B23" w:rsidRPr="009854E1">
        <w:rPr>
          <w:rFonts w:ascii="Arial" w:hAnsi="Arial" w:cs="Arial"/>
          <w:i/>
          <w:sz w:val="24"/>
        </w:rPr>
        <w:t>“Kemarin saya ke kantornya langsung karena surat izin saya agak lama siapnya.</w:t>
      </w:r>
      <w:proofErr w:type="gramEnd"/>
      <w:r w:rsidR="002C0B23" w:rsidRPr="009854E1">
        <w:rPr>
          <w:rFonts w:ascii="Arial" w:hAnsi="Arial" w:cs="Arial"/>
          <w:i/>
          <w:sz w:val="24"/>
        </w:rPr>
        <w:t xml:space="preserve"> </w:t>
      </w:r>
      <w:proofErr w:type="gramStart"/>
      <w:r w:rsidR="002C0B23" w:rsidRPr="009854E1">
        <w:rPr>
          <w:rFonts w:ascii="Arial" w:hAnsi="Arial" w:cs="Arial"/>
          <w:i/>
          <w:sz w:val="24"/>
        </w:rPr>
        <w:t>Dari yang saya lihat, fasilitasnya sudah ada dan membantu, cuma kendalanya di internet aja kemarin.</w:t>
      </w:r>
      <w:proofErr w:type="gramEnd"/>
      <w:r w:rsidR="002C0B23" w:rsidRPr="009854E1">
        <w:rPr>
          <w:rFonts w:ascii="Arial" w:hAnsi="Arial" w:cs="Arial"/>
          <w:i/>
          <w:sz w:val="24"/>
        </w:rPr>
        <w:t xml:space="preserve"> Saran saya, fasilitasnya lebih ditingkatkan, misalnya ada tempat khusus untuk OSS, jadi masyarakat nggak usah bolak-balik ke </w:t>
      </w:r>
      <w:proofErr w:type="gramStart"/>
      <w:r w:rsidR="002C0B23" w:rsidRPr="009854E1">
        <w:rPr>
          <w:rFonts w:ascii="Arial" w:hAnsi="Arial" w:cs="Arial"/>
          <w:i/>
          <w:sz w:val="24"/>
        </w:rPr>
        <w:t>kantor</w:t>
      </w:r>
      <w:proofErr w:type="gramEnd"/>
      <w:r w:rsidR="002C0B23" w:rsidRPr="009854E1">
        <w:rPr>
          <w:rFonts w:ascii="Arial" w:hAnsi="Arial" w:cs="Arial"/>
          <w:i/>
          <w:sz w:val="24"/>
        </w:rPr>
        <w:t xml:space="preserve"> lagi”</w:t>
      </w:r>
      <w:r w:rsidR="002C0B23">
        <w:rPr>
          <w:rFonts w:ascii="Arial" w:hAnsi="Arial" w:cs="Arial"/>
          <w:sz w:val="24"/>
        </w:rPr>
        <w:t>.</w:t>
      </w:r>
    </w:p>
    <w:p w:rsidR="007A2C42" w:rsidRDefault="00FF1959" w:rsidP="000B7343">
      <w:pPr>
        <w:spacing w:after="0" w:line="480" w:lineRule="auto"/>
        <w:ind w:firstLine="720"/>
        <w:jc w:val="both"/>
        <w:rPr>
          <w:rFonts w:ascii="Arial" w:hAnsi="Arial" w:cs="Arial"/>
          <w:sz w:val="24"/>
        </w:rPr>
      </w:pPr>
      <w:proofErr w:type="gramStart"/>
      <w:r w:rsidRPr="00FF1959">
        <w:rPr>
          <w:rFonts w:ascii="Arial" w:hAnsi="Arial" w:cs="Arial"/>
          <w:sz w:val="24"/>
        </w:rPr>
        <w:lastRenderedPageBreak/>
        <w:t>Berdasarkan wawancara dengan Bapak Reos, diketahui bahwa akses terhadap OSS masih menjadi kendala bagi sebagian masyarakat, terutama yang kurang familiar dengan teknologi atau tinggal di wilayah dengan keterbatasan internet.</w:t>
      </w:r>
      <w:proofErr w:type="gramEnd"/>
      <w:r w:rsidRPr="00FF1959">
        <w:rPr>
          <w:rFonts w:ascii="Arial" w:hAnsi="Arial" w:cs="Arial"/>
          <w:sz w:val="24"/>
        </w:rPr>
        <w:t xml:space="preserve"> </w:t>
      </w:r>
      <w:proofErr w:type="gramStart"/>
      <w:r w:rsidRPr="00FF1959">
        <w:rPr>
          <w:rFonts w:ascii="Arial" w:hAnsi="Arial" w:cs="Arial"/>
          <w:sz w:val="24"/>
        </w:rPr>
        <w:t>Meskipun sosialisasi sudah dilakukan, belum semua kalangan, khususnya pelaku usaha kecil dan menengah, dapat merasakan manfaatnya, sehingga diperlukan upaya lebih intensif seperti pelatihan atau bimbingan teknis.</w:t>
      </w:r>
      <w:proofErr w:type="gramEnd"/>
      <w:r w:rsidRPr="00FF1959">
        <w:rPr>
          <w:rFonts w:ascii="Arial" w:hAnsi="Arial" w:cs="Arial"/>
          <w:sz w:val="24"/>
        </w:rPr>
        <w:t xml:space="preserve"> </w:t>
      </w:r>
      <w:proofErr w:type="gramStart"/>
      <w:r w:rsidRPr="00FF1959">
        <w:rPr>
          <w:rFonts w:ascii="Arial" w:hAnsi="Arial" w:cs="Arial"/>
          <w:sz w:val="24"/>
        </w:rPr>
        <w:t>Dari sisi fasilitas, DPMPTSP Kota Dumai telah menyediakan ruang pelayanan yang nyaman, komputer untuk masyarakat, serta petugas pendamping, namun kendala jaringan internet yang kadang melambat masih menjadi hambatan.</w:t>
      </w:r>
      <w:proofErr w:type="gramEnd"/>
      <w:r w:rsidRPr="00FF1959">
        <w:rPr>
          <w:rFonts w:ascii="Arial" w:hAnsi="Arial" w:cs="Arial"/>
          <w:sz w:val="24"/>
        </w:rPr>
        <w:t xml:space="preserve"> Oleh karena itu, </w:t>
      </w:r>
      <w:proofErr w:type="gramStart"/>
      <w:r w:rsidRPr="00FF1959">
        <w:rPr>
          <w:rFonts w:ascii="Arial" w:hAnsi="Arial" w:cs="Arial"/>
          <w:sz w:val="24"/>
        </w:rPr>
        <w:t>ia</w:t>
      </w:r>
      <w:proofErr w:type="gramEnd"/>
      <w:r w:rsidRPr="00FF1959">
        <w:rPr>
          <w:rFonts w:ascii="Arial" w:hAnsi="Arial" w:cs="Arial"/>
          <w:sz w:val="24"/>
        </w:rPr>
        <w:t xml:space="preserve"> menyarankan adanya ruang khusus layanan OSS dengan internet stabil dan pendampingan penuh agar masyarakat dapat menyelesaikan perizinan di satu tempat tanpa kesulitan.</w:t>
      </w:r>
    </w:p>
    <w:p w:rsidR="00B456CA" w:rsidRDefault="00B456CA" w:rsidP="000B7343">
      <w:pPr>
        <w:spacing w:after="0" w:line="480" w:lineRule="auto"/>
        <w:ind w:firstLine="720"/>
        <w:jc w:val="both"/>
        <w:rPr>
          <w:rFonts w:ascii="Arial" w:hAnsi="Arial" w:cs="Arial"/>
          <w:sz w:val="24"/>
        </w:rPr>
      </w:pPr>
      <w:r>
        <w:rPr>
          <w:rFonts w:ascii="Arial" w:hAnsi="Arial" w:cs="Arial"/>
          <w:sz w:val="24"/>
        </w:rPr>
        <w:t>Kemudian P</w:t>
      </w:r>
      <w:r w:rsidR="00102C73">
        <w:rPr>
          <w:rFonts w:ascii="Arial" w:hAnsi="Arial" w:cs="Arial"/>
          <w:sz w:val="24"/>
        </w:rPr>
        <w:t>enulis bertanya lagi</w:t>
      </w:r>
      <w:r w:rsidR="002C0CDA">
        <w:rPr>
          <w:rFonts w:ascii="Arial" w:hAnsi="Arial" w:cs="Arial"/>
          <w:sz w:val="24"/>
        </w:rPr>
        <w:t xml:space="preserve"> dengan pertanyaan yang </w:t>
      </w:r>
      <w:proofErr w:type="gramStart"/>
      <w:r w:rsidR="002C0CDA">
        <w:rPr>
          <w:rFonts w:ascii="Arial" w:hAnsi="Arial" w:cs="Arial"/>
          <w:sz w:val="24"/>
        </w:rPr>
        <w:t>sama</w:t>
      </w:r>
      <w:proofErr w:type="gramEnd"/>
      <w:r w:rsidR="002C0CDA">
        <w:rPr>
          <w:rFonts w:ascii="Arial" w:hAnsi="Arial" w:cs="Arial"/>
          <w:sz w:val="24"/>
        </w:rPr>
        <w:t xml:space="preserve"> kepada </w:t>
      </w:r>
      <w:r w:rsidR="00102C73">
        <w:rPr>
          <w:rFonts w:ascii="Arial" w:hAnsi="Arial" w:cs="Arial"/>
          <w:sz w:val="24"/>
        </w:rPr>
        <w:t>B</w:t>
      </w:r>
      <w:r>
        <w:rPr>
          <w:rFonts w:ascii="Arial" w:hAnsi="Arial" w:cs="Arial"/>
          <w:sz w:val="24"/>
        </w:rPr>
        <w:t>apak Taufik sebagai masyarakat yang menggunakan OSS</w:t>
      </w:r>
      <w:r w:rsidR="00D163E9">
        <w:rPr>
          <w:rFonts w:ascii="Arial" w:hAnsi="Arial" w:cs="Arial"/>
          <w:sz w:val="24"/>
        </w:rPr>
        <w:t xml:space="preserve"> </w:t>
      </w:r>
      <w:r>
        <w:rPr>
          <w:rFonts w:ascii="Arial" w:hAnsi="Arial" w:cs="Arial"/>
          <w:sz w:val="24"/>
        </w:rPr>
        <w:t xml:space="preserve">juga untuk mengurus perizinan </w:t>
      </w:r>
      <w:r w:rsidR="002C0CDA">
        <w:rPr>
          <w:rFonts w:ascii="Arial" w:hAnsi="Arial" w:cs="Arial"/>
          <w:sz w:val="24"/>
        </w:rPr>
        <w:t xml:space="preserve">Izin Usaha Perdagangan </w:t>
      </w:r>
      <w:r>
        <w:rPr>
          <w:rFonts w:ascii="Arial" w:hAnsi="Arial" w:cs="Arial"/>
          <w:sz w:val="24"/>
        </w:rPr>
        <w:t>sebagai berikut:</w:t>
      </w:r>
    </w:p>
    <w:p w:rsidR="00681871" w:rsidRPr="00FF1959" w:rsidRDefault="001C268E" w:rsidP="00877174">
      <w:pPr>
        <w:spacing w:after="0"/>
        <w:jc w:val="both"/>
        <w:rPr>
          <w:rFonts w:ascii="Arial" w:hAnsi="Arial" w:cs="Arial"/>
          <w:sz w:val="24"/>
        </w:rPr>
      </w:pPr>
      <w:proofErr w:type="gramStart"/>
      <w:r>
        <w:rPr>
          <w:rFonts w:ascii="Arial" w:hAnsi="Arial" w:cs="Arial"/>
          <w:sz w:val="24"/>
        </w:rPr>
        <w:t>Beliau menjawab</w:t>
      </w:r>
      <w:r w:rsidR="00621C8E">
        <w:rPr>
          <w:rFonts w:ascii="Arial" w:hAnsi="Arial" w:cs="Arial"/>
          <w:sz w:val="24"/>
        </w:rPr>
        <w:t xml:space="preserve"> </w:t>
      </w:r>
      <w:r w:rsidR="00621C8E">
        <w:rPr>
          <w:rFonts w:ascii="Arial" w:hAnsi="Arial" w:cs="Arial"/>
          <w:i/>
          <w:sz w:val="24"/>
        </w:rPr>
        <w:t>“</w:t>
      </w:r>
      <w:r w:rsidR="00621C8E" w:rsidRPr="00621C8E">
        <w:rPr>
          <w:rFonts w:ascii="Arial" w:hAnsi="Arial" w:cs="Arial"/>
          <w:i/>
          <w:sz w:val="24"/>
        </w:rPr>
        <w:t>Menurut saya, OSS ini kalau udah tahu caranya ya gampang aja, cuma awal-awal memang agak bingung nyari menunya di layar.</w:t>
      </w:r>
      <w:proofErr w:type="gramEnd"/>
      <w:r w:rsidR="00621C8E" w:rsidRPr="00621C8E">
        <w:rPr>
          <w:rFonts w:ascii="Arial" w:hAnsi="Arial" w:cs="Arial"/>
          <w:i/>
          <w:sz w:val="24"/>
        </w:rPr>
        <w:t xml:space="preserve"> Waktu itu saya sempat </w:t>
      </w:r>
      <w:proofErr w:type="gramStart"/>
      <w:r w:rsidR="00621C8E" w:rsidRPr="00621C8E">
        <w:rPr>
          <w:rFonts w:ascii="Arial" w:hAnsi="Arial" w:cs="Arial"/>
          <w:i/>
          <w:sz w:val="24"/>
        </w:rPr>
        <w:t>tanya</w:t>
      </w:r>
      <w:proofErr w:type="gramEnd"/>
      <w:r w:rsidR="00621C8E" w:rsidRPr="00621C8E">
        <w:rPr>
          <w:rFonts w:ascii="Arial" w:hAnsi="Arial" w:cs="Arial"/>
          <w:i/>
          <w:sz w:val="24"/>
        </w:rPr>
        <w:t xml:space="preserve"> ke petugas, terus dibantu sampai bisa. </w:t>
      </w:r>
      <w:proofErr w:type="gramStart"/>
      <w:r w:rsidR="00621C8E" w:rsidRPr="00621C8E">
        <w:rPr>
          <w:rFonts w:ascii="Arial" w:hAnsi="Arial" w:cs="Arial"/>
          <w:i/>
          <w:sz w:val="24"/>
        </w:rPr>
        <w:t>Jadi, walaupun pertama agak bingung, ujung-ujungnya bisa juga</w:t>
      </w:r>
      <w:r w:rsidR="00621C8E">
        <w:rPr>
          <w:rFonts w:ascii="Arial" w:hAnsi="Arial" w:cs="Arial"/>
          <w:i/>
          <w:sz w:val="24"/>
        </w:rPr>
        <w:t>”.</w:t>
      </w:r>
      <w:proofErr w:type="gramEnd"/>
      <w:r w:rsidR="00FF1959">
        <w:rPr>
          <w:rFonts w:ascii="Arial" w:hAnsi="Arial" w:cs="Arial"/>
          <w:i/>
          <w:sz w:val="24"/>
        </w:rPr>
        <w:t xml:space="preserve"> </w:t>
      </w:r>
      <w:proofErr w:type="gramStart"/>
      <w:r w:rsidR="00FF1959">
        <w:rPr>
          <w:rFonts w:ascii="Arial" w:hAnsi="Arial" w:cs="Arial"/>
          <w:sz w:val="24"/>
        </w:rPr>
        <w:t xml:space="preserve">Kemudian </w:t>
      </w:r>
      <w:r w:rsidR="002C0CDA">
        <w:rPr>
          <w:rFonts w:ascii="Arial" w:hAnsi="Arial" w:cs="Arial"/>
          <w:sz w:val="24"/>
        </w:rPr>
        <w:t>beliau juga menjawab</w:t>
      </w:r>
      <w:r w:rsidR="00FF1959">
        <w:rPr>
          <w:rFonts w:ascii="Arial" w:hAnsi="Arial" w:cs="Arial"/>
          <w:sz w:val="24"/>
        </w:rPr>
        <w:t xml:space="preserve"> </w:t>
      </w:r>
      <w:r w:rsidR="00FF1959">
        <w:rPr>
          <w:rFonts w:ascii="Arial" w:hAnsi="Arial" w:cs="Arial"/>
          <w:i/>
          <w:sz w:val="24"/>
        </w:rPr>
        <w:t>“</w:t>
      </w:r>
      <w:r w:rsidR="00FF1959" w:rsidRPr="00621C8E">
        <w:rPr>
          <w:rFonts w:ascii="Arial" w:hAnsi="Arial" w:cs="Arial"/>
          <w:i/>
          <w:sz w:val="24"/>
        </w:rPr>
        <w:t>Kalau soal fasilitas, menurut saya cukup membantu.</w:t>
      </w:r>
      <w:proofErr w:type="gramEnd"/>
      <w:r w:rsidR="00FF1959" w:rsidRPr="00621C8E">
        <w:rPr>
          <w:rFonts w:ascii="Arial" w:hAnsi="Arial" w:cs="Arial"/>
          <w:i/>
          <w:sz w:val="24"/>
        </w:rPr>
        <w:t xml:space="preserve"> Di sistem OSS ini udah lengkap panduan </w:t>
      </w:r>
      <w:proofErr w:type="gramStart"/>
      <w:r w:rsidR="00FF1959" w:rsidRPr="00621C8E">
        <w:rPr>
          <w:rFonts w:ascii="Arial" w:hAnsi="Arial" w:cs="Arial"/>
          <w:i/>
          <w:sz w:val="24"/>
        </w:rPr>
        <w:t>sama</w:t>
      </w:r>
      <w:proofErr w:type="gramEnd"/>
      <w:r w:rsidR="00FF1959" w:rsidRPr="00621C8E">
        <w:rPr>
          <w:rFonts w:ascii="Arial" w:hAnsi="Arial" w:cs="Arial"/>
          <w:i/>
          <w:sz w:val="24"/>
        </w:rPr>
        <w:t xml:space="preserve"> petunjuknya, jadi bisa diakses langsung dari HP atau laptop di rumah. </w:t>
      </w:r>
      <w:proofErr w:type="gramStart"/>
      <w:r w:rsidR="00FF1959" w:rsidRPr="00621C8E">
        <w:rPr>
          <w:rFonts w:ascii="Arial" w:hAnsi="Arial" w:cs="Arial"/>
          <w:i/>
          <w:sz w:val="24"/>
        </w:rPr>
        <w:t>Ada juga nomor layanan yang bisa dihubungi kalau kita bingung, jadi nggak harus datang ke mana-mana</w:t>
      </w:r>
      <w:r w:rsidR="00FF1959">
        <w:rPr>
          <w:rFonts w:ascii="Arial" w:hAnsi="Arial" w:cs="Arial"/>
          <w:i/>
          <w:sz w:val="24"/>
        </w:rPr>
        <w:t>”.</w:t>
      </w:r>
      <w:proofErr w:type="gramEnd"/>
    </w:p>
    <w:p w:rsidR="002730D1" w:rsidRDefault="00FF1959" w:rsidP="00112F9C">
      <w:pPr>
        <w:spacing w:before="240" w:after="0" w:line="480" w:lineRule="auto"/>
        <w:ind w:firstLine="720"/>
        <w:jc w:val="both"/>
        <w:rPr>
          <w:rFonts w:ascii="Arial" w:hAnsi="Arial" w:cs="Arial"/>
          <w:sz w:val="24"/>
        </w:rPr>
      </w:pPr>
      <w:r w:rsidRPr="00FF1959">
        <w:rPr>
          <w:rFonts w:ascii="Arial" w:hAnsi="Arial" w:cs="Arial"/>
          <w:sz w:val="24"/>
        </w:rPr>
        <w:t xml:space="preserve">Berdasarkan wawancara dengan Bapak Taufik selaku pengguna OSS untuk mengurus Izin Usaha Perdagangan, sistem ini dinilai relatif </w:t>
      </w:r>
      <w:r w:rsidRPr="00FF1959">
        <w:rPr>
          <w:rFonts w:ascii="Arial" w:hAnsi="Arial" w:cs="Arial"/>
          <w:sz w:val="24"/>
        </w:rPr>
        <w:lastRenderedPageBreak/>
        <w:t>mudah digunakan setelah memahami caranya, meskipun pada awalnya sempat menimbulkan kebingungan dalam mencari menu yang diperlukan hingga akhirnya terbantu oleh petugas. Fasilitas pendukung OSS juga cukup membantu, seperti panduan dan petunjuk lengkap yang dapat diakses melalui HP atau laptop dari rumah, serta ketersediaan nomor layanan yang bisa dihubungi saat mengalami kesulitan, sehingga masyarakat tidak selalu perlu datang langsung ke kantor untuk menyelesaikan perizinan.</w:t>
      </w:r>
    </w:p>
    <w:p w:rsidR="00681871" w:rsidRDefault="00681871" w:rsidP="000B7343">
      <w:pPr>
        <w:spacing w:after="0" w:line="480" w:lineRule="auto"/>
        <w:ind w:firstLine="720"/>
        <w:jc w:val="both"/>
        <w:rPr>
          <w:rFonts w:ascii="Arial" w:hAnsi="Arial" w:cs="Arial"/>
          <w:sz w:val="24"/>
        </w:rPr>
      </w:pPr>
      <w:r>
        <w:rPr>
          <w:rFonts w:ascii="Arial" w:hAnsi="Arial" w:cs="Arial"/>
          <w:sz w:val="24"/>
        </w:rPr>
        <w:t>Lal</w:t>
      </w:r>
      <w:r w:rsidR="00102C73">
        <w:rPr>
          <w:rFonts w:ascii="Arial" w:hAnsi="Arial" w:cs="Arial"/>
          <w:sz w:val="24"/>
        </w:rPr>
        <w:t>u penulis juga bertanya</w:t>
      </w:r>
      <w:r w:rsidR="002C0CDA">
        <w:rPr>
          <w:rFonts w:ascii="Arial" w:hAnsi="Arial" w:cs="Arial"/>
          <w:sz w:val="24"/>
        </w:rPr>
        <w:t xml:space="preserve"> dengan pertanyaan yang </w:t>
      </w:r>
      <w:proofErr w:type="gramStart"/>
      <w:r w:rsidR="002C0CDA">
        <w:rPr>
          <w:rFonts w:ascii="Arial" w:hAnsi="Arial" w:cs="Arial"/>
          <w:sz w:val="24"/>
        </w:rPr>
        <w:t>sama</w:t>
      </w:r>
      <w:proofErr w:type="gramEnd"/>
      <w:r w:rsidR="00102C73">
        <w:rPr>
          <w:rFonts w:ascii="Arial" w:hAnsi="Arial" w:cs="Arial"/>
          <w:sz w:val="24"/>
        </w:rPr>
        <w:t xml:space="preserve"> kepada B</w:t>
      </w:r>
      <w:r>
        <w:rPr>
          <w:rFonts w:ascii="Arial" w:hAnsi="Arial" w:cs="Arial"/>
          <w:sz w:val="24"/>
        </w:rPr>
        <w:t>apak Zulkifli</w:t>
      </w:r>
      <w:r w:rsidR="00D163E9">
        <w:rPr>
          <w:rFonts w:ascii="Arial" w:hAnsi="Arial" w:cs="Arial"/>
          <w:sz w:val="24"/>
        </w:rPr>
        <w:t xml:space="preserve"> </w:t>
      </w:r>
      <w:r>
        <w:rPr>
          <w:rFonts w:ascii="Arial" w:hAnsi="Arial" w:cs="Arial"/>
          <w:sz w:val="24"/>
        </w:rPr>
        <w:t>sebagai masyarakat yang mengurus perizinan</w:t>
      </w:r>
      <w:r w:rsidR="002C0CDA">
        <w:rPr>
          <w:rFonts w:ascii="Arial" w:hAnsi="Arial" w:cs="Arial"/>
          <w:sz w:val="24"/>
        </w:rPr>
        <w:t xml:space="preserve"> Nomor Induk Berusaha</w:t>
      </w:r>
      <w:r>
        <w:rPr>
          <w:rFonts w:ascii="Arial" w:hAnsi="Arial" w:cs="Arial"/>
          <w:sz w:val="24"/>
        </w:rPr>
        <w:t xml:space="preserve"> melalui OSS</w:t>
      </w:r>
      <w:r w:rsidRPr="00B456CA">
        <w:rPr>
          <w:rFonts w:ascii="Arial" w:hAnsi="Arial" w:cs="Arial"/>
          <w:sz w:val="24"/>
        </w:rPr>
        <w:t xml:space="preserve"> sebagai berikut</w:t>
      </w:r>
      <w:r>
        <w:rPr>
          <w:rFonts w:ascii="Arial" w:hAnsi="Arial" w:cs="Arial"/>
          <w:sz w:val="24"/>
        </w:rPr>
        <w:t>:</w:t>
      </w:r>
    </w:p>
    <w:p w:rsidR="00207822" w:rsidRPr="00FF1959" w:rsidRDefault="001C268E" w:rsidP="00877174">
      <w:pPr>
        <w:spacing w:after="0"/>
        <w:jc w:val="both"/>
        <w:rPr>
          <w:rFonts w:ascii="Arial" w:hAnsi="Arial" w:cs="Arial"/>
          <w:sz w:val="24"/>
        </w:rPr>
      </w:pPr>
      <w:r w:rsidRPr="001C268E">
        <w:rPr>
          <w:rFonts w:ascii="Arial" w:hAnsi="Arial" w:cs="Arial"/>
          <w:sz w:val="24"/>
        </w:rPr>
        <w:t>Beliau menjawab</w:t>
      </w:r>
      <w:r w:rsidR="005C3958">
        <w:rPr>
          <w:rFonts w:ascii="Arial" w:hAnsi="Arial" w:cs="Arial"/>
          <w:sz w:val="24"/>
        </w:rPr>
        <w:t xml:space="preserve"> </w:t>
      </w:r>
      <w:r w:rsidR="005C3958">
        <w:rPr>
          <w:rFonts w:ascii="Arial" w:hAnsi="Arial" w:cs="Arial"/>
          <w:i/>
          <w:sz w:val="24"/>
        </w:rPr>
        <w:t xml:space="preserve">“Kalau untuk yang udah biasa pakai HP atau internet sih gampang ya, </w:t>
      </w:r>
      <w:r w:rsidR="00CC45D9">
        <w:rPr>
          <w:rFonts w:ascii="Arial" w:hAnsi="Arial" w:cs="Arial"/>
          <w:i/>
          <w:sz w:val="24"/>
        </w:rPr>
        <w:t xml:space="preserve">tapi kayaknya </w:t>
      </w:r>
      <w:r w:rsidR="005C3958">
        <w:rPr>
          <w:rFonts w:ascii="Arial" w:hAnsi="Arial" w:cs="Arial"/>
          <w:i/>
          <w:sz w:val="24"/>
        </w:rPr>
        <w:t xml:space="preserve">masih banyak </w:t>
      </w:r>
      <w:r w:rsidR="00CC45D9">
        <w:rPr>
          <w:rFonts w:ascii="Arial" w:hAnsi="Arial" w:cs="Arial"/>
          <w:i/>
          <w:sz w:val="24"/>
        </w:rPr>
        <w:t xml:space="preserve">juga yang </w:t>
      </w:r>
      <w:proofErr w:type="gramStart"/>
      <w:r w:rsidR="00CC45D9">
        <w:rPr>
          <w:rFonts w:ascii="Arial" w:hAnsi="Arial" w:cs="Arial"/>
          <w:i/>
          <w:sz w:val="24"/>
        </w:rPr>
        <w:t>bingung ,</w:t>
      </w:r>
      <w:proofErr w:type="gramEnd"/>
      <w:r w:rsidR="00CC45D9">
        <w:rPr>
          <w:rFonts w:ascii="Arial" w:hAnsi="Arial" w:cs="Arial"/>
          <w:i/>
          <w:sz w:val="24"/>
        </w:rPr>
        <w:t xml:space="preserve"> apalagi untuk yang udah tua terus gak ngerti teknologi”.</w:t>
      </w:r>
      <w:r w:rsidR="00FF1959">
        <w:rPr>
          <w:rFonts w:ascii="Arial" w:hAnsi="Arial" w:cs="Arial"/>
          <w:i/>
          <w:sz w:val="24"/>
        </w:rPr>
        <w:t xml:space="preserve"> </w:t>
      </w:r>
      <w:r w:rsidR="00FF1959">
        <w:rPr>
          <w:rFonts w:ascii="Arial" w:hAnsi="Arial" w:cs="Arial"/>
          <w:sz w:val="24"/>
        </w:rPr>
        <w:t xml:space="preserve">Selanjutnya </w:t>
      </w:r>
      <w:r w:rsidR="002C0CDA">
        <w:rPr>
          <w:rFonts w:ascii="Arial" w:hAnsi="Arial" w:cs="Arial"/>
          <w:sz w:val="24"/>
        </w:rPr>
        <w:t>beli</w:t>
      </w:r>
      <w:r w:rsidR="00112F9C">
        <w:rPr>
          <w:rFonts w:ascii="Arial" w:hAnsi="Arial" w:cs="Arial"/>
          <w:sz w:val="24"/>
        </w:rPr>
        <w:t>au juga men</w:t>
      </w:r>
      <w:r w:rsidR="002C0CDA">
        <w:rPr>
          <w:rFonts w:ascii="Arial" w:hAnsi="Arial" w:cs="Arial"/>
          <w:sz w:val="24"/>
        </w:rPr>
        <w:t>jawab</w:t>
      </w:r>
      <w:r w:rsidR="00FF1959">
        <w:rPr>
          <w:rFonts w:ascii="Arial" w:hAnsi="Arial" w:cs="Arial"/>
          <w:sz w:val="24"/>
        </w:rPr>
        <w:t xml:space="preserve"> </w:t>
      </w:r>
      <w:r w:rsidR="00FF1959">
        <w:rPr>
          <w:rFonts w:ascii="Arial" w:hAnsi="Arial" w:cs="Arial"/>
          <w:i/>
          <w:sz w:val="24"/>
        </w:rPr>
        <w:t xml:space="preserve">“Lumayan membantu, tapi ya gitulah kadang internetnya lemot, jadi </w:t>
      </w:r>
      <w:proofErr w:type="gramStart"/>
      <w:r w:rsidR="00FF1959">
        <w:rPr>
          <w:rFonts w:ascii="Arial" w:hAnsi="Arial" w:cs="Arial"/>
          <w:i/>
          <w:sz w:val="24"/>
        </w:rPr>
        <w:t>susah</w:t>
      </w:r>
      <w:proofErr w:type="gramEnd"/>
      <w:r w:rsidR="00FF1959">
        <w:rPr>
          <w:rFonts w:ascii="Arial" w:hAnsi="Arial" w:cs="Arial"/>
          <w:i/>
          <w:sz w:val="24"/>
        </w:rPr>
        <w:t xml:space="preserve"> masuk ke akunnya”.</w:t>
      </w:r>
    </w:p>
    <w:p w:rsidR="00BD09B1" w:rsidRDefault="00C62DE3" w:rsidP="00112F9C">
      <w:pPr>
        <w:spacing w:before="240" w:after="0" w:line="480" w:lineRule="auto"/>
        <w:jc w:val="both"/>
        <w:rPr>
          <w:rFonts w:ascii="Arial" w:hAnsi="Arial" w:cs="Arial"/>
          <w:sz w:val="24"/>
        </w:rPr>
      </w:pPr>
      <w:r>
        <w:rPr>
          <w:rFonts w:ascii="Arial" w:hAnsi="Arial" w:cs="Arial"/>
          <w:sz w:val="24"/>
        </w:rPr>
        <w:tab/>
      </w:r>
      <w:r w:rsidR="00FF1959" w:rsidRPr="00FF1959">
        <w:rPr>
          <w:rFonts w:ascii="Arial" w:hAnsi="Arial" w:cs="Arial"/>
          <w:sz w:val="24"/>
        </w:rPr>
        <w:t>Berdasarkan wawancara dengan Bapak Zulkifli, sistem OSS dinilai cukup mudah digunakan bagi masyarakat yang terbiasa dengan HP atau internet, namun masih membingungkan bagi kalangan lanjut usia maupun yang kurang memahami teknologi, sehingga dibutuhkan pendampingan khusus bagi kelompok tersebut. Dari sisi fasilitas, DPMPTSP Kota Dumai telah menyediakan sarana yang cukup membantu dalam proses perizinan, namun kendala jaringan internet yang terkadang lambat masih menjadi hambatan, karena dapat mengganggu kelancaran akses OSS terutama ketika masyarakat membutuhkan pelayanan cepat</w:t>
      </w:r>
      <w:r w:rsidRPr="00C62DE3">
        <w:rPr>
          <w:rFonts w:ascii="Arial" w:hAnsi="Arial" w:cs="Arial"/>
          <w:sz w:val="24"/>
        </w:rPr>
        <w:t>.</w:t>
      </w:r>
    </w:p>
    <w:p w:rsidR="0006110A" w:rsidRPr="0006110A" w:rsidRDefault="0006110A" w:rsidP="0006110A">
      <w:pPr>
        <w:spacing w:after="0" w:line="480" w:lineRule="auto"/>
        <w:ind w:firstLine="720"/>
        <w:jc w:val="both"/>
        <w:rPr>
          <w:rFonts w:ascii="Arial" w:hAnsi="Arial" w:cs="Arial"/>
          <w:sz w:val="24"/>
        </w:rPr>
      </w:pPr>
      <w:proofErr w:type="gramStart"/>
      <w:r w:rsidRPr="0006110A">
        <w:rPr>
          <w:rFonts w:ascii="Arial" w:hAnsi="Arial" w:cs="Arial"/>
          <w:sz w:val="24"/>
        </w:rPr>
        <w:lastRenderedPageBreak/>
        <w:t>Berdasarkan hasil wawancara dengan pihak DPMPTSP Kota Dumai dan masyarakat, sistem OSS pada dasarnya telah dirancang agar dapat diakses oleh berbagai kalangan.</w:t>
      </w:r>
      <w:proofErr w:type="gramEnd"/>
      <w:r w:rsidRPr="0006110A">
        <w:rPr>
          <w:rFonts w:ascii="Arial" w:hAnsi="Arial" w:cs="Arial"/>
          <w:sz w:val="24"/>
        </w:rPr>
        <w:t xml:space="preserve"> Masyarakat yang terbiasa menggunakan teknologi merasa lebih mudah, sementara kelompok yang kurang familiar, seperti lanjut </w:t>
      </w:r>
      <w:proofErr w:type="gramStart"/>
      <w:r w:rsidRPr="0006110A">
        <w:rPr>
          <w:rFonts w:ascii="Arial" w:hAnsi="Arial" w:cs="Arial"/>
          <w:sz w:val="24"/>
        </w:rPr>
        <w:t>usia</w:t>
      </w:r>
      <w:proofErr w:type="gramEnd"/>
      <w:r w:rsidRPr="0006110A">
        <w:rPr>
          <w:rFonts w:ascii="Arial" w:hAnsi="Arial" w:cs="Arial"/>
          <w:sz w:val="24"/>
        </w:rPr>
        <w:t xml:space="preserve"> dan pelaku usaha kecil, masih menghadapi kendala sehingga memerlukan pendampingan. Untuk itu, DPMPTSP menyediakan petugas, sosialisasi, dan panduan agar proses </w:t>
      </w:r>
      <w:r>
        <w:rPr>
          <w:rFonts w:ascii="Arial" w:hAnsi="Arial" w:cs="Arial"/>
          <w:sz w:val="24"/>
        </w:rPr>
        <w:t>perizinan tetap dapat berjalan.</w:t>
      </w:r>
    </w:p>
    <w:p w:rsidR="00BD09B1" w:rsidRPr="00C62DE3" w:rsidRDefault="0006110A" w:rsidP="0006110A">
      <w:pPr>
        <w:spacing w:after="0" w:line="480" w:lineRule="auto"/>
        <w:ind w:firstLine="720"/>
        <w:jc w:val="both"/>
        <w:rPr>
          <w:rFonts w:ascii="Arial" w:hAnsi="Arial" w:cs="Arial"/>
          <w:sz w:val="24"/>
        </w:rPr>
      </w:pPr>
      <w:r w:rsidRPr="0006110A">
        <w:rPr>
          <w:rFonts w:ascii="Arial" w:hAnsi="Arial" w:cs="Arial"/>
          <w:sz w:val="24"/>
        </w:rPr>
        <w:t xml:space="preserve">Dari sisi fasilitas, DPMPTSP telah menyiapkan ruang pelayanan nyaman, komputer OSS, akses internet, papan informasi, sarana konsultasi, serta layanan bantuan yang dapat diakses dari rumah. </w:t>
      </w:r>
      <w:proofErr w:type="gramStart"/>
      <w:r w:rsidRPr="0006110A">
        <w:rPr>
          <w:rFonts w:ascii="Arial" w:hAnsi="Arial" w:cs="Arial"/>
          <w:sz w:val="24"/>
        </w:rPr>
        <w:t>Hal ini membuat masyarakat merasa lebih terbantu, namun kendala utama yang masih dirasakan adalah jaringan internet yang kurang stabil serta keterbatasan jumlah komputer.</w:t>
      </w:r>
      <w:proofErr w:type="gramEnd"/>
      <w:r w:rsidRPr="0006110A">
        <w:rPr>
          <w:rFonts w:ascii="Arial" w:hAnsi="Arial" w:cs="Arial"/>
          <w:sz w:val="24"/>
        </w:rPr>
        <w:t xml:space="preserve"> </w:t>
      </w:r>
      <w:proofErr w:type="gramStart"/>
      <w:r w:rsidRPr="0006110A">
        <w:rPr>
          <w:rFonts w:ascii="Arial" w:hAnsi="Arial" w:cs="Arial"/>
          <w:sz w:val="24"/>
        </w:rPr>
        <w:t xml:space="preserve">Oleh karena itu, indikator sarana pelayanan dalam menunjang pemberian pelayanan dapat </w:t>
      </w:r>
      <w:r w:rsidR="003228CA">
        <w:rPr>
          <w:rFonts w:ascii="Arial" w:hAnsi="Arial" w:cs="Arial"/>
          <w:sz w:val="24"/>
        </w:rPr>
        <w:t>di nilai</w:t>
      </w:r>
      <w:r w:rsidRPr="0006110A">
        <w:rPr>
          <w:rFonts w:ascii="Arial" w:hAnsi="Arial" w:cs="Arial"/>
          <w:sz w:val="24"/>
        </w:rPr>
        <w:t xml:space="preserve"> cukup baik, </w:t>
      </w:r>
      <w:r>
        <w:rPr>
          <w:rFonts w:ascii="Arial" w:hAnsi="Arial" w:cs="Arial"/>
          <w:sz w:val="24"/>
        </w:rPr>
        <w:t>serta</w:t>
      </w:r>
      <w:r w:rsidRPr="0006110A">
        <w:rPr>
          <w:rFonts w:ascii="Arial" w:hAnsi="Arial" w:cs="Arial"/>
          <w:sz w:val="24"/>
        </w:rPr>
        <w:t xml:space="preserve"> masih memerlukan peningkatan infrastruktur agar pelayanan lebih optimal dan merata bagi seluruh masyarakat.</w:t>
      </w:r>
      <w:proofErr w:type="gramEnd"/>
    </w:p>
    <w:p w:rsidR="00102C73" w:rsidRDefault="00102C73" w:rsidP="009E7238">
      <w:pPr>
        <w:pStyle w:val="ListParagraph"/>
        <w:numPr>
          <w:ilvl w:val="0"/>
          <w:numId w:val="78"/>
        </w:numPr>
        <w:spacing w:after="0" w:line="480" w:lineRule="auto"/>
        <w:ind w:left="426" w:hanging="426"/>
        <w:jc w:val="both"/>
        <w:rPr>
          <w:rFonts w:ascii="Arial" w:hAnsi="Arial" w:cs="Arial"/>
          <w:sz w:val="24"/>
          <w:szCs w:val="24"/>
        </w:rPr>
      </w:pPr>
      <w:r w:rsidRPr="00102C73">
        <w:rPr>
          <w:rFonts w:ascii="Arial" w:hAnsi="Arial" w:cs="Arial"/>
          <w:sz w:val="24"/>
          <w:szCs w:val="24"/>
        </w:rPr>
        <w:t xml:space="preserve">Keandalan Metode dan Sistem </w:t>
      </w:r>
      <w:r w:rsidR="00EF00BF">
        <w:rPr>
          <w:rFonts w:ascii="Arial" w:hAnsi="Arial" w:cs="Arial"/>
          <w:sz w:val="24"/>
          <w:szCs w:val="24"/>
        </w:rPr>
        <w:t xml:space="preserve"> </w:t>
      </w:r>
      <w:r w:rsidRPr="00102C73">
        <w:rPr>
          <w:rFonts w:ascii="Arial" w:hAnsi="Arial" w:cs="Arial"/>
          <w:sz w:val="24"/>
          <w:szCs w:val="24"/>
        </w:rPr>
        <w:t>Pelayanan yang Efektif dan Efisien</w:t>
      </w:r>
    </w:p>
    <w:p w:rsidR="00DB0735" w:rsidRDefault="00002CB9" w:rsidP="000B7343">
      <w:pPr>
        <w:spacing w:after="0" w:line="480" w:lineRule="auto"/>
        <w:ind w:firstLine="709"/>
        <w:jc w:val="both"/>
        <w:rPr>
          <w:rFonts w:ascii="Arial" w:hAnsi="Arial" w:cs="Arial"/>
          <w:sz w:val="24"/>
        </w:rPr>
      </w:pPr>
      <w:r>
        <w:rPr>
          <w:rFonts w:ascii="Arial" w:hAnsi="Arial" w:cs="Arial"/>
          <w:sz w:val="24"/>
        </w:rPr>
        <w:t>B</w:t>
      </w:r>
      <w:r w:rsidRPr="00B456CA">
        <w:rPr>
          <w:rFonts w:ascii="Arial" w:hAnsi="Arial" w:cs="Arial"/>
          <w:sz w:val="24"/>
        </w:rPr>
        <w:t xml:space="preserve">erdasarkan wawancara penulis dengan </w:t>
      </w:r>
      <w:r w:rsidRPr="00CB2DCE">
        <w:rPr>
          <w:rFonts w:ascii="Arial" w:hAnsi="Arial" w:cs="Arial"/>
          <w:sz w:val="24"/>
        </w:rPr>
        <w:t>Bapak Hendra selaku Kepala Dinas Penanaman Modal dan Pelayanan Terpadu Satu Pintu Kota Dumai sebagai berikut:</w:t>
      </w:r>
    </w:p>
    <w:p w:rsidR="00002CB9" w:rsidRPr="00FF1959" w:rsidRDefault="001C268E" w:rsidP="00F81475">
      <w:pPr>
        <w:spacing w:after="0"/>
        <w:jc w:val="both"/>
        <w:rPr>
          <w:rFonts w:ascii="Arial" w:hAnsi="Arial" w:cs="Arial"/>
          <w:i/>
          <w:sz w:val="24"/>
        </w:rPr>
      </w:pPr>
      <w:r w:rsidRPr="009854E1">
        <w:rPr>
          <w:rFonts w:ascii="Arial" w:hAnsi="Arial" w:cs="Arial"/>
          <w:i/>
          <w:sz w:val="24"/>
        </w:rPr>
        <w:t>“Menurut pendapat Bapak, apakah waktu penyelesaian layanan perizinan online sudah sesuai dengan estimasi atau standar waktu yang diinformasikan?</w:t>
      </w:r>
      <w:proofErr w:type="gramStart"/>
      <w:r w:rsidRPr="009854E1">
        <w:rPr>
          <w:rFonts w:ascii="Arial" w:hAnsi="Arial" w:cs="Arial"/>
          <w:i/>
          <w:sz w:val="24"/>
        </w:rPr>
        <w:t>”</w:t>
      </w:r>
      <w:r>
        <w:rPr>
          <w:rFonts w:ascii="Arial" w:hAnsi="Arial" w:cs="Arial"/>
          <w:sz w:val="24"/>
        </w:rPr>
        <w:t>.</w:t>
      </w:r>
      <w:proofErr w:type="gramEnd"/>
      <w:r>
        <w:rPr>
          <w:rFonts w:ascii="Arial" w:hAnsi="Arial" w:cs="Arial"/>
          <w:sz w:val="24"/>
        </w:rPr>
        <w:t xml:space="preserve"> </w:t>
      </w:r>
      <w:proofErr w:type="gramStart"/>
      <w:r>
        <w:rPr>
          <w:rFonts w:ascii="Arial" w:hAnsi="Arial" w:cs="Arial"/>
          <w:sz w:val="24"/>
        </w:rPr>
        <w:t>Beliau menjawab</w:t>
      </w:r>
      <w:r w:rsidR="00C152AC">
        <w:rPr>
          <w:rFonts w:ascii="Arial" w:hAnsi="Arial" w:cs="Arial"/>
          <w:sz w:val="24"/>
        </w:rPr>
        <w:t xml:space="preserve"> </w:t>
      </w:r>
      <w:r w:rsidR="00C152AC">
        <w:rPr>
          <w:rFonts w:ascii="Arial" w:hAnsi="Arial" w:cs="Arial"/>
          <w:i/>
          <w:sz w:val="24"/>
        </w:rPr>
        <w:t>“</w:t>
      </w:r>
      <w:r w:rsidR="00812F2E" w:rsidRPr="00812F2E">
        <w:rPr>
          <w:rFonts w:ascii="Arial" w:hAnsi="Arial" w:cs="Arial"/>
          <w:i/>
          <w:sz w:val="24"/>
        </w:rPr>
        <w:t>Umumnya sesuai estimasi, bahkan bisa lebih cepat jika syarat lengkap.</w:t>
      </w:r>
      <w:proofErr w:type="gramEnd"/>
      <w:r w:rsidR="00812F2E" w:rsidRPr="00812F2E">
        <w:rPr>
          <w:rFonts w:ascii="Arial" w:hAnsi="Arial" w:cs="Arial"/>
          <w:i/>
          <w:sz w:val="24"/>
        </w:rPr>
        <w:t xml:space="preserve"> </w:t>
      </w:r>
      <w:proofErr w:type="gramStart"/>
      <w:r w:rsidR="00812F2E" w:rsidRPr="00812F2E">
        <w:rPr>
          <w:rFonts w:ascii="Arial" w:hAnsi="Arial" w:cs="Arial"/>
          <w:i/>
          <w:sz w:val="24"/>
        </w:rPr>
        <w:t xml:space="preserve">Jika ada verifikasi atau kendala </w:t>
      </w:r>
      <w:r w:rsidR="00812F2E" w:rsidRPr="00812F2E">
        <w:rPr>
          <w:rFonts w:ascii="Arial" w:hAnsi="Arial" w:cs="Arial"/>
          <w:i/>
          <w:sz w:val="24"/>
        </w:rPr>
        <w:lastRenderedPageBreak/>
        <w:t>teknis, bisa sedikit lebih lama, tapi masyarakat selalu diberi informasi</w:t>
      </w:r>
      <w:r w:rsidR="00C152AC">
        <w:rPr>
          <w:rFonts w:ascii="Arial" w:hAnsi="Arial" w:cs="Arial"/>
          <w:i/>
          <w:sz w:val="24"/>
        </w:rPr>
        <w:t>”</w:t>
      </w:r>
      <w:r w:rsidR="009B7411">
        <w:rPr>
          <w:rFonts w:ascii="Arial" w:hAnsi="Arial" w:cs="Arial"/>
          <w:i/>
          <w:sz w:val="24"/>
        </w:rPr>
        <w:t>.</w:t>
      </w:r>
      <w:proofErr w:type="gramEnd"/>
      <w:r w:rsidR="00FF1959">
        <w:rPr>
          <w:rFonts w:ascii="Arial" w:hAnsi="Arial" w:cs="Arial"/>
          <w:sz w:val="24"/>
        </w:rPr>
        <w:t xml:space="preserve"> Selanjutnya penulis kembali bertanya </w:t>
      </w:r>
      <w:r w:rsidR="00FF1959" w:rsidRPr="002771D8">
        <w:rPr>
          <w:rFonts w:ascii="Arial" w:hAnsi="Arial" w:cs="Arial"/>
          <w:i/>
          <w:sz w:val="24"/>
        </w:rPr>
        <w:t>“Menurut pendapat Bapak, bagaimana proses penggunaan sistem OSS, apakah sudah berjalan lancar dan minim gangguan teknis?</w:t>
      </w:r>
      <w:proofErr w:type="gramStart"/>
      <w:r w:rsidR="00FF1959" w:rsidRPr="002771D8">
        <w:rPr>
          <w:rFonts w:ascii="Arial" w:hAnsi="Arial" w:cs="Arial"/>
          <w:i/>
          <w:sz w:val="24"/>
        </w:rPr>
        <w:t>”</w:t>
      </w:r>
      <w:r w:rsidR="00FF1959">
        <w:rPr>
          <w:rFonts w:ascii="Arial" w:hAnsi="Arial" w:cs="Arial"/>
          <w:sz w:val="24"/>
        </w:rPr>
        <w:t>.</w:t>
      </w:r>
      <w:proofErr w:type="gramEnd"/>
      <w:r w:rsidR="00FF1959">
        <w:rPr>
          <w:rFonts w:ascii="Arial" w:hAnsi="Arial" w:cs="Arial"/>
          <w:sz w:val="24"/>
        </w:rPr>
        <w:t xml:space="preserve"> </w:t>
      </w:r>
      <w:proofErr w:type="gramStart"/>
      <w:r w:rsidR="00FF1959">
        <w:rPr>
          <w:rFonts w:ascii="Arial" w:hAnsi="Arial" w:cs="Arial"/>
          <w:sz w:val="24"/>
        </w:rPr>
        <w:t xml:space="preserve">Beliau menjawab </w:t>
      </w:r>
      <w:r w:rsidR="00FF1959">
        <w:rPr>
          <w:rFonts w:ascii="Arial" w:hAnsi="Arial" w:cs="Arial"/>
          <w:i/>
          <w:sz w:val="24"/>
        </w:rPr>
        <w:t>“</w:t>
      </w:r>
      <w:r w:rsidR="00812F2E" w:rsidRPr="00812F2E">
        <w:rPr>
          <w:rFonts w:ascii="Arial" w:hAnsi="Arial" w:cs="Arial"/>
          <w:i/>
          <w:sz w:val="24"/>
        </w:rPr>
        <w:t>Sejauh ini cukup lancar, hanya sesekali terkendala jaringan atau sistem pusat, dan langsung ditangani.</w:t>
      </w:r>
      <w:proofErr w:type="gramEnd"/>
      <w:r w:rsidR="00812F2E" w:rsidRPr="00812F2E">
        <w:rPr>
          <w:rFonts w:ascii="Arial" w:hAnsi="Arial" w:cs="Arial"/>
          <w:i/>
          <w:sz w:val="24"/>
        </w:rPr>
        <w:t xml:space="preserve"> </w:t>
      </w:r>
      <w:proofErr w:type="gramStart"/>
      <w:r w:rsidR="00812F2E" w:rsidRPr="00812F2E">
        <w:rPr>
          <w:rFonts w:ascii="Arial" w:hAnsi="Arial" w:cs="Arial"/>
          <w:i/>
          <w:sz w:val="24"/>
        </w:rPr>
        <w:t>Petugas juga siap membantu masyarakat yang kesulitan</w:t>
      </w:r>
      <w:r w:rsidR="00FF1959">
        <w:rPr>
          <w:rFonts w:ascii="Arial" w:hAnsi="Arial" w:cs="Arial"/>
          <w:i/>
          <w:sz w:val="24"/>
        </w:rPr>
        <w:t>”.</w:t>
      </w:r>
      <w:proofErr w:type="gramEnd"/>
      <w:r w:rsidR="00FF1959">
        <w:rPr>
          <w:rFonts w:ascii="Arial" w:hAnsi="Arial" w:cs="Arial"/>
          <w:i/>
          <w:sz w:val="24"/>
        </w:rPr>
        <w:t xml:space="preserve"> </w:t>
      </w:r>
      <w:proofErr w:type="gramStart"/>
      <w:r w:rsidR="00FF1959">
        <w:rPr>
          <w:rFonts w:ascii="Arial" w:hAnsi="Arial" w:cs="Arial"/>
          <w:sz w:val="24"/>
        </w:rPr>
        <w:t xml:space="preserve">Lalu penulis bertanya lagi </w:t>
      </w:r>
      <w:r w:rsidR="00FF1959" w:rsidRPr="002771D8">
        <w:rPr>
          <w:rFonts w:ascii="Arial" w:hAnsi="Arial" w:cs="Arial"/>
          <w:i/>
          <w:sz w:val="24"/>
        </w:rPr>
        <w:t>“Menurut pendapat Bapak, jika terdapat kendala saat penggunaan sistem OSS, kapan biasanya waktu penyelesaian kendala tersebut?</w:t>
      </w:r>
      <w:proofErr w:type="gramEnd"/>
      <w:r w:rsidR="00FF1959" w:rsidRPr="002771D8">
        <w:rPr>
          <w:rFonts w:ascii="Arial" w:hAnsi="Arial" w:cs="Arial"/>
          <w:i/>
          <w:sz w:val="24"/>
        </w:rPr>
        <w:t xml:space="preserve"> Apakah bisa terselesaikan dalam waktu 1 hari?</w:t>
      </w:r>
      <w:proofErr w:type="gramStart"/>
      <w:r w:rsidR="00FF1959" w:rsidRPr="002771D8">
        <w:rPr>
          <w:rFonts w:ascii="Arial" w:hAnsi="Arial" w:cs="Arial"/>
          <w:i/>
          <w:sz w:val="24"/>
        </w:rPr>
        <w:t>”</w:t>
      </w:r>
      <w:r w:rsidR="00FF1959">
        <w:rPr>
          <w:rFonts w:ascii="Arial" w:hAnsi="Arial" w:cs="Arial"/>
          <w:sz w:val="24"/>
        </w:rPr>
        <w:t>.</w:t>
      </w:r>
      <w:proofErr w:type="gramEnd"/>
      <w:r w:rsidR="00FF1959">
        <w:rPr>
          <w:rFonts w:ascii="Arial" w:hAnsi="Arial" w:cs="Arial"/>
          <w:sz w:val="24"/>
        </w:rPr>
        <w:t xml:space="preserve"> </w:t>
      </w:r>
      <w:proofErr w:type="gramStart"/>
      <w:r w:rsidR="00FF1959">
        <w:rPr>
          <w:rFonts w:ascii="Arial" w:hAnsi="Arial" w:cs="Arial"/>
          <w:sz w:val="24"/>
        </w:rPr>
        <w:t xml:space="preserve">Beliau menjawab </w:t>
      </w:r>
      <w:r w:rsidR="00FF1959">
        <w:rPr>
          <w:rFonts w:ascii="Arial" w:hAnsi="Arial" w:cs="Arial"/>
          <w:i/>
          <w:sz w:val="24"/>
        </w:rPr>
        <w:t>“</w:t>
      </w:r>
      <w:r w:rsidR="00812F2E" w:rsidRPr="00812F2E">
        <w:rPr>
          <w:rFonts w:ascii="Arial" w:hAnsi="Arial" w:cs="Arial"/>
          <w:i/>
          <w:sz w:val="24"/>
        </w:rPr>
        <w:t>Biasanya cepat, kecuali gangguan sistem pusat yang bisa sampai dua hari.</w:t>
      </w:r>
      <w:proofErr w:type="gramEnd"/>
      <w:r w:rsidR="00812F2E" w:rsidRPr="00812F2E">
        <w:rPr>
          <w:rFonts w:ascii="Arial" w:hAnsi="Arial" w:cs="Arial"/>
          <w:i/>
          <w:sz w:val="24"/>
        </w:rPr>
        <w:t xml:space="preserve"> </w:t>
      </w:r>
      <w:proofErr w:type="gramStart"/>
      <w:r w:rsidR="00812F2E" w:rsidRPr="00812F2E">
        <w:rPr>
          <w:rFonts w:ascii="Arial" w:hAnsi="Arial" w:cs="Arial"/>
          <w:i/>
          <w:sz w:val="24"/>
        </w:rPr>
        <w:t>Selama itu masyarakat tetap diinformasikan perkembangannya</w:t>
      </w:r>
      <w:r w:rsidR="00FF1959">
        <w:rPr>
          <w:rFonts w:ascii="Arial" w:hAnsi="Arial" w:cs="Arial"/>
          <w:i/>
          <w:sz w:val="24"/>
        </w:rPr>
        <w:t>”.</w:t>
      </w:r>
      <w:proofErr w:type="gramEnd"/>
    </w:p>
    <w:p w:rsidR="00DD2C0F" w:rsidRDefault="00FF1959" w:rsidP="00F81475">
      <w:pPr>
        <w:spacing w:before="240" w:after="0" w:line="480" w:lineRule="auto"/>
        <w:ind w:firstLine="709"/>
        <w:jc w:val="both"/>
        <w:rPr>
          <w:rFonts w:ascii="Arial" w:hAnsi="Arial" w:cs="Arial"/>
          <w:sz w:val="24"/>
        </w:rPr>
      </w:pPr>
      <w:proofErr w:type="gramStart"/>
      <w:r w:rsidRPr="00FF1959">
        <w:rPr>
          <w:rFonts w:ascii="Arial" w:hAnsi="Arial" w:cs="Arial"/>
          <w:sz w:val="24"/>
        </w:rPr>
        <w:t>Berdasarkan wawancara dengan Bapak Hendra selaku Kepala DPMPTSP Kota Dumai, waktu penyelesaian layanan perizinan online umumnya sesuai standar dan bahkan bisa lebih cepat apabila persyaratan lengkap.</w:t>
      </w:r>
      <w:proofErr w:type="gramEnd"/>
      <w:r w:rsidRPr="00FF1959">
        <w:rPr>
          <w:rFonts w:ascii="Arial" w:hAnsi="Arial" w:cs="Arial"/>
          <w:sz w:val="24"/>
        </w:rPr>
        <w:t xml:space="preserve"> </w:t>
      </w:r>
      <w:proofErr w:type="gramStart"/>
      <w:r w:rsidRPr="00FF1959">
        <w:rPr>
          <w:rFonts w:ascii="Arial" w:hAnsi="Arial" w:cs="Arial"/>
          <w:sz w:val="24"/>
        </w:rPr>
        <w:t>Kendala yang muncul biasanya terkait verifikasi dokumen atau gangguan teknis dari sistem pusat, namun segera dikoordinasikan agar tidak menghambat pelayanan.</w:t>
      </w:r>
      <w:proofErr w:type="gramEnd"/>
      <w:r w:rsidRPr="00FF1959">
        <w:rPr>
          <w:rFonts w:ascii="Arial" w:hAnsi="Arial" w:cs="Arial"/>
          <w:sz w:val="24"/>
        </w:rPr>
        <w:t xml:space="preserve"> </w:t>
      </w:r>
      <w:proofErr w:type="gramStart"/>
      <w:r w:rsidRPr="00FF1959">
        <w:rPr>
          <w:rFonts w:ascii="Arial" w:hAnsi="Arial" w:cs="Arial"/>
          <w:sz w:val="24"/>
        </w:rPr>
        <w:t>Secara umum, proses penggunaan OSS berjalan lancar, terutama bagi masyarakat yang terbiasa menggunakan perangkat digital, sementara bagi yang masih kesulitan selalu didampingi petugas di meja layanan.</w:t>
      </w:r>
      <w:proofErr w:type="gramEnd"/>
      <w:r w:rsidRPr="00FF1959">
        <w:rPr>
          <w:rFonts w:ascii="Arial" w:hAnsi="Arial" w:cs="Arial"/>
          <w:sz w:val="24"/>
        </w:rPr>
        <w:t xml:space="preserve"> </w:t>
      </w:r>
      <w:proofErr w:type="gramStart"/>
      <w:r w:rsidRPr="00FF1959">
        <w:rPr>
          <w:rFonts w:ascii="Arial" w:hAnsi="Arial" w:cs="Arial"/>
          <w:sz w:val="24"/>
        </w:rPr>
        <w:t>Jika kendala yang terjadi tergolong ringan, penyelesaiannya dapat dilakukan segera, sedangkan untuk kendala berat yang berkaitan dengan sistem pusat bisa memakan waktu hingga dua hari.</w:t>
      </w:r>
      <w:proofErr w:type="gramEnd"/>
      <w:r w:rsidRPr="00FF1959">
        <w:rPr>
          <w:rFonts w:ascii="Arial" w:hAnsi="Arial" w:cs="Arial"/>
          <w:sz w:val="24"/>
        </w:rPr>
        <w:t xml:space="preserve"> Meski demikian, masyarakat selalu diberikan informasi perkembangan proses agar tetap merasa terlayani dengan baik, sehingga komitmen DPMPTSP untuk menjaga kecepatan, ketepatan, dan transparansi pelayanan tetap terjaga.</w:t>
      </w:r>
    </w:p>
    <w:p w:rsidR="00002CB9" w:rsidRDefault="00812F2E" w:rsidP="000B7343">
      <w:pPr>
        <w:spacing w:after="0" w:line="480" w:lineRule="auto"/>
        <w:ind w:firstLine="709"/>
        <w:jc w:val="both"/>
        <w:rPr>
          <w:rFonts w:ascii="Arial" w:hAnsi="Arial" w:cs="Arial"/>
          <w:sz w:val="24"/>
        </w:rPr>
      </w:pPr>
      <w:r w:rsidRPr="00812F2E">
        <w:rPr>
          <w:rFonts w:ascii="Arial" w:hAnsi="Arial" w:cs="Arial"/>
          <w:sz w:val="24"/>
        </w:rPr>
        <w:lastRenderedPageBreak/>
        <w:t xml:space="preserve">Selanjutnya penulis kembali bertanya dengan Ibu Dewi Darmawanti selaku Sekretaris Dinas Penanaman Modal dan Pelayanan Terpadu Satu Pintu Kota Dumai dengan pertanyaan yang </w:t>
      </w:r>
      <w:proofErr w:type="gramStart"/>
      <w:r w:rsidRPr="00812F2E">
        <w:rPr>
          <w:rFonts w:ascii="Arial" w:hAnsi="Arial" w:cs="Arial"/>
          <w:sz w:val="24"/>
        </w:rPr>
        <w:t>sama</w:t>
      </w:r>
      <w:proofErr w:type="gramEnd"/>
      <w:r w:rsidRPr="00812F2E">
        <w:rPr>
          <w:rFonts w:ascii="Arial" w:hAnsi="Arial" w:cs="Arial"/>
          <w:sz w:val="24"/>
        </w:rPr>
        <w:t>, dan jawaban beliau sebagai berikut:</w:t>
      </w:r>
    </w:p>
    <w:p w:rsidR="00002CB9" w:rsidRPr="00FF1959" w:rsidRDefault="001C268E" w:rsidP="00E9381B">
      <w:pPr>
        <w:spacing w:after="0"/>
        <w:jc w:val="both"/>
        <w:rPr>
          <w:rFonts w:ascii="Arial" w:hAnsi="Arial" w:cs="Arial"/>
          <w:sz w:val="24"/>
        </w:rPr>
      </w:pPr>
      <w:proofErr w:type="gramStart"/>
      <w:r>
        <w:rPr>
          <w:rFonts w:ascii="Arial" w:hAnsi="Arial" w:cs="Arial"/>
          <w:sz w:val="24"/>
        </w:rPr>
        <w:t>Beliau menjawab</w:t>
      </w:r>
      <w:r w:rsidR="00E07DD3">
        <w:rPr>
          <w:rFonts w:ascii="Arial" w:hAnsi="Arial" w:cs="Arial"/>
          <w:sz w:val="24"/>
        </w:rPr>
        <w:t xml:space="preserve"> </w:t>
      </w:r>
      <w:r w:rsidR="00E07DD3">
        <w:rPr>
          <w:rFonts w:ascii="Arial" w:hAnsi="Arial" w:cs="Arial"/>
          <w:i/>
          <w:sz w:val="24"/>
        </w:rPr>
        <w:t>“</w:t>
      </w:r>
      <w:r w:rsidR="00E07DD3" w:rsidRPr="00E07DD3">
        <w:rPr>
          <w:rFonts w:ascii="Arial" w:hAnsi="Arial" w:cs="Arial"/>
          <w:i/>
          <w:sz w:val="24"/>
        </w:rPr>
        <w:t xml:space="preserve">Sejauh ini, </w:t>
      </w:r>
      <w:r w:rsidR="00812F2E">
        <w:rPr>
          <w:rFonts w:ascii="Arial" w:hAnsi="Arial" w:cs="Arial"/>
          <w:i/>
          <w:sz w:val="24"/>
        </w:rPr>
        <w:t>u</w:t>
      </w:r>
      <w:r w:rsidR="00812F2E" w:rsidRPr="00812F2E">
        <w:rPr>
          <w:rFonts w:ascii="Arial" w:hAnsi="Arial" w:cs="Arial"/>
          <w:i/>
          <w:sz w:val="24"/>
        </w:rPr>
        <w:t>mumnya sesuai estimasi, bahkan bisa lebih cepat jika persyaratan lengkap.</w:t>
      </w:r>
      <w:proofErr w:type="gramEnd"/>
      <w:r w:rsidR="00812F2E" w:rsidRPr="00812F2E">
        <w:rPr>
          <w:rFonts w:ascii="Arial" w:hAnsi="Arial" w:cs="Arial"/>
          <w:i/>
          <w:sz w:val="24"/>
        </w:rPr>
        <w:t xml:space="preserve"> </w:t>
      </w:r>
      <w:proofErr w:type="gramStart"/>
      <w:r w:rsidR="00812F2E" w:rsidRPr="00812F2E">
        <w:rPr>
          <w:rFonts w:ascii="Arial" w:hAnsi="Arial" w:cs="Arial"/>
          <w:i/>
          <w:sz w:val="24"/>
        </w:rPr>
        <w:t>Kalau ada dokumen kurang atau perlu verifikasi, waktunya bisa sedikit mundur, tapi tetap berusaha sesuai standar</w:t>
      </w:r>
      <w:r w:rsidR="00E07DD3">
        <w:rPr>
          <w:rFonts w:ascii="Arial" w:hAnsi="Arial" w:cs="Arial"/>
          <w:i/>
          <w:sz w:val="24"/>
        </w:rPr>
        <w:t>”</w:t>
      </w:r>
      <w:r w:rsidR="00DD2C0F">
        <w:rPr>
          <w:rFonts w:ascii="Arial" w:hAnsi="Arial" w:cs="Arial"/>
          <w:i/>
          <w:sz w:val="24"/>
        </w:rPr>
        <w:t>.</w:t>
      </w:r>
      <w:proofErr w:type="gramEnd"/>
      <w:r w:rsidR="00FF1959">
        <w:rPr>
          <w:rFonts w:ascii="Arial" w:hAnsi="Arial" w:cs="Arial"/>
          <w:i/>
          <w:sz w:val="24"/>
        </w:rPr>
        <w:t xml:space="preserve"> </w:t>
      </w:r>
      <w:proofErr w:type="gramStart"/>
      <w:r w:rsidR="00FF1959">
        <w:rPr>
          <w:rFonts w:ascii="Arial" w:hAnsi="Arial" w:cs="Arial"/>
          <w:sz w:val="24"/>
        </w:rPr>
        <w:t xml:space="preserve">Kemudian </w:t>
      </w:r>
      <w:r w:rsidR="00812F2E">
        <w:rPr>
          <w:rFonts w:ascii="Arial" w:hAnsi="Arial" w:cs="Arial"/>
          <w:sz w:val="24"/>
        </w:rPr>
        <w:t>beliau kembali menjawab</w:t>
      </w:r>
      <w:r w:rsidR="00FF1959">
        <w:rPr>
          <w:rFonts w:ascii="Arial" w:hAnsi="Arial" w:cs="Arial"/>
          <w:sz w:val="24"/>
        </w:rPr>
        <w:t xml:space="preserve"> </w:t>
      </w:r>
      <w:r w:rsidR="00FF1959">
        <w:rPr>
          <w:rFonts w:ascii="Arial" w:hAnsi="Arial" w:cs="Arial"/>
          <w:i/>
          <w:sz w:val="24"/>
        </w:rPr>
        <w:t>“</w:t>
      </w:r>
      <w:r w:rsidR="00812F2E" w:rsidRPr="00812F2E">
        <w:rPr>
          <w:rFonts w:ascii="Arial" w:hAnsi="Arial" w:cs="Arial"/>
          <w:i/>
          <w:sz w:val="24"/>
        </w:rPr>
        <w:t>Secara umum cukup lancar.</w:t>
      </w:r>
      <w:proofErr w:type="gramEnd"/>
      <w:r w:rsidR="00812F2E" w:rsidRPr="00812F2E">
        <w:rPr>
          <w:rFonts w:ascii="Arial" w:hAnsi="Arial" w:cs="Arial"/>
          <w:i/>
          <w:sz w:val="24"/>
        </w:rPr>
        <w:t xml:space="preserve"> </w:t>
      </w:r>
      <w:proofErr w:type="gramStart"/>
      <w:r w:rsidR="00812F2E" w:rsidRPr="00812F2E">
        <w:rPr>
          <w:rFonts w:ascii="Arial" w:hAnsi="Arial" w:cs="Arial"/>
          <w:i/>
          <w:sz w:val="24"/>
        </w:rPr>
        <w:t>Kendala teknis seperti jaringan atau maintenance pusat kadang terjadi, namun jarang dan segera ditangani agar pelayanan tidak terhenti</w:t>
      </w:r>
      <w:r w:rsidR="00FF1959">
        <w:rPr>
          <w:rFonts w:ascii="Arial" w:hAnsi="Arial" w:cs="Arial"/>
          <w:i/>
          <w:sz w:val="24"/>
        </w:rPr>
        <w:t>”.</w:t>
      </w:r>
      <w:proofErr w:type="gramEnd"/>
      <w:r w:rsidR="00FF1959">
        <w:rPr>
          <w:rFonts w:ascii="Arial" w:hAnsi="Arial" w:cs="Arial"/>
          <w:i/>
          <w:sz w:val="24"/>
        </w:rPr>
        <w:t xml:space="preserve"> </w:t>
      </w:r>
      <w:proofErr w:type="gramStart"/>
      <w:r w:rsidR="00FF1959">
        <w:rPr>
          <w:rFonts w:ascii="Arial" w:hAnsi="Arial" w:cs="Arial"/>
          <w:sz w:val="24"/>
        </w:rPr>
        <w:t xml:space="preserve">Lalu </w:t>
      </w:r>
      <w:r w:rsidR="00812F2E">
        <w:rPr>
          <w:rFonts w:ascii="Arial" w:hAnsi="Arial" w:cs="Arial"/>
          <w:sz w:val="24"/>
        </w:rPr>
        <w:t xml:space="preserve">juga menjawab lagi </w:t>
      </w:r>
      <w:r w:rsidR="00355A64">
        <w:rPr>
          <w:rFonts w:ascii="Arial" w:hAnsi="Arial" w:cs="Arial"/>
          <w:i/>
          <w:sz w:val="24"/>
        </w:rPr>
        <w:t>“</w:t>
      </w:r>
      <w:r w:rsidR="00812F2E" w:rsidRPr="00812F2E">
        <w:rPr>
          <w:rFonts w:ascii="Arial" w:hAnsi="Arial" w:cs="Arial"/>
          <w:i/>
          <w:sz w:val="24"/>
        </w:rPr>
        <w:t>Kendala ringan biasanya selesai hari itu juga.</w:t>
      </w:r>
      <w:proofErr w:type="gramEnd"/>
      <w:r w:rsidR="00812F2E" w:rsidRPr="00812F2E">
        <w:rPr>
          <w:rFonts w:ascii="Arial" w:hAnsi="Arial" w:cs="Arial"/>
          <w:i/>
          <w:sz w:val="24"/>
        </w:rPr>
        <w:t xml:space="preserve"> </w:t>
      </w:r>
      <w:proofErr w:type="gramStart"/>
      <w:r w:rsidR="00812F2E" w:rsidRPr="00812F2E">
        <w:rPr>
          <w:rFonts w:ascii="Arial" w:hAnsi="Arial" w:cs="Arial"/>
          <w:i/>
          <w:sz w:val="24"/>
        </w:rPr>
        <w:t>Jika berasal dari sistem pusat, bisa lebih dari satu hari, dan masyarakat selalu diberi penjelasan</w:t>
      </w:r>
      <w:r w:rsidR="00355A64">
        <w:rPr>
          <w:rFonts w:ascii="Arial" w:hAnsi="Arial" w:cs="Arial"/>
          <w:i/>
          <w:sz w:val="24"/>
        </w:rPr>
        <w:t>”.</w:t>
      </w:r>
      <w:proofErr w:type="gramEnd"/>
    </w:p>
    <w:p w:rsidR="00DD2C0F" w:rsidRPr="00DD2C0F" w:rsidRDefault="00355A64" w:rsidP="00812F2E">
      <w:pPr>
        <w:spacing w:before="240" w:after="0" w:line="480" w:lineRule="auto"/>
        <w:ind w:firstLine="709"/>
        <w:jc w:val="both"/>
        <w:rPr>
          <w:rFonts w:ascii="Arial" w:hAnsi="Arial" w:cs="Arial"/>
          <w:sz w:val="24"/>
        </w:rPr>
      </w:pPr>
      <w:proofErr w:type="gramStart"/>
      <w:r w:rsidRPr="00355A64">
        <w:rPr>
          <w:rFonts w:ascii="Arial" w:hAnsi="Arial" w:cs="Arial"/>
          <w:sz w:val="24"/>
        </w:rPr>
        <w:t>Berdasarkan wawancara dengan Ibu Dewi Darmawanti, Sekretaris DPMPTSP Kota Dumai, layanan perizinan online OSS umumnya selesai sesuai estimasi dan bisa lebih cepat jika persyaratan lengkap, meski kadang mundur karena verifikasi dokumen.</w:t>
      </w:r>
      <w:proofErr w:type="gramEnd"/>
      <w:r w:rsidRPr="00355A64">
        <w:rPr>
          <w:rFonts w:ascii="Arial" w:hAnsi="Arial" w:cs="Arial"/>
          <w:sz w:val="24"/>
        </w:rPr>
        <w:t xml:space="preserve"> Proses penggunaan OSS berjalan cukup lancar, hanya sesekali terkendala jaringan atau sistem pusat yang segera diatasi agar pelayanan tidak terhenti lama. </w:t>
      </w:r>
      <w:proofErr w:type="gramStart"/>
      <w:r w:rsidRPr="00355A64">
        <w:rPr>
          <w:rFonts w:ascii="Arial" w:hAnsi="Arial" w:cs="Arial"/>
          <w:sz w:val="24"/>
        </w:rPr>
        <w:t>Kendala ringan biasanya cepat diselesaikan, sedangkan kendala dari sistem pusat memerlukan waktu lebih lama.</w:t>
      </w:r>
      <w:proofErr w:type="gramEnd"/>
      <w:r w:rsidRPr="00355A64">
        <w:rPr>
          <w:rFonts w:ascii="Arial" w:hAnsi="Arial" w:cs="Arial"/>
          <w:sz w:val="24"/>
        </w:rPr>
        <w:t xml:space="preserve"> </w:t>
      </w:r>
      <w:proofErr w:type="gramStart"/>
      <w:r w:rsidRPr="00355A64">
        <w:rPr>
          <w:rFonts w:ascii="Arial" w:hAnsi="Arial" w:cs="Arial"/>
          <w:sz w:val="24"/>
        </w:rPr>
        <w:t>Meski begitu, masyarakat selalu diberi informasi perkembangan, menunjukkan komitmen DPMPTSP dalam menjaga pelayanan yang responsif, transparan, dan terpercaya.</w:t>
      </w:r>
      <w:proofErr w:type="gramEnd"/>
    </w:p>
    <w:p w:rsidR="00002CB9" w:rsidRPr="003B26BF" w:rsidRDefault="00E461F0" w:rsidP="000B7343">
      <w:pPr>
        <w:spacing w:after="0" w:line="480" w:lineRule="auto"/>
        <w:ind w:firstLine="709"/>
        <w:jc w:val="both"/>
        <w:rPr>
          <w:rFonts w:ascii="Arial" w:hAnsi="Arial" w:cs="Arial"/>
          <w:sz w:val="24"/>
        </w:rPr>
      </w:pPr>
      <w:r w:rsidRPr="00E461F0">
        <w:rPr>
          <w:rFonts w:ascii="Arial" w:hAnsi="Arial" w:cs="Arial"/>
          <w:sz w:val="24"/>
        </w:rPr>
        <w:t xml:space="preserve">Selanjutnya penulis kembali bertanya dengan Bapak Rodiansyah selaku Penjamin Mutu Produk Dinas Penanaman Modal dan Pelayanan Terpadu Satu Pintu Kota Dumai dengan pertanyaan yang </w:t>
      </w:r>
      <w:proofErr w:type="gramStart"/>
      <w:r w:rsidRPr="00E461F0">
        <w:rPr>
          <w:rFonts w:ascii="Arial" w:hAnsi="Arial" w:cs="Arial"/>
          <w:sz w:val="24"/>
        </w:rPr>
        <w:t>sama</w:t>
      </w:r>
      <w:proofErr w:type="gramEnd"/>
      <w:r w:rsidRPr="00E461F0">
        <w:rPr>
          <w:rFonts w:ascii="Arial" w:hAnsi="Arial" w:cs="Arial"/>
          <w:sz w:val="24"/>
        </w:rPr>
        <w:t>, dan jawaban beliau sebagai berikut:</w:t>
      </w:r>
    </w:p>
    <w:p w:rsidR="00002CB9" w:rsidRPr="00355A64" w:rsidRDefault="001C268E" w:rsidP="00E461F0">
      <w:pPr>
        <w:jc w:val="both"/>
        <w:rPr>
          <w:rFonts w:ascii="Arial" w:hAnsi="Arial" w:cs="Arial"/>
          <w:sz w:val="24"/>
        </w:rPr>
      </w:pPr>
      <w:proofErr w:type="gramStart"/>
      <w:r w:rsidRPr="003B26BF">
        <w:rPr>
          <w:rFonts w:ascii="Arial" w:hAnsi="Arial" w:cs="Arial"/>
          <w:sz w:val="24"/>
        </w:rPr>
        <w:lastRenderedPageBreak/>
        <w:t>Beliau menjawab</w:t>
      </w:r>
      <w:r w:rsidR="003B26BF">
        <w:rPr>
          <w:rFonts w:ascii="Arial" w:hAnsi="Arial" w:cs="Arial"/>
          <w:sz w:val="24"/>
        </w:rPr>
        <w:t xml:space="preserve"> </w:t>
      </w:r>
      <w:r w:rsidR="003B26BF">
        <w:rPr>
          <w:rFonts w:ascii="Arial" w:hAnsi="Arial" w:cs="Arial"/>
          <w:i/>
          <w:sz w:val="24"/>
        </w:rPr>
        <w:t>“</w:t>
      </w:r>
      <w:r w:rsidR="003A4A5E" w:rsidRPr="003A4A5E">
        <w:rPr>
          <w:rFonts w:ascii="Arial" w:hAnsi="Arial" w:cs="Arial"/>
          <w:i/>
          <w:sz w:val="24"/>
        </w:rPr>
        <w:t>Waktu penyelesaian perizinan online umumnya sesuai estimasi, bahkan bisa lebih cepat jika berkas lengkap.</w:t>
      </w:r>
      <w:proofErr w:type="gramEnd"/>
      <w:r w:rsidR="003A4A5E" w:rsidRPr="003A4A5E">
        <w:rPr>
          <w:rFonts w:ascii="Arial" w:hAnsi="Arial" w:cs="Arial"/>
          <w:i/>
          <w:sz w:val="24"/>
        </w:rPr>
        <w:t xml:space="preserve"> </w:t>
      </w:r>
      <w:proofErr w:type="gramStart"/>
      <w:r w:rsidR="003A4A5E" w:rsidRPr="003A4A5E">
        <w:rPr>
          <w:rFonts w:ascii="Arial" w:hAnsi="Arial" w:cs="Arial"/>
          <w:i/>
          <w:sz w:val="24"/>
        </w:rPr>
        <w:t>Jika ada verifikasi ulang atau kendala teknis, waktunya bisa sedikit mundur, namun pelayanan tetap diusahakan sesuai standar dan masyarakat selalu diinformasikan perkembangannya</w:t>
      </w:r>
      <w:r w:rsidR="003B26BF">
        <w:rPr>
          <w:rFonts w:ascii="Arial" w:hAnsi="Arial" w:cs="Arial"/>
          <w:i/>
          <w:sz w:val="24"/>
        </w:rPr>
        <w:t>”</w:t>
      </w:r>
      <w:r w:rsidR="00355A64">
        <w:rPr>
          <w:rFonts w:ascii="Arial" w:hAnsi="Arial" w:cs="Arial"/>
          <w:i/>
          <w:sz w:val="24"/>
        </w:rPr>
        <w:t>.</w:t>
      </w:r>
      <w:proofErr w:type="gramEnd"/>
      <w:r w:rsidR="00355A64">
        <w:rPr>
          <w:rFonts w:ascii="Arial" w:hAnsi="Arial" w:cs="Arial"/>
          <w:i/>
          <w:sz w:val="24"/>
        </w:rPr>
        <w:t xml:space="preserve"> </w:t>
      </w:r>
      <w:proofErr w:type="gramStart"/>
      <w:r w:rsidR="003A4A5E">
        <w:rPr>
          <w:rFonts w:ascii="Arial" w:hAnsi="Arial" w:cs="Arial"/>
          <w:sz w:val="24"/>
        </w:rPr>
        <w:t>Kemudian beliau juga</w:t>
      </w:r>
      <w:r w:rsidR="00355A64">
        <w:rPr>
          <w:rFonts w:ascii="Arial" w:hAnsi="Arial" w:cs="Arial"/>
          <w:sz w:val="24"/>
        </w:rPr>
        <w:t xml:space="preserve"> menjawab </w:t>
      </w:r>
      <w:r w:rsidR="00355A64">
        <w:rPr>
          <w:rFonts w:ascii="Arial" w:hAnsi="Arial" w:cs="Arial"/>
          <w:i/>
          <w:sz w:val="24"/>
        </w:rPr>
        <w:t>“</w:t>
      </w:r>
      <w:r w:rsidR="003A4A5E" w:rsidRPr="003A4A5E">
        <w:rPr>
          <w:rFonts w:ascii="Arial" w:hAnsi="Arial" w:cs="Arial"/>
          <w:i/>
          <w:sz w:val="24"/>
        </w:rPr>
        <w:t>Proses penggunaan OSS sejauh ini cukup lancar.</w:t>
      </w:r>
      <w:proofErr w:type="gramEnd"/>
      <w:r w:rsidR="003A4A5E" w:rsidRPr="003A4A5E">
        <w:rPr>
          <w:rFonts w:ascii="Arial" w:hAnsi="Arial" w:cs="Arial"/>
          <w:i/>
          <w:sz w:val="24"/>
        </w:rPr>
        <w:t xml:space="preserve"> </w:t>
      </w:r>
      <w:proofErr w:type="gramStart"/>
      <w:r w:rsidR="003A4A5E" w:rsidRPr="003A4A5E">
        <w:rPr>
          <w:rFonts w:ascii="Arial" w:hAnsi="Arial" w:cs="Arial"/>
          <w:i/>
          <w:sz w:val="24"/>
        </w:rPr>
        <w:t>Kendala seperti jaringan lambat atau pemeliharaan sistem pusat jarang terjadi dan segera ditangani.</w:t>
      </w:r>
      <w:proofErr w:type="gramEnd"/>
      <w:r w:rsidR="003A4A5E" w:rsidRPr="003A4A5E">
        <w:rPr>
          <w:rFonts w:ascii="Arial" w:hAnsi="Arial" w:cs="Arial"/>
          <w:i/>
          <w:sz w:val="24"/>
        </w:rPr>
        <w:t xml:space="preserve"> </w:t>
      </w:r>
      <w:proofErr w:type="gramStart"/>
      <w:r w:rsidR="003A4A5E" w:rsidRPr="003A4A5E">
        <w:rPr>
          <w:rFonts w:ascii="Arial" w:hAnsi="Arial" w:cs="Arial"/>
          <w:i/>
          <w:sz w:val="24"/>
        </w:rPr>
        <w:t>Petugas juga selalu siap membantu agar perizinan tetap berjalan baik</w:t>
      </w:r>
      <w:r w:rsidR="00355A64">
        <w:rPr>
          <w:rFonts w:ascii="Arial" w:hAnsi="Arial" w:cs="Arial"/>
          <w:i/>
          <w:sz w:val="24"/>
        </w:rPr>
        <w:t>”.</w:t>
      </w:r>
      <w:proofErr w:type="gramEnd"/>
      <w:r w:rsidR="00355A64">
        <w:rPr>
          <w:rFonts w:ascii="Arial" w:hAnsi="Arial" w:cs="Arial"/>
          <w:i/>
          <w:sz w:val="24"/>
        </w:rPr>
        <w:t xml:space="preserve"> </w:t>
      </w:r>
      <w:proofErr w:type="gramStart"/>
      <w:r w:rsidR="00355A64">
        <w:rPr>
          <w:rFonts w:ascii="Arial" w:hAnsi="Arial" w:cs="Arial"/>
          <w:sz w:val="24"/>
        </w:rPr>
        <w:t xml:space="preserve">Lalu </w:t>
      </w:r>
      <w:r w:rsidR="003A4A5E">
        <w:rPr>
          <w:rFonts w:ascii="Arial" w:hAnsi="Arial" w:cs="Arial"/>
          <w:sz w:val="24"/>
        </w:rPr>
        <w:t>beliau juga menjawab</w:t>
      </w:r>
      <w:r w:rsidR="00355A64">
        <w:rPr>
          <w:rFonts w:ascii="Arial" w:hAnsi="Arial" w:cs="Arial"/>
          <w:sz w:val="24"/>
        </w:rPr>
        <w:t xml:space="preserve"> </w:t>
      </w:r>
      <w:r w:rsidR="00355A64">
        <w:rPr>
          <w:rFonts w:ascii="Arial" w:hAnsi="Arial" w:cs="Arial"/>
          <w:i/>
          <w:sz w:val="24"/>
        </w:rPr>
        <w:t>“</w:t>
      </w:r>
      <w:r w:rsidR="003A4A5E" w:rsidRPr="003A4A5E">
        <w:rPr>
          <w:rFonts w:ascii="Arial" w:hAnsi="Arial" w:cs="Arial"/>
          <w:i/>
          <w:sz w:val="24"/>
        </w:rPr>
        <w:t>Kendala OSS umumnya bisa diselesaikan cepat, bahkan dalam sehari jika masalahnya sederhana.</w:t>
      </w:r>
      <w:proofErr w:type="gramEnd"/>
      <w:r w:rsidR="003A4A5E" w:rsidRPr="003A4A5E">
        <w:rPr>
          <w:rFonts w:ascii="Arial" w:hAnsi="Arial" w:cs="Arial"/>
          <w:i/>
          <w:sz w:val="24"/>
        </w:rPr>
        <w:t xml:space="preserve"> </w:t>
      </w:r>
      <w:proofErr w:type="gramStart"/>
      <w:r w:rsidR="003A4A5E" w:rsidRPr="003A4A5E">
        <w:rPr>
          <w:rFonts w:ascii="Arial" w:hAnsi="Arial" w:cs="Arial"/>
          <w:i/>
          <w:sz w:val="24"/>
        </w:rPr>
        <w:t>Namun, jika terkait sistem pusat bisa memakan waktu hingga dua hari, dan masyarakat tetap diberi informasi perkembangan penyelesaiannya</w:t>
      </w:r>
      <w:r w:rsidR="00355A64">
        <w:rPr>
          <w:rFonts w:ascii="Arial" w:hAnsi="Arial" w:cs="Arial"/>
          <w:i/>
          <w:sz w:val="24"/>
        </w:rPr>
        <w:t>”.</w:t>
      </w:r>
      <w:proofErr w:type="gramEnd"/>
    </w:p>
    <w:p w:rsidR="003B26BF" w:rsidRDefault="00355A64" w:rsidP="000B7343">
      <w:pPr>
        <w:spacing w:after="0" w:line="480" w:lineRule="auto"/>
        <w:ind w:firstLine="709"/>
        <w:jc w:val="both"/>
        <w:rPr>
          <w:rFonts w:ascii="Arial" w:hAnsi="Arial" w:cs="Arial"/>
          <w:sz w:val="24"/>
        </w:rPr>
      </w:pPr>
      <w:proofErr w:type="gramStart"/>
      <w:r w:rsidRPr="00355A64">
        <w:rPr>
          <w:rFonts w:ascii="Arial" w:hAnsi="Arial" w:cs="Arial"/>
          <w:sz w:val="24"/>
        </w:rPr>
        <w:t>Berdasarkan wawancara dengan Bapak Rodiansyah selaku Penjamin Mutu Produk DPMPTSP Kota Dumai, waktu penyelesaian layanan perizinan online umumnya sesuai estimasi dan bisa lebih cepat jika persyaratan lengkap.</w:t>
      </w:r>
      <w:proofErr w:type="gramEnd"/>
      <w:r w:rsidRPr="00355A64">
        <w:rPr>
          <w:rFonts w:ascii="Arial" w:hAnsi="Arial" w:cs="Arial"/>
          <w:sz w:val="24"/>
        </w:rPr>
        <w:t xml:space="preserve"> </w:t>
      </w:r>
      <w:proofErr w:type="gramStart"/>
      <w:r w:rsidRPr="00355A64">
        <w:rPr>
          <w:rFonts w:ascii="Arial" w:hAnsi="Arial" w:cs="Arial"/>
          <w:sz w:val="24"/>
        </w:rPr>
        <w:t>Kendala seperti verifikasi ulang dokumen, jaringan internet lambat, atau perbaikan sistem pusat memang kadang terjadi, namun segera ditangani agar tidak menghambat pelayanan.</w:t>
      </w:r>
      <w:proofErr w:type="gramEnd"/>
      <w:r w:rsidRPr="00355A64">
        <w:rPr>
          <w:rFonts w:ascii="Arial" w:hAnsi="Arial" w:cs="Arial"/>
          <w:sz w:val="24"/>
        </w:rPr>
        <w:t xml:space="preserve"> </w:t>
      </w:r>
      <w:proofErr w:type="gramStart"/>
      <w:r w:rsidRPr="00355A64">
        <w:rPr>
          <w:rFonts w:ascii="Arial" w:hAnsi="Arial" w:cs="Arial"/>
          <w:sz w:val="24"/>
        </w:rPr>
        <w:t>Penyelesaian kendala ringan biasanya cepat, sedangkan yang terkait sistem pusat dapat memakan waktu 1–2 hari.</w:t>
      </w:r>
      <w:proofErr w:type="gramEnd"/>
      <w:r w:rsidRPr="00355A64">
        <w:rPr>
          <w:rFonts w:ascii="Arial" w:hAnsi="Arial" w:cs="Arial"/>
          <w:sz w:val="24"/>
        </w:rPr>
        <w:t xml:space="preserve"> Selama proses tersebut, masyarakat tetap diberi informasi perkembangan, sehingga pelayanan tetap terjaga dengan baik, cepat, dan transparan</w:t>
      </w:r>
      <w:r>
        <w:rPr>
          <w:rFonts w:ascii="Arial" w:hAnsi="Arial" w:cs="Arial"/>
          <w:sz w:val="24"/>
        </w:rPr>
        <w:t>.</w:t>
      </w:r>
    </w:p>
    <w:p w:rsidR="00002CB9" w:rsidRDefault="003A4A5E" w:rsidP="000B7343">
      <w:pPr>
        <w:spacing w:after="0" w:line="480" w:lineRule="auto"/>
        <w:ind w:firstLine="709"/>
        <w:jc w:val="both"/>
        <w:rPr>
          <w:rFonts w:ascii="Arial" w:hAnsi="Arial" w:cs="Arial"/>
          <w:sz w:val="24"/>
        </w:rPr>
      </w:pPr>
      <w:r w:rsidRPr="00B456CA">
        <w:rPr>
          <w:rFonts w:ascii="Arial" w:hAnsi="Arial" w:cs="Arial"/>
          <w:sz w:val="24"/>
        </w:rPr>
        <w:t xml:space="preserve">Selanjutnya </w:t>
      </w:r>
      <w:r>
        <w:rPr>
          <w:rFonts w:ascii="Arial" w:hAnsi="Arial" w:cs="Arial"/>
          <w:sz w:val="24"/>
        </w:rPr>
        <w:t xml:space="preserve">pertanyaan yang </w:t>
      </w:r>
      <w:proofErr w:type="gramStart"/>
      <w:r>
        <w:rPr>
          <w:rFonts w:ascii="Arial" w:hAnsi="Arial" w:cs="Arial"/>
          <w:sz w:val="24"/>
        </w:rPr>
        <w:t>sama</w:t>
      </w:r>
      <w:proofErr w:type="gramEnd"/>
      <w:r>
        <w:rPr>
          <w:rFonts w:ascii="Arial" w:hAnsi="Arial" w:cs="Arial"/>
          <w:sz w:val="24"/>
        </w:rPr>
        <w:t xml:space="preserve"> juga</w:t>
      </w:r>
      <w:r w:rsidRPr="00B456CA">
        <w:rPr>
          <w:rFonts w:ascii="Arial" w:hAnsi="Arial" w:cs="Arial"/>
          <w:sz w:val="24"/>
        </w:rPr>
        <w:t xml:space="preserve"> penulis</w:t>
      </w:r>
      <w:r>
        <w:rPr>
          <w:rFonts w:ascii="Arial" w:hAnsi="Arial" w:cs="Arial"/>
          <w:sz w:val="24"/>
        </w:rPr>
        <w:t xml:space="preserve"> tanyakan</w:t>
      </w:r>
      <w:r w:rsidRPr="00B456CA">
        <w:rPr>
          <w:rFonts w:ascii="Arial" w:hAnsi="Arial" w:cs="Arial"/>
          <w:sz w:val="24"/>
        </w:rPr>
        <w:t xml:space="preserve"> dengan </w:t>
      </w:r>
      <w:r>
        <w:rPr>
          <w:rFonts w:ascii="Arial" w:hAnsi="Arial" w:cs="Arial"/>
          <w:sz w:val="24"/>
        </w:rPr>
        <w:t>Bapak Reos</w:t>
      </w:r>
      <w:r w:rsidRPr="00B456CA">
        <w:rPr>
          <w:rFonts w:ascii="Arial" w:hAnsi="Arial" w:cs="Arial"/>
          <w:sz w:val="24"/>
        </w:rPr>
        <w:t xml:space="preserve"> selaku </w:t>
      </w:r>
      <w:r>
        <w:rPr>
          <w:rFonts w:ascii="Arial" w:hAnsi="Arial" w:cs="Arial"/>
          <w:sz w:val="24"/>
        </w:rPr>
        <w:t xml:space="preserve">masyarakat yang mengurus perizinan </w:t>
      </w:r>
      <w:r>
        <w:rPr>
          <w:rFonts w:ascii="Arial" w:eastAsia="Times New Roman" w:hAnsi="Arial" w:cs="Arial"/>
          <w:sz w:val="24"/>
          <w:szCs w:val="24"/>
        </w:rPr>
        <w:t>Pendaftaran UMKM</w:t>
      </w:r>
      <w:r>
        <w:rPr>
          <w:rFonts w:ascii="Arial" w:hAnsi="Arial" w:cs="Arial"/>
          <w:sz w:val="24"/>
        </w:rPr>
        <w:t xml:space="preserve"> melalui OSS </w:t>
      </w:r>
      <w:r w:rsidRPr="00B456CA">
        <w:rPr>
          <w:rFonts w:ascii="Arial" w:hAnsi="Arial" w:cs="Arial"/>
          <w:sz w:val="24"/>
        </w:rPr>
        <w:t>sebagai berikut</w:t>
      </w:r>
      <w:r>
        <w:rPr>
          <w:rFonts w:ascii="Arial" w:hAnsi="Arial" w:cs="Arial"/>
          <w:sz w:val="24"/>
        </w:rPr>
        <w:t>:</w:t>
      </w:r>
    </w:p>
    <w:p w:rsidR="00FE1BF6" w:rsidRPr="00355A64" w:rsidRDefault="00E9381B" w:rsidP="003A4A5E">
      <w:pPr>
        <w:spacing w:after="0"/>
        <w:jc w:val="both"/>
        <w:rPr>
          <w:rFonts w:ascii="Arial" w:hAnsi="Arial" w:cs="Arial"/>
          <w:sz w:val="24"/>
        </w:rPr>
      </w:pPr>
      <w:r w:rsidRPr="009854E1">
        <w:rPr>
          <w:rFonts w:ascii="Arial" w:hAnsi="Arial" w:cs="Arial"/>
          <w:i/>
          <w:sz w:val="24"/>
        </w:rPr>
        <w:t>“Menurut pendapat Bapak, apakah waktu penyelesaian layanan perizinan online sudah sesuai dengan estimasi atau standar waktu yang diinformasikan?</w:t>
      </w:r>
      <w:proofErr w:type="gramStart"/>
      <w:r w:rsidRPr="009854E1">
        <w:rPr>
          <w:rFonts w:ascii="Arial" w:hAnsi="Arial" w:cs="Arial"/>
          <w:i/>
          <w:sz w:val="24"/>
        </w:rPr>
        <w:t>”</w:t>
      </w:r>
      <w:r>
        <w:rPr>
          <w:rFonts w:ascii="Arial" w:hAnsi="Arial" w:cs="Arial"/>
          <w:sz w:val="24"/>
        </w:rPr>
        <w:t>.</w:t>
      </w:r>
      <w:proofErr w:type="gramEnd"/>
      <w:r>
        <w:rPr>
          <w:rFonts w:ascii="Arial" w:hAnsi="Arial" w:cs="Arial"/>
          <w:sz w:val="24"/>
        </w:rPr>
        <w:t xml:space="preserve"> Selanjutnya penulis kembali bertanya </w:t>
      </w:r>
      <w:r w:rsidRPr="002771D8">
        <w:rPr>
          <w:rFonts w:ascii="Arial" w:hAnsi="Arial" w:cs="Arial"/>
          <w:i/>
          <w:sz w:val="24"/>
        </w:rPr>
        <w:t>“Menurut pendapat Bapak, bagaimana proses penggunaan sistem OSS, apakah sudah berjalan lancar dan minim gangguan teknis?</w:t>
      </w:r>
      <w:proofErr w:type="gramStart"/>
      <w:r w:rsidRPr="002771D8">
        <w:rPr>
          <w:rFonts w:ascii="Arial" w:hAnsi="Arial" w:cs="Arial"/>
          <w:i/>
          <w:sz w:val="24"/>
        </w:rPr>
        <w:t>”</w:t>
      </w:r>
      <w:r>
        <w:rPr>
          <w:rFonts w:ascii="Arial" w:hAnsi="Arial" w:cs="Arial"/>
          <w:sz w:val="24"/>
        </w:rPr>
        <w:t>.</w:t>
      </w:r>
      <w:proofErr w:type="gramEnd"/>
      <w:r>
        <w:rPr>
          <w:rFonts w:ascii="Arial" w:hAnsi="Arial" w:cs="Arial"/>
          <w:sz w:val="24"/>
        </w:rPr>
        <w:t xml:space="preserve"> </w:t>
      </w:r>
      <w:r w:rsidR="00FE1BF6">
        <w:rPr>
          <w:rFonts w:ascii="Arial" w:hAnsi="Arial" w:cs="Arial"/>
          <w:sz w:val="24"/>
        </w:rPr>
        <w:t xml:space="preserve">Beliau menjawab </w:t>
      </w:r>
      <w:r w:rsidR="00FE1BF6" w:rsidRPr="009854E1">
        <w:rPr>
          <w:rFonts w:ascii="Arial" w:hAnsi="Arial" w:cs="Arial"/>
          <w:i/>
          <w:sz w:val="24"/>
        </w:rPr>
        <w:lastRenderedPageBreak/>
        <w:t>“Kalau yang saya alami gak sesuai ya, kemarin katanya selesai dalam waktu 3 hari kerja, tapi saya malah 1 minggu</w:t>
      </w:r>
      <w:r w:rsidR="00355A64">
        <w:rPr>
          <w:rFonts w:ascii="Arial" w:hAnsi="Arial" w:cs="Arial"/>
          <w:i/>
          <w:sz w:val="24"/>
        </w:rPr>
        <w:t xml:space="preserve"> </w:t>
      </w:r>
      <w:r w:rsidR="00FE1BF6" w:rsidRPr="009854E1">
        <w:rPr>
          <w:rFonts w:ascii="Arial" w:hAnsi="Arial" w:cs="Arial"/>
          <w:i/>
          <w:sz w:val="24"/>
        </w:rPr>
        <w:t>baru siap, jadi gak sesuailah menurut saya”</w:t>
      </w:r>
      <w:r w:rsidR="00355A64">
        <w:rPr>
          <w:rFonts w:ascii="Arial" w:hAnsi="Arial" w:cs="Arial"/>
          <w:i/>
          <w:sz w:val="24"/>
        </w:rPr>
        <w:t xml:space="preserve">. </w:t>
      </w:r>
      <w:proofErr w:type="gramStart"/>
      <w:r w:rsidR="003D44D1">
        <w:rPr>
          <w:rFonts w:ascii="Arial" w:hAnsi="Arial" w:cs="Arial"/>
          <w:sz w:val="24"/>
        </w:rPr>
        <w:t xml:space="preserve">Lalu penulis bertanya lagi </w:t>
      </w:r>
      <w:r w:rsidR="003D44D1">
        <w:rPr>
          <w:rFonts w:ascii="Arial" w:hAnsi="Arial" w:cs="Arial"/>
          <w:i/>
          <w:sz w:val="24"/>
        </w:rPr>
        <w:t>“Menurut pendapat Bapak, jika terdapat kendala saat penggunaan sistem OSS, kapan biasanya waktu penyelesaian kendala tersebut?”</w:t>
      </w:r>
      <w:proofErr w:type="gramEnd"/>
      <w:r w:rsidR="003D44D1">
        <w:rPr>
          <w:rFonts w:ascii="Arial" w:hAnsi="Arial" w:cs="Arial"/>
          <w:i/>
          <w:sz w:val="24"/>
        </w:rPr>
        <w:t xml:space="preserve"> </w:t>
      </w:r>
      <w:r w:rsidR="003D44D1">
        <w:rPr>
          <w:rFonts w:ascii="Arial" w:hAnsi="Arial" w:cs="Arial"/>
          <w:sz w:val="24"/>
        </w:rPr>
        <w:t xml:space="preserve">Beliau </w:t>
      </w:r>
      <w:r w:rsidR="00355A64">
        <w:rPr>
          <w:rFonts w:ascii="Arial" w:hAnsi="Arial" w:cs="Arial"/>
          <w:sz w:val="24"/>
        </w:rPr>
        <w:t xml:space="preserve">menjawab </w:t>
      </w:r>
      <w:r w:rsidR="00355A64">
        <w:rPr>
          <w:rFonts w:ascii="Arial" w:hAnsi="Arial" w:cs="Arial"/>
          <w:i/>
          <w:sz w:val="24"/>
        </w:rPr>
        <w:t xml:space="preserve">“Belum lancar sih, karena masih sering error juga, loading terus, dan gak bisa saya lihat bagaimana progres </w:t>
      </w:r>
      <w:proofErr w:type="gramStart"/>
      <w:r w:rsidR="00355A64">
        <w:rPr>
          <w:rFonts w:ascii="Arial" w:hAnsi="Arial" w:cs="Arial"/>
          <w:i/>
          <w:sz w:val="24"/>
        </w:rPr>
        <w:t>surat</w:t>
      </w:r>
      <w:proofErr w:type="gramEnd"/>
      <w:r w:rsidR="00355A64">
        <w:rPr>
          <w:rFonts w:ascii="Arial" w:hAnsi="Arial" w:cs="Arial"/>
          <w:i/>
          <w:sz w:val="24"/>
        </w:rPr>
        <w:t xml:space="preserve"> izin milik saya jadinya”. </w:t>
      </w:r>
      <w:proofErr w:type="gramStart"/>
      <w:r w:rsidR="00355A64" w:rsidRPr="00355A64">
        <w:rPr>
          <w:rFonts w:ascii="Arial" w:hAnsi="Arial" w:cs="Arial"/>
          <w:sz w:val="24"/>
        </w:rPr>
        <w:t xml:space="preserve">Lalu </w:t>
      </w:r>
      <w:r w:rsidR="00F81475">
        <w:rPr>
          <w:rFonts w:ascii="Arial" w:hAnsi="Arial" w:cs="Arial"/>
          <w:sz w:val="24"/>
        </w:rPr>
        <w:t>b</w:t>
      </w:r>
      <w:r w:rsidR="00355A64">
        <w:rPr>
          <w:rFonts w:ascii="Arial" w:hAnsi="Arial" w:cs="Arial"/>
          <w:sz w:val="24"/>
        </w:rPr>
        <w:t xml:space="preserve">eliau </w:t>
      </w:r>
      <w:r w:rsidR="00F81475">
        <w:rPr>
          <w:rFonts w:ascii="Arial" w:hAnsi="Arial" w:cs="Arial"/>
          <w:sz w:val="24"/>
        </w:rPr>
        <w:t xml:space="preserve">juga </w:t>
      </w:r>
      <w:r w:rsidR="00355A64">
        <w:rPr>
          <w:rFonts w:ascii="Arial" w:hAnsi="Arial" w:cs="Arial"/>
          <w:sz w:val="24"/>
        </w:rPr>
        <w:t xml:space="preserve">menjawab </w:t>
      </w:r>
      <w:r w:rsidR="00355A64">
        <w:rPr>
          <w:rFonts w:ascii="Arial" w:hAnsi="Arial" w:cs="Arial"/>
          <w:i/>
          <w:sz w:val="24"/>
        </w:rPr>
        <w:t>“Saya kemarin 2 hari kalau gak salah, karena katanya sih dari pusatnya yang bermasalah”</w:t>
      </w:r>
      <w:r w:rsidR="00355A64">
        <w:rPr>
          <w:rFonts w:ascii="Arial" w:hAnsi="Arial" w:cs="Arial"/>
          <w:sz w:val="24"/>
        </w:rPr>
        <w:t>.</w:t>
      </w:r>
      <w:proofErr w:type="gramEnd"/>
      <w:r w:rsidR="00355A64" w:rsidRPr="00355A64">
        <w:rPr>
          <w:rFonts w:ascii="Arial" w:hAnsi="Arial" w:cs="Arial"/>
          <w:i/>
          <w:sz w:val="24"/>
        </w:rPr>
        <w:t xml:space="preserve"> </w:t>
      </w:r>
    </w:p>
    <w:p w:rsidR="00002CB9" w:rsidRDefault="00355A64" w:rsidP="003A4A5E">
      <w:pPr>
        <w:spacing w:before="240" w:after="0" w:line="480" w:lineRule="auto"/>
        <w:ind w:firstLine="709"/>
        <w:jc w:val="both"/>
        <w:rPr>
          <w:rFonts w:ascii="Arial" w:hAnsi="Arial" w:cs="Arial"/>
          <w:sz w:val="24"/>
        </w:rPr>
      </w:pPr>
      <w:proofErr w:type="gramStart"/>
      <w:r w:rsidRPr="00355A64">
        <w:rPr>
          <w:rFonts w:ascii="Arial" w:hAnsi="Arial" w:cs="Arial"/>
          <w:sz w:val="24"/>
        </w:rPr>
        <w:t>Berdasarkan wawancara dengan Bapak Reos, waktu penyelesaian layanan OSS tidak selalu sesuai estimasi, misalnya izin yang dijanjikan selesai tiga hari justru baru keluar setelah satu minggu.</w:t>
      </w:r>
      <w:proofErr w:type="gramEnd"/>
      <w:r w:rsidRPr="00355A64">
        <w:rPr>
          <w:rFonts w:ascii="Arial" w:hAnsi="Arial" w:cs="Arial"/>
          <w:sz w:val="24"/>
        </w:rPr>
        <w:t xml:space="preserve"> </w:t>
      </w:r>
      <w:proofErr w:type="gramStart"/>
      <w:r w:rsidRPr="00355A64">
        <w:rPr>
          <w:rFonts w:ascii="Arial" w:hAnsi="Arial" w:cs="Arial"/>
          <w:sz w:val="24"/>
        </w:rPr>
        <w:t>Ia</w:t>
      </w:r>
      <w:proofErr w:type="gramEnd"/>
      <w:r w:rsidRPr="00355A64">
        <w:rPr>
          <w:rFonts w:ascii="Arial" w:hAnsi="Arial" w:cs="Arial"/>
          <w:sz w:val="24"/>
        </w:rPr>
        <w:t xml:space="preserve"> juga menilai proses OSS belum lancar karena masih sering terjadi error, loading lama, dan sulit memantau progres izin, sehingga pemohon merasa tidak mendapat kepastian. </w:t>
      </w:r>
      <w:proofErr w:type="gramStart"/>
      <w:r w:rsidRPr="00355A64">
        <w:rPr>
          <w:rFonts w:ascii="Arial" w:hAnsi="Arial" w:cs="Arial"/>
          <w:sz w:val="24"/>
        </w:rPr>
        <w:t>Jika terjadi kendala, penyelesaiannya bisa memakan waktu hingga dua hari terutama bila berasal dari sistem pusat, yang berdampak pada keterlambatan perizinan dan mengganggu kegiatan masyarakat.</w:t>
      </w:r>
      <w:proofErr w:type="gramEnd"/>
      <w:r w:rsidRPr="00355A64">
        <w:rPr>
          <w:rFonts w:ascii="Arial" w:hAnsi="Arial" w:cs="Arial"/>
          <w:sz w:val="24"/>
        </w:rPr>
        <w:t xml:space="preserve"> </w:t>
      </w:r>
      <w:proofErr w:type="gramStart"/>
      <w:r w:rsidRPr="00355A64">
        <w:rPr>
          <w:rFonts w:ascii="Arial" w:hAnsi="Arial" w:cs="Arial"/>
          <w:sz w:val="24"/>
        </w:rPr>
        <w:t>Hal ini menunjukkan perlunya perbaikan teknis serta percepatan penanganan agar OSS lebih efektif dan memuaskan.</w:t>
      </w:r>
      <w:proofErr w:type="gramEnd"/>
    </w:p>
    <w:p w:rsidR="00002CB9" w:rsidRDefault="00F81475" w:rsidP="000B7343">
      <w:pPr>
        <w:spacing w:after="0" w:line="480" w:lineRule="auto"/>
        <w:ind w:firstLine="709"/>
        <w:jc w:val="both"/>
        <w:rPr>
          <w:rFonts w:ascii="Arial" w:hAnsi="Arial" w:cs="Arial"/>
          <w:sz w:val="24"/>
        </w:rPr>
      </w:pPr>
      <w:r w:rsidRPr="00F81475">
        <w:rPr>
          <w:rFonts w:ascii="Arial" w:hAnsi="Arial" w:cs="Arial"/>
          <w:sz w:val="24"/>
        </w:rPr>
        <w:t xml:space="preserve">Kemudian Penulis bertanya lagi dengan pertanyaan yang </w:t>
      </w:r>
      <w:proofErr w:type="gramStart"/>
      <w:r w:rsidRPr="00F81475">
        <w:rPr>
          <w:rFonts w:ascii="Arial" w:hAnsi="Arial" w:cs="Arial"/>
          <w:sz w:val="24"/>
        </w:rPr>
        <w:t>sama</w:t>
      </w:r>
      <w:proofErr w:type="gramEnd"/>
      <w:r w:rsidRPr="00F81475">
        <w:rPr>
          <w:rFonts w:ascii="Arial" w:hAnsi="Arial" w:cs="Arial"/>
          <w:sz w:val="24"/>
        </w:rPr>
        <w:t xml:space="preserve"> kepada Bapak Taufik sebagai masyarakat yang menggunakan OSS juga untuk mengurus perizinan Izin Usaha Perdagangan sebagai berikut:</w:t>
      </w:r>
    </w:p>
    <w:p w:rsidR="00002CB9" w:rsidRPr="004124AD" w:rsidRDefault="001C268E" w:rsidP="003A4A5E">
      <w:pPr>
        <w:spacing w:after="0"/>
        <w:jc w:val="both"/>
        <w:rPr>
          <w:rFonts w:ascii="Arial" w:hAnsi="Arial" w:cs="Arial"/>
          <w:sz w:val="24"/>
        </w:rPr>
      </w:pPr>
      <w:proofErr w:type="gramStart"/>
      <w:r>
        <w:rPr>
          <w:rFonts w:ascii="Arial" w:hAnsi="Arial" w:cs="Arial"/>
          <w:sz w:val="24"/>
        </w:rPr>
        <w:t>Beliau menjawab</w:t>
      </w:r>
      <w:r w:rsidR="004D02B6">
        <w:rPr>
          <w:rFonts w:ascii="Arial" w:hAnsi="Arial" w:cs="Arial"/>
          <w:sz w:val="24"/>
        </w:rPr>
        <w:t xml:space="preserve"> </w:t>
      </w:r>
      <w:r w:rsidR="004D02B6">
        <w:rPr>
          <w:rFonts w:ascii="Arial" w:hAnsi="Arial" w:cs="Arial"/>
          <w:i/>
          <w:sz w:val="24"/>
        </w:rPr>
        <w:t>“</w:t>
      </w:r>
      <w:r w:rsidR="00BD2C03" w:rsidRPr="00BD2C03">
        <w:rPr>
          <w:rFonts w:ascii="Arial" w:hAnsi="Arial" w:cs="Arial"/>
          <w:i/>
          <w:sz w:val="24"/>
        </w:rPr>
        <w:t>Kemarin pas saya ngurus, waktunya sesuai sama yang mereka bilang.</w:t>
      </w:r>
      <w:proofErr w:type="gramEnd"/>
      <w:r w:rsidR="00BD2C03" w:rsidRPr="00BD2C03">
        <w:rPr>
          <w:rFonts w:ascii="Arial" w:hAnsi="Arial" w:cs="Arial"/>
          <w:i/>
          <w:sz w:val="24"/>
        </w:rPr>
        <w:t xml:space="preserve"> </w:t>
      </w:r>
      <w:proofErr w:type="gramStart"/>
      <w:r w:rsidR="00BD2C03" w:rsidRPr="00BD2C03">
        <w:rPr>
          <w:rFonts w:ascii="Arial" w:hAnsi="Arial" w:cs="Arial"/>
          <w:i/>
          <w:sz w:val="24"/>
        </w:rPr>
        <w:t>Soalnya berkas saya udah lengkap dari awal, jadi prosesnya lancar sampai izinnya keluar</w:t>
      </w:r>
      <w:r w:rsidR="004D02B6">
        <w:rPr>
          <w:rFonts w:ascii="Arial" w:hAnsi="Arial" w:cs="Arial"/>
          <w:i/>
          <w:sz w:val="24"/>
        </w:rPr>
        <w:t>”</w:t>
      </w:r>
      <w:r w:rsidR="004124AD">
        <w:rPr>
          <w:rFonts w:ascii="Arial" w:hAnsi="Arial" w:cs="Arial"/>
          <w:i/>
          <w:sz w:val="24"/>
        </w:rPr>
        <w:t>.</w:t>
      </w:r>
      <w:proofErr w:type="gramEnd"/>
      <w:r w:rsidR="004124AD">
        <w:rPr>
          <w:rFonts w:ascii="Arial" w:hAnsi="Arial" w:cs="Arial"/>
          <w:i/>
          <w:sz w:val="24"/>
        </w:rPr>
        <w:t xml:space="preserve"> </w:t>
      </w:r>
      <w:proofErr w:type="gramStart"/>
      <w:r w:rsidR="004124AD">
        <w:rPr>
          <w:rFonts w:ascii="Arial" w:hAnsi="Arial" w:cs="Arial"/>
          <w:sz w:val="24"/>
        </w:rPr>
        <w:t xml:space="preserve">Lalu </w:t>
      </w:r>
      <w:r w:rsidR="00F81475">
        <w:rPr>
          <w:rFonts w:ascii="Arial" w:hAnsi="Arial" w:cs="Arial"/>
          <w:sz w:val="24"/>
        </w:rPr>
        <w:t xml:space="preserve">beliau kembali </w:t>
      </w:r>
      <w:r w:rsidR="004124AD">
        <w:rPr>
          <w:rFonts w:ascii="Arial" w:hAnsi="Arial" w:cs="Arial"/>
          <w:sz w:val="24"/>
        </w:rPr>
        <w:t xml:space="preserve">menjawab </w:t>
      </w:r>
      <w:r w:rsidR="004124AD">
        <w:rPr>
          <w:rFonts w:ascii="Arial" w:hAnsi="Arial" w:cs="Arial"/>
          <w:i/>
          <w:sz w:val="24"/>
        </w:rPr>
        <w:t>“</w:t>
      </w:r>
      <w:r w:rsidR="004124AD" w:rsidRPr="00BD2C03">
        <w:rPr>
          <w:rFonts w:ascii="Arial" w:hAnsi="Arial" w:cs="Arial"/>
          <w:i/>
          <w:sz w:val="24"/>
        </w:rPr>
        <w:t>Prosesnya waktu saya pakai sih lancar-lancar aja, nggak ada gangguan.</w:t>
      </w:r>
      <w:proofErr w:type="gramEnd"/>
      <w:r w:rsidR="004124AD" w:rsidRPr="00BD2C03">
        <w:rPr>
          <w:rFonts w:ascii="Arial" w:hAnsi="Arial" w:cs="Arial"/>
          <w:i/>
          <w:sz w:val="24"/>
        </w:rPr>
        <w:t xml:space="preserve"> </w:t>
      </w:r>
      <w:proofErr w:type="gramStart"/>
      <w:r w:rsidR="004124AD" w:rsidRPr="00BD2C03">
        <w:rPr>
          <w:rFonts w:ascii="Arial" w:hAnsi="Arial" w:cs="Arial"/>
          <w:i/>
          <w:sz w:val="24"/>
        </w:rPr>
        <w:t>Dari awal login sampai izin jadi, semua langkah bisa diikuti dengan jelas</w:t>
      </w:r>
      <w:r w:rsidR="004124AD">
        <w:rPr>
          <w:rFonts w:ascii="Arial" w:hAnsi="Arial" w:cs="Arial"/>
          <w:i/>
          <w:sz w:val="24"/>
        </w:rPr>
        <w:t>”.</w:t>
      </w:r>
      <w:proofErr w:type="gramEnd"/>
      <w:r w:rsidR="004124AD">
        <w:rPr>
          <w:rFonts w:ascii="Arial" w:hAnsi="Arial" w:cs="Arial"/>
          <w:i/>
          <w:sz w:val="24"/>
        </w:rPr>
        <w:t xml:space="preserve"> </w:t>
      </w:r>
      <w:proofErr w:type="gramStart"/>
      <w:r w:rsidR="00F81475">
        <w:rPr>
          <w:rFonts w:ascii="Arial" w:hAnsi="Arial" w:cs="Arial"/>
          <w:sz w:val="24"/>
        </w:rPr>
        <w:t>Kemudian b</w:t>
      </w:r>
      <w:r w:rsidR="004124AD">
        <w:rPr>
          <w:rFonts w:ascii="Arial" w:hAnsi="Arial" w:cs="Arial"/>
          <w:sz w:val="24"/>
        </w:rPr>
        <w:t>eliau</w:t>
      </w:r>
      <w:r w:rsidR="00F81475">
        <w:rPr>
          <w:rFonts w:ascii="Arial" w:hAnsi="Arial" w:cs="Arial"/>
          <w:sz w:val="24"/>
        </w:rPr>
        <w:t xml:space="preserve"> kembali</w:t>
      </w:r>
      <w:r w:rsidR="004124AD">
        <w:rPr>
          <w:rFonts w:ascii="Arial" w:hAnsi="Arial" w:cs="Arial"/>
          <w:sz w:val="24"/>
        </w:rPr>
        <w:t xml:space="preserve"> menjawab </w:t>
      </w:r>
      <w:r w:rsidR="004124AD">
        <w:rPr>
          <w:rFonts w:ascii="Arial" w:hAnsi="Arial" w:cs="Arial"/>
          <w:i/>
          <w:sz w:val="24"/>
        </w:rPr>
        <w:t>“</w:t>
      </w:r>
      <w:r w:rsidR="004124AD" w:rsidRPr="00BD2C03">
        <w:rPr>
          <w:rFonts w:ascii="Arial" w:hAnsi="Arial" w:cs="Arial"/>
          <w:i/>
          <w:sz w:val="24"/>
        </w:rPr>
        <w:t>Kalau pas ada kendala, biasanya mereka respon cepat lewat nomor layanan atau email.</w:t>
      </w:r>
      <w:proofErr w:type="gramEnd"/>
      <w:r w:rsidR="004124AD" w:rsidRPr="00BD2C03">
        <w:rPr>
          <w:rFonts w:ascii="Arial" w:hAnsi="Arial" w:cs="Arial"/>
          <w:i/>
          <w:sz w:val="24"/>
        </w:rPr>
        <w:t xml:space="preserve"> </w:t>
      </w:r>
      <w:proofErr w:type="gramStart"/>
      <w:r w:rsidR="004124AD" w:rsidRPr="00BD2C03">
        <w:rPr>
          <w:rFonts w:ascii="Arial" w:hAnsi="Arial" w:cs="Arial"/>
          <w:i/>
          <w:sz w:val="24"/>
        </w:rPr>
        <w:t xml:space="preserve">Memang nggak </w:t>
      </w:r>
      <w:r w:rsidR="004124AD" w:rsidRPr="00BD2C03">
        <w:rPr>
          <w:rFonts w:ascii="Arial" w:hAnsi="Arial" w:cs="Arial"/>
          <w:i/>
          <w:sz w:val="24"/>
        </w:rPr>
        <w:lastRenderedPageBreak/>
        <w:t>selalu bisa selesai hari itu juga, tapi kalau masalahnya ringan biasanya cepat dibantu</w:t>
      </w:r>
      <w:r w:rsidR="004124AD">
        <w:rPr>
          <w:rFonts w:ascii="Arial" w:hAnsi="Arial" w:cs="Arial"/>
          <w:i/>
          <w:sz w:val="24"/>
        </w:rPr>
        <w:t>”.</w:t>
      </w:r>
      <w:proofErr w:type="gramEnd"/>
    </w:p>
    <w:p w:rsidR="00DD2C0F" w:rsidRDefault="004124AD" w:rsidP="003D44D1">
      <w:pPr>
        <w:spacing w:before="240" w:after="0" w:line="480" w:lineRule="auto"/>
        <w:ind w:firstLine="709"/>
        <w:jc w:val="both"/>
        <w:rPr>
          <w:rFonts w:ascii="Arial" w:hAnsi="Arial" w:cs="Arial"/>
          <w:sz w:val="24"/>
        </w:rPr>
      </w:pPr>
      <w:r w:rsidRPr="004124AD">
        <w:rPr>
          <w:rFonts w:ascii="Arial" w:hAnsi="Arial" w:cs="Arial"/>
          <w:sz w:val="24"/>
        </w:rPr>
        <w:t xml:space="preserve">Berdasarkan wawancara dengan Bapak Taufik, waktu penyelesaian layanan perizinan online sesuai dengan estimasi karena berkas yang diajukan sudah lengkap, sehingga proses berjalan lancar tanpa kendala. </w:t>
      </w:r>
      <w:proofErr w:type="gramStart"/>
      <w:r w:rsidRPr="004124AD">
        <w:rPr>
          <w:rFonts w:ascii="Arial" w:hAnsi="Arial" w:cs="Arial"/>
          <w:sz w:val="24"/>
        </w:rPr>
        <w:t>Hal ini menunjukkan bahwa kelengkapan dokumen menjadi faktor penting dalam mempercepat penerbitan izin melalui OSS.</w:t>
      </w:r>
      <w:proofErr w:type="gramEnd"/>
      <w:r w:rsidRPr="004124AD">
        <w:rPr>
          <w:rFonts w:ascii="Arial" w:hAnsi="Arial" w:cs="Arial"/>
          <w:sz w:val="24"/>
        </w:rPr>
        <w:t xml:space="preserve"> </w:t>
      </w:r>
      <w:proofErr w:type="gramStart"/>
      <w:r w:rsidRPr="004124AD">
        <w:rPr>
          <w:rFonts w:ascii="Arial" w:hAnsi="Arial" w:cs="Arial"/>
          <w:sz w:val="24"/>
        </w:rPr>
        <w:t>Selain itu, ketika terjadi kendala, pihak terkait biasanya merespon cepat melalui nomor layanan atau email yang tersedia.</w:t>
      </w:r>
      <w:proofErr w:type="gramEnd"/>
      <w:r w:rsidRPr="004124AD">
        <w:rPr>
          <w:rFonts w:ascii="Arial" w:hAnsi="Arial" w:cs="Arial"/>
          <w:sz w:val="24"/>
        </w:rPr>
        <w:t xml:space="preserve"> Meski tidak selalu terselesaikan pada hari yang </w:t>
      </w:r>
      <w:proofErr w:type="gramStart"/>
      <w:r w:rsidRPr="004124AD">
        <w:rPr>
          <w:rFonts w:ascii="Arial" w:hAnsi="Arial" w:cs="Arial"/>
          <w:sz w:val="24"/>
        </w:rPr>
        <w:t>sama</w:t>
      </w:r>
      <w:proofErr w:type="gramEnd"/>
      <w:r w:rsidRPr="004124AD">
        <w:rPr>
          <w:rFonts w:ascii="Arial" w:hAnsi="Arial" w:cs="Arial"/>
          <w:sz w:val="24"/>
        </w:rPr>
        <w:t>, kendala ringan umumnya segera ditangani, mencerminkan perhatian dan ketanggapan petugas dalam membantu masyarakat agar proses perizinan tetap berjalan baik.</w:t>
      </w:r>
    </w:p>
    <w:p w:rsidR="00002CB9" w:rsidRDefault="00F81475" w:rsidP="000B7343">
      <w:pPr>
        <w:spacing w:after="0" w:line="480" w:lineRule="auto"/>
        <w:ind w:firstLine="709"/>
        <w:jc w:val="both"/>
        <w:rPr>
          <w:rFonts w:ascii="Arial" w:hAnsi="Arial" w:cs="Arial"/>
          <w:sz w:val="24"/>
        </w:rPr>
      </w:pPr>
      <w:r>
        <w:rPr>
          <w:rFonts w:ascii="Arial" w:hAnsi="Arial" w:cs="Arial"/>
          <w:sz w:val="24"/>
        </w:rPr>
        <w:t xml:space="preserve">Lalu penulis juga bertanya dengan pertanyaan yang </w:t>
      </w:r>
      <w:proofErr w:type="gramStart"/>
      <w:r>
        <w:rPr>
          <w:rFonts w:ascii="Arial" w:hAnsi="Arial" w:cs="Arial"/>
          <w:sz w:val="24"/>
        </w:rPr>
        <w:t>sama</w:t>
      </w:r>
      <w:proofErr w:type="gramEnd"/>
      <w:r>
        <w:rPr>
          <w:rFonts w:ascii="Arial" w:hAnsi="Arial" w:cs="Arial"/>
          <w:sz w:val="24"/>
        </w:rPr>
        <w:t xml:space="preserve"> kepada Bapak Zulkifli sebagai masyarakat yang mengurus perizinan Nomor Induk Berusaha melalui OSS sebagai berikut:</w:t>
      </w:r>
    </w:p>
    <w:p w:rsidR="00002CB9" w:rsidRPr="004124AD" w:rsidRDefault="001C268E" w:rsidP="00F81475">
      <w:pPr>
        <w:spacing w:after="0"/>
        <w:jc w:val="both"/>
        <w:rPr>
          <w:rFonts w:ascii="Arial" w:hAnsi="Arial" w:cs="Arial"/>
          <w:i/>
          <w:sz w:val="24"/>
        </w:rPr>
      </w:pPr>
      <w:proofErr w:type="gramStart"/>
      <w:r>
        <w:rPr>
          <w:rFonts w:ascii="Arial" w:hAnsi="Arial" w:cs="Arial"/>
          <w:sz w:val="24"/>
        </w:rPr>
        <w:t>Beliau menjawab</w:t>
      </w:r>
      <w:r w:rsidR="00CC45D9">
        <w:rPr>
          <w:rFonts w:ascii="Arial" w:hAnsi="Arial" w:cs="Arial"/>
          <w:sz w:val="24"/>
        </w:rPr>
        <w:t xml:space="preserve"> </w:t>
      </w:r>
      <w:r w:rsidR="00CC45D9">
        <w:rPr>
          <w:rFonts w:ascii="Arial" w:hAnsi="Arial" w:cs="Arial"/>
          <w:i/>
          <w:sz w:val="24"/>
        </w:rPr>
        <w:t>“Kalau yang saya alami agak lama ya, soalnya kemarin sistemnya error, jadi saya tidak bisa login”</w:t>
      </w:r>
      <w:r w:rsidR="004124AD">
        <w:rPr>
          <w:rFonts w:ascii="Arial" w:hAnsi="Arial" w:cs="Arial"/>
          <w:i/>
          <w:sz w:val="24"/>
        </w:rPr>
        <w:t>.</w:t>
      </w:r>
      <w:proofErr w:type="gramEnd"/>
      <w:r w:rsidR="004124AD">
        <w:rPr>
          <w:rFonts w:ascii="Arial" w:hAnsi="Arial" w:cs="Arial"/>
          <w:i/>
          <w:sz w:val="24"/>
        </w:rPr>
        <w:t xml:space="preserve"> </w:t>
      </w:r>
      <w:proofErr w:type="gramStart"/>
      <w:r w:rsidR="004124AD">
        <w:rPr>
          <w:rFonts w:ascii="Arial" w:hAnsi="Arial" w:cs="Arial"/>
          <w:sz w:val="24"/>
        </w:rPr>
        <w:t>Kemudia</w:t>
      </w:r>
      <w:r w:rsidR="00F81475">
        <w:rPr>
          <w:rFonts w:ascii="Arial" w:hAnsi="Arial" w:cs="Arial"/>
          <w:sz w:val="24"/>
        </w:rPr>
        <w:t>n</w:t>
      </w:r>
      <w:r w:rsidR="004124AD">
        <w:rPr>
          <w:rFonts w:ascii="Arial" w:hAnsi="Arial" w:cs="Arial"/>
          <w:sz w:val="24"/>
        </w:rPr>
        <w:t xml:space="preserve"> </w:t>
      </w:r>
      <w:r w:rsidR="00F81475">
        <w:rPr>
          <w:rFonts w:ascii="Arial" w:hAnsi="Arial" w:cs="Arial"/>
          <w:sz w:val="24"/>
        </w:rPr>
        <w:t>beliau juga</w:t>
      </w:r>
      <w:r w:rsidR="004124AD">
        <w:rPr>
          <w:rFonts w:ascii="Arial" w:hAnsi="Arial" w:cs="Arial"/>
          <w:sz w:val="24"/>
        </w:rPr>
        <w:t xml:space="preserve"> menjawab </w:t>
      </w:r>
      <w:r w:rsidR="004124AD">
        <w:rPr>
          <w:rFonts w:ascii="Arial" w:hAnsi="Arial" w:cs="Arial"/>
          <w:i/>
          <w:sz w:val="24"/>
        </w:rPr>
        <w:t>“Kalau menurut saya tidak berjalan lancar, soalnya kemarin saya gak bisa login.</w:t>
      </w:r>
      <w:proofErr w:type="gramEnd"/>
      <w:r w:rsidR="004124AD">
        <w:rPr>
          <w:rFonts w:ascii="Arial" w:hAnsi="Arial" w:cs="Arial"/>
          <w:i/>
          <w:sz w:val="24"/>
        </w:rPr>
        <w:t xml:space="preserve"> </w:t>
      </w:r>
      <w:proofErr w:type="gramStart"/>
      <w:r w:rsidR="004124AD">
        <w:rPr>
          <w:rFonts w:ascii="Arial" w:hAnsi="Arial" w:cs="Arial"/>
          <w:i/>
          <w:sz w:val="24"/>
        </w:rPr>
        <w:t>Jadi saya harus nunggu sampai sistemnya bagus dulu”.</w:t>
      </w:r>
      <w:proofErr w:type="gramEnd"/>
      <w:r w:rsidR="004124AD">
        <w:rPr>
          <w:rFonts w:ascii="Arial" w:hAnsi="Arial" w:cs="Arial"/>
          <w:i/>
          <w:sz w:val="24"/>
        </w:rPr>
        <w:t xml:space="preserve"> </w:t>
      </w:r>
      <w:r w:rsidR="004124AD">
        <w:rPr>
          <w:rFonts w:ascii="Arial" w:hAnsi="Arial" w:cs="Arial"/>
          <w:sz w:val="24"/>
        </w:rPr>
        <w:t xml:space="preserve">Lalu </w:t>
      </w:r>
      <w:r w:rsidR="00F81475">
        <w:rPr>
          <w:rFonts w:ascii="Arial" w:hAnsi="Arial" w:cs="Arial"/>
          <w:sz w:val="24"/>
        </w:rPr>
        <w:t xml:space="preserve">beliau juga </w:t>
      </w:r>
      <w:r w:rsidR="004124AD">
        <w:rPr>
          <w:rFonts w:ascii="Arial" w:hAnsi="Arial" w:cs="Arial"/>
          <w:sz w:val="24"/>
        </w:rPr>
        <w:t xml:space="preserve">menjawab </w:t>
      </w:r>
      <w:r w:rsidR="004124AD">
        <w:rPr>
          <w:rFonts w:ascii="Arial" w:hAnsi="Arial" w:cs="Arial"/>
          <w:i/>
          <w:sz w:val="24"/>
        </w:rPr>
        <w:t>“Lumayan cepat sih, saya kemarin login di jam 11 siang karena tidak bisa, saya coba login lagi dijam 3 siang dan alhamdulillahnya bisa”.</w:t>
      </w:r>
    </w:p>
    <w:p w:rsidR="001E0EDC" w:rsidRDefault="00EB794D" w:rsidP="00F81475">
      <w:pPr>
        <w:spacing w:before="240" w:after="0" w:line="480" w:lineRule="auto"/>
        <w:jc w:val="both"/>
        <w:rPr>
          <w:rFonts w:ascii="Arial" w:hAnsi="Arial" w:cs="Arial"/>
          <w:sz w:val="24"/>
        </w:rPr>
      </w:pPr>
      <w:r>
        <w:rPr>
          <w:rFonts w:ascii="Arial" w:hAnsi="Arial" w:cs="Arial"/>
          <w:sz w:val="24"/>
        </w:rPr>
        <w:tab/>
      </w:r>
      <w:r w:rsidR="004124AD" w:rsidRPr="004124AD">
        <w:rPr>
          <w:rFonts w:ascii="Arial" w:hAnsi="Arial" w:cs="Arial"/>
          <w:sz w:val="24"/>
        </w:rPr>
        <w:t xml:space="preserve">Berdasarkan wawancara dengan Bapak Zulkifli, waktu penyelesaian layanan perizinan online yang </w:t>
      </w:r>
      <w:proofErr w:type="gramStart"/>
      <w:r w:rsidR="004124AD" w:rsidRPr="004124AD">
        <w:rPr>
          <w:rFonts w:ascii="Arial" w:hAnsi="Arial" w:cs="Arial"/>
          <w:sz w:val="24"/>
        </w:rPr>
        <w:t>ia</w:t>
      </w:r>
      <w:proofErr w:type="gramEnd"/>
      <w:r w:rsidR="004124AD" w:rsidRPr="004124AD">
        <w:rPr>
          <w:rFonts w:ascii="Arial" w:hAnsi="Arial" w:cs="Arial"/>
          <w:sz w:val="24"/>
        </w:rPr>
        <w:t xml:space="preserve"> alami tidak sepenuhnya sesuai estimasi karena sistem sempat error dan ia tidak bisa login, sehingga proses izin tertunda. </w:t>
      </w:r>
      <w:proofErr w:type="gramStart"/>
      <w:r w:rsidR="004124AD" w:rsidRPr="004124AD">
        <w:rPr>
          <w:rFonts w:ascii="Arial" w:hAnsi="Arial" w:cs="Arial"/>
          <w:sz w:val="24"/>
        </w:rPr>
        <w:t xml:space="preserve">Kondisi ini dinilai cukup menghambat, </w:t>
      </w:r>
      <w:r w:rsidR="004124AD" w:rsidRPr="004124AD">
        <w:rPr>
          <w:rFonts w:ascii="Arial" w:hAnsi="Arial" w:cs="Arial"/>
          <w:sz w:val="24"/>
        </w:rPr>
        <w:lastRenderedPageBreak/>
        <w:t>terutama bagi masyarakat yang membutuhkan pelayanan cepat.</w:t>
      </w:r>
      <w:proofErr w:type="gramEnd"/>
      <w:r w:rsidR="004124AD" w:rsidRPr="004124AD">
        <w:rPr>
          <w:rFonts w:ascii="Arial" w:hAnsi="Arial" w:cs="Arial"/>
          <w:sz w:val="24"/>
        </w:rPr>
        <w:t xml:space="preserve"> </w:t>
      </w:r>
      <w:proofErr w:type="gramStart"/>
      <w:r w:rsidR="004124AD" w:rsidRPr="004124AD">
        <w:rPr>
          <w:rFonts w:ascii="Arial" w:hAnsi="Arial" w:cs="Arial"/>
          <w:sz w:val="24"/>
        </w:rPr>
        <w:t>Ia</w:t>
      </w:r>
      <w:proofErr w:type="gramEnd"/>
      <w:r w:rsidR="004124AD" w:rsidRPr="004124AD">
        <w:rPr>
          <w:rFonts w:ascii="Arial" w:hAnsi="Arial" w:cs="Arial"/>
          <w:sz w:val="24"/>
        </w:rPr>
        <w:t xml:space="preserve"> juga menyampaikan bahwa penggunaan OSS belum sepenuhnya lancar karena gangguan teknis membuat pelayanan menjadi kurang efisien. Namun, penyelesaian kendala terbilang cukup cepat; misalnya ketika ia tidak bisa login pada pukul 11 siang, sistem sudah kembali normal sekitar pukul 3 sore di hari yang sama, sehingga proses perizinan dapat dilanjutkan tanpa menunggu terlalu lama.</w:t>
      </w:r>
    </w:p>
    <w:p w:rsidR="004124AD" w:rsidRDefault="004124AD" w:rsidP="000B7343">
      <w:pPr>
        <w:spacing w:after="0" w:line="480" w:lineRule="auto"/>
        <w:jc w:val="both"/>
        <w:rPr>
          <w:rFonts w:ascii="Arial" w:hAnsi="Arial" w:cs="Arial"/>
          <w:sz w:val="24"/>
        </w:rPr>
      </w:pPr>
      <w:r>
        <w:rPr>
          <w:rFonts w:ascii="Arial" w:hAnsi="Arial" w:cs="Arial"/>
          <w:sz w:val="24"/>
        </w:rPr>
        <w:tab/>
      </w:r>
      <w:proofErr w:type="gramStart"/>
      <w:r w:rsidRPr="004124AD">
        <w:rPr>
          <w:rFonts w:ascii="Arial" w:hAnsi="Arial" w:cs="Arial"/>
          <w:sz w:val="24"/>
        </w:rPr>
        <w:t>Berdasarkan hasil wawancara dengan pihak DPMPTSP Kota Dumai, waktu penyelesaian layanan perizinan online melalui OSS pada umumnya sudah sesuai dengan estimasi dan bahkan bisa lebih cepat jika persyaratan lengkap.</w:t>
      </w:r>
      <w:proofErr w:type="gramEnd"/>
      <w:r w:rsidRPr="004124AD">
        <w:rPr>
          <w:rFonts w:ascii="Arial" w:hAnsi="Arial" w:cs="Arial"/>
          <w:sz w:val="24"/>
        </w:rPr>
        <w:t xml:space="preserve"> </w:t>
      </w:r>
      <w:proofErr w:type="gramStart"/>
      <w:r w:rsidRPr="004124AD">
        <w:rPr>
          <w:rFonts w:ascii="Arial" w:hAnsi="Arial" w:cs="Arial"/>
          <w:sz w:val="24"/>
        </w:rPr>
        <w:t>Namun, keterlambatan masih dapat terjadi akibat verifikasi ulang dokumen atau kendala teknis dari sistem pusat.</w:t>
      </w:r>
      <w:proofErr w:type="gramEnd"/>
      <w:r w:rsidRPr="004124AD">
        <w:rPr>
          <w:rFonts w:ascii="Arial" w:hAnsi="Arial" w:cs="Arial"/>
          <w:sz w:val="24"/>
        </w:rPr>
        <w:t xml:space="preserve"> Proses penggunaan OSS juga dinilai cukup lancar, meskipun sesekali muncul masalah seperti jaringan internet lambat atau pemeliharaan sistem. </w:t>
      </w:r>
      <w:proofErr w:type="gramStart"/>
      <w:r w:rsidRPr="004124AD">
        <w:rPr>
          <w:rFonts w:ascii="Arial" w:hAnsi="Arial" w:cs="Arial"/>
          <w:sz w:val="24"/>
        </w:rPr>
        <w:t>Kendala ringan biasanya dapat segera diatasi, sedangkan kendala yang berasal dari sistem pusat membutuhkan waktu satu hingga dua hari.</w:t>
      </w:r>
      <w:proofErr w:type="gramEnd"/>
      <w:r w:rsidRPr="004124AD">
        <w:rPr>
          <w:rFonts w:ascii="Arial" w:hAnsi="Arial" w:cs="Arial"/>
          <w:sz w:val="24"/>
        </w:rPr>
        <w:t xml:space="preserve"> </w:t>
      </w:r>
      <w:proofErr w:type="gramStart"/>
      <w:r w:rsidRPr="004124AD">
        <w:rPr>
          <w:rFonts w:ascii="Arial" w:hAnsi="Arial" w:cs="Arial"/>
          <w:sz w:val="24"/>
        </w:rPr>
        <w:t>Selama itu, petugas selalu berupaya memberikan informasi perkembangan agar masyarakat tetap m</w:t>
      </w:r>
      <w:r>
        <w:rPr>
          <w:rFonts w:ascii="Arial" w:hAnsi="Arial" w:cs="Arial"/>
          <w:sz w:val="24"/>
        </w:rPr>
        <w:t>engetahui kondisi yang terjadi.</w:t>
      </w:r>
      <w:proofErr w:type="gramEnd"/>
    </w:p>
    <w:p w:rsidR="004124AD" w:rsidRDefault="004124AD" w:rsidP="000B7343">
      <w:pPr>
        <w:spacing w:after="0" w:line="480" w:lineRule="auto"/>
        <w:ind w:firstLine="720"/>
        <w:jc w:val="both"/>
        <w:rPr>
          <w:rFonts w:ascii="Arial" w:hAnsi="Arial" w:cs="Arial"/>
          <w:sz w:val="24"/>
        </w:rPr>
      </w:pPr>
      <w:proofErr w:type="gramStart"/>
      <w:r w:rsidRPr="004124AD">
        <w:rPr>
          <w:rFonts w:ascii="Arial" w:hAnsi="Arial" w:cs="Arial"/>
          <w:sz w:val="24"/>
        </w:rPr>
        <w:t>Sementara itu, pengalaman masyarakat menunjukkan hasil yang beragam.</w:t>
      </w:r>
      <w:proofErr w:type="gramEnd"/>
      <w:r w:rsidRPr="004124AD">
        <w:rPr>
          <w:rFonts w:ascii="Arial" w:hAnsi="Arial" w:cs="Arial"/>
          <w:sz w:val="24"/>
        </w:rPr>
        <w:t xml:space="preserve"> </w:t>
      </w:r>
      <w:proofErr w:type="gramStart"/>
      <w:r w:rsidRPr="004124AD">
        <w:rPr>
          <w:rFonts w:ascii="Arial" w:hAnsi="Arial" w:cs="Arial"/>
          <w:sz w:val="24"/>
        </w:rPr>
        <w:t>Sebagian merasa pelayanan sudah sesuai estimasi dan lancar, tetapi ada juga yang mengeluhkan keterlambatan dan kendala teknis seperti error sistem, loading berkepanjangan, atau sulit login.</w:t>
      </w:r>
      <w:proofErr w:type="gramEnd"/>
      <w:r w:rsidRPr="004124AD">
        <w:rPr>
          <w:rFonts w:ascii="Arial" w:hAnsi="Arial" w:cs="Arial"/>
          <w:sz w:val="24"/>
        </w:rPr>
        <w:t xml:space="preserve"> Hal ini menimbulkan ketidakpastian waktu dan dapat menunda proses perizinan, </w:t>
      </w:r>
      <w:r w:rsidRPr="004124AD">
        <w:rPr>
          <w:rFonts w:ascii="Arial" w:hAnsi="Arial" w:cs="Arial"/>
          <w:sz w:val="24"/>
        </w:rPr>
        <w:lastRenderedPageBreak/>
        <w:t xml:space="preserve">sehingga pelayanan terasa kurang efisien. </w:t>
      </w:r>
      <w:proofErr w:type="gramStart"/>
      <w:r w:rsidRPr="004124AD">
        <w:rPr>
          <w:rFonts w:ascii="Arial" w:hAnsi="Arial" w:cs="Arial"/>
          <w:sz w:val="24"/>
        </w:rPr>
        <w:t>Meski begitu, masyarakat mengakui bahwa petugas tetap responsif dalam memberikan bantuan, baik secara langsung di loket maupun melalui layanan online.</w:t>
      </w:r>
      <w:proofErr w:type="gramEnd"/>
      <w:r w:rsidRPr="004124AD">
        <w:rPr>
          <w:rFonts w:ascii="Arial" w:hAnsi="Arial" w:cs="Arial"/>
          <w:sz w:val="24"/>
        </w:rPr>
        <w:t xml:space="preserve"> </w:t>
      </w:r>
      <w:proofErr w:type="gramStart"/>
      <w:r w:rsidRPr="004124AD">
        <w:rPr>
          <w:rFonts w:ascii="Arial" w:hAnsi="Arial" w:cs="Arial"/>
          <w:sz w:val="24"/>
        </w:rPr>
        <w:t xml:space="preserve">Dengan demikian, </w:t>
      </w:r>
      <w:r w:rsidR="0006110A">
        <w:rPr>
          <w:rFonts w:ascii="Arial" w:hAnsi="Arial" w:cs="Arial"/>
          <w:sz w:val="24"/>
        </w:rPr>
        <w:t>keandalan pada</w:t>
      </w:r>
      <w:r w:rsidRPr="004124AD">
        <w:rPr>
          <w:rFonts w:ascii="Arial" w:hAnsi="Arial" w:cs="Arial"/>
          <w:sz w:val="24"/>
        </w:rPr>
        <w:t xml:space="preserve"> sistem OSS dinilai cukup baik, </w:t>
      </w:r>
      <w:r w:rsidR="0006110A">
        <w:rPr>
          <w:rFonts w:ascii="Arial" w:hAnsi="Arial" w:cs="Arial"/>
          <w:sz w:val="24"/>
        </w:rPr>
        <w:t xml:space="preserve">dan masih </w:t>
      </w:r>
      <w:r w:rsidRPr="004124AD">
        <w:rPr>
          <w:rFonts w:ascii="Arial" w:hAnsi="Arial" w:cs="Arial"/>
          <w:sz w:val="24"/>
        </w:rPr>
        <w:t>diperlukan peningkatan stabilitas jaringan dan keandalan sistem agar pelayanan lebih konsisten, efisien, serta memberikan kepastian waktu bagi seluruh masyarakat.</w:t>
      </w:r>
      <w:proofErr w:type="gramEnd"/>
    </w:p>
    <w:p w:rsidR="00102C73" w:rsidRDefault="00102C73" w:rsidP="009E7238">
      <w:pPr>
        <w:pStyle w:val="ListParagraph"/>
        <w:numPr>
          <w:ilvl w:val="0"/>
          <w:numId w:val="78"/>
        </w:numPr>
        <w:spacing w:after="0" w:line="480" w:lineRule="auto"/>
        <w:ind w:left="426" w:hanging="426"/>
        <w:jc w:val="both"/>
        <w:rPr>
          <w:rFonts w:ascii="Arial" w:hAnsi="Arial" w:cs="Arial"/>
          <w:sz w:val="24"/>
          <w:szCs w:val="24"/>
        </w:rPr>
      </w:pPr>
      <w:r w:rsidRPr="00102C73">
        <w:rPr>
          <w:rFonts w:ascii="Arial" w:hAnsi="Arial" w:cs="Arial"/>
          <w:sz w:val="24"/>
          <w:szCs w:val="24"/>
        </w:rPr>
        <w:t>Jaminan Keamanan dan Privasi terhadap Produk Pelayanan</w:t>
      </w:r>
    </w:p>
    <w:p w:rsidR="004C59D1" w:rsidRDefault="004C59D1" w:rsidP="000B7343">
      <w:pPr>
        <w:spacing w:after="0" w:line="480" w:lineRule="auto"/>
        <w:ind w:firstLine="709"/>
        <w:jc w:val="both"/>
        <w:rPr>
          <w:rFonts w:ascii="Arial" w:hAnsi="Arial" w:cs="Arial"/>
          <w:sz w:val="24"/>
        </w:rPr>
      </w:pPr>
      <w:r>
        <w:rPr>
          <w:rFonts w:ascii="Arial" w:hAnsi="Arial" w:cs="Arial"/>
          <w:sz w:val="24"/>
        </w:rPr>
        <w:t>B</w:t>
      </w:r>
      <w:r w:rsidRPr="00B456CA">
        <w:rPr>
          <w:rFonts w:ascii="Arial" w:hAnsi="Arial" w:cs="Arial"/>
          <w:sz w:val="24"/>
        </w:rPr>
        <w:t xml:space="preserve">erdasarkan wawancara penulis dengan </w:t>
      </w:r>
      <w:r w:rsidRPr="00CB2DCE">
        <w:rPr>
          <w:rFonts w:ascii="Arial" w:hAnsi="Arial" w:cs="Arial"/>
          <w:sz w:val="24"/>
        </w:rPr>
        <w:t>Bapak Hendra selaku Kepala Dinas Penanaman Modal dan Pelayanan Terpadu Satu Pintu Kota Dumai sebagai berikut:</w:t>
      </w:r>
    </w:p>
    <w:p w:rsidR="004C59D1" w:rsidRPr="004124AD" w:rsidRDefault="00723EEF" w:rsidP="00F81475">
      <w:pPr>
        <w:spacing w:after="0"/>
        <w:jc w:val="both"/>
        <w:rPr>
          <w:rFonts w:ascii="Arial" w:hAnsi="Arial" w:cs="Arial"/>
          <w:sz w:val="24"/>
        </w:rPr>
      </w:pPr>
      <w:r w:rsidRPr="002771D8">
        <w:rPr>
          <w:rFonts w:ascii="Arial" w:hAnsi="Arial" w:cs="Arial"/>
          <w:i/>
          <w:sz w:val="24"/>
        </w:rPr>
        <w:t>“Menurut pendapat bapak, apakah ada penjelasan atau informasi yang diberikan terkait perlindungan dan jaminan keamanan data pribadi?</w:t>
      </w:r>
      <w:proofErr w:type="gramStart"/>
      <w:r w:rsidRPr="002771D8">
        <w:rPr>
          <w:rFonts w:ascii="Arial" w:hAnsi="Arial" w:cs="Arial"/>
          <w:i/>
          <w:sz w:val="24"/>
        </w:rPr>
        <w:t>”.</w:t>
      </w:r>
      <w:proofErr w:type="gramEnd"/>
      <w:r>
        <w:rPr>
          <w:rFonts w:ascii="Arial" w:hAnsi="Arial" w:cs="Arial"/>
          <w:sz w:val="24"/>
        </w:rPr>
        <w:t xml:space="preserve"> </w:t>
      </w:r>
      <w:proofErr w:type="gramStart"/>
      <w:r>
        <w:rPr>
          <w:rFonts w:ascii="Arial" w:hAnsi="Arial" w:cs="Arial"/>
          <w:sz w:val="24"/>
        </w:rPr>
        <w:t>Beliau menjawab</w:t>
      </w:r>
      <w:r w:rsidR="009B7411">
        <w:rPr>
          <w:rFonts w:ascii="Arial" w:hAnsi="Arial" w:cs="Arial"/>
          <w:sz w:val="24"/>
        </w:rPr>
        <w:t xml:space="preserve"> </w:t>
      </w:r>
      <w:r w:rsidR="009B7411">
        <w:rPr>
          <w:rFonts w:ascii="Arial" w:hAnsi="Arial" w:cs="Arial"/>
          <w:i/>
          <w:sz w:val="24"/>
        </w:rPr>
        <w:t>“</w:t>
      </w:r>
      <w:r w:rsidR="007E5EA1" w:rsidRPr="007E5EA1">
        <w:rPr>
          <w:rFonts w:ascii="Arial" w:hAnsi="Arial" w:cs="Arial"/>
          <w:i/>
          <w:sz w:val="24"/>
        </w:rPr>
        <w:t>Ya, masyarakat selalu diberi penjelasan bahwa data hanya digunakan untuk keperluan perizinan sesuai aturan.</w:t>
      </w:r>
      <w:proofErr w:type="gramEnd"/>
      <w:r w:rsidR="007E5EA1" w:rsidRPr="007E5EA1">
        <w:rPr>
          <w:rFonts w:ascii="Arial" w:hAnsi="Arial" w:cs="Arial"/>
          <w:i/>
          <w:sz w:val="24"/>
        </w:rPr>
        <w:t xml:space="preserve"> </w:t>
      </w:r>
      <w:proofErr w:type="gramStart"/>
      <w:r w:rsidR="007E5EA1" w:rsidRPr="007E5EA1">
        <w:rPr>
          <w:rFonts w:ascii="Arial" w:hAnsi="Arial" w:cs="Arial"/>
          <w:i/>
          <w:sz w:val="24"/>
        </w:rPr>
        <w:t>OSS juga memiliki mekanisme keamanan dari pemerintah pusat sehingga data tidak disalahgunakan</w:t>
      </w:r>
      <w:r w:rsidR="009B7411">
        <w:rPr>
          <w:rFonts w:ascii="Arial" w:hAnsi="Arial" w:cs="Arial"/>
          <w:i/>
          <w:sz w:val="24"/>
        </w:rPr>
        <w:t>”.</w:t>
      </w:r>
      <w:proofErr w:type="gramEnd"/>
      <w:r w:rsidR="004124AD">
        <w:rPr>
          <w:rFonts w:ascii="Arial" w:hAnsi="Arial" w:cs="Arial"/>
          <w:sz w:val="24"/>
        </w:rPr>
        <w:t xml:space="preserve"> Kemudian penulis kembali bertanya </w:t>
      </w:r>
      <w:r w:rsidR="004124AD" w:rsidRPr="002771D8">
        <w:rPr>
          <w:rFonts w:ascii="Arial" w:hAnsi="Arial" w:cs="Arial"/>
          <w:i/>
          <w:sz w:val="24"/>
        </w:rPr>
        <w:t>“Menurut Pendapat Bapak, apakah sistem peizinan online melalui O</w:t>
      </w:r>
      <w:r w:rsidR="004124AD">
        <w:rPr>
          <w:rFonts w:ascii="Arial" w:hAnsi="Arial" w:cs="Arial"/>
          <w:i/>
          <w:sz w:val="24"/>
        </w:rPr>
        <w:t>SS</w:t>
      </w:r>
      <w:r w:rsidR="004124AD" w:rsidRPr="002771D8">
        <w:rPr>
          <w:rFonts w:ascii="Arial" w:hAnsi="Arial" w:cs="Arial"/>
          <w:i/>
          <w:sz w:val="24"/>
        </w:rPr>
        <w:t xml:space="preserve"> ini sudah cukup aman dari ancaman kebocoran atau penyalahgunaan data?</w:t>
      </w:r>
      <w:proofErr w:type="gramStart"/>
      <w:r w:rsidR="004124AD" w:rsidRPr="002771D8">
        <w:rPr>
          <w:rFonts w:ascii="Arial" w:hAnsi="Arial" w:cs="Arial"/>
          <w:i/>
          <w:sz w:val="24"/>
        </w:rPr>
        <w:t>”</w:t>
      </w:r>
      <w:r w:rsidR="004124AD">
        <w:rPr>
          <w:rFonts w:ascii="Arial" w:hAnsi="Arial" w:cs="Arial"/>
          <w:sz w:val="24"/>
        </w:rPr>
        <w:t>.</w:t>
      </w:r>
      <w:proofErr w:type="gramEnd"/>
      <w:r w:rsidR="004124AD">
        <w:rPr>
          <w:rFonts w:ascii="Arial" w:hAnsi="Arial" w:cs="Arial"/>
          <w:sz w:val="24"/>
        </w:rPr>
        <w:t xml:space="preserve"> </w:t>
      </w:r>
      <w:proofErr w:type="gramStart"/>
      <w:r w:rsidR="004124AD">
        <w:rPr>
          <w:rFonts w:ascii="Arial" w:hAnsi="Arial" w:cs="Arial"/>
          <w:sz w:val="24"/>
        </w:rPr>
        <w:t xml:space="preserve">Beliau menjawab </w:t>
      </w:r>
      <w:r w:rsidR="004124AD">
        <w:rPr>
          <w:rFonts w:ascii="Arial" w:hAnsi="Arial" w:cs="Arial"/>
          <w:i/>
          <w:sz w:val="24"/>
        </w:rPr>
        <w:t>“</w:t>
      </w:r>
      <w:r w:rsidR="007E5EA1" w:rsidRPr="007E5EA1">
        <w:rPr>
          <w:rFonts w:ascii="Arial" w:hAnsi="Arial" w:cs="Arial"/>
          <w:i/>
          <w:sz w:val="24"/>
        </w:rPr>
        <w:t>OSS dilengkapi pengamanan berlapis dan data tersimpan di server resmi dengan regulasi ketat.</w:t>
      </w:r>
      <w:proofErr w:type="gramEnd"/>
      <w:r w:rsidR="007E5EA1" w:rsidRPr="007E5EA1">
        <w:rPr>
          <w:rFonts w:ascii="Arial" w:hAnsi="Arial" w:cs="Arial"/>
          <w:i/>
          <w:sz w:val="24"/>
        </w:rPr>
        <w:t xml:space="preserve"> </w:t>
      </w:r>
      <w:proofErr w:type="gramStart"/>
      <w:r w:rsidR="007E5EA1" w:rsidRPr="007E5EA1">
        <w:rPr>
          <w:rFonts w:ascii="Arial" w:hAnsi="Arial" w:cs="Arial"/>
          <w:i/>
          <w:sz w:val="24"/>
        </w:rPr>
        <w:t>Jika ada potensi kerentanan, segera dikoordinasikan untuk perbaikan, sehingga sejauh ini sistem dinilai cukup aman</w:t>
      </w:r>
      <w:r w:rsidR="004124AD">
        <w:rPr>
          <w:rFonts w:ascii="Arial" w:hAnsi="Arial" w:cs="Arial"/>
          <w:i/>
          <w:sz w:val="24"/>
        </w:rPr>
        <w:t>”.</w:t>
      </w:r>
      <w:proofErr w:type="gramEnd"/>
    </w:p>
    <w:p w:rsidR="00B173E4" w:rsidRDefault="00B173E4" w:rsidP="000B7343">
      <w:pPr>
        <w:spacing w:after="0" w:line="480" w:lineRule="auto"/>
        <w:ind w:firstLine="709"/>
        <w:jc w:val="both"/>
        <w:rPr>
          <w:rFonts w:ascii="Arial" w:hAnsi="Arial" w:cs="Arial"/>
          <w:sz w:val="24"/>
        </w:rPr>
      </w:pPr>
      <w:r w:rsidRPr="00B173E4">
        <w:rPr>
          <w:rFonts w:ascii="Arial" w:hAnsi="Arial" w:cs="Arial"/>
          <w:sz w:val="24"/>
        </w:rPr>
        <w:t xml:space="preserve">Berdasarkan wawancara dengan Bapak Hendra selaku pihak DPMPTSP Kota Dumai, perlindungan dan keamanan data pribadi dalam layanan perizinan online melalui OSS sudah menjadi prioritas dengan selalu diberikan penjelasan kepada masyarakat bahwa data hanya digunakan untuk keperluan perizinan sesuai ketentuan yang berlaku. </w:t>
      </w:r>
      <w:proofErr w:type="gramStart"/>
      <w:r w:rsidRPr="00B173E4">
        <w:rPr>
          <w:rFonts w:ascii="Arial" w:hAnsi="Arial" w:cs="Arial"/>
          <w:sz w:val="24"/>
        </w:rPr>
        <w:lastRenderedPageBreak/>
        <w:t>Sistem OSS sendiri dikelola oleh pemerintah pusat dengan mekanisme pengamanan berlapis, penyimpanan data di server resmi, serta regulasi ketat terkait akses informasi, sehingga masyarakat dapat merasa lebih tenang terhadap potensi penyalahgunaan data.</w:t>
      </w:r>
      <w:proofErr w:type="gramEnd"/>
      <w:r w:rsidRPr="00B173E4">
        <w:rPr>
          <w:rFonts w:ascii="Arial" w:hAnsi="Arial" w:cs="Arial"/>
          <w:sz w:val="24"/>
        </w:rPr>
        <w:t xml:space="preserve"> </w:t>
      </w:r>
      <w:proofErr w:type="gramStart"/>
      <w:r w:rsidRPr="00B173E4">
        <w:rPr>
          <w:rFonts w:ascii="Arial" w:hAnsi="Arial" w:cs="Arial"/>
          <w:sz w:val="24"/>
        </w:rPr>
        <w:t>Meski demikian, pihak DPMPTSP tetap waspada terhadap kerentanan sistem dan siap berkoordinasi untuk perbaikan jika terjadi kendala, sehingga secara keseluruhan sistem OSS dinilai cukup aman dari ancaman kebocoran maupun penyalahgunaan data.</w:t>
      </w:r>
      <w:proofErr w:type="gramEnd"/>
    </w:p>
    <w:p w:rsidR="004C59D1" w:rsidRDefault="007E5EA1" w:rsidP="000B7343">
      <w:pPr>
        <w:spacing w:after="0" w:line="480" w:lineRule="auto"/>
        <w:ind w:firstLine="709"/>
        <w:jc w:val="both"/>
        <w:rPr>
          <w:rFonts w:ascii="Arial" w:hAnsi="Arial" w:cs="Arial"/>
          <w:sz w:val="24"/>
        </w:rPr>
      </w:pPr>
      <w:r>
        <w:rPr>
          <w:rFonts w:ascii="Arial" w:hAnsi="Arial" w:cs="Arial"/>
          <w:sz w:val="24"/>
        </w:rPr>
        <w:t xml:space="preserve">Selanjutnya penulis kembali bertanya dengan Ibu Dewi Darmawanti selaku Sekretaris Dinas Penanaman Modal dan Pelayanan Terpadu Satu Pintu Kota Dumai dengan pertanyaan yang </w:t>
      </w:r>
      <w:proofErr w:type="gramStart"/>
      <w:r>
        <w:rPr>
          <w:rFonts w:ascii="Arial" w:hAnsi="Arial" w:cs="Arial"/>
          <w:sz w:val="24"/>
        </w:rPr>
        <w:t>sama</w:t>
      </w:r>
      <w:proofErr w:type="gramEnd"/>
      <w:r>
        <w:rPr>
          <w:rFonts w:ascii="Arial" w:hAnsi="Arial" w:cs="Arial"/>
          <w:sz w:val="24"/>
        </w:rPr>
        <w:t>, dan jawaban beliau sebagai berikut:</w:t>
      </w:r>
    </w:p>
    <w:p w:rsidR="004C59D1" w:rsidRPr="00B173E4" w:rsidRDefault="00723EEF" w:rsidP="007E5EA1">
      <w:pPr>
        <w:spacing w:after="0"/>
        <w:jc w:val="both"/>
        <w:rPr>
          <w:rFonts w:ascii="Arial" w:hAnsi="Arial" w:cs="Arial"/>
          <w:sz w:val="24"/>
        </w:rPr>
      </w:pPr>
      <w:r>
        <w:rPr>
          <w:rFonts w:ascii="Arial" w:hAnsi="Arial" w:cs="Arial"/>
          <w:sz w:val="24"/>
        </w:rPr>
        <w:t>Beliau menjawab</w:t>
      </w:r>
      <w:r w:rsidR="00892F4D">
        <w:rPr>
          <w:rFonts w:ascii="Arial" w:hAnsi="Arial" w:cs="Arial"/>
          <w:sz w:val="24"/>
        </w:rPr>
        <w:t xml:space="preserve"> </w:t>
      </w:r>
      <w:r w:rsidR="00892F4D">
        <w:rPr>
          <w:rFonts w:ascii="Arial" w:hAnsi="Arial" w:cs="Arial"/>
          <w:i/>
          <w:sz w:val="24"/>
        </w:rPr>
        <w:t>“</w:t>
      </w:r>
      <w:r w:rsidR="00540088">
        <w:rPr>
          <w:rFonts w:ascii="Arial" w:hAnsi="Arial" w:cs="Arial"/>
          <w:i/>
          <w:sz w:val="24"/>
        </w:rPr>
        <w:t>A</w:t>
      </w:r>
      <w:r w:rsidR="00892F4D" w:rsidRPr="00892F4D">
        <w:rPr>
          <w:rFonts w:ascii="Arial" w:hAnsi="Arial" w:cs="Arial"/>
          <w:i/>
          <w:sz w:val="24"/>
        </w:rPr>
        <w:t>da</w:t>
      </w:r>
      <w:r w:rsidR="00540088">
        <w:rPr>
          <w:rFonts w:ascii="Arial" w:hAnsi="Arial" w:cs="Arial"/>
          <w:i/>
          <w:sz w:val="24"/>
        </w:rPr>
        <w:t>,</w:t>
      </w:r>
      <w:r w:rsidR="00892F4D" w:rsidRPr="00892F4D">
        <w:rPr>
          <w:rFonts w:ascii="Arial" w:hAnsi="Arial" w:cs="Arial"/>
          <w:i/>
          <w:sz w:val="24"/>
        </w:rPr>
        <w:t xml:space="preserve"> penjelasan yang kami sampaikan kepada masyarakat terkait perlindungan dan jaminan keamanan data pribadi bisa didapat saat mereka datang langsung ke </w:t>
      </w:r>
      <w:proofErr w:type="gramStart"/>
      <w:r w:rsidR="00892F4D" w:rsidRPr="00892F4D">
        <w:rPr>
          <w:rFonts w:ascii="Arial" w:hAnsi="Arial" w:cs="Arial"/>
          <w:i/>
          <w:sz w:val="24"/>
        </w:rPr>
        <w:t>kantor</w:t>
      </w:r>
      <w:proofErr w:type="gramEnd"/>
      <w:r w:rsidR="00892F4D" w:rsidRPr="00892F4D">
        <w:rPr>
          <w:rFonts w:ascii="Arial" w:hAnsi="Arial" w:cs="Arial"/>
          <w:i/>
          <w:sz w:val="24"/>
        </w:rPr>
        <w:t xml:space="preserve"> atau melalui media informasi yang sudah disediakan. Kami memastikan masyarakat tahu bahwa data mereka aman, hanya digunakan untuk proses perizinan, dan dilindungi sesuai peraturan</w:t>
      </w:r>
      <w:r w:rsidR="00892F4D">
        <w:rPr>
          <w:rFonts w:ascii="Arial" w:hAnsi="Arial" w:cs="Arial"/>
          <w:i/>
          <w:sz w:val="24"/>
        </w:rPr>
        <w:t>”.</w:t>
      </w:r>
      <w:r w:rsidR="00B173E4">
        <w:rPr>
          <w:rFonts w:ascii="Arial" w:hAnsi="Arial" w:cs="Arial"/>
          <w:i/>
          <w:sz w:val="24"/>
        </w:rPr>
        <w:t xml:space="preserve"> </w:t>
      </w:r>
      <w:proofErr w:type="gramStart"/>
      <w:r w:rsidR="00B173E4">
        <w:rPr>
          <w:rFonts w:ascii="Arial" w:hAnsi="Arial" w:cs="Arial"/>
          <w:sz w:val="24"/>
        </w:rPr>
        <w:t xml:space="preserve">Lalu </w:t>
      </w:r>
      <w:r w:rsidR="007E5EA1">
        <w:rPr>
          <w:rFonts w:ascii="Arial" w:hAnsi="Arial" w:cs="Arial"/>
          <w:sz w:val="24"/>
        </w:rPr>
        <w:t>beliau kembali menjawab</w:t>
      </w:r>
      <w:r w:rsidR="00B173E4">
        <w:rPr>
          <w:rFonts w:ascii="Arial" w:hAnsi="Arial" w:cs="Arial"/>
          <w:sz w:val="24"/>
        </w:rPr>
        <w:t xml:space="preserve"> </w:t>
      </w:r>
      <w:r w:rsidR="00B173E4">
        <w:rPr>
          <w:rFonts w:ascii="Arial" w:hAnsi="Arial" w:cs="Arial"/>
          <w:i/>
          <w:sz w:val="24"/>
        </w:rPr>
        <w:t>“</w:t>
      </w:r>
      <w:r w:rsidR="007E5EA1" w:rsidRPr="007E5EA1">
        <w:rPr>
          <w:rFonts w:ascii="Arial" w:hAnsi="Arial" w:cs="Arial"/>
          <w:i/>
          <w:sz w:val="24"/>
        </w:rPr>
        <w:t>OSS memiliki pengamanan berlapis dari pemerintah pusat, data tersimpan di server resmi dan diatur dengan regulasi ketat.</w:t>
      </w:r>
      <w:proofErr w:type="gramEnd"/>
      <w:r w:rsidR="007E5EA1" w:rsidRPr="007E5EA1">
        <w:rPr>
          <w:rFonts w:ascii="Arial" w:hAnsi="Arial" w:cs="Arial"/>
          <w:i/>
          <w:sz w:val="24"/>
        </w:rPr>
        <w:t xml:space="preserve"> </w:t>
      </w:r>
      <w:proofErr w:type="gramStart"/>
      <w:r w:rsidR="007E5EA1" w:rsidRPr="007E5EA1">
        <w:rPr>
          <w:rFonts w:ascii="Arial" w:hAnsi="Arial" w:cs="Arial"/>
          <w:i/>
          <w:sz w:val="24"/>
        </w:rPr>
        <w:t>Jika ada potensi kerentanan, langsung ditangani, sehingga sejauh ini dinilai cukup aman</w:t>
      </w:r>
      <w:r w:rsidR="00B173E4">
        <w:rPr>
          <w:rFonts w:ascii="Arial" w:hAnsi="Arial" w:cs="Arial"/>
          <w:i/>
          <w:sz w:val="24"/>
        </w:rPr>
        <w:t>”.</w:t>
      </w:r>
      <w:proofErr w:type="gramEnd"/>
    </w:p>
    <w:p w:rsidR="00B173E4" w:rsidRDefault="00B173E4" w:rsidP="007E5EA1">
      <w:pPr>
        <w:spacing w:before="240" w:after="0" w:line="480" w:lineRule="auto"/>
        <w:ind w:firstLine="709"/>
        <w:jc w:val="both"/>
        <w:rPr>
          <w:rFonts w:ascii="Arial" w:hAnsi="Arial" w:cs="Arial"/>
          <w:sz w:val="24"/>
        </w:rPr>
      </w:pPr>
      <w:r w:rsidRPr="00B173E4">
        <w:rPr>
          <w:rFonts w:ascii="Arial" w:hAnsi="Arial" w:cs="Arial"/>
          <w:sz w:val="24"/>
        </w:rPr>
        <w:t xml:space="preserve">Berdasarkan wawancara dengan Ibu </w:t>
      </w:r>
      <w:r w:rsidRPr="00D163E9">
        <w:rPr>
          <w:rFonts w:ascii="Arial" w:hAnsi="Arial" w:cs="Arial"/>
          <w:sz w:val="24"/>
        </w:rPr>
        <w:t>Ibu Dewi Darmawanti selaku Sekretaris</w:t>
      </w:r>
      <w:r w:rsidRPr="00B173E4">
        <w:rPr>
          <w:rFonts w:ascii="Arial" w:hAnsi="Arial" w:cs="Arial"/>
          <w:sz w:val="24"/>
        </w:rPr>
        <w:t xml:space="preserve"> DPMPTSP Kota Dumai, penjelasan mengenai perlindungan dan jaminan keamanan data pribadi telah diberikan kepada masyarakat baik secara langsung ketika datang ke </w:t>
      </w:r>
      <w:proofErr w:type="gramStart"/>
      <w:r w:rsidRPr="00B173E4">
        <w:rPr>
          <w:rFonts w:ascii="Arial" w:hAnsi="Arial" w:cs="Arial"/>
          <w:sz w:val="24"/>
        </w:rPr>
        <w:t>kantor</w:t>
      </w:r>
      <w:proofErr w:type="gramEnd"/>
      <w:r w:rsidRPr="00B173E4">
        <w:rPr>
          <w:rFonts w:ascii="Arial" w:hAnsi="Arial" w:cs="Arial"/>
          <w:sz w:val="24"/>
        </w:rPr>
        <w:t xml:space="preserve"> maupun melalui media informasi yang tersedia. Masyarakat dijelaskan bahwa data mereka aman, hanya digunakan untuk proses perizinan, serta dilindungi sesuai </w:t>
      </w:r>
      <w:r w:rsidRPr="00B173E4">
        <w:rPr>
          <w:rFonts w:ascii="Arial" w:hAnsi="Arial" w:cs="Arial"/>
          <w:sz w:val="24"/>
        </w:rPr>
        <w:lastRenderedPageBreak/>
        <w:t xml:space="preserve">ketentuan yang berlaku. </w:t>
      </w:r>
      <w:proofErr w:type="gramStart"/>
      <w:r w:rsidRPr="00B173E4">
        <w:rPr>
          <w:rFonts w:ascii="Arial" w:hAnsi="Arial" w:cs="Arial"/>
          <w:sz w:val="24"/>
        </w:rPr>
        <w:t>Lebih lanjut, sistem OSS sendiri sudah dilengkapi dengan pengamanan berlapis yang dikelola langsung oleh pemerintah pusat, dimana data masyarakat tersimpan di server resmi dan dijaga dengan regulasi ketat.</w:t>
      </w:r>
      <w:proofErr w:type="gramEnd"/>
      <w:r w:rsidRPr="00B173E4">
        <w:rPr>
          <w:rFonts w:ascii="Arial" w:hAnsi="Arial" w:cs="Arial"/>
          <w:sz w:val="24"/>
        </w:rPr>
        <w:t xml:space="preserve"> </w:t>
      </w:r>
      <w:proofErr w:type="gramStart"/>
      <w:r w:rsidRPr="00B173E4">
        <w:rPr>
          <w:rFonts w:ascii="Arial" w:hAnsi="Arial" w:cs="Arial"/>
          <w:sz w:val="24"/>
        </w:rPr>
        <w:t>Walaupun begitu, pihak terkait tetap bersikap waspada terhadap potensi kerentanan sistem dan siap berkoordinasi untuk perbaikan, sehingga secara keseluruhan OSS dinilai cukup aman dari ancaman kebocoran maupun penyalahgunaan data.</w:t>
      </w:r>
      <w:proofErr w:type="gramEnd"/>
    </w:p>
    <w:p w:rsidR="004C59D1" w:rsidRPr="000F52BE" w:rsidRDefault="007E5EA1" w:rsidP="000B7343">
      <w:pPr>
        <w:spacing w:after="0" w:line="480" w:lineRule="auto"/>
        <w:ind w:firstLine="709"/>
        <w:jc w:val="both"/>
        <w:rPr>
          <w:rFonts w:ascii="Arial" w:hAnsi="Arial" w:cs="Arial"/>
          <w:sz w:val="24"/>
        </w:rPr>
      </w:pPr>
      <w:r>
        <w:rPr>
          <w:rFonts w:ascii="Arial" w:hAnsi="Arial" w:cs="Arial"/>
          <w:sz w:val="24"/>
        </w:rPr>
        <w:t xml:space="preserve">Selanjutnya penulis kembali bertanya dengan Bapak Rodiansyah selaku Penjamin Mutu Produk Dinas Penanaman Modal dan Pelayanan Terpadu Satu Pintu Kota Dumai dengan pertanyaan yang </w:t>
      </w:r>
      <w:proofErr w:type="gramStart"/>
      <w:r>
        <w:rPr>
          <w:rFonts w:ascii="Arial" w:hAnsi="Arial" w:cs="Arial"/>
          <w:sz w:val="24"/>
        </w:rPr>
        <w:t>sama</w:t>
      </w:r>
      <w:proofErr w:type="gramEnd"/>
      <w:r>
        <w:rPr>
          <w:rFonts w:ascii="Arial" w:hAnsi="Arial" w:cs="Arial"/>
          <w:sz w:val="24"/>
        </w:rPr>
        <w:t>, dan jawaban beliau sebagai berikut:</w:t>
      </w:r>
    </w:p>
    <w:p w:rsidR="00B173E4" w:rsidRPr="000A09D4" w:rsidRDefault="00723EEF" w:rsidP="007E5EA1">
      <w:pPr>
        <w:spacing w:after="0"/>
        <w:jc w:val="both"/>
        <w:rPr>
          <w:rFonts w:ascii="Arial" w:hAnsi="Arial" w:cs="Arial"/>
          <w:i/>
          <w:sz w:val="24"/>
        </w:rPr>
      </w:pPr>
      <w:proofErr w:type="gramStart"/>
      <w:r w:rsidRPr="000F52BE">
        <w:rPr>
          <w:rFonts w:ascii="Arial" w:hAnsi="Arial" w:cs="Arial"/>
          <w:sz w:val="24"/>
        </w:rPr>
        <w:t>Beliau menjawab</w:t>
      </w:r>
      <w:r w:rsidR="000F52BE">
        <w:rPr>
          <w:rFonts w:ascii="Arial" w:hAnsi="Arial" w:cs="Arial"/>
          <w:sz w:val="24"/>
        </w:rPr>
        <w:t xml:space="preserve"> </w:t>
      </w:r>
      <w:r w:rsidR="000F52BE">
        <w:rPr>
          <w:rFonts w:ascii="Arial" w:hAnsi="Arial" w:cs="Arial"/>
          <w:i/>
          <w:sz w:val="24"/>
        </w:rPr>
        <w:t>“</w:t>
      </w:r>
      <w:r w:rsidR="000F52BE" w:rsidRPr="000F52BE">
        <w:rPr>
          <w:rFonts w:ascii="Arial" w:hAnsi="Arial" w:cs="Arial"/>
          <w:i/>
          <w:sz w:val="24"/>
        </w:rPr>
        <w:t xml:space="preserve">Tentu ada, </w:t>
      </w:r>
      <w:r w:rsidR="00E22BBE" w:rsidRPr="00E22BBE">
        <w:rPr>
          <w:rFonts w:ascii="Arial" w:hAnsi="Arial" w:cs="Arial"/>
          <w:i/>
          <w:sz w:val="24"/>
        </w:rPr>
        <w:t>masyarakat selalu diberi penjelasan baik melalui petugas maupun media resmi yang tersedia.</w:t>
      </w:r>
      <w:proofErr w:type="gramEnd"/>
      <w:r w:rsidR="00E22BBE" w:rsidRPr="00E22BBE">
        <w:rPr>
          <w:rFonts w:ascii="Arial" w:hAnsi="Arial" w:cs="Arial"/>
          <w:i/>
          <w:sz w:val="24"/>
        </w:rPr>
        <w:t xml:space="preserve"> </w:t>
      </w:r>
      <w:proofErr w:type="gramStart"/>
      <w:r w:rsidR="00E22BBE" w:rsidRPr="00E22BBE">
        <w:rPr>
          <w:rFonts w:ascii="Arial" w:hAnsi="Arial" w:cs="Arial"/>
          <w:i/>
          <w:sz w:val="24"/>
        </w:rPr>
        <w:t>Dijelaskan bahwa data hanya dipakai untuk keperluan perizinan, dikelola sesuai atu</w:t>
      </w:r>
      <w:r w:rsidR="00E22BBE">
        <w:rPr>
          <w:rFonts w:ascii="Arial" w:hAnsi="Arial" w:cs="Arial"/>
          <w:i/>
          <w:sz w:val="24"/>
        </w:rPr>
        <w:t>ran, dan dijamin kerahasiaannya</w:t>
      </w:r>
      <w:r w:rsidR="000F52BE">
        <w:rPr>
          <w:rFonts w:ascii="Arial" w:hAnsi="Arial" w:cs="Arial"/>
          <w:i/>
          <w:sz w:val="24"/>
        </w:rPr>
        <w:t>”.</w:t>
      </w:r>
      <w:proofErr w:type="gramEnd"/>
      <w:r w:rsidR="00B173E4">
        <w:rPr>
          <w:rFonts w:ascii="Arial" w:hAnsi="Arial" w:cs="Arial"/>
          <w:i/>
          <w:sz w:val="24"/>
        </w:rPr>
        <w:t xml:space="preserve"> </w:t>
      </w:r>
      <w:proofErr w:type="gramStart"/>
      <w:r w:rsidR="00B173E4">
        <w:rPr>
          <w:rFonts w:ascii="Arial" w:hAnsi="Arial" w:cs="Arial"/>
          <w:sz w:val="24"/>
        </w:rPr>
        <w:t xml:space="preserve">Kemudian </w:t>
      </w:r>
      <w:r w:rsidR="007E5EA1">
        <w:rPr>
          <w:rFonts w:ascii="Arial" w:hAnsi="Arial" w:cs="Arial"/>
          <w:sz w:val="24"/>
        </w:rPr>
        <w:t>b</w:t>
      </w:r>
      <w:r w:rsidR="00B173E4" w:rsidRPr="00C05161">
        <w:rPr>
          <w:rFonts w:ascii="Arial" w:hAnsi="Arial" w:cs="Arial"/>
          <w:sz w:val="24"/>
        </w:rPr>
        <w:t>eliau</w:t>
      </w:r>
      <w:r w:rsidR="007E5EA1">
        <w:rPr>
          <w:rFonts w:ascii="Arial" w:hAnsi="Arial" w:cs="Arial"/>
          <w:sz w:val="24"/>
        </w:rPr>
        <w:t xml:space="preserve"> kembali</w:t>
      </w:r>
      <w:r w:rsidR="00B173E4" w:rsidRPr="00C05161">
        <w:rPr>
          <w:rFonts w:ascii="Arial" w:hAnsi="Arial" w:cs="Arial"/>
          <w:sz w:val="24"/>
        </w:rPr>
        <w:t xml:space="preserve"> menjawab</w:t>
      </w:r>
      <w:r w:rsidR="00B173E4">
        <w:rPr>
          <w:rFonts w:ascii="Arial" w:hAnsi="Arial" w:cs="Arial"/>
          <w:sz w:val="24"/>
        </w:rPr>
        <w:t xml:space="preserve"> </w:t>
      </w:r>
      <w:r w:rsidR="00B173E4">
        <w:rPr>
          <w:rFonts w:ascii="Arial" w:hAnsi="Arial" w:cs="Arial"/>
          <w:i/>
          <w:sz w:val="24"/>
        </w:rPr>
        <w:t>“</w:t>
      </w:r>
      <w:r w:rsidR="00E22BBE" w:rsidRPr="00E22BBE">
        <w:rPr>
          <w:rFonts w:ascii="Arial" w:hAnsi="Arial" w:cs="Arial"/>
          <w:i/>
          <w:sz w:val="24"/>
        </w:rPr>
        <w:t>OSS dirancang dengan pengamanan berlapis, data tersimpan di server resmi, dan akses dibatasi sesuai kebutuhan.</w:t>
      </w:r>
      <w:proofErr w:type="gramEnd"/>
      <w:r w:rsidR="00E22BBE" w:rsidRPr="00E22BBE">
        <w:rPr>
          <w:rFonts w:ascii="Arial" w:hAnsi="Arial" w:cs="Arial"/>
          <w:i/>
          <w:sz w:val="24"/>
        </w:rPr>
        <w:t xml:space="preserve"> </w:t>
      </w:r>
      <w:proofErr w:type="gramStart"/>
      <w:r w:rsidR="00E22BBE" w:rsidRPr="00E22BBE">
        <w:rPr>
          <w:rFonts w:ascii="Arial" w:hAnsi="Arial" w:cs="Arial"/>
          <w:i/>
          <w:sz w:val="24"/>
        </w:rPr>
        <w:t>Sejauh ini tidak pernah ditemukan penyalahgunaan atau kebocoran, dan pengawasan rutin tetap dilakukan agar masyarakat merasa lebih tenang dan yakin bahwa data mereka aman</w:t>
      </w:r>
      <w:r w:rsidR="00B173E4">
        <w:rPr>
          <w:rFonts w:ascii="Arial" w:hAnsi="Arial" w:cs="Arial"/>
          <w:i/>
          <w:sz w:val="24"/>
        </w:rPr>
        <w:t>”.</w:t>
      </w:r>
      <w:proofErr w:type="gramEnd"/>
    </w:p>
    <w:p w:rsidR="000F52BE" w:rsidRDefault="00B173E4" w:rsidP="000B7343">
      <w:pPr>
        <w:spacing w:after="0" w:line="480" w:lineRule="auto"/>
        <w:ind w:firstLine="709"/>
        <w:jc w:val="both"/>
        <w:rPr>
          <w:rFonts w:ascii="Arial" w:hAnsi="Arial" w:cs="Arial"/>
          <w:sz w:val="24"/>
        </w:rPr>
      </w:pPr>
      <w:proofErr w:type="gramStart"/>
      <w:r w:rsidRPr="00B173E4">
        <w:rPr>
          <w:rFonts w:ascii="Arial" w:hAnsi="Arial" w:cs="Arial"/>
          <w:sz w:val="24"/>
        </w:rPr>
        <w:t>Berdasarkan wawancara dengan Bapak Rodiansyah selaku Penjamin Mutu Produk DPMPTSP Kota Dumai, diketahui bahwa masyarakat selalu diberikan penjelasan terkait perlindungan dan jaminan keamanan data pribadi, baik melalui petugas pelayanan maupun media resmi yang tersedia.</w:t>
      </w:r>
      <w:proofErr w:type="gramEnd"/>
      <w:r w:rsidRPr="00B173E4">
        <w:rPr>
          <w:rFonts w:ascii="Arial" w:hAnsi="Arial" w:cs="Arial"/>
          <w:sz w:val="24"/>
        </w:rPr>
        <w:t xml:space="preserve"> </w:t>
      </w:r>
      <w:proofErr w:type="gramStart"/>
      <w:r w:rsidRPr="00B173E4">
        <w:rPr>
          <w:rFonts w:ascii="Arial" w:hAnsi="Arial" w:cs="Arial"/>
          <w:sz w:val="24"/>
        </w:rPr>
        <w:t>Data masyarakat hanya digunakan untuk kepentingan perizinan dan dikelola sesuai aturan, sehingga kerahasiaannya tetap terjaga.</w:t>
      </w:r>
      <w:proofErr w:type="gramEnd"/>
      <w:r w:rsidRPr="00B173E4">
        <w:rPr>
          <w:rFonts w:ascii="Arial" w:hAnsi="Arial" w:cs="Arial"/>
          <w:sz w:val="24"/>
        </w:rPr>
        <w:t xml:space="preserve"> </w:t>
      </w:r>
      <w:proofErr w:type="gramStart"/>
      <w:r w:rsidRPr="00B173E4">
        <w:rPr>
          <w:rFonts w:ascii="Arial" w:hAnsi="Arial" w:cs="Arial"/>
          <w:sz w:val="24"/>
        </w:rPr>
        <w:t xml:space="preserve">Lebih lanjut, beliau menjelaskan bahwa </w:t>
      </w:r>
      <w:r w:rsidRPr="00B173E4">
        <w:rPr>
          <w:rFonts w:ascii="Arial" w:hAnsi="Arial" w:cs="Arial"/>
          <w:sz w:val="24"/>
        </w:rPr>
        <w:lastRenderedPageBreak/>
        <w:t>sistem OSS telah dirancang dengan pengamanan yang cukup ketat, dimana akses data dibatasi sesuai kebutuhan dan sejauh ini belum pernah ditemukan adanya penyalahgunaan maupun kebocoran data.</w:t>
      </w:r>
      <w:proofErr w:type="gramEnd"/>
      <w:r w:rsidRPr="00B173E4">
        <w:rPr>
          <w:rFonts w:ascii="Arial" w:hAnsi="Arial" w:cs="Arial"/>
          <w:sz w:val="24"/>
        </w:rPr>
        <w:t xml:space="preserve"> </w:t>
      </w:r>
      <w:proofErr w:type="gramStart"/>
      <w:r w:rsidRPr="00B173E4">
        <w:rPr>
          <w:rFonts w:ascii="Arial" w:hAnsi="Arial" w:cs="Arial"/>
          <w:sz w:val="24"/>
        </w:rPr>
        <w:t>Meskipun demikian, pengawasan tetap dilakukan secara berkala agar masyarakat semakin yakin bahwa informasi pribadinya aman di dalam sistem tersebut.</w:t>
      </w:r>
      <w:proofErr w:type="gramEnd"/>
    </w:p>
    <w:p w:rsidR="004C59D1" w:rsidRDefault="00E22BBE" w:rsidP="000B7343">
      <w:pPr>
        <w:spacing w:after="0" w:line="480" w:lineRule="auto"/>
        <w:ind w:firstLine="709"/>
        <w:jc w:val="both"/>
        <w:rPr>
          <w:rFonts w:ascii="Arial" w:hAnsi="Arial" w:cs="Arial"/>
          <w:sz w:val="24"/>
        </w:rPr>
      </w:pPr>
      <w:r>
        <w:rPr>
          <w:rFonts w:ascii="Arial" w:hAnsi="Arial" w:cs="Arial"/>
          <w:sz w:val="24"/>
        </w:rPr>
        <w:t xml:space="preserve">Selanjutnya pertanyaan yang </w:t>
      </w:r>
      <w:proofErr w:type="gramStart"/>
      <w:r>
        <w:rPr>
          <w:rFonts w:ascii="Arial" w:hAnsi="Arial" w:cs="Arial"/>
          <w:sz w:val="24"/>
        </w:rPr>
        <w:t>sama</w:t>
      </w:r>
      <w:proofErr w:type="gramEnd"/>
      <w:r>
        <w:rPr>
          <w:rFonts w:ascii="Arial" w:hAnsi="Arial" w:cs="Arial"/>
          <w:sz w:val="24"/>
        </w:rPr>
        <w:t xml:space="preserve"> juga penulis tanyakan dengan Bapak Reos selaku masyarakat yang mengurus perizinan </w:t>
      </w:r>
      <w:r>
        <w:rPr>
          <w:rFonts w:ascii="Arial" w:eastAsia="Times New Roman" w:hAnsi="Arial" w:cs="Arial"/>
          <w:sz w:val="24"/>
          <w:szCs w:val="24"/>
        </w:rPr>
        <w:t>Pendaftaran UMKM</w:t>
      </w:r>
      <w:r>
        <w:rPr>
          <w:rFonts w:ascii="Arial" w:hAnsi="Arial" w:cs="Arial"/>
          <w:sz w:val="24"/>
        </w:rPr>
        <w:t xml:space="preserve"> melalui OSS sebagai berikut:</w:t>
      </w:r>
    </w:p>
    <w:p w:rsidR="00E22BBE" w:rsidRPr="00E22BBE" w:rsidRDefault="004D367C" w:rsidP="00E22BBE">
      <w:pPr>
        <w:jc w:val="both"/>
        <w:rPr>
          <w:rFonts w:ascii="Arial" w:hAnsi="Arial" w:cs="Arial"/>
          <w:i/>
          <w:sz w:val="24"/>
        </w:rPr>
      </w:pPr>
      <w:proofErr w:type="gramStart"/>
      <w:r>
        <w:rPr>
          <w:rFonts w:ascii="Arial" w:hAnsi="Arial" w:cs="Arial"/>
          <w:sz w:val="24"/>
        </w:rPr>
        <w:t xml:space="preserve">Beliau menjawab </w:t>
      </w:r>
      <w:r w:rsidRPr="002771D8">
        <w:rPr>
          <w:rFonts w:ascii="Arial" w:hAnsi="Arial" w:cs="Arial"/>
          <w:i/>
          <w:sz w:val="24"/>
        </w:rPr>
        <w:t>“</w:t>
      </w:r>
      <w:r w:rsidR="00100414" w:rsidRPr="00100414">
        <w:rPr>
          <w:rFonts w:ascii="Arial" w:hAnsi="Arial" w:cs="Arial"/>
          <w:i/>
          <w:sz w:val="24"/>
        </w:rPr>
        <w:t>Kalau dari pengalaman saya, ada penjelasan yang disampaikan.</w:t>
      </w:r>
      <w:proofErr w:type="gramEnd"/>
      <w:r w:rsidR="00100414" w:rsidRPr="00100414">
        <w:rPr>
          <w:rFonts w:ascii="Arial" w:hAnsi="Arial" w:cs="Arial"/>
          <w:i/>
          <w:sz w:val="24"/>
        </w:rPr>
        <w:t xml:space="preserve"> </w:t>
      </w:r>
      <w:proofErr w:type="gramStart"/>
      <w:r w:rsidR="00100414" w:rsidRPr="00100414">
        <w:rPr>
          <w:rFonts w:ascii="Arial" w:hAnsi="Arial" w:cs="Arial"/>
          <w:i/>
          <w:sz w:val="24"/>
        </w:rPr>
        <w:t>Waktu saya mengurus pendaftaran UMKM lewat OSS, pihak petugas menjelaskan kalau data pribadi hanya dipakai untuk kebutuhan perizinan saja.</w:t>
      </w:r>
      <w:proofErr w:type="gramEnd"/>
      <w:r w:rsidR="00100414" w:rsidRPr="00100414">
        <w:rPr>
          <w:rFonts w:ascii="Arial" w:hAnsi="Arial" w:cs="Arial"/>
          <w:i/>
          <w:sz w:val="24"/>
        </w:rPr>
        <w:t xml:space="preserve"> </w:t>
      </w:r>
      <w:proofErr w:type="gramStart"/>
      <w:r w:rsidR="00100414" w:rsidRPr="00100414">
        <w:rPr>
          <w:rFonts w:ascii="Arial" w:hAnsi="Arial" w:cs="Arial"/>
          <w:i/>
          <w:sz w:val="24"/>
        </w:rPr>
        <w:t>Selain itu, mereka juga menegaskan bahwa data dijaga sesuai aturan, jadi saya merasa lebih yakin untuk melanjutkan prosesnya</w:t>
      </w:r>
      <w:r w:rsidR="006B77B9" w:rsidRPr="002771D8">
        <w:rPr>
          <w:rFonts w:ascii="Arial" w:hAnsi="Arial" w:cs="Arial"/>
          <w:i/>
          <w:sz w:val="24"/>
        </w:rPr>
        <w:t>”</w:t>
      </w:r>
      <w:r w:rsidR="006B77B9">
        <w:rPr>
          <w:rFonts w:ascii="Arial" w:hAnsi="Arial" w:cs="Arial"/>
          <w:sz w:val="24"/>
        </w:rPr>
        <w:t>.</w:t>
      </w:r>
      <w:proofErr w:type="gramEnd"/>
      <w:r w:rsidR="00B173E4">
        <w:rPr>
          <w:rFonts w:ascii="Arial" w:hAnsi="Arial" w:cs="Arial"/>
          <w:sz w:val="24"/>
        </w:rPr>
        <w:t xml:space="preserve"> </w:t>
      </w:r>
      <w:proofErr w:type="gramStart"/>
      <w:r w:rsidR="00B173E4">
        <w:rPr>
          <w:rFonts w:ascii="Arial" w:hAnsi="Arial" w:cs="Arial"/>
          <w:sz w:val="24"/>
        </w:rPr>
        <w:t xml:space="preserve">Kemudian </w:t>
      </w:r>
      <w:r w:rsidR="00E22BBE">
        <w:rPr>
          <w:rFonts w:ascii="Arial" w:hAnsi="Arial" w:cs="Arial"/>
          <w:sz w:val="24"/>
        </w:rPr>
        <w:t>b</w:t>
      </w:r>
      <w:r w:rsidR="00B173E4">
        <w:rPr>
          <w:rFonts w:ascii="Arial" w:hAnsi="Arial" w:cs="Arial"/>
          <w:sz w:val="24"/>
        </w:rPr>
        <w:t xml:space="preserve">eliau </w:t>
      </w:r>
      <w:r w:rsidR="00E22BBE">
        <w:rPr>
          <w:rFonts w:ascii="Arial" w:hAnsi="Arial" w:cs="Arial"/>
          <w:sz w:val="24"/>
        </w:rPr>
        <w:t xml:space="preserve">kembali </w:t>
      </w:r>
      <w:r w:rsidR="00B173E4">
        <w:rPr>
          <w:rFonts w:ascii="Arial" w:hAnsi="Arial" w:cs="Arial"/>
          <w:sz w:val="24"/>
        </w:rPr>
        <w:t xml:space="preserve">menjawab </w:t>
      </w:r>
      <w:r w:rsidR="00B173E4" w:rsidRPr="002771D8">
        <w:rPr>
          <w:rFonts w:ascii="Arial" w:hAnsi="Arial" w:cs="Arial"/>
          <w:i/>
          <w:sz w:val="24"/>
        </w:rPr>
        <w:t>“Selama ini saya belum dapat kabar tentang data bocor ya, jadi saya rasa cukup amanlah”</w:t>
      </w:r>
      <w:r w:rsidR="00B173E4">
        <w:rPr>
          <w:rFonts w:ascii="Arial" w:hAnsi="Arial" w:cs="Arial"/>
          <w:i/>
          <w:sz w:val="24"/>
        </w:rPr>
        <w:t>.</w:t>
      </w:r>
      <w:proofErr w:type="gramEnd"/>
    </w:p>
    <w:p w:rsidR="00B173E4" w:rsidRDefault="00B173E4" w:rsidP="000B7343">
      <w:pPr>
        <w:spacing w:after="0" w:line="480" w:lineRule="auto"/>
        <w:ind w:firstLine="709"/>
        <w:jc w:val="both"/>
        <w:rPr>
          <w:rFonts w:ascii="Arial" w:hAnsi="Arial" w:cs="Arial"/>
          <w:sz w:val="24"/>
        </w:rPr>
      </w:pPr>
      <w:proofErr w:type="gramStart"/>
      <w:r w:rsidRPr="00B173E4">
        <w:rPr>
          <w:rFonts w:ascii="Arial" w:hAnsi="Arial" w:cs="Arial"/>
          <w:sz w:val="24"/>
        </w:rPr>
        <w:t>Berdasarkan wawancara dengan Bapak Reos selaku masyarakat pengguna layanan OSS, beliau menyampaikan bahwa saat mengurus pendaftaran UMKM pihak petugas memberikan penjelasan terkait perlindungan data pribadi.</w:t>
      </w:r>
      <w:proofErr w:type="gramEnd"/>
      <w:r w:rsidRPr="00B173E4">
        <w:rPr>
          <w:rFonts w:ascii="Arial" w:hAnsi="Arial" w:cs="Arial"/>
          <w:sz w:val="24"/>
        </w:rPr>
        <w:t xml:space="preserve"> Dijelaskan bahwa data tersebut hanya digunakan untuk keperluan perizinan dan dikelola sesuai aturan yang berlaku, sehingga dirinya merasa lebih yakin untuk melanjutkan proses. </w:t>
      </w:r>
      <w:proofErr w:type="gramStart"/>
      <w:r w:rsidRPr="00B173E4">
        <w:rPr>
          <w:rFonts w:ascii="Arial" w:hAnsi="Arial" w:cs="Arial"/>
          <w:sz w:val="24"/>
        </w:rPr>
        <w:t>Lebih lanjut, beliau menuturkan bahwa selama ini belum pernah mendengar adanya kasus kebocoran data, sehingga menurutnya sistem OSS sudah cukup aman dari ancaman penyalahgunaan informasi pribadi.</w:t>
      </w:r>
      <w:proofErr w:type="gramEnd"/>
    </w:p>
    <w:p w:rsidR="004C59D1" w:rsidRDefault="00E22BBE" w:rsidP="000B7343">
      <w:pPr>
        <w:spacing w:after="0" w:line="480" w:lineRule="auto"/>
        <w:ind w:firstLine="709"/>
        <w:jc w:val="both"/>
        <w:rPr>
          <w:rFonts w:ascii="Arial" w:hAnsi="Arial" w:cs="Arial"/>
          <w:sz w:val="24"/>
        </w:rPr>
      </w:pPr>
      <w:r>
        <w:rPr>
          <w:rFonts w:ascii="Arial" w:hAnsi="Arial" w:cs="Arial"/>
          <w:sz w:val="24"/>
        </w:rPr>
        <w:lastRenderedPageBreak/>
        <w:t xml:space="preserve">Kemudian Penulis bertanya lagi dengan pertanyaan yang </w:t>
      </w:r>
      <w:proofErr w:type="gramStart"/>
      <w:r>
        <w:rPr>
          <w:rFonts w:ascii="Arial" w:hAnsi="Arial" w:cs="Arial"/>
          <w:sz w:val="24"/>
        </w:rPr>
        <w:t>sama</w:t>
      </w:r>
      <w:proofErr w:type="gramEnd"/>
      <w:r>
        <w:rPr>
          <w:rFonts w:ascii="Arial" w:hAnsi="Arial" w:cs="Arial"/>
          <w:sz w:val="24"/>
        </w:rPr>
        <w:t xml:space="preserve"> kepada Bapak Taufik sebagai masyarakat yang menggunakan OSS juga untuk mengurus perizinan Izin Usaha Perdagangan sebagai berikut:</w:t>
      </w:r>
    </w:p>
    <w:p w:rsidR="004C59D1" w:rsidRPr="00957B5E" w:rsidRDefault="00723EEF" w:rsidP="00E22BBE">
      <w:pPr>
        <w:spacing w:after="0"/>
        <w:jc w:val="both"/>
        <w:rPr>
          <w:rFonts w:ascii="Arial" w:hAnsi="Arial" w:cs="Arial"/>
          <w:i/>
          <w:sz w:val="24"/>
        </w:rPr>
      </w:pPr>
      <w:proofErr w:type="gramStart"/>
      <w:r>
        <w:rPr>
          <w:rFonts w:ascii="Arial" w:hAnsi="Arial" w:cs="Arial"/>
          <w:sz w:val="24"/>
        </w:rPr>
        <w:t>Beliau menjawab</w:t>
      </w:r>
      <w:r w:rsidR="00BD2C03">
        <w:rPr>
          <w:rFonts w:ascii="Arial" w:hAnsi="Arial" w:cs="Arial"/>
          <w:sz w:val="24"/>
        </w:rPr>
        <w:t xml:space="preserve"> </w:t>
      </w:r>
      <w:r w:rsidR="00BD2C03">
        <w:rPr>
          <w:rFonts w:ascii="Arial" w:hAnsi="Arial" w:cs="Arial"/>
          <w:i/>
          <w:sz w:val="24"/>
        </w:rPr>
        <w:t>“</w:t>
      </w:r>
      <w:r w:rsidR="00BD2C03" w:rsidRPr="00BD2C03">
        <w:rPr>
          <w:rFonts w:ascii="Arial" w:hAnsi="Arial" w:cs="Arial"/>
          <w:i/>
          <w:sz w:val="24"/>
        </w:rPr>
        <w:t>Iya, pas daftar itu ada penjelasan kalau data kita dilindungi dan nggak akan dipakai sembarangan.</w:t>
      </w:r>
      <w:proofErr w:type="gramEnd"/>
      <w:r w:rsidR="00BD2C03" w:rsidRPr="00BD2C03">
        <w:rPr>
          <w:rFonts w:ascii="Arial" w:hAnsi="Arial" w:cs="Arial"/>
          <w:i/>
          <w:sz w:val="24"/>
        </w:rPr>
        <w:t xml:space="preserve"> </w:t>
      </w:r>
      <w:proofErr w:type="gramStart"/>
      <w:r w:rsidR="00BD2C03" w:rsidRPr="00BD2C03">
        <w:rPr>
          <w:rFonts w:ascii="Arial" w:hAnsi="Arial" w:cs="Arial"/>
          <w:i/>
          <w:sz w:val="24"/>
        </w:rPr>
        <w:t>Semua prosesnya juga lewat sistem resmi pemerintah, jadi lebih tenang</w:t>
      </w:r>
      <w:r w:rsidR="00C05161">
        <w:rPr>
          <w:rFonts w:ascii="Arial" w:hAnsi="Arial" w:cs="Arial"/>
          <w:i/>
          <w:sz w:val="24"/>
        </w:rPr>
        <w:t>”.</w:t>
      </w:r>
      <w:proofErr w:type="gramEnd"/>
      <w:r w:rsidR="00B173E4">
        <w:rPr>
          <w:rFonts w:ascii="Arial" w:hAnsi="Arial" w:cs="Arial"/>
          <w:i/>
          <w:sz w:val="24"/>
        </w:rPr>
        <w:t xml:space="preserve"> </w:t>
      </w:r>
      <w:proofErr w:type="gramStart"/>
      <w:r w:rsidR="00B173E4">
        <w:rPr>
          <w:rFonts w:ascii="Arial" w:hAnsi="Arial" w:cs="Arial"/>
          <w:sz w:val="24"/>
        </w:rPr>
        <w:t xml:space="preserve">Kemudian </w:t>
      </w:r>
      <w:r w:rsidR="00E22BBE">
        <w:rPr>
          <w:rFonts w:ascii="Arial" w:hAnsi="Arial" w:cs="Arial"/>
          <w:sz w:val="24"/>
        </w:rPr>
        <w:t>b</w:t>
      </w:r>
      <w:r w:rsidR="00957B5E">
        <w:rPr>
          <w:rFonts w:ascii="Arial" w:hAnsi="Arial" w:cs="Arial"/>
          <w:sz w:val="24"/>
        </w:rPr>
        <w:t>eli</w:t>
      </w:r>
      <w:r w:rsidR="00E22BBE">
        <w:rPr>
          <w:rFonts w:ascii="Arial" w:hAnsi="Arial" w:cs="Arial"/>
          <w:sz w:val="24"/>
        </w:rPr>
        <w:t xml:space="preserve">au kembali </w:t>
      </w:r>
      <w:r w:rsidR="00957B5E">
        <w:rPr>
          <w:rFonts w:ascii="Arial" w:hAnsi="Arial" w:cs="Arial"/>
          <w:sz w:val="24"/>
        </w:rPr>
        <w:t xml:space="preserve">menjawab </w:t>
      </w:r>
      <w:r w:rsidR="00957B5E">
        <w:rPr>
          <w:rFonts w:ascii="Arial" w:hAnsi="Arial" w:cs="Arial"/>
          <w:i/>
          <w:sz w:val="24"/>
        </w:rPr>
        <w:t>“</w:t>
      </w:r>
      <w:r w:rsidR="00957B5E" w:rsidRPr="00BD2C03">
        <w:rPr>
          <w:rFonts w:ascii="Arial" w:hAnsi="Arial" w:cs="Arial"/>
          <w:i/>
          <w:sz w:val="24"/>
        </w:rPr>
        <w:t>Saya rasa cukup aman, soalnya semua aksesnya pakai akun pribadi dan verifikasi.</w:t>
      </w:r>
      <w:proofErr w:type="gramEnd"/>
      <w:r w:rsidR="00957B5E" w:rsidRPr="00BD2C03">
        <w:rPr>
          <w:rFonts w:ascii="Arial" w:hAnsi="Arial" w:cs="Arial"/>
          <w:i/>
          <w:sz w:val="24"/>
        </w:rPr>
        <w:t xml:space="preserve"> </w:t>
      </w:r>
      <w:proofErr w:type="gramStart"/>
      <w:r w:rsidR="00957B5E" w:rsidRPr="00BD2C03">
        <w:rPr>
          <w:rFonts w:ascii="Arial" w:hAnsi="Arial" w:cs="Arial"/>
          <w:i/>
          <w:sz w:val="24"/>
        </w:rPr>
        <w:t>Jadi nggak sembarang orang bisa buka data kita</w:t>
      </w:r>
      <w:r w:rsidR="00957B5E">
        <w:rPr>
          <w:rFonts w:ascii="Arial" w:hAnsi="Arial" w:cs="Arial"/>
          <w:i/>
          <w:sz w:val="24"/>
        </w:rPr>
        <w:t>”.</w:t>
      </w:r>
      <w:proofErr w:type="gramEnd"/>
    </w:p>
    <w:p w:rsidR="00C05161" w:rsidRDefault="00957B5E" w:rsidP="00E22BBE">
      <w:pPr>
        <w:spacing w:before="240" w:after="0" w:line="480" w:lineRule="auto"/>
        <w:ind w:firstLine="709"/>
        <w:jc w:val="both"/>
        <w:rPr>
          <w:rFonts w:ascii="Arial" w:hAnsi="Arial" w:cs="Arial"/>
          <w:sz w:val="24"/>
        </w:rPr>
      </w:pPr>
      <w:r w:rsidRPr="00957B5E">
        <w:rPr>
          <w:rFonts w:ascii="Arial" w:hAnsi="Arial" w:cs="Arial"/>
          <w:sz w:val="24"/>
        </w:rPr>
        <w:t xml:space="preserve">Berdasarkan wawancara dengan Bapak Taufik sebagai masyarakat pengguna OSS dalam pengurusan Izin Usaha Perdagangan, beliau menjelaskan bahwa saat proses pendaftaran terdapat penjelasan terkait perlindungan dan keamanan data pribadi. Menurutnya, data masyarakat dijamin aman karena tidak digunakan sembarangan dan seluruh proses berlangsung melalui sistem resmi pemerintah, sehingga memberikan rasa tenang. </w:t>
      </w:r>
      <w:proofErr w:type="gramStart"/>
      <w:r w:rsidRPr="00957B5E">
        <w:rPr>
          <w:rFonts w:ascii="Arial" w:hAnsi="Arial" w:cs="Arial"/>
          <w:sz w:val="24"/>
        </w:rPr>
        <w:t>Lebih lanjut, beliau menilai sistem OSS cukup aman dari ancaman kebocoran maupun penyalahgunaan data, sebab setiap akses hanya dapat dilakukan dengan akun pribadi dan verifikasi, sehingga tidak sembarang orang bisa membuka informasi tersebut.</w:t>
      </w:r>
      <w:proofErr w:type="gramEnd"/>
    </w:p>
    <w:p w:rsidR="004C59D1" w:rsidRDefault="00E22BBE" w:rsidP="000B7343">
      <w:pPr>
        <w:spacing w:after="0" w:line="480" w:lineRule="auto"/>
        <w:ind w:firstLine="709"/>
        <w:jc w:val="both"/>
        <w:rPr>
          <w:rFonts w:ascii="Arial" w:hAnsi="Arial" w:cs="Arial"/>
          <w:sz w:val="24"/>
        </w:rPr>
      </w:pPr>
      <w:r>
        <w:rPr>
          <w:rFonts w:ascii="Arial" w:hAnsi="Arial" w:cs="Arial"/>
          <w:sz w:val="24"/>
        </w:rPr>
        <w:t xml:space="preserve">Lalu penulis juga bertanya dengan pertanyaan yang </w:t>
      </w:r>
      <w:proofErr w:type="gramStart"/>
      <w:r>
        <w:rPr>
          <w:rFonts w:ascii="Arial" w:hAnsi="Arial" w:cs="Arial"/>
          <w:sz w:val="24"/>
        </w:rPr>
        <w:t>sama</w:t>
      </w:r>
      <w:proofErr w:type="gramEnd"/>
      <w:r>
        <w:rPr>
          <w:rFonts w:ascii="Arial" w:hAnsi="Arial" w:cs="Arial"/>
          <w:sz w:val="24"/>
        </w:rPr>
        <w:t xml:space="preserve"> kepada Bapak Zulkifli sebagai masyarakat yang mengurus perizinan Nomor Induk Berusaha melalui OSS sebagai berikut:</w:t>
      </w:r>
    </w:p>
    <w:p w:rsidR="00EB794D" w:rsidRPr="00957B5E" w:rsidRDefault="00723EEF" w:rsidP="00E22BBE">
      <w:pPr>
        <w:spacing w:after="0"/>
        <w:jc w:val="both"/>
        <w:rPr>
          <w:rFonts w:ascii="Arial" w:hAnsi="Arial" w:cs="Arial"/>
          <w:sz w:val="24"/>
        </w:rPr>
      </w:pPr>
      <w:proofErr w:type="gramStart"/>
      <w:r>
        <w:rPr>
          <w:rFonts w:ascii="Arial" w:hAnsi="Arial" w:cs="Arial"/>
          <w:sz w:val="24"/>
        </w:rPr>
        <w:t>Beliau menjawab</w:t>
      </w:r>
      <w:r w:rsidR="00CC45D9">
        <w:rPr>
          <w:rFonts w:ascii="Arial" w:hAnsi="Arial" w:cs="Arial"/>
          <w:sz w:val="24"/>
        </w:rPr>
        <w:t xml:space="preserve"> </w:t>
      </w:r>
      <w:r w:rsidR="00CC45D9">
        <w:rPr>
          <w:rFonts w:ascii="Arial" w:hAnsi="Arial" w:cs="Arial"/>
          <w:i/>
          <w:sz w:val="24"/>
        </w:rPr>
        <w:t>“Dijelasin, tapi nggak terlalu jelas, kita juga nggak tau pastinya data tu aman atau tidak”</w:t>
      </w:r>
      <w:r w:rsidR="00EB794D">
        <w:rPr>
          <w:rFonts w:ascii="Arial" w:hAnsi="Arial" w:cs="Arial"/>
          <w:i/>
          <w:sz w:val="24"/>
        </w:rPr>
        <w:t>.</w:t>
      </w:r>
      <w:proofErr w:type="gramEnd"/>
      <w:r w:rsidR="00957B5E">
        <w:rPr>
          <w:rFonts w:ascii="Arial" w:hAnsi="Arial" w:cs="Arial"/>
          <w:i/>
          <w:sz w:val="24"/>
        </w:rPr>
        <w:t xml:space="preserve"> </w:t>
      </w:r>
      <w:proofErr w:type="gramStart"/>
      <w:r w:rsidR="00957B5E">
        <w:rPr>
          <w:rFonts w:ascii="Arial" w:hAnsi="Arial" w:cs="Arial"/>
          <w:sz w:val="24"/>
        </w:rPr>
        <w:t>Kemudia</w:t>
      </w:r>
      <w:r w:rsidR="00E22BBE">
        <w:rPr>
          <w:rFonts w:ascii="Arial" w:hAnsi="Arial" w:cs="Arial"/>
          <w:sz w:val="24"/>
        </w:rPr>
        <w:t>n</w:t>
      </w:r>
      <w:r w:rsidR="00957B5E">
        <w:rPr>
          <w:rFonts w:ascii="Arial" w:hAnsi="Arial" w:cs="Arial"/>
          <w:sz w:val="24"/>
        </w:rPr>
        <w:t xml:space="preserve"> </w:t>
      </w:r>
      <w:r w:rsidR="00E22BBE">
        <w:rPr>
          <w:rFonts w:ascii="Arial" w:hAnsi="Arial" w:cs="Arial"/>
          <w:sz w:val="24"/>
        </w:rPr>
        <w:t>b</w:t>
      </w:r>
      <w:r w:rsidR="00957B5E">
        <w:rPr>
          <w:rFonts w:ascii="Arial" w:hAnsi="Arial" w:cs="Arial"/>
          <w:sz w:val="24"/>
        </w:rPr>
        <w:t>eliau</w:t>
      </w:r>
      <w:r w:rsidR="00E22BBE">
        <w:rPr>
          <w:rFonts w:ascii="Arial" w:hAnsi="Arial" w:cs="Arial"/>
          <w:sz w:val="24"/>
        </w:rPr>
        <w:t xml:space="preserve"> kembali</w:t>
      </w:r>
      <w:r w:rsidR="00957B5E">
        <w:rPr>
          <w:rFonts w:ascii="Arial" w:hAnsi="Arial" w:cs="Arial"/>
          <w:sz w:val="24"/>
        </w:rPr>
        <w:t xml:space="preserve"> menjawab </w:t>
      </w:r>
      <w:r w:rsidR="00957B5E">
        <w:rPr>
          <w:rFonts w:ascii="Arial" w:hAnsi="Arial" w:cs="Arial"/>
          <w:i/>
          <w:sz w:val="24"/>
        </w:rPr>
        <w:t>“Mudah-mudahan aman, tapi yang namanya sistem online ya pasti tetap ada hal yang di khawatirkan.</w:t>
      </w:r>
      <w:proofErr w:type="gramEnd"/>
      <w:r w:rsidR="00957B5E">
        <w:rPr>
          <w:rFonts w:ascii="Arial" w:hAnsi="Arial" w:cs="Arial"/>
          <w:i/>
          <w:sz w:val="24"/>
        </w:rPr>
        <w:t xml:space="preserve"> </w:t>
      </w:r>
      <w:proofErr w:type="gramStart"/>
      <w:r w:rsidR="00957B5E">
        <w:rPr>
          <w:rFonts w:ascii="Arial" w:hAnsi="Arial" w:cs="Arial"/>
          <w:i/>
          <w:sz w:val="24"/>
        </w:rPr>
        <w:t>Cuma selama ini sih belum ada masalah yang saya hadapi”.</w:t>
      </w:r>
      <w:proofErr w:type="gramEnd"/>
    </w:p>
    <w:p w:rsidR="00957B5E" w:rsidRDefault="00957B5E" w:rsidP="000B7343">
      <w:pPr>
        <w:spacing w:after="0" w:line="480" w:lineRule="auto"/>
        <w:ind w:firstLine="709"/>
        <w:jc w:val="both"/>
        <w:rPr>
          <w:rFonts w:ascii="Arial" w:hAnsi="Arial" w:cs="Arial"/>
          <w:sz w:val="24"/>
        </w:rPr>
      </w:pPr>
      <w:r w:rsidRPr="00957B5E">
        <w:rPr>
          <w:rFonts w:ascii="Arial" w:hAnsi="Arial" w:cs="Arial"/>
          <w:sz w:val="24"/>
        </w:rPr>
        <w:lastRenderedPageBreak/>
        <w:t xml:space="preserve">Berdasarkan wawancara dengan Bapak Zulkifli sebagai masyarakat yang mengurus Nomor Induk Berusaha (NIB) melalui OSS, beliau menyampaikan bahwa memang ada penjelasan mengenai perlindungan dan keamanan data pribadi, namun informasi yang diberikan dirasa kurang jelas sehingga menimbulkan keraguan apakah data benar-benar aman. </w:t>
      </w:r>
      <w:proofErr w:type="gramStart"/>
      <w:r w:rsidRPr="00957B5E">
        <w:rPr>
          <w:rFonts w:ascii="Arial" w:hAnsi="Arial" w:cs="Arial"/>
          <w:sz w:val="24"/>
        </w:rPr>
        <w:t>Meski demikian, beliau menilai sistem OSS sejauh ini masih berjalan baik tanpa kendala berarti.</w:t>
      </w:r>
      <w:proofErr w:type="gramEnd"/>
      <w:r w:rsidRPr="00957B5E">
        <w:rPr>
          <w:rFonts w:ascii="Arial" w:hAnsi="Arial" w:cs="Arial"/>
          <w:sz w:val="24"/>
        </w:rPr>
        <w:t xml:space="preserve"> Menurutnya, walaupun sistem online tetap menyisakan kekhawatiran terhadap potensi kebocoran atau penyalahgunaan data, hingga saat ini </w:t>
      </w:r>
      <w:proofErr w:type="gramStart"/>
      <w:r w:rsidRPr="00957B5E">
        <w:rPr>
          <w:rFonts w:ascii="Arial" w:hAnsi="Arial" w:cs="Arial"/>
          <w:sz w:val="24"/>
        </w:rPr>
        <w:t>ia</w:t>
      </w:r>
      <w:proofErr w:type="gramEnd"/>
      <w:r w:rsidRPr="00957B5E">
        <w:rPr>
          <w:rFonts w:ascii="Arial" w:hAnsi="Arial" w:cs="Arial"/>
          <w:sz w:val="24"/>
        </w:rPr>
        <w:t xml:space="preserve"> belum pernah mengalami masalah terkait keamanan data dalam penggunaan layanan tersebut.</w:t>
      </w:r>
    </w:p>
    <w:p w:rsidR="0006110A" w:rsidRPr="0006110A" w:rsidRDefault="0006110A" w:rsidP="0006110A">
      <w:pPr>
        <w:spacing w:after="0" w:line="480" w:lineRule="auto"/>
        <w:ind w:firstLine="709"/>
        <w:jc w:val="both"/>
        <w:rPr>
          <w:rFonts w:ascii="Arial" w:hAnsi="Arial" w:cs="Arial"/>
          <w:sz w:val="24"/>
        </w:rPr>
      </w:pPr>
      <w:proofErr w:type="gramStart"/>
      <w:r w:rsidRPr="0006110A">
        <w:rPr>
          <w:rFonts w:ascii="Arial" w:hAnsi="Arial" w:cs="Arial"/>
          <w:sz w:val="24"/>
        </w:rPr>
        <w:t>Berdasarkan hasil wawancara, DPMPTSP Kota Dumai menegaskan bahwa perlindungan data pribadi pemohon merupakan prioritas dalam pelayanan perizinan OSS.</w:t>
      </w:r>
      <w:proofErr w:type="gramEnd"/>
      <w:r w:rsidRPr="0006110A">
        <w:rPr>
          <w:rFonts w:ascii="Arial" w:hAnsi="Arial" w:cs="Arial"/>
          <w:sz w:val="24"/>
        </w:rPr>
        <w:t xml:space="preserve"> </w:t>
      </w:r>
      <w:proofErr w:type="gramStart"/>
      <w:r w:rsidRPr="0006110A">
        <w:rPr>
          <w:rFonts w:ascii="Arial" w:hAnsi="Arial" w:cs="Arial"/>
          <w:sz w:val="24"/>
        </w:rPr>
        <w:t>Data hanya digunakan untuk kepentingan perizinan, dikelola sesuai aturan, dan dilindungi dengan sistem keamanan berlapis yang diawasi pemerintah pusat.</w:t>
      </w:r>
      <w:proofErr w:type="gramEnd"/>
      <w:r w:rsidRPr="0006110A">
        <w:rPr>
          <w:rFonts w:ascii="Arial" w:hAnsi="Arial" w:cs="Arial"/>
          <w:sz w:val="24"/>
        </w:rPr>
        <w:t xml:space="preserve"> </w:t>
      </w:r>
      <w:proofErr w:type="gramStart"/>
      <w:r w:rsidRPr="0006110A">
        <w:rPr>
          <w:rFonts w:ascii="Arial" w:hAnsi="Arial" w:cs="Arial"/>
          <w:sz w:val="24"/>
        </w:rPr>
        <w:t>Upaya ini dilakukan agar masyarakat merasa tenang dan yakin bahwa dat</w:t>
      </w:r>
      <w:r>
        <w:rPr>
          <w:rFonts w:ascii="Arial" w:hAnsi="Arial" w:cs="Arial"/>
          <w:sz w:val="24"/>
        </w:rPr>
        <w:t>a mereka tidak disalahgunakan.</w:t>
      </w:r>
      <w:proofErr w:type="gramEnd"/>
    </w:p>
    <w:p w:rsidR="00BB3161" w:rsidRPr="000B7343" w:rsidRDefault="0006110A" w:rsidP="0006110A">
      <w:pPr>
        <w:spacing w:after="0" w:line="480" w:lineRule="auto"/>
        <w:ind w:firstLine="709"/>
        <w:jc w:val="both"/>
        <w:rPr>
          <w:rFonts w:ascii="Arial" w:hAnsi="Arial" w:cs="Arial"/>
          <w:sz w:val="24"/>
        </w:rPr>
      </w:pPr>
      <w:proofErr w:type="gramStart"/>
      <w:r w:rsidRPr="0006110A">
        <w:rPr>
          <w:rFonts w:ascii="Arial" w:hAnsi="Arial" w:cs="Arial"/>
          <w:sz w:val="24"/>
        </w:rPr>
        <w:t>Sementara itu, masyarakat pengguna OSS umumnya merasa cukup aman karena adanya akun pribadi dan sistem verifikasi.</w:t>
      </w:r>
      <w:proofErr w:type="gramEnd"/>
      <w:r w:rsidRPr="0006110A">
        <w:rPr>
          <w:rFonts w:ascii="Arial" w:hAnsi="Arial" w:cs="Arial"/>
          <w:sz w:val="24"/>
        </w:rPr>
        <w:t xml:space="preserve"> </w:t>
      </w:r>
      <w:proofErr w:type="gramStart"/>
      <w:r w:rsidRPr="0006110A">
        <w:rPr>
          <w:rFonts w:ascii="Arial" w:hAnsi="Arial" w:cs="Arial"/>
          <w:sz w:val="24"/>
        </w:rPr>
        <w:t>Meski begitu, sebagian masih menganggap penjelasan terkait perlindungan data belum sepenuhnya jelas, sehingga menimbulkan sedikit keraguan.</w:t>
      </w:r>
      <w:proofErr w:type="gramEnd"/>
      <w:r w:rsidRPr="0006110A">
        <w:rPr>
          <w:rFonts w:ascii="Arial" w:hAnsi="Arial" w:cs="Arial"/>
          <w:sz w:val="24"/>
        </w:rPr>
        <w:t xml:space="preserve"> </w:t>
      </w:r>
      <w:proofErr w:type="gramStart"/>
      <w:r w:rsidRPr="0006110A">
        <w:rPr>
          <w:rFonts w:ascii="Arial" w:hAnsi="Arial" w:cs="Arial"/>
          <w:sz w:val="24"/>
        </w:rPr>
        <w:t xml:space="preserve">Secara keseluruhan, jaminan keamanan dan privasi dalam pelayanan OSS di DPMPTSP Kota Dumai dinilai sudah baik, karena mayoritas masyarakat </w:t>
      </w:r>
      <w:r w:rsidRPr="0006110A">
        <w:rPr>
          <w:rFonts w:ascii="Arial" w:hAnsi="Arial" w:cs="Arial"/>
          <w:sz w:val="24"/>
        </w:rPr>
        <w:lastRenderedPageBreak/>
        <w:t>merasakan perlindungan data yang memadai.</w:t>
      </w:r>
      <w:proofErr w:type="gramEnd"/>
      <w:r w:rsidRPr="0006110A">
        <w:rPr>
          <w:rFonts w:ascii="Arial" w:hAnsi="Arial" w:cs="Arial"/>
          <w:sz w:val="24"/>
        </w:rPr>
        <w:t xml:space="preserve"> </w:t>
      </w:r>
      <w:proofErr w:type="gramStart"/>
      <w:r w:rsidRPr="0006110A">
        <w:rPr>
          <w:rFonts w:ascii="Arial" w:hAnsi="Arial" w:cs="Arial"/>
          <w:sz w:val="24"/>
        </w:rPr>
        <w:t>Meski demikian, peningkatan transparansi informasi, pengawasan, serta edukasi tetap diperlukan agar kepercayaan masyarakat semakin kuat.</w:t>
      </w:r>
      <w:proofErr w:type="gramEnd"/>
    </w:p>
    <w:p w:rsidR="00102C73" w:rsidRDefault="00102C73" w:rsidP="009E7238">
      <w:pPr>
        <w:pStyle w:val="ListParagraph"/>
        <w:numPr>
          <w:ilvl w:val="0"/>
          <w:numId w:val="78"/>
        </w:numPr>
        <w:spacing w:after="0" w:line="480" w:lineRule="auto"/>
        <w:ind w:left="426" w:hanging="426"/>
        <w:jc w:val="both"/>
        <w:rPr>
          <w:rFonts w:ascii="Arial" w:hAnsi="Arial" w:cs="Arial"/>
          <w:sz w:val="24"/>
          <w:szCs w:val="24"/>
        </w:rPr>
      </w:pPr>
      <w:r w:rsidRPr="00102C73">
        <w:rPr>
          <w:rFonts w:ascii="Arial" w:hAnsi="Arial" w:cs="Arial"/>
          <w:sz w:val="24"/>
          <w:szCs w:val="24"/>
        </w:rPr>
        <w:t>Harga Produk Layanan yang Terjangkau, Proporsional, dan Adil</w:t>
      </w:r>
    </w:p>
    <w:p w:rsidR="004C59D1" w:rsidRDefault="004C59D1" w:rsidP="000B7343">
      <w:pPr>
        <w:spacing w:after="0" w:line="480" w:lineRule="auto"/>
        <w:ind w:firstLine="720"/>
        <w:jc w:val="both"/>
        <w:rPr>
          <w:rFonts w:ascii="Arial" w:hAnsi="Arial" w:cs="Arial"/>
          <w:sz w:val="24"/>
        </w:rPr>
      </w:pPr>
      <w:r>
        <w:rPr>
          <w:rFonts w:ascii="Arial" w:hAnsi="Arial" w:cs="Arial"/>
          <w:sz w:val="24"/>
        </w:rPr>
        <w:t>Berdasarkan wawancara penulis dengan Bapak Hendra selaku Kepala Dinas Penanaman Modal dan Pelayanan Terpadu Satu Pintu Kota Dumai sebagai berikut:</w:t>
      </w:r>
    </w:p>
    <w:p w:rsidR="004C59D1" w:rsidRPr="00957B5E" w:rsidRDefault="00723EEF" w:rsidP="00E22BBE">
      <w:pPr>
        <w:spacing w:after="0"/>
        <w:jc w:val="both"/>
        <w:rPr>
          <w:rFonts w:ascii="Arial" w:hAnsi="Arial" w:cs="Arial"/>
          <w:i/>
          <w:sz w:val="24"/>
        </w:rPr>
      </w:pPr>
      <w:r w:rsidRPr="002771D8">
        <w:rPr>
          <w:rFonts w:ascii="Arial" w:hAnsi="Arial" w:cs="Arial"/>
          <w:i/>
          <w:sz w:val="24"/>
        </w:rPr>
        <w:t>“</w:t>
      </w:r>
      <w:r w:rsidR="00AC441B" w:rsidRPr="00AC441B">
        <w:rPr>
          <w:rFonts w:ascii="Arial" w:hAnsi="Arial" w:cs="Arial"/>
          <w:i/>
          <w:sz w:val="24"/>
        </w:rPr>
        <w:t>Apakah ada biaya yang dikenakan dalam proses pengurusan izin melalui OSS di DPMPTSP Kota Dumai?</w:t>
      </w:r>
      <w:proofErr w:type="gramStart"/>
      <w:r w:rsidRPr="002771D8">
        <w:rPr>
          <w:rFonts w:ascii="Arial" w:hAnsi="Arial" w:cs="Arial"/>
          <w:i/>
          <w:sz w:val="24"/>
        </w:rPr>
        <w:t>”</w:t>
      </w:r>
      <w:r>
        <w:rPr>
          <w:rFonts w:ascii="Arial" w:hAnsi="Arial" w:cs="Arial"/>
          <w:sz w:val="24"/>
        </w:rPr>
        <w:t>.</w:t>
      </w:r>
      <w:proofErr w:type="gramEnd"/>
      <w:r>
        <w:rPr>
          <w:rFonts w:ascii="Arial" w:hAnsi="Arial" w:cs="Arial"/>
          <w:sz w:val="24"/>
        </w:rPr>
        <w:t xml:space="preserve"> Beliau menjawab</w:t>
      </w:r>
      <w:r w:rsidR="009B7411">
        <w:rPr>
          <w:rFonts w:ascii="Arial" w:hAnsi="Arial" w:cs="Arial"/>
          <w:sz w:val="24"/>
        </w:rPr>
        <w:t xml:space="preserve"> </w:t>
      </w:r>
      <w:r w:rsidR="009B7411">
        <w:rPr>
          <w:rFonts w:ascii="Arial" w:hAnsi="Arial" w:cs="Arial"/>
          <w:i/>
          <w:sz w:val="24"/>
        </w:rPr>
        <w:t>“</w:t>
      </w:r>
      <w:r w:rsidR="000A09D4" w:rsidRPr="000A09D4">
        <w:rPr>
          <w:rFonts w:ascii="Arial" w:hAnsi="Arial" w:cs="Arial"/>
          <w:i/>
          <w:sz w:val="24"/>
        </w:rPr>
        <w:t xml:space="preserve">Seluruh proses perizinan yang diajukan melalui OSS di DPMPTSP Kota Dumai tidak dikenakan biaya atau gratis. </w:t>
      </w:r>
      <w:proofErr w:type="gramStart"/>
      <w:r w:rsidR="000A09D4" w:rsidRPr="000A09D4">
        <w:rPr>
          <w:rFonts w:ascii="Arial" w:hAnsi="Arial" w:cs="Arial"/>
          <w:i/>
          <w:sz w:val="24"/>
        </w:rPr>
        <w:t>Masyarakat bisa mengurus izin usaha maupun izin lainnya tanpa dipungut biaya, sesuai dengan ketentuan yang berlaku</w:t>
      </w:r>
      <w:r w:rsidR="009B7411">
        <w:rPr>
          <w:rFonts w:ascii="Arial" w:hAnsi="Arial" w:cs="Arial"/>
          <w:i/>
          <w:sz w:val="24"/>
        </w:rPr>
        <w:t>”.</w:t>
      </w:r>
      <w:proofErr w:type="gramEnd"/>
      <w:r w:rsidR="00957B5E">
        <w:rPr>
          <w:rFonts w:ascii="Arial" w:hAnsi="Arial" w:cs="Arial"/>
          <w:i/>
          <w:sz w:val="24"/>
        </w:rPr>
        <w:t xml:space="preserve"> </w:t>
      </w:r>
      <w:r w:rsidR="00957B5E">
        <w:rPr>
          <w:rFonts w:ascii="Arial" w:hAnsi="Arial" w:cs="Arial"/>
          <w:sz w:val="24"/>
        </w:rPr>
        <w:t xml:space="preserve">Kemudian penulis kembali bertanya </w:t>
      </w:r>
      <w:r w:rsidR="00957B5E">
        <w:rPr>
          <w:rFonts w:ascii="Arial" w:hAnsi="Arial" w:cs="Arial"/>
          <w:i/>
          <w:sz w:val="24"/>
        </w:rPr>
        <w:t>“Bagaimana pendapat Bapak</w:t>
      </w:r>
      <w:r w:rsidR="00957B5E" w:rsidRPr="00AC441B">
        <w:rPr>
          <w:rFonts w:ascii="Arial" w:hAnsi="Arial" w:cs="Arial"/>
          <w:i/>
          <w:sz w:val="24"/>
        </w:rPr>
        <w:t xml:space="preserve"> mengenai kebijakan layanan perizinan OSS yang digratiskan ini, apakah sudah membantu meringankan masyarakat dalam mengurus izin usaha?</w:t>
      </w:r>
      <w:proofErr w:type="gramStart"/>
      <w:r w:rsidR="00957B5E">
        <w:rPr>
          <w:rFonts w:ascii="Arial" w:hAnsi="Arial" w:cs="Arial"/>
          <w:i/>
          <w:sz w:val="24"/>
        </w:rPr>
        <w:t>”.</w:t>
      </w:r>
      <w:proofErr w:type="gramEnd"/>
      <w:r w:rsidR="00957B5E">
        <w:rPr>
          <w:rFonts w:ascii="Arial" w:hAnsi="Arial" w:cs="Arial"/>
          <w:i/>
          <w:sz w:val="24"/>
        </w:rPr>
        <w:t xml:space="preserve"> </w:t>
      </w:r>
      <w:proofErr w:type="gramStart"/>
      <w:r w:rsidR="00957B5E">
        <w:rPr>
          <w:rFonts w:ascii="Arial" w:hAnsi="Arial" w:cs="Arial"/>
          <w:sz w:val="24"/>
        </w:rPr>
        <w:t xml:space="preserve">Beliau menjawab </w:t>
      </w:r>
      <w:r w:rsidR="00957B5E">
        <w:rPr>
          <w:rFonts w:ascii="Arial" w:hAnsi="Arial" w:cs="Arial"/>
          <w:i/>
          <w:sz w:val="24"/>
        </w:rPr>
        <w:t>“</w:t>
      </w:r>
      <w:r w:rsidR="00957B5E" w:rsidRPr="00D46BE1">
        <w:rPr>
          <w:rFonts w:ascii="Arial" w:hAnsi="Arial" w:cs="Arial"/>
          <w:i/>
          <w:sz w:val="24"/>
        </w:rPr>
        <w:t>Menurut saya, kebijakan perizinan OSS yang digratiskan ini sangat membantu masyarakat, khususnya pelaku usaha kecil dan menengah.</w:t>
      </w:r>
      <w:proofErr w:type="gramEnd"/>
      <w:r w:rsidR="00957B5E" w:rsidRPr="00D46BE1">
        <w:rPr>
          <w:rFonts w:ascii="Arial" w:hAnsi="Arial" w:cs="Arial"/>
          <w:i/>
          <w:sz w:val="24"/>
        </w:rPr>
        <w:t xml:space="preserve"> </w:t>
      </w:r>
      <w:proofErr w:type="gramStart"/>
      <w:r w:rsidR="00957B5E" w:rsidRPr="00D46BE1">
        <w:rPr>
          <w:rFonts w:ascii="Arial" w:hAnsi="Arial" w:cs="Arial"/>
          <w:i/>
          <w:sz w:val="24"/>
        </w:rPr>
        <w:t>Mereka jadi tidak terbebani biaya dalam mengurus izin, sehingga lebih banyak yang terdorong untuk mendaftarkan usahanya secara resmi.</w:t>
      </w:r>
      <w:proofErr w:type="gramEnd"/>
      <w:r w:rsidR="00957B5E" w:rsidRPr="00D46BE1">
        <w:rPr>
          <w:rFonts w:ascii="Arial" w:hAnsi="Arial" w:cs="Arial"/>
          <w:i/>
          <w:sz w:val="24"/>
        </w:rPr>
        <w:t xml:space="preserve"> </w:t>
      </w:r>
      <w:proofErr w:type="gramStart"/>
      <w:r w:rsidR="00957B5E" w:rsidRPr="00D46BE1">
        <w:rPr>
          <w:rFonts w:ascii="Arial" w:hAnsi="Arial" w:cs="Arial"/>
          <w:i/>
          <w:sz w:val="24"/>
        </w:rPr>
        <w:t>Dengan begitu, iklim usaha di Kota Dumai bisa lebih berkembang karena masyarakat merasa dipermudah dalam pengurusan perizinan</w:t>
      </w:r>
      <w:r w:rsidR="00957B5E">
        <w:rPr>
          <w:rFonts w:ascii="Arial" w:hAnsi="Arial" w:cs="Arial"/>
          <w:i/>
          <w:sz w:val="24"/>
        </w:rPr>
        <w:t>”.</w:t>
      </w:r>
      <w:proofErr w:type="gramEnd"/>
    </w:p>
    <w:p w:rsidR="00957B5E" w:rsidRDefault="00957B5E" w:rsidP="00C91789">
      <w:pPr>
        <w:spacing w:before="240" w:after="0" w:line="480" w:lineRule="auto"/>
        <w:ind w:firstLine="720"/>
        <w:jc w:val="both"/>
        <w:rPr>
          <w:rFonts w:ascii="Arial" w:hAnsi="Arial" w:cs="Arial"/>
          <w:sz w:val="24"/>
        </w:rPr>
      </w:pPr>
      <w:r w:rsidRPr="00957B5E">
        <w:rPr>
          <w:rFonts w:ascii="Arial" w:hAnsi="Arial" w:cs="Arial"/>
          <w:sz w:val="24"/>
        </w:rPr>
        <w:t xml:space="preserve">Berdasarkan wawancara penulis dengan Bapak Hendra selaku Kepala DPMPTSP Kota Dumai, diketahui bahwa seluruh proses pengurusan izin melalui OSS tidak dikenakan biaya alias gratis sesuai ketentuan yang berlaku. </w:t>
      </w:r>
      <w:proofErr w:type="gramStart"/>
      <w:r w:rsidRPr="00957B5E">
        <w:rPr>
          <w:rFonts w:ascii="Arial" w:hAnsi="Arial" w:cs="Arial"/>
          <w:sz w:val="24"/>
        </w:rPr>
        <w:t>Kebijakan ini dinilai sangat membantu masyarakat, khususnya pelaku usaha kecil dan menengah, karena mereka tidak lagi terbebani biaya dalam pengurusan izin.</w:t>
      </w:r>
      <w:proofErr w:type="gramEnd"/>
      <w:r w:rsidRPr="00957B5E">
        <w:rPr>
          <w:rFonts w:ascii="Arial" w:hAnsi="Arial" w:cs="Arial"/>
          <w:sz w:val="24"/>
        </w:rPr>
        <w:t xml:space="preserve"> </w:t>
      </w:r>
      <w:proofErr w:type="gramStart"/>
      <w:r w:rsidRPr="00957B5E">
        <w:rPr>
          <w:rFonts w:ascii="Arial" w:hAnsi="Arial" w:cs="Arial"/>
          <w:sz w:val="24"/>
        </w:rPr>
        <w:t xml:space="preserve">Hal ini mendorong semakin banyak pelaku usaha untuk mendaftarkan usahanya </w:t>
      </w:r>
      <w:r w:rsidRPr="00957B5E">
        <w:rPr>
          <w:rFonts w:ascii="Arial" w:hAnsi="Arial" w:cs="Arial"/>
          <w:sz w:val="24"/>
        </w:rPr>
        <w:lastRenderedPageBreak/>
        <w:t>secara resmi, sehingga iklim usaha di Kota Dumai dapat berkembang lebih baik dengan adanya kemudahan perizinan tersebut.</w:t>
      </w:r>
      <w:proofErr w:type="gramEnd"/>
    </w:p>
    <w:p w:rsidR="004C59D1" w:rsidRDefault="001C4C11" w:rsidP="000B7343">
      <w:pPr>
        <w:spacing w:after="0" w:line="480" w:lineRule="auto"/>
        <w:ind w:firstLine="720"/>
        <w:jc w:val="both"/>
        <w:rPr>
          <w:rFonts w:ascii="Arial" w:hAnsi="Arial" w:cs="Arial"/>
          <w:sz w:val="24"/>
        </w:rPr>
      </w:pPr>
      <w:r>
        <w:rPr>
          <w:rFonts w:ascii="Arial" w:hAnsi="Arial" w:cs="Arial"/>
          <w:sz w:val="24"/>
        </w:rPr>
        <w:t xml:space="preserve">Selanjutnya penulis kembali bertanya dengan Ibu Dewi Darmawanti selaku Sekretaris Dinas Penanaman Modal dan Pelayanan Terpadu Satu Pintu Kota Dumai dengan pertanyaan yang </w:t>
      </w:r>
      <w:proofErr w:type="gramStart"/>
      <w:r>
        <w:rPr>
          <w:rFonts w:ascii="Arial" w:hAnsi="Arial" w:cs="Arial"/>
          <w:sz w:val="24"/>
        </w:rPr>
        <w:t>sama</w:t>
      </w:r>
      <w:proofErr w:type="gramEnd"/>
      <w:r>
        <w:rPr>
          <w:rFonts w:ascii="Arial" w:hAnsi="Arial" w:cs="Arial"/>
          <w:sz w:val="24"/>
        </w:rPr>
        <w:t>, dan jawaban beliau sebagai berikut:</w:t>
      </w:r>
    </w:p>
    <w:p w:rsidR="004C59D1" w:rsidRPr="00957B5E" w:rsidRDefault="00723EEF" w:rsidP="00E22BBE">
      <w:pPr>
        <w:spacing w:after="0"/>
        <w:jc w:val="both"/>
        <w:rPr>
          <w:rFonts w:ascii="Arial" w:hAnsi="Arial" w:cs="Arial"/>
          <w:i/>
          <w:sz w:val="24"/>
        </w:rPr>
      </w:pPr>
      <w:r>
        <w:rPr>
          <w:rFonts w:ascii="Arial" w:hAnsi="Arial" w:cs="Arial"/>
          <w:sz w:val="24"/>
        </w:rPr>
        <w:t>Beliau menjawab</w:t>
      </w:r>
      <w:r w:rsidR="00892F4D">
        <w:rPr>
          <w:rFonts w:ascii="Arial" w:hAnsi="Arial" w:cs="Arial"/>
          <w:sz w:val="24"/>
        </w:rPr>
        <w:t xml:space="preserve"> </w:t>
      </w:r>
      <w:r w:rsidR="000A09D4">
        <w:rPr>
          <w:rFonts w:ascii="Arial" w:hAnsi="Arial" w:cs="Arial"/>
          <w:i/>
          <w:sz w:val="24"/>
        </w:rPr>
        <w:t>“</w:t>
      </w:r>
      <w:r w:rsidR="000A09D4" w:rsidRPr="000A09D4">
        <w:rPr>
          <w:rFonts w:ascii="Arial" w:hAnsi="Arial" w:cs="Arial"/>
          <w:i/>
          <w:sz w:val="24"/>
        </w:rPr>
        <w:t xml:space="preserve">Tidak ada biaya yang dikenakan dalam proses pengurusan izin melalui OSS di DPMPTSP Kota Dumai. </w:t>
      </w:r>
      <w:proofErr w:type="gramStart"/>
      <w:r w:rsidR="000A09D4" w:rsidRPr="000A09D4">
        <w:rPr>
          <w:rFonts w:ascii="Arial" w:hAnsi="Arial" w:cs="Arial"/>
          <w:i/>
          <w:sz w:val="24"/>
        </w:rPr>
        <w:t>Semua layanan perizinan yang ada dapat diakses masyarakat secara gratis tanpa pungutan, karena memang sudah menjadi komitmen pemerintah untuk memberikan pelayanan yang transparan dan mudah diakses</w:t>
      </w:r>
      <w:r w:rsidR="000A09D4">
        <w:rPr>
          <w:rFonts w:ascii="Arial" w:hAnsi="Arial" w:cs="Arial"/>
          <w:i/>
          <w:sz w:val="24"/>
        </w:rPr>
        <w:t>”</w:t>
      </w:r>
      <w:r w:rsidR="00892F4D">
        <w:rPr>
          <w:rFonts w:ascii="Arial" w:hAnsi="Arial" w:cs="Arial"/>
          <w:i/>
          <w:sz w:val="24"/>
        </w:rPr>
        <w:t>.</w:t>
      </w:r>
      <w:proofErr w:type="gramEnd"/>
      <w:r w:rsidR="00957B5E">
        <w:rPr>
          <w:rFonts w:ascii="Arial" w:hAnsi="Arial" w:cs="Arial"/>
          <w:i/>
          <w:sz w:val="24"/>
        </w:rPr>
        <w:t xml:space="preserve"> </w:t>
      </w:r>
      <w:proofErr w:type="gramStart"/>
      <w:r w:rsidR="001C4C11">
        <w:rPr>
          <w:rFonts w:ascii="Arial" w:hAnsi="Arial" w:cs="Arial"/>
          <w:sz w:val="24"/>
        </w:rPr>
        <w:t>Kemudian b</w:t>
      </w:r>
      <w:r w:rsidR="00957B5E">
        <w:rPr>
          <w:rFonts w:ascii="Arial" w:hAnsi="Arial" w:cs="Arial"/>
          <w:sz w:val="24"/>
        </w:rPr>
        <w:t>eliau</w:t>
      </w:r>
      <w:r w:rsidR="001C4C11">
        <w:rPr>
          <w:rFonts w:ascii="Arial" w:hAnsi="Arial" w:cs="Arial"/>
          <w:sz w:val="24"/>
        </w:rPr>
        <w:t xml:space="preserve"> kembali</w:t>
      </w:r>
      <w:r w:rsidR="00957B5E">
        <w:rPr>
          <w:rFonts w:ascii="Arial" w:hAnsi="Arial" w:cs="Arial"/>
          <w:sz w:val="24"/>
        </w:rPr>
        <w:t xml:space="preserve"> menjawab </w:t>
      </w:r>
      <w:r w:rsidR="00957B5E">
        <w:rPr>
          <w:rFonts w:ascii="Arial" w:hAnsi="Arial" w:cs="Arial"/>
          <w:i/>
          <w:sz w:val="24"/>
        </w:rPr>
        <w:t>“</w:t>
      </w:r>
      <w:r w:rsidR="00957B5E" w:rsidRPr="00D46BE1">
        <w:rPr>
          <w:rFonts w:ascii="Arial" w:hAnsi="Arial" w:cs="Arial"/>
          <w:i/>
          <w:sz w:val="24"/>
        </w:rPr>
        <w:t>Kebijakan layanan perizinan OSS yang digratiskan ini tentu sangat meringankan beban masyarakat.</w:t>
      </w:r>
      <w:proofErr w:type="gramEnd"/>
      <w:r w:rsidR="00957B5E" w:rsidRPr="00D46BE1">
        <w:rPr>
          <w:rFonts w:ascii="Arial" w:hAnsi="Arial" w:cs="Arial"/>
          <w:i/>
          <w:sz w:val="24"/>
        </w:rPr>
        <w:t xml:space="preserve"> </w:t>
      </w:r>
      <w:proofErr w:type="gramStart"/>
      <w:r w:rsidR="00957B5E" w:rsidRPr="00D46BE1">
        <w:rPr>
          <w:rFonts w:ascii="Arial" w:hAnsi="Arial" w:cs="Arial"/>
          <w:i/>
          <w:sz w:val="24"/>
        </w:rPr>
        <w:t>Banyak pelaku usaha yang awalnya enggan mengurus izin karena khawatir ada biaya, sekarang merasa lebih tenang karena prosesnya gratis.</w:t>
      </w:r>
      <w:proofErr w:type="gramEnd"/>
      <w:r w:rsidR="00957B5E" w:rsidRPr="00D46BE1">
        <w:rPr>
          <w:rFonts w:ascii="Arial" w:hAnsi="Arial" w:cs="Arial"/>
          <w:i/>
          <w:sz w:val="24"/>
        </w:rPr>
        <w:t xml:space="preserve"> Hal ini membuat masyarakat lebih terdorong untuk mengurus perizinan usahanya secara resmi, dan pada akhirnya </w:t>
      </w:r>
      <w:proofErr w:type="gramStart"/>
      <w:r w:rsidR="00957B5E" w:rsidRPr="00D46BE1">
        <w:rPr>
          <w:rFonts w:ascii="Arial" w:hAnsi="Arial" w:cs="Arial"/>
          <w:i/>
          <w:sz w:val="24"/>
        </w:rPr>
        <w:t>akan</w:t>
      </w:r>
      <w:proofErr w:type="gramEnd"/>
      <w:r w:rsidR="00957B5E" w:rsidRPr="00D46BE1">
        <w:rPr>
          <w:rFonts w:ascii="Arial" w:hAnsi="Arial" w:cs="Arial"/>
          <w:i/>
          <w:sz w:val="24"/>
        </w:rPr>
        <w:t xml:space="preserve"> berdampak baik bagi pertumbuhan ekonomi di Kota Dumai</w:t>
      </w:r>
      <w:r w:rsidR="00957B5E">
        <w:rPr>
          <w:rFonts w:ascii="Arial" w:hAnsi="Arial" w:cs="Arial"/>
          <w:i/>
          <w:sz w:val="24"/>
        </w:rPr>
        <w:t>”.</w:t>
      </w:r>
    </w:p>
    <w:p w:rsidR="00957B5E" w:rsidRDefault="00957B5E" w:rsidP="001C4C11">
      <w:pPr>
        <w:spacing w:before="240" w:after="0" w:line="480" w:lineRule="auto"/>
        <w:ind w:firstLine="720"/>
        <w:jc w:val="both"/>
        <w:rPr>
          <w:rFonts w:ascii="Arial" w:hAnsi="Arial" w:cs="Arial"/>
          <w:sz w:val="24"/>
        </w:rPr>
      </w:pPr>
      <w:r w:rsidRPr="00957B5E">
        <w:rPr>
          <w:rFonts w:ascii="Arial" w:hAnsi="Arial" w:cs="Arial"/>
          <w:sz w:val="24"/>
        </w:rPr>
        <w:t xml:space="preserve">Berdasarkan wawancara penulis dengan Ibu Dewi Darmawanti selaku Sekretaris DPMPTSP Kota Dumai, seluruh proses pengurusan izin melalui OSS dipastikan gratis tanpa pungutan, sebagai bentuk komitmen pemerintah dalam memberikan pelayanan transparan dan mudah diakses. </w:t>
      </w:r>
      <w:proofErr w:type="gramStart"/>
      <w:r w:rsidRPr="00957B5E">
        <w:rPr>
          <w:rFonts w:ascii="Arial" w:hAnsi="Arial" w:cs="Arial"/>
          <w:sz w:val="24"/>
        </w:rPr>
        <w:t>Kebijakan ini dinilai sangat meringankan masyarakat, terutama pelaku usaha, karena mereka tidak lagi khawatir dengan biaya, sehingga lebih terdorong untuk mengurus izin secara resmi yang pada akhirnya berdampak positif bagi pertumbuhan ekonomi di Kota Dumai.</w:t>
      </w:r>
      <w:proofErr w:type="gramEnd"/>
    </w:p>
    <w:p w:rsidR="004C59D1" w:rsidRPr="000A09D4" w:rsidRDefault="001C4C11" w:rsidP="000B7343">
      <w:pPr>
        <w:spacing w:after="0" w:line="480" w:lineRule="auto"/>
        <w:ind w:firstLine="720"/>
        <w:jc w:val="both"/>
        <w:rPr>
          <w:rFonts w:ascii="Arial" w:hAnsi="Arial" w:cs="Arial"/>
          <w:sz w:val="24"/>
        </w:rPr>
      </w:pPr>
      <w:r>
        <w:rPr>
          <w:rFonts w:ascii="Arial" w:hAnsi="Arial" w:cs="Arial"/>
          <w:sz w:val="24"/>
        </w:rPr>
        <w:t xml:space="preserve">Selanjutnya penulis kembali bertanya dengan Bapak Rodiansyah selaku Penjamin Mutu Produk Dinas Penanaman Modal dan Pelayanan </w:t>
      </w:r>
      <w:r>
        <w:rPr>
          <w:rFonts w:ascii="Arial" w:hAnsi="Arial" w:cs="Arial"/>
          <w:sz w:val="24"/>
        </w:rPr>
        <w:lastRenderedPageBreak/>
        <w:t xml:space="preserve">Terpadu Satu Pintu Kota Dumai dengan pertanyaan yang </w:t>
      </w:r>
      <w:proofErr w:type="gramStart"/>
      <w:r>
        <w:rPr>
          <w:rFonts w:ascii="Arial" w:hAnsi="Arial" w:cs="Arial"/>
          <w:sz w:val="24"/>
        </w:rPr>
        <w:t>sama</w:t>
      </w:r>
      <w:proofErr w:type="gramEnd"/>
      <w:r>
        <w:rPr>
          <w:rFonts w:ascii="Arial" w:hAnsi="Arial" w:cs="Arial"/>
          <w:sz w:val="24"/>
        </w:rPr>
        <w:t>, dan jawaban beliau sebagai berikut:</w:t>
      </w:r>
    </w:p>
    <w:p w:rsidR="004C59D1" w:rsidRPr="00957B5E" w:rsidRDefault="00723EEF" w:rsidP="001C4C11">
      <w:pPr>
        <w:spacing w:after="0"/>
        <w:jc w:val="both"/>
        <w:rPr>
          <w:rFonts w:ascii="Arial" w:hAnsi="Arial" w:cs="Arial"/>
          <w:i/>
          <w:sz w:val="24"/>
        </w:rPr>
      </w:pPr>
      <w:r w:rsidRPr="000A09D4">
        <w:rPr>
          <w:rFonts w:ascii="Arial" w:hAnsi="Arial" w:cs="Arial"/>
          <w:sz w:val="24"/>
        </w:rPr>
        <w:t>Beliau menjawab</w:t>
      </w:r>
      <w:r w:rsidR="000A09D4">
        <w:rPr>
          <w:rFonts w:ascii="Arial" w:hAnsi="Arial" w:cs="Arial"/>
          <w:sz w:val="24"/>
        </w:rPr>
        <w:t xml:space="preserve"> </w:t>
      </w:r>
      <w:r w:rsidR="000A09D4">
        <w:rPr>
          <w:rFonts w:ascii="Arial" w:hAnsi="Arial" w:cs="Arial"/>
          <w:i/>
          <w:sz w:val="24"/>
        </w:rPr>
        <w:t>“</w:t>
      </w:r>
      <w:r w:rsidR="000A09D4" w:rsidRPr="000A09D4">
        <w:rPr>
          <w:rFonts w:ascii="Arial" w:hAnsi="Arial" w:cs="Arial"/>
          <w:i/>
          <w:sz w:val="24"/>
        </w:rPr>
        <w:t>Seluruh proses perizinan melalui OSS di DPMPTSP Kota Dumai tidak dipungut biaya apapun. Masyarakat bisa mengurus izin dengan mudah dan gratis, karena tujuan utama layanan ini adalah memberikan kemudahan berusaha tanpa memberatkan masyarakat</w:t>
      </w:r>
      <w:r w:rsidR="000A09D4">
        <w:rPr>
          <w:rFonts w:ascii="Arial" w:hAnsi="Arial" w:cs="Arial"/>
          <w:i/>
          <w:sz w:val="24"/>
        </w:rPr>
        <w:t>”.</w:t>
      </w:r>
      <w:r w:rsidR="00957B5E">
        <w:rPr>
          <w:rFonts w:ascii="Arial" w:hAnsi="Arial" w:cs="Arial"/>
          <w:sz w:val="24"/>
        </w:rPr>
        <w:t xml:space="preserve">Lalu </w:t>
      </w:r>
      <w:r w:rsidR="001C4C11">
        <w:rPr>
          <w:rFonts w:ascii="Arial" w:hAnsi="Arial" w:cs="Arial"/>
          <w:sz w:val="24"/>
        </w:rPr>
        <w:t>b</w:t>
      </w:r>
      <w:r w:rsidR="00957B5E" w:rsidRPr="000D71CE">
        <w:rPr>
          <w:rFonts w:ascii="Arial" w:hAnsi="Arial" w:cs="Arial"/>
          <w:sz w:val="24"/>
        </w:rPr>
        <w:t xml:space="preserve">eliau </w:t>
      </w:r>
      <w:r w:rsidR="001C4C11">
        <w:rPr>
          <w:rFonts w:ascii="Arial" w:hAnsi="Arial" w:cs="Arial"/>
          <w:sz w:val="24"/>
        </w:rPr>
        <w:t xml:space="preserve">juga </w:t>
      </w:r>
      <w:r w:rsidR="00957B5E" w:rsidRPr="000D71CE">
        <w:rPr>
          <w:rFonts w:ascii="Arial" w:hAnsi="Arial" w:cs="Arial"/>
          <w:sz w:val="24"/>
        </w:rPr>
        <w:t>menjawab</w:t>
      </w:r>
      <w:r w:rsidR="00957B5E">
        <w:rPr>
          <w:rFonts w:ascii="Arial" w:hAnsi="Arial" w:cs="Arial"/>
          <w:sz w:val="24"/>
        </w:rPr>
        <w:t xml:space="preserve"> </w:t>
      </w:r>
      <w:r w:rsidR="00957B5E">
        <w:rPr>
          <w:rFonts w:ascii="Arial" w:hAnsi="Arial" w:cs="Arial"/>
          <w:i/>
          <w:sz w:val="24"/>
        </w:rPr>
        <w:t>“</w:t>
      </w:r>
      <w:r w:rsidR="00957B5E" w:rsidRPr="000D71CE">
        <w:rPr>
          <w:rFonts w:ascii="Arial" w:hAnsi="Arial" w:cs="Arial"/>
          <w:i/>
          <w:sz w:val="24"/>
        </w:rPr>
        <w:t xml:space="preserve">Kebijakan perizinan OSS yang digratiskan ini jelas sangat membantu masyarakat. </w:t>
      </w:r>
      <w:proofErr w:type="gramStart"/>
      <w:r w:rsidR="00957B5E" w:rsidRPr="000D71CE">
        <w:rPr>
          <w:rFonts w:ascii="Arial" w:hAnsi="Arial" w:cs="Arial"/>
          <w:i/>
          <w:sz w:val="24"/>
        </w:rPr>
        <w:t>Dengan tidak adanya biaya, masyarakat bisa lebih mudah dan cepat mengurus izin tanpa merasa terbebani.</w:t>
      </w:r>
      <w:proofErr w:type="gramEnd"/>
      <w:r w:rsidR="00957B5E" w:rsidRPr="000D71CE">
        <w:rPr>
          <w:rFonts w:ascii="Arial" w:hAnsi="Arial" w:cs="Arial"/>
          <w:i/>
          <w:sz w:val="24"/>
        </w:rPr>
        <w:t xml:space="preserve"> </w:t>
      </w:r>
      <w:proofErr w:type="gramStart"/>
      <w:r w:rsidR="00957B5E" w:rsidRPr="000D71CE">
        <w:rPr>
          <w:rFonts w:ascii="Arial" w:hAnsi="Arial" w:cs="Arial"/>
          <w:i/>
          <w:sz w:val="24"/>
        </w:rPr>
        <w:t>Apalagi bagi pelaku usaha kecil, kebijakan ini memberi dorongan agar mereka berani mendaftarkan usahanya secara resmi.</w:t>
      </w:r>
      <w:proofErr w:type="gramEnd"/>
      <w:r w:rsidR="00957B5E" w:rsidRPr="000D71CE">
        <w:rPr>
          <w:rFonts w:ascii="Arial" w:hAnsi="Arial" w:cs="Arial"/>
          <w:i/>
          <w:sz w:val="24"/>
        </w:rPr>
        <w:t xml:space="preserve"> </w:t>
      </w:r>
      <w:proofErr w:type="gramStart"/>
      <w:r w:rsidR="00957B5E" w:rsidRPr="000D71CE">
        <w:rPr>
          <w:rFonts w:ascii="Arial" w:hAnsi="Arial" w:cs="Arial"/>
          <w:i/>
          <w:sz w:val="24"/>
        </w:rPr>
        <w:t>Jadi dari sisi pelayanan, kebijakan ini sangat positif karena benar-benar dirasakan manfaatnya oleh masyarakat</w:t>
      </w:r>
      <w:r w:rsidR="00957B5E">
        <w:rPr>
          <w:rFonts w:ascii="Arial" w:hAnsi="Arial" w:cs="Arial"/>
          <w:i/>
          <w:sz w:val="24"/>
        </w:rPr>
        <w:t>”.</w:t>
      </w:r>
      <w:proofErr w:type="gramEnd"/>
    </w:p>
    <w:p w:rsidR="00957B5E" w:rsidRDefault="00957B5E" w:rsidP="001C4C11">
      <w:pPr>
        <w:spacing w:before="240" w:after="0" w:line="480" w:lineRule="auto"/>
        <w:ind w:firstLine="720"/>
        <w:jc w:val="both"/>
        <w:rPr>
          <w:rFonts w:ascii="Arial" w:hAnsi="Arial" w:cs="Arial"/>
          <w:sz w:val="24"/>
        </w:rPr>
      </w:pPr>
      <w:r w:rsidRPr="00957B5E">
        <w:rPr>
          <w:rFonts w:ascii="Arial" w:hAnsi="Arial" w:cs="Arial"/>
          <w:sz w:val="24"/>
        </w:rPr>
        <w:t xml:space="preserve">Berdasarkan wawancara penulis dengan Bapak Rodiansyah selaku Penjamin Mutu Produk DPMPTSP Kota Dumai, dijelaskan bahwa seluruh proses pengurusan izin melalui OSS tidak dipungut biaya apapun, sehingga masyarakat dapat mengurus izin dengan mudah dan gratis. </w:t>
      </w:r>
      <w:proofErr w:type="gramStart"/>
      <w:r w:rsidRPr="00957B5E">
        <w:rPr>
          <w:rFonts w:ascii="Arial" w:hAnsi="Arial" w:cs="Arial"/>
          <w:sz w:val="24"/>
        </w:rPr>
        <w:t>Menurut beliau, kebijakan ini sangat membantu masyarakat, terutama pelaku usaha kecil, karena tidak lagi terbebani biaya dan lebih terdorong untuk mendaftarkan usahanya secara resmi, sehingga manfaatnya benar-benar dirasakan dan berdampak positif terhadap kemudahan berusaha di Kota Dumai.</w:t>
      </w:r>
      <w:proofErr w:type="gramEnd"/>
    </w:p>
    <w:p w:rsidR="004C59D1" w:rsidRDefault="001C4C11" w:rsidP="000B7343">
      <w:pPr>
        <w:spacing w:after="0" w:line="480" w:lineRule="auto"/>
        <w:ind w:firstLine="720"/>
        <w:jc w:val="both"/>
        <w:rPr>
          <w:rFonts w:ascii="Arial" w:hAnsi="Arial" w:cs="Arial"/>
          <w:sz w:val="24"/>
        </w:rPr>
      </w:pPr>
      <w:r>
        <w:rPr>
          <w:rFonts w:ascii="Arial" w:hAnsi="Arial" w:cs="Arial"/>
          <w:sz w:val="24"/>
        </w:rPr>
        <w:t xml:space="preserve">Selanjutnya pertanyaan yang </w:t>
      </w:r>
      <w:proofErr w:type="gramStart"/>
      <w:r>
        <w:rPr>
          <w:rFonts w:ascii="Arial" w:hAnsi="Arial" w:cs="Arial"/>
          <w:sz w:val="24"/>
        </w:rPr>
        <w:t>sama</w:t>
      </w:r>
      <w:proofErr w:type="gramEnd"/>
      <w:r>
        <w:rPr>
          <w:rFonts w:ascii="Arial" w:hAnsi="Arial" w:cs="Arial"/>
          <w:sz w:val="24"/>
        </w:rPr>
        <w:t xml:space="preserve"> juga penulis tanyakan dengan Bapak Reos selaku masyarakat yang mengurus perizinan </w:t>
      </w:r>
      <w:r>
        <w:rPr>
          <w:rFonts w:ascii="Arial" w:eastAsia="Times New Roman" w:hAnsi="Arial" w:cs="Arial"/>
          <w:sz w:val="24"/>
          <w:szCs w:val="24"/>
        </w:rPr>
        <w:t>Pendaftaran UMKM</w:t>
      </w:r>
      <w:r>
        <w:rPr>
          <w:rFonts w:ascii="Arial" w:hAnsi="Arial" w:cs="Arial"/>
          <w:sz w:val="24"/>
        </w:rPr>
        <w:t xml:space="preserve"> melalui OSS sebagai berikut:</w:t>
      </w:r>
    </w:p>
    <w:p w:rsidR="009854E1" w:rsidRPr="00BB3161" w:rsidRDefault="001C4C11" w:rsidP="001C4C11">
      <w:pPr>
        <w:jc w:val="both"/>
        <w:rPr>
          <w:rFonts w:ascii="Arial" w:hAnsi="Arial" w:cs="Arial"/>
          <w:i/>
          <w:sz w:val="24"/>
        </w:rPr>
      </w:pPr>
      <w:r w:rsidRPr="002771D8">
        <w:rPr>
          <w:rFonts w:ascii="Arial" w:hAnsi="Arial" w:cs="Arial"/>
          <w:i/>
          <w:sz w:val="24"/>
        </w:rPr>
        <w:t>“</w:t>
      </w:r>
      <w:r w:rsidRPr="00AC441B">
        <w:rPr>
          <w:rFonts w:ascii="Arial" w:hAnsi="Arial" w:cs="Arial"/>
          <w:i/>
          <w:sz w:val="24"/>
        </w:rPr>
        <w:t>Apakah ada biaya yang dikenakan dalam proses pengurusan izin melalui OSS di DPMPTSP Kota Dumai?</w:t>
      </w:r>
      <w:proofErr w:type="gramStart"/>
      <w:r w:rsidRPr="002771D8">
        <w:rPr>
          <w:rFonts w:ascii="Arial" w:hAnsi="Arial" w:cs="Arial"/>
          <w:i/>
          <w:sz w:val="24"/>
        </w:rPr>
        <w:t>”</w:t>
      </w:r>
      <w:r>
        <w:rPr>
          <w:rFonts w:ascii="Arial" w:hAnsi="Arial" w:cs="Arial"/>
          <w:sz w:val="24"/>
        </w:rPr>
        <w:t>.</w:t>
      </w:r>
      <w:proofErr w:type="gramEnd"/>
      <w:r>
        <w:rPr>
          <w:rFonts w:ascii="Arial" w:hAnsi="Arial" w:cs="Arial"/>
          <w:sz w:val="24"/>
        </w:rPr>
        <w:t xml:space="preserve"> </w:t>
      </w:r>
      <w:proofErr w:type="gramStart"/>
      <w:r w:rsidR="009854E1">
        <w:rPr>
          <w:rFonts w:ascii="Arial" w:hAnsi="Arial" w:cs="Arial"/>
          <w:sz w:val="24"/>
        </w:rPr>
        <w:t xml:space="preserve">Beliau menjawab </w:t>
      </w:r>
      <w:r w:rsidR="009854E1" w:rsidRPr="002771D8">
        <w:rPr>
          <w:rFonts w:ascii="Arial" w:hAnsi="Arial" w:cs="Arial"/>
          <w:i/>
          <w:sz w:val="24"/>
        </w:rPr>
        <w:t>“</w:t>
      </w:r>
      <w:r w:rsidR="000A09D4" w:rsidRPr="000A09D4">
        <w:rPr>
          <w:rFonts w:ascii="Arial" w:hAnsi="Arial" w:cs="Arial"/>
          <w:i/>
          <w:sz w:val="24"/>
        </w:rPr>
        <w:t>Waktu saya mengurus izin UMKM melalui OSS di DPMPTSP Kota Dumai memang tidak dikenakan biaya sama sekali.</w:t>
      </w:r>
      <w:proofErr w:type="gramEnd"/>
      <w:r w:rsidR="000A09D4" w:rsidRPr="000A09D4">
        <w:rPr>
          <w:rFonts w:ascii="Arial" w:hAnsi="Arial" w:cs="Arial"/>
          <w:i/>
          <w:sz w:val="24"/>
        </w:rPr>
        <w:t xml:space="preserve"> </w:t>
      </w:r>
      <w:proofErr w:type="gramStart"/>
      <w:r w:rsidR="000A09D4" w:rsidRPr="000A09D4">
        <w:rPr>
          <w:rFonts w:ascii="Arial" w:hAnsi="Arial" w:cs="Arial"/>
          <w:i/>
          <w:sz w:val="24"/>
        </w:rPr>
        <w:t xml:space="preserve">Prosesnya gratis dari awal sampai izin </w:t>
      </w:r>
      <w:r w:rsidR="000A09D4" w:rsidRPr="000A09D4">
        <w:rPr>
          <w:rFonts w:ascii="Arial" w:hAnsi="Arial" w:cs="Arial"/>
          <w:i/>
          <w:sz w:val="24"/>
        </w:rPr>
        <w:lastRenderedPageBreak/>
        <w:t>keluar</w:t>
      </w:r>
      <w:r w:rsidR="009854E1" w:rsidRPr="002771D8">
        <w:rPr>
          <w:rFonts w:ascii="Arial" w:hAnsi="Arial" w:cs="Arial"/>
          <w:i/>
          <w:sz w:val="24"/>
        </w:rPr>
        <w:t>”</w:t>
      </w:r>
      <w:r w:rsidR="002771D8">
        <w:rPr>
          <w:rFonts w:ascii="Arial" w:hAnsi="Arial" w:cs="Arial"/>
          <w:i/>
          <w:sz w:val="24"/>
        </w:rPr>
        <w:t>.</w:t>
      </w:r>
      <w:proofErr w:type="gramEnd"/>
      <w:r w:rsidR="00957B5E">
        <w:rPr>
          <w:rFonts w:ascii="Arial" w:hAnsi="Arial" w:cs="Arial"/>
          <w:sz w:val="24"/>
        </w:rPr>
        <w:t xml:space="preserve"> Kemudian</w:t>
      </w:r>
      <w:r>
        <w:rPr>
          <w:rFonts w:ascii="Arial" w:hAnsi="Arial" w:cs="Arial"/>
          <w:sz w:val="24"/>
        </w:rPr>
        <w:t xml:space="preserve"> penulis kembali bertanya </w:t>
      </w:r>
      <w:r>
        <w:rPr>
          <w:rFonts w:ascii="Arial" w:hAnsi="Arial" w:cs="Arial"/>
          <w:i/>
          <w:sz w:val="24"/>
        </w:rPr>
        <w:t>“Bagaimana pendapat Bapak</w:t>
      </w:r>
      <w:r w:rsidRPr="008A53D4">
        <w:rPr>
          <w:rFonts w:ascii="Arial" w:hAnsi="Arial" w:cs="Arial"/>
          <w:i/>
          <w:sz w:val="24"/>
        </w:rPr>
        <w:t xml:space="preserve"> mengenai kebijakan layanan perizinan OSS yang digratiskan ini, apakah sudah membantu meringankan masyarakat dalam mengurus izin usaha?</w:t>
      </w:r>
      <w:proofErr w:type="gramStart"/>
      <w:r>
        <w:rPr>
          <w:rFonts w:ascii="Arial" w:hAnsi="Arial" w:cs="Arial"/>
          <w:i/>
          <w:sz w:val="24"/>
        </w:rPr>
        <w:t>”.</w:t>
      </w:r>
      <w:proofErr w:type="gramEnd"/>
      <w:r>
        <w:rPr>
          <w:rFonts w:ascii="Arial" w:hAnsi="Arial" w:cs="Arial"/>
          <w:i/>
          <w:sz w:val="24"/>
        </w:rPr>
        <w:t xml:space="preserve"> </w:t>
      </w:r>
      <w:proofErr w:type="gramStart"/>
      <w:r w:rsidR="00BB3161">
        <w:rPr>
          <w:rFonts w:ascii="Arial" w:hAnsi="Arial" w:cs="Arial"/>
          <w:i/>
          <w:sz w:val="24"/>
        </w:rPr>
        <w:t>“</w:t>
      </w:r>
      <w:r w:rsidR="00BB3161" w:rsidRPr="000D71CE">
        <w:rPr>
          <w:rFonts w:ascii="Arial" w:hAnsi="Arial" w:cs="Arial"/>
          <w:i/>
          <w:sz w:val="24"/>
        </w:rPr>
        <w:t>Menurut saya, kebijakan perizinan OSS yang gratis ini memang sangat membantu.</w:t>
      </w:r>
      <w:proofErr w:type="gramEnd"/>
      <w:r w:rsidR="00BB3161" w:rsidRPr="000D71CE">
        <w:rPr>
          <w:rFonts w:ascii="Arial" w:hAnsi="Arial" w:cs="Arial"/>
          <w:i/>
          <w:sz w:val="24"/>
        </w:rPr>
        <w:t xml:space="preserve"> Kalau harus </w:t>
      </w:r>
      <w:proofErr w:type="gramStart"/>
      <w:r w:rsidR="00BB3161" w:rsidRPr="000D71CE">
        <w:rPr>
          <w:rFonts w:ascii="Arial" w:hAnsi="Arial" w:cs="Arial"/>
          <w:i/>
          <w:sz w:val="24"/>
        </w:rPr>
        <w:t>bayar</w:t>
      </w:r>
      <w:proofErr w:type="gramEnd"/>
      <w:r w:rsidR="00BB3161" w:rsidRPr="000D71CE">
        <w:rPr>
          <w:rFonts w:ascii="Arial" w:hAnsi="Arial" w:cs="Arial"/>
          <w:i/>
          <w:sz w:val="24"/>
        </w:rPr>
        <w:t xml:space="preserve"> tentu akan memberatkan, apalagi bagi kami yang baru memulai usaha. </w:t>
      </w:r>
      <w:proofErr w:type="gramStart"/>
      <w:r w:rsidR="00BB3161" w:rsidRPr="000D71CE">
        <w:rPr>
          <w:rFonts w:ascii="Arial" w:hAnsi="Arial" w:cs="Arial"/>
          <w:i/>
          <w:sz w:val="24"/>
        </w:rPr>
        <w:t>Dengan gratis, saya bisa mengurus izin UMKM tanpa khawatir soal biaya, jadi lebih semangat untuk mendaftarkan usaha secara resmi</w:t>
      </w:r>
      <w:r w:rsidR="00BB3161">
        <w:rPr>
          <w:rFonts w:ascii="Arial" w:hAnsi="Arial" w:cs="Arial"/>
          <w:i/>
          <w:sz w:val="24"/>
        </w:rPr>
        <w:t>”.</w:t>
      </w:r>
      <w:proofErr w:type="gramEnd"/>
    </w:p>
    <w:p w:rsidR="00BB3161" w:rsidRDefault="00BB3161" w:rsidP="000B7343">
      <w:pPr>
        <w:spacing w:after="0" w:line="480" w:lineRule="auto"/>
        <w:ind w:firstLine="720"/>
        <w:jc w:val="both"/>
        <w:rPr>
          <w:rFonts w:ascii="Arial" w:hAnsi="Arial" w:cs="Arial"/>
          <w:sz w:val="24"/>
        </w:rPr>
      </w:pPr>
      <w:r w:rsidRPr="00BB3161">
        <w:rPr>
          <w:rFonts w:ascii="Arial" w:hAnsi="Arial" w:cs="Arial"/>
          <w:sz w:val="24"/>
        </w:rPr>
        <w:t xml:space="preserve">Selanjutnya berdasarkan wawancara penulis dengan Bapak Reos selaku masyarakat yang mengurus perizinan melalui OSS (Pendaftaran UMKM), beliau menyampaikan bahwa proses pengurusan izin UMKM di DPMPTSP Kota Dumai tidak dikenakan biaya sama sekali atau gratis dari awal hingga izin diterbitkan. </w:t>
      </w:r>
      <w:proofErr w:type="gramStart"/>
      <w:r w:rsidRPr="00BB3161">
        <w:rPr>
          <w:rFonts w:ascii="Arial" w:hAnsi="Arial" w:cs="Arial"/>
          <w:sz w:val="24"/>
        </w:rPr>
        <w:t>Menurut beliau, kebijakan perizinan OSS yang digratiskan ini sangat membantu masyarakat, terutama pelaku usaha baru, karena tidak terbebani biaya dan justru semakin termotivasi untuk mendaftarkan usahanya secara resmi.</w:t>
      </w:r>
      <w:proofErr w:type="gramEnd"/>
    </w:p>
    <w:p w:rsidR="004C59D1" w:rsidRDefault="001C4C11" w:rsidP="000B7343">
      <w:pPr>
        <w:spacing w:after="0" w:line="480" w:lineRule="auto"/>
        <w:ind w:firstLine="720"/>
        <w:jc w:val="both"/>
        <w:rPr>
          <w:rFonts w:ascii="Arial" w:hAnsi="Arial" w:cs="Arial"/>
          <w:sz w:val="24"/>
        </w:rPr>
      </w:pPr>
      <w:r>
        <w:rPr>
          <w:rFonts w:ascii="Arial" w:hAnsi="Arial" w:cs="Arial"/>
          <w:sz w:val="24"/>
        </w:rPr>
        <w:t xml:space="preserve">Kemudian Penulis bertanya lagi dengan pertanyaan yang </w:t>
      </w:r>
      <w:proofErr w:type="gramStart"/>
      <w:r>
        <w:rPr>
          <w:rFonts w:ascii="Arial" w:hAnsi="Arial" w:cs="Arial"/>
          <w:sz w:val="24"/>
        </w:rPr>
        <w:t>sama</w:t>
      </w:r>
      <w:proofErr w:type="gramEnd"/>
      <w:r>
        <w:rPr>
          <w:rFonts w:ascii="Arial" w:hAnsi="Arial" w:cs="Arial"/>
          <w:sz w:val="24"/>
        </w:rPr>
        <w:t xml:space="preserve"> kepada Bapak Taufik sebagai masyarakat yang menggunakan OSS juga untuk mengurus perizinan Izin Usaha Perdagangan sebagai berikut:</w:t>
      </w:r>
    </w:p>
    <w:p w:rsidR="004C59D1" w:rsidRPr="00BB3161" w:rsidRDefault="00723EEF" w:rsidP="001C4C11">
      <w:pPr>
        <w:spacing w:after="0"/>
        <w:jc w:val="both"/>
        <w:rPr>
          <w:rFonts w:ascii="Arial" w:hAnsi="Arial" w:cs="Arial"/>
          <w:sz w:val="24"/>
        </w:rPr>
      </w:pPr>
      <w:proofErr w:type="gramStart"/>
      <w:r>
        <w:rPr>
          <w:rFonts w:ascii="Arial" w:hAnsi="Arial" w:cs="Arial"/>
          <w:sz w:val="24"/>
        </w:rPr>
        <w:t>Beliau menjawab</w:t>
      </w:r>
      <w:r w:rsidR="00863A0A">
        <w:rPr>
          <w:rFonts w:ascii="Arial" w:hAnsi="Arial" w:cs="Arial"/>
          <w:sz w:val="24"/>
        </w:rPr>
        <w:t xml:space="preserve"> </w:t>
      </w:r>
      <w:r w:rsidR="00863A0A">
        <w:rPr>
          <w:rFonts w:ascii="Arial" w:hAnsi="Arial" w:cs="Arial"/>
          <w:i/>
          <w:sz w:val="24"/>
        </w:rPr>
        <w:t>“</w:t>
      </w:r>
      <w:r w:rsidR="00C12853" w:rsidRPr="00C12853">
        <w:rPr>
          <w:rFonts w:ascii="Arial" w:hAnsi="Arial" w:cs="Arial"/>
          <w:i/>
          <w:sz w:val="24"/>
        </w:rPr>
        <w:t>Waktu sa</w:t>
      </w:r>
      <w:r w:rsidR="00C12853">
        <w:rPr>
          <w:rFonts w:ascii="Arial" w:hAnsi="Arial" w:cs="Arial"/>
          <w:i/>
          <w:sz w:val="24"/>
        </w:rPr>
        <w:t>ya ngurus izin</w:t>
      </w:r>
      <w:r w:rsidR="00C12853" w:rsidRPr="00C12853">
        <w:rPr>
          <w:rFonts w:ascii="Arial" w:hAnsi="Arial" w:cs="Arial"/>
          <w:i/>
          <w:sz w:val="24"/>
        </w:rPr>
        <w:t xml:space="preserve"> lewat OSS di DPMPTSP memang tidak ada biaya sama sekali.</w:t>
      </w:r>
      <w:proofErr w:type="gramEnd"/>
      <w:r w:rsidR="00C12853" w:rsidRPr="00C12853">
        <w:rPr>
          <w:rFonts w:ascii="Arial" w:hAnsi="Arial" w:cs="Arial"/>
          <w:i/>
          <w:sz w:val="24"/>
        </w:rPr>
        <w:t xml:space="preserve"> Saya hanya daftar secara online, lengkapi data, terus datang ke </w:t>
      </w:r>
      <w:proofErr w:type="gramStart"/>
      <w:r w:rsidR="00C12853" w:rsidRPr="00C12853">
        <w:rPr>
          <w:rFonts w:ascii="Arial" w:hAnsi="Arial" w:cs="Arial"/>
          <w:i/>
          <w:sz w:val="24"/>
        </w:rPr>
        <w:t>kantor</w:t>
      </w:r>
      <w:proofErr w:type="gramEnd"/>
      <w:r w:rsidR="00C12853" w:rsidRPr="00C12853">
        <w:rPr>
          <w:rFonts w:ascii="Arial" w:hAnsi="Arial" w:cs="Arial"/>
          <w:i/>
          <w:sz w:val="24"/>
        </w:rPr>
        <w:t xml:space="preserve"> untuk verifikasi, dan semuanya gratis. </w:t>
      </w:r>
      <w:proofErr w:type="gramStart"/>
      <w:r w:rsidR="00C12853" w:rsidRPr="00C12853">
        <w:rPr>
          <w:rFonts w:ascii="Arial" w:hAnsi="Arial" w:cs="Arial"/>
          <w:i/>
          <w:sz w:val="24"/>
        </w:rPr>
        <w:t>Jadi memang tidak dipungut biaya, cuma butuh kesabaran karena harus menunggu prosesnya</w:t>
      </w:r>
      <w:r w:rsidR="00863A0A">
        <w:rPr>
          <w:rFonts w:ascii="Arial" w:hAnsi="Arial" w:cs="Arial"/>
          <w:i/>
          <w:sz w:val="24"/>
        </w:rPr>
        <w:t>”.</w:t>
      </w:r>
      <w:proofErr w:type="gramEnd"/>
      <w:r w:rsidR="00BB3161">
        <w:rPr>
          <w:rFonts w:ascii="Arial" w:hAnsi="Arial" w:cs="Arial"/>
          <w:i/>
          <w:sz w:val="24"/>
        </w:rPr>
        <w:t xml:space="preserve"> </w:t>
      </w:r>
      <w:proofErr w:type="gramStart"/>
      <w:r w:rsidR="00BB3161">
        <w:rPr>
          <w:rFonts w:ascii="Arial" w:hAnsi="Arial" w:cs="Arial"/>
          <w:sz w:val="24"/>
        </w:rPr>
        <w:t xml:space="preserve">Lalu </w:t>
      </w:r>
      <w:r w:rsidR="001C4C11">
        <w:rPr>
          <w:rFonts w:ascii="Arial" w:hAnsi="Arial" w:cs="Arial"/>
          <w:sz w:val="24"/>
        </w:rPr>
        <w:t>b</w:t>
      </w:r>
      <w:r w:rsidR="00BB3161">
        <w:rPr>
          <w:rFonts w:ascii="Arial" w:hAnsi="Arial" w:cs="Arial"/>
          <w:sz w:val="24"/>
        </w:rPr>
        <w:t>eliau</w:t>
      </w:r>
      <w:r w:rsidR="001C4C11">
        <w:rPr>
          <w:rFonts w:ascii="Arial" w:hAnsi="Arial" w:cs="Arial"/>
          <w:sz w:val="24"/>
        </w:rPr>
        <w:t xml:space="preserve"> kembali</w:t>
      </w:r>
      <w:r w:rsidR="00BB3161">
        <w:rPr>
          <w:rFonts w:ascii="Arial" w:hAnsi="Arial" w:cs="Arial"/>
          <w:sz w:val="24"/>
        </w:rPr>
        <w:t xml:space="preserve"> menjawab </w:t>
      </w:r>
      <w:r w:rsidR="00BB3161">
        <w:rPr>
          <w:rFonts w:ascii="Arial" w:hAnsi="Arial" w:cs="Arial"/>
          <w:i/>
          <w:sz w:val="24"/>
        </w:rPr>
        <w:t>“</w:t>
      </w:r>
      <w:r w:rsidR="00BB3161" w:rsidRPr="000D71CE">
        <w:rPr>
          <w:rFonts w:ascii="Arial" w:hAnsi="Arial" w:cs="Arial"/>
          <w:i/>
          <w:sz w:val="24"/>
        </w:rPr>
        <w:t>Kalau menurut saya jelas terasa ringan, karena untuk buka usaha modalnya saja sudah besar.</w:t>
      </w:r>
      <w:proofErr w:type="gramEnd"/>
      <w:r w:rsidR="00BB3161" w:rsidRPr="000D71CE">
        <w:rPr>
          <w:rFonts w:ascii="Arial" w:hAnsi="Arial" w:cs="Arial"/>
          <w:i/>
          <w:sz w:val="24"/>
        </w:rPr>
        <w:t xml:space="preserve"> </w:t>
      </w:r>
      <w:proofErr w:type="gramStart"/>
      <w:r w:rsidR="00BB3161" w:rsidRPr="000D71CE">
        <w:rPr>
          <w:rFonts w:ascii="Arial" w:hAnsi="Arial" w:cs="Arial"/>
          <w:i/>
          <w:sz w:val="24"/>
        </w:rPr>
        <w:t>Jadi dengan izin gratis, beban kami berkurang.</w:t>
      </w:r>
      <w:proofErr w:type="gramEnd"/>
      <w:r w:rsidR="00BB3161" w:rsidRPr="000D71CE">
        <w:rPr>
          <w:rFonts w:ascii="Arial" w:hAnsi="Arial" w:cs="Arial"/>
          <w:i/>
          <w:sz w:val="24"/>
        </w:rPr>
        <w:t xml:space="preserve"> </w:t>
      </w:r>
      <w:proofErr w:type="gramStart"/>
      <w:r w:rsidR="00BB3161" w:rsidRPr="000D71CE">
        <w:rPr>
          <w:rFonts w:ascii="Arial" w:hAnsi="Arial" w:cs="Arial"/>
          <w:i/>
          <w:sz w:val="24"/>
        </w:rPr>
        <w:t>Prosesnya juga sederhana, tinggal isi data dan ikuti langkah di OSS.</w:t>
      </w:r>
      <w:proofErr w:type="gramEnd"/>
      <w:r w:rsidR="00BB3161" w:rsidRPr="000D71CE">
        <w:rPr>
          <w:rFonts w:ascii="Arial" w:hAnsi="Arial" w:cs="Arial"/>
          <w:i/>
          <w:sz w:val="24"/>
        </w:rPr>
        <w:t xml:space="preserve"> </w:t>
      </w:r>
      <w:proofErr w:type="gramStart"/>
      <w:r w:rsidR="00BB3161" w:rsidRPr="000D71CE">
        <w:rPr>
          <w:rFonts w:ascii="Arial" w:hAnsi="Arial" w:cs="Arial"/>
          <w:i/>
          <w:sz w:val="24"/>
        </w:rPr>
        <w:t>Sangat membantu bagi pedagang seperti saya</w:t>
      </w:r>
      <w:r w:rsidR="00BB3161">
        <w:rPr>
          <w:rFonts w:ascii="Arial" w:hAnsi="Arial" w:cs="Arial"/>
          <w:i/>
          <w:sz w:val="24"/>
        </w:rPr>
        <w:t>”.</w:t>
      </w:r>
      <w:proofErr w:type="gramEnd"/>
    </w:p>
    <w:p w:rsidR="00BB3161" w:rsidRDefault="00BB3161" w:rsidP="001C4C11">
      <w:pPr>
        <w:spacing w:before="240" w:after="0" w:line="480" w:lineRule="auto"/>
        <w:ind w:firstLine="720"/>
        <w:jc w:val="both"/>
        <w:rPr>
          <w:rFonts w:ascii="Arial" w:hAnsi="Arial" w:cs="Arial"/>
          <w:sz w:val="24"/>
        </w:rPr>
      </w:pPr>
      <w:proofErr w:type="gramStart"/>
      <w:r w:rsidRPr="00BB3161">
        <w:rPr>
          <w:rFonts w:ascii="Arial" w:hAnsi="Arial" w:cs="Arial"/>
          <w:sz w:val="24"/>
        </w:rPr>
        <w:t xml:space="preserve">Kemudian penulis bertanya lagi dengan Bapak Taufik selaku masyarakat yang menggunakan OSS (Izin Usaha Perdagangan) untuk </w:t>
      </w:r>
      <w:r w:rsidRPr="00BB3161">
        <w:rPr>
          <w:rFonts w:ascii="Arial" w:hAnsi="Arial" w:cs="Arial"/>
          <w:sz w:val="24"/>
        </w:rPr>
        <w:lastRenderedPageBreak/>
        <w:t>mengurus perizinan.</w:t>
      </w:r>
      <w:proofErr w:type="gramEnd"/>
      <w:r w:rsidRPr="00BB3161">
        <w:rPr>
          <w:rFonts w:ascii="Arial" w:hAnsi="Arial" w:cs="Arial"/>
          <w:sz w:val="24"/>
        </w:rPr>
        <w:t xml:space="preserve"> Beliau menyampaikan bahwa proses pengurusan izin melalui OSS di DPMPTSP Kota Dumai tidak dipungut biaya sama sekali, mulai dari pendaftaran online, melengkapi data, hingga verifikasi di kantor, semuanya gratis meskipun membutuhkan kesabaran menunggu proses selesai. Menurut beliau, kebijakan layanan perizinan OSS yang digratiskan ini sangat meringankan masyarakat, terutama pedagang, karena tidak menambah beban biaya di tengah modal usaha yang sudah besar, sekaligus memberikan kemudahan dengan proses yang sederhana dan mudah diikuti.</w:t>
      </w:r>
    </w:p>
    <w:p w:rsidR="004C59D1" w:rsidRDefault="001C4C11" w:rsidP="000B7343">
      <w:pPr>
        <w:spacing w:after="0" w:line="480" w:lineRule="auto"/>
        <w:ind w:firstLine="720"/>
        <w:jc w:val="both"/>
        <w:rPr>
          <w:rFonts w:ascii="Arial" w:hAnsi="Arial" w:cs="Arial"/>
          <w:sz w:val="24"/>
        </w:rPr>
      </w:pPr>
      <w:r>
        <w:rPr>
          <w:rFonts w:ascii="Arial" w:hAnsi="Arial" w:cs="Arial"/>
          <w:sz w:val="24"/>
        </w:rPr>
        <w:t xml:space="preserve">Lalu penulis juga bertanya dengan pertanyaan yang </w:t>
      </w:r>
      <w:proofErr w:type="gramStart"/>
      <w:r>
        <w:rPr>
          <w:rFonts w:ascii="Arial" w:hAnsi="Arial" w:cs="Arial"/>
          <w:sz w:val="24"/>
        </w:rPr>
        <w:t>sama</w:t>
      </w:r>
      <w:proofErr w:type="gramEnd"/>
      <w:r>
        <w:rPr>
          <w:rFonts w:ascii="Arial" w:hAnsi="Arial" w:cs="Arial"/>
          <w:sz w:val="24"/>
        </w:rPr>
        <w:t xml:space="preserve"> kepada Bapak Zulkifli sebagai masyarakat yang mengurus perizinan Nomor Induk Berusaha melalui OSS sebagai berikut:</w:t>
      </w:r>
    </w:p>
    <w:p w:rsidR="004C59D1" w:rsidRPr="00BB3161" w:rsidRDefault="00723EEF" w:rsidP="001C4C11">
      <w:pPr>
        <w:spacing w:after="0"/>
        <w:jc w:val="both"/>
        <w:rPr>
          <w:rFonts w:ascii="Arial" w:hAnsi="Arial" w:cs="Arial"/>
          <w:sz w:val="24"/>
        </w:rPr>
      </w:pPr>
      <w:r>
        <w:rPr>
          <w:rFonts w:ascii="Arial" w:hAnsi="Arial" w:cs="Arial"/>
          <w:sz w:val="24"/>
        </w:rPr>
        <w:t>Beliau menjawab</w:t>
      </w:r>
      <w:r w:rsidR="00CC45D9">
        <w:rPr>
          <w:rFonts w:ascii="Arial" w:hAnsi="Arial" w:cs="Arial"/>
          <w:sz w:val="24"/>
        </w:rPr>
        <w:t xml:space="preserve"> </w:t>
      </w:r>
      <w:r w:rsidR="00CC45D9">
        <w:rPr>
          <w:rFonts w:ascii="Arial" w:hAnsi="Arial" w:cs="Arial"/>
          <w:i/>
          <w:sz w:val="24"/>
        </w:rPr>
        <w:t>“</w:t>
      </w:r>
      <w:r w:rsidR="00C12853" w:rsidRPr="00C12853">
        <w:rPr>
          <w:rFonts w:ascii="Arial" w:hAnsi="Arial" w:cs="Arial"/>
          <w:i/>
          <w:sz w:val="24"/>
        </w:rPr>
        <w:t xml:space="preserve">Saya kemarin mengurus Nomor Induk Berusaha (NIB) lewat OSS di DPMPTSP Dumai, tidak ada dikenakan biaya </w:t>
      </w:r>
      <w:proofErr w:type="gramStart"/>
      <w:r w:rsidR="00C12853" w:rsidRPr="00C12853">
        <w:rPr>
          <w:rFonts w:ascii="Arial" w:hAnsi="Arial" w:cs="Arial"/>
          <w:i/>
          <w:sz w:val="24"/>
        </w:rPr>
        <w:t>sama</w:t>
      </w:r>
      <w:proofErr w:type="gramEnd"/>
      <w:r w:rsidR="00C12853" w:rsidRPr="00C12853">
        <w:rPr>
          <w:rFonts w:ascii="Arial" w:hAnsi="Arial" w:cs="Arial"/>
          <w:i/>
          <w:sz w:val="24"/>
        </w:rPr>
        <w:t xml:space="preserve"> sekali. Prosesnya gratis, cuma isi data di sistem OSS dan datang sebentar ke </w:t>
      </w:r>
      <w:proofErr w:type="gramStart"/>
      <w:r w:rsidR="00C12853" w:rsidRPr="00C12853">
        <w:rPr>
          <w:rFonts w:ascii="Arial" w:hAnsi="Arial" w:cs="Arial"/>
          <w:i/>
          <w:sz w:val="24"/>
        </w:rPr>
        <w:t>kantor</w:t>
      </w:r>
      <w:proofErr w:type="gramEnd"/>
      <w:r w:rsidR="00C12853" w:rsidRPr="00C12853">
        <w:rPr>
          <w:rFonts w:ascii="Arial" w:hAnsi="Arial" w:cs="Arial"/>
          <w:i/>
          <w:sz w:val="24"/>
        </w:rPr>
        <w:t xml:space="preserve"> u</w:t>
      </w:r>
      <w:r w:rsidR="00C12853">
        <w:rPr>
          <w:rFonts w:ascii="Arial" w:hAnsi="Arial" w:cs="Arial"/>
          <w:i/>
          <w:sz w:val="24"/>
        </w:rPr>
        <w:t>ntuk memastikan dokumen lengkap</w:t>
      </w:r>
      <w:r w:rsidR="00CC45D9">
        <w:rPr>
          <w:rFonts w:ascii="Arial" w:hAnsi="Arial" w:cs="Arial"/>
          <w:i/>
          <w:sz w:val="24"/>
        </w:rPr>
        <w:t>”</w:t>
      </w:r>
      <w:r w:rsidR="00AC441B">
        <w:rPr>
          <w:rFonts w:ascii="Arial" w:hAnsi="Arial" w:cs="Arial"/>
          <w:i/>
          <w:sz w:val="24"/>
        </w:rPr>
        <w:t>.</w:t>
      </w:r>
      <w:r w:rsidR="00BB3161">
        <w:rPr>
          <w:rFonts w:ascii="Arial" w:hAnsi="Arial" w:cs="Arial"/>
          <w:i/>
          <w:sz w:val="24"/>
        </w:rPr>
        <w:t xml:space="preserve"> </w:t>
      </w:r>
      <w:proofErr w:type="gramStart"/>
      <w:r w:rsidR="00BB3161">
        <w:rPr>
          <w:rFonts w:ascii="Arial" w:hAnsi="Arial" w:cs="Arial"/>
          <w:sz w:val="24"/>
        </w:rPr>
        <w:t xml:space="preserve">Kemudian </w:t>
      </w:r>
      <w:r w:rsidR="001C4C11">
        <w:rPr>
          <w:rFonts w:ascii="Arial" w:hAnsi="Arial" w:cs="Arial"/>
          <w:sz w:val="24"/>
        </w:rPr>
        <w:t>b</w:t>
      </w:r>
      <w:r w:rsidR="00BB3161">
        <w:rPr>
          <w:rFonts w:ascii="Arial" w:hAnsi="Arial" w:cs="Arial"/>
          <w:sz w:val="24"/>
        </w:rPr>
        <w:t xml:space="preserve">eliau </w:t>
      </w:r>
      <w:r w:rsidR="001C4C11">
        <w:rPr>
          <w:rFonts w:ascii="Arial" w:hAnsi="Arial" w:cs="Arial"/>
          <w:sz w:val="24"/>
        </w:rPr>
        <w:t xml:space="preserve">kembali </w:t>
      </w:r>
      <w:r w:rsidR="00BB3161">
        <w:rPr>
          <w:rFonts w:ascii="Arial" w:hAnsi="Arial" w:cs="Arial"/>
          <w:sz w:val="24"/>
        </w:rPr>
        <w:t xml:space="preserve">menjawab </w:t>
      </w:r>
      <w:r w:rsidR="00BB3161">
        <w:rPr>
          <w:rFonts w:ascii="Arial" w:hAnsi="Arial" w:cs="Arial"/>
          <w:i/>
          <w:sz w:val="24"/>
        </w:rPr>
        <w:t>“</w:t>
      </w:r>
      <w:r w:rsidR="00BB3161" w:rsidRPr="000D71CE">
        <w:rPr>
          <w:rFonts w:ascii="Arial" w:hAnsi="Arial" w:cs="Arial"/>
          <w:i/>
          <w:sz w:val="24"/>
        </w:rPr>
        <w:t>Menurut saya bagus sekali karena gratis.</w:t>
      </w:r>
      <w:proofErr w:type="gramEnd"/>
      <w:r w:rsidR="00BB3161" w:rsidRPr="000D71CE">
        <w:rPr>
          <w:rFonts w:ascii="Arial" w:hAnsi="Arial" w:cs="Arial"/>
          <w:i/>
          <w:sz w:val="24"/>
        </w:rPr>
        <w:t xml:space="preserve"> Kalau harus </w:t>
      </w:r>
      <w:proofErr w:type="gramStart"/>
      <w:r w:rsidR="00BB3161" w:rsidRPr="000D71CE">
        <w:rPr>
          <w:rFonts w:ascii="Arial" w:hAnsi="Arial" w:cs="Arial"/>
          <w:i/>
          <w:sz w:val="24"/>
        </w:rPr>
        <w:t>bayar</w:t>
      </w:r>
      <w:proofErr w:type="gramEnd"/>
      <w:r w:rsidR="00BB3161" w:rsidRPr="000D71CE">
        <w:rPr>
          <w:rFonts w:ascii="Arial" w:hAnsi="Arial" w:cs="Arial"/>
          <w:i/>
          <w:sz w:val="24"/>
        </w:rPr>
        <w:t xml:space="preserve"> mungkin saya mikir-mikir dulu untuk urus NIB. </w:t>
      </w:r>
      <w:proofErr w:type="gramStart"/>
      <w:r w:rsidR="00BB3161" w:rsidRPr="000D71CE">
        <w:rPr>
          <w:rFonts w:ascii="Arial" w:hAnsi="Arial" w:cs="Arial"/>
          <w:i/>
          <w:sz w:val="24"/>
        </w:rPr>
        <w:t>Tapi karena tidak ada biaya, jadi saya langsung mau ngurus, dan sekarang us</w:t>
      </w:r>
      <w:r w:rsidR="00BB3161">
        <w:rPr>
          <w:rFonts w:ascii="Arial" w:hAnsi="Arial" w:cs="Arial"/>
          <w:i/>
          <w:sz w:val="24"/>
        </w:rPr>
        <w:t>aha saya sudah punya izin resmi”.</w:t>
      </w:r>
      <w:proofErr w:type="gramEnd"/>
    </w:p>
    <w:p w:rsidR="00BB3161" w:rsidRDefault="00BB3161" w:rsidP="001C4C11">
      <w:pPr>
        <w:spacing w:before="240" w:after="0" w:line="480" w:lineRule="auto"/>
        <w:jc w:val="both"/>
        <w:rPr>
          <w:rFonts w:ascii="Arial" w:hAnsi="Arial" w:cs="Arial"/>
          <w:sz w:val="24"/>
        </w:rPr>
      </w:pPr>
      <w:r>
        <w:rPr>
          <w:rFonts w:ascii="Arial" w:hAnsi="Arial" w:cs="Arial"/>
          <w:sz w:val="24"/>
        </w:rPr>
        <w:tab/>
      </w:r>
      <w:proofErr w:type="gramStart"/>
      <w:r w:rsidRPr="00BB3161">
        <w:rPr>
          <w:rFonts w:ascii="Arial" w:hAnsi="Arial" w:cs="Arial"/>
          <w:sz w:val="24"/>
        </w:rPr>
        <w:t>Selanjutnya penulis juga mewawancarai Bapak Zulkifli sebagai masyarakat yang mengurus perizinan melalui OSS dengan layanan Nomor Induk Berusaha (NIB).</w:t>
      </w:r>
      <w:proofErr w:type="gramEnd"/>
      <w:r w:rsidRPr="00BB3161">
        <w:rPr>
          <w:rFonts w:ascii="Arial" w:hAnsi="Arial" w:cs="Arial"/>
          <w:sz w:val="24"/>
        </w:rPr>
        <w:t xml:space="preserve"> Beliau menjelaskan bahwa proses pengurusan NIB di DPMPTSP Kota Dumai tidak dikenakan biaya </w:t>
      </w:r>
      <w:proofErr w:type="gramStart"/>
      <w:r w:rsidRPr="00BB3161">
        <w:rPr>
          <w:rFonts w:ascii="Arial" w:hAnsi="Arial" w:cs="Arial"/>
          <w:sz w:val="24"/>
        </w:rPr>
        <w:t>sama</w:t>
      </w:r>
      <w:proofErr w:type="gramEnd"/>
      <w:r w:rsidRPr="00BB3161">
        <w:rPr>
          <w:rFonts w:ascii="Arial" w:hAnsi="Arial" w:cs="Arial"/>
          <w:sz w:val="24"/>
        </w:rPr>
        <w:t xml:space="preserve"> sekali, mulai dari pengisian data di sistem OSS hingga verifikasi dokumen di kantor, semuanya gratis. </w:t>
      </w:r>
      <w:proofErr w:type="gramStart"/>
      <w:r w:rsidRPr="00BB3161">
        <w:rPr>
          <w:rFonts w:ascii="Arial" w:hAnsi="Arial" w:cs="Arial"/>
          <w:sz w:val="24"/>
        </w:rPr>
        <w:t xml:space="preserve">Menurut beliau, kebijakan perizinan OSS yang </w:t>
      </w:r>
      <w:r w:rsidRPr="00BB3161">
        <w:rPr>
          <w:rFonts w:ascii="Arial" w:hAnsi="Arial" w:cs="Arial"/>
          <w:sz w:val="24"/>
        </w:rPr>
        <w:lastRenderedPageBreak/>
        <w:t>digratiskan ini sangat membantu masyarakat karena tidak membebani biaya tambahan.</w:t>
      </w:r>
      <w:proofErr w:type="gramEnd"/>
      <w:r w:rsidRPr="00BB3161">
        <w:rPr>
          <w:rFonts w:ascii="Arial" w:hAnsi="Arial" w:cs="Arial"/>
          <w:sz w:val="24"/>
        </w:rPr>
        <w:t xml:space="preserve"> Jika harus membayar, mungkin dirinya </w:t>
      </w:r>
      <w:proofErr w:type="gramStart"/>
      <w:r w:rsidRPr="00BB3161">
        <w:rPr>
          <w:rFonts w:ascii="Arial" w:hAnsi="Arial" w:cs="Arial"/>
          <w:sz w:val="24"/>
        </w:rPr>
        <w:t>akan</w:t>
      </w:r>
      <w:proofErr w:type="gramEnd"/>
      <w:r w:rsidRPr="00BB3161">
        <w:rPr>
          <w:rFonts w:ascii="Arial" w:hAnsi="Arial" w:cs="Arial"/>
          <w:sz w:val="24"/>
        </w:rPr>
        <w:t xml:space="preserve"> berpikir ulang untuk mengurus izin, namun karena gratis, ia merasa lebih terdorong untuk segera mengurus NIB sehingga usahanya kini sudah memiliki izin resmi.</w:t>
      </w:r>
      <w:r w:rsidR="00D46BE1">
        <w:rPr>
          <w:rFonts w:ascii="Arial" w:hAnsi="Arial" w:cs="Arial"/>
          <w:sz w:val="24"/>
        </w:rPr>
        <w:tab/>
      </w:r>
    </w:p>
    <w:p w:rsidR="00BD4A6E" w:rsidRDefault="00BB3161" w:rsidP="000B7343">
      <w:pPr>
        <w:spacing w:after="0" w:line="480" w:lineRule="auto"/>
        <w:ind w:firstLine="709"/>
        <w:jc w:val="both"/>
        <w:rPr>
          <w:rFonts w:ascii="Arial" w:hAnsi="Arial" w:cs="Arial"/>
          <w:sz w:val="24"/>
        </w:rPr>
      </w:pPr>
      <w:proofErr w:type="gramStart"/>
      <w:r w:rsidRPr="00BB3161">
        <w:rPr>
          <w:rFonts w:ascii="Arial" w:hAnsi="Arial" w:cs="Arial"/>
          <w:sz w:val="24"/>
        </w:rPr>
        <w:t xml:space="preserve">Berdasarkan hasil wawancara dengan pihak DPMPTSP Kota Dumai maupun masyarakat, dapat disimpulkan bahwa kebijakan layanan perizinan OSS yang digratiskan benar-benar berjalan </w:t>
      </w:r>
      <w:r w:rsidR="003228CA">
        <w:rPr>
          <w:rFonts w:ascii="Arial" w:hAnsi="Arial" w:cs="Arial"/>
          <w:sz w:val="24"/>
        </w:rPr>
        <w:t>baik</w:t>
      </w:r>
      <w:r w:rsidRPr="00BB3161">
        <w:rPr>
          <w:rFonts w:ascii="Arial" w:hAnsi="Arial" w:cs="Arial"/>
          <w:sz w:val="24"/>
        </w:rPr>
        <w:t xml:space="preserve"> dan dirasakan manfaatnya secara nyata.</w:t>
      </w:r>
      <w:proofErr w:type="gramEnd"/>
      <w:r w:rsidRPr="00BB3161">
        <w:rPr>
          <w:rFonts w:ascii="Arial" w:hAnsi="Arial" w:cs="Arial"/>
          <w:sz w:val="24"/>
        </w:rPr>
        <w:t xml:space="preserve"> </w:t>
      </w:r>
      <w:proofErr w:type="gramStart"/>
      <w:r w:rsidRPr="00BB3161">
        <w:rPr>
          <w:rFonts w:ascii="Arial" w:hAnsi="Arial" w:cs="Arial"/>
          <w:sz w:val="24"/>
        </w:rPr>
        <w:t>Dari pihak instansi, layanan gratis ini merupakan bentuk komitmen pemerintah untuk memberikan pelayanan publik yang transparan, adil, dan tidak membebani masyarakat.</w:t>
      </w:r>
      <w:proofErr w:type="gramEnd"/>
      <w:r w:rsidRPr="00BB3161">
        <w:rPr>
          <w:rFonts w:ascii="Arial" w:hAnsi="Arial" w:cs="Arial"/>
          <w:sz w:val="24"/>
        </w:rPr>
        <w:t xml:space="preserve"> Seluruh proses, mulai dari pendaftaran online, pengisian data, hingga verifikasi dokumen di </w:t>
      </w:r>
      <w:proofErr w:type="gramStart"/>
      <w:r w:rsidRPr="00BB3161">
        <w:rPr>
          <w:rFonts w:ascii="Arial" w:hAnsi="Arial" w:cs="Arial"/>
          <w:sz w:val="24"/>
        </w:rPr>
        <w:t>kantor</w:t>
      </w:r>
      <w:proofErr w:type="gramEnd"/>
      <w:r w:rsidRPr="00BB3161">
        <w:rPr>
          <w:rFonts w:ascii="Arial" w:hAnsi="Arial" w:cs="Arial"/>
          <w:sz w:val="24"/>
        </w:rPr>
        <w:t xml:space="preserve">, dilakukan tanpa pungutan biaya, sehingga semakin banyak pelaku usaha terdorong untuk mengurus izin secara resmi. </w:t>
      </w:r>
      <w:proofErr w:type="gramStart"/>
      <w:r w:rsidRPr="00BB3161">
        <w:rPr>
          <w:rFonts w:ascii="Arial" w:hAnsi="Arial" w:cs="Arial"/>
          <w:sz w:val="24"/>
        </w:rPr>
        <w:t>Sementara itu, dari sisi masyarakat, kebijakan ini dinilai sangat membantu, terutama bagi pelaku UMKM yang terbatas secara finansial, karena dapat meringankan beban biaya usaha sekaligus memberi semangat untuk mendaftarkan usaha mereka.</w:t>
      </w:r>
      <w:proofErr w:type="gramEnd"/>
      <w:r w:rsidRPr="00BB3161">
        <w:rPr>
          <w:rFonts w:ascii="Arial" w:hAnsi="Arial" w:cs="Arial"/>
          <w:sz w:val="24"/>
        </w:rPr>
        <w:t xml:space="preserve"> </w:t>
      </w:r>
      <w:proofErr w:type="gramStart"/>
      <w:r w:rsidRPr="00BB3161">
        <w:rPr>
          <w:rFonts w:ascii="Arial" w:hAnsi="Arial" w:cs="Arial"/>
          <w:sz w:val="24"/>
        </w:rPr>
        <w:t>Dengan demikian, kejelasan informasi mengenai biaya serta penerapan layanan gratis OSS tidak hanya meningkatkan kepercayaan publik, tetapi juga berkontribusi dalam menciptakan iklim usaha yang lebih kondusif dan mendorong pertumbuhan ekonomi di Kota Dumai.</w:t>
      </w:r>
      <w:proofErr w:type="gramEnd"/>
    </w:p>
    <w:p w:rsidR="00102C73" w:rsidRDefault="00102C73" w:rsidP="009E7238">
      <w:pPr>
        <w:pStyle w:val="ListParagraph"/>
        <w:numPr>
          <w:ilvl w:val="0"/>
          <w:numId w:val="78"/>
        </w:numPr>
        <w:spacing w:after="0" w:line="480" w:lineRule="auto"/>
        <w:ind w:left="426" w:hanging="426"/>
        <w:jc w:val="both"/>
        <w:rPr>
          <w:rFonts w:ascii="Arial" w:hAnsi="Arial" w:cs="Arial"/>
          <w:sz w:val="24"/>
          <w:szCs w:val="24"/>
        </w:rPr>
      </w:pPr>
      <w:r w:rsidRPr="00102C73">
        <w:rPr>
          <w:rFonts w:ascii="Arial" w:hAnsi="Arial" w:cs="Arial"/>
          <w:sz w:val="24"/>
          <w:szCs w:val="24"/>
        </w:rPr>
        <w:lastRenderedPageBreak/>
        <w:t>Empati atau Tingkat Hubungan yang Intens, Menghargai, dan Menghormati antara Pemberi Pelayanan dengan Publik yang Dilayani</w:t>
      </w:r>
    </w:p>
    <w:p w:rsidR="004C59D1" w:rsidRDefault="004C59D1" w:rsidP="000B7343">
      <w:pPr>
        <w:spacing w:after="0" w:line="480" w:lineRule="auto"/>
        <w:ind w:firstLine="709"/>
        <w:jc w:val="both"/>
        <w:rPr>
          <w:rFonts w:ascii="Arial" w:hAnsi="Arial" w:cs="Arial"/>
          <w:sz w:val="24"/>
        </w:rPr>
      </w:pPr>
      <w:r>
        <w:rPr>
          <w:rFonts w:ascii="Arial" w:hAnsi="Arial" w:cs="Arial"/>
          <w:sz w:val="24"/>
        </w:rPr>
        <w:t>Berdasarkan wawancara penulis dengan Bapak Hendra selaku Kepala Dinas Penanaman Modal dan Pelayanan Terpadu Satu Pintu Kota Dumai sebagai berikut:</w:t>
      </w:r>
    </w:p>
    <w:p w:rsidR="004C59D1" w:rsidRPr="00B76694" w:rsidRDefault="00723EEF" w:rsidP="001C4C11">
      <w:pPr>
        <w:spacing w:after="0"/>
        <w:jc w:val="both"/>
        <w:rPr>
          <w:rFonts w:ascii="Arial" w:hAnsi="Arial" w:cs="Arial"/>
          <w:sz w:val="24"/>
        </w:rPr>
      </w:pPr>
      <w:r>
        <w:rPr>
          <w:rFonts w:ascii="Arial" w:hAnsi="Arial" w:cs="Arial"/>
          <w:i/>
          <w:sz w:val="24"/>
        </w:rPr>
        <w:t>“</w:t>
      </w:r>
      <w:r w:rsidR="00DF23A5">
        <w:rPr>
          <w:rFonts w:ascii="Arial" w:hAnsi="Arial" w:cs="Arial"/>
          <w:i/>
          <w:sz w:val="24"/>
        </w:rPr>
        <w:t>Menurut pendapat Bapak</w:t>
      </w:r>
      <w:r w:rsidRPr="002771D8">
        <w:rPr>
          <w:rFonts w:ascii="Arial" w:hAnsi="Arial" w:cs="Arial"/>
          <w:i/>
          <w:sz w:val="24"/>
        </w:rPr>
        <w:t>, bagaimana sikap petugas saat melayani masyarakat dalam proses perizinan online?</w:t>
      </w:r>
      <w:r>
        <w:rPr>
          <w:rFonts w:ascii="Arial" w:hAnsi="Arial" w:cs="Arial"/>
          <w:i/>
          <w:sz w:val="24"/>
        </w:rPr>
        <w:t xml:space="preserve">” </w:t>
      </w:r>
      <w:proofErr w:type="gramStart"/>
      <w:r>
        <w:rPr>
          <w:rFonts w:ascii="Arial" w:hAnsi="Arial" w:cs="Arial"/>
          <w:sz w:val="24"/>
        </w:rPr>
        <w:t>Beliau menjawab</w:t>
      </w:r>
      <w:r w:rsidR="009B7411">
        <w:rPr>
          <w:rFonts w:ascii="Arial" w:hAnsi="Arial" w:cs="Arial"/>
          <w:sz w:val="24"/>
        </w:rPr>
        <w:t xml:space="preserve"> </w:t>
      </w:r>
      <w:r w:rsidR="009B7411">
        <w:rPr>
          <w:rFonts w:ascii="Arial" w:hAnsi="Arial" w:cs="Arial"/>
          <w:i/>
          <w:sz w:val="24"/>
        </w:rPr>
        <w:t>“</w:t>
      </w:r>
      <w:r w:rsidR="001C4C11" w:rsidRPr="001C4C11">
        <w:rPr>
          <w:rFonts w:ascii="Arial" w:hAnsi="Arial" w:cs="Arial"/>
          <w:i/>
          <w:sz w:val="24"/>
        </w:rPr>
        <w:t>Petugas selalu menekankan keramahan, kesopanan, dan profesionalisme.</w:t>
      </w:r>
      <w:proofErr w:type="gramEnd"/>
      <w:r w:rsidR="001C4C11" w:rsidRPr="001C4C11">
        <w:rPr>
          <w:rFonts w:ascii="Arial" w:hAnsi="Arial" w:cs="Arial"/>
          <w:i/>
          <w:sz w:val="24"/>
        </w:rPr>
        <w:t xml:space="preserve"> Mereka juga mengikuti pelatihan berkala, sehingga masyarakat umumnya merasa puas karena dibantu sampai proses selesai, termasuk yang belum terbiasa dengan sistem online</w:t>
      </w:r>
      <w:r w:rsidR="009B7411">
        <w:rPr>
          <w:rFonts w:ascii="Arial" w:hAnsi="Arial" w:cs="Arial"/>
          <w:i/>
          <w:sz w:val="24"/>
        </w:rPr>
        <w:t>”.</w:t>
      </w:r>
      <w:r w:rsidR="00B76694">
        <w:rPr>
          <w:rFonts w:ascii="Arial" w:hAnsi="Arial" w:cs="Arial"/>
          <w:i/>
          <w:sz w:val="24"/>
        </w:rPr>
        <w:t xml:space="preserve"> </w:t>
      </w:r>
      <w:r w:rsidR="00B76694">
        <w:rPr>
          <w:rFonts w:ascii="Arial" w:hAnsi="Arial" w:cs="Arial"/>
          <w:sz w:val="24"/>
        </w:rPr>
        <w:t xml:space="preserve">Lalu penulis bertanya lagi </w:t>
      </w:r>
      <w:r w:rsidR="00B76694">
        <w:rPr>
          <w:rFonts w:ascii="Arial" w:hAnsi="Arial" w:cs="Arial"/>
          <w:i/>
          <w:sz w:val="24"/>
        </w:rPr>
        <w:t xml:space="preserve">“Menurut </w:t>
      </w:r>
      <w:r w:rsidR="00B76694" w:rsidRPr="007E165C">
        <w:rPr>
          <w:rFonts w:ascii="Arial" w:hAnsi="Arial" w:cs="Arial"/>
          <w:i/>
          <w:sz w:val="24"/>
        </w:rPr>
        <w:t>pendapat Bapak</w:t>
      </w:r>
      <w:r w:rsidR="00B76694">
        <w:rPr>
          <w:rFonts w:ascii="Arial" w:hAnsi="Arial" w:cs="Arial"/>
          <w:i/>
          <w:sz w:val="24"/>
        </w:rPr>
        <w:t xml:space="preserve">, Apakah petugas pelayanan </w:t>
      </w:r>
      <w:r w:rsidR="00B76694" w:rsidRPr="007E165C">
        <w:rPr>
          <w:rFonts w:ascii="Arial" w:hAnsi="Arial" w:cs="Arial"/>
          <w:i/>
          <w:sz w:val="24"/>
        </w:rPr>
        <w:t>sudah bersedia memban</w:t>
      </w:r>
      <w:r w:rsidR="00B76694">
        <w:rPr>
          <w:rFonts w:ascii="Arial" w:hAnsi="Arial" w:cs="Arial"/>
          <w:i/>
          <w:sz w:val="24"/>
        </w:rPr>
        <w:t xml:space="preserve">tu dan menanggapi keluhan atau </w:t>
      </w:r>
      <w:r w:rsidR="00B76694" w:rsidRPr="007E165C">
        <w:rPr>
          <w:rFonts w:ascii="Arial" w:hAnsi="Arial" w:cs="Arial"/>
          <w:i/>
          <w:sz w:val="24"/>
        </w:rPr>
        <w:t>kesulitan yang terjadi saat p</w:t>
      </w:r>
      <w:r w:rsidR="00B76694">
        <w:rPr>
          <w:rFonts w:ascii="Arial" w:hAnsi="Arial" w:cs="Arial"/>
          <w:i/>
          <w:sz w:val="24"/>
        </w:rPr>
        <w:t xml:space="preserve">roses pelayanan online melalui </w:t>
      </w:r>
      <w:r w:rsidR="00B76694" w:rsidRPr="007E165C">
        <w:rPr>
          <w:rFonts w:ascii="Arial" w:hAnsi="Arial" w:cs="Arial"/>
          <w:i/>
          <w:sz w:val="24"/>
        </w:rPr>
        <w:t>OSS ini dengan baik?</w:t>
      </w:r>
      <w:proofErr w:type="gramStart"/>
      <w:r w:rsidR="00B76694">
        <w:rPr>
          <w:rFonts w:ascii="Arial" w:hAnsi="Arial" w:cs="Arial"/>
          <w:i/>
          <w:sz w:val="24"/>
        </w:rPr>
        <w:t>”.</w:t>
      </w:r>
      <w:proofErr w:type="gramEnd"/>
      <w:r w:rsidR="00B76694">
        <w:rPr>
          <w:rFonts w:ascii="Arial" w:hAnsi="Arial" w:cs="Arial"/>
          <w:i/>
          <w:sz w:val="24"/>
        </w:rPr>
        <w:t xml:space="preserve"> </w:t>
      </w:r>
      <w:proofErr w:type="gramStart"/>
      <w:r w:rsidR="00B76694">
        <w:rPr>
          <w:rFonts w:ascii="Arial" w:hAnsi="Arial" w:cs="Arial"/>
          <w:sz w:val="24"/>
        </w:rPr>
        <w:t xml:space="preserve">Beliau menjawab </w:t>
      </w:r>
      <w:r w:rsidR="00B76694">
        <w:rPr>
          <w:rFonts w:ascii="Arial" w:hAnsi="Arial" w:cs="Arial"/>
          <w:i/>
          <w:sz w:val="24"/>
        </w:rPr>
        <w:t>“</w:t>
      </w:r>
      <w:r w:rsidR="001C4C11" w:rsidRPr="001C4C11">
        <w:rPr>
          <w:rFonts w:ascii="Arial" w:hAnsi="Arial" w:cs="Arial"/>
          <w:i/>
          <w:sz w:val="24"/>
        </w:rPr>
        <w:t>Ya, petugas siap membantu dan menanggapi keluhan secara langsung, baik terkait akses sistem maupun prosedur.</w:t>
      </w:r>
      <w:proofErr w:type="gramEnd"/>
      <w:r w:rsidR="001C4C11" w:rsidRPr="001C4C11">
        <w:rPr>
          <w:rFonts w:ascii="Arial" w:hAnsi="Arial" w:cs="Arial"/>
          <w:i/>
          <w:sz w:val="24"/>
        </w:rPr>
        <w:t xml:space="preserve"> </w:t>
      </w:r>
      <w:proofErr w:type="gramStart"/>
      <w:r w:rsidR="001C4C11" w:rsidRPr="001C4C11">
        <w:rPr>
          <w:rFonts w:ascii="Arial" w:hAnsi="Arial" w:cs="Arial"/>
          <w:i/>
          <w:sz w:val="24"/>
        </w:rPr>
        <w:t>Walaupun terkadang harus menunggu saat ramai, setiap keluhan ditangani agar pelayanan tetap cepat, ramah, dan solutif</w:t>
      </w:r>
      <w:r w:rsidR="00B76694">
        <w:rPr>
          <w:rFonts w:ascii="Arial" w:hAnsi="Arial" w:cs="Arial"/>
          <w:i/>
          <w:sz w:val="24"/>
        </w:rPr>
        <w:t>”.</w:t>
      </w:r>
      <w:proofErr w:type="gramEnd"/>
    </w:p>
    <w:p w:rsidR="00B76694" w:rsidRDefault="00B76694" w:rsidP="001C4C11">
      <w:pPr>
        <w:spacing w:before="240" w:after="0" w:line="480" w:lineRule="auto"/>
        <w:ind w:firstLine="709"/>
        <w:jc w:val="both"/>
        <w:rPr>
          <w:rFonts w:ascii="Arial" w:hAnsi="Arial" w:cs="Arial"/>
          <w:sz w:val="24"/>
        </w:rPr>
      </w:pPr>
      <w:proofErr w:type="gramStart"/>
      <w:r w:rsidRPr="00B76694">
        <w:rPr>
          <w:rFonts w:ascii="Arial" w:hAnsi="Arial" w:cs="Arial"/>
          <w:sz w:val="24"/>
        </w:rPr>
        <w:t>Berdasarkan wawancara penulis dengan Bapak Hendra selaku Kepala DPMPTSP Kota Dumai, beliau menekankan bahwa sikap petugas dalam melayani masyarakat selalu menjadi perhatian utama dengan menekankan aspek keramahan, kesopanan, dan profesionalisme.</w:t>
      </w:r>
      <w:proofErr w:type="gramEnd"/>
      <w:r w:rsidRPr="00B76694">
        <w:rPr>
          <w:rFonts w:ascii="Arial" w:hAnsi="Arial" w:cs="Arial"/>
          <w:sz w:val="24"/>
        </w:rPr>
        <w:t xml:space="preserve"> Petugas juga rutin diberikan pelatihan agar mampu memberikan pelayanan yang optimal, sehingga masyarakat merasa puas karena dibantu hingga proses selesai, terutama bagi yang belum terbiasa menggunakan sistem online. </w:t>
      </w:r>
      <w:proofErr w:type="gramStart"/>
      <w:r w:rsidRPr="00B76694">
        <w:rPr>
          <w:rFonts w:ascii="Arial" w:hAnsi="Arial" w:cs="Arial"/>
          <w:sz w:val="24"/>
        </w:rPr>
        <w:t>Menurut beliau, petugas selalu siap membantu dan menanggapi keluhan masyarakat baik terkait akses sistem maupun prosedur, dengan memberikan bimbingan secara langsung.</w:t>
      </w:r>
      <w:proofErr w:type="gramEnd"/>
      <w:r w:rsidRPr="00B76694">
        <w:rPr>
          <w:rFonts w:ascii="Arial" w:hAnsi="Arial" w:cs="Arial"/>
          <w:sz w:val="24"/>
        </w:rPr>
        <w:t xml:space="preserve"> </w:t>
      </w:r>
      <w:proofErr w:type="gramStart"/>
      <w:r w:rsidRPr="00B76694">
        <w:rPr>
          <w:rFonts w:ascii="Arial" w:hAnsi="Arial" w:cs="Arial"/>
          <w:sz w:val="24"/>
        </w:rPr>
        <w:lastRenderedPageBreak/>
        <w:t>Walaupun terkadang masyarakat harus menunggu antrian saat kondisi ramai, setiap keluhan tetap ditangani dengan komitmen pelayanan yang cepat, ramah, dan solutif sehingga masyarakat benar-benar merasa terbantu.</w:t>
      </w:r>
      <w:proofErr w:type="gramEnd"/>
    </w:p>
    <w:p w:rsidR="004C59D1" w:rsidRDefault="001C4C11" w:rsidP="000B7343">
      <w:pPr>
        <w:spacing w:after="0" w:line="480" w:lineRule="auto"/>
        <w:ind w:firstLine="709"/>
        <w:jc w:val="both"/>
        <w:rPr>
          <w:rFonts w:ascii="Arial" w:hAnsi="Arial" w:cs="Arial"/>
          <w:sz w:val="24"/>
        </w:rPr>
      </w:pPr>
      <w:r>
        <w:rPr>
          <w:rFonts w:ascii="Arial" w:hAnsi="Arial" w:cs="Arial"/>
          <w:sz w:val="24"/>
        </w:rPr>
        <w:t xml:space="preserve">Selanjutnya penulis kembali bertanya dengan Ibu Dewi Darmawanti selaku Sekretaris Dinas Penanaman Modal dan Pelayanan Terpadu Satu Pintu Kota Dumai dengan pertanyaan yang </w:t>
      </w:r>
      <w:proofErr w:type="gramStart"/>
      <w:r>
        <w:rPr>
          <w:rFonts w:ascii="Arial" w:hAnsi="Arial" w:cs="Arial"/>
          <w:sz w:val="24"/>
        </w:rPr>
        <w:t>sama</w:t>
      </w:r>
      <w:proofErr w:type="gramEnd"/>
      <w:r>
        <w:rPr>
          <w:rFonts w:ascii="Arial" w:hAnsi="Arial" w:cs="Arial"/>
          <w:sz w:val="24"/>
        </w:rPr>
        <w:t>, dan jawaban beliau sebagai berikut:</w:t>
      </w:r>
    </w:p>
    <w:p w:rsidR="004C59D1" w:rsidRPr="00B76694" w:rsidRDefault="00723EEF" w:rsidP="001C4C11">
      <w:pPr>
        <w:spacing w:after="0"/>
        <w:jc w:val="both"/>
        <w:rPr>
          <w:rFonts w:ascii="Arial" w:hAnsi="Arial" w:cs="Arial"/>
          <w:sz w:val="24"/>
        </w:rPr>
      </w:pPr>
      <w:proofErr w:type="gramStart"/>
      <w:r>
        <w:rPr>
          <w:rFonts w:ascii="Arial" w:hAnsi="Arial" w:cs="Arial"/>
          <w:sz w:val="24"/>
        </w:rPr>
        <w:t>Beliau menjawab</w:t>
      </w:r>
      <w:r w:rsidR="00892F4D">
        <w:rPr>
          <w:rFonts w:ascii="Arial" w:hAnsi="Arial" w:cs="Arial"/>
          <w:sz w:val="24"/>
        </w:rPr>
        <w:t xml:space="preserve"> </w:t>
      </w:r>
      <w:r w:rsidR="00892F4D">
        <w:rPr>
          <w:rFonts w:ascii="Arial" w:hAnsi="Arial" w:cs="Arial"/>
          <w:i/>
          <w:sz w:val="24"/>
        </w:rPr>
        <w:t>“</w:t>
      </w:r>
      <w:r w:rsidR="00892F4D" w:rsidRPr="00892F4D">
        <w:rPr>
          <w:rFonts w:ascii="Arial" w:hAnsi="Arial" w:cs="Arial"/>
          <w:i/>
          <w:sz w:val="24"/>
        </w:rPr>
        <w:t>Sikap petugas di DPMPTSP selalu kami tekankan untuk ramah, sopan, dan melayani dengan profesional.</w:t>
      </w:r>
      <w:proofErr w:type="gramEnd"/>
      <w:r w:rsidR="00892F4D" w:rsidRPr="00892F4D">
        <w:rPr>
          <w:rFonts w:ascii="Arial" w:hAnsi="Arial" w:cs="Arial"/>
          <w:i/>
          <w:sz w:val="24"/>
        </w:rPr>
        <w:t xml:space="preserve"> </w:t>
      </w:r>
      <w:proofErr w:type="gramStart"/>
      <w:r w:rsidR="00892F4D" w:rsidRPr="00892F4D">
        <w:rPr>
          <w:rFonts w:ascii="Arial" w:hAnsi="Arial" w:cs="Arial"/>
          <w:i/>
          <w:sz w:val="24"/>
        </w:rPr>
        <w:t>Kami memberikan arahan dan pelatihan agar pelayanan bisa maksimal.</w:t>
      </w:r>
      <w:proofErr w:type="gramEnd"/>
      <w:r w:rsidR="00892F4D" w:rsidRPr="00892F4D">
        <w:rPr>
          <w:rFonts w:ascii="Arial" w:hAnsi="Arial" w:cs="Arial"/>
          <w:i/>
          <w:sz w:val="24"/>
        </w:rPr>
        <w:t xml:space="preserve"> Dari yang saya lihat, petugas sudah cukup membantu masyarakat, terutama yang belum paham </w:t>
      </w:r>
      <w:proofErr w:type="gramStart"/>
      <w:r w:rsidR="00892F4D" w:rsidRPr="00892F4D">
        <w:rPr>
          <w:rFonts w:ascii="Arial" w:hAnsi="Arial" w:cs="Arial"/>
          <w:i/>
          <w:sz w:val="24"/>
        </w:rPr>
        <w:t>cara</w:t>
      </w:r>
      <w:proofErr w:type="gramEnd"/>
      <w:r w:rsidR="00892F4D" w:rsidRPr="00892F4D">
        <w:rPr>
          <w:rFonts w:ascii="Arial" w:hAnsi="Arial" w:cs="Arial"/>
          <w:i/>
          <w:sz w:val="24"/>
        </w:rPr>
        <w:t xml:space="preserve"> menggunakan OSS</w:t>
      </w:r>
      <w:r w:rsidR="00892F4D">
        <w:rPr>
          <w:rFonts w:ascii="Arial" w:hAnsi="Arial" w:cs="Arial"/>
          <w:i/>
          <w:sz w:val="24"/>
        </w:rPr>
        <w:t>”.</w:t>
      </w:r>
      <w:r w:rsidR="00B76694">
        <w:rPr>
          <w:rFonts w:ascii="Arial" w:hAnsi="Arial" w:cs="Arial"/>
          <w:i/>
          <w:sz w:val="24"/>
        </w:rPr>
        <w:t xml:space="preserve"> </w:t>
      </w:r>
      <w:proofErr w:type="gramStart"/>
      <w:r w:rsidR="001C4C11">
        <w:rPr>
          <w:rFonts w:ascii="Arial" w:hAnsi="Arial" w:cs="Arial"/>
          <w:sz w:val="24"/>
        </w:rPr>
        <w:t>Kemudian beliau kembali</w:t>
      </w:r>
      <w:r w:rsidR="00B76694">
        <w:rPr>
          <w:rFonts w:ascii="Arial" w:hAnsi="Arial" w:cs="Arial"/>
          <w:sz w:val="24"/>
        </w:rPr>
        <w:t xml:space="preserve"> menjawab </w:t>
      </w:r>
      <w:r w:rsidR="00B76694">
        <w:rPr>
          <w:rFonts w:ascii="Arial" w:hAnsi="Arial" w:cs="Arial"/>
          <w:i/>
          <w:sz w:val="24"/>
        </w:rPr>
        <w:t>“</w:t>
      </w:r>
      <w:r w:rsidR="00B76694" w:rsidRPr="00892F4D">
        <w:rPr>
          <w:rFonts w:ascii="Arial" w:hAnsi="Arial" w:cs="Arial"/>
          <w:i/>
          <w:sz w:val="24"/>
        </w:rPr>
        <w:t>Ya, petugas kami bersedia membantu dan menanggapi keluhan masyarakat.</w:t>
      </w:r>
      <w:proofErr w:type="gramEnd"/>
      <w:r w:rsidR="00B76694" w:rsidRPr="00892F4D">
        <w:rPr>
          <w:rFonts w:ascii="Arial" w:hAnsi="Arial" w:cs="Arial"/>
          <w:i/>
          <w:sz w:val="24"/>
        </w:rPr>
        <w:t xml:space="preserve"> Kalau ada kesulitan, mereka </w:t>
      </w:r>
      <w:proofErr w:type="gramStart"/>
      <w:r w:rsidR="00B76694" w:rsidRPr="00892F4D">
        <w:rPr>
          <w:rFonts w:ascii="Arial" w:hAnsi="Arial" w:cs="Arial"/>
          <w:i/>
          <w:sz w:val="24"/>
        </w:rPr>
        <w:t>akan</w:t>
      </w:r>
      <w:proofErr w:type="gramEnd"/>
      <w:r w:rsidR="00B76694" w:rsidRPr="00892F4D">
        <w:rPr>
          <w:rFonts w:ascii="Arial" w:hAnsi="Arial" w:cs="Arial"/>
          <w:i/>
          <w:sz w:val="24"/>
        </w:rPr>
        <w:t xml:space="preserve"> mencoba menyelesaikannya secepat mungkin. </w:t>
      </w:r>
      <w:proofErr w:type="gramStart"/>
      <w:r w:rsidR="00B76694" w:rsidRPr="00892F4D">
        <w:rPr>
          <w:rFonts w:ascii="Arial" w:hAnsi="Arial" w:cs="Arial"/>
          <w:i/>
          <w:sz w:val="24"/>
        </w:rPr>
        <w:t>Memang kalau sedang ramai, masyarakat perlu menunggu giliran, tapi semua keluhan tetap kami tanggapi.</w:t>
      </w:r>
      <w:proofErr w:type="gramEnd"/>
      <w:r w:rsidR="00B76694" w:rsidRPr="00892F4D">
        <w:rPr>
          <w:rFonts w:ascii="Arial" w:hAnsi="Arial" w:cs="Arial"/>
          <w:i/>
          <w:sz w:val="24"/>
        </w:rPr>
        <w:t xml:space="preserve"> </w:t>
      </w:r>
      <w:proofErr w:type="gramStart"/>
      <w:r w:rsidR="00B76694" w:rsidRPr="00892F4D">
        <w:rPr>
          <w:rFonts w:ascii="Arial" w:hAnsi="Arial" w:cs="Arial"/>
          <w:i/>
          <w:sz w:val="24"/>
        </w:rPr>
        <w:t>Tujuannya agar masyarakat pulang dengan pelayanan yang memuaskan</w:t>
      </w:r>
      <w:r w:rsidR="00B76694">
        <w:rPr>
          <w:rFonts w:ascii="Arial" w:hAnsi="Arial" w:cs="Arial"/>
          <w:i/>
          <w:sz w:val="24"/>
        </w:rPr>
        <w:t>”.</w:t>
      </w:r>
      <w:proofErr w:type="gramEnd"/>
    </w:p>
    <w:p w:rsidR="00B76694" w:rsidRDefault="00B76694" w:rsidP="001C4C11">
      <w:pPr>
        <w:spacing w:before="240" w:after="0" w:line="480" w:lineRule="auto"/>
        <w:ind w:firstLine="709"/>
        <w:jc w:val="both"/>
        <w:rPr>
          <w:rFonts w:ascii="Arial" w:hAnsi="Arial" w:cs="Arial"/>
          <w:sz w:val="24"/>
        </w:rPr>
      </w:pPr>
      <w:proofErr w:type="gramStart"/>
      <w:r w:rsidRPr="00B76694">
        <w:rPr>
          <w:rFonts w:ascii="Arial" w:hAnsi="Arial" w:cs="Arial"/>
          <w:sz w:val="24"/>
        </w:rPr>
        <w:t>Berdasarkan wawancara dengan Ibu Dewi Darmawanti selaku Sekretaris DPMPTSP Kota Dumai, sikap petugas dalam melayani masyarakat selalu diarahkan untuk ramah, sopan, dan profesional, bahkan didukung dengan arahan serta pelatihan agar pelayanan lebih maksimal.</w:t>
      </w:r>
      <w:proofErr w:type="gramEnd"/>
      <w:r w:rsidRPr="00B76694">
        <w:rPr>
          <w:rFonts w:ascii="Arial" w:hAnsi="Arial" w:cs="Arial"/>
          <w:sz w:val="24"/>
        </w:rPr>
        <w:t xml:space="preserve"> Menurut beliau, petugas sudah cukup membantu terutama bagi masyarakat yang belum memahami </w:t>
      </w:r>
      <w:proofErr w:type="gramStart"/>
      <w:r w:rsidRPr="00B76694">
        <w:rPr>
          <w:rFonts w:ascii="Arial" w:hAnsi="Arial" w:cs="Arial"/>
          <w:sz w:val="24"/>
        </w:rPr>
        <w:t>cara</w:t>
      </w:r>
      <w:proofErr w:type="gramEnd"/>
      <w:r w:rsidRPr="00B76694">
        <w:rPr>
          <w:rFonts w:ascii="Arial" w:hAnsi="Arial" w:cs="Arial"/>
          <w:sz w:val="24"/>
        </w:rPr>
        <w:t xml:space="preserve"> penggunaan OSS, serta selalu bersedia menanggapi keluhan atau kesulitan yang muncul. </w:t>
      </w:r>
      <w:proofErr w:type="gramStart"/>
      <w:r w:rsidRPr="00B76694">
        <w:rPr>
          <w:rFonts w:ascii="Arial" w:hAnsi="Arial" w:cs="Arial"/>
          <w:sz w:val="24"/>
        </w:rPr>
        <w:t xml:space="preserve">Meskipun saat kondisi ramai masyarakat perlu menunggu giliran, namun setiap keluhan </w:t>
      </w:r>
      <w:r w:rsidRPr="00B76694">
        <w:rPr>
          <w:rFonts w:ascii="Arial" w:hAnsi="Arial" w:cs="Arial"/>
          <w:sz w:val="24"/>
        </w:rPr>
        <w:lastRenderedPageBreak/>
        <w:t>tetap ditangani dengan tujuan agar masyarakat memperoleh pelayanan yang memuaskan.</w:t>
      </w:r>
      <w:proofErr w:type="gramEnd"/>
    </w:p>
    <w:p w:rsidR="004C59D1" w:rsidRPr="00A657B4" w:rsidRDefault="001C4C11" w:rsidP="000B7343">
      <w:pPr>
        <w:spacing w:after="0" w:line="480" w:lineRule="auto"/>
        <w:ind w:firstLine="709"/>
        <w:jc w:val="both"/>
        <w:rPr>
          <w:rFonts w:ascii="Arial" w:hAnsi="Arial" w:cs="Arial"/>
          <w:sz w:val="24"/>
        </w:rPr>
      </w:pPr>
      <w:r>
        <w:rPr>
          <w:rFonts w:ascii="Arial" w:hAnsi="Arial" w:cs="Arial"/>
          <w:sz w:val="24"/>
        </w:rPr>
        <w:t xml:space="preserve">Selanjutnya penulis kembali bertanya dengan Bapak Rodiansyah selaku Penjamin Mutu Produk Dinas Penanaman Modal dan Pelayanan Terpadu Satu Pintu Kota Dumai dengan pertanyaan yang </w:t>
      </w:r>
      <w:proofErr w:type="gramStart"/>
      <w:r>
        <w:rPr>
          <w:rFonts w:ascii="Arial" w:hAnsi="Arial" w:cs="Arial"/>
          <w:sz w:val="24"/>
        </w:rPr>
        <w:t>sama</w:t>
      </w:r>
      <w:proofErr w:type="gramEnd"/>
      <w:r>
        <w:rPr>
          <w:rFonts w:ascii="Arial" w:hAnsi="Arial" w:cs="Arial"/>
          <w:sz w:val="24"/>
        </w:rPr>
        <w:t>, dan jawaban beliau sebagai berikut:</w:t>
      </w:r>
    </w:p>
    <w:p w:rsidR="004C59D1" w:rsidRPr="00B76694" w:rsidRDefault="00723EEF" w:rsidP="001C4C11">
      <w:pPr>
        <w:spacing w:after="0"/>
        <w:jc w:val="both"/>
        <w:rPr>
          <w:rFonts w:ascii="Arial" w:hAnsi="Arial" w:cs="Arial"/>
          <w:i/>
          <w:sz w:val="24"/>
        </w:rPr>
      </w:pPr>
      <w:proofErr w:type="gramStart"/>
      <w:r w:rsidRPr="00A657B4">
        <w:rPr>
          <w:rFonts w:ascii="Arial" w:hAnsi="Arial" w:cs="Arial"/>
          <w:sz w:val="24"/>
        </w:rPr>
        <w:t>Beliau menjawab</w:t>
      </w:r>
      <w:r w:rsidR="003073B6" w:rsidRPr="003073B6">
        <w:rPr>
          <w:rFonts w:ascii="Arial" w:hAnsi="Arial" w:cs="Arial"/>
          <w:i/>
          <w:sz w:val="24"/>
        </w:rPr>
        <w:t xml:space="preserve"> “Kalau saya menilai, petugas di DPMPTSP sudah menunjukkan sikap yang cukup baik dalam melayani masyarakat.</w:t>
      </w:r>
      <w:proofErr w:type="gramEnd"/>
      <w:r w:rsidR="003073B6" w:rsidRPr="003073B6">
        <w:rPr>
          <w:rFonts w:ascii="Arial" w:hAnsi="Arial" w:cs="Arial"/>
          <w:i/>
          <w:sz w:val="24"/>
        </w:rPr>
        <w:t xml:space="preserve"> </w:t>
      </w:r>
      <w:proofErr w:type="gramStart"/>
      <w:r w:rsidR="003073B6" w:rsidRPr="003073B6">
        <w:rPr>
          <w:rFonts w:ascii="Arial" w:hAnsi="Arial" w:cs="Arial"/>
          <w:i/>
          <w:sz w:val="24"/>
        </w:rPr>
        <w:t>Mereka tidak hanya menjalankan tugas secara formal, tetapi juga berusaha memberikan rasa nyaman kepada pemohon izin.</w:t>
      </w:r>
      <w:proofErr w:type="gramEnd"/>
      <w:r w:rsidR="003073B6" w:rsidRPr="003073B6">
        <w:rPr>
          <w:rFonts w:ascii="Arial" w:hAnsi="Arial" w:cs="Arial"/>
          <w:i/>
          <w:sz w:val="24"/>
        </w:rPr>
        <w:t xml:space="preserve"> </w:t>
      </w:r>
      <w:proofErr w:type="gramStart"/>
      <w:r w:rsidR="003073B6" w:rsidRPr="003073B6">
        <w:rPr>
          <w:rFonts w:ascii="Arial" w:hAnsi="Arial" w:cs="Arial"/>
          <w:i/>
          <w:sz w:val="24"/>
        </w:rPr>
        <w:t>Misalnya dengan menjawab pertanyaan secara jelas dan tidak terburu-buru.</w:t>
      </w:r>
      <w:proofErr w:type="gramEnd"/>
      <w:r w:rsidR="003073B6" w:rsidRPr="003073B6">
        <w:rPr>
          <w:rFonts w:ascii="Arial" w:hAnsi="Arial" w:cs="Arial"/>
          <w:i/>
          <w:sz w:val="24"/>
        </w:rPr>
        <w:t xml:space="preserve"> </w:t>
      </w:r>
      <w:proofErr w:type="gramStart"/>
      <w:r w:rsidR="003073B6" w:rsidRPr="003073B6">
        <w:rPr>
          <w:rFonts w:ascii="Arial" w:hAnsi="Arial" w:cs="Arial"/>
          <w:i/>
          <w:sz w:val="24"/>
        </w:rPr>
        <w:t>Hal ini penting supaya masyarakat merasa dihargai ketika mengurus perizinan secara online”</w:t>
      </w:r>
      <w:r w:rsidR="003073B6">
        <w:rPr>
          <w:rFonts w:ascii="Arial" w:hAnsi="Arial" w:cs="Arial"/>
          <w:i/>
          <w:sz w:val="24"/>
        </w:rPr>
        <w:t>.</w:t>
      </w:r>
      <w:proofErr w:type="gramEnd"/>
      <w:r w:rsidR="00B76694">
        <w:rPr>
          <w:rFonts w:ascii="Arial" w:hAnsi="Arial" w:cs="Arial"/>
          <w:i/>
          <w:sz w:val="24"/>
        </w:rPr>
        <w:t xml:space="preserve"> </w:t>
      </w:r>
      <w:proofErr w:type="gramStart"/>
      <w:r w:rsidR="00B76694">
        <w:rPr>
          <w:rFonts w:ascii="Arial" w:hAnsi="Arial" w:cs="Arial"/>
          <w:sz w:val="24"/>
        </w:rPr>
        <w:t xml:space="preserve">Kemudian </w:t>
      </w:r>
      <w:r w:rsidR="001C4C11">
        <w:rPr>
          <w:rFonts w:ascii="Arial" w:hAnsi="Arial" w:cs="Arial"/>
          <w:sz w:val="24"/>
        </w:rPr>
        <w:t>b</w:t>
      </w:r>
      <w:r w:rsidR="00B76694" w:rsidRPr="00C469E6">
        <w:rPr>
          <w:rFonts w:ascii="Arial" w:hAnsi="Arial" w:cs="Arial"/>
          <w:sz w:val="24"/>
        </w:rPr>
        <w:t xml:space="preserve">eliau </w:t>
      </w:r>
      <w:r w:rsidR="001C4C11">
        <w:rPr>
          <w:rFonts w:ascii="Arial" w:hAnsi="Arial" w:cs="Arial"/>
          <w:sz w:val="24"/>
        </w:rPr>
        <w:t xml:space="preserve">kembali </w:t>
      </w:r>
      <w:r w:rsidR="00B76694" w:rsidRPr="00C469E6">
        <w:rPr>
          <w:rFonts w:ascii="Arial" w:hAnsi="Arial" w:cs="Arial"/>
          <w:sz w:val="24"/>
        </w:rPr>
        <w:t>menjawab</w:t>
      </w:r>
      <w:r w:rsidR="00B76694">
        <w:rPr>
          <w:rFonts w:ascii="Arial" w:hAnsi="Arial" w:cs="Arial"/>
          <w:sz w:val="24"/>
        </w:rPr>
        <w:t xml:space="preserve"> </w:t>
      </w:r>
      <w:r w:rsidR="00B76694">
        <w:rPr>
          <w:rFonts w:ascii="Arial" w:hAnsi="Arial" w:cs="Arial"/>
          <w:i/>
          <w:sz w:val="24"/>
        </w:rPr>
        <w:t>“</w:t>
      </w:r>
      <w:r w:rsidR="00B76694" w:rsidRPr="00C469E6">
        <w:rPr>
          <w:rFonts w:ascii="Arial" w:hAnsi="Arial" w:cs="Arial"/>
          <w:i/>
          <w:sz w:val="24"/>
        </w:rPr>
        <w:t>Ya, selama ini petugas selalu siap membantu kalau ada masyarakat yang mengalami kesulitan.</w:t>
      </w:r>
      <w:proofErr w:type="gramEnd"/>
      <w:r w:rsidR="00B76694" w:rsidRPr="00C469E6">
        <w:rPr>
          <w:rFonts w:ascii="Arial" w:hAnsi="Arial" w:cs="Arial"/>
          <w:i/>
          <w:sz w:val="24"/>
        </w:rPr>
        <w:t xml:space="preserve"> </w:t>
      </w:r>
      <w:proofErr w:type="gramStart"/>
      <w:r w:rsidR="00B76694" w:rsidRPr="00C469E6">
        <w:rPr>
          <w:rFonts w:ascii="Arial" w:hAnsi="Arial" w:cs="Arial"/>
          <w:i/>
          <w:sz w:val="24"/>
        </w:rPr>
        <w:t>Biasanya kendala ada pada penggunaan sistem online, dan petugas langsung memberikan arahan sampai masyarakat paham.</w:t>
      </w:r>
      <w:proofErr w:type="gramEnd"/>
      <w:r w:rsidR="00B76694" w:rsidRPr="00C469E6">
        <w:rPr>
          <w:rFonts w:ascii="Arial" w:hAnsi="Arial" w:cs="Arial"/>
          <w:i/>
          <w:sz w:val="24"/>
        </w:rPr>
        <w:t xml:space="preserve"> </w:t>
      </w:r>
      <w:proofErr w:type="gramStart"/>
      <w:r w:rsidR="00B76694" w:rsidRPr="00C469E6">
        <w:rPr>
          <w:rFonts w:ascii="Arial" w:hAnsi="Arial" w:cs="Arial"/>
          <w:i/>
          <w:sz w:val="24"/>
        </w:rPr>
        <w:t>Jadi menurut saya tanggapan dan bantua</w:t>
      </w:r>
      <w:r w:rsidR="00B76694">
        <w:rPr>
          <w:rFonts w:ascii="Arial" w:hAnsi="Arial" w:cs="Arial"/>
          <w:i/>
          <w:sz w:val="24"/>
        </w:rPr>
        <w:t>n dari petugas sudah cukup baik”.</w:t>
      </w:r>
      <w:proofErr w:type="gramEnd"/>
    </w:p>
    <w:p w:rsidR="003073B6" w:rsidRDefault="00B76694" w:rsidP="001C4C11">
      <w:pPr>
        <w:spacing w:before="240" w:after="0" w:line="480" w:lineRule="auto"/>
        <w:ind w:firstLine="709"/>
        <w:jc w:val="both"/>
        <w:rPr>
          <w:rFonts w:ascii="Arial" w:hAnsi="Arial" w:cs="Arial"/>
          <w:sz w:val="24"/>
        </w:rPr>
      </w:pPr>
      <w:r w:rsidRPr="00B76694">
        <w:rPr>
          <w:rFonts w:ascii="Arial" w:hAnsi="Arial" w:cs="Arial"/>
          <w:sz w:val="24"/>
        </w:rPr>
        <w:t xml:space="preserve">Berdasarkan hasil wawancara dengan Bapak Rodiansyah selaku Penjamin Mutu Produk DPMPTSP Kota Dumai, dapat diketahui bahwa sikap petugas dalam melayani masyarakat dinilai sudah cukup baik karena tidak hanya menjalankan tugas secara formal, tetapi juga berusaha memberikan rasa nyaman dengan menjawab pertanyaan secara jelas dan tidak terburu-buru. </w:t>
      </w:r>
      <w:proofErr w:type="gramStart"/>
      <w:r w:rsidRPr="00B76694">
        <w:rPr>
          <w:rFonts w:ascii="Arial" w:hAnsi="Arial" w:cs="Arial"/>
          <w:sz w:val="24"/>
        </w:rPr>
        <w:t>Selain itu, petugas juga dinilai selalu siap membantu ketika masyarakat mengalami kesulitan, terutama dalam penggunaan sistem online, dengan memberikan arahan sampai benar-benar dipahami.</w:t>
      </w:r>
      <w:proofErr w:type="gramEnd"/>
      <w:r w:rsidRPr="00B76694">
        <w:rPr>
          <w:rFonts w:ascii="Arial" w:hAnsi="Arial" w:cs="Arial"/>
          <w:sz w:val="24"/>
        </w:rPr>
        <w:t xml:space="preserve"> </w:t>
      </w:r>
      <w:proofErr w:type="gramStart"/>
      <w:r w:rsidRPr="00B76694">
        <w:rPr>
          <w:rFonts w:ascii="Arial" w:hAnsi="Arial" w:cs="Arial"/>
          <w:sz w:val="24"/>
        </w:rPr>
        <w:t>Hal ini menunjukkan bahwa pelayanan yang diberikan sudah berjalan cukup baik dan responsif terhadap kebutuhan masyarakat.</w:t>
      </w:r>
      <w:proofErr w:type="gramEnd"/>
    </w:p>
    <w:p w:rsidR="004C59D1" w:rsidRDefault="00855ACF" w:rsidP="000B7343">
      <w:pPr>
        <w:spacing w:after="0" w:line="480" w:lineRule="auto"/>
        <w:ind w:firstLine="709"/>
        <w:jc w:val="both"/>
        <w:rPr>
          <w:rFonts w:ascii="Arial" w:hAnsi="Arial" w:cs="Arial"/>
          <w:sz w:val="24"/>
        </w:rPr>
      </w:pPr>
      <w:r>
        <w:rPr>
          <w:rFonts w:ascii="Arial" w:hAnsi="Arial" w:cs="Arial"/>
          <w:sz w:val="24"/>
        </w:rPr>
        <w:lastRenderedPageBreak/>
        <w:t xml:space="preserve">Selanjutnya pertanyaan yang </w:t>
      </w:r>
      <w:proofErr w:type="gramStart"/>
      <w:r>
        <w:rPr>
          <w:rFonts w:ascii="Arial" w:hAnsi="Arial" w:cs="Arial"/>
          <w:sz w:val="24"/>
        </w:rPr>
        <w:t>sama</w:t>
      </w:r>
      <w:proofErr w:type="gramEnd"/>
      <w:r>
        <w:rPr>
          <w:rFonts w:ascii="Arial" w:hAnsi="Arial" w:cs="Arial"/>
          <w:sz w:val="24"/>
        </w:rPr>
        <w:t xml:space="preserve"> juga penulis tanyakan dengan Bapak Reos selaku masyarakat yang mengurus perizinan </w:t>
      </w:r>
      <w:r>
        <w:rPr>
          <w:rFonts w:ascii="Arial" w:eastAsia="Times New Roman" w:hAnsi="Arial" w:cs="Arial"/>
          <w:sz w:val="24"/>
          <w:szCs w:val="24"/>
        </w:rPr>
        <w:t>Pendaftaran UMKM</w:t>
      </w:r>
      <w:r>
        <w:rPr>
          <w:rFonts w:ascii="Arial" w:hAnsi="Arial" w:cs="Arial"/>
          <w:sz w:val="24"/>
        </w:rPr>
        <w:t xml:space="preserve"> melalui OSS sebagai berikut:</w:t>
      </w:r>
    </w:p>
    <w:p w:rsidR="004C59D1" w:rsidRPr="00E30A03" w:rsidRDefault="00855ACF" w:rsidP="001C4C11">
      <w:pPr>
        <w:jc w:val="both"/>
        <w:rPr>
          <w:rFonts w:ascii="Arial" w:hAnsi="Arial" w:cs="Arial"/>
          <w:i/>
          <w:sz w:val="24"/>
        </w:rPr>
      </w:pPr>
      <w:r>
        <w:rPr>
          <w:rFonts w:ascii="Arial" w:hAnsi="Arial" w:cs="Arial"/>
          <w:i/>
          <w:sz w:val="24"/>
        </w:rPr>
        <w:t>“Menurut pendapat Bapak, bagaimana sikap petugas saat melayani masyarakat dalam proses perizinan online?”</w:t>
      </w:r>
      <w:proofErr w:type="gramStart"/>
      <w:r w:rsidR="002771D8">
        <w:rPr>
          <w:rFonts w:ascii="Arial" w:hAnsi="Arial" w:cs="Arial"/>
          <w:sz w:val="24"/>
        </w:rPr>
        <w:t xml:space="preserve">Beliau menjawab </w:t>
      </w:r>
      <w:r w:rsidR="002771D8">
        <w:rPr>
          <w:rFonts w:ascii="Arial" w:hAnsi="Arial" w:cs="Arial"/>
          <w:i/>
          <w:sz w:val="24"/>
        </w:rPr>
        <w:t>“Ada yang ramah, ada juga yang jutek, pas yang kedua kali saya ke sana, kebetulan saya dapat yang agak jutek jadi saya agak kesal sedikit”.</w:t>
      </w:r>
      <w:proofErr w:type="gramEnd"/>
      <w:r w:rsidR="00E30A03">
        <w:rPr>
          <w:rFonts w:ascii="Arial" w:hAnsi="Arial" w:cs="Arial"/>
          <w:sz w:val="24"/>
        </w:rPr>
        <w:t xml:space="preserve"> </w:t>
      </w:r>
      <w:r>
        <w:rPr>
          <w:rFonts w:ascii="Arial" w:hAnsi="Arial" w:cs="Arial"/>
          <w:sz w:val="24"/>
        </w:rPr>
        <w:t xml:space="preserve">Lalu penulis bertanya lagi </w:t>
      </w:r>
      <w:r>
        <w:rPr>
          <w:rFonts w:ascii="Arial" w:hAnsi="Arial" w:cs="Arial"/>
          <w:i/>
          <w:sz w:val="24"/>
        </w:rPr>
        <w:t xml:space="preserve">“Menurut </w:t>
      </w:r>
      <w:r w:rsidRPr="007E165C">
        <w:rPr>
          <w:rFonts w:ascii="Arial" w:hAnsi="Arial" w:cs="Arial"/>
          <w:i/>
          <w:sz w:val="24"/>
        </w:rPr>
        <w:t>pendapat Bapak</w:t>
      </w:r>
      <w:r>
        <w:rPr>
          <w:rFonts w:ascii="Arial" w:hAnsi="Arial" w:cs="Arial"/>
          <w:i/>
          <w:sz w:val="24"/>
        </w:rPr>
        <w:t xml:space="preserve">, Apakah petugas pelayanan </w:t>
      </w:r>
      <w:r w:rsidRPr="007E165C">
        <w:rPr>
          <w:rFonts w:ascii="Arial" w:hAnsi="Arial" w:cs="Arial"/>
          <w:i/>
          <w:sz w:val="24"/>
        </w:rPr>
        <w:t>sudah bersedia memban</w:t>
      </w:r>
      <w:r>
        <w:rPr>
          <w:rFonts w:ascii="Arial" w:hAnsi="Arial" w:cs="Arial"/>
          <w:i/>
          <w:sz w:val="24"/>
        </w:rPr>
        <w:t xml:space="preserve">tu dan menanggapi keluhan atau </w:t>
      </w:r>
      <w:r w:rsidRPr="007E165C">
        <w:rPr>
          <w:rFonts w:ascii="Arial" w:hAnsi="Arial" w:cs="Arial"/>
          <w:i/>
          <w:sz w:val="24"/>
        </w:rPr>
        <w:t>kesulitan yang terjadi saat p</w:t>
      </w:r>
      <w:r>
        <w:rPr>
          <w:rFonts w:ascii="Arial" w:hAnsi="Arial" w:cs="Arial"/>
          <w:i/>
          <w:sz w:val="24"/>
        </w:rPr>
        <w:t xml:space="preserve">roses pelayanan online melalui </w:t>
      </w:r>
      <w:r w:rsidRPr="007E165C">
        <w:rPr>
          <w:rFonts w:ascii="Arial" w:hAnsi="Arial" w:cs="Arial"/>
          <w:i/>
          <w:sz w:val="24"/>
        </w:rPr>
        <w:t>OSS ini dengan baik?</w:t>
      </w:r>
      <w:proofErr w:type="gramStart"/>
      <w:r>
        <w:rPr>
          <w:rFonts w:ascii="Arial" w:hAnsi="Arial" w:cs="Arial"/>
          <w:i/>
          <w:sz w:val="24"/>
        </w:rPr>
        <w:t>”.</w:t>
      </w:r>
      <w:proofErr w:type="gramEnd"/>
      <w:r>
        <w:rPr>
          <w:rFonts w:ascii="Arial" w:hAnsi="Arial" w:cs="Arial"/>
          <w:sz w:val="24"/>
        </w:rPr>
        <w:t xml:space="preserve"> </w:t>
      </w:r>
      <w:proofErr w:type="gramStart"/>
      <w:r>
        <w:rPr>
          <w:rFonts w:ascii="Arial" w:hAnsi="Arial" w:cs="Arial"/>
          <w:sz w:val="24"/>
        </w:rPr>
        <w:t>Beliau</w:t>
      </w:r>
      <w:r w:rsidR="00E30A03">
        <w:rPr>
          <w:rFonts w:ascii="Arial" w:hAnsi="Arial" w:cs="Arial"/>
          <w:sz w:val="24"/>
        </w:rPr>
        <w:t xml:space="preserve"> menjawab </w:t>
      </w:r>
      <w:r w:rsidR="00E30A03">
        <w:rPr>
          <w:rFonts w:ascii="Arial" w:hAnsi="Arial" w:cs="Arial"/>
          <w:i/>
          <w:sz w:val="24"/>
        </w:rPr>
        <w:t>“Sudah, walaupun ada beberapa yang agak kurang menyenangkan saat menanggapinya, tapi mereka sudah membantu dengan baiklah”.</w:t>
      </w:r>
      <w:proofErr w:type="gramEnd"/>
      <w:r w:rsidR="00E30A03">
        <w:rPr>
          <w:rFonts w:ascii="Arial" w:hAnsi="Arial" w:cs="Arial"/>
          <w:sz w:val="24"/>
        </w:rPr>
        <w:t xml:space="preserve"> Kemudian penulis menanyakan lagi </w:t>
      </w:r>
      <w:r w:rsidR="00E30A03">
        <w:rPr>
          <w:rFonts w:ascii="Arial" w:hAnsi="Arial" w:cs="Arial"/>
          <w:i/>
          <w:sz w:val="24"/>
        </w:rPr>
        <w:t>“kalau boleh tau pak, sikap kurang menyenangkannya itu bagaimana ya pak?</w:t>
      </w:r>
      <w:proofErr w:type="gramStart"/>
      <w:r w:rsidR="00E30A03">
        <w:rPr>
          <w:rFonts w:ascii="Arial" w:hAnsi="Arial" w:cs="Arial"/>
          <w:i/>
          <w:sz w:val="24"/>
        </w:rPr>
        <w:t>”.</w:t>
      </w:r>
      <w:proofErr w:type="gramEnd"/>
      <w:r w:rsidR="00E30A03">
        <w:rPr>
          <w:rFonts w:ascii="Arial" w:hAnsi="Arial" w:cs="Arial"/>
          <w:i/>
          <w:sz w:val="24"/>
        </w:rPr>
        <w:t xml:space="preserve"> </w:t>
      </w:r>
      <w:proofErr w:type="gramStart"/>
      <w:r w:rsidR="00E30A03">
        <w:rPr>
          <w:rFonts w:ascii="Arial" w:hAnsi="Arial" w:cs="Arial"/>
          <w:sz w:val="24"/>
        </w:rPr>
        <w:t xml:space="preserve">Beliau menjawab </w:t>
      </w:r>
      <w:r w:rsidR="00E30A03">
        <w:rPr>
          <w:rFonts w:ascii="Arial" w:hAnsi="Arial" w:cs="Arial"/>
          <w:i/>
          <w:sz w:val="24"/>
        </w:rPr>
        <w:t>“</w:t>
      </w:r>
      <w:r w:rsidR="00E30A03" w:rsidRPr="003073B6">
        <w:rPr>
          <w:rFonts w:ascii="Arial" w:hAnsi="Arial" w:cs="Arial"/>
          <w:i/>
          <w:sz w:val="24"/>
        </w:rPr>
        <w:t>Ya, kadang ada juga petugas yang sikapnya agak ketus gitu, jadi rasanya kurang enak kalau kita bertanya.</w:t>
      </w:r>
      <w:proofErr w:type="gramEnd"/>
      <w:r w:rsidR="00E30A03" w:rsidRPr="003073B6">
        <w:rPr>
          <w:rFonts w:ascii="Arial" w:hAnsi="Arial" w:cs="Arial"/>
          <w:i/>
          <w:sz w:val="24"/>
        </w:rPr>
        <w:t xml:space="preserve"> </w:t>
      </w:r>
      <w:proofErr w:type="gramStart"/>
      <w:r w:rsidR="00E30A03" w:rsidRPr="003073B6">
        <w:rPr>
          <w:rFonts w:ascii="Arial" w:hAnsi="Arial" w:cs="Arial"/>
          <w:i/>
          <w:sz w:val="24"/>
        </w:rPr>
        <w:t>Tapi meskipun begitu, tetap ditanggapi juga kok, cuma mungkin bahasanya saja yang bikin kurang nyaman</w:t>
      </w:r>
      <w:r w:rsidR="00E30A03">
        <w:rPr>
          <w:rFonts w:ascii="Arial" w:hAnsi="Arial" w:cs="Arial"/>
          <w:i/>
          <w:sz w:val="24"/>
        </w:rPr>
        <w:t>”.</w:t>
      </w:r>
      <w:proofErr w:type="gramEnd"/>
    </w:p>
    <w:p w:rsidR="00E30A03" w:rsidRDefault="00E30A03" w:rsidP="000B7343">
      <w:pPr>
        <w:spacing w:after="0" w:line="480" w:lineRule="auto"/>
        <w:ind w:firstLine="709"/>
        <w:jc w:val="both"/>
        <w:rPr>
          <w:rFonts w:ascii="Arial" w:hAnsi="Arial" w:cs="Arial"/>
          <w:sz w:val="24"/>
        </w:rPr>
      </w:pPr>
      <w:proofErr w:type="gramStart"/>
      <w:r w:rsidRPr="00E30A03">
        <w:rPr>
          <w:rFonts w:ascii="Arial" w:hAnsi="Arial" w:cs="Arial"/>
          <w:sz w:val="24"/>
        </w:rPr>
        <w:t>Berdasarkan hasil wawancara dengan Bapak Reos selaku masyarakat yang mengurus perizinan melalui OSS untuk Pendaftaran UMKM, diketahui bahwa sikap petugas dalam melayani masyarakat cukup beragam, ada yang ramah dan ada pula yang terkesan jutek sehingga menimbulkan rasa kurang nyaman ketika bertanya.</w:t>
      </w:r>
      <w:proofErr w:type="gramEnd"/>
      <w:r w:rsidRPr="00E30A03">
        <w:rPr>
          <w:rFonts w:ascii="Arial" w:hAnsi="Arial" w:cs="Arial"/>
          <w:sz w:val="24"/>
        </w:rPr>
        <w:t xml:space="preserve"> Namun demikian, beliau menegaskan bahwa secara keseluruhan petugas tetap bersedia membantu dan menanggapi keluhan atau kesulitan yang dihadapi masyarakat, meskipun terkadang </w:t>
      </w:r>
      <w:proofErr w:type="gramStart"/>
      <w:r w:rsidRPr="00E30A03">
        <w:rPr>
          <w:rFonts w:ascii="Arial" w:hAnsi="Arial" w:cs="Arial"/>
          <w:sz w:val="24"/>
        </w:rPr>
        <w:t>cara</w:t>
      </w:r>
      <w:proofErr w:type="gramEnd"/>
      <w:r w:rsidRPr="00E30A03">
        <w:rPr>
          <w:rFonts w:ascii="Arial" w:hAnsi="Arial" w:cs="Arial"/>
          <w:sz w:val="24"/>
        </w:rPr>
        <w:t xml:space="preserve"> penyampaian mereka terasa agak ketus. </w:t>
      </w:r>
      <w:proofErr w:type="gramStart"/>
      <w:r w:rsidRPr="00E30A03">
        <w:rPr>
          <w:rFonts w:ascii="Arial" w:hAnsi="Arial" w:cs="Arial"/>
          <w:sz w:val="24"/>
        </w:rPr>
        <w:t>Hal ini menunjukkan bahwa meskipun masih ada kekurangan pada aspek sikap dan komunikasi, pelayanan OSS tetap berjalan baik karena masyarakat tetap mendapatkan bantuan dan solusi dari petugas.</w:t>
      </w:r>
      <w:proofErr w:type="gramEnd"/>
    </w:p>
    <w:p w:rsidR="004C59D1" w:rsidRDefault="00855ACF" w:rsidP="000B7343">
      <w:pPr>
        <w:spacing w:after="0" w:line="480" w:lineRule="auto"/>
        <w:ind w:firstLine="709"/>
        <w:jc w:val="both"/>
        <w:rPr>
          <w:rFonts w:ascii="Arial" w:hAnsi="Arial" w:cs="Arial"/>
          <w:sz w:val="24"/>
        </w:rPr>
      </w:pPr>
      <w:r>
        <w:rPr>
          <w:rFonts w:ascii="Arial" w:hAnsi="Arial" w:cs="Arial"/>
          <w:sz w:val="24"/>
        </w:rPr>
        <w:lastRenderedPageBreak/>
        <w:t xml:space="preserve">Kemudian Penulis bertanya lagi dengan pertanyaan yang </w:t>
      </w:r>
      <w:proofErr w:type="gramStart"/>
      <w:r>
        <w:rPr>
          <w:rFonts w:ascii="Arial" w:hAnsi="Arial" w:cs="Arial"/>
          <w:sz w:val="24"/>
        </w:rPr>
        <w:t>sama</w:t>
      </w:r>
      <w:proofErr w:type="gramEnd"/>
      <w:r>
        <w:rPr>
          <w:rFonts w:ascii="Arial" w:hAnsi="Arial" w:cs="Arial"/>
          <w:sz w:val="24"/>
        </w:rPr>
        <w:t xml:space="preserve"> kepada Bapak Taufik sebagai masyarakat yang menggunakan OSS juga untuk mengurus perizinan Izin Usaha Perdagangan sebagai berikut:</w:t>
      </w:r>
    </w:p>
    <w:p w:rsidR="004C59D1" w:rsidRPr="00E30A03" w:rsidRDefault="00723EEF" w:rsidP="00855ACF">
      <w:pPr>
        <w:spacing w:after="0"/>
        <w:jc w:val="both"/>
        <w:rPr>
          <w:rFonts w:ascii="Arial" w:hAnsi="Arial" w:cs="Arial"/>
          <w:sz w:val="24"/>
        </w:rPr>
      </w:pPr>
      <w:proofErr w:type="gramStart"/>
      <w:r>
        <w:rPr>
          <w:rFonts w:ascii="Arial" w:hAnsi="Arial" w:cs="Arial"/>
          <w:sz w:val="24"/>
        </w:rPr>
        <w:t>Beliau menjawab</w:t>
      </w:r>
      <w:r w:rsidR="00863A0A">
        <w:rPr>
          <w:rFonts w:ascii="Arial" w:hAnsi="Arial" w:cs="Arial"/>
          <w:sz w:val="24"/>
        </w:rPr>
        <w:t xml:space="preserve"> </w:t>
      </w:r>
      <w:r w:rsidR="00863A0A">
        <w:rPr>
          <w:rFonts w:ascii="Arial" w:hAnsi="Arial" w:cs="Arial"/>
          <w:i/>
          <w:sz w:val="24"/>
        </w:rPr>
        <w:t>“</w:t>
      </w:r>
      <w:r w:rsidR="00863A0A" w:rsidRPr="00863A0A">
        <w:rPr>
          <w:rFonts w:ascii="Arial" w:hAnsi="Arial" w:cs="Arial"/>
          <w:i/>
          <w:sz w:val="24"/>
        </w:rPr>
        <w:t>Petugasnya ramah pas saya hubungi untuk tanya-tanya.</w:t>
      </w:r>
      <w:proofErr w:type="gramEnd"/>
      <w:r w:rsidR="00863A0A" w:rsidRPr="00863A0A">
        <w:rPr>
          <w:rFonts w:ascii="Arial" w:hAnsi="Arial" w:cs="Arial"/>
          <w:i/>
          <w:sz w:val="24"/>
        </w:rPr>
        <w:t xml:space="preserve"> </w:t>
      </w:r>
      <w:proofErr w:type="gramStart"/>
      <w:r w:rsidR="00863A0A" w:rsidRPr="00863A0A">
        <w:rPr>
          <w:rFonts w:ascii="Arial" w:hAnsi="Arial" w:cs="Arial"/>
          <w:i/>
          <w:sz w:val="24"/>
        </w:rPr>
        <w:t>Mereka jelasin dengan bahasa yang gampang dimengerti, jadi saya nggak bingung</w:t>
      </w:r>
      <w:r w:rsidR="00863A0A">
        <w:rPr>
          <w:rFonts w:ascii="Arial" w:hAnsi="Arial" w:cs="Arial"/>
          <w:i/>
          <w:sz w:val="24"/>
        </w:rPr>
        <w:t>”.</w:t>
      </w:r>
      <w:proofErr w:type="gramEnd"/>
      <w:r w:rsidR="00E30A03">
        <w:rPr>
          <w:rFonts w:ascii="Arial" w:hAnsi="Arial" w:cs="Arial"/>
          <w:sz w:val="24"/>
        </w:rPr>
        <w:t xml:space="preserve"> </w:t>
      </w:r>
      <w:proofErr w:type="gramStart"/>
      <w:r w:rsidR="00E30A03">
        <w:rPr>
          <w:rFonts w:ascii="Arial" w:hAnsi="Arial" w:cs="Arial"/>
          <w:sz w:val="24"/>
        </w:rPr>
        <w:t xml:space="preserve">Kemudian </w:t>
      </w:r>
      <w:r w:rsidR="00855ACF">
        <w:rPr>
          <w:rFonts w:ascii="Arial" w:hAnsi="Arial" w:cs="Arial"/>
          <w:sz w:val="24"/>
        </w:rPr>
        <w:t>b</w:t>
      </w:r>
      <w:r w:rsidR="00E30A03">
        <w:rPr>
          <w:rFonts w:ascii="Arial" w:hAnsi="Arial" w:cs="Arial"/>
          <w:sz w:val="24"/>
        </w:rPr>
        <w:t>eliau</w:t>
      </w:r>
      <w:r w:rsidR="00855ACF">
        <w:rPr>
          <w:rFonts w:ascii="Arial" w:hAnsi="Arial" w:cs="Arial"/>
          <w:sz w:val="24"/>
        </w:rPr>
        <w:t xml:space="preserve"> kembali</w:t>
      </w:r>
      <w:r w:rsidR="00E30A03">
        <w:rPr>
          <w:rFonts w:ascii="Arial" w:hAnsi="Arial" w:cs="Arial"/>
          <w:sz w:val="24"/>
        </w:rPr>
        <w:t xml:space="preserve"> menjawab </w:t>
      </w:r>
      <w:r w:rsidR="00E30A03">
        <w:rPr>
          <w:rFonts w:ascii="Arial" w:hAnsi="Arial" w:cs="Arial"/>
          <w:i/>
          <w:sz w:val="24"/>
        </w:rPr>
        <w:t>“</w:t>
      </w:r>
      <w:r w:rsidR="00E30A03" w:rsidRPr="00863A0A">
        <w:rPr>
          <w:rFonts w:ascii="Arial" w:hAnsi="Arial" w:cs="Arial"/>
          <w:i/>
          <w:sz w:val="24"/>
        </w:rPr>
        <w:t>Iya, mereka mau membantu.</w:t>
      </w:r>
      <w:proofErr w:type="gramEnd"/>
      <w:r w:rsidR="00E30A03" w:rsidRPr="00863A0A">
        <w:rPr>
          <w:rFonts w:ascii="Arial" w:hAnsi="Arial" w:cs="Arial"/>
          <w:i/>
          <w:sz w:val="24"/>
        </w:rPr>
        <w:t xml:space="preserve"> Waktu saya nanya soal </w:t>
      </w:r>
      <w:proofErr w:type="gramStart"/>
      <w:r w:rsidR="00E30A03" w:rsidRPr="00863A0A">
        <w:rPr>
          <w:rFonts w:ascii="Arial" w:hAnsi="Arial" w:cs="Arial"/>
          <w:i/>
          <w:sz w:val="24"/>
        </w:rPr>
        <w:t>cara</w:t>
      </w:r>
      <w:proofErr w:type="gramEnd"/>
      <w:r w:rsidR="00E30A03" w:rsidRPr="00863A0A">
        <w:rPr>
          <w:rFonts w:ascii="Arial" w:hAnsi="Arial" w:cs="Arial"/>
          <w:i/>
          <w:sz w:val="24"/>
        </w:rPr>
        <w:t xml:space="preserve"> upload berkas, langsung dikasih panduan yang jelas lewat chat. </w:t>
      </w:r>
      <w:proofErr w:type="gramStart"/>
      <w:r w:rsidR="00E30A03" w:rsidRPr="00863A0A">
        <w:rPr>
          <w:rFonts w:ascii="Arial" w:hAnsi="Arial" w:cs="Arial"/>
          <w:i/>
          <w:sz w:val="24"/>
        </w:rPr>
        <w:t>Jadi cepat terselesaikan</w:t>
      </w:r>
      <w:r w:rsidR="00E30A03">
        <w:rPr>
          <w:rFonts w:ascii="Arial" w:hAnsi="Arial" w:cs="Arial"/>
          <w:i/>
          <w:sz w:val="24"/>
        </w:rPr>
        <w:t>”</w:t>
      </w:r>
      <w:r w:rsidR="000B7343">
        <w:rPr>
          <w:rFonts w:ascii="Arial" w:hAnsi="Arial" w:cs="Arial"/>
          <w:i/>
          <w:sz w:val="24"/>
        </w:rPr>
        <w:t>.</w:t>
      </w:r>
      <w:proofErr w:type="gramEnd"/>
    </w:p>
    <w:p w:rsidR="00E30A03" w:rsidRDefault="00E30A03" w:rsidP="00855ACF">
      <w:pPr>
        <w:spacing w:before="240" w:after="0" w:line="480" w:lineRule="auto"/>
        <w:ind w:firstLine="709"/>
        <w:jc w:val="both"/>
        <w:rPr>
          <w:rFonts w:ascii="Arial" w:hAnsi="Arial" w:cs="Arial"/>
          <w:sz w:val="24"/>
        </w:rPr>
      </w:pPr>
      <w:proofErr w:type="gramStart"/>
      <w:r w:rsidRPr="00E30A03">
        <w:rPr>
          <w:rFonts w:ascii="Arial" w:hAnsi="Arial" w:cs="Arial"/>
          <w:sz w:val="24"/>
        </w:rPr>
        <w:t>Berdasarkan wawancara dengan Bapak Taufik selaku masyarakat yang menggunakan OSS untuk mengurus Izin Usaha Perdagangan di DPMPTSP Kota Dumai, diketahui bahwa sikap petugas pelayanan dinilai ramah dan komunikatif.</w:t>
      </w:r>
      <w:proofErr w:type="gramEnd"/>
      <w:r w:rsidRPr="00E30A03">
        <w:rPr>
          <w:rFonts w:ascii="Arial" w:hAnsi="Arial" w:cs="Arial"/>
          <w:sz w:val="24"/>
        </w:rPr>
        <w:t xml:space="preserve"> </w:t>
      </w:r>
      <w:proofErr w:type="gramStart"/>
      <w:r w:rsidRPr="00E30A03">
        <w:rPr>
          <w:rFonts w:ascii="Arial" w:hAnsi="Arial" w:cs="Arial"/>
          <w:sz w:val="24"/>
        </w:rPr>
        <w:t>Petugas mampu menjelaskan prosedur dengan bahasa yang sederhana sehingga mudah dipahami oleh masyarakat.</w:t>
      </w:r>
      <w:proofErr w:type="gramEnd"/>
      <w:r w:rsidRPr="00E30A03">
        <w:rPr>
          <w:rFonts w:ascii="Arial" w:hAnsi="Arial" w:cs="Arial"/>
          <w:sz w:val="24"/>
        </w:rPr>
        <w:t xml:space="preserve"> </w:t>
      </w:r>
      <w:proofErr w:type="gramStart"/>
      <w:r w:rsidRPr="00E30A03">
        <w:rPr>
          <w:rFonts w:ascii="Arial" w:hAnsi="Arial" w:cs="Arial"/>
          <w:sz w:val="24"/>
        </w:rPr>
        <w:t>Selain itu, beliau juga menuturkan bahwa petugas bersedia membantu serta menanggapi keluhan dengan baik.</w:t>
      </w:r>
      <w:proofErr w:type="gramEnd"/>
      <w:r w:rsidRPr="00E30A03">
        <w:rPr>
          <w:rFonts w:ascii="Arial" w:hAnsi="Arial" w:cs="Arial"/>
          <w:sz w:val="24"/>
        </w:rPr>
        <w:t xml:space="preserve"> Hal ini terbukti ketika beliau mengalami kesulitan saat mengunggah berkas, petugas segera memberikan panduan yang jelas melalui layanan chat, sehingga permasalahan dapat terselesaikan dengan cepat. </w:t>
      </w:r>
      <w:proofErr w:type="gramStart"/>
      <w:r w:rsidRPr="00E30A03">
        <w:rPr>
          <w:rFonts w:ascii="Arial" w:hAnsi="Arial" w:cs="Arial"/>
          <w:sz w:val="24"/>
        </w:rPr>
        <w:t>Hal ini menunjukkan bahwa pelayanan OSS sudah berjalan dengan baik karena adanya sikap ramah, kesediaan membantu, serta komunikasi yang efektif dari petugas kepada masyarakat.</w:t>
      </w:r>
      <w:proofErr w:type="gramEnd"/>
    </w:p>
    <w:p w:rsidR="004C59D1" w:rsidRDefault="00855ACF" w:rsidP="000B7343">
      <w:pPr>
        <w:spacing w:after="0" w:line="480" w:lineRule="auto"/>
        <w:ind w:firstLine="709"/>
        <w:jc w:val="both"/>
        <w:rPr>
          <w:rFonts w:ascii="Arial" w:hAnsi="Arial" w:cs="Arial"/>
          <w:sz w:val="24"/>
        </w:rPr>
      </w:pPr>
      <w:r>
        <w:rPr>
          <w:rFonts w:ascii="Arial" w:hAnsi="Arial" w:cs="Arial"/>
          <w:sz w:val="24"/>
        </w:rPr>
        <w:t xml:space="preserve">Lalu penulis juga bertanya dengan pertanyaan yang </w:t>
      </w:r>
      <w:proofErr w:type="gramStart"/>
      <w:r>
        <w:rPr>
          <w:rFonts w:ascii="Arial" w:hAnsi="Arial" w:cs="Arial"/>
          <w:sz w:val="24"/>
        </w:rPr>
        <w:t>sama</w:t>
      </w:r>
      <w:proofErr w:type="gramEnd"/>
      <w:r>
        <w:rPr>
          <w:rFonts w:ascii="Arial" w:hAnsi="Arial" w:cs="Arial"/>
          <w:sz w:val="24"/>
        </w:rPr>
        <w:t xml:space="preserve"> kepada Bapak Zulkifli sebagai masyarakat yang mengurus perizinan Nomor Induk Berusaha melalui OSS sebagai berikut:</w:t>
      </w:r>
    </w:p>
    <w:p w:rsidR="006443C0" w:rsidRPr="00BB3161" w:rsidRDefault="00723EEF" w:rsidP="00855ACF">
      <w:pPr>
        <w:spacing w:after="0"/>
        <w:jc w:val="both"/>
        <w:rPr>
          <w:rFonts w:ascii="Arial" w:hAnsi="Arial" w:cs="Arial"/>
          <w:i/>
          <w:sz w:val="24"/>
        </w:rPr>
      </w:pPr>
      <w:proofErr w:type="gramStart"/>
      <w:r>
        <w:rPr>
          <w:rFonts w:ascii="Arial" w:hAnsi="Arial" w:cs="Arial"/>
          <w:sz w:val="24"/>
        </w:rPr>
        <w:lastRenderedPageBreak/>
        <w:t>Beliau menjawab</w:t>
      </w:r>
      <w:r w:rsidR="00C62DE3">
        <w:rPr>
          <w:rFonts w:ascii="Arial" w:hAnsi="Arial" w:cs="Arial"/>
          <w:sz w:val="24"/>
        </w:rPr>
        <w:t xml:space="preserve"> </w:t>
      </w:r>
      <w:r w:rsidR="00C62DE3">
        <w:rPr>
          <w:rFonts w:ascii="Arial" w:hAnsi="Arial" w:cs="Arial"/>
          <w:i/>
          <w:sz w:val="24"/>
        </w:rPr>
        <w:t>“Petugasnya ramah kok, sabar juga orang tu jelasinnya pas saya nggak ngerti”</w:t>
      </w:r>
      <w:r w:rsidR="006443C0">
        <w:rPr>
          <w:rFonts w:ascii="Arial" w:hAnsi="Arial" w:cs="Arial"/>
          <w:i/>
          <w:sz w:val="24"/>
        </w:rPr>
        <w:t>.</w:t>
      </w:r>
      <w:proofErr w:type="gramEnd"/>
      <w:r w:rsidR="00BB3161">
        <w:rPr>
          <w:rFonts w:ascii="Arial" w:hAnsi="Arial" w:cs="Arial"/>
          <w:i/>
          <w:sz w:val="24"/>
        </w:rPr>
        <w:t xml:space="preserve"> </w:t>
      </w:r>
      <w:proofErr w:type="gramStart"/>
      <w:r w:rsidR="00BB3161">
        <w:rPr>
          <w:rFonts w:ascii="Arial" w:hAnsi="Arial" w:cs="Arial"/>
          <w:sz w:val="24"/>
        </w:rPr>
        <w:t xml:space="preserve">Kemudian </w:t>
      </w:r>
      <w:r w:rsidR="00855ACF">
        <w:rPr>
          <w:rFonts w:ascii="Arial" w:hAnsi="Arial" w:cs="Arial"/>
          <w:sz w:val="24"/>
        </w:rPr>
        <w:t>b</w:t>
      </w:r>
      <w:r w:rsidR="00BB3161">
        <w:rPr>
          <w:rFonts w:ascii="Arial" w:hAnsi="Arial" w:cs="Arial"/>
          <w:sz w:val="24"/>
        </w:rPr>
        <w:t xml:space="preserve">eliau </w:t>
      </w:r>
      <w:r w:rsidR="00855ACF">
        <w:rPr>
          <w:rFonts w:ascii="Arial" w:hAnsi="Arial" w:cs="Arial"/>
          <w:sz w:val="24"/>
        </w:rPr>
        <w:t xml:space="preserve">kembali </w:t>
      </w:r>
      <w:r w:rsidR="00BB3161">
        <w:rPr>
          <w:rFonts w:ascii="Arial" w:hAnsi="Arial" w:cs="Arial"/>
          <w:sz w:val="24"/>
        </w:rPr>
        <w:t xml:space="preserve">menjawab </w:t>
      </w:r>
      <w:r w:rsidR="00BB3161">
        <w:rPr>
          <w:rFonts w:ascii="Arial" w:hAnsi="Arial" w:cs="Arial"/>
          <w:i/>
          <w:sz w:val="24"/>
        </w:rPr>
        <w:t>“Iya mereka biasanya bantu, Cuma harus nunggu antrian juga, jadi agak lama sedikit”.</w:t>
      </w:r>
      <w:proofErr w:type="gramEnd"/>
    </w:p>
    <w:p w:rsidR="00DD0DC1" w:rsidRDefault="00BB3161" w:rsidP="00855ACF">
      <w:pPr>
        <w:spacing w:before="240" w:after="0" w:line="480" w:lineRule="auto"/>
        <w:ind w:firstLine="709"/>
        <w:jc w:val="both"/>
        <w:rPr>
          <w:rFonts w:ascii="Arial" w:hAnsi="Arial" w:cs="Arial"/>
          <w:sz w:val="24"/>
        </w:rPr>
      </w:pPr>
      <w:proofErr w:type="gramStart"/>
      <w:r w:rsidRPr="00BB3161">
        <w:rPr>
          <w:rFonts w:ascii="Arial" w:hAnsi="Arial" w:cs="Arial"/>
          <w:sz w:val="24"/>
        </w:rPr>
        <w:t>Berdasarkan wawancara dengan Bapak Zulkifli selaku masyarakat yang mengurus Nomor Induk Berusaha (NIB) melalui OSS di DPMPTSP Kota Dumai, diketahui bahwa sikap petugas dalam memberikan pelayanan dinilai ramah dan sabar, terutama saat menjelaskan prosedur kepada masyarakat yang belum memahami prosesnya.</w:t>
      </w:r>
      <w:proofErr w:type="gramEnd"/>
      <w:r w:rsidRPr="00BB3161">
        <w:rPr>
          <w:rFonts w:ascii="Arial" w:hAnsi="Arial" w:cs="Arial"/>
          <w:sz w:val="24"/>
        </w:rPr>
        <w:t xml:space="preserve"> Selain itu, petugas juga bersedia membantu serta menanggapi keluhan atau kesulitan yang dialami masyarakat selama proses pelayanan berlangsung. Hanya saja, beliau menambahkan bahwa masyarakat tetap harus menunggu antrian, sehingga terkadang proses pelayanan membutuhkan waktu yang sedikit lebih lama. </w:t>
      </w:r>
      <w:proofErr w:type="gramStart"/>
      <w:r w:rsidRPr="00BB3161">
        <w:rPr>
          <w:rFonts w:ascii="Arial" w:hAnsi="Arial" w:cs="Arial"/>
          <w:sz w:val="24"/>
        </w:rPr>
        <w:t>Hal ini menunjukkan bahwa secara umum pelayanan sudah baik, meskipun dari sisi waktu masih perlu ditingkatkan agar lebih efisien.</w:t>
      </w:r>
      <w:proofErr w:type="gramEnd"/>
    </w:p>
    <w:p w:rsidR="000B74C0" w:rsidRDefault="000B74C0" w:rsidP="000B7343">
      <w:pPr>
        <w:spacing w:after="0" w:line="480" w:lineRule="auto"/>
        <w:ind w:firstLine="709"/>
        <w:jc w:val="both"/>
        <w:rPr>
          <w:rFonts w:ascii="Arial" w:hAnsi="Arial" w:cs="Arial"/>
          <w:sz w:val="24"/>
        </w:rPr>
      </w:pPr>
      <w:r w:rsidRPr="000B74C0">
        <w:rPr>
          <w:rFonts w:ascii="Arial" w:hAnsi="Arial" w:cs="Arial"/>
          <w:sz w:val="24"/>
        </w:rPr>
        <w:t xml:space="preserve">Berdasarkan hasil wawancara dengan pihak internal DPMPTSP Kota Dumai (Kepala Dinas, Sekretaris, dan Penjamin Mutu Produk) serta masyarakat pengguna layanan OSS, dapat disimpulkan bahwa sikap petugas dalam memberikan pelayanan perizinan online pada umumnya dinilai ramah, sopan, profesional, dan cukup membantu, khususnya bagi masyarakat yang belum terbiasa menggunakan sistem. </w:t>
      </w:r>
      <w:proofErr w:type="gramStart"/>
      <w:r w:rsidRPr="000B74C0">
        <w:rPr>
          <w:rFonts w:ascii="Arial" w:hAnsi="Arial" w:cs="Arial"/>
          <w:sz w:val="24"/>
        </w:rPr>
        <w:t>Petugas juga rutin diberikan arahan dan pelatihan agar mampu memberikan pelayanan optimal, responsif terhadap keluhan, serta siap membimbing hingga permasalahan selesai.</w:t>
      </w:r>
      <w:proofErr w:type="gramEnd"/>
      <w:r w:rsidRPr="000B74C0">
        <w:rPr>
          <w:rFonts w:ascii="Arial" w:hAnsi="Arial" w:cs="Arial"/>
          <w:sz w:val="24"/>
        </w:rPr>
        <w:t xml:space="preserve"> </w:t>
      </w:r>
      <w:proofErr w:type="gramStart"/>
      <w:r w:rsidRPr="000B74C0">
        <w:rPr>
          <w:rFonts w:ascii="Arial" w:hAnsi="Arial" w:cs="Arial"/>
          <w:sz w:val="24"/>
        </w:rPr>
        <w:t xml:space="preserve">Dari sisi masyarakat, sebagian besar menilai bahwa pelayanan yang diterima cukup baik, komunikatif, dan solutif, </w:t>
      </w:r>
      <w:r w:rsidRPr="000B74C0">
        <w:rPr>
          <w:rFonts w:ascii="Arial" w:hAnsi="Arial" w:cs="Arial"/>
          <w:sz w:val="24"/>
        </w:rPr>
        <w:lastRenderedPageBreak/>
        <w:t>meskipun masih terdapat pengalaman kurang menyenangkan seperti sikap petugas yang terkesan jutek atau ketus serta adanya waktu tunggu akibat antrian saat kondisi ramai.</w:t>
      </w:r>
      <w:proofErr w:type="gramEnd"/>
      <w:r w:rsidRPr="000B74C0">
        <w:rPr>
          <w:rFonts w:ascii="Arial" w:hAnsi="Arial" w:cs="Arial"/>
          <w:sz w:val="24"/>
        </w:rPr>
        <w:t xml:space="preserve"> Dengan demikian, pelayanan OSS di DPMPTSP Kota Dumai dapat dikatakan sudah berjalan dengan baik, ramah, dan membantu, namun masih perlu peningkatan pada aspek konsistensi sikap petugas serta efisiensi waktu pelayanan agar masyarakat semakin merasa puas.</w:t>
      </w:r>
    </w:p>
    <w:p w:rsidR="00111C1D" w:rsidRPr="00111C1D" w:rsidRDefault="00111C1D" w:rsidP="00111C1D">
      <w:pPr>
        <w:spacing w:after="0" w:line="480" w:lineRule="auto"/>
        <w:ind w:firstLine="720"/>
        <w:jc w:val="both"/>
        <w:rPr>
          <w:rFonts w:ascii="Arial" w:hAnsi="Arial" w:cs="Arial"/>
          <w:sz w:val="24"/>
        </w:rPr>
      </w:pPr>
      <w:proofErr w:type="gramStart"/>
      <w:r w:rsidRPr="00111C1D">
        <w:rPr>
          <w:rFonts w:ascii="Arial" w:hAnsi="Arial" w:cs="Arial"/>
          <w:sz w:val="24"/>
        </w:rPr>
        <w:t>Hasil penelitian menunjukkan bahwa penerapan sistem Online Single Submission (OSS) di DPMPTSP Kota Dumai secara umum telah berjalan dengan baik dalam meningkatkan aksesibilitas layanan perizinan.</w:t>
      </w:r>
      <w:proofErr w:type="gramEnd"/>
      <w:r w:rsidRPr="00111C1D">
        <w:rPr>
          <w:rFonts w:ascii="Arial" w:hAnsi="Arial" w:cs="Arial"/>
          <w:sz w:val="24"/>
        </w:rPr>
        <w:t xml:space="preserve"> Sistem ini memberikan kemudahan bagi masyarakat yang memiliki pemahaman teknologi untuk mengakses dan menyelesaikan perizinan secara mandiri, sementara bagi masyarakat yang kurang memahami sistem digital, telah tersedia pendampingan dari petugas sehingga layanan tetap dapat diakses secar</w:t>
      </w:r>
      <w:r>
        <w:rPr>
          <w:rFonts w:ascii="Arial" w:hAnsi="Arial" w:cs="Arial"/>
          <w:sz w:val="24"/>
        </w:rPr>
        <w:t>a merata oleh seluruh kalangan.</w:t>
      </w:r>
    </w:p>
    <w:p w:rsidR="00111C1D" w:rsidRPr="00111C1D" w:rsidRDefault="00111C1D" w:rsidP="00111C1D">
      <w:pPr>
        <w:spacing w:after="0" w:line="480" w:lineRule="auto"/>
        <w:ind w:firstLine="720"/>
        <w:jc w:val="both"/>
        <w:rPr>
          <w:rFonts w:ascii="Arial" w:hAnsi="Arial" w:cs="Arial"/>
          <w:sz w:val="24"/>
        </w:rPr>
      </w:pPr>
      <w:r w:rsidRPr="00111C1D">
        <w:rPr>
          <w:rFonts w:ascii="Arial" w:hAnsi="Arial" w:cs="Arial"/>
          <w:sz w:val="24"/>
        </w:rPr>
        <w:t xml:space="preserve">Penerapan OSS terbukti memberikan manfaat signifikan, antara lain efisiensi waktu, transparansi proses, jaminan keamanan data, serta kebijakan perizinan gratis yang meringankan beban masyarakat. </w:t>
      </w:r>
      <w:proofErr w:type="gramStart"/>
      <w:r w:rsidRPr="00111C1D">
        <w:rPr>
          <w:rFonts w:ascii="Arial" w:hAnsi="Arial" w:cs="Arial"/>
          <w:sz w:val="24"/>
        </w:rPr>
        <w:t>Hal ini mendorong meningkatnya kepatuhan dalam mengurus izin usaha secara resmi.</w:t>
      </w:r>
      <w:proofErr w:type="gramEnd"/>
      <w:r w:rsidRPr="00111C1D">
        <w:rPr>
          <w:rFonts w:ascii="Arial" w:hAnsi="Arial" w:cs="Arial"/>
          <w:sz w:val="24"/>
        </w:rPr>
        <w:t xml:space="preserve"> </w:t>
      </w:r>
      <w:proofErr w:type="gramStart"/>
      <w:r w:rsidRPr="00111C1D">
        <w:rPr>
          <w:rFonts w:ascii="Arial" w:hAnsi="Arial" w:cs="Arial"/>
          <w:sz w:val="24"/>
        </w:rPr>
        <w:t>Sistem keamanan data yang dikelola pemerintah pusat juga telah dilengkapi dengan pengamanan berlapis, sehingga mampu memberikan jaminan perlindungan terhadap data pemohon izin.</w:t>
      </w:r>
      <w:proofErr w:type="gramEnd"/>
      <w:r w:rsidRPr="00111C1D">
        <w:rPr>
          <w:rFonts w:ascii="Arial" w:hAnsi="Arial" w:cs="Arial"/>
          <w:sz w:val="24"/>
        </w:rPr>
        <w:t xml:space="preserve"> </w:t>
      </w:r>
      <w:proofErr w:type="gramStart"/>
      <w:r w:rsidRPr="00111C1D">
        <w:rPr>
          <w:rFonts w:ascii="Arial" w:hAnsi="Arial" w:cs="Arial"/>
          <w:sz w:val="24"/>
        </w:rPr>
        <w:t xml:space="preserve">Selain itu, sikap </w:t>
      </w:r>
      <w:r w:rsidRPr="00111C1D">
        <w:rPr>
          <w:rFonts w:ascii="Arial" w:hAnsi="Arial" w:cs="Arial"/>
          <w:sz w:val="24"/>
        </w:rPr>
        <w:lastRenderedPageBreak/>
        <w:t>petugas yang ramah, responsif, dan solutif turut memperkuat kepercayaan publik terhadap kualitas p</w:t>
      </w:r>
      <w:r>
        <w:rPr>
          <w:rFonts w:ascii="Arial" w:hAnsi="Arial" w:cs="Arial"/>
          <w:sz w:val="24"/>
        </w:rPr>
        <w:t>elayanan di DPMPTSP Kota Dumai.</w:t>
      </w:r>
      <w:proofErr w:type="gramEnd"/>
    </w:p>
    <w:p w:rsidR="00184E2A" w:rsidRDefault="00111C1D" w:rsidP="00111C1D">
      <w:pPr>
        <w:spacing w:after="0" w:line="480" w:lineRule="auto"/>
        <w:ind w:firstLine="720"/>
        <w:jc w:val="both"/>
        <w:rPr>
          <w:rFonts w:ascii="Arial" w:hAnsi="Arial" w:cs="Arial"/>
          <w:sz w:val="24"/>
        </w:rPr>
      </w:pPr>
      <w:proofErr w:type="gramStart"/>
      <w:r w:rsidRPr="00111C1D">
        <w:rPr>
          <w:rFonts w:ascii="Arial" w:hAnsi="Arial" w:cs="Arial"/>
          <w:sz w:val="24"/>
        </w:rPr>
        <w:t>Namun, penelitian ini juga menemukan adanya beberapa tantangan yang masih perlu diperbaiki, terutama terkait keterbatasan jaringan internet, kurangnya pemahaman sebagian masyarakat terhadap layanan digital, serta variasi pengalaman pelayanan di lapangan.</w:t>
      </w:r>
      <w:proofErr w:type="gramEnd"/>
      <w:r w:rsidRPr="00111C1D">
        <w:rPr>
          <w:rFonts w:ascii="Arial" w:hAnsi="Arial" w:cs="Arial"/>
          <w:sz w:val="24"/>
        </w:rPr>
        <w:t xml:space="preserve"> </w:t>
      </w:r>
      <w:proofErr w:type="gramStart"/>
      <w:r w:rsidRPr="00111C1D">
        <w:rPr>
          <w:rFonts w:ascii="Arial" w:hAnsi="Arial" w:cs="Arial"/>
          <w:sz w:val="24"/>
        </w:rPr>
        <w:t>Kendala tersebut berpotensi mengurangi efektivitas sistem apabila tidak segera diatasi.</w:t>
      </w:r>
      <w:proofErr w:type="gramEnd"/>
      <w:r w:rsidRPr="00111C1D">
        <w:rPr>
          <w:rFonts w:ascii="Arial" w:hAnsi="Arial" w:cs="Arial"/>
          <w:sz w:val="24"/>
        </w:rPr>
        <w:t xml:space="preserve"> </w:t>
      </w:r>
      <w:proofErr w:type="gramStart"/>
      <w:r w:rsidRPr="00111C1D">
        <w:rPr>
          <w:rFonts w:ascii="Arial" w:hAnsi="Arial" w:cs="Arial"/>
          <w:sz w:val="24"/>
        </w:rPr>
        <w:t>Oleh karena itu, diperlukan langkah berkelanjutan berupa peningkatan infrastruktur jaringan, penyediaan cadangan sistem yang stabil, serta pelaksanaan program edukasi digital kepada masyarakat.</w:t>
      </w:r>
      <w:proofErr w:type="gramEnd"/>
    </w:p>
    <w:p w:rsidR="007B0064" w:rsidRDefault="007B0064" w:rsidP="009E7238">
      <w:pPr>
        <w:pStyle w:val="ListParagraph"/>
        <w:numPr>
          <w:ilvl w:val="0"/>
          <w:numId w:val="76"/>
        </w:numPr>
        <w:spacing w:after="0" w:line="480" w:lineRule="auto"/>
        <w:ind w:left="426" w:hanging="426"/>
        <w:jc w:val="both"/>
        <w:rPr>
          <w:rFonts w:ascii="Arial" w:hAnsi="Arial" w:cs="Arial"/>
          <w:b/>
          <w:sz w:val="24"/>
        </w:rPr>
      </w:pPr>
      <w:r>
        <w:rPr>
          <w:rFonts w:ascii="Arial" w:hAnsi="Arial" w:cs="Arial"/>
          <w:b/>
          <w:sz w:val="24"/>
        </w:rPr>
        <w:t xml:space="preserve">Dampak dari </w:t>
      </w:r>
      <w:r w:rsidRPr="007B0064">
        <w:rPr>
          <w:rFonts w:ascii="Arial" w:hAnsi="Arial" w:cs="Arial"/>
          <w:b/>
          <w:sz w:val="24"/>
        </w:rPr>
        <w:t>Kualitas Pelayanan Perizinan Online Pada Dinas Penanaman Modal Dan Pelayanan Terpadu Satu Pintu (DPMPTSP) Kota Dumai</w:t>
      </w:r>
    </w:p>
    <w:p w:rsidR="007B0064" w:rsidRDefault="007B0064" w:rsidP="000B7343">
      <w:pPr>
        <w:spacing w:after="0" w:line="480" w:lineRule="auto"/>
        <w:ind w:firstLine="720"/>
        <w:jc w:val="both"/>
        <w:rPr>
          <w:rFonts w:ascii="Arial" w:hAnsi="Arial" w:cs="Arial"/>
          <w:sz w:val="24"/>
        </w:rPr>
      </w:pPr>
      <w:proofErr w:type="gramStart"/>
      <w:r w:rsidRPr="007B0064">
        <w:rPr>
          <w:rFonts w:ascii="Arial" w:hAnsi="Arial" w:cs="Arial"/>
          <w:sz w:val="24"/>
        </w:rPr>
        <w:t xml:space="preserve">Pelayanan perizinan online pada Dinas Penanaman Modal dan Pelayanan Terpadu Satu Pintu (DPMPTSP) Kota Dumai memberikan dampak yang cukup </w:t>
      </w:r>
      <w:r w:rsidR="003F5027">
        <w:rPr>
          <w:rFonts w:ascii="Arial" w:hAnsi="Arial" w:cs="Arial"/>
          <w:sz w:val="24"/>
        </w:rPr>
        <w:t xml:space="preserve">besar pengaruhnya </w:t>
      </w:r>
      <w:r w:rsidRPr="007B0064">
        <w:rPr>
          <w:rFonts w:ascii="Arial" w:hAnsi="Arial" w:cs="Arial"/>
          <w:sz w:val="24"/>
        </w:rPr>
        <w:t>terhadap peningkatan kualitas pelayanan publik.</w:t>
      </w:r>
      <w:proofErr w:type="gramEnd"/>
      <w:r w:rsidRPr="007B0064">
        <w:rPr>
          <w:rFonts w:ascii="Arial" w:hAnsi="Arial" w:cs="Arial"/>
          <w:sz w:val="24"/>
        </w:rPr>
        <w:t xml:space="preserve"> Melalui sistem digital yang menekankan pada kemudahan, kecepatan, dan transparansi, masyarakat semakin terdorong untuk mengurus izin secara mandiri tanpa harus menunggu lama ataupun datang berulang kali ke </w:t>
      </w:r>
      <w:proofErr w:type="gramStart"/>
      <w:r w:rsidRPr="007B0064">
        <w:rPr>
          <w:rFonts w:ascii="Arial" w:hAnsi="Arial" w:cs="Arial"/>
          <w:sz w:val="24"/>
        </w:rPr>
        <w:t>kantor</w:t>
      </w:r>
      <w:proofErr w:type="gramEnd"/>
      <w:r w:rsidRPr="007B0064">
        <w:rPr>
          <w:rFonts w:ascii="Arial" w:hAnsi="Arial" w:cs="Arial"/>
          <w:sz w:val="24"/>
        </w:rPr>
        <w:t xml:space="preserve">. </w:t>
      </w:r>
      <w:proofErr w:type="gramStart"/>
      <w:r w:rsidRPr="007B0064">
        <w:rPr>
          <w:rFonts w:ascii="Arial" w:hAnsi="Arial" w:cs="Arial"/>
          <w:sz w:val="24"/>
        </w:rPr>
        <w:t>Hal ini berdampak positif dalam memperluas akses pelayanan dasar yang lebih efisien b</w:t>
      </w:r>
      <w:r>
        <w:rPr>
          <w:rFonts w:ascii="Arial" w:hAnsi="Arial" w:cs="Arial"/>
          <w:sz w:val="24"/>
        </w:rPr>
        <w:t>agi seluruh lapisan masyarakat.</w:t>
      </w:r>
      <w:proofErr w:type="gramEnd"/>
    </w:p>
    <w:p w:rsidR="007B0064" w:rsidRDefault="003F5027" w:rsidP="000B7343">
      <w:pPr>
        <w:spacing w:after="0" w:line="480" w:lineRule="auto"/>
        <w:ind w:firstLine="720"/>
        <w:jc w:val="both"/>
        <w:rPr>
          <w:rFonts w:ascii="Arial" w:hAnsi="Arial" w:cs="Arial"/>
          <w:sz w:val="24"/>
        </w:rPr>
      </w:pPr>
      <w:proofErr w:type="gramStart"/>
      <w:r w:rsidRPr="003F5027">
        <w:rPr>
          <w:rFonts w:ascii="Arial" w:hAnsi="Arial" w:cs="Arial"/>
          <w:sz w:val="24"/>
        </w:rPr>
        <w:lastRenderedPageBreak/>
        <w:t>Selain itu, pelayanan perizinan online juga membantu mengurangi beban biaya dan waktu masyarakat.</w:t>
      </w:r>
      <w:proofErr w:type="gramEnd"/>
      <w:r w:rsidRPr="003F5027">
        <w:rPr>
          <w:rFonts w:ascii="Arial" w:hAnsi="Arial" w:cs="Arial"/>
          <w:sz w:val="24"/>
        </w:rPr>
        <w:t xml:space="preserve"> </w:t>
      </w:r>
      <w:proofErr w:type="gramStart"/>
      <w:r w:rsidRPr="003F5027">
        <w:rPr>
          <w:rFonts w:ascii="Arial" w:hAnsi="Arial" w:cs="Arial"/>
          <w:sz w:val="24"/>
        </w:rPr>
        <w:t>Dengan adanya pelayanan yang dapat diakses dari rumah, masyarakat dapat mengalokasikan waktu dan biaya untuk keperluan lain, baik dalam kegiatan usaha maupun kebutuhan sehari-hari.</w:t>
      </w:r>
      <w:proofErr w:type="gramEnd"/>
      <w:r w:rsidRPr="003F5027">
        <w:rPr>
          <w:rFonts w:ascii="Arial" w:hAnsi="Arial" w:cs="Arial"/>
          <w:sz w:val="24"/>
        </w:rPr>
        <w:t xml:space="preserve"> </w:t>
      </w:r>
      <w:proofErr w:type="gramStart"/>
      <w:r w:rsidRPr="003F5027">
        <w:rPr>
          <w:rFonts w:ascii="Arial" w:hAnsi="Arial" w:cs="Arial"/>
          <w:sz w:val="24"/>
        </w:rPr>
        <w:t>Dampak nyata terlihat pada meningkatnya kepuasan masyarakat dalam mengurus izin serta adanya pengalaman pelayanan yang lebih praktis, cepat, dan mudah dijangkau.</w:t>
      </w:r>
      <w:proofErr w:type="gramEnd"/>
      <w:r w:rsidRPr="003F5027">
        <w:rPr>
          <w:rFonts w:ascii="Arial" w:hAnsi="Arial" w:cs="Arial"/>
          <w:sz w:val="24"/>
        </w:rPr>
        <w:t xml:space="preserve"> </w:t>
      </w:r>
      <w:proofErr w:type="gramStart"/>
      <w:r w:rsidRPr="003F5027">
        <w:rPr>
          <w:rFonts w:ascii="Arial" w:hAnsi="Arial" w:cs="Arial"/>
          <w:sz w:val="24"/>
        </w:rPr>
        <w:t>Secara tidak langsung, hal ini menunjukkan adanya perbaikan kualitas pelayanan publik yang semakin modern dan sesuai dengan kebutuhan masyarakat saat ini.</w:t>
      </w:r>
      <w:proofErr w:type="gramEnd"/>
    </w:p>
    <w:p w:rsidR="007B0064" w:rsidRDefault="007B0064" w:rsidP="000B7343">
      <w:pPr>
        <w:spacing w:after="0" w:line="480" w:lineRule="auto"/>
        <w:ind w:firstLine="720"/>
        <w:jc w:val="both"/>
        <w:rPr>
          <w:rFonts w:ascii="Arial" w:hAnsi="Arial" w:cs="Arial"/>
          <w:sz w:val="24"/>
        </w:rPr>
      </w:pPr>
      <w:r w:rsidRPr="007B0064">
        <w:rPr>
          <w:rFonts w:ascii="Arial" w:hAnsi="Arial" w:cs="Arial"/>
          <w:sz w:val="24"/>
        </w:rPr>
        <w:t xml:space="preserve">Di sisi </w:t>
      </w:r>
      <w:proofErr w:type="gramStart"/>
      <w:r w:rsidRPr="007B0064">
        <w:rPr>
          <w:rFonts w:ascii="Arial" w:hAnsi="Arial" w:cs="Arial"/>
          <w:sz w:val="24"/>
        </w:rPr>
        <w:t>lain</w:t>
      </w:r>
      <w:proofErr w:type="gramEnd"/>
      <w:r w:rsidRPr="007B0064">
        <w:rPr>
          <w:rFonts w:ascii="Arial" w:hAnsi="Arial" w:cs="Arial"/>
          <w:sz w:val="24"/>
        </w:rPr>
        <w:t xml:space="preserve">, pelayanan perizinan online turut mendorong perubahan perilaku masyarakat dalam memanfaatkan layanan berbasis teknologi. </w:t>
      </w:r>
      <w:proofErr w:type="gramStart"/>
      <w:r w:rsidRPr="007B0064">
        <w:rPr>
          <w:rFonts w:ascii="Arial" w:hAnsi="Arial" w:cs="Arial"/>
          <w:sz w:val="24"/>
        </w:rPr>
        <w:t>Melalui bimbingan dan pendampingan dari petugas, masyarakat yang sebelumnya awam dengan sistem digital menjadi lebih terbiasa dan mandiri.</w:t>
      </w:r>
      <w:proofErr w:type="gramEnd"/>
      <w:r w:rsidRPr="007B0064">
        <w:rPr>
          <w:rFonts w:ascii="Arial" w:hAnsi="Arial" w:cs="Arial"/>
          <w:sz w:val="24"/>
        </w:rPr>
        <w:t xml:space="preserve"> Perubahan ini membuka wawasan baru untuk beradaptasi dengan pelayanan modern, sehingga tidak sepenuhnya bergantung pada proses manual. </w:t>
      </w:r>
      <w:proofErr w:type="gramStart"/>
      <w:r w:rsidRPr="007B0064">
        <w:rPr>
          <w:rFonts w:ascii="Arial" w:hAnsi="Arial" w:cs="Arial"/>
          <w:sz w:val="24"/>
        </w:rPr>
        <w:t>Dengan demikian, pelayanan ini tidak hanya berperan sebagai sarana administrasi, tetapi juga sebagai media pembentukan perilaku positif masyarakat dalam berinteraksi dengan layanan publik.</w:t>
      </w:r>
      <w:proofErr w:type="gramEnd"/>
    </w:p>
    <w:p w:rsidR="003E2C3A" w:rsidRPr="003E2C3A" w:rsidRDefault="003E2C3A" w:rsidP="009E7238">
      <w:pPr>
        <w:pStyle w:val="ListParagraph"/>
        <w:numPr>
          <w:ilvl w:val="0"/>
          <w:numId w:val="90"/>
        </w:numPr>
        <w:spacing w:after="0" w:line="480" w:lineRule="auto"/>
        <w:ind w:left="709"/>
        <w:jc w:val="both"/>
        <w:rPr>
          <w:rFonts w:ascii="Arial" w:hAnsi="Arial" w:cs="Arial"/>
          <w:sz w:val="24"/>
        </w:rPr>
      </w:pPr>
      <w:r>
        <w:rPr>
          <w:rFonts w:ascii="Arial" w:hAnsi="Arial" w:cs="Arial"/>
          <w:sz w:val="24"/>
        </w:rPr>
        <w:t>Harga Produk Layanan yang Terjangkau, Proporsional, dan Adil</w:t>
      </w:r>
    </w:p>
    <w:p w:rsidR="00142988" w:rsidRPr="00142988" w:rsidRDefault="00142988" w:rsidP="00142988">
      <w:pPr>
        <w:spacing w:after="0" w:line="480" w:lineRule="auto"/>
        <w:ind w:firstLine="720"/>
        <w:jc w:val="both"/>
        <w:rPr>
          <w:rFonts w:ascii="Arial" w:hAnsi="Arial" w:cs="Arial"/>
          <w:sz w:val="24"/>
        </w:rPr>
      </w:pPr>
      <w:proofErr w:type="gramStart"/>
      <w:r w:rsidRPr="00142988">
        <w:rPr>
          <w:rFonts w:ascii="Arial" w:hAnsi="Arial" w:cs="Arial"/>
          <w:sz w:val="24"/>
        </w:rPr>
        <w:t>Pelayanan perizinan online melalui OSS di DPMPTSP Kota Dumai memberikan dampak positif yang nyata terutama dari sisi harga layanan yang adil.</w:t>
      </w:r>
      <w:proofErr w:type="gramEnd"/>
      <w:r w:rsidRPr="00142988">
        <w:rPr>
          <w:rFonts w:ascii="Arial" w:hAnsi="Arial" w:cs="Arial"/>
          <w:sz w:val="24"/>
        </w:rPr>
        <w:t xml:space="preserve"> </w:t>
      </w:r>
      <w:proofErr w:type="gramStart"/>
      <w:r w:rsidRPr="00142988">
        <w:rPr>
          <w:rFonts w:ascii="Arial" w:hAnsi="Arial" w:cs="Arial"/>
          <w:sz w:val="24"/>
        </w:rPr>
        <w:t xml:space="preserve">Kebijakan perizinan gratis sangat meringankan beban masyarakat, khususnya pelaku UMKM dan usaha kecil yang modalnya </w:t>
      </w:r>
      <w:r w:rsidRPr="00142988">
        <w:rPr>
          <w:rFonts w:ascii="Arial" w:hAnsi="Arial" w:cs="Arial"/>
          <w:sz w:val="24"/>
        </w:rPr>
        <w:lastRenderedPageBreak/>
        <w:t>terbatas.</w:t>
      </w:r>
      <w:proofErr w:type="gramEnd"/>
      <w:r w:rsidRPr="00142988">
        <w:rPr>
          <w:rFonts w:ascii="Arial" w:hAnsi="Arial" w:cs="Arial"/>
          <w:sz w:val="24"/>
        </w:rPr>
        <w:t xml:space="preserve"> </w:t>
      </w:r>
      <w:proofErr w:type="gramStart"/>
      <w:r w:rsidRPr="00142988">
        <w:rPr>
          <w:rFonts w:ascii="Arial" w:hAnsi="Arial" w:cs="Arial"/>
          <w:sz w:val="24"/>
        </w:rPr>
        <w:t>Dengan tidak adanya biaya tambahan, masyarakat lebih termotivasi untuk segera mengurus izin secara resmi.</w:t>
      </w:r>
      <w:proofErr w:type="gramEnd"/>
      <w:r w:rsidR="000839C5">
        <w:rPr>
          <w:rFonts w:ascii="Arial" w:hAnsi="Arial" w:cs="Arial"/>
          <w:sz w:val="24"/>
        </w:rPr>
        <w:t xml:space="preserve"> </w:t>
      </w:r>
      <w:proofErr w:type="gramStart"/>
      <w:r w:rsidRPr="00142988">
        <w:rPr>
          <w:rFonts w:ascii="Arial" w:hAnsi="Arial" w:cs="Arial"/>
          <w:sz w:val="24"/>
        </w:rPr>
        <w:t>Hal ini berdampak pada meningkatnya jumlah usaha yang memiliki legalitas, sehingga kegiatan usaha menjadi lebih te</w:t>
      </w:r>
      <w:r w:rsidR="003F5027">
        <w:rPr>
          <w:rFonts w:ascii="Arial" w:hAnsi="Arial" w:cs="Arial"/>
          <w:sz w:val="24"/>
        </w:rPr>
        <w:t>rtib, dan terlindungi secara hukum.</w:t>
      </w:r>
      <w:proofErr w:type="gramEnd"/>
    </w:p>
    <w:p w:rsidR="003E2C3A" w:rsidRPr="003E2C3A" w:rsidRDefault="003E2C3A" w:rsidP="009E7238">
      <w:pPr>
        <w:pStyle w:val="ListParagraph"/>
        <w:numPr>
          <w:ilvl w:val="0"/>
          <w:numId w:val="90"/>
        </w:numPr>
        <w:spacing w:after="0" w:line="480" w:lineRule="auto"/>
        <w:ind w:left="709"/>
        <w:jc w:val="both"/>
        <w:rPr>
          <w:rFonts w:ascii="Arial" w:hAnsi="Arial" w:cs="Arial"/>
          <w:sz w:val="24"/>
        </w:rPr>
      </w:pPr>
      <w:r>
        <w:rPr>
          <w:rFonts w:ascii="Arial" w:hAnsi="Arial" w:cs="Arial"/>
          <w:sz w:val="24"/>
        </w:rPr>
        <w:t>Jaminan Keamanan dan Privasi terhadap Produk Pelayanan</w:t>
      </w:r>
    </w:p>
    <w:p w:rsidR="00142988" w:rsidRPr="00142988" w:rsidRDefault="00142988" w:rsidP="00142988">
      <w:pPr>
        <w:spacing w:after="0" w:line="480" w:lineRule="auto"/>
        <w:ind w:firstLine="720"/>
        <w:jc w:val="both"/>
        <w:rPr>
          <w:rFonts w:ascii="Arial" w:hAnsi="Arial" w:cs="Arial"/>
          <w:sz w:val="24"/>
        </w:rPr>
      </w:pPr>
      <w:proofErr w:type="gramStart"/>
      <w:r w:rsidRPr="00142988">
        <w:rPr>
          <w:rFonts w:ascii="Arial" w:hAnsi="Arial" w:cs="Arial"/>
          <w:sz w:val="24"/>
        </w:rPr>
        <w:t>Selain itu, jaminan keamanan dan privasi data juga menjadi salah satu faktor penting yang mendorong kepercayaan masyarakat terhadap layanan OSS.</w:t>
      </w:r>
      <w:proofErr w:type="gramEnd"/>
      <w:r w:rsidRPr="00142988">
        <w:rPr>
          <w:rFonts w:ascii="Arial" w:hAnsi="Arial" w:cs="Arial"/>
          <w:sz w:val="24"/>
        </w:rPr>
        <w:t xml:space="preserve"> </w:t>
      </w:r>
      <w:proofErr w:type="gramStart"/>
      <w:r w:rsidRPr="00142988">
        <w:rPr>
          <w:rFonts w:ascii="Arial" w:hAnsi="Arial" w:cs="Arial"/>
          <w:sz w:val="24"/>
        </w:rPr>
        <w:t>Penegasan bahwa data pribadi hanya digunakan untuk kepentingan perizinan serta adanya sistem pengamanan berlapis membuat masyarakat merasa lebih aman dan nyaman.</w:t>
      </w:r>
      <w:proofErr w:type="gramEnd"/>
      <w:r w:rsidRPr="00142988">
        <w:rPr>
          <w:rFonts w:ascii="Arial" w:hAnsi="Arial" w:cs="Arial"/>
          <w:sz w:val="24"/>
        </w:rPr>
        <w:t xml:space="preserve"> </w:t>
      </w:r>
      <w:proofErr w:type="gramStart"/>
      <w:r w:rsidRPr="00142988">
        <w:rPr>
          <w:rFonts w:ascii="Arial" w:hAnsi="Arial" w:cs="Arial"/>
          <w:sz w:val="24"/>
        </w:rPr>
        <w:t>Rasa yakin ini semakin diperkuat dengan tidak adanya kasus kebocoran data, sehingga pemohon lebih percaya diri dalam menyerahkan dokumen penting.</w:t>
      </w:r>
      <w:proofErr w:type="gramEnd"/>
      <w:r w:rsidRPr="00142988">
        <w:rPr>
          <w:rFonts w:ascii="Arial" w:hAnsi="Arial" w:cs="Arial"/>
          <w:sz w:val="24"/>
        </w:rPr>
        <w:t xml:space="preserve"> </w:t>
      </w:r>
      <w:proofErr w:type="gramStart"/>
      <w:r w:rsidRPr="00142988">
        <w:rPr>
          <w:rFonts w:ascii="Arial" w:hAnsi="Arial" w:cs="Arial"/>
          <w:sz w:val="24"/>
        </w:rPr>
        <w:t>Dengan demikian, pelayanan OSS tidak hanya memberikan kemudahan administratif, tetapi juga memberikan kepastian bahwa data p</w:t>
      </w:r>
      <w:r>
        <w:rPr>
          <w:rFonts w:ascii="Arial" w:hAnsi="Arial" w:cs="Arial"/>
          <w:sz w:val="24"/>
        </w:rPr>
        <w:t>ribadi terlindungi dengan baik.</w:t>
      </w:r>
      <w:proofErr w:type="gramEnd"/>
    </w:p>
    <w:p w:rsidR="003E2C3A" w:rsidRPr="003E2C3A" w:rsidRDefault="003E2C3A" w:rsidP="009E7238">
      <w:pPr>
        <w:pStyle w:val="ListParagraph"/>
        <w:numPr>
          <w:ilvl w:val="0"/>
          <w:numId w:val="90"/>
        </w:numPr>
        <w:spacing w:after="0" w:line="480" w:lineRule="auto"/>
        <w:ind w:left="709"/>
        <w:jc w:val="both"/>
        <w:rPr>
          <w:rFonts w:ascii="Arial" w:hAnsi="Arial" w:cs="Arial"/>
          <w:sz w:val="24"/>
        </w:rPr>
      </w:pPr>
      <w:r w:rsidRPr="003E2C3A">
        <w:rPr>
          <w:rFonts w:ascii="Arial" w:hAnsi="Arial" w:cs="Arial"/>
          <w:sz w:val="24"/>
        </w:rPr>
        <w:t>Empati atau Tingkat Hubungan yang Intens, Menghargai, dan Menghormati antara Pemberi Pelayanan dengan Publik yang Dilayani</w:t>
      </w:r>
    </w:p>
    <w:p w:rsidR="00B467D2" w:rsidRDefault="00142988" w:rsidP="00C16791">
      <w:pPr>
        <w:spacing w:after="0" w:line="480" w:lineRule="auto"/>
        <w:ind w:firstLine="720"/>
        <w:jc w:val="both"/>
        <w:rPr>
          <w:rFonts w:ascii="Arial" w:hAnsi="Arial" w:cs="Arial"/>
          <w:sz w:val="24"/>
        </w:rPr>
      </w:pPr>
      <w:proofErr w:type="gramStart"/>
      <w:r w:rsidRPr="00142988">
        <w:rPr>
          <w:rFonts w:ascii="Arial" w:hAnsi="Arial" w:cs="Arial"/>
          <w:sz w:val="24"/>
        </w:rPr>
        <w:t>Dari sisi empati dan sikap petugas, pelayanan yang ramah, sopan, dan profesional memberikan pengalaman positif bagi masyarakat.</w:t>
      </w:r>
      <w:proofErr w:type="gramEnd"/>
      <w:r w:rsidRPr="00142988">
        <w:rPr>
          <w:rFonts w:ascii="Arial" w:hAnsi="Arial" w:cs="Arial"/>
          <w:sz w:val="24"/>
        </w:rPr>
        <w:t xml:space="preserve"> </w:t>
      </w:r>
      <w:proofErr w:type="gramStart"/>
      <w:r w:rsidRPr="00142988">
        <w:rPr>
          <w:rFonts w:ascii="Arial" w:hAnsi="Arial" w:cs="Arial"/>
          <w:sz w:val="24"/>
        </w:rPr>
        <w:t>Petugas selalu berusaha membimbing secara langsung masyarakat yang mengalami kesulitan, terutama bagi mereka yang belum terbiasa dengan sistem online.</w:t>
      </w:r>
      <w:proofErr w:type="gramEnd"/>
      <w:r w:rsidRPr="00142988">
        <w:rPr>
          <w:rFonts w:ascii="Arial" w:hAnsi="Arial" w:cs="Arial"/>
          <w:sz w:val="24"/>
        </w:rPr>
        <w:t xml:space="preserve"> </w:t>
      </w:r>
      <w:proofErr w:type="gramStart"/>
      <w:r w:rsidRPr="00142988">
        <w:rPr>
          <w:rFonts w:ascii="Arial" w:hAnsi="Arial" w:cs="Arial"/>
          <w:sz w:val="24"/>
        </w:rPr>
        <w:t xml:space="preserve">Hal ini membuat masyarakat merasa dihargai dan terbantu, </w:t>
      </w:r>
      <w:r w:rsidRPr="00142988">
        <w:rPr>
          <w:rFonts w:ascii="Arial" w:hAnsi="Arial" w:cs="Arial"/>
          <w:sz w:val="24"/>
        </w:rPr>
        <w:lastRenderedPageBreak/>
        <w:t>sehingga menumbuhkan kepercayaan serta kepuasan dalam menggunakan layanan publik.</w:t>
      </w:r>
      <w:proofErr w:type="gramEnd"/>
      <w:r w:rsidRPr="00142988">
        <w:rPr>
          <w:rFonts w:ascii="Arial" w:hAnsi="Arial" w:cs="Arial"/>
          <w:sz w:val="24"/>
        </w:rPr>
        <w:t xml:space="preserve"> </w:t>
      </w:r>
      <w:proofErr w:type="gramStart"/>
      <w:r w:rsidRPr="00142988">
        <w:rPr>
          <w:rFonts w:ascii="Arial" w:hAnsi="Arial" w:cs="Arial"/>
          <w:sz w:val="24"/>
        </w:rPr>
        <w:t xml:space="preserve">Bahkan ketika terjadi kendala, kesediaan petugas untuk menanggapi keluhan dengan sabar menjadi </w:t>
      </w:r>
      <w:r w:rsidR="00C16791">
        <w:rPr>
          <w:rFonts w:ascii="Arial" w:hAnsi="Arial" w:cs="Arial"/>
          <w:sz w:val="24"/>
        </w:rPr>
        <w:t>salah satu dampak positif</w:t>
      </w:r>
      <w:r w:rsidRPr="00142988">
        <w:rPr>
          <w:rFonts w:ascii="Arial" w:hAnsi="Arial" w:cs="Arial"/>
          <w:sz w:val="24"/>
        </w:rPr>
        <w:t xml:space="preserve"> dalam menciptakan </w:t>
      </w:r>
      <w:r w:rsidR="00C16791" w:rsidRPr="00C16791">
        <w:rPr>
          <w:rFonts w:ascii="Arial" w:hAnsi="Arial" w:cs="Arial"/>
          <w:sz w:val="24"/>
        </w:rPr>
        <w:t>lingkungan pelayanan yang lebih nyaman dan dapat diakses oleh seluruh masyarakat.</w:t>
      </w:r>
      <w:proofErr w:type="gramEnd"/>
    </w:p>
    <w:p w:rsidR="00D27DB7" w:rsidRDefault="00D27DB7" w:rsidP="00B467D2">
      <w:pPr>
        <w:jc w:val="center"/>
        <w:rPr>
          <w:rFonts w:ascii="Arial" w:hAnsi="Arial" w:cs="Arial"/>
          <w:b/>
          <w:sz w:val="24"/>
        </w:rPr>
      </w:pPr>
      <w:r>
        <w:rPr>
          <w:rFonts w:ascii="Arial" w:hAnsi="Arial" w:cs="Arial"/>
          <w:sz w:val="24"/>
        </w:rPr>
        <w:br w:type="page"/>
      </w:r>
      <w:r>
        <w:rPr>
          <w:rFonts w:ascii="Arial" w:hAnsi="Arial" w:cs="Arial"/>
          <w:b/>
          <w:sz w:val="24"/>
        </w:rPr>
        <w:lastRenderedPageBreak/>
        <w:t>BAB VI</w:t>
      </w:r>
    </w:p>
    <w:p w:rsidR="00D27DB7" w:rsidRDefault="004C74F1" w:rsidP="00D27DB7">
      <w:pPr>
        <w:spacing w:after="0" w:line="480" w:lineRule="auto"/>
        <w:jc w:val="center"/>
        <w:rPr>
          <w:rFonts w:ascii="Arial" w:hAnsi="Arial" w:cs="Arial"/>
          <w:b/>
          <w:sz w:val="24"/>
        </w:rPr>
      </w:pPr>
      <w:r>
        <w:rPr>
          <w:rFonts w:ascii="Arial" w:hAnsi="Arial" w:cs="Arial"/>
          <w:b/>
          <w:noProof/>
          <w:sz w:val="24"/>
        </w:rPr>
        <mc:AlternateContent>
          <mc:Choice Requires="wps">
            <w:drawing>
              <wp:anchor distT="0" distB="0" distL="114300" distR="114300" simplePos="0" relativeHeight="251731968" behindDoc="0" locked="0" layoutInCell="1" allowOverlap="1" wp14:anchorId="0468F323" wp14:editId="49444734">
                <wp:simplePos x="0" y="0"/>
                <wp:positionH relativeFrom="column">
                  <wp:posOffset>4893945</wp:posOffset>
                </wp:positionH>
                <wp:positionV relativeFrom="paragraph">
                  <wp:posOffset>-1425575</wp:posOffset>
                </wp:positionV>
                <wp:extent cx="447675" cy="466725"/>
                <wp:effectExtent l="0" t="0" r="28575" b="28575"/>
                <wp:wrapNone/>
                <wp:docPr id="28" name="Rectangle 28"/>
                <wp:cNvGraphicFramePr/>
                <a:graphic xmlns:a="http://schemas.openxmlformats.org/drawingml/2006/main">
                  <a:graphicData uri="http://schemas.microsoft.com/office/word/2010/wordprocessingShape">
                    <wps:wsp>
                      <wps:cNvSpPr/>
                      <wps:spPr>
                        <a:xfrm>
                          <a:off x="0" y="0"/>
                          <a:ext cx="447675" cy="4667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8" o:spid="_x0000_s1026" style="position:absolute;margin-left:385.35pt;margin-top:-112.25pt;width:35.25pt;height:36.7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" fillcolor="white [3212]" strokecolor="white [3212]" strokeweight="2pt"/>
            </w:pict>
          </mc:Fallback>
        </mc:AlternateContent>
      </w:r>
      <w:r w:rsidR="003E2C3A">
        <w:rPr>
          <w:rFonts w:ascii="Arial" w:hAnsi="Arial" w:cs="Arial"/>
          <w:b/>
          <w:noProof/>
          <w:sz w:val="24"/>
        </w:rPr>
        <mc:AlternateContent>
          <mc:Choice Requires="wps">
            <w:drawing>
              <wp:anchor distT="0" distB="0" distL="114300" distR="114300" simplePos="0" relativeHeight="251725824" behindDoc="0" locked="0" layoutInCell="1" allowOverlap="1" wp14:anchorId="689CFAE6" wp14:editId="69523779">
                <wp:simplePos x="0" y="0"/>
                <wp:positionH relativeFrom="column">
                  <wp:posOffset>4741545</wp:posOffset>
                </wp:positionH>
                <wp:positionV relativeFrom="paragraph">
                  <wp:posOffset>-1339850</wp:posOffset>
                </wp:positionV>
                <wp:extent cx="447675" cy="466725"/>
                <wp:effectExtent l="0" t="0" r="28575" b="28575"/>
                <wp:wrapNone/>
                <wp:docPr id="12" name="Rectangle 12"/>
                <wp:cNvGraphicFramePr/>
                <a:graphic xmlns:a="http://schemas.openxmlformats.org/drawingml/2006/main">
                  <a:graphicData uri="http://schemas.microsoft.com/office/word/2010/wordprocessingShape">
                    <wps:wsp>
                      <wps:cNvSpPr/>
                      <wps:spPr>
                        <a:xfrm>
                          <a:off x="0" y="0"/>
                          <a:ext cx="447675" cy="4667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 o:spid="_x0000_s1026" style="position:absolute;margin-left:373.35pt;margin-top:-105.5pt;width:35.25pt;height:36.7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" fillcolor="white [3212]" strokecolor="white [3212]" strokeweight="2pt"/>
            </w:pict>
          </mc:Fallback>
        </mc:AlternateContent>
      </w:r>
      <w:r w:rsidR="00111C1D">
        <w:rPr>
          <w:rFonts w:ascii="Arial" w:hAnsi="Arial" w:cs="Arial"/>
          <w:b/>
          <w:sz w:val="24"/>
        </w:rPr>
        <w:t>KESIMPULAN</w:t>
      </w:r>
    </w:p>
    <w:p w:rsidR="00D27DB7" w:rsidRDefault="00D27DB7" w:rsidP="009E7238">
      <w:pPr>
        <w:pStyle w:val="ListParagraph"/>
        <w:numPr>
          <w:ilvl w:val="1"/>
          <w:numId w:val="20"/>
        </w:numPr>
        <w:spacing w:after="0" w:line="480" w:lineRule="auto"/>
        <w:ind w:left="426" w:hanging="426"/>
        <w:rPr>
          <w:rFonts w:ascii="Arial" w:hAnsi="Arial" w:cs="Arial"/>
          <w:b/>
          <w:sz w:val="24"/>
        </w:rPr>
      </w:pPr>
      <w:r>
        <w:rPr>
          <w:rFonts w:ascii="Arial" w:hAnsi="Arial" w:cs="Arial"/>
          <w:b/>
          <w:sz w:val="24"/>
        </w:rPr>
        <w:t>K</w:t>
      </w:r>
      <w:r w:rsidR="00533C9B">
        <w:rPr>
          <w:rFonts w:ascii="Arial" w:hAnsi="Arial" w:cs="Arial"/>
          <w:b/>
          <w:sz w:val="24"/>
        </w:rPr>
        <w:t>esimpulan</w:t>
      </w:r>
    </w:p>
    <w:p w:rsidR="00533C9B" w:rsidRPr="00533C9B" w:rsidRDefault="00533C9B" w:rsidP="009E7238">
      <w:pPr>
        <w:pStyle w:val="ListParagraph"/>
        <w:numPr>
          <w:ilvl w:val="0"/>
          <w:numId w:val="81"/>
        </w:numPr>
        <w:spacing w:after="0" w:line="480" w:lineRule="auto"/>
        <w:ind w:left="426" w:hanging="426"/>
        <w:jc w:val="both"/>
        <w:rPr>
          <w:rFonts w:ascii="Arial" w:hAnsi="Arial" w:cs="Arial"/>
          <w:b/>
          <w:sz w:val="24"/>
        </w:rPr>
      </w:pPr>
      <w:r w:rsidRPr="00533C9B">
        <w:rPr>
          <w:rFonts w:ascii="Arial" w:hAnsi="Arial" w:cs="Arial"/>
          <w:b/>
          <w:sz w:val="24"/>
        </w:rPr>
        <w:t>Kualitas Pelayanan Perizinan Online pada DPMPTSP Kota Dumai</w:t>
      </w:r>
    </w:p>
    <w:p w:rsidR="00533C9B" w:rsidRPr="00533C9B" w:rsidRDefault="00533C9B" w:rsidP="00533C9B">
      <w:pPr>
        <w:spacing w:after="0" w:line="480" w:lineRule="auto"/>
        <w:ind w:firstLine="720"/>
        <w:jc w:val="both"/>
        <w:rPr>
          <w:rFonts w:ascii="Arial" w:hAnsi="Arial" w:cs="Arial"/>
          <w:sz w:val="24"/>
        </w:rPr>
      </w:pPr>
      <w:r w:rsidRPr="00533C9B">
        <w:rPr>
          <w:rFonts w:ascii="Arial" w:hAnsi="Arial" w:cs="Arial"/>
          <w:sz w:val="24"/>
        </w:rPr>
        <w:t xml:space="preserve">Kualitas pelayanan perizinan online pada Dinas Penanaman Modal dan Pelayanan Terpadu Satu Pintu (DPMPTSP) Kota Dumai mencakup serangkaian proses pelayanan yang bertujuan untuk memberikan kemudahan, kecepatan, dan kepastian kepada masyarakat dalam pengurusan izin. </w:t>
      </w:r>
      <w:proofErr w:type="gramStart"/>
      <w:r w:rsidRPr="00533C9B">
        <w:rPr>
          <w:rFonts w:ascii="Arial" w:hAnsi="Arial" w:cs="Arial"/>
          <w:sz w:val="24"/>
        </w:rPr>
        <w:t>Kehadiran sistem digital ini menjadi salah satu langkah nyata pemerintah daerah dalam meningkatkan efektivitas dan efisiensi pelayanan publik serta mendukung tercapainya reformasi birokrasi.</w:t>
      </w:r>
      <w:proofErr w:type="gramEnd"/>
      <w:r w:rsidRPr="00533C9B">
        <w:rPr>
          <w:rFonts w:ascii="Arial" w:hAnsi="Arial" w:cs="Arial"/>
          <w:sz w:val="24"/>
        </w:rPr>
        <w:t xml:space="preserve"> Melalui pelayanan online, masyarakat dapat mengakses layanan secara lebih praktis tanpa harus berulang kali datang ke </w:t>
      </w:r>
      <w:proofErr w:type="gramStart"/>
      <w:r w:rsidRPr="00533C9B">
        <w:rPr>
          <w:rFonts w:ascii="Arial" w:hAnsi="Arial" w:cs="Arial"/>
          <w:sz w:val="24"/>
        </w:rPr>
        <w:t>kantor</w:t>
      </w:r>
      <w:proofErr w:type="gramEnd"/>
      <w:r w:rsidRPr="00533C9B">
        <w:rPr>
          <w:rFonts w:ascii="Arial" w:hAnsi="Arial" w:cs="Arial"/>
          <w:sz w:val="24"/>
        </w:rPr>
        <w:t xml:space="preserve"> pelayanan. </w:t>
      </w:r>
      <w:proofErr w:type="gramStart"/>
      <w:r w:rsidRPr="00533C9B">
        <w:rPr>
          <w:rFonts w:ascii="Arial" w:hAnsi="Arial" w:cs="Arial"/>
          <w:sz w:val="24"/>
        </w:rPr>
        <w:t>Dengan demikian, pelayanan ini tidak hanya menghadirkan kemudahan administrasi, tetapi juga menjadi strategi pemerintah dalam memperbaiki tata kelola pelayanan publik agar lebih transp</w:t>
      </w:r>
      <w:r>
        <w:rPr>
          <w:rFonts w:ascii="Arial" w:hAnsi="Arial" w:cs="Arial"/>
          <w:sz w:val="24"/>
        </w:rPr>
        <w:t>aran, akuntabel, dan responsif.</w:t>
      </w:r>
      <w:proofErr w:type="gramEnd"/>
    </w:p>
    <w:p w:rsidR="00533C9B" w:rsidRPr="00533C9B" w:rsidRDefault="00533C9B" w:rsidP="00533C9B">
      <w:pPr>
        <w:spacing w:after="0" w:line="480" w:lineRule="auto"/>
        <w:ind w:firstLine="720"/>
        <w:jc w:val="both"/>
        <w:rPr>
          <w:rFonts w:ascii="Arial" w:hAnsi="Arial" w:cs="Arial"/>
          <w:sz w:val="24"/>
        </w:rPr>
      </w:pPr>
      <w:r w:rsidRPr="00533C9B">
        <w:rPr>
          <w:rFonts w:ascii="Arial" w:hAnsi="Arial" w:cs="Arial"/>
          <w:sz w:val="24"/>
        </w:rPr>
        <w:t>Pelayanan peri</w:t>
      </w:r>
      <w:r w:rsidR="00C16791">
        <w:rPr>
          <w:rFonts w:ascii="Arial" w:hAnsi="Arial" w:cs="Arial"/>
          <w:sz w:val="24"/>
        </w:rPr>
        <w:t>zinan online di Kota Dumai</w:t>
      </w:r>
      <w:r w:rsidRPr="00533C9B">
        <w:rPr>
          <w:rFonts w:ascii="Arial" w:hAnsi="Arial" w:cs="Arial"/>
          <w:sz w:val="24"/>
        </w:rPr>
        <w:t xml:space="preserve"> dianalisis </w:t>
      </w:r>
      <w:r w:rsidR="00C16791">
        <w:rPr>
          <w:rFonts w:ascii="Arial" w:hAnsi="Arial" w:cs="Arial"/>
          <w:sz w:val="24"/>
        </w:rPr>
        <w:t xml:space="preserve">dengan </w:t>
      </w:r>
      <w:r w:rsidRPr="00533C9B">
        <w:rPr>
          <w:rFonts w:ascii="Arial" w:hAnsi="Arial" w:cs="Arial"/>
          <w:sz w:val="24"/>
        </w:rPr>
        <w:t>menggunakan lima indikator kualitas pelayanan menurut Ismail Nurdin (2019), yaitu sarana pelayanan</w:t>
      </w:r>
      <w:r w:rsidR="00C16791">
        <w:rPr>
          <w:rFonts w:ascii="Arial" w:hAnsi="Arial" w:cs="Arial"/>
          <w:sz w:val="24"/>
        </w:rPr>
        <w:t xml:space="preserve"> dalam menunjang pemberian pelayanan</w:t>
      </w:r>
      <w:r w:rsidRPr="00533C9B">
        <w:rPr>
          <w:rFonts w:ascii="Arial" w:hAnsi="Arial" w:cs="Arial"/>
          <w:sz w:val="24"/>
        </w:rPr>
        <w:t>, keandalan</w:t>
      </w:r>
      <w:r w:rsidR="00E44DA1">
        <w:rPr>
          <w:rFonts w:ascii="Arial" w:hAnsi="Arial" w:cs="Arial"/>
          <w:sz w:val="24"/>
        </w:rPr>
        <w:t xml:space="preserve"> </w:t>
      </w:r>
      <w:r w:rsidR="00E44DA1">
        <w:rPr>
          <w:rFonts w:ascii="Arial" w:hAnsi="Arial" w:cs="Arial"/>
          <w:sz w:val="24"/>
          <w:szCs w:val="24"/>
        </w:rPr>
        <w:t>metode dan sistem pelayanan yang efektif dan efisien</w:t>
      </w:r>
      <w:r w:rsidRPr="00533C9B">
        <w:rPr>
          <w:rFonts w:ascii="Arial" w:hAnsi="Arial" w:cs="Arial"/>
          <w:sz w:val="24"/>
        </w:rPr>
        <w:t>, jaminan</w:t>
      </w:r>
      <w:r w:rsidR="00E44DA1">
        <w:rPr>
          <w:rFonts w:ascii="Arial" w:hAnsi="Arial" w:cs="Arial"/>
          <w:sz w:val="24"/>
        </w:rPr>
        <w:t xml:space="preserve"> </w:t>
      </w:r>
      <w:r w:rsidR="00237C34">
        <w:rPr>
          <w:rFonts w:ascii="Arial" w:hAnsi="Arial" w:cs="Arial"/>
          <w:sz w:val="24"/>
          <w:szCs w:val="24"/>
        </w:rPr>
        <w:t>keamanan dan privasi terhadap produk pelayanan</w:t>
      </w:r>
      <w:r w:rsidRPr="00533C9B">
        <w:rPr>
          <w:rFonts w:ascii="Arial" w:hAnsi="Arial" w:cs="Arial"/>
          <w:sz w:val="24"/>
        </w:rPr>
        <w:t>, harga</w:t>
      </w:r>
      <w:r w:rsidR="00237C34">
        <w:rPr>
          <w:rFonts w:ascii="Arial" w:hAnsi="Arial" w:cs="Arial"/>
          <w:sz w:val="24"/>
        </w:rPr>
        <w:t xml:space="preserve"> </w:t>
      </w:r>
      <w:r w:rsidR="00237C34">
        <w:rPr>
          <w:rFonts w:ascii="Arial" w:hAnsi="Arial" w:cs="Arial"/>
          <w:sz w:val="24"/>
          <w:szCs w:val="24"/>
        </w:rPr>
        <w:t>produk layanan yang terjangkau, proporsional, dan adil</w:t>
      </w:r>
      <w:r w:rsidR="00237C34">
        <w:rPr>
          <w:rFonts w:ascii="Arial" w:hAnsi="Arial" w:cs="Arial"/>
          <w:sz w:val="24"/>
        </w:rPr>
        <w:t xml:space="preserve">, serta </w:t>
      </w:r>
      <w:r w:rsidRPr="00533C9B">
        <w:rPr>
          <w:rFonts w:ascii="Arial" w:hAnsi="Arial" w:cs="Arial"/>
          <w:sz w:val="24"/>
        </w:rPr>
        <w:t>empati</w:t>
      </w:r>
      <w:r w:rsidR="00237C34">
        <w:rPr>
          <w:rFonts w:ascii="Arial" w:hAnsi="Arial" w:cs="Arial"/>
          <w:sz w:val="24"/>
        </w:rPr>
        <w:t xml:space="preserve"> </w:t>
      </w:r>
      <w:r w:rsidR="00237C34">
        <w:rPr>
          <w:rFonts w:ascii="Arial" w:hAnsi="Arial" w:cs="Arial"/>
          <w:sz w:val="24"/>
          <w:szCs w:val="24"/>
        </w:rPr>
        <w:t xml:space="preserve">atau tingkat </w:t>
      </w:r>
      <w:r w:rsidR="00237C34">
        <w:rPr>
          <w:rFonts w:ascii="Arial" w:hAnsi="Arial" w:cs="Arial"/>
          <w:sz w:val="24"/>
          <w:szCs w:val="24"/>
        </w:rPr>
        <w:lastRenderedPageBreak/>
        <w:t>hubungan yang intens, menghargai, dan menghormati antara pemberi pelayanan dengan publik yang dilayani</w:t>
      </w:r>
      <w:r w:rsidR="00237C34" w:rsidRPr="00533C9B">
        <w:rPr>
          <w:rFonts w:ascii="Arial" w:hAnsi="Arial" w:cs="Arial"/>
          <w:sz w:val="24"/>
        </w:rPr>
        <w:t xml:space="preserve">. </w:t>
      </w:r>
      <w:proofErr w:type="gramStart"/>
      <w:r w:rsidRPr="00533C9B">
        <w:rPr>
          <w:rFonts w:ascii="Arial" w:hAnsi="Arial" w:cs="Arial"/>
          <w:sz w:val="24"/>
        </w:rPr>
        <w:t>Kelima indikator ini menjadi tolok ukur dalam melihat sejauh mana kualitas layanan mampu memenuhi kebutuhan masyarakat serta memberikan kepuasan bagi pengguna layanan.</w:t>
      </w:r>
      <w:proofErr w:type="gramEnd"/>
    </w:p>
    <w:p w:rsidR="00533C9B" w:rsidRPr="00533C9B" w:rsidRDefault="00B3069C" w:rsidP="009E7238">
      <w:pPr>
        <w:pStyle w:val="ListParagraph"/>
        <w:numPr>
          <w:ilvl w:val="0"/>
          <w:numId w:val="82"/>
        </w:numPr>
        <w:spacing w:after="0" w:line="480" w:lineRule="auto"/>
        <w:ind w:left="567"/>
        <w:jc w:val="both"/>
        <w:rPr>
          <w:rFonts w:ascii="Arial" w:hAnsi="Arial" w:cs="Arial"/>
          <w:sz w:val="24"/>
        </w:rPr>
      </w:pPr>
      <w:r w:rsidRPr="00B3069C">
        <w:rPr>
          <w:rFonts w:ascii="Arial" w:hAnsi="Arial" w:cs="Arial"/>
          <w:sz w:val="24"/>
        </w:rPr>
        <w:t>Sarana Pelayanan dalam Menunjang Pemberian Pelayanan</w:t>
      </w:r>
    </w:p>
    <w:p w:rsidR="00533C9B" w:rsidRPr="00533C9B" w:rsidRDefault="00B3069C" w:rsidP="00B467D2">
      <w:pPr>
        <w:spacing w:after="0" w:line="480" w:lineRule="auto"/>
        <w:ind w:firstLine="567"/>
        <w:jc w:val="both"/>
        <w:rPr>
          <w:rFonts w:ascii="Arial" w:hAnsi="Arial" w:cs="Arial"/>
          <w:sz w:val="24"/>
        </w:rPr>
      </w:pPr>
      <w:r>
        <w:rPr>
          <w:rFonts w:ascii="Arial" w:hAnsi="Arial" w:cs="Arial"/>
          <w:sz w:val="24"/>
        </w:rPr>
        <w:t>S</w:t>
      </w:r>
      <w:r w:rsidRPr="00B3069C">
        <w:rPr>
          <w:rFonts w:ascii="Arial" w:hAnsi="Arial" w:cs="Arial"/>
          <w:sz w:val="24"/>
        </w:rPr>
        <w:t>istem OSS</w:t>
      </w:r>
      <w:r w:rsidR="007E4CF0">
        <w:rPr>
          <w:rFonts w:ascii="Arial" w:hAnsi="Arial" w:cs="Arial"/>
          <w:sz w:val="24"/>
        </w:rPr>
        <w:t xml:space="preserve"> </w:t>
      </w:r>
      <w:r w:rsidRPr="00B3069C">
        <w:rPr>
          <w:rFonts w:ascii="Arial" w:hAnsi="Arial" w:cs="Arial"/>
          <w:sz w:val="24"/>
        </w:rPr>
        <w:t xml:space="preserve">telah membantu mempermudah proses perizinan, baik bagi masyarakat yang terbiasa menggunakan teknologi maupun yang kurang familiar seperti pelaku usaha kecil dan lanjut </w:t>
      </w:r>
      <w:proofErr w:type="gramStart"/>
      <w:r w:rsidRPr="00B3069C">
        <w:rPr>
          <w:rFonts w:ascii="Arial" w:hAnsi="Arial" w:cs="Arial"/>
          <w:sz w:val="24"/>
        </w:rPr>
        <w:t>usia</w:t>
      </w:r>
      <w:proofErr w:type="gramEnd"/>
      <w:r w:rsidRPr="00B3069C">
        <w:rPr>
          <w:rFonts w:ascii="Arial" w:hAnsi="Arial" w:cs="Arial"/>
          <w:sz w:val="24"/>
        </w:rPr>
        <w:t xml:space="preserve">. </w:t>
      </w:r>
      <w:proofErr w:type="gramStart"/>
      <w:r w:rsidRPr="00B3069C">
        <w:rPr>
          <w:rFonts w:ascii="Arial" w:hAnsi="Arial" w:cs="Arial"/>
          <w:sz w:val="24"/>
        </w:rPr>
        <w:t>Kehadiran petugas, dan panduan menjadi pendampingan penting agar layanan tetap berjalan.</w:t>
      </w:r>
      <w:proofErr w:type="gramEnd"/>
      <w:r w:rsidRPr="00B3069C">
        <w:rPr>
          <w:rFonts w:ascii="Arial" w:hAnsi="Arial" w:cs="Arial"/>
          <w:sz w:val="24"/>
        </w:rPr>
        <w:t xml:space="preserve"> </w:t>
      </w:r>
      <w:proofErr w:type="gramStart"/>
      <w:r w:rsidRPr="00B3069C">
        <w:rPr>
          <w:rFonts w:ascii="Arial" w:hAnsi="Arial" w:cs="Arial"/>
          <w:sz w:val="24"/>
        </w:rPr>
        <w:t>Dari sisi fasilitas, ruang pelayanan, papan informasi, serta sarana konsultasi sudah cukup memadai, meski</w:t>
      </w:r>
      <w:r w:rsidR="000C57A3">
        <w:rPr>
          <w:rFonts w:ascii="Arial" w:hAnsi="Arial" w:cs="Arial"/>
          <w:sz w:val="24"/>
        </w:rPr>
        <w:t>pun masih terdapat</w:t>
      </w:r>
      <w:r w:rsidRPr="00B3069C">
        <w:rPr>
          <w:rFonts w:ascii="Arial" w:hAnsi="Arial" w:cs="Arial"/>
          <w:sz w:val="24"/>
        </w:rPr>
        <w:t xml:space="preserve"> kendala jaringan yang kurang stabil masih sering terjadi.</w:t>
      </w:r>
      <w:proofErr w:type="gramEnd"/>
      <w:r w:rsidRPr="00B3069C">
        <w:rPr>
          <w:rFonts w:ascii="Arial" w:hAnsi="Arial" w:cs="Arial"/>
          <w:sz w:val="24"/>
        </w:rPr>
        <w:t xml:space="preserve"> Karena itu, peningkatan infrastruktur, seperti ruang khusus OSS</w:t>
      </w:r>
      <w:r w:rsidR="007E4CF0">
        <w:rPr>
          <w:rFonts w:ascii="Arial" w:hAnsi="Arial" w:cs="Arial"/>
          <w:sz w:val="24"/>
        </w:rPr>
        <w:t xml:space="preserve"> (Online Single Submission</w:t>
      </w:r>
      <w:proofErr w:type="gramStart"/>
      <w:r w:rsidR="007E4CF0">
        <w:rPr>
          <w:rFonts w:ascii="Arial" w:hAnsi="Arial" w:cs="Arial"/>
          <w:sz w:val="24"/>
        </w:rPr>
        <w:t>)</w:t>
      </w:r>
      <w:r w:rsidR="007E4CF0" w:rsidRPr="00B3069C">
        <w:rPr>
          <w:rFonts w:ascii="Arial" w:hAnsi="Arial" w:cs="Arial"/>
          <w:sz w:val="24"/>
        </w:rPr>
        <w:t xml:space="preserve"> </w:t>
      </w:r>
      <w:r w:rsidRPr="00B3069C">
        <w:rPr>
          <w:rFonts w:ascii="Arial" w:hAnsi="Arial" w:cs="Arial"/>
          <w:sz w:val="24"/>
        </w:rPr>
        <w:t xml:space="preserve"> dengan</w:t>
      </w:r>
      <w:proofErr w:type="gramEnd"/>
      <w:r w:rsidRPr="00B3069C">
        <w:rPr>
          <w:rFonts w:ascii="Arial" w:hAnsi="Arial" w:cs="Arial"/>
          <w:sz w:val="24"/>
        </w:rPr>
        <w:t xml:space="preserve"> koneksi lebih baik dan penambahan komputer, tetap diperlukan agar pelayanan lebih optimal dan merata.</w:t>
      </w:r>
    </w:p>
    <w:p w:rsidR="00533C9B" w:rsidRPr="00125000" w:rsidRDefault="00125000" w:rsidP="009E7238">
      <w:pPr>
        <w:pStyle w:val="ListParagraph"/>
        <w:numPr>
          <w:ilvl w:val="0"/>
          <w:numId w:val="82"/>
        </w:numPr>
        <w:spacing w:after="0" w:line="480" w:lineRule="auto"/>
        <w:ind w:left="567"/>
        <w:jc w:val="both"/>
        <w:rPr>
          <w:rFonts w:ascii="Arial" w:hAnsi="Arial" w:cs="Arial"/>
          <w:sz w:val="24"/>
        </w:rPr>
      </w:pPr>
      <w:r w:rsidRPr="00125000">
        <w:rPr>
          <w:rFonts w:ascii="Arial" w:hAnsi="Arial" w:cs="Arial"/>
          <w:sz w:val="24"/>
        </w:rPr>
        <w:t>Keandalan Metode dan Sistem  Pelayanan yang Efektif dan Efisien</w:t>
      </w:r>
    </w:p>
    <w:p w:rsidR="00533C9B" w:rsidRPr="00533C9B" w:rsidRDefault="00125000" w:rsidP="00B467D2">
      <w:pPr>
        <w:spacing w:after="0" w:line="480" w:lineRule="auto"/>
        <w:ind w:firstLine="567"/>
        <w:jc w:val="both"/>
        <w:rPr>
          <w:rFonts w:ascii="Arial" w:hAnsi="Arial" w:cs="Arial"/>
          <w:sz w:val="24"/>
        </w:rPr>
      </w:pPr>
      <w:r>
        <w:rPr>
          <w:rFonts w:ascii="Arial" w:hAnsi="Arial" w:cs="Arial"/>
          <w:sz w:val="24"/>
        </w:rPr>
        <w:t>W</w:t>
      </w:r>
      <w:r w:rsidRPr="00125000">
        <w:rPr>
          <w:rFonts w:ascii="Arial" w:hAnsi="Arial" w:cs="Arial"/>
          <w:sz w:val="24"/>
        </w:rPr>
        <w:t>aktu penyelesaian layanan perizinan online melalui OSS</w:t>
      </w:r>
      <w:r w:rsidR="007E4CF0">
        <w:rPr>
          <w:rFonts w:ascii="Arial" w:hAnsi="Arial" w:cs="Arial"/>
          <w:sz w:val="24"/>
        </w:rPr>
        <w:t xml:space="preserve"> (Online Single Submission)</w:t>
      </w:r>
      <w:r w:rsidR="007E4CF0" w:rsidRPr="00B3069C">
        <w:rPr>
          <w:rFonts w:ascii="Arial" w:hAnsi="Arial" w:cs="Arial"/>
          <w:sz w:val="24"/>
        </w:rPr>
        <w:t xml:space="preserve"> </w:t>
      </w:r>
      <w:r w:rsidRPr="00125000">
        <w:rPr>
          <w:rFonts w:ascii="Arial" w:hAnsi="Arial" w:cs="Arial"/>
          <w:sz w:val="24"/>
        </w:rPr>
        <w:t xml:space="preserve"> di DPMPTSP Kota Dumai pada umumnya sesuai estimasi dan bahkan dapat lebih cepat jika persyaratan lengkap, meskipun masih terjadi keterlambatan akibat verifikasi ulang dokumen atau kendala teknis dari sistem pusat. Pengalaman masyarakat pun beragam, sebagian merasa lancar sementara yang lain mengalami hambatan seperti error </w:t>
      </w:r>
      <w:r w:rsidRPr="00125000">
        <w:rPr>
          <w:rFonts w:ascii="Arial" w:hAnsi="Arial" w:cs="Arial"/>
          <w:sz w:val="24"/>
        </w:rPr>
        <w:lastRenderedPageBreak/>
        <w:t xml:space="preserve">sistem, loading lama, atau sulit login yang menimbulkan ketidakpastian waktu. </w:t>
      </w:r>
      <w:proofErr w:type="gramStart"/>
      <w:r w:rsidRPr="00125000">
        <w:rPr>
          <w:rFonts w:ascii="Arial" w:hAnsi="Arial" w:cs="Arial"/>
          <w:sz w:val="24"/>
        </w:rPr>
        <w:t>Meski demikian, responsivitas petugas dalam memberikan bantuan baik langsung maupun online dinilai cukup membantu.</w:t>
      </w:r>
      <w:proofErr w:type="gramEnd"/>
      <w:r w:rsidRPr="00125000">
        <w:rPr>
          <w:rFonts w:ascii="Arial" w:hAnsi="Arial" w:cs="Arial"/>
          <w:sz w:val="24"/>
        </w:rPr>
        <w:t xml:space="preserve"> </w:t>
      </w:r>
      <w:proofErr w:type="gramStart"/>
      <w:r w:rsidRPr="00125000">
        <w:rPr>
          <w:rFonts w:ascii="Arial" w:hAnsi="Arial" w:cs="Arial"/>
          <w:sz w:val="24"/>
        </w:rPr>
        <w:t>Oleh karena itu, meskipun OSS</w:t>
      </w:r>
      <w:r w:rsidR="007E4CF0">
        <w:rPr>
          <w:rFonts w:ascii="Arial" w:hAnsi="Arial" w:cs="Arial"/>
          <w:sz w:val="24"/>
        </w:rPr>
        <w:t xml:space="preserve"> </w:t>
      </w:r>
      <w:r w:rsidRPr="00125000">
        <w:rPr>
          <w:rFonts w:ascii="Arial" w:hAnsi="Arial" w:cs="Arial"/>
          <w:sz w:val="24"/>
        </w:rPr>
        <w:t>sudah berjalan baik, peningkatan stabilitas jari</w:t>
      </w:r>
      <w:r w:rsidR="000C57A3">
        <w:rPr>
          <w:rFonts w:ascii="Arial" w:hAnsi="Arial" w:cs="Arial"/>
          <w:sz w:val="24"/>
        </w:rPr>
        <w:t xml:space="preserve">ngan dan keandalan sistem tetap </w:t>
      </w:r>
      <w:r w:rsidRPr="00125000">
        <w:rPr>
          <w:rFonts w:ascii="Arial" w:hAnsi="Arial" w:cs="Arial"/>
          <w:sz w:val="24"/>
        </w:rPr>
        <w:t>diperlukan agar pelayanan lebih konsisten, efisien, dan mampu memberikan kepastian waktu bagi masyarakat.</w:t>
      </w:r>
      <w:proofErr w:type="gramEnd"/>
    </w:p>
    <w:p w:rsidR="00533C9B" w:rsidRPr="00533C9B" w:rsidRDefault="00533C9B" w:rsidP="009E7238">
      <w:pPr>
        <w:pStyle w:val="ListParagraph"/>
        <w:numPr>
          <w:ilvl w:val="0"/>
          <w:numId w:val="82"/>
        </w:numPr>
        <w:spacing w:after="0" w:line="480" w:lineRule="auto"/>
        <w:ind w:left="567"/>
        <w:jc w:val="both"/>
        <w:rPr>
          <w:rFonts w:ascii="Arial" w:hAnsi="Arial" w:cs="Arial"/>
          <w:sz w:val="24"/>
        </w:rPr>
      </w:pPr>
      <w:r w:rsidRPr="00533C9B">
        <w:rPr>
          <w:rFonts w:ascii="Arial" w:hAnsi="Arial" w:cs="Arial"/>
          <w:sz w:val="24"/>
        </w:rPr>
        <w:t>Jaminan</w:t>
      </w:r>
      <w:r w:rsidR="00125000">
        <w:rPr>
          <w:rFonts w:ascii="Arial" w:hAnsi="Arial" w:cs="Arial"/>
          <w:sz w:val="24"/>
        </w:rPr>
        <w:t xml:space="preserve"> </w:t>
      </w:r>
      <w:r w:rsidR="00125000" w:rsidRPr="00125000">
        <w:rPr>
          <w:rFonts w:ascii="Arial" w:hAnsi="Arial" w:cs="Arial"/>
          <w:sz w:val="24"/>
        </w:rPr>
        <w:t>Keamanan dan Privasi terhadap Produk Pelayanan</w:t>
      </w:r>
    </w:p>
    <w:p w:rsidR="00533C9B" w:rsidRPr="00533C9B" w:rsidRDefault="00125000" w:rsidP="00B467D2">
      <w:pPr>
        <w:spacing w:after="0" w:line="480" w:lineRule="auto"/>
        <w:ind w:firstLine="567"/>
        <w:jc w:val="both"/>
        <w:rPr>
          <w:rFonts w:ascii="Arial" w:hAnsi="Arial" w:cs="Arial"/>
          <w:sz w:val="24"/>
        </w:rPr>
      </w:pPr>
      <w:proofErr w:type="gramStart"/>
      <w:r w:rsidRPr="00125000">
        <w:rPr>
          <w:rFonts w:ascii="Arial" w:hAnsi="Arial" w:cs="Arial"/>
          <w:sz w:val="24"/>
        </w:rPr>
        <w:t>DPMPTSP Kota Dumai telah menjadikan perlindungan data pribadi pemohon sebagai prio</w:t>
      </w:r>
      <w:r w:rsidR="000C57A3">
        <w:rPr>
          <w:rFonts w:ascii="Arial" w:hAnsi="Arial" w:cs="Arial"/>
          <w:sz w:val="24"/>
        </w:rPr>
        <w:t xml:space="preserve">ritas utama dalam pelayanan OSS </w:t>
      </w:r>
      <w:r w:rsidRPr="00125000">
        <w:rPr>
          <w:rFonts w:ascii="Arial" w:hAnsi="Arial" w:cs="Arial"/>
          <w:sz w:val="24"/>
        </w:rPr>
        <w:t>dengan memastikan data hanya digunakan untuk kepentingan perizinan, dikelola sesuai aturan, dan dilindungi melalui sistem keamanan berlapis yang diawasi oleh pemerintah pusat.</w:t>
      </w:r>
      <w:proofErr w:type="gramEnd"/>
      <w:r w:rsidRPr="00125000">
        <w:rPr>
          <w:rFonts w:ascii="Arial" w:hAnsi="Arial" w:cs="Arial"/>
          <w:sz w:val="24"/>
        </w:rPr>
        <w:t xml:space="preserve"> </w:t>
      </w:r>
      <w:proofErr w:type="gramStart"/>
      <w:r w:rsidRPr="00125000">
        <w:rPr>
          <w:rFonts w:ascii="Arial" w:hAnsi="Arial" w:cs="Arial"/>
          <w:sz w:val="24"/>
        </w:rPr>
        <w:t>Hal ini membuat masyarakat pada umumnya merasa cukup aman karena adanya akun pribadi dan sistem verifikasi, meskipun sebagian masih menilai penjelasan terkait perlindungan data belum sepenuhnya jelas sehingga menimbulkan sedikit keraguan.</w:t>
      </w:r>
      <w:proofErr w:type="gramEnd"/>
      <w:r w:rsidRPr="00125000">
        <w:rPr>
          <w:rFonts w:ascii="Arial" w:hAnsi="Arial" w:cs="Arial"/>
          <w:sz w:val="24"/>
        </w:rPr>
        <w:t xml:space="preserve"> </w:t>
      </w:r>
      <w:proofErr w:type="gramStart"/>
      <w:r w:rsidRPr="00125000">
        <w:rPr>
          <w:rFonts w:ascii="Arial" w:hAnsi="Arial" w:cs="Arial"/>
          <w:sz w:val="24"/>
        </w:rPr>
        <w:t>Walaupun sejauh ini belum ditemukan kasus kebocoran data, peningkatan transparansi, pengawasan, dan edukasi tetap diperlukan agar kepercayaan masyarakat terhadap keamanan OSS</w:t>
      </w:r>
      <w:r w:rsidR="007E4CF0">
        <w:rPr>
          <w:rFonts w:ascii="Arial" w:hAnsi="Arial" w:cs="Arial"/>
          <w:sz w:val="24"/>
        </w:rPr>
        <w:t xml:space="preserve"> </w:t>
      </w:r>
      <w:r w:rsidRPr="00125000">
        <w:rPr>
          <w:rFonts w:ascii="Arial" w:hAnsi="Arial" w:cs="Arial"/>
          <w:sz w:val="24"/>
        </w:rPr>
        <w:t>semakin kuat dan terjaga secara berkelanjutan.</w:t>
      </w:r>
      <w:proofErr w:type="gramEnd"/>
    </w:p>
    <w:p w:rsidR="00533C9B" w:rsidRPr="00533C9B" w:rsidRDefault="00533C9B" w:rsidP="009E7238">
      <w:pPr>
        <w:pStyle w:val="ListParagraph"/>
        <w:numPr>
          <w:ilvl w:val="0"/>
          <w:numId w:val="82"/>
        </w:numPr>
        <w:spacing w:after="0" w:line="480" w:lineRule="auto"/>
        <w:ind w:left="567"/>
        <w:jc w:val="both"/>
        <w:rPr>
          <w:rFonts w:ascii="Arial" w:hAnsi="Arial" w:cs="Arial"/>
          <w:sz w:val="24"/>
        </w:rPr>
      </w:pPr>
      <w:r w:rsidRPr="00533C9B">
        <w:rPr>
          <w:rFonts w:ascii="Arial" w:hAnsi="Arial" w:cs="Arial"/>
          <w:sz w:val="24"/>
        </w:rPr>
        <w:t xml:space="preserve">Harga </w:t>
      </w:r>
      <w:r w:rsidR="00125000" w:rsidRPr="00125000">
        <w:rPr>
          <w:rFonts w:ascii="Arial" w:hAnsi="Arial" w:cs="Arial"/>
          <w:sz w:val="24"/>
        </w:rPr>
        <w:t>Produk Layanan yang Terjangkau, Proporsional, dan Adil</w:t>
      </w:r>
    </w:p>
    <w:p w:rsidR="00533C9B" w:rsidRPr="00533C9B" w:rsidRDefault="00125000" w:rsidP="00B467D2">
      <w:pPr>
        <w:spacing w:after="0" w:line="480" w:lineRule="auto"/>
        <w:ind w:firstLine="567"/>
        <w:jc w:val="both"/>
        <w:rPr>
          <w:rFonts w:ascii="Arial" w:hAnsi="Arial" w:cs="Arial"/>
          <w:sz w:val="24"/>
        </w:rPr>
      </w:pPr>
      <w:proofErr w:type="gramStart"/>
      <w:r>
        <w:rPr>
          <w:rFonts w:ascii="Arial" w:hAnsi="Arial" w:cs="Arial"/>
          <w:sz w:val="24"/>
        </w:rPr>
        <w:t>K</w:t>
      </w:r>
      <w:r w:rsidR="007E4CF0">
        <w:rPr>
          <w:rFonts w:ascii="Arial" w:hAnsi="Arial" w:cs="Arial"/>
          <w:sz w:val="24"/>
        </w:rPr>
        <w:t>ebijakan layanan perizinan</w:t>
      </w:r>
      <w:r w:rsidR="007E4CF0" w:rsidRPr="00B3069C">
        <w:rPr>
          <w:rFonts w:ascii="Arial" w:hAnsi="Arial" w:cs="Arial"/>
          <w:sz w:val="24"/>
        </w:rPr>
        <w:t xml:space="preserve"> </w:t>
      </w:r>
      <w:r w:rsidRPr="00125000">
        <w:rPr>
          <w:rFonts w:ascii="Arial" w:hAnsi="Arial" w:cs="Arial"/>
          <w:sz w:val="24"/>
        </w:rPr>
        <w:t xml:space="preserve">yang digratiskan </w:t>
      </w:r>
      <w:r w:rsidR="000C57A3">
        <w:rPr>
          <w:rFonts w:ascii="Arial" w:hAnsi="Arial" w:cs="Arial"/>
          <w:sz w:val="24"/>
        </w:rPr>
        <w:t>sudah berjalan baik</w:t>
      </w:r>
      <w:r w:rsidRPr="00125000">
        <w:rPr>
          <w:rFonts w:ascii="Arial" w:hAnsi="Arial" w:cs="Arial"/>
          <w:sz w:val="24"/>
        </w:rPr>
        <w:t xml:space="preserve"> dan memberi manfaat nyata bagi publik.</w:t>
      </w:r>
      <w:proofErr w:type="gramEnd"/>
      <w:r w:rsidRPr="00125000">
        <w:rPr>
          <w:rFonts w:ascii="Arial" w:hAnsi="Arial" w:cs="Arial"/>
          <w:sz w:val="24"/>
        </w:rPr>
        <w:t xml:space="preserve"> </w:t>
      </w:r>
      <w:proofErr w:type="gramStart"/>
      <w:r w:rsidRPr="00125000">
        <w:rPr>
          <w:rFonts w:ascii="Arial" w:hAnsi="Arial" w:cs="Arial"/>
          <w:sz w:val="24"/>
        </w:rPr>
        <w:t xml:space="preserve">Dari sisi instansi, layanan ini mencerminkan komitmen pemerintah untuk menghadirkan pelayanan </w:t>
      </w:r>
      <w:r w:rsidRPr="00125000">
        <w:rPr>
          <w:rFonts w:ascii="Arial" w:hAnsi="Arial" w:cs="Arial"/>
          <w:sz w:val="24"/>
        </w:rPr>
        <w:lastRenderedPageBreak/>
        <w:t>yang transparan, adil, dan bebas pungutan biaya, sehingga semakin banyak pelaku usaha terdorong untuk mengurus izin secara resmi.</w:t>
      </w:r>
      <w:proofErr w:type="gramEnd"/>
      <w:r w:rsidRPr="00125000">
        <w:rPr>
          <w:rFonts w:ascii="Arial" w:hAnsi="Arial" w:cs="Arial"/>
          <w:sz w:val="24"/>
        </w:rPr>
        <w:t xml:space="preserve"> </w:t>
      </w:r>
      <w:proofErr w:type="gramStart"/>
      <w:r w:rsidRPr="00125000">
        <w:rPr>
          <w:rFonts w:ascii="Arial" w:hAnsi="Arial" w:cs="Arial"/>
          <w:sz w:val="24"/>
        </w:rPr>
        <w:t>Dari sisi masyarakat, khususnya pelaku UMKM, kebijakan ini sangat membantu karena meringankan beban finansial sekaligus memberi motivasi untuk mensertifikasi usahanya.</w:t>
      </w:r>
      <w:proofErr w:type="gramEnd"/>
      <w:r w:rsidRPr="00125000">
        <w:rPr>
          <w:rFonts w:ascii="Arial" w:hAnsi="Arial" w:cs="Arial"/>
          <w:sz w:val="24"/>
        </w:rPr>
        <w:t xml:space="preserve"> </w:t>
      </w:r>
      <w:proofErr w:type="gramStart"/>
      <w:r w:rsidRPr="00125000">
        <w:rPr>
          <w:rFonts w:ascii="Arial" w:hAnsi="Arial" w:cs="Arial"/>
          <w:sz w:val="24"/>
        </w:rPr>
        <w:t>Dengan demikian, penerapan layanan gratis OSS</w:t>
      </w:r>
      <w:r w:rsidR="006F0882">
        <w:rPr>
          <w:rFonts w:ascii="Arial" w:hAnsi="Arial" w:cs="Arial"/>
          <w:sz w:val="24"/>
        </w:rPr>
        <w:t xml:space="preserve"> </w:t>
      </w:r>
      <w:r w:rsidRPr="00125000">
        <w:rPr>
          <w:rFonts w:ascii="Arial" w:hAnsi="Arial" w:cs="Arial"/>
          <w:sz w:val="24"/>
        </w:rPr>
        <w:t>tidak hanya meningkatkan kepercayaan publik terhadap pemerintah, tetapi juga berkontribusi positif dalam menciptakan iklim usaha yang kondusif serta mendorong pertumbuhan ekonomi di Kota Dumai.</w:t>
      </w:r>
      <w:proofErr w:type="gramEnd"/>
    </w:p>
    <w:p w:rsidR="00533C9B" w:rsidRPr="00533C9B" w:rsidRDefault="00533C9B" w:rsidP="009E7238">
      <w:pPr>
        <w:pStyle w:val="ListParagraph"/>
        <w:numPr>
          <w:ilvl w:val="0"/>
          <w:numId w:val="82"/>
        </w:numPr>
        <w:tabs>
          <w:tab w:val="left" w:pos="709"/>
        </w:tabs>
        <w:spacing w:after="0" w:line="480" w:lineRule="auto"/>
        <w:ind w:left="567"/>
        <w:jc w:val="both"/>
        <w:rPr>
          <w:rFonts w:ascii="Arial" w:hAnsi="Arial" w:cs="Arial"/>
          <w:sz w:val="24"/>
        </w:rPr>
      </w:pPr>
      <w:r w:rsidRPr="00533C9B">
        <w:rPr>
          <w:rFonts w:ascii="Arial" w:hAnsi="Arial" w:cs="Arial"/>
          <w:sz w:val="24"/>
        </w:rPr>
        <w:t>Empati</w:t>
      </w:r>
      <w:r w:rsidR="00125000">
        <w:rPr>
          <w:rFonts w:ascii="Arial" w:hAnsi="Arial" w:cs="Arial"/>
          <w:sz w:val="24"/>
        </w:rPr>
        <w:t xml:space="preserve"> </w:t>
      </w:r>
      <w:r w:rsidR="00125000" w:rsidRPr="00125000">
        <w:rPr>
          <w:rFonts w:ascii="Arial" w:hAnsi="Arial" w:cs="Arial"/>
          <w:sz w:val="24"/>
        </w:rPr>
        <w:t>atau Tingkat Hubungan yang Intens, Menghargai, dan Menghormati antara Pemberi Pelayanan dengan Publik yang Dilayani</w:t>
      </w:r>
    </w:p>
    <w:p w:rsidR="00533C9B" w:rsidRPr="00533C9B" w:rsidRDefault="000B74C0" w:rsidP="00B467D2">
      <w:pPr>
        <w:spacing w:after="0" w:line="480" w:lineRule="auto"/>
        <w:ind w:firstLine="567"/>
        <w:jc w:val="both"/>
        <w:rPr>
          <w:rFonts w:ascii="Arial" w:hAnsi="Arial" w:cs="Arial"/>
          <w:sz w:val="24"/>
        </w:rPr>
      </w:pPr>
      <w:r w:rsidRPr="000B74C0">
        <w:rPr>
          <w:rFonts w:ascii="Arial" w:hAnsi="Arial" w:cs="Arial"/>
          <w:sz w:val="24"/>
        </w:rPr>
        <w:t>Sikap petugas DPMPTSP Kota Dumai dalam pelayanan OSS</w:t>
      </w:r>
      <w:r w:rsidR="007E4CF0">
        <w:rPr>
          <w:rFonts w:ascii="Arial" w:hAnsi="Arial" w:cs="Arial"/>
          <w:sz w:val="24"/>
        </w:rPr>
        <w:t xml:space="preserve"> (Online Single Submission)</w:t>
      </w:r>
      <w:r w:rsidR="007E4CF0" w:rsidRPr="00B3069C">
        <w:rPr>
          <w:rFonts w:ascii="Arial" w:hAnsi="Arial" w:cs="Arial"/>
          <w:sz w:val="24"/>
        </w:rPr>
        <w:t xml:space="preserve"> </w:t>
      </w:r>
      <w:r w:rsidRPr="000B74C0">
        <w:rPr>
          <w:rFonts w:ascii="Arial" w:hAnsi="Arial" w:cs="Arial"/>
          <w:sz w:val="24"/>
        </w:rPr>
        <w:t xml:space="preserve"> umumnya ramah, profesional, dan membantu, meski masih ada masyarakat yang menemukan sikap kurang menyenangkan serta antrean panjang saat ramai. </w:t>
      </w:r>
      <w:proofErr w:type="gramStart"/>
      <w:r w:rsidRPr="000B74C0">
        <w:rPr>
          <w:rFonts w:ascii="Arial" w:hAnsi="Arial" w:cs="Arial"/>
          <w:sz w:val="24"/>
        </w:rPr>
        <w:t>Secara keseluruhan, pelayanan sudah baik, tetapi perlu peningkatan konsistensi sikap dan efisiensi waktu agar kepuasan lebih maksimal.</w:t>
      </w:r>
      <w:proofErr w:type="gramEnd"/>
    </w:p>
    <w:p w:rsidR="00F6560B" w:rsidRDefault="001004EA" w:rsidP="001004EA">
      <w:pPr>
        <w:spacing w:after="0" w:line="480" w:lineRule="auto"/>
        <w:ind w:firstLine="720"/>
        <w:jc w:val="both"/>
        <w:rPr>
          <w:rFonts w:ascii="Arial" w:hAnsi="Arial" w:cs="Arial"/>
          <w:sz w:val="24"/>
        </w:rPr>
      </w:pPr>
      <w:r w:rsidRPr="00072993">
        <w:rPr>
          <w:rFonts w:ascii="Arial" w:hAnsi="Arial" w:cs="Arial"/>
          <w:sz w:val="24"/>
        </w:rPr>
        <w:t>Hasil penelitian menunjukkan</w:t>
      </w:r>
      <w:r w:rsidRPr="00B9018F">
        <w:rPr>
          <w:rFonts w:ascii="Arial" w:hAnsi="Arial" w:cs="Arial"/>
          <w:sz w:val="24"/>
        </w:rPr>
        <w:t xml:space="preserve"> </w:t>
      </w:r>
      <w:r>
        <w:rPr>
          <w:rFonts w:ascii="Arial" w:hAnsi="Arial" w:cs="Arial"/>
          <w:sz w:val="24"/>
        </w:rPr>
        <w:t>bahwa p</w:t>
      </w:r>
      <w:r w:rsidR="00B9018F" w:rsidRPr="00B9018F">
        <w:rPr>
          <w:rFonts w:ascii="Arial" w:hAnsi="Arial" w:cs="Arial"/>
          <w:sz w:val="24"/>
        </w:rPr>
        <w:t xml:space="preserve">enerapan sistem Online Single Submission (OSS) di DPMPTSP Kota Dumai secara umum telah berjalan baik dengan memberikan kemudahan akses, efisiensi waktu, transparansi, jaminan keamanan data, serta kebijakan perizinan gratis yang meringankan beban masyarakat. </w:t>
      </w:r>
      <w:proofErr w:type="gramStart"/>
      <w:r w:rsidR="00B9018F" w:rsidRPr="00B9018F">
        <w:rPr>
          <w:rFonts w:ascii="Arial" w:hAnsi="Arial" w:cs="Arial"/>
          <w:sz w:val="24"/>
        </w:rPr>
        <w:t xml:space="preserve">Dukungan fasilitas pelayanan dan </w:t>
      </w:r>
      <w:r w:rsidR="00B9018F" w:rsidRPr="00B9018F">
        <w:rPr>
          <w:rFonts w:ascii="Arial" w:hAnsi="Arial" w:cs="Arial"/>
          <w:sz w:val="24"/>
        </w:rPr>
        <w:lastRenderedPageBreak/>
        <w:t>sikap petugas yang ramah serta solutif turut meningkatkan kepercayaan publik untuk mengurus izin usaha secara resmi.</w:t>
      </w:r>
      <w:proofErr w:type="gramEnd"/>
      <w:r w:rsidR="00B9018F" w:rsidRPr="00B9018F">
        <w:rPr>
          <w:rFonts w:ascii="Arial" w:hAnsi="Arial" w:cs="Arial"/>
          <w:sz w:val="24"/>
        </w:rPr>
        <w:t xml:space="preserve"> </w:t>
      </w:r>
      <w:proofErr w:type="gramStart"/>
      <w:r w:rsidR="00B9018F" w:rsidRPr="00B9018F">
        <w:rPr>
          <w:rFonts w:ascii="Arial" w:hAnsi="Arial" w:cs="Arial"/>
          <w:sz w:val="24"/>
        </w:rPr>
        <w:t>Namun, kendala berupa keterbatasan jaringan internet, kurangnya pemahaman sebagian masyarakat, serta inkonsistensi dalam interaksi pelayanan masih menjadi tantangan yang perlu diperbaiki.</w:t>
      </w:r>
      <w:proofErr w:type="gramEnd"/>
      <w:r w:rsidR="00B9018F" w:rsidRPr="00B9018F">
        <w:rPr>
          <w:rFonts w:ascii="Arial" w:hAnsi="Arial" w:cs="Arial"/>
          <w:sz w:val="24"/>
        </w:rPr>
        <w:t xml:space="preserve"> Dengan optimalisasi infrastruktur, edukasi digital, dan peningkatan kualitas pelayanan, sistem OSS berpotensi semakin memperkuat legalitas usaha, mendukung iklim investasi, serta mendorong pertumbuhan ekonomi di Kota Dumai.</w:t>
      </w:r>
    </w:p>
    <w:p w:rsidR="00533C9B" w:rsidRPr="00533C9B" w:rsidRDefault="00533C9B" w:rsidP="009E7238">
      <w:pPr>
        <w:pStyle w:val="ListParagraph"/>
        <w:numPr>
          <w:ilvl w:val="0"/>
          <w:numId w:val="81"/>
        </w:numPr>
        <w:spacing w:after="0" w:line="480" w:lineRule="auto"/>
        <w:ind w:left="426" w:hanging="426"/>
        <w:jc w:val="both"/>
        <w:rPr>
          <w:rFonts w:ascii="Arial" w:hAnsi="Arial" w:cs="Arial"/>
          <w:b/>
          <w:sz w:val="24"/>
        </w:rPr>
      </w:pPr>
      <w:r w:rsidRPr="00533C9B">
        <w:rPr>
          <w:rFonts w:ascii="Arial" w:hAnsi="Arial" w:cs="Arial"/>
          <w:b/>
          <w:sz w:val="24"/>
        </w:rPr>
        <w:t>Dampak Pelayanan Perizinan Online pada DPMPTSP Kota Dumai</w:t>
      </w:r>
    </w:p>
    <w:p w:rsidR="00601AFA" w:rsidRPr="00601AFA" w:rsidRDefault="00601AFA" w:rsidP="00601AFA">
      <w:pPr>
        <w:spacing w:after="0" w:line="480" w:lineRule="auto"/>
        <w:ind w:firstLine="720"/>
        <w:jc w:val="both"/>
        <w:rPr>
          <w:rFonts w:ascii="Arial" w:hAnsi="Arial" w:cs="Arial"/>
          <w:sz w:val="24"/>
        </w:rPr>
      </w:pPr>
      <w:proofErr w:type="gramStart"/>
      <w:r w:rsidRPr="00601AFA">
        <w:rPr>
          <w:rFonts w:ascii="Arial" w:hAnsi="Arial" w:cs="Arial"/>
          <w:sz w:val="24"/>
        </w:rPr>
        <w:t xml:space="preserve">Pelayanan perizinan online yang diterapkan oleh DPMPTSP Kota Dumai memberikan dampak </w:t>
      </w:r>
      <w:r w:rsidR="006F0882">
        <w:rPr>
          <w:rFonts w:ascii="Arial" w:hAnsi="Arial" w:cs="Arial"/>
          <w:sz w:val="24"/>
        </w:rPr>
        <w:t>yang cukup penting</w:t>
      </w:r>
      <w:r w:rsidRPr="00601AFA">
        <w:rPr>
          <w:rFonts w:ascii="Arial" w:hAnsi="Arial" w:cs="Arial"/>
          <w:sz w:val="24"/>
        </w:rPr>
        <w:t xml:space="preserve"> terhadap kualitas pelayanan publik.</w:t>
      </w:r>
      <w:proofErr w:type="gramEnd"/>
      <w:r w:rsidRPr="00601AFA">
        <w:rPr>
          <w:rFonts w:ascii="Arial" w:hAnsi="Arial" w:cs="Arial"/>
          <w:sz w:val="24"/>
        </w:rPr>
        <w:t xml:space="preserve"> Kehadiran sistem berbasis</w:t>
      </w:r>
      <w:r w:rsidR="001F5574">
        <w:rPr>
          <w:rFonts w:ascii="Arial" w:hAnsi="Arial" w:cs="Arial"/>
          <w:sz w:val="24"/>
        </w:rPr>
        <w:t xml:space="preserve"> digital ini telah mengubah</w:t>
      </w:r>
      <w:r w:rsidRPr="00601AFA">
        <w:rPr>
          <w:rFonts w:ascii="Arial" w:hAnsi="Arial" w:cs="Arial"/>
          <w:sz w:val="24"/>
        </w:rPr>
        <w:t xml:space="preserve"> birokrasi yang sebelumnya identik dengan proses manual, lamban, dan berbelit, menjadi lebih cepat, sederhana, dan terukur. </w:t>
      </w:r>
      <w:proofErr w:type="gramStart"/>
      <w:r w:rsidRPr="00601AFA">
        <w:rPr>
          <w:rFonts w:ascii="Arial" w:hAnsi="Arial" w:cs="Arial"/>
          <w:sz w:val="24"/>
        </w:rPr>
        <w:t>Masyarakat tidak lagi terbatas oleh jarak maupun waktu, karena pengurusan izin dapat dilakukan dari rumah atau tempat usaha mereka masing-masing.</w:t>
      </w:r>
      <w:proofErr w:type="gramEnd"/>
      <w:r w:rsidRPr="00601AFA">
        <w:rPr>
          <w:rFonts w:ascii="Arial" w:hAnsi="Arial" w:cs="Arial"/>
          <w:sz w:val="24"/>
        </w:rPr>
        <w:t xml:space="preserve"> </w:t>
      </w:r>
      <w:proofErr w:type="gramStart"/>
      <w:r w:rsidRPr="00601AFA">
        <w:rPr>
          <w:rFonts w:ascii="Arial" w:hAnsi="Arial" w:cs="Arial"/>
          <w:sz w:val="24"/>
        </w:rPr>
        <w:t xml:space="preserve">Hal ini menjadikan pelayanan online sebagai sebuah inovasi yang benar-benar dirasakan manfaatnya secara langsung oleh masyarakat, terutama bagi pelaku usaha yang membutuhkan kepastian hukum </w:t>
      </w:r>
      <w:r w:rsidR="006F0882">
        <w:rPr>
          <w:rFonts w:ascii="Arial" w:hAnsi="Arial" w:cs="Arial"/>
          <w:sz w:val="24"/>
        </w:rPr>
        <w:t xml:space="preserve">dan legalitas </w:t>
      </w:r>
      <w:r w:rsidRPr="00601AFA">
        <w:rPr>
          <w:rFonts w:ascii="Arial" w:hAnsi="Arial" w:cs="Arial"/>
          <w:sz w:val="24"/>
        </w:rPr>
        <w:t>dalam</w:t>
      </w:r>
      <w:r w:rsidR="001F5574">
        <w:rPr>
          <w:rFonts w:ascii="Arial" w:hAnsi="Arial" w:cs="Arial"/>
          <w:sz w:val="24"/>
        </w:rPr>
        <w:t xml:space="preserve"> menjalankan usahanya</w:t>
      </w:r>
      <w:r>
        <w:rPr>
          <w:rFonts w:ascii="Arial" w:hAnsi="Arial" w:cs="Arial"/>
          <w:sz w:val="24"/>
        </w:rPr>
        <w:t>.</w:t>
      </w:r>
      <w:proofErr w:type="gramEnd"/>
    </w:p>
    <w:p w:rsidR="00F6560B" w:rsidRDefault="00601AFA" w:rsidP="00F6560B">
      <w:pPr>
        <w:spacing w:after="0" w:line="480" w:lineRule="auto"/>
        <w:ind w:firstLine="720"/>
        <w:jc w:val="both"/>
        <w:rPr>
          <w:rFonts w:ascii="Arial" w:hAnsi="Arial" w:cs="Arial"/>
          <w:sz w:val="24"/>
        </w:rPr>
      </w:pPr>
      <w:proofErr w:type="gramStart"/>
      <w:r w:rsidRPr="00601AFA">
        <w:rPr>
          <w:rFonts w:ascii="Arial" w:hAnsi="Arial" w:cs="Arial"/>
          <w:sz w:val="24"/>
        </w:rPr>
        <w:t>Se</w:t>
      </w:r>
      <w:r w:rsidR="006F0882">
        <w:rPr>
          <w:rFonts w:ascii="Arial" w:hAnsi="Arial" w:cs="Arial"/>
          <w:sz w:val="24"/>
        </w:rPr>
        <w:t>lain memberikan kemudahan</w:t>
      </w:r>
      <w:r w:rsidRPr="00601AFA">
        <w:rPr>
          <w:rFonts w:ascii="Arial" w:hAnsi="Arial" w:cs="Arial"/>
          <w:sz w:val="24"/>
        </w:rPr>
        <w:t>, pelayanan online juga membawa perubahan mendasar dalam hubungan antara pemerintah dengan masyarakat.</w:t>
      </w:r>
      <w:proofErr w:type="gramEnd"/>
      <w:r w:rsidRPr="00601AFA">
        <w:rPr>
          <w:rFonts w:ascii="Arial" w:hAnsi="Arial" w:cs="Arial"/>
          <w:sz w:val="24"/>
        </w:rPr>
        <w:t xml:space="preserve"> Jika sebelumnya muncul ketidakpercayaan karena adanya </w:t>
      </w:r>
      <w:r w:rsidRPr="00601AFA">
        <w:rPr>
          <w:rFonts w:ascii="Arial" w:hAnsi="Arial" w:cs="Arial"/>
          <w:sz w:val="24"/>
        </w:rPr>
        <w:lastRenderedPageBreak/>
        <w:t>prosedur yang tidak transparan, maka kini masyarakat dapat memantau sendiri perkembangan proses izin yang diajukan. Dengan demikian, tingkat kepercayaan publik terhadap D</w:t>
      </w:r>
      <w:r w:rsidR="006F0882">
        <w:rPr>
          <w:rFonts w:ascii="Arial" w:hAnsi="Arial" w:cs="Arial"/>
          <w:sz w:val="24"/>
        </w:rPr>
        <w:t xml:space="preserve">inas </w:t>
      </w:r>
      <w:r w:rsidRPr="00601AFA">
        <w:rPr>
          <w:rFonts w:ascii="Arial" w:hAnsi="Arial" w:cs="Arial"/>
          <w:sz w:val="24"/>
        </w:rPr>
        <w:t>P</w:t>
      </w:r>
      <w:r w:rsidR="006F0882">
        <w:rPr>
          <w:rFonts w:ascii="Arial" w:hAnsi="Arial" w:cs="Arial"/>
          <w:sz w:val="24"/>
        </w:rPr>
        <w:t xml:space="preserve">enanaman </w:t>
      </w:r>
      <w:r w:rsidRPr="00601AFA">
        <w:rPr>
          <w:rFonts w:ascii="Arial" w:hAnsi="Arial" w:cs="Arial"/>
          <w:sz w:val="24"/>
        </w:rPr>
        <w:t>M</w:t>
      </w:r>
      <w:r w:rsidR="006F0882">
        <w:rPr>
          <w:rFonts w:ascii="Arial" w:hAnsi="Arial" w:cs="Arial"/>
          <w:sz w:val="24"/>
        </w:rPr>
        <w:t xml:space="preserve">odal dan </w:t>
      </w:r>
      <w:r w:rsidRPr="00601AFA">
        <w:rPr>
          <w:rFonts w:ascii="Arial" w:hAnsi="Arial" w:cs="Arial"/>
          <w:sz w:val="24"/>
        </w:rPr>
        <w:t>P</w:t>
      </w:r>
      <w:r w:rsidR="006F0882">
        <w:rPr>
          <w:rFonts w:ascii="Arial" w:hAnsi="Arial" w:cs="Arial"/>
          <w:sz w:val="24"/>
        </w:rPr>
        <w:t xml:space="preserve">elayanan </w:t>
      </w:r>
      <w:r w:rsidRPr="00601AFA">
        <w:rPr>
          <w:rFonts w:ascii="Arial" w:hAnsi="Arial" w:cs="Arial"/>
          <w:sz w:val="24"/>
        </w:rPr>
        <w:t>T</w:t>
      </w:r>
      <w:r w:rsidR="006F0882">
        <w:rPr>
          <w:rFonts w:ascii="Arial" w:hAnsi="Arial" w:cs="Arial"/>
          <w:sz w:val="24"/>
        </w:rPr>
        <w:t xml:space="preserve">erpadu </w:t>
      </w:r>
      <w:r w:rsidRPr="00601AFA">
        <w:rPr>
          <w:rFonts w:ascii="Arial" w:hAnsi="Arial" w:cs="Arial"/>
          <w:sz w:val="24"/>
        </w:rPr>
        <w:t>S</w:t>
      </w:r>
      <w:r w:rsidR="006F0882">
        <w:rPr>
          <w:rFonts w:ascii="Arial" w:hAnsi="Arial" w:cs="Arial"/>
          <w:sz w:val="24"/>
        </w:rPr>
        <w:t xml:space="preserve">atu </w:t>
      </w:r>
      <w:r w:rsidRPr="00601AFA">
        <w:rPr>
          <w:rFonts w:ascii="Arial" w:hAnsi="Arial" w:cs="Arial"/>
          <w:sz w:val="24"/>
        </w:rPr>
        <w:t>P</w:t>
      </w:r>
      <w:r w:rsidR="006F0882">
        <w:rPr>
          <w:rFonts w:ascii="Arial" w:hAnsi="Arial" w:cs="Arial"/>
          <w:sz w:val="24"/>
        </w:rPr>
        <w:t>intu</w:t>
      </w:r>
      <w:r w:rsidRPr="00601AFA">
        <w:rPr>
          <w:rFonts w:ascii="Arial" w:hAnsi="Arial" w:cs="Arial"/>
          <w:sz w:val="24"/>
        </w:rPr>
        <w:t xml:space="preserve"> semakin meningkat, karena sistem ini menegaskan bahwa pelayanan publik dapat dilakukan secara terbuka, akuntabel, dan bebas dari praktik penyimpangan. Dampak ini tidak hanya menyentuh dimensi administratif, tetapi juga menyentuh dimensi sosial dan ekonomi, di mana pelayanan yang lebih cepat dan pasti </w:t>
      </w:r>
      <w:proofErr w:type="gramStart"/>
      <w:r w:rsidRPr="00601AFA">
        <w:rPr>
          <w:rFonts w:ascii="Arial" w:hAnsi="Arial" w:cs="Arial"/>
          <w:sz w:val="24"/>
        </w:rPr>
        <w:t>akan</w:t>
      </w:r>
      <w:proofErr w:type="gramEnd"/>
      <w:r w:rsidRPr="00601AFA">
        <w:rPr>
          <w:rFonts w:ascii="Arial" w:hAnsi="Arial" w:cs="Arial"/>
          <w:sz w:val="24"/>
        </w:rPr>
        <w:t xml:space="preserve"> berdampak pada kelancaran kegiatan usaha, investasi, s</w:t>
      </w:r>
      <w:r>
        <w:rPr>
          <w:rFonts w:ascii="Arial" w:hAnsi="Arial" w:cs="Arial"/>
          <w:sz w:val="24"/>
        </w:rPr>
        <w:t>erta pertumbuhan ekonomi lokal.</w:t>
      </w:r>
    </w:p>
    <w:p w:rsidR="000802FB" w:rsidRDefault="00DB39C6" w:rsidP="000802FB">
      <w:pPr>
        <w:spacing w:after="0" w:line="480" w:lineRule="auto"/>
        <w:ind w:firstLine="709"/>
        <w:jc w:val="both"/>
        <w:rPr>
          <w:rFonts w:ascii="Arial" w:hAnsi="Arial" w:cs="Arial"/>
          <w:sz w:val="24"/>
        </w:rPr>
      </w:pPr>
      <w:proofErr w:type="gramStart"/>
      <w:r w:rsidRPr="00601AFA">
        <w:rPr>
          <w:rFonts w:ascii="Arial" w:hAnsi="Arial" w:cs="Arial"/>
          <w:sz w:val="24"/>
        </w:rPr>
        <w:t>Penelitian juga menemukan bahwa meskipun pelayanan online membawa dampak positif, masih terdapat sejumlah kendala yang menghambat optimalisasi kualitas layanan.</w:t>
      </w:r>
      <w:proofErr w:type="gramEnd"/>
      <w:r w:rsidRPr="00601AFA">
        <w:rPr>
          <w:rFonts w:ascii="Arial" w:hAnsi="Arial" w:cs="Arial"/>
          <w:sz w:val="24"/>
        </w:rPr>
        <w:t xml:space="preserve"> Tantangan tersebut meliputi keterbatasan infrastruktur jaringan internet di beberapa wilayah Kota Dumai, rendahnya literasi digital masyarakat sehingga sebagian masih kesulitan menggunakan aplikasi, serta gangguan teknis pada sistem yang kadang menunda proses pelayanan. </w:t>
      </w:r>
      <w:proofErr w:type="gramStart"/>
      <w:r w:rsidRPr="00601AFA">
        <w:rPr>
          <w:rFonts w:ascii="Arial" w:hAnsi="Arial" w:cs="Arial"/>
          <w:sz w:val="24"/>
        </w:rPr>
        <w:t>Selain itu, keterbatasan jumlah petugas yang harus melayani banyak pemohon membuat pendampingan belum sepenuhnya maksimal.</w:t>
      </w:r>
      <w:proofErr w:type="gramEnd"/>
      <w:r w:rsidRPr="00601AFA">
        <w:rPr>
          <w:rFonts w:ascii="Arial" w:hAnsi="Arial" w:cs="Arial"/>
          <w:sz w:val="24"/>
        </w:rPr>
        <w:t xml:space="preserve"> </w:t>
      </w:r>
      <w:proofErr w:type="gramStart"/>
      <w:r w:rsidRPr="00601AFA">
        <w:rPr>
          <w:rFonts w:ascii="Arial" w:hAnsi="Arial" w:cs="Arial"/>
          <w:sz w:val="24"/>
        </w:rPr>
        <w:t>Temuan ini penting karena menunjukkan bahwa keberhasilan pelayanan online harus didukung oleh kesiapan teknologi, sumber daya manusia, dan edukasi masyarakat secara berkelanjutan.</w:t>
      </w:r>
      <w:proofErr w:type="gramEnd"/>
    </w:p>
    <w:p w:rsidR="000802FB" w:rsidRDefault="000802FB">
      <w:pPr>
        <w:rPr>
          <w:rFonts w:ascii="Arial" w:hAnsi="Arial" w:cs="Arial"/>
          <w:sz w:val="24"/>
        </w:rPr>
      </w:pPr>
      <w:r>
        <w:rPr>
          <w:rFonts w:ascii="Arial" w:hAnsi="Arial" w:cs="Arial"/>
          <w:sz w:val="24"/>
        </w:rPr>
        <w:br w:type="page"/>
      </w:r>
    </w:p>
    <w:p w:rsidR="00D27DB7" w:rsidRPr="00D27DB7" w:rsidRDefault="00D27DB7" w:rsidP="009E7238">
      <w:pPr>
        <w:pStyle w:val="ListParagraph"/>
        <w:numPr>
          <w:ilvl w:val="1"/>
          <w:numId w:val="20"/>
        </w:numPr>
        <w:spacing w:after="0" w:line="480" w:lineRule="auto"/>
        <w:ind w:left="426" w:hanging="426"/>
        <w:rPr>
          <w:rFonts w:ascii="Arial" w:hAnsi="Arial" w:cs="Arial"/>
          <w:b/>
          <w:sz w:val="24"/>
        </w:rPr>
      </w:pPr>
      <w:r>
        <w:rPr>
          <w:rFonts w:ascii="Arial" w:hAnsi="Arial" w:cs="Arial"/>
          <w:b/>
          <w:sz w:val="24"/>
        </w:rPr>
        <w:lastRenderedPageBreak/>
        <w:t>S</w:t>
      </w:r>
      <w:r w:rsidR="00533C9B">
        <w:rPr>
          <w:rFonts w:ascii="Arial" w:hAnsi="Arial" w:cs="Arial"/>
          <w:b/>
          <w:sz w:val="24"/>
        </w:rPr>
        <w:t>aran</w:t>
      </w:r>
    </w:p>
    <w:p w:rsidR="00CC4CFA" w:rsidRDefault="00CC4CFA" w:rsidP="00CC4CFA">
      <w:pPr>
        <w:spacing w:after="0" w:line="480" w:lineRule="auto"/>
        <w:ind w:firstLine="720"/>
        <w:jc w:val="both"/>
        <w:rPr>
          <w:rFonts w:ascii="Arial" w:hAnsi="Arial" w:cs="Arial"/>
          <w:sz w:val="24"/>
        </w:rPr>
      </w:pPr>
      <w:proofErr w:type="gramStart"/>
      <w:r>
        <w:rPr>
          <w:rFonts w:ascii="Arial" w:hAnsi="Arial" w:cs="Arial"/>
          <w:sz w:val="24"/>
        </w:rPr>
        <w:t>Berdasarkan hasil penelitian mengenai kualitas pelayanan perizinan online pada DPMPTSP Kota Dumai, dapat disimpulkan bahwa meskipun pelayanan berbasis digital telah memberikan banyak kemudahan bagi masyarakat, masih terdapat beberapa aspek yang perlu diperhatikan agar pelaksanaannya semakin optimal.</w:t>
      </w:r>
      <w:proofErr w:type="gramEnd"/>
      <w:r>
        <w:rPr>
          <w:rFonts w:ascii="Arial" w:hAnsi="Arial" w:cs="Arial"/>
          <w:sz w:val="24"/>
        </w:rPr>
        <w:t xml:space="preserve"> </w:t>
      </w:r>
      <w:proofErr w:type="gramStart"/>
      <w:r>
        <w:rPr>
          <w:rFonts w:ascii="Arial" w:hAnsi="Arial" w:cs="Arial"/>
          <w:sz w:val="24"/>
        </w:rPr>
        <w:t>Oleh karena itu, penulis memberikan beberapa saran yang diharapkan dapat menjadi masukan bagi pemerintah daerah, petugas pelayanan, maupun masyarakat sebagai pengguna layanan.</w:t>
      </w:r>
      <w:proofErr w:type="gramEnd"/>
      <w:r>
        <w:rPr>
          <w:rFonts w:ascii="Arial" w:hAnsi="Arial" w:cs="Arial"/>
          <w:sz w:val="24"/>
        </w:rPr>
        <w:t xml:space="preserve"> </w:t>
      </w:r>
    </w:p>
    <w:p w:rsidR="00CC4CFA" w:rsidRDefault="00CC4CFA" w:rsidP="00CC4CFA">
      <w:pPr>
        <w:pStyle w:val="ListParagraph"/>
        <w:numPr>
          <w:ilvl w:val="0"/>
          <w:numId w:val="96"/>
        </w:numPr>
        <w:spacing w:after="0" w:line="480" w:lineRule="auto"/>
        <w:ind w:left="567"/>
        <w:jc w:val="both"/>
        <w:rPr>
          <w:rFonts w:ascii="Arial" w:hAnsi="Arial" w:cs="Arial"/>
          <w:sz w:val="24"/>
        </w:rPr>
      </w:pPr>
      <w:r>
        <w:rPr>
          <w:rFonts w:ascii="Arial" w:hAnsi="Arial" w:cs="Arial"/>
          <w:sz w:val="24"/>
        </w:rPr>
        <w:t xml:space="preserve">Bagi Pemerintah Daerah dan DPMPTSP Kota Dumai </w:t>
      </w:r>
    </w:p>
    <w:p w:rsidR="00CC4CFA" w:rsidRDefault="00CC4CFA" w:rsidP="00CC4CFA">
      <w:pPr>
        <w:spacing w:after="0" w:line="480" w:lineRule="auto"/>
        <w:ind w:firstLine="567"/>
        <w:jc w:val="both"/>
        <w:rPr>
          <w:rFonts w:ascii="Arial" w:hAnsi="Arial" w:cs="Arial"/>
          <w:sz w:val="24"/>
        </w:rPr>
      </w:pPr>
      <w:proofErr w:type="gramStart"/>
      <w:r>
        <w:rPr>
          <w:rFonts w:ascii="Arial" w:hAnsi="Arial" w:cs="Arial"/>
          <w:sz w:val="24"/>
        </w:rPr>
        <w:t>Pemerintah daerah bersama DPMPTSP perlu memperkuat infrastruktur teknologi informasi, terutama kestabilan jaringan internet serta pengembangan aplikasi perizinan yang ramah pengguna.</w:t>
      </w:r>
      <w:proofErr w:type="gramEnd"/>
      <w:r>
        <w:rPr>
          <w:rFonts w:ascii="Arial" w:hAnsi="Arial" w:cs="Arial"/>
          <w:sz w:val="24"/>
        </w:rPr>
        <w:t xml:space="preserve"> </w:t>
      </w:r>
      <w:proofErr w:type="gramStart"/>
      <w:r>
        <w:rPr>
          <w:rFonts w:ascii="Arial" w:hAnsi="Arial" w:cs="Arial"/>
          <w:sz w:val="24"/>
        </w:rPr>
        <w:t>Hal ini penting agar masyarakat di seluruh wilayah Kota Dumai dapat merasakan manfaat layanan secara merata tanpa hambatan teknis.</w:t>
      </w:r>
      <w:proofErr w:type="gramEnd"/>
      <w:r>
        <w:rPr>
          <w:rFonts w:ascii="Arial" w:hAnsi="Arial" w:cs="Arial"/>
          <w:sz w:val="24"/>
        </w:rPr>
        <w:t xml:space="preserve"> </w:t>
      </w:r>
      <w:proofErr w:type="gramStart"/>
      <w:r>
        <w:rPr>
          <w:rFonts w:ascii="Arial" w:hAnsi="Arial" w:cs="Arial"/>
          <w:sz w:val="24"/>
        </w:rPr>
        <w:t>Selain itu, kegiatan sosialisasi dan edukasi mengenai prosedur pelayanan online harus ditingkatkan, baik melalui media digital maupun tatap muka langsung.</w:t>
      </w:r>
      <w:proofErr w:type="gramEnd"/>
      <w:r>
        <w:rPr>
          <w:rFonts w:ascii="Arial" w:hAnsi="Arial" w:cs="Arial"/>
          <w:sz w:val="24"/>
        </w:rPr>
        <w:t xml:space="preserve"> Dengan adanya sosialisasi yang berkesinambungan, masyarakat </w:t>
      </w:r>
      <w:proofErr w:type="gramStart"/>
      <w:r>
        <w:rPr>
          <w:rFonts w:ascii="Arial" w:hAnsi="Arial" w:cs="Arial"/>
          <w:sz w:val="24"/>
        </w:rPr>
        <w:t>akan</w:t>
      </w:r>
      <w:proofErr w:type="gramEnd"/>
      <w:r>
        <w:rPr>
          <w:rFonts w:ascii="Arial" w:hAnsi="Arial" w:cs="Arial"/>
          <w:sz w:val="24"/>
        </w:rPr>
        <w:t xml:space="preserve"> lebih paham alur pelayanan sehingga mampu menggunakan sistem secara mandiri tanpa terlalu bergantung pada petugas. </w:t>
      </w:r>
    </w:p>
    <w:p w:rsidR="00CC4CFA" w:rsidRDefault="00CC4CFA" w:rsidP="00CC4CFA">
      <w:pPr>
        <w:spacing w:after="0" w:line="480" w:lineRule="auto"/>
        <w:ind w:firstLine="567"/>
        <w:jc w:val="both"/>
        <w:rPr>
          <w:rFonts w:ascii="Arial" w:hAnsi="Arial" w:cs="Arial"/>
          <w:sz w:val="24"/>
        </w:rPr>
      </w:pPr>
    </w:p>
    <w:p w:rsidR="00CC4CFA" w:rsidRDefault="00CC4CFA" w:rsidP="00CC4CFA">
      <w:pPr>
        <w:spacing w:after="0" w:line="480" w:lineRule="auto"/>
        <w:ind w:firstLine="567"/>
        <w:jc w:val="both"/>
        <w:rPr>
          <w:rFonts w:ascii="Arial" w:hAnsi="Arial" w:cs="Arial"/>
          <w:sz w:val="24"/>
        </w:rPr>
      </w:pPr>
    </w:p>
    <w:p w:rsidR="00CC4CFA" w:rsidRDefault="00CC4CFA" w:rsidP="00CC4CFA">
      <w:pPr>
        <w:pStyle w:val="ListParagraph"/>
        <w:numPr>
          <w:ilvl w:val="0"/>
          <w:numId w:val="96"/>
        </w:numPr>
        <w:spacing w:after="0" w:line="480" w:lineRule="auto"/>
        <w:ind w:left="567"/>
        <w:jc w:val="both"/>
        <w:rPr>
          <w:rFonts w:ascii="Arial" w:hAnsi="Arial" w:cs="Arial"/>
          <w:sz w:val="24"/>
        </w:rPr>
      </w:pPr>
      <w:r>
        <w:rPr>
          <w:rFonts w:ascii="Arial" w:hAnsi="Arial" w:cs="Arial"/>
          <w:sz w:val="24"/>
        </w:rPr>
        <w:lastRenderedPageBreak/>
        <w:t xml:space="preserve">Bagi Petugas Pelayanan DPMPTSP </w:t>
      </w:r>
    </w:p>
    <w:p w:rsidR="00CC4CFA" w:rsidRDefault="00CC4CFA" w:rsidP="00CC4CFA">
      <w:pPr>
        <w:spacing w:after="0" w:line="480" w:lineRule="auto"/>
        <w:ind w:firstLine="567"/>
        <w:jc w:val="both"/>
        <w:rPr>
          <w:rFonts w:ascii="Arial" w:hAnsi="Arial" w:cs="Arial"/>
          <w:sz w:val="24"/>
        </w:rPr>
      </w:pPr>
      <w:proofErr w:type="gramStart"/>
      <w:r>
        <w:rPr>
          <w:rFonts w:ascii="Arial" w:hAnsi="Arial" w:cs="Arial"/>
          <w:sz w:val="24"/>
        </w:rPr>
        <w:t>Petugas pelayanan diharapkan dapat lebih proaktif dan responsif terhadap kebutuhan masyarakat, terutama bagi mereka yang masih mengalami kesulitan menggunakan sistem online.</w:t>
      </w:r>
      <w:proofErr w:type="gramEnd"/>
      <w:r>
        <w:rPr>
          <w:rFonts w:ascii="Arial" w:hAnsi="Arial" w:cs="Arial"/>
          <w:sz w:val="24"/>
        </w:rPr>
        <w:t xml:space="preserve"> </w:t>
      </w:r>
      <w:proofErr w:type="gramStart"/>
      <w:r>
        <w:rPr>
          <w:rFonts w:ascii="Arial" w:hAnsi="Arial" w:cs="Arial"/>
          <w:sz w:val="24"/>
        </w:rPr>
        <w:t>Peningkatan keterampilan teknis dalam mengoperasikan aplikasi serta kemampuan komunikasi sangat diperlukan agar pelayanan tidak hanya berjalan secara administratif, tetapi juga memberikan edukasi tambahan kepada masyarakat.</w:t>
      </w:r>
      <w:proofErr w:type="gramEnd"/>
      <w:r>
        <w:rPr>
          <w:rFonts w:ascii="Arial" w:hAnsi="Arial" w:cs="Arial"/>
          <w:sz w:val="24"/>
        </w:rPr>
        <w:t xml:space="preserve"> </w:t>
      </w:r>
      <w:proofErr w:type="gramStart"/>
      <w:r>
        <w:rPr>
          <w:rFonts w:ascii="Arial" w:hAnsi="Arial" w:cs="Arial"/>
          <w:sz w:val="24"/>
        </w:rPr>
        <w:t>Petugas juga perlu mengoptimalkan peran sebagai pendamping yang mampu membimbing masyarakat mengenai pentingnya legalitas usaha, literasi digital, dan pemanfaatan layanan publik secara berkelanjutan.</w:t>
      </w:r>
      <w:proofErr w:type="gramEnd"/>
      <w:r>
        <w:rPr>
          <w:rFonts w:ascii="Arial" w:hAnsi="Arial" w:cs="Arial"/>
          <w:sz w:val="24"/>
        </w:rPr>
        <w:t xml:space="preserve"> Dengan demikian, kehadiran petugas </w:t>
      </w:r>
      <w:proofErr w:type="gramStart"/>
      <w:r>
        <w:rPr>
          <w:rFonts w:ascii="Arial" w:hAnsi="Arial" w:cs="Arial"/>
          <w:sz w:val="24"/>
        </w:rPr>
        <w:t>akan</w:t>
      </w:r>
      <w:proofErr w:type="gramEnd"/>
      <w:r>
        <w:rPr>
          <w:rFonts w:ascii="Arial" w:hAnsi="Arial" w:cs="Arial"/>
          <w:sz w:val="24"/>
        </w:rPr>
        <w:t xml:space="preserve"> semakin memperkuat kepercayaan masyarakat terhadap pelayanan publik di Kota Dumai. </w:t>
      </w:r>
    </w:p>
    <w:p w:rsidR="00CC4CFA" w:rsidRDefault="00CC4CFA" w:rsidP="00CC4CFA">
      <w:pPr>
        <w:pStyle w:val="ListParagraph"/>
        <w:numPr>
          <w:ilvl w:val="0"/>
          <w:numId w:val="97"/>
        </w:numPr>
        <w:spacing w:after="0" w:line="480" w:lineRule="auto"/>
        <w:ind w:left="567"/>
        <w:jc w:val="both"/>
        <w:rPr>
          <w:rFonts w:ascii="Arial" w:hAnsi="Arial" w:cs="Arial"/>
          <w:sz w:val="24"/>
        </w:rPr>
      </w:pPr>
      <w:r>
        <w:rPr>
          <w:rFonts w:ascii="Arial" w:hAnsi="Arial" w:cs="Arial"/>
          <w:sz w:val="24"/>
        </w:rPr>
        <w:t xml:space="preserve">Bagi Masyarakat atau Pemohon Izin </w:t>
      </w:r>
    </w:p>
    <w:p w:rsidR="00CC4CFA" w:rsidRDefault="00CC4CFA" w:rsidP="00CC4CFA">
      <w:pPr>
        <w:spacing w:after="0" w:line="480" w:lineRule="auto"/>
        <w:ind w:firstLine="567"/>
        <w:jc w:val="both"/>
        <w:rPr>
          <w:rFonts w:ascii="Arial" w:hAnsi="Arial" w:cs="Arial"/>
          <w:sz w:val="24"/>
        </w:rPr>
      </w:pPr>
      <w:proofErr w:type="gramStart"/>
      <w:r>
        <w:rPr>
          <w:rFonts w:ascii="Arial" w:hAnsi="Arial" w:cs="Arial"/>
          <w:sz w:val="24"/>
        </w:rPr>
        <w:t>Masyarakat diharapkan dapat lebih aktif dan mandiri dalam memanfaatkan layanan perizinan online dengan memahami alur prosedur serta menyiapkan dokumen yang dibutuhkan secara lengkap.</w:t>
      </w:r>
      <w:proofErr w:type="gramEnd"/>
      <w:r>
        <w:rPr>
          <w:rFonts w:ascii="Arial" w:hAnsi="Arial" w:cs="Arial"/>
          <w:sz w:val="24"/>
        </w:rPr>
        <w:t xml:space="preserve"> </w:t>
      </w:r>
      <w:proofErr w:type="gramStart"/>
      <w:r>
        <w:rPr>
          <w:rFonts w:ascii="Arial" w:hAnsi="Arial" w:cs="Arial"/>
          <w:sz w:val="24"/>
        </w:rPr>
        <w:t>Pemohon juga perlu menggunakan layanan online secara bijak tanpa melibatkan pihak ketiga yang tidak resmi, sehingga pelayanan dapat dilakukan dengan lebih cepat, aman, dan transparan.</w:t>
      </w:r>
      <w:proofErr w:type="gramEnd"/>
      <w:r>
        <w:rPr>
          <w:rFonts w:ascii="Arial" w:hAnsi="Arial" w:cs="Arial"/>
          <w:sz w:val="24"/>
        </w:rPr>
        <w:t xml:space="preserve"> Selain itu, keterlibatan masyarakat dalam kegiatan sosialisasi maupun pelatihan yang diselenggarakan DPMPTSP </w:t>
      </w:r>
      <w:proofErr w:type="gramStart"/>
      <w:r>
        <w:rPr>
          <w:rFonts w:ascii="Arial" w:hAnsi="Arial" w:cs="Arial"/>
          <w:sz w:val="24"/>
        </w:rPr>
        <w:t>akan</w:t>
      </w:r>
      <w:proofErr w:type="gramEnd"/>
      <w:r>
        <w:rPr>
          <w:rFonts w:ascii="Arial" w:hAnsi="Arial" w:cs="Arial"/>
          <w:sz w:val="24"/>
        </w:rPr>
        <w:t xml:space="preserve"> meningkatkan pemahaman mereka </w:t>
      </w:r>
      <w:r>
        <w:rPr>
          <w:rFonts w:ascii="Arial" w:hAnsi="Arial" w:cs="Arial"/>
          <w:sz w:val="24"/>
        </w:rPr>
        <w:lastRenderedPageBreak/>
        <w:t xml:space="preserve">terhadap sistem, sehingga layanan dapat digunakan secara optimal dan mandiri. </w:t>
      </w:r>
    </w:p>
    <w:p w:rsidR="00CC4CFA" w:rsidRDefault="00CC4CFA" w:rsidP="00CC4CFA">
      <w:pPr>
        <w:pStyle w:val="ListParagraph"/>
        <w:numPr>
          <w:ilvl w:val="0"/>
          <w:numId w:val="97"/>
        </w:numPr>
        <w:spacing w:after="0" w:line="480" w:lineRule="auto"/>
        <w:ind w:left="567"/>
        <w:jc w:val="both"/>
        <w:rPr>
          <w:rFonts w:ascii="Arial" w:hAnsi="Arial" w:cs="Arial"/>
          <w:sz w:val="24"/>
        </w:rPr>
      </w:pPr>
      <w:r>
        <w:rPr>
          <w:rFonts w:ascii="Arial" w:hAnsi="Arial" w:cs="Arial"/>
          <w:sz w:val="24"/>
        </w:rPr>
        <w:t xml:space="preserve">Untuk Pengembangan ke Depan </w:t>
      </w:r>
    </w:p>
    <w:p w:rsidR="00CC4CFA" w:rsidRDefault="00CC4CFA" w:rsidP="00CC4CFA">
      <w:pPr>
        <w:spacing w:after="0" w:line="480" w:lineRule="auto"/>
        <w:ind w:firstLine="567"/>
        <w:jc w:val="both"/>
        <w:rPr>
          <w:rFonts w:ascii="Arial" w:hAnsi="Arial" w:cs="Arial"/>
          <w:sz w:val="24"/>
        </w:rPr>
      </w:pPr>
      <w:proofErr w:type="gramStart"/>
      <w:r>
        <w:rPr>
          <w:rFonts w:ascii="Arial" w:hAnsi="Arial" w:cs="Arial"/>
          <w:sz w:val="24"/>
        </w:rPr>
        <w:t>DPMPTSP disarankan untuk melakukan evaluasi secara rutin terhadap kinerja pelayanan online, termasuk penilaian kepuasan masyarakat, guna mengetahui kelemahan dan memperbaikinya secara berkelanjutan.</w:t>
      </w:r>
      <w:proofErr w:type="gramEnd"/>
      <w:r>
        <w:rPr>
          <w:rFonts w:ascii="Arial" w:hAnsi="Arial" w:cs="Arial"/>
          <w:sz w:val="24"/>
        </w:rPr>
        <w:t xml:space="preserve"> </w:t>
      </w:r>
      <w:proofErr w:type="gramStart"/>
      <w:r>
        <w:rPr>
          <w:rFonts w:ascii="Arial" w:hAnsi="Arial" w:cs="Arial"/>
          <w:sz w:val="24"/>
        </w:rPr>
        <w:t>Pengembangan fitur umpan balik (feedback) dalam aplikasi perizinan online juga diperlukan agar masyarakat dapat menyampaikan kritik, saran, maupun kendala yang dihadapi secara langsung.</w:t>
      </w:r>
      <w:proofErr w:type="gramEnd"/>
      <w:r>
        <w:rPr>
          <w:rFonts w:ascii="Arial" w:hAnsi="Arial" w:cs="Arial"/>
          <w:sz w:val="24"/>
        </w:rPr>
        <w:t xml:space="preserve"> Ke depan, pelayanan online perlu diperluas dengan mengintegrasikan sistem perizinan dengan layanan publik lainnya, termasuk mekanisme pembayaran retribusi secara digital. Langkah ini </w:t>
      </w:r>
      <w:proofErr w:type="gramStart"/>
      <w:r>
        <w:rPr>
          <w:rFonts w:ascii="Arial" w:hAnsi="Arial" w:cs="Arial"/>
          <w:sz w:val="24"/>
        </w:rPr>
        <w:t>akan</w:t>
      </w:r>
      <w:proofErr w:type="gramEnd"/>
      <w:r>
        <w:rPr>
          <w:rFonts w:ascii="Arial" w:hAnsi="Arial" w:cs="Arial"/>
          <w:sz w:val="24"/>
        </w:rPr>
        <w:t xml:space="preserve"> memperkuat konsep pelayanan terpadu satu pintu berbasis digital, sekaligus meningkatkan kualitas pelayanan publik yang cepat, transparan, dan akuntabel.</w:t>
      </w:r>
    </w:p>
    <w:p w:rsidR="007B0064" w:rsidRPr="007B0064" w:rsidRDefault="007B0064" w:rsidP="00D40300">
      <w:pPr>
        <w:spacing w:after="0" w:line="480" w:lineRule="auto"/>
        <w:ind w:firstLine="720"/>
        <w:jc w:val="both"/>
        <w:rPr>
          <w:rFonts w:ascii="Arial" w:hAnsi="Arial" w:cs="Arial"/>
          <w:sz w:val="24"/>
        </w:rPr>
      </w:pPr>
    </w:p>
    <w:p w:rsidR="003137A1" w:rsidRPr="00943F74" w:rsidRDefault="003137A1" w:rsidP="00943F74">
      <w:pPr>
        <w:pStyle w:val="NormalWeb"/>
        <w:spacing w:before="0" w:beforeAutospacing="0" w:after="0" w:afterAutospacing="0" w:line="480" w:lineRule="auto"/>
        <w:jc w:val="both"/>
        <w:rPr>
          <w:rFonts w:ascii="Arial" w:hAnsi="Arial" w:cs="Arial"/>
          <w:lang w:val="id-ID"/>
        </w:rPr>
      </w:pPr>
    </w:p>
    <w:p w:rsidR="00744B89" w:rsidRPr="00943F74" w:rsidRDefault="005D79E9" w:rsidP="00D40300">
      <w:pPr>
        <w:spacing w:after="0" w:line="480" w:lineRule="auto"/>
        <w:jc w:val="center"/>
        <w:rPr>
          <w:rFonts w:ascii="Arial" w:hAnsi="Arial" w:cs="Arial"/>
          <w:b/>
          <w:sz w:val="24"/>
          <w:szCs w:val="24"/>
        </w:rPr>
      </w:pPr>
      <w:r w:rsidRPr="00943F74">
        <w:rPr>
          <w:rFonts w:ascii="Arial" w:hAnsi="Arial" w:cs="Arial"/>
          <w:sz w:val="24"/>
          <w:szCs w:val="24"/>
        </w:rPr>
        <w:br w:type="page"/>
      </w:r>
      <w:r w:rsidR="003E3657" w:rsidRPr="00943F74">
        <w:rPr>
          <w:rFonts w:ascii="Arial" w:hAnsi="Arial" w:cs="Arial"/>
          <w:b/>
          <w:noProof/>
          <w:sz w:val="24"/>
          <w:szCs w:val="24"/>
        </w:rPr>
        <w:lastRenderedPageBreak/>
        <mc:AlternateContent>
          <mc:Choice Requires="wps">
            <w:drawing>
              <wp:anchor distT="0" distB="0" distL="114300" distR="114300" simplePos="0" relativeHeight="251695104" behindDoc="0" locked="0" layoutInCell="1" allowOverlap="1" wp14:anchorId="4CE17FB5" wp14:editId="01ED2AAF">
                <wp:simplePos x="0" y="0"/>
                <wp:positionH relativeFrom="column">
                  <wp:posOffset>4414355</wp:posOffset>
                </wp:positionH>
                <wp:positionV relativeFrom="paragraph">
                  <wp:posOffset>-1368928</wp:posOffset>
                </wp:positionV>
                <wp:extent cx="938151" cy="926275"/>
                <wp:effectExtent l="0" t="0" r="14605" b="26670"/>
                <wp:wrapNone/>
                <wp:docPr id="4" name="Text Box 4"/>
                <wp:cNvGraphicFramePr/>
                <a:graphic xmlns:a="http://schemas.openxmlformats.org/drawingml/2006/main">
                  <a:graphicData uri="http://schemas.microsoft.com/office/word/2010/wordprocessingShape">
                    <wps:wsp>
                      <wps:cNvSpPr txBox="1"/>
                      <wps:spPr>
                        <a:xfrm>
                          <a:off x="0" y="0"/>
                          <a:ext cx="938151" cy="92627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A76CC" w:rsidRDefault="00DA76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 o:spid="_x0000_s1034" type="#_x0000_t202" style="position:absolute;left:0;text-align:left;margin-left:347.6pt;margin-top:-107.8pt;width:73.85pt;height:72.9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" fillcolor="white [3212]" strokecolor="white [3212]" strokeweight=".5pt">
                <v:textbox>
                  <w:txbxContent>
                    <w:p w:rsidR="00DA76CC" w:rsidRDefault="00DA76CC"/>
                  </w:txbxContent>
                </v:textbox>
              </v:shape>
            </w:pict>
          </mc:Fallback>
        </mc:AlternateContent>
      </w:r>
      <w:r w:rsidR="005D0B14" w:rsidRPr="00943F74">
        <w:rPr>
          <w:rFonts w:ascii="Arial" w:hAnsi="Arial" w:cs="Arial"/>
          <w:b/>
          <w:sz w:val="24"/>
          <w:szCs w:val="24"/>
        </w:rPr>
        <w:t>DAFTAR PUSTAKA</w:t>
      </w:r>
    </w:p>
    <w:p w:rsidR="003E18C5" w:rsidRPr="003E18C5" w:rsidRDefault="005D79E9" w:rsidP="00CE250D">
      <w:pPr>
        <w:widowControl w:val="0"/>
        <w:autoSpaceDE w:val="0"/>
        <w:autoSpaceDN w:val="0"/>
        <w:adjustRightInd w:val="0"/>
        <w:spacing w:after="0" w:line="480" w:lineRule="auto"/>
        <w:ind w:left="567" w:hanging="567"/>
        <w:jc w:val="both"/>
        <w:rPr>
          <w:rFonts w:ascii="Arial" w:hAnsi="Arial" w:cs="Arial"/>
          <w:noProof/>
          <w:sz w:val="24"/>
          <w:szCs w:val="24"/>
        </w:rPr>
      </w:pPr>
      <w:r w:rsidRPr="00943F74">
        <w:rPr>
          <w:rFonts w:ascii="Arial" w:hAnsi="Arial" w:cs="Arial"/>
          <w:b/>
          <w:sz w:val="24"/>
          <w:szCs w:val="24"/>
        </w:rPr>
        <w:fldChar w:fldCharType="begin" w:fldLock="1"/>
      </w:r>
      <w:r w:rsidRPr="00943F74">
        <w:rPr>
          <w:rFonts w:ascii="Arial" w:hAnsi="Arial" w:cs="Arial"/>
          <w:b/>
          <w:sz w:val="24"/>
          <w:szCs w:val="24"/>
        </w:rPr>
        <w:instrText xml:space="preserve">ADDIN Mendeley Bibliography CSL_BIBLIOGRAPHY </w:instrText>
      </w:r>
      <w:r w:rsidRPr="00943F74">
        <w:rPr>
          <w:rFonts w:ascii="Arial" w:hAnsi="Arial" w:cs="Arial"/>
          <w:b/>
          <w:sz w:val="24"/>
          <w:szCs w:val="24"/>
        </w:rPr>
        <w:fldChar w:fldCharType="separate"/>
      </w:r>
      <w:r w:rsidR="00CE250D" w:rsidRPr="003E18C5">
        <w:rPr>
          <w:rFonts w:ascii="Arial" w:hAnsi="Arial" w:cs="Arial"/>
          <w:noProof/>
          <w:sz w:val="24"/>
          <w:szCs w:val="24"/>
        </w:rPr>
        <w:t xml:space="preserve">Abdussamad, Z. (2021). </w:t>
      </w:r>
      <w:r w:rsidR="00CE250D" w:rsidRPr="003E18C5">
        <w:rPr>
          <w:rFonts w:ascii="Arial" w:hAnsi="Arial" w:cs="Arial"/>
          <w:i/>
          <w:iCs/>
          <w:noProof/>
          <w:sz w:val="24"/>
          <w:szCs w:val="24"/>
        </w:rPr>
        <w:t>Metode Penelitian Kualitatif</w:t>
      </w:r>
      <w:r w:rsidR="00CE250D" w:rsidRPr="003E18C5">
        <w:rPr>
          <w:rFonts w:ascii="Arial" w:hAnsi="Arial" w:cs="Arial"/>
          <w:noProof/>
          <w:sz w:val="24"/>
          <w:szCs w:val="24"/>
        </w:rPr>
        <w:t>. Syakir Media Press.</w:t>
      </w:r>
    </w:p>
    <w:p w:rsidR="003E18C5" w:rsidRPr="003E18C5" w:rsidRDefault="00CE250D" w:rsidP="00CE250D">
      <w:pPr>
        <w:widowControl w:val="0"/>
        <w:autoSpaceDE w:val="0"/>
        <w:autoSpaceDN w:val="0"/>
        <w:adjustRightInd w:val="0"/>
        <w:spacing w:after="0" w:line="480" w:lineRule="auto"/>
        <w:ind w:left="567" w:hanging="567"/>
        <w:jc w:val="both"/>
        <w:rPr>
          <w:rFonts w:ascii="Arial" w:hAnsi="Arial" w:cs="Arial"/>
          <w:noProof/>
          <w:sz w:val="24"/>
          <w:szCs w:val="24"/>
        </w:rPr>
      </w:pPr>
      <w:r w:rsidRPr="003E18C5">
        <w:rPr>
          <w:rFonts w:ascii="Arial" w:hAnsi="Arial" w:cs="Arial"/>
          <w:noProof/>
          <w:sz w:val="24"/>
          <w:szCs w:val="24"/>
        </w:rPr>
        <w:t xml:space="preserve">Akni, Y., Herawati, A. R., &amp; Hariani, D. (2022). Efektivitas Sistem Online Single Submission (Oss) Pada Dinas Penanaman Modal Dan Pelayanan Terpadu Satu Pintu Kabupaten Blora. </w:t>
      </w:r>
      <w:r w:rsidRPr="003E18C5">
        <w:rPr>
          <w:rFonts w:ascii="Arial" w:hAnsi="Arial" w:cs="Arial"/>
          <w:i/>
          <w:iCs/>
          <w:noProof/>
          <w:sz w:val="24"/>
          <w:szCs w:val="24"/>
        </w:rPr>
        <w:t>Fakultas Ilmu Sosial Dan Ilmu Politik Universitas Diponegoro</w:t>
      </w:r>
      <w:r w:rsidRPr="003E18C5">
        <w:rPr>
          <w:rFonts w:ascii="Arial" w:hAnsi="Arial" w:cs="Arial"/>
          <w:noProof/>
          <w:sz w:val="24"/>
          <w:szCs w:val="24"/>
        </w:rPr>
        <w:t xml:space="preserve">, </w:t>
      </w:r>
      <w:r w:rsidRPr="003E18C5">
        <w:rPr>
          <w:rFonts w:ascii="Arial" w:hAnsi="Arial" w:cs="Arial"/>
          <w:i/>
          <w:iCs/>
          <w:noProof/>
          <w:sz w:val="24"/>
          <w:szCs w:val="24"/>
        </w:rPr>
        <w:t>16</w:t>
      </w:r>
      <w:r w:rsidRPr="003E18C5">
        <w:rPr>
          <w:rFonts w:ascii="Arial" w:hAnsi="Arial" w:cs="Arial"/>
          <w:noProof/>
          <w:sz w:val="24"/>
          <w:szCs w:val="24"/>
        </w:rPr>
        <w:t>(2), 39–55.</w:t>
      </w:r>
    </w:p>
    <w:p w:rsidR="003E18C5" w:rsidRPr="003E18C5" w:rsidRDefault="00CE250D" w:rsidP="00CE250D">
      <w:pPr>
        <w:widowControl w:val="0"/>
        <w:autoSpaceDE w:val="0"/>
        <w:autoSpaceDN w:val="0"/>
        <w:adjustRightInd w:val="0"/>
        <w:spacing w:after="0" w:line="480" w:lineRule="auto"/>
        <w:ind w:left="567" w:hanging="567"/>
        <w:jc w:val="both"/>
        <w:rPr>
          <w:rFonts w:ascii="Arial" w:hAnsi="Arial" w:cs="Arial"/>
          <w:noProof/>
          <w:sz w:val="24"/>
          <w:szCs w:val="24"/>
        </w:rPr>
      </w:pPr>
      <w:r w:rsidRPr="003E18C5">
        <w:rPr>
          <w:rFonts w:ascii="Arial" w:hAnsi="Arial" w:cs="Arial"/>
          <w:noProof/>
          <w:sz w:val="24"/>
          <w:szCs w:val="24"/>
        </w:rPr>
        <w:t xml:space="preserve">Aulia, T., &amp; Tahir, I. (2024). Kualitas Pelayanan Perizinan Melalui Online Single Submission (Oss) Pada Dinas Penanaman Modal Dan Perizinan Terpadu Satu Pintu Kabupaten Rembang. </w:t>
      </w:r>
      <w:r w:rsidRPr="003E18C5">
        <w:rPr>
          <w:rFonts w:ascii="Arial" w:hAnsi="Arial" w:cs="Arial"/>
          <w:i/>
          <w:iCs/>
          <w:noProof/>
          <w:sz w:val="24"/>
          <w:szCs w:val="24"/>
        </w:rPr>
        <w:t>Repository</w:t>
      </w:r>
      <w:r w:rsidRPr="003E18C5">
        <w:rPr>
          <w:rFonts w:ascii="Arial" w:hAnsi="Arial" w:cs="Arial"/>
          <w:noProof/>
          <w:sz w:val="24"/>
          <w:szCs w:val="24"/>
        </w:rPr>
        <w:t>. Http://Eprints.Ipdn.Ac.Id/Id/Eprint/19180</w:t>
      </w:r>
    </w:p>
    <w:p w:rsidR="003E18C5" w:rsidRPr="003E18C5" w:rsidRDefault="00CE250D" w:rsidP="00CE250D">
      <w:pPr>
        <w:widowControl w:val="0"/>
        <w:autoSpaceDE w:val="0"/>
        <w:autoSpaceDN w:val="0"/>
        <w:adjustRightInd w:val="0"/>
        <w:spacing w:after="0" w:line="480" w:lineRule="auto"/>
        <w:ind w:left="567" w:hanging="567"/>
        <w:jc w:val="both"/>
        <w:rPr>
          <w:rFonts w:ascii="Arial" w:hAnsi="Arial" w:cs="Arial"/>
          <w:noProof/>
          <w:sz w:val="24"/>
          <w:szCs w:val="24"/>
        </w:rPr>
      </w:pPr>
      <w:r w:rsidRPr="003E18C5">
        <w:rPr>
          <w:rFonts w:ascii="Arial" w:hAnsi="Arial" w:cs="Arial"/>
          <w:noProof/>
          <w:sz w:val="24"/>
          <w:szCs w:val="24"/>
        </w:rPr>
        <w:t xml:space="preserve">Bahri, S., Amri, A., &amp; Siregar, A. A. (2022). Analisis Kualitas Pelayanan Aplikasi Mobile Jkn Bpjs Kesehatan Menggunakan Metode Service Quality (Servqual). </w:t>
      </w:r>
      <w:r w:rsidRPr="003E18C5">
        <w:rPr>
          <w:rFonts w:ascii="Arial" w:hAnsi="Arial" w:cs="Arial"/>
          <w:i/>
          <w:iCs/>
          <w:noProof/>
          <w:sz w:val="24"/>
          <w:szCs w:val="24"/>
        </w:rPr>
        <w:t>Industrial Engineering Journal</w:t>
      </w:r>
      <w:r w:rsidRPr="003E18C5">
        <w:rPr>
          <w:rFonts w:ascii="Arial" w:hAnsi="Arial" w:cs="Arial"/>
          <w:noProof/>
          <w:sz w:val="24"/>
          <w:szCs w:val="24"/>
        </w:rPr>
        <w:t xml:space="preserve">, </w:t>
      </w:r>
      <w:r w:rsidRPr="003E18C5">
        <w:rPr>
          <w:rFonts w:ascii="Arial" w:hAnsi="Arial" w:cs="Arial"/>
          <w:i/>
          <w:iCs/>
          <w:noProof/>
          <w:sz w:val="24"/>
          <w:szCs w:val="24"/>
        </w:rPr>
        <w:t>11</w:t>
      </w:r>
      <w:r w:rsidRPr="003E18C5">
        <w:rPr>
          <w:rFonts w:ascii="Arial" w:hAnsi="Arial" w:cs="Arial"/>
          <w:noProof/>
          <w:sz w:val="24"/>
          <w:szCs w:val="24"/>
        </w:rPr>
        <w:t>(2). Https://Doi.Org/10.53912/Iej.V11i2.837</w:t>
      </w:r>
    </w:p>
    <w:p w:rsidR="003E18C5" w:rsidRPr="003E18C5" w:rsidRDefault="00CE250D" w:rsidP="00CE250D">
      <w:pPr>
        <w:widowControl w:val="0"/>
        <w:autoSpaceDE w:val="0"/>
        <w:autoSpaceDN w:val="0"/>
        <w:adjustRightInd w:val="0"/>
        <w:spacing w:after="0" w:line="480" w:lineRule="auto"/>
        <w:ind w:left="567" w:hanging="567"/>
        <w:jc w:val="both"/>
        <w:rPr>
          <w:rFonts w:ascii="Arial" w:hAnsi="Arial" w:cs="Arial"/>
          <w:noProof/>
          <w:sz w:val="24"/>
          <w:szCs w:val="24"/>
        </w:rPr>
      </w:pPr>
      <w:r w:rsidRPr="003E18C5">
        <w:rPr>
          <w:rFonts w:ascii="Arial" w:hAnsi="Arial" w:cs="Arial"/>
          <w:noProof/>
          <w:sz w:val="24"/>
          <w:szCs w:val="24"/>
        </w:rPr>
        <w:t xml:space="preserve">Dila Erlianti. (2019). Kualitas Pelayanan Publik. </w:t>
      </w:r>
      <w:r w:rsidRPr="003E18C5">
        <w:rPr>
          <w:rFonts w:ascii="Arial" w:hAnsi="Arial" w:cs="Arial"/>
          <w:i/>
          <w:iCs/>
          <w:noProof/>
          <w:sz w:val="24"/>
          <w:szCs w:val="24"/>
        </w:rPr>
        <w:t>Jurnal Administrasi Publik &amp; Bisnis</w:t>
      </w:r>
      <w:r w:rsidRPr="003E18C5">
        <w:rPr>
          <w:rFonts w:ascii="Arial" w:hAnsi="Arial" w:cs="Arial"/>
          <w:noProof/>
          <w:sz w:val="24"/>
          <w:szCs w:val="24"/>
        </w:rPr>
        <w:t xml:space="preserve">, </w:t>
      </w:r>
      <w:r w:rsidRPr="003E18C5">
        <w:rPr>
          <w:rFonts w:ascii="Arial" w:hAnsi="Arial" w:cs="Arial"/>
          <w:i/>
          <w:iCs/>
          <w:noProof/>
          <w:sz w:val="24"/>
          <w:szCs w:val="24"/>
        </w:rPr>
        <w:t>1</w:t>
      </w:r>
      <w:r w:rsidRPr="003E18C5">
        <w:rPr>
          <w:rFonts w:ascii="Arial" w:hAnsi="Arial" w:cs="Arial"/>
          <w:noProof/>
          <w:sz w:val="24"/>
          <w:szCs w:val="24"/>
        </w:rPr>
        <w:t>, 5.</w:t>
      </w:r>
    </w:p>
    <w:p w:rsidR="003E18C5" w:rsidRPr="003E18C5" w:rsidRDefault="00CE250D" w:rsidP="00CE250D">
      <w:pPr>
        <w:widowControl w:val="0"/>
        <w:autoSpaceDE w:val="0"/>
        <w:autoSpaceDN w:val="0"/>
        <w:adjustRightInd w:val="0"/>
        <w:spacing w:after="0" w:line="480" w:lineRule="auto"/>
        <w:ind w:left="567" w:hanging="567"/>
        <w:jc w:val="both"/>
        <w:rPr>
          <w:rFonts w:ascii="Arial" w:hAnsi="Arial" w:cs="Arial"/>
          <w:noProof/>
          <w:sz w:val="24"/>
          <w:szCs w:val="24"/>
        </w:rPr>
      </w:pPr>
      <w:r w:rsidRPr="003E18C5">
        <w:rPr>
          <w:rFonts w:ascii="Arial" w:hAnsi="Arial" w:cs="Arial"/>
          <w:noProof/>
          <w:sz w:val="24"/>
          <w:szCs w:val="24"/>
        </w:rPr>
        <w:t xml:space="preserve">Dwiyanto, A. (2011). </w:t>
      </w:r>
      <w:r w:rsidRPr="003E18C5">
        <w:rPr>
          <w:rFonts w:ascii="Arial" w:hAnsi="Arial" w:cs="Arial"/>
          <w:i/>
          <w:iCs/>
          <w:noProof/>
          <w:sz w:val="24"/>
          <w:szCs w:val="24"/>
        </w:rPr>
        <w:t>Reformasi Birokrasi Publik Di Indonesia</w:t>
      </w:r>
      <w:r w:rsidRPr="003E18C5">
        <w:rPr>
          <w:rFonts w:ascii="Arial" w:hAnsi="Arial" w:cs="Arial"/>
          <w:noProof/>
          <w:sz w:val="24"/>
          <w:szCs w:val="24"/>
        </w:rPr>
        <w:t>. Gadjah Mada University Press.</w:t>
      </w:r>
    </w:p>
    <w:p w:rsidR="003E18C5" w:rsidRPr="003E18C5" w:rsidRDefault="00CE250D" w:rsidP="00CE250D">
      <w:pPr>
        <w:widowControl w:val="0"/>
        <w:autoSpaceDE w:val="0"/>
        <w:autoSpaceDN w:val="0"/>
        <w:adjustRightInd w:val="0"/>
        <w:spacing w:after="0" w:line="480" w:lineRule="auto"/>
        <w:ind w:left="567" w:hanging="567"/>
        <w:jc w:val="both"/>
        <w:rPr>
          <w:rFonts w:ascii="Arial" w:hAnsi="Arial" w:cs="Arial"/>
          <w:noProof/>
          <w:sz w:val="24"/>
          <w:szCs w:val="24"/>
        </w:rPr>
      </w:pPr>
      <w:r w:rsidRPr="003E18C5">
        <w:rPr>
          <w:rFonts w:ascii="Arial" w:hAnsi="Arial" w:cs="Arial"/>
          <w:noProof/>
          <w:sz w:val="24"/>
          <w:szCs w:val="24"/>
        </w:rPr>
        <w:t xml:space="preserve">Fadila, R. R., Aprison, W., &amp; Musril, H. A. (2019). </w:t>
      </w:r>
      <w:r w:rsidRPr="003E18C5">
        <w:rPr>
          <w:rFonts w:ascii="Arial" w:hAnsi="Arial" w:cs="Arial"/>
          <w:i/>
          <w:iCs/>
          <w:noProof/>
          <w:sz w:val="24"/>
          <w:szCs w:val="24"/>
        </w:rPr>
        <w:t>Perancangan Perizinan Santri Menggunakan Bahasa Pemograman Php / Mysql Di Smp Nurul Ikhlas</w:t>
      </w:r>
      <w:r w:rsidRPr="003E18C5">
        <w:rPr>
          <w:rFonts w:ascii="Arial" w:hAnsi="Arial" w:cs="Arial"/>
          <w:noProof/>
          <w:sz w:val="24"/>
          <w:szCs w:val="24"/>
        </w:rPr>
        <w:t xml:space="preserve">. </w:t>
      </w:r>
      <w:r w:rsidRPr="003E18C5">
        <w:rPr>
          <w:rFonts w:ascii="Arial" w:hAnsi="Arial" w:cs="Arial"/>
          <w:i/>
          <w:iCs/>
          <w:noProof/>
          <w:sz w:val="24"/>
          <w:szCs w:val="24"/>
        </w:rPr>
        <w:t>11</w:t>
      </w:r>
      <w:r w:rsidRPr="003E18C5">
        <w:rPr>
          <w:rFonts w:ascii="Arial" w:hAnsi="Arial" w:cs="Arial"/>
          <w:noProof/>
          <w:sz w:val="24"/>
          <w:szCs w:val="24"/>
        </w:rPr>
        <w:t>(2), 84–95.</w:t>
      </w:r>
    </w:p>
    <w:p w:rsidR="003E18C5" w:rsidRPr="003E18C5" w:rsidRDefault="00CE250D" w:rsidP="00CE250D">
      <w:pPr>
        <w:widowControl w:val="0"/>
        <w:autoSpaceDE w:val="0"/>
        <w:autoSpaceDN w:val="0"/>
        <w:adjustRightInd w:val="0"/>
        <w:spacing w:after="0" w:line="480" w:lineRule="auto"/>
        <w:ind w:left="567" w:hanging="567"/>
        <w:jc w:val="both"/>
        <w:rPr>
          <w:rFonts w:ascii="Arial" w:hAnsi="Arial" w:cs="Arial"/>
          <w:noProof/>
          <w:sz w:val="24"/>
          <w:szCs w:val="24"/>
        </w:rPr>
      </w:pPr>
      <w:r w:rsidRPr="003E18C5">
        <w:rPr>
          <w:rFonts w:ascii="Arial" w:hAnsi="Arial" w:cs="Arial"/>
          <w:noProof/>
          <w:sz w:val="24"/>
          <w:szCs w:val="24"/>
        </w:rPr>
        <w:t xml:space="preserve">Hadiansyah. (2018). </w:t>
      </w:r>
      <w:r w:rsidRPr="003E18C5">
        <w:rPr>
          <w:rFonts w:ascii="Arial" w:hAnsi="Arial" w:cs="Arial"/>
          <w:i/>
          <w:iCs/>
          <w:noProof/>
          <w:sz w:val="24"/>
          <w:szCs w:val="24"/>
        </w:rPr>
        <w:t>Kualitas Pelayanan Publik : Indikator Dan Implementasinya</w:t>
      </w:r>
      <w:r w:rsidRPr="003E18C5">
        <w:rPr>
          <w:rFonts w:ascii="Arial" w:hAnsi="Arial" w:cs="Arial"/>
          <w:noProof/>
          <w:sz w:val="24"/>
          <w:szCs w:val="24"/>
        </w:rPr>
        <w:t xml:space="preserve">. </w:t>
      </w:r>
      <w:r w:rsidRPr="003E18C5">
        <w:rPr>
          <w:rFonts w:ascii="Arial" w:hAnsi="Arial" w:cs="Arial"/>
          <w:noProof/>
          <w:sz w:val="24"/>
          <w:szCs w:val="24"/>
        </w:rPr>
        <w:lastRenderedPageBreak/>
        <w:t>Http://Eprints.Binadarma.Ac.Id/3820/%0ahttp://Eprints.Binadarma.Ac.Id/3820/1/Kualitas Pelayanan Publik.Pdf</w:t>
      </w:r>
    </w:p>
    <w:p w:rsidR="003E18C5" w:rsidRPr="003E18C5" w:rsidRDefault="004C74F1" w:rsidP="00CE250D">
      <w:pPr>
        <w:widowControl w:val="0"/>
        <w:autoSpaceDE w:val="0"/>
        <w:autoSpaceDN w:val="0"/>
        <w:adjustRightInd w:val="0"/>
        <w:spacing w:after="0" w:line="480" w:lineRule="auto"/>
        <w:ind w:left="567" w:hanging="567"/>
        <w:jc w:val="both"/>
        <w:rPr>
          <w:rFonts w:ascii="Arial" w:hAnsi="Arial" w:cs="Arial"/>
          <w:noProof/>
          <w:sz w:val="24"/>
          <w:szCs w:val="24"/>
        </w:rPr>
      </w:pPr>
      <w:r>
        <w:rPr>
          <w:rFonts w:ascii="Arial" w:hAnsi="Arial" w:cs="Arial"/>
          <w:b/>
          <w:noProof/>
          <w:sz w:val="24"/>
        </w:rPr>
        <mc:AlternateContent>
          <mc:Choice Requires="wps">
            <w:drawing>
              <wp:anchor distT="0" distB="0" distL="114300" distR="114300" simplePos="0" relativeHeight="251742208" behindDoc="0" locked="0" layoutInCell="1" allowOverlap="1" wp14:anchorId="32BE1CD4" wp14:editId="4264BA85">
                <wp:simplePos x="0" y="0"/>
                <wp:positionH relativeFrom="column">
                  <wp:posOffset>4779645</wp:posOffset>
                </wp:positionH>
                <wp:positionV relativeFrom="paragraph">
                  <wp:posOffset>-1788795</wp:posOffset>
                </wp:positionV>
                <wp:extent cx="447675" cy="466725"/>
                <wp:effectExtent l="0" t="0" r="28575" b="28575"/>
                <wp:wrapNone/>
                <wp:docPr id="1025" name="Rectangle 1025"/>
                <wp:cNvGraphicFramePr/>
                <a:graphic xmlns:a="http://schemas.openxmlformats.org/drawingml/2006/main">
                  <a:graphicData uri="http://schemas.microsoft.com/office/word/2010/wordprocessingShape">
                    <wps:wsp>
                      <wps:cNvSpPr/>
                      <wps:spPr>
                        <a:xfrm>
                          <a:off x="0" y="0"/>
                          <a:ext cx="447675" cy="4667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25" o:spid="_x0000_s1026" style="position:absolute;margin-left:376.35pt;margin-top:-140.85pt;width:35.25pt;height:36.7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" fillcolor="white [3212]" strokecolor="white [3212]" strokeweight="2pt"/>
            </w:pict>
          </mc:Fallback>
        </mc:AlternateContent>
      </w:r>
      <w:r w:rsidR="00CE250D" w:rsidRPr="003E18C5">
        <w:rPr>
          <w:rFonts w:ascii="Arial" w:hAnsi="Arial" w:cs="Arial"/>
          <w:noProof/>
          <w:sz w:val="24"/>
          <w:szCs w:val="24"/>
        </w:rPr>
        <w:t xml:space="preserve">Hasan, H. (2022). </w:t>
      </w:r>
      <w:r w:rsidR="00CE250D" w:rsidRPr="003E18C5">
        <w:rPr>
          <w:rFonts w:ascii="Arial" w:hAnsi="Arial" w:cs="Arial"/>
          <w:i/>
          <w:iCs/>
          <w:noProof/>
          <w:sz w:val="24"/>
          <w:szCs w:val="24"/>
        </w:rPr>
        <w:t>Pengembangan Sistem Informasi Dokumentasi Terpusat Pada Stmik Tidore Mandiri</w:t>
      </w:r>
      <w:r w:rsidR="00CE250D" w:rsidRPr="003E18C5">
        <w:rPr>
          <w:rFonts w:ascii="Arial" w:hAnsi="Arial" w:cs="Arial"/>
          <w:noProof/>
          <w:sz w:val="24"/>
          <w:szCs w:val="24"/>
        </w:rPr>
        <w:t xml:space="preserve">. </w:t>
      </w:r>
      <w:r w:rsidR="00CE250D" w:rsidRPr="003E18C5">
        <w:rPr>
          <w:rFonts w:ascii="Arial" w:hAnsi="Arial" w:cs="Arial"/>
          <w:i/>
          <w:iCs/>
          <w:noProof/>
          <w:sz w:val="24"/>
          <w:szCs w:val="24"/>
        </w:rPr>
        <w:t>2</w:t>
      </w:r>
      <w:r w:rsidR="00CE250D" w:rsidRPr="003E18C5">
        <w:rPr>
          <w:rFonts w:ascii="Arial" w:hAnsi="Arial" w:cs="Arial"/>
          <w:noProof/>
          <w:sz w:val="24"/>
          <w:szCs w:val="24"/>
        </w:rPr>
        <w:t>(1), 23–29.</w:t>
      </w:r>
    </w:p>
    <w:p w:rsidR="003E18C5" w:rsidRPr="003E18C5" w:rsidRDefault="00CE250D" w:rsidP="00CE250D">
      <w:pPr>
        <w:widowControl w:val="0"/>
        <w:autoSpaceDE w:val="0"/>
        <w:autoSpaceDN w:val="0"/>
        <w:adjustRightInd w:val="0"/>
        <w:spacing w:after="0" w:line="480" w:lineRule="auto"/>
        <w:ind w:left="567" w:hanging="567"/>
        <w:jc w:val="both"/>
        <w:rPr>
          <w:rFonts w:ascii="Arial" w:hAnsi="Arial" w:cs="Arial"/>
          <w:noProof/>
          <w:sz w:val="24"/>
          <w:szCs w:val="24"/>
        </w:rPr>
      </w:pPr>
      <w:r w:rsidRPr="003E18C5">
        <w:rPr>
          <w:rFonts w:ascii="Arial" w:hAnsi="Arial" w:cs="Arial"/>
          <w:noProof/>
          <w:sz w:val="24"/>
          <w:szCs w:val="24"/>
        </w:rPr>
        <w:t xml:space="preserve">Iriani, Y. D., Numberi, C. L., Marlino, M., &amp; Wanma, A. T. (2024). </w:t>
      </w:r>
      <w:r w:rsidRPr="003E18C5">
        <w:rPr>
          <w:rFonts w:ascii="Arial" w:hAnsi="Arial" w:cs="Arial"/>
          <w:i/>
          <w:iCs/>
          <w:noProof/>
          <w:sz w:val="24"/>
          <w:szCs w:val="24"/>
        </w:rPr>
        <w:t>Analisis Pengaruh Kualitas Sistem Online Single Submission ( Oss ), Kompensasi , Lingkungan Kerja Dan Kepuasan Kerja Terhadap Kinerja Pegawai ( Studi Kasus Pada Dinas Penanaman Modal Dan Pelayanan Terpadu Satu Pintu Kabupaten Manokwari )</w:t>
      </w:r>
      <w:r w:rsidRPr="003E18C5">
        <w:rPr>
          <w:rFonts w:ascii="Arial" w:hAnsi="Arial" w:cs="Arial"/>
          <w:noProof/>
          <w:sz w:val="24"/>
          <w:szCs w:val="24"/>
        </w:rPr>
        <w:t xml:space="preserve">. </w:t>
      </w:r>
      <w:r w:rsidRPr="003E18C5">
        <w:rPr>
          <w:rFonts w:ascii="Arial" w:hAnsi="Arial" w:cs="Arial"/>
          <w:i/>
          <w:iCs/>
          <w:noProof/>
          <w:sz w:val="24"/>
          <w:szCs w:val="24"/>
        </w:rPr>
        <w:t>13</w:t>
      </w:r>
      <w:r w:rsidRPr="003E18C5">
        <w:rPr>
          <w:rFonts w:ascii="Arial" w:hAnsi="Arial" w:cs="Arial"/>
          <w:noProof/>
          <w:sz w:val="24"/>
          <w:szCs w:val="24"/>
        </w:rPr>
        <w:t>(4), 988–998.</w:t>
      </w:r>
    </w:p>
    <w:p w:rsidR="003E18C5" w:rsidRPr="003E18C5" w:rsidRDefault="00CE250D" w:rsidP="00CE250D">
      <w:pPr>
        <w:widowControl w:val="0"/>
        <w:autoSpaceDE w:val="0"/>
        <w:autoSpaceDN w:val="0"/>
        <w:adjustRightInd w:val="0"/>
        <w:spacing w:after="0" w:line="480" w:lineRule="auto"/>
        <w:ind w:left="567" w:hanging="567"/>
        <w:jc w:val="both"/>
        <w:rPr>
          <w:rFonts w:ascii="Arial" w:hAnsi="Arial" w:cs="Arial"/>
          <w:noProof/>
          <w:sz w:val="24"/>
          <w:szCs w:val="24"/>
        </w:rPr>
      </w:pPr>
      <w:r w:rsidRPr="003E18C5">
        <w:rPr>
          <w:rFonts w:ascii="Arial" w:hAnsi="Arial" w:cs="Arial"/>
          <w:noProof/>
          <w:sz w:val="24"/>
          <w:szCs w:val="24"/>
        </w:rPr>
        <w:t xml:space="preserve">Kristiani, M., &amp; Maesaroh. (2024). Analisis Kualitas Pelayanan Perizinan Berusaha Berbasis Risiko (Online Single Submission Risk Based Approach) Pada Mal Pelayanan Publik (Mpp)“Grha Tiyasa” Kota Bogor. </w:t>
      </w:r>
      <w:r w:rsidRPr="003E18C5">
        <w:rPr>
          <w:rFonts w:ascii="Arial" w:hAnsi="Arial" w:cs="Arial"/>
          <w:i/>
          <w:iCs/>
          <w:noProof/>
          <w:sz w:val="24"/>
          <w:szCs w:val="24"/>
        </w:rPr>
        <w:t>Journal Of Public Policy And Management Review</w:t>
      </w:r>
      <w:r w:rsidRPr="003E18C5">
        <w:rPr>
          <w:rFonts w:ascii="Arial" w:hAnsi="Arial" w:cs="Arial"/>
          <w:noProof/>
          <w:sz w:val="24"/>
          <w:szCs w:val="24"/>
        </w:rPr>
        <w:t xml:space="preserve">, </w:t>
      </w:r>
      <w:r w:rsidRPr="003E18C5">
        <w:rPr>
          <w:rFonts w:ascii="Arial" w:hAnsi="Arial" w:cs="Arial"/>
          <w:i/>
          <w:iCs/>
          <w:noProof/>
          <w:sz w:val="24"/>
          <w:szCs w:val="24"/>
        </w:rPr>
        <w:t>3</w:t>
      </w:r>
      <w:r w:rsidRPr="003E18C5">
        <w:rPr>
          <w:rFonts w:ascii="Arial" w:hAnsi="Arial" w:cs="Arial"/>
          <w:noProof/>
          <w:sz w:val="24"/>
          <w:szCs w:val="24"/>
        </w:rPr>
        <w:t>(1), 1–15.</w:t>
      </w:r>
    </w:p>
    <w:p w:rsidR="003E18C5" w:rsidRPr="003E18C5" w:rsidRDefault="00CE250D" w:rsidP="00CE250D">
      <w:pPr>
        <w:widowControl w:val="0"/>
        <w:autoSpaceDE w:val="0"/>
        <w:autoSpaceDN w:val="0"/>
        <w:adjustRightInd w:val="0"/>
        <w:spacing w:after="0" w:line="480" w:lineRule="auto"/>
        <w:ind w:left="567" w:hanging="567"/>
        <w:jc w:val="both"/>
        <w:rPr>
          <w:rFonts w:ascii="Arial" w:hAnsi="Arial" w:cs="Arial"/>
          <w:noProof/>
          <w:sz w:val="24"/>
          <w:szCs w:val="24"/>
        </w:rPr>
      </w:pPr>
      <w:r w:rsidRPr="003E18C5">
        <w:rPr>
          <w:rFonts w:ascii="Arial" w:hAnsi="Arial" w:cs="Arial"/>
          <w:noProof/>
          <w:sz w:val="24"/>
          <w:szCs w:val="24"/>
        </w:rPr>
        <w:t xml:space="preserve">Maulana, R., &amp; Jamhir. (2019). Konsep Hukum Perizinan Dan Pembangunan. </w:t>
      </w:r>
      <w:r w:rsidRPr="003E18C5">
        <w:rPr>
          <w:rFonts w:ascii="Arial" w:hAnsi="Arial" w:cs="Arial"/>
          <w:i/>
          <w:iCs/>
          <w:noProof/>
          <w:sz w:val="24"/>
          <w:szCs w:val="24"/>
        </w:rPr>
        <w:t>Jurnal Justisia: Jurnal Ilmu Hukum, Perundang-Undangan Dan Pranata Sosial</w:t>
      </w:r>
      <w:r w:rsidRPr="003E18C5">
        <w:rPr>
          <w:rFonts w:ascii="Arial" w:hAnsi="Arial" w:cs="Arial"/>
          <w:noProof/>
          <w:sz w:val="24"/>
          <w:szCs w:val="24"/>
        </w:rPr>
        <w:t>, 90–115.</w:t>
      </w:r>
    </w:p>
    <w:p w:rsidR="003E18C5" w:rsidRPr="003E18C5" w:rsidRDefault="00CE250D" w:rsidP="00CE250D">
      <w:pPr>
        <w:widowControl w:val="0"/>
        <w:autoSpaceDE w:val="0"/>
        <w:autoSpaceDN w:val="0"/>
        <w:adjustRightInd w:val="0"/>
        <w:spacing w:after="0" w:line="480" w:lineRule="auto"/>
        <w:ind w:left="567" w:hanging="567"/>
        <w:jc w:val="both"/>
        <w:rPr>
          <w:rFonts w:ascii="Arial" w:hAnsi="Arial" w:cs="Arial"/>
          <w:noProof/>
          <w:sz w:val="24"/>
          <w:szCs w:val="24"/>
        </w:rPr>
      </w:pPr>
      <w:r w:rsidRPr="003E18C5">
        <w:rPr>
          <w:rFonts w:ascii="Arial" w:hAnsi="Arial" w:cs="Arial"/>
          <w:noProof/>
          <w:sz w:val="24"/>
          <w:szCs w:val="24"/>
        </w:rPr>
        <w:t xml:space="preserve">Miles, M. B., Huberman, A. M., &amp; Saldana, J. (1994). </w:t>
      </w:r>
      <w:r w:rsidRPr="003E18C5">
        <w:rPr>
          <w:rFonts w:ascii="Arial" w:hAnsi="Arial" w:cs="Arial"/>
          <w:i/>
          <w:iCs/>
          <w:noProof/>
          <w:sz w:val="24"/>
          <w:szCs w:val="24"/>
        </w:rPr>
        <w:t>Qualitative Data Analysis: An Expanded Sourcebook</w:t>
      </w:r>
      <w:r w:rsidRPr="003E18C5">
        <w:rPr>
          <w:rFonts w:ascii="Arial" w:hAnsi="Arial" w:cs="Arial"/>
          <w:noProof/>
          <w:sz w:val="24"/>
          <w:szCs w:val="24"/>
        </w:rPr>
        <w:t xml:space="preserve"> (Edisi Kedu). Sage Publications.</w:t>
      </w:r>
    </w:p>
    <w:p w:rsidR="003E18C5" w:rsidRPr="003E18C5" w:rsidRDefault="00CE250D" w:rsidP="00CE250D">
      <w:pPr>
        <w:widowControl w:val="0"/>
        <w:autoSpaceDE w:val="0"/>
        <w:autoSpaceDN w:val="0"/>
        <w:adjustRightInd w:val="0"/>
        <w:spacing w:after="0" w:line="480" w:lineRule="auto"/>
        <w:ind w:left="567" w:hanging="567"/>
        <w:jc w:val="both"/>
        <w:rPr>
          <w:rFonts w:ascii="Arial" w:hAnsi="Arial" w:cs="Arial"/>
          <w:noProof/>
          <w:sz w:val="24"/>
          <w:szCs w:val="24"/>
        </w:rPr>
      </w:pPr>
      <w:r w:rsidRPr="003E18C5">
        <w:rPr>
          <w:rFonts w:ascii="Arial" w:hAnsi="Arial" w:cs="Arial"/>
          <w:noProof/>
          <w:sz w:val="24"/>
          <w:szCs w:val="24"/>
        </w:rPr>
        <w:t xml:space="preserve">Muhammad, &amp; Wahyudi, I. (2023). Analisis Kualitas Pelayanan Perizinan Pada Dinas Penanaman Modal Dan Pelayanan Terpadu Satu Pintu Kota Medan. </w:t>
      </w:r>
      <w:r w:rsidRPr="003E18C5">
        <w:rPr>
          <w:rFonts w:ascii="Arial" w:hAnsi="Arial" w:cs="Arial"/>
          <w:i/>
          <w:iCs/>
          <w:noProof/>
          <w:sz w:val="24"/>
          <w:szCs w:val="24"/>
        </w:rPr>
        <w:t>Journal Of Vision And Ideas</w:t>
      </w:r>
      <w:r w:rsidRPr="003E18C5">
        <w:rPr>
          <w:rFonts w:ascii="Arial" w:hAnsi="Arial" w:cs="Arial"/>
          <w:noProof/>
          <w:sz w:val="24"/>
          <w:szCs w:val="24"/>
        </w:rPr>
        <w:t xml:space="preserve">, </w:t>
      </w:r>
      <w:r w:rsidRPr="003E18C5">
        <w:rPr>
          <w:rFonts w:ascii="Arial" w:hAnsi="Arial" w:cs="Arial"/>
          <w:i/>
          <w:iCs/>
          <w:noProof/>
          <w:sz w:val="24"/>
          <w:szCs w:val="24"/>
        </w:rPr>
        <w:t>3</w:t>
      </w:r>
      <w:r w:rsidRPr="003E18C5">
        <w:rPr>
          <w:rFonts w:ascii="Arial" w:hAnsi="Arial" w:cs="Arial"/>
          <w:noProof/>
          <w:sz w:val="24"/>
          <w:szCs w:val="24"/>
        </w:rPr>
        <w:t xml:space="preserve">(1), 56–63. </w:t>
      </w:r>
      <w:r w:rsidRPr="003E18C5">
        <w:rPr>
          <w:rFonts w:ascii="Arial" w:hAnsi="Arial" w:cs="Arial"/>
          <w:noProof/>
          <w:sz w:val="24"/>
          <w:szCs w:val="24"/>
        </w:rPr>
        <w:lastRenderedPageBreak/>
        <w:t>Https://Doi.Org/10.47467/Visa.V3i2.1277</w:t>
      </w:r>
    </w:p>
    <w:p w:rsidR="003E18C5" w:rsidRPr="003E18C5" w:rsidRDefault="004C74F1" w:rsidP="00CE250D">
      <w:pPr>
        <w:widowControl w:val="0"/>
        <w:autoSpaceDE w:val="0"/>
        <w:autoSpaceDN w:val="0"/>
        <w:adjustRightInd w:val="0"/>
        <w:spacing w:after="0" w:line="480" w:lineRule="auto"/>
        <w:ind w:left="567" w:hanging="567"/>
        <w:jc w:val="both"/>
        <w:rPr>
          <w:rFonts w:ascii="Arial" w:hAnsi="Arial" w:cs="Arial"/>
          <w:noProof/>
          <w:sz w:val="24"/>
          <w:szCs w:val="24"/>
        </w:rPr>
      </w:pPr>
      <w:r>
        <w:rPr>
          <w:rFonts w:ascii="Arial" w:hAnsi="Arial" w:cs="Arial"/>
          <w:b/>
          <w:noProof/>
          <w:sz w:val="24"/>
        </w:rPr>
        <mc:AlternateContent>
          <mc:Choice Requires="wps">
            <w:drawing>
              <wp:anchor distT="0" distB="0" distL="114300" distR="114300" simplePos="0" relativeHeight="251740160" behindDoc="0" locked="0" layoutInCell="1" allowOverlap="1" wp14:anchorId="501630E6" wp14:editId="7E5EC669">
                <wp:simplePos x="0" y="0"/>
                <wp:positionH relativeFrom="column">
                  <wp:posOffset>4732020</wp:posOffset>
                </wp:positionH>
                <wp:positionV relativeFrom="paragraph">
                  <wp:posOffset>-1419225</wp:posOffset>
                </wp:positionV>
                <wp:extent cx="447675" cy="466725"/>
                <wp:effectExtent l="0" t="0" r="28575" b="28575"/>
                <wp:wrapNone/>
                <wp:docPr id="1024" name="Rectangle 1024"/>
                <wp:cNvGraphicFramePr/>
                <a:graphic xmlns:a="http://schemas.openxmlformats.org/drawingml/2006/main">
                  <a:graphicData uri="http://schemas.microsoft.com/office/word/2010/wordprocessingShape">
                    <wps:wsp>
                      <wps:cNvSpPr/>
                      <wps:spPr>
                        <a:xfrm>
                          <a:off x="0" y="0"/>
                          <a:ext cx="447675" cy="4667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24" o:spid="_x0000_s1026" style="position:absolute;margin-left:372.6pt;margin-top:-111.75pt;width:35.25pt;height:36.75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" fillcolor="white [3212]" strokecolor="white [3212]" strokeweight="2pt"/>
            </w:pict>
          </mc:Fallback>
        </mc:AlternateContent>
      </w:r>
      <w:r w:rsidR="00CE250D" w:rsidRPr="003E18C5">
        <w:rPr>
          <w:rFonts w:ascii="Arial" w:hAnsi="Arial" w:cs="Arial"/>
          <w:noProof/>
          <w:sz w:val="24"/>
          <w:szCs w:val="24"/>
        </w:rPr>
        <w:t xml:space="preserve">Nurdin, I. (2019). </w:t>
      </w:r>
      <w:r w:rsidR="00CE250D" w:rsidRPr="003E18C5">
        <w:rPr>
          <w:rFonts w:ascii="Arial" w:hAnsi="Arial" w:cs="Arial"/>
          <w:i/>
          <w:iCs/>
          <w:noProof/>
          <w:sz w:val="24"/>
          <w:szCs w:val="24"/>
        </w:rPr>
        <w:t>Kualitas Pelayanan Publik</w:t>
      </w:r>
      <w:r w:rsidR="00CE250D" w:rsidRPr="003E18C5">
        <w:rPr>
          <w:rFonts w:ascii="Arial" w:hAnsi="Arial" w:cs="Arial"/>
          <w:noProof/>
          <w:sz w:val="24"/>
          <w:szCs w:val="24"/>
        </w:rPr>
        <w:t xml:space="preserve"> (Lutfiah (Ed.)). Media Sahabat Cendekia.</w:t>
      </w:r>
      <w:r w:rsidRPr="004C74F1">
        <w:rPr>
          <w:rFonts w:ascii="Arial" w:hAnsi="Arial" w:cs="Arial"/>
          <w:b/>
          <w:noProof/>
          <w:sz w:val="24"/>
        </w:rPr>
        <w:t xml:space="preserve"> </w:t>
      </w:r>
    </w:p>
    <w:p w:rsidR="003E18C5" w:rsidRPr="003E18C5" w:rsidRDefault="00CE250D" w:rsidP="00CE250D">
      <w:pPr>
        <w:widowControl w:val="0"/>
        <w:autoSpaceDE w:val="0"/>
        <w:autoSpaceDN w:val="0"/>
        <w:adjustRightInd w:val="0"/>
        <w:spacing w:after="0" w:line="480" w:lineRule="auto"/>
        <w:ind w:left="567" w:hanging="567"/>
        <w:jc w:val="both"/>
        <w:rPr>
          <w:rFonts w:ascii="Arial" w:hAnsi="Arial" w:cs="Arial"/>
          <w:noProof/>
          <w:sz w:val="24"/>
          <w:szCs w:val="24"/>
        </w:rPr>
      </w:pPr>
      <w:r w:rsidRPr="003E18C5">
        <w:rPr>
          <w:rFonts w:ascii="Arial" w:hAnsi="Arial" w:cs="Arial"/>
          <w:noProof/>
          <w:sz w:val="24"/>
          <w:szCs w:val="24"/>
        </w:rPr>
        <w:t xml:space="preserve">Patton, M. Q. (2015). </w:t>
      </w:r>
      <w:r w:rsidRPr="003E18C5">
        <w:rPr>
          <w:rFonts w:ascii="Arial" w:hAnsi="Arial" w:cs="Arial"/>
          <w:i/>
          <w:iCs/>
          <w:noProof/>
          <w:sz w:val="24"/>
          <w:szCs w:val="24"/>
        </w:rPr>
        <w:t>Qualitative Research &amp; Evaluation Methods: Integrating Theory And Practice</w:t>
      </w:r>
      <w:r w:rsidRPr="003E18C5">
        <w:rPr>
          <w:rFonts w:ascii="Arial" w:hAnsi="Arial" w:cs="Arial"/>
          <w:noProof/>
          <w:sz w:val="24"/>
          <w:szCs w:val="24"/>
        </w:rPr>
        <w:t>. Sage Publications.</w:t>
      </w:r>
    </w:p>
    <w:p w:rsidR="003E18C5" w:rsidRPr="003E18C5" w:rsidRDefault="00CE250D" w:rsidP="00CE250D">
      <w:pPr>
        <w:widowControl w:val="0"/>
        <w:autoSpaceDE w:val="0"/>
        <w:autoSpaceDN w:val="0"/>
        <w:adjustRightInd w:val="0"/>
        <w:spacing w:after="0" w:line="480" w:lineRule="auto"/>
        <w:ind w:left="567" w:hanging="567"/>
        <w:jc w:val="both"/>
        <w:rPr>
          <w:rFonts w:ascii="Arial" w:hAnsi="Arial" w:cs="Arial"/>
          <w:noProof/>
          <w:sz w:val="24"/>
          <w:szCs w:val="24"/>
        </w:rPr>
      </w:pPr>
      <w:r w:rsidRPr="003E18C5">
        <w:rPr>
          <w:rFonts w:ascii="Arial" w:hAnsi="Arial" w:cs="Arial"/>
          <w:noProof/>
          <w:sz w:val="24"/>
          <w:szCs w:val="24"/>
        </w:rPr>
        <w:t xml:space="preserve">Pertiwi, I. I., Lampung, U., &amp; Submission, O. S. (2021). </w:t>
      </w:r>
      <w:r w:rsidRPr="003E18C5">
        <w:rPr>
          <w:rFonts w:ascii="Arial" w:hAnsi="Arial" w:cs="Arial"/>
          <w:i/>
          <w:iCs/>
          <w:noProof/>
          <w:sz w:val="24"/>
          <w:szCs w:val="24"/>
        </w:rPr>
        <w:t>Analisis Tingkat Kepuasan Pelaku Usaha Dengan Pendekatan Fuzzy Logic Terhadap Kualitas Pelayanan Perizinan Secar</w:t>
      </w:r>
      <w:r w:rsidR="00A66D74">
        <w:rPr>
          <w:rFonts w:ascii="Arial" w:hAnsi="Arial" w:cs="Arial"/>
          <w:i/>
          <w:iCs/>
          <w:noProof/>
          <w:sz w:val="24"/>
          <w:szCs w:val="24"/>
        </w:rPr>
        <w:t>a Online Single submission (Oss</w:t>
      </w:r>
      <w:r w:rsidRPr="003E18C5">
        <w:rPr>
          <w:rFonts w:ascii="Arial" w:hAnsi="Arial" w:cs="Arial"/>
          <w:i/>
          <w:iCs/>
          <w:noProof/>
          <w:sz w:val="24"/>
          <w:szCs w:val="24"/>
        </w:rPr>
        <w:t>) Pada Dinas Penanaman Modal Dan Perizinan Terpadu Satu Pintu Kabupaten Pesisir Barat</w:t>
      </w:r>
      <w:r w:rsidRPr="003E18C5">
        <w:rPr>
          <w:rFonts w:ascii="Arial" w:hAnsi="Arial" w:cs="Arial"/>
          <w:noProof/>
          <w:sz w:val="24"/>
          <w:szCs w:val="24"/>
        </w:rPr>
        <w:t xml:space="preserve">. </w:t>
      </w:r>
      <w:r w:rsidRPr="003E18C5">
        <w:rPr>
          <w:rFonts w:ascii="Arial" w:hAnsi="Arial" w:cs="Arial"/>
          <w:i/>
          <w:iCs/>
          <w:noProof/>
          <w:sz w:val="24"/>
          <w:szCs w:val="24"/>
        </w:rPr>
        <w:t>5</w:t>
      </w:r>
      <w:r w:rsidRPr="003E18C5">
        <w:rPr>
          <w:rFonts w:ascii="Arial" w:hAnsi="Arial" w:cs="Arial"/>
          <w:noProof/>
          <w:sz w:val="24"/>
          <w:szCs w:val="24"/>
        </w:rPr>
        <w:t>(1), 77–86.</w:t>
      </w:r>
    </w:p>
    <w:p w:rsidR="003E18C5" w:rsidRPr="003E18C5" w:rsidRDefault="00CE250D" w:rsidP="00CE250D">
      <w:pPr>
        <w:widowControl w:val="0"/>
        <w:autoSpaceDE w:val="0"/>
        <w:autoSpaceDN w:val="0"/>
        <w:adjustRightInd w:val="0"/>
        <w:spacing w:after="0" w:line="480" w:lineRule="auto"/>
        <w:ind w:left="567" w:hanging="567"/>
        <w:jc w:val="both"/>
        <w:rPr>
          <w:rFonts w:ascii="Arial" w:hAnsi="Arial" w:cs="Arial"/>
          <w:noProof/>
          <w:sz w:val="24"/>
          <w:szCs w:val="24"/>
        </w:rPr>
      </w:pPr>
      <w:r w:rsidRPr="003E18C5">
        <w:rPr>
          <w:rFonts w:ascii="Arial" w:hAnsi="Arial" w:cs="Arial"/>
          <w:noProof/>
          <w:sz w:val="24"/>
          <w:szCs w:val="24"/>
        </w:rPr>
        <w:t xml:space="preserve">Prasetio, E., Isnaini, I., &amp; Adam, A. (2021). Analisis Kualitas Pelayanan Perizinan Melalui Online Single Submission Pada Dinas Penanaman Modal Dan Pelayanan Perizinan Terpadu Satu Pintu Kota Binjai. </w:t>
      </w:r>
      <w:r w:rsidRPr="003E18C5">
        <w:rPr>
          <w:rFonts w:ascii="Arial" w:hAnsi="Arial" w:cs="Arial"/>
          <w:i/>
          <w:iCs/>
          <w:noProof/>
          <w:sz w:val="24"/>
          <w:szCs w:val="24"/>
        </w:rPr>
        <w:t>Perspektif</w:t>
      </w:r>
      <w:r w:rsidRPr="003E18C5">
        <w:rPr>
          <w:rFonts w:ascii="Arial" w:hAnsi="Arial" w:cs="Arial"/>
          <w:noProof/>
          <w:sz w:val="24"/>
          <w:szCs w:val="24"/>
        </w:rPr>
        <w:t xml:space="preserve">, </w:t>
      </w:r>
      <w:r w:rsidRPr="003E18C5">
        <w:rPr>
          <w:rFonts w:ascii="Arial" w:hAnsi="Arial" w:cs="Arial"/>
          <w:i/>
          <w:iCs/>
          <w:noProof/>
          <w:sz w:val="24"/>
          <w:szCs w:val="24"/>
        </w:rPr>
        <w:t>10</w:t>
      </w:r>
      <w:r w:rsidRPr="003E18C5">
        <w:rPr>
          <w:rFonts w:ascii="Arial" w:hAnsi="Arial" w:cs="Arial"/>
          <w:noProof/>
          <w:sz w:val="24"/>
          <w:szCs w:val="24"/>
        </w:rPr>
        <w:t>(2), 710–727. Https://Doi.Org/10.31289/Perspektif</w:t>
      </w:r>
      <w:r>
        <w:rPr>
          <w:rFonts w:ascii="Arial" w:hAnsi="Arial" w:cs="Arial"/>
          <w:noProof/>
          <w:sz w:val="24"/>
          <w:szCs w:val="24"/>
        </w:rPr>
        <w:t>-</w:t>
      </w:r>
      <w:r w:rsidRPr="003E18C5">
        <w:rPr>
          <w:rFonts w:ascii="Arial" w:hAnsi="Arial" w:cs="Arial"/>
          <w:noProof/>
          <w:sz w:val="24"/>
          <w:szCs w:val="24"/>
        </w:rPr>
        <w:t>.V10i2.5176</w:t>
      </w:r>
    </w:p>
    <w:p w:rsidR="003E18C5" w:rsidRPr="003E18C5" w:rsidRDefault="00CE250D" w:rsidP="00CE250D">
      <w:pPr>
        <w:widowControl w:val="0"/>
        <w:autoSpaceDE w:val="0"/>
        <w:autoSpaceDN w:val="0"/>
        <w:adjustRightInd w:val="0"/>
        <w:spacing w:after="0" w:line="480" w:lineRule="auto"/>
        <w:ind w:left="567" w:hanging="567"/>
        <w:jc w:val="both"/>
        <w:rPr>
          <w:rFonts w:ascii="Arial" w:hAnsi="Arial" w:cs="Arial"/>
          <w:noProof/>
          <w:sz w:val="24"/>
          <w:szCs w:val="24"/>
        </w:rPr>
      </w:pPr>
      <w:r w:rsidRPr="003E18C5">
        <w:rPr>
          <w:rFonts w:ascii="Arial" w:hAnsi="Arial" w:cs="Arial"/>
          <w:noProof/>
          <w:sz w:val="24"/>
          <w:szCs w:val="24"/>
        </w:rPr>
        <w:t xml:space="preserve">Prasetyo, D. H., &amp; Mustam, M. (2018). Analisis Kualitas Pelayanan Perizinan Pada Dinas Penanaman Modal Dan Pelayanan Terpadu Satu Pintu Kabupaten Semarang. </w:t>
      </w:r>
      <w:r w:rsidRPr="003E18C5">
        <w:rPr>
          <w:rFonts w:ascii="Arial" w:hAnsi="Arial" w:cs="Arial"/>
          <w:i/>
          <w:iCs/>
          <w:noProof/>
          <w:sz w:val="24"/>
          <w:szCs w:val="24"/>
        </w:rPr>
        <w:t>Journal Of Public Policy And Management Review</w:t>
      </w:r>
      <w:r w:rsidRPr="003E18C5">
        <w:rPr>
          <w:rFonts w:ascii="Arial" w:hAnsi="Arial" w:cs="Arial"/>
          <w:noProof/>
          <w:sz w:val="24"/>
          <w:szCs w:val="24"/>
        </w:rPr>
        <w:t xml:space="preserve">, </w:t>
      </w:r>
      <w:r w:rsidRPr="003E18C5">
        <w:rPr>
          <w:rFonts w:ascii="Arial" w:hAnsi="Arial" w:cs="Arial"/>
          <w:i/>
          <w:iCs/>
          <w:noProof/>
          <w:sz w:val="24"/>
          <w:szCs w:val="24"/>
        </w:rPr>
        <w:t>7</w:t>
      </w:r>
      <w:r w:rsidRPr="003E18C5">
        <w:rPr>
          <w:rFonts w:ascii="Arial" w:hAnsi="Arial" w:cs="Arial"/>
          <w:noProof/>
          <w:sz w:val="24"/>
          <w:szCs w:val="24"/>
        </w:rPr>
        <w:t>(3), 194–213.</w:t>
      </w:r>
    </w:p>
    <w:p w:rsidR="003E18C5" w:rsidRPr="003E18C5" w:rsidRDefault="00CE250D" w:rsidP="00CE250D">
      <w:pPr>
        <w:widowControl w:val="0"/>
        <w:autoSpaceDE w:val="0"/>
        <w:autoSpaceDN w:val="0"/>
        <w:adjustRightInd w:val="0"/>
        <w:spacing w:after="0" w:line="480" w:lineRule="auto"/>
        <w:ind w:left="567" w:hanging="567"/>
        <w:jc w:val="both"/>
        <w:rPr>
          <w:rFonts w:ascii="Arial" w:hAnsi="Arial" w:cs="Arial"/>
          <w:noProof/>
          <w:sz w:val="24"/>
          <w:szCs w:val="24"/>
        </w:rPr>
      </w:pPr>
      <w:r w:rsidRPr="003E18C5">
        <w:rPr>
          <w:rFonts w:ascii="Arial" w:hAnsi="Arial" w:cs="Arial"/>
          <w:noProof/>
          <w:sz w:val="24"/>
          <w:szCs w:val="24"/>
        </w:rPr>
        <w:t xml:space="preserve">Purnama, J. (2020). </w:t>
      </w:r>
      <w:r w:rsidRPr="003E18C5">
        <w:rPr>
          <w:rFonts w:ascii="Arial" w:hAnsi="Arial" w:cs="Arial"/>
          <w:i/>
          <w:iCs/>
          <w:noProof/>
          <w:sz w:val="24"/>
          <w:szCs w:val="24"/>
        </w:rPr>
        <w:t>Analisis Peningkatan Kualitas Pelayanan Permohonan Paspor Melalui Apapo (Antrian Paspor Online) Di Kantor Imigrasi Kelas I Khusus Tpi Medan</w:t>
      </w:r>
      <w:r w:rsidRPr="003E18C5">
        <w:rPr>
          <w:rFonts w:ascii="Arial" w:hAnsi="Arial" w:cs="Arial"/>
          <w:noProof/>
          <w:sz w:val="24"/>
          <w:szCs w:val="24"/>
        </w:rPr>
        <w:t>. Https://Repositori.Uma.Ac.Id/Handle/123456789/16707</w:t>
      </w:r>
    </w:p>
    <w:p w:rsidR="003E18C5" w:rsidRPr="003E18C5" w:rsidRDefault="004C74F1" w:rsidP="00CE250D">
      <w:pPr>
        <w:widowControl w:val="0"/>
        <w:autoSpaceDE w:val="0"/>
        <w:autoSpaceDN w:val="0"/>
        <w:adjustRightInd w:val="0"/>
        <w:spacing w:after="0" w:line="480" w:lineRule="auto"/>
        <w:ind w:left="567" w:hanging="567"/>
        <w:jc w:val="both"/>
        <w:rPr>
          <w:rFonts w:ascii="Arial" w:hAnsi="Arial" w:cs="Arial"/>
          <w:noProof/>
          <w:sz w:val="24"/>
          <w:szCs w:val="24"/>
        </w:rPr>
      </w:pPr>
      <w:r>
        <w:rPr>
          <w:rFonts w:ascii="Arial" w:hAnsi="Arial" w:cs="Arial"/>
          <w:b/>
          <w:noProof/>
          <w:sz w:val="24"/>
        </w:rPr>
        <w:lastRenderedPageBreak/>
        <mc:AlternateContent>
          <mc:Choice Requires="wps">
            <w:drawing>
              <wp:anchor distT="0" distB="0" distL="114300" distR="114300" simplePos="0" relativeHeight="251738112" behindDoc="0" locked="0" layoutInCell="1" allowOverlap="1" wp14:anchorId="4B7EAC16" wp14:editId="559C9B29">
                <wp:simplePos x="0" y="0"/>
                <wp:positionH relativeFrom="column">
                  <wp:posOffset>4760595</wp:posOffset>
                </wp:positionH>
                <wp:positionV relativeFrom="paragraph">
                  <wp:posOffset>-944880</wp:posOffset>
                </wp:positionV>
                <wp:extent cx="447675" cy="466725"/>
                <wp:effectExtent l="0" t="0" r="28575" b="28575"/>
                <wp:wrapNone/>
                <wp:docPr id="31" name="Rectangle 31"/>
                <wp:cNvGraphicFramePr/>
                <a:graphic xmlns:a="http://schemas.openxmlformats.org/drawingml/2006/main">
                  <a:graphicData uri="http://schemas.microsoft.com/office/word/2010/wordprocessingShape">
                    <wps:wsp>
                      <wps:cNvSpPr/>
                      <wps:spPr>
                        <a:xfrm>
                          <a:off x="0" y="0"/>
                          <a:ext cx="447675" cy="4667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1" o:spid="_x0000_s1026" style="position:absolute;margin-left:374.85pt;margin-top:-74.4pt;width:35.25pt;height:36.75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" fillcolor="white [3212]" strokecolor="white [3212]" strokeweight="2pt"/>
            </w:pict>
          </mc:Fallback>
        </mc:AlternateContent>
      </w:r>
      <w:r w:rsidR="00CE250D" w:rsidRPr="003E18C5">
        <w:rPr>
          <w:rFonts w:ascii="Arial" w:hAnsi="Arial" w:cs="Arial"/>
          <w:noProof/>
          <w:sz w:val="24"/>
          <w:szCs w:val="24"/>
        </w:rPr>
        <w:t xml:space="preserve">Rohmah, S., Desty, R. T., &amp; Arumsari, W. (2024). Analisis Kualitas Layanan Pada Aplikasi Mobile Jkn Dengan Tingkat Kepuasan Pengguna Mobile Jkn Bpjs Kesehatan Di Kabupaten Demak. </w:t>
      </w:r>
      <w:r w:rsidR="00CE250D" w:rsidRPr="003E18C5">
        <w:rPr>
          <w:rFonts w:ascii="Arial" w:hAnsi="Arial" w:cs="Arial"/>
          <w:i/>
          <w:iCs/>
          <w:noProof/>
          <w:sz w:val="24"/>
          <w:szCs w:val="24"/>
        </w:rPr>
        <w:t>Indonesian Journal Of Health Community</w:t>
      </w:r>
      <w:r w:rsidR="00CE250D" w:rsidRPr="003E18C5">
        <w:rPr>
          <w:rFonts w:ascii="Arial" w:hAnsi="Arial" w:cs="Arial"/>
          <w:noProof/>
          <w:sz w:val="24"/>
          <w:szCs w:val="24"/>
        </w:rPr>
        <w:t xml:space="preserve">, </w:t>
      </w:r>
      <w:r w:rsidR="00CE250D" w:rsidRPr="003E18C5">
        <w:rPr>
          <w:rFonts w:ascii="Arial" w:hAnsi="Arial" w:cs="Arial"/>
          <w:i/>
          <w:iCs/>
          <w:noProof/>
          <w:sz w:val="24"/>
          <w:szCs w:val="24"/>
        </w:rPr>
        <w:t>5</w:t>
      </w:r>
      <w:r w:rsidR="00CE250D" w:rsidRPr="003E18C5">
        <w:rPr>
          <w:rFonts w:ascii="Arial" w:hAnsi="Arial" w:cs="Arial"/>
          <w:noProof/>
          <w:sz w:val="24"/>
          <w:szCs w:val="24"/>
        </w:rPr>
        <w:t>(1), 25. Https://Doi.Org</w:t>
      </w:r>
      <w:r w:rsidR="00CE250D">
        <w:rPr>
          <w:rFonts w:ascii="Arial" w:hAnsi="Arial" w:cs="Arial"/>
          <w:noProof/>
          <w:sz w:val="24"/>
          <w:szCs w:val="24"/>
        </w:rPr>
        <w:t>-</w:t>
      </w:r>
      <w:r w:rsidR="00CE250D" w:rsidRPr="003E18C5">
        <w:rPr>
          <w:rFonts w:ascii="Arial" w:hAnsi="Arial" w:cs="Arial"/>
          <w:noProof/>
          <w:sz w:val="24"/>
          <w:szCs w:val="24"/>
        </w:rPr>
        <w:t>/10.31331/Ijheco.V5i1.3161</w:t>
      </w:r>
    </w:p>
    <w:p w:rsidR="003E18C5" w:rsidRPr="003E18C5" w:rsidRDefault="00CE250D" w:rsidP="00CE250D">
      <w:pPr>
        <w:widowControl w:val="0"/>
        <w:autoSpaceDE w:val="0"/>
        <w:autoSpaceDN w:val="0"/>
        <w:adjustRightInd w:val="0"/>
        <w:spacing w:after="0" w:line="480" w:lineRule="auto"/>
        <w:ind w:left="567" w:hanging="567"/>
        <w:jc w:val="both"/>
        <w:rPr>
          <w:rFonts w:ascii="Arial" w:hAnsi="Arial" w:cs="Arial"/>
          <w:noProof/>
          <w:sz w:val="24"/>
          <w:szCs w:val="24"/>
        </w:rPr>
      </w:pPr>
      <w:r w:rsidRPr="003E18C5">
        <w:rPr>
          <w:rFonts w:ascii="Arial" w:hAnsi="Arial" w:cs="Arial"/>
          <w:noProof/>
          <w:sz w:val="24"/>
          <w:szCs w:val="24"/>
        </w:rPr>
        <w:t xml:space="preserve">Sugiyono. (2017). </w:t>
      </w:r>
      <w:r w:rsidRPr="003E18C5">
        <w:rPr>
          <w:rFonts w:ascii="Arial" w:hAnsi="Arial" w:cs="Arial"/>
          <w:i/>
          <w:iCs/>
          <w:noProof/>
          <w:sz w:val="24"/>
          <w:szCs w:val="24"/>
        </w:rPr>
        <w:t>Metode Penelitian Kuantitatif Kualitatif Dan R &amp; D</w:t>
      </w:r>
      <w:r w:rsidRPr="003E18C5">
        <w:rPr>
          <w:rFonts w:ascii="Arial" w:hAnsi="Arial" w:cs="Arial"/>
          <w:noProof/>
          <w:sz w:val="24"/>
          <w:szCs w:val="24"/>
        </w:rPr>
        <w:t>. Alfabeta.</w:t>
      </w:r>
    </w:p>
    <w:p w:rsidR="003E18C5" w:rsidRPr="003E18C5" w:rsidRDefault="00CE250D" w:rsidP="00CE250D">
      <w:pPr>
        <w:widowControl w:val="0"/>
        <w:autoSpaceDE w:val="0"/>
        <w:autoSpaceDN w:val="0"/>
        <w:adjustRightInd w:val="0"/>
        <w:spacing w:after="0" w:line="480" w:lineRule="auto"/>
        <w:ind w:left="567" w:hanging="567"/>
        <w:jc w:val="both"/>
        <w:rPr>
          <w:rFonts w:ascii="Arial" w:hAnsi="Arial" w:cs="Arial"/>
          <w:noProof/>
          <w:sz w:val="24"/>
        </w:rPr>
      </w:pPr>
      <w:r w:rsidRPr="003E18C5">
        <w:rPr>
          <w:rFonts w:ascii="Arial" w:hAnsi="Arial" w:cs="Arial"/>
          <w:noProof/>
          <w:sz w:val="24"/>
          <w:szCs w:val="24"/>
        </w:rPr>
        <w:t xml:space="preserve">Wahyuni, L., Sari, N., &amp; Suryani, L. (2024). Analisis Kualitas Pelayanan Internet Banking Pada Pt. Bri Unit Sukajadi. </w:t>
      </w:r>
      <w:r w:rsidRPr="003E18C5">
        <w:rPr>
          <w:rFonts w:ascii="Arial" w:hAnsi="Arial" w:cs="Arial"/>
          <w:i/>
          <w:iCs/>
          <w:noProof/>
          <w:sz w:val="24"/>
          <w:szCs w:val="24"/>
        </w:rPr>
        <w:t>Innovative: Journal Of Social Science Research</w:t>
      </w:r>
      <w:r w:rsidRPr="003E18C5">
        <w:rPr>
          <w:rFonts w:ascii="Arial" w:hAnsi="Arial" w:cs="Arial"/>
          <w:noProof/>
          <w:sz w:val="24"/>
          <w:szCs w:val="24"/>
        </w:rPr>
        <w:t xml:space="preserve">, </w:t>
      </w:r>
      <w:r w:rsidRPr="003E18C5">
        <w:rPr>
          <w:rFonts w:ascii="Arial" w:hAnsi="Arial" w:cs="Arial"/>
          <w:i/>
          <w:iCs/>
          <w:noProof/>
          <w:sz w:val="24"/>
          <w:szCs w:val="24"/>
        </w:rPr>
        <w:t>4</w:t>
      </w:r>
      <w:r w:rsidRPr="003E18C5">
        <w:rPr>
          <w:rFonts w:ascii="Arial" w:hAnsi="Arial" w:cs="Arial"/>
          <w:noProof/>
          <w:sz w:val="24"/>
          <w:szCs w:val="24"/>
        </w:rPr>
        <w:t>(4), 9439–9448. Https://Doi.Org/10.</w:t>
      </w:r>
      <w:r>
        <w:rPr>
          <w:rFonts w:ascii="Arial" w:hAnsi="Arial" w:cs="Arial"/>
          <w:noProof/>
          <w:sz w:val="24"/>
          <w:szCs w:val="24"/>
        </w:rPr>
        <w:t>-</w:t>
      </w:r>
      <w:r w:rsidRPr="003E18C5">
        <w:rPr>
          <w:rFonts w:ascii="Arial" w:hAnsi="Arial" w:cs="Arial"/>
          <w:noProof/>
          <w:sz w:val="24"/>
          <w:szCs w:val="24"/>
        </w:rPr>
        <w:t>31004/Innovative.V4i4.14272</w:t>
      </w:r>
    </w:p>
    <w:p w:rsidR="000802FB" w:rsidRDefault="005D79E9" w:rsidP="000802FB">
      <w:pPr>
        <w:widowControl w:val="0"/>
        <w:autoSpaceDE w:val="0"/>
        <w:autoSpaceDN w:val="0"/>
        <w:adjustRightInd w:val="0"/>
        <w:spacing w:after="0" w:line="480" w:lineRule="auto"/>
        <w:ind w:left="567" w:hanging="567"/>
        <w:jc w:val="both"/>
        <w:rPr>
          <w:rFonts w:ascii="Arial" w:hAnsi="Arial" w:cs="Arial"/>
          <w:b/>
          <w:sz w:val="24"/>
          <w:szCs w:val="24"/>
        </w:rPr>
      </w:pPr>
      <w:r w:rsidRPr="00943F74">
        <w:rPr>
          <w:rFonts w:ascii="Arial" w:hAnsi="Arial" w:cs="Arial"/>
          <w:b/>
          <w:sz w:val="24"/>
          <w:szCs w:val="24"/>
        </w:rPr>
        <w:fldChar w:fldCharType="end"/>
      </w:r>
    </w:p>
    <w:p w:rsidR="009E7E4F" w:rsidRDefault="00CE250D" w:rsidP="000802FB">
      <w:pPr>
        <w:widowControl w:val="0"/>
        <w:autoSpaceDE w:val="0"/>
        <w:autoSpaceDN w:val="0"/>
        <w:adjustRightInd w:val="0"/>
        <w:spacing w:after="0" w:line="480" w:lineRule="auto"/>
        <w:ind w:left="567" w:hanging="567"/>
        <w:jc w:val="both"/>
        <w:rPr>
          <w:rFonts w:ascii="Arial" w:hAnsi="Arial" w:cs="Arial"/>
          <w:b/>
          <w:sz w:val="24"/>
          <w:szCs w:val="24"/>
          <w:u w:val="single"/>
        </w:rPr>
      </w:pPr>
      <w:r w:rsidRPr="009E7E4F">
        <w:rPr>
          <w:rFonts w:ascii="Arial" w:hAnsi="Arial" w:cs="Arial"/>
          <w:b/>
          <w:sz w:val="24"/>
          <w:szCs w:val="24"/>
          <w:u w:val="single"/>
        </w:rPr>
        <w:t>Peraturan Perundang-Undangan</w:t>
      </w:r>
    </w:p>
    <w:p w:rsidR="009E7E4F" w:rsidRPr="009E7E4F" w:rsidRDefault="00CE250D" w:rsidP="00CE250D">
      <w:pPr>
        <w:widowControl w:val="0"/>
        <w:autoSpaceDE w:val="0"/>
        <w:autoSpaceDN w:val="0"/>
        <w:adjustRightInd w:val="0"/>
        <w:spacing w:after="0" w:line="480" w:lineRule="auto"/>
        <w:ind w:left="567" w:hanging="567"/>
        <w:jc w:val="both"/>
        <w:rPr>
          <w:rFonts w:ascii="Arial" w:hAnsi="Arial" w:cs="Arial"/>
          <w:noProof/>
          <w:sz w:val="24"/>
          <w:szCs w:val="24"/>
        </w:rPr>
      </w:pPr>
      <w:r w:rsidRPr="009E7E4F">
        <w:rPr>
          <w:rFonts w:ascii="Arial" w:hAnsi="Arial" w:cs="Arial"/>
          <w:noProof/>
          <w:sz w:val="24"/>
          <w:szCs w:val="24"/>
        </w:rPr>
        <w:t>U</w:t>
      </w:r>
      <w:r>
        <w:rPr>
          <w:rFonts w:ascii="Arial" w:hAnsi="Arial" w:cs="Arial"/>
          <w:noProof/>
          <w:sz w:val="24"/>
          <w:szCs w:val="24"/>
        </w:rPr>
        <w:t>ndang-</w:t>
      </w:r>
      <w:r w:rsidRPr="009E7E4F">
        <w:rPr>
          <w:rFonts w:ascii="Arial" w:hAnsi="Arial" w:cs="Arial"/>
          <w:noProof/>
          <w:sz w:val="24"/>
          <w:szCs w:val="24"/>
        </w:rPr>
        <w:t>U</w:t>
      </w:r>
      <w:r>
        <w:rPr>
          <w:rFonts w:ascii="Arial" w:hAnsi="Arial" w:cs="Arial"/>
          <w:noProof/>
          <w:sz w:val="24"/>
          <w:szCs w:val="24"/>
        </w:rPr>
        <w:t>ndang Republik Indonesia Nomor</w:t>
      </w:r>
      <w:r w:rsidRPr="009E7E4F">
        <w:rPr>
          <w:rFonts w:ascii="Arial" w:hAnsi="Arial" w:cs="Arial"/>
          <w:noProof/>
          <w:sz w:val="24"/>
          <w:szCs w:val="24"/>
        </w:rPr>
        <w:t xml:space="preserve"> 25 Tahu</w:t>
      </w:r>
      <w:r>
        <w:rPr>
          <w:rFonts w:ascii="Arial" w:hAnsi="Arial" w:cs="Arial"/>
          <w:noProof/>
          <w:sz w:val="24"/>
          <w:szCs w:val="24"/>
        </w:rPr>
        <w:t>n 2009 Tentang Pelayanan Publik.</w:t>
      </w:r>
    </w:p>
    <w:p w:rsidR="009E7E4F" w:rsidRPr="009E7E4F" w:rsidRDefault="00CE250D" w:rsidP="00CE250D">
      <w:pPr>
        <w:widowControl w:val="0"/>
        <w:autoSpaceDE w:val="0"/>
        <w:autoSpaceDN w:val="0"/>
        <w:adjustRightInd w:val="0"/>
        <w:spacing w:after="0" w:line="480" w:lineRule="auto"/>
        <w:ind w:left="567" w:hanging="567"/>
        <w:jc w:val="both"/>
        <w:rPr>
          <w:rFonts w:ascii="Arial" w:hAnsi="Arial" w:cs="Arial"/>
          <w:noProof/>
          <w:sz w:val="24"/>
          <w:szCs w:val="24"/>
        </w:rPr>
      </w:pPr>
      <w:r w:rsidRPr="009E7E4F">
        <w:rPr>
          <w:rFonts w:ascii="Arial" w:hAnsi="Arial" w:cs="Arial"/>
          <w:noProof/>
          <w:sz w:val="24"/>
          <w:szCs w:val="24"/>
        </w:rPr>
        <w:t>Peraturan Menteri Dalam Negeri Nomor 24 Tahun 2006 Tentang Pedoman Penyelenggaraan Perizinan Terpadu Satu Pintu.</w:t>
      </w:r>
    </w:p>
    <w:p w:rsidR="009E7E4F" w:rsidRPr="009E7E4F" w:rsidRDefault="00CE250D" w:rsidP="00CE250D">
      <w:pPr>
        <w:widowControl w:val="0"/>
        <w:autoSpaceDE w:val="0"/>
        <w:autoSpaceDN w:val="0"/>
        <w:adjustRightInd w:val="0"/>
        <w:spacing w:after="0" w:line="480" w:lineRule="auto"/>
        <w:ind w:left="567" w:hanging="567"/>
        <w:jc w:val="both"/>
        <w:rPr>
          <w:rFonts w:ascii="Arial" w:hAnsi="Arial" w:cs="Arial"/>
          <w:noProof/>
          <w:sz w:val="24"/>
          <w:szCs w:val="24"/>
        </w:rPr>
      </w:pPr>
      <w:r w:rsidRPr="009E7E4F">
        <w:rPr>
          <w:rFonts w:ascii="Arial" w:hAnsi="Arial" w:cs="Arial"/>
          <w:noProof/>
          <w:sz w:val="24"/>
          <w:szCs w:val="24"/>
        </w:rPr>
        <w:t>Peraturan Daerah Kota Dumai Nomor 12 Tahun 2016 Tentang Pembentukan Dan Susunan Perangkat Daerah Kota Dumai.</w:t>
      </w:r>
    </w:p>
    <w:p w:rsidR="000B7343" w:rsidRDefault="00CE250D" w:rsidP="00CE250D">
      <w:pPr>
        <w:widowControl w:val="0"/>
        <w:autoSpaceDE w:val="0"/>
        <w:autoSpaceDN w:val="0"/>
        <w:adjustRightInd w:val="0"/>
        <w:spacing w:after="0" w:line="480" w:lineRule="auto"/>
        <w:ind w:left="567" w:hanging="567"/>
        <w:jc w:val="both"/>
        <w:rPr>
          <w:rFonts w:ascii="Arial" w:hAnsi="Arial" w:cs="Arial"/>
          <w:noProof/>
          <w:sz w:val="24"/>
          <w:szCs w:val="24"/>
        </w:rPr>
      </w:pPr>
      <w:r w:rsidRPr="009E7E4F">
        <w:rPr>
          <w:rFonts w:ascii="Arial" w:hAnsi="Arial" w:cs="Arial"/>
          <w:noProof/>
          <w:sz w:val="24"/>
          <w:szCs w:val="24"/>
        </w:rPr>
        <w:t>Peraturan Walikota Dumai Nomor 57 Tahun 2016 Tentang Tugas Pokok Dan Fungsi Dinas Penanaman Modal Dan Pelayanan Terpadu Satu Pintu Kota Dumai.</w:t>
      </w:r>
    </w:p>
    <w:p w:rsidR="00CE250D" w:rsidRDefault="00CE250D">
      <w:pPr>
        <w:rPr>
          <w:rFonts w:ascii="Arial" w:hAnsi="Arial" w:cs="Arial"/>
          <w:b/>
          <w:noProof/>
          <w:sz w:val="24"/>
          <w:szCs w:val="24"/>
        </w:rPr>
      </w:pPr>
      <w:r>
        <w:rPr>
          <w:rFonts w:ascii="Arial" w:hAnsi="Arial" w:cs="Arial"/>
          <w:b/>
          <w:noProof/>
          <w:sz w:val="24"/>
          <w:szCs w:val="24"/>
        </w:rPr>
        <w:br w:type="page"/>
      </w:r>
    </w:p>
    <w:p w:rsidR="000B7343" w:rsidRDefault="004C74F1" w:rsidP="000B7343">
      <w:pPr>
        <w:jc w:val="center"/>
        <w:rPr>
          <w:rFonts w:ascii="Arial" w:hAnsi="Arial" w:cs="Arial"/>
          <w:b/>
          <w:noProof/>
          <w:sz w:val="24"/>
          <w:szCs w:val="24"/>
        </w:rPr>
      </w:pPr>
      <w:r>
        <w:rPr>
          <w:rFonts w:ascii="Arial" w:hAnsi="Arial" w:cs="Arial"/>
          <w:b/>
          <w:noProof/>
          <w:sz w:val="24"/>
        </w:rPr>
        <w:lastRenderedPageBreak/>
        <mc:AlternateContent>
          <mc:Choice Requires="wps">
            <w:drawing>
              <wp:anchor distT="0" distB="0" distL="114300" distR="114300" simplePos="0" relativeHeight="251736064" behindDoc="0" locked="0" layoutInCell="1" allowOverlap="1" wp14:anchorId="59A44076" wp14:editId="0D49D599">
                <wp:simplePos x="0" y="0"/>
                <wp:positionH relativeFrom="column">
                  <wp:posOffset>4703445</wp:posOffset>
                </wp:positionH>
                <wp:positionV relativeFrom="paragraph">
                  <wp:posOffset>-992505</wp:posOffset>
                </wp:positionV>
                <wp:extent cx="447675" cy="466725"/>
                <wp:effectExtent l="0" t="0" r="28575" b="28575"/>
                <wp:wrapNone/>
                <wp:docPr id="30" name="Rectangle 30"/>
                <wp:cNvGraphicFramePr/>
                <a:graphic xmlns:a="http://schemas.openxmlformats.org/drawingml/2006/main">
                  <a:graphicData uri="http://schemas.microsoft.com/office/word/2010/wordprocessingShape">
                    <wps:wsp>
                      <wps:cNvSpPr/>
                      <wps:spPr>
                        <a:xfrm>
                          <a:off x="0" y="0"/>
                          <a:ext cx="447675" cy="4667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 o:spid="_x0000_s1026" style="position:absolute;margin-left:370.35pt;margin-top:-78.15pt;width:35.25pt;height:36.7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" fillcolor="white [3212]" strokecolor="white [3212]" strokeweight="2pt"/>
            </w:pict>
          </mc:Fallback>
        </mc:AlternateContent>
      </w:r>
      <w:r w:rsidR="000B7343">
        <w:rPr>
          <w:rFonts w:ascii="Arial" w:hAnsi="Arial" w:cs="Arial"/>
          <w:b/>
          <w:noProof/>
          <w:sz w:val="24"/>
          <w:szCs w:val="24"/>
        </w:rPr>
        <w:t>DOKUMENTASI</w:t>
      </w:r>
    </w:p>
    <w:p w:rsidR="00FF71B8" w:rsidRDefault="00FF71B8" w:rsidP="00CE250D">
      <w:pPr>
        <w:spacing w:after="0"/>
        <w:jc w:val="center"/>
        <w:rPr>
          <w:rFonts w:ascii="Arial" w:hAnsi="Arial" w:cs="Arial"/>
          <w:b/>
          <w:noProof/>
          <w:sz w:val="24"/>
          <w:szCs w:val="24"/>
        </w:rPr>
      </w:pPr>
      <w:r>
        <w:rPr>
          <w:rFonts w:ascii="Arial" w:hAnsi="Arial" w:cs="Arial"/>
          <w:b/>
          <w:noProof/>
          <w:sz w:val="24"/>
          <w:szCs w:val="24"/>
        </w:rPr>
        <w:drawing>
          <wp:inline distT="0" distB="0" distL="0" distR="0" wp14:anchorId="451FDBED" wp14:editId="7244EF7B">
            <wp:extent cx="2516400" cy="1915200"/>
            <wp:effectExtent l="0" t="0" r="0" b="889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hatsApp Image 2025-08-27 at 00.54.07.jpeg"/>
                    <pic:cNvPicPr preferRelativeResize="0"/>
                  </pic:nvPicPr>
                  <pic:blipFill>
                    <a:blip r:embed="rId19" cstate="screen">
                      <a:extLst>
                        <a:ext uri="{28A0092B-C50C-407E-A947-70E740481C1C}">
                          <a14:useLocalDpi xmlns:a14="http://schemas.microsoft.com/office/drawing/2010/main"/>
                        </a:ext>
                      </a:extLst>
                    </a:blip>
                    <a:stretch>
                      <a:fillRect/>
                    </a:stretch>
                  </pic:blipFill>
                  <pic:spPr>
                    <a:xfrm>
                      <a:off x="0" y="0"/>
                      <a:ext cx="2516400" cy="1915200"/>
                    </a:xfrm>
                    <a:prstGeom prst="rect">
                      <a:avLst/>
                    </a:prstGeom>
                  </pic:spPr>
                </pic:pic>
              </a:graphicData>
            </a:graphic>
          </wp:inline>
        </w:drawing>
      </w:r>
    </w:p>
    <w:p w:rsidR="00FF71B8" w:rsidRPr="00FF71B8" w:rsidRDefault="00FF71B8" w:rsidP="00CE250D">
      <w:pPr>
        <w:spacing w:after="0"/>
        <w:jc w:val="center"/>
        <w:rPr>
          <w:rFonts w:ascii="Arial" w:hAnsi="Arial" w:cs="Arial"/>
          <w:noProof/>
          <w:sz w:val="24"/>
          <w:szCs w:val="24"/>
        </w:rPr>
      </w:pPr>
      <w:r w:rsidRPr="00FF71B8">
        <w:rPr>
          <w:rFonts w:ascii="Arial" w:hAnsi="Arial" w:cs="Arial"/>
          <w:noProof/>
          <w:sz w:val="24"/>
          <w:szCs w:val="24"/>
        </w:rPr>
        <w:t>W</w:t>
      </w:r>
      <w:r>
        <w:rPr>
          <w:rFonts w:ascii="Arial" w:hAnsi="Arial" w:cs="Arial"/>
          <w:noProof/>
          <w:sz w:val="24"/>
          <w:szCs w:val="24"/>
        </w:rPr>
        <w:t>awancara dengan Ibu Dewi (Sekretaris DPMPTSP)</w:t>
      </w:r>
    </w:p>
    <w:p w:rsidR="00FF71B8" w:rsidRDefault="00FF71B8" w:rsidP="00FF71B8">
      <w:pPr>
        <w:spacing w:after="0" w:line="240" w:lineRule="auto"/>
        <w:jc w:val="center"/>
        <w:rPr>
          <w:rFonts w:ascii="Arial" w:hAnsi="Arial" w:cs="Arial"/>
          <w:b/>
          <w:noProof/>
          <w:sz w:val="24"/>
          <w:szCs w:val="24"/>
        </w:rPr>
      </w:pPr>
    </w:p>
    <w:p w:rsidR="00FF71B8" w:rsidRDefault="00FF71B8" w:rsidP="00CE250D">
      <w:pPr>
        <w:spacing w:after="0"/>
        <w:jc w:val="center"/>
        <w:rPr>
          <w:rFonts w:ascii="Arial" w:hAnsi="Arial" w:cs="Arial"/>
          <w:b/>
          <w:noProof/>
          <w:sz w:val="24"/>
          <w:szCs w:val="24"/>
        </w:rPr>
      </w:pPr>
      <w:r>
        <w:rPr>
          <w:rFonts w:ascii="Arial" w:hAnsi="Arial" w:cs="Arial"/>
          <w:b/>
          <w:noProof/>
          <w:sz w:val="24"/>
          <w:szCs w:val="24"/>
        </w:rPr>
        <w:drawing>
          <wp:inline distT="0" distB="0" distL="0" distR="0" wp14:anchorId="630719DD" wp14:editId="22781538">
            <wp:extent cx="2516400" cy="1915200"/>
            <wp:effectExtent l="0" t="0" r="0" b="889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hatsApp Image 2025-08-27 at 00.54.08.jpeg"/>
                    <pic:cNvPicPr preferRelativeResize="0"/>
                  </pic:nvPicPr>
                  <pic:blipFill>
                    <a:blip r:embed="rId20" cstate="print">
                      <a:extLst>
                        <a:ext uri="{28A0092B-C50C-407E-A947-70E740481C1C}">
                          <a14:useLocalDpi xmlns:a14="http://schemas.microsoft.com/office/drawing/2010/main" val="0"/>
                        </a:ext>
                      </a:extLst>
                    </a:blip>
                    <a:stretch>
                      <a:fillRect/>
                    </a:stretch>
                  </pic:blipFill>
                  <pic:spPr>
                    <a:xfrm>
                      <a:off x="0" y="0"/>
                      <a:ext cx="2516400" cy="1915200"/>
                    </a:xfrm>
                    <a:prstGeom prst="rect">
                      <a:avLst/>
                    </a:prstGeom>
                  </pic:spPr>
                </pic:pic>
              </a:graphicData>
            </a:graphic>
          </wp:inline>
        </w:drawing>
      </w:r>
    </w:p>
    <w:p w:rsidR="00FF71B8" w:rsidRDefault="00FF71B8" w:rsidP="00CE250D">
      <w:pPr>
        <w:spacing w:after="0"/>
        <w:jc w:val="center"/>
        <w:rPr>
          <w:rFonts w:ascii="Arial" w:hAnsi="Arial" w:cs="Arial"/>
          <w:noProof/>
          <w:sz w:val="24"/>
          <w:szCs w:val="24"/>
        </w:rPr>
      </w:pPr>
      <w:r>
        <w:rPr>
          <w:rFonts w:ascii="Arial" w:hAnsi="Arial" w:cs="Arial"/>
          <w:noProof/>
          <w:sz w:val="24"/>
          <w:szCs w:val="24"/>
        </w:rPr>
        <w:t>Wawancara dengan bapak Rodiansyah (Penjamin Mutu Produk DPMPTSP)</w:t>
      </w:r>
    </w:p>
    <w:p w:rsidR="00FF71B8" w:rsidRPr="00FF71B8" w:rsidRDefault="00FF71B8" w:rsidP="00FF71B8">
      <w:pPr>
        <w:spacing w:after="0"/>
        <w:jc w:val="center"/>
        <w:rPr>
          <w:rFonts w:ascii="Arial" w:hAnsi="Arial" w:cs="Arial"/>
          <w:noProof/>
          <w:sz w:val="24"/>
          <w:szCs w:val="24"/>
        </w:rPr>
      </w:pPr>
    </w:p>
    <w:p w:rsidR="00FF71B8" w:rsidRDefault="00FF71B8" w:rsidP="00CE250D">
      <w:pPr>
        <w:spacing w:after="0"/>
        <w:jc w:val="center"/>
        <w:rPr>
          <w:rFonts w:ascii="Arial" w:hAnsi="Arial" w:cs="Arial"/>
          <w:b/>
          <w:noProof/>
          <w:sz w:val="24"/>
          <w:szCs w:val="24"/>
        </w:rPr>
      </w:pPr>
      <w:r>
        <w:rPr>
          <w:rFonts w:ascii="Arial" w:hAnsi="Arial" w:cs="Arial"/>
          <w:b/>
          <w:noProof/>
          <w:sz w:val="24"/>
          <w:szCs w:val="24"/>
        </w:rPr>
        <w:drawing>
          <wp:inline distT="0" distB="0" distL="0" distR="0" wp14:anchorId="73D2C854" wp14:editId="785C2730">
            <wp:extent cx="2516400" cy="1915200"/>
            <wp:effectExtent l="0" t="0" r="0" b="889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hatsApp Image 2025-08-27 at 00.54.08 (2).jpeg"/>
                    <pic:cNvPicPr preferRelativeResize="0"/>
                  </pic:nvPicPr>
                  <pic:blipFill>
                    <a:blip r:embed="rId21" cstate="screen">
                      <a:extLst>
                        <a:ext uri="{28A0092B-C50C-407E-A947-70E740481C1C}">
                          <a14:useLocalDpi xmlns:a14="http://schemas.microsoft.com/office/drawing/2010/main"/>
                        </a:ext>
                      </a:extLst>
                    </a:blip>
                    <a:stretch>
                      <a:fillRect/>
                    </a:stretch>
                  </pic:blipFill>
                  <pic:spPr>
                    <a:xfrm>
                      <a:off x="0" y="0"/>
                      <a:ext cx="2516400" cy="1915200"/>
                    </a:xfrm>
                    <a:prstGeom prst="rect">
                      <a:avLst/>
                    </a:prstGeom>
                  </pic:spPr>
                </pic:pic>
              </a:graphicData>
            </a:graphic>
          </wp:inline>
        </w:drawing>
      </w:r>
    </w:p>
    <w:p w:rsidR="00FF71B8" w:rsidRPr="00FF71B8" w:rsidRDefault="00FF71B8" w:rsidP="00CE250D">
      <w:pPr>
        <w:spacing w:after="0"/>
        <w:jc w:val="center"/>
        <w:rPr>
          <w:rFonts w:ascii="Arial" w:hAnsi="Arial" w:cs="Arial"/>
          <w:noProof/>
          <w:sz w:val="24"/>
          <w:szCs w:val="24"/>
        </w:rPr>
      </w:pPr>
      <w:r w:rsidRPr="00FF71B8">
        <w:rPr>
          <w:rFonts w:ascii="Arial" w:hAnsi="Arial" w:cs="Arial"/>
          <w:noProof/>
          <w:sz w:val="24"/>
          <w:szCs w:val="24"/>
        </w:rPr>
        <w:t>Wawancara dengan Bapak T</w:t>
      </w:r>
      <w:r w:rsidR="00CE250D">
        <w:rPr>
          <w:rFonts w:ascii="Arial" w:hAnsi="Arial" w:cs="Arial"/>
          <w:noProof/>
          <w:sz w:val="24"/>
          <w:szCs w:val="24"/>
        </w:rPr>
        <w:t>aufik</w:t>
      </w:r>
    </w:p>
    <w:p w:rsidR="000B7343" w:rsidRDefault="004C74F1" w:rsidP="00CE250D">
      <w:pPr>
        <w:spacing w:after="0"/>
        <w:jc w:val="center"/>
        <w:rPr>
          <w:rFonts w:ascii="Arial" w:hAnsi="Arial" w:cs="Arial"/>
          <w:b/>
          <w:noProof/>
          <w:sz w:val="24"/>
          <w:szCs w:val="24"/>
        </w:rPr>
      </w:pPr>
      <w:r>
        <w:rPr>
          <w:rFonts w:ascii="Arial" w:hAnsi="Arial" w:cs="Arial"/>
          <w:b/>
          <w:noProof/>
          <w:sz w:val="24"/>
        </w:rPr>
        <w:lastRenderedPageBreak/>
        <mc:AlternateContent>
          <mc:Choice Requires="wps">
            <w:drawing>
              <wp:anchor distT="0" distB="0" distL="114300" distR="114300" simplePos="0" relativeHeight="251734016" behindDoc="0" locked="0" layoutInCell="1" allowOverlap="1" wp14:anchorId="5A5AECB4" wp14:editId="6D37A1A9">
                <wp:simplePos x="0" y="0"/>
                <wp:positionH relativeFrom="column">
                  <wp:posOffset>4693920</wp:posOffset>
                </wp:positionH>
                <wp:positionV relativeFrom="paragraph">
                  <wp:posOffset>-992505</wp:posOffset>
                </wp:positionV>
                <wp:extent cx="447675" cy="466725"/>
                <wp:effectExtent l="0" t="0" r="28575" b="28575"/>
                <wp:wrapNone/>
                <wp:docPr id="29" name="Rectangle 29"/>
                <wp:cNvGraphicFramePr/>
                <a:graphic xmlns:a="http://schemas.openxmlformats.org/drawingml/2006/main">
                  <a:graphicData uri="http://schemas.microsoft.com/office/word/2010/wordprocessingShape">
                    <wps:wsp>
                      <wps:cNvSpPr/>
                      <wps:spPr>
                        <a:xfrm>
                          <a:off x="0" y="0"/>
                          <a:ext cx="447675" cy="4667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9" o:spid="_x0000_s1026" style="position:absolute;margin-left:369.6pt;margin-top:-78.15pt;width:35.25pt;height:36.7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" fillcolor="white [3212]" strokecolor="white [3212]" strokeweight="2pt"/>
            </w:pict>
          </mc:Fallback>
        </mc:AlternateContent>
      </w:r>
      <w:r w:rsidR="00FF71B8">
        <w:rPr>
          <w:rFonts w:ascii="Arial" w:hAnsi="Arial" w:cs="Arial"/>
          <w:b/>
          <w:noProof/>
          <w:sz w:val="24"/>
          <w:szCs w:val="24"/>
        </w:rPr>
        <w:drawing>
          <wp:inline distT="0" distB="0" distL="0" distR="0" wp14:anchorId="3F535169" wp14:editId="7A66F1E6">
            <wp:extent cx="2516400" cy="1915200"/>
            <wp:effectExtent l="0" t="0" r="0" b="889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hatsApp Image 2025-08-27 at 00.54.08 (1).jpeg"/>
                    <pic:cNvPicPr preferRelativeResize="0"/>
                  </pic:nvPicPr>
                  <pic:blipFill>
                    <a:blip r:embed="rId22" cstate="print">
                      <a:extLst>
                        <a:ext uri="{28A0092B-C50C-407E-A947-70E740481C1C}">
                          <a14:useLocalDpi xmlns:a14="http://schemas.microsoft.com/office/drawing/2010/main" val="0"/>
                        </a:ext>
                      </a:extLst>
                    </a:blip>
                    <a:stretch>
                      <a:fillRect/>
                    </a:stretch>
                  </pic:blipFill>
                  <pic:spPr>
                    <a:xfrm>
                      <a:off x="0" y="0"/>
                      <a:ext cx="2516400" cy="1915200"/>
                    </a:xfrm>
                    <a:prstGeom prst="rect">
                      <a:avLst/>
                    </a:prstGeom>
                  </pic:spPr>
                </pic:pic>
              </a:graphicData>
            </a:graphic>
          </wp:inline>
        </w:drawing>
      </w:r>
    </w:p>
    <w:p w:rsidR="00CE250D" w:rsidRDefault="00CE250D" w:rsidP="00CE250D">
      <w:pPr>
        <w:spacing w:after="0"/>
        <w:jc w:val="center"/>
        <w:rPr>
          <w:rFonts w:ascii="Arial" w:hAnsi="Arial" w:cs="Arial"/>
          <w:noProof/>
          <w:sz w:val="24"/>
          <w:szCs w:val="24"/>
        </w:rPr>
      </w:pPr>
      <w:r>
        <w:rPr>
          <w:rFonts w:ascii="Arial" w:hAnsi="Arial" w:cs="Arial"/>
          <w:noProof/>
          <w:sz w:val="24"/>
          <w:szCs w:val="24"/>
        </w:rPr>
        <w:t>Wawancara dengan Bapak Zulkifli</w:t>
      </w:r>
    </w:p>
    <w:p w:rsidR="00964051" w:rsidRDefault="00964051">
      <w:pPr>
        <w:rPr>
          <w:rFonts w:ascii="Arial" w:hAnsi="Arial" w:cs="Arial"/>
          <w:noProof/>
          <w:sz w:val="24"/>
          <w:szCs w:val="24"/>
        </w:rPr>
      </w:pPr>
      <w:r>
        <w:rPr>
          <w:rFonts w:ascii="Arial" w:hAnsi="Arial" w:cs="Arial"/>
          <w:noProof/>
          <w:sz w:val="24"/>
          <w:szCs w:val="24"/>
        </w:rPr>
        <w:br w:type="page"/>
      </w:r>
    </w:p>
    <w:p w:rsidR="000301FD" w:rsidRPr="00733560" w:rsidRDefault="000301FD" w:rsidP="000301FD">
      <w:pPr>
        <w:tabs>
          <w:tab w:val="left" w:pos="142"/>
        </w:tabs>
        <w:spacing w:after="0" w:line="360" w:lineRule="auto"/>
        <w:ind w:right="3"/>
        <w:jc w:val="center"/>
        <w:rPr>
          <w:rFonts w:ascii="Arial" w:hAnsi="Arial" w:cs="Arial"/>
          <w:b/>
          <w:spacing w:val="-10"/>
          <w:sz w:val="23"/>
          <w:szCs w:val="23"/>
        </w:rPr>
      </w:pPr>
      <w:r w:rsidRPr="00733560">
        <w:rPr>
          <w:rFonts w:ascii="Arial" w:hAnsi="Arial" w:cs="Arial"/>
          <w:b/>
          <w:sz w:val="23"/>
          <w:szCs w:val="23"/>
        </w:rPr>
        <w:lastRenderedPageBreak/>
        <w:t>PENGANTAR</w:t>
      </w:r>
      <w:r w:rsidRPr="00733560">
        <w:rPr>
          <w:rFonts w:ascii="Arial" w:hAnsi="Arial" w:cs="Arial"/>
          <w:b/>
          <w:spacing w:val="-10"/>
          <w:sz w:val="23"/>
          <w:szCs w:val="23"/>
        </w:rPr>
        <w:t xml:space="preserve"> </w:t>
      </w:r>
      <w:r w:rsidRPr="00733560">
        <w:rPr>
          <w:rFonts w:ascii="Arial" w:hAnsi="Arial" w:cs="Arial"/>
          <w:b/>
          <w:sz w:val="23"/>
          <w:szCs w:val="23"/>
        </w:rPr>
        <w:t>WAWANCARA</w:t>
      </w:r>
      <w:r w:rsidRPr="00733560">
        <w:rPr>
          <w:rFonts w:ascii="Arial" w:hAnsi="Arial" w:cs="Arial"/>
          <w:b/>
          <w:spacing w:val="-10"/>
          <w:sz w:val="23"/>
          <w:szCs w:val="23"/>
        </w:rPr>
        <w:t xml:space="preserve"> </w:t>
      </w:r>
      <w:r w:rsidRPr="00733560">
        <w:rPr>
          <w:rFonts w:ascii="Arial" w:hAnsi="Arial" w:cs="Arial"/>
          <w:b/>
          <w:sz w:val="23"/>
          <w:szCs w:val="23"/>
        </w:rPr>
        <w:t>(INTERVIEW)</w:t>
      </w:r>
      <w:r w:rsidRPr="00733560">
        <w:rPr>
          <w:rFonts w:ascii="Arial" w:hAnsi="Arial" w:cs="Arial"/>
          <w:b/>
          <w:spacing w:val="-9"/>
          <w:sz w:val="23"/>
          <w:szCs w:val="23"/>
        </w:rPr>
        <w:t xml:space="preserve"> </w:t>
      </w:r>
      <w:r w:rsidRPr="00733560">
        <w:rPr>
          <w:rFonts w:ascii="Arial" w:hAnsi="Arial" w:cs="Arial"/>
          <w:b/>
          <w:sz w:val="23"/>
          <w:szCs w:val="23"/>
        </w:rPr>
        <w:t>PENELITIAN</w:t>
      </w:r>
      <w:r w:rsidRPr="00733560">
        <w:rPr>
          <w:rFonts w:ascii="Arial" w:hAnsi="Arial" w:cs="Arial"/>
          <w:b/>
          <w:spacing w:val="-10"/>
          <w:sz w:val="23"/>
          <w:szCs w:val="23"/>
        </w:rPr>
        <w:t xml:space="preserve">  </w:t>
      </w:r>
    </w:p>
    <w:p w:rsidR="000301FD" w:rsidRPr="000301FD" w:rsidRDefault="000301FD" w:rsidP="000301FD">
      <w:pPr>
        <w:tabs>
          <w:tab w:val="left" w:pos="0"/>
        </w:tabs>
        <w:spacing w:after="0" w:line="360" w:lineRule="auto"/>
        <w:ind w:right="3"/>
        <w:jc w:val="center"/>
        <w:rPr>
          <w:rFonts w:ascii="Arial" w:hAnsi="Arial" w:cs="Arial"/>
          <w:b/>
          <w:color w:val="000000"/>
          <w:sz w:val="23"/>
          <w:szCs w:val="23"/>
        </w:rPr>
      </w:pPr>
      <w:r w:rsidRPr="00733560">
        <w:rPr>
          <w:rFonts w:ascii="Arial" w:hAnsi="Arial" w:cs="Arial"/>
          <w:b/>
          <w:sz w:val="23"/>
          <w:szCs w:val="23"/>
        </w:rPr>
        <w:t>(</w:t>
      </w:r>
      <w:r w:rsidRPr="00733560">
        <w:rPr>
          <w:rFonts w:ascii="Arial" w:hAnsi="Arial" w:cs="Arial"/>
          <w:b/>
          <w:color w:val="000000"/>
          <w:sz w:val="23"/>
          <w:szCs w:val="23"/>
        </w:rPr>
        <w:t>ANALISIS KUALITAS PELAYANAN PERIZINAN ONLINE PADA DINAS PENANAMAN M</w:t>
      </w:r>
      <w:r>
        <w:rPr>
          <w:rFonts w:ascii="Arial" w:hAnsi="Arial" w:cs="Arial"/>
          <w:b/>
          <w:color w:val="000000"/>
          <w:sz w:val="23"/>
          <w:szCs w:val="23"/>
        </w:rPr>
        <w:t xml:space="preserve">ODAL DAN PELAYANAN TERPADU </w:t>
      </w:r>
      <w:r w:rsidRPr="00733560">
        <w:rPr>
          <w:rFonts w:ascii="Arial" w:hAnsi="Arial" w:cs="Arial"/>
          <w:b/>
          <w:color w:val="000000"/>
          <w:sz w:val="23"/>
          <w:szCs w:val="23"/>
        </w:rPr>
        <w:t>SATU PINTU (DPMPTSP) KOTA DUMAI</w:t>
      </w:r>
      <w:r w:rsidRPr="00733560">
        <w:rPr>
          <w:rFonts w:ascii="Arial" w:hAnsi="Arial" w:cs="Arial"/>
          <w:b/>
          <w:sz w:val="23"/>
          <w:szCs w:val="23"/>
        </w:rPr>
        <w:t>)</w:t>
      </w:r>
    </w:p>
    <w:p w:rsidR="000301FD" w:rsidRPr="00733560" w:rsidRDefault="000301FD" w:rsidP="000301FD">
      <w:pPr>
        <w:pStyle w:val="ListParagraph"/>
        <w:widowControl w:val="0"/>
        <w:numPr>
          <w:ilvl w:val="0"/>
          <w:numId w:val="98"/>
        </w:numPr>
        <w:autoSpaceDE w:val="0"/>
        <w:autoSpaceDN w:val="0"/>
        <w:spacing w:after="0"/>
        <w:ind w:left="426" w:hanging="294"/>
        <w:contextualSpacing w:val="0"/>
        <w:rPr>
          <w:rFonts w:ascii="Arial" w:hAnsi="Arial" w:cs="Arial"/>
          <w:sz w:val="23"/>
          <w:szCs w:val="23"/>
        </w:rPr>
      </w:pPr>
      <w:r w:rsidRPr="00733560">
        <w:rPr>
          <w:rFonts w:ascii="Arial" w:hAnsi="Arial" w:cs="Arial"/>
          <w:spacing w:val="-2"/>
          <w:sz w:val="23"/>
          <w:szCs w:val="23"/>
        </w:rPr>
        <w:t>PERMOHONAN</w:t>
      </w:r>
    </w:p>
    <w:p w:rsidR="000301FD" w:rsidRPr="00733560" w:rsidRDefault="000301FD" w:rsidP="000301FD">
      <w:pPr>
        <w:pStyle w:val="BodyText"/>
        <w:spacing w:line="276" w:lineRule="auto"/>
        <w:jc w:val="right"/>
        <w:rPr>
          <w:rFonts w:ascii="Arial" w:hAnsi="Arial" w:cs="Arial"/>
          <w:sz w:val="23"/>
          <w:szCs w:val="23"/>
        </w:rPr>
      </w:pPr>
      <w:r w:rsidRPr="00733560">
        <w:rPr>
          <w:rFonts w:ascii="Arial" w:hAnsi="Arial" w:cs="Arial"/>
          <w:sz w:val="23"/>
          <w:szCs w:val="23"/>
        </w:rPr>
        <w:t>Dumai</w:t>
      </w:r>
      <w:proofErr w:type="gramStart"/>
      <w:r w:rsidRPr="00733560">
        <w:rPr>
          <w:rFonts w:ascii="Arial" w:hAnsi="Arial" w:cs="Arial"/>
          <w:sz w:val="23"/>
          <w:szCs w:val="23"/>
        </w:rPr>
        <w:t xml:space="preserve">, </w:t>
      </w:r>
      <w:r w:rsidRPr="00733560">
        <w:rPr>
          <w:rFonts w:ascii="Arial" w:hAnsi="Arial" w:cs="Arial"/>
          <w:spacing w:val="-5"/>
          <w:sz w:val="23"/>
          <w:szCs w:val="23"/>
        </w:rPr>
        <w:t xml:space="preserve"> </w:t>
      </w:r>
      <w:r w:rsidRPr="00733560">
        <w:rPr>
          <w:rFonts w:ascii="Arial" w:hAnsi="Arial" w:cs="Arial"/>
          <w:sz w:val="23"/>
          <w:szCs w:val="23"/>
        </w:rPr>
        <w:t>Agustus</w:t>
      </w:r>
      <w:proofErr w:type="gramEnd"/>
      <w:r w:rsidRPr="00733560">
        <w:rPr>
          <w:rFonts w:ascii="Arial" w:hAnsi="Arial" w:cs="Arial"/>
          <w:spacing w:val="-7"/>
          <w:sz w:val="23"/>
          <w:szCs w:val="23"/>
        </w:rPr>
        <w:t xml:space="preserve"> </w:t>
      </w:r>
      <w:r w:rsidRPr="00733560">
        <w:rPr>
          <w:rFonts w:ascii="Arial" w:hAnsi="Arial" w:cs="Arial"/>
          <w:spacing w:val="-4"/>
          <w:sz w:val="23"/>
          <w:szCs w:val="23"/>
        </w:rPr>
        <w:t>2025</w:t>
      </w:r>
    </w:p>
    <w:p w:rsidR="000301FD" w:rsidRPr="00733560" w:rsidRDefault="000301FD" w:rsidP="000301FD">
      <w:pPr>
        <w:pStyle w:val="BodyText"/>
        <w:spacing w:line="276" w:lineRule="auto"/>
        <w:ind w:left="142" w:right="1186"/>
        <w:rPr>
          <w:rFonts w:ascii="Arial" w:hAnsi="Arial" w:cs="Arial"/>
          <w:sz w:val="23"/>
          <w:szCs w:val="23"/>
        </w:rPr>
      </w:pPr>
      <w:r w:rsidRPr="00733560">
        <w:rPr>
          <w:rFonts w:ascii="Arial" w:hAnsi="Arial" w:cs="Arial"/>
          <w:sz w:val="23"/>
          <w:szCs w:val="23"/>
        </w:rPr>
        <w:t>Perihal:</w:t>
      </w:r>
      <w:r w:rsidRPr="00733560">
        <w:rPr>
          <w:rFonts w:ascii="Arial" w:hAnsi="Arial" w:cs="Arial"/>
          <w:spacing w:val="-17"/>
          <w:sz w:val="23"/>
          <w:szCs w:val="23"/>
        </w:rPr>
        <w:t xml:space="preserve"> </w:t>
      </w:r>
      <w:r w:rsidRPr="00733560">
        <w:rPr>
          <w:rFonts w:ascii="Arial" w:hAnsi="Arial" w:cs="Arial"/>
          <w:sz w:val="23"/>
          <w:szCs w:val="23"/>
        </w:rPr>
        <w:t>Permohonan</w:t>
      </w:r>
      <w:r w:rsidRPr="00733560">
        <w:rPr>
          <w:rFonts w:ascii="Arial" w:hAnsi="Arial" w:cs="Arial"/>
          <w:spacing w:val="-17"/>
          <w:sz w:val="23"/>
          <w:szCs w:val="23"/>
        </w:rPr>
        <w:t xml:space="preserve"> </w:t>
      </w:r>
      <w:r w:rsidRPr="00733560">
        <w:rPr>
          <w:rFonts w:ascii="Arial" w:hAnsi="Arial" w:cs="Arial"/>
          <w:sz w:val="23"/>
          <w:szCs w:val="23"/>
        </w:rPr>
        <w:t xml:space="preserve">Wawancara </w:t>
      </w:r>
      <w:r w:rsidRPr="00733560">
        <w:rPr>
          <w:rFonts w:ascii="Arial" w:hAnsi="Arial" w:cs="Arial"/>
          <w:spacing w:val="-4"/>
          <w:sz w:val="23"/>
          <w:szCs w:val="23"/>
        </w:rPr>
        <w:t>Yth,</w:t>
      </w:r>
    </w:p>
    <w:p w:rsidR="000301FD" w:rsidRPr="00733560" w:rsidRDefault="000301FD" w:rsidP="000301FD">
      <w:pPr>
        <w:pStyle w:val="BodyText"/>
        <w:spacing w:line="276" w:lineRule="auto"/>
        <w:ind w:left="142"/>
        <w:rPr>
          <w:rFonts w:ascii="Arial" w:hAnsi="Arial" w:cs="Arial"/>
          <w:sz w:val="23"/>
          <w:szCs w:val="23"/>
        </w:rPr>
      </w:pPr>
      <w:r w:rsidRPr="00733560">
        <w:rPr>
          <w:rFonts w:ascii="Arial" w:hAnsi="Arial" w:cs="Arial"/>
          <w:spacing w:val="-2"/>
          <w:sz w:val="23"/>
          <w:szCs w:val="23"/>
        </w:rPr>
        <w:t>Bapak/Ibu/Saudara/i pegawai</w:t>
      </w:r>
    </w:p>
    <w:p w:rsidR="000301FD" w:rsidRPr="00733560" w:rsidRDefault="000301FD" w:rsidP="000301FD">
      <w:pPr>
        <w:pStyle w:val="BodyText"/>
        <w:spacing w:line="276" w:lineRule="auto"/>
        <w:ind w:left="142" w:right="38"/>
        <w:rPr>
          <w:rFonts w:ascii="Arial" w:hAnsi="Arial" w:cs="Arial"/>
          <w:sz w:val="23"/>
          <w:szCs w:val="23"/>
        </w:rPr>
      </w:pPr>
      <w:r w:rsidRPr="00733560">
        <w:rPr>
          <w:rFonts w:ascii="Arial" w:hAnsi="Arial" w:cs="Arial"/>
          <w:sz w:val="23"/>
          <w:szCs w:val="23"/>
        </w:rPr>
        <w:t>DPMPTSP Kota Dumai</w:t>
      </w:r>
    </w:p>
    <w:p w:rsidR="000301FD" w:rsidRPr="00733560" w:rsidRDefault="000301FD" w:rsidP="000301FD">
      <w:pPr>
        <w:pStyle w:val="BodyText"/>
        <w:spacing w:line="276" w:lineRule="auto"/>
        <w:ind w:left="142" w:right="38"/>
        <w:rPr>
          <w:rFonts w:ascii="Arial" w:hAnsi="Arial" w:cs="Arial"/>
          <w:spacing w:val="-4"/>
          <w:sz w:val="23"/>
          <w:szCs w:val="23"/>
        </w:rPr>
      </w:pPr>
      <w:r w:rsidRPr="00733560">
        <w:rPr>
          <w:rFonts w:ascii="Arial" w:hAnsi="Arial" w:cs="Arial"/>
          <w:spacing w:val="-4"/>
          <w:sz w:val="23"/>
          <w:szCs w:val="23"/>
        </w:rPr>
        <w:t>Di-</w:t>
      </w:r>
    </w:p>
    <w:p w:rsidR="000301FD" w:rsidRPr="00733560" w:rsidRDefault="000301FD" w:rsidP="000301FD">
      <w:pPr>
        <w:pStyle w:val="BodyText"/>
        <w:tabs>
          <w:tab w:val="left" w:pos="1560"/>
        </w:tabs>
        <w:spacing w:line="276" w:lineRule="auto"/>
        <w:ind w:left="142" w:right="38"/>
        <w:rPr>
          <w:rFonts w:ascii="Arial" w:hAnsi="Arial" w:cs="Arial"/>
          <w:spacing w:val="-4"/>
          <w:sz w:val="23"/>
          <w:szCs w:val="23"/>
        </w:rPr>
      </w:pPr>
      <w:r w:rsidRPr="00733560">
        <w:rPr>
          <w:rFonts w:ascii="Arial" w:hAnsi="Arial" w:cs="Arial"/>
          <w:spacing w:val="-4"/>
          <w:sz w:val="23"/>
          <w:szCs w:val="23"/>
        </w:rPr>
        <w:tab/>
        <w:t>Tempat</w:t>
      </w:r>
    </w:p>
    <w:p w:rsidR="000301FD" w:rsidRPr="00733560" w:rsidRDefault="000301FD" w:rsidP="000301FD">
      <w:pPr>
        <w:pStyle w:val="BodyText"/>
        <w:tabs>
          <w:tab w:val="left" w:pos="1560"/>
        </w:tabs>
        <w:spacing w:before="240" w:line="276" w:lineRule="auto"/>
        <w:ind w:left="142" w:right="38"/>
        <w:rPr>
          <w:rFonts w:ascii="Arial" w:hAnsi="Arial" w:cs="Arial"/>
          <w:sz w:val="23"/>
          <w:szCs w:val="23"/>
        </w:rPr>
      </w:pPr>
      <w:r w:rsidRPr="00733560">
        <w:rPr>
          <w:rFonts w:ascii="Arial" w:hAnsi="Arial" w:cs="Arial"/>
          <w:sz w:val="23"/>
          <w:szCs w:val="23"/>
        </w:rPr>
        <w:t>Dengan Hormat,</w:t>
      </w:r>
    </w:p>
    <w:p w:rsidR="000301FD" w:rsidRPr="00733560" w:rsidRDefault="000301FD" w:rsidP="000301FD">
      <w:pPr>
        <w:pStyle w:val="BodyText"/>
        <w:tabs>
          <w:tab w:val="left" w:pos="142"/>
          <w:tab w:val="left" w:pos="851"/>
          <w:tab w:val="left" w:pos="1560"/>
        </w:tabs>
        <w:spacing w:before="240" w:line="360" w:lineRule="auto"/>
        <w:ind w:left="142" w:right="38"/>
        <w:rPr>
          <w:rFonts w:ascii="Arial" w:hAnsi="Arial" w:cs="Arial"/>
          <w:sz w:val="23"/>
          <w:szCs w:val="23"/>
        </w:rPr>
      </w:pPr>
      <w:r w:rsidRPr="00733560">
        <w:rPr>
          <w:rFonts w:ascii="Arial" w:hAnsi="Arial" w:cs="Arial"/>
          <w:sz w:val="23"/>
          <w:szCs w:val="23"/>
        </w:rPr>
        <w:tab/>
      </w:r>
      <w:proofErr w:type="gramStart"/>
      <w:r w:rsidRPr="00733560">
        <w:rPr>
          <w:rFonts w:ascii="Arial" w:hAnsi="Arial" w:cs="Arial"/>
          <w:sz w:val="23"/>
          <w:szCs w:val="23"/>
        </w:rPr>
        <w:t>Dalam rangka penulisan skripsi pada Sekolah Tinggi ilmu Administrasi (STIA) lancang Kuning Dumai, dan sebagai syarat untuk menyelesaikan pendidikan Strata Satu (S1).</w:t>
      </w:r>
      <w:proofErr w:type="gramEnd"/>
      <w:r w:rsidRPr="00733560">
        <w:rPr>
          <w:rFonts w:ascii="Arial" w:hAnsi="Arial" w:cs="Arial"/>
          <w:sz w:val="23"/>
          <w:szCs w:val="23"/>
        </w:rPr>
        <w:t xml:space="preserve"> </w:t>
      </w:r>
      <w:proofErr w:type="gramStart"/>
      <w:r w:rsidRPr="00733560">
        <w:rPr>
          <w:rFonts w:ascii="Arial" w:hAnsi="Arial" w:cs="Arial"/>
          <w:sz w:val="23"/>
          <w:szCs w:val="23"/>
        </w:rPr>
        <w:t>Adapun judul penelitian ini adalah “</w:t>
      </w:r>
      <w:r w:rsidRPr="00733560">
        <w:rPr>
          <w:rFonts w:ascii="Arial" w:hAnsi="Arial" w:cs="Arial"/>
          <w:color w:val="000000"/>
          <w:sz w:val="23"/>
          <w:szCs w:val="23"/>
        </w:rPr>
        <w:t>Analisis Kualitas Pelayanan Perizinan Online Pada Dinas Penanaman Modal Dan Pelayanan Terpadu Satu Pintu (DPMPTSP) Kota Dumai</w:t>
      </w:r>
      <w:r w:rsidRPr="00733560">
        <w:rPr>
          <w:rFonts w:ascii="Arial" w:hAnsi="Arial" w:cs="Arial"/>
          <w:sz w:val="23"/>
          <w:szCs w:val="23"/>
        </w:rPr>
        <w:t>”.</w:t>
      </w:r>
      <w:proofErr w:type="gramEnd"/>
    </w:p>
    <w:p w:rsidR="000301FD" w:rsidRPr="00733560" w:rsidRDefault="000301FD" w:rsidP="000301FD">
      <w:pPr>
        <w:pStyle w:val="BodyText"/>
        <w:tabs>
          <w:tab w:val="left" w:pos="142"/>
          <w:tab w:val="left" w:pos="851"/>
        </w:tabs>
        <w:spacing w:line="360" w:lineRule="auto"/>
        <w:ind w:left="142" w:right="140" w:firstLine="720"/>
        <w:rPr>
          <w:rFonts w:ascii="Arial" w:hAnsi="Arial" w:cs="Arial"/>
          <w:sz w:val="23"/>
          <w:szCs w:val="23"/>
        </w:rPr>
      </w:pPr>
      <w:r w:rsidRPr="00733560">
        <w:rPr>
          <w:rFonts w:ascii="Arial" w:hAnsi="Arial" w:cs="Arial"/>
          <w:sz w:val="23"/>
          <w:szCs w:val="23"/>
        </w:rPr>
        <w:t xml:space="preserve">Sehubungan dengan hal tersebut penulis memohon Bapak/Ibu/Saudara/l pegawai untuk kesediaannya menjawab wawancara yang terdiri dari beberapa pertanyaan yang </w:t>
      </w:r>
      <w:proofErr w:type="gramStart"/>
      <w:r w:rsidRPr="00733560">
        <w:rPr>
          <w:rFonts w:ascii="Arial" w:hAnsi="Arial" w:cs="Arial"/>
          <w:sz w:val="23"/>
          <w:szCs w:val="23"/>
        </w:rPr>
        <w:t>akan</w:t>
      </w:r>
      <w:proofErr w:type="gramEnd"/>
      <w:r w:rsidRPr="00733560">
        <w:rPr>
          <w:rFonts w:ascii="Arial" w:hAnsi="Arial" w:cs="Arial"/>
          <w:sz w:val="23"/>
          <w:szCs w:val="23"/>
        </w:rPr>
        <w:t xml:space="preserve"> penulis ajukan. Wawancara dalam penelitian ini digunakan untuk keperluan penelitian tanpa mempengaruhi prestasi kerja siapapun dan wawancara ini </w:t>
      </w:r>
      <w:proofErr w:type="gramStart"/>
      <w:r w:rsidRPr="00733560">
        <w:rPr>
          <w:rFonts w:ascii="Arial" w:hAnsi="Arial" w:cs="Arial"/>
          <w:sz w:val="23"/>
          <w:szCs w:val="23"/>
        </w:rPr>
        <w:t>akan</w:t>
      </w:r>
      <w:proofErr w:type="gramEnd"/>
      <w:r w:rsidRPr="00733560">
        <w:rPr>
          <w:rFonts w:ascii="Arial" w:hAnsi="Arial" w:cs="Arial"/>
          <w:sz w:val="23"/>
          <w:szCs w:val="23"/>
        </w:rPr>
        <w:t xml:space="preserve"> terjaga kerahasiaannya.</w:t>
      </w:r>
    </w:p>
    <w:p w:rsidR="000301FD" w:rsidRPr="00733560" w:rsidRDefault="000301FD" w:rsidP="000301FD">
      <w:pPr>
        <w:pStyle w:val="BodyText"/>
        <w:tabs>
          <w:tab w:val="left" w:pos="142"/>
          <w:tab w:val="left" w:pos="851"/>
        </w:tabs>
        <w:spacing w:line="360" w:lineRule="auto"/>
        <w:ind w:left="142" w:right="140" w:firstLine="720"/>
        <w:rPr>
          <w:rFonts w:ascii="Arial" w:hAnsi="Arial" w:cs="Arial"/>
          <w:sz w:val="23"/>
          <w:szCs w:val="23"/>
        </w:rPr>
      </w:pPr>
      <w:r w:rsidRPr="00733560">
        <w:rPr>
          <w:rFonts w:ascii="Arial" w:hAnsi="Arial" w:cs="Arial"/>
          <w:sz w:val="23"/>
          <w:szCs w:val="23"/>
        </w:rPr>
        <w:t>Atas kesediaannya Bapak/Ibu/Saudara/l pegawai untuk memberikan bantuan yang sangat berharga nilainya, penulis ucapkan terima kasih,</w:t>
      </w:r>
    </w:p>
    <w:p w:rsidR="000301FD" w:rsidRPr="00733560" w:rsidRDefault="000301FD" w:rsidP="000301FD">
      <w:pPr>
        <w:pStyle w:val="BodyText"/>
        <w:tabs>
          <w:tab w:val="left" w:pos="142"/>
          <w:tab w:val="left" w:pos="851"/>
        </w:tabs>
        <w:spacing w:line="360" w:lineRule="auto"/>
        <w:ind w:left="142" w:right="3" w:firstLine="1134"/>
        <w:jc w:val="center"/>
        <w:rPr>
          <w:rFonts w:ascii="Arial" w:hAnsi="Arial" w:cs="Arial"/>
          <w:sz w:val="23"/>
          <w:szCs w:val="23"/>
        </w:rPr>
      </w:pPr>
      <w:r w:rsidRPr="00733560">
        <w:rPr>
          <w:rFonts w:ascii="Arial" w:hAnsi="Arial" w:cs="Arial"/>
          <w:sz w:val="23"/>
          <w:szCs w:val="23"/>
        </w:rPr>
        <w:tab/>
      </w:r>
      <w:r w:rsidRPr="00733560">
        <w:rPr>
          <w:rFonts w:ascii="Arial" w:hAnsi="Arial" w:cs="Arial"/>
          <w:sz w:val="23"/>
          <w:szCs w:val="23"/>
        </w:rPr>
        <w:tab/>
      </w:r>
      <w:r w:rsidRPr="00733560">
        <w:rPr>
          <w:rFonts w:ascii="Arial" w:hAnsi="Arial" w:cs="Arial"/>
          <w:sz w:val="23"/>
          <w:szCs w:val="23"/>
        </w:rPr>
        <w:tab/>
      </w:r>
      <w:r w:rsidRPr="00733560">
        <w:rPr>
          <w:rFonts w:ascii="Arial" w:hAnsi="Arial" w:cs="Arial"/>
          <w:sz w:val="23"/>
          <w:szCs w:val="23"/>
        </w:rPr>
        <w:tab/>
      </w:r>
      <w:r w:rsidRPr="00733560">
        <w:rPr>
          <w:rFonts w:ascii="Arial" w:hAnsi="Arial" w:cs="Arial"/>
          <w:sz w:val="23"/>
          <w:szCs w:val="23"/>
        </w:rPr>
        <w:tab/>
      </w:r>
      <w:r w:rsidRPr="00733560">
        <w:rPr>
          <w:rFonts w:ascii="Arial" w:hAnsi="Arial" w:cs="Arial"/>
          <w:sz w:val="23"/>
          <w:szCs w:val="23"/>
        </w:rPr>
        <w:tab/>
        <w:t xml:space="preserve">     Hormat Saya</w:t>
      </w:r>
    </w:p>
    <w:p w:rsidR="000301FD" w:rsidRPr="00733560" w:rsidRDefault="000301FD" w:rsidP="000301FD">
      <w:pPr>
        <w:pStyle w:val="BodyText"/>
        <w:tabs>
          <w:tab w:val="left" w:pos="142"/>
          <w:tab w:val="left" w:pos="851"/>
        </w:tabs>
        <w:spacing w:line="360" w:lineRule="auto"/>
        <w:ind w:left="142" w:right="140" w:firstLine="720"/>
        <w:rPr>
          <w:rFonts w:ascii="Arial" w:hAnsi="Arial" w:cs="Arial"/>
          <w:sz w:val="23"/>
          <w:szCs w:val="23"/>
        </w:rPr>
      </w:pPr>
    </w:p>
    <w:p w:rsidR="000301FD" w:rsidRPr="00733560" w:rsidRDefault="000301FD" w:rsidP="000301FD">
      <w:pPr>
        <w:pStyle w:val="BodyText"/>
        <w:tabs>
          <w:tab w:val="left" w:pos="142"/>
          <w:tab w:val="left" w:pos="851"/>
        </w:tabs>
        <w:spacing w:line="360" w:lineRule="auto"/>
        <w:ind w:right="140"/>
        <w:rPr>
          <w:rFonts w:ascii="Arial" w:hAnsi="Arial" w:cs="Arial"/>
          <w:sz w:val="23"/>
          <w:szCs w:val="23"/>
        </w:rPr>
      </w:pPr>
    </w:p>
    <w:p w:rsidR="000301FD" w:rsidRPr="00733560" w:rsidRDefault="000301FD" w:rsidP="000301FD">
      <w:pPr>
        <w:tabs>
          <w:tab w:val="left" w:pos="142"/>
          <w:tab w:val="left" w:pos="851"/>
        </w:tabs>
        <w:ind w:left="142" w:right="143" w:hanging="677"/>
        <w:jc w:val="right"/>
        <w:rPr>
          <w:rFonts w:ascii="Arial" w:hAnsi="Arial" w:cs="Arial"/>
          <w:b/>
          <w:sz w:val="23"/>
          <w:szCs w:val="23"/>
          <w:u w:val="single"/>
        </w:rPr>
      </w:pPr>
      <w:r w:rsidRPr="00733560">
        <w:rPr>
          <w:rFonts w:ascii="Arial" w:hAnsi="Arial" w:cs="Arial"/>
          <w:b/>
          <w:sz w:val="23"/>
          <w:szCs w:val="23"/>
          <w:u w:val="single"/>
        </w:rPr>
        <w:t>SILTIA HELMA RIDA</w:t>
      </w:r>
    </w:p>
    <w:p w:rsidR="000301FD" w:rsidRPr="00733560" w:rsidRDefault="000301FD" w:rsidP="000301FD">
      <w:pPr>
        <w:tabs>
          <w:tab w:val="left" w:pos="142"/>
          <w:tab w:val="left" w:pos="851"/>
        </w:tabs>
        <w:ind w:left="142" w:right="143"/>
        <w:jc w:val="center"/>
        <w:rPr>
          <w:rFonts w:ascii="Arial" w:hAnsi="Arial" w:cs="Arial"/>
          <w:b/>
          <w:spacing w:val="-2"/>
          <w:sz w:val="23"/>
          <w:szCs w:val="23"/>
        </w:rPr>
      </w:pPr>
      <w:r w:rsidRPr="00733560">
        <w:rPr>
          <w:rFonts w:ascii="Arial" w:hAnsi="Arial" w:cs="Arial"/>
          <w:b/>
          <w:spacing w:val="-2"/>
          <w:sz w:val="23"/>
          <w:szCs w:val="23"/>
        </w:rPr>
        <w:tab/>
      </w:r>
      <w:r w:rsidRPr="00733560">
        <w:rPr>
          <w:rFonts w:ascii="Arial" w:hAnsi="Arial" w:cs="Arial"/>
          <w:b/>
          <w:spacing w:val="-2"/>
          <w:sz w:val="23"/>
          <w:szCs w:val="23"/>
        </w:rPr>
        <w:tab/>
      </w:r>
      <w:r w:rsidRPr="00733560">
        <w:rPr>
          <w:rFonts w:ascii="Arial" w:hAnsi="Arial" w:cs="Arial"/>
          <w:b/>
          <w:spacing w:val="-2"/>
          <w:sz w:val="23"/>
          <w:szCs w:val="23"/>
        </w:rPr>
        <w:tab/>
      </w:r>
      <w:r w:rsidRPr="00733560">
        <w:rPr>
          <w:rFonts w:ascii="Arial" w:hAnsi="Arial" w:cs="Arial"/>
          <w:b/>
          <w:spacing w:val="-2"/>
          <w:sz w:val="23"/>
          <w:szCs w:val="23"/>
        </w:rPr>
        <w:tab/>
      </w:r>
      <w:r w:rsidRPr="00733560">
        <w:rPr>
          <w:rFonts w:ascii="Arial" w:hAnsi="Arial" w:cs="Arial"/>
          <w:b/>
          <w:spacing w:val="-2"/>
          <w:sz w:val="23"/>
          <w:szCs w:val="23"/>
        </w:rPr>
        <w:tab/>
      </w:r>
      <w:r w:rsidRPr="00733560">
        <w:rPr>
          <w:rFonts w:ascii="Arial" w:hAnsi="Arial" w:cs="Arial"/>
          <w:b/>
          <w:spacing w:val="-2"/>
          <w:sz w:val="23"/>
          <w:szCs w:val="23"/>
        </w:rPr>
        <w:tab/>
      </w:r>
      <w:r w:rsidRPr="00733560">
        <w:rPr>
          <w:rFonts w:ascii="Arial" w:hAnsi="Arial" w:cs="Arial"/>
          <w:b/>
          <w:spacing w:val="-2"/>
          <w:sz w:val="23"/>
          <w:szCs w:val="23"/>
        </w:rPr>
        <w:tab/>
      </w:r>
      <w:r w:rsidRPr="00733560">
        <w:rPr>
          <w:rFonts w:ascii="Arial" w:hAnsi="Arial" w:cs="Arial"/>
          <w:b/>
          <w:spacing w:val="-2"/>
          <w:sz w:val="23"/>
          <w:szCs w:val="23"/>
        </w:rPr>
        <w:tab/>
        <w:t>2110090811043</w:t>
      </w:r>
      <w:r w:rsidRPr="00733560">
        <w:rPr>
          <w:rFonts w:ascii="Arial" w:hAnsi="Arial" w:cs="Arial"/>
          <w:b/>
          <w:sz w:val="23"/>
          <w:szCs w:val="23"/>
        </w:rPr>
        <w:br w:type="page"/>
      </w:r>
    </w:p>
    <w:p w:rsidR="000301FD" w:rsidRPr="00733560" w:rsidRDefault="000301FD" w:rsidP="000301FD">
      <w:pPr>
        <w:spacing w:line="360" w:lineRule="auto"/>
        <w:ind w:left="567"/>
        <w:jc w:val="center"/>
        <w:rPr>
          <w:rFonts w:ascii="Arial" w:hAnsi="Arial" w:cs="Arial"/>
          <w:b/>
          <w:sz w:val="23"/>
          <w:szCs w:val="23"/>
        </w:rPr>
      </w:pPr>
      <w:r w:rsidRPr="00733560">
        <w:rPr>
          <w:rFonts w:ascii="Arial" w:hAnsi="Arial" w:cs="Arial"/>
          <w:b/>
          <w:sz w:val="23"/>
          <w:szCs w:val="23"/>
        </w:rPr>
        <w:lastRenderedPageBreak/>
        <w:t>VERBATIM</w:t>
      </w:r>
      <w:r w:rsidRPr="00733560">
        <w:rPr>
          <w:rFonts w:ascii="Arial" w:hAnsi="Arial" w:cs="Arial"/>
          <w:b/>
          <w:spacing w:val="-11"/>
          <w:sz w:val="23"/>
          <w:szCs w:val="23"/>
        </w:rPr>
        <w:t xml:space="preserve"> </w:t>
      </w:r>
      <w:r w:rsidRPr="00733560">
        <w:rPr>
          <w:rFonts w:ascii="Arial" w:hAnsi="Arial" w:cs="Arial"/>
          <w:b/>
          <w:spacing w:val="-2"/>
          <w:sz w:val="23"/>
          <w:szCs w:val="23"/>
        </w:rPr>
        <w:t>WAWANCARA</w:t>
      </w:r>
    </w:p>
    <w:p w:rsidR="000301FD" w:rsidRPr="00733560" w:rsidRDefault="000301FD" w:rsidP="000301FD">
      <w:pPr>
        <w:spacing w:line="360" w:lineRule="auto"/>
        <w:ind w:right="143"/>
        <w:jc w:val="center"/>
        <w:rPr>
          <w:rFonts w:ascii="Arial" w:hAnsi="Arial" w:cs="Arial"/>
          <w:b/>
          <w:color w:val="000000"/>
          <w:sz w:val="23"/>
          <w:szCs w:val="23"/>
        </w:rPr>
      </w:pPr>
      <w:r w:rsidRPr="00733560">
        <w:rPr>
          <w:rFonts w:ascii="Arial" w:hAnsi="Arial" w:cs="Arial"/>
          <w:b/>
          <w:color w:val="000000"/>
          <w:sz w:val="23"/>
          <w:szCs w:val="23"/>
        </w:rPr>
        <w:t xml:space="preserve">ANALISIS KUALITAS PELAYANAN PERIZINAN ONLINE PADA DINAS PENANAMAN MODAL DAN PELAYANAN TERPADU </w:t>
      </w:r>
      <w:r>
        <w:rPr>
          <w:rFonts w:ascii="Arial" w:hAnsi="Arial" w:cs="Arial"/>
          <w:b/>
          <w:color w:val="000000"/>
          <w:sz w:val="23"/>
          <w:szCs w:val="23"/>
        </w:rPr>
        <w:t>SATU PINTU (DPMPTSP) KOTA DUMAI</w:t>
      </w:r>
    </w:p>
    <w:p w:rsidR="000301FD" w:rsidRPr="00733560" w:rsidRDefault="000301FD" w:rsidP="000301FD">
      <w:pPr>
        <w:pStyle w:val="ListParagraph"/>
        <w:widowControl w:val="0"/>
        <w:numPr>
          <w:ilvl w:val="0"/>
          <w:numId w:val="98"/>
        </w:numPr>
        <w:tabs>
          <w:tab w:val="left" w:pos="863"/>
        </w:tabs>
        <w:autoSpaceDE w:val="0"/>
        <w:autoSpaceDN w:val="0"/>
        <w:spacing w:after="0" w:line="240" w:lineRule="auto"/>
        <w:ind w:left="426"/>
        <w:contextualSpacing w:val="0"/>
        <w:rPr>
          <w:rFonts w:ascii="Arial" w:hAnsi="Arial" w:cs="Arial"/>
          <w:sz w:val="23"/>
          <w:szCs w:val="23"/>
        </w:rPr>
      </w:pPr>
      <w:r w:rsidRPr="00733560">
        <w:rPr>
          <w:rFonts w:ascii="Arial" w:hAnsi="Arial" w:cs="Arial"/>
          <w:sz w:val="23"/>
          <w:szCs w:val="23"/>
        </w:rPr>
        <w:t>Identitas</w:t>
      </w:r>
      <w:r w:rsidRPr="00733560">
        <w:rPr>
          <w:rFonts w:ascii="Arial" w:hAnsi="Arial" w:cs="Arial"/>
          <w:spacing w:val="-6"/>
          <w:sz w:val="23"/>
          <w:szCs w:val="23"/>
        </w:rPr>
        <w:t xml:space="preserve"> </w:t>
      </w:r>
      <w:r w:rsidRPr="00733560">
        <w:rPr>
          <w:rFonts w:ascii="Arial" w:hAnsi="Arial" w:cs="Arial"/>
          <w:spacing w:val="-2"/>
          <w:sz w:val="23"/>
          <w:szCs w:val="23"/>
        </w:rPr>
        <w:t>Informan</w:t>
      </w:r>
    </w:p>
    <w:p w:rsidR="000301FD" w:rsidRPr="00733560" w:rsidRDefault="000301FD" w:rsidP="000301FD">
      <w:pPr>
        <w:pStyle w:val="BodyText"/>
        <w:tabs>
          <w:tab w:val="left" w:pos="2981"/>
          <w:tab w:val="left" w:pos="3329"/>
        </w:tabs>
        <w:spacing w:before="136"/>
        <w:ind w:left="426"/>
        <w:rPr>
          <w:rFonts w:ascii="Arial" w:hAnsi="Arial" w:cs="Arial"/>
          <w:sz w:val="23"/>
          <w:szCs w:val="23"/>
        </w:rPr>
      </w:pPr>
      <w:r>
        <w:rPr>
          <w:rFonts w:ascii="Arial" w:hAnsi="Arial" w:cs="Arial"/>
          <w:sz w:val="23"/>
          <w:szCs w:val="23"/>
        </w:rPr>
        <w:t xml:space="preserve">Nama </w:t>
      </w:r>
      <w:proofErr w:type="gramStart"/>
      <w:r>
        <w:rPr>
          <w:rFonts w:ascii="Arial" w:hAnsi="Arial" w:cs="Arial"/>
          <w:sz w:val="23"/>
          <w:szCs w:val="23"/>
        </w:rPr>
        <w:t>Informan</w:t>
      </w:r>
      <w:r>
        <w:rPr>
          <w:rFonts w:ascii="Arial" w:hAnsi="Arial" w:cs="Arial"/>
          <w:sz w:val="23"/>
          <w:szCs w:val="23"/>
        </w:rPr>
        <w:tab/>
        <w:t>:</w:t>
      </w:r>
      <w:r w:rsidRPr="00733560">
        <w:rPr>
          <w:rFonts w:ascii="Arial" w:hAnsi="Arial" w:cs="Arial"/>
          <w:sz w:val="23"/>
          <w:szCs w:val="23"/>
        </w:rPr>
        <w:t>..........................................................................</w:t>
      </w:r>
      <w:proofErr w:type="gramEnd"/>
    </w:p>
    <w:p w:rsidR="000301FD" w:rsidRPr="00733560" w:rsidRDefault="000301FD" w:rsidP="000301FD">
      <w:pPr>
        <w:pStyle w:val="BodyText"/>
        <w:tabs>
          <w:tab w:val="left" w:pos="2981"/>
          <w:tab w:val="left" w:pos="3329"/>
        </w:tabs>
        <w:spacing w:before="136"/>
        <w:ind w:left="426"/>
        <w:rPr>
          <w:rFonts w:ascii="Arial" w:hAnsi="Arial" w:cs="Arial"/>
          <w:sz w:val="23"/>
          <w:szCs w:val="23"/>
        </w:rPr>
      </w:pPr>
      <w:proofErr w:type="gramStart"/>
      <w:r>
        <w:rPr>
          <w:rFonts w:ascii="Arial" w:hAnsi="Arial" w:cs="Arial"/>
          <w:sz w:val="23"/>
          <w:szCs w:val="23"/>
        </w:rPr>
        <w:t>Usia</w:t>
      </w:r>
      <w:r>
        <w:rPr>
          <w:rFonts w:ascii="Arial" w:hAnsi="Arial" w:cs="Arial"/>
          <w:sz w:val="23"/>
          <w:szCs w:val="23"/>
        </w:rPr>
        <w:tab/>
        <w:t>:</w:t>
      </w:r>
      <w:r w:rsidRPr="00733560">
        <w:rPr>
          <w:rFonts w:ascii="Arial" w:hAnsi="Arial" w:cs="Arial"/>
          <w:sz w:val="23"/>
          <w:szCs w:val="23"/>
        </w:rPr>
        <w:t>..........................................................................</w:t>
      </w:r>
      <w:proofErr w:type="gramEnd"/>
    </w:p>
    <w:p w:rsidR="000301FD" w:rsidRPr="00733560" w:rsidRDefault="000301FD" w:rsidP="000301FD">
      <w:pPr>
        <w:pStyle w:val="BodyText"/>
        <w:tabs>
          <w:tab w:val="left" w:pos="2981"/>
          <w:tab w:val="left" w:pos="3329"/>
        </w:tabs>
        <w:spacing w:before="136"/>
        <w:ind w:left="426"/>
        <w:rPr>
          <w:rFonts w:ascii="Arial" w:hAnsi="Arial" w:cs="Arial"/>
          <w:sz w:val="23"/>
          <w:szCs w:val="23"/>
        </w:rPr>
      </w:pPr>
      <w:r w:rsidRPr="00733560">
        <w:rPr>
          <w:rFonts w:ascii="Arial" w:hAnsi="Arial" w:cs="Arial"/>
          <w:sz w:val="23"/>
          <w:szCs w:val="23"/>
        </w:rPr>
        <w:t>Har</w:t>
      </w:r>
      <w:r>
        <w:rPr>
          <w:rFonts w:ascii="Arial" w:hAnsi="Arial" w:cs="Arial"/>
          <w:sz w:val="23"/>
          <w:szCs w:val="23"/>
        </w:rPr>
        <w:t>i/</w:t>
      </w:r>
      <w:proofErr w:type="gramStart"/>
      <w:r>
        <w:rPr>
          <w:rFonts w:ascii="Arial" w:hAnsi="Arial" w:cs="Arial"/>
          <w:sz w:val="23"/>
          <w:szCs w:val="23"/>
        </w:rPr>
        <w:t>Tanggal</w:t>
      </w:r>
      <w:r>
        <w:rPr>
          <w:rFonts w:ascii="Arial" w:hAnsi="Arial" w:cs="Arial"/>
          <w:sz w:val="23"/>
          <w:szCs w:val="23"/>
        </w:rPr>
        <w:tab/>
        <w:t>:</w:t>
      </w:r>
      <w:r w:rsidRPr="00733560">
        <w:rPr>
          <w:rFonts w:ascii="Arial" w:hAnsi="Arial" w:cs="Arial"/>
          <w:sz w:val="23"/>
          <w:szCs w:val="23"/>
        </w:rPr>
        <w:t>..........................................................................</w:t>
      </w:r>
      <w:proofErr w:type="gramEnd"/>
    </w:p>
    <w:p w:rsidR="000301FD" w:rsidRPr="00733560" w:rsidRDefault="000301FD" w:rsidP="000301FD">
      <w:pPr>
        <w:pStyle w:val="BodyText"/>
        <w:tabs>
          <w:tab w:val="left" w:pos="2973"/>
          <w:tab w:val="left" w:pos="3305"/>
        </w:tabs>
        <w:spacing w:before="137"/>
        <w:ind w:left="426"/>
        <w:rPr>
          <w:rFonts w:ascii="Arial" w:hAnsi="Arial" w:cs="Arial"/>
          <w:sz w:val="23"/>
          <w:szCs w:val="23"/>
        </w:rPr>
      </w:pPr>
      <w:proofErr w:type="gramStart"/>
      <w:r>
        <w:rPr>
          <w:rFonts w:ascii="Arial" w:hAnsi="Arial" w:cs="Arial"/>
          <w:sz w:val="23"/>
          <w:szCs w:val="23"/>
        </w:rPr>
        <w:t>Waktu</w:t>
      </w:r>
      <w:r>
        <w:rPr>
          <w:rFonts w:ascii="Arial" w:hAnsi="Arial" w:cs="Arial"/>
          <w:sz w:val="23"/>
          <w:szCs w:val="23"/>
        </w:rPr>
        <w:tab/>
        <w:t>:</w:t>
      </w:r>
      <w:r w:rsidRPr="00733560">
        <w:rPr>
          <w:rFonts w:ascii="Arial" w:hAnsi="Arial" w:cs="Arial"/>
          <w:sz w:val="23"/>
          <w:szCs w:val="23"/>
        </w:rPr>
        <w:t>..........................................................................</w:t>
      </w:r>
      <w:proofErr w:type="gramEnd"/>
    </w:p>
    <w:p w:rsidR="000301FD" w:rsidRPr="00733560" w:rsidRDefault="000301FD" w:rsidP="000301FD">
      <w:pPr>
        <w:pStyle w:val="BodyText"/>
        <w:tabs>
          <w:tab w:val="left" w:pos="2973"/>
          <w:tab w:val="left" w:pos="3305"/>
        </w:tabs>
        <w:spacing w:before="137"/>
        <w:ind w:left="426"/>
        <w:rPr>
          <w:rFonts w:ascii="Arial" w:hAnsi="Arial" w:cs="Arial"/>
          <w:sz w:val="23"/>
          <w:szCs w:val="23"/>
        </w:rPr>
      </w:pPr>
      <w:proofErr w:type="gramStart"/>
      <w:r>
        <w:rPr>
          <w:rFonts w:ascii="Arial" w:hAnsi="Arial" w:cs="Arial"/>
          <w:sz w:val="23"/>
          <w:szCs w:val="23"/>
        </w:rPr>
        <w:t xml:space="preserve">Pendidikan </w:t>
      </w:r>
      <w:r>
        <w:rPr>
          <w:rFonts w:ascii="Arial" w:hAnsi="Arial" w:cs="Arial"/>
          <w:sz w:val="23"/>
          <w:szCs w:val="23"/>
        </w:rPr>
        <w:tab/>
        <w:t>:</w:t>
      </w:r>
      <w:r w:rsidRPr="00733560">
        <w:rPr>
          <w:rFonts w:ascii="Arial" w:hAnsi="Arial" w:cs="Arial"/>
          <w:sz w:val="23"/>
          <w:szCs w:val="23"/>
        </w:rPr>
        <w:t>..........................................................................</w:t>
      </w:r>
      <w:proofErr w:type="gramEnd"/>
    </w:p>
    <w:p w:rsidR="000301FD" w:rsidRPr="00733560" w:rsidRDefault="000301FD" w:rsidP="000301FD">
      <w:pPr>
        <w:pStyle w:val="BodyText"/>
        <w:tabs>
          <w:tab w:val="left" w:pos="2973"/>
          <w:tab w:val="left" w:pos="3305"/>
        </w:tabs>
        <w:spacing w:before="140"/>
        <w:ind w:left="426"/>
        <w:rPr>
          <w:rFonts w:ascii="Arial" w:hAnsi="Arial" w:cs="Arial"/>
          <w:spacing w:val="-2"/>
          <w:sz w:val="23"/>
          <w:szCs w:val="23"/>
        </w:rPr>
      </w:pPr>
      <w:proofErr w:type="gramStart"/>
      <w:r w:rsidRPr="00733560">
        <w:rPr>
          <w:rFonts w:ascii="Arial" w:hAnsi="Arial" w:cs="Arial"/>
          <w:spacing w:val="-2"/>
          <w:sz w:val="23"/>
          <w:szCs w:val="23"/>
        </w:rPr>
        <w:t>Jabatan</w:t>
      </w:r>
      <w:r w:rsidRPr="00733560">
        <w:rPr>
          <w:rFonts w:ascii="Arial" w:hAnsi="Arial" w:cs="Arial"/>
          <w:sz w:val="23"/>
          <w:szCs w:val="23"/>
        </w:rPr>
        <w:tab/>
      </w:r>
      <w:r w:rsidRPr="00733560">
        <w:rPr>
          <w:rFonts w:ascii="Arial" w:hAnsi="Arial" w:cs="Arial"/>
          <w:spacing w:val="-10"/>
          <w:sz w:val="23"/>
          <w:szCs w:val="23"/>
        </w:rPr>
        <w:t>:</w:t>
      </w:r>
      <w:r w:rsidRPr="00733560">
        <w:rPr>
          <w:rFonts w:ascii="Arial" w:hAnsi="Arial" w:cs="Arial"/>
          <w:spacing w:val="-2"/>
          <w:sz w:val="23"/>
          <w:szCs w:val="23"/>
        </w:rPr>
        <w:t>.............................................................................</w:t>
      </w:r>
      <w:proofErr w:type="gramEnd"/>
    </w:p>
    <w:p w:rsidR="000301FD" w:rsidRPr="00733560" w:rsidRDefault="000301FD" w:rsidP="000301FD">
      <w:pPr>
        <w:pStyle w:val="BodyText"/>
        <w:tabs>
          <w:tab w:val="left" w:pos="2973"/>
          <w:tab w:val="left" w:pos="3305"/>
        </w:tabs>
        <w:spacing w:before="140"/>
        <w:ind w:left="426"/>
        <w:rPr>
          <w:rFonts w:ascii="Arial" w:hAnsi="Arial" w:cs="Arial"/>
          <w:sz w:val="23"/>
          <w:szCs w:val="23"/>
        </w:rPr>
      </w:pPr>
      <w:r>
        <w:rPr>
          <w:rFonts w:ascii="Arial" w:hAnsi="Arial" w:cs="Arial"/>
          <w:spacing w:val="-2"/>
          <w:sz w:val="23"/>
          <w:szCs w:val="23"/>
        </w:rPr>
        <w:t xml:space="preserve">Masa </w:t>
      </w:r>
      <w:proofErr w:type="gramStart"/>
      <w:r>
        <w:rPr>
          <w:rFonts w:ascii="Arial" w:hAnsi="Arial" w:cs="Arial"/>
          <w:spacing w:val="-2"/>
          <w:sz w:val="23"/>
          <w:szCs w:val="23"/>
        </w:rPr>
        <w:t>Kerja</w:t>
      </w:r>
      <w:r>
        <w:rPr>
          <w:rFonts w:ascii="Arial" w:hAnsi="Arial" w:cs="Arial"/>
          <w:spacing w:val="-2"/>
          <w:sz w:val="23"/>
          <w:szCs w:val="23"/>
        </w:rPr>
        <w:tab/>
        <w:t>:</w:t>
      </w:r>
      <w:r w:rsidRPr="00733560">
        <w:rPr>
          <w:rFonts w:ascii="Arial" w:hAnsi="Arial" w:cs="Arial"/>
          <w:spacing w:val="-2"/>
          <w:sz w:val="23"/>
          <w:szCs w:val="23"/>
        </w:rPr>
        <w:t>..............................................................................</w:t>
      </w:r>
      <w:proofErr w:type="gramEnd"/>
    </w:p>
    <w:p w:rsidR="000301FD" w:rsidRPr="00733560" w:rsidRDefault="000301FD" w:rsidP="000301FD">
      <w:pPr>
        <w:pStyle w:val="ListParagraph"/>
        <w:widowControl w:val="0"/>
        <w:numPr>
          <w:ilvl w:val="0"/>
          <w:numId w:val="98"/>
        </w:numPr>
        <w:tabs>
          <w:tab w:val="left" w:pos="874"/>
        </w:tabs>
        <w:autoSpaceDE w:val="0"/>
        <w:autoSpaceDN w:val="0"/>
        <w:spacing w:before="136" w:after="0" w:line="240" w:lineRule="auto"/>
        <w:ind w:left="426"/>
        <w:contextualSpacing w:val="0"/>
        <w:rPr>
          <w:rFonts w:ascii="Arial" w:hAnsi="Arial" w:cs="Arial"/>
          <w:sz w:val="23"/>
          <w:szCs w:val="23"/>
        </w:rPr>
      </w:pPr>
      <w:r w:rsidRPr="00733560">
        <w:rPr>
          <w:rFonts w:ascii="Arial" w:hAnsi="Arial" w:cs="Arial"/>
          <w:sz w:val="23"/>
          <w:szCs w:val="23"/>
        </w:rPr>
        <w:t>Pertanyaan</w:t>
      </w:r>
      <w:r w:rsidRPr="00733560">
        <w:rPr>
          <w:rFonts w:ascii="Arial" w:hAnsi="Arial" w:cs="Arial"/>
          <w:spacing w:val="-8"/>
          <w:sz w:val="23"/>
          <w:szCs w:val="23"/>
        </w:rPr>
        <w:t xml:space="preserve"> </w:t>
      </w:r>
      <w:r w:rsidRPr="00733560">
        <w:rPr>
          <w:rFonts w:ascii="Arial" w:hAnsi="Arial" w:cs="Arial"/>
          <w:sz w:val="23"/>
          <w:szCs w:val="23"/>
        </w:rPr>
        <w:t>Wawancara</w:t>
      </w:r>
      <w:r w:rsidRPr="00733560">
        <w:rPr>
          <w:rFonts w:ascii="Arial" w:hAnsi="Arial" w:cs="Arial"/>
          <w:spacing w:val="-8"/>
          <w:sz w:val="23"/>
          <w:szCs w:val="23"/>
        </w:rPr>
        <w:t xml:space="preserve"> </w:t>
      </w:r>
      <w:r w:rsidRPr="00733560">
        <w:rPr>
          <w:rFonts w:ascii="Arial" w:hAnsi="Arial" w:cs="Arial"/>
          <w:spacing w:val="-10"/>
          <w:sz w:val="23"/>
          <w:szCs w:val="23"/>
        </w:rPr>
        <w:t>:</w:t>
      </w:r>
    </w:p>
    <w:p w:rsidR="000301FD" w:rsidRPr="00733560" w:rsidRDefault="000301FD" w:rsidP="000301FD">
      <w:pPr>
        <w:pStyle w:val="ListParagraph"/>
        <w:tabs>
          <w:tab w:val="left" w:pos="874"/>
        </w:tabs>
        <w:spacing w:before="136"/>
        <w:ind w:left="722"/>
        <w:rPr>
          <w:rFonts w:ascii="Arial" w:hAnsi="Arial" w:cs="Arial"/>
          <w:sz w:val="23"/>
          <w:szCs w:val="23"/>
        </w:rPr>
      </w:pPr>
    </w:p>
    <w:p w:rsidR="000301FD" w:rsidRPr="00733560" w:rsidRDefault="000301FD" w:rsidP="000301FD">
      <w:pPr>
        <w:pStyle w:val="BodyText"/>
        <w:numPr>
          <w:ilvl w:val="0"/>
          <w:numId w:val="99"/>
        </w:numPr>
        <w:spacing w:before="3" w:after="240" w:line="360" w:lineRule="auto"/>
        <w:ind w:left="567" w:right="144"/>
        <w:rPr>
          <w:rFonts w:ascii="Arial" w:hAnsi="Arial" w:cs="Arial"/>
          <w:b/>
          <w:sz w:val="23"/>
          <w:szCs w:val="23"/>
        </w:rPr>
      </w:pPr>
      <w:r w:rsidRPr="00733560">
        <w:rPr>
          <w:rFonts w:ascii="Arial" w:hAnsi="Arial" w:cs="Arial"/>
          <w:b/>
          <w:sz w:val="23"/>
          <w:szCs w:val="23"/>
        </w:rPr>
        <w:t>Indikator : Sarana Pelayanan dalam Menunjang Pemberian Pelayanan</w:t>
      </w:r>
    </w:p>
    <w:tbl>
      <w:tblPr>
        <w:tblW w:w="7652" w:type="dxa"/>
        <w:jc w:val="center"/>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7"/>
        <w:gridCol w:w="6095"/>
      </w:tblGrid>
      <w:tr w:rsidR="000301FD" w:rsidRPr="00733560" w:rsidTr="00327C56">
        <w:trPr>
          <w:trHeight w:val="836"/>
          <w:jc w:val="center"/>
        </w:trPr>
        <w:tc>
          <w:tcPr>
            <w:tcW w:w="1557" w:type="dxa"/>
          </w:tcPr>
          <w:p w:rsidR="000301FD" w:rsidRPr="00733560" w:rsidRDefault="000301FD" w:rsidP="00327C56">
            <w:pPr>
              <w:pStyle w:val="TableParagraph"/>
              <w:spacing w:line="360" w:lineRule="auto"/>
              <w:rPr>
                <w:rFonts w:ascii="Arial" w:hAnsi="Arial" w:cs="Arial"/>
                <w:sz w:val="23"/>
                <w:szCs w:val="23"/>
              </w:rPr>
            </w:pPr>
            <w:r w:rsidRPr="00733560">
              <w:rPr>
                <w:rFonts w:ascii="Arial" w:hAnsi="Arial" w:cs="Arial"/>
                <w:spacing w:val="-2"/>
                <w:sz w:val="23"/>
                <w:szCs w:val="23"/>
              </w:rPr>
              <w:t>Pewawancara</w:t>
            </w:r>
          </w:p>
        </w:tc>
        <w:tc>
          <w:tcPr>
            <w:tcW w:w="6095" w:type="dxa"/>
          </w:tcPr>
          <w:p w:rsidR="000301FD" w:rsidRPr="00733560" w:rsidRDefault="000301FD" w:rsidP="00327C56">
            <w:pPr>
              <w:pStyle w:val="TableParagraph"/>
              <w:spacing w:line="360" w:lineRule="auto"/>
              <w:ind w:right="8"/>
              <w:jc w:val="both"/>
              <w:rPr>
                <w:rFonts w:ascii="Arial" w:hAnsi="Arial" w:cs="Arial"/>
                <w:sz w:val="23"/>
                <w:szCs w:val="23"/>
              </w:rPr>
            </w:pPr>
            <w:r w:rsidRPr="00733560">
              <w:rPr>
                <w:rFonts w:ascii="Arial" w:hAnsi="Arial" w:cs="Arial"/>
                <w:sz w:val="23"/>
                <w:szCs w:val="23"/>
              </w:rPr>
              <w:t>Apakah menurut Bapak/ibu sistem pelayanan OSS (Online Single Submission) mudah diakses oleh masyarakat Kota Dumai dari berbagai latar belakang?</w:t>
            </w:r>
          </w:p>
        </w:tc>
      </w:tr>
      <w:tr w:rsidR="000301FD" w:rsidRPr="00733560" w:rsidTr="00327C56">
        <w:trPr>
          <w:trHeight w:val="1343"/>
          <w:jc w:val="center"/>
        </w:trPr>
        <w:tc>
          <w:tcPr>
            <w:tcW w:w="1557" w:type="dxa"/>
          </w:tcPr>
          <w:p w:rsidR="000301FD" w:rsidRPr="00733560" w:rsidRDefault="000301FD" w:rsidP="00327C56">
            <w:pPr>
              <w:pStyle w:val="TableParagraph"/>
              <w:spacing w:before="2" w:line="360" w:lineRule="auto"/>
              <w:rPr>
                <w:rFonts w:ascii="Arial" w:hAnsi="Arial" w:cs="Arial"/>
                <w:sz w:val="23"/>
                <w:szCs w:val="23"/>
              </w:rPr>
            </w:pPr>
            <w:r w:rsidRPr="00733560">
              <w:rPr>
                <w:rFonts w:ascii="Arial" w:hAnsi="Arial" w:cs="Arial"/>
                <w:spacing w:val="-2"/>
                <w:sz w:val="23"/>
                <w:szCs w:val="23"/>
              </w:rPr>
              <w:t>Informan</w:t>
            </w:r>
          </w:p>
        </w:tc>
        <w:tc>
          <w:tcPr>
            <w:tcW w:w="6095" w:type="dxa"/>
          </w:tcPr>
          <w:p w:rsidR="000301FD" w:rsidRPr="00733560" w:rsidRDefault="000301FD" w:rsidP="00327C56">
            <w:pPr>
              <w:pStyle w:val="TableParagraph"/>
              <w:spacing w:before="240" w:line="360" w:lineRule="auto"/>
              <w:jc w:val="both"/>
              <w:rPr>
                <w:rFonts w:ascii="Arial" w:hAnsi="Arial" w:cs="Arial"/>
                <w:sz w:val="23"/>
                <w:szCs w:val="23"/>
              </w:rPr>
            </w:pPr>
            <w:r w:rsidRPr="00733560">
              <w:rPr>
                <w:rFonts w:ascii="Arial" w:hAnsi="Arial" w:cs="Arial"/>
                <w:spacing w:val="-2"/>
                <w:sz w:val="23"/>
                <w:szCs w:val="23"/>
              </w:rPr>
              <w:t>................................................................................................................................................................................................................................................................................</w:t>
            </w:r>
            <w:r>
              <w:rPr>
                <w:rFonts w:ascii="Arial" w:hAnsi="Arial" w:cs="Arial"/>
                <w:spacing w:val="-2"/>
                <w:sz w:val="23"/>
                <w:szCs w:val="23"/>
              </w:rPr>
              <w:t>................</w:t>
            </w:r>
          </w:p>
        </w:tc>
      </w:tr>
      <w:tr w:rsidR="000301FD" w:rsidRPr="00733560" w:rsidTr="00327C56">
        <w:trPr>
          <w:trHeight w:val="868"/>
          <w:jc w:val="center"/>
        </w:trPr>
        <w:tc>
          <w:tcPr>
            <w:tcW w:w="1557" w:type="dxa"/>
          </w:tcPr>
          <w:p w:rsidR="000301FD" w:rsidRPr="00733560" w:rsidRDefault="000301FD" w:rsidP="00327C56">
            <w:pPr>
              <w:pStyle w:val="TableParagraph"/>
              <w:spacing w:line="360" w:lineRule="auto"/>
              <w:rPr>
                <w:rFonts w:ascii="Arial" w:hAnsi="Arial" w:cs="Arial"/>
                <w:sz w:val="23"/>
                <w:szCs w:val="23"/>
              </w:rPr>
            </w:pPr>
            <w:r w:rsidRPr="00733560">
              <w:rPr>
                <w:rFonts w:ascii="Arial" w:hAnsi="Arial" w:cs="Arial"/>
                <w:spacing w:val="-2"/>
                <w:sz w:val="23"/>
                <w:szCs w:val="23"/>
              </w:rPr>
              <w:t>Pewawancara</w:t>
            </w:r>
          </w:p>
        </w:tc>
        <w:tc>
          <w:tcPr>
            <w:tcW w:w="6095" w:type="dxa"/>
          </w:tcPr>
          <w:p w:rsidR="000301FD" w:rsidRPr="00733560" w:rsidRDefault="000301FD" w:rsidP="00327C56">
            <w:pPr>
              <w:pStyle w:val="TableParagraph"/>
              <w:spacing w:line="360" w:lineRule="auto"/>
              <w:jc w:val="both"/>
              <w:rPr>
                <w:rFonts w:ascii="Arial" w:hAnsi="Arial" w:cs="Arial"/>
                <w:sz w:val="23"/>
                <w:szCs w:val="23"/>
              </w:rPr>
            </w:pPr>
            <w:r w:rsidRPr="00733560">
              <w:rPr>
                <w:rFonts w:ascii="Arial" w:hAnsi="Arial" w:cs="Arial"/>
                <w:sz w:val="23"/>
                <w:szCs w:val="23"/>
              </w:rPr>
              <w:t xml:space="preserve">Menurut pendapat Bapak/ibu tentang fasilitas yang disediakan untuk membantu masyarakat mengurus izin lewat OSS di DPMPTSP Kota Dumai? </w:t>
            </w:r>
          </w:p>
        </w:tc>
      </w:tr>
      <w:tr w:rsidR="000301FD" w:rsidRPr="00733560" w:rsidTr="00327C56">
        <w:trPr>
          <w:trHeight w:val="826"/>
          <w:jc w:val="center"/>
        </w:trPr>
        <w:tc>
          <w:tcPr>
            <w:tcW w:w="1557" w:type="dxa"/>
          </w:tcPr>
          <w:p w:rsidR="000301FD" w:rsidRPr="00733560" w:rsidRDefault="000301FD" w:rsidP="00327C56">
            <w:pPr>
              <w:pStyle w:val="TableParagraph"/>
              <w:spacing w:line="360" w:lineRule="auto"/>
              <w:rPr>
                <w:rFonts w:ascii="Arial" w:hAnsi="Arial" w:cs="Arial"/>
                <w:sz w:val="23"/>
                <w:szCs w:val="23"/>
              </w:rPr>
            </w:pPr>
            <w:r w:rsidRPr="00733560">
              <w:rPr>
                <w:rFonts w:ascii="Arial" w:hAnsi="Arial" w:cs="Arial"/>
                <w:spacing w:val="-2"/>
                <w:sz w:val="23"/>
                <w:szCs w:val="23"/>
              </w:rPr>
              <w:t>Informan</w:t>
            </w:r>
          </w:p>
        </w:tc>
        <w:tc>
          <w:tcPr>
            <w:tcW w:w="6095" w:type="dxa"/>
          </w:tcPr>
          <w:p w:rsidR="000301FD" w:rsidRPr="00733560" w:rsidRDefault="000301FD" w:rsidP="00327C56">
            <w:pPr>
              <w:pStyle w:val="TableParagraph"/>
              <w:spacing w:before="240" w:line="360" w:lineRule="auto"/>
              <w:rPr>
                <w:rFonts w:ascii="Arial" w:hAnsi="Arial" w:cs="Arial"/>
                <w:sz w:val="23"/>
                <w:szCs w:val="23"/>
              </w:rPr>
            </w:pPr>
            <w:r w:rsidRPr="00733560">
              <w:rPr>
                <w:rFonts w:ascii="Arial" w:hAnsi="Arial" w:cs="Arial"/>
                <w:spacing w:val="-2"/>
                <w:sz w:val="23"/>
                <w:szCs w:val="23"/>
              </w:rPr>
              <w:t>....................................................................................................................................................................................................................................................................................</w:t>
            </w:r>
            <w:r>
              <w:rPr>
                <w:rFonts w:ascii="Arial" w:hAnsi="Arial" w:cs="Arial"/>
                <w:spacing w:val="-2"/>
                <w:sz w:val="23"/>
                <w:szCs w:val="23"/>
              </w:rPr>
              <w:t>............</w:t>
            </w:r>
          </w:p>
        </w:tc>
      </w:tr>
    </w:tbl>
    <w:p w:rsidR="000301FD" w:rsidRDefault="000301FD" w:rsidP="000301FD">
      <w:pPr>
        <w:pStyle w:val="ListParagraph"/>
        <w:spacing w:after="240" w:line="360" w:lineRule="auto"/>
        <w:ind w:left="567" w:right="144"/>
        <w:jc w:val="both"/>
        <w:rPr>
          <w:rFonts w:ascii="Arial" w:hAnsi="Arial" w:cs="Arial"/>
          <w:b/>
          <w:sz w:val="23"/>
          <w:szCs w:val="23"/>
        </w:rPr>
      </w:pPr>
    </w:p>
    <w:p w:rsidR="000301FD" w:rsidRPr="00733560" w:rsidRDefault="000301FD" w:rsidP="000301FD">
      <w:pPr>
        <w:pStyle w:val="ListParagraph"/>
        <w:widowControl w:val="0"/>
        <w:numPr>
          <w:ilvl w:val="0"/>
          <w:numId w:val="99"/>
        </w:numPr>
        <w:autoSpaceDE w:val="0"/>
        <w:autoSpaceDN w:val="0"/>
        <w:spacing w:after="240" w:line="360" w:lineRule="auto"/>
        <w:ind w:left="567" w:right="144"/>
        <w:contextualSpacing w:val="0"/>
        <w:jc w:val="both"/>
        <w:rPr>
          <w:rFonts w:ascii="Arial" w:hAnsi="Arial" w:cs="Arial"/>
          <w:b/>
          <w:sz w:val="23"/>
          <w:szCs w:val="23"/>
        </w:rPr>
      </w:pPr>
      <w:r w:rsidRPr="00733560">
        <w:rPr>
          <w:rFonts w:ascii="Arial" w:hAnsi="Arial" w:cs="Arial"/>
          <w:b/>
          <w:sz w:val="23"/>
          <w:szCs w:val="23"/>
        </w:rPr>
        <w:lastRenderedPageBreak/>
        <w:t>Indikator: Keandalan Terhadap Metode dan Sistem Pelayanan yang Efektif dan Efisien</w:t>
      </w:r>
    </w:p>
    <w:tbl>
      <w:tblPr>
        <w:tblW w:w="76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7"/>
        <w:gridCol w:w="6095"/>
      </w:tblGrid>
      <w:tr w:rsidR="000301FD" w:rsidRPr="00733560" w:rsidTr="00327C56">
        <w:trPr>
          <w:trHeight w:val="826"/>
          <w:jc w:val="center"/>
        </w:trPr>
        <w:tc>
          <w:tcPr>
            <w:tcW w:w="1557" w:type="dxa"/>
          </w:tcPr>
          <w:p w:rsidR="000301FD" w:rsidRPr="00733560" w:rsidRDefault="000301FD" w:rsidP="00327C56">
            <w:pPr>
              <w:pStyle w:val="TableParagraph"/>
              <w:spacing w:before="2" w:line="360" w:lineRule="auto"/>
              <w:rPr>
                <w:rFonts w:ascii="Arial" w:hAnsi="Arial" w:cs="Arial"/>
                <w:spacing w:val="-2"/>
                <w:sz w:val="23"/>
                <w:szCs w:val="23"/>
              </w:rPr>
            </w:pPr>
            <w:r w:rsidRPr="00733560">
              <w:rPr>
                <w:rFonts w:ascii="Arial" w:hAnsi="Arial" w:cs="Arial"/>
                <w:spacing w:val="-2"/>
                <w:sz w:val="23"/>
                <w:szCs w:val="23"/>
              </w:rPr>
              <w:t>Pewawancara</w:t>
            </w:r>
          </w:p>
        </w:tc>
        <w:tc>
          <w:tcPr>
            <w:tcW w:w="6095" w:type="dxa"/>
          </w:tcPr>
          <w:p w:rsidR="000301FD" w:rsidRPr="00733560" w:rsidRDefault="000301FD" w:rsidP="00327C56">
            <w:pPr>
              <w:pStyle w:val="TableParagraph"/>
              <w:spacing w:before="2" w:line="360" w:lineRule="auto"/>
              <w:jc w:val="both"/>
              <w:rPr>
                <w:rFonts w:ascii="Arial" w:hAnsi="Arial" w:cs="Arial"/>
                <w:spacing w:val="-2"/>
                <w:sz w:val="23"/>
                <w:szCs w:val="23"/>
              </w:rPr>
            </w:pPr>
            <w:r w:rsidRPr="00733560">
              <w:rPr>
                <w:rFonts w:ascii="Arial" w:hAnsi="Arial" w:cs="Arial"/>
                <w:sz w:val="23"/>
                <w:szCs w:val="23"/>
              </w:rPr>
              <w:t>Menurut pendapat Bapak/ibu, apakah waktu penyelesaian layanan perizinan online sudah sesuai dengan estimasi atau standar waktu yang diinformasikan?</w:t>
            </w:r>
          </w:p>
        </w:tc>
      </w:tr>
      <w:tr w:rsidR="000301FD" w:rsidRPr="00733560" w:rsidTr="00327C56">
        <w:trPr>
          <w:trHeight w:val="826"/>
          <w:jc w:val="center"/>
        </w:trPr>
        <w:tc>
          <w:tcPr>
            <w:tcW w:w="1557" w:type="dxa"/>
          </w:tcPr>
          <w:p w:rsidR="000301FD" w:rsidRPr="00733560" w:rsidRDefault="000301FD" w:rsidP="00327C56">
            <w:pPr>
              <w:pStyle w:val="TableParagraph"/>
              <w:spacing w:before="2" w:line="360" w:lineRule="auto"/>
              <w:rPr>
                <w:rFonts w:ascii="Arial" w:hAnsi="Arial" w:cs="Arial"/>
                <w:spacing w:val="-2"/>
                <w:sz w:val="23"/>
                <w:szCs w:val="23"/>
              </w:rPr>
            </w:pPr>
            <w:r w:rsidRPr="00733560">
              <w:rPr>
                <w:rFonts w:ascii="Arial" w:hAnsi="Arial" w:cs="Arial"/>
                <w:spacing w:val="-2"/>
                <w:sz w:val="23"/>
                <w:szCs w:val="23"/>
              </w:rPr>
              <w:t>Informan</w:t>
            </w:r>
          </w:p>
        </w:tc>
        <w:tc>
          <w:tcPr>
            <w:tcW w:w="6095" w:type="dxa"/>
          </w:tcPr>
          <w:p w:rsidR="000301FD" w:rsidRPr="00733560" w:rsidRDefault="000301FD" w:rsidP="00327C56">
            <w:pPr>
              <w:pStyle w:val="TableParagraph"/>
              <w:spacing w:before="240" w:line="360" w:lineRule="auto"/>
              <w:rPr>
                <w:rFonts w:ascii="Arial" w:hAnsi="Arial" w:cs="Arial"/>
                <w:spacing w:val="-2"/>
                <w:sz w:val="23"/>
                <w:szCs w:val="23"/>
              </w:rPr>
            </w:pPr>
            <w:r w:rsidRPr="00733560">
              <w:rPr>
                <w:rFonts w:ascii="Arial" w:hAnsi="Arial" w:cs="Arial"/>
                <w:spacing w:val="-2"/>
                <w:sz w:val="23"/>
                <w:szCs w:val="23"/>
              </w:rPr>
              <w:t>.....................................................................................................................................................................................................................................................................................</w:t>
            </w:r>
            <w:r>
              <w:rPr>
                <w:rFonts w:ascii="Arial" w:hAnsi="Arial" w:cs="Arial"/>
                <w:spacing w:val="-2"/>
                <w:sz w:val="23"/>
                <w:szCs w:val="23"/>
              </w:rPr>
              <w:t>...........</w:t>
            </w:r>
          </w:p>
        </w:tc>
      </w:tr>
      <w:tr w:rsidR="000301FD" w:rsidRPr="00733560" w:rsidTr="00327C56">
        <w:trPr>
          <w:trHeight w:val="826"/>
          <w:jc w:val="center"/>
        </w:trPr>
        <w:tc>
          <w:tcPr>
            <w:tcW w:w="1557" w:type="dxa"/>
          </w:tcPr>
          <w:p w:rsidR="000301FD" w:rsidRPr="00733560" w:rsidRDefault="000301FD" w:rsidP="00327C56">
            <w:pPr>
              <w:pStyle w:val="TableParagraph"/>
              <w:spacing w:before="2" w:line="360" w:lineRule="auto"/>
              <w:rPr>
                <w:rFonts w:ascii="Arial" w:hAnsi="Arial" w:cs="Arial"/>
                <w:spacing w:val="-2"/>
                <w:sz w:val="23"/>
                <w:szCs w:val="23"/>
              </w:rPr>
            </w:pPr>
            <w:r w:rsidRPr="00733560">
              <w:rPr>
                <w:rFonts w:ascii="Arial" w:hAnsi="Arial" w:cs="Arial"/>
                <w:spacing w:val="-2"/>
                <w:sz w:val="23"/>
                <w:szCs w:val="23"/>
              </w:rPr>
              <w:t>Pewawancara</w:t>
            </w:r>
          </w:p>
        </w:tc>
        <w:tc>
          <w:tcPr>
            <w:tcW w:w="6095" w:type="dxa"/>
          </w:tcPr>
          <w:p w:rsidR="000301FD" w:rsidRPr="00733560" w:rsidRDefault="000301FD" w:rsidP="00327C56">
            <w:pPr>
              <w:pStyle w:val="TableParagraph"/>
              <w:spacing w:before="2" w:line="360" w:lineRule="auto"/>
              <w:jc w:val="both"/>
              <w:rPr>
                <w:rFonts w:ascii="Arial" w:hAnsi="Arial" w:cs="Arial"/>
                <w:spacing w:val="-2"/>
                <w:sz w:val="23"/>
                <w:szCs w:val="23"/>
              </w:rPr>
            </w:pPr>
            <w:r w:rsidRPr="00733560">
              <w:rPr>
                <w:rFonts w:ascii="Arial" w:hAnsi="Arial" w:cs="Arial"/>
                <w:sz w:val="23"/>
                <w:szCs w:val="23"/>
              </w:rPr>
              <w:t>Menurut pendapat Bapak/ibu, bagaimana proses penggunaan sistem OSS, apakah sudah berjalan lancar dan minim gangguan teknis?</w:t>
            </w:r>
          </w:p>
        </w:tc>
      </w:tr>
      <w:tr w:rsidR="000301FD" w:rsidRPr="00733560" w:rsidTr="00327C56">
        <w:trPr>
          <w:trHeight w:val="826"/>
          <w:jc w:val="center"/>
        </w:trPr>
        <w:tc>
          <w:tcPr>
            <w:tcW w:w="1557" w:type="dxa"/>
          </w:tcPr>
          <w:p w:rsidR="000301FD" w:rsidRPr="00733560" w:rsidRDefault="000301FD" w:rsidP="00327C56">
            <w:pPr>
              <w:pStyle w:val="TableParagraph"/>
              <w:spacing w:before="2" w:line="360" w:lineRule="auto"/>
              <w:rPr>
                <w:rFonts w:ascii="Arial" w:hAnsi="Arial" w:cs="Arial"/>
                <w:spacing w:val="-2"/>
                <w:sz w:val="23"/>
                <w:szCs w:val="23"/>
              </w:rPr>
            </w:pPr>
            <w:r w:rsidRPr="00733560">
              <w:rPr>
                <w:rFonts w:ascii="Arial" w:hAnsi="Arial" w:cs="Arial"/>
                <w:spacing w:val="-2"/>
                <w:sz w:val="23"/>
                <w:szCs w:val="23"/>
              </w:rPr>
              <w:t>Informan</w:t>
            </w:r>
          </w:p>
        </w:tc>
        <w:tc>
          <w:tcPr>
            <w:tcW w:w="6095" w:type="dxa"/>
          </w:tcPr>
          <w:p w:rsidR="000301FD" w:rsidRPr="00733560" w:rsidRDefault="000301FD" w:rsidP="00327C56">
            <w:pPr>
              <w:pStyle w:val="TableParagraph"/>
              <w:spacing w:before="240" w:line="360" w:lineRule="auto"/>
              <w:rPr>
                <w:rFonts w:ascii="Arial" w:hAnsi="Arial" w:cs="Arial"/>
                <w:spacing w:val="-2"/>
                <w:sz w:val="23"/>
                <w:szCs w:val="23"/>
              </w:rPr>
            </w:pPr>
            <w:r w:rsidRPr="00733560">
              <w:rPr>
                <w:rFonts w:ascii="Arial" w:hAnsi="Arial" w:cs="Arial"/>
                <w:spacing w:val="-2"/>
                <w:sz w:val="23"/>
                <w:szCs w:val="23"/>
              </w:rPr>
              <w:t>.....................................................................................................................................................................................................................................................................................</w:t>
            </w:r>
            <w:r>
              <w:rPr>
                <w:rFonts w:ascii="Arial" w:hAnsi="Arial" w:cs="Arial"/>
                <w:spacing w:val="-2"/>
                <w:sz w:val="23"/>
                <w:szCs w:val="23"/>
              </w:rPr>
              <w:t>...........</w:t>
            </w:r>
          </w:p>
        </w:tc>
      </w:tr>
      <w:tr w:rsidR="000301FD" w:rsidRPr="00733560" w:rsidTr="00327C56">
        <w:trPr>
          <w:trHeight w:val="826"/>
          <w:jc w:val="center"/>
        </w:trPr>
        <w:tc>
          <w:tcPr>
            <w:tcW w:w="1557" w:type="dxa"/>
            <w:tcBorders>
              <w:top w:val="single" w:sz="4" w:space="0" w:color="000000"/>
              <w:left w:val="single" w:sz="4" w:space="0" w:color="000000"/>
              <w:bottom w:val="single" w:sz="4" w:space="0" w:color="000000"/>
              <w:right w:val="single" w:sz="4" w:space="0" w:color="000000"/>
            </w:tcBorders>
          </w:tcPr>
          <w:p w:rsidR="000301FD" w:rsidRPr="00733560" w:rsidRDefault="000301FD" w:rsidP="00327C56">
            <w:pPr>
              <w:pStyle w:val="TableParagraph"/>
              <w:spacing w:before="2" w:line="360" w:lineRule="auto"/>
              <w:rPr>
                <w:rFonts w:ascii="Arial" w:hAnsi="Arial" w:cs="Arial"/>
                <w:spacing w:val="-2"/>
                <w:sz w:val="23"/>
                <w:szCs w:val="23"/>
              </w:rPr>
            </w:pPr>
            <w:r w:rsidRPr="00733560">
              <w:rPr>
                <w:rFonts w:ascii="Arial" w:hAnsi="Arial" w:cs="Arial"/>
                <w:spacing w:val="-2"/>
                <w:sz w:val="23"/>
                <w:szCs w:val="23"/>
              </w:rPr>
              <w:t>Pewawancara</w:t>
            </w:r>
          </w:p>
        </w:tc>
        <w:tc>
          <w:tcPr>
            <w:tcW w:w="6095" w:type="dxa"/>
            <w:tcBorders>
              <w:top w:val="single" w:sz="4" w:space="0" w:color="000000"/>
              <w:left w:val="single" w:sz="4" w:space="0" w:color="000000"/>
              <w:bottom w:val="single" w:sz="4" w:space="0" w:color="000000"/>
              <w:right w:val="single" w:sz="4" w:space="0" w:color="000000"/>
            </w:tcBorders>
          </w:tcPr>
          <w:p w:rsidR="000301FD" w:rsidRPr="00733560" w:rsidRDefault="000301FD" w:rsidP="00327C56">
            <w:pPr>
              <w:pStyle w:val="TableParagraph"/>
              <w:spacing w:before="2" w:line="360" w:lineRule="auto"/>
              <w:jc w:val="both"/>
              <w:rPr>
                <w:rFonts w:ascii="Arial" w:hAnsi="Arial" w:cs="Arial"/>
                <w:spacing w:val="-2"/>
                <w:sz w:val="23"/>
                <w:szCs w:val="23"/>
              </w:rPr>
            </w:pPr>
            <w:r w:rsidRPr="00733560">
              <w:rPr>
                <w:rFonts w:ascii="Arial" w:hAnsi="Arial" w:cs="Arial"/>
                <w:spacing w:val="-2"/>
                <w:sz w:val="23"/>
                <w:szCs w:val="23"/>
              </w:rPr>
              <w:t>Menurut pendapat Bapak/ibu, jika terdapat kendala saat penggunaan sistem OSS, kapan biasanya waktu penyelesaian kendala tersebut? Apakah bisa terselesaikan dalam waktu 1 hari atau lebih?</w:t>
            </w:r>
          </w:p>
        </w:tc>
      </w:tr>
      <w:tr w:rsidR="000301FD" w:rsidRPr="00733560" w:rsidTr="00327C56">
        <w:trPr>
          <w:trHeight w:val="826"/>
          <w:jc w:val="center"/>
        </w:trPr>
        <w:tc>
          <w:tcPr>
            <w:tcW w:w="1557" w:type="dxa"/>
            <w:tcBorders>
              <w:top w:val="single" w:sz="4" w:space="0" w:color="000000"/>
              <w:left w:val="single" w:sz="4" w:space="0" w:color="000000"/>
              <w:bottom w:val="single" w:sz="4" w:space="0" w:color="000000"/>
              <w:right w:val="single" w:sz="4" w:space="0" w:color="000000"/>
            </w:tcBorders>
          </w:tcPr>
          <w:p w:rsidR="000301FD" w:rsidRPr="00733560" w:rsidRDefault="000301FD" w:rsidP="00327C56">
            <w:pPr>
              <w:pStyle w:val="TableParagraph"/>
              <w:spacing w:before="2" w:line="360" w:lineRule="auto"/>
              <w:rPr>
                <w:rFonts w:ascii="Arial" w:hAnsi="Arial" w:cs="Arial"/>
                <w:spacing w:val="-2"/>
                <w:sz w:val="23"/>
                <w:szCs w:val="23"/>
              </w:rPr>
            </w:pPr>
            <w:r w:rsidRPr="00733560">
              <w:rPr>
                <w:rFonts w:ascii="Arial" w:hAnsi="Arial" w:cs="Arial"/>
                <w:spacing w:val="-2"/>
                <w:sz w:val="23"/>
                <w:szCs w:val="23"/>
              </w:rPr>
              <w:t>Informan</w:t>
            </w:r>
          </w:p>
        </w:tc>
        <w:tc>
          <w:tcPr>
            <w:tcW w:w="6095" w:type="dxa"/>
            <w:tcBorders>
              <w:top w:val="single" w:sz="4" w:space="0" w:color="000000"/>
              <w:left w:val="single" w:sz="4" w:space="0" w:color="000000"/>
              <w:bottom w:val="single" w:sz="4" w:space="0" w:color="000000"/>
              <w:right w:val="single" w:sz="4" w:space="0" w:color="000000"/>
            </w:tcBorders>
          </w:tcPr>
          <w:p w:rsidR="000301FD" w:rsidRPr="00733560" w:rsidRDefault="000301FD" w:rsidP="00327C56">
            <w:pPr>
              <w:pStyle w:val="TableParagraph"/>
              <w:spacing w:before="240" w:line="360" w:lineRule="auto"/>
              <w:rPr>
                <w:rFonts w:ascii="Arial" w:hAnsi="Arial" w:cs="Arial"/>
                <w:spacing w:val="-2"/>
                <w:sz w:val="23"/>
                <w:szCs w:val="23"/>
              </w:rPr>
            </w:pPr>
            <w:r w:rsidRPr="00733560">
              <w:rPr>
                <w:rFonts w:ascii="Arial" w:hAnsi="Arial" w:cs="Arial"/>
                <w:spacing w:val="-2"/>
                <w:sz w:val="23"/>
                <w:szCs w:val="23"/>
              </w:rPr>
              <w:t>.....................................................................................................................................................................................................................................................................................</w:t>
            </w:r>
            <w:r>
              <w:rPr>
                <w:rFonts w:ascii="Arial" w:hAnsi="Arial" w:cs="Arial"/>
                <w:spacing w:val="-2"/>
                <w:sz w:val="23"/>
                <w:szCs w:val="23"/>
              </w:rPr>
              <w:t>...........</w:t>
            </w:r>
          </w:p>
        </w:tc>
      </w:tr>
    </w:tbl>
    <w:p w:rsidR="000301FD" w:rsidRPr="00733560" w:rsidRDefault="000301FD" w:rsidP="000301FD">
      <w:pPr>
        <w:rPr>
          <w:rFonts w:ascii="Arial" w:hAnsi="Arial" w:cs="Arial"/>
          <w:b/>
          <w:sz w:val="23"/>
          <w:szCs w:val="23"/>
        </w:rPr>
      </w:pPr>
    </w:p>
    <w:p w:rsidR="000301FD" w:rsidRPr="00733560" w:rsidRDefault="000301FD" w:rsidP="000301FD">
      <w:pPr>
        <w:rPr>
          <w:rFonts w:ascii="Arial" w:hAnsi="Arial" w:cs="Arial"/>
          <w:b/>
          <w:sz w:val="23"/>
          <w:szCs w:val="23"/>
        </w:rPr>
      </w:pPr>
    </w:p>
    <w:p w:rsidR="000301FD" w:rsidRPr="00733560" w:rsidRDefault="000301FD" w:rsidP="000301FD">
      <w:pPr>
        <w:rPr>
          <w:rFonts w:ascii="Arial" w:hAnsi="Arial" w:cs="Arial"/>
          <w:b/>
          <w:sz w:val="23"/>
          <w:szCs w:val="23"/>
        </w:rPr>
      </w:pPr>
    </w:p>
    <w:p w:rsidR="000301FD" w:rsidRDefault="000301FD" w:rsidP="000301FD">
      <w:pPr>
        <w:rPr>
          <w:rFonts w:ascii="Arial" w:hAnsi="Arial" w:cs="Arial"/>
          <w:b/>
          <w:sz w:val="23"/>
          <w:szCs w:val="23"/>
        </w:rPr>
      </w:pPr>
    </w:p>
    <w:p w:rsidR="000301FD" w:rsidRDefault="000301FD" w:rsidP="000301FD">
      <w:pPr>
        <w:rPr>
          <w:rFonts w:ascii="Arial" w:hAnsi="Arial" w:cs="Arial"/>
          <w:b/>
          <w:sz w:val="23"/>
          <w:szCs w:val="23"/>
        </w:rPr>
      </w:pPr>
    </w:p>
    <w:p w:rsidR="000301FD" w:rsidRPr="00733560" w:rsidRDefault="000301FD" w:rsidP="000301FD">
      <w:pPr>
        <w:rPr>
          <w:rFonts w:ascii="Arial" w:hAnsi="Arial" w:cs="Arial"/>
          <w:b/>
          <w:sz w:val="23"/>
          <w:szCs w:val="23"/>
        </w:rPr>
      </w:pPr>
    </w:p>
    <w:p w:rsidR="000301FD" w:rsidRPr="00733560" w:rsidRDefault="000301FD" w:rsidP="000301FD">
      <w:pPr>
        <w:pStyle w:val="ListParagraph"/>
        <w:numPr>
          <w:ilvl w:val="0"/>
          <w:numId w:val="99"/>
        </w:numPr>
        <w:spacing w:line="360" w:lineRule="auto"/>
        <w:ind w:left="567" w:right="144"/>
        <w:contextualSpacing w:val="0"/>
        <w:jc w:val="both"/>
        <w:rPr>
          <w:rFonts w:ascii="Arial" w:hAnsi="Arial" w:cs="Arial"/>
          <w:b/>
          <w:sz w:val="23"/>
          <w:szCs w:val="23"/>
        </w:rPr>
      </w:pPr>
      <w:r w:rsidRPr="00733560">
        <w:rPr>
          <w:rFonts w:ascii="Arial" w:hAnsi="Arial" w:cs="Arial"/>
          <w:b/>
          <w:sz w:val="23"/>
          <w:szCs w:val="23"/>
        </w:rPr>
        <w:lastRenderedPageBreak/>
        <w:t>Indikator: Jaminan akan Keamanan dan Privasi terhadap Produk Pelayanan</w:t>
      </w:r>
    </w:p>
    <w:tbl>
      <w:tblPr>
        <w:tblW w:w="7652" w:type="dxa"/>
        <w:jc w:val="center"/>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7"/>
        <w:gridCol w:w="6095"/>
      </w:tblGrid>
      <w:tr w:rsidR="000301FD" w:rsidRPr="00733560" w:rsidTr="00327C56">
        <w:trPr>
          <w:trHeight w:val="826"/>
          <w:jc w:val="center"/>
        </w:trPr>
        <w:tc>
          <w:tcPr>
            <w:tcW w:w="1557" w:type="dxa"/>
            <w:tcBorders>
              <w:top w:val="single" w:sz="4" w:space="0" w:color="000000"/>
              <w:left w:val="single" w:sz="4" w:space="0" w:color="000000"/>
              <w:bottom w:val="single" w:sz="4" w:space="0" w:color="000000"/>
              <w:right w:val="single" w:sz="4" w:space="0" w:color="000000"/>
            </w:tcBorders>
          </w:tcPr>
          <w:p w:rsidR="000301FD" w:rsidRPr="00733560" w:rsidRDefault="000301FD" w:rsidP="00327C56">
            <w:pPr>
              <w:pStyle w:val="TableParagraph"/>
              <w:spacing w:before="2" w:line="360" w:lineRule="auto"/>
              <w:rPr>
                <w:rFonts w:ascii="Arial" w:hAnsi="Arial" w:cs="Arial"/>
                <w:spacing w:val="-2"/>
                <w:sz w:val="23"/>
                <w:szCs w:val="23"/>
              </w:rPr>
            </w:pPr>
            <w:r w:rsidRPr="00733560">
              <w:rPr>
                <w:rFonts w:ascii="Arial" w:hAnsi="Arial" w:cs="Arial"/>
                <w:spacing w:val="-2"/>
                <w:sz w:val="23"/>
                <w:szCs w:val="23"/>
              </w:rPr>
              <w:t>Pewawancara</w:t>
            </w:r>
          </w:p>
        </w:tc>
        <w:tc>
          <w:tcPr>
            <w:tcW w:w="6095" w:type="dxa"/>
            <w:tcBorders>
              <w:top w:val="single" w:sz="4" w:space="0" w:color="000000"/>
              <w:left w:val="single" w:sz="4" w:space="0" w:color="000000"/>
              <w:bottom w:val="single" w:sz="4" w:space="0" w:color="000000"/>
              <w:right w:val="single" w:sz="4" w:space="0" w:color="000000"/>
            </w:tcBorders>
          </w:tcPr>
          <w:p w:rsidR="000301FD" w:rsidRPr="00733560" w:rsidRDefault="000301FD" w:rsidP="00327C56">
            <w:pPr>
              <w:pStyle w:val="TableParagraph"/>
              <w:spacing w:before="2" w:line="360" w:lineRule="auto"/>
              <w:jc w:val="both"/>
              <w:rPr>
                <w:rFonts w:ascii="Arial" w:hAnsi="Arial" w:cs="Arial"/>
                <w:spacing w:val="-2"/>
                <w:sz w:val="23"/>
                <w:szCs w:val="23"/>
              </w:rPr>
            </w:pPr>
            <w:r w:rsidRPr="00733560">
              <w:rPr>
                <w:rFonts w:ascii="Arial" w:hAnsi="Arial" w:cs="Arial"/>
                <w:spacing w:val="-2"/>
                <w:sz w:val="23"/>
                <w:szCs w:val="23"/>
              </w:rPr>
              <w:t>Menurut pendapat Bapak/ibu, apakah ada penjelasan atau informasi yang diberikan terkait perlindungan dan jaminan keamanan data pribadi?</w:t>
            </w:r>
          </w:p>
        </w:tc>
      </w:tr>
      <w:tr w:rsidR="000301FD" w:rsidRPr="00733560" w:rsidTr="00327C56">
        <w:trPr>
          <w:trHeight w:val="826"/>
          <w:jc w:val="center"/>
        </w:trPr>
        <w:tc>
          <w:tcPr>
            <w:tcW w:w="1557" w:type="dxa"/>
            <w:tcBorders>
              <w:top w:val="single" w:sz="4" w:space="0" w:color="000000"/>
              <w:left w:val="single" w:sz="4" w:space="0" w:color="000000"/>
              <w:bottom w:val="single" w:sz="4" w:space="0" w:color="000000"/>
              <w:right w:val="single" w:sz="4" w:space="0" w:color="000000"/>
            </w:tcBorders>
          </w:tcPr>
          <w:p w:rsidR="000301FD" w:rsidRPr="00733560" w:rsidRDefault="000301FD" w:rsidP="00327C56">
            <w:pPr>
              <w:pStyle w:val="TableParagraph"/>
              <w:spacing w:before="2" w:line="360" w:lineRule="auto"/>
              <w:rPr>
                <w:rFonts w:ascii="Arial" w:hAnsi="Arial" w:cs="Arial"/>
                <w:spacing w:val="-2"/>
                <w:sz w:val="23"/>
                <w:szCs w:val="23"/>
              </w:rPr>
            </w:pPr>
            <w:r w:rsidRPr="00733560">
              <w:rPr>
                <w:rFonts w:ascii="Arial" w:hAnsi="Arial" w:cs="Arial"/>
                <w:spacing w:val="-2"/>
                <w:sz w:val="23"/>
                <w:szCs w:val="23"/>
              </w:rPr>
              <w:t>Informan</w:t>
            </w:r>
          </w:p>
        </w:tc>
        <w:tc>
          <w:tcPr>
            <w:tcW w:w="6095" w:type="dxa"/>
            <w:tcBorders>
              <w:top w:val="single" w:sz="4" w:space="0" w:color="000000"/>
              <w:left w:val="single" w:sz="4" w:space="0" w:color="000000"/>
              <w:bottom w:val="single" w:sz="4" w:space="0" w:color="000000"/>
              <w:right w:val="single" w:sz="4" w:space="0" w:color="000000"/>
            </w:tcBorders>
          </w:tcPr>
          <w:p w:rsidR="000301FD" w:rsidRPr="00733560" w:rsidRDefault="000301FD" w:rsidP="00327C56">
            <w:pPr>
              <w:pStyle w:val="TableParagraph"/>
              <w:spacing w:before="240" w:line="360" w:lineRule="auto"/>
              <w:jc w:val="both"/>
              <w:rPr>
                <w:rFonts w:ascii="Arial" w:hAnsi="Arial" w:cs="Arial"/>
                <w:spacing w:val="-2"/>
                <w:sz w:val="23"/>
                <w:szCs w:val="23"/>
              </w:rPr>
            </w:pPr>
            <w:r w:rsidRPr="00733560">
              <w:rPr>
                <w:rFonts w:ascii="Arial" w:hAnsi="Arial" w:cs="Arial"/>
                <w:spacing w:val="-2"/>
                <w:sz w:val="23"/>
                <w:szCs w:val="23"/>
              </w:rPr>
              <w:t>...............................................................................................................................................................................................................................................................................</w:t>
            </w:r>
            <w:r>
              <w:rPr>
                <w:rFonts w:ascii="Arial" w:hAnsi="Arial" w:cs="Arial"/>
                <w:spacing w:val="-2"/>
                <w:sz w:val="23"/>
                <w:szCs w:val="23"/>
              </w:rPr>
              <w:t>.................</w:t>
            </w:r>
          </w:p>
        </w:tc>
      </w:tr>
      <w:tr w:rsidR="000301FD" w:rsidRPr="00733560" w:rsidTr="00327C56">
        <w:trPr>
          <w:trHeight w:val="826"/>
          <w:jc w:val="center"/>
        </w:trPr>
        <w:tc>
          <w:tcPr>
            <w:tcW w:w="1557" w:type="dxa"/>
            <w:tcBorders>
              <w:top w:val="single" w:sz="4" w:space="0" w:color="000000"/>
              <w:left w:val="single" w:sz="4" w:space="0" w:color="000000"/>
              <w:bottom w:val="single" w:sz="4" w:space="0" w:color="000000"/>
              <w:right w:val="single" w:sz="4" w:space="0" w:color="000000"/>
            </w:tcBorders>
          </w:tcPr>
          <w:p w:rsidR="000301FD" w:rsidRPr="00733560" w:rsidRDefault="000301FD" w:rsidP="00327C56">
            <w:pPr>
              <w:pStyle w:val="TableParagraph"/>
              <w:spacing w:before="2" w:line="360" w:lineRule="auto"/>
              <w:rPr>
                <w:rFonts w:ascii="Arial" w:hAnsi="Arial" w:cs="Arial"/>
                <w:spacing w:val="-2"/>
                <w:sz w:val="23"/>
                <w:szCs w:val="23"/>
              </w:rPr>
            </w:pPr>
            <w:r w:rsidRPr="00733560">
              <w:rPr>
                <w:rFonts w:ascii="Arial" w:hAnsi="Arial" w:cs="Arial"/>
                <w:spacing w:val="-2"/>
                <w:sz w:val="23"/>
                <w:szCs w:val="23"/>
              </w:rPr>
              <w:t>Pewawancara</w:t>
            </w:r>
          </w:p>
        </w:tc>
        <w:tc>
          <w:tcPr>
            <w:tcW w:w="6095" w:type="dxa"/>
            <w:tcBorders>
              <w:top w:val="single" w:sz="4" w:space="0" w:color="000000"/>
              <w:left w:val="single" w:sz="4" w:space="0" w:color="000000"/>
              <w:bottom w:val="single" w:sz="4" w:space="0" w:color="000000"/>
              <w:right w:val="single" w:sz="4" w:space="0" w:color="000000"/>
            </w:tcBorders>
          </w:tcPr>
          <w:p w:rsidR="000301FD" w:rsidRPr="00733560" w:rsidRDefault="000301FD" w:rsidP="00327C56">
            <w:pPr>
              <w:pStyle w:val="TableParagraph"/>
              <w:spacing w:before="2" w:line="360" w:lineRule="auto"/>
              <w:jc w:val="both"/>
              <w:rPr>
                <w:rFonts w:ascii="Arial" w:hAnsi="Arial" w:cs="Arial"/>
                <w:spacing w:val="-2"/>
                <w:sz w:val="23"/>
                <w:szCs w:val="23"/>
              </w:rPr>
            </w:pPr>
            <w:r w:rsidRPr="00733560">
              <w:rPr>
                <w:rFonts w:ascii="Arial" w:hAnsi="Arial" w:cs="Arial"/>
                <w:spacing w:val="-2"/>
                <w:sz w:val="23"/>
                <w:szCs w:val="23"/>
              </w:rPr>
              <w:t>Menurut pendapat Bapak/ibu, apakah sistem perizinan online melalui OSS ini sudah cukup aman dari ancaman kebocoran atau penyalahgunaan data?</w:t>
            </w:r>
          </w:p>
        </w:tc>
      </w:tr>
      <w:tr w:rsidR="000301FD" w:rsidRPr="00733560" w:rsidTr="00327C56">
        <w:trPr>
          <w:trHeight w:val="826"/>
          <w:jc w:val="center"/>
        </w:trPr>
        <w:tc>
          <w:tcPr>
            <w:tcW w:w="1557" w:type="dxa"/>
            <w:tcBorders>
              <w:top w:val="single" w:sz="4" w:space="0" w:color="000000"/>
              <w:left w:val="single" w:sz="4" w:space="0" w:color="000000"/>
              <w:bottom w:val="single" w:sz="4" w:space="0" w:color="000000"/>
              <w:right w:val="single" w:sz="4" w:space="0" w:color="000000"/>
            </w:tcBorders>
          </w:tcPr>
          <w:p w:rsidR="000301FD" w:rsidRPr="00733560" w:rsidRDefault="000301FD" w:rsidP="00327C56">
            <w:pPr>
              <w:pStyle w:val="TableParagraph"/>
              <w:spacing w:before="2" w:line="360" w:lineRule="auto"/>
              <w:rPr>
                <w:rFonts w:ascii="Arial" w:hAnsi="Arial" w:cs="Arial"/>
                <w:spacing w:val="-2"/>
                <w:sz w:val="23"/>
                <w:szCs w:val="23"/>
              </w:rPr>
            </w:pPr>
            <w:r w:rsidRPr="00733560">
              <w:rPr>
                <w:rFonts w:ascii="Arial" w:hAnsi="Arial" w:cs="Arial"/>
                <w:spacing w:val="-2"/>
                <w:sz w:val="23"/>
                <w:szCs w:val="23"/>
              </w:rPr>
              <w:t>Informan</w:t>
            </w:r>
          </w:p>
        </w:tc>
        <w:tc>
          <w:tcPr>
            <w:tcW w:w="6095" w:type="dxa"/>
            <w:tcBorders>
              <w:top w:val="single" w:sz="4" w:space="0" w:color="000000"/>
              <w:left w:val="single" w:sz="4" w:space="0" w:color="000000"/>
              <w:bottom w:val="single" w:sz="4" w:space="0" w:color="000000"/>
              <w:right w:val="single" w:sz="4" w:space="0" w:color="000000"/>
            </w:tcBorders>
          </w:tcPr>
          <w:p w:rsidR="000301FD" w:rsidRPr="00733560" w:rsidRDefault="000301FD" w:rsidP="00327C56">
            <w:pPr>
              <w:pStyle w:val="TableParagraph"/>
              <w:spacing w:before="240" w:line="360" w:lineRule="auto"/>
              <w:rPr>
                <w:rFonts w:ascii="Arial" w:hAnsi="Arial" w:cs="Arial"/>
                <w:spacing w:val="-2"/>
                <w:sz w:val="23"/>
                <w:szCs w:val="23"/>
              </w:rPr>
            </w:pPr>
            <w:r w:rsidRPr="00733560">
              <w:rPr>
                <w:rFonts w:ascii="Arial" w:hAnsi="Arial" w:cs="Arial"/>
                <w:spacing w:val="-2"/>
                <w:sz w:val="23"/>
                <w:szCs w:val="23"/>
              </w:rPr>
              <w:t>.....................................................................................................................................................................................................................................................................................</w:t>
            </w:r>
            <w:r>
              <w:rPr>
                <w:rFonts w:ascii="Arial" w:hAnsi="Arial" w:cs="Arial"/>
                <w:spacing w:val="-2"/>
                <w:sz w:val="23"/>
                <w:szCs w:val="23"/>
              </w:rPr>
              <w:t>...........</w:t>
            </w:r>
          </w:p>
        </w:tc>
      </w:tr>
    </w:tbl>
    <w:p w:rsidR="000301FD" w:rsidRDefault="000301FD" w:rsidP="000301FD">
      <w:pPr>
        <w:pStyle w:val="ListParagraph"/>
        <w:widowControl w:val="0"/>
        <w:autoSpaceDE w:val="0"/>
        <w:autoSpaceDN w:val="0"/>
        <w:spacing w:after="240" w:line="360" w:lineRule="auto"/>
        <w:ind w:left="567" w:right="144"/>
        <w:contextualSpacing w:val="0"/>
        <w:jc w:val="both"/>
        <w:rPr>
          <w:rFonts w:ascii="Arial" w:hAnsi="Arial" w:cs="Arial"/>
          <w:b/>
          <w:sz w:val="23"/>
          <w:szCs w:val="23"/>
        </w:rPr>
      </w:pPr>
    </w:p>
    <w:p w:rsidR="000301FD" w:rsidRPr="00733560" w:rsidRDefault="000301FD" w:rsidP="000301FD">
      <w:pPr>
        <w:pStyle w:val="ListParagraph"/>
        <w:widowControl w:val="0"/>
        <w:numPr>
          <w:ilvl w:val="0"/>
          <w:numId w:val="99"/>
        </w:numPr>
        <w:autoSpaceDE w:val="0"/>
        <w:autoSpaceDN w:val="0"/>
        <w:spacing w:after="240" w:line="360" w:lineRule="auto"/>
        <w:ind w:left="567" w:right="144"/>
        <w:contextualSpacing w:val="0"/>
        <w:jc w:val="both"/>
        <w:rPr>
          <w:rFonts w:ascii="Arial" w:hAnsi="Arial" w:cs="Arial"/>
          <w:b/>
          <w:sz w:val="23"/>
          <w:szCs w:val="23"/>
        </w:rPr>
      </w:pPr>
      <w:r w:rsidRPr="00733560">
        <w:rPr>
          <w:rFonts w:ascii="Arial" w:hAnsi="Arial" w:cs="Arial"/>
          <w:b/>
          <w:sz w:val="23"/>
          <w:szCs w:val="23"/>
        </w:rPr>
        <w:t>Indikator: Harga Produk Layanan yang Terjangkau, Proporsional, dan Adil</w:t>
      </w:r>
    </w:p>
    <w:tbl>
      <w:tblPr>
        <w:tblW w:w="7652" w:type="dxa"/>
        <w:jc w:val="center"/>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7"/>
        <w:gridCol w:w="6095"/>
      </w:tblGrid>
      <w:tr w:rsidR="000301FD" w:rsidRPr="00733560" w:rsidTr="00327C56">
        <w:trPr>
          <w:trHeight w:val="826"/>
          <w:jc w:val="center"/>
        </w:trPr>
        <w:tc>
          <w:tcPr>
            <w:tcW w:w="1557" w:type="dxa"/>
            <w:tcBorders>
              <w:top w:val="single" w:sz="4" w:space="0" w:color="000000"/>
              <w:left w:val="single" w:sz="4" w:space="0" w:color="000000"/>
              <w:bottom w:val="single" w:sz="4" w:space="0" w:color="000000"/>
              <w:right w:val="single" w:sz="4" w:space="0" w:color="000000"/>
            </w:tcBorders>
          </w:tcPr>
          <w:p w:rsidR="000301FD" w:rsidRPr="00733560" w:rsidRDefault="000301FD" w:rsidP="00327C56">
            <w:pPr>
              <w:pStyle w:val="TableParagraph"/>
              <w:spacing w:before="2" w:line="360" w:lineRule="auto"/>
              <w:rPr>
                <w:rFonts w:ascii="Arial" w:hAnsi="Arial" w:cs="Arial"/>
                <w:spacing w:val="-2"/>
                <w:sz w:val="23"/>
                <w:szCs w:val="23"/>
              </w:rPr>
            </w:pPr>
            <w:r w:rsidRPr="00733560">
              <w:rPr>
                <w:rFonts w:ascii="Arial" w:hAnsi="Arial" w:cs="Arial"/>
                <w:spacing w:val="-2"/>
                <w:sz w:val="23"/>
                <w:szCs w:val="23"/>
              </w:rPr>
              <w:t>Pewawancara</w:t>
            </w:r>
          </w:p>
        </w:tc>
        <w:tc>
          <w:tcPr>
            <w:tcW w:w="6095" w:type="dxa"/>
            <w:tcBorders>
              <w:top w:val="single" w:sz="4" w:space="0" w:color="000000"/>
              <w:left w:val="single" w:sz="4" w:space="0" w:color="000000"/>
              <w:bottom w:val="single" w:sz="4" w:space="0" w:color="000000"/>
              <w:right w:val="single" w:sz="4" w:space="0" w:color="000000"/>
            </w:tcBorders>
          </w:tcPr>
          <w:p w:rsidR="000301FD" w:rsidRPr="00733560" w:rsidRDefault="000301FD" w:rsidP="00327C56">
            <w:pPr>
              <w:pStyle w:val="TableParagraph"/>
              <w:spacing w:before="2" w:line="360" w:lineRule="auto"/>
              <w:jc w:val="both"/>
              <w:rPr>
                <w:rFonts w:ascii="Arial" w:hAnsi="Arial" w:cs="Arial"/>
                <w:spacing w:val="-2"/>
                <w:sz w:val="23"/>
                <w:szCs w:val="23"/>
              </w:rPr>
            </w:pPr>
            <w:r w:rsidRPr="00733560">
              <w:rPr>
                <w:rFonts w:ascii="Arial" w:hAnsi="Arial" w:cs="Arial"/>
                <w:sz w:val="23"/>
                <w:szCs w:val="23"/>
              </w:rPr>
              <w:t>Apakah ada biaya yang dikenakan dalam proses pengurusan izin melalui OSS di DPMPTSP Kota Dumai?</w:t>
            </w:r>
          </w:p>
        </w:tc>
      </w:tr>
      <w:tr w:rsidR="000301FD" w:rsidRPr="00733560" w:rsidTr="00327C56">
        <w:trPr>
          <w:trHeight w:val="826"/>
          <w:jc w:val="center"/>
        </w:trPr>
        <w:tc>
          <w:tcPr>
            <w:tcW w:w="1557" w:type="dxa"/>
            <w:tcBorders>
              <w:top w:val="single" w:sz="4" w:space="0" w:color="000000"/>
              <w:left w:val="single" w:sz="4" w:space="0" w:color="000000"/>
              <w:bottom w:val="single" w:sz="4" w:space="0" w:color="000000"/>
              <w:right w:val="single" w:sz="4" w:space="0" w:color="000000"/>
            </w:tcBorders>
          </w:tcPr>
          <w:p w:rsidR="000301FD" w:rsidRPr="00733560" w:rsidRDefault="000301FD" w:rsidP="00327C56">
            <w:pPr>
              <w:pStyle w:val="TableParagraph"/>
              <w:spacing w:before="2" w:line="360" w:lineRule="auto"/>
              <w:rPr>
                <w:rFonts w:ascii="Arial" w:hAnsi="Arial" w:cs="Arial"/>
                <w:spacing w:val="-2"/>
                <w:sz w:val="23"/>
                <w:szCs w:val="23"/>
              </w:rPr>
            </w:pPr>
            <w:r w:rsidRPr="00733560">
              <w:rPr>
                <w:rFonts w:ascii="Arial" w:hAnsi="Arial" w:cs="Arial"/>
                <w:spacing w:val="-2"/>
                <w:sz w:val="23"/>
                <w:szCs w:val="23"/>
              </w:rPr>
              <w:t>Informan</w:t>
            </w:r>
          </w:p>
        </w:tc>
        <w:tc>
          <w:tcPr>
            <w:tcW w:w="6095" w:type="dxa"/>
            <w:tcBorders>
              <w:top w:val="single" w:sz="4" w:space="0" w:color="000000"/>
              <w:left w:val="single" w:sz="4" w:space="0" w:color="000000"/>
              <w:bottom w:val="single" w:sz="4" w:space="0" w:color="000000"/>
              <w:right w:val="single" w:sz="4" w:space="0" w:color="000000"/>
            </w:tcBorders>
          </w:tcPr>
          <w:p w:rsidR="000301FD" w:rsidRPr="00733560" w:rsidRDefault="000301FD" w:rsidP="00327C56">
            <w:pPr>
              <w:pStyle w:val="TableParagraph"/>
              <w:spacing w:before="240" w:line="360" w:lineRule="auto"/>
              <w:rPr>
                <w:rFonts w:ascii="Arial" w:hAnsi="Arial" w:cs="Arial"/>
                <w:spacing w:val="-2"/>
                <w:sz w:val="23"/>
                <w:szCs w:val="23"/>
              </w:rPr>
            </w:pPr>
            <w:r w:rsidRPr="00733560">
              <w:rPr>
                <w:rFonts w:ascii="Arial" w:hAnsi="Arial" w:cs="Arial"/>
                <w:spacing w:val="-2"/>
                <w:sz w:val="23"/>
                <w:szCs w:val="23"/>
              </w:rPr>
              <w:t>.....................................................................................................................................................................................................................................................................................</w:t>
            </w:r>
            <w:r>
              <w:rPr>
                <w:rFonts w:ascii="Arial" w:hAnsi="Arial" w:cs="Arial"/>
                <w:spacing w:val="-2"/>
                <w:sz w:val="23"/>
                <w:szCs w:val="23"/>
              </w:rPr>
              <w:t>...........</w:t>
            </w:r>
          </w:p>
        </w:tc>
      </w:tr>
      <w:tr w:rsidR="000301FD" w:rsidRPr="00733560" w:rsidTr="00327C56">
        <w:trPr>
          <w:trHeight w:val="826"/>
          <w:jc w:val="center"/>
        </w:trPr>
        <w:tc>
          <w:tcPr>
            <w:tcW w:w="1557" w:type="dxa"/>
            <w:tcBorders>
              <w:top w:val="single" w:sz="4" w:space="0" w:color="000000"/>
              <w:left w:val="single" w:sz="4" w:space="0" w:color="000000"/>
              <w:bottom w:val="single" w:sz="4" w:space="0" w:color="000000"/>
              <w:right w:val="single" w:sz="4" w:space="0" w:color="000000"/>
            </w:tcBorders>
          </w:tcPr>
          <w:p w:rsidR="000301FD" w:rsidRPr="00733560" w:rsidRDefault="000301FD" w:rsidP="00327C56">
            <w:pPr>
              <w:pStyle w:val="TableParagraph"/>
              <w:spacing w:before="2" w:line="360" w:lineRule="auto"/>
              <w:rPr>
                <w:rFonts w:ascii="Arial" w:hAnsi="Arial" w:cs="Arial"/>
                <w:spacing w:val="-2"/>
                <w:sz w:val="23"/>
                <w:szCs w:val="23"/>
              </w:rPr>
            </w:pPr>
            <w:r w:rsidRPr="00733560">
              <w:rPr>
                <w:rFonts w:ascii="Arial" w:hAnsi="Arial" w:cs="Arial"/>
                <w:spacing w:val="-2"/>
                <w:sz w:val="23"/>
                <w:szCs w:val="23"/>
              </w:rPr>
              <w:t>Pewawancara</w:t>
            </w:r>
          </w:p>
        </w:tc>
        <w:tc>
          <w:tcPr>
            <w:tcW w:w="6095" w:type="dxa"/>
            <w:tcBorders>
              <w:top w:val="single" w:sz="4" w:space="0" w:color="000000"/>
              <w:left w:val="single" w:sz="4" w:space="0" w:color="000000"/>
              <w:bottom w:val="single" w:sz="4" w:space="0" w:color="000000"/>
              <w:right w:val="single" w:sz="4" w:space="0" w:color="000000"/>
            </w:tcBorders>
          </w:tcPr>
          <w:p w:rsidR="000301FD" w:rsidRPr="00733560" w:rsidRDefault="000301FD" w:rsidP="00327C56">
            <w:pPr>
              <w:pStyle w:val="TableParagraph"/>
              <w:spacing w:before="2" w:line="360" w:lineRule="auto"/>
              <w:jc w:val="both"/>
              <w:rPr>
                <w:rFonts w:ascii="Arial" w:hAnsi="Arial" w:cs="Arial"/>
                <w:spacing w:val="-2"/>
                <w:sz w:val="23"/>
                <w:szCs w:val="23"/>
              </w:rPr>
            </w:pPr>
            <w:r w:rsidRPr="00733560">
              <w:rPr>
                <w:rFonts w:ascii="Arial" w:hAnsi="Arial" w:cs="Arial"/>
                <w:sz w:val="23"/>
                <w:szCs w:val="23"/>
              </w:rPr>
              <w:t>Bagaimana pendapat Bapak/Ibu mengenai kebijakan layanan perizinan OSS yang digratiskan ini, apakah sudah membantu meringankan masyarakat dalam mengurus izin usaha?</w:t>
            </w:r>
          </w:p>
        </w:tc>
      </w:tr>
    </w:tbl>
    <w:p w:rsidR="000301FD" w:rsidRPr="00733560" w:rsidRDefault="000301FD" w:rsidP="000301FD">
      <w:pPr>
        <w:rPr>
          <w:rFonts w:ascii="Arial" w:hAnsi="Arial" w:cs="Arial"/>
          <w:sz w:val="23"/>
          <w:szCs w:val="23"/>
        </w:rPr>
      </w:pPr>
    </w:p>
    <w:p w:rsidR="000301FD" w:rsidRPr="00733560" w:rsidRDefault="000301FD" w:rsidP="000301FD">
      <w:pPr>
        <w:rPr>
          <w:rFonts w:ascii="Arial" w:hAnsi="Arial" w:cs="Arial"/>
          <w:sz w:val="23"/>
          <w:szCs w:val="23"/>
        </w:rPr>
      </w:pPr>
    </w:p>
    <w:tbl>
      <w:tblPr>
        <w:tblW w:w="7652" w:type="dxa"/>
        <w:jc w:val="center"/>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7"/>
        <w:gridCol w:w="6095"/>
      </w:tblGrid>
      <w:tr w:rsidR="000301FD" w:rsidRPr="00733560" w:rsidTr="00327C56">
        <w:trPr>
          <w:trHeight w:val="826"/>
          <w:jc w:val="center"/>
        </w:trPr>
        <w:tc>
          <w:tcPr>
            <w:tcW w:w="1557" w:type="dxa"/>
            <w:tcBorders>
              <w:top w:val="single" w:sz="4" w:space="0" w:color="000000"/>
              <w:left w:val="single" w:sz="4" w:space="0" w:color="000000"/>
              <w:bottom w:val="single" w:sz="4" w:space="0" w:color="000000"/>
              <w:right w:val="single" w:sz="4" w:space="0" w:color="000000"/>
            </w:tcBorders>
          </w:tcPr>
          <w:p w:rsidR="000301FD" w:rsidRPr="00733560" w:rsidRDefault="000301FD" w:rsidP="00327C56">
            <w:pPr>
              <w:pStyle w:val="TableParagraph"/>
              <w:spacing w:before="2" w:line="360" w:lineRule="auto"/>
              <w:rPr>
                <w:rFonts w:ascii="Arial" w:hAnsi="Arial" w:cs="Arial"/>
                <w:spacing w:val="-2"/>
                <w:sz w:val="23"/>
                <w:szCs w:val="23"/>
              </w:rPr>
            </w:pPr>
            <w:r w:rsidRPr="00733560">
              <w:rPr>
                <w:rFonts w:ascii="Arial" w:hAnsi="Arial" w:cs="Arial"/>
                <w:spacing w:val="-2"/>
                <w:sz w:val="23"/>
                <w:szCs w:val="23"/>
              </w:rPr>
              <w:lastRenderedPageBreak/>
              <w:t>Informan</w:t>
            </w:r>
          </w:p>
        </w:tc>
        <w:tc>
          <w:tcPr>
            <w:tcW w:w="6095" w:type="dxa"/>
            <w:tcBorders>
              <w:top w:val="single" w:sz="4" w:space="0" w:color="000000"/>
              <w:left w:val="single" w:sz="4" w:space="0" w:color="000000"/>
              <w:bottom w:val="single" w:sz="4" w:space="0" w:color="000000"/>
              <w:right w:val="single" w:sz="4" w:space="0" w:color="000000"/>
            </w:tcBorders>
          </w:tcPr>
          <w:p w:rsidR="000301FD" w:rsidRPr="00733560" w:rsidRDefault="000301FD" w:rsidP="00327C56">
            <w:pPr>
              <w:pStyle w:val="TableParagraph"/>
              <w:spacing w:before="240" w:line="360" w:lineRule="auto"/>
              <w:rPr>
                <w:rFonts w:ascii="Arial" w:hAnsi="Arial" w:cs="Arial"/>
                <w:spacing w:val="-2"/>
                <w:sz w:val="23"/>
                <w:szCs w:val="23"/>
              </w:rPr>
            </w:pPr>
            <w:r w:rsidRPr="00733560">
              <w:rPr>
                <w:rFonts w:ascii="Arial" w:hAnsi="Arial" w:cs="Arial"/>
                <w:spacing w:val="-2"/>
                <w:sz w:val="23"/>
                <w:szCs w:val="23"/>
              </w:rPr>
              <w:t>.....................................................................................................................................................................................................................................................................................</w:t>
            </w:r>
            <w:r>
              <w:rPr>
                <w:rFonts w:ascii="Arial" w:hAnsi="Arial" w:cs="Arial"/>
                <w:spacing w:val="-2"/>
                <w:sz w:val="23"/>
                <w:szCs w:val="23"/>
              </w:rPr>
              <w:t>...........</w:t>
            </w:r>
          </w:p>
        </w:tc>
      </w:tr>
    </w:tbl>
    <w:p w:rsidR="000301FD" w:rsidRPr="00733560" w:rsidRDefault="000301FD" w:rsidP="000301FD">
      <w:pPr>
        <w:jc w:val="both"/>
        <w:rPr>
          <w:rFonts w:ascii="Arial" w:hAnsi="Arial" w:cs="Arial"/>
          <w:b/>
          <w:sz w:val="23"/>
          <w:szCs w:val="23"/>
        </w:rPr>
      </w:pPr>
    </w:p>
    <w:p w:rsidR="000301FD" w:rsidRPr="00733560" w:rsidRDefault="000301FD" w:rsidP="000301FD">
      <w:pPr>
        <w:pStyle w:val="ListParagraph"/>
        <w:widowControl w:val="0"/>
        <w:numPr>
          <w:ilvl w:val="0"/>
          <w:numId w:val="99"/>
        </w:numPr>
        <w:autoSpaceDE w:val="0"/>
        <w:autoSpaceDN w:val="0"/>
        <w:spacing w:after="240" w:line="360" w:lineRule="auto"/>
        <w:ind w:left="567" w:right="144"/>
        <w:contextualSpacing w:val="0"/>
        <w:jc w:val="both"/>
        <w:rPr>
          <w:rFonts w:ascii="Arial" w:hAnsi="Arial" w:cs="Arial"/>
          <w:b/>
          <w:sz w:val="23"/>
          <w:szCs w:val="23"/>
        </w:rPr>
      </w:pPr>
      <w:r w:rsidRPr="00733560">
        <w:rPr>
          <w:rFonts w:ascii="Arial" w:hAnsi="Arial" w:cs="Arial"/>
          <w:b/>
          <w:sz w:val="23"/>
          <w:szCs w:val="23"/>
        </w:rPr>
        <w:t>Indikator: Empati atau tingkat hubungan yang intens dan saling menghargai serta menghormati antara pemberi pelayanan dengan publik yang dilayani</w:t>
      </w:r>
    </w:p>
    <w:tbl>
      <w:tblPr>
        <w:tblW w:w="7652" w:type="dxa"/>
        <w:jc w:val="center"/>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7"/>
        <w:gridCol w:w="6095"/>
      </w:tblGrid>
      <w:tr w:rsidR="000301FD" w:rsidRPr="00733560" w:rsidTr="00327C56">
        <w:trPr>
          <w:trHeight w:val="826"/>
          <w:jc w:val="center"/>
        </w:trPr>
        <w:tc>
          <w:tcPr>
            <w:tcW w:w="1557" w:type="dxa"/>
            <w:tcBorders>
              <w:top w:val="single" w:sz="4" w:space="0" w:color="000000"/>
              <w:left w:val="single" w:sz="4" w:space="0" w:color="000000"/>
              <w:bottom w:val="single" w:sz="4" w:space="0" w:color="000000"/>
              <w:right w:val="single" w:sz="4" w:space="0" w:color="000000"/>
            </w:tcBorders>
          </w:tcPr>
          <w:p w:rsidR="000301FD" w:rsidRPr="00733560" w:rsidRDefault="000301FD" w:rsidP="00327C56">
            <w:pPr>
              <w:pStyle w:val="TableParagraph"/>
              <w:spacing w:before="2" w:line="360" w:lineRule="auto"/>
              <w:rPr>
                <w:rFonts w:ascii="Arial" w:hAnsi="Arial" w:cs="Arial"/>
                <w:spacing w:val="-2"/>
                <w:sz w:val="23"/>
                <w:szCs w:val="23"/>
              </w:rPr>
            </w:pPr>
            <w:r w:rsidRPr="00733560">
              <w:rPr>
                <w:rFonts w:ascii="Arial" w:hAnsi="Arial" w:cs="Arial"/>
                <w:spacing w:val="-2"/>
                <w:sz w:val="23"/>
                <w:szCs w:val="23"/>
              </w:rPr>
              <w:t>Pewawancara</w:t>
            </w:r>
          </w:p>
        </w:tc>
        <w:tc>
          <w:tcPr>
            <w:tcW w:w="6095" w:type="dxa"/>
            <w:tcBorders>
              <w:top w:val="single" w:sz="4" w:space="0" w:color="000000"/>
              <w:left w:val="single" w:sz="4" w:space="0" w:color="000000"/>
              <w:bottom w:val="single" w:sz="4" w:space="0" w:color="000000"/>
              <w:right w:val="single" w:sz="4" w:space="0" w:color="000000"/>
            </w:tcBorders>
          </w:tcPr>
          <w:p w:rsidR="000301FD" w:rsidRPr="00733560" w:rsidRDefault="000301FD" w:rsidP="00327C56">
            <w:pPr>
              <w:pStyle w:val="TableParagraph"/>
              <w:spacing w:before="2" w:line="360" w:lineRule="auto"/>
              <w:jc w:val="both"/>
              <w:rPr>
                <w:rFonts w:ascii="Arial" w:hAnsi="Arial" w:cs="Arial"/>
                <w:spacing w:val="-2"/>
                <w:sz w:val="23"/>
                <w:szCs w:val="23"/>
              </w:rPr>
            </w:pPr>
            <w:r w:rsidRPr="00733560">
              <w:rPr>
                <w:rFonts w:ascii="Arial" w:hAnsi="Arial" w:cs="Arial"/>
                <w:spacing w:val="-2"/>
                <w:sz w:val="23"/>
                <w:szCs w:val="23"/>
              </w:rPr>
              <w:t>Menurut pendapat Bapak/ibu, bagaimana sikap petugas saat melayani masyarakat dalam proses perizinan online?</w:t>
            </w:r>
          </w:p>
        </w:tc>
      </w:tr>
      <w:tr w:rsidR="000301FD" w:rsidRPr="00733560" w:rsidTr="00327C56">
        <w:trPr>
          <w:trHeight w:val="826"/>
          <w:jc w:val="center"/>
        </w:trPr>
        <w:tc>
          <w:tcPr>
            <w:tcW w:w="1557" w:type="dxa"/>
            <w:tcBorders>
              <w:top w:val="single" w:sz="4" w:space="0" w:color="000000"/>
              <w:left w:val="single" w:sz="4" w:space="0" w:color="000000"/>
              <w:bottom w:val="single" w:sz="4" w:space="0" w:color="000000"/>
              <w:right w:val="single" w:sz="4" w:space="0" w:color="000000"/>
            </w:tcBorders>
          </w:tcPr>
          <w:p w:rsidR="000301FD" w:rsidRPr="00733560" w:rsidRDefault="000301FD" w:rsidP="00327C56">
            <w:pPr>
              <w:pStyle w:val="TableParagraph"/>
              <w:spacing w:before="2" w:line="360" w:lineRule="auto"/>
              <w:rPr>
                <w:rFonts w:ascii="Arial" w:hAnsi="Arial" w:cs="Arial"/>
                <w:spacing w:val="-2"/>
                <w:sz w:val="23"/>
                <w:szCs w:val="23"/>
              </w:rPr>
            </w:pPr>
            <w:r w:rsidRPr="00733560">
              <w:rPr>
                <w:rFonts w:ascii="Arial" w:hAnsi="Arial" w:cs="Arial"/>
                <w:spacing w:val="-2"/>
                <w:sz w:val="23"/>
                <w:szCs w:val="23"/>
              </w:rPr>
              <w:t>Informan</w:t>
            </w:r>
          </w:p>
        </w:tc>
        <w:tc>
          <w:tcPr>
            <w:tcW w:w="6095" w:type="dxa"/>
            <w:tcBorders>
              <w:top w:val="single" w:sz="4" w:space="0" w:color="000000"/>
              <w:left w:val="single" w:sz="4" w:space="0" w:color="000000"/>
              <w:bottom w:val="single" w:sz="4" w:space="0" w:color="000000"/>
              <w:right w:val="single" w:sz="4" w:space="0" w:color="000000"/>
            </w:tcBorders>
          </w:tcPr>
          <w:p w:rsidR="000301FD" w:rsidRPr="00733560" w:rsidRDefault="000301FD" w:rsidP="00327C56">
            <w:pPr>
              <w:pStyle w:val="TableParagraph"/>
              <w:spacing w:before="240" w:line="360" w:lineRule="auto"/>
              <w:jc w:val="both"/>
              <w:rPr>
                <w:rFonts w:ascii="Arial" w:hAnsi="Arial" w:cs="Arial"/>
                <w:spacing w:val="-2"/>
                <w:sz w:val="23"/>
                <w:szCs w:val="23"/>
              </w:rPr>
            </w:pPr>
            <w:r w:rsidRPr="00733560">
              <w:rPr>
                <w:rFonts w:ascii="Arial" w:hAnsi="Arial" w:cs="Arial"/>
                <w:spacing w:val="-2"/>
                <w:sz w:val="23"/>
                <w:szCs w:val="23"/>
              </w:rPr>
              <w:t>..............................................................................................................................................................................................................................................................................</w:t>
            </w:r>
            <w:r>
              <w:rPr>
                <w:rFonts w:ascii="Arial" w:hAnsi="Arial" w:cs="Arial"/>
                <w:spacing w:val="-2"/>
                <w:sz w:val="23"/>
                <w:szCs w:val="23"/>
              </w:rPr>
              <w:t>..................</w:t>
            </w:r>
          </w:p>
        </w:tc>
      </w:tr>
      <w:tr w:rsidR="000301FD" w:rsidRPr="00733560" w:rsidTr="00327C56">
        <w:trPr>
          <w:trHeight w:val="826"/>
          <w:jc w:val="center"/>
        </w:trPr>
        <w:tc>
          <w:tcPr>
            <w:tcW w:w="1557" w:type="dxa"/>
            <w:tcBorders>
              <w:top w:val="single" w:sz="4" w:space="0" w:color="000000"/>
              <w:left w:val="single" w:sz="4" w:space="0" w:color="000000"/>
              <w:bottom w:val="single" w:sz="4" w:space="0" w:color="000000"/>
              <w:right w:val="single" w:sz="4" w:space="0" w:color="000000"/>
            </w:tcBorders>
          </w:tcPr>
          <w:p w:rsidR="000301FD" w:rsidRPr="00733560" w:rsidRDefault="000301FD" w:rsidP="00327C56">
            <w:pPr>
              <w:pStyle w:val="TableParagraph"/>
              <w:spacing w:before="2" w:line="360" w:lineRule="auto"/>
              <w:rPr>
                <w:rFonts w:ascii="Arial" w:hAnsi="Arial" w:cs="Arial"/>
                <w:spacing w:val="-2"/>
                <w:sz w:val="23"/>
                <w:szCs w:val="23"/>
              </w:rPr>
            </w:pPr>
            <w:r w:rsidRPr="00733560">
              <w:rPr>
                <w:rFonts w:ascii="Arial" w:hAnsi="Arial" w:cs="Arial"/>
                <w:spacing w:val="-2"/>
                <w:sz w:val="23"/>
                <w:szCs w:val="23"/>
              </w:rPr>
              <w:t>Pewawancara</w:t>
            </w:r>
          </w:p>
        </w:tc>
        <w:tc>
          <w:tcPr>
            <w:tcW w:w="6095" w:type="dxa"/>
            <w:tcBorders>
              <w:top w:val="single" w:sz="4" w:space="0" w:color="000000"/>
              <w:left w:val="single" w:sz="4" w:space="0" w:color="000000"/>
              <w:bottom w:val="single" w:sz="4" w:space="0" w:color="000000"/>
              <w:right w:val="single" w:sz="4" w:space="0" w:color="000000"/>
            </w:tcBorders>
          </w:tcPr>
          <w:p w:rsidR="000301FD" w:rsidRPr="00733560" w:rsidRDefault="000301FD" w:rsidP="00327C56">
            <w:pPr>
              <w:pStyle w:val="TableParagraph"/>
              <w:spacing w:before="2" w:line="360" w:lineRule="auto"/>
              <w:jc w:val="both"/>
              <w:rPr>
                <w:rFonts w:ascii="Arial" w:hAnsi="Arial" w:cs="Arial"/>
                <w:spacing w:val="-2"/>
                <w:sz w:val="23"/>
                <w:szCs w:val="23"/>
              </w:rPr>
            </w:pPr>
            <w:r w:rsidRPr="00733560">
              <w:rPr>
                <w:rFonts w:ascii="Arial" w:hAnsi="Arial" w:cs="Arial"/>
                <w:spacing w:val="-2"/>
                <w:sz w:val="23"/>
                <w:szCs w:val="23"/>
              </w:rPr>
              <w:t>Menurut pendapat Bapak/ibu, Apakah petugas pelayanan sudah bersedia membantu dan menanggapi keluhan atau kesulitan yang terjadi saat proses pelayanan online melalui OSS ini dengan baik?</w:t>
            </w:r>
          </w:p>
        </w:tc>
      </w:tr>
      <w:tr w:rsidR="000301FD" w:rsidRPr="00733560" w:rsidTr="00327C56">
        <w:trPr>
          <w:trHeight w:val="826"/>
          <w:jc w:val="center"/>
        </w:trPr>
        <w:tc>
          <w:tcPr>
            <w:tcW w:w="1557" w:type="dxa"/>
            <w:tcBorders>
              <w:top w:val="single" w:sz="4" w:space="0" w:color="000000"/>
              <w:left w:val="single" w:sz="4" w:space="0" w:color="000000"/>
              <w:bottom w:val="single" w:sz="4" w:space="0" w:color="000000"/>
              <w:right w:val="single" w:sz="4" w:space="0" w:color="000000"/>
            </w:tcBorders>
          </w:tcPr>
          <w:p w:rsidR="000301FD" w:rsidRPr="00733560" w:rsidRDefault="000301FD" w:rsidP="00327C56">
            <w:pPr>
              <w:pStyle w:val="TableParagraph"/>
              <w:spacing w:before="2" w:line="360" w:lineRule="auto"/>
              <w:rPr>
                <w:rFonts w:ascii="Arial" w:hAnsi="Arial" w:cs="Arial"/>
                <w:spacing w:val="-2"/>
                <w:sz w:val="23"/>
                <w:szCs w:val="23"/>
              </w:rPr>
            </w:pPr>
            <w:r w:rsidRPr="00733560">
              <w:rPr>
                <w:rFonts w:ascii="Arial" w:hAnsi="Arial" w:cs="Arial"/>
                <w:spacing w:val="-2"/>
                <w:sz w:val="23"/>
                <w:szCs w:val="23"/>
              </w:rPr>
              <w:t>Informan</w:t>
            </w:r>
          </w:p>
        </w:tc>
        <w:tc>
          <w:tcPr>
            <w:tcW w:w="6095" w:type="dxa"/>
            <w:tcBorders>
              <w:top w:val="single" w:sz="4" w:space="0" w:color="000000"/>
              <w:left w:val="single" w:sz="4" w:space="0" w:color="000000"/>
              <w:bottom w:val="single" w:sz="4" w:space="0" w:color="000000"/>
              <w:right w:val="single" w:sz="4" w:space="0" w:color="000000"/>
            </w:tcBorders>
          </w:tcPr>
          <w:p w:rsidR="000301FD" w:rsidRPr="00733560" w:rsidRDefault="000301FD" w:rsidP="00327C56">
            <w:pPr>
              <w:pStyle w:val="TableParagraph"/>
              <w:spacing w:before="240" w:line="360" w:lineRule="auto"/>
              <w:rPr>
                <w:rFonts w:ascii="Arial" w:hAnsi="Arial" w:cs="Arial"/>
                <w:spacing w:val="-2"/>
                <w:sz w:val="23"/>
                <w:szCs w:val="23"/>
              </w:rPr>
            </w:pPr>
            <w:r w:rsidRPr="00733560">
              <w:rPr>
                <w:rFonts w:ascii="Arial" w:hAnsi="Arial" w:cs="Arial"/>
                <w:spacing w:val="-2"/>
                <w:sz w:val="23"/>
                <w:szCs w:val="23"/>
              </w:rPr>
              <w:t>.....................................................................................................................................................................................................................................................................................</w:t>
            </w:r>
            <w:r>
              <w:rPr>
                <w:rFonts w:ascii="Arial" w:hAnsi="Arial" w:cs="Arial"/>
                <w:spacing w:val="-2"/>
                <w:sz w:val="23"/>
                <w:szCs w:val="23"/>
              </w:rPr>
              <w:t>...........</w:t>
            </w:r>
          </w:p>
        </w:tc>
      </w:tr>
    </w:tbl>
    <w:p w:rsidR="000301FD" w:rsidRPr="00733560" w:rsidRDefault="000301FD" w:rsidP="000301FD">
      <w:pPr>
        <w:tabs>
          <w:tab w:val="left" w:pos="874"/>
        </w:tabs>
        <w:spacing w:before="136"/>
        <w:rPr>
          <w:rFonts w:ascii="Arial" w:hAnsi="Arial" w:cs="Arial"/>
          <w:sz w:val="23"/>
          <w:szCs w:val="23"/>
        </w:rPr>
      </w:pPr>
    </w:p>
    <w:p w:rsidR="000301FD" w:rsidRDefault="000301FD">
      <w:pPr>
        <w:rPr>
          <w:rFonts w:ascii="Arial" w:hAnsi="Arial" w:cs="Arial"/>
          <w:noProof/>
          <w:sz w:val="24"/>
          <w:szCs w:val="24"/>
        </w:rPr>
      </w:pPr>
      <w:r>
        <w:rPr>
          <w:rFonts w:ascii="Arial" w:hAnsi="Arial" w:cs="Arial"/>
          <w:noProof/>
          <w:sz w:val="24"/>
          <w:szCs w:val="24"/>
        </w:rPr>
        <w:br w:type="page"/>
      </w:r>
    </w:p>
    <w:p w:rsidR="000301FD" w:rsidRPr="000301FD" w:rsidRDefault="000301FD" w:rsidP="000301FD">
      <w:pPr>
        <w:tabs>
          <w:tab w:val="left" w:pos="142"/>
        </w:tabs>
        <w:spacing w:after="0" w:line="360" w:lineRule="auto"/>
        <w:ind w:right="3"/>
        <w:jc w:val="center"/>
        <w:rPr>
          <w:rFonts w:ascii="Arial" w:hAnsi="Arial" w:cs="Arial"/>
          <w:b/>
          <w:spacing w:val="-10"/>
          <w:sz w:val="23"/>
          <w:szCs w:val="23"/>
        </w:rPr>
      </w:pPr>
      <w:r w:rsidRPr="000301FD">
        <w:rPr>
          <w:rFonts w:ascii="Arial" w:hAnsi="Arial" w:cs="Arial"/>
          <w:b/>
          <w:sz w:val="23"/>
          <w:szCs w:val="23"/>
        </w:rPr>
        <w:lastRenderedPageBreak/>
        <w:t>PENGANTAR</w:t>
      </w:r>
      <w:r w:rsidRPr="000301FD">
        <w:rPr>
          <w:rFonts w:ascii="Arial" w:hAnsi="Arial" w:cs="Arial"/>
          <w:b/>
          <w:spacing w:val="-10"/>
          <w:sz w:val="23"/>
          <w:szCs w:val="23"/>
        </w:rPr>
        <w:t xml:space="preserve"> </w:t>
      </w:r>
      <w:r w:rsidRPr="000301FD">
        <w:rPr>
          <w:rFonts w:ascii="Arial" w:hAnsi="Arial" w:cs="Arial"/>
          <w:b/>
          <w:sz w:val="23"/>
          <w:szCs w:val="23"/>
        </w:rPr>
        <w:t>WAWANCARA</w:t>
      </w:r>
      <w:r w:rsidRPr="000301FD">
        <w:rPr>
          <w:rFonts w:ascii="Arial" w:hAnsi="Arial" w:cs="Arial"/>
          <w:b/>
          <w:spacing w:val="-10"/>
          <w:sz w:val="23"/>
          <w:szCs w:val="23"/>
        </w:rPr>
        <w:t xml:space="preserve"> </w:t>
      </w:r>
      <w:r w:rsidRPr="000301FD">
        <w:rPr>
          <w:rFonts w:ascii="Arial" w:hAnsi="Arial" w:cs="Arial"/>
          <w:b/>
          <w:sz w:val="23"/>
          <w:szCs w:val="23"/>
        </w:rPr>
        <w:t>(INTERVIEW)</w:t>
      </w:r>
      <w:r w:rsidRPr="000301FD">
        <w:rPr>
          <w:rFonts w:ascii="Arial" w:hAnsi="Arial" w:cs="Arial"/>
          <w:b/>
          <w:spacing w:val="-9"/>
          <w:sz w:val="23"/>
          <w:szCs w:val="23"/>
        </w:rPr>
        <w:t xml:space="preserve"> </w:t>
      </w:r>
      <w:r w:rsidRPr="000301FD">
        <w:rPr>
          <w:rFonts w:ascii="Arial" w:hAnsi="Arial" w:cs="Arial"/>
          <w:b/>
          <w:sz w:val="23"/>
          <w:szCs w:val="23"/>
        </w:rPr>
        <w:t>PENELITIAN</w:t>
      </w:r>
      <w:r w:rsidRPr="000301FD">
        <w:rPr>
          <w:rFonts w:ascii="Arial" w:hAnsi="Arial" w:cs="Arial"/>
          <w:b/>
          <w:spacing w:val="-10"/>
          <w:sz w:val="23"/>
          <w:szCs w:val="23"/>
        </w:rPr>
        <w:t xml:space="preserve">  </w:t>
      </w:r>
    </w:p>
    <w:p w:rsidR="000301FD" w:rsidRPr="000301FD" w:rsidRDefault="000301FD" w:rsidP="000301FD">
      <w:pPr>
        <w:tabs>
          <w:tab w:val="left" w:pos="0"/>
        </w:tabs>
        <w:spacing w:line="360" w:lineRule="auto"/>
        <w:ind w:right="3"/>
        <w:jc w:val="center"/>
        <w:rPr>
          <w:rFonts w:ascii="Arial" w:hAnsi="Arial" w:cs="Arial"/>
          <w:b/>
          <w:color w:val="000000"/>
          <w:sz w:val="23"/>
          <w:szCs w:val="23"/>
        </w:rPr>
      </w:pPr>
      <w:r w:rsidRPr="000301FD">
        <w:rPr>
          <w:rFonts w:ascii="Arial" w:hAnsi="Arial" w:cs="Arial"/>
          <w:b/>
          <w:sz w:val="23"/>
          <w:szCs w:val="23"/>
        </w:rPr>
        <w:t>(</w:t>
      </w:r>
      <w:r w:rsidRPr="000301FD">
        <w:rPr>
          <w:rFonts w:ascii="Arial" w:hAnsi="Arial" w:cs="Arial"/>
          <w:b/>
          <w:color w:val="000000"/>
          <w:sz w:val="23"/>
          <w:szCs w:val="23"/>
        </w:rPr>
        <w:t>ANALISIS KUALITAS PELAYANAN PERIZINAN ONLINE PADA DINAS PENANAMAN MODAL DAN PELAYANAN TERPADU SATU PINTU (DPMPTSP) KOTA DUMAI</w:t>
      </w:r>
      <w:r w:rsidRPr="000301FD">
        <w:rPr>
          <w:rFonts w:ascii="Arial" w:hAnsi="Arial" w:cs="Arial"/>
          <w:b/>
          <w:sz w:val="23"/>
          <w:szCs w:val="23"/>
        </w:rPr>
        <w:t>)</w:t>
      </w:r>
    </w:p>
    <w:p w:rsidR="000301FD" w:rsidRPr="000301FD" w:rsidRDefault="000301FD" w:rsidP="000301FD">
      <w:pPr>
        <w:pStyle w:val="ListParagraph"/>
        <w:widowControl w:val="0"/>
        <w:numPr>
          <w:ilvl w:val="0"/>
          <w:numId w:val="100"/>
        </w:numPr>
        <w:autoSpaceDE w:val="0"/>
        <w:autoSpaceDN w:val="0"/>
        <w:spacing w:after="0"/>
        <w:contextualSpacing w:val="0"/>
        <w:rPr>
          <w:rFonts w:ascii="Arial" w:hAnsi="Arial" w:cs="Arial"/>
          <w:sz w:val="23"/>
          <w:szCs w:val="23"/>
        </w:rPr>
      </w:pPr>
      <w:r w:rsidRPr="000301FD">
        <w:rPr>
          <w:rFonts w:ascii="Arial" w:hAnsi="Arial" w:cs="Arial"/>
          <w:spacing w:val="-2"/>
          <w:sz w:val="23"/>
          <w:szCs w:val="23"/>
        </w:rPr>
        <w:t>PERMOHONAN</w:t>
      </w:r>
    </w:p>
    <w:p w:rsidR="000301FD" w:rsidRPr="000301FD" w:rsidRDefault="000301FD" w:rsidP="000301FD">
      <w:pPr>
        <w:pStyle w:val="BodyText"/>
        <w:spacing w:line="276" w:lineRule="auto"/>
        <w:jc w:val="right"/>
        <w:rPr>
          <w:rFonts w:ascii="Arial" w:hAnsi="Arial" w:cs="Arial"/>
          <w:sz w:val="23"/>
          <w:szCs w:val="23"/>
        </w:rPr>
      </w:pPr>
      <w:r w:rsidRPr="000301FD">
        <w:rPr>
          <w:rFonts w:ascii="Arial" w:hAnsi="Arial" w:cs="Arial"/>
          <w:sz w:val="23"/>
          <w:szCs w:val="23"/>
        </w:rPr>
        <w:t>Dumai</w:t>
      </w:r>
      <w:proofErr w:type="gramStart"/>
      <w:r w:rsidRPr="000301FD">
        <w:rPr>
          <w:rFonts w:ascii="Arial" w:hAnsi="Arial" w:cs="Arial"/>
          <w:sz w:val="23"/>
          <w:szCs w:val="23"/>
        </w:rPr>
        <w:t xml:space="preserve">, </w:t>
      </w:r>
      <w:r w:rsidRPr="000301FD">
        <w:rPr>
          <w:rFonts w:ascii="Arial" w:hAnsi="Arial" w:cs="Arial"/>
          <w:spacing w:val="-5"/>
          <w:sz w:val="23"/>
          <w:szCs w:val="23"/>
        </w:rPr>
        <w:t xml:space="preserve"> </w:t>
      </w:r>
      <w:r w:rsidRPr="000301FD">
        <w:rPr>
          <w:rFonts w:ascii="Arial" w:hAnsi="Arial" w:cs="Arial"/>
          <w:sz w:val="23"/>
          <w:szCs w:val="23"/>
        </w:rPr>
        <w:t>Agustus</w:t>
      </w:r>
      <w:proofErr w:type="gramEnd"/>
      <w:r w:rsidRPr="000301FD">
        <w:rPr>
          <w:rFonts w:ascii="Arial" w:hAnsi="Arial" w:cs="Arial"/>
          <w:spacing w:val="-7"/>
          <w:sz w:val="23"/>
          <w:szCs w:val="23"/>
        </w:rPr>
        <w:t xml:space="preserve"> </w:t>
      </w:r>
      <w:r w:rsidRPr="000301FD">
        <w:rPr>
          <w:rFonts w:ascii="Arial" w:hAnsi="Arial" w:cs="Arial"/>
          <w:spacing w:val="-4"/>
          <w:sz w:val="23"/>
          <w:szCs w:val="23"/>
        </w:rPr>
        <w:t>2025</w:t>
      </w:r>
    </w:p>
    <w:p w:rsidR="000301FD" w:rsidRPr="000301FD" w:rsidRDefault="000301FD" w:rsidP="000301FD">
      <w:pPr>
        <w:pStyle w:val="BodyText"/>
        <w:spacing w:line="276" w:lineRule="auto"/>
        <w:ind w:left="142" w:right="1186"/>
        <w:rPr>
          <w:rFonts w:ascii="Arial" w:hAnsi="Arial" w:cs="Arial"/>
          <w:sz w:val="23"/>
          <w:szCs w:val="23"/>
        </w:rPr>
      </w:pPr>
      <w:r w:rsidRPr="000301FD">
        <w:rPr>
          <w:rFonts w:ascii="Arial" w:hAnsi="Arial" w:cs="Arial"/>
          <w:sz w:val="23"/>
          <w:szCs w:val="23"/>
        </w:rPr>
        <w:t>Perihal:</w:t>
      </w:r>
      <w:r w:rsidRPr="000301FD">
        <w:rPr>
          <w:rFonts w:ascii="Arial" w:hAnsi="Arial" w:cs="Arial"/>
          <w:spacing w:val="-17"/>
          <w:sz w:val="23"/>
          <w:szCs w:val="23"/>
        </w:rPr>
        <w:t xml:space="preserve"> </w:t>
      </w:r>
      <w:r w:rsidRPr="000301FD">
        <w:rPr>
          <w:rFonts w:ascii="Arial" w:hAnsi="Arial" w:cs="Arial"/>
          <w:sz w:val="23"/>
          <w:szCs w:val="23"/>
        </w:rPr>
        <w:t>Permohonan</w:t>
      </w:r>
      <w:r w:rsidRPr="000301FD">
        <w:rPr>
          <w:rFonts w:ascii="Arial" w:hAnsi="Arial" w:cs="Arial"/>
          <w:spacing w:val="-17"/>
          <w:sz w:val="23"/>
          <w:szCs w:val="23"/>
        </w:rPr>
        <w:t xml:space="preserve"> </w:t>
      </w:r>
      <w:r w:rsidRPr="000301FD">
        <w:rPr>
          <w:rFonts w:ascii="Arial" w:hAnsi="Arial" w:cs="Arial"/>
          <w:sz w:val="23"/>
          <w:szCs w:val="23"/>
        </w:rPr>
        <w:t xml:space="preserve">Wawancara </w:t>
      </w:r>
      <w:r w:rsidRPr="000301FD">
        <w:rPr>
          <w:rFonts w:ascii="Arial" w:hAnsi="Arial" w:cs="Arial"/>
          <w:spacing w:val="-4"/>
          <w:sz w:val="23"/>
          <w:szCs w:val="23"/>
        </w:rPr>
        <w:t>Yth,</w:t>
      </w:r>
    </w:p>
    <w:p w:rsidR="000301FD" w:rsidRPr="000301FD" w:rsidRDefault="000301FD" w:rsidP="000301FD">
      <w:pPr>
        <w:pStyle w:val="BodyText"/>
        <w:spacing w:line="276" w:lineRule="auto"/>
        <w:ind w:left="142"/>
        <w:rPr>
          <w:rFonts w:ascii="Arial" w:hAnsi="Arial" w:cs="Arial"/>
          <w:sz w:val="23"/>
          <w:szCs w:val="23"/>
        </w:rPr>
      </w:pPr>
      <w:r w:rsidRPr="000301FD">
        <w:rPr>
          <w:rFonts w:ascii="Arial" w:hAnsi="Arial" w:cs="Arial"/>
          <w:spacing w:val="-2"/>
          <w:sz w:val="23"/>
          <w:szCs w:val="23"/>
        </w:rPr>
        <w:t xml:space="preserve">Bapak/Ibu/Saudara/i </w:t>
      </w:r>
    </w:p>
    <w:p w:rsidR="000301FD" w:rsidRPr="000301FD" w:rsidRDefault="000301FD" w:rsidP="000301FD">
      <w:pPr>
        <w:pStyle w:val="BodyText"/>
        <w:spacing w:line="276" w:lineRule="auto"/>
        <w:ind w:left="142" w:right="38"/>
        <w:rPr>
          <w:rFonts w:ascii="Arial" w:hAnsi="Arial" w:cs="Arial"/>
          <w:sz w:val="23"/>
          <w:szCs w:val="23"/>
        </w:rPr>
      </w:pPr>
      <w:r w:rsidRPr="000301FD">
        <w:rPr>
          <w:rFonts w:ascii="Arial" w:hAnsi="Arial" w:cs="Arial"/>
          <w:sz w:val="23"/>
          <w:szCs w:val="23"/>
        </w:rPr>
        <w:t>Masyarakat Pengguna Layanan OSS</w:t>
      </w:r>
    </w:p>
    <w:p w:rsidR="000301FD" w:rsidRPr="000301FD" w:rsidRDefault="000301FD" w:rsidP="000301FD">
      <w:pPr>
        <w:pStyle w:val="BodyText"/>
        <w:spacing w:line="276" w:lineRule="auto"/>
        <w:ind w:left="142" w:right="38"/>
        <w:rPr>
          <w:rFonts w:ascii="Arial" w:hAnsi="Arial" w:cs="Arial"/>
          <w:spacing w:val="-4"/>
          <w:sz w:val="23"/>
          <w:szCs w:val="23"/>
        </w:rPr>
      </w:pPr>
      <w:r w:rsidRPr="000301FD">
        <w:rPr>
          <w:rFonts w:ascii="Arial" w:hAnsi="Arial" w:cs="Arial"/>
          <w:spacing w:val="-4"/>
          <w:sz w:val="23"/>
          <w:szCs w:val="23"/>
        </w:rPr>
        <w:t>Di-</w:t>
      </w:r>
    </w:p>
    <w:p w:rsidR="000301FD" w:rsidRPr="000301FD" w:rsidRDefault="000301FD" w:rsidP="000301FD">
      <w:pPr>
        <w:pStyle w:val="BodyText"/>
        <w:tabs>
          <w:tab w:val="left" w:pos="1560"/>
        </w:tabs>
        <w:spacing w:line="276" w:lineRule="auto"/>
        <w:ind w:left="142" w:right="38"/>
        <w:rPr>
          <w:rFonts w:ascii="Arial" w:hAnsi="Arial" w:cs="Arial"/>
          <w:spacing w:val="-4"/>
          <w:sz w:val="23"/>
          <w:szCs w:val="23"/>
        </w:rPr>
      </w:pPr>
      <w:r w:rsidRPr="000301FD">
        <w:rPr>
          <w:rFonts w:ascii="Arial" w:hAnsi="Arial" w:cs="Arial"/>
          <w:spacing w:val="-4"/>
          <w:sz w:val="23"/>
          <w:szCs w:val="23"/>
        </w:rPr>
        <w:tab/>
        <w:t>Tempat</w:t>
      </w:r>
    </w:p>
    <w:p w:rsidR="000301FD" w:rsidRPr="000301FD" w:rsidRDefault="000301FD" w:rsidP="000301FD">
      <w:pPr>
        <w:pStyle w:val="BodyText"/>
        <w:tabs>
          <w:tab w:val="left" w:pos="1560"/>
        </w:tabs>
        <w:spacing w:before="240" w:line="276" w:lineRule="auto"/>
        <w:ind w:left="142" w:right="38"/>
        <w:rPr>
          <w:rFonts w:ascii="Arial" w:hAnsi="Arial" w:cs="Arial"/>
          <w:sz w:val="23"/>
          <w:szCs w:val="23"/>
        </w:rPr>
      </w:pPr>
      <w:r w:rsidRPr="000301FD">
        <w:rPr>
          <w:rFonts w:ascii="Arial" w:hAnsi="Arial" w:cs="Arial"/>
          <w:sz w:val="23"/>
          <w:szCs w:val="23"/>
        </w:rPr>
        <w:t>Dengan Hormat,</w:t>
      </w:r>
    </w:p>
    <w:p w:rsidR="000301FD" w:rsidRPr="000301FD" w:rsidRDefault="000301FD" w:rsidP="000301FD">
      <w:pPr>
        <w:pStyle w:val="BodyText"/>
        <w:tabs>
          <w:tab w:val="left" w:pos="142"/>
          <w:tab w:val="left" w:pos="851"/>
          <w:tab w:val="left" w:pos="1560"/>
        </w:tabs>
        <w:spacing w:before="240" w:line="360" w:lineRule="auto"/>
        <w:ind w:left="142" w:right="38"/>
        <w:rPr>
          <w:rFonts w:ascii="Arial" w:hAnsi="Arial" w:cs="Arial"/>
          <w:sz w:val="23"/>
          <w:szCs w:val="23"/>
        </w:rPr>
      </w:pPr>
      <w:r w:rsidRPr="000301FD">
        <w:rPr>
          <w:rFonts w:ascii="Arial" w:hAnsi="Arial" w:cs="Arial"/>
          <w:sz w:val="23"/>
          <w:szCs w:val="23"/>
        </w:rPr>
        <w:tab/>
      </w:r>
      <w:proofErr w:type="gramStart"/>
      <w:r w:rsidRPr="000301FD">
        <w:rPr>
          <w:rFonts w:ascii="Arial" w:hAnsi="Arial" w:cs="Arial"/>
          <w:sz w:val="23"/>
          <w:szCs w:val="23"/>
        </w:rPr>
        <w:t>Dalam rangka penulisan skripsi pada Sekolah Tinggi ilmu Administrasi (STIA) lancang Kuning Dumai, dan sebagai syarat untuk menyelesaikan pendidikan Strata Satu (S1).</w:t>
      </w:r>
      <w:proofErr w:type="gramEnd"/>
      <w:r w:rsidRPr="000301FD">
        <w:rPr>
          <w:rFonts w:ascii="Arial" w:hAnsi="Arial" w:cs="Arial"/>
          <w:sz w:val="23"/>
          <w:szCs w:val="23"/>
        </w:rPr>
        <w:t xml:space="preserve"> </w:t>
      </w:r>
      <w:proofErr w:type="gramStart"/>
      <w:r w:rsidRPr="000301FD">
        <w:rPr>
          <w:rFonts w:ascii="Arial" w:hAnsi="Arial" w:cs="Arial"/>
          <w:sz w:val="23"/>
          <w:szCs w:val="23"/>
        </w:rPr>
        <w:t>Adapun judul penelitian ini adalah “</w:t>
      </w:r>
      <w:r w:rsidRPr="000301FD">
        <w:rPr>
          <w:rFonts w:ascii="Arial" w:hAnsi="Arial" w:cs="Arial"/>
          <w:color w:val="000000"/>
          <w:sz w:val="23"/>
          <w:szCs w:val="23"/>
        </w:rPr>
        <w:t>Analisis Kualitas Pelayanan Perizinan Online Pada Dinas Penanaman Modal Dan Pelayanan Terpadu Satu Pintu (DPMPTSP) Kota Dumai</w:t>
      </w:r>
      <w:r w:rsidRPr="000301FD">
        <w:rPr>
          <w:rFonts w:ascii="Arial" w:hAnsi="Arial" w:cs="Arial"/>
          <w:sz w:val="23"/>
          <w:szCs w:val="23"/>
        </w:rPr>
        <w:t>”.</w:t>
      </w:r>
      <w:proofErr w:type="gramEnd"/>
    </w:p>
    <w:p w:rsidR="000301FD" w:rsidRPr="000301FD" w:rsidRDefault="000301FD" w:rsidP="000301FD">
      <w:pPr>
        <w:pStyle w:val="BodyText"/>
        <w:tabs>
          <w:tab w:val="left" w:pos="142"/>
          <w:tab w:val="left" w:pos="851"/>
        </w:tabs>
        <w:spacing w:line="360" w:lineRule="auto"/>
        <w:ind w:left="142" w:right="140" w:firstLine="720"/>
        <w:rPr>
          <w:rFonts w:ascii="Arial" w:hAnsi="Arial" w:cs="Arial"/>
          <w:sz w:val="23"/>
          <w:szCs w:val="23"/>
        </w:rPr>
      </w:pPr>
      <w:r w:rsidRPr="000301FD">
        <w:rPr>
          <w:rFonts w:ascii="Arial" w:hAnsi="Arial" w:cs="Arial"/>
          <w:sz w:val="23"/>
          <w:szCs w:val="23"/>
        </w:rPr>
        <w:t xml:space="preserve">Sehubungan dengan hal tersebut penulis memohon Bapak/Ibu/Saudara/l untuk kesediaannya menjawab wawancara yang terdiri dari beberapa pertanyaan yang </w:t>
      </w:r>
      <w:proofErr w:type="gramStart"/>
      <w:r w:rsidRPr="000301FD">
        <w:rPr>
          <w:rFonts w:ascii="Arial" w:hAnsi="Arial" w:cs="Arial"/>
          <w:sz w:val="23"/>
          <w:szCs w:val="23"/>
        </w:rPr>
        <w:t>akan</w:t>
      </w:r>
      <w:proofErr w:type="gramEnd"/>
      <w:r w:rsidRPr="000301FD">
        <w:rPr>
          <w:rFonts w:ascii="Arial" w:hAnsi="Arial" w:cs="Arial"/>
          <w:sz w:val="23"/>
          <w:szCs w:val="23"/>
        </w:rPr>
        <w:t xml:space="preserve"> penulis ajukan. Wawancara dalam penelitian ini digunakan untuk keperluan penelitian tanpa mempengaruhi prestasi kerja siapapun dan wawancara ini </w:t>
      </w:r>
      <w:proofErr w:type="gramStart"/>
      <w:r w:rsidRPr="000301FD">
        <w:rPr>
          <w:rFonts w:ascii="Arial" w:hAnsi="Arial" w:cs="Arial"/>
          <w:sz w:val="23"/>
          <w:szCs w:val="23"/>
        </w:rPr>
        <w:t>akan</w:t>
      </w:r>
      <w:proofErr w:type="gramEnd"/>
      <w:r w:rsidRPr="000301FD">
        <w:rPr>
          <w:rFonts w:ascii="Arial" w:hAnsi="Arial" w:cs="Arial"/>
          <w:sz w:val="23"/>
          <w:szCs w:val="23"/>
        </w:rPr>
        <w:t xml:space="preserve"> terjaga kerahasiaannya.</w:t>
      </w:r>
    </w:p>
    <w:p w:rsidR="000301FD" w:rsidRPr="000301FD" w:rsidRDefault="000301FD" w:rsidP="000301FD">
      <w:pPr>
        <w:pStyle w:val="BodyText"/>
        <w:tabs>
          <w:tab w:val="left" w:pos="142"/>
          <w:tab w:val="left" w:pos="851"/>
        </w:tabs>
        <w:spacing w:line="360" w:lineRule="auto"/>
        <w:ind w:left="142" w:right="140" w:firstLine="720"/>
        <w:rPr>
          <w:rFonts w:ascii="Arial" w:hAnsi="Arial" w:cs="Arial"/>
          <w:sz w:val="23"/>
          <w:szCs w:val="23"/>
        </w:rPr>
      </w:pPr>
      <w:r w:rsidRPr="000301FD">
        <w:rPr>
          <w:rFonts w:ascii="Arial" w:hAnsi="Arial" w:cs="Arial"/>
          <w:sz w:val="23"/>
          <w:szCs w:val="23"/>
        </w:rPr>
        <w:t>Atas kesediaannya Bapak/Ibu/Saudara/l Masyarakat Pengguna Layanan OSS untuk memberikan bantuan yang sangat berharga nilainya, penulis ucapkan terima kasih,</w:t>
      </w:r>
    </w:p>
    <w:p w:rsidR="000301FD" w:rsidRPr="000301FD" w:rsidRDefault="000301FD" w:rsidP="000301FD">
      <w:pPr>
        <w:pStyle w:val="BodyText"/>
        <w:tabs>
          <w:tab w:val="left" w:pos="142"/>
          <w:tab w:val="left" w:pos="851"/>
        </w:tabs>
        <w:spacing w:line="360" w:lineRule="auto"/>
        <w:ind w:right="140"/>
        <w:rPr>
          <w:rFonts w:ascii="Arial" w:hAnsi="Arial" w:cs="Arial"/>
          <w:sz w:val="23"/>
          <w:szCs w:val="23"/>
        </w:rPr>
      </w:pP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t xml:space="preserve">   </w:t>
      </w:r>
      <w:r w:rsidRPr="000301FD">
        <w:rPr>
          <w:rFonts w:ascii="Arial" w:hAnsi="Arial" w:cs="Arial"/>
          <w:sz w:val="23"/>
          <w:szCs w:val="23"/>
        </w:rPr>
        <w:t>Hormat Saya</w:t>
      </w:r>
    </w:p>
    <w:p w:rsidR="000301FD" w:rsidRPr="000301FD" w:rsidRDefault="000301FD" w:rsidP="000301FD">
      <w:pPr>
        <w:pStyle w:val="BodyText"/>
        <w:tabs>
          <w:tab w:val="left" w:pos="142"/>
          <w:tab w:val="left" w:pos="851"/>
        </w:tabs>
        <w:spacing w:line="360" w:lineRule="auto"/>
        <w:ind w:left="142" w:right="140"/>
        <w:rPr>
          <w:rFonts w:ascii="Arial" w:hAnsi="Arial" w:cs="Arial"/>
          <w:sz w:val="23"/>
          <w:szCs w:val="23"/>
        </w:rPr>
      </w:pPr>
    </w:p>
    <w:p w:rsidR="000301FD" w:rsidRPr="000301FD" w:rsidRDefault="000301FD" w:rsidP="000301FD">
      <w:pPr>
        <w:pStyle w:val="BodyText"/>
        <w:tabs>
          <w:tab w:val="left" w:pos="142"/>
          <w:tab w:val="left" w:pos="851"/>
        </w:tabs>
        <w:spacing w:line="360" w:lineRule="auto"/>
        <w:ind w:right="140"/>
        <w:rPr>
          <w:rFonts w:ascii="Arial" w:hAnsi="Arial" w:cs="Arial"/>
          <w:sz w:val="23"/>
          <w:szCs w:val="23"/>
        </w:rPr>
      </w:pPr>
    </w:p>
    <w:p w:rsidR="000301FD" w:rsidRPr="000301FD" w:rsidRDefault="000301FD" w:rsidP="000301FD">
      <w:pPr>
        <w:tabs>
          <w:tab w:val="left" w:pos="142"/>
          <w:tab w:val="left" w:pos="851"/>
        </w:tabs>
        <w:ind w:left="142" w:right="143" w:hanging="677"/>
        <w:jc w:val="right"/>
        <w:rPr>
          <w:rFonts w:ascii="Arial" w:hAnsi="Arial" w:cs="Arial"/>
          <w:b/>
          <w:sz w:val="23"/>
          <w:szCs w:val="23"/>
          <w:u w:val="single"/>
        </w:rPr>
      </w:pPr>
      <w:r w:rsidRPr="000301FD">
        <w:rPr>
          <w:rFonts w:ascii="Arial" w:hAnsi="Arial" w:cs="Arial"/>
          <w:b/>
          <w:sz w:val="23"/>
          <w:szCs w:val="23"/>
          <w:u w:val="single"/>
        </w:rPr>
        <w:t>SILTIA HELMA RIDA</w:t>
      </w:r>
    </w:p>
    <w:p w:rsidR="000301FD" w:rsidRPr="00413A9C" w:rsidRDefault="000301FD" w:rsidP="000301FD">
      <w:pPr>
        <w:tabs>
          <w:tab w:val="left" w:pos="142"/>
          <w:tab w:val="left" w:pos="851"/>
        </w:tabs>
        <w:ind w:left="142" w:right="143"/>
        <w:jc w:val="center"/>
        <w:rPr>
          <w:rFonts w:ascii="Times New Roman" w:hAnsi="Times New Roman" w:cs="Times New Roman"/>
          <w:b/>
          <w:spacing w:val="-2"/>
          <w:sz w:val="24"/>
          <w:szCs w:val="24"/>
        </w:rPr>
      </w:pPr>
      <w:r w:rsidRPr="000301FD">
        <w:rPr>
          <w:rFonts w:ascii="Arial" w:hAnsi="Arial" w:cs="Arial"/>
          <w:b/>
          <w:spacing w:val="-2"/>
          <w:sz w:val="23"/>
          <w:szCs w:val="23"/>
        </w:rPr>
        <w:tab/>
      </w:r>
      <w:r w:rsidRPr="000301FD">
        <w:rPr>
          <w:rFonts w:ascii="Arial" w:hAnsi="Arial" w:cs="Arial"/>
          <w:b/>
          <w:spacing w:val="-2"/>
          <w:sz w:val="23"/>
          <w:szCs w:val="23"/>
        </w:rPr>
        <w:tab/>
      </w:r>
      <w:r w:rsidRPr="000301FD">
        <w:rPr>
          <w:rFonts w:ascii="Arial" w:hAnsi="Arial" w:cs="Arial"/>
          <w:b/>
          <w:spacing w:val="-2"/>
          <w:sz w:val="23"/>
          <w:szCs w:val="23"/>
        </w:rPr>
        <w:tab/>
      </w:r>
      <w:r w:rsidRPr="000301FD">
        <w:rPr>
          <w:rFonts w:ascii="Arial" w:hAnsi="Arial" w:cs="Arial"/>
          <w:b/>
          <w:spacing w:val="-2"/>
          <w:sz w:val="23"/>
          <w:szCs w:val="23"/>
        </w:rPr>
        <w:tab/>
      </w:r>
      <w:r w:rsidRPr="000301FD">
        <w:rPr>
          <w:rFonts w:ascii="Arial" w:hAnsi="Arial" w:cs="Arial"/>
          <w:b/>
          <w:spacing w:val="-2"/>
          <w:sz w:val="23"/>
          <w:szCs w:val="23"/>
        </w:rPr>
        <w:tab/>
      </w:r>
      <w:r w:rsidRPr="000301FD">
        <w:rPr>
          <w:rFonts w:ascii="Arial" w:hAnsi="Arial" w:cs="Arial"/>
          <w:b/>
          <w:spacing w:val="-2"/>
          <w:sz w:val="23"/>
          <w:szCs w:val="23"/>
        </w:rPr>
        <w:tab/>
      </w:r>
      <w:r w:rsidRPr="000301FD">
        <w:rPr>
          <w:rFonts w:ascii="Arial" w:hAnsi="Arial" w:cs="Arial"/>
          <w:b/>
          <w:spacing w:val="-2"/>
          <w:sz w:val="23"/>
          <w:szCs w:val="23"/>
        </w:rPr>
        <w:tab/>
      </w:r>
      <w:r w:rsidRPr="000301FD">
        <w:rPr>
          <w:rFonts w:ascii="Arial" w:hAnsi="Arial" w:cs="Arial"/>
          <w:b/>
          <w:spacing w:val="-2"/>
          <w:sz w:val="23"/>
          <w:szCs w:val="23"/>
        </w:rPr>
        <w:tab/>
        <w:t>2110090811043</w:t>
      </w:r>
      <w:r>
        <w:rPr>
          <w:rFonts w:ascii="Times New Roman" w:hAnsi="Times New Roman" w:cs="Times New Roman"/>
          <w:b/>
          <w:sz w:val="24"/>
          <w:szCs w:val="24"/>
        </w:rPr>
        <w:br w:type="page"/>
      </w:r>
    </w:p>
    <w:p w:rsidR="000301FD" w:rsidRPr="00733560" w:rsidRDefault="000301FD" w:rsidP="000301FD">
      <w:pPr>
        <w:spacing w:line="360" w:lineRule="auto"/>
        <w:ind w:left="567"/>
        <w:jc w:val="center"/>
        <w:rPr>
          <w:rFonts w:ascii="Arial" w:hAnsi="Arial" w:cs="Arial"/>
          <w:b/>
          <w:sz w:val="23"/>
          <w:szCs w:val="23"/>
        </w:rPr>
      </w:pPr>
      <w:r w:rsidRPr="00733560">
        <w:rPr>
          <w:rFonts w:ascii="Arial" w:hAnsi="Arial" w:cs="Arial"/>
          <w:b/>
          <w:sz w:val="23"/>
          <w:szCs w:val="23"/>
        </w:rPr>
        <w:lastRenderedPageBreak/>
        <w:t>VERBATIM</w:t>
      </w:r>
      <w:r w:rsidRPr="00733560">
        <w:rPr>
          <w:rFonts w:ascii="Arial" w:hAnsi="Arial" w:cs="Arial"/>
          <w:b/>
          <w:spacing w:val="-11"/>
          <w:sz w:val="23"/>
          <w:szCs w:val="23"/>
        </w:rPr>
        <w:t xml:space="preserve"> </w:t>
      </w:r>
      <w:r w:rsidRPr="00733560">
        <w:rPr>
          <w:rFonts w:ascii="Arial" w:hAnsi="Arial" w:cs="Arial"/>
          <w:b/>
          <w:spacing w:val="-2"/>
          <w:sz w:val="23"/>
          <w:szCs w:val="23"/>
        </w:rPr>
        <w:t>WAWANCARA</w:t>
      </w:r>
    </w:p>
    <w:p w:rsidR="000301FD" w:rsidRPr="00733560" w:rsidRDefault="000301FD" w:rsidP="000301FD">
      <w:pPr>
        <w:spacing w:line="360" w:lineRule="auto"/>
        <w:ind w:right="143"/>
        <w:jc w:val="center"/>
        <w:rPr>
          <w:rFonts w:ascii="Arial" w:hAnsi="Arial" w:cs="Arial"/>
          <w:b/>
          <w:color w:val="000000"/>
          <w:sz w:val="23"/>
          <w:szCs w:val="23"/>
        </w:rPr>
      </w:pPr>
      <w:r w:rsidRPr="00733560">
        <w:rPr>
          <w:rFonts w:ascii="Arial" w:hAnsi="Arial" w:cs="Arial"/>
          <w:b/>
          <w:color w:val="000000"/>
          <w:sz w:val="23"/>
          <w:szCs w:val="23"/>
        </w:rPr>
        <w:t xml:space="preserve">ANALISIS KUALITAS PELAYANAN PERIZINAN ONLINE PADA DINAS PENANAMAN MODAL DAN PELAYANAN TERPADU </w:t>
      </w:r>
      <w:r>
        <w:rPr>
          <w:rFonts w:ascii="Arial" w:hAnsi="Arial" w:cs="Arial"/>
          <w:b/>
          <w:color w:val="000000"/>
          <w:sz w:val="23"/>
          <w:szCs w:val="23"/>
        </w:rPr>
        <w:t>SATU PINTU (DPMPTSP) KOTA DUMAI</w:t>
      </w:r>
    </w:p>
    <w:p w:rsidR="000301FD" w:rsidRPr="00733560" w:rsidRDefault="000301FD" w:rsidP="000301FD">
      <w:pPr>
        <w:pStyle w:val="ListParagraph"/>
        <w:widowControl w:val="0"/>
        <w:numPr>
          <w:ilvl w:val="0"/>
          <w:numId w:val="100"/>
        </w:numPr>
        <w:tabs>
          <w:tab w:val="left" w:pos="863"/>
        </w:tabs>
        <w:autoSpaceDE w:val="0"/>
        <w:autoSpaceDN w:val="0"/>
        <w:spacing w:after="0" w:line="240" w:lineRule="auto"/>
        <w:ind w:left="426"/>
        <w:contextualSpacing w:val="0"/>
        <w:rPr>
          <w:rFonts w:ascii="Arial" w:hAnsi="Arial" w:cs="Arial"/>
          <w:sz w:val="23"/>
          <w:szCs w:val="23"/>
        </w:rPr>
      </w:pPr>
      <w:r w:rsidRPr="00733560">
        <w:rPr>
          <w:rFonts w:ascii="Arial" w:hAnsi="Arial" w:cs="Arial"/>
          <w:sz w:val="23"/>
          <w:szCs w:val="23"/>
        </w:rPr>
        <w:t>Identitas</w:t>
      </w:r>
      <w:r w:rsidRPr="00733560">
        <w:rPr>
          <w:rFonts w:ascii="Arial" w:hAnsi="Arial" w:cs="Arial"/>
          <w:spacing w:val="-6"/>
          <w:sz w:val="23"/>
          <w:szCs w:val="23"/>
        </w:rPr>
        <w:t xml:space="preserve"> </w:t>
      </w:r>
      <w:r w:rsidRPr="00733560">
        <w:rPr>
          <w:rFonts w:ascii="Arial" w:hAnsi="Arial" w:cs="Arial"/>
          <w:spacing w:val="-2"/>
          <w:sz w:val="23"/>
          <w:szCs w:val="23"/>
        </w:rPr>
        <w:t>Informan</w:t>
      </w:r>
    </w:p>
    <w:p w:rsidR="000301FD" w:rsidRPr="00733560" w:rsidRDefault="000301FD" w:rsidP="000301FD">
      <w:pPr>
        <w:pStyle w:val="BodyText"/>
        <w:tabs>
          <w:tab w:val="left" w:pos="2981"/>
          <w:tab w:val="left" w:pos="3329"/>
        </w:tabs>
        <w:spacing w:before="136"/>
        <w:ind w:left="426"/>
        <w:rPr>
          <w:rFonts w:ascii="Arial" w:hAnsi="Arial" w:cs="Arial"/>
          <w:sz w:val="23"/>
          <w:szCs w:val="23"/>
        </w:rPr>
      </w:pPr>
      <w:r>
        <w:rPr>
          <w:rFonts w:ascii="Arial" w:hAnsi="Arial" w:cs="Arial"/>
          <w:sz w:val="23"/>
          <w:szCs w:val="23"/>
        </w:rPr>
        <w:t xml:space="preserve">Nama </w:t>
      </w:r>
      <w:proofErr w:type="gramStart"/>
      <w:r>
        <w:rPr>
          <w:rFonts w:ascii="Arial" w:hAnsi="Arial" w:cs="Arial"/>
          <w:sz w:val="23"/>
          <w:szCs w:val="23"/>
        </w:rPr>
        <w:t>Informan</w:t>
      </w:r>
      <w:r>
        <w:rPr>
          <w:rFonts w:ascii="Arial" w:hAnsi="Arial" w:cs="Arial"/>
          <w:sz w:val="23"/>
          <w:szCs w:val="23"/>
        </w:rPr>
        <w:tab/>
        <w:t>:</w:t>
      </w:r>
      <w:r w:rsidRPr="00733560">
        <w:rPr>
          <w:rFonts w:ascii="Arial" w:hAnsi="Arial" w:cs="Arial"/>
          <w:sz w:val="23"/>
          <w:szCs w:val="23"/>
        </w:rPr>
        <w:t>..........................................................................</w:t>
      </w:r>
      <w:proofErr w:type="gramEnd"/>
    </w:p>
    <w:p w:rsidR="000301FD" w:rsidRPr="00733560" w:rsidRDefault="000301FD" w:rsidP="000301FD">
      <w:pPr>
        <w:pStyle w:val="BodyText"/>
        <w:tabs>
          <w:tab w:val="left" w:pos="2981"/>
          <w:tab w:val="left" w:pos="3329"/>
        </w:tabs>
        <w:spacing w:before="136"/>
        <w:ind w:left="426"/>
        <w:rPr>
          <w:rFonts w:ascii="Arial" w:hAnsi="Arial" w:cs="Arial"/>
          <w:sz w:val="23"/>
          <w:szCs w:val="23"/>
        </w:rPr>
      </w:pPr>
      <w:proofErr w:type="gramStart"/>
      <w:r>
        <w:rPr>
          <w:rFonts w:ascii="Arial" w:hAnsi="Arial" w:cs="Arial"/>
          <w:sz w:val="23"/>
          <w:szCs w:val="23"/>
        </w:rPr>
        <w:t>Usia</w:t>
      </w:r>
      <w:r>
        <w:rPr>
          <w:rFonts w:ascii="Arial" w:hAnsi="Arial" w:cs="Arial"/>
          <w:sz w:val="23"/>
          <w:szCs w:val="23"/>
        </w:rPr>
        <w:tab/>
        <w:t>:</w:t>
      </w:r>
      <w:r w:rsidRPr="00733560">
        <w:rPr>
          <w:rFonts w:ascii="Arial" w:hAnsi="Arial" w:cs="Arial"/>
          <w:sz w:val="23"/>
          <w:szCs w:val="23"/>
        </w:rPr>
        <w:t>..........................................................................</w:t>
      </w:r>
      <w:proofErr w:type="gramEnd"/>
    </w:p>
    <w:p w:rsidR="000301FD" w:rsidRPr="00733560" w:rsidRDefault="000301FD" w:rsidP="000301FD">
      <w:pPr>
        <w:pStyle w:val="BodyText"/>
        <w:tabs>
          <w:tab w:val="left" w:pos="2981"/>
          <w:tab w:val="left" w:pos="3329"/>
        </w:tabs>
        <w:spacing w:before="136"/>
        <w:ind w:left="426"/>
        <w:rPr>
          <w:rFonts w:ascii="Arial" w:hAnsi="Arial" w:cs="Arial"/>
          <w:sz w:val="23"/>
          <w:szCs w:val="23"/>
        </w:rPr>
      </w:pPr>
      <w:r w:rsidRPr="00733560">
        <w:rPr>
          <w:rFonts w:ascii="Arial" w:hAnsi="Arial" w:cs="Arial"/>
          <w:sz w:val="23"/>
          <w:szCs w:val="23"/>
        </w:rPr>
        <w:t>Har</w:t>
      </w:r>
      <w:r>
        <w:rPr>
          <w:rFonts w:ascii="Arial" w:hAnsi="Arial" w:cs="Arial"/>
          <w:sz w:val="23"/>
          <w:szCs w:val="23"/>
        </w:rPr>
        <w:t>i/</w:t>
      </w:r>
      <w:proofErr w:type="gramStart"/>
      <w:r>
        <w:rPr>
          <w:rFonts w:ascii="Arial" w:hAnsi="Arial" w:cs="Arial"/>
          <w:sz w:val="23"/>
          <w:szCs w:val="23"/>
        </w:rPr>
        <w:t>Tanggal</w:t>
      </w:r>
      <w:r>
        <w:rPr>
          <w:rFonts w:ascii="Arial" w:hAnsi="Arial" w:cs="Arial"/>
          <w:sz w:val="23"/>
          <w:szCs w:val="23"/>
        </w:rPr>
        <w:tab/>
        <w:t>:</w:t>
      </w:r>
      <w:r w:rsidRPr="00733560">
        <w:rPr>
          <w:rFonts w:ascii="Arial" w:hAnsi="Arial" w:cs="Arial"/>
          <w:sz w:val="23"/>
          <w:szCs w:val="23"/>
        </w:rPr>
        <w:t>..........................................................................</w:t>
      </w:r>
      <w:proofErr w:type="gramEnd"/>
    </w:p>
    <w:p w:rsidR="000301FD" w:rsidRPr="00733560" w:rsidRDefault="000301FD" w:rsidP="000301FD">
      <w:pPr>
        <w:pStyle w:val="BodyText"/>
        <w:tabs>
          <w:tab w:val="left" w:pos="2973"/>
          <w:tab w:val="left" w:pos="3305"/>
        </w:tabs>
        <w:spacing w:before="137"/>
        <w:ind w:left="426"/>
        <w:rPr>
          <w:rFonts w:ascii="Arial" w:hAnsi="Arial" w:cs="Arial"/>
          <w:sz w:val="23"/>
          <w:szCs w:val="23"/>
        </w:rPr>
      </w:pPr>
      <w:proofErr w:type="gramStart"/>
      <w:r>
        <w:rPr>
          <w:rFonts w:ascii="Arial" w:hAnsi="Arial" w:cs="Arial"/>
          <w:sz w:val="23"/>
          <w:szCs w:val="23"/>
        </w:rPr>
        <w:t>Waktu</w:t>
      </w:r>
      <w:r>
        <w:rPr>
          <w:rFonts w:ascii="Arial" w:hAnsi="Arial" w:cs="Arial"/>
          <w:sz w:val="23"/>
          <w:szCs w:val="23"/>
        </w:rPr>
        <w:tab/>
        <w:t>:</w:t>
      </w:r>
      <w:r w:rsidRPr="00733560">
        <w:rPr>
          <w:rFonts w:ascii="Arial" w:hAnsi="Arial" w:cs="Arial"/>
          <w:sz w:val="23"/>
          <w:szCs w:val="23"/>
        </w:rPr>
        <w:t>..........................................................................</w:t>
      </w:r>
      <w:proofErr w:type="gramEnd"/>
    </w:p>
    <w:p w:rsidR="000301FD" w:rsidRPr="00733560" w:rsidRDefault="000301FD" w:rsidP="000301FD">
      <w:pPr>
        <w:pStyle w:val="BodyText"/>
        <w:tabs>
          <w:tab w:val="left" w:pos="2973"/>
          <w:tab w:val="left" w:pos="3305"/>
        </w:tabs>
        <w:spacing w:before="137"/>
        <w:ind w:left="426"/>
        <w:rPr>
          <w:rFonts w:ascii="Arial" w:hAnsi="Arial" w:cs="Arial"/>
          <w:sz w:val="23"/>
          <w:szCs w:val="23"/>
        </w:rPr>
      </w:pPr>
      <w:proofErr w:type="gramStart"/>
      <w:r>
        <w:rPr>
          <w:rFonts w:ascii="Arial" w:hAnsi="Arial" w:cs="Arial"/>
          <w:sz w:val="23"/>
          <w:szCs w:val="23"/>
        </w:rPr>
        <w:t xml:space="preserve">Pendidikan </w:t>
      </w:r>
      <w:r>
        <w:rPr>
          <w:rFonts w:ascii="Arial" w:hAnsi="Arial" w:cs="Arial"/>
          <w:sz w:val="23"/>
          <w:szCs w:val="23"/>
        </w:rPr>
        <w:tab/>
        <w:t>:</w:t>
      </w:r>
      <w:r w:rsidRPr="00733560">
        <w:rPr>
          <w:rFonts w:ascii="Arial" w:hAnsi="Arial" w:cs="Arial"/>
          <w:sz w:val="23"/>
          <w:szCs w:val="23"/>
        </w:rPr>
        <w:t>..........................................................................</w:t>
      </w:r>
      <w:proofErr w:type="gramEnd"/>
    </w:p>
    <w:p w:rsidR="000301FD" w:rsidRPr="00733560" w:rsidRDefault="000301FD" w:rsidP="000301FD">
      <w:pPr>
        <w:pStyle w:val="ListParagraph"/>
        <w:widowControl w:val="0"/>
        <w:numPr>
          <w:ilvl w:val="0"/>
          <w:numId w:val="100"/>
        </w:numPr>
        <w:tabs>
          <w:tab w:val="left" w:pos="874"/>
        </w:tabs>
        <w:autoSpaceDE w:val="0"/>
        <w:autoSpaceDN w:val="0"/>
        <w:spacing w:before="136" w:after="0" w:line="240" w:lineRule="auto"/>
        <w:ind w:left="426"/>
        <w:contextualSpacing w:val="0"/>
        <w:rPr>
          <w:rFonts w:ascii="Arial" w:hAnsi="Arial" w:cs="Arial"/>
          <w:sz w:val="23"/>
          <w:szCs w:val="23"/>
        </w:rPr>
      </w:pPr>
      <w:r w:rsidRPr="00733560">
        <w:rPr>
          <w:rFonts w:ascii="Arial" w:hAnsi="Arial" w:cs="Arial"/>
          <w:sz w:val="23"/>
          <w:szCs w:val="23"/>
        </w:rPr>
        <w:t>Pertanyaan</w:t>
      </w:r>
      <w:r w:rsidRPr="00733560">
        <w:rPr>
          <w:rFonts w:ascii="Arial" w:hAnsi="Arial" w:cs="Arial"/>
          <w:spacing w:val="-8"/>
          <w:sz w:val="23"/>
          <w:szCs w:val="23"/>
        </w:rPr>
        <w:t xml:space="preserve"> </w:t>
      </w:r>
      <w:r w:rsidRPr="00733560">
        <w:rPr>
          <w:rFonts w:ascii="Arial" w:hAnsi="Arial" w:cs="Arial"/>
          <w:sz w:val="23"/>
          <w:szCs w:val="23"/>
        </w:rPr>
        <w:t>Wawancara</w:t>
      </w:r>
      <w:r w:rsidRPr="00733560">
        <w:rPr>
          <w:rFonts w:ascii="Arial" w:hAnsi="Arial" w:cs="Arial"/>
          <w:spacing w:val="-8"/>
          <w:sz w:val="23"/>
          <w:szCs w:val="23"/>
        </w:rPr>
        <w:t xml:space="preserve"> </w:t>
      </w:r>
      <w:r w:rsidRPr="00733560">
        <w:rPr>
          <w:rFonts w:ascii="Arial" w:hAnsi="Arial" w:cs="Arial"/>
          <w:spacing w:val="-10"/>
          <w:sz w:val="23"/>
          <w:szCs w:val="23"/>
        </w:rPr>
        <w:t>:</w:t>
      </w:r>
    </w:p>
    <w:p w:rsidR="000301FD" w:rsidRPr="00733560" w:rsidRDefault="000301FD" w:rsidP="000301FD">
      <w:pPr>
        <w:pStyle w:val="ListParagraph"/>
        <w:tabs>
          <w:tab w:val="left" w:pos="874"/>
        </w:tabs>
        <w:spacing w:before="136"/>
        <w:ind w:left="722"/>
        <w:rPr>
          <w:rFonts w:ascii="Arial" w:hAnsi="Arial" w:cs="Arial"/>
          <w:sz w:val="23"/>
          <w:szCs w:val="23"/>
        </w:rPr>
      </w:pPr>
    </w:p>
    <w:p w:rsidR="000301FD" w:rsidRPr="00733560" w:rsidRDefault="000301FD" w:rsidP="000301FD">
      <w:pPr>
        <w:pStyle w:val="BodyText"/>
        <w:numPr>
          <w:ilvl w:val="0"/>
          <w:numId w:val="99"/>
        </w:numPr>
        <w:spacing w:before="3" w:after="240" w:line="360" w:lineRule="auto"/>
        <w:ind w:left="567" w:right="144"/>
        <w:rPr>
          <w:rFonts w:ascii="Arial" w:hAnsi="Arial" w:cs="Arial"/>
          <w:b/>
          <w:sz w:val="23"/>
          <w:szCs w:val="23"/>
        </w:rPr>
      </w:pPr>
      <w:r w:rsidRPr="00733560">
        <w:rPr>
          <w:rFonts w:ascii="Arial" w:hAnsi="Arial" w:cs="Arial"/>
          <w:b/>
          <w:sz w:val="23"/>
          <w:szCs w:val="23"/>
        </w:rPr>
        <w:t>Indikator : Sarana Pelayanan dalam Menunjang Pemberian Pelayanan</w:t>
      </w:r>
    </w:p>
    <w:tbl>
      <w:tblPr>
        <w:tblW w:w="7652" w:type="dxa"/>
        <w:jc w:val="center"/>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7"/>
        <w:gridCol w:w="6095"/>
      </w:tblGrid>
      <w:tr w:rsidR="000301FD" w:rsidRPr="00733560" w:rsidTr="00327C56">
        <w:trPr>
          <w:trHeight w:val="836"/>
          <w:jc w:val="center"/>
        </w:trPr>
        <w:tc>
          <w:tcPr>
            <w:tcW w:w="1557" w:type="dxa"/>
          </w:tcPr>
          <w:p w:rsidR="000301FD" w:rsidRPr="00733560" w:rsidRDefault="000301FD" w:rsidP="00327C56">
            <w:pPr>
              <w:pStyle w:val="TableParagraph"/>
              <w:spacing w:line="360" w:lineRule="auto"/>
              <w:rPr>
                <w:rFonts w:ascii="Arial" w:hAnsi="Arial" w:cs="Arial"/>
                <w:sz w:val="23"/>
                <w:szCs w:val="23"/>
              </w:rPr>
            </w:pPr>
            <w:r w:rsidRPr="00733560">
              <w:rPr>
                <w:rFonts w:ascii="Arial" w:hAnsi="Arial" w:cs="Arial"/>
                <w:spacing w:val="-2"/>
                <w:sz w:val="23"/>
                <w:szCs w:val="23"/>
              </w:rPr>
              <w:t>Pewawancara</w:t>
            </w:r>
          </w:p>
        </w:tc>
        <w:tc>
          <w:tcPr>
            <w:tcW w:w="6095" w:type="dxa"/>
          </w:tcPr>
          <w:p w:rsidR="000301FD" w:rsidRPr="00733560" w:rsidRDefault="000301FD" w:rsidP="00327C56">
            <w:pPr>
              <w:pStyle w:val="TableParagraph"/>
              <w:spacing w:line="360" w:lineRule="auto"/>
              <w:ind w:right="8"/>
              <w:jc w:val="both"/>
              <w:rPr>
                <w:rFonts w:ascii="Arial" w:hAnsi="Arial" w:cs="Arial"/>
                <w:sz w:val="23"/>
                <w:szCs w:val="23"/>
              </w:rPr>
            </w:pPr>
            <w:r w:rsidRPr="00733560">
              <w:rPr>
                <w:rFonts w:ascii="Arial" w:hAnsi="Arial" w:cs="Arial"/>
                <w:sz w:val="23"/>
                <w:szCs w:val="23"/>
              </w:rPr>
              <w:t>Apakah menurut Bapak/ibu sistem pelayanan OSS (Online Single Submission) mudah diakses oleh masyarakat Kota Dumai dari berbagai latar belakang?</w:t>
            </w:r>
          </w:p>
        </w:tc>
      </w:tr>
      <w:tr w:rsidR="000301FD" w:rsidRPr="00733560" w:rsidTr="00327C56">
        <w:trPr>
          <w:trHeight w:val="1343"/>
          <w:jc w:val="center"/>
        </w:trPr>
        <w:tc>
          <w:tcPr>
            <w:tcW w:w="1557" w:type="dxa"/>
          </w:tcPr>
          <w:p w:rsidR="000301FD" w:rsidRPr="00733560" w:rsidRDefault="000301FD" w:rsidP="00327C56">
            <w:pPr>
              <w:pStyle w:val="TableParagraph"/>
              <w:spacing w:before="2" w:line="360" w:lineRule="auto"/>
              <w:rPr>
                <w:rFonts w:ascii="Arial" w:hAnsi="Arial" w:cs="Arial"/>
                <w:sz w:val="23"/>
                <w:szCs w:val="23"/>
              </w:rPr>
            </w:pPr>
            <w:r w:rsidRPr="00733560">
              <w:rPr>
                <w:rFonts w:ascii="Arial" w:hAnsi="Arial" w:cs="Arial"/>
                <w:spacing w:val="-2"/>
                <w:sz w:val="23"/>
                <w:szCs w:val="23"/>
              </w:rPr>
              <w:t>Informan</w:t>
            </w:r>
          </w:p>
        </w:tc>
        <w:tc>
          <w:tcPr>
            <w:tcW w:w="6095" w:type="dxa"/>
          </w:tcPr>
          <w:p w:rsidR="000301FD" w:rsidRPr="00733560" w:rsidRDefault="000301FD" w:rsidP="00327C56">
            <w:pPr>
              <w:pStyle w:val="TableParagraph"/>
              <w:spacing w:before="240" w:line="360" w:lineRule="auto"/>
              <w:jc w:val="both"/>
              <w:rPr>
                <w:rFonts w:ascii="Arial" w:hAnsi="Arial" w:cs="Arial"/>
                <w:sz w:val="23"/>
                <w:szCs w:val="23"/>
              </w:rPr>
            </w:pPr>
            <w:r w:rsidRPr="00733560">
              <w:rPr>
                <w:rFonts w:ascii="Arial" w:hAnsi="Arial" w:cs="Arial"/>
                <w:spacing w:val="-2"/>
                <w:sz w:val="23"/>
                <w:szCs w:val="23"/>
              </w:rPr>
              <w:t>................................................................................................................................................................................................................................................................................</w:t>
            </w:r>
            <w:r>
              <w:rPr>
                <w:rFonts w:ascii="Arial" w:hAnsi="Arial" w:cs="Arial"/>
                <w:spacing w:val="-2"/>
                <w:sz w:val="23"/>
                <w:szCs w:val="23"/>
              </w:rPr>
              <w:t>................</w:t>
            </w:r>
          </w:p>
        </w:tc>
      </w:tr>
      <w:tr w:rsidR="000301FD" w:rsidRPr="00733560" w:rsidTr="00327C56">
        <w:trPr>
          <w:trHeight w:val="868"/>
          <w:jc w:val="center"/>
        </w:trPr>
        <w:tc>
          <w:tcPr>
            <w:tcW w:w="1557" w:type="dxa"/>
          </w:tcPr>
          <w:p w:rsidR="000301FD" w:rsidRPr="00733560" w:rsidRDefault="000301FD" w:rsidP="00327C56">
            <w:pPr>
              <w:pStyle w:val="TableParagraph"/>
              <w:spacing w:line="360" w:lineRule="auto"/>
              <w:rPr>
                <w:rFonts w:ascii="Arial" w:hAnsi="Arial" w:cs="Arial"/>
                <w:sz w:val="23"/>
                <w:szCs w:val="23"/>
              </w:rPr>
            </w:pPr>
            <w:r w:rsidRPr="00733560">
              <w:rPr>
                <w:rFonts w:ascii="Arial" w:hAnsi="Arial" w:cs="Arial"/>
                <w:spacing w:val="-2"/>
                <w:sz w:val="23"/>
                <w:szCs w:val="23"/>
              </w:rPr>
              <w:t>Pewawancara</w:t>
            </w:r>
          </w:p>
        </w:tc>
        <w:tc>
          <w:tcPr>
            <w:tcW w:w="6095" w:type="dxa"/>
          </w:tcPr>
          <w:p w:rsidR="000301FD" w:rsidRPr="00733560" w:rsidRDefault="000301FD" w:rsidP="00327C56">
            <w:pPr>
              <w:pStyle w:val="TableParagraph"/>
              <w:spacing w:line="360" w:lineRule="auto"/>
              <w:jc w:val="both"/>
              <w:rPr>
                <w:rFonts w:ascii="Arial" w:hAnsi="Arial" w:cs="Arial"/>
                <w:sz w:val="23"/>
                <w:szCs w:val="23"/>
              </w:rPr>
            </w:pPr>
            <w:r w:rsidRPr="00733560">
              <w:rPr>
                <w:rFonts w:ascii="Arial" w:hAnsi="Arial" w:cs="Arial"/>
                <w:sz w:val="23"/>
                <w:szCs w:val="23"/>
              </w:rPr>
              <w:t xml:space="preserve">Menurut pendapat Bapak/ibu tentang fasilitas yang disediakan untuk membantu masyarakat mengurus izin lewat OSS di DPMPTSP Kota Dumai? </w:t>
            </w:r>
          </w:p>
        </w:tc>
      </w:tr>
      <w:tr w:rsidR="000301FD" w:rsidRPr="00733560" w:rsidTr="00327C56">
        <w:trPr>
          <w:trHeight w:val="826"/>
          <w:jc w:val="center"/>
        </w:trPr>
        <w:tc>
          <w:tcPr>
            <w:tcW w:w="1557" w:type="dxa"/>
          </w:tcPr>
          <w:p w:rsidR="000301FD" w:rsidRPr="00733560" w:rsidRDefault="000301FD" w:rsidP="00327C56">
            <w:pPr>
              <w:pStyle w:val="TableParagraph"/>
              <w:spacing w:line="360" w:lineRule="auto"/>
              <w:rPr>
                <w:rFonts w:ascii="Arial" w:hAnsi="Arial" w:cs="Arial"/>
                <w:sz w:val="23"/>
                <w:szCs w:val="23"/>
              </w:rPr>
            </w:pPr>
            <w:r w:rsidRPr="00733560">
              <w:rPr>
                <w:rFonts w:ascii="Arial" w:hAnsi="Arial" w:cs="Arial"/>
                <w:spacing w:val="-2"/>
                <w:sz w:val="23"/>
                <w:szCs w:val="23"/>
              </w:rPr>
              <w:t>Informan</w:t>
            </w:r>
          </w:p>
        </w:tc>
        <w:tc>
          <w:tcPr>
            <w:tcW w:w="6095" w:type="dxa"/>
          </w:tcPr>
          <w:p w:rsidR="000301FD" w:rsidRPr="00733560" w:rsidRDefault="000301FD" w:rsidP="00327C56">
            <w:pPr>
              <w:pStyle w:val="TableParagraph"/>
              <w:spacing w:before="240" w:line="360" w:lineRule="auto"/>
              <w:rPr>
                <w:rFonts w:ascii="Arial" w:hAnsi="Arial" w:cs="Arial"/>
                <w:sz w:val="23"/>
                <w:szCs w:val="23"/>
              </w:rPr>
            </w:pPr>
            <w:r w:rsidRPr="00733560">
              <w:rPr>
                <w:rFonts w:ascii="Arial" w:hAnsi="Arial" w:cs="Arial"/>
                <w:spacing w:val="-2"/>
                <w:sz w:val="23"/>
                <w:szCs w:val="23"/>
              </w:rPr>
              <w:t>....................................................................................................................................................................................................................................................................................</w:t>
            </w:r>
            <w:r>
              <w:rPr>
                <w:rFonts w:ascii="Arial" w:hAnsi="Arial" w:cs="Arial"/>
                <w:spacing w:val="-2"/>
                <w:sz w:val="23"/>
                <w:szCs w:val="23"/>
              </w:rPr>
              <w:t>............</w:t>
            </w:r>
          </w:p>
        </w:tc>
      </w:tr>
    </w:tbl>
    <w:p w:rsidR="000301FD" w:rsidRDefault="000301FD" w:rsidP="000301FD">
      <w:pPr>
        <w:pStyle w:val="ListParagraph"/>
        <w:spacing w:after="240" w:line="360" w:lineRule="auto"/>
        <w:ind w:left="567" w:right="144"/>
        <w:jc w:val="both"/>
        <w:rPr>
          <w:rFonts w:ascii="Arial" w:hAnsi="Arial" w:cs="Arial"/>
          <w:b/>
          <w:sz w:val="23"/>
          <w:szCs w:val="23"/>
        </w:rPr>
      </w:pPr>
    </w:p>
    <w:p w:rsidR="000301FD" w:rsidRPr="00733560" w:rsidRDefault="000301FD" w:rsidP="000301FD">
      <w:pPr>
        <w:pStyle w:val="ListParagraph"/>
        <w:widowControl w:val="0"/>
        <w:numPr>
          <w:ilvl w:val="0"/>
          <w:numId w:val="99"/>
        </w:numPr>
        <w:autoSpaceDE w:val="0"/>
        <w:autoSpaceDN w:val="0"/>
        <w:spacing w:after="240" w:line="360" w:lineRule="auto"/>
        <w:ind w:left="567" w:right="144"/>
        <w:contextualSpacing w:val="0"/>
        <w:jc w:val="both"/>
        <w:rPr>
          <w:rFonts w:ascii="Arial" w:hAnsi="Arial" w:cs="Arial"/>
          <w:b/>
          <w:sz w:val="23"/>
          <w:szCs w:val="23"/>
        </w:rPr>
      </w:pPr>
      <w:r w:rsidRPr="00733560">
        <w:rPr>
          <w:rFonts w:ascii="Arial" w:hAnsi="Arial" w:cs="Arial"/>
          <w:b/>
          <w:sz w:val="23"/>
          <w:szCs w:val="23"/>
        </w:rPr>
        <w:t>Indikator: Keandalan Terhadap Metode dan Sistem Pelayanan yang Efektif dan Efisien</w:t>
      </w:r>
    </w:p>
    <w:tbl>
      <w:tblPr>
        <w:tblW w:w="76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7"/>
        <w:gridCol w:w="6095"/>
      </w:tblGrid>
      <w:tr w:rsidR="000301FD" w:rsidRPr="00733560" w:rsidTr="00327C56">
        <w:trPr>
          <w:trHeight w:val="826"/>
          <w:jc w:val="center"/>
        </w:trPr>
        <w:tc>
          <w:tcPr>
            <w:tcW w:w="1557" w:type="dxa"/>
          </w:tcPr>
          <w:p w:rsidR="000301FD" w:rsidRPr="00733560" w:rsidRDefault="000301FD" w:rsidP="00327C56">
            <w:pPr>
              <w:pStyle w:val="TableParagraph"/>
              <w:spacing w:before="2" w:line="360" w:lineRule="auto"/>
              <w:rPr>
                <w:rFonts w:ascii="Arial" w:hAnsi="Arial" w:cs="Arial"/>
                <w:spacing w:val="-2"/>
                <w:sz w:val="23"/>
                <w:szCs w:val="23"/>
              </w:rPr>
            </w:pPr>
            <w:r w:rsidRPr="00733560">
              <w:rPr>
                <w:rFonts w:ascii="Arial" w:hAnsi="Arial" w:cs="Arial"/>
                <w:spacing w:val="-2"/>
                <w:sz w:val="23"/>
                <w:szCs w:val="23"/>
              </w:rPr>
              <w:lastRenderedPageBreak/>
              <w:t>Pewawancara</w:t>
            </w:r>
          </w:p>
        </w:tc>
        <w:tc>
          <w:tcPr>
            <w:tcW w:w="6095" w:type="dxa"/>
          </w:tcPr>
          <w:p w:rsidR="000301FD" w:rsidRPr="00733560" w:rsidRDefault="000301FD" w:rsidP="00327C56">
            <w:pPr>
              <w:pStyle w:val="TableParagraph"/>
              <w:spacing w:before="2" w:line="360" w:lineRule="auto"/>
              <w:jc w:val="both"/>
              <w:rPr>
                <w:rFonts w:ascii="Arial" w:hAnsi="Arial" w:cs="Arial"/>
                <w:spacing w:val="-2"/>
                <w:sz w:val="23"/>
                <w:szCs w:val="23"/>
              </w:rPr>
            </w:pPr>
            <w:r w:rsidRPr="00733560">
              <w:rPr>
                <w:rFonts w:ascii="Arial" w:hAnsi="Arial" w:cs="Arial"/>
                <w:sz w:val="23"/>
                <w:szCs w:val="23"/>
              </w:rPr>
              <w:t>Menurut pendapat Bapak/ibu, apakah waktu penyelesaian layanan perizinan online sudah sesuai dengan estimasi atau standar waktu yang diinformasikan?</w:t>
            </w:r>
          </w:p>
        </w:tc>
      </w:tr>
      <w:tr w:rsidR="000301FD" w:rsidRPr="00733560" w:rsidTr="00327C56">
        <w:trPr>
          <w:trHeight w:val="826"/>
          <w:jc w:val="center"/>
        </w:trPr>
        <w:tc>
          <w:tcPr>
            <w:tcW w:w="1557" w:type="dxa"/>
          </w:tcPr>
          <w:p w:rsidR="000301FD" w:rsidRPr="00733560" w:rsidRDefault="000301FD" w:rsidP="00327C56">
            <w:pPr>
              <w:pStyle w:val="TableParagraph"/>
              <w:spacing w:before="2" w:line="360" w:lineRule="auto"/>
              <w:rPr>
                <w:rFonts w:ascii="Arial" w:hAnsi="Arial" w:cs="Arial"/>
                <w:spacing w:val="-2"/>
                <w:sz w:val="23"/>
                <w:szCs w:val="23"/>
              </w:rPr>
            </w:pPr>
            <w:r w:rsidRPr="00733560">
              <w:rPr>
                <w:rFonts w:ascii="Arial" w:hAnsi="Arial" w:cs="Arial"/>
                <w:spacing w:val="-2"/>
                <w:sz w:val="23"/>
                <w:szCs w:val="23"/>
              </w:rPr>
              <w:t>Informan</w:t>
            </w:r>
          </w:p>
        </w:tc>
        <w:tc>
          <w:tcPr>
            <w:tcW w:w="6095" w:type="dxa"/>
          </w:tcPr>
          <w:p w:rsidR="000301FD" w:rsidRPr="00733560" w:rsidRDefault="000301FD" w:rsidP="00327C56">
            <w:pPr>
              <w:pStyle w:val="TableParagraph"/>
              <w:spacing w:before="240" w:line="360" w:lineRule="auto"/>
              <w:rPr>
                <w:rFonts w:ascii="Arial" w:hAnsi="Arial" w:cs="Arial"/>
                <w:spacing w:val="-2"/>
                <w:sz w:val="23"/>
                <w:szCs w:val="23"/>
              </w:rPr>
            </w:pPr>
            <w:r w:rsidRPr="00733560">
              <w:rPr>
                <w:rFonts w:ascii="Arial" w:hAnsi="Arial" w:cs="Arial"/>
                <w:spacing w:val="-2"/>
                <w:sz w:val="23"/>
                <w:szCs w:val="23"/>
              </w:rPr>
              <w:t>.....................................................................................................................................................................................................................................................................................</w:t>
            </w:r>
            <w:r>
              <w:rPr>
                <w:rFonts w:ascii="Arial" w:hAnsi="Arial" w:cs="Arial"/>
                <w:spacing w:val="-2"/>
                <w:sz w:val="23"/>
                <w:szCs w:val="23"/>
              </w:rPr>
              <w:t>...........</w:t>
            </w:r>
          </w:p>
        </w:tc>
      </w:tr>
      <w:tr w:rsidR="000301FD" w:rsidRPr="00733560" w:rsidTr="00327C56">
        <w:trPr>
          <w:trHeight w:val="826"/>
          <w:jc w:val="center"/>
        </w:trPr>
        <w:tc>
          <w:tcPr>
            <w:tcW w:w="1557" w:type="dxa"/>
          </w:tcPr>
          <w:p w:rsidR="000301FD" w:rsidRPr="00733560" w:rsidRDefault="000301FD" w:rsidP="00327C56">
            <w:pPr>
              <w:pStyle w:val="TableParagraph"/>
              <w:spacing w:before="2" w:line="360" w:lineRule="auto"/>
              <w:rPr>
                <w:rFonts w:ascii="Arial" w:hAnsi="Arial" w:cs="Arial"/>
                <w:spacing w:val="-2"/>
                <w:sz w:val="23"/>
                <w:szCs w:val="23"/>
              </w:rPr>
            </w:pPr>
            <w:r w:rsidRPr="00733560">
              <w:rPr>
                <w:rFonts w:ascii="Arial" w:hAnsi="Arial" w:cs="Arial"/>
                <w:spacing w:val="-2"/>
                <w:sz w:val="23"/>
                <w:szCs w:val="23"/>
              </w:rPr>
              <w:t>Pewawancara</w:t>
            </w:r>
          </w:p>
        </w:tc>
        <w:tc>
          <w:tcPr>
            <w:tcW w:w="6095" w:type="dxa"/>
          </w:tcPr>
          <w:p w:rsidR="000301FD" w:rsidRPr="00733560" w:rsidRDefault="000301FD" w:rsidP="00327C56">
            <w:pPr>
              <w:pStyle w:val="TableParagraph"/>
              <w:spacing w:before="2" w:line="360" w:lineRule="auto"/>
              <w:jc w:val="both"/>
              <w:rPr>
                <w:rFonts w:ascii="Arial" w:hAnsi="Arial" w:cs="Arial"/>
                <w:spacing w:val="-2"/>
                <w:sz w:val="23"/>
                <w:szCs w:val="23"/>
              </w:rPr>
            </w:pPr>
            <w:r w:rsidRPr="00733560">
              <w:rPr>
                <w:rFonts w:ascii="Arial" w:hAnsi="Arial" w:cs="Arial"/>
                <w:sz w:val="23"/>
                <w:szCs w:val="23"/>
              </w:rPr>
              <w:t>Menurut pendapat Bapak/ibu, bagaimana proses penggunaan sistem OSS, apakah sudah berjalan lancar dan minim gangguan teknis?</w:t>
            </w:r>
          </w:p>
        </w:tc>
      </w:tr>
      <w:tr w:rsidR="000301FD" w:rsidRPr="00733560" w:rsidTr="00327C56">
        <w:trPr>
          <w:trHeight w:val="826"/>
          <w:jc w:val="center"/>
        </w:trPr>
        <w:tc>
          <w:tcPr>
            <w:tcW w:w="1557" w:type="dxa"/>
          </w:tcPr>
          <w:p w:rsidR="000301FD" w:rsidRPr="00733560" w:rsidRDefault="000301FD" w:rsidP="00327C56">
            <w:pPr>
              <w:pStyle w:val="TableParagraph"/>
              <w:spacing w:before="2" w:line="360" w:lineRule="auto"/>
              <w:rPr>
                <w:rFonts w:ascii="Arial" w:hAnsi="Arial" w:cs="Arial"/>
                <w:spacing w:val="-2"/>
                <w:sz w:val="23"/>
                <w:szCs w:val="23"/>
              </w:rPr>
            </w:pPr>
            <w:r w:rsidRPr="00733560">
              <w:rPr>
                <w:rFonts w:ascii="Arial" w:hAnsi="Arial" w:cs="Arial"/>
                <w:spacing w:val="-2"/>
                <w:sz w:val="23"/>
                <w:szCs w:val="23"/>
              </w:rPr>
              <w:t>Informan</w:t>
            </w:r>
          </w:p>
        </w:tc>
        <w:tc>
          <w:tcPr>
            <w:tcW w:w="6095" w:type="dxa"/>
          </w:tcPr>
          <w:p w:rsidR="000301FD" w:rsidRPr="00733560" w:rsidRDefault="000301FD" w:rsidP="00327C56">
            <w:pPr>
              <w:pStyle w:val="TableParagraph"/>
              <w:spacing w:before="240" w:line="360" w:lineRule="auto"/>
              <w:rPr>
                <w:rFonts w:ascii="Arial" w:hAnsi="Arial" w:cs="Arial"/>
                <w:spacing w:val="-2"/>
                <w:sz w:val="23"/>
                <w:szCs w:val="23"/>
              </w:rPr>
            </w:pPr>
            <w:r w:rsidRPr="00733560">
              <w:rPr>
                <w:rFonts w:ascii="Arial" w:hAnsi="Arial" w:cs="Arial"/>
                <w:spacing w:val="-2"/>
                <w:sz w:val="23"/>
                <w:szCs w:val="23"/>
              </w:rPr>
              <w:t>.....................................................................................................................................................................................................................................................................................</w:t>
            </w:r>
            <w:r>
              <w:rPr>
                <w:rFonts w:ascii="Arial" w:hAnsi="Arial" w:cs="Arial"/>
                <w:spacing w:val="-2"/>
                <w:sz w:val="23"/>
                <w:szCs w:val="23"/>
              </w:rPr>
              <w:t>...........</w:t>
            </w:r>
          </w:p>
        </w:tc>
      </w:tr>
      <w:tr w:rsidR="000301FD" w:rsidRPr="00733560" w:rsidTr="00327C56">
        <w:trPr>
          <w:trHeight w:val="826"/>
          <w:jc w:val="center"/>
        </w:trPr>
        <w:tc>
          <w:tcPr>
            <w:tcW w:w="1557" w:type="dxa"/>
            <w:tcBorders>
              <w:top w:val="single" w:sz="4" w:space="0" w:color="000000"/>
              <w:left w:val="single" w:sz="4" w:space="0" w:color="000000"/>
              <w:bottom w:val="single" w:sz="4" w:space="0" w:color="000000"/>
              <w:right w:val="single" w:sz="4" w:space="0" w:color="000000"/>
            </w:tcBorders>
          </w:tcPr>
          <w:p w:rsidR="000301FD" w:rsidRPr="00733560" w:rsidRDefault="000301FD" w:rsidP="00327C56">
            <w:pPr>
              <w:pStyle w:val="TableParagraph"/>
              <w:spacing w:before="2" w:line="360" w:lineRule="auto"/>
              <w:rPr>
                <w:rFonts w:ascii="Arial" w:hAnsi="Arial" w:cs="Arial"/>
                <w:spacing w:val="-2"/>
                <w:sz w:val="23"/>
                <w:szCs w:val="23"/>
              </w:rPr>
            </w:pPr>
            <w:r w:rsidRPr="00733560">
              <w:rPr>
                <w:rFonts w:ascii="Arial" w:hAnsi="Arial" w:cs="Arial"/>
                <w:spacing w:val="-2"/>
                <w:sz w:val="23"/>
                <w:szCs w:val="23"/>
              </w:rPr>
              <w:t>Pewawancara</w:t>
            </w:r>
          </w:p>
        </w:tc>
        <w:tc>
          <w:tcPr>
            <w:tcW w:w="6095" w:type="dxa"/>
            <w:tcBorders>
              <w:top w:val="single" w:sz="4" w:space="0" w:color="000000"/>
              <w:left w:val="single" w:sz="4" w:space="0" w:color="000000"/>
              <w:bottom w:val="single" w:sz="4" w:space="0" w:color="000000"/>
              <w:right w:val="single" w:sz="4" w:space="0" w:color="000000"/>
            </w:tcBorders>
          </w:tcPr>
          <w:p w:rsidR="000301FD" w:rsidRPr="00733560" w:rsidRDefault="000301FD" w:rsidP="00327C56">
            <w:pPr>
              <w:pStyle w:val="TableParagraph"/>
              <w:spacing w:before="2" w:line="360" w:lineRule="auto"/>
              <w:jc w:val="both"/>
              <w:rPr>
                <w:rFonts w:ascii="Arial" w:hAnsi="Arial" w:cs="Arial"/>
                <w:spacing w:val="-2"/>
                <w:sz w:val="23"/>
                <w:szCs w:val="23"/>
              </w:rPr>
            </w:pPr>
            <w:r w:rsidRPr="00733560">
              <w:rPr>
                <w:rFonts w:ascii="Arial" w:hAnsi="Arial" w:cs="Arial"/>
                <w:spacing w:val="-2"/>
                <w:sz w:val="23"/>
                <w:szCs w:val="23"/>
              </w:rPr>
              <w:t>Menurut pendapat Bapak/ibu, jika terdapat kendala saat penggunaan sistem OSS, kapan biasanya waktu penyelesaian kendala tersebut? Apakah bisa terselesaikan dalam waktu 1 hari atau lebih?</w:t>
            </w:r>
          </w:p>
        </w:tc>
      </w:tr>
      <w:tr w:rsidR="000301FD" w:rsidRPr="00733560" w:rsidTr="00327C56">
        <w:trPr>
          <w:trHeight w:val="826"/>
          <w:jc w:val="center"/>
        </w:trPr>
        <w:tc>
          <w:tcPr>
            <w:tcW w:w="1557" w:type="dxa"/>
            <w:tcBorders>
              <w:top w:val="single" w:sz="4" w:space="0" w:color="000000"/>
              <w:left w:val="single" w:sz="4" w:space="0" w:color="000000"/>
              <w:bottom w:val="single" w:sz="4" w:space="0" w:color="000000"/>
              <w:right w:val="single" w:sz="4" w:space="0" w:color="000000"/>
            </w:tcBorders>
          </w:tcPr>
          <w:p w:rsidR="000301FD" w:rsidRPr="00733560" w:rsidRDefault="000301FD" w:rsidP="00327C56">
            <w:pPr>
              <w:pStyle w:val="TableParagraph"/>
              <w:spacing w:before="2" w:line="360" w:lineRule="auto"/>
              <w:rPr>
                <w:rFonts w:ascii="Arial" w:hAnsi="Arial" w:cs="Arial"/>
                <w:spacing w:val="-2"/>
                <w:sz w:val="23"/>
                <w:szCs w:val="23"/>
              </w:rPr>
            </w:pPr>
            <w:r w:rsidRPr="00733560">
              <w:rPr>
                <w:rFonts w:ascii="Arial" w:hAnsi="Arial" w:cs="Arial"/>
                <w:spacing w:val="-2"/>
                <w:sz w:val="23"/>
                <w:szCs w:val="23"/>
              </w:rPr>
              <w:t>Informan</w:t>
            </w:r>
          </w:p>
        </w:tc>
        <w:tc>
          <w:tcPr>
            <w:tcW w:w="6095" w:type="dxa"/>
            <w:tcBorders>
              <w:top w:val="single" w:sz="4" w:space="0" w:color="000000"/>
              <w:left w:val="single" w:sz="4" w:space="0" w:color="000000"/>
              <w:bottom w:val="single" w:sz="4" w:space="0" w:color="000000"/>
              <w:right w:val="single" w:sz="4" w:space="0" w:color="000000"/>
            </w:tcBorders>
          </w:tcPr>
          <w:p w:rsidR="000301FD" w:rsidRPr="00733560" w:rsidRDefault="000301FD" w:rsidP="00327C56">
            <w:pPr>
              <w:pStyle w:val="TableParagraph"/>
              <w:spacing w:before="240" w:line="360" w:lineRule="auto"/>
              <w:rPr>
                <w:rFonts w:ascii="Arial" w:hAnsi="Arial" w:cs="Arial"/>
                <w:spacing w:val="-2"/>
                <w:sz w:val="23"/>
                <w:szCs w:val="23"/>
              </w:rPr>
            </w:pPr>
            <w:r w:rsidRPr="00733560">
              <w:rPr>
                <w:rFonts w:ascii="Arial" w:hAnsi="Arial" w:cs="Arial"/>
                <w:spacing w:val="-2"/>
                <w:sz w:val="23"/>
                <w:szCs w:val="23"/>
              </w:rPr>
              <w:t>.....................................................................................................................................................................................................................................................................................</w:t>
            </w:r>
            <w:r>
              <w:rPr>
                <w:rFonts w:ascii="Arial" w:hAnsi="Arial" w:cs="Arial"/>
                <w:spacing w:val="-2"/>
                <w:sz w:val="23"/>
                <w:szCs w:val="23"/>
              </w:rPr>
              <w:t>...........</w:t>
            </w:r>
          </w:p>
        </w:tc>
      </w:tr>
    </w:tbl>
    <w:p w:rsidR="000301FD" w:rsidRPr="00733560" w:rsidRDefault="000301FD" w:rsidP="000301FD">
      <w:pPr>
        <w:rPr>
          <w:rFonts w:ascii="Arial" w:hAnsi="Arial" w:cs="Arial"/>
          <w:b/>
          <w:sz w:val="23"/>
          <w:szCs w:val="23"/>
        </w:rPr>
      </w:pPr>
    </w:p>
    <w:p w:rsidR="000301FD" w:rsidRPr="00733560" w:rsidRDefault="000301FD" w:rsidP="000301FD">
      <w:pPr>
        <w:rPr>
          <w:rFonts w:ascii="Arial" w:hAnsi="Arial" w:cs="Arial"/>
          <w:b/>
          <w:sz w:val="23"/>
          <w:szCs w:val="23"/>
        </w:rPr>
      </w:pPr>
    </w:p>
    <w:p w:rsidR="000301FD" w:rsidRPr="00733560" w:rsidRDefault="000301FD" w:rsidP="000301FD">
      <w:pPr>
        <w:rPr>
          <w:rFonts w:ascii="Arial" w:hAnsi="Arial" w:cs="Arial"/>
          <w:b/>
          <w:sz w:val="23"/>
          <w:szCs w:val="23"/>
        </w:rPr>
      </w:pPr>
    </w:p>
    <w:p w:rsidR="000301FD" w:rsidRDefault="000301FD" w:rsidP="000301FD">
      <w:pPr>
        <w:rPr>
          <w:rFonts w:ascii="Arial" w:hAnsi="Arial" w:cs="Arial"/>
          <w:b/>
          <w:sz w:val="23"/>
          <w:szCs w:val="23"/>
        </w:rPr>
      </w:pPr>
    </w:p>
    <w:p w:rsidR="000301FD" w:rsidRDefault="000301FD" w:rsidP="000301FD">
      <w:pPr>
        <w:rPr>
          <w:rFonts w:ascii="Arial" w:hAnsi="Arial" w:cs="Arial"/>
          <w:b/>
          <w:sz w:val="23"/>
          <w:szCs w:val="23"/>
        </w:rPr>
      </w:pPr>
    </w:p>
    <w:p w:rsidR="000301FD" w:rsidRDefault="000301FD" w:rsidP="000301FD">
      <w:pPr>
        <w:rPr>
          <w:rFonts w:ascii="Arial" w:hAnsi="Arial" w:cs="Arial"/>
          <w:b/>
          <w:sz w:val="23"/>
          <w:szCs w:val="23"/>
        </w:rPr>
      </w:pPr>
    </w:p>
    <w:p w:rsidR="000301FD" w:rsidRDefault="000301FD" w:rsidP="000301FD">
      <w:pPr>
        <w:rPr>
          <w:rFonts w:ascii="Arial" w:hAnsi="Arial" w:cs="Arial"/>
          <w:b/>
          <w:sz w:val="23"/>
          <w:szCs w:val="23"/>
        </w:rPr>
      </w:pPr>
    </w:p>
    <w:p w:rsidR="000301FD" w:rsidRPr="00733560" w:rsidRDefault="000301FD" w:rsidP="000301FD">
      <w:pPr>
        <w:rPr>
          <w:rFonts w:ascii="Arial" w:hAnsi="Arial" w:cs="Arial"/>
          <w:b/>
          <w:sz w:val="23"/>
          <w:szCs w:val="23"/>
        </w:rPr>
      </w:pPr>
    </w:p>
    <w:p w:rsidR="000301FD" w:rsidRPr="00733560" w:rsidRDefault="000301FD" w:rsidP="000301FD">
      <w:pPr>
        <w:pStyle w:val="ListParagraph"/>
        <w:numPr>
          <w:ilvl w:val="0"/>
          <w:numId w:val="99"/>
        </w:numPr>
        <w:spacing w:line="360" w:lineRule="auto"/>
        <w:ind w:left="567" w:right="144"/>
        <w:contextualSpacing w:val="0"/>
        <w:jc w:val="both"/>
        <w:rPr>
          <w:rFonts w:ascii="Arial" w:hAnsi="Arial" w:cs="Arial"/>
          <w:b/>
          <w:sz w:val="23"/>
          <w:szCs w:val="23"/>
        </w:rPr>
      </w:pPr>
      <w:r w:rsidRPr="00733560">
        <w:rPr>
          <w:rFonts w:ascii="Arial" w:hAnsi="Arial" w:cs="Arial"/>
          <w:b/>
          <w:sz w:val="23"/>
          <w:szCs w:val="23"/>
        </w:rPr>
        <w:lastRenderedPageBreak/>
        <w:t>Indikator: Jaminan akan Keamanan dan Privasi terhadap Produk Pelayanan</w:t>
      </w:r>
    </w:p>
    <w:tbl>
      <w:tblPr>
        <w:tblW w:w="7652" w:type="dxa"/>
        <w:jc w:val="center"/>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7"/>
        <w:gridCol w:w="6095"/>
      </w:tblGrid>
      <w:tr w:rsidR="000301FD" w:rsidRPr="00733560" w:rsidTr="00327C56">
        <w:trPr>
          <w:trHeight w:val="826"/>
          <w:jc w:val="center"/>
        </w:trPr>
        <w:tc>
          <w:tcPr>
            <w:tcW w:w="1557" w:type="dxa"/>
            <w:tcBorders>
              <w:top w:val="single" w:sz="4" w:space="0" w:color="000000"/>
              <w:left w:val="single" w:sz="4" w:space="0" w:color="000000"/>
              <w:bottom w:val="single" w:sz="4" w:space="0" w:color="000000"/>
              <w:right w:val="single" w:sz="4" w:space="0" w:color="000000"/>
            </w:tcBorders>
          </w:tcPr>
          <w:p w:rsidR="000301FD" w:rsidRPr="00733560" w:rsidRDefault="000301FD" w:rsidP="00327C56">
            <w:pPr>
              <w:pStyle w:val="TableParagraph"/>
              <w:spacing w:before="2" w:line="360" w:lineRule="auto"/>
              <w:rPr>
                <w:rFonts w:ascii="Arial" w:hAnsi="Arial" w:cs="Arial"/>
                <w:spacing w:val="-2"/>
                <w:sz w:val="23"/>
                <w:szCs w:val="23"/>
              </w:rPr>
            </w:pPr>
            <w:r w:rsidRPr="00733560">
              <w:rPr>
                <w:rFonts w:ascii="Arial" w:hAnsi="Arial" w:cs="Arial"/>
                <w:spacing w:val="-2"/>
                <w:sz w:val="23"/>
                <w:szCs w:val="23"/>
              </w:rPr>
              <w:t>Pewawancara</w:t>
            </w:r>
          </w:p>
        </w:tc>
        <w:tc>
          <w:tcPr>
            <w:tcW w:w="6095" w:type="dxa"/>
            <w:tcBorders>
              <w:top w:val="single" w:sz="4" w:space="0" w:color="000000"/>
              <w:left w:val="single" w:sz="4" w:space="0" w:color="000000"/>
              <w:bottom w:val="single" w:sz="4" w:space="0" w:color="000000"/>
              <w:right w:val="single" w:sz="4" w:space="0" w:color="000000"/>
            </w:tcBorders>
          </w:tcPr>
          <w:p w:rsidR="000301FD" w:rsidRPr="00733560" w:rsidRDefault="000301FD" w:rsidP="00327C56">
            <w:pPr>
              <w:pStyle w:val="TableParagraph"/>
              <w:spacing w:before="2" w:line="360" w:lineRule="auto"/>
              <w:jc w:val="both"/>
              <w:rPr>
                <w:rFonts w:ascii="Arial" w:hAnsi="Arial" w:cs="Arial"/>
                <w:spacing w:val="-2"/>
                <w:sz w:val="23"/>
                <w:szCs w:val="23"/>
              </w:rPr>
            </w:pPr>
            <w:r w:rsidRPr="00733560">
              <w:rPr>
                <w:rFonts w:ascii="Arial" w:hAnsi="Arial" w:cs="Arial"/>
                <w:spacing w:val="-2"/>
                <w:sz w:val="23"/>
                <w:szCs w:val="23"/>
              </w:rPr>
              <w:t>Menurut pendapat Bapak/ibu, apakah ada penjelasan atau informasi yang diberikan terkait perlindungan dan jaminan keamanan data pribadi?</w:t>
            </w:r>
          </w:p>
        </w:tc>
      </w:tr>
      <w:tr w:rsidR="000301FD" w:rsidRPr="00733560" w:rsidTr="00327C56">
        <w:trPr>
          <w:trHeight w:val="826"/>
          <w:jc w:val="center"/>
        </w:trPr>
        <w:tc>
          <w:tcPr>
            <w:tcW w:w="1557" w:type="dxa"/>
            <w:tcBorders>
              <w:top w:val="single" w:sz="4" w:space="0" w:color="000000"/>
              <w:left w:val="single" w:sz="4" w:space="0" w:color="000000"/>
              <w:bottom w:val="single" w:sz="4" w:space="0" w:color="000000"/>
              <w:right w:val="single" w:sz="4" w:space="0" w:color="000000"/>
            </w:tcBorders>
          </w:tcPr>
          <w:p w:rsidR="000301FD" w:rsidRPr="00733560" w:rsidRDefault="000301FD" w:rsidP="00327C56">
            <w:pPr>
              <w:pStyle w:val="TableParagraph"/>
              <w:spacing w:before="2" w:line="360" w:lineRule="auto"/>
              <w:rPr>
                <w:rFonts w:ascii="Arial" w:hAnsi="Arial" w:cs="Arial"/>
                <w:spacing w:val="-2"/>
                <w:sz w:val="23"/>
                <w:szCs w:val="23"/>
              </w:rPr>
            </w:pPr>
            <w:r w:rsidRPr="00733560">
              <w:rPr>
                <w:rFonts w:ascii="Arial" w:hAnsi="Arial" w:cs="Arial"/>
                <w:spacing w:val="-2"/>
                <w:sz w:val="23"/>
                <w:szCs w:val="23"/>
              </w:rPr>
              <w:t>Informan</w:t>
            </w:r>
          </w:p>
        </w:tc>
        <w:tc>
          <w:tcPr>
            <w:tcW w:w="6095" w:type="dxa"/>
            <w:tcBorders>
              <w:top w:val="single" w:sz="4" w:space="0" w:color="000000"/>
              <w:left w:val="single" w:sz="4" w:space="0" w:color="000000"/>
              <w:bottom w:val="single" w:sz="4" w:space="0" w:color="000000"/>
              <w:right w:val="single" w:sz="4" w:space="0" w:color="000000"/>
            </w:tcBorders>
          </w:tcPr>
          <w:p w:rsidR="000301FD" w:rsidRPr="00733560" w:rsidRDefault="000301FD" w:rsidP="00327C56">
            <w:pPr>
              <w:pStyle w:val="TableParagraph"/>
              <w:spacing w:before="240" w:line="360" w:lineRule="auto"/>
              <w:jc w:val="both"/>
              <w:rPr>
                <w:rFonts w:ascii="Arial" w:hAnsi="Arial" w:cs="Arial"/>
                <w:spacing w:val="-2"/>
                <w:sz w:val="23"/>
                <w:szCs w:val="23"/>
              </w:rPr>
            </w:pPr>
            <w:r w:rsidRPr="00733560">
              <w:rPr>
                <w:rFonts w:ascii="Arial" w:hAnsi="Arial" w:cs="Arial"/>
                <w:spacing w:val="-2"/>
                <w:sz w:val="23"/>
                <w:szCs w:val="23"/>
              </w:rPr>
              <w:t>...............................................................................................................................................................................................................................................................................</w:t>
            </w:r>
            <w:r>
              <w:rPr>
                <w:rFonts w:ascii="Arial" w:hAnsi="Arial" w:cs="Arial"/>
                <w:spacing w:val="-2"/>
                <w:sz w:val="23"/>
                <w:szCs w:val="23"/>
              </w:rPr>
              <w:t>.................</w:t>
            </w:r>
          </w:p>
        </w:tc>
      </w:tr>
      <w:tr w:rsidR="000301FD" w:rsidRPr="00733560" w:rsidTr="00327C56">
        <w:trPr>
          <w:trHeight w:val="826"/>
          <w:jc w:val="center"/>
        </w:trPr>
        <w:tc>
          <w:tcPr>
            <w:tcW w:w="1557" w:type="dxa"/>
            <w:tcBorders>
              <w:top w:val="single" w:sz="4" w:space="0" w:color="000000"/>
              <w:left w:val="single" w:sz="4" w:space="0" w:color="000000"/>
              <w:bottom w:val="single" w:sz="4" w:space="0" w:color="000000"/>
              <w:right w:val="single" w:sz="4" w:space="0" w:color="000000"/>
            </w:tcBorders>
          </w:tcPr>
          <w:p w:rsidR="000301FD" w:rsidRPr="00733560" w:rsidRDefault="000301FD" w:rsidP="00327C56">
            <w:pPr>
              <w:pStyle w:val="TableParagraph"/>
              <w:spacing w:before="2" w:line="360" w:lineRule="auto"/>
              <w:rPr>
                <w:rFonts w:ascii="Arial" w:hAnsi="Arial" w:cs="Arial"/>
                <w:spacing w:val="-2"/>
                <w:sz w:val="23"/>
                <w:szCs w:val="23"/>
              </w:rPr>
            </w:pPr>
            <w:r w:rsidRPr="00733560">
              <w:rPr>
                <w:rFonts w:ascii="Arial" w:hAnsi="Arial" w:cs="Arial"/>
                <w:spacing w:val="-2"/>
                <w:sz w:val="23"/>
                <w:szCs w:val="23"/>
              </w:rPr>
              <w:t>Pewawancara</w:t>
            </w:r>
          </w:p>
        </w:tc>
        <w:tc>
          <w:tcPr>
            <w:tcW w:w="6095" w:type="dxa"/>
            <w:tcBorders>
              <w:top w:val="single" w:sz="4" w:space="0" w:color="000000"/>
              <w:left w:val="single" w:sz="4" w:space="0" w:color="000000"/>
              <w:bottom w:val="single" w:sz="4" w:space="0" w:color="000000"/>
              <w:right w:val="single" w:sz="4" w:space="0" w:color="000000"/>
            </w:tcBorders>
          </w:tcPr>
          <w:p w:rsidR="000301FD" w:rsidRPr="00733560" w:rsidRDefault="000301FD" w:rsidP="00327C56">
            <w:pPr>
              <w:pStyle w:val="TableParagraph"/>
              <w:spacing w:before="2" w:line="360" w:lineRule="auto"/>
              <w:jc w:val="both"/>
              <w:rPr>
                <w:rFonts w:ascii="Arial" w:hAnsi="Arial" w:cs="Arial"/>
                <w:spacing w:val="-2"/>
                <w:sz w:val="23"/>
                <w:szCs w:val="23"/>
              </w:rPr>
            </w:pPr>
            <w:r w:rsidRPr="00733560">
              <w:rPr>
                <w:rFonts w:ascii="Arial" w:hAnsi="Arial" w:cs="Arial"/>
                <w:spacing w:val="-2"/>
                <w:sz w:val="23"/>
                <w:szCs w:val="23"/>
              </w:rPr>
              <w:t>Menurut pendapat Bapak/ibu, apakah sistem perizinan online melalui OSS ini sudah cukup aman dari ancaman kebocoran atau penyalahgunaan data?</w:t>
            </w:r>
          </w:p>
        </w:tc>
      </w:tr>
      <w:tr w:rsidR="000301FD" w:rsidRPr="00733560" w:rsidTr="00327C56">
        <w:trPr>
          <w:trHeight w:val="826"/>
          <w:jc w:val="center"/>
        </w:trPr>
        <w:tc>
          <w:tcPr>
            <w:tcW w:w="1557" w:type="dxa"/>
            <w:tcBorders>
              <w:top w:val="single" w:sz="4" w:space="0" w:color="000000"/>
              <w:left w:val="single" w:sz="4" w:space="0" w:color="000000"/>
              <w:bottom w:val="single" w:sz="4" w:space="0" w:color="000000"/>
              <w:right w:val="single" w:sz="4" w:space="0" w:color="000000"/>
            </w:tcBorders>
          </w:tcPr>
          <w:p w:rsidR="000301FD" w:rsidRPr="00733560" w:rsidRDefault="000301FD" w:rsidP="00327C56">
            <w:pPr>
              <w:pStyle w:val="TableParagraph"/>
              <w:spacing w:before="2" w:line="360" w:lineRule="auto"/>
              <w:rPr>
                <w:rFonts w:ascii="Arial" w:hAnsi="Arial" w:cs="Arial"/>
                <w:spacing w:val="-2"/>
                <w:sz w:val="23"/>
                <w:szCs w:val="23"/>
              </w:rPr>
            </w:pPr>
            <w:r w:rsidRPr="00733560">
              <w:rPr>
                <w:rFonts w:ascii="Arial" w:hAnsi="Arial" w:cs="Arial"/>
                <w:spacing w:val="-2"/>
                <w:sz w:val="23"/>
                <w:szCs w:val="23"/>
              </w:rPr>
              <w:t>Informan</w:t>
            </w:r>
          </w:p>
        </w:tc>
        <w:tc>
          <w:tcPr>
            <w:tcW w:w="6095" w:type="dxa"/>
            <w:tcBorders>
              <w:top w:val="single" w:sz="4" w:space="0" w:color="000000"/>
              <w:left w:val="single" w:sz="4" w:space="0" w:color="000000"/>
              <w:bottom w:val="single" w:sz="4" w:space="0" w:color="000000"/>
              <w:right w:val="single" w:sz="4" w:space="0" w:color="000000"/>
            </w:tcBorders>
          </w:tcPr>
          <w:p w:rsidR="000301FD" w:rsidRPr="00733560" w:rsidRDefault="000301FD" w:rsidP="00327C56">
            <w:pPr>
              <w:pStyle w:val="TableParagraph"/>
              <w:spacing w:before="240" w:line="360" w:lineRule="auto"/>
              <w:rPr>
                <w:rFonts w:ascii="Arial" w:hAnsi="Arial" w:cs="Arial"/>
                <w:spacing w:val="-2"/>
                <w:sz w:val="23"/>
                <w:szCs w:val="23"/>
              </w:rPr>
            </w:pPr>
            <w:r w:rsidRPr="00733560">
              <w:rPr>
                <w:rFonts w:ascii="Arial" w:hAnsi="Arial" w:cs="Arial"/>
                <w:spacing w:val="-2"/>
                <w:sz w:val="23"/>
                <w:szCs w:val="23"/>
              </w:rPr>
              <w:t>.....................................................................................................................................................................................................................................................................................</w:t>
            </w:r>
            <w:r>
              <w:rPr>
                <w:rFonts w:ascii="Arial" w:hAnsi="Arial" w:cs="Arial"/>
                <w:spacing w:val="-2"/>
                <w:sz w:val="23"/>
                <w:szCs w:val="23"/>
              </w:rPr>
              <w:t>...........</w:t>
            </w:r>
          </w:p>
        </w:tc>
      </w:tr>
    </w:tbl>
    <w:p w:rsidR="000301FD" w:rsidRDefault="000301FD" w:rsidP="000301FD">
      <w:pPr>
        <w:pStyle w:val="ListParagraph"/>
        <w:widowControl w:val="0"/>
        <w:autoSpaceDE w:val="0"/>
        <w:autoSpaceDN w:val="0"/>
        <w:spacing w:after="240" w:line="360" w:lineRule="auto"/>
        <w:ind w:left="567" w:right="144"/>
        <w:contextualSpacing w:val="0"/>
        <w:jc w:val="both"/>
        <w:rPr>
          <w:rFonts w:ascii="Arial" w:hAnsi="Arial" w:cs="Arial"/>
          <w:b/>
          <w:sz w:val="23"/>
          <w:szCs w:val="23"/>
        </w:rPr>
      </w:pPr>
    </w:p>
    <w:p w:rsidR="000301FD" w:rsidRPr="00733560" w:rsidRDefault="000301FD" w:rsidP="000301FD">
      <w:pPr>
        <w:pStyle w:val="ListParagraph"/>
        <w:widowControl w:val="0"/>
        <w:numPr>
          <w:ilvl w:val="0"/>
          <w:numId w:val="99"/>
        </w:numPr>
        <w:autoSpaceDE w:val="0"/>
        <w:autoSpaceDN w:val="0"/>
        <w:spacing w:after="240" w:line="360" w:lineRule="auto"/>
        <w:ind w:left="567" w:right="144"/>
        <w:contextualSpacing w:val="0"/>
        <w:jc w:val="both"/>
        <w:rPr>
          <w:rFonts w:ascii="Arial" w:hAnsi="Arial" w:cs="Arial"/>
          <w:b/>
          <w:sz w:val="23"/>
          <w:szCs w:val="23"/>
        </w:rPr>
      </w:pPr>
      <w:r w:rsidRPr="00733560">
        <w:rPr>
          <w:rFonts w:ascii="Arial" w:hAnsi="Arial" w:cs="Arial"/>
          <w:b/>
          <w:sz w:val="23"/>
          <w:szCs w:val="23"/>
        </w:rPr>
        <w:t>Indikator: Harga Produk Layanan yang Terjangkau, Proporsional, dan Adil</w:t>
      </w:r>
    </w:p>
    <w:tbl>
      <w:tblPr>
        <w:tblW w:w="7652" w:type="dxa"/>
        <w:jc w:val="center"/>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7"/>
        <w:gridCol w:w="6095"/>
      </w:tblGrid>
      <w:tr w:rsidR="000301FD" w:rsidRPr="00733560" w:rsidTr="00327C56">
        <w:trPr>
          <w:trHeight w:val="826"/>
          <w:jc w:val="center"/>
        </w:trPr>
        <w:tc>
          <w:tcPr>
            <w:tcW w:w="1557" w:type="dxa"/>
            <w:tcBorders>
              <w:top w:val="single" w:sz="4" w:space="0" w:color="000000"/>
              <w:left w:val="single" w:sz="4" w:space="0" w:color="000000"/>
              <w:bottom w:val="single" w:sz="4" w:space="0" w:color="000000"/>
              <w:right w:val="single" w:sz="4" w:space="0" w:color="000000"/>
            </w:tcBorders>
          </w:tcPr>
          <w:p w:rsidR="000301FD" w:rsidRPr="00733560" w:rsidRDefault="000301FD" w:rsidP="00327C56">
            <w:pPr>
              <w:pStyle w:val="TableParagraph"/>
              <w:spacing w:before="2" w:line="360" w:lineRule="auto"/>
              <w:rPr>
                <w:rFonts w:ascii="Arial" w:hAnsi="Arial" w:cs="Arial"/>
                <w:spacing w:val="-2"/>
                <w:sz w:val="23"/>
                <w:szCs w:val="23"/>
              </w:rPr>
            </w:pPr>
            <w:r w:rsidRPr="00733560">
              <w:rPr>
                <w:rFonts w:ascii="Arial" w:hAnsi="Arial" w:cs="Arial"/>
                <w:spacing w:val="-2"/>
                <w:sz w:val="23"/>
                <w:szCs w:val="23"/>
              </w:rPr>
              <w:t>Pewawancara</w:t>
            </w:r>
          </w:p>
        </w:tc>
        <w:tc>
          <w:tcPr>
            <w:tcW w:w="6095" w:type="dxa"/>
            <w:tcBorders>
              <w:top w:val="single" w:sz="4" w:space="0" w:color="000000"/>
              <w:left w:val="single" w:sz="4" w:space="0" w:color="000000"/>
              <w:bottom w:val="single" w:sz="4" w:space="0" w:color="000000"/>
              <w:right w:val="single" w:sz="4" w:space="0" w:color="000000"/>
            </w:tcBorders>
          </w:tcPr>
          <w:p w:rsidR="000301FD" w:rsidRPr="00733560" w:rsidRDefault="000301FD" w:rsidP="00327C56">
            <w:pPr>
              <w:pStyle w:val="TableParagraph"/>
              <w:spacing w:before="2" w:line="360" w:lineRule="auto"/>
              <w:jc w:val="both"/>
              <w:rPr>
                <w:rFonts w:ascii="Arial" w:hAnsi="Arial" w:cs="Arial"/>
                <w:spacing w:val="-2"/>
                <w:sz w:val="23"/>
                <w:szCs w:val="23"/>
              </w:rPr>
            </w:pPr>
            <w:r w:rsidRPr="00733560">
              <w:rPr>
                <w:rFonts w:ascii="Arial" w:hAnsi="Arial" w:cs="Arial"/>
                <w:sz w:val="23"/>
                <w:szCs w:val="23"/>
              </w:rPr>
              <w:t>Apakah ada biaya yang dikenakan dalam proses pengurusan izin melalui OSS di DPMPTSP Kota Dumai?</w:t>
            </w:r>
          </w:p>
        </w:tc>
      </w:tr>
      <w:tr w:rsidR="000301FD" w:rsidRPr="00733560" w:rsidTr="00327C56">
        <w:trPr>
          <w:trHeight w:val="826"/>
          <w:jc w:val="center"/>
        </w:trPr>
        <w:tc>
          <w:tcPr>
            <w:tcW w:w="1557" w:type="dxa"/>
            <w:tcBorders>
              <w:top w:val="single" w:sz="4" w:space="0" w:color="000000"/>
              <w:left w:val="single" w:sz="4" w:space="0" w:color="000000"/>
              <w:bottom w:val="single" w:sz="4" w:space="0" w:color="000000"/>
              <w:right w:val="single" w:sz="4" w:space="0" w:color="000000"/>
            </w:tcBorders>
          </w:tcPr>
          <w:p w:rsidR="000301FD" w:rsidRPr="00733560" w:rsidRDefault="000301FD" w:rsidP="00327C56">
            <w:pPr>
              <w:pStyle w:val="TableParagraph"/>
              <w:spacing w:before="2" w:line="360" w:lineRule="auto"/>
              <w:rPr>
                <w:rFonts w:ascii="Arial" w:hAnsi="Arial" w:cs="Arial"/>
                <w:spacing w:val="-2"/>
                <w:sz w:val="23"/>
                <w:szCs w:val="23"/>
              </w:rPr>
            </w:pPr>
            <w:r w:rsidRPr="00733560">
              <w:rPr>
                <w:rFonts w:ascii="Arial" w:hAnsi="Arial" w:cs="Arial"/>
                <w:spacing w:val="-2"/>
                <w:sz w:val="23"/>
                <w:szCs w:val="23"/>
              </w:rPr>
              <w:t>Informan</w:t>
            </w:r>
          </w:p>
        </w:tc>
        <w:tc>
          <w:tcPr>
            <w:tcW w:w="6095" w:type="dxa"/>
            <w:tcBorders>
              <w:top w:val="single" w:sz="4" w:space="0" w:color="000000"/>
              <w:left w:val="single" w:sz="4" w:space="0" w:color="000000"/>
              <w:bottom w:val="single" w:sz="4" w:space="0" w:color="000000"/>
              <w:right w:val="single" w:sz="4" w:space="0" w:color="000000"/>
            </w:tcBorders>
          </w:tcPr>
          <w:p w:rsidR="000301FD" w:rsidRPr="00733560" w:rsidRDefault="000301FD" w:rsidP="00327C56">
            <w:pPr>
              <w:pStyle w:val="TableParagraph"/>
              <w:spacing w:before="240" w:line="360" w:lineRule="auto"/>
              <w:rPr>
                <w:rFonts w:ascii="Arial" w:hAnsi="Arial" w:cs="Arial"/>
                <w:spacing w:val="-2"/>
                <w:sz w:val="23"/>
                <w:szCs w:val="23"/>
              </w:rPr>
            </w:pPr>
            <w:r w:rsidRPr="00733560">
              <w:rPr>
                <w:rFonts w:ascii="Arial" w:hAnsi="Arial" w:cs="Arial"/>
                <w:spacing w:val="-2"/>
                <w:sz w:val="23"/>
                <w:szCs w:val="23"/>
              </w:rPr>
              <w:t>.....................................................................................................................................................................................................................................................................................</w:t>
            </w:r>
            <w:r>
              <w:rPr>
                <w:rFonts w:ascii="Arial" w:hAnsi="Arial" w:cs="Arial"/>
                <w:spacing w:val="-2"/>
                <w:sz w:val="23"/>
                <w:szCs w:val="23"/>
              </w:rPr>
              <w:t>...........</w:t>
            </w:r>
          </w:p>
        </w:tc>
      </w:tr>
      <w:tr w:rsidR="000301FD" w:rsidRPr="00733560" w:rsidTr="00327C56">
        <w:trPr>
          <w:trHeight w:val="826"/>
          <w:jc w:val="center"/>
        </w:trPr>
        <w:tc>
          <w:tcPr>
            <w:tcW w:w="1557" w:type="dxa"/>
            <w:tcBorders>
              <w:top w:val="single" w:sz="4" w:space="0" w:color="000000"/>
              <w:left w:val="single" w:sz="4" w:space="0" w:color="000000"/>
              <w:bottom w:val="single" w:sz="4" w:space="0" w:color="000000"/>
              <w:right w:val="single" w:sz="4" w:space="0" w:color="000000"/>
            </w:tcBorders>
          </w:tcPr>
          <w:p w:rsidR="000301FD" w:rsidRPr="00733560" w:rsidRDefault="000301FD" w:rsidP="00327C56">
            <w:pPr>
              <w:pStyle w:val="TableParagraph"/>
              <w:spacing w:before="2" w:line="360" w:lineRule="auto"/>
              <w:rPr>
                <w:rFonts w:ascii="Arial" w:hAnsi="Arial" w:cs="Arial"/>
                <w:spacing w:val="-2"/>
                <w:sz w:val="23"/>
                <w:szCs w:val="23"/>
              </w:rPr>
            </w:pPr>
            <w:r w:rsidRPr="00733560">
              <w:rPr>
                <w:rFonts w:ascii="Arial" w:hAnsi="Arial" w:cs="Arial"/>
                <w:spacing w:val="-2"/>
                <w:sz w:val="23"/>
                <w:szCs w:val="23"/>
              </w:rPr>
              <w:t>Pewawancara</w:t>
            </w:r>
          </w:p>
        </w:tc>
        <w:tc>
          <w:tcPr>
            <w:tcW w:w="6095" w:type="dxa"/>
            <w:tcBorders>
              <w:top w:val="single" w:sz="4" w:space="0" w:color="000000"/>
              <w:left w:val="single" w:sz="4" w:space="0" w:color="000000"/>
              <w:bottom w:val="single" w:sz="4" w:space="0" w:color="000000"/>
              <w:right w:val="single" w:sz="4" w:space="0" w:color="000000"/>
            </w:tcBorders>
          </w:tcPr>
          <w:p w:rsidR="000301FD" w:rsidRPr="00733560" w:rsidRDefault="000301FD" w:rsidP="00327C56">
            <w:pPr>
              <w:pStyle w:val="TableParagraph"/>
              <w:spacing w:before="2" w:line="360" w:lineRule="auto"/>
              <w:jc w:val="both"/>
              <w:rPr>
                <w:rFonts w:ascii="Arial" w:hAnsi="Arial" w:cs="Arial"/>
                <w:spacing w:val="-2"/>
                <w:sz w:val="23"/>
                <w:szCs w:val="23"/>
              </w:rPr>
            </w:pPr>
            <w:r w:rsidRPr="00733560">
              <w:rPr>
                <w:rFonts w:ascii="Arial" w:hAnsi="Arial" w:cs="Arial"/>
                <w:sz w:val="23"/>
                <w:szCs w:val="23"/>
              </w:rPr>
              <w:t>Bagaimana pendapat Bapak/Ibu mengenai kebijakan layanan perizinan OSS yang digratiskan ini, apakah sudah membantu meringankan masyarakat dalam mengurus izin usaha?</w:t>
            </w:r>
          </w:p>
        </w:tc>
      </w:tr>
    </w:tbl>
    <w:p w:rsidR="000301FD" w:rsidRPr="00733560" w:rsidRDefault="000301FD" w:rsidP="000301FD">
      <w:pPr>
        <w:rPr>
          <w:rFonts w:ascii="Arial" w:hAnsi="Arial" w:cs="Arial"/>
          <w:sz w:val="23"/>
          <w:szCs w:val="23"/>
        </w:rPr>
      </w:pPr>
    </w:p>
    <w:p w:rsidR="000301FD" w:rsidRPr="00733560" w:rsidRDefault="000301FD" w:rsidP="000301FD">
      <w:pPr>
        <w:rPr>
          <w:rFonts w:ascii="Arial" w:hAnsi="Arial" w:cs="Arial"/>
          <w:sz w:val="23"/>
          <w:szCs w:val="23"/>
        </w:rPr>
      </w:pPr>
    </w:p>
    <w:tbl>
      <w:tblPr>
        <w:tblW w:w="7652" w:type="dxa"/>
        <w:jc w:val="center"/>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7"/>
        <w:gridCol w:w="6095"/>
      </w:tblGrid>
      <w:tr w:rsidR="000301FD" w:rsidRPr="00733560" w:rsidTr="00327C56">
        <w:trPr>
          <w:trHeight w:val="826"/>
          <w:jc w:val="center"/>
        </w:trPr>
        <w:tc>
          <w:tcPr>
            <w:tcW w:w="1557" w:type="dxa"/>
            <w:tcBorders>
              <w:top w:val="single" w:sz="4" w:space="0" w:color="000000"/>
              <w:left w:val="single" w:sz="4" w:space="0" w:color="000000"/>
              <w:bottom w:val="single" w:sz="4" w:space="0" w:color="000000"/>
              <w:right w:val="single" w:sz="4" w:space="0" w:color="000000"/>
            </w:tcBorders>
          </w:tcPr>
          <w:p w:rsidR="000301FD" w:rsidRPr="00733560" w:rsidRDefault="000301FD" w:rsidP="00327C56">
            <w:pPr>
              <w:pStyle w:val="TableParagraph"/>
              <w:spacing w:before="2" w:line="360" w:lineRule="auto"/>
              <w:rPr>
                <w:rFonts w:ascii="Arial" w:hAnsi="Arial" w:cs="Arial"/>
                <w:spacing w:val="-2"/>
                <w:sz w:val="23"/>
                <w:szCs w:val="23"/>
              </w:rPr>
            </w:pPr>
            <w:r w:rsidRPr="00733560">
              <w:rPr>
                <w:rFonts w:ascii="Arial" w:hAnsi="Arial" w:cs="Arial"/>
                <w:spacing w:val="-2"/>
                <w:sz w:val="23"/>
                <w:szCs w:val="23"/>
              </w:rPr>
              <w:lastRenderedPageBreak/>
              <w:t>Informan</w:t>
            </w:r>
          </w:p>
        </w:tc>
        <w:tc>
          <w:tcPr>
            <w:tcW w:w="6095" w:type="dxa"/>
            <w:tcBorders>
              <w:top w:val="single" w:sz="4" w:space="0" w:color="000000"/>
              <w:left w:val="single" w:sz="4" w:space="0" w:color="000000"/>
              <w:bottom w:val="single" w:sz="4" w:space="0" w:color="000000"/>
              <w:right w:val="single" w:sz="4" w:space="0" w:color="000000"/>
            </w:tcBorders>
          </w:tcPr>
          <w:p w:rsidR="000301FD" w:rsidRPr="00733560" w:rsidRDefault="000301FD" w:rsidP="00327C56">
            <w:pPr>
              <w:pStyle w:val="TableParagraph"/>
              <w:spacing w:before="240" w:line="360" w:lineRule="auto"/>
              <w:rPr>
                <w:rFonts w:ascii="Arial" w:hAnsi="Arial" w:cs="Arial"/>
                <w:spacing w:val="-2"/>
                <w:sz w:val="23"/>
                <w:szCs w:val="23"/>
              </w:rPr>
            </w:pPr>
            <w:r w:rsidRPr="00733560">
              <w:rPr>
                <w:rFonts w:ascii="Arial" w:hAnsi="Arial" w:cs="Arial"/>
                <w:spacing w:val="-2"/>
                <w:sz w:val="23"/>
                <w:szCs w:val="23"/>
              </w:rPr>
              <w:t>.....................................................................................................................................................................................................................................................................................</w:t>
            </w:r>
            <w:r>
              <w:rPr>
                <w:rFonts w:ascii="Arial" w:hAnsi="Arial" w:cs="Arial"/>
                <w:spacing w:val="-2"/>
                <w:sz w:val="23"/>
                <w:szCs w:val="23"/>
              </w:rPr>
              <w:t>...........</w:t>
            </w:r>
          </w:p>
        </w:tc>
      </w:tr>
    </w:tbl>
    <w:p w:rsidR="000301FD" w:rsidRPr="00733560" w:rsidRDefault="000301FD" w:rsidP="000301FD">
      <w:pPr>
        <w:jc w:val="both"/>
        <w:rPr>
          <w:rFonts w:ascii="Arial" w:hAnsi="Arial" w:cs="Arial"/>
          <w:b/>
          <w:sz w:val="23"/>
          <w:szCs w:val="23"/>
        </w:rPr>
      </w:pPr>
    </w:p>
    <w:p w:rsidR="000301FD" w:rsidRPr="00733560" w:rsidRDefault="000301FD" w:rsidP="000301FD">
      <w:pPr>
        <w:pStyle w:val="ListParagraph"/>
        <w:widowControl w:val="0"/>
        <w:numPr>
          <w:ilvl w:val="0"/>
          <w:numId w:val="99"/>
        </w:numPr>
        <w:autoSpaceDE w:val="0"/>
        <w:autoSpaceDN w:val="0"/>
        <w:spacing w:after="240" w:line="360" w:lineRule="auto"/>
        <w:ind w:left="567" w:right="144"/>
        <w:contextualSpacing w:val="0"/>
        <w:jc w:val="both"/>
        <w:rPr>
          <w:rFonts w:ascii="Arial" w:hAnsi="Arial" w:cs="Arial"/>
          <w:b/>
          <w:sz w:val="23"/>
          <w:szCs w:val="23"/>
        </w:rPr>
      </w:pPr>
      <w:r w:rsidRPr="00733560">
        <w:rPr>
          <w:rFonts w:ascii="Arial" w:hAnsi="Arial" w:cs="Arial"/>
          <w:b/>
          <w:sz w:val="23"/>
          <w:szCs w:val="23"/>
        </w:rPr>
        <w:t>Indikator: Empati atau tingkat hubungan yang intens dan saling menghargai serta menghormati antara pemberi pelayanan dengan publik yang dilayani</w:t>
      </w:r>
    </w:p>
    <w:tbl>
      <w:tblPr>
        <w:tblW w:w="7652" w:type="dxa"/>
        <w:jc w:val="center"/>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7"/>
        <w:gridCol w:w="6095"/>
      </w:tblGrid>
      <w:tr w:rsidR="000301FD" w:rsidRPr="00733560" w:rsidTr="00327C56">
        <w:trPr>
          <w:trHeight w:val="826"/>
          <w:jc w:val="center"/>
        </w:trPr>
        <w:tc>
          <w:tcPr>
            <w:tcW w:w="1557" w:type="dxa"/>
            <w:tcBorders>
              <w:top w:val="single" w:sz="4" w:space="0" w:color="000000"/>
              <w:left w:val="single" w:sz="4" w:space="0" w:color="000000"/>
              <w:bottom w:val="single" w:sz="4" w:space="0" w:color="000000"/>
              <w:right w:val="single" w:sz="4" w:space="0" w:color="000000"/>
            </w:tcBorders>
          </w:tcPr>
          <w:p w:rsidR="000301FD" w:rsidRPr="00733560" w:rsidRDefault="000301FD" w:rsidP="00327C56">
            <w:pPr>
              <w:pStyle w:val="TableParagraph"/>
              <w:spacing w:before="2" w:line="360" w:lineRule="auto"/>
              <w:rPr>
                <w:rFonts w:ascii="Arial" w:hAnsi="Arial" w:cs="Arial"/>
                <w:spacing w:val="-2"/>
                <w:sz w:val="23"/>
                <w:szCs w:val="23"/>
              </w:rPr>
            </w:pPr>
            <w:r w:rsidRPr="00733560">
              <w:rPr>
                <w:rFonts w:ascii="Arial" w:hAnsi="Arial" w:cs="Arial"/>
                <w:spacing w:val="-2"/>
                <w:sz w:val="23"/>
                <w:szCs w:val="23"/>
              </w:rPr>
              <w:t>Pewawancara</w:t>
            </w:r>
          </w:p>
        </w:tc>
        <w:tc>
          <w:tcPr>
            <w:tcW w:w="6095" w:type="dxa"/>
            <w:tcBorders>
              <w:top w:val="single" w:sz="4" w:space="0" w:color="000000"/>
              <w:left w:val="single" w:sz="4" w:space="0" w:color="000000"/>
              <w:bottom w:val="single" w:sz="4" w:space="0" w:color="000000"/>
              <w:right w:val="single" w:sz="4" w:space="0" w:color="000000"/>
            </w:tcBorders>
          </w:tcPr>
          <w:p w:rsidR="000301FD" w:rsidRPr="00733560" w:rsidRDefault="000301FD" w:rsidP="00327C56">
            <w:pPr>
              <w:pStyle w:val="TableParagraph"/>
              <w:spacing w:before="2" w:line="360" w:lineRule="auto"/>
              <w:jc w:val="both"/>
              <w:rPr>
                <w:rFonts w:ascii="Arial" w:hAnsi="Arial" w:cs="Arial"/>
                <w:spacing w:val="-2"/>
                <w:sz w:val="23"/>
                <w:szCs w:val="23"/>
              </w:rPr>
            </w:pPr>
            <w:r w:rsidRPr="00733560">
              <w:rPr>
                <w:rFonts w:ascii="Arial" w:hAnsi="Arial" w:cs="Arial"/>
                <w:spacing w:val="-2"/>
                <w:sz w:val="23"/>
                <w:szCs w:val="23"/>
              </w:rPr>
              <w:t>Menurut pendapat Bapak/ibu, bagaimana sikap petugas saat melayani masyarakat dalam proses perizinan online?</w:t>
            </w:r>
          </w:p>
        </w:tc>
      </w:tr>
      <w:tr w:rsidR="000301FD" w:rsidRPr="00733560" w:rsidTr="00327C56">
        <w:trPr>
          <w:trHeight w:val="826"/>
          <w:jc w:val="center"/>
        </w:trPr>
        <w:tc>
          <w:tcPr>
            <w:tcW w:w="1557" w:type="dxa"/>
            <w:tcBorders>
              <w:top w:val="single" w:sz="4" w:space="0" w:color="000000"/>
              <w:left w:val="single" w:sz="4" w:space="0" w:color="000000"/>
              <w:bottom w:val="single" w:sz="4" w:space="0" w:color="000000"/>
              <w:right w:val="single" w:sz="4" w:space="0" w:color="000000"/>
            </w:tcBorders>
          </w:tcPr>
          <w:p w:rsidR="000301FD" w:rsidRPr="00733560" w:rsidRDefault="000301FD" w:rsidP="00327C56">
            <w:pPr>
              <w:pStyle w:val="TableParagraph"/>
              <w:spacing w:before="2" w:line="360" w:lineRule="auto"/>
              <w:rPr>
                <w:rFonts w:ascii="Arial" w:hAnsi="Arial" w:cs="Arial"/>
                <w:spacing w:val="-2"/>
                <w:sz w:val="23"/>
                <w:szCs w:val="23"/>
              </w:rPr>
            </w:pPr>
            <w:r w:rsidRPr="00733560">
              <w:rPr>
                <w:rFonts w:ascii="Arial" w:hAnsi="Arial" w:cs="Arial"/>
                <w:spacing w:val="-2"/>
                <w:sz w:val="23"/>
                <w:szCs w:val="23"/>
              </w:rPr>
              <w:t>Informan</w:t>
            </w:r>
          </w:p>
        </w:tc>
        <w:tc>
          <w:tcPr>
            <w:tcW w:w="6095" w:type="dxa"/>
            <w:tcBorders>
              <w:top w:val="single" w:sz="4" w:space="0" w:color="000000"/>
              <w:left w:val="single" w:sz="4" w:space="0" w:color="000000"/>
              <w:bottom w:val="single" w:sz="4" w:space="0" w:color="000000"/>
              <w:right w:val="single" w:sz="4" w:space="0" w:color="000000"/>
            </w:tcBorders>
          </w:tcPr>
          <w:p w:rsidR="000301FD" w:rsidRPr="00733560" w:rsidRDefault="000301FD" w:rsidP="00327C56">
            <w:pPr>
              <w:pStyle w:val="TableParagraph"/>
              <w:spacing w:before="240" w:line="360" w:lineRule="auto"/>
              <w:jc w:val="both"/>
              <w:rPr>
                <w:rFonts w:ascii="Arial" w:hAnsi="Arial" w:cs="Arial"/>
                <w:spacing w:val="-2"/>
                <w:sz w:val="23"/>
                <w:szCs w:val="23"/>
              </w:rPr>
            </w:pPr>
            <w:r w:rsidRPr="00733560">
              <w:rPr>
                <w:rFonts w:ascii="Arial" w:hAnsi="Arial" w:cs="Arial"/>
                <w:spacing w:val="-2"/>
                <w:sz w:val="23"/>
                <w:szCs w:val="23"/>
              </w:rPr>
              <w:t>..............................................................................................................................................................................................................................................................................</w:t>
            </w:r>
            <w:r>
              <w:rPr>
                <w:rFonts w:ascii="Arial" w:hAnsi="Arial" w:cs="Arial"/>
                <w:spacing w:val="-2"/>
                <w:sz w:val="23"/>
                <w:szCs w:val="23"/>
              </w:rPr>
              <w:t>..................</w:t>
            </w:r>
          </w:p>
        </w:tc>
      </w:tr>
      <w:tr w:rsidR="000301FD" w:rsidRPr="00733560" w:rsidTr="00327C56">
        <w:trPr>
          <w:trHeight w:val="826"/>
          <w:jc w:val="center"/>
        </w:trPr>
        <w:tc>
          <w:tcPr>
            <w:tcW w:w="1557" w:type="dxa"/>
            <w:tcBorders>
              <w:top w:val="single" w:sz="4" w:space="0" w:color="000000"/>
              <w:left w:val="single" w:sz="4" w:space="0" w:color="000000"/>
              <w:bottom w:val="single" w:sz="4" w:space="0" w:color="000000"/>
              <w:right w:val="single" w:sz="4" w:space="0" w:color="000000"/>
            </w:tcBorders>
          </w:tcPr>
          <w:p w:rsidR="000301FD" w:rsidRPr="00733560" w:rsidRDefault="000301FD" w:rsidP="00327C56">
            <w:pPr>
              <w:pStyle w:val="TableParagraph"/>
              <w:spacing w:before="2" w:line="360" w:lineRule="auto"/>
              <w:rPr>
                <w:rFonts w:ascii="Arial" w:hAnsi="Arial" w:cs="Arial"/>
                <w:spacing w:val="-2"/>
                <w:sz w:val="23"/>
                <w:szCs w:val="23"/>
              </w:rPr>
            </w:pPr>
            <w:r w:rsidRPr="00733560">
              <w:rPr>
                <w:rFonts w:ascii="Arial" w:hAnsi="Arial" w:cs="Arial"/>
                <w:spacing w:val="-2"/>
                <w:sz w:val="23"/>
                <w:szCs w:val="23"/>
              </w:rPr>
              <w:t>Pewawancara</w:t>
            </w:r>
          </w:p>
        </w:tc>
        <w:tc>
          <w:tcPr>
            <w:tcW w:w="6095" w:type="dxa"/>
            <w:tcBorders>
              <w:top w:val="single" w:sz="4" w:space="0" w:color="000000"/>
              <w:left w:val="single" w:sz="4" w:space="0" w:color="000000"/>
              <w:bottom w:val="single" w:sz="4" w:space="0" w:color="000000"/>
              <w:right w:val="single" w:sz="4" w:space="0" w:color="000000"/>
            </w:tcBorders>
          </w:tcPr>
          <w:p w:rsidR="000301FD" w:rsidRPr="00733560" w:rsidRDefault="000301FD" w:rsidP="00327C56">
            <w:pPr>
              <w:pStyle w:val="TableParagraph"/>
              <w:spacing w:before="2" w:line="360" w:lineRule="auto"/>
              <w:jc w:val="both"/>
              <w:rPr>
                <w:rFonts w:ascii="Arial" w:hAnsi="Arial" w:cs="Arial"/>
                <w:spacing w:val="-2"/>
                <w:sz w:val="23"/>
                <w:szCs w:val="23"/>
              </w:rPr>
            </w:pPr>
            <w:r w:rsidRPr="00733560">
              <w:rPr>
                <w:rFonts w:ascii="Arial" w:hAnsi="Arial" w:cs="Arial"/>
                <w:spacing w:val="-2"/>
                <w:sz w:val="23"/>
                <w:szCs w:val="23"/>
              </w:rPr>
              <w:t>Menurut pendapat Bapak/ibu, Apakah petugas pelayanan sudah bersedia membantu dan menanggapi keluhan atau kesulitan yang terjadi saat proses pelayanan online melalui OSS ini dengan baik?</w:t>
            </w:r>
          </w:p>
        </w:tc>
      </w:tr>
      <w:tr w:rsidR="000301FD" w:rsidRPr="00733560" w:rsidTr="00327C56">
        <w:trPr>
          <w:trHeight w:val="826"/>
          <w:jc w:val="center"/>
        </w:trPr>
        <w:tc>
          <w:tcPr>
            <w:tcW w:w="1557" w:type="dxa"/>
            <w:tcBorders>
              <w:top w:val="single" w:sz="4" w:space="0" w:color="000000"/>
              <w:left w:val="single" w:sz="4" w:space="0" w:color="000000"/>
              <w:bottom w:val="single" w:sz="4" w:space="0" w:color="000000"/>
              <w:right w:val="single" w:sz="4" w:space="0" w:color="000000"/>
            </w:tcBorders>
          </w:tcPr>
          <w:p w:rsidR="000301FD" w:rsidRPr="00733560" w:rsidRDefault="000301FD" w:rsidP="00327C56">
            <w:pPr>
              <w:pStyle w:val="TableParagraph"/>
              <w:spacing w:before="2" w:line="360" w:lineRule="auto"/>
              <w:rPr>
                <w:rFonts w:ascii="Arial" w:hAnsi="Arial" w:cs="Arial"/>
                <w:spacing w:val="-2"/>
                <w:sz w:val="23"/>
                <w:szCs w:val="23"/>
              </w:rPr>
            </w:pPr>
            <w:r w:rsidRPr="00733560">
              <w:rPr>
                <w:rFonts w:ascii="Arial" w:hAnsi="Arial" w:cs="Arial"/>
                <w:spacing w:val="-2"/>
                <w:sz w:val="23"/>
                <w:szCs w:val="23"/>
              </w:rPr>
              <w:t>Informan</w:t>
            </w:r>
          </w:p>
        </w:tc>
        <w:tc>
          <w:tcPr>
            <w:tcW w:w="6095" w:type="dxa"/>
            <w:tcBorders>
              <w:top w:val="single" w:sz="4" w:space="0" w:color="000000"/>
              <w:left w:val="single" w:sz="4" w:space="0" w:color="000000"/>
              <w:bottom w:val="single" w:sz="4" w:space="0" w:color="000000"/>
              <w:right w:val="single" w:sz="4" w:space="0" w:color="000000"/>
            </w:tcBorders>
          </w:tcPr>
          <w:p w:rsidR="000301FD" w:rsidRPr="00733560" w:rsidRDefault="000301FD" w:rsidP="00327C56">
            <w:pPr>
              <w:pStyle w:val="TableParagraph"/>
              <w:spacing w:before="240" w:line="360" w:lineRule="auto"/>
              <w:rPr>
                <w:rFonts w:ascii="Arial" w:hAnsi="Arial" w:cs="Arial"/>
                <w:spacing w:val="-2"/>
                <w:sz w:val="23"/>
                <w:szCs w:val="23"/>
              </w:rPr>
            </w:pPr>
            <w:r w:rsidRPr="00733560">
              <w:rPr>
                <w:rFonts w:ascii="Arial" w:hAnsi="Arial" w:cs="Arial"/>
                <w:spacing w:val="-2"/>
                <w:sz w:val="23"/>
                <w:szCs w:val="23"/>
              </w:rPr>
              <w:t>.....................................................................................................................................................................................................................................................................................</w:t>
            </w:r>
            <w:r>
              <w:rPr>
                <w:rFonts w:ascii="Arial" w:hAnsi="Arial" w:cs="Arial"/>
                <w:spacing w:val="-2"/>
                <w:sz w:val="23"/>
                <w:szCs w:val="23"/>
              </w:rPr>
              <w:t>...........</w:t>
            </w:r>
          </w:p>
        </w:tc>
      </w:tr>
    </w:tbl>
    <w:p w:rsidR="000301FD" w:rsidRPr="00733560" w:rsidRDefault="000301FD" w:rsidP="000301FD">
      <w:pPr>
        <w:tabs>
          <w:tab w:val="left" w:pos="874"/>
        </w:tabs>
        <w:spacing w:before="136"/>
        <w:rPr>
          <w:rFonts w:ascii="Arial" w:hAnsi="Arial" w:cs="Arial"/>
          <w:sz w:val="23"/>
          <w:szCs w:val="23"/>
        </w:rPr>
      </w:pPr>
    </w:p>
    <w:p w:rsidR="000301FD" w:rsidRDefault="000301FD">
      <w:pPr>
        <w:rPr>
          <w:rFonts w:ascii="Arial" w:hAnsi="Arial" w:cs="Arial"/>
          <w:noProof/>
          <w:sz w:val="24"/>
          <w:szCs w:val="24"/>
        </w:rPr>
      </w:pPr>
      <w:r>
        <w:rPr>
          <w:rFonts w:ascii="Arial" w:hAnsi="Arial" w:cs="Arial"/>
          <w:noProof/>
          <w:sz w:val="24"/>
          <w:szCs w:val="24"/>
        </w:rPr>
        <w:br w:type="page"/>
      </w:r>
    </w:p>
    <w:p w:rsidR="000301FD" w:rsidRPr="000301FD" w:rsidRDefault="000301FD" w:rsidP="000301FD">
      <w:pPr>
        <w:spacing w:after="0"/>
        <w:jc w:val="center"/>
        <w:rPr>
          <w:rFonts w:ascii="Arial" w:hAnsi="Arial" w:cs="Arial"/>
          <w:b/>
          <w:sz w:val="24"/>
        </w:rPr>
      </w:pPr>
      <w:r w:rsidRPr="000301FD">
        <w:rPr>
          <w:rFonts w:ascii="Arial" w:hAnsi="Arial" w:cs="Arial"/>
          <w:b/>
          <w:sz w:val="24"/>
        </w:rPr>
        <w:lastRenderedPageBreak/>
        <w:t>BIOGRAFI PENULIS</w:t>
      </w:r>
    </w:p>
    <w:p w:rsidR="000301FD" w:rsidRPr="000301FD" w:rsidRDefault="000301FD" w:rsidP="000301FD">
      <w:pPr>
        <w:spacing w:after="0"/>
        <w:jc w:val="center"/>
        <w:rPr>
          <w:rFonts w:ascii="Arial" w:hAnsi="Arial" w:cs="Arial"/>
          <w:b/>
          <w:sz w:val="24"/>
        </w:rPr>
      </w:pPr>
    </w:p>
    <w:p w:rsidR="000301FD" w:rsidRPr="000301FD" w:rsidRDefault="000301FD" w:rsidP="000301FD">
      <w:pPr>
        <w:spacing w:after="0" w:line="240" w:lineRule="auto"/>
        <w:rPr>
          <w:rFonts w:ascii="Arial" w:hAnsi="Arial" w:cs="Arial"/>
          <w:sz w:val="24"/>
        </w:rPr>
      </w:pPr>
    </w:p>
    <w:p w:rsidR="000301FD" w:rsidRPr="000301FD" w:rsidRDefault="000301FD" w:rsidP="000301FD">
      <w:pPr>
        <w:spacing w:after="0" w:line="480" w:lineRule="auto"/>
        <w:jc w:val="both"/>
        <w:rPr>
          <w:rFonts w:ascii="Arial" w:hAnsi="Arial" w:cs="Arial"/>
          <w:sz w:val="24"/>
        </w:rPr>
      </w:pPr>
      <w:proofErr w:type="gramStart"/>
      <w:r w:rsidRPr="000301FD">
        <w:rPr>
          <w:rFonts w:ascii="Arial" w:hAnsi="Arial" w:cs="Arial"/>
          <w:sz w:val="24"/>
        </w:rPr>
        <w:t>Siltia Helma Rida adalah penulis skripsi ini.</w:t>
      </w:r>
      <w:proofErr w:type="gramEnd"/>
      <w:r w:rsidRPr="000301FD">
        <w:rPr>
          <w:rFonts w:ascii="Arial" w:hAnsi="Arial" w:cs="Arial"/>
          <w:sz w:val="24"/>
        </w:rPr>
        <w:t xml:space="preserve"> </w:t>
      </w:r>
      <w:proofErr w:type="gramStart"/>
      <w:r w:rsidRPr="000301FD">
        <w:rPr>
          <w:rFonts w:ascii="Arial" w:hAnsi="Arial" w:cs="Arial"/>
          <w:sz w:val="24"/>
        </w:rPr>
        <w:t>Penulis lahir di Dumai, 10 September 2003 yang merupakan putri pertama dari dua bersaudara dari pasangan Bapak Sulaiman dan Ibu Efarida Marni.</w:t>
      </w:r>
      <w:proofErr w:type="gramEnd"/>
      <w:r w:rsidRPr="000301FD">
        <w:rPr>
          <w:rFonts w:ascii="Arial" w:hAnsi="Arial" w:cs="Arial"/>
          <w:sz w:val="24"/>
        </w:rPr>
        <w:t xml:space="preserve"> </w:t>
      </w:r>
      <w:proofErr w:type="gramStart"/>
      <w:r w:rsidRPr="000301FD">
        <w:rPr>
          <w:rFonts w:ascii="Arial" w:hAnsi="Arial" w:cs="Arial"/>
          <w:sz w:val="24"/>
        </w:rPr>
        <w:t>Penulis beralamat di Jl. Tuanku Tambusai, Rt. 004, Kelurahan Mekar Sari, Kecamatan Dumai Selatan, Dumai.</w:t>
      </w:r>
      <w:proofErr w:type="gramEnd"/>
      <w:r w:rsidRPr="000301FD">
        <w:rPr>
          <w:rFonts w:ascii="Arial" w:hAnsi="Arial" w:cs="Arial"/>
          <w:sz w:val="24"/>
        </w:rPr>
        <w:t xml:space="preserve"> Pada </w:t>
      </w:r>
      <w:proofErr w:type="gramStart"/>
      <w:r w:rsidRPr="000301FD">
        <w:rPr>
          <w:rFonts w:ascii="Arial" w:hAnsi="Arial" w:cs="Arial"/>
          <w:sz w:val="24"/>
        </w:rPr>
        <w:t xml:space="preserve">tahun  </w:t>
      </w:r>
      <w:proofErr w:type="gramEnd"/>
      <w:r w:rsidRPr="000301FD">
        <w:rPr>
          <w:rFonts w:ascii="Arial" w:hAnsi="Arial" w:cs="Arial"/>
          <w:noProof/>
          <w:sz w:val="24"/>
        </w:rPr>
        <w:drawing>
          <wp:anchor distT="0" distB="0" distL="114300" distR="114300" simplePos="0" relativeHeight="251744256" behindDoc="0" locked="0" layoutInCell="1" allowOverlap="1" wp14:anchorId="31A48BCF" wp14:editId="10945127">
            <wp:simplePos x="0" y="0"/>
            <wp:positionH relativeFrom="column">
              <wp:align>left</wp:align>
            </wp:positionH>
            <wp:positionV relativeFrom="paragraph">
              <wp:align>top</wp:align>
            </wp:positionV>
            <wp:extent cx="1817370" cy="2066290"/>
            <wp:effectExtent l="0" t="0" r="0" b="0"/>
            <wp:wrapSquare wrapText="bothSides"/>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hatsApp Image 2025-10-04 at 15.04.26.jpeg"/>
                    <pic:cNvPicPr preferRelativeResize="0"/>
                  </pic:nvPicPr>
                  <pic:blipFill>
                    <a:blip r:embed="rId23" cstate="print">
                      <a:extLst>
                        <a:ext uri="{28A0092B-C50C-407E-A947-70E740481C1C}">
                          <a14:useLocalDpi xmlns:a14="http://schemas.microsoft.com/office/drawing/2010/main" val="0"/>
                        </a:ext>
                      </a:extLst>
                    </a:blip>
                    <a:stretch>
                      <a:fillRect/>
                    </a:stretch>
                  </pic:blipFill>
                  <pic:spPr>
                    <a:xfrm>
                      <a:off x="0" y="0"/>
                      <a:ext cx="1817370" cy="2066290"/>
                    </a:xfrm>
                    <a:prstGeom prst="rect">
                      <a:avLst/>
                    </a:prstGeom>
                  </pic:spPr>
                </pic:pic>
              </a:graphicData>
            </a:graphic>
            <wp14:sizeRelV relativeFrom="margin">
              <wp14:pctHeight>0</wp14:pctHeight>
            </wp14:sizeRelV>
          </wp:anchor>
        </w:drawing>
      </w:r>
      <w:r w:rsidRPr="000301FD">
        <w:rPr>
          <w:rFonts w:ascii="Arial" w:hAnsi="Arial" w:cs="Arial"/>
          <w:sz w:val="24"/>
        </w:rPr>
        <w:t xml:space="preserve">2010 penulis mengawali pendidikan formal di SDN 011 Mekarsari Kota Dumai (2010 – 2016), MTSN 01 Dumai (2016 – 2018), SMAN 1 Dumai (2018 – 2021). </w:t>
      </w:r>
      <w:proofErr w:type="gramStart"/>
      <w:r w:rsidRPr="000301FD">
        <w:rPr>
          <w:rFonts w:ascii="Arial" w:hAnsi="Arial" w:cs="Arial"/>
          <w:sz w:val="24"/>
        </w:rPr>
        <w:t>Kemudian penulis melanjutkan pendidikan strata Satu S1 Program Studi Ilmu Administrasi Negara di Sekolah Tinggi Ilmu Administrasi Negara (STIA) Lancang Kuning Dumai mulai tahun 2021 – 2025.</w:t>
      </w:r>
      <w:proofErr w:type="gramEnd"/>
    </w:p>
    <w:p w:rsidR="000301FD" w:rsidRPr="000301FD" w:rsidRDefault="000301FD" w:rsidP="000301FD">
      <w:pPr>
        <w:spacing w:after="0" w:line="480" w:lineRule="auto"/>
        <w:jc w:val="both"/>
        <w:rPr>
          <w:rFonts w:ascii="Arial" w:hAnsi="Arial" w:cs="Arial"/>
          <w:sz w:val="24"/>
        </w:rPr>
      </w:pPr>
      <w:r w:rsidRPr="000301FD">
        <w:rPr>
          <w:rFonts w:ascii="Arial" w:hAnsi="Arial" w:cs="Arial"/>
          <w:sz w:val="24"/>
        </w:rPr>
        <w:tab/>
      </w:r>
      <w:proofErr w:type="gramStart"/>
      <w:r w:rsidRPr="000301FD">
        <w:rPr>
          <w:rFonts w:ascii="Arial" w:hAnsi="Arial" w:cs="Arial"/>
          <w:sz w:val="24"/>
        </w:rPr>
        <w:t>Selama menjalani perkuliahan di STIA Lancang Kunin</w:t>
      </w:r>
      <w:bookmarkStart w:id="0" w:name="_GoBack"/>
      <w:bookmarkEnd w:id="0"/>
      <w:r w:rsidRPr="000301FD">
        <w:rPr>
          <w:rFonts w:ascii="Arial" w:hAnsi="Arial" w:cs="Arial"/>
          <w:sz w:val="24"/>
        </w:rPr>
        <w:t>g Dumai, penulis mendapatkan banyak pengalaman dan ilmu yang sangat berharga, khususnya dalam bidang administrasi publik.</w:t>
      </w:r>
      <w:proofErr w:type="gramEnd"/>
      <w:r w:rsidRPr="000301FD">
        <w:rPr>
          <w:rFonts w:ascii="Arial" w:hAnsi="Arial" w:cs="Arial"/>
          <w:sz w:val="24"/>
        </w:rPr>
        <w:t xml:space="preserve"> Penulis mengucapkan terima kasih kepada orang tua, keluarga, serta teman-teman yang selalu memberikan dukungan dan semangat selama proses perkuliahan. Berkat </w:t>
      </w:r>
      <w:proofErr w:type="gramStart"/>
      <w:r w:rsidRPr="000301FD">
        <w:rPr>
          <w:rFonts w:ascii="Arial" w:hAnsi="Arial" w:cs="Arial"/>
          <w:sz w:val="24"/>
        </w:rPr>
        <w:t>doa</w:t>
      </w:r>
      <w:proofErr w:type="gramEnd"/>
      <w:r w:rsidRPr="000301FD">
        <w:rPr>
          <w:rFonts w:ascii="Arial" w:hAnsi="Arial" w:cs="Arial"/>
          <w:sz w:val="24"/>
        </w:rPr>
        <w:t xml:space="preserve"> dan dukungan tersebut, penulis dapat menyelesaikan skripsi berjudul </w:t>
      </w:r>
      <w:r w:rsidRPr="000301FD">
        <w:rPr>
          <w:rFonts w:ascii="Arial" w:hAnsi="Arial" w:cs="Arial"/>
          <w:b/>
          <w:bCs/>
          <w:sz w:val="24"/>
        </w:rPr>
        <w:t>“Analisis Kualitas Pelayanan Perizinan Online pada Dinas Penanaman Modal dan Pelayanan Terpadu Satu Pintu (DPMPTSP) Kota Dumai”</w:t>
      </w:r>
      <w:r w:rsidRPr="000301FD">
        <w:rPr>
          <w:rFonts w:ascii="Arial" w:hAnsi="Arial" w:cs="Arial"/>
          <w:sz w:val="24"/>
        </w:rPr>
        <w:t xml:space="preserve"> dengan baik dan tepat waktu</w:t>
      </w:r>
    </w:p>
    <w:p w:rsidR="00DA76CC" w:rsidRPr="00CE250D" w:rsidRDefault="00DA76CC" w:rsidP="00964051">
      <w:pPr>
        <w:spacing w:after="0"/>
        <w:rPr>
          <w:rFonts w:ascii="Arial" w:hAnsi="Arial" w:cs="Arial"/>
          <w:noProof/>
          <w:sz w:val="24"/>
          <w:szCs w:val="24"/>
        </w:rPr>
      </w:pPr>
    </w:p>
    <w:sectPr w:rsidR="00DA76CC" w:rsidRPr="00CE250D" w:rsidSect="00111C1D">
      <w:pgSz w:w="11907" w:h="16839" w:code="9"/>
      <w:pgMar w:top="2268" w:right="1701" w:bottom="1701" w:left="2268" w:header="709" w:footer="709" w:gutter="0"/>
      <w:pgNumType w:start="6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2609" w:rsidRDefault="00C42609" w:rsidP="00D55D1B">
      <w:pPr>
        <w:spacing w:after="0" w:line="240" w:lineRule="auto"/>
      </w:pPr>
      <w:r>
        <w:separator/>
      </w:r>
    </w:p>
  </w:endnote>
  <w:endnote w:type="continuationSeparator" w:id="0">
    <w:p w:rsidR="00C42609" w:rsidRDefault="00C42609" w:rsidP="00D55D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M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2609" w:rsidRDefault="00C42609" w:rsidP="00D55D1B">
      <w:pPr>
        <w:spacing w:after="0" w:line="240" w:lineRule="auto"/>
      </w:pPr>
      <w:r>
        <w:separator/>
      </w:r>
    </w:p>
  </w:footnote>
  <w:footnote w:type="continuationSeparator" w:id="0">
    <w:p w:rsidR="00C42609" w:rsidRDefault="00C42609" w:rsidP="00D55D1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5909687"/>
      <w:docPartObj>
        <w:docPartGallery w:val="Page Numbers (Top of Page)"/>
        <w:docPartUnique/>
      </w:docPartObj>
    </w:sdtPr>
    <w:sdtEndPr>
      <w:rPr>
        <w:noProof/>
      </w:rPr>
    </w:sdtEndPr>
    <w:sdtContent>
      <w:p w:rsidR="00DA76CC" w:rsidRDefault="00DA76CC">
        <w:pPr>
          <w:pStyle w:val="Header"/>
          <w:jc w:val="right"/>
        </w:pPr>
        <w:r>
          <w:fldChar w:fldCharType="begin"/>
        </w:r>
        <w:r>
          <w:instrText xml:space="preserve"> PAGE   \* MERGEFORMAT </w:instrText>
        </w:r>
        <w:r>
          <w:fldChar w:fldCharType="separate"/>
        </w:r>
        <w:r w:rsidR="000301FD">
          <w:rPr>
            <w:noProof/>
          </w:rPr>
          <w:t>x</w:t>
        </w:r>
        <w:r>
          <w:rPr>
            <w:noProof/>
          </w:rPr>
          <w:fldChar w:fldCharType="end"/>
        </w:r>
      </w:p>
    </w:sdtContent>
  </w:sdt>
  <w:p w:rsidR="00DA76CC" w:rsidRDefault="00DA76C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8689130"/>
      <w:docPartObj>
        <w:docPartGallery w:val="Page Numbers (Top of Page)"/>
        <w:docPartUnique/>
      </w:docPartObj>
    </w:sdtPr>
    <w:sdtEndPr>
      <w:rPr>
        <w:noProof/>
      </w:rPr>
    </w:sdtEndPr>
    <w:sdtContent>
      <w:p w:rsidR="00DA76CC" w:rsidRDefault="00DA76CC">
        <w:pPr>
          <w:pStyle w:val="Header"/>
          <w:jc w:val="right"/>
        </w:pPr>
        <w:r>
          <w:fldChar w:fldCharType="begin"/>
        </w:r>
        <w:r>
          <w:instrText xml:space="preserve"> PAGE   \* MERGEFORMAT </w:instrText>
        </w:r>
        <w:r>
          <w:fldChar w:fldCharType="separate"/>
        </w:r>
        <w:r w:rsidR="000301FD">
          <w:rPr>
            <w:noProof/>
          </w:rPr>
          <w:t>41</w:t>
        </w:r>
        <w:r>
          <w:rPr>
            <w:noProof/>
          </w:rPr>
          <w:fldChar w:fldCharType="end"/>
        </w:r>
      </w:p>
    </w:sdtContent>
  </w:sdt>
  <w:p w:rsidR="00DA76CC" w:rsidRDefault="00DA76C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5693883"/>
      <w:docPartObj>
        <w:docPartGallery w:val="Page Numbers (Top of Page)"/>
        <w:docPartUnique/>
      </w:docPartObj>
    </w:sdtPr>
    <w:sdtEndPr>
      <w:rPr>
        <w:noProof/>
      </w:rPr>
    </w:sdtEndPr>
    <w:sdtContent>
      <w:p w:rsidR="00DA76CC" w:rsidRDefault="00DA76CC">
        <w:pPr>
          <w:pStyle w:val="Header"/>
          <w:jc w:val="right"/>
        </w:pPr>
        <w:r>
          <w:fldChar w:fldCharType="begin"/>
        </w:r>
        <w:r>
          <w:instrText xml:space="preserve"> PAGE   \* MERGEFORMAT </w:instrText>
        </w:r>
        <w:r>
          <w:fldChar w:fldCharType="separate"/>
        </w:r>
        <w:r w:rsidR="000301FD">
          <w:rPr>
            <w:noProof/>
          </w:rPr>
          <w:t>38</w:t>
        </w:r>
        <w:r>
          <w:rPr>
            <w:noProof/>
          </w:rPr>
          <w:fldChar w:fldCharType="end"/>
        </w:r>
      </w:p>
    </w:sdtContent>
  </w:sdt>
  <w:p w:rsidR="00DA76CC" w:rsidRDefault="00DA76C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3480554"/>
      <w:docPartObj>
        <w:docPartGallery w:val="Page Numbers (Top of Page)"/>
        <w:docPartUnique/>
      </w:docPartObj>
    </w:sdtPr>
    <w:sdtEndPr>
      <w:rPr>
        <w:noProof/>
      </w:rPr>
    </w:sdtEndPr>
    <w:sdtContent>
      <w:p w:rsidR="00DA76CC" w:rsidRDefault="00DA76CC">
        <w:pPr>
          <w:pStyle w:val="Header"/>
          <w:jc w:val="right"/>
        </w:pPr>
        <w:r>
          <w:fldChar w:fldCharType="begin"/>
        </w:r>
        <w:r>
          <w:instrText xml:space="preserve"> PAGE   \* MERGEFORMAT </w:instrText>
        </w:r>
        <w:r>
          <w:fldChar w:fldCharType="separate"/>
        </w:r>
        <w:r w:rsidR="000301FD">
          <w:rPr>
            <w:noProof/>
          </w:rPr>
          <w:t>167</w:t>
        </w:r>
        <w:r>
          <w:rPr>
            <w:noProof/>
          </w:rPr>
          <w:fldChar w:fldCharType="end"/>
        </w:r>
      </w:p>
    </w:sdtContent>
  </w:sdt>
  <w:p w:rsidR="00DA76CC" w:rsidRDefault="00DA76CC">
    <w:pPr>
      <w:pStyle w:val="BodyText"/>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466F3"/>
    <w:multiLevelType w:val="hybridMultilevel"/>
    <w:tmpl w:val="71CC3E90"/>
    <w:lvl w:ilvl="0" w:tplc="6FB050E6">
      <w:start w:val="4"/>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7C0E57"/>
    <w:multiLevelType w:val="hybridMultilevel"/>
    <w:tmpl w:val="B68EFA7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694118"/>
    <w:multiLevelType w:val="multilevel"/>
    <w:tmpl w:val="25FCB414"/>
    <w:lvl w:ilvl="0">
      <w:start w:val="1"/>
      <w:numFmt w:val="decimal"/>
      <w:lvlText w:val="%1."/>
      <w:lvlJc w:val="left"/>
      <w:pPr>
        <w:ind w:left="720" w:hanging="360"/>
      </w:pPr>
      <w:rPr>
        <w:rFonts w:hint="default"/>
        <w:b/>
      </w:rPr>
    </w:lvl>
    <w:lvl w:ilvl="1">
      <w:start w:val="2"/>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3">
    <w:nsid w:val="062441BE"/>
    <w:multiLevelType w:val="hybridMultilevel"/>
    <w:tmpl w:val="9C8E990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91220C0"/>
    <w:multiLevelType w:val="hybridMultilevel"/>
    <w:tmpl w:val="5E7087DA"/>
    <w:lvl w:ilvl="0" w:tplc="3690BE74">
      <w:start w:val="5"/>
      <w:numFmt w:val="decimal"/>
      <w:lvlText w:val="%1."/>
      <w:lvlJc w:val="left"/>
      <w:pPr>
        <w:ind w:left="108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09D018BE"/>
    <w:multiLevelType w:val="hybridMultilevel"/>
    <w:tmpl w:val="C4603A1E"/>
    <w:lvl w:ilvl="0" w:tplc="C5B4429E">
      <w:start w:val="2"/>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A32541A"/>
    <w:multiLevelType w:val="hybridMultilevel"/>
    <w:tmpl w:val="77C8CDD2"/>
    <w:lvl w:ilvl="0" w:tplc="25FC91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AE118F0"/>
    <w:multiLevelType w:val="hybridMultilevel"/>
    <w:tmpl w:val="DC4496DE"/>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nsid w:val="0B851F7C"/>
    <w:multiLevelType w:val="hybridMultilevel"/>
    <w:tmpl w:val="230017A8"/>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nsid w:val="0BF67FD3"/>
    <w:multiLevelType w:val="hybridMultilevel"/>
    <w:tmpl w:val="3EC45672"/>
    <w:lvl w:ilvl="0" w:tplc="04090019">
      <w:start w:val="1"/>
      <w:numFmt w:val="lowerLetter"/>
      <w:lvlText w:val="%1."/>
      <w:lvlJc w:val="left"/>
      <w:pPr>
        <w:ind w:left="3130" w:hanging="360"/>
      </w:pPr>
    </w:lvl>
    <w:lvl w:ilvl="1" w:tplc="04090019">
      <w:start w:val="1"/>
      <w:numFmt w:val="lowerLetter"/>
      <w:lvlText w:val="%2."/>
      <w:lvlJc w:val="left"/>
      <w:pPr>
        <w:ind w:left="3850" w:hanging="360"/>
      </w:pPr>
    </w:lvl>
    <w:lvl w:ilvl="2" w:tplc="0409001B" w:tentative="1">
      <w:start w:val="1"/>
      <w:numFmt w:val="lowerRoman"/>
      <w:lvlText w:val="%3."/>
      <w:lvlJc w:val="right"/>
      <w:pPr>
        <w:ind w:left="4570" w:hanging="180"/>
      </w:pPr>
    </w:lvl>
    <w:lvl w:ilvl="3" w:tplc="0409000F" w:tentative="1">
      <w:start w:val="1"/>
      <w:numFmt w:val="decimal"/>
      <w:lvlText w:val="%4."/>
      <w:lvlJc w:val="left"/>
      <w:pPr>
        <w:ind w:left="5290" w:hanging="360"/>
      </w:pPr>
    </w:lvl>
    <w:lvl w:ilvl="4" w:tplc="04090019" w:tentative="1">
      <w:start w:val="1"/>
      <w:numFmt w:val="lowerLetter"/>
      <w:lvlText w:val="%5."/>
      <w:lvlJc w:val="left"/>
      <w:pPr>
        <w:ind w:left="6010" w:hanging="360"/>
      </w:pPr>
    </w:lvl>
    <w:lvl w:ilvl="5" w:tplc="0409001B" w:tentative="1">
      <w:start w:val="1"/>
      <w:numFmt w:val="lowerRoman"/>
      <w:lvlText w:val="%6."/>
      <w:lvlJc w:val="right"/>
      <w:pPr>
        <w:ind w:left="6730" w:hanging="180"/>
      </w:pPr>
    </w:lvl>
    <w:lvl w:ilvl="6" w:tplc="0409000F" w:tentative="1">
      <w:start w:val="1"/>
      <w:numFmt w:val="decimal"/>
      <w:lvlText w:val="%7."/>
      <w:lvlJc w:val="left"/>
      <w:pPr>
        <w:ind w:left="7450" w:hanging="360"/>
      </w:pPr>
    </w:lvl>
    <w:lvl w:ilvl="7" w:tplc="04090019" w:tentative="1">
      <w:start w:val="1"/>
      <w:numFmt w:val="lowerLetter"/>
      <w:lvlText w:val="%8."/>
      <w:lvlJc w:val="left"/>
      <w:pPr>
        <w:ind w:left="8170" w:hanging="360"/>
      </w:pPr>
    </w:lvl>
    <w:lvl w:ilvl="8" w:tplc="0409001B" w:tentative="1">
      <w:start w:val="1"/>
      <w:numFmt w:val="lowerRoman"/>
      <w:lvlText w:val="%9."/>
      <w:lvlJc w:val="right"/>
      <w:pPr>
        <w:ind w:left="8890" w:hanging="180"/>
      </w:pPr>
    </w:lvl>
  </w:abstractNum>
  <w:abstractNum w:abstractNumId="10">
    <w:nsid w:val="0C204F57"/>
    <w:multiLevelType w:val="hybridMultilevel"/>
    <w:tmpl w:val="256015E2"/>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nsid w:val="0D6926C8"/>
    <w:multiLevelType w:val="hybridMultilevel"/>
    <w:tmpl w:val="E63ABC4C"/>
    <w:lvl w:ilvl="0" w:tplc="92CC0A1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E690421"/>
    <w:multiLevelType w:val="hybridMultilevel"/>
    <w:tmpl w:val="FE0477C2"/>
    <w:lvl w:ilvl="0" w:tplc="726E63AA">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EEA687F"/>
    <w:multiLevelType w:val="hybridMultilevel"/>
    <w:tmpl w:val="6054E382"/>
    <w:lvl w:ilvl="0" w:tplc="74DEEB36">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1395872"/>
    <w:multiLevelType w:val="hybridMultilevel"/>
    <w:tmpl w:val="8E9A271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18B3FD0"/>
    <w:multiLevelType w:val="hybridMultilevel"/>
    <w:tmpl w:val="8864E79C"/>
    <w:lvl w:ilvl="0" w:tplc="7414C368">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1BD2ACA"/>
    <w:multiLevelType w:val="hybridMultilevel"/>
    <w:tmpl w:val="8EC2220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11EA6498"/>
    <w:multiLevelType w:val="hybridMultilevel"/>
    <w:tmpl w:val="ABC2CDCC"/>
    <w:lvl w:ilvl="0" w:tplc="FA9CC432">
      <w:start w:val="1"/>
      <w:numFmt w:val="decimal"/>
      <w:lvlText w:val="%1."/>
      <w:lvlJc w:val="left"/>
      <w:pPr>
        <w:ind w:left="1811" w:hanging="360"/>
      </w:pPr>
      <w:rPr>
        <w:rFonts w:hint="default"/>
      </w:rPr>
    </w:lvl>
    <w:lvl w:ilvl="1" w:tplc="04090019" w:tentative="1">
      <w:start w:val="1"/>
      <w:numFmt w:val="lowerLetter"/>
      <w:lvlText w:val="%2."/>
      <w:lvlJc w:val="left"/>
      <w:pPr>
        <w:ind w:left="1811" w:hanging="360"/>
      </w:pPr>
    </w:lvl>
    <w:lvl w:ilvl="2" w:tplc="0409001B" w:tentative="1">
      <w:start w:val="1"/>
      <w:numFmt w:val="lowerRoman"/>
      <w:lvlText w:val="%3."/>
      <w:lvlJc w:val="right"/>
      <w:pPr>
        <w:ind w:left="2531" w:hanging="180"/>
      </w:pPr>
    </w:lvl>
    <w:lvl w:ilvl="3" w:tplc="0409000F" w:tentative="1">
      <w:start w:val="1"/>
      <w:numFmt w:val="decimal"/>
      <w:lvlText w:val="%4."/>
      <w:lvlJc w:val="left"/>
      <w:pPr>
        <w:ind w:left="3251" w:hanging="360"/>
      </w:pPr>
    </w:lvl>
    <w:lvl w:ilvl="4" w:tplc="04090019" w:tentative="1">
      <w:start w:val="1"/>
      <w:numFmt w:val="lowerLetter"/>
      <w:lvlText w:val="%5."/>
      <w:lvlJc w:val="left"/>
      <w:pPr>
        <w:ind w:left="3971" w:hanging="360"/>
      </w:pPr>
    </w:lvl>
    <w:lvl w:ilvl="5" w:tplc="0409001B" w:tentative="1">
      <w:start w:val="1"/>
      <w:numFmt w:val="lowerRoman"/>
      <w:lvlText w:val="%6."/>
      <w:lvlJc w:val="right"/>
      <w:pPr>
        <w:ind w:left="4691" w:hanging="180"/>
      </w:pPr>
    </w:lvl>
    <w:lvl w:ilvl="6" w:tplc="0409000F" w:tentative="1">
      <w:start w:val="1"/>
      <w:numFmt w:val="decimal"/>
      <w:lvlText w:val="%7."/>
      <w:lvlJc w:val="left"/>
      <w:pPr>
        <w:ind w:left="5411" w:hanging="360"/>
      </w:pPr>
    </w:lvl>
    <w:lvl w:ilvl="7" w:tplc="04090019" w:tentative="1">
      <w:start w:val="1"/>
      <w:numFmt w:val="lowerLetter"/>
      <w:lvlText w:val="%8."/>
      <w:lvlJc w:val="left"/>
      <w:pPr>
        <w:ind w:left="6131" w:hanging="360"/>
      </w:pPr>
    </w:lvl>
    <w:lvl w:ilvl="8" w:tplc="0409001B" w:tentative="1">
      <w:start w:val="1"/>
      <w:numFmt w:val="lowerRoman"/>
      <w:lvlText w:val="%9."/>
      <w:lvlJc w:val="right"/>
      <w:pPr>
        <w:ind w:left="6851" w:hanging="180"/>
      </w:pPr>
    </w:lvl>
  </w:abstractNum>
  <w:abstractNum w:abstractNumId="18">
    <w:nsid w:val="140669D4"/>
    <w:multiLevelType w:val="hybridMultilevel"/>
    <w:tmpl w:val="F6F8273E"/>
    <w:lvl w:ilvl="0" w:tplc="E482E350">
      <w:start w:val="2"/>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8826003"/>
    <w:multiLevelType w:val="hybridMultilevel"/>
    <w:tmpl w:val="F7D8ACCC"/>
    <w:lvl w:ilvl="0" w:tplc="07C21DE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8EB1872"/>
    <w:multiLevelType w:val="hybridMultilevel"/>
    <w:tmpl w:val="0096F81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190634F9"/>
    <w:multiLevelType w:val="hybridMultilevel"/>
    <w:tmpl w:val="5B764454"/>
    <w:lvl w:ilvl="0" w:tplc="48DA3A7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1A7239B8"/>
    <w:multiLevelType w:val="hybridMultilevel"/>
    <w:tmpl w:val="ECFC1600"/>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3">
    <w:nsid w:val="1AE913A7"/>
    <w:multiLevelType w:val="hybridMultilevel"/>
    <w:tmpl w:val="3390A960"/>
    <w:lvl w:ilvl="0" w:tplc="07300B12">
      <w:start w:val="4"/>
      <w:numFmt w:val="upperLetter"/>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C77422C"/>
    <w:multiLevelType w:val="hybridMultilevel"/>
    <w:tmpl w:val="CDE6980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1CD0034C"/>
    <w:multiLevelType w:val="hybridMultilevel"/>
    <w:tmpl w:val="47202D7E"/>
    <w:lvl w:ilvl="0" w:tplc="9C9474F4">
      <w:start w:val="5"/>
      <w:numFmt w:val="decimal"/>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FC34141"/>
    <w:multiLevelType w:val="hybridMultilevel"/>
    <w:tmpl w:val="4D40E58A"/>
    <w:lvl w:ilvl="0" w:tplc="6BDEA69C">
      <w:start w:val="1"/>
      <w:numFmt w:val="decimal"/>
      <w:lvlText w:val="%1."/>
      <w:lvlJc w:val="left"/>
      <w:pPr>
        <w:ind w:left="644" w:hanging="360"/>
      </w:pPr>
      <w:rPr>
        <w:rFonts w:hint="default"/>
        <w:color w:val="000000" w:themeColor="text1"/>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7">
    <w:nsid w:val="1FD32B6D"/>
    <w:multiLevelType w:val="hybridMultilevel"/>
    <w:tmpl w:val="BEC4E5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30B280B"/>
    <w:multiLevelType w:val="hybridMultilevel"/>
    <w:tmpl w:val="D00CF564"/>
    <w:lvl w:ilvl="0" w:tplc="4FD040A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3442489"/>
    <w:multiLevelType w:val="hybridMultilevel"/>
    <w:tmpl w:val="CAE42B1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23F93545"/>
    <w:multiLevelType w:val="hybridMultilevel"/>
    <w:tmpl w:val="77FC9AFA"/>
    <w:lvl w:ilvl="0" w:tplc="688E90AA">
      <w:start w:val="3"/>
      <w:numFmt w:val="decimal"/>
      <w:lvlText w:val="%1."/>
      <w:lvlJc w:val="left"/>
      <w:pPr>
        <w:ind w:left="144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nsid w:val="24B86073"/>
    <w:multiLevelType w:val="hybridMultilevel"/>
    <w:tmpl w:val="B63834BC"/>
    <w:lvl w:ilvl="0" w:tplc="291A4660">
      <w:start w:val="1"/>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4B91025"/>
    <w:multiLevelType w:val="hybridMultilevel"/>
    <w:tmpl w:val="7EF2AC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77F7E0E"/>
    <w:multiLevelType w:val="hybridMultilevel"/>
    <w:tmpl w:val="7298D14C"/>
    <w:lvl w:ilvl="0" w:tplc="A34E5D8E">
      <w:start w:val="1"/>
      <w:numFmt w:val="upperLetter"/>
      <w:lvlText w:val="%1."/>
      <w:lvlJc w:val="left"/>
      <w:pPr>
        <w:ind w:left="722" w:hanging="296"/>
      </w:pPr>
      <w:rPr>
        <w:rFonts w:ascii="Times New Roman" w:eastAsia="Arial MT" w:hAnsi="Times New Roman" w:cs="Times New Roman" w:hint="default"/>
        <w:b w:val="0"/>
        <w:bCs w:val="0"/>
        <w:i w:val="0"/>
        <w:iCs w:val="0"/>
        <w:spacing w:val="0"/>
        <w:w w:val="100"/>
        <w:sz w:val="24"/>
        <w:szCs w:val="24"/>
        <w:lang w:val="id" w:eastAsia="en-US" w:bidi="ar-SA"/>
      </w:rPr>
    </w:lvl>
    <w:lvl w:ilvl="1" w:tplc="DBE22C98">
      <w:numFmt w:val="bullet"/>
      <w:lvlText w:val="•"/>
      <w:lvlJc w:val="left"/>
      <w:pPr>
        <w:ind w:left="1344" w:hanging="296"/>
      </w:pPr>
      <w:rPr>
        <w:rFonts w:hint="default"/>
        <w:lang w:val="id" w:eastAsia="en-US" w:bidi="ar-SA"/>
      </w:rPr>
    </w:lvl>
    <w:lvl w:ilvl="2" w:tplc="30CEBF56">
      <w:numFmt w:val="bullet"/>
      <w:lvlText w:val="•"/>
      <w:lvlJc w:val="left"/>
      <w:pPr>
        <w:ind w:left="1828" w:hanging="296"/>
      </w:pPr>
      <w:rPr>
        <w:rFonts w:hint="default"/>
        <w:lang w:val="id" w:eastAsia="en-US" w:bidi="ar-SA"/>
      </w:rPr>
    </w:lvl>
    <w:lvl w:ilvl="3" w:tplc="F1BE8B48">
      <w:numFmt w:val="bullet"/>
      <w:lvlText w:val="•"/>
      <w:lvlJc w:val="left"/>
      <w:pPr>
        <w:ind w:left="2312" w:hanging="296"/>
      </w:pPr>
      <w:rPr>
        <w:rFonts w:hint="default"/>
        <w:lang w:val="id" w:eastAsia="en-US" w:bidi="ar-SA"/>
      </w:rPr>
    </w:lvl>
    <w:lvl w:ilvl="4" w:tplc="E306F006">
      <w:numFmt w:val="bullet"/>
      <w:lvlText w:val="•"/>
      <w:lvlJc w:val="left"/>
      <w:pPr>
        <w:ind w:left="2796" w:hanging="296"/>
      </w:pPr>
      <w:rPr>
        <w:rFonts w:hint="default"/>
        <w:lang w:val="id" w:eastAsia="en-US" w:bidi="ar-SA"/>
      </w:rPr>
    </w:lvl>
    <w:lvl w:ilvl="5" w:tplc="B142D476">
      <w:numFmt w:val="bullet"/>
      <w:lvlText w:val="•"/>
      <w:lvlJc w:val="left"/>
      <w:pPr>
        <w:ind w:left="3280" w:hanging="296"/>
      </w:pPr>
      <w:rPr>
        <w:rFonts w:hint="default"/>
        <w:lang w:val="id" w:eastAsia="en-US" w:bidi="ar-SA"/>
      </w:rPr>
    </w:lvl>
    <w:lvl w:ilvl="6" w:tplc="4230AA10">
      <w:numFmt w:val="bullet"/>
      <w:lvlText w:val="•"/>
      <w:lvlJc w:val="left"/>
      <w:pPr>
        <w:ind w:left="3764" w:hanging="296"/>
      </w:pPr>
      <w:rPr>
        <w:rFonts w:hint="default"/>
        <w:lang w:val="id" w:eastAsia="en-US" w:bidi="ar-SA"/>
      </w:rPr>
    </w:lvl>
    <w:lvl w:ilvl="7" w:tplc="96ACAE18">
      <w:numFmt w:val="bullet"/>
      <w:lvlText w:val="•"/>
      <w:lvlJc w:val="left"/>
      <w:pPr>
        <w:ind w:left="4248" w:hanging="296"/>
      </w:pPr>
      <w:rPr>
        <w:rFonts w:hint="default"/>
        <w:lang w:val="id" w:eastAsia="en-US" w:bidi="ar-SA"/>
      </w:rPr>
    </w:lvl>
    <w:lvl w:ilvl="8" w:tplc="75D4CF3C">
      <w:numFmt w:val="bullet"/>
      <w:lvlText w:val="•"/>
      <w:lvlJc w:val="left"/>
      <w:pPr>
        <w:ind w:left="4732" w:hanging="296"/>
      </w:pPr>
      <w:rPr>
        <w:rFonts w:hint="default"/>
        <w:lang w:val="id" w:eastAsia="en-US" w:bidi="ar-SA"/>
      </w:rPr>
    </w:lvl>
  </w:abstractNum>
  <w:abstractNum w:abstractNumId="34">
    <w:nsid w:val="28285110"/>
    <w:multiLevelType w:val="hybridMultilevel"/>
    <w:tmpl w:val="432C545C"/>
    <w:lvl w:ilvl="0" w:tplc="C5501B40">
      <w:start w:val="2"/>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9EC7635"/>
    <w:multiLevelType w:val="hybridMultilevel"/>
    <w:tmpl w:val="F0AC9F64"/>
    <w:lvl w:ilvl="0" w:tplc="E480BB9E">
      <w:start w:val="2"/>
      <w:numFmt w:val="upperLetter"/>
      <w:lvlText w:val="%1."/>
      <w:lvlJc w:val="left"/>
      <w:pPr>
        <w:ind w:left="720" w:hanging="360"/>
      </w:pPr>
      <w:rPr>
        <w:rFonts w:ascii="Arial" w:eastAsia="Arial" w:hAnsi="Arial" w:cs="Arial" w:hint="default"/>
        <w:b/>
        <w:bCs/>
        <w:i w:val="0"/>
        <w:iCs w:val="0"/>
        <w:spacing w:val="-6"/>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A3026B1"/>
    <w:multiLevelType w:val="hybridMultilevel"/>
    <w:tmpl w:val="469C3F8C"/>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7">
    <w:nsid w:val="2BD24C3D"/>
    <w:multiLevelType w:val="hybridMultilevel"/>
    <w:tmpl w:val="43543880"/>
    <w:lvl w:ilvl="0" w:tplc="D02EEB7A">
      <w:start w:val="1"/>
      <w:numFmt w:val="decimal"/>
      <w:lvlText w:val="%1."/>
      <w:lvlJc w:val="left"/>
      <w:pPr>
        <w:ind w:left="144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nsid w:val="2C0A2659"/>
    <w:multiLevelType w:val="hybridMultilevel"/>
    <w:tmpl w:val="BCF46C8A"/>
    <w:lvl w:ilvl="0" w:tplc="8E7A5BA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DF37C9A"/>
    <w:multiLevelType w:val="hybridMultilevel"/>
    <w:tmpl w:val="FED0037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2F08066E"/>
    <w:multiLevelType w:val="hybridMultilevel"/>
    <w:tmpl w:val="9478652C"/>
    <w:lvl w:ilvl="0" w:tplc="A02ADDBE">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07C3A61"/>
    <w:multiLevelType w:val="hybridMultilevel"/>
    <w:tmpl w:val="D31ECA0E"/>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2">
    <w:nsid w:val="30E754DC"/>
    <w:multiLevelType w:val="hybridMultilevel"/>
    <w:tmpl w:val="5112814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CA4C8192">
      <w:start w:val="1"/>
      <w:numFmt w:val="decimal"/>
      <w:lvlText w:val="%4."/>
      <w:lvlJc w:val="left"/>
      <w:pPr>
        <w:ind w:left="2880" w:hanging="360"/>
      </w:pPr>
      <w:rPr>
        <w:rFonts w:hint="default"/>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nsid w:val="31524F06"/>
    <w:multiLevelType w:val="hybridMultilevel"/>
    <w:tmpl w:val="D31A2982"/>
    <w:lvl w:ilvl="0" w:tplc="0409000F">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1DB6D05"/>
    <w:multiLevelType w:val="hybridMultilevel"/>
    <w:tmpl w:val="BC3616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20E0B94"/>
    <w:multiLevelType w:val="hybridMultilevel"/>
    <w:tmpl w:val="E1921C16"/>
    <w:lvl w:ilvl="0" w:tplc="4B3489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78530EF"/>
    <w:multiLevelType w:val="hybridMultilevel"/>
    <w:tmpl w:val="EA3EDB8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nsid w:val="385544F8"/>
    <w:multiLevelType w:val="hybridMultilevel"/>
    <w:tmpl w:val="5546AEB0"/>
    <w:lvl w:ilvl="0" w:tplc="B10E011E">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8611262"/>
    <w:multiLevelType w:val="hybridMultilevel"/>
    <w:tmpl w:val="A6EA12E6"/>
    <w:lvl w:ilvl="0" w:tplc="4CA2706E">
      <w:start w:val="1"/>
      <w:numFmt w:val="lowerLetter"/>
      <w:lvlText w:val="%1."/>
      <w:lvlJc w:val="left"/>
      <w:pPr>
        <w:ind w:left="1080" w:hanging="360"/>
      </w:pPr>
      <w:rPr>
        <w:rFonts w:ascii="Arial" w:eastAsiaTheme="minorEastAsia" w:hAnsiTheme="minorHAnsi" w:cstheme="minorBidi"/>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3A9A52DE"/>
    <w:multiLevelType w:val="hybridMultilevel"/>
    <w:tmpl w:val="96F22B02"/>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0">
    <w:nsid w:val="3AB4499F"/>
    <w:multiLevelType w:val="hybridMultilevel"/>
    <w:tmpl w:val="80C0D6EE"/>
    <w:lvl w:ilvl="0" w:tplc="7CAC3818">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B8A6E2F"/>
    <w:multiLevelType w:val="hybridMultilevel"/>
    <w:tmpl w:val="AEDE1CF0"/>
    <w:lvl w:ilvl="0" w:tplc="F46459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3C833C63"/>
    <w:multiLevelType w:val="hybridMultilevel"/>
    <w:tmpl w:val="6F5A666E"/>
    <w:lvl w:ilvl="0" w:tplc="0E7ADC5C">
      <w:start w:val="2"/>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nsid w:val="409B398A"/>
    <w:multiLevelType w:val="hybridMultilevel"/>
    <w:tmpl w:val="22B4AC8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43972C37"/>
    <w:multiLevelType w:val="hybridMultilevel"/>
    <w:tmpl w:val="D5DE3442"/>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5">
    <w:nsid w:val="43A42ADB"/>
    <w:multiLevelType w:val="hybridMultilevel"/>
    <w:tmpl w:val="83105B46"/>
    <w:lvl w:ilvl="0" w:tplc="25D26934">
      <w:start w:val="2"/>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60C0091"/>
    <w:multiLevelType w:val="hybridMultilevel"/>
    <w:tmpl w:val="C8AA9408"/>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7">
    <w:nsid w:val="479A1A19"/>
    <w:multiLevelType w:val="hybridMultilevel"/>
    <w:tmpl w:val="4CA4A01E"/>
    <w:lvl w:ilvl="0" w:tplc="ECF8A19C">
      <w:start w:val="2"/>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nsid w:val="47A9724C"/>
    <w:multiLevelType w:val="hybridMultilevel"/>
    <w:tmpl w:val="47A6F994"/>
    <w:lvl w:ilvl="0" w:tplc="6A7EF21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482B4B1D"/>
    <w:multiLevelType w:val="hybridMultilevel"/>
    <w:tmpl w:val="73D4254A"/>
    <w:lvl w:ilvl="0" w:tplc="339AF63E">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0">
    <w:nsid w:val="49877160"/>
    <w:multiLevelType w:val="hybridMultilevel"/>
    <w:tmpl w:val="83C0FC74"/>
    <w:lvl w:ilvl="0" w:tplc="DCF4F7DE">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4D643B58"/>
    <w:multiLevelType w:val="hybridMultilevel"/>
    <w:tmpl w:val="97FE8786"/>
    <w:lvl w:ilvl="0" w:tplc="6F4E7E44">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4D97581E"/>
    <w:multiLevelType w:val="hybridMultilevel"/>
    <w:tmpl w:val="EAAA3986"/>
    <w:lvl w:ilvl="0" w:tplc="38347730">
      <w:start w:val="1"/>
      <w:numFmt w:val="upperLetter"/>
      <w:lvlText w:val="%1."/>
      <w:lvlJc w:val="left"/>
      <w:pPr>
        <w:ind w:left="1500" w:hanging="360"/>
      </w:pPr>
      <w:rPr>
        <w:rFonts w:hint="default"/>
        <w:b w:val="0"/>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63">
    <w:nsid w:val="4E9144F5"/>
    <w:multiLevelType w:val="hybridMultilevel"/>
    <w:tmpl w:val="513AAA86"/>
    <w:lvl w:ilvl="0" w:tplc="70EA5498">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4EF72321"/>
    <w:multiLevelType w:val="hybridMultilevel"/>
    <w:tmpl w:val="FCB43A06"/>
    <w:lvl w:ilvl="0" w:tplc="C4D824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4EFF4D58"/>
    <w:multiLevelType w:val="hybridMultilevel"/>
    <w:tmpl w:val="EA88E4C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6">
    <w:nsid w:val="50CB330A"/>
    <w:multiLevelType w:val="hybridMultilevel"/>
    <w:tmpl w:val="645A575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nsid w:val="50DB3143"/>
    <w:multiLevelType w:val="hybridMultilevel"/>
    <w:tmpl w:val="2FA4F884"/>
    <w:lvl w:ilvl="0" w:tplc="AECEB63C">
      <w:start w:val="3"/>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510021E4"/>
    <w:multiLevelType w:val="hybridMultilevel"/>
    <w:tmpl w:val="CC403B4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nsid w:val="5264164B"/>
    <w:multiLevelType w:val="hybridMultilevel"/>
    <w:tmpl w:val="7298D14C"/>
    <w:lvl w:ilvl="0" w:tplc="A34E5D8E">
      <w:start w:val="1"/>
      <w:numFmt w:val="upperLetter"/>
      <w:lvlText w:val="%1."/>
      <w:lvlJc w:val="left"/>
      <w:pPr>
        <w:ind w:left="722" w:hanging="296"/>
      </w:pPr>
      <w:rPr>
        <w:rFonts w:ascii="Times New Roman" w:eastAsia="Arial MT" w:hAnsi="Times New Roman" w:cs="Times New Roman" w:hint="default"/>
        <w:b w:val="0"/>
        <w:bCs w:val="0"/>
        <w:i w:val="0"/>
        <w:iCs w:val="0"/>
        <w:spacing w:val="0"/>
        <w:w w:val="100"/>
        <w:sz w:val="24"/>
        <w:szCs w:val="24"/>
        <w:lang w:val="id" w:eastAsia="en-US" w:bidi="ar-SA"/>
      </w:rPr>
    </w:lvl>
    <w:lvl w:ilvl="1" w:tplc="DBE22C98">
      <w:numFmt w:val="bullet"/>
      <w:lvlText w:val="•"/>
      <w:lvlJc w:val="left"/>
      <w:pPr>
        <w:ind w:left="1344" w:hanging="296"/>
      </w:pPr>
      <w:rPr>
        <w:rFonts w:hint="default"/>
        <w:lang w:val="id" w:eastAsia="en-US" w:bidi="ar-SA"/>
      </w:rPr>
    </w:lvl>
    <w:lvl w:ilvl="2" w:tplc="30CEBF56">
      <w:numFmt w:val="bullet"/>
      <w:lvlText w:val="•"/>
      <w:lvlJc w:val="left"/>
      <w:pPr>
        <w:ind w:left="1828" w:hanging="296"/>
      </w:pPr>
      <w:rPr>
        <w:rFonts w:hint="default"/>
        <w:lang w:val="id" w:eastAsia="en-US" w:bidi="ar-SA"/>
      </w:rPr>
    </w:lvl>
    <w:lvl w:ilvl="3" w:tplc="F1BE8B48">
      <w:numFmt w:val="bullet"/>
      <w:lvlText w:val="•"/>
      <w:lvlJc w:val="left"/>
      <w:pPr>
        <w:ind w:left="2312" w:hanging="296"/>
      </w:pPr>
      <w:rPr>
        <w:rFonts w:hint="default"/>
        <w:lang w:val="id" w:eastAsia="en-US" w:bidi="ar-SA"/>
      </w:rPr>
    </w:lvl>
    <w:lvl w:ilvl="4" w:tplc="E306F006">
      <w:numFmt w:val="bullet"/>
      <w:lvlText w:val="•"/>
      <w:lvlJc w:val="left"/>
      <w:pPr>
        <w:ind w:left="2796" w:hanging="296"/>
      </w:pPr>
      <w:rPr>
        <w:rFonts w:hint="default"/>
        <w:lang w:val="id" w:eastAsia="en-US" w:bidi="ar-SA"/>
      </w:rPr>
    </w:lvl>
    <w:lvl w:ilvl="5" w:tplc="B142D476">
      <w:numFmt w:val="bullet"/>
      <w:lvlText w:val="•"/>
      <w:lvlJc w:val="left"/>
      <w:pPr>
        <w:ind w:left="3280" w:hanging="296"/>
      </w:pPr>
      <w:rPr>
        <w:rFonts w:hint="default"/>
        <w:lang w:val="id" w:eastAsia="en-US" w:bidi="ar-SA"/>
      </w:rPr>
    </w:lvl>
    <w:lvl w:ilvl="6" w:tplc="4230AA10">
      <w:numFmt w:val="bullet"/>
      <w:lvlText w:val="•"/>
      <w:lvlJc w:val="left"/>
      <w:pPr>
        <w:ind w:left="3764" w:hanging="296"/>
      </w:pPr>
      <w:rPr>
        <w:rFonts w:hint="default"/>
        <w:lang w:val="id" w:eastAsia="en-US" w:bidi="ar-SA"/>
      </w:rPr>
    </w:lvl>
    <w:lvl w:ilvl="7" w:tplc="96ACAE18">
      <w:numFmt w:val="bullet"/>
      <w:lvlText w:val="•"/>
      <w:lvlJc w:val="left"/>
      <w:pPr>
        <w:ind w:left="4248" w:hanging="296"/>
      </w:pPr>
      <w:rPr>
        <w:rFonts w:hint="default"/>
        <w:lang w:val="id" w:eastAsia="en-US" w:bidi="ar-SA"/>
      </w:rPr>
    </w:lvl>
    <w:lvl w:ilvl="8" w:tplc="75D4CF3C">
      <w:numFmt w:val="bullet"/>
      <w:lvlText w:val="•"/>
      <w:lvlJc w:val="left"/>
      <w:pPr>
        <w:ind w:left="4732" w:hanging="296"/>
      </w:pPr>
      <w:rPr>
        <w:rFonts w:hint="default"/>
        <w:lang w:val="id" w:eastAsia="en-US" w:bidi="ar-SA"/>
      </w:rPr>
    </w:lvl>
  </w:abstractNum>
  <w:abstractNum w:abstractNumId="70">
    <w:nsid w:val="52D4613C"/>
    <w:multiLevelType w:val="hybridMultilevel"/>
    <w:tmpl w:val="72F6E186"/>
    <w:lvl w:ilvl="0" w:tplc="57945AE6">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53A524E8"/>
    <w:multiLevelType w:val="multilevel"/>
    <w:tmpl w:val="9DDA44DA"/>
    <w:lvl w:ilvl="0">
      <w:start w:val="1"/>
      <w:numFmt w:val="decimal"/>
      <w:lvlText w:val="%1."/>
      <w:lvlJc w:val="left"/>
      <w:pPr>
        <w:ind w:left="720" w:hanging="360"/>
      </w:pPr>
      <w:rPr>
        <w:rFonts w:hint="default"/>
        <w:b/>
      </w:rPr>
    </w:lvl>
    <w:lvl w:ilvl="1">
      <w:start w:val="4"/>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2">
    <w:nsid w:val="545B677F"/>
    <w:multiLevelType w:val="hybridMultilevel"/>
    <w:tmpl w:val="994A32AA"/>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3">
    <w:nsid w:val="55E50036"/>
    <w:multiLevelType w:val="hybridMultilevel"/>
    <w:tmpl w:val="7D1E6DDA"/>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4">
    <w:nsid w:val="58062F2F"/>
    <w:multiLevelType w:val="hybridMultilevel"/>
    <w:tmpl w:val="8E4A57EE"/>
    <w:lvl w:ilvl="0" w:tplc="D00C12FC">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5">
    <w:nsid w:val="5CFE4B63"/>
    <w:multiLevelType w:val="hybridMultilevel"/>
    <w:tmpl w:val="A91AE98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6">
    <w:nsid w:val="5E6C2869"/>
    <w:multiLevelType w:val="hybridMultilevel"/>
    <w:tmpl w:val="DCDEC78E"/>
    <w:lvl w:ilvl="0" w:tplc="9E4411D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62CE3EC1"/>
    <w:multiLevelType w:val="hybridMultilevel"/>
    <w:tmpl w:val="E5824C34"/>
    <w:lvl w:ilvl="0" w:tplc="5CFCB122">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8">
    <w:nsid w:val="65B8154A"/>
    <w:multiLevelType w:val="hybridMultilevel"/>
    <w:tmpl w:val="1EEED248"/>
    <w:lvl w:ilvl="0" w:tplc="04090019">
      <w:start w:val="1"/>
      <w:numFmt w:val="lowerLetter"/>
      <w:lvlText w:val="%1."/>
      <w:lvlJc w:val="left"/>
      <w:pPr>
        <w:ind w:left="720" w:hanging="360"/>
      </w:pPr>
    </w:lvl>
    <w:lvl w:ilvl="1" w:tplc="9BA2420A">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67236A20"/>
    <w:multiLevelType w:val="hybridMultilevel"/>
    <w:tmpl w:val="98DEFD1A"/>
    <w:lvl w:ilvl="0" w:tplc="435EF1B0">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0">
    <w:nsid w:val="676428F7"/>
    <w:multiLevelType w:val="hybridMultilevel"/>
    <w:tmpl w:val="7A522B1A"/>
    <w:lvl w:ilvl="0" w:tplc="D8747630">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1">
    <w:nsid w:val="68E0177F"/>
    <w:multiLevelType w:val="hybridMultilevel"/>
    <w:tmpl w:val="301ADF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69D444E9"/>
    <w:multiLevelType w:val="hybridMultilevel"/>
    <w:tmpl w:val="AA3099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6A853806"/>
    <w:multiLevelType w:val="hybridMultilevel"/>
    <w:tmpl w:val="1DDCC9B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4">
    <w:nsid w:val="6A9C3FFB"/>
    <w:multiLevelType w:val="hybridMultilevel"/>
    <w:tmpl w:val="70C0F63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nsid w:val="6AAA4501"/>
    <w:multiLevelType w:val="hybridMultilevel"/>
    <w:tmpl w:val="D132E3F0"/>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6">
    <w:nsid w:val="6C9739B9"/>
    <w:multiLevelType w:val="hybridMultilevel"/>
    <w:tmpl w:val="5720D826"/>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7">
    <w:nsid w:val="6CDE5C9B"/>
    <w:multiLevelType w:val="hybridMultilevel"/>
    <w:tmpl w:val="9E70DC34"/>
    <w:lvl w:ilvl="0" w:tplc="946EE2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
    <w:nsid w:val="6CDF73F6"/>
    <w:multiLevelType w:val="hybridMultilevel"/>
    <w:tmpl w:val="F2E61E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6D0065FA"/>
    <w:multiLevelType w:val="hybridMultilevel"/>
    <w:tmpl w:val="DAF8ECE0"/>
    <w:lvl w:ilvl="0" w:tplc="F3E4FC40">
      <w:start w:val="2"/>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70D97D9D"/>
    <w:multiLevelType w:val="hybridMultilevel"/>
    <w:tmpl w:val="85465AC6"/>
    <w:lvl w:ilvl="0" w:tplc="0409000B">
      <w:start w:val="1"/>
      <w:numFmt w:val="bullet"/>
      <w:lvlText w:val=""/>
      <w:lvlJc w:val="left"/>
      <w:pPr>
        <w:ind w:left="862" w:hanging="360"/>
      </w:pPr>
      <w:rPr>
        <w:rFonts w:ascii="Wingdings" w:hAnsi="Wingdings"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91">
    <w:nsid w:val="739B49EC"/>
    <w:multiLevelType w:val="hybridMultilevel"/>
    <w:tmpl w:val="0C6AA98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2">
    <w:nsid w:val="7486056D"/>
    <w:multiLevelType w:val="hybridMultilevel"/>
    <w:tmpl w:val="D250EE2C"/>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3">
    <w:nsid w:val="759D5694"/>
    <w:multiLevelType w:val="hybridMultilevel"/>
    <w:tmpl w:val="819CE1C4"/>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4">
    <w:nsid w:val="77BF31C3"/>
    <w:multiLevelType w:val="hybridMultilevel"/>
    <w:tmpl w:val="88C0A4BA"/>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5">
    <w:nsid w:val="78DD0E4C"/>
    <w:multiLevelType w:val="hybridMultilevel"/>
    <w:tmpl w:val="60B477C0"/>
    <w:lvl w:ilvl="0" w:tplc="29A628C2">
      <w:start w:val="3"/>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79CF5196"/>
    <w:multiLevelType w:val="hybridMultilevel"/>
    <w:tmpl w:val="785CF878"/>
    <w:lvl w:ilvl="0" w:tplc="6AC2FFC6">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7F675B84"/>
    <w:multiLevelType w:val="hybridMultilevel"/>
    <w:tmpl w:val="5FB06970"/>
    <w:lvl w:ilvl="0" w:tplc="AB7EB450">
      <w:start w:val="2"/>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38"/>
  </w:num>
  <w:num w:numId="3">
    <w:abstractNumId w:val="63"/>
  </w:num>
  <w:num w:numId="4">
    <w:abstractNumId w:val="21"/>
  </w:num>
  <w:num w:numId="5">
    <w:abstractNumId w:val="58"/>
  </w:num>
  <w:num w:numId="6">
    <w:abstractNumId w:val="88"/>
  </w:num>
  <w:num w:numId="7">
    <w:abstractNumId w:val="32"/>
  </w:num>
  <w:num w:numId="8">
    <w:abstractNumId w:val="64"/>
  </w:num>
  <w:num w:numId="9">
    <w:abstractNumId w:val="6"/>
  </w:num>
  <w:num w:numId="10">
    <w:abstractNumId w:val="9"/>
  </w:num>
  <w:num w:numId="11">
    <w:abstractNumId w:val="35"/>
  </w:num>
  <w:num w:numId="12">
    <w:abstractNumId w:val="45"/>
  </w:num>
  <w:num w:numId="13">
    <w:abstractNumId w:val="43"/>
  </w:num>
  <w:num w:numId="14">
    <w:abstractNumId w:val="55"/>
  </w:num>
  <w:num w:numId="15">
    <w:abstractNumId w:val="76"/>
  </w:num>
  <w:num w:numId="16">
    <w:abstractNumId w:val="2"/>
  </w:num>
  <w:num w:numId="17">
    <w:abstractNumId w:val="71"/>
  </w:num>
  <w:num w:numId="18">
    <w:abstractNumId w:val="26"/>
  </w:num>
  <w:num w:numId="19">
    <w:abstractNumId w:val="1"/>
  </w:num>
  <w:num w:numId="20">
    <w:abstractNumId w:val="78"/>
  </w:num>
  <w:num w:numId="21">
    <w:abstractNumId w:val="22"/>
  </w:num>
  <w:num w:numId="22">
    <w:abstractNumId w:val="42"/>
  </w:num>
  <w:num w:numId="23">
    <w:abstractNumId w:val="27"/>
  </w:num>
  <w:num w:numId="24">
    <w:abstractNumId w:val="16"/>
  </w:num>
  <w:num w:numId="25">
    <w:abstractNumId w:val="84"/>
  </w:num>
  <w:num w:numId="26">
    <w:abstractNumId w:val="66"/>
  </w:num>
  <w:num w:numId="27">
    <w:abstractNumId w:val="29"/>
  </w:num>
  <w:num w:numId="28">
    <w:abstractNumId w:val="51"/>
  </w:num>
  <w:num w:numId="29">
    <w:abstractNumId w:val="18"/>
  </w:num>
  <w:num w:numId="30">
    <w:abstractNumId w:val="96"/>
  </w:num>
  <w:num w:numId="31">
    <w:abstractNumId w:val="4"/>
  </w:num>
  <w:num w:numId="32">
    <w:abstractNumId w:val="19"/>
  </w:num>
  <w:num w:numId="33">
    <w:abstractNumId w:val="14"/>
  </w:num>
  <w:num w:numId="34">
    <w:abstractNumId w:val="91"/>
  </w:num>
  <w:num w:numId="35">
    <w:abstractNumId w:val="20"/>
  </w:num>
  <w:num w:numId="36">
    <w:abstractNumId w:val="39"/>
  </w:num>
  <w:num w:numId="37">
    <w:abstractNumId w:val="75"/>
  </w:num>
  <w:num w:numId="38">
    <w:abstractNumId w:val="47"/>
  </w:num>
  <w:num w:numId="39">
    <w:abstractNumId w:val="3"/>
  </w:num>
  <w:num w:numId="40">
    <w:abstractNumId w:val="52"/>
  </w:num>
  <w:num w:numId="41">
    <w:abstractNumId w:val="54"/>
  </w:num>
  <w:num w:numId="42">
    <w:abstractNumId w:val="94"/>
  </w:num>
  <w:num w:numId="43">
    <w:abstractNumId w:val="73"/>
  </w:num>
  <w:num w:numId="44">
    <w:abstractNumId w:val="53"/>
  </w:num>
  <w:num w:numId="45">
    <w:abstractNumId w:val="61"/>
  </w:num>
  <w:num w:numId="46">
    <w:abstractNumId w:val="7"/>
  </w:num>
  <w:num w:numId="47">
    <w:abstractNumId w:val="57"/>
  </w:num>
  <w:num w:numId="48">
    <w:abstractNumId w:val="10"/>
  </w:num>
  <w:num w:numId="49">
    <w:abstractNumId w:val="60"/>
  </w:num>
  <w:num w:numId="50">
    <w:abstractNumId w:val="83"/>
  </w:num>
  <w:num w:numId="51">
    <w:abstractNumId w:val="12"/>
  </w:num>
  <w:num w:numId="52">
    <w:abstractNumId w:val="0"/>
  </w:num>
  <w:num w:numId="53">
    <w:abstractNumId w:val="68"/>
  </w:num>
  <w:num w:numId="54">
    <w:abstractNumId w:val="65"/>
  </w:num>
  <w:num w:numId="55">
    <w:abstractNumId w:val="92"/>
  </w:num>
  <w:num w:numId="56">
    <w:abstractNumId w:val="56"/>
  </w:num>
  <w:num w:numId="57">
    <w:abstractNumId w:val="41"/>
  </w:num>
  <w:num w:numId="58">
    <w:abstractNumId w:val="24"/>
  </w:num>
  <w:num w:numId="59">
    <w:abstractNumId w:val="15"/>
  </w:num>
  <w:num w:numId="60">
    <w:abstractNumId w:val="36"/>
  </w:num>
  <w:num w:numId="61">
    <w:abstractNumId w:val="97"/>
  </w:num>
  <w:num w:numId="62">
    <w:abstractNumId w:val="49"/>
  </w:num>
  <w:num w:numId="63">
    <w:abstractNumId w:val="67"/>
  </w:num>
  <w:num w:numId="64">
    <w:abstractNumId w:val="93"/>
  </w:num>
  <w:num w:numId="65">
    <w:abstractNumId w:val="46"/>
  </w:num>
  <w:num w:numId="66">
    <w:abstractNumId w:val="13"/>
  </w:num>
  <w:num w:numId="67">
    <w:abstractNumId w:val="85"/>
  </w:num>
  <w:num w:numId="68">
    <w:abstractNumId w:val="5"/>
  </w:num>
  <w:num w:numId="69">
    <w:abstractNumId w:val="8"/>
  </w:num>
  <w:num w:numId="70">
    <w:abstractNumId w:val="95"/>
  </w:num>
  <w:num w:numId="71">
    <w:abstractNumId w:val="72"/>
  </w:num>
  <w:num w:numId="72">
    <w:abstractNumId w:val="50"/>
  </w:num>
  <w:num w:numId="73">
    <w:abstractNumId w:val="23"/>
  </w:num>
  <w:num w:numId="74">
    <w:abstractNumId w:val="25"/>
  </w:num>
  <w:num w:numId="75">
    <w:abstractNumId w:val="28"/>
  </w:num>
  <w:num w:numId="76">
    <w:abstractNumId w:val="34"/>
  </w:num>
  <w:num w:numId="77">
    <w:abstractNumId w:val="31"/>
  </w:num>
  <w:num w:numId="78">
    <w:abstractNumId w:val="89"/>
  </w:num>
  <w:num w:numId="79">
    <w:abstractNumId w:val="86"/>
  </w:num>
  <w:num w:numId="80">
    <w:abstractNumId w:val="82"/>
  </w:num>
  <w:num w:numId="81">
    <w:abstractNumId w:val="40"/>
  </w:num>
  <w:num w:numId="82">
    <w:abstractNumId w:val="17"/>
  </w:num>
  <w:num w:numId="83">
    <w:abstractNumId w:val="74"/>
  </w:num>
  <w:num w:numId="84">
    <w:abstractNumId w:val="79"/>
  </w:num>
  <w:num w:numId="85">
    <w:abstractNumId w:val="77"/>
  </w:num>
  <w:num w:numId="86">
    <w:abstractNumId w:val="80"/>
  </w:num>
  <w:num w:numId="87">
    <w:abstractNumId w:val="59"/>
  </w:num>
  <w:num w:numId="88">
    <w:abstractNumId w:val="62"/>
  </w:num>
  <w:num w:numId="89">
    <w:abstractNumId w:val="70"/>
  </w:num>
  <w:num w:numId="90">
    <w:abstractNumId w:val="87"/>
  </w:num>
  <w:num w:numId="9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81"/>
  </w:num>
  <w:num w:numId="9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69"/>
  </w:num>
  <w:num w:numId="99">
    <w:abstractNumId w:val="90"/>
  </w:num>
  <w:num w:numId="100">
    <w:abstractNumId w:val="33"/>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5E64"/>
    <w:rsid w:val="000025E4"/>
    <w:rsid w:val="00002CB9"/>
    <w:rsid w:val="0000575A"/>
    <w:rsid w:val="00006D84"/>
    <w:rsid w:val="0001097E"/>
    <w:rsid w:val="000110B7"/>
    <w:rsid w:val="00022122"/>
    <w:rsid w:val="00023127"/>
    <w:rsid w:val="000301FD"/>
    <w:rsid w:val="00032CAF"/>
    <w:rsid w:val="00034B0F"/>
    <w:rsid w:val="0003554F"/>
    <w:rsid w:val="00040084"/>
    <w:rsid w:val="00044476"/>
    <w:rsid w:val="00044A9E"/>
    <w:rsid w:val="00053833"/>
    <w:rsid w:val="000564CA"/>
    <w:rsid w:val="0005736B"/>
    <w:rsid w:val="0006110A"/>
    <w:rsid w:val="00064F93"/>
    <w:rsid w:val="0006566D"/>
    <w:rsid w:val="00067A67"/>
    <w:rsid w:val="00070A2A"/>
    <w:rsid w:val="00072993"/>
    <w:rsid w:val="0007462C"/>
    <w:rsid w:val="00076F3A"/>
    <w:rsid w:val="000802FB"/>
    <w:rsid w:val="00080541"/>
    <w:rsid w:val="00081252"/>
    <w:rsid w:val="00083202"/>
    <w:rsid w:val="000839C5"/>
    <w:rsid w:val="000876C2"/>
    <w:rsid w:val="00091543"/>
    <w:rsid w:val="00091B0B"/>
    <w:rsid w:val="000A09D4"/>
    <w:rsid w:val="000A1CF3"/>
    <w:rsid w:val="000A46EF"/>
    <w:rsid w:val="000A4F2F"/>
    <w:rsid w:val="000A605E"/>
    <w:rsid w:val="000A6579"/>
    <w:rsid w:val="000A6CE0"/>
    <w:rsid w:val="000A72F6"/>
    <w:rsid w:val="000B1BC2"/>
    <w:rsid w:val="000B4E87"/>
    <w:rsid w:val="000B662D"/>
    <w:rsid w:val="000B7343"/>
    <w:rsid w:val="000B74C0"/>
    <w:rsid w:val="000C2E57"/>
    <w:rsid w:val="000C57A3"/>
    <w:rsid w:val="000C775F"/>
    <w:rsid w:val="000D1546"/>
    <w:rsid w:val="000D41AA"/>
    <w:rsid w:val="000D6359"/>
    <w:rsid w:val="000D6D42"/>
    <w:rsid w:val="000D71CE"/>
    <w:rsid w:val="000D78FB"/>
    <w:rsid w:val="000E173A"/>
    <w:rsid w:val="000E197D"/>
    <w:rsid w:val="000E3DB6"/>
    <w:rsid w:val="000E44DE"/>
    <w:rsid w:val="000F52BE"/>
    <w:rsid w:val="000F550C"/>
    <w:rsid w:val="000F5B63"/>
    <w:rsid w:val="000F7F4F"/>
    <w:rsid w:val="00100371"/>
    <w:rsid w:val="00100414"/>
    <w:rsid w:val="001004EA"/>
    <w:rsid w:val="00102C73"/>
    <w:rsid w:val="00102E67"/>
    <w:rsid w:val="0010513B"/>
    <w:rsid w:val="001062AC"/>
    <w:rsid w:val="00111C1D"/>
    <w:rsid w:val="001125D9"/>
    <w:rsid w:val="00112F9C"/>
    <w:rsid w:val="001158BE"/>
    <w:rsid w:val="00115A40"/>
    <w:rsid w:val="001204C2"/>
    <w:rsid w:val="00120E33"/>
    <w:rsid w:val="001215C9"/>
    <w:rsid w:val="00125000"/>
    <w:rsid w:val="001334A7"/>
    <w:rsid w:val="001341FE"/>
    <w:rsid w:val="00134602"/>
    <w:rsid w:val="001375D0"/>
    <w:rsid w:val="00142988"/>
    <w:rsid w:val="0015070F"/>
    <w:rsid w:val="0015633B"/>
    <w:rsid w:val="00160841"/>
    <w:rsid w:val="00164CFB"/>
    <w:rsid w:val="00165C99"/>
    <w:rsid w:val="00176C65"/>
    <w:rsid w:val="00177558"/>
    <w:rsid w:val="00180298"/>
    <w:rsid w:val="00182C28"/>
    <w:rsid w:val="00183329"/>
    <w:rsid w:val="00184E2A"/>
    <w:rsid w:val="00187538"/>
    <w:rsid w:val="00191A48"/>
    <w:rsid w:val="0019483E"/>
    <w:rsid w:val="001963A1"/>
    <w:rsid w:val="001A07AB"/>
    <w:rsid w:val="001A0FBE"/>
    <w:rsid w:val="001A4A0A"/>
    <w:rsid w:val="001B105E"/>
    <w:rsid w:val="001C1BAD"/>
    <w:rsid w:val="001C268E"/>
    <w:rsid w:val="001C4C11"/>
    <w:rsid w:val="001D0915"/>
    <w:rsid w:val="001D1960"/>
    <w:rsid w:val="001D3366"/>
    <w:rsid w:val="001E0400"/>
    <w:rsid w:val="001E0EDC"/>
    <w:rsid w:val="001E2CF2"/>
    <w:rsid w:val="001E5061"/>
    <w:rsid w:val="001E6192"/>
    <w:rsid w:val="001E791A"/>
    <w:rsid w:val="001F0989"/>
    <w:rsid w:val="001F4B90"/>
    <w:rsid w:val="001F5574"/>
    <w:rsid w:val="001F582F"/>
    <w:rsid w:val="001F72AC"/>
    <w:rsid w:val="002037CE"/>
    <w:rsid w:val="0020497C"/>
    <w:rsid w:val="00204FF5"/>
    <w:rsid w:val="00207822"/>
    <w:rsid w:val="002101E0"/>
    <w:rsid w:val="00211196"/>
    <w:rsid w:val="002114C3"/>
    <w:rsid w:val="0021499F"/>
    <w:rsid w:val="0022204C"/>
    <w:rsid w:val="002347A5"/>
    <w:rsid w:val="00234E3F"/>
    <w:rsid w:val="00234F47"/>
    <w:rsid w:val="0023588E"/>
    <w:rsid w:val="00237C34"/>
    <w:rsid w:val="0024688E"/>
    <w:rsid w:val="00254AE0"/>
    <w:rsid w:val="002620B0"/>
    <w:rsid w:val="002633B7"/>
    <w:rsid w:val="002639D3"/>
    <w:rsid w:val="002659E3"/>
    <w:rsid w:val="00265B41"/>
    <w:rsid w:val="00266C3B"/>
    <w:rsid w:val="00272594"/>
    <w:rsid w:val="002730D1"/>
    <w:rsid w:val="00273AB1"/>
    <w:rsid w:val="0027542F"/>
    <w:rsid w:val="002771D8"/>
    <w:rsid w:val="002804E9"/>
    <w:rsid w:val="00293153"/>
    <w:rsid w:val="002A0260"/>
    <w:rsid w:val="002A159C"/>
    <w:rsid w:val="002A1B21"/>
    <w:rsid w:val="002B0486"/>
    <w:rsid w:val="002B1AE1"/>
    <w:rsid w:val="002B28D0"/>
    <w:rsid w:val="002B479C"/>
    <w:rsid w:val="002B681E"/>
    <w:rsid w:val="002C0B23"/>
    <w:rsid w:val="002C0CDA"/>
    <w:rsid w:val="002C1940"/>
    <w:rsid w:val="002C1E3B"/>
    <w:rsid w:val="002C598F"/>
    <w:rsid w:val="002C5E28"/>
    <w:rsid w:val="002C7D92"/>
    <w:rsid w:val="002D05E3"/>
    <w:rsid w:val="002D0F28"/>
    <w:rsid w:val="002D79E0"/>
    <w:rsid w:val="002E39CC"/>
    <w:rsid w:val="002F344C"/>
    <w:rsid w:val="002F4E08"/>
    <w:rsid w:val="002F5245"/>
    <w:rsid w:val="002F5FDA"/>
    <w:rsid w:val="003073B6"/>
    <w:rsid w:val="00310528"/>
    <w:rsid w:val="003137A1"/>
    <w:rsid w:val="00320B88"/>
    <w:rsid w:val="003228CA"/>
    <w:rsid w:val="00324805"/>
    <w:rsid w:val="003338A5"/>
    <w:rsid w:val="0033412D"/>
    <w:rsid w:val="00340FEC"/>
    <w:rsid w:val="00344233"/>
    <w:rsid w:val="00352D06"/>
    <w:rsid w:val="00355A64"/>
    <w:rsid w:val="00364EE9"/>
    <w:rsid w:val="003653A5"/>
    <w:rsid w:val="00366744"/>
    <w:rsid w:val="00366CD5"/>
    <w:rsid w:val="0037377E"/>
    <w:rsid w:val="00381BC8"/>
    <w:rsid w:val="003828BD"/>
    <w:rsid w:val="0038491D"/>
    <w:rsid w:val="00391691"/>
    <w:rsid w:val="00395498"/>
    <w:rsid w:val="003A4A5E"/>
    <w:rsid w:val="003A4D39"/>
    <w:rsid w:val="003B0B17"/>
    <w:rsid w:val="003B138C"/>
    <w:rsid w:val="003B26BF"/>
    <w:rsid w:val="003B714E"/>
    <w:rsid w:val="003B79DE"/>
    <w:rsid w:val="003C2ED2"/>
    <w:rsid w:val="003C38AA"/>
    <w:rsid w:val="003D0EC9"/>
    <w:rsid w:val="003D32AC"/>
    <w:rsid w:val="003D44D1"/>
    <w:rsid w:val="003D55C0"/>
    <w:rsid w:val="003D6FF0"/>
    <w:rsid w:val="003E01E6"/>
    <w:rsid w:val="003E18C5"/>
    <w:rsid w:val="003E2C3A"/>
    <w:rsid w:val="003E3657"/>
    <w:rsid w:val="003E3A88"/>
    <w:rsid w:val="003F5027"/>
    <w:rsid w:val="004005FC"/>
    <w:rsid w:val="00403884"/>
    <w:rsid w:val="0040685E"/>
    <w:rsid w:val="00412067"/>
    <w:rsid w:val="004124AD"/>
    <w:rsid w:val="004145FB"/>
    <w:rsid w:val="00430B75"/>
    <w:rsid w:val="004342C7"/>
    <w:rsid w:val="00435841"/>
    <w:rsid w:val="00446037"/>
    <w:rsid w:val="00446D19"/>
    <w:rsid w:val="004567AD"/>
    <w:rsid w:val="0045710E"/>
    <w:rsid w:val="00461BBA"/>
    <w:rsid w:val="00462C1B"/>
    <w:rsid w:val="004632B2"/>
    <w:rsid w:val="00464D26"/>
    <w:rsid w:val="004801E5"/>
    <w:rsid w:val="004805AC"/>
    <w:rsid w:val="004840CE"/>
    <w:rsid w:val="00486C83"/>
    <w:rsid w:val="00490819"/>
    <w:rsid w:val="004936A7"/>
    <w:rsid w:val="00495972"/>
    <w:rsid w:val="004A216B"/>
    <w:rsid w:val="004A287C"/>
    <w:rsid w:val="004A427E"/>
    <w:rsid w:val="004C3539"/>
    <w:rsid w:val="004C59D1"/>
    <w:rsid w:val="004C74F1"/>
    <w:rsid w:val="004D02B6"/>
    <w:rsid w:val="004D17ED"/>
    <w:rsid w:val="004D20D2"/>
    <w:rsid w:val="004D367C"/>
    <w:rsid w:val="004D4012"/>
    <w:rsid w:val="004D7A07"/>
    <w:rsid w:val="004D7F77"/>
    <w:rsid w:val="004E1DEB"/>
    <w:rsid w:val="004E2BEC"/>
    <w:rsid w:val="004E2FD7"/>
    <w:rsid w:val="004F6137"/>
    <w:rsid w:val="00500D0A"/>
    <w:rsid w:val="0050165A"/>
    <w:rsid w:val="005027F7"/>
    <w:rsid w:val="00502911"/>
    <w:rsid w:val="005076D3"/>
    <w:rsid w:val="005175E5"/>
    <w:rsid w:val="005205D0"/>
    <w:rsid w:val="005238A6"/>
    <w:rsid w:val="00533C9B"/>
    <w:rsid w:val="00535511"/>
    <w:rsid w:val="00540088"/>
    <w:rsid w:val="00562C52"/>
    <w:rsid w:val="00563CBB"/>
    <w:rsid w:val="00565D65"/>
    <w:rsid w:val="00575C82"/>
    <w:rsid w:val="00583164"/>
    <w:rsid w:val="005833C6"/>
    <w:rsid w:val="00587406"/>
    <w:rsid w:val="00591102"/>
    <w:rsid w:val="00593391"/>
    <w:rsid w:val="00597016"/>
    <w:rsid w:val="005A5A62"/>
    <w:rsid w:val="005A6947"/>
    <w:rsid w:val="005B4DD1"/>
    <w:rsid w:val="005C0DD5"/>
    <w:rsid w:val="005C3958"/>
    <w:rsid w:val="005C422B"/>
    <w:rsid w:val="005C5EB7"/>
    <w:rsid w:val="005D0B14"/>
    <w:rsid w:val="005D5019"/>
    <w:rsid w:val="005D536D"/>
    <w:rsid w:val="005D79E9"/>
    <w:rsid w:val="005E393A"/>
    <w:rsid w:val="005E39F2"/>
    <w:rsid w:val="005F1AAC"/>
    <w:rsid w:val="005F42FD"/>
    <w:rsid w:val="00601AFA"/>
    <w:rsid w:val="00603078"/>
    <w:rsid w:val="00603878"/>
    <w:rsid w:val="00607FCC"/>
    <w:rsid w:val="0061001C"/>
    <w:rsid w:val="00613DA1"/>
    <w:rsid w:val="00621C8E"/>
    <w:rsid w:val="00623609"/>
    <w:rsid w:val="00633597"/>
    <w:rsid w:val="00636B55"/>
    <w:rsid w:val="00637ECE"/>
    <w:rsid w:val="00640FD7"/>
    <w:rsid w:val="006424F6"/>
    <w:rsid w:val="006439CD"/>
    <w:rsid w:val="006443C0"/>
    <w:rsid w:val="00660738"/>
    <w:rsid w:val="00662F63"/>
    <w:rsid w:val="006705AD"/>
    <w:rsid w:val="006723E3"/>
    <w:rsid w:val="006768CA"/>
    <w:rsid w:val="00681526"/>
    <w:rsid w:val="00681871"/>
    <w:rsid w:val="0068357C"/>
    <w:rsid w:val="00695761"/>
    <w:rsid w:val="006968AB"/>
    <w:rsid w:val="0069693B"/>
    <w:rsid w:val="006977BB"/>
    <w:rsid w:val="006A5DEC"/>
    <w:rsid w:val="006B46EF"/>
    <w:rsid w:val="006B7179"/>
    <w:rsid w:val="006B754B"/>
    <w:rsid w:val="006B77B9"/>
    <w:rsid w:val="006C20BE"/>
    <w:rsid w:val="006C2692"/>
    <w:rsid w:val="006C527B"/>
    <w:rsid w:val="006C5836"/>
    <w:rsid w:val="006D3E48"/>
    <w:rsid w:val="006D4AB0"/>
    <w:rsid w:val="006E01DD"/>
    <w:rsid w:val="006F0882"/>
    <w:rsid w:val="006F1261"/>
    <w:rsid w:val="006F6AC0"/>
    <w:rsid w:val="00701EB1"/>
    <w:rsid w:val="00704006"/>
    <w:rsid w:val="007110D1"/>
    <w:rsid w:val="00712C92"/>
    <w:rsid w:val="00714413"/>
    <w:rsid w:val="00714556"/>
    <w:rsid w:val="00720D30"/>
    <w:rsid w:val="007235FB"/>
    <w:rsid w:val="00723EEF"/>
    <w:rsid w:val="007321B1"/>
    <w:rsid w:val="00733417"/>
    <w:rsid w:val="007422CE"/>
    <w:rsid w:val="00744B89"/>
    <w:rsid w:val="00745A34"/>
    <w:rsid w:val="00750D42"/>
    <w:rsid w:val="007513DE"/>
    <w:rsid w:val="007520B6"/>
    <w:rsid w:val="00752834"/>
    <w:rsid w:val="00764C32"/>
    <w:rsid w:val="007727FF"/>
    <w:rsid w:val="00772FEF"/>
    <w:rsid w:val="007762C9"/>
    <w:rsid w:val="00780787"/>
    <w:rsid w:val="007834F1"/>
    <w:rsid w:val="00783748"/>
    <w:rsid w:val="00794A35"/>
    <w:rsid w:val="00795152"/>
    <w:rsid w:val="007A0E38"/>
    <w:rsid w:val="007A0ED7"/>
    <w:rsid w:val="007A1D71"/>
    <w:rsid w:val="007A2C42"/>
    <w:rsid w:val="007B0064"/>
    <w:rsid w:val="007B2BB0"/>
    <w:rsid w:val="007C403C"/>
    <w:rsid w:val="007C7166"/>
    <w:rsid w:val="007E165C"/>
    <w:rsid w:val="007E3B0C"/>
    <w:rsid w:val="007E46AA"/>
    <w:rsid w:val="007E4CF0"/>
    <w:rsid w:val="007E5EA1"/>
    <w:rsid w:val="007F2D66"/>
    <w:rsid w:val="007F477C"/>
    <w:rsid w:val="007F73BD"/>
    <w:rsid w:val="007F7B8A"/>
    <w:rsid w:val="008011A6"/>
    <w:rsid w:val="008056C5"/>
    <w:rsid w:val="00807DCC"/>
    <w:rsid w:val="008107D2"/>
    <w:rsid w:val="00810D34"/>
    <w:rsid w:val="00812F2E"/>
    <w:rsid w:val="00813832"/>
    <w:rsid w:val="0081532B"/>
    <w:rsid w:val="00823386"/>
    <w:rsid w:val="008238A8"/>
    <w:rsid w:val="00826ABA"/>
    <w:rsid w:val="00836C7E"/>
    <w:rsid w:val="00841758"/>
    <w:rsid w:val="00843B42"/>
    <w:rsid w:val="00845C1E"/>
    <w:rsid w:val="008463F8"/>
    <w:rsid w:val="0084697D"/>
    <w:rsid w:val="00852096"/>
    <w:rsid w:val="00855ACF"/>
    <w:rsid w:val="00855C4F"/>
    <w:rsid w:val="0086338E"/>
    <w:rsid w:val="00863A0A"/>
    <w:rsid w:val="00866A2C"/>
    <w:rsid w:val="00866B1D"/>
    <w:rsid w:val="00874D99"/>
    <w:rsid w:val="00876BAD"/>
    <w:rsid w:val="00877174"/>
    <w:rsid w:val="0088042F"/>
    <w:rsid w:val="00886276"/>
    <w:rsid w:val="008878DD"/>
    <w:rsid w:val="00890418"/>
    <w:rsid w:val="0089131A"/>
    <w:rsid w:val="00892F4D"/>
    <w:rsid w:val="00897A0D"/>
    <w:rsid w:val="008A53D4"/>
    <w:rsid w:val="008B3010"/>
    <w:rsid w:val="008B6866"/>
    <w:rsid w:val="008B6A96"/>
    <w:rsid w:val="008C19C5"/>
    <w:rsid w:val="008C69F0"/>
    <w:rsid w:val="008E6AB9"/>
    <w:rsid w:val="008F3B4C"/>
    <w:rsid w:val="00903A98"/>
    <w:rsid w:val="00906C12"/>
    <w:rsid w:val="0090754F"/>
    <w:rsid w:val="009127CD"/>
    <w:rsid w:val="00914227"/>
    <w:rsid w:val="00920AD4"/>
    <w:rsid w:val="00921FE6"/>
    <w:rsid w:val="00922B65"/>
    <w:rsid w:val="009247C9"/>
    <w:rsid w:val="00940A41"/>
    <w:rsid w:val="00943F74"/>
    <w:rsid w:val="0094415C"/>
    <w:rsid w:val="00953A5A"/>
    <w:rsid w:val="00955A4F"/>
    <w:rsid w:val="00957B5E"/>
    <w:rsid w:val="00963868"/>
    <w:rsid w:val="00964051"/>
    <w:rsid w:val="0097384E"/>
    <w:rsid w:val="009738FC"/>
    <w:rsid w:val="00980311"/>
    <w:rsid w:val="00982DF1"/>
    <w:rsid w:val="0098313E"/>
    <w:rsid w:val="009854E1"/>
    <w:rsid w:val="00985FB4"/>
    <w:rsid w:val="0098791A"/>
    <w:rsid w:val="00987EAB"/>
    <w:rsid w:val="00990983"/>
    <w:rsid w:val="009A0472"/>
    <w:rsid w:val="009A2F00"/>
    <w:rsid w:val="009B7411"/>
    <w:rsid w:val="009C0DF3"/>
    <w:rsid w:val="009C45A1"/>
    <w:rsid w:val="009C48DB"/>
    <w:rsid w:val="009C6E34"/>
    <w:rsid w:val="009E6528"/>
    <w:rsid w:val="009E7238"/>
    <w:rsid w:val="009E7889"/>
    <w:rsid w:val="009E7D04"/>
    <w:rsid w:val="009E7E4F"/>
    <w:rsid w:val="009F0714"/>
    <w:rsid w:val="009F5F54"/>
    <w:rsid w:val="009F68FD"/>
    <w:rsid w:val="00A00BEB"/>
    <w:rsid w:val="00A01C85"/>
    <w:rsid w:val="00A05FA5"/>
    <w:rsid w:val="00A07EBF"/>
    <w:rsid w:val="00A14EFA"/>
    <w:rsid w:val="00A17702"/>
    <w:rsid w:val="00A21E71"/>
    <w:rsid w:val="00A23695"/>
    <w:rsid w:val="00A36FD8"/>
    <w:rsid w:val="00A50186"/>
    <w:rsid w:val="00A511EF"/>
    <w:rsid w:val="00A51A52"/>
    <w:rsid w:val="00A51AAC"/>
    <w:rsid w:val="00A5462C"/>
    <w:rsid w:val="00A557ED"/>
    <w:rsid w:val="00A5734C"/>
    <w:rsid w:val="00A6285B"/>
    <w:rsid w:val="00A65450"/>
    <w:rsid w:val="00A657B4"/>
    <w:rsid w:val="00A66D74"/>
    <w:rsid w:val="00A67C16"/>
    <w:rsid w:val="00A72A89"/>
    <w:rsid w:val="00A75053"/>
    <w:rsid w:val="00A76511"/>
    <w:rsid w:val="00A871A4"/>
    <w:rsid w:val="00A92694"/>
    <w:rsid w:val="00A92A18"/>
    <w:rsid w:val="00A94A32"/>
    <w:rsid w:val="00A9694D"/>
    <w:rsid w:val="00A97771"/>
    <w:rsid w:val="00AA0084"/>
    <w:rsid w:val="00AB03CF"/>
    <w:rsid w:val="00AB434F"/>
    <w:rsid w:val="00AB5026"/>
    <w:rsid w:val="00AC2C99"/>
    <w:rsid w:val="00AC441B"/>
    <w:rsid w:val="00AD1741"/>
    <w:rsid w:val="00AE0968"/>
    <w:rsid w:val="00AE3077"/>
    <w:rsid w:val="00AE47A7"/>
    <w:rsid w:val="00AE4E40"/>
    <w:rsid w:val="00AE72B7"/>
    <w:rsid w:val="00AE775F"/>
    <w:rsid w:val="00AF5E64"/>
    <w:rsid w:val="00AF7EE8"/>
    <w:rsid w:val="00B042FB"/>
    <w:rsid w:val="00B05ABC"/>
    <w:rsid w:val="00B066BD"/>
    <w:rsid w:val="00B1397F"/>
    <w:rsid w:val="00B173E4"/>
    <w:rsid w:val="00B22C22"/>
    <w:rsid w:val="00B3069C"/>
    <w:rsid w:val="00B340BB"/>
    <w:rsid w:val="00B42501"/>
    <w:rsid w:val="00B456CA"/>
    <w:rsid w:val="00B45ACE"/>
    <w:rsid w:val="00B467D2"/>
    <w:rsid w:val="00B55814"/>
    <w:rsid w:val="00B65FEB"/>
    <w:rsid w:val="00B66216"/>
    <w:rsid w:val="00B744ED"/>
    <w:rsid w:val="00B75414"/>
    <w:rsid w:val="00B76694"/>
    <w:rsid w:val="00B824DE"/>
    <w:rsid w:val="00B84B01"/>
    <w:rsid w:val="00B9018F"/>
    <w:rsid w:val="00B96EBD"/>
    <w:rsid w:val="00B975A8"/>
    <w:rsid w:val="00BB3161"/>
    <w:rsid w:val="00BB3434"/>
    <w:rsid w:val="00BB55F9"/>
    <w:rsid w:val="00BC1102"/>
    <w:rsid w:val="00BC454F"/>
    <w:rsid w:val="00BC4A5C"/>
    <w:rsid w:val="00BC7C99"/>
    <w:rsid w:val="00BD09B1"/>
    <w:rsid w:val="00BD0AC0"/>
    <w:rsid w:val="00BD20E1"/>
    <w:rsid w:val="00BD2C03"/>
    <w:rsid w:val="00BD4A6E"/>
    <w:rsid w:val="00BD5CB0"/>
    <w:rsid w:val="00BE10CC"/>
    <w:rsid w:val="00BE1D06"/>
    <w:rsid w:val="00BE408A"/>
    <w:rsid w:val="00BE5C1A"/>
    <w:rsid w:val="00BF00A1"/>
    <w:rsid w:val="00BF0730"/>
    <w:rsid w:val="00BF3C75"/>
    <w:rsid w:val="00BF7B43"/>
    <w:rsid w:val="00BF7BB9"/>
    <w:rsid w:val="00C04B18"/>
    <w:rsid w:val="00C05161"/>
    <w:rsid w:val="00C0671D"/>
    <w:rsid w:val="00C12853"/>
    <w:rsid w:val="00C13950"/>
    <w:rsid w:val="00C13FA1"/>
    <w:rsid w:val="00C152AC"/>
    <w:rsid w:val="00C15860"/>
    <w:rsid w:val="00C16791"/>
    <w:rsid w:val="00C17C98"/>
    <w:rsid w:val="00C23880"/>
    <w:rsid w:val="00C25586"/>
    <w:rsid w:val="00C26059"/>
    <w:rsid w:val="00C308C0"/>
    <w:rsid w:val="00C3171C"/>
    <w:rsid w:val="00C352D5"/>
    <w:rsid w:val="00C40E53"/>
    <w:rsid w:val="00C42609"/>
    <w:rsid w:val="00C4262C"/>
    <w:rsid w:val="00C443AF"/>
    <w:rsid w:val="00C469E6"/>
    <w:rsid w:val="00C56438"/>
    <w:rsid w:val="00C6102D"/>
    <w:rsid w:val="00C6164B"/>
    <w:rsid w:val="00C62DE3"/>
    <w:rsid w:val="00C63615"/>
    <w:rsid w:val="00C702C0"/>
    <w:rsid w:val="00C70FA4"/>
    <w:rsid w:val="00C73222"/>
    <w:rsid w:val="00C8049A"/>
    <w:rsid w:val="00C855CB"/>
    <w:rsid w:val="00C91789"/>
    <w:rsid w:val="00C92D7C"/>
    <w:rsid w:val="00C93084"/>
    <w:rsid w:val="00C93F16"/>
    <w:rsid w:val="00C960D5"/>
    <w:rsid w:val="00CA0DB9"/>
    <w:rsid w:val="00CA19BC"/>
    <w:rsid w:val="00CA1F3D"/>
    <w:rsid w:val="00CA3F45"/>
    <w:rsid w:val="00CA50A6"/>
    <w:rsid w:val="00CA7667"/>
    <w:rsid w:val="00CB1BA4"/>
    <w:rsid w:val="00CB2DCE"/>
    <w:rsid w:val="00CB4072"/>
    <w:rsid w:val="00CC3598"/>
    <w:rsid w:val="00CC45D9"/>
    <w:rsid w:val="00CC4CFA"/>
    <w:rsid w:val="00CC5084"/>
    <w:rsid w:val="00CD7A63"/>
    <w:rsid w:val="00CE250D"/>
    <w:rsid w:val="00CE33C4"/>
    <w:rsid w:val="00CF2061"/>
    <w:rsid w:val="00D02277"/>
    <w:rsid w:val="00D03D8C"/>
    <w:rsid w:val="00D03DC1"/>
    <w:rsid w:val="00D05E6F"/>
    <w:rsid w:val="00D07757"/>
    <w:rsid w:val="00D07E69"/>
    <w:rsid w:val="00D163E9"/>
    <w:rsid w:val="00D21272"/>
    <w:rsid w:val="00D2584C"/>
    <w:rsid w:val="00D27DB7"/>
    <w:rsid w:val="00D30BFA"/>
    <w:rsid w:val="00D30EA7"/>
    <w:rsid w:val="00D31178"/>
    <w:rsid w:val="00D320A4"/>
    <w:rsid w:val="00D3444B"/>
    <w:rsid w:val="00D3567C"/>
    <w:rsid w:val="00D40300"/>
    <w:rsid w:val="00D4070C"/>
    <w:rsid w:val="00D46BE1"/>
    <w:rsid w:val="00D55D1B"/>
    <w:rsid w:val="00D57D5E"/>
    <w:rsid w:val="00D74966"/>
    <w:rsid w:val="00D80989"/>
    <w:rsid w:val="00D90173"/>
    <w:rsid w:val="00D92F1E"/>
    <w:rsid w:val="00D94BC3"/>
    <w:rsid w:val="00D95812"/>
    <w:rsid w:val="00D960C4"/>
    <w:rsid w:val="00D96807"/>
    <w:rsid w:val="00DA1356"/>
    <w:rsid w:val="00DA29BA"/>
    <w:rsid w:val="00DA76CC"/>
    <w:rsid w:val="00DB0735"/>
    <w:rsid w:val="00DB26EA"/>
    <w:rsid w:val="00DB312D"/>
    <w:rsid w:val="00DB39C6"/>
    <w:rsid w:val="00DB66BE"/>
    <w:rsid w:val="00DB7E91"/>
    <w:rsid w:val="00DC0089"/>
    <w:rsid w:val="00DC22EA"/>
    <w:rsid w:val="00DC4DD9"/>
    <w:rsid w:val="00DD0630"/>
    <w:rsid w:val="00DD0DC1"/>
    <w:rsid w:val="00DD1E8C"/>
    <w:rsid w:val="00DD2C0F"/>
    <w:rsid w:val="00DD3FA4"/>
    <w:rsid w:val="00DD4284"/>
    <w:rsid w:val="00DD7503"/>
    <w:rsid w:val="00DE1A34"/>
    <w:rsid w:val="00DE2DBD"/>
    <w:rsid w:val="00DE447A"/>
    <w:rsid w:val="00DE7AF4"/>
    <w:rsid w:val="00DF23A5"/>
    <w:rsid w:val="00DF4A6B"/>
    <w:rsid w:val="00DF6E82"/>
    <w:rsid w:val="00E020FE"/>
    <w:rsid w:val="00E02126"/>
    <w:rsid w:val="00E02CF0"/>
    <w:rsid w:val="00E07DD3"/>
    <w:rsid w:val="00E11BBC"/>
    <w:rsid w:val="00E15E7F"/>
    <w:rsid w:val="00E162E2"/>
    <w:rsid w:val="00E2067E"/>
    <w:rsid w:val="00E22BBE"/>
    <w:rsid w:val="00E26D21"/>
    <w:rsid w:val="00E27E2B"/>
    <w:rsid w:val="00E30A03"/>
    <w:rsid w:val="00E33FA9"/>
    <w:rsid w:val="00E41A1A"/>
    <w:rsid w:val="00E42600"/>
    <w:rsid w:val="00E44DA1"/>
    <w:rsid w:val="00E458A1"/>
    <w:rsid w:val="00E461F0"/>
    <w:rsid w:val="00E47E17"/>
    <w:rsid w:val="00E51C39"/>
    <w:rsid w:val="00E60182"/>
    <w:rsid w:val="00E614BE"/>
    <w:rsid w:val="00E81AFC"/>
    <w:rsid w:val="00E9381B"/>
    <w:rsid w:val="00EA0BBB"/>
    <w:rsid w:val="00EA1479"/>
    <w:rsid w:val="00EA24C1"/>
    <w:rsid w:val="00EA2C83"/>
    <w:rsid w:val="00EA2D51"/>
    <w:rsid w:val="00EA32FE"/>
    <w:rsid w:val="00EB5219"/>
    <w:rsid w:val="00EB794D"/>
    <w:rsid w:val="00EC0DD3"/>
    <w:rsid w:val="00EC5C3B"/>
    <w:rsid w:val="00ED10FC"/>
    <w:rsid w:val="00ED1ED6"/>
    <w:rsid w:val="00EE36CE"/>
    <w:rsid w:val="00EE42FB"/>
    <w:rsid w:val="00EF00BF"/>
    <w:rsid w:val="00EF10D5"/>
    <w:rsid w:val="00EF5897"/>
    <w:rsid w:val="00EF5DC5"/>
    <w:rsid w:val="00F02815"/>
    <w:rsid w:val="00F13C81"/>
    <w:rsid w:val="00F244D5"/>
    <w:rsid w:val="00F32377"/>
    <w:rsid w:val="00F3599C"/>
    <w:rsid w:val="00F36A99"/>
    <w:rsid w:val="00F40C65"/>
    <w:rsid w:val="00F45B4E"/>
    <w:rsid w:val="00F51A50"/>
    <w:rsid w:val="00F52544"/>
    <w:rsid w:val="00F526CD"/>
    <w:rsid w:val="00F52FCB"/>
    <w:rsid w:val="00F573F8"/>
    <w:rsid w:val="00F57751"/>
    <w:rsid w:val="00F62B8D"/>
    <w:rsid w:val="00F6560B"/>
    <w:rsid w:val="00F674B4"/>
    <w:rsid w:val="00F70455"/>
    <w:rsid w:val="00F7539C"/>
    <w:rsid w:val="00F81475"/>
    <w:rsid w:val="00F9678E"/>
    <w:rsid w:val="00FA3D2F"/>
    <w:rsid w:val="00FA6061"/>
    <w:rsid w:val="00FA7224"/>
    <w:rsid w:val="00FB43D8"/>
    <w:rsid w:val="00FB631C"/>
    <w:rsid w:val="00FC18BC"/>
    <w:rsid w:val="00FD02D2"/>
    <w:rsid w:val="00FD31BE"/>
    <w:rsid w:val="00FE14EC"/>
    <w:rsid w:val="00FE1BF6"/>
    <w:rsid w:val="00FE1E61"/>
    <w:rsid w:val="00FE2A4C"/>
    <w:rsid w:val="00FE6122"/>
    <w:rsid w:val="00FF1959"/>
    <w:rsid w:val="00FF3052"/>
    <w:rsid w:val="00FF319D"/>
    <w:rsid w:val="00FF71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44D1"/>
  </w:style>
  <w:style w:type="paragraph" w:styleId="Heading1">
    <w:name w:val="heading 1"/>
    <w:aliases w:val="BAB"/>
    <w:basedOn w:val="Normal"/>
    <w:next w:val="Normal"/>
    <w:link w:val="Heading1Char"/>
    <w:uiPriority w:val="9"/>
    <w:qFormat/>
    <w:rsid w:val="00943F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SUB BAB"/>
    <w:basedOn w:val="Normal"/>
    <w:next w:val="Normal"/>
    <w:link w:val="Heading2Char"/>
    <w:uiPriority w:val="9"/>
    <w:unhideWhenUsed/>
    <w:qFormat/>
    <w:rsid w:val="00943F7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SUB BAB 2"/>
    <w:basedOn w:val="Normal"/>
    <w:link w:val="Heading3Char"/>
    <w:uiPriority w:val="9"/>
    <w:qFormat/>
    <w:rsid w:val="00C702C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1"/>
    <w:qFormat/>
    <w:rsid w:val="00AF5E64"/>
    <w:pPr>
      <w:ind w:left="720"/>
      <w:contextualSpacing/>
    </w:pPr>
  </w:style>
  <w:style w:type="character" w:customStyle="1" w:styleId="ListParagraphChar">
    <w:name w:val="List Paragraph Char"/>
    <w:basedOn w:val="DefaultParagraphFont"/>
    <w:link w:val="ListParagraph"/>
    <w:uiPriority w:val="1"/>
    <w:rsid w:val="003D32AC"/>
  </w:style>
  <w:style w:type="paragraph" w:styleId="NoSpacing">
    <w:name w:val="No Spacing"/>
    <w:link w:val="NoSpacingChar"/>
    <w:uiPriority w:val="1"/>
    <w:qFormat/>
    <w:rsid w:val="003D32AC"/>
    <w:pPr>
      <w:spacing w:after="0" w:line="240" w:lineRule="auto"/>
    </w:pPr>
    <w:rPr>
      <w:rFonts w:eastAsiaTheme="minorEastAsia"/>
    </w:rPr>
  </w:style>
  <w:style w:type="character" w:customStyle="1" w:styleId="NoSpacingChar">
    <w:name w:val="No Spacing Char"/>
    <w:basedOn w:val="DefaultParagraphFont"/>
    <w:link w:val="NoSpacing"/>
    <w:uiPriority w:val="1"/>
    <w:rsid w:val="003D32AC"/>
    <w:rPr>
      <w:rFonts w:eastAsiaTheme="minorEastAsia"/>
    </w:rPr>
  </w:style>
  <w:style w:type="paragraph" w:styleId="BalloonText">
    <w:name w:val="Balloon Text"/>
    <w:basedOn w:val="Normal"/>
    <w:link w:val="BalloonTextChar"/>
    <w:uiPriority w:val="99"/>
    <w:semiHidden/>
    <w:unhideWhenUsed/>
    <w:rsid w:val="001158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58BE"/>
    <w:rPr>
      <w:rFonts w:ascii="Tahoma" w:hAnsi="Tahoma" w:cs="Tahoma"/>
      <w:sz w:val="16"/>
      <w:szCs w:val="16"/>
    </w:rPr>
  </w:style>
  <w:style w:type="paragraph" w:styleId="NormalWeb">
    <w:name w:val="Normal (Web)"/>
    <w:basedOn w:val="Normal"/>
    <w:uiPriority w:val="99"/>
    <w:unhideWhenUsed/>
    <w:rsid w:val="000876C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876C2"/>
    <w:rPr>
      <w:b/>
      <w:bCs/>
    </w:rPr>
  </w:style>
  <w:style w:type="table" w:styleId="TableGrid">
    <w:name w:val="Table Grid"/>
    <w:basedOn w:val="TableNormal"/>
    <w:uiPriority w:val="59"/>
    <w:rsid w:val="000876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55D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5D1B"/>
  </w:style>
  <w:style w:type="paragraph" w:styleId="Footer">
    <w:name w:val="footer"/>
    <w:basedOn w:val="Normal"/>
    <w:link w:val="FooterChar"/>
    <w:uiPriority w:val="99"/>
    <w:unhideWhenUsed/>
    <w:rsid w:val="00D55D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5D1B"/>
  </w:style>
  <w:style w:type="paragraph" w:styleId="BodyText">
    <w:name w:val="Body Text"/>
    <w:basedOn w:val="Normal"/>
    <w:link w:val="BodyTextChar"/>
    <w:uiPriority w:val="1"/>
    <w:unhideWhenUsed/>
    <w:qFormat/>
    <w:rsid w:val="000A6579"/>
    <w:pPr>
      <w:widowControl w:val="0"/>
      <w:autoSpaceDE w:val="0"/>
      <w:autoSpaceDN w:val="0"/>
      <w:spacing w:after="0" w:line="240" w:lineRule="auto"/>
      <w:jc w:val="both"/>
    </w:pPr>
    <w:rPr>
      <w:rFonts w:ascii="Arial MT" w:eastAsia="Arial MT" w:hAnsi="Arial MT" w:cs="Arial MT"/>
      <w:sz w:val="24"/>
      <w:szCs w:val="24"/>
    </w:rPr>
  </w:style>
  <w:style w:type="character" w:customStyle="1" w:styleId="BodyTextChar">
    <w:name w:val="Body Text Char"/>
    <w:basedOn w:val="DefaultParagraphFont"/>
    <w:link w:val="BodyText"/>
    <w:uiPriority w:val="1"/>
    <w:rsid w:val="000A6579"/>
    <w:rPr>
      <w:rFonts w:ascii="Arial MT" w:eastAsia="Arial MT" w:hAnsi="Arial MT" w:cs="Arial MT"/>
      <w:sz w:val="24"/>
      <w:szCs w:val="24"/>
    </w:rPr>
  </w:style>
  <w:style w:type="paragraph" w:customStyle="1" w:styleId="ds-markdown-paragraph">
    <w:name w:val="ds-markdown-paragraph"/>
    <w:basedOn w:val="Normal"/>
    <w:rsid w:val="004145F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0575A"/>
    <w:rPr>
      <w:color w:val="0000FF" w:themeColor="hyperlink"/>
      <w:u w:val="single"/>
    </w:rPr>
  </w:style>
  <w:style w:type="character" w:customStyle="1" w:styleId="Heading3Char">
    <w:name w:val="Heading 3 Char"/>
    <w:aliases w:val="SUB BAB 2 Char"/>
    <w:basedOn w:val="DefaultParagraphFont"/>
    <w:link w:val="Heading3"/>
    <w:uiPriority w:val="9"/>
    <w:rsid w:val="00C702C0"/>
    <w:rPr>
      <w:rFonts w:ascii="Times New Roman" w:eastAsia="Times New Roman" w:hAnsi="Times New Roman" w:cs="Times New Roman"/>
      <w:b/>
      <w:bCs/>
      <w:sz w:val="27"/>
      <w:szCs w:val="27"/>
    </w:rPr>
  </w:style>
  <w:style w:type="character" w:styleId="Emphasis">
    <w:name w:val="Emphasis"/>
    <w:basedOn w:val="DefaultParagraphFont"/>
    <w:uiPriority w:val="20"/>
    <w:qFormat/>
    <w:rsid w:val="00DD0630"/>
    <w:rPr>
      <w:i/>
      <w:iCs/>
    </w:rPr>
  </w:style>
  <w:style w:type="character" w:customStyle="1" w:styleId="Heading1Char">
    <w:name w:val="Heading 1 Char"/>
    <w:aliases w:val="BAB Char"/>
    <w:basedOn w:val="DefaultParagraphFont"/>
    <w:link w:val="Heading1"/>
    <w:uiPriority w:val="9"/>
    <w:rsid w:val="00943F7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aliases w:val="SUB BAB Char"/>
    <w:basedOn w:val="DefaultParagraphFont"/>
    <w:link w:val="Heading2"/>
    <w:uiPriority w:val="9"/>
    <w:rsid w:val="00943F74"/>
    <w:rPr>
      <w:rFonts w:asciiTheme="majorHAnsi" w:eastAsiaTheme="majorEastAsia" w:hAnsiTheme="majorHAnsi" w:cstheme="majorBidi"/>
      <w:b/>
      <w:bCs/>
      <w:color w:val="4F81BD" w:themeColor="accent1"/>
      <w:sz w:val="26"/>
      <w:szCs w:val="26"/>
    </w:rPr>
  </w:style>
  <w:style w:type="character" w:customStyle="1" w:styleId="relative">
    <w:name w:val="relative"/>
    <w:basedOn w:val="DefaultParagraphFont"/>
    <w:rsid w:val="00943F74"/>
  </w:style>
  <w:style w:type="paragraph" w:customStyle="1" w:styleId="TableParagraph">
    <w:name w:val="Table Paragraph"/>
    <w:basedOn w:val="Normal"/>
    <w:uiPriority w:val="1"/>
    <w:qFormat/>
    <w:rsid w:val="000301FD"/>
    <w:pPr>
      <w:widowControl w:val="0"/>
      <w:autoSpaceDE w:val="0"/>
      <w:autoSpaceDN w:val="0"/>
      <w:spacing w:after="0" w:line="240" w:lineRule="auto"/>
      <w:ind w:left="106"/>
    </w:pPr>
    <w:rPr>
      <w:rFonts w:ascii="Arial MT" w:eastAsia="Arial MT" w:hAnsi="Arial MT" w:cs="Arial MT"/>
      <w:lang w:val="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44D1"/>
  </w:style>
  <w:style w:type="paragraph" w:styleId="Heading1">
    <w:name w:val="heading 1"/>
    <w:aliases w:val="BAB"/>
    <w:basedOn w:val="Normal"/>
    <w:next w:val="Normal"/>
    <w:link w:val="Heading1Char"/>
    <w:uiPriority w:val="9"/>
    <w:qFormat/>
    <w:rsid w:val="00943F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SUB BAB"/>
    <w:basedOn w:val="Normal"/>
    <w:next w:val="Normal"/>
    <w:link w:val="Heading2Char"/>
    <w:uiPriority w:val="9"/>
    <w:unhideWhenUsed/>
    <w:qFormat/>
    <w:rsid w:val="00943F7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SUB BAB 2"/>
    <w:basedOn w:val="Normal"/>
    <w:link w:val="Heading3Char"/>
    <w:uiPriority w:val="9"/>
    <w:qFormat/>
    <w:rsid w:val="00C702C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1"/>
    <w:qFormat/>
    <w:rsid w:val="00AF5E64"/>
    <w:pPr>
      <w:ind w:left="720"/>
      <w:contextualSpacing/>
    </w:pPr>
  </w:style>
  <w:style w:type="character" w:customStyle="1" w:styleId="ListParagraphChar">
    <w:name w:val="List Paragraph Char"/>
    <w:basedOn w:val="DefaultParagraphFont"/>
    <w:link w:val="ListParagraph"/>
    <w:uiPriority w:val="1"/>
    <w:rsid w:val="003D32AC"/>
  </w:style>
  <w:style w:type="paragraph" w:styleId="NoSpacing">
    <w:name w:val="No Spacing"/>
    <w:link w:val="NoSpacingChar"/>
    <w:uiPriority w:val="1"/>
    <w:qFormat/>
    <w:rsid w:val="003D32AC"/>
    <w:pPr>
      <w:spacing w:after="0" w:line="240" w:lineRule="auto"/>
    </w:pPr>
    <w:rPr>
      <w:rFonts w:eastAsiaTheme="minorEastAsia"/>
    </w:rPr>
  </w:style>
  <w:style w:type="character" w:customStyle="1" w:styleId="NoSpacingChar">
    <w:name w:val="No Spacing Char"/>
    <w:basedOn w:val="DefaultParagraphFont"/>
    <w:link w:val="NoSpacing"/>
    <w:uiPriority w:val="1"/>
    <w:rsid w:val="003D32AC"/>
    <w:rPr>
      <w:rFonts w:eastAsiaTheme="minorEastAsia"/>
    </w:rPr>
  </w:style>
  <w:style w:type="paragraph" w:styleId="BalloonText">
    <w:name w:val="Balloon Text"/>
    <w:basedOn w:val="Normal"/>
    <w:link w:val="BalloonTextChar"/>
    <w:uiPriority w:val="99"/>
    <w:semiHidden/>
    <w:unhideWhenUsed/>
    <w:rsid w:val="001158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58BE"/>
    <w:rPr>
      <w:rFonts w:ascii="Tahoma" w:hAnsi="Tahoma" w:cs="Tahoma"/>
      <w:sz w:val="16"/>
      <w:szCs w:val="16"/>
    </w:rPr>
  </w:style>
  <w:style w:type="paragraph" w:styleId="NormalWeb">
    <w:name w:val="Normal (Web)"/>
    <w:basedOn w:val="Normal"/>
    <w:uiPriority w:val="99"/>
    <w:unhideWhenUsed/>
    <w:rsid w:val="000876C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876C2"/>
    <w:rPr>
      <w:b/>
      <w:bCs/>
    </w:rPr>
  </w:style>
  <w:style w:type="table" w:styleId="TableGrid">
    <w:name w:val="Table Grid"/>
    <w:basedOn w:val="TableNormal"/>
    <w:uiPriority w:val="59"/>
    <w:rsid w:val="000876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55D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5D1B"/>
  </w:style>
  <w:style w:type="paragraph" w:styleId="Footer">
    <w:name w:val="footer"/>
    <w:basedOn w:val="Normal"/>
    <w:link w:val="FooterChar"/>
    <w:uiPriority w:val="99"/>
    <w:unhideWhenUsed/>
    <w:rsid w:val="00D55D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5D1B"/>
  </w:style>
  <w:style w:type="paragraph" w:styleId="BodyText">
    <w:name w:val="Body Text"/>
    <w:basedOn w:val="Normal"/>
    <w:link w:val="BodyTextChar"/>
    <w:uiPriority w:val="1"/>
    <w:unhideWhenUsed/>
    <w:qFormat/>
    <w:rsid w:val="000A6579"/>
    <w:pPr>
      <w:widowControl w:val="0"/>
      <w:autoSpaceDE w:val="0"/>
      <w:autoSpaceDN w:val="0"/>
      <w:spacing w:after="0" w:line="240" w:lineRule="auto"/>
      <w:jc w:val="both"/>
    </w:pPr>
    <w:rPr>
      <w:rFonts w:ascii="Arial MT" w:eastAsia="Arial MT" w:hAnsi="Arial MT" w:cs="Arial MT"/>
      <w:sz w:val="24"/>
      <w:szCs w:val="24"/>
    </w:rPr>
  </w:style>
  <w:style w:type="character" w:customStyle="1" w:styleId="BodyTextChar">
    <w:name w:val="Body Text Char"/>
    <w:basedOn w:val="DefaultParagraphFont"/>
    <w:link w:val="BodyText"/>
    <w:uiPriority w:val="1"/>
    <w:rsid w:val="000A6579"/>
    <w:rPr>
      <w:rFonts w:ascii="Arial MT" w:eastAsia="Arial MT" w:hAnsi="Arial MT" w:cs="Arial MT"/>
      <w:sz w:val="24"/>
      <w:szCs w:val="24"/>
    </w:rPr>
  </w:style>
  <w:style w:type="paragraph" w:customStyle="1" w:styleId="ds-markdown-paragraph">
    <w:name w:val="ds-markdown-paragraph"/>
    <w:basedOn w:val="Normal"/>
    <w:rsid w:val="004145F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0575A"/>
    <w:rPr>
      <w:color w:val="0000FF" w:themeColor="hyperlink"/>
      <w:u w:val="single"/>
    </w:rPr>
  </w:style>
  <w:style w:type="character" w:customStyle="1" w:styleId="Heading3Char">
    <w:name w:val="Heading 3 Char"/>
    <w:aliases w:val="SUB BAB 2 Char"/>
    <w:basedOn w:val="DefaultParagraphFont"/>
    <w:link w:val="Heading3"/>
    <w:uiPriority w:val="9"/>
    <w:rsid w:val="00C702C0"/>
    <w:rPr>
      <w:rFonts w:ascii="Times New Roman" w:eastAsia="Times New Roman" w:hAnsi="Times New Roman" w:cs="Times New Roman"/>
      <w:b/>
      <w:bCs/>
      <w:sz w:val="27"/>
      <w:szCs w:val="27"/>
    </w:rPr>
  </w:style>
  <w:style w:type="character" w:styleId="Emphasis">
    <w:name w:val="Emphasis"/>
    <w:basedOn w:val="DefaultParagraphFont"/>
    <w:uiPriority w:val="20"/>
    <w:qFormat/>
    <w:rsid w:val="00DD0630"/>
    <w:rPr>
      <w:i/>
      <w:iCs/>
    </w:rPr>
  </w:style>
  <w:style w:type="character" w:customStyle="1" w:styleId="Heading1Char">
    <w:name w:val="Heading 1 Char"/>
    <w:aliases w:val="BAB Char"/>
    <w:basedOn w:val="DefaultParagraphFont"/>
    <w:link w:val="Heading1"/>
    <w:uiPriority w:val="9"/>
    <w:rsid w:val="00943F7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aliases w:val="SUB BAB Char"/>
    <w:basedOn w:val="DefaultParagraphFont"/>
    <w:link w:val="Heading2"/>
    <w:uiPriority w:val="9"/>
    <w:rsid w:val="00943F74"/>
    <w:rPr>
      <w:rFonts w:asciiTheme="majorHAnsi" w:eastAsiaTheme="majorEastAsia" w:hAnsiTheme="majorHAnsi" w:cstheme="majorBidi"/>
      <w:b/>
      <w:bCs/>
      <w:color w:val="4F81BD" w:themeColor="accent1"/>
      <w:sz w:val="26"/>
      <w:szCs w:val="26"/>
    </w:rPr>
  </w:style>
  <w:style w:type="character" w:customStyle="1" w:styleId="relative">
    <w:name w:val="relative"/>
    <w:basedOn w:val="DefaultParagraphFont"/>
    <w:rsid w:val="00943F74"/>
  </w:style>
  <w:style w:type="paragraph" w:customStyle="1" w:styleId="TableParagraph">
    <w:name w:val="Table Paragraph"/>
    <w:basedOn w:val="Normal"/>
    <w:uiPriority w:val="1"/>
    <w:qFormat/>
    <w:rsid w:val="000301FD"/>
    <w:pPr>
      <w:widowControl w:val="0"/>
      <w:autoSpaceDE w:val="0"/>
      <w:autoSpaceDN w:val="0"/>
      <w:spacing w:after="0" w:line="240" w:lineRule="auto"/>
      <w:ind w:left="106"/>
    </w:pPr>
    <w:rPr>
      <w:rFonts w:ascii="Arial MT" w:eastAsia="Arial MT" w:hAnsi="Arial MT" w:cs="Arial MT"/>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467264">
      <w:bodyDiv w:val="1"/>
      <w:marLeft w:val="0"/>
      <w:marRight w:val="0"/>
      <w:marTop w:val="0"/>
      <w:marBottom w:val="0"/>
      <w:divBdr>
        <w:top w:val="none" w:sz="0" w:space="0" w:color="auto"/>
        <w:left w:val="none" w:sz="0" w:space="0" w:color="auto"/>
        <w:bottom w:val="none" w:sz="0" w:space="0" w:color="auto"/>
        <w:right w:val="none" w:sz="0" w:space="0" w:color="auto"/>
      </w:divBdr>
    </w:div>
    <w:div w:id="37240828">
      <w:bodyDiv w:val="1"/>
      <w:marLeft w:val="0"/>
      <w:marRight w:val="0"/>
      <w:marTop w:val="0"/>
      <w:marBottom w:val="0"/>
      <w:divBdr>
        <w:top w:val="none" w:sz="0" w:space="0" w:color="auto"/>
        <w:left w:val="none" w:sz="0" w:space="0" w:color="auto"/>
        <w:bottom w:val="none" w:sz="0" w:space="0" w:color="auto"/>
        <w:right w:val="none" w:sz="0" w:space="0" w:color="auto"/>
      </w:divBdr>
    </w:div>
    <w:div w:id="38019137">
      <w:bodyDiv w:val="1"/>
      <w:marLeft w:val="0"/>
      <w:marRight w:val="0"/>
      <w:marTop w:val="0"/>
      <w:marBottom w:val="0"/>
      <w:divBdr>
        <w:top w:val="none" w:sz="0" w:space="0" w:color="auto"/>
        <w:left w:val="none" w:sz="0" w:space="0" w:color="auto"/>
        <w:bottom w:val="none" w:sz="0" w:space="0" w:color="auto"/>
        <w:right w:val="none" w:sz="0" w:space="0" w:color="auto"/>
      </w:divBdr>
    </w:div>
    <w:div w:id="52504555">
      <w:bodyDiv w:val="1"/>
      <w:marLeft w:val="0"/>
      <w:marRight w:val="0"/>
      <w:marTop w:val="0"/>
      <w:marBottom w:val="0"/>
      <w:divBdr>
        <w:top w:val="none" w:sz="0" w:space="0" w:color="auto"/>
        <w:left w:val="none" w:sz="0" w:space="0" w:color="auto"/>
        <w:bottom w:val="none" w:sz="0" w:space="0" w:color="auto"/>
        <w:right w:val="none" w:sz="0" w:space="0" w:color="auto"/>
      </w:divBdr>
    </w:div>
    <w:div w:id="119157253">
      <w:bodyDiv w:val="1"/>
      <w:marLeft w:val="0"/>
      <w:marRight w:val="0"/>
      <w:marTop w:val="0"/>
      <w:marBottom w:val="0"/>
      <w:divBdr>
        <w:top w:val="none" w:sz="0" w:space="0" w:color="auto"/>
        <w:left w:val="none" w:sz="0" w:space="0" w:color="auto"/>
        <w:bottom w:val="none" w:sz="0" w:space="0" w:color="auto"/>
        <w:right w:val="none" w:sz="0" w:space="0" w:color="auto"/>
      </w:divBdr>
    </w:div>
    <w:div w:id="129180006">
      <w:bodyDiv w:val="1"/>
      <w:marLeft w:val="0"/>
      <w:marRight w:val="0"/>
      <w:marTop w:val="0"/>
      <w:marBottom w:val="0"/>
      <w:divBdr>
        <w:top w:val="none" w:sz="0" w:space="0" w:color="auto"/>
        <w:left w:val="none" w:sz="0" w:space="0" w:color="auto"/>
        <w:bottom w:val="none" w:sz="0" w:space="0" w:color="auto"/>
        <w:right w:val="none" w:sz="0" w:space="0" w:color="auto"/>
      </w:divBdr>
    </w:div>
    <w:div w:id="182331827">
      <w:bodyDiv w:val="1"/>
      <w:marLeft w:val="0"/>
      <w:marRight w:val="0"/>
      <w:marTop w:val="0"/>
      <w:marBottom w:val="0"/>
      <w:divBdr>
        <w:top w:val="none" w:sz="0" w:space="0" w:color="auto"/>
        <w:left w:val="none" w:sz="0" w:space="0" w:color="auto"/>
        <w:bottom w:val="none" w:sz="0" w:space="0" w:color="auto"/>
        <w:right w:val="none" w:sz="0" w:space="0" w:color="auto"/>
      </w:divBdr>
    </w:div>
    <w:div w:id="183909495">
      <w:bodyDiv w:val="1"/>
      <w:marLeft w:val="0"/>
      <w:marRight w:val="0"/>
      <w:marTop w:val="0"/>
      <w:marBottom w:val="0"/>
      <w:divBdr>
        <w:top w:val="none" w:sz="0" w:space="0" w:color="auto"/>
        <w:left w:val="none" w:sz="0" w:space="0" w:color="auto"/>
        <w:bottom w:val="none" w:sz="0" w:space="0" w:color="auto"/>
        <w:right w:val="none" w:sz="0" w:space="0" w:color="auto"/>
      </w:divBdr>
    </w:div>
    <w:div w:id="225723739">
      <w:bodyDiv w:val="1"/>
      <w:marLeft w:val="0"/>
      <w:marRight w:val="0"/>
      <w:marTop w:val="0"/>
      <w:marBottom w:val="0"/>
      <w:divBdr>
        <w:top w:val="none" w:sz="0" w:space="0" w:color="auto"/>
        <w:left w:val="none" w:sz="0" w:space="0" w:color="auto"/>
        <w:bottom w:val="none" w:sz="0" w:space="0" w:color="auto"/>
        <w:right w:val="none" w:sz="0" w:space="0" w:color="auto"/>
      </w:divBdr>
    </w:div>
    <w:div w:id="234751641">
      <w:bodyDiv w:val="1"/>
      <w:marLeft w:val="0"/>
      <w:marRight w:val="0"/>
      <w:marTop w:val="0"/>
      <w:marBottom w:val="0"/>
      <w:divBdr>
        <w:top w:val="none" w:sz="0" w:space="0" w:color="auto"/>
        <w:left w:val="none" w:sz="0" w:space="0" w:color="auto"/>
        <w:bottom w:val="none" w:sz="0" w:space="0" w:color="auto"/>
        <w:right w:val="none" w:sz="0" w:space="0" w:color="auto"/>
      </w:divBdr>
    </w:div>
    <w:div w:id="236788090">
      <w:bodyDiv w:val="1"/>
      <w:marLeft w:val="0"/>
      <w:marRight w:val="0"/>
      <w:marTop w:val="0"/>
      <w:marBottom w:val="0"/>
      <w:divBdr>
        <w:top w:val="none" w:sz="0" w:space="0" w:color="auto"/>
        <w:left w:val="none" w:sz="0" w:space="0" w:color="auto"/>
        <w:bottom w:val="none" w:sz="0" w:space="0" w:color="auto"/>
        <w:right w:val="none" w:sz="0" w:space="0" w:color="auto"/>
      </w:divBdr>
    </w:div>
    <w:div w:id="237516697">
      <w:bodyDiv w:val="1"/>
      <w:marLeft w:val="0"/>
      <w:marRight w:val="0"/>
      <w:marTop w:val="0"/>
      <w:marBottom w:val="0"/>
      <w:divBdr>
        <w:top w:val="none" w:sz="0" w:space="0" w:color="auto"/>
        <w:left w:val="none" w:sz="0" w:space="0" w:color="auto"/>
        <w:bottom w:val="none" w:sz="0" w:space="0" w:color="auto"/>
        <w:right w:val="none" w:sz="0" w:space="0" w:color="auto"/>
      </w:divBdr>
    </w:div>
    <w:div w:id="285737679">
      <w:bodyDiv w:val="1"/>
      <w:marLeft w:val="0"/>
      <w:marRight w:val="0"/>
      <w:marTop w:val="0"/>
      <w:marBottom w:val="0"/>
      <w:divBdr>
        <w:top w:val="none" w:sz="0" w:space="0" w:color="auto"/>
        <w:left w:val="none" w:sz="0" w:space="0" w:color="auto"/>
        <w:bottom w:val="none" w:sz="0" w:space="0" w:color="auto"/>
        <w:right w:val="none" w:sz="0" w:space="0" w:color="auto"/>
      </w:divBdr>
    </w:div>
    <w:div w:id="362557609">
      <w:bodyDiv w:val="1"/>
      <w:marLeft w:val="0"/>
      <w:marRight w:val="0"/>
      <w:marTop w:val="0"/>
      <w:marBottom w:val="0"/>
      <w:divBdr>
        <w:top w:val="none" w:sz="0" w:space="0" w:color="auto"/>
        <w:left w:val="none" w:sz="0" w:space="0" w:color="auto"/>
        <w:bottom w:val="none" w:sz="0" w:space="0" w:color="auto"/>
        <w:right w:val="none" w:sz="0" w:space="0" w:color="auto"/>
      </w:divBdr>
      <w:divsChild>
        <w:div w:id="1784424118">
          <w:marLeft w:val="0"/>
          <w:marRight w:val="0"/>
          <w:marTop w:val="0"/>
          <w:marBottom w:val="0"/>
          <w:divBdr>
            <w:top w:val="none" w:sz="0" w:space="0" w:color="auto"/>
            <w:left w:val="none" w:sz="0" w:space="0" w:color="auto"/>
            <w:bottom w:val="none" w:sz="0" w:space="0" w:color="auto"/>
            <w:right w:val="none" w:sz="0" w:space="0" w:color="auto"/>
          </w:divBdr>
        </w:div>
      </w:divsChild>
    </w:div>
    <w:div w:id="374165450">
      <w:bodyDiv w:val="1"/>
      <w:marLeft w:val="0"/>
      <w:marRight w:val="0"/>
      <w:marTop w:val="0"/>
      <w:marBottom w:val="0"/>
      <w:divBdr>
        <w:top w:val="none" w:sz="0" w:space="0" w:color="auto"/>
        <w:left w:val="none" w:sz="0" w:space="0" w:color="auto"/>
        <w:bottom w:val="none" w:sz="0" w:space="0" w:color="auto"/>
        <w:right w:val="none" w:sz="0" w:space="0" w:color="auto"/>
      </w:divBdr>
    </w:div>
    <w:div w:id="388960364">
      <w:bodyDiv w:val="1"/>
      <w:marLeft w:val="0"/>
      <w:marRight w:val="0"/>
      <w:marTop w:val="0"/>
      <w:marBottom w:val="0"/>
      <w:divBdr>
        <w:top w:val="none" w:sz="0" w:space="0" w:color="auto"/>
        <w:left w:val="none" w:sz="0" w:space="0" w:color="auto"/>
        <w:bottom w:val="none" w:sz="0" w:space="0" w:color="auto"/>
        <w:right w:val="none" w:sz="0" w:space="0" w:color="auto"/>
      </w:divBdr>
    </w:div>
    <w:div w:id="409279558">
      <w:bodyDiv w:val="1"/>
      <w:marLeft w:val="0"/>
      <w:marRight w:val="0"/>
      <w:marTop w:val="0"/>
      <w:marBottom w:val="0"/>
      <w:divBdr>
        <w:top w:val="none" w:sz="0" w:space="0" w:color="auto"/>
        <w:left w:val="none" w:sz="0" w:space="0" w:color="auto"/>
        <w:bottom w:val="none" w:sz="0" w:space="0" w:color="auto"/>
        <w:right w:val="none" w:sz="0" w:space="0" w:color="auto"/>
      </w:divBdr>
    </w:div>
    <w:div w:id="496649694">
      <w:bodyDiv w:val="1"/>
      <w:marLeft w:val="0"/>
      <w:marRight w:val="0"/>
      <w:marTop w:val="0"/>
      <w:marBottom w:val="0"/>
      <w:divBdr>
        <w:top w:val="none" w:sz="0" w:space="0" w:color="auto"/>
        <w:left w:val="none" w:sz="0" w:space="0" w:color="auto"/>
        <w:bottom w:val="none" w:sz="0" w:space="0" w:color="auto"/>
        <w:right w:val="none" w:sz="0" w:space="0" w:color="auto"/>
      </w:divBdr>
    </w:div>
    <w:div w:id="529413373">
      <w:bodyDiv w:val="1"/>
      <w:marLeft w:val="0"/>
      <w:marRight w:val="0"/>
      <w:marTop w:val="0"/>
      <w:marBottom w:val="0"/>
      <w:divBdr>
        <w:top w:val="none" w:sz="0" w:space="0" w:color="auto"/>
        <w:left w:val="none" w:sz="0" w:space="0" w:color="auto"/>
        <w:bottom w:val="none" w:sz="0" w:space="0" w:color="auto"/>
        <w:right w:val="none" w:sz="0" w:space="0" w:color="auto"/>
      </w:divBdr>
    </w:div>
    <w:div w:id="540823419">
      <w:bodyDiv w:val="1"/>
      <w:marLeft w:val="0"/>
      <w:marRight w:val="0"/>
      <w:marTop w:val="0"/>
      <w:marBottom w:val="0"/>
      <w:divBdr>
        <w:top w:val="none" w:sz="0" w:space="0" w:color="auto"/>
        <w:left w:val="none" w:sz="0" w:space="0" w:color="auto"/>
        <w:bottom w:val="none" w:sz="0" w:space="0" w:color="auto"/>
        <w:right w:val="none" w:sz="0" w:space="0" w:color="auto"/>
      </w:divBdr>
    </w:div>
    <w:div w:id="542182470">
      <w:bodyDiv w:val="1"/>
      <w:marLeft w:val="0"/>
      <w:marRight w:val="0"/>
      <w:marTop w:val="0"/>
      <w:marBottom w:val="0"/>
      <w:divBdr>
        <w:top w:val="none" w:sz="0" w:space="0" w:color="auto"/>
        <w:left w:val="none" w:sz="0" w:space="0" w:color="auto"/>
        <w:bottom w:val="none" w:sz="0" w:space="0" w:color="auto"/>
        <w:right w:val="none" w:sz="0" w:space="0" w:color="auto"/>
      </w:divBdr>
    </w:div>
    <w:div w:id="547496350">
      <w:bodyDiv w:val="1"/>
      <w:marLeft w:val="0"/>
      <w:marRight w:val="0"/>
      <w:marTop w:val="0"/>
      <w:marBottom w:val="0"/>
      <w:divBdr>
        <w:top w:val="none" w:sz="0" w:space="0" w:color="auto"/>
        <w:left w:val="none" w:sz="0" w:space="0" w:color="auto"/>
        <w:bottom w:val="none" w:sz="0" w:space="0" w:color="auto"/>
        <w:right w:val="none" w:sz="0" w:space="0" w:color="auto"/>
      </w:divBdr>
    </w:div>
    <w:div w:id="548765128">
      <w:bodyDiv w:val="1"/>
      <w:marLeft w:val="0"/>
      <w:marRight w:val="0"/>
      <w:marTop w:val="0"/>
      <w:marBottom w:val="0"/>
      <w:divBdr>
        <w:top w:val="none" w:sz="0" w:space="0" w:color="auto"/>
        <w:left w:val="none" w:sz="0" w:space="0" w:color="auto"/>
        <w:bottom w:val="none" w:sz="0" w:space="0" w:color="auto"/>
        <w:right w:val="none" w:sz="0" w:space="0" w:color="auto"/>
      </w:divBdr>
    </w:div>
    <w:div w:id="562910115">
      <w:bodyDiv w:val="1"/>
      <w:marLeft w:val="0"/>
      <w:marRight w:val="0"/>
      <w:marTop w:val="0"/>
      <w:marBottom w:val="0"/>
      <w:divBdr>
        <w:top w:val="none" w:sz="0" w:space="0" w:color="auto"/>
        <w:left w:val="none" w:sz="0" w:space="0" w:color="auto"/>
        <w:bottom w:val="none" w:sz="0" w:space="0" w:color="auto"/>
        <w:right w:val="none" w:sz="0" w:space="0" w:color="auto"/>
      </w:divBdr>
    </w:div>
    <w:div w:id="570233052">
      <w:bodyDiv w:val="1"/>
      <w:marLeft w:val="0"/>
      <w:marRight w:val="0"/>
      <w:marTop w:val="0"/>
      <w:marBottom w:val="0"/>
      <w:divBdr>
        <w:top w:val="none" w:sz="0" w:space="0" w:color="auto"/>
        <w:left w:val="none" w:sz="0" w:space="0" w:color="auto"/>
        <w:bottom w:val="none" w:sz="0" w:space="0" w:color="auto"/>
        <w:right w:val="none" w:sz="0" w:space="0" w:color="auto"/>
      </w:divBdr>
    </w:div>
    <w:div w:id="576131552">
      <w:bodyDiv w:val="1"/>
      <w:marLeft w:val="0"/>
      <w:marRight w:val="0"/>
      <w:marTop w:val="0"/>
      <w:marBottom w:val="0"/>
      <w:divBdr>
        <w:top w:val="none" w:sz="0" w:space="0" w:color="auto"/>
        <w:left w:val="none" w:sz="0" w:space="0" w:color="auto"/>
        <w:bottom w:val="none" w:sz="0" w:space="0" w:color="auto"/>
        <w:right w:val="none" w:sz="0" w:space="0" w:color="auto"/>
      </w:divBdr>
    </w:div>
    <w:div w:id="599408870">
      <w:bodyDiv w:val="1"/>
      <w:marLeft w:val="0"/>
      <w:marRight w:val="0"/>
      <w:marTop w:val="0"/>
      <w:marBottom w:val="0"/>
      <w:divBdr>
        <w:top w:val="none" w:sz="0" w:space="0" w:color="auto"/>
        <w:left w:val="none" w:sz="0" w:space="0" w:color="auto"/>
        <w:bottom w:val="none" w:sz="0" w:space="0" w:color="auto"/>
        <w:right w:val="none" w:sz="0" w:space="0" w:color="auto"/>
      </w:divBdr>
    </w:div>
    <w:div w:id="613560332">
      <w:bodyDiv w:val="1"/>
      <w:marLeft w:val="0"/>
      <w:marRight w:val="0"/>
      <w:marTop w:val="0"/>
      <w:marBottom w:val="0"/>
      <w:divBdr>
        <w:top w:val="none" w:sz="0" w:space="0" w:color="auto"/>
        <w:left w:val="none" w:sz="0" w:space="0" w:color="auto"/>
        <w:bottom w:val="none" w:sz="0" w:space="0" w:color="auto"/>
        <w:right w:val="none" w:sz="0" w:space="0" w:color="auto"/>
      </w:divBdr>
    </w:div>
    <w:div w:id="628165970">
      <w:bodyDiv w:val="1"/>
      <w:marLeft w:val="0"/>
      <w:marRight w:val="0"/>
      <w:marTop w:val="0"/>
      <w:marBottom w:val="0"/>
      <w:divBdr>
        <w:top w:val="none" w:sz="0" w:space="0" w:color="auto"/>
        <w:left w:val="none" w:sz="0" w:space="0" w:color="auto"/>
        <w:bottom w:val="none" w:sz="0" w:space="0" w:color="auto"/>
        <w:right w:val="none" w:sz="0" w:space="0" w:color="auto"/>
      </w:divBdr>
    </w:div>
    <w:div w:id="628556708">
      <w:bodyDiv w:val="1"/>
      <w:marLeft w:val="0"/>
      <w:marRight w:val="0"/>
      <w:marTop w:val="0"/>
      <w:marBottom w:val="0"/>
      <w:divBdr>
        <w:top w:val="none" w:sz="0" w:space="0" w:color="auto"/>
        <w:left w:val="none" w:sz="0" w:space="0" w:color="auto"/>
        <w:bottom w:val="none" w:sz="0" w:space="0" w:color="auto"/>
        <w:right w:val="none" w:sz="0" w:space="0" w:color="auto"/>
      </w:divBdr>
    </w:div>
    <w:div w:id="672611051">
      <w:bodyDiv w:val="1"/>
      <w:marLeft w:val="0"/>
      <w:marRight w:val="0"/>
      <w:marTop w:val="0"/>
      <w:marBottom w:val="0"/>
      <w:divBdr>
        <w:top w:val="none" w:sz="0" w:space="0" w:color="auto"/>
        <w:left w:val="none" w:sz="0" w:space="0" w:color="auto"/>
        <w:bottom w:val="none" w:sz="0" w:space="0" w:color="auto"/>
        <w:right w:val="none" w:sz="0" w:space="0" w:color="auto"/>
      </w:divBdr>
    </w:div>
    <w:div w:id="710302066">
      <w:bodyDiv w:val="1"/>
      <w:marLeft w:val="0"/>
      <w:marRight w:val="0"/>
      <w:marTop w:val="0"/>
      <w:marBottom w:val="0"/>
      <w:divBdr>
        <w:top w:val="none" w:sz="0" w:space="0" w:color="auto"/>
        <w:left w:val="none" w:sz="0" w:space="0" w:color="auto"/>
        <w:bottom w:val="none" w:sz="0" w:space="0" w:color="auto"/>
        <w:right w:val="none" w:sz="0" w:space="0" w:color="auto"/>
      </w:divBdr>
    </w:div>
    <w:div w:id="732850371">
      <w:bodyDiv w:val="1"/>
      <w:marLeft w:val="0"/>
      <w:marRight w:val="0"/>
      <w:marTop w:val="0"/>
      <w:marBottom w:val="0"/>
      <w:divBdr>
        <w:top w:val="none" w:sz="0" w:space="0" w:color="auto"/>
        <w:left w:val="none" w:sz="0" w:space="0" w:color="auto"/>
        <w:bottom w:val="none" w:sz="0" w:space="0" w:color="auto"/>
        <w:right w:val="none" w:sz="0" w:space="0" w:color="auto"/>
      </w:divBdr>
    </w:div>
    <w:div w:id="735051824">
      <w:bodyDiv w:val="1"/>
      <w:marLeft w:val="0"/>
      <w:marRight w:val="0"/>
      <w:marTop w:val="0"/>
      <w:marBottom w:val="0"/>
      <w:divBdr>
        <w:top w:val="none" w:sz="0" w:space="0" w:color="auto"/>
        <w:left w:val="none" w:sz="0" w:space="0" w:color="auto"/>
        <w:bottom w:val="none" w:sz="0" w:space="0" w:color="auto"/>
        <w:right w:val="none" w:sz="0" w:space="0" w:color="auto"/>
      </w:divBdr>
    </w:div>
    <w:div w:id="741371049">
      <w:bodyDiv w:val="1"/>
      <w:marLeft w:val="0"/>
      <w:marRight w:val="0"/>
      <w:marTop w:val="0"/>
      <w:marBottom w:val="0"/>
      <w:divBdr>
        <w:top w:val="none" w:sz="0" w:space="0" w:color="auto"/>
        <w:left w:val="none" w:sz="0" w:space="0" w:color="auto"/>
        <w:bottom w:val="none" w:sz="0" w:space="0" w:color="auto"/>
        <w:right w:val="none" w:sz="0" w:space="0" w:color="auto"/>
      </w:divBdr>
    </w:div>
    <w:div w:id="794643335">
      <w:bodyDiv w:val="1"/>
      <w:marLeft w:val="0"/>
      <w:marRight w:val="0"/>
      <w:marTop w:val="0"/>
      <w:marBottom w:val="0"/>
      <w:divBdr>
        <w:top w:val="none" w:sz="0" w:space="0" w:color="auto"/>
        <w:left w:val="none" w:sz="0" w:space="0" w:color="auto"/>
        <w:bottom w:val="none" w:sz="0" w:space="0" w:color="auto"/>
        <w:right w:val="none" w:sz="0" w:space="0" w:color="auto"/>
      </w:divBdr>
    </w:div>
    <w:div w:id="839975320">
      <w:bodyDiv w:val="1"/>
      <w:marLeft w:val="0"/>
      <w:marRight w:val="0"/>
      <w:marTop w:val="0"/>
      <w:marBottom w:val="0"/>
      <w:divBdr>
        <w:top w:val="none" w:sz="0" w:space="0" w:color="auto"/>
        <w:left w:val="none" w:sz="0" w:space="0" w:color="auto"/>
        <w:bottom w:val="none" w:sz="0" w:space="0" w:color="auto"/>
        <w:right w:val="none" w:sz="0" w:space="0" w:color="auto"/>
      </w:divBdr>
    </w:div>
    <w:div w:id="847909809">
      <w:bodyDiv w:val="1"/>
      <w:marLeft w:val="0"/>
      <w:marRight w:val="0"/>
      <w:marTop w:val="0"/>
      <w:marBottom w:val="0"/>
      <w:divBdr>
        <w:top w:val="none" w:sz="0" w:space="0" w:color="auto"/>
        <w:left w:val="none" w:sz="0" w:space="0" w:color="auto"/>
        <w:bottom w:val="none" w:sz="0" w:space="0" w:color="auto"/>
        <w:right w:val="none" w:sz="0" w:space="0" w:color="auto"/>
      </w:divBdr>
    </w:div>
    <w:div w:id="933780388">
      <w:bodyDiv w:val="1"/>
      <w:marLeft w:val="0"/>
      <w:marRight w:val="0"/>
      <w:marTop w:val="0"/>
      <w:marBottom w:val="0"/>
      <w:divBdr>
        <w:top w:val="none" w:sz="0" w:space="0" w:color="auto"/>
        <w:left w:val="none" w:sz="0" w:space="0" w:color="auto"/>
        <w:bottom w:val="none" w:sz="0" w:space="0" w:color="auto"/>
        <w:right w:val="none" w:sz="0" w:space="0" w:color="auto"/>
      </w:divBdr>
    </w:div>
    <w:div w:id="959798329">
      <w:bodyDiv w:val="1"/>
      <w:marLeft w:val="0"/>
      <w:marRight w:val="0"/>
      <w:marTop w:val="0"/>
      <w:marBottom w:val="0"/>
      <w:divBdr>
        <w:top w:val="none" w:sz="0" w:space="0" w:color="auto"/>
        <w:left w:val="none" w:sz="0" w:space="0" w:color="auto"/>
        <w:bottom w:val="none" w:sz="0" w:space="0" w:color="auto"/>
        <w:right w:val="none" w:sz="0" w:space="0" w:color="auto"/>
      </w:divBdr>
    </w:div>
    <w:div w:id="1017468176">
      <w:bodyDiv w:val="1"/>
      <w:marLeft w:val="0"/>
      <w:marRight w:val="0"/>
      <w:marTop w:val="0"/>
      <w:marBottom w:val="0"/>
      <w:divBdr>
        <w:top w:val="none" w:sz="0" w:space="0" w:color="auto"/>
        <w:left w:val="none" w:sz="0" w:space="0" w:color="auto"/>
        <w:bottom w:val="none" w:sz="0" w:space="0" w:color="auto"/>
        <w:right w:val="none" w:sz="0" w:space="0" w:color="auto"/>
      </w:divBdr>
    </w:div>
    <w:div w:id="1047099377">
      <w:bodyDiv w:val="1"/>
      <w:marLeft w:val="0"/>
      <w:marRight w:val="0"/>
      <w:marTop w:val="0"/>
      <w:marBottom w:val="0"/>
      <w:divBdr>
        <w:top w:val="none" w:sz="0" w:space="0" w:color="auto"/>
        <w:left w:val="none" w:sz="0" w:space="0" w:color="auto"/>
        <w:bottom w:val="none" w:sz="0" w:space="0" w:color="auto"/>
        <w:right w:val="none" w:sz="0" w:space="0" w:color="auto"/>
      </w:divBdr>
    </w:div>
    <w:div w:id="1058866632">
      <w:bodyDiv w:val="1"/>
      <w:marLeft w:val="0"/>
      <w:marRight w:val="0"/>
      <w:marTop w:val="0"/>
      <w:marBottom w:val="0"/>
      <w:divBdr>
        <w:top w:val="none" w:sz="0" w:space="0" w:color="auto"/>
        <w:left w:val="none" w:sz="0" w:space="0" w:color="auto"/>
        <w:bottom w:val="none" w:sz="0" w:space="0" w:color="auto"/>
        <w:right w:val="none" w:sz="0" w:space="0" w:color="auto"/>
      </w:divBdr>
    </w:div>
    <w:div w:id="1094400202">
      <w:bodyDiv w:val="1"/>
      <w:marLeft w:val="0"/>
      <w:marRight w:val="0"/>
      <w:marTop w:val="0"/>
      <w:marBottom w:val="0"/>
      <w:divBdr>
        <w:top w:val="none" w:sz="0" w:space="0" w:color="auto"/>
        <w:left w:val="none" w:sz="0" w:space="0" w:color="auto"/>
        <w:bottom w:val="none" w:sz="0" w:space="0" w:color="auto"/>
        <w:right w:val="none" w:sz="0" w:space="0" w:color="auto"/>
      </w:divBdr>
    </w:div>
    <w:div w:id="1157651202">
      <w:bodyDiv w:val="1"/>
      <w:marLeft w:val="0"/>
      <w:marRight w:val="0"/>
      <w:marTop w:val="0"/>
      <w:marBottom w:val="0"/>
      <w:divBdr>
        <w:top w:val="none" w:sz="0" w:space="0" w:color="auto"/>
        <w:left w:val="none" w:sz="0" w:space="0" w:color="auto"/>
        <w:bottom w:val="none" w:sz="0" w:space="0" w:color="auto"/>
        <w:right w:val="none" w:sz="0" w:space="0" w:color="auto"/>
      </w:divBdr>
    </w:div>
    <w:div w:id="1174877762">
      <w:bodyDiv w:val="1"/>
      <w:marLeft w:val="0"/>
      <w:marRight w:val="0"/>
      <w:marTop w:val="0"/>
      <w:marBottom w:val="0"/>
      <w:divBdr>
        <w:top w:val="none" w:sz="0" w:space="0" w:color="auto"/>
        <w:left w:val="none" w:sz="0" w:space="0" w:color="auto"/>
        <w:bottom w:val="none" w:sz="0" w:space="0" w:color="auto"/>
        <w:right w:val="none" w:sz="0" w:space="0" w:color="auto"/>
      </w:divBdr>
    </w:div>
    <w:div w:id="1184125384">
      <w:bodyDiv w:val="1"/>
      <w:marLeft w:val="0"/>
      <w:marRight w:val="0"/>
      <w:marTop w:val="0"/>
      <w:marBottom w:val="0"/>
      <w:divBdr>
        <w:top w:val="none" w:sz="0" w:space="0" w:color="auto"/>
        <w:left w:val="none" w:sz="0" w:space="0" w:color="auto"/>
        <w:bottom w:val="none" w:sz="0" w:space="0" w:color="auto"/>
        <w:right w:val="none" w:sz="0" w:space="0" w:color="auto"/>
      </w:divBdr>
    </w:div>
    <w:div w:id="1194077814">
      <w:bodyDiv w:val="1"/>
      <w:marLeft w:val="0"/>
      <w:marRight w:val="0"/>
      <w:marTop w:val="0"/>
      <w:marBottom w:val="0"/>
      <w:divBdr>
        <w:top w:val="none" w:sz="0" w:space="0" w:color="auto"/>
        <w:left w:val="none" w:sz="0" w:space="0" w:color="auto"/>
        <w:bottom w:val="none" w:sz="0" w:space="0" w:color="auto"/>
        <w:right w:val="none" w:sz="0" w:space="0" w:color="auto"/>
      </w:divBdr>
    </w:div>
    <w:div w:id="1243759408">
      <w:bodyDiv w:val="1"/>
      <w:marLeft w:val="0"/>
      <w:marRight w:val="0"/>
      <w:marTop w:val="0"/>
      <w:marBottom w:val="0"/>
      <w:divBdr>
        <w:top w:val="none" w:sz="0" w:space="0" w:color="auto"/>
        <w:left w:val="none" w:sz="0" w:space="0" w:color="auto"/>
        <w:bottom w:val="none" w:sz="0" w:space="0" w:color="auto"/>
        <w:right w:val="none" w:sz="0" w:space="0" w:color="auto"/>
      </w:divBdr>
    </w:div>
    <w:div w:id="1324969903">
      <w:bodyDiv w:val="1"/>
      <w:marLeft w:val="0"/>
      <w:marRight w:val="0"/>
      <w:marTop w:val="0"/>
      <w:marBottom w:val="0"/>
      <w:divBdr>
        <w:top w:val="none" w:sz="0" w:space="0" w:color="auto"/>
        <w:left w:val="none" w:sz="0" w:space="0" w:color="auto"/>
        <w:bottom w:val="none" w:sz="0" w:space="0" w:color="auto"/>
        <w:right w:val="none" w:sz="0" w:space="0" w:color="auto"/>
      </w:divBdr>
    </w:div>
    <w:div w:id="1434788290">
      <w:bodyDiv w:val="1"/>
      <w:marLeft w:val="0"/>
      <w:marRight w:val="0"/>
      <w:marTop w:val="0"/>
      <w:marBottom w:val="0"/>
      <w:divBdr>
        <w:top w:val="none" w:sz="0" w:space="0" w:color="auto"/>
        <w:left w:val="none" w:sz="0" w:space="0" w:color="auto"/>
        <w:bottom w:val="none" w:sz="0" w:space="0" w:color="auto"/>
        <w:right w:val="none" w:sz="0" w:space="0" w:color="auto"/>
      </w:divBdr>
      <w:divsChild>
        <w:div w:id="1921140486">
          <w:marLeft w:val="0"/>
          <w:marRight w:val="0"/>
          <w:marTop w:val="0"/>
          <w:marBottom w:val="0"/>
          <w:divBdr>
            <w:top w:val="none" w:sz="0" w:space="0" w:color="auto"/>
            <w:left w:val="none" w:sz="0" w:space="0" w:color="auto"/>
            <w:bottom w:val="none" w:sz="0" w:space="0" w:color="auto"/>
            <w:right w:val="none" w:sz="0" w:space="0" w:color="auto"/>
          </w:divBdr>
          <w:divsChild>
            <w:div w:id="96242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334196">
      <w:bodyDiv w:val="1"/>
      <w:marLeft w:val="0"/>
      <w:marRight w:val="0"/>
      <w:marTop w:val="0"/>
      <w:marBottom w:val="0"/>
      <w:divBdr>
        <w:top w:val="none" w:sz="0" w:space="0" w:color="auto"/>
        <w:left w:val="none" w:sz="0" w:space="0" w:color="auto"/>
        <w:bottom w:val="none" w:sz="0" w:space="0" w:color="auto"/>
        <w:right w:val="none" w:sz="0" w:space="0" w:color="auto"/>
      </w:divBdr>
    </w:div>
    <w:div w:id="1539273860">
      <w:bodyDiv w:val="1"/>
      <w:marLeft w:val="0"/>
      <w:marRight w:val="0"/>
      <w:marTop w:val="0"/>
      <w:marBottom w:val="0"/>
      <w:divBdr>
        <w:top w:val="none" w:sz="0" w:space="0" w:color="auto"/>
        <w:left w:val="none" w:sz="0" w:space="0" w:color="auto"/>
        <w:bottom w:val="none" w:sz="0" w:space="0" w:color="auto"/>
        <w:right w:val="none" w:sz="0" w:space="0" w:color="auto"/>
      </w:divBdr>
    </w:div>
    <w:div w:id="1549681598">
      <w:bodyDiv w:val="1"/>
      <w:marLeft w:val="0"/>
      <w:marRight w:val="0"/>
      <w:marTop w:val="0"/>
      <w:marBottom w:val="0"/>
      <w:divBdr>
        <w:top w:val="none" w:sz="0" w:space="0" w:color="auto"/>
        <w:left w:val="none" w:sz="0" w:space="0" w:color="auto"/>
        <w:bottom w:val="none" w:sz="0" w:space="0" w:color="auto"/>
        <w:right w:val="none" w:sz="0" w:space="0" w:color="auto"/>
      </w:divBdr>
    </w:div>
    <w:div w:id="1593973046">
      <w:bodyDiv w:val="1"/>
      <w:marLeft w:val="0"/>
      <w:marRight w:val="0"/>
      <w:marTop w:val="0"/>
      <w:marBottom w:val="0"/>
      <w:divBdr>
        <w:top w:val="none" w:sz="0" w:space="0" w:color="auto"/>
        <w:left w:val="none" w:sz="0" w:space="0" w:color="auto"/>
        <w:bottom w:val="none" w:sz="0" w:space="0" w:color="auto"/>
        <w:right w:val="none" w:sz="0" w:space="0" w:color="auto"/>
      </w:divBdr>
    </w:div>
    <w:div w:id="1599823929">
      <w:bodyDiv w:val="1"/>
      <w:marLeft w:val="0"/>
      <w:marRight w:val="0"/>
      <w:marTop w:val="0"/>
      <w:marBottom w:val="0"/>
      <w:divBdr>
        <w:top w:val="none" w:sz="0" w:space="0" w:color="auto"/>
        <w:left w:val="none" w:sz="0" w:space="0" w:color="auto"/>
        <w:bottom w:val="none" w:sz="0" w:space="0" w:color="auto"/>
        <w:right w:val="none" w:sz="0" w:space="0" w:color="auto"/>
      </w:divBdr>
    </w:div>
    <w:div w:id="1599946667">
      <w:bodyDiv w:val="1"/>
      <w:marLeft w:val="0"/>
      <w:marRight w:val="0"/>
      <w:marTop w:val="0"/>
      <w:marBottom w:val="0"/>
      <w:divBdr>
        <w:top w:val="none" w:sz="0" w:space="0" w:color="auto"/>
        <w:left w:val="none" w:sz="0" w:space="0" w:color="auto"/>
        <w:bottom w:val="none" w:sz="0" w:space="0" w:color="auto"/>
        <w:right w:val="none" w:sz="0" w:space="0" w:color="auto"/>
      </w:divBdr>
    </w:div>
    <w:div w:id="1629775996">
      <w:bodyDiv w:val="1"/>
      <w:marLeft w:val="0"/>
      <w:marRight w:val="0"/>
      <w:marTop w:val="0"/>
      <w:marBottom w:val="0"/>
      <w:divBdr>
        <w:top w:val="none" w:sz="0" w:space="0" w:color="auto"/>
        <w:left w:val="none" w:sz="0" w:space="0" w:color="auto"/>
        <w:bottom w:val="none" w:sz="0" w:space="0" w:color="auto"/>
        <w:right w:val="none" w:sz="0" w:space="0" w:color="auto"/>
      </w:divBdr>
    </w:div>
    <w:div w:id="1660302624">
      <w:bodyDiv w:val="1"/>
      <w:marLeft w:val="0"/>
      <w:marRight w:val="0"/>
      <w:marTop w:val="0"/>
      <w:marBottom w:val="0"/>
      <w:divBdr>
        <w:top w:val="none" w:sz="0" w:space="0" w:color="auto"/>
        <w:left w:val="none" w:sz="0" w:space="0" w:color="auto"/>
        <w:bottom w:val="none" w:sz="0" w:space="0" w:color="auto"/>
        <w:right w:val="none" w:sz="0" w:space="0" w:color="auto"/>
      </w:divBdr>
      <w:divsChild>
        <w:div w:id="118573425">
          <w:marLeft w:val="0"/>
          <w:marRight w:val="0"/>
          <w:marTop w:val="0"/>
          <w:marBottom w:val="0"/>
          <w:divBdr>
            <w:top w:val="none" w:sz="0" w:space="0" w:color="auto"/>
            <w:left w:val="none" w:sz="0" w:space="0" w:color="auto"/>
            <w:bottom w:val="none" w:sz="0" w:space="0" w:color="auto"/>
            <w:right w:val="none" w:sz="0" w:space="0" w:color="auto"/>
          </w:divBdr>
        </w:div>
        <w:div w:id="430201003">
          <w:marLeft w:val="0"/>
          <w:marRight w:val="0"/>
          <w:marTop w:val="0"/>
          <w:marBottom w:val="0"/>
          <w:divBdr>
            <w:top w:val="none" w:sz="0" w:space="0" w:color="auto"/>
            <w:left w:val="none" w:sz="0" w:space="0" w:color="auto"/>
            <w:bottom w:val="none" w:sz="0" w:space="0" w:color="auto"/>
            <w:right w:val="none" w:sz="0" w:space="0" w:color="auto"/>
          </w:divBdr>
        </w:div>
        <w:div w:id="452482744">
          <w:marLeft w:val="0"/>
          <w:marRight w:val="0"/>
          <w:marTop w:val="0"/>
          <w:marBottom w:val="0"/>
          <w:divBdr>
            <w:top w:val="none" w:sz="0" w:space="0" w:color="auto"/>
            <w:left w:val="none" w:sz="0" w:space="0" w:color="auto"/>
            <w:bottom w:val="none" w:sz="0" w:space="0" w:color="auto"/>
            <w:right w:val="none" w:sz="0" w:space="0" w:color="auto"/>
          </w:divBdr>
        </w:div>
        <w:div w:id="603268647">
          <w:marLeft w:val="0"/>
          <w:marRight w:val="0"/>
          <w:marTop w:val="0"/>
          <w:marBottom w:val="0"/>
          <w:divBdr>
            <w:top w:val="none" w:sz="0" w:space="0" w:color="auto"/>
            <w:left w:val="none" w:sz="0" w:space="0" w:color="auto"/>
            <w:bottom w:val="none" w:sz="0" w:space="0" w:color="auto"/>
            <w:right w:val="none" w:sz="0" w:space="0" w:color="auto"/>
          </w:divBdr>
        </w:div>
        <w:div w:id="672490144">
          <w:marLeft w:val="0"/>
          <w:marRight w:val="0"/>
          <w:marTop w:val="0"/>
          <w:marBottom w:val="0"/>
          <w:divBdr>
            <w:top w:val="none" w:sz="0" w:space="0" w:color="auto"/>
            <w:left w:val="none" w:sz="0" w:space="0" w:color="auto"/>
            <w:bottom w:val="none" w:sz="0" w:space="0" w:color="auto"/>
            <w:right w:val="none" w:sz="0" w:space="0" w:color="auto"/>
          </w:divBdr>
        </w:div>
        <w:div w:id="786387781">
          <w:marLeft w:val="0"/>
          <w:marRight w:val="0"/>
          <w:marTop w:val="0"/>
          <w:marBottom w:val="0"/>
          <w:divBdr>
            <w:top w:val="none" w:sz="0" w:space="0" w:color="auto"/>
            <w:left w:val="none" w:sz="0" w:space="0" w:color="auto"/>
            <w:bottom w:val="none" w:sz="0" w:space="0" w:color="auto"/>
            <w:right w:val="none" w:sz="0" w:space="0" w:color="auto"/>
          </w:divBdr>
        </w:div>
        <w:div w:id="892812481">
          <w:marLeft w:val="0"/>
          <w:marRight w:val="0"/>
          <w:marTop w:val="0"/>
          <w:marBottom w:val="0"/>
          <w:divBdr>
            <w:top w:val="none" w:sz="0" w:space="0" w:color="auto"/>
            <w:left w:val="none" w:sz="0" w:space="0" w:color="auto"/>
            <w:bottom w:val="none" w:sz="0" w:space="0" w:color="auto"/>
            <w:right w:val="none" w:sz="0" w:space="0" w:color="auto"/>
          </w:divBdr>
        </w:div>
        <w:div w:id="920791961">
          <w:marLeft w:val="0"/>
          <w:marRight w:val="0"/>
          <w:marTop w:val="0"/>
          <w:marBottom w:val="0"/>
          <w:divBdr>
            <w:top w:val="none" w:sz="0" w:space="0" w:color="auto"/>
            <w:left w:val="none" w:sz="0" w:space="0" w:color="auto"/>
            <w:bottom w:val="none" w:sz="0" w:space="0" w:color="auto"/>
            <w:right w:val="none" w:sz="0" w:space="0" w:color="auto"/>
          </w:divBdr>
        </w:div>
        <w:div w:id="928151505">
          <w:marLeft w:val="0"/>
          <w:marRight w:val="0"/>
          <w:marTop w:val="0"/>
          <w:marBottom w:val="0"/>
          <w:divBdr>
            <w:top w:val="none" w:sz="0" w:space="0" w:color="auto"/>
            <w:left w:val="none" w:sz="0" w:space="0" w:color="auto"/>
            <w:bottom w:val="none" w:sz="0" w:space="0" w:color="auto"/>
            <w:right w:val="none" w:sz="0" w:space="0" w:color="auto"/>
          </w:divBdr>
        </w:div>
        <w:div w:id="940533181">
          <w:marLeft w:val="0"/>
          <w:marRight w:val="0"/>
          <w:marTop w:val="0"/>
          <w:marBottom w:val="0"/>
          <w:divBdr>
            <w:top w:val="none" w:sz="0" w:space="0" w:color="auto"/>
            <w:left w:val="none" w:sz="0" w:space="0" w:color="auto"/>
            <w:bottom w:val="none" w:sz="0" w:space="0" w:color="auto"/>
            <w:right w:val="none" w:sz="0" w:space="0" w:color="auto"/>
          </w:divBdr>
        </w:div>
        <w:div w:id="1216238228">
          <w:marLeft w:val="0"/>
          <w:marRight w:val="0"/>
          <w:marTop w:val="0"/>
          <w:marBottom w:val="0"/>
          <w:divBdr>
            <w:top w:val="none" w:sz="0" w:space="0" w:color="auto"/>
            <w:left w:val="none" w:sz="0" w:space="0" w:color="auto"/>
            <w:bottom w:val="none" w:sz="0" w:space="0" w:color="auto"/>
            <w:right w:val="none" w:sz="0" w:space="0" w:color="auto"/>
          </w:divBdr>
        </w:div>
        <w:div w:id="1806316344">
          <w:marLeft w:val="0"/>
          <w:marRight w:val="0"/>
          <w:marTop w:val="0"/>
          <w:marBottom w:val="0"/>
          <w:divBdr>
            <w:top w:val="none" w:sz="0" w:space="0" w:color="auto"/>
            <w:left w:val="none" w:sz="0" w:space="0" w:color="auto"/>
            <w:bottom w:val="none" w:sz="0" w:space="0" w:color="auto"/>
            <w:right w:val="none" w:sz="0" w:space="0" w:color="auto"/>
          </w:divBdr>
        </w:div>
        <w:div w:id="1912811441">
          <w:marLeft w:val="0"/>
          <w:marRight w:val="0"/>
          <w:marTop w:val="0"/>
          <w:marBottom w:val="0"/>
          <w:divBdr>
            <w:top w:val="none" w:sz="0" w:space="0" w:color="auto"/>
            <w:left w:val="none" w:sz="0" w:space="0" w:color="auto"/>
            <w:bottom w:val="none" w:sz="0" w:space="0" w:color="auto"/>
            <w:right w:val="none" w:sz="0" w:space="0" w:color="auto"/>
          </w:divBdr>
        </w:div>
      </w:divsChild>
    </w:div>
    <w:div w:id="1666862683">
      <w:bodyDiv w:val="1"/>
      <w:marLeft w:val="0"/>
      <w:marRight w:val="0"/>
      <w:marTop w:val="0"/>
      <w:marBottom w:val="0"/>
      <w:divBdr>
        <w:top w:val="none" w:sz="0" w:space="0" w:color="auto"/>
        <w:left w:val="none" w:sz="0" w:space="0" w:color="auto"/>
        <w:bottom w:val="none" w:sz="0" w:space="0" w:color="auto"/>
        <w:right w:val="none" w:sz="0" w:space="0" w:color="auto"/>
      </w:divBdr>
    </w:div>
    <w:div w:id="1718048878">
      <w:bodyDiv w:val="1"/>
      <w:marLeft w:val="0"/>
      <w:marRight w:val="0"/>
      <w:marTop w:val="0"/>
      <w:marBottom w:val="0"/>
      <w:divBdr>
        <w:top w:val="none" w:sz="0" w:space="0" w:color="auto"/>
        <w:left w:val="none" w:sz="0" w:space="0" w:color="auto"/>
        <w:bottom w:val="none" w:sz="0" w:space="0" w:color="auto"/>
        <w:right w:val="none" w:sz="0" w:space="0" w:color="auto"/>
      </w:divBdr>
    </w:div>
    <w:div w:id="1736927668">
      <w:bodyDiv w:val="1"/>
      <w:marLeft w:val="0"/>
      <w:marRight w:val="0"/>
      <w:marTop w:val="0"/>
      <w:marBottom w:val="0"/>
      <w:divBdr>
        <w:top w:val="none" w:sz="0" w:space="0" w:color="auto"/>
        <w:left w:val="none" w:sz="0" w:space="0" w:color="auto"/>
        <w:bottom w:val="none" w:sz="0" w:space="0" w:color="auto"/>
        <w:right w:val="none" w:sz="0" w:space="0" w:color="auto"/>
      </w:divBdr>
    </w:div>
    <w:div w:id="1778910253">
      <w:bodyDiv w:val="1"/>
      <w:marLeft w:val="0"/>
      <w:marRight w:val="0"/>
      <w:marTop w:val="0"/>
      <w:marBottom w:val="0"/>
      <w:divBdr>
        <w:top w:val="none" w:sz="0" w:space="0" w:color="auto"/>
        <w:left w:val="none" w:sz="0" w:space="0" w:color="auto"/>
        <w:bottom w:val="none" w:sz="0" w:space="0" w:color="auto"/>
        <w:right w:val="none" w:sz="0" w:space="0" w:color="auto"/>
      </w:divBdr>
    </w:div>
    <w:div w:id="1786148327">
      <w:bodyDiv w:val="1"/>
      <w:marLeft w:val="0"/>
      <w:marRight w:val="0"/>
      <w:marTop w:val="0"/>
      <w:marBottom w:val="0"/>
      <w:divBdr>
        <w:top w:val="none" w:sz="0" w:space="0" w:color="auto"/>
        <w:left w:val="none" w:sz="0" w:space="0" w:color="auto"/>
        <w:bottom w:val="none" w:sz="0" w:space="0" w:color="auto"/>
        <w:right w:val="none" w:sz="0" w:space="0" w:color="auto"/>
      </w:divBdr>
    </w:div>
    <w:div w:id="1790540981">
      <w:bodyDiv w:val="1"/>
      <w:marLeft w:val="0"/>
      <w:marRight w:val="0"/>
      <w:marTop w:val="0"/>
      <w:marBottom w:val="0"/>
      <w:divBdr>
        <w:top w:val="none" w:sz="0" w:space="0" w:color="auto"/>
        <w:left w:val="none" w:sz="0" w:space="0" w:color="auto"/>
        <w:bottom w:val="none" w:sz="0" w:space="0" w:color="auto"/>
        <w:right w:val="none" w:sz="0" w:space="0" w:color="auto"/>
      </w:divBdr>
    </w:div>
    <w:div w:id="1792476875">
      <w:bodyDiv w:val="1"/>
      <w:marLeft w:val="0"/>
      <w:marRight w:val="0"/>
      <w:marTop w:val="0"/>
      <w:marBottom w:val="0"/>
      <w:divBdr>
        <w:top w:val="none" w:sz="0" w:space="0" w:color="auto"/>
        <w:left w:val="none" w:sz="0" w:space="0" w:color="auto"/>
        <w:bottom w:val="none" w:sz="0" w:space="0" w:color="auto"/>
        <w:right w:val="none" w:sz="0" w:space="0" w:color="auto"/>
      </w:divBdr>
    </w:div>
    <w:div w:id="1864712336">
      <w:bodyDiv w:val="1"/>
      <w:marLeft w:val="0"/>
      <w:marRight w:val="0"/>
      <w:marTop w:val="0"/>
      <w:marBottom w:val="0"/>
      <w:divBdr>
        <w:top w:val="none" w:sz="0" w:space="0" w:color="auto"/>
        <w:left w:val="none" w:sz="0" w:space="0" w:color="auto"/>
        <w:bottom w:val="none" w:sz="0" w:space="0" w:color="auto"/>
        <w:right w:val="none" w:sz="0" w:space="0" w:color="auto"/>
      </w:divBdr>
    </w:div>
    <w:div w:id="1930038489">
      <w:bodyDiv w:val="1"/>
      <w:marLeft w:val="0"/>
      <w:marRight w:val="0"/>
      <w:marTop w:val="0"/>
      <w:marBottom w:val="0"/>
      <w:divBdr>
        <w:top w:val="none" w:sz="0" w:space="0" w:color="auto"/>
        <w:left w:val="none" w:sz="0" w:space="0" w:color="auto"/>
        <w:bottom w:val="none" w:sz="0" w:space="0" w:color="auto"/>
        <w:right w:val="none" w:sz="0" w:space="0" w:color="auto"/>
      </w:divBdr>
    </w:div>
    <w:div w:id="2004235246">
      <w:bodyDiv w:val="1"/>
      <w:marLeft w:val="0"/>
      <w:marRight w:val="0"/>
      <w:marTop w:val="0"/>
      <w:marBottom w:val="0"/>
      <w:divBdr>
        <w:top w:val="none" w:sz="0" w:space="0" w:color="auto"/>
        <w:left w:val="none" w:sz="0" w:space="0" w:color="auto"/>
        <w:bottom w:val="none" w:sz="0" w:space="0" w:color="auto"/>
        <w:right w:val="none" w:sz="0" w:space="0" w:color="auto"/>
      </w:divBdr>
    </w:div>
    <w:div w:id="2006280301">
      <w:bodyDiv w:val="1"/>
      <w:marLeft w:val="0"/>
      <w:marRight w:val="0"/>
      <w:marTop w:val="0"/>
      <w:marBottom w:val="0"/>
      <w:divBdr>
        <w:top w:val="none" w:sz="0" w:space="0" w:color="auto"/>
        <w:left w:val="none" w:sz="0" w:space="0" w:color="auto"/>
        <w:bottom w:val="none" w:sz="0" w:space="0" w:color="auto"/>
        <w:right w:val="none" w:sz="0" w:space="0" w:color="auto"/>
      </w:divBdr>
    </w:div>
    <w:div w:id="2006664280">
      <w:bodyDiv w:val="1"/>
      <w:marLeft w:val="0"/>
      <w:marRight w:val="0"/>
      <w:marTop w:val="0"/>
      <w:marBottom w:val="0"/>
      <w:divBdr>
        <w:top w:val="none" w:sz="0" w:space="0" w:color="auto"/>
        <w:left w:val="none" w:sz="0" w:space="0" w:color="auto"/>
        <w:bottom w:val="none" w:sz="0" w:space="0" w:color="auto"/>
        <w:right w:val="none" w:sz="0" w:space="0" w:color="auto"/>
      </w:divBdr>
    </w:div>
    <w:div w:id="2008359978">
      <w:bodyDiv w:val="1"/>
      <w:marLeft w:val="0"/>
      <w:marRight w:val="0"/>
      <w:marTop w:val="0"/>
      <w:marBottom w:val="0"/>
      <w:divBdr>
        <w:top w:val="none" w:sz="0" w:space="0" w:color="auto"/>
        <w:left w:val="none" w:sz="0" w:space="0" w:color="auto"/>
        <w:bottom w:val="none" w:sz="0" w:space="0" w:color="auto"/>
        <w:right w:val="none" w:sz="0" w:space="0" w:color="auto"/>
      </w:divBdr>
    </w:div>
    <w:div w:id="2092005588">
      <w:bodyDiv w:val="1"/>
      <w:marLeft w:val="0"/>
      <w:marRight w:val="0"/>
      <w:marTop w:val="0"/>
      <w:marBottom w:val="0"/>
      <w:divBdr>
        <w:top w:val="none" w:sz="0" w:space="0" w:color="auto"/>
        <w:left w:val="none" w:sz="0" w:space="0" w:color="auto"/>
        <w:bottom w:val="none" w:sz="0" w:space="0" w:color="auto"/>
        <w:right w:val="none" w:sz="0" w:space="0" w:color="auto"/>
      </w:divBdr>
      <w:divsChild>
        <w:div w:id="1384213264">
          <w:marLeft w:val="0"/>
          <w:marRight w:val="0"/>
          <w:marTop w:val="0"/>
          <w:marBottom w:val="0"/>
          <w:divBdr>
            <w:top w:val="none" w:sz="0" w:space="0" w:color="auto"/>
            <w:left w:val="none" w:sz="0" w:space="0" w:color="auto"/>
            <w:bottom w:val="none" w:sz="0" w:space="0" w:color="auto"/>
            <w:right w:val="none" w:sz="0" w:space="0" w:color="auto"/>
          </w:divBdr>
          <w:divsChild>
            <w:div w:id="27945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098462">
      <w:bodyDiv w:val="1"/>
      <w:marLeft w:val="0"/>
      <w:marRight w:val="0"/>
      <w:marTop w:val="0"/>
      <w:marBottom w:val="0"/>
      <w:divBdr>
        <w:top w:val="none" w:sz="0" w:space="0" w:color="auto"/>
        <w:left w:val="none" w:sz="0" w:space="0" w:color="auto"/>
        <w:bottom w:val="none" w:sz="0" w:space="0" w:color="auto"/>
        <w:right w:val="none" w:sz="0" w:space="0" w:color="auto"/>
      </w:divBdr>
    </w:div>
    <w:div w:id="2109277007">
      <w:bodyDiv w:val="1"/>
      <w:marLeft w:val="0"/>
      <w:marRight w:val="0"/>
      <w:marTop w:val="0"/>
      <w:marBottom w:val="0"/>
      <w:divBdr>
        <w:top w:val="none" w:sz="0" w:space="0" w:color="auto"/>
        <w:left w:val="none" w:sz="0" w:space="0" w:color="auto"/>
        <w:bottom w:val="none" w:sz="0" w:space="0" w:color="auto"/>
        <w:right w:val="none" w:sz="0" w:space="0" w:color="auto"/>
      </w:divBdr>
    </w:div>
    <w:div w:id="2113353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oss.go.id"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eader" Target="header4.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oss.go.id" TargetMode="External"/><Relationship Id="rId23" Type="http://schemas.openxmlformats.org/officeDocument/2006/relationships/image" Target="media/image8.jpeg"/><Relationship Id="rId10" Type="http://schemas.openxmlformats.org/officeDocument/2006/relationships/header" Target="header1.xml"/><Relationship Id="rId19"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oss.go.id" TargetMode="External"/><Relationship Id="rId22"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F29E8F-CAE2-42C5-8F0F-2CF4BE3D08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180</Pages>
  <Words>40914</Words>
  <Characters>233215</Characters>
  <Application>Microsoft Office Word</Application>
  <DocSecurity>0</DocSecurity>
  <Lines>1943</Lines>
  <Paragraphs>547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273582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siltia helma</dc:creator>
  <cp:lastModifiedBy>lenovo</cp:lastModifiedBy>
  <cp:revision>2</cp:revision>
  <cp:lastPrinted>2025-10-03T20:19:00Z</cp:lastPrinted>
  <dcterms:created xsi:type="dcterms:W3CDTF">2025-10-31T09:36:00Z</dcterms:created>
  <dcterms:modified xsi:type="dcterms:W3CDTF">2025-10-31T09:36:00Z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353774e9-7f7a-3ca3-b915-2c3923dd5ba2</vt:lpwstr>
  </property>
  <property fmtid="{D5CDD505-2E9C-101B-9397-08002B2CF9AE}" pid="24" name="Mendeley Citation Style_1">
    <vt:lpwstr>http://www.zotero.org/styles/apa</vt:lpwstr>
  </property>
  <property fmtid="{D5CDD505-2E9C-101B-9397-08002B2CF9AE}" pid="25" name="_DocHome">
    <vt:i4>-1488032543</vt:i4>
  </property>
</Properties>
</file>