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23" w:rsidRPr="00CE1E7E" w:rsidRDefault="000925D9" w:rsidP="00B70AA5">
      <w:pPr>
        <w:jc w:val="center"/>
        <w:rPr>
          <w:rFonts w:ascii="Arial" w:hAnsi="Arial" w:cs="Arial"/>
          <w:b/>
          <w:sz w:val="24"/>
          <w:szCs w:val="24"/>
          <w:lang w:val="id-ID"/>
        </w:rPr>
      </w:pPr>
      <w:bookmarkStart w:id="0" w:name="_GoBack"/>
      <w:bookmarkEnd w:id="0"/>
      <w:r>
        <w:rPr>
          <w:rFonts w:ascii="Arial" w:hAnsi="Arial" w:cs="Arial"/>
          <w:b/>
          <w:noProof/>
          <w:spacing w:val="-2"/>
          <w:sz w:val="24"/>
          <w:szCs w:val="24"/>
        </w:rPr>
        <mc:AlternateContent>
          <mc:Choice Requires="wps">
            <w:drawing>
              <wp:anchor distT="0" distB="0" distL="114300" distR="114300" simplePos="0" relativeHeight="488299520" behindDoc="0" locked="0" layoutInCell="1" allowOverlap="1">
                <wp:simplePos x="0" y="0"/>
                <wp:positionH relativeFrom="column">
                  <wp:posOffset>4878705</wp:posOffset>
                </wp:positionH>
                <wp:positionV relativeFrom="paragraph">
                  <wp:posOffset>-1095375</wp:posOffset>
                </wp:positionV>
                <wp:extent cx="381000" cy="295275"/>
                <wp:effectExtent l="0" t="0" r="19050" b="28575"/>
                <wp:wrapNone/>
                <wp:docPr id="370"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52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4" o:spid="_x0000_s1026" style="position:absolute;margin-left:384.15pt;margin-top:-86.25pt;width:30pt;height:23.25pt;z-index:4882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" strokecolor="white [3212]"/>
            </w:pict>
          </mc:Fallback>
        </mc:AlternateContent>
      </w:r>
      <w:r w:rsidR="00420074" w:rsidRPr="00CE1E7E">
        <w:rPr>
          <w:rFonts w:ascii="Arial" w:hAnsi="Arial" w:cs="Arial"/>
          <w:b/>
          <w:spacing w:val="-2"/>
          <w:sz w:val="24"/>
          <w:szCs w:val="24"/>
        </w:rPr>
        <w:t>YAYASAN</w:t>
      </w:r>
      <w:r w:rsidR="00420074" w:rsidRPr="00CE1E7E">
        <w:rPr>
          <w:rFonts w:ascii="Arial" w:hAnsi="Arial" w:cs="Arial"/>
          <w:b/>
          <w:spacing w:val="-5"/>
          <w:sz w:val="24"/>
          <w:szCs w:val="24"/>
        </w:rPr>
        <w:t xml:space="preserve"> </w:t>
      </w:r>
      <w:r w:rsidR="00420074" w:rsidRPr="00CE1E7E">
        <w:rPr>
          <w:rFonts w:ascii="Arial" w:hAnsi="Arial" w:cs="Arial"/>
          <w:b/>
          <w:spacing w:val="-2"/>
          <w:sz w:val="24"/>
          <w:szCs w:val="24"/>
        </w:rPr>
        <w:t>PENDIDIKAN</w:t>
      </w:r>
      <w:r w:rsidR="00A82823" w:rsidRPr="00CE1E7E">
        <w:rPr>
          <w:rFonts w:ascii="Arial" w:hAnsi="Arial" w:cs="Arial"/>
          <w:b/>
          <w:sz w:val="24"/>
          <w:szCs w:val="24"/>
          <w:lang w:val="id-ID"/>
        </w:rPr>
        <w:t xml:space="preserve"> </w:t>
      </w:r>
      <w:r w:rsidR="00420074" w:rsidRPr="00CE1E7E">
        <w:rPr>
          <w:rFonts w:ascii="Arial" w:hAnsi="Arial" w:cs="Arial"/>
          <w:b/>
          <w:sz w:val="24"/>
          <w:szCs w:val="24"/>
        </w:rPr>
        <w:t>LANCA</w:t>
      </w:r>
      <w:r w:rsidR="00A82823" w:rsidRPr="00CE1E7E">
        <w:rPr>
          <w:rFonts w:ascii="Arial" w:hAnsi="Arial" w:cs="Arial"/>
          <w:b/>
          <w:sz w:val="24"/>
          <w:szCs w:val="24"/>
        </w:rPr>
        <w:t>NG KUNING</w:t>
      </w:r>
    </w:p>
    <w:p w:rsidR="00A82823" w:rsidRPr="00CE1E7E" w:rsidRDefault="00A82823" w:rsidP="00B70AA5">
      <w:pPr>
        <w:jc w:val="center"/>
        <w:rPr>
          <w:rFonts w:ascii="Arial" w:hAnsi="Arial" w:cs="Arial"/>
          <w:b/>
          <w:sz w:val="24"/>
          <w:szCs w:val="24"/>
          <w:lang w:val="id-ID"/>
        </w:rPr>
      </w:pPr>
      <w:r w:rsidRPr="00CE1E7E">
        <w:rPr>
          <w:rFonts w:ascii="Arial" w:hAnsi="Arial" w:cs="Arial"/>
          <w:b/>
          <w:sz w:val="24"/>
          <w:szCs w:val="24"/>
        </w:rPr>
        <w:t>LAKSAMANA RAJA DILAUT</w:t>
      </w:r>
    </w:p>
    <w:p w:rsidR="00D1675B" w:rsidRPr="00CE1E7E" w:rsidRDefault="00420074" w:rsidP="00B70AA5">
      <w:pPr>
        <w:jc w:val="center"/>
        <w:rPr>
          <w:rFonts w:ascii="Arial" w:hAnsi="Arial" w:cs="Arial"/>
          <w:b/>
          <w:sz w:val="24"/>
          <w:szCs w:val="24"/>
          <w:lang w:val="id-ID"/>
        </w:rPr>
      </w:pPr>
      <w:r w:rsidRPr="00CE1E7E">
        <w:rPr>
          <w:rFonts w:ascii="Arial" w:hAnsi="Arial" w:cs="Arial"/>
          <w:b/>
          <w:sz w:val="24"/>
          <w:szCs w:val="24"/>
        </w:rPr>
        <w:t>SEKOLAH</w:t>
      </w:r>
      <w:r w:rsidRPr="00CE1E7E">
        <w:rPr>
          <w:rFonts w:ascii="Arial" w:hAnsi="Arial" w:cs="Arial"/>
          <w:b/>
          <w:spacing w:val="-19"/>
          <w:sz w:val="24"/>
          <w:szCs w:val="24"/>
        </w:rPr>
        <w:t xml:space="preserve"> </w:t>
      </w:r>
      <w:r w:rsidRPr="00CE1E7E">
        <w:rPr>
          <w:rFonts w:ascii="Arial" w:hAnsi="Arial" w:cs="Arial"/>
          <w:b/>
          <w:sz w:val="24"/>
          <w:szCs w:val="24"/>
        </w:rPr>
        <w:t>TINGGI</w:t>
      </w:r>
      <w:r w:rsidRPr="00CE1E7E">
        <w:rPr>
          <w:rFonts w:ascii="Arial" w:hAnsi="Arial" w:cs="Arial"/>
          <w:b/>
          <w:spacing w:val="-17"/>
          <w:sz w:val="24"/>
          <w:szCs w:val="24"/>
        </w:rPr>
        <w:t xml:space="preserve"> </w:t>
      </w:r>
      <w:r w:rsidRPr="00CE1E7E">
        <w:rPr>
          <w:rFonts w:ascii="Arial" w:hAnsi="Arial" w:cs="Arial"/>
          <w:b/>
          <w:sz w:val="24"/>
          <w:szCs w:val="24"/>
        </w:rPr>
        <w:t>ILMU</w:t>
      </w:r>
      <w:r w:rsidRPr="00CE1E7E">
        <w:rPr>
          <w:rFonts w:ascii="Arial" w:hAnsi="Arial" w:cs="Arial"/>
          <w:b/>
          <w:spacing w:val="-17"/>
          <w:sz w:val="24"/>
          <w:szCs w:val="24"/>
        </w:rPr>
        <w:t xml:space="preserve"> </w:t>
      </w:r>
      <w:r w:rsidRPr="00CE1E7E">
        <w:rPr>
          <w:rFonts w:ascii="Arial" w:hAnsi="Arial" w:cs="Arial"/>
          <w:b/>
          <w:sz w:val="24"/>
          <w:szCs w:val="24"/>
        </w:rPr>
        <w:t>ADMINISTRASI</w:t>
      </w:r>
      <w:r w:rsidR="00734D26" w:rsidRPr="00CE1E7E">
        <w:rPr>
          <w:rFonts w:ascii="Arial" w:hAnsi="Arial" w:cs="Arial"/>
          <w:b/>
          <w:sz w:val="24"/>
          <w:szCs w:val="24"/>
          <w:lang w:val="id-ID"/>
        </w:rPr>
        <w:t xml:space="preserve"> </w:t>
      </w:r>
      <w:r w:rsidRPr="00CE1E7E">
        <w:rPr>
          <w:rFonts w:ascii="Arial" w:hAnsi="Arial" w:cs="Arial"/>
          <w:b/>
          <w:sz w:val="24"/>
          <w:szCs w:val="24"/>
        </w:rPr>
        <w:t>LANCANG</w:t>
      </w:r>
      <w:r w:rsidRPr="00CE1E7E">
        <w:rPr>
          <w:rFonts w:ascii="Arial" w:hAnsi="Arial" w:cs="Arial"/>
          <w:b/>
          <w:spacing w:val="-16"/>
          <w:sz w:val="24"/>
          <w:szCs w:val="24"/>
        </w:rPr>
        <w:t xml:space="preserve"> </w:t>
      </w:r>
      <w:r w:rsidRPr="00CE1E7E">
        <w:rPr>
          <w:rFonts w:ascii="Arial" w:hAnsi="Arial" w:cs="Arial"/>
          <w:b/>
          <w:sz w:val="24"/>
          <w:szCs w:val="24"/>
        </w:rPr>
        <w:t>KUNING</w:t>
      </w:r>
    </w:p>
    <w:p w:rsidR="00D1675B" w:rsidRPr="00CE1E7E" w:rsidRDefault="000925D9" w:rsidP="00B70AA5">
      <w:pPr>
        <w:pStyle w:val="BodyText"/>
        <w:spacing w:line="360" w:lineRule="auto"/>
        <w:ind w:right="144"/>
        <w:jc w:val="center"/>
        <w:rPr>
          <w:rFonts w:ascii="Arial" w:hAnsi="Arial" w:cs="Arial"/>
          <w:lang w:val="id-ID"/>
        </w:rPr>
      </w:pPr>
      <w:r>
        <w:rPr>
          <w:rFonts w:ascii="Arial" w:hAnsi="Arial" w:cs="Arial"/>
          <w:noProof/>
        </w:rPr>
        <mc:AlternateContent>
          <mc:Choice Requires="wps">
            <w:drawing>
              <wp:anchor distT="4294967293" distB="4294967293" distL="114300" distR="114300" simplePos="0" relativeHeight="488314880" behindDoc="0" locked="0" layoutInCell="1" allowOverlap="1">
                <wp:simplePos x="0" y="0"/>
                <wp:positionH relativeFrom="column">
                  <wp:posOffset>55880</wp:posOffset>
                </wp:positionH>
                <wp:positionV relativeFrom="paragraph">
                  <wp:posOffset>130809</wp:posOffset>
                </wp:positionV>
                <wp:extent cx="4916805" cy="0"/>
                <wp:effectExtent l="0" t="19050" r="17145" b="38100"/>
                <wp:wrapNone/>
                <wp:docPr id="369"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805"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302" o:spid="_x0000_s1026" style="position:absolute;z-index:488314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pt,10.3pt" to="391.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" strokeweight="4.5pt">
                <v:stroke linestyle="thinThick"/>
              </v:line>
            </w:pict>
          </mc:Fallback>
        </mc:AlternateContent>
      </w:r>
    </w:p>
    <w:p w:rsidR="00797C7C" w:rsidRPr="00CE1E7E" w:rsidRDefault="00797C7C" w:rsidP="00B70AA5">
      <w:pPr>
        <w:pStyle w:val="BodyText"/>
        <w:spacing w:line="360" w:lineRule="auto"/>
        <w:ind w:right="3"/>
        <w:jc w:val="center"/>
        <w:rPr>
          <w:rFonts w:ascii="Arial" w:hAnsi="Arial" w:cs="Arial"/>
          <w:lang w:val="id-ID"/>
        </w:rPr>
      </w:pPr>
    </w:p>
    <w:p w:rsidR="00734D26" w:rsidRPr="00CE1E7E" w:rsidRDefault="00420074" w:rsidP="00B70AA5">
      <w:pPr>
        <w:tabs>
          <w:tab w:val="left" w:pos="7371"/>
        </w:tabs>
        <w:spacing w:line="360" w:lineRule="auto"/>
        <w:ind w:right="3"/>
        <w:jc w:val="center"/>
        <w:rPr>
          <w:rFonts w:ascii="Arial" w:hAnsi="Arial" w:cs="Arial"/>
          <w:b/>
          <w:sz w:val="24"/>
          <w:szCs w:val="24"/>
          <w:lang w:val="id-ID"/>
        </w:rPr>
      </w:pPr>
      <w:r w:rsidRPr="00CE1E7E">
        <w:rPr>
          <w:rFonts w:ascii="Arial" w:hAnsi="Arial" w:cs="Arial"/>
          <w:b/>
          <w:sz w:val="24"/>
          <w:szCs w:val="24"/>
        </w:rPr>
        <w:t>ANALISIS</w:t>
      </w:r>
      <w:r w:rsidRPr="00CE1E7E">
        <w:rPr>
          <w:rFonts w:ascii="Arial" w:hAnsi="Arial" w:cs="Arial"/>
          <w:b/>
          <w:spacing w:val="-17"/>
          <w:sz w:val="24"/>
          <w:szCs w:val="24"/>
        </w:rPr>
        <w:t xml:space="preserve"> </w:t>
      </w:r>
      <w:r w:rsidRPr="00CE1E7E">
        <w:rPr>
          <w:rFonts w:ascii="Arial" w:hAnsi="Arial" w:cs="Arial"/>
          <w:b/>
          <w:sz w:val="24"/>
          <w:szCs w:val="24"/>
        </w:rPr>
        <w:t>PENGELOLAAN</w:t>
      </w:r>
      <w:r w:rsidRPr="00CE1E7E">
        <w:rPr>
          <w:rFonts w:ascii="Arial" w:hAnsi="Arial" w:cs="Arial"/>
          <w:b/>
          <w:spacing w:val="-17"/>
          <w:sz w:val="24"/>
          <w:szCs w:val="24"/>
        </w:rPr>
        <w:t xml:space="preserve"> </w:t>
      </w:r>
      <w:r w:rsidRPr="00CE1E7E">
        <w:rPr>
          <w:rFonts w:ascii="Arial" w:hAnsi="Arial" w:cs="Arial"/>
          <w:b/>
          <w:sz w:val="24"/>
          <w:szCs w:val="24"/>
        </w:rPr>
        <w:t>SAMPAH</w:t>
      </w:r>
      <w:r w:rsidRPr="00CE1E7E">
        <w:rPr>
          <w:rFonts w:ascii="Arial" w:hAnsi="Arial" w:cs="Arial"/>
          <w:b/>
          <w:spacing w:val="-16"/>
          <w:sz w:val="24"/>
          <w:szCs w:val="24"/>
        </w:rPr>
        <w:t xml:space="preserve"> </w:t>
      </w:r>
      <w:r w:rsidRPr="00CE1E7E">
        <w:rPr>
          <w:rFonts w:ascii="Arial" w:hAnsi="Arial" w:cs="Arial"/>
          <w:b/>
          <w:sz w:val="24"/>
          <w:szCs w:val="24"/>
        </w:rPr>
        <w:t>PADA</w:t>
      </w:r>
      <w:r w:rsidR="0046443F" w:rsidRPr="00CE1E7E">
        <w:rPr>
          <w:rFonts w:ascii="Arial" w:hAnsi="Arial" w:cs="Arial"/>
          <w:b/>
          <w:spacing w:val="-17"/>
          <w:sz w:val="24"/>
          <w:szCs w:val="24"/>
          <w:lang w:val="id-ID"/>
        </w:rPr>
        <w:t xml:space="preserve"> </w:t>
      </w:r>
      <w:r w:rsidR="00241291" w:rsidRPr="00CE1E7E">
        <w:rPr>
          <w:rFonts w:ascii="Arial" w:hAnsi="Arial" w:cs="Arial"/>
          <w:b/>
          <w:sz w:val="24"/>
          <w:szCs w:val="24"/>
        </w:rPr>
        <w:t>U</w:t>
      </w:r>
      <w:r w:rsidR="00241291" w:rsidRPr="00CE1E7E">
        <w:rPr>
          <w:rFonts w:ascii="Arial" w:hAnsi="Arial" w:cs="Arial"/>
          <w:b/>
          <w:sz w:val="24"/>
          <w:szCs w:val="24"/>
          <w:lang w:val="id-ID"/>
        </w:rPr>
        <w:t>NIT PELAKSANAAN TEKNIS</w:t>
      </w:r>
      <w:r w:rsidR="00797C7C" w:rsidRPr="00CE1E7E">
        <w:rPr>
          <w:rFonts w:ascii="Arial" w:hAnsi="Arial" w:cs="Arial"/>
          <w:b/>
          <w:sz w:val="24"/>
          <w:szCs w:val="24"/>
          <w:lang w:val="id-ID"/>
        </w:rPr>
        <w:t xml:space="preserve"> (UPT)</w:t>
      </w:r>
      <w:r w:rsidR="00734D26" w:rsidRPr="00CE1E7E">
        <w:rPr>
          <w:rFonts w:ascii="Arial" w:hAnsi="Arial" w:cs="Arial"/>
          <w:b/>
          <w:sz w:val="24"/>
          <w:szCs w:val="24"/>
          <w:lang w:val="id-ID"/>
        </w:rPr>
        <w:t xml:space="preserve"> </w:t>
      </w:r>
      <w:r w:rsidRPr="00CE1E7E">
        <w:rPr>
          <w:rFonts w:ascii="Arial" w:hAnsi="Arial" w:cs="Arial"/>
          <w:b/>
          <w:sz w:val="24"/>
          <w:szCs w:val="24"/>
        </w:rPr>
        <w:t>PENGELOLAAN PERSAMPAHAN KELAS A</w:t>
      </w:r>
    </w:p>
    <w:p w:rsidR="00D1675B" w:rsidRPr="00CE1E7E" w:rsidRDefault="00420074" w:rsidP="00B70AA5">
      <w:pPr>
        <w:tabs>
          <w:tab w:val="left" w:pos="7371"/>
        </w:tabs>
        <w:spacing w:line="360" w:lineRule="auto"/>
        <w:ind w:right="3"/>
        <w:jc w:val="center"/>
        <w:rPr>
          <w:rFonts w:ascii="Arial" w:hAnsi="Arial" w:cs="Arial"/>
          <w:b/>
          <w:sz w:val="24"/>
          <w:szCs w:val="24"/>
          <w:lang w:val="id-ID"/>
        </w:rPr>
      </w:pPr>
      <w:r w:rsidRPr="00CE1E7E">
        <w:rPr>
          <w:rFonts w:ascii="Arial" w:hAnsi="Arial" w:cs="Arial"/>
          <w:b/>
          <w:sz w:val="24"/>
          <w:szCs w:val="24"/>
        </w:rPr>
        <w:t>KOTA DUMAI</w:t>
      </w:r>
    </w:p>
    <w:p w:rsidR="002D6240" w:rsidRPr="00CE1E7E" w:rsidRDefault="002D6240" w:rsidP="00B70AA5">
      <w:pPr>
        <w:tabs>
          <w:tab w:val="left" w:pos="7371"/>
        </w:tabs>
        <w:spacing w:line="360" w:lineRule="auto"/>
        <w:ind w:right="3"/>
        <w:jc w:val="center"/>
        <w:rPr>
          <w:rFonts w:ascii="Arial" w:hAnsi="Arial" w:cs="Arial"/>
          <w:b/>
          <w:sz w:val="24"/>
          <w:szCs w:val="24"/>
          <w:lang w:val="id-ID"/>
        </w:rPr>
      </w:pPr>
    </w:p>
    <w:p w:rsidR="009D04D1" w:rsidRPr="00CE1E7E" w:rsidRDefault="002D6240" w:rsidP="008C21C3">
      <w:pPr>
        <w:pStyle w:val="BodyText"/>
        <w:spacing w:after="240" w:line="360" w:lineRule="auto"/>
        <w:jc w:val="center"/>
        <w:rPr>
          <w:rFonts w:ascii="Arial" w:hAnsi="Arial" w:cs="Arial"/>
          <w:b/>
          <w:lang w:val="id-ID"/>
        </w:rPr>
      </w:pPr>
      <w:r w:rsidRPr="00CE1E7E">
        <w:rPr>
          <w:rFonts w:ascii="Arial" w:hAnsi="Arial" w:cs="Arial"/>
          <w:b/>
          <w:lang w:val="id-ID"/>
        </w:rPr>
        <w:t>SKRIPSI</w:t>
      </w:r>
    </w:p>
    <w:p w:rsidR="002D6240" w:rsidRPr="00CE1E7E" w:rsidRDefault="002D6240" w:rsidP="00B70AA5">
      <w:pPr>
        <w:pStyle w:val="BodyText"/>
        <w:spacing w:line="360" w:lineRule="auto"/>
        <w:jc w:val="center"/>
        <w:rPr>
          <w:rFonts w:ascii="Arial" w:hAnsi="Arial" w:cs="Arial"/>
          <w:b/>
          <w:sz w:val="20"/>
          <w:szCs w:val="20"/>
          <w:lang w:val="id-ID"/>
        </w:rPr>
      </w:pPr>
      <w:r w:rsidRPr="00CE1E7E">
        <w:rPr>
          <w:rFonts w:ascii="Arial" w:hAnsi="Arial" w:cs="Arial"/>
          <w:b/>
          <w:sz w:val="20"/>
          <w:szCs w:val="20"/>
          <w:lang w:val="id-ID"/>
        </w:rPr>
        <w:t>Diajukan untuk memenuhi salah satu syarat guna</w:t>
      </w:r>
      <w:r w:rsidR="00610043" w:rsidRPr="00CE1E7E">
        <w:rPr>
          <w:rFonts w:ascii="Arial" w:hAnsi="Arial" w:cs="Arial"/>
          <w:b/>
          <w:sz w:val="20"/>
          <w:szCs w:val="20"/>
          <w:lang w:val="id-ID"/>
        </w:rPr>
        <w:t xml:space="preserve"> m</w:t>
      </w:r>
      <w:r w:rsidRPr="00CE1E7E">
        <w:rPr>
          <w:rFonts w:ascii="Arial" w:hAnsi="Arial" w:cs="Arial"/>
          <w:b/>
          <w:sz w:val="20"/>
          <w:szCs w:val="20"/>
          <w:lang w:val="id-ID"/>
        </w:rPr>
        <w:t>emperoleh gelar Sarjana (S.1)</w:t>
      </w:r>
    </w:p>
    <w:p w:rsidR="00610043" w:rsidRPr="00CE1E7E" w:rsidRDefault="002D6240" w:rsidP="00B70AA5">
      <w:pPr>
        <w:pStyle w:val="BodyText"/>
        <w:spacing w:line="360" w:lineRule="auto"/>
        <w:jc w:val="center"/>
        <w:rPr>
          <w:rFonts w:ascii="Arial" w:hAnsi="Arial" w:cs="Arial"/>
          <w:b/>
          <w:sz w:val="20"/>
          <w:szCs w:val="20"/>
        </w:rPr>
      </w:pPr>
      <w:r w:rsidRPr="00CE1E7E">
        <w:rPr>
          <w:rFonts w:ascii="Arial" w:hAnsi="Arial" w:cs="Arial"/>
          <w:b/>
          <w:sz w:val="20"/>
          <w:szCs w:val="20"/>
          <w:lang w:val="id-ID"/>
        </w:rPr>
        <w:t>Ilmu Administrasi Negara pada Sekolah Tinggi</w:t>
      </w:r>
      <w:r w:rsidR="00610043" w:rsidRPr="00CE1E7E">
        <w:rPr>
          <w:rFonts w:ascii="Arial" w:hAnsi="Arial" w:cs="Arial"/>
          <w:b/>
          <w:sz w:val="20"/>
          <w:szCs w:val="20"/>
          <w:lang w:val="id-ID"/>
        </w:rPr>
        <w:t xml:space="preserve"> </w:t>
      </w:r>
      <w:r w:rsidRPr="00CE1E7E">
        <w:rPr>
          <w:rFonts w:ascii="Arial" w:hAnsi="Arial" w:cs="Arial"/>
          <w:b/>
          <w:sz w:val="20"/>
          <w:szCs w:val="20"/>
          <w:lang w:val="id-ID"/>
        </w:rPr>
        <w:t xml:space="preserve">Ilmu Administrasi </w:t>
      </w:r>
      <w:r w:rsidR="00D90D72" w:rsidRPr="00CE1E7E">
        <w:rPr>
          <w:rFonts w:ascii="Arial" w:hAnsi="Arial" w:cs="Arial"/>
          <w:b/>
          <w:sz w:val="20"/>
          <w:szCs w:val="20"/>
        </w:rPr>
        <w:t>(STIA)</w:t>
      </w:r>
    </w:p>
    <w:p w:rsidR="00274383" w:rsidRPr="00CE1E7E" w:rsidRDefault="00B70AA5" w:rsidP="00B70AA5">
      <w:pPr>
        <w:pStyle w:val="BodyText"/>
        <w:spacing w:line="360" w:lineRule="auto"/>
        <w:jc w:val="center"/>
        <w:rPr>
          <w:rFonts w:ascii="Arial" w:hAnsi="Arial" w:cs="Arial"/>
          <w:b/>
          <w:sz w:val="20"/>
          <w:szCs w:val="20"/>
          <w:lang w:val="id-ID"/>
        </w:rPr>
      </w:pPr>
      <w:r w:rsidRPr="00CE1E7E">
        <w:rPr>
          <w:rFonts w:ascii="Arial" w:hAnsi="Arial" w:cs="Arial"/>
          <w:b/>
          <w:noProof/>
          <w:sz w:val="20"/>
          <w:szCs w:val="20"/>
        </w:rPr>
        <w:drawing>
          <wp:anchor distT="0" distB="0" distL="0" distR="0" simplePos="0" relativeHeight="251660800" behindDoc="1" locked="0" layoutInCell="1" allowOverlap="1">
            <wp:simplePos x="0" y="0"/>
            <wp:positionH relativeFrom="page">
              <wp:posOffset>2861945</wp:posOffset>
            </wp:positionH>
            <wp:positionV relativeFrom="paragraph">
              <wp:posOffset>291465</wp:posOffset>
            </wp:positionV>
            <wp:extent cx="2127885" cy="2123440"/>
            <wp:effectExtent l="19050" t="0" r="5715"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127885" cy="2123440"/>
                    </a:xfrm>
                    <a:prstGeom prst="rect">
                      <a:avLst/>
                    </a:prstGeom>
                  </pic:spPr>
                </pic:pic>
              </a:graphicData>
            </a:graphic>
          </wp:anchor>
        </w:drawing>
      </w:r>
      <w:r w:rsidR="002D6240" w:rsidRPr="00CE1E7E">
        <w:rPr>
          <w:rFonts w:ascii="Arial" w:hAnsi="Arial" w:cs="Arial"/>
          <w:b/>
          <w:sz w:val="20"/>
          <w:szCs w:val="20"/>
          <w:lang w:val="id-ID"/>
        </w:rPr>
        <w:t>Lancang Kuning</w:t>
      </w:r>
      <w:r w:rsidR="00610043" w:rsidRPr="00CE1E7E">
        <w:rPr>
          <w:rFonts w:ascii="Arial" w:hAnsi="Arial" w:cs="Arial"/>
          <w:b/>
          <w:sz w:val="20"/>
          <w:szCs w:val="20"/>
          <w:lang w:val="id-ID"/>
        </w:rPr>
        <w:t xml:space="preserve"> Dumai</w:t>
      </w:r>
    </w:p>
    <w:p w:rsidR="00734D26" w:rsidRPr="00CE1E7E" w:rsidRDefault="00734D26" w:rsidP="008C21C3">
      <w:pPr>
        <w:pStyle w:val="BodyText"/>
        <w:spacing w:line="360" w:lineRule="auto"/>
        <w:rPr>
          <w:rFonts w:ascii="Arial" w:hAnsi="Arial" w:cs="Arial"/>
          <w:b/>
          <w:lang w:val="id-ID"/>
        </w:rPr>
      </w:pPr>
    </w:p>
    <w:p w:rsidR="00701C85" w:rsidRPr="00CE1E7E" w:rsidRDefault="00420074" w:rsidP="003860ED">
      <w:pPr>
        <w:spacing w:line="360" w:lineRule="auto"/>
        <w:ind w:right="3"/>
        <w:jc w:val="center"/>
        <w:rPr>
          <w:rFonts w:ascii="Arial" w:hAnsi="Arial" w:cs="Arial"/>
          <w:b/>
          <w:spacing w:val="-2"/>
          <w:sz w:val="24"/>
          <w:szCs w:val="24"/>
          <w:lang w:val="id-ID"/>
        </w:rPr>
      </w:pPr>
      <w:r w:rsidRPr="00CE1E7E">
        <w:rPr>
          <w:rFonts w:ascii="Arial" w:hAnsi="Arial" w:cs="Arial"/>
          <w:b/>
          <w:spacing w:val="-2"/>
          <w:sz w:val="24"/>
          <w:szCs w:val="24"/>
        </w:rPr>
        <w:t>Oleh:</w:t>
      </w:r>
    </w:p>
    <w:p w:rsidR="00734D26" w:rsidRPr="00CE1E7E" w:rsidRDefault="00734D26" w:rsidP="00B70AA5">
      <w:pPr>
        <w:spacing w:line="360" w:lineRule="auto"/>
        <w:ind w:left="2880" w:right="3371" w:firstLine="720"/>
        <w:jc w:val="center"/>
        <w:rPr>
          <w:rFonts w:ascii="Arial" w:hAnsi="Arial" w:cs="Arial"/>
          <w:b/>
          <w:spacing w:val="-2"/>
          <w:sz w:val="24"/>
          <w:szCs w:val="24"/>
          <w:lang w:val="id-ID"/>
        </w:rPr>
      </w:pPr>
    </w:p>
    <w:p w:rsidR="0046443F" w:rsidRPr="00CE1E7E" w:rsidRDefault="00701C85" w:rsidP="00A9706A">
      <w:pPr>
        <w:spacing w:line="360" w:lineRule="auto"/>
        <w:ind w:right="3"/>
        <w:jc w:val="center"/>
        <w:rPr>
          <w:rFonts w:ascii="Arial" w:hAnsi="Arial" w:cs="Arial"/>
          <w:b/>
          <w:spacing w:val="-2"/>
          <w:sz w:val="24"/>
          <w:szCs w:val="24"/>
          <w:lang w:val="id-ID"/>
        </w:rPr>
      </w:pPr>
      <w:r w:rsidRPr="00CE1E7E">
        <w:rPr>
          <w:rFonts w:ascii="Arial" w:hAnsi="Arial" w:cs="Arial"/>
          <w:b/>
          <w:spacing w:val="-2"/>
          <w:sz w:val="24"/>
          <w:szCs w:val="24"/>
          <w:lang w:val="id-ID"/>
        </w:rPr>
        <w:t xml:space="preserve">SITI </w:t>
      </w:r>
      <w:r w:rsidR="00420074" w:rsidRPr="00CE1E7E">
        <w:rPr>
          <w:rFonts w:ascii="Arial" w:hAnsi="Arial" w:cs="Arial"/>
          <w:b/>
          <w:spacing w:val="-2"/>
          <w:sz w:val="24"/>
          <w:szCs w:val="24"/>
        </w:rPr>
        <w:t>HAFSAH</w:t>
      </w:r>
    </w:p>
    <w:p w:rsidR="00D1675B" w:rsidRPr="00CE1E7E" w:rsidRDefault="00420074" w:rsidP="00A9706A">
      <w:pPr>
        <w:spacing w:line="360" w:lineRule="auto"/>
        <w:ind w:right="3"/>
        <w:jc w:val="center"/>
        <w:rPr>
          <w:rFonts w:ascii="Arial" w:hAnsi="Arial" w:cs="Arial"/>
          <w:b/>
          <w:sz w:val="24"/>
          <w:szCs w:val="24"/>
        </w:rPr>
      </w:pPr>
      <w:r w:rsidRPr="00CE1E7E">
        <w:rPr>
          <w:rFonts w:ascii="Arial" w:hAnsi="Arial" w:cs="Arial"/>
          <w:b/>
          <w:sz w:val="24"/>
          <w:szCs w:val="24"/>
        </w:rPr>
        <w:t>NIM</w:t>
      </w:r>
      <w:r w:rsidR="001F466C" w:rsidRPr="00CE1E7E">
        <w:rPr>
          <w:rFonts w:ascii="Arial" w:hAnsi="Arial" w:cs="Arial"/>
          <w:b/>
          <w:sz w:val="24"/>
          <w:szCs w:val="24"/>
          <w:lang w:val="id-ID"/>
        </w:rPr>
        <w:t>.</w:t>
      </w:r>
      <w:r w:rsidRPr="00CE1E7E">
        <w:rPr>
          <w:rFonts w:ascii="Arial" w:hAnsi="Arial" w:cs="Arial"/>
          <w:b/>
          <w:spacing w:val="-7"/>
          <w:sz w:val="24"/>
          <w:szCs w:val="24"/>
        </w:rPr>
        <w:t xml:space="preserve"> </w:t>
      </w:r>
      <w:r w:rsidRPr="00CE1E7E">
        <w:rPr>
          <w:rFonts w:ascii="Arial" w:hAnsi="Arial" w:cs="Arial"/>
          <w:b/>
          <w:spacing w:val="-2"/>
          <w:sz w:val="24"/>
          <w:szCs w:val="24"/>
        </w:rPr>
        <w:t>2110090811066</w:t>
      </w:r>
    </w:p>
    <w:p w:rsidR="00D1675B" w:rsidRDefault="00D1675B" w:rsidP="008C21C3">
      <w:pPr>
        <w:pStyle w:val="BodyText"/>
        <w:spacing w:line="360" w:lineRule="auto"/>
        <w:rPr>
          <w:rFonts w:ascii="Arial" w:hAnsi="Arial" w:cs="Arial"/>
          <w:b/>
          <w:lang w:val="id-ID"/>
        </w:rPr>
      </w:pPr>
    </w:p>
    <w:p w:rsidR="008C21C3" w:rsidRPr="008C21C3" w:rsidRDefault="008C21C3" w:rsidP="008C21C3">
      <w:pPr>
        <w:pStyle w:val="BodyText"/>
        <w:spacing w:line="360" w:lineRule="auto"/>
        <w:rPr>
          <w:rFonts w:ascii="Arial" w:hAnsi="Arial" w:cs="Arial"/>
          <w:b/>
          <w:lang w:val="id-ID"/>
        </w:rPr>
      </w:pPr>
    </w:p>
    <w:p w:rsidR="00FB20D4" w:rsidRPr="00CE1E7E" w:rsidRDefault="00420074" w:rsidP="00B70AA5">
      <w:pPr>
        <w:tabs>
          <w:tab w:val="left" w:pos="7938"/>
        </w:tabs>
        <w:spacing w:line="360" w:lineRule="auto"/>
        <w:ind w:right="3"/>
        <w:jc w:val="center"/>
        <w:rPr>
          <w:rFonts w:ascii="Arial" w:hAnsi="Arial" w:cs="Arial"/>
          <w:b/>
          <w:spacing w:val="-2"/>
          <w:sz w:val="24"/>
          <w:szCs w:val="24"/>
          <w:lang w:val="id-ID"/>
        </w:rPr>
      </w:pPr>
      <w:r w:rsidRPr="00CE1E7E">
        <w:rPr>
          <w:rFonts w:ascii="Arial" w:hAnsi="Arial" w:cs="Arial"/>
          <w:b/>
          <w:spacing w:val="-2"/>
          <w:sz w:val="24"/>
          <w:szCs w:val="24"/>
        </w:rPr>
        <w:t>PROGRAM</w:t>
      </w:r>
      <w:r w:rsidRPr="00CE1E7E">
        <w:rPr>
          <w:rFonts w:ascii="Arial" w:hAnsi="Arial" w:cs="Arial"/>
          <w:b/>
          <w:spacing w:val="-10"/>
          <w:sz w:val="24"/>
          <w:szCs w:val="24"/>
        </w:rPr>
        <w:t xml:space="preserve"> </w:t>
      </w:r>
      <w:r w:rsidRPr="00CE1E7E">
        <w:rPr>
          <w:rFonts w:ascii="Arial" w:hAnsi="Arial" w:cs="Arial"/>
          <w:b/>
          <w:spacing w:val="-2"/>
          <w:sz w:val="24"/>
          <w:szCs w:val="24"/>
        </w:rPr>
        <w:t>STUDI</w:t>
      </w:r>
      <w:r w:rsidRPr="00CE1E7E">
        <w:rPr>
          <w:rFonts w:ascii="Arial" w:hAnsi="Arial" w:cs="Arial"/>
          <w:b/>
          <w:spacing w:val="-11"/>
          <w:sz w:val="24"/>
          <w:szCs w:val="24"/>
        </w:rPr>
        <w:t xml:space="preserve"> </w:t>
      </w:r>
      <w:r w:rsidRPr="00CE1E7E">
        <w:rPr>
          <w:rFonts w:ascii="Arial" w:hAnsi="Arial" w:cs="Arial"/>
          <w:b/>
          <w:spacing w:val="-2"/>
          <w:sz w:val="24"/>
          <w:szCs w:val="24"/>
        </w:rPr>
        <w:t>ILMU ADMINISTRASI</w:t>
      </w:r>
      <w:r w:rsidR="00FB20D4" w:rsidRPr="00CE1E7E">
        <w:rPr>
          <w:rFonts w:ascii="Arial" w:hAnsi="Arial" w:cs="Arial"/>
          <w:b/>
          <w:spacing w:val="-16"/>
          <w:sz w:val="24"/>
          <w:szCs w:val="24"/>
          <w:lang w:val="id-ID"/>
        </w:rPr>
        <w:t xml:space="preserve"> </w:t>
      </w:r>
      <w:r w:rsidRPr="00CE1E7E">
        <w:rPr>
          <w:rFonts w:ascii="Arial" w:hAnsi="Arial" w:cs="Arial"/>
          <w:b/>
          <w:spacing w:val="-2"/>
          <w:sz w:val="24"/>
          <w:szCs w:val="24"/>
        </w:rPr>
        <w:t>NEGARA</w:t>
      </w:r>
    </w:p>
    <w:p w:rsidR="00D1675B" w:rsidRPr="00CE1E7E" w:rsidRDefault="00734D26" w:rsidP="00B70AA5">
      <w:pPr>
        <w:spacing w:line="360" w:lineRule="auto"/>
        <w:ind w:left="993" w:right="853"/>
        <w:jc w:val="center"/>
        <w:rPr>
          <w:rFonts w:ascii="Arial" w:hAnsi="Arial" w:cs="Arial"/>
          <w:b/>
          <w:sz w:val="24"/>
          <w:szCs w:val="24"/>
          <w:lang w:val="id-ID"/>
        </w:rPr>
      </w:pPr>
      <w:r w:rsidRPr="00CE1E7E">
        <w:rPr>
          <w:rFonts w:ascii="Arial" w:hAnsi="Arial" w:cs="Arial"/>
          <w:b/>
          <w:spacing w:val="-4"/>
          <w:sz w:val="24"/>
          <w:szCs w:val="24"/>
          <w:lang w:val="id-ID"/>
        </w:rPr>
        <w:t xml:space="preserve">TAHUN </w:t>
      </w:r>
      <w:r w:rsidR="00420074" w:rsidRPr="00CE1E7E">
        <w:rPr>
          <w:rFonts w:ascii="Arial" w:hAnsi="Arial" w:cs="Arial"/>
          <w:b/>
          <w:spacing w:val="-4"/>
          <w:sz w:val="24"/>
          <w:szCs w:val="24"/>
        </w:rPr>
        <w:t>202</w:t>
      </w:r>
      <w:r w:rsidR="00274383" w:rsidRPr="00CE1E7E">
        <w:rPr>
          <w:rFonts w:ascii="Arial" w:hAnsi="Arial" w:cs="Arial"/>
          <w:b/>
          <w:spacing w:val="-4"/>
          <w:sz w:val="24"/>
          <w:szCs w:val="24"/>
          <w:lang w:val="id-ID"/>
        </w:rPr>
        <w:t>5</w:t>
      </w:r>
    </w:p>
    <w:p w:rsidR="00D1675B" w:rsidRPr="00CE1E7E" w:rsidRDefault="00D1675B" w:rsidP="00300FCC">
      <w:pPr>
        <w:spacing w:line="360" w:lineRule="auto"/>
        <w:rPr>
          <w:rFonts w:ascii="Arial" w:hAnsi="Arial" w:cs="Arial"/>
          <w:b/>
          <w:sz w:val="24"/>
          <w:szCs w:val="24"/>
          <w:lang w:val="id-ID"/>
        </w:rPr>
        <w:sectPr w:rsidR="00D1675B" w:rsidRPr="00CE1E7E" w:rsidSect="006A5F7F">
          <w:headerReference w:type="default" r:id="rId10"/>
          <w:headerReference w:type="first" r:id="rId11"/>
          <w:type w:val="continuous"/>
          <w:pgSz w:w="11910" w:h="16840"/>
          <w:pgMar w:top="2268" w:right="1701" w:bottom="1701" w:left="2268" w:header="720" w:footer="720" w:gutter="0"/>
          <w:cols w:space="720"/>
          <w:titlePg/>
          <w:docGrid w:linePitch="299"/>
        </w:sectPr>
      </w:pPr>
    </w:p>
    <w:p w:rsidR="00E33F9B" w:rsidRPr="00CE1E7E" w:rsidRDefault="00DA7A6D" w:rsidP="008376A2">
      <w:pPr>
        <w:pStyle w:val="BodyText"/>
        <w:spacing w:line="360" w:lineRule="auto"/>
        <w:jc w:val="center"/>
        <w:rPr>
          <w:rFonts w:ascii="Arial" w:hAnsi="Arial" w:cs="Arial"/>
          <w:b/>
          <w:lang w:val="id-ID" w:eastAsia="en-ID"/>
        </w:rPr>
      </w:pPr>
      <w:r w:rsidRPr="00CE1E7E">
        <w:rPr>
          <w:rFonts w:ascii="Arial" w:hAnsi="Arial" w:cs="Arial"/>
          <w:b/>
          <w:lang w:val="id-ID" w:eastAsia="en-ID"/>
        </w:rPr>
        <w:lastRenderedPageBreak/>
        <w:br/>
      </w:r>
      <w:r w:rsidR="000925D9">
        <w:rPr>
          <w:rFonts w:ascii="Arial" w:hAnsi="Arial" w:cs="Arial"/>
          <w:b/>
          <w:noProof/>
        </w:rPr>
        <w:lastRenderedPageBreak/>
        <mc:AlternateContent>
          <mc:Choice Requires="wps">
            <w:drawing>
              <wp:anchor distT="0" distB="0" distL="114300" distR="114300" simplePos="0" relativeHeight="488316928" behindDoc="0" locked="0" layoutInCell="1" allowOverlap="1">
                <wp:simplePos x="0" y="0"/>
                <wp:positionH relativeFrom="column">
                  <wp:posOffset>4745355</wp:posOffset>
                </wp:positionH>
                <wp:positionV relativeFrom="paragraph">
                  <wp:posOffset>-1056640</wp:posOffset>
                </wp:positionV>
                <wp:extent cx="406400" cy="226060"/>
                <wp:effectExtent l="0" t="0" r="12700" b="21590"/>
                <wp:wrapNone/>
                <wp:docPr id="11" name="Oval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226060"/>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4" o:spid="_x0000_s1026" style="position:absolute;margin-left:373.65pt;margin-top:-83.2pt;width:32pt;height:17.8pt;z-index:4883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" strokecolor="white [3212]"/>
            </w:pict>
          </mc:Fallback>
        </mc:AlternateContent>
      </w:r>
      <w:r w:rsidR="00E33F9B" w:rsidRPr="00CE1E7E">
        <w:rPr>
          <w:rFonts w:ascii="Arial" w:hAnsi="Arial" w:cs="Arial"/>
          <w:b/>
          <w:lang w:eastAsia="en-ID"/>
        </w:rPr>
        <w:t>ABSTRAK</w:t>
      </w:r>
    </w:p>
    <w:p w:rsidR="00E33F9B" w:rsidRPr="00CE1E7E" w:rsidRDefault="00E33F9B" w:rsidP="008376A2">
      <w:pPr>
        <w:spacing w:line="360" w:lineRule="auto"/>
        <w:jc w:val="center"/>
        <w:rPr>
          <w:rFonts w:ascii="Arial" w:eastAsia="Times New Roman" w:hAnsi="Arial" w:cs="Arial"/>
          <w:b/>
          <w:bCs/>
          <w:sz w:val="24"/>
          <w:szCs w:val="24"/>
          <w:lang w:val="id-ID" w:eastAsia="en-ID"/>
        </w:rPr>
      </w:pPr>
      <w:r w:rsidRPr="00CE1E7E">
        <w:rPr>
          <w:rFonts w:ascii="Arial" w:eastAsia="Times New Roman" w:hAnsi="Arial" w:cs="Arial"/>
          <w:b/>
          <w:bCs/>
          <w:sz w:val="24"/>
          <w:szCs w:val="24"/>
          <w:lang w:val="id-ID" w:eastAsia="en-ID"/>
        </w:rPr>
        <w:t xml:space="preserve">ANALISIS PENGELOLAAN SAMPAH PADA UNIT PELAKSANAAN TEKNIS (UPT) PENGELOLAAN PERSAMPAHAN </w:t>
      </w:r>
    </w:p>
    <w:p w:rsidR="00E33F9B" w:rsidRPr="00CE1E7E" w:rsidRDefault="00E33F9B" w:rsidP="008376A2">
      <w:pPr>
        <w:spacing w:after="240" w:line="360" w:lineRule="auto"/>
        <w:jc w:val="center"/>
        <w:rPr>
          <w:rFonts w:ascii="Arial" w:eastAsia="Times New Roman" w:hAnsi="Arial" w:cs="Arial"/>
          <w:b/>
          <w:bCs/>
          <w:sz w:val="24"/>
          <w:szCs w:val="24"/>
          <w:lang w:val="id-ID" w:eastAsia="en-ID"/>
        </w:rPr>
      </w:pPr>
      <w:r w:rsidRPr="00CE1E7E">
        <w:rPr>
          <w:rFonts w:ascii="Arial" w:eastAsia="Times New Roman" w:hAnsi="Arial" w:cs="Arial"/>
          <w:b/>
          <w:bCs/>
          <w:sz w:val="24"/>
          <w:szCs w:val="24"/>
          <w:lang w:val="id-ID" w:eastAsia="en-ID"/>
        </w:rPr>
        <w:t>KELAS A KOTA DUMAI</w:t>
      </w:r>
    </w:p>
    <w:p w:rsidR="00E33F9B" w:rsidRPr="00CE1E7E" w:rsidRDefault="00E33F9B" w:rsidP="00E33F9B">
      <w:pPr>
        <w:spacing w:line="276" w:lineRule="auto"/>
        <w:jc w:val="center"/>
        <w:rPr>
          <w:rFonts w:ascii="Arial" w:eastAsia="Times New Roman" w:hAnsi="Arial" w:cs="Arial"/>
          <w:b/>
          <w:bCs/>
          <w:sz w:val="24"/>
          <w:szCs w:val="24"/>
          <w:lang w:val="id-ID" w:eastAsia="en-ID"/>
        </w:rPr>
      </w:pPr>
      <w:r w:rsidRPr="00CE1E7E">
        <w:rPr>
          <w:rFonts w:ascii="Arial" w:eastAsia="Times New Roman" w:hAnsi="Arial" w:cs="Arial"/>
          <w:b/>
          <w:bCs/>
          <w:sz w:val="24"/>
          <w:szCs w:val="24"/>
          <w:lang w:val="id-ID" w:eastAsia="en-ID"/>
        </w:rPr>
        <w:t>NAMA : SITI HAFSAH</w:t>
      </w:r>
    </w:p>
    <w:p w:rsidR="00E33F9B" w:rsidRPr="00CE1E7E" w:rsidRDefault="00E33F9B" w:rsidP="00E33F9B">
      <w:pPr>
        <w:spacing w:line="276" w:lineRule="auto"/>
        <w:jc w:val="center"/>
        <w:rPr>
          <w:rFonts w:ascii="Arial" w:eastAsia="Times New Roman" w:hAnsi="Arial" w:cs="Arial"/>
          <w:sz w:val="24"/>
          <w:szCs w:val="24"/>
          <w:lang w:val="id-ID" w:eastAsia="en-ID"/>
        </w:rPr>
      </w:pPr>
      <w:r w:rsidRPr="00CE1E7E">
        <w:rPr>
          <w:rFonts w:ascii="Arial" w:eastAsia="Times New Roman" w:hAnsi="Arial" w:cs="Arial"/>
          <w:b/>
          <w:bCs/>
          <w:sz w:val="24"/>
          <w:szCs w:val="24"/>
          <w:lang w:val="id-ID" w:eastAsia="en-ID"/>
        </w:rPr>
        <w:t>NIM : 2110090811066</w:t>
      </w:r>
    </w:p>
    <w:p w:rsidR="00E33F9B" w:rsidRPr="00CE1E7E" w:rsidRDefault="00E33F9B" w:rsidP="001B6E5E">
      <w:pPr>
        <w:ind w:firstLine="567"/>
        <w:jc w:val="both"/>
        <w:rPr>
          <w:rFonts w:ascii="Arial" w:eastAsia="Times New Roman" w:hAnsi="Arial" w:cs="Arial"/>
          <w:sz w:val="24"/>
          <w:szCs w:val="24"/>
          <w:lang w:val="id-ID" w:eastAsia="en-ID"/>
        </w:rPr>
      </w:pPr>
      <w:r w:rsidRPr="00CE1E7E">
        <w:rPr>
          <w:rFonts w:ascii="Arial" w:eastAsia="Times New Roman" w:hAnsi="Arial" w:cs="Arial"/>
          <w:sz w:val="24"/>
          <w:szCs w:val="24"/>
          <w:lang w:eastAsia="en-ID"/>
        </w:rPr>
        <w:t>Pengelolaan sampah merupakan tantangan besar bagi kota-kota berkembang, termasuk Kota Dumai yang mengalami peningkatan jumlah penduduk dan volume sampah setiap tahunnya. UPT Pengelolaan Persampahan Kelas A Kota Dumai berperan penting dalam memastikan proses pengumpulan, pengangkutan, pengolahan, dan pembuangan akhir sampah berjalan efektif. Namun, keterbatasan armada, kurangnya fasilitas pemilahan, serta rendahnya kesadaran masyarakat masih menjadi hambatan dalam mewujudkan pengelolaan sampah yang optimal.</w:t>
      </w:r>
    </w:p>
    <w:p w:rsidR="00E33F9B" w:rsidRPr="00CE1E7E" w:rsidRDefault="00E33F9B" w:rsidP="001B6E5E">
      <w:pPr>
        <w:ind w:firstLine="567"/>
        <w:jc w:val="both"/>
        <w:rPr>
          <w:rFonts w:ascii="Arial" w:eastAsia="Times New Roman" w:hAnsi="Arial" w:cs="Arial"/>
          <w:sz w:val="24"/>
          <w:szCs w:val="24"/>
          <w:lang w:val="id-ID" w:eastAsia="en-ID"/>
        </w:rPr>
      </w:pPr>
      <w:r w:rsidRPr="00CE1E7E">
        <w:rPr>
          <w:rFonts w:ascii="Arial" w:eastAsia="Times New Roman" w:hAnsi="Arial" w:cs="Arial"/>
          <w:sz w:val="24"/>
          <w:szCs w:val="24"/>
          <w:lang w:val="id-ID" w:eastAsia="en-ID"/>
        </w:rPr>
        <w:t xml:space="preserve">Terdapat dua gejala permasalahan yang teridentifikasi, yaitu: keterlambatan dalam jadwal pengangkutan sampah dari </w:t>
      </w:r>
      <w:r w:rsidR="00512A76" w:rsidRPr="00CE1E7E">
        <w:rPr>
          <w:rFonts w:ascii="Arial" w:eastAsia="Times New Roman" w:hAnsi="Arial" w:cs="Arial"/>
          <w:sz w:val="24"/>
          <w:szCs w:val="24"/>
          <w:lang w:val="id-ID" w:eastAsia="en-ID"/>
        </w:rPr>
        <w:t>Tempat Penampungan Sementara (</w:t>
      </w:r>
      <w:r w:rsidRPr="00CE1E7E">
        <w:rPr>
          <w:rFonts w:ascii="Arial" w:eastAsia="Times New Roman" w:hAnsi="Arial" w:cs="Arial"/>
          <w:sz w:val="24"/>
          <w:szCs w:val="24"/>
          <w:lang w:val="id-ID" w:eastAsia="en-ID"/>
        </w:rPr>
        <w:t>TPS</w:t>
      </w:r>
      <w:r w:rsidR="00512A76" w:rsidRPr="00CE1E7E">
        <w:rPr>
          <w:rFonts w:ascii="Arial" w:eastAsia="Times New Roman" w:hAnsi="Arial" w:cs="Arial"/>
          <w:sz w:val="24"/>
          <w:szCs w:val="24"/>
          <w:lang w:val="id-ID" w:eastAsia="en-ID"/>
        </w:rPr>
        <w:t>)</w:t>
      </w:r>
      <w:r w:rsidRPr="00CE1E7E">
        <w:rPr>
          <w:rFonts w:ascii="Arial" w:eastAsia="Times New Roman" w:hAnsi="Arial" w:cs="Arial"/>
          <w:sz w:val="24"/>
          <w:szCs w:val="24"/>
          <w:lang w:val="id-ID" w:eastAsia="en-ID"/>
        </w:rPr>
        <w:t xml:space="preserve"> ke </w:t>
      </w:r>
      <w:r w:rsidR="00512A76" w:rsidRPr="00CE1E7E">
        <w:rPr>
          <w:rFonts w:ascii="Arial" w:eastAsia="Times New Roman" w:hAnsi="Arial" w:cs="Arial"/>
          <w:sz w:val="24"/>
          <w:szCs w:val="24"/>
          <w:lang w:val="id-ID" w:eastAsia="en-ID"/>
        </w:rPr>
        <w:t>Tempat Pembuangan Akhir (</w:t>
      </w:r>
      <w:r w:rsidRPr="00CE1E7E">
        <w:rPr>
          <w:rFonts w:ascii="Arial" w:eastAsia="Times New Roman" w:hAnsi="Arial" w:cs="Arial"/>
          <w:sz w:val="24"/>
          <w:szCs w:val="24"/>
          <w:lang w:val="id-ID" w:eastAsia="en-ID"/>
        </w:rPr>
        <w:t>TPA</w:t>
      </w:r>
      <w:r w:rsidR="00512A76" w:rsidRPr="00CE1E7E">
        <w:rPr>
          <w:rFonts w:ascii="Arial" w:eastAsia="Times New Roman" w:hAnsi="Arial" w:cs="Arial"/>
          <w:sz w:val="24"/>
          <w:szCs w:val="24"/>
          <w:lang w:val="id-ID" w:eastAsia="en-ID"/>
        </w:rPr>
        <w:t>)</w:t>
      </w:r>
      <w:r w:rsidRPr="00CE1E7E">
        <w:rPr>
          <w:rFonts w:ascii="Arial" w:eastAsia="Times New Roman" w:hAnsi="Arial" w:cs="Arial"/>
          <w:sz w:val="24"/>
          <w:szCs w:val="24"/>
          <w:lang w:val="id-ID" w:eastAsia="en-ID"/>
        </w:rPr>
        <w:t>, dan keterbatasan sarana serta prasarana pendukung operasional.</w:t>
      </w:r>
      <w:r w:rsidRPr="00CE1E7E">
        <w:rPr>
          <w:rFonts w:ascii="Arial" w:hAnsi="Arial" w:cs="Arial"/>
          <w:sz w:val="24"/>
          <w:szCs w:val="24"/>
        </w:rPr>
        <w:t xml:space="preserve"> </w:t>
      </w:r>
      <w:r w:rsidR="00B70AA5" w:rsidRPr="00CE1E7E">
        <w:rPr>
          <w:rFonts w:ascii="Arial" w:eastAsia="Times New Roman" w:hAnsi="Arial" w:cs="Arial"/>
          <w:sz w:val="24"/>
          <w:szCs w:val="24"/>
          <w:lang w:val="id-ID" w:eastAsia="en-ID"/>
        </w:rPr>
        <w:t>T</w:t>
      </w:r>
      <w:r w:rsidRPr="00CE1E7E">
        <w:rPr>
          <w:rFonts w:ascii="Arial" w:eastAsia="Times New Roman" w:hAnsi="Arial" w:cs="Arial"/>
          <w:sz w:val="24"/>
          <w:szCs w:val="24"/>
          <w:lang w:val="id-ID" w:eastAsia="en-ID"/>
        </w:rPr>
        <w:t>eori yang digunakan adalah pengelolaan sampah menurut Mubaslat (2021) dengan lima indikator, yaitu: pengumpulan sampah, pengangkutan sampah, perawatan sampah, pembuangan sampah, dan pemantauan serta regulasi.</w:t>
      </w:r>
    </w:p>
    <w:p w:rsidR="00E33F9B" w:rsidRPr="00CE1E7E" w:rsidRDefault="00E33F9B" w:rsidP="00817546">
      <w:pPr>
        <w:ind w:firstLine="567"/>
        <w:jc w:val="both"/>
        <w:rPr>
          <w:rFonts w:ascii="Arial" w:eastAsia="Times New Roman" w:hAnsi="Arial" w:cs="Arial"/>
          <w:sz w:val="24"/>
          <w:szCs w:val="24"/>
          <w:lang w:eastAsia="en-ID"/>
        </w:rPr>
      </w:pPr>
      <w:r w:rsidRPr="00CE1E7E">
        <w:rPr>
          <w:rFonts w:ascii="Arial" w:eastAsia="Times New Roman" w:hAnsi="Arial" w:cs="Arial"/>
          <w:sz w:val="24"/>
          <w:szCs w:val="24"/>
          <w:lang w:eastAsia="en-ID"/>
        </w:rPr>
        <w:t xml:space="preserve">Penelitian ini menggunakan metode deskriptif kuantitatif dengan teknik pengumpulan data melalui observasi, angket, wawancara, dan dokumentasi. </w:t>
      </w:r>
      <w:r w:rsidRPr="00CE1E7E">
        <w:rPr>
          <w:rFonts w:ascii="Arial" w:eastAsia="Times New Roman" w:hAnsi="Arial" w:cs="Arial"/>
          <w:sz w:val="24"/>
          <w:szCs w:val="24"/>
          <w:lang w:val="id-ID" w:eastAsia="en-ID"/>
        </w:rPr>
        <w:t>Sampel</w:t>
      </w:r>
      <w:r w:rsidRPr="00CE1E7E">
        <w:rPr>
          <w:rFonts w:ascii="Arial" w:eastAsia="Times New Roman" w:hAnsi="Arial" w:cs="Arial"/>
          <w:sz w:val="24"/>
          <w:szCs w:val="24"/>
          <w:lang w:eastAsia="en-ID"/>
        </w:rPr>
        <w:t xml:space="preserve"> penelitian adalah pegawai </w:t>
      </w:r>
      <w:r w:rsidRPr="00CE1E7E">
        <w:rPr>
          <w:rFonts w:ascii="Arial" w:eastAsia="Times New Roman" w:hAnsi="Arial" w:cs="Arial"/>
          <w:sz w:val="24"/>
          <w:szCs w:val="24"/>
          <w:lang w:val="id-ID" w:eastAsia="en-ID"/>
        </w:rPr>
        <w:t xml:space="preserve">dan petugas </w:t>
      </w:r>
      <w:r w:rsidRPr="00CE1E7E">
        <w:rPr>
          <w:rFonts w:ascii="Arial" w:eastAsia="Times New Roman" w:hAnsi="Arial" w:cs="Arial"/>
          <w:sz w:val="24"/>
          <w:szCs w:val="24"/>
          <w:lang w:eastAsia="en-ID"/>
        </w:rPr>
        <w:t>UPT Pengelolaan Persampahan Kelas A Kota Dumai</w:t>
      </w:r>
      <w:r w:rsidRPr="00CE1E7E">
        <w:rPr>
          <w:rFonts w:ascii="Arial" w:eastAsia="Times New Roman" w:hAnsi="Arial" w:cs="Arial"/>
          <w:sz w:val="24"/>
          <w:szCs w:val="24"/>
          <w:lang w:val="id-ID" w:eastAsia="en-ID"/>
        </w:rPr>
        <w:t xml:space="preserve"> yang </w:t>
      </w:r>
      <w:r w:rsidRPr="00CE1E7E">
        <w:rPr>
          <w:rFonts w:ascii="Arial" w:eastAsia="Times New Roman" w:hAnsi="Arial" w:cs="Arial"/>
          <w:sz w:val="24"/>
          <w:szCs w:val="24"/>
          <w:lang w:eastAsia="en-ID"/>
        </w:rPr>
        <w:t xml:space="preserve"> </w:t>
      </w:r>
      <w:r w:rsidRPr="00CE1E7E">
        <w:rPr>
          <w:rFonts w:ascii="Arial" w:eastAsia="Times New Roman" w:hAnsi="Arial" w:cs="Arial"/>
          <w:sz w:val="24"/>
          <w:szCs w:val="24"/>
          <w:lang w:val="id-ID" w:eastAsia="en-ID"/>
        </w:rPr>
        <w:t xml:space="preserve">mempunyai </w:t>
      </w:r>
      <w:r w:rsidRPr="00CE1E7E">
        <w:rPr>
          <w:rFonts w:ascii="Arial" w:eastAsia="Times New Roman" w:hAnsi="Arial" w:cs="Arial"/>
          <w:sz w:val="24"/>
          <w:szCs w:val="24"/>
          <w:lang w:eastAsia="en-ID"/>
        </w:rPr>
        <w:t xml:space="preserve">91 </w:t>
      </w:r>
      <w:r w:rsidRPr="00CE1E7E">
        <w:rPr>
          <w:rFonts w:ascii="Arial" w:eastAsia="Times New Roman" w:hAnsi="Arial" w:cs="Arial"/>
          <w:sz w:val="24"/>
          <w:szCs w:val="24"/>
          <w:lang w:val="id-ID" w:eastAsia="en-ID"/>
        </w:rPr>
        <w:t>responden</w:t>
      </w:r>
      <w:r w:rsidRPr="00CE1E7E">
        <w:rPr>
          <w:rFonts w:ascii="Arial" w:eastAsia="Times New Roman" w:hAnsi="Arial" w:cs="Arial"/>
          <w:sz w:val="24"/>
          <w:szCs w:val="24"/>
          <w:lang w:eastAsia="en-ID"/>
        </w:rPr>
        <w:t xml:space="preserve"> dengan teknik sampling jenuh, d</w:t>
      </w:r>
      <w:r w:rsidRPr="00CE1E7E">
        <w:rPr>
          <w:rFonts w:ascii="Arial" w:eastAsia="Times New Roman" w:hAnsi="Arial" w:cs="Arial"/>
          <w:sz w:val="24"/>
          <w:szCs w:val="24"/>
          <w:lang w:val="id-ID" w:eastAsia="en-ID"/>
        </w:rPr>
        <w:t>an</w:t>
      </w:r>
      <w:r w:rsidRPr="00CE1E7E">
        <w:rPr>
          <w:rFonts w:ascii="Arial" w:eastAsia="Times New Roman" w:hAnsi="Arial" w:cs="Arial"/>
          <w:sz w:val="24"/>
          <w:szCs w:val="24"/>
          <w:lang w:eastAsia="en-ID"/>
        </w:rPr>
        <w:t xml:space="preserve"> purposive sampling. Analisis data dilakukan menggunakan statistik deskriptif dengan skala Likert.</w:t>
      </w:r>
    </w:p>
    <w:p w:rsidR="00B03342" w:rsidRPr="00CE1E7E" w:rsidRDefault="00E33F9B" w:rsidP="00817546">
      <w:pPr>
        <w:ind w:firstLine="567"/>
        <w:jc w:val="both"/>
        <w:rPr>
          <w:rFonts w:ascii="Arial" w:eastAsia="Times New Roman" w:hAnsi="Arial" w:cs="Arial"/>
          <w:sz w:val="24"/>
          <w:szCs w:val="24"/>
          <w:lang w:val="id-ID" w:eastAsia="en-ID"/>
        </w:rPr>
      </w:pPr>
      <w:r w:rsidRPr="00CE1E7E">
        <w:rPr>
          <w:rFonts w:ascii="Arial" w:eastAsia="Times New Roman" w:hAnsi="Arial" w:cs="Arial"/>
          <w:sz w:val="24"/>
          <w:szCs w:val="24"/>
          <w:lang w:eastAsia="en-ID"/>
        </w:rPr>
        <w:t xml:space="preserve">Hasil penelitian menunjukkan bahwa pengelolaan sampah pada lima indikator utama  pengumpulan, pengangkutan, perawatan, pembuangan, serta pemantauan dan regulasi berada pada kategori baik. </w:t>
      </w:r>
      <w:r w:rsidRPr="00CE1E7E">
        <w:rPr>
          <w:rFonts w:ascii="Arial" w:eastAsia="Times New Roman" w:hAnsi="Arial" w:cs="Arial"/>
          <w:sz w:val="24"/>
          <w:szCs w:val="24"/>
          <w:lang w:val="id-ID" w:eastAsia="en-ID"/>
        </w:rPr>
        <w:t xml:space="preserve">jumlah total skor sebanyak 3.781 berada pada interval 1365 – 4095. </w:t>
      </w:r>
    </w:p>
    <w:p w:rsidR="00817546" w:rsidRPr="00CE1E7E" w:rsidRDefault="00E33F9B" w:rsidP="00817546">
      <w:pPr>
        <w:ind w:firstLine="567"/>
        <w:jc w:val="both"/>
        <w:rPr>
          <w:rFonts w:ascii="Arial" w:eastAsia="Times New Roman" w:hAnsi="Arial" w:cs="Arial"/>
          <w:sz w:val="24"/>
          <w:szCs w:val="24"/>
          <w:lang w:val="id-ID" w:eastAsia="en-ID"/>
        </w:rPr>
      </w:pPr>
      <w:r w:rsidRPr="00CE1E7E">
        <w:rPr>
          <w:rFonts w:ascii="Arial" w:eastAsia="Times New Roman" w:hAnsi="Arial" w:cs="Arial"/>
          <w:sz w:val="24"/>
          <w:szCs w:val="24"/>
          <w:lang w:val="id-ID" w:eastAsia="en-ID"/>
        </w:rPr>
        <w:t>Faktor Pendukung</w:t>
      </w:r>
      <w:r w:rsidRPr="00CE1E7E">
        <w:rPr>
          <w:rFonts w:ascii="Arial" w:eastAsia="Times New Roman" w:hAnsi="Arial" w:cs="Arial"/>
          <w:sz w:val="24"/>
          <w:szCs w:val="24"/>
          <w:lang w:eastAsia="en-ID"/>
        </w:rPr>
        <w:t xml:space="preserve"> UPT terletak pada kapasitas TPA yang memadai, evaluasi kinerja yang rutin, dan</w:t>
      </w:r>
      <w:r w:rsidRPr="00CE1E7E">
        <w:rPr>
          <w:rFonts w:ascii="Arial" w:eastAsia="Times New Roman" w:hAnsi="Arial" w:cs="Arial"/>
          <w:sz w:val="24"/>
          <w:szCs w:val="24"/>
          <w:lang w:val="id-ID" w:eastAsia="en-ID"/>
        </w:rPr>
        <w:t xml:space="preserve"> </w:t>
      </w:r>
      <w:r w:rsidRPr="00CE1E7E">
        <w:rPr>
          <w:rFonts w:ascii="Arial" w:eastAsia="Times New Roman" w:hAnsi="Arial" w:cs="Arial"/>
          <w:sz w:val="24"/>
          <w:szCs w:val="24"/>
          <w:lang w:eastAsia="en-ID"/>
        </w:rPr>
        <w:t>pelaporan ya</w:t>
      </w:r>
      <w:r w:rsidR="00817546" w:rsidRPr="00CE1E7E">
        <w:rPr>
          <w:rFonts w:ascii="Arial" w:eastAsia="Times New Roman" w:hAnsi="Arial" w:cs="Arial"/>
          <w:sz w:val="24"/>
          <w:szCs w:val="24"/>
          <w:lang w:eastAsia="en-ID"/>
        </w:rPr>
        <w:t>ng terdokumentasi dengan baik.</w:t>
      </w:r>
      <w:r w:rsidR="00817546" w:rsidRPr="00CE1E7E">
        <w:rPr>
          <w:rFonts w:ascii="Arial" w:eastAsia="Times New Roman" w:hAnsi="Arial" w:cs="Arial"/>
          <w:sz w:val="24"/>
          <w:szCs w:val="24"/>
          <w:lang w:val="id-ID" w:eastAsia="en-ID"/>
        </w:rPr>
        <w:t xml:space="preserve"> F</w:t>
      </w:r>
      <w:r w:rsidRPr="00CE1E7E">
        <w:rPr>
          <w:rFonts w:ascii="Arial" w:eastAsia="Times New Roman" w:hAnsi="Arial" w:cs="Arial"/>
          <w:sz w:val="24"/>
          <w:szCs w:val="24"/>
          <w:lang w:val="id-ID" w:eastAsia="en-ID"/>
        </w:rPr>
        <w:t>aktor Penghambat</w:t>
      </w:r>
      <w:r w:rsidRPr="00CE1E7E">
        <w:rPr>
          <w:rFonts w:ascii="Arial" w:eastAsia="Times New Roman" w:hAnsi="Arial" w:cs="Arial"/>
          <w:sz w:val="24"/>
          <w:szCs w:val="24"/>
          <w:lang w:eastAsia="en-ID"/>
        </w:rPr>
        <w:t xml:space="preserve"> meliputi keterbatasan jumlah armada, keterlambatan pengangkutan di beberapa wilayah, minimnya fasilitas pemilahan</w:t>
      </w:r>
      <w:r w:rsidRPr="00CE1E7E">
        <w:rPr>
          <w:rFonts w:ascii="Arial" w:eastAsia="Times New Roman" w:hAnsi="Arial" w:cs="Arial"/>
          <w:sz w:val="24"/>
          <w:szCs w:val="24"/>
          <w:lang w:val="id-ID" w:eastAsia="en-ID"/>
        </w:rPr>
        <w:t>.</w:t>
      </w:r>
    </w:p>
    <w:p w:rsidR="00817546" w:rsidRPr="00CE1E7E" w:rsidRDefault="00817546" w:rsidP="00817546">
      <w:pPr>
        <w:jc w:val="both"/>
        <w:rPr>
          <w:rFonts w:ascii="Arial" w:eastAsia="Times New Roman" w:hAnsi="Arial" w:cs="Arial"/>
          <w:sz w:val="24"/>
          <w:szCs w:val="24"/>
          <w:lang w:val="id-ID" w:eastAsia="en-ID"/>
        </w:rPr>
      </w:pPr>
      <w:r w:rsidRPr="00CE1E7E">
        <w:rPr>
          <w:rFonts w:ascii="Arial" w:eastAsia="Times New Roman" w:hAnsi="Arial" w:cs="Arial"/>
          <w:sz w:val="24"/>
          <w:szCs w:val="24"/>
          <w:lang w:val="id-ID" w:eastAsia="en-ID"/>
        </w:rPr>
        <w:br w:type="page"/>
      </w:r>
    </w:p>
    <w:p w:rsidR="00D22BF2" w:rsidRPr="00CE1E7E" w:rsidRDefault="00D22BF2" w:rsidP="008376A2">
      <w:pPr>
        <w:pStyle w:val="Heading1"/>
        <w:spacing w:after="240" w:line="360" w:lineRule="auto"/>
        <w:jc w:val="center"/>
        <w:sectPr w:rsidR="00D22BF2" w:rsidRPr="00CE1E7E" w:rsidSect="00956E1E">
          <w:type w:val="continuous"/>
          <w:pgSz w:w="11910" w:h="16840"/>
          <w:pgMar w:top="2268" w:right="1701" w:bottom="1701" w:left="2268" w:header="720" w:footer="720" w:gutter="0"/>
          <w:pgNumType w:fmt="lowerRoman"/>
          <w:cols w:space="720"/>
          <w:titlePg/>
          <w:docGrid w:linePitch="299"/>
        </w:sectPr>
      </w:pPr>
    </w:p>
    <w:p w:rsidR="00C900F5" w:rsidRPr="00CE1E7E" w:rsidRDefault="000925D9" w:rsidP="008376A2">
      <w:pPr>
        <w:pStyle w:val="Heading1"/>
        <w:spacing w:after="240" w:line="360" w:lineRule="auto"/>
        <w:jc w:val="center"/>
        <w:rPr>
          <w:lang w:val="id-ID"/>
        </w:rPr>
      </w:pPr>
      <w:bookmarkStart w:id="1" w:name="_Toc206956291"/>
      <w:r>
        <w:rPr>
          <w:noProof/>
        </w:rPr>
        <mc:AlternateContent>
          <mc:Choice Requires="wps">
            <w:drawing>
              <wp:anchor distT="0" distB="0" distL="114300" distR="114300" simplePos="0" relativeHeight="488317952" behindDoc="0" locked="0" layoutInCell="1" allowOverlap="1">
                <wp:simplePos x="0" y="0"/>
                <wp:positionH relativeFrom="column">
                  <wp:posOffset>4746625</wp:posOffset>
                </wp:positionH>
                <wp:positionV relativeFrom="paragraph">
                  <wp:posOffset>-1083945</wp:posOffset>
                </wp:positionV>
                <wp:extent cx="487045" cy="381635"/>
                <wp:effectExtent l="0" t="0" r="27305" b="18415"/>
                <wp:wrapNone/>
                <wp:docPr id="7" name="Oval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 cy="381635"/>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6" o:spid="_x0000_s1026" style="position:absolute;margin-left:373.75pt;margin-top:-85.35pt;width:38.35pt;height:30.05pt;z-index:4883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" strokecolor="white [3212]"/>
            </w:pict>
          </mc:Fallback>
        </mc:AlternateContent>
      </w:r>
      <w:r>
        <w:rPr>
          <w:noProof/>
        </w:rPr>
        <mc:AlternateContent>
          <mc:Choice Requires="wps">
            <w:drawing>
              <wp:anchor distT="0" distB="0" distL="114300" distR="114300" simplePos="0" relativeHeight="488300544" behindDoc="0" locked="0" layoutInCell="1" allowOverlap="1">
                <wp:simplePos x="0" y="0"/>
                <wp:positionH relativeFrom="column">
                  <wp:posOffset>5389880</wp:posOffset>
                </wp:positionH>
                <wp:positionV relativeFrom="paragraph">
                  <wp:posOffset>-968375</wp:posOffset>
                </wp:positionV>
                <wp:extent cx="223520" cy="266065"/>
                <wp:effectExtent l="0" t="0" r="24130" b="19685"/>
                <wp:wrapNone/>
                <wp:docPr id="368"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6606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5" o:spid="_x0000_s1026" style="position:absolute;margin-left:424.4pt;margin-top:-76.25pt;width:17.6pt;height:20.95pt;z-index:4883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" strokecolor="white [3212]"/>
            </w:pict>
          </mc:Fallback>
        </mc:AlternateContent>
      </w:r>
      <w:r w:rsidR="00956E1E" w:rsidRPr="00CE1E7E">
        <w:t>KA</w:t>
      </w:r>
      <w:r w:rsidR="00E46C39" w:rsidRPr="00CE1E7E">
        <w:t>TA PENGANTAR</w:t>
      </w:r>
      <w:bookmarkEnd w:id="1"/>
    </w:p>
    <w:p w:rsidR="00427145" w:rsidRPr="00CE1E7E" w:rsidRDefault="00427145" w:rsidP="008376A2">
      <w:pPr>
        <w:spacing w:line="480" w:lineRule="auto"/>
        <w:ind w:firstLine="567"/>
        <w:jc w:val="both"/>
        <w:rPr>
          <w:rFonts w:ascii="Arial" w:hAnsi="Arial" w:cs="Arial"/>
          <w:sz w:val="24"/>
          <w:szCs w:val="24"/>
          <w:lang w:val="id-ID"/>
        </w:rPr>
      </w:pPr>
      <w:r w:rsidRPr="00CE1E7E">
        <w:rPr>
          <w:rFonts w:ascii="Arial" w:eastAsiaTheme="minorHAnsi" w:hAnsi="Arial" w:cs="Arial"/>
          <w:color w:val="000000"/>
          <w:sz w:val="24"/>
          <w:szCs w:val="24"/>
        </w:rPr>
        <w:t xml:space="preserve">Puji syukur kehadirat Allah SWT, atas segala limpahan anugerah nikmat dan hidayah-Nya, baik berupa kesehatan, kekuatan, dan pengetahuan kepada penulis, sehingga penulis dapat menyelesaikan skripsi ini yang merupakan salah satu syarat untuk memperoleh gelar Sarjana (S1) pada Sekolah Tinggi Ilmu Administrasi Lancang Kuning. </w:t>
      </w:r>
    </w:p>
    <w:p w:rsidR="00427145" w:rsidRPr="00CE1E7E" w:rsidRDefault="00427145" w:rsidP="008376A2">
      <w:pPr>
        <w:widowControl/>
        <w:adjustRightInd w:val="0"/>
        <w:spacing w:line="480" w:lineRule="auto"/>
        <w:ind w:firstLine="567"/>
        <w:jc w:val="both"/>
        <w:rPr>
          <w:rFonts w:ascii="Arial" w:eastAsiaTheme="minorHAnsi" w:hAnsi="Arial" w:cs="Arial"/>
          <w:color w:val="000000"/>
          <w:sz w:val="24"/>
          <w:szCs w:val="24"/>
          <w:lang w:val="id-ID"/>
        </w:rPr>
      </w:pPr>
      <w:r w:rsidRPr="00CE1E7E">
        <w:rPr>
          <w:rFonts w:ascii="Arial" w:eastAsiaTheme="minorHAnsi" w:hAnsi="Arial" w:cs="Arial"/>
          <w:color w:val="000000"/>
          <w:sz w:val="24"/>
          <w:szCs w:val="24"/>
        </w:rPr>
        <w:t xml:space="preserve">Keberhasilan penulis dalam penulisan ini tidak terlepas dari bantuan dan kerja sama berbagai pihak, sebagai apresiasi dan rasa hormat, pada kesempatan ini penulis menyampaikan ucapan terima kasih kepada: </w:t>
      </w:r>
    </w:p>
    <w:p w:rsidR="00427145" w:rsidRPr="00CE1E7E" w:rsidRDefault="00427145" w:rsidP="008376A2">
      <w:pPr>
        <w:widowControl/>
        <w:numPr>
          <w:ilvl w:val="0"/>
          <w:numId w:val="52"/>
        </w:numPr>
        <w:adjustRightInd w:val="0"/>
        <w:spacing w:line="480" w:lineRule="auto"/>
        <w:ind w:left="709" w:hanging="360"/>
        <w:jc w:val="both"/>
        <w:rPr>
          <w:rFonts w:ascii="Arial" w:eastAsiaTheme="minorHAnsi" w:hAnsi="Arial" w:cs="Arial"/>
          <w:color w:val="000000"/>
          <w:sz w:val="24"/>
          <w:szCs w:val="24"/>
        </w:rPr>
      </w:pPr>
      <w:r w:rsidRPr="00CE1E7E">
        <w:rPr>
          <w:rFonts w:ascii="Arial" w:eastAsiaTheme="minorHAnsi" w:hAnsi="Arial" w:cs="Arial"/>
          <w:color w:val="000000"/>
          <w:sz w:val="24"/>
          <w:szCs w:val="24"/>
        </w:rPr>
        <w:t>Bapak Latip,</w:t>
      </w:r>
      <w:r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rPr>
        <w:t>S.Sos.,</w:t>
      </w:r>
      <w:r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rPr>
        <w:t>M.Si</w:t>
      </w:r>
      <w:r w:rsidR="009F35EC" w:rsidRPr="00CE1E7E">
        <w:rPr>
          <w:rFonts w:ascii="Arial" w:eastAsiaTheme="minorHAnsi" w:hAnsi="Arial" w:cs="Arial"/>
          <w:color w:val="000000"/>
          <w:sz w:val="24"/>
          <w:szCs w:val="24"/>
          <w:lang w:val="id-ID"/>
        </w:rPr>
        <w:t xml:space="preserve">., </w:t>
      </w:r>
      <w:r w:rsidR="009F35EC" w:rsidRPr="00CE1E7E">
        <w:rPr>
          <w:rFonts w:ascii="Arial" w:hAnsi="Arial" w:cs="Arial"/>
          <w:sz w:val="24"/>
          <w:szCs w:val="24"/>
          <w:lang w:val="id-ID"/>
        </w:rPr>
        <w:t>Ph.D</w:t>
      </w:r>
      <w:r w:rsidRPr="00CE1E7E">
        <w:rPr>
          <w:rFonts w:ascii="Arial" w:eastAsiaTheme="minorHAnsi" w:hAnsi="Arial" w:cs="Arial"/>
          <w:color w:val="000000"/>
          <w:sz w:val="24"/>
          <w:szCs w:val="24"/>
        </w:rPr>
        <w:t xml:space="preserve"> selaku Ketua STIA Lancang Kuning, atas arahan dan motivasi yang diberikan kepada penulis. </w:t>
      </w:r>
    </w:p>
    <w:p w:rsidR="00427145" w:rsidRPr="00CE1E7E" w:rsidRDefault="00427145" w:rsidP="008376A2">
      <w:pPr>
        <w:widowControl/>
        <w:numPr>
          <w:ilvl w:val="0"/>
          <w:numId w:val="52"/>
        </w:numPr>
        <w:adjustRightInd w:val="0"/>
        <w:spacing w:line="480" w:lineRule="auto"/>
        <w:ind w:left="709" w:hanging="360"/>
        <w:jc w:val="both"/>
        <w:rPr>
          <w:rFonts w:ascii="Arial" w:eastAsiaTheme="minorHAnsi" w:hAnsi="Arial" w:cs="Arial"/>
          <w:color w:val="000000"/>
          <w:sz w:val="24"/>
          <w:szCs w:val="24"/>
        </w:rPr>
      </w:pPr>
      <w:r w:rsidRPr="00CE1E7E">
        <w:rPr>
          <w:rFonts w:ascii="Arial" w:eastAsiaTheme="minorHAnsi" w:hAnsi="Arial" w:cs="Arial"/>
          <w:color w:val="000000"/>
          <w:sz w:val="24"/>
          <w:szCs w:val="24"/>
        </w:rPr>
        <w:t>Ibu Dila Erlianti,</w:t>
      </w:r>
      <w:r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rPr>
        <w:t>S.Sos.,</w:t>
      </w:r>
      <w:r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rPr>
        <w:t xml:space="preserve">M.Si selaku Ketua Program Studi Administrasi Negara pada Sekolah Tinggi Ilmu Administrasi Lancang Kuning yang senantiasa memberikan dukungan, bimbingan, dan petunjuk kepada penulis dalam menyelesaikan tugas akhir. </w:t>
      </w:r>
    </w:p>
    <w:p w:rsidR="00427145" w:rsidRPr="00CE1E7E" w:rsidRDefault="00427145" w:rsidP="008376A2">
      <w:pPr>
        <w:widowControl/>
        <w:numPr>
          <w:ilvl w:val="0"/>
          <w:numId w:val="52"/>
        </w:numPr>
        <w:adjustRightInd w:val="0"/>
        <w:spacing w:line="480" w:lineRule="auto"/>
        <w:ind w:left="709" w:hanging="360"/>
        <w:jc w:val="both"/>
        <w:rPr>
          <w:rFonts w:ascii="Arial" w:eastAsiaTheme="minorHAnsi" w:hAnsi="Arial" w:cs="Arial"/>
          <w:color w:val="000000"/>
          <w:sz w:val="24"/>
          <w:szCs w:val="24"/>
        </w:rPr>
      </w:pPr>
      <w:r w:rsidRPr="00CE1E7E">
        <w:rPr>
          <w:rFonts w:ascii="Arial" w:eastAsiaTheme="minorHAnsi" w:hAnsi="Arial" w:cs="Arial"/>
          <w:color w:val="000000"/>
          <w:sz w:val="24"/>
          <w:szCs w:val="24"/>
        </w:rPr>
        <w:t xml:space="preserve">Bapak </w:t>
      </w:r>
      <w:r w:rsidR="009F35EC" w:rsidRPr="00CE1E7E">
        <w:rPr>
          <w:rFonts w:ascii="Arial" w:hAnsi="Arial" w:cs="Arial"/>
          <w:sz w:val="24"/>
          <w:szCs w:val="24"/>
          <w:lang w:val="id-ID"/>
        </w:rPr>
        <w:t xml:space="preserve">Dr. Dede Mirza, SH., MH </w:t>
      </w:r>
      <w:r w:rsidRPr="00CE1E7E">
        <w:rPr>
          <w:rFonts w:ascii="Arial" w:eastAsiaTheme="minorHAnsi" w:hAnsi="Arial" w:cs="Arial"/>
          <w:color w:val="000000"/>
          <w:sz w:val="24"/>
          <w:szCs w:val="24"/>
        </w:rPr>
        <w:t xml:space="preserve">selaku Dosen Pembimbing I atas pengarahan, bimbingan, dan pencerahan kepada penulis. </w:t>
      </w:r>
    </w:p>
    <w:p w:rsidR="00427145" w:rsidRPr="00CE1E7E" w:rsidRDefault="00427145" w:rsidP="008376A2">
      <w:pPr>
        <w:widowControl/>
        <w:numPr>
          <w:ilvl w:val="0"/>
          <w:numId w:val="52"/>
        </w:numPr>
        <w:adjustRightInd w:val="0"/>
        <w:spacing w:after="165" w:line="480" w:lineRule="auto"/>
        <w:ind w:left="709" w:hanging="360"/>
        <w:jc w:val="both"/>
        <w:rPr>
          <w:rFonts w:ascii="Arial" w:eastAsiaTheme="minorHAnsi" w:hAnsi="Arial" w:cs="Arial"/>
          <w:color w:val="000000"/>
          <w:sz w:val="24"/>
          <w:szCs w:val="24"/>
        </w:rPr>
      </w:pPr>
      <w:r w:rsidRPr="00CE1E7E">
        <w:rPr>
          <w:rFonts w:ascii="Arial" w:eastAsiaTheme="minorHAnsi" w:hAnsi="Arial" w:cs="Arial"/>
          <w:color w:val="000000"/>
          <w:sz w:val="24"/>
          <w:szCs w:val="24"/>
        </w:rPr>
        <w:t xml:space="preserve">Ibu </w:t>
      </w:r>
      <w:r w:rsidR="009F35EC" w:rsidRPr="00CE1E7E">
        <w:rPr>
          <w:rFonts w:ascii="Arial" w:hAnsi="Arial" w:cs="Arial"/>
          <w:sz w:val="24"/>
          <w:szCs w:val="24"/>
          <w:lang w:val="id-ID"/>
        </w:rPr>
        <w:t xml:space="preserve">E. Maznah Hijeriah, S.Sos., M.Si </w:t>
      </w:r>
      <w:r w:rsidRPr="00CE1E7E">
        <w:rPr>
          <w:rFonts w:ascii="Arial" w:eastAsiaTheme="minorHAnsi" w:hAnsi="Arial" w:cs="Arial"/>
          <w:color w:val="000000"/>
          <w:sz w:val="24"/>
          <w:szCs w:val="24"/>
        </w:rPr>
        <w:t>selaku Dosen Pe</w:t>
      </w:r>
      <w:r w:rsidR="00EC43ED" w:rsidRPr="00CE1E7E">
        <w:rPr>
          <w:rFonts w:ascii="Arial" w:eastAsiaTheme="minorHAnsi" w:hAnsi="Arial" w:cs="Arial"/>
          <w:color w:val="000000"/>
          <w:sz w:val="24"/>
          <w:szCs w:val="24"/>
          <w:lang w:val="id-ID"/>
        </w:rPr>
        <w:t>m</w:t>
      </w:r>
      <w:r w:rsidRPr="00CE1E7E">
        <w:rPr>
          <w:rFonts w:ascii="Arial" w:eastAsiaTheme="minorHAnsi" w:hAnsi="Arial" w:cs="Arial"/>
          <w:color w:val="000000"/>
          <w:sz w:val="24"/>
          <w:szCs w:val="24"/>
        </w:rPr>
        <w:t xml:space="preserve">bimbing II yang bersedia meluangkan waktu, tenaga, dan pikiran, sehingga penulisan ini dapat selesai tepat waktu. </w:t>
      </w:r>
    </w:p>
    <w:p w:rsidR="009F35EC" w:rsidRPr="00CE1E7E" w:rsidRDefault="00427145" w:rsidP="008376A2">
      <w:pPr>
        <w:widowControl/>
        <w:numPr>
          <w:ilvl w:val="0"/>
          <w:numId w:val="52"/>
        </w:numPr>
        <w:adjustRightInd w:val="0"/>
        <w:spacing w:line="480" w:lineRule="auto"/>
        <w:ind w:left="709" w:hanging="360"/>
        <w:jc w:val="both"/>
        <w:rPr>
          <w:rFonts w:ascii="Arial" w:eastAsiaTheme="minorHAnsi" w:hAnsi="Arial" w:cs="Arial"/>
          <w:color w:val="000000"/>
          <w:sz w:val="24"/>
          <w:szCs w:val="24"/>
        </w:rPr>
      </w:pPr>
      <w:r w:rsidRPr="00CE1E7E">
        <w:rPr>
          <w:rFonts w:ascii="Arial" w:eastAsiaTheme="minorHAnsi" w:hAnsi="Arial" w:cs="Arial"/>
          <w:color w:val="000000"/>
          <w:sz w:val="24"/>
          <w:szCs w:val="24"/>
        </w:rPr>
        <w:t xml:space="preserve">Bapak/Ibu Dosen </w:t>
      </w:r>
      <w:r w:rsidR="00D90D72" w:rsidRPr="00CE1E7E">
        <w:rPr>
          <w:rFonts w:ascii="Arial" w:eastAsiaTheme="minorHAnsi" w:hAnsi="Arial" w:cs="Arial"/>
          <w:color w:val="000000"/>
          <w:sz w:val="24"/>
          <w:szCs w:val="24"/>
        </w:rPr>
        <w:t xml:space="preserve">dan Staff </w:t>
      </w:r>
      <w:r w:rsidRPr="00CE1E7E">
        <w:rPr>
          <w:rFonts w:ascii="Arial" w:eastAsiaTheme="minorHAnsi" w:hAnsi="Arial" w:cs="Arial"/>
          <w:color w:val="000000"/>
          <w:sz w:val="24"/>
          <w:szCs w:val="24"/>
        </w:rPr>
        <w:t xml:space="preserve">Sekolah Tinggi Ilmu Administrasi Lancang Kuning atas pengetahuan, dedikasi, dan dukungan moral yang sangat berarti bagi penulis dalam menyelesaikan penulisan. </w:t>
      </w:r>
    </w:p>
    <w:p w:rsidR="009F35EC" w:rsidRPr="00CE1E7E" w:rsidRDefault="00E46C39" w:rsidP="008376A2">
      <w:pPr>
        <w:widowControl/>
        <w:numPr>
          <w:ilvl w:val="0"/>
          <w:numId w:val="52"/>
        </w:numPr>
        <w:adjustRightInd w:val="0"/>
        <w:spacing w:line="480" w:lineRule="auto"/>
        <w:ind w:left="709" w:hanging="360"/>
        <w:jc w:val="both"/>
        <w:rPr>
          <w:rFonts w:ascii="Arial" w:eastAsiaTheme="minorHAnsi" w:hAnsi="Arial" w:cs="Arial"/>
          <w:color w:val="000000"/>
          <w:sz w:val="24"/>
          <w:szCs w:val="24"/>
        </w:rPr>
      </w:pPr>
      <w:r w:rsidRPr="00CE1E7E">
        <w:rPr>
          <w:rFonts w:ascii="Arial" w:hAnsi="Arial" w:cs="Arial"/>
          <w:bCs/>
          <w:sz w:val="24"/>
          <w:szCs w:val="24"/>
        </w:rPr>
        <w:t xml:space="preserve">Bapak </w:t>
      </w:r>
      <w:r w:rsidR="00620CE4" w:rsidRPr="00CE1E7E">
        <w:rPr>
          <w:rFonts w:ascii="Arial" w:hAnsi="Arial" w:cs="Arial"/>
          <w:bCs/>
          <w:sz w:val="24"/>
          <w:szCs w:val="24"/>
          <w:lang w:val="id-ID"/>
        </w:rPr>
        <w:t>Eztry Yendra, SK</w:t>
      </w:r>
      <w:r w:rsidR="00042B17" w:rsidRPr="00CE1E7E">
        <w:rPr>
          <w:rFonts w:ascii="Arial" w:hAnsi="Arial" w:cs="Arial"/>
          <w:bCs/>
          <w:sz w:val="24"/>
          <w:szCs w:val="24"/>
          <w:lang w:val="id-ID"/>
        </w:rPr>
        <w:t>M., MPH</w:t>
      </w:r>
      <w:r w:rsidR="00620CE4" w:rsidRPr="00CE1E7E">
        <w:rPr>
          <w:rFonts w:ascii="Arial" w:hAnsi="Arial" w:cs="Arial"/>
          <w:bCs/>
          <w:sz w:val="24"/>
          <w:szCs w:val="24"/>
          <w:lang w:val="id-ID"/>
        </w:rPr>
        <w:t xml:space="preserve"> </w:t>
      </w:r>
      <w:r w:rsidR="00042B17" w:rsidRPr="00CE1E7E">
        <w:rPr>
          <w:rFonts w:ascii="Arial" w:hAnsi="Arial" w:cs="Arial"/>
          <w:bCs/>
          <w:sz w:val="24"/>
          <w:szCs w:val="24"/>
          <w:lang w:val="id-ID"/>
        </w:rPr>
        <w:t>s</w:t>
      </w:r>
      <w:r w:rsidRPr="00CE1E7E">
        <w:rPr>
          <w:rFonts w:ascii="Arial" w:hAnsi="Arial" w:cs="Arial"/>
          <w:bCs/>
          <w:sz w:val="24"/>
          <w:szCs w:val="24"/>
        </w:rPr>
        <w:t xml:space="preserve">elaku </w:t>
      </w:r>
      <w:r w:rsidRPr="00CE1E7E">
        <w:rPr>
          <w:rFonts w:ascii="Arial" w:hAnsi="Arial" w:cs="Arial"/>
          <w:bCs/>
          <w:sz w:val="24"/>
          <w:szCs w:val="24"/>
          <w:lang w:val="id-ID"/>
        </w:rPr>
        <w:t>Kepala UPT Pengelolaan Persampahan Kelas A</w:t>
      </w:r>
      <w:r w:rsidRPr="00CE1E7E">
        <w:rPr>
          <w:rFonts w:ascii="Arial" w:hAnsi="Arial" w:cs="Arial"/>
          <w:bCs/>
          <w:sz w:val="24"/>
          <w:szCs w:val="24"/>
        </w:rPr>
        <w:t xml:space="preserve"> Kota Dumai</w:t>
      </w:r>
      <w:r w:rsidRPr="00CE1E7E">
        <w:rPr>
          <w:rFonts w:ascii="Arial" w:hAnsi="Arial" w:cs="Arial"/>
          <w:bCs/>
          <w:sz w:val="24"/>
          <w:szCs w:val="24"/>
          <w:lang w:val="id-ID"/>
        </w:rPr>
        <w:t xml:space="preserve"> dan rekan-rekan sekalian</w:t>
      </w:r>
      <w:r w:rsidRPr="00CE1E7E">
        <w:rPr>
          <w:rFonts w:ascii="Arial" w:hAnsi="Arial" w:cs="Arial"/>
          <w:bCs/>
          <w:sz w:val="24"/>
          <w:szCs w:val="24"/>
        </w:rPr>
        <w:t>, yang telah memberikan izin pada penuli</w:t>
      </w:r>
      <w:r w:rsidR="00042B17" w:rsidRPr="00CE1E7E">
        <w:rPr>
          <w:rFonts w:ascii="Arial" w:hAnsi="Arial" w:cs="Arial"/>
          <w:bCs/>
          <w:sz w:val="24"/>
          <w:szCs w:val="24"/>
        </w:rPr>
        <w:t>s dalam melakukan p</w:t>
      </w:r>
      <w:r w:rsidR="00042B17" w:rsidRPr="00CE1E7E">
        <w:rPr>
          <w:rFonts w:ascii="Arial" w:hAnsi="Arial" w:cs="Arial"/>
          <w:bCs/>
          <w:sz w:val="24"/>
          <w:szCs w:val="24"/>
          <w:lang w:val="id-ID"/>
        </w:rPr>
        <w:t>enelitian</w:t>
      </w:r>
      <w:r w:rsidRPr="00CE1E7E">
        <w:rPr>
          <w:rFonts w:ascii="Arial" w:hAnsi="Arial" w:cs="Arial"/>
          <w:bCs/>
          <w:sz w:val="24"/>
          <w:szCs w:val="24"/>
        </w:rPr>
        <w:t xml:space="preserve"> pada </w:t>
      </w:r>
      <w:r w:rsidRPr="00CE1E7E">
        <w:rPr>
          <w:rFonts w:ascii="Arial" w:hAnsi="Arial" w:cs="Arial"/>
          <w:bCs/>
          <w:sz w:val="24"/>
          <w:szCs w:val="24"/>
          <w:lang w:val="id-ID"/>
        </w:rPr>
        <w:t xml:space="preserve">UPT Pengelolaan Persampahan Kelas A </w:t>
      </w:r>
      <w:r w:rsidR="009F35EC" w:rsidRPr="00CE1E7E">
        <w:rPr>
          <w:rFonts w:ascii="Arial" w:hAnsi="Arial" w:cs="Arial"/>
          <w:bCs/>
          <w:sz w:val="24"/>
          <w:szCs w:val="24"/>
          <w:lang w:val="id-ID"/>
        </w:rPr>
        <w:t xml:space="preserve">Kota </w:t>
      </w:r>
      <w:r w:rsidRPr="00CE1E7E">
        <w:rPr>
          <w:rFonts w:ascii="Arial" w:hAnsi="Arial" w:cs="Arial"/>
          <w:bCs/>
          <w:sz w:val="24"/>
          <w:szCs w:val="24"/>
          <w:lang w:val="id-ID"/>
        </w:rPr>
        <w:t>Dumai.</w:t>
      </w:r>
    </w:p>
    <w:p w:rsidR="009F35EC" w:rsidRPr="00CE1E7E" w:rsidRDefault="00E46C39" w:rsidP="008376A2">
      <w:pPr>
        <w:widowControl/>
        <w:numPr>
          <w:ilvl w:val="0"/>
          <w:numId w:val="52"/>
        </w:numPr>
        <w:adjustRightInd w:val="0"/>
        <w:spacing w:line="480" w:lineRule="auto"/>
        <w:ind w:left="709" w:hanging="360"/>
        <w:jc w:val="both"/>
        <w:rPr>
          <w:rFonts w:ascii="Arial" w:eastAsiaTheme="minorHAnsi" w:hAnsi="Arial" w:cs="Arial"/>
          <w:color w:val="000000"/>
          <w:sz w:val="24"/>
          <w:szCs w:val="24"/>
        </w:rPr>
      </w:pPr>
      <w:r w:rsidRPr="00CE1E7E">
        <w:rPr>
          <w:rFonts w:ascii="Arial" w:hAnsi="Arial" w:cs="Arial"/>
          <w:bCs/>
          <w:sz w:val="24"/>
          <w:szCs w:val="24"/>
        </w:rPr>
        <w:t>Yang teristimewa khususnya kepada kedua orang tua tercinta yaitu Ayah tersayang (Alm) H. Lindung Harahap</w:t>
      </w:r>
      <w:r w:rsidRPr="00CE1E7E">
        <w:rPr>
          <w:rFonts w:ascii="Arial" w:hAnsi="Arial" w:cs="Arial"/>
          <w:bCs/>
          <w:sz w:val="24"/>
          <w:szCs w:val="24"/>
          <w:lang w:val="id-ID"/>
        </w:rPr>
        <w:t>,</w:t>
      </w:r>
      <w:r w:rsidRPr="00CE1E7E">
        <w:rPr>
          <w:rFonts w:ascii="Arial" w:hAnsi="Arial" w:cs="Arial"/>
          <w:bCs/>
          <w:sz w:val="24"/>
          <w:szCs w:val="24"/>
        </w:rPr>
        <w:t xml:space="preserve"> S.Sos  dan Ibu tercinta Hj. Marlina</w:t>
      </w:r>
      <w:r w:rsidRPr="00CE1E7E">
        <w:rPr>
          <w:rFonts w:ascii="Arial" w:hAnsi="Arial" w:cs="Arial"/>
          <w:bCs/>
          <w:sz w:val="24"/>
          <w:szCs w:val="24"/>
          <w:lang w:val="id-ID"/>
        </w:rPr>
        <w:t>,</w:t>
      </w:r>
      <w:r w:rsidRPr="00CE1E7E">
        <w:rPr>
          <w:rFonts w:ascii="Arial" w:hAnsi="Arial" w:cs="Arial"/>
          <w:bCs/>
          <w:sz w:val="24"/>
          <w:szCs w:val="24"/>
        </w:rPr>
        <w:t xml:space="preserve"> S.Sos yang senantiasa membe</w:t>
      </w:r>
      <w:r w:rsidR="009F35EC" w:rsidRPr="00CE1E7E">
        <w:rPr>
          <w:rFonts w:ascii="Arial" w:hAnsi="Arial" w:cs="Arial"/>
          <w:bCs/>
          <w:sz w:val="24"/>
          <w:szCs w:val="24"/>
        </w:rPr>
        <w:t>rikan dukungan moral dan materi</w:t>
      </w:r>
      <w:r w:rsidRPr="00CE1E7E">
        <w:rPr>
          <w:rFonts w:ascii="Arial" w:hAnsi="Arial" w:cs="Arial"/>
          <w:bCs/>
          <w:sz w:val="24"/>
          <w:szCs w:val="24"/>
        </w:rPr>
        <w:t xml:space="preserve"> serta doa yang dipanjatkan tiada henti kepada Allah SWT untuk penulis</w:t>
      </w:r>
      <w:r w:rsidRPr="00CE1E7E">
        <w:rPr>
          <w:rFonts w:ascii="Arial" w:hAnsi="Arial" w:cs="Arial"/>
          <w:bCs/>
          <w:sz w:val="24"/>
          <w:szCs w:val="24"/>
          <w:lang w:val="id-ID"/>
        </w:rPr>
        <w:t>.</w:t>
      </w:r>
    </w:p>
    <w:p w:rsidR="009F35EC" w:rsidRPr="00CE1E7E" w:rsidRDefault="00E46C39" w:rsidP="008376A2">
      <w:pPr>
        <w:widowControl/>
        <w:numPr>
          <w:ilvl w:val="0"/>
          <w:numId w:val="52"/>
        </w:numPr>
        <w:adjustRightInd w:val="0"/>
        <w:spacing w:line="480" w:lineRule="auto"/>
        <w:ind w:left="709" w:hanging="360"/>
        <w:jc w:val="both"/>
        <w:rPr>
          <w:rFonts w:ascii="Arial" w:eastAsiaTheme="minorHAnsi" w:hAnsi="Arial" w:cs="Arial"/>
          <w:color w:val="000000"/>
          <w:sz w:val="24"/>
          <w:szCs w:val="24"/>
        </w:rPr>
      </w:pPr>
      <w:r w:rsidRPr="00CE1E7E">
        <w:rPr>
          <w:rFonts w:ascii="Arial" w:hAnsi="Arial" w:cs="Arial"/>
          <w:bCs/>
          <w:sz w:val="24"/>
          <w:szCs w:val="24"/>
          <w:lang w:val="id-ID"/>
        </w:rPr>
        <w:t>K</w:t>
      </w:r>
      <w:r w:rsidRPr="00CE1E7E">
        <w:rPr>
          <w:rFonts w:ascii="Arial" w:hAnsi="Arial" w:cs="Arial"/>
          <w:bCs/>
          <w:sz w:val="24"/>
          <w:szCs w:val="24"/>
        </w:rPr>
        <w:t xml:space="preserve">akak </w:t>
      </w:r>
      <w:r w:rsidRPr="00CE1E7E">
        <w:rPr>
          <w:rFonts w:ascii="Arial" w:hAnsi="Arial" w:cs="Arial"/>
          <w:bCs/>
          <w:sz w:val="24"/>
          <w:szCs w:val="24"/>
          <w:lang w:val="id-ID"/>
        </w:rPr>
        <w:t xml:space="preserve">tersayang </w:t>
      </w:r>
      <w:r w:rsidRPr="00CE1E7E">
        <w:rPr>
          <w:rFonts w:ascii="Arial" w:hAnsi="Arial" w:cs="Arial"/>
          <w:bCs/>
          <w:sz w:val="24"/>
          <w:szCs w:val="24"/>
        </w:rPr>
        <w:t>Desi</w:t>
      </w:r>
      <w:r w:rsidRPr="00CE1E7E">
        <w:rPr>
          <w:rFonts w:ascii="Arial" w:hAnsi="Arial" w:cs="Arial"/>
          <w:bCs/>
          <w:sz w:val="24"/>
          <w:szCs w:val="24"/>
          <w:lang w:val="id-ID"/>
        </w:rPr>
        <w:t xml:space="preserve"> Rabayani</w:t>
      </w:r>
      <w:r w:rsidRPr="00CE1E7E">
        <w:rPr>
          <w:rFonts w:ascii="Arial" w:hAnsi="Arial" w:cs="Arial"/>
          <w:bCs/>
          <w:sz w:val="24"/>
          <w:szCs w:val="24"/>
        </w:rPr>
        <w:t xml:space="preserve"> Harahap</w:t>
      </w:r>
      <w:r w:rsidRPr="00CE1E7E">
        <w:rPr>
          <w:rFonts w:ascii="Arial" w:hAnsi="Arial" w:cs="Arial"/>
          <w:bCs/>
          <w:sz w:val="24"/>
          <w:szCs w:val="24"/>
          <w:lang w:val="id-ID"/>
        </w:rPr>
        <w:t>,</w:t>
      </w:r>
      <w:r w:rsidRPr="00CE1E7E">
        <w:rPr>
          <w:rFonts w:ascii="Arial" w:hAnsi="Arial" w:cs="Arial"/>
          <w:bCs/>
          <w:sz w:val="24"/>
          <w:szCs w:val="24"/>
        </w:rPr>
        <w:t xml:space="preserve"> A.Md,Kep dan </w:t>
      </w:r>
      <w:r w:rsidRPr="00CE1E7E">
        <w:rPr>
          <w:rFonts w:ascii="Arial" w:hAnsi="Arial" w:cs="Arial"/>
          <w:bCs/>
          <w:sz w:val="24"/>
          <w:szCs w:val="24"/>
          <w:lang w:val="id-ID"/>
        </w:rPr>
        <w:t>a</w:t>
      </w:r>
      <w:r w:rsidRPr="00CE1E7E">
        <w:rPr>
          <w:rFonts w:ascii="Arial" w:hAnsi="Arial" w:cs="Arial"/>
          <w:bCs/>
          <w:sz w:val="24"/>
          <w:szCs w:val="24"/>
        </w:rPr>
        <w:t xml:space="preserve">bang </w:t>
      </w:r>
      <w:r w:rsidRPr="00CE1E7E">
        <w:rPr>
          <w:rFonts w:ascii="Arial" w:hAnsi="Arial" w:cs="Arial"/>
          <w:bCs/>
          <w:sz w:val="24"/>
          <w:szCs w:val="24"/>
          <w:lang w:val="id-ID"/>
        </w:rPr>
        <w:t xml:space="preserve">tersayang </w:t>
      </w:r>
      <w:r w:rsidRPr="00CE1E7E">
        <w:rPr>
          <w:rFonts w:ascii="Arial" w:hAnsi="Arial" w:cs="Arial"/>
          <w:bCs/>
          <w:sz w:val="24"/>
          <w:szCs w:val="24"/>
        </w:rPr>
        <w:t>Tongku Rahmad Harahap</w:t>
      </w:r>
      <w:r w:rsidRPr="00CE1E7E">
        <w:rPr>
          <w:rFonts w:ascii="Arial" w:hAnsi="Arial" w:cs="Arial"/>
          <w:bCs/>
          <w:sz w:val="24"/>
          <w:szCs w:val="24"/>
          <w:lang w:val="id-ID"/>
        </w:rPr>
        <w:t>,</w:t>
      </w:r>
      <w:r w:rsidRPr="00CE1E7E">
        <w:rPr>
          <w:rFonts w:ascii="Arial" w:hAnsi="Arial" w:cs="Arial"/>
          <w:bCs/>
          <w:sz w:val="24"/>
          <w:szCs w:val="24"/>
        </w:rPr>
        <w:t xml:space="preserve"> S.IP</w:t>
      </w:r>
      <w:r w:rsidRPr="00CE1E7E">
        <w:rPr>
          <w:rFonts w:ascii="Arial" w:hAnsi="Arial" w:cs="Arial"/>
          <w:bCs/>
          <w:sz w:val="24"/>
          <w:szCs w:val="24"/>
          <w:lang w:val="id-ID"/>
        </w:rPr>
        <w:t xml:space="preserve"> yang menjadi sumber motivasi, memberik</w:t>
      </w:r>
      <w:r w:rsidR="003D591C">
        <w:rPr>
          <w:rFonts w:ascii="Arial" w:hAnsi="Arial" w:cs="Arial"/>
          <w:bCs/>
          <w:sz w:val="24"/>
          <w:szCs w:val="24"/>
          <w:lang w:val="id-ID"/>
        </w:rPr>
        <w:t xml:space="preserve">an semangat, </w:t>
      </w:r>
      <w:r w:rsidRPr="00CE1E7E">
        <w:rPr>
          <w:rFonts w:ascii="Arial" w:hAnsi="Arial" w:cs="Arial"/>
          <w:bCs/>
          <w:sz w:val="24"/>
          <w:szCs w:val="24"/>
          <w:lang w:val="id-ID"/>
        </w:rPr>
        <w:t>dan selalu memberikan dukungan serta doa kepada penulis.</w:t>
      </w:r>
    </w:p>
    <w:p w:rsidR="00B03342" w:rsidRPr="00CE1E7E" w:rsidRDefault="00E46C39" w:rsidP="008376A2">
      <w:pPr>
        <w:widowControl/>
        <w:numPr>
          <w:ilvl w:val="0"/>
          <w:numId w:val="52"/>
        </w:numPr>
        <w:adjustRightInd w:val="0"/>
        <w:spacing w:line="480" w:lineRule="auto"/>
        <w:ind w:left="709" w:hanging="360"/>
        <w:jc w:val="both"/>
        <w:rPr>
          <w:rFonts w:ascii="Arial" w:eastAsiaTheme="minorHAnsi" w:hAnsi="Arial" w:cs="Arial"/>
          <w:color w:val="000000"/>
          <w:sz w:val="24"/>
          <w:szCs w:val="24"/>
        </w:rPr>
      </w:pPr>
      <w:r w:rsidRPr="00CE1E7E">
        <w:rPr>
          <w:rFonts w:ascii="Arial" w:hAnsi="Arial" w:cs="Arial"/>
          <w:bCs/>
          <w:sz w:val="24"/>
          <w:szCs w:val="24"/>
        </w:rPr>
        <w:t xml:space="preserve">Seluruh keluarga besar yang selalu mendukung dan mendoakan dalam menyelesaikan </w:t>
      </w:r>
      <w:r w:rsidR="00620CE4" w:rsidRPr="00CE1E7E">
        <w:rPr>
          <w:rFonts w:ascii="Arial" w:hAnsi="Arial" w:cs="Arial"/>
          <w:bCs/>
          <w:sz w:val="24"/>
          <w:szCs w:val="24"/>
          <w:lang w:val="id-ID"/>
        </w:rPr>
        <w:t>skripsi</w:t>
      </w:r>
      <w:r w:rsidRPr="00CE1E7E">
        <w:rPr>
          <w:rFonts w:ascii="Arial" w:hAnsi="Arial" w:cs="Arial"/>
          <w:bCs/>
          <w:sz w:val="24"/>
          <w:szCs w:val="24"/>
        </w:rPr>
        <w:t xml:space="preserve"> ini.</w:t>
      </w:r>
    </w:p>
    <w:p w:rsidR="00512A76" w:rsidRPr="00CE1E7E" w:rsidRDefault="00E46C39" w:rsidP="008376A2">
      <w:pPr>
        <w:widowControl/>
        <w:numPr>
          <w:ilvl w:val="0"/>
          <w:numId w:val="52"/>
        </w:numPr>
        <w:adjustRightInd w:val="0"/>
        <w:spacing w:line="480" w:lineRule="auto"/>
        <w:ind w:left="709" w:hanging="425"/>
        <w:jc w:val="both"/>
        <w:rPr>
          <w:rFonts w:ascii="Arial" w:hAnsi="Arial" w:cs="Arial"/>
          <w:sz w:val="24"/>
          <w:szCs w:val="24"/>
        </w:rPr>
      </w:pPr>
      <w:r w:rsidRPr="00CE1E7E">
        <w:rPr>
          <w:rFonts w:ascii="Arial" w:hAnsi="Arial" w:cs="Arial"/>
          <w:sz w:val="24"/>
          <w:szCs w:val="24"/>
        </w:rPr>
        <w:t xml:space="preserve">Teman-teman dan pihak-pihak yang telah memberikan bantuan dan kontribusi kepada penulis, yang namanya tidak dapat disebutkan satu persatu. </w:t>
      </w:r>
    </w:p>
    <w:p w:rsidR="009F35EC" w:rsidRPr="00CE1E7E" w:rsidRDefault="00512A76" w:rsidP="00512A76">
      <w:pPr>
        <w:rPr>
          <w:rFonts w:ascii="Arial" w:hAnsi="Arial" w:cs="Arial"/>
          <w:sz w:val="24"/>
          <w:szCs w:val="24"/>
          <w:lang w:val="id-ID"/>
        </w:rPr>
      </w:pPr>
      <w:r w:rsidRPr="00CE1E7E">
        <w:rPr>
          <w:rFonts w:ascii="Arial" w:hAnsi="Arial" w:cs="Arial"/>
          <w:sz w:val="24"/>
          <w:szCs w:val="24"/>
        </w:rPr>
        <w:br w:type="page"/>
      </w:r>
    </w:p>
    <w:p w:rsidR="009F35EC" w:rsidRPr="00CE1E7E" w:rsidRDefault="00E46C39" w:rsidP="008376A2">
      <w:pPr>
        <w:widowControl/>
        <w:numPr>
          <w:ilvl w:val="0"/>
          <w:numId w:val="52"/>
        </w:numPr>
        <w:adjustRightInd w:val="0"/>
        <w:spacing w:line="480" w:lineRule="auto"/>
        <w:ind w:left="709" w:hanging="425"/>
        <w:jc w:val="both"/>
        <w:rPr>
          <w:rFonts w:ascii="Arial" w:eastAsiaTheme="minorHAnsi" w:hAnsi="Arial" w:cs="Arial"/>
          <w:color w:val="000000"/>
          <w:sz w:val="24"/>
          <w:szCs w:val="24"/>
        </w:rPr>
      </w:pPr>
      <w:r w:rsidRPr="00CE1E7E">
        <w:rPr>
          <w:rFonts w:ascii="Arial" w:hAnsi="Arial" w:cs="Arial"/>
          <w:bCs/>
          <w:sz w:val="24"/>
          <w:szCs w:val="24"/>
          <w:lang w:val="id-ID"/>
        </w:rPr>
        <w:t>Hasbi Nada Akhyar, S.Ak yang telah menjadi sumber semangat, motivasi dan dukungan selama proses berlangsung. Terima kasih atas kesabaran dan perhatian dan doa yang selalu menguatkan penulis da</w:t>
      </w:r>
      <w:r w:rsidR="00620CE4" w:rsidRPr="00CE1E7E">
        <w:rPr>
          <w:rFonts w:ascii="Arial" w:hAnsi="Arial" w:cs="Arial"/>
          <w:bCs/>
          <w:sz w:val="24"/>
          <w:szCs w:val="24"/>
          <w:lang w:val="id-ID"/>
        </w:rPr>
        <w:t>lam menyelesaikan skripsi</w:t>
      </w:r>
      <w:r w:rsidRPr="00CE1E7E">
        <w:rPr>
          <w:rFonts w:ascii="Arial" w:hAnsi="Arial" w:cs="Arial"/>
          <w:bCs/>
          <w:sz w:val="24"/>
          <w:szCs w:val="24"/>
          <w:lang w:val="id-ID"/>
        </w:rPr>
        <w:t xml:space="preserve"> ini. </w:t>
      </w:r>
    </w:p>
    <w:p w:rsidR="00E46C39" w:rsidRPr="00CE1E7E" w:rsidRDefault="00E46C39" w:rsidP="008376A2">
      <w:pPr>
        <w:widowControl/>
        <w:numPr>
          <w:ilvl w:val="0"/>
          <w:numId w:val="52"/>
        </w:numPr>
        <w:adjustRightInd w:val="0"/>
        <w:spacing w:line="480" w:lineRule="auto"/>
        <w:ind w:left="709" w:hanging="425"/>
        <w:jc w:val="both"/>
        <w:rPr>
          <w:rFonts w:ascii="Arial" w:eastAsiaTheme="minorHAnsi" w:hAnsi="Arial" w:cs="Arial"/>
          <w:color w:val="000000"/>
          <w:sz w:val="24"/>
          <w:szCs w:val="24"/>
        </w:rPr>
      </w:pPr>
      <w:r w:rsidRPr="00CE1E7E">
        <w:rPr>
          <w:rFonts w:ascii="Arial" w:hAnsi="Arial" w:cs="Arial"/>
          <w:bCs/>
          <w:i/>
          <w:sz w:val="24"/>
          <w:szCs w:val="24"/>
          <w:lang w:val="id-ID"/>
        </w:rPr>
        <w:t>Last but not least</w:t>
      </w:r>
      <w:r w:rsidRPr="00CE1E7E">
        <w:rPr>
          <w:rFonts w:ascii="Arial" w:hAnsi="Arial" w:cs="Arial"/>
          <w:bCs/>
          <w:sz w:val="24"/>
          <w:szCs w:val="24"/>
          <w:lang w:val="id-ID"/>
        </w:rPr>
        <w:t>, terima kasih untuk diri sendiri, karena telah mampu berusaha dan berjuang sejauh ini, mampu mengendalikan diri dari berbagai tekanan diluar keadaan dan tidak pernah  memutuskan menyerah sesulit apapun prosesnya, ini merupakan pencapaian yang patut dibanggakan untuk diri sendiri</w:t>
      </w:r>
      <w:r w:rsidRPr="00CE1E7E">
        <w:rPr>
          <w:rFonts w:ascii="Arial" w:hAnsi="Arial" w:cs="Arial"/>
          <w:bCs/>
          <w:i/>
          <w:sz w:val="24"/>
          <w:szCs w:val="24"/>
          <w:lang w:val="id-ID"/>
        </w:rPr>
        <w:t>. I wanna thank me for just being me at all times.</w:t>
      </w:r>
    </w:p>
    <w:p w:rsidR="00620CE4" w:rsidRPr="00CE1E7E" w:rsidRDefault="00E46C39" w:rsidP="00512A76">
      <w:pPr>
        <w:spacing w:line="480" w:lineRule="auto"/>
        <w:ind w:firstLine="567"/>
        <w:jc w:val="both"/>
        <w:rPr>
          <w:rFonts w:ascii="Arial" w:hAnsi="Arial" w:cs="Arial"/>
          <w:sz w:val="24"/>
          <w:szCs w:val="24"/>
          <w:lang w:val="id-ID"/>
        </w:rPr>
      </w:pPr>
      <w:r w:rsidRPr="00CE1E7E">
        <w:rPr>
          <w:rFonts w:ascii="Arial" w:hAnsi="Arial" w:cs="Arial"/>
          <w:sz w:val="24"/>
          <w:szCs w:val="24"/>
        </w:rPr>
        <w:t xml:space="preserve">Penulis menyadari bahwa penulisan ini masih terdapat kekurangan dan belum sempurna, untuk itu penulis mohon </w:t>
      </w:r>
      <w:r w:rsidRPr="00CE1E7E">
        <w:rPr>
          <w:rFonts w:ascii="Arial" w:hAnsi="Arial" w:cs="Arial"/>
          <w:sz w:val="24"/>
          <w:szCs w:val="24"/>
          <w:lang w:val="id-ID"/>
        </w:rPr>
        <w:t xml:space="preserve">saran dan kritik yang membangun </w:t>
      </w:r>
      <w:r w:rsidRPr="00CE1E7E">
        <w:rPr>
          <w:rFonts w:ascii="Arial" w:hAnsi="Arial" w:cs="Arial"/>
          <w:sz w:val="24"/>
          <w:szCs w:val="24"/>
        </w:rPr>
        <w:t xml:space="preserve">demi kesempurnaan penulisan ini. Semoga segala bantuan yang telah diberikan kepada penulis menjadi amal ibadah dan mendapat keridhaan dari Allah SWT. </w:t>
      </w:r>
    </w:p>
    <w:p w:rsidR="00620CE4" w:rsidRPr="00CE1E7E" w:rsidRDefault="00620CE4" w:rsidP="008376A2">
      <w:pPr>
        <w:spacing w:line="480" w:lineRule="auto"/>
        <w:ind w:firstLine="567"/>
        <w:jc w:val="both"/>
        <w:rPr>
          <w:rFonts w:ascii="Arial" w:hAnsi="Arial" w:cs="Arial"/>
          <w:sz w:val="24"/>
          <w:szCs w:val="24"/>
          <w:lang w:val="id-ID"/>
        </w:rPr>
      </w:pPr>
    </w:p>
    <w:p w:rsidR="00E46C39" w:rsidRPr="00CE1E7E" w:rsidRDefault="00E46C39" w:rsidP="008376A2">
      <w:pPr>
        <w:spacing w:line="480" w:lineRule="auto"/>
        <w:ind w:left="5245"/>
        <w:jc w:val="both"/>
        <w:rPr>
          <w:rFonts w:ascii="Arial" w:hAnsi="Arial" w:cs="Arial"/>
          <w:sz w:val="24"/>
          <w:szCs w:val="24"/>
          <w:lang w:val="id-ID"/>
        </w:rPr>
      </w:pPr>
      <w:r w:rsidRPr="00CE1E7E">
        <w:rPr>
          <w:rFonts w:ascii="Arial" w:hAnsi="Arial" w:cs="Arial"/>
          <w:sz w:val="24"/>
          <w:szCs w:val="24"/>
        </w:rPr>
        <w:t>Dumai</w:t>
      </w:r>
      <w:r w:rsidRPr="00CE1E7E">
        <w:rPr>
          <w:rFonts w:ascii="Arial" w:hAnsi="Arial" w:cs="Arial"/>
          <w:sz w:val="24"/>
          <w:szCs w:val="24"/>
          <w:lang w:val="id-ID"/>
        </w:rPr>
        <w:t xml:space="preserve">,  </w:t>
      </w:r>
      <w:r w:rsidR="00620CE4" w:rsidRPr="00CE1E7E">
        <w:rPr>
          <w:rFonts w:ascii="Arial" w:hAnsi="Arial" w:cs="Arial"/>
          <w:sz w:val="24"/>
          <w:szCs w:val="24"/>
          <w:lang w:val="id-ID"/>
        </w:rPr>
        <w:t>1</w:t>
      </w:r>
      <w:r w:rsidR="00D90D72" w:rsidRPr="00CE1E7E">
        <w:rPr>
          <w:rFonts w:ascii="Arial" w:hAnsi="Arial" w:cs="Arial"/>
          <w:sz w:val="24"/>
          <w:szCs w:val="24"/>
        </w:rPr>
        <w:t>6</w:t>
      </w:r>
      <w:r w:rsidR="00620CE4" w:rsidRPr="00CE1E7E">
        <w:rPr>
          <w:rFonts w:ascii="Arial" w:hAnsi="Arial" w:cs="Arial"/>
          <w:sz w:val="24"/>
          <w:szCs w:val="24"/>
          <w:lang w:val="id-ID"/>
        </w:rPr>
        <w:t xml:space="preserve"> Agustus</w:t>
      </w:r>
      <w:r w:rsidRPr="00CE1E7E">
        <w:rPr>
          <w:rFonts w:ascii="Arial" w:hAnsi="Arial" w:cs="Arial"/>
          <w:sz w:val="24"/>
          <w:szCs w:val="24"/>
          <w:lang w:val="id-ID"/>
        </w:rPr>
        <w:t xml:space="preserve"> 2025</w:t>
      </w:r>
      <w:r w:rsidRPr="00CE1E7E">
        <w:rPr>
          <w:rFonts w:ascii="Arial" w:hAnsi="Arial" w:cs="Arial"/>
          <w:sz w:val="24"/>
          <w:szCs w:val="24"/>
        </w:rPr>
        <w:t xml:space="preserve"> </w:t>
      </w:r>
    </w:p>
    <w:p w:rsidR="00E46C39" w:rsidRPr="00CE1E7E" w:rsidRDefault="00E46C39" w:rsidP="00512A76">
      <w:pPr>
        <w:spacing w:line="480" w:lineRule="auto"/>
        <w:ind w:left="4525" w:firstLine="720"/>
        <w:jc w:val="both"/>
        <w:rPr>
          <w:rFonts w:ascii="Arial" w:hAnsi="Arial" w:cs="Arial"/>
          <w:sz w:val="24"/>
          <w:szCs w:val="24"/>
          <w:lang w:val="id-ID"/>
        </w:rPr>
      </w:pPr>
      <w:r w:rsidRPr="00CE1E7E">
        <w:rPr>
          <w:rFonts w:ascii="Arial" w:hAnsi="Arial" w:cs="Arial"/>
          <w:sz w:val="24"/>
          <w:szCs w:val="24"/>
        </w:rPr>
        <w:t xml:space="preserve">Penulis, </w:t>
      </w:r>
    </w:p>
    <w:p w:rsidR="006B200D" w:rsidRPr="00CE1E7E" w:rsidRDefault="006B200D" w:rsidP="008376A2">
      <w:pPr>
        <w:spacing w:line="480" w:lineRule="auto"/>
        <w:jc w:val="both"/>
        <w:rPr>
          <w:rFonts w:ascii="Arial" w:hAnsi="Arial" w:cs="Arial"/>
          <w:sz w:val="24"/>
          <w:szCs w:val="24"/>
          <w:lang w:val="id-ID"/>
        </w:rPr>
      </w:pPr>
    </w:p>
    <w:p w:rsidR="00512A76" w:rsidRPr="00CE1E7E" w:rsidRDefault="00512A76" w:rsidP="008376A2">
      <w:pPr>
        <w:spacing w:line="480" w:lineRule="auto"/>
        <w:jc w:val="both"/>
        <w:rPr>
          <w:rFonts w:ascii="Arial" w:hAnsi="Arial" w:cs="Arial"/>
          <w:sz w:val="24"/>
          <w:szCs w:val="24"/>
          <w:lang w:val="id-ID"/>
        </w:rPr>
      </w:pPr>
    </w:p>
    <w:p w:rsidR="00E46C39" w:rsidRPr="00CE1E7E" w:rsidRDefault="00620CE4" w:rsidP="008376A2">
      <w:pPr>
        <w:tabs>
          <w:tab w:val="left" w:pos="7938"/>
        </w:tabs>
        <w:spacing w:line="276" w:lineRule="auto"/>
        <w:ind w:left="5245" w:right="3"/>
        <w:rPr>
          <w:rFonts w:ascii="Arial" w:hAnsi="Arial" w:cs="Arial"/>
          <w:b/>
          <w:spacing w:val="-2"/>
          <w:sz w:val="24"/>
          <w:szCs w:val="24"/>
          <w:u w:val="single"/>
          <w:lang w:val="id-ID"/>
        </w:rPr>
      </w:pPr>
      <w:r w:rsidRPr="00CE1E7E">
        <w:rPr>
          <w:rFonts w:ascii="Arial" w:hAnsi="Arial" w:cs="Arial"/>
          <w:b/>
          <w:spacing w:val="-2"/>
          <w:sz w:val="24"/>
          <w:szCs w:val="24"/>
          <w:lang w:val="id-ID"/>
        </w:rPr>
        <w:tab/>
      </w:r>
      <w:r w:rsidR="00E46C39" w:rsidRPr="00CE1E7E">
        <w:rPr>
          <w:rFonts w:ascii="Arial" w:hAnsi="Arial" w:cs="Arial"/>
          <w:b/>
          <w:spacing w:val="-2"/>
          <w:sz w:val="24"/>
          <w:szCs w:val="24"/>
          <w:u w:val="single"/>
          <w:lang w:val="id-ID"/>
        </w:rPr>
        <w:t xml:space="preserve">SITI </w:t>
      </w:r>
      <w:r w:rsidR="00E46C39" w:rsidRPr="00CE1E7E">
        <w:rPr>
          <w:rFonts w:ascii="Arial" w:hAnsi="Arial" w:cs="Arial"/>
          <w:b/>
          <w:spacing w:val="-2"/>
          <w:sz w:val="24"/>
          <w:szCs w:val="24"/>
          <w:u w:val="single"/>
        </w:rPr>
        <w:t>HAFSAH</w:t>
      </w:r>
    </w:p>
    <w:p w:rsidR="00E46C39" w:rsidRPr="00CE1E7E" w:rsidRDefault="00E33F9B" w:rsidP="009653A4">
      <w:pPr>
        <w:pStyle w:val="Default"/>
        <w:spacing w:line="276" w:lineRule="auto"/>
        <w:ind w:left="4525" w:firstLine="720"/>
        <w:rPr>
          <w:b/>
          <w:bCs/>
          <w:lang w:val="id-ID"/>
        </w:rPr>
      </w:pPr>
      <w:r w:rsidRPr="00CE1E7E">
        <w:rPr>
          <w:b/>
          <w:bCs/>
          <w:lang w:val="id-ID"/>
        </w:rPr>
        <w:t>NIM. 2110090811066</w:t>
      </w:r>
    </w:p>
    <w:p w:rsidR="00E46C39" w:rsidRPr="00CE1E7E" w:rsidRDefault="00EF6D47" w:rsidP="00EF6D47">
      <w:pPr>
        <w:rPr>
          <w:rFonts w:ascii="Arial" w:eastAsiaTheme="minorHAnsi" w:hAnsi="Arial" w:cs="Arial"/>
          <w:b/>
          <w:bCs/>
          <w:color w:val="000000"/>
          <w:sz w:val="24"/>
          <w:szCs w:val="24"/>
          <w:lang w:val="id-ID"/>
        </w:rPr>
      </w:pPr>
      <w:r w:rsidRPr="00CE1E7E">
        <w:rPr>
          <w:rFonts w:ascii="Arial" w:hAnsi="Arial" w:cs="Arial"/>
          <w:b/>
          <w:bCs/>
          <w:sz w:val="24"/>
          <w:szCs w:val="24"/>
          <w:lang w:val="id-ID"/>
        </w:rPr>
        <w:br w:type="page"/>
      </w:r>
    </w:p>
    <w:p w:rsidR="00D22BF2" w:rsidRPr="00CE1E7E" w:rsidRDefault="00D22BF2" w:rsidP="006B200D">
      <w:pPr>
        <w:pStyle w:val="Heading1"/>
        <w:spacing w:line="360" w:lineRule="auto"/>
        <w:jc w:val="center"/>
        <w:sectPr w:rsidR="00D22BF2" w:rsidRPr="00CE1E7E" w:rsidSect="00D22BF2">
          <w:pgSz w:w="11910" w:h="16840"/>
          <w:pgMar w:top="2268" w:right="1701" w:bottom="1701" w:left="2268" w:header="720" w:footer="720" w:gutter="0"/>
          <w:pgNumType w:fmt="lowerRoman" w:start="1"/>
          <w:cols w:space="720"/>
          <w:titlePg/>
          <w:docGrid w:linePitch="299"/>
        </w:sectPr>
      </w:pPr>
    </w:p>
    <w:p w:rsidR="00300FCC" w:rsidRPr="00CE1E7E" w:rsidRDefault="000925D9" w:rsidP="006B200D">
      <w:pPr>
        <w:pStyle w:val="Heading1"/>
        <w:spacing w:line="360" w:lineRule="auto"/>
        <w:jc w:val="center"/>
        <w:rPr>
          <w:lang w:val="id-ID"/>
        </w:rPr>
      </w:pPr>
      <w:bookmarkStart w:id="2" w:name="_Toc206956292"/>
      <w:r>
        <w:rPr>
          <w:noProof/>
        </w:rPr>
        <mc:AlternateContent>
          <mc:Choice Requires="wps">
            <w:drawing>
              <wp:anchor distT="0" distB="0" distL="114300" distR="114300" simplePos="0" relativeHeight="488301568" behindDoc="0" locked="0" layoutInCell="1" allowOverlap="1">
                <wp:simplePos x="0" y="0"/>
                <wp:positionH relativeFrom="column">
                  <wp:posOffset>4897120</wp:posOffset>
                </wp:positionH>
                <wp:positionV relativeFrom="paragraph">
                  <wp:posOffset>-1036955</wp:posOffset>
                </wp:positionV>
                <wp:extent cx="297180" cy="340360"/>
                <wp:effectExtent l="0" t="0" r="26670" b="21590"/>
                <wp:wrapNone/>
                <wp:docPr id="367"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34036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6" o:spid="_x0000_s1026" style="position:absolute;margin-left:385.6pt;margin-top:-81.65pt;width:23.4pt;height:26.8pt;z-index:4883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" strokecolor="white [3212]"/>
            </w:pict>
          </mc:Fallback>
        </mc:AlternateContent>
      </w:r>
      <w:r w:rsidR="00300FCC" w:rsidRPr="00CE1E7E">
        <w:t>DAFTAR ISI</w:t>
      </w:r>
      <w:bookmarkEnd w:id="2"/>
    </w:p>
    <w:p w:rsidR="003F0B04" w:rsidRPr="00CE1E7E" w:rsidRDefault="003F0B04" w:rsidP="00760475">
      <w:pPr>
        <w:pStyle w:val="Default"/>
        <w:spacing w:line="480" w:lineRule="auto"/>
        <w:ind w:left="6480" w:firstLine="324"/>
        <w:jc w:val="center"/>
        <w:rPr>
          <w:bCs/>
          <w:lang w:val="id-ID"/>
        </w:rPr>
      </w:pPr>
      <w:r w:rsidRPr="00CE1E7E">
        <w:t>Halaman</w:t>
      </w:r>
    </w:p>
    <w:sdt>
      <w:sdtPr>
        <w:rPr>
          <w:rFonts w:ascii="Arial" w:hAnsi="Arial" w:cs="Arial"/>
          <w:sz w:val="24"/>
          <w:szCs w:val="24"/>
        </w:rPr>
        <w:id w:val="-1461801529"/>
        <w:docPartObj>
          <w:docPartGallery w:val="Table of Contents"/>
          <w:docPartUnique/>
        </w:docPartObj>
      </w:sdtPr>
      <w:sdtEndPr>
        <w:rPr>
          <w:b/>
          <w:bCs/>
          <w:noProof/>
        </w:rPr>
      </w:sdtEndPr>
      <w:sdtContent>
        <w:p w:rsidR="00B80ACF" w:rsidRPr="00CE1E7E" w:rsidRDefault="00B80ACF" w:rsidP="00760475">
          <w:pPr>
            <w:spacing w:line="480" w:lineRule="auto"/>
            <w:rPr>
              <w:rFonts w:ascii="Arial" w:hAnsi="Arial" w:cs="Arial"/>
              <w:sz w:val="24"/>
              <w:szCs w:val="24"/>
              <w:lang w:val="id-ID"/>
            </w:rPr>
          </w:pPr>
          <w:r w:rsidRPr="00CE1E7E">
            <w:rPr>
              <w:rFonts w:ascii="Arial" w:hAnsi="Arial" w:cs="Arial"/>
              <w:sz w:val="24"/>
              <w:szCs w:val="24"/>
              <w:lang w:val="id-ID"/>
            </w:rPr>
            <w:t>LEMBARAN PERSETUJUAN</w:t>
          </w:r>
        </w:p>
        <w:p w:rsidR="00B80ACF" w:rsidRPr="00CE1E7E" w:rsidRDefault="009653A4" w:rsidP="00760475">
          <w:pPr>
            <w:spacing w:line="480" w:lineRule="auto"/>
            <w:rPr>
              <w:rFonts w:ascii="Arial" w:hAnsi="Arial" w:cs="Arial"/>
              <w:sz w:val="24"/>
              <w:szCs w:val="24"/>
              <w:lang w:val="id-ID"/>
            </w:rPr>
          </w:pPr>
          <w:r w:rsidRPr="00CE1E7E">
            <w:rPr>
              <w:rFonts w:ascii="Arial" w:hAnsi="Arial" w:cs="Arial"/>
              <w:sz w:val="24"/>
              <w:szCs w:val="24"/>
              <w:lang w:val="id-ID"/>
            </w:rPr>
            <w:t>LEMBARAN PERNYATAAN KEBENARAN</w:t>
          </w:r>
        </w:p>
        <w:p w:rsidR="00B80ACF" w:rsidRPr="00CE1E7E" w:rsidRDefault="00B80ACF" w:rsidP="00760475">
          <w:pPr>
            <w:spacing w:line="480" w:lineRule="auto"/>
            <w:rPr>
              <w:rFonts w:ascii="Arial" w:hAnsi="Arial" w:cs="Arial"/>
              <w:sz w:val="24"/>
              <w:szCs w:val="24"/>
              <w:lang w:val="id-ID"/>
            </w:rPr>
          </w:pPr>
          <w:r w:rsidRPr="00CE1E7E">
            <w:rPr>
              <w:rFonts w:ascii="Arial" w:hAnsi="Arial" w:cs="Arial"/>
              <w:sz w:val="24"/>
              <w:szCs w:val="24"/>
              <w:lang w:val="id-ID"/>
            </w:rPr>
            <w:t>ABSTRAK</w:t>
          </w:r>
        </w:p>
        <w:p w:rsidR="00F92592" w:rsidRPr="00CE1E7E" w:rsidRDefault="00C360BB" w:rsidP="000D3150">
          <w:pPr>
            <w:pStyle w:val="TOC1"/>
            <w:rPr>
              <w:rFonts w:eastAsiaTheme="minorEastAsia"/>
              <w:lang w:val="en-ID" w:eastAsia="en-ID"/>
            </w:rPr>
          </w:pPr>
          <w:r w:rsidRPr="00CE1E7E">
            <w:fldChar w:fldCharType="begin"/>
          </w:r>
          <w:r w:rsidR="00FA3B26" w:rsidRPr="00CE1E7E">
            <w:instrText xml:space="preserve"> TOC \o "1-3" \h \z \u </w:instrText>
          </w:r>
          <w:r w:rsidRPr="00CE1E7E">
            <w:fldChar w:fldCharType="separate"/>
          </w:r>
          <w:hyperlink w:anchor="_Toc206956291" w:history="1">
            <w:r w:rsidR="00F92592" w:rsidRPr="00CE1E7E">
              <w:rPr>
                <w:rStyle w:val="Hyperlink"/>
              </w:rPr>
              <w:t>KATA PENGANTAR</w:t>
            </w:r>
            <w:r w:rsidR="00F92592" w:rsidRPr="00CE1E7E">
              <w:rPr>
                <w:webHidden/>
              </w:rPr>
              <w:tab/>
            </w:r>
            <w:r w:rsidRPr="00CE1E7E">
              <w:rPr>
                <w:webHidden/>
              </w:rPr>
              <w:fldChar w:fldCharType="begin"/>
            </w:r>
            <w:r w:rsidR="00F92592" w:rsidRPr="00CE1E7E">
              <w:rPr>
                <w:webHidden/>
              </w:rPr>
              <w:instrText xml:space="preserve"> PAGEREF _Toc206956291 \h </w:instrText>
            </w:r>
            <w:r w:rsidRPr="00CE1E7E">
              <w:rPr>
                <w:webHidden/>
              </w:rPr>
            </w:r>
            <w:r w:rsidRPr="00CE1E7E">
              <w:rPr>
                <w:webHidden/>
              </w:rPr>
              <w:fldChar w:fldCharType="separate"/>
            </w:r>
            <w:r w:rsidR="00963845">
              <w:rPr>
                <w:webHidden/>
              </w:rPr>
              <w:t>i</w:t>
            </w:r>
            <w:r w:rsidRPr="00CE1E7E">
              <w:rPr>
                <w:webHidden/>
              </w:rPr>
              <w:fldChar w:fldCharType="end"/>
            </w:r>
          </w:hyperlink>
        </w:p>
        <w:p w:rsidR="00F92592" w:rsidRPr="00CE1E7E" w:rsidRDefault="006449BD" w:rsidP="000D3150">
          <w:pPr>
            <w:pStyle w:val="TOC1"/>
            <w:rPr>
              <w:rFonts w:eastAsiaTheme="minorEastAsia"/>
              <w:lang w:val="en-ID" w:eastAsia="en-ID"/>
            </w:rPr>
          </w:pPr>
          <w:hyperlink w:anchor="_Toc206956292" w:history="1">
            <w:r w:rsidR="00F92592" w:rsidRPr="00CE1E7E">
              <w:rPr>
                <w:rStyle w:val="Hyperlink"/>
              </w:rPr>
              <w:t>DAFTAR ISI</w:t>
            </w:r>
            <w:r w:rsidR="00F92592" w:rsidRPr="00CE1E7E">
              <w:rPr>
                <w:webHidden/>
              </w:rPr>
              <w:tab/>
            </w:r>
            <w:r w:rsidR="00C360BB" w:rsidRPr="00CE1E7E">
              <w:rPr>
                <w:webHidden/>
              </w:rPr>
              <w:fldChar w:fldCharType="begin"/>
            </w:r>
            <w:r w:rsidR="00F92592" w:rsidRPr="00CE1E7E">
              <w:rPr>
                <w:webHidden/>
              </w:rPr>
              <w:instrText xml:space="preserve"> PAGEREF _Toc206956292 \h </w:instrText>
            </w:r>
            <w:r w:rsidR="00C360BB" w:rsidRPr="00CE1E7E">
              <w:rPr>
                <w:webHidden/>
              </w:rPr>
            </w:r>
            <w:r w:rsidR="00C360BB" w:rsidRPr="00CE1E7E">
              <w:rPr>
                <w:webHidden/>
              </w:rPr>
              <w:fldChar w:fldCharType="separate"/>
            </w:r>
            <w:r w:rsidR="00963845">
              <w:rPr>
                <w:webHidden/>
              </w:rPr>
              <w:t>iv</w:t>
            </w:r>
            <w:r w:rsidR="00C360BB" w:rsidRPr="00CE1E7E">
              <w:rPr>
                <w:webHidden/>
              </w:rPr>
              <w:fldChar w:fldCharType="end"/>
            </w:r>
          </w:hyperlink>
        </w:p>
        <w:p w:rsidR="00F92592" w:rsidRPr="00CE1E7E" w:rsidRDefault="006449BD" w:rsidP="000D3150">
          <w:pPr>
            <w:pStyle w:val="TOC1"/>
            <w:rPr>
              <w:rFonts w:eastAsiaTheme="minorEastAsia"/>
              <w:lang w:val="en-ID" w:eastAsia="en-ID"/>
            </w:rPr>
          </w:pPr>
          <w:hyperlink w:anchor="_Toc206956293" w:history="1">
            <w:r w:rsidR="00F92592" w:rsidRPr="00CE1E7E">
              <w:rPr>
                <w:rStyle w:val="Hyperlink"/>
              </w:rPr>
              <w:t>DAFTAR TABEL</w:t>
            </w:r>
            <w:r w:rsidR="00F92592" w:rsidRPr="00CE1E7E">
              <w:rPr>
                <w:webHidden/>
              </w:rPr>
              <w:tab/>
            </w:r>
            <w:r w:rsidR="00C360BB" w:rsidRPr="00CE1E7E">
              <w:rPr>
                <w:webHidden/>
              </w:rPr>
              <w:fldChar w:fldCharType="begin"/>
            </w:r>
            <w:r w:rsidR="00F92592" w:rsidRPr="00CE1E7E">
              <w:rPr>
                <w:webHidden/>
              </w:rPr>
              <w:instrText xml:space="preserve"> PAGEREF _Toc206956293 \h </w:instrText>
            </w:r>
            <w:r w:rsidR="00C360BB" w:rsidRPr="00CE1E7E">
              <w:rPr>
                <w:webHidden/>
              </w:rPr>
            </w:r>
            <w:r w:rsidR="00C360BB" w:rsidRPr="00CE1E7E">
              <w:rPr>
                <w:webHidden/>
              </w:rPr>
              <w:fldChar w:fldCharType="separate"/>
            </w:r>
            <w:r w:rsidR="00963845">
              <w:rPr>
                <w:webHidden/>
              </w:rPr>
              <w:t>vi</w:t>
            </w:r>
            <w:r w:rsidR="00C360BB" w:rsidRPr="00CE1E7E">
              <w:rPr>
                <w:webHidden/>
              </w:rPr>
              <w:fldChar w:fldCharType="end"/>
            </w:r>
          </w:hyperlink>
        </w:p>
        <w:p w:rsidR="00F92592" w:rsidRPr="00CE1E7E" w:rsidRDefault="006449BD" w:rsidP="000D3150">
          <w:pPr>
            <w:pStyle w:val="TOC1"/>
            <w:rPr>
              <w:rFonts w:eastAsiaTheme="minorEastAsia"/>
              <w:lang w:val="en-ID" w:eastAsia="en-ID"/>
            </w:rPr>
          </w:pPr>
          <w:hyperlink w:anchor="_Toc206956294" w:history="1">
            <w:r w:rsidR="00F92592" w:rsidRPr="00CE1E7E">
              <w:rPr>
                <w:rStyle w:val="Hyperlink"/>
                <w:lang w:val="id-ID"/>
              </w:rPr>
              <w:t>DAFTAR DIAGRAM</w:t>
            </w:r>
            <w:r w:rsidR="00F92592" w:rsidRPr="00CE1E7E">
              <w:rPr>
                <w:webHidden/>
              </w:rPr>
              <w:tab/>
            </w:r>
            <w:r w:rsidR="00C360BB" w:rsidRPr="00CE1E7E">
              <w:rPr>
                <w:webHidden/>
              </w:rPr>
              <w:fldChar w:fldCharType="begin"/>
            </w:r>
            <w:r w:rsidR="00F92592" w:rsidRPr="00CE1E7E">
              <w:rPr>
                <w:webHidden/>
              </w:rPr>
              <w:instrText xml:space="preserve"> PAGEREF _Toc206956294 \h </w:instrText>
            </w:r>
            <w:r w:rsidR="00C360BB" w:rsidRPr="00CE1E7E">
              <w:rPr>
                <w:webHidden/>
              </w:rPr>
            </w:r>
            <w:r w:rsidR="00C360BB" w:rsidRPr="00CE1E7E">
              <w:rPr>
                <w:webHidden/>
              </w:rPr>
              <w:fldChar w:fldCharType="separate"/>
            </w:r>
            <w:r w:rsidR="00963845">
              <w:rPr>
                <w:webHidden/>
              </w:rPr>
              <w:t>viii</w:t>
            </w:r>
            <w:r w:rsidR="00C360BB" w:rsidRPr="00CE1E7E">
              <w:rPr>
                <w:webHidden/>
              </w:rPr>
              <w:fldChar w:fldCharType="end"/>
            </w:r>
          </w:hyperlink>
        </w:p>
        <w:p w:rsidR="00F92592" w:rsidRPr="00CE1E7E" w:rsidRDefault="006449BD" w:rsidP="000D3150">
          <w:pPr>
            <w:pStyle w:val="TOC1"/>
            <w:rPr>
              <w:rFonts w:eastAsiaTheme="minorEastAsia"/>
              <w:lang w:val="en-ID" w:eastAsia="en-ID"/>
            </w:rPr>
          </w:pPr>
          <w:hyperlink w:anchor="_Toc206956295" w:history="1">
            <w:r w:rsidR="00F92592" w:rsidRPr="00CE1E7E">
              <w:rPr>
                <w:rStyle w:val="Hyperlink"/>
                <w:lang w:val="id-ID"/>
              </w:rPr>
              <w:t>DAFTAR GAMBAR</w:t>
            </w:r>
            <w:r w:rsidR="00F92592" w:rsidRPr="00CE1E7E">
              <w:rPr>
                <w:webHidden/>
              </w:rPr>
              <w:tab/>
            </w:r>
            <w:r w:rsidR="00C360BB" w:rsidRPr="00CE1E7E">
              <w:rPr>
                <w:webHidden/>
              </w:rPr>
              <w:fldChar w:fldCharType="begin"/>
            </w:r>
            <w:r w:rsidR="00F92592" w:rsidRPr="00CE1E7E">
              <w:rPr>
                <w:webHidden/>
              </w:rPr>
              <w:instrText xml:space="preserve"> PAGEREF _Toc206956295 \h </w:instrText>
            </w:r>
            <w:r w:rsidR="00C360BB" w:rsidRPr="00CE1E7E">
              <w:rPr>
                <w:webHidden/>
              </w:rPr>
            </w:r>
            <w:r w:rsidR="00C360BB" w:rsidRPr="00CE1E7E">
              <w:rPr>
                <w:webHidden/>
              </w:rPr>
              <w:fldChar w:fldCharType="separate"/>
            </w:r>
            <w:r w:rsidR="00963845">
              <w:rPr>
                <w:webHidden/>
              </w:rPr>
              <w:t>ix</w:t>
            </w:r>
            <w:r w:rsidR="00C360BB" w:rsidRPr="00CE1E7E">
              <w:rPr>
                <w:webHidden/>
              </w:rPr>
              <w:fldChar w:fldCharType="end"/>
            </w:r>
          </w:hyperlink>
        </w:p>
        <w:p w:rsidR="00F92592" w:rsidRPr="00CE1E7E" w:rsidRDefault="006449BD" w:rsidP="000D3150">
          <w:pPr>
            <w:pStyle w:val="TOC1"/>
            <w:rPr>
              <w:rFonts w:eastAsiaTheme="minorEastAsia"/>
              <w:lang w:val="en-ID" w:eastAsia="en-ID"/>
            </w:rPr>
          </w:pPr>
          <w:hyperlink w:anchor="_Toc206956296" w:history="1">
            <w:r w:rsidR="00F92592" w:rsidRPr="00CE1E7E">
              <w:rPr>
                <w:rStyle w:val="Hyperlink"/>
              </w:rPr>
              <w:t>DAFTAR LAMPIRAN</w:t>
            </w:r>
            <w:r w:rsidR="00F92592" w:rsidRPr="00CE1E7E">
              <w:rPr>
                <w:webHidden/>
              </w:rPr>
              <w:tab/>
            </w:r>
            <w:r w:rsidR="00C360BB" w:rsidRPr="00CE1E7E">
              <w:rPr>
                <w:webHidden/>
              </w:rPr>
              <w:fldChar w:fldCharType="begin"/>
            </w:r>
            <w:r w:rsidR="00F92592" w:rsidRPr="00CE1E7E">
              <w:rPr>
                <w:webHidden/>
              </w:rPr>
              <w:instrText xml:space="preserve"> PAGEREF _Toc206956296 \h </w:instrText>
            </w:r>
            <w:r w:rsidR="00C360BB" w:rsidRPr="00CE1E7E">
              <w:rPr>
                <w:webHidden/>
              </w:rPr>
            </w:r>
            <w:r w:rsidR="00C360BB" w:rsidRPr="00CE1E7E">
              <w:rPr>
                <w:webHidden/>
              </w:rPr>
              <w:fldChar w:fldCharType="separate"/>
            </w:r>
            <w:r w:rsidR="00963845">
              <w:rPr>
                <w:webHidden/>
              </w:rPr>
              <w:t>x</w:t>
            </w:r>
            <w:r w:rsidR="00C360BB" w:rsidRPr="00CE1E7E">
              <w:rPr>
                <w:webHidden/>
              </w:rPr>
              <w:fldChar w:fldCharType="end"/>
            </w:r>
          </w:hyperlink>
        </w:p>
        <w:p w:rsidR="00F92592" w:rsidRPr="00CE1E7E" w:rsidRDefault="006449BD" w:rsidP="000D3150">
          <w:pPr>
            <w:pStyle w:val="TOC1"/>
            <w:rPr>
              <w:rFonts w:eastAsiaTheme="minorEastAsia"/>
              <w:lang w:val="en-ID" w:eastAsia="en-ID"/>
            </w:rPr>
          </w:pPr>
          <w:hyperlink w:anchor="_Toc206956297" w:history="1">
            <w:r w:rsidR="00F92592" w:rsidRPr="00CE1E7E">
              <w:rPr>
                <w:rStyle w:val="Hyperlink"/>
                <w:lang w:val="id-ID"/>
              </w:rPr>
              <w:t>BAB I</w:t>
            </w:r>
            <w:r w:rsidR="00F92592" w:rsidRPr="00CE1E7E">
              <w:rPr>
                <w:rStyle w:val="Hyperlink"/>
              </w:rPr>
              <w:t xml:space="preserve">  </w:t>
            </w:r>
            <w:r w:rsidR="00F92592" w:rsidRPr="00CE1E7E">
              <w:rPr>
                <w:rStyle w:val="Hyperlink"/>
                <w:lang w:val="id-ID"/>
              </w:rPr>
              <w:t>PENDAHULUAN</w:t>
            </w:r>
          </w:hyperlink>
        </w:p>
        <w:p w:rsidR="00F92592" w:rsidRPr="00CE1E7E" w:rsidRDefault="006449BD">
          <w:pPr>
            <w:pStyle w:val="TOC2"/>
            <w:rPr>
              <w:rFonts w:ascii="Arial" w:eastAsiaTheme="minorEastAsia" w:hAnsi="Arial" w:cs="Arial"/>
              <w:noProof/>
              <w:sz w:val="24"/>
              <w:szCs w:val="24"/>
              <w:lang w:val="en-ID" w:eastAsia="en-ID"/>
            </w:rPr>
          </w:pPr>
          <w:hyperlink w:anchor="_Toc206956298" w:history="1">
            <w:r w:rsidR="00F92592" w:rsidRPr="00CE1E7E">
              <w:rPr>
                <w:rStyle w:val="Hyperlink"/>
                <w:rFonts w:ascii="Arial" w:hAnsi="Arial" w:cs="Arial"/>
                <w:noProof/>
                <w:spacing w:val="-2"/>
                <w:sz w:val="24"/>
                <w:szCs w:val="24"/>
              </w:rPr>
              <w:t>A.</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rPr>
              <w:t>Latar</w:t>
            </w:r>
            <w:r w:rsidR="00F92592" w:rsidRPr="00CE1E7E">
              <w:rPr>
                <w:rStyle w:val="Hyperlink"/>
                <w:rFonts w:ascii="Arial" w:hAnsi="Arial" w:cs="Arial"/>
                <w:noProof/>
                <w:spacing w:val="-9"/>
                <w:sz w:val="24"/>
                <w:szCs w:val="24"/>
              </w:rPr>
              <w:t xml:space="preserve"> </w:t>
            </w:r>
            <w:r w:rsidR="00F92592" w:rsidRPr="00CE1E7E">
              <w:rPr>
                <w:rStyle w:val="Hyperlink"/>
                <w:rFonts w:ascii="Arial" w:hAnsi="Arial" w:cs="Arial"/>
                <w:noProof/>
                <w:sz w:val="24"/>
                <w:szCs w:val="24"/>
              </w:rPr>
              <w:t>Belakang</w:t>
            </w:r>
            <w:r w:rsidR="00F92592" w:rsidRPr="00CE1E7E">
              <w:rPr>
                <w:rStyle w:val="Hyperlink"/>
                <w:rFonts w:ascii="Arial" w:hAnsi="Arial" w:cs="Arial"/>
                <w:noProof/>
                <w:spacing w:val="-3"/>
                <w:sz w:val="24"/>
                <w:szCs w:val="24"/>
              </w:rPr>
              <w:t xml:space="preserve"> </w:t>
            </w:r>
            <w:r w:rsidR="00F92592" w:rsidRPr="00CE1E7E">
              <w:rPr>
                <w:rStyle w:val="Hyperlink"/>
                <w:rFonts w:ascii="Arial" w:hAnsi="Arial" w:cs="Arial"/>
                <w:noProof/>
                <w:spacing w:val="-2"/>
                <w:sz w:val="24"/>
                <w:szCs w:val="24"/>
              </w:rPr>
              <w:t>Masalah</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_Toc206956298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1</w:t>
            </w:r>
            <w:r w:rsidR="00C360BB" w:rsidRPr="00CE1E7E">
              <w:rPr>
                <w:rFonts w:ascii="Arial" w:hAnsi="Arial" w:cs="Arial"/>
                <w:noProof/>
                <w:webHidden/>
                <w:sz w:val="24"/>
                <w:szCs w:val="24"/>
              </w:rPr>
              <w:fldChar w:fldCharType="end"/>
            </w:r>
          </w:hyperlink>
        </w:p>
        <w:p w:rsidR="00F92592" w:rsidRPr="00CE1E7E" w:rsidRDefault="006449BD">
          <w:pPr>
            <w:pStyle w:val="TOC2"/>
            <w:rPr>
              <w:rFonts w:ascii="Arial" w:eastAsiaTheme="minorEastAsia" w:hAnsi="Arial" w:cs="Arial"/>
              <w:noProof/>
              <w:sz w:val="24"/>
              <w:szCs w:val="24"/>
              <w:lang w:val="en-ID" w:eastAsia="en-ID"/>
            </w:rPr>
          </w:pPr>
          <w:hyperlink w:anchor="_Toc206956299" w:history="1">
            <w:r w:rsidR="00F92592" w:rsidRPr="00CE1E7E">
              <w:rPr>
                <w:rStyle w:val="Hyperlink"/>
                <w:rFonts w:ascii="Arial" w:hAnsi="Arial" w:cs="Arial"/>
                <w:noProof/>
                <w:spacing w:val="-14"/>
                <w:sz w:val="24"/>
                <w:szCs w:val="24"/>
              </w:rPr>
              <w:t>B.</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rPr>
              <w:t>Perumusan</w:t>
            </w:r>
            <w:r w:rsidR="00F92592" w:rsidRPr="00CE1E7E">
              <w:rPr>
                <w:rStyle w:val="Hyperlink"/>
                <w:rFonts w:ascii="Arial" w:hAnsi="Arial" w:cs="Arial"/>
                <w:noProof/>
                <w:spacing w:val="-8"/>
                <w:sz w:val="24"/>
                <w:szCs w:val="24"/>
              </w:rPr>
              <w:t xml:space="preserve"> </w:t>
            </w:r>
            <w:r w:rsidR="00F92592" w:rsidRPr="00CE1E7E">
              <w:rPr>
                <w:rStyle w:val="Hyperlink"/>
                <w:rFonts w:ascii="Arial" w:hAnsi="Arial" w:cs="Arial"/>
                <w:noProof/>
                <w:sz w:val="24"/>
                <w:szCs w:val="24"/>
              </w:rPr>
              <w:t>Masalah</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_Toc206956299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17</w:t>
            </w:r>
            <w:r w:rsidR="00C360BB" w:rsidRPr="00CE1E7E">
              <w:rPr>
                <w:rFonts w:ascii="Arial" w:hAnsi="Arial" w:cs="Arial"/>
                <w:noProof/>
                <w:webHidden/>
                <w:sz w:val="24"/>
                <w:szCs w:val="24"/>
              </w:rPr>
              <w:fldChar w:fldCharType="end"/>
            </w:r>
          </w:hyperlink>
        </w:p>
        <w:p w:rsidR="00F92592" w:rsidRPr="00CE1E7E" w:rsidRDefault="006449BD">
          <w:pPr>
            <w:pStyle w:val="TOC2"/>
            <w:rPr>
              <w:rFonts w:ascii="Arial" w:eastAsiaTheme="minorEastAsia" w:hAnsi="Arial" w:cs="Arial"/>
              <w:noProof/>
              <w:sz w:val="24"/>
              <w:szCs w:val="24"/>
              <w:lang w:val="en-ID" w:eastAsia="en-ID"/>
            </w:rPr>
          </w:pPr>
          <w:hyperlink w:anchor="_Toc206956300" w:history="1">
            <w:r w:rsidR="00F92592" w:rsidRPr="00CE1E7E">
              <w:rPr>
                <w:rStyle w:val="Hyperlink"/>
                <w:rFonts w:ascii="Arial" w:hAnsi="Arial" w:cs="Arial"/>
                <w:noProof/>
                <w:spacing w:val="-2"/>
                <w:sz w:val="24"/>
                <w:szCs w:val="24"/>
              </w:rPr>
              <w:t>C.</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rPr>
              <w:t>Tujuan</w:t>
            </w:r>
            <w:r w:rsidR="00F92592" w:rsidRPr="00CE1E7E">
              <w:rPr>
                <w:rStyle w:val="Hyperlink"/>
                <w:rFonts w:ascii="Arial" w:hAnsi="Arial" w:cs="Arial"/>
                <w:noProof/>
                <w:spacing w:val="-10"/>
                <w:sz w:val="24"/>
                <w:szCs w:val="24"/>
              </w:rPr>
              <w:t xml:space="preserve"> </w:t>
            </w:r>
            <w:r w:rsidR="00F92592" w:rsidRPr="00CE1E7E">
              <w:rPr>
                <w:rStyle w:val="Hyperlink"/>
                <w:rFonts w:ascii="Arial" w:hAnsi="Arial" w:cs="Arial"/>
                <w:noProof/>
                <w:sz w:val="24"/>
                <w:szCs w:val="24"/>
              </w:rPr>
              <w:t>dan</w:t>
            </w:r>
            <w:r w:rsidR="00F92592" w:rsidRPr="00CE1E7E">
              <w:rPr>
                <w:rStyle w:val="Hyperlink"/>
                <w:rFonts w:ascii="Arial" w:hAnsi="Arial" w:cs="Arial"/>
                <w:noProof/>
                <w:spacing w:val="-9"/>
                <w:sz w:val="24"/>
                <w:szCs w:val="24"/>
              </w:rPr>
              <w:t xml:space="preserve"> </w:t>
            </w:r>
            <w:r w:rsidR="00F92592" w:rsidRPr="00CE1E7E">
              <w:rPr>
                <w:rStyle w:val="Hyperlink"/>
                <w:rFonts w:ascii="Arial" w:hAnsi="Arial" w:cs="Arial"/>
                <w:noProof/>
                <w:sz w:val="24"/>
                <w:szCs w:val="24"/>
              </w:rPr>
              <w:t>Kegunaan</w:t>
            </w:r>
            <w:r w:rsidR="00F92592" w:rsidRPr="00CE1E7E">
              <w:rPr>
                <w:rStyle w:val="Hyperlink"/>
                <w:rFonts w:ascii="Arial" w:hAnsi="Arial" w:cs="Arial"/>
                <w:noProof/>
                <w:spacing w:val="-9"/>
                <w:sz w:val="24"/>
                <w:szCs w:val="24"/>
              </w:rPr>
              <w:t xml:space="preserve"> </w:t>
            </w:r>
            <w:r w:rsidR="00F92592" w:rsidRPr="00CE1E7E">
              <w:rPr>
                <w:rStyle w:val="Hyperlink"/>
                <w:rFonts w:ascii="Arial" w:hAnsi="Arial" w:cs="Arial"/>
                <w:noProof/>
                <w:spacing w:val="-2"/>
                <w:sz w:val="24"/>
                <w:szCs w:val="24"/>
              </w:rPr>
              <w:t>Penelitian</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_Toc206956300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17</w:t>
            </w:r>
            <w:r w:rsidR="00C360BB" w:rsidRPr="00CE1E7E">
              <w:rPr>
                <w:rFonts w:ascii="Arial" w:hAnsi="Arial" w:cs="Arial"/>
                <w:noProof/>
                <w:webHidden/>
                <w:sz w:val="24"/>
                <w:szCs w:val="24"/>
              </w:rPr>
              <w:fldChar w:fldCharType="end"/>
            </w:r>
          </w:hyperlink>
        </w:p>
        <w:p w:rsidR="00F92592" w:rsidRPr="00CE1E7E" w:rsidRDefault="006449BD" w:rsidP="000D3150">
          <w:pPr>
            <w:pStyle w:val="TOC1"/>
            <w:rPr>
              <w:rFonts w:eastAsiaTheme="minorEastAsia"/>
              <w:lang w:val="en-ID" w:eastAsia="en-ID"/>
            </w:rPr>
          </w:pPr>
          <w:hyperlink w:anchor="_Toc206956301" w:history="1">
            <w:r w:rsidR="00F92592" w:rsidRPr="00CE1E7E">
              <w:rPr>
                <w:rStyle w:val="Hyperlink"/>
                <w:lang w:val="id-ID"/>
              </w:rPr>
              <w:t>BAB II</w:t>
            </w:r>
            <w:r w:rsidR="00F92592" w:rsidRPr="00CE1E7E">
              <w:rPr>
                <w:rStyle w:val="Hyperlink"/>
              </w:rPr>
              <w:t xml:space="preserve">  </w:t>
            </w:r>
            <w:r w:rsidR="00F92592" w:rsidRPr="00CE1E7E">
              <w:rPr>
                <w:rStyle w:val="Hyperlink"/>
                <w:lang w:val="id-ID"/>
              </w:rPr>
              <w:t>TELAAH PUSTAKA</w:t>
            </w:r>
          </w:hyperlink>
        </w:p>
        <w:p w:rsidR="00F92592" w:rsidRPr="00CE1E7E" w:rsidRDefault="006449BD">
          <w:pPr>
            <w:pStyle w:val="TOC2"/>
            <w:rPr>
              <w:rFonts w:ascii="Arial" w:eastAsiaTheme="minorEastAsia" w:hAnsi="Arial" w:cs="Arial"/>
              <w:noProof/>
              <w:sz w:val="24"/>
              <w:szCs w:val="24"/>
              <w:lang w:val="en-ID" w:eastAsia="en-ID"/>
            </w:rPr>
          </w:pPr>
          <w:hyperlink w:anchor="_Toc206956302" w:history="1">
            <w:r w:rsidR="00F92592" w:rsidRPr="00CE1E7E">
              <w:rPr>
                <w:rStyle w:val="Hyperlink"/>
                <w:rFonts w:ascii="Arial" w:hAnsi="Arial" w:cs="Arial"/>
                <w:noProof/>
                <w:spacing w:val="-4"/>
                <w:sz w:val="24"/>
                <w:szCs w:val="24"/>
              </w:rPr>
              <w:t>A.</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rPr>
              <w:t>Kerangka</w:t>
            </w:r>
            <w:r w:rsidR="00F92592" w:rsidRPr="00CE1E7E">
              <w:rPr>
                <w:rStyle w:val="Hyperlink"/>
                <w:rFonts w:ascii="Arial" w:hAnsi="Arial" w:cs="Arial"/>
                <w:noProof/>
                <w:spacing w:val="-8"/>
                <w:sz w:val="24"/>
                <w:szCs w:val="24"/>
              </w:rPr>
              <w:t xml:space="preserve"> </w:t>
            </w:r>
            <w:r w:rsidR="00F92592" w:rsidRPr="00CE1E7E">
              <w:rPr>
                <w:rStyle w:val="Hyperlink"/>
                <w:rFonts w:ascii="Arial" w:hAnsi="Arial" w:cs="Arial"/>
                <w:noProof/>
                <w:spacing w:val="-4"/>
                <w:sz w:val="24"/>
                <w:szCs w:val="24"/>
              </w:rPr>
              <w:t>Teori</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_Toc206956302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19</w:t>
            </w:r>
            <w:r w:rsidR="00C360BB" w:rsidRPr="00CE1E7E">
              <w:rPr>
                <w:rFonts w:ascii="Arial" w:hAnsi="Arial" w:cs="Arial"/>
                <w:noProof/>
                <w:webHidden/>
                <w:sz w:val="24"/>
                <w:szCs w:val="24"/>
              </w:rPr>
              <w:fldChar w:fldCharType="end"/>
            </w:r>
          </w:hyperlink>
        </w:p>
        <w:p w:rsidR="00F92592" w:rsidRPr="00CE1E7E" w:rsidRDefault="006449BD">
          <w:pPr>
            <w:pStyle w:val="TOC2"/>
            <w:rPr>
              <w:rFonts w:ascii="Arial" w:eastAsiaTheme="minorEastAsia" w:hAnsi="Arial" w:cs="Arial"/>
              <w:noProof/>
              <w:sz w:val="24"/>
              <w:szCs w:val="24"/>
              <w:lang w:val="en-ID" w:eastAsia="en-ID"/>
            </w:rPr>
          </w:pPr>
          <w:hyperlink w:anchor="_Toc206956303" w:history="1">
            <w:r w:rsidR="00F92592" w:rsidRPr="00CE1E7E">
              <w:rPr>
                <w:rStyle w:val="Hyperlink"/>
                <w:rFonts w:ascii="Arial" w:hAnsi="Arial" w:cs="Arial"/>
                <w:noProof/>
                <w:sz w:val="24"/>
                <w:szCs w:val="24"/>
                <w:lang w:val="id-ID"/>
              </w:rPr>
              <w:t>B.</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lang w:val="id-ID"/>
              </w:rPr>
              <w:t>Operasional Variabel Penelitian</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_Toc206956303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28</w:t>
            </w:r>
            <w:r w:rsidR="00C360BB" w:rsidRPr="00CE1E7E">
              <w:rPr>
                <w:rFonts w:ascii="Arial" w:hAnsi="Arial" w:cs="Arial"/>
                <w:noProof/>
                <w:webHidden/>
                <w:sz w:val="24"/>
                <w:szCs w:val="24"/>
              </w:rPr>
              <w:fldChar w:fldCharType="end"/>
            </w:r>
          </w:hyperlink>
        </w:p>
        <w:p w:rsidR="00F92592" w:rsidRPr="00CE1E7E" w:rsidRDefault="006449BD" w:rsidP="000D3150">
          <w:pPr>
            <w:pStyle w:val="TOC1"/>
            <w:rPr>
              <w:rFonts w:eastAsiaTheme="minorEastAsia"/>
              <w:lang w:val="en-ID" w:eastAsia="en-ID"/>
            </w:rPr>
          </w:pPr>
          <w:hyperlink w:anchor="_Toc206956304" w:history="1">
            <w:r w:rsidR="00F92592" w:rsidRPr="00CE1E7E">
              <w:rPr>
                <w:rStyle w:val="Hyperlink"/>
                <w:lang w:val="id-ID"/>
              </w:rPr>
              <w:t>BAB III</w:t>
            </w:r>
            <w:r w:rsidR="00F92592" w:rsidRPr="00CE1E7E">
              <w:rPr>
                <w:rStyle w:val="Hyperlink"/>
              </w:rPr>
              <w:t xml:space="preserve">  </w:t>
            </w:r>
            <w:r w:rsidR="00F92592" w:rsidRPr="00CE1E7E">
              <w:rPr>
                <w:rStyle w:val="Hyperlink"/>
                <w:lang w:val="id-ID"/>
              </w:rPr>
              <w:t>METODOLOGI PENELITIAN</w:t>
            </w:r>
          </w:hyperlink>
        </w:p>
        <w:p w:rsidR="00F92592" w:rsidRPr="00CE1E7E" w:rsidRDefault="006449BD">
          <w:pPr>
            <w:pStyle w:val="TOC2"/>
            <w:rPr>
              <w:rFonts w:ascii="Arial" w:eastAsiaTheme="minorEastAsia" w:hAnsi="Arial" w:cs="Arial"/>
              <w:noProof/>
              <w:sz w:val="24"/>
              <w:szCs w:val="24"/>
              <w:lang w:val="en-ID" w:eastAsia="en-ID"/>
            </w:rPr>
          </w:pPr>
          <w:hyperlink w:anchor="_Toc206956305" w:history="1">
            <w:r w:rsidR="00F92592" w:rsidRPr="00CE1E7E">
              <w:rPr>
                <w:rStyle w:val="Hyperlink"/>
                <w:rFonts w:ascii="Arial" w:hAnsi="Arial" w:cs="Arial"/>
                <w:noProof/>
                <w:sz w:val="24"/>
                <w:szCs w:val="24"/>
              </w:rPr>
              <w:t>A.</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rPr>
              <w:t>Lokasi</w:t>
            </w:r>
            <w:r w:rsidR="00F92592" w:rsidRPr="00CE1E7E">
              <w:rPr>
                <w:rStyle w:val="Hyperlink"/>
                <w:rFonts w:ascii="Arial" w:hAnsi="Arial" w:cs="Arial"/>
                <w:noProof/>
                <w:spacing w:val="-5"/>
                <w:sz w:val="24"/>
                <w:szCs w:val="24"/>
              </w:rPr>
              <w:t xml:space="preserve"> </w:t>
            </w:r>
            <w:r w:rsidR="00F92592" w:rsidRPr="00CE1E7E">
              <w:rPr>
                <w:rStyle w:val="Hyperlink"/>
                <w:rFonts w:ascii="Arial" w:hAnsi="Arial" w:cs="Arial"/>
                <w:noProof/>
                <w:sz w:val="24"/>
                <w:szCs w:val="24"/>
              </w:rPr>
              <w:t>Penelitian</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_Toc206956305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34</w:t>
            </w:r>
            <w:r w:rsidR="00C360BB" w:rsidRPr="00CE1E7E">
              <w:rPr>
                <w:rFonts w:ascii="Arial" w:hAnsi="Arial" w:cs="Arial"/>
                <w:noProof/>
                <w:webHidden/>
                <w:sz w:val="24"/>
                <w:szCs w:val="24"/>
              </w:rPr>
              <w:fldChar w:fldCharType="end"/>
            </w:r>
          </w:hyperlink>
        </w:p>
        <w:p w:rsidR="00F92592" w:rsidRPr="00CE1E7E" w:rsidRDefault="006449BD">
          <w:pPr>
            <w:pStyle w:val="TOC2"/>
            <w:rPr>
              <w:rFonts w:ascii="Arial" w:eastAsiaTheme="minorEastAsia" w:hAnsi="Arial" w:cs="Arial"/>
              <w:noProof/>
              <w:sz w:val="24"/>
              <w:szCs w:val="24"/>
              <w:lang w:val="en-ID" w:eastAsia="en-ID"/>
            </w:rPr>
          </w:pPr>
          <w:hyperlink w:anchor="_Toc206956306" w:history="1">
            <w:r w:rsidR="00F92592" w:rsidRPr="00CE1E7E">
              <w:rPr>
                <w:rStyle w:val="Hyperlink"/>
                <w:rFonts w:ascii="Arial" w:hAnsi="Arial" w:cs="Arial"/>
                <w:noProof/>
                <w:spacing w:val="-2"/>
                <w:sz w:val="24"/>
                <w:szCs w:val="24"/>
                <w:lang w:val="id-ID"/>
              </w:rPr>
              <w:t>B.</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rPr>
              <w:t>Populasi</w:t>
            </w:r>
            <w:r w:rsidR="00F92592" w:rsidRPr="00CE1E7E">
              <w:rPr>
                <w:rStyle w:val="Hyperlink"/>
                <w:rFonts w:ascii="Arial" w:hAnsi="Arial" w:cs="Arial"/>
                <w:noProof/>
                <w:spacing w:val="-4"/>
                <w:sz w:val="24"/>
                <w:szCs w:val="24"/>
              </w:rPr>
              <w:t xml:space="preserve"> </w:t>
            </w:r>
            <w:r w:rsidR="00F92592" w:rsidRPr="00CE1E7E">
              <w:rPr>
                <w:rStyle w:val="Hyperlink"/>
                <w:rFonts w:ascii="Arial" w:hAnsi="Arial" w:cs="Arial"/>
                <w:noProof/>
                <w:sz w:val="24"/>
                <w:szCs w:val="24"/>
              </w:rPr>
              <w:t>dan</w:t>
            </w:r>
            <w:r w:rsidR="00F92592" w:rsidRPr="00CE1E7E">
              <w:rPr>
                <w:rStyle w:val="Hyperlink"/>
                <w:rFonts w:ascii="Arial" w:hAnsi="Arial" w:cs="Arial"/>
                <w:noProof/>
                <w:spacing w:val="-7"/>
                <w:sz w:val="24"/>
                <w:szCs w:val="24"/>
              </w:rPr>
              <w:t xml:space="preserve"> </w:t>
            </w:r>
            <w:r w:rsidR="00F92592" w:rsidRPr="00CE1E7E">
              <w:rPr>
                <w:rStyle w:val="Hyperlink"/>
                <w:rFonts w:ascii="Arial" w:hAnsi="Arial" w:cs="Arial"/>
                <w:noProof/>
                <w:spacing w:val="-2"/>
                <w:sz w:val="24"/>
                <w:szCs w:val="24"/>
              </w:rPr>
              <w:t>Sampel</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_Toc206956306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34</w:t>
            </w:r>
            <w:r w:rsidR="00C360BB" w:rsidRPr="00CE1E7E">
              <w:rPr>
                <w:rFonts w:ascii="Arial" w:hAnsi="Arial" w:cs="Arial"/>
                <w:noProof/>
                <w:webHidden/>
                <w:sz w:val="24"/>
                <w:szCs w:val="24"/>
              </w:rPr>
              <w:fldChar w:fldCharType="end"/>
            </w:r>
          </w:hyperlink>
        </w:p>
        <w:p w:rsidR="00F92592" w:rsidRPr="00CE1E7E" w:rsidRDefault="006449BD">
          <w:pPr>
            <w:pStyle w:val="TOC2"/>
            <w:rPr>
              <w:rFonts w:ascii="Arial" w:eastAsiaTheme="minorEastAsia" w:hAnsi="Arial" w:cs="Arial"/>
              <w:noProof/>
              <w:sz w:val="24"/>
              <w:szCs w:val="24"/>
              <w:lang w:val="en-ID" w:eastAsia="en-ID"/>
            </w:rPr>
          </w:pPr>
          <w:hyperlink w:anchor="_Toc206956307" w:history="1">
            <w:r w:rsidR="00F92592" w:rsidRPr="00CE1E7E">
              <w:rPr>
                <w:rStyle w:val="Hyperlink"/>
                <w:rFonts w:ascii="Arial" w:hAnsi="Arial" w:cs="Arial"/>
                <w:noProof/>
                <w:sz w:val="24"/>
                <w:szCs w:val="24"/>
                <w:lang w:val="id-ID"/>
              </w:rPr>
              <w:t>C.</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lang w:val="id-ID"/>
              </w:rPr>
              <w:t>Jenis Data</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_Toc206956307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36</w:t>
            </w:r>
            <w:r w:rsidR="00C360BB" w:rsidRPr="00CE1E7E">
              <w:rPr>
                <w:rFonts w:ascii="Arial" w:hAnsi="Arial" w:cs="Arial"/>
                <w:noProof/>
                <w:webHidden/>
                <w:sz w:val="24"/>
                <w:szCs w:val="24"/>
              </w:rPr>
              <w:fldChar w:fldCharType="end"/>
            </w:r>
          </w:hyperlink>
        </w:p>
        <w:p w:rsidR="00F92592" w:rsidRPr="00CE1E7E" w:rsidRDefault="006449BD">
          <w:pPr>
            <w:pStyle w:val="TOC2"/>
            <w:rPr>
              <w:rFonts w:ascii="Arial" w:eastAsiaTheme="minorEastAsia" w:hAnsi="Arial" w:cs="Arial"/>
              <w:noProof/>
              <w:sz w:val="24"/>
              <w:szCs w:val="24"/>
              <w:lang w:val="en-ID" w:eastAsia="en-ID"/>
            </w:rPr>
          </w:pPr>
          <w:hyperlink w:anchor="_Toc206956308" w:history="1">
            <w:r w:rsidR="00F92592" w:rsidRPr="00CE1E7E">
              <w:rPr>
                <w:rStyle w:val="Hyperlink"/>
                <w:rFonts w:ascii="Arial" w:hAnsi="Arial" w:cs="Arial"/>
                <w:noProof/>
                <w:sz w:val="24"/>
                <w:szCs w:val="24"/>
                <w:lang w:val="id-ID"/>
              </w:rPr>
              <w:t>D.</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lang w:val="id-ID"/>
              </w:rPr>
              <w:t>Teknik Pengumpulan Data</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_Toc206956308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37</w:t>
            </w:r>
            <w:r w:rsidR="00C360BB" w:rsidRPr="00CE1E7E">
              <w:rPr>
                <w:rFonts w:ascii="Arial" w:hAnsi="Arial" w:cs="Arial"/>
                <w:noProof/>
                <w:webHidden/>
                <w:sz w:val="24"/>
                <w:szCs w:val="24"/>
              </w:rPr>
              <w:fldChar w:fldCharType="end"/>
            </w:r>
          </w:hyperlink>
        </w:p>
        <w:p w:rsidR="00F92592" w:rsidRPr="00CE1E7E" w:rsidRDefault="006449BD">
          <w:pPr>
            <w:pStyle w:val="TOC2"/>
            <w:rPr>
              <w:rFonts w:ascii="Arial" w:eastAsiaTheme="minorEastAsia" w:hAnsi="Arial" w:cs="Arial"/>
              <w:noProof/>
              <w:sz w:val="24"/>
              <w:szCs w:val="24"/>
              <w:lang w:val="en-ID" w:eastAsia="en-ID"/>
            </w:rPr>
          </w:pPr>
          <w:hyperlink w:anchor="_Toc206956309" w:history="1">
            <w:r w:rsidR="00F92592" w:rsidRPr="00CE1E7E">
              <w:rPr>
                <w:rStyle w:val="Hyperlink"/>
                <w:rFonts w:ascii="Arial" w:hAnsi="Arial" w:cs="Arial"/>
                <w:noProof/>
                <w:sz w:val="24"/>
                <w:szCs w:val="24"/>
                <w:lang w:val="id-ID"/>
              </w:rPr>
              <w:t>E.</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lang w:val="id-ID"/>
              </w:rPr>
              <w:t>Analisa Data</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_Toc206956309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38</w:t>
            </w:r>
            <w:r w:rsidR="00C360BB" w:rsidRPr="00CE1E7E">
              <w:rPr>
                <w:rFonts w:ascii="Arial" w:hAnsi="Arial" w:cs="Arial"/>
                <w:noProof/>
                <w:webHidden/>
                <w:sz w:val="24"/>
                <w:szCs w:val="24"/>
              </w:rPr>
              <w:fldChar w:fldCharType="end"/>
            </w:r>
          </w:hyperlink>
        </w:p>
        <w:p w:rsidR="00F92592" w:rsidRPr="00CE1E7E" w:rsidRDefault="006449BD" w:rsidP="000D3150">
          <w:pPr>
            <w:pStyle w:val="TOC1"/>
            <w:rPr>
              <w:rFonts w:eastAsiaTheme="minorEastAsia"/>
              <w:lang w:val="en-ID" w:eastAsia="en-ID"/>
            </w:rPr>
          </w:pPr>
          <w:hyperlink w:anchor="_Toc206956310" w:history="1">
            <w:r w:rsidR="00F92592" w:rsidRPr="00CE1E7E">
              <w:rPr>
                <w:rStyle w:val="Hyperlink"/>
                <w:lang w:val="id-ID"/>
              </w:rPr>
              <w:t>BAB IV</w:t>
            </w:r>
            <w:r w:rsidR="00FF73B4" w:rsidRPr="00CE1E7E">
              <w:rPr>
                <w:rStyle w:val="Hyperlink"/>
              </w:rPr>
              <w:t xml:space="preserve"> </w:t>
            </w:r>
            <w:r w:rsidR="00F92592" w:rsidRPr="00CE1E7E">
              <w:rPr>
                <w:rStyle w:val="Hyperlink"/>
                <w:lang w:val="id-ID"/>
              </w:rPr>
              <w:t>GAMBARAN UMUM UNIT PELAKSANAAN TEKNIS (UPT) PENGELOLAAN PERSAMPAHAN KELAS A KOTA DUMAI</w:t>
            </w:r>
          </w:hyperlink>
        </w:p>
        <w:p w:rsidR="00F92592" w:rsidRPr="00CE1E7E" w:rsidRDefault="006449BD" w:rsidP="00FF73B4">
          <w:pPr>
            <w:pStyle w:val="TOC2"/>
            <w:spacing w:after="0"/>
            <w:rPr>
              <w:rFonts w:ascii="Arial" w:eastAsiaTheme="minorEastAsia" w:hAnsi="Arial" w:cs="Arial"/>
              <w:noProof/>
              <w:sz w:val="24"/>
              <w:szCs w:val="24"/>
              <w:lang w:val="en-ID" w:eastAsia="en-ID"/>
            </w:rPr>
          </w:pPr>
          <w:hyperlink w:anchor="_Toc206956311" w:history="1">
            <w:r w:rsidR="00F92592" w:rsidRPr="00CE1E7E">
              <w:rPr>
                <w:rStyle w:val="Hyperlink"/>
                <w:rFonts w:ascii="Arial" w:hAnsi="Arial" w:cs="Arial"/>
                <w:noProof/>
                <w:sz w:val="24"/>
                <w:szCs w:val="24"/>
                <w:lang w:val="id-ID"/>
              </w:rPr>
              <w:t>A.</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lang w:val="id-ID"/>
              </w:rPr>
              <w:t>Sejarah UPT Pengelolaan Persampahan Kelas A Kota Dumai</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_Toc206956311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42</w:t>
            </w:r>
            <w:r w:rsidR="00C360BB" w:rsidRPr="00CE1E7E">
              <w:rPr>
                <w:rFonts w:ascii="Arial" w:hAnsi="Arial" w:cs="Arial"/>
                <w:noProof/>
                <w:webHidden/>
                <w:sz w:val="24"/>
                <w:szCs w:val="24"/>
              </w:rPr>
              <w:fldChar w:fldCharType="end"/>
            </w:r>
          </w:hyperlink>
        </w:p>
        <w:p w:rsidR="00F92592" w:rsidRPr="00CE1E7E" w:rsidRDefault="006449BD" w:rsidP="00FF73B4">
          <w:pPr>
            <w:pStyle w:val="TOC2"/>
            <w:spacing w:after="0"/>
            <w:rPr>
              <w:rFonts w:ascii="Arial" w:eastAsiaTheme="minorEastAsia" w:hAnsi="Arial" w:cs="Arial"/>
              <w:noProof/>
              <w:sz w:val="24"/>
              <w:szCs w:val="24"/>
              <w:lang w:val="en-ID" w:eastAsia="en-ID"/>
            </w:rPr>
          </w:pPr>
          <w:hyperlink w:anchor="_Toc206956312" w:history="1">
            <w:r w:rsidR="00F92592" w:rsidRPr="00CE1E7E">
              <w:rPr>
                <w:rStyle w:val="Hyperlink"/>
                <w:rFonts w:ascii="Arial" w:hAnsi="Arial" w:cs="Arial"/>
                <w:noProof/>
                <w:sz w:val="24"/>
                <w:szCs w:val="24"/>
                <w:lang w:val="id-ID"/>
              </w:rPr>
              <w:t>B.</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lang w:val="id-ID"/>
              </w:rPr>
              <w:t>Keadaan dan Komposisi Pegawai pada UPT Pengelolaan Persampahan Kelas A Kota Dumai</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_Toc206956312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44</w:t>
            </w:r>
            <w:r w:rsidR="00C360BB" w:rsidRPr="00CE1E7E">
              <w:rPr>
                <w:rFonts w:ascii="Arial" w:hAnsi="Arial" w:cs="Arial"/>
                <w:noProof/>
                <w:webHidden/>
                <w:sz w:val="24"/>
                <w:szCs w:val="24"/>
              </w:rPr>
              <w:fldChar w:fldCharType="end"/>
            </w:r>
          </w:hyperlink>
        </w:p>
        <w:p w:rsidR="00F92592" w:rsidRPr="00CE1E7E" w:rsidRDefault="006449BD" w:rsidP="00FF73B4">
          <w:pPr>
            <w:pStyle w:val="TOC2"/>
            <w:spacing w:after="0"/>
            <w:rPr>
              <w:rFonts w:ascii="Arial" w:eastAsiaTheme="minorEastAsia" w:hAnsi="Arial" w:cs="Arial"/>
              <w:noProof/>
              <w:sz w:val="24"/>
              <w:szCs w:val="24"/>
              <w:lang w:val="en-ID" w:eastAsia="en-ID"/>
            </w:rPr>
          </w:pPr>
          <w:hyperlink w:anchor="_Toc206956313" w:history="1">
            <w:r w:rsidR="00F92592" w:rsidRPr="00CE1E7E">
              <w:rPr>
                <w:rStyle w:val="Hyperlink"/>
                <w:rFonts w:ascii="Arial" w:hAnsi="Arial" w:cs="Arial"/>
                <w:noProof/>
                <w:sz w:val="24"/>
                <w:szCs w:val="24"/>
                <w:lang w:val="id-ID"/>
              </w:rPr>
              <w:t>C.</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shd w:val="clear" w:color="auto" w:fill="FFFFFF"/>
                <w:lang w:val="id-ID"/>
              </w:rPr>
              <w:t>Struktur Organisasi dan Rincian Tugas Pokok UPT Pengelolaan Persampahan Kelas A Kota Dumai</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_Toc206956313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49</w:t>
            </w:r>
            <w:r w:rsidR="00C360BB" w:rsidRPr="00CE1E7E">
              <w:rPr>
                <w:rFonts w:ascii="Arial" w:hAnsi="Arial" w:cs="Arial"/>
                <w:noProof/>
                <w:webHidden/>
                <w:sz w:val="24"/>
                <w:szCs w:val="24"/>
              </w:rPr>
              <w:fldChar w:fldCharType="end"/>
            </w:r>
          </w:hyperlink>
        </w:p>
        <w:p w:rsidR="00F92592" w:rsidRPr="00CE1E7E" w:rsidRDefault="006449BD">
          <w:pPr>
            <w:pStyle w:val="TOC2"/>
            <w:rPr>
              <w:rFonts w:ascii="Arial" w:eastAsiaTheme="minorEastAsia" w:hAnsi="Arial" w:cs="Arial"/>
              <w:noProof/>
              <w:sz w:val="24"/>
              <w:szCs w:val="24"/>
              <w:lang w:val="en-ID" w:eastAsia="en-ID"/>
            </w:rPr>
          </w:pPr>
          <w:hyperlink w:anchor="_Toc206956314" w:history="1">
            <w:r w:rsidR="00F92592" w:rsidRPr="00CE1E7E">
              <w:rPr>
                <w:rStyle w:val="Hyperlink"/>
                <w:rFonts w:ascii="Arial" w:hAnsi="Arial" w:cs="Arial"/>
                <w:noProof/>
                <w:sz w:val="24"/>
                <w:szCs w:val="24"/>
                <w:lang w:val="id-ID"/>
              </w:rPr>
              <w:t>D.</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lang w:val="id-ID"/>
              </w:rPr>
              <w:t>Sarana dan Prasarana Pegawai</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_Toc206956314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54</w:t>
            </w:r>
            <w:r w:rsidR="00C360BB" w:rsidRPr="00CE1E7E">
              <w:rPr>
                <w:rFonts w:ascii="Arial" w:hAnsi="Arial" w:cs="Arial"/>
                <w:noProof/>
                <w:webHidden/>
                <w:sz w:val="24"/>
                <w:szCs w:val="24"/>
              </w:rPr>
              <w:fldChar w:fldCharType="end"/>
            </w:r>
          </w:hyperlink>
        </w:p>
        <w:p w:rsidR="00F92592" w:rsidRPr="00CE1E7E" w:rsidRDefault="006449BD" w:rsidP="000D3150">
          <w:pPr>
            <w:pStyle w:val="TOC1"/>
            <w:rPr>
              <w:rFonts w:eastAsiaTheme="minorEastAsia"/>
              <w:lang w:val="en-ID" w:eastAsia="en-ID"/>
            </w:rPr>
          </w:pPr>
          <w:hyperlink w:anchor="_Toc206956315" w:history="1">
            <w:r w:rsidR="00F92592" w:rsidRPr="00CE1E7E">
              <w:rPr>
                <w:rStyle w:val="Hyperlink"/>
                <w:lang w:val="id-ID"/>
              </w:rPr>
              <w:t>BAB V</w:t>
            </w:r>
            <w:r w:rsidR="00FF73B4" w:rsidRPr="00CE1E7E">
              <w:rPr>
                <w:rStyle w:val="Hyperlink"/>
                <w:lang w:val="id-ID"/>
              </w:rPr>
              <w:t xml:space="preserve"> </w:t>
            </w:r>
            <w:r w:rsidR="00F92592" w:rsidRPr="00CE1E7E">
              <w:rPr>
                <w:rStyle w:val="Hyperlink"/>
                <w:lang w:val="id-ID"/>
              </w:rPr>
              <w:t>ANALISIS PENGELOLAAN SAMPAH PADA UNIT PELAKSANAAN TEKNIS (UPT) PENGELOLAAN PERSAMPAHAN KELAS A KOTA DUMAI</w:t>
            </w:r>
          </w:hyperlink>
        </w:p>
        <w:p w:rsidR="00F92592" w:rsidRPr="00CE1E7E" w:rsidRDefault="006449BD">
          <w:pPr>
            <w:pStyle w:val="TOC2"/>
            <w:rPr>
              <w:rFonts w:ascii="Arial" w:eastAsiaTheme="minorEastAsia" w:hAnsi="Arial" w:cs="Arial"/>
              <w:noProof/>
              <w:sz w:val="24"/>
              <w:szCs w:val="24"/>
              <w:lang w:val="en-ID" w:eastAsia="en-ID"/>
            </w:rPr>
          </w:pPr>
          <w:hyperlink w:anchor="_Toc206956316" w:history="1">
            <w:r w:rsidR="00F92592" w:rsidRPr="00CE1E7E">
              <w:rPr>
                <w:rStyle w:val="Hyperlink"/>
                <w:rFonts w:ascii="Arial" w:hAnsi="Arial" w:cs="Arial"/>
                <w:noProof/>
                <w:sz w:val="24"/>
                <w:szCs w:val="24"/>
                <w:lang w:val="id-ID"/>
              </w:rPr>
              <w:t>A.</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lang w:val="id-ID"/>
              </w:rPr>
              <w:t>Identitas Responden</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_Toc206956316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58</w:t>
            </w:r>
            <w:r w:rsidR="00C360BB" w:rsidRPr="00CE1E7E">
              <w:rPr>
                <w:rFonts w:ascii="Arial" w:hAnsi="Arial" w:cs="Arial"/>
                <w:noProof/>
                <w:webHidden/>
                <w:sz w:val="24"/>
                <w:szCs w:val="24"/>
              </w:rPr>
              <w:fldChar w:fldCharType="end"/>
            </w:r>
          </w:hyperlink>
        </w:p>
        <w:p w:rsidR="00F92592" w:rsidRPr="00CE1E7E" w:rsidRDefault="006449BD" w:rsidP="00DA7A6D">
          <w:pPr>
            <w:pStyle w:val="TOC2"/>
            <w:spacing w:after="0"/>
            <w:rPr>
              <w:rFonts w:ascii="Arial" w:eastAsiaTheme="minorEastAsia" w:hAnsi="Arial" w:cs="Arial"/>
              <w:noProof/>
              <w:sz w:val="24"/>
              <w:szCs w:val="24"/>
              <w:lang w:val="en-ID" w:eastAsia="en-ID"/>
            </w:rPr>
          </w:pPr>
          <w:hyperlink w:anchor="_Toc206956317" w:history="1">
            <w:r w:rsidR="00F92592" w:rsidRPr="00CE1E7E">
              <w:rPr>
                <w:rStyle w:val="Hyperlink"/>
                <w:rFonts w:ascii="Arial" w:hAnsi="Arial" w:cs="Arial"/>
                <w:noProof/>
                <w:sz w:val="24"/>
                <w:szCs w:val="24"/>
                <w:lang w:val="id-ID"/>
              </w:rPr>
              <w:t>B.</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rPr>
              <w:t>Analisis Pengelolaan Sampah Pada UPT Pengelolaan</w:t>
            </w:r>
            <w:r w:rsidR="00F92592" w:rsidRPr="00CE1E7E">
              <w:rPr>
                <w:rStyle w:val="Hyperlink"/>
                <w:rFonts w:ascii="Arial" w:hAnsi="Arial" w:cs="Arial"/>
                <w:noProof/>
                <w:sz w:val="24"/>
                <w:szCs w:val="24"/>
                <w:lang w:val="id-ID"/>
              </w:rPr>
              <w:t xml:space="preserve"> </w:t>
            </w:r>
            <w:r w:rsidR="00F92592" w:rsidRPr="00CE1E7E">
              <w:rPr>
                <w:rStyle w:val="Hyperlink"/>
                <w:rFonts w:ascii="Arial" w:hAnsi="Arial" w:cs="Arial"/>
                <w:noProof/>
                <w:sz w:val="24"/>
                <w:szCs w:val="24"/>
              </w:rPr>
              <w:t>Persampahan Kelas A Kota Dumai</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_Toc206956317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62</w:t>
            </w:r>
            <w:r w:rsidR="00C360BB" w:rsidRPr="00CE1E7E">
              <w:rPr>
                <w:rFonts w:ascii="Arial" w:hAnsi="Arial" w:cs="Arial"/>
                <w:noProof/>
                <w:webHidden/>
                <w:sz w:val="24"/>
                <w:szCs w:val="24"/>
              </w:rPr>
              <w:fldChar w:fldCharType="end"/>
            </w:r>
          </w:hyperlink>
        </w:p>
        <w:p w:rsidR="00F92592" w:rsidRPr="00CE1E7E" w:rsidRDefault="006449BD">
          <w:pPr>
            <w:pStyle w:val="TOC2"/>
            <w:rPr>
              <w:rFonts w:ascii="Arial" w:eastAsiaTheme="minorEastAsia" w:hAnsi="Arial" w:cs="Arial"/>
              <w:noProof/>
              <w:sz w:val="24"/>
              <w:szCs w:val="24"/>
              <w:lang w:val="en-ID" w:eastAsia="en-ID"/>
            </w:rPr>
          </w:pPr>
          <w:hyperlink w:anchor="_Toc206956318" w:history="1">
            <w:r w:rsidR="00F92592" w:rsidRPr="00CE1E7E">
              <w:rPr>
                <w:rStyle w:val="Hyperlink"/>
                <w:rFonts w:ascii="Arial" w:hAnsi="Arial" w:cs="Arial"/>
                <w:noProof/>
                <w:sz w:val="24"/>
                <w:szCs w:val="24"/>
                <w:lang w:val="id-ID"/>
              </w:rPr>
              <w:t>C.</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lang w:val="id-ID"/>
              </w:rPr>
              <w:t>Faktor Pendukung dan Faktor Penghambat Pengelolaan Sampah Pada Unit Pelaksanaan Teknis (UPT) Pengelolaan Persampahan Kelas A Kota Dumai</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_Toc206956318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81</w:t>
            </w:r>
            <w:r w:rsidR="00C360BB" w:rsidRPr="00CE1E7E">
              <w:rPr>
                <w:rFonts w:ascii="Arial" w:hAnsi="Arial" w:cs="Arial"/>
                <w:noProof/>
                <w:webHidden/>
                <w:sz w:val="24"/>
                <w:szCs w:val="24"/>
              </w:rPr>
              <w:fldChar w:fldCharType="end"/>
            </w:r>
          </w:hyperlink>
        </w:p>
        <w:p w:rsidR="00F92592" w:rsidRPr="00CE1E7E" w:rsidRDefault="006449BD" w:rsidP="000D3150">
          <w:pPr>
            <w:pStyle w:val="TOC1"/>
            <w:rPr>
              <w:rFonts w:eastAsiaTheme="minorEastAsia"/>
              <w:lang w:val="en-ID" w:eastAsia="en-ID"/>
            </w:rPr>
          </w:pPr>
          <w:hyperlink w:anchor="_Toc206956319" w:history="1">
            <w:r w:rsidR="00F92592" w:rsidRPr="00CE1E7E">
              <w:rPr>
                <w:rStyle w:val="Hyperlink"/>
                <w:lang w:val="id-ID"/>
              </w:rPr>
              <w:t>BAB VI</w:t>
            </w:r>
            <w:r w:rsidR="00F92592" w:rsidRPr="00CE1E7E">
              <w:rPr>
                <w:rStyle w:val="Hyperlink"/>
              </w:rPr>
              <w:t xml:space="preserve"> K</w:t>
            </w:r>
            <w:r w:rsidR="00F92592" w:rsidRPr="00CE1E7E">
              <w:rPr>
                <w:rStyle w:val="Hyperlink"/>
                <w:lang w:val="id-ID"/>
              </w:rPr>
              <w:t>ESIMPULAN</w:t>
            </w:r>
          </w:hyperlink>
        </w:p>
        <w:p w:rsidR="00F92592" w:rsidRPr="00CE1E7E" w:rsidRDefault="006449BD">
          <w:pPr>
            <w:pStyle w:val="TOC2"/>
            <w:rPr>
              <w:rFonts w:ascii="Arial" w:eastAsiaTheme="minorEastAsia" w:hAnsi="Arial" w:cs="Arial"/>
              <w:noProof/>
              <w:sz w:val="24"/>
              <w:szCs w:val="24"/>
              <w:lang w:val="id-ID" w:eastAsia="en-ID"/>
            </w:rPr>
          </w:pPr>
          <w:hyperlink w:anchor="_Toc206956320" w:history="1">
            <w:r w:rsidR="00F92592" w:rsidRPr="00CE1E7E">
              <w:rPr>
                <w:rStyle w:val="Hyperlink"/>
                <w:rFonts w:ascii="Arial" w:hAnsi="Arial" w:cs="Arial"/>
                <w:noProof/>
                <w:sz w:val="24"/>
                <w:szCs w:val="24"/>
                <w:lang w:val="id-ID"/>
              </w:rPr>
              <w:t>A.</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lang w:val="id-ID"/>
              </w:rPr>
              <w:t>Kesimpulan</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_Toc206956320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84</w:t>
            </w:r>
            <w:r w:rsidR="00C360BB" w:rsidRPr="00CE1E7E">
              <w:rPr>
                <w:rFonts w:ascii="Arial" w:hAnsi="Arial" w:cs="Arial"/>
                <w:noProof/>
                <w:webHidden/>
                <w:sz w:val="24"/>
                <w:szCs w:val="24"/>
              </w:rPr>
              <w:fldChar w:fldCharType="end"/>
            </w:r>
          </w:hyperlink>
        </w:p>
        <w:p w:rsidR="00F92592" w:rsidRPr="00CE1E7E" w:rsidRDefault="006449BD">
          <w:pPr>
            <w:pStyle w:val="TOC2"/>
            <w:rPr>
              <w:rFonts w:ascii="Arial" w:eastAsiaTheme="minorEastAsia" w:hAnsi="Arial" w:cs="Arial"/>
              <w:noProof/>
              <w:sz w:val="24"/>
              <w:szCs w:val="24"/>
              <w:lang w:val="en-ID" w:eastAsia="en-ID"/>
            </w:rPr>
          </w:pPr>
          <w:hyperlink w:anchor="_Toc206956321" w:history="1">
            <w:r w:rsidR="00F92592" w:rsidRPr="00CE1E7E">
              <w:rPr>
                <w:rStyle w:val="Hyperlink"/>
                <w:rFonts w:ascii="Arial" w:hAnsi="Arial" w:cs="Arial"/>
                <w:noProof/>
                <w:sz w:val="24"/>
                <w:szCs w:val="24"/>
                <w:lang w:val="id-ID"/>
              </w:rPr>
              <w:t>B.</w:t>
            </w:r>
            <w:r w:rsidR="00F92592" w:rsidRPr="00CE1E7E">
              <w:rPr>
                <w:rFonts w:ascii="Arial" w:eastAsiaTheme="minorEastAsia" w:hAnsi="Arial" w:cs="Arial"/>
                <w:noProof/>
                <w:sz w:val="24"/>
                <w:szCs w:val="24"/>
                <w:lang w:val="en-ID" w:eastAsia="en-ID"/>
              </w:rPr>
              <w:tab/>
            </w:r>
            <w:r w:rsidR="00F92592" w:rsidRPr="00CE1E7E">
              <w:rPr>
                <w:rStyle w:val="Hyperlink"/>
                <w:rFonts w:ascii="Arial" w:hAnsi="Arial" w:cs="Arial"/>
                <w:noProof/>
                <w:sz w:val="24"/>
                <w:szCs w:val="24"/>
                <w:lang w:val="id-ID"/>
              </w:rPr>
              <w:t>Saran</w:t>
            </w:r>
            <w:r w:rsidR="00F92592" w:rsidRPr="00CE1E7E">
              <w:rPr>
                <w:rFonts w:ascii="Arial" w:hAnsi="Arial" w:cs="Arial"/>
                <w:noProof/>
                <w:webHidden/>
                <w:sz w:val="24"/>
                <w:szCs w:val="24"/>
              </w:rPr>
              <w:tab/>
            </w:r>
            <w:r w:rsidR="00C360BB" w:rsidRPr="00CE1E7E">
              <w:rPr>
                <w:rFonts w:ascii="Arial" w:hAnsi="Arial" w:cs="Arial"/>
                <w:noProof/>
                <w:webHidden/>
                <w:sz w:val="24"/>
                <w:szCs w:val="24"/>
              </w:rPr>
              <w:fldChar w:fldCharType="begin"/>
            </w:r>
            <w:r w:rsidR="00F92592" w:rsidRPr="00CE1E7E">
              <w:rPr>
                <w:rFonts w:ascii="Arial" w:hAnsi="Arial" w:cs="Arial"/>
                <w:noProof/>
                <w:webHidden/>
                <w:sz w:val="24"/>
                <w:szCs w:val="24"/>
              </w:rPr>
              <w:instrText xml:space="preserve"> PAGEREF _Toc206956321 \h </w:instrText>
            </w:r>
            <w:r w:rsidR="00C360BB" w:rsidRPr="00CE1E7E">
              <w:rPr>
                <w:rFonts w:ascii="Arial" w:hAnsi="Arial" w:cs="Arial"/>
                <w:noProof/>
                <w:webHidden/>
                <w:sz w:val="24"/>
                <w:szCs w:val="24"/>
              </w:rPr>
            </w:r>
            <w:r w:rsidR="00C360BB" w:rsidRPr="00CE1E7E">
              <w:rPr>
                <w:rFonts w:ascii="Arial" w:hAnsi="Arial" w:cs="Arial"/>
                <w:noProof/>
                <w:webHidden/>
                <w:sz w:val="24"/>
                <w:szCs w:val="24"/>
              </w:rPr>
              <w:fldChar w:fldCharType="separate"/>
            </w:r>
            <w:r w:rsidR="00963845">
              <w:rPr>
                <w:rFonts w:ascii="Arial" w:hAnsi="Arial" w:cs="Arial"/>
                <w:noProof/>
                <w:webHidden/>
                <w:sz w:val="24"/>
                <w:szCs w:val="24"/>
              </w:rPr>
              <w:t>85</w:t>
            </w:r>
            <w:r w:rsidR="00C360BB" w:rsidRPr="00CE1E7E">
              <w:rPr>
                <w:rFonts w:ascii="Arial" w:hAnsi="Arial" w:cs="Arial"/>
                <w:noProof/>
                <w:webHidden/>
                <w:sz w:val="24"/>
                <w:szCs w:val="24"/>
              </w:rPr>
              <w:fldChar w:fldCharType="end"/>
            </w:r>
          </w:hyperlink>
        </w:p>
        <w:p w:rsidR="00F92592" w:rsidRPr="00CE1E7E" w:rsidRDefault="006449BD" w:rsidP="000D3150">
          <w:pPr>
            <w:pStyle w:val="TOC1"/>
            <w:rPr>
              <w:rFonts w:eastAsiaTheme="minorEastAsia"/>
              <w:lang w:val="en-ID" w:eastAsia="en-ID"/>
            </w:rPr>
          </w:pPr>
          <w:hyperlink w:anchor="_Toc206956322" w:history="1">
            <w:r w:rsidR="00F92592" w:rsidRPr="00CE1E7E">
              <w:rPr>
                <w:rStyle w:val="Hyperlink"/>
                <w:color w:val="auto"/>
              </w:rPr>
              <w:t>DAFTAR PUSTAKA</w:t>
            </w:r>
          </w:hyperlink>
        </w:p>
        <w:p w:rsidR="00E46C39" w:rsidRPr="00CE1E7E" w:rsidRDefault="00C360BB" w:rsidP="00760475">
          <w:pPr>
            <w:spacing w:line="480" w:lineRule="auto"/>
            <w:rPr>
              <w:rFonts w:ascii="Arial" w:hAnsi="Arial" w:cs="Arial"/>
              <w:sz w:val="24"/>
              <w:szCs w:val="24"/>
            </w:rPr>
          </w:pPr>
          <w:r w:rsidRPr="00CE1E7E">
            <w:rPr>
              <w:rFonts w:ascii="Arial" w:hAnsi="Arial" w:cs="Arial"/>
              <w:b/>
              <w:bCs/>
              <w:noProof/>
              <w:sz w:val="24"/>
              <w:szCs w:val="24"/>
            </w:rPr>
            <w:fldChar w:fldCharType="end"/>
          </w:r>
        </w:p>
      </w:sdtContent>
    </w:sdt>
    <w:p w:rsidR="00760475" w:rsidRPr="00CE1E7E" w:rsidRDefault="00760475">
      <w:pPr>
        <w:rPr>
          <w:rFonts w:ascii="Arial" w:eastAsia="Arial" w:hAnsi="Arial" w:cs="Arial"/>
          <w:b/>
          <w:bCs/>
          <w:sz w:val="24"/>
          <w:szCs w:val="24"/>
        </w:rPr>
      </w:pPr>
      <w:r w:rsidRPr="00CE1E7E">
        <w:rPr>
          <w:rFonts w:ascii="Arial" w:hAnsi="Arial" w:cs="Arial"/>
          <w:sz w:val="24"/>
          <w:szCs w:val="24"/>
        </w:rPr>
        <w:br w:type="page"/>
      </w:r>
    </w:p>
    <w:p w:rsidR="00E46C39" w:rsidRPr="00CE1E7E" w:rsidRDefault="000925D9" w:rsidP="00777BA8">
      <w:pPr>
        <w:pStyle w:val="Heading1"/>
        <w:spacing w:line="360" w:lineRule="auto"/>
        <w:jc w:val="center"/>
      </w:pPr>
      <w:bookmarkStart w:id="3" w:name="_Toc206956293"/>
      <w:r>
        <w:rPr>
          <w:noProof/>
        </w:rPr>
        <mc:AlternateContent>
          <mc:Choice Requires="wps">
            <w:drawing>
              <wp:anchor distT="0" distB="0" distL="114300" distR="114300" simplePos="0" relativeHeight="488302592" behindDoc="0" locked="0" layoutInCell="1" allowOverlap="1">
                <wp:simplePos x="0" y="0"/>
                <wp:positionH relativeFrom="column">
                  <wp:posOffset>4758690</wp:posOffset>
                </wp:positionH>
                <wp:positionV relativeFrom="paragraph">
                  <wp:posOffset>-1110615</wp:posOffset>
                </wp:positionV>
                <wp:extent cx="287020" cy="351155"/>
                <wp:effectExtent l="0" t="0" r="17780" b="10795"/>
                <wp:wrapNone/>
                <wp:docPr id="366"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35115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7" o:spid="_x0000_s1026" style="position:absolute;margin-left:374.7pt;margin-top:-87.45pt;width:22.6pt;height:27.65pt;z-index:4883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" strokecolor="white [3212]"/>
            </w:pict>
          </mc:Fallback>
        </mc:AlternateContent>
      </w:r>
      <w:r w:rsidR="00E46C39" w:rsidRPr="00CE1E7E">
        <w:t>DAFTAR TABEL</w:t>
      </w:r>
      <w:bookmarkEnd w:id="3"/>
    </w:p>
    <w:p w:rsidR="00807E5E" w:rsidRPr="00CE1E7E" w:rsidRDefault="00E46C39" w:rsidP="00777BA8">
      <w:pPr>
        <w:widowControl/>
        <w:adjustRightInd w:val="0"/>
        <w:spacing w:line="480" w:lineRule="auto"/>
        <w:ind w:left="6480" w:firstLine="466"/>
        <w:jc w:val="both"/>
        <w:rPr>
          <w:rFonts w:ascii="Arial" w:eastAsiaTheme="minorHAnsi" w:hAnsi="Arial" w:cs="Arial"/>
          <w:color w:val="000000"/>
          <w:sz w:val="24"/>
          <w:szCs w:val="24"/>
          <w:lang w:val="id-ID"/>
        </w:rPr>
      </w:pPr>
      <w:r w:rsidRPr="00CE1E7E">
        <w:rPr>
          <w:rFonts w:ascii="Arial" w:eastAsiaTheme="minorHAnsi" w:hAnsi="Arial" w:cs="Arial"/>
          <w:color w:val="000000"/>
          <w:sz w:val="24"/>
          <w:szCs w:val="24"/>
        </w:rPr>
        <w:t xml:space="preserve">Halaman </w:t>
      </w:r>
    </w:p>
    <w:p w:rsidR="00A607A6" w:rsidRPr="00CE1E7E" w:rsidRDefault="00C360BB" w:rsidP="00065BDF">
      <w:pPr>
        <w:pStyle w:val="TableofFigures"/>
        <w:rPr>
          <w:rFonts w:eastAsiaTheme="minorEastAsia"/>
          <w:lang w:val="en-ID" w:eastAsia="en-ID"/>
        </w:rPr>
      </w:pPr>
      <w:r w:rsidRPr="00CE1E7E">
        <w:rPr>
          <w:lang w:val="id-ID"/>
        </w:rPr>
        <w:fldChar w:fldCharType="begin"/>
      </w:r>
      <w:r w:rsidR="00EB3570" w:rsidRPr="00CE1E7E">
        <w:rPr>
          <w:lang w:val="id-ID"/>
        </w:rPr>
        <w:instrText xml:space="preserve"> TOC \h \z \c "Tabel I." </w:instrText>
      </w:r>
      <w:r w:rsidRPr="00CE1E7E">
        <w:rPr>
          <w:lang w:val="id-ID"/>
        </w:rPr>
        <w:fldChar w:fldCharType="separate"/>
      </w:r>
      <w:hyperlink w:anchor="_Toc206955809" w:history="1">
        <w:r w:rsidR="00DA7A6D" w:rsidRPr="00CE1E7E">
          <w:rPr>
            <w:rStyle w:val="Hyperlink"/>
          </w:rPr>
          <w:t>Tabel I.</w:t>
        </w:r>
        <w:r w:rsidR="00A607A6" w:rsidRPr="00CE1E7E">
          <w:rPr>
            <w:rStyle w:val="Hyperlink"/>
          </w:rPr>
          <w:t xml:space="preserve">1 </w:t>
        </w:r>
        <w:r w:rsidR="002D5795" w:rsidRPr="00CE1E7E">
          <w:rPr>
            <w:rStyle w:val="Hyperlink"/>
            <w:lang w:val="id-ID"/>
          </w:rPr>
          <w:t xml:space="preserve"> </w:t>
        </w:r>
        <w:r w:rsidR="00FF73B4" w:rsidRPr="00CE1E7E">
          <w:rPr>
            <w:rStyle w:val="Hyperlink"/>
            <w:lang w:val="id-ID"/>
          </w:rPr>
          <w:t xml:space="preserve"> </w:t>
        </w:r>
        <w:r w:rsidR="00A607A6" w:rsidRPr="00CE1E7E">
          <w:rPr>
            <w:rStyle w:val="Hyperlink"/>
            <w:lang w:val="id-ID"/>
          </w:rPr>
          <w:t>Jumlah Sampah yang Ditangani Tahun 2021-2024</w:t>
        </w:r>
        <w:r w:rsidR="00A607A6" w:rsidRPr="00CE1E7E">
          <w:rPr>
            <w:webHidden/>
          </w:rPr>
          <w:tab/>
        </w:r>
        <w:r w:rsidRPr="00CE1E7E">
          <w:rPr>
            <w:webHidden/>
          </w:rPr>
          <w:fldChar w:fldCharType="begin"/>
        </w:r>
        <w:r w:rsidR="00A607A6" w:rsidRPr="00CE1E7E">
          <w:rPr>
            <w:webHidden/>
          </w:rPr>
          <w:instrText xml:space="preserve"> PAGEREF _Toc206955809 \h </w:instrText>
        </w:r>
        <w:r w:rsidRPr="00CE1E7E">
          <w:rPr>
            <w:webHidden/>
          </w:rPr>
        </w:r>
        <w:r w:rsidRPr="00CE1E7E">
          <w:rPr>
            <w:webHidden/>
          </w:rPr>
          <w:fldChar w:fldCharType="separate"/>
        </w:r>
        <w:r w:rsidR="00963845">
          <w:rPr>
            <w:webHidden/>
          </w:rPr>
          <w:t>8</w:t>
        </w:r>
        <w:r w:rsidRPr="00CE1E7E">
          <w:rPr>
            <w:webHidden/>
          </w:rPr>
          <w:fldChar w:fldCharType="end"/>
        </w:r>
      </w:hyperlink>
    </w:p>
    <w:p w:rsidR="00A607A6" w:rsidRPr="00CE1E7E" w:rsidRDefault="006449BD" w:rsidP="00065BDF">
      <w:pPr>
        <w:pStyle w:val="TableofFigures"/>
        <w:rPr>
          <w:rFonts w:eastAsiaTheme="minorEastAsia"/>
          <w:lang w:val="en-ID" w:eastAsia="en-ID"/>
        </w:rPr>
      </w:pPr>
      <w:hyperlink w:anchor="_Toc206955810" w:history="1">
        <w:r w:rsidR="00DA7A6D" w:rsidRPr="00CE1E7E">
          <w:rPr>
            <w:rStyle w:val="Hyperlink"/>
          </w:rPr>
          <w:t>Tabel I.</w:t>
        </w:r>
        <w:r w:rsidR="00A607A6" w:rsidRPr="00CE1E7E">
          <w:rPr>
            <w:rStyle w:val="Hyperlink"/>
          </w:rPr>
          <w:t xml:space="preserve">2 </w:t>
        </w:r>
        <w:r w:rsidR="00FF73B4" w:rsidRPr="00CE1E7E">
          <w:rPr>
            <w:rStyle w:val="Hyperlink"/>
            <w:lang w:val="id-ID"/>
          </w:rPr>
          <w:t xml:space="preserve"> </w:t>
        </w:r>
        <w:r w:rsidR="00A607A6" w:rsidRPr="00CE1E7E">
          <w:rPr>
            <w:rStyle w:val="Hyperlink"/>
            <w:lang w:val="id-ID"/>
          </w:rPr>
          <w:t>Tabel Armada pada UPT Pengelolaan Persampahan Kelas A</w:t>
        </w:r>
        <w:r w:rsidR="00A607A6" w:rsidRPr="00CE1E7E">
          <w:rPr>
            <w:rStyle w:val="Hyperlink"/>
          </w:rPr>
          <w:t xml:space="preserve"> </w:t>
        </w:r>
        <w:r w:rsidR="00A607A6" w:rsidRPr="00CE1E7E">
          <w:rPr>
            <w:rStyle w:val="Hyperlink"/>
            <w:lang w:val="id-ID"/>
          </w:rPr>
          <w:t>Kota Dumai</w:t>
        </w:r>
        <w:r w:rsidR="00A607A6" w:rsidRPr="00CE1E7E">
          <w:rPr>
            <w:webHidden/>
          </w:rPr>
          <w:tab/>
        </w:r>
        <w:r w:rsidR="00C360BB" w:rsidRPr="00CE1E7E">
          <w:rPr>
            <w:webHidden/>
          </w:rPr>
          <w:fldChar w:fldCharType="begin"/>
        </w:r>
        <w:r w:rsidR="00A607A6" w:rsidRPr="00CE1E7E">
          <w:rPr>
            <w:webHidden/>
          </w:rPr>
          <w:instrText xml:space="preserve"> PAGEREF _Toc206955810 \h </w:instrText>
        </w:r>
        <w:r w:rsidR="00C360BB" w:rsidRPr="00CE1E7E">
          <w:rPr>
            <w:webHidden/>
          </w:rPr>
        </w:r>
        <w:r w:rsidR="00C360BB" w:rsidRPr="00CE1E7E">
          <w:rPr>
            <w:webHidden/>
          </w:rPr>
          <w:fldChar w:fldCharType="separate"/>
        </w:r>
        <w:r w:rsidR="00963845">
          <w:rPr>
            <w:webHidden/>
          </w:rPr>
          <w:t>9</w:t>
        </w:r>
        <w:r w:rsidR="00C360BB" w:rsidRPr="00CE1E7E">
          <w:rPr>
            <w:webHidden/>
          </w:rPr>
          <w:fldChar w:fldCharType="end"/>
        </w:r>
      </w:hyperlink>
    </w:p>
    <w:p w:rsidR="00A607A6" w:rsidRPr="00CE1E7E" w:rsidRDefault="006449BD" w:rsidP="00065BDF">
      <w:pPr>
        <w:pStyle w:val="TableofFigures"/>
        <w:rPr>
          <w:rFonts w:eastAsiaTheme="minorEastAsia"/>
          <w:lang w:val="en-ID" w:eastAsia="en-ID"/>
        </w:rPr>
      </w:pPr>
      <w:hyperlink w:anchor="_Toc206955811" w:history="1">
        <w:r w:rsidR="00DA7A6D" w:rsidRPr="00CE1E7E">
          <w:rPr>
            <w:rStyle w:val="Hyperlink"/>
          </w:rPr>
          <w:t>Tabel I.</w:t>
        </w:r>
        <w:r w:rsidR="00A607A6" w:rsidRPr="00CE1E7E">
          <w:rPr>
            <w:rStyle w:val="Hyperlink"/>
          </w:rPr>
          <w:t xml:space="preserve">3 </w:t>
        </w:r>
        <w:r w:rsidR="00A607A6" w:rsidRPr="00CE1E7E">
          <w:rPr>
            <w:rStyle w:val="Hyperlink"/>
            <w:lang w:val="id-ID"/>
          </w:rPr>
          <w:t>Sarana dan Prasarana TPA pada UPT Pengelolaan Persampahan Kelas A Kota Dumai</w:t>
        </w:r>
        <w:r w:rsidR="00A607A6" w:rsidRPr="00CE1E7E">
          <w:rPr>
            <w:webHidden/>
          </w:rPr>
          <w:tab/>
        </w:r>
        <w:r w:rsidR="00C360BB" w:rsidRPr="00CE1E7E">
          <w:rPr>
            <w:webHidden/>
          </w:rPr>
          <w:fldChar w:fldCharType="begin"/>
        </w:r>
        <w:r w:rsidR="00A607A6" w:rsidRPr="00CE1E7E">
          <w:rPr>
            <w:webHidden/>
          </w:rPr>
          <w:instrText xml:space="preserve"> PAGEREF _Toc206955811 \h </w:instrText>
        </w:r>
        <w:r w:rsidR="00C360BB" w:rsidRPr="00CE1E7E">
          <w:rPr>
            <w:webHidden/>
          </w:rPr>
        </w:r>
        <w:r w:rsidR="00C360BB" w:rsidRPr="00CE1E7E">
          <w:rPr>
            <w:webHidden/>
          </w:rPr>
          <w:fldChar w:fldCharType="separate"/>
        </w:r>
        <w:r w:rsidR="00963845">
          <w:rPr>
            <w:webHidden/>
          </w:rPr>
          <w:t>10</w:t>
        </w:r>
        <w:r w:rsidR="00C360BB" w:rsidRPr="00CE1E7E">
          <w:rPr>
            <w:webHidden/>
          </w:rPr>
          <w:fldChar w:fldCharType="end"/>
        </w:r>
      </w:hyperlink>
    </w:p>
    <w:p w:rsidR="00A607A6" w:rsidRPr="00CE1E7E" w:rsidRDefault="006449BD" w:rsidP="00065BDF">
      <w:pPr>
        <w:pStyle w:val="TableofFigures"/>
        <w:rPr>
          <w:rFonts w:eastAsiaTheme="minorEastAsia"/>
          <w:lang w:val="en-ID" w:eastAsia="en-ID"/>
        </w:rPr>
      </w:pPr>
      <w:hyperlink r:id="rId12" w:anchor="_Toc206955812" w:history="1">
        <w:r w:rsidR="00DA7A6D" w:rsidRPr="00CE1E7E">
          <w:rPr>
            <w:rStyle w:val="Hyperlink"/>
          </w:rPr>
          <w:t>Tabel I.</w:t>
        </w:r>
        <w:r w:rsidR="00A607A6" w:rsidRPr="00CE1E7E">
          <w:rPr>
            <w:rStyle w:val="Hyperlink"/>
          </w:rPr>
          <w:t xml:space="preserve">4 </w:t>
        </w:r>
        <w:r w:rsidR="00A607A6" w:rsidRPr="00CE1E7E">
          <w:rPr>
            <w:rStyle w:val="Hyperlink"/>
            <w:lang w:val="id-ID"/>
          </w:rPr>
          <w:t>Lokasi Operasional Pengangkutan Sampah pada UPT Pengelolaan Persampahan</w:t>
        </w:r>
        <w:r w:rsidR="00A607A6" w:rsidRPr="00CE1E7E">
          <w:rPr>
            <w:webHidden/>
          </w:rPr>
          <w:tab/>
        </w:r>
        <w:r w:rsidR="00C360BB" w:rsidRPr="00CE1E7E">
          <w:rPr>
            <w:webHidden/>
          </w:rPr>
          <w:fldChar w:fldCharType="begin"/>
        </w:r>
        <w:r w:rsidR="00A607A6" w:rsidRPr="00CE1E7E">
          <w:rPr>
            <w:webHidden/>
          </w:rPr>
          <w:instrText xml:space="preserve"> PAGEREF _Toc206955812 \h </w:instrText>
        </w:r>
        <w:r w:rsidR="00C360BB" w:rsidRPr="00CE1E7E">
          <w:rPr>
            <w:webHidden/>
          </w:rPr>
        </w:r>
        <w:r w:rsidR="00C360BB" w:rsidRPr="00CE1E7E">
          <w:rPr>
            <w:webHidden/>
          </w:rPr>
          <w:fldChar w:fldCharType="separate"/>
        </w:r>
        <w:r w:rsidR="00963845">
          <w:rPr>
            <w:webHidden/>
          </w:rPr>
          <w:t>12</w:t>
        </w:r>
        <w:r w:rsidR="00C360BB" w:rsidRPr="00CE1E7E">
          <w:rPr>
            <w:webHidden/>
          </w:rPr>
          <w:fldChar w:fldCharType="end"/>
        </w:r>
      </w:hyperlink>
    </w:p>
    <w:p w:rsidR="00A607A6" w:rsidRPr="00CE1E7E" w:rsidRDefault="00C360BB" w:rsidP="00065BDF">
      <w:pPr>
        <w:pStyle w:val="TableofFigures"/>
      </w:pPr>
      <w:r w:rsidRPr="00CE1E7E">
        <w:rPr>
          <w:lang w:val="id-ID"/>
        </w:rPr>
        <w:fldChar w:fldCharType="end"/>
      </w:r>
      <w:r w:rsidRPr="00CE1E7E">
        <w:rPr>
          <w:lang w:val="id-ID"/>
        </w:rPr>
        <w:fldChar w:fldCharType="begin"/>
      </w:r>
      <w:r w:rsidR="00EB3570" w:rsidRPr="00CE1E7E">
        <w:rPr>
          <w:lang w:val="id-ID"/>
        </w:rPr>
        <w:instrText xml:space="preserve"> TOC \h \z \c "Tabel III." </w:instrText>
      </w:r>
      <w:r w:rsidRPr="00CE1E7E">
        <w:rPr>
          <w:lang w:val="id-ID"/>
        </w:rPr>
        <w:fldChar w:fldCharType="separate"/>
      </w:r>
      <w:hyperlink w:anchor="_Toc206955813" w:history="1">
        <w:r w:rsidR="00DA7A6D" w:rsidRPr="00CE1E7E">
          <w:rPr>
            <w:rStyle w:val="Hyperlink"/>
          </w:rPr>
          <w:t>Tabel III.</w:t>
        </w:r>
        <w:r w:rsidR="00A607A6" w:rsidRPr="00CE1E7E">
          <w:rPr>
            <w:rStyle w:val="Hyperlink"/>
          </w:rPr>
          <w:t xml:space="preserve">1 </w:t>
        </w:r>
        <w:r w:rsidR="00A607A6" w:rsidRPr="00CE1E7E">
          <w:rPr>
            <w:rStyle w:val="Hyperlink"/>
            <w:lang w:val="id-ID"/>
          </w:rPr>
          <w:t>Populasi dan Sampel pada UPT Pengelolaan Persampahan Kelas A Kota Dumai</w:t>
        </w:r>
        <w:r w:rsidR="00A607A6" w:rsidRPr="00CE1E7E">
          <w:rPr>
            <w:webHidden/>
          </w:rPr>
          <w:tab/>
        </w:r>
        <w:r w:rsidRPr="00CE1E7E">
          <w:rPr>
            <w:webHidden/>
          </w:rPr>
          <w:fldChar w:fldCharType="begin"/>
        </w:r>
        <w:r w:rsidR="00A607A6" w:rsidRPr="00CE1E7E">
          <w:rPr>
            <w:webHidden/>
          </w:rPr>
          <w:instrText xml:space="preserve"> PAGEREF _Toc206955813 \h </w:instrText>
        </w:r>
        <w:r w:rsidRPr="00CE1E7E">
          <w:rPr>
            <w:webHidden/>
          </w:rPr>
        </w:r>
        <w:r w:rsidRPr="00CE1E7E">
          <w:rPr>
            <w:webHidden/>
          </w:rPr>
          <w:fldChar w:fldCharType="separate"/>
        </w:r>
        <w:r w:rsidR="00963845">
          <w:rPr>
            <w:webHidden/>
          </w:rPr>
          <w:t>35</w:t>
        </w:r>
        <w:r w:rsidRPr="00CE1E7E">
          <w:rPr>
            <w:webHidden/>
          </w:rPr>
          <w:fldChar w:fldCharType="end"/>
        </w:r>
      </w:hyperlink>
    </w:p>
    <w:p w:rsidR="00A607A6" w:rsidRPr="00CE1E7E" w:rsidRDefault="00C360BB" w:rsidP="00065BDF">
      <w:pPr>
        <w:pStyle w:val="TableofFigures"/>
      </w:pPr>
      <w:r w:rsidRPr="00CE1E7E">
        <w:rPr>
          <w:lang w:val="id-ID"/>
        </w:rPr>
        <w:fldChar w:fldCharType="end"/>
      </w:r>
      <w:r w:rsidRPr="00CE1E7E">
        <w:rPr>
          <w:lang w:val="id-ID"/>
        </w:rPr>
        <w:fldChar w:fldCharType="begin"/>
      </w:r>
      <w:r w:rsidR="00EB3570" w:rsidRPr="00CE1E7E">
        <w:rPr>
          <w:lang w:val="id-ID"/>
        </w:rPr>
        <w:instrText xml:space="preserve"> TOC \h \z \c "Tabel IV." </w:instrText>
      </w:r>
      <w:r w:rsidRPr="00CE1E7E">
        <w:rPr>
          <w:lang w:val="id-ID"/>
        </w:rPr>
        <w:fldChar w:fldCharType="separate"/>
      </w:r>
      <w:hyperlink w:anchor="_Toc206955816" w:history="1">
        <w:r w:rsidR="00DA7A6D" w:rsidRPr="00CE1E7E">
          <w:rPr>
            <w:rStyle w:val="Hyperlink"/>
          </w:rPr>
          <w:t>Tabel IV.</w:t>
        </w:r>
        <w:r w:rsidR="00A607A6" w:rsidRPr="00CE1E7E">
          <w:rPr>
            <w:rStyle w:val="Hyperlink"/>
          </w:rPr>
          <w:t xml:space="preserve">1 </w:t>
        </w:r>
        <w:r w:rsidR="00A607A6" w:rsidRPr="00CE1E7E">
          <w:rPr>
            <w:rStyle w:val="Hyperlink"/>
            <w:lang w:val="id-ID"/>
          </w:rPr>
          <w:t>Keadaan Pegawai pada UPT Pengelolaan Persampahan Kelas A Kota Dumai</w:t>
        </w:r>
        <w:r w:rsidR="00A607A6" w:rsidRPr="00CE1E7E">
          <w:rPr>
            <w:webHidden/>
          </w:rPr>
          <w:tab/>
        </w:r>
        <w:r w:rsidRPr="00CE1E7E">
          <w:rPr>
            <w:webHidden/>
          </w:rPr>
          <w:fldChar w:fldCharType="begin"/>
        </w:r>
        <w:r w:rsidR="00A607A6" w:rsidRPr="00CE1E7E">
          <w:rPr>
            <w:webHidden/>
          </w:rPr>
          <w:instrText xml:space="preserve"> PAGEREF _Toc206955816 \h </w:instrText>
        </w:r>
        <w:r w:rsidRPr="00CE1E7E">
          <w:rPr>
            <w:webHidden/>
          </w:rPr>
        </w:r>
        <w:r w:rsidRPr="00CE1E7E">
          <w:rPr>
            <w:webHidden/>
          </w:rPr>
          <w:fldChar w:fldCharType="separate"/>
        </w:r>
        <w:r w:rsidR="00963845">
          <w:rPr>
            <w:webHidden/>
          </w:rPr>
          <w:t>45</w:t>
        </w:r>
        <w:r w:rsidRPr="00CE1E7E">
          <w:rPr>
            <w:webHidden/>
          </w:rPr>
          <w:fldChar w:fldCharType="end"/>
        </w:r>
      </w:hyperlink>
    </w:p>
    <w:p w:rsidR="00A607A6" w:rsidRPr="00CE1E7E" w:rsidRDefault="006449BD" w:rsidP="00065BDF">
      <w:pPr>
        <w:pStyle w:val="TableofFigures"/>
        <w:rPr>
          <w:rFonts w:eastAsiaTheme="minorEastAsia"/>
          <w:lang w:val="en-ID" w:eastAsia="en-ID"/>
        </w:rPr>
      </w:pPr>
      <w:hyperlink w:anchor="_Toc206955817" w:history="1">
        <w:r w:rsidR="00DA7A6D" w:rsidRPr="00CE1E7E">
          <w:rPr>
            <w:rStyle w:val="Hyperlink"/>
          </w:rPr>
          <w:t>Tabel IV.</w:t>
        </w:r>
        <w:r w:rsidR="00A607A6" w:rsidRPr="00CE1E7E">
          <w:rPr>
            <w:rStyle w:val="Hyperlink"/>
          </w:rPr>
          <w:t>2 Keadaan Pegawai Berdasarkan Jenis Kelamin</w:t>
        </w:r>
        <w:r w:rsidR="00A607A6" w:rsidRPr="00CE1E7E">
          <w:rPr>
            <w:rStyle w:val="Hyperlink"/>
            <w:lang w:val="id-ID"/>
          </w:rPr>
          <w:t xml:space="preserve"> pada </w:t>
        </w:r>
        <w:r w:rsidR="00A607A6" w:rsidRPr="00CE1E7E">
          <w:rPr>
            <w:rStyle w:val="Hyperlink"/>
          </w:rPr>
          <w:t>UPT Pengelolaan Persampahan Kelas A Kota Dumai</w:t>
        </w:r>
        <w:r w:rsidR="00A607A6" w:rsidRPr="00CE1E7E">
          <w:rPr>
            <w:webHidden/>
          </w:rPr>
          <w:tab/>
        </w:r>
        <w:r w:rsidR="00C360BB" w:rsidRPr="00CE1E7E">
          <w:rPr>
            <w:webHidden/>
          </w:rPr>
          <w:fldChar w:fldCharType="begin"/>
        </w:r>
        <w:r w:rsidR="00A607A6" w:rsidRPr="00CE1E7E">
          <w:rPr>
            <w:webHidden/>
          </w:rPr>
          <w:instrText xml:space="preserve"> PAGEREF _Toc206955817 \h </w:instrText>
        </w:r>
        <w:r w:rsidR="00C360BB" w:rsidRPr="00CE1E7E">
          <w:rPr>
            <w:webHidden/>
          </w:rPr>
        </w:r>
        <w:r w:rsidR="00C360BB" w:rsidRPr="00CE1E7E">
          <w:rPr>
            <w:webHidden/>
          </w:rPr>
          <w:fldChar w:fldCharType="separate"/>
        </w:r>
        <w:r w:rsidR="00963845">
          <w:rPr>
            <w:webHidden/>
          </w:rPr>
          <w:t>46</w:t>
        </w:r>
        <w:r w:rsidR="00C360BB" w:rsidRPr="00CE1E7E">
          <w:rPr>
            <w:webHidden/>
          </w:rPr>
          <w:fldChar w:fldCharType="end"/>
        </w:r>
      </w:hyperlink>
    </w:p>
    <w:p w:rsidR="00A607A6" w:rsidRPr="00CE1E7E" w:rsidRDefault="006449BD" w:rsidP="00065BDF">
      <w:pPr>
        <w:pStyle w:val="TableofFigures"/>
        <w:rPr>
          <w:rFonts w:eastAsiaTheme="minorEastAsia"/>
          <w:lang w:val="en-ID" w:eastAsia="en-ID"/>
        </w:rPr>
      </w:pPr>
      <w:hyperlink w:anchor="_Toc206955818" w:history="1">
        <w:r w:rsidR="00DA7A6D" w:rsidRPr="00CE1E7E">
          <w:rPr>
            <w:rStyle w:val="Hyperlink"/>
          </w:rPr>
          <w:t>Tabel IV.</w:t>
        </w:r>
        <w:r w:rsidR="00A607A6" w:rsidRPr="00CE1E7E">
          <w:rPr>
            <w:rStyle w:val="Hyperlink"/>
          </w:rPr>
          <w:t xml:space="preserve">3 </w:t>
        </w:r>
        <w:r w:rsidR="00A607A6" w:rsidRPr="00CE1E7E">
          <w:rPr>
            <w:rStyle w:val="Hyperlink"/>
            <w:lang w:val="id-ID"/>
          </w:rPr>
          <w:t>Keadaan Pegawai Berdasarkan Usia pada</w:t>
        </w:r>
        <w:r w:rsidR="00A607A6" w:rsidRPr="00CE1E7E">
          <w:rPr>
            <w:rStyle w:val="Hyperlink"/>
          </w:rPr>
          <w:t xml:space="preserve"> UPT Pengelolaan Persampahan Kelas A  Kota Dumai</w:t>
        </w:r>
        <w:r w:rsidR="00A607A6" w:rsidRPr="00CE1E7E">
          <w:rPr>
            <w:webHidden/>
          </w:rPr>
          <w:tab/>
        </w:r>
        <w:r w:rsidR="00C360BB" w:rsidRPr="00CE1E7E">
          <w:rPr>
            <w:webHidden/>
          </w:rPr>
          <w:fldChar w:fldCharType="begin"/>
        </w:r>
        <w:r w:rsidR="00A607A6" w:rsidRPr="00CE1E7E">
          <w:rPr>
            <w:webHidden/>
          </w:rPr>
          <w:instrText xml:space="preserve"> PAGEREF _Toc206955818 \h </w:instrText>
        </w:r>
        <w:r w:rsidR="00C360BB" w:rsidRPr="00CE1E7E">
          <w:rPr>
            <w:webHidden/>
          </w:rPr>
        </w:r>
        <w:r w:rsidR="00C360BB" w:rsidRPr="00CE1E7E">
          <w:rPr>
            <w:webHidden/>
          </w:rPr>
          <w:fldChar w:fldCharType="separate"/>
        </w:r>
        <w:r w:rsidR="00963845">
          <w:rPr>
            <w:webHidden/>
          </w:rPr>
          <w:t>47</w:t>
        </w:r>
        <w:r w:rsidR="00C360BB" w:rsidRPr="00CE1E7E">
          <w:rPr>
            <w:webHidden/>
          </w:rPr>
          <w:fldChar w:fldCharType="end"/>
        </w:r>
      </w:hyperlink>
    </w:p>
    <w:p w:rsidR="00A607A6" w:rsidRPr="00CE1E7E" w:rsidRDefault="006449BD" w:rsidP="00065BDF">
      <w:pPr>
        <w:pStyle w:val="TableofFigures"/>
        <w:rPr>
          <w:rFonts w:eastAsiaTheme="minorEastAsia"/>
          <w:lang w:val="en-ID" w:eastAsia="en-ID"/>
        </w:rPr>
      </w:pPr>
      <w:hyperlink w:anchor="_Toc206955819" w:history="1">
        <w:r w:rsidR="00DA7A6D" w:rsidRPr="00CE1E7E">
          <w:rPr>
            <w:rStyle w:val="Hyperlink"/>
          </w:rPr>
          <w:t>Tabel IV.</w:t>
        </w:r>
        <w:r w:rsidR="00A607A6" w:rsidRPr="00CE1E7E">
          <w:rPr>
            <w:rStyle w:val="Hyperlink"/>
          </w:rPr>
          <w:t>4 Keadaan Pegawai Berdasarkan Tingkat Pendidikan</w:t>
        </w:r>
        <w:r w:rsidR="00A607A6" w:rsidRPr="00CE1E7E">
          <w:rPr>
            <w:rStyle w:val="Hyperlink"/>
            <w:lang w:val="id-ID"/>
          </w:rPr>
          <w:t xml:space="preserve"> pada</w:t>
        </w:r>
        <w:r w:rsidR="00A607A6" w:rsidRPr="00CE1E7E">
          <w:rPr>
            <w:rStyle w:val="Hyperlink"/>
          </w:rPr>
          <w:t xml:space="preserve"> UPT Pengelolaan Persampahan Kelas A Kota Dumai</w:t>
        </w:r>
        <w:r w:rsidR="00A607A6" w:rsidRPr="00CE1E7E">
          <w:rPr>
            <w:webHidden/>
          </w:rPr>
          <w:tab/>
        </w:r>
        <w:r w:rsidR="00C360BB" w:rsidRPr="00CE1E7E">
          <w:rPr>
            <w:webHidden/>
          </w:rPr>
          <w:fldChar w:fldCharType="begin"/>
        </w:r>
        <w:r w:rsidR="00A607A6" w:rsidRPr="00CE1E7E">
          <w:rPr>
            <w:webHidden/>
          </w:rPr>
          <w:instrText xml:space="preserve"> PAGEREF _Toc206955819 \h </w:instrText>
        </w:r>
        <w:r w:rsidR="00C360BB" w:rsidRPr="00CE1E7E">
          <w:rPr>
            <w:webHidden/>
          </w:rPr>
        </w:r>
        <w:r w:rsidR="00C360BB" w:rsidRPr="00CE1E7E">
          <w:rPr>
            <w:webHidden/>
          </w:rPr>
          <w:fldChar w:fldCharType="separate"/>
        </w:r>
        <w:r w:rsidR="00963845">
          <w:rPr>
            <w:webHidden/>
          </w:rPr>
          <w:t>48</w:t>
        </w:r>
        <w:r w:rsidR="00C360BB" w:rsidRPr="00CE1E7E">
          <w:rPr>
            <w:webHidden/>
          </w:rPr>
          <w:fldChar w:fldCharType="end"/>
        </w:r>
      </w:hyperlink>
    </w:p>
    <w:p w:rsidR="00A607A6" w:rsidRPr="00CE1E7E" w:rsidRDefault="006449BD" w:rsidP="00065BDF">
      <w:pPr>
        <w:pStyle w:val="TableofFigures"/>
        <w:rPr>
          <w:rFonts w:eastAsiaTheme="minorEastAsia"/>
          <w:lang w:val="en-ID" w:eastAsia="en-ID"/>
        </w:rPr>
      </w:pPr>
      <w:hyperlink w:anchor="_Toc206955820" w:history="1">
        <w:r w:rsidR="00DA7A6D" w:rsidRPr="00CE1E7E">
          <w:rPr>
            <w:rStyle w:val="Hyperlink"/>
          </w:rPr>
          <w:t>Tabel IV.</w:t>
        </w:r>
        <w:r w:rsidR="00A607A6" w:rsidRPr="00CE1E7E">
          <w:rPr>
            <w:rStyle w:val="Hyperlink"/>
          </w:rPr>
          <w:t xml:space="preserve">5 </w:t>
        </w:r>
        <w:r w:rsidR="00A607A6" w:rsidRPr="00CE1E7E">
          <w:rPr>
            <w:rStyle w:val="Hyperlink"/>
            <w:lang w:val="id-ID"/>
          </w:rPr>
          <w:t>Sarana dan Prasarana Pegawai pada</w:t>
        </w:r>
        <w:r w:rsidR="00A607A6" w:rsidRPr="00CE1E7E">
          <w:rPr>
            <w:rStyle w:val="Hyperlink"/>
          </w:rPr>
          <w:t xml:space="preserve"> UPT Pengelolaan Persampahan Kelas A Kota Dumai</w:t>
        </w:r>
        <w:r w:rsidR="00A607A6" w:rsidRPr="00CE1E7E">
          <w:rPr>
            <w:webHidden/>
          </w:rPr>
          <w:tab/>
        </w:r>
        <w:r w:rsidR="00C360BB" w:rsidRPr="00CE1E7E">
          <w:rPr>
            <w:webHidden/>
          </w:rPr>
          <w:fldChar w:fldCharType="begin"/>
        </w:r>
        <w:r w:rsidR="00A607A6" w:rsidRPr="00CE1E7E">
          <w:rPr>
            <w:webHidden/>
          </w:rPr>
          <w:instrText xml:space="preserve"> PAGEREF _Toc206955820 \h </w:instrText>
        </w:r>
        <w:r w:rsidR="00C360BB" w:rsidRPr="00CE1E7E">
          <w:rPr>
            <w:webHidden/>
          </w:rPr>
        </w:r>
        <w:r w:rsidR="00C360BB" w:rsidRPr="00CE1E7E">
          <w:rPr>
            <w:webHidden/>
          </w:rPr>
          <w:fldChar w:fldCharType="separate"/>
        </w:r>
        <w:r w:rsidR="00963845">
          <w:rPr>
            <w:webHidden/>
          </w:rPr>
          <w:t>55</w:t>
        </w:r>
        <w:r w:rsidR="00C360BB" w:rsidRPr="00CE1E7E">
          <w:rPr>
            <w:webHidden/>
          </w:rPr>
          <w:fldChar w:fldCharType="end"/>
        </w:r>
      </w:hyperlink>
    </w:p>
    <w:p w:rsidR="00867626" w:rsidRPr="00CE1E7E" w:rsidRDefault="00C360BB" w:rsidP="00065BDF">
      <w:pPr>
        <w:pStyle w:val="TableofFigures"/>
      </w:pPr>
      <w:r w:rsidRPr="00CE1E7E">
        <w:rPr>
          <w:lang w:val="id-ID"/>
        </w:rPr>
        <w:fldChar w:fldCharType="end"/>
      </w:r>
      <w:r w:rsidRPr="00CE1E7E">
        <w:rPr>
          <w:lang w:val="id-ID"/>
        </w:rPr>
        <w:fldChar w:fldCharType="begin"/>
      </w:r>
      <w:r w:rsidR="0063126B" w:rsidRPr="00CE1E7E">
        <w:rPr>
          <w:lang w:val="id-ID"/>
        </w:rPr>
        <w:instrText xml:space="preserve"> TOC \h \z \c "Tabel V." </w:instrText>
      </w:r>
      <w:r w:rsidRPr="00CE1E7E">
        <w:rPr>
          <w:lang w:val="id-ID"/>
        </w:rPr>
        <w:fldChar w:fldCharType="separate"/>
      </w:r>
      <w:hyperlink w:anchor="_Toc208181981" w:history="1">
        <w:r w:rsidR="00867626" w:rsidRPr="00CE1E7E">
          <w:rPr>
            <w:rStyle w:val="Hyperlink"/>
          </w:rPr>
          <w:t>Tabel V.</w:t>
        </w:r>
        <w:r w:rsidR="00D9477F" w:rsidRPr="00CE1E7E">
          <w:rPr>
            <w:rStyle w:val="Hyperlink"/>
          </w:rPr>
          <w:t xml:space="preserve"> </w:t>
        </w:r>
        <w:r w:rsidR="00867626" w:rsidRPr="00CE1E7E">
          <w:rPr>
            <w:rStyle w:val="Hyperlink"/>
          </w:rPr>
          <w:t xml:space="preserve">1  </w:t>
        </w:r>
        <w:r w:rsidR="00867626" w:rsidRPr="00CE1E7E">
          <w:rPr>
            <w:rStyle w:val="Hyperlink"/>
            <w:lang w:val="id-ID"/>
          </w:rPr>
          <w:t>Tanggapan Responden Indikator Pengumpulan Sampah</w:t>
        </w:r>
        <w:r w:rsidR="00867626" w:rsidRPr="00CE1E7E">
          <w:rPr>
            <w:webHidden/>
          </w:rPr>
          <w:tab/>
        </w:r>
        <w:r w:rsidRPr="00CE1E7E">
          <w:rPr>
            <w:webHidden/>
          </w:rPr>
          <w:fldChar w:fldCharType="begin"/>
        </w:r>
        <w:r w:rsidR="00867626" w:rsidRPr="00CE1E7E">
          <w:rPr>
            <w:webHidden/>
          </w:rPr>
          <w:instrText xml:space="preserve"> PAGEREF _Toc208181981 \h </w:instrText>
        </w:r>
        <w:r w:rsidRPr="00CE1E7E">
          <w:rPr>
            <w:webHidden/>
          </w:rPr>
        </w:r>
        <w:r w:rsidRPr="00CE1E7E">
          <w:rPr>
            <w:webHidden/>
          </w:rPr>
          <w:fldChar w:fldCharType="separate"/>
        </w:r>
        <w:r w:rsidR="00963845">
          <w:rPr>
            <w:webHidden/>
          </w:rPr>
          <w:t>64</w:t>
        </w:r>
        <w:r w:rsidRPr="00CE1E7E">
          <w:rPr>
            <w:webHidden/>
          </w:rPr>
          <w:fldChar w:fldCharType="end"/>
        </w:r>
      </w:hyperlink>
    </w:p>
    <w:p w:rsidR="00867626" w:rsidRPr="00CE1E7E" w:rsidRDefault="006449BD" w:rsidP="00065BDF">
      <w:pPr>
        <w:pStyle w:val="TableofFigures"/>
        <w:rPr>
          <w:rFonts w:eastAsiaTheme="minorEastAsia"/>
          <w:sz w:val="22"/>
          <w:szCs w:val="22"/>
          <w:lang w:val="en-ID" w:eastAsia="en-ID"/>
        </w:rPr>
      </w:pPr>
      <w:hyperlink w:anchor="_Toc208181982" w:history="1">
        <w:r w:rsidR="00867626" w:rsidRPr="00CE1E7E">
          <w:rPr>
            <w:rStyle w:val="Hyperlink"/>
          </w:rPr>
          <w:t>Tabel V.</w:t>
        </w:r>
        <w:r w:rsidR="00D9477F" w:rsidRPr="00CE1E7E">
          <w:rPr>
            <w:rStyle w:val="Hyperlink"/>
          </w:rPr>
          <w:t xml:space="preserve"> </w:t>
        </w:r>
        <w:r w:rsidR="00867626" w:rsidRPr="00CE1E7E">
          <w:rPr>
            <w:rStyle w:val="Hyperlink"/>
          </w:rPr>
          <w:t>2  T</w:t>
        </w:r>
        <w:r w:rsidR="00867626" w:rsidRPr="00CE1E7E">
          <w:rPr>
            <w:rStyle w:val="Hyperlink"/>
            <w:lang w:val="id-ID"/>
          </w:rPr>
          <w:t>anggapan Responden Indikator Pengangkutan Sampah</w:t>
        </w:r>
        <w:r w:rsidR="00867626" w:rsidRPr="00CE1E7E">
          <w:rPr>
            <w:webHidden/>
          </w:rPr>
          <w:tab/>
        </w:r>
        <w:r w:rsidR="00C360BB" w:rsidRPr="00CE1E7E">
          <w:rPr>
            <w:webHidden/>
          </w:rPr>
          <w:fldChar w:fldCharType="begin"/>
        </w:r>
        <w:r w:rsidR="00867626" w:rsidRPr="00CE1E7E">
          <w:rPr>
            <w:webHidden/>
          </w:rPr>
          <w:instrText xml:space="preserve"> PAGEREF _Toc208181982 \h </w:instrText>
        </w:r>
        <w:r w:rsidR="00C360BB" w:rsidRPr="00CE1E7E">
          <w:rPr>
            <w:webHidden/>
          </w:rPr>
        </w:r>
        <w:r w:rsidR="00C360BB" w:rsidRPr="00CE1E7E">
          <w:rPr>
            <w:webHidden/>
          </w:rPr>
          <w:fldChar w:fldCharType="separate"/>
        </w:r>
        <w:r w:rsidR="00963845">
          <w:rPr>
            <w:webHidden/>
          </w:rPr>
          <w:t>68</w:t>
        </w:r>
        <w:r w:rsidR="00C360BB" w:rsidRPr="00CE1E7E">
          <w:rPr>
            <w:webHidden/>
          </w:rPr>
          <w:fldChar w:fldCharType="end"/>
        </w:r>
      </w:hyperlink>
    </w:p>
    <w:p w:rsidR="00867626" w:rsidRPr="00CE1E7E" w:rsidRDefault="006449BD" w:rsidP="00065BDF">
      <w:pPr>
        <w:pStyle w:val="TableofFigures"/>
        <w:rPr>
          <w:rFonts w:eastAsiaTheme="minorEastAsia"/>
          <w:sz w:val="22"/>
          <w:szCs w:val="22"/>
          <w:lang w:val="en-ID" w:eastAsia="en-ID"/>
        </w:rPr>
      </w:pPr>
      <w:hyperlink w:anchor="_Toc208181983" w:history="1">
        <w:r w:rsidR="00867626" w:rsidRPr="00CE1E7E">
          <w:rPr>
            <w:rStyle w:val="Hyperlink"/>
          </w:rPr>
          <w:t>Tabel V.</w:t>
        </w:r>
        <w:r w:rsidR="00D9477F" w:rsidRPr="00CE1E7E">
          <w:rPr>
            <w:rStyle w:val="Hyperlink"/>
          </w:rPr>
          <w:t xml:space="preserve"> </w:t>
        </w:r>
        <w:r w:rsidR="00867626" w:rsidRPr="00CE1E7E">
          <w:rPr>
            <w:rStyle w:val="Hyperlink"/>
          </w:rPr>
          <w:t xml:space="preserve">3  </w:t>
        </w:r>
        <w:r w:rsidR="00867626" w:rsidRPr="00CE1E7E">
          <w:rPr>
            <w:rStyle w:val="Hyperlink"/>
            <w:lang w:val="id-ID"/>
          </w:rPr>
          <w:t>Tanggapan Responden Indikator Perawatan Sampah</w:t>
        </w:r>
        <w:r w:rsidR="00867626" w:rsidRPr="00CE1E7E">
          <w:rPr>
            <w:webHidden/>
          </w:rPr>
          <w:tab/>
        </w:r>
        <w:r w:rsidR="00C360BB" w:rsidRPr="00CE1E7E">
          <w:rPr>
            <w:webHidden/>
          </w:rPr>
          <w:fldChar w:fldCharType="begin"/>
        </w:r>
        <w:r w:rsidR="00867626" w:rsidRPr="00CE1E7E">
          <w:rPr>
            <w:webHidden/>
          </w:rPr>
          <w:instrText xml:space="preserve"> PAGEREF _Toc208181983 \h </w:instrText>
        </w:r>
        <w:r w:rsidR="00C360BB" w:rsidRPr="00CE1E7E">
          <w:rPr>
            <w:webHidden/>
          </w:rPr>
        </w:r>
        <w:r w:rsidR="00C360BB" w:rsidRPr="00CE1E7E">
          <w:rPr>
            <w:webHidden/>
          </w:rPr>
          <w:fldChar w:fldCharType="separate"/>
        </w:r>
        <w:r w:rsidR="00963845">
          <w:rPr>
            <w:webHidden/>
          </w:rPr>
          <w:t>71</w:t>
        </w:r>
        <w:r w:rsidR="00C360BB" w:rsidRPr="00CE1E7E">
          <w:rPr>
            <w:webHidden/>
          </w:rPr>
          <w:fldChar w:fldCharType="end"/>
        </w:r>
      </w:hyperlink>
    </w:p>
    <w:p w:rsidR="00867626" w:rsidRPr="00CE1E7E" w:rsidRDefault="006449BD" w:rsidP="00065BDF">
      <w:pPr>
        <w:pStyle w:val="TableofFigures"/>
        <w:rPr>
          <w:rFonts w:eastAsiaTheme="minorEastAsia"/>
          <w:sz w:val="22"/>
          <w:szCs w:val="22"/>
          <w:lang w:val="en-ID" w:eastAsia="en-ID"/>
        </w:rPr>
      </w:pPr>
      <w:hyperlink w:anchor="_Toc208181984" w:history="1">
        <w:r w:rsidR="00867626" w:rsidRPr="00CE1E7E">
          <w:rPr>
            <w:rStyle w:val="Hyperlink"/>
          </w:rPr>
          <w:t xml:space="preserve">Tabel V.4  </w:t>
        </w:r>
        <w:r w:rsidR="00867626" w:rsidRPr="00CE1E7E">
          <w:rPr>
            <w:rStyle w:val="Hyperlink"/>
            <w:lang w:val="id-ID"/>
          </w:rPr>
          <w:t>Tanggapan Responden Indikator Pembuangan Sampah</w:t>
        </w:r>
        <w:r w:rsidR="00867626" w:rsidRPr="00CE1E7E">
          <w:rPr>
            <w:webHidden/>
          </w:rPr>
          <w:tab/>
        </w:r>
        <w:r w:rsidR="00C360BB" w:rsidRPr="00CE1E7E">
          <w:rPr>
            <w:webHidden/>
          </w:rPr>
          <w:fldChar w:fldCharType="begin"/>
        </w:r>
        <w:r w:rsidR="00867626" w:rsidRPr="00CE1E7E">
          <w:rPr>
            <w:webHidden/>
          </w:rPr>
          <w:instrText xml:space="preserve"> PAGEREF _Toc208181984 \h </w:instrText>
        </w:r>
        <w:r w:rsidR="00C360BB" w:rsidRPr="00CE1E7E">
          <w:rPr>
            <w:webHidden/>
          </w:rPr>
        </w:r>
        <w:r w:rsidR="00C360BB" w:rsidRPr="00CE1E7E">
          <w:rPr>
            <w:webHidden/>
          </w:rPr>
          <w:fldChar w:fldCharType="separate"/>
        </w:r>
        <w:r w:rsidR="00963845">
          <w:rPr>
            <w:webHidden/>
          </w:rPr>
          <w:t>74</w:t>
        </w:r>
        <w:r w:rsidR="00C360BB" w:rsidRPr="00CE1E7E">
          <w:rPr>
            <w:webHidden/>
          </w:rPr>
          <w:fldChar w:fldCharType="end"/>
        </w:r>
      </w:hyperlink>
    </w:p>
    <w:p w:rsidR="00867626" w:rsidRPr="00CE1E7E" w:rsidRDefault="006449BD" w:rsidP="00065BDF">
      <w:pPr>
        <w:pStyle w:val="TableofFigures"/>
        <w:rPr>
          <w:rFonts w:eastAsiaTheme="minorEastAsia"/>
          <w:sz w:val="22"/>
          <w:szCs w:val="22"/>
          <w:lang w:val="en-ID" w:eastAsia="en-ID"/>
        </w:rPr>
      </w:pPr>
      <w:hyperlink w:anchor="_Toc208181985" w:history="1">
        <w:r w:rsidR="00867626" w:rsidRPr="00CE1E7E">
          <w:rPr>
            <w:rStyle w:val="Hyperlink"/>
          </w:rPr>
          <w:t xml:space="preserve">Tabel V.5  </w:t>
        </w:r>
        <w:r w:rsidR="00867626" w:rsidRPr="00CE1E7E">
          <w:rPr>
            <w:rStyle w:val="Hyperlink"/>
            <w:lang w:val="id-ID"/>
          </w:rPr>
          <w:t>Tanggapan Responden Indikator Pemantauan dan Regulasi</w:t>
        </w:r>
        <w:r w:rsidR="00867626" w:rsidRPr="00CE1E7E">
          <w:rPr>
            <w:webHidden/>
          </w:rPr>
          <w:tab/>
        </w:r>
        <w:r w:rsidR="00C360BB" w:rsidRPr="00CE1E7E">
          <w:rPr>
            <w:webHidden/>
          </w:rPr>
          <w:fldChar w:fldCharType="begin"/>
        </w:r>
        <w:r w:rsidR="00867626" w:rsidRPr="00CE1E7E">
          <w:rPr>
            <w:webHidden/>
          </w:rPr>
          <w:instrText xml:space="preserve"> PAGEREF _Toc208181985 \h </w:instrText>
        </w:r>
        <w:r w:rsidR="00C360BB" w:rsidRPr="00CE1E7E">
          <w:rPr>
            <w:webHidden/>
          </w:rPr>
        </w:r>
        <w:r w:rsidR="00C360BB" w:rsidRPr="00CE1E7E">
          <w:rPr>
            <w:webHidden/>
          </w:rPr>
          <w:fldChar w:fldCharType="separate"/>
        </w:r>
        <w:r w:rsidR="00963845">
          <w:rPr>
            <w:webHidden/>
          </w:rPr>
          <w:t>77</w:t>
        </w:r>
        <w:r w:rsidR="00C360BB" w:rsidRPr="00CE1E7E">
          <w:rPr>
            <w:webHidden/>
          </w:rPr>
          <w:fldChar w:fldCharType="end"/>
        </w:r>
      </w:hyperlink>
    </w:p>
    <w:p w:rsidR="00867626" w:rsidRPr="00CE1E7E" w:rsidRDefault="006449BD" w:rsidP="00065BDF">
      <w:pPr>
        <w:pStyle w:val="TableofFigures"/>
        <w:rPr>
          <w:rFonts w:eastAsiaTheme="minorEastAsia"/>
          <w:sz w:val="22"/>
          <w:szCs w:val="22"/>
          <w:lang w:val="en-ID" w:eastAsia="en-ID"/>
        </w:rPr>
      </w:pPr>
      <w:hyperlink w:anchor="_Toc208181986" w:history="1">
        <w:r w:rsidR="00867626" w:rsidRPr="00CE1E7E">
          <w:rPr>
            <w:rStyle w:val="Hyperlink"/>
          </w:rPr>
          <w:t xml:space="preserve">Tabel V.6 </w:t>
        </w:r>
        <w:r w:rsidR="003D591C">
          <w:rPr>
            <w:rStyle w:val="Hyperlink"/>
            <w:lang w:val="id-ID"/>
          </w:rPr>
          <w:t xml:space="preserve"> </w:t>
        </w:r>
        <w:r w:rsidR="00867626" w:rsidRPr="00CE1E7E">
          <w:rPr>
            <w:rStyle w:val="Hyperlink"/>
            <w:lang w:val="id-ID"/>
          </w:rPr>
          <w:t>Rekapitulasi Pengelolaan Sampah Pada UPT Pengelolaan Persampahan Kelas A Kota Dumai</w:t>
        </w:r>
        <w:r w:rsidR="00867626" w:rsidRPr="00CE1E7E">
          <w:rPr>
            <w:webHidden/>
          </w:rPr>
          <w:tab/>
        </w:r>
        <w:r w:rsidR="00C360BB" w:rsidRPr="00CE1E7E">
          <w:rPr>
            <w:webHidden/>
          </w:rPr>
          <w:fldChar w:fldCharType="begin"/>
        </w:r>
        <w:r w:rsidR="00867626" w:rsidRPr="00CE1E7E">
          <w:rPr>
            <w:webHidden/>
          </w:rPr>
          <w:instrText xml:space="preserve"> PAGEREF _Toc208181986 \h </w:instrText>
        </w:r>
        <w:r w:rsidR="00C360BB" w:rsidRPr="00CE1E7E">
          <w:rPr>
            <w:webHidden/>
          </w:rPr>
        </w:r>
        <w:r w:rsidR="00C360BB" w:rsidRPr="00CE1E7E">
          <w:rPr>
            <w:webHidden/>
          </w:rPr>
          <w:fldChar w:fldCharType="separate"/>
        </w:r>
        <w:r w:rsidR="00963845">
          <w:rPr>
            <w:webHidden/>
          </w:rPr>
          <w:t>79</w:t>
        </w:r>
        <w:r w:rsidR="00C360BB" w:rsidRPr="00CE1E7E">
          <w:rPr>
            <w:webHidden/>
          </w:rPr>
          <w:fldChar w:fldCharType="end"/>
        </w:r>
      </w:hyperlink>
    </w:p>
    <w:p w:rsidR="0063126B" w:rsidRPr="00CE1E7E" w:rsidRDefault="00C360BB" w:rsidP="00777BA8">
      <w:pPr>
        <w:spacing w:line="480" w:lineRule="auto"/>
        <w:rPr>
          <w:rFonts w:ascii="Arial" w:hAnsi="Arial" w:cs="Arial"/>
          <w:sz w:val="24"/>
          <w:szCs w:val="24"/>
          <w:lang w:val="id-ID"/>
        </w:rPr>
      </w:pPr>
      <w:r w:rsidRPr="00CE1E7E">
        <w:rPr>
          <w:rFonts w:ascii="Arial" w:hAnsi="Arial" w:cs="Arial"/>
          <w:sz w:val="24"/>
          <w:szCs w:val="24"/>
          <w:lang w:val="id-ID"/>
        </w:rPr>
        <w:fldChar w:fldCharType="end"/>
      </w:r>
    </w:p>
    <w:p w:rsidR="003F0B04" w:rsidRPr="00CE1E7E" w:rsidRDefault="003F0B04" w:rsidP="00777BA8">
      <w:pPr>
        <w:pStyle w:val="Heading1"/>
        <w:tabs>
          <w:tab w:val="left" w:pos="1134"/>
        </w:tabs>
        <w:spacing w:line="360" w:lineRule="auto"/>
        <w:ind w:left="0" w:hanging="1"/>
        <w:jc w:val="center"/>
        <w:rPr>
          <w:lang w:val="id-ID"/>
        </w:rPr>
      </w:pPr>
      <w:r w:rsidRPr="00CE1E7E">
        <w:rPr>
          <w:lang w:val="id-ID"/>
        </w:rPr>
        <w:br w:type="page"/>
      </w:r>
      <w:bookmarkStart w:id="4" w:name="_Toc206956294"/>
      <w:r w:rsidR="000925D9">
        <w:rPr>
          <w:noProof/>
        </w:rPr>
        <mc:AlternateContent>
          <mc:Choice Requires="wps">
            <w:drawing>
              <wp:anchor distT="0" distB="0" distL="114300" distR="114300" simplePos="0" relativeHeight="488303616" behindDoc="0" locked="0" layoutInCell="1" allowOverlap="1">
                <wp:simplePos x="0" y="0"/>
                <wp:positionH relativeFrom="column">
                  <wp:posOffset>4769485</wp:posOffset>
                </wp:positionH>
                <wp:positionV relativeFrom="paragraph">
                  <wp:posOffset>-1046480</wp:posOffset>
                </wp:positionV>
                <wp:extent cx="276225" cy="297180"/>
                <wp:effectExtent l="0" t="0" r="28575" b="26670"/>
                <wp:wrapNone/>
                <wp:docPr id="365"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9718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8" o:spid="_x0000_s1026" style="position:absolute;margin-left:375.55pt;margin-top:-82.4pt;width:21.75pt;height:23.4pt;z-index:4883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" strokecolor="white [3212]"/>
            </w:pict>
          </mc:Fallback>
        </mc:AlternateContent>
      </w:r>
      <w:r w:rsidRPr="00CE1E7E">
        <w:rPr>
          <w:lang w:val="id-ID"/>
        </w:rPr>
        <w:t>DAFTAR DIAGRAM</w:t>
      </w:r>
      <w:bookmarkEnd w:id="4"/>
    </w:p>
    <w:p w:rsidR="008D73F0" w:rsidRPr="00CE1E7E" w:rsidRDefault="008D73F0" w:rsidP="007079BB">
      <w:pPr>
        <w:widowControl/>
        <w:adjustRightInd w:val="0"/>
        <w:spacing w:line="480" w:lineRule="auto"/>
        <w:ind w:left="6480" w:firstLine="466"/>
        <w:jc w:val="both"/>
        <w:rPr>
          <w:rFonts w:ascii="Arial" w:eastAsiaTheme="minorHAnsi" w:hAnsi="Arial" w:cs="Arial"/>
          <w:color w:val="000000"/>
          <w:sz w:val="24"/>
          <w:szCs w:val="24"/>
        </w:rPr>
      </w:pPr>
      <w:r w:rsidRPr="00CE1E7E">
        <w:rPr>
          <w:rFonts w:ascii="Arial" w:eastAsiaTheme="minorHAnsi" w:hAnsi="Arial" w:cs="Arial"/>
          <w:color w:val="000000"/>
          <w:sz w:val="24"/>
          <w:szCs w:val="24"/>
        </w:rPr>
        <w:t xml:space="preserve">Halaman </w:t>
      </w:r>
    </w:p>
    <w:p w:rsidR="00054662" w:rsidRPr="00CE1E7E" w:rsidRDefault="00C360BB" w:rsidP="00065BDF">
      <w:pPr>
        <w:pStyle w:val="TableofFigures"/>
        <w:rPr>
          <w:rFonts w:eastAsiaTheme="minorEastAsia"/>
          <w:lang w:val="en-ID" w:eastAsia="en-ID"/>
        </w:rPr>
      </w:pPr>
      <w:r w:rsidRPr="00CE1E7E">
        <w:rPr>
          <w:lang w:val="id-ID"/>
        </w:rPr>
        <w:fldChar w:fldCharType="begin"/>
      </w:r>
      <w:r w:rsidR="00B7435D" w:rsidRPr="00CE1E7E">
        <w:rPr>
          <w:lang w:val="id-ID"/>
        </w:rPr>
        <w:instrText xml:space="preserve"> TOC \h \z \c "Diagram V. " </w:instrText>
      </w:r>
      <w:r w:rsidRPr="00CE1E7E">
        <w:rPr>
          <w:lang w:val="id-ID"/>
        </w:rPr>
        <w:fldChar w:fldCharType="separate"/>
      </w:r>
      <w:hyperlink w:anchor="_Toc208181319" w:history="1">
        <w:r w:rsidR="00065BDF">
          <w:rPr>
            <w:rStyle w:val="Hyperlink"/>
          </w:rPr>
          <w:t>Diagram V.</w:t>
        </w:r>
        <w:r w:rsidR="00054662" w:rsidRPr="00CE1E7E">
          <w:rPr>
            <w:rStyle w:val="Hyperlink"/>
          </w:rPr>
          <w:t xml:space="preserve">1  </w:t>
        </w:r>
        <w:r w:rsidR="00054662" w:rsidRPr="00CE1E7E">
          <w:rPr>
            <w:rStyle w:val="Hyperlink"/>
            <w:lang w:val="id-ID"/>
          </w:rPr>
          <w:t>Responden</w:t>
        </w:r>
        <w:r w:rsidR="00054662" w:rsidRPr="00CE1E7E">
          <w:rPr>
            <w:rStyle w:val="Hyperlink"/>
            <w:lang w:val="en-ID"/>
          </w:rPr>
          <w:t xml:space="preserve"> Berdasarkan Jenis Kelamin</w:t>
        </w:r>
        <w:r w:rsidR="00054662" w:rsidRPr="00CE1E7E">
          <w:rPr>
            <w:webHidden/>
          </w:rPr>
          <w:tab/>
        </w:r>
        <w:r w:rsidRPr="00CE1E7E">
          <w:rPr>
            <w:webHidden/>
          </w:rPr>
          <w:fldChar w:fldCharType="begin"/>
        </w:r>
        <w:r w:rsidR="00054662" w:rsidRPr="00CE1E7E">
          <w:rPr>
            <w:webHidden/>
          </w:rPr>
          <w:instrText xml:space="preserve"> PAGEREF _Toc208181319 \h </w:instrText>
        </w:r>
        <w:r w:rsidRPr="00CE1E7E">
          <w:rPr>
            <w:webHidden/>
          </w:rPr>
        </w:r>
        <w:r w:rsidRPr="00CE1E7E">
          <w:rPr>
            <w:webHidden/>
          </w:rPr>
          <w:fldChar w:fldCharType="separate"/>
        </w:r>
        <w:r w:rsidR="00963845">
          <w:rPr>
            <w:webHidden/>
          </w:rPr>
          <w:t>58</w:t>
        </w:r>
        <w:r w:rsidRPr="00CE1E7E">
          <w:rPr>
            <w:webHidden/>
          </w:rPr>
          <w:fldChar w:fldCharType="end"/>
        </w:r>
      </w:hyperlink>
    </w:p>
    <w:p w:rsidR="00054662" w:rsidRPr="00CE1E7E" w:rsidRDefault="006449BD" w:rsidP="00065BDF">
      <w:pPr>
        <w:pStyle w:val="TableofFigures"/>
        <w:rPr>
          <w:rFonts w:eastAsiaTheme="minorEastAsia"/>
          <w:lang w:val="en-ID" w:eastAsia="en-ID"/>
        </w:rPr>
      </w:pPr>
      <w:hyperlink w:anchor="_Toc208181320" w:history="1">
        <w:r w:rsidR="00065BDF">
          <w:rPr>
            <w:rStyle w:val="Hyperlink"/>
          </w:rPr>
          <w:t>Diagram V.</w:t>
        </w:r>
        <w:r w:rsidR="00054662" w:rsidRPr="00CE1E7E">
          <w:rPr>
            <w:rStyle w:val="Hyperlink"/>
          </w:rPr>
          <w:t xml:space="preserve">2  </w:t>
        </w:r>
        <w:r w:rsidR="00054662" w:rsidRPr="00CE1E7E">
          <w:rPr>
            <w:rStyle w:val="Hyperlink"/>
            <w:lang w:val="id-ID"/>
          </w:rPr>
          <w:t>Responden</w:t>
        </w:r>
        <w:r w:rsidR="00054662" w:rsidRPr="00CE1E7E">
          <w:rPr>
            <w:rStyle w:val="Hyperlink"/>
          </w:rPr>
          <w:t xml:space="preserve"> Berdasarkan U</w:t>
        </w:r>
        <w:r w:rsidR="00054662" w:rsidRPr="00CE1E7E">
          <w:rPr>
            <w:rStyle w:val="Hyperlink"/>
            <w:lang w:val="id-ID"/>
          </w:rPr>
          <w:t>sia</w:t>
        </w:r>
        <w:r w:rsidR="00054662" w:rsidRPr="00CE1E7E">
          <w:rPr>
            <w:webHidden/>
          </w:rPr>
          <w:tab/>
        </w:r>
        <w:r w:rsidR="00C360BB" w:rsidRPr="00CE1E7E">
          <w:rPr>
            <w:webHidden/>
          </w:rPr>
          <w:fldChar w:fldCharType="begin"/>
        </w:r>
        <w:r w:rsidR="00054662" w:rsidRPr="00CE1E7E">
          <w:rPr>
            <w:webHidden/>
          </w:rPr>
          <w:instrText xml:space="preserve"> PAGEREF _Toc208181320 \h </w:instrText>
        </w:r>
        <w:r w:rsidR="00C360BB" w:rsidRPr="00CE1E7E">
          <w:rPr>
            <w:webHidden/>
          </w:rPr>
        </w:r>
        <w:r w:rsidR="00C360BB" w:rsidRPr="00CE1E7E">
          <w:rPr>
            <w:webHidden/>
          </w:rPr>
          <w:fldChar w:fldCharType="separate"/>
        </w:r>
        <w:r w:rsidR="00963845">
          <w:rPr>
            <w:webHidden/>
          </w:rPr>
          <w:t>59</w:t>
        </w:r>
        <w:r w:rsidR="00C360BB" w:rsidRPr="00CE1E7E">
          <w:rPr>
            <w:webHidden/>
          </w:rPr>
          <w:fldChar w:fldCharType="end"/>
        </w:r>
      </w:hyperlink>
    </w:p>
    <w:p w:rsidR="00054662" w:rsidRPr="00CE1E7E" w:rsidRDefault="006449BD" w:rsidP="00065BDF">
      <w:pPr>
        <w:pStyle w:val="TableofFigures"/>
        <w:rPr>
          <w:rFonts w:eastAsiaTheme="minorEastAsia"/>
          <w:lang w:val="en-ID" w:eastAsia="en-ID"/>
        </w:rPr>
      </w:pPr>
      <w:hyperlink w:anchor="_Toc208181321" w:history="1">
        <w:r w:rsidR="00065BDF">
          <w:rPr>
            <w:rStyle w:val="Hyperlink"/>
          </w:rPr>
          <w:t>Diagram V.</w:t>
        </w:r>
        <w:r w:rsidR="00054662" w:rsidRPr="00CE1E7E">
          <w:rPr>
            <w:rStyle w:val="Hyperlink"/>
          </w:rPr>
          <w:t xml:space="preserve">3  </w:t>
        </w:r>
        <w:r w:rsidR="00054662" w:rsidRPr="00CE1E7E">
          <w:rPr>
            <w:rStyle w:val="Hyperlink"/>
            <w:lang w:val="id-ID"/>
          </w:rPr>
          <w:t>Responden</w:t>
        </w:r>
        <w:r w:rsidR="00054662" w:rsidRPr="00CE1E7E">
          <w:rPr>
            <w:rStyle w:val="Hyperlink"/>
          </w:rPr>
          <w:t xml:space="preserve"> Berdasarkan Tingkat Pendidikan</w:t>
        </w:r>
        <w:r w:rsidR="00054662" w:rsidRPr="00CE1E7E">
          <w:rPr>
            <w:webHidden/>
          </w:rPr>
          <w:tab/>
        </w:r>
        <w:r w:rsidR="00C360BB" w:rsidRPr="00CE1E7E">
          <w:rPr>
            <w:webHidden/>
          </w:rPr>
          <w:fldChar w:fldCharType="begin"/>
        </w:r>
        <w:r w:rsidR="00054662" w:rsidRPr="00CE1E7E">
          <w:rPr>
            <w:webHidden/>
          </w:rPr>
          <w:instrText xml:space="preserve"> PAGEREF _Toc208181321 \h </w:instrText>
        </w:r>
        <w:r w:rsidR="00C360BB" w:rsidRPr="00CE1E7E">
          <w:rPr>
            <w:webHidden/>
          </w:rPr>
        </w:r>
        <w:r w:rsidR="00C360BB" w:rsidRPr="00CE1E7E">
          <w:rPr>
            <w:webHidden/>
          </w:rPr>
          <w:fldChar w:fldCharType="separate"/>
        </w:r>
        <w:r w:rsidR="00963845">
          <w:rPr>
            <w:webHidden/>
          </w:rPr>
          <w:t>61</w:t>
        </w:r>
        <w:r w:rsidR="00C360BB" w:rsidRPr="00CE1E7E">
          <w:rPr>
            <w:webHidden/>
          </w:rPr>
          <w:fldChar w:fldCharType="end"/>
        </w:r>
      </w:hyperlink>
    </w:p>
    <w:p w:rsidR="00054662" w:rsidRPr="00CE1E7E" w:rsidRDefault="006449BD" w:rsidP="00065BDF">
      <w:pPr>
        <w:pStyle w:val="TableofFigures"/>
        <w:rPr>
          <w:rFonts w:eastAsiaTheme="minorEastAsia"/>
          <w:lang w:val="en-ID" w:eastAsia="en-ID"/>
        </w:rPr>
      </w:pPr>
      <w:hyperlink w:anchor="_Toc208181322" w:history="1">
        <w:r w:rsidR="00065BDF">
          <w:rPr>
            <w:rStyle w:val="Hyperlink"/>
          </w:rPr>
          <w:t xml:space="preserve">Diagram V.4 </w:t>
        </w:r>
        <w:r w:rsidR="00054662" w:rsidRPr="00CE1E7E">
          <w:rPr>
            <w:rStyle w:val="Hyperlink"/>
            <w:lang w:val="id-ID"/>
          </w:rPr>
          <w:t>Rekapitulasi Pengelolaan Sampah Pada UPT Pengelolaan</w:t>
        </w:r>
        <w:r w:rsidR="00054662" w:rsidRPr="00CE1E7E">
          <w:rPr>
            <w:rStyle w:val="Hyperlink"/>
          </w:rPr>
          <w:t xml:space="preserve"> </w:t>
        </w:r>
        <w:r w:rsidR="00054662" w:rsidRPr="00CE1E7E">
          <w:rPr>
            <w:rStyle w:val="Hyperlink"/>
            <w:lang w:val="id-ID"/>
          </w:rPr>
          <w:t>Persampahan Kelas A Kota Dumai</w:t>
        </w:r>
        <w:r w:rsidR="00054662" w:rsidRPr="00CE1E7E">
          <w:rPr>
            <w:webHidden/>
          </w:rPr>
          <w:tab/>
        </w:r>
        <w:r w:rsidR="00C360BB" w:rsidRPr="00CE1E7E">
          <w:rPr>
            <w:webHidden/>
          </w:rPr>
          <w:fldChar w:fldCharType="begin"/>
        </w:r>
        <w:r w:rsidR="00054662" w:rsidRPr="00CE1E7E">
          <w:rPr>
            <w:webHidden/>
          </w:rPr>
          <w:instrText xml:space="preserve"> PAGEREF _Toc208181322 \h </w:instrText>
        </w:r>
        <w:r w:rsidR="00C360BB" w:rsidRPr="00CE1E7E">
          <w:rPr>
            <w:webHidden/>
          </w:rPr>
        </w:r>
        <w:r w:rsidR="00C360BB" w:rsidRPr="00CE1E7E">
          <w:rPr>
            <w:webHidden/>
          </w:rPr>
          <w:fldChar w:fldCharType="separate"/>
        </w:r>
        <w:r w:rsidR="00963845">
          <w:rPr>
            <w:webHidden/>
          </w:rPr>
          <w:t>80</w:t>
        </w:r>
        <w:r w:rsidR="00C360BB" w:rsidRPr="00CE1E7E">
          <w:rPr>
            <w:webHidden/>
          </w:rPr>
          <w:fldChar w:fldCharType="end"/>
        </w:r>
      </w:hyperlink>
    </w:p>
    <w:p w:rsidR="003F0B04" w:rsidRPr="00CE1E7E" w:rsidRDefault="00C360BB" w:rsidP="007079BB">
      <w:pPr>
        <w:spacing w:line="480" w:lineRule="auto"/>
        <w:rPr>
          <w:rFonts w:ascii="Arial" w:eastAsiaTheme="minorHAnsi" w:hAnsi="Arial" w:cs="Arial"/>
          <w:bCs/>
          <w:color w:val="000000"/>
          <w:sz w:val="24"/>
          <w:szCs w:val="24"/>
          <w:lang w:val="id-ID"/>
        </w:rPr>
      </w:pPr>
      <w:r w:rsidRPr="00CE1E7E">
        <w:rPr>
          <w:rFonts w:ascii="Arial" w:hAnsi="Arial" w:cs="Arial"/>
          <w:sz w:val="24"/>
          <w:szCs w:val="24"/>
          <w:lang w:val="id-ID"/>
        </w:rPr>
        <w:fldChar w:fldCharType="end"/>
      </w:r>
      <w:r w:rsidR="003F0B04" w:rsidRPr="00CE1E7E">
        <w:rPr>
          <w:rFonts w:ascii="Arial" w:hAnsi="Arial" w:cs="Arial"/>
          <w:bCs/>
          <w:sz w:val="24"/>
          <w:szCs w:val="24"/>
          <w:lang w:val="id-ID"/>
        </w:rPr>
        <w:br w:type="page"/>
      </w:r>
    </w:p>
    <w:p w:rsidR="003F0B04" w:rsidRPr="00CE1E7E" w:rsidRDefault="000925D9" w:rsidP="00777BA8">
      <w:pPr>
        <w:pStyle w:val="Heading1"/>
        <w:spacing w:line="360" w:lineRule="auto"/>
        <w:jc w:val="center"/>
        <w:rPr>
          <w:lang w:val="id-ID"/>
        </w:rPr>
      </w:pPr>
      <w:bookmarkStart w:id="5" w:name="_Toc206956295"/>
      <w:r>
        <w:rPr>
          <w:noProof/>
        </w:rPr>
        <mc:AlternateContent>
          <mc:Choice Requires="wps">
            <w:drawing>
              <wp:anchor distT="0" distB="0" distL="114300" distR="114300" simplePos="0" relativeHeight="488304640" behindDoc="0" locked="0" layoutInCell="1" allowOverlap="1">
                <wp:simplePos x="0" y="0"/>
                <wp:positionH relativeFrom="column">
                  <wp:posOffset>4853940</wp:posOffset>
                </wp:positionH>
                <wp:positionV relativeFrom="paragraph">
                  <wp:posOffset>-1059815</wp:posOffset>
                </wp:positionV>
                <wp:extent cx="261620" cy="344170"/>
                <wp:effectExtent l="0" t="0" r="24130" b="17780"/>
                <wp:wrapNone/>
                <wp:docPr id="364"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34417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9" o:spid="_x0000_s1026" style="position:absolute;margin-left:382.2pt;margin-top:-83.45pt;width:20.6pt;height:27.1pt;z-index:4883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" strokecolor="white [3212]"/>
            </w:pict>
          </mc:Fallback>
        </mc:AlternateContent>
      </w:r>
      <w:r w:rsidR="003F0B04" w:rsidRPr="00CE1E7E">
        <w:rPr>
          <w:lang w:val="id-ID"/>
        </w:rPr>
        <w:t>DAFTAR GAMBAR</w:t>
      </w:r>
      <w:bookmarkEnd w:id="5"/>
    </w:p>
    <w:p w:rsidR="008D73F0" w:rsidRPr="00CE1E7E" w:rsidRDefault="008D73F0" w:rsidP="007079BB">
      <w:pPr>
        <w:widowControl/>
        <w:adjustRightInd w:val="0"/>
        <w:spacing w:line="480" w:lineRule="auto"/>
        <w:ind w:left="6480" w:firstLine="466"/>
        <w:jc w:val="both"/>
        <w:rPr>
          <w:rFonts w:ascii="Arial" w:eastAsiaTheme="minorHAnsi" w:hAnsi="Arial" w:cs="Arial"/>
          <w:color w:val="000000"/>
          <w:sz w:val="24"/>
          <w:szCs w:val="24"/>
          <w:lang w:val="id-ID"/>
        </w:rPr>
      </w:pPr>
      <w:r w:rsidRPr="00CE1E7E">
        <w:rPr>
          <w:rFonts w:ascii="Arial" w:eastAsiaTheme="minorHAnsi" w:hAnsi="Arial" w:cs="Arial"/>
          <w:color w:val="000000"/>
          <w:sz w:val="24"/>
          <w:szCs w:val="24"/>
        </w:rPr>
        <w:t xml:space="preserve">Halaman </w:t>
      </w:r>
    </w:p>
    <w:p w:rsidR="00054662" w:rsidRPr="00CE1E7E" w:rsidRDefault="00C360BB" w:rsidP="00065BDF">
      <w:pPr>
        <w:pStyle w:val="TableofFigures"/>
      </w:pPr>
      <w:r w:rsidRPr="00CE1E7E">
        <w:rPr>
          <w:rFonts w:eastAsia="Times New Roman"/>
          <w:lang w:val="id-ID"/>
        </w:rPr>
        <w:fldChar w:fldCharType="begin"/>
      </w:r>
      <w:r w:rsidR="00E9779F" w:rsidRPr="00CE1E7E">
        <w:rPr>
          <w:rFonts w:eastAsia="Times New Roman"/>
          <w:lang w:val="id-ID"/>
        </w:rPr>
        <w:instrText xml:space="preserve"> TOC \h \z \c "Gambar I." </w:instrText>
      </w:r>
      <w:r w:rsidRPr="00CE1E7E">
        <w:rPr>
          <w:rFonts w:eastAsia="Times New Roman"/>
          <w:lang w:val="id-ID"/>
        </w:rPr>
        <w:fldChar w:fldCharType="separate"/>
      </w:r>
      <w:hyperlink w:anchor="_Toc206422183" w:history="1">
        <w:r w:rsidR="0044324A" w:rsidRPr="00CE1E7E">
          <w:rPr>
            <w:rStyle w:val="Hyperlink"/>
            <w:bCs/>
          </w:rPr>
          <w:t>Gambar I.</w:t>
        </w:r>
        <w:r w:rsidR="00E9779F" w:rsidRPr="00CE1E7E">
          <w:rPr>
            <w:rStyle w:val="Hyperlink"/>
            <w:bCs/>
          </w:rPr>
          <w:t>1</w:t>
        </w:r>
        <w:r w:rsidR="0008048B" w:rsidRPr="00CE1E7E">
          <w:rPr>
            <w:rStyle w:val="Hyperlink"/>
            <w:bCs/>
            <w:lang w:val="id-ID"/>
          </w:rPr>
          <w:t xml:space="preserve"> </w:t>
        </w:r>
        <w:r w:rsidR="00E9779F" w:rsidRPr="00CE1E7E">
          <w:rPr>
            <w:rStyle w:val="Hyperlink"/>
            <w:bCs/>
            <w:lang w:val="id-ID"/>
          </w:rPr>
          <w:t>Tempat Pembuangan Akhir (TPA) pada Pengelolaan Persampahan Kelas A Kota Dumai</w:t>
        </w:r>
        <w:r w:rsidR="00E9779F" w:rsidRPr="00CE1E7E">
          <w:rPr>
            <w:webHidden/>
          </w:rPr>
          <w:tab/>
        </w:r>
        <w:r w:rsidRPr="00CE1E7E">
          <w:rPr>
            <w:webHidden/>
          </w:rPr>
          <w:fldChar w:fldCharType="begin"/>
        </w:r>
        <w:r w:rsidR="00E9779F" w:rsidRPr="00CE1E7E">
          <w:rPr>
            <w:webHidden/>
          </w:rPr>
          <w:instrText xml:space="preserve"> PAGEREF _Toc206422183 \h </w:instrText>
        </w:r>
        <w:r w:rsidRPr="00CE1E7E">
          <w:rPr>
            <w:webHidden/>
          </w:rPr>
        </w:r>
        <w:r w:rsidRPr="00CE1E7E">
          <w:rPr>
            <w:webHidden/>
          </w:rPr>
          <w:fldChar w:fldCharType="separate"/>
        </w:r>
        <w:r w:rsidR="00963845">
          <w:rPr>
            <w:webHidden/>
          </w:rPr>
          <w:t>14</w:t>
        </w:r>
        <w:r w:rsidRPr="00CE1E7E">
          <w:rPr>
            <w:webHidden/>
          </w:rPr>
          <w:fldChar w:fldCharType="end"/>
        </w:r>
      </w:hyperlink>
      <w:r w:rsidRPr="00CE1E7E">
        <w:rPr>
          <w:rFonts w:eastAsia="Times New Roman"/>
          <w:lang w:val="id-ID"/>
        </w:rPr>
        <w:fldChar w:fldCharType="end"/>
      </w:r>
      <w:r w:rsidRPr="00CE1E7E">
        <w:fldChar w:fldCharType="begin"/>
      </w:r>
      <w:r w:rsidR="00E9779F" w:rsidRPr="00CE1E7E">
        <w:instrText xml:space="preserve"> TOC \h \z \c "Gambar IV." </w:instrText>
      </w:r>
      <w:r w:rsidRPr="00CE1E7E">
        <w:fldChar w:fldCharType="separate"/>
      </w:r>
    </w:p>
    <w:p w:rsidR="00054662" w:rsidRPr="00CE1E7E" w:rsidRDefault="006449BD" w:rsidP="00065BDF">
      <w:pPr>
        <w:pStyle w:val="TableofFigures"/>
        <w:rPr>
          <w:rFonts w:eastAsiaTheme="minorEastAsia"/>
          <w:lang w:val="en-ID" w:eastAsia="en-ID"/>
        </w:rPr>
      </w:pPr>
      <w:hyperlink w:anchor="_Toc208181577" w:history="1">
        <w:r w:rsidR="00065BDF">
          <w:rPr>
            <w:rStyle w:val="Hyperlink"/>
          </w:rPr>
          <w:t>Gambar IV.1</w:t>
        </w:r>
        <w:r w:rsidR="00065BDF">
          <w:rPr>
            <w:rStyle w:val="Hyperlink"/>
            <w:lang w:val="id-ID"/>
          </w:rPr>
          <w:t xml:space="preserve"> </w:t>
        </w:r>
        <w:r w:rsidR="00054662" w:rsidRPr="00CE1E7E">
          <w:rPr>
            <w:rStyle w:val="Hyperlink"/>
          </w:rPr>
          <w:t>Struktur Organisasi U</w:t>
        </w:r>
        <w:r w:rsidR="00054662" w:rsidRPr="00CE1E7E">
          <w:rPr>
            <w:rStyle w:val="Hyperlink"/>
            <w:lang w:val="id-ID"/>
          </w:rPr>
          <w:t>PT</w:t>
        </w:r>
        <w:r w:rsidR="00054662" w:rsidRPr="00CE1E7E">
          <w:rPr>
            <w:rStyle w:val="Hyperlink"/>
          </w:rPr>
          <w:t xml:space="preserve"> Pengelolaan Persampahan</w:t>
        </w:r>
        <w:r w:rsidR="00867626" w:rsidRPr="00CE1E7E">
          <w:rPr>
            <w:rStyle w:val="Hyperlink"/>
          </w:rPr>
          <w:t xml:space="preserve"> Kelas A Kota Dumai</w:t>
        </w:r>
        <w:r w:rsidR="00054662" w:rsidRPr="00CE1E7E">
          <w:rPr>
            <w:webHidden/>
          </w:rPr>
          <w:tab/>
        </w:r>
        <w:r w:rsidR="00C360BB" w:rsidRPr="00CE1E7E">
          <w:rPr>
            <w:webHidden/>
          </w:rPr>
          <w:fldChar w:fldCharType="begin"/>
        </w:r>
        <w:r w:rsidR="00054662" w:rsidRPr="00CE1E7E">
          <w:rPr>
            <w:webHidden/>
          </w:rPr>
          <w:instrText xml:space="preserve"> PAGEREF _Toc208181577 \h </w:instrText>
        </w:r>
        <w:r w:rsidR="00C360BB" w:rsidRPr="00CE1E7E">
          <w:rPr>
            <w:webHidden/>
          </w:rPr>
        </w:r>
        <w:r w:rsidR="00C360BB" w:rsidRPr="00CE1E7E">
          <w:rPr>
            <w:webHidden/>
          </w:rPr>
          <w:fldChar w:fldCharType="separate"/>
        </w:r>
        <w:r w:rsidR="00963845">
          <w:rPr>
            <w:webHidden/>
          </w:rPr>
          <w:t>50</w:t>
        </w:r>
        <w:r w:rsidR="00C360BB" w:rsidRPr="00CE1E7E">
          <w:rPr>
            <w:webHidden/>
          </w:rPr>
          <w:fldChar w:fldCharType="end"/>
        </w:r>
      </w:hyperlink>
    </w:p>
    <w:p w:rsidR="008D73F0" w:rsidRPr="00CE1E7E" w:rsidRDefault="00C360BB" w:rsidP="00777BA8">
      <w:pPr>
        <w:spacing w:line="480" w:lineRule="auto"/>
        <w:jc w:val="both"/>
        <w:rPr>
          <w:rFonts w:ascii="Arial" w:eastAsiaTheme="minorHAnsi" w:hAnsi="Arial" w:cs="Arial"/>
          <w:b/>
          <w:bCs/>
          <w:color w:val="000000"/>
          <w:sz w:val="24"/>
          <w:szCs w:val="24"/>
        </w:rPr>
      </w:pPr>
      <w:r w:rsidRPr="00CE1E7E">
        <w:rPr>
          <w:rFonts w:ascii="Arial" w:hAnsi="Arial" w:cs="Arial"/>
          <w:bCs/>
          <w:sz w:val="24"/>
          <w:szCs w:val="24"/>
        </w:rPr>
        <w:fldChar w:fldCharType="end"/>
      </w:r>
    </w:p>
    <w:p w:rsidR="00E9779F" w:rsidRPr="00CE1E7E" w:rsidRDefault="00E9779F">
      <w:pPr>
        <w:rPr>
          <w:rFonts w:ascii="Arial" w:eastAsia="Arial" w:hAnsi="Arial" w:cs="Arial"/>
          <w:b/>
          <w:bCs/>
          <w:sz w:val="24"/>
          <w:szCs w:val="24"/>
        </w:rPr>
      </w:pPr>
      <w:r w:rsidRPr="00CE1E7E">
        <w:rPr>
          <w:rFonts w:ascii="Arial" w:hAnsi="Arial" w:cs="Arial"/>
          <w:sz w:val="24"/>
          <w:szCs w:val="24"/>
        </w:rPr>
        <w:br w:type="page"/>
      </w:r>
    </w:p>
    <w:p w:rsidR="00C900F5" w:rsidRPr="00CE1E7E" w:rsidRDefault="000925D9" w:rsidP="00777BA8">
      <w:pPr>
        <w:pStyle w:val="Heading1"/>
        <w:spacing w:after="240" w:line="360" w:lineRule="auto"/>
        <w:jc w:val="center"/>
        <w:rPr>
          <w:lang w:val="id-ID"/>
        </w:rPr>
      </w:pPr>
      <w:bookmarkStart w:id="6" w:name="_Toc206956296"/>
      <w:r>
        <w:rPr>
          <w:noProof/>
        </w:rPr>
        <mc:AlternateContent>
          <mc:Choice Requires="wps">
            <w:drawing>
              <wp:anchor distT="0" distB="0" distL="114300" distR="114300" simplePos="0" relativeHeight="488305664" behindDoc="0" locked="0" layoutInCell="1" allowOverlap="1">
                <wp:simplePos x="0" y="0"/>
                <wp:positionH relativeFrom="column">
                  <wp:posOffset>4948555</wp:posOffset>
                </wp:positionH>
                <wp:positionV relativeFrom="paragraph">
                  <wp:posOffset>-1000760</wp:posOffset>
                </wp:positionV>
                <wp:extent cx="95250" cy="285115"/>
                <wp:effectExtent l="0" t="0" r="19050" b="19685"/>
                <wp:wrapNone/>
                <wp:docPr id="363"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28511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0" o:spid="_x0000_s1026" style="position:absolute;margin-left:389.65pt;margin-top:-78.8pt;width:7.5pt;height:22.45pt;z-index:4883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" strokecolor="white [3212]"/>
            </w:pict>
          </mc:Fallback>
        </mc:AlternateContent>
      </w:r>
      <w:r w:rsidR="00E46C39" w:rsidRPr="00CE1E7E">
        <w:t>DAFTAR LAMPIRAN</w:t>
      </w:r>
      <w:bookmarkEnd w:id="6"/>
    </w:p>
    <w:p w:rsidR="00094E8C" w:rsidRPr="00CE1E7E" w:rsidRDefault="008D3FB9" w:rsidP="003D591C">
      <w:pPr>
        <w:pStyle w:val="ListParagraph"/>
        <w:widowControl/>
        <w:numPr>
          <w:ilvl w:val="0"/>
          <w:numId w:val="53"/>
        </w:numPr>
        <w:adjustRightInd w:val="0"/>
        <w:spacing w:line="480" w:lineRule="auto"/>
        <w:ind w:left="426"/>
        <w:rPr>
          <w:rFonts w:ascii="Arial" w:eastAsiaTheme="minorHAnsi" w:hAnsi="Arial" w:cs="Arial"/>
          <w:color w:val="000000"/>
          <w:sz w:val="24"/>
          <w:szCs w:val="24"/>
        </w:rPr>
      </w:pPr>
      <w:r w:rsidRPr="00CE1E7E">
        <w:rPr>
          <w:rFonts w:ascii="Arial" w:eastAsiaTheme="minorHAnsi" w:hAnsi="Arial" w:cs="Arial"/>
          <w:color w:val="000000"/>
          <w:sz w:val="24"/>
          <w:szCs w:val="24"/>
        </w:rPr>
        <w:t>Surat Keputusan Sekolah Tinggi Ilmu Administrasi Lancang Kuning</w:t>
      </w:r>
      <w:r w:rsidR="00C4010E" w:rsidRPr="00CE1E7E">
        <w:rPr>
          <w:rFonts w:ascii="Arial" w:eastAsiaTheme="minorHAnsi" w:hAnsi="Arial" w:cs="Arial"/>
          <w:color w:val="000000"/>
          <w:sz w:val="24"/>
          <w:szCs w:val="24"/>
          <w:lang w:val="id-ID"/>
        </w:rPr>
        <w:t xml:space="preserve"> </w:t>
      </w:r>
      <w:r w:rsidR="00C4010E" w:rsidRPr="00CE1E7E">
        <w:rPr>
          <w:rFonts w:ascii="Arial" w:eastAsiaTheme="minorHAnsi" w:hAnsi="Arial" w:cs="Arial"/>
          <w:bCs/>
          <w:sz w:val="24"/>
          <w:szCs w:val="24"/>
        </w:rPr>
        <w:t>Nomor: 121/SK/63201/XII/2024</w:t>
      </w:r>
      <w:r w:rsidR="007B40CB" w:rsidRPr="00CE1E7E">
        <w:rPr>
          <w:rFonts w:ascii="Arial" w:eastAsiaTheme="minorHAnsi" w:hAnsi="Arial" w:cs="Arial"/>
          <w:bCs/>
          <w:sz w:val="24"/>
          <w:szCs w:val="24"/>
          <w:lang w:val="id-ID"/>
        </w:rPr>
        <w:t xml:space="preserve"> tanggal 28 Desember 2024 tentang Penunjukan Dosen Pembimbing Skripsi Mahasiswa STIA Lancang Kuning Dumai.</w:t>
      </w:r>
    </w:p>
    <w:p w:rsidR="008D3FB9" w:rsidRPr="00CE1E7E" w:rsidRDefault="008D3FB9" w:rsidP="003D591C">
      <w:pPr>
        <w:pStyle w:val="ListParagraph"/>
        <w:widowControl/>
        <w:numPr>
          <w:ilvl w:val="0"/>
          <w:numId w:val="53"/>
        </w:numPr>
        <w:adjustRightInd w:val="0"/>
        <w:spacing w:line="480" w:lineRule="auto"/>
        <w:ind w:left="426"/>
        <w:rPr>
          <w:rFonts w:ascii="Arial" w:eastAsiaTheme="minorHAnsi" w:hAnsi="Arial" w:cs="Arial"/>
          <w:color w:val="000000"/>
          <w:sz w:val="24"/>
          <w:szCs w:val="24"/>
        </w:rPr>
      </w:pPr>
      <w:r w:rsidRPr="00CE1E7E">
        <w:rPr>
          <w:rFonts w:ascii="Arial" w:eastAsiaTheme="minorHAnsi" w:hAnsi="Arial" w:cs="Arial"/>
          <w:color w:val="000000"/>
          <w:sz w:val="24"/>
          <w:szCs w:val="24"/>
        </w:rPr>
        <w:t>Surat Keterangan Selesai</w:t>
      </w:r>
      <w:r w:rsidR="00151E57" w:rsidRPr="00CE1E7E">
        <w:rPr>
          <w:rFonts w:ascii="Arial" w:eastAsiaTheme="minorHAnsi" w:hAnsi="Arial" w:cs="Arial"/>
          <w:color w:val="000000"/>
          <w:sz w:val="24"/>
          <w:szCs w:val="24"/>
        </w:rPr>
        <w:t xml:space="preserve"> Meneliti </w:t>
      </w:r>
      <w:r w:rsidR="00151E57" w:rsidRPr="00CE1E7E">
        <w:rPr>
          <w:rFonts w:ascii="Arial" w:eastAsiaTheme="minorHAnsi" w:hAnsi="Arial" w:cs="Arial"/>
          <w:color w:val="000000"/>
          <w:sz w:val="24"/>
          <w:szCs w:val="24"/>
          <w:lang w:val="id-ID"/>
        </w:rPr>
        <w:t>pada UPT Pengelolaan Persampahan Kelas A Kota Dumai</w:t>
      </w:r>
      <w:r w:rsidR="007B40CB" w:rsidRPr="00CE1E7E">
        <w:rPr>
          <w:rFonts w:ascii="Arial" w:eastAsiaTheme="minorHAnsi" w:hAnsi="Arial" w:cs="Arial"/>
          <w:color w:val="000000"/>
          <w:sz w:val="24"/>
          <w:szCs w:val="24"/>
          <w:lang w:val="id-ID"/>
        </w:rPr>
        <w:t xml:space="preserve"> Nomor: 600.1.17.3/308/UPT PERSAMPAHAN tanggal: 1</w:t>
      </w:r>
      <w:r w:rsidR="000E7F5B" w:rsidRPr="00CE1E7E">
        <w:rPr>
          <w:rFonts w:ascii="Arial" w:eastAsiaTheme="minorHAnsi" w:hAnsi="Arial" w:cs="Arial"/>
          <w:color w:val="000000"/>
          <w:sz w:val="24"/>
          <w:szCs w:val="24"/>
          <w:lang w:val="id-ID"/>
        </w:rPr>
        <w:t>4</w:t>
      </w:r>
      <w:r w:rsidR="007B40CB" w:rsidRPr="00CE1E7E">
        <w:rPr>
          <w:rFonts w:ascii="Arial" w:eastAsiaTheme="minorHAnsi" w:hAnsi="Arial" w:cs="Arial"/>
          <w:color w:val="000000"/>
          <w:sz w:val="24"/>
          <w:szCs w:val="24"/>
          <w:lang w:val="id-ID"/>
        </w:rPr>
        <w:t xml:space="preserve"> Agustus 2025 </w:t>
      </w:r>
      <w:r w:rsidR="000E7F5B" w:rsidRPr="00CE1E7E">
        <w:rPr>
          <w:rFonts w:ascii="Arial" w:eastAsiaTheme="minorHAnsi" w:hAnsi="Arial" w:cs="Arial"/>
          <w:color w:val="000000"/>
          <w:sz w:val="24"/>
          <w:szCs w:val="24"/>
          <w:lang w:val="id-ID"/>
        </w:rPr>
        <w:t>Perihal: Selesai Melakukan Penelitian.</w:t>
      </w:r>
    </w:p>
    <w:p w:rsidR="008D3FB9" w:rsidRPr="00CE1E7E" w:rsidRDefault="008D3FB9" w:rsidP="003D591C">
      <w:pPr>
        <w:pStyle w:val="ListParagraph"/>
        <w:widowControl/>
        <w:numPr>
          <w:ilvl w:val="0"/>
          <w:numId w:val="53"/>
        </w:numPr>
        <w:adjustRightInd w:val="0"/>
        <w:spacing w:line="480" w:lineRule="auto"/>
        <w:ind w:left="426"/>
        <w:rPr>
          <w:rFonts w:ascii="Arial" w:eastAsiaTheme="minorHAnsi" w:hAnsi="Arial" w:cs="Arial"/>
          <w:color w:val="000000"/>
          <w:sz w:val="24"/>
          <w:szCs w:val="24"/>
        </w:rPr>
      </w:pPr>
      <w:r w:rsidRPr="00CE1E7E">
        <w:rPr>
          <w:rFonts w:ascii="Arial" w:eastAsiaTheme="minorHAnsi" w:hAnsi="Arial" w:cs="Arial"/>
          <w:color w:val="000000"/>
          <w:sz w:val="24"/>
          <w:szCs w:val="24"/>
        </w:rPr>
        <w:t>Angket Penelitian</w:t>
      </w:r>
    </w:p>
    <w:p w:rsidR="008D3FB9" w:rsidRPr="00CE1E7E" w:rsidRDefault="008D3FB9" w:rsidP="003D591C">
      <w:pPr>
        <w:pStyle w:val="ListParagraph"/>
        <w:widowControl/>
        <w:numPr>
          <w:ilvl w:val="0"/>
          <w:numId w:val="53"/>
        </w:numPr>
        <w:adjustRightInd w:val="0"/>
        <w:spacing w:line="480" w:lineRule="auto"/>
        <w:ind w:left="426"/>
        <w:rPr>
          <w:rFonts w:ascii="Arial" w:eastAsiaTheme="minorHAnsi" w:hAnsi="Arial" w:cs="Arial"/>
          <w:color w:val="000000"/>
          <w:sz w:val="24"/>
          <w:szCs w:val="24"/>
        </w:rPr>
      </w:pPr>
      <w:r w:rsidRPr="00CE1E7E">
        <w:rPr>
          <w:rFonts w:ascii="Arial" w:eastAsiaTheme="minorHAnsi" w:hAnsi="Arial" w:cs="Arial"/>
          <w:color w:val="000000"/>
          <w:sz w:val="24"/>
          <w:szCs w:val="24"/>
        </w:rPr>
        <w:t>Lembaran Data Penelitian</w:t>
      </w:r>
    </w:p>
    <w:p w:rsidR="008D3FB9" w:rsidRPr="00CE1E7E" w:rsidRDefault="00EC43ED" w:rsidP="003D591C">
      <w:pPr>
        <w:pStyle w:val="ListParagraph"/>
        <w:widowControl/>
        <w:numPr>
          <w:ilvl w:val="0"/>
          <w:numId w:val="53"/>
        </w:numPr>
        <w:adjustRightInd w:val="0"/>
        <w:spacing w:line="480" w:lineRule="auto"/>
        <w:ind w:left="426"/>
        <w:rPr>
          <w:rFonts w:ascii="Arial" w:eastAsiaTheme="minorHAnsi" w:hAnsi="Arial" w:cs="Arial"/>
          <w:color w:val="000000"/>
          <w:sz w:val="24"/>
          <w:szCs w:val="24"/>
        </w:rPr>
      </w:pPr>
      <w:r w:rsidRPr="00CE1E7E">
        <w:rPr>
          <w:rFonts w:ascii="Arial" w:eastAsiaTheme="minorHAnsi" w:hAnsi="Arial" w:cs="Arial"/>
          <w:color w:val="000000"/>
          <w:sz w:val="24"/>
          <w:szCs w:val="24"/>
        </w:rPr>
        <w:t xml:space="preserve">Daftar Konsultasi </w:t>
      </w:r>
      <w:r w:rsidRPr="00CE1E7E">
        <w:rPr>
          <w:rFonts w:ascii="Arial" w:eastAsiaTheme="minorHAnsi" w:hAnsi="Arial" w:cs="Arial"/>
          <w:color w:val="000000"/>
          <w:sz w:val="24"/>
          <w:szCs w:val="24"/>
          <w:lang w:val="id-ID"/>
        </w:rPr>
        <w:t>Bimbingan</w:t>
      </w:r>
    </w:p>
    <w:p w:rsidR="009653A4" w:rsidRPr="00CE1E7E" w:rsidRDefault="009653A4" w:rsidP="003D591C">
      <w:pPr>
        <w:pStyle w:val="ListParagraph"/>
        <w:widowControl/>
        <w:numPr>
          <w:ilvl w:val="0"/>
          <w:numId w:val="53"/>
        </w:numPr>
        <w:adjustRightInd w:val="0"/>
        <w:spacing w:line="480" w:lineRule="auto"/>
        <w:ind w:left="426"/>
        <w:rPr>
          <w:rFonts w:ascii="Arial" w:eastAsiaTheme="minorHAnsi" w:hAnsi="Arial" w:cs="Arial"/>
          <w:color w:val="000000"/>
          <w:sz w:val="24"/>
          <w:szCs w:val="24"/>
        </w:rPr>
      </w:pPr>
      <w:r w:rsidRPr="00CE1E7E">
        <w:rPr>
          <w:rFonts w:ascii="Arial" w:eastAsiaTheme="minorHAnsi" w:hAnsi="Arial" w:cs="Arial"/>
          <w:color w:val="000000"/>
          <w:sz w:val="24"/>
          <w:szCs w:val="24"/>
          <w:lang w:val="id-ID"/>
        </w:rPr>
        <w:t>Hasil Cek Plagiasi</w:t>
      </w:r>
    </w:p>
    <w:p w:rsidR="00E46C39" w:rsidRPr="00CE1E7E" w:rsidRDefault="00E46C39" w:rsidP="00EF6D47">
      <w:pPr>
        <w:spacing w:line="480" w:lineRule="auto"/>
        <w:rPr>
          <w:rFonts w:ascii="Arial" w:hAnsi="Arial" w:cs="Arial"/>
          <w:b/>
          <w:sz w:val="24"/>
          <w:szCs w:val="24"/>
          <w:lang w:val="id-ID"/>
        </w:rPr>
      </w:pPr>
      <w:r w:rsidRPr="00CE1E7E">
        <w:rPr>
          <w:rFonts w:ascii="Arial" w:hAnsi="Arial" w:cs="Arial"/>
          <w:b/>
          <w:sz w:val="24"/>
          <w:szCs w:val="24"/>
          <w:lang w:val="id-ID"/>
        </w:rPr>
        <w:br w:type="page"/>
      </w:r>
    </w:p>
    <w:p w:rsidR="00D87FB6" w:rsidRPr="00CE1E7E" w:rsidRDefault="00D87FB6" w:rsidP="00EF6D47">
      <w:pPr>
        <w:pStyle w:val="BodyText"/>
        <w:spacing w:line="480" w:lineRule="auto"/>
        <w:jc w:val="center"/>
        <w:rPr>
          <w:rFonts w:ascii="Arial" w:hAnsi="Arial" w:cs="Arial"/>
          <w:b/>
          <w:lang w:val="id-ID"/>
        </w:rPr>
        <w:sectPr w:rsidR="00D87FB6" w:rsidRPr="00CE1E7E" w:rsidSect="00D22BF2">
          <w:type w:val="continuous"/>
          <w:pgSz w:w="11910" w:h="16840"/>
          <w:pgMar w:top="2268" w:right="1701" w:bottom="1701" w:left="2268" w:header="720" w:footer="720" w:gutter="0"/>
          <w:pgNumType w:fmt="lowerRoman"/>
          <w:cols w:space="720"/>
          <w:titlePg/>
          <w:docGrid w:linePitch="299"/>
        </w:sectPr>
      </w:pPr>
    </w:p>
    <w:p w:rsidR="006C664A" w:rsidRPr="00CE1E7E" w:rsidRDefault="000925D9" w:rsidP="00435961">
      <w:pPr>
        <w:pStyle w:val="Heading1"/>
        <w:spacing w:line="360" w:lineRule="auto"/>
        <w:ind w:left="0" w:firstLine="0"/>
        <w:jc w:val="center"/>
        <w:rPr>
          <w:lang w:val="id-ID"/>
        </w:rPr>
      </w:pPr>
      <w:bookmarkStart w:id="7" w:name="_Toc206956297"/>
      <w:r>
        <w:rPr>
          <w:noProof/>
        </w:rPr>
        <mc:AlternateContent>
          <mc:Choice Requires="wps">
            <w:drawing>
              <wp:anchor distT="0" distB="0" distL="114300" distR="114300" simplePos="0" relativeHeight="488306688" behindDoc="0" locked="0" layoutInCell="1" allowOverlap="1">
                <wp:simplePos x="0" y="0"/>
                <wp:positionH relativeFrom="column">
                  <wp:posOffset>4841875</wp:posOffset>
                </wp:positionH>
                <wp:positionV relativeFrom="paragraph">
                  <wp:posOffset>-1012825</wp:posOffset>
                </wp:positionV>
                <wp:extent cx="415925" cy="356235"/>
                <wp:effectExtent l="0" t="0" r="22225" b="24765"/>
                <wp:wrapNone/>
                <wp:docPr id="362" name="Rectangl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 cy="35623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1" o:spid="_x0000_s1026" style="position:absolute;margin-left:381.25pt;margin-top:-79.75pt;width:32.75pt;height:28.05pt;z-index:4883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" strokecolor="white [3212]"/>
            </w:pict>
          </mc:Fallback>
        </mc:AlternateContent>
      </w:r>
      <w:r w:rsidR="00610043" w:rsidRPr="00CE1E7E">
        <w:rPr>
          <w:lang w:val="id-ID"/>
        </w:rPr>
        <w:t>BAB I</w:t>
      </w:r>
      <w:r w:rsidR="00D96DCC" w:rsidRPr="00CE1E7E">
        <w:t xml:space="preserve"> </w:t>
      </w:r>
      <w:r w:rsidR="00D96DCC" w:rsidRPr="00CE1E7E">
        <w:br/>
      </w:r>
      <w:r w:rsidR="00CF16B4" w:rsidRPr="00CE1E7E">
        <w:rPr>
          <w:lang w:val="id-ID"/>
        </w:rPr>
        <w:t>PENDAHULUAN</w:t>
      </w:r>
      <w:bookmarkEnd w:id="7"/>
    </w:p>
    <w:p w:rsidR="00D96DCC" w:rsidRPr="00CE1E7E" w:rsidRDefault="00420074" w:rsidP="008D0E91">
      <w:pPr>
        <w:pStyle w:val="Heading2"/>
        <w:numPr>
          <w:ilvl w:val="0"/>
          <w:numId w:val="56"/>
        </w:numPr>
        <w:spacing w:line="480" w:lineRule="auto"/>
        <w:ind w:left="426" w:hanging="426"/>
        <w:rPr>
          <w:rFonts w:cs="Arial"/>
          <w:spacing w:val="-2"/>
          <w:szCs w:val="24"/>
        </w:rPr>
      </w:pPr>
      <w:bookmarkStart w:id="8" w:name="2._Latar_Belakang_Masalah"/>
      <w:bookmarkStart w:id="9" w:name="_Toc206956298"/>
      <w:bookmarkEnd w:id="8"/>
      <w:r w:rsidRPr="00CE1E7E">
        <w:rPr>
          <w:rFonts w:cs="Arial"/>
          <w:szCs w:val="24"/>
        </w:rPr>
        <w:t>Latar</w:t>
      </w:r>
      <w:r w:rsidRPr="00CE1E7E">
        <w:rPr>
          <w:rFonts w:cs="Arial"/>
          <w:spacing w:val="-9"/>
          <w:szCs w:val="24"/>
        </w:rPr>
        <w:t xml:space="preserve"> </w:t>
      </w:r>
      <w:r w:rsidRPr="00CE1E7E">
        <w:rPr>
          <w:rFonts w:cs="Arial"/>
          <w:szCs w:val="24"/>
        </w:rPr>
        <w:t>Belakang</w:t>
      </w:r>
      <w:r w:rsidRPr="00CE1E7E">
        <w:rPr>
          <w:rFonts w:cs="Arial"/>
          <w:spacing w:val="-3"/>
          <w:szCs w:val="24"/>
        </w:rPr>
        <w:t xml:space="preserve"> </w:t>
      </w:r>
      <w:r w:rsidRPr="00CE1E7E">
        <w:rPr>
          <w:rFonts w:cs="Arial"/>
          <w:spacing w:val="-2"/>
          <w:szCs w:val="24"/>
        </w:rPr>
        <w:t>Masalah</w:t>
      </w:r>
      <w:bookmarkEnd w:id="9"/>
    </w:p>
    <w:p w:rsidR="00D1675B" w:rsidRPr="00CE1E7E" w:rsidRDefault="00420074" w:rsidP="008D0E91">
      <w:pPr>
        <w:pStyle w:val="BodyText"/>
        <w:spacing w:line="480" w:lineRule="auto"/>
        <w:ind w:right="4" w:firstLine="426"/>
        <w:jc w:val="both"/>
        <w:rPr>
          <w:rFonts w:ascii="Arial" w:hAnsi="Arial" w:cs="Arial"/>
          <w:lang w:val="id-ID"/>
        </w:rPr>
      </w:pPr>
      <w:r w:rsidRPr="00CE1E7E">
        <w:rPr>
          <w:rFonts w:ascii="Arial" w:hAnsi="Arial" w:cs="Arial"/>
        </w:rPr>
        <w:t>Pengelolaan sampah merupakan salah satu isu yang menjadi tantangan besar di berbagai kota di Indonesia, termasuk Kota Dumai. Sebagai kota yang terus berkembang, baik dari segi jumlah penduduk maupun aktivitas industri, Kota Dumai menghasilkan jumlah sampah yang signifikan setiap harinya</w:t>
      </w:r>
      <w:r w:rsidR="006C5C46" w:rsidRPr="00CE1E7E">
        <w:rPr>
          <w:rFonts w:ascii="Arial" w:hAnsi="Arial" w:cs="Arial"/>
          <w:lang w:val="id-ID"/>
        </w:rPr>
        <w:t xml:space="preserve">. </w:t>
      </w:r>
      <w:r w:rsidRPr="00CE1E7E">
        <w:rPr>
          <w:rFonts w:ascii="Arial" w:hAnsi="Arial" w:cs="Arial"/>
        </w:rPr>
        <w:t>Kondisi ini menunjukkan pentingnya peran Unit Pelaksana Teknis (UPT) Pengelolaan Persampahan Kelas A Kota Dumai dalam memastikan sampah dapat dikelola secara terintegrasi, mulai dari pengangkutan, pemrosesan, hingga pembuangan akhir.</w:t>
      </w:r>
    </w:p>
    <w:p w:rsidR="002B703C" w:rsidRPr="00CE1E7E" w:rsidRDefault="00614E66" w:rsidP="008D0E91">
      <w:pPr>
        <w:pStyle w:val="BodyText"/>
        <w:spacing w:line="480" w:lineRule="auto"/>
        <w:ind w:right="4" w:firstLine="426"/>
        <w:jc w:val="both"/>
        <w:rPr>
          <w:rFonts w:ascii="Arial" w:hAnsi="Arial" w:cs="Arial"/>
          <w:lang w:val="id-ID"/>
        </w:rPr>
      </w:pPr>
      <w:r w:rsidRPr="00CE1E7E">
        <w:rPr>
          <w:rFonts w:ascii="Arial" w:hAnsi="Arial" w:cs="Arial"/>
          <w:lang w:val="id-ID"/>
        </w:rPr>
        <w:t xml:space="preserve">Sebagai bagian dari sistem pengelolaan tersebut, klasifikasi Kelas A pada UPT ini memiliki arti penting dalam menegaskan cakupan tanggung jawab dan kapasitas kerja lembaga. </w:t>
      </w:r>
      <w:r w:rsidR="00F06F62" w:rsidRPr="00CE1E7E">
        <w:rPr>
          <w:rFonts w:ascii="Arial" w:hAnsi="Arial" w:cs="Arial"/>
          <w:lang w:val="id-ID"/>
        </w:rPr>
        <w:t>Kelas A</w:t>
      </w:r>
      <w:r w:rsidR="00E3753C" w:rsidRPr="00CE1E7E">
        <w:rPr>
          <w:rFonts w:ascii="Arial" w:hAnsi="Arial" w:cs="Arial"/>
          <w:lang w:val="id-ID"/>
        </w:rPr>
        <w:t xml:space="preserve"> sering</w:t>
      </w:r>
      <w:r w:rsidR="00F06F62" w:rsidRPr="00CE1E7E">
        <w:rPr>
          <w:rFonts w:ascii="Arial" w:hAnsi="Arial" w:cs="Arial"/>
          <w:lang w:val="id-ID"/>
        </w:rPr>
        <w:t>kali menunjukkan bahwa UPT tersebut memiliki wilayah kerja yang lebih luas dan bertanggung jawab atas pengelolaan sampah di area yang lebih besar, seperti sebuah kota atau wilayah yang lebih luas, atau memiliki kemampuan dan sumber daya yang lebih besar untuk mengelola sampah secara terpadu.</w:t>
      </w:r>
    </w:p>
    <w:p w:rsidR="002A52B5" w:rsidRPr="00CE1E7E" w:rsidRDefault="002A52B5" w:rsidP="008D0E91">
      <w:pPr>
        <w:pStyle w:val="BodyText"/>
        <w:spacing w:line="480" w:lineRule="auto"/>
        <w:ind w:firstLine="426"/>
        <w:jc w:val="both"/>
        <w:rPr>
          <w:rFonts w:ascii="Arial" w:hAnsi="Arial" w:cs="Arial"/>
          <w:b/>
          <w:lang w:val="id-ID"/>
        </w:rPr>
      </w:pPr>
      <w:r w:rsidRPr="00CE1E7E">
        <w:rPr>
          <w:rFonts w:ascii="Arial" w:hAnsi="Arial" w:cs="Arial"/>
          <w:lang w:val="id-ID"/>
        </w:rPr>
        <w:t>Berdasarkan Pe</w:t>
      </w:r>
      <w:r w:rsidR="00581003" w:rsidRPr="00CE1E7E">
        <w:rPr>
          <w:rFonts w:ascii="Arial" w:hAnsi="Arial" w:cs="Arial"/>
          <w:lang w:val="id-ID"/>
        </w:rPr>
        <w:t>raturan Walikota Dumai Nomor</w:t>
      </w:r>
      <w:r w:rsidRPr="00CE1E7E">
        <w:rPr>
          <w:rFonts w:ascii="Arial" w:hAnsi="Arial" w:cs="Arial"/>
          <w:lang w:val="id-ID"/>
        </w:rPr>
        <w:t xml:space="preserve"> 113 tahun 2022 pasal 3, menjelaskan UPT Pengelolaan Persampahan Kelas A mempunyai tugas melaksanakan kegiatan pada UPT Pengelolaan Persampahan yang meliputi pengangkutan sampah, penampungan sampah, pengolah sampah, </w:t>
      </w:r>
      <w:r w:rsidR="00E3753C" w:rsidRPr="00CE1E7E">
        <w:rPr>
          <w:rFonts w:ascii="Arial" w:hAnsi="Arial" w:cs="Arial"/>
          <w:lang w:val="id-ID"/>
        </w:rPr>
        <w:t>dampak lingkungan dan retribusi</w:t>
      </w:r>
      <w:r w:rsidRPr="00CE1E7E">
        <w:rPr>
          <w:rFonts w:ascii="Arial" w:hAnsi="Arial" w:cs="Arial"/>
          <w:lang w:val="id-ID"/>
        </w:rPr>
        <w:t xml:space="preserve"> serta pemeliharaan peralatan operasional persampahan sesuai dengan ketentuan peraturan perundang-undangan agar pelaksanaannya berjalan efektif dan efisien untuk mewujudkan penyelenggaraan pemerintahan yang baik.</w:t>
      </w:r>
    </w:p>
    <w:p w:rsidR="00AB536A" w:rsidRPr="00CE1E7E" w:rsidRDefault="00300FCC" w:rsidP="00423BA7">
      <w:pPr>
        <w:pStyle w:val="BodyText"/>
        <w:spacing w:line="480" w:lineRule="auto"/>
        <w:ind w:right="4" w:firstLine="426"/>
        <w:jc w:val="both"/>
        <w:rPr>
          <w:rFonts w:ascii="Arial" w:hAnsi="Arial" w:cs="Arial"/>
          <w:lang w:val="id-ID"/>
        </w:rPr>
      </w:pPr>
      <w:r w:rsidRPr="00CE1E7E">
        <w:rPr>
          <w:rFonts w:ascii="Arial" w:hAnsi="Arial" w:cs="Arial"/>
        </w:rPr>
        <w:t>Berdasarkan P</w:t>
      </w:r>
      <w:r w:rsidRPr="00CE1E7E">
        <w:rPr>
          <w:rFonts w:ascii="Arial" w:hAnsi="Arial" w:cs="Arial"/>
          <w:lang w:val="id-ID"/>
        </w:rPr>
        <w:t>eraturan</w:t>
      </w:r>
      <w:r w:rsidRPr="00CE1E7E">
        <w:rPr>
          <w:rFonts w:ascii="Arial" w:hAnsi="Arial" w:cs="Arial"/>
        </w:rPr>
        <w:t xml:space="preserve"> D</w:t>
      </w:r>
      <w:r w:rsidRPr="00CE1E7E">
        <w:rPr>
          <w:rFonts w:ascii="Arial" w:hAnsi="Arial" w:cs="Arial"/>
          <w:lang w:val="id-ID"/>
        </w:rPr>
        <w:t>aerah</w:t>
      </w:r>
      <w:r w:rsidRPr="00CE1E7E">
        <w:rPr>
          <w:rFonts w:ascii="Arial" w:hAnsi="Arial" w:cs="Arial"/>
        </w:rPr>
        <w:t xml:space="preserve"> K</w:t>
      </w:r>
      <w:r w:rsidRPr="00CE1E7E">
        <w:rPr>
          <w:rFonts w:ascii="Arial" w:hAnsi="Arial" w:cs="Arial"/>
          <w:lang w:val="id-ID"/>
        </w:rPr>
        <w:t>ota</w:t>
      </w:r>
      <w:r w:rsidRPr="00CE1E7E">
        <w:rPr>
          <w:rFonts w:ascii="Arial" w:hAnsi="Arial" w:cs="Arial"/>
        </w:rPr>
        <w:t xml:space="preserve"> D</w:t>
      </w:r>
      <w:r w:rsidRPr="00CE1E7E">
        <w:rPr>
          <w:rFonts w:ascii="Arial" w:hAnsi="Arial" w:cs="Arial"/>
          <w:lang w:val="id-ID"/>
        </w:rPr>
        <w:t>umai</w:t>
      </w:r>
      <w:r w:rsidRPr="00CE1E7E">
        <w:rPr>
          <w:rFonts w:ascii="Arial" w:hAnsi="Arial" w:cs="Arial"/>
        </w:rPr>
        <w:t xml:space="preserve"> N</w:t>
      </w:r>
      <w:r w:rsidR="00581003" w:rsidRPr="00CE1E7E">
        <w:rPr>
          <w:rFonts w:ascii="Arial" w:hAnsi="Arial" w:cs="Arial"/>
          <w:lang w:val="id-ID"/>
        </w:rPr>
        <w:t>omor</w:t>
      </w:r>
      <w:r w:rsidRPr="00CE1E7E">
        <w:rPr>
          <w:rFonts w:ascii="Arial" w:hAnsi="Arial" w:cs="Arial"/>
        </w:rPr>
        <w:t xml:space="preserve"> 3 T</w:t>
      </w:r>
      <w:r w:rsidRPr="00CE1E7E">
        <w:rPr>
          <w:rFonts w:ascii="Arial" w:hAnsi="Arial" w:cs="Arial"/>
          <w:lang w:val="id-ID"/>
        </w:rPr>
        <w:t>ahun</w:t>
      </w:r>
      <w:r w:rsidR="00581003" w:rsidRPr="00CE1E7E">
        <w:rPr>
          <w:rFonts w:ascii="Arial" w:hAnsi="Arial" w:cs="Arial"/>
        </w:rPr>
        <w:t xml:space="preserve"> 2021 </w:t>
      </w:r>
      <w:r w:rsidR="00581003" w:rsidRPr="00CE1E7E">
        <w:rPr>
          <w:rFonts w:ascii="Arial" w:hAnsi="Arial" w:cs="Arial"/>
          <w:lang w:val="id-ID"/>
        </w:rPr>
        <w:t>t</w:t>
      </w:r>
      <w:r w:rsidRPr="00CE1E7E">
        <w:rPr>
          <w:rFonts w:ascii="Arial" w:hAnsi="Arial" w:cs="Arial"/>
          <w:lang w:val="id-ID"/>
        </w:rPr>
        <w:t>entang</w:t>
      </w:r>
      <w:r w:rsidRPr="00CE1E7E">
        <w:rPr>
          <w:rFonts w:ascii="Arial" w:hAnsi="Arial" w:cs="Arial"/>
        </w:rPr>
        <w:t xml:space="preserve"> P</w:t>
      </w:r>
      <w:r w:rsidRPr="00CE1E7E">
        <w:rPr>
          <w:rFonts w:ascii="Arial" w:hAnsi="Arial" w:cs="Arial"/>
          <w:lang w:val="id-ID"/>
        </w:rPr>
        <w:t>engelolaan</w:t>
      </w:r>
      <w:r w:rsidRPr="00CE1E7E">
        <w:rPr>
          <w:rFonts w:ascii="Arial" w:hAnsi="Arial" w:cs="Arial"/>
        </w:rPr>
        <w:t xml:space="preserve"> S</w:t>
      </w:r>
      <w:r w:rsidRPr="00CE1E7E">
        <w:rPr>
          <w:rFonts w:ascii="Arial" w:hAnsi="Arial" w:cs="Arial"/>
          <w:lang w:val="id-ID"/>
        </w:rPr>
        <w:t>ampah, menjelaskan b</w:t>
      </w:r>
      <w:r w:rsidRPr="00CE1E7E">
        <w:rPr>
          <w:rFonts w:ascii="Arial" w:hAnsi="Arial" w:cs="Arial"/>
        </w:rPr>
        <w:t>a</w:t>
      </w:r>
      <w:r w:rsidR="00E3753C" w:rsidRPr="00CE1E7E">
        <w:rPr>
          <w:rFonts w:ascii="Arial" w:hAnsi="Arial" w:cs="Arial"/>
        </w:rPr>
        <w:t xml:space="preserve">hwa hidup sehat merupakan hak </w:t>
      </w:r>
      <w:r w:rsidRPr="00CE1E7E">
        <w:rPr>
          <w:rFonts w:ascii="Arial" w:hAnsi="Arial" w:cs="Arial"/>
        </w:rPr>
        <w:t xml:space="preserve">setiap manusia, olehnya itu pemerintah, masyarakat, dan swasta bertanggungjawab dalam rangka menciptakan lingkungan yang sehat. Pola dalam rangka menciptakan derajat kesehatan masyarakat salah satunya adalah melalui pengelolaan sampah yang bertujuan untuk menjaga kelestarian fungsi lingkungan hidup dan kesehatan masyarakat dan menjadikan Sampah sebagai sumber daya. Bahwasanya seiring dengan peningkatan jumlah penduduk maka berimplikasi pada peningkatan volume sampah. Jumlah sampah akan semakin bertambah oleh karena pola konsumsi masyarakat yang dapat menimbulkan beragam jenis sampah. Baik sampah yang dapat terurai maupun jenis sampah yang sulit terurai oleh alam, bahkan sampah yang berbahaya. Maka pengaturan pengelolaan sampah paling tidak adalah terhadap sampah rumah tangga dan Sampah Sejenis Sampah Rumah Tangga. Sisi lain masyarakat memandang sampah sebagai barang sisa yang tidak berguna, bukan sebagai sumber daya yang perlu dimanfaatkan. </w:t>
      </w:r>
    </w:p>
    <w:p w:rsidR="00300FCC" w:rsidRPr="00CE1E7E" w:rsidRDefault="00300FCC" w:rsidP="00AB536A">
      <w:pPr>
        <w:pStyle w:val="BodyText"/>
        <w:spacing w:line="480" w:lineRule="auto"/>
        <w:ind w:right="4" w:firstLine="567"/>
        <w:jc w:val="both"/>
        <w:rPr>
          <w:rFonts w:ascii="Arial" w:hAnsi="Arial" w:cs="Arial"/>
          <w:lang w:val="id-ID"/>
        </w:rPr>
      </w:pPr>
      <w:r w:rsidRPr="00CE1E7E">
        <w:rPr>
          <w:rFonts w:ascii="Arial" w:hAnsi="Arial" w:cs="Arial"/>
        </w:rPr>
        <w:t>Sesungguhnya sampah dapat menjadi bagian penting dalam membantu perekonomian masyarakat, dimana sampah sebagai sumber daya yang mempunyai nilai ekonomi dan dapat dimanfaatkan, misalnya untuk energi, kompos, pupuk ataupun untuk bahan baku industri. Olehnya itu diperlukan adanya pengelolaan sampah yang lebih profesional dengan melibatkan masyarakat dan pihak lain yang dapat memberikan kontribusi untuk kesejahteraan dan kesehatan masyarakat. Olehnya Pengelolaan sampah dilakukan dengan pendekatan yang komprehensif dari hulu, sejak sebelum dihasilkan suatu produk yang berpotensi menjadi sampah, sampai ke hilir yaitu pada fase produk sudah digunakan sehingga menjadi sampah, yang kemudian dikembalikan ke media lingkungan secara aman. Maka penyelenggaraan pengelolaan sampah adalah dengan melakukan pengurangan sampah dan penanganan</w:t>
      </w:r>
      <w:r w:rsidR="00277859" w:rsidRPr="00CE1E7E">
        <w:rPr>
          <w:rFonts w:ascii="Arial" w:hAnsi="Arial" w:cs="Arial"/>
          <w:lang w:val="id-ID"/>
        </w:rPr>
        <w:t xml:space="preserve"> </w:t>
      </w:r>
      <w:r w:rsidRPr="00CE1E7E">
        <w:rPr>
          <w:rFonts w:ascii="Arial" w:hAnsi="Arial" w:cs="Arial"/>
        </w:rPr>
        <w:t>sampah.</w:t>
      </w:r>
    </w:p>
    <w:p w:rsidR="0069361B" w:rsidRPr="00CE1E7E" w:rsidRDefault="0069361B" w:rsidP="00423BA7">
      <w:pPr>
        <w:pStyle w:val="BodyText"/>
        <w:spacing w:line="480" w:lineRule="auto"/>
        <w:ind w:right="4" w:firstLine="426"/>
        <w:jc w:val="both"/>
        <w:rPr>
          <w:rFonts w:ascii="Arial" w:hAnsi="Arial" w:cs="Arial"/>
          <w:lang w:val="id-ID"/>
        </w:rPr>
      </w:pPr>
      <w:r w:rsidRPr="00CE1E7E">
        <w:rPr>
          <w:rFonts w:ascii="Arial" w:hAnsi="Arial" w:cs="Arial"/>
        </w:rPr>
        <w:t>Berdasarkan Undang-Undang Nomor 18 Tahun 2008, konsep pengelolaan sampah berubah. Pengelolaan sampah sebagaimana diatur dalam Pasal 1 angka 5 adalah kegiatan sistematis, menyeluruh, dan berkesinambungan yang meliputi pengurangan dan penanganan sampah.Sampah menjadi sumber daya dan dapat dikendalikan untuk mengurangi atau menghilangkan pencemaran. Pengelolaan sampah dilakukan dengan cara mengurangi (</w:t>
      </w:r>
      <w:r w:rsidRPr="00CE1E7E">
        <w:rPr>
          <w:rFonts w:ascii="Arial" w:hAnsi="Arial" w:cs="Arial"/>
          <w:i/>
        </w:rPr>
        <w:t>Reduce</w:t>
      </w:r>
      <w:r w:rsidRPr="00CE1E7E">
        <w:rPr>
          <w:rFonts w:ascii="Arial" w:hAnsi="Arial" w:cs="Arial"/>
        </w:rPr>
        <w:t>), menggunakan kembali (</w:t>
      </w:r>
      <w:r w:rsidRPr="00CE1E7E">
        <w:rPr>
          <w:rFonts w:ascii="Arial" w:hAnsi="Arial" w:cs="Arial"/>
          <w:i/>
        </w:rPr>
        <w:t>Reuse</w:t>
      </w:r>
      <w:r w:rsidRPr="00CE1E7E">
        <w:rPr>
          <w:rFonts w:ascii="Arial" w:hAnsi="Arial" w:cs="Arial"/>
        </w:rPr>
        <w:t>), mendaur ulang (</w:t>
      </w:r>
      <w:r w:rsidRPr="00CE1E7E">
        <w:rPr>
          <w:rFonts w:ascii="Arial" w:hAnsi="Arial" w:cs="Arial"/>
          <w:i/>
        </w:rPr>
        <w:t>Recycle</w:t>
      </w:r>
      <w:r w:rsidRPr="00CE1E7E">
        <w:rPr>
          <w:rFonts w:ascii="Arial" w:hAnsi="Arial" w:cs="Arial"/>
        </w:rPr>
        <w:t>), melibatkan masyarakat (</w:t>
      </w:r>
      <w:r w:rsidRPr="00CE1E7E">
        <w:rPr>
          <w:rFonts w:ascii="Arial" w:hAnsi="Arial" w:cs="Arial"/>
          <w:i/>
        </w:rPr>
        <w:t>Participation</w:t>
      </w:r>
      <w:r w:rsidRPr="00CE1E7E">
        <w:rPr>
          <w:rFonts w:ascii="Arial" w:hAnsi="Arial" w:cs="Arial"/>
        </w:rPr>
        <w:t>). Sampah dibatasi sejak dari sumbernya dan di tiap proses penanganan dilakukan proses pemilahan, penggunaan kembali dan pendaur</w:t>
      </w:r>
      <w:r w:rsidR="00E3753C" w:rsidRPr="00CE1E7E">
        <w:rPr>
          <w:rFonts w:ascii="Arial" w:hAnsi="Arial" w:cs="Arial"/>
          <w:lang w:val="id-ID"/>
        </w:rPr>
        <w:t>u</w:t>
      </w:r>
      <w:r w:rsidRPr="00CE1E7E">
        <w:rPr>
          <w:rFonts w:ascii="Arial" w:hAnsi="Arial" w:cs="Arial"/>
        </w:rPr>
        <w:t>langan hingga memiliki manfaat ekonomis dan ekologis</w:t>
      </w:r>
      <w:r w:rsidR="006C5C08" w:rsidRPr="00CE1E7E">
        <w:rPr>
          <w:rFonts w:ascii="Arial" w:hAnsi="Arial" w:cs="Arial"/>
          <w:lang w:val="id-ID"/>
        </w:rPr>
        <w:t>.</w:t>
      </w:r>
    </w:p>
    <w:p w:rsidR="00E52BBB" w:rsidRPr="00CE1E7E" w:rsidRDefault="00E52BBB" w:rsidP="00423BA7">
      <w:pPr>
        <w:pStyle w:val="BodyText"/>
        <w:spacing w:line="480" w:lineRule="auto"/>
        <w:ind w:right="4" w:firstLine="426"/>
        <w:jc w:val="both"/>
        <w:rPr>
          <w:rFonts w:ascii="Arial" w:hAnsi="Arial" w:cs="Arial"/>
          <w:lang w:val="id-ID"/>
        </w:rPr>
      </w:pPr>
      <w:r w:rsidRPr="00CE1E7E">
        <w:rPr>
          <w:rFonts w:ascii="Arial" w:hAnsi="Arial" w:cs="Arial"/>
        </w:rPr>
        <w:t>Pada pengelolaan sampah rumah tangga dan sampah sejenis rumah tangga, pengurangan sampah dilakukan dengan pembatasan timbunan sampah, pendauran ulang sampah, dan pemanfaatan kembali sampah. Sedangkan penangananya dilakukan dengan pemilahan sampah, pengumpulan sampah, pengangkutan sampah, pengolahan sampah, dan pemrosesan akhir sampah. Pada teknis</w:t>
      </w:r>
      <w:r w:rsidRPr="00CE1E7E">
        <w:rPr>
          <w:rFonts w:ascii="Arial" w:hAnsi="Arial" w:cs="Arial"/>
          <w:lang w:val="id-ID"/>
        </w:rPr>
        <w:t xml:space="preserve"> </w:t>
      </w:r>
      <w:r w:rsidRPr="00CE1E7E">
        <w:rPr>
          <w:rFonts w:ascii="Arial" w:hAnsi="Arial" w:cs="Arial"/>
        </w:rPr>
        <w:t>pelaksanaan pengelolaan sampah, pemerintah daerah masih memerlukan peraturan lebih lanjut dalam Per</w:t>
      </w:r>
      <w:r w:rsidRPr="00CE1E7E">
        <w:rPr>
          <w:rFonts w:ascii="Arial" w:hAnsi="Arial" w:cs="Arial"/>
          <w:lang w:val="id-ID"/>
        </w:rPr>
        <w:t>aturan Daerah</w:t>
      </w:r>
      <w:r w:rsidRPr="00CE1E7E">
        <w:rPr>
          <w:rFonts w:ascii="Arial" w:hAnsi="Arial" w:cs="Arial"/>
        </w:rPr>
        <w:t>. Karena itu, Perda tentang pengelolaan sampah sebagai pelaksanaan teknis konsepsi pengelolaan sampah berdasarkan Undang-Undang Nomor 18 Tahun 2008 tersebut, perlu ditetapkan oleh masing-masing daerah.</w:t>
      </w:r>
    </w:p>
    <w:p w:rsidR="0048508A" w:rsidRPr="00CE1E7E" w:rsidRDefault="0048508A" w:rsidP="00423BA7">
      <w:pPr>
        <w:pStyle w:val="BodyText"/>
        <w:spacing w:line="480" w:lineRule="auto"/>
        <w:ind w:right="4" w:firstLine="426"/>
        <w:jc w:val="both"/>
        <w:rPr>
          <w:rFonts w:ascii="Arial" w:hAnsi="Arial" w:cs="Arial"/>
        </w:rPr>
      </w:pPr>
      <w:r w:rsidRPr="00CE1E7E">
        <w:rPr>
          <w:rFonts w:ascii="Arial" w:hAnsi="Arial" w:cs="Arial"/>
        </w:rPr>
        <w:t>Selain sampah rumah tangga, Kota Dumai juga menghadapi tantangan dari limbah industri yang dihasilkan oleh berbagai perusahaan besar yang beroperasi di kota ini. Limbah ini, jika tidak dikelola dengan baik, dapat mencemari lingkungan dan membahayakan kesehatan masyarakat. UPT Pengelolaan Persampahan Kelas A Kota Dumai memiliki peran strategis untuk memastikan pengelolaan limbah ini dilakukan secara terintegrasi dengan pengelolaan sampah rumah</w:t>
      </w:r>
      <w:r w:rsidRPr="00CE1E7E">
        <w:rPr>
          <w:rFonts w:ascii="Arial" w:hAnsi="Arial" w:cs="Arial"/>
          <w:spacing w:val="40"/>
        </w:rPr>
        <w:t xml:space="preserve"> </w:t>
      </w:r>
      <w:r w:rsidRPr="00CE1E7E">
        <w:rPr>
          <w:rFonts w:ascii="Arial" w:hAnsi="Arial" w:cs="Arial"/>
          <w:spacing w:val="-2"/>
        </w:rPr>
        <w:t>tangga.</w:t>
      </w:r>
    </w:p>
    <w:p w:rsidR="0048508A" w:rsidRPr="00CE1E7E" w:rsidRDefault="0048508A" w:rsidP="00605B46">
      <w:pPr>
        <w:pStyle w:val="BodyText"/>
        <w:spacing w:line="480" w:lineRule="auto"/>
        <w:ind w:right="4" w:firstLine="426"/>
        <w:jc w:val="both"/>
        <w:rPr>
          <w:rFonts w:ascii="Arial" w:hAnsi="Arial" w:cs="Arial"/>
          <w:lang w:val="id-ID"/>
        </w:rPr>
      </w:pPr>
      <w:r w:rsidRPr="00CE1E7E">
        <w:rPr>
          <w:rFonts w:ascii="Arial" w:hAnsi="Arial" w:cs="Arial"/>
        </w:rPr>
        <w:t>Dalam skala global, perubahan paradigma menuju ekonomi sirkular juga memberikan tantangan baru. Konsep ini menekankan pada pemanfaatan ulang sumber daya untuk meminimalkan limbah, sehingga sampah tidak lagi dipandang sebagai masalah, tetapi sebagai peluang ekonomi. Kota Dumai dapat menjadikan konsep ini sebagai inspirasi untuk meningkatkan efisiensi pengelolaan sampah, melalui pengembangan industri daur ulang atau pemanfaatan sampah organik menjadi pupuk kompos.</w:t>
      </w:r>
    </w:p>
    <w:p w:rsidR="00FB20D4" w:rsidRPr="00CE1E7E" w:rsidRDefault="00FB20D4" w:rsidP="00605B46">
      <w:pPr>
        <w:pStyle w:val="BodyText"/>
        <w:spacing w:line="480" w:lineRule="auto"/>
        <w:ind w:right="4" w:firstLine="426"/>
        <w:jc w:val="both"/>
        <w:rPr>
          <w:rFonts w:ascii="Arial" w:hAnsi="Arial" w:cs="Arial"/>
        </w:rPr>
      </w:pPr>
      <w:r w:rsidRPr="00CE1E7E">
        <w:rPr>
          <w:rFonts w:ascii="Arial" w:hAnsi="Arial" w:cs="Arial"/>
        </w:rPr>
        <w:t>Meski demikian, pelaksanaan regulasi ini di berbagai daerah sering kali menemui kendala. Di Kota Dumai, salah satu hambatan</w:t>
      </w:r>
      <w:r w:rsidRPr="00CE1E7E">
        <w:rPr>
          <w:rFonts w:ascii="Arial" w:hAnsi="Arial" w:cs="Arial"/>
          <w:spacing w:val="40"/>
        </w:rPr>
        <w:t xml:space="preserve"> </w:t>
      </w:r>
      <w:r w:rsidRPr="00CE1E7E">
        <w:rPr>
          <w:rFonts w:ascii="Arial" w:hAnsi="Arial" w:cs="Arial"/>
        </w:rPr>
        <w:t>utama adalah kurangnya kesadaran masyarakat dalam</w:t>
      </w:r>
      <w:r w:rsidRPr="00CE1E7E">
        <w:rPr>
          <w:rFonts w:ascii="Arial" w:hAnsi="Arial" w:cs="Arial"/>
          <w:spacing w:val="-1"/>
        </w:rPr>
        <w:t xml:space="preserve"> </w:t>
      </w:r>
      <w:r w:rsidRPr="00CE1E7E">
        <w:rPr>
          <w:rFonts w:ascii="Arial" w:hAnsi="Arial" w:cs="Arial"/>
        </w:rPr>
        <w:t>memilah sampah di tingkat rumah tangga. Sampah sering kali bercampur antara sampah organik, anorganik, dan bahan berbahaya, sehingga menyulitkan proses pengelolaan di tingkat UPT. Selain</w:t>
      </w:r>
      <w:r w:rsidRPr="00CE1E7E">
        <w:rPr>
          <w:rFonts w:ascii="Arial" w:hAnsi="Arial" w:cs="Arial"/>
          <w:spacing w:val="-4"/>
        </w:rPr>
        <w:t xml:space="preserve"> </w:t>
      </w:r>
      <w:r w:rsidRPr="00CE1E7E">
        <w:rPr>
          <w:rFonts w:ascii="Arial" w:hAnsi="Arial" w:cs="Arial"/>
        </w:rPr>
        <w:t>itu,</w:t>
      </w:r>
      <w:r w:rsidRPr="00CE1E7E">
        <w:rPr>
          <w:rFonts w:ascii="Arial" w:hAnsi="Arial" w:cs="Arial"/>
          <w:spacing w:val="-4"/>
        </w:rPr>
        <w:t xml:space="preserve"> </w:t>
      </w:r>
      <w:r w:rsidRPr="00CE1E7E">
        <w:rPr>
          <w:rFonts w:ascii="Arial" w:hAnsi="Arial" w:cs="Arial"/>
        </w:rPr>
        <w:t xml:space="preserve">infrastruktur pengelolaan sampah, seperti armada pengangkut, fasilitas pengolahan, dan kapasitas TPA, masih terbatas dibandingkan dengan jumlah sampah yang terus </w:t>
      </w:r>
      <w:r w:rsidRPr="00CE1E7E">
        <w:rPr>
          <w:rFonts w:ascii="Arial" w:hAnsi="Arial" w:cs="Arial"/>
          <w:spacing w:val="-2"/>
        </w:rPr>
        <w:t>meningkat.</w:t>
      </w:r>
    </w:p>
    <w:p w:rsidR="00E57533" w:rsidRPr="00CE1E7E" w:rsidRDefault="00FB20D4" w:rsidP="00423BA7">
      <w:pPr>
        <w:spacing w:line="480" w:lineRule="auto"/>
        <w:ind w:right="4" w:firstLine="426"/>
        <w:jc w:val="both"/>
        <w:rPr>
          <w:rFonts w:ascii="Arial" w:hAnsi="Arial" w:cs="Arial"/>
          <w:sz w:val="24"/>
          <w:szCs w:val="24"/>
          <w:lang w:val="id-ID"/>
        </w:rPr>
      </w:pPr>
      <w:r w:rsidRPr="00CE1E7E">
        <w:rPr>
          <w:rFonts w:ascii="Arial" w:hAnsi="Arial" w:cs="Arial"/>
          <w:sz w:val="24"/>
          <w:szCs w:val="24"/>
          <w:lang w:val="id-ID"/>
        </w:rPr>
        <w:t>Pengelolaan persampahan merupakan salah satu aspek penting dalam menjaga kebersihan dan kesehatan lingkungan, terutama di kota-kota yang terus berkembang seperti Kota Dumai. Dalam upaya memahami tantangan yang dihadapi dan langkah-langkah yang telah diambil, penelitian ini berfokus pada pengelolaan sampah di Kota Dumai, dengan menggali data terkait jumlah sampah yang dihasilkan, volume daur ulang, serta sistem pengangkutannya.</w:t>
      </w:r>
    </w:p>
    <w:p w:rsidR="007E3C51" w:rsidRPr="00CE1E7E" w:rsidRDefault="00B53C13" w:rsidP="00423BA7">
      <w:pPr>
        <w:pStyle w:val="BodyText"/>
        <w:spacing w:line="480" w:lineRule="auto"/>
        <w:ind w:right="3" w:firstLine="426"/>
        <w:jc w:val="both"/>
        <w:rPr>
          <w:rFonts w:ascii="Arial" w:hAnsi="Arial" w:cs="Arial"/>
        </w:rPr>
      </w:pPr>
      <w:r w:rsidRPr="00CE1E7E">
        <w:rPr>
          <w:rFonts w:ascii="Arial" w:hAnsi="Arial" w:cs="Arial"/>
        </w:rPr>
        <w:t xml:space="preserve">Hal ini dapat dilihat dari hasil wawancara penulis dengan Bapak </w:t>
      </w:r>
      <w:r w:rsidR="00581003" w:rsidRPr="00CE1E7E">
        <w:rPr>
          <w:rFonts w:ascii="Arial" w:hAnsi="Arial" w:cs="Arial"/>
          <w:lang w:val="id-ID"/>
        </w:rPr>
        <w:t>Chaide</w:t>
      </w:r>
      <w:r w:rsidRPr="00CE1E7E">
        <w:rPr>
          <w:rFonts w:ascii="Arial" w:hAnsi="Arial" w:cs="Arial"/>
          <w:lang w:val="id-ID"/>
        </w:rPr>
        <w:t>r S.Sos</w:t>
      </w:r>
      <w:r w:rsidRPr="00CE1E7E">
        <w:rPr>
          <w:rFonts w:ascii="Arial" w:hAnsi="Arial" w:cs="Arial"/>
        </w:rPr>
        <w:t xml:space="preserve"> selaku Kepala </w:t>
      </w:r>
      <w:r w:rsidRPr="00CE1E7E">
        <w:rPr>
          <w:rFonts w:ascii="Arial" w:hAnsi="Arial" w:cs="Arial"/>
          <w:lang w:val="id-ID"/>
        </w:rPr>
        <w:t xml:space="preserve">UPT Pengelolaan Persampahan Kelas A </w:t>
      </w:r>
      <w:r w:rsidRPr="00CE1E7E">
        <w:rPr>
          <w:rFonts w:ascii="Arial" w:hAnsi="Arial" w:cs="Arial"/>
        </w:rPr>
        <w:t xml:space="preserve">Kota Dumai pada hari </w:t>
      </w:r>
      <w:r w:rsidR="002C2FD1" w:rsidRPr="00CE1E7E">
        <w:rPr>
          <w:rFonts w:ascii="Arial" w:hAnsi="Arial" w:cs="Arial"/>
          <w:lang w:val="id-ID"/>
        </w:rPr>
        <w:t>Rabu, 19 Maret</w:t>
      </w:r>
      <w:r w:rsidRPr="00CE1E7E">
        <w:rPr>
          <w:rFonts w:ascii="Arial" w:hAnsi="Arial" w:cs="Arial"/>
        </w:rPr>
        <w:t xml:space="preserve"> 202</w:t>
      </w:r>
      <w:r w:rsidRPr="00CE1E7E">
        <w:rPr>
          <w:rFonts w:ascii="Arial" w:hAnsi="Arial" w:cs="Arial"/>
          <w:lang w:val="id-ID"/>
        </w:rPr>
        <w:t>5,</w:t>
      </w:r>
      <w:r w:rsidRPr="00CE1E7E">
        <w:rPr>
          <w:rFonts w:ascii="Arial" w:hAnsi="Arial" w:cs="Arial"/>
        </w:rPr>
        <w:t xml:space="preserve"> yang menyatakan sebagai berikut:</w:t>
      </w:r>
    </w:p>
    <w:p w:rsidR="00B53C13" w:rsidRPr="00CE1E7E" w:rsidRDefault="007E3C51" w:rsidP="007E3C51">
      <w:pPr>
        <w:rPr>
          <w:rFonts w:ascii="Arial" w:hAnsi="Arial" w:cs="Arial"/>
          <w:sz w:val="24"/>
          <w:szCs w:val="24"/>
          <w:lang w:val="id-ID"/>
        </w:rPr>
      </w:pPr>
      <w:r w:rsidRPr="00CE1E7E">
        <w:rPr>
          <w:rFonts w:ascii="Arial" w:hAnsi="Arial" w:cs="Arial"/>
        </w:rPr>
        <w:br w:type="page"/>
      </w:r>
    </w:p>
    <w:p w:rsidR="00B53C13" w:rsidRPr="00CE1E7E" w:rsidRDefault="00B53C13" w:rsidP="00363876">
      <w:pPr>
        <w:pStyle w:val="BodyText"/>
        <w:ind w:right="3" w:firstLine="426"/>
        <w:jc w:val="both"/>
        <w:rPr>
          <w:rFonts w:ascii="Arial" w:hAnsi="Arial" w:cs="Arial"/>
          <w:lang w:val="id-ID"/>
        </w:rPr>
      </w:pPr>
      <w:r w:rsidRPr="00CE1E7E">
        <w:rPr>
          <w:rFonts w:ascii="Arial" w:hAnsi="Arial" w:cs="Arial"/>
          <w:lang w:val="id-ID"/>
        </w:rPr>
        <w:t>“Pengelolaan sampah di kota Dumai dilakukan berdasarkan standar operasional prosedur (SOP) untuk pengangkutan sampah. Saat ini, layanan pengangkutan hanya mencakup 4 dari 7 kecamatan, yaitu Dumai Barat, Dumai Timur, Dumai Selatan, dan Dumai Kota. Tingkat pelayanan diperkirakan sekitar 70-80%.</w:t>
      </w:r>
      <w:r w:rsidRPr="00CE1E7E">
        <w:rPr>
          <w:rFonts w:ascii="Arial" w:hAnsi="Arial" w:cs="Arial"/>
        </w:rPr>
        <w:t xml:space="preserve"> </w:t>
      </w:r>
      <w:r w:rsidRPr="00CE1E7E">
        <w:rPr>
          <w:rFonts w:ascii="Arial" w:hAnsi="Arial" w:cs="Arial"/>
          <w:lang w:val="id-ID"/>
        </w:rPr>
        <w:t>Koordinasi antara petugas pengangkut sampah dilakukan melalui teknologi komunikasi seperti WhatsApp. Setiap bulan, diadakan rapat untuk meningkatkan komunikasi dan koordinasi antara petugas. Edukasi mengenai pengelolaan sampah dilakukan melalui kerja sama dengan dinas terkait. Meskipun UPT hanya bertanggung jawab pada aspek teknis dan pelayanan, mereka berkolaborasi dengan dinas lingkungan hidup untuk meningkatkan kesadaran masyarakat. Strategi yang diterapkan melibatkan kerja sama dengan kecamatan dan kelurahan, serta melibatkan masyarakat dalam pengelolaan sampah. Pembentukan</w:t>
      </w:r>
      <w:r w:rsidR="00D74B28" w:rsidRPr="00CE1E7E">
        <w:rPr>
          <w:rFonts w:ascii="Arial" w:hAnsi="Arial" w:cs="Arial"/>
          <w:lang w:val="id-ID"/>
        </w:rPr>
        <w:t xml:space="preserve"> lembaga pengelola</w:t>
      </w:r>
      <w:r w:rsidR="009D04D1" w:rsidRPr="00CE1E7E">
        <w:rPr>
          <w:rFonts w:ascii="Arial" w:hAnsi="Arial" w:cs="Arial"/>
          <w:lang w:val="id-ID"/>
        </w:rPr>
        <w:t xml:space="preserve"> sampah (LPS</w:t>
      </w:r>
      <w:r w:rsidRPr="00CE1E7E">
        <w:rPr>
          <w:rFonts w:ascii="Arial" w:hAnsi="Arial" w:cs="Arial"/>
          <w:lang w:val="id-ID"/>
        </w:rPr>
        <w:t>) yang mengumpulkan sampah juga merupakan bagian dari strategi ini.</w:t>
      </w:r>
      <w:r w:rsidR="00C420EE" w:rsidRPr="00CE1E7E">
        <w:rPr>
          <w:rFonts w:ascii="Arial" w:hAnsi="Arial" w:cs="Arial"/>
          <w:lang w:val="id-ID"/>
        </w:rPr>
        <w:t>”</w:t>
      </w:r>
    </w:p>
    <w:p w:rsidR="00B53C13" w:rsidRPr="00CE1E7E" w:rsidRDefault="00B53C13" w:rsidP="00B53C13">
      <w:pPr>
        <w:pStyle w:val="BodyText"/>
        <w:tabs>
          <w:tab w:val="left" w:pos="7938"/>
        </w:tabs>
        <w:ind w:right="120" w:firstLine="567"/>
        <w:jc w:val="both"/>
        <w:rPr>
          <w:rFonts w:ascii="Arial" w:hAnsi="Arial" w:cs="Arial"/>
          <w:lang w:val="id-ID"/>
        </w:rPr>
      </w:pPr>
    </w:p>
    <w:p w:rsidR="00C420EE" w:rsidRPr="00CE1E7E" w:rsidRDefault="00C420EE" w:rsidP="00C420EE">
      <w:pPr>
        <w:pStyle w:val="BodyText"/>
        <w:tabs>
          <w:tab w:val="left" w:pos="7938"/>
        </w:tabs>
        <w:spacing w:line="480" w:lineRule="auto"/>
        <w:ind w:right="3" w:firstLine="567"/>
        <w:jc w:val="both"/>
        <w:rPr>
          <w:rFonts w:ascii="Arial" w:hAnsi="Arial" w:cs="Arial"/>
          <w:lang w:val="id-ID"/>
        </w:rPr>
      </w:pPr>
      <w:r w:rsidRPr="00CE1E7E">
        <w:rPr>
          <w:rFonts w:ascii="Arial" w:hAnsi="Arial" w:cs="Arial"/>
          <w:lang w:val="id-ID"/>
        </w:rPr>
        <w:t xml:space="preserve">Mekanisme pengelolaan sampah dari Unit Pelaksana Teknis (UPT) Persampahan ke Tempat Pembuangan Akhir (TPA) dimulai dari proses pengumpulan sampah di berbagai titik yang telah ditentukan, seperti Tempat Penampungan Sementara (TPS), depo, maupun landasan </w:t>
      </w:r>
      <w:r w:rsidRPr="00CE1E7E">
        <w:rPr>
          <w:rFonts w:ascii="Arial" w:hAnsi="Arial" w:cs="Arial"/>
          <w:i/>
          <w:lang w:val="id-ID"/>
        </w:rPr>
        <w:t>container</w:t>
      </w:r>
      <w:r w:rsidRPr="00CE1E7E">
        <w:rPr>
          <w:rFonts w:ascii="Arial" w:hAnsi="Arial" w:cs="Arial"/>
          <w:lang w:val="id-ID"/>
        </w:rPr>
        <w:t>. Penentuan lokasi ini dilakukan oleh kepala seksi, kemudian koordinator lapangan menyusun jadwal kerja serta membagi wilayah tugas bagi petugas angkutan da</w:t>
      </w:r>
      <w:r w:rsidR="00983E5E" w:rsidRPr="00CE1E7E">
        <w:rPr>
          <w:rFonts w:ascii="Arial" w:hAnsi="Arial" w:cs="Arial"/>
          <w:lang w:val="id-ID"/>
        </w:rPr>
        <w:t>n su</w:t>
      </w:r>
      <w:r w:rsidRPr="00CE1E7E">
        <w:rPr>
          <w:rFonts w:ascii="Arial" w:hAnsi="Arial" w:cs="Arial"/>
          <w:lang w:val="id-ID"/>
        </w:rPr>
        <w:t>pir.</w:t>
      </w:r>
    </w:p>
    <w:p w:rsidR="00C420EE" w:rsidRPr="00CE1E7E" w:rsidRDefault="00C420EE" w:rsidP="00C420EE">
      <w:pPr>
        <w:pStyle w:val="BodyText"/>
        <w:tabs>
          <w:tab w:val="left" w:pos="7938"/>
        </w:tabs>
        <w:spacing w:line="480" w:lineRule="auto"/>
        <w:ind w:right="3" w:firstLine="567"/>
        <w:jc w:val="both"/>
        <w:rPr>
          <w:rFonts w:ascii="Arial" w:hAnsi="Arial" w:cs="Arial"/>
          <w:lang w:val="id-ID"/>
        </w:rPr>
      </w:pPr>
      <w:r w:rsidRPr="00CE1E7E">
        <w:rPr>
          <w:rFonts w:ascii="Arial" w:hAnsi="Arial" w:cs="Arial"/>
          <w:lang w:val="id-ID"/>
        </w:rPr>
        <w:t>Selanjutn</w:t>
      </w:r>
      <w:r w:rsidR="00983E5E" w:rsidRPr="00CE1E7E">
        <w:rPr>
          <w:rFonts w:ascii="Arial" w:hAnsi="Arial" w:cs="Arial"/>
          <w:lang w:val="id-ID"/>
        </w:rPr>
        <w:t>ya, petugas angkutan bersama sup</w:t>
      </w:r>
      <w:r w:rsidRPr="00CE1E7E">
        <w:rPr>
          <w:rFonts w:ascii="Arial" w:hAnsi="Arial" w:cs="Arial"/>
          <w:lang w:val="id-ID"/>
        </w:rPr>
        <w:t xml:space="preserve">ir melaksanakan tugas sesuai dengan rute dan wilayah yang telah ditetapkan. Sampah yang terkumpul di TPS diangkut menggunakan armada angkutan, seperti </w:t>
      </w:r>
      <w:r w:rsidRPr="00CE1E7E">
        <w:rPr>
          <w:rFonts w:ascii="Arial" w:hAnsi="Arial" w:cs="Arial"/>
          <w:i/>
          <w:lang w:val="id-ID"/>
        </w:rPr>
        <w:t>dump truk, armroll,</w:t>
      </w:r>
      <w:r w:rsidRPr="00CE1E7E">
        <w:rPr>
          <w:rFonts w:ascii="Arial" w:hAnsi="Arial" w:cs="Arial"/>
          <w:lang w:val="id-ID"/>
        </w:rPr>
        <w:t xml:space="preserve"> maupun kaisar, untuk dibawa menuju TPA. Kegiatan pengangkutan ini dilakukan setiap hari agar tidak terjadi penumpukan sampah di TPS dan kebersihan lingkungan tetap terjaga.</w:t>
      </w:r>
    </w:p>
    <w:p w:rsidR="00C420EE" w:rsidRPr="00CE1E7E" w:rsidRDefault="00C420EE" w:rsidP="00C420EE">
      <w:pPr>
        <w:pStyle w:val="BodyText"/>
        <w:tabs>
          <w:tab w:val="left" w:pos="7938"/>
        </w:tabs>
        <w:spacing w:line="480" w:lineRule="auto"/>
        <w:ind w:right="3" w:firstLine="567"/>
        <w:jc w:val="both"/>
        <w:rPr>
          <w:rFonts w:ascii="Arial" w:hAnsi="Arial" w:cs="Arial"/>
          <w:lang w:val="id-ID"/>
        </w:rPr>
      </w:pPr>
      <w:r w:rsidRPr="00CE1E7E">
        <w:rPr>
          <w:rFonts w:ascii="Arial" w:hAnsi="Arial" w:cs="Arial"/>
          <w:lang w:val="id-ID"/>
        </w:rPr>
        <w:t>Dalam pelaksanaannya, kepala UPT bersama koordinator melakukan monitoring di lapangan untuk memastikan bahwa proses pengangkutan berjalan lancar dan TPS dalam keadaan bersih. Setiap kegiatan dicatat dalam buku kegiatan harian, termasuk jumlah armada yang beroperasi, volume sampah yang diangkut, serta rute yang dilalui. Dari hasil kegiatan tersebut, dibuat laporan resmi yang disampaikan kepada pimpinan untuk dievaluasi.</w:t>
      </w:r>
    </w:p>
    <w:p w:rsidR="00C420EE" w:rsidRPr="00CE1E7E" w:rsidRDefault="00C420EE" w:rsidP="00C420EE">
      <w:pPr>
        <w:pStyle w:val="BodyText"/>
        <w:tabs>
          <w:tab w:val="left" w:pos="7938"/>
        </w:tabs>
        <w:spacing w:line="480" w:lineRule="auto"/>
        <w:ind w:right="3" w:firstLine="567"/>
        <w:jc w:val="both"/>
        <w:rPr>
          <w:rFonts w:ascii="Arial" w:hAnsi="Arial" w:cs="Arial"/>
          <w:lang w:val="id-ID"/>
        </w:rPr>
      </w:pPr>
      <w:r w:rsidRPr="00CE1E7E">
        <w:rPr>
          <w:rFonts w:ascii="Arial" w:hAnsi="Arial" w:cs="Arial"/>
          <w:lang w:val="id-ID"/>
        </w:rPr>
        <w:t>Apabila ditemukan kendala di lapangan, kepala UPT memberikan arahan atau petunjuk perbaikan kepada koordinator dan petugas. Dengan adanya monitoring, pencatatan, dan evaluasi ini, proses pengelolaan sampah dapat berjalan sesuai standar, sehingga sampah dari TPS dapat terangkut seluruhnya ke TPA tepat waktu.</w:t>
      </w:r>
    </w:p>
    <w:p w:rsidR="00C420EE" w:rsidRPr="00CE1E7E" w:rsidRDefault="00C420EE" w:rsidP="00C420EE">
      <w:pPr>
        <w:pStyle w:val="BodyText"/>
        <w:tabs>
          <w:tab w:val="left" w:pos="7938"/>
        </w:tabs>
        <w:spacing w:line="480" w:lineRule="auto"/>
        <w:ind w:right="3" w:firstLine="567"/>
        <w:jc w:val="both"/>
        <w:rPr>
          <w:rFonts w:ascii="Arial" w:hAnsi="Arial" w:cs="Arial"/>
          <w:lang w:val="id-ID"/>
        </w:rPr>
      </w:pPr>
      <w:r w:rsidRPr="00CE1E7E">
        <w:rPr>
          <w:rFonts w:ascii="Arial" w:hAnsi="Arial" w:cs="Arial"/>
          <w:lang w:val="id-ID"/>
        </w:rPr>
        <w:t>Pada akhirnya, mekanisme ini menghasilkan kondisi TPS yang bersih, seluruh sampah terdistribusi ke TPA, serta adanya laporan dan data yang dapat dijadikan dasar dalam pengawasan maupun perencanaan pengelolaan persampahan selanjutnya.</w:t>
      </w:r>
    </w:p>
    <w:p w:rsidR="00C420EE" w:rsidRPr="00CE1E7E" w:rsidRDefault="005F00AD" w:rsidP="00EB080E">
      <w:pPr>
        <w:widowControl/>
        <w:autoSpaceDE/>
        <w:autoSpaceDN/>
        <w:spacing w:line="480" w:lineRule="auto"/>
        <w:ind w:firstLine="426"/>
        <w:jc w:val="both"/>
        <w:rPr>
          <w:rFonts w:ascii="Arial" w:eastAsia="Times New Roman" w:hAnsi="Arial" w:cs="Arial"/>
          <w:sz w:val="24"/>
          <w:szCs w:val="24"/>
          <w:lang w:val="id-ID"/>
        </w:rPr>
      </w:pPr>
      <w:r w:rsidRPr="00CE1E7E">
        <w:rPr>
          <w:rFonts w:ascii="Arial" w:eastAsia="Times New Roman" w:hAnsi="Arial" w:cs="Arial"/>
          <w:sz w:val="24"/>
          <w:szCs w:val="24"/>
        </w:rPr>
        <w:t>Dalam upaya memahami dinamika pengelolaan sampah di Kota Dumai, penting untuk menganalisis data terkait jumlah sampah yang ditangani selama pe</w:t>
      </w:r>
      <w:r w:rsidR="00734D26" w:rsidRPr="00CE1E7E">
        <w:rPr>
          <w:rFonts w:ascii="Arial" w:eastAsia="Times New Roman" w:hAnsi="Arial" w:cs="Arial"/>
          <w:sz w:val="24"/>
          <w:szCs w:val="24"/>
        </w:rPr>
        <w:t>riode tahun 202</w:t>
      </w:r>
      <w:r w:rsidR="00734D26" w:rsidRPr="00CE1E7E">
        <w:rPr>
          <w:rFonts w:ascii="Arial" w:eastAsia="Times New Roman" w:hAnsi="Arial" w:cs="Arial"/>
          <w:sz w:val="24"/>
          <w:szCs w:val="24"/>
          <w:lang w:val="id-ID"/>
        </w:rPr>
        <w:t>1</w:t>
      </w:r>
      <w:r w:rsidRPr="00CE1E7E">
        <w:rPr>
          <w:rFonts w:ascii="Arial" w:eastAsia="Times New Roman" w:hAnsi="Arial" w:cs="Arial"/>
          <w:sz w:val="24"/>
          <w:szCs w:val="24"/>
        </w:rPr>
        <w:t xml:space="preserve"> hingga 2024. Tabel I.1 menunjukkan perkembangan jumlah penduduk serta volume sampah yang dihasilk</w:t>
      </w:r>
      <w:r w:rsidR="001558E0" w:rsidRPr="00CE1E7E">
        <w:rPr>
          <w:rFonts w:ascii="Arial" w:eastAsia="Times New Roman" w:hAnsi="Arial" w:cs="Arial"/>
          <w:sz w:val="24"/>
          <w:szCs w:val="24"/>
        </w:rPr>
        <w:t xml:space="preserve">an per hari dan per tahun. </w:t>
      </w:r>
      <w:r w:rsidR="001558E0" w:rsidRPr="00CE1E7E">
        <w:rPr>
          <w:rFonts w:ascii="Arial" w:eastAsia="Times New Roman" w:hAnsi="Arial" w:cs="Arial"/>
          <w:sz w:val="24"/>
          <w:szCs w:val="24"/>
          <w:lang w:val="id-ID"/>
        </w:rPr>
        <w:t>Tabel tersebut me</w:t>
      </w:r>
      <w:r w:rsidRPr="00CE1E7E">
        <w:rPr>
          <w:rFonts w:ascii="Arial" w:eastAsia="Times New Roman" w:hAnsi="Arial" w:cs="Arial"/>
          <w:sz w:val="24"/>
          <w:szCs w:val="24"/>
          <w:lang w:val="id-ID"/>
        </w:rPr>
        <w:t>ncermin</w:t>
      </w:r>
      <w:r w:rsidRPr="00CE1E7E">
        <w:rPr>
          <w:rFonts w:ascii="Arial" w:eastAsia="Times New Roman" w:hAnsi="Arial" w:cs="Arial"/>
          <w:sz w:val="24"/>
          <w:szCs w:val="24"/>
        </w:rPr>
        <w:t>kan perubahan dalam pengelolaan persampahan, yang dapat menjadi acuan dalam efektivitas strategi yang diterapkan oleh UPT Pengelolaan Persampahan Kelas A Kota Dumai</w:t>
      </w:r>
      <w:r w:rsidRPr="00CE1E7E">
        <w:rPr>
          <w:rFonts w:ascii="Arial" w:eastAsia="Times New Roman" w:hAnsi="Arial" w:cs="Arial"/>
          <w:sz w:val="24"/>
          <w:szCs w:val="24"/>
          <w:lang w:val="id-ID"/>
        </w:rPr>
        <w:t xml:space="preserve"> sebagai berikut:</w:t>
      </w:r>
    </w:p>
    <w:p w:rsidR="00411CE7" w:rsidRPr="00CE1E7E" w:rsidRDefault="00C420EE" w:rsidP="00C420EE">
      <w:pPr>
        <w:rPr>
          <w:rFonts w:ascii="Arial" w:eastAsia="Times New Roman" w:hAnsi="Arial" w:cs="Arial"/>
          <w:sz w:val="24"/>
          <w:szCs w:val="24"/>
          <w:lang w:val="id-ID"/>
        </w:rPr>
      </w:pPr>
      <w:r w:rsidRPr="00CE1E7E">
        <w:rPr>
          <w:rFonts w:ascii="Arial" w:eastAsia="Times New Roman" w:hAnsi="Arial" w:cs="Arial"/>
          <w:sz w:val="24"/>
          <w:szCs w:val="24"/>
          <w:lang w:val="id-ID"/>
        </w:rPr>
        <w:br w:type="page"/>
      </w:r>
    </w:p>
    <w:p w:rsidR="00E57533" w:rsidRPr="00CE1E7E" w:rsidRDefault="00985278" w:rsidP="00985278">
      <w:pPr>
        <w:pStyle w:val="Caption"/>
        <w:spacing w:after="0"/>
        <w:jc w:val="center"/>
        <w:rPr>
          <w:rFonts w:ascii="Arial" w:hAnsi="Arial" w:cs="Arial"/>
          <w:b/>
          <w:bCs/>
          <w:i w:val="0"/>
          <w:iCs w:val="0"/>
          <w:color w:val="auto"/>
          <w:sz w:val="24"/>
          <w:szCs w:val="24"/>
        </w:rPr>
      </w:pPr>
      <w:bookmarkStart w:id="10" w:name="_Toc206421072"/>
      <w:bookmarkStart w:id="11" w:name="_Toc206421372"/>
      <w:bookmarkStart w:id="12" w:name="_Toc206955809"/>
      <w:r w:rsidRPr="00CE1E7E">
        <w:rPr>
          <w:rFonts w:ascii="Arial" w:hAnsi="Arial" w:cs="Arial"/>
          <w:b/>
          <w:bCs/>
          <w:i w:val="0"/>
          <w:iCs w:val="0"/>
          <w:color w:val="auto"/>
          <w:sz w:val="24"/>
          <w:szCs w:val="24"/>
        </w:rPr>
        <w:t>Tabel I.</w:t>
      </w:r>
      <w:r w:rsidR="00E9779F" w:rsidRPr="00CE1E7E">
        <w:rPr>
          <w:rFonts w:ascii="Arial" w:hAnsi="Arial" w:cs="Arial"/>
          <w:b/>
          <w:bCs/>
          <w:i w:val="0"/>
          <w:iCs w:val="0"/>
          <w:color w:val="auto"/>
          <w:sz w:val="24"/>
          <w:szCs w:val="24"/>
        </w:rPr>
        <w:t xml:space="preserve">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Tabel_I.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1</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br/>
      </w:r>
      <w:r w:rsidRPr="00CE1E7E">
        <w:rPr>
          <w:rFonts w:ascii="Arial" w:hAnsi="Arial" w:cs="Arial"/>
          <w:b/>
          <w:bCs/>
          <w:i w:val="0"/>
          <w:iCs w:val="0"/>
          <w:color w:val="auto"/>
          <w:sz w:val="24"/>
          <w:szCs w:val="24"/>
          <w:lang w:val="id-ID"/>
        </w:rPr>
        <w:t>Jumlah Sampah yang Ditangani Tahun 2021-2024</w:t>
      </w:r>
      <w:bookmarkEnd w:id="10"/>
      <w:bookmarkEnd w:id="11"/>
      <w:bookmarkEnd w:id="12"/>
    </w:p>
    <w:tbl>
      <w:tblPr>
        <w:tblStyle w:val="TableGrid"/>
        <w:tblW w:w="0" w:type="auto"/>
        <w:jc w:val="center"/>
        <w:tblLook w:val="04A0" w:firstRow="1" w:lastRow="0" w:firstColumn="1" w:lastColumn="0" w:noHBand="0" w:noVBand="1"/>
      </w:tblPr>
      <w:tblGrid>
        <w:gridCol w:w="1358"/>
        <w:gridCol w:w="2111"/>
        <w:gridCol w:w="2112"/>
        <w:gridCol w:w="2264"/>
      </w:tblGrid>
      <w:tr w:rsidR="000773EC" w:rsidRPr="00CE1E7E" w:rsidTr="00AB536A">
        <w:trPr>
          <w:trHeight w:val="266"/>
          <w:jc w:val="center"/>
        </w:trPr>
        <w:tc>
          <w:tcPr>
            <w:tcW w:w="1358" w:type="dxa"/>
            <w:vMerge w:val="restart"/>
            <w:vAlign w:val="center"/>
          </w:tcPr>
          <w:p w:rsidR="000773EC" w:rsidRPr="00CE1E7E" w:rsidRDefault="000773EC" w:rsidP="00423BA7">
            <w:pPr>
              <w:spacing w:line="360" w:lineRule="auto"/>
              <w:ind w:right="4"/>
              <w:jc w:val="center"/>
              <w:rPr>
                <w:rFonts w:ascii="Arial" w:hAnsi="Arial" w:cs="Arial"/>
                <w:b/>
                <w:sz w:val="24"/>
                <w:szCs w:val="24"/>
                <w:lang w:val="id-ID"/>
              </w:rPr>
            </w:pPr>
            <w:r w:rsidRPr="00CE1E7E">
              <w:rPr>
                <w:rFonts w:ascii="Arial" w:hAnsi="Arial" w:cs="Arial"/>
                <w:b/>
                <w:sz w:val="24"/>
                <w:szCs w:val="24"/>
                <w:lang w:val="id-ID"/>
              </w:rPr>
              <w:t>Tahun</w:t>
            </w:r>
          </w:p>
        </w:tc>
        <w:tc>
          <w:tcPr>
            <w:tcW w:w="2111" w:type="dxa"/>
            <w:vMerge w:val="restart"/>
          </w:tcPr>
          <w:p w:rsidR="000773EC" w:rsidRPr="00CE1E7E" w:rsidRDefault="00D55A35" w:rsidP="00423BA7">
            <w:pPr>
              <w:spacing w:line="360" w:lineRule="auto"/>
              <w:ind w:right="4"/>
              <w:jc w:val="center"/>
              <w:rPr>
                <w:rFonts w:ascii="Arial" w:hAnsi="Arial" w:cs="Arial"/>
                <w:b/>
                <w:sz w:val="24"/>
                <w:szCs w:val="24"/>
                <w:lang w:val="id-ID"/>
              </w:rPr>
            </w:pPr>
            <w:r w:rsidRPr="00CE1E7E">
              <w:rPr>
                <w:rFonts w:ascii="Arial" w:hAnsi="Arial" w:cs="Arial"/>
                <w:b/>
                <w:sz w:val="24"/>
                <w:szCs w:val="24"/>
                <w:lang w:val="id-ID"/>
              </w:rPr>
              <w:t xml:space="preserve">Jumlah </w:t>
            </w:r>
            <w:r w:rsidR="000773EC" w:rsidRPr="00CE1E7E">
              <w:rPr>
                <w:rFonts w:ascii="Arial" w:hAnsi="Arial" w:cs="Arial"/>
                <w:b/>
                <w:sz w:val="24"/>
                <w:szCs w:val="24"/>
                <w:lang w:val="id-ID"/>
              </w:rPr>
              <w:t>Penduduk</w:t>
            </w:r>
          </w:p>
        </w:tc>
        <w:tc>
          <w:tcPr>
            <w:tcW w:w="4376" w:type="dxa"/>
            <w:gridSpan w:val="2"/>
          </w:tcPr>
          <w:p w:rsidR="000773EC" w:rsidRPr="00CE1E7E" w:rsidRDefault="000773EC" w:rsidP="00423BA7">
            <w:pPr>
              <w:spacing w:line="360" w:lineRule="auto"/>
              <w:ind w:right="4"/>
              <w:jc w:val="center"/>
              <w:rPr>
                <w:rFonts w:ascii="Arial" w:hAnsi="Arial" w:cs="Arial"/>
                <w:b/>
                <w:sz w:val="24"/>
                <w:szCs w:val="24"/>
                <w:lang w:val="id-ID"/>
              </w:rPr>
            </w:pPr>
            <w:r w:rsidRPr="00CE1E7E">
              <w:rPr>
                <w:rFonts w:ascii="Arial" w:hAnsi="Arial" w:cs="Arial"/>
                <w:b/>
                <w:sz w:val="24"/>
                <w:szCs w:val="24"/>
                <w:lang w:val="id-ID"/>
              </w:rPr>
              <w:t>Jumlah Sampah</w:t>
            </w:r>
          </w:p>
        </w:tc>
      </w:tr>
      <w:tr w:rsidR="000773EC" w:rsidRPr="00CE1E7E" w:rsidTr="00AB536A">
        <w:trPr>
          <w:trHeight w:val="146"/>
          <w:jc w:val="center"/>
        </w:trPr>
        <w:tc>
          <w:tcPr>
            <w:tcW w:w="1358" w:type="dxa"/>
            <w:vMerge/>
          </w:tcPr>
          <w:p w:rsidR="000773EC" w:rsidRPr="00CE1E7E" w:rsidRDefault="000773EC" w:rsidP="00423BA7">
            <w:pPr>
              <w:spacing w:line="360" w:lineRule="auto"/>
              <w:ind w:right="4"/>
              <w:jc w:val="center"/>
              <w:rPr>
                <w:rFonts w:ascii="Arial" w:hAnsi="Arial" w:cs="Arial"/>
                <w:b/>
                <w:sz w:val="24"/>
                <w:szCs w:val="24"/>
                <w:lang w:val="id-ID"/>
              </w:rPr>
            </w:pPr>
          </w:p>
        </w:tc>
        <w:tc>
          <w:tcPr>
            <w:tcW w:w="2111" w:type="dxa"/>
            <w:vMerge/>
          </w:tcPr>
          <w:p w:rsidR="000773EC" w:rsidRPr="00CE1E7E" w:rsidRDefault="000773EC" w:rsidP="00423BA7">
            <w:pPr>
              <w:spacing w:line="360" w:lineRule="auto"/>
              <w:ind w:right="4"/>
              <w:jc w:val="center"/>
              <w:rPr>
                <w:rFonts w:ascii="Arial" w:hAnsi="Arial" w:cs="Arial"/>
                <w:b/>
                <w:sz w:val="24"/>
                <w:szCs w:val="24"/>
                <w:lang w:val="id-ID"/>
              </w:rPr>
            </w:pPr>
          </w:p>
        </w:tc>
        <w:tc>
          <w:tcPr>
            <w:tcW w:w="2112" w:type="dxa"/>
          </w:tcPr>
          <w:p w:rsidR="000773EC" w:rsidRPr="00CE1E7E" w:rsidRDefault="000773EC" w:rsidP="00423BA7">
            <w:pPr>
              <w:spacing w:line="360" w:lineRule="auto"/>
              <w:ind w:right="4"/>
              <w:jc w:val="center"/>
              <w:rPr>
                <w:rFonts w:ascii="Arial" w:hAnsi="Arial" w:cs="Arial"/>
                <w:b/>
                <w:sz w:val="24"/>
                <w:szCs w:val="24"/>
                <w:lang w:val="id-ID"/>
              </w:rPr>
            </w:pPr>
            <w:r w:rsidRPr="00CE1E7E">
              <w:rPr>
                <w:rFonts w:ascii="Arial" w:hAnsi="Arial" w:cs="Arial"/>
                <w:b/>
                <w:sz w:val="24"/>
                <w:szCs w:val="24"/>
                <w:lang w:val="id-ID"/>
              </w:rPr>
              <w:t>Per Hari</w:t>
            </w:r>
          </w:p>
        </w:tc>
        <w:tc>
          <w:tcPr>
            <w:tcW w:w="2264" w:type="dxa"/>
          </w:tcPr>
          <w:p w:rsidR="000773EC" w:rsidRPr="00CE1E7E" w:rsidRDefault="000773EC" w:rsidP="00423BA7">
            <w:pPr>
              <w:spacing w:line="360" w:lineRule="auto"/>
              <w:ind w:right="4"/>
              <w:jc w:val="center"/>
              <w:rPr>
                <w:rFonts w:ascii="Arial" w:hAnsi="Arial" w:cs="Arial"/>
                <w:b/>
                <w:sz w:val="24"/>
                <w:szCs w:val="24"/>
                <w:lang w:val="id-ID"/>
              </w:rPr>
            </w:pPr>
            <w:r w:rsidRPr="00CE1E7E">
              <w:rPr>
                <w:rFonts w:ascii="Arial" w:hAnsi="Arial" w:cs="Arial"/>
                <w:b/>
                <w:sz w:val="24"/>
                <w:szCs w:val="24"/>
                <w:lang w:val="id-ID"/>
              </w:rPr>
              <w:t>Per Tahun</w:t>
            </w:r>
          </w:p>
        </w:tc>
      </w:tr>
      <w:tr w:rsidR="000773EC" w:rsidRPr="00CE1E7E" w:rsidTr="00AB536A">
        <w:trPr>
          <w:trHeight w:val="286"/>
          <w:jc w:val="center"/>
        </w:trPr>
        <w:tc>
          <w:tcPr>
            <w:tcW w:w="1358" w:type="dxa"/>
          </w:tcPr>
          <w:p w:rsidR="000773EC" w:rsidRPr="00CE1E7E" w:rsidRDefault="00C36DFE" w:rsidP="00423BA7">
            <w:pPr>
              <w:spacing w:line="360" w:lineRule="auto"/>
              <w:ind w:right="4"/>
              <w:jc w:val="center"/>
              <w:rPr>
                <w:rFonts w:ascii="Arial" w:hAnsi="Arial" w:cs="Arial"/>
                <w:sz w:val="24"/>
                <w:szCs w:val="24"/>
                <w:lang w:val="id-ID"/>
              </w:rPr>
            </w:pPr>
            <w:r w:rsidRPr="00CE1E7E">
              <w:rPr>
                <w:rFonts w:ascii="Arial" w:hAnsi="Arial" w:cs="Arial"/>
                <w:sz w:val="24"/>
                <w:szCs w:val="24"/>
                <w:lang w:val="id-ID"/>
              </w:rPr>
              <w:t>2021</w:t>
            </w:r>
          </w:p>
        </w:tc>
        <w:tc>
          <w:tcPr>
            <w:tcW w:w="2111" w:type="dxa"/>
          </w:tcPr>
          <w:p w:rsidR="000773EC" w:rsidRPr="00CE1E7E" w:rsidRDefault="00C36DFE" w:rsidP="00423BA7">
            <w:pPr>
              <w:spacing w:line="360" w:lineRule="auto"/>
              <w:ind w:right="4"/>
              <w:jc w:val="center"/>
              <w:rPr>
                <w:rFonts w:ascii="Arial" w:hAnsi="Arial" w:cs="Arial"/>
                <w:sz w:val="24"/>
                <w:szCs w:val="24"/>
                <w:lang w:val="id-ID"/>
              </w:rPr>
            </w:pPr>
            <w:r w:rsidRPr="00CE1E7E">
              <w:rPr>
                <w:rFonts w:ascii="Arial" w:hAnsi="Arial" w:cs="Arial"/>
                <w:sz w:val="24"/>
                <w:szCs w:val="24"/>
                <w:lang w:val="id-ID"/>
              </w:rPr>
              <w:t>206.686 Jiwa</w:t>
            </w:r>
          </w:p>
        </w:tc>
        <w:tc>
          <w:tcPr>
            <w:tcW w:w="2112" w:type="dxa"/>
          </w:tcPr>
          <w:p w:rsidR="000773EC" w:rsidRPr="00CE1E7E" w:rsidRDefault="00C36DFE" w:rsidP="00423BA7">
            <w:pPr>
              <w:spacing w:line="360" w:lineRule="auto"/>
              <w:ind w:right="4"/>
              <w:jc w:val="center"/>
              <w:rPr>
                <w:rFonts w:ascii="Arial" w:hAnsi="Arial" w:cs="Arial"/>
                <w:sz w:val="24"/>
                <w:szCs w:val="24"/>
                <w:lang w:val="id-ID"/>
              </w:rPr>
            </w:pPr>
            <w:r w:rsidRPr="00CE1E7E">
              <w:rPr>
                <w:rFonts w:ascii="Arial" w:hAnsi="Arial" w:cs="Arial"/>
                <w:sz w:val="24"/>
                <w:szCs w:val="24"/>
                <w:lang w:val="id-ID"/>
              </w:rPr>
              <w:t>103.343 kg/hari</w:t>
            </w:r>
          </w:p>
        </w:tc>
        <w:tc>
          <w:tcPr>
            <w:tcW w:w="2264" w:type="dxa"/>
          </w:tcPr>
          <w:p w:rsidR="000773EC" w:rsidRPr="00CE1E7E" w:rsidRDefault="00C36DFE" w:rsidP="00423BA7">
            <w:pPr>
              <w:spacing w:line="360" w:lineRule="auto"/>
              <w:ind w:right="4"/>
              <w:jc w:val="center"/>
              <w:rPr>
                <w:rFonts w:ascii="Arial" w:hAnsi="Arial" w:cs="Arial"/>
                <w:sz w:val="24"/>
                <w:szCs w:val="24"/>
                <w:lang w:val="id-ID"/>
              </w:rPr>
            </w:pPr>
            <w:r w:rsidRPr="00CE1E7E">
              <w:rPr>
                <w:rFonts w:ascii="Arial" w:hAnsi="Arial" w:cs="Arial"/>
                <w:sz w:val="24"/>
                <w:szCs w:val="24"/>
                <w:lang w:val="id-ID"/>
              </w:rPr>
              <w:t>37.720 m3/tahun</w:t>
            </w:r>
          </w:p>
        </w:tc>
      </w:tr>
      <w:tr w:rsidR="000773EC" w:rsidRPr="00CE1E7E" w:rsidTr="00AB536A">
        <w:trPr>
          <w:trHeight w:val="266"/>
          <w:jc w:val="center"/>
        </w:trPr>
        <w:tc>
          <w:tcPr>
            <w:tcW w:w="1358" w:type="dxa"/>
          </w:tcPr>
          <w:p w:rsidR="000773EC" w:rsidRPr="00CE1E7E" w:rsidRDefault="00C36DFE" w:rsidP="00423BA7">
            <w:pPr>
              <w:spacing w:line="360" w:lineRule="auto"/>
              <w:ind w:right="4"/>
              <w:jc w:val="center"/>
              <w:rPr>
                <w:rFonts w:ascii="Arial" w:hAnsi="Arial" w:cs="Arial"/>
                <w:sz w:val="24"/>
                <w:szCs w:val="24"/>
                <w:lang w:val="id-ID"/>
              </w:rPr>
            </w:pPr>
            <w:r w:rsidRPr="00CE1E7E">
              <w:rPr>
                <w:rFonts w:ascii="Arial" w:hAnsi="Arial" w:cs="Arial"/>
                <w:sz w:val="24"/>
                <w:szCs w:val="24"/>
                <w:lang w:val="id-ID"/>
              </w:rPr>
              <w:t>2022</w:t>
            </w:r>
          </w:p>
        </w:tc>
        <w:tc>
          <w:tcPr>
            <w:tcW w:w="2111" w:type="dxa"/>
          </w:tcPr>
          <w:p w:rsidR="000773EC" w:rsidRPr="00CE1E7E" w:rsidRDefault="00C36DFE" w:rsidP="00423BA7">
            <w:pPr>
              <w:spacing w:line="360" w:lineRule="auto"/>
              <w:ind w:right="4"/>
              <w:jc w:val="center"/>
              <w:rPr>
                <w:rFonts w:ascii="Arial" w:hAnsi="Arial" w:cs="Arial"/>
                <w:sz w:val="24"/>
                <w:szCs w:val="24"/>
                <w:lang w:val="id-ID"/>
              </w:rPr>
            </w:pPr>
            <w:r w:rsidRPr="00CE1E7E">
              <w:rPr>
                <w:rFonts w:ascii="Arial" w:hAnsi="Arial" w:cs="Arial"/>
                <w:sz w:val="24"/>
                <w:szCs w:val="24"/>
                <w:lang w:val="id-ID"/>
              </w:rPr>
              <w:t>209.474 Jiwa</w:t>
            </w:r>
          </w:p>
        </w:tc>
        <w:tc>
          <w:tcPr>
            <w:tcW w:w="2112" w:type="dxa"/>
          </w:tcPr>
          <w:p w:rsidR="000773EC" w:rsidRPr="00CE1E7E" w:rsidRDefault="00C36DFE" w:rsidP="00423BA7">
            <w:pPr>
              <w:spacing w:line="360" w:lineRule="auto"/>
              <w:ind w:right="4"/>
              <w:jc w:val="center"/>
              <w:rPr>
                <w:rFonts w:ascii="Arial" w:hAnsi="Arial" w:cs="Arial"/>
                <w:sz w:val="24"/>
                <w:szCs w:val="24"/>
                <w:lang w:val="id-ID"/>
              </w:rPr>
            </w:pPr>
            <w:r w:rsidRPr="00CE1E7E">
              <w:rPr>
                <w:rFonts w:ascii="Arial" w:hAnsi="Arial" w:cs="Arial"/>
                <w:sz w:val="24"/>
                <w:szCs w:val="24"/>
                <w:lang w:val="id-ID"/>
              </w:rPr>
              <w:t>104.737 kg/hari</w:t>
            </w:r>
          </w:p>
        </w:tc>
        <w:tc>
          <w:tcPr>
            <w:tcW w:w="2264" w:type="dxa"/>
          </w:tcPr>
          <w:p w:rsidR="000773EC" w:rsidRPr="00CE1E7E" w:rsidRDefault="00C36DFE" w:rsidP="00423BA7">
            <w:pPr>
              <w:spacing w:line="360" w:lineRule="auto"/>
              <w:ind w:right="4"/>
              <w:jc w:val="center"/>
              <w:rPr>
                <w:rFonts w:ascii="Arial" w:hAnsi="Arial" w:cs="Arial"/>
                <w:sz w:val="24"/>
                <w:szCs w:val="24"/>
                <w:lang w:val="id-ID"/>
              </w:rPr>
            </w:pPr>
            <w:r w:rsidRPr="00CE1E7E">
              <w:rPr>
                <w:rFonts w:ascii="Arial" w:hAnsi="Arial" w:cs="Arial"/>
                <w:sz w:val="24"/>
                <w:szCs w:val="24"/>
                <w:lang w:val="id-ID"/>
              </w:rPr>
              <w:t>38.229 m3/tahun</w:t>
            </w:r>
          </w:p>
        </w:tc>
      </w:tr>
      <w:tr w:rsidR="000773EC" w:rsidRPr="00CE1E7E" w:rsidTr="00AB536A">
        <w:trPr>
          <w:trHeight w:val="266"/>
          <w:jc w:val="center"/>
        </w:trPr>
        <w:tc>
          <w:tcPr>
            <w:tcW w:w="1358" w:type="dxa"/>
          </w:tcPr>
          <w:p w:rsidR="000773EC" w:rsidRPr="00CE1E7E" w:rsidRDefault="00C36DFE" w:rsidP="00423BA7">
            <w:pPr>
              <w:spacing w:line="360" w:lineRule="auto"/>
              <w:ind w:right="4"/>
              <w:jc w:val="center"/>
              <w:rPr>
                <w:rFonts w:ascii="Arial" w:hAnsi="Arial" w:cs="Arial"/>
                <w:sz w:val="24"/>
                <w:szCs w:val="24"/>
                <w:lang w:val="id-ID"/>
              </w:rPr>
            </w:pPr>
            <w:r w:rsidRPr="00CE1E7E">
              <w:rPr>
                <w:rFonts w:ascii="Arial" w:hAnsi="Arial" w:cs="Arial"/>
                <w:sz w:val="24"/>
                <w:szCs w:val="24"/>
                <w:lang w:val="id-ID"/>
              </w:rPr>
              <w:t>2023</w:t>
            </w:r>
          </w:p>
        </w:tc>
        <w:tc>
          <w:tcPr>
            <w:tcW w:w="2111" w:type="dxa"/>
          </w:tcPr>
          <w:p w:rsidR="000773EC" w:rsidRPr="00CE1E7E" w:rsidRDefault="00C36DFE" w:rsidP="00423BA7">
            <w:pPr>
              <w:spacing w:line="360" w:lineRule="auto"/>
              <w:ind w:right="4"/>
              <w:jc w:val="center"/>
              <w:rPr>
                <w:rFonts w:ascii="Arial" w:hAnsi="Arial" w:cs="Arial"/>
                <w:sz w:val="24"/>
                <w:szCs w:val="24"/>
                <w:lang w:val="id-ID"/>
              </w:rPr>
            </w:pPr>
            <w:r w:rsidRPr="00CE1E7E">
              <w:rPr>
                <w:rFonts w:ascii="Arial" w:hAnsi="Arial" w:cs="Arial"/>
                <w:sz w:val="24"/>
                <w:szCs w:val="24"/>
                <w:lang w:val="id-ID"/>
              </w:rPr>
              <w:t>213.288 Jiwa</w:t>
            </w:r>
          </w:p>
        </w:tc>
        <w:tc>
          <w:tcPr>
            <w:tcW w:w="2112" w:type="dxa"/>
          </w:tcPr>
          <w:p w:rsidR="000773EC" w:rsidRPr="00CE1E7E" w:rsidRDefault="00C36DFE" w:rsidP="00423BA7">
            <w:pPr>
              <w:spacing w:line="360" w:lineRule="auto"/>
              <w:ind w:right="4"/>
              <w:jc w:val="center"/>
              <w:rPr>
                <w:rFonts w:ascii="Arial" w:hAnsi="Arial" w:cs="Arial"/>
                <w:sz w:val="24"/>
                <w:szCs w:val="24"/>
                <w:lang w:val="id-ID"/>
              </w:rPr>
            </w:pPr>
            <w:r w:rsidRPr="00CE1E7E">
              <w:rPr>
                <w:rFonts w:ascii="Arial" w:hAnsi="Arial" w:cs="Arial"/>
                <w:sz w:val="24"/>
                <w:szCs w:val="24"/>
                <w:lang w:val="id-ID"/>
              </w:rPr>
              <w:t>106.644 kg/hari</w:t>
            </w:r>
          </w:p>
        </w:tc>
        <w:tc>
          <w:tcPr>
            <w:tcW w:w="2264" w:type="dxa"/>
          </w:tcPr>
          <w:p w:rsidR="000773EC" w:rsidRPr="00CE1E7E" w:rsidRDefault="00C36DFE" w:rsidP="00423BA7">
            <w:pPr>
              <w:spacing w:line="360" w:lineRule="auto"/>
              <w:ind w:right="4"/>
              <w:jc w:val="center"/>
              <w:rPr>
                <w:rFonts w:ascii="Arial" w:hAnsi="Arial" w:cs="Arial"/>
                <w:sz w:val="24"/>
                <w:szCs w:val="24"/>
                <w:lang w:val="id-ID"/>
              </w:rPr>
            </w:pPr>
            <w:r w:rsidRPr="00CE1E7E">
              <w:rPr>
                <w:rFonts w:ascii="Arial" w:hAnsi="Arial" w:cs="Arial"/>
                <w:sz w:val="24"/>
                <w:szCs w:val="24"/>
                <w:lang w:val="id-ID"/>
              </w:rPr>
              <w:t>38.925 m3/tahun</w:t>
            </w:r>
          </w:p>
        </w:tc>
      </w:tr>
      <w:tr w:rsidR="000773EC" w:rsidRPr="00CE1E7E" w:rsidTr="00AB536A">
        <w:trPr>
          <w:trHeight w:val="286"/>
          <w:jc w:val="center"/>
        </w:trPr>
        <w:tc>
          <w:tcPr>
            <w:tcW w:w="1358" w:type="dxa"/>
          </w:tcPr>
          <w:p w:rsidR="000773EC" w:rsidRPr="00CE1E7E" w:rsidRDefault="00C36DFE" w:rsidP="00423BA7">
            <w:pPr>
              <w:spacing w:line="360" w:lineRule="auto"/>
              <w:ind w:right="4"/>
              <w:jc w:val="center"/>
              <w:rPr>
                <w:rFonts w:ascii="Arial" w:hAnsi="Arial" w:cs="Arial"/>
                <w:sz w:val="24"/>
                <w:szCs w:val="24"/>
                <w:lang w:val="id-ID"/>
              </w:rPr>
            </w:pPr>
            <w:r w:rsidRPr="00CE1E7E">
              <w:rPr>
                <w:rFonts w:ascii="Arial" w:hAnsi="Arial" w:cs="Arial"/>
                <w:sz w:val="24"/>
                <w:szCs w:val="24"/>
                <w:lang w:val="id-ID"/>
              </w:rPr>
              <w:t>2024</w:t>
            </w:r>
          </w:p>
        </w:tc>
        <w:tc>
          <w:tcPr>
            <w:tcW w:w="2111" w:type="dxa"/>
          </w:tcPr>
          <w:p w:rsidR="000773EC" w:rsidRPr="00CE1E7E" w:rsidRDefault="00D903AB" w:rsidP="00423BA7">
            <w:pPr>
              <w:spacing w:line="360" w:lineRule="auto"/>
              <w:ind w:right="4"/>
              <w:jc w:val="center"/>
              <w:rPr>
                <w:rFonts w:ascii="Arial" w:hAnsi="Arial" w:cs="Arial"/>
                <w:sz w:val="24"/>
                <w:szCs w:val="24"/>
                <w:lang w:val="id-ID"/>
              </w:rPr>
            </w:pPr>
            <w:r w:rsidRPr="00CE1E7E">
              <w:rPr>
                <w:rFonts w:ascii="Arial" w:hAnsi="Arial" w:cs="Arial"/>
                <w:sz w:val="24"/>
                <w:szCs w:val="24"/>
                <w:lang w:val="id-ID"/>
              </w:rPr>
              <w:t>219.771 Jiwa</w:t>
            </w:r>
          </w:p>
        </w:tc>
        <w:tc>
          <w:tcPr>
            <w:tcW w:w="2112" w:type="dxa"/>
          </w:tcPr>
          <w:p w:rsidR="000773EC" w:rsidRPr="00CE1E7E" w:rsidRDefault="00D903AB" w:rsidP="00423BA7">
            <w:pPr>
              <w:spacing w:line="360" w:lineRule="auto"/>
              <w:ind w:right="4"/>
              <w:jc w:val="center"/>
              <w:rPr>
                <w:rFonts w:ascii="Arial" w:hAnsi="Arial" w:cs="Arial"/>
                <w:sz w:val="24"/>
                <w:szCs w:val="24"/>
                <w:lang w:val="id-ID"/>
              </w:rPr>
            </w:pPr>
            <w:r w:rsidRPr="00CE1E7E">
              <w:rPr>
                <w:rFonts w:ascii="Arial" w:hAnsi="Arial" w:cs="Arial"/>
                <w:sz w:val="24"/>
                <w:szCs w:val="24"/>
                <w:lang w:val="id-ID"/>
              </w:rPr>
              <w:t>109.885 kg/hari</w:t>
            </w:r>
          </w:p>
        </w:tc>
        <w:tc>
          <w:tcPr>
            <w:tcW w:w="2264" w:type="dxa"/>
          </w:tcPr>
          <w:p w:rsidR="000773EC" w:rsidRPr="00CE1E7E" w:rsidRDefault="00D903AB" w:rsidP="00423BA7">
            <w:pPr>
              <w:keepNext/>
              <w:spacing w:line="360" w:lineRule="auto"/>
              <w:ind w:right="4"/>
              <w:jc w:val="center"/>
              <w:rPr>
                <w:rFonts w:ascii="Arial" w:hAnsi="Arial" w:cs="Arial"/>
                <w:sz w:val="24"/>
                <w:szCs w:val="24"/>
                <w:lang w:val="id-ID"/>
              </w:rPr>
            </w:pPr>
            <w:r w:rsidRPr="00CE1E7E">
              <w:rPr>
                <w:rFonts w:ascii="Arial" w:hAnsi="Arial" w:cs="Arial"/>
                <w:sz w:val="24"/>
                <w:szCs w:val="24"/>
                <w:lang w:val="id-ID"/>
              </w:rPr>
              <w:t>40.108 m3/tahun</w:t>
            </w:r>
          </w:p>
        </w:tc>
      </w:tr>
    </w:tbl>
    <w:p w:rsidR="005F00AD" w:rsidRPr="00CE1E7E" w:rsidRDefault="00264348" w:rsidP="001F24DF">
      <w:pPr>
        <w:spacing w:after="240"/>
        <w:ind w:right="4"/>
        <w:jc w:val="both"/>
        <w:rPr>
          <w:rFonts w:ascii="Arial" w:hAnsi="Arial" w:cs="Arial"/>
          <w:sz w:val="24"/>
          <w:szCs w:val="24"/>
          <w:lang w:val="id-ID"/>
        </w:rPr>
      </w:pPr>
      <w:r w:rsidRPr="00CE1E7E">
        <w:rPr>
          <w:rFonts w:ascii="Arial" w:hAnsi="Arial" w:cs="Arial"/>
          <w:sz w:val="24"/>
          <w:szCs w:val="24"/>
          <w:lang w:val="id-ID"/>
        </w:rPr>
        <w:t>Sumber Data: UPT Pengelolaan Persampahan Kelas A Kota Dumai 2024</w:t>
      </w:r>
      <w:r w:rsidR="005F00AD" w:rsidRPr="00CE1E7E">
        <w:rPr>
          <w:rFonts w:ascii="Arial" w:hAnsi="Arial" w:cs="Arial"/>
          <w:sz w:val="24"/>
          <w:szCs w:val="24"/>
          <w:lang w:val="id-ID"/>
        </w:rPr>
        <w:t>.</w:t>
      </w:r>
    </w:p>
    <w:p w:rsidR="00012AB0" w:rsidRPr="00CE1E7E" w:rsidRDefault="009912F6" w:rsidP="00107942">
      <w:pPr>
        <w:spacing w:line="480" w:lineRule="auto"/>
        <w:ind w:firstLine="425"/>
        <w:jc w:val="both"/>
        <w:rPr>
          <w:rFonts w:ascii="Arial" w:eastAsia="Times New Roman" w:hAnsi="Arial" w:cs="Arial"/>
          <w:sz w:val="24"/>
          <w:szCs w:val="24"/>
        </w:rPr>
      </w:pPr>
      <w:r w:rsidRPr="00CE1E7E">
        <w:rPr>
          <w:rFonts w:ascii="Arial" w:eastAsia="Times New Roman" w:hAnsi="Arial" w:cs="Arial"/>
          <w:sz w:val="24"/>
          <w:szCs w:val="24"/>
        </w:rPr>
        <w:t>Berdasarkan</w:t>
      </w:r>
      <w:r w:rsidR="005F00AD" w:rsidRPr="00CE1E7E">
        <w:rPr>
          <w:rFonts w:ascii="Arial" w:eastAsia="Times New Roman" w:hAnsi="Arial" w:cs="Arial"/>
          <w:sz w:val="24"/>
          <w:szCs w:val="24"/>
        </w:rPr>
        <w:t xml:space="preserve"> </w:t>
      </w:r>
      <w:r w:rsidR="001F24DF" w:rsidRPr="00CE1E7E">
        <w:rPr>
          <w:rFonts w:ascii="Arial" w:eastAsia="Times New Roman" w:hAnsi="Arial" w:cs="Arial"/>
          <w:sz w:val="24"/>
          <w:szCs w:val="24"/>
          <w:lang w:val="id-ID"/>
        </w:rPr>
        <w:t>tabel</w:t>
      </w:r>
      <w:r w:rsidR="005F00AD" w:rsidRPr="00CE1E7E">
        <w:rPr>
          <w:rFonts w:ascii="Arial" w:eastAsia="Times New Roman" w:hAnsi="Arial" w:cs="Arial"/>
          <w:sz w:val="24"/>
          <w:szCs w:val="24"/>
          <w:lang w:val="id-ID"/>
        </w:rPr>
        <w:t xml:space="preserve"> I.1 menjel</w:t>
      </w:r>
      <w:r w:rsidR="005F00AD" w:rsidRPr="00CE1E7E">
        <w:rPr>
          <w:rFonts w:ascii="Arial" w:eastAsia="Times New Roman" w:hAnsi="Arial" w:cs="Arial"/>
          <w:sz w:val="24"/>
          <w:szCs w:val="24"/>
        </w:rPr>
        <w:t>a</w:t>
      </w:r>
      <w:r w:rsidRPr="00CE1E7E">
        <w:rPr>
          <w:rFonts w:ascii="Arial" w:eastAsia="Times New Roman" w:hAnsi="Arial" w:cs="Arial"/>
          <w:sz w:val="24"/>
          <w:szCs w:val="24"/>
        </w:rPr>
        <w:t>s</w:t>
      </w:r>
      <w:r w:rsidR="005F00AD" w:rsidRPr="00CE1E7E">
        <w:rPr>
          <w:rFonts w:ascii="Arial" w:eastAsia="Times New Roman" w:hAnsi="Arial" w:cs="Arial"/>
          <w:sz w:val="24"/>
          <w:szCs w:val="24"/>
          <w:lang w:val="id-ID"/>
        </w:rPr>
        <w:t>kan</w:t>
      </w:r>
      <w:r w:rsidR="00012AB0" w:rsidRPr="00CE1E7E">
        <w:rPr>
          <w:rFonts w:ascii="Arial" w:eastAsia="Times New Roman" w:hAnsi="Arial" w:cs="Arial"/>
          <w:sz w:val="24"/>
          <w:szCs w:val="24"/>
          <w:lang w:val="id-ID"/>
        </w:rPr>
        <w:t xml:space="preserve">, </w:t>
      </w:r>
      <w:r w:rsidR="00012AB0" w:rsidRPr="00CE1E7E">
        <w:rPr>
          <w:rFonts w:ascii="Arial" w:eastAsia="Times New Roman" w:hAnsi="Arial" w:cs="Arial"/>
          <w:sz w:val="24"/>
          <w:szCs w:val="24"/>
        </w:rPr>
        <w:t>jumlah penduduk Kota Dumai mengalami peningkatan setiap tahunnya, dari 206.686 jiwa pada tahun 2021 menjadi 219.771 jiwa pada tahun 2024. Seiring dengan bertambahnya jumlah penduduk, jumlah sampah yang dihasilkan juga mengalami peningkatan. Pada tahun 2021, jumlah sampah yang ditangani mencapai 103.343 kg per hari, sedangkan pada tahun 2024 jumlah tersebut meningkat menjadi 109.885 kg per hari.</w:t>
      </w:r>
    </w:p>
    <w:p w:rsidR="005F00AD" w:rsidRPr="00CE1E7E" w:rsidRDefault="00012AB0" w:rsidP="00107942">
      <w:pPr>
        <w:widowControl/>
        <w:autoSpaceDE/>
        <w:autoSpaceDN/>
        <w:spacing w:line="480" w:lineRule="auto"/>
        <w:ind w:firstLine="425"/>
        <w:jc w:val="both"/>
        <w:rPr>
          <w:rFonts w:ascii="Arial" w:eastAsia="Times New Roman" w:hAnsi="Arial" w:cs="Arial"/>
          <w:sz w:val="24"/>
          <w:szCs w:val="24"/>
          <w:lang w:val="id-ID"/>
        </w:rPr>
      </w:pPr>
      <w:r w:rsidRPr="00CE1E7E">
        <w:rPr>
          <w:rFonts w:ascii="Arial" w:eastAsia="Times New Roman" w:hAnsi="Arial" w:cs="Arial"/>
          <w:sz w:val="24"/>
          <w:szCs w:val="24"/>
        </w:rPr>
        <w:t>Jika dilihat dalam satuan volume tahunan, jumlah sampah yang ditangani juga mengalami peningkatan yang signifikan. Pada tahun 2021, total volume sampah yang ditangani mencapai 37.720 m³ per tahun, dan angka ini terus meningkat hingga mencapai 40.108 m³ per tahun pada tahun 2024. Peningkatan ini menunjukkan adanya tantangan yang semakin besar dalam pengelolaan sampah di Kota Dumai</w:t>
      </w:r>
      <w:r w:rsidRPr="00CE1E7E">
        <w:rPr>
          <w:rFonts w:ascii="Arial" w:eastAsia="Times New Roman" w:hAnsi="Arial" w:cs="Arial"/>
          <w:sz w:val="24"/>
          <w:szCs w:val="24"/>
          <w:lang w:val="id-ID"/>
        </w:rPr>
        <w:t>.</w:t>
      </w:r>
    </w:p>
    <w:p w:rsidR="00081B02" w:rsidRPr="00CE1E7E" w:rsidRDefault="00BA6936" w:rsidP="00107942">
      <w:pPr>
        <w:spacing w:line="480" w:lineRule="auto"/>
        <w:ind w:firstLine="425"/>
        <w:jc w:val="both"/>
        <w:rPr>
          <w:rFonts w:ascii="Arial" w:eastAsia="Times New Roman" w:hAnsi="Arial" w:cs="Arial"/>
          <w:sz w:val="24"/>
          <w:szCs w:val="24"/>
          <w:lang w:val="id-ID"/>
        </w:rPr>
      </w:pPr>
      <w:r w:rsidRPr="00CE1E7E">
        <w:rPr>
          <w:rFonts w:ascii="Arial" w:eastAsia="Times New Roman" w:hAnsi="Arial" w:cs="Arial"/>
          <w:sz w:val="24"/>
          <w:szCs w:val="24"/>
        </w:rPr>
        <w:t xml:space="preserve">Pengelolaan armada yang efektif merupakan salah satu kunci dalam mendukung keberhasilan sistem pengelolaan sampah di suatu daerah. </w:t>
      </w:r>
      <w:r w:rsidR="001558E0" w:rsidRPr="00CE1E7E">
        <w:rPr>
          <w:rFonts w:ascii="Arial" w:eastAsia="Times New Roman" w:hAnsi="Arial" w:cs="Arial"/>
          <w:sz w:val="24"/>
          <w:szCs w:val="24"/>
        </w:rPr>
        <w:t>kapasitas dan kesiapan UPT dalam melaksanakan tugas pengelolaan sampah, serta menunjukkan pentingnya pemeliharaan armada untuk menjamin kelancaran operasional. Dengan memahami komposisi armada dan kondisinya,</w:t>
      </w:r>
      <w:r w:rsidR="001558E0" w:rsidRPr="00CE1E7E">
        <w:rPr>
          <w:rFonts w:ascii="Arial" w:eastAsia="Times New Roman" w:hAnsi="Arial" w:cs="Arial"/>
          <w:sz w:val="24"/>
          <w:szCs w:val="24"/>
          <w:lang w:val="id-ID"/>
        </w:rPr>
        <w:t xml:space="preserve"> </w:t>
      </w:r>
      <w:r w:rsidR="00425B0F" w:rsidRPr="00CE1E7E">
        <w:rPr>
          <w:rFonts w:ascii="Arial" w:eastAsia="Times New Roman" w:hAnsi="Arial" w:cs="Arial"/>
          <w:sz w:val="24"/>
          <w:szCs w:val="24"/>
        </w:rPr>
        <w:t>Tabel I.</w:t>
      </w:r>
      <w:r w:rsidR="00425B0F" w:rsidRPr="00CE1E7E">
        <w:rPr>
          <w:rFonts w:ascii="Arial" w:eastAsia="Times New Roman" w:hAnsi="Arial" w:cs="Arial"/>
          <w:sz w:val="24"/>
          <w:szCs w:val="24"/>
          <w:lang w:val="id-ID"/>
        </w:rPr>
        <w:t>2</w:t>
      </w:r>
      <w:r w:rsidRPr="00CE1E7E">
        <w:rPr>
          <w:rFonts w:ascii="Arial" w:eastAsia="Times New Roman" w:hAnsi="Arial" w:cs="Arial"/>
          <w:sz w:val="24"/>
          <w:szCs w:val="24"/>
        </w:rPr>
        <w:t xml:space="preserve"> men</w:t>
      </w:r>
      <w:r w:rsidRPr="00CE1E7E">
        <w:rPr>
          <w:rFonts w:ascii="Arial" w:eastAsia="Times New Roman" w:hAnsi="Arial" w:cs="Arial"/>
          <w:sz w:val="24"/>
          <w:szCs w:val="24"/>
          <w:lang w:val="id-ID"/>
        </w:rPr>
        <w:t>jelaskan me</w:t>
      </w:r>
      <w:r w:rsidR="001558E0" w:rsidRPr="00CE1E7E">
        <w:rPr>
          <w:rFonts w:ascii="Arial" w:eastAsia="Times New Roman" w:hAnsi="Arial" w:cs="Arial"/>
          <w:sz w:val="24"/>
          <w:szCs w:val="24"/>
          <w:lang w:val="id-ID"/>
        </w:rPr>
        <w:t>ngenai</w:t>
      </w:r>
      <w:r w:rsidRPr="00CE1E7E">
        <w:rPr>
          <w:rFonts w:ascii="Arial" w:eastAsia="Times New Roman" w:hAnsi="Arial" w:cs="Arial"/>
          <w:sz w:val="24"/>
          <w:szCs w:val="24"/>
        </w:rPr>
        <w:t xml:space="preserve"> armada yang dimiliki oleh UPT Pengelolaan Persampahan Kelas A Kota Dumai, mencakup jenis armada, jumlah, dan kondisi fisik masing-masing </w:t>
      </w:r>
      <w:r w:rsidR="001558E0" w:rsidRPr="00CE1E7E">
        <w:rPr>
          <w:rFonts w:ascii="Arial" w:eastAsia="Times New Roman" w:hAnsi="Arial" w:cs="Arial"/>
          <w:sz w:val="24"/>
          <w:szCs w:val="24"/>
        </w:rPr>
        <w:t>kendaraan</w:t>
      </w:r>
      <w:r w:rsidR="001558E0" w:rsidRPr="00CE1E7E">
        <w:rPr>
          <w:rFonts w:ascii="Arial" w:eastAsia="Times New Roman" w:hAnsi="Arial" w:cs="Arial"/>
          <w:sz w:val="24"/>
          <w:szCs w:val="24"/>
          <w:lang w:val="id-ID"/>
        </w:rPr>
        <w:t xml:space="preserve"> sebagai berikut:</w:t>
      </w:r>
    </w:p>
    <w:p w:rsidR="00985278" w:rsidRPr="00CE1E7E" w:rsidRDefault="00985278" w:rsidP="00985278">
      <w:pPr>
        <w:pStyle w:val="Caption"/>
        <w:spacing w:after="0"/>
        <w:jc w:val="center"/>
        <w:rPr>
          <w:rFonts w:ascii="Arial" w:hAnsi="Arial" w:cs="Arial"/>
          <w:b/>
          <w:bCs/>
          <w:i w:val="0"/>
          <w:iCs w:val="0"/>
          <w:color w:val="auto"/>
          <w:sz w:val="24"/>
          <w:szCs w:val="24"/>
        </w:rPr>
      </w:pPr>
      <w:bookmarkStart w:id="13" w:name="_Toc206421073"/>
      <w:bookmarkStart w:id="14" w:name="_Toc206421373"/>
      <w:bookmarkStart w:id="15" w:name="_Toc206955810"/>
      <w:r w:rsidRPr="00CE1E7E">
        <w:rPr>
          <w:rFonts w:ascii="Arial" w:hAnsi="Arial" w:cs="Arial"/>
          <w:b/>
          <w:bCs/>
          <w:i w:val="0"/>
          <w:iCs w:val="0"/>
          <w:color w:val="auto"/>
          <w:sz w:val="24"/>
          <w:szCs w:val="24"/>
        </w:rPr>
        <w:t>Tabel I.</w:t>
      </w:r>
      <w:r w:rsidR="00E9779F" w:rsidRPr="00CE1E7E">
        <w:rPr>
          <w:rFonts w:ascii="Arial" w:hAnsi="Arial" w:cs="Arial"/>
          <w:b/>
          <w:bCs/>
          <w:i w:val="0"/>
          <w:iCs w:val="0"/>
          <w:color w:val="auto"/>
          <w:sz w:val="24"/>
          <w:szCs w:val="24"/>
        </w:rPr>
        <w:t xml:space="preserve">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Tabel_I.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2</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br/>
      </w:r>
      <w:r w:rsidRPr="00CE1E7E">
        <w:rPr>
          <w:rFonts w:ascii="Arial" w:hAnsi="Arial" w:cs="Arial"/>
          <w:b/>
          <w:bCs/>
          <w:i w:val="0"/>
          <w:iCs w:val="0"/>
          <w:color w:val="auto"/>
          <w:sz w:val="24"/>
          <w:szCs w:val="24"/>
          <w:lang w:val="id-ID"/>
        </w:rPr>
        <w:t>Tabel Armada pada UPT Pengelolaan Persampahan Kelas A</w:t>
      </w:r>
      <w:r w:rsidRPr="00CE1E7E">
        <w:rPr>
          <w:rFonts w:ascii="Arial" w:hAnsi="Arial" w:cs="Arial"/>
          <w:b/>
          <w:bCs/>
          <w:i w:val="0"/>
          <w:iCs w:val="0"/>
          <w:color w:val="auto"/>
          <w:sz w:val="24"/>
          <w:szCs w:val="24"/>
        </w:rPr>
        <w:t xml:space="preserve"> </w:t>
      </w:r>
      <w:r w:rsidRPr="00CE1E7E">
        <w:rPr>
          <w:rFonts w:ascii="Arial" w:hAnsi="Arial" w:cs="Arial"/>
          <w:b/>
          <w:bCs/>
          <w:i w:val="0"/>
          <w:iCs w:val="0"/>
          <w:color w:val="auto"/>
          <w:sz w:val="24"/>
          <w:szCs w:val="24"/>
          <w:lang w:val="id-ID"/>
        </w:rPr>
        <w:t>Kota Dumai</w:t>
      </w:r>
      <w:bookmarkEnd w:id="13"/>
      <w:bookmarkEnd w:id="14"/>
      <w:bookmarkEnd w:id="15"/>
    </w:p>
    <w:tbl>
      <w:tblPr>
        <w:tblW w:w="7329" w:type="dxa"/>
        <w:jc w:val="center"/>
        <w:tblLook w:val="04A0" w:firstRow="1" w:lastRow="0" w:firstColumn="1" w:lastColumn="0" w:noHBand="0" w:noVBand="1"/>
      </w:tblPr>
      <w:tblGrid>
        <w:gridCol w:w="670"/>
        <w:gridCol w:w="2368"/>
        <w:gridCol w:w="1418"/>
        <w:gridCol w:w="1343"/>
        <w:gridCol w:w="1530"/>
      </w:tblGrid>
      <w:tr w:rsidR="00081B02" w:rsidRPr="00CE1E7E" w:rsidTr="00081B02">
        <w:trPr>
          <w:trHeight w:val="391"/>
          <w:jc w:val="center"/>
        </w:trPr>
        <w:tc>
          <w:tcPr>
            <w:tcW w:w="670" w:type="dxa"/>
            <w:vMerge w:val="restart"/>
            <w:tcBorders>
              <w:top w:val="single" w:sz="4" w:space="0" w:color="auto"/>
              <w:left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b/>
                <w:bCs/>
                <w:color w:val="000000"/>
                <w:sz w:val="24"/>
                <w:szCs w:val="24"/>
                <w:lang w:val="id-ID"/>
              </w:rPr>
            </w:pPr>
            <w:r w:rsidRPr="00CE1E7E">
              <w:rPr>
                <w:rFonts w:ascii="Arial" w:eastAsia="Times New Roman" w:hAnsi="Arial" w:cs="Arial"/>
                <w:b/>
                <w:bCs/>
                <w:color w:val="000000"/>
                <w:sz w:val="24"/>
                <w:szCs w:val="24"/>
              </w:rPr>
              <w:t>N</w:t>
            </w:r>
            <w:r w:rsidRPr="00CE1E7E">
              <w:rPr>
                <w:rFonts w:ascii="Arial" w:eastAsia="Times New Roman" w:hAnsi="Arial" w:cs="Arial"/>
                <w:b/>
                <w:bCs/>
                <w:color w:val="000000"/>
                <w:sz w:val="24"/>
                <w:szCs w:val="24"/>
                <w:lang w:val="id-ID"/>
              </w:rPr>
              <w:t>o</w:t>
            </w:r>
          </w:p>
        </w:tc>
        <w:tc>
          <w:tcPr>
            <w:tcW w:w="2368" w:type="dxa"/>
            <w:vMerge w:val="restart"/>
            <w:tcBorders>
              <w:top w:val="single" w:sz="4" w:space="0" w:color="auto"/>
              <w:left w:val="nil"/>
              <w:right w:val="single" w:sz="4" w:space="0" w:color="auto"/>
            </w:tcBorders>
            <w:shd w:val="clear" w:color="auto" w:fill="auto"/>
            <w:vAlign w:val="center"/>
            <w:hideMark/>
          </w:tcPr>
          <w:p w:rsidR="00081B02" w:rsidRPr="00CE1E7E" w:rsidRDefault="00081B02" w:rsidP="00081B02">
            <w:pPr>
              <w:widowControl/>
              <w:autoSpaceDE/>
              <w:autoSpaceDN/>
              <w:spacing w:line="360" w:lineRule="auto"/>
              <w:jc w:val="center"/>
              <w:rPr>
                <w:rFonts w:ascii="Arial" w:eastAsia="Times New Roman" w:hAnsi="Arial" w:cs="Arial"/>
                <w:b/>
                <w:bCs/>
                <w:color w:val="000000"/>
                <w:sz w:val="24"/>
                <w:szCs w:val="24"/>
                <w:lang w:val="id-ID"/>
              </w:rPr>
            </w:pPr>
            <w:r w:rsidRPr="00CE1E7E">
              <w:rPr>
                <w:rFonts w:ascii="Arial" w:eastAsia="Times New Roman" w:hAnsi="Arial" w:cs="Arial"/>
                <w:b/>
                <w:bCs/>
                <w:color w:val="000000"/>
                <w:sz w:val="24"/>
                <w:szCs w:val="24"/>
              </w:rPr>
              <w:t>A</w:t>
            </w:r>
            <w:r w:rsidRPr="00CE1E7E">
              <w:rPr>
                <w:rFonts w:ascii="Arial" w:eastAsia="Times New Roman" w:hAnsi="Arial" w:cs="Arial"/>
                <w:b/>
                <w:bCs/>
                <w:color w:val="000000"/>
                <w:sz w:val="24"/>
                <w:szCs w:val="24"/>
                <w:lang w:val="id-ID"/>
              </w:rPr>
              <w:t>rmada</w:t>
            </w:r>
          </w:p>
        </w:tc>
        <w:tc>
          <w:tcPr>
            <w:tcW w:w="2761" w:type="dxa"/>
            <w:gridSpan w:val="2"/>
            <w:tcBorders>
              <w:top w:val="single" w:sz="4" w:space="0" w:color="auto"/>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b/>
                <w:bCs/>
                <w:color w:val="000000"/>
                <w:sz w:val="24"/>
                <w:szCs w:val="24"/>
              </w:rPr>
            </w:pPr>
            <w:r w:rsidRPr="00CE1E7E">
              <w:rPr>
                <w:rFonts w:ascii="Arial" w:eastAsia="Times New Roman" w:hAnsi="Arial" w:cs="Arial"/>
                <w:b/>
                <w:bCs/>
                <w:color w:val="000000"/>
                <w:sz w:val="24"/>
                <w:szCs w:val="24"/>
              </w:rPr>
              <w:t>K</w:t>
            </w:r>
            <w:r w:rsidRPr="00CE1E7E">
              <w:rPr>
                <w:rFonts w:ascii="Arial" w:eastAsia="Times New Roman" w:hAnsi="Arial" w:cs="Arial"/>
                <w:b/>
                <w:bCs/>
                <w:color w:val="000000"/>
                <w:sz w:val="24"/>
                <w:szCs w:val="24"/>
                <w:lang w:val="id-ID"/>
              </w:rPr>
              <w:t>eterangan</w:t>
            </w:r>
          </w:p>
        </w:tc>
        <w:tc>
          <w:tcPr>
            <w:tcW w:w="1530" w:type="dxa"/>
            <w:vMerge w:val="restart"/>
            <w:tcBorders>
              <w:top w:val="single" w:sz="4" w:space="0" w:color="auto"/>
              <w:left w:val="nil"/>
              <w:right w:val="single" w:sz="4" w:space="0" w:color="auto"/>
            </w:tcBorders>
            <w:vAlign w:val="center"/>
          </w:tcPr>
          <w:p w:rsidR="00081B02" w:rsidRPr="00CE1E7E" w:rsidRDefault="00081B02" w:rsidP="00081B02">
            <w:pPr>
              <w:widowControl/>
              <w:autoSpaceDE/>
              <w:autoSpaceDN/>
              <w:spacing w:line="360" w:lineRule="auto"/>
              <w:jc w:val="center"/>
              <w:rPr>
                <w:rFonts w:ascii="Arial" w:eastAsia="Times New Roman" w:hAnsi="Arial" w:cs="Arial"/>
                <w:b/>
                <w:bCs/>
                <w:color w:val="000000"/>
                <w:sz w:val="24"/>
                <w:szCs w:val="24"/>
                <w:lang w:val="id-ID"/>
              </w:rPr>
            </w:pPr>
            <w:r w:rsidRPr="00CE1E7E">
              <w:rPr>
                <w:rFonts w:ascii="Arial" w:eastAsia="Times New Roman" w:hAnsi="Arial" w:cs="Arial"/>
                <w:b/>
                <w:bCs/>
                <w:color w:val="000000"/>
                <w:sz w:val="24"/>
                <w:szCs w:val="24"/>
                <w:lang w:val="id-ID"/>
              </w:rPr>
              <w:t>Jumlah</w:t>
            </w:r>
          </w:p>
        </w:tc>
      </w:tr>
      <w:tr w:rsidR="00081B02" w:rsidRPr="00CE1E7E" w:rsidTr="00081B02">
        <w:trPr>
          <w:trHeight w:val="306"/>
          <w:jc w:val="center"/>
        </w:trPr>
        <w:tc>
          <w:tcPr>
            <w:tcW w:w="670" w:type="dxa"/>
            <w:vMerge/>
            <w:tcBorders>
              <w:left w:val="single" w:sz="4" w:space="0" w:color="auto"/>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b/>
                <w:bCs/>
                <w:color w:val="000000"/>
                <w:sz w:val="24"/>
                <w:szCs w:val="24"/>
              </w:rPr>
            </w:pPr>
          </w:p>
        </w:tc>
        <w:tc>
          <w:tcPr>
            <w:tcW w:w="2368" w:type="dxa"/>
            <w:vMerge/>
            <w:tcBorders>
              <w:left w:val="nil"/>
              <w:bottom w:val="single" w:sz="4" w:space="0" w:color="auto"/>
              <w:right w:val="single" w:sz="4" w:space="0" w:color="auto"/>
            </w:tcBorders>
            <w:shd w:val="clear" w:color="auto" w:fill="auto"/>
            <w:vAlign w:val="center"/>
            <w:hideMark/>
          </w:tcPr>
          <w:p w:rsidR="00081B02" w:rsidRPr="00CE1E7E" w:rsidRDefault="00081B02" w:rsidP="00081B02">
            <w:pPr>
              <w:widowControl/>
              <w:autoSpaceDE/>
              <w:autoSpaceDN/>
              <w:spacing w:line="360" w:lineRule="auto"/>
              <w:jc w:val="center"/>
              <w:rPr>
                <w:rFonts w:ascii="Arial" w:eastAsia="Times New Roman" w:hAnsi="Arial" w:cs="Arial"/>
                <w:b/>
                <w:bCs/>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b/>
                <w:bCs/>
                <w:color w:val="000000"/>
                <w:sz w:val="24"/>
                <w:szCs w:val="24"/>
              </w:rPr>
            </w:pPr>
            <w:r w:rsidRPr="00CE1E7E">
              <w:rPr>
                <w:rFonts w:ascii="Arial" w:eastAsia="Times New Roman" w:hAnsi="Arial" w:cs="Arial"/>
                <w:b/>
                <w:color w:val="000000"/>
                <w:sz w:val="24"/>
                <w:szCs w:val="24"/>
              </w:rPr>
              <w:t>B</w:t>
            </w:r>
            <w:r w:rsidRPr="00CE1E7E">
              <w:rPr>
                <w:rFonts w:ascii="Arial" w:eastAsia="Times New Roman" w:hAnsi="Arial" w:cs="Arial"/>
                <w:b/>
                <w:color w:val="000000"/>
                <w:sz w:val="24"/>
                <w:szCs w:val="24"/>
                <w:lang w:val="id-ID"/>
              </w:rPr>
              <w:t>aik</w:t>
            </w:r>
          </w:p>
        </w:tc>
        <w:tc>
          <w:tcPr>
            <w:tcW w:w="1343" w:type="dxa"/>
            <w:tcBorders>
              <w:top w:val="single" w:sz="4" w:space="0" w:color="auto"/>
              <w:left w:val="nil"/>
              <w:bottom w:val="single" w:sz="4" w:space="0" w:color="auto"/>
              <w:right w:val="single" w:sz="4" w:space="0" w:color="auto"/>
            </w:tcBorders>
            <w:vAlign w:val="center"/>
          </w:tcPr>
          <w:p w:rsidR="00081B02" w:rsidRPr="00CE1E7E" w:rsidRDefault="00081B02" w:rsidP="00081B02">
            <w:pPr>
              <w:widowControl/>
              <w:autoSpaceDE/>
              <w:autoSpaceDN/>
              <w:spacing w:line="360" w:lineRule="auto"/>
              <w:jc w:val="center"/>
              <w:rPr>
                <w:rFonts w:ascii="Arial" w:eastAsia="Times New Roman" w:hAnsi="Arial" w:cs="Arial"/>
                <w:b/>
                <w:bCs/>
                <w:color w:val="000000"/>
                <w:sz w:val="24"/>
                <w:szCs w:val="24"/>
              </w:rPr>
            </w:pPr>
            <w:r w:rsidRPr="00CE1E7E">
              <w:rPr>
                <w:rFonts w:ascii="Arial" w:eastAsia="Times New Roman" w:hAnsi="Arial" w:cs="Arial"/>
                <w:b/>
                <w:color w:val="000000"/>
                <w:sz w:val="24"/>
                <w:szCs w:val="24"/>
              </w:rPr>
              <w:t>R</w:t>
            </w:r>
            <w:r w:rsidRPr="00CE1E7E">
              <w:rPr>
                <w:rFonts w:ascii="Arial" w:eastAsia="Times New Roman" w:hAnsi="Arial" w:cs="Arial"/>
                <w:b/>
                <w:color w:val="000000"/>
                <w:sz w:val="24"/>
                <w:szCs w:val="24"/>
                <w:lang w:val="id-ID"/>
              </w:rPr>
              <w:t>usak</w:t>
            </w:r>
          </w:p>
        </w:tc>
        <w:tc>
          <w:tcPr>
            <w:tcW w:w="1530" w:type="dxa"/>
            <w:vMerge/>
            <w:tcBorders>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b/>
                <w:color w:val="000000"/>
                <w:sz w:val="24"/>
                <w:szCs w:val="24"/>
              </w:rPr>
            </w:pPr>
          </w:p>
        </w:tc>
      </w:tr>
      <w:tr w:rsidR="00081B02" w:rsidRPr="00CE1E7E" w:rsidTr="00081B02">
        <w:trPr>
          <w:trHeight w:val="37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1</w:t>
            </w:r>
          </w:p>
        </w:tc>
        <w:tc>
          <w:tcPr>
            <w:tcW w:w="236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rPr>
              <w:t>D</w:t>
            </w:r>
            <w:r w:rsidRPr="00CE1E7E">
              <w:rPr>
                <w:rFonts w:ascii="Arial" w:eastAsia="Times New Roman" w:hAnsi="Arial" w:cs="Arial"/>
                <w:color w:val="000000"/>
                <w:sz w:val="24"/>
                <w:szCs w:val="24"/>
                <w:lang w:val="id-ID"/>
              </w:rPr>
              <w:t xml:space="preserve">ump </w:t>
            </w:r>
            <w:r w:rsidRPr="00CE1E7E">
              <w:rPr>
                <w:rFonts w:ascii="Arial" w:eastAsia="Times New Roman" w:hAnsi="Arial" w:cs="Arial"/>
                <w:color w:val="000000"/>
                <w:sz w:val="24"/>
                <w:szCs w:val="24"/>
              </w:rPr>
              <w:t>T</w:t>
            </w:r>
            <w:r w:rsidRPr="00CE1E7E">
              <w:rPr>
                <w:rFonts w:ascii="Arial" w:eastAsia="Times New Roman" w:hAnsi="Arial" w:cs="Arial"/>
                <w:color w:val="000000"/>
                <w:sz w:val="24"/>
                <w:szCs w:val="24"/>
                <w:lang w:val="id-ID"/>
              </w:rPr>
              <w:t xml:space="preserve">ruck </w:t>
            </w:r>
            <w:r w:rsidRPr="00CE1E7E">
              <w:rPr>
                <w:rFonts w:ascii="Arial" w:eastAsia="Times New Roman" w:hAnsi="Arial" w:cs="Arial"/>
                <w:color w:val="000000"/>
                <w:sz w:val="24"/>
                <w:szCs w:val="24"/>
              </w:rPr>
              <w:t>S</w:t>
            </w:r>
            <w:r w:rsidRPr="00CE1E7E">
              <w:rPr>
                <w:rFonts w:ascii="Arial" w:eastAsia="Times New Roman" w:hAnsi="Arial" w:cs="Arial"/>
                <w:color w:val="000000"/>
                <w:sz w:val="24"/>
                <w:szCs w:val="24"/>
                <w:lang w:val="id-ID"/>
              </w:rPr>
              <w:t>ewa</w:t>
            </w:r>
          </w:p>
        </w:tc>
        <w:tc>
          <w:tcPr>
            <w:tcW w:w="141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12</w:t>
            </w:r>
          </w:p>
        </w:tc>
        <w:tc>
          <w:tcPr>
            <w:tcW w:w="1343"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530"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12</w:t>
            </w:r>
          </w:p>
        </w:tc>
      </w:tr>
      <w:tr w:rsidR="00081B02" w:rsidRPr="00CE1E7E" w:rsidTr="00081B02">
        <w:trPr>
          <w:trHeight w:val="377"/>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2</w:t>
            </w:r>
          </w:p>
        </w:tc>
        <w:tc>
          <w:tcPr>
            <w:tcW w:w="236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D</w:t>
            </w:r>
            <w:r w:rsidRPr="00CE1E7E">
              <w:rPr>
                <w:rFonts w:ascii="Arial" w:eastAsia="Times New Roman" w:hAnsi="Arial" w:cs="Arial"/>
                <w:color w:val="000000"/>
                <w:sz w:val="24"/>
                <w:szCs w:val="24"/>
                <w:lang w:val="id-ID"/>
              </w:rPr>
              <w:t>ump</w:t>
            </w:r>
            <w:r w:rsidRPr="00CE1E7E">
              <w:rPr>
                <w:rFonts w:ascii="Arial" w:eastAsia="Times New Roman" w:hAnsi="Arial" w:cs="Arial"/>
                <w:color w:val="000000"/>
                <w:sz w:val="24"/>
                <w:szCs w:val="24"/>
              </w:rPr>
              <w:t xml:space="preserve"> T</w:t>
            </w:r>
            <w:r w:rsidRPr="00CE1E7E">
              <w:rPr>
                <w:rFonts w:ascii="Arial" w:eastAsia="Times New Roman" w:hAnsi="Arial" w:cs="Arial"/>
                <w:color w:val="000000"/>
                <w:sz w:val="24"/>
                <w:szCs w:val="24"/>
                <w:lang w:val="id-ID"/>
              </w:rPr>
              <w:t xml:space="preserve">ruck </w:t>
            </w:r>
            <w:r w:rsidRPr="00CE1E7E">
              <w:rPr>
                <w:rFonts w:ascii="Arial" w:eastAsia="Times New Roman" w:hAnsi="Arial" w:cs="Arial"/>
                <w:color w:val="000000"/>
                <w:sz w:val="24"/>
                <w:szCs w:val="24"/>
              </w:rPr>
              <w:t>DLH</w:t>
            </w:r>
          </w:p>
        </w:tc>
        <w:tc>
          <w:tcPr>
            <w:tcW w:w="141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w:t>
            </w:r>
          </w:p>
        </w:tc>
        <w:tc>
          <w:tcPr>
            <w:tcW w:w="1343"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530"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w:t>
            </w:r>
          </w:p>
        </w:tc>
      </w:tr>
      <w:tr w:rsidR="00081B02" w:rsidRPr="00CE1E7E" w:rsidTr="00081B02">
        <w:trPr>
          <w:trHeight w:val="382"/>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3</w:t>
            </w:r>
          </w:p>
        </w:tc>
        <w:tc>
          <w:tcPr>
            <w:tcW w:w="236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rPr>
              <w:t>A</w:t>
            </w:r>
            <w:r w:rsidRPr="00CE1E7E">
              <w:rPr>
                <w:rFonts w:ascii="Arial" w:eastAsia="Times New Roman" w:hAnsi="Arial" w:cs="Arial"/>
                <w:color w:val="000000"/>
                <w:sz w:val="24"/>
                <w:szCs w:val="24"/>
                <w:lang w:val="id-ID"/>
              </w:rPr>
              <w:t>mrol Sewa</w:t>
            </w:r>
          </w:p>
        </w:tc>
        <w:tc>
          <w:tcPr>
            <w:tcW w:w="141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8</w:t>
            </w:r>
          </w:p>
        </w:tc>
        <w:tc>
          <w:tcPr>
            <w:tcW w:w="1343"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530"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8</w:t>
            </w:r>
          </w:p>
        </w:tc>
      </w:tr>
      <w:tr w:rsidR="00081B02" w:rsidRPr="00CE1E7E" w:rsidTr="00081B02">
        <w:trPr>
          <w:trHeight w:val="331"/>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4</w:t>
            </w:r>
          </w:p>
        </w:tc>
        <w:tc>
          <w:tcPr>
            <w:tcW w:w="236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A</w:t>
            </w:r>
            <w:r w:rsidRPr="00CE1E7E">
              <w:rPr>
                <w:rFonts w:ascii="Arial" w:eastAsia="Times New Roman" w:hAnsi="Arial" w:cs="Arial"/>
                <w:color w:val="000000"/>
                <w:sz w:val="24"/>
                <w:szCs w:val="24"/>
                <w:lang w:val="id-ID"/>
              </w:rPr>
              <w:t>mrol</w:t>
            </w:r>
            <w:r w:rsidRPr="00CE1E7E">
              <w:rPr>
                <w:rFonts w:ascii="Arial" w:eastAsia="Times New Roman" w:hAnsi="Arial" w:cs="Arial"/>
                <w:color w:val="000000"/>
                <w:sz w:val="24"/>
                <w:szCs w:val="24"/>
              </w:rPr>
              <w:t xml:space="preserve"> DLH</w:t>
            </w:r>
          </w:p>
        </w:tc>
        <w:tc>
          <w:tcPr>
            <w:tcW w:w="141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4</w:t>
            </w:r>
          </w:p>
        </w:tc>
        <w:tc>
          <w:tcPr>
            <w:tcW w:w="1343"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530"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4</w:t>
            </w:r>
          </w:p>
        </w:tc>
      </w:tr>
      <w:tr w:rsidR="00081B02" w:rsidRPr="00CE1E7E" w:rsidTr="00081B02">
        <w:trPr>
          <w:trHeight w:val="336"/>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5</w:t>
            </w:r>
          </w:p>
        </w:tc>
        <w:tc>
          <w:tcPr>
            <w:tcW w:w="236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rPr>
              <w:t>E</w:t>
            </w:r>
            <w:r w:rsidRPr="00CE1E7E">
              <w:rPr>
                <w:rFonts w:ascii="Arial" w:eastAsia="Times New Roman" w:hAnsi="Arial" w:cs="Arial"/>
                <w:color w:val="000000"/>
                <w:sz w:val="24"/>
                <w:szCs w:val="24"/>
                <w:lang w:val="id-ID"/>
              </w:rPr>
              <w:t>xcavator</w:t>
            </w:r>
          </w:p>
        </w:tc>
        <w:tc>
          <w:tcPr>
            <w:tcW w:w="141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2</w:t>
            </w:r>
          </w:p>
        </w:tc>
        <w:tc>
          <w:tcPr>
            <w:tcW w:w="1343"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530"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2</w:t>
            </w:r>
          </w:p>
        </w:tc>
      </w:tr>
      <w:tr w:rsidR="00081B02" w:rsidRPr="00CE1E7E" w:rsidTr="00081B02">
        <w:trPr>
          <w:trHeight w:val="451"/>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6</w:t>
            </w:r>
          </w:p>
        </w:tc>
        <w:tc>
          <w:tcPr>
            <w:tcW w:w="236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rPr>
              <w:t>B</w:t>
            </w:r>
            <w:r w:rsidRPr="00CE1E7E">
              <w:rPr>
                <w:rFonts w:ascii="Arial" w:eastAsia="Times New Roman" w:hAnsi="Arial" w:cs="Arial"/>
                <w:color w:val="000000"/>
                <w:sz w:val="24"/>
                <w:szCs w:val="24"/>
                <w:lang w:val="id-ID"/>
              </w:rPr>
              <w:t>u</w:t>
            </w:r>
            <w:r w:rsidR="00E3753C" w:rsidRPr="00CE1E7E">
              <w:rPr>
                <w:rFonts w:ascii="Arial" w:eastAsia="Times New Roman" w:hAnsi="Arial" w:cs="Arial"/>
                <w:color w:val="000000"/>
                <w:sz w:val="24"/>
                <w:szCs w:val="24"/>
                <w:lang w:val="id-ID"/>
              </w:rPr>
              <w:t>l</w:t>
            </w:r>
            <w:r w:rsidRPr="00CE1E7E">
              <w:rPr>
                <w:rFonts w:ascii="Arial" w:eastAsia="Times New Roman" w:hAnsi="Arial" w:cs="Arial"/>
                <w:color w:val="000000"/>
                <w:sz w:val="24"/>
                <w:szCs w:val="24"/>
                <w:lang w:val="id-ID"/>
              </w:rPr>
              <w:t>ldozer</w:t>
            </w:r>
          </w:p>
        </w:tc>
        <w:tc>
          <w:tcPr>
            <w:tcW w:w="141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343"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w:t>
            </w:r>
          </w:p>
        </w:tc>
        <w:tc>
          <w:tcPr>
            <w:tcW w:w="1530"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w:t>
            </w:r>
          </w:p>
        </w:tc>
      </w:tr>
      <w:tr w:rsidR="00081B02" w:rsidRPr="00CE1E7E" w:rsidTr="00081B02">
        <w:trPr>
          <w:trHeight w:val="336"/>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7</w:t>
            </w:r>
          </w:p>
        </w:tc>
        <w:tc>
          <w:tcPr>
            <w:tcW w:w="236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rPr>
              <w:t>K</w:t>
            </w:r>
            <w:r w:rsidRPr="00CE1E7E">
              <w:rPr>
                <w:rFonts w:ascii="Arial" w:eastAsia="Times New Roman" w:hAnsi="Arial" w:cs="Arial"/>
                <w:color w:val="000000"/>
                <w:sz w:val="24"/>
                <w:szCs w:val="24"/>
                <w:lang w:val="id-ID"/>
              </w:rPr>
              <w:t>aisar</w:t>
            </w:r>
          </w:p>
        </w:tc>
        <w:tc>
          <w:tcPr>
            <w:tcW w:w="141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3</w:t>
            </w:r>
          </w:p>
        </w:tc>
        <w:tc>
          <w:tcPr>
            <w:tcW w:w="1343"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530"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3</w:t>
            </w:r>
          </w:p>
        </w:tc>
      </w:tr>
      <w:tr w:rsidR="00081B02" w:rsidRPr="00CE1E7E" w:rsidTr="00081B02">
        <w:trPr>
          <w:trHeight w:val="329"/>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8</w:t>
            </w:r>
          </w:p>
        </w:tc>
        <w:tc>
          <w:tcPr>
            <w:tcW w:w="236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rPr>
              <w:t>M</w:t>
            </w:r>
            <w:r w:rsidRPr="00CE1E7E">
              <w:rPr>
                <w:rFonts w:ascii="Arial" w:eastAsia="Times New Roman" w:hAnsi="Arial" w:cs="Arial"/>
                <w:color w:val="000000"/>
                <w:sz w:val="24"/>
                <w:szCs w:val="24"/>
                <w:lang w:val="id-ID"/>
              </w:rPr>
              <w:t>obil Dinas</w:t>
            </w:r>
          </w:p>
        </w:tc>
        <w:tc>
          <w:tcPr>
            <w:tcW w:w="141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w:t>
            </w:r>
          </w:p>
        </w:tc>
        <w:tc>
          <w:tcPr>
            <w:tcW w:w="1343"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530"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w:t>
            </w:r>
          </w:p>
        </w:tc>
      </w:tr>
      <w:tr w:rsidR="00081B02" w:rsidRPr="00CE1E7E" w:rsidTr="00081B02">
        <w:trPr>
          <w:trHeight w:val="324"/>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9</w:t>
            </w:r>
          </w:p>
        </w:tc>
        <w:tc>
          <w:tcPr>
            <w:tcW w:w="236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rPr>
              <w:t>M</w:t>
            </w:r>
            <w:r w:rsidRPr="00CE1E7E">
              <w:rPr>
                <w:rFonts w:ascii="Arial" w:eastAsia="Times New Roman" w:hAnsi="Arial" w:cs="Arial"/>
                <w:color w:val="000000"/>
                <w:sz w:val="24"/>
                <w:szCs w:val="24"/>
                <w:lang w:val="id-ID"/>
              </w:rPr>
              <w:t>obil</w:t>
            </w:r>
            <w:r w:rsidRPr="00CE1E7E">
              <w:rPr>
                <w:rFonts w:ascii="Arial" w:eastAsia="Times New Roman" w:hAnsi="Arial" w:cs="Arial"/>
                <w:color w:val="000000"/>
                <w:sz w:val="24"/>
                <w:szCs w:val="24"/>
              </w:rPr>
              <w:t xml:space="preserve"> </w:t>
            </w:r>
            <w:r w:rsidRPr="00CE1E7E">
              <w:rPr>
                <w:rFonts w:ascii="Arial" w:eastAsia="Times New Roman" w:hAnsi="Arial" w:cs="Arial"/>
                <w:color w:val="000000"/>
                <w:sz w:val="24"/>
                <w:szCs w:val="24"/>
                <w:lang w:val="id-ID"/>
              </w:rPr>
              <w:t>pick</w:t>
            </w:r>
            <w:r w:rsidRPr="00CE1E7E">
              <w:rPr>
                <w:rFonts w:ascii="Arial" w:eastAsia="Times New Roman" w:hAnsi="Arial" w:cs="Arial"/>
                <w:color w:val="000000"/>
                <w:sz w:val="24"/>
                <w:szCs w:val="24"/>
              </w:rPr>
              <w:t xml:space="preserve"> </w:t>
            </w:r>
            <w:r w:rsidRPr="00CE1E7E">
              <w:rPr>
                <w:rFonts w:ascii="Arial" w:eastAsia="Times New Roman" w:hAnsi="Arial" w:cs="Arial"/>
                <w:color w:val="000000"/>
                <w:sz w:val="24"/>
                <w:szCs w:val="24"/>
                <w:lang w:val="id-ID"/>
              </w:rPr>
              <w:t>up</w:t>
            </w:r>
          </w:p>
        </w:tc>
        <w:tc>
          <w:tcPr>
            <w:tcW w:w="1418" w:type="dxa"/>
            <w:tcBorders>
              <w:top w:val="nil"/>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w:t>
            </w:r>
          </w:p>
        </w:tc>
        <w:tc>
          <w:tcPr>
            <w:tcW w:w="1343"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530" w:type="dxa"/>
            <w:tcBorders>
              <w:top w:val="nil"/>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w:t>
            </w:r>
          </w:p>
        </w:tc>
      </w:tr>
      <w:tr w:rsidR="00081B02" w:rsidRPr="00CE1E7E" w:rsidTr="00081B02">
        <w:trPr>
          <w:trHeight w:val="324"/>
          <w:jc w:val="center"/>
        </w:trPr>
        <w:tc>
          <w:tcPr>
            <w:tcW w:w="30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Jumlah</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33</w:t>
            </w:r>
          </w:p>
        </w:tc>
        <w:tc>
          <w:tcPr>
            <w:tcW w:w="1343" w:type="dxa"/>
            <w:tcBorders>
              <w:top w:val="single" w:sz="4" w:space="0" w:color="auto"/>
              <w:left w:val="nil"/>
              <w:bottom w:val="single" w:sz="4" w:space="0" w:color="auto"/>
              <w:right w:val="single" w:sz="4" w:space="0" w:color="auto"/>
            </w:tcBorders>
          </w:tcPr>
          <w:p w:rsidR="00081B02" w:rsidRPr="00CE1E7E" w:rsidRDefault="00081B02" w:rsidP="00081B02">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w:t>
            </w:r>
          </w:p>
        </w:tc>
        <w:tc>
          <w:tcPr>
            <w:tcW w:w="1530" w:type="dxa"/>
            <w:tcBorders>
              <w:top w:val="single" w:sz="4" w:space="0" w:color="auto"/>
              <w:left w:val="nil"/>
              <w:bottom w:val="single" w:sz="4" w:space="0" w:color="auto"/>
              <w:right w:val="single" w:sz="4" w:space="0" w:color="auto"/>
            </w:tcBorders>
          </w:tcPr>
          <w:p w:rsidR="00081B02" w:rsidRPr="00CE1E7E" w:rsidRDefault="00081B02" w:rsidP="00985278">
            <w:pPr>
              <w:keepNext/>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34</w:t>
            </w:r>
          </w:p>
        </w:tc>
      </w:tr>
    </w:tbl>
    <w:p w:rsidR="00081B02" w:rsidRPr="00CE1E7E" w:rsidRDefault="00081B02" w:rsidP="00B2506E">
      <w:pPr>
        <w:spacing w:after="240"/>
        <w:ind w:left="284"/>
        <w:jc w:val="both"/>
        <w:rPr>
          <w:rFonts w:ascii="Arial" w:hAnsi="Arial" w:cs="Arial"/>
          <w:sz w:val="24"/>
          <w:szCs w:val="24"/>
          <w:lang w:val="id-ID"/>
        </w:rPr>
      </w:pPr>
      <w:r w:rsidRPr="00CE1E7E">
        <w:rPr>
          <w:rFonts w:ascii="Arial" w:hAnsi="Arial" w:cs="Arial"/>
          <w:sz w:val="24"/>
          <w:szCs w:val="24"/>
          <w:lang w:val="id-ID"/>
        </w:rPr>
        <w:t>Sumber Data: UPT Pengelolaan Persampahan Kelas A Kota Dumai 2024</w:t>
      </w:r>
    </w:p>
    <w:p w:rsidR="000C0E85" w:rsidRPr="00CE1E7E" w:rsidRDefault="00425B0F" w:rsidP="009C7567">
      <w:pPr>
        <w:pStyle w:val="NormalWeb"/>
        <w:spacing w:before="0" w:beforeAutospacing="0" w:after="0" w:afterAutospacing="0" w:line="480" w:lineRule="auto"/>
        <w:ind w:firstLine="426"/>
        <w:jc w:val="both"/>
        <w:rPr>
          <w:rFonts w:ascii="Arial" w:hAnsi="Arial" w:cs="Arial"/>
          <w:lang w:val="id-ID"/>
        </w:rPr>
      </w:pPr>
      <w:r w:rsidRPr="00CE1E7E">
        <w:rPr>
          <w:rFonts w:ascii="Arial" w:hAnsi="Arial" w:cs="Arial"/>
          <w:lang w:val="id-ID"/>
        </w:rPr>
        <w:t>Berdasarkan</w:t>
      </w:r>
      <w:r w:rsidRPr="00CE1E7E">
        <w:rPr>
          <w:rFonts w:ascii="Arial" w:hAnsi="Arial" w:cs="Arial"/>
        </w:rPr>
        <w:t xml:space="preserve"> tabel </w:t>
      </w:r>
      <w:r w:rsidR="00AF7932" w:rsidRPr="00CE1E7E">
        <w:rPr>
          <w:rFonts w:ascii="Arial" w:hAnsi="Arial" w:cs="Arial"/>
          <w:lang w:val="id-ID"/>
        </w:rPr>
        <w:t>I.2</w:t>
      </w:r>
      <w:r w:rsidR="00EC2175" w:rsidRPr="00CE1E7E">
        <w:rPr>
          <w:rFonts w:ascii="Arial" w:hAnsi="Arial" w:cs="Arial"/>
        </w:rPr>
        <w:t xml:space="preserve"> terlihat bahwa UPT memiliki sejumlah armada dalam kondisi baik, seperti 12 unit dump truck sewa dan 8 unit amrol sewa. Armada ini sangat penting untuk mengangkut sampah dalam volume besar, memastikan proses pengumpulan berjalan efektif dan efisien. Selain itu, dua </w:t>
      </w:r>
      <w:r w:rsidR="00EC2175" w:rsidRPr="00CE1E7E">
        <w:rPr>
          <w:rFonts w:ascii="Arial" w:hAnsi="Arial" w:cs="Arial"/>
          <w:i/>
        </w:rPr>
        <w:t>unit</w:t>
      </w:r>
      <w:r w:rsidR="00EC2175" w:rsidRPr="00CE1E7E">
        <w:rPr>
          <w:rFonts w:ascii="Arial" w:hAnsi="Arial" w:cs="Arial"/>
        </w:rPr>
        <w:t xml:space="preserve"> </w:t>
      </w:r>
      <w:r w:rsidR="00EC2175" w:rsidRPr="00CE1E7E">
        <w:rPr>
          <w:rFonts w:ascii="Arial" w:hAnsi="Arial" w:cs="Arial"/>
          <w:i/>
        </w:rPr>
        <w:t>excavator</w:t>
      </w:r>
      <w:r w:rsidR="00EC2175" w:rsidRPr="00CE1E7E">
        <w:rPr>
          <w:rFonts w:ascii="Arial" w:hAnsi="Arial" w:cs="Arial"/>
        </w:rPr>
        <w:t xml:space="preserve"> juga siap digunakan untuk mendukung kegiatan pembersihan dan pengolahan sampah. Namun, perhatian khusus perlu diberikan pada satu </w:t>
      </w:r>
      <w:r w:rsidR="00EC2175" w:rsidRPr="00CE1E7E">
        <w:rPr>
          <w:rFonts w:ascii="Arial" w:hAnsi="Arial" w:cs="Arial"/>
          <w:i/>
        </w:rPr>
        <w:t>unit bulldozer</w:t>
      </w:r>
      <w:r w:rsidR="00EC2175" w:rsidRPr="00CE1E7E">
        <w:rPr>
          <w:rFonts w:ascii="Arial" w:hAnsi="Arial" w:cs="Arial"/>
        </w:rPr>
        <w:t xml:space="preserve"> yang rusak berat. Keberadaan armada yang tidak berfungsi dapat menghambat kinerja UPT dalam menjaga kebersihan kota.</w:t>
      </w:r>
    </w:p>
    <w:p w:rsidR="00506556" w:rsidRPr="00CE1E7E" w:rsidRDefault="00506556" w:rsidP="009C7567">
      <w:pPr>
        <w:pStyle w:val="NormalWeb"/>
        <w:spacing w:before="0" w:beforeAutospacing="0" w:after="0" w:afterAutospacing="0" w:line="480" w:lineRule="auto"/>
        <w:ind w:firstLine="426"/>
        <w:jc w:val="both"/>
        <w:rPr>
          <w:rFonts w:ascii="Arial" w:hAnsi="Arial" w:cs="Arial"/>
          <w:lang w:val="id-ID"/>
        </w:rPr>
      </w:pPr>
      <w:r w:rsidRPr="00CE1E7E">
        <w:rPr>
          <w:rFonts w:ascii="Arial" w:hAnsi="Arial" w:cs="Arial"/>
          <w:lang w:val="id-ID"/>
        </w:rPr>
        <w:t>Untuk menunjang kinerja suatu organisasi maka dibutuhkan sarana dan prasarana yang mendukung agar hasil kinerja dapat berjalan sesuai dengan tugas dan fungsi, data jumlah sarana dan prasarana pada UPT Pengel</w:t>
      </w:r>
      <w:r w:rsidR="004B2C73" w:rsidRPr="00CE1E7E">
        <w:rPr>
          <w:rFonts w:ascii="Arial" w:hAnsi="Arial" w:cs="Arial"/>
          <w:lang w:val="id-ID"/>
        </w:rPr>
        <w:t>olaan Persampahan Kelas A Kota Dumai sebagai berikut:</w:t>
      </w:r>
    </w:p>
    <w:p w:rsidR="00985278" w:rsidRPr="00CE1E7E" w:rsidRDefault="00985278" w:rsidP="00985278">
      <w:pPr>
        <w:pStyle w:val="Caption"/>
        <w:spacing w:after="0"/>
        <w:jc w:val="center"/>
        <w:rPr>
          <w:rFonts w:ascii="Arial" w:hAnsi="Arial" w:cs="Arial"/>
          <w:b/>
          <w:bCs/>
          <w:i w:val="0"/>
          <w:iCs w:val="0"/>
          <w:color w:val="auto"/>
          <w:sz w:val="24"/>
          <w:szCs w:val="24"/>
        </w:rPr>
      </w:pPr>
      <w:bookmarkStart w:id="16" w:name="_Toc206421074"/>
      <w:bookmarkStart w:id="17" w:name="_Toc206421374"/>
      <w:bookmarkStart w:id="18" w:name="_Toc206955811"/>
      <w:r w:rsidRPr="00CE1E7E">
        <w:rPr>
          <w:rFonts w:ascii="Arial" w:hAnsi="Arial" w:cs="Arial"/>
          <w:b/>
          <w:bCs/>
          <w:i w:val="0"/>
          <w:iCs w:val="0"/>
          <w:color w:val="auto"/>
          <w:sz w:val="24"/>
          <w:szCs w:val="24"/>
        </w:rPr>
        <w:t>Tabel I.</w:t>
      </w:r>
      <w:r w:rsidR="00E9779F" w:rsidRPr="00CE1E7E">
        <w:rPr>
          <w:rFonts w:ascii="Arial" w:hAnsi="Arial" w:cs="Arial"/>
          <w:b/>
          <w:bCs/>
          <w:i w:val="0"/>
          <w:iCs w:val="0"/>
          <w:color w:val="auto"/>
          <w:sz w:val="24"/>
          <w:szCs w:val="24"/>
        </w:rPr>
        <w:t xml:space="preserve">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Tabel_I.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3</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br/>
      </w:r>
      <w:r w:rsidRPr="00CE1E7E">
        <w:rPr>
          <w:rFonts w:ascii="Arial" w:hAnsi="Arial" w:cs="Arial"/>
          <w:b/>
          <w:bCs/>
          <w:i w:val="0"/>
          <w:iCs w:val="0"/>
          <w:color w:val="auto"/>
          <w:sz w:val="24"/>
          <w:szCs w:val="24"/>
          <w:lang w:val="id-ID"/>
        </w:rPr>
        <w:t>Sarana dan Prasarana TPA pada UPT Pengelolaan Persampahan Kelas A Kota Dumai</w:t>
      </w:r>
      <w:bookmarkEnd w:id="16"/>
      <w:bookmarkEnd w:id="17"/>
      <w:bookmarkEnd w:id="18"/>
    </w:p>
    <w:tbl>
      <w:tblPr>
        <w:tblW w:w="7468" w:type="dxa"/>
        <w:jc w:val="center"/>
        <w:tblLook w:val="04A0" w:firstRow="1" w:lastRow="0" w:firstColumn="1" w:lastColumn="0" w:noHBand="0" w:noVBand="1"/>
      </w:tblPr>
      <w:tblGrid>
        <w:gridCol w:w="605"/>
        <w:gridCol w:w="3206"/>
        <w:gridCol w:w="1292"/>
        <w:gridCol w:w="966"/>
        <w:gridCol w:w="1399"/>
      </w:tblGrid>
      <w:tr w:rsidR="00044576" w:rsidRPr="00CE1E7E" w:rsidTr="00044576">
        <w:trPr>
          <w:trHeight w:val="265"/>
          <w:jc w:val="center"/>
        </w:trPr>
        <w:tc>
          <w:tcPr>
            <w:tcW w:w="605" w:type="dxa"/>
            <w:vMerge w:val="restart"/>
            <w:tcBorders>
              <w:top w:val="single" w:sz="4" w:space="0" w:color="auto"/>
              <w:left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b/>
                <w:bCs/>
                <w:color w:val="000000"/>
                <w:sz w:val="24"/>
                <w:szCs w:val="24"/>
                <w:lang w:val="id-ID"/>
              </w:rPr>
            </w:pPr>
            <w:r w:rsidRPr="00CE1E7E">
              <w:rPr>
                <w:rFonts w:ascii="Arial" w:eastAsia="Times New Roman" w:hAnsi="Arial" w:cs="Arial"/>
                <w:b/>
                <w:bCs/>
                <w:color w:val="000000"/>
                <w:sz w:val="24"/>
                <w:szCs w:val="24"/>
              </w:rPr>
              <w:t>N</w:t>
            </w:r>
            <w:r w:rsidRPr="00CE1E7E">
              <w:rPr>
                <w:rFonts w:ascii="Arial" w:eastAsia="Times New Roman" w:hAnsi="Arial" w:cs="Arial"/>
                <w:b/>
                <w:bCs/>
                <w:color w:val="000000"/>
                <w:sz w:val="24"/>
                <w:szCs w:val="24"/>
                <w:lang w:val="id-ID"/>
              </w:rPr>
              <w:t>o</w:t>
            </w:r>
          </w:p>
        </w:tc>
        <w:tc>
          <w:tcPr>
            <w:tcW w:w="3206" w:type="dxa"/>
            <w:vMerge w:val="restart"/>
            <w:tcBorders>
              <w:top w:val="single" w:sz="4" w:space="0" w:color="auto"/>
              <w:left w:val="nil"/>
              <w:right w:val="single" w:sz="4" w:space="0" w:color="auto"/>
            </w:tcBorders>
            <w:shd w:val="clear" w:color="auto" w:fill="auto"/>
            <w:vAlign w:val="center"/>
            <w:hideMark/>
          </w:tcPr>
          <w:p w:rsidR="00044576" w:rsidRPr="00CE1E7E" w:rsidRDefault="00044576" w:rsidP="006A1C2C">
            <w:pPr>
              <w:widowControl/>
              <w:autoSpaceDE/>
              <w:autoSpaceDN/>
              <w:spacing w:line="360" w:lineRule="auto"/>
              <w:jc w:val="center"/>
              <w:rPr>
                <w:rFonts w:ascii="Arial" w:eastAsia="Times New Roman" w:hAnsi="Arial" w:cs="Arial"/>
                <w:b/>
                <w:bCs/>
                <w:color w:val="000000"/>
                <w:sz w:val="24"/>
                <w:szCs w:val="24"/>
              </w:rPr>
            </w:pPr>
            <w:r w:rsidRPr="00CE1E7E">
              <w:rPr>
                <w:rFonts w:ascii="Arial" w:eastAsia="Times New Roman" w:hAnsi="Arial" w:cs="Arial"/>
                <w:b/>
                <w:bCs/>
                <w:color w:val="000000"/>
                <w:sz w:val="24"/>
                <w:szCs w:val="24"/>
              </w:rPr>
              <w:t>S</w:t>
            </w:r>
            <w:r w:rsidRPr="00CE1E7E">
              <w:rPr>
                <w:rFonts w:ascii="Arial" w:eastAsia="Times New Roman" w:hAnsi="Arial" w:cs="Arial"/>
                <w:b/>
                <w:bCs/>
                <w:color w:val="000000"/>
                <w:sz w:val="24"/>
                <w:szCs w:val="24"/>
                <w:lang w:val="id-ID"/>
              </w:rPr>
              <w:t>arana dan Prasarana</w:t>
            </w:r>
            <w:r w:rsidRPr="00CE1E7E">
              <w:rPr>
                <w:rFonts w:ascii="Arial" w:eastAsia="Times New Roman" w:hAnsi="Arial" w:cs="Arial"/>
                <w:b/>
                <w:bCs/>
                <w:color w:val="000000"/>
                <w:sz w:val="24"/>
                <w:szCs w:val="24"/>
              </w:rPr>
              <w:t xml:space="preserve"> TPA</w:t>
            </w:r>
          </w:p>
        </w:tc>
        <w:tc>
          <w:tcPr>
            <w:tcW w:w="2258" w:type="dxa"/>
            <w:gridSpan w:val="2"/>
            <w:tcBorders>
              <w:top w:val="single" w:sz="4" w:space="0" w:color="auto"/>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b/>
                <w:bCs/>
                <w:color w:val="000000"/>
                <w:sz w:val="24"/>
                <w:szCs w:val="24"/>
              </w:rPr>
            </w:pPr>
            <w:r w:rsidRPr="00CE1E7E">
              <w:rPr>
                <w:rFonts w:ascii="Arial" w:eastAsia="Times New Roman" w:hAnsi="Arial" w:cs="Arial"/>
                <w:b/>
                <w:bCs/>
                <w:color w:val="000000"/>
                <w:sz w:val="24"/>
                <w:szCs w:val="24"/>
              </w:rPr>
              <w:t>K</w:t>
            </w:r>
            <w:r w:rsidRPr="00CE1E7E">
              <w:rPr>
                <w:rFonts w:ascii="Arial" w:eastAsia="Times New Roman" w:hAnsi="Arial" w:cs="Arial"/>
                <w:b/>
                <w:bCs/>
                <w:color w:val="000000"/>
                <w:sz w:val="24"/>
                <w:szCs w:val="24"/>
                <w:lang w:val="id-ID"/>
              </w:rPr>
              <w:t>eterangan</w:t>
            </w:r>
          </w:p>
        </w:tc>
        <w:tc>
          <w:tcPr>
            <w:tcW w:w="1399" w:type="dxa"/>
            <w:vMerge w:val="restart"/>
            <w:tcBorders>
              <w:top w:val="single" w:sz="4" w:space="0" w:color="auto"/>
              <w:left w:val="nil"/>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b/>
                <w:bCs/>
                <w:color w:val="000000"/>
                <w:sz w:val="24"/>
                <w:szCs w:val="24"/>
              </w:rPr>
            </w:pPr>
            <w:r w:rsidRPr="00CE1E7E">
              <w:rPr>
                <w:rFonts w:ascii="Arial" w:eastAsia="Times New Roman" w:hAnsi="Arial" w:cs="Arial"/>
                <w:b/>
                <w:bCs/>
                <w:color w:val="000000"/>
                <w:sz w:val="24"/>
                <w:szCs w:val="24"/>
                <w:lang w:val="id-ID"/>
              </w:rPr>
              <w:t>Jumlah</w:t>
            </w:r>
          </w:p>
        </w:tc>
      </w:tr>
      <w:tr w:rsidR="00044576" w:rsidRPr="00CE1E7E" w:rsidTr="00044576">
        <w:trPr>
          <w:trHeight w:val="318"/>
          <w:jc w:val="center"/>
        </w:trPr>
        <w:tc>
          <w:tcPr>
            <w:tcW w:w="605" w:type="dxa"/>
            <w:vMerge/>
            <w:tcBorders>
              <w:left w:val="single" w:sz="4" w:space="0" w:color="auto"/>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b/>
                <w:bCs/>
                <w:color w:val="000000"/>
                <w:sz w:val="24"/>
                <w:szCs w:val="24"/>
              </w:rPr>
            </w:pPr>
          </w:p>
        </w:tc>
        <w:tc>
          <w:tcPr>
            <w:tcW w:w="3206" w:type="dxa"/>
            <w:vMerge/>
            <w:tcBorders>
              <w:left w:val="nil"/>
              <w:bottom w:val="single" w:sz="4" w:space="0" w:color="auto"/>
              <w:right w:val="single" w:sz="4" w:space="0" w:color="auto"/>
            </w:tcBorders>
            <w:shd w:val="clear" w:color="auto" w:fill="auto"/>
            <w:vAlign w:val="center"/>
            <w:hideMark/>
          </w:tcPr>
          <w:p w:rsidR="00044576" w:rsidRPr="00CE1E7E" w:rsidRDefault="00044576" w:rsidP="006A1C2C">
            <w:pPr>
              <w:widowControl/>
              <w:autoSpaceDE/>
              <w:autoSpaceDN/>
              <w:spacing w:line="360" w:lineRule="auto"/>
              <w:jc w:val="center"/>
              <w:rPr>
                <w:rFonts w:ascii="Arial" w:eastAsia="Times New Roman" w:hAnsi="Arial" w:cs="Arial"/>
                <w:b/>
                <w:bCs/>
                <w:color w:val="000000"/>
                <w:sz w:val="24"/>
                <w:szCs w:val="24"/>
              </w:rPr>
            </w:pP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b/>
                <w:bCs/>
                <w:color w:val="000000"/>
                <w:sz w:val="24"/>
                <w:szCs w:val="24"/>
                <w:lang w:val="id-ID"/>
              </w:rPr>
            </w:pPr>
            <w:r w:rsidRPr="00CE1E7E">
              <w:rPr>
                <w:rFonts w:ascii="Arial" w:eastAsia="Times New Roman" w:hAnsi="Arial" w:cs="Arial"/>
                <w:b/>
                <w:bCs/>
                <w:color w:val="000000"/>
                <w:sz w:val="24"/>
                <w:szCs w:val="24"/>
                <w:lang w:val="id-ID"/>
              </w:rPr>
              <w:t>Baik</w:t>
            </w:r>
          </w:p>
        </w:tc>
        <w:tc>
          <w:tcPr>
            <w:tcW w:w="966" w:type="dxa"/>
            <w:tcBorders>
              <w:top w:val="single" w:sz="4" w:space="0" w:color="auto"/>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b/>
                <w:bCs/>
                <w:color w:val="000000"/>
                <w:sz w:val="24"/>
                <w:szCs w:val="24"/>
                <w:lang w:val="id-ID"/>
              </w:rPr>
            </w:pPr>
            <w:r w:rsidRPr="00CE1E7E">
              <w:rPr>
                <w:rFonts w:ascii="Arial" w:eastAsia="Times New Roman" w:hAnsi="Arial" w:cs="Arial"/>
                <w:b/>
                <w:bCs/>
                <w:color w:val="000000"/>
                <w:sz w:val="24"/>
                <w:szCs w:val="24"/>
                <w:lang w:val="id-ID"/>
              </w:rPr>
              <w:t>Rusak</w:t>
            </w:r>
          </w:p>
        </w:tc>
        <w:tc>
          <w:tcPr>
            <w:tcW w:w="1399" w:type="dxa"/>
            <w:vMerge/>
            <w:tcBorders>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b/>
                <w:bCs/>
                <w:color w:val="000000"/>
                <w:sz w:val="24"/>
                <w:szCs w:val="24"/>
                <w:lang w:val="id-ID"/>
              </w:rPr>
            </w:pPr>
          </w:p>
        </w:tc>
      </w:tr>
      <w:tr w:rsidR="00044576" w:rsidRPr="00CE1E7E" w:rsidTr="00044576">
        <w:trPr>
          <w:trHeight w:val="277"/>
          <w:jc w:val="center"/>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1</w:t>
            </w:r>
          </w:p>
        </w:tc>
        <w:tc>
          <w:tcPr>
            <w:tcW w:w="3206" w:type="dxa"/>
            <w:tcBorders>
              <w:top w:val="nil"/>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Portal Pintu Masuk/Keluar TPA</w:t>
            </w:r>
          </w:p>
        </w:tc>
        <w:tc>
          <w:tcPr>
            <w:tcW w:w="1292" w:type="dxa"/>
            <w:tcBorders>
              <w:top w:val="nil"/>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w:t>
            </w:r>
          </w:p>
        </w:tc>
        <w:tc>
          <w:tcPr>
            <w:tcW w:w="966" w:type="dxa"/>
            <w:tcBorders>
              <w:top w:val="nil"/>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399" w:type="dxa"/>
            <w:tcBorders>
              <w:top w:val="nil"/>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1</w:t>
            </w:r>
          </w:p>
        </w:tc>
      </w:tr>
      <w:tr w:rsidR="00044576" w:rsidRPr="00CE1E7E" w:rsidTr="00044576">
        <w:trPr>
          <w:trHeight w:val="219"/>
          <w:jc w:val="center"/>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2</w:t>
            </w:r>
          </w:p>
        </w:tc>
        <w:tc>
          <w:tcPr>
            <w:tcW w:w="3206" w:type="dxa"/>
            <w:tcBorders>
              <w:top w:val="nil"/>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Timbangan Sampah</w:t>
            </w:r>
          </w:p>
        </w:tc>
        <w:tc>
          <w:tcPr>
            <w:tcW w:w="1292" w:type="dxa"/>
            <w:tcBorders>
              <w:top w:val="nil"/>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w:t>
            </w:r>
          </w:p>
        </w:tc>
        <w:tc>
          <w:tcPr>
            <w:tcW w:w="966" w:type="dxa"/>
            <w:tcBorders>
              <w:top w:val="nil"/>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399" w:type="dxa"/>
            <w:tcBorders>
              <w:top w:val="nil"/>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1</w:t>
            </w:r>
          </w:p>
        </w:tc>
      </w:tr>
      <w:tr w:rsidR="00044576" w:rsidRPr="00CE1E7E" w:rsidTr="00044576">
        <w:trPr>
          <w:trHeight w:val="292"/>
          <w:jc w:val="center"/>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3</w:t>
            </w:r>
          </w:p>
        </w:tc>
        <w:tc>
          <w:tcPr>
            <w:tcW w:w="3206" w:type="dxa"/>
            <w:tcBorders>
              <w:top w:val="nil"/>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Kantor</w:t>
            </w:r>
          </w:p>
        </w:tc>
        <w:tc>
          <w:tcPr>
            <w:tcW w:w="1292" w:type="dxa"/>
            <w:tcBorders>
              <w:top w:val="nil"/>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w:t>
            </w:r>
          </w:p>
        </w:tc>
        <w:tc>
          <w:tcPr>
            <w:tcW w:w="966" w:type="dxa"/>
            <w:tcBorders>
              <w:top w:val="nil"/>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399" w:type="dxa"/>
            <w:tcBorders>
              <w:top w:val="nil"/>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1</w:t>
            </w:r>
          </w:p>
        </w:tc>
      </w:tr>
      <w:tr w:rsidR="00044576" w:rsidRPr="00CE1E7E" w:rsidTr="00044576">
        <w:trPr>
          <w:trHeight w:val="235"/>
          <w:jc w:val="center"/>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4</w:t>
            </w:r>
          </w:p>
        </w:tc>
        <w:tc>
          <w:tcPr>
            <w:tcW w:w="3206" w:type="dxa"/>
            <w:tcBorders>
              <w:top w:val="nil"/>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Sumur Lindi</w:t>
            </w:r>
          </w:p>
        </w:tc>
        <w:tc>
          <w:tcPr>
            <w:tcW w:w="1292" w:type="dxa"/>
            <w:tcBorders>
              <w:top w:val="nil"/>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w:t>
            </w:r>
          </w:p>
        </w:tc>
        <w:tc>
          <w:tcPr>
            <w:tcW w:w="966" w:type="dxa"/>
            <w:tcBorders>
              <w:top w:val="nil"/>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399" w:type="dxa"/>
            <w:tcBorders>
              <w:top w:val="nil"/>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1</w:t>
            </w:r>
          </w:p>
        </w:tc>
      </w:tr>
      <w:tr w:rsidR="00044576" w:rsidRPr="00CE1E7E" w:rsidTr="00044576">
        <w:trPr>
          <w:trHeight w:val="214"/>
          <w:jc w:val="center"/>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5</w:t>
            </w:r>
          </w:p>
        </w:tc>
        <w:tc>
          <w:tcPr>
            <w:tcW w:w="3206" w:type="dxa"/>
            <w:tcBorders>
              <w:top w:val="nil"/>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Rumah Jaga TPA</w:t>
            </w:r>
          </w:p>
        </w:tc>
        <w:tc>
          <w:tcPr>
            <w:tcW w:w="1292" w:type="dxa"/>
            <w:tcBorders>
              <w:top w:val="nil"/>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2</w:t>
            </w:r>
          </w:p>
        </w:tc>
        <w:tc>
          <w:tcPr>
            <w:tcW w:w="966" w:type="dxa"/>
            <w:tcBorders>
              <w:top w:val="nil"/>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399" w:type="dxa"/>
            <w:tcBorders>
              <w:top w:val="nil"/>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2</w:t>
            </w:r>
          </w:p>
        </w:tc>
      </w:tr>
      <w:tr w:rsidR="00044576" w:rsidRPr="00CE1E7E" w:rsidTr="00044576">
        <w:trPr>
          <w:trHeight w:val="365"/>
          <w:jc w:val="center"/>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6</w:t>
            </w:r>
          </w:p>
        </w:tc>
        <w:tc>
          <w:tcPr>
            <w:tcW w:w="3206" w:type="dxa"/>
            <w:tcBorders>
              <w:top w:val="nil"/>
              <w:left w:val="nil"/>
              <w:bottom w:val="single" w:sz="4" w:space="0" w:color="auto"/>
              <w:right w:val="single" w:sz="4" w:space="0" w:color="auto"/>
            </w:tcBorders>
            <w:shd w:val="clear" w:color="auto" w:fill="auto"/>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Instalasi Pengelolaan Sampah Terpadu (IPST)</w:t>
            </w:r>
          </w:p>
        </w:tc>
        <w:tc>
          <w:tcPr>
            <w:tcW w:w="1292" w:type="dxa"/>
            <w:tcBorders>
              <w:top w:val="nil"/>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w:t>
            </w:r>
          </w:p>
        </w:tc>
        <w:tc>
          <w:tcPr>
            <w:tcW w:w="966" w:type="dxa"/>
            <w:tcBorders>
              <w:top w:val="nil"/>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399" w:type="dxa"/>
            <w:tcBorders>
              <w:top w:val="nil"/>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1</w:t>
            </w:r>
          </w:p>
        </w:tc>
      </w:tr>
      <w:tr w:rsidR="00044576" w:rsidRPr="00CE1E7E" w:rsidTr="00044576">
        <w:trPr>
          <w:trHeight w:val="229"/>
          <w:jc w:val="center"/>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7</w:t>
            </w:r>
          </w:p>
        </w:tc>
        <w:tc>
          <w:tcPr>
            <w:tcW w:w="3206" w:type="dxa"/>
            <w:tcBorders>
              <w:top w:val="nil"/>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Landfill</w:t>
            </w:r>
          </w:p>
        </w:tc>
        <w:tc>
          <w:tcPr>
            <w:tcW w:w="1292" w:type="dxa"/>
            <w:tcBorders>
              <w:top w:val="nil"/>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w:t>
            </w:r>
          </w:p>
        </w:tc>
        <w:tc>
          <w:tcPr>
            <w:tcW w:w="966" w:type="dxa"/>
            <w:tcBorders>
              <w:top w:val="nil"/>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399" w:type="dxa"/>
            <w:tcBorders>
              <w:top w:val="nil"/>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1</w:t>
            </w:r>
          </w:p>
        </w:tc>
      </w:tr>
      <w:tr w:rsidR="00044576" w:rsidRPr="00CE1E7E" w:rsidTr="00044576">
        <w:trPr>
          <w:trHeight w:val="229"/>
          <w:jc w:val="center"/>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8</w:t>
            </w:r>
          </w:p>
        </w:tc>
        <w:tc>
          <w:tcPr>
            <w:tcW w:w="3206" w:type="dxa"/>
            <w:tcBorders>
              <w:top w:val="nil"/>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Kolam Lindi</w:t>
            </w:r>
          </w:p>
        </w:tc>
        <w:tc>
          <w:tcPr>
            <w:tcW w:w="1292" w:type="dxa"/>
            <w:tcBorders>
              <w:top w:val="nil"/>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2</w:t>
            </w:r>
          </w:p>
        </w:tc>
        <w:tc>
          <w:tcPr>
            <w:tcW w:w="966" w:type="dxa"/>
            <w:tcBorders>
              <w:top w:val="nil"/>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399" w:type="dxa"/>
            <w:tcBorders>
              <w:top w:val="nil"/>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rPr>
            </w:pPr>
            <w:r w:rsidRPr="00CE1E7E">
              <w:rPr>
                <w:rFonts w:ascii="Arial" w:eastAsia="Times New Roman" w:hAnsi="Arial" w:cs="Arial"/>
                <w:color w:val="000000"/>
                <w:sz w:val="24"/>
                <w:szCs w:val="24"/>
              </w:rPr>
              <w:t>2</w:t>
            </w:r>
          </w:p>
        </w:tc>
      </w:tr>
      <w:tr w:rsidR="00044576" w:rsidRPr="00CE1E7E" w:rsidTr="00044576">
        <w:trPr>
          <w:trHeight w:val="229"/>
          <w:jc w:val="center"/>
        </w:trPr>
        <w:tc>
          <w:tcPr>
            <w:tcW w:w="38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Jumlah</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10</w:t>
            </w:r>
          </w:p>
        </w:tc>
        <w:tc>
          <w:tcPr>
            <w:tcW w:w="966" w:type="dxa"/>
            <w:tcBorders>
              <w:top w:val="single" w:sz="4" w:space="0" w:color="auto"/>
              <w:left w:val="nil"/>
              <w:bottom w:val="single" w:sz="4" w:space="0" w:color="auto"/>
              <w:right w:val="single" w:sz="4" w:space="0" w:color="auto"/>
            </w:tcBorders>
            <w:vAlign w:val="center"/>
          </w:tcPr>
          <w:p w:rsidR="00044576" w:rsidRPr="00CE1E7E" w:rsidRDefault="00044576" w:rsidP="006A1C2C">
            <w:pPr>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w:t>
            </w:r>
          </w:p>
        </w:tc>
        <w:tc>
          <w:tcPr>
            <w:tcW w:w="1399" w:type="dxa"/>
            <w:tcBorders>
              <w:top w:val="single" w:sz="4" w:space="0" w:color="auto"/>
              <w:left w:val="nil"/>
              <w:bottom w:val="single" w:sz="4" w:space="0" w:color="auto"/>
              <w:right w:val="single" w:sz="4" w:space="0" w:color="auto"/>
            </w:tcBorders>
            <w:vAlign w:val="center"/>
          </w:tcPr>
          <w:p w:rsidR="00044576" w:rsidRPr="00CE1E7E" w:rsidRDefault="00044576" w:rsidP="00985278">
            <w:pPr>
              <w:keepNext/>
              <w:widowControl/>
              <w:autoSpaceDE/>
              <w:autoSpaceDN/>
              <w:spacing w:line="360" w:lineRule="auto"/>
              <w:jc w:val="center"/>
              <w:rPr>
                <w:rFonts w:ascii="Arial" w:eastAsia="Times New Roman" w:hAnsi="Arial" w:cs="Arial"/>
                <w:color w:val="000000"/>
                <w:sz w:val="24"/>
                <w:szCs w:val="24"/>
                <w:lang w:val="id-ID"/>
              </w:rPr>
            </w:pPr>
            <w:r w:rsidRPr="00CE1E7E">
              <w:rPr>
                <w:rFonts w:ascii="Arial" w:eastAsia="Times New Roman" w:hAnsi="Arial" w:cs="Arial"/>
                <w:color w:val="000000"/>
                <w:sz w:val="24"/>
                <w:szCs w:val="24"/>
                <w:lang w:val="id-ID"/>
              </w:rPr>
              <w:t>10</w:t>
            </w:r>
          </w:p>
        </w:tc>
      </w:tr>
    </w:tbl>
    <w:p w:rsidR="00044576" w:rsidRPr="00CE1E7E" w:rsidRDefault="00044576" w:rsidP="00B2506E">
      <w:pPr>
        <w:spacing w:after="240"/>
        <w:ind w:left="284"/>
        <w:rPr>
          <w:rFonts w:ascii="Arial" w:hAnsi="Arial" w:cs="Arial"/>
          <w:sz w:val="24"/>
          <w:szCs w:val="24"/>
          <w:lang w:val="id-ID"/>
        </w:rPr>
      </w:pPr>
      <w:r w:rsidRPr="00CE1E7E">
        <w:rPr>
          <w:rFonts w:ascii="Arial" w:hAnsi="Arial" w:cs="Arial"/>
          <w:sz w:val="24"/>
          <w:szCs w:val="24"/>
          <w:lang w:val="id-ID"/>
        </w:rPr>
        <w:t>Sumber Data: UPT Pengelolaan Persampahan Kelas A Kota Dumai 2024</w:t>
      </w:r>
    </w:p>
    <w:p w:rsidR="00E81EFF" w:rsidRPr="00CE1E7E" w:rsidRDefault="00425B0F" w:rsidP="00EB080E">
      <w:pPr>
        <w:pStyle w:val="NormalWeb"/>
        <w:spacing w:before="0" w:beforeAutospacing="0" w:after="0" w:afterAutospacing="0" w:line="480" w:lineRule="auto"/>
        <w:ind w:firstLine="567"/>
        <w:jc w:val="both"/>
        <w:rPr>
          <w:rFonts w:ascii="Arial" w:hAnsi="Arial" w:cs="Arial"/>
          <w:lang w:val="id-ID"/>
        </w:rPr>
      </w:pPr>
      <w:r w:rsidRPr="00CE1E7E">
        <w:rPr>
          <w:rFonts w:ascii="Arial" w:hAnsi="Arial" w:cs="Arial"/>
          <w:lang w:val="id-ID"/>
        </w:rPr>
        <w:t>Berdasarkan tabel I.3</w:t>
      </w:r>
      <w:r w:rsidR="00E81EFF" w:rsidRPr="00CE1E7E">
        <w:rPr>
          <w:rFonts w:ascii="Arial" w:hAnsi="Arial" w:cs="Arial"/>
        </w:rPr>
        <w:t xml:space="preserve"> menunjukkan sarana dan prasarana yang ada di Tempat Pembuangan Akhir (TPA). TPA dilengkapi dengan portal pintu masuk/keluar, penimbangan sampah, dan kantor yang mendukung operasional administrasi. Selain itu, terdapat sumur lindi untuk mengelola air lindi, serta dua rumah jaga untuk keamanan area. Instalasi Pengelolaan Sampah Terpadu (IPST) dan landfill juga disediakan untuk mengolah dan menampung sampah. Dua kolam lindi berfungsi untuk menampung air lindi, yang penting untuk mencegah polusi lingkungan. Keberadaan sarana dan prasarana ini sangat penting untuk mendukung pengelolaan sampah yang efektif dan ramah lingkungan di Kota Dumai.</w:t>
      </w:r>
    </w:p>
    <w:p w:rsidR="00385EC9" w:rsidRPr="00CE1E7E" w:rsidRDefault="00593ADB" w:rsidP="002B2859">
      <w:pPr>
        <w:pStyle w:val="NormalWeb"/>
        <w:spacing w:before="0" w:beforeAutospacing="0" w:after="0" w:afterAutospacing="0" w:line="480" w:lineRule="auto"/>
        <w:ind w:firstLine="426"/>
        <w:jc w:val="both"/>
        <w:rPr>
          <w:rFonts w:ascii="Arial" w:hAnsi="Arial" w:cs="Arial"/>
          <w:b/>
          <w:color w:val="FFFFFF" w:themeColor="background1"/>
          <w:lang w:val="id-ID"/>
        </w:rPr>
      </w:pPr>
      <w:r w:rsidRPr="00CE1E7E">
        <w:rPr>
          <w:rFonts w:ascii="Arial" w:hAnsi="Arial" w:cs="Arial"/>
          <w:lang w:val="id-ID"/>
        </w:rPr>
        <w:t>Operasional pengangkutan sampah terbagi di</w:t>
      </w:r>
      <w:r w:rsidR="00E3753C" w:rsidRPr="00CE1E7E">
        <w:rPr>
          <w:rFonts w:ascii="Arial" w:hAnsi="Arial" w:cs="Arial"/>
          <w:lang w:val="id-ID"/>
        </w:rPr>
        <w:t xml:space="preserve"> </w:t>
      </w:r>
      <w:r w:rsidRPr="00CE1E7E">
        <w:rPr>
          <w:rFonts w:ascii="Arial" w:hAnsi="Arial" w:cs="Arial"/>
          <w:lang w:val="id-ID"/>
        </w:rPr>
        <w:t>beberapa jalan di Kota Dumai dengan jam yang berbeda-beda sesuai jadwal yang telah ditentukan.</w:t>
      </w:r>
      <w:r w:rsidR="00DD187D" w:rsidRPr="00CE1E7E">
        <w:rPr>
          <w:rFonts w:ascii="Arial" w:hAnsi="Arial" w:cs="Arial"/>
          <w:lang w:val="id-ID"/>
        </w:rPr>
        <w:t xml:space="preserve"> Berikut lokasi Operasional Pengangkutan Sampah pada UPT Pengelolaan Persampahan Kelas A Kota Dumai:</w:t>
      </w:r>
      <w:r w:rsidR="002B2859" w:rsidRPr="00CE1E7E">
        <w:rPr>
          <w:rFonts w:ascii="Arial" w:hAnsi="Arial" w:cs="Arial"/>
          <w:b/>
          <w:color w:val="FFFFFF" w:themeColor="background1"/>
          <w:lang w:val="id-ID"/>
        </w:rPr>
        <w:t xml:space="preserve"> </w:t>
      </w:r>
    </w:p>
    <w:p w:rsidR="00385EC9" w:rsidRPr="00CE1E7E" w:rsidRDefault="00385EC9" w:rsidP="00385EC9">
      <w:pPr>
        <w:rPr>
          <w:rFonts w:ascii="Arial" w:hAnsi="Arial" w:cs="Arial"/>
          <w:b/>
          <w:sz w:val="24"/>
          <w:szCs w:val="24"/>
          <w:lang w:val="id-ID"/>
        </w:rPr>
        <w:sectPr w:rsidR="00385EC9" w:rsidRPr="00CE1E7E" w:rsidSect="006A5F7F">
          <w:type w:val="continuous"/>
          <w:pgSz w:w="11910" w:h="16840"/>
          <w:pgMar w:top="2268" w:right="1701" w:bottom="1701" w:left="2268" w:header="720" w:footer="720" w:gutter="0"/>
          <w:pgNumType w:start="1"/>
          <w:cols w:space="720"/>
          <w:titlePg/>
          <w:docGrid w:linePitch="299"/>
        </w:sectPr>
      </w:pPr>
    </w:p>
    <w:tbl>
      <w:tblPr>
        <w:tblStyle w:val="TableGrid"/>
        <w:tblW w:w="13444" w:type="dxa"/>
        <w:jc w:val="center"/>
        <w:tblLayout w:type="fixed"/>
        <w:tblLook w:val="04A0" w:firstRow="1" w:lastRow="0" w:firstColumn="1" w:lastColumn="0" w:noHBand="0" w:noVBand="1"/>
      </w:tblPr>
      <w:tblGrid>
        <w:gridCol w:w="574"/>
        <w:gridCol w:w="1145"/>
        <w:gridCol w:w="1145"/>
        <w:gridCol w:w="1288"/>
        <w:gridCol w:w="1289"/>
        <w:gridCol w:w="8003"/>
      </w:tblGrid>
      <w:tr w:rsidR="00385EC9" w:rsidRPr="008C21C3" w:rsidTr="008C21C3">
        <w:trPr>
          <w:trHeight w:val="712"/>
          <w:jc w:val="center"/>
        </w:trPr>
        <w:tc>
          <w:tcPr>
            <w:tcW w:w="574" w:type="dxa"/>
            <w:vAlign w:val="center"/>
          </w:tcPr>
          <w:p w:rsidR="00385EC9" w:rsidRPr="008C21C3" w:rsidRDefault="00385EC9" w:rsidP="001F0122">
            <w:pPr>
              <w:jc w:val="center"/>
              <w:rPr>
                <w:rFonts w:ascii="Arial" w:hAnsi="Arial" w:cs="Arial"/>
                <w:b/>
                <w:sz w:val="18"/>
                <w:szCs w:val="18"/>
              </w:rPr>
            </w:pPr>
            <w:r w:rsidRPr="008C21C3">
              <w:rPr>
                <w:rFonts w:ascii="Arial" w:hAnsi="Arial" w:cs="Arial"/>
                <w:b/>
                <w:sz w:val="18"/>
                <w:szCs w:val="18"/>
              </w:rPr>
              <w:t>NO</w:t>
            </w:r>
          </w:p>
        </w:tc>
        <w:tc>
          <w:tcPr>
            <w:tcW w:w="1145" w:type="dxa"/>
            <w:vAlign w:val="center"/>
          </w:tcPr>
          <w:p w:rsidR="00385EC9" w:rsidRPr="008C21C3" w:rsidRDefault="000925D9" w:rsidP="001F0122">
            <w:pPr>
              <w:jc w:val="cente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487646208" behindDoc="0" locked="0" layoutInCell="1" allowOverlap="1">
                      <wp:simplePos x="0" y="0"/>
                      <wp:positionH relativeFrom="column">
                        <wp:posOffset>131445</wp:posOffset>
                      </wp:positionH>
                      <wp:positionV relativeFrom="paragraph">
                        <wp:posOffset>-922655</wp:posOffset>
                      </wp:positionV>
                      <wp:extent cx="7378700" cy="664210"/>
                      <wp:effectExtent l="0" t="0" r="12700" b="21590"/>
                      <wp:wrapNone/>
                      <wp:docPr id="36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8700" cy="664210"/>
                              </a:xfrm>
                              <a:prstGeom prst="rect">
                                <a:avLst/>
                              </a:prstGeom>
                              <a:solidFill>
                                <a:srgbClr val="FFFFFF"/>
                              </a:solidFill>
                              <a:ln w="9525">
                                <a:solidFill>
                                  <a:schemeClr val="bg1">
                                    <a:lumMod val="100000"/>
                                    <a:lumOff val="0"/>
                                  </a:schemeClr>
                                </a:solidFill>
                                <a:miter lim="800000"/>
                                <a:headEnd/>
                                <a:tailEnd/>
                              </a:ln>
                            </wps:spPr>
                            <wps:txbx>
                              <w:txbxContent>
                                <w:p w:rsidR="008C21C3" w:rsidRPr="008C21C3" w:rsidRDefault="008C21C3" w:rsidP="008C21C3">
                                  <w:pPr>
                                    <w:pStyle w:val="Caption"/>
                                    <w:spacing w:after="0"/>
                                    <w:jc w:val="center"/>
                                    <w:rPr>
                                      <w:rFonts w:ascii="Arial" w:hAnsi="Arial" w:cs="Arial"/>
                                      <w:b/>
                                      <w:bCs/>
                                      <w:i w:val="0"/>
                                      <w:iCs w:val="0"/>
                                      <w:color w:val="auto"/>
                                      <w:sz w:val="24"/>
                                      <w:szCs w:val="24"/>
                                    </w:rPr>
                                  </w:pPr>
                                  <w:bookmarkStart w:id="19" w:name="_Toc206421075"/>
                                  <w:bookmarkStart w:id="20" w:name="_Toc206421375"/>
                                  <w:bookmarkStart w:id="21" w:name="_Toc206955812"/>
                                  <w:r w:rsidRPr="008C21C3">
                                    <w:rPr>
                                      <w:rFonts w:ascii="Arial" w:hAnsi="Arial" w:cs="Arial"/>
                                      <w:b/>
                                      <w:bCs/>
                                      <w:i w:val="0"/>
                                      <w:iCs w:val="0"/>
                                      <w:color w:val="auto"/>
                                      <w:sz w:val="24"/>
                                      <w:szCs w:val="24"/>
                                    </w:rPr>
                                    <w:t xml:space="preserve">Tabel I. </w:t>
                                  </w:r>
                                  <w:r w:rsidRPr="008C21C3">
                                    <w:rPr>
                                      <w:rFonts w:ascii="Arial" w:hAnsi="Arial" w:cs="Arial"/>
                                      <w:b/>
                                      <w:bCs/>
                                      <w:i w:val="0"/>
                                      <w:iCs w:val="0"/>
                                      <w:color w:val="auto"/>
                                      <w:sz w:val="24"/>
                                      <w:szCs w:val="24"/>
                                    </w:rPr>
                                    <w:fldChar w:fldCharType="begin"/>
                                  </w:r>
                                  <w:r w:rsidRPr="008C21C3">
                                    <w:rPr>
                                      <w:rFonts w:ascii="Arial" w:hAnsi="Arial" w:cs="Arial"/>
                                      <w:b/>
                                      <w:bCs/>
                                      <w:i w:val="0"/>
                                      <w:iCs w:val="0"/>
                                      <w:color w:val="auto"/>
                                      <w:sz w:val="24"/>
                                      <w:szCs w:val="24"/>
                                    </w:rPr>
                                    <w:instrText xml:space="preserve"> SEQ Tabel_I. \* ARABIC </w:instrText>
                                  </w:r>
                                  <w:r w:rsidRPr="008C21C3">
                                    <w:rPr>
                                      <w:rFonts w:ascii="Arial" w:hAnsi="Arial" w:cs="Arial"/>
                                      <w:b/>
                                      <w:bCs/>
                                      <w:i w:val="0"/>
                                      <w:iCs w:val="0"/>
                                      <w:color w:val="auto"/>
                                      <w:sz w:val="24"/>
                                      <w:szCs w:val="24"/>
                                    </w:rPr>
                                    <w:fldChar w:fldCharType="separate"/>
                                  </w:r>
                                  <w:r w:rsidRPr="008C21C3">
                                    <w:rPr>
                                      <w:rFonts w:ascii="Arial" w:hAnsi="Arial" w:cs="Arial"/>
                                      <w:b/>
                                      <w:bCs/>
                                      <w:i w:val="0"/>
                                      <w:iCs w:val="0"/>
                                      <w:noProof/>
                                      <w:color w:val="auto"/>
                                      <w:sz w:val="24"/>
                                      <w:szCs w:val="24"/>
                                    </w:rPr>
                                    <w:t>4</w:t>
                                  </w:r>
                                  <w:r w:rsidRPr="008C21C3">
                                    <w:rPr>
                                      <w:rFonts w:ascii="Arial" w:hAnsi="Arial" w:cs="Arial"/>
                                      <w:b/>
                                      <w:bCs/>
                                      <w:i w:val="0"/>
                                      <w:iCs w:val="0"/>
                                      <w:color w:val="auto"/>
                                      <w:sz w:val="24"/>
                                      <w:szCs w:val="24"/>
                                    </w:rPr>
                                    <w:fldChar w:fldCharType="end"/>
                                  </w:r>
                                  <w:r w:rsidRPr="008C21C3">
                                    <w:rPr>
                                      <w:rFonts w:ascii="Arial" w:hAnsi="Arial" w:cs="Arial"/>
                                      <w:b/>
                                      <w:bCs/>
                                      <w:i w:val="0"/>
                                      <w:iCs w:val="0"/>
                                      <w:color w:val="auto"/>
                                      <w:sz w:val="24"/>
                                      <w:szCs w:val="24"/>
                                    </w:rPr>
                                    <w:br/>
                                  </w:r>
                                  <w:r w:rsidRPr="008C21C3">
                                    <w:rPr>
                                      <w:rFonts w:ascii="Arial" w:hAnsi="Arial" w:cs="Arial"/>
                                      <w:b/>
                                      <w:bCs/>
                                      <w:i w:val="0"/>
                                      <w:iCs w:val="0"/>
                                      <w:color w:val="auto"/>
                                      <w:sz w:val="24"/>
                                      <w:szCs w:val="24"/>
                                      <w:lang w:val="id-ID"/>
                                    </w:rPr>
                                    <w:t>Lokasi Operasional Pengangkutan Sampah pada UPT Pengelolaan Persampahan</w:t>
                                  </w:r>
                                  <w:bookmarkEnd w:id="19"/>
                                  <w:bookmarkEnd w:id="20"/>
                                  <w:bookmarkEnd w:id="21"/>
                                </w:p>
                                <w:p w:rsidR="008C21C3" w:rsidRPr="008C21C3" w:rsidRDefault="008C21C3" w:rsidP="00985278">
                                  <w:pPr>
                                    <w:widowControl/>
                                    <w:autoSpaceDE/>
                                    <w:autoSpaceDN/>
                                    <w:jc w:val="center"/>
                                    <w:rPr>
                                      <w:rFonts w:ascii="Arial" w:hAnsi="Arial" w:cs="Arial"/>
                                      <w:b/>
                                      <w:sz w:val="20"/>
                                      <w:szCs w:val="20"/>
                                    </w:rPr>
                                  </w:pPr>
                                  <w:r w:rsidRPr="008C21C3">
                                    <w:rPr>
                                      <w:rFonts w:ascii="Arial" w:hAnsi="Arial" w:cs="Arial"/>
                                      <w:b/>
                                      <w:bCs/>
                                      <w:iCs/>
                                      <w:sz w:val="24"/>
                                      <w:szCs w:val="24"/>
                                      <w:lang w:val="id-ID"/>
                                    </w:rPr>
                                    <w:t>Kelas A Kota Dumai</w:t>
                                  </w:r>
                                </w:p>
                                <w:p w:rsidR="008C21C3" w:rsidRDefault="008C21C3" w:rsidP="002B2859">
                                  <w:pPr>
                                    <w:jc w:val="center"/>
                                    <w:rPr>
                                      <w:rFonts w:ascii="Arial" w:hAnsi="Arial" w:cs="Arial"/>
                                      <w:b/>
                                      <w:sz w:val="20"/>
                                      <w:szCs w:val="20"/>
                                      <w:lang w:val="id-ID"/>
                                    </w:rPr>
                                  </w:pPr>
                                </w:p>
                                <w:p w:rsidR="008C21C3" w:rsidRDefault="008C21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left:0;text-align:left;margin-left:10.35pt;margin-top:-72.65pt;width:581pt;height:52.3pt;z-index:48764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" strokecolor="white [3212]">
                      <v:textbox>
                        <w:txbxContent>
                          <w:p w:rsidR="008C21C3" w:rsidRPr="008C21C3" w:rsidRDefault="008C21C3" w:rsidP="008C21C3">
                            <w:pPr>
                              <w:pStyle w:val="Caption"/>
                              <w:spacing w:after="0"/>
                              <w:jc w:val="center"/>
                              <w:rPr>
                                <w:rFonts w:ascii="Arial" w:hAnsi="Arial" w:cs="Arial"/>
                                <w:b/>
                                <w:bCs/>
                                <w:i w:val="0"/>
                                <w:iCs w:val="0"/>
                                <w:color w:val="auto"/>
                                <w:sz w:val="24"/>
                                <w:szCs w:val="24"/>
                              </w:rPr>
                            </w:pPr>
                            <w:bookmarkStart w:id="22" w:name="_Toc206421075"/>
                            <w:bookmarkStart w:id="23" w:name="_Toc206421375"/>
                            <w:bookmarkStart w:id="24" w:name="_Toc206955812"/>
                            <w:r w:rsidRPr="008C21C3">
                              <w:rPr>
                                <w:rFonts w:ascii="Arial" w:hAnsi="Arial" w:cs="Arial"/>
                                <w:b/>
                                <w:bCs/>
                                <w:i w:val="0"/>
                                <w:iCs w:val="0"/>
                                <w:color w:val="auto"/>
                                <w:sz w:val="24"/>
                                <w:szCs w:val="24"/>
                              </w:rPr>
                              <w:t xml:space="preserve">Tabel I. </w:t>
                            </w:r>
                            <w:r w:rsidRPr="008C21C3">
                              <w:rPr>
                                <w:rFonts w:ascii="Arial" w:hAnsi="Arial" w:cs="Arial"/>
                                <w:b/>
                                <w:bCs/>
                                <w:i w:val="0"/>
                                <w:iCs w:val="0"/>
                                <w:color w:val="auto"/>
                                <w:sz w:val="24"/>
                                <w:szCs w:val="24"/>
                              </w:rPr>
                              <w:fldChar w:fldCharType="begin"/>
                            </w:r>
                            <w:r w:rsidRPr="008C21C3">
                              <w:rPr>
                                <w:rFonts w:ascii="Arial" w:hAnsi="Arial" w:cs="Arial"/>
                                <w:b/>
                                <w:bCs/>
                                <w:i w:val="0"/>
                                <w:iCs w:val="0"/>
                                <w:color w:val="auto"/>
                                <w:sz w:val="24"/>
                                <w:szCs w:val="24"/>
                              </w:rPr>
                              <w:instrText xml:space="preserve"> SEQ Tabel_I. \* ARABIC </w:instrText>
                            </w:r>
                            <w:r w:rsidRPr="008C21C3">
                              <w:rPr>
                                <w:rFonts w:ascii="Arial" w:hAnsi="Arial" w:cs="Arial"/>
                                <w:b/>
                                <w:bCs/>
                                <w:i w:val="0"/>
                                <w:iCs w:val="0"/>
                                <w:color w:val="auto"/>
                                <w:sz w:val="24"/>
                                <w:szCs w:val="24"/>
                              </w:rPr>
                              <w:fldChar w:fldCharType="separate"/>
                            </w:r>
                            <w:r w:rsidRPr="008C21C3">
                              <w:rPr>
                                <w:rFonts w:ascii="Arial" w:hAnsi="Arial" w:cs="Arial"/>
                                <w:b/>
                                <w:bCs/>
                                <w:i w:val="0"/>
                                <w:iCs w:val="0"/>
                                <w:noProof/>
                                <w:color w:val="auto"/>
                                <w:sz w:val="24"/>
                                <w:szCs w:val="24"/>
                              </w:rPr>
                              <w:t>4</w:t>
                            </w:r>
                            <w:r w:rsidRPr="008C21C3">
                              <w:rPr>
                                <w:rFonts w:ascii="Arial" w:hAnsi="Arial" w:cs="Arial"/>
                                <w:b/>
                                <w:bCs/>
                                <w:i w:val="0"/>
                                <w:iCs w:val="0"/>
                                <w:color w:val="auto"/>
                                <w:sz w:val="24"/>
                                <w:szCs w:val="24"/>
                              </w:rPr>
                              <w:fldChar w:fldCharType="end"/>
                            </w:r>
                            <w:r w:rsidRPr="008C21C3">
                              <w:rPr>
                                <w:rFonts w:ascii="Arial" w:hAnsi="Arial" w:cs="Arial"/>
                                <w:b/>
                                <w:bCs/>
                                <w:i w:val="0"/>
                                <w:iCs w:val="0"/>
                                <w:color w:val="auto"/>
                                <w:sz w:val="24"/>
                                <w:szCs w:val="24"/>
                              </w:rPr>
                              <w:br/>
                            </w:r>
                            <w:r w:rsidRPr="008C21C3">
                              <w:rPr>
                                <w:rFonts w:ascii="Arial" w:hAnsi="Arial" w:cs="Arial"/>
                                <w:b/>
                                <w:bCs/>
                                <w:i w:val="0"/>
                                <w:iCs w:val="0"/>
                                <w:color w:val="auto"/>
                                <w:sz w:val="24"/>
                                <w:szCs w:val="24"/>
                                <w:lang w:val="id-ID"/>
                              </w:rPr>
                              <w:t>Lokasi Operasional Pengangkutan Sampah pada UPT Pengelolaan Persampahan</w:t>
                            </w:r>
                            <w:bookmarkEnd w:id="22"/>
                            <w:bookmarkEnd w:id="23"/>
                            <w:bookmarkEnd w:id="24"/>
                          </w:p>
                          <w:p w:rsidR="008C21C3" w:rsidRPr="008C21C3" w:rsidRDefault="008C21C3" w:rsidP="00985278">
                            <w:pPr>
                              <w:widowControl/>
                              <w:autoSpaceDE/>
                              <w:autoSpaceDN/>
                              <w:jc w:val="center"/>
                              <w:rPr>
                                <w:rFonts w:ascii="Arial" w:hAnsi="Arial" w:cs="Arial"/>
                                <w:b/>
                                <w:sz w:val="20"/>
                                <w:szCs w:val="20"/>
                              </w:rPr>
                            </w:pPr>
                            <w:r w:rsidRPr="008C21C3">
                              <w:rPr>
                                <w:rFonts w:ascii="Arial" w:hAnsi="Arial" w:cs="Arial"/>
                                <w:b/>
                                <w:bCs/>
                                <w:iCs/>
                                <w:sz w:val="24"/>
                                <w:szCs w:val="24"/>
                                <w:lang w:val="id-ID"/>
                              </w:rPr>
                              <w:t>Kelas A Kota Dumai</w:t>
                            </w:r>
                          </w:p>
                          <w:p w:rsidR="008C21C3" w:rsidRDefault="008C21C3" w:rsidP="002B2859">
                            <w:pPr>
                              <w:jc w:val="center"/>
                              <w:rPr>
                                <w:rFonts w:ascii="Arial" w:hAnsi="Arial" w:cs="Arial"/>
                                <w:b/>
                                <w:sz w:val="20"/>
                                <w:szCs w:val="20"/>
                                <w:lang w:val="id-ID"/>
                              </w:rPr>
                            </w:pPr>
                          </w:p>
                          <w:p w:rsidR="008C21C3" w:rsidRDefault="008C21C3"/>
                        </w:txbxContent>
                      </v:textbox>
                    </v:rect>
                  </w:pict>
                </mc:Fallback>
              </mc:AlternateContent>
            </w:r>
            <w:r w:rsidR="00385EC9" w:rsidRPr="008C21C3">
              <w:rPr>
                <w:rFonts w:ascii="Arial" w:hAnsi="Arial" w:cs="Arial"/>
                <w:b/>
                <w:sz w:val="18"/>
                <w:szCs w:val="18"/>
              </w:rPr>
              <w:t>JADWAL</w:t>
            </w:r>
          </w:p>
        </w:tc>
        <w:tc>
          <w:tcPr>
            <w:tcW w:w="1145" w:type="dxa"/>
            <w:vAlign w:val="center"/>
          </w:tcPr>
          <w:p w:rsidR="00385EC9" w:rsidRPr="008C21C3" w:rsidRDefault="00385EC9" w:rsidP="001F0122">
            <w:pPr>
              <w:jc w:val="center"/>
              <w:rPr>
                <w:rFonts w:ascii="Arial" w:hAnsi="Arial" w:cs="Arial"/>
                <w:b/>
                <w:sz w:val="18"/>
                <w:szCs w:val="18"/>
              </w:rPr>
            </w:pPr>
            <w:r w:rsidRPr="008C21C3">
              <w:rPr>
                <w:rFonts w:ascii="Arial" w:hAnsi="Arial" w:cs="Arial"/>
                <w:b/>
                <w:sz w:val="18"/>
                <w:szCs w:val="18"/>
              </w:rPr>
              <w:t>JUMLAH SUPIR</w:t>
            </w:r>
          </w:p>
        </w:tc>
        <w:tc>
          <w:tcPr>
            <w:tcW w:w="1288" w:type="dxa"/>
            <w:vAlign w:val="center"/>
          </w:tcPr>
          <w:p w:rsidR="00385EC9" w:rsidRPr="008C21C3" w:rsidRDefault="00385EC9" w:rsidP="001F0122">
            <w:pPr>
              <w:jc w:val="center"/>
              <w:rPr>
                <w:rFonts w:ascii="Arial" w:hAnsi="Arial" w:cs="Arial"/>
                <w:b/>
                <w:sz w:val="18"/>
                <w:szCs w:val="18"/>
              </w:rPr>
            </w:pPr>
            <w:r w:rsidRPr="008C21C3">
              <w:rPr>
                <w:rFonts w:ascii="Arial" w:hAnsi="Arial" w:cs="Arial"/>
                <w:b/>
                <w:sz w:val="18"/>
                <w:szCs w:val="18"/>
              </w:rPr>
              <w:t>JUMLAH ANGGOTA SUPIR</w:t>
            </w:r>
          </w:p>
        </w:tc>
        <w:tc>
          <w:tcPr>
            <w:tcW w:w="1289" w:type="dxa"/>
            <w:vAlign w:val="center"/>
          </w:tcPr>
          <w:p w:rsidR="00385EC9" w:rsidRPr="008C21C3" w:rsidRDefault="00385EC9" w:rsidP="001F0122">
            <w:pPr>
              <w:jc w:val="center"/>
              <w:rPr>
                <w:rFonts w:ascii="Arial" w:hAnsi="Arial" w:cs="Arial"/>
                <w:b/>
                <w:sz w:val="18"/>
                <w:szCs w:val="18"/>
              </w:rPr>
            </w:pPr>
            <w:r w:rsidRPr="008C21C3">
              <w:rPr>
                <w:rFonts w:ascii="Arial" w:hAnsi="Arial" w:cs="Arial"/>
                <w:b/>
                <w:sz w:val="18"/>
                <w:szCs w:val="18"/>
              </w:rPr>
              <w:t>JENIS MOBIL</w:t>
            </w:r>
          </w:p>
        </w:tc>
        <w:tc>
          <w:tcPr>
            <w:tcW w:w="8003" w:type="dxa"/>
            <w:vAlign w:val="center"/>
          </w:tcPr>
          <w:p w:rsidR="00385EC9" w:rsidRPr="008C21C3" w:rsidRDefault="000925D9" w:rsidP="001F0122">
            <w:pPr>
              <w:jc w:val="cente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488315904" behindDoc="0" locked="0" layoutInCell="1" allowOverlap="1">
                      <wp:simplePos x="0" y="0"/>
                      <wp:positionH relativeFrom="column">
                        <wp:posOffset>4363720</wp:posOffset>
                      </wp:positionH>
                      <wp:positionV relativeFrom="paragraph">
                        <wp:posOffset>-829310</wp:posOffset>
                      </wp:positionV>
                      <wp:extent cx="403860" cy="285115"/>
                      <wp:effectExtent l="0" t="0" r="15240" b="19685"/>
                      <wp:wrapNone/>
                      <wp:docPr id="1" name="Oval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85115"/>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2" o:spid="_x0000_s1026" style="position:absolute;margin-left:343.6pt;margin-top:-65.3pt;width:31.8pt;height:22.45pt;z-index:4883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" strokecolor="white [3212]"/>
                  </w:pict>
                </mc:Fallback>
              </mc:AlternateContent>
            </w:r>
            <w:r w:rsidR="00385EC9" w:rsidRPr="008C21C3">
              <w:rPr>
                <w:rFonts w:ascii="Arial" w:hAnsi="Arial" w:cs="Arial"/>
                <w:b/>
                <w:sz w:val="18"/>
                <w:szCs w:val="18"/>
              </w:rPr>
              <w:t>LOKASI PENGANGKUTAN SAMPAH</w:t>
            </w:r>
          </w:p>
        </w:tc>
      </w:tr>
      <w:tr w:rsidR="00385EC9" w:rsidRPr="008C21C3" w:rsidTr="008C21C3">
        <w:trPr>
          <w:trHeight w:val="590"/>
          <w:jc w:val="center"/>
        </w:trPr>
        <w:tc>
          <w:tcPr>
            <w:tcW w:w="574" w:type="dxa"/>
            <w:vAlign w:val="center"/>
          </w:tcPr>
          <w:p w:rsidR="00385EC9" w:rsidRPr="008C21C3" w:rsidRDefault="00385EC9" w:rsidP="001F0122">
            <w:pPr>
              <w:jc w:val="center"/>
              <w:rPr>
                <w:rFonts w:ascii="Arial" w:hAnsi="Arial" w:cs="Arial"/>
                <w:sz w:val="18"/>
                <w:szCs w:val="18"/>
              </w:rPr>
            </w:pPr>
            <w:r w:rsidRPr="008C21C3">
              <w:rPr>
                <w:rFonts w:ascii="Arial" w:hAnsi="Arial" w:cs="Arial"/>
                <w:sz w:val="18"/>
                <w:szCs w:val="18"/>
              </w:rPr>
              <w:t>1</w:t>
            </w:r>
          </w:p>
        </w:tc>
        <w:tc>
          <w:tcPr>
            <w:tcW w:w="1145" w:type="dxa"/>
            <w:vAlign w:val="center"/>
          </w:tcPr>
          <w:p w:rsidR="00385EC9" w:rsidRPr="008C21C3" w:rsidRDefault="00385EC9" w:rsidP="001F0122">
            <w:pPr>
              <w:jc w:val="center"/>
              <w:rPr>
                <w:rFonts w:ascii="Arial" w:hAnsi="Arial" w:cs="Arial"/>
                <w:sz w:val="18"/>
                <w:szCs w:val="18"/>
              </w:rPr>
            </w:pPr>
            <w:r w:rsidRPr="008C21C3">
              <w:rPr>
                <w:rFonts w:ascii="Arial" w:hAnsi="Arial" w:cs="Arial"/>
                <w:sz w:val="18"/>
                <w:szCs w:val="18"/>
              </w:rPr>
              <w:t>SUBUH (05.00 - 10.00)</w:t>
            </w:r>
          </w:p>
        </w:tc>
        <w:tc>
          <w:tcPr>
            <w:tcW w:w="1145" w:type="dxa"/>
            <w:vAlign w:val="center"/>
          </w:tcPr>
          <w:p w:rsidR="00385EC9" w:rsidRPr="008C21C3" w:rsidRDefault="00385EC9" w:rsidP="001F0122">
            <w:pPr>
              <w:jc w:val="center"/>
              <w:rPr>
                <w:rFonts w:ascii="Arial" w:hAnsi="Arial" w:cs="Arial"/>
                <w:sz w:val="18"/>
                <w:szCs w:val="18"/>
                <w:lang w:val="id-ID"/>
              </w:rPr>
            </w:pPr>
            <w:r w:rsidRPr="008C21C3">
              <w:rPr>
                <w:rFonts w:ascii="Arial" w:hAnsi="Arial" w:cs="Arial"/>
                <w:sz w:val="18"/>
                <w:szCs w:val="18"/>
                <w:lang w:val="id-ID"/>
              </w:rPr>
              <w:t>2</w:t>
            </w:r>
          </w:p>
        </w:tc>
        <w:tc>
          <w:tcPr>
            <w:tcW w:w="1288" w:type="dxa"/>
            <w:vAlign w:val="center"/>
          </w:tcPr>
          <w:p w:rsidR="00385EC9" w:rsidRPr="008C21C3" w:rsidRDefault="00385EC9" w:rsidP="001F0122">
            <w:pPr>
              <w:jc w:val="center"/>
              <w:rPr>
                <w:rFonts w:ascii="Arial" w:hAnsi="Arial" w:cs="Arial"/>
                <w:sz w:val="18"/>
                <w:szCs w:val="18"/>
                <w:lang w:val="id-ID"/>
              </w:rPr>
            </w:pPr>
            <w:r w:rsidRPr="008C21C3">
              <w:rPr>
                <w:rFonts w:ascii="Arial" w:hAnsi="Arial" w:cs="Arial"/>
                <w:sz w:val="18"/>
                <w:szCs w:val="18"/>
                <w:lang w:val="id-ID"/>
              </w:rPr>
              <w:t>8</w:t>
            </w:r>
          </w:p>
        </w:tc>
        <w:tc>
          <w:tcPr>
            <w:tcW w:w="1289" w:type="dxa"/>
            <w:vAlign w:val="center"/>
          </w:tcPr>
          <w:p w:rsidR="00385EC9" w:rsidRPr="008C21C3" w:rsidRDefault="00385EC9" w:rsidP="001F0122">
            <w:pPr>
              <w:jc w:val="center"/>
              <w:rPr>
                <w:rFonts w:ascii="Arial" w:hAnsi="Arial" w:cs="Arial"/>
                <w:sz w:val="18"/>
                <w:szCs w:val="18"/>
                <w:lang w:val="id-ID"/>
              </w:rPr>
            </w:pPr>
            <w:r w:rsidRPr="008C21C3">
              <w:rPr>
                <w:rFonts w:ascii="Arial" w:hAnsi="Arial" w:cs="Arial"/>
                <w:sz w:val="18"/>
                <w:szCs w:val="18"/>
              </w:rPr>
              <w:t>Dump Truck Sewa</w:t>
            </w:r>
          </w:p>
        </w:tc>
        <w:tc>
          <w:tcPr>
            <w:tcW w:w="8003" w:type="dxa"/>
            <w:vAlign w:val="center"/>
          </w:tcPr>
          <w:p w:rsidR="00385EC9" w:rsidRPr="008C21C3" w:rsidRDefault="00385EC9" w:rsidP="001F0122">
            <w:pPr>
              <w:jc w:val="both"/>
              <w:rPr>
                <w:rFonts w:ascii="Arial" w:hAnsi="Arial" w:cs="Arial"/>
                <w:sz w:val="18"/>
                <w:szCs w:val="18"/>
                <w:lang w:val="id-ID"/>
              </w:rPr>
            </w:pPr>
            <w:r w:rsidRPr="008C21C3">
              <w:rPr>
                <w:rFonts w:ascii="Arial" w:hAnsi="Arial" w:cs="Arial"/>
                <w:sz w:val="18"/>
                <w:szCs w:val="18"/>
              </w:rPr>
              <w:t>Jl. Baru</w:t>
            </w:r>
            <w:r w:rsidRPr="008C21C3">
              <w:rPr>
                <w:rFonts w:ascii="Arial" w:hAnsi="Arial" w:cs="Arial"/>
                <w:sz w:val="18"/>
                <w:szCs w:val="18"/>
                <w:lang w:val="id-ID"/>
              </w:rPr>
              <w:t xml:space="preserve">, </w:t>
            </w:r>
            <w:r w:rsidRPr="008C21C3">
              <w:rPr>
                <w:rFonts w:ascii="Arial" w:hAnsi="Arial" w:cs="Arial"/>
                <w:sz w:val="18"/>
                <w:szCs w:val="18"/>
              </w:rPr>
              <w:t>Jl. Bintan</w:t>
            </w:r>
            <w:r w:rsidRPr="008C21C3">
              <w:rPr>
                <w:rFonts w:ascii="Arial" w:hAnsi="Arial" w:cs="Arial"/>
                <w:sz w:val="18"/>
                <w:szCs w:val="18"/>
                <w:lang w:val="id-ID"/>
              </w:rPr>
              <w:t xml:space="preserve">, </w:t>
            </w:r>
            <w:r w:rsidRPr="008C21C3">
              <w:rPr>
                <w:rFonts w:ascii="Arial" w:hAnsi="Arial" w:cs="Arial"/>
                <w:sz w:val="18"/>
                <w:szCs w:val="18"/>
              </w:rPr>
              <w:t>Jl. Suka Jadi (Kiri Kanan)</w:t>
            </w:r>
            <w:r w:rsidRPr="008C21C3">
              <w:rPr>
                <w:rFonts w:ascii="Arial" w:hAnsi="Arial" w:cs="Arial"/>
                <w:sz w:val="18"/>
                <w:szCs w:val="18"/>
                <w:lang w:val="id-ID"/>
              </w:rPr>
              <w:t xml:space="preserve"> ,</w:t>
            </w:r>
            <w:r w:rsidRPr="008C21C3">
              <w:rPr>
                <w:rFonts w:ascii="Arial" w:hAnsi="Arial" w:cs="Arial"/>
                <w:sz w:val="18"/>
                <w:szCs w:val="18"/>
              </w:rPr>
              <w:t>Jl. S. Hasanuddin (TPS S</w:t>
            </w:r>
            <w:r w:rsidRPr="008C21C3">
              <w:rPr>
                <w:rFonts w:ascii="Arial" w:hAnsi="Arial" w:cs="Arial"/>
                <w:sz w:val="18"/>
                <w:szCs w:val="18"/>
                <w:lang w:val="id-ID"/>
              </w:rPr>
              <w:t>impang</w:t>
            </w:r>
            <w:r w:rsidRPr="008C21C3">
              <w:rPr>
                <w:rFonts w:ascii="Arial" w:hAnsi="Arial" w:cs="Arial"/>
                <w:sz w:val="18"/>
                <w:szCs w:val="18"/>
              </w:rPr>
              <w:t>. Jl. Anggur)</w:t>
            </w:r>
            <w:r w:rsidRPr="008C21C3">
              <w:rPr>
                <w:rFonts w:ascii="Arial" w:hAnsi="Arial" w:cs="Arial"/>
                <w:sz w:val="18"/>
                <w:szCs w:val="18"/>
                <w:lang w:val="id-ID"/>
              </w:rPr>
              <w:t xml:space="preserve"> / </w:t>
            </w:r>
            <w:r w:rsidRPr="008C21C3">
              <w:rPr>
                <w:rFonts w:ascii="Arial" w:hAnsi="Arial" w:cs="Arial"/>
                <w:sz w:val="18"/>
                <w:szCs w:val="18"/>
              </w:rPr>
              <w:t>J</w:t>
            </w:r>
            <w:r w:rsidRPr="008C21C3">
              <w:rPr>
                <w:rFonts w:ascii="Arial" w:hAnsi="Arial" w:cs="Arial"/>
                <w:sz w:val="18"/>
                <w:szCs w:val="18"/>
                <w:lang w:val="id-ID"/>
              </w:rPr>
              <w:t>l</w:t>
            </w:r>
            <w:r w:rsidRPr="008C21C3">
              <w:rPr>
                <w:rFonts w:ascii="Arial" w:hAnsi="Arial" w:cs="Arial"/>
                <w:sz w:val="18"/>
                <w:szCs w:val="18"/>
              </w:rPr>
              <w:t>. S</w:t>
            </w:r>
            <w:r w:rsidRPr="008C21C3">
              <w:rPr>
                <w:rFonts w:ascii="Arial" w:hAnsi="Arial" w:cs="Arial"/>
                <w:sz w:val="18"/>
                <w:szCs w:val="18"/>
                <w:lang w:val="id-ID"/>
              </w:rPr>
              <w:t xml:space="preserve">ultan </w:t>
            </w:r>
            <w:r w:rsidRPr="008C21C3">
              <w:rPr>
                <w:rFonts w:ascii="Arial" w:hAnsi="Arial" w:cs="Arial"/>
                <w:sz w:val="18"/>
                <w:szCs w:val="18"/>
              </w:rPr>
              <w:t xml:space="preserve"> S</w:t>
            </w:r>
            <w:r w:rsidRPr="008C21C3">
              <w:rPr>
                <w:rFonts w:ascii="Arial" w:hAnsi="Arial" w:cs="Arial"/>
                <w:sz w:val="18"/>
                <w:szCs w:val="18"/>
                <w:lang w:val="id-ID"/>
              </w:rPr>
              <w:t>yarif</w:t>
            </w:r>
            <w:r w:rsidRPr="008C21C3">
              <w:rPr>
                <w:rFonts w:ascii="Arial" w:hAnsi="Arial" w:cs="Arial"/>
                <w:sz w:val="18"/>
                <w:szCs w:val="18"/>
              </w:rPr>
              <w:t xml:space="preserve"> K</w:t>
            </w:r>
            <w:r w:rsidRPr="008C21C3">
              <w:rPr>
                <w:rFonts w:ascii="Arial" w:hAnsi="Arial" w:cs="Arial"/>
                <w:sz w:val="18"/>
                <w:szCs w:val="18"/>
                <w:lang w:val="id-ID"/>
              </w:rPr>
              <w:t>asim</w:t>
            </w:r>
            <w:r w:rsidRPr="008C21C3">
              <w:rPr>
                <w:rFonts w:ascii="Arial" w:hAnsi="Arial" w:cs="Arial"/>
                <w:sz w:val="18"/>
                <w:szCs w:val="18"/>
              </w:rPr>
              <w:t xml:space="preserve"> (K</w:t>
            </w:r>
            <w:r w:rsidRPr="008C21C3">
              <w:rPr>
                <w:rFonts w:ascii="Arial" w:hAnsi="Arial" w:cs="Arial"/>
                <w:sz w:val="18"/>
                <w:szCs w:val="18"/>
                <w:lang w:val="id-ID"/>
              </w:rPr>
              <w:t>iri Kanan</w:t>
            </w:r>
            <w:r w:rsidRPr="008C21C3">
              <w:rPr>
                <w:rFonts w:ascii="Arial" w:hAnsi="Arial" w:cs="Arial"/>
                <w:sz w:val="18"/>
                <w:szCs w:val="18"/>
              </w:rPr>
              <w:t>)</w:t>
            </w:r>
            <w:r w:rsidRPr="008C21C3">
              <w:rPr>
                <w:rFonts w:ascii="Arial" w:hAnsi="Arial" w:cs="Arial"/>
                <w:sz w:val="18"/>
                <w:szCs w:val="18"/>
                <w:lang w:val="id-ID"/>
              </w:rPr>
              <w:t xml:space="preserve">, </w:t>
            </w:r>
            <w:r w:rsidRPr="008C21C3">
              <w:rPr>
                <w:rFonts w:ascii="Arial" w:hAnsi="Arial" w:cs="Arial"/>
                <w:sz w:val="18"/>
                <w:szCs w:val="18"/>
              </w:rPr>
              <w:t>JL. S</w:t>
            </w:r>
            <w:r w:rsidRPr="008C21C3">
              <w:rPr>
                <w:rFonts w:ascii="Arial" w:hAnsi="Arial" w:cs="Arial"/>
                <w:sz w:val="18"/>
                <w:szCs w:val="18"/>
                <w:lang w:val="id-ID"/>
              </w:rPr>
              <w:t>udirman</w:t>
            </w:r>
            <w:r w:rsidRPr="008C21C3">
              <w:rPr>
                <w:rFonts w:ascii="Arial" w:hAnsi="Arial" w:cs="Arial"/>
                <w:sz w:val="18"/>
                <w:szCs w:val="18"/>
              </w:rPr>
              <w:t xml:space="preserve"> (</w:t>
            </w:r>
            <w:r w:rsidRPr="008C21C3">
              <w:rPr>
                <w:rFonts w:ascii="Arial" w:hAnsi="Arial" w:cs="Arial"/>
                <w:sz w:val="18"/>
                <w:szCs w:val="18"/>
                <w:lang w:val="id-ID"/>
              </w:rPr>
              <w:t>Simpang PLN</w:t>
            </w:r>
            <w:r w:rsidRPr="008C21C3">
              <w:rPr>
                <w:rFonts w:ascii="Arial" w:hAnsi="Arial" w:cs="Arial"/>
                <w:sz w:val="18"/>
                <w:szCs w:val="18"/>
              </w:rPr>
              <w:t>- B</w:t>
            </w:r>
            <w:r w:rsidRPr="008C21C3">
              <w:rPr>
                <w:rFonts w:ascii="Arial" w:hAnsi="Arial" w:cs="Arial"/>
                <w:sz w:val="18"/>
                <w:szCs w:val="18"/>
                <w:lang w:val="id-ID"/>
              </w:rPr>
              <w:t>undaran</w:t>
            </w:r>
            <w:r w:rsidRPr="008C21C3">
              <w:rPr>
                <w:rFonts w:ascii="Arial" w:hAnsi="Arial" w:cs="Arial"/>
                <w:sz w:val="18"/>
                <w:szCs w:val="18"/>
              </w:rPr>
              <w:t>)</w:t>
            </w:r>
            <w:r w:rsidRPr="008C21C3">
              <w:rPr>
                <w:rFonts w:ascii="Arial" w:hAnsi="Arial" w:cs="Arial"/>
                <w:sz w:val="18"/>
                <w:szCs w:val="18"/>
                <w:lang w:val="id-ID"/>
              </w:rPr>
              <w:t xml:space="preserve">, </w:t>
            </w:r>
            <w:r w:rsidRPr="008C21C3">
              <w:rPr>
                <w:rFonts w:ascii="Arial" w:hAnsi="Arial" w:cs="Arial"/>
                <w:sz w:val="18"/>
                <w:szCs w:val="18"/>
              </w:rPr>
              <w:t>JL. S.S. K</w:t>
            </w:r>
            <w:r w:rsidRPr="008C21C3">
              <w:rPr>
                <w:rFonts w:ascii="Arial" w:hAnsi="Arial" w:cs="Arial"/>
                <w:sz w:val="18"/>
                <w:szCs w:val="18"/>
                <w:lang w:val="id-ID"/>
              </w:rPr>
              <w:t>asim</w:t>
            </w:r>
            <w:r w:rsidRPr="008C21C3">
              <w:rPr>
                <w:rFonts w:ascii="Arial" w:hAnsi="Arial" w:cs="Arial"/>
                <w:sz w:val="18"/>
                <w:szCs w:val="18"/>
              </w:rPr>
              <w:t xml:space="preserve"> (S</w:t>
            </w:r>
            <w:r w:rsidRPr="008C21C3">
              <w:rPr>
                <w:rFonts w:ascii="Arial" w:hAnsi="Arial" w:cs="Arial"/>
                <w:sz w:val="18"/>
                <w:szCs w:val="18"/>
                <w:lang w:val="id-ID"/>
              </w:rPr>
              <w:t>impang Polres</w:t>
            </w:r>
            <w:r w:rsidRPr="008C21C3">
              <w:rPr>
                <w:rFonts w:ascii="Arial" w:hAnsi="Arial" w:cs="Arial"/>
                <w:sz w:val="18"/>
                <w:szCs w:val="18"/>
              </w:rPr>
              <w:t xml:space="preserve"> – PM</w:t>
            </w:r>
            <w:r w:rsidRPr="008C21C3">
              <w:rPr>
                <w:rFonts w:ascii="Arial" w:hAnsi="Arial" w:cs="Arial"/>
                <w:sz w:val="18"/>
                <w:szCs w:val="18"/>
                <w:lang w:val="id-ID"/>
              </w:rPr>
              <w:t>)</w:t>
            </w:r>
          </w:p>
        </w:tc>
      </w:tr>
      <w:tr w:rsidR="00385EC9" w:rsidRPr="008C21C3" w:rsidTr="008C21C3">
        <w:trPr>
          <w:trHeight w:val="1485"/>
          <w:jc w:val="center"/>
        </w:trPr>
        <w:tc>
          <w:tcPr>
            <w:tcW w:w="574" w:type="dxa"/>
            <w:vAlign w:val="center"/>
          </w:tcPr>
          <w:p w:rsidR="00385EC9" w:rsidRPr="008C21C3" w:rsidRDefault="00385EC9" w:rsidP="001F0122">
            <w:pPr>
              <w:jc w:val="center"/>
              <w:rPr>
                <w:rFonts w:ascii="Arial" w:hAnsi="Arial" w:cs="Arial"/>
                <w:sz w:val="18"/>
                <w:szCs w:val="18"/>
              </w:rPr>
            </w:pPr>
            <w:r w:rsidRPr="008C21C3">
              <w:rPr>
                <w:rFonts w:ascii="Arial" w:hAnsi="Arial" w:cs="Arial"/>
                <w:sz w:val="18"/>
                <w:szCs w:val="18"/>
              </w:rPr>
              <w:t>2</w:t>
            </w:r>
          </w:p>
        </w:tc>
        <w:tc>
          <w:tcPr>
            <w:tcW w:w="1145" w:type="dxa"/>
            <w:vAlign w:val="center"/>
          </w:tcPr>
          <w:p w:rsidR="00385EC9" w:rsidRPr="008C21C3" w:rsidRDefault="00385EC9" w:rsidP="001F0122">
            <w:pPr>
              <w:jc w:val="center"/>
              <w:rPr>
                <w:rFonts w:ascii="Arial" w:hAnsi="Arial" w:cs="Arial"/>
                <w:sz w:val="18"/>
                <w:szCs w:val="18"/>
              </w:rPr>
            </w:pPr>
            <w:r w:rsidRPr="008C21C3">
              <w:rPr>
                <w:rFonts w:ascii="Arial" w:eastAsia="Times New Roman" w:hAnsi="Arial" w:cs="Arial"/>
                <w:color w:val="000000"/>
                <w:sz w:val="18"/>
                <w:szCs w:val="18"/>
              </w:rPr>
              <w:t>PAGI (07.00 - 12.00)</w:t>
            </w:r>
          </w:p>
        </w:tc>
        <w:tc>
          <w:tcPr>
            <w:tcW w:w="1145" w:type="dxa"/>
            <w:vAlign w:val="center"/>
          </w:tcPr>
          <w:p w:rsidR="00385EC9" w:rsidRPr="008C21C3" w:rsidRDefault="00385EC9" w:rsidP="001F0122">
            <w:pPr>
              <w:jc w:val="center"/>
              <w:rPr>
                <w:rFonts w:ascii="Arial" w:hAnsi="Arial" w:cs="Arial"/>
                <w:sz w:val="18"/>
                <w:szCs w:val="18"/>
                <w:lang w:val="id-ID"/>
              </w:rPr>
            </w:pPr>
            <w:r w:rsidRPr="008C21C3">
              <w:rPr>
                <w:rFonts w:ascii="Arial" w:hAnsi="Arial" w:cs="Arial"/>
                <w:sz w:val="18"/>
                <w:szCs w:val="18"/>
              </w:rPr>
              <w:t>1</w:t>
            </w:r>
            <w:r w:rsidRPr="008C21C3">
              <w:rPr>
                <w:rFonts w:ascii="Arial" w:hAnsi="Arial" w:cs="Arial"/>
                <w:sz w:val="18"/>
                <w:szCs w:val="18"/>
                <w:lang w:val="id-ID"/>
              </w:rPr>
              <w:t>1</w:t>
            </w:r>
          </w:p>
        </w:tc>
        <w:tc>
          <w:tcPr>
            <w:tcW w:w="1288" w:type="dxa"/>
            <w:vAlign w:val="center"/>
          </w:tcPr>
          <w:p w:rsidR="00385EC9" w:rsidRPr="008C21C3" w:rsidRDefault="00385EC9" w:rsidP="001F0122">
            <w:pPr>
              <w:jc w:val="center"/>
              <w:rPr>
                <w:rFonts w:ascii="Arial" w:hAnsi="Arial" w:cs="Arial"/>
                <w:sz w:val="18"/>
                <w:szCs w:val="18"/>
              </w:rPr>
            </w:pPr>
            <w:r w:rsidRPr="008C21C3">
              <w:rPr>
                <w:rFonts w:ascii="Arial" w:hAnsi="Arial" w:cs="Arial"/>
                <w:sz w:val="18"/>
                <w:szCs w:val="18"/>
              </w:rPr>
              <w:t>-</w:t>
            </w:r>
          </w:p>
        </w:tc>
        <w:tc>
          <w:tcPr>
            <w:tcW w:w="1289" w:type="dxa"/>
            <w:vAlign w:val="center"/>
          </w:tcPr>
          <w:p w:rsidR="00385EC9" w:rsidRPr="008C21C3" w:rsidRDefault="00385EC9" w:rsidP="001F0122">
            <w:pPr>
              <w:jc w:val="center"/>
              <w:rPr>
                <w:rFonts w:ascii="Arial" w:hAnsi="Arial" w:cs="Arial"/>
                <w:sz w:val="18"/>
                <w:szCs w:val="18"/>
                <w:lang w:val="id-ID"/>
              </w:rPr>
            </w:pPr>
            <w:r w:rsidRPr="008C21C3">
              <w:rPr>
                <w:rFonts w:ascii="Arial" w:hAnsi="Arial" w:cs="Arial"/>
                <w:sz w:val="18"/>
                <w:szCs w:val="18"/>
              </w:rPr>
              <w:t>Amroll</w:t>
            </w:r>
          </w:p>
        </w:tc>
        <w:tc>
          <w:tcPr>
            <w:tcW w:w="8003" w:type="dxa"/>
            <w:vAlign w:val="center"/>
          </w:tcPr>
          <w:p w:rsidR="00385EC9" w:rsidRPr="008C21C3" w:rsidRDefault="00385EC9" w:rsidP="001F0122">
            <w:pPr>
              <w:jc w:val="both"/>
              <w:rPr>
                <w:rFonts w:ascii="Arial" w:hAnsi="Arial" w:cs="Arial"/>
                <w:sz w:val="18"/>
                <w:szCs w:val="18"/>
                <w:lang w:val="id-ID"/>
              </w:rPr>
            </w:pPr>
            <w:r w:rsidRPr="008C21C3">
              <w:rPr>
                <w:rFonts w:ascii="Arial" w:hAnsi="Arial" w:cs="Arial"/>
                <w:sz w:val="18"/>
                <w:szCs w:val="18"/>
              </w:rPr>
              <w:t>TPS Jl. M. H. Thamrin (Simp. Dockyard)</w:t>
            </w:r>
            <w:r w:rsidRPr="008C21C3">
              <w:rPr>
                <w:rFonts w:ascii="Arial" w:hAnsi="Arial" w:cs="Arial"/>
                <w:sz w:val="18"/>
                <w:szCs w:val="18"/>
                <w:lang w:val="id-ID"/>
              </w:rPr>
              <w:t xml:space="preserve">, </w:t>
            </w:r>
            <w:r w:rsidRPr="008C21C3">
              <w:rPr>
                <w:rFonts w:ascii="Arial" w:hAnsi="Arial" w:cs="Arial"/>
                <w:sz w:val="18"/>
                <w:szCs w:val="18"/>
              </w:rPr>
              <w:t>Pasar Kelakap Tujuh</w:t>
            </w:r>
            <w:r w:rsidRPr="008C21C3">
              <w:rPr>
                <w:rFonts w:ascii="Arial" w:hAnsi="Arial" w:cs="Arial"/>
                <w:sz w:val="18"/>
                <w:szCs w:val="18"/>
                <w:lang w:val="id-ID"/>
              </w:rPr>
              <w:t xml:space="preserve"> / </w:t>
            </w:r>
            <w:r w:rsidRPr="008C21C3">
              <w:rPr>
                <w:rFonts w:ascii="Arial" w:hAnsi="Arial" w:cs="Arial"/>
                <w:sz w:val="18"/>
                <w:szCs w:val="18"/>
              </w:rPr>
              <w:t>TPS Purnama</w:t>
            </w:r>
            <w:r w:rsidRPr="008C21C3">
              <w:rPr>
                <w:rFonts w:ascii="Arial" w:hAnsi="Arial" w:cs="Arial"/>
                <w:sz w:val="18"/>
                <w:szCs w:val="18"/>
                <w:lang w:val="id-ID"/>
              </w:rPr>
              <w:t xml:space="preserve">, </w:t>
            </w:r>
            <w:r w:rsidRPr="008C21C3">
              <w:rPr>
                <w:rFonts w:ascii="Arial" w:hAnsi="Arial" w:cs="Arial"/>
                <w:sz w:val="18"/>
                <w:szCs w:val="18"/>
              </w:rPr>
              <w:t>TPS Kelakap Tujuh</w:t>
            </w:r>
            <w:r w:rsidRPr="008C21C3">
              <w:rPr>
                <w:rFonts w:ascii="Arial" w:hAnsi="Arial" w:cs="Arial"/>
                <w:sz w:val="18"/>
                <w:szCs w:val="18"/>
                <w:lang w:val="id-ID"/>
              </w:rPr>
              <w:t xml:space="preserve">/  </w:t>
            </w:r>
            <w:r w:rsidRPr="008C21C3">
              <w:rPr>
                <w:rFonts w:ascii="Arial" w:hAnsi="Arial" w:cs="Arial"/>
                <w:sz w:val="18"/>
                <w:szCs w:val="18"/>
              </w:rPr>
              <w:t>TPS Jl. Husni Thamrin (Simp. Siderejo)</w:t>
            </w:r>
            <w:r w:rsidRPr="008C21C3">
              <w:rPr>
                <w:rFonts w:ascii="Arial" w:hAnsi="Arial" w:cs="Arial"/>
                <w:sz w:val="18"/>
                <w:szCs w:val="18"/>
                <w:lang w:val="id-ID"/>
              </w:rPr>
              <w:t xml:space="preserve">, </w:t>
            </w:r>
            <w:r w:rsidRPr="008C21C3">
              <w:rPr>
                <w:rFonts w:ascii="Arial" w:hAnsi="Arial" w:cs="Arial"/>
                <w:sz w:val="18"/>
                <w:szCs w:val="18"/>
              </w:rPr>
              <w:t>TPS Jl. Tanjung Jati (RSUD)</w:t>
            </w:r>
            <w:r w:rsidRPr="008C21C3">
              <w:rPr>
                <w:rFonts w:ascii="Arial" w:hAnsi="Arial" w:cs="Arial"/>
                <w:sz w:val="18"/>
                <w:szCs w:val="18"/>
                <w:lang w:val="id-ID"/>
              </w:rPr>
              <w:t xml:space="preserve"> / </w:t>
            </w:r>
            <w:r w:rsidRPr="008C21C3">
              <w:rPr>
                <w:rFonts w:ascii="Arial" w:hAnsi="Arial" w:cs="Arial"/>
                <w:sz w:val="18"/>
                <w:szCs w:val="18"/>
              </w:rPr>
              <w:t>Jl. HR. Soebrantas (Workshop UPT)</w:t>
            </w:r>
            <w:r w:rsidRPr="008C21C3">
              <w:rPr>
                <w:rFonts w:ascii="Arial" w:hAnsi="Arial" w:cs="Arial"/>
                <w:sz w:val="18"/>
                <w:szCs w:val="18"/>
                <w:lang w:val="id-ID"/>
              </w:rPr>
              <w:t xml:space="preserve"> / </w:t>
            </w:r>
            <w:r w:rsidRPr="008C21C3">
              <w:rPr>
                <w:rFonts w:ascii="Arial" w:hAnsi="Arial" w:cs="Arial"/>
                <w:sz w:val="18"/>
                <w:szCs w:val="18"/>
              </w:rPr>
              <w:t>TPS Jl. Soekarno Hatta (Bagan Besar)</w:t>
            </w:r>
            <w:r w:rsidRPr="008C21C3">
              <w:rPr>
                <w:rFonts w:ascii="Arial" w:hAnsi="Arial" w:cs="Arial"/>
                <w:sz w:val="18"/>
                <w:szCs w:val="18"/>
                <w:lang w:val="id-ID"/>
              </w:rPr>
              <w:t xml:space="preserve">, </w:t>
            </w:r>
            <w:r w:rsidRPr="008C21C3">
              <w:rPr>
                <w:rFonts w:ascii="Arial" w:hAnsi="Arial" w:cs="Arial"/>
                <w:sz w:val="18"/>
                <w:szCs w:val="18"/>
              </w:rPr>
              <w:t>TPS Jl. Arifin Ahmad (Bukit Batrem)</w:t>
            </w:r>
            <w:r w:rsidRPr="008C21C3">
              <w:rPr>
                <w:rFonts w:ascii="Arial" w:hAnsi="Arial" w:cs="Arial"/>
                <w:sz w:val="18"/>
                <w:szCs w:val="18"/>
                <w:lang w:val="id-ID"/>
              </w:rPr>
              <w:t xml:space="preserve"> / </w:t>
            </w:r>
            <w:r w:rsidRPr="008C21C3">
              <w:rPr>
                <w:rFonts w:ascii="Arial" w:hAnsi="Arial" w:cs="Arial"/>
                <w:sz w:val="18"/>
                <w:szCs w:val="18"/>
              </w:rPr>
              <w:t>TPS Jl. Arifin Ahmad (Bukit Batrem)</w:t>
            </w:r>
            <w:r w:rsidRPr="008C21C3">
              <w:rPr>
                <w:rFonts w:ascii="Arial" w:hAnsi="Arial" w:cs="Arial"/>
                <w:sz w:val="18"/>
                <w:szCs w:val="18"/>
                <w:lang w:val="id-ID"/>
              </w:rPr>
              <w:t xml:space="preserve"> / </w:t>
            </w:r>
            <w:r w:rsidRPr="008C21C3">
              <w:rPr>
                <w:rFonts w:ascii="Arial" w:hAnsi="Arial" w:cs="Arial"/>
                <w:sz w:val="18"/>
                <w:szCs w:val="18"/>
              </w:rPr>
              <w:t xml:space="preserve">TPS Jl. HR. Soebrantas (Workshop UPT) </w:t>
            </w:r>
            <w:r w:rsidRPr="008C21C3">
              <w:rPr>
                <w:rFonts w:ascii="Arial" w:hAnsi="Arial" w:cs="Arial"/>
                <w:sz w:val="18"/>
                <w:szCs w:val="18"/>
                <w:lang w:val="id-ID"/>
              </w:rPr>
              <w:t xml:space="preserve">, </w:t>
            </w:r>
            <w:r w:rsidRPr="008C21C3">
              <w:rPr>
                <w:rFonts w:ascii="Arial" w:hAnsi="Arial" w:cs="Arial"/>
                <w:sz w:val="18"/>
                <w:szCs w:val="18"/>
              </w:rPr>
              <w:t>TPS Jl. Jend. Sudirman (Pasar Lepin)</w:t>
            </w:r>
            <w:r w:rsidRPr="008C21C3">
              <w:rPr>
                <w:rFonts w:ascii="Arial" w:hAnsi="Arial" w:cs="Arial"/>
                <w:sz w:val="18"/>
                <w:szCs w:val="18"/>
                <w:lang w:val="id-ID"/>
              </w:rPr>
              <w:t xml:space="preserve"> / </w:t>
            </w:r>
            <w:r w:rsidRPr="008C21C3">
              <w:rPr>
                <w:rFonts w:ascii="Arial" w:hAnsi="Arial" w:cs="Arial"/>
                <w:sz w:val="18"/>
                <w:szCs w:val="18"/>
              </w:rPr>
              <w:t>TPS Purnama</w:t>
            </w:r>
            <w:r w:rsidRPr="008C21C3">
              <w:rPr>
                <w:rFonts w:ascii="Arial" w:hAnsi="Arial" w:cs="Arial"/>
                <w:sz w:val="18"/>
                <w:szCs w:val="18"/>
                <w:lang w:val="id-ID"/>
              </w:rPr>
              <w:t xml:space="preserve">, </w:t>
            </w:r>
            <w:r w:rsidRPr="008C21C3">
              <w:rPr>
                <w:rFonts w:ascii="Arial" w:hAnsi="Arial" w:cs="Arial"/>
                <w:sz w:val="18"/>
                <w:szCs w:val="18"/>
              </w:rPr>
              <w:t>TPS Kelakap</w:t>
            </w:r>
            <w:r w:rsidRPr="008C21C3">
              <w:rPr>
                <w:rFonts w:ascii="Arial" w:hAnsi="Arial" w:cs="Arial"/>
                <w:sz w:val="18"/>
                <w:szCs w:val="18"/>
                <w:lang w:val="id-ID"/>
              </w:rPr>
              <w:t xml:space="preserve"> / </w:t>
            </w:r>
            <w:r w:rsidRPr="008C21C3">
              <w:rPr>
                <w:rFonts w:ascii="Arial" w:hAnsi="Arial" w:cs="Arial"/>
                <w:sz w:val="18"/>
                <w:szCs w:val="18"/>
              </w:rPr>
              <w:t>TPS Jl. Hasanuddin (Simp. Jl. Anggur)</w:t>
            </w:r>
            <w:r w:rsidRPr="008C21C3">
              <w:rPr>
                <w:rFonts w:ascii="Arial" w:hAnsi="Arial" w:cs="Arial"/>
                <w:sz w:val="18"/>
                <w:szCs w:val="18"/>
                <w:lang w:val="id-ID"/>
              </w:rPr>
              <w:t xml:space="preserve">, </w:t>
            </w:r>
            <w:r w:rsidRPr="008C21C3">
              <w:rPr>
                <w:rFonts w:ascii="Arial" w:hAnsi="Arial" w:cs="Arial"/>
                <w:sz w:val="18"/>
                <w:szCs w:val="18"/>
              </w:rPr>
              <w:t>TPS Jl. Gatot Subroto (Mekar Sari)</w:t>
            </w:r>
            <w:r w:rsidRPr="008C21C3">
              <w:rPr>
                <w:rFonts w:ascii="Arial" w:hAnsi="Arial" w:cs="Arial"/>
                <w:sz w:val="18"/>
                <w:szCs w:val="18"/>
                <w:lang w:val="id-ID"/>
              </w:rPr>
              <w:t xml:space="preserve"> / </w:t>
            </w:r>
            <w:r w:rsidRPr="008C21C3">
              <w:rPr>
                <w:rFonts w:ascii="Arial" w:hAnsi="Arial" w:cs="Arial"/>
                <w:sz w:val="18"/>
                <w:szCs w:val="18"/>
              </w:rPr>
              <w:t>TPS Jl. Datuk Laksamana (Pintu BKR)</w:t>
            </w:r>
            <w:r w:rsidRPr="008C21C3">
              <w:rPr>
                <w:rFonts w:ascii="Arial" w:hAnsi="Arial" w:cs="Arial"/>
                <w:sz w:val="18"/>
                <w:szCs w:val="18"/>
                <w:lang w:val="id-ID"/>
              </w:rPr>
              <w:t xml:space="preserve">, </w:t>
            </w:r>
            <w:r w:rsidRPr="008C21C3">
              <w:rPr>
                <w:rFonts w:ascii="Arial" w:hAnsi="Arial" w:cs="Arial"/>
                <w:sz w:val="18"/>
                <w:szCs w:val="18"/>
              </w:rPr>
              <w:t>TPS Jl. S. S. Kasim (Pasar Senggol)</w:t>
            </w:r>
            <w:r w:rsidRPr="008C21C3">
              <w:rPr>
                <w:rFonts w:ascii="Arial" w:hAnsi="Arial" w:cs="Arial"/>
                <w:sz w:val="18"/>
                <w:szCs w:val="18"/>
                <w:lang w:val="id-ID"/>
              </w:rPr>
              <w:t xml:space="preserve"> </w:t>
            </w:r>
          </w:p>
        </w:tc>
      </w:tr>
      <w:tr w:rsidR="00385EC9" w:rsidRPr="008C21C3" w:rsidTr="008C21C3">
        <w:trPr>
          <w:trHeight w:val="2122"/>
          <w:jc w:val="center"/>
        </w:trPr>
        <w:tc>
          <w:tcPr>
            <w:tcW w:w="574" w:type="dxa"/>
            <w:vAlign w:val="center"/>
          </w:tcPr>
          <w:p w:rsidR="00385EC9" w:rsidRPr="008C21C3" w:rsidRDefault="00385EC9" w:rsidP="001F0122">
            <w:pPr>
              <w:jc w:val="center"/>
              <w:rPr>
                <w:rFonts w:ascii="Arial" w:hAnsi="Arial" w:cs="Arial"/>
                <w:sz w:val="18"/>
                <w:szCs w:val="18"/>
              </w:rPr>
            </w:pPr>
            <w:r w:rsidRPr="008C21C3">
              <w:rPr>
                <w:rFonts w:ascii="Arial" w:hAnsi="Arial" w:cs="Arial"/>
                <w:sz w:val="18"/>
                <w:szCs w:val="18"/>
              </w:rPr>
              <w:t>3</w:t>
            </w:r>
          </w:p>
        </w:tc>
        <w:tc>
          <w:tcPr>
            <w:tcW w:w="1145" w:type="dxa"/>
            <w:vAlign w:val="center"/>
          </w:tcPr>
          <w:p w:rsidR="00385EC9" w:rsidRPr="008C21C3" w:rsidRDefault="00385EC9" w:rsidP="001F0122">
            <w:pPr>
              <w:jc w:val="center"/>
              <w:rPr>
                <w:rFonts w:ascii="Arial" w:hAnsi="Arial" w:cs="Arial"/>
                <w:sz w:val="18"/>
                <w:szCs w:val="18"/>
              </w:rPr>
            </w:pPr>
            <w:r w:rsidRPr="008C21C3">
              <w:rPr>
                <w:rFonts w:ascii="Arial" w:eastAsia="Times New Roman" w:hAnsi="Arial" w:cs="Arial"/>
                <w:color w:val="000000"/>
                <w:sz w:val="18"/>
                <w:szCs w:val="18"/>
              </w:rPr>
              <w:t>PAGI (07.00 - 12.00)</w:t>
            </w:r>
          </w:p>
        </w:tc>
        <w:tc>
          <w:tcPr>
            <w:tcW w:w="1145" w:type="dxa"/>
            <w:vAlign w:val="center"/>
          </w:tcPr>
          <w:p w:rsidR="00385EC9" w:rsidRPr="008C21C3" w:rsidRDefault="00385EC9" w:rsidP="001F0122">
            <w:pPr>
              <w:jc w:val="center"/>
              <w:rPr>
                <w:rFonts w:ascii="Arial" w:hAnsi="Arial" w:cs="Arial"/>
                <w:sz w:val="18"/>
                <w:szCs w:val="18"/>
                <w:lang w:val="id-ID"/>
              </w:rPr>
            </w:pPr>
            <w:r w:rsidRPr="008C21C3">
              <w:rPr>
                <w:rFonts w:ascii="Arial" w:hAnsi="Arial" w:cs="Arial"/>
                <w:sz w:val="18"/>
                <w:szCs w:val="18"/>
                <w:lang w:val="id-ID"/>
              </w:rPr>
              <w:t>8</w:t>
            </w:r>
          </w:p>
        </w:tc>
        <w:tc>
          <w:tcPr>
            <w:tcW w:w="1288" w:type="dxa"/>
            <w:vAlign w:val="center"/>
          </w:tcPr>
          <w:p w:rsidR="00385EC9" w:rsidRPr="008C21C3" w:rsidRDefault="00385EC9" w:rsidP="001F0122">
            <w:pPr>
              <w:jc w:val="center"/>
              <w:rPr>
                <w:rFonts w:ascii="Arial" w:hAnsi="Arial" w:cs="Arial"/>
                <w:sz w:val="18"/>
                <w:szCs w:val="18"/>
                <w:lang w:val="id-ID"/>
              </w:rPr>
            </w:pPr>
            <w:r w:rsidRPr="008C21C3">
              <w:rPr>
                <w:rFonts w:ascii="Arial" w:hAnsi="Arial" w:cs="Arial"/>
                <w:sz w:val="18"/>
                <w:szCs w:val="18"/>
                <w:lang w:val="id-ID"/>
              </w:rPr>
              <w:t>32</w:t>
            </w:r>
          </w:p>
        </w:tc>
        <w:tc>
          <w:tcPr>
            <w:tcW w:w="1289" w:type="dxa"/>
            <w:vAlign w:val="center"/>
          </w:tcPr>
          <w:p w:rsidR="00385EC9" w:rsidRPr="008C21C3" w:rsidRDefault="00385EC9" w:rsidP="001F0122">
            <w:pPr>
              <w:jc w:val="center"/>
              <w:rPr>
                <w:rFonts w:ascii="Arial" w:hAnsi="Arial" w:cs="Arial"/>
                <w:sz w:val="18"/>
                <w:szCs w:val="18"/>
                <w:lang w:val="id-ID"/>
              </w:rPr>
            </w:pPr>
            <w:r w:rsidRPr="008C21C3">
              <w:rPr>
                <w:rFonts w:ascii="Arial" w:hAnsi="Arial" w:cs="Arial"/>
                <w:sz w:val="18"/>
                <w:szCs w:val="18"/>
              </w:rPr>
              <w:t>Dump Truck Sewa</w:t>
            </w:r>
          </w:p>
        </w:tc>
        <w:tc>
          <w:tcPr>
            <w:tcW w:w="8003" w:type="dxa"/>
            <w:vAlign w:val="center"/>
          </w:tcPr>
          <w:p w:rsidR="00385EC9" w:rsidRPr="008C21C3" w:rsidRDefault="00385EC9" w:rsidP="001F0122">
            <w:pPr>
              <w:jc w:val="both"/>
              <w:rPr>
                <w:rFonts w:ascii="Arial" w:hAnsi="Arial" w:cs="Arial"/>
                <w:sz w:val="18"/>
                <w:szCs w:val="18"/>
                <w:lang w:val="id-ID"/>
              </w:rPr>
            </w:pPr>
            <w:r w:rsidRPr="008C21C3">
              <w:rPr>
                <w:rFonts w:ascii="Arial" w:hAnsi="Arial" w:cs="Arial"/>
                <w:sz w:val="18"/>
                <w:szCs w:val="18"/>
              </w:rPr>
              <w:t>Jl. Putri Tujuh (Pendopo, Perumahan PEMDA)</w:t>
            </w:r>
            <w:r w:rsidRPr="008C21C3">
              <w:rPr>
                <w:rFonts w:ascii="Arial" w:hAnsi="Arial" w:cs="Arial"/>
                <w:sz w:val="18"/>
                <w:szCs w:val="18"/>
                <w:lang w:val="id-ID"/>
              </w:rPr>
              <w:t xml:space="preserve">, </w:t>
            </w:r>
            <w:r w:rsidRPr="008C21C3">
              <w:rPr>
                <w:rFonts w:ascii="Arial" w:hAnsi="Arial" w:cs="Arial"/>
                <w:sz w:val="18"/>
                <w:szCs w:val="18"/>
              </w:rPr>
              <w:t>Jl. Kesehatan (DISNAKER)</w:t>
            </w:r>
            <w:r w:rsidRPr="008C21C3">
              <w:rPr>
                <w:rFonts w:ascii="Arial" w:hAnsi="Arial" w:cs="Arial"/>
                <w:sz w:val="18"/>
                <w:szCs w:val="18"/>
                <w:lang w:val="id-ID"/>
              </w:rPr>
              <w:t xml:space="preserve">, </w:t>
            </w:r>
            <w:r w:rsidRPr="008C21C3">
              <w:rPr>
                <w:rFonts w:ascii="Arial" w:hAnsi="Arial" w:cs="Arial"/>
                <w:sz w:val="18"/>
                <w:szCs w:val="18"/>
              </w:rPr>
              <w:t>Jl. S. S. Kasim (Kiri Kanan)</w:t>
            </w:r>
            <w:r w:rsidRPr="008C21C3">
              <w:rPr>
                <w:rFonts w:ascii="Arial" w:hAnsi="Arial" w:cs="Arial"/>
                <w:sz w:val="18"/>
                <w:szCs w:val="18"/>
                <w:lang w:val="id-ID"/>
              </w:rPr>
              <w:t xml:space="preserve">, </w:t>
            </w:r>
            <w:r w:rsidRPr="008C21C3">
              <w:rPr>
                <w:rFonts w:ascii="Arial" w:hAnsi="Arial" w:cs="Arial"/>
                <w:sz w:val="18"/>
                <w:szCs w:val="18"/>
              </w:rPr>
              <w:t>Jl. Yos Sudarso</w:t>
            </w:r>
            <w:r w:rsidRPr="008C21C3">
              <w:rPr>
                <w:rFonts w:ascii="Arial" w:hAnsi="Arial" w:cs="Arial"/>
                <w:sz w:val="18"/>
                <w:szCs w:val="18"/>
                <w:lang w:val="id-ID"/>
              </w:rPr>
              <w:t xml:space="preserve"> / </w:t>
            </w:r>
            <w:r w:rsidRPr="008C21C3">
              <w:rPr>
                <w:rFonts w:ascii="Arial" w:hAnsi="Arial" w:cs="Arial"/>
                <w:sz w:val="18"/>
                <w:szCs w:val="18"/>
              </w:rPr>
              <w:t>Jl. Merdeka</w:t>
            </w:r>
            <w:r w:rsidRPr="008C21C3">
              <w:rPr>
                <w:rFonts w:ascii="Arial" w:hAnsi="Arial" w:cs="Arial"/>
                <w:sz w:val="18"/>
                <w:szCs w:val="18"/>
                <w:lang w:val="id-ID"/>
              </w:rPr>
              <w:t xml:space="preserve">, </w:t>
            </w:r>
            <w:r w:rsidRPr="008C21C3">
              <w:rPr>
                <w:rFonts w:ascii="Arial" w:hAnsi="Arial" w:cs="Arial"/>
                <w:sz w:val="18"/>
                <w:szCs w:val="18"/>
              </w:rPr>
              <w:t xml:space="preserve">Jl. Sukajadi (Pasar Pulau Payung) </w:t>
            </w:r>
            <w:r w:rsidRPr="008C21C3">
              <w:rPr>
                <w:rFonts w:ascii="Arial" w:hAnsi="Arial" w:cs="Arial"/>
                <w:sz w:val="18"/>
                <w:szCs w:val="18"/>
                <w:lang w:val="id-ID"/>
              </w:rPr>
              <w:t xml:space="preserve">, </w:t>
            </w:r>
            <w:r w:rsidRPr="008C21C3">
              <w:rPr>
                <w:rFonts w:ascii="Arial" w:hAnsi="Arial" w:cs="Arial"/>
                <w:sz w:val="18"/>
                <w:szCs w:val="18"/>
              </w:rPr>
              <w:t>Jl. Ombak</w:t>
            </w:r>
            <w:r w:rsidRPr="008C21C3">
              <w:rPr>
                <w:rFonts w:ascii="Arial" w:hAnsi="Arial" w:cs="Arial"/>
                <w:sz w:val="18"/>
                <w:szCs w:val="18"/>
                <w:lang w:val="id-ID"/>
              </w:rPr>
              <w:t xml:space="preserve">, </w:t>
            </w:r>
            <w:r w:rsidRPr="008C21C3">
              <w:rPr>
                <w:rFonts w:ascii="Arial" w:hAnsi="Arial" w:cs="Arial"/>
                <w:sz w:val="18"/>
                <w:szCs w:val="18"/>
              </w:rPr>
              <w:t>Jl. Tegalega</w:t>
            </w:r>
            <w:r w:rsidRPr="008C21C3">
              <w:rPr>
                <w:rFonts w:ascii="Arial" w:hAnsi="Arial" w:cs="Arial"/>
                <w:sz w:val="18"/>
                <w:szCs w:val="18"/>
                <w:lang w:val="id-ID"/>
              </w:rPr>
              <w:t xml:space="preserve">, </w:t>
            </w:r>
            <w:r w:rsidRPr="008C21C3">
              <w:rPr>
                <w:rFonts w:ascii="Arial" w:hAnsi="Arial" w:cs="Arial"/>
                <w:sz w:val="18"/>
                <w:szCs w:val="18"/>
              </w:rPr>
              <w:t>Jl. Raya Bukit Datuk (Kantor Pengadilan)</w:t>
            </w:r>
            <w:r w:rsidRPr="008C21C3">
              <w:rPr>
                <w:rFonts w:ascii="Arial" w:hAnsi="Arial" w:cs="Arial"/>
                <w:sz w:val="18"/>
                <w:szCs w:val="18"/>
                <w:lang w:val="id-ID"/>
              </w:rPr>
              <w:t xml:space="preserve">, </w:t>
            </w:r>
            <w:r w:rsidRPr="008C21C3">
              <w:rPr>
                <w:rFonts w:ascii="Arial" w:hAnsi="Arial" w:cs="Arial"/>
                <w:sz w:val="18"/>
                <w:szCs w:val="18"/>
              </w:rPr>
              <w:t xml:space="preserve">Jl. Sidorejo </w:t>
            </w:r>
            <w:r w:rsidRPr="008C21C3">
              <w:rPr>
                <w:rFonts w:ascii="Arial" w:hAnsi="Arial" w:cs="Arial"/>
                <w:sz w:val="18"/>
                <w:szCs w:val="18"/>
                <w:lang w:val="id-ID"/>
              </w:rPr>
              <w:t xml:space="preserve">, </w:t>
            </w:r>
            <w:r w:rsidRPr="008C21C3">
              <w:rPr>
                <w:rFonts w:ascii="Arial" w:hAnsi="Arial" w:cs="Arial"/>
                <w:sz w:val="18"/>
                <w:szCs w:val="18"/>
              </w:rPr>
              <w:t>Simp. Jl. Syech Umar</w:t>
            </w:r>
            <w:r w:rsidRPr="008C21C3">
              <w:rPr>
                <w:rFonts w:ascii="Arial" w:hAnsi="Arial" w:cs="Arial"/>
                <w:sz w:val="18"/>
                <w:szCs w:val="18"/>
                <w:lang w:val="id-ID"/>
              </w:rPr>
              <w:t xml:space="preserve"> / </w:t>
            </w:r>
            <w:r w:rsidRPr="008C21C3">
              <w:rPr>
                <w:rFonts w:ascii="Arial" w:hAnsi="Arial" w:cs="Arial"/>
                <w:sz w:val="18"/>
                <w:szCs w:val="18"/>
              </w:rPr>
              <w:t>Jl. Arifin Ahmad (Tugu Putri)</w:t>
            </w:r>
            <w:r w:rsidRPr="008C21C3">
              <w:rPr>
                <w:rFonts w:ascii="Arial" w:hAnsi="Arial" w:cs="Arial"/>
                <w:sz w:val="18"/>
                <w:szCs w:val="18"/>
                <w:lang w:val="id-ID"/>
              </w:rPr>
              <w:t xml:space="preserve">, </w:t>
            </w:r>
            <w:r w:rsidRPr="008C21C3">
              <w:rPr>
                <w:rFonts w:ascii="Arial" w:hAnsi="Arial" w:cs="Arial"/>
                <w:sz w:val="18"/>
                <w:szCs w:val="18"/>
              </w:rPr>
              <w:t>Teluk Makmur (Eco Park)</w:t>
            </w:r>
            <w:r w:rsidRPr="008C21C3">
              <w:rPr>
                <w:rFonts w:ascii="Arial" w:hAnsi="Arial" w:cs="Arial"/>
                <w:sz w:val="18"/>
                <w:szCs w:val="18"/>
                <w:lang w:val="id-ID"/>
              </w:rPr>
              <w:t xml:space="preserve">, </w:t>
            </w:r>
            <w:r w:rsidRPr="008C21C3">
              <w:rPr>
                <w:rFonts w:ascii="Arial" w:hAnsi="Arial" w:cs="Arial"/>
                <w:sz w:val="18"/>
                <w:szCs w:val="18"/>
              </w:rPr>
              <w:t>Jl. S. S. Kasim (SMP 2, SD 04, SD 05 Karang Anyar)</w:t>
            </w:r>
            <w:r w:rsidRPr="008C21C3">
              <w:rPr>
                <w:rFonts w:ascii="Arial" w:hAnsi="Arial" w:cs="Arial"/>
                <w:sz w:val="18"/>
                <w:szCs w:val="18"/>
                <w:lang w:val="id-ID"/>
              </w:rPr>
              <w:t xml:space="preserve"> / </w:t>
            </w:r>
            <w:r w:rsidRPr="008C21C3">
              <w:rPr>
                <w:rFonts w:ascii="Arial" w:hAnsi="Arial" w:cs="Arial"/>
                <w:sz w:val="18"/>
                <w:szCs w:val="18"/>
              </w:rPr>
              <w:t>Jl. Sukajadi</w:t>
            </w:r>
            <w:r w:rsidRPr="008C21C3">
              <w:rPr>
                <w:rFonts w:ascii="Arial" w:hAnsi="Arial" w:cs="Arial"/>
                <w:sz w:val="18"/>
                <w:szCs w:val="18"/>
                <w:lang w:val="id-ID"/>
              </w:rPr>
              <w:t xml:space="preserve">, </w:t>
            </w:r>
            <w:r w:rsidRPr="008C21C3">
              <w:rPr>
                <w:rFonts w:ascii="Arial" w:hAnsi="Arial" w:cs="Arial"/>
                <w:sz w:val="18"/>
                <w:szCs w:val="18"/>
              </w:rPr>
              <w:t>Jl. Ombak</w:t>
            </w:r>
            <w:r w:rsidRPr="008C21C3">
              <w:rPr>
                <w:rFonts w:ascii="Arial" w:hAnsi="Arial" w:cs="Arial"/>
                <w:sz w:val="18"/>
                <w:szCs w:val="18"/>
                <w:lang w:val="id-ID"/>
              </w:rPr>
              <w:t xml:space="preserve">, </w:t>
            </w:r>
            <w:r w:rsidRPr="008C21C3">
              <w:rPr>
                <w:rFonts w:ascii="Arial" w:hAnsi="Arial" w:cs="Arial"/>
                <w:sz w:val="18"/>
                <w:szCs w:val="18"/>
              </w:rPr>
              <w:t>Jl. Jeruk</w:t>
            </w:r>
            <w:r w:rsidRPr="008C21C3">
              <w:rPr>
                <w:rFonts w:ascii="Arial" w:hAnsi="Arial" w:cs="Arial"/>
                <w:sz w:val="18"/>
                <w:szCs w:val="18"/>
                <w:lang w:val="id-ID"/>
              </w:rPr>
              <w:t xml:space="preserve">, </w:t>
            </w:r>
            <w:r w:rsidRPr="008C21C3">
              <w:rPr>
                <w:rFonts w:ascii="Arial" w:hAnsi="Arial" w:cs="Arial"/>
                <w:sz w:val="18"/>
                <w:szCs w:val="18"/>
              </w:rPr>
              <w:t>Jl. Cempedak</w:t>
            </w:r>
            <w:r w:rsidRPr="008C21C3">
              <w:rPr>
                <w:rFonts w:ascii="Arial" w:hAnsi="Arial" w:cs="Arial"/>
                <w:sz w:val="18"/>
                <w:szCs w:val="18"/>
                <w:lang w:val="id-ID"/>
              </w:rPr>
              <w:t xml:space="preserve">, </w:t>
            </w:r>
            <w:r w:rsidRPr="008C21C3">
              <w:rPr>
                <w:rFonts w:ascii="Arial" w:hAnsi="Arial" w:cs="Arial"/>
                <w:sz w:val="18"/>
                <w:szCs w:val="18"/>
              </w:rPr>
              <w:t>Jl. Pepaya</w:t>
            </w:r>
            <w:r w:rsidRPr="008C21C3">
              <w:rPr>
                <w:rFonts w:ascii="Arial" w:hAnsi="Arial" w:cs="Arial"/>
                <w:sz w:val="18"/>
                <w:szCs w:val="18"/>
                <w:lang w:val="id-ID"/>
              </w:rPr>
              <w:t xml:space="preserve">, </w:t>
            </w:r>
            <w:r w:rsidRPr="008C21C3">
              <w:rPr>
                <w:rFonts w:ascii="Arial" w:hAnsi="Arial" w:cs="Arial"/>
                <w:sz w:val="18"/>
                <w:szCs w:val="18"/>
              </w:rPr>
              <w:t>Jl. Nangka</w:t>
            </w:r>
            <w:r w:rsidRPr="008C21C3">
              <w:rPr>
                <w:rFonts w:ascii="Arial" w:hAnsi="Arial" w:cs="Arial"/>
                <w:sz w:val="18"/>
                <w:szCs w:val="18"/>
                <w:lang w:val="id-ID"/>
              </w:rPr>
              <w:t xml:space="preserve"> / </w:t>
            </w:r>
            <w:r w:rsidRPr="008C21C3">
              <w:rPr>
                <w:rFonts w:ascii="Arial" w:hAnsi="Arial" w:cs="Arial"/>
                <w:sz w:val="18"/>
                <w:szCs w:val="18"/>
              </w:rPr>
              <w:t>Jl. S. S. Kasim (Simpang Polisi Kiri Kanan)</w:t>
            </w:r>
            <w:r w:rsidRPr="008C21C3">
              <w:rPr>
                <w:rFonts w:ascii="Arial" w:hAnsi="Arial" w:cs="Arial"/>
                <w:sz w:val="18"/>
                <w:szCs w:val="18"/>
                <w:lang w:val="id-ID"/>
              </w:rPr>
              <w:t xml:space="preserve">, </w:t>
            </w:r>
            <w:r w:rsidRPr="008C21C3">
              <w:rPr>
                <w:rFonts w:ascii="Arial" w:hAnsi="Arial" w:cs="Arial"/>
                <w:sz w:val="18"/>
                <w:szCs w:val="18"/>
              </w:rPr>
              <w:t>Jl. Sukajadi</w:t>
            </w:r>
            <w:r w:rsidRPr="008C21C3">
              <w:rPr>
                <w:rFonts w:ascii="Arial" w:hAnsi="Arial" w:cs="Arial"/>
                <w:sz w:val="18"/>
                <w:szCs w:val="18"/>
                <w:lang w:val="id-ID"/>
              </w:rPr>
              <w:t xml:space="preserve">, </w:t>
            </w:r>
            <w:r w:rsidRPr="008C21C3">
              <w:rPr>
                <w:rFonts w:ascii="Arial" w:hAnsi="Arial" w:cs="Arial"/>
                <w:sz w:val="18"/>
                <w:szCs w:val="18"/>
              </w:rPr>
              <w:t>Jl. Sudirman (Laut Kanan Kiri)</w:t>
            </w:r>
            <w:r w:rsidRPr="008C21C3">
              <w:rPr>
                <w:rFonts w:ascii="Arial" w:hAnsi="Arial" w:cs="Arial"/>
                <w:sz w:val="18"/>
                <w:szCs w:val="18"/>
                <w:lang w:val="id-ID"/>
              </w:rPr>
              <w:t xml:space="preserve"> / </w:t>
            </w:r>
            <w:r w:rsidRPr="008C21C3">
              <w:rPr>
                <w:rFonts w:ascii="Arial" w:hAnsi="Arial" w:cs="Arial"/>
                <w:sz w:val="18"/>
                <w:szCs w:val="18"/>
              </w:rPr>
              <w:t>Jl. Pattimura</w:t>
            </w:r>
            <w:r w:rsidRPr="008C21C3">
              <w:rPr>
                <w:rFonts w:ascii="Arial" w:hAnsi="Arial" w:cs="Arial"/>
                <w:sz w:val="18"/>
                <w:szCs w:val="18"/>
                <w:lang w:val="id-ID"/>
              </w:rPr>
              <w:t xml:space="preserve">, </w:t>
            </w:r>
            <w:r w:rsidRPr="008C21C3">
              <w:rPr>
                <w:rFonts w:ascii="Arial" w:hAnsi="Arial" w:cs="Arial"/>
                <w:sz w:val="18"/>
                <w:szCs w:val="18"/>
              </w:rPr>
              <w:t xml:space="preserve">Jl. Budi Kemuliaan </w:t>
            </w:r>
            <w:r w:rsidRPr="008C21C3">
              <w:rPr>
                <w:rFonts w:ascii="Arial" w:hAnsi="Arial" w:cs="Arial"/>
                <w:sz w:val="18"/>
                <w:szCs w:val="18"/>
                <w:lang w:val="id-ID"/>
              </w:rPr>
              <w:t xml:space="preserve">, </w:t>
            </w:r>
            <w:r w:rsidRPr="008C21C3">
              <w:rPr>
                <w:rFonts w:ascii="Arial" w:hAnsi="Arial" w:cs="Arial"/>
                <w:sz w:val="18"/>
                <w:szCs w:val="18"/>
              </w:rPr>
              <w:t>Jl. Syech Umar</w:t>
            </w:r>
            <w:r w:rsidRPr="008C21C3">
              <w:rPr>
                <w:rFonts w:ascii="Arial" w:hAnsi="Arial" w:cs="Arial"/>
                <w:sz w:val="18"/>
                <w:szCs w:val="18"/>
                <w:lang w:val="id-ID"/>
              </w:rPr>
              <w:t xml:space="preserve">, </w:t>
            </w:r>
            <w:r w:rsidRPr="008C21C3">
              <w:rPr>
                <w:rFonts w:ascii="Arial" w:hAnsi="Arial" w:cs="Arial"/>
                <w:sz w:val="18"/>
                <w:szCs w:val="18"/>
              </w:rPr>
              <w:t>Jl. Dockyard – Puskesmas</w:t>
            </w:r>
            <w:r w:rsidRPr="008C21C3">
              <w:rPr>
                <w:rFonts w:ascii="Arial" w:hAnsi="Arial" w:cs="Arial"/>
                <w:sz w:val="18"/>
                <w:szCs w:val="18"/>
                <w:lang w:val="id-ID"/>
              </w:rPr>
              <w:t xml:space="preserve"> / </w:t>
            </w:r>
            <w:r w:rsidRPr="008C21C3">
              <w:rPr>
                <w:rFonts w:ascii="Arial" w:hAnsi="Arial" w:cs="Arial"/>
                <w:sz w:val="18"/>
                <w:szCs w:val="18"/>
              </w:rPr>
              <w:t>Jl. H. R. Soebrantas (DIC, MPP)</w:t>
            </w:r>
            <w:r w:rsidRPr="008C21C3">
              <w:rPr>
                <w:rFonts w:ascii="Arial" w:hAnsi="Arial" w:cs="Arial"/>
                <w:sz w:val="18"/>
                <w:szCs w:val="18"/>
                <w:lang w:val="id-ID"/>
              </w:rPr>
              <w:t xml:space="preserve"> , </w:t>
            </w:r>
            <w:r w:rsidRPr="008C21C3">
              <w:rPr>
                <w:rFonts w:ascii="Arial" w:hAnsi="Arial" w:cs="Arial"/>
                <w:sz w:val="18"/>
                <w:szCs w:val="18"/>
              </w:rPr>
              <w:t>Jl. Sudirman (Hotel The Zuri, Hotel Grand Zuri)</w:t>
            </w:r>
            <w:r w:rsidRPr="008C21C3">
              <w:rPr>
                <w:rFonts w:ascii="Arial" w:hAnsi="Arial" w:cs="Arial"/>
                <w:sz w:val="18"/>
                <w:szCs w:val="18"/>
                <w:lang w:val="id-ID"/>
              </w:rPr>
              <w:t xml:space="preserve"> / </w:t>
            </w:r>
            <w:r w:rsidRPr="008C21C3">
              <w:rPr>
                <w:rFonts w:ascii="Arial" w:hAnsi="Arial" w:cs="Arial"/>
                <w:sz w:val="18"/>
                <w:szCs w:val="18"/>
              </w:rPr>
              <w:t>Jl. Sultan Hasanuddin (Lampu Merah Ombak Cempedak)</w:t>
            </w:r>
            <w:r w:rsidRPr="008C21C3">
              <w:rPr>
                <w:rFonts w:ascii="Arial" w:hAnsi="Arial" w:cs="Arial"/>
                <w:sz w:val="18"/>
                <w:szCs w:val="18"/>
                <w:lang w:val="id-ID"/>
              </w:rPr>
              <w:t xml:space="preserve">, </w:t>
            </w:r>
            <w:r w:rsidRPr="008C21C3">
              <w:rPr>
                <w:rFonts w:ascii="Arial" w:hAnsi="Arial" w:cs="Arial"/>
                <w:sz w:val="18"/>
                <w:szCs w:val="18"/>
              </w:rPr>
              <w:t>Jl. Kelakap Tujuh – KDC</w:t>
            </w:r>
            <w:r w:rsidRPr="008C21C3">
              <w:rPr>
                <w:rFonts w:ascii="Arial" w:hAnsi="Arial" w:cs="Arial"/>
                <w:sz w:val="18"/>
                <w:szCs w:val="18"/>
                <w:lang w:val="id-ID"/>
              </w:rPr>
              <w:t xml:space="preserve">, </w:t>
            </w:r>
            <w:r w:rsidRPr="008C21C3">
              <w:rPr>
                <w:rFonts w:ascii="Arial" w:hAnsi="Arial" w:cs="Arial"/>
                <w:sz w:val="18"/>
                <w:szCs w:val="18"/>
              </w:rPr>
              <w:t>Jl. Inpres (SMA Binsus)</w:t>
            </w:r>
          </w:p>
        </w:tc>
      </w:tr>
      <w:tr w:rsidR="00385EC9" w:rsidRPr="008C21C3" w:rsidTr="008C21C3">
        <w:trPr>
          <w:trHeight w:val="1702"/>
          <w:jc w:val="center"/>
        </w:trPr>
        <w:tc>
          <w:tcPr>
            <w:tcW w:w="574" w:type="dxa"/>
            <w:vAlign w:val="center"/>
          </w:tcPr>
          <w:p w:rsidR="00385EC9" w:rsidRPr="008C21C3" w:rsidRDefault="00385EC9" w:rsidP="001F0122">
            <w:pPr>
              <w:jc w:val="center"/>
              <w:rPr>
                <w:rFonts w:ascii="Arial" w:hAnsi="Arial" w:cs="Arial"/>
                <w:sz w:val="18"/>
                <w:szCs w:val="18"/>
              </w:rPr>
            </w:pPr>
            <w:r w:rsidRPr="008C21C3">
              <w:rPr>
                <w:rFonts w:ascii="Arial" w:hAnsi="Arial" w:cs="Arial"/>
                <w:sz w:val="18"/>
                <w:szCs w:val="18"/>
              </w:rPr>
              <w:t>4</w:t>
            </w:r>
          </w:p>
        </w:tc>
        <w:tc>
          <w:tcPr>
            <w:tcW w:w="1145" w:type="dxa"/>
            <w:vAlign w:val="center"/>
          </w:tcPr>
          <w:p w:rsidR="00385EC9" w:rsidRPr="008C21C3" w:rsidRDefault="00385EC9" w:rsidP="001F0122">
            <w:pPr>
              <w:jc w:val="center"/>
              <w:rPr>
                <w:rFonts w:ascii="Arial" w:hAnsi="Arial" w:cs="Arial"/>
                <w:sz w:val="18"/>
                <w:szCs w:val="18"/>
              </w:rPr>
            </w:pPr>
            <w:r w:rsidRPr="008C21C3">
              <w:rPr>
                <w:rFonts w:ascii="Arial" w:hAnsi="Arial" w:cs="Arial"/>
                <w:sz w:val="18"/>
                <w:szCs w:val="18"/>
              </w:rPr>
              <w:t>SIANG (13.00 - 17.00)</w:t>
            </w:r>
          </w:p>
        </w:tc>
        <w:tc>
          <w:tcPr>
            <w:tcW w:w="1145" w:type="dxa"/>
            <w:vAlign w:val="center"/>
          </w:tcPr>
          <w:p w:rsidR="00385EC9" w:rsidRPr="008C21C3" w:rsidRDefault="00385EC9" w:rsidP="001F0122">
            <w:pPr>
              <w:jc w:val="center"/>
              <w:rPr>
                <w:rFonts w:ascii="Arial" w:hAnsi="Arial" w:cs="Arial"/>
                <w:sz w:val="18"/>
                <w:szCs w:val="18"/>
                <w:lang w:val="id-ID"/>
              </w:rPr>
            </w:pPr>
            <w:r w:rsidRPr="008C21C3">
              <w:rPr>
                <w:rFonts w:ascii="Arial" w:hAnsi="Arial" w:cs="Arial"/>
                <w:sz w:val="18"/>
                <w:szCs w:val="18"/>
                <w:lang w:val="id-ID"/>
              </w:rPr>
              <w:t>6</w:t>
            </w:r>
          </w:p>
        </w:tc>
        <w:tc>
          <w:tcPr>
            <w:tcW w:w="1288" w:type="dxa"/>
            <w:vAlign w:val="center"/>
          </w:tcPr>
          <w:p w:rsidR="00385EC9" w:rsidRPr="008C21C3" w:rsidRDefault="00385EC9" w:rsidP="001F0122">
            <w:pPr>
              <w:jc w:val="center"/>
              <w:rPr>
                <w:rFonts w:ascii="Arial" w:hAnsi="Arial" w:cs="Arial"/>
                <w:sz w:val="18"/>
                <w:szCs w:val="18"/>
                <w:lang w:val="id-ID"/>
              </w:rPr>
            </w:pPr>
            <w:r w:rsidRPr="008C21C3">
              <w:rPr>
                <w:rFonts w:ascii="Arial" w:hAnsi="Arial" w:cs="Arial"/>
                <w:sz w:val="18"/>
                <w:szCs w:val="18"/>
                <w:lang w:val="id-ID"/>
              </w:rPr>
              <w:t>24</w:t>
            </w:r>
          </w:p>
        </w:tc>
        <w:tc>
          <w:tcPr>
            <w:tcW w:w="1289" w:type="dxa"/>
            <w:vAlign w:val="center"/>
          </w:tcPr>
          <w:p w:rsidR="00385EC9" w:rsidRPr="008C21C3" w:rsidRDefault="00385EC9" w:rsidP="001F0122">
            <w:pPr>
              <w:jc w:val="center"/>
              <w:rPr>
                <w:rFonts w:ascii="Arial" w:hAnsi="Arial" w:cs="Arial"/>
                <w:sz w:val="18"/>
                <w:szCs w:val="18"/>
              </w:rPr>
            </w:pPr>
            <w:r w:rsidRPr="008C21C3">
              <w:rPr>
                <w:rFonts w:ascii="Arial" w:hAnsi="Arial" w:cs="Arial"/>
                <w:sz w:val="18"/>
                <w:szCs w:val="18"/>
              </w:rPr>
              <w:t>Dump Truck Sewa</w:t>
            </w:r>
          </w:p>
        </w:tc>
        <w:tc>
          <w:tcPr>
            <w:tcW w:w="8003" w:type="dxa"/>
            <w:vAlign w:val="center"/>
          </w:tcPr>
          <w:p w:rsidR="00385EC9" w:rsidRPr="008C21C3" w:rsidRDefault="00385EC9" w:rsidP="001F0122">
            <w:pPr>
              <w:jc w:val="both"/>
              <w:rPr>
                <w:rFonts w:ascii="Arial" w:hAnsi="Arial" w:cs="Arial"/>
                <w:sz w:val="18"/>
                <w:szCs w:val="18"/>
                <w:lang w:val="id-ID"/>
              </w:rPr>
            </w:pPr>
            <w:r w:rsidRPr="008C21C3">
              <w:rPr>
                <w:rFonts w:ascii="Arial" w:hAnsi="Arial" w:cs="Arial"/>
                <w:sz w:val="18"/>
                <w:szCs w:val="18"/>
              </w:rPr>
              <w:t>Pasar Sri Mersing Dumai</w:t>
            </w:r>
            <w:r w:rsidRPr="008C21C3">
              <w:rPr>
                <w:rFonts w:ascii="Arial" w:hAnsi="Arial" w:cs="Arial"/>
                <w:sz w:val="18"/>
                <w:szCs w:val="18"/>
                <w:lang w:val="id-ID"/>
              </w:rPr>
              <w:t xml:space="preserve">, </w:t>
            </w:r>
            <w:r w:rsidRPr="008C21C3">
              <w:rPr>
                <w:rFonts w:ascii="Arial" w:hAnsi="Arial" w:cs="Arial"/>
                <w:sz w:val="18"/>
                <w:szCs w:val="18"/>
              </w:rPr>
              <w:t>Pasar Lepin</w:t>
            </w:r>
            <w:r w:rsidRPr="008C21C3">
              <w:rPr>
                <w:rFonts w:ascii="Arial" w:hAnsi="Arial" w:cs="Arial"/>
                <w:sz w:val="18"/>
                <w:szCs w:val="18"/>
                <w:lang w:val="id-ID"/>
              </w:rPr>
              <w:t xml:space="preserve">, </w:t>
            </w:r>
            <w:r w:rsidRPr="008C21C3">
              <w:rPr>
                <w:rFonts w:ascii="Arial" w:hAnsi="Arial" w:cs="Arial"/>
                <w:sz w:val="18"/>
                <w:szCs w:val="18"/>
              </w:rPr>
              <w:t>Pasar Pulau Payung</w:t>
            </w:r>
            <w:r w:rsidRPr="008C21C3">
              <w:rPr>
                <w:rFonts w:ascii="Arial" w:hAnsi="Arial" w:cs="Arial"/>
                <w:sz w:val="18"/>
                <w:szCs w:val="18"/>
                <w:lang w:val="id-ID"/>
              </w:rPr>
              <w:t xml:space="preserve"> / </w:t>
            </w:r>
            <w:r w:rsidRPr="008C21C3">
              <w:rPr>
                <w:rFonts w:ascii="Arial" w:hAnsi="Arial" w:cs="Arial"/>
                <w:sz w:val="18"/>
                <w:szCs w:val="18"/>
              </w:rPr>
              <w:t>Jl. Pu</w:t>
            </w:r>
            <w:r w:rsidR="00E3753C" w:rsidRPr="008C21C3">
              <w:rPr>
                <w:rFonts w:ascii="Arial" w:hAnsi="Arial" w:cs="Arial"/>
                <w:sz w:val="18"/>
                <w:szCs w:val="18"/>
              </w:rPr>
              <w:t>tri Tujuh (SMP Binsus, Departem</w:t>
            </w:r>
            <w:r w:rsidR="00E3753C" w:rsidRPr="008C21C3">
              <w:rPr>
                <w:rFonts w:ascii="Arial" w:hAnsi="Arial" w:cs="Arial"/>
                <w:sz w:val="18"/>
                <w:szCs w:val="18"/>
                <w:lang w:val="id-ID"/>
              </w:rPr>
              <w:t>e</w:t>
            </w:r>
            <w:r w:rsidRPr="008C21C3">
              <w:rPr>
                <w:rFonts w:ascii="Arial" w:hAnsi="Arial" w:cs="Arial"/>
                <w:sz w:val="18"/>
                <w:szCs w:val="18"/>
              </w:rPr>
              <w:t>n Agama, SMAN 2)</w:t>
            </w:r>
            <w:r w:rsidRPr="008C21C3">
              <w:rPr>
                <w:rFonts w:ascii="Arial" w:hAnsi="Arial" w:cs="Arial"/>
                <w:sz w:val="18"/>
                <w:szCs w:val="18"/>
                <w:lang w:val="id-ID"/>
              </w:rPr>
              <w:t xml:space="preserve">, </w:t>
            </w:r>
            <w:r w:rsidRPr="008C21C3">
              <w:rPr>
                <w:rFonts w:ascii="Arial" w:hAnsi="Arial" w:cs="Arial"/>
                <w:sz w:val="18"/>
                <w:szCs w:val="18"/>
              </w:rPr>
              <w:t xml:space="preserve">Jl. S. S. Kasim (SMP 2) </w:t>
            </w:r>
            <w:r w:rsidRPr="008C21C3">
              <w:rPr>
                <w:rFonts w:ascii="Arial" w:hAnsi="Arial" w:cs="Arial"/>
                <w:sz w:val="18"/>
                <w:szCs w:val="18"/>
                <w:lang w:val="id-ID"/>
              </w:rPr>
              <w:t xml:space="preserve">, </w:t>
            </w:r>
            <w:r w:rsidRPr="008C21C3">
              <w:rPr>
                <w:rFonts w:ascii="Arial" w:hAnsi="Arial" w:cs="Arial"/>
                <w:sz w:val="18"/>
                <w:szCs w:val="18"/>
              </w:rPr>
              <w:t>Jl. Janur Kuning</w:t>
            </w:r>
            <w:r w:rsidRPr="008C21C3">
              <w:rPr>
                <w:rFonts w:ascii="Arial" w:hAnsi="Arial" w:cs="Arial"/>
                <w:sz w:val="18"/>
                <w:szCs w:val="18"/>
                <w:lang w:val="id-ID"/>
              </w:rPr>
              <w:t xml:space="preserve">, </w:t>
            </w:r>
            <w:r w:rsidRPr="008C21C3">
              <w:rPr>
                <w:rFonts w:ascii="Arial" w:hAnsi="Arial" w:cs="Arial"/>
                <w:sz w:val="18"/>
                <w:szCs w:val="18"/>
              </w:rPr>
              <w:t>Jl. Utama Karya (STT, Polsek)</w:t>
            </w:r>
            <w:r w:rsidRPr="008C21C3">
              <w:rPr>
                <w:rFonts w:ascii="Arial" w:hAnsi="Arial" w:cs="Arial"/>
                <w:sz w:val="18"/>
                <w:szCs w:val="18"/>
                <w:lang w:val="id-ID"/>
              </w:rPr>
              <w:t xml:space="preserve">, </w:t>
            </w:r>
            <w:r w:rsidRPr="008C21C3">
              <w:rPr>
                <w:rFonts w:ascii="Arial" w:hAnsi="Arial" w:cs="Arial"/>
                <w:sz w:val="18"/>
                <w:szCs w:val="18"/>
              </w:rPr>
              <w:t>Jl. Raya Bukit Datuk (City Mall)</w:t>
            </w:r>
            <w:r w:rsidRPr="008C21C3">
              <w:rPr>
                <w:rFonts w:ascii="Arial" w:hAnsi="Arial" w:cs="Arial"/>
                <w:sz w:val="18"/>
                <w:szCs w:val="18"/>
                <w:lang w:val="id-ID"/>
              </w:rPr>
              <w:t xml:space="preserve"> / </w:t>
            </w:r>
            <w:r w:rsidRPr="008C21C3">
              <w:rPr>
                <w:rFonts w:ascii="Arial" w:hAnsi="Arial" w:cs="Arial"/>
                <w:sz w:val="18"/>
                <w:szCs w:val="18"/>
              </w:rPr>
              <w:t>Jl. Soekarno Hatta</w:t>
            </w:r>
            <w:r w:rsidRPr="008C21C3">
              <w:rPr>
                <w:rFonts w:ascii="Arial" w:hAnsi="Arial" w:cs="Arial"/>
                <w:sz w:val="18"/>
                <w:szCs w:val="18"/>
                <w:lang w:val="id-ID"/>
              </w:rPr>
              <w:t xml:space="preserve">, </w:t>
            </w:r>
            <w:r w:rsidRPr="008C21C3">
              <w:rPr>
                <w:rFonts w:ascii="Arial" w:hAnsi="Arial" w:cs="Arial"/>
                <w:sz w:val="18"/>
                <w:szCs w:val="18"/>
              </w:rPr>
              <w:t>Jl. Perwira (Kantor Walikota), DLH, Kompi, Rudal)</w:t>
            </w:r>
            <w:r w:rsidRPr="008C21C3">
              <w:rPr>
                <w:rFonts w:ascii="Arial" w:hAnsi="Arial" w:cs="Arial"/>
                <w:sz w:val="18"/>
                <w:szCs w:val="18"/>
                <w:lang w:val="id-ID"/>
              </w:rPr>
              <w:t xml:space="preserve">, </w:t>
            </w:r>
            <w:r w:rsidRPr="008C21C3">
              <w:rPr>
                <w:rFonts w:ascii="Arial" w:hAnsi="Arial" w:cs="Arial"/>
                <w:sz w:val="18"/>
                <w:szCs w:val="18"/>
              </w:rPr>
              <w:t>Jl. Arifin Ahmad (SMP 5, TPS Tugu Putri)</w:t>
            </w:r>
            <w:r w:rsidRPr="008C21C3">
              <w:rPr>
                <w:rFonts w:ascii="Arial" w:hAnsi="Arial" w:cs="Arial"/>
                <w:sz w:val="18"/>
                <w:szCs w:val="18"/>
                <w:lang w:val="id-ID"/>
              </w:rPr>
              <w:t xml:space="preserve"> / </w:t>
            </w:r>
            <w:r w:rsidRPr="008C21C3">
              <w:rPr>
                <w:rFonts w:ascii="Arial" w:hAnsi="Arial" w:cs="Arial"/>
                <w:sz w:val="18"/>
                <w:szCs w:val="18"/>
              </w:rPr>
              <w:t>Jl. Jend. Sudirman (Awal Bros)</w:t>
            </w:r>
            <w:r w:rsidRPr="008C21C3">
              <w:rPr>
                <w:rFonts w:ascii="Arial" w:hAnsi="Arial" w:cs="Arial"/>
                <w:sz w:val="18"/>
                <w:szCs w:val="18"/>
                <w:lang w:val="id-ID"/>
              </w:rPr>
              <w:t xml:space="preserve">, </w:t>
            </w:r>
            <w:r w:rsidRPr="008C21C3">
              <w:rPr>
                <w:rFonts w:ascii="Arial" w:hAnsi="Arial" w:cs="Arial"/>
                <w:sz w:val="18"/>
                <w:szCs w:val="18"/>
              </w:rPr>
              <w:t>Jl. Wan Amir (Kampus Pelayaran, Rute Roro)</w:t>
            </w:r>
            <w:r w:rsidRPr="008C21C3">
              <w:rPr>
                <w:rFonts w:ascii="Arial" w:hAnsi="Arial" w:cs="Arial"/>
                <w:sz w:val="18"/>
                <w:szCs w:val="18"/>
                <w:lang w:val="id-ID"/>
              </w:rPr>
              <w:t xml:space="preserve">, </w:t>
            </w:r>
            <w:r w:rsidRPr="008C21C3">
              <w:rPr>
                <w:rFonts w:ascii="Arial" w:hAnsi="Arial" w:cs="Arial"/>
                <w:sz w:val="18"/>
                <w:szCs w:val="18"/>
              </w:rPr>
              <w:t>Jl. Cut Nyak Dien (SMK 1)</w:t>
            </w:r>
            <w:r w:rsidRPr="008C21C3">
              <w:rPr>
                <w:rFonts w:ascii="Arial" w:hAnsi="Arial" w:cs="Arial"/>
                <w:sz w:val="18"/>
                <w:szCs w:val="18"/>
                <w:lang w:val="id-ID"/>
              </w:rPr>
              <w:t xml:space="preserve"> / </w:t>
            </w:r>
            <w:r w:rsidRPr="008C21C3">
              <w:rPr>
                <w:rFonts w:ascii="Arial" w:hAnsi="Arial" w:cs="Arial"/>
                <w:sz w:val="18"/>
                <w:szCs w:val="18"/>
              </w:rPr>
              <w:t xml:space="preserve">Jl. Jakolin (SMKN 2) </w:t>
            </w:r>
            <w:r w:rsidRPr="008C21C3">
              <w:rPr>
                <w:rFonts w:ascii="Arial" w:hAnsi="Arial" w:cs="Arial"/>
                <w:sz w:val="18"/>
                <w:szCs w:val="18"/>
                <w:lang w:val="id-ID"/>
              </w:rPr>
              <w:t xml:space="preserve">, </w:t>
            </w:r>
            <w:r w:rsidRPr="008C21C3">
              <w:rPr>
                <w:rFonts w:ascii="Arial" w:hAnsi="Arial" w:cs="Arial"/>
                <w:sz w:val="18"/>
                <w:szCs w:val="18"/>
              </w:rPr>
              <w:t>Jl. S. S. Kasim (Pelindo, Pasar Senggol)</w:t>
            </w:r>
            <w:r w:rsidRPr="008C21C3">
              <w:rPr>
                <w:rFonts w:ascii="Arial" w:hAnsi="Arial" w:cs="Arial"/>
                <w:sz w:val="18"/>
                <w:szCs w:val="18"/>
                <w:lang w:val="id-ID"/>
              </w:rPr>
              <w:t xml:space="preserve">, </w:t>
            </w:r>
            <w:r w:rsidRPr="008C21C3">
              <w:rPr>
                <w:rFonts w:ascii="Arial" w:hAnsi="Arial" w:cs="Arial"/>
                <w:sz w:val="18"/>
                <w:szCs w:val="18"/>
              </w:rPr>
              <w:t>Jl. Sudirman (Kiri Kanan</w:t>
            </w:r>
            <w:r w:rsidRPr="008C21C3">
              <w:rPr>
                <w:rFonts w:ascii="Arial" w:hAnsi="Arial" w:cs="Arial"/>
                <w:sz w:val="18"/>
                <w:szCs w:val="18"/>
                <w:lang w:val="id-ID"/>
              </w:rPr>
              <w:t xml:space="preserve"> / </w:t>
            </w:r>
            <w:r w:rsidRPr="008C21C3">
              <w:rPr>
                <w:rFonts w:ascii="Arial" w:hAnsi="Arial" w:cs="Arial"/>
                <w:sz w:val="18"/>
                <w:szCs w:val="18"/>
              </w:rPr>
              <w:t>Jl. Merdeka</w:t>
            </w:r>
            <w:r w:rsidRPr="008C21C3">
              <w:rPr>
                <w:rFonts w:ascii="Arial" w:hAnsi="Arial" w:cs="Arial"/>
                <w:sz w:val="18"/>
                <w:szCs w:val="18"/>
                <w:lang w:val="id-ID"/>
              </w:rPr>
              <w:t xml:space="preserve">, </w:t>
            </w:r>
            <w:r w:rsidRPr="008C21C3">
              <w:rPr>
                <w:rFonts w:ascii="Arial" w:hAnsi="Arial" w:cs="Arial"/>
                <w:sz w:val="18"/>
                <w:szCs w:val="18"/>
              </w:rPr>
              <w:t>Jl. Sukajadi (Lampu Merah Pattimura – Simpang Ombak Kiri Kanan)</w:t>
            </w:r>
            <w:r w:rsidRPr="008C21C3">
              <w:rPr>
                <w:rFonts w:ascii="Arial" w:hAnsi="Arial" w:cs="Arial"/>
                <w:sz w:val="18"/>
                <w:szCs w:val="18"/>
                <w:lang w:val="id-ID"/>
              </w:rPr>
              <w:t xml:space="preserve">, </w:t>
            </w:r>
            <w:r w:rsidRPr="008C21C3">
              <w:rPr>
                <w:rFonts w:ascii="Arial" w:hAnsi="Arial" w:cs="Arial"/>
                <w:sz w:val="18"/>
                <w:szCs w:val="18"/>
              </w:rPr>
              <w:t>Jl. Ombak (Kiri Kanan – Lampu Merah)</w:t>
            </w:r>
          </w:p>
        </w:tc>
      </w:tr>
      <w:tr w:rsidR="00385EC9" w:rsidRPr="008C21C3" w:rsidTr="008C21C3">
        <w:trPr>
          <w:trHeight w:val="637"/>
          <w:jc w:val="center"/>
        </w:trPr>
        <w:tc>
          <w:tcPr>
            <w:tcW w:w="574" w:type="dxa"/>
            <w:vAlign w:val="center"/>
          </w:tcPr>
          <w:p w:rsidR="00385EC9" w:rsidRPr="008C21C3" w:rsidRDefault="00385EC9" w:rsidP="001F0122">
            <w:pPr>
              <w:jc w:val="center"/>
              <w:rPr>
                <w:rFonts w:ascii="Arial" w:hAnsi="Arial" w:cs="Arial"/>
                <w:sz w:val="18"/>
                <w:szCs w:val="18"/>
              </w:rPr>
            </w:pPr>
            <w:r w:rsidRPr="008C21C3">
              <w:rPr>
                <w:rFonts w:ascii="Arial" w:hAnsi="Arial" w:cs="Arial"/>
                <w:sz w:val="18"/>
                <w:szCs w:val="18"/>
              </w:rPr>
              <w:t>5</w:t>
            </w:r>
          </w:p>
        </w:tc>
        <w:tc>
          <w:tcPr>
            <w:tcW w:w="1145" w:type="dxa"/>
            <w:vAlign w:val="center"/>
          </w:tcPr>
          <w:p w:rsidR="00385EC9" w:rsidRPr="008C21C3" w:rsidRDefault="00385EC9" w:rsidP="001F0122">
            <w:pPr>
              <w:jc w:val="center"/>
              <w:rPr>
                <w:rFonts w:ascii="Arial" w:hAnsi="Arial" w:cs="Arial"/>
                <w:sz w:val="18"/>
                <w:szCs w:val="18"/>
              </w:rPr>
            </w:pPr>
            <w:r w:rsidRPr="008C21C3">
              <w:rPr>
                <w:rFonts w:ascii="Arial" w:hAnsi="Arial" w:cs="Arial"/>
                <w:sz w:val="18"/>
                <w:szCs w:val="18"/>
              </w:rPr>
              <w:t>MALAM (19.00 - 23.00)</w:t>
            </w:r>
          </w:p>
        </w:tc>
        <w:tc>
          <w:tcPr>
            <w:tcW w:w="1145" w:type="dxa"/>
            <w:vAlign w:val="center"/>
          </w:tcPr>
          <w:p w:rsidR="00385EC9" w:rsidRPr="008C21C3" w:rsidRDefault="00385EC9" w:rsidP="001F0122">
            <w:pPr>
              <w:jc w:val="center"/>
              <w:rPr>
                <w:rFonts w:ascii="Arial" w:hAnsi="Arial" w:cs="Arial"/>
                <w:sz w:val="18"/>
                <w:szCs w:val="18"/>
                <w:lang w:val="id-ID"/>
              </w:rPr>
            </w:pPr>
            <w:r w:rsidRPr="008C21C3">
              <w:rPr>
                <w:rFonts w:ascii="Arial" w:hAnsi="Arial" w:cs="Arial"/>
                <w:sz w:val="18"/>
                <w:szCs w:val="18"/>
                <w:lang w:val="id-ID"/>
              </w:rPr>
              <w:t>2</w:t>
            </w:r>
          </w:p>
        </w:tc>
        <w:tc>
          <w:tcPr>
            <w:tcW w:w="1288" w:type="dxa"/>
            <w:vAlign w:val="center"/>
          </w:tcPr>
          <w:p w:rsidR="00385EC9" w:rsidRPr="008C21C3" w:rsidRDefault="00385EC9" w:rsidP="001F0122">
            <w:pPr>
              <w:jc w:val="center"/>
              <w:rPr>
                <w:rFonts w:ascii="Arial" w:hAnsi="Arial" w:cs="Arial"/>
                <w:sz w:val="18"/>
                <w:szCs w:val="18"/>
                <w:lang w:val="id-ID"/>
              </w:rPr>
            </w:pPr>
            <w:r w:rsidRPr="008C21C3">
              <w:rPr>
                <w:rFonts w:ascii="Arial" w:hAnsi="Arial" w:cs="Arial"/>
                <w:sz w:val="18"/>
                <w:szCs w:val="18"/>
                <w:lang w:val="id-ID"/>
              </w:rPr>
              <w:t>8</w:t>
            </w:r>
          </w:p>
        </w:tc>
        <w:tc>
          <w:tcPr>
            <w:tcW w:w="1289" w:type="dxa"/>
            <w:vAlign w:val="center"/>
          </w:tcPr>
          <w:p w:rsidR="00385EC9" w:rsidRPr="008C21C3" w:rsidRDefault="00385EC9" w:rsidP="001F0122">
            <w:pPr>
              <w:jc w:val="center"/>
              <w:rPr>
                <w:rFonts w:ascii="Arial" w:hAnsi="Arial" w:cs="Arial"/>
                <w:sz w:val="18"/>
                <w:szCs w:val="18"/>
              </w:rPr>
            </w:pPr>
            <w:r w:rsidRPr="008C21C3">
              <w:rPr>
                <w:rFonts w:ascii="Arial" w:hAnsi="Arial" w:cs="Arial"/>
                <w:sz w:val="18"/>
                <w:szCs w:val="18"/>
              </w:rPr>
              <w:t>Dump Truck Sewa</w:t>
            </w:r>
          </w:p>
        </w:tc>
        <w:tc>
          <w:tcPr>
            <w:tcW w:w="8003" w:type="dxa"/>
            <w:vAlign w:val="center"/>
          </w:tcPr>
          <w:p w:rsidR="00385EC9" w:rsidRPr="008C21C3" w:rsidRDefault="00385EC9" w:rsidP="001F0122">
            <w:pPr>
              <w:keepNext/>
              <w:jc w:val="both"/>
              <w:rPr>
                <w:rFonts w:ascii="Arial" w:hAnsi="Arial" w:cs="Arial"/>
                <w:sz w:val="18"/>
                <w:szCs w:val="18"/>
                <w:lang w:val="id-ID"/>
              </w:rPr>
            </w:pPr>
            <w:r w:rsidRPr="008C21C3">
              <w:rPr>
                <w:rFonts w:ascii="Arial" w:hAnsi="Arial" w:cs="Arial"/>
                <w:sz w:val="18"/>
                <w:szCs w:val="18"/>
              </w:rPr>
              <w:t>Jl. S. S. Kasim (Pelindo, Pasar Senggol)</w:t>
            </w:r>
            <w:r w:rsidRPr="008C21C3">
              <w:rPr>
                <w:rFonts w:ascii="Arial" w:hAnsi="Arial" w:cs="Arial"/>
                <w:sz w:val="18"/>
                <w:szCs w:val="18"/>
                <w:lang w:val="id-ID"/>
              </w:rPr>
              <w:t xml:space="preserve">, </w:t>
            </w:r>
            <w:r w:rsidRPr="008C21C3">
              <w:rPr>
                <w:rFonts w:ascii="Arial" w:hAnsi="Arial" w:cs="Arial"/>
                <w:sz w:val="18"/>
                <w:szCs w:val="18"/>
              </w:rPr>
              <w:t>Jl. Datuk Laksamana</w:t>
            </w:r>
            <w:r w:rsidRPr="008C21C3">
              <w:rPr>
                <w:rFonts w:ascii="Arial" w:hAnsi="Arial" w:cs="Arial"/>
                <w:sz w:val="18"/>
                <w:szCs w:val="18"/>
                <w:lang w:val="id-ID"/>
              </w:rPr>
              <w:t xml:space="preserve"> / </w:t>
            </w:r>
            <w:r w:rsidRPr="008C21C3">
              <w:rPr>
                <w:rFonts w:ascii="Arial" w:hAnsi="Arial" w:cs="Arial"/>
                <w:sz w:val="18"/>
                <w:szCs w:val="18"/>
              </w:rPr>
              <w:t>Jl. Sudirman (Kuliner)</w:t>
            </w:r>
            <w:r w:rsidRPr="008C21C3">
              <w:rPr>
                <w:rFonts w:ascii="Arial" w:hAnsi="Arial" w:cs="Arial"/>
                <w:sz w:val="18"/>
                <w:szCs w:val="18"/>
                <w:lang w:val="id-ID"/>
              </w:rPr>
              <w:t xml:space="preserve">, </w:t>
            </w:r>
            <w:r w:rsidRPr="008C21C3">
              <w:rPr>
                <w:rFonts w:ascii="Arial" w:hAnsi="Arial" w:cs="Arial"/>
                <w:sz w:val="18"/>
                <w:szCs w:val="18"/>
              </w:rPr>
              <w:t>Jl. Merdeka</w:t>
            </w:r>
            <w:r w:rsidRPr="008C21C3">
              <w:rPr>
                <w:rFonts w:ascii="Arial" w:hAnsi="Arial" w:cs="Arial"/>
                <w:sz w:val="18"/>
                <w:szCs w:val="18"/>
                <w:lang w:val="id-ID"/>
              </w:rPr>
              <w:t xml:space="preserve">, </w:t>
            </w:r>
            <w:r w:rsidRPr="008C21C3">
              <w:rPr>
                <w:rFonts w:ascii="Arial" w:hAnsi="Arial" w:cs="Arial"/>
                <w:sz w:val="18"/>
                <w:szCs w:val="18"/>
              </w:rPr>
              <w:t>Jl. Suka Jadi (Kiri Kanan – Pasar Pulau Payung)</w:t>
            </w:r>
            <w:r w:rsidRPr="008C21C3">
              <w:rPr>
                <w:rFonts w:ascii="Arial" w:hAnsi="Arial" w:cs="Arial"/>
                <w:sz w:val="18"/>
                <w:szCs w:val="18"/>
                <w:lang w:val="id-ID"/>
              </w:rPr>
              <w:t xml:space="preserve">, </w:t>
            </w:r>
            <w:r w:rsidRPr="008C21C3">
              <w:rPr>
                <w:rFonts w:ascii="Arial" w:hAnsi="Arial" w:cs="Arial"/>
                <w:sz w:val="18"/>
                <w:szCs w:val="18"/>
              </w:rPr>
              <w:t>Ombak – TPS Anggur</w:t>
            </w:r>
            <w:r w:rsidRPr="008C21C3">
              <w:rPr>
                <w:rFonts w:ascii="Arial" w:hAnsi="Arial" w:cs="Arial"/>
                <w:sz w:val="18"/>
                <w:szCs w:val="18"/>
                <w:lang w:val="id-ID"/>
              </w:rPr>
              <w:t xml:space="preserve">, </w:t>
            </w:r>
            <w:r w:rsidRPr="008C21C3">
              <w:rPr>
                <w:rFonts w:ascii="Arial" w:hAnsi="Arial" w:cs="Arial"/>
                <w:sz w:val="18"/>
                <w:szCs w:val="18"/>
              </w:rPr>
              <w:t>Jl. Cempedak (Es Kelapa)</w:t>
            </w:r>
            <w:r w:rsidRPr="008C21C3">
              <w:rPr>
                <w:rFonts w:ascii="Arial" w:hAnsi="Arial" w:cs="Arial"/>
                <w:sz w:val="18"/>
                <w:szCs w:val="18"/>
                <w:lang w:val="id-ID"/>
              </w:rPr>
              <w:t xml:space="preserve"> </w:t>
            </w:r>
          </w:p>
        </w:tc>
      </w:tr>
    </w:tbl>
    <w:p w:rsidR="00385EC9" w:rsidRPr="00CE1E7E" w:rsidRDefault="00385EC9" w:rsidP="00385EC9">
      <w:pPr>
        <w:jc w:val="both"/>
        <w:rPr>
          <w:rFonts w:ascii="Arial" w:hAnsi="Arial" w:cs="Arial"/>
          <w:sz w:val="24"/>
          <w:szCs w:val="24"/>
          <w:lang w:val="id-ID"/>
        </w:rPr>
      </w:pPr>
      <w:r w:rsidRPr="00CE1E7E">
        <w:rPr>
          <w:rFonts w:ascii="Arial" w:hAnsi="Arial" w:cs="Arial"/>
          <w:sz w:val="24"/>
          <w:szCs w:val="24"/>
          <w:lang w:val="id-ID"/>
        </w:rPr>
        <w:t>Sumber Data: UPT Pengelolaan Persampahan Kelas A Kota Dumai 2024</w:t>
      </w:r>
    </w:p>
    <w:p w:rsidR="00385EC9" w:rsidRPr="00CE1E7E" w:rsidRDefault="00385EC9" w:rsidP="00385EC9">
      <w:pPr>
        <w:jc w:val="both"/>
        <w:rPr>
          <w:rFonts w:ascii="Arial" w:hAnsi="Arial" w:cs="Arial"/>
          <w:sz w:val="24"/>
          <w:szCs w:val="24"/>
          <w:lang w:val="id-ID"/>
        </w:rPr>
      </w:pPr>
    </w:p>
    <w:p w:rsidR="00385EC9" w:rsidRPr="00CE1E7E" w:rsidRDefault="00385EC9" w:rsidP="00C03F07">
      <w:pPr>
        <w:rPr>
          <w:rFonts w:ascii="Arial" w:hAnsi="Arial" w:cs="Arial"/>
          <w:sz w:val="24"/>
          <w:szCs w:val="24"/>
          <w:lang w:val="id-ID"/>
        </w:rPr>
        <w:sectPr w:rsidR="00385EC9" w:rsidRPr="00CE1E7E" w:rsidSect="006A5F7F">
          <w:pgSz w:w="16840" w:h="11910" w:orient="landscape"/>
          <w:pgMar w:top="2268" w:right="1701" w:bottom="1701" w:left="2268" w:header="720" w:footer="720" w:gutter="0"/>
          <w:cols w:space="720"/>
          <w:titlePg/>
          <w:docGrid w:linePitch="299"/>
        </w:sectPr>
      </w:pPr>
    </w:p>
    <w:p w:rsidR="004F3690" w:rsidRPr="00CE1E7E" w:rsidRDefault="00654E00" w:rsidP="009C7567">
      <w:pPr>
        <w:pStyle w:val="NormalWeb"/>
        <w:tabs>
          <w:tab w:val="left" w:pos="426"/>
        </w:tabs>
        <w:spacing w:before="0" w:beforeAutospacing="0" w:after="0" w:afterAutospacing="0" w:line="480" w:lineRule="auto"/>
        <w:jc w:val="both"/>
        <w:rPr>
          <w:rFonts w:ascii="Arial" w:hAnsi="Arial" w:cs="Arial"/>
        </w:rPr>
      </w:pPr>
      <w:r w:rsidRPr="00CE1E7E">
        <w:rPr>
          <w:rFonts w:ascii="Arial" w:eastAsia="Arial MT" w:hAnsi="Arial" w:cs="Arial"/>
          <w:lang w:val="id-ID"/>
        </w:rPr>
        <w:tab/>
      </w:r>
      <w:r w:rsidR="00C82041" w:rsidRPr="00CE1E7E">
        <w:rPr>
          <w:rFonts w:ascii="Arial" w:hAnsi="Arial" w:cs="Arial"/>
          <w:lang w:val="id-ID"/>
        </w:rPr>
        <w:t>Berdasarkan Tabel I.4</w:t>
      </w:r>
      <w:r w:rsidR="004F3690" w:rsidRPr="00CE1E7E">
        <w:rPr>
          <w:rFonts w:ascii="Arial" w:hAnsi="Arial" w:cs="Arial"/>
          <w:lang w:val="id-ID"/>
        </w:rPr>
        <w:t xml:space="preserve"> </w:t>
      </w:r>
      <w:r w:rsidR="004F3690" w:rsidRPr="00CE1E7E">
        <w:rPr>
          <w:rFonts w:ascii="Arial" w:hAnsi="Arial" w:cs="Arial"/>
        </w:rPr>
        <w:t>Data S</w:t>
      </w:r>
      <w:r w:rsidR="00DD187D" w:rsidRPr="00CE1E7E">
        <w:rPr>
          <w:rFonts w:ascii="Arial" w:hAnsi="Arial" w:cs="Arial"/>
        </w:rPr>
        <w:t>upir Beserta Anggota Mobil UPT</w:t>
      </w:r>
      <w:r w:rsidR="00DD187D" w:rsidRPr="00CE1E7E">
        <w:rPr>
          <w:rFonts w:ascii="Arial" w:hAnsi="Arial" w:cs="Arial"/>
          <w:lang w:val="id-ID"/>
        </w:rPr>
        <w:t xml:space="preserve"> </w:t>
      </w:r>
      <w:r w:rsidR="00DD187D" w:rsidRPr="00CE1E7E">
        <w:rPr>
          <w:rFonts w:ascii="Arial" w:hAnsi="Arial" w:cs="Arial"/>
        </w:rPr>
        <w:t xml:space="preserve">berisi informasi </w:t>
      </w:r>
      <w:r w:rsidR="00DD187D" w:rsidRPr="00CE1E7E">
        <w:rPr>
          <w:rFonts w:ascii="Arial" w:hAnsi="Arial" w:cs="Arial"/>
          <w:lang w:val="id-ID"/>
        </w:rPr>
        <w:t>tentang</w:t>
      </w:r>
      <w:r w:rsidR="004F3690" w:rsidRPr="00CE1E7E">
        <w:rPr>
          <w:rFonts w:ascii="Arial" w:hAnsi="Arial" w:cs="Arial"/>
        </w:rPr>
        <w:t xml:space="preserve"> pengelolaan sampah di Kota Dumai, yang dikelola oleh Unit Pelaksanaan Teknis (UPT). Penataan data dalam tabel ini sangat strategis, mencakup beberapa elemen kunci yang memberikan gambaran menyeluruh tentang operasional pengangkutan sampah.</w:t>
      </w:r>
    </w:p>
    <w:p w:rsidR="004F3690" w:rsidRPr="00CE1E7E" w:rsidRDefault="004F3690" w:rsidP="009C7567">
      <w:pPr>
        <w:pStyle w:val="NormalWeb"/>
        <w:spacing w:before="0" w:beforeAutospacing="0" w:after="0" w:afterAutospacing="0" w:line="480" w:lineRule="auto"/>
        <w:ind w:firstLine="426"/>
        <w:jc w:val="both"/>
        <w:rPr>
          <w:rFonts w:ascii="Arial" w:hAnsi="Arial" w:cs="Arial"/>
        </w:rPr>
      </w:pPr>
      <w:r w:rsidRPr="00CE1E7E">
        <w:rPr>
          <w:rFonts w:ascii="Arial" w:hAnsi="Arial" w:cs="Arial"/>
        </w:rPr>
        <w:t>Jadwal pengangkutan yang tertera dalam tabel menunjukkan waktu operasional yang terjadwal, dibagi menjadi pagi, siang, dan malam. Pembagian waktu ini memungkinkan UPT untuk mengelola beban kerja dan meminimalkan penumpukan sampah. Pengangkutan yang dilakukan pada waktu-waktu tertentu juga dapat mengurangi dampak negatif terhadap lingkungan dan kesehatan masyarakat, karena sampah tidak menumpuk terlalu lama di lokasi-lokasi yang rawan.</w:t>
      </w:r>
    </w:p>
    <w:p w:rsidR="004F3690" w:rsidRPr="00CE1E7E" w:rsidRDefault="004F3690" w:rsidP="009C7567">
      <w:pPr>
        <w:pStyle w:val="NormalWeb"/>
        <w:spacing w:before="0" w:beforeAutospacing="0" w:after="0" w:afterAutospacing="0" w:line="480" w:lineRule="auto"/>
        <w:ind w:firstLine="426"/>
        <w:jc w:val="both"/>
        <w:rPr>
          <w:rFonts w:ascii="Arial" w:hAnsi="Arial" w:cs="Arial"/>
        </w:rPr>
      </w:pPr>
      <w:r w:rsidRPr="00CE1E7E">
        <w:rPr>
          <w:rFonts w:ascii="Arial" w:hAnsi="Arial" w:cs="Arial"/>
        </w:rPr>
        <w:t>Lokasi-lokasi yang tercantum dalam tabel mencakup berbagai titik strategis di Kota Dumai, seperti TPS di Jalan M.H. Thamrin, Jalan Soekarno Hatta, dan Jalan S.S. Kasim. Keberagaman lokasi ini menunjukkan pendekatan sistematis UPT dalam menangani sampah. Dengan mengetahui lokasi-lokasi ini, UPT dapat mengevaluasi efektivitas rute pengangkutan dan melakukan penyesuaian jika diperlukan untuk meningkatkan efisiensi.</w:t>
      </w:r>
    </w:p>
    <w:p w:rsidR="004F3690" w:rsidRPr="00CE1E7E" w:rsidRDefault="004F3690" w:rsidP="009C7567">
      <w:pPr>
        <w:pStyle w:val="NormalWeb"/>
        <w:spacing w:before="0" w:beforeAutospacing="0" w:after="0" w:afterAutospacing="0" w:line="480" w:lineRule="auto"/>
        <w:ind w:firstLine="426"/>
        <w:jc w:val="both"/>
        <w:rPr>
          <w:rFonts w:ascii="Arial" w:hAnsi="Arial" w:cs="Arial"/>
          <w:lang w:val="id-ID"/>
        </w:rPr>
      </w:pPr>
      <w:r w:rsidRPr="00CE1E7E">
        <w:rPr>
          <w:rFonts w:ascii="Arial" w:hAnsi="Arial" w:cs="Arial"/>
        </w:rPr>
        <w:t>Data supir dan anggota mobil ini juga memungkinkan UPT untuk melakukan analisis kinerja. Dengan mengetahui siapa yang bertugas di lokasi dan waktu tertentu, manajemen dapat menilai produktivitas masing-masing individu, serta mengidentifikasi area yang membutuhkan perbaikan. Misalnya, jika terdapat keluhan terkait keterlambatan pengangkutan di lokasi tertentu, data ini dapat digunakan untuk menelusuri penyebabnya.</w:t>
      </w:r>
    </w:p>
    <w:p w:rsidR="000F7E9F" w:rsidRPr="00CE1E7E" w:rsidRDefault="000F7E9F" w:rsidP="009C7567">
      <w:pPr>
        <w:widowControl/>
        <w:autoSpaceDE/>
        <w:autoSpaceDN/>
        <w:spacing w:line="480" w:lineRule="auto"/>
        <w:ind w:firstLine="426"/>
        <w:jc w:val="both"/>
        <w:rPr>
          <w:rFonts w:ascii="Arial" w:eastAsia="Times New Roman" w:hAnsi="Arial" w:cs="Arial"/>
          <w:sz w:val="24"/>
          <w:szCs w:val="24"/>
          <w:lang w:val="id-ID"/>
        </w:rPr>
      </w:pPr>
      <w:r w:rsidRPr="00CE1E7E">
        <w:rPr>
          <w:rFonts w:ascii="Arial" w:eastAsia="Times New Roman" w:hAnsi="Arial" w:cs="Arial"/>
          <w:sz w:val="24"/>
          <w:szCs w:val="24"/>
        </w:rPr>
        <w:t xml:space="preserve">Dalam pengelolaan persampahan, salah satu tantangan terbesar yang dihadapi banyak kota, termasuk Kota Dumai, adalah penanganan dan pengelolaan sampah yang efektif. </w:t>
      </w:r>
      <w:r w:rsidRPr="00CE1E7E">
        <w:rPr>
          <w:rFonts w:ascii="Arial" w:eastAsia="Times New Roman" w:hAnsi="Arial" w:cs="Arial"/>
          <w:sz w:val="24"/>
          <w:szCs w:val="24"/>
          <w:lang w:val="id-ID"/>
        </w:rPr>
        <w:t>K</w:t>
      </w:r>
      <w:r w:rsidRPr="00CE1E7E">
        <w:rPr>
          <w:rFonts w:ascii="Arial" w:eastAsia="Times New Roman" w:hAnsi="Arial" w:cs="Arial"/>
          <w:sz w:val="24"/>
          <w:szCs w:val="24"/>
        </w:rPr>
        <w:t>ondisi tempat pembuangan akhir (TPA) yang dipenuhi tumpukan sampah yang sangat besar. Tumpukan sampah ini tidak hanya mencerminkan volume limbah yang dihasilkan oleh masyarakat, tetapi juga menunjukkan tantangan dalam pengelolaan lingkungan yang berkelanjutan.</w:t>
      </w:r>
      <w:r w:rsidRPr="00CE1E7E">
        <w:rPr>
          <w:rFonts w:ascii="Arial" w:eastAsia="Times New Roman" w:hAnsi="Arial" w:cs="Arial"/>
          <w:sz w:val="24"/>
          <w:szCs w:val="24"/>
          <w:lang w:val="id-ID"/>
        </w:rPr>
        <w:t xml:space="preserve"> Penulis paparkan gambar dibawah ini:</w:t>
      </w:r>
    </w:p>
    <w:p w:rsidR="00985278" w:rsidRPr="00CE1E7E" w:rsidRDefault="00985278" w:rsidP="00985278">
      <w:pPr>
        <w:pStyle w:val="Caption"/>
        <w:spacing w:after="0"/>
        <w:jc w:val="center"/>
        <w:rPr>
          <w:rFonts w:ascii="Arial" w:hAnsi="Arial" w:cs="Arial"/>
          <w:b/>
          <w:bCs/>
          <w:i w:val="0"/>
          <w:iCs w:val="0"/>
          <w:color w:val="auto"/>
          <w:sz w:val="24"/>
          <w:szCs w:val="24"/>
        </w:rPr>
      </w:pPr>
      <w:bookmarkStart w:id="25" w:name="_Toc206422183"/>
      <w:r w:rsidRPr="00CE1E7E">
        <w:rPr>
          <w:rFonts w:ascii="Arial" w:hAnsi="Arial" w:cs="Arial"/>
          <w:b/>
          <w:bCs/>
          <w:i w:val="0"/>
          <w:iCs w:val="0"/>
          <w:color w:val="auto"/>
          <w:sz w:val="24"/>
          <w:szCs w:val="24"/>
        </w:rPr>
        <w:t xml:space="preserve">Gambar I.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Gambar_I.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1</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br/>
      </w:r>
      <w:r w:rsidRPr="00CE1E7E">
        <w:rPr>
          <w:rFonts w:ascii="Arial" w:hAnsi="Arial" w:cs="Arial"/>
          <w:b/>
          <w:bCs/>
          <w:i w:val="0"/>
          <w:iCs w:val="0"/>
          <w:color w:val="auto"/>
          <w:sz w:val="24"/>
          <w:szCs w:val="24"/>
          <w:lang w:val="id-ID"/>
        </w:rPr>
        <w:t>Tempat Pembuangan Akhir (TPA) pada Pengelolaan Persampahan Kelas A Kota Dumai</w:t>
      </w:r>
      <w:bookmarkEnd w:id="25"/>
    </w:p>
    <w:p w:rsidR="009912F6" w:rsidRPr="00CE1E7E" w:rsidRDefault="009912F6" w:rsidP="004C01B7">
      <w:pPr>
        <w:widowControl/>
        <w:autoSpaceDE/>
        <w:autoSpaceDN/>
        <w:ind w:firstLine="567"/>
        <w:jc w:val="center"/>
        <w:rPr>
          <w:rFonts w:ascii="Arial" w:eastAsia="Times New Roman" w:hAnsi="Arial" w:cs="Arial"/>
          <w:b/>
          <w:sz w:val="24"/>
          <w:szCs w:val="24"/>
        </w:rPr>
      </w:pPr>
      <w:r w:rsidRPr="00CE1E7E">
        <w:rPr>
          <w:rFonts w:ascii="Arial" w:hAnsi="Arial" w:cs="Arial"/>
          <w:noProof/>
          <w:sz w:val="24"/>
          <w:szCs w:val="24"/>
        </w:rPr>
        <w:drawing>
          <wp:anchor distT="0" distB="0" distL="114300" distR="114300" simplePos="0" relativeHeight="251658752" behindDoc="0" locked="0" layoutInCell="1" allowOverlap="1">
            <wp:simplePos x="0" y="0"/>
            <wp:positionH relativeFrom="column">
              <wp:posOffset>302566</wp:posOffset>
            </wp:positionH>
            <wp:positionV relativeFrom="paragraph">
              <wp:posOffset>1161</wp:posOffset>
            </wp:positionV>
            <wp:extent cx="4468867" cy="2974427"/>
            <wp:effectExtent l="19050" t="0" r="7883" b="0"/>
            <wp:wrapNone/>
            <wp:docPr id="3" name="Picture 2" descr="FOTO T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TP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68867" cy="2974427"/>
                    </a:xfrm>
                    <a:prstGeom prst="rect">
                      <a:avLst/>
                    </a:prstGeom>
                  </pic:spPr>
                </pic:pic>
              </a:graphicData>
            </a:graphic>
          </wp:anchor>
        </w:drawing>
      </w:r>
    </w:p>
    <w:p w:rsidR="009912F6" w:rsidRPr="00CE1E7E" w:rsidRDefault="009912F6" w:rsidP="004C01B7">
      <w:pPr>
        <w:widowControl/>
        <w:autoSpaceDE/>
        <w:autoSpaceDN/>
        <w:ind w:firstLine="567"/>
        <w:jc w:val="center"/>
        <w:rPr>
          <w:rFonts w:ascii="Arial" w:eastAsia="Times New Roman" w:hAnsi="Arial" w:cs="Arial"/>
          <w:b/>
          <w:sz w:val="24"/>
          <w:szCs w:val="24"/>
        </w:rPr>
      </w:pPr>
    </w:p>
    <w:p w:rsidR="009912F6" w:rsidRPr="00CE1E7E" w:rsidRDefault="009912F6" w:rsidP="004C01B7">
      <w:pPr>
        <w:widowControl/>
        <w:autoSpaceDE/>
        <w:autoSpaceDN/>
        <w:ind w:firstLine="567"/>
        <w:jc w:val="center"/>
        <w:rPr>
          <w:rFonts w:ascii="Arial" w:eastAsia="Times New Roman" w:hAnsi="Arial" w:cs="Arial"/>
          <w:b/>
          <w:sz w:val="24"/>
          <w:szCs w:val="24"/>
        </w:rPr>
      </w:pPr>
    </w:p>
    <w:p w:rsidR="009912F6" w:rsidRPr="00CE1E7E" w:rsidRDefault="009912F6" w:rsidP="004C01B7">
      <w:pPr>
        <w:widowControl/>
        <w:autoSpaceDE/>
        <w:autoSpaceDN/>
        <w:ind w:firstLine="567"/>
        <w:jc w:val="center"/>
        <w:rPr>
          <w:rFonts w:ascii="Arial" w:eastAsia="Times New Roman" w:hAnsi="Arial" w:cs="Arial"/>
          <w:b/>
          <w:sz w:val="24"/>
          <w:szCs w:val="24"/>
        </w:rPr>
      </w:pPr>
    </w:p>
    <w:p w:rsidR="009912F6" w:rsidRPr="00CE1E7E" w:rsidRDefault="009912F6" w:rsidP="004C01B7">
      <w:pPr>
        <w:widowControl/>
        <w:autoSpaceDE/>
        <w:autoSpaceDN/>
        <w:ind w:firstLine="567"/>
        <w:jc w:val="center"/>
        <w:rPr>
          <w:rFonts w:ascii="Arial" w:eastAsia="Times New Roman" w:hAnsi="Arial" w:cs="Arial"/>
          <w:b/>
          <w:sz w:val="24"/>
          <w:szCs w:val="24"/>
        </w:rPr>
      </w:pPr>
    </w:p>
    <w:p w:rsidR="009912F6" w:rsidRPr="00CE1E7E" w:rsidRDefault="009912F6" w:rsidP="004C01B7">
      <w:pPr>
        <w:widowControl/>
        <w:autoSpaceDE/>
        <w:autoSpaceDN/>
        <w:ind w:firstLine="567"/>
        <w:jc w:val="center"/>
        <w:rPr>
          <w:rFonts w:ascii="Arial" w:eastAsia="Times New Roman" w:hAnsi="Arial" w:cs="Arial"/>
          <w:b/>
          <w:sz w:val="24"/>
          <w:szCs w:val="24"/>
        </w:rPr>
      </w:pPr>
    </w:p>
    <w:p w:rsidR="009912F6" w:rsidRPr="00CE1E7E" w:rsidRDefault="009912F6" w:rsidP="004C01B7">
      <w:pPr>
        <w:widowControl/>
        <w:autoSpaceDE/>
        <w:autoSpaceDN/>
        <w:ind w:firstLine="567"/>
        <w:jc w:val="center"/>
        <w:rPr>
          <w:rFonts w:ascii="Arial" w:eastAsia="Times New Roman" w:hAnsi="Arial" w:cs="Arial"/>
          <w:b/>
          <w:sz w:val="24"/>
          <w:szCs w:val="24"/>
        </w:rPr>
      </w:pPr>
    </w:p>
    <w:p w:rsidR="009912F6" w:rsidRPr="00CE1E7E" w:rsidRDefault="009912F6" w:rsidP="004C01B7">
      <w:pPr>
        <w:widowControl/>
        <w:autoSpaceDE/>
        <w:autoSpaceDN/>
        <w:ind w:firstLine="567"/>
        <w:jc w:val="center"/>
        <w:rPr>
          <w:rFonts w:ascii="Arial" w:eastAsia="Times New Roman" w:hAnsi="Arial" w:cs="Arial"/>
          <w:b/>
          <w:sz w:val="24"/>
          <w:szCs w:val="24"/>
        </w:rPr>
      </w:pPr>
    </w:p>
    <w:p w:rsidR="009912F6" w:rsidRPr="00CE1E7E" w:rsidRDefault="009912F6" w:rsidP="004C01B7">
      <w:pPr>
        <w:widowControl/>
        <w:autoSpaceDE/>
        <w:autoSpaceDN/>
        <w:ind w:firstLine="567"/>
        <w:jc w:val="center"/>
        <w:rPr>
          <w:rFonts w:ascii="Arial" w:eastAsia="Times New Roman" w:hAnsi="Arial" w:cs="Arial"/>
          <w:b/>
          <w:sz w:val="24"/>
          <w:szCs w:val="24"/>
        </w:rPr>
      </w:pPr>
    </w:p>
    <w:p w:rsidR="009912F6" w:rsidRPr="00CE1E7E" w:rsidRDefault="009912F6" w:rsidP="004C01B7">
      <w:pPr>
        <w:widowControl/>
        <w:autoSpaceDE/>
        <w:autoSpaceDN/>
        <w:ind w:firstLine="567"/>
        <w:jc w:val="center"/>
        <w:rPr>
          <w:rFonts w:ascii="Arial" w:eastAsia="Times New Roman" w:hAnsi="Arial" w:cs="Arial"/>
          <w:b/>
          <w:sz w:val="24"/>
          <w:szCs w:val="24"/>
        </w:rPr>
      </w:pPr>
    </w:p>
    <w:p w:rsidR="009912F6" w:rsidRPr="00CE1E7E" w:rsidRDefault="009912F6" w:rsidP="004C01B7">
      <w:pPr>
        <w:widowControl/>
        <w:autoSpaceDE/>
        <w:autoSpaceDN/>
        <w:ind w:firstLine="567"/>
        <w:jc w:val="center"/>
        <w:rPr>
          <w:rFonts w:ascii="Arial" w:eastAsia="Times New Roman" w:hAnsi="Arial" w:cs="Arial"/>
          <w:b/>
          <w:sz w:val="24"/>
          <w:szCs w:val="24"/>
        </w:rPr>
      </w:pPr>
    </w:p>
    <w:p w:rsidR="009912F6" w:rsidRPr="00CE1E7E" w:rsidRDefault="009912F6" w:rsidP="004C01B7">
      <w:pPr>
        <w:widowControl/>
        <w:autoSpaceDE/>
        <w:autoSpaceDN/>
        <w:ind w:firstLine="567"/>
        <w:jc w:val="center"/>
        <w:rPr>
          <w:rFonts w:ascii="Arial" w:eastAsia="Times New Roman" w:hAnsi="Arial" w:cs="Arial"/>
          <w:b/>
          <w:sz w:val="24"/>
          <w:szCs w:val="24"/>
        </w:rPr>
      </w:pPr>
    </w:p>
    <w:p w:rsidR="009912F6" w:rsidRPr="00CE1E7E" w:rsidRDefault="009912F6" w:rsidP="004C01B7">
      <w:pPr>
        <w:widowControl/>
        <w:autoSpaceDE/>
        <w:autoSpaceDN/>
        <w:ind w:firstLine="567"/>
        <w:jc w:val="center"/>
        <w:rPr>
          <w:rFonts w:ascii="Arial" w:eastAsia="Times New Roman" w:hAnsi="Arial" w:cs="Arial"/>
          <w:b/>
          <w:sz w:val="24"/>
          <w:szCs w:val="24"/>
        </w:rPr>
      </w:pPr>
    </w:p>
    <w:p w:rsidR="009912F6" w:rsidRPr="00CE1E7E" w:rsidRDefault="009912F6" w:rsidP="004C01B7">
      <w:pPr>
        <w:widowControl/>
        <w:autoSpaceDE/>
        <w:autoSpaceDN/>
        <w:ind w:firstLine="567"/>
        <w:jc w:val="center"/>
        <w:rPr>
          <w:rFonts w:ascii="Arial" w:eastAsia="Times New Roman" w:hAnsi="Arial" w:cs="Arial"/>
          <w:b/>
          <w:sz w:val="24"/>
          <w:szCs w:val="24"/>
        </w:rPr>
      </w:pPr>
    </w:p>
    <w:p w:rsidR="009912F6" w:rsidRPr="00CE1E7E" w:rsidRDefault="009912F6" w:rsidP="004C01B7">
      <w:pPr>
        <w:widowControl/>
        <w:autoSpaceDE/>
        <w:autoSpaceDN/>
        <w:ind w:firstLine="567"/>
        <w:jc w:val="center"/>
        <w:rPr>
          <w:rFonts w:ascii="Arial" w:eastAsia="Times New Roman" w:hAnsi="Arial" w:cs="Arial"/>
          <w:b/>
          <w:sz w:val="24"/>
          <w:szCs w:val="24"/>
        </w:rPr>
      </w:pPr>
    </w:p>
    <w:p w:rsidR="009912F6" w:rsidRPr="00CE1E7E" w:rsidRDefault="009912F6" w:rsidP="004C01B7">
      <w:pPr>
        <w:widowControl/>
        <w:autoSpaceDE/>
        <w:autoSpaceDN/>
        <w:ind w:firstLine="567"/>
        <w:jc w:val="center"/>
        <w:rPr>
          <w:rFonts w:ascii="Arial" w:eastAsia="Times New Roman" w:hAnsi="Arial" w:cs="Arial"/>
          <w:b/>
          <w:sz w:val="24"/>
          <w:szCs w:val="24"/>
        </w:rPr>
      </w:pPr>
    </w:p>
    <w:p w:rsidR="00985278" w:rsidRPr="00CE1E7E" w:rsidRDefault="00985278" w:rsidP="009F0CCC">
      <w:pPr>
        <w:widowControl/>
        <w:autoSpaceDE/>
        <w:autoSpaceDN/>
        <w:ind w:firstLine="426"/>
        <w:rPr>
          <w:rFonts w:ascii="Arial" w:hAnsi="Arial" w:cs="Arial"/>
          <w:sz w:val="24"/>
          <w:szCs w:val="24"/>
          <w:lang w:val="id-ID"/>
        </w:rPr>
      </w:pPr>
    </w:p>
    <w:p w:rsidR="009F0CCC" w:rsidRPr="00CE1E7E" w:rsidRDefault="00FC1BB7" w:rsidP="009F0CCC">
      <w:pPr>
        <w:widowControl/>
        <w:autoSpaceDE/>
        <w:autoSpaceDN/>
        <w:ind w:firstLine="426"/>
        <w:rPr>
          <w:rFonts w:ascii="Arial" w:hAnsi="Arial" w:cs="Arial"/>
          <w:sz w:val="24"/>
          <w:szCs w:val="24"/>
          <w:lang w:val="id-ID"/>
        </w:rPr>
      </w:pPr>
      <w:r w:rsidRPr="00CE1E7E">
        <w:rPr>
          <w:rFonts w:ascii="Arial" w:hAnsi="Arial" w:cs="Arial"/>
          <w:sz w:val="24"/>
          <w:szCs w:val="24"/>
          <w:lang w:val="id-ID"/>
        </w:rPr>
        <w:t>Sumber Gambar,  penulis</w:t>
      </w:r>
      <w:r w:rsidR="003228B3" w:rsidRPr="00CE1E7E">
        <w:rPr>
          <w:rFonts w:ascii="Arial" w:hAnsi="Arial" w:cs="Arial"/>
          <w:sz w:val="24"/>
          <w:szCs w:val="24"/>
          <w:lang w:val="id-ID"/>
        </w:rPr>
        <w:t xml:space="preserve"> 2024</w:t>
      </w:r>
    </w:p>
    <w:p w:rsidR="004C01B7" w:rsidRPr="00CE1E7E" w:rsidRDefault="004C01B7" w:rsidP="004C01B7">
      <w:pPr>
        <w:widowControl/>
        <w:autoSpaceDE/>
        <w:autoSpaceDN/>
        <w:ind w:firstLine="567"/>
        <w:rPr>
          <w:rFonts w:ascii="Arial" w:eastAsia="Times New Roman" w:hAnsi="Arial" w:cs="Arial"/>
          <w:b/>
          <w:sz w:val="24"/>
          <w:szCs w:val="24"/>
          <w:lang w:val="id-ID"/>
        </w:rPr>
      </w:pPr>
    </w:p>
    <w:p w:rsidR="00C11BC9" w:rsidRPr="00CE1E7E" w:rsidRDefault="00A507EA" w:rsidP="009C7567">
      <w:pPr>
        <w:pStyle w:val="NormalWeb"/>
        <w:spacing w:before="0" w:beforeAutospacing="0" w:after="0" w:afterAutospacing="0" w:line="480" w:lineRule="auto"/>
        <w:ind w:firstLine="426"/>
        <w:jc w:val="both"/>
        <w:rPr>
          <w:rFonts w:ascii="Arial" w:hAnsi="Arial" w:cs="Arial"/>
        </w:rPr>
      </w:pPr>
      <w:r w:rsidRPr="00CE1E7E">
        <w:rPr>
          <w:rFonts w:ascii="Arial" w:hAnsi="Arial" w:cs="Arial"/>
          <w:lang w:val="id-ID"/>
        </w:rPr>
        <w:t>Berdasarkan g</w:t>
      </w:r>
      <w:r w:rsidR="00C11BC9" w:rsidRPr="00CE1E7E">
        <w:rPr>
          <w:rFonts w:ascii="Arial" w:hAnsi="Arial" w:cs="Arial"/>
        </w:rPr>
        <w:t>amb</w:t>
      </w:r>
      <w:r w:rsidRPr="00CE1E7E">
        <w:rPr>
          <w:rFonts w:ascii="Arial" w:hAnsi="Arial" w:cs="Arial"/>
        </w:rPr>
        <w:t xml:space="preserve">ar </w:t>
      </w:r>
      <w:r w:rsidRPr="00CE1E7E">
        <w:rPr>
          <w:rFonts w:ascii="Arial" w:hAnsi="Arial" w:cs="Arial"/>
          <w:lang w:val="id-ID"/>
        </w:rPr>
        <w:t>I.1</w:t>
      </w:r>
      <w:r w:rsidRPr="00CE1E7E">
        <w:rPr>
          <w:rFonts w:ascii="Arial" w:hAnsi="Arial" w:cs="Arial"/>
        </w:rPr>
        <w:t xml:space="preserve"> me</w:t>
      </w:r>
      <w:r w:rsidRPr="00CE1E7E">
        <w:rPr>
          <w:rFonts w:ascii="Arial" w:hAnsi="Arial" w:cs="Arial"/>
          <w:lang w:val="id-ID"/>
        </w:rPr>
        <w:t>nunjukkan</w:t>
      </w:r>
      <w:r w:rsidR="00C11BC9" w:rsidRPr="00CE1E7E">
        <w:rPr>
          <w:rFonts w:ascii="Arial" w:hAnsi="Arial" w:cs="Arial"/>
        </w:rPr>
        <w:t xml:space="preserve"> kondisi tempat pembuangan akhir (TPA)</w:t>
      </w:r>
      <w:r w:rsidR="007E3C51" w:rsidRPr="00CE1E7E">
        <w:rPr>
          <w:rFonts w:ascii="Arial" w:hAnsi="Arial" w:cs="Arial"/>
          <w:lang w:val="id-ID"/>
        </w:rPr>
        <w:t xml:space="preserve"> di</w:t>
      </w:r>
      <w:r w:rsidR="00C11BC9" w:rsidRPr="00CE1E7E">
        <w:rPr>
          <w:rFonts w:ascii="Arial" w:hAnsi="Arial" w:cs="Arial"/>
        </w:rPr>
        <w:t xml:space="preserve"> </w:t>
      </w:r>
      <w:r w:rsidR="007E3C51" w:rsidRPr="00CE1E7E">
        <w:rPr>
          <w:rFonts w:ascii="Arial" w:hAnsi="Arial" w:cs="Arial"/>
          <w:lang w:val="id-ID"/>
        </w:rPr>
        <w:t>Jl. Sentosa, Kelurahan Mekar Sari, Kecamatan Bukit Kapur,</w:t>
      </w:r>
      <w:r w:rsidR="00C11BC9" w:rsidRPr="00CE1E7E">
        <w:rPr>
          <w:rFonts w:ascii="Arial" w:hAnsi="Arial" w:cs="Arial"/>
        </w:rPr>
        <w:t xml:space="preserve"> Kota Dumai yang dipenuhi tumpukan sampah yang menggunung. Di tengah tumpukan limbah tersebut, terlihat dua alat berat yang sedang beroperasi, berusaha meratakan dan mengolah sampah yang terus berdatangan. Beragam jenis limbah, mulai dari plastik, sisa makanan, hingga material lainnya, menciptakan pemandangan yang mencolok dan memprihatinkan. Tumpukan sampah yang tinggi menunjukkan besarnya volume limbah yang dihasilkan oleh masyarakat, serta tantangan yang harus dihadapi dalam pengelolaan persampahan yang efektif. Kondisi ini tidak hanya mencerminkan masalah kebersihan, namun juga dampaknya terhadap kesehatan masyarakat dan lingkungan sekitar.</w:t>
      </w:r>
    </w:p>
    <w:p w:rsidR="00C11BC9" w:rsidRPr="00CE1E7E" w:rsidRDefault="00C11BC9" w:rsidP="00ED7F60">
      <w:pPr>
        <w:pStyle w:val="NormalWeb"/>
        <w:spacing w:before="0" w:beforeAutospacing="0" w:after="0" w:afterAutospacing="0" w:line="480" w:lineRule="auto"/>
        <w:ind w:firstLine="426"/>
        <w:jc w:val="both"/>
        <w:rPr>
          <w:rFonts w:ascii="Arial" w:hAnsi="Arial" w:cs="Arial"/>
          <w:lang w:val="id-ID"/>
        </w:rPr>
      </w:pPr>
      <w:r w:rsidRPr="00CE1E7E">
        <w:rPr>
          <w:rFonts w:ascii="Arial" w:hAnsi="Arial" w:cs="Arial"/>
        </w:rPr>
        <w:t>Situasi di TPA ini menyoroti perlunya pendekatan yang lebih komprehensif dalam pengelolaan sampah di Kota Dumai. Dengan meningkatnya jumlah penduduk dan aktivitas ekonomi, volume sampah pun terus bertambah, sementara sistem pengelolaan yang ada mungkin belum sepenuhnya mampu mengatasi permasalahan ini.</w:t>
      </w:r>
    </w:p>
    <w:p w:rsidR="00BB35A8" w:rsidRPr="00CE1E7E" w:rsidRDefault="00BB35A8" w:rsidP="00BB35A8">
      <w:pPr>
        <w:pStyle w:val="BodyText"/>
        <w:spacing w:line="480" w:lineRule="auto"/>
        <w:ind w:right="3" w:firstLine="426"/>
        <w:jc w:val="both"/>
        <w:rPr>
          <w:rFonts w:ascii="Arial" w:hAnsi="Arial" w:cs="Arial"/>
          <w:lang w:val="id-ID"/>
        </w:rPr>
      </w:pPr>
      <w:r w:rsidRPr="00CE1E7E">
        <w:rPr>
          <w:rFonts w:ascii="Arial" w:hAnsi="Arial" w:cs="Arial"/>
        </w:rPr>
        <w:t>Untuk mendukung observasi yang penulis lakukan, penulis melakukan wawancara kepada masyarakat</w:t>
      </w:r>
      <w:r w:rsidRPr="00CE1E7E">
        <w:rPr>
          <w:rFonts w:ascii="Arial" w:hAnsi="Arial" w:cs="Arial"/>
          <w:lang w:val="id-ID"/>
        </w:rPr>
        <w:t xml:space="preserve"> tentang pengelolaan sampah yang masih terjadi sekarang</w:t>
      </w:r>
      <w:r w:rsidRPr="00CE1E7E">
        <w:rPr>
          <w:rFonts w:ascii="Arial" w:hAnsi="Arial" w:cs="Arial"/>
        </w:rPr>
        <w:t xml:space="preserve"> </w:t>
      </w:r>
      <w:r w:rsidRPr="00CE1E7E">
        <w:rPr>
          <w:rFonts w:ascii="Arial" w:hAnsi="Arial" w:cs="Arial"/>
          <w:lang w:val="id-ID"/>
        </w:rPr>
        <w:t>di Kota</w:t>
      </w:r>
      <w:r w:rsidRPr="00CE1E7E">
        <w:rPr>
          <w:rFonts w:ascii="Arial" w:hAnsi="Arial" w:cs="Arial"/>
        </w:rPr>
        <w:t xml:space="preserve"> Dumai, Berikut tanggapan Masyarakat</w:t>
      </w:r>
      <w:r w:rsidRPr="00CE1E7E">
        <w:rPr>
          <w:rFonts w:ascii="Arial" w:hAnsi="Arial" w:cs="Arial"/>
          <w:lang w:val="id-ID"/>
        </w:rPr>
        <w:t>:</w:t>
      </w:r>
    </w:p>
    <w:p w:rsidR="00BB35A8" w:rsidRPr="00CE1E7E" w:rsidRDefault="00093E11" w:rsidP="00093E11">
      <w:pPr>
        <w:pStyle w:val="BodyText"/>
        <w:ind w:right="3" w:firstLine="426"/>
        <w:jc w:val="both"/>
        <w:rPr>
          <w:rFonts w:ascii="Arial" w:hAnsi="Arial" w:cs="Arial"/>
          <w:lang w:val="id-ID"/>
        </w:rPr>
      </w:pPr>
      <w:r w:rsidRPr="00CE1E7E">
        <w:rPr>
          <w:rFonts w:ascii="Arial" w:hAnsi="Arial" w:cs="Arial"/>
          <w:lang w:val="id-ID"/>
        </w:rPr>
        <w:t>“</w:t>
      </w:r>
      <w:r w:rsidR="00C420EE" w:rsidRPr="00CE1E7E">
        <w:rPr>
          <w:rFonts w:ascii="Arial" w:hAnsi="Arial" w:cs="Arial"/>
          <w:lang w:val="id-ID"/>
        </w:rPr>
        <w:t>M</w:t>
      </w:r>
      <w:r w:rsidR="00363876" w:rsidRPr="00CE1E7E">
        <w:rPr>
          <w:rFonts w:ascii="Arial" w:hAnsi="Arial" w:cs="Arial"/>
          <w:lang w:val="id-ID"/>
        </w:rPr>
        <w:t>enurut ibu</w:t>
      </w:r>
      <w:r w:rsidRPr="00CE1E7E">
        <w:rPr>
          <w:rFonts w:ascii="Arial" w:hAnsi="Arial" w:cs="Arial"/>
          <w:lang w:val="id-ID"/>
        </w:rPr>
        <w:t xml:space="preserve">, pengelolaan sampah di lingkungan sini masih kurang maksimal, memang biasanya sampah diangkut, tapi kadang suka telat, terus masih ada juga warga yang buang sampah sembarangan. Jadi kadang </w:t>
      </w:r>
      <w:r w:rsidR="00363876" w:rsidRPr="00CE1E7E">
        <w:rPr>
          <w:rFonts w:ascii="Arial" w:hAnsi="Arial" w:cs="Arial"/>
          <w:lang w:val="id-ID"/>
        </w:rPr>
        <w:t>bau, terus kelihatan kotor. Ibuk</w:t>
      </w:r>
      <w:r w:rsidRPr="00CE1E7E">
        <w:rPr>
          <w:rFonts w:ascii="Arial" w:hAnsi="Arial" w:cs="Arial"/>
          <w:lang w:val="id-ID"/>
        </w:rPr>
        <w:t xml:space="preserve"> juga ngerasa sampah sekarang makin banyak, mungkin karena orang-orang makin banyak juga, tapi belum semua sadar pentingnya buang sampah di tempatny</w:t>
      </w:r>
      <w:r w:rsidR="00363876" w:rsidRPr="00CE1E7E">
        <w:rPr>
          <w:rFonts w:ascii="Arial" w:hAnsi="Arial" w:cs="Arial"/>
          <w:lang w:val="id-ID"/>
        </w:rPr>
        <w:t>a. Soal pemilahan sampah, p</w:t>
      </w:r>
      <w:r w:rsidR="0030280C" w:rsidRPr="00CE1E7E">
        <w:rPr>
          <w:rFonts w:ascii="Arial" w:hAnsi="Arial" w:cs="Arial"/>
          <w:lang w:val="id-ID"/>
        </w:rPr>
        <w:t xml:space="preserve">ernah denger </w:t>
      </w:r>
      <w:r w:rsidRPr="00CE1E7E">
        <w:rPr>
          <w:rFonts w:ascii="Arial" w:hAnsi="Arial" w:cs="Arial"/>
          <w:lang w:val="id-ID"/>
        </w:rPr>
        <w:t>soal sampah organik sama anorganik, tapi di rumah belum pernah nyoba misahin, soalnya tempat sampahnya juga belum ada</w:t>
      </w:r>
      <w:r w:rsidR="00363876" w:rsidRPr="00CE1E7E">
        <w:rPr>
          <w:rFonts w:ascii="Arial" w:hAnsi="Arial" w:cs="Arial"/>
          <w:lang w:val="id-ID"/>
        </w:rPr>
        <w:t xml:space="preserve"> yang dibedain. Harapannya</w:t>
      </w:r>
      <w:r w:rsidRPr="00CE1E7E">
        <w:rPr>
          <w:rFonts w:ascii="Arial" w:hAnsi="Arial" w:cs="Arial"/>
          <w:lang w:val="id-ID"/>
        </w:rPr>
        <w:t>, pemerintah bisa lebih rutin angkut sampah, terus ngasih sosialisasi ke warga, biar semua lebih peduli sama kebersihan. Dan kalau bisa, tempat sampahnya ditambahin, soalnya di beberapa tempat masih susah nyari tempat buang sampah."</w:t>
      </w:r>
      <w:r w:rsidR="002C2FD1" w:rsidRPr="00CE1E7E">
        <w:rPr>
          <w:rFonts w:ascii="Arial" w:hAnsi="Arial" w:cs="Arial"/>
          <w:lang w:val="id-ID"/>
        </w:rPr>
        <w:t xml:space="preserve"> (wawancara kepada masyarakat pada hari Selasa, 15 April 2025)</w:t>
      </w:r>
    </w:p>
    <w:p w:rsidR="00AB1EAB" w:rsidRPr="00CE1E7E" w:rsidRDefault="00AB1EAB" w:rsidP="00093E11">
      <w:pPr>
        <w:pStyle w:val="BodyText"/>
        <w:ind w:right="3" w:firstLine="426"/>
        <w:jc w:val="both"/>
        <w:rPr>
          <w:rFonts w:ascii="Arial" w:hAnsi="Arial" w:cs="Arial"/>
          <w:lang w:val="id-ID"/>
        </w:rPr>
      </w:pPr>
    </w:p>
    <w:p w:rsidR="00AB1EAB" w:rsidRPr="00CE1E7E" w:rsidRDefault="00AB1EAB" w:rsidP="00AB1EAB">
      <w:pPr>
        <w:pStyle w:val="BodyText"/>
        <w:spacing w:line="480" w:lineRule="auto"/>
        <w:ind w:right="3" w:firstLine="426"/>
        <w:jc w:val="both"/>
        <w:rPr>
          <w:rFonts w:ascii="Arial" w:hAnsi="Arial" w:cs="Arial"/>
          <w:lang w:val="id-ID"/>
        </w:rPr>
      </w:pPr>
      <w:r w:rsidRPr="00CE1E7E">
        <w:rPr>
          <w:rFonts w:ascii="Arial" w:hAnsi="Arial" w:cs="Arial"/>
          <w:lang w:val="id-ID"/>
        </w:rPr>
        <w:t>Berdasarkan hasil dari wawancara dengan masyarakat, diketahui bahwa pengelolaan sampah di Kota Dumai masih dirasa kurang maksimal. Sampah sering terlambat diangkut dan masih banyak warga yang membuang sampah sembarangan. Volume sampah juga dirasa semakin meningkat setiap tahun. Meskipun sebagian warga tahu soal pemilahan sampah, penerapannya masih minim karena kurangnya fasilitas dan sosialisasi. Masyarakat berharap adanya perbaikan layanan, penambahan tempat sampah, dan edukasi yang lebih rutin dari pemerintah.</w:t>
      </w:r>
    </w:p>
    <w:p w:rsidR="00AB1EAB" w:rsidRPr="00CE1E7E" w:rsidRDefault="00AB1EAB" w:rsidP="00E83CFC">
      <w:pPr>
        <w:pStyle w:val="BodyText"/>
        <w:spacing w:line="480" w:lineRule="auto"/>
        <w:ind w:firstLine="567"/>
        <w:jc w:val="both"/>
        <w:rPr>
          <w:rFonts w:ascii="Arial" w:hAnsi="Arial" w:cs="Arial"/>
          <w:lang w:val="id-ID"/>
        </w:rPr>
      </w:pPr>
      <w:r w:rsidRPr="00CE1E7E">
        <w:rPr>
          <w:rFonts w:ascii="Arial" w:hAnsi="Arial" w:cs="Arial"/>
        </w:rPr>
        <w:t>Analisis terhadap pengelolaan sampah di UPT Pengelolaan Persampahan Kelas A Kota Dumai menjadi penting untuk mengevaluasi</w:t>
      </w:r>
      <w:r w:rsidRPr="00CE1E7E">
        <w:rPr>
          <w:rFonts w:ascii="Arial" w:hAnsi="Arial" w:cs="Arial"/>
          <w:lang w:val="id-ID"/>
        </w:rPr>
        <w:t xml:space="preserve"> </w:t>
      </w:r>
      <w:r w:rsidRPr="00CE1E7E">
        <w:rPr>
          <w:rFonts w:ascii="Arial" w:hAnsi="Arial" w:cs="Arial"/>
        </w:rPr>
        <w:t>sejauh mana kebijakan, teori, dan praktik di lapangan telah diimplementasikan secara efektif. Penelitian ini juga dapat mengidentifikasi hambatan-hambatan yang dihadapi serta memberikan rekomendasi strategis</w:t>
      </w:r>
      <w:r w:rsidRPr="00CE1E7E">
        <w:rPr>
          <w:rFonts w:ascii="Arial" w:hAnsi="Arial" w:cs="Arial"/>
          <w:spacing w:val="-7"/>
        </w:rPr>
        <w:t xml:space="preserve"> </w:t>
      </w:r>
      <w:r w:rsidRPr="00CE1E7E">
        <w:rPr>
          <w:rFonts w:ascii="Arial" w:hAnsi="Arial" w:cs="Arial"/>
        </w:rPr>
        <w:t>untuk</w:t>
      </w:r>
      <w:r w:rsidRPr="00CE1E7E">
        <w:rPr>
          <w:rFonts w:ascii="Arial" w:hAnsi="Arial" w:cs="Arial"/>
          <w:spacing w:val="-7"/>
        </w:rPr>
        <w:t xml:space="preserve"> </w:t>
      </w:r>
      <w:r w:rsidRPr="00CE1E7E">
        <w:rPr>
          <w:rFonts w:ascii="Arial" w:hAnsi="Arial" w:cs="Arial"/>
        </w:rPr>
        <w:t>meningkatkan kinerja</w:t>
      </w:r>
      <w:r w:rsidRPr="00CE1E7E">
        <w:rPr>
          <w:rFonts w:ascii="Arial" w:hAnsi="Arial" w:cs="Arial"/>
          <w:spacing w:val="-2"/>
        </w:rPr>
        <w:t xml:space="preserve"> </w:t>
      </w:r>
      <w:r w:rsidRPr="00CE1E7E">
        <w:rPr>
          <w:rFonts w:ascii="Arial" w:hAnsi="Arial" w:cs="Arial"/>
        </w:rPr>
        <w:t>UPT dalam</w:t>
      </w:r>
      <w:r w:rsidRPr="00CE1E7E">
        <w:rPr>
          <w:rFonts w:ascii="Arial" w:hAnsi="Arial" w:cs="Arial"/>
          <w:spacing w:val="-6"/>
        </w:rPr>
        <w:t xml:space="preserve"> </w:t>
      </w:r>
      <w:r w:rsidRPr="00CE1E7E">
        <w:rPr>
          <w:rFonts w:ascii="Arial" w:hAnsi="Arial" w:cs="Arial"/>
        </w:rPr>
        <w:t>mengelola sampah secara berkelanjutan.</w:t>
      </w:r>
    </w:p>
    <w:p w:rsidR="006464BB" w:rsidRPr="00CE1E7E" w:rsidRDefault="005C7A8B" w:rsidP="00D96DCC">
      <w:pPr>
        <w:spacing w:line="480" w:lineRule="auto"/>
        <w:ind w:right="4" w:firstLine="426"/>
        <w:jc w:val="both"/>
        <w:rPr>
          <w:rFonts w:ascii="Arial" w:hAnsi="Arial" w:cs="Arial"/>
          <w:b/>
          <w:sz w:val="24"/>
          <w:szCs w:val="24"/>
          <w:lang w:val="id-ID"/>
        </w:rPr>
      </w:pPr>
      <w:r w:rsidRPr="00CE1E7E">
        <w:rPr>
          <w:rFonts w:ascii="Arial" w:hAnsi="Arial" w:cs="Arial"/>
          <w:sz w:val="24"/>
          <w:szCs w:val="24"/>
        </w:rPr>
        <w:t>Berda</w:t>
      </w:r>
      <w:r w:rsidR="001F24DF" w:rsidRPr="00CE1E7E">
        <w:rPr>
          <w:rFonts w:ascii="Arial" w:hAnsi="Arial" w:cs="Arial"/>
          <w:sz w:val="24"/>
          <w:szCs w:val="24"/>
        </w:rPr>
        <w:t>sarkan uraian dan penjelasan di</w:t>
      </w:r>
      <w:r w:rsidRPr="00CE1E7E">
        <w:rPr>
          <w:rFonts w:ascii="Arial" w:hAnsi="Arial" w:cs="Arial"/>
          <w:sz w:val="24"/>
          <w:szCs w:val="24"/>
        </w:rPr>
        <w:t xml:space="preserve">atas, maka penulis tertarik untuk melakukan penelitian yang berjudul </w:t>
      </w:r>
      <w:r w:rsidRPr="00CE1E7E">
        <w:rPr>
          <w:rFonts w:ascii="Arial" w:hAnsi="Arial" w:cs="Arial"/>
          <w:b/>
          <w:sz w:val="24"/>
          <w:szCs w:val="24"/>
        </w:rPr>
        <w:t>“Analisis Pengelolaan Sampah</w:t>
      </w:r>
      <w:r w:rsidRPr="00CE1E7E">
        <w:rPr>
          <w:rFonts w:ascii="Arial" w:hAnsi="Arial" w:cs="Arial"/>
          <w:b/>
          <w:spacing w:val="-2"/>
          <w:sz w:val="24"/>
          <w:szCs w:val="24"/>
        </w:rPr>
        <w:t xml:space="preserve"> </w:t>
      </w:r>
      <w:r w:rsidRPr="00CE1E7E">
        <w:rPr>
          <w:rFonts w:ascii="Arial" w:hAnsi="Arial" w:cs="Arial"/>
          <w:b/>
          <w:sz w:val="24"/>
          <w:szCs w:val="24"/>
        </w:rPr>
        <w:t>Pada UPT Pengelolaan</w:t>
      </w:r>
      <w:r w:rsidRPr="00CE1E7E">
        <w:rPr>
          <w:rFonts w:ascii="Arial" w:hAnsi="Arial" w:cs="Arial"/>
          <w:b/>
          <w:spacing w:val="-3"/>
          <w:sz w:val="24"/>
          <w:szCs w:val="24"/>
        </w:rPr>
        <w:t xml:space="preserve"> </w:t>
      </w:r>
      <w:r w:rsidRPr="00CE1E7E">
        <w:rPr>
          <w:rFonts w:ascii="Arial" w:hAnsi="Arial" w:cs="Arial"/>
          <w:b/>
          <w:sz w:val="24"/>
          <w:szCs w:val="24"/>
        </w:rPr>
        <w:t>Persampahan</w:t>
      </w:r>
      <w:r w:rsidRPr="00CE1E7E">
        <w:rPr>
          <w:rFonts w:ascii="Arial" w:hAnsi="Arial" w:cs="Arial"/>
          <w:b/>
          <w:spacing w:val="-3"/>
          <w:sz w:val="24"/>
          <w:szCs w:val="24"/>
        </w:rPr>
        <w:t xml:space="preserve"> </w:t>
      </w:r>
      <w:r w:rsidRPr="00CE1E7E">
        <w:rPr>
          <w:rFonts w:ascii="Arial" w:hAnsi="Arial" w:cs="Arial"/>
          <w:b/>
          <w:sz w:val="24"/>
          <w:szCs w:val="24"/>
        </w:rPr>
        <w:t>Kelas A</w:t>
      </w:r>
      <w:r w:rsidRPr="00CE1E7E">
        <w:rPr>
          <w:rFonts w:ascii="Arial" w:hAnsi="Arial" w:cs="Arial"/>
          <w:b/>
          <w:spacing w:val="-5"/>
          <w:sz w:val="24"/>
          <w:szCs w:val="24"/>
        </w:rPr>
        <w:t xml:space="preserve"> </w:t>
      </w:r>
      <w:r w:rsidRPr="00CE1E7E">
        <w:rPr>
          <w:rFonts w:ascii="Arial" w:hAnsi="Arial" w:cs="Arial"/>
          <w:b/>
          <w:sz w:val="24"/>
          <w:szCs w:val="24"/>
        </w:rPr>
        <w:t>Kota Dumai”.</w:t>
      </w:r>
    </w:p>
    <w:p w:rsidR="00423BA7" w:rsidRPr="00CE1E7E" w:rsidRDefault="00423BA7" w:rsidP="00D96DCC">
      <w:pPr>
        <w:spacing w:line="480" w:lineRule="auto"/>
        <w:ind w:right="4" w:firstLine="426"/>
        <w:jc w:val="both"/>
        <w:rPr>
          <w:rFonts w:ascii="Arial" w:hAnsi="Arial" w:cs="Arial"/>
          <w:b/>
          <w:sz w:val="24"/>
          <w:szCs w:val="24"/>
          <w:lang w:val="id-ID"/>
        </w:rPr>
      </w:pPr>
    </w:p>
    <w:p w:rsidR="00423BA7" w:rsidRPr="00CE1E7E" w:rsidRDefault="00423BA7" w:rsidP="00D96DCC">
      <w:pPr>
        <w:spacing w:line="480" w:lineRule="auto"/>
        <w:ind w:right="4" w:firstLine="426"/>
        <w:jc w:val="both"/>
        <w:rPr>
          <w:rFonts w:ascii="Arial" w:hAnsi="Arial" w:cs="Arial"/>
          <w:b/>
          <w:sz w:val="24"/>
          <w:szCs w:val="24"/>
          <w:lang w:val="id-ID"/>
        </w:rPr>
      </w:pPr>
    </w:p>
    <w:p w:rsidR="00FB71B2" w:rsidRPr="00CE1E7E" w:rsidRDefault="00FB71B2" w:rsidP="00E9779F">
      <w:pPr>
        <w:pStyle w:val="Heading2"/>
        <w:numPr>
          <w:ilvl w:val="0"/>
          <w:numId w:val="56"/>
        </w:numPr>
        <w:spacing w:before="0"/>
        <w:ind w:left="426" w:hanging="426"/>
        <w:rPr>
          <w:rFonts w:cs="Arial"/>
          <w:spacing w:val="-14"/>
          <w:szCs w:val="24"/>
        </w:rPr>
      </w:pPr>
      <w:bookmarkStart w:id="26" w:name="_Toc206956299"/>
      <w:r w:rsidRPr="00CE1E7E">
        <w:rPr>
          <w:rFonts w:cs="Arial"/>
          <w:szCs w:val="24"/>
        </w:rPr>
        <w:t>Perumusan</w:t>
      </w:r>
      <w:r w:rsidRPr="00CE1E7E">
        <w:rPr>
          <w:rFonts w:cs="Arial"/>
          <w:spacing w:val="-8"/>
          <w:szCs w:val="24"/>
        </w:rPr>
        <w:t xml:space="preserve"> </w:t>
      </w:r>
      <w:r w:rsidRPr="00CE1E7E">
        <w:rPr>
          <w:rFonts w:cs="Arial"/>
          <w:szCs w:val="24"/>
        </w:rPr>
        <w:t>Masalah</w:t>
      </w:r>
      <w:bookmarkEnd w:id="26"/>
      <w:r w:rsidRPr="00CE1E7E">
        <w:rPr>
          <w:rFonts w:cs="Arial"/>
          <w:spacing w:val="-14"/>
          <w:szCs w:val="24"/>
        </w:rPr>
        <w:t xml:space="preserve"> </w:t>
      </w:r>
    </w:p>
    <w:p w:rsidR="00D96DCC" w:rsidRPr="00CE1E7E" w:rsidRDefault="00D96DCC" w:rsidP="00D96DCC">
      <w:pPr>
        <w:rPr>
          <w:rFonts w:ascii="Arial" w:hAnsi="Arial" w:cs="Arial"/>
          <w:sz w:val="24"/>
          <w:szCs w:val="24"/>
        </w:rPr>
      </w:pPr>
    </w:p>
    <w:p w:rsidR="00FB71B2" w:rsidRPr="00CE1E7E" w:rsidRDefault="00FB71B2" w:rsidP="00A507EA">
      <w:pPr>
        <w:pStyle w:val="BodyText"/>
        <w:spacing w:line="480" w:lineRule="auto"/>
        <w:ind w:right="4" w:firstLine="426"/>
        <w:jc w:val="both"/>
        <w:rPr>
          <w:rFonts w:ascii="Arial" w:hAnsi="Arial" w:cs="Arial"/>
        </w:rPr>
      </w:pPr>
      <w:r w:rsidRPr="00CE1E7E">
        <w:rPr>
          <w:rFonts w:ascii="Arial" w:hAnsi="Arial" w:cs="Arial"/>
        </w:rPr>
        <w:t>Berdasarkan pengamatan dalam penelitian yang penulis lakukan di Upt Pengelolaan Persampahan Kelas A</w:t>
      </w:r>
      <w:r w:rsidRPr="00CE1E7E">
        <w:rPr>
          <w:rFonts w:ascii="Arial" w:hAnsi="Arial" w:cs="Arial"/>
          <w:spacing w:val="-2"/>
        </w:rPr>
        <w:t xml:space="preserve"> </w:t>
      </w:r>
      <w:r w:rsidRPr="00CE1E7E">
        <w:rPr>
          <w:rFonts w:ascii="Arial" w:hAnsi="Arial" w:cs="Arial"/>
        </w:rPr>
        <w:t>Kota Dumai, penulis menemui beberapa gejala masalah sebagai berikut:</w:t>
      </w:r>
    </w:p>
    <w:p w:rsidR="00FB71B2" w:rsidRPr="00CE1E7E" w:rsidRDefault="00556ABC" w:rsidP="00E9779F">
      <w:pPr>
        <w:pStyle w:val="ListParagraph"/>
        <w:numPr>
          <w:ilvl w:val="1"/>
          <w:numId w:val="56"/>
        </w:numPr>
        <w:tabs>
          <w:tab w:val="left" w:pos="0"/>
        </w:tabs>
        <w:spacing w:line="480" w:lineRule="auto"/>
        <w:ind w:left="993" w:right="4" w:hanging="426"/>
        <w:rPr>
          <w:rFonts w:ascii="Arial" w:hAnsi="Arial" w:cs="Arial"/>
          <w:sz w:val="24"/>
          <w:szCs w:val="24"/>
        </w:rPr>
      </w:pPr>
      <w:r w:rsidRPr="00CE1E7E">
        <w:rPr>
          <w:rFonts w:ascii="Arial" w:hAnsi="Arial" w:cs="Arial"/>
          <w:sz w:val="24"/>
          <w:szCs w:val="24"/>
          <w:lang w:val="id-ID"/>
        </w:rPr>
        <w:t xml:space="preserve">Keterlambatan dalam </w:t>
      </w:r>
      <w:r w:rsidR="008D168C" w:rsidRPr="00CE1E7E">
        <w:rPr>
          <w:rFonts w:ascii="Arial" w:hAnsi="Arial" w:cs="Arial"/>
          <w:sz w:val="24"/>
          <w:szCs w:val="24"/>
          <w:lang w:val="id-ID"/>
        </w:rPr>
        <w:t xml:space="preserve">Jadwal </w:t>
      </w:r>
      <w:r w:rsidRPr="00CE1E7E">
        <w:rPr>
          <w:rFonts w:ascii="Arial" w:hAnsi="Arial" w:cs="Arial"/>
          <w:sz w:val="24"/>
          <w:szCs w:val="24"/>
          <w:lang w:val="id-ID"/>
        </w:rPr>
        <w:t>Pengangkutan Sampah</w:t>
      </w:r>
      <w:r w:rsidR="00A82299" w:rsidRPr="00CE1E7E">
        <w:rPr>
          <w:rFonts w:ascii="Arial" w:hAnsi="Arial" w:cs="Arial"/>
          <w:sz w:val="24"/>
          <w:szCs w:val="24"/>
          <w:lang w:val="id-ID"/>
        </w:rPr>
        <w:t xml:space="preserve"> dari TPS (Tempat Pembuangan Sementara) ke TPA (Tempat Pembuangan Akhir)</w:t>
      </w:r>
    </w:p>
    <w:p w:rsidR="00EC2175" w:rsidRPr="00CE1E7E" w:rsidRDefault="00FB71B2" w:rsidP="00E9779F">
      <w:pPr>
        <w:pStyle w:val="ListParagraph"/>
        <w:numPr>
          <w:ilvl w:val="1"/>
          <w:numId w:val="56"/>
        </w:numPr>
        <w:spacing w:line="480" w:lineRule="auto"/>
        <w:ind w:left="993" w:right="4" w:hanging="426"/>
        <w:rPr>
          <w:rFonts w:ascii="Arial" w:hAnsi="Arial" w:cs="Arial"/>
          <w:sz w:val="24"/>
          <w:szCs w:val="24"/>
        </w:rPr>
      </w:pPr>
      <w:r w:rsidRPr="00CE1E7E">
        <w:rPr>
          <w:rFonts w:ascii="Arial" w:hAnsi="Arial" w:cs="Arial"/>
          <w:sz w:val="24"/>
          <w:szCs w:val="24"/>
        </w:rPr>
        <w:t xml:space="preserve">Kurangnya </w:t>
      </w:r>
      <w:r w:rsidR="00A82299" w:rsidRPr="00CE1E7E">
        <w:rPr>
          <w:rFonts w:ascii="Arial" w:hAnsi="Arial" w:cs="Arial"/>
          <w:sz w:val="24"/>
          <w:szCs w:val="24"/>
          <w:lang w:val="id-ID"/>
        </w:rPr>
        <w:t xml:space="preserve">Sarana dan Prasarana </w:t>
      </w:r>
      <w:r w:rsidR="00C7424F" w:rsidRPr="00CE1E7E">
        <w:rPr>
          <w:rFonts w:ascii="Arial" w:hAnsi="Arial" w:cs="Arial"/>
          <w:sz w:val="24"/>
          <w:szCs w:val="24"/>
        </w:rPr>
        <w:t>dalam Pengelolaan Sampah</w:t>
      </w:r>
      <w:r w:rsidRPr="00CE1E7E">
        <w:rPr>
          <w:rFonts w:ascii="Arial" w:hAnsi="Arial" w:cs="Arial"/>
          <w:sz w:val="24"/>
          <w:szCs w:val="24"/>
        </w:rPr>
        <w:t>.</w:t>
      </w:r>
    </w:p>
    <w:p w:rsidR="004C01B7" w:rsidRPr="00CE1E7E" w:rsidRDefault="00FB71B2" w:rsidP="00BE63E0">
      <w:pPr>
        <w:pStyle w:val="BodyText"/>
        <w:spacing w:after="240" w:line="480" w:lineRule="auto"/>
        <w:ind w:right="4" w:firstLine="426"/>
        <w:jc w:val="both"/>
        <w:rPr>
          <w:rFonts w:ascii="Arial" w:hAnsi="Arial" w:cs="Arial"/>
          <w:b/>
          <w:lang w:val="id-ID"/>
        </w:rPr>
      </w:pPr>
      <w:r w:rsidRPr="00CE1E7E">
        <w:rPr>
          <w:rFonts w:ascii="Arial" w:hAnsi="Arial" w:cs="Arial"/>
          <w:spacing w:val="-2"/>
        </w:rPr>
        <w:t>Berdasarkan</w:t>
      </w:r>
      <w:r w:rsidRPr="00CE1E7E">
        <w:rPr>
          <w:rFonts w:ascii="Arial" w:hAnsi="Arial" w:cs="Arial"/>
          <w:spacing w:val="-10"/>
        </w:rPr>
        <w:t xml:space="preserve"> </w:t>
      </w:r>
      <w:r w:rsidRPr="00CE1E7E">
        <w:rPr>
          <w:rFonts w:ascii="Arial" w:hAnsi="Arial" w:cs="Arial"/>
          <w:spacing w:val="-2"/>
        </w:rPr>
        <w:t>geja</w:t>
      </w:r>
      <w:r w:rsidRPr="00CE1E7E">
        <w:rPr>
          <w:rFonts w:ascii="Arial" w:hAnsi="Arial" w:cs="Arial"/>
          <w:spacing w:val="-2"/>
          <w:lang w:val="id-ID"/>
        </w:rPr>
        <w:t xml:space="preserve">la-gejala yang dikemukakan diatas, penulis merumuskan masalah pokok yang ingin diteliti adalah </w:t>
      </w:r>
      <w:r w:rsidRPr="00CE1E7E">
        <w:rPr>
          <w:rFonts w:ascii="Arial" w:hAnsi="Arial" w:cs="Arial"/>
          <w:b/>
          <w:spacing w:val="-2"/>
          <w:lang w:val="id-ID"/>
        </w:rPr>
        <w:t>“</w:t>
      </w:r>
      <w:r w:rsidR="00E3753C" w:rsidRPr="00CE1E7E">
        <w:rPr>
          <w:rFonts w:ascii="Arial" w:hAnsi="Arial" w:cs="Arial"/>
          <w:b/>
        </w:rPr>
        <w:t xml:space="preserve">Bagaimana </w:t>
      </w:r>
      <w:r w:rsidR="00E3753C" w:rsidRPr="00CE1E7E">
        <w:rPr>
          <w:rFonts w:ascii="Arial" w:hAnsi="Arial" w:cs="Arial"/>
          <w:b/>
          <w:lang w:val="id-ID"/>
        </w:rPr>
        <w:t>P</w:t>
      </w:r>
      <w:r w:rsidRPr="00CE1E7E">
        <w:rPr>
          <w:rFonts w:ascii="Arial" w:hAnsi="Arial" w:cs="Arial"/>
          <w:b/>
        </w:rPr>
        <w:t xml:space="preserve">engelolaan </w:t>
      </w:r>
      <w:r w:rsidRPr="00CE1E7E">
        <w:rPr>
          <w:rFonts w:ascii="Arial" w:hAnsi="Arial" w:cs="Arial"/>
          <w:b/>
          <w:lang w:val="id-ID"/>
        </w:rPr>
        <w:t>S</w:t>
      </w:r>
      <w:r w:rsidRPr="00CE1E7E">
        <w:rPr>
          <w:rFonts w:ascii="Arial" w:hAnsi="Arial" w:cs="Arial"/>
          <w:b/>
        </w:rPr>
        <w:t>ampah pada U</w:t>
      </w:r>
      <w:r w:rsidRPr="00CE1E7E">
        <w:rPr>
          <w:rFonts w:ascii="Arial" w:hAnsi="Arial" w:cs="Arial"/>
          <w:b/>
          <w:lang w:val="id-ID"/>
        </w:rPr>
        <w:t>nit Pelaksa</w:t>
      </w:r>
      <w:r w:rsidR="00E3753C" w:rsidRPr="00CE1E7E">
        <w:rPr>
          <w:rFonts w:ascii="Arial" w:hAnsi="Arial" w:cs="Arial"/>
          <w:b/>
          <w:lang w:val="id-ID"/>
        </w:rPr>
        <w:t>na</w:t>
      </w:r>
      <w:r w:rsidRPr="00CE1E7E">
        <w:rPr>
          <w:rFonts w:ascii="Arial" w:hAnsi="Arial" w:cs="Arial"/>
          <w:b/>
          <w:lang w:val="id-ID"/>
        </w:rPr>
        <w:t>an Teknis</w:t>
      </w:r>
      <w:r w:rsidRPr="00CE1E7E">
        <w:rPr>
          <w:rFonts w:ascii="Arial" w:hAnsi="Arial" w:cs="Arial"/>
          <w:b/>
        </w:rPr>
        <w:t xml:space="preserve"> Pengelolaan Persampahan Kelas A Kota </w:t>
      </w:r>
      <w:r w:rsidR="003E0EBC" w:rsidRPr="00CE1E7E">
        <w:rPr>
          <w:rFonts w:ascii="Arial" w:hAnsi="Arial" w:cs="Arial"/>
          <w:b/>
        </w:rPr>
        <w:t>Dumai</w:t>
      </w:r>
      <w:r w:rsidRPr="00CE1E7E">
        <w:rPr>
          <w:rFonts w:ascii="Arial" w:hAnsi="Arial" w:cs="Arial"/>
          <w:b/>
        </w:rPr>
        <w:t>?</w:t>
      </w:r>
      <w:r w:rsidR="003E0EBC" w:rsidRPr="00CE1E7E">
        <w:rPr>
          <w:rFonts w:ascii="Arial" w:hAnsi="Arial" w:cs="Arial"/>
          <w:b/>
          <w:lang w:val="id-ID"/>
        </w:rPr>
        <w:t>”</w:t>
      </w:r>
    </w:p>
    <w:p w:rsidR="00535F48" w:rsidRPr="00CE1E7E" w:rsidRDefault="00535F48" w:rsidP="00E9779F">
      <w:pPr>
        <w:pStyle w:val="Heading2"/>
        <w:numPr>
          <w:ilvl w:val="0"/>
          <w:numId w:val="56"/>
        </w:numPr>
        <w:spacing w:before="0"/>
        <w:ind w:left="426" w:hanging="426"/>
        <w:rPr>
          <w:rFonts w:cs="Arial"/>
          <w:spacing w:val="-2"/>
          <w:szCs w:val="24"/>
        </w:rPr>
      </w:pPr>
      <w:bookmarkStart w:id="27" w:name="_Toc206956300"/>
      <w:r w:rsidRPr="00CE1E7E">
        <w:rPr>
          <w:rFonts w:cs="Arial"/>
          <w:szCs w:val="24"/>
        </w:rPr>
        <w:t>Tujuan</w:t>
      </w:r>
      <w:r w:rsidRPr="00CE1E7E">
        <w:rPr>
          <w:rFonts w:cs="Arial"/>
          <w:spacing w:val="-10"/>
          <w:szCs w:val="24"/>
        </w:rPr>
        <w:t xml:space="preserve"> </w:t>
      </w:r>
      <w:r w:rsidRPr="00CE1E7E">
        <w:rPr>
          <w:rFonts w:cs="Arial"/>
          <w:szCs w:val="24"/>
        </w:rPr>
        <w:t>dan</w:t>
      </w:r>
      <w:r w:rsidRPr="00CE1E7E">
        <w:rPr>
          <w:rFonts w:cs="Arial"/>
          <w:spacing w:val="-9"/>
          <w:szCs w:val="24"/>
        </w:rPr>
        <w:t xml:space="preserve"> </w:t>
      </w:r>
      <w:r w:rsidRPr="00CE1E7E">
        <w:rPr>
          <w:rFonts w:cs="Arial"/>
          <w:szCs w:val="24"/>
        </w:rPr>
        <w:t>Kegunaan</w:t>
      </w:r>
      <w:r w:rsidRPr="00CE1E7E">
        <w:rPr>
          <w:rFonts w:cs="Arial"/>
          <w:spacing w:val="-9"/>
          <w:szCs w:val="24"/>
        </w:rPr>
        <w:t xml:space="preserve"> </w:t>
      </w:r>
      <w:r w:rsidRPr="00CE1E7E">
        <w:rPr>
          <w:rFonts w:cs="Arial"/>
          <w:spacing w:val="-2"/>
          <w:szCs w:val="24"/>
        </w:rPr>
        <w:t>Penelitian</w:t>
      </w:r>
      <w:bookmarkEnd w:id="27"/>
    </w:p>
    <w:p w:rsidR="00D96DCC" w:rsidRPr="00CE1E7E" w:rsidRDefault="00D96DCC" w:rsidP="00D96DCC">
      <w:pPr>
        <w:rPr>
          <w:rFonts w:ascii="Arial" w:hAnsi="Arial" w:cs="Arial"/>
          <w:sz w:val="24"/>
          <w:szCs w:val="24"/>
        </w:rPr>
      </w:pPr>
    </w:p>
    <w:p w:rsidR="00535F48" w:rsidRPr="00CE1E7E" w:rsidRDefault="00535F48" w:rsidP="00C900F5">
      <w:pPr>
        <w:pStyle w:val="ListParagraph"/>
        <w:numPr>
          <w:ilvl w:val="0"/>
          <w:numId w:val="3"/>
        </w:numPr>
        <w:tabs>
          <w:tab w:val="left" w:pos="993"/>
        </w:tabs>
        <w:spacing w:line="480" w:lineRule="auto"/>
        <w:ind w:left="993" w:hanging="426"/>
        <w:rPr>
          <w:rFonts w:ascii="Arial" w:hAnsi="Arial" w:cs="Arial"/>
          <w:sz w:val="24"/>
          <w:szCs w:val="24"/>
        </w:rPr>
      </w:pPr>
      <w:r w:rsidRPr="00CE1E7E">
        <w:rPr>
          <w:rFonts w:ascii="Arial" w:hAnsi="Arial" w:cs="Arial"/>
          <w:sz w:val="24"/>
          <w:szCs w:val="24"/>
        </w:rPr>
        <w:t>Tujuan</w:t>
      </w:r>
      <w:r w:rsidRPr="00CE1E7E">
        <w:rPr>
          <w:rFonts w:ascii="Arial" w:hAnsi="Arial" w:cs="Arial"/>
          <w:spacing w:val="-6"/>
          <w:sz w:val="24"/>
          <w:szCs w:val="24"/>
        </w:rPr>
        <w:t xml:space="preserve"> </w:t>
      </w:r>
      <w:r w:rsidRPr="00CE1E7E">
        <w:rPr>
          <w:rFonts w:ascii="Arial" w:hAnsi="Arial" w:cs="Arial"/>
          <w:spacing w:val="-2"/>
          <w:sz w:val="24"/>
          <w:szCs w:val="24"/>
        </w:rPr>
        <w:t>Penelitian</w:t>
      </w:r>
    </w:p>
    <w:p w:rsidR="00535F48" w:rsidRPr="00CE1E7E" w:rsidRDefault="00535F48" w:rsidP="00C900F5">
      <w:pPr>
        <w:pStyle w:val="ListParagraph"/>
        <w:numPr>
          <w:ilvl w:val="0"/>
          <w:numId w:val="4"/>
        </w:numPr>
        <w:tabs>
          <w:tab w:val="left" w:pos="852"/>
          <w:tab w:val="left" w:pos="854"/>
          <w:tab w:val="left" w:pos="7938"/>
        </w:tabs>
        <w:spacing w:line="480" w:lineRule="auto"/>
        <w:ind w:left="1276" w:right="3"/>
        <w:rPr>
          <w:rFonts w:ascii="Arial" w:hAnsi="Arial" w:cs="Arial"/>
          <w:sz w:val="24"/>
          <w:szCs w:val="24"/>
        </w:rPr>
      </w:pPr>
      <w:r w:rsidRPr="00CE1E7E">
        <w:rPr>
          <w:rFonts w:ascii="Arial" w:hAnsi="Arial" w:cs="Arial"/>
          <w:sz w:val="24"/>
          <w:szCs w:val="24"/>
        </w:rPr>
        <w:t xml:space="preserve">Untuk mengetahui </w:t>
      </w:r>
      <w:r w:rsidRPr="00CE1E7E">
        <w:rPr>
          <w:rFonts w:ascii="Arial" w:hAnsi="Arial" w:cs="Arial"/>
          <w:sz w:val="24"/>
          <w:szCs w:val="24"/>
          <w:lang w:val="id-ID"/>
        </w:rPr>
        <w:t>P</w:t>
      </w:r>
      <w:r w:rsidRPr="00CE1E7E">
        <w:rPr>
          <w:rFonts w:ascii="Arial" w:hAnsi="Arial" w:cs="Arial"/>
          <w:sz w:val="24"/>
          <w:szCs w:val="24"/>
        </w:rPr>
        <w:t xml:space="preserve">engelolaan </w:t>
      </w:r>
      <w:r w:rsidRPr="00CE1E7E">
        <w:rPr>
          <w:rFonts w:ascii="Arial" w:hAnsi="Arial" w:cs="Arial"/>
          <w:sz w:val="24"/>
          <w:szCs w:val="24"/>
          <w:lang w:val="id-ID"/>
        </w:rPr>
        <w:t>S</w:t>
      </w:r>
      <w:r w:rsidRPr="00CE1E7E">
        <w:rPr>
          <w:rFonts w:ascii="Arial" w:hAnsi="Arial" w:cs="Arial"/>
          <w:sz w:val="24"/>
          <w:szCs w:val="24"/>
        </w:rPr>
        <w:t>ampah pada UPT Pengelolaan Persampahan Kelas A Kota Dumai.</w:t>
      </w:r>
    </w:p>
    <w:p w:rsidR="00D96DCC" w:rsidRPr="00CE1E7E" w:rsidRDefault="00535F48" w:rsidP="00C900F5">
      <w:pPr>
        <w:pStyle w:val="ListParagraph"/>
        <w:numPr>
          <w:ilvl w:val="0"/>
          <w:numId w:val="4"/>
        </w:numPr>
        <w:tabs>
          <w:tab w:val="left" w:pos="852"/>
          <w:tab w:val="left" w:pos="854"/>
        </w:tabs>
        <w:spacing w:line="480" w:lineRule="auto"/>
        <w:ind w:left="1276" w:right="3"/>
        <w:rPr>
          <w:rFonts w:ascii="Arial" w:hAnsi="Arial" w:cs="Arial"/>
          <w:sz w:val="24"/>
          <w:szCs w:val="24"/>
        </w:rPr>
      </w:pPr>
      <w:r w:rsidRPr="00CE1E7E">
        <w:rPr>
          <w:rFonts w:ascii="Arial" w:hAnsi="Arial" w:cs="Arial"/>
          <w:sz w:val="24"/>
          <w:szCs w:val="24"/>
        </w:rPr>
        <w:t>Untuk mengetahui faktor pendukung dan penghambat dalam Pengelolaan Sampah pada UPT Pengelolaan Persampahan Kelas A Kota Dumai.</w:t>
      </w:r>
    </w:p>
    <w:p w:rsidR="00535F48" w:rsidRPr="00CE1E7E" w:rsidRDefault="00535F48" w:rsidP="00C900F5">
      <w:pPr>
        <w:pStyle w:val="ListParagraph"/>
        <w:numPr>
          <w:ilvl w:val="0"/>
          <w:numId w:val="3"/>
        </w:numPr>
        <w:tabs>
          <w:tab w:val="left" w:pos="993"/>
        </w:tabs>
        <w:spacing w:line="480" w:lineRule="auto"/>
        <w:ind w:left="1134" w:right="3" w:hanging="567"/>
        <w:rPr>
          <w:rFonts w:ascii="Arial" w:hAnsi="Arial" w:cs="Arial"/>
          <w:sz w:val="24"/>
          <w:szCs w:val="24"/>
        </w:rPr>
      </w:pPr>
      <w:r w:rsidRPr="00CE1E7E">
        <w:rPr>
          <w:rFonts w:ascii="Arial" w:hAnsi="Arial" w:cs="Arial"/>
          <w:sz w:val="24"/>
          <w:szCs w:val="24"/>
        </w:rPr>
        <w:t>Kegunaan</w:t>
      </w:r>
      <w:r w:rsidRPr="00CE1E7E">
        <w:rPr>
          <w:rFonts w:ascii="Arial" w:hAnsi="Arial" w:cs="Arial"/>
          <w:spacing w:val="-10"/>
          <w:sz w:val="24"/>
          <w:szCs w:val="24"/>
        </w:rPr>
        <w:t xml:space="preserve"> </w:t>
      </w:r>
      <w:r w:rsidRPr="00CE1E7E">
        <w:rPr>
          <w:rFonts w:ascii="Arial" w:hAnsi="Arial" w:cs="Arial"/>
          <w:sz w:val="24"/>
          <w:szCs w:val="24"/>
        </w:rPr>
        <w:t>Penelitian</w:t>
      </w:r>
    </w:p>
    <w:p w:rsidR="00535F48" w:rsidRPr="00CE1E7E" w:rsidRDefault="00535F48" w:rsidP="00C900F5">
      <w:pPr>
        <w:pStyle w:val="ListParagraph"/>
        <w:numPr>
          <w:ilvl w:val="0"/>
          <w:numId w:val="5"/>
        </w:numPr>
        <w:tabs>
          <w:tab w:val="left" w:pos="852"/>
          <w:tab w:val="left" w:pos="854"/>
        </w:tabs>
        <w:spacing w:line="480" w:lineRule="auto"/>
        <w:ind w:left="1276" w:right="3"/>
        <w:rPr>
          <w:rFonts w:ascii="Arial" w:hAnsi="Arial" w:cs="Arial"/>
          <w:sz w:val="24"/>
          <w:szCs w:val="24"/>
        </w:rPr>
      </w:pPr>
      <w:r w:rsidRPr="00CE1E7E">
        <w:rPr>
          <w:rFonts w:ascii="Arial" w:hAnsi="Arial" w:cs="Arial"/>
          <w:sz w:val="24"/>
          <w:szCs w:val="24"/>
        </w:rPr>
        <w:t>Sebagai bahan pertimbangan bagi U</w:t>
      </w:r>
      <w:r w:rsidRPr="00CE1E7E">
        <w:rPr>
          <w:rFonts w:ascii="Arial" w:hAnsi="Arial" w:cs="Arial"/>
          <w:sz w:val="24"/>
          <w:szCs w:val="24"/>
          <w:lang w:val="id-ID"/>
        </w:rPr>
        <w:t>PT</w:t>
      </w:r>
      <w:r w:rsidRPr="00CE1E7E">
        <w:rPr>
          <w:rFonts w:ascii="Arial" w:hAnsi="Arial" w:cs="Arial"/>
          <w:sz w:val="24"/>
          <w:szCs w:val="24"/>
        </w:rPr>
        <w:t xml:space="preserve"> Pengelolaan Persampahan Kelas A Kota Dumai dalam meningkatkan pengelolaan sampah</w:t>
      </w:r>
    </w:p>
    <w:p w:rsidR="00535F48" w:rsidRPr="00CE1E7E" w:rsidRDefault="00535F48" w:rsidP="00C900F5">
      <w:pPr>
        <w:pStyle w:val="ListParagraph"/>
        <w:numPr>
          <w:ilvl w:val="0"/>
          <w:numId w:val="5"/>
        </w:numPr>
        <w:tabs>
          <w:tab w:val="left" w:pos="852"/>
          <w:tab w:val="left" w:pos="854"/>
        </w:tabs>
        <w:spacing w:line="480" w:lineRule="auto"/>
        <w:ind w:left="1276" w:right="3"/>
        <w:rPr>
          <w:rFonts w:ascii="Arial" w:hAnsi="Arial" w:cs="Arial"/>
          <w:sz w:val="24"/>
          <w:szCs w:val="24"/>
        </w:rPr>
      </w:pPr>
      <w:r w:rsidRPr="00CE1E7E">
        <w:rPr>
          <w:rFonts w:ascii="Arial" w:hAnsi="Arial" w:cs="Arial"/>
          <w:sz w:val="24"/>
          <w:szCs w:val="24"/>
        </w:rPr>
        <w:t>Sebagai referensi untuk pengembangan penelitian selanjutnya mengenai kinerja U</w:t>
      </w:r>
      <w:r w:rsidRPr="00CE1E7E">
        <w:rPr>
          <w:rFonts w:ascii="Arial" w:hAnsi="Arial" w:cs="Arial"/>
          <w:sz w:val="24"/>
          <w:szCs w:val="24"/>
          <w:lang w:val="id-ID"/>
        </w:rPr>
        <w:t>PT</w:t>
      </w:r>
      <w:r w:rsidRPr="00CE1E7E">
        <w:rPr>
          <w:rFonts w:ascii="Arial" w:hAnsi="Arial" w:cs="Arial"/>
          <w:sz w:val="24"/>
          <w:szCs w:val="24"/>
        </w:rPr>
        <w:t xml:space="preserve"> Pengelolaan Persampahan Kelas A Kota Dumai dalam pelayanan pengelolaan sampah</w:t>
      </w:r>
    </w:p>
    <w:p w:rsidR="00535F48" w:rsidRPr="00CE1E7E" w:rsidRDefault="00535F48" w:rsidP="00C900F5">
      <w:pPr>
        <w:pStyle w:val="ListParagraph"/>
        <w:numPr>
          <w:ilvl w:val="0"/>
          <w:numId w:val="5"/>
        </w:numPr>
        <w:tabs>
          <w:tab w:val="left" w:pos="852"/>
          <w:tab w:val="left" w:pos="854"/>
        </w:tabs>
        <w:spacing w:line="480" w:lineRule="auto"/>
        <w:ind w:left="1276" w:right="3"/>
        <w:rPr>
          <w:rFonts w:ascii="Arial" w:hAnsi="Arial" w:cs="Arial"/>
          <w:sz w:val="24"/>
          <w:szCs w:val="24"/>
        </w:rPr>
        <w:sectPr w:rsidR="00535F48" w:rsidRPr="00CE1E7E" w:rsidSect="006A5F7F">
          <w:pgSz w:w="11910" w:h="16840"/>
          <w:pgMar w:top="2268" w:right="1701" w:bottom="1701" w:left="2268" w:header="720" w:footer="720" w:gutter="0"/>
          <w:cols w:space="720"/>
          <w:titlePg/>
          <w:docGrid w:linePitch="299"/>
        </w:sectPr>
      </w:pPr>
      <w:r w:rsidRPr="00CE1E7E">
        <w:rPr>
          <w:rFonts w:ascii="Arial" w:hAnsi="Arial" w:cs="Arial"/>
          <w:sz w:val="24"/>
          <w:szCs w:val="24"/>
        </w:rPr>
        <w:t xml:space="preserve">Sebagai bahan pengembangan dan penerapan ilmu administrasi khususnya pada studi ilmu </w:t>
      </w:r>
      <w:r w:rsidRPr="00CE1E7E">
        <w:rPr>
          <w:rFonts w:ascii="Arial" w:hAnsi="Arial" w:cs="Arial"/>
          <w:sz w:val="24"/>
          <w:szCs w:val="24"/>
          <w:lang w:val="id-ID"/>
        </w:rPr>
        <w:t>A</w:t>
      </w:r>
      <w:r w:rsidRPr="00CE1E7E">
        <w:rPr>
          <w:rFonts w:ascii="Arial" w:hAnsi="Arial" w:cs="Arial"/>
          <w:sz w:val="24"/>
          <w:szCs w:val="24"/>
        </w:rPr>
        <w:t>dministrasi Negara</w:t>
      </w:r>
      <w:r w:rsidRPr="00CE1E7E">
        <w:rPr>
          <w:rFonts w:ascii="Arial" w:hAnsi="Arial" w:cs="Arial"/>
          <w:sz w:val="24"/>
          <w:szCs w:val="24"/>
          <w:lang w:val="id-ID"/>
        </w:rPr>
        <w:t>.</w:t>
      </w:r>
    </w:p>
    <w:p w:rsidR="00F63C2B" w:rsidRPr="00CE1E7E" w:rsidRDefault="000925D9" w:rsidP="00435961">
      <w:pPr>
        <w:pStyle w:val="Heading1"/>
        <w:spacing w:line="360" w:lineRule="auto"/>
        <w:ind w:left="0" w:firstLine="0"/>
        <w:jc w:val="center"/>
        <w:rPr>
          <w:lang w:val="id-ID"/>
        </w:rPr>
      </w:pPr>
      <w:bookmarkStart w:id="28" w:name="_Toc206956301"/>
      <w:r>
        <w:rPr>
          <w:noProof/>
        </w:rPr>
        <mc:AlternateContent>
          <mc:Choice Requires="wps">
            <w:drawing>
              <wp:anchor distT="0" distB="0" distL="114300" distR="114300" simplePos="0" relativeHeight="488307712" behindDoc="0" locked="0" layoutInCell="1" allowOverlap="1">
                <wp:simplePos x="0" y="0"/>
                <wp:positionH relativeFrom="column">
                  <wp:posOffset>4735195</wp:posOffset>
                </wp:positionH>
                <wp:positionV relativeFrom="paragraph">
                  <wp:posOffset>-1083945</wp:posOffset>
                </wp:positionV>
                <wp:extent cx="498475" cy="368300"/>
                <wp:effectExtent l="0" t="0" r="15875" b="12700"/>
                <wp:wrapNone/>
                <wp:docPr id="360" name="Rectangle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75" cy="3683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2" o:spid="_x0000_s1026" style="position:absolute;margin-left:372.85pt;margin-top:-85.35pt;width:39.25pt;height:29pt;z-index:4883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" strokecolor="white [3212]"/>
            </w:pict>
          </mc:Fallback>
        </mc:AlternateContent>
      </w:r>
      <w:r w:rsidR="00610043" w:rsidRPr="00CE1E7E">
        <w:rPr>
          <w:lang w:val="id-ID"/>
        </w:rPr>
        <w:t>BAB II</w:t>
      </w:r>
      <w:r w:rsidR="00D96DCC" w:rsidRPr="00CE1E7E">
        <w:t xml:space="preserve"> </w:t>
      </w:r>
      <w:r w:rsidR="00D96DCC" w:rsidRPr="00CE1E7E">
        <w:br/>
      </w:r>
      <w:r w:rsidR="00CF3492" w:rsidRPr="00CE1E7E">
        <w:rPr>
          <w:lang w:val="id-ID"/>
        </w:rPr>
        <w:t>TELAAH PUSTAKA</w:t>
      </w:r>
      <w:bookmarkEnd w:id="28"/>
    </w:p>
    <w:p w:rsidR="00D96DCC" w:rsidRPr="00CE1E7E" w:rsidRDefault="007719EE" w:rsidP="00AB536A">
      <w:pPr>
        <w:pStyle w:val="Heading2"/>
        <w:numPr>
          <w:ilvl w:val="0"/>
          <w:numId w:val="55"/>
        </w:numPr>
        <w:spacing w:line="480" w:lineRule="auto"/>
        <w:ind w:left="426" w:hanging="426"/>
        <w:rPr>
          <w:rFonts w:cs="Arial"/>
          <w:spacing w:val="-4"/>
          <w:szCs w:val="24"/>
        </w:rPr>
      </w:pPr>
      <w:bookmarkStart w:id="29" w:name="_Toc206956302"/>
      <w:r w:rsidRPr="00CE1E7E">
        <w:rPr>
          <w:rFonts w:cs="Arial"/>
          <w:szCs w:val="24"/>
        </w:rPr>
        <w:t>Kerangka</w:t>
      </w:r>
      <w:r w:rsidRPr="00CE1E7E">
        <w:rPr>
          <w:rFonts w:cs="Arial"/>
          <w:spacing w:val="-8"/>
          <w:szCs w:val="24"/>
        </w:rPr>
        <w:t xml:space="preserve"> </w:t>
      </w:r>
      <w:r w:rsidRPr="00CE1E7E">
        <w:rPr>
          <w:rFonts w:cs="Arial"/>
          <w:spacing w:val="-4"/>
          <w:szCs w:val="24"/>
        </w:rPr>
        <w:t>Teori</w:t>
      </w:r>
      <w:bookmarkEnd w:id="29"/>
    </w:p>
    <w:p w:rsidR="00EF6559" w:rsidRPr="00CE1E7E" w:rsidRDefault="00EF6559" w:rsidP="00AB536A">
      <w:pPr>
        <w:pStyle w:val="BodyText"/>
        <w:tabs>
          <w:tab w:val="left" w:pos="7938"/>
        </w:tabs>
        <w:spacing w:line="480" w:lineRule="auto"/>
        <w:ind w:right="3" w:firstLine="426"/>
        <w:jc w:val="both"/>
        <w:rPr>
          <w:rFonts w:ascii="Arial" w:hAnsi="Arial" w:cs="Arial"/>
          <w:lang w:val="id-ID"/>
        </w:rPr>
      </w:pPr>
      <w:r w:rsidRPr="00CE1E7E">
        <w:rPr>
          <w:rFonts w:ascii="Arial" w:hAnsi="Arial" w:cs="Arial"/>
          <w:lang w:val="id-ID"/>
        </w:rPr>
        <w:t>Pengelolaan merupakan istilah yang dipakai dalam</w:t>
      </w:r>
      <w:r w:rsidR="001F24DF" w:rsidRPr="00CE1E7E">
        <w:rPr>
          <w:rFonts w:ascii="Arial" w:hAnsi="Arial" w:cs="Arial"/>
          <w:lang w:val="id-ID"/>
        </w:rPr>
        <w:t xml:space="preserve"> ilmu manajemen. Secara eti</w:t>
      </w:r>
      <w:r w:rsidR="002556E6" w:rsidRPr="00CE1E7E">
        <w:rPr>
          <w:rFonts w:ascii="Arial" w:hAnsi="Arial" w:cs="Arial"/>
          <w:lang w:val="id-ID"/>
        </w:rPr>
        <w:t xml:space="preserve">mologi </w:t>
      </w:r>
      <w:r w:rsidR="001F24DF" w:rsidRPr="00CE1E7E">
        <w:rPr>
          <w:rFonts w:ascii="Arial" w:hAnsi="Arial" w:cs="Arial"/>
          <w:lang w:val="id-ID"/>
        </w:rPr>
        <w:t>istilah pengelola</w:t>
      </w:r>
      <w:r w:rsidR="00FC3B47" w:rsidRPr="00CE1E7E">
        <w:rPr>
          <w:rFonts w:ascii="Arial" w:hAnsi="Arial" w:cs="Arial"/>
          <w:lang w:val="id-ID"/>
        </w:rPr>
        <w:t>an berasal dari kata kelola (</w:t>
      </w:r>
      <w:r w:rsidR="00FC3B47" w:rsidRPr="00CE1E7E">
        <w:rPr>
          <w:rFonts w:ascii="Arial" w:hAnsi="Arial" w:cs="Arial"/>
          <w:i/>
          <w:lang w:val="id-ID"/>
        </w:rPr>
        <w:t>to manage)</w:t>
      </w:r>
      <w:r w:rsidRPr="00CE1E7E">
        <w:rPr>
          <w:rFonts w:ascii="Arial" w:hAnsi="Arial" w:cs="Arial"/>
          <w:i/>
          <w:lang w:val="id-ID"/>
        </w:rPr>
        <w:t xml:space="preserve"> </w:t>
      </w:r>
      <w:r w:rsidR="00FC3B47" w:rsidRPr="00CE1E7E">
        <w:rPr>
          <w:rFonts w:ascii="Arial" w:hAnsi="Arial" w:cs="Arial"/>
          <w:lang w:val="id-ID"/>
        </w:rPr>
        <w:t xml:space="preserve">dan biasanya merujuk pada proses mengurus atau menangani sesuatu untuk mencapai </w:t>
      </w:r>
      <w:r w:rsidR="001F24DF" w:rsidRPr="00CE1E7E">
        <w:rPr>
          <w:rFonts w:ascii="Arial" w:hAnsi="Arial" w:cs="Arial"/>
          <w:lang w:val="id-ID"/>
        </w:rPr>
        <w:t>tujuan tertentu. Jadi pengelola</w:t>
      </w:r>
      <w:r w:rsidR="005F45A0" w:rsidRPr="00CE1E7E">
        <w:rPr>
          <w:rFonts w:ascii="Arial" w:hAnsi="Arial" w:cs="Arial"/>
          <w:lang w:val="id-ID"/>
        </w:rPr>
        <w:t>an merupakan ilmu ma</w:t>
      </w:r>
      <w:r w:rsidR="00FC3B47" w:rsidRPr="00CE1E7E">
        <w:rPr>
          <w:rFonts w:ascii="Arial" w:hAnsi="Arial" w:cs="Arial"/>
          <w:lang w:val="id-ID"/>
        </w:rPr>
        <w:t>najemen yang berhubungan dengan proses mengurus dan menangani sesuatu untuk mewujudka</w:t>
      </w:r>
      <w:r w:rsidR="005F45A0" w:rsidRPr="00CE1E7E">
        <w:rPr>
          <w:rFonts w:ascii="Arial" w:hAnsi="Arial" w:cs="Arial"/>
          <w:lang w:val="id-ID"/>
        </w:rPr>
        <w:t>n tujuan tertentu yang ingin di</w:t>
      </w:r>
      <w:r w:rsidR="00ED72C7" w:rsidRPr="00CE1E7E">
        <w:rPr>
          <w:rFonts w:ascii="Arial" w:hAnsi="Arial" w:cs="Arial"/>
          <w:lang w:val="id-ID"/>
        </w:rPr>
        <w:t>capai. (Nugroho, 2003</w:t>
      </w:r>
      <w:r w:rsidR="00FC3B47" w:rsidRPr="00CE1E7E">
        <w:rPr>
          <w:rFonts w:ascii="Arial" w:hAnsi="Arial" w:cs="Arial"/>
          <w:lang w:val="id-ID"/>
        </w:rPr>
        <w:t>).</w:t>
      </w:r>
    </w:p>
    <w:p w:rsidR="00EF6559" w:rsidRPr="00CE1E7E" w:rsidRDefault="005F45A0" w:rsidP="00AB536A">
      <w:pPr>
        <w:pStyle w:val="BodyText"/>
        <w:tabs>
          <w:tab w:val="left" w:pos="7938"/>
        </w:tabs>
        <w:spacing w:line="480" w:lineRule="auto"/>
        <w:ind w:right="3" w:firstLine="426"/>
        <w:jc w:val="both"/>
        <w:rPr>
          <w:rFonts w:ascii="Arial" w:hAnsi="Arial" w:cs="Arial"/>
          <w:lang w:val="id-ID"/>
        </w:rPr>
      </w:pPr>
      <w:r w:rsidRPr="00CE1E7E">
        <w:rPr>
          <w:rFonts w:ascii="Arial" w:hAnsi="Arial" w:cs="Arial"/>
        </w:rPr>
        <w:t>Pengelolaan sama dengan manaj</w:t>
      </w:r>
      <w:r w:rsidRPr="00CE1E7E">
        <w:rPr>
          <w:rFonts w:ascii="Arial" w:hAnsi="Arial" w:cs="Arial"/>
          <w:lang w:val="id-ID"/>
        </w:rPr>
        <w:t>e</w:t>
      </w:r>
      <w:r w:rsidR="007719EE" w:rsidRPr="00CE1E7E">
        <w:rPr>
          <w:rFonts w:ascii="Arial" w:hAnsi="Arial" w:cs="Arial"/>
        </w:rPr>
        <w:t>men s</w:t>
      </w:r>
      <w:r w:rsidRPr="00CE1E7E">
        <w:rPr>
          <w:rFonts w:ascii="Arial" w:hAnsi="Arial" w:cs="Arial"/>
        </w:rPr>
        <w:t>ehingga pe</w:t>
      </w:r>
      <w:r w:rsidRPr="00CE1E7E">
        <w:rPr>
          <w:rFonts w:ascii="Arial" w:hAnsi="Arial" w:cs="Arial"/>
          <w:lang w:val="id-ID"/>
        </w:rPr>
        <w:t>n</w:t>
      </w:r>
      <w:r w:rsidR="007719EE" w:rsidRPr="00CE1E7E">
        <w:rPr>
          <w:rFonts w:ascii="Arial" w:hAnsi="Arial" w:cs="Arial"/>
        </w:rPr>
        <w:t>gelolaan dipahami sebagai suatu proses membeda-bedakan atas perencanaan, pengorganisasian,</w:t>
      </w:r>
      <w:r w:rsidR="007719EE" w:rsidRPr="00CE1E7E">
        <w:rPr>
          <w:rFonts w:ascii="Arial" w:hAnsi="Arial" w:cs="Arial"/>
          <w:spacing w:val="-17"/>
        </w:rPr>
        <w:t xml:space="preserve"> </w:t>
      </w:r>
      <w:r w:rsidR="007719EE" w:rsidRPr="00CE1E7E">
        <w:rPr>
          <w:rFonts w:ascii="Arial" w:hAnsi="Arial" w:cs="Arial"/>
        </w:rPr>
        <w:t>penggerakan</w:t>
      </w:r>
      <w:r w:rsidR="007719EE" w:rsidRPr="00CE1E7E">
        <w:rPr>
          <w:rFonts w:ascii="Arial" w:hAnsi="Arial" w:cs="Arial"/>
          <w:spacing w:val="-17"/>
        </w:rPr>
        <w:t xml:space="preserve"> </w:t>
      </w:r>
      <w:r w:rsidR="007719EE" w:rsidRPr="00CE1E7E">
        <w:rPr>
          <w:rFonts w:ascii="Arial" w:hAnsi="Arial" w:cs="Arial"/>
        </w:rPr>
        <w:t>dan</w:t>
      </w:r>
      <w:r w:rsidR="007719EE" w:rsidRPr="00CE1E7E">
        <w:rPr>
          <w:rFonts w:ascii="Arial" w:hAnsi="Arial" w:cs="Arial"/>
          <w:spacing w:val="-16"/>
        </w:rPr>
        <w:t xml:space="preserve"> </w:t>
      </w:r>
      <w:r w:rsidR="007719EE" w:rsidRPr="00CE1E7E">
        <w:rPr>
          <w:rFonts w:ascii="Arial" w:hAnsi="Arial" w:cs="Arial"/>
        </w:rPr>
        <w:t>pengawasan</w:t>
      </w:r>
      <w:r w:rsidR="007719EE" w:rsidRPr="00CE1E7E">
        <w:rPr>
          <w:rFonts w:ascii="Arial" w:hAnsi="Arial" w:cs="Arial"/>
          <w:spacing w:val="-17"/>
        </w:rPr>
        <w:t xml:space="preserve"> </w:t>
      </w:r>
      <w:r w:rsidR="007719EE" w:rsidRPr="00CE1E7E">
        <w:rPr>
          <w:rFonts w:ascii="Arial" w:hAnsi="Arial" w:cs="Arial"/>
        </w:rPr>
        <w:t>dengan</w:t>
      </w:r>
      <w:r w:rsidR="007719EE" w:rsidRPr="00CE1E7E">
        <w:rPr>
          <w:rFonts w:ascii="Arial" w:hAnsi="Arial" w:cs="Arial"/>
          <w:spacing w:val="-17"/>
        </w:rPr>
        <w:t xml:space="preserve"> </w:t>
      </w:r>
      <w:r w:rsidR="007719EE" w:rsidRPr="00CE1E7E">
        <w:rPr>
          <w:rFonts w:ascii="Arial" w:hAnsi="Arial" w:cs="Arial"/>
        </w:rPr>
        <w:t>memanfaatkan baik ilmu maupun seni agar dapat menjelaskan tujuan yang telah ditetapkan sebelumnya. Pengelolaan atau yang sering disebut manajemen pada umumnya sering dikaitkan dengan aktivitas-aktivitas dalam</w:t>
      </w:r>
      <w:r w:rsidR="007719EE" w:rsidRPr="00CE1E7E">
        <w:rPr>
          <w:rFonts w:ascii="Arial" w:hAnsi="Arial" w:cs="Arial"/>
          <w:spacing w:val="-6"/>
        </w:rPr>
        <w:t xml:space="preserve"> </w:t>
      </w:r>
      <w:r w:rsidR="007719EE" w:rsidRPr="00CE1E7E">
        <w:rPr>
          <w:rFonts w:ascii="Arial" w:hAnsi="Arial" w:cs="Arial"/>
        </w:rPr>
        <w:t>organisasi berupa</w:t>
      </w:r>
      <w:r w:rsidR="007719EE" w:rsidRPr="00CE1E7E">
        <w:rPr>
          <w:rFonts w:ascii="Arial" w:hAnsi="Arial" w:cs="Arial"/>
          <w:spacing w:val="-4"/>
        </w:rPr>
        <w:t xml:space="preserve"> </w:t>
      </w:r>
      <w:r w:rsidR="007719EE" w:rsidRPr="00CE1E7E">
        <w:rPr>
          <w:rFonts w:ascii="Arial" w:hAnsi="Arial" w:cs="Arial"/>
        </w:rPr>
        <w:t>perencanaan,</w:t>
      </w:r>
      <w:r w:rsidR="007719EE" w:rsidRPr="00CE1E7E">
        <w:rPr>
          <w:rFonts w:ascii="Arial" w:hAnsi="Arial" w:cs="Arial"/>
          <w:spacing w:val="-1"/>
        </w:rPr>
        <w:t xml:space="preserve"> </w:t>
      </w:r>
      <w:r w:rsidR="007719EE" w:rsidRPr="00CE1E7E">
        <w:rPr>
          <w:rFonts w:ascii="Arial" w:hAnsi="Arial" w:cs="Arial"/>
        </w:rPr>
        <w:t>pengorganisasian,</w:t>
      </w:r>
      <w:r w:rsidR="007719EE" w:rsidRPr="00CE1E7E">
        <w:rPr>
          <w:rFonts w:ascii="Arial" w:hAnsi="Arial" w:cs="Arial"/>
          <w:spacing w:val="-4"/>
        </w:rPr>
        <w:t xml:space="preserve"> </w:t>
      </w:r>
      <w:r w:rsidR="007719EE" w:rsidRPr="00CE1E7E">
        <w:rPr>
          <w:rFonts w:ascii="Arial" w:hAnsi="Arial" w:cs="Arial"/>
        </w:rPr>
        <w:t>pengendal</w:t>
      </w:r>
      <w:r w:rsidR="00F67206" w:rsidRPr="00CE1E7E">
        <w:rPr>
          <w:rFonts w:ascii="Arial" w:hAnsi="Arial" w:cs="Arial"/>
        </w:rPr>
        <w:t>ian, pengarahan, dan pengawasan</w:t>
      </w:r>
      <w:r w:rsidR="00F67206" w:rsidRPr="00CE1E7E">
        <w:rPr>
          <w:rFonts w:ascii="Arial" w:hAnsi="Arial" w:cs="Arial"/>
          <w:lang w:val="id-ID"/>
        </w:rPr>
        <w:t xml:space="preserve"> (</w:t>
      </w:r>
      <w:r w:rsidR="003556CC" w:rsidRPr="00CE1E7E">
        <w:rPr>
          <w:rFonts w:ascii="Arial" w:hAnsi="Arial" w:cs="Arial"/>
        </w:rPr>
        <w:t>Terry</w:t>
      </w:r>
      <w:r w:rsidR="00C00862" w:rsidRPr="00CE1E7E">
        <w:rPr>
          <w:rFonts w:ascii="Arial" w:hAnsi="Arial" w:cs="Arial"/>
          <w:lang w:val="id-ID"/>
        </w:rPr>
        <w:t xml:space="preserve">, </w:t>
      </w:r>
      <w:r w:rsidR="00ED72C7" w:rsidRPr="00CE1E7E">
        <w:rPr>
          <w:rFonts w:ascii="Arial" w:hAnsi="Arial" w:cs="Arial"/>
        </w:rPr>
        <w:t>2009</w:t>
      </w:r>
      <w:r w:rsidR="00F67206" w:rsidRPr="00CE1E7E">
        <w:rPr>
          <w:rFonts w:ascii="Arial" w:hAnsi="Arial" w:cs="Arial"/>
        </w:rPr>
        <w:t>)</w:t>
      </w:r>
      <w:r w:rsidR="00F67206" w:rsidRPr="00CE1E7E">
        <w:rPr>
          <w:rFonts w:ascii="Arial" w:hAnsi="Arial" w:cs="Arial"/>
          <w:lang w:val="id-ID"/>
        </w:rPr>
        <w:t>.</w:t>
      </w:r>
    </w:p>
    <w:p w:rsidR="00C96E4E" w:rsidRPr="00CE1E7E" w:rsidRDefault="005F45A0" w:rsidP="00AB536A">
      <w:pPr>
        <w:pStyle w:val="BodyText"/>
        <w:tabs>
          <w:tab w:val="left" w:pos="7938"/>
        </w:tabs>
        <w:spacing w:line="480" w:lineRule="auto"/>
        <w:ind w:right="3" w:firstLine="426"/>
        <w:jc w:val="both"/>
        <w:rPr>
          <w:rFonts w:ascii="Arial" w:hAnsi="Arial" w:cs="Arial"/>
          <w:lang w:val="id-ID"/>
        </w:rPr>
      </w:pPr>
      <w:r w:rsidRPr="00CE1E7E">
        <w:rPr>
          <w:rFonts w:ascii="Arial" w:hAnsi="Arial" w:cs="Arial"/>
          <w:lang w:val="id-ID"/>
        </w:rPr>
        <w:t>Secara umum pengelolaan sampah di perkotaan di</w:t>
      </w:r>
      <w:r w:rsidR="00C96E4E" w:rsidRPr="00CE1E7E">
        <w:rPr>
          <w:rFonts w:ascii="Arial" w:hAnsi="Arial" w:cs="Arial"/>
          <w:lang w:val="id-ID"/>
        </w:rPr>
        <w:t>lakukan melalui 3 tahapan kegiatan, yakni pengumpulan,</w:t>
      </w:r>
      <w:r w:rsidR="00F050DF" w:rsidRPr="00CE1E7E">
        <w:rPr>
          <w:rFonts w:ascii="Arial" w:hAnsi="Arial" w:cs="Arial"/>
          <w:lang w:val="id-ID"/>
        </w:rPr>
        <w:t xml:space="preserve"> </w:t>
      </w:r>
      <w:r w:rsidR="00C96E4E" w:rsidRPr="00CE1E7E">
        <w:rPr>
          <w:rFonts w:ascii="Arial" w:hAnsi="Arial" w:cs="Arial"/>
          <w:lang w:val="id-ID"/>
        </w:rPr>
        <w:t>penga</w:t>
      </w:r>
      <w:r w:rsidR="001F24DF" w:rsidRPr="00CE1E7E">
        <w:rPr>
          <w:rFonts w:ascii="Arial" w:hAnsi="Arial" w:cs="Arial"/>
          <w:lang w:val="id-ID"/>
        </w:rPr>
        <w:t>ng</w:t>
      </w:r>
      <w:r w:rsidR="00C96E4E" w:rsidRPr="00CE1E7E">
        <w:rPr>
          <w:rFonts w:ascii="Arial" w:hAnsi="Arial" w:cs="Arial"/>
          <w:lang w:val="id-ID"/>
        </w:rPr>
        <w:t>kutan</w:t>
      </w:r>
      <w:r w:rsidR="00F050DF" w:rsidRPr="00CE1E7E">
        <w:rPr>
          <w:rFonts w:ascii="Arial" w:hAnsi="Arial" w:cs="Arial"/>
          <w:lang w:val="id-ID"/>
        </w:rPr>
        <w:t xml:space="preserve">, pembuangan akhir. </w:t>
      </w:r>
      <w:r w:rsidR="00A040E7" w:rsidRPr="00CE1E7E">
        <w:rPr>
          <w:rFonts w:ascii="Arial" w:hAnsi="Arial" w:cs="Arial"/>
          <w:lang w:val="id-ID"/>
        </w:rPr>
        <w:t>Menurut Alfiandra</w:t>
      </w:r>
      <w:r w:rsidR="00C00862" w:rsidRPr="00CE1E7E">
        <w:rPr>
          <w:rFonts w:ascii="Arial" w:hAnsi="Arial" w:cs="Arial"/>
          <w:lang w:val="id-ID"/>
        </w:rPr>
        <w:t xml:space="preserve"> (</w:t>
      </w:r>
      <w:r w:rsidR="00F050DF" w:rsidRPr="00CE1E7E">
        <w:rPr>
          <w:rFonts w:ascii="Arial" w:hAnsi="Arial" w:cs="Arial"/>
          <w:lang w:val="id-ID"/>
        </w:rPr>
        <w:t>2009) men</w:t>
      </w:r>
      <w:r w:rsidRPr="00CE1E7E">
        <w:rPr>
          <w:rFonts w:ascii="Arial" w:hAnsi="Arial" w:cs="Arial"/>
          <w:lang w:val="id-ID"/>
        </w:rPr>
        <w:t>g</w:t>
      </w:r>
      <w:r w:rsidR="00F050DF" w:rsidRPr="00CE1E7E">
        <w:rPr>
          <w:rFonts w:ascii="Arial" w:hAnsi="Arial" w:cs="Arial"/>
          <w:lang w:val="id-ID"/>
        </w:rPr>
        <w:t xml:space="preserve">gambarkan secara sederhana </w:t>
      </w:r>
      <w:r w:rsidR="003406CD" w:rsidRPr="00CE1E7E">
        <w:rPr>
          <w:rFonts w:ascii="Arial" w:hAnsi="Arial" w:cs="Arial"/>
          <w:lang w:val="id-ID"/>
        </w:rPr>
        <w:t>tahapan-</w:t>
      </w:r>
      <w:r w:rsidR="00F050DF" w:rsidRPr="00CE1E7E">
        <w:rPr>
          <w:rFonts w:ascii="Arial" w:hAnsi="Arial" w:cs="Arial"/>
          <w:lang w:val="id-ID"/>
        </w:rPr>
        <w:t xml:space="preserve">tahapan dari </w:t>
      </w:r>
      <w:r w:rsidR="003406CD" w:rsidRPr="00CE1E7E">
        <w:rPr>
          <w:rFonts w:ascii="Arial" w:hAnsi="Arial" w:cs="Arial"/>
          <w:lang w:val="id-ID"/>
        </w:rPr>
        <w:t>proses kegiatan dalam pengelolaan sampah sebagai berikut.</w:t>
      </w:r>
    </w:p>
    <w:p w:rsidR="003406CD" w:rsidRPr="00CE1E7E" w:rsidRDefault="003406CD" w:rsidP="00AB536A">
      <w:pPr>
        <w:pStyle w:val="BodyText"/>
        <w:numPr>
          <w:ilvl w:val="2"/>
          <w:numId w:val="1"/>
        </w:numPr>
        <w:tabs>
          <w:tab w:val="left" w:pos="7938"/>
        </w:tabs>
        <w:spacing w:line="480" w:lineRule="auto"/>
        <w:ind w:left="851" w:right="3"/>
        <w:jc w:val="both"/>
        <w:rPr>
          <w:rFonts w:ascii="Arial" w:hAnsi="Arial" w:cs="Arial"/>
          <w:lang w:val="id-ID"/>
        </w:rPr>
      </w:pPr>
      <w:r w:rsidRPr="00CE1E7E">
        <w:rPr>
          <w:rFonts w:ascii="Arial" w:hAnsi="Arial" w:cs="Arial"/>
          <w:lang w:val="id-ID"/>
        </w:rPr>
        <w:t xml:space="preserve">Pengumpulan, diartikan sebagai pengolahan sampah dari tempat asalnya sampai ke tempat pembuangan sementara sebelum tahap berikutnya. Pada tahapan </w:t>
      </w:r>
      <w:r w:rsidR="00F270FD" w:rsidRPr="00CE1E7E">
        <w:rPr>
          <w:rFonts w:ascii="Arial" w:hAnsi="Arial" w:cs="Arial"/>
          <w:lang w:val="id-ID"/>
        </w:rPr>
        <w:t>ini digunakan sarana bantuan berupa tong sampah, bak sam</w:t>
      </w:r>
      <w:r w:rsidR="005F45A0" w:rsidRPr="00CE1E7E">
        <w:rPr>
          <w:rFonts w:ascii="Arial" w:hAnsi="Arial" w:cs="Arial"/>
          <w:lang w:val="id-ID"/>
        </w:rPr>
        <w:t>p</w:t>
      </w:r>
      <w:r w:rsidR="00F270FD" w:rsidRPr="00CE1E7E">
        <w:rPr>
          <w:rFonts w:ascii="Arial" w:hAnsi="Arial" w:cs="Arial"/>
          <w:lang w:val="id-ID"/>
        </w:rPr>
        <w:t>ah, peti kemas sampah, gerobak dorong, atau tempat pembuangan sementara. Untuk melakukan pengumpulan, umumnya melibatkan sejumlah tenaga yang mengumpulkan sampa</w:t>
      </w:r>
      <w:r w:rsidR="002658B8" w:rsidRPr="00CE1E7E">
        <w:rPr>
          <w:rFonts w:ascii="Arial" w:hAnsi="Arial" w:cs="Arial"/>
          <w:lang w:val="id-ID"/>
        </w:rPr>
        <w:t>h setiap periode waktu tertentu;</w:t>
      </w:r>
    </w:p>
    <w:p w:rsidR="005850B7" w:rsidRPr="00CE1E7E" w:rsidRDefault="00F270FD" w:rsidP="00A040E7">
      <w:pPr>
        <w:pStyle w:val="BodyText"/>
        <w:numPr>
          <w:ilvl w:val="2"/>
          <w:numId w:val="1"/>
        </w:numPr>
        <w:tabs>
          <w:tab w:val="left" w:pos="7938"/>
        </w:tabs>
        <w:spacing w:line="480" w:lineRule="auto"/>
        <w:ind w:left="851" w:right="3"/>
        <w:jc w:val="both"/>
        <w:rPr>
          <w:rFonts w:ascii="Arial" w:hAnsi="Arial" w:cs="Arial"/>
          <w:lang w:val="id-ID"/>
        </w:rPr>
      </w:pPr>
      <w:r w:rsidRPr="00CE1E7E">
        <w:rPr>
          <w:rFonts w:ascii="Arial" w:hAnsi="Arial" w:cs="Arial"/>
          <w:lang w:val="id-ID"/>
        </w:rPr>
        <w:t xml:space="preserve">Pengangkutan, yaitu mengangkut sampah dengan menggunakan sarana bantuan berupa alat transportasi tertentu ke tempat pembuangan akhir/pengolahan. Pada tahapan ini juga melibatkan tenaga yang pada </w:t>
      </w:r>
      <w:r w:rsidR="005850B7" w:rsidRPr="00CE1E7E">
        <w:rPr>
          <w:rFonts w:ascii="Arial" w:hAnsi="Arial" w:cs="Arial"/>
          <w:lang w:val="id-ID"/>
        </w:rPr>
        <w:t>periode waktu tertentu mengangkut sampah dari tempat pembuangan sementara k</w:t>
      </w:r>
      <w:r w:rsidR="002658B8" w:rsidRPr="00CE1E7E">
        <w:rPr>
          <w:rFonts w:ascii="Arial" w:hAnsi="Arial" w:cs="Arial"/>
          <w:lang w:val="id-ID"/>
        </w:rPr>
        <w:t>e tempat pembuangan akhir (TPA);</w:t>
      </w:r>
    </w:p>
    <w:p w:rsidR="006405FD" w:rsidRPr="00CE1E7E" w:rsidRDefault="00684872" w:rsidP="00A040E7">
      <w:pPr>
        <w:pStyle w:val="BodyText"/>
        <w:numPr>
          <w:ilvl w:val="2"/>
          <w:numId w:val="1"/>
        </w:numPr>
        <w:tabs>
          <w:tab w:val="left" w:pos="7938"/>
        </w:tabs>
        <w:spacing w:line="480" w:lineRule="auto"/>
        <w:ind w:left="851" w:right="3"/>
        <w:jc w:val="both"/>
        <w:rPr>
          <w:rFonts w:ascii="Arial" w:hAnsi="Arial" w:cs="Arial"/>
          <w:lang w:val="id-ID"/>
        </w:rPr>
      </w:pPr>
      <w:r w:rsidRPr="00CE1E7E">
        <w:rPr>
          <w:rFonts w:ascii="Arial" w:hAnsi="Arial" w:cs="Arial"/>
          <w:lang w:val="id-ID"/>
        </w:rPr>
        <w:t>Pembuangan A</w:t>
      </w:r>
      <w:r w:rsidR="005850B7" w:rsidRPr="00CE1E7E">
        <w:rPr>
          <w:rFonts w:ascii="Arial" w:hAnsi="Arial" w:cs="Arial"/>
          <w:lang w:val="id-ID"/>
        </w:rPr>
        <w:t>khir, dimana sampah akan mengalami pemrosesan baik secara fisik, kimia maupun biologis hingga tun</w:t>
      </w:r>
      <w:r w:rsidR="00ED72C7" w:rsidRPr="00CE1E7E">
        <w:rPr>
          <w:rFonts w:ascii="Arial" w:hAnsi="Arial" w:cs="Arial"/>
          <w:lang w:val="id-ID"/>
        </w:rPr>
        <w:t>tas penyelesaian seluruh proses.</w:t>
      </w:r>
      <w:r w:rsidR="00E814E6" w:rsidRPr="00CE1E7E">
        <w:rPr>
          <w:rFonts w:ascii="Arial" w:hAnsi="Arial" w:cs="Arial"/>
          <w:lang w:val="id-ID"/>
        </w:rPr>
        <w:t xml:space="preserve"> </w:t>
      </w:r>
      <w:r w:rsidR="00ED72C7" w:rsidRPr="00CE1E7E">
        <w:rPr>
          <w:rFonts w:ascii="Arial" w:hAnsi="Arial" w:cs="Arial"/>
          <w:lang w:val="id-ID"/>
        </w:rPr>
        <w:t>(</w:t>
      </w:r>
      <w:r w:rsidR="00203733" w:rsidRPr="00CE1E7E">
        <w:rPr>
          <w:rFonts w:ascii="Arial" w:eastAsia="Times New Roman" w:hAnsi="Arial" w:cs="Arial"/>
        </w:rPr>
        <w:t>Indriani</w:t>
      </w:r>
      <w:r w:rsidR="007F355D" w:rsidRPr="00CE1E7E">
        <w:rPr>
          <w:rFonts w:ascii="Arial" w:eastAsia="Times New Roman" w:hAnsi="Arial" w:cs="Arial"/>
          <w:lang w:val="id-ID"/>
        </w:rPr>
        <w:t>,</w:t>
      </w:r>
      <w:r w:rsidR="00203733" w:rsidRPr="00CE1E7E">
        <w:rPr>
          <w:rFonts w:ascii="Arial" w:eastAsia="Times New Roman" w:hAnsi="Arial" w:cs="Arial"/>
        </w:rPr>
        <w:t xml:space="preserve"> 2021).</w:t>
      </w:r>
    </w:p>
    <w:p w:rsidR="00B87865" w:rsidRPr="00CE1E7E" w:rsidRDefault="00B87865" w:rsidP="00A040E7">
      <w:pPr>
        <w:widowControl/>
        <w:adjustRightInd w:val="0"/>
        <w:spacing w:line="480" w:lineRule="auto"/>
        <w:ind w:firstLine="567"/>
        <w:jc w:val="both"/>
        <w:rPr>
          <w:rFonts w:ascii="Arial" w:eastAsiaTheme="minorHAnsi" w:hAnsi="Arial" w:cs="Arial"/>
          <w:color w:val="000000"/>
          <w:sz w:val="24"/>
          <w:szCs w:val="24"/>
          <w:lang w:val="id-ID"/>
        </w:rPr>
      </w:pPr>
      <w:r w:rsidRPr="00CE1E7E">
        <w:rPr>
          <w:rFonts w:ascii="Arial" w:eastAsiaTheme="minorHAnsi" w:hAnsi="Arial" w:cs="Arial"/>
          <w:color w:val="000000"/>
          <w:sz w:val="24"/>
          <w:szCs w:val="24"/>
          <w:lang w:val="id-ID"/>
        </w:rPr>
        <w:t xml:space="preserve">Menurut </w:t>
      </w:r>
      <w:r w:rsidR="00A040E7" w:rsidRPr="00CE1E7E">
        <w:rPr>
          <w:rFonts w:ascii="Arial" w:eastAsiaTheme="minorHAnsi" w:hAnsi="Arial" w:cs="Arial"/>
          <w:color w:val="000000"/>
          <w:sz w:val="24"/>
          <w:szCs w:val="24"/>
          <w:lang w:val="id-ID"/>
        </w:rPr>
        <w:t xml:space="preserve">Artiningsih </w:t>
      </w:r>
      <w:r w:rsidR="00C00862" w:rsidRPr="00CE1E7E">
        <w:rPr>
          <w:rFonts w:ascii="Arial" w:eastAsiaTheme="minorHAnsi" w:hAnsi="Arial" w:cs="Arial"/>
          <w:color w:val="000000"/>
          <w:sz w:val="24"/>
          <w:szCs w:val="24"/>
          <w:lang w:val="id-ID"/>
        </w:rPr>
        <w:t>(</w:t>
      </w:r>
      <w:r w:rsidR="007F355D" w:rsidRPr="00CE1E7E">
        <w:rPr>
          <w:rFonts w:ascii="Arial" w:eastAsiaTheme="minorHAnsi" w:hAnsi="Arial" w:cs="Arial"/>
          <w:color w:val="000000"/>
          <w:sz w:val="24"/>
          <w:szCs w:val="24"/>
          <w:lang w:val="id-ID"/>
        </w:rPr>
        <w:t>2008</w:t>
      </w:r>
      <w:r w:rsidRPr="00CE1E7E">
        <w:rPr>
          <w:rFonts w:ascii="Arial" w:eastAsiaTheme="minorHAnsi" w:hAnsi="Arial" w:cs="Arial"/>
          <w:color w:val="000000"/>
          <w:sz w:val="24"/>
          <w:szCs w:val="24"/>
          <w:lang w:val="id-ID"/>
        </w:rPr>
        <w:t>), tindakan yang dapat</w:t>
      </w:r>
      <w:r w:rsidR="003556CC"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lang w:val="id-ID"/>
        </w:rPr>
        <w:t>dilakukan pada setiap sumber sampah adalah sebagai berikut:</w:t>
      </w:r>
    </w:p>
    <w:p w:rsidR="00B87865" w:rsidRPr="00CE1E7E" w:rsidRDefault="00B87865" w:rsidP="00A040E7">
      <w:pPr>
        <w:pStyle w:val="ListParagraph"/>
        <w:widowControl/>
        <w:numPr>
          <w:ilvl w:val="3"/>
          <w:numId w:val="26"/>
        </w:numPr>
        <w:adjustRightInd w:val="0"/>
        <w:spacing w:line="480" w:lineRule="auto"/>
        <w:ind w:left="851"/>
        <w:rPr>
          <w:rFonts w:ascii="Arial" w:eastAsiaTheme="minorHAnsi" w:hAnsi="Arial" w:cs="Arial"/>
          <w:color w:val="000000"/>
          <w:sz w:val="24"/>
          <w:szCs w:val="24"/>
          <w:lang w:val="id-ID"/>
        </w:rPr>
      </w:pPr>
      <w:r w:rsidRPr="00CE1E7E">
        <w:rPr>
          <w:rFonts w:ascii="Arial" w:eastAsiaTheme="minorHAnsi" w:hAnsi="Arial" w:cs="Arial"/>
          <w:i/>
          <w:color w:val="000000"/>
          <w:sz w:val="24"/>
          <w:szCs w:val="24"/>
          <w:lang w:val="id-ID"/>
        </w:rPr>
        <w:t>Reduce</w:t>
      </w:r>
      <w:r w:rsidRPr="00CE1E7E">
        <w:rPr>
          <w:rFonts w:ascii="Arial" w:eastAsiaTheme="minorHAnsi" w:hAnsi="Arial" w:cs="Arial"/>
          <w:color w:val="000000"/>
          <w:sz w:val="24"/>
          <w:szCs w:val="24"/>
          <w:lang w:val="id-ID"/>
        </w:rPr>
        <w:t xml:space="preserve"> (Mengurangi), melalui tindakan: Menghindari pemakaian dan pembelian produk yang menghasilkan sampah dalam jumlah besar, menggunakan produk yang bisa diisi ulang, misalnya penggunaan cairan pencuci y</w:t>
      </w:r>
      <w:r w:rsidR="005F45A0" w:rsidRPr="00CE1E7E">
        <w:rPr>
          <w:rFonts w:ascii="Arial" w:eastAsiaTheme="minorHAnsi" w:hAnsi="Arial" w:cs="Arial"/>
          <w:color w:val="000000"/>
          <w:sz w:val="24"/>
          <w:szCs w:val="24"/>
          <w:lang w:val="id-ID"/>
        </w:rPr>
        <w:t>ang menggunakan wadah isi ulang</w:t>
      </w:r>
      <w:r w:rsidRPr="00CE1E7E">
        <w:rPr>
          <w:rFonts w:ascii="Arial" w:eastAsiaTheme="minorHAnsi" w:hAnsi="Arial" w:cs="Arial"/>
          <w:color w:val="000000"/>
          <w:sz w:val="24"/>
          <w:szCs w:val="24"/>
          <w:lang w:val="id-ID"/>
        </w:rPr>
        <w:t>, dan mengurangi penggunaan bahan sekal</w:t>
      </w:r>
      <w:r w:rsidR="005F45A0" w:rsidRPr="00CE1E7E">
        <w:rPr>
          <w:rFonts w:ascii="Arial" w:eastAsiaTheme="minorHAnsi" w:hAnsi="Arial" w:cs="Arial"/>
          <w:color w:val="000000"/>
          <w:sz w:val="24"/>
          <w:szCs w:val="24"/>
          <w:lang w:val="id-ID"/>
        </w:rPr>
        <w:t>i pakai, misalnya penggunaan ti</w:t>
      </w:r>
      <w:r w:rsidRPr="00CE1E7E">
        <w:rPr>
          <w:rFonts w:ascii="Arial" w:eastAsiaTheme="minorHAnsi" w:hAnsi="Arial" w:cs="Arial"/>
          <w:color w:val="000000"/>
          <w:sz w:val="24"/>
          <w:szCs w:val="24"/>
          <w:lang w:val="id-ID"/>
        </w:rPr>
        <w:t>su dapat dikurangi, dan menggantinya dengan serbet atau sapu tangan.</w:t>
      </w:r>
    </w:p>
    <w:p w:rsidR="00B87865" w:rsidRPr="00CE1E7E" w:rsidRDefault="00B87865" w:rsidP="00A040E7">
      <w:pPr>
        <w:pStyle w:val="ListParagraph"/>
        <w:widowControl/>
        <w:numPr>
          <w:ilvl w:val="3"/>
          <w:numId w:val="26"/>
        </w:numPr>
        <w:adjustRightInd w:val="0"/>
        <w:spacing w:line="480" w:lineRule="auto"/>
        <w:ind w:left="851"/>
        <w:rPr>
          <w:rFonts w:ascii="Arial" w:eastAsiaTheme="minorHAnsi" w:hAnsi="Arial" w:cs="Arial"/>
          <w:color w:val="000000"/>
          <w:sz w:val="24"/>
          <w:szCs w:val="24"/>
          <w:lang w:val="id-ID"/>
        </w:rPr>
      </w:pPr>
      <w:r w:rsidRPr="00CE1E7E">
        <w:rPr>
          <w:rFonts w:ascii="Arial" w:eastAsiaTheme="minorHAnsi" w:hAnsi="Arial" w:cs="Arial"/>
          <w:i/>
          <w:color w:val="000000"/>
          <w:sz w:val="24"/>
          <w:szCs w:val="24"/>
          <w:lang w:val="id-ID"/>
        </w:rPr>
        <w:t>Reuse</w:t>
      </w:r>
      <w:r w:rsidRPr="00CE1E7E">
        <w:rPr>
          <w:rFonts w:ascii="Arial" w:eastAsiaTheme="minorHAnsi" w:hAnsi="Arial" w:cs="Arial"/>
          <w:color w:val="000000"/>
          <w:sz w:val="24"/>
          <w:szCs w:val="24"/>
          <w:lang w:val="id-ID"/>
        </w:rPr>
        <w:t xml:space="preserve"> (menggunakan kembali), melalui tindakan: Menggunakan kembali wadah/ kemasan untuk fungsi yang sama atau fungsi lainnya, misalnya penggunaan kaleng bekas dan botol bekas, menggunakan wadah atau kantong yang dapat digunakan berulang ulang misalnya wadah untuk belanja kebutuhan pokok yang terbuat dari bahan yang tahan lama sehingga dapat digunakan dalam kurun waktu lebih lama.</w:t>
      </w:r>
    </w:p>
    <w:p w:rsidR="00B87865" w:rsidRPr="00CE1E7E" w:rsidRDefault="00B87865" w:rsidP="00A040E7">
      <w:pPr>
        <w:pStyle w:val="ListParagraph"/>
        <w:widowControl/>
        <w:numPr>
          <w:ilvl w:val="3"/>
          <w:numId w:val="26"/>
        </w:numPr>
        <w:adjustRightInd w:val="0"/>
        <w:spacing w:line="480" w:lineRule="auto"/>
        <w:ind w:left="851"/>
        <w:rPr>
          <w:rFonts w:ascii="Arial" w:eastAsiaTheme="minorHAnsi" w:hAnsi="Arial" w:cs="Arial"/>
          <w:color w:val="000000"/>
          <w:sz w:val="24"/>
          <w:szCs w:val="24"/>
          <w:lang w:val="id-ID"/>
        </w:rPr>
      </w:pPr>
      <w:r w:rsidRPr="00CE1E7E">
        <w:rPr>
          <w:rFonts w:ascii="Arial" w:eastAsiaTheme="minorHAnsi" w:hAnsi="Arial" w:cs="Arial"/>
          <w:i/>
          <w:color w:val="000000"/>
          <w:sz w:val="24"/>
          <w:szCs w:val="24"/>
          <w:lang w:val="id-ID"/>
        </w:rPr>
        <w:t>Recycle</w:t>
      </w:r>
      <w:r w:rsidRPr="00CE1E7E">
        <w:rPr>
          <w:rFonts w:ascii="Arial" w:eastAsiaTheme="minorHAnsi" w:hAnsi="Arial" w:cs="Arial"/>
          <w:color w:val="000000"/>
          <w:sz w:val="24"/>
          <w:szCs w:val="24"/>
          <w:lang w:val="id-ID"/>
        </w:rPr>
        <w:t xml:space="preserve"> (daur ulang), melalui tindakan: Memilih produk atau kemasan yang dapat didaur ulang dan mudah terurai, menggunakan sampah organik untuk dijadikan kompos dengan berbagai cara yang telah ad</w:t>
      </w:r>
      <w:r w:rsidR="005F45A0" w:rsidRPr="00CE1E7E">
        <w:rPr>
          <w:rFonts w:ascii="Arial" w:eastAsiaTheme="minorHAnsi" w:hAnsi="Arial" w:cs="Arial"/>
          <w:color w:val="000000"/>
          <w:sz w:val="24"/>
          <w:szCs w:val="24"/>
          <w:lang w:val="id-ID"/>
        </w:rPr>
        <w:t>a atau memanfaatkan sesuai krea</w:t>
      </w:r>
      <w:r w:rsidRPr="00CE1E7E">
        <w:rPr>
          <w:rFonts w:ascii="Arial" w:eastAsiaTheme="minorHAnsi" w:hAnsi="Arial" w:cs="Arial"/>
          <w:color w:val="000000"/>
          <w:sz w:val="24"/>
          <w:szCs w:val="24"/>
          <w:lang w:val="id-ID"/>
        </w:rPr>
        <w:t>tivitas masing-masing, dan menggunakan sampah anorganik untuk dijadikan kembali menjadi barang yang bermanfaat.</w:t>
      </w:r>
      <w:r w:rsidR="003556CC" w:rsidRPr="00CE1E7E">
        <w:rPr>
          <w:rFonts w:ascii="Arial" w:eastAsiaTheme="minorHAnsi" w:hAnsi="Arial" w:cs="Arial"/>
          <w:sz w:val="24"/>
          <w:szCs w:val="24"/>
        </w:rPr>
        <w:t xml:space="preserve"> </w:t>
      </w:r>
      <w:r w:rsidR="003556CC" w:rsidRPr="00CE1E7E">
        <w:rPr>
          <w:rFonts w:ascii="Arial" w:eastAsiaTheme="minorHAnsi" w:hAnsi="Arial" w:cs="Arial"/>
          <w:sz w:val="24"/>
          <w:szCs w:val="24"/>
          <w:lang w:val="id-ID"/>
        </w:rPr>
        <w:t>(</w:t>
      </w:r>
      <w:r w:rsidR="007F355D" w:rsidRPr="00CE1E7E">
        <w:rPr>
          <w:rFonts w:ascii="Arial" w:eastAsiaTheme="minorHAnsi" w:hAnsi="Arial" w:cs="Arial"/>
          <w:sz w:val="24"/>
          <w:szCs w:val="24"/>
        </w:rPr>
        <w:t>Ramadhani</w:t>
      </w:r>
      <w:r w:rsidR="007F355D" w:rsidRPr="00CE1E7E">
        <w:rPr>
          <w:rFonts w:ascii="Arial" w:eastAsiaTheme="minorHAnsi" w:hAnsi="Arial" w:cs="Arial"/>
          <w:sz w:val="24"/>
          <w:szCs w:val="24"/>
          <w:lang w:val="id-ID"/>
        </w:rPr>
        <w:t>,</w:t>
      </w:r>
      <w:r w:rsidR="00935297" w:rsidRPr="00CE1E7E">
        <w:rPr>
          <w:rFonts w:ascii="Arial" w:eastAsiaTheme="minorHAnsi" w:hAnsi="Arial" w:cs="Arial"/>
          <w:sz w:val="24"/>
          <w:szCs w:val="24"/>
        </w:rPr>
        <w:t xml:space="preserve"> 2024).</w:t>
      </w:r>
    </w:p>
    <w:p w:rsidR="007719EE" w:rsidRPr="00CE1E7E" w:rsidRDefault="00A040E7" w:rsidP="00A040E7">
      <w:pPr>
        <w:pStyle w:val="BodyText"/>
        <w:spacing w:line="480" w:lineRule="auto"/>
        <w:ind w:right="3" w:firstLine="567"/>
        <w:jc w:val="both"/>
        <w:rPr>
          <w:rFonts w:ascii="Arial" w:hAnsi="Arial" w:cs="Arial"/>
        </w:rPr>
      </w:pPr>
      <w:r w:rsidRPr="00CE1E7E">
        <w:rPr>
          <w:rFonts w:ascii="Arial" w:hAnsi="Arial" w:cs="Arial"/>
          <w:lang w:val="id-ID"/>
        </w:rPr>
        <w:t>Menurut Mubaslat</w:t>
      </w:r>
      <w:r w:rsidR="00C00862" w:rsidRPr="00CE1E7E">
        <w:rPr>
          <w:rFonts w:ascii="Arial" w:hAnsi="Arial" w:cs="Arial"/>
          <w:lang w:val="id-ID"/>
        </w:rPr>
        <w:t xml:space="preserve"> (</w:t>
      </w:r>
      <w:r w:rsidR="003A4EE7" w:rsidRPr="00CE1E7E">
        <w:rPr>
          <w:rFonts w:ascii="Arial" w:hAnsi="Arial" w:cs="Arial"/>
          <w:lang w:val="id-ID"/>
        </w:rPr>
        <w:t xml:space="preserve">2021) </w:t>
      </w:r>
      <w:r w:rsidR="00F354A8" w:rsidRPr="00CE1E7E">
        <w:rPr>
          <w:rFonts w:ascii="Arial" w:hAnsi="Arial" w:cs="Arial"/>
          <w:i/>
        </w:rPr>
        <w:t>Waste Management</w:t>
      </w:r>
      <w:r w:rsidR="00F354A8" w:rsidRPr="00CE1E7E">
        <w:rPr>
          <w:rFonts w:ascii="Arial" w:hAnsi="Arial" w:cs="Arial"/>
          <w:lang w:val="id-ID"/>
        </w:rPr>
        <w:t>, p</w:t>
      </w:r>
      <w:r w:rsidR="007719EE" w:rsidRPr="00CE1E7E">
        <w:rPr>
          <w:rFonts w:ascii="Arial" w:hAnsi="Arial" w:cs="Arial"/>
        </w:rPr>
        <w:t>engelolaan sampah melibatkan</w:t>
      </w:r>
      <w:r w:rsidR="007719EE" w:rsidRPr="00CE1E7E">
        <w:rPr>
          <w:rFonts w:ascii="Arial" w:hAnsi="Arial" w:cs="Arial"/>
          <w:spacing w:val="-17"/>
        </w:rPr>
        <w:t xml:space="preserve"> </w:t>
      </w:r>
      <w:r w:rsidR="007719EE" w:rsidRPr="00CE1E7E">
        <w:rPr>
          <w:rFonts w:ascii="Arial" w:hAnsi="Arial" w:cs="Arial"/>
        </w:rPr>
        <w:t>serangkaian</w:t>
      </w:r>
      <w:r w:rsidR="007719EE" w:rsidRPr="00CE1E7E">
        <w:rPr>
          <w:rFonts w:ascii="Arial" w:hAnsi="Arial" w:cs="Arial"/>
          <w:spacing w:val="-17"/>
        </w:rPr>
        <w:t xml:space="preserve"> </w:t>
      </w:r>
      <w:r w:rsidR="007719EE" w:rsidRPr="00CE1E7E">
        <w:rPr>
          <w:rFonts w:ascii="Arial" w:hAnsi="Arial" w:cs="Arial"/>
        </w:rPr>
        <w:t>aktivitas</w:t>
      </w:r>
      <w:r w:rsidR="007719EE" w:rsidRPr="00CE1E7E">
        <w:rPr>
          <w:rFonts w:ascii="Arial" w:hAnsi="Arial" w:cs="Arial"/>
          <w:spacing w:val="-16"/>
        </w:rPr>
        <w:t xml:space="preserve"> </w:t>
      </w:r>
      <w:r w:rsidR="007719EE" w:rsidRPr="00CE1E7E">
        <w:rPr>
          <w:rFonts w:ascii="Arial" w:hAnsi="Arial" w:cs="Arial"/>
        </w:rPr>
        <w:t>yang</w:t>
      </w:r>
      <w:r w:rsidR="007719EE" w:rsidRPr="00CE1E7E">
        <w:rPr>
          <w:rFonts w:ascii="Arial" w:hAnsi="Arial" w:cs="Arial"/>
          <w:spacing w:val="-17"/>
        </w:rPr>
        <w:t xml:space="preserve"> </w:t>
      </w:r>
      <w:r w:rsidR="007719EE" w:rsidRPr="00CE1E7E">
        <w:rPr>
          <w:rFonts w:ascii="Arial" w:hAnsi="Arial" w:cs="Arial"/>
        </w:rPr>
        <w:t>bertujuan</w:t>
      </w:r>
      <w:r w:rsidR="007719EE" w:rsidRPr="00CE1E7E">
        <w:rPr>
          <w:rFonts w:ascii="Arial" w:hAnsi="Arial" w:cs="Arial"/>
          <w:spacing w:val="-17"/>
        </w:rPr>
        <w:t xml:space="preserve"> </w:t>
      </w:r>
      <w:r w:rsidR="007719EE" w:rsidRPr="00CE1E7E">
        <w:rPr>
          <w:rFonts w:ascii="Arial" w:hAnsi="Arial" w:cs="Arial"/>
        </w:rPr>
        <w:t>untuk</w:t>
      </w:r>
      <w:r w:rsidR="007719EE" w:rsidRPr="00CE1E7E">
        <w:rPr>
          <w:rFonts w:ascii="Arial" w:hAnsi="Arial" w:cs="Arial"/>
          <w:spacing w:val="-17"/>
        </w:rPr>
        <w:t xml:space="preserve"> </w:t>
      </w:r>
      <w:r w:rsidR="007719EE" w:rsidRPr="00CE1E7E">
        <w:rPr>
          <w:rFonts w:ascii="Arial" w:hAnsi="Arial" w:cs="Arial"/>
        </w:rPr>
        <w:t>mengelola</w:t>
      </w:r>
      <w:r w:rsidR="007719EE" w:rsidRPr="00CE1E7E">
        <w:rPr>
          <w:rFonts w:ascii="Arial" w:hAnsi="Arial" w:cs="Arial"/>
          <w:spacing w:val="-16"/>
        </w:rPr>
        <w:t xml:space="preserve"> </w:t>
      </w:r>
      <w:r w:rsidR="007719EE" w:rsidRPr="00CE1E7E">
        <w:rPr>
          <w:rFonts w:ascii="Arial" w:hAnsi="Arial" w:cs="Arial"/>
        </w:rPr>
        <w:t xml:space="preserve">sampah secara efektif dari tahap awal hingga pembuangannya. Berikut adalah </w:t>
      </w:r>
      <w:r w:rsidR="007719EE" w:rsidRPr="00CE1E7E">
        <w:rPr>
          <w:rFonts w:ascii="Arial" w:hAnsi="Arial" w:cs="Arial"/>
          <w:spacing w:val="-2"/>
        </w:rPr>
        <w:t>indikator-indikator</w:t>
      </w:r>
      <w:r w:rsidR="007719EE" w:rsidRPr="00CE1E7E">
        <w:rPr>
          <w:rFonts w:ascii="Arial" w:hAnsi="Arial" w:cs="Arial"/>
          <w:spacing w:val="-7"/>
        </w:rPr>
        <w:t xml:space="preserve"> </w:t>
      </w:r>
      <w:r w:rsidR="007719EE" w:rsidRPr="00CE1E7E">
        <w:rPr>
          <w:rFonts w:ascii="Arial" w:hAnsi="Arial" w:cs="Arial"/>
          <w:spacing w:val="-2"/>
        </w:rPr>
        <w:t>yang</w:t>
      </w:r>
      <w:r w:rsidR="007719EE" w:rsidRPr="00CE1E7E">
        <w:rPr>
          <w:rFonts w:ascii="Arial" w:hAnsi="Arial" w:cs="Arial"/>
          <w:spacing w:val="-4"/>
        </w:rPr>
        <w:t xml:space="preserve"> </w:t>
      </w:r>
      <w:r w:rsidR="007719EE" w:rsidRPr="00CE1E7E">
        <w:rPr>
          <w:rFonts w:ascii="Arial" w:hAnsi="Arial" w:cs="Arial"/>
          <w:spacing w:val="-2"/>
        </w:rPr>
        <w:t>menjelaskan</w:t>
      </w:r>
      <w:r w:rsidR="007719EE" w:rsidRPr="00CE1E7E">
        <w:rPr>
          <w:rFonts w:ascii="Arial" w:hAnsi="Arial" w:cs="Arial"/>
          <w:spacing w:val="-4"/>
        </w:rPr>
        <w:t xml:space="preserve"> </w:t>
      </w:r>
      <w:r w:rsidR="007719EE" w:rsidRPr="00CE1E7E">
        <w:rPr>
          <w:rFonts w:ascii="Arial" w:hAnsi="Arial" w:cs="Arial"/>
          <w:spacing w:val="-2"/>
        </w:rPr>
        <w:t>komponen</w:t>
      </w:r>
      <w:r w:rsidR="007719EE" w:rsidRPr="00CE1E7E">
        <w:rPr>
          <w:rFonts w:ascii="Arial" w:hAnsi="Arial" w:cs="Arial"/>
          <w:spacing w:val="-4"/>
        </w:rPr>
        <w:t xml:space="preserve"> </w:t>
      </w:r>
      <w:r w:rsidR="007719EE" w:rsidRPr="00CE1E7E">
        <w:rPr>
          <w:rFonts w:ascii="Arial" w:hAnsi="Arial" w:cs="Arial"/>
          <w:spacing w:val="-2"/>
        </w:rPr>
        <w:t>utama</w:t>
      </w:r>
      <w:r w:rsidR="007719EE" w:rsidRPr="00CE1E7E">
        <w:rPr>
          <w:rFonts w:ascii="Arial" w:hAnsi="Arial" w:cs="Arial"/>
          <w:spacing w:val="-8"/>
        </w:rPr>
        <w:t xml:space="preserve"> </w:t>
      </w:r>
      <w:r w:rsidR="007719EE" w:rsidRPr="00CE1E7E">
        <w:rPr>
          <w:rFonts w:ascii="Arial" w:hAnsi="Arial" w:cs="Arial"/>
          <w:spacing w:val="-2"/>
        </w:rPr>
        <w:t>dalam</w:t>
      </w:r>
      <w:r w:rsidR="007719EE" w:rsidRPr="00CE1E7E">
        <w:rPr>
          <w:rFonts w:ascii="Arial" w:hAnsi="Arial" w:cs="Arial"/>
          <w:spacing w:val="-12"/>
        </w:rPr>
        <w:t xml:space="preserve"> </w:t>
      </w:r>
      <w:r w:rsidR="007719EE" w:rsidRPr="00CE1E7E">
        <w:rPr>
          <w:rFonts w:ascii="Arial" w:hAnsi="Arial" w:cs="Arial"/>
          <w:spacing w:val="-2"/>
        </w:rPr>
        <w:t>pengelolaan sampah:</w:t>
      </w:r>
    </w:p>
    <w:p w:rsidR="00C00862" w:rsidRPr="00CE1E7E" w:rsidRDefault="007719EE" w:rsidP="00A040E7">
      <w:pPr>
        <w:pStyle w:val="BodyText"/>
        <w:numPr>
          <w:ilvl w:val="1"/>
          <w:numId w:val="56"/>
        </w:numPr>
        <w:spacing w:line="480" w:lineRule="auto"/>
        <w:ind w:left="567" w:right="3" w:hanging="425"/>
        <w:jc w:val="both"/>
        <w:rPr>
          <w:rFonts w:ascii="Arial" w:hAnsi="Arial" w:cs="Arial"/>
        </w:rPr>
      </w:pPr>
      <w:r w:rsidRPr="00CE1E7E">
        <w:rPr>
          <w:rFonts w:ascii="Arial" w:hAnsi="Arial" w:cs="Arial"/>
        </w:rPr>
        <w:t>Pengumpulan</w:t>
      </w:r>
      <w:r w:rsidRPr="00CE1E7E">
        <w:rPr>
          <w:rFonts w:ascii="Arial" w:hAnsi="Arial" w:cs="Arial"/>
          <w:spacing w:val="-1"/>
        </w:rPr>
        <w:t xml:space="preserve"> </w:t>
      </w:r>
      <w:r w:rsidRPr="00CE1E7E">
        <w:rPr>
          <w:rFonts w:ascii="Arial" w:hAnsi="Arial" w:cs="Arial"/>
        </w:rPr>
        <w:t>Sampah:</w:t>
      </w:r>
      <w:r w:rsidRPr="00CE1E7E">
        <w:rPr>
          <w:rFonts w:ascii="Arial" w:hAnsi="Arial" w:cs="Arial"/>
          <w:spacing w:val="-2"/>
        </w:rPr>
        <w:t xml:space="preserve"> </w:t>
      </w:r>
      <w:r w:rsidRPr="00CE1E7E">
        <w:rPr>
          <w:rFonts w:ascii="Arial" w:hAnsi="Arial" w:cs="Arial"/>
        </w:rPr>
        <w:t>Proses</w:t>
      </w:r>
      <w:r w:rsidRPr="00CE1E7E">
        <w:rPr>
          <w:rFonts w:ascii="Arial" w:hAnsi="Arial" w:cs="Arial"/>
          <w:spacing w:val="-2"/>
        </w:rPr>
        <w:t xml:space="preserve"> </w:t>
      </w:r>
      <w:r w:rsidRPr="00CE1E7E">
        <w:rPr>
          <w:rFonts w:ascii="Arial" w:hAnsi="Arial" w:cs="Arial"/>
        </w:rPr>
        <w:t>awal dalam</w:t>
      </w:r>
      <w:r w:rsidRPr="00CE1E7E">
        <w:rPr>
          <w:rFonts w:ascii="Arial" w:hAnsi="Arial" w:cs="Arial"/>
          <w:spacing w:val="-4"/>
        </w:rPr>
        <w:t xml:space="preserve"> </w:t>
      </w:r>
      <w:r w:rsidRPr="00CE1E7E">
        <w:rPr>
          <w:rFonts w:ascii="Arial" w:hAnsi="Arial" w:cs="Arial"/>
        </w:rPr>
        <w:t>pengelolaan sampah yang melibatkan pengumpulan sampah dari berbagai sumber seperti rumah tangga, bisnis, dan fasilitas publik. Pengumpulan ini harus dilakukan secara terjadwal dan efisien.</w:t>
      </w:r>
    </w:p>
    <w:p w:rsidR="002A07F5" w:rsidRPr="00CE1E7E" w:rsidRDefault="007719EE" w:rsidP="00A040E7">
      <w:pPr>
        <w:pStyle w:val="BodyText"/>
        <w:numPr>
          <w:ilvl w:val="1"/>
          <w:numId w:val="56"/>
        </w:numPr>
        <w:spacing w:line="480" w:lineRule="auto"/>
        <w:ind w:left="567" w:right="3" w:hanging="425"/>
        <w:jc w:val="both"/>
        <w:rPr>
          <w:rFonts w:ascii="Arial" w:hAnsi="Arial" w:cs="Arial"/>
        </w:rPr>
      </w:pPr>
      <w:r w:rsidRPr="00CE1E7E">
        <w:rPr>
          <w:rFonts w:ascii="Arial" w:hAnsi="Arial" w:cs="Arial"/>
        </w:rPr>
        <w:t>Pengangkutan Sampah: Setelah dikumpulkan, sampah perlu diangkut ke fasilitas pengolahan atau pembuangan akhir. Pengangkutan harus dilakukan dengan cara yang aman dan tepat waktu untuk menghindari penumpukan sampah di area publik.</w:t>
      </w:r>
    </w:p>
    <w:p w:rsidR="002A07F5" w:rsidRPr="00CE1E7E" w:rsidRDefault="007719EE" w:rsidP="00A040E7">
      <w:pPr>
        <w:pStyle w:val="BodyText"/>
        <w:numPr>
          <w:ilvl w:val="1"/>
          <w:numId w:val="56"/>
        </w:numPr>
        <w:spacing w:line="480" w:lineRule="auto"/>
        <w:ind w:left="567" w:right="3" w:hanging="425"/>
        <w:jc w:val="both"/>
        <w:rPr>
          <w:rFonts w:ascii="Arial" w:hAnsi="Arial" w:cs="Arial"/>
        </w:rPr>
      </w:pPr>
      <w:r w:rsidRPr="00CE1E7E">
        <w:rPr>
          <w:rFonts w:ascii="Arial" w:hAnsi="Arial" w:cs="Arial"/>
        </w:rPr>
        <w:t>Perawatan Sampah: Perawatan ini mencakup pengelolaan sampah yang sudah terkumpul, seperti pemilahan (misalnya sampah organik dan non-organik), daur ulang, dan proses pengolahan lainnya yang mengurangi dampak lingkungan.</w:t>
      </w:r>
    </w:p>
    <w:p w:rsidR="002A07F5" w:rsidRPr="00CE1E7E" w:rsidRDefault="007719EE" w:rsidP="00A040E7">
      <w:pPr>
        <w:pStyle w:val="BodyText"/>
        <w:numPr>
          <w:ilvl w:val="1"/>
          <w:numId w:val="56"/>
        </w:numPr>
        <w:spacing w:line="480" w:lineRule="auto"/>
        <w:ind w:left="567" w:right="3" w:hanging="425"/>
        <w:jc w:val="both"/>
        <w:rPr>
          <w:rFonts w:ascii="Arial" w:hAnsi="Arial" w:cs="Arial"/>
        </w:rPr>
      </w:pPr>
      <w:r w:rsidRPr="00CE1E7E">
        <w:rPr>
          <w:rFonts w:ascii="Arial" w:hAnsi="Arial" w:cs="Arial"/>
        </w:rPr>
        <w:t>Pembuangan Sampah: Sampah yang tidak dapat diolah lebih lanjut</w:t>
      </w:r>
      <w:r w:rsidRPr="00CE1E7E">
        <w:rPr>
          <w:rFonts w:ascii="Arial" w:hAnsi="Arial" w:cs="Arial"/>
          <w:spacing w:val="-16"/>
        </w:rPr>
        <w:t xml:space="preserve"> </w:t>
      </w:r>
      <w:r w:rsidRPr="00CE1E7E">
        <w:rPr>
          <w:rFonts w:ascii="Arial" w:hAnsi="Arial" w:cs="Arial"/>
        </w:rPr>
        <w:t>atau</w:t>
      </w:r>
      <w:r w:rsidRPr="00CE1E7E">
        <w:rPr>
          <w:rFonts w:ascii="Arial" w:hAnsi="Arial" w:cs="Arial"/>
          <w:spacing w:val="-16"/>
        </w:rPr>
        <w:t xml:space="preserve"> </w:t>
      </w:r>
      <w:r w:rsidRPr="00CE1E7E">
        <w:rPr>
          <w:rFonts w:ascii="Arial" w:hAnsi="Arial" w:cs="Arial"/>
        </w:rPr>
        <w:t>yang</w:t>
      </w:r>
      <w:r w:rsidRPr="00CE1E7E">
        <w:rPr>
          <w:rFonts w:ascii="Arial" w:hAnsi="Arial" w:cs="Arial"/>
          <w:spacing w:val="-16"/>
        </w:rPr>
        <w:t xml:space="preserve"> </w:t>
      </w:r>
      <w:r w:rsidRPr="00CE1E7E">
        <w:rPr>
          <w:rFonts w:ascii="Arial" w:hAnsi="Arial" w:cs="Arial"/>
        </w:rPr>
        <w:t>tidak</w:t>
      </w:r>
      <w:r w:rsidRPr="00CE1E7E">
        <w:rPr>
          <w:rFonts w:ascii="Arial" w:hAnsi="Arial" w:cs="Arial"/>
          <w:spacing w:val="-17"/>
        </w:rPr>
        <w:t xml:space="preserve"> </w:t>
      </w:r>
      <w:r w:rsidRPr="00CE1E7E">
        <w:rPr>
          <w:rFonts w:ascii="Arial" w:hAnsi="Arial" w:cs="Arial"/>
        </w:rPr>
        <w:t>dapat</w:t>
      </w:r>
      <w:r w:rsidRPr="00CE1E7E">
        <w:rPr>
          <w:rFonts w:ascii="Arial" w:hAnsi="Arial" w:cs="Arial"/>
          <w:spacing w:val="-16"/>
        </w:rPr>
        <w:t xml:space="preserve"> </w:t>
      </w:r>
      <w:r w:rsidRPr="00CE1E7E">
        <w:rPr>
          <w:rFonts w:ascii="Arial" w:hAnsi="Arial" w:cs="Arial"/>
        </w:rPr>
        <w:t>didaur</w:t>
      </w:r>
      <w:r w:rsidRPr="00CE1E7E">
        <w:rPr>
          <w:rFonts w:ascii="Arial" w:hAnsi="Arial" w:cs="Arial"/>
          <w:spacing w:val="-13"/>
        </w:rPr>
        <w:t xml:space="preserve"> </w:t>
      </w:r>
      <w:r w:rsidRPr="00CE1E7E">
        <w:rPr>
          <w:rFonts w:ascii="Arial" w:hAnsi="Arial" w:cs="Arial"/>
        </w:rPr>
        <w:t>ulang</w:t>
      </w:r>
      <w:r w:rsidRPr="00CE1E7E">
        <w:rPr>
          <w:rFonts w:ascii="Arial" w:hAnsi="Arial" w:cs="Arial"/>
          <w:spacing w:val="-16"/>
        </w:rPr>
        <w:t xml:space="preserve"> </w:t>
      </w:r>
      <w:r w:rsidRPr="00CE1E7E">
        <w:rPr>
          <w:rFonts w:ascii="Arial" w:hAnsi="Arial" w:cs="Arial"/>
        </w:rPr>
        <w:t>akhirnya</w:t>
      </w:r>
      <w:r w:rsidRPr="00CE1E7E">
        <w:rPr>
          <w:rFonts w:ascii="Arial" w:hAnsi="Arial" w:cs="Arial"/>
          <w:spacing w:val="-16"/>
        </w:rPr>
        <w:t xml:space="preserve"> </w:t>
      </w:r>
      <w:r w:rsidRPr="00CE1E7E">
        <w:rPr>
          <w:rFonts w:ascii="Arial" w:hAnsi="Arial" w:cs="Arial"/>
        </w:rPr>
        <w:t>akan</w:t>
      </w:r>
      <w:r w:rsidR="00C87FBC" w:rsidRPr="00CE1E7E">
        <w:rPr>
          <w:rFonts w:ascii="Arial" w:hAnsi="Arial" w:cs="Arial"/>
          <w:lang w:val="id-ID"/>
        </w:rPr>
        <w:t xml:space="preserve"> </w:t>
      </w:r>
      <w:r w:rsidR="00C87FBC" w:rsidRPr="00CE1E7E">
        <w:rPr>
          <w:rFonts w:ascii="Arial" w:hAnsi="Arial" w:cs="Arial"/>
        </w:rPr>
        <w:t>dibuang</w:t>
      </w:r>
      <w:r w:rsidR="00C87FBC" w:rsidRPr="00CE1E7E">
        <w:rPr>
          <w:rFonts w:ascii="Arial" w:hAnsi="Arial" w:cs="Arial"/>
          <w:spacing w:val="-16"/>
        </w:rPr>
        <w:t xml:space="preserve"> </w:t>
      </w:r>
      <w:r w:rsidR="00C87FBC" w:rsidRPr="00CE1E7E">
        <w:rPr>
          <w:rFonts w:ascii="Arial" w:hAnsi="Arial" w:cs="Arial"/>
        </w:rPr>
        <w:t>ke</w:t>
      </w:r>
      <w:r w:rsidR="00C87FBC" w:rsidRPr="00CE1E7E">
        <w:rPr>
          <w:rFonts w:ascii="Arial" w:hAnsi="Arial" w:cs="Arial"/>
          <w:spacing w:val="-16"/>
        </w:rPr>
        <w:t xml:space="preserve"> </w:t>
      </w:r>
      <w:r w:rsidR="00C87FBC" w:rsidRPr="00CE1E7E">
        <w:rPr>
          <w:rFonts w:ascii="Arial" w:hAnsi="Arial" w:cs="Arial"/>
        </w:rPr>
        <w:t>tempat pembuangan</w:t>
      </w:r>
      <w:r w:rsidR="00C87FBC" w:rsidRPr="00CE1E7E">
        <w:rPr>
          <w:rFonts w:ascii="Arial" w:hAnsi="Arial" w:cs="Arial"/>
          <w:spacing w:val="20"/>
        </w:rPr>
        <w:t xml:space="preserve"> </w:t>
      </w:r>
      <w:r w:rsidR="00C87FBC" w:rsidRPr="00CE1E7E">
        <w:rPr>
          <w:rFonts w:ascii="Arial" w:hAnsi="Arial" w:cs="Arial"/>
        </w:rPr>
        <w:t>akhir</w:t>
      </w:r>
      <w:r w:rsidR="00C87FBC" w:rsidRPr="00CE1E7E">
        <w:rPr>
          <w:rFonts w:ascii="Arial" w:hAnsi="Arial" w:cs="Arial"/>
          <w:spacing w:val="18"/>
        </w:rPr>
        <w:t xml:space="preserve"> </w:t>
      </w:r>
      <w:r w:rsidR="00C87FBC" w:rsidRPr="00CE1E7E">
        <w:rPr>
          <w:rFonts w:ascii="Arial" w:hAnsi="Arial" w:cs="Arial"/>
        </w:rPr>
        <w:t>(TPA).</w:t>
      </w:r>
      <w:r w:rsidR="00C87FBC" w:rsidRPr="00CE1E7E">
        <w:rPr>
          <w:rFonts w:ascii="Arial" w:hAnsi="Arial" w:cs="Arial"/>
          <w:spacing w:val="26"/>
        </w:rPr>
        <w:t xml:space="preserve"> </w:t>
      </w:r>
      <w:r w:rsidR="00C87FBC" w:rsidRPr="00CE1E7E">
        <w:rPr>
          <w:rFonts w:ascii="Arial" w:hAnsi="Arial" w:cs="Arial"/>
        </w:rPr>
        <w:t>Proses</w:t>
      </w:r>
      <w:r w:rsidR="00C87FBC" w:rsidRPr="00CE1E7E">
        <w:rPr>
          <w:rFonts w:ascii="Arial" w:hAnsi="Arial" w:cs="Arial"/>
          <w:spacing w:val="17"/>
        </w:rPr>
        <w:t xml:space="preserve"> </w:t>
      </w:r>
      <w:r w:rsidR="00C87FBC" w:rsidRPr="00CE1E7E">
        <w:rPr>
          <w:rFonts w:ascii="Arial" w:hAnsi="Arial" w:cs="Arial"/>
        </w:rPr>
        <w:t>ini</w:t>
      </w:r>
      <w:r w:rsidR="00C87FBC" w:rsidRPr="00CE1E7E">
        <w:rPr>
          <w:rFonts w:ascii="Arial" w:hAnsi="Arial" w:cs="Arial"/>
          <w:spacing w:val="21"/>
        </w:rPr>
        <w:t xml:space="preserve"> </w:t>
      </w:r>
      <w:r w:rsidR="00C87FBC" w:rsidRPr="00CE1E7E">
        <w:rPr>
          <w:rFonts w:ascii="Arial" w:hAnsi="Arial" w:cs="Arial"/>
        </w:rPr>
        <w:t>harus</w:t>
      </w:r>
      <w:r w:rsidR="00C87FBC" w:rsidRPr="00CE1E7E">
        <w:rPr>
          <w:rFonts w:ascii="Arial" w:hAnsi="Arial" w:cs="Arial"/>
          <w:spacing w:val="21"/>
        </w:rPr>
        <w:t xml:space="preserve"> </w:t>
      </w:r>
      <w:r w:rsidR="00C87FBC" w:rsidRPr="00CE1E7E">
        <w:rPr>
          <w:rFonts w:ascii="Arial" w:hAnsi="Arial" w:cs="Arial"/>
        </w:rPr>
        <w:t>dilakukan</w:t>
      </w:r>
      <w:r w:rsidR="00C87FBC" w:rsidRPr="00CE1E7E">
        <w:rPr>
          <w:rFonts w:ascii="Arial" w:hAnsi="Arial" w:cs="Arial"/>
          <w:spacing w:val="21"/>
        </w:rPr>
        <w:t xml:space="preserve"> </w:t>
      </w:r>
      <w:r w:rsidR="00C87FBC" w:rsidRPr="00CE1E7E">
        <w:rPr>
          <w:rFonts w:ascii="Arial" w:hAnsi="Arial" w:cs="Arial"/>
        </w:rPr>
        <w:t>dengan</w:t>
      </w:r>
      <w:r w:rsidR="00C87FBC" w:rsidRPr="00CE1E7E">
        <w:rPr>
          <w:rFonts w:ascii="Arial" w:hAnsi="Arial" w:cs="Arial"/>
          <w:spacing w:val="26"/>
        </w:rPr>
        <w:t xml:space="preserve"> </w:t>
      </w:r>
      <w:r w:rsidR="00C87FBC" w:rsidRPr="00CE1E7E">
        <w:rPr>
          <w:rFonts w:ascii="Arial" w:hAnsi="Arial" w:cs="Arial"/>
          <w:spacing w:val="-2"/>
        </w:rPr>
        <w:t>mematuhi</w:t>
      </w:r>
      <w:r w:rsidR="00C87FBC" w:rsidRPr="00CE1E7E">
        <w:rPr>
          <w:rFonts w:ascii="Arial" w:hAnsi="Arial" w:cs="Arial"/>
          <w:spacing w:val="-2"/>
          <w:lang w:val="id-ID"/>
        </w:rPr>
        <w:t xml:space="preserve"> </w:t>
      </w:r>
      <w:r w:rsidR="00C87FBC" w:rsidRPr="00CE1E7E">
        <w:rPr>
          <w:rFonts w:ascii="Arial" w:hAnsi="Arial" w:cs="Arial"/>
          <w:spacing w:val="-2"/>
        </w:rPr>
        <w:t>standar</w:t>
      </w:r>
      <w:r w:rsidR="00C87FBC" w:rsidRPr="00CE1E7E">
        <w:rPr>
          <w:rFonts w:ascii="Arial" w:hAnsi="Arial" w:cs="Arial"/>
          <w:spacing w:val="-11"/>
        </w:rPr>
        <w:t xml:space="preserve"> </w:t>
      </w:r>
      <w:r w:rsidR="00C87FBC" w:rsidRPr="00CE1E7E">
        <w:rPr>
          <w:rFonts w:ascii="Arial" w:hAnsi="Arial" w:cs="Arial"/>
          <w:spacing w:val="-2"/>
        </w:rPr>
        <w:t>lingkungan</w:t>
      </w:r>
      <w:r w:rsidR="00C87FBC" w:rsidRPr="00CE1E7E">
        <w:rPr>
          <w:rFonts w:ascii="Arial" w:hAnsi="Arial" w:cs="Arial"/>
          <w:spacing w:val="-5"/>
        </w:rPr>
        <w:t xml:space="preserve"> </w:t>
      </w:r>
      <w:r w:rsidR="00C87FBC" w:rsidRPr="00CE1E7E">
        <w:rPr>
          <w:rFonts w:ascii="Arial" w:hAnsi="Arial" w:cs="Arial"/>
          <w:spacing w:val="-2"/>
        </w:rPr>
        <w:t>yang</w:t>
      </w:r>
      <w:r w:rsidR="00C87FBC" w:rsidRPr="00CE1E7E">
        <w:rPr>
          <w:rFonts w:ascii="Arial" w:hAnsi="Arial" w:cs="Arial"/>
          <w:spacing w:val="-5"/>
        </w:rPr>
        <w:t xml:space="preserve"> </w:t>
      </w:r>
      <w:r w:rsidR="00C87FBC" w:rsidRPr="00CE1E7E">
        <w:rPr>
          <w:rFonts w:ascii="Arial" w:hAnsi="Arial" w:cs="Arial"/>
          <w:spacing w:val="-2"/>
        </w:rPr>
        <w:t>ketat</w:t>
      </w:r>
      <w:r w:rsidR="00C87FBC" w:rsidRPr="00CE1E7E">
        <w:rPr>
          <w:rFonts w:ascii="Arial" w:hAnsi="Arial" w:cs="Arial"/>
          <w:spacing w:val="-5"/>
        </w:rPr>
        <w:t xml:space="preserve"> </w:t>
      </w:r>
      <w:r w:rsidR="00C87FBC" w:rsidRPr="00CE1E7E">
        <w:rPr>
          <w:rFonts w:ascii="Arial" w:hAnsi="Arial" w:cs="Arial"/>
          <w:spacing w:val="-2"/>
        </w:rPr>
        <w:t>agar</w:t>
      </w:r>
      <w:r w:rsidR="00C87FBC" w:rsidRPr="00CE1E7E">
        <w:rPr>
          <w:rFonts w:ascii="Arial" w:hAnsi="Arial" w:cs="Arial"/>
          <w:spacing w:val="-5"/>
        </w:rPr>
        <w:t xml:space="preserve"> </w:t>
      </w:r>
      <w:r w:rsidR="00C87FBC" w:rsidRPr="00CE1E7E">
        <w:rPr>
          <w:rFonts w:ascii="Arial" w:hAnsi="Arial" w:cs="Arial"/>
          <w:spacing w:val="-2"/>
        </w:rPr>
        <w:t>tidak</w:t>
      </w:r>
      <w:r w:rsidR="00C87FBC" w:rsidRPr="00CE1E7E">
        <w:rPr>
          <w:rFonts w:ascii="Arial" w:hAnsi="Arial" w:cs="Arial"/>
          <w:spacing w:val="-6"/>
        </w:rPr>
        <w:t xml:space="preserve"> </w:t>
      </w:r>
      <w:r w:rsidR="00C87FBC" w:rsidRPr="00CE1E7E">
        <w:rPr>
          <w:rFonts w:ascii="Arial" w:hAnsi="Arial" w:cs="Arial"/>
          <w:spacing w:val="-2"/>
        </w:rPr>
        <w:t>menimbulkan</w:t>
      </w:r>
      <w:r w:rsidR="00C87FBC" w:rsidRPr="00CE1E7E">
        <w:rPr>
          <w:rFonts w:ascii="Arial" w:hAnsi="Arial" w:cs="Arial"/>
          <w:spacing w:val="-4"/>
        </w:rPr>
        <w:t xml:space="preserve"> </w:t>
      </w:r>
      <w:r w:rsidR="00C87FBC" w:rsidRPr="00CE1E7E">
        <w:rPr>
          <w:rFonts w:ascii="Arial" w:hAnsi="Arial" w:cs="Arial"/>
          <w:spacing w:val="-2"/>
        </w:rPr>
        <w:t>pencemaran.</w:t>
      </w:r>
    </w:p>
    <w:p w:rsidR="002E304A" w:rsidRPr="00CE1E7E" w:rsidRDefault="00C87FBC" w:rsidP="00A040E7">
      <w:pPr>
        <w:pStyle w:val="BodyText"/>
        <w:numPr>
          <w:ilvl w:val="1"/>
          <w:numId w:val="56"/>
        </w:numPr>
        <w:spacing w:line="480" w:lineRule="auto"/>
        <w:ind w:left="567" w:right="3" w:hanging="425"/>
        <w:jc w:val="both"/>
        <w:rPr>
          <w:rFonts w:ascii="Arial" w:hAnsi="Arial" w:cs="Arial"/>
        </w:rPr>
      </w:pPr>
      <w:r w:rsidRPr="00CE1E7E">
        <w:rPr>
          <w:rFonts w:ascii="Arial" w:hAnsi="Arial" w:cs="Arial"/>
        </w:rPr>
        <w:t>Pemantauan dan Regulasi: Pengelolaan sampah harus disertai dengan</w:t>
      </w:r>
      <w:r w:rsidRPr="00CE1E7E">
        <w:rPr>
          <w:rFonts w:ascii="Arial" w:hAnsi="Arial" w:cs="Arial"/>
          <w:spacing w:val="-12"/>
        </w:rPr>
        <w:t xml:space="preserve"> </w:t>
      </w:r>
      <w:r w:rsidRPr="00CE1E7E">
        <w:rPr>
          <w:rFonts w:ascii="Arial" w:hAnsi="Arial" w:cs="Arial"/>
        </w:rPr>
        <w:t>pemantauan</w:t>
      </w:r>
      <w:r w:rsidRPr="00CE1E7E">
        <w:rPr>
          <w:rFonts w:ascii="Arial" w:hAnsi="Arial" w:cs="Arial"/>
          <w:spacing w:val="-15"/>
        </w:rPr>
        <w:t xml:space="preserve"> </w:t>
      </w:r>
      <w:r w:rsidRPr="00CE1E7E">
        <w:rPr>
          <w:rFonts w:ascii="Arial" w:hAnsi="Arial" w:cs="Arial"/>
        </w:rPr>
        <w:t>untuk</w:t>
      </w:r>
      <w:r w:rsidRPr="00CE1E7E">
        <w:rPr>
          <w:rFonts w:ascii="Arial" w:hAnsi="Arial" w:cs="Arial"/>
          <w:spacing w:val="-10"/>
        </w:rPr>
        <w:t xml:space="preserve"> </w:t>
      </w:r>
      <w:r w:rsidRPr="00CE1E7E">
        <w:rPr>
          <w:rFonts w:ascii="Arial" w:hAnsi="Arial" w:cs="Arial"/>
        </w:rPr>
        <w:t>memastikan</w:t>
      </w:r>
      <w:r w:rsidRPr="00CE1E7E">
        <w:rPr>
          <w:rFonts w:ascii="Arial" w:hAnsi="Arial" w:cs="Arial"/>
          <w:spacing w:val="-15"/>
        </w:rPr>
        <w:t xml:space="preserve"> </w:t>
      </w:r>
      <w:r w:rsidRPr="00CE1E7E">
        <w:rPr>
          <w:rFonts w:ascii="Arial" w:hAnsi="Arial" w:cs="Arial"/>
        </w:rPr>
        <w:t>bahwa</w:t>
      </w:r>
      <w:r w:rsidRPr="00CE1E7E">
        <w:rPr>
          <w:rFonts w:ascii="Arial" w:hAnsi="Arial" w:cs="Arial"/>
          <w:spacing w:val="-12"/>
        </w:rPr>
        <w:t xml:space="preserve"> </w:t>
      </w:r>
      <w:r w:rsidRPr="00CE1E7E">
        <w:rPr>
          <w:rFonts w:ascii="Arial" w:hAnsi="Arial" w:cs="Arial"/>
        </w:rPr>
        <w:t>setiap</w:t>
      </w:r>
      <w:r w:rsidRPr="00CE1E7E">
        <w:rPr>
          <w:rFonts w:ascii="Arial" w:hAnsi="Arial" w:cs="Arial"/>
          <w:spacing w:val="-12"/>
        </w:rPr>
        <w:t xml:space="preserve"> </w:t>
      </w:r>
      <w:r w:rsidRPr="00CE1E7E">
        <w:rPr>
          <w:rFonts w:ascii="Arial" w:hAnsi="Arial" w:cs="Arial"/>
        </w:rPr>
        <w:t>tahap</w:t>
      </w:r>
      <w:r w:rsidRPr="00CE1E7E">
        <w:rPr>
          <w:rFonts w:ascii="Arial" w:hAnsi="Arial" w:cs="Arial"/>
          <w:spacing w:val="-12"/>
        </w:rPr>
        <w:t xml:space="preserve"> </w:t>
      </w:r>
      <w:r w:rsidRPr="00CE1E7E">
        <w:rPr>
          <w:rFonts w:ascii="Arial" w:hAnsi="Arial" w:cs="Arial"/>
        </w:rPr>
        <w:t>dilaksanakan dengan benar dan sesuai dengan peraturan yang ada. Regulasi juga berperan</w:t>
      </w:r>
      <w:r w:rsidRPr="00CE1E7E">
        <w:rPr>
          <w:rFonts w:ascii="Arial" w:hAnsi="Arial" w:cs="Arial"/>
          <w:spacing w:val="-11"/>
        </w:rPr>
        <w:t xml:space="preserve"> </w:t>
      </w:r>
      <w:r w:rsidRPr="00CE1E7E">
        <w:rPr>
          <w:rFonts w:ascii="Arial" w:hAnsi="Arial" w:cs="Arial"/>
        </w:rPr>
        <w:t>penting</w:t>
      </w:r>
      <w:r w:rsidRPr="00CE1E7E">
        <w:rPr>
          <w:rFonts w:ascii="Arial" w:hAnsi="Arial" w:cs="Arial"/>
          <w:spacing w:val="-11"/>
        </w:rPr>
        <w:t xml:space="preserve"> </w:t>
      </w:r>
      <w:r w:rsidRPr="00CE1E7E">
        <w:rPr>
          <w:rFonts w:ascii="Arial" w:hAnsi="Arial" w:cs="Arial"/>
        </w:rPr>
        <w:t>untuk</w:t>
      </w:r>
      <w:r w:rsidRPr="00CE1E7E">
        <w:rPr>
          <w:rFonts w:ascii="Arial" w:hAnsi="Arial" w:cs="Arial"/>
          <w:spacing w:val="-11"/>
        </w:rPr>
        <w:t xml:space="preserve"> </w:t>
      </w:r>
      <w:r w:rsidRPr="00CE1E7E">
        <w:rPr>
          <w:rFonts w:ascii="Arial" w:hAnsi="Arial" w:cs="Arial"/>
        </w:rPr>
        <w:t>memastikan</w:t>
      </w:r>
      <w:r w:rsidRPr="00CE1E7E">
        <w:rPr>
          <w:rFonts w:ascii="Arial" w:hAnsi="Arial" w:cs="Arial"/>
          <w:spacing w:val="-11"/>
        </w:rPr>
        <w:t xml:space="preserve"> </w:t>
      </w:r>
      <w:r w:rsidRPr="00CE1E7E">
        <w:rPr>
          <w:rFonts w:ascii="Arial" w:hAnsi="Arial" w:cs="Arial"/>
        </w:rPr>
        <w:t>bahwa</w:t>
      </w:r>
      <w:r w:rsidRPr="00CE1E7E">
        <w:rPr>
          <w:rFonts w:ascii="Arial" w:hAnsi="Arial" w:cs="Arial"/>
          <w:spacing w:val="-11"/>
        </w:rPr>
        <w:t xml:space="preserve"> </w:t>
      </w:r>
      <w:r w:rsidRPr="00CE1E7E">
        <w:rPr>
          <w:rFonts w:ascii="Arial" w:hAnsi="Arial" w:cs="Arial"/>
        </w:rPr>
        <w:t>pengelolaan</w:t>
      </w:r>
      <w:r w:rsidRPr="00CE1E7E">
        <w:rPr>
          <w:rFonts w:ascii="Arial" w:hAnsi="Arial" w:cs="Arial"/>
          <w:spacing w:val="-7"/>
        </w:rPr>
        <w:t xml:space="preserve"> </w:t>
      </w:r>
      <w:r w:rsidRPr="00CE1E7E">
        <w:rPr>
          <w:rFonts w:ascii="Arial" w:hAnsi="Arial" w:cs="Arial"/>
        </w:rPr>
        <w:t>sampah</w:t>
      </w:r>
      <w:r w:rsidRPr="00CE1E7E">
        <w:rPr>
          <w:rFonts w:ascii="Arial" w:hAnsi="Arial" w:cs="Arial"/>
          <w:spacing w:val="-11"/>
        </w:rPr>
        <w:t xml:space="preserve"> </w:t>
      </w:r>
      <w:r w:rsidRPr="00CE1E7E">
        <w:rPr>
          <w:rFonts w:ascii="Arial" w:hAnsi="Arial" w:cs="Arial"/>
        </w:rPr>
        <w:t xml:space="preserve">berjalan sesuai dengan kebijakan pemerintah dan standar lingkungan yang </w:t>
      </w:r>
      <w:r w:rsidRPr="00CE1E7E">
        <w:rPr>
          <w:rFonts w:ascii="Arial" w:hAnsi="Arial" w:cs="Arial"/>
          <w:spacing w:val="-2"/>
        </w:rPr>
        <w:t>berlaku</w:t>
      </w:r>
      <w:r w:rsidR="00F354A8" w:rsidRPr="00CE1E7E">
        <w:rPr>
          <w:rFonts w:ascii="Arial" w:hAnsi="Arial" w:cs="Arial"/>
          <w:spacing w:val="-2"/>
          <w:lang w:val="id-ID"/>
        </w:rPr>
        <w:t>.</w:t>
      </w:r>
      <w:r w:rsidR="00AF3CDD" w:rsidRPr="00CE1E7E">
        <w:rPr>
          <w:rFonts w:ascii="Arial" w:hAnsi="Arial" w:cs="Arial"/>
          <w:spacing w:val="-2"/>
          <w:lang w:val="id-ID"/>
        </w:rPr>
        <w:t xml:space="preserve"> </w:t>
      </w:r>
      <w:r w:rsidR="005E307A" w:rsidRPr="00CE1E7E">
        <w:rPr>
          <w:rFonts w:ascii="Arial" w:hAnsi="Arial" w:cs="Arial"/>
          <w:spacing w:val="-2"/>
          <w:lang w:val="id-ID"/>
        </w:rPr>
        <w:t>(</w:t>
      </w:r>
      <w:r w:rsidR="00AF3CDD" w:rsidRPr="00CE1E7E">
        <w:rPr>
          <w:rFonts w:ascii="Arial" w:hAnsi="Arial" w:cs="Arial"/>
          <w:lang w:val="id-ID"/>
        </w:rPr>
        <w:t>Ramadhani, 2024).</w:t>
      </w:r>
    </w:p>
    <w:p w:rsidR="001009DA" w:rsidRPr="00CE1E7E" w:rsidRDefault="001009DA" w:rsidP="00A040E7">
      <w:pPr>
        <w:widowControl/>
        <w:adjustRightInd w:val="0"/>
        <w:spacing w:line="480" w:lineRule="auto"/>
        <w:ind w:firstLine="567"/>
        <w:jc w:val="both"/>
        <w:rPr>
          <w:rFonts w:ascii="Arial" w:eastAsiaTheme="minorHAnsi" w:hAnsi="Arial" w:cs="Arial"/>
          <w:color w:val="000000"/>
          <w:sz w:val="24"/>
          <w:szCs w:val="24"/>
        </w:rPr>
      </w:pPr>
      <w:r w:rsidRPr="00CE1E7E">
        <w:rPr>
          <w:rFonts w:ascii="Arial" w:eastAsiaTheme="minorHAnsi" w:hAnsi="Arial" w:cs="Arial"/>
          <w:bCs/>
          <w:color w:val="000000"/>
          <w:sz w:val="24"/>
          <w:szCs w:val="24"/>
        </w:rPr>
        <w:t>Pengelolaan sampah</w:t>
      </w:r>
      <w:r w:rsidRPr="00CE1E7E">
        <w:rPr>
          <w:rFonts w:ascii="Arial" w:eastAsiaTheme="minorHAnsi" w:hAnsi="Arial" w:cs="Arial"/>
          <w:b/>
          <w:bCs/>
          <w:color w:val="000000"/>
          <w:sz w:val="24"/>
          <w:szCs w:val="24"/>
        </w:rPr>
        <w:t xml:space="preserve"> </w:t>
      </w:r>
      <w:r w:rsidRPr="00CE1E7E">
        <w:rPr>
          <w:rFonts w:ascii="Arial" w:eastAsiaTheme="minorHAnsi" w:hAnsi="Arial" w:cs="Arial"/>
          <w:color w:val="000000"/>
          <w:sz w:val="24"/>
          <w:szCs w:val="24"/>
        </w:rPr>
        <w:t xml:space="preserve">adalah semua kegiatan yang dilakukan dalam menangani sampah sejak ditimbulkan sampai dengan pembuangan akhir. Secara garis besar, kegiatan di dalam pengelolaan sampah meliputi pengendalian timbulan sampah, pengumpulan sampah, transfer dan transport, pengolahan dan pembuangan akhir (Kartikawan, 2007) sebagai berikut : </w:t>
      </w:r>
    </w:p>
    <w:p w:rsidR="001009DA" w:rsidRPr="00CE1E7E" w:rsidRDefault="001009DA" w:rsidP="00A040E7">
      <w:pPr>
        <w:pStyle w:val="ListParagraph"/>
        <w:widowControl/>
        <w:numPr>
          <w:ilvl w:val="0"/>
          <w:numId w:val="16"/>
        </w:numPr>
        <w:adjustRightInd w:val="0"/>
        <w:spacing w:line="480" w:lineRule="auto"/>
        <w:ind w:left="567"/>
        <w:rPr>
          <w:rFonts w:ascii="Arial" w:eastAsiaTheme="minorHAnsi" w:hAnsi="Arial" w:cs="Arial"/>
          <w:color w:val="000000"/>
          <w:sz w:val="24"/>
          <w:szCs w:val="24"/>
        </w:rPr>
      </w:pPr>
      <w:r w:rsidRPr="00CE1E7E">
        <w:rPr>
          <w:rFonts w:ascii="Arial" w:eastAsiaTheme="minorHAnsi" w:hAnsi="Arial" w:cs="Arial"/>
          <w:color w:val="000000"/>
          <w:sz w:val="24"/>
          <w:szCs w:val="24"/>
        </w:rPr>
        <w:t>Penimbulan sampah (</w:t>
      </w:r>
      <w:r w:rsidRPr="00CE1E7E">
        <w:rPr>
          <w:rFonts w:ascii="Arial" w:eastAsiaTheme="minorHAnsi" w:hAnsi="Arial" w:cs="Arial"/>
          <w:i/>
          <w:iCs/>
          <w:color w:val="000000"/>
          <w:sz w:val="24"/>
          <w:szCs w:val="24"/>
        </w:rPr>
        <w:t>solid waste generated</w:t>
      </w:r>
      <w:r w:rsidRPr="00CE1E7E">
        <w:rPr>
          <w:rFonts w:ascii="Arial" w:eastAsiaTheme="minorHAnsi" w:hAnsi="Arial" w:cs="Arial"/>
          <w:color w:val="000000"/>
          <w:sz w:val="24"/>
          <w:szCs w:val="24"/>
        </w:rPr>
        <w:t xml:space="preserve">) </w:t>
      </w:r>
    </w:p>
    <w:p w:rsidR="002E304A" w:rsidRPr="00CE1E7E" w:rsidRDefault="001009DA" w:rsidP="00A040E7">
      <w:pPr>
        <w:widowControl/>
        <w:adjustRightInd w:val="0"/>
        <w:spacing w:line="480" w:lineRule="auto"/>
        <w:ind w:left="567"/>
        <w:jc w:val="both"/>
        <w:rPr>
          <w:rFonts w:ascii="Arial" w:eastAsiaTheme="minorHAnsi" w:hAnsi="Arial" w:cs="Arial"/>
          <w:color w:val="000000"/>
          <w:sz w:val="24"/>
          <w:szCs w:val="24"/>
          <w:lang w:val="id-ID"/>
        </w:rPr>
      </w:pPr>
      <w:r w:rsidRPr="00CE1E7E">
        <w:rPr>
          <w:rFonts w:ascii="Arial" w:eastAsiaTheme="minorHAnsi" w:hAnsi="Arial" w:cs="Arial"/>
          <w:color w:val="000000"/>
          <w:sz w:val="24"/>
          <w:szCs w:val="24"/>
        </w:rPr>
        <w:t>Dari definisinya dapat disimpulkan bahwa pada dasarnya sampah itu tidak diproduksi, tetapi ditimbulkan (</w:t>
      </w:r>
      <w:r w:rsidRPr="00CE1E7E">
        <w:rPr>
          <w:rFonts w:ascii="Arial" w:eastAsiaTheme="minorHAnsi" w:hAnsi="Arial" w:cs="Arial"/>
          <w:i/>
          <w:iCs/>
          <w:color w:val="000000"/>
          <w:sz w:val="24"/>
          <w:szCs w:val="24"/>
        </w:rPr>
        <w:t>solid waste is generated, not produced</w:t>
      </w:r>
      <w:r w:rsidRPr="00CE1E7E">
        <w:rPr>
          <w:rFonts w:ascii="Arial" w:eastAsiaTheme="minorHAnsi" w:hAnsi="Arial" w:cs="Arial"/>
          <w:color w:val="000000"/>
          <w:sz w:val="24"/>
          <w:szCs w:val="24"/>
        </w:rPr>
        <w:t xml:space="preserve">). Oleh karena itu dalam menentukan metode penanganan yang tepat, penentuan besarnya timbulan sampah sangat ditentukan oleh jumlah pelaku dan jenis dan kegiatannya. </w:t>
      </w:r>
    </w:p>
    <w:p w:rsidR="001009DA" w:rsidRPr="00CE1E7E" w:rsidRDefault="001009DA" w:rsidP="00A040E7">
      <w:pPr>
        <w:pStyle w:val="ListParagraph"/>
        <w:widowControl/>
        <w:numPr>
          <w:ilvl w:val="0"/>
          <w:numId w:val="16"/>
        </w:numPr>
        <w:adjustRightInd w:val="0"/>
        <w:spacing w:line="480" w:lineRule="auto"/>
        <w:ind w:left="567"/>
        <w:rPr>
          <w:rFonts w:ascii="Arial" w:eastAsiaTheme="minorHAnsi" w:hAnsi="Arial" w:cs="Arial"/>
          <w:color w:val="000000"/>
          <w:sz w:val="24"/>
          <w:szCs w:val="24"/>
        </w:rPr>
      </w:pPr>
      <w:r w:rsidRPr="00CE1E7E">
        <w:rPr>
          <w:rFonts w:ascii="Arial" w:eastAsiaTheme="minorHAnsi" w:hAnsi="Arial" w:cs="Arial"/>
          <w:color w:val="000000"/>
          <w:sz w:val="24"/>
          <w:szCs w:val="24"/>
        </w:rPr>
        <w:t>Penanganan di tempat (</w:t>
      </w:r>
      <w:r w:rsidRPr="00CE1E7E">
        <w:rPr>
          <w:rFonts w:ascii="Arial" w:eastAsiaTheme="minorHAnsi" w:hAnsi="Arial" w:cs="Arial"/>
          <w:i/>
          <w:iCs/>
          <w:color w:val="000000"/>
          <w:sz w:val="24"/>
          <w:szCs w:val="24"/>
        </w:rPr>
        <w:t>on site handling</w:t>
      </w:r>
      <w:r w:rsidRPr="00CE1E7E">
        <w:rPr>
          <w:rFonts w:ascii="Arial" w:eastAsiaTheme="minorHAnsi" w:hAnsi="Arial" w:cs="Arial"/>
          <w:color w:val="000000"/>
          <w:sz w:val="24"/>
          <w:szCs w:val="24"/>
        </w:rPr>
        <w:t xml:space="preserve">) </w:t>
      </w:r>
    </w:p>
    <w:p w:rsidR="002E304A" w:rsidRPr="00CE1E7E" w:rsidRDefault="001009DA" w:rsidP="00A040E7">
      <w:pPr>
        <w:pStyle w:val="Default"/>
        <w:spacing w:line="480" w:lineRule="auto"/>
        <w:ind w:left="567"/>
        <w:jc w:val="both"/>
      </w:pPr>
      <w:r w:rsidRPr="00CE1E7E">
        <w:t>Penanganan sampah pada sumbernya adalah semua perlakuan terhadap sampah yang dilakukan sebelum sampah di tempatkan di</w:t>
      </w:r>
      <w:r w:rsidR="002E304A" w:rsidRPr="00CE1E7E">
        <w:rPr>
          <w:lang w:val="id-ID"/>
        </w:rPr>
        <w:t xml:space="preserve"> </w:t>
      </w:r>
      <w:r w:rsidR="002E304A" w:rsidRPr="00CE1E7E">
        <w:t xml:space="preserve">tempat pembuangan. Kegiatan ini bertolak dari kondisi di mana suatu material yang sudah dibuang atau tidak dibutuhkan, seringkali masih memiliki nilai ekonomis. Penanganan sampah ditempat, dapat memberikan pengaruh yang signifikan terhadap penanganan sampah pada tahap selanjutnya. </w:t>
      </w:r>
    </w:p>
    <w:p w:rsidR="00A040E7" w:rsidRPr="00CE1E7E" w:rsidRDefault="002E304A" w:rsidP="00A040E7">
      <w:pPr>
        <w:widowControl/>
        <w:adjustRightInd w:val="0"/>
        <w:spacing w:line="480" w:lineRule="auto"/>
        <w:ind w:left="567"/>
        <w:jc w:val="both"/>
        <w:rPr>
          <w:rFonts w:ascii="Arial" w:eastAsiaTheme="minorHAnsi" w:hAnsi="Arial" w:cs="Arial"/>
          <w:color w:val="000000"/>
          <w:sz w:val="24"/>
          <w:szCs w:val="24"/>
          <w:lang w:val="id-ID"/>
        </w:rPr>
      </w:pPr>
      <w:r w:rsidRPr="00CE1E7E">
        <w:rPr>
          <w:rFonts w:ascii="Arial" w:eastAsiaTheme="minorHAnsi" w:hAnsi="Arial" w:cs="Arial"/>
          <w:color w:val="000000"/>
          <w:sz w:val="24"/>
          <w:szCs w:val="24"/>
        </w:rPr>
        <w:t>Kegiatan pada tahap ini bervariasi menurut jenis sampahnya meliputi pemilahan (</w:t>
      </w:r>
      <w:r w:rsidR="001F24DF" w:rsidRPr="00CE1E7E">
        <w:rPr>
          <w:rFonts w:ascii="Arial" w:eastAsiaTheme="minorHAnsi" w:hAnsi="Arial" w:cs="Arial"/>
          <w:i/>
          <w:color w:val="000000"/>
          <w:sz w:val="24"/>
          <w:szCs w:val="24"/>
        </w:rPr>
        <w:t>s</w:t>
      </w:r>
      <w:r w:rsidRPr="00CE1E7E">
        <w:rPr>
          <w:rFonts w:ascii="Arial" w:eastAsiaTheme="minorHAnsi" w:hAnsi="Arial" w:cs="Arial"/>
          <w:i/>
          <w:color w:val="000000"/>
          <w:sz w:val="24"/>
          <w:szCs w:val="24"/>
        </w:rPr>
        <w:t>orting)</w:t>
      </w:r>
      <w:r w:rsidRPr="00CE1E7E">
        <w:rPr>
          <w:rFonts w:ascii="Arial" w:eastAsiaTheme="minorHAnsi" w:hAnsi="Arial" w:cs="Arial"/>
          <w:color w:val="000000"/>
          <w:sz w:val="24"/>
          <w:szCs w:val="24"/>
        </w:rPr>
        <w:t>, pemanfaatan kembali (</w:t>
      </w:r>
      <w:r w:rsidRPr="00CE1E7E">
        <w:rPr>
          <w:rFonts w:ascii="Arial" w:eastAsiaTheme="minorHAnsi" w:hAnsi="Arial" w:cs="Arial"/>
          <w:i/>
          <w:iCs/>
          <w:color w:val="000000"/>
          <w:sz w:val="24"/>
          <w:szCs w:val="24"/>
        </w:rPr>
        <w:t>reuse</w:t>
      </w:r>
      <w:r w:rsidRPr="00CE1E7E">
        <w:rPr>
          <w:rFonts w:ascii="Arial" w:eastAsiaTheme="minorHAnsi" w:hAnsi="Arial" w:cs="Arial"/>
          <w:color w:val="000000"/>
          <w:sz w:val="24"/>
          <w:szCs w:val="24"/>
        </w:rPr>
        <w:t>) dan daur ulang (</w:t>
      </w:r>
      <w:r w:rsidRPr="00CE1E7E">
        <w:rPr>
          <w:rFonts w:ascii="Arial" w:eastAsiaTheme="minorHAnsi" w:hAnsi="Arial" w:cs="Arial"/>
          <w:i/>
          <w:iCs/>
          <w:color w:val="000000"/>
          <w:sz w:val="24"/>
          <w:szCs w:val="24"/>
        </w:rPr>
        <w:t>recycle</w:t>
      </w:r>
      <w:r w:rsidRPr="00CE1E7E">
        <w:rPr>
          <w:rFonts w:ascii="Arial" w:eastAsiaTheme="minorHAnsi" w:hAnsi="Arial" w:cs="Arial"/>
          <w:color w:val="000000"/>
          <w:sz w:val="24"/>
          <w:szCs w:val="24"/>
        </w:rPr>
        <w:t>). Tujuan utama dan kegiatan di tahap ini adalah untuk mereduksi besarnya timbulan sampah (</w:t>
      </w:r>
      <w:r w:rsidRPr="00CE1E7E">
        <w:rPr>
          <w:rFonts w:ascii="Arial" w:eastAsiaTheme="minorHAnsi" w:hAnsi="Arial" w:cs="Arial"/>
          <w:i/>
          <w:iCs/>
          <w:color w:val="000000"/>
          <w:sz w:val="24"/>
          <w:szCs w:val="24"/>
        </w:rPr>
        <w:t>reduce</w:t>
      </w:r>
      <w:r w:rsidR="00044576" w:rsidRPr="00CE1E7E">
        <w:rPr>
          <w:rFonts w:ascii="Arial" w:eastAsiaTheme="minorHAnsi" w:hAnsi="Arial" w:cs="Arial"/>
          <w:color w:val="000000"/>
          <w:sz w:val="24"/>
          <w:szCs w:val="24"/>
        </w:rPr>
        <w:t>)</w:t>
      </w:r>
      <w:r w:rsidR="00044576" w:rsidRPr="00CE1E7E">
        <w:rPr>
          <w:rFonts w:ascii="Arial" w:eastAsiaTheme="minorHAnsi" w:hAnsi="Arial" w:cs="Arial"/>
          <w:color w:val="000000"/>
          <w:sz w:val="24"/>
          <w:szCs w:val="24"/>
          <w:lang w:val="id-ID"/>
        </w:rPr>
        <w:t>.</w:t>
      </w:r>
    </w:p>
    <w:p w:rsidR="002E304A" w:rsidRPr="00CE1E7E" w:rsidRDefault="002E304A" w:rsidP="00A040E7">
      <w:pPr>
        <w:pStyle w:val="ListParagraph"/>
        <w:widowControl/>
        <w:numPr>
          <w:ilvl w:val="0"/>
          <w:numId w:val="16"/>
        </w:numPr>
        <w:adjustRightInd w:val="0"/>
        <w:spacing w:line="480" w:lineRule="auto"/>
        <w:ind w:left="567"/>
        <w:rPr>
          <w:rFonts w:ascii="Arial" w:eastAsiaTheme="minorHAnsi" w:hAnsi="Arial" w:cs="Arial"/>
          <w:color w:val="000000"/>
          <w:sz w:val="24"/>
          <w:szCs w:val="24"/>
        </w:rPr>
      </w:pPr>
      <w:r w:rsidRPr="00CE1E7E">
        <w:rPr>
          <w:rFonts w:ascii="Arial" w:eastAsiaTheme="minorHAnsi" w:hAnsi="Arial" w:cs="Arial"/>
          <w:color w:val="000000"/>
          <w:sz w:val="24"/>
          <w:szCs w:val="24"/>
        </w:rPr>
        <w:t>Pengumpulan (</w:t>
      </w:r>
      <w:r w:rsidRPr="00CE1E7E">
        <w:rPr>
          <w:rFonts w:ascii="Arial" w:eastAsiaTheme="minorHAnsi" w:hAnsi="Arial" w:cs="Arial"/>
          <w:i/>
          <w:iCs/>
          <w:color w:val="000000"/>
          <w:sz w:val="24"/>
          <w:szCs w:val="24"/>
        </w:rPr>
        <w:t>collecting</w:t>
      </w:r>
      <w:r w:rsidRPr="00CE1E7E">
        <w:rPr>
          <w:rFonts w:ascii="Arial" w:eastAsiaTheme="minorHAnsi" w:hAnsi="Arial" w:cs="Arial"/>
          <w:color w:val="000000"/>
          <w:sz w:val="24"/>
          <w:szCs w:val="24"/>
        </w:rPr>
        <w:t xml:space="preserve">) </w:t>
      </w:r>
    </w:p>
    <w:p w:rsidR="001623C4" w:rsidRPr="00CE1E7E" w:rsidRDefault="002E304A" w:rsidP="00A040E7">
      <w:pPr>
        <w:widowControl/>
        <w:adjustRightInd w:val="0"/>
        <w:spacing w:line="480" w:lineRule="auto"/>
        <w:ind w:left="567"/>
        <w:jc w:val="both"/>
        <w:rPr>
          <w:rFonts w:ascii="Arial" w:eastAsiaTheme="minorHAnsi" w:hAnsi="Arial" w:cs="Arial"/>
          <w:color w:val="000000"/>
          <w:sz w:val="24"/>
          <w:szCs w:val="24"/>
        </w:rPr>
      </w:pPr>
      <w:r w:rsidRPr="00CE1E7E">
        <w:rPr>
          <w:rFonts w:ascii="Arial" w:eastAsiaTheme="minorHAnsi" w:hAnsi="Arial" w:cs="Arial"/>
          <w:color w:val="000000"/>
          <w:sz w:val="24"/>
          <w:szCs w:val="24"/>
        </w:rPr>
        <w:t>Adalah kegiatan pengumpulan sampah dan sumb</w:t>
      </w:r>
      <w:r w:rsidR="005F45A0" w:rsidRPr="00CE1E7E">
        <w:rPr>
          <w:rFonts w:ascii="Arial" w:eastAsiaTheme="minorHAnsi" w:hAnsi="Arial" w:cs="Arial"/>
          <w:color w:val="000000"/>
          <w:sz w:val="24"/>
          <w:szCs w:val="24"/>
        </w:rPr>
        <w:t>ernya menuju ke lokasi TPS. Umu</w:t>
      </w:r>
      <w:r w:rsidRPr="00CE1E7E">
        <w:rPr>
          <w:rFonts w:ascii="Arial" w:eastAsiaTheme="minorHAnsi" w:hAnsi="Arial" w:cs="Arial"/>
          <w:color w:val="000000"/>
          <w:sz w:val="24"/>
          <w:szCs w:val="24"/>
        </w:rPr>
        <w:t>m</w:t>
      </w:r>
      <w:r w:rsidR="005F45A0" w:rsidRPr="00CE1E7E">
        <w:rPr>
          <w:rFonts w:ascii="Arial" w:eastAsiaTheme="minorHAnsi" w:hAnsi="Arial" w:cs="Arial"/>
          <w:color w:val="000000"/>
          <w:sz w:val="24"/>
          <w:szCs w:val="24"/>
          <w:lang w:val="id-ID"/>
        </w:rPr>
        <w:t>n</w:t>
      </w:r>
      <w:r w:rsidRPr="00CE1E7E">
        <w:rPr>
          <w:rFonts w:ascii="Arial" w:eastAsiaTheme="minorHAnsi" w:hAnsi="Arial" w:cs="Arial"/>
          <w:color w:val="000000"/>
          <w:sz w:val="24"/>
          <w:szCs w:val="24"/>
        </w:rPr>
        <w:t>ya dilakukan dengan menggunakan gerobak dorong dan rumah-rumah menuju ke lokasi TPS.</w:t>
      </w:r>
    </w:p>
    <w:p w:rsidR="00A040E7" w:rsidRPr="00CE1E7E" w:rsidRDefault="001623C4" w:rsidP="001623C4">
      <w:pPr>
        <w:rPr>
          <w:rFonts w:ascii="Arial" w:eastAsiaTheme="minorHAnsi" w:hAnsi="Arial" w:cs="Arial"/>
          <w:color w:val="000000"/>
          <w:sz w:val="24"/>
          <w:szCs w:val="24"/>
          <w:lang w:val="id-ID"/>
        </w:rPr>
      </w:pPr>
      <w:r w:rsidRPr="00CE1E7E">
        <w:rPr>
          <w:rFonts w:ascii="Arial" w:eastAsiaTheme="minorHAnsi" w:hAnsi="Arial" w:cs="Arial"/>
          <w:color w:val="000000"/>
          <w:sz w:val="24"/>
          <w:szCs w:val="24"/>
        </w:rPr>
        <w:br w:type="page"/>
      </w:r>
    </w:p>
    <w:p w:rsidR="002E304A" w:rsidRPr="00CE1E7E" w:rsidRDefault="002E304A" w:rsidP="00A040E7">
      <w:pPr>
        <w:pStyle w:val="ListParagraph"/>
        <w:widowControl/>
        <w:numPr>
          <w:ilvl w:val="0"/>
          <w:numId w:val="16"/>
        </w:numPr>
        <w:adjustRightInd w:val="0"/>
        <w:spacing w:line="480" w:lineRule="auto"/>
        <w:ind w:left="567"/>
        <w:rPr>
          <w:rFonts w:ascii="Arial" w:eastAsiaTheme="minorHAnsi" w:hAnsi="Arial" w:cs="Arial"/>
          <w:color w:val="000000"/>
          <w:sz w:val="24"/>
          <w:szCs w:val="24"/>
        </w:rPr>
      </w:pPr>
      <w:r w:rsidRPr="00CE1E7E">
        <w:rPr>
          <w:rFonts w:ascii="Arial" w:eastAsiaTheme="minorHAnsi" w:hAnsi="Arial" w:cs="Arial"/>
          <w:color w:val="000000"/>
          <w:sz w:val="24"/>
          <w:szCs w:val="24"/>
        </w:rPr>
        <w:t>Pengangkutan (</w:t>
      </w:r>
      <w:r w:rsidRPr="00CE1E7E">
        <w:rPr>
          <w:rFonts w:ascii="Arial" w:eastAsiaTheme="minorHAnsi" w:hAnsi="Arial" w:cs="Arial"/>
          <w:i/>
          <w:iCs/>
          <w:color w:val="000000"/>
          <w:sz w:val="24"/>
          <w:szCs w:val="24"/>
        </w:rPr>
        <w:t>transfer and transport</w:t>
      </w:r>
      <w:r w:rsidRPr="00CE1E7E">
        <w:rPr>
          <w:rFonts w:ascii="Arial" w:eastAsiaTheme="minorHAnsi" w:hAnsi="Arial" w:cs="Arial"/>
          <w:color w:val="000000"/>
          <w:sz w:val="24"/>
          <w:szCs w:val="24"/>
        </w:rPr>
        <w:t xml:space="preserve">) </w:t>
      </w:r>
    </w:p>
    <w:p w:rsidR="002E304A" w:rsidRPr="00CE1E7E" w:rsidRDefault="002E304A" w:rsidP="00A040E7">
      <w:pPr>
        <w:widowControl/>
        <w:adjustRightInd w:val="0"/>
        <w:spacing w:line="480" w:lineRule="auto"/>
        <w:ind w:left="567"/>
        <w:jc w:val="both"/>
        <w:rPr>
          <w:rFonts w:ascii="Arial" w:eastAsiaTheme="minorHAnsi" w:hAnsi="Arial" w:cs="Arial"/>
          <w:color w:val="000000"/>
          <w:sz w:val="24"/>
          <w:szCs w:val="24"/>
        </w:rPr>
      </w:pPr>
      <w:r w:rsidRPr="00CE1E7E">
        <w:rPr>
          <w:rFonts w:ascii="Arial" w:eastAsiaTheme="minorHAnsi" w:hAnsi="Arial" w:cs="Arial"/>
          <w:color w:val="000000"/>
          <w:sz w:val="24"/>
          <w:szCs w:val="24"/>
        </w:rPr>
        <w:t xml:space="preserve">Adalah kegiatan pemindahan sampah dan TPS menuju lokasi pembuangan pengolahan sampah atau lokasi pembuangan akhir. </w:t>
      </w:r>
    </w:p>
    <w:p w:rsidR="002E304A" w:rsidRPr="00CE1E7E" w:rsidRDefault="002E304A" w:rsidP="00A040E7">
      <w:pPr>
        <w:pStyle w:val="ListParagraph"/>
        <w:widowControl/>
        <w:numPr>
          <w:ilvl w:val="0"/>
          <w:numId w:val="16"/>
        </w:numPr>
        <w:adjustRightInd w:val="0"/>
        <w:spacing w:line="480" w:lineRule="auto"/>
        <w:ind w:left="567"/>
        <w:rPr>
          <w:rFonts w:ascii="Arial" w:eastAsiaTheme="minorHAnsi" w:hAnsi="Arial" w:cs="Arial"/>
          <w:color w:val="000000"/>
          <w:sz w:val="24"/>
          <w:szCs w:val="24"/>
        </w:rPr>
      </w:pPr>
      <w:r w:rsidRPr="00CE1E7E">
        <w:rPr>
          <w:rFonts w:ascii="Arial" w:eastAsiaTheme="minorHAnsi" w:hAnsi="Arial" w:cs="Arial"/>
          <w:color w:val="000000"/>
          <w:sz w:val="24"/>
          <w:szCs w:val="24"/>
        </w:rPr>
        <w:t>Pengolahan (</w:t>
      </w:r>
      <w:r w:rsidRPr="00CE1E7E">
        <w:rPr>
          <w:rFonts w:ascii="Arial" w:eastAsiaTheme="minorHAnsi" w:hAnsi="Arial" w:cs="Arial"/>
          <w:i/>
          <w:iCs/>
          <w:color w:val="000000"/>
          <w:sz w:val="24"/>
          <w:szCs w:val="24"/>
        </w:rPr>
        <w:t>treatment</w:t>
      </w:r>
      <w:r w:rsidRPr="00CE1E7E">
        <w:rPr>
          <w:rFonts w:ascii="Arial" w:eastAsiaTheme="minorHAnsi" w:hAnsi="Arial" w:cs="Arial"/>
          <w:color w:val="000000"/>
          <w:sz w:val="24"/>
          <w:szCs w:val="24"/>
        </w:rPr>
        <w:t xml:space="preserve">) </w:t>
      </w:r>
    </w:p>
    <w:p w:rsidR="002E304A" w:rsidRPr="00CE1E7E" w:rsidRDefault="002E304A" w:rsidP="00A040E7">
      <w:pPr>
        <w:widowControl/>
        <w:adjustRightInd w:val="0"/>
        <w:spacing w:line="480" w:lineRule="auto"/>
        <w:ind w:left="567"/>
        <w:jc w:val="both"/>
        <w:rPr>
          <w:rFonts w:ascii="Arial" w:eastAsiaTheme="minorHAnsi" w:hAnsi="Arial" w:cs="Arial"/>
          <w:color w:val="000000"/>
          <w:sz w:val="24"/>
          <w:szCs w:val="24"/>
        </w:rPr>
      </w:pPr>
      <w:r w:rsidRPr="00CE1E7E">
        <w:rPr>
          <w:rFonts w:ascii="Arial" w:eastAsiaTheme="minorHAnsi" w:hAnsi="Arial" w:cs="Arial"/>
          <w:color w:val="000000"/>
          <w:sz w:val="24"/>
          <w:szCs w:val="24"/>
        </w:rPr>
        <w:t xml:space="preserve">Bergantung dari jenis dan komposisinya, sampah dapat diolah. Berbagai alternatif yang tersedia dalam pengolahan sampah, di antaranya adalah : </w:t>
      </w:r>
    </w:p>
    <w:p w:rsidR="00991FF1" w:rsidRPr="00CE1E7E" w:rsidRDefault="002E304A" w:rsidP="00A040E7">
      <w:pPr>
        <w:pStyle w:val="ListParagraph"/>
        <w:widowControl/>
        <w:numPr>
          <w:ilvl w:val="0"/>
          <w:numId w:val="17"/>
        </w:numPr>
        <w:adjustRightInd w:val="0"/>
        <w:spacing w:line="480" w:lineRule="auto"/>
        <w:rPr>
          <w:rFonts w:ascii="Arial" w:eastAsiaTheme="minorHAnsi" w:hAnsi="Arial" w:cs="Arial"/>
          <w:color w:val="000000"/>
          <w:sz w:val="24"/>
          <w:szCs w:val="24"/>
        </w:rPr>
      </w:pPr>
      <w:r w:rsidRPr="00CE1E7E">
        <w:rPr>
          <w:rFonts w:ascii="Arial" w:eastAsiaTheme="minorHAnsi" w:hAnsi="Arial" w:cs="Arial"/>
          <w:color w:val="000000"/>
          <w:sz w:val="24"/>
          <w:szCs w:val="24"/>
        </w:rPr>
        <w:t>Transformasi fisik, meliputi pemisahan komponen sampah (</w:t>
      </w:r>
      <w:r w:rsidR="001F24DF" w:rsidRPr="00CE1E7E">
        <w:rPr>
          <w:rFonts w:ascii="Arial" w:eastAsiaTheme="minorHAnsi" w:hAnsi="Arial" w:cs="Arial"/>
          <w:i/>
          <w:iCs/>
          <w:color w:val="000000"/>
          <w:sz w:val="24"/>
          <w:szCs w:val="24"/>
        </w:rPr>
        <w:t>s</w:t>
      </w:r>
      <w:r w:rsidRPr="00CE1E7E">
        <w:rPr>
          <w:rFonts w:ascii="Arial" w:eastAsiaTheme="minorHAnsi" w:hAnsi="Arial" w:cs="Arial"/>
          <w:i/>
          <w:iCs/>
          <w:color w:val="000000"/>
          <w:sz w:val="24"/>
          <w:szCs w:val="24"/>
        </w:rPr>
        <w:t>orting</w:t>
      </w:r>
      <w:r w:rsidRPr="00CE1E7E">
        <w:rPr>
          <w:rFonts w:ascii="Arial" w:eastAsiaTheme="minorHAnsi" w:hAnsi="Arial" w:cs="Arial"/>
          <w:color w:val="000000"/>
          <w:sz w:val="24"/>
          <w:szCs w:val="24"/>
        </w:rPr>
        <w:t>) dan pemadatan (</w:t>
      </w:r>
      <w:r w:rsidRPr="00CE1E7E">
        <w:rPr>
          <w:rFonts w:ascii="Arial" w:eastAsiaTheme="minorHAnsi" w:hAnsi="Arial" w:cs="Arial"/>
          <w:i/>
          <w:iCs/>
          <w:color w:val="000000"/>
          <w:sz w:val="24"/>
          <w:szCs w:val="24"/>
        </w:rPr>
        <w:t>compacting</w:t>
      </w:r>
      <w:r w:rsidRPr="00CE1E7E">
        <w:rPr>
          <w:rFonts w:ascii="Arial" w:eastAsiaTheme="minorHAnsi" w:hAnsi="Arial" w:cs="Arial"/>
          <w:color w:val="000000"/>
          <w:sz w:val="24"/>
          <w:szCs w:val="24"/>
        </w:rPr>
        <w:t xml:space="preserve">), yang tujuannya adalah mempermudah penyimpanan dan pengangkutan. </w:t>
      </w:r>
    </w:p>
    <w:p w:rsidR="00991FF1" w:rsidRPr="00CE1E7E" w:rsidRDefault="002E304A" w:rsidP="00A040E7">
      <w:pPr>
        <w:pStyle w:val="ListParagraph"/>
        <w:widowControl/>
        <w:numPr>
          <w:ilvl w:val="0"/>
          <w:numId w:val="17"/>
        </w:numPr>
        <w:adjustRightInd w:val="0"/>
        <w:spacing w:line="480" w:lineRule="auto"/>
        <w:rPr>
          <w:rFonts w:ascii="Arial" w:eastAsiaTheme="minorHAnsi" w:hAnsi="Arial" w:cs="Arial"/>
          <w:color w:val="000000"/>
          <w:sz w:val="24"/>
          <w:szCs w:val="24"/>
        </w:rPr>
      </w:pPr>
      <w:r w:rsidRPr="00CE1E7E">
        <w:rPr>
          <w:rFonts w:ascii="Arial" w:eastAsiaTheme="minorHAnsi" w:hAnsi="Arial" w:cs="Arial"/>
          <w:color w:val="000000"/>
          <w:sz w:val="24"/>
          <w:szCs w:val="24"/>
        </w:rPr>
        <w:t>Pembakaran (</w:t>
      </w:r>
      <w:r w:rsidRPr="00CE1E7E">
        <w:rPr>
          <w:rFonts w:ascii="Arial" w:eastAsiaTheme="minorHAnsi" w:hAnsi="Arial" w:cs="Arial"/>
          <w:i/>
          <w:iCs/>
          <w:color w:val="000000"/>
          <w:sz w:val="24"/>
          <w:szCs w:val="24"/>
        </w:rPr>
        <w:t>incinerate</w:t>
      </w:r>
      <w:r w:rsidRPr="00CE1E7E">
        <w:rPr>
          <w:rFonts w:ascii="Arial" w:eastAsiaTheme="minorHAnsi" w:hAnsi="Arial" w:cs="Arial"/>
          <w:color w:val="000000"/>
          <w:sz w:val="24"/>
          <w:szCs w:val="24"/>
        </w:rPr>
        <w:t xml:space="preserve">), merupakan teknik pengolahan sampah yang dapat mengubah sampah menjadi bentuk gas, sehingga volumenya dapat berkurang hingga 90-95%. Meski merupakan teknik yang efektif, tetapi bukan merupakan teknik yang dianjurkan. Hal ini disebabkan karena teknik tersebut sangat berpotensi untuk menimbulkan pencemaran udara. </w:t>
      </w:r>
    </w:p>
    <w:p w:rsidR="00991FF1" w:rsidRPr="00CE1E7E" w:rsidRDefault="002E304A" w:rsidP="00A040E7">
      <w:pPr>
        <w:pStyle w:val="ListParagraph"/>
        <w:widowControl/>
        <w:numPr>
          <w:ilvl w:val="0"/>
          <w:numId w:val="17"/>
        </w:numPr>
        <w:adjustRightInd w:val="0"/>
        <w:spacing w:line="480" w:lineRule="auto"/>
        <w:rPr>
          <w:rFonts w:ascii="Arial" w:eastAsiaTheme="minorHAnsi" w:hAnsi="Arial" w:cs="Arial"/>
          <w:color w:val="000000"/>
          <w:sz w:val="24"/>
          <w:szCs w:val="24"/>
        </w:rPr>
      </w:pPr>
      <w:r w:rsidRPr="00CE1E7E">
        <w:rPr>
          <w:rFonts w:ascii="Arial" w:eastAsiaTheme="minorHAnsi" w:hAnsi="Arial" w:cs="Arial"/>
          <w:color w:val="000000"/>
          <w:sz w:val="24"/>
          <w:szCs w:val="24"/>
        </w:rPr>
        <w:t>Pembuatan kompos (</w:t>
      </w:r>
      <w:r w:rsidRPr="00CE1E7E">
        <w:rPr>
          <w:rFonts w:ascii="Arial" w:eastAsiaTheme="minorHAnsi" w:hAnsi="Arial" w:cs="Arial"/>
          <w:i/>
          <w:iCs/>
          <w:color w:val="000000"/>
          <w:sz w:val="24"/>
          <w:szCs w:val="24"/>
        </w:rPr>
        <w:t>composting</w:t>
      </w:r>
      <w:r w:rsidRPr="00CE1E7E">
        <w:rPr>
          <w:rFonts w:ascii="Arial" w:eastAsiaTheme="minorHAnsi" w:hAnsi="Arial" w:cs="Arial"/>
          <w:color w:val="000000"/>
          <w:sz w:val="24"/>
          <w:szCs w:val="24"/>
        </w:rPr>
        <w:t>),</w:t>
      </w:r>
      <w:r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rPr>
        <w:t>Kompos adalah pupuk alami (organik) yang terbuat dari bahan–bahan hijauan dan bahan organik lain yang sengaja ditambahkan untuk mempercepat proses pembusukan, misalnya kotoran ternak atau bila dipandang perlu, bisa ditambahkan pupuk buatan pabrik, seperti urea (Wied, 2004). Berbeda dengan proses pengolahan sampah yang lainnya, maka pada proses pembuatan kompos baik bahan baku, tempat pembuatan maupun cara pembuatan dapat dilakukan oleh siapapun dan dimanapun.</w:t>
      </w:r>
    </w:p>
    <w:p w:rsidR="00991FF1" w:rsidRPr="00CE1E7E" w:rsidRDefault="00991FF1" w:rsidP="00A040E7">
      <w:pPr>
        <w:pStyle w:val="ListParagraph"/>
        <w:widowControl/>
        <w:numPr>
          <w:ilvl w:val="0"/>
          <w:numId w:val="17"/>
        </w:numPr>
        <w:adjustRightInd w:val="0"/>
        <w:spacing w:line="480" w:lineRule="auto"/>
        <w:rPr>
          <w:rFonts w:ascii="Arial" w:eastAsiaTheme="minorHAnsi" w:hAnsi="Arial" w:cs="Arial"/>
          <w:color w:val="000000"/>
          <w:sz w:val="24"/>
          <w:szCs w:val="24"/>
        </w:rPr>
      </w:pPr>
      <w:r w:rsidRPr="00CE1E7E">
        <w:rPr>
          <w:rFonts w:ascii="Arial" w:eastAsiaTheme="minorHAnsi" w:hAnsi="Arial" w:cs="Arial"/>
          <w:i/>
          <w:color w:val="000000"/>
          <w:sz w:val="24"/>
          <w:szCs w:val="24"/>
        </w:rPr>
        <w:t>Energy recovery</w:t>
      </w:r>
      <w:r w:rsidRPr="00CE1E7E">
        <w:rPr>
          <w:rFonts w:ascii="Arial" w:eastAsiaTheme="minorHAnsi" w:hAnsi="Arial" w:cs="Arial"/>
          <w:color w:val="000000"/>
          <w:sz w:val="24"/>
          <w:szCs w:val="24"/>
        </w:rPr>
        <w:t>, yaitu tran</w:t>
      </w:r>
      <w:r w:rsidR="005F45A0" w:rsidRPr="00CE1E7E">
        <w:rPr>
          <w:rFonts w:ascii="Arial" w:eastAsiaTheme="minorHAnsi" w:hAnsi="Arial" w:cs="Arial"/>
          <w:color w:val="000000"/>
          <w:sz w:val="24"/>
          <w:szCs w:val="24"/>
          <w:lang w:val="id-ID"/>
        </w:rPr>
        <w:t>s</w:t>
      </w:r>
      <w:r w:rsidRPr="00CE1E7E">
        <w:rPr>
          <w:rFonts w:ascii="Arial" w:eastAsiaTheme="minorHAnsi" w:hAnsi="Arial" w:cs="Arial"/>
          <w:color w:val="000000"/>
          <w:sz w:val="24"/>
          <w:szCs w:val="24"/>
        </w:rPr>
        <w:t xml:space="preserve">formasi sampah menjadi energi, baik energi panas maupun energi listrik. Metode ini telah banyak dikembangkan di Negara-negara maju yaitu pada instalasi yang cukup besar dengan kapasitas ± 300 ton/hari dapat dilengkapi dengan pembangkit listrik sehingga energi listrik (± 96.000 MWH/tahun) yang dihasilkan dapat dimanfaatkan untuk menekan biaya proses pengelolaan. </w:t>
      </w:r>
    </w:p>
    <w:p w:rsidR="00991FF1" w:rsidRPr="00CE1E7E" w:rsidRDefault="00582F41" w:rsidP="00A040E7">
      <w:pPr>
        <w:pStyle w:val="ListParagraph"/>
        <w:widowControl/>
        <w:numPr>
          <w:ilvl w:val="0"/>
          <w:numId w:val="16"/>
        </w:numPr>
        <w:adjustRightInd w:val="0"/>
        <w:spacing w:line="480" w:lineRule="auto"/>
        <w:ind w:left="567"/>
        <w:rPr>
          <w:rFonts w:ascii="Arial" w:eastAsiaTheme="minorHAnsi" w:hAnsi="Arial" w:cs="Arial"/>
          <w:color w:val="000000"/>
          <w:sz w:val="24"/>
          <w:szCs w:val="24"/>
        </w:rPr>
      </w:pPr>
      <w:r w:rsidRPr="00CE1E7E">
        <w:rPr>
          <w:rFonts w:ascii="Arial" w:eastAsiaTheme="minorHAnsi" w:hAnsi="Arial" w:cs="Arial"/>
          <w:color w:val="000000"/>
          <w:sz w:val="24"/>
          <w:szCs w:val="24"/>
        </w:rPr>
        <w:t xml:space="preserve">Pembuangan </w:t>
      </w:r>
      <w:r w:rsidRPr="00CE1E7E">
        <w:rPr>
          <w:rFonts w:ascii="Arial" w:eastAsiaTheme="minorHAnsi" w:hAnsi="Arial" w:cs="Arial"/>
          <w:color w:val="000000"/>
          <w:sz w:val="24"/>
          <w:szCs w:val="24"/>
          <w:lang w:val="id-ID"/>
        </w:rPr>
        <w:t>A</w:t>
      </w:r>
      <w:r w:rsidR="00991FF1" w:rsidRPr="00CE1E7E">
        <w:rPr>
          <w:rFonts w:ascii="Arial" w:eastAsiaTheme="minorHAnsi" w:hAnsi="Arial" w:cs="Arial"/>
          <w:color w:val="000000"/>
          <w:sz w:val="24"/>
          <w:szCs w:val="24"/>
        </w:rPr>
        <w:t xml:space="preserve">khir </w:t>
      </w:r>
    </w:p>
    <w:p w:rsidR="006A1C2C" w:rsidRPr="00CE1E7E" w:rsidRDefault="00991FF1" w:rsidP="00A040E7">
      <w:pPr>
        <w:widowControl/>
        <w:adjustRightInd w:val="0"/>
        <w:spacing w:line="480" w:lineRule="auto"/>
        <w:ind w:left="567"/>
        <w:jc w:val="both"/>
        <w:rPr>
          <w:rFonts w:ascii="Arial" w:eastAsiaTheme="minorHAnsi" w:hAnsi="Arial" w:cs="Arial"/>
          <w:color w:val="000000"/>
          <w:sz w:val="24"/>
          <w:szCs w:val="24"/>
          <w:lang w:val="id-ID"/>
        </w:rPr>
      </w:pPr>
      <w:r w:rsidRPr="00CE1E7E">
        <w:rPr>
          <w:rFonts w:ascii="Arial" w:eastAsiaTheme="minorHAnsi" w:hAnsi="Arial" w:cs="Arial"/>
          <w:color w:val="000000"/>
          <w:sz w:val="24"/>
          <w:szCs w:val="24"/>
        </w:rPr>
        <w:t xml:space="preserve">Pada prinsipnya, pembuangan akhir sampah harus memenuhi syarat-syarat kesehatan dan kelestarian lingkungan. Teknik yang saat ini dilakukan adalah dengan </w:t>
      </w:r>
      <w:r w:rsidRPr="00CE1E7E">
        <w:rPr>
          <w:rFonts w:ascii="Arial" w:eastAsiaTheme="minorHAnsi" w:hAnsi="Arial" w:cs="Arial"/>
          <w:i/>
          <w:iCs/>
          <w:color w:val="000000"/>
          <w:sz w:val="24"/>
          <w:szCs w:val="24"/>
        </w:rPr>
        <w:t>open dumping</w:t>
      </w:r>
      <w:r w:rsidRPr="00CE1E7E">
        <w:rPr>
          <w:rFonts w:ascii="Arial" w:eastAsiaTheme="minorHAnsi" w:hAnsi="Arial" w:cs="Arial"/>
          <w:color w:val="000000"/>
          <w:sz w:val="24"/>
          <w:szCs w:val="24"/>
        </w:rPr>
        <w:t xml:space="preserve">, di mana sampah yang ada hanya di tempatkan di tempat tertentu, hingga kapasitasnya tidak lagi memenuhi. Teknik ini sangat berpotensi untuk menimbulkan gangguan terhadap lingkungan. Teknik yang direkomendasikan adalah dengan </w:t>
      </w:r>
      <w:r w:rsidRPr="00CE1E7E">
        <w:rPr>
          <w:rFonts w:ascii="Arial" w:eastAsiaTheme="minorHAnsi" w:hAnsi="Arial" w:cs="Arial"/>
          <w:i/>
          <w:iCs/>
          <w:color w:val="000000"/>
          <w:sz w:val="24"/>
          <w:szCs w:val="24"/>
        </w:rPr>
        <w:t>sanitary landfill</w:t>
      </w:r>
      <w:r w:rsidRPr="00CE1E7E">
        <w:rPr>
          <w:rFonts w:ascii="Arial" w:eastAsiaTheme="minorHAnsi" w:hAnsi="Arial" w:cs="Arial"/>
          <w:color w:val="000000"/>
          <w:sz w:val="24"/>
          <w:szCs w:val="24"/>
        </w:rPr>
        <w:t>. Di mana pada lokasi TPA dilakukan kegiatan-kegiatan tertentu untuk mengolah timbunan sampah.</w:t>
      </w:r>
      <w:r w:rsidR="00AF3CDD" w:rsidRPr="00CE1E7E">
        <w:rPr>
          <w:rFonts w:ascii="Arial" w:eastAsiaTheme="minorHAnsi" w:hAnsi="Arial" w:cs="Arial"/>
          <w:color w:val="000000"/>
          <w:sz w:val="24"/>
          <w:szCs w:val="24"/>
          <w:lang w:val="id-ID"/>
        </w:rPr>
        <w:t xml:space="preserve"> </w:t>
      </w:r>
      <w:r w:rsidR="00582F41" w:rsidRPr="00CE1E7E">
        <w:rPr>
          <w:rFonts w:ascii="Arial" w:hAnsi="Arial" w:cs="Arial"/>
          <w:sz w:val="24"/>
          <w:szCs w:val="24"/>
          <w:lang w:val="id-ID"/>
        </w:rPr>
        <w:t>(</w:t>
      </w:r>
      <w:r w:rsidR="00582F41" w:rsidRPr="00CE1E7E">
        <w:rPr>
          <w:rFonts w:ascii="Arial" w:eastAsia="Times New Roman" w:hAnsi="Arial" w:cs="Arial"/>
          <w:sz w:val="24"/>
          <w:szCs w:val="24"/>
        </w:rPr>
        <w:t>Indriani</w:t>
      </w:r>
      <w:r w:rsidR="007F355D" w:rsidRPr="00CE1E7E">
        <w:rPr>
          <w:rFonts w:ascii="Arial" w:eastAsia="Times New Roman" w:hAnsi="Arial" w:cs="Arial"/>
          <w:sz w:val="24"/>
          <w:szCs w:val="24"/>
          <w:lang w:val="id-ID"/>
        </w:rPr>
        <w:t>,</w:t>
      </w:r>
      <w:r w:rsidR="00582F41" w:rsidRPr="00CE1E7E">
        <w:rPr>
          <w:rFonts w:ascii="Arial" w:eastAsia="Times New Roman" w:hAnsi="Arial" w:cs="Arial"/>
          <w:sz w:val="24"/>
          <w:szCs w:val="24"/>
        </w:rPr>
        <w:t xml:space="preserve"> 2021).</w:t>
      </w:r>
    </w:p>
    <w:p w:rsidR="001623C4" w:rsidRPr="00CE1E7E" w:rsidRDefault="00837666" w:rsidP="00A040E7">
      <w:pPr>
        <w:widowControl/>
        <w:adjustRightInd w:val="0"/>
        <w:spacing w:line="480" w:lineRule="auto"/>
        <w:ind w:firstLine="567"/>
        <w:jc w:val="both"/>
        <w:rPr>
          <w:rFonts w:ascii="Arial" w:eastAsiaTheme="minorHAnsi" w:hAnsi="Arial" w:cs="Arial"/>
          <w:color w:val="000000"/>
          <w:sz w:val="24"/>
          <w:szCs w:val="24"/>
        </w:rPr>
      </w:pPr>
      <w:r w:rsidRPr="00CE1E7E">
        <w:rPr>
          <w:rFonts w:ascii="Arial" w:eastAsiaTheme="minorHAnsi" w:hAnsi="Arial" w:cs="Arial"/>
          <w:color w:val="000000"/>
          <w:sz w:val="24"/>
          <w:szCs w:val="24"/>
        </w:rPr>
        <w:t>Menurut</w:t>
      </w:r>
      <w:r w:rsidR="006A1C2C" w:rsidRPr="00CE1E7E">
        <w:rPr>
          <w:rFonts w:ascii="Arial" w:eastAsiaTheme="minorHAnsi" w:hAnsi="Arial" w:cs="Arial"/>
          <w:color w:val="000000"/>
          <w:sz w:val="24"/>
          <w:szCs w:val="24"/>
        </w:rPr>
        <w:t xml:space="preserve"> </w:t>
      </w:r>
      <w:r w:rsidR="007F355D" w:rsidRPr="00CE1E7E">
        <w:rPr>
          <w:rFonts w:ascii="Arial" w:eastAsiaTheme="minorHAnsi" w:hAnsi="Arial" w:cs="Arial"/>
          <w:color w:val="000000"/>
          <w:sz w:val="24"/>
          <w:szCs w:val="24"/>
          <w:lang w:val="id-ID"/>
        </w:rPr>
        <w:t xml:space="preserve"> </w:t>
      </w:r>
      <w:r w:rsidR="006A1C2C" w:rsidRPr="00CE1E7E">
        <w:rPr>
          <w:rFonts w:ascii="Arial" w:eastAsiaTheme="minorHAnsi" w:hAnsi="Arial" w:cs="Arial"/>
          <w:color w:val="000000"/>
          <w:sz w:val="24"/>
          <w:szCs w:val="24"/>
        </w:rPr>
        <w:t>Sejati (</w:t>
      </w:r>
      <w:r w:rsidR="007F355D" w:rsidRPr="00CE1E7E">
        <w:rPr>
          <w:rFonts w:ascii="Arial" w:eastAsiaTheme="minorHAnsi" w:hAnsi="Arial" w:cs="Arial"/>
          <w:color w:val="000000"/>
          <w:sz w:val="24"/>
          <w:szCs w:val="24"/>
        </w:rPr>
        <w:t>2009</w:t>
      </w:r>
      <w:r w:rsidR="006A1C2C" w:rsidRPr="00CE1E7E">
        <w:rPr>
          <w:rFonts w:ascii="Arial" w:eastAsiaTheme="minorHAnsi" w:hAnsi="Arial" w:cs="Arial"/>
          <w:color w:val="000000"/>
          <w:sz w:val="24"/>
          <w:szCs w:val="24"/>
        </w:rPr>
        <w:t xml:space="preserve">), </w:t>
      </w:r>
      <w:r w:rsidR="007F355D" w:rsidRPr="00CE1E7E">
        <w:rPr>
          <w:rFonts w:ascii="Arial" w:eastAsiaTheme="minorHAnsi" w:hAnsi="Arial" w:cs="Arial"/>
          <w:color w:val="000000"/>
          <w:sz w:val="24"/>
          <w:szCs w:val="24"/>
          <w:lang w:val="id-ID"/>
        </w:rPr>
        <w:t xml:space="preserve"> </w:t>
      </w:r>
      <w:r w:rsidR="006A1C2C" w:rsidRPr="00CE1E7E">
        <w:rPr>
          <w:rFonts w:ascii="Arial" w:eastAsiaTheme="minorHAnsi" w:hAnsi="Arial" w:cs="Arial"/>
          <w:color w:val="000000"/>
          <w:sz w:val="24"/>
          <w:szCs w:val="24"/>
        </w:rPr>
        <w:t>pengelolaan sampah adalah semua kegiatan yang dilakukan untuk menangani sampah sejak ditimbulkan sampai dengan pembuangan akhir. Secara umum, dalam pengelolaan sampah meliputi pengendalian timbulan sampah, pengumpulan sampah, transfer dan transport, pengolahan, dan pembuangan akhir, yang diuraikan sebagai berikut:</w:t>
      </w:r>
    </w:p>
    <w:p w:rsidR="00E50615" w:rsidRPr="00CE1E7E" w:rsidRDefault="006A1C2C" w:rsidP="00A040E7">
      <w:pPr>
        <w:pStyle w:val="ListParagraph"/>
        <w:widowControl/>
        <w:numPr>
          <w:ilvl w:val="1"/>
          <w:numId w:val="25"/>
        </w:numPr>
        <w:adjustRightInd w:val="0"/>
        <w:spacing w:line="480" w:lineRule="auto"/>
        <w:ind w:left="567"/>
        <w:rPr>
          <w:rFonts w:ascii="Arial" w:eastAsiaTheme="minorHAnsi" w:hAnsi="Arial" w:cs="Arial"/>
          <w:i/>
          <w:color w:val="000000"/>
          <w:sz w:val="24"/>
          <w:szCs w:val="24"/>
        </w:rPr>
      </w:pPr>
      <w:r w:rsidRPr="00CE1E7E">
        <w:rPr>
          <w:rFonts w:ascii="Arial" w:eastAsiaTheme="minorHAnsi" w:hAnsi="Arial" w:cs="Arial"/>
          <w:color w:val="000000"/>
          <w:sz w:val="24"/>
          <w:szCs w:val="24"/>
        </w:rPr>
        <w:t xml:space="preserve">Penimbulan sampah </w:t>
      </w:r>
      <w:r w:rsidRPr="00CE1E7E">
        <w:rPr>
          <w:rFonts w:ascii="Arial" w:eastAsiaTheme="minorHAnsi" w:hAnsi="Arial" w:cs="Arial"/>
          <w:i/>
          <w:color w:val="000000"/>
          <w:sz w:val="24"/>
          <w:szCs w:val="24"/>
        </w:rPr>
        <w:t>(solid waste generated)</w:t>
      </w:r>
    </w:p>
    <w:p w:rsidR="006A1C2C" w:rsidRPr="00CE1E7E" w:rsidRDefault="006A1C2C" w:rsidP="00A040E7">
      <w:pPr>
        <w:pStyle w:val="ListParagraph"/>
        <w:widowControl/>
        <w:adjustRightInd w:val="0"/>
        <w:spacing w:line="480" w:lineRule="auto"/>
        <w:ind w:left="567" w:firstLine="0"/>
        <w:rPr>
          <w:rFonts w:ascii="Arial" w:eastAsiaTheme="minorHAnsi" w:hAnsi="Arial" w:cs="Arial"/>
          <w:color w:val="000000"/>
          <w:sz w:val="24"/>
          <w:szCs w:val="24"/>
        </w:rPr>
      </w:pPr>
      <w:r w:rsidRPr="00CE1E7E">
        <w:rPr>
          <w:rFonts w:ascii="Arial" w:eastAsiaTheme="minorHAnsi" w:hAnsi="Arial" w:cs="Arial"/>
          <w:color w:val="000000"/>
          <w:sz w:val="24"/>
          <w:szCs w:val="24"/>
        </w:rPr>
        <w:t>Pada dasarnya sampah tidak diproduksi, tetapi ditimbulkan. Oleh</w:t>
      </w:r>
      <w:r w:rsidR="00E50615"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rPr>
        <w:t xml:space="preserve">karena itu dalam menentukan metode penanganan yang tepat, </w:t>
      </w:r>
      <w:r w:rsidR="00E50615"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rPr>
        <w:t xml:space="preserve">penentuan besarnya timbulan sampah sangat ditentukan oleh jumlah </w:t>
      </w:r>
    </w:p>
    <w:p w:rsidR="00E50615" w:rsidRPr="00CE1E7E" w:rsidRDefault="006A1C2C" w:rsidP="00A040E7">
      <w:pPr>
        <w:widowControl/>
        <w:adjustRightInd w:val="0"/>
        <w:spacing w:line="480" w:lineRule="auto"/>
        <w:ind w:left="567"/>
        <w:jc w:val="both"/>
        <w:rPr>
          <w:rFonts w:ascii="Arial" w:eastAsiaTheme="minorHAnsi" w:hAnsi="Arial" w:cs="Arial"/>
          <w:color w:val="000000"/>
          <w:sz w:val="24"/>
          <w:szCs w:val="24"/>
          <w:lang w:val="id-ID"/>
        </w:rPr>
      </w:pPr>
      <w:r w:rsidRPr="00CE1E7E">
        <w:rPr>
          <w:rFonts w:ascii="Arial" w:eastAsiaTheme="minorHAnsi" w:hAnsi="Arial" w:cs="Arial"/>
          <w:color w:val="000000"/>
          <w:sz w:val="24"/>
          <w:szCs w:val="24"/>
        </w:rPr>
        <w:t>pel</w:t>
      </w:r>
      <w:r w:rsidR="00837666" w:rsidRPr="00CE1E7E">
        <w:rPr>
          <w:rFonts w:ascii="Arial" w:eastAsiaTheme="minorHAnsi" w:hAnsi="Arial" w:cs="Arial"/>
          <w:color w:val="000000"/>
          <w:sz w:val="24"/>
          <w:szCs w:val="24"/>
        </w:rPr>
        <w:t xml:space="preserve">aku dan jenis kegiatan </w:t>
      </w:r>
    </w:p>
    <w:p w:rsidR="006A1C2C" w:rsidRPr="00CE1E7E" w:rsidRDefault="006A1C2C" w:rsidP="00A040E7">
      <w:pPr>
        <w:pStyle w:val="ListParagraph"/>
        <w:widowControl/>
        <w:numPr>
          <w:ilvl w:val="1"/>
          <w:numId w:val="25"/>
        </w:numPr>
        <w:adjustRightInd w:val="0"/>
        <w:spacing w:line="480" w:lineRule="auto"/>
        <w:ind w:left="567"/>
        <w:rPr>
          <w:rFonts w:ascii="Arial" w:eastAsiaTheme="minorHAnsi" w:hAnsi="Arial" w:cs="Arial"/>
          <w:color w:val="000000"/>
          <w:sz w:val="24"/>
          <w:szCs w:val="24"/>
          <w:lang w:val="id-ID"/>
        </w:rPr>
      </w:pPr>
      <w:r w:rsidRPr="00CE1E7E">
        <w:rPr>
          <w:rFonts w:ascii="Arial" w:eastAsiaTheme="minorHAnsi" w:hAnsi="Arial" w:cs="Arial"/>
          <w:color w:val="000000"/>
          <w:sz w:val="24"/>
          <w:szCs w:val="24"/>
        </w:rPr>
        <w:t xml:space="preserve">Penanganan di tempat </w:t>
      </w:r>
      <w:r w:rsidRPr="00CE1E7E">
        <w:rPr>
          <w:rFonts w:ascii="Arial" w:eastAsiaTheme="minorHAnsi" w:hAnsi="Arial" w:cs="Arial"/>
          <w:i/>
          <w:color w:val="000000"/>
          <w:sz w:val="24"/>
          <w:szCs w:val="24"/>
        </w:rPr>
        <w:t>(on site handling)</w:t>
      </w:r>
    </w:p>
    <w:p w:rsidR="005B4B57" w:rsidRPr="00CE1E7E" w:rsidRDefault="006A1C2C" w:rsidP="00A040E7">
      <w:pPr>
        <w:pStyle w:val="ListParagraph"/>
        <w:widowControl/>
        <w:adjustRightInd w:val="0"/>
        <w:spacing w:line="480" w:lineRule="auto"/>
        <w:ind w:left="567" w:firstLine="0"/>
        <w:rPr>
          <w:rFonts w:ascii="Arial" w:eastAsiaTheme="minorHAnsi" w:hAnsi="Arial" w:cs="Arial"/>
          <w:i/>
          <w:color w:val="000000"/>
          <w:sz w:val="24"/>
          <w:szCs w:val="24"/>
          <w:lang w:val="id-ID"/>
        </w:rPr>
      </w:pPr>
      <w:r w:rsidRPr="00CE1E7E">
        <w:rPr>
          <w:rFonts w:ascii="Arial" w:eastAsiaTheme="minorHAnsi" w:hAnsi="Arial" w:cs="Arial"/>
          <w:color w:val="000000"/>
          <w:sz w:val="24"/>
          <w:szCs w:val="24"/>
        </w:rPr>
        <w:t>Penanganan sampah di tempat adalah semua perlakuan terhadap</w:t>
      </w:r>
      <w:r w:rsidR="00E50615"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rPr>
        <w:t>sampah yang dilakukan sebelum sampah ditempatkan di lokasi tempat</w:t>
      </w:r>
      <w:r w:rsidR="00E50615"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rPr>
        <w:t>pembuangan. Suatu material yang sudah dibuang atau tidak dibutuhkan,</w:t>
      </w:r>
      <w:r w:rsidR="00E50615"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rPr>
        <w:t>seringkali masih memiliki nilai ekonomis. Penanganan sampah di tempat dapat memberikan pe</w:t>
      </w:r>
      <w:r w:rsidR="00E50615" w:rsidRPr="00CE1E7E">
        <w:rPr>
          <w:rFonts w:ascii="Arial" w:eastAsiaTheme="minorHAnsi" w:hAnsi="Arial" w:cs="Arial"/>
          <w:color w:val="000000"/>
          <w:sz w:val="24"/>
          <w:szCs w:val="24"/>
        </w:rPr>
        <w:t>ngaruh yang signifikan terhadap</w:t>
      </w:r>
      <w:r w:rsidR="00E50615"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rPr>
        <w:t>penanganan sampah pada tahap sela</w:t>
      </w:r>
      <w:r w:rsidR="005F45A0" w:rsidRPr="00CE1E7E">
        <w:rPr>
          <w:rFonts w:ascii="Arial" w:eastAsiaTheme="minorHAnsi" w:hAnsi="Arial" w:cs="Arial"/>
          <w:color w:val="000000"/>
          <w:sz w:val="24"/>
          <w:szCs w:val="24"/>
          <w:lang w:val="id-ID"/>
        </w:rPr>
        <w:t>n</w:t>
      </w:r>
      <w:r w:rsidRPr="00CE1E7E">
        <w:rPr>
          <w:rFonts w:ascii="Arial" w:eastAsiaTheme="minorHAnsi" w:hAnsi="Arial" w:cs="Arial"/>
          <w:color w:val="000000"/>
          <w:sz w:val="24"/>
          <w:szCs w:val="24"/>
        </w:rPr>
        <w:t xml:space="preserve">jutnya. Kegiatan pada tahap ini bervariasi menurut jenis sampahnya, antara lain meliputi pemilahan </w:t>
      </w:r>
      <w:r w:rsidRPr="00CE1E7E">
        <w:rPr>
          <w:rFonts w:ascii="Arial" w:eastAsiaTheme="minorHAnsi" w:hAnsi="Arial" w:cs="Arial"/>
          <w:i/>
          <w:color w:val="000000"/>
          <w:sz w:val="24"/>
          <w:szCs w:val="24"/>
        </w:rPr>
        <w:t>(sorting),</w:t>
      </w:r>
      <w:r w:rsidRPr="00CE1E7E">
        <w:rPr>
          <w:rFonts w:ascii="Arial" w:eastAsiaTheme="minorHAnsi" w:hAnsi="Arial" w:cs="Arial"/>
          <w:color w:val="000000"/>
          <w:sz w:val="24"/>
          <w:szCs w:val="24"/>
        </w:rPr>
        <w:t xml:space="preserve"> pemanfaatan kembali </w:t>
      </w:r>
      <w:r w:rsidRPr="00CE1E7E">
        <w:rPr>
          <w:rFonts w:ascii="Arial" w:eastAsiaTheme="minorHAnsi" w:hAnsi="Arial" w:cs="Arial"/>
          <w:i/>
          <w:color w:val="000000"/>
          <w:sz w:val="24"/>
          <w:szCs w:val="24"/>
        </w:rPr>
        <w:t>(reuse),</w:t>
      </w:r>
      <w:r w:rsidRPr="00CE1E7E">
        <w:rPr>
          <w:rFonts w:ascii="Arial" w:eastAsiaTheme="minorHAnsi" w:hAnsi="Arial" w:cs="Arial"/>
          <w:color w:val="000000"/>
          <w:sz w:val="24"/>
          <w:szCs w:val="24"/>
        </w:rPr>
        <w:t xml:space="preserve"> dan daur ulang </w:t>
      </w:r>
      <w:r w:rsidRPr="00CE1E7E">
        <w:rPr>
          <w:rFonts w:ascii="Arial" w:eastAsiaTheme="minorHAnsi" w:hAnsi="Arial" w:cs="Arial"/>
          <w:i/>
          <w:color w:val="000000"/>
          <w:sz w:val="24"/>
          <w:szCs w:val="24"/>
        </w:rPr>
        <w:t>(recycle</w:t>
      </w:r>
      <w:r w:rsidRPr="00CE1E7E">
        <w:rPr>
          <w:rFonts w:ascii="Arial" w:eastAsiaTheme="minorHAnsi" w:hAnsi="Arial" w:cs="Arial"/>
          <w:i/>
          <w:color w:val="000000"/>
          <w:sz w:val="24"/>
          <w:szCs w:val="24"/>
          <w:lang w:val="id-ID"/>
        </w:rPr>
        <w:t>).</w:t>
      </w:r>
      <w:r w:rsidR="00E50615"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lang w:val="id-ID"/>
        </w:rPr>
        <w:t xml:space="preserve">Tujuan utama penanganan di tempat adalah untuk mereduksi besarnya timbulan sampah </w:t>
      </w:r>
      <w:r w:rsidRPr="00CE1E7E">
        <w:rPr>
          <w:rFonts w:ascii="Arial" w:eastAsiaTheme="minorHAnsi" w:hAnsi="Arial" w:cs="Arial"/>
          <w:i/>
          <w:color w:val="000000"/>
          <w:sz w:val="24"/>
          <w:szCs w:val="24"/>
          <w:lang w:val="id-ID"/>
        </w:rPr>
        <w:t>(reduce)</w:t>
      </w:r>
      <w:r w:rsidR="001061F6" w:rsidRPr="00CE1E7E">
        <w:rPr>
          <w:rFonts w:ascii="Arial" w:eastAsiaTheme="minorHAnsi" w:hAnsi="Arial" w:cs="Arial"/>
          <w:i/>
          <w:color w:val="000000"/>
          <w:sz w:val="24"/>
          <w:szCs w:val="24"/>
          <w:lang w:val="id-ID"/>
        </w:rPr>
        <w:t>.</w:t>
      </w:r>
    </w:p>
    <w:p w:rsidR="006A1C2C" w:rsidRPr="00CE1E7E" w:rsidRDefault="006A1C2C" w:rsidP="00A040E7">
      <w:pPr>
        <w:pStyle w:val="ListParagraph"/>
        <w:widowControl/>
        <w:numPr>
          <w:ilvl w:val="1"/>
          <w:numId w:val="25"/>
        </w:numPr>
        <w:adjustRightInd w:val="0"/>
        <w:spacing w:line="480" w:lineRule="auto"/>
        <w:ind w:left="567"/>
        <w:rPr>
          <w:rFonts w:ascii="Arial" w:eastAsiaTheme="minorHAnsi" w:hAnsi="Arial" w:cs="Arial"/>
          <w:color w:val="000000"/>
          <w:sz w:val="24"/>
          <w:szCs w:val="24"/>
          <w:lang w:val="id-ID"/>
        </w:rPr>
      </w:pPr>
      <w:r w:rsidRPr="00CE1E7E">
        <w:rPr>
          <w:rFonts w:ascii="Arial" w:eastAsiaTheme="minorHAnsi" w:hAnsi="Arial" w:cs="Arial"/>
          <w:color w:val="000000"/>
          <w:sz w:val="24"/>
          <w:szCs w:val="24"/>
          <w:lang w:val="id-ID"/>
        </w:rPr>
        <w:t xml:space="preserve">Pengumpulan </w:t>
      </w:r>
      <w:r w:rsidRPr="00CE1E7E">
        <w:rPr>
          <w:rFonts w:ascii="Arial" w:eastAsiaTheme="minorHAnsi" w:hAnsi="Arial" w:cs="Arial"/>
          <w:i/>
          <w:color w:val="000000"/>
          <w:sz w:val="24"/>
          <w:szCs w:val="24"/>
          <w:lang w:val="id-ID"/>
        </w:rPr>
        <w:t>(collecting)</w:t>
      </w:r>
    </w:p>
    <w:p w:rsidR="001623C4" w:rsidRPr="00CE1E7E" w:rsidRDefault="006A1C2C" w:rsidP="00A040E7">
      <w:pPr>
        <w:widowControl/>
        <w:adjustRightInd w:val="0"/>
        <w:spacing w:line="480" w:lineRule="auto"/>
        <w:ind w:left="567"/>
        <w:jc w:val="both"/>
        <w:rPr>
          <w:rFonts w:ascii="Arial" w:eastAsiaTheme="minorHAnsi" w:hAnsi="Arial" w:cs="Arial"/>
          <w:color w:val="000000"/>
          <w:sz w:val="24"/>
          <w:szCs w:val="24"/>
          <w:lang w:val="id-ID"/>
        </w:rPr>
      </w:pPr>
      <w:r w:rsidRPr="00CE1E7E">
        <w:rPr>
          <w:rFonts w:ascii="Arial" w:eastAsiaTheme="minorHAnsi" w:hAnsi="Arial" w:cs="Arial"/>
          <w:color w:val="000000"/>
          <w:sz w:val="24"/>
          <w:szCs w:val="24"/>
          <w:lang w:val="id-ID"/>
        </w:rPr>
        <w:t>Pengumpulan merupakan tindakan pengumpulan sampah dari sumbernya menuju ke tempat pembuangan sementara (TPS) dengan menggunakan gerobak dorong atau mobil pick-up khusus sampah.</w:t>
      </w:r>
    </w:p>
    <w:p w:rsidR="006A1C2C" w:rsidRPr="00CE1E7E" w:rsidRDefault="001623C4" w:rsidP="001623C4">
      <w:pPr>
        <w:rPr>
          <w:rFonts w:ascii="Arial" w:eastAsiaTheme="minorHAnsi" w:hAnsi="Arial" w:cs="Arial"/>
          <w:color w:val="000000"/>
          <w:sz w:val="24"/>
          <w:szCs w:val="24"/>
          <w:lang w:val="id-ID"/>
        </w:rPr>
      </w:pPr>
      <w:r w:rsidRPr="00CE1E7E">
        <w:rPr>
          <w:rFonts w:ascii="Arial" w:eastAsiaTheme="minorHAnsi" w:hAnsi="Arial" w:cs="Arial"/>
          <w:color w:val="000000"/>
          <w:sz w:val="24"/>
          <w:szCs w:val="24"/>
          <w:lang w:val="id-ID"/>
        </w:rPr>
        <w:br w:type="page"/>
      </w:r>
    </w:p>
    <w:p w:rsidR="001623C4" w:rsidRPr="00CE1E7E" w:rsidRDefault="006A1C2C" w:rsidP="00A040E7">
      <w:pPr>
        <w:pStyle w:val="ListParagraph"/>
        <w:widowControl/>
        <w:numPr>
          <w:ilvl w:val="1"/>
          <w:numId w:val="25"/>
        </w:numPr>
        <w:adjustRightInd w:val="0"/>
        <w:spacing w:line="480" w:lineRule="auto"/>
        <w:ind w:left="567"/>
        <w:rPr>
          <w:rFonts w:ascii="Arial" w:eastAsiaTheme="minorHAnsi" w:hAnsi="Arial" w:cs="Arial"/>
          <w:color w:val="000000"/>
          <w:sz w:val="24"/>
          <w:szCs w:val="24"/>
          <w:lang w:val="id-ID"/>
        </w:rPr>
      </w:pPr>
      <w:r w:rsidRPr="00CE1E7E">
        <w:rPr>
          <w:rFonts w:ascii="Arial" w:eastAsiaTheme="minorHAnsi" w:hAnsi="Arial" w:cs="Arial"/>
          <w:color w:val="000000"/>
          <w:sz w:val="24"/>
          <w:szCs w:val="24"/>
          <w:lang w:val="id-ID"/>
        </w:rPr>
        <w:t xml:space="preserve">Pengangkutan </w:t>
      </w:r>
      <w:r w:rsidRPr="00CE1E7E">
        <w:rPr>
          <w:rFonts w:ascii="Arial" w:eastAsiaTheme="minorHAnsi" w:hAnsi="Arial" w:cs="Arial"/>
          <w:i/>
          <w:color w:val="000000"/>
          <w:sz w:val="24"/>
          <w:szCs w:val="24"/>
          <w:lang w:val="id-ID"/>
        </w:rPr>
        <w:t>(transfer/transport)</w:t>
      </w:r>
    </w:p>
    <w:p w:rsidR="0098475D" w:rsidRPr="00CE1E7E" w:rsidRDefault="006A1C2C" w:rsidP="00A040E7">
      <w:pPr>
        <w:widowControl/>
        <w:adjustRightInd w:val="0"/>
        <w:spacing w:line="480" w:lineRule="auto"/>
        <w:ind w:left="567"/>
        <w:jc w:val="both"/>
        <w:rPr>
          <w:rFonts w:ascii="Arial" w:eastAsiaTheme="minorHAnsi" w:hAnsi="Arial" w:cs="Arial"/>
          <w:color w:val="000000"/>
          <w:sz w:val="24"/>
          <w:szCs w:val="24"/>
          <w:lang w:val="id-ID"/>
        </w:rPr>
      </w:pPr>
      <w:r w:rsidRPr="00CE1E7E">
        <w:rPr>
          <w:rFonts w:ascii="Arial" w:eastAsiaTheme="minorHAnsi" w:hAnsi="Arial" w:cs="Arial"/>
          <w:color w:val="000000"/>
          <w:sz w:val="24"/>
          <w:szCs w:val="24"/>
          <w:lang w:val="id-ID"/>
        </w:rPr>
        <w:t>Pengangkutan merupakan usaha pemindahan sampah dari tempat pembuangan sementara (TPS) menuju tempat pembu</w:t>
      </w:r>
      <w:r w:rsidR="005F45A0" w:rsidRPr="00CE1E7E">
        <w:rPr>
          <w:rFonts w:ascii="Arial" w:eastAsiaTheme="minorHAnsi" w:hAnsi="Arial" w:cs="Arial"/>
          <w:color w:val="000000"/>
          <w:sz w:val="24"/>
          <w:szCs w:val="24"/>
          <w:lang w:val="id-ID"/>
        </w:rPr>
        <w:t>a</w:t>
      </w:r>
      <w:r w:rsidRPr="00CE1E7E">
        <w:rPr>
          <w:rFonts w:ascii="Arial" w:eastAsiaTheme="minorHAnsi" w:hAnsi="Arial" w:cs="Arial"/>
          <w:color w:val="000000"/>
          <w:sz w:val="24"/>
          <w:szCs w:val="24"/>
          <w:lang w:val="id-ID"/>
        </w:rPr>
        <w:t>ngan akhir (TPA) dengan menggunakan truk sampah</w:t>
      </w:r>
      <w:r w:rsidR="0098475D" w:rsidRPr="00CE1E7E">
        <w:rPr>
          <w:rFonts w:ascii="Arial" w:eastAsiaTheme="minorHAnsi" w:hAnsi="Arial" w:cs="Arial"/>
          <w:color w:val="000000"/>
          <w:sz w:val="24"/>
          <w:szCs w:val="24"/>
          <w:lang w:val="id-ID"/>
        </w:rPr>
        <w:t>.</w:t>
      </w:r>
    </w:p>
    <w:p w:rsidR="006A1C2C" w:rsidRPr="00CE1E7E" w:rsidRDefault="006A1C2C" w:rsidP="00A040E7">
      <w:pPr>
        <w:pStyle w:val="ListParagraph"/>
        <w:widowControl/>
        <w:numPr>
          <w:ilvl w:val="1"/>
          <w:numId w:val="25"/>
        </w:numPr>
        <w:adjustRightInd w:val="0"/>
        <w:spacing w:line="480" w:lineRule="auto"/>
        <w:ind w:left="567"/>
        <w:rPr>
          <w:rFonts w:ascii="Arial" w:eastAsiaTheme="minorHAnsi" w:hAnsi="Arial" w:cs="Arial"/>
          <w:i/>
          <w:color w:val="000000"/>
          <w:sz w:val="24"/>
          <w:szCs w:val="24"/>
          <w:lang w:val="id-ID"/>
        </w:rPr>
      </w:pPr>
      <w:r w:rsidRPr="00CE1E7E">
        <w:rPr>
          <w:rFonts w:ascii="Arial" w:eastAsiaTheme="minorHAnsi" w:hAnsi="Arial" w:cs="Arial"/>
          <w:color w:val="000000"/>
          <w:sz w:val="24"/>
          <w:szCs w:val="24"/>
          <w:lang w:val="id-ID"/>
        </w:rPr>
        <w:t xml:space="preserve">Pengolahan </w:t>
      </w:r>
      <w:r w:rsidRPr="00CE1E7E">
        <w:rPr>
          <w:rFonts w:ascii="Arial" w:eastAsiaTheme="minorHAnsi" w:hAnsi="Arial" w:cs="Arial"/>
          <w:i/>
          <w:color w:val="000000"/>
          <w:sz w:val="24"/>
          <w:szCs w:val="24"/>
          <w:lang w:val="id-ID"/>
        </w:rPr>
        <w:t>(treatment)</w:t>
      </w:r>
    </w:p>
    <w:p w:rsidR="008C242B" w:rsidRPr="00CE1E7E" w:rsidRDefault="00FE723B" w:rsidP="00A040E7">
      <w:pPr>
        <w:widowControl/>
        <w:adjustRightInd w:val="0"/>
        <w:spacing w:line="480" w:lineRule="auto"/>
        <w:ind w:left="567"/>
        <w:jc w:val="both"/>
        <w:rPr>
          <w:rFonts w:ascii="Arial" w:eastAsiaTheme="minorHAnsi" w:hAnsi="Arial" w:cs="Arial"/>
          <w:color w:val="000000"/>
          <w:sz w:val="24"/>
          <w:szCs w:val="24"/>
          <w:lang w:val="id-ID"/>
        </w:rPr>
      </w:pPr>
      <w:r w:rsidRPr="00CE1E7E">
        <w:rPr>
          <w:rFonts w:ascii="Arial" w:eastAsiaTheme="minorHAnsi" w:hAnsi="Arial" w:cs="Arial"/>
          <w:color w:val="000000"/>
          <w:sz w:val="24"/>
          <w:szCs w:val="24"/>
          <w:lang w:val="id-ID"/>
        </w:rPr>
        <w:t>S</w:t>
      </w:r>
      <w:r w:rsidR="006A1C2C" w:rsidRPr="00CE1E7E">
        <w:rPr>
          <w:rFonts w:ascii="Arial" w:eastAsiaTheme="minorHAnsi" w:hAnsi="Arial" w:cs="Arial"/>
          <w:color w:val="000000"/>
          <w:sz w:val="24"/>
          <w:szCs w:val="24"/>
          <w:lang w:val="id-ID"/>
        </w:rPr>
        <w:t>ampah dapat diolah tergantung pada jenis dan komposisinya. Berbagai alternatif yang tersedia dalam proses pengolahan sampah adalah:</w:t>
      </w:r>
    </w:p>
    <w:p w:rsidR="008C242B" w:rsidRPr="00CE1E7E" w:rsidRDefault="006A1C2C" w:rsidP="00A040E7">
      <w:pPr>
        <w:pStyle w:val="ListParagraph"/>
        <w:widowControl/>
        <w:numPr>
          <w:ilvl w:val="0"/>
          <w:numId w:val="27"/>
        </w:numPr>
        <w:adjustRightInd w:val="0"/>
        <w:spacing w:line="480" w:lineRule="auto"/>
        <w:ind w:left="993" w:hanging="426"/>
        <w:rPr>
          <w:rFonts w:ascii="Arial" w:eastAsiaTheme="minorHAnsi" w:hAnsi="Arial" w:cs="Arial"/>
          <w:color w:val="000000"/>
          <w:sz w:val="24"/>
          <w:szCs w:val="24"/>
          <w:lang w:val="id-ID"/>
        </w:rPr>
      </w:pPr>
      <w:r w:rsidRPr="00CE1E7E">
        <w:rPr>
          <w:rFonts w:ascii="Arial" w:eastAsiaTheme="minorHAnsi" w:hAnsi="Arial" w:cs="Arial"/>
          <w:color w:val="000000"/>
          <w:sz w:val="24"/>
          <w:szCs w:val="24"/>
          <w:lang w:val="id-ID"/>
        </w:rPr>
        <w:t>Transformasi fisik, meliputi pemisahan sampah dan pemadatan yang bertujuan untuk mempermudah penyimpanan dan pengangkutan.</w:t>
      </w:r>
    </w:p>
    <w:p w:rsidR="008C242B" w:rsidRPr="00CE1E7E" w:rsidRDefault="006A1C2C" w:rsidP="00A040E7">
      <w:pPr>
        <w:pStyle w:val="ListParagraph"/>
        <w:widowControl/>
        <w:numPr>
          <w:ilvl w:val="0"/>
          <w:numId w:val="27"/>
        </w:numPr>
        <w:adjustRightInd w:val="0"/>
        <w:spacing w:line="480" w:lineRule="auto"/>
        <w:ind w:left="993" w:hanging="426"/>
        <w:rPr>
          <w:rFonts w:ascii="Arial" w:eastAsiaTheme="minorHAnsi" w:hAnsi="Arial" w:cs="Arial"/>
          <w:color w:val="000000"/>
          <w:sz w:val="24"/>
          <w:szCs w:val="24"/>
          <w:lang w:val="id-ID"/>
        </w:rPr>
      </w:pPr>
      <w:r w:rsidRPr="00CE1E7E">
        <w:rPr>
          <w:rFonts w:ascii="Arial" w:eastAsiaTheme="minorHAnsi" w:hAnsi="Arial" w:cs="Arial"/>
          <w:color w:val="000000"/>
          <w:sz w:val="24"/>
          <w:szCs w:val="24"/>
          <w:lang w:val="id-ID"/>
        </w:rPr>
        <w:t xml:space="preserve">Pembakaran </w:t>
      </w:r>
      <w:r w:rsidRPr="00CE1E7E">
        <w:rPr>
          <w:rFonts w:ascii="Arial" w:eastAsiaTheme="minorHAnsi" w:hAnsi="Arial" w:cs="Arial"/>
          <w:i/>
          <w:color w:val="000000"/>
          <w:sz w:val="24"/>
          <w:szCs w:val="24"/>
          <w:lang w:val="id-ID"/>
        </w:rPr>
        <w:t>(incinerate)</w:t>
      </w:r>
      <w:r w:rsidRPr="00CE1E7E">
        <w:rPr>
          <w:rFonts w:ascii="Arial" w:eastAsiaTheme="minorHAnsi" w:hAnsi="Arial" w:cs="Arial"/>
          <w:color w:val="000000"/>
          <w:sz w:val="24"/>
          <w:szCs w:val="24"/>
          <w:lang w:val="id-ID"/>
        </w:rPr>
        <w:t>, merupakan teknik pengolahan sampah yang dapat mengubah sampah menjadi bentuk gas, sehingga volumenya dapat berkurang hingga 90-95%. Meskipun pembakaran merupakan teknik yang efektif, tetapi bukan merupakan teknik yang dianjurkan, hal ini disebabkan karena teknik tersebut sangat berpotensi untuk menimbulkan pencemaran udara. Namun demikian teknik pembakaran dapat berfungsi dengan baik jika kualitas sampah yang diolah memenuhi syarat tertentu, seperti tidak terlalu banyak mengandung sampah basah dan mempunyai nilai kalori yang cukup tinggi.</w:t>
      </w:r>
    </w:p>
    <w:p w:rsidR="008C242B" w:rsidRPr="00CE1E7E" w:rsidRDefault="006A1C2C" w:rsidP="00A040E7">
      <w:pPr>
        <w:pStyle w:val="ListParagraph"/>
        <w:widowControl/>
        <w:numPr>
          <w:ilvl w:val="0"/>
          <w:numId w:val="27"/>
        </w:numPr>
        <w:adjustRightInd w:val="0"/>
        <w:spacing w:line="480" w:lineRule="auto"/>
        <w:ind w:left="993" w:hanging="426"/>
        <w:rPr>
          <w:rFonts w:ascii="Arial" w:eastAsiaTheme="minorHAnsi" w:hAnsi="Arial" w:cs="Arial"/>
          <w:color w:val="000000"/>
          <w:sz w:val="24"/>
          <w:szCs w:val="24"/>
          <w:lang w:val="id-ID"/>
        </w:rPr>
      </w:pPr>
      <w:r w:rsidRPr="00CE1E7E">
        <w:rPr>
          <w:rFonts w:ascii="Arial" w:eastAsiaTheme="minorHAnsi" w:hAnsi="Arial" w:cs="Arial"/>
          <w:color w:val="000000"/>
          <w:sz w:val="24"/>
          <w:szCs w:val="24"/>
          <w:lang w:val="id-ID"/>
        </w:rPr>
        <w:t xml:space="preserve">Pembuatan kompos </w:t>
      </w:r>
      <w:r w:rsidRPr="00CE1E7E">
        <w:rPr>
          <w:rFonts w:ascii="Arial" w:eastAsiaTheme="minorHAnsi" w:hAnsi="Arial" w:cs="Arial"/>
          <w:i/>
          <w:color w:val="000000"/>
          <w:sz w:val="24"/>
          <w:szCs w:val="24"/>
          <w:lang w:val="id-ID"/>
        </w:rPr>
        <w:t>(composting)</w:t>
      </w:r>
      <w:r w:rsidRPr="00CE1E7E">
        <w:rPr>
          <w:rFonts w:ascii="Arial" w:eastAsiaTheme="minorHAnsi" w:hAnsi="Arial" w:cs="Arial"/>
          <w:color w:val="000000"/>
          <w:sz w:val="24"/>
          <w:szCs w:val="24"/>
          <w:lang w:val="id-ID"/>
        </w:rPr>
        <w:t xml:space="preserve">, yaitu mengubah sampah melalui proses mikrobiologi menjadi produk lain yang dapat dipergunakan. </w:t>
      </w:r>
      <w:r w:rsidRPr="00CE1E7E">
        <w:rPr>
          <w:rFonts w:ascii="Arial" w:eastAsiaTheme="minorHAnsi" w:hAnsi="Arial" w:cs="Arial"/>
          <w:i/>
          <w:color w:val="000000"/>
          <w:sz w:val="24"/>
          <w:szCs w:val="24"/>
          <w:lang w:val="id-ID"/>
        </w:rPr>
        <w:t>Output</w:t>
      </w:r>
      <w:r w:rsidRPr="00CE1E7E">
        <w:rPr>
          <w:rFonts w:ascii="Arial" w:eastAsiaTheme="minorHAnsi" w:hAnsi="Arial" w:cs="Arial"/>
          <w:color w:val="000000"/>
          <w:sz w:val="24"/>
          <w:szCs w:val="24"/>
          <w:lang w:val="id-ID"/>
        </w:rPr>
        <w:t xml:space="preserve"> dari proses ini adalah kompos dan gas bio.</w:t>
      </w:r>
    </w:p>
    <w:p w:rsidR="006A1C2C" w:rsidRPr="00CE1E7E" w:rsidRDefault="006A1C2C" w:rsidP="00A040E7">
      <w:pPr>
        <w:pStyle w:val="ListParagraph"/>
        <w:widowControl/>
        <w:numPr>
          <w:ilvl w:val="0"/>
          <w:numId w:val="27"/>
        </w:numPr>
        <w:adjustRightInd w:val="0"/>
        <w:spacing w:line="480" w:lineRule="auto"/>
        <w:ind w:left="993" w:hanging="426"/>
        <w:rPr>
          <w:rFonts w:ascii="Arial" w:eastAsiaTheme="minorHAnsi" w:hAnsi="Arial" w:cs="Arial"/>
          <w:color w:val="000000"/>
          <w:sz w:val="24"/>
          <w:szCs w:val="24"/>
          <w:lang w:val="id-ID"/>
        </w:rPr>
      </w:pPr>
      <w:r w:rsidRPr="00CE1E7E">
        <w:rPr>
          <w:rFonts w:ascii="Arial" w:eastAsiaTheme="minorHAnsi" w:hAnsi="Arial" w:cs="Arial"/>
          <w:i/>
          <w:color w:val="000000"/>
          <w:sz w:val="24"/>
          <w:szCs w:val="24"/>
          <w:lang w:val="id-ID"/>
        </w:rPr>
        <w:t>Energy recovery</w:t>
      </w:r>
      <w:r w:rsidRPr="00CE1E7E">
        <w:rPr>
          <w:rFonts w:ascii="Arial" w:eastAsiaTheme="minorHAnsi" w:hAnsi="Arial" w:cs="Arial"/>
          <w:color w:val="000000"/>
          <w:sz w:val="24"/>
          <w:szCs w:val="24"/>
          <w:lang w:val="id-ID"/>
        </w:rPr>
        <w:t>, yaitu transformasi sampah menjadi energi, baik</w:t>
      </w:r>
      <w:r w:rsidR="008C242B"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lang w:val="id-ID"/>
        </w:rPr>
        <w:t>energi panas maupun energi listrik. Metode ini telah banyak dikembangkan di negara maju.</w:t>
      </w:r>
    </w:p>
    <w:p w:rsidR="006A1C2C" w:rsidRPr="00CE1E7E" w:rsidRDefault="006A1C2C" w:rsidP="00A040E7">
      <w:pPr>
        <w:pStyle w:val="ListParagraph"/>
        <w:widowControl/>
        <w:numPr>
          <w:ilvl w:val="1"/>
          <w:numId w:val="25"/>
        </w:numPr>
        <w:adjustRightInd w:val="0"/>
        <w:spacing w:line="480" w:lineRule="auto"/>
        <w:ind w:left="567"/>
        <w:rPr>
          <w:rFonts w:ascii="Arial" w:eastAsiaTheme="minorHAnsi" w:hAnsi="Arial" w:cs="Arial"/>
          <w:color w:val="000000"/>
          <w:sz w:val="24"/>
          <w:szCs w:val="24"/>
          <w:lang w:val="id-ID"/>
        </w:rPr>
      </w:pPr>
      <w:r w:rsidRPr="00CE1E7E">
        <w:rPr>
          <w:rFonts w:ascii="Arial" w:eastAsiaTheme="minorHAnsi" w:hAnsi="Arial" w:cs="Arial"/>
          <w:color w:val="000000"/>
          <w:sz w:val="24"/>
          <w:szCs w:val="24"/>
          <w:lang w:val="id-ID"/>
        </w:rPr>
        <w:t>Pembuangan akhir</w:t>
      </w:r>
    </w:p>
    <w:p w:rsidR="008C242B" w:rsidRPr="00CE1E7E" w:rsidRDefault="006A1C2C" w:rsidP="00A040E7">
      <w:pPr>
        <w:widowControl/>
        <w:adjustRightInd w:val="0"/>
        <w:spacing w:line="480" w:lineRule="auto"/>
        <w:ind w:left="567"/>
        <w:jc w:val="both"/>
        <w:rPr>
          <w:rFonts w:ascii="Arial" w:eastAsiaTheme="minorHAnsi" w:hAnsi="Arial" w:cs="Arial"/>
          <w:color w:val="000000"/>
          <w:sz w:val="24"/>
          <w:szCs w:val="24"/>
          <w:lang w:val="id-ID"/>
        </w:rPr>
      </w:pPr>
      <w:r w:rsidRPr="00CE1E7E">
        <w:rPr>
          <w:rFonts w:ascii="Arial" w:eastAsiaTheme="minorHAnsi" w:hAnsi="Arial" w:cs="Arial"/>
          <w:color w:val="000000"/>
          <w:sz w:val="24"/>
          <w:szCs w:val="24"/>
          <w:lang w:val="id-ID"/>
        </w:rPr>
        <w:t>Pembuangan akhir sampah harus memenuhi syarat kesehatan dan</w:t>
      </w:r>
      <w:r w:rsidR="00A80AE9"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lang w:val="id-ID"/>
        </w:rPr>
        <w:t xml:space="preserve">kelestarian lingkungan. Teknik yang saat ini dilakukan adalah </w:t>
      </w:r>
      <w:r w:rsidRPr="00CE1E7E">
        <w:rPr>
          <w:rFonts w:ascii="Arial" w:eastAsiaTheme="minorHAnsi" w:hAnsi="Arial" w:cs="Arial"/>
          <w:i/>
          <w:color w:val="000000"/>
          <w:sz w:val="24"/>
          <w:szCs w:val="24"/>
          <w:lang w:val="id-ID"/>
        </w:rPr>
        <w:t>open dumping,</w:t>
      </w:r>
      <w:r w:rsidRPr="00CE1E7E">
        <w:rPr>
          <w:rFonts w:ascii="Arial" w:eastAsiaTheme="minorHAnsi" w:hAnsi="Arial" w:cs="Arial"/>
          <w:color w:val="000000"/>
          <w:sz w:val="24"/>
          <w:szCs w:val="24"/>
          <w:lang w:val="id-ID"/>
        </w:rPr>
        <w:t xml:space="preserve"> yaitu sampah yang ada hanya ditempatkan begitu saja sehingga kapasitasnya tidak lagi terpenuhi. Teknik </w:t>
      </w:r>
      <w:r w:rsidRPr="00CE1E7E">
        <w:rPr>
          <w:rFonts w:ascii="Arial" w:eastAsiaTheme="minorHAnsi" w:hAnsi="Arial" w:cs="Arial"/>
          <w:i/>
          <w:color w:val="000000"/>
          <w:sz w:val="24"/>
          <w:szCs w:val="24"/>
          <w:lang w:val="id-ID"/>
        </w:rPr>
        <w:t>open dumping</w:t>
      </w:r>
      <w:r w:rsidRPr="00CE1E7E">
        <w:rPr>
          <w:rFonts w:ascii="Arial" w:eastAsiaTheme="minorHAnsi" w:hAnsi="Arial" w:cs="Arial"/>
          <w:color w:val="000000"/>
          <w:sz w:val="24"/>
          <w:szCs w:val="24"/>
          <w:lang w:val="id-ID"/>
        </w:rPr>
        <w:t xml:space="preserve"> berpotensi menimbulkan gangguan terhadap lingkungan. Adapun teknik yang direkomendasikan adalah </w:t>
      </w:r>
      <w:r w:rsidRPr="00CE1E7E">
        <w:rPr>
          <w:rFonts w:ascii="Arial" w:eastAsiaTheme="minorHAnsi" w:hAnsi="Arial" w:cs="Arial"/>
          <w:i/>
          <w:color w:val="000000"/>
          <w:sz w:val="24"/>
          <w:szCs w:val="24"/>
          <w:lang w:val="id-ID"/>
        </w:rPr>
        <w:t>sanitary landfill</w:t>
      </w:r>
      <w:r w:rsidRPr="00CE1E7E">
        <w:rPr>
          <w:rFonts w:ascii="Arial" w:eastAsiaTheme="minorHAnsi" w:hAnsi="Arial" w:cs="Arial"/>
          <w:color w:val="000000"/>
          <w:sz w:val="24"/>
          <w:szCs w:val="24"/>
          <w:lang w:val="id-ID"/>
        </w:rPr>
        <w:t>, yaitu pada lokasi TPA dilakukan kegiatan-kegiatan tertentu untuk m</w:t>
      </w:r>
      <w:r w:rsidR="00837666" w:rsidRPr="00CE1E7E">
        <w:rPr>
          <w:rFonts w:ascii="Arial" w:eastAsiaTheme="minorHAnsi" w:hAnsi="Arial" w:cs="Arial"/>
          <w:color w:val="000000"/>
          <w:sz w:val="24"/>
          <w:szCs w:val="24"/>
          <w:lang w:val="id-ID"/>
        </w:rPr>
        <w:t>engolah timbunan sampah.</w:t>
      </w:r>
    </w:p>
    <w:p w:rsidR="007719EE" w:rsidRPr="00CE1E7E" w:rsidRDefault="00EB512D" w:rsidP="002D5795">
      <w:pPr>
        <w:pStyle w:val="Heading2"/>
        <w:numPr>
          <w:ilvl w:val="0"/>
          <w:numId w:val="55"/>
        </w:numPr>
        <w:spacing w:before="0"/>
        <w:ind w:left="426" w:hanging="426"/>
        <w:rPr>
          <w:rFonts w:cs="Arial"/>
          <w:szCs w:val="24"/>
          <w:lang w:val="id-ID"/>
        </w:rPr>
      </w:pPr>
      <w:bookmarkStart w:id="30" w:name="_Toc206956303"/>
      <w:r w:rsidRPr="00CE1E7E">
        <w:rPr>
          <w:rFonts w:cs="Arial"/>
          <w:szCs w:val="24"/>
          <w:lang w:val="id-ID"/>
        </w:rPr>
        <w:t>Operasional Variabel Penelitian</w:t>
      </w:r>
      <w:bookmarkEnd w:id="30"/>
    </w:p>
    <w:p w:rsidR="00D96DCC" w:rsidRPr="00CE1E7E" w:rsidRDefault="00D96DCC" w:rsidP="00D96DCC">
      <w:pPr>
        <w:rPr>
          <w:rFonts w:ascii="Arial" w:hAnsi="Arial" w:cs="Arial"/>
          <w:sz w:val="24"/>
          <w:szCs w:val="24"/>
          <w:lang w:val="id-ID"/>
        </w:rPr>
      </w:pPr>
    </w:p>
    <w:p w:rsidR="00606B66" w:rsidRPr="00CE1E7E" w:rsidRDefault="000A70CE" w:rsidP="00A507EA">
      <w:pPr>
        <w:spacing w:line="480" w:lineRule="auto"/>
        <w:ind w:firstLine="426"/>
        <w:jc w:val="both"/>
        <w:rPr>
          <w:rFonts w:ascii="Arial" w:hAnsi="Arial" w:cs="Arial"/>
          <w:sz w:val="24"/>
          <w:szCs w:val="24"/>
          <w:lang w:val="id-ID"/>
        </w:rPr>
      </w:pPr>
      <w:r w:rsidRPr="00CE1E7E">
        <w:rPr>
          <w:rFonts w:ascii="Arial" w:hAnsi="Arial" w:cs="Arial"/>
          <w:sz w:val="24"/>
          <w:szCs w:val="24"/>
          <w:lang w:val="id-ID"/>
        </w:rPr>
        <w:t>Untuk menghindari kesalahpahaman dalam penggunaan konsep-konsep dalam penelitian yang dilakukan maka berikut ini akan penulis jelaskan konsep-konsep yang akan dipergunakan dalam penelitian yakni:</w:t>
      </w:r>
    </w:p>
    <w:p w:rsidR="00EB512D" w:rsidRPr="00CE1E7E" w:rsidRDefault="000A70CE" w:rsidP="00A507EA">
      <w:pPr>
        <w:pStyle w:val="ListParagraph"/>
        <w:numPr>
          <w:ilvl w:val="0"/>
          <w:numId w:val="9"/>
        </w:numPr>
        <w:spacing w:line="480" w:lineRule="auto"/>
        <w:ind w:left="426" w:hanging="426"/>
        <w:rPr>
          <w:rFonts w:ascii="Arial" w:hAnsi="Arial" w:cs="Arial"/>
          <w:sz w:val="24"/>
          <w:szCs w:val="24"/>
          <w:lang w:val="id-ID"/>
        </w:rPr>
      </w:pPr>
      <w:r w:rsidRPr="00CE1E7E">
        <w:rPr>
          <w:rFonts w:ascii="Arial" w:hAnsi="Arial" w:cs="Arial"/>
          <w:sz w:val="24"/>
          <w:szCs w:val="24"/>
          <w:lang w:val="id-ID"/>
        </w:rPr>
        <w:t>Analisi</w:t>
      </w:r>
      <w:r w:rsidR="00832C84" w:rsidRPr="00CE1E7E">
        <w:rPr>
          <w:rFonts w:ascii="Arial" w:hAnsi="Arial" w:cs="Arial"/>
          <w:sz w:val="24"/>
          <w:szCs w:val="24"/>
          <w:lang w:val="id-ID"/>
        </w:rPr>
        <w:t>s</w:t>
      </w:r>
    </w:p>
    <w:p w:rsidR="00DB7E56" w:rsidRPr="00CE1E7E" w:rsidRDefault="000A70CE" w:rsidP="00A507EA">
      <w:pPr>
        <w:spacing w:line="480" w:lineRule="auto"/>
        <w:ind w:firstLine="426"/>
        <w:jc w:val="both"/>
        <w:rPr>
          <w:rFonts w:ascii="Arial" w:hAnsi="Arial" w:cs="Arial"/>
          <w:sz w:val="24"/>
          <w:szCs w:val="24"/>
          <w:lang w:val="id-ID"/>
        </w:rPr>
      </w:pPr>
      <w:r w:rsidRPr="00CE1E7E">
        <w:rPr>
          <w:rFonts w:ascii="Arial" w:hAnsi="Arial" w:cs="Arial"/>
          <w:sz w:val="24"/>
          <w:szCs w:val="24"/>
          <w:lang w:val="id-ID"/>
        </w:rPr>
        <w:t xml:space="preserve">Yang dimaksud dengan analisis dalam penelitian ini adalah sebagai proses </w:t>
      </w:r>
      <w:r w:rsidR="00B70878" w:rsidRPr="00CE1E7E">
        <w:rPr>
          <w:rFonts w:ascii="Arial" w:hAnsi="Arial" w:cs="Arial"/>
          <w:sz w:val="24"/>
          <w:szCs w:val="24"/>
          <w:lang w:val="id-ID"/>
        </w:rPr>
        <w:t>menguraikan sebuah pokok masalah yang ada pada Unit Pelaksanaan Teknis (UPT) Pengelolaan persampahan Kelas A Kota Dumai agar menjadi komponen yang mudah dipahami.</w:t>
      </w:r>
    </w:p>
    <w:p w:rsidR="00F67206" w:rsidRPr="00CE1E7E" w:rsidRDefault="00DB7E56" w:rsidP="00A507EA">
      <w:pPr>
        <w:pStyle w:val="ListParagraph"/>
        <w:numPr>
          <w:ilvl w:val="0"/>
          <w:numId w:val="9"/>
        </w:numPr>
        <w:spacing w:line="480" w:lineRule="auto"/>
        <w:ind w:left="426" w:hanging="426"/>
        <w:rPr>
          <w:rFonts w:ascii="Arial" w:hAnsi="Arial" w:cs="Arial"/>
          <w:sz w:val="24"/>
          <w:szCs w:val="24"/>
          <w:lang w:val="id-ID"/>
        </w:rPr>
      </w:pPr>
      <w:r w:rsidRPr="00CE1E7E">
        <w:rPr>
          <w:rFonts w:ascii="Arial" w:hAnsi="Arial" w:cs="Arial"/>
          <w:sz w:val="24"/>
          <w:szCs w:val="24"/>
          <w:lang w:val="id-ID"/>
        </w:rPr>
        <w:t>Pengelola</w:t>
      </w:r>
      <w:r w:rsidR="003171BB" w:rsidRPr="00CE1E7E">
        <w:rPr>
          <w:rFonts w:ascii="Arial" w:hAnsi="Arial" w:cs="Arial"/>
          <w:sz w:val="24"/>
          <w:szCs w:val="24"/>
          <w:lang w:val="id-ID"/>
        </w:rPr>
        <w:t>a</w:t>
      </w:r>
      <w:r w:rsidRPr="00CE1E7E">
        <w:rPr>
          <w:rFonts w:ascii="Arial" w:hAnsi="Arial" w:cs="Arial"/>
          <w:sz w:val="24"/>
          <w:szCs w:val="24"/>
          <w:lang w:val="id-ID"/>
        </w:rPr>
        <w:t xml:space="preserve">n </w:t>
      </w:r>
    </w:p>
    <w:p w:rsidR="000C6A3D" w:rsidRPr="00CE1E7E" w:rsidRDefault="000C6A3D" w:rsidP="00A507EA">
      <w:pPr>
        <w:pStyle w:val="ListParagraph"/>
        <w:spacing w:line="480" w:lineRule="auto"/>
        <w:ind w:left="0" w:firstLine="426"/>
        <w:rPr>
          <w:rFonts w:ascii="Arial" w:hAnsi="Arial" w:cs="Arial"/>
          <w:sz w:val="24"/>
          <w:szCs w:val="24"/>
          <w:lang w:val="id-ID"/>
        </w:rPr>
      </w:pPr>
      <w:r w:rsidRPr="00CE1E7E">
        <w:rPr>
          <w:rFonts w:ascii="Arial" w:hAnsi="Arial" w:cs="Arial"/>
          <w:sz w:val="24"/>
          <w:szCs w:val="24"/>
          <w:lang w:val="id-ID"/>
        </w:rPr>
        <w:t xml:space="preserve">Pengelolaan merupakan </w:t>
      </w:r>
      <w:r w:rsidR="00EF6559" w:rsidRPr="00CE1E7E">
        <w:rPr>
          <w:rFonts w:ascii="Arial" w:hAnsi="Arial" w:cs="Arial"/>
          <w:sz w:val="24"/>
          <w:szCs w:val="24"/>
          <w:lang w:val="id-ID"/>
        </w:rPr>
        <w:t>proses yang memberikan pengawasan pada semua hal yang ter</w:t>
      </w:r>
      <w:r w:rsidR="00B15681" w:rsidRPr="00CE1E7E">
        <w:rPr>
          <w:rFonts w:ascii="Arial" w:hAnsi="Arial" w:cs="Arial"/>
          <w:sz w:val="24"/>
          <w:szCs w:val="24"/>
          <w:lang w:val="id-ID"/>
        </w:rPr>
        <w:t>libat dalam pelaksanaan kebijak</w:t>
      </w:r>
      <w:r w:rsidR="00EF6559" w:rsidRPr="00CE1E7E">
        <w:rPr>
          <w:rFonts w:ascii="Arial" w:hAnsi="Arial" w:cs="Arial"/>
          <w:sz w:val="24"/>
          <w:szCs w:val="24"/>
          <w:lang w:val="id-ID"/>
        </w:rPr>
        <w:t>sanaan dan pencapaian tujuan. Secara umum pengelolaan merupakan kegiatan merubah sesuatu sehingga menjadi baik berat memiliki nilai-nilai yang tinggi dari semula. Peng</w:t>
      </w:r>
      <w:r w:rsidR="00B15681" w:rsidRPr="00CE1E7E">
        <w:rPr>
          <w:rFonts w:ascii="Arial" w:hAnsi="Arial" w:cs="Arial"/>
          <w:sz w:val="24"/>
          <w:szCs w:val="24"/>
          <w:lang w:val="id-ID"/>
        </w:rPr>
        <w:t>e</w:t>
      </w:r>
      <w:r w:rsidR="00EF6559" w:rsidRPr="00CE1E7E">
        <w:rPr>
          <w:rFonts w:ascii="Arial" w:hAnsi="Arial" w:cs="Arial"/>
          <w:sz w:val="24"/>
          <w:szCs w:val="24"/>
          <w:lang w:val="id-ID"/>
        </w:rPr>
        <w:t xml:space="preserve">lolaan dapat juga diartikan sebagai </w:t>
      </w:r>
      <w:r w:rsidR="00B15681" w:rsidRPr="00CE1E7E">
        <w:rPr>
          <w:rFonts w:ascii="Arial" w:hAnsi="Arial" w:cs="Arial"/>
          <w:sz w:val="24"/>
          <w:szCs w:val="24"/>
          <w:lang w:val="id-ID"/>
        </w:rPr>
        <w:t>untuk melakukan sesuatu agar leb</w:t>
      </w:r>
      <w:r w:rsidR="00EF6559" w:rsidRPr="00CE1E7E">
        <w:rPr>
          <w:rFonts w:ascii="Arial" w:hAnsi="Arial" w:cs="Arial"/>
          <w:sz w:val="24"/>
          <w:szCs w:val="24"/>
          <w:lang w:val="id-ID"/>
        </w:rPr>
        <w:t>ih sesuai serta cocok dengan kebutuhan sehingga lebih bermanfaat.</w:t>
      </w:r>
    </w:p>
    <w:p w:rsidR="000C6A3D" w:rsidRPr="00CE1E7E" w:rsidRDefault="00DB7E56" w:rsidP="00A507EA">
      <w:pPr>
        <w:pStyle w:val="ListParagraph"/>
        <w:numPr>
          <w:ilvl w:val="0"/>
          <w:numId w:val="9"/>
        </w:numPr>
        <w:spacing w:line="480" w:lineRule="auto"/>
        <w:ind w:left="426" w:hanging="426"/>
        <w:rPr>
          <w:rFonts w:ascii="Arial" w:hAnsi="Arial" w:cs="Arial"/>
          <w:sz w:val="24"/>
          <w:szCs w:val="24"/>
          <w:lang w:val="id-ID"/>
        </w:rPr>
      </w:pPr>
      <w:r w:rsidRPr="00CE1E7E">
        <w:rPr>
          <w:rFonts w:ascii="Arial" w:hAnsi="Arial" w:cs="Arial"/>
          <w:sz w:val="24"/>
          <w:szCs w:val="24"/>
          <w:lang w:val="id-ID"/>
        </w:rPr>
        <w:t>Sampah</w:t>
      </w:r>
    </w:p>
    <w:p w:rsidR="004F152E" w:rsidRPr="00CE1E7E" w:rsidRDefault="004F152E" w:rsidP="00A507EA">
      <w:pPr>
        <w:pStyle w:val="ListParagraph"/>
        <w:spacing w:line="480" w:lineRule="auto"/>
        <w:ind w:left="0" w:firstLine="426"/>
        <w:rPr>
          <w:rFonts w:ascii="Arial" w:hAnsi="Arial" w:cs="Arial"/>
          <w:sz w:val="24"/>
          <w:szCs w:val="24"/>
          <w:lang w:val="id-ID"/>
        </w:rPr>
      </w:pPr>
      <w:r w:rsidRPr="00CE1E7E">
        <w:rPr>
          <w:rFonts w:ascii="Arial" w:hAnsi="Arial" w:cs="Arial"/>
          <w:sz w:val="24"/>
          <w:szCs w:val="24"/>
          <w:lang w:val="id-ID"/>
        </w:rPr>
        <w:t>Sampah merupakan material sisa yang tidak diinginkan setelah berakhirnya suatu proses. Sampah merupakan konsep buatan manusia, dalam proses-proses alam tidak ada sampah, yang ada hanya produk-produk yang tak bergerak. Sampah dapat berada pada setiap fase materi: padat, cair, atau gas. Ketika dilepaskan dalam dua fase yang disebutkan terakhir, terutama gas, sampah dapat dikatakan sebagai emisi. Emisi biasa dikaitkan dengan polusi. Dalam kehidupan manusia, sampah dalam jumlah besar datang dari aktivitas industri (dikenal juga dengan sebutan limbah), misalnya pertambangan, manufaktur, dan konsumsi. Hampir semua produk industri akan menjadi sampah pada suatu waktu, dengan jumlah sampah yang kira-kira mirip dengan jumlah konsumsi.</w:t>
      </w:r>
    </w:p>
    <w:p w:rsidR="004F152E" w:rsidRPr="00CE1E7E" w:rsidRDefault="004F152E" w:rsidP="00A507EA">
      <w:pPr>
        <w:pStyle w:val="ListParagraph"/>
        <w:spacing w:line="480" w:lineRule="auto"/>
        <w:ind w:left="0" w:firstLine="426"/>
        <w:rPr>
          <w:rFonts w:ascii="Arial" w:hAnsi="Arial" w:cs="Arial"/>
          <w:sz w:val="24"/>
          <w:szCs w:val="24"/>
          <w:lang w:val="id-ID"/>
        </w:rPr>
      </w:pPr>
      <w:r w:rsidRPr="00CE1E7E">
        <w:rPr>
          <w:rFonts w:ascii="Arial" w:hAnsi="Arial" w:cs="Arial"/>
          <w:sz w:val="24"/>
          <w:szCs w:val="24"/>
          <w:lang w:val="id-ID"/>
        </w:rPr>
        <w:t xml:space="preserve">Sampah sendiri dibagi menurut asal zat yang di kandungnya, secara garis besar sampah dibagi menjadi 2 kelompok yaitu: </w:t>
      </w:r>
    </w:p>
    <w:p w:rsidR="009F4394" w:rsidRPr="00CE1E7E" w:rsidRDefault="004F152E" w:rsidP="00F3569A">
      <w:pPr>
        <w:pStyle w:val="ListParagraph"/>
        <w:numPr>
          <w:ilvl w:val="0"/>
          <w:numId w:val="12"/>
        </w:numPr>
        <w:spacing w:line="480" w:lineRule="auto"/>
        <w:ind w:left="567"/>
        <w:rPr>
          <w:rFonts w:ascii="Arial" w:hAnsi="Arial" w:cs="Arial"/>
          <w:sz w:val="24"/>
          <w:szCs w:val="24"/>
          <w:lang w:val="id-ID"/>
        </w:rPr>
      </w:pPr>
      <w:r w:rsidRPr="00CE1E7E">
        <w:rPr>
          <w:rFonts w:ascii="Arial" w:hAnsi="Arial" w:cs="Arial"/>
          <w:sz w:val="24"/>
          <w:szCs w:val="24"/>
          <w:lang w:val="id-ID"/>
        </w:rPr>
        <w:t>Sampah organik dan sampah anorganik. Sampah organik adalah sampah yang berasal dari makhluk hidup, misalnya sisa sayuran, buah-bua</w:t>
      </w:r>
      <w:r w:rsidR="009F4394" w:rsidRPr="00CE1E7E">
        <w:rPr>
          <w:rFonts w:ascii="Arial" w:hAnsi="Arial" w:cs="Arial"/>
          <w:sz w:val="24"/>
          <w:szCs w:val="24"/>
          <w:lang w:val="id-ID"/>
        </w:rPr>
        <w:t xml:space="preserve">han dan daun-daunan. </w:t>
      </w:r>
    </w:p>
    <w:p w:rsidR="004F152E" w:rsidRPr="00CE1E7E" w:rsidRDefault="009F4394" w:rsidP="00F3569A">
      <w:pPr>
        <w:pStyle w:val="ListParagraph"/>
        <w:numPr>
          <w:ilvl w:val="0"/>
          <w:numId w:val="12"/>
        </w:numPr>
        <w:spacing w:line="480" w:lineRule="auto"/>
        <w:ind w:left="567" w:hanging="284"/>
        <w:rPr>
          <w:rFonts w:ascii="Arial" w:hAnsi="Arial" w:cs="Arial"/>
          <w:sz w:val="24"/>
          <w:szCs w:val="24"/>
          <w:lang w:val="id-ID"/>
        </w:rPr>
      </w:pPr>
      <w:r w:rsidRPr="00CE1E7E">
        <w:rPr>
          <w:rFonts w:ascii="Arial" w:hAnsi="Arial" w:cs="Arial"/>
          <w:sz w:val="24"/>
          <w:szCs w:val="24"/>
          <w:lang w:val="id-ID"/>
        </w:rPr>
        <w:t>S</w:t>
      </w:r>
      <w:r w:rsidR="004F152E" w:rsidRPr="00CE1E7E">
        <w:rPr>
          <w:rFonts w:ascii="Arial" w:hAnsi="Arial" w:cs="Arial"/>
          <w:sz w:val="24"/>
          <w:szCs w:val="24"/>
          <w:lang w:val="id-ID"/>
        </w:rPr>
        <w:t>ampah anorganik adalah sampah yang berasal dari benda mati, misalnya plastik, kertas, kaca, kaleng dan besi. Sampah anorganik banyak yang sulit hancur dan sulit diolah.</w:t>
      </w:r>
    </w:p>
    <w:p w:rsidR="00B70878" w:rsidRPr="00CE1E7E" w:rsidRDefault="00B70878" w:rsidP="00A507EA">
      <w:pPr>
        <w:pStyle w:val="ListParagraph"/>
        <w:numPr>
          <w:ilvl w:val="0"/>
          <w:numId w:val="9"/>
        </w:numPr>
        <w:spacing w:line="480" w:lineRule="auto"/>
        <w:ind w:left="426" w:hanging="426"/>
        <w:rPr>
          <w:rFonts w:ascii="Arial" w:hAnsi="Arial" w:cs="Arial"/>
          <w:sz w:val="24"/>
          <w:szCs w:val="24"/>
          <w:lang w:val="id-ID"/>
        </w:rPr>
      </w:pPr>
      <w:r w:rsidRPr="00CE1E7E">
        <w:rPr>
          <w:rFonts w:ascii="Arial" w:hAnsi="Arial" w:cs="Arial"/>
          <w:sz w:val="24"/>
          <w:szCs w:val="24"/>
          <w:lang w:val="id-ID"/>
        </w:rPr>
        <w:t xml:space="preserve">Pengelolaan Sampah </w:t>
      </w:r>
    </w:p>
    <w:p w:rsidR="000C3BB7" w:rsidRPr="00CE1E7E" w:rsidRDefault="00B70878" w:rsidP="00A507EA">
      <w:pPr>
        <w:spacing w:line="480" w:lineRule="auto"/>
        <w:ind w:firstLine="426"/>
        <w:jc w:val="both"/>
        <w:rPr>
          <w:rFonts w:ascii="Arial" w:eastAsia="Times New Roman" w:hAnsi="Arial" w:cs="Arial"/>
          <w:sz w:val="24"/>
          <w:szCs w:val="24"/>
          <w:lang w:val="id-ID"/>
        </w:rPr>
      </w:pPr>
      <w:r w:rsidRPr="00CE1E7E">
        <w:rPr>
          <w:rFonts w:ascii="Arial" w:hAnsi="Arial" w:cs="Arial"/>
          <w:sz w:val="24"/>
          <w:szCs w:val="24"/>
          <w:lang w:val="id-ID"/>
        </w:rPr>
        <w:t>Pengelolaan sampah adalah</w:t>
      </w:r>
      <w:r w:rsidR="002D610C" w:rsidRPr="00CE1E7E">
        <w:rPr>
          <w:rFonts w:ascii="Arial" w:hAnsi="Arial" w:cs="Arial"/>
          <w:sz w:val="24"/>
          <w:szCs w:val="24"/>
          <w:lang w:val="id-ID"/>
        </w:rPr>
        <w:t xml:space="preserve"> </w:t>
      </w:r>
      <w:r w:rsidR="002D610C" w:rsidRPr="00CE1E7E">
        <w:rPr>
          <w:rFonts w:ascii="Arial" w:eastAsia="Times New Roman" w:hAnsi="Arial" w:cs="Arial"/>
          <w:sz w:val="24"/>
          <w:szCs w:val="24"/>
        </w:rPr>
        <w:t>Pengelolaan sampah mencakup seluruh proses yang diperlukan untuk pengelolaan limbah, mulai dari pengumpulan, pengangkutan, pengolahan, hingga pembuangan akhir. Variabel dalam aspek ini meliputi sistem pengumpulan yang mencakup frekuensi dan metode pengumpulan yang digunakan serta efektivitasnya. Selain itu, pengangkutan sampah juga menjadi fokus, termasuk jenis kendaraan yang digunakan, rute yang dilalui, dan waktu pengangkutan.</w:t>
      </w:r>
    </w:p>
    <w:p w:rsidR="000C3BB7" w:rsidRPr="00CE1E7E" w:rsidRDefault="000C3BB7" w:rsidP="00A507EA">
      <w:pPr>
        <w:pStyle w:val="ListParagraph"/>
        <w:numPr>
          <w:ilvl w:val="0"/>
          <w:numId w:val="9"/>
        </w:numPr>
        <w:spacing w:line="480" w:lineRule="auto"/>
        <w:ind w:left="426" w:hanging="426"/>
        <w:rPr>
          <w:rFonts w:ascii="Arial" w:eastAsia="Times New Roman" w:hAnsi="Arial" w:cs="Arial"/>
          <w:sz w:val="24"/>
          <w:szCs w:val="24"/>
        </w:rPr>
      </w:pPr>
      <w:r w:rsidRPr="00CE1E7E">
        <w:rPr>
          <w:rFonts w:ascii="Arial" w:eastAsia="Times New Roman" w:hAnsi="Arial" w:cs="Arial"/>
          <w:sz w:val="24"/>
          <w:szCs w:val="24"/>
        </w:rPr>
        <w:t>Unit Pelaksana Teknis (UPT)</w:t>
      </w:r>
    </w:p>
    <w:p w:rsidR="002D610C" w:rsidRPr="00CE1E7E" w:rsidRDefault="000C3BB7" w:rsidP="00A507EA">
      <w:pPr>
        <w:spacing w:line="480" w:lineRule="auto"/>
        <w:ind w:firstLine="426"/>
        <w:jc w:val="both"/>
        <w:rPr>
          <w:rFonts w:ascii="Arial" w:eastAsia="Times New Roman" w:hAnsi="Arial" w:cs="Arial"/>
          <w:sz w:val="24"/>
          <w:szCs w:val="24"/>
          <w:lang w:val="id-ID"/>
        </w:rPr>
      </w:pPr>
      <w:r w:rsidRPr="00CE1E7E">
        <w:rPr>
          <w:rFonts w:ascii="Arial" w:eastAsia="Times New Roman" w:hAnsi="Arial" w:cs="Arial"/>
          <w:sz w:val="24"/>
          <w:szCs w:val="24"/>
        </w:rPr>
        <w:t xml:space="preserve">Unit pelaksana teknis adalah unit kerja di bawah </w:t>
      </w:r>
      <w:r w:rsidRPr="00CE1E7E">
        <w:rPr>
          <w:rFonts w:ascii="Arial" w:eastAsia="Times New Roman" w:hAnsi="Arial" w:cs="Arial"/>
          <w:sz w:val="24"/>
          <w:szCs w:val="24"/>
          <w:lang w:val="id-ID"/>
        </w:rPr>
        <w:t>D</w:t>
      </w:r>
      <w:r w:rsidRPr="00CE1E7E">
        <w:rPr>
          <w:rFonts w:ascii="Arial" w:eastAsia="Times New Roman" w:hAnsi="Arial" w:cs="Arial"/>
          <w:sz w:val="24"/>
          <w:szCs w:val="24"/>
        </w:rPr>
        <w:t xml:space="preserve">inas </w:t>
      </w:r>
      <w:r w:rsidRPr="00CE1E7E">
        <w:rPr>
          <w:rFonts w:ascii="Arial" w:eastAsia="Times New Roman" w:hAnsi="Arial" w:cs="Arial"/>
          <w:sz w:val="24"/>
          <w:szCs w:val="24"/>
          <w:lang w:val="id-ID"/>
        </w:rPr>
        <w:t xml:space="preserve">Lingkungan Hidup </w:t>
      </w:r>
      <w:r w:rsidRPr="00CE1E7E">
        <w:rPr>
          <w:rFonts w:ascii="Arial" w:eastAsia="Times New Roman" w:hAnsi="Arial" w:cs="Arial"/>
          <w:sz w:val="24"/>
          <w:szCs w:val="24"/>
        </w:rPr>
        <w:t>atau lembaga pemerintah yang bertanggung jawab untuk melaksanakan tugas-tugas teknis. Dalam konteks ini, UPT bertugas mengelola sampah.</w:t>
      </w:r>
    </w:p>
    <w:p w:rsidR="000C3BB7" w:rsidRPr="00CE1E7E" w:rsidRDefault="000C3BB7" w:rsidP="00A507EA">
      <w:pPr>
        <w:pStyle w:val="ListParagraph"/>
        <w:numPr>
          <w:ilvl w:val="0"/>
          <w:numId w:val="9"/>
        </w:numPr>
        <w:spacing w:line="480" w:lineRule="auto"/>
        <w:ind w:left="426" w:hanging="426"/>
        <w:rPr>
          <w:rFonts w:ascii="Arial" w:eastAsia="Times New Roman" w:hAnsi="Arial" w:cs="Arial"/>
          <w:sz w:val="24"/>
          <w:szCs w:val="24"/>
          <w:lang w:val="id-ID"/>
        </w:rPr>
      </w:pPr>
      <w:r w:rsidRPr="00CE1E7E">
        <w:rPr>
          <w:rFonts w:ascii="Arial" w:eastAsia="Times New Roman" w:hAnsi="Arial" w:cs="Arial"/>
          <w:sz w:val="24"/>
          <w:szCs w:val="24"/>
          <w:lang w:val="id-ID"/>
        </w:rPr>
        <w:t>Kelas A</w:t>
      </w:r>
    </w:p>
    <w:p w:rsidR="009F4394" w:rsidRPr="00CE1E7E" w:rsidRDefault="000C3BB7" w:rsidP="00A507EA">
      <w:pPr>
        <w:spacing w:line="480" w:lineRule="auto"/>
        <w:ind w:firstLine="426"/>
        <w:jc w:val="both"/>
        <w:rPr>
          <w:rFonts w:ascii="Arial" w:eastAsia="Times New Roman" w:hAnsi="Arial" w:cs="Arial"/>
          <w:sz w:val="24"/>
          <w:szCs w:val="24"/>
          <w:lang w:val="id-ID"/>
        </w:rPr>
      </w:pPr>
      <w:r w:rsidRPr="00CE1E7E">
        <w:rPr>
          <w:rFonts w:ascii="Arial" w:eastAsia="Times New Roman" w:hAnsi="Arial" w:cs="Arial"/>
          <w:sz w:val="24"/>
          <w:szCs w:val="24"/>
          <w:lang w:val="id-ID"/>
        </w:rPr>
        <w:t>Kelas A</w:t>
      </w:r>
      <w:r w:rsidR="00D47220" w:rsidRPr="00CE1E7E">
        <w:rPr>
          <w:rFonts w:ascii="Arial" w:eastAsia="Times New Roman" w:hAnsi="Arial" w:cs="Arial"/>
          <w:sz w:val="24"/>
          <w:szCs w:val="24"/>
          <w:lang w:val="id-ID"/>
        </w:rPr>
        <w:t xml:space="preserve"> sering</w:t>
      </w:r>
      <w:r w:rsidRPr="00CE1E7E">
        <w:rPr>
          <w:rFonts w:ascii="Arial" w:eastAsia="Times New Roman" w:hAnsi="Arial" w:cs="Arial"/>
          <w:sz w:val="24"/>
          <w:szCs w:val="24"/>
          <w:lang w:val="id-ID"/>
        </w:rPr>
        <w:t>kali menunjukkan bahwa UPT tersebut memiliki wilayah kerja yang lebih luas dan bertanggung jawab atas pengelolaan sampah di area yang lebih besar, seperti sebuah kota atau wilayah yang lebih luas, atau memiliki kemampuan dan sumber daya yang lebih besar untuk mengelola sampah secara terpadu.</w:t>
      </w:r>
    </w:p>
    <w:p w:rsidR="002D5795" w:rsidRPr="00CE1E7E" w:rsidRDefault="0062690F" w:rsidP="00A507EA">
      <w:pPr>
        <w:spacing w:line="480" w:lineRule="auto"/>
        <w:ind w:firstLine="426"/>
        <w:jc w:val="both"/>
        <w:rPr>
          <w:rFonts w:ascii="Arial" w:eastAsia="Times New Roman" w:hAnsi="Arial" w:cs="Arial"/>
          <w:sz w:val="24"/>
          <w:szCs w:val="24"/>
          <w:lang w:val="id-ID"/>
        </w:rPr>
      </w:pPr>
      <w:r w:rsidRPr="00CE1E7E">
        <w:rPr>
          <w:rFonts w:ascii="Arial" w:eastAsia="Times New Roman" w:hAnsi="Arial" w:cs="Arial"/>
          <w:sz w:val="24"/>
          <w:szCs w:val="24"/>
          <w:lang w:val="id-ID"/>
        </w:rPr>
        <w:t xml:space="preserve">Untuk memudahkan dalam menganalisis dan membatasi ruang lingkup variabel penelitian ini, maka dalam penelitian ini diperlukan konsep operasional yang disertai teknik pengukurannya. Adapun </w:t>
      </w:r>
      <w:r w:rsidR="00A97363" w:rsidRPr="00CE1E7E">
        <w:rPr>
          <w:rFonts w:ascii="Arial" w:eastAsia="Times New Roman" w:hAnsi="Arial" w:cs="Arial"/>
          <w:sz w:val="24"/>
          <w:szCs w:val="24"/>
          <w:lang w:val="id-ID"/>
        </w:rPr>
        <w:t xml:space="preserve">menurut </w:t>
      </w:r>
      <w:r w:rsidR="00A97363" w:rsidRPr="00CE1E7E">
        <w:rPr>
          <w:rFonts w:ascii="Arial" w:hAnsi="Arial" w:cs="Arial"/>
          <w:sz w:val="24"/>
          <w:szCs w:val="24"/>
          <w:lang w:val="id-ID"/>
        </w:rPr>
        <w:t xml:space="preserve">Mubaslat (2021) </w:t>
      </w:r>
      <w:r w:rsidRPr="00CE1E7E">
        <w:rPr>
          <w:rFonts w:ascii="Arial" w:eastAsia="Times New Roman" w:hAnsi="Arial" w:cs="Arial"/>
          <w:sz w:val="24"/>
          <w:szCs w:val="24"/>
          <w:lang w:val="id-ID"/>
        </w:rPr>
        <w:t>yang digunakan sebagai indikat</w:t>
      </w:r>
      <w:r w:rsidR="00D47220" w:rsidRPr="00CE1E7E">
        <w:rPr>
          <w:rFonts w:ascii="Arial" w:eastAsia="Times New Roman" w:hAnsi="Arial" w:cs="Arial"/>
          <w:sz w:val="24"/>
          <w:szCs w:val="24"/>
          <w:lang w:val="id-ID"/>
        </w:rPr>
        <w:t>or adalah konsep teori yang men</w:t>
      </w:r>
      <w:r w:rsidRPr="00CE1E7E">
        <w:rPr>
          <w:rFonts w:ascii="Arial" w:eastAsia="Times New Roman" w:hAnsi="Arial" w:cs="Arial"/>
          <w:sz w:val="24"/>
          <w:szCs w:val="24"/>
          <w:lang w:val="id-ID"/>
        </w:rPr>
        <w:t>gemukakan beberapa kriteria yang dijadikan pedoman dalam Pengelolaan Sampah antara lain:</w:t>
      </w:r>
    </w:p>
    <w:p w:rsidR="0062690F" w:rsidRPr="00CE1E7E" w:rsidRDefault="0062690F" w:rsidP="00C00862">
      <w:pPr>
        <w:pStyle w:val="BodyText"/>
        <w:numPr>
          <w:ilvl w:val="3"/>
          <w:numId w:val="17"/>
        </w:numPr>
        <w:spacing w:line="480" w:lineRule="auto"/>
        <w:ind w:left="426" w:right="3" w:hanging="426"/>
        <w:jc w:val="both"/>
        <w:rPr>
          <w:rFonts w:ascii="Arial" w:hAnsi="Arial" w:cs="Arial"/>
        </w:rPr>
      </w:pPr>
      <w:r w:rsidRPr="00CE1E7E">
        <w:rPr>
          <w:rFonts w:ascii="Arial" w:hAnsi="Arial" w:cs="Arial"/>
        </w:rPr>
        <w:t>Pengumpulan</w:t>
      </w:r>
      <w:r w:rsidRPr="00CE1E7E">
        <w:rPr>
          <w:rFonts w:ascii="Arial" w:hAnsi="Arial" w:cs="Arial"/>
          <w:spacing w:val="-1"/>
        </w:rPr>
        <w:t xml:space="preserve"> </w:t>
      </w:r>
      <w:r w:rsidRPr="00CE1E7E">
        <w:rPr>
          <w:rFonts w:ascii="Arial" w:hAnsi="Arial" w:cs="Arial"/>
        </w:rPr>
        <w:t>Sampah:</w:t>
      </w:r>
      <w:r w:rsidRPr="00CE1E7E">
        <w:rPr>
          <w:rFonts w:ascii="Arial" w:hAnsi="Arial" w:cs="Arial"/>
          <w:spacing w:val="-2"/>
        </w:rPr>
        <w:t xml:space="preserve"> </w:t>
      </w:r>
      <w:r w:rsidRPr="00CE1E7E">
        <w:rPr>
          <w:rFonts w:ascii="Arial" w:hAnsi="Arial" w:cs="Arial"/>
        </w:rPr>
        <w:t>Proses</w:t>
      </w:r>
      <w:r w:rsidRPr="00CE1E7E">
        <w:rPr>
          <w:rFonts w:ascii="Arial" w:hAnsi="Arial" w:cs="Arial"/>
          <w:spacing w:val="-2"/>
        </w:rPr>
        <w:t xml:space="preserve"> </w:t>
      </w:r>
      <w:r w:rsidRPr="00CE1E7E">
        <w:rPr>
          <w:rFonts w:ascii="Arial" w:hAnsi="Arial" w:cs="Arial"/>
        </w:rPr>
        <w:t>awal dalam</w:t>
      </w:r>
      <w:r w:rsidRPr="00CE1E7E">
        <w:rPr>
          <w:rFonts w:ascii="Arial" w:hAnsi="Arial" w:cs="Arial"/>
          <w:spacing w:val="-4"/>
        </w:rPr>
        <w:t xml:space="preserve"> </w:t>
      </w:r>
      <w:r w:rsidRPr="00CE1E7E">
        <w:rPr>
          <w:rFonts w:ascii="Arial" w:hAnsi="Arial" w:cs="Arial"/>
        </w:rPr>
        <w:t>pengelolaan sampah yang melibatkan pengumpulan sampah dari berbagai sumber seperti rumah tangga, bisnis, dan fasilitas publik. Pengumpulan ini harus dilakukan secara terjadwal dan efisien.</w:t>
      </w:r>
      <w:r w:rsidR="004D554D" w:rsidRPr="00CE1E7E">
        <w:rPr>
          <w:rFonts w:ascii="Arial" w:hAnsi="Arial" w:cs="Arial"/>
          <w:lang w:val="id-ID"/>
        </w:rPr>
        <w:t xml:space="preserve"> </w:t>
      </w:r>
      <w:r w:rsidR="004D554D" w:rsidRPr="00CE1E7E">
        <w:rPr>
          <w:rFonts w:ascii="Arial" w:hAnsi="Arial" w:cs="Arial"/>
        </w:rPr>
        <w:t xml:space="preserve">Untuk melihat </w:t>
      </w:r>
      <w:r w:rsidR="004D554D" w:rsidRPr="00CE1E7E">
        <w:rPr>
          <w:rFonts w:ascii="Arial" w:hAnsi="Arial" w:cs="Arial"/>
          <w:lang w:val="id-ID"/>
        </w:rPr>
        <w:t>Pengelolaan Sampah</w:t>
      </w:r>
      <w:r w:rsidR="004D554D" w:rsidRPr="00CE1E7E">
        <w:rPr>
          <w:rFonts w:ascii="Arial" w:hAnsi="Arial" w:cs="Arial"/>
        </w:rPr>
        <w:t xml:space="preserve"> dalam penelitian ini dapat dilihat pada sub indikator sebagai berikut:</w:t>
      </w:r>
    </w:p>
    <w:p w:rsidR="004D554D" w:rsidRPr="00CE1E7E" w:rsidRDefault="00B178C1" w:rsidP="00C00862">
      <w:pPr>
        <w:pStyle w:val="BodyText"/>
        <w:numPr>
          <w:ilvl w:val="0"/>
          <w:numId w:val="29"/>
        </w:numPr>
        <w:spacing w:line="480" w:lineRule="auto"/>
        <w:ind w:left="1134" w:right="3"/>
        <w:jc w:val="both"/>
        <w:rPr>
          <w:rFonts w:ascii="Arial" w:hAnsi="Arial" w:cs="Arial"/>
          <w:lang w:val="id-ID"/>
        </w:rPr>
      </w:pPr>
      <w:r w:rsidRPr="00CE1E7E">
        <w:rPr>
          <w:rFonts w:ascii="Arial" w:hAnsi="Arial" w:cs="Arial"/>
          <w:lang w:val="id-ID"/>
        </w:rPr>
        <w:t>Terdapatnya</w:t>
      </w:r>
      <w:r w:rsidR="004D554D" w:rsidRPr="00CE1E7E">
        <w:rPr>
          <w:rFonts w:ascii="Arial" w:hAnsi="Arial" w:cs="Arial"/>
          <w:lang w:val="id-ID"/>
        </w:rPr>
        <w:t xml:space="preserve"> k</w:t>
      </w:r>
      <w:r w:rsidR="004D554D" w:rsidRPr="00CE1E7E">
        <w:rPr>
          <w:rFonts w:ascii="Arial" w:hAnsi="Arial" w:cs="Arial"/>
        </w:rPr>
        <w:t>etepatan waktu</w:t>
      </w:r>
      <w:r w:rsidR="002F5035" w:rsidRPr="00CE1E7E">
        <w:rPr>
          <w:rFonts w:ascii="Arial" w:hAnsi="Arial" w:cs="Arial"/>
          <w:lang w:val="id-ID"/>
        </w:rPr>
        <w:t xml:space="preserve"> dalam</w:t>
      </w:r>
      <w:r w:rsidR="004D554D" w:rsidRPr="00CE1E7E">
        <w:rPr>
          <w:rFonts w:ascii="Arial" w:hAnsi="Arial" w:cs="Arial"/>
        </w:rPr>
        <w:t xml:space="preserve"> jadwal pengumpulan sampah</w:t>
      </w:r>
    </w:p>
    <w:p w:rsidR="004D554D" w:rsidRPr="00CE1E7E" w:rsidRDefault="006A51E2" w:rsidP="00C00862">
      <w:pPr>
        <w:pStyle w:val="BodyText"/>
        <w:numPr>
          <w:ilvl w:val="0"/>
          <w:numId w:val="29"/>
        </w:numPr>
        <w:spacing w:line="480" w:lineRule="auto"/>
        <w:ind w:left="1134" w:right="3"/>
        <w:jc w:val="both"/>
        <w:rPr>
          <w:rFonts w:ascii="Arial" w:hAnsi="Arial" w:cs="Arial"/>
          <w:lang w:val="id-ID"/>
        </w:rPr>
      </w:pPr>
      <w:r w:rsidRPr="00CE1E7E">
        <w:rPr>
          <w:rFonts w:ascii="Arial" w:hAnsi="Arial" w:cs="Arial"/>
          <w:lang w:val="id-ID"/>
        </w:rPr>
        <w:t>Terdapatnya penyediaan</w:t>
      </w:r>
      <w:r w:rsidRPr="00CE1E7E">
        <w:rPr>
          <w:rFonts w:ascii="Arial" w:hAnsi="Arial" w:cs="Arial"/>
        </w:rPr>
        <w:t xml:space="preserve"> </w:t>
      </w:r>
      <w:r w:rsidRPr="00CE1E7E">
        <w:rPr>
          <w:rFonts w:ascii="Arial" w:hAnsi="Arial" w:cs="Arial"/>
          <w:lang w:val="id-ID"/>
        </w:rPr>
        <w:t>tempat pembuangan</w:t>
      </w:r>
      <w:r w:rsidR="002F5035" w:rsidRPr="00CE1E7E">
        <w:rPr>
          <w:rFonts w:ascii="Arial" w:hAnsi="Arial" w:cs="Arial"/>
        </w:rPr>
        <w:t xml:space="preserve"> sampah</w:t>
      </w:r>
      <w:r w:rsidR="00E229E3" w:rsidRPr="00CE1E7E">
        <w:rPr>
          <w:rFonts w:ascii="Arial" w:hAnsi="Arial" w:cs="Arial"/>
          <w:lang w:val="id-ID"/>
        </w:rPr>
        <w:t xml:space="preserve"> dan tempat pembuangan akhir </w:t>
      </w:r>
    </w:p>
    <w:p w:rsidR="004D554D" w:rsidRPr="00CE1E7E" w:rsidRDefault="004D554D" w:rsidP="00C00862">
      <w:pPr>
        <w:pStyle w:val="BodyText"/>
        <w:numPr>
          <w:ilvl w:val="0"/>
          <w:numId w:val="29"/>
        </w:numPr>
        <w:spacing w:line="480" w:lineRule="auto"/>
        <w:ind w:left="1134" w:right="3"/>
        <w:jc w:val="both"/>
        <w:rPr>
          <w:rFonts w:ascii="Arial" w:hAnsi="Arial" w:cs="Arial"/>
          <w:lang w:val="id-ID"/>
        </w:rPr>
      </w:pPr>
      <w:r w:rsidRPr="00CE1E7E">
        <w:rPr>
          <w:rFonts w:ascii="Arial" w:hAnsi="Arial" w:cs="Arial"/>
          <w:lang w:val="id-ID"/>
        </w:rPr>
        <w:t xml:space="preserve">Terdapatnya </w:t>
      </w:r>
      <w:r w:rsidR="006A51E2" w:rsidRPr="00CE1E7E">
        <w:rPr>
          <w:rFonts w:ascii="Arial" w:hAnsi="Arial" w:cs="Arial"/>
          <w:lang w:val="id-ID"/>
        </w:rPr>
        <w:t>sarana pendukung peng</w:t>
      </w:r>
      <w:r w:rsidR="00CE5153" w:rsidRPr="00CE1E7E">
        <w:rPr>
          <w:rFonts w:ascii="Arial" w:hAnsi="Arial" w:cs="Arial"/>
          <w:lang w:val="id-ID"/>
        </w:rPr>
        <w:t>umpulan sampah (seperti</w:t>
      </w:r>
      <w:r w:rsidR="009E7783" w:rsidRPr="00CE1E7E">
        <w:rPr>
          <w:rFonts w:ascii="Arial" w:hAnsi="Arial" w:cs="Arial"/>
          <w:lang w:val="id-ID"/>
        </w:rPr>
        <w:t xml:space="preserve"> tong sampah)</w:t>
      </w:r>
      <w:r w:rsidR="006A51E2" w:rsidRPr="00CE1E7E">
        <w:rPr>
          <w:rFonts w:ascii="Arial" w:hAnsi="Arial" w:cs="Arial"/>
          <w:lang w:val="id-ID"/>
        </w:rPr>
        <w:t xml:space="preserve"> </w:t>
      </w:r>
    </w:p>
    <w:p w:rsidR="00CD4ED3" w:rsidRPr="00CE1E7E" w:rsidRDefault="0062690F" w:rsidP="005B4B57">
      <w:pPr>
        <w:pStyle w:val="BodyText"/>
        <w:numPr>
          <w:ilvl w:val="3"/>
          <w:numId w:val="17"/>
        </w:numPr>
        <w:spacing w:line="480" w:lineRule="auto"/>
        <w:ind w:left="426" w:right="3" w:hanging="426"/>
        <w:jc w:val="both"/>
        <w:rPr>
          <w:rFonts w:ascii="Arial" w:hAnsi="Arial" w:cs="Arial"/>
        </w:rPr>
      </w:pPr>
      <w:r w:rsidRPr="00CE1E7E">
        <w:rPr>
          <w:rFonts w:ascii="Arial" w:hAnsi="Arial" w:cs="Arial"/>
        </w:rPr>
        <w:t>Pengangkutan Sampah: Setelah dikumpulkan, sampah perlu diangkut ke fasilitas pengolahan atau pembuangan akhir. Pengangkutan harus dilakukan dengan cara yang aman dan tepat waktu untuk menghindari penumpukan sampah di area publik.</w:t>
      </w:r>
      <w:r w:rsidR="004D554D" w:rsidRPr="00CE1E7E">
        <w:rPr>
          <w:rFonts w:ascii="Arial" w:hAnsi="Arial" w:cs="Arial"/>
          <w:lang w:val="id-ID"/>
        </w:rPr>
        <w:t xml:space="preserve"> </w:t>
      </w:r>
      <w:r w:rsidR="004D554D" w:rsidRPr="00CE1E7E">
        <w:rPr>
          <w:rFonts w:ascii="Arial" w:hAnsi="Arial" w:cs="Arial"/>
        </w:rPr>
        <w:t xml:space="preserve">Untuk melihat </w:t>
      </w:r>
      <w:r w:rsidR="004D554D" w:rsidRPr="00CE1E7E">
        <w:rPr>
          <w:rFonts w:ascii="Arial" w:hAnsi="Arial" w:cs="Arial"/>
          <w:lang w:val="id-ID"/>
        </w:rPr>
        <w:t>Pengelolaan Sampah</w:t>
      </w:r>
      <w:r w:rsidR="004D554D" w:rsidRPr="00CE1E7E">
        <w:rPr>
          <w:rFonts w:ascii="Arial" w:hAnsi="Arial" w:cs="Arial"/>
        </w:rPr>
        <w:t xml:space="preserve"> dalam penelitian ini dapat dilihat pada sub indikator sebagai berikut:</w:t>
      </w:r>
    </w:p>
    <w:p w:rsidR="004D554D" w:rsidRPr="00CE1E7E" w:rsidRDefault="00B178C1" w:rsidP="00C00862">
      <w:pPr>
        <w:pStyle w:val="BodyText"/>
        <w:numPr>
          <w:ilvl w:val="0"/>
          <w:numId w:val="28"/>
        </w:numPr>
        <w:spacing w:line="480" w:lineRule="auto"/>
        <w:ind w:left="1134" w:right="3"/>
        <w:jc w:val="both"/>
        <w:rPr>
          <w:rFonts w:ascii="Arial" w:hAnsi="Arial" w:cs="Arial"/>
          <w:lang w:val="id-ID"/>
        </w:rPr>
      </w:pPr>
      <w:r w:rsidRPr="00CE1E7E">
        <w:rPr>
          <w:rFonts w:ascii="Arial" w:hAnsi="Arial" w:cs="Arial"/>
          <w:lang w:val="id-ID"/>
        </w:rPr>
        <w:t>Terdapatnya</w:t>
      </w:r>
      <w:r w:rsidR="002F5035" w:rsidRPr="00CE1E7E">
        <w:rPr>
          <w:rFonts w:ascii="Arial" w:hAnsi="Arial" w:cs="Arial"/>
          <w:lang w:val="id-ID"/>
        </w:rPr>
        <w:t xml:space="preserve"> penyedia</w:t>
      </w:r>
      <w:r w:rsidR="004D554D" w:rsidRPr="00CE1E7E">
        <w:rPr>
          <w:rFonts w:ascii="Arial" w:hAnsi="Arial" w:cs="Arial"/>
        </w:rPr>
        <w:t>an dan kelayakan armada angkutan sampah</w:t>
      </w:r>
    </w:p>
    <w:p w:rsidR="004D554D" w:rsidRPr="00CE1E7E" w:rsidRDefault="00B178C1" w:rsidP="00C00862">
      <w:pPr>
        <w:pStyle w:val="BodyText"/>
        <w:numPr>
          <w:ilvl w:val="0"/>
          <w:numId w:val="28"/>
        </w:numPr>
        <w:spacing w:line="480" w:lineRule="auto"/>
        <w:ind w:left="1134" w:right="3"/>
        <w:jc w:val="both"/>
        <w:rPr>
          <w:rFonts w:ascii="Arial" w:hAnsi="Arial" w:cs="Arial"/>
          <w:lang w:val="id-ID"/>
        </w:rPr>
      </w:pPr>
      <w:r w:rsidRPr="00CE1E7E">
        <w:rPr>
          <w:rFonts w:ascii="Arial" w:hAnsi="Arial" w:cs="Arial"/>
          <w:lang w:val="id-ID"/>
        </w:rPr>
        <w:t>Terdapatnya</w:t>
      </w:r>
      <w:r w:rsidR="004D554D" w:rsidRPr="00CE1E7E">
        <w:rPr>
          <w:rFonts w:ascii="Arial" w:hAnsi="Arial" w:cs="Arial"/>
          <w:lang w:val="id-ID"/>
        </w:rPr>
        <w:t xml:space="preserve"> e</w:t>
      </w:r>
      <w:r w:rsidR="004D554D" w:rsidRPr="00CE1E7E">
        <w:rPr>
          <w:rFonts w:ascii="Arial" w:hAnsi="Arial" w:cs="Arial"/>
        </w:rPr>
        <w:t>fisiensi rute dan jadwal pengangkutan</w:t>
      </w:r>
      <w:r w:rsidR="009E7783" w:rsidRPr="00CE1E7E">
        <w:rPr>
          <w:rFonts w:ascii="Arial" w:hAnsi="Arial" w:cs="Arial"/>
          <w:lang w:val="id-ID"/>
        </w:rPr>
        <w:t xml:space="preserve"> yang sudah ditetapkan (misalnya </w:t>
      </w:r>
      <w:r w:rsidR="002F5035" w:rsidRPr="00CE1E7E">
        <w:rPr>
          <w:rFonts w:ascii="Arial" w:hAnsi="Arial" w:cs="Arial"/>
          <w:lang w:val="id-ID"/>
        </w:rPr>
        <w:t>sistem shift</w:t>
      </w:r>
      <w:r w:rsidR="009E7783" w:rsidRPr="00CE1E7E">
        <w:rPr>
          <w:rFonts w:ascii="Arial" w:hAnsi="Arial" w:cs="Arial"/>
          <w:lang w:val="id-ID"/>
        </w:rPr>
        <w:t>)</w:t>
      </w:r>
    </w:p>
    <w:p w:rsidR="004D554D" w:rsidRPr="00CE1E7E" w:rsidRDefault="00B178C1" w:rsidP="00C00862">
      <w:pPr>
        <w:pStyle w:val="BodyText"/>
        <w:numPr>
          <w:ilvl w:val="0"/>
          <w:numId w:val="28"/>
        </w:numPr>
        <w:spacing w:line="480" w:lineRule="auto"/>
        <w:ind w:left="1134" w:right="3"/>
        <w:jc w:val="both"/>
        <w:rPr>
          <w:rFonts w:ascii="Arial" w:hAnsi="Arial" w:cs="Arial"/>
          <w:lang w:val="id-ID"/>
        </w:rPr>
      </w:pPr>
      <w:r w:rsidRPr="00CE1E7E">
        <w:rPr>
          <w:rFonts w:ascii="Arial" w:hAnsi="Arial" w:cs="Arial"/>
          <w:lang w:val="id-ID"/>
        </w:rPr>
        <w:t>Terdapatnya</w:t>
      </w:r>
      <w:r w:rsidR="004D554D" w:rsidRPr="00CE1E7E">
        <w:rPr>
          <w:rFonts w:ascii="Arial" w:hAnsi="Arial" w:cs="Arial"/>
          <w:lang w:val="id-ID"/>
        </w:rPr>
        <w:t xml:space="preserve"> k</w:t>
      </w:r>
      <w:r w:rsidR="004D554D" w:rsidRPr="00CE1E7E">
        <w:rPr>
          <w:rFonts w:ascii="Arial" w:hAnsi="Arial" w:cs="Arial"/>
        </w:rPr>
        <w:t>oordinasi antar petugas pengangkutan (misalnya melalui SOP</w:t>
      </w:r>
      <w:r w:rsidR="009E7783" w:rsidRPr="00CE1E7E">
        <w:rPr>
          <w:rFonts w:ascii="Arial" w:hAnsi="Arial" w:cs="Arial"/>
          <w:lang w:val="id-ID"/>
        </w:rPr>
        <w:t>, rapat rutin,</w:t>
      </w:r>
      <w:r w:rsidR="004D554D" w:rsidRPr="00CE1E7E">
        <w:rPr>
          <w:rFonts w:ascii="Arial" w:hAnsi="Arial" w:cs="Arial"/>
        </w:rPr>
        <w:t xml:space="preserve"> dan teknologi komunikasi)</w:t>
      </w:r>
    </w:p>
    <w:p w:rsidR="004D554D" w:rsidRPr="00CE1E7E" w:rsidRDefault="0062690F" w:rsidP="00C00862">
      <w:pPr>
        <w:pStyle w:val="BodyText"/>
        <w:numPr>
          <w:ilvl w:val="3"/>
          <w:numId w:val="17"/>
        </w:numPr>
        <w:spacing w:line="480" w:lineRule="auto"/>
        <w:ind w:left="426" w:right="3" w:hanging="426"/>
        <w:jc w:val="both"/>
        <w:rPr>
          <w:rFonts w:ascii="Arial" w:hAnsi="Arial" w:cs="Arial"/>
        </w:rPr>
      </w:pPr>
      <w:r w:rsidRPr="00CE1E7E">
        <w:rPr>
          <w:rFonts w:ascii="Arial" w:hAnsi="Arial" w:cs="Arial"/>
        </w:rPr>
        <w:t>Perawatan Sampah: Perawatan ini mencakup pengelolaan sampah yang sudah terkumpul, seperti pemilahan (misalnya sampah organik dan non-organik), daur ulang, dan proses pengolahan lainnya yang mengurangi dampak lingkungan.</w:t>
      </w:r>
      <w:r w:rsidR="004D554D" w:rsidRPr="00CE1E7E">
        <w:rPr>
          <w:rFonts w:ascii="Arial" w:hAnsi="Arial" w:cs="Arial"/>
          <w:lang w:val="id-ID"/>
        </w:rPr>
        <w:t xml:space="preserve"> </w:t>
      </w:r>
      <w:r w:rsidR="004D554D" w:rsidRPr="00CE1E7E">
        <w:rPr>
          <w:rFonts w:ascii="Arial" w:hAnsi="Arial" w:cs="Arial"/>
        </w:rPr>
        <w:t xml:space="preserve">Untuk melihat </w:t>
      </w:r>
      <w:r w:rsidR="004D554D" w:rsidRPr="00CE1E7E">
        <w:rPr>
          <w:rFonts w:ascii="Arial" w:hAnsi="Arial" w:cs="Arial"/>
          <w:lang w:val="id-ID"/>
        </w:rPr>
        <w:t>Pengelolaan Sampah</w:t>
      </w:r>
      <w:r w:rsidR="004D554D" w:rsidRPr="00CE1E7E">
        <w:rPr>
          <w:rFonts w:ascii="Arial" w:hAnsi="Arial" w:cs="Arial"/>
        </w:rPr>
        <w:t xml:space="preserve"> dalam penelitian ini dapat dilihat pada sub indikator sebagai berikut:</w:t>
      </w:r>
    </w:p>
    <w:p w:rsidR="000A2865" w:rsidRPr="00CE1E7E" w:rsidRDefault="00B178C1" w:rsidP="00C00862">
      <w:pPr>
        <w:pStyle w:val="BodyText"/>
        <w:numPr>
          <w:ilvl w:val="0"/>
          <w:numId w:val="30"/>
        </w:numPr>
        <w:spacing w:line="480" w:lineRule="auto"/>
        <w:ind w:left="1134" w:right="3"/>
        <w:jc w:val="both"/>
        <w:rPr>
          <w:rFonts w:ascii="Arial" w:hAnsi="Arial" w:cs="Arial"/>
          <w:lang w:val="id-ID"/>
        </w:rPr>
      </w:pPr>
      <w:r w:rsidRPr="00CE1E7E">
        <w:rPr>
          <w:rFonts w:ascii="Arial" w:hAnsi="Arial" w:cs="Arial"/>
          <w:lang w:val="id-ID"/>
        </w:rPr>
        <w:t>Terdapatnya</w:t>
      </w:r>
      <w:r w:rsidR="000A2865" w:rsidRPr="00CE1E7E">
        <w:rPr>
          <w:rFonts w:ascii="Arial" w:hAnsi="Arial" w:cs="Arial"/>
          <w:lang w:val="id-ID"/>
        </w:rPr>
        <w:t xml:space="preserve"> p</w:t>
      </w:r>
      <w:r w:rsidR="004D554D" w:rsidRPr="00CE1E7E">
        <w:rPr>
          <w:rFonts w:ascii="Arial" w:hAnsi="Arial" w:cs="Arial"/>
        </w:rPr>
        <w:t>roses pemilahan sampah (organik dan anorganik)</w:t>
      </w:r>
    </w:p>
    <w:p w:rsidR="000A2865" w:rsidRPr="00CE1E7E" w:rsidRDefault="00B178C1" w:rsidP="00C00862">
      <w:pPr>
        <w:pStyle w:val="BodyText"/>
        <w:numPr>
          <w:ilvl w:val="0"/>
          <w:numId w:val="30"/>
        </w:numPr>
        <w:spacing w:line="480" w:lineRule="auto"/>
        <w:ind w:left="1134" w:right="3"/>
        <w:jc w:val="both"/>
        <w:rPr>
          <w:rFonts w:ascii="Arial" w:hAnsi="Arial" w:cs="Arial"/>
          <w:lang w:val="id-ID"/>
        </w:rPr>
      </w:pPr>
      <w:r w:rsidRPr="00CE1E7E">
        <w:rPr>
          <w:rFonts w:ascii="Arial" w:hAnsi="Arial" w:cs="Arial"/>
          <w:lang w:val="id-ID"/>
        </w:rPr>
        <w:t>Terdapatnya</w:t>
      </w:r>
      <w:r w:rsidR="009E7783" w:rsidRPr="00CE1E7E">
        <w:rPr>
          <w:rFonts w:ascii="Arial" w:hAnsi="Arial" w:cs="Arial"/>
          <w:lang w:val="id-ID"/>
        </w:rPr>
        <w:t xml:space="preserve"> proses</w:t>
      </w:r>
      <w:r w:rsidR="004D554D" w:rsidRPr="00CE1E7E">
        <w:rPr>
          <w:rFonts w:ascii="Arial" w:hAnsi="Arial" w:cs="Arial"/>
        </w:rPr>
        <w:t xml:space="preserve"> </w:t>
      </w:r>
      <w:r w:rsidR="009E7783" w:rsidRPr="00CE1E7E">
        <w:rPr>
          <w:rFonts w:ascii="Arial" w:hAnsi="Arial" w:cs="Arial"/>
          <w:lang w:val="id-ID"/>
        </w:rPr>
        <w:t>pen</w:t>
      </w:r>
      <w:r w:rsidR="004D554D" w:rsidRPr="00CE1E7E">
        <w:rPr>
          <w:rFonts w:ascii="Arial" w:hAnsi="Arial" w:cs="Arial"/>
        </w:rPr>
        <w:t>daur ulang sampah</w:t>
      </w:r>
    </w:p>
    <w:p w:rsidR="004D554D" w:rsidRPr="00CE1E7E" w:rsidRDefault="000A2865" w:rsidP="00C00862">
      <w:pPr>
        <w:pStyle w:val="BodyText"/>
        <w:numPr>
          <w:ilvl w:val="0"/>
          <w:numId w:val="30"/>
        </w:numPr>
        <w:spacing w:line="480" w:lineRule="auto"/>
        <w:ind w:left="1134" w:right="3"/>
        <w:jc w:val="both"/>
        <w:rPr>
          <w:rFonts w:ascii="Arial" w:hAnsi="Arial" w:cs="Arial"/>
          <w:lang w:val="id-ID"/>
        </w:rPr>
      </w:pPr>
      <w:r w:rsidRPr="00CE1E7E">
        <w:rPr>
          <w:rFonts w:ascii="Arial" w:hAnsi="Arial" w:cs="Arial"/>
          <w:lang w:val="id-ID"/>
        </w:rPr>
        <w:t>Terdapatnya p</w:t>
      </w:r>
      <w:r w:rsidR="004D554D" w:rsidRPr="00CE1E7E">
        <w:rPr>
          <w:rFonts w:ascii="Arial" w:hAnsi="Arial" w:cs="Arial"/>
        </w:rPr>
        <w:t>engolahan sampah menjadi produk yang bernilai (</w:t>
      </w:r>
      <w:r w:rsidR="00A74D5F" w:rsidRPr="00CE1E7E">
        <w:rPr>
          <w:rFonts w:ascii="Arial" w:hAnsi="Arial" w:cs="Arial"/>
          <w:lang w:val="id-ID"/>
        </w:rPr>
        <w:t xml:space="preserve">seperti </w:t>
      </w:r>
      <w:r w:rsidR="00A74D5F" w:rsidRPr="00CE1E7E">
        <w:rPr>
          <w:rFonts w:ascii="Arial" w:hAnsi="Arial" w:cs="Arial"/>
        </w:rPr>
        <w:t>kompos</w:t>
      </w:r>
      <w:r w:rsidR="004D554D" w:rsidRPr="00CE1E7E">
        <w:rPr>
          <w:rFonts w:ascii="Arial" w:hAnsi="Arial" w:cs="Arial"/>
        </w:rPr>
        <w:t>)</w:t>
      </w:r>
    </w:p>
    <w:p w:rsidR="0062690F" w:rsidRPr="00CE1E7E" w:rsidRDefault="0062690F" w:rsidP="00C00862">
      <w:pPr>
        <w:pStyle w:val="BodyText"/>
        <w:numPr>
          <w:ilvl w:val="3"/>
          <w:numId w:val="17"/>
        </w:numPr>
        <w:spacing w:line="480" w:lineRule="auto"/>
        <w:ind w:left="426" w:right="3" w:hanging="426"/>
        <w:jc w:val="both"/>
        <w:rPr>
          <w:rFonts w:ascii="Arial" w:hAnsi="Arial" w:cs="Arial"/>
        </w:rPr>
      </w:pPr>
      <w:r w:rsidRPr="00CE1E7E">
        <w:rPr>
          <w:rFonts w:ascii="Arial" w:hAnsi="Arial" w:cs="Arial"/>
        </w:rPr>
        <w:t>Pembuangan Sampah: Sampah yang tidak dapat diolah lebih lanjut</w:t>
      </w:r>
      <w:r w:rsidRPr="00CE1E7E">
        <w:rPr>
          <w:rFonts w:ascii="Arial" w:hAnsi="Arial" w:cs="Arial"/>
          <w:spacing w:val="-16"/>
        </w:rPr>
        <w:t xml:space="preserve"> </w:t>
      </w:r>
      <w:r w:rsidRPr="00CE1E7E">
        <w:rPr>
          <w:rFonts w:ascii="Arial" w:hAnsi="Arial" w:cs="Arial"/>
        </w:rPr>
        <w:t>atau</w:t>
      </w:r>
      <w:r w:rsidRPr="00CE1E7E">
        <w:rPr>
          <w:rFonts w:ascii="Arial" w:hAnsi="Arial" w:cs="Arial"/>
          <w:spacing w:val="-16"/>
        </w:rPr>
        <w:t xml:space="preserve"> </w:t>
      </w:r>
      <w:r w:rsidRPr="00CE1E7E">
        <w:rPr>
          <w:rFonts w:ascii="Arial" w:hAnsi="Arial" w:cs="Arial"/>
        </w:rPr>
        <w:t>yang</w:t>
      </w:r>
      <w:r w:rsidRPr="00CE1E7E">
        <w:rPr>
          <w:rFonts w:ascii="Arial" w:hAnsi="Arial" w:cs="Arial"/>
          <w:spacing w:val="-16"/>
        </w:rPr>
        <w:t xml:space="preserve"> </w:t>
      </w:r>
      <w:r w:rsidRPr="00CE1E7E">
        <w:rPr>
          <w:rFonts w:ascii="Arial" w:hAnsi="Arial" w:cs="Arial"/>
        </w:rPr>
        <w:t>tidak</w:t>
      </w:r>
      <w:r w:rsidRPr="00CE1E7E">
        <w:rPr>
          <w:rFonts w:ascii="Arial" w:hAnsi="Arial" w:cs="Arial"/>
          <w:spacing w:val="-17"/>
        </w:rPr>
        <w:t xml:space="preserve"> </w:t>
      </w:r>
      <w:r w:rsidRPr="00CE1E7E">
        <w:rPr>
          <w:rFonts w:ascii="Arial" w:hAnsi="Arial" w:cs="Arial"/>
        </w:rPr>
        <w:t>dapat</w:t>
      </w:r>
      <w:r w:rsidRPr="00CE1E7E">
        <w:rPr>
          <w:rFonts w:ascii="Arial" w:hAnsi="Arial" w:cs="Arial"/>
          <w:spacing w:val="-16"/>
        </w:rPr>
        <w:t xml:space="preserve"> </w:t>
      </w:r>
      <w:r w:rsidRPr="00CE1E7E">
        <w:rPr>
          <w:rFonts w:ascii="Arial" w:hAnsi="Arial" w:cs="Arial"/>
        </w:rPr>
        <w:t>didaur</w:t>
      </w:r>
      <w:r w:rsidRPr="00CE1E7E">
        <w:rPr>
          <w:rFonts w:ascii="Arial" w:hAnsi="Arial" w:cs="Arial"/>
          <w:spacing w:val="-13"/>
        </w:rPr>
        <w:t xml:space="preserve"> </w:t>
      </w:r>
      <w:r w:rsidRPr="00CE1E7E">
        <w:rPr>
          <w:rFonts w:ascii="Arial" w:hAnsi="Arial" w:cs="Arial"/>
        </w:rPr>
        <w:t>ulang</w:t>
      </w:r>
      <w:r w:rsidRPr="00CE1E7E">
        <w:rPr>
          <w:rFonts w:ascii="Arial" w:hAnsi="Arial" w:cs="Arial"/>
          <w:spacing w:val="-16"/>
        </w:rPr>
        <w:t xml:space="preserve"> </w:t>
      </w:r>
      <w:r w:rsidRPr="00CE1E7E">
        <w:rPr>
          <w:rFonts w:ascii="Arial" w:hAnsi="Arial" w:cs="Arial"/>
        </w:rPr>
        <w:t>akhirnya</w:t>
      </w:r>
      <w:r w:rsidRPr="00CE1E7E">
        <w:rPr>
          <w:rFonts w:ascii="Arial" w:hAnsi="Arial" w:cs="Arial"/>
          <w:spacing w:val="-16"/>
        </w:rPr>
        <w:t xml:space="preserve"> </w:t>
      </w:r>
      <w:r w:rsidRPr="00CE1E7E">
        <w:rPr>
          <w:rFonts w:ascii="Arial" w:hAnsi="Arial" w:cs="Arial"/>
        </w:rPr>
        <w:t>akan</w:t>
      </w:r>
      <w:r w:rsidRPr="00CE1E7E">
        <w:rPr>
          <w:rFonts w:ascii="Arial" w:hAnsi="Arial" w:cs="Arial"/>
          <w:lang w:val="id-ID"/>
        </w:rPr>
        <w:t xml:space="preserve"> </w:t>
      </w:r>
      <w:r w:rsidRPr="00CE1E7E">
        <w:rPr>
          <w:rFonts w:ascii="Arial" w:hAnsi="Arial" w:cs="Arial"/>
        </w:rPr>
        <w:t>dibuang</w:t>
      </w:r>
      <w:r w:rsidRPr="00CE1E7E">
        <w:rPr>
          <w:rFonts w:ascii="Arial" w:hAnsi="Arial" w:cs="Arial"/>
          <w:spacing w:val="-16"/>
        </w:rPr>
        <w:t xml:space="preserve"> </w:t>
      </w:r>
      <w:r w:rsidRPr="00CE1E7E">
        <w:rPr>
          <w:rFonts w:ascii="Arial" w:hAnsi="Arial" w:cs="Arial"/>
        </w:rPr>
        <w:t>ke</w:t>
      </w:r>
      <w:r w:rsidRPr="00CE1E7E">
        <w:rPr>
          <w:rFonts w:ascii="Arial" w:hAnsi="Arial" w:cs="Arial"/>
          <w:spacing w:val="-16"/>
        </w:rPr>
        <w:t xml:space="preserve"> </w:t>
      </w:r>
      <w:r w:rsidRPr="00CE1E7E">
        <w:rPr>
          <w:rFonts w:ascii="Arial" w:hAnsi="Arial" w:cs="Arial"/>
        </w:rPr>
        <w:t>tempat pembuangan</w:t>
      </w:r>
      <w:r w:rsidRPr="00CE1E7E">
        <w:rPr>
          <w:rFonts w:ascii="Arial" w:hAnsi="Arial" w:cs="Arial"/>
          <w:spacing w:val="20"/>
        </w:rPr>
        <w:t xml:space="preserve"> </w:t>
      </w:r>
      <w:r w:rsidRPr="00CE1E7E">
        <w:rPr>
          <w:rFonts w:ascii="Arial" w:hAnsi="Arial" w:cs="Arial"/>
        </w:rPr>
        <w:t>akhir</w:t>
      </w:r>
      <w:r w:rsidRPr="00CE1E7E">
        <w:rPr>
          <w:rFonts w:ascii="Arial" w:hAnsi="Arial" w:cs="Arial"/>
          <w:spacing w:val="18"/>
        </w:rPr>
        <w:t xml:space="preserve"> </w:t>
      </w:r>
      <w:r w:rsidRPr="00CE1E7E">
        <w:rPr>
          <w:rFonts w:ascii="Arial" w:hAnsi="Arial" w:cs="Arial"/>
        </w:rPr>
        <w:t>(TPA).</w:t>
      </w:r>
      <w:r w:rsidRPr="00CE1E7E">
        <w:rPr>
          <w:rFonts w:ascii="Arial" w:hAnsi="Arial" w:cs="Arial"/>
          <w:spacing w:val="26"/>
        </w:rPr>
        <w:t xml:space="preserve"> </w:t>
      </w:r>
      <w:r w:rsidRPr="00CE1E7E">
        <w:rPr>
          <w:rFonts w:ascii="Arial" w:hAnsi="Arial" w:cs="Arial"/>
        </w:rPr>
        <w:t>Proses</w:t>
      </w:r>
      <w:r w:rsidRPr="00CE1E7E">
        <w:rPr>
          <w:rFonts w:ascii="Arial" w:hAnsi="Arial" w:cs="Arial"/>
          <w:spacing w:val="17"/>
        </w:rPr>
        <w:t xml:space="preserve"> </w:t>
      </w:r>
      <w:r w:rsidRPr="00CE1E7E">
        <w:rPr>
          <w:rFonts w:ascii="Arial" w:hAnsi="Arial" w:cs="Arial"/>
        </w:rPr>
        <w:t>ini</w:t>
      </w:r>
      <w:r w:rsidRPr="00CE1E7E">
        <w:rPr>
          <w:rFonts w:ascii="Arial" w:hAnsi="Arial" w:cs="Arial"/>
          <w:spacing w:val="21"/>
        </w:rPr>
        <w:t xml:space="preserve"> </w:t>
      </w:r>
      <w:r w:rsidRPr="00CE1E7E">
        <w:rPr>
          <w:rFonts w:ascii="Arial" w:hAnsi="Arial" w:cs="Arial"/>
        </w:rPr>
        <w:t>harus</w:t>
      </w:r>
      <w:r w:rsidRPr="00CE1E7E">
        <w:rPr>
          <w:rFonts w:ascii="Arial" w:hAnsi="Arial" w:cs="Arial"/>
          <w:spacing w:val="21"/>
        </w:rPr>
        <w:t xml:space="preserve"> </w:t>
      </w:r>
      <w:r w:rsidRPr="00CE1E7E">
        <w:rPr>
          <w:rFonts w:ascii="Arial" w:hAnsi="Arial" w:cs="Arial"/>
        </w:rPr>
        <w:t>dilakukan</w:t>
      </w:r>
      <w:r w:rsidRPr="00CE1E7E">
        <w:rPr>
          <w:rFonts w:ascii="Arial" w:hAnsi="Arial" w:cs="Arial"/>
          <w:spacing w:val="21"/>
        </w:rPr>
        <w:t xml:space="preserve"> </w:t>
      </w:r>
      <w:r w:rsidRPr="00CE1E7E">
        <w:rPr>
          <w:rFonts w:ascii="Arial" w:hAnsi="Arial" w:cs="Arial"/>
        </w:rPr>
        <w:t>dengan</w:t>
      </w:r>
      <w:r w:rsidRPr="00CE1E7E">
        <w:rPr>
          <w:rFonts w:ascii="Arial" w:hAnsi="Arial" w:cs="Arial"/>
          <w:spacing w:val="26"/>
        </w:rPr>
        <w:t xml:space="preserve"> </w:t>
      </w:r>
      <w:r w:rsidRPr="00CE1E7E">
        <w:rPr>
          <w:rFonts w:ascii="Arial" w:hAnsi="Arial" w:cs="Arial"/>
          <w:spacing w:val="-2"/>
        </w:rPr>
        <w:t>mematuhi</w:t>
      </w:r>
      <w:r w:rsidRPr="00CE1E7E">
        <w:rPr>
          <w:rFonts w:ascii="Arial" w:hAnsi="Arial" w:cs="Arial"/>
          <w:spacing w:val="-2"/>
          <w:lang w:val="id-ID"/>
        </w:rPr>
        <w:t xml:space="preserve"> </w:t>
      </w:r>
      <w:r w:rsidRPr="00CE1E7E">
        <w:rPr>
          <w:rFonts w:ascii="Arial" w:hAnsi="Arial" w:cs="Arial"/>
          <w:spacing w:val="-2"/>
        </w:rPr>
        <w:t>standar</w:t>
      </w:r>
      <w:r w:rsidRPr="00CE1E7E">
        <w:rPr>
          <w:rFonts w:ascii="Arial" w:hAnsi="Arial" w:cs="Arial"/>
          <w:spacing w:val="-11"/>
        </w:rPr>
        <w:t xml:space="preserve"> </w:t>
      </w:r>
      <w:r w:rsidRPr="00CE1E7E">
        <w:rPr>
          <w:rFonts w:ascii="Arial" w:hAnsi="Arial" w:cs="Arial"/>
          <w:spacing w:val="-2"/>
        </w:rPr>
        <w:t>lingkungan</w:t>
      </w:r>
      <w:r w:rsidRPr="00CE1E7E">
        <w:rPr>
          <w:rFonts w:ascii="Arial" w:hAnsi="Arial" w:cs="Arial"/>
          <w:spacing w:val="-5"/>
        </w:rPr>
        <w:t xml:space="preserve"> </w:t>
      </w:r>
      <w:r w:rsidRPr="00CE1E7E">
        <w:rPr>
          <w:rFonts w:ascii="Arial" w:hAnsi="Arial" w:cs="Arial"/>
          <w:spacing w:val="-2"/>
        </w:rPr>
        <w:t>yang</w:t>
      </w:r>
      <w:r w:rsidRPr="00CE1E7E">
        <w:rPr>
          <w:rFonts w:ascii="Arial" w:hAnsi="Arial" w:cs="Arial"/>
          <w:spacing w:val="-5"/>
        </w:rPr>
        <w:t xml:space="preserve"> </w:t>
      </w:r>
      <w:r w:rsidRPr="00CE1E7E">
        <w:rPr>
          <w:rFonts w:ascii="Arial" w:hAnsi="Arial" w:cs="Arial"/>
          <w:spacing w:val="-2"/>
        </w:rPr>
        <w:t>ketat</w:t>
      </w:r>
      <w:r w:rsidRPr="00CE1E7E">
        <w:rPr>
          <w:rFonts w:ascii="Arial" w:hAnsi="Arial" w:cs="Arial"/>
          <w:spacing w:val="-5"/>
        </w:rPr>
        <w:t xml:space="preserve"> </w:t>
      </w:r>
      <w:r w:rsidRPr="00CE1E7E">
        <w:rPr>
          <w:rFonts w:ascii="Arial" w:hAnsi="Arial" w:cs="Arial"/>
          <w:spacing w:val="-2"/>
        </w:rPr>
        <w:t>agar</w:t>
      </w:r>
      <w:r w:rsidRPr="00CE1E7E">
        <w:rPr>
          <w:rFonts w:ascii="Arial" w:hAnsi="Arial" w:cs="Arial"/>
          <w:spacing w:val="-5"/>
        </w:rPr>
        <w:t xml:space="preserve"> </w:t>
      </w:r>
      <w:r w:rsidRPr="00CE1E7E">
        <w:rPr>
          <w:rFonts w:ascii="Arial" w:hAnsi="Arial" w:cs="Arial"/>
          <w:spacing w:val="-2"/>
        </w:rPr>
        <w:t>tidak</w:t>
      </w:r>
      <w:r w:rsidRPr="00CE1E7E">
        <w:rPr>
          <w:rFonts w:ascii="Arial" w:hAnsi="Arial" w:cs="Arial"/>
          <w:spacing w:val="-6"/>
        </w:rPr>
        <w:t xml:space="preserve"> </w:t>
      </w:r>
      <w:r w:rsidRPr="00CE1E7E">
        <w:rPr>
          <w:rFonts w:ascii="Arial" w:hAnsi="Arial" w:cs="Arial"/>
          <w:spacing w:val="-2"/>
        </w:rPr>
        <w:t>menimbulkan</w:t>
      </w:r>
      <w:r w:rsidRPr="00CE1E7E">
        <w:rPr>
          <w:rFonts w:ascii="Arial" w:hAnsi="Arial" w:cs="Arial"/>
          <w:spacing w:val="-4"/>
        </w:rPr>
        <w:t xml:space="preserve"> </w:t>
      </w:r>
      <w:r w:rsidRPr="00CE1E7E">
        <w:rPr>
          <w:rFonts w:ascii="Arial" w:hAnsi="Arial" w:cs="Arial"/>
          <w:spacing w:val="-2"/>
        </w:rPr>
        <w:t>pencemaran.</w:t>
      </w:r>
      <w:r w:rsidR="004D554D" w:rsidRPr="00CE1E7E">
        <w:rPr>
          <w:rFonts w:ascii="Arial" w:hAnsi="Arial" w:cs="Arial"/>
          <w:spacing w:val="-2"/>
          <w:lang w:val="id-ID"/>
        </w:rPr>
        <w:t xml:space="preserve"> </w:t>
      </w:r>
      <w:r w:rsidR="004D554D" w:rsidRPr="00CE1E7E">
        <w:rPr>
          <w:rFonts w:ascii="Arial" w:hAnsi="Arial" w:cs="Arial"/>
        </w:rPr>
        <w:t xml:space="preserve">Untuk melihat </w:t>
      </w:r>
      <w:r w:rsidR="004D554D" w:rsidRPr="00CE1E7E">
        <w:rPr>
          <w:rFonts w:ascii="Arial" w:hAnsi="Arial" w:cs="Arial"/>
          <w:lang w:val="id-ID"/>
        </w:rPr>
        <w:t>Pengelolaan Sampah</w:t>
      </w:r>
      <w:r w:rsidR="004D554D" w:rsidRPr="00CE1E7E">
        <w:rPr>
          <w:rFonts w:ascii="Arial" w:hAnsi="Arial" w:cs="Arial"/>
        </w:rPr>
        <w:t xml:space="preserve"> dalam penelitian ini dapat dilihat pada sub indikator sebagai berikut:</w:t>
      </w:r>
    </w:p>
    <w:p w:rsidR="000A2865" w:rsidRPr="00CE1E7E" w:rsidRDefault="00B178C1" w:rsidP="00C00862">
      <w:pPr>
        <w:pStyle w:val="BodyText"/>
        <w:numPr>
          <w:ilvl w:val="0"/>
          <w:numId w:val="31"/>
        </w:numPr>
        <w:spacing w:line="480" w:lineRule="auto"/>
        <w:ind w:left="1134" w:right="3"/>
        <w:jc w:val="both"/>
        <w:rPr>
          <w:rFonts w:ascii="Arial" w:hAnsi="Arial" w:cs="Arial"/>
          <w:lang w:val="id-ID"/>
        </w:rPr>
      </w:pPr>
      <w:r w:rsidRPr="00CE1E7E">
        <w:rPr>
          <w:rFonts w:ascii="Arial" w:hAnsi="Arial" w:cs="Arial"/>
          <w:lang w:val="id-ID"/>
        </w:rPr>
        <w:t>Terdapatnya</w:t>
      </w:r>
      <w:r w:rsidR="00A74D5F" w:rsidRPr="00CE1E7E">
        <w:rPr>
          <w:rFonts w:ascii="Arial" w:hAnsi="Arial" w:cs="Arial"/>
          <w:lang w:val="id-ID"/>
        </w:rPr>
        <w:t xml:space="preserve"> peny</w:t>
      </w:r>
      <w:r w:rsidR="00A74D5F" w:rsidRPr="00CE1E7E">
        <w:rPr>
          <w:rFonts w:ascii="Arial" w:hAnsi="Arial" w:cs="Arial"/>
        </w:rPr>
        <w:t>ediaan</w:t>
      </w:r>
      <w:r w:rsidR="004D554D" w:rsidRPr="00CE1E7E">
        <w:rPr>
          <w:rFonts w:ascii="Arial" w:hAnsi="Arial" w:cs="Arial"/>
        </w:rPr>
        <w:t xml:space="preserve"> kapasit</w:t>
      </w:r>
      <w:r w:rsidR="00A74D5F" w:rsidRPr="00CE1E7E">
        <w:rPr>
          <w:rFonts w:ascii="Arial" w:hAnsi="Arial" w:cs="Arial"/>
        </w:rPr>
        <w:t xml:space="preserve">as Tempat Pembuangan Akhir </w:t>
      </w:r>
      <w:r w:rsidR="00A74D5F" w:rsidRPr="00CE1E7E">
        <w:rPr>
          <w:rFonts w:ascii="Arial" w:hAnsi="Arial" w:cs="Arial"/>
          <w:lang w:val="id-ID"/>
        </w:rPr>
        <w:t>(seperti TPA Mekar Sari)</w:t>
      </w:r>
    </w:p>
    <w:p w:rsidR="000A2865" w:rsidRPr="00CE1E7E" w:rsidRDefault="00B178C1" w:rsidP="00C00862">
      <w:pPr>
        <w:pStyle w:val="BodyText"/>
        <w:numPr>
          <w:ilvl w:val="0"/>
          <w:numId w:val="31"/>
        </w:numPr>
        <w:spacing w:line="480" w:lineRule="auto"/>
        <w:ind w:left="1134" w:right="3"/>
        <w:jc w:val="both"/>
        <w:rPr>
          <w:rFonts w:ascii="Arial" w:hAnsi="Arial" w:cs="Arial"/>
          <w:lang w:val="id-ID"/>
        </w:rPr>
      </w:pPr>
      <w:r w:rsidRPr="00CE1E7E">
        <w:rPr>
          <w:rFonts w:ascii="Arial" w:hAnsi="Arial" w:cs="Arial"/>
          <w:lang w:val="id-ID"/>
        </w:rPr>
        <w:t>Terdapat</w:t>
      </w:r>
      <w:r w:rsidR="00B72CD9" w:rsidRPr="00CE1E7E">
        <w:rPr>
          <w:rFonts w:ascii="Arial" w:hAnsi="Arial" w:cs="Arial"/>
          <w:lang w:val="id-ID"/>
        </w:rPr>
        <w:t>n</w:t>
      </w:r>
      <w:r w:rsidR="000A2865" w:rsidRPr="00CE1E7E">
        <w:rPr>
          <w:rFonts w:ascii="Arial" w:hAnsi="Arial" w:cs="Arial"/>
          <w:lang w:val="id-ID"/>
        </w:rPr>
        <w:t>ya m</w:t>
      </w:r>
      <w:r w:rsidR="004D554D" w:rsidRPr="00CE1E7E">
        <w:rPr>
          <w:rFonts w:ascii="Arial" w:hAnsi="Arial" w:cs="Arial"/>
        </w:rPr>
        <w:t>etode pembuangan yang digunakan (</w:t>
      </w:r>
      <w:r w:rsidR="004D554D" w:rsidRPr="00CE1E7E">
        <w:rPr>
          <w:rFonts w:ascii="Arial" w:hAnsi="Arial" w:cs="Arial"/>
          <w:i/>
        </w:rPr>
        <w:t>sanitary landfill, open dumping</w:t>
      </w:r>
      <w:r w:rsidR="004D554D" w:rsidRPr="00CE1E7E">
        <w:rPr>
          <w:rFonts w:ascii="Arial" w:hAnsi="Arial" w:cs="Arial"/>
        </w:rPr>
        <w:t>, dll)</w:t>
      </w:r>
    </w:p>
    <w:p w:rsidR="004D554D" w:rsidRPr="00CE1E7E" w:rsidRDefault="000A2865" w:rsidP="00C00862">
      <w:pPr>
        <w:pStyle w:val="BodyText"/>
        <w:numPr>
          <w:ilvl w:val="0"/>
          <w:numId w:val="31"/>
        </w:numPr>
        <w:spacing w:line="480" w:lineRule="auto"/>
        <w:ind w:left="1134" w:right="3"/>
        <w:jc w:val="both"/>
        <w:rPr>
          <w:rFonts w:ascii="Arial" w:hAnsi="Arial" w:cs="Arial"/>
          <w:lang w:val="id-ID"/>
        </w:rPr>
      </w:pPr>
      <w:r w:rsidRPr="00CE1E7E">
        <w:rPr>
          <w:rFonts w:ascii="Arial" w:hAnsi="Arial" w:cs="Arial"/>
          <w:lang w:val="id-ID"/>
        </w:rPr>
        <w:t>Terdapatnya p</w:t>
      </w:r>
      <w:r w:rsidR="00B72CD9" w:rsidRPr="00CE1E7E">
        <w:rPr>
          <w:rFonts w:ascii="Arial" w:hAnsi="Arial" w:cs="Arial"/>
        </w:rPr>
        <w:t>eng</w:t>
      </w:r>
      <w:r w:rsidR="00B72CD9" w:rsidRPr="00CE1E7E">
        <w:rPr>
          <w:rFonts w:ascii="Arial" w:hAnsi="Arial" w:cs="Arial"/>
          <w:lang w:val="id-ID"/>
        </w:rPr>
        <w:t>olahan</w:t>
      </w:r>
      <w:r w:rsidR="004D554D" w:rsidRPr="00CE1E7E">
        <w:rPr>
          <w:rFonts w:ascii="Arial" w:hAnsi="Arial" w:cs="Arial"/>
        </w:rPr>
        <w:t xml:space="preserve"> air lindi dan gas metan di TPA</w:t>
      </w:r>
    </w:p>
    <w:p w:rsidR="004D554D" w:rsidRPr="00CE1E7E" w:rsidRDefault="0062690F" w:rsidP="00C00862">
      <w:pPr>
        <w:pStyle w:val="BodyText"/>
        <w:numPr>
          <w:ilvl w:val="3"/>
          <w:numId w:val="17"/>
        </w:numPr>
        <w:spacing w:line="480" w:lineRule="auto"/>
        <w:ind w:left="426" w:right="3" w:hanging="426"/>
        <w:jc w:val="both"/>
        <w:rPr>
          <w:rFonts w:ascii="Arial" w:hAnsi="Arial" w:cs="Arial"/>
        </w:rPr>
      </w:pPr>
      <w:r w:rsidRPr="00CE1E7E">
        <w:rPr>
          <w:rFonts w:ascii="Arial" w:hAnsi="Arial" w:cs="Arial"/>
        </w:rPr>
        <w:t>Pemantauan dan Regulasi: Pengelolaan sampah harus disertai dengan</w:t>
      </w:r>
      <w:r w:rsidRPr="00CE1E7E">
        <w:rPr>
          <w:rFonts w:ascii="Arial" w:hAnsi="Arial" w:cs="Arial"/>
          <w:spacing w:val="-12"/>
        </w:rPr>
        <w:t xml:space="preserve"> </w:t>
      </w:r>
      <w:r w:rsidRPr="00CE1E7E">
        <w:rPr>
          <w:rFonts w:ascii="Arial" w:hAnsi="Arial" w:cs="Arial"/>
        </w:rPr>
        <w:t>pemantauan</w:t>
      </w:r>
      <w:r w:rsidRPr="00CE1E7E">
        <w:rPr>
          <w:rFonts w:ascii="Arial" w:hAnsi="Arial" w:cs="Arial"/>
          <w:spacing w:val="-15"/>
        </w:rPr>
        <w:t xml:space="preserve"> </w:t>
      </w:r>
      <w:r w:rsidRPr="00CE1E7E">
        <w:rPr>
          <w:rFonts w:ascii="Arial" w:hAnsi="Arial" w:cs="Arial"/>
        </w:rPr>
        <w:t>untuk</w:t>
      </w:r>
      <w:r w:rsidRPr="00CE1E7E">
        <w:rPr>
          <w:rFonts w:ascii="Arial" w:hAnsi="Arial" w:cs="Arial"/>
          <w:spacing w:val="-10"/>
        </w:rPr>
        <w:t xml:space="preserve"> </w:t>
      </w:r>
      <w:r w:rsidRPr="00CE1E7E">
        <w:rPr>
          <w:rFonts w:ascii="Arial" w:hAnsi="Arial" w:cs="Arial"/>
        </w:rPr>
        <w:t>memastikan</w:t>
      </w:r>
      <w:r w:rsidRPr="00CE1E7E">
        <w:rPr>
          <w:rFonts w:ascii="Arial" w:hAnsi="Arial" w:cs="Arial"/>
          <w:spacing w:val="-15"/>
        </w:rPr>
        <w:t xml:space="preserve"> </w:t>
      </w:r>
      <w:r w:rsidRPr="00CE1E7E">
        <w:rPr>
          <w:rFonts w:ascii="Arial" w:hAnsi="Arial" w:cs="Arial"/>
        </w:rPr>
        <w:t>bahwa</w:t>
      </w:r>
      <w:r w:rsidRPr="00CE1E7E">
        <w:rPr>
          <w:rFonts w:ascii="Arial" w:hAnsi="Arial" w:cs="Arial"/>
          <w:spacing w:val="-12"/>
        </w:rPr>
        <w:t xml:space="preserve"> </w:t>
      </w:r>
      <w:r w:rsidRPr="00CE1E7E">
        <w:rPr>
          <w:rFonts w:ascii="Arial" w:hAnsi="Arial" w:cs="Arial"/>
        </w:rPr>
        <w:t>setiap</w:t>
      </w:r>
      <w:r w:rsidRPr="00CE1E7E">
        <w:rPr>
          <w:rFonts w:ascii="Arial" w:hAnsi="Arial" w:cs="Arial"/>
          <w:spacing w:val="-12"/>
        </w:rPr>
        <w:t xml:space="preserve"> </w:t>
      </w:r>
      <w:r w:rsidRPr="00CE1E7E">
        <w:rPr>
          <w:rFonts w:ascii="Arial" w:hAnsi="Arial" w:cs="Arial"/>
        </w:rPr>
        <w:t>tahap</w:t>
      </w:r>
      <w:r w:rsidRPr="00CE1E7E">
        <w:rPr>
          <w:rFonts w:ascii="Arial" w:hAnsi="Arial" w:cs="Arial"/>
          <w:spacing w:val="-12"/>
        </w:rPr>
        <w:t xml:space="preserve"> </w:t>
      </w:r>
      <w:r w:rsidRPr="00CE1E7E">
        <w:rPr>
          <w:rFonts w:ascii="Arial" w:hAnsi="Arial" w:cs="Arial"/>
        </w:rPr>
        <w:t>dilaksanakan dengan benar dan sesuai dengan peraturan yang ada. Regulasi juga berperan</w:t>
      </w:r>
      <w:r w:rsidRPr="00CE1E7E">
        <w:rPr>
          <w:rFonts w:ascii="Arial" w:hAnsi="Arial" w:cs="Arial"/>
          <w:spacing w:val="-11"/>
        </w:rPr>
        <w:t xml:space="preserve"> </w:t>
      </w:r>
      <w:r w:rsidRPr="00CE1E7E">
        <w:rPr>
          <w:rFonts w:ascii="Arial" w:hAnsi="Arial" w:cs="Arial"/>
        </w:rPr>
        <w:t>penting</w:t>
      </w:r>
      <w:r w:rsidRPr="00CE1E7E">
        <w:rPr>
          <w:rFonts w:ascii="Arial" w:hAnsi="Arial" w:cs="Arial"/>
          <w:spacing w:val="-11"/>
        </w:rPr>
        <w:t xml:space="preserve"> </w:t>
      </w:r>
      <w:r w:rsidRPr="00CE1E7E">
        <w:rPr>
          <w:rFonts w:ascii="Arial" w:hAnsi="Arial" w:cs="Arial"/>
        </w:rPr>
        <w:t>untuk</w:t>
      </w:r>
      <w:r w:rsidRPr="00CE1E7E">
        <w:rPr>
          <w:rFonts w:ascii="Arial" w:hAnsi="Arial" w:cs="Arial"/>
          <w:spacing w:val="-11"/>
        </w:rPr>
        <w:t xml:space="preserve"> </w:t>
      </w:r>
      <w:r w:rsidRPr="00CE1E7E">
        <w:rPr>
          <w:rFonts w:ascii="Arial" w:hAnsi="Arial" w:cs="Arial"/>
        </w:rPr>
        <w:t>memastikan</w:t>
      </w:r>
      <w:r w:rsidRPr="00CE1E7E">
        <w:rPr>
          <w:rFonts w:ascii="Arial" w:hAnsi="Arial" w:cs="Arial"/>
          <w:spacing w:val="-11"/>
        </w:rPr>
        <w:t xml:space="preserve"> </w:t>
      </w:r>
      <w:r w:rsidRPr="00CE1E7E">
        <w:rPr>
          <w:rFonts w:ascii="Arial" w:hAnsi="Arial" w:cs="Arial"/>
        </w:rPr>
        <w:t>bahwa</w:t>
      </w:r>
      <w:r w:rsidRPr="00CE1E7E">
        <w:rPr>
          <w:rFonts w:ascii="Arial" w:hAnsi="Arial" w:cs="Arial"/>
          <w:spacing w:val="-11"/>
        </w:rPr>
        <w:t xml:space="preserve"> </w:t>
      </w:r>
      <w:r w:rsidRPr="00CE1E7E">
        <w:rPr>
          <w:rFonts w:ascii="Arial" w:hAnsi="Arial" w:cs="Arial"/>
        </w:rPr>
        <w:t>pengelolaan</w:t>
      </w:r>
      <w:r w:rsidRPr="00CE1E7E">
        <w:rPr>
          <w:rFonts w:ascii="Arial" w:hAnsi="Arial" w:cs="Arial"/>
          <w:spacing w:val="-7"/>
        </w:rPr>
        <w:t xml:space="preserve"> </w:t>
      </w:r>
      <w:r w:rsidRPr="00CE1E7E">
        <w:rPr>
          <w:rFonts w:ascii="Arial" w:hAnsi="Arial" w:cs="Arial"/>
        </w:rPr>
        <w:t>sampah</w:t>
      </w:r>
      <w:r w:rsidRPr="00CE1E7E">
        <w:rPr>
          <w:rFonts w:ascii="Arial" w:hAnsi="Arial" w:cs="Arial"/>
          <w:spacing w:val="-11"/>
        </w:rPr>
        <w:t xml:space="preserve"> </w:t>
      </w:r>
      <w:r w:rsidRPr="00CE1E7E">
        <w:rPr>
          <w:rFonts w:ascii="Arial" w:hAnsi="Arial" w:cs="Arial"/>
        </w:rPr>
        <w:t xml:space="preserve">berjalan sesuai dengan kebijakan pemerintah dan standar lingkungan yang </w:t>
      </w:r>
      <w:r w:rsidRPr="00CE1E7E">
        <w:rPr>
          <w:rFonts w:ascii="Arial" w:hAnsi="Arial" w:cs="Arial"/>
          <w:spacing w:val="-2"/>
        </w:rPr>
        <w:t>berlaku</w:t>
      </w:r>
      <w:r w:rsidRPr="00CE1E7E">
        <w:rPr>
          <w:rFonts w:ascii="Arial" w:hAnsi="Arial" w:cs="Arial"/>
          <w:spacing w:val="-2"/>
          <w:lang w:val="id-ID"/>
        </w:rPr>
        <w:t>.</w:t>
      </w:r>
      <w:r w:rsidR="004D554D" w:rsidRPr="00CE1E7E">
        <w:rPr>
          <w:rFonts w:ascii="Arial" w:hAnsi="Arial" w:cs="Arial"/>
          <w:spacing w:val="-2"/>
          <w:lang w:val="id-ID"/>
        </w:rPr>
        <w:t xml:space="preserve"> </w:t>
      </w:r>
      <w:r w:rsidR="004D554D" w:rsidRPr="00CE1E7E">
        <w:rPr>
          <w:rFonts w:ascii="Arial" w:hAnsi="Arial" w:cs="Arial"/>
        </w:rPr>
        <w:t xml:space="preserve">Untuk melihat </w:t>
      </w:r>
      <w:r w:rsidR="004D554D" w:rsidRPr="00CE1E7E">
        <w:rPr>
          <w:rFonts w:ascii="Arial" w:hAnsi="Arial" w:cs="Arial"/>
          <w:lang w:val="id-ID"/>
        </w:rPr>
        <w:t>Pengelolaan Sampah</w:t>
      </w:r>
      <w:r w:rsidR="004D554D" w:rsidRPr="00CE1E7E">
        <w:rPr>
          <w:rFonts w:ascii="Arial" w:hAnsi="Arial" w:cs="Arial"/>
        </w:rPr>
        <w:t xml:space="preserve"> dalam penelitian ini dapat dilihat pada sub indikator sebagai berikut:</w:t>
      </w:r>
    </w:p>
    <w:p w:rsidR="000A2865" w:rsidRPr="00CE1E7E" w:rsidRDefault="000A2865" w:rsidP="00C00862">
      <w:pPr>
        <w:pStyle w:val="BodyText"/>
        <w:numPr>
          <w:ilvl w:val="0"/>
          <w:numId w:val="32"/>
        </w:numPr>
        <w:spacing w:line="480" w:lineRule="auto"/>
        <w:ind w:left="1134" w:right="3"/>
        <w:jc w:val="both"/>
        <w:rPr>
          <w:rFonts w:ascii="Arial" w:hAnsi="Arial" w:cs="Arial"/>
          <w:lang w:val="id-ID"/>
        </w:rPr>
      </w:pPr>
      <w:r w:rsidRPr="00CE1E7E">
        <w:rPr>
          <w:rFonts w:ascii="Arial" w:hAnsi="Arial" w:cs="Arial"/>
          <w:lang w:val="id-ID"/>
        </w:rPr>
        <w:t xml:space="preserve">Terdapatnya </w:t>
      </w:r>
      <w:r w:rsidR="00A74D5F" w:rsidRPr="00CE1E7E">
        <w:rPr>
          <w:rFonts w:ascii="Arial" w:hAnsi="Arial" w:cs="Arial"/>
          <w:lang w:val="id-ID"/>
        </w:rPr>
        <w:t>pelaksanaan evaluasi secara berkala</w:t>
      </w:r>
      <w:r w:rsidR="00A74D5F" w:rsidRPr="00CE1E7E">
        <w:rPr>
          <w:rFonts w:ascii="Arial" w:hAnsi="Arial" w:cs="Arial"/>
        </w:rPr>
        <w:t xml:space="preserve"> terhadap </w:t>
      </w:r>
      <w:r w:rsidR="00A74D5F" w:rsidRPr="00CE1E7E">
        <w:rPr>
          <w:rFonts w:ascii="Arial" w:hAnsi="Arial" w:cs="Arial"/>
          <w:lang w:val="id-ID"/>
        </w:rPr>
        <w:t>kegiatan</w:t>
      </w:r>
      <w:r w:rsidR="004D554D" w:rsidRPr="00CE1E7E">
        <w:rPr>
          <w:rFonts w:ascii="Arial" w:hAnsi="Arial" w:cs="Arial"/>
        </w:rPr>
        <w:t xml:space="preserve"> pengelolaan sampah</w:t>
      </w:r>
    </w:p>
    <w:p w:rsidR="000A2865" w:rsidRPr="00CE1E7E" w:rsidRDefault="000A2865" w:rsidP="00C00862">
      <w:pPr>
        <w:pStyle w:val="BodyText"/>
        <w:numPr>
          <w:ilvl w:val="0"/>
          <w:numId w:val="32"/>
        </w:numPr>
        <w:spacing w:line="480" w:lineRule="auto"/>
        <w:ind w:left="1134" w:right="3"/>
        <w:jc w:val="both"/>
        <w:rPr>
          <w:rFonts w:ascii="Arial" w:hAnsi="Arial" w:cs="Arial"/>
          <w:lang w:val="id-ID"/>
        </w:rPr>
      </w:pPr>
      <w:r w:rsidRPr="00CE1E7E">
        <w:rPr>
          <w:rFonts w:ascii="Arial" w:hAnsi="Arial" w:cs="Arial"/>
          <w:lang w:val="id-ID"/>
        </w:rPr>
        <w:t xml:space="preserve">Terdapatnya </w:t>
      </w:r>
      <w:r w:rsidR="00692871" w:rsidRPr="00CE1E7E">
        <w:rPr>
          <w:rFonts w:ascii="Arial" w:hAnsi="Arial" w:cs="Arial"/>
          <w:lang w:val="id-ID"/>
        </w:rPr>
        <w:t xml:space="preserve">kepatuhan terhadap SOP serta peraturan </w:t>
      </w:r>
      <w:r w:rsidR="004D554D" w:rsidRPr="00CE1E7E">
        <w:rPr>
          <w:rFonts w:ascii="Arial" w:hAnsi="Arial" w:cs="Arial"/>
        </w:rPr>
        <w:t>pengelolaan sampah</w:t>
      </w:r>
    </w:p>
    <w:p w:rsidR="004D554D" w:rsidRPr="00CE1E7E" w:rsidRDefault="000A2865" w:rsidP="00C00862">
      <w:pPr>
        <w:pStyle w:val="BodyText"/>
        <w:numPr>
          <w:ilvl w:val="0"/>
          <w:numId w:val="32"/>
        </w:numPr>
        <w:spacing w:line="480" w:lineRule="auto"/>
        <w:ind w:left="1134" w:right="3"/>
        <w:jc w:val="both"/>
        <w:rPr>
          <w:rFonts w:ascii="Arial" w:hAnsi="Arial" w:cs="Arial"/>
          <w:lang w:val="id-ID"/>
        </w:rPr>
      </w:pPr>
      <w:r w:rsidRPr="00CE1E7E">
        <w:rPr>
          <w:rFonts w:ascii="Arial" w:hAnsi="Arial" w:cs="Arial"/>
          <w:lang w:val="id-ID"/>
        </w:rPr>
        <w:t xml:space="preserve">Terdapatnya </w:t>
      </w:r>
      <w:r w:rsidR="00692871" w:rsidRPr="00CE1E7E">
        <w:rPr>
          <w:rFonts w:ascii="Arial" w:hAnsi="Arial" w:cs="Arial"/>
          <w:lang w:val="id-ID"/>
        </w:rPr>
        <w:t>dokumentasi dan laporan hasil monitoring pelaksa</w:t>
      </w:r>
      <w:r w:rsidR="00B72CD9" w:rsidRPr="00CE1E7E">
        <w:rPr>
          <w:rFonts w:ascii="Arial" w:hAnsi="Arial" w:cs="Arial"/>
          <w:lang w:val="id-ID"/>
        </w:rPr>
        <w:t>na</w:t>
      </w:r>
      <w:r w:rsidR="00692871" w:rsidRPr="00CE1E7E">
        <w:rPr>
          <w:rFonts w:ascii="Arial" w:hAnsi="Arial" w:cs="Arial"/>
          <w:lang w:val="id-ID"/>
        </w:rPr>
        <w:t>an pengelolaan sampah</w:t>
      </w:r>
    </w:p>
    <w:p w:rsidR="00C96E4E" w:rsidRPr="00CE1E7E" w:rsidRDefault="009232EC" w:rsidP="00A507EA">
      <w:pPr>
        <w:spacing w:line="480" w:lineRule="auto"/>
        <w:ind w:firstLine="426"/>
        <w:jc w:val="both"/>
        <w:rPr>
          <w:rFonts w:ascii="Arial" w:eastAsia="Times New Roman" w:hAnsi="Arial" w:cs="Arial"/>
          <w:sz w:val="24"/>
          <w:szCs w:val="24"/>
          <w:lang w:val="id-ID"/>
        </w:rPr>
      </w:pPr>
      <w:r w:rsidRPr="00CE1E7E">
        <w:rPr>
          <w:rFonts w:ascii="Arial" w:eastAsia="Times New Roman" w:hAnsi="Arial" w:cs="Arial"/>
          <w:sz w:val="24"/>
          <w:szCs w:val="24"/>
          <w:lang w:val="id-ID"/>
        </w:rPr>
        <w:t>Dari uraian diatas dapat diketahui bahwa setiap indikator terdiri dari tiga sub indikator. Adapun kriteria penilaian dari sub indikator diata</w:t>
      </w:r>
      <w:r w:rsidR="00EE5A2D" w:rsidRPr="00CE1E7E">
        <w:rPr>
          <w:rFonts w:ascii="Arial" w:eastAsia="Times New Roman" w:hAnsi="Arial" w:cs="Arial"/>
          <w:sz w:val="24"/>
          <w:szCs w:val="24"/>
          <w:lang w:val="id-ID"/>
        </w:rPr>
        <w:t>s dapat dilihat sebagai berikut:</w:t>
      </w:r>
    </w:p>
    <w:p w:rsidR="00EE5A2D" w:rsidRPr="00CE1E7E" w:rsidRDefault="00EE5A2D" w:rsidP="00A507EA">
      <w:pPr>
        <w:spacing w:line="480" w:lineRule="auto"/>
        <w:rPr>
          <w:rFonts w:ascii="Arial" w:hAnsi="Arial" w:cs="Arial"/>
          <w:sz w:val="24"/>
          <w:szCs w:val="24"/>
          <w:lang w:val="id-ID"/>
        </w:rPr>
      </w:pPr>
      <w:r w:rsidRPr="00CE1E7E">
        <w:rPr>
          <w:rFonts w:ascii="Arial" w:hAnsi="Arial" w:cs="Arial"/>
          <w:sz w:val="24"/>
          <w:szCs w:val="24"/>
          <w:lang w:val="id-ID"/>
        </w:rPr>
        <w:t>Baik (B) dengan skor</w:t>
      </w:r>
      <w:r w:rsidRPr="00CE1E7E">
        <w:rPr>
          <w:rFonts w:ascii="Arial" w:hAnsi="Arial" w:cs="Arial"/>
          <w:sz w:val="24"/>
          <w:szCs w:val="24"/>
          <w:lang w:val="id-ID"/>
        </w:rPr>
        <w:tab/>
      </w:r>
      <w:r w:rsidRPr="00CE1E7E">
        <w:rPr>
          <w:rFonts w:ascii="Arial" w:hAnsi="Arial" w:cs="Arial"/>
          <w:sz w:val="24"/>
          <w:szCs w:val="24"/>
          <w:lang w:val="id-ID"/>
        </w:rPr>
        <w:tab/>
        <w:t>: 3</w:t>
      </w:r>
    </w:p>
    <w:p w:rsidR="00EE5A2D" w:rsidRPr="00CE1E7E" w:rsidRDefault="00EE5A2D" w:rsidP="00A507EA">
      <w:pPr>
        <w:spacing w:line="480" w:lineRule="auto"/>
        <w:rPr>
          <w:rFonts w:ascii="Arial" w:hAnsi="Arial" w:cs="Arial"/>
          <w:sz w:val="24"/>
          <w:szCs w:val="24"/>
          <w:lang w:val="id-ID"/>
        </w:rPr>
      </w:pPr>
      <w:r w:rsidRPr="00CE1E7E">
        <w:rPr>
          <w:rFonts w:ascii="Arial" w:hAnsi="Arial" w:cs="Arial"/>
          <w:sz w:val="24"/>
          <w:szCs w:val="24"/>
          <w:lang w:val="id-ID"/>
        </w:rPr>
        <w:t>Cukup Baik (CB) dengan skor</w:t>
      </w:r>
      <w:r w:rsidRPr="00CE1E7E">
        <w:rPr>
          <w:rFonts w:ascii="Arial" w:hAnsi="Arial" w:cs="Arial"/>
          <w:sz w:val="24"/>
          <w:szCs w:val="24"/>
          <w:lang w:val="id-ID"/>
        </w:rPr>
        <w:tab/>
        <w:t>: 2</w:t>
      </w:r>
    </w:p>
    <w:p w:rsidR="000A2865" w:rsidRPr="00CE1E7E" w:rsidRDefault="00EE5A2D" w:rsidP="00A507EA">
      <w:pPr>
        <w:spacing w:line="480" w:lineRule="auto"/>
        <w:rPr>
          <w:rFonts w:ascii="Arial" w:hAnsi="Arial" w:cs="Arial"/>
          <w:sz w:val="24"/>
          <w:szCs w:val="24"/>
          <w:lang w:val="id-ID"/>
        </w:rPr>
      </w:pPr>
      <w:r w:rsidRPr="00CE1E7E">
        <w:rPr>
          <w:rFonts w:ascii="Arial" w:hAnsi="Arial" w:cs="Arial"/>
          <w:sz w:val="24"/>
          <w:szCs w:val="24"/>
          <w:lang w:val="id-ID"/>
        </w:rPr>
        <w:t>Tidak Baik (TB) dengan skor</w:t>
      </w:r>
      <w:r w:rsidRPr="00CE1E7E">
        <w:rPr>
          <w:rFonts w:ascii="Arial" w:hAnsi="Arial" w:cs="Arial"/>
          <w:sz w:val="24"/>
          <w:szCs w:val="24"/>
          <w:lang w:val="id-ID"/>
        </w:rPr>
        <w:tab/>
        <w:t>: 1</w:t>
      </w:r>
    </w:p>
    <w:p w:rsidR="001F7031" w:rsidRPr="00CE1E7E" w:rsidRDefault="000A2865" w:rsidP="000A2865">
      <w:pPr>
        <w:rPr>
          <w:rFonts w:ascii="Arial" w:hAnsi="Arial" w:cs="Arial"/>
          <w:sz w:val="24"/>
          <w:szCs w:val="24"/>
          <w:lang w:val="id-ID"/>
        </w:rPr>
      </w:pPr>
      <w:r w:rsidRPr="00CE1E7E">
        <w:rPr>
          <w:rFonts w:ascii="Arial" w:hAnsi="Arial" w:cs="Arial"/>
          <w:sz w:val="24"/>
          <w:szCs w:val="24"/>
          <w:lang w:val="id-ID"/>
        </w:rPr>
        <w:br w:type="page"/>
      </w:r>
    </w:p>
    <w:p w:rsidR="00C03F07" w:rsidRPr="00CE1E7E" w:rsidRDefault="000925D9" w:rsidP="00435961">
      <w:pPr>
        <w:pStyle w:val="Heading1"/>
        <w:spacing w:line="360" w:lineRule="auto"/>
        <w:ind w:left="0" w:hanging="1"/>
        <w:jc w:val="center"/>
        <w:rPr>
          <w:lang w:val="id-ID"/>
        </w:rPr>
      </w:pPr>
      <w:bookmarkStart w:id="31" w:name="_Toc206956304"/>
      <w:r>
        <w:rPr>
          <w:noProof/>
        </w:rPr>
        <mc:AlternateContent>
          <mc:Choice Requires="wps">
            <w:drawing>
              <wp:anchor distT="0" distB="0" distL="114300" distR="114300" simplePos="0" relativeHeight="488308736" behindDoc="0" locked="0" layoutInCell="1" allowOverlap="1">
                <wp:simplePos x="0" y="0"/>
                <wp:positionH relativeFrom="column">
                  <wp:posOffset>4770755</wp:posOffset>
                </wp:positionH>
                <wp:positionV relativeFrom="paragraph">
                  <wp:posOffset>-1048385</wp:posOffset>
                </wp:positionV>
                <wp:extent cx="273050" cy="261620"/>
                <wp:effectExtent l="0" t="0" r="12700" b="24130"/>
                <wp:wrapNone/>
                <wp:docPr id="359" name="Rectangle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6162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3" o:spid="_x0000_s1026" style="position:absolute;margin-left:375.65pt;margin-top:-82.55pt;width:21.5pt;height:20.6pt;z-index:4883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" strokecolor="white [3212]"/>
            </w:pict>
          </mc:Fallback>
        </mc:AlternateContent>
      </w:r>
      <w:r w:rsidR="00610043" w:rsidRPr="00CE1E7E">
        <w:rPr>
          <w:lang w:val="id-ID"/>
        </w:rPr>
        <w:t>BAB III</w:t>
      </w:r>
      <w:r w:rsidR="00D96DCC" w:rsidRPr="00CE1E7E">
        <w:t xml:space="preserve"> </w:t>
      </w:r>
      <w:r w:rsidR="00D96DCC" w:rsidRPr="00CE1E7E">
        <w:br/>
      </w:r>
      <w:r w:rsidR="00EB512D" w:rsidRPr="00CE1E7E">
        <w:rPr>
          <w:lang w:val="id-ID"/>
        </w:rPr>
        <w:t>METODOLOGI PENELITIAN</w:t>
      </w:r>
      <w:bookmarkEnd w:id="31"/>
    </w:p>
    <w:p w:rsidR="00D96DCC" w:rsidRPr="00CE1E7E" w:rsidRDefault="00EB512D" w:rsidP="00423BA7">
      <w:pPr>
        <w:pStyle w:val="Heading2"/>
        <w:numPr>
          <w:ilvl w:val="2"/>
          <w:numId w:val="25"/>
        </w:numPr>
        <w:spacing w:line="480" w:lineRule="auto"/>
        <w:ind w:left="426" w:hanging="426"/>
        <w:rPr>
          <w:rFonts w:cs="Arial"/>
          <w:szCs w:val="24"/>
        </w:rPr>
      </w:pPr>
      <w:bookmarkStart w:id="32" w:name="_Toc206956305"/>
      <w:r w:rsidRPr="00CE1E7E">
        <w:rPr>
          <w:rFonts w:cs="Arial"/>
          <w:szCs w:val="24"/>
        </w:rPr>
        <w:t>Lokasi</w:t>
      </w:r>
      <w:r w:rsidRPr="00CE1E7E">
        <w:rPr>
          <w:rFonts w:cs="Arial"/>
          <w:spacing w:val="-5"/>
          <w:szCs w:val="24"/>
        </w:rPr>
        <w:t xml:space="preserve"> </w:t>
      </w:r>
      <w:r w:rsidRPr="00CE1E7E">
        <w:rPr>
          <w:rFonts w:cs="Arial"/>
          <w:szCs w:val="24"/>
        </w:rPr>
        <w:t>Penelitian</w:t>
      </w:r>
      <w:bookmarkEnd w:id="32"/>
    </w:p>
    <w:p w:rsidR="00EB512D" w:rsidRPr="00CE1E7E" w:rsidRDefault="00E822B8" w:rsidP="00423BA7">
      <w:pPr>
        <w:pStyle w:val="BodyText"/>
        <w:spacing w:line="480" w:lineRule="auto"/>
        <w:ind w:right="3" w:firstLine="426"/>
        <w:jc w:val="both"/>
        <w:rPr>
          <w:rFonts w:ascii="Arial" w:hAnsi="Arial" w:cs="Arial"/>
          <w:lang w:val="id-ID"/>
        </w:rPr>
      </w:pPr>
      <w:r w:rsidRPr="00CE1E7E">
        <w:rPr>
          <w:rFonts w:ascii="Arial" w:hAnsi="Arial" w:cs="Arial"/>
          <w:lang w:val="id-ID"/>
        </w:rPr>
        <w:t>Pada p</w:t>
      </w:r>
      <w:r w:rsidR="00EB512D" w:rsidRPr="00CE1E7E">
        <w:rPr>
          <w:rFonts w:ascii="Arial" w:hAnsi="Arial" w:cs="Arial"/>
        </w:rPr>
        <w:t>enelitian ini</w:t>
      </w:r>
      <w:r w:rsidRPr="00CE1E7E">
        <w:rPr>
          <w:rFonts w:ascii="Arial" w:hAnsi="Arial" w:cs="Arial"/>
          <w:lang w:val="id-ID"/>
        </w:rPr>
        <w:t>, penulis mengambil lokasi pada</w:t>
      </w:r>
      <w:r w:rsidR="00EB512D" w:rsidRPr="00CE1E7E">
        <w:rPr>
          <w:rFonts w:ascii="Arial" w:hAnsi="Arial" w:cs="Arial"/>
        </w:rPr>
        <w:t xml:space="preserve"> UPT Pengelolaan Persampahan Kelas A Kota Dumai,</w:t>
      </w:r>
      <w:r w:rsidRPr="00CE1E7E">
        <w:rPr>
          <w:rFonts w:ascii="Arial" w:hAnsi="Arial" w:cs="Arial"/>
        </w:rPr>
        <w:t xml:space="preserve"> </w:t>
      </w:r>
      <w:r w:rsidRPr="00CE1E7E">
        <w:rPr>
          <w:rFonts w:ascii="Arial" w:hAnsi="Arial" w:cs="Arial"/>
          <w:lang w:val="id-ID"/>
        </w:rPr>
        <w:t xml:space="preserve">yang terletak di jalan </w:t>
      </w:r>
      <w:r w:rsidR="008D0436" w:rsidRPr="00CE1E7E">
        <w:rPr>
          <w:rFonts w:ascii="Arial" w:hAnsi="Arial" w:cs="Arial"/>
          <w:lang w:val="id-ID"/>
        </w:rPr>
        <w:t>HR. Subrantas</w:t>
      </w:r>
      <w:r w:rsidR="00802AD1" w:rsidRPr="00CE1E7E">
        <w:rPr>
          <w:rFonts w:ascii="Arial" w:hAnsi="Arial" w:cs="Arial"/>
          <w:lang w:val="id-ID"/>
        </w:rPr>
        <w:t>, kelurahan Teluk Binjai kecam</w:t>
      </w:r>
      <w:r w:rsidR="00852AFE" w:rsidRPr="00CE1E7E">
        <w:rPr>
          <w:rFonts w:ascii="Arial" w:hAnsi="Arial" w:cs="Arial"/>
          <w:lang w:val="id-ID"/>
        </w:rPr>
        <w:t>a</w:t>
      </w:r>
      <w:r w:rsidR="00802AD1" w:rsidRPr="00CE1E7E">
        <w:rPr>
          <w:rFonts w:ascii="Arial" w:hAnsi="Arial" w:cs="Arial"/>
          <w:lang w:val="id-ID"/>
        </w:rPr>
        <w:t>tan Dumai Timur, Kota Dumai</w:t>
      </w:r>
      <w:r w:rsidR="00EB512D" w:rsidRPr="00CE1E7E">
        <w:rPr>
          <w:rFonts w:ascii="Arial" w:hAnsi="Arial" w:cs="Arial"/>
        </w:rPr>
        <w:t xml:space="preserve">. </w:t>
      </w:r>
      <w:r w:rsidRPr="00CE1E7E">
        <w:rPr>
          <w:rFonts w:ascii="Arial" w:hAnsi="Arial" w:cs="Arial"/>
          <w:lang w:val="id-ID"/>
        </w:rPr>
        <w:t>L</w:t>
      </w:r>
      <w:r w:rsidR="00EB512D" w:rsidRPr="00CE1E7E">
        <w:rPr>
          <w:rFonts w:ascii="Arial" w:hAnsi="Arial" w:cs="Arial"/>
        </w:rPr>
        <w:t>okasi ini dipilih karena merupakan unit pelaksana teknis yang bertanggung jawab atas pengelolaan sampah di wilayah Kota Dumai. Penelitian juga akan mencakup Tempat Pemrosesan Akhir (TPA)</w:t>
      </w:r>
      <w:r w:rsidR="00AA3028" w:rsidRPr="00CE1E7E">
        <w:rPr>
          <w:rFonts w:ascii="Arial" w:hAnsi="Arial" w:cs="Arial"/>
          <w:lang w:val="id-ID"/>
        </w:rPr>
        <w:t xml:space="preserve"> </w:t>
      </w:r>
      <w:r w:rsidR="00CA19E7">
        <w:rPr>
          <w:rFonts w:ascii="Arial" w:hAnsi="Arial" w:cs="Arial"/>
          <w:lang w:val="id-ID"/>
        </w:rPr>
        <w:t xml:space="preserve">di </w:t>
      </w:r>
      <w:r w:rsidR="00AA3028" w:rsidRPr="00CE1E7E">
        <w:rPr>
          <w:rFonts w:ascii="Arial" w:hAnsi="Arial" w:cs="Arial"/>
          <w:lang w:val="id-ID"/>
        </w:rPr>
        <w:t>Jl. Sentosa, Kelurahan Mekar sari, Kecamatan Bukit Kapur.</w:t>
      </w:r>
      <w:r w:rsidR="007E3C51" w:rsidRPr="00CE1E7E">
        <w:rPr>
          <w:rFonts w:ascii="Arial" w:hAnsi="Arial" w:cs="Arial"/>
          <w:lang w:val="id-ID"/>
        </w:rPr>
        <w:t xml:space="preserve"> Dan</w:t>
      </w:r>
      <w:r w:rsidR="00AA3028" w:rsidRPr="00CE1E7E">
        <w:rPr>
          <w:rFonts w:ascii="Arial" w:hAnsi="Arial" w:cs="Arial"/>
          <w:lang w:val="id-ID"/>
        </w:rPr>
        <w:t xml:space="preserve"> </w:t>
      </w:r>
      <w:r w:rsidR="00EB512D" w:rsidRPr="00CE1E7E">
        <w:rPr>
          <w:rFonts w:ascii="Arial" w:hAnsi="Arial" w:cs="Arial"/>
        </w:rPr>
        <w:t xml:space="preserve">Tempat </w:t>
      </w:r>
      <w:r w:rsidR="007E3C51" w:rsidRPr="00CE1E7E">
        <w:rPr>
          <w:rFonts w:ascii="Arial" w:hAnsi="Arial" w:cs="Arial"/>
        </w:rPr>
        <w:t xml:space="preserve">Penampungan Sementara (TPS), </w:t>
      </w:r>
      <w:r w:rsidR="007E3C51" w:rsidRPr="00CE1E7E">
        <w:rPr>
          <w:rFonts w:ascii="Arial" w:hAnsi="Arial" w:cs="Arial"/>
          <w:lang w:val="id-ID"/>
        </w:rPr>
        <w:t>serta</w:t>
      </w:r>
      <w:r w:rsidR="00EB512D" w:rsidRPr="00CE1E7E">
        <w:rPr>
          <w:rFonts w:ascii="Arial" w:hAnsi="Arial" w:cs="Arial"/>
        </w:rPr>
        <w:t xml:space="preserve"> beberapa titik pengumpulan sampah sebagai bagian dari observasi lapangan.</w:t>
      </w:r>
    </w:p>
    <w:p w:rsidR="00D96DCC" w:rsidRPr="00CE1E7E" w:rsidRDefault="00EB512D" w:rsidP="00423BA7">
      <w:pPr>
        <w:pStyle w:val="Heading2"/>
        <w:numPr>
          <w:ilvl w:val="2"/>
          <w:numId w:val="25"/>
        </w:numPr>
        <w:spacing w:line="480" w:lineRule="auto"/>
        <w:ind w:left="426" w:hanging="426"/>
        <w:rPr>
          <w:rFonts w:cs="Arial"/>
          <w:spacing w:val="-2"/>
          <w:szCs w:val="24"/>
          <w:lang w:val="id-ID"/>
        </w:rPr>
      </w:pPr>
      <w:bookmarkStart w:id="33" w:name="_Toc206956306"/>
      <w:r w:rsidRPr="00CE1E7E">
        <w:rPr>
          <w:rFonts w:cs="Arial"/>
          <w:szCs w:val="24"/>
        </w:rPr>
        <w:t>Populasi</w:t>
      </w:r>
      <w:r w:rsidRPr="00CE1E7E">
        <w:rPr>
          <w:rFonts w:cs="Arial"/>
          <w:spacing w:val="-4"/>
          <w:szCs w:val="24"/>
        </w:rPr>
        <w:t xml:space="preserve"> </w:t>
      </w:r>
      <w:r w:rsidRPr="00CE1E7E">
        <w:rPr>
          <w:rFonts w:cs="Arial"/>
          <w:szCs w:val="24"/>
        </w:rPr>
        <w:t>dan</w:t>
      </w:r>
      <w:r w:rsidRPr="00CE1E7E">
        <w:rPr>
          <w:rFonts w:cs="Arial"/>
          <w:spacing w:val="-7"/>
          <w:szCs w:val="24"/>
        </w:rPr>
        <w:t xml:space="preserve"> </w:t>
      </w:r>
      <w:r w:rsidRPr="00CE1E7E">
        <w:rPr>
          <w:rFonts w:cs="Arial"/>
          <w:spacing w:val="-2"/>
          <w:szCs w:val="24"/>
        </w:rPr>
        <w:t>Sampel</w:t>
      </w:r>
      <w:bookmarkEnd w:id="33"/>
      <w:r w:rsidR="00E552A4" w:rsidRPr="00CE1E7E">
        <w:rPr>
          <w:rFonts w:cs="Arial"/>
          <w:spacing w:val="-2"/>
          <w:szCs w:val="24"/>
          <w:lang w:val="id-ID"/>
        </w:rPr>
        <w:t xml:space="preserve"> </w:t>
      </w:r>
    </w:p>
    <w:p w:rsidR="00EB512D" w:rsidRPr="00CE1E7E" w:rsidRDefault="00E552A4" w:rsidP="00423BA7">
      <w:pPr>
        <w:pStyle w:val="BodyText"/>
        <w:spacing w:line="480" w:lineRule="auto"/>
        <w:ind w:right="3" w:firstLine="426"/>
        <w:jc w:val="both"/>
        <w:rPr>
          <w:rFonts w:ascii="Arial" w:hAnsi="Arial" w:cs="Arial"/>
          <w:lang w:val="id-ID"/>
        </w:rPr>
      </w:pPr>
      <w:r w:rsidRPr="00CE1E7E">
        <w:rPr>
          <w:rFonts w:ascii="Arial" w:hAnsi="Arial" w:cs="Arial"/>
        </w:rPr>
        <w:t xml:space="preserve">Menurut </w:t>
      </w:r>
      <w:r w:rsidRPr="00CE1E7E">
        <w:rPr>
          <w:rFonts w:ascii="Arial" w:hAnsi="Arial" w:cs="Arial"/>
          <w:lang w:val="id-ID"/>
        </w:rPr>
        <w:t>S</w:t>
      </w:r>
      <w:r w:rsidR="00C37D5E" w:rsidRPr="00CE1E7E">
        <w:rPr>
          <w:rFonts w:ascii="Arial" w:hAnsi="Arial" w:cs="Arial"/>
        </w:rPr>
        <w:t>ugiyono (20</w:t>
      </w:r>
      <w:r w:rsidR="007F355D" w:rsidRPr="00CE1E7E">
        <w:rPr>
          <w:rFonts w:ascii="Arial" w:hAnsi="Arial" w:cs="Arial"/>
          <w:lang w:val="id-ID"/>
        </w:rPr>
        <w:t>17</w:t>
      </w:r>
      <w:r w:rsidR="00C37D5E" w:rsidRPr="00CE1E7E">
        <w:rPr>
          <w:rFonts w:ascii="Arial" w:hAnsi="Arial" w:cs="Arial"/>
        </w:rPr>
        <w:t>)</w:t>
      </w:r>
      <w:r w:rsidR="00C37D5E" w:rsidRPr="00CE1E7E">
        <w:rPr>
          <w:rFonts w:ascii="Arial" w:hAnsi="Arial" w:cs="Arial"/>
          <w:lang w:val="id-ID"/>
        </w:rPr>
        <w:t xml:space="preserve">, mengemukakan </w:t>
      </w:r>
      <w:r w:rsidR="00C37D5E" w:rsidRPr="00CE1E7E">
        <w:rPr>
          <w:rFonts w:ascii="Arial" w:hAnsi="Arial" w:cs="Arial"/>
        </w:rPr>
        <w:t xml:space="preserve">populasi </w:t>
      </w:r>
      <w:r w:rsidR="00C37D5E" w:rsidRPr="00CE1E7E">
        <w:rPr>
          <w:rFonts w:ascii="Arial" w:hAnsi="Arial" w:cs="Arial"/>
          <w:lang w:val="id-ID"/>
        </w:rPr>
        <w:t>adalah</w:t>
      </w:r>
      <w:r w:rsidR="00EB512D" w:rsidRPr="00CE1E7E">
        <w:rPr>
          <w:rFonts w:ascii="Arial" w:hAnsi="Arial" w:cs="Arial"/>
        </w:rPr>
        <w:t xml:space="preserve"> wilayah ge</w:t>
      </w:r>
      <w:r w:rsidR="00C37D5E" w:rsidRPr="00CE1E7E">
        <w:rPr>
          <w:rFonts w:ascii="Arial" w:hAnsi="Arial" w:cs="Arial"/>
        </w:rPr>
        <w:t xml:space="preserve">neralisasi yang terdiri </w:t>
      </w:r>
      <w:r w:rsidR="00C37D5E" w:rsidRPr="00CE1E7E">
        <w:rPr>
          <w:rFonts w:ascii="Arial" w:hAnsi="Arial" w:cs="Arial"/>
          <w:lang w:val="id-ID"/>
        </w:rPr>
        <w:t>atas</w:t>
      </w:r>
      <w:r w:rsidR="00C37D5E" w:rsidRPr="00CE1E7E">
        <w:rPr>
          <w:rFonts w:ascii="Arial" w:hAnsi="Arial" w:cs="Arial"/>
        </w:rPr>
        <w:t xml:space="preserve"> ob</w:t>
      </w:r>
      <w:r w:rsidR="00C37D5E" w:rsidRPr="00CE1E7E">
        <w:rPr>
          <w:rFonts w:ascii="Arial" w:hAnsi="Arial" w:cs="Arial"/>
          <w:lang w:val="id-ID"/>
        </w:rPr>
        <w:t>y</w:t>
      </w:r>
      <w:r w:rsidR="00EB512D" w:rsidRPr="00CE1E7E">
        <w:rPr>
          <w:rFonts w:ascii="Arial" w:hAnsi="Arial" w:cs="Arial"/>
        </w:rPr>
        <w:t>ek atau</w:t>
      </w:r>
      <w:r w:rsidR="00C37D5E" w:rsidRPr="00CE1E7E">
        <w:rPr>
          <w:rFonts w:ascii="Arial" w:hAnsi="Arial" w:cs="Arial"/>
        </w:rPr>
        <w:t xml:space="preserve"> sub</w:t>
      </w:r>
      <w:r w:rsidR="00C37D5E" w:rsidRPr="00CE1E7E">
        <w:rPr>
          <w:rFonts w:ascii="Arial" w:hAnsi="Arial" w:cs="Arial"/>
          <w:lang w:val="id-ID"/>
        </w:rPr>
        <w:t>y</w:t>
      </w:r>
      <w:r w:rsidR="00C37D5E" w:rsidRPr="00CE1E7E">
        <w:rPr>
          <w:rFonts w:ascii="Arial" w:hAnsi="Arial" w:cs="Arial"/>
        </w:rPr>
        <w:t>ek yang mempunyai kua</w:t>
      </w:r>
      <w:r w:rsidR="00C37D5E" w:rsidRPr="00CE1E7E">
        <w:rPr>
          <w:rFonts w:ascii="Arial" w:hAnsi="Arial" w:cs="Arial"/>
          <w:lang w:val="id-ID"/>
        </w:rPr>
        <w:t>litas</w:t>
      </w:r>
      <w:r w:rsidR="00EB512D" w:rsidRPr="00CE1E7E">
        <w:rPr>
          <w:rFonts w:ascii="Arial" w:hAnsi="Arial" w:cs="Arial"/>
        </w:rPr>
        <w:t xml:space="preserve"> dan karakter</w:t>
      </w:r>
      <w:r w:rsidR="00C37D5E" w:rsidRPr="00CE1E7E">
        <w:rPr>
          <w:rFonts w:ascii="Arial" w:hAnsi="Arial" w:cs="Arial"/>
        </w:rPr>
        <w:t>istik tertentu yang dite</w:t>
      </w:r>
      <w:r w:rsidR="00C37D5E" w:rsidRPr="00CE1E7E">
        <w:rPr>
          <w:rFonts w:ascii="Arial" w:hAnsi="Arial" w:cs="Arial"/>
          <w:lang w:val="id-ID"/>
        </w:rPr>
        <w:t>tapkan</w:t>
      </w:r>
      <w:r w:rsidR="00EB512D" w:rsidRPr="00CE1E7E">
        <w:rPr>
          <w:rFonts w:ascii="Arial" w:hAnsi="Arial" w:cs="Arial"/>
        </w:rPr>
        <w:t xml:space="preserve"> oleh penel</w:t>
      </w:r>
      <w:r w:rsidR="00C37D5E" w:rsidRPr="00CE1E7E">
        <w:rPr>
          <w:rFonts w:ascii="Arial" w:hAnsi="Arial" w:cs="Arial"/>
        </w:rPr>
        <w:t xml:space="preserve">iti untuk dipelajari dan </w:t>
      </w:r>
      <w:r w:rsidR="00C37D5E" w:rsidRPr="00CE1E7E">
        <w:rPr>
          <w:rFonts w:ascii="Arial" w:hAnsi="Arial" w:cs="Arial"/>
          <w:lang w:val="id-ID"/>
        </w:rPr>
        <w:t>kemudian ditarik</w:t>
      </w:r>
      <w:r w:rsidR="00EB512D" w:rsidRPr="00CE1E7E">
        <w:rPr>
          <w:rFonts w:ascii="Arial" w:hAnsi="Arial" w:cs="Arial"/>
        </w:rPr>
        <w:t xml:space="preserve"> kesimpulannya.</w:t>
      </w:r>
    </w:p>
    <w:p w:rsidR="00F925D8" w:rsidRPr="00CE1E7E" w:rsidRDefault="00EB512D" w:rsidP="00423BA7">
      <w:pPr>
        <w:pStyle w:val="BodyText"/>
        <w:spacing w:line="480" w:lineRule="auto"/>
        <w:ind w:right="3" w:firstLine="426"/>
        <w:jc w:val="both"/>
        <w:rPr>
          <w:rFonts w:ascii="Arial" w:hAnsi="Arial" w:cs="Arial"/>
          <w:lang w:val="id-ID"/>
        </w:rPr>
      </w:pPr>
      <w:r w:rsidRPr="00CE1E7E">
        <w:rPr>
          <w:rFonts w:ascii="Arial" w:hAnsi="Arial" w:cs="Arial"/>
          <w:lang w:val="id-ID"/>
        </w:rPr>
        <w:t>Populasi dalam h</w:t>
      </w:r>
      <w:r w:rsidR="00B40871" w:rsidRPr="00CE1E7E">
        <w:rPr>
          <w:rFonts w:ascii="Arial" w:hAnsi="Arial" w:cs="Arial"/>
          <w:lang w:val="id-ID"/>
        </w:rPr>
        <w:t xml:space="preserve">al ini adalah seluruh pegawai </w:t>
      </w:r>
      <w:r w:rsidR="00F56020" w:rsidRPr="00CE1E7E">
        <w:rPr>
          <w:rFonts w:ascii="Arial" w:hAnsi="Arial" w:cs="Arial"/>
          <w:lang w:val="id-ID"/>
        </w:rPr>
        <w:t>UPT Pengelolaan Persampahan Kelas A</w:t>
      </w:r>
      <w:r w:rsidR="00F925D8" w:rsidRPr="00CE1E7E">
        <w:rPr>
          <w:rFonts w:ascii="Arial" w:hAnsi="Arial" w:cs="Arial"/>
        </w:rPr>
        <w:t xml:space="preserve"> Kota Dumai</w:t>
      </w:r>
      <w:r w:rsidR="00F56020" w:rsidRPr="00CE1E7E">
        <w:rPr>
          <w:rFonts w:ascii="Arial" w:hAnsi="Arial" w:cs="Arial"/>
          <w:lang w:val="id-ID"/>
        </w:rPr>
        <w:t>.</w:t>
      </w:r>
    </w:p>
    <w:p w:rsidR="003E39BC" w:rsidRPr="00CE1E7E" w:rsidRDefault="003E39BC" w:rsidP="00423BA7">
      <w:pPr>
        <w:pStyle w:val="BodyText"/>
        <w:spacing w:line="480" w:lineRule="auto"/>
        <w:ind w:right="3" w:firstLine="426"/>
        <w:jc w:val="both"/>
        <w:rPr>
          <w:rFonts w:ascii="Arial" w:hAnsi="Arial" w:cs="Arial"/>
          <w:lang w:val="id-ID"/>
        </w:rPr>
      </w:pPr>
      <w:r w:rsidRPr="00CE1E7E">
        <w:rPr>
          <w:rFonts w:ascii="Arial" w:hAnsi="Arial" w:cs="Arial"/>
        </w:rPr>
        <w:t>Menurut Sugiyono (20</w:t>
      </w:r>
      <w:r w:rsidR="007F355D" w:rsidRPr="00CE1E7E">
        <w:rPr>
          <w:rFonts w:ascii="Arial" w:hAnsi="Arial" w:cs="Arial"/>
          <w:lang w:val="id-ID"/>
        </w:rPr>
        <w:t>17</w:t>
      </w:r>
      <w:r w:rsidR="00F925D8" w:rsidRPr="00CE1E7E">
        <w:rPr>
          <w:rFonts w:ascii="Arial" w:hAnsi="Arial" w:cs="Arial"/>
        </w:rPr>
        <w:t>),</w:t>
      </w:r>
      <w:r w:rsidRPr="00CE1E7E">
        <w:rPr>
          <w:rFonts w:ascii="Arial" w:hAnsi="Arial" w:cs="Arial"/>
          <w:lang w:val="id-ID"/>
        </w:rPr>
        <w:t xml:space="preserve"> Sampel adalah sebagian dari populasi yang menjadi sumber data dalam penelitian, dimana sampel merupakan bagian dari jumlah karakteristik yang dimiliki oleh populasi tersebut</w:t>
      </w:r>
      <w:r w:rsidR="00F925D8" w:rsidRPr="00CE1E7E">
        <w:rPr>
          <w:rFonts w:ascii="Arial" w:hAnsi="Arial" w:cs="Arial"/>
        </w:rPr>
        <w:t>.</w:t>
      </w:r>
    </w:p>
    <w:p w:rsidR="008D0436" w:rsidRPr="00CE1E7E" w:rsidRDefault="008D0436" w:rsidP="00423BA7">
      <w:pPr>
        <w:pStyle w:val="BodyText"/>
        <w:spacing w:line="480" w:lineRule="auto"/>
        <w:ind w:right="3" w:firstLine="426"/>
        <w:jc w:val="both"/>
        <w:rPr>
          <w:rFonts w:ascii="Arial" w:hAnsi="Arial" w:cs="Arial"/>
          <w:lang w:val="id-ID"/>
        </w:rPr>
      </w:pPr>
      <w:r w:rsidRPr="00CE1E7E">
        <w:rPr>
          <w:rFonts w:ascii="Arial" w:hAnsi="Arial" w:cs="Arial"/>
          <w:lang w:val="id-ID"/>
        </w:rPr>
        <w:t>Adapun jumlah pegawai yang ada pada UPT Pengelolaan Persampahan Kelas</w:t>
      </w:r>
      <w:r w:rsidR="0036778D" w:rsidRPr="00CE1E7E">
        <w:rPr>
          <w:rFonts w:ascii="Arial" w:hAnsi="Arial" w:cs="Arial"/>
          <w:lang w:val="id-ID"/>
        </w:rPr>
        <w:t xml:space="preserve"> A kota Dumai adalah sebanyak </w:t>
      </w:r>
      <w:r w:rsidR="00E2407E" w:rsidRPr="00CE1E7E">
        <w:rPr>
          <w:rFonts w:ascii="Arial" w:hAnsi="Arial" w:cs="Arial"/>
          <w:lang w:val="id-ID"/>
        </w:rPr>
        <w:t>91</w:t>
      </w:r>
      <w:r w:rsidRPr="00CE1E7E">
        <w:rPr>
          <w:rFonts w:ascii="Arial" w:hAnsi="Arial" w:cs="Arial"/>
          <w:lang w:val="id-ID"/>
        </w:rPr>
        <w:t xml:space="preserve"> orang, yang terdiri dari Kepala UPT, Kepala Sub Bagian, Bendahara Penerima, Bendahara Pengeluaran, Tenaga Ahli</w:t>
      </w:r>
      <w:r w:rsidR="00B81861" w:rsidRPr="00CE1E7E">
        <w:rPr>
          <w:rFonts w:ascii="Arial" w:hAnsi="Arial" w:cs="Arial"/>
          <w:lang w:val="id-ID"/>
        </w:rPr>
        <w:t xml:space="preserve"> Akuntansi</w:t>
      </w:r>
      <w:r w:rsidRPr="00CE1E7E">
        <w:rPr>
          <w:rFonts w:ascii="Arial" w:hAnsi="Arial" w:cs="Arial"/>
          <w:lang w:val="id-ID"/>
        </w:rPr>
        <w:t>, Tenaga Keamanan,</w:t>
      </w:r>
      <w:r w:rsidR="001D3774" w:rsidRPr="00CE1E7E">
        <w:rPr>
          <w:rFonts w:ascii="Arial" w:hAnsi="Arial" w:cs="Arial"/>
          <w:lang w:val="id-ID"/>
        </w:rPr>
        <w:t xml:space="preserve"> </w:t>
      </w:r>
      <w:r w:rsidR="0022137D" w:rsidRPr="00CE1E7E">
        <w:rPr>
          <w:rFonts w:ascii="Arial" w:hAnsi="Arial" w:cs="Arial"/>
          <w:shd w:val="clear" w:color="auto" w:fill="FFFFFF"/>
        </w:rPr>
        <w:t>Pegawai Pemerintah dengan Perjanjian Kerja</w:t>
      </w:r>
      <w:r w:rsidR="009F090A" w:rsidRPr="00CE1E7E">
        <w:rPr>
          <w:rFonts w:ascii="Arial" w:hAnsi="Arial" w:cs="Arial"/>
          <w:shd w:val="clear" w:color="auto" w:fill="FFFFFF"/>
          <w:lang w:val="id-ID"/>
        </w:rPr>
        <w:t xml:space="preserve"> (PPPK)</w:t>
      </w:r>
      <w:r w:rsidR="00B178C1" w:rsidRPr="00CE1E7E">
        <w:rPr>
          <w:rFonts w:ascii="Arial" w:hAnsi="Arial" w:cs="Arial"/>
          <w:shd w:val="clear" w:color="auto" w:fill="FFFFFF"/>
          <w:lang w:val="id-ID"/>
        </w:rPr>
        <w:t xml:space="preserve">, dan </w:t>
      </w:r>
      <w:r w:rsidR="00B178C1" w:rsidRPr="00CE1E7E">
        <w:rPr>
          <w:rFonts w:ascii="Arial" w:hAnsi="Arial" w:cs="Arial"/>
          <w:lang w:val="id-ID"/>
        </w:rPr>
        <w:t>Tenaga Kerja dengan Perjanjian Kerja (TKPK)</w:t>
      </w:r>
      <w:r w:rsidR="00A024E7" w:rsidRPr="00CE1E7E">
        <w:rPr>
          <w:rFonts w:ascii="Arial" w:hAnsi="Arial" w:cs="Arial"/>
          <w:lang w:val="id-ID"/>
        </w:rPr>
        <w:t xml:space="preserve"> </w:t>
      </w:r>
      <w:r w:rsidRPr="00CE1E7E">
        <w:rPr>
          <w:rFonts w:ascii="Arial" w:hAnsi="Arial" w:cs="Arial"/>
          <w:lang w:val="id-ID"/>
        </w:rPr>
        <w:t xml:space="preserve">diambil dengan menggunakan teknik </w:t>
      </w:r>
      <w:r w:rsidRPr="00CE1E7E">
        <w:rPr>
          <w:rFonts w:ascii="Arial" w:hAnsi="Arial" w:cs="Arial"/>
          <w:i/>
          <w:lang w:val="id-ID"/>
        </w:rPr>
        <w:t xml:space="preserve">Sampling </w:t>
      </w:r>
      <w:r w:rsidRPr="00CE1E7E">
        <w:rPr>
          <w:rFonts w:ascii="Arial" w:hAnsi="Arial" w:cs="Arial"/>
          <w:lang w:val="id-ID"/>
        </w:rPr>
        <w:t>Jenuh</w:t>
      </w:r>
      <w:r w:rsidRPr="00CE1E7E">
        <w:rPr>
          <w:rFonts w:ascii="Arial" w:hAnsi="Arial" w:cs="Arial"/>
          <w:i/>
          <w:lang w:val="id-ID"/>
        </w:rPr>
        <w:t xml:space="preserve">. </w:t>
      </w:r>
      <w:r w:rsidR="007F355D" w:rsidRPr="00CE1E7E">
        <w:rPr>
          <w:rFonts w:ascii="Arial" w:hAnsi="Arial" w:cs="Arial"/>
          <w:lang w:val="id-ID"/>
        </w:rPr>
        <w:t>Menurut Sugiyono (2017</w:t>
      </w:r>
      <w:r w:rsidR="00BC0117" w:rsidRPr="00CE1E7E">
        <w:rPr>
          <w:rFonts w:ascii="Arial" w:hAnsi="Arial" w:cs="Arial"/>
          <w:lang w:val="id-ID"/>
        </w:rPr>
        <w:t xml:space="preserve">) teknik </w:t>
      </w:r>
      <w:r w:rsidRPr="00CE1E7E">
        <w:rPr>
          <w:rFonts w:ascii="Arial" w:hAnsi="Arial" w:cs="Arial"/>
          <w:i/>
          <w:lang w:val="id-ID"/>
        </w:rPr>
        <w:t xml:space="preserve">Sampling </w:t>
      </w:r>
      <w:r w:rsidRPr="00CE1E7E">
        <w:rPr>
          <w:rFonts w:ascii="Arial" w:hAnsi="Arial" w:cs="Arial"/>
          <w:lang w:val="id-ID"/>
        </w:rPr>
        <w:t>Jenuh adalah</w:t>
      </w:r>
      <w:r w:rsidR="00BC0117" w:rsidRPr="00CE1E7E">
        <w:rPr>
          <w:rFonts w:ascii="Arial" w:hAnsi="Arial" w:cs="Arial"/>
          <w:lang w:val="id-ID"/>
        </w:rPr>
        <w:t xml:space="preserve"> teknik pengambilan sampel bila semua anggota populasi digunakan sebagai sampel.</w:t>
      </w:r>
    </w:p>
    <w:p w:rsidR="00DD367E" w:rsidRPr="00CE1E7E" w:rsidRDefault="008D0436" w:rsidP="001D3774">
      <w:pPr>
        <w:pStyle w:val="BodyText"/>
        <w:spacing w:line="480" w:lineRule="auto"/>
        <w:ind w:right="3" w:firstLine="426"/>
        <w:jc w:val="both"/>
        <w:rPr>
          <w:rFonts w:ascii="Arial" w:hAnsi="Arial" w:cs="Arial"/>
          <w:lang w:val="id-ID"/>
        </w:rPr>
      </w:pPr>
      <w:r w:rsidRPr="00CE1E7E">
        <w:rPr>
          <w:rFonts w:ascii="Arial" w:hAnsi="Arial" w:cs="Arial"/>
          <w:lang w:val="id-ID"/>
        </w:rPr>
        <w:t>Selanjutnya pen</w:t>
      </w:r>
      <w:r w:rsidR="00E2407E" w:rsidRPr="00CE1E7E">
        <w:rPr>
          <w:rFonts w:ascii="Arial" w:hAnsi="Arial" w:cs="Arial"/>
          <w:lang w:val="id-ID"/>
        </w:rPr>
        <w:t>entuan Sampel untuk Petugas</w:t>
      </w:r>
      <w:r w:rsidRPr="00CE1E7E">
        <w:rPr>
          <w:rFonts w:ascii="Arial" w:hAnsi="Arial" w:cs="Arial"/>
          <w:lang w:val="id-ID"/>
        </w:rPr>
        <w:t xml:space="preserve"> </w:t>
      </w:r>
      <w:r w:rsidR="000F4FA8" w:rsidRPr="00CE1E7E">
        <w:rPr>
          <w:rFonts w:ascii="Arial" w:hAnsi="Arial" w:cs="Arial"/>
          <w:lang w:val="id-ID"/>
        </w:rPr>
        <w:t>LPS (Lembaga Pengelola</w:t>
      </w:r>
      <w:r w:rsidR="00A024E7" w:rsidRPr="00CE1E7E">
        <w:rPr>
          <w:rFonts w:ascii="Arial" w:hAnsi="Arial" w:cs="Arial"/>
          <w:lang w:val="id-ID"/>
        </w:rPr>
        <w:t xml:space="preserve"> Sampah)</w:t>
      </w:r>
      <w:r w:rsidRPr="00CE1E7E">
        <w:rPr>
          <w:rFonts w:ascii="Arial" w:hAnsi="Arial" w:cs="Arial"/>
          <w:lang w:val="id-ID"/>
        </w:rPr>
        <w:t xml:space="preserve"> diambil dengan menggunakan teknik </w:t>
      </w:r>
      <w:r w:rsidRPr="00CE1E7E">
        <w:rPr>
          <w:rFonts w:ascii="Arial" w:hAnsi="Arial" w:cs="Arial"/>
          <w:i/>
          <w:lang w:val="id-ID"/>
        </w:rPr>
        <w:t>Purposive Sampling</w:t>
      </w:r>
      <w:r w:rsidR="00BC0117" w:rsidRPr="00CE1E7E">
        <w:rPr>
          <w:rFonts w:ascii="Arial" w:hAnsi="Arial" w:cs="Arial"/>
          <w:i/>
          <w:lang w:val="id-ID"/>
        </w:rPr>
        <w:t xml:space="preserve"> </w:t>
      </w:r>
      <w:r w:rsidR="007F355D" w:rsidRPr="00CE1E7E">
        <w:rPr>
          <w:rFonts w:ascii="Arial" w:hAnsi="Arial" w:cs="Arial"/>
          <w:lang w:val="id-ID"/>
        </w:rPr>
        <w:t>Menurut Sugiyono (2017</w:t>
      </w:r>
      <w:r w:rsidR="00BC0117" w:rsidRPr="00CE1E7E">
        <w:rPr>
          <w:rFonts w:ascii="Arial" w:hAnsi="Arial" w:cs="Arial"/>
          <w:lang w:val="id-ID"/>
        </w:rPr>
        <w:t>)</w:t>
      </w:r>
      <w:r w:rsidRPr="00CE1E7E">
        <w:rPr>
          <w:rFonts w:ascii="Arial" w:hAnsi="Arial" w:cs="Arial"/>
          <w:i/>
          <w:lang w:val="id-ID"/>
        </w:rPr>
        <w:t xml:space="preserve">. Purposive Sampling </w:t>
      </w:r>
      <w:r w:rsidRPr="00CE1E7E">
        <w:rPr>
          <w:rFonts w:ascii="Arial" w:hAnsi="Arial" w:cs="Arial"/>
          <w:lang w:val="id-ID"/>
        </w:rPr>
        <w:t>adalah</w:t>
      </w:r>
      <w:r w:rsidR="00BC0117" w:rsidRPr="00CE1E7E">
        <w:rPr>
          <w:rFonts w:ascii="Arial" w:hAnsi="Arial" w:cs="Arial"/>
          <w:lang w:val="id-ID"/>
        </w:rPr>
        <w:t xml:space="preserve"> adalah teknik penentuan sampel dengan pertimbangan tertentu.</w:t>
      </w:r>
      <w:r w:rsidR="001D3774" w:rsidRPr="00CE1E7E">
        <w:rPr>
          <w:rFonts w:ascii="Arial" w:hAnsi="Arial" w:cs="Arial"/>
          <w:lang w:val="id-ID"/>
        </w:rPr>
        <w:t xml:space="preserve"> </w:t>
      </w:r>
      <w:r w:rsidR="00BC0117" w:rsidRPr="00CE1E7E">
        <w:rPr>
          <w:rFonts w:ascii="Arial" w:hAnsi="Arial" w:cs="Arial"/>
          <w:lang w:val="id-ID"/>
        </w:rPr>
        <w:t>Untuk lebih jelas dapat dilihat pada tabel III.1 berikut ini:</w:t>
      </w:r>
    </w:p>
    <w:p w:rsidR="00DF7F97" w:rsidRPr="00CE1E7E" w:rsidRDefault="00985278" w:rsidP="00393E50">
      <w:pPr>
        <w:pStyle w:val="Caption"/>
        <w:spacing w:after="0"/>
        <w:jc w:val="center"/>
        <w:rPr>
          <w:rFonts w:ascii="Arial" w:hAnsi="Arial" w:cs="Arial"/>
          <w:b/>
          <w:bCs/>
          <w:i w:val="0"/>
          <w:iCs w:val="0"/>
          <w:color w:val="auto"/>
          <w:sz w:val="24"/>
          <w:szCs w:val="24"/>
        </w:rPr>
      </w:pPr>
      <w:bookmarkStart w:id="34" w:name="_Toc206955813"/>
      <w:r w:rsidRPr="00CE1E7E">
        <w:rPr>
          <w:rFonts w:ascii="Arial" w:hAnsi="Arial" w:cs="Arial"/>
          <w:b/>
          <w:bCs/>
          <w:i w:val="0"/>
          <w:iCs w:val="0"/>
          <w:color w:val="auto"/>
          <w:sz w:val="24"/>
          <w:szCs w:val="24"/>
        </w:rPr>
        <w:t xml:space="preserve">Tabel III.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Tabel_III.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1</w:t>
      </w:r>
      <w:r w:rsidR="00C360BB" w:rsidRPr="00CE1E7E">
        <w:rPr>
          <w:rFonts w:ascii="Arial" w:hAnsi="Arial" w:cs="Arial"/>
          <w:b/>
          <w:bCs/>
          <w:i w:val="0"/>
          <w:iCs w:val="0"/>
          <w:color w:val="auto"/>
          <w:sz w:val="24"/>
          <w:szCs w:val="24"/>
        </w:rPr>
        <w:fldChar w:fldCharType="end"/>
      </w:r>
      <w:r w:rsidR="00393E50" w:rsidRPr="00CE1E7E">
        <w:rPr>
          <w:rFonts w:ascii="Arial" w:hAnsi="Arial" w:cs="Arial"/>
          <w:b/>
          <w:bCs/>
          <w:i w:val="0"/>
          <w:iCs w:val="0"/>
          <w:color w:val="auto"/>
          <w:sz w:val="24"/>
          <w:szCs w:val="24"/>
        </w:rPr>
        <w:br/>
      </w:r>
      <w:r w:rsidRPr="00CE1E7E">
        <w:rPr>
          <w:rFonts w:ascii="Arial" w:hAnsi="Arial" w:cs="Arial"/>
          <w:b/>
          <w:bCs/>
          <w:i w:val="0"/>
          <w:iCs w:val="0"/>
          <w:color w:val="auto"/>
          <w:sz w:val="24"/>
          <w:szCs w:val="24"/>
          <w:lang w:val="id-ID"/>
        </w:rPr>
        <w:t>Populasi dan Sampel pada UPT Pengelolaan Persampahan Kelas A Kota Dumai</w:t>
      </w:r>
      <w:bookmarkEnd w:id="34"/>
    </w:p>
    <w:tbl>
      <w:tblPr>
        <w:tblStyle w:val="TableGrid"/>
        <w:tblW w:w="7889" w:type="dxa"/>
        <w:jc w:val="center"/>
        <w:tblLayout w:type="fixed"/>
        <w:tblLook w:val="04A0" w:firstRow="1" w:lastRow="0" w:firstColumn="1" w:lastColumn="0" w:noHBand="0" w:noVBand="1"/>
      </w:tblPr>
      <w:tblGrid>
        <w:gridCol w:w="716"/>
        <w:gridCol w:w="2868"/>
        <w:gridCol w:w="1292"/>
        <w:gridCol w:w="1292"/>
        <w:gridCol w:w="1721"/>
      </w:tblGrid>
      <w:tr w:rsidR="00802AD1" w:rsidRPr="00CE1E7E" w:rsidTr="00B75956">
        <w:trPr>
          <w:trHeight w:val="419"/>
          <w:jc w:val="center"/>
        </w:trPr>
        <w:tc>
          <w:tcPr>
            <w:tcW w:w="716" w:type="dxa"/>
            <w:vAlign w:val="center"/>
          </w:tcPr>
          <w:p w:rsidR="00802AD1" w:rsidRPr="00CE1E7E" w:rsidRDefault="00802AD1" w:rsidP="00423BA7">
            <w:pPr>
              <w:pStyle w:val="BodyText"/>
              <w:spacing w:line="360" w:lineRule="auto"/>
              <w:ind w:right="3"/>
              <w:jc w:val="center"/>
              <w:rPr>
                <w:rFonts w:ascii="Arial" w:hAnsi="Arial" w:cs="Arial"/>
                <w:b/>
                <w:lang w:val="id-ID"/>
              </w:rPr>
            </w:pPr>
            <w:r w:rsidRPr="00CE1E7E">
              <w:rPr>
                <w:rFonts w:ascii="Arial" w:hAnsi="Arial" w:cs="Arial"/>
                <w:b/>
                <w:lang w:val="id-ID"/>
              </w:rPr>
              <w:t>No</w:t>
            </w:r>
          </w:p>
        </w:tc>
        <w:tc>
          <w:tcPr>
            <w:tcW w:w="2868" w:type="dxa"/>
            <w:vAlign w:val="center"/>
          </w:tcPr>
          <w:p w:rsidR="00802AD1" w:rsidRPr="00CE1E7E" w:rsidRDefault="00802AD1" w:rsidP="00423BA7">
            <w:pPr>
              <w:pStyle w:val="BodyText"/>
              <w:spacing w:line="360" w:lineRule="auto"/>
              <w:ind w:right="3"/>
              <w:jc w:val="center"/>
              <w:rPr>
                <w:rFonts w:ascii="Arial" w:hAnsi="Arial" w:cs="Arial"/>
                <w:b/>
                <w:lang w:val="id-ID"/>
              </w:rPr>
            </w:pPr>
            <w:r w:rsidRPr="00CE1E7E">
              <w:rPr>
                <w:rFonts w:ascii="Arial" w:hAnsi="Arial" w:cs="Arial"/>
                <w:b/>
                <w:lang w:val="id-ID"/>
              </w:rPr>
              <w:t>Sub Populasi</w:t>
            </w:r>
          </w:p>
        </w:tc>
        <w:tc>
          <w:tcPr>
            <w:tcW w:w="1292" w:type="dxa"/>
            <w:vAlign w:val="center"/>
          </w:tcPr>
          <w:p w:rsidR="00802AD1" w:rsidRPr="00CE1E7E" w:rsidRDefault="00802AD1" w:rsidP="00423BA7">
            <w:pPr>
              <w:pStyle w:val="BodyText"/>
              <w:spacing w:line="360" w:lineRule="auto"/>
              <w:ind w:right="3"/>
              <w:jc w:val="center"/>
              <w:rPr>
                <w:rFonts w:ascii="Arial" w:hAnsi="Arial" w:cs="Arial"/>
                <w:b/>
                <w:lang w:val="id-ID"/>
              </w:rPr>
            </w:pPr>
            <w:r w:rsidRPr="00CE1E7E">
              <w:rPr>
                <w:rFonts w:ascii="Arial" w:hAnsi="Arial" w:cs="Arial"/>
                <w:b/>
                <w:lang w:val="id-ID"/>
              </w:rPr>
              <w:t>Populasi</w:t>
            </w:r>
          </w:p>
        </w:tc>
        <w:tc>
          <w:tcPr>
            <w:tcW w:w="1292" w:type="dxa"/>
            <w:vAlign w:val="center"/>
          </w:tcPr>
          <w:p w:rsidR="00802AD1" w:rsidRPr="00CE1E7E" w:rsidRDefault="00802AD1" w:rsidP="00423BA7">
            <w:pPr>
              <w:pStyle w:val="BodyText"/>
              <w:spacing w:line="360" w:lineRule="auto"/>
              <w:ind w:right="3"/>
              <w:jc w:val="center"/>
              <w:rPr>
                <w:rFonts w:ascii="Arial" w:hAnsi="Arial" w:cs="Arial"/>
                <w:b/>
                <w:lang w:val="id-ID"/>
              </w:rPr>
            </w:pPr>
            <w:r w:rsidRPr="00CE1E7E">
              <w:rPr>
                <w:rFonts w:ascii="Arial" w:hAnsi="Arial" w:cs="Arial"/>
                <w:b/>
                <w:lang w:val="id-ID"/>
              </w:rPr>
              <w:t>Sampel</w:t>
            </w:r>
          </w:p>
        </w:tc>
        <w:tc>
          <w:tcPr>
            <w:tcW w:w="1721" w:type="dxa"/>
            <w:vAlign w:val="center"/>
          </w:tcPr>
          <w:p w:rsidR="00802AD1" w:rsidRPr="00CE1E7E" w:rsidRDefault="00802AD1" w:rsidP="00423BA7">
            <w:pPr>
              <w:pStyle w:val="BodyText"/>
              <w:spacing w:line="360" w:lineRule="auto"/>
              <w:ind w:right="3"/>
              <w:jc w:val="center"/>
              <w:rPr>
                <w:rFonts w:ascii="Arial" w:hAnsi="Arial" w:cs="Arial"/>
                <w:b/>
                <w:lang w:val="id-ID"/>
              </w:rPr>
            </w:pPr>
            <w:r w:rsidRPr="00CE1E7E">
              <w:rPr>
                <w:rFonts w:ascii="Arial" w:hAnsi="Arial" w:cs="Arial"/>
                <w:b/>
                <w:lang w:val="id-ID"/>
              </w:rPr>
              <w:t>Persentase</w:t>
            </w:r>
          </w:p>
        </w:tc>
      </w:tr>
      <w:tr w:rsidR="00756B35" w:rsidRPr="00CE1E7E" w:rsidTr="00B75956">
        <w:trPr>
          <w:trHeight w:val="566"/>
          <w:jc w:val="center"/>
        </w:trPr>
        <w:tc>
          <w:tcPr>
            <w:tcW w:w="716" w:type="dxa"/>
            <w:vAlign w:val="center"/>
          </w:tcPr>
          <w:p w:rsidR="00802AD1" w:rsidRPr="00CE1E7E" w:rsidRDefault="00802AD1"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2868" w:type="dxa"/>
            <w:vAlign w:val="center"/>
          </w:tcPr>
          <w:p w:rsidR="00802AD1" w:rsidRPr="00CE1E7E" w:rsidRDefault="00802AD1" w:rsidP="00423BA7">
            <w:pPr>
              <w:pStyle w:val="BodyText"/>
              <w:spacing w:line="360" w:lineRule="auto"/>
              <w:ind w:right="3"/>
              <w:jc w:val="center"/>
              <w:rPr>
                <w:rFonts w:ascii="Arial" w:hAnsi="Arial" w:cs="Arial"/>
                <w:lang w:val="id-ID"/>
              </w:rPr>
            </w:pPr>
            <w:r w:rsidRPr="00CE1E7E">
              <w:rPr>
                <w:rFonts w:ascii="Arial" w:hAnsi="Arial" w:cs="Arial"/>
                <w:lang w:val="id-ID"/>
              </w:rPr>
              <w:t>Kepala UPT</w:t>
            </w:r>
          </w:p>
        </w:tc>
        <w:tc>
          <w:tcPr>
            <w:tcW w:w="1292"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1292"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1721"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100%</w:t>
            </w:r>
          </w:p>
        </w:tc>
      </w:tr>
      <w:tr w:rsidR="00756B35" w:rsidRPr="00CE1E7E" w:rsidTr="00B75956">
        <w:trPr>
          <w:trHeight w:val="419"/>
          <w:jc w:val="center"/>
        </w:trPr>
        <w:tc>
          <w:tcPr>
            <w:tcW w:w="716" w:type="dxa"/>
            <w:vAlign w:val="center"/>
          </w:tcPr>
          <w:p w:rsidR="00802AD1" w:rsidRPr="00CE1E7E" w:rsidRDefault="00802AD1" w:rsidP="00423BA7">
            <w:pPr>
              <w:pStyle w:val="BodyText"/>
              <w:spacing w:line="360" w:lineRule="auto"/>
              <w:ind w:right="3"/>
              <w:jc w:val="center"/>
              <w:rPr>
                <w:rFonts w:ascii="Arial" w:hAnsi="Arial" w:cs="Arial"/>
                <w:lang w:val="id-ID"/>
              </w:rPr>
            </w:pPr>
            <w:r w:rsidRPr="00CE1E7E">
              <w:rPr>
                <w:rFonts w:ascii="Arial" w:hAnsi="Arial" w:cs="Arial"/>
                <w:lang w:val="id-ID"/>
              </w:rPr>
              <w:t>2</w:t>
            </w:r>
          </w:p>
        </w:tc>
        <w:tc>
          <w:tcPr>
            <w:tcW w:w="2868" w:type="dxa"/>
            <w:vAlign w:val="center"/>
          </w:tcPr>
          <w:p w:rsidR="00802AD1" w:rsidRPr="00CE1E7E" w:rsidRDefault="00802AD1" w:rsidP="00423BA7">
            <w:pPr>
              <w:pStyle w:val="BodyText"/>
              <w:spacing w:line="360" w:lineRule="auto"/>
              <w:ind w:right="3"/>
              <w:jc w:val="center"/>
              <w:rPr>
                <w:rFonts w:ascii="Arial" w:hAnsi="Arial" w:cs="Arial"/>
                <w:lang w:val="id-ID"/>
              </w:rPr>
            </w:pPr>
            <w:r w:rsidRPr="00CE1E7E">
              <w:rPr>
                <w:rFonts w:ascii="Arial" w:hAnsi="Arial" w:cs="Arial"/>
                <w:lang w:val="id-ID"/>
              </w:rPr>
              <w:t>Kepala</w:t>
            </w:r>
            <w:r w:rsidR="00756B35" w:rsidRPr="00CE1E7E">
              <w:rPr>
                <w:rFonts w:ascii="Arial" w:hAnsi="Arial" w:cs="Arial"/>
                <w:lang w:val="id-ID"/>
              </w:rPr>
              <w:t xml:space="preserve"> Sub Bagian</w:t>
            </w:r>
          </w:p>
        </w:tc>
        <w:tc>
          <w:tcPr>
            <w:tcW w:w="1292"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1292"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1721"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100%</w:t>
            </w:r>
          </w:p>
        </w:tc>
      </w:tr>
      <w:tr w:rsidR="00756B35" w:rsidRPr="00CE1E7E" w:rsidTr="00B75956">
        <w:trPr>
          <w:trHeight w:val="419"/>
          <w:jc w:val="center"/>
        </w:trPr>
        <w:tc>
          <w:tcPr>
            <w:tcW w:w="716"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3</w:t>
            </w:r>
          </w:p>
        </w:tc>
        <w:tc>
          <w:tcPr>
            <w:tcW w:w="2868"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Bendahara Penerima</w:t>
            </w:r>
          </w:p>
        </w:tc>
        <w:tc>
          <w:tcPr>
            <w:tcW w:w="1292"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1292"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1721"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100%</w:t>
            </w:r>
          </w:p>
        </w:tc>
      </w:tr>
      <w:tr w:rsidR="00756B35" w:rsidRPr="00CE1E7E" w:rsidTr="00B75956">
        <w:trPr>
          <w:trHeight w:val="419"/>
          <w:jc w:val="center"/>
        </w:trPr>
        <w:tc>
          <w:tcPr>
            <w:tcW w:w="716"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4</w:t>
            </w:r>
          </w:p>
        </w:tc>
        <w:tc>
          <w:tcPr>
            <w:tcW w:w="2868"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Bendahara Pengeluaran</w:t>
            </w:r>
          </w:p>
        </w:tc>
        <w:tc>
          <w:tcPr>
            <w:tcW w:w="1292"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1292"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1721"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100%</w:t>
            </w:r>
          </w:p>
        </w:tc>
      </w:tr>
      <w:tr w:rsidR="00756B35" w:rsidRPr="00CE1E7E" w:rsidTr="00B75956">
        <w:trPr>
          <w:trHeight w:val="419"/>
          <w:jc w:val="center"/>
        </w:trPr>
        <w:tc>
          <w:tcPr>
            <w:tcW w:w="716"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5</w:t>
            </w:r>
          </w:p>
        </w:tc>
        <w:tc>
          <w:tcPr>
            <w:tcW w:w="2868"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Tenaga Ahli</w:t>
            </w:r>
            <w:r w:rsidR="00433C2E" w:rsidRPr="00CE1E7E">
              <w:rPr>
                <w:rFonts w:ascii="Arial" w:hAnsi="Arial" w:cs="Arial"/>
                <w:lang w:val="id-ID"/>
              </w:rPr>
              <w:t xml:space="preserve"> </w:t>
            </w:r>
            <w:r w:rsidR="00610043" w:rsidRPr="00CE1E7E">
              <w:rPr>
                <w:rFonts w:ascii="Arial" w:hAnsi="Arial" w:cs="Arial"/>
                <w:lang w:val="id-ID"/>
              </w:rPr>
              <w:t>Akuntansi</w:t>
            </w:r>
          </w:p>
        </w:tc>
        <w:tc>
          <w:tcPr>
            <w:tcW w:w="1292"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1292"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1721"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100%</w:t>
            </w:r>
          </w:p>
        </w:tc>
      </w:tr>
      <w:tr w:rsidR="00756B35" w:rsidRPr="00CE1E7E" w:rsidTr="00B75956">
        <w:trPr>
          <w:trHeight w:val="419"/>
          <w:jc w:val="center"/>
        </w:trPr>
        <w:tc>
          <w:tcPr>
            <w:tcW w:w="716"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6</w:t>
            </w:r>
          </w:p>
        </w:tc>
        <w:tc>
          <w:tcPr>
            <w:tcW w:w="2868"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Tenaga Keamanan</w:t>
            </w:r>
          </w:p>
        </w:tc>
        <w:tc>
          <w:tcPr>
            <w:tcW w:w="1292"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5</w:t>
            </w:r>
          </w:p>
        </w:tc>
        <w:tc>
          <w:tcPr>
            <w:tcW w:w="1292"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5</w:t>
            </w:r>
          </w:p>
        </w:tc>
        <w:tc>
          <w:tcPr>
            <w:tcW w:w="1721"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100%</w:t>
            </w:r>
          </w:p>
        </w:tc>
      </w:tr>
      <w:tr w:rsidR="0050100E" w:rsidRPr="00CE1E7E" w:rsidTr="00B75956">
        <w:trPr>
          <w:trHeight w:val="419"/>
          <w:jc w:val="center"/>
        </w:trPr>
        <w:tc>
          <w:tcPr>
            <w:tcW w:w="716" w:type="dxa"/>
            <w:vAlign w:val="center"/>
          </w:tcPr>
          <w:p w:rsidR="0050100E" w:rsidRPr="00CE1E7E" w:rsidRDefault="0050100E" w:rsidP="00423BA7">
            <w:pPr>
              <w:pStyle w:val="BodyText"/>
              <w:spacing w:line="360" w:lineRule="auto"/>
              <w:ind w:right="3"/>
              <w:jc w:val="center"/>
              <w:rPr>
                <w:rFonts w:ascii="Arial" w:hAnsi="Arial" w:cs="Arial"/>
                <w:lang w:val="id-ID"/>
              </w:rPr>
            </w:pPr>
            <w:r w:rsidRPr="00CE1E7E">
              <w:rPr>
                <w:rFonts w:ascii="Arial" w:hAnsi="Arial" w:cs="Arial"/>
                <w:lang w:val="id-ID"/>
              </w:rPr>
              <w:t>7</w:t>
            </w:r>
          </w:p>
        </w:tc>
        <w:tc>
          <w:tcPr>
            <w:tcW w:w="2868" w:type="dxa"/>
            <w:vAlign w:val="center"/>
          </w:tcPr>
          <w:p w:rsidR="0050100E" w:rsidRPr="00CE1E7E" w:rsidRDefault="00AF3CDD" w:rsidP="00423BA7">
            <w:pPr>
              <w:pStyle w:val="BodyText"/>
              <w:spacing w:line="360" w:lineRule="auto"/>
              <w:ind w:right="3"/>
              <w:jc w:val="center"/>
              <w:rPr>
                <w:rFonts w:ascii="Arial" w:hAnsi="Arial" w:cs="Arial"/>
                <w:lang w:val="id-ID"/>
              </w:rPr>
            </w:pPr>
            <w:r w:rsidRPr="00CE1E7E">
              <w:rPr>
                <w:rFonts w:ascii="Arial" w:hAnsi="Arial" w:cs="Arial"/>
                <w:lang w:val="id-ID"/>
              </w:rPr>
              <w:t>P</w:t>
            </w:r>
            <w:r w:rsidR="00362029" w:rsidRPr="00CE1E7E">
              <w:rPr>
                <w:rFonts w:ascii="Arial" w:hAnsi="Arial" w:cs="Arial"/>
                <w:lang w:val="id-ID"/>
              </w:rPr>
              <w:t>PP</w:t>
            </w:r>
            <w:r w:rsidR="0050100E" w:rsidRPr="00CE1E7E">
              <w:rPr>
                <w:rFonts w:ascii="Arial" w:hAnsi="Arial" w:cs="Arial"/>
                <w:lang w:val="id-ID"/>
              </w:rPr>
              <w:t>K</w:t>
            </w:r>
          </w:p>
        </w:tc>
        <w:tc>
          <w:tcPr>
            <w:tcW w:w="1292" w:type="dxa"/>
            <w:vAlign w:val="center"/>
          </w:tcPr>
          <w:p w:rsidR="0050100E" w:rsidRPr="00CE1E7E" w:rsidRDefault="00AF3CDD" w:rsidP="00423BA7">
            <w:pPr>
              <w:pStyle w:val="BodyText"/>
              <w:spacing w:line="360" w:lineRule="auto"/>
              <w:ind w:right="3"/>
              <w:jc w:val="center"/>
              <w:rPr>
                <w:rFonts w:ascii="Arial" w:hAnsi="Arial" w:cs="Arial"/>
                <w:lang w:val="id-ID"/>
              </w:rPr>
            </w:pPr>
            <w:r w:rsidRPr="00CE1E7E">
              <w:rPr>
                <w:rFonts w:ascii="Arial" w:hAnsi="Arial" w:cs="Arial"/>
                <w:lang w:val="id-ID"/>
              </w:rPr>
              <w:t>15</w:t>
            </w:r>
          </w:p>
        </w:tc>
        <w:tc>
          <w:tcPr>
            <w:tcW w:w="1292" w:type="dxa"/>
            <w:vAlign w:val="center"/>
          </w:tcPr>
          <w:p w:rsidR="0050100E" w:rsidRPr="00CE1E7E" w:rsidRDefault="00AF3CDD" w:rsidP="00423BA7">
            <w:pPr>
              <w:pStyle w:val="BodyText"/>
              <w:spacing w:line="360" w:lineRule="auto"/>
              <w:ind w:right="3"/>
              <w:jc w:val="center"/>
              <w:rPr>
                <w:rFonts w:ascii="Arial" w:hAnsi="Arial" w:cs="Arial"/>
                <w:lang w:val="id-ID"/>
              </w:rPr>
            </w:pPr>
            <w:r w:rsidRPr="00CE1E7E">
              <w:rPr>
                <w:rFonts w:ascii="Arial" w:hAnsi="Arial" w:cs="Arial"/>
                <w:lang w:val="id-ID"/>
              </w:rPr>
              <w:t>15</w:t>
            </w:r>
          </w:p>
        </w:tc>
        <w:tc>
          <w:tcPr>
            <w:tcW w:w="1721" w:type="dxa"/>
            <w:vAlign w:val="center"/>
          </w:tcPr>
          <w:p w:rsidR="0050100E" w:rsidRPr="00CE1E7E" w:rsidRDefault="00362029" w:rsidP="00423BA7">
            <w:pPr>
              <w:pStyle w:val="BodyText"/>
              <w:spacing w:line="360" w:lineRule="auto"/>
              <w:ind w:right="3"/>
              <w:jc w:val="center"/>
              <w:rPr>
                <w:rFonts w:ascii="Arial" w:hAnsi="Arial" w:cs="Arial"/>
                <w:lang w:val="id-ID"/>
              </w:rPr>
            </w:pPr>
            <w:r w:rsidRPr="00CE1E7E">
              <w:rPr>
                <w:rFonts w:ascii="Arial" w:hAnsi="Arial" w:cs="Arial"/>
                <w:lang w:val="id-ID"/>
              </w:rPr>
              <w:t>100%</w:t>
            </w:r>
          </w:p>
        </w:tc>
      </w:tr>
      <w:tr w:rsidR="00756B35" w:rsidRPr="00CE1E7E" w:rsidTr="00B75956">
        <w:trPr>
          <w:trHeight w:val="419"/>
          <w:jc w:val="center"/>
        </w:trPr>
        <w:tc>
          <w:tcPr>
            <w:tcW w:w="716" w:type="dxa"/>
            <w:vAlign w:val="center"/>
          </w:tcPr>
          <w:p w:rsidR="00802AD1" w:rsidRPr="00CE1E7E" w:rsidRDefault="0050100E" w:rsidP="00423BA7">
            <w:pPr>
              <w:pStyle w:val="BodyText"/>
              <w:spacing w:line="360" w:lineRule="auto"/>
              <w:ind w:right="3"/>
              <w:jc w:val="center"/>
              <w:rPr>
                <w:rFonts w:ascii="Arial" w:hAnsi="Arial" w:cs="Arial"/>
                <w:lang w:val="id-ID"/>
              </w:rPr>
            </w:pPr>
            <w:r w:rsidRPr="00CE1E7E">
              <w:rPr>
                <w:rFonts w:ascii="Arial" w:hAnsi="Arial" w:cs="Arial"/>
                <w:lang w:val="id-ID"/>
              </w:rPr>
              <w:t>8</w:t>
            </w:r>
          </w:p>
        </w:tc>
        <w:tc>
          <w:tcPr>
            <w:tcW w:w="2868" w:type="dxa"/>
            <w:vAlign w:val="center"/>
          </w:tcPr>
          <w:p w:rsidR="00802AD1" w:rsidRPr="00CE1E7E" w:rsidRDefault="00756B35" w:rsidP="00423BA7">
            <w:pPr>
              <w:pStyle w:val="BodyText"/>
              <w:spacing w:line="360" w:lineRule="auto"/>
              <w:ind w:right="3"/>
              <w:jc w:val="center"/>
              <w:rPr>
                <w:rFonts w:ascii="Arial" w:hAnsi="Arial" w:cs="Arial"/>
                <w:lang w:val="id-ID"/>
              </w:rPr>
            </w:pPr>
            <w:r w:rsidRPr="00CE1E7E">
              <w:rPr>
                <w:rFonts w:ascii="Arial" w:hAnsi="Arial" w:cs="Arial"/>
                <w:lang w:val="id-ID"/>
              </w:rPr>
              <w:t>TKPK</w:t>
            </w:r>
          </w:p>
        </w:tc>
        <w:tc>
          <w:tcPr>
            <w:tcW w:w="1292" w:type="dxa"/>
            <w:vAlign w:val="center"/>
          </w:tcPr>
          <w:p w:rsidR="00802AD1" w:rsidRPr="00CE1E7E" w:rsidRDefault="00362029" w:rsidP="00423BA7">
            <w:pPr>
              <w:pStyle w:val="BodyText"/>
              <w:spacing w:line="360" w:lineRule="auto"/>
              <w:ind w:right="3"/>
              <w:jc w:val="center"/>
              <w:rPr>
                <w:rFonts w:ascii="Arial" w:hAnsi="Arial" w:cs="Arial"/>
                <w:lang w:val="id-ID"/>
              </w:rPr>
            </w:pPr>
            <w:r w:rsidRPr="00CE1E7E">
              <w:rPr>
                <w:rFonts w:ascii="Arial" w:hAnsi="Arial" w:cs="Arial"/>
                <w:lang w:val="id-ID"/>
              </w:rPr>
              <w:t>45</w:t>
            </w:r>
          </w:p>
        </w:tc>
        <w:tc>
          <w:tcPr>
            <w:tcW w:w="1292" w:type="dxa"/>
            <w:vAlign w:val="center"/>
          </w:tcPr>
          <w:p w:rsidR="00802AD1" w:rsidRPr="00CE1E7E" w:rsidRDefault="00B178C1" w:rsidP="00423BA7">
            <w:pPr>
              <w:pStyle w:val="BodyText"/>
              <w:spacing w:line="360" w:lineRule="auto"/>
              <w:ind w:right="3"/>
              <w:jc w:val="center"/>
              <w:rPr>
                <w:rFonts w:ascii="Arial" w:hAnsi="Arial" w:cs="Arial"/>
                <w:lang w:val="id-ID"/>
              </w:rPr>
            </w:pPr>
            <w:r w:rsidRPr="00CE1E7E">
              <w:rPr>
                <w:rFonts w:ascii="Arial" w:hAnsi="Arial" w:cs="Arial"/>
                <w:lang w:val="id-ID"/>
              </w:rPr>
              <w:t>45</w:t>
            </w:r>
          </w:p>
        </w:tc>
        <w:tc>
          <w:tcPr>
            <w:tcW w:w="1721" w:type="dxa"/>
            <w:vAlign w:val="center"/>
          </w:tcPr>
          <w:p w:rsidR="00802AD1" w:rsidRPr="00CE1E7E" w:rsidRDefault="00B178C1" w:rsidP="00423BA7">
            <w:pPr>
              <w:pStyle w:val="BodyText"/>
              <w:spacing w:line="360" w:lineRule="auto"/>
              <w:ind w:right="3"/>
              <w:jc w:val="center"/>
              <w:rPr>
                <w:rFonts w:ascii="Arial" w:hAnsi="Arial" w:cs="Arial"/>
                <w:lang w:val="id-ID"/>
              </w:rPr>
            </w:pPr>
            <w:r w:rsidRPr="00CE1E7E">
              <w:rPr>
                <w:rFonts w:ascii="Arial" w:hAnsi="Arial" w:cs="Arial"/>
                <w:lang w:val="id-ID"/>
              </w:rPr>
              <w:t>10</w:t>
            </w:r>
            <w:r w:rsidR="00362029" w:rsidRPr="00CE1E7E">
              <w:rPr>
                <w:rFonts w:ascii="Arial" w:hAnsi="Arial" w:cs="Arial"/>
                <w:lang w:val="id-ID"/>
              </w:rPr>
              <w:t>0%</w:t>
            </w:r>
          </w:p>
        </w:tc>
      </w:tr>
      <w:tr w:rsidR="00756B35" w:rsidRPr="00CE1E7E" w:rsidTr="00B75956">
        <w:trPr>
          <w:trHeight w:val="419"/>
          <w:jc w:val="center"/>
        </w:trPr>
        <w:tc>
          <w:tcPr>
            <w:tcW w:w="716" w:type="dxa"/>
            <w:vAlign w:val="center"/>
          </w:tcPr>
          <w:p w:rsidR="00756B35" w:rsidRPr="00CE1E7E" w:rsidRDefault="0050100E" w:rsidP="00423BA7">
            <w:pPr>
              <w:pStyle w:val="BodyText"/>
              <w:spacing w:line="360" w:lineRule="auto"/>
              <w:ind w:right="3"/>
              <w:jc w:val="center"/>
              <w:rPr>
                <w:rFonts w:ascii="Arial" w:hAnsi="Arial" w:cs="Arial"/>
                <w:lang w:val="id-ID"/>
              </w:rPr>
            </w:pPr>
            <w:r w:rsidRPr="00CE1E7E">
              <w:rPr>
                <w:rFonts w:ascii="Arial" w:hAnsi="Arial" w:cs="Arial"/>
                <w:lang w:val="id-ID"/>
              </w:rPr>
              <w:t>9</w:t>
            </w:r>
          </w:p>
        </w:tc>
        <w:tc>
          <w:tcPr>
            <w:tcW w:w="2868" w:type="dxa"/>
            <w:vAlign w:val="center"/>
          </w:tcPr>
          <w:p w:rsidR="00756B35" w:rsidRPr="00CE1E7E" w:rsidRDefault="00E2407E" w:rsidP="00423BA7">
            <w:pPr>
              <w:pStyle w:val="BodyText"/>
              <w:spacing w:line="360" w:lineRule="auto"/>
              <w:ind w:right="3"/>
              <w:jc w:val="center"/>
              <w:rPr>
                <w:rFonts w:ascii="Arial" w:hAnsi="Arial" w:cs="Arial"/>
                <w:lang w:val="id-ID"/>
              </w:rPr>
            </w:pPr>
            <w:r w:rsidRPr="00CE1E7E">
              <w:rPr>
                <w:rFonts w:ascii="Arial" w:hAnsi="Arial" w:cs="Arial"/>
                <w:lang w:val="id-ID"/>
              </w:rPr>
              <w:t>Petugas</w:t>
            </w:r>
            <w:r w:rsidR="00362029" w:rsidRPr="00CE1E7E">
              <w:rPr>
                <w:rFonts w:ascii="Arial" w:hAnsi="Arial" w:cs="Arial"/>
                <w:lang w:val="id-ID"/>
              </w:rPr>
              <w:t xml:space="preserve"> LPS</w:t>
            </w:r>
          </w:p>
        </w:tc>
        <w:tc>
          <w:tcPr>
            <w:tcW w:w="1292" w:type="dxa"/>
            <w:vAlign w:val="center"/>
          </w:tcPr>
          <w:p w:rsidR="00756B35" w:rsidRPr="00CE1E7E" w:rsidRDefault="009F090A" w:rsidP="00423BA7">
            <w:pPr>
              <w:pStyle w:val="BodyText"/>
              <w:spacing w:line="360" w:lineRule="auto"/>
              <w:ind w:right="3"/>
              <w:jc w:val="center"/>
              <w:rPr>
                <w:rFonts w:ascii="Arial" w:hAnsi="Arial" w:cs="Arial"/>
                <w:lang w:val="id-ID"/>
              </w:rPr>
            </w:pPr>
            <w:r w:rsidRPr="00CE1E7E">
              <w:rPr>
                <w:rFonts w:ascii="Arial" w:hAnsi="Arial" w:cs="Arial"/>
                <w:lang w:val="id-ID"/>
              </w:rPr>
              <w:t>142</w:t>
            </w:r>
          </w:p>
        </w:tc>
        <w:tc>
          <w:tcPr>
            <w:tcW w:w="1292" w:type="dxa"/>
            <w:vAlign w:val="center"/>
          </w:tcPr>
          <w:p w:rsidR="00756B35" w:rsidRPr="00CE1E7E" w:rsidRDefault="009F090A" w:rsidP="00423BA7">
            <w:pPr>
              <w:pStyle w:val="BodyText"/>
              <w:spacing w:line="360" w:lineRule="auto"/>
              <w:ind w:right="3"/>
              <w:jc w:val="center"/>
              <w:rPr>
                <w:rFonts w:ascii="Arial" w:hAnsi="Arial" w:cs="Arial"/>
                <w:lang w:val="id-ID"/>
              </w:rPr>
            </w:pPr>
            <w:r w:rsidRPr="00CE1E7E">
              <w:rPr>
                <w:rFonts w:ascii="Arial" w:hAnsi="Arial" w:cs="Arial"/>
                <w:lang w:val="id-ID"/>
              </w:rPr>
              <w:t>21</w:t>
            </w:r>
          </w:p>
        </w:tc>
        <w:tc>
          <w:tcPr>
            <w:tcW w:w="1721" w:type="dxa"/>
            <w:vAlign w:val="center"/>
          </w:tcPr>
          <w:p w:rsidR="00756B35" w:rsidRPr="00CE1E7E" w:rsidRDefault="009F090A" w:rsidP="00423BA7">
            <w:pPr>
              <w:pStyle w:val="BodyText"/>
              <w:spacing w:line="360" w:lineRule="auto"/>
              <w:ind w:right="3"/>
              <w:jc w:val="center"/>
              <w:rPr>
                <w:rFonts w:ascii="Arial" w:hAnsi="Arial" w:cs="Arial"/>
                <w:lang w:val="id-ID"/>
              </w:rPr>
            </w:pPr>
            <w:r w:rsidRPr="00CE1E7E">
              <w:rPr>
                <w:rFonts w:ascii="Arial" w:hAnsi="Arial" w:cs="Arial"/>
                <w:lang w:val="id-ID"/>
              </w:rPr>
              <w:t>15</w:t>
            </w:r>
            <w:r w:rsidR="00362029" w:rsidRPr="00CE1E7E">
              <w:rPr>
                <w:rFonts w:ascii="Arial" w:hAnsi="Arial" w:cs="Arial"/>
                <w:lang w:val="id-ID"/>
              </w:rPr>
              <w:t>%</w:t>
            </w:r>
          </w:p>
        </w:tc>
      </w:tr>
      <w:tr w:rsidR="0035531C" w:rsidRPr="00CE1E7E" w:rsidTr="00B75956">
        <w:trPr>
          <w:trHeight w:val="443"/>
          <w:jc w:val="center"/>
        </w:trPr>
        <w:tc>
          <w:tcPr>
            <w:tcW w:w="3584" w:type="dxa"/>
            <w:gridSpan w:val="2"/>
            <w:vAlign w:val="center"/>
          </w:tcPr>
          <w:p w:rsidR="0035531C" w:rsidRPr="00CE1E7E" w:rsidRDefault="0035531C" w:rsidP="00423BA7">
            <w:pPr>
              <w:pStyle w:val="BodyText"/>
              <w:spacing w:line="360" w:lineRule="auto"/>
              <w:ind w:right="3"/>
              <w:jc w:val="center"/>
              <w:rPr>
                <w:rFonts w:ascii="Arial" w:hAnsi="Arial" w:cs="Arial"/>
                <w:lang w:val="id-ID"/>
              </w:rPr>
            </w:pPr>
            <w:r w:rsidRPr="00CE1E7E">
              <w:rPr>
                <w:rFonts w:ascii="Arial" w:hAnsi="Arial" w:cs="Arial"/>
                <w:lang w:val="id-ID"/>
              </w:rPr>
              <w:t>Jumlah</w:t>
            </w:r>
          </w:p>
        </w:tc>
        <w:tc>
          <w:tcPr>
            <w:tcW w:w="1292" w:type="dxa"/>
            <w:vAlign w:val="center"/>
          </w:tcPr>
          <w:p w:rsidR="0035531C" w:rsidRPr="00CE1E7E" w:rsidRDefault="0036778D" w:rsidP="00423BA7">
            <w:pPr>
              <w:pStyle w:val="BodyText"/>
              <w:spacing w:line="360" w:lineRule="auto"/>
              <w:ind w:right="3"/>
              <w:jc w:val="center"/>
              <w:rPr>
                <w:rFonts w:ascii="Arial" w:hAnsi="Arial" w:cs="Arial"/>
                <w:lang w:val="id-ID"/>
              </w:rPr>
            </w:pPr>
            <w:r w:rsidRPr="00CE1E7E">
              <w:rPr>
                <w:rFonts w:ascii="Arial" w:hAnsi="Arial" w:cs="Arial"/>
                <w:lang w:val="id-ID"/>
              </w:rPr>
              <w:t>212</w:t>
            </w:r>
          </w:p>
        </w:tc>
        <w:tc>
          <w:tcPr>
            <w:tcW w:w="1292" w:type="dxa"/>
            <w:vAlign w:val="center"/>
          </w:tcPr>
          <w:p w:rsidR="0035531C" w:rsidRPr="00CE1E7E" w:rsidRDefault="00B178C1" w:rsidP="00423BA7">
            <w:pPr>
              <w:pStyle w:val="BodyText"/>
              <w:spacing w:line="360" w:lineRule="auto"/>
              <w:ind w:right="3"/>
              <w:jc w:val="center"/>
              <w:rPr>
                <w:rFonts w:ascii="Arial" w:hAnsi="Arial" w:cs="Arial"/>
                <w:lang w:val="id-ID"/>
              </w:rPr>
            </w:pPr>
            <w:r w:rsidRPr="00CE1E7E">
              <w:rPr>
                <w:rFonts w:ascii="Arial" w:hAnsi="Arial" w:cs="Arial"/>
                <w:lang w:val="id-ID"/>
              </w:rPr>
              <w:t>91</w:t>
            </w:r>
          </w:p>
        </w:tc>
        <w:tc>
          <w:tcPr>
            <w:tcW w:w="1721" w:type="dxa"/>
            <w:vAlign w:val="center"/>
          </w:tcPr>
          <w:p w:rsidR="0035531C" w:rsidRPr="00CE1E7E" w:rsidRDefault="00DD367E" w:rsidP="00423BA7">
            <w:pPr>
              <w:pStyle w:val="BodyText"/>
              <w:keepNext/>
              <w:spacing w:line="360" w:lineRule="auto"/>
              <w:ind w:right="3"/>
              <w:jc w:val="center"/>
              <w:rPr>
                <w:rFonts w:ascii="Arial" w:hAnsi="Arial" w:cs="Arial"/>
                <w:lang w:val="id-ID"/>
              </w:rPr>
            </w:pPr>
            <w:r w:rsidRPr="00CE1E7E">
              <w:rPr>
                <w:rFonts w:ascii="Arial" w:hAnsi="Arial" w:cs="Arial"/>
                <w:lang w:val="id-ID"/>
              </w:rPr>
              <w:t>-</w:t>
            </w:r>
          </w:p>
        </w:tc>
      </w:tr>
    </w:tbl>
    <w:p w:rsidR="00B75956" w:rsidRPr="00CE1E7E" w:rsidRDefault="00DF7F97" w:rsidP="00A507EA">
      <w:pPr>
        <w:pStyle w:val="BodyText"/>
        <w:spacing w:after="240"/>
        <w:ind w:right="3"/>
        <w:jc w:val="both"/>
        <w:rPr>
          <w:rFonts w:ascii="Arial" w:hAnsi="Arial" w:cs="Arial"/>
          <w:lang w:val="id-ID"/>
        </w:rPr>
      </w:pPr>
      <w:r w:rsidRPr="00CE1E7E">
        <w:rPr>
          <w:rFonts w:ascii="Arial" w:hAnsi="Arial" w:cs="Arial"/>
          <w:lang w:val="id-ID"/>
        </w:rPr>
        <w:t>Sumber Data: UPT Pengelolaan Pers</w:t>
      </w:r>
      <w:r w:rsidR="0050100E" w:rsidRPr="00CE1E7E">
        <w:rPr>
          <w:rFonts w:ascii="Arial" w:hAnsi="Arial" w:cs="Arial"/>
          <w:lang w:val="id-ID"/>
        </w:rPr>
        <w:t>ampahan Kelas A Kota Dumai 2025</w:t>
      </w:r>
    </w:p>
    <w:p w:rsidR="00B40871" w:rsidRPr="00CE1E7E" w:rsidRDefault="00B75956" w:rsidP="00B75956">
      <w:pPr>
        <w:rPr>
          <w:rFonts w:ascii="Arial" w:hAnsi="Arial" w:cs="Arial"/>
          <w:sz w:val="24"/>
          <w:szCs w:val="24"/>
          <w:lang w:val="id-ID"/>
        </w:rPr>
      </w:pPr>
      <w:r w:rsidRPr="00CE1E7E">
        <w:rPr>
          <w:rFonts w:ascii="Arial" w:hAnsi="Arial" w:cs="Arial"/>
          <w:sz w:val="24"/>
          <w:szCs w:val="24"/>
          <w:lang w:val="id-ID"/>
        </w:rPr>
        <w:br w:type="page"/>
      </w:r>
    </w:p>
    <w:p w:rsidR="00D96DCC" w:rsidRPr="00CE1E7E" w:rsidRDefault="00291089" w:rsidP="00423BA7">
      <w:pPr>
        <w:pStyle w:val="Heading2"/>
        <w:numPr>
          <w:ilvl w:val="2"/>
          <w:numId w:val="25"/>
        </w:numPr>
        <w:spacing w:line="480" w:lineRule="auto"/>
        <w:ind w:left="426" w:hanging="426"/>
        <w:rPr>
          <w:rFonts w:cs="Arial"/>
          <w:szCs w:val="24"/>
          <w:lang w:val="id-ID"/>
        </w:rPr>
      </w:pPr>
      <w:bookmarkStart w:id="35" w:name="_Toc206956307"/>
      <w:r w:rsidRPr="00CE1E7E">
        <w:rPr>
          <w:rFonts w:cs="Arial"/>
          <w:szCs w:val="24"/>
          <w:lang w:val="id-ID"/>
        </w:rPr>
        <w:t>Jenis Data</w:t>
      </w:r>
      <w:bookmarkEnd w:id="35"/>
    </w:p>
    <w:p w:rsidR="00EA28D5" w:rsidRPr="00CE1E7E" w:rsidRDefault="00823054" w:rsidP="00423BA7">
      <w:pPr>
        <w:pStyle w:val="ListParagraph"/>
        <w:tabs>
          <w:tab w:val="left" w:pos="0"/>
        </w:tabs>
        <w:spacing w:line="480" w:lineRule="auto"/>
        <w:ind w:left="0" w:firstLine="426"/>
        <w:rPr>
          <w:rFonts w:ascii="Arial" w:hAnsi="Arial" w:cs="Arial"/>
          <w:sz w:val="24"/>
          <w:szCs w:val="24"/>
          <w:lang w:val="id-ID"/>
        </w:rPr>
      </w:pPr>
      <w:r w:rsidRPr="00CE1E7E">
        <w:rPr>
          <w:rFonts w:ascii="Arial" w:hAnsi="Arial" w:cs="Arial"/>
          <w:sz w:val="24"/>
          <w:szCs w:val="24"/>
          <w:lang w:val="id-ID"/>
        </w:rPr>
        <w:t>Dalam penelitian ini jenis data yang digunakan untuk mendapatkan informasi yang diperlukan adalah sebagai berikut:</w:t>
      </w:r>
    </w:p>
    <w:p w:rsidR="00326B93" w:rsidRPr="00CE1E7E" w:rsidRDefault="00326B93" w:rsidP="00423BA7">
      <w:pPr>
        <w:pStyle w:val="ListParagraph"/>
        <w:numPr>
          <w:ilvl w:val="0"/>
          <w:numId w:val="18"/>
        </w:numPr>
        <w:spacing w:line="480" w:lineRule="auto"/>
        <w:ind w:left="426" w:hanging="426"/>
        <w:rPr>
          <w:rFonts w:ascii="Arial" w:hAnsi="Arial" w:cs="Arial"/>
          <w:sz w:val="24"/>
          <w:szCs w:val="24"/>
          <w:lang w:val="id-ID"/>
        </w:rPr>
      </w:pPr>
      <w:r w:rsidRPr="00CE1E7E">
        <w:rPr>
          <w:rFonts w:ascii="Arial" w:hAnsi="Arial" w:cs="Arial"/>
          <w:sz w:val="24"/>
          <w:szCs w:val="24"/>
          <w:lang w:val="id-ID"/>
        </w:rPr>
        <w:t>Data Primer</w:t>
      </w:r>
    </w:p>
    <w:p w:rsidR="008E3701" w:rsidRPr="00CE1E7E" w:rsidRDefault="00780DA3" w:rsidP="00B75956">
      <w:pPr>
        <w:pStyle w:val="ListParagraph"/>
        <w:tabs>
          <w:tab w:val="left" w:pos="0"/>
        </w:tabs>
        <w:spacing w:line="480" w:lineRule="auto"/>
        <w:ind w:left="0" w:firstLine="567"/>
        <w:rPr>
          <w:rFonts w:ascii="Arial" w:hAnsi="Arial" w:cs="Arial"/>
          <w:sz w:val="24"/>
          <w:szCs w:val="24"/>
          <w:lang w:val="id-ID"/>
        </w:rPr>
      </w:pPr>
      <w:r w:rsidRPr="00CE1E7E">
        <w:rPr>
          <w:rFonts w:ascii="Arial" w:hAnsi="Arial" w:cs="Arial"/>
          <w:sz w:val="24"/>
          <w:szCs w:val="24"/>
          <w:lang w:val="id-ID"/>
        </w:rPr>
        <w:t>Dalam penelitian ini d</w:t>
      </w:r>
      <w:r w:rsidR="00823054" w:rsidRPr="00CE1E7E">
        <w:rPr>
          <w:rFonts w:ascii="Arial" w:hAnsi="Arial" w:cs="Arial"/>
          <w:sz w:val="24"/>
          <w:szCs w:val="24"/>
          <w:lang w:val="id-ID"/>
        </w:rPr>
        <w:t>ata yang diperoleh dari pihak pertama yang dalam hal in</w:t>
      </w:r>
      <w:r w:rsidR="008E3701" w:rsidRPr="00CE1E7E">
        <w:rPr>
          <w:rFonts w:ascii="Arial" w:hAnsi="Arial" w:cs="Arial"/>
          <w:sz w:val="24"/>
          <w:szCs w:val="24"/>
          <w:lang w:val="id-ID"/>
        </w:rPr>
        <w:t>i data dari responden peneliti, adapun data yang diperlukan antara lain:</w:t>
      </w:r>
    </w:p>
    <w:p w:rsidR="0062690F" w:rsidRPr="00CE1E7E" w:rsidRDefault="000A0B84" w:rsidP="00E9779F">
      <w:pPr>
        <w:pStyle w:val="ListParagraph"/>
        <w:numPr>
          <w:ilvl w:val="3"/>
          <w:numId w:val="56"/>
        </w:numPr>
        <w:tabs>
          <w:tab w:val="left" w:pos="0"/>
        </w:tabs>
        <w:spacing w:line="480" w:lineRule="auto"/>
        <w:ind w:left="851"/>
        <w:rPr>
          <w:rFonts w:ascii="Arial" w:hAnsi="Arial" w:cs="Arial"/>
          <w:sz w:val="24"/>
          <w:szCs w:val="24"/>
          <w:lang w:val="id-ID"/>
        </w:rPr>
      </w:pPr>
      <w:r w:rsidRPr="00CE1E7E">
        <w:rPr>
          <w:rFonts w:ascii="Arial" w:hAnsi="Arial" w:cs="Arial"/>
          <w:sz w:val="24"/>
          <w:szCs w:val="24"/>
          <w:lang w:val="id-ID"/>
        </w:rPr>
        <w:t>P</w:t>
      </w:r>
      <w:r w:rsidR="0062690F" w:rsidRPr="00CE1E7E">
        <w:rPr>
          <w:rFonts w:ascii="Arial" w:hAnsi="Arial" w:cs="Arial"/>
          <w:sz w:val="24"/>
          <w:szCs w:val="24"/>
        </w:rPr>
        <w:t>engumpulan</w:t>
      </w:r>
      <w:r w:rsidR="0062690F" w:rsidRPr="00CE1E7E">
        <w:rPr>
          <w:rFonts w:ascii="Arial" w:hAnsi="Arial" w:cs="Arial"/>
          <w:spacing w:val="-1"/>
          <w:sz w:val="24"/>
          <w:szCs w:val="24"/>
        </w:rPr>
        <w:t xml:space="preserve"> </w:t>
      </w:r>
      <w:r w:rsidR="0062690F" w:rsidRPr="00CE1E7E">
        <w:rPr>
          <w:rFonts w:ascii="Arial" w:hAnsi="Arial" w:cs="Arial"/>
          <w:sz w:val="24"/>
          <w:szCs w:val="24"/>
        </w:rPr>
        <w:t>Sampah</w:t>
      </w:r>
    </w:p>
    <w:p w:rsidR="00A80AE9" w:rsidRPr="00CE1E7E" w:rsidRDefault="00A80AE9" w:rsidP="00E9779F">
      <w:pPr>
        <w:pStyle w:val="ListParagraph"/>
        <w:numPr>
          <w:ilvl w:val="3"/>
          <w:numId w:val="56"/>
        </w:numPr>
        <w:tabs>
          <w:tab w:val="left" w:pos="0"/>
        </w:tabs>
        <w:spacing w:line="480" w:lineRule="auto"/>
        <w:ind w:left="851"/>
        <w:rPr>
          <w:rFonts w:ascii="Arial" w:hAnsi="Arial" w:cs="Arial"/>
          <w:sz w:val="24"/>
          <w:szCs w:val="24"/>
          <w:lang w:val="id-ID"/>
        </w:rPr>
      </w:pPr>
      <w:r w:rsidRPr="00CE1E7E">
        <w:rPr>
          <w:rFonts w:ascii="Arial" w:hAnsi="Arial" w:cs="Arial"/>
          <w:sz w:val="24"/>
          <w:szCs w:val="24"/>
        </w:rPr>
        <w:t>Pengangkutan Sampah</w:t>
      </w:r>
    </w:p>
    <w:p w:rsidR="00A80AE9" w:rsidRPr="00CE1E7E" w:rsidRDefault="00A80AE9" w:rsidP="00E9779F">
      <w:pPr>
        <w:pStyle w:val="ListParagraph"/>
        <w:numPr>
          <w:ilvl w:val="3"/>
          <w:numId w:val="56"/>
        </w:numPr>
        <w:tabs>
          <w:tab w:val="left" w:pos="0"/>
        </w:tabs>
        <w:spacing w:line="480" w:lineRule="auto"/>
        <w:ind w:left="851"/>
        <w:rPr>
          <w:rFonts w:ascii="Arial" w:hAnsi="Arial" w:cs="Arial"/>
          <w:sz w:val="24"/>
          <w:szCs w:val="24"/>
          <w:lang w:val="id-ID"/>
        </w:rPr>
      </w:pPr>
      <w:r w:rsidRPr="00CE1E7E">
        <w:rPr>
          <w:rFonts w:ascii="Arial" w:hAnsi="Arial" w:cs="Arial"/>
          <w:sz w:val="24"/>
          <w:szCs w:val="24"/>
        </w:rPr>
        <w:t>Perawatan Sampah</w:t>
      </w:r>
    </w:p>
    <w:p w:rsidR="00A80AE9" w:rsidRPr="00CE1E7E" w:rsidRDefault="00A80AE9" w:rsidP="00E9779F">
      <w:pPr>
        <w:pStyle w:val="ListParagraph"/>
        <w:numPr>
          <w:ilvl w:val="3"/>
          <w:numId w:val="56"/>
        </w:numPr>
        <w:tabs>
          <w:tab w:val="left" w:pos="0"/>
        </w:tabs>
        <w:spacing w:line="480" w:lineRule="auto"/>
        <w:ind w:left="851"/>
        <w:rPr>
          <w:rFonts w:ascii="Arial" w:hAnsi="Arial" w:cs="Arial"/>
          <w:sz w:val="24"/>
          <w:szCs w:val="24"/>
          <w:lang w:val="id-ID"/>
        </w:rPr>
      </w:pPr>
      <w:r w:rsidRPr="00CE1E7E">
        <w:rPr>
          <w:rFonts w:ascii="Arial" w:hAnsi="Arial" w:cs="Arial"/>
          <w:sz w:val="24"/>
          <w:szCs w:val="24"/>
        </w:rPr>
        <w:t>Pembuangan Sampah</w:t>
      </w:r>
    </w:p>
    <w:p w:rsidR="00A80AE9" w:rsidRPr="00CE1E7E" w:rsidRDefault="00A80AE9" w:rsidP="00E9779F">
      <w:pPr>
        <w:pStyle w:val="ListParagraph"/>
        <w:numPr>
          <w:ilvl w:val="3"/>
          <w:numId w:val="56"/>
        </w:numPr>
        <w:tabs>
          <w:tab w:val="left" w:pos="0"/>
        </w:tabs>
        <w:spacing w:line="480" w:lineRule="auto"/>
        <w:ind w:left="851"/>
        <w:rPr>
          <w:rFonts w:ascii="Arial" w:hAnsi="Arial" w:cs="Arial"/>
          <w:sz w:val="24"/>
          <w:szCs w:val="24"/>
          <w:lang w:val="id-ID"/>
        </w:rPr>
      </w:pPr>
      <w:r w:rsidRPr="00CE1E7E">
        <w:rPr>
          <w:rFonts w:ascii="Arial" w:hAnsi="Arial" w:cs="Arial"/>
          <w:sz w:val="24"/>
          <w:szCs w:val="24"/>
        </w:rPr>
        <w:t>Pemantauan dan Regulasi</w:t>
      </w:r>
    </w:p>
    <w:p w:rsidR="00823054" w:rsidRPr="00CE1E7E" w:rsidRDefault="00823054" w:rsidP="00042B3D">
      <w:pPr>
        <w:pStyle w:val="ListParagraph"/>
        <w:numPr>
          <w:ilvl w:val="0"/>
          <w:numId w:val="18"/>
        </w:numPr>
        <w:spacing w:line="480" w:lineRule="auto"/>
        <w:ind w:left="426" w:hanging="426"/>
        <w:rPr>
          <w:rFonts w:ascii="Arial" w:hAnsi="Arial" w:cs="Arial"/>
          <w:sz w:val="24"/>
          <w:szCs w:val="24"/>
          <w:lang w:val="id-ID"/>
        </w:rPr>
      </w:pPr>
      <w:r w:rsidRPr="00CE1E7E">
        <w:rPr>
          <w:rFonts w:ascii="Arial" w:hAnsi="Arial" w:cs="Arial"/>
          <w:sz w:val="24"/>
          <w:szCs w:val="24"/>
          <w:lang w:val="id-ID"/>
        </w:rPr>
        <w:t>Data Sekunder</w:t>
      </w:r>
    </w:p>
    <w:p w:rsidR="00823054" w:rsidRPr="00CE1E7E" w:rsidRDefault="00621805" w:rsidP="00B75956">
      <w:pPr>
        <w:pStyle w:val="ListParagraph"/>
        <w:spacing w:line="480" w:lineRule="auto"/>
        <w:ind w:left="0" w:firstLine="567"/>
        <w:rPr>
          <w:rFonts w:ascii="Arial" w:hAnsi="Arial" w:cs="Arial"/>
          <w:sz w:val="24"/>
          <w:szCs w:val="24"/>
          <w:lang w:val="id-ID"/>
        </w:rPr>
      </w:pPr>
      <w:r w:rsidRPr="00CE1E7E">
        <w:rPr>
          <w:rFonts w:ascii="Arial" w:hAnsi="Arial" w:cs="Arial"/>
          <w:sz w:val="24"/>
          <w:szCs w:val="24"/>
          <w:lang w:val="id-ID"/>
        </w:rPr>
        <w:t>Adapun d</w:t>
      </w:r>
      <w:r w:rsidR="00823054" w:rsidRPr="00CE1E7E">
        <w:rPr>
          <w:rFonts w:ascii="Arial" w:hAnsi="Arial" w:cs="Arial"/>
          <w:sz w:val="24"/>
          <w:szCs w:val="24"/>
          <w:lang w:val="id-ID"/>
        </w:rPr>
        <w:t>ata-data yang diperoleh dari pihak kedua, dalam bentuk catatan-catatan, dokumen-dokumen atau laporan-laporan resmi pada UPT Pengelolaan Persampahan Kelas A Kota Dumai. Adapun data-data yang diperlukan antara lain:</w:t>
      </w:r>
    </w:p>
    <w:p w:rsidR="003228B3" w:rsidRPr="00CE1E7E" w:rsidRDefault="00FC1BB7" w:rsidP="00721A12">
      <w:pPr>
        <w:pStyle w:val="ListParagraph"/>
        <w:numPr>
          <w:ilvl w:val="0"/>
          <w:numId w:val="10"/>
        </w:numPr>
        <w:spacing w:line="480" w:lineRule="auto"/>
        <w:ind w:left="851" w:hanging="425"/>
        <w:rPr>
          <w:rFonts w:ascii="Arial" w:hAnsi="Arial" w:cs="Arial"/>
          <w:sz w:val="24"/>
          <w:szCs w:val="24"/>
          <w:lang w:val="id-ID"/>
        </w:rPr>
      </w:pPr>
      <w:r w:rsidRPr="00CE1E7E">
        <w:rPr>
          <w:rFonts w:ascii="Arial" w:hAnsi="Arial" w:cs="Arial"/>
          <w:sz w:val="24"/>
          <w:szCs w:val="24"/>
          <w:lang w:val="id-ID"/>
        </w:rPr>
        <w:t>Sejarah singkat</w:t>
      </w:r>
      <w:r w:rsidR="00435A06" w:rsidRPr="00CE1E7E">
        <w:rPr>
          <w:rFonts w:ascii="Arial" w:hAnsi="Arial" w:cs="Arial"/>
          <w:sz w:val="24"/>
          <w:szCs w:val="24"/>
          <w:lang w:val="id-ID"/>
        </w:rPr>
        <w:t xml:space="preserve"> terbentuknya</w:t>
      </w:r>
      <w:r w:rsidRPr="00CE1E7E">
        <w:rPr>
          <w:rFonts w:ascii="Arial" w:hAnsi="Arial" w:cs="Arial"/>
          <w:sz w:val="24"/>
          <w:szCs w:val="24"/>
          <w:lang w:val="id-ID"/>
        </w:rPr>
        <w:t xml:space="preserve"> Unit Pelaksanaan Teknis (UPT) Pengelolaan Persampahan Kelas A Kota Dumai.</w:t>
      </w:r>
    </w:p>
    <w:p w:rsidR="00A67A26" w:rsidRPr="00CE1E7E" w:rsidRDefault="00A67A26" w:rsidP="00721A12">
      <w:pPr>
        <w:pStyle w:val="ListParagraph"/>
        <w:numPr>
          <w:ilvl w:val="0"/>
          <w:numId w:val="10"/>
        </w:numPr>
        <w:spacing w:line="480" w:lineRule="auto"/>
        <w:ind w:left="851" w:hanging="425"/>
        <w:rPr>
          <w:rFonts w:ascii="Arial" w:hAnsi="Arial" w:cs="Arial"/>
          <w:sz w:val="24"/>
          <w:szCs w:val="24"/>
          <w:lang w:val="id-ID"/>
        </w:rPr>
      </w:pPr>
      <w:r w:rsidRPr="00CE1E7E">
        <w:rPr>
          <w:rFonts w:ascii="Arial" w:hAnsi="Arial" w:cs="Arial"/>
          <w:sz w:val="24"/>
          <w:szCs w:val="24"/>
          <w:lang w:val="id-ID"/>
        </w:rPr>
        <w:t>Struktur organisasi serta rincian Tugas Pokok dan Fungsi Unit Pelaksanaan Teknis (UPT) Pengelolaan Persampahan Kelas A Kota Dumai.</w:t>
      </w:r>
    </w:p>
    <w:p w:rsidR="003228B3" w:rsidRPr="00CE1E7E" w:rsidRDefault="00435A06" w:rsidP="00721A12">
      <w:pPr>
        <w:pStyle w:val="ListParagraph"/>
        <w:numPr>
          <w:ilvl w:val="0"/>
          <w:numId w:val="10"/>
        </w:numPr>
        <w:spacing w:line="480" w:lineRule="auto"/>
        <w:ind w:left="851" w:hanging="425"/>
        <w:rPr>
          <w:rFonts w:ascii="Arial" w:hAnsi="Arial" w:cs="Arial"/>
          <w:sz w:val="24"/>
          <w:szCs w:val="24"/>
          <w:lang w:val="id-ID"/>
        </w:rPr>
      </w:pPr>
      <w:r w:rsidRPr="00CE1E7E">
        <w:rPr>
          <w:rFonts w:ascii="Arial" w:hAnsi="Arial" w:cs="Arial"/>
          <w:sz w:val="24"/>
          <w:szCs w:val="24"/>
          <w:lang w:val="id-ID"/>
        </w:rPr>
        <w:t>Keadaan dan komposisi pegawai</w:t>
      </w:r>
      <w:r w:rsidR="003228B3" w:rsidRPr="00CE1E7E">
        <w:rPr>
          <w:rFonts w:ascii="Arial" w:hAnsi="Arial" w:cs="Arial"/>
          <w:sz w:val="24"/>
          <w:szCs w:val="24"/>
          <w:lang w:val="id-ID"/>
        </w:rPr>
        <w:t xml:space="preserve"> Unit Pelaksanaan Teknis (UPT) Pengelolaan Persampahan Kelas A Kota Dumai.</w:t>
      </w:r>
    </w:p>
    <w:p w:rsidR="00EA28D5" w:rsidRPr="00CE1E7E" w:rsidRDefault="003228B3" w:rsidP="00423BA7">
      <w:pPr>
        <w:pStyle w:val="ListParagraph"/>
        <w:numPr>
          <w:ilvl w:val="0"/>
          <w:numId w:val="10"/>
        </w:numPr>
        <w:spacing w:line="480" w:lineRule="auto"/>
        <w:ind w:left="851" w:hanging="425"/>
        <w:rPr>
          <w:rFonts w:ascii="Arial" w:hAnsi="Arial" w:cs="Arial"/>
          <w:sz w:val="24"/>
          <w:szCs w:val="24"/>
          <w:lang w:val="id-ID"/>
        </w:rPr>
      </w:pPr>
      <w:r w:rsidRPr="00CE1E7E">
        <w:rPr>
          <w:rFonts w:ascii="Arial" w:hAnsi="Arial" w:cs="Arial"/>
          <w:sz w:val="24"/>
          <w:szCs w:val="24"/>
          <w:lang w:val="id-ID"/>
        </w:rPr>
        <w:t>Sarana dan Prasarana Unit Pelaksanaan Teknis (UPT) Pengelolaan Persampahan Kelas A Kota Dumai.</w:t>
      </w:r>
    </w:p>
    <w:p w:rsidR="008360AC" w:rsidRPr="00CE1E7E" w:rsidRDefault="00791731" w:rsidP="00FB373E">
      <w:pPr>
        <w:pStyle w:val="Heading2"/>
        <w:numPr>
          <w:ilvl w:val="0"/>
          <w:numId w:val="56"/>
        </w:numPr>
        <w:spacing w:before="0" w:line="480" w:lineRule="auto"/>
        <w:ind w:left="426" w:hanging="426"/>
        <w:rPr>
          <w:rFonts w:cs="Arial"/>
          <w:szCs w:val="24"/>
          <w:lang w:val="id-ID"/>
        </w:rPr>
      </w:pPr>
      <w:bookmarkStart w:id="36" w:name="_Toc206956308"/>
      <w:r w:rsidRPr="00CE1E7E">
        <w:rPr>
          <w:rFonts w:cs="Arial"/>
          <w:szCs w:val="24"/>
          <w:lang w:val="id-ID"/>
        </w:rPr>
        <w:t>Teknik Pengumpulan Data</w:t>
      </w:r>
      <w:bookmarkEnd w:id="36"/>
    </w:p>
    <w:p w:rsidR="00435A06" w:rsidRPr="00CE1E7E" w:rsidRDefault="00435A06" w:rsidP="00423BA7">
      <w:pPr>
        <w:pStyle w:val="ListParagraph"/>
        <w:spacing w:line="480" w:lineRule="auto"/>
        <w:ind w:left="0" w:firstLine="567"/>
        <w:rPr>
          <w:rFonts w:ascii="Arial" w:hAnsi="Arial" w:cs="Arial"/>
          <w:sz w:val="24"/>
          <w:szCs w:val="24"/>
          <w:lang w:val="id-ID"/>
        </w:rPr>
      </w:pPr>
      <w:r w:rsidRPr="00CE1E7E">
        <w:rPr>
          <w:rFonts w:ascii="Arial" w:hAnsi="Arial" w:cs="Arial"/>
          <w:sz w:val="24"/>
          <w:szCs w:val="24"/>
          <w:lang w:val="id-ID"/>
        </w:rPr>
        <w:t xml:space="preserve">Dalam memperoleh </w:t>
      </w:r>
      <w:r w:rsidR="005A39D3" w:rsidRPr="00CE1E7E">
        <w:rPr>
          <w:rFonts w:ascii="Arial" w:hAnsi="Arial" w:cs="Arial"/>
          <w:sz w:val="24"/>
          <w:szCs w:val="24"/>
          <w:lang w:val="id-ID"/>
        </w:rPr>
        <w:t>data yang diperlukan pada penelitian ini, maka penulis menggunakan beberapa teknik pengumpulan data, diantaranya adalah:</w:t>
      </w:r>
    </w:p>
    <w:p w:rsidR="00B21E95" w:rsidRPr="00CE1E7E" w:rsidRDefault="00B21E95" w:rsidP="00837666">
      <w:pPr>
        <w:pStyle w:val="NormalWeb"/>
        <w:numPr>
          <w:ilvl w:val="0"/>
          <w:numId w:val="8"/>
        </w:numPr>
        <w:tabs>
          <w:tab w:val="clear" w:pos="720"/>
        </w:tabs>
        <w:spacing w:before="0" w:beforeAutospacing="0" w:after="0" w:afterAutospacing="0" w:line="480" w:lineRule="auto"/>
        <w:ind w:left="426" w:hanging="426"/>
        <w:jc w:val="both"/>
        <w:rPr>
          <w:rFonts w:ascii="Arial" w:hAnsi="Arial" w:cs="Arial"/>
          <w:lang w:val="id-ID"/>
        </w:rPr>
      </w:pPr>
      <w:r w:rsidRPr="00CE1E7E">
        <w:rPr>
          <w:rFonts w:ascii="Arial" w:hAnsi="Arial" w:cs="Arial"/>
          <w:lang w:val="id-ID"/>
        </w:rPr>
        <w:t>Observasi</w:t>
      </w:r>
    </w:p>
    <w:p w:rsidR="0089654D" w:rsidRPr="00CE1E7E" w:rsidRDefault="007F355D" w:rsidP="00A507EA">
      <w:pPr>
        <w:pStyle w:val="NormalWeb"/>
        <w:spacing w:before="0" w:beforeAutospacing="0" w:after="0" w:afterAutospacing="0" w:line="480" w:lineRule="auto"/>
        <w:ind w:firstLine="426"/>
        <w:jc w:val="both"/>
        <w:rPr>
          <w:rStyle w:val="Strong"/>
          <w:rFonts w:ascii="Arial" w:hAnsi="Arial" w:cs="Arial"/>
          <w:b w:val="0"/>
          <w:bCs w:val="0"/>
          <w:lang w:val="id-ID"/>
        </w:rPr>
      </w:pPr>
      <w:r w:rsidRPr="00CE1E7E">
        <w:rPr>
          <w:rFonts w:ascii="Arial" w:hAnsi="Arial" w:cs="Arial"/>
          <w:lang w:val="id-ID"/>
        </w:rPr>
        <w:t>Menurut Sugiyono (2017</w:t>
      </w:r>
      <w:r w:rsidR="00E201D9" w:rsidRPr="00CE1E7E">
        <w:rPr>
          <w:rFonts w:ascii="Arial" w:hAnsi="Arial" w:cs="Arial"/>
          <w:lang w:val="id-ID"/>
        </w:rPr>
        <w:t>), Observasi merupakan teknik pengumpulan data yang mempunyai ciri yang spesifik bila dibandingkan dengan teknik yang lain. Observasi juga juga tidak terbatas pada orang, tetapi juga objek-objek yang lain. Observasi dilakukan untuk melihat secara langsung dilapangan untuk mengetahui kondisi yang sebenarnya.</w:t>
      </w:r>
    </w:p>
    <w:p w:rsidR="00EF5F00" w:rsidRPr="00CE1E7E" w:rsidRDefault="00E201D9" w:rsidP="00A507EA">
      <w:pPr>
        <w:pStyle w:val="NormalWeb"/>
        <w:numPr>
          <w:ilvl w:val="0"/>
          <w:numId w:val="8"/>
        </w:numPr>
        <w:tabs>
          <w:tab w:val="clear" w:pos="720"/>
          <w:tab w:val="num" w:pos="426"/>
        </w:tabs>
        <w:spacing w:before="0" w:beforeAutospacing="0" w:after="0" w:afterAutospacing="0" w:line="480" w:lineRule="auto"/>
        <w:ind w:left="426" w:hanging="426"/>
        <w:jc w:val="both"/>
        <w:rPr>
          <w:rStyle w:val="Strong"/>
          <w:rFonts w:ascii="Arial" w:hAnsi="Arial" w:cs="Arial"/>
          <w:b w:val="0"/>
          <w:bCs w:val="0"/>
        </w:rPr>
      </w:pPr>
      <w:r w:rsidRPr="00CE1E7E">
        <w:rPr>
          <w:rStyle w:val="Strong"/>
          <w:rFonts w:ascii="Arial" w:hAnsi="Arial" w:cs="Arial"/>
          <w:b w:val="0"/>
          <w:lang w:val="id-ID"/>
        </w:rPr>
        <w:t xml:space="preserve">Angket </w:t>
      </w:r>
    </w:p>
    <w:p w:rsidR="004C01B7" w:rsidRPr="00CE1E7E" w:rsidRDefault="007F355D" w:rsidP="00A507EA">
      <w:pPr>
        <w:pStyle w:val="NormalWeb"/>
        <w:spacing w:before="0" w:beforeAutospacing="0" w:after="0" w:afterAutospacing="0" w:line="480" w:lineRule="auto"/>
        <w:ind w:firstLine="426"/>
        <w:jc w:val="both"/>
        <w:rPr>
          <w:rStyle w:val="Strong"/>
          <w:rFonts w:ascii="Arial" w:hAnsi="Arial" w:cs="Arial"/>
          <w:b w:val="0"/>
          <w:bCs w:val="0"/>
          <w:lang w:val="id-ID"/>
        </w:rPr>
      </w:pPr>
      <w:r w:rsidRPr="00CE1E7E">
        <w:rPr>
          <w:rStyle w:val="Strong"/>
          <w:rFonts w:ascii="Arial" w:hAnsi="Arial" w:cs="Arial"/>
          <w:b w:val="0"/>
          <w:bCs w:val="0"/>
          <w:lang w:val="id-ID"/>
        </w:rPr>
        <w:t>Menurut Sugiyono (2017</w:t>
      </w:r>
      <w:r w:rsidR="00E201D9" w:rsidRPr="00CE1E7E">
        <w:rPr>
          <w:rStyle w:val="Strong"/>
          <w:rFonts w:ascii="Arial" w:hAnsi="Arial" w:cs="Arial"/>
          <w:b w:val="0"/>
          <w:bCs w:val="0"/>
          <w:lang w:val="id-ID"/>
        </w:rPr>
        <w:t xml:space="preserve">), Angket (kuesioner) merupakan teknik pengumpulan </w:t>
      </w:r>
      <w:r w:rsidR="00C37D5E" w:rsidRPr="00CE1E7E">
        <w:rPr>
          <w:rStyle w:val="Strong"/>
          <w:rFonts w:ascii="Arial" w:hAnsi="Arial" w:cs="Arial"/>
          <w:b w:val="0"/>
          <w:bCs w:val="0"/>
          <w:lang w:val="id-ID"/>
        </w:rPr>
        <w:t>data yang dilakukan dengan cara memberi seperangkat pertanyaan atau pernyataan tertulis kepada responden untuk dijawab. Angket ini dimaksudkan untuk memperoleh data tertulis dari pegawai yang telah ditetapkan sebagai sampel.</w:t>
      </w:r>
    </w:p>
    <w:p w:rsidR="00291089" w:rsidRPr="00CE1E7E" w:rsidRDefault="00B21E95" w:rsidP="00A507EA">
      <w:pPr>
        <w:pStyle w:val="NormalWeb"/>
        <w:numPr>
          <w:ilvl w:val="0"/>
          <w:numId w:val="8"/>
        </w:numPr>
        <w:spacing w:before="0" w:beforeAutospacing="0" w:after="0" w:afterAutospacing="0" w:line="480" w:lineRule="auto"/>
        <w:ind w:left="426" w:hanging="426"/>
        <w:jc w:val="both"/>
        <w:rPr>
          <w:rFonts w:ascii="Arial" w:hAnsi="Arial" w:cs="Arial"/>
          <w:lang w:val="id-ID"/>
        </w:rPr>
      </w:pPr>
      <w:r w:rsidRPr="00CE1E7E">
        <w:rPr>
          <w:rFonts w:ascii="Arial" w:hAnsi="Arial" w:cs="Arial"/>
          <w:lang w:val="id-ID"/>
        </w:rPr>
        <w:t>Wawancara</w:t>
      </w:r>
    </w:p>
    <w:p w:rsidR="00D42A3C" w:rsidRPr="00CE1E7E" w:rsidRDefault="00E201D9" w:rsidP="00A507EA">
      <w:pPr>
        <w:pStyle w:val="NormalWeb"/>
        <w:spacing w:before="0" w:beforeAutospacing="0" w:after="0" w:afterAutospacing="0" w:line="480" w:lineRule="auto"/>
        <w:ind w:firstLine="426"/>
        <w:jc w:val="both"/>
        <w:rPr>
          <w:rFonts w:ascii="Arial" w:hAnsi="Arial" w:cs="Arial"/>
          <w:lang w:val="id-ID"/>
        </w:rPr>
      </w:pPr>
      <w:r w:rsidRPr="00CE1E7E">
        <w:rPr>
          <w:rFonts w:ascii="Arial" w:hAnsi="Arial" w:cs="Arial"/>
          <w:lang w:val="id-ID"/>
        </w:rPr>
        <w:t>Menuru</w:t>
      </w:r>
      <w:r w:rsidR="007F355D" w:rsidRPr="00CE1E7E">
        <w:rPr>
          <w:rFonts w:ascii="Arial" w:hAnsi="Arial" w:cs="Arial"/>
          <w:lang w:val="id-ID"/>
        </w:rPr>
        <w:t>t Sugiyono (2017</w:t>
      </w:r>
      <w:r w:rsidRPr="00CE1E7E">
        <w:rPr>
          <w:rFonts w:ascii="Arial" w:hAnsi="Arial" w:cs="Arial"/>
          <w:lang w:val="id-ID"/>
        </w:rPr>
        <w:t xml:space="preserve">), </w:t>
      </w:r>
      <w:r w:rsidR="00B21E95" w:rsidRPr="00CE1E7E">
        <w:rPr>
          <w:rFonts w:ascii="Arial" w:hAnsi="Arial" w:cs="Arial"/>
          <w:lang w:val="id-ID"/>
        </w:rPr>
        <w:t>Wawancara digunakan sebagai teknik pengumpulan data apabila peneliti ingin melakukan studi pendahuluan untuk menemukan permasalahan yang yang harus diteliti, dan juga apabila peneliti ingin mengetahui hal-hal dari responden yang lebih mendalam dan jumlah respondennya sedikit/kecil. Wawancara yang dimaksud untuk mengetahui informasi tambahan yang tidak dapat diperoleh dari daftar pertanyaan (kuesioner) mengenai Pengelolaan Sampah pada UPT Pengelolaan Persampahan Kelas A Kota Dumai.</w:t>
      </w:r>
    </w:p>
    <w:p w:rsidR="004C01B7" w:rsidRPr="00CE1E7E" w:rsidRDefault="004C01B7" w:rsidP="00A507EA">
      <w:pPr>
        <w:pStyle w:val="NormalWeb"/>
        <w:numPr>
          <w:ilvl w:val="0"/>
          <w:numId w:val="8"/>
        </w:numPr>
        <w:tabs>
          <w:tab w:val="clear" w:pos="720"/>
          <w:tab w:val="num" w:pos="0"/>
        </w:tabs>
        <w:spacing w:before="0" w:beforeAutospacing="0" w:after="0" w:afterAutospacing="0" w:line="480" w:lineRule="auto"/>
        <w:ind w:left="426" w:hanging="426"/>
        <w:jc w:val="both"/>
        <w:rPr>
          <w:rFonts w:ascii="Arial" w:hAnsi="Arial" w:cs="Arial"/>
          <w:lang w:val="id-ID"/>
        </w:rPr>
      </w:pPr>
      <w:r w:rsidRPr="00CE1E7E">
        <w:rPr>
          <w:rFonts w:ascii="Arial" w:hAnsi="Arial" w:cs="Arial"/>
          <w:lang w:val="id-ID"/>
        </w:rPr>
        <w:t>Dokumentasi</w:t>
      </w:r>
    </w:p>
    <w:p w:rsidR="0089654D" w:rsidRPr="00CE1E7E" w:rsidRDefault="004C01B7" w:rsidP="00423BA7">
      <w:pPr>
        <w:pStyle w:val="NormalWeb"/>
        <w:spacing w:before="0" w:beforeAutospacing="0" w:after="0" w:afterAutospacing="0" w:line="480" w:lineRule="auto"/>
        <w:ind w:firstLine="426"/>
        <w:jc w:val="both"/>
        <w:rPr>
          <w:rFonts w:ascii="Arial" w:hAnsi="Arial" w:cs="Arial"/>
          <w:lang w:val="id-ID"/>
        </w:rPr>
      </w:pPr>
      <w:r w:rsidRPr="00CE1E7E">
        <w:rPr>
          <w:rFonts w:ascii="Arial" w:hAnsi="Arial" w:cs="Arial"/>
          <w:lang w:val="id-ID"/>
        </w:rPr>
        <w:t xml:space="preserve">Menurut </w:t>
      </w:r>
      <w:r w:rsidR="007F355D" w:rsidRPr="00CE1E7E">
        <w:rPr>
          <w:rFonts w:ascii="Arial" w:hAnsi="Arial" w:cs="Arial"/>
          <w:lang w:val="id-ID"/>
        </w:rPr>
        <w:t>Sugiyono (2018</w:t>
      </w:r>
      <w:r w:rsidR="00445AA7" w:rsidRPr="00CE1E7E">
        <w:rPr>
          <w:rFonts w:ascii="Arial" w:hAnsi="Arial" w:cs="Arial"/>
          <w:lang w:val="id-ID"/>
        </w:rPr>
        <w:t>), Dokumentasi adalah suatu cara yang digunakan untuk memperoleh data dan informasi dalam bentuk buku, arsip, dokumen, tulisan angka dan gambar yang berupa laporan serta keterangan yang dapat mendukung penelitian.</w:t>
      </w:r>
    </w:p>
    <w:p w:rsidR="008360AC" w:rsidRPr="00CE1E7E" w:rsidRDefault="00EA28D5" w:rsidP="00FB373E">
      <w:pPr>
        <w:pStyle w:val="Heading2"/>
        <w:numPr>
          <w:ilvl w:val="0"/>
          <w:numId w:val="56"/>
        </w:numPr>
        <w:spacing w:before="0" w:line="480" w:lineRule="auto"/>
        <w:ind w:left="426" w:hanging="426"/>
        <w:rPr>
          <w:rFonts w:cs="Arial"/>
          <w:szCs w:val="24"/>
          <w:lang w:val="id-ID"/>
        </w:rPr>
      </w:pPr>
      <w:bookmarkStart w:id="37" w:name="_Toc206956309"/>
      <w:r w:rsidRPr="00CE1E7E">
        <w:rPr>
          <w:rFonts w:cs="Arial"/>
          <w:szCs w:val="24"/>
          <w:lang w:val="id-ID"/>
        </w:rPr>
        <w:t xml:space="preserve">Analisa </w:t>
      </w:r>
      <w:r w:rsidR="00291089" w:rsidRPr="00CE1E7E">
        <w:rPr>
          <w:rFonts w:cs="Arial"/>
          <w:szCs w:val="24"/>
          <w:lang w:val="id-ID"/>
        </w:rPr>
        <w:t>Data</w:t>
      </w:r>
      <w:bookmarkEnd w:id="37"/>
    </w:p>
    <w:p w:rsidR="008D457F" w:rsidRPr="00CE1E7E" w:rsidRDefault="008D457F" w:rsidP="00423BA7">
      <w:pPr>
        <w:pStyle w:val="ListParagraph"/>
        <w:spacing w:line="480" w:lineRule="auto"/>
        <w:ind w:left="0" w:firstLine="426"/>
        <w:rPr>
          <w:rFonts w:ascii="Arial" w:hAnsi="Arial" w:cs="Arial"/>
          <w:sz w:val="24"/>
          <w:szCs w:val="24"/>
          <w:lang w:val="id-ID"/>
        </w:rPr>
      </w:pPr>
      <w:r w:rsidRPr="00CE1E7E">
        <w:rPr>
          <w:rFonts w:ascii="Arial" w:hAnsi="Arial" w:cs="Arial"/>
          <w:sz w:val="24"/>
          <w:szCs w:val="24"/>
          <w:lang w:val="id-ID"/>
        </w:rPr>
        <w:t>Dalam menganalisis data penulis menggunakan a</w:t>
      </w:r>
      <w:r w:rsidR="00FE723B" w:rsidRPr="00CE1E7E">
        <w:rPr>
          <w:rFonts w:ascii="Arial" w:hAnsi="Arial" w:cs="Arial"/>
          <w:sz w:val="24"/>
          <w:szCs w:val="24"/>
          <w:lang w:val="id-ID"/>
        </w:rPr>
        <w:t>nalisis data Statistik Deskriptif dengan skala pengukuran S</w:t>
      </w:r>
      <w:r w:rsidRPr="00CE1E7E">
        <w:rPr>
          <w:rFonts w:ascii="Arial" w:hAnsi="Arial" w:cs="Arial"/>
          <w:sz w:val="24"/>
          <w:szCs w:val="24"/>
          <w:lang w:val="id-ID"/>
        </w:rPr>
        <w:t xml:space="preserve">kala </w:t>
      </w:r>
      <w:r w:rsidR="00FE723B" w:rsidRPr="00CE1E7E">
        <w:rPr>
          <w:rFonts w:ascii="Arial" w:hAnsi="Arial" w:cs="Arial"/>
          <w:i/>
          <w:sz w:val="24"/>
          <w:szCs w:val="24"/>
          <w:lang w:val="id-ID"/>
        </w:rPr>
        <w:t>L</w:t>
      </w:r>
      <w:r w:rsidRPr="00CE1E7E">
        <w:rPr>
          <w:rFonts w:ascii="Arial" w:hAnsi="Arial" w:cs="Arial"/>
          <w:i/>
          <w:sz w:val="24"/>
          <w:szCs w:val="24"/>
          <w:lang w:val="id-ID"/>
        </w:rPr>
        <w:t>ikert</w:t>
      </w:r>
      <w:r w:rsidRPr="00CE1E7E">
        <w:rPr>
          <w:rFonts w:ascii="Arial" w:hAnsi="Arial" w:cs="Arial"/>
          <w:sz w:val="24"/>
          <w:szCs w:val="24"/>
          <w:lang w:val="id-ID"/>
        </w:rPr>
        <w:t>. Skala</w:t>
      </w:r>
      <w:r w:rsidR="00FE723B" w:rsidRPr="00CE1E7E">
        <w:rPr>
          <w:rFonts w:ascii="Arial" w:hAnsi="Arial" w:cs="Arial"/>
          <w:i/>
          <w:sz w:val="24"/>
          <w:szCs w:val="24"/>
          <w:lang w:val="id-ID"/>
        </w:rPr>
        <w:t xml:space="preserve"> L</w:t>
      </w:r>
      <w:r w:rsidRPr="00CE1E7E">
        <w:rPr>
          <w:rFonts w:ascii="Arial" w:hAnsi="Arial" w:cs="Arial"/>
          <w:i/>
          <w:sz w:val="24"/>
          <w:szCs w:val="24"/>
          <w:lang w:val="id-ID"/>
        </w:rPr>
        <w:t>ikert</w:t>
      </w:r>
      <w:r w:rsidRPr="00CE1E7E">
        <w:rPr>
          <w:rFonts w:ascii="Arial" w:hAnsi="Arial" w:cs="Arial"/>
          <w:sz w:val="24"/>
          <w:szCs w:val="24"/>
          <w:lang w:val="id-ID"/>
        </w:rPr>
        <w:t xml:space="preserve"> banyak dipakai untuk mengukur persepsi, sikap, atau pendapat seseorang tentang suatu fenomena sosial yang telah ditetapkan oleh penelitian sebagai variabel penelitian. Setelah data diperoleh, kemudian data dikelompokkan</w:t>
      </w:r>
      <w:r w:rsidR="00852AFE" w:rsidRPr="00CE1E7E">
        <w:rPr>
          <w:rFonts w:ascii="Arial" w:hAnsi="Arial" w:cs="Arial"/>
          <w:sz w:val="24"/>
          <w:szCs w:val="24"/>
          <w:lang w:val="id-ID"/>
        </w:rPr>
        <w:t xml:space="preserve"> </w:t>
      </w:r>
      <w:r w:rsidRPr="00CE1E7E">
        <w:rPr>
          <w:rFonts w:ascii="Arial" w:hAnsi="Arial" w:cs="Arial"/>
          <w:sz w:val="24"/>
          <w:szCs w:val="24"/>
          <w:lang w:val="id-ID"/>
        </w:rPr>
        <w:t xml:space="preserve">dan dan dianalisis seterusnya hasil analisis disajikan dalam bentuk diagram batang dengan </w:t>
      </w:r>
      <w:r w:rsidR="00FB33B9" w:rsidRPr="00CE1E7E">
        <w:rPr>
          <w:rFonts w:ascii="Arial" w:hAnsi="Arial" w:cs="Arial"/>
          <w:sz w:val="24"/>
          <w:szCs w:val="24"/>
          <w:lang w:val="id-ID"/>
        </w:rPr>
        <w:t>dilengka</w:t>
      </w:r>
      <w:r w:rsidR="00D47220" w:rsidRPr="00CE1E7E">
        <w:rPr>
          <w:rFonts w:ascii="Arial" w:hAnsi="Arial" w:cs="Arial"/>
          <w:sz w:val="24"/>
          <w:szCs w:val="24"/>
          <w:lang w:val="id-ID"/>
        </w:rPr>
        <w:t>pi dengan uraian dan penjelasannya</w:t>
      </w:r>
      <w:r w:rsidR="00FB33B9" w:rsidRPr="00CE1E7E">
        <w:rPr>
          <w:rFonts w:ascii="Arial" w:hAnsi="Arial" w:cs="Arial"/>
          <w:sz w:val="24"/>
          <w:szCs w:val="24"/>
          <w:lang w:val="id-ID"/>
        </w:rPr>
        <w:t>. Sehingga dapat mendukung pelaksanaan yang dilakukan dal</w:t>
      </w:r>
      <w:r w:rsidR="008A3C86" w:rsidRPr="00CE1E7E">
        <w:rPr>
          <w:rFonts w:ascii="Arial" w:hAnsi="Arial" w:cs="Arial"/>
          <w:sz w:val="24"/>
          <w:szCs w:val="24"/>
          <w:lang w:val="id-ID"/>
        </w:rPr>
        <w:t>am setiap indikator penelitian</w:t>
      </w:r>
      <w:r w:rsidR="008B41D2" w:rsidRPr="00CE1E7E">
        <w:rPr>
          <w:rFonts w:ascii="Arial" w:hAnsi="Arial" w:cs="Arial"/>
          <w:sz w:val="24"/>
          <w:szCs w:val="24"/>
          <w:lang w:val="id-ID"/>
        </w:rPr>
        <w:t>.</w:t>
      </w:r>
      <w:r w:rsidR="00E2407E" w:rsidRPr="00CE1E7E">
        <w:rPr>
          <w:rFonts w:ascii="Arial" w:hAnsi="Arial" w:cs="Arial"/>
          <w:sz w:val="24"/>
          <w:szCs w:val="24"/>
          <w:lang w:val="id-ID"/>
        </w:rPr>
        <w:t xml:space="preserve"> </w:t>
      </w:r>
      <w:r w:rsidR="008B41D2" w:rsidRPr="00CE1E7E">
        <w:rPr>
          <w:rFonts w:ascii="Arial" w:hAnsi="Arial" w:cs="Arial"/>
          <w:sz w:val="24"/>
          <w:szCs w:val="24"/>
          <w:lang w:val="id-ID"/>
        </w:rPr>
        <w:t>(Amelia, 2023)</w:t>
      </w:r>
    </w:p>
    <w:p w:rsidR="005B4B57" w:rsidRPr="00CE1E7E" w:rsidRDefault="00FB33B9" w:rsidP="00621805">
      <w:pPr>
        <w:pStyle w:val="ListParagraph"/>
        <w:spacing w:line="480" w:lineRule="auto"/>
        <w:ind w:left="0" w:firstLine="426"/>
        <w:rPr>
          <w:rFonts w:ascii="Arial" w:hAnsi="Arial" w:cs="Arial"/>
          <w:sz w:val="24"/>
          <w:szCs w:val="24"/>
          <w:lang w:val="id-ID"/>
        </w:rPr>
      </w:pPr>
      <w:r w:rsidRPr="00CE1E7E">
        <w:rPr>
          <w:rFonts w:ascii="Arial" w:hAnsi="Arial" w:cs="Arial"/>
          <w:sz w:val="24"/>
          <w:szCs w:val="24"/>
          <w:lang w:val="id-ID"/>
        </w:rPr>
        <w:t xml:space="preserve">Untuk mengetahui kriteria tanggapan responden dapat diketahui </w:t>
      </w:r>
      <w:r w:rsidR="00A86ADD" w:rsidRPr="00CE1E7E">
        <w:rPr>
          <w:rFonts w:ascii="Arial" w:hAnsi="Arial" w:cs="Arial"/>
          <w:sz w:val="24"/>
          <w:szCs w:val="24"/>
          <w:lang w:val="id-ID"/>
        </w:rPr>
        <w:t>berdasarkan perhitungan berikut:</w:t>
      </w:r>
    </w:p>
    <w:p w:rsidR="00A86ADD" w:rsidRPr="00CE1E7E" w:rsidRDefault="00A86ADD" w:rsidP="00F3569A">
      <w:pPr>
        <w:pStyle w:val="ListParagraph"/>
        <w:numPr>
          <w:ilvl w:val="0"/>
          <w:numId w:val="11"/>
        </w:numPr>
        <w:spacing w:line="480" w:lineRule="auto"/>
        <w:ind w:left="426" w:hanging="426"/>
        <w:rPr>
          <w:rFonts w:ascii="Arial" w:hAnsi="Arial" w:cs="Arial"/>
          <w:sz w:val="24"/>
          <w:szCs w:val="24"/>
          <w:lang w:val="id-ID"/>
        </w:rPr>
      </w:pPr>
      <w:r w:rsidRPr="00CE1E7E">
        <w:rPr>
          <w:rFonts w:ascii="Arial" w:hAnsi="Arial" w:cs="Arial"/>
          <w:sz w:val="24"/>
          <w:szCs w:val="24"/>
          <w:lang w:val="id-ID"/>
        </w:rPr>
        <w:t>Pengukuran untuk setiap indikator</w:t>
      </w:r>
    </w:p>
    <w:p w:rsidR="00A86ADD" w:rsidRPr="00CE1E7E" w:rsidRDefault="00A86ADD" w:rsidP="00A507EA">
      <w:pPr>
        <w:pStyle w:val="ListParagraph"/>
        <w:spacing w:line="480" w:lineRule="auto"/>
        <w:ind w:left="0" w:firstLine="426"/>
        <w:rPr>
          <w:rFonts w:ascii="Arial" w:hAnsi="Arial" w:cs="Arial"/>
          <w:sz w:val="24"/>
          <w:szCs w:val="24"/>
          <w:lang w:val="id-ID"/>
        </w:rPr>
      </w:pPr>
      <w:r w:rsidRPr="00CE1E7E">
        <w:rPr>
          <w:rFonts w:ascii="Arial" w:hAnsi="Arial" w:cs="Arial"/>
          <w:sz w:val="24"/>
          <w:szCs w:val="24"/>
          <w:lang w:val="id-ID"/>
        </w:rPr>
        <w:t>Adapun jumlah sampel d</w:t>
      </w:r>
      <w:r w:rsidR="00E23B64" w:rsidRPr="00CE1E7E">
        <w:rPr>
          <w:rFonts w:ascii="Arial" w:hAnsi="Arial" w:cs="Arial"/>
          <w:sz w:val="24"/>
          <w:szCs w:val="24"/>
          <w:lang w:val="id-ID"/>
        </w:rPr>
        <w:t>alam penelitian ini sebanyak 91</w:t>
      </w:r>
      <w:r w:rsidRPr="00CE1E7E">
        <w:rPr>
          <w:rFonts w:ascii="Arial" w:hAnsi="Arial" w:cs="Arial"/>
          <w:sz w:val="24"/>
          <w:szCs w:val="24"/>
          <w:lang w:val="id-ID"/>
        </w:rPr>
        <w:t xml:space="preserve"> orang dengan 3 pertanyaan. Kategori terhadap setiap indikator</w:t>
      </w:r>
      <w:r w:rsidR="00837666" w:rsidRPr="00CE1E7E">
        <w:rPr>
          <w:rFonts w:ascii="Arial" w:hAnsi="Arial" w:cs="Arial"/>
          <w:sz w:val="24"/>
          <w:szCs w:val="24"/>
          <w:lang w:val="id-ID"/>
        </w:rPr>
        <w:t xml:space="preserve"> </w:t>
      </w:r>
      <w:r w:rsidRPr="00CE1E7E">
        <w:rPr>
          <w:rFonts w:ascii="Arial" w:hAnsi="Arial" w:cs="Arial"/>
          <w:sz w:val="24"/>
          <w:szCs w:val="24"/>
          <w:lang w:val="id-ID"/>
        </w:rPr>
        <w:t>ditentukan dengan rumusan yang dikemukakan</w:t>
      </w:r>
      <w:r w:rsidR="00C71F6B" w:rsidRPr="00CE1E7E">
        <w:rPr>
          <w:rFonts w:ascii="Arial" w:hAnsi="Arial" w:cs="Arial"/>
          <w:sz w:val="24"/>
          <w:szCs w:val="24"/>
          <w:lang w:val="id-ID"/>
        </w:rPr>
        <w:t xml:space="preserve"> </w:t>
      </w:r>
      <w:r w:rsidR="00CE35C5" w:rsidRPr="00CE1E7E">
        <w:rPr>
          <w:rFonts w:ascii="Arial" w:hAnsi="Arial" w:cs="Arial"/>
          <w:sz w:val="24"/>
          <w:szCs w:val="24"/>
          <w:lang w:val="id-ID"/>
        </w:rPr>
        <w:t xml:space="preserve">oleh </w:t>
      </w:r>
      <w:r w:rsidR="00C71F6B" w:rsidRPr="00CE1E7E">
        <w:rPr>
          <w:rFonts w:ascii="Arial" w:hAnsi="Arial" w:cs="Arial"/>
          <w:sz w:val="24"/>
          <w:szCs w:val="24"/>
          <w:lang w:val="id-ID"/>
        </w:rPr>
        <w:t>Lin</w:t>
      </w:r>
      <w:r w:rsidR="00CE35C5" w:rsidRPr="00CE1E7E">
        <w:rPr>
          <w:rFonts w:ascii="Arial" w:hAnsi="Arial" w:cs="Arial"/>
          <w:sz w:val="24"/>
          <w:szCs w:val="24"/>
          <w:lang w:val="id-ID"/>
        </w:rPr>
        <w:t>d</w:t>
      </w:r>
      <w:r w:rsidR="00C71F6B" w:rsidRPr="00CE1E7E">
        <w:rPr>
          <w:rFonts w:ascii="Arial" w:hAnsi="Arial" w:cs="Arial"/>
          <w:sz w:val="24"/>
          <w:szCs w:val="24"/>
          <w:lang w:val="id-ID"/>
        </w:rPr>
        <w:t xml:space="preserve"> </w:t>
      </w:r>
      <w:r w:rsidR="00C71F6B" w:rsidRPr="00CE1E7E">
        <w:rPr>
          <w:rFonts w:ascii="Arial" w:hAnsi="Arial" w:cs="Arial"/>
          <w:i/>
          <w:sz w:val="24"/>
          <w:szCs w:val="24"/>
          <w:lang w:val="id-ID"/>
        </w:rPr>
        <w:t>et al</w:t>
      </w:r>
      <w:r w:rsidR="00CE35C5" w:rsidRPr="00CE1E7E">
        <w:rPr>
          <w:rFonts w:ascii="Arial" w:hAnsi="Arial" w:cs="Arial"/>
          <w:sz w:val="24"/>
          <w:szCs w:val="24"/>
          <w:lang w:val="id-ID"/>
        </w:rPr>
        <w:t xml:space="preserve"> dalam</w:t>
      </w:r>
      <w:r w:rsidRPr="00CE1E7E">
        <w:rPr>
          <w:rFonts w:ascii="Arial" w:hAnsi="Arial" w:cs="Arial"/>
          <w:sz w:val="24"/>
          <w:szCs w:val="24"/>
          <w:lang w:val="id-ID"/>
        </w:rPr>
        <w:t xml:space="preserve"> </w:t>
      </w:r>
      <w:r w:rsidR="00CE35C5" w:rsidRPr="00CE1E7E">
        <w:rPr>
          <w:rFonts w:ascii="Arial" w:hAnsi="Arial" w:cs="Arial"/>
          <w:sz w:val="24"/>
          <w:szCs w:val="24"/>
          <w:lang w:val="id-ID"/>
        </w:rPr>
        <w:t>(</w:t>
      </w:r>
      <w:r w:rsidR="00837666" w:rsidRPr="00CE1E7E">
        <w:rPr>
          <w:rFonts w:ascii="Arial" w:hAnsi="Arial" w:cs="Arial"/>
          <w:sz w:val="24"/>
          <w:szCs w:val="24"/>
          <w:lang w:val="id-ID"/>
        </w:rPr>
        <w:t>Zulganef</w:t>
      </w:r>
      <w:r w:rsidR="00CE35C5" w:rsidRPr="00CE1E7E">
        <w:rPr>
          <w:rFonts w:ascii="Arial" w:hAnsi="Arial" w:cs="Arial"/>
          <w:sz w:val="24"/>
          <w:szCs w:val="24"/>
          <w:lang w:val="id-ID"/>
        </w:rPr>
        <w:t xml:space="preserve">, </w:t>
      </w:r>
      <w:r w:rsidR="00BF60D6" w:rsidRPr="00CE1E7E">
        <w:rPr>
          <w:rFonts w:ascii="Arial" w:hAnsi="Arial" w:cs="Arial"/>
          <w:sz w:val="24"/>
          <w:szCs w:val="24"/>
          <w:lang w:val="id-ID"/>
        </w:rPr>
        <w:t>2018). Langkah awal yang dilakukan yaitu dengan menghitung skor tertinggi dan terendah sebagai berikut:</w:t>
      </w:r>
    </w:p>
    <w:p w:rsidR="00BF60D6" w:rsidRPr="00CE1E7E" w:rsidRDefault="00692871" w:rsidP="00A507EA">
      <w:pPr>
        <w:spacing w:line="480" w:lineRule="auto"/>
        <w:rPr>
          <w:rFonts w:ascii="Arial" w:hAnsi="Arial" w:cs="Arial"/>
          <w:sz w:val="24"/>
          <w:szCs w:val="24"/>
          <w:lang w:val="id-ID"/>
        </w:rPr>
      </w:pPr>
      <w:r w:rsidRPr="00CE1E7E">
        <w:rPr>
          <w:rFonts w:ascii="Arial" w:hAnsi="Arial" w:cs="Arial"/>
          <w:sz w:val="24"/>
          <w:szCs w:val="24"/>
          <w:lang w:val="id-ID"/>
        </w:rPr>
        <w:t>Skor Tertingg</w:t>
      </w:r>
      <w:r w:rsidR="00B178C1" w:rsidRPr="00CE1E7E">
        <w:rPr>
          <w:rFonts w:ascii="Arial" w:hAnsi="Arial" w:cs="Arial"/>
          <w:sz w:val="24"/>
          <w:szCs w:val="24"/>
          <w:lang w:val="id-ID"/>
        </w:rPr>
        <w:t>i</w:t>
      </w:r>
      <w:r w:rsidR="00B178C1" w:rsidRPr="00CE1E7E">
        <w:rPr>
          <w:rFonts w:ascii="Arial" w:hAnsi="Arial" w:cs="Arial"/>
          <w:sz w:val="24"/>
          <w:szCs w:val="24"/>
          <w:lang w:val="id-ID"/>
        </w:rPr>
        <w:tab/>
        <w:t>: 3 × 3 × 91 = 819</w:t>
      </w:r>
    </w:p>
    <w:p w:rsidR="00BF60D6" w:rsidRPr="00CE1E7E" w:rsidRDefault="00BF60D6" w:rsidP="00A507EA">
      <w:pPr>
        <w:spacing w:line="480" w:lineRule="auto"/>
        <w:rPr>
          <w:rFonts w:ascii="Arial" w:hAnsi="Arial" w:cs="Arial"/>
          <w:sz w:val="24"/>
          <w:szCs w:val="24"/>
          <w:lang w:val="id-ID"/>
        </w:rPr>
      </w:pPr>
      <w:r w:rsidRPr="00CE1E7E">
        <w:rPr>
          <w:rFonts w:ascii="Arial" w:hAnsi="Arial" w:cs="Arial"/>
          <w:sz w:val="24"/>
          <w:szCs w:val="24"/>
          <w:lang w:val="id-ID"/>
        </w:rPr>
        <w:t>Skor Terendah</w:t>
      </w:r>
      <w:r w:rsidRPr="00CE1E7E">
        <w:rPr>
          <w:rFonts w:ascii="Arial" w:hAnsi="Arial" w:cs="Arial"/>
          <w:sz w:val="24"/>
          <w:szCs w:val="24"/>
          <w:lang w:val="id-ID"/>
        </w:rPr>
        <w:tab/>
        <w:t xml:space="preserve">: </w:t>
      </w:r>
      <w:r w:rsidR="00B178C1" w:rsidRPr="00CE1E7E">
        <w:rPr>
          <w:rFonts w:ascii="Arial" w:hAnsi="Arial" w:cs="Arial"/>
          <w:sz w:val="24"/>
          <w:szCs w:val="24"/>
          <w:lang w:val="id-ID"/>
        </w:rPr>
        <w:t>1 × 3 × 91 = 273</w:t>
      </w:r>
    </w:p>
    <w:p w:rsidR="00FB0351" w:rsidRPr="00CE1E7E" w:rsidRDefault="00BF60D6" w:rsidP="00A507EA">
      <w:pPr>
        <w:spacing w:line="480" w:lineRule="auto"/>
        <w:ind w:firstLine="426"/>
        <w:jc w:val="both"/>
        <w:rPr>
          <w:rFonts w:ascii="Arial" w:hAnsi="Arial" w:cs="Arial"/>
          <w:sz w:val="24"/>
          <w:szCs w:val="24"/>
          <w:lang w:val="id-ID"/>
        </w:rPr>
      </w:pPr>
      <w:r w:rsidRPr="00CE1E7E">
        <w:rPr>
          <w:rFonts w:ascii="Arial" w:hAnsi="Arial" w:cs="Arial"/>
          <w:sz w:val="24"/>
          <w:szCs w:val="24"/>
          <w:lang w:val="id-ID"/>
        </w:rPr>
        <w:t>Selanjutnya untuk mene</w:t>
      </w:r>
      <w:r w:rsidR="00D47220" w:rsidRPr="00CE1E7E">
        <w:rPr>
          <w:rFonts w:ascii="Arial" w:hAnsi="Arial" w:cs="Arial"/>
          <w:sz w:val="24"/>
          <w:szCs w:val="24"/>
          <w:lang w:val="id-ID"/>
        </w:rPr>
        <w:t>n</w:t>
      </w:r>
      <w:r w:rsidRPr="00CE1E7E">
        <w:rPr>
          <w:rFonts w:ascii="Arial" w:hAnsi="Arial" w:cs="Arial"/>
          <w:sz w:val="24"/>
          <w:szCs w:val="24"/>
          <w:lang w:val="id-ID"/>
        </w:rPr>
        <w:t>tukan interval kelas (</w:t>
      </w:r>
      <w:r w:rsidR="00EB34BE" w:rsidRPr="00CE1E7E">
        <w:rPr>
          <w:rFonts w:ascii="Arial" w:hAnsi="Arial" w:cs="Arial"/>
          <w:sz w:val="24"/>
          <w:szCs w:val="24"/>
          <w:lang w:val="id-ID"/>
        </w:rPr>
        <w:t xml:space="preserve"> </w:t>
      </w:r>
      <w:r w:rsidRPr="00CE1E7E">
        <w:rPr>
          <w:rFonts w:ascii="Arial" w:hAnsi="Arial" w:cs="Arial"/>
          <w:sz w:val="24"/>
          <w:szCs w:val="24"/>
          <w:lang w:val="id-ID"/>
        </w:rPr>
        <w:t>i</w:t>
      </w:r>
      <w:r w:rsidR="00EB34BE" w:rsidRPr="00CE1E7E">
        <w:rPr>
          <w:rFonts w:ascii="Arial" w:hAnsi="Arial" w:cs="Arial"/>
          <w:sz w:val="24"/>
          <w:szCs w:val="24"/>
          <w:lang w:val="id-ID"/>
        </w:rPr>
        <w:t xml:space="preserve"> </w:t>
      </w:r>
      <w:r w:rsidRPr="00CE1E7E">
        <w:rPr>
          <w:rFonts w:ascii="Arial" w:hAnsi="Arial" w:cs="Arial"/>
          <w:sz w:val="24"/>
          <w:szCs w:val="24"/>
          <w:lang w:val="id-ID"/>
        </w:rPr>
        <w:t xml:space="preserve">) menggunakan rumus yang dikemukakan oleh </w:t>
      </w:r>
      <w:r w:rsidR="00CE35C5" w:rsidRPr="00CE1E7E">
        <w:rPr>
          <w:rFonts w:ascii="Arial" w:hAnsi="Arial" w:cs="Arial"/>
          <w:sz w:val="24"/>
          <w:szCs w:val="24"/>
          <w:lang w:val="id-ID"/>
        </w:rPr>
        <w:t xml:space="preserve">Lind </w:t>
      </w:r>
      <w:r w:rsidR="00CE35C5" w:rsidRPr="00CE1E7E">
        <w:rPr>
          <w:rFonts w:ascii="Arial" w:hAnsi="Arial" w:cs="Arial"/>
          <w:i/>
          <w:sz w:val="24"/>
          <w:szCs w:val="24"/>
          <w:lang w:val="id-ID"/>
        </w:rPr>
        <w:t>et al</w:t>
      </w:r>
      <w:r w:rsidR="00CE35C5" w:rsidRPr="00CE1E7E">
        <w:rPr>
          <w:rFonts w:ascii="Arial" w:hAnsi="Arial" w:cs="Arial"/>
          <w:sz w:val="24"/>
          <w:szCs w:val="24"/>
          <w:lang w:val="id-ID"/>
        </w:rPr>
        <w:t xml:space="preserve"> dalam (</w:t>
      </w:r>
      <w:r w:rsidR="00837666" w:rsidRPr="00CE1E7E">
        <w:rPr>
          <w:rFonts w:ascii="Arial" w:hAnsi="Arial" w:cs="Arial"/>
          <w:sz w:val="24"/>
          <w:szCs w:val="24"/>
          <w:lang w:val="id-ID"/>
        </w:rPr>
        <w:t>Zulganef</w:t>
      </w:r>
      <w:r w:rsidR="00CE35C5" w:rsidRPr="00CE1E7E">
        <w:rPr>
          <w:rFonts w:ascii="Arial" w:hAnsi="Arial" w:cs="Arial"/>
          <w:sz w:val="24"/>
          <w:szCs w:val="24"/>
          <w:lang w:val="id-ID"/>
        </w:rPr>
        <w:t xml:space="preserve">, </w:t>
      </w:r>
      <w:r w:rsidRPr="00CE1E7E">
        <w:rPr>
          <w:rFonts w:ascii="Arial" w:hAnsi="Arial" w:cs="Arial"/>
          <w:sz w:val="24"/>
          <w:szCs w:val="24"/>
          <w:lang w:val="id-ID"/>
        </w:rPr>
        <w:t>2018) yaitu:</w:t>
      </w:r>
    </w:p>
    <w:p w:rsidR="00BF60D6" w:rsidRPr="00CE1E7E" w:rsidRDefault="00BF60D6" w:rsidP="00A507EA">
      <w:pPr>
        <w:tabs>
          <w:tab w:val="left" w:pos="426"/>
        </w:tabs>
        <w:spacing w:line="480" w:lineRule="auto"/>
        <w:rPr>
          <w:rFonts w:ascii="Arial" w:hAnsi="Arial" w:cs="Arial"/>
          <w:sz w:val="24"/>
          <w:szCs w:val="24"/>
          <w:u w:val="single"/>
          <w:lang w:val="id-ID"/>
        </w:rPr>
      </w:pPr>
      <w:r w:rsidRPr="00CE1E7E">
        <w:rPr>
          <w:rFonts w:ascii="Arial" w:hAnsi="Arial" w:cs="Arial"/>
          <w:sz w:val="24"/>
          <w:szCs w:val="24"/>
          <w:lang w:val="id-ID"/>
        </w:rPr>
        <w:tab/>
        <w:t xml:space="preserve">i = </w:t>
      </w:r>
      <w:r w:rsidRPr="00CE1E7E">
        <w:rPr>
          <w:rFonts w:ascii="Arial" w:hAnsi="Arial" w:cs="Arial"/>
          <w:i/>
          <w:sz w:val="24"/>
          <w:szCs w:val="24"/>
          <w:u w:val="single"/>
          <w:lang w:val="id-ID"/>
        </w:rPr>
        <w:t>H-L</w:t>
      </w:r>
    </w:p>
    <w:p w:rsidR="00F30517" w:rsidRPr="00CE1E7E" w:rsidRDefault="00F30517" w:rsidP="00A507EA">
      <w:pPr>
        <w:tabs>
          <w:tab w:val="left" w:pos="426"/>
        </w:tabs>
        <w:spacing w:line="480" w:lineRule="auto"/>
        <w:ind w:left="851"/>
        <w:rPr>
          <w:rFonts w:ascii="Arial" w:hAnsi="Arial" w:cs="Arial"/>
          <w:sz w:val="24"/>
          <w:szCs w:val="24"/>
          <w:lang w:val="id-ID"/>
        </w:rPr>
      </w:pPr>
      <w:r w:rsidRPr="00CE1E7E">
        <w:rPr>
          <w:rFonts w:ascii="Arial" w:hAnsi="Arial" w:cs="Arial"/>
          <w:sz w:val="24"/>
          <w:szCs w:val="24"/>
          <w:lang w:val="id-ID"/>
        </w:rPr>
        <w:t>K</w:t>
      </w:r>
    </w:p>
    <w:p w:rsidR="00F30517" w:rsidRPr="00CE1E7E" w:rsidRDefault="00F30517" w:rsidP="00A507EA">
      <w:pPr>
        <w:tabs>
          <w:tab w:val="left" w:pos="426"/>
        </w:tabs>
        <w:spacing w:line="480" w:lineRule="auto"/>
        <w:ind w:left="426"/>
        <w:rPr>
          <w:rFonts w:ascii="Arial" w:hAnsi="Arial" w:cs="Arial"/>
          <w:sz w:val="24"/>
          <w:szCs w:val="24"/>
          <w:lang w:val="id-ID"/>
        </w:rPr>
      </w:pPr>
      <w:r w:rsidRPr="00CE1E7E">
        <w:rPr>
          <w:rFonts w:ascii="Arial" w:hAnsi="Arial" w:cs="Arial"/>
          <w:sz w:val="24"/>
          <w:szCs w:val="24"/>
          <w:lang w:val="id-ID"/>
        </w:rPr>
        <w:t>Keterangan:</w:t>
      </w:r>
    </w:p>
    <w:p w:rsidR="00F30517" w:rsidRPr="00CE1E7E" w:rsidRDefault="00F30517" w:rsidP="00A507EA">
      <w:pPr>
        <w:tabs>
          <w:tab w:val="left" w:pos="426"/>
        </w:tabs>
        <w:spacing w:line="480" w:lineRule="auto"/>
        <w:ind w:left="426"/>
        <w:rPr>
          <w:rFonts w:ascii="Arial" w:hAnsi="Arial" w:cs="Arial"/>
          <w:sz w:val="24"/>
          <w:szCs w:val="24"/>
          <w:lang w:val="id-ID"/>
        </w:rPr>
      </w:pPr>
      <w:r w:rsidRPr="00CE1E7E">
        <w:rPr>
          <w:rFonts w:ascii="Arial" w:hAnsi="Arial" w:cs="Arial"/>
          <w:sz w:val="24"/>
          <w:szCs w:val="24"/>
          <w:lang w:val="id-ID"/>
        </w:rPr>
        <w:t>i</w:t>
      </w:r>
      <w:r w:rsidRPr="00CE1E7E">
        <w:rPr>
          <w:rFonts w:ascii="Arial" w:hAnsi="Arial" w:cs="Arial"/>
          <w:sz w:val="24"/>
          <w:szCs w:val="24"/>
          <w:lang w:val="id-ID"/>
        </w:rPr>
        <w:tab/>
        <w:t>= interval</w:t>
      </w:r>
    </w:p>
    <w:p w:rsidR="00F30517" w:rsidRPr="00CE1E7E" w:rsidRDefault="00F30517" w:rsidP="00A507EA">
      <w:pPr>
        <w:tabs>
          <w:tab w:val="left" w:pos="426"/>
        </w:tabs>
        <w:spacing w:line="480" w:lineRule="auto"/>
        <w:ind w:left="426"/>
        <w:rPr>
          <w:rFonts w:ascii="Arial" w:hAnsi="Arial" w:cs="Arial"/>
          <w:sz w:val="24"/>
          <w:szCs w:val="24"/>
          <w:lang w:val="id-ID"/>
        </w:rPr>
      </w:pPr>
      <w:r w:rsidRPr="00CE1E7E">
        <w:rPr>
          <w:rFonts w:ascii="Arial" w:hAnsi="Arial" w:cs="Arial"/>
          <w:sz w:val="24"/>
          <w:szCs w:val="24"/>
          <w:lang w:val="id-ID"/>
        </w:rPr>
        <w:t>H</w:t>
      </w:r>
      <w:r w:rsidRPr="00CE1E7E">
        <w:rPr>
          <w:rFonts w:ascii="Arial" w:hAnsi="Arial" w:cs="Arial"/>
          <w:sz w:val="24"/>
          <w:szCs w:val="24"/>
          <w:lang w:val="id-ID"/>
        </w:rPr>
        <w:tab/>
        <w:t>= nilai data tertinggi</w:t>
      </w:r>
    </w:p>
    <w:p w:rsidR="00F30517" w:rsidRPr="00CE1E7E" w:rsidRDefault="00F30517" w:rsidP="00A507EA">
      <w:pPr>
        <w:tabs>
          <w:tab w:val="left" w:pos="426"/>
        </w:tabs>
        <w:spacing w:line="480" w:lineRule="auto"/>
        <w:ind w:left="426"/>
        <w:rPr>
          <w:rFonts w:ascii="Arial" w:hAnsi="Arial" w:cs="Arial"/>
          <w:sz w:val="24"/>
          <w:szCs w:val="24"/>
          <w:lang w:val="id-ID"/>
        </w:rPr>
      </w:pPr>
      <w:r w:rsidRPr="00CE1E7E">
        <w:rPr>
          <w:rFonts w:ascii="Arial" w:hAnsi="Arial" w:cs="Arial"/>
          <w:sz w:val="24"/>
          <w:szCs w:val="24"/>
          <w:lang w:val="id-ID"/>
        </w:rPr>
        <w:t>L</w:t>
      </w:r>
      <w:r w:rsidRPr="00CE1E7E">
        <w:rPr>
          <w:rFonts w:ascii="Arial" w:hAnsi="Arial" w:cs="Arial"/>
          <w:sz w:val="24"/>
          <w:szCs w:val="24"/>
          <w:lang w:val="id-ID"/>
        </w:rPr>
        <w:tab/>
        <w:t>= nilai data terendah</w:t>
      </w:r>
    </w:p>
    <w:p w:rsidR="00F30517" w:rsidRPr="00CE1E7E" w:rsidRDefault="00F30517" w:rsidP="00A507EA">
      <w:pPr>
        <w:tabs>
          <w:tab w:val="left" w:pos="426"/>
        </w:tabs>
        <w:spacing w:line="480" w:lineRule="auto"/>
        <w:ind w:left="426"/>
        <w:rPr>
          <w:rFonts w:ascii="Arial" w:hAnsi="Arial" w:cs="Arial"/>
          <w:sz w:val="24"/>
          <w:szCs w:val="24"/>
          <w:lang w:val="id-ID"/>
        </w:rPr>
      </w:pPr>
      <w:r w:rsidRPr="00CE1E7E">
        <w:rPr>
          <w:rFonts w:ascii="Arial" w:hAnsi="Arial" w:cs="Arial"/>
          <w:sz w:val="24"/>
          <w:szCs w:val="24"/>
          <w:lang w:val="id-ID"/>
        </w:rPr>
        <w:t>K</w:t>
      </w:r>
      <w:r w:rsidRPr="00CE1E7E">
        <w:rPr>
          <w:rFonts w:ascii="Arial" w:hAnsi="Arial" w:cs="Arial"/>
          <w:sz w:val="24"/>
          <w:szCs w:val="24"/>
          <w:lang w:val="id-ID"/>
        </w:rPr>
        <w:tab/>
        <w:t>= Jumlah kelas</w:t>
      </w:r>
    </w:p>
    <w:p w:rsidR="00F30517" w:rsidRPr="00CE1E7E" w:rsidRDefault="00F30517" w:rsidP="00A507EA">
      <w:pPr>
        <w:tabs>
          <w:tab w:val="left" w:pos="0"/>
        </w:tabs>
        <w:spacing w:line="480" w:lineRule="auto"/>
        <w:ind w:firstLine="426"/>
        <w:jc w:val="both"/>
        <w:rPr>
          <w:rFonts w:ascii="Arial" w:hAnsi="Arial" w:cs="Arial"/>
          <w:sz w:val="24"/>
          <w:szCs w:val="24"/>
          <w:lang w:val="id-ID"/>
        </w:rPr>
      </w:pPr>
      <w:r w:rsidRPr="00CE1E7E">
        <w:rPr>
          <w:rFonts w:ascii="Arial" w:hAnsi="Arial" w:cs="Arial"/>
          <w:sz w:val="24"/>
          <w:szCs w:val="24"/>
          <w:lang w:val="id-ID"/>
        </w:rPr>
        <w:t>Berdasarkan hal tersebut maka dapat ditentukan interval sebagai</w:t>
      </w:r>
      <w:r w:rsidR="008E0591" w:rsidRPr="00CE1E7E">
        <w:rPr>
          <w:rFonts w:ascii="Arial" w:hAnsi="Arial" w:cs="Arial"/>
          <w:sz w:val="24"/>
          <w:szCs w:val="24"/>
          <w:lang w:val="id-ID"/>
        </w:rPr>
        <w:t xml:space="preserve"> </w:t>
      </w:r>
      <w:r w:rsidRPr="00CE1E7E">
        <w:rPr>
          <w:rFonts w:ascii="Arial" w:hAnsi="Arial" w:cs="Arial"/>
          <w:sz w:val="24"/>
          <w:szCs w:val="24"/>
          <w:lang w:val="id-ID"/>
        </w:rPr>
        <w:t>berikut:</w:t>
      </w:r>
    </w:p>
    <w:p w:rsidR="00F30517" w:rsidRPr="00CE1E7E" w:rsidRDefault="00F30517" w:rsidP="00A507EA">
      <w:pPr>
        <w:tabs>
          <w:tab w:val="left" w:pos="426"/>
        </w:tabs>
        <w:spacing w:line="480" w:lineRule="auto"/>
        <w:rPr>
          <w:rFonts w:ascii="Arial" w:hAnsi="Arial" w:cs="Arial"/>
          <w:sz w:val="24"/>
          <w:szCs w:val="24"/>
          <w:u w:val="single"/>
          <w:lang w:val="id-ID"/>
        </w:rPr>
      </w:pPr>
      <w:r w:rsidRPr="00CE1E7E">
        <w:rPr>
          <w:rFonts w:ascii="Arial" w:hAnsi="Arial" w:cs="Arial"/>
          <w:sz w:val="24"/>
          <w:szCs w:val="24"/>
          <w:lang w:val="id-ID"/>
        </w:rPr>
        <w:tab/>
        <w:t xml:space="preserve">i = </w:t>
      </w:r>
      <w:r w:rsidRPr="00CE1E7E">
        <w:rPr>
          <w:rFonts w:ascii="Arial" w:hAnsi="Arial" w:cs="Arial"/>
          <w:i/>
          <w:sz w:val="24"/>
          <w:szCs w:val="24"/>
          <w:u w:val="single"/>
          <w:lang w:val="id-ID"/>
        </w:rPr>
        <w:t>H-L</w:t>
      </w:r>
    </w:p>
    <w:p w:rsidR="00F30517" w:rsidRPr="00CE1E7E" w:rsidRDefault="00F30517" w:rsidP="00A507EA">
      <w:pPr>
        <w:tabs>
          <w:tab w:val="left" w:pos="426"/>
        </w:tabs>
        <w:spacing w:line="480" w:lineRule="auto"/>
        <w:ind w:left="851"/>
        <w:rPr>
          <w:rFonts w:ascii="Arial" w:hAnsi="Arial" w:cs="Arial"/>
          <w:sz w:val="24"/>
          <w:szCs w:val="24"/>
          <w:lang w:val="id-ID"/>
        </w:rPr>
      </w:pPr>
      <w:r w:rsidRPr="00CE1E7E">
        <w:rPr>
          <w:rFonts w:ascii="Arial" w:hAnsi="Arial" w:cs="Arial"/>
          <w:sz w:val="24"/>
          <w:szCs w:val="24"/>
          <w:lang w:val="id-ID"/>
        </w:rPr>
        <w:t>K</w:t>
      </w:r>
    </w:p>
    <w:p w:rsidR="00BF60D6" w:rsidRPr="00CE1E7E" w:rsidRDefault="00FD4EF8" w:rsidP="00A507EA">
      <w:pPr>
        <w:spacing w:line="480" w:lineRule="auto"/>
        <w:ind w:left="426"/>
        <w:rPr>
          <w:rFonts w:ascii="Arial" w:hAnsi="Arial" w:cs="Arial"/>
          <w:sz w:val="24"/>
          <w:szCs w:val="24"/>
          <w:lang w:val="id-ID"/>
        </w:rPr>
      </w:pPr>
      <w:r w:rsidRPr="00CE1E7E">
        <w:rPr>
          <w:rFonts w:ascii="Arial" w:hAnsi="Arial" w:cs="Arial"/>
          <w:sz w:val="24"/>
          <w:szCs w:val="24"/>
          <w:lang w:val="id-ID"/>
        </w:rPr>
        <w:t xml:space="preserve">i = </w:t>
      </w:r>
      <w:r w:rsidR="00B178C1" w:rsidRPr="00CE1E7E">
        <w:rPr>
          <w:rFonts w:ascii="Arial" w:hAnsi="Arial" w:cs="Arial"/>
          <w:i/>
          <w:sz w:val="24"/>
          <w:szCs w:val="24"/>
          <w:u w:val="single"/>
          <w:lang w:val="id-ID"/>
        </w:rPr>
        <w:t>819</w:t>
      </w:r>
      <w:r w:rsidRPr="00CE1E7E">
        <w:rPr>
          <w:rFonts w:ascii="Arial" w:hAnsi="Arial" w:cs="Arial"/>
          <w:i/>
          <w:sz w:val="24"/>
          <w:szCs w:val="24"/>
          <w:u w:val="single"/>
          <w:lang w:val="id-ID"/>
        </w:rPr>
        <w:t xml:space="preserve"> – </w:t>
      </w:r>
      <w:r w:rsidR="00692871" w:rsidRPr="00CE1E7E">
        <w:rPr>
          <w:rFonts w:ascii="Arial" w:hAnsi="Arial" w:cs="Arial"/>
          <w:i/>
          <w:sz w:val="24"/>
          <w:szCs w:val="24"/>
          <w:u w:val="single"/>
          <w:lang w:val="id-ID"/>
        </w:rPr>
        <w:t>2</w:t>
      </w:r>
      <w:r w:rsidR="00B178C1" w:rsidRPr="00CE1E7E">
        <w:rPr>
          <w:rFonts w:ascii="Arial" w:hAnsi="Arial" w:cs="Arial"/>
          <w:i/>
          <w:sz w:val="24"/>
          <w:szCs w:val="24"/>
          <w:u w:val="single"/>
          <w:lang w:val="id-ID"/>
        </w:rPr>
        <w:t>73</w:t>
      </w:r>
    </w:p>
    <w:p w:rsidR="002D5795" w:rsidRPr="00CE1E7E" w:rsidRDefault="00FD4EF8" w:rsidP="00A507EA">
      <w:pPr>
        <w:spacing w:line="480" w:lineRule="auto"/>
        <w:ind w:left="1276"/>
        <w:rPr>
          <w:rFonts w:ascii="Arial" w:hAnsi="Arial" w:cs="Arial"/>
          <w:sz w:val="24"/>
          <w:szCs w:val="24"/>
          <w:lang w:val="id-ID"/>
        </w:rPr>
      </w:pPr>
      <w:r w:rsidRPr="00CE1E7E">
        <w:rPr>
          <w:rFonts w:ascii="Arial" w:hAnsi="Arial" w:cs="Arial"/>
          <w:sz w:val="24"/>
          <w:szCs w:val="24"/>
          <w:lang w:val="id-ID"/>
        </w:rPr>
        <w:t>3</w:t>
      </w:r>
    </w:p>
    <w:p w:rsidR="00D213B1" w:rsidRPr="00CE1E7E" w:rsidRDefault="00FD4EF8" w:rsidP="00A507EA">
      <w:pPr>
        <w:pStyle w:val="ListParagraph"/>
        <w:spacing w:line="480" w:lineRule="auto"/>
        <w:ind w:left="0" w:firstLine="426"/>
        <w:rPr>
          <w:rFonts w:ascii="Arial" w:hAnsi="Arial" w:cs="Arial"/>
          <w:i/>
          <w:sz w:val="24"/>
          <w:szCs w:val="24"/>
          <w:u w:val="single"/>
          <w:lang w:val="id-ID"/>
        </w:rPr>
      </w:pPr>
      <w:r w:rsidRPr="00CE1E7E">
        <w:rPr>
          <w:rFonts w:ascii="Arial" w:hAnsi="Arial" w:cs="Arial"/>
          <w:sz w:val="24"/>
          <w:szCs w:val="24"/>
          <w:lang w:val="id-ID"/>
        </w:rPr>
        <w:t xml:space="preserve">i = </w:t>
      </w:r>
      <w:r w:rsidR="00B178C1" w:rsidRPr="00CE1E7E">
        <w:rPr>
          <w:rFonts w:ascii="Arial" w:hAnsi="Arial" w:cs="Arial"/>
          <w:i/>
          <w:sz w:val="24"/>
          <w:szCs w:val="24"/>
          <w:u w:val="single"/>
          <w:lang w:val="id-ID"/>
        </w:rPr>
        <w:t>546</w:t>
      </w:r>
    </w:p>
    <w:p w:rsidR="00FD4EF8" w:rsidRPr="00CE1E7E" w:rsidRDefault="00FD4EF8" w:rsidP="00A507EA">
      <w:pPr>
        <w:pStyle w:val="ListParagraph"/>
        <w:spacing w:line="480" w:lineRule="auto"/>
        <w:ind w:left="0" w:firstLine="851"/>
        <w:rPr>
          <w:rFonts w:ascii="Arial" w:hAnsi="Arial" w:cs="Arial"/>
          <w:sz w:val="24"/>
          <w:szCs w:val="24"/>
          <w:lang w:val="id-ID"/>
        </w:rPr>
      </w:pPr>
      <w:r w:rsidRPr="00CE1E7E">
        <w:rPr>
          <w:rFonts w:ascii="Arial" w:hAnsi="Arial" w:cs="Arial"/>
          <w:sz w:val="24"/>
          <w:szCs w:val="24"/>
          <w:lang w:val="id-ID"/>
        </w:rPr>
        <w:t>3</w:t>
      </w:r>
    </w:p>
    <w:p w:rsidR="00FD4EF8" w:rsidRPr="00CE1E7E" w:rsidRDefault="00FD4EF8" w:rsidP="00A507EA">
      <w:pPr>
        <w:pStyle w:val="ListParagraph"/>
        <w:spacing w:line="480" w:lineRule="auto"/>
        <w:ind w:left="0" w:firstLine="426"/>
        <w:rPr>
          <w:rFonts w:ascii="Arial" w:hAnsi="Arial" w:cs="Arial"/>
          <w:i/>
          <w:sz w:val="24"/>
          <w:szCs w:val="24"/>
          <w:lang w:val="id-ID"/>
        </w:rPr>
      </w:pPr>
      <w:r w:rsidRPr="00CE1E7E">
        <w:rPr>
          <w:rFonts w:ascii="Arial" w:hAnsi="Arial" w:cs="Arial"/>
          <w:sz w:val="24"/>
          <w:szCs w:val="24"/>
          <w:lang w:val="id-ID"/>
        </w:rPr>
        <w:t xml:space="preserve">i = </w:t>
      </w:r>
      <w:r w:rsidR="000F4FA8" w:rsidRPr="00CE1E7E">
        <w:rPr>
          <w:rFonts w:ascii="Arial" w:hAnsi="Arial" w:cs="Arial"/>
          <w:i/>
          <w:sz w:val="24"/>
          <w:szCs w:val="24"/>
          <w:lang w:val="id-ID"/>
        </w:rPr>
        <w:t>182</w:t>
      </w:r>
    </w:p>
    <w:p w:rsidR="002D5795" w:rsidRPr="00CE1E7E" w:rsidRDefault="00FD4EF8" w:rsidP="00621805">
      <w:pPr>
        <w:pStyle w:val="ListParagraph"/>
        <w:spacing w:line="480" w:lineRule="auto"/>
        <w:ind w:left="0" w:firstLine="426"/>
        <w:rPr>
          <w:rFonts w:ascii="Arial" w:hAnsi="Arial" w:cs="Arial"/>
          <w:sz w:val="24"/>
          <w:szCs w:val="24"/>
          <w:lang w:val="id-ID"/>
        </w:rPr>
      </w:pPr>
      <w:r w:rsidRPr="00CE1E7E">
        <w:rPr>
          <w:rFonts w:ascii="Arial" w:hAnsi="Arial" w:cs="Arial"/>
          <w:sz w:val="24"/>
          <w:szCs w:val="24"/>
          <w:lang w:val="id-ID"/>
        </w:rPr>
        <w:t>Maka kategori penilaian untuk setiap indikator sebagai berikut:</w:t>
      </w:r>
    </w:p>
    <w:p w:rsidR="00FD4EF8" w:rsidRPr="00CE1E7E" w:rsidRDefault="002D5795" w:rsidP="002D5795">
      <w:pPr>
        <w:rPr>
          <w:rFonts w:ascii="Arial" w:hAnsi="Arial" w:cs="Arial"/>
          <w:sz w:val="24"/>
          <w:szCs w:val="24"/>
          <w:lang w:val="id-ID"/>
        </w:rPr>
      </w:pPr>
      <w:r w:rsidRPr="00CE1E7E">
        <w:rPr>
          <w:rFonts w:ascii="Arial" w:hAnsi="Arial" w:cs="Arial"/>
          <w:sz w:val="24"/>
          <w:szCs w:val="24"/>
          <w:lang w:val="id-ID"/>
        </w:rPr>
        <w:br w:type="page"/>
      </w:r>
    </w:p>
    <w:tbl>
      <w:tblPr>
        <w:tblStyle w:val="TableGrid"/>
        <w:tblW w:w="0" w:type="auto"/>
        <w:jc w:val="center"/>
        <w:tblLook w:val="04A0" w:firstRow="1" w:lastRow="0" w:firstColumn="1" w:lastColumn="0" w:noHBand="0" w:noVBand="1"/>
      </w:tblPr>
      <w:tblGrid>
        <w:gridCol w:w="2679"/>
        <w:gridCol w:w="2677"/>
      </w:tblGrid>
      <w:tr w:rsidR="00FD4EF8" w:rsidRPr="00CE1E7E" w:rsidTr="004D77E0">
        <w:trPr>
          <w:trHeight w:val="479"/>
          <w:jc w:val="center"/>
        </w:trPr>
        <w:tc>
          <w:tcPr>
            <w:tcW w:w="2679" w:type="dxa"/>
            <w:vAlign w:val="center"/>
          </w:tcPr>
          <w:p w:rsidR="00FD4EF8" w:rsidRPr="00CE1E7E" w:rsidRDefault="006B246E" w:rsidP="007E0BF0">
            <w:pPr>
              <w:pStyle w:val="ListParagraph"/>
              <w:spacing w:line="480" w:lineRule="auto"/>
              <w:ind w:left="0" w:firstLine="0"/>
              <w:jc w:val="center"/>
              <w:rPr>
                <w:rFonts w:ascii="Arial" w:hAnsi="Arial" w:cs="Arial"/>
                <w:b/>
                <w:sz w:val="24"/>
                <w:szCs w:val="24"/>
                <w:lang w:val="id-ID"/>
              </w:rPr>
            </w:pPr>
            <w:r w:rsidRPr="00CE1E7E">
              <w:rPr>
                <w:rFonts w:ascii="Arial" w:hAnsi="Arial" w:cs="Arial"/>
                <w:b/>
                <w:sz w:val="24"/>
                <w:szCs w:val="24"/>
                <w:lang w:val="id-ID"/>
              </w:rPr>
              <w:t>Kategori</w:t>
            </w:r>
          </w:p>
        </w:tc>
        <w:tc>
          <w:tcPr>
            <w:tcW w:w="2677" w:type="dxa"/>
            <w:vAlign w:val="center"/>
          </w:tcPr>
          <w:p w:rsidR="00FD4EF8" w:rsidRPr="00CE1E7E" w:rsidRDefault="006B246E" w:rsidP="007E0BF0">
            <w:pPr>
              <w:pStyle w:val="ListParagraph"/>
              <w:spacing w:line="480" w:lineRule="auto"/>
              <w:ind w:left="0" w:firstLine="0"/>
              <w:jc w:val="center"/>
              <w:rPr>
                <w:rFonts w:ascii="Arial" w:hAnsi="Arial" w:cs="Arial"/>
                <w:b/>
                <w:sz w:val="24"/>
                <w:szCs w:val="24"/>
                <w:lang w:val="id-ID"/>
              </w:rPr>
            </w:pPr>
            <w:r w:rsidRPr="00CE1E7E">
              <w:rPr>
                <w:rFonts w:ascii="Arial" w:hAnsi="Arial" w:cs="Arial"/>
                <w:b/>
                <w:sz w:val="24"/>
                <w:szCs w:val="24"/>
                <w:lang w:val="id-ID"/>
              </w:rPr>
              <w:t>Interval Skor</w:t>
            </w:r>
          </w:p>
        </w:tc>
      </w:tr>
      <w:tr w:rsidR="00FD4EF8" w:rsidRPr="00CE1E7E" w:rsidTr="004D77E0">
        <w:trPr>
          <w:trHeight w:val="345"/>
          <w:jc w:val="center"/>
        </w:trPr>
        <w:tc>
          <w:tcPr>
            <w:tcW w:w="2679" w:type="dxa"/>
            <w:vAlign w:val="center"/>
          </w:tcPr>
          <w:p w:rsidR="00FD4EF8" w:rsidRPr="00CE1E7E" w:rsidRDefault="006B246E" w:rsidP="007E0BF0">
            <w:pPr>
              <w:pStyle w:val="ListParagraph"/>
              <w:spacing w:line="480" w:lineRule="auto"/>
              <w:ind w:left="0" w:firstLine="0"/>
              <w:jc w:val="center"/>
              <w:rPr>
                <w:rFonts w:ascii="Arial" w:hAnsi="Arial" w:cs="Arial"/>
                <w:sz w:val="24"/>
                <w:szCs w:val="24"/>
                <w:lang w:val="id-ID"/>
              </w:rPr>
            </w:pPr>
            <w:r w:rsidRPr="00CE1E7E">
              <w:rPr>
                <w:rFonts w:ascii="Arial" w:hAnsi="Arial" w:cs="Arial"/>
                <w:sz w:val="24"/>
                <w:szCs w:val="24"/>
                <w:lang w:val="id-ID"/>
              </w:rPr>
              <w:t>Baik (B)</w:t>
            </w:r>
          </w:p>
        </w:tc>
        <w:tc>
          <w:tcPr>
            <w:tcW w:w="2677" w:type="dxa"/>
            <w:vAlign w:val="center"/>
          </w:tcPr>
          <w:p w:rsidR="00FD4EF8" w:rsidRPr="00CE1E7E" w:rsidRDefault="000F4FA8" w:rsidP="007E0BF0">
            <w:pPr>
              <w:pStyle w:val="ListParagraph"/>
              <w:spacing w:line="480" w:lineRule="auto"/>
              <w:ind w:left="0" w:firstLine="0"/>
              <w:jc w:val="center"/>
              <w:rPr>
                <w:rFonts w:ascii="Arial" w:hAnsi="Arial" w:cs="Arial"/>
                <w:sz w:val="24"/>
                <w:szCs w:val="24"/>
                <w:lang w:val="id-ID"/>
              </w:rPr>
            </w:pPr>
            <w:r w:rsidRPr="00CE1E7E">
              <w:rPr>
                <w:rFonts w:ascii="Arial" w:hAnsi="Arial" w:cs="Arial"/>
                <w:sz w:val="24"/>
                <w:szCs w:val="24"/>
                <w:lang w:val="id-ID"/>
              </w:rPr>
              <w:t>638</w:t>
            </w:r>
            <w:r w:rsidR="004D77E0" w:rsidRPr="00CE1E7E">
              <w:rPr>
                <w:rFonts w:ascii="Arial" w:hAnsi="Arial" w:cs="Arial"/>
                <w:sz w:val="24"/>
                <w:szCs w:val="24"/>
                <w:lang w:val="id-ID"/>
              </w:rPr>
              <w:t xml:space="preserve"> </w:t>
            </w:r>
            <w:r w:rsidR="006B246E" w:rsidRPr="00CE1E7E">
              <w:rPr>
                <w:rFonts w:ascii="Arial" w:hAnsi="Arial" w:cs="Arial"/>
                <w:sz w:val="24"/>
                <w:szCs w:val="24"/>
                <w:lang w:val="id-ID"/>
              </w:rPr>
              <w:t xml:space="preserve">- </w:t>
            </w:r>
            <w:r w:rsidRPr="00CE1E7E">
              <w:rPr>
                <w:rFonts w:ascii="Arial" w:hAnsi="Arial" w:cs="Arial"/>
                <w:sz w:val="24"/>
                <w:szCs w:val="24"/>
                <w:lang w:val="id-ID"/>
              </w:rPr>
              <w:t>819</w:t>
            </w:r>
          </w:p>
        </w:tc>
      </w:tr>
      <w:tr w:rsidR="00FD4EF8" w:rsidRPr="00CE1E7E" w:rsidTr="004D77E0">
        <w:trPr>
          <w:trHeight w:val="387"/>
          <w:jc w:val="center"/>
        </w:trPr>
        <w:tc>
          <w:tcPr>
            <w:tcW w:w="2679" w:type="dxa"/>
            <w:vAlign w:val="center"/>
          </w:tcPr>
          <w:p w:rsidR="00FD4EF8" w:rsidRPr="00CE1E7E" w:rsidRDefault="006B246E" w:rsidP="007E0BF0">
            <w:pPr>
              <w:pStyle w:val="ListParagraph"/>
              <w:spacing w:line="480" w:lineRule="auto"/>
              <w:ind w:left="0" w:firstLine="0"/>
              <w:jc w:val="center"/>
              <w:rPr>
                <w:rFonts w:ascii="Arial" w:hAnsi="Arial" w:cs="Arial"/>
                <w:sz w:val="24"/>
                <w:szCs w:val="24"/>
                <w:lang w:val="id-ID"/>
              </w:rPr>
            </w:pPr>
            <w:r w:rsidRPr="00CE1E7E">
              <w:rPr>
                <w:rFonts w:ascii="Arial" w:hAnsi="Arial" w:cs="Arial"/>
                <w:sz w:val="24"/>
                <w:szCs w:val="24"/>
                <w:lang w:val="id-ID"/>
              </w:rPr>
              <w:t>Cukup Baik (CB)</w:t>
            </w:r>
          </w:p>
        </w:tc>
        <w:tc>
          <w:tcPr>
            <w:tcW w:w="2677" w:type="dxa"/>
            <w:vAlign w:val="center"/>
          </w:tcPr>
          <w:p w:rsidR="00FD4EF8" w:rsidRPr="00CE1E7E" w:rsidRDefault="000F4FA8" w:rsidP="007E0BF0">
            <w:pPr>
              <w:pStyle w:val="ListParagraph"/>
              <w:spacing w:line="480" w:lineRule="auto"/>
              <w:ind w:left="0" w:firstLine="0"/>
              <w:jc w:val="center"/>
              <w:rPr>
                <w:rFonts w:ascii="Arial" w:hAnsi="Arial" w:cs="Arial"/>
                <w:sz w:val="24"/>
                <w:szCs w:val="24"/>
                <w:lang w:val="id-ID"/>
              </w:rPr>
            </w:pPr>
            <w:r w:rsidRPr="00CE1E7E">
              <w:rPr>
                <w:rFonts w:ascii="Arial" w:hAnsi="Arial" w:cs="Arial"/>
                <w:sz w:val="24"/>
                <w:szCs w:val="24"/>
                <w:lang w:val="id-ID"/>
              </w:rPr>
              <w:t>456</w:t>
            </w:r>
            <w:r w:rsidR="004D77E0" w:rsidRPr="00CE1E7E">
              <w:rPr>
                <w:rFonts w:ascii="Arial" w:hAnsi="Arial" w:cs="Arial"/>
                <w:sz w:val="24"/>
                <w:szCs w:val="24"/>
                <w:lang w:val="id-ID"/>
              </w:rPr>
              <w:t xml:space="preserve"> </w:t>
            </w:r>
            <w:r w:rsidR="003B4567" w:rsidRPr="00CE1E7E">
              <w:rPr>
                <w:rFonts w:ascii="Arial" w:hAnsi="Arial" w:cs="Arial"/>
                <w:sz w:val="24"/>
                <w:szCs w:val="24"/>
                <w:lang w:val="id-ID"/>
              </w:rPr>
              <w:t xml:space="preserve">- </w:t>
            </w:r>
            <w:r w:rsidRPr="00CE1E7E">
              <w:rPr>
                <w:rFonts w:ascii="Arial" w:hAnsi="Arial" w:cs="Arial"/>
                <w:sz w:val="24"/>
                <w:szCs w:val="24"/>
                <w:lang w:val="id-ID"/>
              </w:rPr>
              <w:t>637</w:t>
            </w:r>
          </w:p>
        </w:tc>
      </w:tr>
      <w:tr w:rsidR="00FD4EF8" w:rsidRPr="00CE1E7E" w:rsidTr="007E0BF0">
        <w:trPr>
          <w:trHeight w:val="339"/>
          <w:jc w:val="center"/>
        </w:trPr>
        <w:tc>
          <w:tcPr>
            <w:tcW w:w="2679" w:type="dxa"/>
            <w:vAlign w:val="center"/>
          </w:tcPr>
          <w:p w:rsidR="00FD4EF8" w:rsidRPr="00CE1E7E" w:rsidRDefault="006B246E" w:rsidP="007E0BF0">
            <w:pPr>
              <w:pStyle w:val="ListParagraph"/>
              <w:spacing w:line="480" w:lineRule="auto"/>
              <w:ind w:left="0" w:firstLine="0"/>
              <w:jc w:val="center"/>
              <w:rPr>
                <w:rFonts w:ascii="Arial" w:hAnsi="Arial" w:cs="Arial"/>
                <w:sz w:val="24"/>
                <w:szCs w:val="24"/>
                <w:lang w:val="id-ID"/>
              </w:rPr>
            </w:pPr>
            <w:r w:rsidRPr="00CE1E7E">
              <w:rPr>
                <w:rFonts w:ascii="Arial" w:hAnsi="Arial" w:cs="Arial"/>
                <w:sz w:val="24"/>
                <w:szCs w:val="24"/>
                <w:lang w:val="id-ID"/>
              </w:rPr>
              <w:t>Tidak Baik (TB)</w:t>
            </w:r>
          </w:p>
        </w:tc>
        <w:tc>
          <w:tcPr>
            <w:tcW w:w="2677" w:type="dxa"/>
            <w:vAlign w:val="center"/>
          </w:tcPr>
          <w:p w:rsidR="00FD4EF8" w:rsidRPr="00CE1E7E" w:rsidRDefault="00B178C1" w:rsidP="007E0BF0">
            <w:pPr>
              <w:pStyle w:val="ListParagraph"/>
              <w:spacing w:line="480" w:lineRule="auto"/>
              <w:ind w:left="0" w:firstLine="0"/>
              <w:jc w:val="center"/>
              <w:rPr>
                <w:rFonts w:ascii="Arial" w:hAnsi="Arial" w:cs="Arial"/>
                <w:sz w:val="24"/>
                <w:szCs w:val="24"/>
                <w:lang w:val="id-ID"/>
              </w:rPr>
            </w:pPr>
            <w:r w:rsidRPr="00CE1E7E">
              <w:rPr>
                <w:rFonts w:ascii="Arial" w:hAnsi="Arial" w:cs="Arial"/>
                <w:sz w:val="24"/>
                <w:szCs w:val="24"/>
                <w:lang w:val="id-ID"/>
              </w:rPr>
              <w:t>273</w:t>
            </w:r>
            <w:r w:rsidR="006B246E" w:rsidRPr="00CE1E7E">
              <w:rPr>
                <w:rFonts w:ascii="Arial" w:hAnsi="Arial" w:cs="Arial"/>
                <w:sz w:val="24"/>
                <w:szCs w:val="24"/>
                <w:lang w:val="id-ID"/>
              </w:rPr>
              <w:t xml:space="preserve"> - </w:t>
            </w:r>
            <w:r w:rsidR="000F4FA8" w:rsidRPr="00CE1E7E">
              <w:rPr>
                <w:rFonts w:ascii="Arial" w:hAnsi="Arial" w:cs="Arial"/>
                <w:sz w:val="24"/>
                <w:szCs w:val="24"/>
                <w:lang w:val="id-ID"/>
              </w:rPr>
              <w:t>455</w:t>
            </w:r>
          </w:p>
        </w:tc>
      </w:tr>
    </w:tbl>
    <w:p w:rsidR="007E3C51" w:rsidRPr="00CE1E7E" w:rsidRDefault="004D77E0" w:rsidP="007E3C51">
      <w:pPr>
        <w:pStyle w:val="ListParagraph"/>
        <w:spacing w:line="480" w:lineRule="auto"/>
        <w:ind w:left="0" w:firstLine="426"/>
        <w:rPr>
          <w:rFonts w:ascii="Arial" w:hAnsi="Arial" w:cs="Arial"/>
          <w:color w:val="FF0000"/>
          <w:sz w:val="24"/>
          <w:szCs w:val="24"/>
          <w:lang w:val="id-ID"/>
        </w:rPr>
      </w:pPr>
      <w:r w:rsidRPr="00CE1E7E">
        <w:rPr>
          <w:rFonts w:ascii="Arial" w:hAnsi="Arial" w:cs="Arial"/>
          <w:sz w:val="24"/>
          <w:szCs w:val="24"/>
          <w:lang w:val="id-ID"/>
        </w:rPr>
        <w:t xml:space="preserve">Kriteria yang telah ditetapkan dari skor yang diperoleh tentang indikator pada tabel diatas disajikan dengan menggunakan Garis Kontinum </w:t>
      </w:r>
      <w:r w:rsidR="00C96DCF" w:rsidRPr="00CE1E7E">
        <w:rPr>
          <w:rFonts w:ascii="Arial" w:hAnsi="Arial" w:cs="Arial"/>
          <w:sz w:val="24"/>
          <w:szCs w:val="24"/>
          <w:lang w:val="id-ID"/>
        </w:rPr>
        <w:t xml:space="preserve">yang dapat dilihat sebagai berikut: </w:t>
      </w:r>
      <w:r w:rsidR="00FB0351" w:rsidRPr="00CE1E7E">
        <w:rPr>
          <w:rFonts w:ascii="Arial" w:hAnsi="Arial" w:cs="Arial"/>
          <w:color w:val="FF0000"/>
          <w:sz w:val="24"/>
          <w:szCs w:val="24"/>
        </w:rPr>
        <w:tab/>
      </w:r>
    </w:p>
    <w:p w:rsidR="00FB0351" w:rsidRPr="00CE1E7E" w:rsidRDefault="000925D9" w:rsidP="007E3C51">
      <w:pPr>
        <w:pStyle w:val="ListParagraph"/>
        <w:spacing w:line="480" w:lineRule="auto"/>
        <w:ind w:left="0" w:firstLine="426"/>
        <w:rPr>
          <w:rFonts w:ascii="Arial" w:hAnsi="Arial" w:cs="Arial"/>
          <w:color w:val="FF0000"/>
          <w:sz w:val="24"/>
          <w:szCs w:val="24"/>
          <w:lang w:val="id-ID"/>
        </w:rPr>
      </w:pPr>
      <w:r>
        <w:rPr>
          <w:rFonts w:ascii="Arial" w:hAnsi="Arial" w:cs="Arial"/>
          <w:noProof/>
        </w:rPr>
        <mc:AlternateContent>
          <mc:Choice Requires="wps">
            <w:drawing>
              <wp:anchor distT="4294967291" distB="4294967291" distL="114300" distR="114300" simplePos="0" relativeHeight="487633920" behindDoc="0" locked="0" layoutInCell="1" allowOverlap="1">
                <wp:simplePos x="0" y="0"/>
                <wp:positionH relativeFrom="column">
                  <wp:posOffset>81915</wp:posOffset>
                </wp:positionH>
                <wp:positionV relativeFrom="paragraph">
                  <wp:posOffset>340994</wp:posOffset>
                </wp:positionV>
                <wp:extent cx="4869180" cy="0"/>
                <wp:effectExtent l="0" t="19050" r="7620" b="19050"/>
                <wp:wrapNone/>
                <wp:docPr id="35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9180" cy="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8" o:spid="_x0000_s1026" type="#_x0000_t32" style="position:absolute;margin-left:6.45pt;margin-top:26.85pt;width:383.4pt;height:0;z-index:487633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" strokeweight="3pt"/>
            </w:pict>
          </mc:Fallback>
        </mc:AlternateContent>
      </w:r>
      <w:r>
        <w:rPr>
          <w:rFonts w:ascii="Arial" w:hAnsi="Arial" w:cs="Arial"/>
          <w:noProof/>
        </w:rPr>
        <mc:AlternateContent>
          <mc:Choice Requires="wps">
            <w:drawing>
              <wp:anchor distT="0" distB="0" distL="114300" distR="114300" simplePos="0" relativeHeight="487635968" behindDoc="0" locked="0" layoutInCell="1" allowOverlap="1">
                <wp:simplePos x="0" y="0"/>
                <wp:positionH relativeFrom="column">
                  <wp:posOffset>4956175</wp:posOffset>
                </wp:positionH>
                <wp:positionV relativeFrom="paragraph">
                  <wp:posOffset>213995</wp:posOffset>
                </wp:positionV>
                <wp:extent cx="635" cy="229235"/>
                <wp:effectExtent l="19050" t="19050" r="37465" b="18415"/>
                <wp:wrapNone/>
                <wp:docPr id="357"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390.25pt;margin-top:16.85pt;width:.05pt;height:18.05pt;flip:x;z-index:4876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" strokeweight="3pt"/>
            </w:pict>
          </mc:Fallback>
        </mc:AlternateContent>
      </w:r>
      <w:r>
        <w:rPr>
          <w:rFonts w:ascii="Arial" w:hAnsi="Arial" w:cs="Arial"/>
          <w:noProof/>
        </w:rPr>
        <mc:AlternateContent>
          <mc:Choice Requires="wps">
            <w:drawing>
              <wp:anchor distT="4294967291" distB="4294967291" distL="114300" distR="114300" simplePos="0" relativeHeight="487638016" behindDoc="0" locked="0" layoutInCell="1" allowOverlap="1">
                <wp:simplePos x="0" y="0"/>
                <wp:positionH relativeFrom="column">
                  <wp:posOffset>3409315</wp:posOffset>
                </wp:positionH>
                <wp:positionV relativeFrom="paragraph">
                  <wp:posOffset>422274</wp:posOffset>
                </wp:positionV>
                <wp:extent cx="1440180" cy="0"/>
                <wp:effectExtent l="38100" t="76200" r="26670" b="95250"/>
                <wp:wrapNone/>
                <wp:docPr id="356"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0" o:spid="_x0000_s1026" type="#_x0000_t32" style="position:absolute;margin-left:268.45pt;margin-top:33.25pt;width:113.4pt;height:0;z-index:487638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">
                <v:stroke startarrow="block" endarrow="block"/>
              </v:shape>
            </w:pict>
          </mc:Fallback>
        </mc:AlternateContent>
      </w:r>
      <w:r>
        <w:rPr>
          <w:rFonts w:ascii="Arial" w:hAnsi="Arial" w:cs="Arial"/>
          <w:noProof/>
        </w:rPr>
        <mc:AlternateContent>
          <mc:Choice Requires="wps">
            <w:drawing>
              <wp:anchor distT="0" distB="0" distL="114300" distR="114300" simplePos="0" relativeHeight="487640064" behindDoc="0" locked="0" layoutInCell="1" allowOverlap="1">
                <wp:simplePos x="0" y="0"/>
                <wp:positionH relativeFrom="column">
                  <wp:posOffset>3309620</wp:posOffset>
                </wp:positionH>
                <wp:positionV relativeFrom="paragraph">
                  <wp:posOffset>224155</wp:posOffset>
                </wp:positionV>
                <wp:extent cx="635" cy="229235"/>
                <wp:effectExtent l="19050" t="19050" r="37465" b="18415"/>
                <wp:wrapNone/>
                <wp:docPr id="355"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1" o:spid="_x0000_s1026" type="#_x0000_t32" style="position:absolute;margin-left:260.6pt;margin-top:17.65pt;width:.05pt;height:18.05pt;flip:x;z-index:4876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" strokeweight="3pt"/>
            </w:pict>
          </mc:Fallback>
        </mc:AlternateContent>
      </w:r>
      <w:r>
        <w:rPr>
          <w:rFonts w:ascii="Arial" w:hAnsi="Arial" w:cs="Arial"/>
          <w:noProof/>
        </w:rPr>
        <mc:AlternateContent>
          <mc:Choice Requires="wps">
            <w:drawing>
              <wp:anchor distT="4294967291" distB="4294967291" distL="114300" distR="114300" simplePos="0" relativeHeight="487642112" behindDoc="0" locked="0" layoutInCell="1" allowOverlap="1">
                <wp:simplePos x="0" y="0"/>
                <wp:positionH relativeFrom="column">
                  <wp:posOffset>1760220</wp:posOffset>
                </wp:positionH>
                <wp:positionV relativeFrom="paragraph">
                  <wp:posOffset>425449</wp:posOffset>
                </wp:positionV>
                <wp:extent cx="1440180" cy="0"/>
                <wp:effectExtent l="38100" t="76200" r="26670" b="95250"/>
                <wp:wrapNone/>
                <wp:docPr id="354"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2" o:spid="_x0000_s1026" type="#_x0000_t32" style="position:absolute;margin-left:138.6pt;margin-top:33.5pt;width:113.4pt;height:0;z-index:4876421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">
                <v:stroke startarrow="block" endarrow="block"/>
              </v:shape>
            </w:pict>
          </mc:Fallback>
        </mc:AlternateContent>
      </w:r>
      <w:r>
        <w:rPr>
          <w:rFonts w:ascii="Arial" w:hAnsi="Arial" w:cs="Arial"/>
          <w:noProof/>
        </w:rPr>
        <mc:AlternateContent>
          <mc:Choice Requires="wps">
            <w:drawing>
              <wp:anchor distT="0" distB="0" distL="114300" distR="114300" simplePos="0" relativeHeight="487643136" behindDoc="0" locked="0" layoutInCell="1" allowOverlap="1">
                <wp:simplePos x="0" y="0"/>
                <wp:positionH relativeFrom="column">
                  <wp:posOffset>1675130</wp:posOffset>
                </wp:positionH>
                <wp:positionV relativeFrom="paragraph">
                  <wp:posOffset>224155</wp:posOffset>
                </wp:positionV>
                <wp:extent cx="635" cy="229235"/>
                <wp:effectExtent l="19050" t="19050" r="37465" b="18415"/>
                <wp:wrapNone/>
                <wp:docPr id="35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3" o:spid="_x0000_s1026" type="#_x0000_t32" style="position:absolute;margin-left:131.9pt;margin-top:17.65pt;width:.05pt;height:18.05pt;flip:x;z-index:48764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" strokeweight="3pt"/>
            </w:pict>
          </mc:Fallback>
        </mc:AlternateContent>
      </w:r>
      <w:r>
        <w:rPr>
          <w:rFonts w:ascii="Arial" w:hAnsi="Arial" w:cs="Arial"/>
          <w:noProof/>
        </w:rPr>
        <mc:AlternateContent>
          <mc:Choice Requires="wps">
            <w:drawing>
              <wp:anchor distT="4294967291" distB="4294967291" distL="114300" distR="114300" simplePos="0" relativeHeight="487644160" behindDoc="0" locked="0" layoutInCell="1" allowOverlap="1">
                <wp:simplePos x="0" y="0"/>
                <wp:positionH relativeFrom="column">
                  <wp:posOffset>140970</wp:posOffset>
                </wp:positionH>
                <wp:positionV relativeFrom="paragraph">
                  <wp:posOffset>422274</wp:posOffset>
                </wp:positionV>
                <wp:extent cx="1440180" cy="0"/>
                <wp:effectExtent l="38100" t="76200" r="26670" b="95250"/>
                <wp:wrapNone/>
                <wp:docPr id="352"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4" o:spid="_x0000_s1026" type="#_x0000_t32" style="position:absolute;margin-left:11.1pt;margin-top:33.25pt;width:113.4pt;height:0;z-index:487644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">
                <v:stroke startarrow="block" endarrow="block"/>
              </v:shape>
            </w:pict>
          </mc:Fallback>
        </mc:AlternateContent>
      </w:r>
      <w:r>
        <w:rPr>
          <w:rFonts w:ascii="Arial" w:hAnsi="Arial" w:cs="Arial"/>
          <w:noProof/>
        </w:rPr>
        <mc:AlternateContent>
          <mc:Choice Requires="wps">
            <w:drawing>
              <wp:anchor distT="0" distB="0" distL="114300" distR="114300" simplePos="0" relativeHeight="487645184" behindDoc="0" locked="0" layoutInCell="1" allowOverlap="1">
                <wp:simplePos x="0" y="0"/>
                <wp:positionH relativeFrom="column">
                  <wp:posOffset>64135</wp:posOffset>
                </wp:positionH>
                <wp:positionV relativeFrom="paragraph">
                  <wp:posOffset>222885</wp:posOffset>
                </wp:positionV>
                <wp:extent cx="635" cy="229235"/>
                <wp:effectExtent l="19050" t="19050" r="37465" b="18415"/>
                <wp:wrapNone/>
                <wp:docPr id="351"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5" o:spid="_x0000_s1026" type="#_x0000_t32" style="position:absolute;margin-left:5.05pt;margin-top:17.55pt;width:.05pt;height:18.05pt;flip:x;z-index:4876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" strokeweight="3pt"/>
            </w:pict>
          </mc:Fallback>
        </mc:AlternateContent>
      </w:r>
    </w:p>
    <w:p w:rsidR="00FB0351" w:rsidRPr="00CE1E7E" w:rsidRDefault="000925D9" w:rsidP="00FB0351">
      <w:pPr>
        <w:spacing w:line="480" w:lineRule="auto"/>
        <w:jc w:val="both"/>
        <w:rPr>
          <w:rFonts w:ascii="Arial" w:hAnsi="Arial" w:cs="Arial"/>
          <w:sz w:val="24"/>
          <w:szCs w:val="24"/>
          <w:lang w:bidi="ar-EG"/>
        </w:rPr>
      </w:pPr>
      <w:r>
        <w:rPr>
          <w:rFonts w:ascii="Arial" w:hAnsi="Arial" w:cs="Arial"/>
          <w:noProof/>
          <w:sz w:val="24"/>
          <w:szCs w:val="24"/>
        </w:rPr>
        <mc:AlternateContent>
          <mc:Choice Requires="wps">
            <w:drawing>
              <wp:anchor distT="0" distB="0" distL="114300" distR="114300" simplePos="0" relativeHeight="487641088" behindDoc="0" locked="0" layoutInCell="1" allowOverlap="1">
                <wp:simplePos x="0" y="0"/>
                <wp:positionH relativeFrom="column">
                  <wp:posOffset>-97790</wp:posOffset>
                </wp:positionH>
                <wp:positionV relativeFrom="paragraph">
                  <wp:posOffset>96520</wp:posOffset>
                </wp:positionV>
                <wp:extent cx="464820" cy="425450"/>
                <wp:effectExtent l="0" t="0" r="0" b="0"/>
                <wp:wrapNone/>
                <wp:docPr id="35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25450"/>
                        </a:xfrm>
                        <a:prstGeom prst="rect">
                          <a:avLst/>
                        </a:prstGeom>
                        <a:solidFill>
                          <a:srgbClr val="FFFFFF"/>
                        </a:solidFill>
                        <a:ln>
                          <a:noFill/>
                        </a:ln>
                      </wps:spPr>
                      <wps:txbx>
                        <w:txbxContent>
                          <w:p w:rsidR="008C21C3" w:rsidRPr="00FF2F4A" w:rsidRDefault="008C21C3" w:rsidP="00FF2F4A">
                            <w:pPr>
                              <w:jc w:val="center"/>
                              <w:rPr>
                                <w:rFonts w:ascii="Arial" w:hAnsi="Arial" w:cs="Arial"/>
                                <w:b/>
                                <w:lang w:val="id-ID"/>
                              </w:rPr>
                            </w:pPr>
                            <w:r w:rsidRPr="00FF2F4A">
                              <w:rPr>
                                <w:rFonts w:ascii="Arial" w:hAnsi="Arial" w:cs="Arial"/>
                                <w:b/>
                                <w:lang w:val="id-ID"/>
                              </w:rPr>
                              <w:t>273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7" style="position:absolute;left:0;text-align:left;margin-left:-7.7pt;margin-top:7.6pt;width:36.6pt;height:33.5pt;z-index:48764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" stroked="f">
                <v:textbox>
                  <w:txbxContent>
                    <w:p w:rsidR="008C21C3" w:rsidRPr="00FF2F4A" w:rsidRDefault="008C21C3" w:rsidP="00FF2F4A">
                      <w:pPr>
                        <w:jc w:val="center"/>
                        <w:rPr>
                          <w:rFonts w:ascii="Arial" w:hAnsi="Arial" w:cs="Arial"/>
                          <w:b/>
                          <w:lang w:val="id-ID"/>
                        </w:rPr>
                      </w:pPr>
                      <w:r w:rsidRPr="00FF2F4A">
                        <w:rPr>
                          <w:rFonts w:ascii="Arial" w:hAnsi="Arial" w:cs="Arial"/>
                          <w:b/>
                          <w:lang w:val="id-ID"/>
                        </w:rPr>
                        <w:t>273</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487629824" behindDoc="0" locked="0" layoutInCell="1" allowOverlap="1">
                <wp:simplePos x="0" y="0"/>
                <wp:positionH relativeFrom="column">
                  <wp:posOffset>2934970</wp:posOffset>
                </wp:positionH>
                <wp:positionV relativeFrom="paragraph">
                  <wp:posOffset>73025</wp:posOffset>
                </wp:positionV>
                <wp:extent cx="819150" cy="375920"/>
                <wp:effectExtent l="0" t="0" r="0" b="5080"/>
                <wp:wrapNone/>
                <wp:docPr id="349" name="Flowchart: Process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75920"/>
                        </a:xfrm>
                        <a:prstGeom prst="flowChartProcess">
                          <a:avLst/>
                        </a:prstGeom>
                        <a:solidFill>
                          <a:srgbClr val="FFFFFF"/>
                        </a:solidFill>
                        <a:ln>
                          <a:noFill/>
                        </a:ln>
                      </wps:spPr>
                      <wps:txbx>
                        <w:txbxContent>
                          <w:p w:rsidR="008C21C3" w:rsidRPr="00FF2F4A" w:rsidRDefault="008C21C3" w:rsidP="00FB0351">
                            <w:pPr>
                              <w:jc w:val="center"/>
                              <w:rPr>
                                <w:rFonts w:ascii="Arial" w:hAnsi="Arial" w:cs="Arial"/>
                                <w:b/>
                                <w:lang w:val="id-ID"/>
                              </w:rPr>
                            </w:pPr>
                            <w:r w:rsidRPr="00FF2F4A">
                              <w:rPr>
                                <w:rFonts w:ascii="Arial" w:hAnsi="Arial" w:cs="Arial"/>
                                <w:b/>
                                <w:lang w:val="id-ID"/>
                              </w:rPr>
                              <w:t>637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136" o:spid="_x0000_s1028" type="#_x0000_t109" style="position:absolute;left:0;text-align:left;margin-left:231.1pt;margin-top:5.75pt;width:64.5pt;height:29.6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" stroked="f">
                <v:textbox>
                  <w:txbxContent>
                    <w:p w:rsidR="008C21C3" w:rsidRPr="00FF2F4A" w:rsidRDefault="008C21C3" w:rsidP="00FB0351">
                      <w:pPr>
                        <w:jc w:val="center"/>
                        <w:rPr>
                          <w:rFonts w:ascii="Arial" w:hAnsi="Arial" w:cs="Arial"/>
                          <w:b/>
                          <w:lang w:val="id-ID"/>
                        </w:rPr>
                      </w:pPr>
                      <w:r w:rsidRPr="00FF2F4A">
                        <w:rPr>
                          <w:rFonts w:ascii="Arial" w:hAnsi="Arial" w:cs="Arial"/>
                          <w:b/>
                          <w:lang w:val="id-ID"/>
                        </w:rPr>
                        <w:t>637</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7631872" behindDoc="0" locked="0" layoutInCell="1" allowOverlap="1">
                <wp:simplePos x="0" y="0"/>
                <wp:positionH relativeFrom="column">
                  <wp:posOffset>1326515</wp:posOffset>
                </wp:positionH>
                <wp:positionV relativeFrom="paragraph">
                  <wp:posOffset>73025</wp:posOffset>
                </wp:positionV>
                <wp:extent cx="755015" cy="374650"/>
                <wp:effectExtent l="0" t="0" r="6985" b="6350"/>
                <wp:wrapNone/>
                <wp:docPr id="348" name="Flowchart: Process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374650"/>
                        </a:xfrm>
                        <a:prstGeom prst="flowChartProcess">
                          <a:avLst/>
                        </a:prstGeom>
                        <a:solidFill>
                          <a:srgbClr val="FFFFFF"/>
                        </a:solidFill>
                        <a:ln>
                          <a:noFill/>
                        </a:ln>
                      </wps:spPr>
                      <wps:txbx>
                        <w:txbxContent>
                          <w:p w:rsidR="008C21C3" w:rsidRPr="00FF2F4A" w:rsidRDefault="008C21C3" w:rsidP="00FB0351">
                            <w:pPr>
                              <w:jc w:val="center"/>
                              <w:rPr>
                                <w:rFonts w:ascii="Arial" w:hAnsi="Arial" w:cs="Arial"/>
                                <w:b/>
                                <w:lang w:val="id-ID"/>
                              </w:rPr>
                            </w:pPr>
                            <w:r w:rsidRPr="00FF2F4A">
                              <w:rPr>
                                <w:rFonts w:ascii="Arial" w:hAnsi="Arial" w:cs="Arial"/>
                                <w:b/>
                                <w:lang w:val="id-ID"/>
                              </w:rPr>
                              <w:t>455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137" o:spid="_x0000_s1029" type="#_x0000_t109" style="position:absolute;left:0;text-align:left;margin-left:104.45pt;margin-top:5.75pt;width:59.45pt;height:29.5pt;z-index:4876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" stroked="f">
                <v:textbox>
                  <w:txbxContent>
                    <w:p w:rsidR="008C21C3" w:rsidRPr="00FF2F4A" w:rsidRDefault="008C21C3" w:rsidP="00FB0351">
                      <w:pPr>
                        <w:jc w:val="center"/>
                        <w:rPr>
                          <w:rFonts w:ascii="Arial" w:hAnsi="Arial" w:cs="Arial"/>
                          <w:b/>
                          <w:lang w:val="id-ID"/>
                        </w:rPr>
                      </w:pPr>
                      <w:r w:rsidRPr="00FF2F4A">
                        <w:rPr>
                          <w:rFonts w:ascii="Arial" w:hAnsi="Arial" w:cs="Arial"/>
                          <w:b/>
                          <w:lang w:val="id-ID"/>
                        </w:rPr>
                        <w:t>455</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7632896" behindDoc="0" locked="0" layoutInCell="1" allowOverlap="1">
                <wp:simplePos x="0" y="0"/>
                <wp:positionH relativeFrom="column">
                  <wp:posOffset>4691380</wp:posOffset>
                </wp:positionH>
                <wp:positionV relativeFrom="paragraph">
                  <wp:posOffset>73025</wp:posOffset>
                </wp:positionV>
                <wp:extent cx="603885" cy="374650"/>
                <wp:effectExtent l="0" t="0" r="5715" b="6350"/>
                <wp:wrapNone/>
                <wp:docPr id="347" name="Flowchart: Process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374650"/>
                        </a:xfrm>
                        <a:prstGeom prst="flowChartProcess">
                          <a:avLst/>
                        </a:prstGeom>
                        <a:solidFill>
                          <a:srgbClr val="FFFFFF"/>
                        </a:solidFill>
                        <a:ln>
                          <a:noFill/>
                        </a:ln>
                      </wps:spPr>
                      <wps:txbx>
                        <w:txbxContent>
                          <w:p w:rsidR="008C21C3" w:rsidRPr="00FF2F4A" w:rsidRDefault="008C21C3" w:rsidP="00FB0351">
                            <w:pPr>
                              <w:rPr>
                                <w:rFonts w:ascii="Arial" w:hAnsi="Arial" w:cs="Arial"/>
                                <w:b/>
                                <w:lang w:val="id-ID"/>
                              </w:rPr>
                            </w:pPr>
                            <w:r w:rsidRPr="00FF2F4A">
                              <w:rPr>
                                <w:rFonts w:ascii="Arial" w:hAnsi="Arial" w:cs="Arial"/>
                                <w:b/>
                                <w:lang w:val="id-ID"/>
                              </w:rPr>
                              <w:t>819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138" o:spid="_x0000_s1030" type="#_x0000_t109" style="position:absolute;left:0;text-align:left;margin-left:369.4pt;margin-top:5.75pt;width:47.55pt;height:29.5pt;z-index:4876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" stroked="f">
                <v:textbox>
                  <w:txbxContent>
                    <w:p w:rsidR="008C21C3" w:rsidRPr="00FF2F4A" w:rsidRDefault="008C21C3" w:rsidP="00FB0351">
                      <w:pPr>
                        <w:rPr>
                          <w:rFonts w:ascii="Arial" w:hAnsi="Arial" w:cs="Arial"/>
                          <w:b/>
                          <w:lang w:val="id-ID"/>
                        </w:rPr>
                      </w:pPr>
                      <w:r w:rsidRPr="00FF2F4A">
                        <w:rPr>
                          <w:rFonts w:ascii="Arial" w:hAnsi="Arial" w:cs="Arial"/>
                          <w:b/>
                          <w:lang w:val="id-ID"/>
                        </w:rPr>
                        <w:t>819</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7634944" behindDoc="0" locked="0" layoutInCell="1" allowOverlap="1">
                <wp:simplePos x="0" y="0"/>
                <wp:positionH relativeFrom="column">
                  <wp:posOffset>4030980</wp:posOffset>
                </wp:positionH>
                <wp:positionV relativeFrom="paragraph">
                  <wp:posOffset>73025</wp:posOffset>
                </wp:positionV>
                <wp:extent cx="283845" cy="306705"/>
                <wp:effectExtent l="0" t="0" r="1905" b="0"/>
                <wp:wrapNone/>
                <wp:docPr id="346" name="Flowchart: Process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 cy="306705"/>
                        </a:xfrm>
                        <a:prstGeom prst="flowChartProcess">
                          <a:avLst/>
                        </a:prstGeom>
                        <a:solidFill>
                          <a:srgbClr val="FFFFFF"/>
                        </a:solidFill>
                        <a:ln>
                          <a:noFill/>
                        </a:ln>
                      </wps:spPr>
                      <wps:txbx>
                        <w:txbxContent>
                          <w:p w:rsidR="008C21C3" w:rsidRPr="00FF2F4A" w:rsidRDefault="008C21C3" w:rsidP="00FB0351">
                            <w:pPr>
                              <w:rPr>
                                <w:rFonts w:ascii="Arial" w:hAnsi="Arial" w:cs="Arial"/>
                                <w:b/>
                              </w:rPr>
                            </w:pPr>
                            <w:r w:rsidRPr="00FF2F4A">
                              <w:rPr>
                                <w:rFonts w:ascii="Arial" w:hAnsi="Arial" w:cs="Arial"/>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139" o:spid="_x0000_s1031" type="#_x0000_t109" style="position:absolute;left:0;text-align:left;margin-left:317.4pt;margin-top:5.75pt;width:22.35pt;height:24.15pt;z-index:4876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" stroked="f">
                <v:textbox>
                  <w:txbxContent>
                    <w:p w:rsidR="008C21C3" w:rsidRPr="00FF2F4A" w:rsidRDefault="008C21C3" w:rsidP="00FB0351">
                      <w:pPr>
                        <w:rPr>
                          <w:rFonts w:ascii="Arial" w:hAnsi="Arial" w:cs="Arial"/>
                          <w:b/>
                        </w:rPr>
                      </w:pPr>
                      <w:r w:rsidRPr="00FF2F4A">
                        <w:rPr>
                          <w:rFonts w:ascii="Arial" w:hAnsi="Arial" w:cs="Arial"/>
                          <w:b/>
                        </w:rPr>
                        <w:t>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7636992" behindDoc="0" locked="0" layoutInCell="1" allowOverlap="1">
                <wp:simplePos x="0" y="0"/>
                <wp:positionH relativeFrom="column">
                  <wp:posOffset>2280285</wp:posOffset>
                </wp:positionH>
                <wp:positionV relativeFrom="paragraph">
                  <wp:posOffset>80010</wp:posOffset>
                </wp:positionV>
                <wp:extent cx="405130" cy="253365"/>
                <wp:effectExtent l="0" t="0" r="0" b="0"/>
                <wp:wrapNone/>
                <wp:docPr id="345" name="Flowchart: Process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253365"/>
                        </a:xfrm>
                        <a:prstGeom prst="flowChartProcess">
                          <a:avLst/>
                        </a:prstGeom>
                        <a:solidFill>
                          <a:srgbClr val="FFFFFF"/>
                        </a:solidFill>
                        <a:ln>
                          <a:noFill/>
                        </a:ln>
                      </wps:spPr>
                      <wps:txbx>
                        <w:txbxContent>
                          <w:p w:rsidR="008C21C3" w:rsidRPr="00FF2F4A" w:rsidRDefault="008C21C3" w:rsidP="00FB0351">
                            <w:pPr>
                              <w:rPr>
                                <w:rFonts w:ascii="Arial" w:hAnsi="Arial" w:cs="Arial"/>
                                <w:b/>
                              </w:rPr>
                            </w:pPr>
                            <w:r w:rsidRPr="00FF2F4A">
                              <w:rPr>
                                <w:rFonts w:ascii="Arial" w:hAnsi="Arial" w:cs="Arial"/>
                                <w:b/>
                              </w:rPr>
                              <w:t>CB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140" o:spid="_x0000_s1032" type="#_x0000_t109" style="position:absolute;left:0;text-align:left;margin-left:179.55pt;margin-top:6.3pt;width:31.9pt;height:19.95pt;z-index:4876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" stroked="f">
                <v:textbox>
                  <w:txbxContent>
                    <w:p w:rsidR="008C21C3" w:rsidRPr="00FF2F4A" w:rsidRDefault="008C21C3" w:rsidP="00FB0351">
                      <w:pPr>
                        <w:rPr>
                          <w:rFonts w:ascii="Arial" w:hAnsi="Arial" w:cs="Arial"/>
                          <w:b/>
                        </w:rPr>
                      </w:pPr>
                      <w:r w:rsidRPr="00FF2F4A">
                        <w:rPr>
                          <w:rFonts w:ascii="Arial" w:hAnsi="Arial" w:cs="Arial"/>
                          <w:b/>
                        </w:rPr>
                        <w:t>CB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7639040" behindDoc="0" locked="0" layoutInCell="1" allowOverlap="1">
                <wp:simplePos x="0" y="0"/>
                <wp:positionH relativeFrom="column">
                  <wp:posOffset>620395</wp:posOffset>
                </wp:positionH>
                <wp:positionV relativeFrom="paragraph">
                  <wp:posOffset>80010</wp:posOffset>
                </wp:positionV>
                <wp:extent cx="428625" cy="252095"/>
                <wp:effectExtent l="0" t="0" r="9525" b="0"/>
                <wp:wrapNone/>
                <wp:docPr id="344" name="Flowchart: Process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2095"/>
                        </a:xfrm>
                        <a:prstGeom prst="flowChartProcess">
                          <a:avLst/>
                        </a:prstGeom>
                        <a:solidFill>
                          <a:srgbClr val="FFFFFF"/>
                        </a:solidFill>
                        <a:ln>
                          <a:noFill/>
                        </a:ln>
                      </wps:spPr>
                      <wps:txbx>
                        <w:txbxContent>
                          <w:p w:rsidR="008C21C3" w:rsidRPr="00FF2F4A" w:rsidRDefault="008C21C3" w:rsidP="00FB0351">
                            <w:pPr>
                              <w:rPr>
                                <w:rFonts w:ascii="Arial" w:hAnsi="Arial" w:cs="Arial"/>
                                <w:b/>
                              </w:rPr>
                            </w:pPr>
                            <w:r w:rsidRPr="00FF2F4A">
                              <w:rPr>
                                <w:rFonts w:ascii="Arial" w:hAnsi="Arial" w:cs="Arial"/>
                                <w:b/>
                              </w:rPr>
                              <w:t>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141" o:spid="_x0000_s1033" type="#_x0000_t109" style="position:absolute;left:0;text-align:left;margin-left:48.85pt;margin-top:6.3pt;width:33.75pt;height:19.85pt;z-index:4876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" stroked="f">
                <v:textbox>
                  <w:txbxContent>
                    <w:p w:rsidR="008C21C3" w:rsidRPr="00FF2F4A" w:rsidRDefault="008C21C3" w:rsidP="00FB0351">
                      <w:pPr>
                        <w:rPr>
                          <w:rFonts w:ascii="Arial" w:hAnsi="Arial" w:cs="Arial"/>
                          <w:b/>
                        </w:rPr>
                      </w:pPr>
                      <w:r w:rsidRPr="00FF2F4A">
                        <w:rPr>
                          <w:rFonts w:ascii="Arial" w:hAnsi="Arial" w:cs="Arial"/>
                          <w:b/>
                        </w:rPr>
                        <w:t>TB</w:t>
                      </w:r>
                    </w:p>
                  </w:txbxContent>
                </v:textbox>
              </v:shape>
            </w:pict>
          </mc:Fallback>
        </mc:AlternateContent>
      </w:r>
    </w:p>
    <w:p w:rsidR="007E3C51" w:rsidRPr="00CE1E7E" w:rsidRDefault="007E3C51" w:rsidP="00286BFA">
      <w:pPr>
        <w:tabs>
          <w:tab w:val="left" w:pos="790"/>
        </w:tabs>
        <w:spacing w:line="480" w:lineRule="auto"/>
        <w:jc w:val="both"/>
        <w:rPr>
          <w:rFonts w:ascii="Arial" w:hAnsi="Arial" w:cs="Arial"/>
          <w:sz w:val="24"/>
          <w:szCs w:val="24"/>
          <w:lang w:val="id-ID"/>
        </w:rPr>
      </w:pPr>
    </w:p>
    <w:p w:rsidR="00C96DCF" w:rsidRPr="00CE1E7E" w:rsidRDefault="00C96DCF" w:rsidP="00F3569A">
      <w:pPr>
        <w:pStyle w:val="ListParagraph"/>
        <w:numPr>
          <w:ilvl w:val="0"/>
          <w:numId w:val="11"/>
        </w:numPr>
        <w:spacing w:line="480" w:lineRule="auto"/>
        <w:ind w:left="426" w:hanging="426"/>
        <w:rPr>
          <w:rFonts w:ascii="Arial" w:hAnsi="Arial" w:cs="Arial"/>
          <w:sz w:val="24"/>
          <w:szCs w:val="24"/>
          <w:lang w:val="id-ID"/>
        </w:rPr>
      </w:pPr>
      <w:r w:rsidRPr="00CE1E7E">
        <w:rPr>
          <w:rFonts w:ascii="Arial" w:hAnsi="Arial" w:cs="Arial"/>
          <w:sz w:val="24"/>
          <w:szCs w:val="24"/>
          <w:lang w:val="id-ID"/>
        </w:rPr>
        <w:t>Pengukuran untuk variabel penelitian</w:t>
      </w:r>
    </w:p>
    <w:p w:rsidR="00C96DCF" w:rsidRPr="00CE1E7E" w:rsidRDefault="00C96DCF" w:rsidP="00FD4EF8">
      <w:pPr>
        <w:pStyle w:val="ListParagraph"/>
        <w:spacing w:line="480" w:lineRule="auto"/>
        <w:ind w:left="0" w:firstLine="426"/>
        <w:rPr>
          <w:rFonts w:ascii="Arial" w:hAnsi="Arial" w:cs="Arial"/>
          <w:sz w:val="24"/>
          <w:szCs w:val="24"/>
          <w:lang w:val="id-ID"/>
        </w:rPr>
      </w:pPr>
      <w:r w:rsidRPr="00CE1E7E">
        <w:rPr>
          <w:rFonts w:ascii="Arial" w:hAnsi="Arial" w:cs="Arial"/>
          <w:sz w:val="24"/>
          <w:szCs w:val="24"/>
          <w:lang w:val="id-ID"/>
        </w:rPr>
        <w:t>Adapun jumlah samp</w:t>
      </w:r>
      <w:r w:rsidR="00B72CD9" w:rsidRPr="00CE1E7E">
        <w:rPr>
          <w:rFonts w:ascii="Arial" w:hAnsi="Arial" w:cs="Arial"/>
          <w:sz w:val="24"/>
          <w:szCs w:val="24"/>
          <w:lang w:val="id-ID"/>
        </w:rPr>
        <w:t>el penelitian</w:t>
      </w:r>
      <w:r w:rsidR="003B4567" w:rsidRPr="00CE1E7E">
        <w:rPr>
          <w:rFonts w:ascii="Arial" w:hAnsi="Arial" w:cs="Arial"/>
          <w:sz w:val="24"/>
          <w:szCs w:val="24"/>
          <w:lang w:val="id-ID"/>
        </w:rPr>
        <w:t xml:space="preserve"> seban</w:t>
      </w:r>
      <w:r w:rsidR="00E23B64" w:rsidRPr="00CE1E7E">
        <w:rPr>
          <w:rFonts w:ascii="Arial" w:hAnsi="Arial" w:cs="Arial"/>
          <w:sz w:val="24"/>
          <w:szCs w:val="24"/>
          <w:lang w:val="id-ID"/>
        </w:rPr>
        <w:t>yak 91</w:t>
      </w:r>
      <w:r w:rsidRPr="00CE1E7E">
        <w:rPr>
          <w:rFonts w:ascii="Arial" w:hAnsi="Arial" w:cs="Arial"/>
          <w:sz w:val="24"/>
          <w:szCs w:val="24"/>
          <w:lang w:val="id-ID"/>
        </w:rPr>
        <w:t xml:space="preserve"> orang, rencana pertanyaan yang akan diajukan s</w:t>
      </w:r>
      <w:r w:rsidR="00C1001A" w:rsidRPr="00CE1E7E">
        <w:rPr>
          <w:rFonts w:ascii="Arial" w:hAnsi="Arial" w:cs="Arial"/>
          <w:sz w:val="24"/>
          <w:szCs w:val="24"/>
          <w:lang w:val="id-ID"/>
        </w:rPr>
        <w:t>ebanyak 15</w:t>
      </w:r>
      <w:r w:rsidRPr="00CE1E7E">
        <w:rPr>
          <w:rFonts w:ascii="Arial" w:hAnsi="Arial" w:cs="Arial"/>
          <w:sz w:val="24"/>
          <w:szCs w:val="24"/>
          <w:lang w:val="id-ID"/>
        </w:rPr>
        <w:t xml:space="preserve"> pertanyaan. Selanjutnya untuk menentukan kategori penelitian terhadap variabel penelitian maka ditentukan sebagai berikut:</w:t>
      </w:r>
    </w:p>
    <w:p w:rsidR="00C96DCF" w:rsidRPr="00CE1E7E" w:rsidRDefault="00C1001A" w:rsidP="00C96DCF">
      <w:pPr>
        <w:spacing w:line="480" w:lineRule="auto"/>
        <w:rPr>
          <w:rFonts w:ascii="Arial" w:hAnsi="Arial" w:cs="Arial"/>
          <w:sz w:val="24"/>
          <w:szCs w:val="24"/>
          <w:lang w:val="id-ID"/>
        </w:rPr>
      </w:pPr>
      <w:r w:rsidRPr="00CE1E7E">
        <w:rPr>
          <w:rFonts w:ascii="Arial" w:hAnsi="Arial" w:cs="Arial"/>
          <w:sz w:val="24"/>
          <w:szCs w:val="24"/>
          <w:lang w:val="id-ID"/>
        </w:rPr>
        <w:t>Skor Tertinggi</w:t>
      </w:r>
      <w:r w:rsidRPr="00CE1E7E">
        <w:rPr>
          <w:rFonts w:ascii="Arial" w:hAnsi="Arial" w:cs="Arial"/>
          <w:sz w:val="24"/>
          <w:szCs w:val="24"/>
          <w:lang w:val="id-ID"/>
        </w:rPr>
        <w:tab/>
        <w:t>: 3 × 15</w:t>
      </w:r>
      <w:r w:rsidR="007E0BF0" w:rsidRPr="00CE1E7E">
        <w:rPr>
          <w:rFonts w:ascii="Arial" w:hAnsi="Arial" w:cs="Arial"/>
          <w:sz w:val="24"/>
          <w:szCs w:val="24"/>
          <w:lang w:val="id-ID"/>
        </w:rPr>
        <w:t xml:space="preserve"> ×</w:t>
      </w:r>
      <w:r w:rsidR="000F4FA8" w:rsidRPr="00CE1E7E">
        <w:rPr>
          <w:rFonts w:ascii="Arial" w:hAnsi="Arial" w:cs="Arial"/>
          <w:sz w:val="24"/>
          <w:szCs w:val="24"/>
          <w:lang w:val="id-ID"/>
        </w:rPr>
        <w:t xml:space="preserve"> 91 = 4095</w:t>
      </w:r>
    </w:p>
    <w:p w:rsidR="00C96DCF" w:rsidRPr="00CE1E7E" w:rsidRDefault="00C96DCF" w:rsidP="00C96DCF">
      <w:pPr>
        <w:spacing w:line="480" w:lineRule="auto"/>
        <w:rPr>
          <w:rFonts w:ascii="Arial" w:hAnsi="Arial" w:cs="Arial"/>
          <w:sz w:val="24"/>
          <w:szCs w:val="24"/>
          <w:lang w:val="id-ID"/>
        </w:rPr>
      </w:pPr>
      <w:r w:rsidRPr="00CE1E7E">
        <w:rPr>
          <w:rFonts w:ascii="Arial" w:hAnsi="Arial" w:cs="Arial"/>
          <w:sz w:val="24"/>
          <w:szCs w:val="24"/>
          <w:lang w:val="id-ID"/>
        </w:rPr>
        <w:t>Skor Terendah</w:t>
      </w:r>
      <w:r w:rsidRPr="00CE1E7E">
        <w:rPr>
          <w:rFonts w:ascii="Arial" w:hAnsi="Arial" w:cs="Arial"/>
          <w:sz w:val="24"/>
          <w:szCs w:val="24"/>
          <w:lang w:val="id-ID"/>
        </w:rPr>
        <w:tab/>
        <w:t>: 1 × 1</w:t>
      </w:r>
      <w:r w:rsidR="00C1001A" w:rsidRPr="00CE1E7E">
        <w:rPr>
          <w:rFonts w:ascii="Arial" w:hAnsi="Arial" w:cs="Arial"/>
          <w:sz w:val="24"/>
          <w:szCs w:val="24"/>
          <w:lang w:val="id-ID"/>
        </w:rPr>
        <w:t>5</w:t>
      </w:r>
      <w:r w:rsidR="000F4FA8" w:rsidRPr="00CE1E7E">
        <w:rPr>
          <w:rFonts w:ascii="Arial" w:hAnsi="Arial" w:cs="Arial"/>
          <w:sz w:val="24"/>
          <w:szCs w:val="24"/>
          <w:lang w:val="id-ID"/>
        </w:rPr>
        <w:t xml:space="preserve"> × 91</w:t>
      </w:r>
      <w:r w:rsidR="00C1001A" w:rsidRPr="00CE1E7E">
        <w:rPr>
          <w:rFonts w:ascii="Arial" w:hAnsi="Arial" w:cs="Arial"/>
          <w:sz w:val="24"/>
          <w:szCs w:val="24"/>
          <w:lang w:val="id-ID"/>
        </w:rPr>
        <w:t xml:space="preserve"> = </w:t>
      </w:r>
      <w:r w:rsidR="000F4FA8" w:rsidRPr="00CE1E7E">
        <w:rPr>
          <w:rFonts w:ascii="Arial" w:hAnsi="Arial" w:cs="Arial"/>
          <w:sz w:val="24"/>
          <w:szCs w:val="24"/>
          <w:lang w:val="id-ID"/>
        </w:rPr>
        <w:t>1365</w:t>
      </w:r>
    </w:p>
    <w:p w:rsidR="00A040E7" w:rsidRPr="00CE1E7E" w:rsidRDefault="00C96DCF" w:rsidP="00E80649">
      <w:pPr>
        <w:spacing w:line="480" w:lineRule="auto"/>
        <w:ind w:firstLine="426"/>
        <w:jc w:val="both"/>
        <w:rPr>
          <w:rFonts w:ascii="Arial" w:hAnsi="Arial" w:cs="Arial"/>
          <w:sz w:val="24"/>
          <w:szCs w:val="24"/>
          <w:lang w:val="id-ID"/>
        </w:rPr>
      </w:pPr>
      <w:r w:rsidRPr="00CE1E7E">
        <w:rPr>
          <w:rFonts w:ascii="Arial" w:hAnsi="Arial" w:cs="Arial"/>
          <w:sz w:val="24"/>
          <w:szCs w:val="24"/>
          <w:lang w:val="id-ID"/>
        </w:rPr>
        <w:t>Selanjutnya untuk menentukan interval kelas (</w:t>
      </w:r>
      <w:r w:rsidR="00EB34BE" w:rsidRPr="00CE1E7E">
        <w:rPr>
          <w:rFonts w:ascii="Arial" w:hAnsi="Arial" w:cs="Arial"/>
          <w:sz w:val="24"/>
          <w:szCs w:val="24"/>
          <w:lang w:val="id-ID"/>
        </w:rPr>
        <w:t xml:space="preserve"> </w:t>
      </w:r>
      <w:r w:rsidRPr="00CE1E7E">
        <w:rPr>
          <w:rFonts w:ascii="Arial" w:hAnsi="Arial" w:cs="Arial"/>
          <w:sz w:val="24"/>
          <w:szCs w:val="24"/>
          <w:lang w:val="id-ID"/>
        </w:rPr>
        <w:t>i</w:t>
      </w:r>
      <w:r w:rsidR="00EB34BE" w:rsidRPr="00CE1E7E">
        <w:rPr>
          <w:rFonts w:ascii="Arial" w:hAnsi="Arial" w:cs="Arial"/>
          <w:sz w:val="24"/>
          <w:szCs w:val="24"/>
          <w:lang w:val="id-ID"/>
        </w:rPr>
        <w:t xml:space="preserve"> </w:t>
      </w:r>
      <w:r w:rsidRPr="00CE1E7E">
        <w:rPr>
          <w:rFonts w:ascii="Arial" w:hAnsi="Arial" w:cs="Arial"/>
          <w:sz w:val="24"/>
          <w:szCs w:val="24"/>
          <w:lang w:val="id-ID"/>
        </w:rPr>
        <w:t>) menggunakan rumus yang dikemukakan</w:t>
      </w:r>
      <w:r w:rsidR="00837666" w:rsidRPr="00CE1E7E">
        <w:rPr>
          <w:rFonts w:ascii="Arial" w:hAnsi="Arial" w:cs="Arial"/>
          <w:sz w:val="24"/>
          <w:szCs w:val="24"/>
          <w:lang w:val="id-ID"/>
        </w:rPr>
        <w:t xml:space="preserve"> oleh </w:t>
      </w:r>
      <w:r w:rsidR="00CE35C5" w:rsidRPr="00CE1E7E">
        <w:rPr>
          <w:rFonts w:ascii="Arial" w:hAnsi="Arial" w:cs="Arial"/>
          <w:sz w:val="24"/>
          <w:szCs w:val="24"/>
          <w:lang w:val="id-ID"/>
        </w:rPr>
        <w:t xml:space="preserve">Lind </w:t>
      </w:r>
      <w:r w:rsidR="00CE35C5" w:rsidRPr="00CE1E7E">
        <w:rPr>
          <w:rFonts w:ascii="Arial" w:hAnsi="Arial" w:cs="Arial"/>
          <w:i/>
          <w:sz w:val="24"/>
          <w:szCs w:val="24"/>
          <w:lang w:val="id-ID"/>
        </w:rPr>
        <w:t>et al</w:t>
      </w:r>
      <w:r w:rsidR="00CE35C5" w:rsidRPr="00CE1E7E">
        <w:rPr>
          <w:rFonts w:ascii="Arial" w:hAnsi="Arial" w:cs="Arial"/>
          <w:sz w:val="24"/>
          <w:szCs w:val="24"/>
          <w:lang w:val="id-ID"/>
        </w:rPr>
        <w:t xml:space="preserve"> dalam (</w:t>
      </w:r>
      <w:r w:rsidR="00837666" w:rsidRPr="00CE1E7E">
        <w:rPr>
          <w:rFonts w:ascii="Arial" w:hAnsi="Arial" w:cs="Arial"/>
          <w:sz w:val="24"/>
          <w:szCs w:val="24"/>
          <w:lang w:val="id-ID"/>
        </w:rPr>
        <w:t>Zulganef</w:t>
      </w:r>
      <w:r w:rsidR="00CE35C5" w:rsidRPr="00CE1E7E">
        <w:rPr>
          <w:rFonts w:ascii="Arial" w:hAnsi="Arial" w:cs="Arial"/>
          <w:sz w:val="24"/>
          <w:szCs w:val="24"/>
          <w:lang w:val="id-ID"/>
        </w:rPr>
        <w:t xml:space="preserve">, </w:t>
      </w:r>
      <w:r w:rsidRPr="00CE1E7E">
        <w:rPr>
          <w:rFonts w:ascii="Arial" w:hAnsi="Arial" w:cs="Arial"/>
          <w:sz w:val="24"/>
          <w:szCs w:val="24"/>
          <w:lang w:val="id-ID"/>
        </w:rPr>
        <w:t>2018) yaitu:</w:t>
      </w:r>
    </w:p>
    <w:p w:rsidR="00EB34BE" w:rsidRPr="00CE1E7E" w:rsidRDefault="00EB34BE" w:rsidP="00EB34BE">
      <w:pPr>
        <w:tabs>
          <w:tab w:val="left" w:pos="426"/>
        </w:tabs>
        <w:spacing w:line="480" w:lineRule="auto"/>
        <w:ind w:left="426"/>
        <w:rPr>
          <w:rFonts w:ascii="Arial" w:hAnsi="Arial" w:cs="Arial"/>
          <w:sz w:val="24"/>
          <w:szCs w:val="24"/>
          <w:u w:val="single"/>
          <w:lang w:val="id-ID"/>
        </w:rPr>
      </w:pPr>
      <w:r w:rsidRPr="00CE1E7E">
        <w:rPr>
          <w:rFonts w:ascii="Arial" w:hAnsi="Arial" w:cs="Arial"/>
          <w:sz w:val="24"/>
          <w:szCs w:val="24"/>
          <w:lang w:val="id-ID"/>
        </w:rPr>
        <w:t xml:space="preserve">i = </w:t>
      </w:r>
      <w:r w:rsidRPr="00CE1E7E">
        <w:rPr>
          <w:rFonts w:ascii="Arial" w:hAnsi="Arial" w:cs="Arial"/>
          <w:i/>
          <w:sz w:val="24"/>
          <w:szCs w:val="24"/>
          <w:u w:val="single"/>
          <w:lang w:val="id-ID"/>
        </w:rPr>
        <w:t>H-L</w:t>
      </w:r>
    </w:p>
    <w:p w:rsidR="00EB34BE" w:rsidRPr="00CE1E7E" w:rsidRDefault="00EB34BE" w:rsidP="00EB34BE">
      <w:pPr>
        <w:tabs>
          <w:tab w:val="left" w:pos="993"/>
        </w:tabs>
        <w:spacing w:line="480" w:lineRule="auto"/>
        <w:ind w:left="851"/>
        <w:rPr>
          <w:rFonts w:ascii="Arial" w:hAnsi="Arial" w:cs="Arial"/>
          <w:sz w:val="24"/>
          <w:szCs w:val="24"/>
          <w:lang w:val="id-ID"/>
        </w:rPr>
      </w:pPr>
      <w:r w:rsidRPr="00CE1E7E">
        <w:rPr>
          <w:rFonts w:ascii="Arial" w:hAnsi="Arial" w:cs="Arial"/>
          <w:sz w:val="24"/>
          <w:szCs w:val="24"/>
          <w:lang w:val="id-ID"/>
        </w:rPr>
        <w:t>K</w:t>
      </w:r>
    </w:p>
    <w:p w:rsidR="00EB34BE" w:rsidRPr="00CE1E7E" w:rsidRDefault="00EB34BE" w:rsidP="00EB34BE">
      <w:pPr>
        <w:tabs>
          <w:tab w:val="left" w:pos="993"/>
        </w:tabs>
        <w:spacing w:line="480" w:lineRule="auto"/>
        <w:ind w:left="426"/>
        <w:rPr>
          <w:rFonts w:ascii="Arial" w:hAnsi="Arial" w:cs="Arial"/>
          <w:sz w:val="24"/>
          <w:szCs w:val="24"/>
          <w:lang w:val="id-ID"/>
        </w:rPr>
      </w:pPr>
      <w:r w:rsidRPr="00CE1E7E">
        <w:rPr>
          <w:rFonts w:ascii="Arial" w:hAnsi="Arial" w:cs="Arial"/>
          <w:sz w:val="24"/>
          <w:szCs w:val="24"/>
          <w:lang w:val="id-ID"/>
        </w:rPr>
        <w:t>Keterangan:</w:t>
      </w:r>
    </w:p>
    <w:p w:rsidR="00EB34BE" w:rsidRPr="00CE1E7E" w:rsidRDefault="00EB34BE" w:rsidP="00EB34BE">
      <w:pPr>
        <w:tabs>
          <w:tab w:val="left" w:pos="426"/>
        </w:tabs>
        <w:spacing w:line="480" w:lineRule="auto"/>
        <w:ind w:left="426"/>
        <w:rPr>
          <w:rFonts w:ascii="Arial" w:hAnsi="Arial" w:cs="Arial"/>
          <w:sz w:val="24"/>
          <w:szCs w:val="24"/>
          <w:lang w:val="id-ID"/>
        </w:rPr>
      </w:pPr>
      <w:r w:rsidRPr="00CE1E7E">
        <w:rPr>
          <w:rFonts w:ascii="Arial" w:hAnsi="Arial" w:cs="Arial"/>
          <w:sz w:val="24"/>
          <w:szCs w:val="24"/>
          <w:lang w:val="id-ID"/>
        </w:rPr>
        <w:t>i</w:t>
      </w:r>
      <w:r w:rsidRPr="00CE1E7E">
        <w:rPr>
          <w:rFonts w:ascii="Arial" w:hAnsi="Arial" w:cs="Arial"/>
          <w:sz w:val="24"/>
          <w:szCs w:val="24"/>
          <w:lang w:val="id-ID"/>
        </w:rPr>
        <w:tab/>
        <w:t>= interval</w:t>
      </w:r>
    </w:p>
    <w:p w:rsidR="00EB34BE" w:rsidRPr="00CE1E7E" w:rsidRDefault="00EB34BE" w:rsidP="00EB34BE">
      <w:pPr>
        <w:tabs>
          <w:tab w:val="left" w:pos="426"/>
        </w:tabs>
        <w:spacing w:line="480" w:lineRule="auto"/>
        <w:ind w:left="426"/>
        <w:rPr>
          <w:rFonts w:ascii="Arial" w:hAnsi="Arial" w:cs="Arial"/>
          <w:sz w:val="24"/>
          <w:szCs w:val="24"/>
          <w:lang w:val="id-ID"/>
        </w:rPr>
      </w:pPr>
      <w:r w:rsidRPr="00CE1E7E">
        <w:rPr>
          <w:rFonts w:ascii="Arial" w:hAnsi="Arial" w:cs="Arial"/>
          <w:sz w:val="24"/>
          <w:szCs w:val="24"/>
          <w:lang w:val="id-ID"/>
        </w:rPr>
        <w:t>H</w:t>
      </w:r>
      <w:r w:rsidRPr="00CE1E7E">
        <w:rPr>
          <w:rFonts w:ascii="Arial" w:hAnsi="Arial" w:cs="Arial"/>
          <w:sz w:val="24"/>
          <w:szCs w:val="24"/>
          <w:lang w:val="id-ID"/>
        </w:rPr>
        <w:tab/>
        <w:t>= nilai data tertinggi</w:t>
      </w:r>
    </w:p>
    <w:p w:rsidR="00EB34BE" w:rsidRPr="00CE1E7E" w:rsidRDefault="00EB34BE" w:rsidP="00EB34BE">
      <w:pPr>
        <w:tabs>
          <w:tab w:val="left" w:pos="426"/>
        </w:tabs>
        <w:spacing w:line="480" w:lineRule="auto"/>
        <w:ind w:left="426"/>
        <w:rPr>
          <w:rFonts w:ascii="Arial" w:hAnsi="Arial" w:cs="Arial"/>
          <w:sz w:val="24"/>
          <w:szCs w:val="24"/>
          <w:lang w:val="id-ID"/>
        </w:rPr>
      </w:pPr>
      <w:r w:rsidRPr="00CE1E7E">
        <w:rPr>
          <w:rFonts w:ascii="Arial" w:hAnsi="Arial" w:cs="Arial"/>
          <w:sz w:val="24"/>
          <w:szCs w:val="24"/>
          <w:lang w:val="id-ID"/>
        </w:rPr>
        <w:t>L</w:t>
      </w:r>
      <w:r w:rsidRPr="00CE1E7E">
        <w:rPr>
          <w:rFonts w:ascii="Arial" w:hAnsi="Arial" w:cs="Arial"/>
          <w:sz w:val="24"/>
          <w:szCs w:val="24"/>
          <w:lang w:val="id-ID"/>
        </w:rPr>
        <w:tab/>
        <w:t>= nilai data terendah</w:t>
      </w:r>
    </w:p>
    <w:p w:rsidR="00EB34BE" w:rsidRPr="00CE1E7E" w:rsidRDefault="00EB34BE" w:rsidP="00EB34BE">
      <w:pPr>
        <w:spacing w:line="480" w:lineRule="auto"/>
        <w:ind w:firstLine="426"/>
        <w:rPr>
          <w:rFonts w:ascii="Arial" w:hAnsi="Arial" w:cs="Arial"/>
          <w:sz w:val="24"/>
          <w:szCs w:val="24"/>
          <w:lang w:val="id-ID"/>
        </w:rPr>
      </w:pPr>
      <w:r w:rsidRPr="00CE1E7E">
        <w:rPr>
          <w:rFonts w:ascii="Arial" w:hAnsi="Arial" w:cs="Arial"/>
          <w:sz w:val="24"/>
          <w:szCs w:val="24"/>
          <w:lang w:val="id-ID"/>
        </w:rPr>
        <w:t>K</w:t>
      </w:r>
      <w:r w:rsidRPr="00CE1E7E">
        <w:rPr>
          <w:rFonts w:ascii="Arial" w:hAnsi="Arial" w:cs="Arial"/>
          <w:sz w:val="24"/>
          <w:szCs w:val="24"/>
          <w:lang w:val="id-ID"/>
        </w:rPr>
        <w:tab/>
        <w:t>= Jumlah kelas</w:t>
      </w:r>
    </w:p>
    <w:p w:rsidR="00FB0351" w:rsidRPr="00CE1E7E" w:rsidRDefault="00EB34BE" w:rsidP="00E80649">
      <w:pPr>
        <w:spacing w:line="480" w:lineRule="auto"/>
        <w:ind w:firstLine="426"/>
        <w:jc w:val="both"/>
        <w:rPr>
          <w:rFonts w:ascii="Arial" w:hAnsi="Arial" w:cs="Arial"/>
          <w:sz w:val="24"/>
          <w:szCs w:val="24"/>
          <w:lang w:val="id-ID"/>
        </w:rPr>
      </w:pPr>
      <w:r w:rsidRPr="00CE1E7E">
        <w:rPr>
          <w:rFonts w:ascii="Arial" w:hAnsi="Arial" w:cs="Arial"/>
          <w:sz w:val="24"/>
          <w:szCs w:val="24"/>
          <w:lang w:val="id-ID"/>
        </w:rPr>
        <w:t>Berdasarkan jumlah tersebut maka dapat ditentukan interval sebagai berikut:</w:t>
      </w:r>
    </w:p>
    <w:p w:rsidR="00EB34BE" w:rsidRPr="00CE1E7E" w:rsidRDefault="00EB34BE" w:rsidP="00EB34BE">
      <w:pPr>
        <w:tabs>
          <w:tab w:val="left" w:pos="426"/>
        </w:tabs>
        <w:spacing w:line="480" w:lineRule="auto"/>
        <w:ind w:left="426"/>
        <w:rPr>
          <w:rFonts w:ascii="Arial" w:hAnsi="Arial" w:cs="Arial"/>
          <w:sz w:val="24"/>
          <w:szCs w:val="24"/>
          <w:u w:val="single"/>
          <w:lang w:val="id-ID"/>
        </w:rPr>
      </w:pPr>
      <w:r w:rsidRPr="00CE1E7E">
        <w:rPr>
          <w:rFonts w:ascii="Arial" w:hAnsi="Arial" w:cs="Arial"/>
          <w:sz w:val="24"/>
          <w:szCs w:val="24"/>
          <w:lang w:val="id-ID"/>
        </w:rPr>
        <w:t xml:space="preserve">i = </w:t>
      </w:r>
      <w:r w:rsidRPr="00CE1E7E">
        <w:rPr>
          <w:rFonts w:ascii="Arial" w:hAnsi="Arial" w:cs="Arial"/>
          <w:i/>
          <w:sz w:val="24"/>
          <w:szCs w:val="24"/>
          <w:u w:val="single"/>
          <w:lang w:val="id-ID"/>
        </w:rPr>
        <w:t>H-L</w:t>
      </w:r>
    </w:p>
    <w:p w:rsidR="00EB34BE" w:rsidRPr="00CE1E7E" w:rsidRDefault="00EB34BE" w:rsidP="00EB34BE">
      <w:pPr>
        <w:tabs>
          <w:tab w:val="left" w:pos="993"/>
        </w:tabs>
        <w:spacing w:line="480" w:lineRule="auto"/>
        <w:ind w:left="851"/>
        <w:rPr>
          <w:rFonts w:ascii="Arial" w:hAnsi="Arial" w:cs="Arial"/>
          <w:sz w:val="24"/>
          <w:szCs w:val="24"/>
          <w:lang w:val="id-ID"/>
        </w:rPr>
      </w:pPr>
      <w:r w:rsidRPr="00CE1E7E">
        <w:rPr>
          <w:rFonts w:ascii="Arial" w:hAnsi="Arial" w:cs="Arial"/>
          <w:sz w:val="24"/>
          <w:szCs w:val="24"/>
          <w:lang w:val="id-ID"/>
        </w:rPr>
        <w:t>K</w:t>
      </w:r>
    </w:p>
    <w:p w:rsidR="00EB34BE" w:rsidRPr="00CE1E7E" w:rsidRDefault="00EB34BE" w:rsidP="00EB34BE">
      <w:pPr>
        <w:spacing w:line="480" w:lineRule="auto"/>
        <w:ind w:firstLine="426"/>
        <w:rPr>
          <w:rFonts w:ascii="Arial" w:hAnsi="Arial" w:cs="Arial"/>
          <w:sz w:val="24"/>
          <w:szCs w:val="24"/>
          <w:lang w:val="id-ID"/>
        </w:rPr>
      </w:pPr>
      <w:r w:rsidRPr="00CE1E7E">
        <w:rPr>
          <w:rFonts w:ascii="Arial" w:hAnsi="Arial" w:cs="Arial"/>
          <w:sz w:val="24"/>
          <w:szCs w:val="24"/>
          <w:lang w:val="id-ID"/>
        </w:rPr>
        <w:t xml:space="preserve">i = </w:t>
      </w:r>
      <w:r w:rsidR="000F4FA8" w:rsidRPr="00CE1E7E">
        <w:rPr>
          <w:rFonts w:ascii="Arial" w:hAnsi="Arial" w:cs="Arial"/>
          <w:i/>
          <w:sz w:val="24"/>
          <w:szCs w:val="24"/>
          <w:u w:val="single"/>
          <w:lang w:val="id-ID"/>
        </w:rPr>
        <w:t>4095</w:t>
      </w:r>
      <w:r w:rsidRPr="00CE1E7E">
        <w:rPr>
          <w:rFonts w:ascii="Arial" w:hAnsi="Arial" w:cs="Arial"/>
          <w:i/>
          <w:sz w:val="24"/>
          <w:szCs w:val="24"/>
          <w:u w:val="single"/>
          <w:lang w:val="id-ID"/>
        </w:rPr>
        <w:t xml:space="preserve"> – </w:t>
      </w:r>
      <w:r w:rsidR="000F4FA8" w:rsidRPr="00CE1E7E">
        <w:rPr>
          <w:rFonts w:ascii="Arial" w:hAnsi="Arial" w:cs="Arial"/>
          <w:i/>
          <w:sz w:val="24"/>
          <w:szCs w:val="24"/>
          <w:u w:val="single"/>
          <w:lang w:val="id-ID"/>
        </w:rPr>
        <w:t>1365</w:t>
      </w:r>
    </w:p>
    <w:p w:rsidR="00837666" w:rsidRPr="00CE1E7E" w:rsidRDefault="00EB34BE" w:rsidP="00D762C0">
      <w:pPr>
        <w:spacing w:line="480" w:lineRule="auto"/>
        <w:ind w:left="1276"/>
        <w:rPr>
          <w:rFonts w:ascii="Arial" w:hAnsi="Arial" w:cs="Arial"/>
          <w:sz w:val="24"/>
          <w:szCs w:val="24"/>
          <w:lang w:val="id-ID"/>
        </w:rPr>
      </w:pPr>
      <w:r w:rsidRPr="00CE1E7E">
        <w:rPr>
          <w:rFonts w:ascii="Arial" w:hAnsi="Arial" w:cs="Arial"/>
          <w:sz w:val="24"/>
          <w:szCs w:val="24"/>
          <w:lang w:val="id-ID"/>
        </w:rPr>
        <w:t>3</w:t>
      </w:r>
    </w:p>
    <w:p w:rsidR="00EB34BE" w:rsidRPr="00CE1E7E" w:rsidRDefault="00EB34BE" w:rsidP="00EB34BE">
      <w:pPr>
        <w:spacing w:line="480" w:lineRule="auto"/>
        <w:ind w:firstLine="426"/>
        <w:rPr>
          <w:rFonts w:ascii="Arial" w:hAnsi="Arial" w:cs="Arial"/>
          <w:sz w:val="24"/>
          <w:szCs w:val="24"/>
          <w:lang w:val="id-ID"/>
        </w:rPr>
      </w:pPr>
      <w:r w:rsidRPr="00CE1E7E">
        <w:rPr>
          <w:rFonts w:ascii="Arial" w:hAnsi="Arial" w:cs="Arial"/>
          <w:sz w:val="24"/>
          <w:szCs w:val="24"/>
          <w:lang w:val="id-ID"/>
        </w:rPr>
        <w:t xml:space="preserve">i = </w:t>
      </w:r>
      <w:r w:rsidR="007E0BF0" w:rsidRPr="00CE1E7E">
        <w:rPr>
          <w:rFonts w:ascii="Arial" w:hAnsi="Arial" w:cs="Arial"/>
          <w:i/>
          <w:sz w:val="24"/>
          <w:szCs w:val="24"/>
          <w:u w:val="single"/>
          <w:lang w:val="id-ID"/>
        </w:rPr>
        <w:t>2</w:t>
      </w:r>
      <w:r w:rsidR="000F4FA8" w:rsidRPr="00CE1E7E">
        <w:rPr>
          <w:rFonts w:ascii="Arial" w:hAnsi="Arial" w:cs="Arial"/>
          <w:i/>
          <w:sz w:val="24"/>
          <w:szCs w:val="24"/>
          <w:u w:val="single"/>
          <w:lang w:val="id-ID"/>
        </w:rPr>
        <w:t>730</w:t>
      </w:r>
    </w:p>
    <w:p w:rsidR="00EB34BE" w:rsidRPr="00CE1E7E" w:rsidRDefault="00EB34BE" w:rsidP="00EB34BE">
      <w:pPr>
        <w:spacing w:line="480" w:lineRule="auto"/>
        <w:ind w:left="851"/>
        <w:rPr>
          <w:rFonts w:ascii="Arial" w:hAnsi="Arial" w:cs="Arial"/>
          <w:sz w:val="24"/>
          <w:szCs w:val="24"/>
          <w:lang w:val="id-ID"/>
        </w:rPr>
      </w:pPr>
      <w:r w:rsidRPr="00CE1E7E">
        <w:rPr>
          <w:rFonts w:ascii="Arial" w:hAnsi="Arial" w:cs="Arial"/>
          <w:sz w:val="24"/>
          <w:szCs w:val="24"/>
          <w:lang w:val="id-ID"/>
        </w:rPr>
        <w:t>3</w:t>
      </w:r>
    </w:p>
    <w:p w:rsidR="00EB34BE" w:rsidRPr="00CE1E7E" w:rsidRDefault="00EB34BE" w:rsidP="00EB34BE">
      <w:pPr>
        <w:spacing w:line="480" w:lineRule="auto"/>
        <w:ind w:left="426"/>
        <w:rPr>
          <w:rFonts w:ascii="Arial" w:hAnsi="Arial" w:cs="Arial"/>
          <w:sz w:val="24"/>
          <w:szCs w:val="24"/>
          <w:lang w:val="id-ID"/>
        </w:rPr>
      </w:pPr>
      <w:r w:rsidRPr="00CE1E7E">
        <w:rPr>
          <w:rFonts w:ascii="Arial" w:hAnsi="Arial" w:cs="Arial"/>
          <w:sz w:val="24"/>
          <w:szCs w:val="24"/>
          <w:lang w:val="id-ID"/>
        </w:rPr>
        <w:t xml:space="preserve">i = </w:t>
      </w:r>
      <w:r w:rsidR="000F4FA8" w:rsidRPr="00CE1E7E">
        <w:rPr>
          <w:rFonts w:ascii="Arial" w:hAnsi="Arial" w:cs="Arial"/>
          <w:i/>
          <w:sz w:val="24"/>
          <w:szCs w:val="24"/>
          <w:lang w:val="id-ID"/>
        </w:rPr>
        <w:t>910</w:t>
      </w:r>
    </w:p>
    <w:p w:rsidR="00EB34BE" w:rsidRPr="00CE1E7E" w:rsidRDefault="00EB34BE" w:rsidP="00837666">
      <w:pPr>
        <w:pStyle w:val="ListParagraph"/>
        <w:spacing w:line="480" w:lineRule="auto"/>
        <w:ind w:left="0" w:firstLine="426"/>
        <w:rPr>
          <w:rFonts w:ascii="Arial" w:hAnsi="Arial" w:cs="Arial"/>
          <w:sz w:val="24"/>
          <w:szCs w:val="24"/>
          <w:lang w:val="id-ID"/>
        </w:rPr>
      </w:pPr>
      <w:r w:rsidRPr="00CE1E7E">
        <w:rPr>
          <w:rFonts w:ascii="Arial" w:hAnsi="Arial" w:cs="Arial"/>
          <w:sz w:val="24"/>
          <w:szCs w:val="24"/>
          <w:lang w:val="id-ID"/>
        </w:rPr>
        <w:t>Maka kategori penilaian untuk variabel penelitian sebagai berikut:</w:t>
      </w:r>
    </w:p>
    <w:tbl>
      <w:tblPr>
        <w:tblStyle w:val="TableGrid"/>
        <w:tblW w:w="0" w:type="auto"/>
        <w:jc w:val="center"/>
        <w:tblLook w:val="04A0" w:firstRow="1" w:lastRow="0" w:firstColumn="1" w:lastColumn="0" w:noHBand="0" w:noVBand="1"/>
      </w:tblPr>
      <w:tblGrid>
        <w:gridCol w:w="2679"/>
        <w:gridCol w:w="2677"/>
      </w:tblGrid>
      <w:tr w:rsidR="00EB34BE" w:rsidRPr="00CE1E7E" w:rsidTr="00F63C2B">
        <w:trPr>
          <w:trHeight w:val="479"/>
          <w:jc w:val="center"/>
        </w:trPr>
        <w:tc>
          <w:tcPr>
            <w:tcW w:w="2679" w:type="dxa"/>
            <w:vAlign w:val="center"/>
          </w:tcPr>
          <w:p w:rsidR="00EB34BE" w:rsidRPr="00CE1E7E" w:rsidRDefault="00EB34BE" w:rsidP="00433C2E">
            <w:pPr>
              <w:pStyle w:val="ListParagraph"/>
              <w:spacing w:line="360" w:lineRule="auto"/>
              <w:ind w:left="0" w:firstLine="0"/>
              <w:jc w:val="center"/>
              <w:rPr>
                <w:rFonts w:ascii="Arial" w:hAnsi="Arial" w:cs="Arial"/>
                <w:b/>
                <w:sz w:val="24"/>
                <w:szCs w:val="24"/>
                <w:lang w:val="id-ID"/>
              </w:rPr>
            </w:pPr>
            <w:r w:rsidRPr="00CE1E7E">
              <w:rPr>
                <w:rFonts w:ascii="Arial" w:hAnsi="Arial" w:cs="Arial"/>
                <w:b/>
                <w:sz w:val="24"/>
                <w:szCs w:val="24"/>
                <w:lang w:val="id-ID"/>
              </w:rPr>
              <w:t>Kategori</w:t>
            </w:r>
          </w:p>
        </w:tc>
        <w:tc>
          <w:tcPr>
            <w:tcW w:w="2677" w:type="dxa"/>
            <w:vAlign w:val="center"/>
          </w:tcPr>
          <w:p w:rsidR="00EB34BE" w:rsidRPr="00CE1E7E" w:rsidRDefault="00EB34BE" w:rsidP="00433C2E">
            <w:pPr>
              <w:pStyle w:val="ListParagraph"/>
              <w:spacing w:line="360" w:lineRule="auto"/>
              <w:ind w:left="0" w:firstLine="0"/>
              <w:jc w:val="center"/>
              <w:rPr>
                <w:rFonts w:ascii="Arial" w:hAnsi="Arial" w:cs="Arial"/>
                <w:b/>
                <w:sz w:val="24"/>
                <w:szCs w:val="24"/>
                <w:lang w:val="id-ID"/>
              </w:rPr>
            </w:pPr>
            <w:r w:rsidRPr="00CE1E7E">
              <w:rPr>
                <w:rFonts w:ascii="Arial" w:hAnsi="Arial" w:cs="Arial"/>
                <w:b/>
                <w:sz w:val="24"/>
                <w:szCs w:val="24"/>
                <w:lang w:val="id-ID"/>
              </w:rPr>
              <w:t>Interval Skor</w:t>
            </w:r>
          </w:p>
        </w:tc>
      </w:tr>
      <w:tr w:rsidR="00EB34BE" w:rsidRPr="00CE1E7E" w:rsidTr="00F63C2B">
        <w:trPr>
          <w:trHeight w:val="345"/>
          <w:jc w:val="center"/>
        </w:trPr>
        <w:tc>
          <w:tcPr>
            <w:tcW w:w="2679" w:type="dxa"/>
            <w:vAlign w:val="center"/>
          </w:tcPr>
          <w:p w:rsidR="00EB34BE" w:rsidRPr="00CE1E7E" w:rsidRDefault="00EB34BE" w:rsidP="00433C2E">
            <w:pPr>
              <w:pStyle w:val="ListParagraph"/>
              <w:spacing w:line="360" w:lineRule="auto"/>
              <w:ind w:left="0" w:firstLine="0"/>
              <w:jc w:val="center"/>
              <w:rPr>
                <w:rFonts w:ascii="Arial" w:hAnsi="Arial" w:cs="Arial"/>
                <w:sz w:val="24"/>
                <w:szCs w:val="24"/>
                <w:lang w:val="id-ID"/>
              </w:rPr>
            </w:pPr>
            <w:r w:rsidRPr="00CE1E7E">
              <w:rPr>
                <w:rFonts w:ascii="Arial" w:hAnsi="Arial" w:cs="Arial"/>
                <w:sz w:val="24"/>
                <w:szCs w:val="24"/>
                <w:lang w:val="id-ID"/>
              </w:rPr>
              <w:t>Baik (B)</w:t>
            </w:r>
          </w:p>
        </w:tc>
        <w:tc>
          <w:tcPr>
            <w:tcW w:w="2677" w:type="dxa"/>
            <w:vAlign w:val="center"/>
          </w:tcPr>
          <w:p w:rsidR="00EB34BE" w:rsidRPr="00CE1E7E" w:rsidRDefault="000F4FA8" w:rsidP="00433C2E">
            <w:pPr>
              <w:pStyle w:val="ListParagraph"/>
              <w:spacing w:line="360" w:lineRule="auto"/>
              <w:ind w:left="0" w:firstLine="0"/>
              <w:jc w:val="center"/>
              <w:rPr>
                <w:rFonts w:ascii="Arial" w:hAnsi="Arial" w:cs="Arial"/>
                <w:sz w:val="24"/>
                <w:szCs w:val="24"/>
                <w:lang w:val="id-ID"/>
              </w:rPr>
            </w:pPr>
            <w:r w:rsidRPr="00CE1E7E">
              <w:rPr>
                <w:rFonts w:ascii="Arial" w:hAnsi="Arial" w:cs="Arial"/>
                <w:sz w:val="24"/>
                <w:szCs w:val="24"/>
                <w:lang w:val="id-ID"/>
              </w:rPr>
              <w:t>318</w:t>
            </w:r>
            <w:r w:rsidR="007E0BF0" w:rsidRPr="00CE1E7E">
              <w:rPr>
                <w:rFonts w:ascii="Arial" w:hAnsi="Arial" w:cs="Arial"/>
                <w:sz w:val="24"/>
                <w:szCs w:val="24"/>
                <w:lang w:val="id-ID"/>
              </w:rPr>
              <w:t>6</w:t>
            </w:r>
            <w:r w:rsidR="00EB34BE" w:rsidRPr="00CE1E7E">
              <w:rPr>
                <w:rFonts w:ascii="Arial" w:hAnsi="Arial" w:cs="Arial"/>
                <w:sz w:val="24"/>
                <w:szCs w:val="24"/>
                <w:lang w:val="id-ID"/>
              </w:rPr>
              <w:t xml:space="preserve"> - </w:t>
            </w:r>
            <w:r w:rsidRPr="00CE1E7E">
              <w:rPr>
                <w:rFonts w:ascii="Arial" w:hAnsi="Arial" w:cs="Arial"/>
                <w:sz w:val="24"/>
                <w:szCs w:val="24"/>
                <w:lang w:val="id-ID"/>
              </w:rPr>
              <w:t>4095</w:t>
            </w:r>
          </w:p>
        </w:tc>
      </w:tr>
      <w:tr w:rsidR="00EB34BE" w:rsidRPr="00CE1E7E" w:rsidTr="00F63C2B">
        <w:trPr>
          <w:trHeight w:val="387"/>
          <w:jc w:val="center"/>
        </w:trPr>
        <w:tc>
          <w:tcPr>
            <w:tcW w:w="2679" w:type="dxa"/>
            <w:vAlign w:val="center"/>
          </w:tcPr>
          <w:p w:rsidR="00EB34BE" w:rsidRPr="00CE1E7E" w:rsidRDefault="00EB34BE" w:rsidP="00433C2E">
            <w:pPr>
              <w:pStyle w:val="ListParagraph"/>
              <w:spacing w:line="360" w:lineRule="auto"/>
              <w:ind w:left="0" w:firstLine="0"/>
              <w:jc w:val="center"/>
              <w:rPr>
                <w:rFonts w:ascii="Arial" w:hAnsi="Arial" w:cs="Arial"/>
                <w:sz w:val="24"/>
                <w:szCs w:val="24"/>
                <w:lang w:val="id-ID"/>
              </w:rPr>
            </w:pPr>
            <w:r w:rsidRPr="00CE1E7E">
              <w:rPr>
                <w:rFonts w:ascii="Arial" w:hAnsi="Arial" w:cs="Arial"/>
                <w:sz w:val="24"/>
                <w:szCs w:val="24"/>
                <w:lang w:val="id-ID"/>
              </w:rPr>
              <w:t>Cukup Baik (CB)</w:t>
            </w:r>
          </w:p>
        </w:tc>
        <w:tc>
          <w:tcPr>
            <w:tcW w:w="2677" w:type="dxa"/>
            <w:vAlign w:val="center"/>
          </w:tcPr>
          <w:p w:rsidR="00EB34BE" w:rsidRPr="00CE1E7E" w:rsidRDefault="000F4FA8" w:rsidP="00433C2E">
            <w:pPr>
              <w:pStyle w:val="ListParagraph"/>
              <w:spacing w:line="360" w:lineRule="auto"/>
              <w:ind w:left="0" w:firstLine="0"/>
              <w:jc w:val="center"/>
              <w:rPr>
                <w:rFonts w:ascii="Arial" w:hAnsi="Arial" w:cs="Arial"/>
                <w:sz w:val="24"/>
                <w:szCs w:val="24"/>
                <w:lang w:val="id-ID"/>
              </w:rPr>
            </w:pPr>
            <w:r w:rsidRPr="00CE1E7E">
              <w:rPr>
                <w:rFonts w:ascii="Arial" w:hAnsi="Arial" w:cs="Arial"/>
                <w:sz w:val="24"/>
                <w:szCs w:val="24"/>
                <w:lang w:val="id-ID"/>
              </w:rPr>
              <w:t>227</w:t>
            </w:r>
            <w:r w:rsidR="007E0BF0" w:rsidRPr="00CE1E7E">
              <w:rPr>
                <w:rFonts w:ascii="Arial" w:hAnsi="Arial" w:cs="Arial"/>
                <w:sz w:val="24"/>
                <w:szCs w:val="24"/>
                <w:lang w:val="id-ID"/>
              </w:rPr>
              <w:t>6</w:t>
            </w:r>
            <w:r w:rsidR="00EB34BE" w:rsidRPr="00CE1E7E">
              <w:rPr>
                <w:rFonts w:ascii="Arial" w:hAnsi="Arial" w:cs="Arial"/>
                <w:sz w:val="24"/>
                <w:szCs w:val="24"/>
                <w:lang w:val="id-ID"/>
              </w:rPr>
              <w:t xml:space="preserve"> - </w:t>
            </w:r>
            <w:r w:rsidRPr="00CE1E7E">
              <w:rPr>
                <w:rFonts w:ascii="Arial" w:hAnsi="Arial" w:cs="Arial"/>
                <w:sz w:val="24"/>
                <w:szCs w:val="24"/>
                <w:lang w:val="id-ID"/>
              </w:rPr>
              <w:t>3185</w:t>
            </w:r>
            <w:r w:rsidR="00EB34BE" w:rsidRPr="00CE1E7E">
              <w:rPr>
                <w:rFonts w:ascii="Arial" w:hAnsi="Arial" w:cs="Arial"/>
                <w:sz w:val="24"/>
                <w:szCs w:val="24"/>
                <w:lang w:val="id-ID"/>
              </w:rPr>
              <w:t xml:space="preserve"> </w:t>
            </w:r>
          </w:p>
        </w:tc>
      </w:tr>
      <w:tr w:rsidR="00EB34BE" w:rsidRPr="00CE1E7E" w:rsidTr="00F63C2B">
        <w:trPr>
          <w:trHeight w:val="347"/>
          <w:jc w:val="center"/>
        </w:trPr>
        <w:tc>
          <w:tcPr>
            <w:tcW w:w="2679" w:type="dxa"/>
            <w:vAlign w:val="center"/>
          </w:tcPr>
          <w:p w:rsidR="00EB34BE" w:rsidRPr="00CE1E7E" w:rsidRDefault="00EB34BE" w:rsidP="00433C2E">
            <w:pPr>
              <w:pStyle w:val="ListParagraph"/>
              <w:spacing w:line="360" w:lineRule="auto"/>
              <w:ind w:left="0" w:firstLine="0"/>
              <w:jc w:val="center"/>
              <w:rPr>
                <w:rFonts w:ascii="Arial" w:hAnsi="Arial" w:cs="Arial"/>
                <w:sz w:val="24"/>
                <w:szCs w:val="24"/>
                <w:lang w:val="id-ID"/>
              </w:rPr>
            </w:pPr>
            <w:r w:rsidRPr="00CE1E7E">
              <w:rPr>
                <w:rFonts w:ascii="Arial" w:hAnsi="Arial" w:cs="Arial"/>
                <w:sz w:val="24"/>
                <w:szCs w:val="24"/>
                <w:lang w:val="id-ID"/>
              </w:rPr>
              <w:t>Tidak Baik (TB)</w:t>
            </w:r>
          </w:p>
        </w:tc>
        <w:tc>
          <w:tcPr>
            <w:tcW w:w="2677" w:type="dxa"/>
            <w:vAlign w:val="center"/>
          </w:tcPr>
          <w:p w:rsidR="00EB34BE" w:rsidRPr="00CE1E7E" w:rsidRDefault="000F4FA8" w:rsidP="00433C2E">
            <w:pPr>
              <w:pStyle w:val="ListParagraph"/>
              <w:spacing w:line="360" w:lineRule="auto"/>
              <w:ind w:left="0" w:firstLine="0"/>
              <w:jc w:val="center"/>
              <w:rPr>
                <w:rFonts w:ascii="Arial" w:hAnsi="Arial" w:cs="Arial"/>
                <w:sz w:val="24"/>
                <w:szCs w:val="24"/>
                <w:lang w:val="id-ID"/>
              </w:rPr>
            </w:pPr>
            <w:r w:rsidRPr="00CE1E7E">
              <w:rPr>
                <w:rFonts w:ascii="Arial" w:hAnsi="Arial" w:cs="Arial"/>
                <w:sz w:val="24"/>
                <w:szCs w:val="24"/>
                <w:lang w:val="id-ID"/>
              </w:rPr>
              <w:t>1365</w:t>
            </w:r>
            <w:r w:rsidR="00EB34BE" w:rsidRPr="00CE1E7E">
              <w:rPr>
                <w:rFonts w:ascii="Arial" w:hAnsi="Arial" w:cs="Arial"/>
                <w:sz w:val="24"/>
                <w:szCs w:val="24"/>
                <w:lang w:val="id-ID"/>
              </w:rPr>
              <w:t xml:space="preserve"> - </w:t>
            </w:r>
            <w:r w:rsidRPr="00CE1E7E">
              <w:rPr>
                <w:rFonts w:ascii="Arial" w:hAnsi="Arial" w:cs="Arial"/>
                <w:sz w:val="24"/>
                <w:szCs w:val="24"/>
                <w:lang w:val="id-ID"/>
              </w:rPr>
              <w:t>2275</w:t>
            </w:r>
          </w:p>
        </w:tc>
      </w:tr>
    </w:tbl>
    <w:p w:rsidR="003969DD" w:rsidRPr="00CE1E7E" w:rsidRDefault="00EB34BE" w:rsidP="005F6C4E">
      <w:pPr>
        <w:pStyle w:val="ListParagraph"/>
        <w:spacing w:line="480" w:lineRule="auto"/>
        <w:ind w:left="0" w:firstLine="567"/>
        <w:rPr>
          <w:rFonts w:ascii="Arial" w:hAnsi="Arial" w:cs="Arial"/>
          <w:sz w:val="24"/>
          <w:szCs w:val="24"/>
          <w:lang w:val="id-ID"/>
        </w:rPr>
      </w:pPr>
      <w:r w:rsidRPr="00CE1E7E">
        <w:rPr>
          <w:rFonts w:ascii="Arial" w:hAnsi="Arial" w:cs="Arial"/>
          <w:sz w:val="24"/>
          <w:szCs w:val="24"/>
          <w:lang w:val="id-ID"/>
        </w:rPr>
        <w:t xml:space="preserve">Kriteria yang telah ditetapkan dari skor </w:t>
      </w:r>
      <w:r w:rsidR="00D762C0" w:rsidRPr="00CE1E7E">
        <w:rPr>
          <w:rFonts w:ascii="Arial" w:hAnsi="Arial" w:cs="Arial"/>
          <w:sz w:val="24"/>
          <w:szCs w:val="24"/>
          <w:lang w:val="id-ID"/>
        </w:rPr>
        <w:t>yang diperoleh tentang variabel penelitian</w:t>
      </w:r>
      <w:r w:rsidRPr="00CE1E7E">
        <w:rPr>
          <w:rFonts w:ascii="Arial" w:hAnsi="Arial" w:cs="Arial"/>
          <w:sz w:val="24"/>
          <w:szCs w:val="24"/>
          <w:lang w:val="id-ID"/>
        </w:rPr>
        <w:t xml:space="preserve"> pada tabel diatas disajikan dengan menggunakan Garis Kontinum yang dapat dilihat sebagai berikut: </w:t>
      </w:r>
    </w:p>
    <w:p w:rsidR="00FB0351" w:rsidRPr="00CE1E7E" w:rsidRDefault="00FB0351" w:rsidP="00FB0351">
      <w:pPr>
        <w:tabs>
          <w:tab w:val="left" w:pos="3030"/>
        </w:tabs>
        <w:spacing w:line="480" w:lineRule="auto"/>
        <w:jc w:val="both"/>
        <w:rPr>
          <w:rFonts w:ascii="Arial" w:hAnsi="Arial" w:cs="Arial"/>
          <w:color w:val="FF0000"/>
          <w:sz w:val="24"/>
          <w:szCs w:val="24"/>
        </w:rPr>
      </w:pPr>
      <w:r w:rsidRPr="00CE1E7E">
        <w:rPr>
          <w:rFonts w:ascii="Arial" w:hAnsi="Arial" w:cs="Arial"/>
          <w:color w:val="FF0000"/>
          <w:sz w:val="24"/>
          <w:szCs w:val="24"/>
        </w:rPr>
        <w:tab/>
      </w:r>
      <w:r w:rsidR="000925D9">
        <w:rPr>
          <w:rFonts w:ascii="Arial" w:hAnsi="Arial" w:cs="Arial"/>
          <w:noProof/>
          <w:sz w:val="24"/>
          <w:szCs w:val="24"/>
        </w:rPr>
        <mc:AlternateContent>
          <mc:Choice Requires="wps">
            <w:drawing>
              <wp:anchor distT="4294967291" distB="4294967291" distL="114300" distR="114300" simplePos="0" relativeHeight="487606272" behindDoc="0" locked="0" layoutInCell="1" allowOverlap="1">
                <wp:simplePos x="0" y="0"/>
                <wp:positionH relativeFrom="column">
                  <wp:posOffset>81915</wp:posOffset>
                </wp:positionH>
                <wp:positionV relativeFrom="paragraph">
                  <wp:posOffset>340994</wp:posOffset>
                </wp:positionV>
                <wp:extent cx="4869180" cy="0"/>
                <wp:effectExtent l="0" t="19050" r="7620" b="19050"/>
                <wp:wrapNone/>
                <wp:docPr id="3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9180" cy="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28" o:spid="_x0000_s1026" type="#_x0000_t32" style="position:absolute;margin-left:6.45pt;margin-top:26.85pt;width:383.4pt;height:0;z-index:487606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" strokeweight="3pt"/>
            </w:pict>
          </mc:Fallback>
        </mc:AlternateContent>
      </w:r>
      <w:r w:rsidR="000925D9">
        <w:rPr>
          <w:rFonts w:ascii="Arial" w:hAnsi="Arial" w:cs="Arial"/>
          <w:noProof/>
          <w:sz w:val="24"/>
          <w:szCs w:val="24"/>
        </w:rPr>
        <mc:AlternateContent>
          <mc:Choice Requires="wps">
            <w:drawing>
              <wp:anchor distT="0" distB="0" distL="114300" distR="114300" simplePos="0" relativeHeight="487608320" behindDoc="0" locked="0" layoutInCell="1" allowOverlap="1">
                <wp:simplePos x="0" y="0"/>
                <wp:positionH relativeFrom="column">
                  <wp:posOffset>4956175</wp:posOffset>
                </wp:positionH>
                <wp:positionV relativeFrom="paragraph">
                  <wp:posOffset>213995</wp:posOffset>
                </wp:positionV>
                <wp:extent cx="635" cy="229235"/>
                <wp:effectExtent l="19050" t="19050" r="37465" b="18415"/>
                <wp:wrapNone/>
                <wp:docPr id="327"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390.25pt;margin-top:16.85pt;width:.05pt;height:18.05pt;flip:x;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" strokeweight="3pt"/>
            </w:pict>
          </mc:Fallback>
        </mc:AlternateContent>
      </w:r>
      <w:r w:rsidR="000925D9">
        <w:rPr>
          <w:rFonts w:ascii="Arial" w:hAnsi="Arial" w:cs="Arial"/>
          <w:noProof/>
          <w:sz w:val="24"/>
          <w:szCs w:val="24"/>
        </w:rPr>
        <mc:AlternateContent>
          <mc:Choice Requires="wps">
            <w:drawing>
              <wp:anchor distT="4294967291" distB="4294967291" distL="114300" distR="114300" simplePos="0" relativeHeight="487610368" behindDoc="0" locked="0" layoutInCell="1" allowOverlap="1">
                <wp:simplePos x="0" y="0"/>
                <wp:positionH relativeFrom="column">
                  <wp:posOffset>3409315</wp:posOffset>
                </wp:positionH>
                <wp:positionV relativeFrom="paragraph">
                  <wp:posOffset>422274</wp:posOffset>
                </wp:positionV>
                <wp:extent cx="1440180" cy="0"/>
                <wp:effectExtent l="38100" t="76200" r="26670" b="95250"/>
                <wp:wrapNone/>
                <wp:docPr id="326"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0" o:spid="_x0000_s1026" type="#_x0000_t32" style="position:absolute;margin-left:268.45pt;margin-top:33.25pt;width:113.4pt;height:0;z-index:4876103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">
                <v:stroke startarrow="block" endarrow="block"/>
              </v:shape>
            </w:pict>
          </mc:Fallback>
        </mc:AlternateContent>
      </w:r>
      <w:r w:rsidR="000925D9">
        <w:rPr>
          <w:rFonts w:ascii="Arial" w:hAnsi="Arial" w:cs="Arial"/>
          <w:noProof/>
          <w:sz w:val="24"/>
          <w:szCs w:val="24"/>
        </w:rPr>
        <mc:AlternateContent>
          <mc:Choice Requires="wps">
            <w:drawing>
              <wp:anchor distT="0" distB="0" distL="114300" distR="114300" simplePos="0" relativeHeight="487612416" behindDoc="0" locked="0" layoutInCell="1" allowOverlap="1">
                <wp:simplePos x="0" y="0"/>
                <wp:positionH relativeFrom="column">
                  <wp:posOffset>3309620</wp:posOffset>
                </wp:positionH>
                <wp:positionV relativeFrom="paragraph">
                  <wp:posOffset>224155</wp:posOffset>
                </wp:positionV>
                <wp:extent cx="635" cy="229235"/>
                <wp:effectExtent l="19050" t="19050" r="37465" b="18415"/>
                <wp:wrapNone/>
                <wp:docPr id="325"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1" o:spid="_x0000_s1026" type="#_x0000_t32" style="position:absolute;margin-left:260.6pt;margin-top:17.65pt;width:.05pt;height:18.05pt;flip:x;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" strokeweight="3pt"/>
            </w:pict>
          </mc:Fallback>
        </mc:AlternateContent>
      </w:r>
      <w:r w:rsidR="000925D9">
        <w:rPr>
          <w:rFonts w:ascii="Arial" w:hAnsi="Arial" w:cs="Arial"/>
          <w:noProof/>
          <w:sz w:val="24"/>
          <w:szCs w:val="24"/>
        </w:rPr>
        <mc:AlternateContent>
          <mc:Choice Requires="wps">
            <w:drawing>
              <wp:anchor distT="4294967291" distB="4294967291" distL="114300" distR="114300" simplePos="0" relativeHeight="487614464" behindDoc="0" locked="0" layoutInCell="1" allowOverlap="1">
                <wp:simplePos x="0" y="0"/>
                <wp:positionH relativeFrom="column">
                  <wp:posOffset>1760220</wp:posOffset>
                </wp:positionH>
                <wp:positionV relativeFrom="paragraph">
                  <wp:posOffset>425449</wp:posOffset>
                </wp:positionV>
                <wp:extent cx="1440180" cy="0"/>
                <wp:effectExtent l="38100" t="76200" r="26670" b="95250"/>
                <wp:wrapNone/>
                <wp:docPr id="324"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2" o:spid="_x0000_s1026" type="#_x0000_t32" style="position:absolute;margin-left:138.6pt;margin-top:33.5pt;width:113.4pt;height:0;z-index:4876144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">
                <v:stroke startarrow="block" endarrow="block"/>
              </v:shape>
            </w:pict>
          </mc:Fallback>
        </mc:AlternateContent>
      </w:r>
      <w:r w:rsidR="000925D9">
        <w:rPr>
          <w:rFonts w:ascii="Arial" w:hAnsi="Arial" w:cs="Arial"/>
          <w:noProof/>
          <w:sz w:val="24"/>
          <w:szCs w:val="24"/>
        </w:rPr>
        <mc:AlternateContent>
          <mc:Choice Requires="wps">
            <w:drawing>
              <wp:anchor distT="0" distB="0" distL="114300" distR="114300" simplePos="0" relativeHeight="487615488" behindDoc="0" locked="0" layoutInCell="1" allowOverlap="1">
                <wp:simplePos x="0" y="0"/>
                <wp:positionH relativeFrom="column">
                  <wp:posOffset>1675130</wp:posOffset>
                </wp:positionH>
                <wp:positionV relativeFrom="paragraph">
                  <wp:posOffset>224155</wp:posOffset>
                </wp:positionV>
                <wp:extent cx="635" cy="229235"/>
                <wp:effectExtent l="19050" t="19050" r="37465" b="18415"/>
                <wp:wrapNone/>
                <wp:docPr id="32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3" o:spid="_x0000_s1026" type="#_x0000_t32" style="position:absolute;margin-left:131.9pt;margin-top:17.65pt;width:.05pt;height:18.05pt;flip:x;z-index:487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" strokeweight="3pt"/>
            </w:pict>
          </mc:Fallback>
        </mc:AlternateContent>
      </w:r>
      <w:r w:rsidR="000925D9">
        <w:rPr>
          <w:rFonts w:ascii="Arial" w:hAnsi="Arial" w:cs="Arial"/>
          <w:noProof/>
          <w:sz w:val="24"/>
          <w:szCs w:val="24"/>
        </w:rPr>
        <mc:AlternateContent>
          <mc:Choice Requires="wps">
            <w:drawing>
              <wp:anchor distT="4294967291" distB="4294967291" distL="114300" distR="114300" simplePos="0" relativeHeight="487616512" behindDoc="0" locked="0" layoutInCell="1" allowOverlap="1">
                <wp:simplePos x="0" y="0"/>
                <wp:positionH relativeFrom="column">
                  <wp:posOffset>140970</wp:posOffset>
                </wp:positionH>
                <wp:positionV relativeFrom="paragraph">
                  <wp:posOffset>422274</wp:posOffset>
                </wp:positionV>
                <wp:extent cx="1440180" cy="0"/>
                <wp:effectExtent l="38100" t="76200" r="26670" b="95250"/>
                <wp:wrapNone/>
                <wp:docPr id="322"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4" o:spid="_x0000_s1026" type="#_x0000_t32" style="position:absolute;margin-left:11.1pt;margin-top:33.25pt;width:113.4pt;height:0;z-index:487616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">
                <v:stroke startarrow="block" endarrow="block"/>
              </v:shape>
            </w:pict>
          </mc:Fallback>
        </mc:AlternateContent>
      </w:r>
      <w:r w:rsidR="000925D9">
        <w:rPr>
          <w:rFonts w:ascii="Arial" w:hAnsi="Arial" w:cs="Arial"/>
          <w:noProof/>
          <w:sz w:val="24"/>
          <w:szCs w:val="24"/>
        </w:rPr>
        <mc:AlternateContent>
          <mc:Choice Requires="wps">
            <w:drawing>
              <wp:anchor distT="0" distB="0" distL="114300" distR="114300" simplePos="0" relativeHeight="487617536" behindDoc="0" locked="0" layoutInCell="1" allowOverlap="1">
                <wp:simplePos x="0" y="0"/>
                <wp:positionH relativeFrom="column">
                  <wp:posOffset>64135</wp:posOffset>
                </wp:positionH>
                <wp:positionV relativeFrom="paragraph">
                  <wp:posOffset>222885</wp:posOffset>
                </wp:positionV>
                <wp:extent cx="635" cy="229235"/>
                <wp:effectExtent l="19050" t="19050" r="37465" b="18415"/>
                <wp:wrapNone/>
                <wp:docPr id="321"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5" o:spid="_x0000_s1026" type="#_x0000_t32" style="position:absolute;margin-left:5.05pt;margin-top:17.55pt;width:.05pt;height:18.05pt;flip:x;z-index:4876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" strokeweight="3pt"/>
            </w:pict>
          </mc:Fallback>
        </mc:AlternateContent>
      </w:r>
    </w:p>
    <w:p w:rsidR="00FB0351" w:rsidRPr="00CE1E7E" w:rsidRDefault="000925D9" w:rsidP="002F28CD">
      <w:pPr>
        <w:tabs>
          <w:tab w:val="left" w:pos="5997"/>
        </w:tabs>
        <w:spacing w:line="480" w:lineRule="auto"/>
        <w:jc w:val="both"/>
        <w:rPr>
          <w:rFonts w:ascii="Arial" w:hAnsi="Arial" w:cs="Arial"/>
          <w:sz w:val="24"/>
          <w:szCs w:val="24"/>
          <w:lang w:bidi="ar-EG"/>
        </w:rPr>
      </w:pPr>
      <w:r>
        <w:rPr>
          <w:rFonts w:ascii="Arial" w:hAnsi="Arial" w:cs="Arial"/>
          <w:noProof/>
          <w:sz w:val="24"/>
          <w:szCs w:val="24"/>
        </w:rPr>
        <mc:AlternateContent>
          <mc:Choice Requires="wps">
            <w:drawing>
              <wp:anchor distT="0" distB="0" distL="114300" distR="114300" simplePos="0" relativeHeight="487613440" behindDoc="0" locked="0" layoutInCell="1" allowOverlap="1">
                <wp:simplePos x="0" y="0"/>
                <wp:positionH relativeFrom="column">
                  <wp:posOffset>-97790</wp:posOffset>
                </wp:positionH>
                <wp:positionV relativeFrom="paragraph">
                  <wp:posOffset>96520</wp:posOffset>
                </wp:positionV>
                <wp:extent cx="591820" cy="297180"/>
                <wp:effectExtent l="0" t="0" r="0" b="7620"/>
                <wp:wrapNone/>
                <wp:docPr id="32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97180"/>
                        </a:xfrm>
                        <a:prstGeom prst="rect">
                          <a:avLst/>
                        </a:prstGeom>
                        <a:solidFill>
                          <a:srgbClr val="FFFFFF"/>
                        </a:solidFill>
                        <a:ln>
                          <a:noFill/>
                        </a:ln>
                      </wps:spPr>
                      <wps:txbx>
                        <w:txbxContent>
                          <w:p w:rsidR="008C21C3" w:rsidRPr="00FF2F4A" w:rsidRDefault="008C21C3" w:rsidP="00FB0351">
                            <w:pPr>
                              <w:rPr>
                                <w:rFonts w:ascii="Arial" w:hAnsi="Arial" w:cs="Arial"/>
                                <w:b/>
                                <w:lang w:val="id-ID"/>
                              </w:rPr>
                            </w:pPr>
                            <w:r w:rsidRPr="00FF2F4A">
                              <w:rPr>
                                <w:rFonts w:ascii="Arial" w:hAnsi="Arial" w:cs="Arial"/>
                                <w:b/>
                                <w:lang w:val="id-ID"/>
                              </w:rPr>
                              <w:t>1365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7.7pt;margin-top:7.6pt;width:46.6pt;height:23.4pt;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" stroked="f">
                <v:textbox>
                  <w:txbxContent>
                    <w:p w:rsidR="008C21C3" w:rsidRPr="00FF2F4A" w:rsidRDefault="008C21C3" w:rsidP="00FB0351">
                      <w:pPr>
                        <w:rPr>
                          <w:rFonts w:ascii="Arial" w:hAnsi="Arial" w:cs="Arial"/>
                          <w:b/>
                          <w:lang w:val="id-ID"/>
                        </w:rPr>
                      </w:pPr>
                      <w:r w:rsidRPr="00FF2F4A">
                        <w:rPr>
                          <w:rFonts w:ascii="Arial" w:hAnsi="Arial" w:cs="Arial"/>
                          <w:b/>
                          <w:lang w:val="id-ID"/>
                        </w:rPr>
                        <w:t>1365</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487602176" behindDoc="0" locked="0" layoutInCell="1" allowOverlap="1">
                <wp:simplePos x="0" y="0"/>
                <wp:positionH relativeFrom="column">
                  <wp:posOffset>2934970</wp:posOffset>
                </wp:positionH>
                <wp:positionV relativeFrom="paragraph">
                  <wp:posOffset>73025</wp:posOffset>
                </wp:positionV>
                <wp:extent cx="819150" cy="375920"/>
                <wp:effectExtent l="0" t="0" r="0" b="5080"/>
                <wp:wrapNone/>
                <wp:docPr id="319" name="Flowchart: Process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75920"/>
                        </a:xfrm>
                        <a:prstGeom prst="flowChartProcess">
                          <a:avLst/>
                        </a:prstGeom>
                        <a:solidFill>
                          <a:srgbClr val="FFFFFF"/>
                        </a:solidFill>
                        <a:ln>
                          <a:noFill/>
                        </a:ln>
                      </wps:spPr>
                      <wps:txbx>
                        <w:txbxContent>
                          <w:p w:rsidR="008C21C3" w:rsidRPr="00FF2F4A" w:rsidRDefault="008C21C3" w:rsidP="00FB0351">
                            <w:pPr>
                              <w:jc w:val="center"/>
                              <w:rPr>
                                <w:rFonts w:ascii="Arial" w:hAnsi="Arial" w:cs="Arial"/>
                                <w:b/>
                                <w:lang w:val="id-ID"/>
                              </w:rPr>
                            </w:pPr>
                            <w:r w:rsidRPr="00FF2F4A">
                              <w:rPr>
                                <w:rFonts w:ascii="Arial" w:hAnsi="Arial" w:cs="Arial"/>
                                <w:b/>
                                <w:lang w:val="id-ID"/>
                              </w:rPr>
                              <w:t>3185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109" style="position:absolute;left:0;text-align:left;margin-left:231.1pt;margin-top:5.75pt;width:64.5pt;height:29.6pt;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" stroked="f">
                <v:textbox>
                  <w:txbxContent>
                    <w:p w:rsidR="008C21C3" w:rsidRPr="00FF2F4A" w:rsidRDefault="008C21C3" w:rsidP="00FB0351">
                      <w:pPr>
                        <w:jc w:val="center"/>
                        <w:rPr>
                          <w:rFonts w:ascii="Arial" w:hAnsi="Arial" w:cs="Arial"/>
                          <w:b/>
                          <w:lang w:val="id-ID"/>
                        </w:rPr>
                      </w:pPr>
                      <w:r w:rsidRPr="00FF2F4A">
                        <w:rPr>
                          <w:rFonts w:ascii="Arial" w:hAnsi="Arial" w:cs="Arial"/>
                          <w:b/>
                          <w:lang w:val="id-ID"/>
                        </w:rPr>
                        <w:t>3185</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7604224" behindDoc="0" locked="0" layoutInCell="1" allowOverlap="1">
                <wp:simplePos x="0" y="0"/>
                <wp:positionH relativeFrom="column">
                  <wp:posOffset>1326515</wp:posOffset>
                </wp:positionH>
                <wp:positionV relativeFrom="paragraph">
                  <wp:posOffset>73025</wp:posOffset>
                </wp:positionV>
                <wp:extent cx="755015" cy="374650"/>
                <wp:effectExtent l="0" t="0" r="6985" b="6350"/>
                <wp:wrapNone/>
                <wp:docPr id="318" name="Flowchart: Process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374650"/>
                        </a:xfrm>
                        <a:prstGeom prst="flowChartProcess">
                          <a:avLst/>
                        </a:prstGeom>
                        <a:solidFill>
                          <a:srgbClr val="FFFFFF"/>
                        </a:solidFill>
                        <a:ln>
                          <a:noFill/>
                        </a:ln>
                      </wps:spPr>
                      <wps:txbx>
                        <w:txbxContent>
                          <w:p w:rsidR="008C21C3" w:rsidRPr="00FF2F4A" w:rsidRDefault="008C21C3" w:rsidP="00FB0351">
                            <w:pPr>
                              <w:jc w:val="center"/>
                              <w:rPr>
                                <w:rFonts w:ascii="Arial" w:hAnsi="Arial" w:cs="Arial"/>
                                <w:b/>
                                <w:lang w:val="id-ID"/>
                              </w:rPr>
                            </w:pPr>
                            <w:r w:rsidRPr="00FF2F4A">
                              <w:rPr>
                                <w:rFonts w:ascii="Arial" w:hAnsi="Arial" w:cs="Arial"/>
                                <w:b/>
                                <w:lang w:val="id-ID"/>
                              </w:rPr>
                              <w:t>2275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109" style="position:absolute;left:0;text-align:left;margin-left:104.45pt;margin-top:5.75pt;width:59.45pt;height:29.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" stroked="f">
                <v:textbox>
                  <w:txbxContent>
                    <w:p w:rsidR="008C21C3" w:rsidRPr="00FF2F4A" w:rsidRDefault="008C21C3" w:rsidP="00FB0351">
                      <w:pPr>
                        <w:jc w:val="center"/>
                        <w:rPr>
                          <w:rFonts w:ascii="Arial" w:hAnsi="Arial" w:cs="Arial"/>
                          <w:b/>
                          <w:lang w:val="id-ID"/>
                        </w:rPr>
                      </w:pPr>
                      <w:r w:rsidRPr="00FF2F4A">
                        <w:rPr>
                          <w:rFonts w:ascii="Arial" w:hAnsi="Arial" w:cs="Arial"/>
                          <w:b/>
                          <w:lang w:val="id-ID"/>
                        </w:rPr>
                        <w:t>2275</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7605248" behindDoc="0" locked="0" layoutInCell="1" allowOverlap="1">
                <wp:simplePos x="0" y="0"/>
                <wp:positionH relativeFrom="column">
                  <wp:posOffset>4691380</wp:posOffset>
                </wp:positionH>
                <wp:positionV relativeFrom="paragraph">
                  <wp:posOffset>73025</wp:posOffset>
                </wp:positionV>
                <wp:extent cx="603885" cy="374650"/>
                <wp:effectExtent l="0" t="0" r="5715" b="6350"/>
                <wp:wrapNone/>
                <wp:docPr id="317" name="Flowchart: Process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374650"/>
                        </a:xfrm>
                        <a:prstGeom prst="flowChartProcess">
                          <a:avLst/>
                        </a:prstGeom>
                        <a:solidFill>
                          <a:srgbClr val="FFFFFF"/>
                        </a:solidFill>
                        <a:ln>
                          <a:noFill/>
                        </a:ln>
                      </wps:spPr>
                      <wps:txbx>
                        <w:txbxContent>
                          <w:p w:rsidR="008C21C3" w:rsidRPr="00FF2F4A" w:rsidRDefault="008C21C3" w:rsidP="00FB0351">
                            <w:pPr>
                              <w:rPr>
                                <w:rFonts w:ascii="Arial" w:hAnsi="Arial" w:cs="Arial"/>
                                <w:b/>
                                <w:lang w:val="id-ID"/>
                              </w:rPr>
                            </w:pPr>
                            <w:r w:rsidRPr="00FF2F4A">
                              <w:rPr>
                                <w:rFonts w:ascii="Arial" w:hAnsi="Arial" w:cs="Arial"/>
                                <w:b/>
                                <w:lang w:val="id-ID"/>
                              </w:rPr>
                              <w:t>4095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109" style="position:absolute;left:0;text-align:left;margin-left:369.4pt;margin-top:5.75pt;width:47.55pt;height:29.5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" stroked="f">
                <v:textbox>
                  <w:txbxContent>
                    <w:p w:rsidR="008C21C3" w:rsidRPr="00FF2F4A" w:rsidRDefault="008C21C3" w:rsidP="00FB0351">
                      <w:pPr>
                        <w:rPr>
                          <w:rFonts w:ascii="Arial" w:hAnsi="Arial" w:cs="Arial"/>
                          <w:b/>
                          <w:lang w:val="id-ID"/>
                        </w:rPr>
                      </w:pPr>
                      <w:r w:rsidRPr="00FF2F4A">
                        <w:rPr>
                          <w:rFonts w:ascii="Arial" w:hAnsi="Arial" w:cs="Arial"/>
                          <w:b/>
                          <w:lang w:val="id-ID"/>
                        </w:rPr>
                        <w:t>4095</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7607296" behindDoc="0" locked="0" layoutInCell="1" allowOverlap="1">
                <wp:simplePos x="0" y="0"/>
                <wp:positionH relativeFrom="column">
                  <wp:posOffset>4030980</wp:posOffset>
                </wp:positionH>
                <wp:positionV relativeFrom="paragraph">
                  <wp:posOffset>73025</wp:posOffset>
                </wp:positionV>
                <wp:extent cx="283845" cy="306705"/>
                <wp:effectExtent l="0" t="0" r="1905" b="0"/>
                <wp:wrapNone/>
                <wp:docPr id="316" name="Flowchart: Process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 cy="306705"/>
                        </a:xfrm>
                        <a:prstGeom prst="flowChartProcess">
                          <a:avLst/>
                        </a:prstGeom>
                        <a:solidFill>
                          <a:srgbClr val="FFFFFF"/>
                        </a:solidFill>
                        <a:ln>
                          <a:noFill/>
                        </a:ln>
                      </wps:spPr>
                      <wps:txbx>
                        <w:txbxContent>
                          <w:p w:rsidR="008C21C3" w:rsidRPr="00FF2F4A" w:rsidRDefault="008C21C3" w:rsidP="00FB0351">
                            <w:pPr>
                              <w:rPr>
                                <w:rFonts w:ascii="Arial" w:hAnsi="Arial" w:cs="Arial"/>
                                <w:b/>
                              </w:rPr>
                            </w:pPr>
                            <w:r w:rsidRPr="00FF2F4A">
                              <w:rPr>
                                <w:rFonts w:ascii="Arial" w:hAnsi="Arial" w:cs="Arial"/>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109" style="position:absolute;left:0;text-align:left;margin-left:317.4pt;margin-top:5.75pt;width:22.35pt;height:24.15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" stroked="f">
                <v:textbox>
                  <w:txbxContent>
                    <w:p w:rsidR="008C21C3" w:rsidRPr="00FF2F4A" w:rsidRDefault="008C21C3" w:rsidP="00FB0351">
                      <w:pPr>
                        <w:rPr>
                          <w:rFonts w:ascii="Arial" w:hAnsi="Arial" w:cs="Arial"/>
                          <w:b/>
                        </w:rPr>
                      </w:pPr>
                      <w:r w:rsidRPr="00FF2F4A">
                        <w:rPr>
                          <w:rFonts w:ascii="Arial" w:hAnsi="Arial" w:cs="Arial"/>
                          <w:b/>
                        </w:rPr>
                        <w:t>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7609344" behindDoc="0" locked="0" layoutInCell="1" allowOverlap="1">
                <wp:simplePos x="0" y="0"/>
                <wp:positionH relativeFrom="column">
                  <wp:posOffset>2280285</wp:posOffset>
                </wp:positionH>
                <wp:positionV relativeFrom="paragraph">
                  <wp:posOffset>80010</wp:posOffset>
                </wp:positionV>
                <wp:extent cx="405130" cy="253365"/>
                <wp:effectExtent l="0" t="0" r="0" b="0"/>
                <wp:wrapNone/>
                <wp:docPr id="315" name="Flowchart: Process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253365"/>
                        </a:xfrm>
                        <a:prstGeom prst="flowChartProcess">
                          <a:avLst/>
                        </a:prstGeom>
                        <a:solidFill>
                          <a:srgbClr val="FFFFFF"/>
                        </a:solidFill>
                        <a:ln>
                          <a:noFill/>
                        </a:ln>
                      </wps:spPr>
                      <wps:txbx>
                        <w:txbxContent>
                          <w:p w:rsidR="008C21C3" w:rsidRPr="00FF2F4A" w:rsidRDefault="008C21C3" w:rsidP="00FB0351">
                            <w:pPr>
                              <w:rPr>
                                <w:rFonts w:ascii="Arial" w:hAnsi="Arial" w:cs="Arial"/>
                                <w:b/>
                              </w:rPr>
                            </w:pPr>
                            <w:r w:rsidRPr="00FF2F4A">
                              <w:rPr>
                                <w:rFonts w:ascii="Arial" w:hAnsi="Arial" w:cs="Arial"/>
                                <w:b/>
                              </w:rPr>
                              <w:t>CB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109" style="position:absolute;left:0;text-align:left;margin-left:179.55pt;margin-top:6.3pt;width:31.9pt;height:19.95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" stroked="f">
                <v:textbox>
                  <w:txbxContent>
                    <w:p w:rsidR="008C21C3" w:rsidRPr="00FF2F4A" w:rsidRDefault="008C21C3" w:rsidP="00FB0351">
                      <w:pPr>
                        <w:rPr>
                          <w:rFonts w:ascii="Arial" w:hAnsi="Arial" w:cs="Arial"/>
                          <w:b/>
                        </w:rPr>
                      </w:pPr>
                      <w:r w:rsidRPr="00FF2F4A">
                        <w:rPr>
                          <w:rFonts w:ascii="Arial" w:hAnsi="Arial" w:cs="Arial"/>
                          <w:b/>
                        </w:rPr>
                        <w:t>CB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7611392" behindDoc="0" locked="0" layoutInCell="1" allowOverlap="1">
                <wp:simplePos x="0" y="0"/>
                <wp:positionH relativeFrom="column">
                  <wp:posOffset>620395</wp:posOffset>
                </wp:positionH>
                <wp:positionV relativeFrom="paragraph">
                  <wp:posOffset>80010</wp:posOffset>
                </wp:positionV>
                <wp:extent cx="428625" cy="252095"/>
                <wp:effectExtent l="0" t="0" r="9525" b="0"/>
                <wp:wrapNone/>
                <wp:docPr id="314" name="Flowchart: Process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2095"/>
                        </a:xfrm>
                        <a:prstGeom prst="flowChartProcess">
                          <a:avLst/>
                        </a:prstGeom>
                        <a:solidFill>
                          <a:srgbClr val="FFFFFF"/>
                        </a:solidFill>
                        <a:ln>
                          <a:noFill/>
                        </a:ln>
                      </wps:spPr>
                      <wps:txbx>
                        <w:txbxContent>
                          <w:p w:rsidR="008C21C3" w:rsidRPr="00FF2F4A" w:rsidRDefault="008C21C3" w:rsidP="00FB0351">
                            <w:pPr>
                              <w:rPr>
                                <w:rFonts w:ascii="Arial" w:hAnsi="Arial" w:cs="Arial"/>
                                <w:b/>
                              </w:rPr>
                            </w:pPr>
                            <w:r w:rsidRPr="00FF2F4A">
                              <w:rPr>
                                <w:rFonts w:ascii="Arial" w:hAnsi="Arial" w:cs="Arial"/>
                                <w:b/>
                              </w:rPr>
                              <w:t>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109" style="position:absolute;left:0;text-align:left;margin-left:48.85pt;margin-top:6.3pt;width:33.75pt;height:19.85pt;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" stroked="f">
                <v:textbox>
                  <w:txbxContent>
                    <w:p w:rsidR="008C21C3" w:rsidRPr="00FF2F4A" w:rsidRDefault="008C21C3" w:rsidP="00FB0351">
                      <w:pPr>
                        <w:rPr>
                          <w:rFonts w:ascii="Arial" w:hAnsi="Arial" w:cs="Arial"/>
                          <w:b/>
                        </w:rPr>
                      </w:pPr>
                      <w:r w:rsidRPr="00FF2F4A">
                        <w:rPr>
                          <w:rFonts w:ascii="Arial" w:hAnsi="Arial" w:cs="Arial"/>
                          <w:b/>
                        </w:rPr>
                        <w:t>TB</w:t>
                      </w:r>
                    </w:p>
                  </w:txbxContent>
                </v:textbox>
              </v:shape>
            </w:pict>
          </mc:Fallback>
        </mc:AlternateContent>
      </w:r>
      <w:r w:rsidR="002F28CD" w:rsidRPr="00CE1E7E">
        <w:rPr>
          <w:rFonts w:ascii="Arial" w:hAnsi="Arial" w:cs="Arial"/>
          <w:sz w:val="24"/>
          <w:szCs w:val="24"/>
          <w:lang w:bidi="ar-EG"/>
        </w:rPr>
        <w:tab/>
      </w:r>
    </w:p>
    <w:p w:rsidR="003969DD" w:rsidRPr="00CE1E7E" w:rsidRDefault="003969DD" w:rsidP="00C1244A">
      <w:pPr>
        <w:tabs>
          <w:tab w:val="left" w:pos="790"/>
        </w:tabs>
        <w:spacing w:line="480" w:lineRule="auto"/>
        <w:jc w:val="both"/>
        <w:rPr>
          <w:rFonts w:ascii="Arial" w:hAnsi="Arial" w:cs="Arial"/>
          <w:sz w:val="24"/>
          <w:szCs w:val="24"/>
          <w:lang w:val="id-ID" w:bidi="ar-EG"/>
        </w:rPr>
      </w:pPr>
    </w:p>
    <w:p w:rsidR="00C1244A" w:rsidRPr="00CE1E7E" w:rsidRDefault="00C1244A">
      <w:pPr>
        <w:rPr>
          <w:rFonts w:ascii="Arial" w:eastAsia="Arial" w:hAnsi="Arial" w:cs="Arial"/>
          <w:b/>
          <w:bCs/>
          <w:sz w:val="24"/>
          <w:szCs w:val="24"/>
          <w:lang w:val="id-ID"/>
        </w:rPr>
      </w:pPr>
      <w:bookmarkStart w:id="38" w:name="_Toc206956310"/>
      <w:r w:rsidRPr="00CE1E7E">
        <w:rPr>
          <w:rFonts w:ascii="Arial" w:hAnsi="Arial" w:cs="Arial"/>
          <w:lang w:val="id-ID"/>
        </w:rPr>
        <w:br w:type="page"/>
      </w:r>
    </w:p>
    <w:p w:rsidR="0035531C" w:rsidRPr="00CE1E7E" w:rsidRDefault="000925D9" w:rsidP="00435961">
      <w:pPr>
        <w:pStyle w:val="Heading1"/>
        <w:spacing w:line="360" w:lineRule="auto"/>
        <w:ind w:left="0" w:firstLine="0"/>
        <w:jc w:val="center"/>
        <w:rPr>
          <w:lang w:val="id-ID"/>
        </w:rPr>
      </w:pPr>
      <w:r>
        <w:rPr>
          <w:noProof/>
        </w:rPr>
        <mc:AlternateContent>
          <mc:Choice Requires="wps">
            <w:drawing>
              <wp:anchor distT="0" distB="0" distL="114300" distR="114300" simplePos="0" relativeHeight="488309760" behindDoc="0" locked="0" layoutInCell="1" allowOverlap="1">
                <wp:simplePos x="0" y="0"/>
                <wp:positionH relativeFrom="column">
                  <wp:posOffset>4758690</wp:posOffset>
                </wp:positionH>
                <wp:positionV relativeFrom="paragraph">
                  <wp:posOffset>-1060450</wp:posOffset>
                </wp:positionV>
                <wp:extent cx="285115" cy="320675"/>
                <wp:effectExtent l="0" t="0" r="19685" b="22225"/>
                <wp:wrapNone/>
                <wp:docPr id="298" name="Rectangle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3206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4" o:spid="_x0000_s1026" style="position:absolute;margin-left:374.7pt;margin-top:-83.5pt;width:22.45pt;height:25.25pt;z-index:4883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" strokecolor="white [3212]"/>
            </w:pict>
          </mc:Fallback>
        </mc:AlternateContent>
      </w:r>
      <w:r w:rsidR="00614E66" w:rsidRPr="00CE1E7E">
        <w:rPr>
          <w:lang w:val="id-ID"/>
        </w:rPr>
        <w:t>BAB IV</w:t>
      </w:r>
      <w:r w:rsidR="008360AC" w:rsidRPr="00CE1E7E">
        <w:t xml:space="preserve"> </w:t>
      </w:r>
      <w:r w:rsidR="008360AC" w:rsidRPr="00CE1E7E">
        <w:br/>
      </w:r>
      <w:r w:rsidR="00614E66" w:rsidRPr="00CE1E7E">
        <w:rPr>
          <w:lang w:val="id-ID"/>
        </w:rPr>
        <w:t>GAMBARAN UMUM</w:t>
      </w:r>
      <w:r w:rsidR="008E0591" w:rsidRPr="00CE1E7E">
        <w:rPr>
          <w:lang w:val="id-ID"/>
        </w:rPr>
        <w:t xml:space="preserve"> </w:t>
      </w:r>
      <w:r w:rsidR="0035531C" w:rsidRPr="00CE1E7E">
        <w:rPr>
          <w:lang w:val="id-ID"/>
        </w:rPr>
        <w:t>UNIT PELAKSANAAN TEKNIS</w:t>
      </w:r>
      <w:r w:rsidR="00033316" w:rsidRPr="00CE1E7E">
        <w:rPr>
          <w:lang w:val="id-ID"/>
        </w:rPr>
        <w:t xml:space="preserve"> (UPT)</w:t>
      </w:r>
      <w:r w:rsidR="0035531C" w:rsidRPr="00CE1E7E">
        <w:rPr>
          <w:lang w:val="id-ID"/>
        </w:rPr>
        <w:t xml:space="preserve"> PENGELOLAAN PERSAMPAHAN KELAS A KOTA DUMAI</w:t>
      </w:r>
      <w:bookmarkEnd w:id="38"/>
    </w:p>
    <w:p w:rsidR="008360AC" w:rsidRPr="00CE1E7E" w:rsidRDefault="00033316" w:rsidP="00423BA7">
      <w:pPr>
        <w:pStyle w:val="Heading2"/>
        <w:numPr>
          <w:ilvl w:val="3"/>
          <w:numId w:val="8"/>
        </w:numPr>
        <w:spacing w:line="480" w:lineRule="auto"/>
        <w:ind w:left="426" w:hanging="426"/>
        <w:rPr>
          <w:rFonts w:eastAsiaTheme="minorEastAsia" w:cs="Arial"/>
          <w:szCs w:val="24"/>
          <w:lang w:val="id-ID"/>
        </w:rPr>
      </w:pPr>
      <w:bookmarkStart w:id="39" w:name="_Toc206956311"/>
      <w:r w:rsidRPr="00CE1E7E">
        <w:rPr>
          <w:rFonts w:eastAsiaTheme="minorEastAsia" w:cs="Arial"/>
          <w:szCs w:val="24"/>
          <w:lang w:val="id-ID"/>
        </w:rPr>
        <w:t>Sejarah UPT</w:t>
      </w:r>
      <w:r w:rsidR="0035531C" w:rsidRPr="00CE1E7E">
        <w:rPr>
          <w:rFonts w:eastAsiaTheme="minorEastAsia" w:cs="Arial"/>
          <w:szCs w:val="24"/>
          <w:lang w:val="id-ID"/>
        </w:rPr>
        <w:t xml:space="preserve"> Pengelolaan Persampahan Kelas A Kota Dumai</w:t>
      </w:r>
      <w:bookmarkEnd w:id="39"/>
    </w:p>
    <w:p w:rsidR="005B485B" w:rsidRPr="00CE1E7E" w:rsidRDefault="005B485B" w:rsidP="00423BA7">
      <w:pPr>
        <w:pStyle w:val="BodyText"/>
        <w:spacing w:line="480" w:lineRule="auto"/>
        <w:ind w:firstLine="567"/>
        <w:jc w:val="both"/>
        <w:rPr>
          <w:rFonts w:ascii="Arial" w:hAnsi="Arial" w:cs="Arial"/>
          <w:lang w:val="id-ID"/>
        </w:rPr>
      </w:pPr>
      <w:r w:rsidRPr="00CE1E7E">
        <w:rPr>
          <w:rFonts w:ascii="Arial" w:hAnsi="Arial" w:cs="Arial"/>
          <w:shd w:val="clear" w:color="auto" w:fill="FFFFFF"/>
          <w:lang w:val="id-ID"/>
        </w:rPr>
        <w:t>Unit Pelaksanaan Teknis  (UPT) Pengelolaan Persampahan kelas A adalah unit pelaksanaan teknis pengelolaan persampahan kelas A pada Dinas Lingkungan Hidup K</w:t>
      </w:r>
      <w:r w:rsidR="00D47220" w:rsidRPr="00CE1E7E">
        <w:rPr>
          <w:rFonts w:ascii="Arial" w:hAnsi="Arial" w:cs="Arial"/>
          <w:shd w:val="clear" w:color="auto" w:fill="FFFFFF"/>
          <w:lang w:val="id-ID"/>
        </w:rPr>
        <w:t>ota Dumai yang melaksanakan keg</w:t>
      </w:r>
      <w:r w:rsidRPr="00CE1E7E">
        <w:rPr>
          <w:rFonts w:ascii="Arial" w:hAnsi="Arial" w:cs="Arial"/>
          <w:shd w:val="clear" w:color="auto" w:fill="FFFFFF"/>
          <w:lang w:val="id-ID"/>
        </w:rPr>
        <w:t>iatan teknis operasional pengelolaan persampahan.</w:t>
      </w:r>
      <w:r w:rsidRPr="00CE1E7E">
        <w:rPr>
          <w:rFonts w:ascii="Arial" w:hAnsi="Arial" w:cs="Arial"/>
          <w:lang w:val="id-ID"/>
        </w:rPr>
        <w:t xml:space="preserve"> UPT </w:t>
      </w:r>
      <w:r w:rsidRPr="00CE1E7E">
        <w:rPr>
          <w:rFonts w:ascii="Arial" w:eastAsiaTheme="minorEastAsia" w:hAnsi="Arial" w:cs="Arial"/>
          <w:lang w:val="id-ID"/>
        </w:rPr>
        <w:t xml:space="preserve">Pengelolaan Persampahan Kelas A Kota Dumai berada di Jalan HR. Soebrantas Kelurahan Teluk Binjai Kecamatan Dumai Timur Kota Dumai Provinsi Riau. UPT Pengelolaan Persampahan Kelas A Kota Dumai ditetapkan pada tanggal 20 Desember 2022 berdasarkan </w:t>
      </w:r>
      <w:r w:rsidR="00581003" w:rsidRPr="00CE1E7E">
        <w:rPr>
          <w:rFonts w:ascii="Arial" w:eastAsiaTheme="minorEastAsia" w:hAnsi="Arial" w:cs="Arial"/>
          <w:lang w:val="id-ID"/>
        </w:rPr>
        <w:t>Peraturan Wali</w:t>
      </w:r>
      <w:r w:rsidR="00D47220" w:rsidRPr="00CE1E7E">
        <w:rPr>
          <w:rFonts w:ascii="Arial" w:eastAsiaTheme="minorEastAsia" w:hAnsi="Arial" w:cs="Arial"/>
          <w:lang w:val="id-ID"/>
        </w:rPr>
        <w:t>k</w:t>
      </w:r>
      <w:r w:rsidRPr="00CE1E7E">
        <w:rPr>
          <w:rFonts w:ascii="Arial" w:eastAsiaTheme="minorEastAsia" w:hAnsi="Arial" w:cs="Arial"/>
          <w:lang w:val="id-ID"/>
        </w:rPr>
        <w:t>ota Dumai Nomor 113 Tahun 2022 tentang Pembentukan, Rincian Tugas, Fungsi dan Tata Kerja Unit Pelaksana Teknis Pengelolaan Persampahan. UPT Pengelolaan Persampahan Kelas A Kota Dumai, mempunyai wilayah kerja sebanyak 19 Kelurahan dari 4 Kecamatan di Kota Dumai.</w:t>
      </w:r>
    </w:p>
    <w:p w:rsidR="005B485B" w:rsidRPr="00CE1E7E" w:rsidRDefault="005B485B" w:rsidP="00A507EA">
      <w:pPr>
        <w:pStyle w:val="BodyText"/>
        <w:spacing w:line="480" w:lineRule="auto"/>
        <w:ind w:firstLine="567"/>
        <w:jc w:val="both"/>
        <w:rPr>
          <w:rFonts w:ascii="Arial" w:hAnsi="Arial" w:cs="Arial"/>
          <w:b/>
          <w:lang w:val="id-ID"/>
        </w:rPr>
      </w:pPr>
      <w:r w:rsidRPr="00CE1E7E">
        <w:rPr>
          <w:rFonts w:ascii="Arial" w:hAnsi="Arial" w:cs="Arial"/>
          <w:lang w:val="id-ID"/>
        </w:rPr>
        <w:t>Pembentukan UPT ini merupakan langkah strategis Pemerintah Kota Dumai untuk menangani permasalahan sampah secara lebih terstruktur dan profesional. Kota Dumai menghadapi tantangan signifikan terkait peningkatan volume sampah seiring dengan pertumbuhan penduduk dan aktivitas ekonomi. Maka dari itu, UPT ini didirikan untuk memastikan pengelolaan sampah dilakukan secara sistematis, dari pengumpulan hingga pemrosesan akhir di </w:t>
      </w:r>
      <w:r w:rsidR="00F641A3" w:rsidRPr="00CE1E7E">
        <w:rPr>
          <w:rFonts w:ascii="Arial" w:hAnsi="Arial" w:cs="Arial"/>
          <w:lang w:val="id-ID"/>
        </w:rPr>
        <w:t>Tempat Pembuangan Akhir (</w:t>
      </w:r>
      <w:r w:rsidRPr="00CE1E7E">
        <w:rPr>
          <w:rFonts w:ascii="Arial" w:hAnsi="Arial" w:cs="Arial"/>
          <w:lang w:val="id-ID"/>
        </w:rPr>
        <w:t>TPA</w:t>
      </w:r>
      <w:r w:rsidR="00F641A3" w:rsidRPr="00CE1E7E">
        <w:rPr>
          <w:rFonts w:ascii="Arial" w:hAnsi="Arial" w:cs="Arial"/>
          <w:lang w:val="id-ID"/>
        </w:rPr>
        <w:t>)</w:t>
      </w:r>
      <w:r w:rsidRPr="00CE1E7E">
        <w:rPr>
          <w:rFonts w:ascii="Arial" w:hAnsi="Arial" w:cs="Arial"/>
          <w:lang w:val="id-ID"/>
        </w:rPr>
        <w:t>.</w:t>
      </w:r>
    </w:p>
    <w:p w:rsidR="005B485B" w:rsidRPr="00CE1E7E" w:rsidRDefault="005B485B" w:rsidP="00A507EA">
      <w:pPr>
        <w:pStyle w:val="BodyText"/>
        <w:spacing w:line="480" w:lineRule="auto"/>
        <w:ind w:firstLine="567"/>
        <w:jc w:val="both"/>
        <w:rPr>
          <w:rFonts w:ascii="Arial" w:hAnsi="Arial" w:cs="Arial"/>
          <w:b/>
          <w:lang w:val="id-ID"/>
        </w:rPr>
      </w:pPr>
      <w:r w:rsidRPr="00CE1E7E">
        <w:rPr>
          <w:rFonts w:ascii="Arial" w:hAnsi="Arial" w:cs="Arial"/>
          <w:lang w:val="id-ID"/>
        </w:rPr>
        <w:t xml:space="preserve">TPA yang digunakan adalah TPA Mekar Sari yang berlokasi di </w:t>
      </w:r>
      <w:r w:rsidR="00746DCF">
        <w:rPr>
          <w:rFonts w:ascii="Arial" w:hAnsi="Arial" w:cs="Arial"/>
          <w:lang w:val="id-ID"/>
        </w:rPr>
        <w:t>Jl</w:t>
      </w:r>
      <w:r w:rsidR="00842355" w:rsidRPr="00CE1E7E">
        <w:rPr>
          <w:rFonts w:ascii="Arial" w:hAnsi="Arial" w:cs="Arial"/>
          <w:lang w:val="id-ID"/>
        </w:rPr>
        <w:t>. Sentos</w:t>
      </w:r>
      <w:r w:rsidR="00746DCF">
        <w:rPr>
          <w:rFonts w:ascii="Arial" w:hAnsi="Arial" w:cs="Arial"/>
          <w:lang w:val="id-ID"/>
        </w:rPr>
        <w:t>a</w:t>
      </w:r>
      <w:r w:rsidR="00842355" w:rsidRPr="00CE1E7E">
        <w:rPr>
          <w:rFonts w:ascii="Arial" w:hAnsi="Arial" w:cs="Arial"/>
          <w:lang w:val="id-ID"/>
        </w:rPr>
        <w:t xml:space="preserve">, </w:t>
      </w:r>
      <w:r w:rsidRPr="00CE1E7E">
        <w:rPr>
          <w:rFonts w:ascii="Arial" w:hAnsi="Arial" w:cs="Arial"/>
          <w:lang w:val="id-ID"/>
        </w:rPr>
        <w:t xml:space="preserve">KM 11, Kelurahan Mekar Sari, Kecamatan Bukit Kapur, Kota Dumai. Di lokasi ini digunakan metode </w:t>
      </w:r>
      <w:r w:rsidRPr="00CE1E7E">
        <w:rPr>
          <w:rFonts w:ascii="Arial" w:hAnsi="Arial" w:cs="Arial"/>
          <w:i/>
          <w:lang w:val="id-ID"/>
        </w:rPr>
        <w:t>Controlled Landfill</w:t>
      </w:r>
      <w:r w:rsidRPr="00CE1E7E">
        <w:rPr>
          <w:rFonts w:ascii="Arial" w:hAnsi="Arial" w:cs="Arial"/>
          <w:lang w:val="id-ID"/>
        </w:rPr>
        <w:t xml:space="preserve"> dan </w:t>
      </w:r>
      <w:r w:rsidRPr="00CE1E7E">
        <w:rPr>
          <w:rFonts w:ascii="Arial" w:hAnsi="Arial" w:cs="Arial"/>
          <w:i/>
          <w:lang w:val="id-ID"/>
        </w:rPr>
        <w:t>Sanitary Landfill</w:t>
      </w:r>
      <w:r w:rsidRPr="00CE1E7E">
        <w:rPr>
          <w:rFonts w:ascii="Arial" w:hAnsi="Arial" w:cs="Arial"/>
          <w:lang w:val="id-ID"/>
        </w:rPr>
        <w:t xml:space="preserve">, serta dilengkapi dengan </w:t>
      </w:r>
      <w:r w:rsidRPr="00CE1E7E">
        <w:rPr>
          <w:rFonts w:ascii="Arial" w:hAnsi="Arial" w:cs="Arial"/>
          <w:i/>
          <w:lang w:val="id-ID"/>
        </w:rPr>
        <w:t>Mesin Incinerator</w:t>
      </w:r>
      <w:r w:rsidRPr="00CE1E7E">
        <w:rPr>
          <w:rFonts w:ascii="Arial" w:hAnsi="Arial" w:cs="Arial"/>
          <w:lang w:val="id-ID"/>
        </w:rPr>
        <w:t xml:space="preserve"> MASARO yang mampu membakar sampah secara ramah lingkungan dan efisien.</w:t>
      </w:r>
    </w:p>
    <w:p w:rsidR="005B485B" w:rsidRPr="00CE1E7E" w:rsidRDefault="00581003" w:rsidP="00A507EA">
      <w:pPr>
        <w:pStyle w:val="BodyText"/>
        <w:spacing w:line="480" w:lineRule="auto"/>
        <w:ind w:firstLine="567"/>
        <w:jc w:val="both"/>
        <w:rPr>
          <w:rFonts w:ascii="Arial" w:hAnsi="Arial" w:cs="Arial"/>
          <w:b/>
          <w:lang w:val="id-ID"/>
        </w:rPr>
      </w:pPr>
      <w:r w:rsidRPr="00CE1E7E">
        <w:rPr>
          <w:rFonts w:ascii="Arial" w:hAnsi="Arial" w:cs="Arial"/>
          <w:lang w:val="id-ID"/>
        </w:rPr>
        <w:t>Berdasarkan Peraturan Walik</w:t>
      </w:r>
      <w:r w:rsidR="005B485B" w:rsidRPr="00CE1E7E">
        <w:rPr>
          <w:rFonts w:ascii="Arial" w:hAnsi="Arial" w:cs="Arial"/>
          <w:lang w:val="id-ID"/>
        </w:rPr>
        <w:t>ota Dumai Nomor 113 Tahun 2022 pasal 3 tentang UPT Pengelolaan Persampahan Kelas A mempunyai tugas melaksanakan kegiatan pada UPT Pengelolaan Persampahan yang meliputi pengangkutan sampah, penampungan sampah, pengolah sampah,</w:t>
      </w:r>
      <w:r w:rsidR="00D47220" w:rsidRPr="00CE1E7E">
        <w:rPr>
          <w:rFonts w:ascii="Arial" w:hAnsi="Arial" w:cs="Arial"/>
          <w:lang w:val="id-ID"/>
        </w:rPr>
        <w:t xml:space="preserve"> dampak lingkungan dan retribus</w:t>
      </w:r>
      <w:r w:rsidR="005B485B" w:rsidRPr="00CE1E7E">
        <w:rPr>
          <w:rFonts w:ascii="Arial" w:hAnsi="Arial" w:cs="Arial"/>
          <w:lang w:val="id-ID"/>
        </w:rPr>
        <w:t>i serta pemeliharaan peralatan operasional persampahan sesuai dengan ketentuan peraturan perundang-undangan agar pelaksanaannya berjalan efektif dan efisien untuk mewujudkan penyelenggaraan pemerintahan yang baik.</w:t>
      </w:r>
    </w:p>
    <w:p w:rsidR="005B485B" w:rsidRPr="00CE1E7E" w:rsidRDefault="005B485B" w:rsidP="00A507EA">
      <w:pPr>
        <w:pStyle w:val="BodyText"/>
        <w:spacing w:line="480" w:lineRule="auto"/>
        <w:ind w:firstLine="567"/>
        <w:jc w:val="both"/>
        <w:rPr>
          <w:rFonts w:ascii="Arial" w:hAnsi="Arial" w:cs="Arial"/>
          <w:lang w:val="id-ID"/>
        </w:rPr>
      </w:pPr>
      <w:r w:rsidRPr="00CE1E7E">
        <w:rPr>
          <w:rFonts w:ascii="Arial" w:hAnsi="Arial" w:cs="Arial"/>
          <w:lang w:val="id-ID"/>
        </w:rPr>
        <w:t>Dengan terbentuknya UPT ini, diharapkan sistem pengelolaan persampahan di Kota Dumai menjadi lebih tertata, ramah lingkungan, dan berdampak positif terhadap kualitas hidup masyarakat.</w:t>
      </w:r>
    </w:p>
    <w:p w:rsidR="00CA1888" w:rsidRPr="00CE1E7E" w:rsidRDefault="00CA1888" w:rsidP="00042B3D">
      <w:pPr>
        <w:pStyle w:val="Default"/>
        <w:numPr>
          <w:ilvl w:val="1"/>
          <w:numId w:val="22"/>
        </w:numPr>
        <w:tabs>
          <w:tab w:val="left" w:pos="567"/>
        </w:tabs>
        <w:spacing w:line="480" w:lineRule="auto"/>
        <w:ind w:firstLine="207"/>
        <w:jc w:val="both"/>
      </w:pPr>
      <w:r w:rsidRPr="00CE1E7E">
        <w:t>Visi B</w:t>
      </w:r>
      <w:r w:rsidRPr="00CE1E7E">
        <w:rPr>
          <w:lang w:val="id-ID"/>
        </w:rPr>
        <w:t xml:space="preserve">adan </w:t>
      </w:r>
      <w:r w:rsidRPr="00CE1E7E">
        <w:t>L</w:t>
      </w:r>
      <w:r w:rsidRPr="00CE1E7E">
        <w:rPr>
          <w:lang w:val="id-ID"/>
        </w:rPr>
        <w:t xml:space="preserve">embaga </w:t>
      </w:r>
      <w:r w:rsidRPr="00CE1E7E">
        <w:t>U</w:t>
      </w:r>
      <w:r w:rsidRPr="00CE1E7E">
        <w:rPr>
          <w:lang w:val="id-ID"/>
        </w:rPr>
        <w:t xml:space="preserve">mum </w:t>
      </w:r>
      <w:r w:rsidRPr="00CE1E7E">
        <w:t>D</w:t>
      </w:r>
      <w:r w:rsidRPr="00CE1E7E">
        <w:rPr>
          <w:lang w:val="id-ID"/>
        </w:rPr>
        <w:t>aerah</w:t>
      </w:r>
      <w:r w:rsidRPr="00CE1E7E">
        <w:t xml:space="preserve"> UPT</w:t>
      </w:r>
      <w:r w:rsidRPr="00CE1E7E">
        <w:rPr>
          <w:lang w:val="id-ID"/>
        </w:rPr>
        <w:t xml:space="preserve"> </w:t>
      </w:r>
      <w:r w:rsidRPr="00CE1E7E">
        <w:t>Pengelolaan Persampahan Kelas A Kota Dumai adalah profesional, mandiri dan berwawasan lingkungan.</w:t>
      </w:r>
    </w:p>
    <w:p w:rsidR="00CA1888" w:rsidRPr="00CE1E7E" w:rsidRDefault="00CA1888" w:rsidP="00CA1888">
      <w:pPr>
        <w:pStyle w:val="BodyText"/>
        <w:spacing w:line="480" w:lineRule="auto"/>
        <w:ind w:firstLine="567"/>
        <w:jc w:val="both"/>
        <w:rPr>
          <w:rFonts w:ascii="Arial" w:hAnsi="Arial" w:cs="Arial"/>
          <w:b/>
          <w:lang w:val="id-ID"/>
        </w:rPr>
      </w:pPr>
      <w:r w:rsidRPr="00CE1E7E">
        <w:rPr>
          <w:rFonts w:ascii="Arial" w:hAnsi="Arial" w:cs="Arial"/>
        </w:rPr>
        <w:t>Misi B</w:t>
      </w:r>
      <w:r w:rsidRPr="00CE1E7E">
        <w:rPr>
          <w:rFonts w:ascii="Arial" w:hAnsi="Arial" w:cs="Arial"/>
          <w:lang w:val="id-ID"/>
        </w:rPr>
        <w:t xml:space="preserve">adan </w:t>
      </w:r>
      <w:r w:rsidRPr="00CE1E7E">
        <w:rPr>
          <w:rFonts w:ascii="Arial" w:hAnsi="Arial" w:cs="Arial"/>
        </w:rPr>
        <w:t>L</w:t>
      </w:r>
      <w:r w:rsidRPr="00CE1E7E">
        <w:rPr>
          <w:rFonts w:ascii="Arial" w:hAnsi="Arial" w:cs="Arial"/>
          <w:lang w:val="id-ID"/>
        </w:rPr>
        <w:t xml:space="preserve">embaga </w:t>
      </w:r>
      <w:r w:rsidRPr="00CE1E7E">
        <w:rPr>
          <w:rFonts w:ascii="Arial" w:hAnsi="Arial" w:cs="Arial"/>
        </w:rPr>
        <w:t>U</w:t>
      </w:r>
      <w:r w:rsidRPr="00CE1E7E">
        <w:rPr>
          <w:rFonts w:ascii="Arial" w:hAnsi="Arial" w:cs="Arial"/>
          <w:lang w:val="id-ID"/>
        </w:rPr>
        <w:t xml:space="preserve">mum </w:t>
      </w:r>
      <w:r w:rsidRPr="00CE1E7E">
        <w:rPr>
          <w:rFonts w:ascii="Arial" w:hAnsi="Arial" w:cs="Arial"/>
        </w:rPr>
        <w:t>D</w:t>
      </w:r>
      <w:r w:rsidRPr="00CE1E7E">
        <w:rPr>
          <w:rFonts w:ascii="Arial" w:hAnsi="Arial" w:cs="Arial"/>
          <w:lang w:val="id-ID"/>
        </w:rPr>
        <w:t>aerah</w:t>
      </w:r>
      <w:r w:rsidRPr="00CE1E7E">
        <w:rPr>
          <w:rFonts w:ascii="Arial" w:hAnsi="Arial" w:cs="Arial"/>
        </w:rPr>
        <w:t xml:space="preserve"> UPT Pengelolaan Persampahan Kelas A Kota Dumai adalah:</w:t>
      </w:r>
    </w:p>
    <w:p w:rsidR="00CA1888" w:rsidRPr="00CE1E7E" w:rsidRDefault="00CA1888" w:rsidP="00042B3D">
      <w:pPr>
        <w:pStyle w:val="BodyText"/>
        <w:numPr>
          <w:ilvl w:val="0"/>
          <w:numId w:val="20"/>
        </w:numPr>
        <w:spacing w:line="480" w:lineRule="auto"/>
        <w:ind w:left="993"/>
        <w:jc w:val="both"/>
        <w:rPr>
          <w:rFonts w:ascii="Arial" w:hAnsi="Arial" w:cs="Arial"/>
          <w:b/>
        </w:rPr>
      </w:pPr>
      <w:r w:rsidRPr="00CE1E7E">
        <w:rPr>
          <w:rFonts w:ascii="Arial" w:hAnsi="Arial" w:cs="Arial"/>
        </w:rPr>
        <w:t>Meningkatkan kemampuan Sumber Daya Manusia (S</w:t>
      </w:r>
      <w:r w:rsidRPr="00CE1E7E">
        <w:rPr>
          <w:rFonts w:ascii="Arial" w:hAnsi="Arial" w:cs="Arial"/>
          <w:lang w:val="id-ID"/>
        </w:rPr>
        <w:t>D</w:t>
      </w:r>
      <w:r w:rsidR="00E2407E" w:rsidRPr="00CE1E7E">
        <w:rPr>
          <w:rFonts w:ascii="Arial" w:hAnsi="Arial" w:cs="Arial"/>
        </w:rPr>
        <w:t xml:space="preserve">M), </w:t>
      </w:r>
      <w:r w:rsidR="00E2407E" w:rsidRPr="00CE1E7E">
        <w:rPr>
          <w:rFonts w:ascii="Arial" w:hAnsi="Arial" w:cs="Arial"/>
          <w:lang w:val="id-ID"/>
        </w:rPr>
        <w:t>p</w:t>
      </w:r>
      <w:r w:rsidR="00E2407E" w:rsidRPr="00CE1E7E">
        <w:rPr>
          <w:rFonts w:ascii="Arial" w:hAnsi="Arial" w:cs="Arial"/>
        </w:rPr>
        <w:t xml:space="preserve">eralatan dan </w:t>
      </w:r>
      <w:r w:rsidR="00E2407E" w:rsidRPr="00CE1E7E">
        <w:rPr>
          <w:rFonts w:ascii="Arial" w:hAnsi="Arial" w:cs="Arial"/>
          <w:lang w:val="id-ID"/>
        </w:rPr>
        <w:t>m</w:t>
      </w:r>
      <w:r w:rsidR="00E2407E" w:rsidRPr="00CE1E7E">
        <w:rPr>
          <w:rFonts w:ascii="Arial" w:hAnsi="Arial" w:cs="Arial"/>
        </w:rPr>
        <w:t xml:space="preserve">etode </w:t>
      </w:r>
      <w:r w:rsidR="00E2407E" w:rsidRPr="00CE1E7E">
        <w:rPr>
          <w:rFonts w:ascii="Arial" w:hAnsi="Arial" w:cs="Arial"/>
          <w:lang w:val="id-ID"/>
        </w:rPr>
        <w:t>k</w:t>
      </w:r>
      <w:r w:rsidRPr="00CE1E7E">
        <w:rPr>
          <w:rFonts w:ascii="Arial" w:hAnsi="Arial" w:cs="Arial"/>
        </w:rPr>
        <w:t>erja,</w:t>
      </w:r>
    </w:p>
    <w:p w:rsidR="00CA1888" w:rsidRPr="00CE1E7E" w:rsidRDefault="00CA1888" w:rsidP="00042B3D">
      <w:pPr>
        <w:pStyle w:val="BodyText"/>
        <w:numPr>
          <w:ilvl w:val="0"/>
          <w:numId w:val="20"/>
        </w:numPr>
        <w:spacing w:line="480" w:lineRule="auto"/>
        <w:ind w:left="993"/>
        <w:jc w:val="both"/>
        <w:rPr>
          <w:rFonts w:ascii="Arial" w:hAnsi="Arial" w:cs="Arial"/>
          <w:b/>
        </w:rPr>
      </w:pPr>
      <w:r w:rsidRPr="00CE1E7E">
        <w:rPr>
          <w:rFonts w:ascii="Arial" w:hAnsi="Arial" w:cs="Arial"/>
          <w:lang w:val="id-ID"/>
        </w:rPr>
        <w:t>P</w:t>
      </w:r>
      <w:r w:rsidRPr="00CE1E7E">
        <w:rPr>
          <w:rFonts w:ascii="Arial" w:hAnsi="Arial" w:cs="Arial"/>
        </w:rPr>
        <w:t>enerapkan pengutipan sampah ke rumah-rumah;</w:t>
      </w:r>
    </w:p>
    <w:p w:rsidR="00CA1888" w:rsidRPr="00CE1E7E" w:rsidRDefault="00CA1888" w:rsidP="00042B3D">
      <w:pPr>
        <w:pStyle w:val="BodyText"/>
        <w:numPr>
          <w:ilvl w:val="0"/>
          <w:numId w:val="20"/>
        </w:numPr>
        <w:spacing w:line="480" w:lineRule="auto"/>
        <w:ind w:left="993"/>
        <w:jc w:val="both"/>
        <w:rPr>
          <w:rFonts w:ascii="Arial" w:hAnsi="Arial" w:cs="Arial"/>
          <w:b/>
        </w:rPr>
      </w:pPr>
      <w:r w:rsidRPr="00CE1E7E">
        <w:rPr>
          <w:rFonts w:ascii="Arial" w:hAnsi="Arial" w:cs="Arial"/>
          <w:lang w:val="id-ID"/>
        </w:rPr>
        <w:t>M</w:t>
      </w:r>
      <w:r w:rsidRPr="00CE1E7E">
        <w:rPr>
          <w:rFonts w:ascii="Arial" w:hAnsi="Arial" w:cs="Arial"/>
        </w:rPr>
        <w:t>eningkatkan kualitas dari daur ulang sampah yang berdaya saing tinggi,</w:t>
      </w:r>
    </w:p>
    <w:p w:rsidR="00CA1888" w:rsidRPr="00CE1E7E" w:rsidRDefault="00CA1888" w:rsidP="00042B3D">
      <w:pPr>
        <w:pStyle w:val="BodyText"/>
        <w:numPr>
          <w:ilvl w:val="0"/>
          <w:numId w:val="20"/>
        </w:numPr>
        <w:spacing w:line="480" w:lineRule="auto"/>
        <w:ind w:left="993"/>
        <w:jc w:val="both"/>
        <w:rPr>
          <w:rFonts w:ascii="Arial" w:hAnsi="Arial" w:cs="Arial"/>
          <w:b/>
        </w:rPr>
      </w:pPr>
      <w:r w:rsidRPr="00CE1E7E">
        <w:rPr>
          <w:rFonts w:ascii="Arial" w:hAnsi="Arial" w:cs="Arial"/>
          <w:lang w:val="id-ID"/>
        </w:rPr>
        <w:t>M</w:t>
      </w:r>
      <w:r w:rsidRPr="00CE1E7E">
        <w:rPr>
          <w:rFonts w:ascii="Arial" w:hAnsi="Arial" w:cs="Arial"/>
        </w:rPr>
        <w:t>eningkatkan kesejahteraan karyawan.</w:t>
      </w:r>
    </w:p>
    <w:p w:rsidR="00CA1888" w:rsidRPr="00CE1E7E" w:rsidRDefault="00CA1888" w:rsidP="00423BA7">
      <w:pPr>
        <w:pStyle w:val="BodyText"/>
        <w:spacing w:line="480" w:lineRule="auto"/>
        <w:ind w:firstLine="567"/>
        <w:jc w:val="both"/>
        <w:rPr>
          <w:rFonts w:ascii="Arial" w:hAnsi="Arial" w:cs="Arial"/>
          <w:b/>
        </w:rPr>
      </w:pPr>
      <w:r w:rsidRPr="00CE1E7E">
        <w:rPr>
          <w:rFonts w:ascii="Arial" w:hAnsi="Arial" w:cs="Arial"/>
        </w:rPr>
        <w:t>Tujuan organisasi merupakan penjabaran atau implementasi dari pernyataan misi organisasi yang mengandung makna:</w:t>
      </w:r>
    </w:p>
    <w:p w:rsidR="00CA1888" w:rsidRPr="00CE1E7E" w:rsidRDefault="00CA1888" w:rsidP="00423BA7">
      <w:pPr>
        <w:pStyle w:val="BodyText"/>
        <w:numPr>
          <w:ilvl w:val="0"/>
          <w:numId w:val="21"/>
        </w:numPr>
        <w:spacing w:line="480" w:lineRule="auto"/>
        <w:ind w:left="993"/>
        <w:jc w:val="both"/>
        <w:rPr>
          <w:rFonts w:ascii="Arial" w:hAnsi="Arial" w:cs="Arial"/>
        </w:rPr>
      </w:pPr>
      <w:r w:rsidRPr="00CE1E7E">
        <w:rPr>
          <w:rFonts w:ascii="Arial" w:hAnsi="Arial" w:cs="Arial"/>
        </w:rPr>
        <w:t xml:space="preserve">Peningkatan </w:t>
      </w:r>
      <w:r w:rsidR="00E2407E" w:rsidRPr="00CE1E7E">
        <w:rPr>
          <w:rFonts w:ascii="Arial" w:hAnsi="Arial" w:cs="Arial"/>
          <w:lang w:val="id-ID"/>
        </w:rPr>
        <w:t>m</w:t>
      </w:r>
      <w:r w:rsidR="00E2407E" w:rsidRPr="00CE1E7E">
        <w:rPr>
          <w:rFonts w:ascii="Arial" w:hAnsi="Arial" w:cs="Arial"/>
        </w:rPr>
        <w:t xml:space="preserve">anajemen dan </w:t>
      </w:r>
      <w:r w:rsidR="00E2407E" w:rsidRPr="00CE1E7E">
        <w:rPr>
          <w:rFonts w:ascii="Arial" w:hAnsi="Arial" w:cs="Arial"/>
          <w:lang w:val="id-ID"/>
        </w:rPr>
        <w:t>p</w:t>
      </w:r>
      <w:r w:rsidR="00E2407E" w:rsidRPr="00CE1E7E">
        <w:rPr>
          <w:rFonts w:ascii="Arial" w:hAnsi="Arial" w:cs="Arial"/>
        </w:rPr>
        <w:t xml:space="preserve">elayanan </w:t>
      </w:r>
      <w:r w:rsidR="00E2407E" w:rsidRPr="00CE1E7E">
        <w:rPr>
          <w:rFonts w:ascii="Arial" w:hAnsi="Arial" w:cs="Arial"/>
          <w:lang w:val="id-ID"/>
        </w:rPr>
        <w:t>a</w:t>
      </w:r>
      <w:r w:rsidRPr="00CE1E7E">
        <w:rPr>
          <w:rFonts w:ascii="Arial" w:hAnsi="Arial" w:cs="Arial"/>
        </w:rPr>
        <w:t>dministrasi; dan</w:t>
      </w:r>
    </w:p>
    <w:p w:rsidR="00CA1888" w:rsidRPr="00CE1E7E" w:rsidRDefault="00A21DEB" w:rsidP="00423BA7">
      <w:pPr>
        <w:pStyle w:val="BodyText"/>
        <w:numPr>
          <w:ilvl w:val="0"/>
          <w:numId w:val="21"/>
        </w:numPr>
        <w:spacing w:line="480" w:lineRule="auto"/>
        <w:ind w:left="992" w:hanging="357"/>
        <w:jc w:val="both"/>
        <w:rPr>
          <w:rFonts w:ascii="Arial" w:hAnsi="Arial" w:cs="Arial"/>
        </w:rPr>
      </w:pPr>
      <w:r w:rsidRPr="00CE1E7E">
        <w:rPr>
          <w:rFonts w:ascii="Arial" w:hAnsi="Arial" w:cs="Arial"/>
          <w:lang w:val="id-ID"/>
        </w:rPr>
        <w:t>Meningkatkan</w:t>
      </w:r>
      <w:r w:rsidR="00CA1888" w:rsidRPr="00CE1E7E">
        <w:rPr>
          <w:rFonts w:ascii="Arial" w:hAnsi="Arial" w:cs="Arial"/>
        </w:rPr>
        <w:t xml:space="preserve"> kualitas lingkungan hidup dalam pembangunan berkelanjutan</w:t>
      </w:r>
      <w:r w:rsidR="00CA1888" w:rsidRPr="00CE1E7E">
        <w:rPr>
          <w:rFonts w:ascii="Arial" w:hAnsi="Arial" w:cs="Arial"/>
          <w:lang w:val="id-ID"/>
        </w:rPr>
        <w:t>.</w:t>
      </w:r>
    </w:p>
    <w:p w:rsidR="0035531C" w:rsidRPr="00CE1E7E" w:rsidRDefault="0035531C" w:rsidP="00423BA7">
      <w:pPr>
        <w:pStyle w:val="Heading2"/>
        <w:numPr>
          <w:ilvl w:val="3"/>
          <w:numId w:val="8"/>
        </w:numPr>
        <w:spacing w:before="0" w:line="480" w:lineRule="auto"/>
        <w:ind w:left="426" w:hanging="426"/>
        <w:jc w:val="both"/>
        <w:rPr>
          <w:rFonts w:cs="Arial"/>
          <w:szCs w:val="24"/>
          <w:lang w:val="id-ID"/>
        </w:rPr>
      </w:pPr>
      <w:bookmarkStart w:id="40" w:name="_Toc206956312"/>
      <w:r w:rsidRPr="00CE1E7E">
        <w:rPr>
          <w:rFonts w:cs="Arial"/>
          <w:szCs w:val="24"/>
          <w:lang w:val="id-ID"/>
        </w:rPr>
        <w:t>Keadaan dan Komposisi Pegawai pada UPT Pengelolaan Persampahan Kelas A Kota Dumai</w:t>
      </w:r>
      <w:bookmarkEnd w:id="40"/>
    </w:p>
    <w:p w:rsidR="00CA1888" w:rsidRPr="00CE1E7E" w:rsidRDefault="0035531C" w:rsidP="00423BA7">
      <w:pPr>
        <w:pStyle w:val="BodyText"/>
        <w:spacing w:line="480" w:lineRule="auto"/>
        <w:ind w:firstLine="567"/>
        <w:jc w:val="both"/>
        <w:rPr>
          <w:rFonts w:ascii="Arial" w:hAnsi="Arial" w:cs="Arial"/>
          <w:lang w:val="id-ID"/>
        </w:rPr>
      </w:pPr>
      <w:r w:rsidRPr="00CE1E7E">
        <w:rPr>
          <w:rFonts w:ascii="Arial" w:hAnsi="Arial" w:cs="Arial"/>
          <w:lang w:val="id-ID"/>
        </w:rPr>
        <w:t>Pegawai sebagai unsur pelaksanaan tugas dan fungsi suatu organisasi yang tertera dalam uraian tugas, perlu mendapat perhatian dari pimpinan yang baik, sehingga tugas dan tanggung</w:t>
      </w:r>
      <w:r w:rsidR="00A21DEB" w:rsidRPr="00CE1E7E">
        <w:rPr>
          <w:rFonts w:ascii="Arial" w:hAnsi="Arial" w:cs="Arial"/>
          <w:lang w:val="id-ID"/>
        </w:rPr>
        <w:t xml:space="preserve"> jawab yang diberikan mampu di</w:t>
      </w:r>
      <w:r w:rsidRPr="00CE1E7E">
        <w:rPr>
          <w:rFonts w:ascii="Arial" w:hAnsi="Arial" w:cs="Arial"/>
          <w:lang w:val="id-ID"/>
        </w:rPr>
        <w:t>selesaikan dengan baik dan maksimal. Dengan demikian halnya dengan UPT Pengelolaan Persampahan Kelas A Kota Dumai, sehingga instansi dan unit kerja yang berkaitan dengan bidang pelaya</w:t>
      </w:r>
      <w:r w:rsidR="00A21DEB" w:rsidRPr="00CE1E7E">
        <w:rPr>
          <w:rFonts w:ascii="Arial" w:hAnsi="Arial" w:cs="Arial"/>
          <w:lang w:val="id-ID"/>
        </w:rPr>
        <w:t>nan maka unsur pegawai perlu di</w:t>
      </w:r>
      <w:r w:rsidRPr="00CE1E7E">
        <w:rPr>
          <w:rFonts w:ascii="Arial" w:hAnsi="Arial" w:cs="Arial"/>
          <w:lang w:val="id-ID"/>
        </w:rPr>
        <w:t>perhatikan agar tujuan organisasi mampu menc</w:t>
      </w:r>
      <w:r w:rsidR="00A21DEB" w:rsidRPr="00CE1E7E">
        <w:rPr>
          <w:rFonts w:ascii="Arial" w:hAnsi="Arial" w:cs="Arial"/>
          <w:lang w:val="id-ID"/>
        </w:rPr>
        <w:t>apai suatu target yang telah di</w:t>
      </w:r>
      <w:r w:rsidRPr="00CE1E7E">
        <w:rPr>
          <w:rFonts w:ascii="Arial" w:hAnsi="Arial" w:cs="Arial"/>
          <w:lang w:val="id-ID"/>
        </w:rPr>
        <w:t>tetapkan.</w:t>
      </w:r>
      <w:r w:rsidR="001A4FCC" w:rsidRPr="00CE1E7E">
        <w:rPr>
          <w:rFonts w:ascii="Arial" w:hAnsi="Arial" w:cs="Arial"/>
          <w:lang w:val="id-ID"/>
        </w:rPr>
        <w:t xml:space="preserve"> </w:t>
      </w:r>
      <w:r w:rsidRPr="00CE1E7E">
        <w:rPr>
          <w:rFonts w:ascii="Arial" w:hAnsi="Arial" w:cs="Arial"/>
          <w:lang w:val="id-ID"/>
        </w:rPr>
        <w:t>Adapun keadaan dan komposisi pegawai pada UPT Pengelolaan Persampahan Kelas A Kota Dumai adalah sebagai berikut:</w:t>
      </w:r>
    </w:p>
    <w:p w:rsidR="001B5471" w:rsidRPr="00CE1E7E" w:rsidRDefault="001B5471" w:rsidP="00423BA7">
      <w:pPr>
        <w:pStyle w:val="ListParagraph"/>
        <w:numPr>
          <w:ilvl w:val="1"/>
          <w:numId w:val="10"/>
        </w:numPr>
        <w:spacing w:line="480" w:lineRule="auto"/>
        <w:ind w:left="426" w:hanging="426"/>
        <w:rPr>
          <w:rFonts w:ascii="Arial" w:hAnsi="Arial" w:cs="Arial"/>
          <w:b/>
          <w:sz w:val="24"/>
          <w:szCs w:val="24"/>
          <w:lang w:val="id-ID"/>
        </w:rPr>
      </w:pPr>
      <w:r w:rsidRPr="00CE1E7E">
        <w:rPr>
          <w:rFonts w:ascii="Arial" w:hAnsi="Arial" w:cs="Arial"/>
          <w:b/>
          <w:sz w:val="24"/>
          <w:szCs w:val="24"/>
          <w:lang w:val="id-ID"/>
        </w:rPr>
        <w:t>Keadaan Pegawai UPT Pengelolaan Persampahan Kelas A Kota Dumai</w:t>
      </w:r>
    </w:p>
    <w:p w:rsidR="001B08F8" w:rsidRPr="00CE1E7E" w:rsidRDefault="001B08F8" w:rsidP="00423BA7">
      <w:pPr>
        <w:pStyle w:val="ListParagraph"/>
        <w:spacing w:line="480" w:lineRule="auto"/>
        <w:ind w:left="0" w:firstLine="567"/>
        <w:rPr>
          <w:rFonts w:ascii="Arial" w:hAnsi="Arial" w:cs="Arial"/>
          <w:sz w:val="24"/>
          <w:szCs w:val="24"/>
          <w:lang w:val="id-ID"/>
        </w:rPr>
      </w:pPr>
      <w:r w:rsidRPr="00CE1E7E">
        <w:rPr>
          <w:rFonts w:ascii="Arial" w:hAnsi="Arial" w:cs="Arial"/>
          <w:sz w:val="24"/>
          <w:szCs w:val="24"/>
          <w:lang w:val="id-ID"/>
        </w:rPr>
        <w:t>Semua pegawai yang ada pada UPT Pengelolaan Persampahan Kelas A Kota Dumai berkewajiban melaksanakan sesuai dengan tugas dan fungsi masing-masing, dapat dilihat pada tabel berikut ini:</w:t>
      </w:r>
    </w:p>
    <w:p w:rsidR="00393E50" w:rsidRPr="00CE1E7E" w:rsidRDefault="00393E50" w:rsidP="00393E50">
      <w:pPr>
        <w:pStyle w:val="Caption"/>
        <w:spacing w:after="0"/>
        <w:jc w:val="center"/>
        <w:rPr>
          <w:rFonts w:ascii="Arial" w:hAnsi="Arial" w:cs="Arial"/>
          <w:b/>
          <w:bCs/>
          <w:i w:val="0"/>
          <w:iCs w:val="0"/>
          <w:color w:val="auto"/>
          <w:sz w:val="24"/>
          <w:szCs w:val="24"/>
        </w:rPr>
      </w:pPr>
      <w:bookmarkStart w:id="41" w:name="_Toc206955816"/>
      <w:r w:rsidRPr="00CE1E7E">
        <w:rPr>
          <w:rFonts w:ascii="Arial" w:hAnsi="Arial" w:cs="Arial"/>
          <w:b/>
          <w:bCs/>
          <w:i w:val="0"/>
          <w:iCs w:val="0"/>
          <w:color w:val="auto"/>
          <w:sz w:val="24"/>
          <w:szCs w:val="24"/>
        </w:rPr>
        <w:t xml:space="preserve">Tabel IV.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Tabel_IV.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1</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br/>
      </w:r>
      <w:r w:rsidRPr="00CE1E7E">
        <w:rPr>
          <w:rFonts w:ascii="Arial" w:hAnsi="Arial" w:cs="Arial"/>
          <w:b/>
          <w:bCs/>
          <w:i w:val="0"/>
          <w:iCs w:val="0"/>
          <w:color w:val="auto"/>
          <w:sz w:val="24"/>
          <w:szCs w:val="24"/>
          <w:lang w:val="id-ID"/>
        </w:rPr>
        <w:t>Keadaan Pegawai pada UPT Pengelolaan Persampahan Kelas A Kota Dumai</w:t>
      </w:r>
      <w:bookmarkEnd w:id="41"/>
    </w:p>
    <w:tbl>
      <w:tblPr>
        <w:tblStyle w:val="TableGrid"/>
        <w:tblW w:w="7887" w:type="dxa"/>
        <w:jc w:val="center"/>
        <w:tblLayout w:type="fixed"/>
        <w:tblLook w:val="04A0" w:firstRow="1" w:lastRow="0" w:firstColumn="1" w:lastColumn="0" w:noHBand="0" w:noVBand="1"/>
      </w:tblPr>
      <w:tblGrid>
        <w:gridCol w:w="622"/>
        <w:gridCol w:w="2214"/>
        <w:gridCol w:w="1146"/>
        <w:gridCol w:w="1288"/>
        <w:gridCol w:w="1269"/>
        <w:gridCol w:w="1348"/>
      </w:tblGrid>
      <w:tr w:rsidR="003C03DB" w:rsidRPr="00CE1E7E" w:rsidTr="008A3951">
        <w:trPr>
          <w:trHeight w:val="292"/>
          <w:jc w:val="center"/>
        </w:trPr>
        <w:tc>
          <w:tcPr>
            <w:tcW w:w="622" w:type="dxa"/>
            <w:vMerge w:val="restart"/>
            <w:vAlign w:val="center"/>
          </w:tcPr>
          <w:p w:rsidR="003C03DB" w:rsidRPr="00CE1E7E" w:rsidRDefault="003C03DB" w:rsidP="00423BA7">
            <w:pPr>
              <w:pStyle w:val="BodyText"/>
              <w:spacing w:line="360" w:lineRule="auto"/>
              <w:ind w:right="3"/>
              <w:jc w:val="center"/>
              <w:rPr>
                <w:rFonts w:ascii="Arial" w:hAnsi="Arial" w:cs="Arial"/>
                <w:b/>
                <w:lang w:val="id-ID"/>
              </w:rPr>
            </w:pPr>
            <w:r w:rsidRPr="00CE1E7E">
              <w:rPr>
                <w:rFonts w:ascii="Arial" w:hAnsi="Arial" w:cs="Arial"/>
                <w:b/>
                <w:lang w:val="id-ID"/>
              </w:rPr>
              <w:t>No</w:t>
            </w:r>
          </w:p>
        </w:tc>
        <w:tc>
          <w:tcPr>
            <w:tcW w:w="2214" w:type="dxa"/>
            <w:vMerge w:val="restart"/>
            <w:vAlign w:val="center"/>
          </w:tcPr>
          <w:p w:rsidR="003C03DB" w:rsidRPr="00CE1E7E" w:rsidRDefault="003C03DB" w:rsidP="00423BA7">
            <w:pPr>
              <w:pStyle w:val="BodyText"/>
              <w:spacing w:line="360" w:lineRule="auto"/>
              <w:ind w:right="3"/>
              <w:jc w:val="center"/>
              <w:rPr>
                <w:rFonts w:ascii="Arial" w:hAnsi="Arial" w:cs="Arial"/>
                <w:b/>
                <w:lang w:val="id-ID"/>
              </w:rPr>
            </w:pPr>
            <w:r w:rsidRPr="00CE1E7E">
              <w:rPr>
                <w:rFonts w:ascii="Arial" w:hAnsi="Arial" w:cs="Arial"/>
                <w:b/>
                <w:lang w:val="id-ID"/>
              </w:rPr>
              <w:t>Bagian</w:t>
            </w:r>
          </w:p>
        </w:tc>
        <w:tc>
          <w:tcPr>
            <w:tcW w:w="3703" w:type="dxa"/>
            <w:gridSpan w:val="3"/>
          </w:tcPr>
          <w:p w:rsidR="003C03DB" w:rsidRPr="00CE1E7E" w:rsidRDefault="003C03DB" w:rsidP="00423BA7">
            <w:pPr>
              <w:pStyle w:val="BodyText"/>
              <w:spacing w:line="360" w:lineRule="auto"/>
              <w:ind w:right="3"/>
              <w:jc w:val="center"/>
              <w:rPr>
                <w:rFonts w:ascii="Arial" w:hAnsi="Arial" w:cs="Arial"/>
                <w:b/>
                <w:lang w:val="id-ID"/>
              </w:rPr>
            </w:pPr>
            <w:r w:rsidRPr="00CE1E7E">
              <w:rPr>
                <w:rFonts w:ascii="Arial" w:hAnsi="Arial" w:cs="Arial"/>
                <w:b/>
                <w:lang w:val="id-ID"/>
              </w:rPr>
              <w:t>Pegawai</w:t>
            </w:r>
          </w:p>
        </w:tc>
        <w:tc>
          <w:tcPr>
            <w:tcW w:w="1348" w:type="dxa"/>
            <w:vMerge w:val="restart"/>
            <w:vAlign w:val="center"/>
          </w:tcPr>
          <w:p w:rsidR="003C03DB" w:rsidRPr="00CE1E7E" w:rsidRDefault="003C03DB" w:rsidP="00423BA7">
            <w:pPr>
              <w:pStyle w:val="BodyText"/>
              <w:spacing w:line="360" w:lineRule="auto"/>
              <w:ind w:right="3"/>
              <w:jc w:val="center"/>
              <w:rPr>
                <w:rFonts w:ascii="Arial" w:hAnsi="Arial" w:cs="Arial"/>
                <w:b/>
                <w:lang w:val="id-ID"/>
              </w:rPr>
            </w:pPr>
            <w:r w:rsidRPr="00CE1E7E">
              <w:rPr>
                <w:rFonts w:ascii="Arial" w:hAnsi="Arial" w:cs="Arial"/>
                <w:b/>
                <w:lang w:val="id-ID"/>
              </w:rPr>
              <w:t>Jumlah</w:t>
            </w:r>
          </w:p>
        </w:tc>
      </w:tr>
      <w:tr w:rsidR="003C03DB" w:rsidRPr="00CE1E7E" w:rsidTr="008A3951">
        <w:trPr>
          <w:trHeight w:val="171"/>
          <w:jc w:val="center"/>
        </w:trPr>
        <w:tc>
          <w:tcPr>
            <w:tcW w:w="622" w:type="dxa"/>
            <w:vMerge/>
            <w:vAlign w:val="center"/>
          </w:tcPr>
          <w:p w:rsidR="003C03DB" w:rsidRPr="00CE1E7E" w:rsidRDefault="003C03DB" w:rsidP="00423BA7">
            <w:pPr>
              <w:pStyle w:val="BodyText"/>
              <w:spacing w:line="360" w:lineRule="auto"/>
              <w:ind w:right="3"/>
              <w:jc w:val="center"/>
              <w:rPr>
                <w:rFonts w:ascii="Arial" w:hAnsi="Arial" w:cs="Arial"/>
                <w:b/>
                <w:lang w:val="id-ID"/>
              </w:rPr>
            </w:pPr>
          </w:p>
        </w:tc>
        <w:tc>
          <w:tcPr>
            <w:tcW w:w="2214" w:type="dxa"/>
            <w:vMerge/>
            <w:vAlign w:val="center"/>
          </w:tcPr>
          <w:p w:rsidR="003C03DB" w:rsidRPr="00CE1E7E" w:rsidRDefault="003C03DB" w:rsidP="00423BA7">
            <w:pPr>
              <w:pStyle w:val="BodyText"/>
              <w:spacing w:line="360" w:lineRule="auto"/>
              <w:ind w:right="3"/>
              <w:jc w:val="center"/>
              <w:rPr>
                <w:rFonts w:ascii="Arial" w:hAnsi="Arial" w:cs="Arial"/>
                <w:b/>
                <w:lang w:val="id-ID"/>
              </w:rPr>
            </w:pPr>
          </w:p>
        </w:tc>
        <w:tc>
          <w:tcPr>
            <w:tcW w:w="1146" w:type="dxa"/>
            <w:vAlign w:val="center"/>
          </w:tcPr>
          <w:p w:rsidR="003C03DB" w:rsidRPr="00CE1E7E" w:rsidRDefault="003C03DB" w:rsidP="00423BA7">
            <w:pPr>
              <w:pStyle w:val="BodyText"/>
              <w:spacing w:line="360" w:lineRule="auto"/>
              <w:ind w:right="3"/>
              <w:jc w:val="center"/>
              <w:rPr>
                <w:rFonts w:ascii="Arial" w:hAnsi="Arial" w:cs="Arial"/>
                <w:b/>
                <w:lang w:val="id-ID"/>
              </w:rPr>
            </w:pPr>
            <w:r w:rsidRPr="00CE1E7E">
              <w:rPr>
                <w:rFonts w:ascii="Arial" w:hAnsi="Arial" w:cs="Arial"/>
                <w:b/>
                <w:lang w:val="id-ID"/>
              </w:rPr>
              <w:t>PNS</w:t>
            </w:r>
          </w:p>
        </w:tc>
        <w:tc>
          <w:tcPr>
            <w:tcW w:w="1288" w:type="dxa"/>
            <w:vAlign w:val="center"/>
          </w:tcPr>
          <w:p w:rsidR="003C03DB" w:rsidRPr="00CE1E7E" w:rsidRDefault="003C03DB" w:rsidP="00423BA7">
            <w:pPr>
              <w:pStyle w:val="BodyText"/>
              <w:spacing w:line="360" w:lineRule="auto"/>
              <w:ind w:right="3"/>
              <w:jc w:val="center"/>
              <w:rPr>
                <w:rFonts w:ascii="Arial" w:hAnsi="Arial" w:cs="Arial"/>
                <w:b/>
                <w:lang w:val="id-ID"/>
              </w:rPr>
            </w:pPr>
            <w:r w:rsidRPr="00CE1E7E">
              <w:rPr>
                <w:rFonts w:ascii="Arial" w:hAnsi="Arial" w:cs="Arial"/>
                <w:b/>
                <w:lang w:val="id-ID"/>
              </w:rPr>
              <w:t>P</w:t>
            </w:r>
            <w:r w:rsidR="00362029" w:rsidRPr="00CE1E7E">
              <w:rPr>
                <w:rFonts w:ascii="Arial" w:hAnsi="Arial" w:cs="Arial"/>
                <w:b/>
                <w:lang w:val="id-ID"/>
              </w:rPr>
              <w:t>PP</w:t>
            </w:r>
            <w:r w:rsidRPr="00CE1E7E">
              <w:rPr>
                <w:rFonts w:ascii="Arial" w:hAnsi="Arial" w:cs="Arial"/>
                <w:b/>
                <w:lang w:val="id-ID"/>
              </w:rPr>
              <w:t>K</w:t>
            </w:r>
          </w:p>
        </w:tc>
        <w:tc>
          <w:tcPr>
            <w:tcW w:w="1269" w:type="dxa"/>
            <w:vAlign w:val="center"/>
          </w:tcPr>
          <w:p w:rsidR="003C03DB" w:rsidRPr="00CE1E7E" w:rsidRDefault="000C5C6A" w:rsidP="00423BA7">
            <w:pPr>
              <w:pStyle w:val="BodyText"/>
              <w:spacing w:line="360" w:lineRule="auto"/>
              <w:ind w:right="3"/>
              <w:jc w:val="center"/>
              <w:rPr>
                <w:rFonts w:ascii="Arial" w:hAnsi="Arial" w:cs="Arial"/>
                <w:b/>
              </w:rPr>
            </w:pPr>
            <w:r w:rsidRPr="00CE1E7E">
              <w:rPr>
                <w:rFonts w:ascii="Arial" w:hAnsi="Arial" w:cs="Arial"/>
                <w:b/>
              </w:rPr>
              <w:t>H</w:t>
            </w:r>
            <w:r w:rsidR="009C1209" w:rsidRPr="00CE1E7E">
              <w:rPr>
                <w:rFonts w:ascii="Arial" w:hAnsi="Arial" w:cs="Arial"/>
                <w:b/>
              </w:rPr>
              <w:t>onorer</w:t>
            </w:r>
          </w:p>
        </w:tc>
        <w:tc>
          <w:tcPr>
            <w:tcW w:w="1348" w:type="dxa"/>
            <w:vMerge/>
            <w:vAlign w:val="center"/>
          </w:tcPr>
          <w:p w:rsidR="003C03DB" w:rsidRPr="00CE1E7E" w:rsidRDefault="003C03DB" w:rsidP="00423BA7">
            <w:pPr>
              <w:pStyle w:val="BodyText"/>
              <w:spacing w:line="360" w:lineRule="auto"/>
              <w:ind w:right="3"/>
              <w:jc w:val="center"/>
              <w:rPr>
                <w:rFonts w:ascii="Arial" w:hAnsi="Arial" w:cs="Arial"/>
                <w:b/>
                <w:lang w:val="id-ID"/>
              </w:rPr>
            </w:pPr>
          </w:p>
        </w:tc>
      </w:tr>
      <w:tr w:rsidR="003C03DB" w:rsidRPr="00CE1E7E" w:rsidTr="008A3951">
        <w:trPr>
          <w:trHeight w:val="394"/>
          <w:jc w:val="center"/>
        </w:trPr>
        <w:tc>
          <w:tcPr>
            <w:tcW w:w="622"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2214"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Kepala UPT</w:t>
            </w:r>
          </w:p>
        </w:tc>
        <w:tc>
          <w:tcPr>
            <w:tcW w:w="1146"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1288" w:type="dxa"/>
            <w:vAlign w:val="center"/>
          </w:tcPr>
          <w:p w:rsidR="003C03DB" w:rsidRPr="00CE1E7E" w:rsidRDefault="00C544BF" w:rsidP="00423BA7">
            <w:pPr>
              <w:pStyle w:val="BodyText"/>
              <w:spacing w:line="360" w:lineRule="auto"/>
              <w:ind w:right="3"/>
              <w:jc w:val="center"/>
              <w:rPr>
                <w:rFonts w:ascii="Arial" w:hAnsi="Arial" w:cs="Arial"/>
                <w:lang w:val="id-ID"/>
              </w:rPr>
            </w:pPr>
            <w:r w:rsidRPr="00CE1E7E">
              <w:rPr>
                <w:rFonts w:ascii="Arial" w:hAnsi="Arial" w:cs="Arial"/>
                <w:lang w:val="id-ID"/>
              </w:rPr>
              <w:t>-</w:t>
            </w:r>
          </w:p>
        </w:tc>
        <w:tc>
          <w:tcPr>
            <w:tcW w:w="1269"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w:t>
            </w:r>
          </w:p>
        </w:tc>
        <w:tc>
          <w:tcPr>
            <w:tcW w:w="1348"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1</w:t>
            </w:r>
          </w:p>
        </w:tc>
      </w:tr>
      <w:tr w:rsidR="003C03DB" w:rsidRPr="00CE1E7E" w:rsidTr="008A3951">
        <w:trPr>
          <w:trHeight w:val="292"/>
          <w:jc w:val="center"/>
        </w:trPr>
        <w:tc>
          <w:tcPr>
            <w:tcW w:w="622"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2</w:t>
            </w:r>
          </w:p>
        </w:tc>
        <w:tc>
          <w:tcPr>
            <w:tcW w:w="2214"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Kepala Sub Bagian</w:t>
            </w:r>
          </w:p>
        </w:tc>
        <w:tc>
          <w:tcPr>
            <w:tcW w:w="1146"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1288" w:type="dxa"/>
            <w:vAlign w:val="center"/>
          </w:tcPr>
          <w:p w:rsidR="003C03DB" w:rsidRPr="00CE1E7E" w:rsidRDefault="00C544BF" w:rsidP="00423BA7">
            <w:pPr>
              <w:pStyle w:val="BodyText"/>
              <w:spacing w:line="360" w:lineRule="auto"/>
              <w:ind w:right="3"/>
              <w:jc w:val="center"/>
              <w:rPr>
                <w:rFonts w:ascii="Arial" w:hAnsi="Arial" w:cs="Arial"/>
                <w:lang w:val="id-ID"/>
              </w:rPr>
            </w:pPr>
            <w:r w:rsidRPr="00CE1E7E">
              <w:rPr>
                <w:rFonts w:ascii="Arial" w:hAnsi="Arial" w:cs="Arial"/>
                <w:lang w:val="id-ID"/>
              </w:rPr>
              <w:t>-</w:t>
            </w:r>
          </w:p>
        </w:tc>
        <w:tc>
          <w:tcPr>
            <w:tcW w:w="1269"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w:t>
            </w:r>
          </w:p>
        </w:tc>
        <w:tc>
          <w:tcPr>
            <w:tcW w:w="1348"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1</w:t>
            </w:r>
          </w:p>
        </w:tc>
      </w:tr>
      <w:tr w:rsidR="003C03DB" w:rsidRPr="00CE1E7E" w:rsidTr="008A3951">
        <w:trPr>
          <w:trHeight w:val="292"/>
          <w:jc w:val="center"/>
        </w:trPr>
        <w:tc>
          <w:tcPr>
            <w:tcW w:w="622"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3</w:t>
            </w:r>
          </w:p>
        </w:tc>
        <w:tc>
          <w:tcPr>
            <w:tcW w:w="2214"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Bendahara Penerima</w:t>
            </w:r>
          </w:p>
        </w:tc>
        <w:tc>
          <w:tcPr>
            <w:tcW w:w="1146"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1288" w:type="dxa"/>
            <w:vAlign w:val="center"/>
          </w:tcPr>
          <w:p w:rsidR="003C03DB" w:rsidRPr="00CE1E7E" w:rsidRDefault="00C544BF" w:rsidP="00423BA7">
            <w:pPr>
              <w:pStyle w:val="BodyText"/>
              <w:spacing w:line="360" w:lineRule="auto"/>
              <w:ind w:right="3"/>
              <w:jc w:val="center"/>
              <w:rPr>
                <w:rFonts w:ascii="Arial" w:hAnsi="Arial" w:cs="Arial"/>
                <w:lang w:val="id-ID"/>
              </w:rPr>
            </w:pPr>
            <w:r w:rsidRPr="00CE1E7E">
              <w:rPr>
                <w:rFonts w:ascii="Arial" w:hAnsi="Arial" w:cs="Arial"/>
                <w:lang w:val="id-ID"/>
              </w:rPr>
              <w:t>-</w:t>
            </w:r>
          </w:p>
        </w:tc>
        <w:tc>
          <w:tcPr>
            <w:tcW w:w="1269"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w:t>
            </w:r>
          </w:p>
        </w:tc>
        <w:tc>
          <w:tcPr>
            <w:tcW w:w="1348"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1</w:t>
            </w:r>
          </w:p>
        </w:tc>
      </w:tr>
      <w:tr w:rsidR="003C03DB" w:rsidRPr="00CE1E7E" w:rsidTr="008A3951">
        <w:trPr>
          <w:trHeight w:val="292"/>
          <w:jc w:val="center"/>
        </w:trPr>
        <w:tc>
          <w:tcPr>
            <w:tcW w:w="622"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4</w:t>
            </w:r>
          </w:p>
        </w:tc>
        <w:tc>
          <w:tcPr>
            <w:tcW w:w="2214"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Bendahara Pengeluaran</w:t>
            </w:r>
          </w:p>
        </w:tc>
        <w:tc>
          <w:tcPr>
            <w:tcW w:w="1146"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1288" w:type="dxa"/>
            <w:vAlign w:val="center"/>
          </w:tcPr>
          <w:p w:rsidR="003C03DB" w:rsidRPr="00CE1E7E" w:rsidRDefault="00C544BF" w:rsidP="00423BA7">
            <w:pPr>
              <w:pStyle w:val="BodyText"/>
              <w:spacing w:line="360" w:lineRule="auto"/>
              <w:ind w:right="3"/>
              <w:jc w:val="center"/>
              <w:rPr>
                <w:rFonts w:ascii="Arial" w:hAnsi="Arial" w:cs="Arial"/>
                <w:lang w:val="id-ID"/>
              </w:rPr>
            </w:pPr>
            <w:r w:rsidRPr="00CE1E7E">
              <w:rPr>
                <w:rFonts w:ascii="Arial" w:hAnsi="Arial" w:cs="Arial"/>
                <w:lang w:val="id-ID"/>
              </w:rPr>
              <w:t>-</w:t>
            </w:r>
          </w:p>
        </w:tc>
        <w:tc>
          <w:tcPr>
            <w:tcW w:w="1269"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w:t>
            </w:r>
          </w:p>
        </w:tc>
        <w:tc>
          <w:tcPr>
            <w:tcW w:w="1348"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1</w:t>
            </w:r>
          </w:p>
        </w:tc>
      </w:tr>
      <w:tr w:rsidR="003C03DB" w:rsidRPr="00CE1E7E" w:rsidTr="008A3951">
        <w:trPr>
          <w:trHeight w:val="292"/>
          <w:jc w:val="center"/>
        </w:trPr>
        <w:tc>
          <w:tcPr>
            <w:tcW w:w="622"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5</w:t>
            </w:r>
          </w:p>
        </w:tc>
        <w:tc>
          <w:tcPr>
            <w:tcW w:w="2214"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 xml:space="preserve">Tenaga Ahli </w:t>
            </w:r>
            <w:r w:rsidR="00C544BF" w:rsidRPr="00CE1E7E">
              <w:rPr>
                <w:rFonts w:ascii="Arial" w:hAnsi="Arial" w:cs="Arial"/>
                <w:lang w:val="id-ID"/>
              </w:rPr>
              <w:t>Akuntansi</w:t>
            </w:r>
          </w:p>
        </w:tc>
        <w:tc>
          <w:tcPr>
            <w:tcW w:w="1146"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w:t>
            </w:r>
          </w:p>
        </w:tc>
        <w:tc>
          <w:tcPr>
            <w:tcW w:w="1288" w:type="dxa"/>
            <w:vAlign w:val="center"/>
          </w:tcPr>
          <w:p w:rsidR="003C03DB" w:rsidRPr="00CE1E7E" w:rsidRDefault="00C544BF" w:rsidP="00423BA7">
            <w:pPr>
              <w:pStyle w:val="BodyText"/>
              <w:spacing w:line="360" w:lineRule="auto"/>
              <w:ind w:right="3"/>
              <w:jc w:val="center"/>
              <w:rPr>
                <w:rFonts w:ascii="Arial" w:hAnsi="Arial" w:cs="Arial"/>
                <w:lang w:val="id-ID"/>
              </w:rPr>
            </w:pPr>
            <w:r w:rsidRPr="00CE1E7E">
              <w:rPr>
                <w:rFonts w:ascii="Arial" w:hAnsi="Arial" w:cs="Arial"/>
                <w:lang w:val="id-ID"/>
              </w:rPr>
              <w:t>-</w:t>
            </w:r>
          </w:p>
        </w:tc>
        <w:tc>
          <w:tcPr>
            <w:tcW w:w="1269"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1</w:t>
            </w:r>
          </w:p>
        </w:tc>
        <w:tc>
          <w:tcPr>
            <w:tcW w:w="1348"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1</w:t>
            </w:r>
          </w:p>
        </w:tc>
      </w:tr>
      <w:tr w:rsidR="003C03DB" w:rsidRPr="00CE1E7E" w:rsidTr="008A3951">
        <w:trPr>
          <w:trHeight w:val="292"/>
          <w:jc w:val="center"/>
        </w:trPr>
        <w:tc>
          <w:tcPr>
            <w:tcW w:w="622"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6</w:t>
            </w:r>
          </w:p>
        </w:tc>
        <w:tc>
          <w:tcPr>
            <w:tcW w:w="2214"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Tenaga Keamanan</w:t>
            </w:r>
          </w:p>
        </w:tc>
        <w:tc>
          <w:tcPr>
            <w:tcW w:w="1146"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w:t>
            </w:r>
          </w:p>
        </w:tc>
        <w:tc>
          <w:tcPr>
            <w:tcW w:w="1288" w:type="dxa"/>
            <w:vAlign w:val="center"/>
          </w:tcPr>
          <w:p w:rsidR="003C03DB" w:rsidRPr="00CE1E7E" w:rsidRDefault="00C544BF" w:rsidP="00423BA7">
            <w:pPr>
              <w:pStyle w:val="BodyText"/>
              <w:spacing w:line="360" w:lineRule="auto"/>
              <w:ind w:right="3"/>
              <w:jc w:val="center"/>
              <w:rPr>
                <w:rFonts w:ascii="Arial" w:hAnsi="Arial" w:cs="Arial"/>
                <w:lang w:val="id-ID"/>
              </w:rPr>
            </w:pPr>
            <w:r w:rsidRPr="00CE1E7E">
              <w:rPr>
                <w:rFonts w:ascii="Arial" w:hAnsi="Arial" w:cs="Arial"/>
                <w:lang w:val="id-ID"/>
              </w:rPr>
              <w:t>-</w:t>
            </w:r>
          </w:p>
        </w:tc>
        <w:tc>
          <w:tcPr>
            <w:tcW w:w="1269"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5</w:t>
            </w:r>
          </w:p>
        </w:tc>
        <w:tc>
          <w:tcPr>
            <w:tcW w:w="1348"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5</w:t>
            </w:r>
          </w:p>
        </w:tc>
      </w:tr>
      <w:tr w:rsidR="003C03DB" w:rsidRPr="00CE1E7E" w:rsidTr="008A3951">
        <w:trPr>
          <w:trHeight w:val="292"/>
          <w:jc w:val="center"/>
        </w:trPr>
        <w:tc>
          <w:tcPr>
            <w:tcW w:w="622" w:type="dxa"/>
            <w:vAlign w:val="center"/>
          </w:tcPr>
          <w:p w:rsidR="003C03DB" w:rsidRPr="00CE1E7E" w:rsidRDefault="004F3F9A" w:rsidP="00423BA7">
            <w:pPr>
              <w:pStyle w:val="BodyText"/>
              <w:spacing w:line="360" w:lineRule="auto"/>
              <w:ind w:right="3"/>
              <w:jc w:val="center"/>
              <w:rPr>
                <w:rFonts w:ascii="Arial" w:hAnsi="Arial" w:cs="Arial"/>
              </w:rPr>
            </w:pPr>
            <w:r w:rsidRPr="00CE1E7E">
              <w:rPr>
                <w:rFonts w:ascii="Arial" w:hAnsi="Arial" w:cs="Arial"/>
              </w:rPr>
              <w:t>7</w:t>
            </w:r>
          </w:p>
        </w:tc>
        <w:tc>
          <w:tcPr>
            <w:tcW w:w="2214" w:type="dxa"/>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TKPK</w:t>
            </w:r>
          </w:p>
        </w:tc>
        <w:tc>
          <w:tcPr>
            <w:tcW w:w="1146" w:type="dxa"/>
            <w:vAlign w:val="center"/>
          </w:tcPr>
          <w:p w:rsidR="003C03DB" w:rsidRPr="00CE1E7E" w:rsidRDefault="00C544BF" w:rsidP="00423BA7">
            <w:pPr>
              <w:pStyle w:val="BodyText"/>
              <w:spacing w:line="360" w:lineRule="auto"/>
              <w:ind w:right="3"/>
              <w:jc w:val="center"/>
              <w:rPr>
                <w:rFonts w:ascii="Arial" w:hAnsi="Arial" w:cs="Arial"/>
                <w:lang w:val="id-ID"/>
              </w:rPr>
            </w:pPr>
            <w:r w:rsidRPr="00CE1E7E">
              <w:rPr>
                <w:rFonts w:ascii="Arial" w:hAnsi="Arial" w:cs="Arial"/>
                <w:lang w:val="id-ID"/>
              </w:rPr>
              <w:t>-</w:t>
            </w:r>
          </w:p>
        </w:tc>
        <w:tc>
          <w:tcPr>
            <w:tcW w:w="1288" w:type="dxa"/>
            <w:vAlign w:val="center"/>
          </w:tcPr>
          <w:p w:rsidR="003C03DB" w:rsidRPr="00CE1E7E" w:rsidRDefault="004F3F9A" w:rsidP="00423BA7">
            <w:pPr>
              <w:pStyle w:val="BodyText"/>
              <w:spacing w:line="360" w:lineRule="auto"/>
              <w:ind w:right="3"/>
              <w:jc w:val="center"/>
              <w:rPr>
                <w:rFonts w:ascii="Arial" w:hAnsi="Arial" w:cs="Arial"/>
              </w:rPr>
            </w:pPr>
            <w:r w:rsidRPr="00CE1E7E">
              <w:rPr>
                <w:rFonts w:ascii="Arial" w:hAnsi="Arial" w:cs="Arial"/>
              </w:rPr>
              <w:t>15</w:t>
            </w:r>
          </w:p>
        </w:tc>
        <w:tc>
          <w:tcPr>
            <w:tcW w:w="1269" w:type="dxa"/>
            <w:vAlign w:val="center"/>
          </w:tcPr>
          <w:p w:rsidR="003C03DB" w:rsidRPr="00CE1E7E" w:rsidRDefault="00C544BF" w:rsidP="00423BA7">
            <w:pPr>
              <w:pStyle w:val="BodyText"/>
              <w:spacing w:line="360" w:lineRule="auto"/>
              <w:ind w:right="3"/>
              <w:jc w:val="center"/>
              <w:rPr>
                <w:rFonts w:ascii="Arial" w:hAnsi="Arial" w:cs="Arial"/>
                <w:lang w:val="id-ID"/>
              </w:rPr>
            </w:pPr>
            <w:r w:rsidRPr="00CE1E7E">
              <w:rPr>
                <w:rFonts w:ascii="Arial" w:hAnsi="Arial" w:cs="Arial"/>
                <w:lang w:val="id-ID"/>
              </w:rPr>
              <w:t>45</w:t>
            </w:r>
          </w:p>
        </w:tc>
        <w:tc>
          <w:tcPr>
            <w:tcW w:w="1348" w:type="dxa"/>
            <w:vAlign w:val="center"/>
          </w:tcPr>
          <w:p w:rsidR="003C03DB" w:rsidRPr="00CE1E7E" w:rsidRDefault="004F3F9A" w:rsidP="00423BA7">
            <w:pPr>
              <w:pStyle w:val="BodyText"/>
              <w:spacing w:line="360" w:lineRule="auto"/>
              <w:ind w:right="3"/>
              <w:jc w:val="center"/>
              <w:rPr>
                <w:rFonts w:ascii="Arial" w:hAnsi="Arial" w:cs="Arial"/>
              </w:rPr>
            </w:pPr>
            <w:r w:rsidRPr="00CE1E7E">
              <w:rPr>
                <w:rFonts w:ascii="Arial" w:hAnsi="Arial" w:cs="Arial"/>
              </w:rPr>
              <w:t>60</w:t>
            </w:r>
          </w:p>
        </w:tc>
      </w:tr>
      <w:tr w:rsidR="00B51EDD" w:rsidRPr="00CE1E7E" w:rsidTr="008A3951">
        <w:trPr>
          <w:trHeight w:val="292"/>
          <w:jc w:val="center"/>
        </w:trPr>
        <w:tc>
          <w:tcPr>
            <w:tcW w:w="622" w:type="dxa"/>
            <w:vAlign w:val="center"/>
          </w:tcPr>
          <w:p w:rsidR="00B51EDD" w:rsidRPr="00CE1E7E" w:rsidRDefault="00B51EDD" w:rsidP="00423BA7">
            <w:pPr>
              <w:pStyle w:val="BodyText"/>
              <w:spacing w:line="360" w:lineRule="auto"/>
              <w:ind w:right="3"/>
              <w:jc w:val="center"/>
              <w:rPr>
                <w:rFonts w:ascii="Arial" w:hAnsi="Arial" w:cs="Arial"/>
                <w:lang w:val="id-ID"/>
              </w:rPr>
            </w:pPr>
            <w:r w:rsidRPr="00CE1E7E">
              <w:rPr>
                <w:rFonts w:ascii="Arial" w:hAnsi="Arial" w:cs="Arial"/>
                <w:lang w:val="id-ID"/>
              </w:rPr>
              <w:t>8</w:t>
            </w:r>
          </w:p>
        </w:tc>
        <w:tc>
          <w:tcPr>
            <w:tcW w:w="2214" w:type="dxa"/>
            <w:vAlign w:val="center"/>
          </w:tcPr>
          <w:p w:rsidR="00B51EDD" w:rsidRPr="00CE1E7E" w:rsidRDefault="00B51EDD" w:rsidP="00423BA7">
            <w:pPr>
              <w:pStyle w:val="BodyText"/>
              <w:spacing w:line="360" w:lineRule="auto"/>
              <w:ind w:right="3"/>
              <w:jc w:val="center"/>
              <w:rPr>
                <w:rFonts w:ascii="Arial" w:hAnsi="Arial" w:cs="Arial"/>
                <w:lang w:val="id-ID"/>
              </w:rPr>
            </w:pPr>
            <w:r w:rsidRPr="00CE1E7E">
              <w:rPr>
                <w:rFonts w:ascii="Arial" w:hAnsi="Arial" w:cs="Arial"/>
                <w:lang w:val="id-ID"/>
              </w:rPr>
              <w:t>Petugas LPS</w:t>
            </w:r>
          </w:p>
        </w:tc>
        <w:tc>
          <w:tcPr>
            <w:tcW w:w="1146" w:type="dxa"/>
            <w:vAlign w:val="center"/>
          </w:tcPr>
          <w:p w:rsidR="00B51EDD" w:rsidRPr="00CE1E7E" w:rsidRDefault="00B51EDD" w:rsidP="00423BA7">
            <w:pPr>
              <w:pStyle w:val="BodyText"/>
              <w:spacing w:line="360" w:lineRule="auto"/>
              <w:ind w:right="3"/>
              <w:jc w:val="center"/>
              <w:rPr>
                <w:rFonts w:ascii="Arial" w:hAnsi="Arial" w:cs="Arial"/>
                <w:lang w:val="id-ID"/>
              </w:rPr>
            </w:pPr>
            <w:r w:rsidRPr="00CE1E7E">
              <w:rPr>
                <w:rFonts w:ascii="Arial" w:hAnsi="Arial" w:cs="Arial"/>
                <w:lang w:val="id-ID"/>
              </w:rPr>
              <w:t>-</w:t>
            </w:r>
          </w:p>
        </w:tc>
        <w:tc>
          <w:tcPr>
            <w:tcW w:w="1288" w:type="dxa"/>
            <w:vAlign w:val="center"/>
          </w:tcPr>
          <w:p w:rsidR="00B51EDD" w:rsidRPr="00CE1E7E" w:rsidRDefault="00B51EDD" w:rsidP="00423BA7">
            <w:pPr>
              <w:pStyle w:val="BodyText"/>
              <w:spacing w:line="360" w:lineRule="auto"/>
              <w:ind w:right="3"/>
              <w:jc w:val="center"/>
              <w:rPr>
                <w:rFonts w:ascii="Arial" w:hAnsi="Arial" w:cs="Arial"/>
                <w:lang w:val="id-ID"/>
              </w:rPr>
            </w:pPr>
            <w:r w:rsidRPr="00CE1E7E">
              <w:rPr>
                <w:rFonts w:ascii="Arial" w:hAnsi="Arial" w:cs="Arial"/>
                <w:lang w:val="id-ID"/>
              </w:rPr>
              <w:t>-</w:t>
            </w:r>
          </w:p>
        </w:tc>
        <w:tc>
          <w:tcPr>
            <w:tcW w:w="1269" w:type="dxa"/>
            <w:vAlign w:val="center"/>
          </w:tcPr>
          <w:p w:rsidR="00B51EDD" w:rsidRPr="00CE1E7E" w:rsidRDefault="00B51EDD" w:rsidP="00423BA7">
            <w:pPr>
              <w:pStyle w:val="BodyText"/>
              <w:spacing w:line="360" w:lineRule="auto"/>
              <w:ind w:right="3"/>
              <w:jc w:val="center"/>
              <w:rPr>
                <w:rFonts w:ascii="Arial" w:hAnsi="Arial" w:cs="Arial"/>
                <w:lang w:val="id-ID"/>
              </w:rPr>
            </w:pPr>
            <w:r w:rsidRPr="00CE1E7E">
              <w:rPr>
                <w:rFonts w:ascii="Arial" w:hAnsi="Arial" w:cs="Arial"/>
                <w:lang w:val="id-ID"/>
              </w:rPr>
              <w:t>21</w:t>
            </w:r>
          </w:p>
        </w:tc>
        <w:tc>
          <w:tcPr>
            <w:tcW w:w="1348" w:type="dxa"/>
            <w:vAlign w:val="center"/>
          </w:tcPr>
          <w:p w:rsidR="00B51EDD" w:rsidRPr="00CE1E7E" w:rsidRDefault="00B51EDD" w:rsidP="00423BA7">
            <w:pPr>
              <w:pStyle w:val="BodyText"/>
              <w:spacing w:line="360" w:lineRule="auto"/>
              <w:ind w:right="3"/>
              <w:jc w:val="center"/>
              <w:rPr>
                <w:rFonts w:ascii="Arial" w:hAnsi="Arial" w:cs="Arial"/>
                <w:lang w:val="id-ID"/>
              </w:rPr>
            </w:pPr>
            <w:r w:rsidRPr="00CE1E7E">
              <w:rPr>
                <w:rFonts w:ascii="Arial" w:hAnsi="Arial" w:cs="Arial"/>
                <w:lang w:val="id-ID"/>
              </w:rPr>
              <w:t>21</w:t>
            </w:r>
          </w:p>
        </w:tc>
      </w:tr>
      <w:tr w:rsidR="003C03DB" w:rsidRPr="00CE1E7E" w:rsidTr="008A3951">
        <w:trPr>
          <w:trHeight w:val="309"/>
          <w:jc w:val="center"/>
        </w:trPr>
        <w:tc>
          <w:tcPr>
            <w:tcW w:w="2836" w:type="dxa"/>
            <w:gridSpan w:val="2"/>
            <w:vAlign w:val="center"/>
          </w:tcPr>
          <w:p w:rsidR="003C03DB" w:rsidRPr="00CE1E7E" w:rsidRDefault="003C03DB" w:rsidP="00423BA7">
            <w:pPr>
              <w:pStyle w:val="BodyText"/>
              <w:spacing w:line="360" w:lineRule="auto"/>
              <w:ind w:right="3"/>
              <w:jc w:val="center"/>
              <w:rPr>
                <w:rFonts w:ascii="Arial" w:hAnsi="Arial" w:cs="Arial"/>
                <w:lang w:val="id-ID"/>
              </w:rPr>
            </w:pPr>
            <w:r w:rsidRPr="00CE1E7E">
              <w:rPr>
                <w:rFonts w:ascii="Arial" w:hAnsi="Arial" w:cs="Arial"/>
                <w:lang w:val="id-ID"/>
              </w:rPr>
              <w:t>Jumlah</w:t>
            </w:r>
          </w:p>
        </w:tc>
        <w:tc>
          <w:tcPr>
            <w:tcW w:w="1146" w:type="dxa"/>
            <w:vAlign w:val="center"/>
          </w:tcPr>
          <w:p w:rsidR="003C03DB" w:rsidRPr="00CE1E7E" w:rsidRDefault="00C544BF" w:rsidP="00423BA7">
            <w:pPr>
              <w:pStyle w:val="BodyText"/>
              <w:spacing w:line="360" w:lineRule="auto"/>
              <w:ind w:right="3"/>
              <w:jc w:val="center"/>
              <w:rPr>
                <w:rFonts w:ascii="Arial" w:hAnsi="Arial" w:cs="Arial"/>
                <w:lang w:val="id-ID"/>
              </w:rPr>
            </w:pPr>
            <w:r w:rsidRPr="00CE1E7E">
              <w:rPr>
                <w:rFonts w:ascii="Arial" w:hAnsi="Arial" w:cs="Arial"/>
                <w:lang w:val="id-ID"/>
              </w:rPr>
              <w:t>4</w:t>
            </w:r>
          </w:p>
        </w:tc>
        <w:tc>
          <w:tcPr>
            <w:tcW w:w="1288" w:type="dxa"/>
            <w:vAlign w:val="center"/>
          </w:tcPr>
          <w:p w:rsidR="003C03DB" w:rsidRPr="00CE1E7E" w:rsidRDefault="00C544BF" w:rsidP="00423BA7">
            <w:pPr>
              <w:pStyle w:val="BodyText"/>
              <w:spacing w:line="360" w:lineRule="auto"/>
              <w:ind w:right="3"/>
              <w:jc w:val="center"/>
              <w:rPr>
                <w:rFonts w:ascii="Arial" w:hAnsi="Arial" w:cs="Arial"/>
                <w:lang w:val="id-ID"/>
              </w:rPr>
            </w:pPr>
            <w:r w:rsidRPr="00CE1E7E">
              <w:rPr>
                <w:rFonts w:ascii="Arial" w:hAnsi="Arial" w:cs="Arial"/>
                <w:lang w:val="id-ID"/>
              </w:rPr>
              <w:t>15</w:t>
            </w:r>
          </w:p>
        </w:tc>
        <w:tc>
          <w:tcPr>
            <w:tcW w:w="1269" w:type="dxa"/>
            <w:vAlign w:val="center"/>
          </w:tcPr>
          <w:p w:rsidR="003C03DB" w:rsidRPr="00CE1E7E" w:rsidRDefault="00B51EDD" w:rsidP="00423BA7">
            <w:pPr>
              <w:pStyle w:val="BodyText"/>
              <w:spacing w:line="360" w:lineRule="auto"/>
              <w:ind w:right="3"/>
              <w:jc w:val="center"/>
              <w:rPr>
                <w:rFonts w:ascii="Arial" w:hAnsi="Arial" w:cs="Arial"/>
                <w:lang w:val="id-ID"/>
              </w:rPr>
            </w:pPr>
            <w:r w:rsidRPr="00CE1E7E">
              <w:rPr>
                <w:rFonts w:ascii="Arial" w:hAnsi="Arial" w:cs="Arial"/>
                <w:lang w:val="id-ID"/>
              </w:rPr>
              <w:t>72</w:t>
            </w:r>
          </w:p>
        </w:tc>
        <w:tc>
          <w:tcPr>
            <w:tcW w:w="1348" w:type="dxa"/>
            <w:vAlign w:val="center"/>
          </w:tcPr>
          <w:p w:rsidR="003C03DB" w:rsidRPr="00CE1E7E" w:rsidRDefault="00B51EDD" w:rsidP="00423BA7">
            <w:pPr>
              <w:pStyle w:val="BodyText"/>
              <w:keepNext/>
              <w:spacing w:line="360" w:lineRule="auto"/>
              <w:ind w:right="3"/>
              <w:jc w:val="center"/>
              <w:rPr>
                <w:rFonts w:ascii="Arial" w:hAnsi="Arial" w:cs="Arial"/>
                <w:lang w:val="id-ID"/>
              </w:rPr>
            </w:pPr>
            <w:r w:rsidRPr="00CE1E7E">
              <w:rPr>
                <w:rFonts w:ascii="Arial" w:hAnsi="Arial" w:cs="Arial"/>
                <w:lang w:val="id-ID"/>
              </w:rPr>
              <w:t>91</w:t>
            </w:r>
          </w:p>
        </w:tc>
      </w:tr>
    </w:tbl>
    <w:p w:rsidR="00006BE2" w:rsidRPr="00CE1E7E" w:rsidRDefault="00006BE2" w:rsidP="00006BE2">
      <w:pPr>
        <w:pStyle w:val="BodyText"/>
        <w:tabs>
          <w:tab w:val="left" w:pos="284"/>
        </w:tabs>
        <w:spacing w:after="240"/>
        <w:jc w:val="both"/>
        <w:rPr>
          <w:rFonts w:ascii="Arial" w:hAnsi="Arial" w:cs="Arial"/>
          <w:lang w:val="id-ID"/>
        </w:rPr>
      </w:pPr>
      <w:r w:rsidRPr="00CE1E7E">
        <w:rPr>
          <w:rFonts w:ascii="Arial" w:hAnsi="Arial" w:cs="Arial"/>
          <w:lang w:val="id-ID"/>
        </w:rPr>
        <w:t>Sumber Data: UPT Pengelolaan Per</w:t>
      </w:r>
      <w:r w:rsidR="00AF2565" w:rsidRPr="00CE1E7E">
        <w:rPr>
          <w:rFonts w:ascii="Arial" w:hAnsi="Arial" w:cs="Arial"/>
          <w:lang w:val="id-ID"/>
        </w:rPr>
        <w:t>sampahan Kelas A Kota Dumai 2025</w:t>
      </w:r>
    </w:p>
    <w:p w:rsidR="00CC12B8" w:rsidRPr="00CE1E7E" w:rsidRDefault="00CC12B8" w:rsidP="00CC12B8">
      <w:pPr>
        <w:pStyle w:val="ListParagraph"/>
        <w:spacing w:line="480" w:lineRule="auto"/>
        <w:ind w:left="0" w:firstLine="567"/>
        <w:rPr>
          <w:rFonts w:ascii="Arial" w:hAnsi="Arial" w:cs="Arial"/>
          <w:sz w:val="24"/>
          <w:szCs w:val="24"/>
          <w:lang w:val="id-ID"/>
        </w:rPr>
      </w:pPr>
      <w:r w:rsidRPr="00CE1E7E">
        <w:rPr>
          <w:rFonts w:ascii="Arial" w:hAnsi="Arial" w:cs="Arial"/>
          <w:sz w:val="24"/>
          <w:szCs w:val="24"/>
          <w:lang w:val="id-ID"/>
        </w:rPr>
        <w:t>Berdasarkan tabel IV.1, jumlah keseluruhan pegawai yang bekerja pada unit tersebut sebanyak 91 orang. Pegawai tersebut terdiri dari tiga kategori status kepegawaian, yaitu Pegawai Negeri Sipil (PNS) sebanyak 4 orang, Pegawai Pemerintah dengan Perjanjian Kerja (PPPK) sebanyak 15 orang, dan pegawai honorer sebanyak 72 orang.</w:t>
      </w:r>
    </w:p>
    <w:p w:rsidR="00CC12B8" w:rsidRPr="00CE1E7E" w:rsidRDefault="00CC12B8" w:rsidP="00423BA7">
      <w:pPr>
        <w:pStyle w:val="ListParagraph"/>
        <w:spacing w:line="480" w:lineRule="auto"/>
        <w:ind w:left="0" w:firstLine="567"/>
        <w:rPr>
          <w:rFonts w:ascii="Arial" w:hAnsi="Arial" w:cs="Arial"/>
          <w:sz w:val="24"/>
          <w:szCs w:val="24"/>
          <w:lang w:val="id-ID"/>
        </w:rPr>
      </w:pPr>
      <w:r w:rsidRPr="00CE1E7E">
        <w:rPr>
          <w:rFonts w:ascii="Arial" w:hAnsi="Arial" w:cs="Arial"/>
          <w:sz w:val="24"/>
          <w:szCs w:val="24"/>
          <w:lang w:val="id-ID"/>
        </w:rPr>
        <w:t xml:space="preserve">Secara rinci, posisi Kepala UPT, Kepala Sub Bagian, Bendahara Penerima, dan Bendahara Pengeluaran masing-masing diisi oleh satu orang PNS. Sementara itu, posisi Tenaga Ahli Akuntansi diisi oleh satu orang pegawai honorer. Untuk tenaga keamanan, terdapat lima orang yang seluruhnya merupakan tenaga honorer. Jumlah terbanyak berasal dari bagian </w:t>
      </w:r>
      <w:r w:rsidR="00606B66" w:rsidRPr="00CE1E7E">
        <w:rPr>
          <w:rFonts w:ascii="Arial" w:hAnsi="Arial" w:cs="Arial"/>
          <w:sz w:val="24"/>
          <w:szCs w:val="24"/>
          <w:lang w:val="id-ID"/>
        </w:rPr>
        <w:t xml:space="preserve">Pegawai Pemerintah dengan Perjanjian Kerja </w:t>
      </w:r>
      <w:r w:rsidRPr="00CE1E7E">
        <w:rPr>
          <w:rFonts w:ascii="Arial" w:hAnsi="Arial" w:cs="Arial"/>
          <w:sz w:val="24"/>
          <w:szCs w:val="24"/>
          <w:lang w:val="id-ID"/>
        </w:rPr>
        <w:t>(TKPK), yaitu sebanyak 60 orang, terdiri dari 15 orang PPPK dan 45 orang honorer. Sedangkan pada bagian Petugas Lembaga Pengelola Sampah (LPS), terdapat 21 orang yang semuanya berstatus honorer.</w:t>
      </w:r>
    </w:p>
    <w:p w:rsidR="0035531C" w:rsidRPr="00CE1E7E" w:rsidRDefault="0035531C" w:rsidP="00423BA7">
      <w:pPr>
        <w:pStyle w:val="ListParagraph"/>
        <w:numPr>
          <w:ilvl w:val="1"/>
          <w:numId w:val="10"/>
        </w:numPr>
        <w:spacing w:line="480" w:lineRule="auto"/>
        <w:ind w:left="426" w:hanging="426"/>
        <w:rPr>
          <w:rFonts w:ascii="Arial" w:hAnsi="Arial" w:cs="Arial"/>
          <w:b/>
          <w:sz w:val="24"/>
          <w:szCs w:val="24"/>
          <w:lang w:val="id-ID"/>
        </w:rPr>
      </w:pPr>
      <w:r w:rsidRPr="00CE1E7E">
        <w:rPr>
          <w:rFonts w:ascii="Arial" w:hAnsi="Arial" w:cs="Arial"/>
          <w:b/>
          <w:sz w:val="24"/>
          <w:szCs w:val="24"/>
          <w:lang w:val="id-ID"/>
        </w:rPr>
        <w:t>Keadaan Pegawai Berdasarkan Jenis Kelamin</w:t>
      </w:r>
    </w:p>
    <w:p w:rsidR="0035531C" w:rsidRPr="00CE1E7E" w:rsidRDefault="0035531C" w:rsidP="00423BA7">
      <w:pPr>
        <w:pStyle w:val="ListParagraph"/>
        <w:spacing w:line="480" w:lineRule="auto"/>
        <w:ind w:left="0" w:firstLine="567"/>
        <w:rPr>
          <w:rFonts w:ascii="Arial" w:hAnsi="Arial" w:cs="Arial"/>
          <w:sz w:val="24"/>
          <w:szCs w:val="24"/>
          <w:lang w:val="id-ID"/>
        </w:rPr>
      </w:pPr>
      <w:r w:rsidRPr="00CE1E7E">
        <w:rPr>
          <w:rFonts w:ascii="Arial" w:hAnsi="Arial" w:cs="Arial"/>
          <w:sz w:val="24"/>
          <w:szCs w:val="24"/>
          <w:lang w:val="id-ID"/>
        </w:rPr>
        <w:t>Ada pun jumlah pegawai yang ada pada UPT Pengelolaan Persampahan</w:t>
      </w:r>
      <w:r w:rsidR="00F641A3" w:rsidRPr="00CE1E7E">
        <w:rPr>
          <w:rFonts w:ascii="Arial" w:hAnsi="Arial" w:cs="Arial"/>
          <w:sz w:val="24"/>
          <w:szCs w:val="24"/>
          <w:lang w:val="id-ID"/>
        </w:rPr>
        <w:t xml:space="preserve"> Kelas A Kota Dumai </w:t>
      </w:r>
      <w:r w:rsidR="001B08F8" w:rsidRPr="00CE1E7E">
        <w:rPr>
          <w:rFonts w:ascii="Arial" w:hAnsi="Arial" w:cs="Arial"/>
          <w:sz w:val="24"/>
          <w:szCs w:val="24"/>
          <w:lang w:val="id-ID"/>
        </w:rPr>
        <w:t>berdasarkan jenis kelamin laki-laki dan perempuan d</w:t>
      </w:r>
      <w:r w:rsidRPr="00CE1E7E">
        <w:rPr>
          <w:rFonts w:ascii="Arial" w:hAnsi="Arial" w:cs="Arial"/>
          <w:sz w:val="24"/>
          <w:szCs w:val="24"/>
          <w:lang w:val="id-ID"/>
        </w:rPr>
        <w:t>apat dilihat pada tabel berikut ini:</w:t>
      </w:r>
    </w:p>
    <w:p w:rsidR="00393E50" w:rsidRPr="00CE1E7E" w:rsidRDefault="00393E50" w:rsidP="00393E50">
      <w:pPr>
        <w:pStyle w:val="Caption"/>
        <w:spacing w:after="0"/>
        <w:jc w:val="center"/>
        <w:rPr>
          <w:rFonts w:ascii="Arial" w:hAnsi="Arial" w:cs="Arial"/>
          <w:b/>
          <w:bCs/>
          <w:i w:val="0"/>
          <w:iCs w:val="0"/>
          <w:color w:val="auto"/>
          <w:sz w:val="24"/>
          <w:szCs w:val="24"/>
        </w:rPr>
      </w:pPr>
      <w:bookmarkStart w:id="42" w:name="_Toc206955817"/>
      <w:r w:rsidRPr="00CE1E7E">
        <w:rPr>
          <w:rFonts w:ascii="Arial" w:hAnsi="Arial" w:cs="Arial"/>
          <w:b/>
          <w:bCs/>
          <w:i w:val="0"/>
          <w:iCs w:val="0"/>
          <w:color w:val="auto"/>
          <w:sz w:val="24"/>
          <w:szCs w:val="24"/>
        </w:rPr>
        <w:t xml:space="preserve">Tabel IV.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Tabel_IV.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2</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br/>
        <w:t>Keadaan Pegawai Berdasarkan Jenis Kelamin</w:t>
      </w:r>
      <w:r w:rsidRPr="00CE1E7E">
        <w:rPr>
          <w:rFonts w:ascii="Arial" w:hAnsi="Arial" w:cs="Arial"/>
          <w:b/>
          <w:bCs/>
          <w:i w:val="0"/>
          <w:iCs w:val="0"/>
          <w:color w:val="auto"/>
          <w:sz w:val="24"/>
          <w:szCs w:val="24"/>
          <w:lang w:val="id-ID"/>
        </w:rPr>
        <w:t xml:space="preserve"> pada</w:t>
      </w:r>
      <w:r w:rsidR="00423BA7" w:rsidRPr="00CE1E7E">
        <w:rPr>
          <w:rFonts w:ascii="Arial" w:hAnsi="Arial" w:cs="Arial"/>
          <w:b/>
          <w:bCs/>
          <w:i w:val="0"/>
          <w:iCs w:val="0"/>
          <w:color w:val="auto"/>
          <w:sz w:val="24"/>
          <w:szCs w:val="24"/>
          <w:lang w:val="id-ID"/>
        </w:rPr>
        <w:t xml:space="preserve"> </w:t>
      </w:r>
      <w:r w:rsidRPr="00CE1E7E">
        <w:rPr>
          <w:rFonts w:ascii="Arial" w:hAnsi="Arial" w:cs="Arial"/>
          <w:b/>
          <w:bCs/>
          <w:i w:val="0"/>
          <w:iCs w:val="0"/>
          <w:color w:val="auto"/>
          <w:sz w:val="24"/>
          <w:szCs w:val="24"/>
        </w:rPr>
        <w:t>UPT Pengelolaan Persampahan Kelas A Kota Dumai</w:t>
      </w:r>
      <w:bookmarkEnd w:id="42"/>
    </w:p>
    <w:tbl>
      <w:tblPr>
        <w:tblStyle w:val="TableGrid"/>
        <w:tblW w:w="0" w:type="auto"/>
        <w:jc w:val="center"/>
        <w:tblLook w:val="04A0" w:firstRow="1" w:lastRow="0" w:firstColumn="1" w:lastColumn="0" w:noHBand="0" w:noVBand="1"/>
      </w:tblPr>
      <w:tblGrid>
        <w:gridCol w:w="568"/>
        <w:gridCol w:w="2095"/>
        <w:gridCol w:w="1168"/>
        <w:gridCol w:w="1321"/>
        <w:gridCol w:w="1397"/>
        <w:gridCol w:w="1264"/>
      </w:tblGrid>
      <w:tr w:rsidR="003C03DB" w:rsidRPr="00CE1E7E" w:rsidTr="00D65E46">
        <w:trPr>
          <w:trHeight w:val="344"/>
          <w:jc w:val="center"/>
        </w:trPr>
        <w:tc>
          <w:tcPr>
            <w:tcW w:w="568" w:type="dxa"/>
            <w:vMerge w:val="restart"/>
            <w:vAlign w:val="center"/>
          </w:tcPr>
          <w:p w:rsidR="003C03DB" w:rsidRPr="00CE1E7E" w:rsidRDefault="003C03DB" w:rsidP="00556ABC">
            <w:pPr>
              <w:pStyle w:val="BodyText"/>
              <w:spacing w:line="360" w:lineRule="auto"/>
              <w:jc w:val="center"/>
              <w:rPr>
                <w:rFonts w:ascii="Arial" w:hAnsi="Arial" w:cs="Arial"/>
                <w:b/>
              </w:rPr>
            </w:pPr>
            <w:r w:rsidRPr="00CE1E7E">
              <w:rPr>
                <w:rFonts w:ascii="Arial" w:hAnsi="Arial" w:cs="Arial"/>
                <w:b/>
              </w:rPr>
              <w:t>No</w:t>
            </w:r>
          </w:p>
        </w:tc>
        <w:tc>
          <w:tcPr>
            <w:tcW w:w="2095" w:type="dxa"/>
            <w:vMerge w:val="restart"/>
            <w:vAlign w:val="center"/>
          </w:tcPr>
          <w:p w:rsidR="003C03DB" w:rsidRPr="00CE1E7E" w:rsidRDefault="003C03DB" w:rsidP="00556ABC">
            <w:pPr>
              <w:pStyle w:val="BodyText"/>
              <w:spacing w:line="360" w:lineRule="auto"/>
              <w:jc w:val="center"/>
              <w:rPr>
                <w:rFonts w:ascii="Arial" w:hAnsi="Arial" w:cs="Arial"/>
                <w:b/>
              </w:rPr>
            </w:pPr>
            <w:r w:rsidRPr="00CE1E7E">
              <w:rPr>
                <w:rFonts w:ascii="Arial" w:hAnsi="Arial" w:cs="Arial"/>
                <w:b/>
              </w:rPr>
              <w:t>Jenis Kelamin</w:t>
            </w:r>
          </w:p>
        </w:tc>
        <w:tc>
          <w:tcPr>
            <w:tcW w:w="3886" w:type="dxa"/>
            <w:gridSpan w:val="3"/>
          </w:tcPr>
          <w:p w:rsidR="003C03DB" w:rsidRPr="00CE1E7E" w:rsidRDefault="003C03DB" w:rsidP="00556ABC">
            <w:pPr>
              <w:pStyle w:val="BodyText"/>
              <w:spacing w:line="360" w:lineRule="auto"/>
              <w:jc w:val="center"/>
              <w:rPr>
                <w:rFonts w:ascii="Arial" w:hAnsi="Arial" w:cs="Arial"/>
                <w:b/>
              </w:rPr>
            </w:pPr>
            <w:r w:rsidRPr="00CE1E7E">
              <w:rPr>
                <w:rFonts w:ascii="Arial" w:hAnsi="Arial" w:cs="Arial"/>
                <w:b/>
              </w:rPr>
              <w:t>Pegawai</w:t>
            </w:r>
          </w:p>
        </w:tc>
        <w:tc>
          <w:tcPr>
            <w:tcW w:w="1264" w:type="dxa"/>
            <w:vMerge w:val="restart"/>
            <w:vAlign w:val="center"/>
          </w:tcPr>
          <w:p w:rsidR="003C03DB" w:rsidRPr="00CE1E7E" w:rsidRDefault="003C03DB" w:rsidP="00556ABC">
            <w:pPr>
              <w:pStyle w:val="BodyText"/>
              <w:spacing w:line="360" w:lineRule="auto"/>
              <w:jc w:val="center"/>
              <w:rPr>
                <w:rFonts w:ascii="Arial" w:hAnsi="Arial" w:cs="Arial"/>
                <w:b/>
              </w:rPr>
            </w:pPr>
            <w:r w:rsidRPr="00CE1E7E">
              <w:rPr>
                <w:rFonts w:ascii="Arial" w:hAnsi="Arial" w:cs="Arial"/>
                <w:b/>
              </w:rPr>
              <w:t>Jumlah</w:t>
            </w:r>
          </w:p>
        </w:tc>
      </w:tr>
      <w:tr w:rsidR="003C03DB" w:rsidRPr="00CE1E7E" w:rsidTr="00D65E46">
        <w:trPr>
          <w:trHeight w:val="118"/>
          <w:jc w:val="center"/>
        </w:trPr>
        <w:tc>
          <w:tcPr>
            <w:tcW w:w="568" w:type="dxa"/>
            <w:vMerge/>
            <w:vAlign w:val="center"/>
          </w:tcPr>
          <w:p w:rsidR="003C03DB" w:rsidRPr="00CE1E7E" w:rsidRDefault="003C03DB" w:rsidP="00556ABC">
            <w:pPr>
              <w:pStyle w:val="BodyText"/>
              <w:spacing w:line="360" w:lineRule="auto"/>
              <w:jc w:val="center"/>
              <w:rPr>
                <w:rFonts w:ascii="Arial" w:hAnsi="Arial" w:cs="Arial"/>
                <w:b/>
              </w:rPr>
            </w:pPr>
          </w:p>
        </w:tc>
        <w:tc>
          <w:tcPr>
            <w:tcW w:w="2095" w:type="dxa"/>
            <w:vMerge/>
            <w:vAlign w:val="center"/>
          </w:tcPr>
          <w:p w:rsidR="003C03DB" w:rsidRPr="00CE1E7E" w:rsidRDefault="003C03DB" w:rsidP="00556ABC">
            <w:pPr>
              <w:pStyle w:val="BodyText"/>
              <w:spacing w:line="360" w:lineRule="auto"/>
              <w:jc w:val="center"/>
              <w:rPr>
                <w:rFonts w:ascii="Arial" w:hAnsi="Arial" w:cs="Arial"/>
                <w:b/>
              </w:rPr>
            </w:pPr>
          </w:p>
        </w:tc>
        <w:tc>
          <w:tcPr>
            <w:tcW w:w="1168" w:type="dxa"/>
            <w:vAlign w:val="center"/>
          </w:tcPr>
          <w:p w:rsidR="003C03DB" w:rsidRPr="00CE1E7E" w:rsidRDefault="003C03DB" w:rsidP="00556ABC">
            <w:pPr>
              <w:pStyle w:val="BodyText"/>
              <w:spacing w:line="360" w:lineRule="auto"/>
              <w:jc w:val="center"/>
              <w:rPr>
                <w:rFonts w:ascii="Arial" w:hAnsi="Arial" w:cs="Arial"/>
                <w:b/>
                <w:lang w:val="id-ID"/>
              </w:rPr>
            </w:pPr>
            <w:r w:rsidRPr="00CE1E7E">
              <w:rPr>
                <w:rFonts w:ascii="Arial" w:hAnsi="Arial" w:cs="Arial"/>
                <w:b/>
              </w:rPr>
              <w:t>PNS</w:t>
            </w:r>
          </w:p>
        </w:tc>
        <w:tc>
          <w:tcPr>
            <w:tcW w:w="1321" w:type="dxa"/>
          </w:tcPr>
          <w:p w:rsidR="003C03DB" w:rsidRPr="00CE1E7E" w:rsidRDefault="003C03DB" w:rsidP="00556ABC">
            <w:pPr>
              <w:pStyle w:val="BodyText"/>
              <w:spacing w:line="360" w:lineRule="auto"/>
              <w:jc w:val="center"/>
              <w:rPr>
                <w:rFonts w:ascii="Arial" w:hAnsi="Arial" w:cs="Arial"/>
                <w:b/>
                <w:lang w:val="id-ID"/>
              </w:rPr>
            </w:pPr>
            <w:r w:rsidRPr="00CE1E7E">
              <w:rPr>
                <w:rFonts w:ascii="Arial" w:hAnsi="Arial" w:cs="Arial"/>
                <w:b/>
                <w:lang w:val="id-ID"/>
              </w:rPr>
              <w:t>P</w:t>
            </w:r>
            <w:r w:rsidR="00362029" w:rsidRPr="00CE1E7E">
              <w:rPr>
                <w:rFonts w:ascii="Arial" w:hAnsi="Arial" w:cs="Arial"/>
                <w:b/>
                <w:lang w:val="id-ID"/>
              </w:rPr>
              <w:t>PP</w:t>
            </w:r>
            <w:r w:rsidRPr="00CE1E7E">
              <w:rPr>
                <w:rFonts w:ascii="Arial" w:hAnsi="Arial" w:cs="Arial"/>
                <w:b/>
                <w:lang w:val="id-ID"/>
              </w:rPr>
              <w:t>K</w:t>
            </w:r>
          </w:p>
        </w:tc>
        <w:tc>
          <w:tcPr>
            <w:tcW w:w="1397" w:type="dxa"/>
            <w:vAlign w:val="center"/>
          </w:tcPr>
          <w:p w:rsidR="003C03DB" w:rsidRPr="00CE1E7E" w:rsidRDefault="009C1209" w:rsidP="00556ABC">
            <w:pPr>
              <w:pStyle w:val="BodyText"/>
              <w:spacing w:line="360" w:lineRule="auto"/>
              <w:jc w:val="center"/>
              <w:rPr>
                <w:rFonts w:ascii="Arial" w:hAnsi="Arial" w:cs="Arial"/>
                <w:b/>
              </w:rPr>
            </w:pPr>
            <w:r w:rsidRPr="00CE1E7E">
              <w:rPr>
                <w:rFonts w:ascii="Arial" w:hAnsi="Arial" w:cs="Arial"/>
                <w:b/>
              </w:rPr>
              <w:t>Honorer</w:t>
            </w:r>
          </w:p>
        </w:tc>
        <w:tc>
          <w:tcPr>
            <w:tcW w:w="1264" w:type="dxa"/>
            <w:vMerge/>
            <w:vAlign w:val="center"/>
          </w:tcPr>
          <w:p w:rsidR="003C03DB" w:rsidRPr="00CE1E7E" w:rsidRDefault="003C03DB" w:rsidP="00556ABC">
            <w:pPr>
              <w:pStyle w:val="BodyText"/>
              <w:spacing w:line="360" w:lineRule="auto"/>
              <w:jc w:val="center"/>
              <w:rPr>
                <w:rFonts w:ascii="Arial" w:hAnsi="Arial" w:cs="Arial"/>
                <w:b/>
              </w:rPr>
            </w:pPr>
          </w:p>
        </w:tc>
      </w:tr>
      <w:tr w:rsidR="003C03DB" w:rsidRPr="00CE1E7E" w:rsidTr="00D65E46">
        <w:trPr>
          <w:trHeight w:val="330"/>
          <w:jc w:val="center"/>
        </w:trPr>
        <w:tc>
          <w:tcPr>
            <w:tcW w:w="568" w:type="dxa"/>
            <w:vAlign w:val="center"/>
          </w:tcPr>
          <w:p w:rsidR="003C03DB" w:rsidRPr="00CE1E7E" w:rsidRDefault="003C03DB" w:rsidP="00556ABC">
            <w:pPr>
              <w:pStyle w:val="BodyText"/>
              <w:spacing w:line="360" w:lineRule="auto"/>
              <w:jc w:val="center"/>
              <w:rPr>
                <w:rFonts w:ascii="Arial" w:hAnsi="Arial" w:cs="Arial"/>
                <w:bCs/>
              </w:rPr>
            </w:pPr>
            <w:r w:rsidRPr="00CE1E7E">
              <w:rPr>
                <w:rFonts w:ascii="Arial" w:hAnsi="Arial" w:cs="Arial"/>
                <w:bCs/>
              </w:rPr>
              <w:t>1</w:t>
            </w:r>
          </w:p>
        </w:tc>
        <w:tc>
          <w:tcPr>
            <w:tcW w:w="2095" w:type="dxa"/>
            <w:vAlign w:val="center"/>
          </w:tcPr>
          <w:p w:rsidR="003C03DB" w:rsidRPr="00CE1E7E" w:rsidRDefault="003C03DB" w:rsidP="00556ABC">
            <w:pPr>
              <w:pStyle w:val="BodyText"/>
              <w:spacing w:line="360" w:lineRule="auto"/>
              <w:jc w:val="center"/>
              <w:rPr>
                <w:rFonts w:ascii="Arial" w:hAnsi="Arial" w:cs="Arial"/>
                <w:bCs/>
              </w:rPr>
            </w:pPr>
            <w:r w:rsidRPr="00CE1E7E">
              <w:rPr>
                <w:rFonts w:ascii="Arial" w:hAnsi="Arial" w:cs="Arial"/>
                <w:bCs/>
              </w:rPr>
              <w:t>Laki-laki</w:t>
            </w:r>
          </w:p>
        </w:tc>
        <w:tc>
          <w:tcPr>
            <w:tcW w:w="1168" w:type="dxa"/>
            <w:vAlign w:val="center"/>
          </w:tcPr>
          <w:p w:rsidR="003C03DB" w:rsidRPr="00CE1E7E" w:rsidRDefault="009570FF" w:rsidP="00556ABC">
            <w:pPr>
              <w:pStyle w:val="BodyText"/>
              <w:spacing w:line="360" w:lineRule="auto"/>
              <w:jc w:val="center"/>
              <w:rPr>
                <w:rFonts w:ascii="Arial" w:hAnsi="Arial" w:cs="Arial"/>
                <w:bCs/>
                <w:lang w:val="id-ID"/>
              </w:rPr>
            </w:pPr>
            <w:r w:rsidRPr="00CE1E7E">
              <w:rPr>
                <w:rFonts w:ascii="Arial" w:hAnsi="Arial" w:cs="Arial"/>
                <w:bCs/>
                <w:lang w:val="id-ID"/>
              </w:rPr>
              <w:t>2</w:t>
            </w:r>
          </w:p>
        </w:tc>
        <w:tc>
          <w:tcPr>
            <w:tcW w:w="1321" w:type="dxa"/>
          </w:tcPr>
          <w:p w:rsidR="003C03DB" w:rsidRPr="00CE1E7E" w:rsidRDefault="009570FF" w:rsidP="00556ABC">
            <w:pPr>
              <w:pStyle w:val="BodyText"/>
              <w:spacing w:line="360" w:lineRule="auto"/>
              <w:jc w:val="center"/>
              <w:rPr>
                <w:rFonts w:ascii="Arial" w:hAnsi="Arial" w:cs="Arial"/>
                <w:bCs/>
                <w:lang w:val="id-ID"/>
              </w:rPr>
            </w:pPr>
            <w:r w:rsidRPr="00CE1E7E">
              <w:rPr>
                <w:rFonts w:ascii="Arial" w:hAnsi="Arial" w:cs="Arial"/>
                <w:bCs/>
                <w:lang w:val="id-ID"/>
              </w:rPr>
              <w:t>10</w:t>
            </w:r>
          </w:p>
        </w:tc>
        <w:tc>
          <w:tcPr>
            <w:tcW w:w="1397" w:type="dxa"/>
            <w:vAlign w:val="center"/>
          </w:tcPr>
          <w:p w:rsidR="003C03DB" w:rsidRPr="00CE1E7E" w:rsidRDefault="00A269A1" w:rsidP="00556ABC">
            <w:pPr>
              <w:pStyle w:val="BodyText"/>
              <w:spacing w:line="360" w:lineRule="auto"/>
              <w:jc w:val="center"/>
              <w:rPr>
                <w:rFonts w:ascii="Arial" w:hAnsi="Arial" w:cs="Arial"/>
                <w:bCs/>
                <w:lang w:val="id-ID"/>
              </w:rPr>
            </w:pPr>
            <w:r w:rsidRPr="00CE1E7E">
              <w:rPr>
                <w:rFonts w:ascii="Arial" w:hAnsi="Arial" w:cs="Arial"/>
                <w:bCs/>
                <w:lang w:val="id-ID"/>
              </w:rPr>
              <w:t>67</w:t>
            </w:r>
          </w:p>
        </w:tc>
        <w:tc>
          <w:tcPr>
            <w:tcW w:w="1264" w:type="dxa"/>
            <w:vAlign w:val="center"/>
          </w:tcPr>
          <w:p w:rsidR="003C03DB" w:rsidRPr="00CE1E7E" w:rsidRDefault="00A269A1" w:rsidP="00556ABC">
            <w:pPr>
              <w:pStyle w:val="BodyText"/>
              <w:spacing w:line="360" w:lineRule="auto"/>
              <w:jc w:val="center"/>
              <w:rPr>
                <w:rFonts w:ascii="Arial" w:hAnsi="Arial" w:cs="Arial"/>
                <w:bCs/>
                <w:lang w:val="id-ID"/>
              </w:rPr>
            </w:pPr>
            <w:r w:rsidRPr="00CE1E7E">
              <w:rPr>
                <w:rFonts w:ascii="Arial" w:hAnsi="Arial" w:cs="Arial"/>
                <w:bCs/>
                <w:lang w:val="id-ID"/>
              </w:rPr>
              <w:t>79</w:t>
            </w:r>
          </w:p>
        </w:tc>
      </w:tr>
      <w:tr w:rsidR="003C03DB" w:rsidRPr="00CE1E7E" w:rsidTr="00D65E46">
        <w:trPr>
          <w:trHeight w:val="330"/>
          <w:jc w:val="center"/>
        </w:trPr>
        <w:tc>
          <w:tcPr>
            <w:tcW w:w="568" w:type="dxa"/>
            <w:vAlign w:val="center"/>
          </w:tcPr>
          <w:p w:rsidR="003C03DB" w:rsidRPr="00CE1E7E" w:rsidRDefault="003C03DB" w:rsidP="00556ABC">
            <w:pPr>
              <w:pStyle w:val="BodyText"/>
              <w:spacing w:line="360" w:lineRule="auto"/>
              <w:jc w:val="center"/>
              <w:rPr>
                <w:rFonts w:ascii="Arial" w:hAnsi="Arial" w:cs="Arial"/>
                <w:bCs/>
              </w:rPr>
            </w:pPr>
            <w:r w:rsidRPr="00CE1E7E">
              <w:rPr>
                <w:rFonts w:ascii="Arial" w:hAnsi="Arial" w:cs="Arial"/>
                <w:bCs/>
              </w:rPr>
              <w:t>2</w:t>
            </w:r>
          </w:p>
        </w:tc>
        <w:tc>
          <w:tcPr>
            <w:tcW w:w="2095" w:type="dxa"/>
            <w:vAlign w:val="center"/>
          </w:tcPr>
          <w:p w:rsidR="003C03DB" w:rsidRPr="00CE1E7E" w:rsidRDefault="003C03DB" w:rsidP="00556ABC">
            <w:pPr>
              <w:pStyle w:val="BodyText"/>
              <w:spacing w:line="360" w:lineRule="auto"/>
              <w:jc w:val="center"/>
              <w:rPr>
                <w:rFonts w:ascii="Arial" w:hAnsi="Arial" w:cs="Arial"/>
                <w:bCs/>
              </w:rPr>
            </w:pPr>
            <w:r w:rsidRPr="00CE1E7E">
              <w:rPr>
                <w:rFonts w:ascii="Arial" w:hAnsi="Arial" w:cs="Arial"/>
                <w:bCs/>
              </w:rPr>
              <w:t>Perempuan</w:t>
            </w:r>
          </w:p>
        </w:tc>
        <w:tc>
          <w:tcPr>
            <w:tcW w:w="1168" w:type="dxa"/>
            <w:vAlign w:val="center"/>
          </w:tcPr>
          <w:p w:rsidR="003C03DB" w:rsidRPr="00CE1E7E" w:rsidRDefault="009570FF" w:rsidP="00556ABC">
            <w:pPr>
              <w:pStyle w:val="BodyText"/>
              <w:spacing w:line="360" w:lineRule="auto"/>
              <w:jc w:val="center"/>
              <w:rPr>
                <w:rFonts w:ascii="Arial" w:hAnsi="Arial" w:cs="Arial"/>
                <w:bCs/>
                <w:lang w:val="id-ID"/>
              </w:rPr>
            </w:pPr>
            <w:r w:rsidRPr="00CE1E7E">
              <w:rPr>
                <w:rFonts w:ascii="Arial" w:hAnsi="Arial" w:cs="Arial"/>
                <w:bCs/>
                <w:lang w:val="id-ID"/>
              </w:rPr>
              <w:t>2</w:t>
            </w:r>
          </w:p>
        </w:tc>
        <w:tc>
          <w:tcPr>
            <w:tcW w:w="1321" w:type="dxa"/>
          </w:tcPr>
          <w:p w:rsidR="003C03DB" w:rsidRPr="00CE1E7E" w:rsidRDefault="009570FF" w:rsidP="00556ABC">
            <w:pPr>
              <w:pStyle w:val="BodyText"/>
              <w:spacing w:line="360" w:lineRule="auto"/>
              <w:jc w:val="center"/>
              <w:rPr>
                <w:rFonts w:ascii="Arial" w:hAnsi="Arial" w:cs="Arial"/>
                <w:bCs/>
                <w:lang w:val="id-ID"/>
              </w:rPr>
            </w:pPr>
            <w:r w:rsidRPr="00CE1E7E">
              <w:rPr>
                <w:rFonts w:ascii="Arial" w:hAnsi="Arial" w:cs="Arial"/>
                <w:bCs/>
                <w:lang w:val="id-ID"/>
              </w:rPr>
              <w:t>5</w:t>
            </w:r>
          </w:p>
        </w:tc>
        <w:tc>
          <w:tcPr>
            <w:tcW w:w="1397" w:type="dxa"/>
            <w:vAlign w:val="center"/>
          </w:tcPr>
          <w:p w:rsidR="003C03DB" w:rsidRPr="00CE1E7E" w:rsidRDefault="009570FF" w:rsidP="00556ABC">
            <w:pPr>
              <w:pStyle w:val="BodyText"/>
              <w:spacing w:line="360" w:lineRule="auto"/>
              <w:jc w:val="center"/>
              <w:rPr>
                <w:rFonts w:ascii="Arial" w:hAnsi="Arial" w:cs="Arial"/>
                <w:bCs/>
                <w:lang w:val="id-ID"/>
              </w:rPr>
            </w:pPr>
            <w:r w:rsidRPr="00CE1E7E">
              <w:rPr>
                <w:rFonts w:ascii="Arial" w:hAnsi="Arial" w:cs="Arial"/>
                <w:bCs/>
                <w:lang w:val="id-ID"/>
              </w:rPr>
              <w:t>5</w:t>
            </w:r>
          </w:p>
        </w:tc>
        <w:tc>
          <w:tcPr>
            <w:tcW w:w="1264" w:type="dxa"/>
            <w:vAlign w:val="center"/>
          </w:tcPr>
          <w:p w:rsidR="003C03DB" w:rsidRPr="00CE1E7E" w:rsidRDefault="00AB6111" w:rsidP="00556ABC">
            <w:pPr>
              <w:pStyle w:val="BodyText"/>
              <w:spacing w:line="360" w:lineRule="auto"/>
              <w:jc w:val="center"/>
              <w:rPr>
                <w:rFonts w:ascii="Arial" w:hAnsi="Arial" w:cs="Arial"/>
                <w:bCs/>
                <w:lang w:val="id-ID"/>
              </w:rPr>
            </w:pPr>
            <w:r w:rsidRPr="00CE1E7E">
              <w:rPr>
                <w:rFonts w:ascii="Arial" w:hAnsi="Arial" w:cs="Arial"/>
                <w:bCs/>
                <w:lang w:val="id-ID"/>
              </w:rPr>
              <w:t>12</w:t>
            </w:r>
          </w:p>
        </w:tc>
      </w:tr>
      <w:tr w:rsidR="003C03DB" w:rsidRPr="00CE1E7E" w:rsidTr="00D65E46">
        <w:trPr>
          <w:trHeight w:val="344"/>
          <w:jc w:val="center"/>
        </w:trPr>
        <w:tc>
          <w:tcPr>
            <w:tcW w:w="2663" w:type="dxa"/>
            <w:gridSpan w:val="2"/>
            <w:vAlign w:val="center"/>
          </w:tcPr>
          <w:p w:rsidR="003C03DB" w:rsidRPr="00CE1E7E" w:rsidRDefault="003C03DB" w:rsidP="00556ABC">
            <w:pPr>
              <w:pStyle w:val="BodyText"/>
              <w:spacing w:line="360" w:lineRule="auto"/>
              <w:jc w:val="center"/>
              <w:rPr>
                <w:rFonts w:ascii="Arial" w:hAnsi="Arial" w:cs="Arial"/>
                <w:bCs/>
              </w:rPr>
            </w:pPr>
            <w:r w:rsidRPr="00CE1E7E">
              <w:rPr>
                <w:rFonts w:ascii="Arial" w:hAnsi="Arial" w:cs="Arial"/>
                <w:bCs/>
              </w:rPr>
              <w:t>Jumlah</w:t>
            </w:r>
          </w:p>
        </w:tc>
        <w:tc>
          <w:tcPr>
            <w:tcW w:w="1168" w:type="dxa"/>
            <w:vAlign w:val="center"/>
          </w:tcPr>
          <w:p w:rsidR="003C03DB" w:rsidRPr="00CE1E7E" w:rsidRDefault="009570FF" w:rsidP="00556ABC">
            <w:pPr>
              <w:pStyle w:val="BodyText"/>
              <w:spacing w:line="360" w:lineRule="auto"/>
              <w:jc w:val="center"/>
              <w:rPr>
                <w:rFonts w:ascii="Arial" w:hAnsi="Arial" w:cs="Arial"/>
                <w:bCs/>
                <w:lang w:val="id-ID"/>
              </w:rPr>
            </w:pPr>
            <w:r w:rsidRPr="00CE1E7E">
              <w:rPr>
                <w:rFonts w:ascii="Arial" w:hAnsi="Arial" w:cs="Arial"/>
                <w:bCs/>
                <w:lang w:val="id-ID"/>
              </w:rPr>
              <w:t>4</w:t>
            </w:r>
          </w:p>
        </w:tc>
        <w:tc>
          <w:tcPr>
            <w:tcW w:w="1321" w:type="dxa"/>
          </w:tcPr>
          <w:p w:rsidR="003C03DB" w:rsidRPr="00CE1E7E" w:rsidRDefault="009570FF" w:rsidP="00556ABC">
            <w:pPr>
              <w:pStyle w:val="BodyText"/>
              <w:spacing w:line="360" w:lineRule="auto"/>
              <w:jc w:val="center"/>
              <w:rPr>
                <w:rFonts w:ascii="Arial" w:hAnsi="Arial" w:cs="Arial"/>
                <w:bCs/>
                <w:lang w:val="id-ID"/>
              </w:rPr>
            </w:pPr>
            <w:r w:rsidRPr="00CE1E7E">
              <w:rPr>
                <w:rFonts w:ascii="Arial" w:hAnsi="Arial" w:cs="Arial"/>
                <w:bCs/>
                <w:lang w:val="id-ID"/>
              </w:rPr>
              <w:t>15</w:t>
            </w:r>
          </w:p>
        </w:tc>
        <w:tc>
          <w:tcPr>
            <w:tcW w:w="1397" w:type="dxa"/>
            <w:vAlign w:val="center"/>
          </w:tcPr>
          <w:p w:rsidR="003C03DB" w:rsidRPr="00CE1E7E" w:rsidRDefault="00A269A1" w:rsidP="00556ABC">
            <w:pPr>
              <w:pStyle w:val="BodyText"/>
              <w:spacing w:line="360" w:lineRule="auto"/>
              <w:jc w:val="center"/>
              <w:rPr>
                <w:rFonts w:ascii="Arial" w:hAnsi="Arial" w:cs="Arial"/>
                <w:bCs/>
                <w:lang w:val="id-ID"/>
              </w:rPr>
            </w:pPr>
            <w:r w:rsidRPr="00CE1E7E">
              <w:rPr>
                <w:rFonts w:ascii="Arial" w:hAnsi="Arial" w:cs="Arial"/>
                <w:bCs/>
                <w:lang w:val="id-ID"/>
              </w:rPr>
              <w:t>72</w:t>
            </w:r>
          </w:p>
        </w:tc>
        <w:tc>
          <w:tcPr>
            <w:tcW w:w="1264" w:type="dxa"/>
            <w:vAlign w:val="center"/>
          </w:tcPr>
          <w:p w:rsidR="003C03DB" w:rsidRPr="00CE1E7E" w:rsidRDefault="00A269A1" w:rsidP="00393E50">
            <w:pPr>
              <w:pStyle w:val="BodyText"/>
              <w:keepNext/>
              <w:spacing w:line="360" w:lineRule="auto"/>
              <w:jc w:val="center"/>
              <w:rPr>
                <w:rFonts w:ascii="Arial" w:hAnsi="Arial" w:cs="Arial"/>
                <w:bCs/>
                <w:lang w:val="id-ID"/>
              </w:rPr>
            </w:pPr>
            <w:r w:rsidRPr="00CE1E7E">
              <w:rPr>
                <w:rFonts w:ascii="Arial" w:hAnsi="Arial" w:cs="Arial"/>
                <w:bCs/>
                <w:lang w:val="id-ID"/>
              </w:rPr>
              <w:t>91</w:t>
            </w:r>
          </w:p>
        </w:tc>
      </w:tr>
    </w:tbl>
    <w:p w:rsidR="0035531C" w:rsidRPr="00CE1E7E" w:rsidRDefault="0035531C" w:rsidP="00AB6111">
      <w:pPr>
        <w:pStyle w:val="BodyText"/>
        <w:tabs>
          <w:tab w:val="left" w:pos="284"/>
        </w:tabs>
        <w:spacing w:after="240"/>
        <w:jc w:val="both"/>
        <w:rPr>
          <w:rFonts w:ascii="Arial" w:hAnsi="Arial" w:cs="Arial"/>
          <w:lang w:val="id-ID"/>
        </w:rPr>
      </w:pPr>
      <w:r w:rsidRPr="00CE1E7E">
        <w:rPr>
          <w:rFonts w:ascii="Arial" w:hAnsi="Arial" w:cs="Arial"/>
          <w:lang w:val="id-ID"/>
        </w:rPr>
        <w:t xml:space="preserve">Sumber </w:t>
      </w:r>
      <w:r w:rsidR="001A4FCC" w:rsidRPr="00CE1E7E">
        <w:rPr>
          <w:rFonts w:ascii="Arial" w:hAnsi="Arial" w:cs="Arial"/>
          <w:lang w:val="id-ID"/>
        </w:rPr>
        <w:t>Data</w:t>
      </w:r>
      <w:r w:rsidRPr="00CE1E7E">
        <w:rPr>
          <w:rFonts w:ascii="Arial" w:hAnsi="Arial" w:cs="Arial"/>
          <w:lang w:val="id-ID"/>
        </w:rPr>
        <w:t>: UPT Pengelolaan Per</w:t>
      </w:r>
      <w:r w:rsidR="00BB5998" w:rsidRPr="00CE1E7E">
        <w:rPr>
          <w:rFonts w:ascii="Arial" w:hAnsi="Arial" w:cs="Arial"/>
          <w:lang w:val="id-ID"/>
        </w:rPr>
        <w:t>samp</w:t>
      </w:r>
      <w:r w:rsidR="00AF2565" w:rsidRPr="00CE1E7E">
        <w:rPr>
          <w:rFonts w:ascii="Arial" w:hAnsi="Arial" w:cs="Arial"/>
          <w:lang w:val="id-ID"/>
        </w:rPr>
        <w:t>ahan Kelas A Kota Dumai 2025</w:t>
      </w:r>
    </w:p>
    <w:p w:rsidR="00CC12B8" w:rsidRPr="00CE1E7E" w:rsidRDefault="0035531C" w:rsidP="00CC12B8">
      <w:pPr>
        <w:pStyle w:val="BodyText"/>
        <w:spacing w:line="480" w:lineRule="auto"/>
        <w:ind w:firstLine="567"/>
        <w:jc w:val="both"/>
        <w:rPr>
          <w:rFonts w:ascii="Arial" w:hAnsi="Arial" w:cs="Arial"/>
          <w:lang w:val="id-ID"/>
        </w:rPr>
      </w:pPr>
      <w:r w:rsidRPr="00CE1E7E">
        <w:rPr>
          <w:rFonts w:ascii="Arial" w:hAnsi="Arial" w:cs="Arial"/>
          <w:lang w:val="id-ID"/>
        </w:rPr>
        <w:t>Berdasarkan pada tabel IV</w:t>
      </w:r>
      <w:r w:rsidR="00006BE2" w:rsidRPr="00CE1E7E">
        <w:rPr>
          <w:rFonts w:ascii="Arial" w:hAnsi="Arial" w:cs="Arial"/>
          <w:lang w:val="id-ID"/>
        </w:rPr>
        <w:t>.2</w:t>
      </w:r>
      <w:r w:rsidRPr="00CE1E7E">
        <w:rPr>
          <w:rFonts w:ascii="Arial" w:hAnsi="Arial" w:cs="Arial"/>
          <w:lang w:val="id-ID"/>
        </w:rPr>
        <w:t xml:space="preserve"> </w:t>
      </w:r>
      <w:r w:rsidR="00CC12B8" w:rsidRPr="00CE1E7E">
        <w:rPr>
          <w:rFonts w:ascii="Arial" w:hAnsi="Arial" w:cs="Arial"/>
          <w:lang w:val="id-ID"/>
        </w:rPr>
        <w:t>dari total 91 pegawai, mayoritas merupakan laki-laki dengan jumlah sebanyak 79 orang. Pegawai laki-laki ini terdiri dari 2 orang Pegawai Negeri Sipil (PNS), 10 orang Pegawai Pemerintah dengan Perjanjian Kerja (PPPK), dan 67 orang pegawai honorer.</w:t>
      </w:r>
    </w:p>
    <w:p w:rsidR="005F6C4E" w:rsidRPr="00CE1E7E" w:rsidRDefault="00CC12B8" w:rsidP="002D5795">
      <w:pPr>
        <w:pStyle w:val="BodyText"/>
        <w:spacing w:line="480" w:lineRule="auto"/>
        <w:ind w:firstLine="567"/>
        <w:jc w:val="both"/>
        <w:rPr>
          <w:rFonts w:ascii="Arial" w:hAnsi="Arial" w:cs="Arial"/>
          <w:lang w:val="id-ID"/>
        </w:rPr>
      </w:pPr>
      <w:r w:rsidRPr="00CE1E7E">
        <w:rPr>
          <w:rFonts w:ascii="Arial" w:hAnsi="Arial" w:cs="Arial"/>
          <w:lang w:val="id-ID"/>
        </w:rPr>
        <w:t>Sementara itu, jumlah pegawai perempuan tercatat sebanyak 12 orang, yang terdiri dari 2 orang PNS, 5 orang PPPK, dan 5 orang honorer.</w:t>
      </w:r>
    </w:p>
    <w:p w:rsidR="001D3774" w:rsidRPr="00CE1E7E" w:rsidRDefault="005F6C4E" w:rsidP="005F6C4E">
      <w:pPr>
        <w:rPr>
          <w:rFonts w:ascii="Arial" w:hAnsi="Arial" w:cs="Arial"/>
          <w:sz w:val="24"/>
          <w:szCs w:val="24"/>
          <w:lang w:val="id-ID"/>
        </w:rPr>
      </w:pPr>
      <w:r w:rsidRPr="00CE1E7E">
        <w:rPr>
          <w:rFonts w:ascii="Arial" w:hAnsi="Arial" w:cs="Arial"/>
          <w:sz w:val="24"/>
          <w:szCs w:val="24"/>
          <w:lang w:val="id-ID"/>
        </w:rPr>
        <w:br w:type="page"/>
      </w:r>
    </w:p>
    <w:p w:rsidR="0035531C" w:rsidRPr="00CE1E7E" w:rsidRDefault="003661AD" w:rsidP="001D3774">
      <w:pPr>
        <w:pStyle w:val="BodyText"/>
        <w:numPr>
          <w:ilvl w:val="1"/>
          <w:numId w:val="10"/>
        </w:numPr>
        <w:spacing w:line="480" w:lineRule="auto"/>
        <w:ind w:left="426" w:hanging="426"/>
        <w:jc w:val="both"/>
        <w:rPr>
          <w:rFonts w:ascii="Arial" w:hAnsi="Arial" w:cs="Arial"/>
          <w:b/>
          <w:lang w:val="id-ID"/>
        </w:rPr>
      </w:pPr>
      <w:r w:rsidRPr="00CE1E7E">
        <w:rPr>
          <w:rFonts w:ascii="Arial" w:hAnsi="Arial" w:cs="Arial"/>
          <w:b/>
          <w:lang w:val="id-ID"/>
        </w:rPr>
        <w:t>Keadaan Pegawai Berdasarkan Usia</w:t>
      </w:r>
    </w:p>
    <w:p w:rsidR="0035531C" w:rsidRPr="00CE1E7E" w:rsidRDefault="0035531C" w:rsidP="00F60202">
      <w:pPr>
        <w:pStyle w:val="BodyText"/>
        <w:spacing w:line="480" w:lineRule="auto"/>
        <w:ind w:firstLine="567"/>
        <w:jc w:val="both"/>
        <w:rPr>
          <w:rFonts w:ascii="Arial" w:hAnsi="Arial" w:cs="Arial"/>
          <w:lang w:val="id-ID"/>
        </w:rPr>
      </w:pPr>
      <w:r w:rsidRPr="00CE1E7E">
        <w:rPr>
          <w:rFonts w:ascii="Arial" w:hAnsi="Arial" w:cs="Arial"/>
          <w:lang w:val="id-ID"/>
        </w:rPr>
        <w:t xml:space="preserve">UPT Pengelolaan Persampahan Kelas A Kota Dumai </w:t>
      </w:r>
      <w:r w:rsidR="00A21DEB" w:rsidRPr="00CE1E7E">
        <w:rPr>
          <w:rFonts w:ascii="Arial" w:hAnsi="Arial" w:cs="Arial"/>
          <w:lang w:val="id-ID"/>
        </w:rPr>
        <w:t>mempunyai tenaga kerja yang berv</w:t>
      </w:r>
      <w:r w:rsidRPr="00CE1E7E">
        <w:rPr>
          <w:rFonts w:ascii="Arial" w:hAnsi="Arial" w:cs="Arial"/>
          <w:lang w:val="id-ID"/>
        </w:rPr>
        <w:t>ariatif dari yang termuda sampa</w:t>
      </w:r>
      <w:r w:rsidR="00B77F7C" w:rsidRPr="00CE1E7E">
        <w:rPr>
          <w:rFonts w:ascii="Arial" w:hAnsi="Arial" w:cs="Arial"/>
          <w:lang w:val="id-ID"/>
        </w:rPr>
        <w:t>i yang tertua yaitu dari u</w:t>
      </w:r>
      <w:r w:rsidR="008E1026" w:rsidRPr="00CE1E7E">
        <w:rPr>
          <w:rFonts w:ascii="Arial" w:hAnsi="Arial" w:cs="Arial"/>
          <w:lang w:val="id-ID"/>
        </w:rPr>
        <w:t>sia</w:t>
      </w:r>
      <w:r w:rsidR="00B77F7C" w:rsidRPr="00CE1E7E">
        <w:rPr>
          <w:rFonts w:ascii="Arial" w:hAnsi="Arial" w:cs="Arial"/>
          <w:lang w:val="id-ID"/>
        </w:rPr>
        <w:t xml:space="preserve"> 21</w:t>
      </w:r>
      <w:r w:rsidR="00A269A1" w:rsidRPr="00CE1E7E">
        <w:rPr>
          <w:rFonts w:ascii="Arial" w:hAnsi="Arial" w:cs="Arial"/>
          <w:lang w:val="id-ID"/>
        </w:rPr>
        <w:t xml:space="preserve"> sampai dengan 6</w:t>
      </w:r>
      <w:r w:rsidRPr="00CE1E7E">
        <w:rPr>
          <w:rFonts w:ascii="Arial" w:hAnsi="Arial" w:cs="Arial"/>
          <w:lang w:val="id-ID"/>
        </w:rPr>
        <w:t>0 tahun, dapat dilihat pada tabel berikut ini:</w:t>
      </w:r>
    </w:p>
    <w:p w:rsidR="00393E50" w:rsidRPr="00CE1E7E" w:rsidRDefault="00393E50" w:rsidP="00393E50">
      <w:pPr>
        <w:pStyle w:val="Caption"/>
        <w:spacing w:after="0"/>
        <w:jc w:val="center"/>
        <w:rPr>
          <w:rFonts w:ascii="Arial" w:hAnsi="Arial" w:cs="Arial"/>
          <w:b/>
          <w:bCs/>
          <w:i w:val="0"/>
          <w:iCs w:val="0"/>
          <w:color w:val="auto"/>
          <w:sz w:val="24"/>
          <w:szCs w:val="24"/>
        </w:rPr>
      </w:pPr>
      <w:bookmarkStart w:id="43" w:name="_Toc206955818"/>
      <w:r w:rsidRPr="00CE1E7E">
        <w:rPr>
          <w:rFonts w:ascii="Arial" w:hAnsi="Arial" w:cs="Arial"/>
          <w:b/>
          <w:bCs/>
          <w:i w:val="0"/>
          <w:iCs w:val="0"/>
          <w:color w:val="auto"/>
          <w:sz w:val="24"/>
          <w:szCs w:val="24"/>
        </w:rPr>
        <w:t xml:space="preserve">Tabel IV.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Tabel_IV.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3</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br/>
      </w:r>
      <w:r w:rsidRPr="00CE1E7E">
        <w:rPr>
          <w:rFonts w:ascii="Arial" w:hAnsi="Arial" w:cs="Arial"/>
          <w:b/>
          <w:bCs/>
          <w:i w:val="0"/>
          <w:iCs w:val="0"/>
          <w:color w:val="auto"/>
          <w:sz w:val="24"/>
          <w:szCs w:val="24"/>
          <w:lang w:val="id-ID"/>
        </w:rPr>
        <w:t>Keadaan Pegawai Berdasarkan Usia pada</w:t>
      </w:r>
      <w:r w:rsidRPr="00CE1E7E">
        <w:rPr>
          <w:rFonts w:ascii="Arial" w:hAnsi="Arial" w:cs="Arial"/>
          <w:b/>
          <w:bCs/>
          <w:i w:val="0"/>
          <w:iCs w:val="0"/>
          <w:color w:val="auto"/>
          <w:sz w:val="24"/>
          <w:szCs w:val="24"/>
        </w:rPr>
        <w:t xml:space="preserve"> UPT Pengelolaan Persampahan Kelas A  Kota Dumai</w:t>
      </w:r>
      <w:bookmarkEnd w:id="43"/>
    </w:p>
    <w:tbl>
      <w:tblPr>
        <w:tblStyle w:val="TableGrid"/>
        <w:tblW w:w="0" w:type="auto"/>
        <w:jc w:val="center"/>
        <w:tblLook w:val="04A0" w:firstRow="1" w:lastRow="0" w:firstColumn="1" w:lastColumn="0" w:noHBand="0" w:noVBand="1"/>
      </w:tblPr>
      <w:tblGrid>
        <w:gridCol w:w="685"/>
        <w:gridCol w:w="1626"/>
        <w:gridCol w:w="1319"/>
        <w:gridCol w:w="1310"/>
        <w:gridCol w:w="1311"/>
        <w:gridCol w:w="1592"/>
      </w:tblGrid>
      <w:tr w:rsidR="003C03DB" w:rsidRPr="00CE1E7E" w:rsidTr="004D5454">
        <w:trPr>
          <w:trHeight w:val="310"/>
          <w:jc w:val="center"/>
        </w:trPr>
        <w:tc>
          <w:tcPr>
            <w:tcW w:w="685" w:type="dxa"/>
            <w:vMerge w:val="restart"/>
            <w:vAlign w:val="center"/>
          </w:tcPr>
          <w:p w:rsidR="003C03DB" w:rsidRPr="00CE1E7E" w:rsidRDefault="003C03DB" w:rsidP="00556ABC">
            <w:pPr>
              <w:pStyle w:val="BodyText"/>
              <w:spacing w:line="360" w:lineRule="auto"/>
              <w:jc w:val="center"/>
              <w:rPr>
                <w:rFonts w:ascii="Arial" w:hAnsi="Arial" w:cs="Arial"/>
                <w:b/>
                <w:lang w:val="id-ID"/>
              </w:rPr>
            </w:pPr>
            <w:r w:rsidRPr="00CE1E7E">
              <w:rPr>
                <w:rFonts w:ascii="Arial" w:hAnsi="Arial" w:cs="Arial"/>
                <w:b/>
                <w:lang w:val="id-ID"/>
              </w:rPr>
              <w:t>No</w:t>
            </w:r>
          </w:p>
        </w:tc>
        <w:tc>
          <w:tcPr>
            <w:tcW w:w="1626" w:type="dxa"/>
            <w:vMerge w:val="restart"/>
            <w:vAlign w:val="center"/>
          </w:tcPr>
          <w:p w:rsidR="003C03DB" w:rsidRPr="00CE1E7E" w:rsidRDefault="003661AD" w:rsidP="00556ABC">
            <w:pPr>
              <w:pStyle w:val="BodyText"/>
              <w:spacing w:line="360" w:lineRule="auto"/>
              <w:jc w:val="center"/>
              <w:rPr>
                <w:rFonts w:ascii="Arial" w:hAnsi="Arial" w:cs="Arial"/>
                <w:b/>
                <w:lang w:val="id-ID"/>
              </w:rPr>
            </w:pPr>
            <w:r w:rsidRPr="00CE1E7E">
              <w:rPr>
                <w:rFonts w:ascii="Arial" w:hAnsi="Arial" w:cs="Arial"/>
                <w:b/>
                <w:lang w:val="id-ID"/>
              </w:rPr>
              <w:t>Usia</w:t>
            </w:r>
          </w:p>
        </w:tc>
        <w:tc>
          <w:tcPr>
            <w:tcW w:w="3939" w:type="dxa"/>
            <w:gridSpan w:val="3"/>
          </w:tcPr>
          <w:p w:rsidR="003C03DB" w:rsidRPr="00CE1E7E" w:rsidRDefault="003C03DB" w:rsidP="00556ABC">
            <w:pPr>
              <w:pStyle w:val="BodyText"/>
              <w:spacing w:line="360" w:lineRule="auto"/>
              <w:jc w:val="center"/>
              <w:rPr>
                <w:rFonts w:ascii="Arial" w:hAnsi="Arial" w:cs="Arial"/>
                <w:b/>
                <w:lang w:val="id-ID"/>
              </w:rPr>
            </w:pPr>
            <w:r w:rsidRPr="00CE1E7E">
              <w:rPr>
                <w:rFonts w:ascii="Arial" w:hAnsi="Arial" w:cs="Arial"/>
                <w:b/>
                <w:lang w:val="id-ID"/>
              </w:rPr>
              <w:t>Pegawai</w:t>
            </w:r>
          </w:p>
        </w:tc>
        <w:tc>
          <w:tcPr>
            <w:tcW w:w="1592" w:type="dxa"/>
            <w:vMerge w:val="restart"/>
            <w:vAlign w:val="center"/>
          </w:tcPr>
          <w:p w:rsidR="003C03DB" w:rsidRPr="00CE1E7E" w:rsidRDefault="003C03DB" w:rsidP="00556ABC">
            <w:pPr>
              <w:pStyle w:val="BodyText"/>
              <w:spacing w:line="360" w:lineRule="auto"/>
              <w:jc w:val="center"/>
              <w:rPr>
                <w:rFonts w:ascii="Arial" w:hAnsi="Arial" w:cs="Arial"/>
                <w:b/>
                <w:lang w:val="id-ID"/>
              </w:rPr>
            </w:pPr>
            <w:r w:rsidRPr="00CE1E7E">
              <w:rPr>
                <w:rFonts w:ascii="Arial" w:hAnsi="Arial" w:cs="Arial"/>
                <w:b/>
                <w:lang w:val="id-ID"/>
              </w:rPr>
              <w:t>Jumlah</w:t>
            </w:r>
          </w:p>
        </w:tc>
      </w:tr>
      <w:tr w:rsidR="003C03DB" w:rsidRPr="00CE1E7E" w:rsidTr="004D5454">
        <w:trPr>
          <w:trHeight w:val="288"/>
          <w:jc w:val="center"/>
        </w:trPr>
        <w:tc>
          <w:tcPr>
            <w:tcW w:w="685" w:type="dxa"/>
            <w:vMerge/>
            <w:vAlign w:val="center"/>
          </w:tcPr>
          <w:p w:rsidR="003C03DB" w:rsidRPr="00CE1E7E" w:rsidRDefault="003C03DB" w:rsidP="00556ABC">
            <w:pPr>
              <w:pStyle w:val="BodyText"/>
              <w:spacing w:line="360" w:lineRule="auto"/>
              <w:jc w:val="center"/>
              <w:rPr>
                <w:rFonts w:ascii="Arial" w:hAnsi="Arial" w:cs="Arial"/>
                <w:lang w:val="id-ID"/>
              </w:rPr>
            </w:pPr>
          </w:p>
        </w:tc>
        <w:tc>
          <w:tcPr>
            <w:tcW w:w="1626" w:type="dxa"/>
            <w:vMerge/>
            <w:vAlign w:val="center"/>
          </w:tcPr>
          <w:p w:rsidR="003C03DB" w:rsidRPr="00CE1E7E" w:rsidRDefault="003C03DB" w:rsidP="00556ABC">
            <w:pPr>
              <w:pStyle w:val="BodyText"/>
              <w:spacing w:line="360" w:lineRule="auto"/>
              <w:jc w:val="center"/>
              <w:rPr>
                <w:rFonts w:ascii="Arial" w:hAnsi="Arial" w:cs="Arial"/>
                <w:lang w:val="id-ID"/>
              </w:rPr>
            </w:pPr>
          </w:p>
        </w:tc>
        <w:tc>
          <w:tcPr>
            <w:tcW w:w="1319" w:type="dxa"/>
            <w:vAlign w:val="center"/>
          </w:tcPr>
          <w:p w:rsidR="003C03DB" w:rsidRPr="00CE1E7E" w:rsidRDefault="003C03DB" w:rsidP="00556ABC">
            <w:pPr>
              <w:pStyle w:val="BodyText"/>
              <w:spacing w:line="360" w:lineRule="auto"/>
              <w:jc w:val="center"/>
              <w:rPr>
                <w:rFonts w:ascii="Arial" w:hAnsi="Arial" w:cs="Arial"/>
                <w:b/>
                <w:lang w:val="id-ID"/>
              </w:rPr>
            </w:pPr>
            <w:r w:rsidRPr="00CE1E7E">
              <w:rPr>
                <w:rFonts w:ascii="Arial" w:hAnsi="Arial" w:cs="Arial"/>
                <w:b/>
                <w:lang w:val="id-ID"/>
              </w:rPr>
              <w:t>PNS</w:t>
            </w:r>
          </w:p>
        </w:tc>
        <w:tc>
          <w:tcPr>
            <w:tcW w:w="1310" w:type="dxa"/>
          </w:tcPr>
          <w:p w:rsidR="003C03DB" w:rsidRPr="00CE1E7E" w:rsidRDefault="003C03DB" w:rsidP="00556ABC">
            <w:pPr>
              <w:pStyle w:val="BodyText"/>
              <w:spacing w:line="360" w:lineRule="auto"/>
              <w:jc w:val="center"/>
              <w:rPr>
                <w:rFonts w:ascii="Arial" w:hAnsi="Arial" w:cs="Arial"/>
                <w:b/>
                <w:lang w:val="id-ID"/>
              </w:rPr>
            </w:pPr>
            <w:r w:rsidRPr="00CE1E7E">
              <w:rPr>
                <w:rFonts w:ascii="Arial" w:hAnsi="Arial" w:cs="Arial"/>
                <w:b/>
                <w:lang w:val="id-ID"/>
              </w:rPr>
              <w:t>P</w:t>
            </w:r>
            <w:r w:rsidR="00362029" w:rsidRPr="00CE1E7E">
              <w:rPr>
                <w:rFonts w:ascii="Arial" w:hAnsi="Arial" w:cs="Arial"/>
                <w:b/>
                <w:lang w:val="id-ID"/>
              </w:rPr>
              <w:t>PP</w:t>
            </w:r>
            <w:r w:rsidRPr="00CE1E7E">
              <w:rPr>
                <w:rFonts w:ascii="Arial" w:hAnsi="Arial" w:cs="Arial"/>
                <w:b/>
                <w:lang w:val="id-ID"/>
              </w:rPr>
              <w:t>K</w:t>
            </w:r>
          </w:p>
        </w:tc>
        <w:tc>
          <w:tcPr>
            <w:tcW w:w="1311" w:type="dxa"/>
            <w:vAlign w:val="center"/>
          </w:tcPr>
          <w:p w:rsidR="003C03DB" w:rsidRPr="00CE1E7E" w:rsidRDefault="009C1209" w:rsidP="00556ABC">
            <w:pPr>
              <w:pStyle w:val="BodyText"/>
              <w:spacing w:line="360" w:lineRule="auto"/>
              <w:jc w:val="center"/>
              <w:rPr>
                <w:rFonts w:ascii="Arial" w:hAnsi="Arial" w:cs="Arial"/>
                <w:b/>
              </w:rPr>
            </w:pPr>
            <w:r w:rsidRPr="00CE1E7E">
              <w:rPr>
                <w:rFonts w:ascii="Arial" w:hAnsi="Arial" w:cs="Arial"/>
                <w:b/>
              </w:rPr>
              <w:t>Honorer</w:t>
            </w:r>
          </w:p>
        </w:tc>
        <w:tc>
          <w:tcPr>
            <w:tcW w:w="1592" w:type="dxa"/>
            <w:vMerge/>
            <w:vAlign w:val="center"/>
          </w:tcPr>
          <w:p w:rsidR="003C03DB" w:rsidRPr="00CE1E7E" w:rsidRDefault="003C03DB" w:rsidP="00556ABC">
            <w:pPr>
              <w:pStyle w:val="BodyText"/>
              <w:spacing w:line="360" w:lineRule="auto"/>
              <w:jc w:val="center"/>
              <w:rPr>
                <w:rFonts w:ascii="Arial" w:hAnsi="Arial" w:cs="Arial"/>
                <w:lang w:val="id-ID"/>
              </w:rPr>
            </w:pPr>
          </w:p>
        </w:tc>
      </w:tr>
      <w:tr w:rsidR="003C03DB" w:rsidRPr="00CE1E7E" w:rsidTr="004D5454">
        <w:trPr>
          <w:trHeight w:val="310"/>
          <w:jc w:val="center"/>
        </w:trPr>
        <w:tc>
          <w:tcPr>
            <w:tcW w:w="685" w:type="dxa"/>
            <w:vAlign w:val="center"/>
          </w:tcPr>
          <w:p w:rsidR="003C03DB" w:rsidRPr="00CE1E7E" w:rsidRDefault="003C03DB" w:rsidP="00556ABC">
            <w:pPr>
              <w:pStyle w:val="BodyText"/>
              <w:spacing w:line="360" w:lineRule="auto"/>
              <w:jc w:val="center"/>
              <w:rPr>
                <w:rFonts w:ascii="Arial" w:hAnsi="Arial" w:cs="Arial"/>
                <w:lang w:val="id-ID"/>
              </w:rPr>
            </w:pPr>
            <w:r w:rsidRPr="00CE1E7E">
              <w:rPr>
                <w:rFonts w:ascii="Arial" w:hAnsi="Arial" w:cs="Arial"/>
                <w:lang w:val="id-ID"/>
              </w:rPr>
              <w:t>1</w:t>
            </w:r>
          </w:p>
        </w:tc>
        <w:tc>
          <w:tcPr>
            <w:tcW w:w="1626" w:type="dxa"/>
            <w:vAlign w:val="center"/>
          </w:tcPr>
          <w:p w:rsidR="003C03DB" w:rsidRPr="00CE1E7E" w:rsidRDefault="003C03DB" w:rsidP="00556ABC">
            <w:pPr>
              <w:pStyle w:val="BodyText"/>
              <w:spacing w:line="360" w:lineRule="auto"/>
              <w:jc w:val="center"/>
              <w:rPr>
                <w:rFonts w:ascii="Arial" w:hAnsi="Arial" w:cs="Arial"/>
                <w:lang w:val="id-ID"/>
              </w:rPr>
            </w:pPr>
            <w:r w:rsidRPr="00CE1E7E">
              <w:rPr>
                <w:rFonts w:ascii="Arial" w:hAnsi="Arial" w:cs="Arial"/>
                <w:lang w:val="id-ID"/>
              </w:rPr>
              <w:t>21 - 30</w:t>
            </w:r>
          </w:p>
        </w:tc>
        <w:tc>
          <w:tcPr>
            <w:tcW w:w="1319" w:type="dxa"/>
            <w:vAlign w:val="center"/>
          </w:tcPr>
          <w:p w:rsidR="003C03DB" w:rsidRPr="00CE1E7E" w:rsidRDefault="004F3F9A" w:rsidP="00556ABC">
            <w:pPr>
              <w:pStyle w:val="BodyText"/>
              <w:spacing w:line="360" w:lineRule="auto"/>
              <w:jc w:val="center"/>
              <w:rPr>
                <w:rFonts w:ascii="Arial" w:hAnsi="Arial" w:cs="Arial"/>
              </w:rPr>
            </w:pPr>
            <w:r w:rsidRPr="00CE1E7E">
              <w:rPr>
                <w:rFonts w:ascii="Arial" w:hAnsi="Arial" w:cs="Arial"/>
              </w:rPr>
              <w:t>-</w:t>
            </w:r>
          </w:p>
        </w:tc>
        <w:tc>
          <w:tcPr>
            <w:tcW w:w="1310" w:type="dxa"/>
          </w:tcPr>
          <w:p w:rsidR="003C03DB" w:rsidRPr="00CE1E7E" w:rsidRDefault="004F3F9A" w:rsidP="00556ABC">
            <w:pPr>
              <w:pStyle w:val="BodyText"/>
              <w:spacing w:line="360" w:lineRule="auto"/>
              <w:jc w:val="center"/>
              <w:rPr>
                <w:rFonts w:ascii="Arial" w:hAnsi="Arial" w:cs="Arial"/>
              </w:rPr>
            </w:pPr>
            <w:r w:rsidRPr="00CE1E7E">
              <w:rPr>
                <w:rFonts w:ascii="Arial" w:hAnsi="Arial" w:cs="Arial"/>
              </w:rPr>
              <w:t>1</w:t>
            </w:r>
          </w:p>
        </w:tc>
        <w:tc>
          <w:tcPr>
            <w:tcW w:w="1311" w:type="dxa"/>
            <w:vAlign w:val="center"/>
          </w:tcPr>
          <w:p w:rsidR="003C03DB" w:rsidRPr="00CE1E7E" w:rsidRDefault="003C03DB" w:rsidP="00556ABC">
            <w:pPr>
              <w:pStyle w:val="BodyText"/>
              <w:spacing w:line="360" w:lineRule="auto"/>
              <w:jc w:val="center"/>
              <w:rPr>
                <w:rFonts w:ascii="Arial" w:hAnsi="Arial" w:cs="Arial"/>
                <w:lang w:val="id-ID"/>
              </w:rPr>
            </w:pPr>
            <w:r w:rsidRPr="00CE1E7E">
              <w:rPr>
                <w:rFonts w:ascii="Arial" w:hAnsi="Arial" w:cs="Arial"/>
                <w:lang w:val="id-ID"/>
              </w:rPr>
              <w:t>1</w:t>
            </w:r>
            <w:r w:rsidR="00F12249" w:rsidRPr="00CE1E7E">
              <w:rPr>
                <w:rFonts w:ascii="Arial" w:hAnsi="Arial" w:cs="Arial"/>
                <w:lang w:val="id-ID"/>
              </w:rPr>
              <w:t>5</w:t>
            </w:r>
          </w:p>
        </w:tc>
        <w:tc>
          <w:tcPr>
            <w:tcW w:w="1592" w:type="dxa"/>
            <w:vAlign w:val="center"/>
          </w:tcPr>
          <w:p w:rsidR="003C03DB" w:rsidRPr="00CE1E7E" w:rsidRDefault="003C03DB" w:rsidP="00556ABC">
            <w:pPr>
              <w:pStyle w:val="BodyText"/>
              <w:spacing w:line="360" w:lineRule="auto"/>
              <w:jc w:val="center"/>
              <w:rPr>
                <w:rFonts w:ascii="Arial" w:hAnsi="Arial" w:cs="Arial"/>
                <w:lang w:val="id-ID"/>
              </w:rPr>
            </w:pPr>
            <w:r w:rsidRPr="00CE1E7E">
              <w:rPr>
                <w:rFonts w:ascii="Arial" w:hAnsi="Arial" w:cs="Arial"/>
                <w:lang w:val="id-ID"/>
              </w:rPr>
              <w:t>1</w:t>
            </w:r>
            <w:r w:rsidR="00F12249" w:rsidRPr="00CE1E7E">
              <w:rPr>
                <w:rFonts w:ascii="Arial" w:hAnsi="Arial" w:cs="Arial"/>
                <w:lang w:val="id-ID"/>
              </w:rPr>
              <w:t>6</w:t>
            </w:r>
          </w:p>
        </w:tc>
      </w:tr>
      <w:tr w:rsidR="003C03DB" w:rsidRPr="00CE1E7E" w:rsidTr="004D5454">
        <w:trPr>
          <w:trHeight w:val="310"/>
          <w:jc w:val="center"/>
        </w:trPr>
        <w:tc>
          <w:tcPr>
            <w:tcW w:w="685" w:type="dxa"/>
            <w:vAlign w:val="center"/>
          </w:tcPr>
          <w:p w:rsidR="003C03DB" w:rsidRPr="00CE1E7E" w:rsidRDefault="003C03DB" w:rsidP="00556ABC">
            <w:pPr>
              <w:pStyle w:val="BodyText"/>
              <w:spacing w:line="360" w:lineRule="auto"/>
              <w:jc w:val="center"/>
              <w:rPr>
                <w:rFonts w:ascii="Arial" w:hAnsi="Arial" w:cs="Arial"/>
                <w:lang w:val="id-ID"/>
              </w:rPr>
            </w:pPr>
            <w:r w:rsidRPr="00CE1E7E">
              <w:rPr>
                <w:rFonts w:ascii="Arial" w:hAnsi="Arial" w:cs="Arial"/>
                <w:lang w:val="id-ID"/>
              </w:rPr>
              <w:t>2</w:t>
            </w:r>
          </w:p>
        </w:tc>
        <w:tc>
          <w:tcPr>
            <w:tcW w:w="1626" w:type="dxa"/>
            <w:vAlign w:val="center"/>
          </w:tcPr>
          <w:p w:rsidR="003C03DB" w:rsidRPr="00CE1E7E" w:rsidRDefault="003C03DB" w:rsidP="00556ABC">
            <w:pPr>
              <w:pStyle w:val="BodyText"/>
              <w:spacing w:line="360" w:lineRule="auto"/>
              <w:jc w:val="center"/>
              <w:rPr>
                <w:rFonts w:ascii="Arial" w:hAnsi="Arial" w:cs="Arial"/>
                <w:lang w:val="id-ID"/>
              </w:rPr>
            </w:pPr>
            <w:r w:rsidRPr="00CE1E7E">
              <w:rPr>
                <w:rFonts w:ascii="Arial" w:hAnsi="Arial" w:cs="Arial"/>
                <w:lang w:val="id-ID"/>
              </w:rPr>
              <w:t>31 - 40</w:t>
            </w:r>
          </w:p>
        </w:tc>
        <w:tc>
          <w:tcPr>
            <w:tcW w:w="1319" w:type="dxa"/>
            <w:vAlign w:val="center"/>
          </w:tcPr>
          <w:p w:rsidR="003C03DB" w:rsidRPr="00CE1E7E" w:rsidRDefault="003C03DB" w:rsidP="00556ABC">
            <w:pPr>
              <w:pStyle w:val="BodyText"/>
              <w:spacing w:line="360" w:lineRule="auto"/>
              <w:jc w:val="center"/>
              <w:rPr>
                <w:rFonts w:ascii="Arial" w:hAnsi="Arial" w:cs="Arial"/>
                <w:lang w:val="id-ID"/>
              </w:rPr>
            </w:pPr>
            <w:r w:rsidRPr="00CE1E7E">
              <w:rPr>
                <w:rFonts w:ascii="Arial" w:hAnsi="Arial" w:cs="Arial"/>
                <w:lang w:val="id-ID"/>
              </w:rPr>
              <w:t>2</w:t>
            </w:r>
          </w:p>
        </w:tc>
        <w:tc>
          <w:tcPr>
            <w:tcW w:w="1310" w:type="dxa"/>
          </w:tcPr>
          <w:p w:rsidR="003C03DB" w:rsidRPr="00CE1E7E" w:rsidRDefault="004F3F9A" w:rsidP="00556ABC">
            <w:pPr>
              <w:pStyle w:val="BodyText"/>
              <w:spacing w:line="360" w:lineRule="auto"/>
              <w:jc w:val="center"/>
              <w:rPr>
                <w:rFonts w:ascii="Arial" w:hAnsi="Arial" w:cs="Arial"/>
                <w:lang w:val="id-ID"/>
              </w:rPr>
            </w:pPr>
            <w:r w:rsidRPr="00CE1E7E">
              <w:rPr>
                <w:rFonts w:ascii="Arial" w:hAnsi="Arial" w:cs="Arial"/>
              </w:rPr>
              <w:t>1</w:t>
            </w:r>
            <w:r w:rsidR="00A269A1" w:rsidRPr="00CE1E7E">
              <w:rPr>
                <w:rFonts w:ascii="Arial" w:hAnsi="Arial" w:cs="Arial"/>
                <w:lang w:val="id-ID"/>
              </w:rPr>
              <w:t>0</w:t>
            </w:r>
          </w:p>
        </w:tc>
        <w:tc>
          <w:tcPr>
            <w:tcW w:w="1311" w:type="dxa"/>
            <w:vAlign w:val="center"/>
          </w:tcPr>
          <w:p w:rsidR="003C03DB" w:rsidRPr="00CE1E7E" w:rsidRDefault="004F3F9A" w:rsidP="00556ABC">
            <w:pPr>
              <w:pStyle w:val="BodyText"/>
              <w:spacing w:line="360" w:lineRule="auto"/>
              <w:jc w:val="center"/>
              <w:rPr>
                <w:rFonts w:ascii="Arial" w:hAnsi="Arial" w:cs="Arial"/>
              </w:rPr>
            </w:pPr>
            <w:r w:rsidRPr="00CE1E7E">
              <w:rPr>
                <w:rFonts w:ascii="Arial" w:hAnsi="Arial" w:cs="Arial"/>
              </w:rPr>
              <w:t>19</w:t>
            </w:r>
          </w:p>
        </w:tc>
        <w:tc>
          <w:tcPr>
            <w:tcW w:w="1592" w:type="dxa"/>
            <w:vAlign w:val="center"/>
          </w:tcPr>
          <w:p w:rsidR="003C03DB" w:rsidRPr="00CE1E7E" w:rsidRDefault="0080777E" w:rsidP="00556ABC">
            <w:pPr>
              <w:pStyle w:val="BodyText"/>
              <w:spacing w:line="360" w:lineRule="auto"/>
              <w:jc w:val="center"/>
              <w:rPr>
                <w:rFonts w:ascii="Arial" w:hAnsi="Arial" w:cs="Arial"/>
              </w:rPr>
            </w:pPr>
            <w:r w:rsidRPr="00CE1E7E">
              <w:rPr>
                <w:rFonts w:ascii="Arial" w:hAnsi="Arial" w:cs="Arial"/>
              </w:rPr>
              <w:t>33</w:t>
            </w:r>
          </w:p>
        </w:tc>
      </w:tr>
      <w:tr w:rsidR="003C03DB" w:rsidRPr="00CE1E7E" w:rsidTr="004D5454">
        <w:trPr>
          <w:trHeight w:val="310"/>
          <w:jc w:val="center"/>
        </w:trPr>
        <w:tc>
          <w:tcPr>
            <w:tcW w:w="685" w:type="dxa"/>
            <w:vAlign w:val="center"/>
          </w:tcPr>
          <w:p w:rsidR="003C03DB" w:rsidRPr="00CE1E7E" w:rsidRDefault="003C03DB" w:rsidP="00556ABC">
            <w:pPr>
              <w:pStyle w:val="BodyText"/>
              <w:spacing w:line="360" w:lineRule="auto"/>
              <w:jc w:val="center"/>
              <w:rPr>
                <w:rFonts w:ascii="Arial" w:hAnsi="Arial" w:cs="Arial"/>
                <w:lang w:val="id-ID"/>
              </w:rPr>
            </w:pPr>
            <w:r w:rsidRPr="00CE1E7E">
              <w:rPr>
                <w:rFonts w:ascii="Arial" w:hAnsi="Arial" w:cs="Arial"/>
                <w:lang w:val="id-ID"/>
              </w:rPr>
              <w:t>3</w:t>
            </w:r>
          </w:p>
        </w:tc>
        <w:tc>
          <w:tcPr>
            <w:tcW w:w="1626" w:type="dxa"/>
            <w:vAlign w:val="center"/>
          </w:tcPr>
          <w:p w:rsidR="003C03DB" w:rsidRPr="00CE1E7E" w:rsidRDefault="003C03DB" w:rsidP="00556ABC">
            <w:pPr>
              <w:pStyle w:val="BodyText"/>
              <w:spacing w:line="360" w:lineRule="auto"/>
              <w:jc w:val="center"/>
              <w:rPr>
                <w:rFonts w:ascii="Arial" w:hAnsi="Arial" w:cs="Arial"/>
                <w:lang w:val="id-ID"/>
              </w:rPr>
            </w:pPr>
            <w:r w:rsidRPr="00CE1E7E">
              <w:rPr>
                <w:rFonts w:ascii="Arial" w:hAnsi="Arial" w:cs="Arial"/>
                <w:lang w:val="id-ID"/>
              </w:rPr>
              <w:t>41 - 50</w:t>
            </w:r>
          </w:p>
        </w:tc>
        <w:tc>
          <w:tcPr>
            <w:tcW w:w="1319" w:type="dxa"/>
            <w:vAlign w:val="center"/>
          </w:tcPr>
          <w:p w:rsidR="003C03DB" w:rsidRPr="00CE1E7E" w:rsidRDefault="004F3F9A" w:rsidP="00556ABC">
            <w:pPr>
              <w:pStyle w:val="BodyText"/>
              <w:spacing w:line="360" w:lineRule="auto"/>
              <w:jc w:val="center"/>
              <w:rPr>
                <w:rFonts w:ascii="Arial" w:hAnsi="Arial" w:cs="Arial"/>
              </w:rPr>
            </w:pPr>
            <w:r w:rsidRPr="00CE1E7E">
              <w:rPr>
                <w:rFonts w:ascii="Arial" w:hAnsi="Arial" w:cs="Arial"/>
              </w:rPr>
              <w:t>2</w:t>
            </w:r>
          </w:p>
        </w:tc>
        <w:tc>
          <w:tcPr>
            <w:tcW w:w="1310" w:type="dxa"/>
          </w:tcPr>
          <w:p w:rsidR="003C03DB" w:rsidRPr="00CE1E7E" w:rsidRDefault="004F3F9A" w:rsidP="00556ABC">
            <w:pPr>
              <w:pStyle w:val="BodyText"/>
              <w:spacing w:line="360" w:lineRule="auto"/>
              <w:jc w:val="center"/>
              <w:rPr>
                <w:rFonts w:ascii="Arial" w:hAnsi="Arial" w:cs="Arial"/>
              </w:rPr>
            </w:pPr>
            <w:r w:rsidRPr="00CE1E7E">
              <w:rPr>
                <w:rFonts w:ascii="Arial" w:hAnsi="Arial" w:cs="Arial"/>
              </w:rPr>
              <w:t>2</w:t>
            </w:r>
          </w:p>
        </w:tc>
        <w:tc>
          <w:tcPr>
            <w:tcW w:w="1311" w:type="dxa"/>
            <w:vAlign w:val="center"/>
          </w:tcPr>
          <w:p w:rsidR="003C03DB" w:rsidRPr="00CE1E7E" w:rsidRDefault="0080777E" w:rsidP="00556ABC">
            <w:pPr>
              <w:pStyle w:val="BodyText"/>
              <w:spacing w:line="360" w:lineRule="auto"/>
              <w:jc w:val="center"/>
              <w:rPr>
                <w:rFonts w:ascii="Arial" w:hAnsi="Arial" w:cs="Arial"/>
              </w:rPr>
            </w:pPr>
            <w:r w:rsidRPr="00CE1E7E">
              <w:rPr>
                <w:rFonts w:ascii="Arial" w:hAnsi="Arial" w:cs="Arial"/>
              </w:rPr>
              <w:t>18</w:t>
            </w:r>
          </w:p>
        </w:tc>
        <w:tc>
          <w:tcPr>
            <w:tcW w:w="1592" w:type="dxa"/>
            <w:vAlign w:val="center"/>
          </w:tcPr>
          <w:p w:rsidR="003C03DB" w:rsidRPr="00CE1E7E" w:rsidRDefault="0080777E" w:rsidP="00556ABC">
            <w:pPr>
              <w:pStyle w:val="BodyText"/>
              <w:spacing w:line="360" w:lineRule="auto"/>
              <w:jc w:val="center"/>
              <w:rPr>
                <w:rFonts w:ascii="Arial" w:hAnsi="Arial" w:cs="Arial"/>
              </w:rPr>
            </w:pPr>
            <w:r w:rsidRPr="00CE1E7E">
              <w:rPr>
                <w:rFonts w:ascii="Arial" w:hAnsi="Arial" w:cs="Arial"/>
              </w:rPr>
              <w:t>22</w:t>
            </w:r>
          </w:p>
        </w:tc>
      </w:tr>
      <w:tr w:rsidR="00A269A1" w:rsidRPr="00CE1E7E" w:rsidTr="004D5454">
        <w:trPr>
          <w:trHeight w:val="310"/>
          <w:jc w:val="center"/>
        </w:trPr>
        <w:tc>
          <w:tcPr>
            <w:tcW w:w="685" w:type="dxa"/>
            <w:vAlign w:val="center"/>
          </w:tcPr>
          <w:p w:rsidR="00A269A1" w:rsidRPr="00CE1E7E" w:rsidRDefault="00A269A1" w:rsidP="00556ABC">
            <w:pPr>
              <w:pStyle w:val="BodyText"/>
              <w:spacing w:line="360" w:lineRule="auto"/>
              <w:jc w:val="center"/>
              <w:rPr>
                <w:rFonts w:ascii="Arial" w:hAnsi="Arial" w:cs="Arial"/>
                <w:lang w:val="id-ID"/>
              </w:rPr>
            </w:pPr>
            <w:r w:rsidRPr="00CE1E7E">
              <w:rPr>
                <w:rFonts w:ascii="Arial" w:hAnsi="Arial" w:cs="Arial"/>
                <w:lang w:val="id-ID"/>
              </w:rPr>
              <w:t>4</w:t>
            </w:r>
          </w:p>
        </w:tc>
        <w:tc>
          <w:tcPr>
            <w:tcW w:w="1626" w:type="dxa"/>
            <w:vAlign w:val="center"/>
          </w:tcPr>
          <w:p w:rsidR="00A269A1" w:rsidRPr="00CE1E7E" w:rsidRDefault="008D4551" w:rsidP="00556ABC">
            <w:pPr>
              <w:pStyle w:val="BodyText"/>
              <w:spacing w:line="360" w:lineRule="auto"/>
              <w:jc w:val="center"/>
              <w:rPr>
                <w:rFonts w:ascii="Arial" w:hAnsi="Arial" w:cs="Arial"/>
                <w:lang w:val="id-ID"/>
              </w:rPr>
            </w:pPr>
            <w:r w:rsidRPr="00CE1E7E">
              <w:rPr>
                <w:rFonts w:ascii="Arial" w:hAnsi="Arial" w:cs="Arial"/>
                <w:lang w:val="id-ID"/>
              </w:rPr>
              <w:t>51 -</w:t>
            </w:r>
            <w:r w:rsidR="00A269A1" w:rsidRPr="00CE1E7E">
              <w:rPr>
                <w:rFonts w:ascii="Arial" w:hAnsi="Arial" w:cs="Arial"/>
                <w:lang w:val="id-ID"/>
              </w:rPr>
              <w:t xml:space="preserve"> &gt;60</w:t>
            </w:r>
          </w:p>
        </w:tc>
        <w:tc>
          <w:tcPr>
            <w:tcW w:w="1319" w:type="dxa"/>
            <w:vAlign w:val="center"/>
          </w:tcPr>
          <w:p w:rsidR="00A269A1" w:rsidRPr="00CE1E7E" w:rsidRDefault="00A269A1" w:rsidP="00556ABC">
            <w:pPr>
              <w:pStyle w:val="BodyText"/>
              <w:spacing w:line="360" w:lineRule="auto"/>
              <w:jc w:val="center"/>
              <w:rPr>
                <w:rFonts w:ascii="Arial" w:hAnsi="Arial" w:cs="Arial"/>
                <w:lang w:val="id-ID"/>
              </w:rPr>
            </w:pPr>
            <w:r w:rsidRPr="00CE1E7E">
              <w:rPr>
                <w:rFonts w:ascii="Arial" w:hAnsi="Arial" w:cs="Arial"/>
                <w:lang w:val="id-ID"/>
              </w:rPr>
              <w:t>-</w:t>
            </w:r>
          </w:p>
        </w:tc>
        <w:tc>
          <w:tcPr>
            <w:tcW w:w="1310" w:type="dxa"/>
          </w:tcPr>
          <w:p w:rsidR="00A269A1" w:rsidRPr="00CE1E7E" w:rsidRDefault="00A269A1" w:rsidP="00556ABC">
            <w:pPr>
              <w:pStyle w:val="BodyText"/>
              <w:spacing w:line="360" w:lineRule="auto"/>
              <w:jc w:val="center"/>
              <w:rPr>
                <w:rFonts w:ascii="Arial" w:hAnsi="Arial" w:cs="Arial"/>
                <w:lang w:val="id-ID"/>
              </w:rPr>
            </w:pPr>
            <w:r w:rsidRPr="00CE1E7E">
              <w:rPr>
                <w:rFonts w:ascii="Arial" w:hAnsi="Arial" w:cs="Arial"/>
                <w:lang w:val="id-ID"/>
              </w:rPr>
              <w:t>2</w:t>
            </w:r>
          </w:p>
        </w:tc>
        <w:tc>
          <w:tcPr>
            <w:tcW w:w="1311" w:type="dxa"/>
            <w:vAlign w:val="center"/>
          </w:tcPr>
          <w:p w:rsidR="00A269A1" w:rsidRPr="00CE1E7E" w:rsidRDefault="00F12249" w:rsidP="00556ABC">
            <w:pPr>
              <w:pStyle w:val="BodyText"/>
              <w:spacing w:line="360" w:lineRule="auto"/>
              <w:jc w:val="center"/>
              <w:rPr>
                <w:rFonts w:ascii="Arial" w:hAnsi="Arial" w:cs="Arial"/>
                <w:lang w:val="id-ID"/>
              </w:rPr>
            </w:pPr>
            <w:r w:rsidRPr="00CE1E7E">
              <w:rPr>
                <w:rFonts w:ascii="Arial" w:hAnsi="Arial" w:cs="Arial"/>
                <w:lang w:val="id-ID"/>
              </w:rPr>
              <w:t>4</w:t>
            </w:r>
          </w:p>
        </w:tc>
        <w:tc>
          <w:tcPr>
            <w:tcW w:w="1592" w:type="dxa"/>
            <w:vAlign w:val="center"/>
          </w:tcPr>
          <w:p w:rsidR="00A269A1" w:rsidRPr="00CE1E7E" w:rsidRDefault="008D4551" w:rsidP="00556ABC">
            <w:pPr>
              <w:pStyle w:val="BodyText"/>
              <w:spacing w:line="360" w:lineRule="auto"/>
              <w:jc w:val="center"/>
              <w:rPr>
                <w:rFonts w:ascii="Arial" w:hAnsi="Arial" w:cs="Arial"/>
                <w:lang w:val="id-ID"/>
              </w:rPr>
            </w:pPr>
            <w:r w:rsidRPr="00CE1E7E">
              <w:rPr>
                <w:rFonts w:ascii="Arial" w:hAnsi="Arial" w:cs="Arial"/>
                <w:lang w:val="id-ID"/>
              </w:rPr>
              <w:t>8</w:t>
            </w:r>
          </w:p>
        </w:tc>
      </w:tr>
      <w:tr w:rsidR="003C03DB" w:rsidRPr="00CE1E7E" w:rsidTr="004D5454">
        <w:trPr>
          <w:trHeight w:val="328"/>
          <w:jc w:val="center"/>
        </w:trPr>
        <w:tc>
          <w:tcPr>
            <w:tcW w:w="2310" w:type="dxa"/>
            <w:gridSpan w:val="2"/>
            <w:vAlign w:val="center"/>
          </w:tcPr>
          <w:p w:rsidR="003C03DB" w:rsidRPr="00CE1E7E" w:rsidRDefault="003C03DB" w:rsidP="00556ABC">
            <w:pPr>
              <w:pStyle w:val="BodyText"/>
              <w:spacing w:line="360" w:lineRule="auto"/>
              <w:jc w:val="center"/>
              <w:rPr>
                <w:rFonts w:ascii="Arial" w:hAnsi="Arial" w:cs="Arial"/>
                <w:lang w:val="id-ID"/>
              </w:rPr>
            </w:pPr>
            <w:r w:rsidRPr="00CE1E7E">
              <w:rPr>
                <w:rFonts w:ascii="Arial" w:hAnsi="Arial" w:cs="Arial"/>
                <w:lang w:val="id-ID"/>
              </w:rPr>
              <w:t>Jumlah</w:t>
            </w:r>
          </w:p>
        </w:tc>
        <w:tc>
          <w:tcPr>
            <w:tcW w:w="1319" w:type="dxa"/>
            <w:vAlign w:val="center"/>
          </w:tcPr>
          <w:p w:rsidR="003C03DB" w:rsidRPr="00CE1E7E" w:rsidRDefault="004F3F9A" w:rsidP="00556ABC">
            <w:pPr>
              <w:pStyle w:val="BodyText"/>
              <w:spacing w:line="360" w:lineRule="auto"/>
              <w:jc w:val="center"/>
              <w:rPr>
                <w:rFonts w:ascii="Arial" w:hAnsi="Arial" w:cs="Arial"/>
              </w:rPr>
            </w:pPr>
            <w:r w:rsidRPr="00CE1E7E">
              <w:rPr>
                <w:rFonts w:ascii="Arial" w:hAnsi="Arial" w:cs="Arial"/>
              </w:rPr>
              <w:t>4</w:t>
            </w:r>
          </w:p>
        </w:tc>
        <w:tc>
          <w:tcPr>
            <w:tcW w:w="1310" w:type="dxa"/>
          </w:tcPr>
          <w:p w:rsidR="003C03DB" w:rsidRPr="00CE1E7E" w:rsidRDefault="004F3F9A" w:rsidP="00556ABC">
            <w:pPr>
              <w:pStyle w:val="BodyText"/>
              <w:spacing w:line="360" w:lineRule="auto"/>
              <w:jc w:val="center"/>
              <w:rPr>
                <w:rFonts w:ascii="Arial" w:hAnsi="Arial" w:cs="Arial"/>
              </w:rPr>
            </w:pPr>
            <w:r w:rsidRPr="00CE1E7E">
              <w:rPr>
                <w:rFonts w:ascii="Arial" w:hAnsi="Arial" w:cs="Arial"/>
              </w:rPr>
              <w:t>15</w:t>
            </w:r>
          </w:p>
        </w:tc>
        <w:tc>
          <w:tcPr>
            <w:tcW w:w="1311" w:type="dxa"/>
            <w:vAlign w:val="center"/>
          </w:tcPr>
          <w:p w:rsidR="003C03DB" w:rsidRPr="00CE1E7E" w:rsidRDefault="004F3F9A" w:rsidP="00556ABC">
            <w:pPr>
              <w:pStyle w:val="BodyText"/>
              <w:spacing w:line="360" w:lineRule="auto"/>
              <w:jc w:val="center"/>
              <w:rPr>
                <w:rFonts w:ascii="Arial" w:hAnsi="Arial" w:cs="Arial"/>
              </w:rPr>
            </w:pPr>
            <w:r w:rsidRPr="00CE1E7E">
              <w:rPr>
                <w:rFonts w:ascii="Arial" w:hAnsi="Arial" w:cs="Arial"/>
              </w:rPr>
              <w:t>51</w:t>
            </w:r>
          </w:p>
        </w:tc>
        <w:tc>
          <w:tcPr>
            <w:tcW w:w="1592" w:type="dxa"/>
            <w:vAlign w:val="center"/>
          </w:tcPr>
          <w:p w:rsidR="003C03DB" w:rsidRPr="00CE1E7E" w:rsidRDefault="00CF2648" w:rsidP="00393E50">
            <w:pPr>
              <w:pStyle w:val="BodyText"/>
              <w:keepNext/>
              <w:spacing w:line="360" w:lineRule="auto"/>
              <w:jc w:val="center"/>
              <w:rPr>
                <w:rFonts w:ascii="Arial" w:hAnsi="Arial" w:cs="Arial"/>
                <w:lang w:val="id-ID"/>
              </w:rPr>
            </w:pPr>
            <w:r w:rsidRPr="00CE1E7E">
              <w:rPr>
                <w:rFonts w:ascii="Arial" w:hAnsi="Arial" w:cs="Arial"/>
                <w:lang w:val="id-ID"/>
              </w:rPr>
              <w:t>91</w:t>
            </w:r>
          </w:p>
        </w:tc>
      </w:tr>
    </w:tbl>
    <w:p w:rsidR="0035531C" w:rsidRPr="00CE1E7E" w:rsidRDefault="0035531C" w:rsidP="00AF2565">
      <w:pPr>
        <w:pStyle w:val="BodyText"/>
        <w:tabs>
          <w:tab w:val="left" w:pos="0"/>
        </w:tabs>
        <w:spacing w:after="240"/>
        <w:jc w:val="both"/>
        <w:rPr>
          <w:rFonts w:ascii="Arial" w:hAnsi="Arial" w:cs="Arial"/>
          <w:lang w:val="id-ID"/>
        </w:rPr>
      </w:pPr>
      <w:r w:rsidRPr="00CE1E7E">
        <w:rPr>
          <w:rFonts w:ascii="Arial" w:hAnsi="Arial" w:cs="Arial"/>
          <w:lang w:val="id-ID"/>
        </w:rPr>
        <w:t xml:space="preserve">Sumber </w:t>
      </w:r>
      <w:r w:rsidR="00A507EA" w:rsidRPr="00CE1E7E">
        <w:rPr>
          <w:rFonts w:ascii="Arial" w:hAnsi="Arial" w:cs="Arial"/>
          <w:lang w:val="id-ID"/>
        </w:rPr>
        <w:t>Data</w:t>
      </w:r>
      <w:r w:rsidRPr="00CE1E7E">
        <w:rPr>
          <w:rFonts w:ascii="Arial" w:hAnsi="Arial" w:cs="Arial"/>
          <w:lang w:val="id-ID"/>
        </w:rPr>
        <w:t>: UPT Pengelolaan Per</w:t>
      </w:r>
      <w:r w:rsidR="00AF2565" w:rsidRPr="00CE1E7E">
        <w:rPr>
          <w:rFonts w:ascii="Arial" w:hAnsi="Arial" w:cs="Arial"/>
          <w:lang w:val="id-ID"/>
        </w:rPr>
        <w:t>sampahan Kelas A Kota Dumai 2025</w:t>
      </w:r>
    </w:p>
    <w:p w:rsidR="003661AD" w:rsidRPr="00CE1E7E" w:rsidRDefault="0035531C" w:rsidP="003661AD">
      <w:pPr>
        <w:pStyle w:val="BodyText"/>
        <w:spacing w:line="480" w:lineRule="auto"/>
        <w:ind w:firstLine="567"/>
        <w:jc w:val="both"/>
        <w:rPr>
          <w:rFonts w:ascii="Arial" w:hAnsi="Arial" w:cs="Arial"/>
          <w:lang w:val="id-ID"/>
        </w:rPr>
      </w:pPr>
      <w:r w:rsidRPr="00CE1E7E">
        <w:rPr>
          <w:rFonts w:ascii="Arial" w:hAnsi="Arial" w:cs="Arial"/>
          <w:lang w:val="id-ID"/>
        </w:rPr>
        <w:t>Berdasarkan tabel IV</w:t>
      </w:r>
      <w:r w:rsidR="001B4990" w:rsidRPr="00CE1E7E">
        <w:rPr>
          <w:rFonts w:ascii="Arial" w:hAnsi="Arial" w:cs="Arial"/>
          <w:lang w:val="id-ID"/>
        </w:rPr>
        <w:t>.3</w:t>
      </w:r>
      <w:r w:rsidRPr="00CE1E7E">
        <w:rPr>
          <w:rFonts w:ascii="Arial" w:hAnsi="Arial" w:cs="Arial"/>
          <w:lang w:val="id-ID"/>
        </w:rPr>
        <w:t xml:space="preserve"> di atas dapat dijelaskan </w:t>
      </w:r>
      <w:r w:rsidR="003661AD" w:rsidRPr="00CE1E7E">
        <w:rPr>
          <w:rFonts w:ascii="Arial" w:hAnsi="Arial" w:cs="Arial"/>
          <w:lang w:val="id-ID"/>
        </w:rPr>
        <w:t>berdasarkan rentang usia dan status kepegawaian, yaitu Pegawai Negeri Sipil (PNS), Pegawai Pemerintah dengan Perjanjian Kerja (PPPK), dan Honorer.</w:t>
      </w:r>
    </w:p>
    <w:p w:rsidR="003661AD" w:rsidRPr="00CE1E7E" w:rsidRDefault="003661AD" w:rsidP="003661AD">
      <w:pPr>
        <w:pStyle w:val="BodyText"/>
        <w:spacing w:line="480" w:lineRule="auto"/>
        <w:ind w:firstLine="567"/>
        <w:jc w:val="both"/>
        <w:rPr>
          <w:rFonts w:ascii="Arial" w:hAnsi="Arial" w:cs="Arial"/>
          <w:lang w:val="id-ID"/>
        </w:rPr>
      </w:pPr>
      <w:r w:rsidRPr="00CE1E7E">
        <w:rPr>
          <w:rFonts w:ascii="Arial" w:hAnsi="Arial" w:cs="Arial"/>
          <w:lang w:val="id-ID"/>
        </w:rPr>
        <w:t>Pada rentang usia 21–30 tahun, tidak terdapat pegawai berstatus PNS, namun terdapat 1 orang PPPK dan 15 orang Honorer, sehingga total pegawai di kelompok usia ini adalah 16 orang. Untuk rentang usia 31–40 tahun, terdapat 2 orang PNS, 10 orang PPPK, dan 19 orang Honorer, dengan total keseluruhan 33 pegawai. Di kelompok usia 41–50 tahun, jumlah pegawai adalah 22 orang, terdiri dari 2 orang PNS, 2 orang PPPK, dan 18 orang Honorer. Sementara pada kelompok usia 51 tahun ke atas hingga lebih dari 60 tahun, tercatat tidak ada PNS, namun ada 2 orang PPPK dan 4 orang Honorer, dengan total pegawai 8 orang.</w:t>
      </w:r>
    </w:p>
    <w:p w:rsidR="0035531C" w:rsidRPr="00CE1E7E" w:rsidRDefault="0035531C" w:rsidP="001D3774">
      <w:pPr>
        <w:pStyle w:val="BodyText"/>
        <w:numPr>
          <w:ilvl w:val="1"/>
          <w:numId w:val="10"/>
        </w:numPr>
        <w:spacing w:line="480" w:lineRule="auto"/>
        <w:ind w:left="426" w:hanging="426"/>
        <w:jc w:val="both"/>
        <w:rPr>
          <w:rFonts w:ascii="Arial" w:hAnsi="Arial" w:cs="Arial"/>
          <w:b/>
          <w:lang w:val="id-ID"/>
        </w:rPr>
      </w:pPr>
      <w:r w:rsidRPr="00CE1E7E">
        <w:rPr>
          <w:rFonts w:ascii="Arial" w:hAnsi="Arial" w:cs="Arial"/>
          <w:b/>
          <w:lang w:val="id-ID"/>
        </w:rPr>
        <w:t>Keadaan Pegawai Berdasarkan Tingkat Pendidikan</w:t>
      </w:r>
    </w:p>
    <w:p w:rsidR="0035531C" w:rsidRPr="00CE1E7E" w:rsidRDefault="0035531C" w:rsidP="0035531C">
      <w:pPr>
        <w:pStyle w:val="BodyText"/>
        <w:spacing w:line="480" w:lineRule="auto"/>
        <w:ind w:firstLine="567"/>
        <w:jc w:val="both"/>
        <w:rPr>
          <w:rFonts w:ascii="Arial" w:hAnsi="Arial" w:cs="Arial"/>
          <w:lang w:val="id-ID"/>
        </w:rPr>
      </w:pPr>
      <w:r w:rsidRPr="00CE1E7E">
        <w:rPr>
          <w:rFonts w:ascii="Arial" w:hAnsi="Arial" w:cs="Arial"/>
          <w:lang w:val="id-ID"/>
        </w:rPr>
        <w:t>Pendidikan merupakan</w:t>
      </w:r>
      <w:r w:rsidR="00A21DEB" w:rsidRPr="00CE1E7E">
        <w:rPr>
          <w:rFonts w:ascii="Arial" w:hAnsi="Arial" w:cs="Arial"/>
          <w:lang w:val="id-ID"/>
        </w:rPr>
        <w:t xml:space="preserve"> faktor yang mempengaruhi pola p</w:t>
      </w:r>
      <w:r w:rsidRPr="00CE1E7E">
        <w:rPr>
          <w:rFonts w:ascii="Arial" w:hAnsi="Arial" w:cs="Arial"/>
          <w:lang w:val="id-ID"/>
        </w:rPr>
        <w:t>ikir yang mengarah kepada bagaimana seseorang bersikap kepada waktu melaksanakan pekerja</w:t>
      </w:r>
      <w:r w:rsidR="00A21DEB" w:rsidRPr="00CE1E7E">
        <w:rPr>
          <w:rFonts w:ascii="Arial" w:hAnsi="Arial" w:cs="Arial"/>
          <w:lang w:val="id-ID"/>
        </w:rPr>
        <w:t>an terhadap tugas-tugas yang di</w:t>
      </w:r>
      <w:r w:rsidRPr="00CE1E7E">
        <w:rPr>
          <w:rFonts w:ascii="Arial" w:hAnsi="Arial" w:cs="Arial"/>
          <w:lang w:val="id-ID"/>
        </w:rPr>
        <w:t>embankan kepadanya. Tidak hanya pendidikan formal semata, akan tetapi juga meliputi bentuk-bentuk pelatihan yang pernah diikuti oleh pegawai dalam rangka lebih mengoptimalkan potensi yang dimilikinya. Dengan demiki</w:t>
      </w:r>
      <w:r w:rsidR="00A21DEB" w:rsidRPr="00CE1E7E">
        <w:rPr>
          <w:rFonts w:ascii="Arial" w:hAnsi="Arial" w:cs="Arial"/>
          <w:lang w:val="id-ID"/>
        </w:rPr>
        <w:t>an pendidikan yang memadai, seo</w:t>
      </w:r>
      <w:r w:rsidRPr="00CE1E7E">
        <w:rPr>
          <w:rFonts w:ascii="Arial" w:hAnsi="Arial" w:cs="Arial"/>
          <w:lang w:val="id-ID"/>
        </w:rPr>
        <w:t>rang pegawai dapat melakukan pekerjaan sesuai dengan apa yang diinginkan atasannya.</w:t>
      </w:r>
    </w:p>
    <w:p w:rsidR="00CA1888" w:rsidRPr="00CE1E7E" w:rsidRDefault="0035531C" w:rsidP="0035531C">
      <w:pPr>
        <w:pStyle w:val="BodyText"/>
        <w:spacing w:line="480" w:lineRule="auto"/>
        <w:ind w:firstLine="567"/>
        <w:jc w:val="both"/>
        <w:rPr>
          <w:rFonts w:ascii="Arial" w:hAnsi="Arial" w:cs="Arial"/>
          <w:lang w:val="id-ID"/>
        </w:rPr>
      </w:pPr>
      <w:r w:rsidRPr="00CE1E7E">
        <w:rPr>
          <w:rFonts w:ascii="Arial" w:hAnsi="Arial" w:cs="Arial"/>
          <w:lang w:val="id-ID"/>
        </w:rPr>
        <w:t xml:space="preserve">Tingkat pendidikan pegawai pada </w:t>
      </w:r>
      <w:r w:rsidRPr="00CE1E7E">
        <w:rPr>
          <w:rFonts w:ascii="Arial" w:hAnsi="Arial" w:cs="Arial"/>
        </w:rPr>
        <w:t>UPT Pengelolaan Persampahan Kelas A Kota Dumai</w:t>
      </w:r>
      <w:r w:rsidR="00BB5998" w:rsidRPr="00CE1E7E">
        <w:rPr>
          <w:rFonts w:ascii="Arial" w:hAnsi="Arial" w:cs="Arial"/>
          <w:lang w:val="id-ID"/>
        </w:rPr>
        <w:t xml:space="preserve"> dapat diketahui pada tabel IV</w:t>
      </w:r>
      <w:r w:rsidRPr="00CE1E7E">
        <w:rPr>
          <w:rFonts w:ascii="Arial" w:hAnsi="Arial" w:cs="Arial"/>
          <w:lang w:val="id-ID"/>
        </w:rPr>
        <w:t>.3 berikut ini:</w:t>
      </w:r>
    </w:p>
    <w:p w:rsidR="00393E50" w:rsidRPr="00CE1E7E" w:rsidRDefault="00393E50" w:rsidP="00393E50">
      <w:pPr>
        <w:pStyle w:val="Caption"/>
        <w:spacing w:after="0"/>
        <w:jc w:val="center"/>
        <w:rPr>
          <w:rFonts w:ascii="Arial" w:hAnsi="Arial" w:cs="Arial"/>
          <w:b/>
          <w:bCs/>
          <w:i w:val="0"/>
          <w:iCs w:val="0"/>
          <w:color w:val="auto"/>
          <w:sz w:val="24"/>
          <w:szCs w:val="24"/>
        </w:rPr>
      </w:pPr>
      <w:bookmarkStart w:id="44" w:name="_Toc206955819"/>
      <w:r w:rsidRPr="00CE1E7E">
        <w:rPr>
          <w:rFonts w:ascii="Arial" w:hAnsi="Arial" w:cs="Arial"/>
          <w:b/>
          <w:bCs/>
          <w:i w:val="0"/>
          <w:iCs w:val="0"/>
          <w:color w:val="auto"/>
          <w:sz w:val="24"/>
          <w:szCs w:val="24"/>
        </w:rPr>
        <w:t xml:space="preserve">Tabel IV.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Tabel_IV.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4</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br/>
        <w:t>Keadaan Pegawai Berdasarkan Tingkat Pendidikan</w:t>
      </w:r>
      <w:r w:rsidRPr="00CE1E7E">
        <w:rPr>
          <w:rFonts w:ascii="Arial" w:hAnsi="Arial" w:cs="Arial"/>
          <w:b/>
          <w:bCs/>
          <w:i w:val="0"/>
          <w:iCs w:val="0"/>
          <w:color w:val="auto"/>
          <w:sz w:val="24"/>
          <w:szCs w:val="24"/>
          <w:lang w:val="id-ID"/>
        </w:rPr>
        <w:t xml:space="preserve"> pada</w:t>
      </w:r>
      <w:r w:rsidRPr="00CE1E7E">
        <w:rPr>
          <w:rFonts w:ascii="Arial" w:hAnsi="Arial" w:cs="Arial"/>
          <w:b/>
          <w:bCs/>
          <w:i w:val="0"/>
          <w:iCs w:val="0"/>
          <w:color w:val="auto"/>
          <w:sz w:val="24"/>
          <w:szCs w:val="24"/>
        </w:rPr>
        <w:t xml:space="preserve"> UPT Pengelolaan Persampahan Kelas A Kota Dumai</w:t>
      </w:r>
      <w:bookmarkEnd w:id="44"/>
    </w:p>
    <w:tbl>
      <w:tblPr>
        <w:tblStyle w:val="TableGrid"/>
        <w:tblW w:w="0" w:type="auto"/>
        <w:jc w:val="center"/>
        <w:tblLook w:val="04A0" w:firstRow="1" w:lastRow="0" w:firstColumn="1" w:lastColumn="0" w:noHBand="0" w:noVBand="1"/>
      </w:tblPr>
      <w:tblGrid>
        <w:gridCol w:w="559"/>
        <w:gridCol w:w="2230"/>
        <w:gridCol w:w="1410"/>
        <w:gridCol w:w="1210"/>
        <w:gridCol w:w="1477"/>
        <w:gridCol w:w="1106"/>
      </w:tblGrid>
      <w:tr w:rsidR="00935297" w:rsidRPr="00CE1E7E" w:rsidTr="00775A1D">
        <w:trPr>
          <w:trHeight w:val="436"/>
          <w:jc w:val="center"/>
        </w:trPr>
        <w:tc>
          <w:tcPr>
            <w:tcW w:w="559" w:type="dxa"/>
            <w:vMerge w:val="restart"/>
            <w:vAlign w:val="center"/>
          </w:tcPr>
          <w:p w:rsidR="00935297" w:rsidRPr="00CE1E7E" w:rsidRDefault="00935297" w:rsidP="00556ABC">
            <w:pPr>
              <w:pStyle w:val="BodyText"/>
              <w:spacing w:line="360" w:lineRule="auto"/>
              <w:jc w:val="center"/>
              <w:rPr>
                <w:rFonts w:ascii="Arial" w:hAnsi="Arial" w:cs="Arial"/>
                <w:b/>
                <w:bCs/>
              </w:rPr>
            </w:pPr>
            <w:r w:rsidRPr="00CE1E7E">
              <w:rPr>
                <w:rFonts w:ascii="Arial" w:hAnsi="Arial" w:cs="Arial"/>
                <w:b/>
                <w:bCs/>
              </w:rPr>
              <w:t>No</w:t>
            </w:r>
          </w:p>
        </w:tc>
        <w:tc>
          <w:tcPr>
            <w:tcW w:w="2230" w:type="dxa"/>
            <w:vMerge w:val="restart"/>
            <w:vAlign w:val="center"/>
          </w:tcPr>
          <w:p w:rsidR="00935297" w:rsidRPr="00CE1E7E" w:rsidRDefault="00935297" w:rsidP="00556ABC">
            <w:pPr>
              <w:pStyle w:val="BodyText"/>
              <w:spacing w:line="360" w:lineRule="auto"/>
              <w:jc w:val="center"/>
              <w:rPr>
                <w:rFonts w:ascii="Arial" w:hAnsi="Arial" w:cs="Arial"/>
                <w:b/>
                <w:bCs/>
              </w:rPr>
            </w:pPr>
            <w:r w:rsidRPr="00CE1E7E">
              <w:rPr>
                <w:rFonts w:ascii="Arial" w:hAnsi="Arial" w:cs="Arial"/>
                <w:b/>
                <w:bCs/>
              </w:rPr>
              <w:t>Tingkat Pendidikan</w:t>
            </w:r>
          </w:p>
        </w:tc>
        <w:tc>
          <w:tcPr>
            <w:tcW w:w="4097" w:type="dxa"/>
            <w:gridSpan w:val="3"/>
          </w:tcPr>
          <w:p w:rsidR="00935297" w:rsidRPr="00CE1E7E" w:rsidRDefault="00935297" w:rsidP="00556ABC">
            <w:pPr>
              <w:pStyle w:val="BodyText"/>
              <w:spacing w:line="360" w:lineRule="auto"/>
              <w:jc w:val="center"/>
              <w:rPr>
                <w:rFonts w:ascii="Arial" w:hAnsi="Arial" w:cs="Arial"/>
                <w:b/>
                <w:bCs/>
              </w:rPr>
            </w:pPr>
            <w:r w:rsidRPr="00CE1E7E">
              <w:rPr>
                <w:rFonts w:ascii="Arial" w:hAnsi="Arial" w:cs="Arial"/>
                <w:b/>
                <w:bCs/>
              </w:rPr>
              <w:t>Pegawai</w:t>
            </w:r>
          </w:p>
        </w:tc>
        <w:tc>
          <w:tcPr>
            <w:tcW w:w="1106" w:type="dxa"/>
            <w:vMerge w:val="restart"/>
            <w:vAlign w:val="center"/>
          </w:tcPr>
          <w:p w:rsidR="00935297" w:rsidRPr="00CE1E7E" w:rsidRDefault="00935297" w:rsidP="00556ABC">
            <w:pPr>
              <w:pStyle w:val="BodyText"/>
              <w:spacing w:line="360" w:lineRule="auto"/>
              <w:jc w:val="center"/>
              <w:rPr>
                <w:rFonts w:ascii="Arial" w:hAnsi="Arial" w:cs="Arial"/>
                <w:b/>
                <w:bCs/>
              </w:rPr>
            </w:pPr>
            <w:r w:rsidRPr="00CE1E7E">
              <w:rPr>
                <w:rFonts w:ascii="Arial" w:hAnsi="Arial" w:cs="Arial"/>
                <w:b/>
                <w:bCs/>
              </w:rPr>
              <w:t>Jumlah</w:t>
            </w:r>
          </w:p>
        </w:tc>
      </w:tr>
      <w:tr w:rsidR="00935297" w:rsidRPr="00CE1E7E" w:rsidTr="00775A1D">
        <w:trPr>
          <w:trHeight w:val="153"/>
          <w:jc w:val="center"/>
        </w:trPr>
        <w:tc>
          <w:tcPr>
            <w:tcW w:w="559" w:type="dxa"/>
            <w:vMerge/>
            <w:vAlign w:val="center"/>
          </w:tcPr>
          <w:p w:rsidR="00935297" w:rsidRPr="00CE1E7E" w:rsidRDefault="00935297" w:rsidP="00556ABC">
            <w:pPr>
              <w:pStyle w:val="BodyText"/>
              <w:spacing w:line="360" w:lineRule="auto"/>
              <w:jc w:val="center"/>
              <w:rPr>
                <w:rFonts w:ascii="Arial" w:hAnsi="Arial" w:cs="Arial"/>
                <w:b/>
                <w:bCs/>
              </w:rPr>
            </w:pPr>
          </w:p>
        </w:tc>
        <w:tc>
          <w:tcPr>
            <w:tcW w:w="2230" w:type="dxa"/>
            <w:vMerge/>
            <w:vAlign w:val="center"/>
          </w:tcPr>
          <w:p w:rsidR="00935297" w:rsidRPr="00CE1E7E" w:rsidRDefault="00935297" w:rsidP="00556ABC">
            <w:pPr>
              <w:pStyle w:val="BodyText"/>
              <w:spacing w:line="360" w:lineRule="auto"/>
              <w:jc w:val="center"/>
              <w:rPr>
                <w:rFonts w:ascii="Arial" w:hAnsi="Arial" w:cs="Arial"/>
                <w:b/>
                <w:bCs/>
              </w:rPr>
            </w:pPr>
          </w:p>
        </w:tc>
        <w:tc>
          <w:tcPr>
            <w:tcW w:w="1410" w:type="dxa"/>
            <w:vAlign w:val="center"/>
          </w:tcPr>
          <w:p w:rsidR="00935297" w:rsidRPr="00CE1E7E" w:rsidRDefault="00935297" w:rsidP="00556ABC">
            <w:pPr>
              <w:pStyle w:val="BodyText"/>
              <w:spacing w:line="360" w:lineRule="auto"/>
              <w:jc w:val="center"/>
              <w:rPr>
                <w:rFonts w:ascii="Arial" w:hAnsi="Arial" w:cs="Arial"/>
                <w:b/>
                <w:bCs/>
                <w:lang w:val="id-ID"/>
              </w:rPr>
            </w:pPr>
            <w:r w:rsidRPr="00CE1E7E">
              <w:rPr>
                <w:rFonts w:ascii="Arial" w:hAnsi="Arial" w:cs="Arial"/>
                <w:b/>
                <w:bCs/>
              </w:rPr>
              <w:t>PNS</w:t>
            </w:r>
          </w:p>
        </w:tc>
        <w:tc>
          <w:tcPr>
            <w:tcW w:w="1210" w:type="dxa"/>
          </w:tcPr>
          <w:p w:rsidR="00935297" w:rsidRPr="00CE1E7E" w:rsidRDefault="00935297" w:rsidP="00556ABC">
            <w:pPr>
              <w:pStyle w:val="BodyText"/>
              <w:spacing w:line="360" w:lineRule="auto"/>
              <w:jc w:val="center"/>
              <w:rPr>
                <w:rFonts w:ascii="Arial" w:hAnsi="Arial" w:cs="Arial"/>
                <w:b/>
                <w:bCs/>
                <w:lang w:val="id-ID"/>
              </w:rPr>
            </w:pPr>
            <w:r w:rsidRPr="00CE1E7E">
              <w:rPr>
                <w:rFonts w:ascii="Arial" w:hAnsi="Arial" w:cs="Arial"/>
                <w:b/>
                <w:bCs/>
                <w:lang w:val="id-ID"/>
              </w:rPr>
              <w:t>P</w:t>
            </w:r>
            <w:r w:rsidR="00362029" w:rsidRPr="00CE1E7E">
              <w:rPr>
                <w:rFonts w:ascii="Arial" w:hAnsi="Arial" w:cs="Arial"/>
                <w:b/>
                <w:bCs/>
                <w:lang w:val="id-ID"/>
              </w:rPr>
              <w:t>PP</w:t>
            </w:r>
            <w:r w:rsidRPr="00CE1E7E">
              <w:rPr>
                <w:rFonts w:ascii="Arial" w:hAnsi="Arial" w:cs="Arial"/>
                <w:b/>
                <w:bCs/>
                <w:lang w:val="id-ID"/>
              </w:rPr>
              <w:t>K</w:t>
            </w:r>
          </w:p>
        </w:tc>
        <w:tc>
          <w:tcPr>
            <w:tcW w:w="1477" w:type="dxa"/>
            <w:vAlign w:val="center"/>
          </w:tcPr>
          <w:p w:rsidR="00935297" w:rsidRPr="00CE1E7E" w:rsidRDefault="009C1209" w:rsidP="00556ABC">
            <w:pPr>
              <w:pStyle w:val="BodyText"/>
              <w:spacing w:line="360" w:lineRule="auto"/>
              <w:jc w:val="center"/>
              <w:rPr>
                <w:rFonts w:ascii="Arial" w:hAnsi="Arial" w:cs="Arial"/>
                <w:b/>
                <w:bCs/>
              </w:rPr>
            </w:pPr>
            <w:r w:rsidRPr="00CE1E7E">
              <w:rPr>
                <w:rFonts w:ascii="Arial" w:hAnsi="Arial" w:cs="Arial"/>
                <w:b/>
                <w:bCs/>
              </w:rPr>
              <w:t>Honorer</w:t>
            </w:r>
          </w:p>
        </w:tc>
        <w:tc>
          <w:tcPr>
            <w:tcW w:w="1106" w:type="dxa"/>
            <w:vMerge/>
            <w:vAlign w:val="center"/>
          </w:tcPr>
          <w:p w:rsidR="00935297" w:rsidRPr="00CE1E7E" w:rsidRDefault="00935297" w:rsidP="00556ABC">
            <w:pPr>
              <w:pStyle w:val="BodyText"/>
              <w:spacing w:line="360" w:lineRule="auto"/>
              <w:jc w:val="center"/>
              <w:rPr>
                <w:rFonts w:ascii="Arial" w:hAnsi="Arial" w:cs="Arial"/>
                <w:b/>
                <w:bCs/>
              </w:rPr>
            </w:pPr>
          </w:p>
        </w:tc>
      </w:tr>
      <w:tr w:rsidR="00935297" w:rsidRPr="00CE1E7E" w:rsidTr="00775A1D">
        <w:trPr>
          <w:trHeight w:val="436"/>
          <w:jc w:val="center"/>
        </w:trPr>
        <w:tc>
          <w:tcPr>
            <w:tcW w:w="559" w:type="dxa"/>
            <w:vAlign w:val="center"/>
          </w:tcPr>
          <w:p w:rsidR="00935297" w:rsidRPr="00CE1E7E" w:rsidRDefault="00935297" w:rsidP="00556ABC">
            <w:pPr>
              <w:pStyle w:val="BodyText"/>
              <w:spacing w:line="360" w:lineRule="auto"/>
              <w:jc w:val="center"/>
              <w:rPr>
                <w:rFonts w:ascii="Arial" w:hAnsi="Arial" w:cs="Arial"/>
              </w:rPr>
            </w:pPr>
            <w:r w:rsidRPr="00CE1E7E">
              <w:rPr>
                <w:rFonts w:ascii="Arial" w:hAnsi="Arial" w:cs="Arial"/>
              </w:rPr>
              <w:t>1</w:t>
            </w:r>
          </w:p>
        </w:tc>
        <w:tc>
          <w:tcPr>
            <w:tcW w:w="2230" w:type="dxa"/>
            <w:vAlign w:val="center"/>
          </w:tcPr>
          <w:p w:rsidR="00935297" w:rsidRPr="00CE1E7E" w:rsidRDefault="00935297" w:rsidP="00556ABC">
            <w:pPr>
              <w:pStyle w:val="BodyText"/>
              <w:spacing w:line="360" w:lineRule="auto"/>
              <w:jc w:val="center"/>
              <w:rPr>
                <w:rFonts w:ascii="Arial" w:hAnsi="Arial" w:cs="Arial"/>
              </w:rPr>
            </w:pPr>
            <w:r w:rsidRPr="00CE1E7E">
              <w:rPr>
                <w:rFonts w:ascii="Arial" w:hAnsi="Arial" w:cs="Arial"/>
              </w:rPr>
              <w:t>S1</w:t>
            </w:r>
          </w:p>
        </w:tc>
        <w:tc>
          <w:tcPr>
            <w:tcW w:w="1410" w:type="dxa"/>
            <w:vAlign w:val="center"/>
          </w:tcPr>
          <w:p w:rsidR="00935297" w:rsidRPr="00CE1E7E" w:rsidRDefault="00DE64D9" w:rsidP="00556ABC">
            <w:pPr>
              <w:pStyle w:val="BodyText"/>
              <w:spacing w:line="360" w:lineRule="auto"/>
              <w:jc w:val="center"/>
              <w:rPr>
                <w:rFonts w:ascii="Arial" w:hAnsi="Arial" w:cs="Arial"/>
              </w:rPr>
            </w:pPr>
            <w:r w:rsidRPr="00CE1E7E">
              <w:rPr>
                <w:rFonts w:ascii="Arial" w:hAnsi="Arial" w:cs="Arial"/>
              </w:rPr>
              <w:t>2</w:t>
            </w:r>
          </w:p>
        </w:tc>
        <w:tc>
          <w:tcPr>
            <w:tcW w:w="1210" w:type="dxa"/>
          </w:tcPr>
          <w:p w:rsidR="00935297" w:rsidRPr="00CE1E7E" w:rsidRDefault="008D4551" w:rsidP="00556ABC">
            <w:pPr>
              <w:pStyle w:val="BodyText"/>
              <w:spacing w:line="360" w:lineRule="auto"/>
              <w:jc w:val="center"/>
              <w:rPr>
                <w:rFonts w:ascii="Arial" w:hAnsi="Arial" w:cs="Arial"/>
                <w:lang w:val="id-ID"/>
              </w:rPr>
            </w:pPr>
            <w:r w:rsidRPr="00CE1E7E">
              <w:rPr>
                <w:rFonts w:ascii="Arial" w:hAnsi="Arial" w:cs="Arial"/>
                <w:lang w:val="id-ID"/>
              </w:rPr>
              <w:t>6</w:t>
            </w:r>
          </w:p>
        </w:tc>
        <w:tc>
          <w:tcPr>
            <w:tcW w:w="1477" w:type="dxa"/>
            <w:vAlign w:val="center"/>
          </w:tcPr>
          <w:p w:rsidR="00935297" w:rsidRPr="00CE1E7E" w:rsidRDefault="000250C5" w:rsidP="00556ABC">
            <w:pPr>
              <w:pStyle w:val="BodyText"/>
              <w:spacing w:line="360" w:lineRule="auto"/>
              <w:jc w:val="center"/>
              <w:rPr>
                <w:rFonts w:ascii="Arial" w:hAnsi="Arial" w:cs="Arial"/>
                <w:lang w:val="id-ID"/>
              </w:rPr>
            </w:pPr>
            <w:r w:rsidRPr="00CE1E7E">
              <w:rPr>
                <w:rFonts w:ascii="Arial" w:hAnsi="Arial" w:cs="Arial"/>
                <w:lang w:val="id-ID"/>
              </w:rPr>
              <w:t>2</w:t>
            </w:r>
          </w:p>
        </w:tc>
        <w:tc>
          <w:tcPr>
            <w:tcW w:w="1106" w:type="dxa"/>
            <w:vAlign w:val="center"/>
          </w:tcPr>
          <w:p w:rsidR="00935297" w:rsidRPr="00CE1E7E" w:rsidRDefault="00B90863" w:rsidP="00556ABC">
            <w:pPr>
              <w:pStyle w:val="BodyText"/>
              <w:spacing w:line="360" w:lineRule="auto"/>
              <w:jc w:val="center"/>
              <w:rPr>
                <w:rFonts w:ascii="Arial" w:hAnsi="Arial" w:cs="Arial"/>
              </w:rPr>
            </w:pPr>
            <w:r w:rsidRPr="00CE1E7E">
              <w:rPr>
                <w:rFonts w:ascii="Arial" w:hAnsi="Arial" w:cs="Arial"/>
              </w:rPr>
              <w:t>1</w:t>
            </w:r>
            <w:r w:rsidR="00DE64D9" w:rsidRPr="00CE1E7E">
              <w:rPr>
                <w:rFonts w:ascii="Arial" w:hAnsi="Arial" w:cs="Arial"/>
              </w:rPr>
              <w:t>0</w:t>
            </w:r>
          </w:p>
        </w:tc>
      </w:tr>
      <w:tr w:rsidR="00D9114A" w:rsidRPr="00CE1E7E" w:rsidTr="00775A1D">
        <w:trPr>
          <w:trHeight w:val="436"/>
          <w:jc w:val="center"/>
        </w:trPr>
        <w:tc>
          <w:tcPr>
            <w:tcW w:w="559" w:type="dxa"/>
            <w:vAlign w:val="center"/>
          </w:tcPr>
          <w:p w:rsidR="00D9114A" w:rsidRPr="00CE1E7E" w:rsidRDefault="00D9114A" w:rsidP="00556ABC">
            <w:pPr>
              <w:pStyle w:val="BodyText"/>
              <w:spacing w:line="360" w:lineRule="auto"/>
              <w:jc w:val="center"/>
              <w:rPr>
                <w:rFonts w:ascii="Arial" w:hAnsi="Arial" w:cs="Arial"/>
              </w:rPr>
            </w:pPr>
            <w:r w:rsidRPr="00CE1E7E">
              <w:rPr>
                <w:rFonts w:ascii="Arial" w:hAnsi="Arial" w:cs="Arial"/>
              </w:rPr>
              <w:t>2</w:t>
            </w:r>
          </w:p>
        </w:tc>
        <w:tc>
          <w:tcPr>
            <w:tcW w:w="2230" w:type="dxa"/>
            <w:vAlign w:val="center"/>
          </w:tcPr>
          <w:p w:rsidR="00D9114A" w:rsidRPr="00CE1E7E" w:rsidRDefault="00D9114A" w:rsidP="00556ABC">
            <w:pPr>
              <w:pStyle w:val="BodyText"/>
              <w:spacing w:line="360" w:lineRule="auto"/>
              <w:jc w:val="center"/>
              <w:rPr>
                <w:rFonts w:ascii="Arial" w:hAnsi="Arial" w:cs="Arial"/>
              </w:rPr>
            </w:pPr>
            <w:r w:rsidRPr="00CE1E7E">
              <w:rPr>
                <w:rFonts w:ascii="Arial" w:hAnsi="Arial" w:cs="Arial"/>
              </w:rPr>
              <w:t>D3</w:t>
            </w:r>
          </w:p>
        </w:tc>
        <w:tc>
          <w:tcPr>
            <w:tcW w:w="1410" w:type="dxa"/>
            <w:vAlign w:val="center"/>
          </w:tcPr>
          <w:p w:rsidR="00D9114A" w:rsidRPr="00CE1E7E" w:rsidRDefault="00D9114A" w:rsidP="00556ABC">
            <w:pPr>
              <w:pStyle w:val="BodyText"/>
              <w:spacing w:line="360" w:lineRule="auto"/>
              <w:jc w:val="center"/>
              <w:rPr>
                <w:rFonts w:ascii="Arial" w:hAnsi="Arial" w:cs="Arial"/>
              </w:rPr>
            </w:pPr>
            <w:r w:rsidRPr="00CE1E7E">
              <w:rPr>
                <w:rFonts w:ascii="Arial" w:hAnsi="Arial" w:cs="Arial"/>
              </w:rPr>
              <w:t>-</w:t>
            </w:r>
          </w:p>
        </w:tc>
        <w:tc>
          <w:tcPr>
            <w:tcW w:w="1210" w:type="dxa"/>
          </w:tcPr>
          <w:p w:rsidR="00D9114A" w:rsidRPr="00CE1E7E" w:rsidRDefault="00D9114A" w:rsidP="00556ABC">
            <w:pPr>
              <w:pStyle w:val="BodyText"/>
              <w:spacing w:line="360" w:lineRule="auto"/>
              <w:jc w:val="center"/>
              <w:rPr>
                <w:rFonts w:ascii="Arial" w:hAnsi="Arial" w:cs="Arial"/>
              </w:rPr>
            </w:pPr>
            <w:r w:rsidRPr="00CE1E7E">
              <w:rPr>
                <w:rFonts w:ascii="Arial" w:hAnsi="Arial" w:cs="Arial"/>
              </w:rPr>
              <w:t>1</w:t>
            </w:r>
          </w:p>
        </w:tc>
        <w:tc>
          <w:tcPr>
            <w:tcW w:w="1477" w:type="dxa"/>
            <w:vAlign w:val="center"/>
          </w:tcPr>
          <w:p w:rsidR="00D9114A" w:rsidRPr="00CE1E7E" w:rsidRDefault="000250C5" w:rsidP="00556ABC">
            <w:pPr>
              <w:pStyle w:val="BodyText"/>
              <w:spacing w:line="360" w:lineRule="auto"/>
              <w:jc w:val="center"/>
              <w:rPr>
                <w:rFonts w:ascii="Arial" w:hAnsi="Arial" w:cs="Arial"/>
                <w:lang w:val="id-ID"/>
              </w:rPr>
            </w:pPr>
            <w:r w:rsidRPr="00CE1E7E">
              <w:rPr>
                <w:rFonts w:ascii="Arial" w:hAnsi="Arial" w:cs="Arial"/>
                <w:lang w:val="id-ID"/>
              </w:rPr>
              <w:t>2</w:t>
            </w:r>
          </w:p>
        </w:tc>
        <w:tc>
          <w:tcPr>
            <w:tcW w:w="1106" w:type="dxa"/>
            <w:vAlign w:val="center"/>
          </w:tcPr>
          <w:p w:rsidR="00D9114A" w:rsidRPr="00CE1E7E" w:rsidRDefault="00EB4FE7" w:rsidP="00556ABC">
            <w:pPr>
              <w:pStyle w:val="BodyText"/>
              <w:spacing w:line="360" w:lineRule="auto"/>
              <w:jc w:val="center"/>
              <w:rPr>
                <w:rFonts w:ascii="Arial" w:hAnsi="Arial" w:cs="Arial"/>
                <w:lang w:val="id-ID"/>
              </w:rPr>
            </w:pPr>
            <w:r w:rsidRPr="00CE1E7E">
              <w:rPr>
                <w:rFonts w:ascii="Arial" w:hAnsi="Arial" w:cs="Arial"/>
                <w:lang w:val="id-ID"/>
              </w:rPr>
              <w:t>3</w:t>
            </w:r>
          </w:p>
        </w:tc>
      </w:tr>
      <w:tr w:rsidR="00935297" w:rsidRPr="00CE1E7E" w:rsidTr="00775A1D">
        <w:trPr>
          <w:trHeight w:val="436"/>
          <w:jc w:val="center"/>
        </w:trPr>
        <w:tc>
          <w:tcPr>
            <w:tcW w:w="559" w:type="dxa"/>
            <w:vAlign w:val="center"/>
          </w:tcPr>
          <w:p w:rsidR="00935297" w:rsidRPr="00CE1E7E" w:rsidRDefault="00D9114A" w:rsidP="00556ABC">
            <w:pPr>
              <w:pStyle w:val="BodyText"/>
              <w:spacing w:line="360" w:lineRule="auto"/>
              <w:jc w:val="center"/>
              <w:rPr>
                <w:rFonts w:ascii="Arial" w:hAnsi="Arial" w:cs="Arial"/>
              </w:rPr>
            </w:pPr>
            <w:r w:rsidRPr="00CE1E7E">
              <w:rPr>
                <w:rFonts w:ascii="Arial" w:hAnsi="Arial" w:cs="Arial"/>
              </w:rPr>
              <w:t>3</w:t>
            </w:r>
          </w:p>
        </w:tc>
        <w:tc>
          <w:tcPr>
            <w:tcW w:w="2230" w:type="dxa"/>
            <w:vAlign w:val="center"/>
          </w:tcPr>
          <w:p w:rsidR="00935297" w:rsidRPr="00CE1E7E" w:rsidRDefault="001A5374" w:rsidP="00556ABC">
            <w:pPr>
              <w:pStyle w:val="BodyText"/>
              <w:spacing w:line="360" w:lineRule="auto"/>
              <w:jc w:val="center"/>
              <w:rPr>
                <w:rFonts w:ascii="Arial" w:hAnsi="Arial" w:cs="Arial"/>
                <w:lang w:val="id-ID"/>
              </w:rPr>
            </w:pPr>
            <w:r w:rsidRPr="00CE1E7E">
              <w:rPr>
                <w:rFonts w:ascii="Arial" w:hAnsi="Arial" w:cs="Arial"/>
              </w:rPr>
              <w:t>SMA</w:t>
            </w:r>
          </w:p>
        </w:tc>
        <w:tc>
          <w:tcPr>
            <w:tcW w:w="1410" w:type="dxa"/>
            <w:vAlign w:val="center"/>
          </w:tcPr>
          <w:p w:rsidR="00935297" w:rsidRPr="00CE1E7E" w:rsidRDefault="008D4551" w:rsidP="00556ABC">
            <w:pPr>
              <w:pStyle w:val="BodyText"/>
              <w:spacing w:line="360" w:lineRule="auto"/>
              <w:jc w:val="center"/>
              <w:rPr>
                <w:rFonts w:ascii="Arial" w:hAnsi="Arial" w:cs="Arial"/>
                <w:lang w:val="id-ID"/>
              </w:rPr>
            </w:pPr>
            <w:r w:rsidRPr="00CE1E7E">
              <w:rPr>
                <w:rFonts w:ascii="Arial" w:hAnsi="Arial" w:cs="Arial"/>
                <w:lang w:val="id-ID"/>
              </w:rPr>
              <w:t>1</w:t>
            </w:r>
          </w:p>
        </w:tc>
        <w:tc>
          <w:tcPr>
            <w:tcW w:w="1210" w:type="dxa"/>
          </w:tcPr>
          <w:p w:rsidR="00935297" w:rsidRPr="00CE1E7E" w:rsidRDefault="000250C5" w:rsidP="00556ABC">
            <w:pPr>
              <w:pStyle w:val="BodyText"/>
              <w:spacing w:line="360" w:lineRule="auto"/>
              <w:jc w:val="center"/>
              <w:rPr>
                <w:rFonts w:ascii="Arial" w:hAnsi="Arial" w:cs="Arial"/>
                <w:lang w:val="id-ID"/>
              </w:rPr>
            </w:pPr>
            <w:r w:rsidRPr="00CE1E7E">
              <w:rPr>
                <w:rFonts w:ascii="Arial" w:hAnsi="Arial" w:cs="Arial"/>
                <w:lang w:val="id-ID"/>
              </w:rPr>
              <w:t>8</w:t>
            </w:r>
          </w:p>
        </w:tc>
        <w:tc>
          <w:tcPr>
            <w:tcW w:w="1477" w:type="dxa"/>
            <w:vAlign w:val="center"/>
          </w:tcPr>
          <w:p w:rsidR="00935297" w:rsidRPr="00CE1E7E" w:rsidRDefault="001A5374" w:rsidP="00556ABC">
            <w:pPr>
              <w:pStyle w:val="BodyText"/>
              <w:spacing w:line="360" w:lineRule="auto"/>
              <w:jc w:val="center"/>
              <w:rPr>
                <w:rFonts w:ascii="Arial" w:hAnsi="Arial" w:cs="Arial"/>
                <w:lang w:val="id-ID"/>
              </w:rPr>
            </w:pPr>
            <w:r w:rsidRPr="00CE1E7E">
              <w:rPr>
                <w:rFonts w:ascii="Arial" w:hAnsi="Arial" w:cs="Arial"/>
                <w:lang w:val="id-ID"/>
              </w:rPr>
              <w:t>45</w:t>
            </w:r>
          </w:p>
        </w:tc>
        <w:tc>
          <w:tcPr>
            <w:tcW w:w="1106" w:type="dxa"/>
            <w:vAlign w:val="center"/>
          </w:tcPr>
          <w:p w:rsidR="00935297" w:rsidRPr="00CE1E7E" w:rsidRDefault="001A5374" w:rsidP="00556ABC">
            <w:pPr>
              <w:pStyle w:val="BodyText"/>
              <w:spacing w:line="360" w:lineRule="auto"/>
              <w:jc w:val="center"/>
              <w:rPr>
                <w:rFonts w:ascii="Arial" w:hAnsi="Arial" w:cs="Arial"/>
                <w:lang w:val="id-ID"/>
              </w:rPr>
            </w:pPr>
            <w:r w:rsidRPr="00CE1E7E">
              <w:rPr>
                <w:rFonts w:ascii="Arial" w:hAnsi="Arial" w:cs="Arial"/>
                <w:lang w:val="id-ID"/>
              </w:rPr>
              <w:t>54</w:t>
            </w:r>
          </w:p>
        </w:tc>
      </w:tr>
      <w:tr w:rsidR="00DC77E3" w:rsidRPr="00CE1E7E" w:rsidTr="00775A1D">
        <w:trPr>
          <w:trHeight w:val="436"/>
          <w:jc w:val="center"/>
        </w:trPr>
        <w:tc>
          <w:tcPr>
            <w:tcW w:w="559" w:type="dxa"/>
            <w:vAlign w:val="center"/>
          </w:tcPr>
          <w:p w:rsidR="00DC77E3" w:rsidRPr="00CE1E7E" w:rsidRDefault="00DC77E3" w:rsidP="00556ABC">
            <w:pPr>
              <w:pStyle w:val="BodyText"/>
              <w:spacing w:line="360" w:lineRule="auto"/>
              <w:jc w:val="center"/>
              <w:rPr>
                <w:rFonts w:ascii="Arial" w:hAnsi="Arial" w:cs="Arial"/>
                <w:lang w:val="id-ID"/>
              </w:rPr>
            </w:pPr>
            <w:r w:rsidRPr="00CE1E7E">
              <w:rPr>
                <w:rFonts w:ascii="Arial" w:hAnsi="Arial" w:cs="Arial"/>
                <w:lang w:val="id-ID"/>
              </w:rPr>
              <w:t>4</w:t>
            </w:r>
          </w:p>
        </w:tc>
        <w:tc>
          <w:tcPr>
            <w:tcW w:w="2230" w:type="dxa"/>
            <w:vAlign w:val="center"/>
          </w:tcPr>
          <w:p w:rsidR="00DC77E3" w:rsidRPr="00CE1E7E" w:rsidRDefault="00DC77E3" w:rsidP="00556ABC">
            <w:pPr>
              <w:pStyle w:val="BodyText"/>
              <w:spacing w:line="360" w:lineRule="auto"/>
              <w:jc w:val="center"/>
              <w:rPr>
                <w:rFonts w:ascii="Arial" w:hAnsi="Arial" w:cs="Arial"/>
                <w:lang w:val="id-ID"/>
              </w:rPr>
            </w:pPr>
            <w:r w:rsidRPr="00CE1E7E">
              <w:rPr>
                <w:rFonts w:ascii="Arial" w:hAnsi="Arial" w:cs="Arial"/>
                <w:lang w:val="id-ID"/>
              </w:rPr>
              <w:t>SMP</w:t>
            </w:r>
          </w:p>
        </w:tc>
        <w:tc>
          <w:tcPr>
            <w:tcW w:w="1410" w:type="dxa"/>
            <w:vAlign w:val="center"/>
          </w:tcPr>
          <w:p w:rsidR="00DC77E3" w:rsidRPr="00CE1E7E" w:rsidRDefault="008D4551" w:rsidP="00556ABC">
            <w:pPr>
              <w:pStyle w:val="BodyText"/>
              <w:spacing w:line="360" w:lineRule="auto"/>
              <w:jc w:val="center"/>
              <w:rPr>
                <w:rFonts w:ascii="Arial" w:hAnsi="Arial" w:cs="Arial"/>
                <w:lang w:val="id-ID"/>
              </w:rPr>
            </w:pPr>
            <w:r w:rsidRPr="00CE1E7E">
              <w:rPr>
                <w:rFonts w:ascii="Arial" w:hAnsi="Arial" w:cs="Arial"/>
                <w:lang w:val="id-ID"/>
              </w:rPr>
              <w:t>-</w:t>
            </w:r>
          </w:p>
        </w:tc>
        <w:tc>
          <w:tcPr>
            <w:tcW w:w="1210" w:type="dxa"/>
          </w:tcPr>
          <w:p w:rsidR="00DC77E3" w:rsidRPr="00CE1E7E" w:rsidRDefault="000250C5" w:rsidP="00556ABC">
            <w:pPr>
              <w:pStyle w:val="BodyText"/>
              <w:spacing w:line="360" w:lineRule="auto"/>
              <w:jc w:val="center"/>
              <w:rPr>
                <w:rFonts w:ascii="Arial" w:hAnsi="Arial" w:cs="Arial"/>
                <w:lang w:val="id-ID"/>
              </w:rPr>
            </w:pPr>
            <w:r w:rsidRPr="00CE1E7E">
              <w:rPr>
                <w:rFonts w:ascii="Arial" w:hAnsi="Arial" w:cs="Arial"/>
                <w:lang w:val="id-ID"/>
              </w:rPr>
              <w:t>-</w:t>
            </w:r>
          </w:p>
        </w:tc>
        <w:tc>
          <w:tcPr>
            <w:tcW w:w="1477" w:type="dxa"/>
            <w:vAlign w:val="center"/>
          </w:tcPr>
          <w:p w:rsidR="00DC77E3" w:rsidRPr="00CE1E7E" w:rsidRDefault="001A5374" w:rsidP="00556ABC">
            <w:pPr>
              <w:pStyle w:val="BodyText"/>
              <w:spacing w:line="360" w:lineRule="auto"/>
              <w:jc w:val="center"/>
              <w:rPr>
                <w:rFonts w:ascii="Arial" w:hAnsi="Arial" w:cs="Arial"/>
                <w:lang w:val="id-ID"/>
              </w:rPr>
            </w:pPr>
            <w:r w:rsidRPr="00CE1E7E">
              <w:rPr>
                <w:rFonts w:ascii="Arial" w:hAnsi="Arial" w:cs="Arial"/>
                <w:lang w:val="id-ID"/>
              </w:rPr>
              <w:t>13</w:t>
            </w:r>
          </w:p>
        </w:tc>
        <w:tc>
          <w:tcPr>
            <w:tcW w:w="1106" w:type="dxa"/>
            <w:vAlign w:val="center"/>
          </w:tcPr>
          <w:p w:rsidR="00DC77E3" w:rsidRPr="00CE1E7E" w:rsidRDefault="001A5374" w:rsidP="00556ABC">
            <w:pPr>
              <w:pStyle w:val="BodyText"/>
              <w:spacing w:line="360" w:lineRule="auto"/>
              <w:jc w:val="center"/>
              <w:rPr>
                <w:rFonts w:ascii="Arial" w:hAnsi="Arial" w:cs="Arial"/>
                <w:lang w:val="id-ID"/>
              </w:rPr>
            </w:pPr>
            <w:r w:rsidRPr="00CE1E7E">
              <w:rPr>
                <w:rFonts w:ascii="Arial" w:hAnsi="Arial" w:cs="Arial"/>
                <w:lang w:val="id-ID"/>
              </w:rPr>
              <w:t>13</w:t>
            </w:r>
          </w:p>
        </w:tc>
      </w:tr>
      <w:tr w:rsidR="00DC77E3" w:rsidRPr="00CE1E7E" w:rsidTr="00775A1D">
        <w:trPr>
          <w:trHeight w:val="436"/>
          <w:jc w:val="center"/>
        </w:trPr>
        <w:tc>
          <w:tcPr>
            <w:tcW w:w="559" w:type="dxa"/>
            <w:vAlign w:val="center"/>
          </w:tcPr>
          <w:p w:rsidR="00DC77E3" w:rsidRPr="00CE1E7E" w:rsidRDefault="00DC77E3" w:rsidP="00556ABC">
            <w:pPr>
              <w:pStyle w:val="BodyText"/>
              <w:spacing w:line="360" w:lineRule="auto"/>
              <w:jc w:val="center"/>
              <w:rPr>
                <w:rFonts w:ascii="Arial" w:hAnsi="Arial" w:cs="Arial"/>
                <w:lang w:val="id-ID"/>
              </w:rPr>
            </w:pPr>
            <w:r w:rsidRPr="00CE1E7E">
              <w:rPr>
                <w:rFonts w:ascii="Arial" w:hAnsi="Arial" w:cs="Arial"/>
                <w:lang w:val="id-ID"/>
              </w:rPr>
              <w:t>5</w:t>
            </w:r>
          </w:p>
        </w:tc>
        <w:tc>
          <w:tcPr>
            <w:tcW w:w="2230" w:type="dxa"/>
            <w:vAlign w:val="center"/>
          </w:tcPr>
          <w:p w:rsidR="00DC77E3" w:rsidRPr="00CE1E7E" w:rsidRDefault="00DC77E3" w:rsidP="00556ABC">
            <w:pPr>
              <w:pStyle w:val="BodyText"/>
              <w:spacing w:line="360" w:lineRule="auto"/>
              <w:jc w:val="center"/>
              <w:rPr>
                <w:rFonts w:ascii="Arial" w:hAnsi="Arial" w:cs="Arial"/>
                <w:lang w:val="id-ID"/>
              </w:rPr>
            </w:pPr>
            <w:r w:rsidRPr="00CE1E7E">
              <w:rPr>
                <w:rFonts w:ascii="Arial" w:hAnsi="Arial" w:cs="Arial"/>
                <w:lang w:val="id-ID"/>
              </w:rPr>
              <w:t>SD</w:t>
            </w:r>
          </w:p>
        </w:tc>
        <w:tc>
          <w:tcPr>
            <w:tcW w:w="1410" w:type="dxa"/>
            <w:vAlign w:val="center"/>
          </w:tcPr>
          <w:p w:rsidR="00DC77E3" w:rsidRPr="00CE1E7E" w:rsidRDefault="008D4551" w:rsidP="00556ABC">
            <w:pPr>
              <w:pStyle w:val="BodyText"/>
              <w:spacing w:line="360" w:lineRule="auto"/>
              <w:jc w:val="center"/>
              <w:rPr>
                <w:rFonts w:ascii="Arial" w:hAnsi="Arial" w:cs="Arial"/>
                <w:lang w:val="id-ID"/>
              </w:rPr>
            </w:pPr>
            <w:r w:rsidRPr="00CE1E7E">
              <w:rPr>
                <w:rFonts w:ascii="Arial" w:hAnsi="Arial" w:cs="Arial"/>
                <w:lang w:val="id-ID"/>
              </w:rPr>
              <w:t>1</w:t>
            </w:r>
          </w:p>
        </w:tc>
        <w:tc>
          <w:tcPr>
            <w:tcW w:w="1210" w:type="dxa"/>
          </w:tcPr>
          <w:p w:rsidR="00DC77E3" w:rsidRPr="00CE1E7E" w:rsidRDefault="000250C5" w:rsidP="00556ABC">
            <w:pPr>
              <w:pStyle w:val="BodyText"/>
              <w:spacing w:line="360" w:lineRule="auto"/>
              <w:jc w:val="center"/>
              <w:rPr>
                <w:rFonts w:ascii="Arial" w:hAnsi="Arial" w:cs="Arial"/>
                <w:lang w:val="id-ID"/>
              </w:rPr>
            </w:pPr>
            <w:r w:rsidRPr="00CE1E7E">
              <w:rPr>
                <w:rFonts w:ascii="Arial" w:hAnsi="Arial" w:cs="Arial"/>
                <w:lang w:val="id-ID"/>
              </w:rPr>
              <w:t>-</w:t>
            </w:r>
          </w:p>
        </w:tc>
        <w:tc>
          <w:tcPr>
            <w:tcW w:w="1477" w:type="dxa"/>
            <w:vAlign w:val="center"/>
          </w:tcPr>
          <w:p w:rsidR="00DC77E3" w:rsidRPr="00CE1E7E" w:rsidRDefault="001A5374" w:rsidP="00556ABC">
            <w:pPr>
              <w:pStyle w:val="BodyText"/>
              <w:spacing w:line="360" w:lineRule="auto"/>
              <w:jc w:val="center"/>
              <w:rPr>
                <w:rFonts w:ascii="Arial" w:hAnsi="Arial" w:cs="Arial"/>
                <w:lang w:val="id-ID"/>
              </w:rPr>
            </w:pPr>
            <w:r w:rsidRPr="00CE1E7E">
              <w:rPr>
                <w:rFonts w:ascii="Arial" w:hAnsi="Arial" w:cs="Arial"/>
                <w:lang w:val="id-ID"/>
              </w:rPr>
              <w:t>10</w:t>
            </w:r>
          </w:p>
        </w:tc>
        <w:tc>
          <w:tcPr>
            <w:tcW w:w="1106" w:type="dxa"/>
            <w:vAlign w:val="center"/>
          </w:tcPr>
          <w:p w:rsidR="00DC77E3" w:rsidRPr="00CE1E7E" w:rsidRDefault="001A5374" w:rsidP="00556ABC">
            <w:pPr>
              <w:pStyle w:val="BodyText"/>
              <w:spacing w:line="360" w:lineRule="auto"/>
              <w:jc w:val="center"/>
              <w:rPr>
                <w:rFonts w:ascii="Arial" w:hAnsi="Arial" w:cs="Arial"/>
                <w:lang w:val="id-ID"/>
              </w:rPr>
            </w:pPr>
            <w:r w:rsidRPr="00CE1E7E">
              <w:rPr>
                <w:rFonts w:ascii="Arial" w:hAnsi="Arial" w:cs="Arial"/>
                <w:lang w:val="id-ID"/>
              </w:rPr>
              <w:t>11</w:t>
            </w:r>
          </w:p>
        </w:tc>
      </w:tr>
      <w:tr w:rsidR="00935297" w:rsidRPr="00CE1E7E" w:rsidTr="00775A1D">
        <w:trPr>
          <w:trHeight w:val="457"/>
          <w:jc w:val="center"/>
        </w:trPr>
        <w:tc>
          <w:tcPr>
            <w:tcW w:w="2789" w:type="dxa"/>
            <w:gridSpan w:val="2"/>
            <w:vAlign w:val="center"/>
          </w:tcPr>
          <w:p w:rsidR="00935297" w:rsidRPr="00CE1E7E" w:rsidRDefault="00935297" w:rsidP="00556ABC">
            <w:pPr>
              <w:pStyle w:val="BodyText"/>
              <w:spacing w:line="360" w:lineRule="auto"/>
              <w:jc w:val="center"/>
              <w:rPr>
                <w:rFonts w:ascii="Arial" w:hAnsi="Arial" w:cs="Arial"/>
              </w:rPr>
            </w:pPr>
            <w:r w:rsidRPr="00CE1E7E">
              <w:rPr>
                <w:rFonts w:ascii="Arial" w:hAnsi="Arial" w:cs="Arial"/>
              </w:rPr>
              <w:t>Jumlah</w:t>
            </w:r>
          </w:p>
        </w:tc>
        <w:tc>
          <w:tcPr>
            <w:tcW w:w="1410" w:type="dxa"/>
            <w:vAlign w:val="center"/>
          </w:tcPr>
          <w:p w:rsidR="00935297" w:rsidRPr="00CE1E7E" w:rsidRDefault="00B90863" w:rsidP="00556ABC">
            <w:pPr>
              <w:pStyle w:val="BodyText"/>
              <w:spacing w:line="360" w:lineRule="auto"/>
              <w:jc w:val="center"/>
              <w:rPr>
                <w:rFonts w:ascii="Arial" w:hAnsi="Arial" w:cs="Arial"/>
              </w:rPr>
            </w:pPr>
            <w:r w:rsidRPr="00CE1E7E">
              <w:rPr>
                <w:rFonts w:ascii="Arial" w:hAnsi="Arial" w:cs="Arial"/>
              </w:rPr>
              <w:t>4</w:t>
            </w:r>
          </w:p>
        </w:tc>
        <w:tc>
          <w:tcPr>
            <w:tcW w:w="1210" w:type="dxa"/>
            <w:vAlign w:val="center"/>
          </w:tcPr>
          <w:p w:rsidR="00935297" w:rsidRPr="00CE1E7E" w:rsidRDefault="00B90863" w:rsidP="00B90863">
            <w:pPr>
              <w:pStyle w:val="BodyText"/>
              <w:spacing w:line="360" w:lineRule="auto"/>
              <w:jc w:val="center"/>
              <w:rPr>
                <w:rFonts w:ascii="Arial" w:hAnsi="Arial" w:cs="Arial"/>
                <w:lang w:val="id-ID"/>
              </w:rPr>
            </w:pPr>
            <w:r w:rsidRPr="00CE1E7E">
              <w:rPr>
                <w:rFonts w:ascii="Arial" w:hAnsi="Arial" w:cs="Arial"/>
              </w:rPr>
              <w:t>1</w:t>
            </w:r>
            <w:r w:rsidR="00EB4FE7" w:rsidRPr="00CE1E7E">
              <w:rPr>
                <w:rFonts w:ascii="Arial" w:hAnsi="Arial" w:cs="Arial"/>
                <w:lang w:val="id-ID"/>
              </w:rPr>
              <w:t>5</w:t>
            </w:r>
          </w:p>
        </w:tc>
        <w:tc>
          <w:tcPr>
            <w:tcW w:w="1477" w:type="dxa"/>
            <w:vAlign w:val="center"/>
          </w:tcPr>
          <w:p w:rsidR="00935297" w:rsidRPr="00CE1E7E" w:rsidRDefault="001A5374" w:rsidP="00556ABC">
            <w:pPr>
              <w:pStyle w:val="BodyText"/>
              <w:spacing w:line="360" w:lineRule="auto"/>
              <w:jc w:val="center"/>
              <w:rPr>
                <w:rFonts w:ascii="Arial" w:hAnsi="Arial" w:cs="Arial"/>
                <w:lang w:val="id-ID"/>
              </w:rPr>
            </w:pPr>
            <w:r w:rsidRPr="00CE1E7E">
              <w:rPr>
                <w:rFonts w:ascii="Arial" w:hAnsi="Arial" w:cs="Arial"/>
                <w:lang w:val="id-ID"/>
              </w:rPr>
              <w:t>72</w:t>
            </w:r>
          </w:p>
        </w:tc>
        <w:tc>
          <w:tcPr>
            <w:tcW w:w="1106" w:type="dxa"/>
            <w:vAlign w:val="center"/>
          </w:tcPr>
          <w:p w:rsidR="00935297" w:rsidRPr="00CE1E7E" w:rsidRDefault="00EB4FE7" w:rsidP="00393E50">
            <w:pPr>
              <w:pStyle w:val="BodyText"/>
              <w:keepNext/>
              <w:spacing w:line="360" w:lineRule="auto"/>
              <w:jc w:val="center"/>
              <w:rPr>
                <w:rFonts w:ascii="Arial" w:hAnsi="Arial" w:cs="Arial"/>
                <w:lang w:val="id-ID"/>
              </w:rPr>
            </w:pPr>
            <w:r w:rsidRPr="00CE1E7E">
              <w:rPr>
                <w:rFonts w:ascii="Arial" w:hAnsi="Arial" w:cs="Arial"/>
                <w:lang w:val="id-ID"/>
              </w:rPr>
              <w:t>91</w:t>
            </w:r>
          </w:p>
        </w:tc>
      </w:tr>
    </w:tbl>
    <w:p w:rsidR="0035531C" w:rsidRPr="00CE1E7E" w:rsidRDefault="0035531C" w:rsidP="00AB6111">
      <w:pPr>
        <w:pStyle w:val="BodyText"/>
        <w:tabs>
          <w:tab w:val="left" w:pos="0"/>
          <w:tab w:val="left" w:pos="567"/>
        </w:tabs>
        <w:jc w:val="both"/>
        <w:rPr>
          <w:rFonts w:ascii="Arial" w:hAnsi="Arial" w:cs="Arial"/>
          <w:lang w:val="id-ID"/>
        </w:rPr>
      </w:pPr>
      <w:r w:rsidRPr="00CE1E7E">
        <w:rPr>
          <w:rFonts w:ascii="Arial" w:hAnsi="Arial" w:cs="Arial"/>
          <w:lang w:val="id-ID"/>
        </w:rPr>
        <w:t xml:space="preserve">Sumber </w:t>
      </w:r>
      <w:r w:rsidR="00A507EA" w:rsidRPr="00CE1E7E">
        <w:rPr>
          <w:rFonts w:ascii="Arial" w:hAnsi="Arial" w:cs="Arial"/>
          <w:lang w:val="id-ID"/>
        </w:rPr>
        <w:t>Data</w:t>
      </w:r>
      <w:r w:rsidRPr="00CE1E7E">
        <w:rPr>
          <w:rFonts w:ascii="Arial" w:hAnsi="Arial" w:cs="Arial"/>
          <w:lang w:val="id-ID"/>
        </w:rPr>
        <w:t>: UPT Pengelolaan Per</w:t>
      </w:r>
      <w:r w:rsidR="00935297" w:rsidRPr="00CE1E7E">
        <w:rPr>
          <w:rFonts w:ascii="Arial" w:hAnsi="Arial" w:cs="Arial"/>
          <w:lang w:val="id-ID"/>
        </w:rPr>
        <w:t>sampahan Kelas A Kota Dumai 2025</w:t>
      </w:r>
    </w:p>
    <w:p w:rsidR="003661AD" w:rsidRPr="00CE1E7E" w:rsidRDefault="0035531C" w:rsidP="003661AD">
      <w:pPr>
        <w:pStyle w:val="BodyText"/>
        <w:tabs>
          <w:tab w:val="left" w:pos="567"/>
        </w:tabs>
        <w:spacing w:before="240" w:line="480" w:lineRule="auto"/>
        <w:jc w:val="both"/>
        <w:rPr>
          <w:rFonts w:ascii="Arial" w:hAnsi="Arial" w:cs="Arial"/>
          <w:lang w:val="id-ID"/>
        </w:rPr>
      </w:pPr>
      <w:r w:rsidRPr="00CE1E7E">
        <w:rPr>
          <w:rFonts w:ascii="Arial" w:hAnsi="Arial" w:cs="Arial"/>
          <w:lang w:val="id-ID"/>
        </w:rPr>
        <w:tab/>
        <w:t>Berdasarkan tabel IV</w:t>
      </w:r>
      <w:r w:rsidR="001B4990" w:rsidRPr="00CE1E7E">
        <w:rPr>
          <w:rFonts w:ascii="Arial" w:hAnsi="Arial" w:cs="Arial"/>
          <w:lang w:val="id-ID"/>
        </w:rPr>
        <w:t>.4</w:t>
      </w:r>
      <w:r w:rsidRPr="00CE1E7E">
        <w:rPr>
          <w:rFonts w:ascii="Arial" w:hAnsi="Arial" w:cs="Arial"/>
          <w:lang w:val="id-ID"/>
        </w:rPr>
        <w:t xml:space="preserve"> diatas dapat dijelaskan bahwa dari jumlah </w:t>
      </w:r>
      <w:r w:rsidR="00B77F7C" w:rsidRPr="00CE1E7E">
        <w:rPr>
          <w:rFonts w:ascii="Arial" w:hAnsi="Arial" w:cs="Arial"/>
          <w:lang w:val="id-ID"/>
        </w:rPr>
        <w:t>Pegawai Ngeri Sipil (PNS), Pegawai Pemerintah dengan Perjanjian Kerja (PPPK) dan honorer</w:t>
      </w:r>
      <w:r w:rsidR="00B77F7C" w:rsidRPr="00CE1E7E">
        <w:rPr>
          <w:rFonts w:ascii="Arial" w:hAnsi="Arial" w:cs="Arial"/>
        </w:rPr>
        <w:t xml:space="preserve"> </w:t>
      </w:r>
      <w:r w:rsidR="003661AD" w:rsidRPr="00CE1E7E">
        <w:rPr>
          <w:rFonts w:ascii="Arial" w:hAnsi="Arial" w:cs="Arial"/>
          <w:lang w:val="id-ID"/>
        </w:rPr>
        <w:t>91</w:t>
      </w:r>
      <w:r w:rsidRPr="00CE1E7E">
        <w:rPr>
          <w:rFonts w:ascii="Arial" w:hAnsi="Arial" w:cs="Arial"/>
          <w:lang w:val="id-ID"/>
        </w:rPr>
        <w:t xml:space="preserve"> orang, </w:t>
      </w:r>
      <w:r w:rsidR="003661AD" w:rsidRPr="00CE1E7E">
        <w:rPr>
          <w:rFonts w:ascii="Arial" w:hAnsi="Arial" w:cs="Arial"/>
          <w:lang w:val="id-ID"/>
        </w:rPr>
        <w:t>Dilihat dari tingkat pendidikan, sebagian besar pegawai berpendidikan SMA, yaitu sebanyak 54 orang, dengan rincian 1 orang PNS, 8 orang PPPK, dan 45 orang honorer.</w:t>
      </w:r>
    </w:p>
    <w:p w:rsidR="003661AD" w:rsidRPr="00CE1E7E" w:rsidRDefault="003661AD" w:rsidP="005F6C4E">
      <w:pPr>
        <w:pStyle w:val="BodyText"/>
        <w:tabs>
          <w:tab w:val="left" w:pos="567"/>
        </w:tabs>
        <w:spacing w:after="240" w:line="480" w:lineRule="auto"/>
        <w:jc w:val="both"/>
        <w:rPr>
          <w:rFonts w:ascii="Arial" w:hAnsi="Arial" w:cs="Arial"/>
          <w:lang w:val="id-ID"/>
        </w:rPr>
      </w:pPr>
      <w:r w:rsidRPr="00CE1E7E">
        <w:rPr>
          <w:rFonts w:ascii="Arial" w:hAnsi="Arial" w:cs="Arial"/>
          <w:lang w:val="id-ID"/>
        </w:rPr>
        <w:tab/>
        <w:t>Selanjutnya, terdapat 10 pegawai berpendidikan S1, yang terdiri dari 2 orang PNS, 6 orang PPPK, dan 2 orang honorer. Pegawai dengan pendidikan D3 berjumlah 3 orang, yakni 1 orang PPPK dan 2 orang honorer, tanpa ada pegawai PNS di tingkat pendidikan ini.</w:t>
      </w:r>
      <w:r w:rsidR="00CE07AC" w:rsidRPr="00CE1E7E">
        <w:rPr>
          <w:rFonts w:ascii="Arial" w:hAnsi="Arial" w:cs="Arial"/>
          <w:lang w:val="id-ID"/>
        </w:rPr>
        <w:t xml:space="preserve"> </w:t>
      </w:r>
      <w:r w:rsidRPr="00CE1E7E">
        <w:rPr>
          <w:rFonts w:ascii="Arial" w:hAnsi="Arial" w:cs="Arial"/>
          <w:lang w:val="id-ID"/>
        </w:rPr>
        <w:t>Kemudian, terdapat 13 pegawai yang hanya lulusan SMP, seluruhnya merupakan pegawai honorer. Sementara itu, 11 pegawai lainnya memiliki tingkat pendidikan SD, terdiri dari 1 orang PNS dan 10 orang honorer, tanpa pegawai PPPK.</w:t>
      </w:r>
    </w:p>
    <w:p w:rsidR="005B485B" w:rsidRPr="00CE1E7E" w:rsidRDefault="005B485B" w:rsidP="00423BA7">
      <w:pPr>
        <w:pStyle w:val="Heading2"/>
        <w:numPr>
          <w:ilvl w:val="3"/>
          <w:numId w:val="8"/>
        </w:numPr>
        <w:spacing w:before="0" w:line="480" w:lineRule="auto"/>
        <w:ind w:left="426" w:hanging="426"/>
        <w:jc w:val="both"/>
        <w:rPr>
          <w:rFonts w:cs="Arial"/>
          <w:szCs w:val="24"/>
          <w:shd w:val="clear" w:color="auto" w:fill="FFFFFF"/>
          <w:lang w:val="id-ID"/>
        </w:rPr>
      </w:pPr>
      <w:bookmarkStart w:id="45" w:name="_Toc206956313"/>
      <w:r w:rsidRPr="00CE1E7E">
        <w:rPr>
          <w:rFonts w:cs="Arial"/>
          <w:szCs w:val="24"/>
          <w:shd w:val="clear" w:color="auto" w:fill="FFFFFF"/>
          <w:lang w:val="id-ID"/>
        </w:rPr>
        <w:t xml:space="preserve">Struktur Organisasi </w:t>
      </w:r>
      <w:r w:rsidR="00781F7A" w:rsidRPr="00CE1E7E">
        <w:rPr>
          <w:rFonts w:cs="Arial"/>
          <w:szCs w:val="24"/>
          <w:shd w:val="clear" w:color="auto" w:fill="FFFFFF"/>
          <w:lang w:val="id-ID"/>
        </w:rPr>
        <w:t xml:space="preserve">dan Rincian Tugas Pokok </w:t>
      </w:r>
      <w:r w:rsidRPr="00CE1E7E">
        <w:rPr>
          <w:rFonts w:cs="Arial"/>
          <w:szCs w:val="24"/>
          <w:shd w:val="clear" w:color="auto" w:fill="FFFFFF"/>
          <w:lang w:val="id-ID"/>
        </w:rPr>
        <w:t>UPT Pengelolaan Persampahan Kelas A Kota Dumai</w:t>
      </w:r>
      <w:bookmarkEnd w:id="45"/>
    </w:p>
    <w:p w:rsidR="005B485B" w:rsidRPr="00CE1E7E" w:rsidRDefault="005B485B" w:rsidP="00423BA7">
      <w:pPr>
        <w:spacing w:line="480" w:lineRule="auto"/>
        <w:ind w:firstLine="567"/>
        <w:jc w:val="both"/>
        <w:rPr>
          <w:rFonts w:ascii="Arial" w:hAnsi="Arial" w:cs="Arial"/>
          <w:sz w:val="24"/>
          <w:szCs w:val="24"/>
          <w:lang w:val="id-ID"/>
        </w:rPr>
      </w:pPr>
      <w:r w:rsidRPr="00CE1E7E">
        <w:rPr>
          <w:rFonts w:ascii="Arial" w:hAnsi="Arial" w:cs="Arial"/>
          <w:sz w:val="24"/>
          <w:szCs w:val="24"/>
        </w:rPr>
        <w:t>Struktur organisasi adalah bagan yang menggambarkan tata hubungan kerja antar bagian dan garis kewenangan, tanggung jawab dan komunikasi dalam menyelenggarakan pelayanan dan penunjang pelayanan. Struktur Organisasi dan Tata Laksana UPT Pengelolaan Persampahan merupakan Unit Pelaksana Teknis Dinas Lingkungan Hidup Kota Dumai, Provinsi Riau yang bertanggung jawab untuk melaksanakan sebagian tugas Dinas yang meliputi: melaksanakan pelayanan sampah, merencanakan, menerima, mendistribusikan, memelihara peralatan pelayanan persampahan serta tugas lain yang diberikan oleh Kepala Dinas, dimana tata kerjanya diatur melalui Peratur</w:t>
      </w:r>
      <w:r w:rsidR="00A21DEB" w:rsidRPr="00CE1E7E">
        <w:rPr>
          <w:rFonts w:ascii="Arial" w:hAnsi="Arial" w:cs="Arial"/>
          <w:sz w:val="24"/>
          <w:szCs w:val="24"/>
        </w:rPr>
        <w:t>an Wali</w:t>
      </w:r>
      <w:r w:rsidR="00A21DEB" w:rsidRPr="00CE1E7E">
        <w:rPr>
          <w:rFonts w:ascii="Arial" w:hAnsi="Arial" w:cs="Arial"/>
          <w:sz w:val="24"/>
          <w:szCs w:val="24"/>
          <w:lang w:val="id-ID"/>
        </w:rPr>
        <w:t>k</w:t>
      </w:r>
      <w:r w:rsidRPr="00CE1E7E">
        <w:rPr>
          <w:rFonts w:ascii="Arial" w:hAnsi="Arial" w:cs="Arial"/>
          <w:sz w:val="24"/>
          <w:szCs w:val="24"/>
        </w:rPr>
        <w:t xml:space="preserve">ota Dumai tentang Pembentukan, Rincian Tugas, Fungsi dan Tata Kerja Unit Pelaksana Teknis Pengelolaan Persampahan. </w:t>
      </w:r>
    </w:p>
    <w:p w:rsidR="005B485B" w:rsidRPr="00CE1E7E" w:rsidRDefault="005B485B" w:rsidP="005B485B">
      <w:pPr>
        <w:spacing w:line="480" w:lineRule="auto"/>
        <w:ind w:firstLine="567"/>
        <w:jc w:val="both"/>
        <w:rPr>
          <w:rFonts w:ascii="Arial" w:hAnsi="Arial" w:cs="Arial"/>
          <w:sz w:val="24"/>
          <w:szCs w:val="24"/>
          <w:lang w:val="id-ID"/>
        </w:rPr>
      </w:pPr>
      <w:r w:rsidRPr="00CE1E7E">
        <w:rPr>
          <w:rFonts w:ascii="Arial" w:hAnsi="Arial" w:cs="Arial"/>
          <w:sz w:val="24"/>
          <w:szCs w:val="24"/>
        </w:rPr>
        <w:t xml:space="preserve">UPT Pengelolaan Persampahan Dinas Lingkungan Hidup Kota Dumai mempunyai tugas melaksanakan sebagian urusan pemerintahan bidang lingkungan hidup. UPT Pengelolaan Persampahan dipimpin oleh seorang Kepala UPT yang bertanggung jawab kepada Kepala Dinas Lingkungan Hidup Kota Dumai. </w:t>
      </w:r>
    </w:p>
    <w:p w:rsidR="00423BA7" w:rsidRPr="00CE1E7E" w:rsidRDefault="005B485B" w:rsidP="005B485B">
      <w:pPr>
        <w:pStyle w:val="BodyText"/>
        <w:spacing w:line="480" w:lineRule="auto"/>
        <w:ind w:firstLine="567"/>
        <w:jc w:val="both"/>
        <w:rPr>
          <w:rFonts w:ascii="Arial" w:hAnsi="Arial" w:cs="Arial"/>
          <w:lang w:val="id-ID"/>
        </w:rPr>
      </w:pPr>
      <w:r w:rsidRPr="00CE1E7E">
        <w:rPr>
          <w:rFonts w:ascii="Arial" w:hAnsi="Arial" w:cs="Arial"/>
          <w:lang w:val="id-ID"/>
        </w:rPr>
        <w:t>Susunan organisasi pada UPT Pengelolaan Persampahan Kelas A Kota Dumai berdasarkan Peraturan Walikota Nomor 113 Tahun 2022 terdiri dari:</w:t>
      </w:r>
    </w:p>
    <w:p w:rsidR="00CE07AC" w:rsidRPr="00CE1E7E" w:rsidRDefault="005B485B" w:rsidP="00042B3D">
      <w:pPr>
        <w:pStyle w:val="BodyText"/>
        <w:numPr>
          <w:ilvl w:val="0"/>
          <w:numId w:val="19"/>
        </w:numPr>
        <w:spacing w:line="480" w:lineRule="auto"/>
        <w:jc w:val="both"/>
        <w:rPr>
          <w:rFonts w:ascii="Arial" w:hAnsi="Arial" w:cs="Arial"/>
          <w:b/>
        </w:rPr>
      </w:pPr>
      <w:r w:rsidRPr="00CE1E7E">
        <w:rPr>
          <w:rFonts w:ascii="Arial" w:hAnsi="Arial" w:cs="Arial"/>
        </w:rPr>
        <w:t>Kepala UPT</w:t>
      </w:r>
    </w:p>
    <w:p w:rsidR="005B485B" w:rsidRPr="00CE1E7E" w:rsidRDefault="005B485B" w:rsidP="00042B3D">
      <w:pPr>
        <w:pStyle w:val="BodyText"/>
        <w:numPr>
          <w:ilvl w:val="0"/>
          <w:numId w:val="19"/>
        </w:numPr>
        <w:spacing w:line="480" w:lineRule="auto"/>
        <w:jc w:val="both"/>
        <w:rPr>
          <w:rFonts w:ascii="Arial" w:hAnsi="Arial" w:cs="Arial"/>
          <w:b/>
        </w:rPr>
      </w:pPr>
      <w:r w:rsidRPr="00CE1E7E">
        <w:rPr>
          <w:rFonts w:ascii="Arial" w:hAnsi="Arial" w:cs="Arial"/>
        </w:rPr>
        <w:t>Subbagian Tata Usaha; dan</w:t>
      </w:r>
    </w:p>
    <w:p w:rsidR="00393E50" w:rsidRPr="00CE1E7E" w:rsidRDefault="005B485B" w:rsidP="00423BA7">
      <w:pPr>
        <w:pStyle w:val="BodyText"/>
        <w:numPr>
          <w:ilvl w:val="0"/>
          <w:numId w:val="19"/>
        </w:numPr>
        <w:spacing w:line="480" w:lineRule="auto"/>
        <w:jc w:val="both"/>
        <w:rPr>
          <w:rFonts w:ascii="Arial" w:hAnsi="Arial" w:cs="Arial"/>
        </w:rPr>
      </w:pPr>
      <w:r w:rsidRPr="00CE1E7E">
        <w:rPr>
          <w:rFonts w:ascii="Arial" w:hAnsi="Arial" w:cs="Arial"/>
        </w:rPr>
        <w:t>Kelompok Jabatan Fungsional.</w:t>
      </w:r>
    </w:p>
    <w:p w:rsidR="00423BA7" w:rsidRPr="00CE1E7E" w:rsidRDefault="00393E50" w:rsidP="00423BA7">
      <w:pPr>
        <w:pStyle w:val="Caption"/>
        <w:spacing w:after="0"/>
        <w:jc w:val="center"/>
        <w:rPr>
          <w:rFonts w:ascii="Arial" w:hAnsi="Arial" w:cs="Arial"/>
          <w:b/>
          <w:bCs/>
          <w:i w:val="0"/>
          <w:iCs w:val="0"/>
          <w:color w:val="auto"/>
          <w:sz w:val="24"/>
          <w:szCs w:val="24"/>
          <w:lang w:val="id-ID"/>
        </w:rPr>
      </w:pPr>
      <w:bookmarkStart w:id="46" w:name="_Toc208181577"/>
      <w:r w:rsidRPr="00CE1E7E">
        <w:rPr>
          <w:rFonts w:ascii="Arial" w:hAnsi="Arial" w:cs="Arial"/>
          <w:b/>
          <w:bCs/>
          <w:i w:val="0"/>
          <w:iCs w:val="0"/>
          <w:color w:val="auto"/>
          <w:sz w:val="24"/>
          <w:szCs w:val="24"/>
        </w:rPr>
        <w:t xml:space="preserve">Gambar IV.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Gambar_IV.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1</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br/>
        <w:t>Struktur Organisasi U</w:t>
      </w:r>
      <w:r w:rsidRPr="00CE1E7E">
        <w:rPr>
          <w:rFonts w:ascii="Arial" w:hAnsi="Arial" w:cs="Arial"/>
          <w:b/>
          <w:bCs/>
          <w:i w:val="0"/>
          <w:iCs w:val="0"/>
          <w:color w:val="auto"/>
          <w:sz w:val="24"/>
          <w:szCs w:val="24"/>
          <w:lang w:val="id-ID"/>
        </w:rPr>
        <w:t>PT</w:t>
      </w:r>
      <w:r w:rsidRPr="00CE1E7E">
        <w:rPr>
          <w:rFonts w:ascii="Arial" w:hAnsi="Arial" w:cs="Arial"/>
          <w:b/>
          <w:bCs/>
          <w:i w:val="0"/>
          <w:iCs w:val="0"/>
          <w:color w:val="auto"/>
          <w:sz w:val="24"/>
          <w:szCs w:val="24"/>
        </w:rPr>
        <w:t xml:space="preserve"> Pengelolaan Persampahan</w:t>
      </w:r>
      <w:bookmarkEnd w:id="46"/>
      <w:r w:rsidRPr="00CE1E7E">
        <w:rPr>
          <w:rFonts w:ascii="Arial" w:hAnsi="Arial" w:cs="Arial"/>
          <w:b/>
          <w:bCs/>
          <w:i w:val="0"/>
          <w:iCs w:val="0"/>
          <w:color w:val="auto"/>
          <w:sz w:val="24"/>
          <w:szCs w:val="24"/>
        </w:rPr>
        <w:t xml:space="preserve"> </w:t>
      </w:r>
    </w:p>
    <w:p w:rsidR="00393E50" w:rsidRPr="00CE1E7E" w:rsidRDefault="000925D9" w:rsidP="00423BA7">
      <w:pPr>
        <w:pStyle w:val="Caption"/>
        <w:jc w:val="center"/>
        <w:rPr>
          <w:rFonts w:ascii="Arial" w:hAnsi="Arial" w:cs="Arial"/>
          <w:b/>
          <w:bCs/>
          <w:i w:val="0"/>
          <w:iCs w:val="0"/>
          <w:color w:val="auto"/>
          <w:sz w:val="24"/>
          <w:szCs w:val="24"/>
        </w:rPr>
      </w:pPr>
      <w:r>
        <w:rPr>
          <w:rFonts w:ascii="Arial" w:hAnsi="Arial" w:cs="Arial"/>
          <w:b/>
          <w:noProof/>
          <w:sz w:val="24"/>
          <w:szCs w:val="24"/>
        </w:rPr>
        <mc:AlternateContent>
          <mc:Choice Requires="wps">
            <w:drawing>
              <wp:anchor distT="0" distB="0" distL="114300" distR="114300" simplePos="0" relativeHeight="487653376" behindDoc="0" locked="0" layoutInCell="1" allowOverlap="1">
                <wp:simplePos x="0" y="0"/>
                <wp:positionH relativeFrom="column">
                  <wp:posOffset>1355725</wp:posOffset>
                </wp:positionH>
                <wp:positionV relativeFrom="paragraph">
                  <wp:posOffset>241300</wp:posOffset>
                </wp:positionV>
                <wp:extent cx="2232660" cy="528320"/>
                <wp:effectExtent l="0" t="0" r="15240" b="24130"/>
                <wp:wrapNone/>
                <wp:docPr id="2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528320"/>
                        </a:xfrm>
                        <a:prstGeom prst="rect">
                          <a:avLst/>
                        </a:prstGeom>
                        <a:solidFill>
                          <a:srgbClr val="FFFFFF"/>
                        </a:solidFill>
                        <a:ln w="9525">
                          <a:solidFill>
                            <a:srgbClr val="000000"/>
                          </a:solidFill>
                          <a:miter lim="800000"/>
                          <a:headEnd/>
                          <a:tailEnd/>
                        </a:ln>
                      </wps:spPr>
                      <wps:txbx>
                        <w:txbxContent>
                          <w:p w:rsidR="008C21C3" w:rsidRDefault="008C21C3" w:rsidP="005B485B">
                            <w:pPr>
                              <w:jc w:val="center"/>
                              <w:rPr>
                                <w:b/>
                                <w:bCs/>
                              </w:rPr>
                            </w:pPr>
                            <w:r w:rsidRPr="000A3A2C">
                              <w:rPr>
                                <w:b/>
                                <w:bCs/>
                              </w:rPr>
                              <w:t xml:space="preserve">KEPALA </w:t>
                            </w:r>
                          </w:p>
                          <w:p w:rsidR="008C21C3" w:rsidRPr="000A3A2C" w:rsidRDefault="008C21C3" w:rsidP="005B485B">
                            <w:pPr>
                              <w:jc w:val="center"/>
                              <w:rPr>
                                <w:b/>
                                <w:bCs/>
                              </w:rPr>
                            </w:pPr>
                            <w:r w:rsidRPr="000A3A2C">
                              <w:rPr>
                                <w:b/>
                                <w:bCs/>
                              </w:rPr>
                              <w:t xml:space="preserve">UNIT </w:t>
                            </w:r>
                            <w:r w:rsidRPr="00115352">
                              <w:rPr>
                                <w:rFonts w:ascii="Arial" w:hAnsi="Arial" w:cs="Arial"/>
                                <w:b/>
                                <w:bCs/>
                              </w:rPr>
                              <w:t>PELAKSANA</w:t>
                            </w:r>
                            <w:r w:rsidRPr="000A3A2C">
                              <w:rPr>
                                <w:b/>
                                <w:bCs/>
                              </w:rPr>
                              <w:t xml:space="preserve"> TEKNIS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1" style="position:absolute;left:0;text-align:left;margin-left:106.75pt;margin-top:19pt;width:175.8pt;height:41.6pt;z-index:4876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">
                <v:textbox>
                  <w:txbxContent>
                    <w:p w:rsidR="008C21C3" w:rsidRDefault="008C21C3" w:rsidP="005B485B">
                      <w:pPr>
                        <w:jc w:val="center"/>
                        <w:rPr>
                          <w:b/>
                          <w:bCs/>
                        </w:rPr>
                      </w:pPr>
                      <w:r w:rsidRPr="000A3A2C">
                        <w:rPr>
                          <w:b/>
                          <w:bCs/>
                        </w:rPr>
                        <w:t xml:space="preserve">KEPALA </w:t>
                      </w:r>
                    </w:p>
                    <w:p w:rsidR="008C21C3" w:rsidRPr="000A3A2C" w:rsidRDefault="008C21C3" w:rsidP="005B485B">
                      <w:pPr>
                        <w:jc w:val="center"/>
                        <w:rPr>
                          <w:b/>
                          <w:bCs/>
                        </w:rPr>
                      </w:pPr>
                      <w:r w:rsidRPr="000A3A2C">
                        <w:rPr>
                          <w:b/>
                          <w:bCs/>
                        </w:rPr>
                        <w:t xml:space="preserve">UNIT </w:t>
                      </w:r>
                      <w:r w:rsidRPr="00115352">
                        <w:rPr>
                          <w:rFonts w:ascii="Arial" w:hAnsi="Arial" w:cs="Arial"/>
                          <w:b/>
                          <w:bCs/>
                        </w:rPr>
                        <w:t>PELAKSANA</w:t>
                      </w:r>
                      <w:r w:rsidRPr="000A3A2C">
                        <w:rPr>
                          <w:b/>
                          <w:bCs/>
                        </w:rPr>
                        <w:t xml:space="preserve"> TEKNIS</w:t>
                      </w:r>
                    </w:p>
                  </w:txbxContent>
                </v:textbox>
              </v:rect>
            </w:pict>
          </mc:Fallback>
        </mc:AlternateContent>
      </w:r>
      <w:r w:rsidR="00393E50" w:rsidRPr="00CE1E7E">
        <w:rPr>
          <w:rFonts w:ascii="Arial" w:hAnsi="Arial" w:cs="Arial"/>
          <w:b/>
          <w:bCs/>
          <w:i w:val="0"/>
          <w:iCs w:val="0"/>
          <w:color w:val="auto"/>
          <w:sz w:val="24"/>
          <w:szCs w:val="24"/>
        </w:rPr>
        <w:t>Kelas A Kota Dumai</w:t>
      </w:r>
    </w:p>
    <w:p w:rsidR="005B485B" w:rsidRPr="00CE1E7E" w:rsidRDefault="005B485B" w:rsidP="00393E50">
      <w:pPr>
        <w:pStyle w:val="BodyText"/>
        <w:jc w:val="center"/>
        <w:rPr>
          <w:rFonts w:ascii="Arial" w:hAnsi="Arial" w:cs="Arial"/>
          <w:b/>
          <w:bCs/>
          <w:lang w:val="id-ID"/>
        </w:rPr>
      </w:pPr>
    </w:p>
    <w:p w:rsidR="005B485B" w:rsidRPr="00CE1E7E" w:rsidRDefault="000925D9" w:rsidP="005B485B">
      <w:pPr>
        <w:pStyle w:val="BodyText"/>
        <w:spacing w:line="480" w:lineRule="auto"/>
        <w:jc w:val="center"/>
        <w:rPr>
          <w:rFonts w:ascii="Arial" w:hAnsi="Arial" w:cs="Arial"/>
          <w:b/>
        </w:rPr>
      </w:pPr>
      <w:r>
        <w:rPr>
          <w:rFonts w:ascii="Arial" w:hAnsi="Arial" w:cs="Arial"/>
          <w:b/>
          <w:noProof/>
        </w:rPr>
        <mc:AlternateContent>
          <mc:Choice Requires="wps">
            <w:drawing>
              <wp:anchor distT="0" distB="0" distL="114300" distR="114300" simplePos="0" relativeHeight="487656448" behindDoc="0" locked="0" layoutInCell="1" allowOverlap="1">
                <wp:simplePos x="0" y="0"/>
                <wp:positionH relativeFrom="column">
                  <wp:posOffset>1733550</wp:posOffset>
                </wp:positionH>
                <wp:positionV relativeFrom="paragraph">
                  <wp:posOffset>1008380</wp:posOffset>
                </wp:positionV>
                <wp:extent cx="1433195" cy="635"/>
                <wp:effectExtent l="11430" t="7620" r="45085" b="6985"/>
                <wp:wrapNone/>
                <wp:docPr id="29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33195" cy="635"/>
                        </a:xfrm>
                        <a:prstGeom prst="bentConnector3">
                          <a:avLst>
                            <a:gd name="adj1" fmla="val 49977"/>
                          </a:avLst>
                        </a:prstGeom>
                        <a:noFill/>
                        <a:ln w="31750">
                          <a:solidFill>
                            <a:schemeClr val="dk1">
                              <a:lumMod val="100000"/>
                              <a:lumOff val="0"/>
                            </a:schemeClr>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026" type="#_x0000_t34" style="position:absolute;margin-left:136.5pt;margin-top:79.4pt;width:112.85pt;height:.05pt;rotation:90;z-index:4876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" adj="10795" strokecolor="black [3200]" strokeweight="2.5pt"/>
            </w:pict>
          </mc:Fallback>
        </mc:AlternateContent>
      </w:r>
    </w:p>
    <w:p w:rsidR="005B485B" w:rsidRPr="00CE1E7E" w:rsidRDefault="005B485B" w:rsidP="005B485B">
      <w:pPr>
        <w:pStyle w:val="BodyText"/>
        <w:spacing w:line="480" w:lineRule="auto"/>
        <w:jc w:val="center"/>
        <w:rPr>
          <w:rFonts w:ascii="Arial" w:hAnsi="Arial" w:cs="Arial"/>
          <w:b/>
        </w:rPr>
      </w:pPr>
    </w:p>
    <w:p w:rsidR="005B485B" w:rsidRPr="00CE1E7E" w:rsidRDefault="000925D9" w:rsidP="005B485B">
      <w:pPr>
        <w:pStyle w:val="BodyText"/>
        <w:spacing w:line="480" w:lineRule="auto"/>
        <w:jc w:val="center"/>
        <w:rPr>
          <w:rFonts w:ascii="Arial" w:hAnsi="Arial" w:cs="Arial"/>
          <w:b/>
        </w:rPr>
      </w:pPr>
      <w:r>
        <w:rPr>
          <w:rFonts w:ascii="Arial" w:hAnsi="Arial" w:cs="Arial"/>
          <w:bCs/>
          <w:noProof/>
        </w:rPr>
        <mc:AlternateContent>
          <mc:Choice Requires="wps">
            <w:drawing>
              <wp:anchor distT="0" distB="0" distL="114300" distR="114300" simplePos="0" relativeHeight="487654400" behindDoc="0" locked="0" layoutInCell="1" allowOverlap="1">
                <wp:simplePos x="0" y="0"/>
                <wp:positionH relativeFrom="column">
                  <wp:posOffset>28575</wp:posOffset>
                </wp:positionH>
                <wp:positionV relativeFrom="paragraph">
                  <wp:posOffset>10795</wp:posOffset>
                </wp:positionV>
                <wp:extent cx="1833880" cy="510540"/>
                <wp:effectExtent l="0" t="0" r="13970" b="22860"/>
                <wp:wrapNone/>
                <wp:docPr id="29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880" cy="510540"/>
                        </a:xfrm>
                        <a:prstGeom prst="rect">
                          <a:avLst/>
                        </a:prstGeom>
                        <a:solidFill>
                          <a:srgbClr val="FFFFFF"/>
                        </a:solidFill>
                        <a:ln w="9525">
                          <a:solidFill>
                            <a:srgbClr val="000000"/>
                          </a:solidFill>
                          <a:miter lim="800000"/>
                          <a:headEnd/>
                          <a:tailEnd/>
                        </a:ln>
                      </wps:spPr>
                      <wps:txbx>
                        <w:txbxContent>
                          <w:p w:rsidR="008C21C3" w:rsidRPr="00983A39" w:rsidRDefault="008C21C3" w:rsidP="005B485B">
                            <w:pPr>
                              <w:jc w:val="center"/>
                              <w:rPr>
                                <w:b/>
                                <w:bCs/>
                              </w:rPr>
                            </w:pPr>
                            <w:r w:rsidRPr="00983A39">
                              <w:rPr>
                                <w:b/>
                                <w:bCs/>
                              </w:rPr>
                              <w:t>KELOMPOK</w:t>
                            </w:r>
                          </w:p>
                          <w:p w:rsidR="008C21C3" w:rsidRPr="00983A39" w:rsidRDefault="008C21C3" w:rsidP="005B485B">
                            <w:pPr>
                              <w:jc w:val="center"/>
                              <w:rPr>
                                <w:b/>
                                <w:bCs/>
                              </w:rPr>
                            </w:pPr>
                            <w:r w:rsidRPr="00983A39">
                              <w:rPr>
                                <w:b/>
                                <w:bCs/>
                              </w:rPr>
                              <w:t xml:space="preserve">JABATAN </w:t>
                            </w:r>
                            <w:r w:rsidRPr="00115352">
                              <w:rPr>
                                <w:rFonts w:ascii="Arial" w:hAnsi="Arial" w:cs="Arial"/>
                                <w:b/>
                                <w:bCs/>
                              </w:rPr>
                              <w:t>FUNGSIONAL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42" style="position:absolute;left:0;text-align:left;margin-left:2.25pt;margin-top:.85pt;width:144.4pt;height:40.2pt;z-index:4876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">
                <v:textbox>
                  <w:txbxContent>
                    <w:p w:rsidR="008C21C3" w:rsidRPr="00983A39" w:rsidRDefault="008C21C3" w:rsidP="005B485B">
                      <w:pPr>
                        <w:jc w:val="center"/>
                        <w:rPr>
                          <w:b/>
                          <w:bCs/>
                        </w:rPr>
                      </w:pPr>
                      <w:r w:rsidRPr="00983A39">
                        <w:rPr>
                          <w:b/>
                          <w:bCs/>
                        </w:rPr>
                        <w:t>KELOMPOK</w:t>
                      </w:r>
                    </w:p>
                    <w:p w:rsidR="008C21C3" w:rsidRPr="00983A39" w:rsidRDefault="008C21C3" w:rsidP="005B485B">
                      <w:pPr>
                        <w:jc w:val="center"/>
                        <w:rPr>
                          <w:b/>
                          <w:bCs/>
                        </w:rPr>
                      </w:pPr>
                      <w:r w:rsidRPr="00983A39">
                        <w:rPr>
                          <w:b/>
                          <w:bCs/>
                        </w:rPr>
                        <w:t xml:space="preserve">JABATAN </w:t>
                      </w:r>
                      <w:r w:rsidRPr="00115352">
                        <w:rPr>
                          <w:rFonts w:ascii="Arial" w:hAnsi="Arial" w:cs="Arial"/>
                          <w:b/>
                          <w:bCs/>
                        </w:rPr>
                        <w:t>FUNGSIONAL</w:t>
                      </w:r>
                    </w:p>
                  </w:txbxContent>
                </v:textbox>
              </v:rect>
            </w:pict>
          </mc:Fallback>
        </mc:AlternateContent>
      </w:r>
      <w:r>
        <w:rPr>
          <w:rFonts w:ascii="Arial" w:hAnsi="Arial" w:cs="Arial"/>
          <w:bCs/>
          <w:noProof/>
        </w:rPr>
        <mc:AlternateContent>
          <mc:Choice Requires="wps">
            <w:drawing>
              <wp:anchor distT="0" distB="0" distL="114300" distR="114300" simplePos="0" relativeHeight="487657472" behindDoc="0" locked="0" layoutInCell="1" allowOverlap="1">
                <wp:simplePos x="0" y="0"/>
                <wp:positionH relativeFrom="column">
                  <wp:posOffset>1862455</wp:posOffset>
                </wp:positionH>
                <wp:positionV relativeFrom="paragraph">
                  <wp:posOffset>260350</wp:posOffset>
                </wp:positionV>
                <wp:extent cx="586740" cy="635"/>
                <wp:effectExtent l="19050" t="19050" r="3810" b="37465"/>
                <wp:wrapNone/>
                <wp:docPr id="29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635"/>
                        </a:xfrm>
                        <a:prstGeom prst="straightConnector1">
                          <a:avLst/>
                        </a:prstGeom>
                        <a:noFill/>
                        <a:ln w="31750">
                          <a:solidFill>
                            <a:schemeClr val="dk1">
                              <a:lumMod val="100000"/>
                              <a:lumOff val="0"/>
                            </a:scheme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46.65pt;margin-top:20.5pt;width:46.2pt;height:.05pt;z-index:4876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" strokecolor="black [3200]" strokeweight="2.5pt"/>
            </w:pict>
          </mc:Fallback>
        </mc:AlternateContent>
      </w:r>
    </w:p>
    <w:p w:rsidR="005B485B" w:rsidRPr="00CE1E7E" w:rsidRDefault="005B485B" w:rsidP="005B485B">
      <w:pPr>
        <w:pStyle w:val="BodyText"/>
        <w:spacing w:line="480" w:lineRule="auto"/>
        <w:rPr>
          <w:rFonts w:ascii="Arial" w:hAnsi="Arial" w:cs="Arial"/>
          <w:bCs/>
          <w:lang w:val="id-ID"/>
        </w:rPr>
      </w:pPr>
    </w:p>
    <w:p w:rsidR="001A4FCC" w:rsidRPr="00CE1E7E" w:rsidRDefault="000925D9" w:rsidP="00CA1888">
      <w:pPr>
        <w:pStyle w:val="BodyText"/>
        <w:spacing w:line="480" w:lineRule="auto"/>
        <w:jc w:val="center"/>
        <w:rPr>
          <w:rFonts w:ascii="Arial" w:hAnsi="Arial" w:cs="Arial"/>
          <w:bCs/>
          <w:lang w:val="id-ID"/>
        </w:rPr>
      </w:pPr>
      <w:r>
        <w:rPr>
          <w:rFonts w:ascii="Arial" w:hAnsi="Arial" w:cs="Arial"/>
          <w:bCs/>
          <w:noProof/>
        </w:rPr>
        <mc:AlternateContent>
          <mc:Choice Requires="wps">
            <w:drawing>
              <wp:anchor distT="0" distB="0" distL="114300" distR="114300" simplePos="0" relativeHeight="487655424" behindDoc="0" locked="0" layoutInCell="1" allowOverlap="1">
                <wp:simplePos x="0" y="0"/>
                <wp:positionH relativeFrom="column">
                  <wp:posOffset>2921000</wp:posOffset>
                </wp:positionH>
                <wp:positionV relativeFrom="paragraph">
                  <wp:posOffset>53975</wp:posOffset>
                </wp:positionV>
                <wp:extent cx="2030730" cy="513080"/>
                <wp:effectExtent l="0" t="0" r="26670" b="20320"/>
                <wp:wrapNone/>
                <wp:docPr id="29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513080"/>
                        </a:xfrm>
                        <a:prstGeom prst="rect">
                          <a:avLst/>
                        </a:prstGeom>
                        <a:solidFill>
                          <a:srgbClr val="FFFFFF"/>
                        </a:solidFill>
                        <a:ln w="9525">
                          <a:solidFill>
                            <a:srgbClr val="000000"/>
                          </a:solidFill>
                          <a:miter lim="800000"/>
                          <a:headEnd/>
                          <a:tailEnd/>
                        </a:ln>
                      </wps:spPr>
                      <wps:txbx>
                        <w:txbxContent>
                          <w:p w:rsidR="008C21C3" w:rsidRPr="00B13986" w:rsidRDefault="008C21C3" w:rsidP="005B485B">
                            <w:pPr>
                              <w:jc w:val="center"/>
                              <w:rPr>
                                <w:b/>
                                <w:bCs/>
                              </w:rPr>
                            </w:pPr>
                            <w:r w:rsidRPr="00B13986">
                              <w:rPr>
                                <w:b/>
                                <w:bCs/>
                              </w:rPr>
                              <w:t>KEPALA</w:t>
                            </w:r>
                          </w:p>
                          <w:p w:rsidR="008C21C3" w:rsidRPr="00B13986" w:rsidRDefault="008C21C3" w:rsidP="005B485B">
                            <w:pPr>
                              <w:jc w:val="center"/>
                              <w:rPr>
                                <w:b/>
                                <w:bCs/>
                              </w:rPr>
                            </w:pPr>
                            <w:r w:rsidRPr="00115352">
                              <w:rPr>
                                <w:rFonts w:ascii="Arial" w:hAnsi="Arial" w:cs="Arial"/>
                                <w:b/>
                                <w:bCs/>
                              </w:rPr>
                              <w:t>SUBBAGIAN</w:t>
                            </w:r>
                            <w:r w:rsidRPr="00B13986">
                              <w:rPr>
                                <w:b/>
                                <w:bCs/>
                              </w:rPr>
                              <w:t xml:space="preserve"> TATA USAHA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3" style="position:absolute;left:0;text-align:left;margin-left:230pt;margin-top:4.25pt;width:159.9pt;height:40.4pt;z-index:4876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">
                <v:textbox>
                  <w:txbxContent>
                    <w:p w:rsidR="008C21C3" w:rsidRPr="00B13986" w:rsidRDefault="008C21C3" w:rsidP="005B485B">
                      <w:pPr>
                        <w:jc w:val="center"/>
                        <w:rPr>
                          <w:b/>
                          <w:bCs/>
                        </w:rPr>
                      </w:pPr>
                      <w:r w:rsidRPr="00B13986">
                        <w:rPr>
                          <w:b/>
                          <w:bCs/>
                        </w:rPr>
                        <w:t>KEPALA</w:t>
                      </w:r>
                    </w:p>
                    <w:p w:rsidR="008C21C3" w:rsidRPr="00B13986" w:rsidRDefault="008C21C3" w:rsidP="005B485B">
                      <w:pPr>
                        <w:jc w:val="center"/>
                        <w:rPr>
                          <w:b/>
                          <w:bCs/>
                        </w:rPr>
                      </w:pPr>
                      <w:r w:rsidRPr="00115352">
                        <w:rPr>
                          <w:rFonts w:ascii="Arial" w:hAnsi="Arial" w:cs="Arial"/>
                          <w:b/>
                          <w:bCs/>
                        </w:rPr>
                        <w:t>SUBBAGIAN</w:t>
                      </w:r>
                      <w:r w:rsidRPr="00B13986">
                        <w:rPr>
                          <w:b/>
                          <w:bCs/>
                        </w:rPr>
                        <w:t xml:space="preserve"> TATA USAHA</w:t>
                      </w:r>
                    </w:p>
                  </w:txbxContent>
                </v:textbox>
              </v:rect>
            </w:pict>
          </mc:Fallback>
        </mc:AlternateContent>
      </w:r>
      <w:r>
        <w:rPr>
          <w:rFonts w:ascii="Arial" w:hAnsi="Arial" w:cs="Arial"/>
          <w:bCs/>
          <w:noProof/>
        </w:rPr>
        <mc:AlternateContent>
          <mc:Choice Requires="wps">
            <w:drawing>
              <wp:anchor distT="0" distB="0" distL="114300" distR="114300" simplePos="0" relativeHeight="487658496" behindDoc="0" locked="0" layoutInCell="1" allowOverlap="1">
                <wp:simplePos x="0" y="0"/>
                <wp:positionH relativeFrom="column">
                  <wp:posOffset>2450465</wp:posOffset>
                </wp:positionH>
                <wp:positionV relativeFrom="paragraph">
                  <wp:posOffset>323215</wp:posOffset>
                </wp:positionV>
                <wp:extent cx="471805" cy="635"/>
                <wp:effectExtent l="19050" t="19050" r="4445" b="37465"/>
                <wp:wrapNone/>
                <wp:docPr id="29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805" cy="635"/>
                        </a:xfrm>
                        <a:prstGeom prst="straightConnector1">
                          <a:avLst/>
                        </a:prstGeom>
                        <a:noFill/>
                        <a:ln w="31750">
                          <a:solidFill>
                            <a:schemeClr val="dk1">
                              <a:lumMod val="100000"/>
                              <a:lumOff val="0"/>
                            </a:scheme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92.95pt;margin-top:25.45pt;width:37.15pt;height:.05pt;z-index:4876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" strokecolor="black [3200]" strokeweight="2.5pt"/>
            </w:pict>
          </mc:Fallback>
        </mc:AlternateContent>
      </w:r>
    </w:p>
    <w:p w:rsidR="001D3774" w:rsidRPr="00CE1E7E" w:rsidRDefault="001D3774" w:rsidP="001D3774">
      <w:pPr>
        <w:spacing w:after="240"/>
        <w:rPr>
          <w:rFonts w:ascii="Arial" w:hAnsi="Arial" w:cs="Arial"/>
          <w:bCs/>
          <w:sz w:val="24"/>
          <w:szCs w:val="24"/>
          <w:lang w:val="id-ID"/>
        </w:rPr>
      </w:pPr>
    </w:p>
    <w:p w:rsidR="001A4FCC" w:rsidRPr="00CE1E7E" w:rsidRDefault="005B485B" w:rsidP="001D3774">
      <w:pPr>
        <w:spacing w:after="240"/>
        <w:rPr>
          <w:rFonts w:ascii="Arial" w:hAnsi="Arial" w:cs="Arial"/>
          <w:bCs/>
          <w:sz w:val="24"/>
          <w:szCs w:val="24"/>
        </w:rPr>
      </w:pPr>
      <w:r w:rsidRPr="00CE1E7E">
        <w:rPr>
          <w:rFonts w:ascii="Arial" w:hAnsi="Arial" w:cs="Arial"/>
          <w:bCs/>
          <w:sz w:val="24"/>
          <w:szCs w:val="24"/>
        </w:rPr>
        <w:t xml:space="preserve">Sumber </w:t>
      </w:r>
      <w:r w:rsidR="00A507EA" w:rsidRPr="00CE1E7E">
        <w:rPr>
          <w:rFonts w:ascii="Arial" w:hAnsi="Arial" w:cs="Arial"/>
          <w:bCs/>
          <w:sz w:val="24"/>
          <w:szCs w:val="24"/>
          <w:lang w:val="id-ID"/>
        </w:rPr>
        <w:t>Data</w:t>
      </w:r>
      <w:r w:rsidR="00C64033" w:rsidRPr="00CE1E7E">
        <w:rPr>
          <w:rFonts w:ascii="Arial" w:hAnsi="Arial" w:cs="Arial"/>
          <w:bCs/>
          <w:sz w:val="24"/>
          <w:szCs w:val="24"/>
        </w:rPr>
        <w:t>: Peraturan Wali</w:t>
      </w:r>
      <w:r w:rsidRPr="00CE1E7E">
        <w:rPr>
          <w:rFonts w:ascii="Arial" w:hAnsi="Arial" w:cs="Arial"/>
          <w:bCs/>
          <w:sz w:val="24"/>
          <w:szCs w:val="24"/>
        </w:rPr>
        <w:t>kota Dumai No</w:t>
      </w:r>
      <w:r w:rsidRPr="00CE1E7E">
        <w:rPr>
          <w:rFonts w:ascii="Arial" w:hAnsi="Arial" w:cs="Arial"/>
          <w:bCs/>
          <w:sz w:val="24"/>
          <w:szCs w:val="24"/>
          <w:lang w:val="id-ID"/>
        </w:rPr>
        <w:t xml:space="preserve">mor </w:t>
      </w:r>
      <w:r w:rsidRPr="00CE1E7E">
        <w:rPr>
          <w:rFonts w:ascii="Arial" w:hAnsi="Arial" w:cs="Arial"/>
          <w:bCs/>
          <w:sz w:val="24"/>
          <w:szCs w:val="24"/>
        </w:rPr>
        <w:t>113 Tahun 2022</w:t>
      </w:r>
    </w:p>
    <w:p w:rsidR="002D5795" w:rsidRPr="00CE1E7E" w:rsidRDefault="005B485B" w:rsidP="005B485B">
      <w:pPr>
        <w:pStyle w:val="BodyText"/>
        <w:spacing w:line="480" w:lineRule="auto"/>
        <w:ind w:firstLine="567"/>
        <w:jc w:val="both"/>
        <w:rPr>
          <w:rFonts w:ascii="Arial" w:hAnsi="Arial" w:cs="Arial"/>
        </w:rPr>
      </w:pPr>
      <w:r w:rsidRPr="00CE1E7E">
        <w:rPr>
          <w:rFonts w:ascii="Arial" w:hAnsi="Arial" w:cs="Arial"/>
          <w:lang w:val="id-ID"/>
        </w:rPr>
        <w:t xml:space="preserve">Dalam </w:t>
      </w:r>
      <w:r w:rsidRPr="00CE1E7E">
        <w:rPr>
          <w:rFonts w:ascii="Arial" w:hAnsi="Arial" w:cs="Arial"/>
        </w:rPr>
        <w:t xml:space="preserve">menjalankan operasional kelembagaan UPT Pengelolaan Persampahan Kelas A Kota Dumai sebagai lembaga yang melaksanakan kebijakan Pemerintah Kota dalam bidang persampahan pada Dinas Lingkungan Hidup Kota Dumai, maka UPT Pengelolaan Persampahan Kelas A memiliki tugas dan fungsi sebagai berikut: </w:t>
      </w:r>
    </w:p>
    <w:p w:rsidR="001A4FCC" w:rsidRPr="00CE1E7E" w:rsidRDefault="005B485B" w:rsidP="00C64033">
      <w:pPr>
        <w:pStyle w:val="Default"/>
        <w:numPr>
          <w:ilvl w:val="5"/>
          <w:numId w:val="8"/>
        </w:numPr>
        <w:spacing w:line="480" w:lineRule="auto"/>
        <w:ind w:left="993"/>
        <w:jc w:val="both"/>
        <w:rPr>
          <w:lang w:val="id-ID"/>
        </w:rPr>
      </w:pPr>
      <w:r w:rsidRPr="00CE1E7E">
        <w:t xml:space="preserve">Tugas UPT Pengelolaan Persampahan Kelas A </w:t>
      </w:r>
    </w:p>
    <w:p w:rsidR="00781F7A" w:rsidRPr="00CE1E7E" w:rsidRDefault="005B485B" w:rsidP="001A4FCC">
      <w:pPr>
        <w:pStyle w:val="Default"/>
        <w:spacing w:line="480" w:lineRule="auto"/>
        <w:ind w:left="993"/>
        <w:jc w:val="both"/>
        <w:rPr>
          <w:lang w:val="id-ID"/>
        </w:rPr>
      </w:pPr>
      <w:r w:rsidRPr="00CE1E7E">
        <w:t>UPT Pengelolaan Persam</w:t>
      </w:r>
      <w:r w:rsidR="001A4FCC" w:rsidRPr="00CE1E7E">
        <w:t>pahan Kelas A dalam menjalankan</w:t>
      </w:r>
      <w:r w:rsidR="001A4FCC" w:rsidRPr="00CE1E7E">
        <w:rPr>
          <w:lang w:val="id-ID"/>
        </w:rPr>
        <w:t xml:space="preserve"> </w:t>
      </w:r>
      <w:r w:rsidRPr="00CE1E7E">
        <w:t xml:space="preserve">kegiatannya memiliki tugas sebagai berikut: </w:t>
      </w:r>
    </w:p>
    <w:p w:rsidR="005B485B" w:rsidRPr="00CE1E7E" w:rsidRDefault="005B485B" w:rsidP="009600D2">
      <w:pPr>
        <w:pStyle w:val="Default"/>
        <w:spacing w:line="480" w:lineRule="auto"/>
        <w:ind w:left="993"/>
        <w:jc w:val="both"/>
        <w:rPr>
          <w:lang w:val="id-ID"/>
        </w:rPr>
      </w:pPr>
      <w:r w:rsidRPr="00CE1E7E">
        <w:t xml:space="preserve">UPT Pengelolaan Persampahan Kelas A mempunyai tugas melaksanakan kegiatan pada UPT Pengelolaan Persampahan yang meliputi pengangkutan sampah, penampungan sampah, pengolahan sampah, dampak lingkungan dan retribusi serta pemeliharaan peralatan operasional persampahan sesuai dengan ketentuan peraturan perundang-undangan agar pelaksanaannya berjalan efektif dan efisien untuk mewujudkan penyelenggaraan pemerintahan yang baik. </w:t>
      </w:r>
    </w:p>
    <w:p w:rsidR="005B485B" w:rsidRPr="00CE1E7E" w:rsidRDefault="005B485B" w:rsidP="00042B3D">
      <w:pPr>
        <w:pStyle w:val="Default"/>
        <w:numPr>
          <w:ilvl w:val="1"/>
          <w:numId w:val="17"/>
        </w:numPr>
        <w:spacing w:line="480" w:lineRule="auto"/>
        <w:ind w:left="993"/>
        <w:jc w:val="both"/>
        <w:rPr>
          <w:lang w:val="id-ID"/>
        </w:rPr>
      </w:pPr>
      <w:r w:rsidRPr="00CE1E7E">
        <w:t xml:space="preserve">Untuk melaksanakan tugasnya, UPT Pengelolaan Persampahan Kelas A menyelenggarakan fungsi: </w:t>
      </w:r>
    </w:p>
    <w:p w:rsidR="005B485B" w:rsidRPr="00CE1E7E" w:rsidRDefault="005B485B" w:rsidP="00042B3D">
      <w:pPr>
        <w:pStyle w:val="Default"/>
        <w:numPr>
          <w:ilvl w:val="0"/>
          <w:numId w:val="23"/>
        </w:numPr>
        <w:spacing w:line="480" w:lineRule="auto"/>
        <w:ind w:left="1418" w:hanging="425"/>
        <w:jc w:val="both"/>
      </w:pPr>
      <w:r w:rsidRPr="00CE1E7E">
        <w:t xml:space="preserve">Penyusunan program dan rencana kerja lingkup pengumpulan, pengangkutan, pengolahan dan pemrosesan akhir serta retribusi sampah; </w:t>
      </w:r>
    </w:p>
    <w:p w:rsidR="005B485B" w:rsidRPr="00CE1E7E" w:rsidRDefault="005B485B" w:rsidP="00042B3D">
      <w:pPr>
        <w:pStyle w:val="Default"/>
        <w:numPr>
          <w:ilvl w:val="0"/>
          <w:numId w:val="23"/>
        </w:numPr>
        <w:spacing w:line="480" w:lineRule="auto"/>
        <w:ind w:left="1418" w:hanging="425"/>
        <w:jc w:val="both"/>
      </w:pPr>
      <w:r w:rsidRPr="00CE1E7E">
        <w:t xml:space="preserve">Penyusunan petunjuk teknis operasional lingkup pengumpulan, pengangkutan, pengolahan dan pemrosesan akhir serta retribusi sampah; </w:t>
      </w:r>
    </w:p>
    <w:p w:rsidR="005B485B" w:rsidRPr="00CE1E7E" w:rsidRDefault="005B485B" w:rsidP="00042B3D">
      <w:pPr>
        <w:pStyle w:val="Default"/>
        <w:numPr>
          <w:ilvl w:val="0"/>
          <w:numId w:val="23"/>
        </w:numPr>
        <w:spacing w:line="480" w:lineRule="auto"/>
        <w:ind w:left="1418" w:hanging="425"/>
        <w:jc w:val="both"/>
      </w:pPr>
      <w:r w:rsidRPr="00CE1E7E">
        <w:t xml:space="preserve">Pelaksanaan pengendalian lingkup pengumpulan, pengangkutan, pengolahan dan pemrosesan akhir serta retribusi sampah; </w:t>
      </w:r>
    </w:p>
    <w:p w:rsidR="005B485B" w:rsidRPr="00CE1E7E" w:rsidRDefault="009600D2" w:rsidP="00042B3D">
      <w:pPr>
        <w:pStyle w:val="Default"/>
        <w:numPr>
          <w:ilvl w:val="0"/>
          <w:numId w:val="23"/>
        </w:numPr>
        <w:spacing w:line="480" w:lineRule="auto"/>
        <w:ind w:left="1418" w:hanging="425"/>
        <w:jc w:val="both"/>
      </w:pPr>
      <w:r w:rsidRPr="00CE1E7E">
        <w:rPr>
          <w:lang w:val="id-ID"/>
        </w:rPr>
        <w:t>P</w:t>
      </w:r>
      <w:r w:rsidR="005B485B" w:rsidRPr="00CE1E7E">
        <w:t xml:space="preserve">elaksanaan, monitoring, pengevaluasian dan pelaporan pelaksanaan lingkup pengumpulan, pengangkutan, pengolahan dan pemrosesan akhir serta retribusi sampah; </w:t>
      </w:r>
    </w:p>
    <w:p w:rsidR="005B485B" w:rsidRPr="00CE1E7E" w:rsidRDefault="009600D2" w:rsidP="00042B3D">
      <w:pPr>
        <w:pStyle w:val="Default"/>
        <w:numPr>
          <w:ilvl w:val="0"/>
          <w:numId w:val="23"/>
        </w:numPr>
        <w:spacing w:line="480" w:lineRule="auto"/>
        <w:ind w:left="1418" w:hanging="425"/>
        <w:jc w:val="both"/>
      </w:pPr>
      <w:r w:rsidRPr="00CE1E7E">
        <w:rPr>
          <w:lang w:val="id-ID"/>
        </w:rPr>
        <w:t>P</w:t>
      </w:r>
      <w:r w:rsidR="00A21DEB" w:rsidRPr="00CE1E7E">
        <w:t>elaksanaan pemil</w:t>
      </w:r>
      <w:r w:rsidR="00A21DEB" w:rsidRPr="00CE1E7E">
        <w:rPr>
          <w:lang w:val="id-ID"/>
        </w:rPr>
        <w:t>i</w:t>
      </w:r>
      <w:r w:rsidR="005B485B" w:rsidRPr="00CE1E7E">
        <w:t xml:space="preserve">han, pengumpulan dan pengangkutan sampah/residu dari sumber sampah ke TPS dan/atau TPS3R; </w:t>
      </w:r>
    </w:p>
    <w:p w:rsidR="005B485B" w:rsidRPr="00CE1E7E" w:rsidRDefault="009600D2" w:rsidP="00042B3D">
      <w:pPr>
        <w:pStyle w:val="Default"/>
        <w:numPr>
          <w:ilvl w:val="0"/>
          <w:numId w:val="23"/>
        </w:numPr>
        <w:spacing w:line="480" w:lineRule="auto"/>
        <w:ind w:left="1418" w:hanging="425"/>
        <w:jc w:val="both"/>
      </w:pPr>
      <w:r w:rsidRPr="00CE1E7E">
        <w:rPr>
          <w:lang w:val="id-ID"/>
        </w:rPr>
        <w:t>P</w:t>
      </w:r>
      <w:r w:rsidR="00A21DEB" w:rsidRPr="00CE1E7E">
        <w:t>elaksanaan pemil</w:t>
      </w:r>
      <w:r w:rsidR="00A21DEB" w:rsidRPr="00CE1E7E">
        <w:rPr>
          <w:lang w:val="id-ID"/>
        </w:rPr>
        <w:t>i</w:t>
      </w:r>
      <w:r w:rsidR="005B485B" w:rsidRPr="00CE1E7E">
        <w:t xml:space="preserve">han, pengumpulan, dan pengangkutan sampah/residu dari sumber sampah, TPS dan TPS3R ke TPA dan/atau TPST; </w:t>
      </w:r>
    </w:p>
    <w:p w:rsidR="005B485B" w:rsidRPr="00CE1E7E" w:rsidRDefault="009600D2" w:rsidP="00042B3D">
      <w:pPr>
        <w:pStyle w:val="Default"/>
        <w:numPr>
          <w:ilvl w:val="0"/>
          <w:numId w:val="23"/>
        </w:numPr>
        <w:spacing w:line="480" w:lineRule="auto"/>
        <w:ind w:left="1418" w:hanging="425"/>
        <w:jc w:val="both"/>
      </w:pPr>
      <w:r w:rsidRPr="00CE1E7E">
        <w:rPr>
          <w:lang w:val="id-ID"/>
        </w:rPr>
        <w:t>P</w:t>
      </w:r>
      <w:r w:rsidR="005B485B" w:rsidRPr="00CE1E7E">
        <w:t>elaksanaan pengolahan sampah (pemadatan, pengomposan, daur ulang materi dan mengubah sampah menjadi sumber energi);</w:t>
      </w:r>
    </w:p>
    <w:p w:rsidR="005B485B" w:rsidRPr="00CE1E7E" w:rsidRDefault="009600D2" w:rsidP="00042B3D">
      <w:pPr>
        <w:pStyle w:val="Default"/>
        <w:numPr>
          <w:ilvl w:val="0"/>
          <w:numId w:val="23"/>
        </w:numPr>
        <w:spacing w:line="480" w:lineRule="auto"/>
        <w:ind w:left="1418" w:hanging="425"/>
        <w:jc w:val="both"/>
      </w:pPr>
      <w:r w:rsidRPr="00CE1E7E">
        <w:rPr>
          <w:lang w:val="id-ID"/>
        </w:rPr>
        <w:t>P</w:t>
      </w:r>
      <w:r w:rsidR="005B485B" w:rsidRPr="00CE1E7E">
        <w:t>elaksanaan pemrosesan akhir sampah (penimbunan/pemadatan, penutupan tanah, pengolahan lindi, penanganan gas);</w:t>
      </w:r>
    </w:p>
    <w:p w:rsidR="005B485B" w:rsidRPr="00CE1E7E" w:rsidRDefault="009600D2" w:rsidP="00042B3D">
      <w:pPr>
        <w:pStyle w:val="Default"/>
        <w:numPr>
          <w:ilvl w:val="0"/>
          <w:numId w:val="23"/>
        </w:numPr>
        <w:spacing w:line="480" w:lineRule="auto"/>
        <w:ind w:left="1418" w:hanging="425"/>
        <w:jc w:val="both"/>
      </w:pPr>
      <w:r w:rsidRPr="00CE1E7E">
        <w:rPr>
          <w:lang w:val="id-ID"/>
        </w:rPr>
        <w:t>P</w:t>
      </w:r>
      <w:r w:rsidR="005B485B" w:rsidRPr="00CE1E7E">
        <w:t xml:space="preserve">elaksanaan perencanaan, pemantauan dan evaluasi daya dukung infrastruktur (fasilitas dasar, fasilitas perlindungan lingkungan, fasilitas operasional dan fasilitas penunjang) TPS, TPS3R, TPA dan/atau TPST; </w:t>
      </w:r>
    </w:p>
    <w:p w:rsidR="005B485B" w:rsidRPr="00CE1E7E" w:rsidRDefault="009600D2" w:rsidP="00042B3D">
      <w:pPr>
        <w:pStyle w:val="Default"/>
        <w:numPr>
          <w:ilvl w:val="0"/>
          <w:numId w:val="23"/>
        </w:numPr>
        <w:spacing w:line="480" w:lineRule="auto"/>
        <w:ind w:left="1418" w:hanging="425"/>
        <w:jc w:val="both"/>
      </w:pPr>
      <w:r w:rsidRPr="00CE1E7E">
        <w:rPr>
          <w:lang w:val="id-ID"/>
        </w:rPr>
        <w:t>P</w:t>
      </w:r>
      <w:r w:rsidR="005B485B" w:rsidRPr="00CE1E7E">
        <w:t>engoordinasian dan sinkronisasi penyediaan sarana dan prasarana pengelolaan persampahan;</w:t>
      </w:r>
    </w:p>
    <w:p w:rsidR="005B485B" w:rsidRPr="00CE1E7E" w:rsidRDefault="009600D2" w:rsidP="00042B3D">
      <w:pPr>
        <w:pStyle w:val="Default"/>
        <w:numPr>
          <w:ilvl w:val="0"/>
          <w:numId w:val="23"/>
        </w:numPr>
        <w:spacing w:line="480" w:lineRule="auto"/>
        <w:ind w:left="1418" w:hanging="425"/>
        <w:jc w:val="both"/>
      </w:pPr>
      <w:r w:rsidRPr="00CE1E7E">
        <w:rPr>
          <w:lang w:val="id-ID"/>
        </w:rPr>
        <w:t>P</w:t>
      </w:r>
      <w:r w:rsidR="005B485B" w:rsidRPr="00CE1E7E">
        <w:t>enyediaan sarana dan prasarana pengelolaan persampahan di TPS/TPST/TPA;</w:t>
      </w:r>
    </w:p>
    <w:p w:rsidR="005B485B" w:rsidRPr="00CE1E7E" w:rsidRDefault="009600D2" w:rsidP="00042B3D">
      <w:pPr>
        <w:pStyle w:val="Default"/>
        <w:numPr>
          <w:ilvl w:val="0"/>
          <w:numId w:val="23"/>
        </w:numPr>
        <w:spacing w:line="480" w:lineRule="auto"/>
        <w:ind w:left="1418" w:hanging="425"/>
        <w:jc w:val="both"/>
      </w:pPr>
      <w:r w:rsidRPr="00CE1E7E">
        <w:rPr>
          <w:lang w:val="id-ID"/>
        </w:rPr>
        <w:t>P</w:t>
      </w:r>
      <w:r w:rsidR="005B485B" w:rsidRPr="00CE1E7E">
        <w:t xml:space="preserve">elaksanaan pemeliharaan infrastruktur dan sarana pemilahan, pengumpulan, pengangkutan, pengolahan dan pemrosesan akhir TPST/TPA; </w:t>
      </w:r>
    </w:p>
    <w:p w:rsidR="005B485B" w:rsidRPr="00CE1E7E" w:rsidRDefault="009600D2" w:rsidP="00042B3D">
      <w:pPr>
        <w:pStyle w:val="Default"/>
        <w:numPr>
          <w:ilvl w:val="0"/>
          <w:numId w:val="23"/>
        </w:numPr>
        <w:spacing w:line="480" w:lineRule="auto"/>
        <w:ind w:left="1418" w:hanging="425"/>
        <w:jc w:val="both"/>
      </w:pPr>
      <w:r w:rsidRPr="00CE1E7E">
        <w:rPr>
          <w:lang w:val="id-ID"/>
        </w:rPr>
        <w:t>P</w:t>
      </w:r>
      <w:r w:rsidR="005B485B" w:rsidRPr="00CE1E7E">
        <w:t xml:space="preserve">elaksanaan penyusunan data potensi retribusi daerah/ kawasan/pelanggan yang mendapat pelayanan persampahan dan pelaksanaan penarikan retribusi pelayanan persampahan; </w:t>
      </w:r>
    </w:p>
    <w:p w:rsidR="005B485B" w:rsidRPr="00CE1E7E" w:rsidRDefault="009600D2" w:rsidP="00042B3D">
      <w:pPr>
        <w:pStyle w:val="Default"/>
        <w:numPr>
          <w:ilvl w:val="0"/>
          <w:numId w:val="23"/>
        </w:numPr>
        <w:spacing w:line="480" w:lineRule="auto"/>
        <w:ind w:left="1418" w:hanging="425"/>
        <w:jc w:val="both"/>
      </w:pPr>
      <w:r w:rsidRPr="00CE1E7E">
        <w:rPr>
          <w:lang w:val="id-ID"/>
        </w:rPr>
        <w:t>P</w:t>
      </w:r>
      <w:r w:rsidR="005B485B" w:rsidRPr="00CE1E7E">
        <w:t xml:space="preserve">engendalian, monitoring dan pengevaluasian terhadap dampak lingkungan pada tempat pemrosesan sampah; dan </w:t>
      </w:r>
    </w:p>
    <w:p w:rsidR="005B485B" w:rsidRPr="00CE1E7E" w:rsidRDefault="009600D2" w:rsidP="00042B3D">
      <w:pPr>
        <w:pStyle w:val="Default"/>
        <w:numPr>
          <w:ilvl w:val="0"/>
          <w:numId w:val="23"/>
        </w:numPr>
        <w:spacing w:line="480" w:lineRule="auto"/>
        <w:ind w:left="1418" w:hanging="425"/>
        <w:jc w:val="both"/>
      </w:pPr>
      <w:r w:rsidRPr="00CE1E7E">
        <w:rPr>
          <w:lang w:val="id-ID"/>
        </w:rPr>
        <w:t>P</w:t>
      </w:r>
      <w:r w:rsidR="005B485B" w:rsidRPr="00CE1E7E">
        <w:t xml:space="preserve">elaksanaan fungsi lain yang diberikan oleh pimpinan terkait dengan tugas dan fungsinya. </w:t>
      </w:r>
    </w:p>
    <w:p w:rsidR="005B485B" w:rsidRPr="00CE1E7E" w:rsidRDefault="005B485B" w:rsidP="00042B3D">
      <w:pPr>
        <w:pStyle w:val="Default"/>
        <w:numPr>
          <w:ilvl w:val="1"/>
          <w:numId w:val="17"/>
        </w:numPr>
        <w:spacing w:line="480" w:lineRule="auto"/>
        <w:ind w:left="993"/>
        <w:jc w:val="both"/>
      </w:pPr>
      <w:r w:rsidRPr="00CE1E7E">
        <w:t xml:space="preserve">Kepala UPT mempunyai tugas: </w:t>
      </w:r>
    </w:p>
    <w:p w:rsidR="005B485B" w:rsidRPr="00CE1E7E" w:rsidRDefault="005B485B" w:rsidP="00042B3D">
      <w:pPr>
        <w:pStyle w:val="Default"/>
        <w:numPr>
          <w:ilvl w:val="0"/>
          <w:numId w:val="24"/>
        </w:numPr>
        <w:spacing w:line="480" w:lineRule="auto"/>
        <w:ind w:left="1418"/>
        <w:jc w:val="both"/>
      </w:pPr>
      <w:r w:rsidRPr="00CE1E7E">
        <w:t xml:space="preserve">Menyusun rencana program kerja tahunan dan lima tahunan; </w:t>
      </w:r>
    </w:p>
    <w:p w:rsidR="005B485B" w:rsidRPr="00CE1E7E" w:rsidRDefault="005B485B" w:rsidP="00042B3D">
      <w:pPr>
        <w:pStyle w:val="Default"/>
        <w:numPr>
          <w:ilvl w:val="0"/>
          <w:numId w:val="24"/>
        </w:numPr>
        <w:spacing w:line="480" w:lineRule="auto"/>
        <w:ind w:left="1418"/>
        <w:jc w:val="both"/>
      </w:pPr>
      <w:r w:rsidRPr="00CE1E7E">
        <w:t xml:space="preserve">Menyusun kebutuhan pegawai, anggaran dan sarana prasarana fisik serta non fisik guna menunjang pengembangan Pengelolaan Persampahan; </w:t>
      </w:r>
    </w:p>
    <w:p w:rsidR="005B485B" w:rsidRPr="00CE1E7E" w:rsidRDefault="005B485B" w:rsidP="00042B3D">
      <w:pPr>
        <w:pStyle w:val="Default"/>
        <w:numPr>
          <w:ilvl w:val="0"/>
          <w:numId w:val="24"/>
        </w:numPr>
        <w:spacing w:line="480" w:lineRule="auto"/>
        <w:ind w:left="1418"/>
        <w:jc w:val="both"/>
      </w:pPr>
      <w:r w:rsidRPr="00CE1E7E">
        <w:t>Menyusun pedoman kerja Pengelolaan Persampahan;</w:t>
      </w:r>
    </w:p>
    <w:p w:rsidR="005B485B" w:rsidRPr="00CE1E7E" w:rsidRDefault="005B485B" w:rsidP="00042B3D">
      <w:pPr>
        <w:pStyle w:val="Default"/>
        <w:numPr>
          <w:ilvl w:val="0"/>
          <w:numId w:val="24"/>
        </w:numPr>
        <w:spacing w:line="480" w:lineRule="auto"/>
        <w:ind w:left="1418"/>
        <w:jc w:val="both"/>
      </w:pPr>
      <w:r w:rsidRPr="00CE1E7E">
        <w:t xml:space="preserve">Menyusun kebutuhan alat pengelolaan persampahan sesuai ketentuan yang berlaku; </w:t>
      </w:r>
    </w:p>
    <w:p w:rsidR="005B485B" w:rsidRPr="00CE1E7E" w:rsidRDefault="005B485B" w:rsidP="00042B3D">
      <w:pPr>
        <w:pStyle w:val="Default"/>
        <w:numPr>
          <w:ilvl w:val="0"/>
          <w:numId w:val="24"/>
        </w:numPr>
        <w:spacing w:line="480" w:lineRule="auto"/>
        <w:ind w:left="1418"/>
        <w:jc w:val="both"/>
      </w:pPr>
      <w:r w:rsidRPr="00CE1E7E">
        <w:t xml:space="preserve">Melaksanakan pencatatan terhadap kebutuhan pengelolaan persampahan; </w:t>
      </w:r>
    </w:p>
    <w:p w:rsidR="005B485B" w:rsidRPr="00CE1E7E" w:rsidRDefault="005B485B" w:rsidP="00042B3D">
      <w:pPr>
        <w:pStyle w:val="Default"/>
        <w:numPr>
          <w:ilvl w:val="0"/>
          <w:numId w:val="24"/>
        </w:numPr>
        <w:spacing w:line="480" w:lineRule="auto"/>
        <w:ind w:left="1418"/>
        <w:jc w:val="both"/>
      </w:pPr>
      <w:r w:rsidRPr="00CE1E7E">
        <w:t xml:space="preserve">Melaksanakan monitoring dan evaluasi terhadap pemeliharaan peralatan dan perbekalan lainnya di UPT Pengelolaan Persampahan; </w:t>
      </w:r>
    </w:p>
    <w:p w:rsidR="005B485B" w:rsidRPr="00CE1E7E" w:rsidRDefault="005B485B" w:rsidP="00042B3D">
      <w:pPr>
        <w:pStyle w:val="Default"/>
        <w:numPr>
          <w:ilvl w:val="0"/>
          <w:numId w:val="24"/>
        </w:numPr>
        <w:spacing w:line="480" w:lineRule="auto"/>
        <w:ind w:left="1418"/>
        <w:jc w:val="both"/>
      </w:pPr>
      <w:r w:rsidRPr="00CE1E7E">
        <w:t xml:space="preserve">Mengkoordinasikan bawahan agar terjalin kerjasama yang baik dan saling mendukung; </w:t>
      </w:r>
    </w:p>
    <w:p w:rsidR="005B485B" w:rsidRPr="00CE1E7E" w:rsidRDefault="005B485B" w:rsidP="00042B3D">
      <w:pPr>
        <w:pStyle w:val="Default"/>
        <w:numPr>
          <w:ilvl w:val="0"/>
          <w:numId w:val="24"/>
        </w:numPr>
        <w:spacing w:line="480" w:lineRule="auto"/>
        <w:ind w:left="1418"/>
        <w:jc w:val="both"/>
      </w:pPr>
      <w:r w:rsidRPr="00CE1E7E">
        <w:t xml:space="preserve">Melaksanakan penilaian hasil kerja bawahan untuk pengembangan karier; </w:t>
      </w:r>
    </w:p>
    <w:p w:rsidR="005B485B" w:rsidRPr="00CE1E7E" w:rsidRDefault="005B485B" w:rsidP="00042B3D">
      <w:pPr>
        <w:pStyle w:val="Default"/>
        <w:numPr>
          <w:ilvl w:val="0"/>
          <w:numId w:val="24"/>
        </w:numPr>
        <w:spacing w:line="480" w:lineRule="auto"/>
        <w:ind w:left="1418"/>
        <w:jc w:val="both"/>
      </w:pPr>
      <w:r w:rsidRPr="00CE1E7E">
        <w:t xml:space="preserve">Melaksanakan tugas kedinasan lain yang diberikan oleh Kepala Dinas sesuai dengan tugas pokok dan fungsinya. </w:t>
      </w:r>
    </w:p>
    <w:p w:rsidR="00B343F1" w:rsidRPr="00CE1E7E" w:rsidRDefault="005B485B" w:rsidP="00CE7AF5">
      <w:pPr>
        <w:pStyle w:val="Default"/>
        <w:numPr>
          <w:ilvl w:val="1"/>
          <w:numId w:val="17"/>
        </w:numPr>
        <w:spacing w:line="480" w:lineRule="auto"/>
        <w:ind w:left="993"/>
        <w:jc w:val="both"/>
        <w:rPr>
          <w:lang w:val="id-ID"/>
        </w:rPr>
      </w:pPr>
      <w:r w:rsidRPr="00CE1E7E">
        <w:t xml:space="preserve">Kelompok Jabatan Fungsional mempunyai tugas melaksanakan sebagian tugas dinas dalam bidang pengelolaan persampahan untuk mendukung pemerintahan dalam pelayanan kebersihan sesuai ketentuan peraturan yang berlaku dan tugas lain yang diberikan oleh Kepala UPT. </w:t>
      </w:r>
    </w:p>
    <w:p w:rsidR="008360AC" w:rsidRPr="00CE1E7E" w:rsidRDefault="00B343F1" w:rsidP="00CE7AF5">
      <w:pPr>
        <w:pStyle w:val="Heading2"/>
        <w:numPr>
          <w:ilvl w:val="3"/>
          <w:numId w:val="8"/>
        </w:numPr>
        <w:spacing w:before="0" w:line="480" w:lineRule="auto"/>
        <w:ind w:left="426" w:hanging="426"/>
        <w:rPr>
          <w:rFonts w:cs="Arial"/>
          <w:szCs w:val="24"/>
          <w:lang w:val="id-ID"/>
        </w:rPr>
      </w:pPr>
      <w:bookmarkStart w:id="47" w:name="_Toc206956314"/>
      <w:r w:rsidRPr="00CE1E7E">
        <w:rPr>
          <w:rFonts w:cs="Arial"/>
          <w:szCs w:val="24"/>
          <w:lang w:val="id-ID"/>
        </w:rPr>
        <w:t>Sarana dan Prasarana Pegawai</w:t>
      </w:r>
      <w:bookmarkEnd w:id="47"/>
    </w:p>
    <w:p w:rsidR="00606B66" w:rsidRPr="00CE1E7E" w:rsidRDefault="00B343F1" w:rsidP="00CE7AF5">
      <w:pPr>
        <w:pStyle w:val="Default"/>
        <w:spacing w:line="480" w:lineRule="auto"/>
        <w:ind w:firstLine="567"/>
        <w:jc w:val="both"/>
        <w:rPr>
          <w:lang w:val="id-ID"/>
        </w:rPr>
      </w:pPr>
      <w:r w:rsidRPr="00CE1E7E">
        <w:rPr>
          <w:lang w:val="id-ID"/>
        </w:rPr>
        <w:t>Adapun sarana dan prasarana yang dimiliki atau yang dapat membantu operasional yang ada pada UPT Pengelolaan Persampahan Kelas A Kota Dumai adalah sebagai berikut:</w:t>
      </w:r>
    </w:p>
    <w:p w:rsidR="00CE07AC" w:rsidRPr="00CE1E7E" w:rsidRDefault="00606B66" w:rsidP="00606B66">
      <w:pPr>
        <w:rPr>
          <w:rFonts w:ascii="Arial" w:eastAsiaTheme="minorHAnsi" w:hAnsi="Arial" w:cs="Arial"/>
          <w:color w:val="000000"/>
          <w:sz w:val="24"/>
          <w:szCs w:val="24"/>
          <w:lang w:val="id-ID"/>
        </w:rPr>
      </w:pPr>
      <w:r w:rsidRPr="00CE1E7E">
        <w:rPr>
          <w:rFonts w:ascii="Arial" w:hAnsi="Arial" w:cs="Arial"/>
          <w:sz w:val="24"/>
          <w:szCs w:val="24"/>
          <w:lang w:val="id-ID"/>
        </w:rPr>
        <w:br w:type="page"/>
      </w:r>
    </w:p>
    <w:p w:rsidR="00393E50" w:rsidRPr="00CE1E7E" w:rsidRDefault="00393E50" w:rsidP="00393E50">
      <w:pPr>
        <w:pStyle w:val="BodyText"/>
        <w:jc w:val="center"/>
        <w:rPr>
          <w:rFonts w:ascii="Arial" w:hAnsi="Arial" w:cs="Arial"/>
          <w:b/>
          <w:bCs/>
        </w:rPr>
      </w:pPr>
      <w:bookmarkStart w:id="48" w:name="_Toc206955820"/>
      <w:r w:rsidRPr="00CE1E7E">
        <w:rPr>
          <w:rFonts w:ascii="Arial" w:hAnsi="Arial" w:cs="Arial"/>
          <w:b/>
          <w:bCs/>
        </w:rPr>
        <w:t xml:space="preserve">Tabel IV. </w:t>
      </w:r>
      <w:r w:rsidR="00C360BB" w:rsidRPr="00CE1E7E">
        <w:rPr>
          <w:rFonts w:ascii="Arial" w:hAnsi="Arial" w:cs="Arial"/>
          <w:b/>
          <w:bCs/>
        </w:rPr>
        <w:fldChar w:fldCharType="begin"/>
      </w:r>
      <w:r w:rsidRPr="00CE1E7E">
        <w:rPr>
          <w:rFonts w:ascii="Arial" w:hAnsi="Arial" w:cs="Arial"/>
          <w:b/>
          <w:bCs/>
        </w:rPr>
        <w:instrText xml:space="preserve"> SEQ Tabel_IV. \* ARABIC </w:instrText>
      </w:r>
      <w:r w:rsidR="00C360BB" w:rsidRPr="00CE1E7E">
        <w:rPr>
          <w:rFonts w:ascii="Arial" w:hAnsi="Arial" w:cs="Arial"/>
          <w:b/>
          <w:bCs/>
        </w:rPr>
        <w:fldChar w:fldCharType="separate"/>
      </w:r>
      <w:r w:rsidR="00963845">
        <w:rPr>
          <w:rFonts w:ascii="Arial" w:hAnsi="Arial" w:cs="Arial"/>
          <w:b/>
          <w:bCs/>
          <w:noProof/>
        </w:rPr>
        <w:t>5</w:t>
      </w:r>
      <w:r w:rsidR="00C360BB" w:rsidRPr="00CE1E7E">
        <w:rPr>
          <w:rFonts w:ascii="Arial" w:hAnsi="Arial" w:cs="Arial"/>
          <w:b/>
          <w:bCs/>
        </w:rPr>
        <w:fldChar w:fldCharType="end"/>
      </w:r>
      <w:r w:rsidRPr="00CE1E7E">
        <w:rPr>
          <w:rFonts w:ascii="Arial" w:hAnsi="Arial" w:cs="Arial"/>
          <w:b/>
          <w:bCs/>
        </w:rPr>
        <w:br/>
      </w:r>
      <w:r w:rsidRPr="00CE1E7E">
        <w:rPr>
          <w:rFonts w:ascii="Arial" w:hAnsi="Arial" w:cs="Arial"/>
          <w:b/>
          <w:bCs/>
          <w:lang w:val="id-ID"/>
        </w:rPr>
        <w:t>Sarana dan Prasarana Pegawai pada</w:t>
      </w:r>
      <w:r w:rsidRPr="00CE1E7E">
        <w:rPr>
          <w:rFonts w:ascii="Arial" w:hAnsi="Arial" w:cs="Arial"/>
          <w:b/>
          <w:bCs/>
        </w:rPr>
        <w:t xml:space="preserve"> UPT Pengelolaan Persampahan Kelas A Kota Dumai</w:t>
      </w:r>
      <w:bookmarkEnd w:id="48"/>
    </w:p>
    <w:tbl>
      <w:tblPr>
        <w:tblStyle w:val="TableGrid"/>
        <w:tblW w:w="0" w:type="auto"/>
        <w:jc w:val="center"/>
        <w:tblLook w:val="04A0" w:firstRow="1" w:lastRow="0" w:firstColumn="1" w:lastColumn="0" w:noHBand="0" w:noVBand="1"/>
      </w:tblPr>
      <w:tblGrid>
        <w:gridCol w:w="619"/>
        <w:gridCol w:w="2598"/>
        <w:gridCol w:w="1525"/>
        <w:gridCol w:w="1741"/>
        <w:gridCol w:w="1223"/>
      </w:tblGrid>
      <w:tr w:rsidR="00B343F1" w:rsidRPr="00CE1E7E" w:rsidTr="00FA093D">
        <w:trPr>
          <w:trHeight w:val="403"/>
          <w:jc w:val="center"/>
        </w:trPr>
        <w:tc>
          <w:tcPr>
            <w:tcW w:w="619" w:type="dxa"/>
            <w:vMerge w:val="restart"/>
            <w:vAlign w:val="center"/>
          </w:tcPr>
          <w:p w:rsidR="00B343F1" w:rsidRPr="00CE1E7E" w:rsidRDefault="00B343F1" w:rsidP="00CE7AF5">
            <w:pPr>
              <w:pStyle w:val="BodyText"/>
              <w:spacing w:line="276" w:lineRule="auto"/>
              <w:jc w:val="center"/>
              <w:rPr>
                <w:rFonts w:ascii="Arial" w:hAnsi="Arial" w:cs="Arial"/>
                <w:b/>
                <w:bCs/>
              </w:rPr>
            </w:pPr>
            <w:r w:rsidRPr="00CE1E7E">
              <w:rPr>
                <w:rFonts w:ascii="Arial" w:hAnsi="Arial" w:cs="Arial"/>
                <w:b/>
                <w:bCs/>
              </w:rPr>
              <w:t>No</w:t>
            </w:r>
          </w:p>
        </w:tc>
        <w:tc>
          <w:tcPr>
            <w:tcW w:w="2598" w:type="dxa"/>
            <w:vMerge w:val="restart"/>
            <w:vAlign w:val="center"/>
          </w:tcPr>
          <w:p w:rsidR="00B343F1" w:rsidRPr="00CE1E7E" w:rsidRDefault="00B343F1" w:rsidP="00CE7AF5">
            <w:pPr>
              <w:pStyle w:val="BodyText"/>
              <w:spacing w:line="276" w:lineRule="auto"/>
              <w:jc w:val="center"/>
              <w:rPr>
                <w:rFonts w:ascii="Arial" w:hAnsi="Arial" w:cs="Arial"/>
                <w:b/>
                <w:bCs/>
                <w:lang w:val="id-ID"/>
              </w:rPr>
            </w:pPr>
            <w:r w:rsidRPr="00CE1E7E">
              <w:rPr>
                <w:rFonts w:ascii="Arial" w:hAnsi="Arial" w:cs="Arial"/>
                <w:b/>
                <w:bCs/>
                <w:lang w:val="id-ID"/>
              </w:rPr>
              <w:t>Sarana dan Prasarana Kantor</w:t>
            </w:r>
          </w:p>
        </w:tc>
        <w:tc>
          <w:tcPr>
            <w:tcW w:w="3265" w:type="dxa"/>
            <w:gridSpan w:val="2"/>
            <w:vAlign w:val="center"/>
          </w:tcPr>
          <w:p w:rsidR="00B343F1" w:rsidRPr="00CE1E7E" w:rsidRDefault="00B343F1" w:rsidP="00CE7AF5">
            <w:pPr>
              <w:pStyle w:val="BodyText"/>
              <w:spacing w:line="276" w:lineRule="auto"/>
              <w:jc w:val="center"/>
              <w:rPr>
                <w:rFonts w:ascii="Arial" w:hAnsi="Arial" w:cs="Arial"/>
                <w:b/>
                <w:bCs/>
                <w:lang w:val="id-ID"/>
              </w:rPr>
            </w:pPr>
            <w:r w:rsidRPr="00CE1E7E">
              <w:rPr>
                <w:rFonts w:ascii="Arial" w:hAnsi="Arial" w:cs="Arial"/>
                <w:b/>
                <w:bCs/>
                <w:lang w:val="id-ID"/>
              </w:rPr>
              <w:t>Keterangan</w:t>
            </w:r>
          </w:p>
        </w:tc>
        <w:tc>
          <w:tcPr>
            <w:tcW w:w="1223" w:type="dxa"/>
            <w:vMerge w:val="restart"/>
            <w:vAlign w:val="center"/>
          </w:tcPr>
          <w:p w:rsidR="00B343F1" w:rsidRPr="00CE1E7E" w:rsidRDefault="00B343F1" w:rsidP="00CE7AF5">
            <w:pPr>
              <w:pStyle w:val="BodyText"/>
              <w:spacing w:line="276" w:lineRule="auto"/>
              <w:jc w:val="center"/>
              <w:rPr>
                <w:rFonts w:ascii="Arial" w:hAnsi="Arial" w:cs="Arial"/>
                <w:b/>
                <w:bCs/>
              </w:rPr>
            </w:pPr>
            <w:r w:rsidRPr="00CE1E7E">
              <w:rPr>
                <w:rFonts w:ascii="Arial" w:hAnsi="Arial" w:cs="Arial"/>
                <w:b/>
                <w:bCs/>
              </w:rPr>
              <w:t>Jumlah</w:t>
            </w:r>
          </w:p>
        </w:tc>
      </w:tr>
      <w:tr w:rsidR="00B343F1" w:rsidRPr="00CE1E7E" w:rsidTr="00FA093D">
        <w:trPr>
          <w:trHeight w:val="149"/>
          <w:jc w:val="center"/>
        </w:trPr>
        <w:tc>
          <w:tcPr>
            <w:tcW w:w="619" w:type="dxa"/>
            <w:vMerge/>
            <w:vAlign w:val="center"/>
          </w:tcPr>
          <w:p w:rsidR="00B343F1" w:rsidRPr="00CE1E7E" w:rsidRDefault="00B343F1" w:rsidP="00CE7AF5">
            <w:pPr>
              <w:pStyle w:val="BodyText"/>
              <w:spacing w:line="276" w:lineRule="auto"/>
              <w:jc w:val="center"/>
              <w:rPr>
                <w:rFonts w:ascii="Arial" w:hAnsi="Arial" w:cs="Arial"/>
                <w:b/>
                <w:bCs/>
              </w:rPr>
            </w:pPr>
          </w:p>
        </w:tc>
        <w:tc>
          <w:tcPr>
            <w:tcW w:w="2598" w:type="dxa"/>
            <w:vMerge/>
            <w:vAlign w:val="center"/>
          </w:tcPr>
          <w:p w:rsidR="00B343F1" w:rsidRPr="00CE1E7E" w:rsidRDefault="00B343F1" w:rsidP="00CE7AF5">
            <w:pPr>
              <w:pStyle w:val="BodyText"/>
              <w:spacing w:line="276" w:lineRule="auto"/>
              <w:jc w:val="center"/>
              <w:rPr>
                <w:rFonts w:ascii="Arial" w:hAnsi="Arial" w:cs="Arial"/>
                <w:b/>
                <w:bCs/>
              </w:rPr>
            </w:pPr>
          </w:p>
        </w:tc>
        <w:tc>
          <w:tcPr>
            <w:tcW w:w="1525" w:type="dxa"/>
            <w:vAlign w:val="center"/>
          </w:tcPr>
          <w:p w:rsidR="00B343F1" w:rsidRPr="00CE1E7E" w:rsidRDefault="00B343F1" w:rsidP="00CE7AF5">
            <w:pPr>
              <w:pStyle w:val="BodyText"/>
              <w:spacing w:line="276" w:lineRule="auto"/>
              <w:jc w:val="center"/>
              <w:rPr>
                <w:rFonts w:ascii="Arial" w:hAnsi="Arial" w:cs="Arial"/>
                <w:b/>
                <w:bCs/>
                <w:lang w:val="id-ID"/>
              </w:rPr>
            </w:pPr>
            <w:r w:rsidRPr="00CE1E7E">
              <w:rPr>
                <w:rFonts w:ascii="Arial" w:hAnsi="Arial" w:cs="Arial"/>
                <w:b/>
                <w:bCs/>
                <w:lang w:val="id-ID"/>
              </w:rPr>
              <w:t>Baik</w:t>
            </w:r>
          </w:p>
        </w:tc>
        <w:tc>
          <w:tcPr>
            <w:tcW w:w="1741" w:type="dxa"/>
            <w:vAlign w:val="center"/>
          </w:tcPr>
          <w:p w:rsidR="00B343F1" w:rsidRPr="00CE1E7E" w:rsidRDefault="00B343F1" w:rsidP="00CE7AF5">
            <w:pPr>
              <w:pStyle w:val="BodyText"/>
              <w:spacing w:line="276" w:lineRule="auto"/>
              <w:jc w:val="center"/>
              <w:rPr>
                <w:rFonts w:ascii="Arial" w:hAnsi="Arial" w:cs="Arial"/>
                <w:b/>
                <w:bCs/>
                <w:lang w:val="id-ID"/>
              </w:rPr>
            </w:pPr>
            <w:r w:rsidRPr="00CE1E7E">
              <w:rPr>
                <w:rFonts w:ascii="Arial" w:hAnsi="Arial" w:cs="Arial"/>
                <w:b/>
                <w:bCs/>
                <w:lang w:val="id-ID"/>
              </w:rPr>
              <w:t>Rusak</w:t>
            </w:r>
          </w:p>
        </w:tc>
        <w:tc>
          <w:tcPr>
            <w:tcW w:w="1223" w:type="dxa"/>
            <w:vMerge/>
            <w:vAlign w:val="center"/>
          </w:tcPr>
          <w:p w:rsidR="00B343F1" w:rsidRPr="00CE1E7E" w:rsidRDefault="00B343F1" w:rsidP="00CE7AF5">
            <w:pPr>
              <w:pStyle w:val="BodyText"/>
              <w:spacing w:line="276" w:lineRule="auto"/>
              <w:jc w:val="center"/>
              <w:rPr>
                <w:rFonts w:ascii="Arial" w:hAnsi="Arial" w:cs="Arial"/>
                <w:b/>
                <w:bCs/>
              </w:rPr>
            </w:pPr>
          </w:p>
        </w:tc>
      </w:tr>
      <w:tr w:rsidR="00B343F1" w:rsidRPr="00CE1E7E" w:rsidTr="00FA093D">
        <w:trPr>
          <w:trHeight w:val="423"/>
          <w:jc w:val="center"/>
        </w:trPr>
        <w:tc>
          <w:tcPr>
            <w:tcW w:w="619" w:type="dxa"/>
            <w:vAlign w:val="center"/>
          </w:tcPr>
          <w:p w:rsidR="00B343F1" w:rsidRPr="00CE1E7E" w:rsidRDefault="00B343F1" w:rsidP="00CE7AF5">
            <w:pPr>
              <w:pStyle w:val="BodyText"/>
              <w:spacing w:line="276" w:lineRule="auto"/>
              <w:jc w:val="center"/>
              <w:rPr>
                <w:rFonts w:ascii="Arial" w:hAnsi="Arial" w:cs="Arial"/>
              </w:rPr>
            </w:pPr>
            <w:r w:rsidRPr="00CE1E7E">
              <w:rPr>
                <w:rFonts w:ascii="Arial" w:hAnsi="Arial" w:cs="Arial"/>
              </w:rPr>
              <w:t>1</w:t>
            </w:r>
          </w:p>
        </w:tc>
        <w:tc>
          <w:tcPr>
            <w:tcW w:w="2598"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Parkir</w:t>
            </w:r>
          </w:p>
        </w:tc>
        <w:tc>
          <w:tcPr>
            <w:tcW w:w="1525"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1</w:t>
            </w:r>
          </w:p>
        </w:tc>
        <w:tc>
          <w:tcPr>
            <w:tcW w:w="1741"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w:t>
            </w:r>
          </w:p>
        </w:tc>
        <w:tc>
          <w:tcPr>
            <w:tcW w:w="1223"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1</w:t>
            </w:r>
          </w:p>
        </w:tc>
      </w:tr>
      <w:tr w:rsidR="00B343F1" w:rsidRPr="00CE1E7E" w:rsidTr="00FA093D">
        <w:trPr>
          <w:trHeight w:val="423"/>
          <w:jc w:val="center"/>
        </w:trPr>
        <w:tc>
          <w:tcPr>
            <w:tcW w:w="619"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2</w:t>
            </w:r>
          </w:p>
        </w:tc>
        <w:tc>
          <w:tcPr>
            <w:tcW w:w="2598"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Meja Kerja</w:t>
            </w:r>
          </w:p>
        </w:tc>
        <w:tc>
          <w:tcPr>
            <w:tcW w:w="1525"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7</w:t>
            </w:r>
          </w:p>
        </w:tc>
        <w:tc>
          <w:tcPr>
            <w:tcW w:w="1741"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3</w:t>
            </w:r>
          </w:p>
        </w:tc>
        <w:tc>
          <w:tcPr>
            <w:tcW w:w="1223"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10</w:t>
            </w:r>
          </w:p>
        </w:tc>
      </w:tr>
      <w:tr w:rsidR="00B343F1" w:rsidRPr="00CE1E7E" w:rsidTr="00FA093D">
        <w:trPr>
          <w:trHeight w:val="423"/>
          <w:jc w:val="center"/>
        </w:trPr>
        <w:tc>
          <w:tcPr>
            <w:tcW w:w="619"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3</w:t>
            </w:r>
          </w:p>
        </w:tc>
        <w:tc>
          <w:tcPr>
            <w:tcW w:w="2598"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Kursi Kerja</w:t>
            </w:r>
          </w:p>
        </w:tc>
        <w:tc>
          <w:tcPr>
            <w:tcW w:w="1525"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9</w:t>
            </w:r>
          </w:p>
        </w:tc>
        <w:tc>
          <w:tcPr>
            <w:tcW w:w="1741"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4</w:t>
            </w:r>
          </w:p>
        </w:tc>
        <w:tc>
          <w:tcPr>
            <w:tcW w:w="1223"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13</w:t>
            </w:r>
          </w:p>
        </w:tc>
      </w:tr>
      <w:tr w:rsidR="00B343F1" w:rsidRPr="00CE1E7E" w:rsidTr="00FA093D">
        <w:trPr>
          <w:trHeight w:val="403"/>
          <w:jc w:val="center"/>
        </w:trPr>
        <w:tc>
          <w:tcPr>
            <w:tcW w:w="619"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4</w:t>
            </w:r>
          </w:p>
        </w:tc>
        <w:tc>
          <w:tcPr>
            <w:tcW w:w="2598"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Komputer</w:t>
            </w:r>
          </w:p>
        </w:tc>
        <w:tc>
          <w:tcPr>
            <w:tcW w:w="1525"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6</w:t>
            </w:r>
          </w:p>
        </w:tc>
        <w:tc>
          <w:tcPr>
            <w:tcW w:w="1741"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w:t>
            </w:r>
          </w:p>
        </w:tc>
        <w:tc>
          <w:tcPr>
            <w:tcW w:w="1223"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6</w:t>
            </w:r>
          </w:p>
        </w:tc>
      </w:tr>
      <w:tr w:rsidR="00B343F1" w:rsidRPr="00CE1E7E" w:rsidTr="00FA093D">
        <w:trPr>
          <w:trHeight w:val="423"/>
          <w:jc w:val="center"/>
        </w:trPr>
        <w:tc>
          <w:tcPr>
            <w:tcW w:w="619"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5</w:t>
            </w:r>
          </w:p>
        </w:tc>
        <w:tc>
          <w:tcPr>
            <w:tcW w:w="2598"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Printer</w:t>
            </w:r>
          </w:p>
        </w:tc>
        <w:tc>
          <w:tcPr>
            <w:tcW w:w="1525"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2</w:t>
            </w:r>
          </w:p>
        </w:tc>
        <w:tc>
          <w:tcPr>
            <w:tcW w:w="1741"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w:t>
            </w:r>
          </w:p>
        </w:tc>
        <w:tc>
          <w:tcPr>
            <w:tcW w:w="1223"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2</w:t>
            </w:r>
          </w:p>
        </w:tc>
      </w:tr>
      <w:tr w:rsidR="00B343F1" w:rsidRPr="00CE1E7E" w:rsidTr="00FA093D">
        <w:trPr>
          <w:trHeight w:val="403"/>
          <w:jc w:val="center"/>
        </w:trPr>
        <w:tc>
          <w:tcPr>
            <w:tcW w:w="619"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6</w:t>
            </w:r>
          </w:p>
        </w:tc>
        <w:tc>
          <w:tcPr>
            <w:tcW w:w="2598"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Televisi</w:t>
            </w:r>
          </w:p>
        </w:tc>
        <w:tc>
          <w:tcPr>
            <w:tcW w:w="1525"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1</w:t>
            </w:r>
          </w:p>
        </w:tc>
        <w:tc>
          <w:tcPr>
            <w:tcW w:w="1741"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w:t>
            </w:r>
          </w:p>
        </w:tc>
        <w:tc>
          <w:tcPr>
            <w:tcW w:w="1223"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1</w:t>
            </w:r>
          </w:p>
        </w:tc>
      </w:tr>
      <w:tr w:rsidR="00B343F1" w:rsidRPr="00CE1E7E" w:rsidTr="00FA093D">
        <w:trPr>
          <w:trHeight w:val="423"/>
          <w:jc w:val="center"/>
        </w:trPr>
        <w:tc>
          <w:tcPr>
            <w:tcW w:w="619"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7</w:t>
            </w:r>
          </w:p>
        </w:tc>
        <w:tc>
          <w:tcPr>
            <w:tcW w:w="2598"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CCTV</w:t>
            </w:r>
          </w:p>
        </w:tc>
        <w:tc>
          <w:tcPr>
            <w:tcW w:w="1525"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2</w:t>
            </w:r>
          </w:p>
        </w:tc>
        <w:tc>
          <w:tcPr>
            <w:tcW w:w="1741"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w:t>
            </w:r>
          </w:p>
        </w:tc>
        <w:tc>
          <w:tcPr>
            <w:tcW w:w="1223"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2</w:t>
            </w:r>
          </w:p>
        </w:tc>
      </w:tr>
      <w:tr w:rsidR="00B343F1" w:rsidRPr="00CE1E7E" w:rsidTr="00FA093D">
        <w:trPr>
          <w:trHeight w:val="403"/>
          <w:jc w:val="center"/>
        </w:trPr>
        <w:tc>
          <w:tcPr>
            <w:tcW w:w="619"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8</w:t>
            </w:r>
          </w:p>
        </w:tc>
        <w:tc>
          <w:tcPr>
            <w:tcW w:w="2598"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AC</w:t>
            </w:r>
          </w:p>
        </w:tc>
        <w:tc>
          <w:tcPr>
            <w:tcW w:w="1525"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1</w:t>
            </w:r>
          </w:p>
        </w:tc>
        <w:tc>
          <w:tcPr>
            <w:tcW w:w="1741"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1</w:t>
            </w:r>
          </w:p>
        </w:tc>
        <w:tc>
          <w:tcPr>
            <w:tcW w:w="1223"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2</w:t>
            </w:r>
          </w:p>
        </w:tc>
      </w:tr>
      <w:tr w:rsidR="00B343F1" w:rsidRPr="00CE1E7E" w:rsidTr="00FA093D">
        <w:trPr>
          <w:trHeight w:val="423"/>
          <w:jc w:val="center"/>
        </w:trPr>
        <w:tc>
          <w:tcPr>
            <w:tcW w:w="619"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9</w:t>
            </w:r>
          </w:p>
        </w:tc>
        <w:tc>
          <w:tcPr>
            <w:tcW w:w="2598"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Lemari</w:t>
            </w:r>
          </w:p>
        </w:tc>
        <w:tc>
          <w:tcPr>
            <w:tcW w:w="1525"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3</w:t>
            </w:r>
          </w:p>
        </w:tc>
        <w:tc>
          <w:tcPr>
            <w:tcW w:w="1741"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1</w:t>
            </w:r>
          </w:p>
        </w:tc>
        <w:tc>
          <w:tcPr>
            <w:tcW w:w="1223"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4</w:t>
            </w:r>
          </w:p>
        </w:tc>
      </w:tr>
      <w:tr w:rsidR="00B343F1" w:rsidRPr="00CE1E7E" w:rsidTr="00FA093D">
        <w:trPr>
          <w:trHeight w:val="423"/>
          <w:jc w:val="center"/>
        </w:trPr>
        <w:tc>
          <w:tcPr>
            <w:tcW w:w="619"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10</w:t>
            </w:r>
          </w:p>
        </w:tc>
        <w:tc>
          <w:tcPr>
            <w:tcW w:w="2598"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WC</w:t>
            </w:r>
          </w:p>
        </w:tc>
        <w:tc>
          <w:tcPr>
            <w:tcW w:w="1525"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w:t>
            </w:r>
          </w:p>
        </w:tc>
        <w:tc>
          <w:tcPr>
            <w:tcW w:w="1741"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2</w:t>
            </w:r>
          </w:p>
        </w:tc>
        <w:tc>
          <w:tcPr>
            <w:tcW w:w="1223"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2</w:t>
            </w:r>
          </w:p>
        </w:tc>
      </w:tr>
      <w:tr w:rsidR="001D3774" w:rsidRPr="00CE1E7E" w:rsidTr="00FA093D">
        <w:trPr>
          <w:trHeight w:val="423"/>
          <w:jc w:val="center"/>
        </w:trPr>
        <w:tc>
          <w:tcPr>
            <w:tcW w:w="619" w:type="dxa"/>
            <w:vAlign w:val="center"/>
          </w:tcPr>
          <w:p w:rsidR="001D3774" w:rsidRPr="00CE1E7E" w:rsidRDefault="001D3774" w:rsidP="00CE7AF5">
            <w:pPr>
              <w:pStyle w:val="BodyText"/>
              <w:spacing w:line="276" w:lineRule="auto"/>
              <w:jc w:val="center"/>
              <w:rPr>
                <w:rFonts w:ascii="Arial" w:hAnsi="Arial" w:cs="Arial"/>
                <w:lang w:val="id-ID"/>
              </w:rPr>
            </w:pPr>
            <w:r w:rsidRPr="00CE1E7E">
              <w:rPr>
                <w:rFonts w:ascii="Arial" w:hAnsi="Arial" w:cs="Arial"/>
                <w:lang w:val="id-ID"/>
              </w:rPr>
              <w:t>11</w:t>
            </w:r>
          </w:p>
        </w:tc>
        <w:tc>
          <w:tcPr>
            <w:tcW w:w="2598" w:type="dxa"/>
            <w:vAlign w:val="center"/>
          </w:tcPr>
          <w:p w:rsidR="001D3774" w:rsidRPr="00CE1E7E" w:rsidRDefault="001D3774" w:rsidP="00CE7AF5">
            <w:pPr>
              <w:pStyle w:val="BodyText"/>
              <w:spacing w:line="276" w:lineRule="auto"/>
              <w:jc w:val="center"/>
              <w:rPr>
                <w:rFonts w:ascii="Arial" w:hAnsi="Arial" w:cs="Arial"/>
                <w:lang w:val="id-ID"/>
              </w:rPr>
            </w:pPr>
            <w:r w:rsidRPr="00CE1E7E">
              <w:rPr>
                <w:rFonts w:ascii="Arial" w:hAnsi="Arial" w:cs="Arial"/>
                <w:lang w:val="id-ID"/>
              </w:rPr>
              <w:t>Dispenser</w:t>
            </w:r>
          </w:p>
        </w:tc>
        <w:tc>
          <w:tcPr>
            <w:tcW w:w="1525" w:type="dxa"/>
            <w:vAlign w:val="center"/>
          </w:tcPr>
          <w:p w:rsidR="001D3774" w:rsidRPr="00CE1E7E" w:rsidRDefault="001D3774" w:rsidP="00CE7AF5">
            <w:pPr>
              <w:pStyle w:val="BodyText"/>
              <w:spacing w:line="276" w:lineRule="auto"/>
              <w:jc w:val="center"/>
              <w:rPr>
                <w:rFonts w:ascii="Arial" w:hAnsi="Arial" w:cs="Arial"/>
                <w:lang w:val="id-ID"/>
              </w:rPr>
            </w:pPr>
            <w:r w:rsidRPr="00CE1E7E">
              <w:rPr>
                <w:rFonts w:ascii="Arial" w:hAnsi="Arial" w:cs="Arial"/>
                <w:lang w:val="id-ID"/>
              </w:rPr>
              <w:t>1</w:t>
            </w:r>
          </w:p>
        </w:tc>
        <w:tc>
          <w:tcPr>
            <w:tcW w:w="1741" w:type="dxa"/>
            <w:vAlign w:val="center"/>
          </w:tcPr>
          <w:p w:rsidR="001D3774" w:rsidRPr="00CE1E7E" w:rsidRDefault="001D3774" w:rsidP="00CE7AF5">
            <w:pPr>
              <w:pStyle w:val="BodyText"/>
              <w:spacing w:line="276" w:lineRule="auto"/>
              <w:jc w:val="center"/>
              <w:rPr>
                <w:rFonts w:ascii="Arial" w:hAnsi="Arial" w:cs="Arial"/>
                <w:lang w:val="id-ID"/>
              </w:rPr>
            </w:pPr>
            <w:r w:rsidRPr="00CE1E7E">
              <w:rPr>
                <w:rFonts w:ascii="Arial" w:hAnsi="Arial" w:cs="Arial"/>
                <w:lang w:val="id-ID"/>
              </w:rPr>
              <w:t>-</w:t>
            </w:r>
          </w:p>
        </w:tc>
        <w:tc>
          <w:tcPr>
            <w:tcW w:w="1223" w:type="dxa"/>
            <w:vAlign w:val="center"/>
          </w:tcPr>
          <w:p w:rsidR="001D3774" w:rsidRPr="00CE1E7E" w:rsidRDefault="001D3774" w:rsidP="00CE7AF5">
            <w:pPr>
              <w:pStyle w:val="BodyText"/>
              <w:spacing w:line="276" w:lineRule="auto"/>
              <w:jc w:val="center"/>
              <w:rPr>
                <w:rFonts w:ascii="Arial" w:hAnsi="Arial" w:cs="Arial"/>
                <w:lang w:val="id-ID"/>
              </w:rPr>
            </w:pPr>
            <w:r w:rsidRPr="00CE1E7E">
              <w:rPr>
                <w:rFonts w:ascii="Arial" w:hAnsi="Arial" w:cs="Arial"/>
                <w:lang w:val="id-ID"/>
              </w:rPr>
              <w:t>1</w:t>
            </w:r>
          </w:p>
        </w:tc>
      </w:tr>
      <w:tr w:rsidR="00B343F1" w:rsidRPr="00CE1E7E" w:rsidTr="00FA093D">
        <w:trPr>
          <w:trHeight w:val="423"/>
          <w:jc w:val="center"/>
        </w:trPr>
        <w:tc>
          <w:tcPr>
            <w:tcW w:w="3217" w:type="dxa"/>
            <w:gridSpan w:val="2"/>
            <w:vAlign w:val="center"/>
          </w:tcPr>
          <w:p w:rsidR="00B343F1" w:rsidRPr="00CE1E7E" w:rsidRDefault="00B343F1" w:rsidP="00CE7AF5">
            <w:pPr>
              <w:pStyle w:val="BodyText"/>
              <w:spacing w:line="276" w:lineRule="auto"/>
              <w:jc w:val="center"/>
              <w:rPr>
                <w:rFonts w:ascii="Arial" w:hAnsi="Arial" w:cs="Arial"/>
              </w:rPr>
            </w:pPr>
            <w:r w:rsidRPr="00CE1E7E">
              <w:rPr>
                <w:rFonts w:ascii="Arial" w:hAnsi="Arial" w:cs="Arial"/>
              </w:rPr>
              <w:t>Jumlah</w:t>
            </w:r>
          </w:p>
        </w:tc>
        <w:tc>
          <w:tcPr>
            <w:tcW w:w="1525"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3</w:t>
            </w:r>
            <w:r w:rsidR="001D3774" w:rsidRPr="00CE1E7E">
              <w:rPr>
                <w:rFonts w:ascii="Arial" w:hAnsi="Arial" w:cs="Arial"/>
                <w:lang w:val="id-ID"/>
              </w:rPr>
              <w:t>3</w:t>
            </w:r>
          </w:p>
        </w:tc>
        <w:tc>
          <w:tcPr>
            <w:tcW w:w="1741" w:type="dxa"/>
            <w:vAlign w:val="center"/>
          </w:tcPr>
          <w:p w:rsidR="00B343F1" w:rsidRPr="00CE1E7E" w:rsidRDefault="00B343F1" w:rsidP="00CE7AF5">
            <w:pPr>
              <w:pStyle w:val="BodyText"/>
              <w:spacing w:line="276" w:lineRule="auto"/>
              <w:jc w:val="center"/>
              <w:rPr>
                <w:rFonts w:ascii="Arial" w:hAnsi="Arial" w:cs="Arial"/>
                <w:lang w:val="id-ID"/>
              </w:rPr>
            </w:pPr>
            <w:r w:rsidRPr="00CE1E7E">
              <w:rPr>
                <w:rFonts w:ascii="Arial" w:hAnsi="Arial" w:cs="Arial"/>
                <w:lang w:val="id-ID"/>
              </w:rPr>
              <w:t>11</w:t>
            </w:r>
          </w:p>
        </w:tc>
        <w:tc>
          <w:tcPr>
            <w:tcW w:w="1223" w:type="dxa"/>
            <w:vAlign w:val="center"/>
          </w:tcPr>
          <w:p w:rsidR="00B343F1" w:rsidRPr="00CE1E7E" w:rsidRDefault="00B343F1" w:rsidP="00CE7AF5">
            <w:pPr>
              <w:pStyle w:val="BodyText"/>
              <w:keepNext/>
              <w:spacing w:line="276" w:lineRule="auto"/>
              <w:jc w:val="center"/>
              <w:rPr>
                <w:rFonts w:ascii="Arial" w:hAnsi="Arial" w:cs="Arial"/>
                <w:lang w:val="id-ID"/>
              </w:rPr>
            </w:pPr>
            <w:r w:rsidRPr="00CE1E7E">
              <w:rPr>
                <w:rFonts w:ascii="Arial" w:hAnsi="Arial" w:cs="Arial"/>
                <w:lang w:val="id-ID"/>
              </w:rPr>
              <w:t>4</w:t>
            </w:r>
            <w:r w:rsidR="001D3774" w:rsidRPr="00CE1E7E">
              <w:rPr>
                <w:rFonts w:ascii="Arial" w:hAnsi="Arial" w:cs="Arial"/>
                <w:lang w:val="id-ID"/>
              </w:rPr>
              <w:t>4</w:t>
            </w:r>
          </w:p>
        </w:tc>
      </w:tr>
    </w:tbl>
    <w:p w:rsidR="00B343F1" w:rsidRPr="00CE1E7E" w:rsidRDefault="00B343F1" w:rsidP="00935297">
      <w:pPr>
        <w:pStyle w:val="BodyText"/>
        <w:tabs>
          <w:tab w:val="left" w:pos="567"/>
        </w:tabs>
        <w:jc w:val="center"/>
        <w:rPr>
          <w:rFonts w:ascii="Arial" w:hAnsi="Arial" w:cs="Arial"/>
          <w:lang w:val="id-ID"/>
        </w:rPr>
      </w:pPr>
      <w:r w:rsidRPr="00CE1E7E">
        <w:rPr>
          <w:rFonts w:ascii="Arial" w:hAnsi="Arial" w:cs="Arial"/>
          <w:lang w:val="id-ID"/>
        </w:rPr>
        <w:t>Sumber : UPT Pengelolaan Persampahan Kelas A Kota Dumai 2025</w:t>
      </w:r>
    </w:p>
    <w:p w:rsidR="00B343F1" w:rsidRPr="00CE1E7E" w:rsidRDefault="003E43B5" w:rsidP="00935297">
      <w:pPr>
        <w:pStyle w:val="BodyText"/>
        <w:tabs>
          <w:tab w:val="left" w:pos="567"/>
        </w:tabs>
        <w:spacing w:before="240" w:line="480" w:lineRule="auto"/>
        <w:jc w:val="both"/>
        <w:rPr>
          <w:rFonts w:ascii="Arial" w:hAnsi="Arial" w:cs="Arial"/>
          <w:lang w:val="id-ID"/>
        </w:rPr>
      </w:pPr>
      <w:r w:rsidRPr="00CE1E7E">
        <w:rPr>
          <w:rFonts w:ascii="Arial" w:hAnsi="Arial" w:cs="Arial"/>
          <w:lang w:val="id-ID"/>
        </w:rPr>
        <w:tab/>
      </w:r>
      <w:r w:rsidR="00B343F1" w:rsidRPr="00CE1E7E">
        <w:rPr>
          <w:rFonts w:ascii="Arial" w:hAnsi="Arial" w:cs="Arial"/>
          <w:lang w:val="id-ID"/>
        </w:rPr>
        <w:t xml:space="preserve">Berdasarkan </w:t>
      </w:r>
      <w:r w:rsidRPr="00CE1E7E">
        <w:rPr>
          <w:rFonts w:ascii="Arial" w:hAnsi="Arial" w:cs="Arial"/>
          <w:lang w:val="id-ID"/>
        </w:rPr>
        <w:t>Tabel IV.</w:t>
      </w:r>
      <w:r w:rsidR="00427DE1" w:rsidRPr="00CE1E7E">
        <w:rPr>
          <w:rFonts w:ascii="Arial" w:hAnsi="Arial" w:cs="Arial"/>
          <w:lang w:val="id-ID"/>
        </w:rPr>
        <w:t>5, S</w:t>
      </w:r>
      <w:r w:rsidR="00B343F1" w:rsidRPr="00CE1E7E">
        <w:rPr>
          <w:rFonts w:ascii="Arial" w:hAnsi="Arial" w:cs="Arial"/>
          <w:lang w:val="id-ID"/>
        </w:rPr>
        <w:t>arana dan prasarana pada UPT Pengelolaan Persampahan Kelas A Kota Dumai, d</w:t>
      </w:r>
      <w:r w:rsidR="001D3774" w:rsidRPr="00CE1E7E">
        <w:rPr>
          <w:rFonts w:ascii="Arial" w:hAnsi="Arial" w:cs="Arial"/>
          <w:lang w:val="id-ID"/>
        </w:rPr>
        <w:t>iketahui bahwa terdapat total 44</w:t>
      </w:r>
      <w:r w:rsidR="00B343F1" w:rsidRPr="00CE1E7E">
        <w:rPr>
          <w:rFonts w:ascii="Arial" w:hAnsi="Arial" w:cs="Arial"/>
          <w:lang w:val="id-ID"/>
        </w:rPr>
        <w:t xml:space="preserve"> unit fasilitas yang tersebar dalam berbagai jenis kebutuhan kerja. Dari jumlah tersebut, sebanyak 32 unit berada dalam kondisi baik, sedangkan 11 unit lainnya mengalami kerusakan.</w:t>
      </w:r>
    </w:p>
    <w:p w:rsidR="00B343F1" w:rsidRPr="00CE1E7E" w:rsidRDefault="00B343F1" w:rsidP="00B343F1">
      <w:pPr>
        <w:pStyle w:val="BodyText"/>
        <w:tabs>
          <w:tab w:val="left" w:pos="567"/>
        </w:tabs>
        <w:spacing w:line="480" w:lineRule="auto"/>
        <w:jc w:val="both"/>
        <w:rPr>
          <w:rFonts w:ascii="Arial" w:hAnsi="Arial" w:cs="Arial"/>
          <w:lang w:val="id-ID"/>
        </w:rPr>
      </w:pPr>
      <w:r w:rsidRPr="00CE1E7E">
        <w:rPr>
          <w:rFonts w:ascii="Arial" w:hAnsi="Arial" w:cs="Arial"/>
          <w:lang w:val="id-ID"/>
        </w:rPr>
        <w:tab/>
        <w:t>Fasilitas yang berada dalam kondisi baik di antaranya adalah 6 unit komputer, 2 unit printer, 2 unit CCTV, serta 1 unit televisi. Meja dan kursi kerja masing-masing tersedia dalam jumlah yang cukup, yaitu 10 unit meja dengan 7 unit baik dan 3 rusak, serta 13 kursi dengan 9 unit baik dan 4 rusak. Fasilitas penunjang lainnya seperti AC dan lemari penyimpanan dokumen juga masih tersedia, namun sebagian mengalami kerusakan, yaitu masing-masing 1 unit rusak dari total 2 unit AC dan 4 lemari.</w:t>
      </w:r>
    </w:p>
    <w:p w:rsidR="00B343F1" w:rsidRPr="00CE1E7E" w:rsidRDefault="00B343F1" w:rsidP="00B343F1">
      <w:pPr>
        <w:pStyle w:val="BodyText"/>
        <w:tabs>
          <w:tab w:val="left" w:pos="567"/>
        </w:tabs>
        <w:spacing w:line="480" w:lineRule="auto"/>
        <w:jc w:val="both"/>
        <w:rPr>
          <w:rFonts w:ascii="Arial" w:hAnsi="Arial" w:cs="Arial"/>
          <w:lang w:val="id-ID"/>
        </w:rPr>
      </w:pPr>
      <w:r w:rsidRPr="00CE1E7E">
        <w:rPr>
          <w:rFonts w:ascii="Arial" w:hAnsi="Arial" w:cs="Arial"/>
          <w:lang w:val="id-ID"/>
        </w:rPr>
        <w:tab/>
        <w:t>Yang cukup menjadi perhatian adalah kondisi fasilitas WC dan area parkir. Tercatat dua unit WC seluruhnya dalam kondisi rusak, serta satu unit area parkir juga mengalami kerusakan. Hal ini menunjukkan bahwa meskipun sebagian besar fasilitas masih layak digunakan, namun diperlukan upaya pemeliharaan dan perbaikan untuk memastikan semua sarana mendukung operasional kantor secara optimal.</w:t>
      </w:r>
    </w:p>
    <w:p w:rsidR="00CE07AC" w:rsidRPr="00CE1E7E" w:rsidRDefault="00CE07AC">
      <w:pPr>
        <w:rPr>
          <w:rFonts w:ascii="Arial" w:eastAsiaTheme="minorHAnsi" w:hAnsi="Arial" w:cs="Arial"/>
          <w:b/>
          <w:color w:val="000000"/>
          <w:sz w:val="24"/>
          <w:szCs w:val="24"/>
          <w:lang w:val="id-ID"/>
        </w:rPr>
      </w:pPr>
      <w:r w:rsidRPr="00CE1E7E">
        <w:rPr>
          <w:rFonts w:ascii="Arial" w:hAnsi="Arial" w:cs="Arial"/>
          <w:b/>
          <w:sz w:val="24"/>
          <w:szCs w:val="24"/>
          <w:lang w:val="id-ID"/>
        </w:rPr>
        <w:br w:type="page"/>
      </w:r>
    </w:p>
    <w:p w:rsidR="00CE07AC" w:rsidRPr="00CE1E7E" w:rsidRDefault="000925D9" w:rsidP="00D22BF2">
      <w:pPr>
        <w:pStyle w:val="Heading1"/>
        <w:spacing w:line="360" w:lineRule="auto"/>
        <w:ind w:left="0" w:firstLine="0"/>
        <w:jc w:val="center"/>
        <w:rPr>
          <w:lang w:val="id-ID"/>
        </w:rPr>
      </w:pPr>
      <w:bookmarkStart w:id="49" w:name="_Toc206956315"/>
      <w:r>
        <w:rPr>
          <w:noProof/>
        </w:rPr>
        <mc:AlternateContent>
          <mc:Choice Requires="wps">
            <w:drawing>
              <wp:anchor distT="0" distB="0" distL="114300" distR="114300" simplePos="0" relativeHeight="488310784" behindDoc="0" locked="0" layoutInCell="1" allowOverlap="1">
                <wp:simplePos x="0" y="0"/>
                <wp:positionH relativeFrom="column">
                  <wp:posOffset>4699635</wp:posOffset>
                </wp:positionH>
                <wp:positionV relativeFrom="paragraph">
                  <wp:posOffset>-1096010</wp:posOffset>
                </wp:positionV>
                <wp:extent cx="581660" cy="380365"/>
                <wp:effectExtent l="0" t="0" r="27940" b="19685"/>
                <wp:wrapNone/>
                <wp:docPr id="291" name="Rectangl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8036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5" o:spid="_x0000_s1026" style="position:absolute;margin-left:370.05pt;margin-top:-86.3pt;width:45.8pt;height:29.95pt;z-index:4883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" strokecolor="white [3212]"/>
            </w:pict>
          </mc:Fallback>
        </mc:AlternateContent>
      </w:r>
      <w:r w:rsidR="00CE07AC" w:rsidRPr="00CE1E7E">
        <w:rPr>
          <w:lang w:val="id-ID"/>
        </w:rPr>
        <w:t>BAB V</w:t>
      </w:r>
      <w:r w:rsidR="008360AC" w:rsidRPr="00CE1E7E">
        <w:t xml:space="preserve"> </w:t>
      </w:r>
      <w:r w:rsidR="008360AC" w:rsidRPr="00CE1E7E">
        <w:br/>
      </w:r>
      <w:r w:rsidR="00CE07AC" w:rsidRPr="00CE1E7E">
        <w:rPr>
          <w:lang w:val="id-ID"/>
        </w:rPr>
        <w:t>ANALISIS PENGELOLAAN SAMPAH PADA UNIT PELAKSANAAN TEKNIS (UPT) PENGELOLAAN PERSAMPAHAN KELAS A KOTA DUMAI</w:t>
      </w:r>
      <w:bookmarkEnd w:id="49"/>
    </w:p>
    <w:p w:rsidR="00184AD4" w:rsidRPr="00CE1E7E" w:rsidRDefault="00184AD4" w:rsidP="00184AD4">
      <w:pPr>
        <w:pStyle w:val="Default"/>
        <w:spacing w:line="480" w:lineRule="auto"/>
        <w:ind w:firstLine="567"/>
        <w:jc w:val="both"/>
        <w:rPr>
          <w:lang w:val="id-ID"/>
        </w:rPr>
      </w:pPr>
      <w:r w:rsidRPr="00CE1E7E">
        <w:rPr>
          <w:lang w:val="id-ID"/>
        </w:rPr>
        <w:t>Pengelolaan sampah merupakan salah satu bentuk pelayanan dasar yang menjadi kewajiban pemerintah daerah dalam menciptakan lingkungan yang bersih, sehat, dan layak huni. Dalam pelaksanaannya, pengelolaan sampah membutuhkan peran kelembagaan yang kuat serta dukungan sumber daya manusia, sarana, dan regulasi yang memadai agar pelayanan kepada masyarakat dapat berjalan secara optimal.</w:t>
      </w:r>
    </w:p>
    <w:p w:rsidR="009D3E45" w:rsidRPr="00CE1E7E" w:rsidRDefault="00184AD4" w:rsidP="009D3E45">
      <w:pPr>
        <w:pStyle w:val="Default"/>
        <w:spacing w:line="480" w:lineRule="auto"/>
        <w:ind w:firstLine="567"/>
        <w:jc w:val="both"/>
        <w:rPr>
          <w:lang w:val="id-ID"/>
        </w:rPr>
      </w:pPr>
      <w:r w:rsidRPr="00CE1E7E">
        <w:rPr>
          <w:lang w:val="id-ID"/>
        </w:rPr>
        <w:t>Unit Pelaksana Teknis (UPT) Pengelolaan Persampahan Kelas A Kota Dumai dibentuk sebagai perpanjangan tangan dari Dinas Lingkungan Hidup dalam melaksanakan tugas operasional di bidang pengelolaan sampah. UPT ini memiliki peran penting dalam mengatur kegiatan mulai dari pengumpulan, pengangkutan, hingga pemrosesan akhir.</w:t>
      </w:r>
    </w:p>
    <w:p w:rsidR="00184AD4" w:rsidRPr="00CE1E7E" w:rsidRDefault="00184AD4" w:rsidP="009D3E45">
      <w:pPr>
        <w:pStyle w:val="Default"/>
        <w:spacing w:line="480" w:lineRule="auto"/>
        <w:ind w:firstLine="567"/>
        <w:jc w:val="both"/>
        <w:rPr>
          <w:lang w:val="id-ID"/>
        </w:rPr>
      </w:pPr>
      <w:r w:rsidRPr="00CE1E7E">
        <w:rPr>
          <w:lang w:val="id-ID"/>
        </w:rPr>
        <w:t>Pada penelitian yang dilakukan pada Unit Pelaksana Teknis (UPT) Pengelolaan Persampahan Kelas A Kota Dumai</w:t>
      </w:r>
      <w:r w:rsidRPr="00CE1E7E">
        <w:rPr>
          <w:b/>
          <w:lang w:val="id-ID"/>
        </w:rPr>
        <w:t xml:space="preserve"> </w:t>
      </w:r>
      <w:r w:rsidRPr="00CE1E7E">
        <w:rPr>
          <w:lang w:val="id-ID"/>
        </w:rPr>
        <w:t>telah dilaksanakan penyebaran angket</w:t>
      </w:r>
      <w:r w:rsidR="001C165E" w:rsidRPr="00CE1E7E">
        <w:rPr>
          <w:lang w:val="id-ID"/>
        </w:rPr>
        <w:t xml:space="preserve"> (kuesioner)</w:t>
      </w:r>
      <w:r w:rsidRPr="00CE1E7E">
        <w:rPr>
          <w:lang w:val="id-ID"/>
        </w:rPr>
        <w:t xml:space="preserve"> kepada seluruh pegawai dan petugas Pengelolaan Persampahan Kelas A Kota Dumai. Waktu penyebaran angket berlangsung pada bulan Juli </w:t>
      </w:r>
      <w:r w:rsidR="001C165E" w:rsidRPr="00CE1E7E">
        <w:rPr>
          <w:lang w:val="id-ID"/>
        </w:rPr>
        <w:t xml:space="preserve"> sampai dengan bulan Agustus </w:t>
      </w:r>
      <w:r w:rsidRPr="00CE1E7E">
        <w:rPr>
          <w:lang w:val="id-ID"/>
        </w:rPr>
        <w:t>2025.</w:t>
      </w:r>
    </w:p>
    <w:p w:rsidR="001C165E" w:rsidRPr="00CE1E7E" w:rsidRDefault="00184AD4" w:rsidP="00CE7AF5">
      <w:pPr>
        <w:pStyle w:val="Default"/>
        <w:spacing w:line="480" w:lineRule="auto"/>
        <w:ind w:firstLine="567"/>
        <w:jc w:val="both"/>
        <w:rPr>
          <w:lang w:val="id-ID"/>
        </w:rPr>
      </w:pPr>
      <w:r w:rsidRPr="00CE1E7E">
        <w:rPr>
          <w:lang w:val="id-ID"/>
        </w:rPr>
        <w:t xml:space="preserve">Pada saat penyebaran angket, penulis objek terhadap responden berdasarkan jenis kelamin, </w:t>
      </w:r>
      <w:r w:rsidR="00013157" w:rsidRPr="00CE1E7E">
        <w:rPr>
          <w:lang w:val="id-ID"/>
        </w:rPr>
        <w:t>usia</w:t>
      </w:r>
      <w:r w:rsidRPr="00CE1E7E">
        <w:rPr>
          <w:lang w:val="id-ID"/>
        </w:rPr>
        <w:t xml:space="preserve">, </w:t>
      </w:r>
      <w:r w:rsidR="006B70D3" w:rsidRPr="00CE1E7E">
        <w:rPr>
          <w:lang w:val="id-ID"/>
        </w:rPr>
        <w:t xml:space="preserve">dan </w:t>
      </w:r>
      <w:r w:rsidRPr="00CE1E7E">
        <w:rPr>
          <w:lang w:val="id-ID"/>
        </w:rPr>
        <w:t>tingkat pendidikan</w:t>
      </w:r>
      <w:r w:rsidR="001C165E" w:rsidRPr="00CE1E7E">
        <w:rPr>
          <w:lang w:val="id-ID"/>
        </w:rPr>
        <w:t>, sehingga mampu memberikan jawaban dari hasil angket yang penulis sebarkan, serta mampu memberikan kebenaran terhadap permasalahan yang menjadi tujuan penulis.</w:t>
      </w:r>
    </w:p>
    <w:p w:rsidR="00DB20B9" w:rsidRPr="00CE1E7E" w:rsidRDefault="00013157" w:rsidP="00FB373E">
      <w:pPr>
        <w:pStyle w:val="Heading2"/>
        <w:numPr>
          <w:ilvl w:val="4"/>
          <w:numId w:val="17"/>
        </w:numPr>
        <w:spacing w:before="0" w:line="480" w:lineRule="auto"/>
        <w:ind w:left="426"/>
        <w:rPr>
          <w:rFonts w:cs="Arial"/>
          <w:szCs w:val="24"/>
          <w:lang w:val="id-ID"/>
        </w:rPr>
      </w:pPr>
      <w:bookmarkStart w:id="50" w:name="_Toc206956316"/>
      <w:r w:rsidRPr="00CE1E7E">
        <w:rPr>
          <w:rFonts w:cs="Arial"/>
          <w:szCs w:val="24"/>
          <w:lang w:val="id-ID"/>
        </w:rPr>
        <w:t>Identitas Responden</w:t>
      </w:r>
      <w:bookmarkEnd w:id="50"/>
    </w:p>
    <w:p w:rsidR="008E1026" w:rsidRPr="00CE1E7E" w:rsidRDefault="00013157" w:rsidP="00CE7AF5">
      <w:pPr>
        <w:pStyle w:val="Default"/>
        <w:spacing w:line="480" w:lineRule="auto"/>
        <w:ind w:firstLine="567"/>
        <w:jc w:val="both"/>
        <w:rPr>
          <w:lang w:val="id-ID"/>
        </w:rPr>
      </w:pPr>
      <w:r w:rsidRPr="00CE1E7E">
        <w:rPr>
          <w:lang w:val="id-ID"/>
        </w:rPr>
        <w:t xml:space="preserve">Berdasarkan data primer yang telah dikumpulkan oleh penulis, maka data jumlah responden dibagi menjadi beberapa kategori yaitu jenis kelamin, usia, </w:t>
      </w:r>
      <w:r w:rsidR="006B70D3" w:rsidRPr="00CE1E7E">
        <w:rPr>
          <w:lang w:val="id-ID"/>
        </w:rPr>
        <w:t xml:space="preserve">dan </w:t>
      </w:r>
      <w:r w:rsidRPr="00CE1E7E">
        <w:rPr>
          <w:lang w:val="id-ID"/>
        </w:rPr>
        <w:t>t</w:t>
      </w:r>
      <w:r w:rsidR="006B70D3" w:rsidRPr="00CE1E7E">
        <w:rPr>
          <w:lang w:val="id-ID"/>
        </w:rPr>
        <w:t>ingkat pendidikan</w:t>
      </w:r>
      <w:r w:rsidRPr="00CE1E7E">
        <w:rPr>
          <w:lang w:val="id-ID"/>
        </w:rPr>
        <w:t>. Identitas jumlah responden tersebut dapat dilihat pada tabel tabel berikut ini:</w:t>
      </w:r>
    </w:p>
    <w:p w:rsidR="00013157" w:rsidRPr="00CE1E7E" w:rsidRDefault="00013157" w:rsidP="00CE7AF5">
      <w:pPr>
        <w:pStyle w:val="Default"/>
        <w:numPr>
          <w:ilvl w:val="3"/>
          <w:numId w:val="58"/>
        </w:numPr>
        <w:spacing w:line="480" w:lineRule="auto"/>
        <w:ind w:left="709"/>
        <w:jc w:val="both"/>
        <w:rPr>
          <w:b/>
          <w:lang w:val="id-ID"/>
        </w:rPr>
      </w:pPr>
      <w:r w:rsidRPr="00CE1E7E">
        <w:rPr>
          <w:b/>
          <w:lang w:val="id-ID"/>
        </w:rPr>
        <w:t>Identitas Berdasarkan Jenis Kelamin</w:t>
      </w:r>
    </w:p>
    <w:p w:rsidR="00CE7AF5" w:rsidRPr="00CE1E7E" w:rsidRDefault="00013157" w:rsidP="001C4484">
      <w:pPr>
        <w:pStyle w:val="Default"/>
        <w:spacing w:line="480" w:lineRule="auto"/>
        <w:ind w:firstLine="567"/>
        <w:jc w:val="both"/>
        <w:rPr>
          <w:lang w:val="id-ID"/>
        </w:rPr>
      </w:pPr>
      <w:r w:rsidRPr="00CE1E7E">
        <w:rPr>
          <w:lang w:val="id-ID"/>
        </w:rPr>
        <w:t>Responden yang menjadi pegawai dan petugas UPT Pengelolaan Persampahan Kelas A Kota Dumai yang memiliki jenis kelamin laki laki dan perempuan.</w:t>
      </w:r>
      <w:r w:rsidR="00AF48C1" w:rsidRPr="00CE1E7E">
        <w:rPr>
          <w:lang w:val="id-ID"/>
        </w:rPr>
        <w:t xml:space="preserve"> G</w:t>
      </w:r>
      <w:r w:rsidR="00A5757B" w:rsidRPr="00CE1E7E">
        <w:rPr>
          <w:lang w:val="id-ID"/>
        </w:rPr>
        <w:t xml:space="preserve">ambaran yang lebih jelas mengenai latar belakang responden dalam penelitian ini, dilakukan pengelompokan berdasarkan jenis kelamin. </w:t>
      </w:r>
      <w:r w:rsidR="00AF48C1" w:rsidRPr="00CE1E7E">
        <w:rPr>
          <w:lang w:val="id-ID"/>
        </w:rPr>
        <w:t xml:space="preserve">Untuk </w:t>
      </w:r>
      <w:r w:rsidR="00A5757B" w:rsidRPr="00CE1E7E">
        <w:rPr>
          <w:lang w:val="id-ID"/>
        </w:rPr>
        <w:t>mengetahui komposisi pegawai dan petugas</w:t>
      </w:r>
      <w:r w:rsidR="0093527F" w:rsidRPr="00CE1E7E">
        <w:rPr>
          <w:lang w:val="id-ID"/>
        </w:rPr>
        <w:t xml:space="preserve"> pada </w:t>
      </w:r>
      <w:r w:rsidR="00A5757B" w:rsidRPr="00CE1E7E">
        <w:rPr>
          <w:lang w:val="id-ID"/>
        </w:rPr>
        <w:t xml:space="preserve"> UPT Pengelolaan Persampahan Kelas A Kota Dumai. Adapun rincian jumlah responden ber</w:t>
      </w:r>
      <w:r w:rsidR="00AF48C1" w:rsidRPr="00CE1E7E">
        <w:rPr>
          <w:lang w:val="id-ID"/>
        </w:rPr>
        <w:t xml:space="preserve">dasarkan jenis kelamin dapat dilihat dalam tabel </w:t>
      </w:r>
      <w:r w:rsidR="00A5757B" w:rsidRPr="00CE1E7E">
        <w:rPr>
          <w:lang w:val="id-ID"/>
        </w:rPr>
        <w:t>berikut:</w:t>
      </w:r>
    </w:p>
    <w:p w:rsidR="0063126B" w:rsidRPr="00CE1E7E" w:rsidRDefault="0063126B" w:rsidP="0063126B">
      <w:pPr>
        <w:pStyle w:val="Caption"/>
        <w:spacing w:after="0"/>
        <w:jc w:val="center"/>
        <w:rPr>
          <w:rFonts w:ascii="Arial" w:hAnsi="Arial" w:cs="Arial"/>
          <w:b/>
          <w:bCs/>
          <w:i w:val="0"/>
          <w:iCs w:val="0"/>
          <w:color w:val="auto"/>
          <w:sz w:val="24"/>
          <w:szCs w:val="24"/>
          <w:lang w:val="en-ID"/>
        </w:rPr>
      </w:pPr>
      <w:bookmarkStart w:id="51" w:name="_Toc208181319"/>
      <w:r w:rsidRPr="00CE1E7E">
        <w:rPr>
          <w:rFonts w:ascii="Arial" w:hAnsi="Arial" w:cs="Arial"/>
          <w:b/>
          <w:bCs/>
          <w:i w:val="0"/>
          <w:iCs w:val="0"/>
          <w:color w:val="auto"/>
          <w:sz w:val="24"/>
          <w:szCs w:val="24"/>
        </w:rPr>
        <w:t xml:space="preserve">Diagram V.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Diagram_V._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1</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t xml:space="preserve"> </w:t>
      </w:r>
      <w:r w:rsidRPr="00CE1E7E">
        <w:rPr>
          <w:rFonts w:ascii="Arial" w:hAnsi="Arial" w:cs="Arial"/>
          <w:b/>
          <w:bCs/>
          <w:i w:val="0"/>
          <w:iCs w:val="0"/>
          <w:color w:val="auto"/>
          <w:sz w:val="24"/>
          <w:szCs w:val="24"/>
        </w:rPr>
        <w:br/>
      </w:r>
      <w:r w:rsidRPr="00CE1E7E">
        <w:rPr>
          <w:rFonts w:ascii="Arial" w:hAnsi="Arial" w:cs="Arial"/>
          <w:b/>
          <w:bCs/>
          <w:i w:val="0"/>
          <w:iCs w:val="0"/>
          <w:color w:val="auto"/>
          <w:sz w:val="24"/>
          <w:szCs w:val="24"/>
          <w:lang w:val="id-ID"/>
        </w:rPr>
        <w:t>Responden</w:t>
      </w:r>
      <w:r w:rsidRPr="00CE1E7E">
        <w:rPr>
          <w:rFonts w:ascii="Arial" w:hAnsi="Arial" w:cs="Arial"/>
          <w:b/>
          <w:bCs/>
          <w:i w:val="0"/>
          <w:iCs w:val="0"/>
          <w:color w:val="auto"/>
          <w:sz w:val="24"/>
          <w:szCs w:val="24"/>
          <w:lang w:val="en-ID"/>
        </w:rPr>
        <w:t xml:space="preserve"> Berdasarkan Jenis Kelamin</w:t>
      </w:r>
      <w:bookmarkEnd w:id="51"/>
    </w:p>
    <w:p w:rsidR="00CD4ED3" w:rsidRPr="00CE1E7E" w:rsidRDefault="007A0185" w:rsidP="006A5F7F">
      <w:pPr>
        <w:pStyle w:val="Caption"/>
        <w:jc w:val="center"/>
        <w:rPr>
          <w:rFonts w:ascii="Arial" w:hAnsi="Arial" w:cs="Arial"/>
          <w:b/>
          <w:bCs/>
          <w:i w:val="0"/>
          <w:iCs w:val="0"/>
          <w:color w:val="auto"/>
          <w:sz w:val="24"/>
          <w:szCs w:val="24"/>
          <w:lang w:val="id-ID"/>
        </w:rPr>
      </w:pPr>
      <w:r w:rsidRPr="00CE1E7E">
        <w:rPr>
          <w:rFonts w:ascii="Arial" w:hAnsi="Arial" w:cs="Arial"/>
          <w:noProof/>
          <w:sz w:val="24"/>
          <w:szCs w:val="24"/>
        </w:rPr>
        <w:drawing>
          <wp:inline distT="0" distB="0" distL="0" distR="0">
            <wp:extent cx="4996479" cy="2635624"/>
            <wp:effectExtent l="19050" t="0" r="13671" b="0"/>
            <wp:docPr id="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ve="http://schemas.openxmlformats.org/markup-compatibility/2006" id="{84FDE434-5AD7-4831-9E05-B34A86B36B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3126B" w:rsidRPr="00CE1E7E" w:rsidRDefault="00CD4ED3" w:rsidP="006A5F7F">
      <w:pPr>
        <w:spacing w:after="240"/>
        <w:jc w:val="both"/>
        <w:rPr>
          <w:rFonts w:ascii="Arial" w:hAnsi="Arial" w:cs="Arial"/>
          <w:sz w:val="24"/>
          <w:szCs w:val="24"/>
          <w:lang w:val="id-ID"/>
        </w:rPr>
      </w:pPr>
      <w:r w:rsidRPr="00CE1E7E">
        <w:rPr>
          <w:rFonts w:ascii="Arial" w:hAnsi="Arial" w:cs="Arial"/>
          <w:sz w:val="24"/>
          <w:szCs w:val="24"/>
          <w:lang w:val="id-ID"/>
        </w:rPr>
        <w:t>Sumber: Hasil olahan data penelitian tahun 2025</w:t>
      </w:r>
    </w:p>
    <w:p w:rsidR="003C0D62" w:rsidRPr="00CE1E7E" w:rsidRDefault="00AF48C1" w:rsidP="00CD4ED3">
      <w:pPr>
        <w:pStyle w:val="Default"/>
        <w:spacing w:line="480" w:lineRule="auto"/>
        <w:ind w:firstLine="567"/>
        <w:jc w:val="both"/>
        <w:rPr>
          <w:lang w:val="id-ID"/>
        </w:rPr>
      </w:pPr>
      <w:r w:rsidRPr="00CE1E7E">
        <w:rPr>
          <w:lang w:val="id-ID"/>
        </w:rPr>
        <w:t xml:space="preserve">Berdasarkan </w:t>
      </w:r>
      <w:r w:rsidR="00CE7AF5" w:rsidRPr="00CE1E7E">
        <w:rPr>
          <w:lang w:val="id-ID"/>
        </w:rPr>
        <w:t>diagram</w:t>
      </w:r>
      <w:r w:rsidRPr="00CE1E7E">
        <w:rPr>
          <w:lang w:val="id-ID"/>
        </w:rPr>
        <w:t xml:space="preserve"> V.1</w:t>
      </w:r>
      <w:r w:rsidR="00DF51BC" w:rsidRPr="00CE1E7E">
        <w:rPr>
          <w:lang w:val="id-ID"/>
        </w:rPr>
        <w:t>, responden dalam penelitian ini terdiri dari pegawai UPT dan petugas</w:t>
      </w:r>
      <w:r w:rsidR="007A0185" w:rsidRPr="00CE1E7E">
        <w:rPr>
          <w:lang w:val="id-ID"/>
        </w:rPr>
        <w:t xml:space="preserve"> Lembaga Pengelola Sampah</w:t>
      </w:r>
      <w:r w:rsidR="00DF51BC" w:rsidRPr="00CE1E7E">
        <w:rPr>
          <w:lang w:val="id-ID"/>
        </w:rPr>
        <w:t xml:space="preserve"> </w:t>
      </w:r>
      <w:r w:rsidR="007A0185" w:rsidRPr="00CE1E7E">
        <w:rPr>
          <w:lang w:val="id-ID"/>
        </w:rPr>
        <w:t>(</w:t>
      </w:r>
      <w:r w:rsidR="00DF51BC" w:rsidRPr="00CE1E7E">
        <w:rPr>
          <w:lang w:val="id-ID"/>
        </w:rPr>
        <w:t>LPS</w:t>
      </w:r>
      <w:r w:rsidR="007A0185" w:rsidRPr="00CE1E7E">
        <w:rPr>
          <w:lang w:val="id-ID"/>
        </w:rPr>
        <w:t>)</w:t>
      </w:r>
      <w:r w:rsidR="00DF51BC" w:rsidRPr="00CE1E7E">
        <w:rPr>
          <w:lang w:val="id-ID"/>
        </w:rPr>
        <w:t xml:space="preserve"> yang diklasifikasikan berdasarkan jenis kelamin. Dari total 91 responden, </w:t>
      </w:r>
      <w:r w:rsidR="009A596C" w:rsidRPr="00CE1E7E">
        <w:rPr>
          <w:lang w:val="id-ID"/>
        </w:rPr>
        <w:t>Pada pegawai UPT jumlah responden laki-laki mencapai 58 orang, sedangkan responden perempuan berjumlah 12 orang.</w:t>
      </w:r>
      <w:r w:rsidR="00CD4ED3" w:rsidRPr="00CE1E7E">
        <w:rPr>
          <w:lang w:val="id-ID"/>
        </w:rPr>
        <w:t xml:space="preserve"> </w:t>
      </w:r>
      <w:r w:rsidR="009A596C" w:rsidRPr="00CE1E7E">
        <w:rPr>
          <w:lang w:val="id-ID"/>
        </w:rPr>
        <w:t>Sementara itu, pada petugas LPS, jumlah responden seluruhnya adalah laki-laki dengan total 21 orang, sedangkan tidak terdapat responden perempuan sama sekali.</w:t>
      </w:r>
    </w:p>
    <w:p w:rsidR="00AF48C1" w:rsidRPr="00CE1E7E" w:rsidRDefault="00AF48C1" w:rsidP="00885C95">
      <w:pPr>
        <w:pStyle w:val="Default"/>
        <w:numPr>
          <w:ilvl w:val="3"/>
          <w:numId w:val="58"/>
        </w:numPr>
        <w:spacing w:line="480" w:lineRule="auto"/>
        <w:ind w:left="709"/>
        <w:jc w:val="both"/>
        <w:rPr>
          <w:b/>
          <w:lang w:val="id-ID"/>
        </w:rPr>
      </w:pPr>
      <w:r w:rsidRPr="00CE1E7E">
        <w:rPr>
          <w:b/>
          <w:lang w:val="id-ID"/>
        </w:rPr>
        <w:t>Identitas Berdasarkan Usia</w:t>
      </w:r>
    </w:p>
    <w:p w:rsidR="0093527F" w:rsidRPr="00CE1E7E" w:rsidRDefault="00AF48C1" w:rsidP="003E0EAD">
      <w:pPr>
        <w:pStyle w:val="Default"/>
        <w:spacing w:line="480" w:lineRule="auto"/>
        <w:ind w:firstLine="567"/>
        <w:jc w:val="both"/>
        <w:rPr>
          <w:lang w:val="id-ID"/>
        </w:rPr>
      </w:pPr>
      <w:r w:rsidRPr="00CE1E7E">
        <w:rPr>
          <w:lang w:val="id-ID"/>
        </w:rPr>
        <w:t xml:space="preserve">Selain jenis kelamin, penelitian ini juga membedakan responden berdasarkan tingkat usia dimana usia merupakan salah satu faktor yang membuat kemampuan dan keterampilan seseorang bertambah atau berkurang sehingga dengan adanya perbedaan yang akan membantu penulis dalam memberikan gambaran dalam mencari jawaban dari penelitian penulis. Klasifikasi responden berdasarkan usia lebih jelasnya dapat dilihat pada tabel dibawah ini: </w:t>
      </w:r>
    </w:p>
    <w:p w:rsidR="00CD4ED3" w:rsidRPr="00CE1E7E" w:rsidRDefault="0063126B" w:rsidP="0063126B">
      <w:pPr>
        <w:pStyle w:val="Caption"/>
        <w:spacing w:after="0"/>
        <w:jc w:val="center"/>
        <w:rPr>
          <w:rFonts w:ascii="Arial" w:hAnsi="Arial" w:cs="Arial"/>
          <w:b/>
          <w:bCs/>
          <w:i w:val="0"/>
          <w:iCs w:val="0"/>
          <w:color w:val="auto"/>
          <w:sz w:val="24"/>
          <w:szCs w:val="24"/>
          <w:lang w:val="id-ID"/>
        </w:rPr>
      </w:pPr>
      <w:bookmarkStart w:id="52" w:name="_Toc206422974"/>
      <w:bookmarkStart w:id="53" w:name="_Toc208181320"/>
      <w:r w:rsidRPr="00CE1E7E">
        <w:rPr>
          <w:rFonts w:ascii="Arial" w:hAnsi="Arial" w:cs="Arial"/>
          <w:b/>
          <w:bCs/>
          <w:i w:val="0"/>
          <w:iCs w:val="0"/>
          <w:color w:val="auto"/>
          <w:sz w:val="24"/>
          <w:szCs w:val="24"/>
        </w:rPr>
        <w:t xml:space="preserve">Diagram V.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Diagram_V._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2</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t xml:space="preserve"> </w:t>
      </w:r>
      <w:r w:rsidRPr="00CE1E7E">
        <w:rPr>
          <w:rFonts w:ascii="Arial" w:hAnsi="Arial" w:cs="Arial"/>
          <w:b/>
          <w:bCs/>
          <w:i w:val="0"/>
          <w:iCs w:val="0"/>
          <w:color w:val="auto"/>
          <w:sz w:val="24"/>
          <w:szCs w:val="24"/>
        </w:rPr>
        <w:br/>
      </w:r>
      <w:r w:rsidR="00D418FA" w:rsidRPr="00CE1E7E">
        <w:rPr>
          <w:rFonts w:ascii="Arial" w:hAnsi="Arial" w:cs="Arial"/>
          <w:b/>
          <w:bCs/>
          <w:i w:val="0"/>
          <w:iCs w:val="0"/>
          <w:color w:val="auto"/>
          <w:sz w:val="24"/>
          <w:szCs w:val="24"/>
          <w:lang w:val="id-ID"/>
        </w:rPr>
        <w:t>Responden</w:t>
      </w:r>
      <w:r w:rsidR="00DB20B9" w:rsidRPr="00CE1E7E">
        <w:rPr>
          <w:rFonts w:ascii="Arial" w:hAnsi="Arial" w:cs="Arial"/>
          <w:b/>
          <w:bCs/>
          <w:i w:val="0"/>
          <w:iCs w:val="0"/>
          <w:color w:val="auto"/>
          <w:sz w:val="24"/>
          <w:szCs w:val="24"/>
        </w:rPr>
        <w:t xml:space="preserve"> Berdasarkan U</w:t>
      </w:r>
      <w:bookmarkEnd w:id="52"/>
      <w:r w:rsidR="00CD4ED3" w:rsidRPr="00CE1E7E">
        <w:rPr>
          <w:rFonts w:ascii="Arial" w:hAnsi="Arial" w:cs="Arial"/>
          <w:b/>
          <w:bCs/>
          <w:i w:val="0"/>
          <w:iCs w:val="0"/>
          <w:color w:val="auto"/>
          <w:sz w:val="24"/>
          <w:szCs w:val="24"/>
          <w:lang w:val="id-ID"/>
        </w:rPr>
        <w:t>sia</w:t>
      </w:r>
      <w:bookmarkEnd w:id="53"/>
    </w:p>
    <w:p w:rsidR="00CD4ED3" w:rsidRPr="00CE1E7E" w:rsidRDefault="00CD4ED3" w:rsidP="00CD4ED3">
      <w:pPr>
        <w:rPr>
          <w:rFonts w:ascii="Arial" w:hAnsi="Arial" w:cs="Arial"/>
          <w:sz w:val="24"/>
          <w:szCs w:val="24"/>
          <w:lang w:val="id-ID"/>
        </w:rPr>
      </w:pPr>
    </w:p>
    <w:p w:rsidR="0063126B" w:rsidRPr="00CE1E7E" w:rsidRDefault="001C4484" w:rsidP="0063126B">
      <w:pPr>
        <w:pStyle w:val="BodyText"/>
        <w:keepNext/>
        <w:tabs>
          <w:tab w:val="left" w:pos="0"/>
        </w:tabs>
        <w:spacing w:after="240"/>
        <w:jc w:val="both"/>
        <w:rPr>
          <w:rFonts w:ascii="Arial" w:hAnsi="Arial" w:cs="Arial"/>
        </w:rPr>
      </w:pPr>
      <w:r w:rsidRPr="00CE1E7E">
        <w:rPr>
          <w:rFonts w:ascii="Arial" w:hAnsi="Arial" w:cs="Arial"/>
          <w:noProof/>
        </w:rPr>
        <w:drawing>
          <wp:inline distT="0" distB="0" distL="0" distR="0">
            <wp:extent cx="4978773" cy="2205317"/>
            <wp:effectExtent l="19050" t="0" r="12327" b="4483"/>
            <wp:docPr id="8" name="Chart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ve="http://schemas.openxmlformats.org/markup-compatibility/2006" id="{CEE392FD-222B-4E7E-90B3-1A57E4C6DE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D4ED3" w:rsidRPr="00CE1E7E" w:rsidRDefault="00CD4ED3" w:rsidP="00CD4ED3">
      <w:pPr>
        <w:spacing w:after="240"/>
        <w:jc w:val="both"/>
        <w:rPr>
          <w:rFonts w:ascii="Arial" w:hAnsi="Arial" w:cs="Arial"/>
          <w:sz w:val="24"/>
          <w:szCs w:val="24"/>
          <w:lang w:val="id-ID"/>
        </w:rPr>
      </w:pPr>
      <w:r w:rsidRPr="00CE1E7E">
        <w:rPr>
          <w:rFonts w:ascii="Arial" w:hAnsi="Arial" w:cs="Arial"/>
          <w:sz w:val="24"/>
          <w:szCs w:val="24"/>
          <w:lang w:val="id-ID"/>
        </w:rPr>
        <w:t>Sumber: Hasil olahan data penelitian tahun 2025</w:t>
      </w:r>
    </w:p>
    <w:p w:rsidR="00DF51BC" w:rsidRPr="00CE1E7E" w:rsidRDefault="00784304" w:rsidP="00557C4A">
      <w:pPr>
        <w:spacing w:line="480" w:lineRule="auto"/>
        <w:ind w:firstLine="567"/>
        <w:jc w:val="both"/>
        <w:rPr>
          <w:rFonts w:ascii="Arial" w:hAnsi="Arial" w:cs="Arial"/>
          <w:sz w:val="24"/>
          <w:szCs w:val="24"/>
          <w:lang w:val="id-ID"/>
        </w:rPr>
      </w:pPr>
      <w:r w:rsidRPr="00CE1E7E">
        <w:rPr>
          <w:rFonts w:ascii="Arial" w:hAnsi="Arial" w:cs="Arial"/>
          <w:sz w:val="24"/>
          <w:szCs w:val="24"/>
          <w:lang w:val="id-ID"/>
        </w:rPr>
        <w:t xml:space="preserve">Berdasarkan </w:t>
      </w:r>
      <w:r w:rsidR="00CE7AF5" w:rsidRPr="00CE1E7E">
        <w:rPr>
          <w:rFonts w:ascii="Arial" w:hAnsi="Arial" w:cs="Arial"/>
          <w:sz w:val="24"/>
          <w:szCs w:val="24"/>
          <w:lang w:val="id-ID"/>
        </w:rPr>
        <w:t xml:space="preserve">diagram </w:t>
      </w:r>
      <w:r w:rsidRPr="00CE1E7E">
        <w:rPr>
          <w:rFonts w:ascii="Arial" w:hAnsi="Arial" w:cs="Arial"/>
          <w:sz w:val="24"/>
          <w:szCs w:val="24"/>
          <w:lang w:val="id-ID"/>
        </w:rPr>
        <w:t>V.2</w:t>
      </w:r>
      <w:r w:rsidR="00EC623B" w:rsidRPr="00CE1E7E">
        <w:rPr>
          <w:rFonts w:ascii="Arial" w:hAnsi="Arial" w:cs="Arial"/>
          <w:sz w:val="24"/>
          <w:szCs w:val="24"/>
          <w:lang w:val="id-ID"/>
        </w:rPr>
        <w:t xml:space="preserve">, </w:t>
      </w:r>
      <w:r w:rsidR="00DF51BC" w:rsidRPr="00CE1E7E">
        <w:rPr>
          <w:rFonts w:ascii="Arial" w:hAnsi="Arial" w:cs="Arial"/>
          <w:sz w:val="24"/>
          <w:szCs w:val="24"/>
          <w:lang w:val="id-ID"/>
        </w:rPr>
        <w:t xml:space="preserve">identitas responden berdasarkan usia yang terdiri dari pegawai UPT dan petugas </w:t>
      </w:r>
      <w:r w:rsidR="00557C4A" w:rsidRPr="00CE1E7E">
        <w:rPr>
          <w:rFonts w:ascii="Arial" w:hAnsi="Arial" w:cs="Arial"/>
          <w:sz w:val="24"/>
          <w:szCs w:val="24"/>
          <w:lang w:val="id-ID"/>
        </w:rPr>
        <w:t>Lembaga Pengelola Sampah (</w:t>
      </w:r>
      <w:r w:rsidR="00DF51BC" w:rsidRPr="00CE1E7E">
        <w:rPr>
          <w:rFonts w:ascii="Arial" w:hAnsi="Arial" w:cs="Arial"/>
          <w:sz w:val="24"/>
          <w:szCs w:val="24"/>
          <w:lang w:val="id-ID"/>
        </w:rPr>
        <w:t>LPS</w:t>
      </w:r>
      <w:r w:rsidR="00557C4A" w:rsidRPr="00CE1E7E">
        <w:rPr>
          <w:rFonts w:ascii="Arial" w:hAnsi="Arial" w:cs="Arial"/>
          <w:sz w:val="24"/>
          <w:szCs w:val="24"/>
          <w:lang w:val="id-ID"/>
        </w:rPr>
        <w:t>)</w:t>
      </w:r>
      <w:r w:rsidR="00DF51BC" w:rsidRPr="00CE1E7E">
        <w:rPr>
          <w:rFonts w:ascii="Arial" w:hAnsi="Arial" w:cs="Arial"/>
          <w:sz w:val="24"/>
          <w:szCs w:val="24"/>
          <w:lang w:val="id-ID"/>
        </w:rPr>
        <w:t>. Dari total 91 responden, kelompok usia terbanyak berada pada rentang 41–50 tahun dengan jumlah 30 orang dari total keseluruhan. Selanjutnya, kelompok usia 31–40 tahun berjumlah 28 orang</w:t>
      </w:r>
      <w:r w:rsidR="007A0185" w:rsidRPr="00CE1E7E">
        <w:rPr>
          <w:rFonts w:ascii="Arial" w:hAnsi="Arial" w:cs="Arial"/>
          <w:sz w:val="24"/>
          <w:szCs w:val="24"/>
          <w:lang w:val="id-ID"/>
        </w:rPr>
        <w:t xml:space="preserve">, </w:t>
      </w:r>
      <w:r w:rsidR="00DF51BC" w:rsidRPr="00CE1E7E">
        <w:rPr>
          <w:rFonts w:ascii="Arial" w:hAnsi="Arial" w:cs="Arial"/>
          <w:sz w:val="24"/>
          <w:szCs w:val="24"/>
          <w:lang w:val="id-ID"/>
        </w:rPr>
        <w:t>disusul usia 21–3</w:t>
      </w:r>
      <w:r w:rsidR="007A0185" w:rsidRPr="00CE1E7E">
        <w:rPr>
          <w:rFonts w:ascii="Arial" w:hAnsi="Arial" w:cs="Arial"/>
          <w:sz w:val="24"/>
          <w:szCs w:val="24"/>
          <w:lang w:val="id-ID"/>
        </w:rPr>
        <w:t>0 tahun sebanyak 19 orang</w:t>
      </w:r>
      <w:r w:rsidR="00B72CD9" w:rsidRPr="00CE1E7E">
        <w:rPr>
          <w:rFonts w:ascii="Arial" w:hAnsi="Arial" w:cs="Arial"/>
          <w:sz w:val="24"/>
          <w:szCs w:val="24"/>
          <w:lang w:val="id-ID"/>
        </w:rPr>
        <w:t>, dan kelompok usia di</w:t>
      </w:r>
      <w:r w:rsidR="00DF51BC" w:rsidRPr="00CE1E7E">
        <w:rPr>
          <w:rFonts w:ascii="Arial" w:hAnsi="Arial" w:cs="Arial"/>
          <w:sz w:val="24"/>
          <w:szCs w:val="24"/>
          <w:lang w:val="id-ID"/>
        </w:rPr>
        <w:t>atas 51 tahun merupakan yang palin</w:t>
      </w:r>
      <w:r w:rsidR="007A0185" w:rsidRPr="00CE1E7E">
        <w:rPr>
          <w:rFonts w:ascii="Arial" w:hAnsi="Arial" w:cs="Arial"/>
          <w:sz w:val="24"/>
          <w:szCs w:val="24"/>
          <w:lang w:val="id-ID"/>
        </w:rPr>
        <w:t>g sedikit, yaitu 14 orang</w:t>
      </w:r>
      <w:r w:rsidR="00DF51BC" w:rsidRPr="00CE1E7E">
        <w:rPr>
          <w:rFonts w:ascii="Arial" w:hAnsi="Arial" w:cs="Arial"/>
          <w:sz w:val="24"/>
          <w:szCs w:val="24"/>
          <w:lang w:val="id-ID"/>
        </w:rPr>
        <w:t xml:space="preserve">. </w:t>
      </w:r>
    </w:p>
    <w:p w:rsidR="00CE7AF5" w:rsidRPr="00CE1E7E" w:rsidRDefault="00DF51BC" w:rsidP="001C4484">
      <w:pPr>
        <w:spacing w:line="480" w:lineRule="auto"/>
        <w:ind w:firstLine="567"/>
        <w:jc w:val="both"/>
        <w:rPr>
          <w:rFonts w:ascii="Arial" w:hAnsi="Arial" w:cs="Arial"/>
          <w:sz w:val="24"/>
          <w:szCs w:val="24"/>
          <w:lang w:val="id-ID"/>
        </w:rPr>
      </w:pPr>
      <w:r w:rsidRPr="00CE1E7E">
        <w:rPr>
          <w:rFonts w:ascii="Arial" w:hAnsi="Arial" w:cs="Arial"/>
          <w:sz w:val="24"/>
          <w:szCs w:val="24"/>
          <w:lang w:val="id-ID"/>
        </w:rPr>
        <w:t xml:space="preserve">Apabila dilihat dari pembagian antara pegawai UPT dan petugas LPS, kelompok usia 21–30 tahun seluruhnya terdiri dari pegawai UPT. Sementara itu, pada usia 31–40 tahun terdapat 18 pegawai UPT dan 10 petugas LPS, dan pada kelompok usia 41–50 tahun terdapat 24 pegawai UPT serta 6 petugas LPS. Di kelompok usia lebih dari 51 tahun, terdapat 9 pegawai UPT dan 5 petugas LPS. </w:t>
      </w:r>
      <w:bookmarkStart w:id="54" w:name="_Toc206422975"/>
    </w:p>
    <w:p w:rsidR="00E440A5" w:rsidRPr="00CE1E7E" w:rsidRDefault="00402171" w:rsidP="00E440A5">
      <w:pPr>
        <w:pStyle w:val="Default"/>
        <w:numPr>
          <w:ilvl w:val="3"/>
          <w:numId w:val="58"/>
        </w:numPr>
        <w:spacing w:line="480" w:lineRule="auto"/>
        <w:ind w:left="709"/>
        <w:jc w:val="both"/>
        <w:rPr>
          <w:b/>
          <w:lang w:val="id-ID"/>
        </w:rPr>
      </w:pPr>
      <w:r w:rsidRPr="00CE1E7E">
        <w:rPr>
          <w:b/>
          <w:lang w:val="id-ID"/>
        </w:rPr>
        <w:t xml:space="preserve">Identitas Berdasarkan </w:t>
      </w:r>
      <w:r w:rsidR="00877EA7" w:rsidRPr="00CE1E7E">
        <w:rPr>
          <w:b/>
          <w:lang w:val="id-ID"/>
        </w:rPr>
        <w:t>Tingkat Pendidikan</w:t>
      </w:r>
    </w:p>
    <w:p w:rsidR="00E440A5" w:rsidRPr="00CE1E7E" w:rsidRDefault="00E440A5" w:rsidP="00E440A5">
      <w:pPr>
        <w:pStyle w:val="Default"/>
        <w:spacing w:line="480" w:lineRule="auto"/>
        <w:ind w:firstLine="567"/>
        <w:jc w:val="both"/>
        <w:rPr>
          <w:lang w:val="id-ID"/>
        </w:rPr>
      </w:pPr>
      <w:r w:rsidRPr="00CE1E7E">
        <w:rPr>
          <w:lang w:val="id-ID"/>
        </w:rPr>
        <w:t>Identitas responden berdasarkan tingkat pendidikan memberikan gambaran mengenai latar belakang akademis yang dimiliki oleh masing-masing individu. Tingkat pendidikan ini menjadi salah satu indikator penting untuk memahami kapasitas pengetahuan, pengalaman, serta cara pandang responden dalam memberikan jawaban pada penelitian. Dengan melihat distribusi pendidikan responden, dapat diketahui sejauh mana variasi latar belakang mereka sehingga berpengaruh terhadap hasil penelitian secara keseluruhan.</w:t>
      </w:r>
    </w:p>
    <w:p w:rsidR="00402171" w:rsidRPr="00CE1E7E" w:rsidRDefault="00E440A5" w:rsidP="00E440A5">
      <w:pPr>
        <w:rPr>
          <w:rFonts w:ascii="Arial" w:eastAsiaTheme="minorHAnsi" w:hAnsi="Arial" w:cs="Arial"/>
          <w:color w:val="000000"/>
          <w:sz w:val="24"/>
          <w:szCs w:val="24"/>
          <w:lang w:val="id-ID"/>
        </w:rPr>
      </w:pPr>
      <w:r w:rsidRPr="00CE1E7E">
        <w:rPr>
          <w:rFonts w:ascii="Arial" w:hAnsi="Arial" w:cs="Arial"/>
          <w:lang w:val="id-ID"/>
        </w:rPr>
        <w:br w:type="page"/>
      </w:r>
    </w:p>
    <w:p w:rsidR="003E0EAD" w:rsidRPr="00CE1E7E" w:rsidRDefault="0063126B" w:rsidP="0063126B">
      <w:pPr>
        <w:pStyle w:val="Caption"/>
        <w:spacing w:after="0"/>
        <w:jc w:val="center"/>
        <w:rPr>
          <w:rFonts w:ascii="Arial" w:hAnsi="Arial" w:cs="Arial"/>
          <w:b/>
          <w:bCs/>
          <w:i w:val="0"/>
          <w:iCs w:val="0"/>
          <w:color w:val="auto"/>
          <w:sz w:val="24"/>
          <w:szCs w:val="24"/>
          <w:lang w:val="id-ID"/>
        </w:rPr>
      </w:pPr>
      <w:bookmarkStart w:id="55" w:name="_Toc208181321"/>
      <w:r w:rsidRPr="00CE1E7E">
        <w:rPr>
          <w:rFonts w:ascii="Arial" w:hAnsi="Arial" w:cs="Arial"/>
          <w:b/>
          <w:bCs/>
          <w:i w:val="0"/>
          <w:iCs w:val="0"/>
          <w:color w:val="auto"/>
          <w:sz w:val="24"/>
          <w:szCs w:val="24"/>
        </w:rPr>
        <w:t xml:space="preserve">Diagram V.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Diagram_V._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3</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t xml:space="preserve"> </w:t>
      </w:r>
      <w:r w:rsidRPr="00CE1E7E">
        <w:rPr>
          <w:rFonts w:ascii="Arial" w:hAnsi="Arial" w:cs="Arial"/>
          <w:b/>
          <w:bCs/>
          <w:i w:val="0"/>
          <w:iCs w:val="0"/>
          <w:color w:val="auto"/>
          <w:sz w:val="24"/>
          <w:szCs w:val="24"/>
        </w:rPr>
        <w:br/>
      </w:r>
      <w:r w:rsidR="00D418FA" w:rsidRPr="00CE1E7E">
        <w:rPr>
          <w:rFonts w:ascii="Arial" w:hAnsi="Arial" w:cs="Arial"/>
          <w:b/>
          <w:bCs/>
          <w:i w:val="0"/>
          <w:iCs w:val="0"/>
          <w:color w:val="auto"/>
          <w:sz w:val="24"/>
          <w:szCs w:val="24"/>
          <w:lang w:val="id-ID"/>
        </w:rPr>
        <w:t>Responden</w:t>
      </w:r>
      <w:r w:rsidR="00FA3B26" w:rsidRPr="00CE1E7E">
        <w:rPr>
          <w:rFonts w:ascii="Arial" w:hAnsi="Arial" w:cs="Arial"/>
          <w:b/>
          <w:bCs/>
          <w:i w:val="0"/>
          <w:iCs w:val="0"/>
          <w:color w:val="auto"/>
          <w:sz w:val="24"/>
          <w:szCs w:val="24"/>
        </w:rPr>
        <w:t xml:space="preserve"> Berdasarkan Tingkat Pendidikan</w:t>
      </w:r>
      <w:bookmarkEnd w:id="54"/>
      <w:bookmarkEnd w:id="55"/>
    </w:p>
    <w:p w:rsidR="0063126B" w:rsidRPr="00CE1E7E" w:rsidRDefault="00F81E5E" w:rsidP="0063126B">
      <w:pPr>
        <w:keepNext/>
        <w:spacing w:after="240"/>
        <w:jc w:val="both"/>
        <w:rPr>
          <w:rFonts w:ascii="Arial" w:hAnsi="Arial" w:cs="Arial"/>
          <w:sz w:val="24"/>
          <w:szCs w:val="24"/>
        </w:rPr>
      </w:pPr>
      <w:r w:rsidRPr="00CE1E7E">
        <w:rPr>
          <w:rFonts w:ascii="Arial" w:hAnsi="Arial" w:cs="Arial"/>
          <w:noProof/>
          <w:sz w:val="24"/>
          <w:szCs w:val="24"/>
        </w:rPr>
        <w:drawing>
          <wp:inline distT="0" distB="0" distL="0" distR="0">
            <wp:extent cx="4991100" cy="2743200"/>
            <wp:effectExtent l="19050" t="0" r="19050" b="0"/>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ve="http://schemas.openxmlformats.org/markup-compatibility/2006" id="{2960FC38-C370-434D-87F8-9FBD33C692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81E5E" w:rsidRPr="00CE1E7E" w:rsidRDefault="00F81E5E" w:rsidP="00F81E5E">
      <w:pPr>
        <w:spacing w:after="240"/>
        <w:jc w:val="both"/>
        <w:rPr>
          <w:rFonts w:ascii="Arial" w:hAnsi="Arial" w:cs="Arial"/>
          <w:sz w:val="24"/>
          <w:szCs w:val="24"/>
          <w:lang w:val="id-ID"/>
        </w:rPr>
      </w:pPr>
      <w:r w:rsidRPr="00CE1E7E">
        <w:rPr>
          <w:rFonts w:ascii="Arial" w:hAnsi="Arial" w:cs="Arial"/>
          <w:sz w:val="24"/>
          <w:szCs w:val="24"/>
          <w:lang w:val="id-ID"/>
        </w:rPr>
        <w:t>Sumber: Hasil olahan data penelitian tahun 2025</w:t>
      </w:r>
    </w:p>
    <w:p w:rsidR="00C53E60" w:rsidRPr="00CE1E7E" w:rsidRDefault="00D418FA" w:rsidP="00C53E60">
      <w:pPr>
        <w:spacing w:line="480" w:lineRule="auto"/>
        <w:ind w:firstLine="567"/>
        <w:jc w:val="both"/>
        <w:rPr>
          <w:rFonts w:ascii="Arial" w:hAnsi="Arial" w:cs="Arial"/>
          <w:sz w:val="24"/>
          <w:szCs w:val="24"/>
          <w:lang w:val="id-ID"/>
        </w:rPr>
      </w:pPr>
      <w:r w:rsidRPr="00CE1E7E">
        <w:rPr>
          <w:rFonts w:ascii="Arial" w:hAnsi="Arial" w:cs="Arial"/>
          <w:sz w:val="24"/>
          <w:szCs w:val="24"/>
          <w:lang w:val="id-ID"/>
        </w:rPr>
        <w:t>Berdasarkan diag</w:t>
      </w:r>
      <w:r w:rsidR="00F81E5E" w:rsidRPr="00CE1E7E">
        <w:rPr>
          <w:rFonts w:ascii="Arial" w:hAnsi="Arial" w:cs="Arial"/>
          <w:sz w:val="24"/>
          <w:szCs w:val="24"/>
          <w:lang w:val="id-ID"/>
        </w:rPr>
        <w:t>ram V.3 dapat dilihat</w:t>
      </w:r>
      <w:r w:rsidR="00C53E60" w:rsidRPr="00CE1E7E">
        <w:rPr>
          <w:rFonts w:ascii="Arial" w:hAnsi="Arial" w:cs="Arial"/>
          <w:sz w:val="24"/>
          <w:szCs w:val="24"/>
          <w:lang w:val="id-ID"/>
        </w:rPr>
        <w:t xml:space="preserve"> mengenai tingkat pendidikan dari para responden yang terdiri atas pegawai UPT dan petugas Lembaga Pengelola Sampah (LPS). Secara keseluruhan, terdapat 91 responden yang terlibat dalam penelitian ini. Dari jumlah tersebut, mayoritas responden memiliki pendidikan terakhir SMA atau sederajat, </w:t>
      </w:r>
      <w:r w:rsidR="007A0185" w:rsidRPr="00CE1E7E">
        <w:rPr>
          <w:rFonts w:ascii="Arial" w:hAnsi="Arial" w:cs="Arial"/>
          <w:sz w:val="24"/>
          <w:szCs w:val="24"/>
          <w:lang w:val="id-ID"/>
        </w:rPr>
        <w:t>yaitu sebanyak 51 orang</w:t>
      </w:r>
      <w:r w:rsidR="00C53E60" w:rsidRPr="00CE1E7E">
        <w:rPr>
          <w:rFonts w:ascii="Arial" w:hAnsi="Arial" w:cs="Arial"/>
          <w:sz w:val="24"/>
          <w:szCs w:val="24"/>
          <w:lang w:val="id-ID"/>
        </w:rPr>
        <w:t>, dengan rincian 41 pegawai UPT dan 10 petugas LPS. Hal ini menunjukkan bahwa tingkat pendidikan menengah atas masih mendominasi di antara tenaga kerja di bidang tersebut.</w:t>
      </w:r>
    </w:p>
    <w:p w:rsidR="00246DB4" w:rsidRPr="00CE1E7E" w:rsidRDefault="00C53E60" w:rsidP="00FA3B26">
      <w:pPr>
        <w:spacing w:line="480" w:lineRule="auto"/>
        <w:ind w:firstLine="567"/>
        <w:jc w:val="both"/>
        <w:rPr>
          <w:rFonts w:ascii="Arial" w:hAnsi="Arial" w:cs="Arial"/>
          <w:sz w:val="24"/>
          <w:szCs w:val="24"/>
          <w:lang w:val="id-ID"/>
        </w:rPr>
      </w:pPr>
      <w:r w:rsidRPr="00CE1E7E">
        <w:rPr>
          <w:rFonts w:ascii="Arial" w:hAnsi="Arial" w:cs="Arial"/>
          <w:sz w:val="24"/>
          <w:szCs w:val="24"/>
          <w:lang w:val="id-ID"/>
        </w:rPr>
        <w:t xml:space="preserve">Sementara itu, responden dengan pendidikan terakhir tingkat sarjana </w:t>
      </w:r>
      <w:r w:rsidR="007A0185" w:rsidRPr="00CE1E7E">
        <w:rPr>
          <w:rFonts w:ascii="Arial" w:hAnsi="Arial" w:cs="Arial"/>
          <w:sz w:val="24"/>
          <w:szCs w:val="24"/>
          <w:lang w:val="id-ID"/>
        </w:rPr>
        <w:t>(S1) berjumlah 12 orang</w:t>
      </w:r>
      <w:r w:rsidRPr="00CE1E7E">
        <w:rPr>
          <w:rFonts w:ascii="Arial" w:hAnsi="Arial" w:cs="Arial"/>
          <w:sz w:val="24"/>
          <w:szCs w:val="24"/>
          <w:lang w:val="id-ID"/>
        </w:rPr>
        <w:t xml:space="preserve"> yang seluruhnya merupakan pegawai UPT. Pendidikan D3 hanya dimiliki oleh 3 orang pega</w:t>
      </w:r>
      <w:r w:rsidR="007A0185" w:rsidRPr="00CE1E7E">
        <w:rPr>
          <w:rFonts w:ascii="Arial" w:hAnsi="Arial" w:cs="Arial"/>
          <w:sz w:val="24"/>
          <w:szCs w:val="24"/>
          <w:lang w:val="id-ID"/>
        </w:rPr>
        <w:t>wai UPT</w:t>
      </w:r>
      <w:r w:rsidRPr="00CE1E7E">
        <w:rPr>
          <w:rFonts w:ascii="Arial" w:hAnsi="Arial" w:cs="Arial"/>
          <w:sz w:val="24"/>
          <w:szCs w:val="24"/>
          <w:lang w:val="id-ID"/>
        </w:rPr>
        <w:t>. Responden yang berpendidikan SMP/sederajat ter</w:t>
      </w:r>
      <w:r w:rsidR="007A0185" w:rsidRPr="00CE1E7E">
        <w:rPr>
          <w:rFonts w:ascii="Arial" w:hAnsi="Arial" w:cs="Arial"/>
          <w:sz w:val="24"/>
          <w:szCs w:val="24"/>
          <w:lang w:val="id-ID"/>
        </w:rPr>
        <w:t xml:space="preserve">catat sebanyak 14 orang </w:t>
      </w:r>
      <w:r w:rsidRPr="00CE1E7E">
        <w:rPr>
          <w:rFonts w:ascii="Arial" w:hAnsi="Arial" w:cs="Arial"/>
          <w:sz w:val="24"/>
          <w:szCs w:val="24"/>
          <w:lang w:val="id-ID"/>
        </w:rPr>
        <w:t xml:space="preserve"> dan pendidikan SD/sede</w:t>
      </w:r>
      <w:r w:rsidR="007A0185" w:rsidRPr="00CE1E7E">
        <w:rPr>
          <w:rFonts w:ascii="Arial" w:hAnsi="Arial" w:cs="Arial"/>
          <w:sz w:val="24"/>
          <w:szCs w:val="24"/>
          <w:lang w:val="id-ID"/>
        </w:rPr>
        <w:t>rajat sebanyak 11 orang</w:t>
      </w:r>
      <w:r w:rsidRPr="00CE1E7E">
        <w:rPr>
          <w:rFonts w:ascii="Arial" w:hAnsi="Arial" w:cs="Arial"/>
          <w:sz w:val="24"/>
          <w:szCs w:val="24"/>
          <w:lang w:val="id-ID"/>
        </w:rPr>
        <w:t>.</w:t>
      </w:r>
    </w:p>
    <w:p w:rsidR="0093527F" w:rsidRPr="00CE1E7E" w:rsidRDefault="009D3E45" w:rsidP="00885C95">
      <w:pPr>
        <w:pStyle w:val="Heading2"/>
        <w:numPr>
          <w:ilvl w:val="2"/>
          <w:numId w:val="26"/>
        </w:numPr>
        <w:tabs>
          <w:tab w:val="left" w:pos="7938"/>
        </w:tabs>
        <w:spacing w:line="480" w:lineRule="auto"/>
        <w:ind w:left="426" w:hanging="426"/>
        <w:jc w:val="both"/>
        <w:rPr>
          <w:rFonts w:cs="Arial"/>
          <w:szCs w:val="24"/>
          <w:lang w:val="id-ID"/>
        </w:rPr>
      </w:pPr>
      <w:bookmarkStart w:id="56" w:name="_Toc206956317"/>
      <w:r w:rsidRPr="00CE1E7E">
        <w:rPr>
          <w:rFonts w:cs="Arial"/>
          <w:szCs w:val="24"/>
        </w:rPr>
        <w:t>Analisis Pengelol</w:t>
      </w:r>
      <w:r w:rsidR="00885C95" w:rsidRPr="00CE1E7E">
        <w:rPr>
          <w:rFonts w:cs="Arial"/>
          <w:szCs w:val="24"/>
        </w:rPr>
        <w:t>aan Sampah Pada UPT Pengelolaan</w:t>
      </w:r>
      <w:r w:rsidR="00885C95" w:rsidRPr="00CE1E7E">
        <w:rPr>
          <w:rFonts w:cs="Arial"/>
          <w:szCs w:val="24"/>
          <w:lang w:val="id-ID"/>
        </w:rPr>
        <w:t xml:space="preserve"> </w:t>
      </w:r>
      <w:r w:rsidRPr="00CE1E7E">
        <w:rPr>
          <w:rFonts w:cs="Arial"/>
          <w:szCs w:val="24"/>
        </w:rPr>
        <w:t>Persampahan Kelas A Kota Dumai</w:t>
      </w:r>
      <w:bookmarkEnd w:id="56"/>
    </w:p>
    <w:p w:rsidR="00246DB4" w:rsidRPr="00CE1E7E" w:rsidRDefault="00246DB4" w:rsidP="00246DB4">
      <w:pPr>
        <w:tabs>
          <w:tab w:val="left" w:pos="0"/>
          <w:tab w:val="left" w:pos="567"/>
        </w:tabs>
        <w:spacing w:line="480" w:lineRule="auto"/>
        <w:jc w:val="both"/>
        <w:rPr>
          <w:rFonts w:ascii="Arial" w:hAnsi="Arial" w:cs="Arial"/>
          <w:sz w:val="24"/>
          <w:szCs w:val="24"/>
          <w:lang w:val="id-ID"/>
        </w:rPr>
      </w:pPr>
      <w:r w:rsidRPr="00CE1E7E">
        <w:rPr>
          <w:rFonts w:ascii="Arial" w:hAnsi="Arial" w:cs="Arial"/>
          <w:sz w:val="24"/>
          <w:szCs w:val="24"/>
          <w:lang w:val="id-ID"/>
        </w:rPr>
        <w:tab/>
        <w:t>P</w:t>
      </w:r>
      <w:r w:rsidR="00310797" w:rsidRPr="00CE1E7E">
        <w:rPr>
          <w:rFonts w:ascii="Arial" w:hAnsi="Arial" w:cs="Arial"/>
          <w:sz w:val="24"/>
          <w:szCs w:val="24"/>
          <w:lang w:val="id-ID"/>
        </w:rPr>
        <w:t>enelitian yang dilakukan pada UPT Pengelolaan Persampahan Kelas A Kota Dumai ini tujuan utamanya untuk mencari jawaban atas permasalahan yang diteliti. Deskripsi hasil penelitian variabel Pengelolaan Sampah</w:t>
      </w:r>
      <w:r w:rsidRPr="00CE1E7E">
        <w:rPr>
          <w:rFonts w:ascii="Arial" w:hAnsi="Arial" w:cs="Arial"/>
          <w:sz w:val="24"/>
          <w:szCs w:val="24"/>
          <w:lang w:val="id-ID"/>
        </w:rPr>
        <w:t xml:space="preserve"> meliputi indikator P</w:t>
      </w:r>
      <w:r w:rsidRPr="00CE1E7E">
        <w:rPr>
          <w:rFonts w:ascii="Arial" w:hAnsi="Arial" w:cs="Arial"/>
          <w:sz w:val="24"/>
          <w:szCs w:val="24"/>
        </w:rPr>
        <w:t>engumpulan</w:t>
      </w:r>
      <w:r w:rsidRPr="00CE1E7E">
        <w:rPr>
          <w:rFonts w:ascii="Arial" w:hAnsi="Arial" w:cs="Arial"/>
          <w:spacing w:val="-1"/>
          <w:sz w:val="24"/>
          <w:szCs w:val="24"/>
        </w:rPr>
        <w:t xml:space="preserve"> </w:t>
      </w:r>
      <w:r w:rsidRPr="00CE1E7E">
        <w:rPr>
          <w:rFonts w:ascii="Arial" w:hAnsi="Arial" w:cs="Arial"/>
          <w:sz w:val="24"/>
          <w:szCs w:val="24"/>
        </w:rPr>
        <w:t>Sampah</w:t>
      </w:r>
      <w:r w:rsidRPr="00CE1E7E">
        <w:rPr>
          <w:rFonts w:ascii="Arial" w:hAnsi="Arial" w:cs="Arial"/>
          <w:sz w:val="24"/>
          <w:szCs w:val="24"/>
          <w:lang w:val="id-ID"/>
        </w:rPr>
        <w:t xml:space="preserve">, </w:t>
      </w:r>
      <w:r w:rsidRPr="00CE1E7E">
        <w:rPr>
          <w:rFonts w:ascii="Arial" w:hAnsi="Arial" w:cs="Arial"/>
          <w:sz w:val="24"/>
          <w:szCs w:val="24"/>
        </w:rPr>
        <w:t>Pengangkutan Sampah</w:t>
      </w:r>
      <w:r w:rsidRPr="00CE1E7E">
        <w:rPr>
          <w:rFonts w:ascii="Arial" w:hAnsi="Arial" w:cs="Arial"/>
          <w:sz w:val="24"/>
          <w:szCs w:val="24"/>
          <w:lang w:val="id-ID"/>
        </w:rPr>
        <w:t xml:space="preserve">, </w:t>
      </w:r>
      <w:r w:rsidRPr="00CE1E7E">
        <w:rPr>
          <w:rFonts w:ascii="Arial" w:hAnsi="Arial" w:cs="Arial"/>
          <w:sz w:val="24"/>
          <w:szCs w:val="24"/>
        </w:rPr>
        <w:t>Perawatan Sampah</w:t>
      </w:r>
      <w:r w:rsidRPr="00CE1E7E">
        <w:rPr>
          <w:rFonts w:ascii="Arial" w:hAnsi="Arial" w:cs="Arial"/>
          <w:sz w:val="24"/>
          <w:szCs w:val="24"/>
          <w:lang w:val="id-ID"/>
        </w:rPr>
        <w:t xml:space="preserve">, </w:t>
      </w:r>
      <w:r w:rsidRPr="00CE1E7E">
        <w:rPr>
          <w:rFonts w:ascii="Arial" w:hAnsi="Arial" w:cs="Arial"/>
          <w:sz w:val="24"/>
          <w:szCs w:val="24"/>
        </w:rPr>
        <w:t>Pembuangan Sampah</w:t>
      </w:r>
      <w:r w:rsidRPr="00CE1E7E">
        <w:rPr>
          <w:rFonts w:ascii="Arial" w:hAnsi="Arial" w:cs="Arial"/>
          <w:sz w:val="24"/>
          <w:szCs w:val="24"/>
          <w:lang w:val="id-ID"/>
        </w:rPr>
        <w:t xml:space="preserve">, dan </w:t>
      </w:r>
      <w:r w:rsidRPr="00CE1E7E">
        <w:rPr>
          <w:rFonts w:ascii="Arial" w:hAnsi="Arial" w:cs="Arial"/>
          <w:sz w:val="24"/>
          <w:szCs w:val="24"/>
        </w:rPr>
        <w:t>Pemantauan dan Regulasi</w:t>
      </w:r>
      <w:r w:rsidRPr="00CE1E7E">
        <w:rPr>
          <w:rFonts w:ascii="Arial" w:hAnsi="Arial" w:cs="Arial"/>
          <w:sz w:val="24"/>
          <w:szCs w:val="24"/>
          <w:lang w:val="id-ID"/>
        </w:rPr>
        <w:t>.</w:t>
      </w:r>
    </w:p>
    <w:p w:rsidR="00246DB4" w:rsidRPr="00CE1E7E" w:rsidRDefault="00246DB4" w:rsidP="00042B3D">
      <w:pPr>
        <w:pStyle w:val="ListParagraph"/>
        <w:numPr>
          <w:ilvl w:val="0"/>
          <w:numId w:val="33"/>
        </w:numPr>
        <w:tabs>
          <w:tab w:val="left" w:pos="0"/>
        </w:tabs>
        <w:spacing w:line="480" w:lineRule="auto"/>
        <w:ind w:left="426" w:hanging="426"/>
        <w:rPr>
          <w:rFonts w:ascii="Arial" w:hAnsi="Arial" w:cs="Arial"/>
          <w:b/>
          <w:sz w:val="24"/>
          <w:szCs w:val="24"/>
          <w:lang w:val="id-ID"/>
        </w:rPr>
      </w:pPr>
      <w:r w:rsidRPr="00CE1E7E">
        <w:rPr>
          <w:rFonts w:ascii="Arial" w:hAnsi="Arial" w:cs="Arial"/>
          <w:b/>
          <w:sz w:val="24"/>
          <w:szCs w:val="24"/>
          <w:lang w:val="id-ID"/>
        </w:rPr>
        <w:t>P</w:t>
      </w:r>
      <w:r w:rsidRPr="00CE1E7E">
        <w:rPr>
          <w:rFonts w:ascii="Arial" w:hAnsi="Arial" w:cs="Arial"/>
          <w:b/>
          <w:sz w:val="24"/>
          <w:szCs w:val="24"/>
        </w:rPr>
        <w:t>engumpulan</w:t>
      </w:r>
      <w:r w:rsidRPr="00CE1E7E">
        <w:rPr>
          <w:rFonts w:ascii="Arial" w:hAnsi="Arial" w:cs="Arial"/>
          <w:b/>
          <w:spacing w:val="-1"/>
          <w:sz w:val="24"/>
          <w:szCs w:val="24"/>
        </w:rPr>
        <w:t xml:space="preserve"> </w:t>
      </w:r>
      <w:r w:rsidRPr="00CE1E7E">
        <w:rPr>
          <w:rFonts w:ascii="Arial" w:hAnsi="Arial" w:cs="Arial"/>
          <w:b/>
          <w:sz w:val="24"/>
          <w:szCs w:val="24"/>
        </w:rPr>
        <w:t>Sampah</w:t>
      </w:r>
    </w:p>
    <w:p w:rsidR="00C948B1" w:rsidRPr="00CE1E7E" w:rsidRDefault="00C948B1" w:rsidP="00C948B1">
      <w:pPr>
        <w:tabs>
          <w:tab w:val="left" w:pos="0"/>
          <w:tab w:val="left" w:pos="567"/>
        </w:tabs>
        <w:spacing w:line="480" w:lineRule="auto"/>
        <w:jc w:val="both"/>
        <w:rPr>
          <w:rFonts w:ascii="Arial" w:hAnsi="Arial" w:cs="Arial"/>
          <w:sz w:val="24"/>
          <w:szCs w:val="24"/>
          <w:lang w:val="id-ID"/>
        </w:rPr>
      </w:pPr>
      <w:r w:rsidRPr="00CE1E7E">
        <w:rPr>
          <w:rFonts w:ascii="Arial" w:hAnsi="Arial" w:cs="Arial"/>
          <w:sz w:val="24"/>
          <w:szCs w:val="24"/>
          <w:lang w:val="id-ID"/>
        </w:rPr>
        <w:tab/>
        <w:t>Pengumpulan sampah merupakan tahap awal dalam proses pengelolaan sampah</w:t>
      </w:r>
      <w:r w:rsidR="00807C35" w:rsidRPr="00CE1E7E">
        <w:rPr>
          <w:rFonts w:ascii="Arial" w:hAnsi="Arial" w:cs="Arial"/>
          <w:sz w:val="24"/>
          <w:szCs w:val="24"/>
          <w:lang w:val="id-ID"/>
        </w:rPr>
        <w:t>,</w:t>
      </w:r>
      <w:r w:rsidRPr="00CE1E7E">
        <w:rPr>
          <w:rFonts w:ascii="Arial" w:hAnsi="Arial" w:cs="Arial"/>
          <w:sz w:val="24"/>
          <w:szCs w:val="24"/>
          <w:lang w:val="id-ID"/>
        </w:rPr>
        <w:t xml:space="preserve"> </w:t>
      </w:r>
      <w:r w:rsidR="00807C35" w:rsidRPr="00CE1E7E">
        <w:rPr>
          <w:rFonts w:ascii="Arial" w:hAnsi="Arial" w:cs="Arial"/>
          <w:sz w:val="24"/>
          <w:szCs w:val="24"/>
          <w:lang w:val="id-ID"/>
        </w:rPr>
        <w:t>yaitu kegiatan mengambil dan menghimpun sampah dari sumbernya, seperti rumah tangga, fasilitas umum, atau tempat usaha, untuk kemudian dibawa ke Tempat Penampungan Sementara (TPS) menggunakan sarana yang tersedia</w:t>
      </w:r>
      <w:r w:rsidR="00267911" w:rsidRPr="00CE1E7E">
        <w:rPr>
          <w:rFonts w:ascii="Arial" w:hAnsi="Arial" w:cs="Arial"/>
          <w:sz w:val="24"/>
          <w:szCs w:val="24"/>
          <w:lang w:val="id-ID"/>
        </w:rPr>
        <w:t>. P</w:t>
      </w:r>
      <w:r w:rsidRPr="00CE1E7E">
        <w:rPr>
          <w:rFonts w:ascii="Arial" w:hAnsi="Arial" w:cs="Arial"/>
          <w:sz w:val="24"/>
          <w:szCs w:val="24"/>
          <w:lang w:val="id-ID"/>
        </w:rPr>
        <w:t>ada UPT Pengelolaan Persampahan Kelas A Kota Dumai akan dilihat dari sub indikator sebagai berikut:</w:t>
      </w:r>
    </w:p>
    <w:p w:rsidR="00F62602" w:rsidRPr="00CE1E7E" w:rsidRDefault="00F62602" w:rsidP="00042B3D">
      <w:pPr>
        <w:pStyle w:val="ListParagraph"/>
        <w:numPr>
          <w:ilvl w:val="0"/>
          <w:numId w:val="39"/>
        </w:numPr>
        <w:tabs>
          <w:tab w:val="left" w:pos="0"/>
        </w:tabs>
        <w:spacing w:line="480" w:lineRule="auto"/>
        <w:rPr>
          <w:rFonts w:ascii="Arial" w:hAnsi="Arial" w:cs="Arial"/>
          <w:sz w:val="24"/>
          <w:szCs w:val="24"/>
          <w:lang w:val="id-ID"/>
        </w:rPr>
      </w:pPr>
      <w:r w:rsidRPr="00CE1E7E">
        <w:rPr>
          <w:rFonts w:ascii="Arial" w:hAnsi="Arial" w:cs="Arial"/>
          <w:sz w:val="24"/>
          <w:szCs w:val="24"/>
          <w:lang w:val="id-ID"/>
        </w:rPr>
        <w:t>Jadwal pengumpulan sampah dilaksanakan tidak mengalami keterlambatan maksudnya yaitu Jadwal yang konsisten dari keterlambatan sangat penting untuk mencegah penumpukan sampah di lingkungan, menjaga kebersihan, serta mengurangi potensi bau tidak sedap dan gangguan kesehatan.</w:t>
      </w:r>
    </w:p>
    <w:p w:rsidR="00F62602" w:rsidRPr="00CE1E7E" w:rsidRDefault="00F62602" w:rsidP="00042B3D">
      <w:pPr>
        <w:pStyle w:val="ListParagraph"/>
        <w:numPr>
          <w:ilvl w:val="0"/>
          <w:numId w:val="39"/>
        </w:numPr>
        <w:tabs>
          <w:tab w:val="left" w:pos="0"/>
        </w:tabs>
        <w:spacing w:line="480" w:lineRule="auto"/>
        <w:rPr>
          <w:rFonts w:ascii="Arial" w:hAnsi="Arial" w:cs="Arial"/>
          <w:sz w:val="24"/>
          <w:szCs w:val="24"/>
          <w:lang w:val="id-ID"/>
        </w:rPr>
      </w:pPr>
      <w:r w:rsidRPr="00CE1E7E">
        <w:rPr>
          <w:rFonts w:ascii="Arial" w:hAnsi="Arial" w:cs="Arial"/>
          <w:sz w:val="24"/>
          <w:szCs w:val="24"/>
          <w:lang w:val="id-ID"/>
        </w:rPr>
        <w:t>Kondisi penyediaan tempat dan tempat pembuangan akhir yang memadai untuk menampung dan memproses sampah maksudnya yaitu menilai ketersediaan fasilitas pembuangan, baik tempat sementara maupun tempat pembuangan akhir (TPA), yang cukup kapasitasnya dan layak untuk mengolah sampah. Fasilitas yang memadai akan membantu kelancaran proses pengelolaan, meminimalkan pencemaran, dan memastikan sampah tertangani dengan baik.</w:t>
      </w:r>
    </w:p>
    <w:p w:rsidR="00F62602" w:rsidRPr="00CE1E7E" w:rsidRDefault="00F62602" w:rsidP="00042B3D">
      <w:pPr>
        <w:pStyle w:val="ListParagraph"/>
        <w:numPr>
          <w:ilvl w:val="0"/>
          <w:numId w:val="39"/>
        </w:numPr>
        <w:tabs>
          <w:tab w:val="left" w:pos="0"/>
        </w:tabs>
        <w:spacing w:line="480" w:lineRule="auto"/>
        <w:rPr>
          <w:rFonts w:ascii="Arial" w:hAnsi="Arial" w:cs="Arial"/>
          <w:sz w:val="24"/>
          <w:szCs w:val="24"/>
          <w:lang w:val="id-ID"/>
        </w:rPr>
      </w:pPr>
      <w:r w:rsidRPr="00CE1E7E">
        <w:rPr>
          <w:rFonts w:ascii="Arial" w:hAnsi="Arial" w:cs="Arial"/>
          <w:sz w:val="24"/>
          <w:szCs w:val="24"/>
          <w:lang w:val="id-ID"/>
        </w:rPr>
        <w:t>Peralatan pengumpulan sampah seperti tong sampah tersedia dan berfungsi dengan baik maksudnya yaitu kelengkapan serta kondisi peralatan yang digunakan dalam proses pengumpulan sampah, seperti tong sampah di area publik atau tempat penampungan sementara. Peralatan yang memadai dan berfungsi baik akan mempermudah kerja petugas, menjaga kerapian, dan mendukung perilaku masyarakat untuk membuang sampah pada tempatnya.</w:t>
      </w:r>
    </w:p>
    <w:p w:rsidR="00402171" w:rsidRPr="00CE1E7E" w:rsidRDefault="0010074B" w:rsidP="00FA3B26">
      <w:pPr>
        <w:tabs>
          <w:tab w:val="left" w:pos="0"/>
          <w:tab w:val="left" w:pos="567"/>
        </w:tabs>
        <w:spacing w:line="480" w:lineRule="auto"/>
        <w:jc w:val="both"/>
        <w:rPr>
          <w:rFonts w:ascii="Arial" w:hAnsi="Arial" w:cs="Arial"/>
          <w:sz w:val="24"/>
          <w:szCs w:val="24"/>
          <w:lang w:val="id-ID"/>
        </w:rPr>
      </w:pPr>
      <w:r w:rsidRPr="00CE1E7E">
        <w:rPr>
          <w:rFonts w:ascii="Arial" w:hAnsi="Arial" w:cs="Arial"/>
          <w:sz w:val="24"/>
          <w:szCs w:val="24"/>
          <w:lang w:val="id-ID"/>
        </w:rPr>
        <w:tab/>
      </w:r>
      <w:r w:rsidR="00300620" w:rsidRPr="00CE1E7E">
        <w:rPr>
          <w:rFonts w:ascii="Arial" w:hAnsi="Arial" w:cs="Arial"/>
          <w:sz w:val="24"/>
          <w:szCs w:val="24"/>
          <w:lang w:val="id-ID"/>
        </w:rPr>
        <w:t>Indikator pengelolaan sampah diukur dengan tiga sub indikator. Setelah ketiga sub indikator ini dirata-rata dan diklasifikasi maka tanggapan responden indikator pengumpulan sampah dapat dilihat pada tabel V.</w:t>
      </w:r>
      <w:r w:rsidR="0063126B" w:rsidRPr="00CE1E7E">
        <w:rPr>
          <w:rFonts w:ascii="Arial" w:hAnsi="Arial" w:cs="Arial"/>
          <w:sz w:val="24"/>
          <w:szCs w:val="24"/>
        </w:rPr>
        <w:t>1</w:t>
      </w:r>
      <w:r w:rsidR="00300620" w:rsidRPr="00CE1E7E">
        <w:rPr>
          <w:rFonts w:ascii="Arial" w:hAnsi="Arial" w:cs="Arial"/>
          <w:sz w:val="24"/>
          <w:szCs w:val="24"/>
          <w:lang w:val="id-ID"/>
        </w:rPr>
        <w:t xml:space="preserve"> berikut ini:</w:t>
      </w:r>
    </w:p>
    <w:p w:rsidR="00CE7AF5" w:rsidRPr="00CE1E7E" w:rsidRDefault="00402171" w:rsidP="00402171">
      <w:pPr>
        <w:rPr>
          <w:rFonts w:ascii="Arial" w:hAnsi="Arial" w:cs="Arial"/>
          <w:sz w:val="24"/>
          <w:szCs w:val="24"/>
          <w:lang w:val="id-ID"/>
        </w:rPr>
      </w:pPr>
      <w:r w:rsidRPr="00CE1E7E">
        <w:rPr>
          <w:rFonts w:ascii="Arial" w:hAnsi="Arial" w:cs="Arial"/>
          <w:sz w:val="24"/>
          <w:szCs w:val="24"/>
          <w:lang w:val="id-ID"/>
        </w:rPr>
        <w:br w:type="page"/>
      </w:r>
    </w:p>
    <w:p w:rsidR="00D44665" w:rsidRPr="00CE1E7E" w:rsidRDefault="0063126B" w:rsidP="0063126B">
      <w:pPr>
        <w:pStyle w:val="Caption"/>
        <w:spacing w:after="0"/>
        <w:jc w:val="center"/>
        <w:rPr>
          <w:rFonts w:ascii="Arial" w:hAnsi="Arial" w:cs="Arial"/>
          <w:b/>
          <w:bCs/>
          <w:i w:val="0"/>
          <w:iCs w:val="0"/>
          <w:color w:val="auto"/>
          <w:sz w:val="24"/>
          <w:szCs w:val="24"/>
        </w:rPr>
      </w:pPr>
      <w:bookmarkStart w:id="57" w:name="_Toc208181981"/>
      <w:r w:rsidRPr="00CE1E7E">
        <w:rPr>
          <w:rFonts w:ascii="Arial" w:hAnsi="Arial" w:cs="Arial"/>
          <w:b/>
          <w:bCs/>
          <w:i w:val="0"/>
          <w:iCs w:val="0"/>
          <w:color w:val="auto"/>
          <w:sz w:val="24"/>
          <w:szCs w:val="24"/>
        </w:rPr>
        <w:t xml:space="preserve">Tabel V.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Tabel_V.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1</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t xml:space="preserve"> </w:t>
      </w:r>
      <w:r w:rsidRPr="00CE1E7E">
        <w:rPr>
          <w:rFonts w:ascii="Arial" w:hAnsi="Arial" w:cs="Arial"/>
          <w:b/>
          <w:bCs/>
          <w:i w:val="0"/>
          <w:iCs w:val="0"/>
          <w:color w:val="auto"/>
          <w:sz w:val="24"/>
          <w:szCs w:val="24"/>
        </w:rPr>
        <w:br/>
      </w:r>
      <w:r w:rsidR="00D44665" w:rsidRPr="00CE1E7E">
        <w:rPr>
          <w:rFonts w:ascii="Arial" w:hAnsi="Arial" w:cs="Arial"/>
          <w:b/>
          <w:bCs/>
          <w:i w:val="0"/>
          <w:iCs w:val="0"/>
          <w:color w:val="auto"/>
          <w:sz w:val="24"/>
          <w:szCs w:val="24"/>
          <w:lang w:val="id-ID"/>
        </w:rPr>
        <w:t>Tanggapan Responden Indikator Pengumpulan Sampah</w:t>
      </w:r>
      <w:bookmarkEnd w:id="57"/>
    </w:p>
    <w:tbl>
      <w:tblPr>
        <w:tblStyle w:val="TableGrid"/>
        <w:tblW w:w="8084" w:type="dxa"/>
        <w:jc w:val="center"/>
        <w:tblLayout w:type="fixed"/>
        <w:tblLook w:val="04A0" w:firstRow="1" w:lastRow="0" w:firstColumn="1" w:lastColumn="0" w:noHBand="0" w:noVBand="1"/>
      </w:tblPr>
      <w:tblGrid>
        <w:gridCol w:w="547"/>
        <w:gridCol w:w="3353"/>
        <w:gridCol w:w="850"/>
        <w:gridCol w:w="851"/>
        <w:gridCol w:w="850"/>
        <w:gridCol w:w="567"/>
        <w:gridCol w:w="1066"/>
      </w:tblGrid>
      <w:tr w:rsidR="00E87B0E" w:rsidRPr="00CE1E7E" w:rsidTr="009D43EF">
        <w:trPr>
          <w:trHeight w:val="492"/>
          <w:jc w:val="center"/>
        </w:trPr>
        <w:tc>
          <w:tcPr>
            <w:tcW w:w="547" w:type="dxa"/>
            <w:vMerge w:val="restart"/>
            <w:vAlign w:val="center"/>
          </w:tcPr>
          <w:p w:rsidR="0002560F" w:rsidRPr="00CE1E7E" w:rsidRDefault="0002560F" w:rsidP="00423BA7">
            <w:pPr>
              <w:spacing w:line="360" w:lineRule="auto"/>
              <w:jc w:val="center"/>
              <w:rPr>
                <w:rFonts w:ascii="Arial" w:hAnsi="Arial" w:cs="Arial"/>
                <w:b/>
                <w:sz w:val="24"/>
                <w:szCs w:val="24"/>
                <w:lang w:val="id-ID"/>
              </w:rPr>
            </w:pPr>
            <w:r w:rsidRPr="00CE1E7E">
              <w:rPr>
                <w:rFonts w:ascii="Arial" w:hAnsi="Arial" w:cs="Arial"/>
                <w:b/>
                <w:spacing w:val="-5"/>
                <w:sz w:val="24"/>
                <w:szCs w:val="24"/>
                <w:lang w:val="id-ID"/>
              </w:rPr>
              <w:t>No</w:t>
            </w:r>
          </w:p>
        </w:tc>
        <w:tc>
          <w:tcPr>
            <w:tcW w:w="3353" w:type="dxa"/>
            <w:vMerge w:val="restart"/>
            <w:vAlign w:val="center"/>
          </w:tcPr>
          <w:p w:rsidR="0002560F" w:rsidRPr="00CE1E7E" w:rsidRDefault="0002560F" w:rsidP="00423BA7">
            <w:pPr>
              <w:spacing w:line="360" w:lineRule="auto"/>
              <w:jc w:val="center"/>
              <w:rPr>
                <w:rFonts w:ascii="Arial" w:hAnsi="Arial" w:cs="Arial"/>
                <w:b/>
                <w:sz w:val="24"/>
                <w:szCs w:val="24"/>
                <w:lang w:val="id-ID"/>
              </w:rPr>
            </w:pPr>
            <w:r w:rsidRPr="00CE1E7E">
              <w:rPr>
                <w:rFonts w:ascii="Arial" w:hAnsi="Arial" w:cs="Arial"/>
                <w:b/>
                <w:spacing w:val="-2"/>
                <w:sz w:val="24"/>
                <w:szCs w:val="24"/>
                <w:lang w:val="id-ID"/>
              </w:rPr>
              <w:t>Sub Indikator</w:t>
            </w:r>
          </w:p>
        </w:tc>
        <w:tc>
          <w:tcPr>
            <w:tcW w:w="3118" w:type="dxa"/>
            <w:gridSpan w:val="4"/>
            <w:vAlign w:val="center"/>
          </w:tcPr>
          <w:p w:rsidR="0002560F" w:rsidRPr="00CE1E7E" w:rsidRDefault="0002560F" w:rsidP="00423BA7">
            <w:pPr>
              <w:spacing w:line="360" w:lineRule="auto"/>
              <w:jc w:val="center"/>
              <w:rPr>
                <w:rFonts w:ascii="Arial" w:hAnsi="Arial" w:cs="Arial"/>
                <w:b/>
                <w:sz w:val="24"/>
                <w:szCs w:val="24"/>
                <w:lang w:val="id-ID"/>
              </w:rPr>
            </w:pPr>
            <w:r w:rsidRPr="00CE1E7E">
              <w:rPr>
                <w:rFonts w:ascii="Arial" w:hAnsi="Arial" w:cs="Arial"/>
                <w:b/>
                <w:sz w:val="24"/>
                <w:szCs w:val="24"/>
                <w:lang w:val="id-ID"/>
              </w:rPr>
              <w:t>Kriteria Indikator</w:t>
            </w:r>
          </w:p>
        </w:tc>
        <w:tc>
          <w:tcPr>
            <w:tcW w:w="1066" w:type="dxa"/>
            <w:vMerge w:val="restart"/>
            <w:vAlign w:val="center"/>
          </w:tcPr>
          <w:p w:rsidR="0002560F" w:rsidRPr="00CE1E7E" w:rsidRDefault="0002560F" w:rsidP="00423BA7">
            <w:pPr>
              <w:spacing w:line="360" w:lineRule="auto"/>
              <w:jc w:val="center"/>
              <w:rPr>
                <w:rFonts w:ascii="Arial" w:hAnsi="Arial" w:cs="Arial"/>
                <w:b/>
                <w:sz w:val="24"/>
                <w:szCs w:val="24"/>
                <w:lang w:val="id-ID"/>
              </w:rPr>
            </w:pPr>
            <w:r w:rsidRPr="00CE1E7E">
              <w:rPr>
                <w:rFonts w:ascii="Arial" w:hAnsi="Arial" w:cs="Arial"/>
                <w:b/>
                <w:sz w:val="24"/>
                <w:szCs w:val="24"/>
                <w:lang w:val="id-ID"/>
              </w:rPr>
              <w:t>Jumlah</w:t>
            </w:r>
          </w:p>
        </w:tc>
      </w:tr>
      <w:tr w:rsidR="0002560F" w:rsidRPr="00CE1E7E" w:rsidTr="009D43EF">
        <w:trPr>
          <w:trHeight w:val="492"/>
          <w:jc w:val="center"/>
        </w:trPr>
        <w:tc>
          <w:tcPr>
            <w:tcW w:w="547" w:type="dxa"/>
            <w:vMerge/>
            <w:vAlign w:val="center"/>
          </w:tcPr>
          <w:p w:rsidR="0002560F" w:rsidRPr="00CE1E7E" w:rsidRDefault="0002560F" w:rsidP="00423BA7">
            <w:pPr>
              <w:spacing w:line="360" w:lineRule="auto"/>
              <w:jc w:val="center"/>
              <w:rPr>
                <w:rFonts w:ascii="Arial" w:hAnsi="Arial" w:cs="Arial"/>
                <w:spacing w:val="-5"/>
                <w:sz w:val="24"/>
                <w:szCs w:val="24"/>
                <w:lang w:val="id-ID"/>
              </w:rPr>
            </w:pPr>
          </w:p>
        </w:tc>
        <w:tc>
          <w:tcPr>
            <w:tcW w:w="3353" w:type="dxa"/>
            <w:vMerge/>
            <w:vAlign w:val="center"/>
          </w:tcPr>
          <w:p w:rsidR="0002560F" w:rsidRPr="00CE1E7E" w:rsidRDefault="0002560F" w:rsidP="00423BA7">
            <w:pPr>
              <w:spacing w:line="360" w:lineRule="auto"/>
              <w:jc w:val="center"/>
              <w:rPr>
                <w:rFonts w:ascii="Arial" w:hAnsi="Arial" w:cs="Arial"/>
                <w:spacing w:val="-2"/>
                <w:sz w:val="24"/>
                <w:szCs w:val="24"/>
                <w:lang w:val="id-ID"/>
              </w:rPr>
            </w:pPr>
          </w:p>
        </w:tc>
        <w:tc>
          <w:tcPr>
            <w:tcW w:w="850" w:type="dxa"/>
            <w:vAlign w:val="center"/>
          </w:tcPr>
          <w:p w:rsidR="0002560F" w:rsidRPr="00CE1E7E" w:rsidRDefault="0002560F" w:rsidP="00423BA7">
            <w:pPr>
              <w:spacing w:line="360" w:lineRule="auto"/>
              <w:jc w:val="center"/>
              <w:rPr>
                <w:rFonts w:ascii="Arial" w:hAnsi="Arial" w:cs="Arial"/>
                <w:b/>
                <w:sz w:val="24"/>
                <w:szCs w:val="24"/>
                <w:lang w:val="id-ID"/>
              </w:rPr>
            </w:pPr>
            <w:r w:rsidRPr="00CE1E7E">
              <w:rPr>
                <w:rFonts w:ascii="Arial" w:hAnsi="Arial" w:cs="Arial"/>
                <w:b/>
                <w:sz w:val="24"/>
                <w:szCs w:val="24"/>
                <w:lang w:val="id-ID"/>
              </w:rPr>
              <w:t>F/S</w:t>
            </w:r>
          </w:p>
        </w:tc>
        <w:tc>
          <w:tcPr>
            <w:tcW w:w="851" w:type="dxa"/>
            <w:vAlign w:val="center"/>
          </w:tcPr>
          <w:p w:rsidR="0002560F" w:rsidRPr="00CE1E7E" w:rsidRDefault="0002560F" w:rsidP="00423BA7">
            <w:pPr>
              <w:spacing w:line="360" w:lineRule="auto"/>
              <w:jc w:val="center"/>
              <w:rPr>
                <w:rFonts w:ascii="Arial" w:hAnsi="Arial" w:cs="Arial"/>
                <w:b/>
                <w:sz w:val="24"/>
                <w:szCs w:val="24"/>
                <w:lang w:val="id-ID"/>
              </w:rPr>
            </w:pPr>
            <w:r w:rsidRPr="00CE1E7E">
              <w:rPr>
                <w:rFonts w:ascii="Arial" w:hAnsi="Arial" w:cs="Arial"/>
                <w:b/>
                <w:sz w:val="24"/>
                <w:szCs w:val="24"/>
                <w:lang w:val="id-ID"/>
              </w:rPr>
              <w:t>B</w:t>
            </w:r>
          </w:p>
        </w:tc>
        <w:tc>
          <w:tcPr>
            <w:tcW w:w="850" w:type="dxa"/>
            <w:vAlign w:val="center"/>
          </w:tcPr>
          <w:p w:rsidR="0002560F" w:rsidRPr="00CE1E7E" w:rsidRDefault="0002560F" w:rsidP="00423BA7">
            <w:pPr>
              <w:spacing w:line="360" w:lineRule="auto"/>
              <w:jc w:val="center"/>
              <w:rPr>
                <w:rFonts w:ascii="Arial" w:hAnsi="Arial" w:cs="Arial"/>
                <w:b/>
                <w:sz w:val="24"/>
                <w:szCs w:val="24"/>
                <w:lang w:val="id-ID"/>
              </w:rPr>
            </w:pPr>
            <w:r w:rsidRPr="00CE1E7E">
              <w:rPr>
                <w:rFonts w:ascii="Arial" w:hAnsi="Arial" w:cs="Arial"/>
                <w:b/>
                <w:sz w:val="24"/>
                <w:szCs w:val="24"/>
                <w:lang w:val="id-ID"/>
              </w:rPr>
              <w:t>CB</w:t>
            </w:r>
          </w:p>
        </w:tc>
        <w:tc>
          <w:tcPr>
            <w:tcW w:w="567" w:type="dxa"/>
            <w:vAlign w:val="center"/>
          </w:tcPr>
          <w:p w:rsidR="0002560F" w:rsidRPr="00CE1E7E" w:rsidRDefault="0002560F" w:rsidP="00423BA7">
            <w:pPr>
              <w:spacing w:line="360" w:lineRule="auto"/>
              <w:jc w:val="center"/>
              <w:rPr>
                <w:rFonts w:ascii="Arial" w:hAnsi="Arial" w:cs="Arial"/>
                <w:b/>
                <w:sz w:val="24"/>
                <w:szCs w:val="24"/>
                <w:lang w:val="id-ID"/>
              </w:rPr>
            </w:pPr>
            <w:r w:rsidRPr="00CE1E7E">
              <w:rPr>
                <w:rFonts w:ascii="Arial" w:hAnsi="Arial" w:cs="Arial"/>
                <w:b/>
                <w:sz w:val="24"/>
                <w:szCs w:val="24"/>
                <w:lang w:val="id-ID"/>
              </w:rPr>
              <w:t>TB</w:t>
            </w:r>
          </w:p>
        </w:tc>
        <w:tc>
          <w:tcPr>
            <w:tcW w:w="1066" w:type="dxa"/>
            <w:vMerge/>
            <w:vAlign w:val="center"/>
          </w:tcPr>
          <w:p w:rsidR="0002560F" w:rsidRPr="00CE1E7E" w:rsidRDefault="0002560F" w:rsidP="00423BA7">
            <w:pPr>
              <w:spacing w:line="360" w:lineRule="auto"/>
              <w:jc w:val="center"/>
              <w:rPr>
                <w:rFonts w:ascii="Arial" w:hAnsi="Arial" w:cs="Arial"/>
                <w:sz w:val="24"/>
                <w:szCs w:val="24"/>
                <w:lang w:val="id-ID"/>
              </w:rPr>
            </w:pPr>
          </w:p>
        </w:tc>
      </w:tr>
      <w:tr w:rsidR="0002560F" w:rsidRPr="00CE1E7E" w:rsidTr="00775A1D">
        <w:trPr>
          <w:trHeight w:val="845"/>
          <w:jc w:val="center"/>
        </w:trPr>
        <w:tc>
          <w:tcPr>
            <w:tcW w:w="547" w:type="dxa"/>
            <w:vMerge w:val="restart"/>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1</w:t>
            </w:r>
          </w:p>
        </w:tc>
        <w:tc>
          <w:tcPr>
            <w:tcW w:w="3353" w:type="dxa"/>
            <w:vMerge w:val="restart"/>
            <w:vAlign w:val="center"/>
          </w:tcPr>
          <w:p w:rsidR="0002560F" w:rsidRPr="00CE1E7E" w:rsidRDefault="0002560F" w:rsidP="00423BA7">
            <w:pPr>
              <w:pStyle w:val="TableParagraph"/>
              <w:spacing w:before="2" w:line="360" w:lineRule="auto"/>
              <w:jc w:val="both"/>
              <w:rPr>
                <w:rFonts w:ascii="Arial" w:hAnsi="Arial" w:cs="Arial"/>
                <w:sz w:val="24"/>
                <w:szCs w:val="24"/>
              </w:rPr>
            </w:pPr>
            <w:r w:rsidRPr="00CE1E7E">
              <w:rPr>
                <w:rFonts w:ascii="Arial" w:hAnsi="Arial" w:cs="Arial"/>
                <w:spacing w:val="-2"/>
                <w:sz w:val="24"/>
                <w:szCs w:val="24"/>
              </w:rPr>
              <w:t>Jadwal pengumpulan sampah dilaksanakan tidak mengalami keterlambatan</w:t>
            </w:r>
          </w:p>
        </w:tc>
        <w:tc>
          <w:tcPr>
            <w:tcW w:w="850" w:type="dxa"/>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Frek</w:t>
            </w:r>
          </w:p>
        </w:tc>
        <w:tc>
          <w:tcPr>
            <w:tcW w:w="851"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77</w:t>
            </w:r>
          </w:p>
        </w:tc>
        <w:tc>
          <w:tcPr>
            <w:tcW w:w="850"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14</w:t>
            </w:r>
          </w:p>
        </w:tc>
        <w:tc>
          <w:tcPr>
            <w:tcW w:w="567"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0</w:t>
            </w:r>
          </w:p>
        </w:tc>
        <w:tc>
          <w:tcPr>
            <w:tcW w:w="1066" w:type="dxa"/>
            <w:vAlign w:val="center"/>
          </w:tcPr>
          <w:p w:rsidR="0002560F" w:rsidRPr="00CE1E7E" w:rsidRDefault="003F305E" w:rsidP="003F305E">
            <w:pPr>
              <w:spacing w:line="360" w:lineRule="auto"/>
              <w:jc w:val="center"/>
              <w:rPr>
                <w:rFonts w:ascii="Arial" w:hAnsi="Arial" w:cs="Arial"/>
                <w:sz w:val="24"/>
                <w:szCs w:val="24"/>
              </w:rPr>
            </w:pPr>
            <w:r w:rsidRPr="00CE1E7E">
              <w:rPr>
                <w:rFonts w:ascii="Arial" w:hAnsi="Arial" w:cs="Arial"/>
                <w:sz w:val="24"/>
                <w:szCs w:val="24"/>
              </w:rPr>
              <w:t>91</w:t>
            </w:r>
          </w:p>
        </w:tc>
      </w:tr>
      <w:tr w:rsidR="0002560F" w:rsidRPr="00CE1E7E" w:rsidTr="00775A1D">
        <w:trPr>
          <w:trHeight w:val="745"/>
          <w:jc w:val="center"/>
        </w:trPr>
        <w:tc>
          <w:tcPr>
            <w:tcW w:w="547" w:type="dxa"/>
            <w:vMerge/>
            <w:vAlign w:val="center"/>
          </w:tcPr>
          <w:p w:rsidR="0002560F" w:rsidRPr="00CE1E7E" w:rsidRDefault="0002560F" w:rsidP="00423BA7">
            <w:pPr>
              <w:spacing w:line="360" w:lineRule="auto"/>
              <w:jc w:val="center"/>
              <w:rPr>
                <w:rFonts w:ascii="Arial" w:hAnsi="Arial" w:cs="Arial"/>
                <w:sz w:val="24"/>
                <w:szCs w:val="24"/>
                <w:lang w:val="id-ID"/>
              </w:rPr>
            </w:pPr>
          </w:p>
        </w:tc>
        <w:tc>
          <w:tcPr>
            <w:tcW w:w="3353" w:type="dxa"/>
            <w:vMerge/>
            <w:vAlign w:val="center"/>
          </w:tcPr>
          <w:p w:rsidR="0002560F" w:rsidRPr="00CE1E7E" w:rsidRDefault="0002560F" w:rsidP="00423BA7">
            <w:pPr>
              <w:pStyle w:val="TableParagraph"/>
              <w:spacing w:before="2" w:line="360" w:lineRule="auto"/>
              <w:jc w:val="both"/>
              <w:rPr>
                <w:rFonts w:ascii="Arial" w:hAnsi="Arial" w:cs="Arial"/>
                <w:sz w:val="24"/>
                <w:szCs w:val="24"/>
              </w:rPr>
            </w:pPr>
          </w:p>
        </w:tc>
        <w:tc>
          <w:tcPr>
            <w:tcW w:w="850" w:type="dxa"/>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Skor</w:t>
            </w:r>
          </w:p>
        </w:tc>
        <w:tc>
          <w:tcPr>
            <w:tcW w:w="851"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231</w:t>
            </w:r>
          </w:p>
        </w:tc>
        <w:tc>
          <w:tcPr>
            <w:tcW w:w="850"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28</w:t>
            </w:r>
          </w:p>
        </w:tc>
        <w:tc>
          <w:tcPr>
            <w:tcW w:w="567"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0</w:t>
            </w:r>
          </w:p>
        </w:tc>
        <w:tc>
          <w:tcPr>
            <w:tcW w:w="1066" w:type="dxa"/>
            <w:vAlign w:val="center"/>
          </w:tcPr>
          <w:p w:rsidR="0002560F" w:rsidRPr="00CE1E7E" w:rsidRDefault="003F305E" w:rsidP="00423BA7">
            <w:pPr>
              <w:spacing w:line="360" w:lineRule="auto"/>
              <w:jc w:val="center"/>
              <w:rPr>
                <w:rFonts w:ascii="Arial" w:hAnsi="Arial" w:cs="Arial"/>
                <w:sz w:val="24"/>
                <w:szCs w:val="24"/>
              </w:rPr>
            </w:pPr>
            <w:r w:rsidRPr="00CE1E7E">
              <w:rPr>
                <w:rFonts w:ascii="Arial" w:hAnsi="Arial" w:cs="Arial"/>
                <w:sz w:val="24"/>
                <w:szCs w:val="24"/>
              </w:rPr>
              <w:t>259</w:t>
            </w:r>
          </w:p>
        </w:tc>
      </w:tr>
      <w:tr w:rsidR="0002560F" w:rsidRPr="00CE1E7E" w:rsidTr="009D43EF">
        <w:trPr>
          <w:trHeight w:val="1063"/>
          <w:jc w:val="center"/>
        </w:trPr>
        <w:tc>
          <w:tcPr>
            <w:tcW w:w="547" w:type="dxa"/>
            <w:vMerge w:val="restart"/>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2</w:t>
            </w:r>
          </w:p>
        </w:tc>
        <w:tc>
          <w:tcPr>
            <w:tcW w:w="3353" w:type="dxa"/>
            <w:vMerge w:val="restart"/>
            <w:vAlign w:val="center"/>
          </w:tcPr>
          <w:p w:rsidR="0002560F" w:rsidRPr="00CE1E7E" w:rsidRDefault="0002560F" w:rsidP="00423BA7">
            <w:pPr>
              <w:pStyle w:val="TableParagraph"/>
              <w:spacing w:before="39" w:line="360" w:lineRule="auto"/>
              <w:jc w:val="both"/>
              <w:rPr>
                <w:rFonts w:ascii="Arial" w:hAnsi="Arial" w:cs="Arial"/>
                <w:sz w:val="24"/>
                <w:szCs w:val="24"/>
                <w:lang w:val="id-ID"/>
              </w:rPr>
            </w:pPr>
            <w:r w:rsidRPr="00CE1E7E">
              <w:rPr>
                <w:rFonts w:ascii="Arial" w:hAnsi="Arial" w:cs="Arial"/>
                <w:sz w:val="24"/>
                <w:szCs w:val="24"/>
                <w:lang w:val="id-ID"/>
              </w:rPr>
              <w:t>Kondisi penyediaan tempat pembuangan sampah dan tempat pembuangan akhir yang memadai untuk menampung dan memproses sampah</w:t>
            </w:r>
          </w:p>
        </w:tc>
        <w:tc>
          <w:tcPr>
            <w:tcW w:w="850" w:type="dxa"/>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Frek</w:t>
            </w:r>
          </w:p>
        </w:tc>
        <w:tc>
          <w:tcPr>
            <w:tcW w:w="851"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76</w:t>
            </w:r>
          </w:p>
        </w:tc>
        <w:tc>
          <w:tcPr>
            <w:tcW w:w="850"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15</w:t>
            </w:r>
          </w:p>
        </w:tc>
        <w:tc>
          <w:tcPr>
            <w:tcW w:w="567"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0</w:t>
            </w:r>
          </w:p>
        </w:tc>
        <w:tc>
          <w:tcPr>
            <w:tcW w:w="1066" w:type="dxa"/>
            <w:vAlign w:val="center"/>
          </w:tcPr>
          <w:p w:rsidR="0002560F" w:rsidRPr="00CE1E7E" w:rsidRDefault="003F305E" w:rsidP="00423BA7">
            <w:pPr>
              <w:spacing w:line="360" w:lineRule="auto"/>
              <w:jc w:val="center"/>
              <w:rPr>
                <w:rFonts w:ascii="Arial" w:hAnsi="Arial" w:cs="Arial"/>
                <w:sz w:val="24"/>
                <w:szCs w:val="24"/>
              </w:rPr>
            </w:pPr>
            <w:r w:rsidRPr="00CE1E7E">
              <w:rPr>
                <w:rFonts w:ascii="Arial" w:hAnsi="Arial" w:cs="Arial"/>
                <w:sz w:val="24"/>
                <w:szCs w:val="24"/>
              </w:rPr>
              <w:t>91</w:t>
            </w:r>
          </w:p>
        </w:tc>
      </w:tr>
      <w:tr w:rsidR="0002560F" w:rsidRPr="00CE1E7E" w:rsidTr="009D43EF">
        <w:trPr>
          <w:trHeight w:val="1063"/>
          <w:jc w:val="center"/>
        </w:trPr>
        <w:tc>
          <w:tcPr>
            <w:tcW w:w="547" w:type="dxa"/>
            <w:vMerge/>
            <w:vAlign w:val="center"/>
          </w:tcPr>
          <w:p w:rsidR="0002560F" w:rsidRPr="00CE1E7E" w:rsidRDefault="0002560F" w:rsidP="00423BA7">
            <w:pPr>
              <w:spacing w:line="360" w:lineRule="auto"/>
              <w:jc w:val="center"/>
              <w:rPr>
                <w:rFonts w:ascii="Arial" w:hAnsi="Arial" w:cs="Arial"/>
                <w:sz w:val="24"/>
                <w:szCs w:val="24"/>
                <w:lang w:val="id-ID"/>
              </w:rPr>
            </w:pPr>
          </w:p>
        </w:tc>
        <w:tc>
          <w:tcPr>
            <w:tcW w:w="3353" w:type="dxa"/>
            <w:vMerge/>
            <w:vAlign w:val="center"/>
          </w:tcPr>
          <w:p w:rsidR="0002560F" w:rsidRPr="00CE1E7E" w:rsidRDefault="0002560F" w:rsidP="00423BA7">
            <w:pPr>
              <w:pStyle w:val="TableParagraph"/>
              <w:spacing w:before="39" w:line="360" w:lineRule="auto"/>
              <w:jc w:val="both"/>
              <w:rPr>
                <w:rFonts w:ascii="Arial" w:hAnsi="Arial" w:cs="Arial"/>
                <w:spacing w:val="-2"/>
                <w:sz w:val="24"/>
                <w:szCs w:val="24"/>
              </w:rPr>
            </w:pPr>
          </w:p>
        </w:tc>
        <w:tc>
          <w:tcPr>
            <w:tcW w:w="850" w:type="dxa"/>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Skor</w:t>
            </w:r>
          </w:p>
        </w:tc>
        <w:tc>
          <w:tcPr>
            <w:tcW w:w="851" w:type="dxa"/>
            <w:vAlign w:val="center"/>
          </w:tcPr>
          <w:p w:rsidR="00126A55" w:rsidRPr="00CE1E7E" w:rsidRDefault="00126A55" w:rsidP="00126A55">
            <w:pPr>
              <w:spacing w:line="360" w:lineRule="auto"/>
              <w:jc w:val="center"/>
              <w:rPr>
                <w:rFonts w:ascii="Arial" w:hAnsi="Arial" w:cs="Arial"/>
                <w:sz w:val="24"/>
                <w:szCs w:val="24"/>
              </w:rPr>
            </w:pPr>
            <w:r w:rsidRPr="00CE1E7E">
              <w:rPr>
                <w:rFonts w:ascii="Arial" w:hAnsi="Arial" w:cs="Arial"/>
                <w:sz w:val="24"/>
                <w:szCs w:val="24"/>
              </w:rPr>
              <w:t>228</w:t>
            </w:r>
          </w:p>
        </w:tc>
        <w:tc>
          <w:tcPr>
            <w:tcW w:w="850"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30</w:t>
            </w:r>
          </w:p>
        </w:tc>
        <w:tc>
          <w:tcPr>
            <w:tcW w:w="567"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0</w:t>
            </w:r>
          </w:p>
        </w:tc>
        <w:tc>
          <w:tcPr>
            <w:tcW w:w="1066" w:type="dxa"/>
            <w:vAlign w:val="center"/>
          </w:tcPr>
          <w:p w:rsidR="0002560F" w:rsidRPr="00CE1E7E" w:rsidRDefault="003F305E" w:rsidP="00423BA7">
            <w:pPr>
              <w:spacing w:line="360" w:lineRule="auto"/>
              <w:jc w:val="center"/>
              <w:rPr>
                <w:rFonts w:ascii="Arial" w:hAnsi="Arial" w:cs="Arial"/>
                <w:sz w:val="24"/>
                <w:szCs w:val="24"/>
                <w:lang w:val="id-ID"/>
              </w:rPr>
            </w:pPr>
            <w:r w:rsidRPr="00CE1E7E">
              <w:rPr>
                <w:rFonts w:ascii="Arial" w:hAnsi="Arial" w:cs="Arial"/>
                <w:bCs/>
                <w:color w:val="000000"/>
                <w:sz w:val="24"/>
                <w:szCs w:val="24"/>
              </w:rPr>
              <w:t>258</w:t>
            </w:r>
          </w:p>
        </w:tc>
      </w:tr>
      <w:tr w:rsidR="0002560F" w:rsidRPr="00CE1E7E" w:rsidTr="009D43EF">
        <w:trPr>
          <w:trHeight w:val="959"/>
          <w:jc w:val="center"/>
        </w:trPr>
        <w:tc>
          <w:tcPr>
            <w:tcW w:w="547" w:type="dxa"/>
            <w:vMerge w:val="restart"/>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3</w:t>
            </w:r>
          </w:p>
        </w:tc>
        <w:tc>
          <w:tcPr>
            <w:tcW w:w="3353" w:type="dxa"/>
            <w:vMerge w:val="restart"/>
            <w:vAlign w:val="center"/>
          </w:tcPr>
          <w:p w:rsidR="0002560F" w:rsidRPr="00CE1E7E" w:rsidRDefault="0002560F" w:rsidP="00423BA7">
            <w:pPr>
              <w:pStyle w:val="TableParagraph"/>
              <w:spacing w:line="360" w:lineRule="auto"/>
              <w:jc w:val="both"/>
              <w:rPr>
                <w:rFonts w:ascii="Arial" w:hAnsi="Arial" w:cs="Arial"/>
                <w:sz w:val="24"/>
                <w:szCs w:val="24"/>
                <w:lang w:val="id-ID"/>
              </w:rPr>
            </w:pPr>
            <w:r w:rsidRPr="00CE1E7E">
              <w:rPr>
                <w:rFonts w:ascii="Arial" w:hAnsi="Arial" w:cs="Arial"/>
                <w:sz w:val="24"/>
                <w:szCs w:val="24"/>
              </w:rPr>
              <w:t xml:space="preserve">Peralatan pengumpulan sampah seperti tong sampah </w:t>
            </w:r>
            <w:r w:rsidRPr="00CE1E7E">
              <w:rPr>
                <w:rFonts w:ascii="Arial" w:hAnsi="Arial" w:cs="Arial"/>
                <w:sz w:val="24"/>
                <w:szCs w:val="24"/>
                <w:lang w:val="id-ID"/>
              </w:rPr>
              <w:t>tersedia dan berfungsi dengan baik</w:t>
            </w:r>
          </w:p>
        </w:tc>
        <w:tc>
          <w:tcPr>
            <w:tcW w:w="850" w:type="dxa"/>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Frek</w:t>
            </w:r>
          </w:p>
        </w:tc>
        <w:tc>
          <w:tcPr>
            <w:tcW w:w="851"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78</w:t>
            </w:r>
          </w:p>
        </w:tc>
        <w:tc>
          <w:tcPr>
            <w:tcW w:w="850"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13</w:t>
            </w:r>
          </w:p>
        </w:tc>
        <w:tc>
          <w:tcPr>
            <w:tcW w:w="567"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0</w:t>
            </w:r>
          </w:p>
        </w:tc>
        <w:tc>
          <w:tcPr>
            <w:tcW w:w="1066" w:type="dxa"/>
            <w:vAlign w:val="center"/>
          </w:tcPr>
          <w:p w:rsidR="0002560F" w:rsidRPr="00CE1E7E" w:rsidRDefault="003F305E" w:rsidP="00423BA7">
            <w:pPr>
              <w:spacing w:line="360" w:lineRule="auto"/>
              <w:jc w:val="center"/>
              <w:rPr>
                <w:rFonts w:ascii="Arial" w:hAnsi="Arial" w:cs="Arial"/>
                <w:sz w:val="24"/>
                <w:szCs w:val="24"/>
              </w:rPr>
            </w:pPr>
            <w:r w:rsidRPr="00CE1E7E">
              <w:rPr>
                <w:rFonts w:ascii="Arial" w:hAnsi="Arial" w:cs="Arial"/>
                <w:sz w:val="24"/>
                <w:szCs w:val="24"/>
              </w:rPr>
              <w:t>91</w:t>
            </w:r>
          </w:p>
        </w:tc>
      </w:tr>
      <w:tr w:rsidR="0002560F" w:rsidRPr="00CE1E7E" w:rsidTr="009D43EF">
        <w:trPr>
          <w:trHeight w:val="959"/>
          <w:jc w:val="center"/>
        </w:trPr>
        <w:tc>
          <w:tcPr>
            <w:tcW w:w="547" w:type="dxa"/>
            <w:vMerge/>
            <w:vAlign w:val="center"/>
          </w:tcPr>
          <w:p w:rsidR="0002560F" w:rsidRPr="00CE1E7E" w:rsidRDefault="0002560F" w:rsidP="00423BA7">
            <w:pPr>
              <w:spacing w:line="360" w:lineRule="auto"/>
              <w:jc w:val="center"/>
              <w:rPr>
                <w:rFonts w:ascii="Arial" w:hAnsi="Arial" w:cs="Arial"/>
                <w:sz w:val="24"/>
                <w:szCs w:val="24"/>
                <w:lang w:val="id-ID"/>
              </w:rPr>
            </w:pPr>
          </w:p>
        </w:tc>
        <w:tc>
          <w:tcPr>
            <w:tcW w:w="3353" w:type="dxa"/>
            <w:vMerge/>
            <w:vAlign w:val="center"/>
          </w:tcPr>
          <w:p w:rsidR="0002560F" w:rsidRPr="00CE1E7E" w:rsidRDefault="0002560F" w:rsidP="00423BA7">
            <w:pPr>
              <w:pStyle w:val="TableParagraph"/>
              <w:spacing w:line="360" w:lineRule="auto"/>
              <w:jc w:val="center"/>
              <w:rPr>
                <w:rFonts w:ascii="Arial" w:hAnsi="Arial" w:cs="Arial"/>
                <w:sz w:val="24"/>
                <w:szCs w:val="24"/>
                <w:lang w:val="id-ID"/>
              </w:rPr>
            </w:pPr>
          </w:p>
        </w:tc>
        <w:tc>
          <w:tcPr>
            <w:tcW w:w="850" w:type="dxa"/>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Skor</w:t>
            </w:r>
          </w:p>
        </w:tc>
        <w:tc>
          <w:tcPr>
            <w:tcW w:w="851"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234</w:t>
            </w:r>
          </w:p>
        </w:tc>
        <w:tc>
          <w:tcPr>
            <w:tcW w:w="850"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26</w:t>
            </w:r>
          </w:p>
        </w:tc>
        <w:tc>
          <w:tcPr>
            <w:tcW w:w="567" w:type="dxa"/>
            <w:vAlign w:val="center"/>
          </w:tcPr>
          <w:p w:rsidR="0002560F" w:rsidRPr="00CE1E7E" w:rsidRDefault="00126A55" w:rsidP="00423BA7">
            <w:pPr>
              <w:spacing w:line="360" w:lineRule="auto"/>
              <w:jc w:val="center"/>
              <w:rPr>
                <w:rFonts w:ascii="Arial" w:hAnsi="Arial" w:cs="Arial"/>
                <w:sz w:val="24"/>
                <w:szCs w:val="24"/>
              </w:rPr>
            </w:pPr>
            <w:r w:rsidRPr="00CE1E7E">
              <w:rPr>
                <w:rFonts w:ascii="Arial" w:hAnsi="Arial" w:cs="Arial"/>
                <w:sz w:val="24"/>
                <w:szCs w:val="24"/>
              </w:rPr>
              <w:t>0</w:t>
            </w:r>
          </w:p>
        </w:tc>
        <w:tc>
          <w:tcPr>
            <w:tcW w:w="1066" w:type="dxa"/>
            <w:vAlign w:val="center"/>
          </w:tcPr>
          <w:p w:rsidR="0002560F" w:rsidRPr="00CE1E7E" w:rsidRDefault="003F305E" w:rsidP="00423BA7">
            <w:pPr>
              <w:spacing w:line="360" w:lineRule="auto"/>
              <w:jc w:val="center"/>
              <w:rPr>
                <w:rFonts w:ascii="Arial" w:hAnsi="Arial" w:cs="Arial"/>
                <w:sz w:val="24"/>
                <w:szCs w:val="24"/>
                <w:lang w:val="id-ID"/>
              </w:rPr>
            </w:pPr>
            <w:r w:rsidRPr="00CE1E7E">
              <w:rPr>
                <w:rFonts w:ascii="Arial" w:hAnsi="Arial" w:cs="Arial"/>
                <w:bCs/>
                <w:color w:val="000000"/>
                <w:sz w:val="24"/>
                <w:szCs w:val="24"/>
              </w:rPr>
              <w:t>260</w:t>
            </w:r>
          </w:p>
        </w:tc>
      </w:tr>
      <w:tr w:rsidR="0002560F" w:rsidRPr="00CE1E7E" w:rsidTr="009D43EF">
        <w:trPr>
          <w:trHeight w:val="422"/>
          <w:jc w:val="center"/>
        </w:trPr>
        <w:tc>
          <w:tcPr>
            <w:tcW w:w="3900" w:type="dxa"/>
            <w:gridSpan w:val="2"/>
            <w:vMerge w:val="restart"/>
            <w:vAlign w:val="center"/>
          </w:tcPr>
          <w:p w:rsidR="0002560F" w:rsidRPr="00CE1E7E" w:rsidRDefault="0002560F" w:rsidP="00423BA7">
            <w:pPr>
              <w:pStyle w:val="TableParagraph"/>
              <w:spacing w:line="360" w:lineRule="auto"/>
              <w:ind w:left="108"/>
              <w:jc w:val="center"/>
              <w:rPr>
                <w:rFonts w:ascii="Arial" w:hAnsi="Arial" w:cs="Arial"/>
                <w:b/>
                <w:sz w:val="24"/>
                <w:szCs w:val="24"/>
                <w:lang w:val="id-ID"/>
              </w:rPr>
            </w:pPr>
            <w:r w:rsidRPr="00CE1E7E">
              <w:rPr>
                <w:rFonts w:ascii="Arial" w:hAnsi="Arial" w:cs="Arial"/>
                <w:b/>
                <w:sz w:val="24"/>
                <w:szCs w:val="24"/>
                <w:lang w:val="id-ID"/>
              </w:rPr>
              <w:t>Total</w:t>
            </w:r>
          </w:p>
        </w:tc>
        <w:tc>
          <w:tcPr>
            <w:tcW w:w="850" w:type="dxa"/>
            <w:vAlign w:val="center"/>
          </w:tcPr>
          <w:p w:rsidR="0002560F" w:rsidRPr="00CE1E7E" w:rsidRDefault="0002560F" w:rsidP="00423BA7">
            <w:pPr>
              <w:keepNext/>
              <w:spacing w:line="360" w:lineRule="auto"/>
              <w:jc w:val="center"/>
              <w:rPr>
                <w:rFonts w:ascii="Arial" w:hAnsi="Arial" w:cs="Arial"/>
                <w:b/>
                <w:sz w:val="24"/>
                <w:szCs w:val="24"/>
                <w:lang w:val="id-ID"/>
              </w:rPr>
            </w:pPr>
            <w:r w:rsidRPr="00CE1E7E">
              <w:rPr>
                <w:rFonts w:ascii="Arial" w:hAnsi="Arial" w:cs="Arial"/>
                <w:b/>
                <w:sz w:val="24"/>
                <w:szCs w:val="24"/>
                <w:lang w:val="id-ID"/>
              </w:rPr>
              <w:t>Frek</w:t>
            </w:r>
          </w:p>
        </w:tc>
        <w:tc>
          <w:tcPr>
            <w:tcW w:w="851" w:type="dxa"/>
            <w:vAlign w:val="center"/>
          </w:tcPr>
          <w:p w:rsidR="0002560F" w:rsidRPr="00CE1E7E" w:rsidRDefault="00126A55" w:rsidP="00423BA7">
            <w:pPr>
              <w:keepNext/>
              <w:spacing w:line="360" w:lineRule="auto"/>
              <w:jc w:val="center"/>
              <w:rPr>
                <w:rFonts w:ascii="Arial" w:hAnsi="Arial" w:cs="Arial"/>
                <w:b/>
                <w:sz w:val="24"/>
                <w:szCs w:val="24"/>
              </w:rPr>
            </w:pPr>
            <w:r w:rsidRPr="00CE1E7E">
              <w:rPr>
                <w:rFonts w:ascii="Arial" w:hAnsi="Arial" w:cs="Arial"/>
                <w:b/>
                <w:sz w:val="24"/>
                <w:szCs w:val="24"/>
              </w:rPr>
              <w:t>231</w:t>
            </w:r>
          </w:p>
        </w:tc>
        <w:tc>
          <w:tcPr>
            <w:tcW w:w="850" w:type="dxa"/>
            <w:vAlign w:val="center"/>
          </w:tcPr>
          <w:p w:rsidR="0002560F" w:rsidRPr="00CE1E7E" w:rsidRDefault="003F305E" w:rsidP="00423BA7">
            <w:pPr>
              <w:keepNext/>
              <w:spacing w:line="360" w:lineRule="auto"/>
              <w:jc w:val="center"/>
              <w:rPr>
                <w:rFonts w:ascii="Arial" w:hAnsi="Arial" w:cs="Arial"/>
                <w:b/>
                <w:sz w:val="24"/>
                <w:szCs w:val="24"/>
              </w:rPr>
            </w:pPr>
            <w:r w:rsidRPr="00CE1E7E">
              <w:rPr>
                <w:rFonts w:ascii="Arial" w:hAnsi="Arial" w:cs="Arial"/>
                <w:b/>
                <w:sz w:val="24"/>
                <w:szCs w:val="24"/>
              </w:rPr>
              <w:t>42</w:t>
            </w:r>
          </w:p>
        </w:tc>
        <w:tc>
          <w:tcPr>
            <w:tcW w:w="567" w:type="dxa"/>
            <w:vAlign w:val="center"/>
          </w:tcPr>
          <w:p w:rsidR="0002560F" w:rsidRPr="00CE1E7E" w:rsidRDefault="003F305E" w:rsidP="00423BA7">
            <w:pPr>
              <w:keepNext/>
              <w:spacing w:line="360" w:lineRule="auto"/>
              <w:jc w:val="center"/>
              <w:rPr>
                <w:rFonts w:ascii="Arial" w:hAnsi="Arial" w:cs="Arial"/>
                <w:b/>
                <w:sz w:val="24"/>
                <w:szCs w:val="24"/>
              </w:rPr>
            </w:pPr>
            <w:r w:rsidRPr="00CE1E7E">
              <w:rPr>
                <w:rFonts w:ascii="Arial" w:hAnsi="Arial" w:cs="Arial"/>
                <w:b/>
                <w:sz w:val="24"/>
                <w:szCs w:val="24"/>
              </w:rPr>
              <w:t>0</w:t>
            </w:r>
          </w:p>
        </w:tc>
        <w:tc>
          <w:tcPr>
            <w:tcW w:w="1066" w:type="dxa"/>
            <w:vAlign w:val="center"/>
          </w:tcPr>
          <w:p w:rsidR="0002560F" w:rsidRPr="00CE1E7E" w:rsidRDefault="003F305E" w:rsidP="00423BA7">
            <w:pPr>
              <w:keepNext/>
              <w:spacing w:line="360" w:lineRule="auto"/>
              <w:jc w:val="center"/>
              <w:rPr>
                <w:rFonts w:ascii="Arial" w:hAnsi="Arial" w:cs="Arial"/>
                <w:b/>
                <w:sz w:val="24"/>
                <w:szCs w:val="24"/>
              </w:rPr>
            </w:pPr>
            <w:r w:rsidRPr="00CE1E7E">
              <w:rPr>
                <w:rFonts w:ascii="Arial" w:hAnsi="Arial" w:cs="Arial"/>
                <w:b/>
                <w:sz w:val="24"/>
                <w:szCs w:val="24"/>
              </w:rPr>
              <w:t>273</w:t>
            </w:r>
          </w:p>
        </w:tc>
      </w:tr>
      <w:tr w:rsidR="0002560F" w:rsidRPr="00CE1E7E" w:rsidTr="009D43EF">
        <w:trPr>
          <w:trHeight w:val="422"/>
          <w:jc w:val="center"/>
        </w:trPr>
        <w:tc>
          <w:tcPr>
            <w:tcW w:w="3900" w:type="dxa"/>
            <w:gridSpan w:val="2"/>
            <w:vMerge/>
            <w:vAlign w:val="center"/>
          </w:tcPr>
          <w:p w:rsidR="0002560F" w:rsidRPr="00CE1E7E" w:rsidRDefault="0002560F" w:rsidP="00423BA7">
            <w:pPr>
              <w:pStyle w:val="TableParagraph"/>
              <w:spacing w:line="360" w:lineRule="auto"/>
              <w:ind w:left="108"/>
              <w:jc w:val="center"/>
              <w:rPr>
                <w:rFonts w:ascii="Arial" w:hAnsi="Arial" w:cs="Arial"/>
                <w:b/>
                <w:sz w:val="24"/>
                <w:szCs w:val="24"/>
                <w:lang w:val="id-ID"/>
              </w:rPr>
            </w:pPr>
          </w:p>
        </w:tc>
        <w:tc>
          <w:tcPr>
            <w:tcW w:w="850" w:type="dxa"/>
            <w:vAlign w:val="center"/>
          </w:tcPr>
          <w:p w:rsidR="0002560F" w:rsidRPr="00CE1E7E" w:rsidRDefault="0002560F" w:rsidP="00423BA7">
            <w:pPr>
              <w:keepNext/>
              <w:spacing w:line="360" w:lineRule="auto"/>
              <w:jc w:val="center"/>
              <w:rPr>
                <w:rFonts w:ascii="Arial" w:hAnsi="Arial" w:cs="Arial"/>
                <w:b/>
                <w:sz w:val="24"/>
                <w:szCs w:val="24"/>
                <w:lang w:val="id-ID"/>
              </w:rPr>
            </w:pPr>
            <w:r w:rsidRPr="00CE1E7E">
              <w:rPr>
                <w:rFonts w:ascii="Arial" w:hAnsi="Arial" w:cs="Arial"/>
                <w:b/>
                <w:sz w:val="24"/>
                <w:szCs w:val="24"/>
                <w:lang w:val="id-ID"/>
              </w:rPr>
              <w:t>%</w:t>
            </w:r>
          </w:p>
        </w:tc>
        <w:tc>
          <w:tcPr>
            <w:tcW w:w="851" w:type="dxa"/>
            <w:vAlign w:val="center"/>
          </w:tcPr>
          <w:p w:rsidR="0002560F" w:rsidRPr="00CE1E7E" w:rsidRDefault="009D43EF" w:rsidP="00423BA7">
            <w:pPr>
              <w:keepNext/>
              <w:spacing w:line="360" w:lineRule="auto"/>
              <w:jc w:val="center"/>
              <w:rPr>
                <w:rFonts w:ascii="Arial" w:hAnsi="Arial" w:cs="Arial"/>
                <w:b/>
                <w:sz w:val="24"/>
                <w:szCs w:val="24"/>
              </w:rPr>
            </w:pPr>
            <w:r w:rsidRPr="00CE1E7E">
              <w:rPr>
                <w:rFonts w:ascii="Arial" w:hAnsi="Arial" w:cs="Arial"/>
                <w:b/>
                <w:sz w:val="24"/>
                <w:szCs w:val="24"/>
              </w:rPr>
              <w:t>84,61</w:t>
            </w:r>
          </w:p>
        </w:tc>
        <w:tc>
          <w:tcPr>
            <w:tcW w:w="850" w:type="dxa"/>
            <w:vAlign w:val="center"/>
          </w:tcPr>
          <w:p w:rsidR="0002560F" w:rsidRPr="00CE1E7E" w:rsidRDefault="009D43EF" w:rsidP="00423BA7">
            <w:pPr>
              <w:keepNext/>
              <w:spacing w:line="360" w:lineRule="auto"/>
              <w:jc w:val="center"/>
              <w:rPr>
                <w:rFonts w:ascii="Arial" w:hAnsi="Arial" w:cs="Arial"/>
                <w:b/>
                <w:sz w:val="24"/>
                <w:szCs w:val="24"/>
              </w:rPr>
            </w:pPr>
            <w:r w:rsidRPr="00CE1E7E">
              <w:rPr>
                <w:rFonts w:ascii="Arial" w:hAnsi="Arial" w:cs="Arial"/>
                <w:b/>
                <w:sz w:val="24"/>
                <w:szCs w:val="24"/>
              </w:rPr>
              <w:t>15,39</w:t>
            </w:r>
          </w:p>
        </w:tc>
        <w:tc>
          <w:tcPr>
            <w:tcW w:w="567" w:type="dxa"/>
            <w:vAlign w:val="center"/>
          </w:tcPr>
          <w:p w:rsidR="0002560F" w:rsidRPr="00CE1E7E" w:rsidRDefault="009D43EF" w:rsidP="00423BA7">
            <w:pPr>
              <w:keepNext/>
              <w:spacing w:line="360" w:lineRule="auto"/>
              <w:jc w:val="center"/>
              <w:rPr>
                <w:rFonts w:ascii="Arial" w:hAnsi="Arial" w:cs="Arial"/>
                <w:b/>
                <w:sz w:val="24"/>
                <w:szCs w:val="24"/>
              </w:rPr>
            </w:pPr>
            <w:r w:rsidRPr="00CE1E7E">
              <w:rPr>
                <w:rFonts w:ascii="Arial" w:hAnsi="Arial" w:cs="Arial"/>
                <w:b/>
                <w:sz w:val="24"/>
                <w:szCs w:val="24"/>
              </w:rPr>
              <w:t>0</w:t>
            </w:r>
          </w:p>
        </w:tc>
        <w:tc>
          <w:tcPr>
            <w:tcW w:w="1066" w:type="dxa"/>
            <w:vAlign w:val="center"/>
          </w:tcPr>
          <w:p w:rsidR="0002560F" w:rsidRPr="00CE1E7E" w:rsidRDefault="009D43EF" w:rsidP="00423BA7">
            <w:pPr>
              <w:keepNext/>
              <w:spacing w:line="360" w:lineRule="auto"/>
              <w:jc w:val="center"/>
              <w:rPr>
                <w:rFonts w:ascii="Arial" w:hAnsi="Arial" w:cs="Arial"/>
                <w:b/>
                <w:sz w:val="24"/>
                <w:szCs w:val="24"/>
              </w:rPr>
            </w:pPr>
            <w:r w:rsidRPr="00CE1E7E">
              <w:rPr>
                <w:rFonts w:ascii="Arial" w:hAnsi="Arial" w:cs="Arial"/>
                <w:b/>
                <w:sz w:val="24"/>
                <w:szCs w:val="24"/>
              </w:rPr>
              <w:t>100</w:t>
            </w:r>
          </w:p>
        </w:tc>
      </w:tr>
      <w:tr w:rsidR="0002560F" w:rsidRPr="00CE1E7E" w:rsidTr="009D43EF">
        <w:trPr>
          <w:trHeight w:val="422"/>
          <w:jc w:val="center"/>
        </w:trPr>
        <w:tc>
          <w:tcPr>
            <w:tcW w:w="3900" w:type="dxa"/>
            <w:gridSpan w:val="2"/>
            <w:vMerge/>
            <w:vAlign w:val="center"/>
          </w:tcPr>
          <w:p w:rsidR="0002560F" w:rsidRPr="00CE1E7E" w:rsidRDefault="0002560F" w:rsidP="00423BA7">
            <w:pPr>
              <w:pStyle w:val="TableParagraph"/>
              <w:spacing w:line="360" w:lineRule="auto"/>
              <w:ind w:left="108"/>
              <w:jc w:val="center"/>
              <w:rPr>
                <w:rFonts w:ascii="Arial" w:hAnsi="Arial" w:cs="Arial"/>
                <w:b/>
                <w:sz w:val="24"/>
                <w:szCs w:val="24"/>
                <w:lang w:val="id-ID"/>
              </w:rPr>
            </w:pPr>
          </w:p>
        </w:tc>
        <w:tc>
          <w:tcPr>
            <w:tcW w:w="850" w:type="dxa"/>
            <w:vAlign w:val="center"/>
          </w:tcPr>
          <w:p w:rsidR="0002560F" w:rsidRPr="00CE1E7E" w:rsidRDefault="0002560F" w:rsidP="00423BA7">
            <w:pPr>
              <w:keepNext/>
              <w:spacing w:line="360" w:lineRule="auto"/>
              <w:jc w:val="center"/>
              <w:rPr>
                <w:rFonts w:ascii="Arial" w:hAnsi="Arial" w:cs="Arial"/>
                <w:b/>
                <w:sz w:val="24"/>
                <w:szCs w:val="24"/>
                <w:lang w:val="id-ID"/>
              </w:rPr>
            </w:pPr>
            <w:r w:rsidRPr="00CE1E7E">
              <w:rPr>
                <w:rFonts w:ascii="Arial" w:hAnsi="Arial" w:cs="Arial"/>
                <w:b/>
                <w:sz w:val="24"/>
                <w:szCs w:val="24"/>
                <w:lang w:val="id-ID"/>
              </w:rPr>
              <w:t>Skor</w:t>
            </w:r>
          </w:p>
        </w:tc>
        <w:tc>
          <w:tcPr>
            <w:tcW w:w="851" w:type="dxa"/>
            <w:vAlign w:val="center"/>
          </w:tcPr>
          <w:p w:rsidR="0002560F" w:rsidRPr="00CE1E7E" w:rsidRDefault="00126A55" w:rsidP="00C1244A">
            <w:pPr>
              <w:keepNext/>
              <w:spacing w:line="360" w:lineRule="auto"/>
              <w:jc w:val="right"/>
              <w:rPr>
                <w:rFonts w:ascii="Arial" w:hAnsi="Arial" w:cs="Arial"/>
                <w:b/>
                <w:sz w:val="24"/>
                <w:szCs w:val="24"/>
              </w:rPr>
            </w:pPr>
            <w:r w:rsidRPr="00CE1E7E">
              <w:rPr>
                <w:rFonts w:ascii="Arial" w:hAnsi="Arial" w:cs="Arial"/>
                <w:b/>
                <w:sz w:val="24"/>
                <w:szCs w:val="24"/>
              </w:rPr>
              <w:t>693</w:t>
            </w:r>
          </w:p>
        </w:tc>
        <w:tc>
          <w:tcPr>
            <w:tcW w:w="850" w:type="dxa"/>
            <w:vAlign w:val="center"/>
          </w:tcPr>
          <w:p w:rsidR="0002560F" w:rsidRPr="00CE1E7E" w:rsidRDefault="003F305E" w:rsidP="00423BA7">
            <w:pPr>
              <w:keepNext/>
              <w:spacing w:line="360" w:lineRule="auto"/>
              <w:jc w:val="center"/>
              <w:rPr>
                <w:rFonts w:ascii="Arial" w:hAnsi="Arial" w:cs="Arial"/>
                <w:b/>
                <w:sz w:val="24"/>
                <w:szCs w:val="24"/>
              </w:rPr>
            </w:pPr>
            <w:r w:rsidRPr="00CE1E7E">
              <w:rPr>
                <w:rFonts w:ascii="Arial" w:hAnsi="Arial" w:cs="Arial"/>
                <w:b/>
                <w:sz w:val="24"/>
                <w:szCs w:val="24"/>
              </w:rPr>
              <w:t>84</w:t>
            </w:r>
          </w:p>
        </w:tc>
        <w:tc>
          <w:tcPr>
            <w:tcW w:w="567" w:type="dxa"/>
            <w:vAlign w:val="center"/>
          </w:tcPr>
          <w:p w:rsidR="0002560F" w:rsidRPr="00CE1E7E" w:rsidRDefault="00126A55" w:rsidP="00423BA7">
            <w:pPr>
              <w:keepNext/>
              <w:spacing w:line="360" w:lineRule="auto"/>
              <w:jc w:val="center"/>
              <w:rPr>
                <w:rFonts w:ascii="Arial" w:hAnsi="Arial" w:cs="Arial"/>
                <w:b/>
                <w:sz w:val="24"/>
                <w:szCs w:val="24"/>
              </w:rPr>
            </w:pPr>
            <w:r w:rsidRPr="00CE1E7E">
              <w:rPr>
                <w:rFonts w:ascii="Arial" w:hAnsi="Arial" w:cs="Arial"/>
                <w:b/>
                <w:sz w:val="24"/>
                <w:szCs w:val="24"/>
              </w:rPr>
              <w:t>0</w:t>
            </w:r>
          </w:p>
        </w:tc>
        <w:tc>
          <w:tcPr>
            <w:tcW w:w="1066" w:type="dxa"/>
            <w:vAlign w:val="center"/>
          </w:tcPr>
          <w:p w:rsidR="0002560F" w:rsidRPr="00CE1E7E" w:rsidRDefault="003F305E" w:rsidP="0063126B">
            <w:pPr>
              <w:keepNext/>
              <w:spacing w:line="360" w:lineRule="auto"/>
              <w:jc w:val="center"/>
              <w:rPr>
                <w:rFonts w:ascii="Arial" w:hAnsi="Arial" w:cs="Arial"/>
                <w:b/>
                <w:sz w:val="24"/>
                <w:szCs w:val="24"/>
                <w:lang w:val="id-ID"/>
              </w:rPr>
            </w:pPr>
            <w:r w:rsidRPr="00CE1E7E">
              <w:rPr>
                <w:rFonts w:ascii="Arial" w:hAnsi="Arial" w:cs="Arial"/>
                <w:b/>
                <w:sz w:val="24"/>
                <w:szCs w:val="24"/>
                <w:lang w:val="id-ID"/>
              </w:rPr>
              <w:t>777</w:t>
            </w:r>
          </w:p>
        </w:tc>
      </w:tr>
    </w:tbl>
    <w:p w:rsidR="0002560F" w:rsidRPr="00CE1E7E" w:rsidRDefault="00E87B0E" w:rsidP="00E87B0E">
      <w:pPr>
        <w:spacing w:line="480" w:lineRule="auto"/>
        <w:jc w:val="both"/>
        <w:rPr>
          <w:rFonts w:ascii="Arial" w:hAnsi="Arial" w:cs="Arial"/>
          <w:sz w:val="24"/>
          <w:szCs w:val="24"/>
          <w:lang w:val="id-ID"/>
        </w:rPr>
      </w:pPr>
      <w:r w:rsidRPr="00CE1E7E">
        <w:rPr>
          <w:rFonts w:ascii="Arial" w:hAnsi="Arial" w:cs="Arial"/>
          <w:sz w:val="24"/>
          <w:szCs w:val="24"/>
          <w:lang w:val="id-ID"/>
        </w:rPr>
        <w:t>Sumber: Hasil olahan data penelitian tahun 2025</w:t>
      </w:r>
    </w:p>
    <w:p w:rsidR="00633301" w:rsidRPr="00CE1E7E" w:rsidRDefault="00300620" w:rsidP="00633301">
      <w:pPr>
        <w:spacing w:line="480" w:lineRule="auto"/>
        <w:ind w:firstLine="567"/>
        <w:jc w:val="both"/>
        <w:rPr>
          <w:rFonts w:ascii="Arial" w:hAnsi="Arial" w:cs="Arial"/>
          <w:sz w:val="24"/>
          <w:szCs w:val="24"/>
          <w:lang w:val="id-ID"/>
        </w:rPr>
      </w:pPr>
      <w:r w:rsidRPr="00CE1E7E">
        <w:rPr>
          <w:rFonts w:ascii="Arial" w:hAnsi="Arial" w:cs="Arial"/>
          <w:sz w:val="24"/>
          <w:szCs w:val="24"/>
          <w:lang w:val="id-ID"/>
        </w:rPr>
        <w:t>Berdasarkan tabel V.</w:t>
      </w:r>
      <w:r w:rsidR="0063126B" w:rsidRPr="00CE1E7E">
        <w:rPr>
          <w:rFonts w:ascii="Arial" w:hAnsi="Arial" w:cs="Arial"/>
          <w:sz w:val="24"/>
          <w:szCs w:val="24"/>
        </w:rPr>
        <w:t>1</w:t>
      </w:r>
      <w:r w:rsidRPr="00CE1E7E">
        <w:rPr>
          <w:rFonts w:ascii="Arial" w:hAnsi="Arial" w:cs="Arial"/>
          <w:sz w:val="24"/>
          <w:szCs w:val="24"/>
          <w:lang w:val="id-ID"/>
        </w:rPr>
        <w:t xml:space="preserve"> </w:t>
      </w:r>
      <w:r w:rsidR="00633301" w:rsidRPr="00CE1E7E">
        <w:rPr>
          <w:rFonts w:ascii="Arial" w:hAnsi="Arial" w:cs="Arial"/>
          <w:sz w:val="24"/>
          <w:szCs w:val="24"/>
          <w:lang w:val="id-ID"/>
        </w:rPr>
        <w:t>dapat dilihat bahwa sebagian besar masyarakat menilai pelaksanaan pengumpulan sampah sudah berjalan dengan baik. Pada sub indikator pertama mengenai jadwal pengumpulan sampah yang tidak mengalami keterlambatan, sebanyak 77 responden (84,61%) menyatakan baik, 14 responden (15,39%) menyatakan cukup baik, dan tidak ada yang menilai tidak baik. Hal ini menunjukkan bahwa pelaksanaan jadwal pengumpulan sampah relatif tepat waktu dan sesuai harapan masyarakat.</w:t>
      </w:r>
    </w:p>
    <w:p w:rsidR="00633301" w:rsidRPr="00CE1E7E" w:rsidRDefault="00633301" w:rsidP="00633301">
      <w:pPr>
        <w:spacing w:line="480" w:lineRule="auto"/>
        <w:ind w:firstLine="567"/>
        <w:jc w:val="both"/>
        <w:rPr>
          <w:rFonts w:ascii="Arial" w:hAnsi="Arial" w:cs="Arial"/>
          <w:sz w:val="24"/>
          <w:szCs w:val="24"/>
          <w:lang w:val="id-ID"/>
        </w:rPr>
      </w:pPr>
      <w:r w:rsidRPr="00CE1E7E">
        <w:rPr>
          <w:rFonts w:ascii="Arial" w:hAnsi="Arial" w:cs="Arial"/>
          <w:sz w:val="24"/>
          <w:szCs w:val="24"/>
          <w:lang w:val="id-ID"/>
        </w:rPr>
        <w:t>Selanjutnya, pada sub indikator kedua mengenai kondisi penyediaan tempat pembuangan sampah dan tempat pembuangan akhir yang memadai, sebanyak 76 responden (83,52%) memberikan penilaian baik, 15 responden (16,48%) menilai cukup baik, dan tidak ada responden yang menilai tidak baik. Artinya, penyediaan sarana pembuangan sampah dianggap sudah memenuhi kebutuhan masyarakat meskipun masih ada sebagian kecil yang menilai cukup baik.</w:t>
      </w:r>
    </w:p>
    <w:p w:rsidR="00633301" w:rsidRPr="00CE1E7E" w:rsidRDefault="00633301" w:rsidP="00633301">
      <w:pPr>
        <w:spacing w:line="480" w:lineRule="auto"/>
        <w:ind w:firstLine="567"/>
        <w:jc w:val="both"/>
        <w:rPr>
          <w:rFonts w:ascii="Arial" w:hAnsi="Arial" w:cs="Arial"/>
          <w:sz w:val="24"/>
          <w:szCs w:val="24"/>
          <w:lang w:val="id-ID"/>
        </w:rPr>
      </w:pPr>
      <w:r w:rsidRPr="00CE1E7E">
        <w:rPr>
          <w:rFonts w:ascii="Arial" w:hAnsi="Arial" w:cs="Arial"/>
          <w:sz w:val="24"/>
          <w:szCs w:val="24"/>
          <w:lang w:val="id-ID"/>
        </w:rPr>
        <w:t>Kemudian, pada sub indikator ketiga yaitu ketersediaan dan fungsi peralatan pengumpulan sampah seperti tong sampah, sebanyak 78 responden (85,71%) menilai baik, 13 responden (14,29%) menilai cukup baik, dan tidak ada yang menilai tidak baik. Hal ini menunjukkan bahwa sarana pengumpulan sampah sudah cukup memadai dan berfungsi dengan baik di lapangan.</w:t>
      </w:r>
    </w:p>
    <w:p w:rsidR="00633301" w:rsidRPr="00CE1E7E" w:rsidRDefault="00633301" w:rsidP="00633301">
      <w:pPr>
        <w:spacing w:line="480" w:lineRule="auto"/>
        <w:ind w:firstLine="567"/>
        <w:jc w:val="both"/>
        <w:rPr>
          <w:rFonts w:ascii="Arial" w:hAnsi="Arial" w:cs="Arial"/>
          <w:color w:val="FF0000"/>
          <w:sz w:val="24"/>
          <w:szCs w:val="24"/>
        </w:rPr>
      </w:pPr>
      <w:r w:rsidRPr="00CE1E7E">
        <w:rPr>
          <w:rFonts w:ascii="Arial" w:hAnsi="Arial" w:cs="Arial"/>
          <w:sz w:val="24"/>
          <w:szCs w:val="24"/>
          <w:lang w:val="id-ID"/>
        </w:rPr>
        <w:t xml:space="preserve">Secara keseluruhan, dari total 273 tanggapan responden, sebanyak 231 responden (84,61%) menilai baik, 42 responden (15,39%) menilai cukup baik, dan tidak ada yang menilai tidak baik. Dengan demikian, dapat disimpulkan bahwa indikator pengumpulan sampah berada dalam kategori baik dengan skor total 777. </w:t>
      </w:r>
      <w:r w:rsidR="00B01A5C" w:rsidRPr="00CE1E7E">
        <w:rPr>
          <w:rFonts w:ascii="Arial" w:hAnsi="Arial" w:cs="Arial"/>
          <w:sz w:val="24"/>
          <w:szCs w:val="24"/>
          <w:lang w:val="id-ID"/>
        </w:rPr>
        <w:t>Untuk lebih jelasnya dapat dilihat pada garis kontinum</w:t>
      </w:r>
      <w:r w:rsidR="002F28CD" w:rsidRPr="00CE1E7E">
        <w:rPr>
          <w:rFonts w:ascii="Arial" w:hAnsi="Arial" w:cs="Arial"/>
          <w:sz w:val="24"/>
          <w:szCs w:val="24"/>
          <w:lang w:val="id-ID"/>
        </w:rPr>
        <w:t xml:space="preserve"> dibawah ini:</w:t>
      </w:r>
      <w:r w:rsidR="00047167" w:rsidRPr="00CE1E7E">
        <w:rPr>
          <w:rFonts w:ascii="Arial" w:hAnsi="Arial" w:cs="Arial"/>
          <w:color w:val="FF0000"/>
          <w:sz w:val="24"/>
          <w:szCs w:val="24"/>
        </w:rPr>
        <w:tab/>
      </w:r>
    </w:p>
    <w:p w:rsidR="00A31CE2" w:rsidRPr="00CE1E7E" w:rsidRDefault="000925D9" w:rsidP="00570DF8">
      <w:pPr>
        <w:spacing w:line="480" w:lineRule="auto"/>
        <w:jc w:val="both"/>
        <w:rPr>
          <w:rFonts w:ascii="Arial" w:hAnsi="Arial" w:cs="Arial"/>
          <w:color w:val="FF0000"/>
          <w:sz w:val="24"/>
          <w:szCs w:val="24"/>
          <w:lang w:val="id-ID"/>
        </w:rPr>
      </w:pPr>
      <w:r>
        <w:rPr>
          <w:rFonts w:ascii="Arial" w:hAnsi="Arial" w:cs="Arial"/>
          <w:noProof/>
          <w:color w:val="FF0000"/>
          <w:sz w:val="24"/>
          <w:szCs w:val="24"/>
        </w:rPr>
        <mc:AlternateContent>
          <mc:Choice Requires="wps">
            <w:drawing>
              <wp:anchor distT="0" distB="0" distL="114300" distR="114300" simplePos="0" relativeHeight="488278016" behindDoc="0" locked="0" layoutInCell="1" allowOverlap="1">
                <wp:simplePos x="0" y="0"/>
                <wp:positionH relativeFrom="column">
                  <wp:posOffset>3851910</wp:posOffset>
                </wp:positionH>
                <wp:positionV relativeFrom="paragraph">
                  <wp:posOffset>45720</wp:posOffset>
                </wp:positionV>
                <wp:extent cx="839470" cy="398145"/>
                <wp:effectExtent l="0" t="0" r="17780" b="20955"/>
                <wp:wrapNone/>
                <wp:docPr id="290"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9470" cy="398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58" o:spid="_x0000_s1026" style="position:absolute;margin-left:303.3pt;margin-top:3.6pt;width:66.1pt;height:31.35pt;z-index:4882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"/>
            </w:pict>
          </mc:Fallback>
        </mc:AlternateContent>
      </w:r>
      <w:r>
        <w:rPr>
          <w:rFonts w:ascii="Arial" w:hAnsi="Arial" w:cs="Arial"/>
          <w:noProof/>
          <w:color w:val="FF0000"/>
          <w:sz w:val="24"/>
          <w:szCs w:val="24"/>
        </w:rPr>
        <mc:AlternateContent>
          <mc:Choice Requires="wps">
            <w:drawing>
              <wp:anchor distT="0" distB="0" distL="114300" distR="114300" simplePos="0" relativeHeight="488280064" behindDoc="0" locked="0" layoutInCell="1" allowOverlap="1">
                <wp:simplePos x="0" y="0"/>
                <wp:positionH relativeFrom="column">
                  <wp:posOffset>3972560</wp:posOffset>
                </wp:positionH>
                <wp:positionV relativeFrom="paragraph">
                  <wp:posOffset>130175</wp:posOffset>
                </wp:positionV>
                <wp:extent cx="559435" cy="235585"/>
                <wp:effectExtent l="0" t="0" r="0" b="0"/>
                <wp:wrapNone/>
                <wp:docPr id="289" name="Flowchart: Process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235585"/>
                        </a:xfrm>
                        <a:prstGeom prst="flowChartProcess">
                          <a:avLst/>
                        </a:prstGeom>
                        <a:solidFill>
                          <a:srgbClr val="FFFFFF"/>
                        </a:solidFill>
                        <a:ln>
                          <a:noFill/>
                        </a:ln>
                      </wps:spPr>
                      <wps:txbx>
                        <w:txbxContent>
                          <w:p w:rsidR="008C21C3" w:rsidRPr="00FF2F4A" w:rsidRDefault="008C21C3" w:rsidP="00986BAD">
                            <w:pPr>
                              <w:jc w:val="center"/>
                              <w:rPr>
                                <w:rFonts w:ascii="Arial" w:hAnsi="Arial" w:cs="Arial"/>
                                <w:b/>
                                <w:lang w:val="id-ID"/>
                              </w:rPr>
                            </w:pPr>
                            <w:r>
                              <w:rPr>
                                <w:rFonts w:ascii="Arial" w:hAnsi="Arial" w:cs="Arial"/>
                                <w:b/>
                                <w:lang w:val="id-ID"/>
                              </w:rPr>
                              <w:t>777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109" style="position:absolute;left:0;text-align:left;margin-left:312.8pt;margin-top:10.25pt;width:44.05pt;height:18.55pt;z-index:4882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" stroked="f">
                <v:textbox>
                  <w:txbxContent>
                    <w:p w:rsidR="008C21C3" w:rsidRPr="00FF2F4A" w:rsidRDefault="008C21C3" w:rsidP="00986BAD">
                      <w:pPr>
                        <w:jc w:val="center"/>
                        <w:rPr>
                          <w:rFonts w:ascii="Arial" w:hAnsi="Arial" w:cs="Arial"/>
                          <w:b/>
                          <w:lang w:val="id-ID"/>
                        </w:rPr>
                      </w:pPr>
                      <w:r>
                        <w:rPr>
                          <w:rFonts w:ascii="Arial" w:hAnsi="Arial" w:cs="Arial"/>
                          <w:b/>
                          <w:lang w:val="id-ID"/>
                        </w:rPr>
                        <w:t>777</w:t>
                      </w:r>
                    </w:p>
                  </w:txbxContent>
                </v:textbox>
              </v:shape>
            </w:pict>
          </mc:Fallback>
        </mc:AlternateContent>
      </w:r>
      <w:r w:rsidR="003969DD" w:rsidRPr="00CE1E7E">
        <w:rPr>
          <w:rFonts w:ascii="Arial" w:hAnsi="Arial" w:cs="Arial"/>
          <w:color w:val="FF0000"/>
          <w:sz w:val="24"/>
          <w:szCs w:val="24"/>
        </w:rPr>
        <w:tab/>
      </w:r>
      <w:r w:rsidR="003969DD" w:rsidRPr="00CE1E7E">
        <w:rPr>
          <w:rFonts w:ascii="Arial" w:hAnsi="Arial" w:cs="Arial"/>
          <w:color w:val="FF0000"/>
          <w:sz w:val="24"/>
          <w:szCs w:val="24"/>
        </w:rPr>
        <w:tab/>
      </w:r>
    </w:p>
    <w:p w:rsidR="003969DD" w:rsidRPr="00CE1E7E" w:rsidRDefault="000925D9" w:rsidP="003969DD">
      <w:pPr>
        <w:spacing w:line="480" w:lineRule="auto"/>
        <w:ind w:firstLine="567"/>
        <w:jc w:val="both"/>
        <w:rPr>
          <w:rFonts w:ascii="Arial" w:hAnsi="Arial" w:cs="Arial"/>
          <w:sz w:val="24"/>
          <w:szCs w:val="24"/>
          <w:lang w:val="id-ID"/>
        </w:rPr>
      </w:pPr>
      <w:r>
        <w:rPr>
          <w:rFonts w:ascii="Arial" w:hAnsi="Arial" w:cs="Arial"/>
          <w:noProof/>
          <w:sz w:val="24"/>
          <w:szCs w:val="24"/>
        </w:rPr>
        <mc:AlternateContent>
          <mc:Choice Requires="wps">
            <w:drawing>
              <wp:anchor distT="0" distB="0" distL="114296" distR="114296" simplePos="0" relativeHeight="488281088" behindDoc="0" locked="0" layoutInCell="1" allowOverlap="1">
                <wp:simplePos x="0" y="0"/>
                <wp:positionH relativeFrom="column">
                  <wp:posOffset>4314824</wp:posOffset>
                </wp:positionH>
                <wp:positionV relativeFrom="paragraph">
                  <wp:posOffset>93345</wp:posOffset>
                </wp:positionV>
                <wp:extent cx="0" cy="247650"/>
                <wp:effectExtent l="0" t="0" r="19050" b="19050"/>
                <wp:wrapNone/>
                <wp:docPr id="288" name="AutoShap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61" o:spid="_x0000_s1026" type="#_x0000_t32" style="position:absolute;margin-left:339.75pt;margin-top:7.35pt;width:0;height:19.5pt;z-index:4882810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"/>
            </w:pict>
          </mc:Fallback>
        </mc:AlternateContent>
      </w:r>
      <w:r>
        <w:rPr>
          <w:rFonts w:ascii="Arial" w:hAnsi="Arial" w:cs="Arial"/>
          <w:noProof/>
          <w:sz w:val="24"/>
          <w:szCs w:val="24"/>
        </w:rPr>
        <mc:AlternateContent>
          <mc:Choice Requires="wps">
            <w:drawing>
              <wp:anchor distT="4294967291" distB="4294967291" distL="114300" distR="114300" simplePos="0" relativeHeight="488233984" behindDoc="0" locked="0" layoutInCell="1" allowOverlap="1">
                <wp:simplePos x="0" y="0"/>
                <wp:positionH relativeFrom="column">
                  <wp:posOffset>81915</wp:posOffset>
                </wp:positionH>
                <wp:positionV relativeFrom="paragraph">
                  <wp:posOffset>340994</wp:posOffset>
                </wp:positionV>
                <wp:extent cx="4869180" cy="0"/>
                <wp:effectExtent l="0" t="19050" r="7620" b="19050"/>
                <wp:wrapNone/>
                <wp:docPr id="287"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9180" cy="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28" o:spid="_x0000_s1026" type="#_x0000_t32" style="position:absolute;margin-left:6.45pt;margin-top:26.85pt;width:383.4pt;height:0;z-index:488233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" strokeweight="3pt"/>
            </w:pict>
          </mc:Fallback>
        </mc:AlternateContent>
      </w:r>
      <w:r>
        <w:rPr>
          <w:rFonts w:ascii="Arial" w:hAnsi="Arial" w:cs="Arial"/>
          <w:noProof/>
          <w:sz w:val="24"/>
          <w:szCs w:val="24"/>
        </w:rPr>
        <mc:AlternateContent>
          <mc:Choice Requires="wps">
            <w:drawing>
              <wp:anchor distT="0" distB="0" distL="114300" distR="114300" simplePos="0" relativeHeight="488236032" behindDoc="0" locked="0" layoutInCell="1" allowOverlap="1">
                <wp:simplePos x="0" y="0"/>
                <wp:positionH relativeFrom="column">
                  <wp:posOffset>4956175</wp:posOffset>
                </wp:positionH>
                <wp:positionV relativeFrom="paragraph">
                  <wp:posOffset>213995</wp:posOffset>
                </wp:positionV>
                <wp:extent cx="635" cy="229235"/>
                <wp:effectExtent l="19050" t="19050" r="37465" b="18415"/>
                <wp:wrapNone/>
                <wp:docPr id="286"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390.25pt;margin-top:16.85pt;width:.05pt;height:18.05pt;flip:x;z-index:4882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238080" behindDoc="0" locked="0" layoutInCell="1" allowOverlap="1">
                <wp:simplePos x="0" y="0"/>
                <wp:positionH relativeFrom="column">
                  <wp:posOffset>3409315</wp:posOffset>
                </wp:positionH>
                <wp:positionV relativeFrom="paragraph">
                  <wp:posOffset>422274</wp:posOffset>
                </wp:positionV>
                <wp:extent cx="1440180" cy="0"/>
                <wp:effectExtent l="38100" t="76200" r="26670" b="95250"/>
                <wp:wrapNone/>
                <wp:docPr id="285"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0" o:spid="_x0000_s1026" type="#_x0000_t32" style="position:absolute;margin-left:268.45pt;margin-top:33.25pt;width:113.4pt;height:0;z-index:488238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240128" behindDoc="0" locked="0" layoutInCell="1" allowOverlap="1">
                <wp:simplePos x="0" y="0"/>
                <wp:positionH relativeFrom="column">
                  <wp:posOffset>3309620</wp:posOffset>
                </wp:positionH>
                <wp:positionV relativeFrom="paragraph">
                  <wp:posOffset>224155</wp:posOffset>
                </wp:positionV>
                <wp:extent cx="635" cy="229235"/>
                <wp:effectExtent l="19050" t="19050" r="37465" b="18415"/>
                <wp:wrapNone/>
                <wp:docPr id="284"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1" o:spid="_x0000_s1026" type="#_x0000_t32" style="position:absolute;margin-left:260.6pt;margin-top:17.65pt;width:.05pt;height:18.05pt;flip:x;z-index:4882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242176" behindDoc="0" locked="0" layoutInCell="1" allowOverlap="1">
                <wp:simplePos x="0" y="0"/>
                <wp:positionH relativeFrom="column">
                  <wp:posOffset>1760220</wp:posOffset>
                </wp:positionH>
                <wp:positionV relativeFrom="paragraph">
                  <wp:posOffset>425449</wp:posOffset>
                </wp:positionV>
                <wp:extent cx="1440180" cy="0"/>
                <wp:effectExtent l="38100" t="76200" r="26670" b="95250"/>
                <wp:wrapNone/>
                <wp:docPr id="283"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2" o:spid="_x0000_s1026" type="#_x0000_t32" style="position:absolute;margin-left:138.6pt;margin-top:33.5pt;width:113.4pt;height:0;z-index:488242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243200" behindDoc="0" locked="0" layoutInCell="1" allowOverlap="1">
                <wp:simplePos x="0" y="0"/>
                <wp:positionH relativeFrom="column">
                  <wp:posOffset>1675130</wp:posOffset>
                </wp:positionH>
                <wp:positionV relativeFrom="paragraph">
                  <wp:posOffset>224155</wp:posOffset>
                </wp:positionV>
                <wp:extent cx="635" cy="229235"/>
                <wp:effectExtent l="19050" t="19050" r="37465" b="18415"/>
                <wp:wrapNone/>
                <wp:docPr id="282"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3" o:spid="_x0000_s1026" type="#_x0000_t32" style="position:absolute;margin-left:131.9pt;margin-top:17.65pt;width:.05pt;height:18.05pt;flip:x;z-index:4882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244224" behindDoc="0" locked="0" layoutInCell="1" allowOverlap="1">
                <wp:simplePos x="0" y="0"/>
                <wp:positionH relativeFrom="column">
                  <wp:posOffset>140970</wp:posOffset>
                </wp:positionH>
                <wp:positionV relativeFrom="paragraph">
                  <wp:posOffset>422274</wp:posOffset>
                </wp:positionV>
                <wp:extent cx="1440180" cy="0"/>
                <wp:effectExtent l="38100" t="76200" r="26670" b="95250"/>
                <wp:wrapNone/>
                <wp:docPr id="281"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4" o:spid="_x0000_s1026" type="#_x0000_t32" style="position:absolute;margin-left:11.1pt;margin-top:33.25pt;width:113.4pt;height:0;z-index:4882442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245248" behindDoc="0" locked="0" layoutInCell="1" allowOverlap="1">
                <wp:simplePos x="0" y="0"/>
                <wp:positionH relativeFrom="column">
                  <wp:posOffset>64135</wp:posOffset>
                </wp:positionH>
                <wp:positionV relativeFrom="paragraph">
                  <wp:posOffset>222885</wp:posOffset>
                </wp:positionV>
                <wp:extent cx="635" cy="229235"/>
                <wp:effectExtent l="19050" t="19050" r="37465" b="18415"/>
                <wp:wrapNone/>
                <wp:docPr id="280"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5" o:spid="_x0000_s1026" type="#_x0000_t32" style="position:absolute;margin-left:5.05pt;margin-top:17.55pt;width:.05pt;height:18.05pt;flip:x;z-index:4882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" strokeweight="3pt"/>
            </w:pict>
          </mc:Fallback>
        </mc:AlternateContent>
      </w:r>
    </w:p>
    <w:p w:rsidR="003969DD" w:rsidRPr="00CE1E7E" w:rsidRDefault="000925D9" w:rsidP="003969DD">
      <w:pPr>
        <w:spacing w:line="480" w:lineRule="auto"/>
        <w:jc w:val="both"/>
        <w:rPr>
          <w:rFonts w:ascii="Arial" w:hAnsi="Arial" w:cs="Arial"/>
          <w:sz w:val="24"/>
          <w:szCs w:val="24"/>
          <w:lang w:bidi="ar-EG"/>
        </w:rPr>
      </w:pPr>
      <w:r>
        <w:rPr>
          <w:rFonts w:ascii="Arial" w:hAnsi="Arial" w:cs="Arial"/>
          <w:noProof/>
          <w:sz w:val="24"/>
          <w:szCs w:val="24"/>
        </w:rPr>
        <mc:AlternateContent>
          <mc:Choice Requires="wps">
            <w:drawing>
              <wp:anchor distT="0" distB="0" distL="114300" distR="114300" simplePos="0" relativeHeight="488241152" behindDoc="0" locked="0" layoutInCell="1" allowOverlap="1">
                <wp:simplePos x="0" y="0"/>
                <wp:positionH relativeFrom="column">
                  <wp:posOffset>-97790</wp:posOffset>
                </wp:positionH>
                <wp:positionV relativeFrom="paragraph">
                  <wp:posOffset>96520</wp:posOffset>
                </wp:positionV>
                <wp:extent cx="464820" cy="425450"/>
                <wp:effectExtent l="0" t="0" r="0" b="0"/>
                <wp:wrapNone/>
                <wp:docPr id="27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25450"/>
                        </a:xfrm>
                        <a:prstGeom prst="rect">
                          <a:avLst/>
                        </a:prstGeom>
                        <a:solidFill>
                          <a:srgbClr val="FFFFFF"/>
                        </a:solidFill>
                        <a:ln>
                          <a:noFill/>
                        </a:ln>
                      </wps:spPr>
                      <wps:txbx>
                        <w:txbxContent>
                          <w:p w:rsidR="008C21C3" w:rsidRPr="00FF2F4A" w:rsidRDefault="008C21C3" w:rsidP="003969DD">
                            <w:pPr>
                              <w:jc w:val="center"/>
                              <w:rPr>
                                <w:rFonts w:ascii="Arial" w:hAnsi="Arial" w:cs="Arial"/>
                                <w:b/>
                                <w:lang w:val="id-ID"/>
                              </w:rPr>
                            </w:pPr>
                            <w:r w:rsidRPr="00FF2F4A">
                              <w:rPr>
                                <w:rFonts w:ascii="Arial" w:hAnsi="Arial" w:cs="Arial"/>
                                <w:b/>
                                <w:lang w:val="id-ID"/>
                              </w:rPr>
                              <w:t>273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5" style="position:absolute;left:0;text-align:left;margin-left:-7.7pt;margin-top:7.6pt;width:36.6pt;height:33.5pt;z-index:4882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" stroked="f">
                <v:textbox>
                  <w:txbxContent>
                    <w:p w:rsidR="008C21C3" w:rsidRPr="00FF2F4A" w:rsidRDefault="008C21C3" w:rsidP="003969DD">
                      <w:pPr>
                        <w:jc w:val="center"/>
                        <w:rPr>
                          <w:rFonts w:ascii="Arial" w:hAnsi="Arial" w:cs="Arial"/>
                          <w:b/>
                          <w:lang w:val="id-ID"/>
                        </w:rPr>
                      </w:pPr>
                      <w:r w:rsidRPr="00FF2F4A">
                        <w:rPr>
                          <w:rFonts w:ascii="Arial" w:hAnsi="Arial" w:cs="Arial"/>
                          <w:b/>
                          <w:lang w:val="id-ID"/>
                        </w:rPr>
                        <w:t>273</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488230912" behindDoc="0" locked="0" layoutInCell="1" allowOverlap="1">
                <wp:simplePos x="0" y="0"/>
                <wp:positionH relativeFrom="column">
                  <wp:posOffset>2934970</wp:posOffset>
                </wp:positionH>
                <wp:positionV relativeFrom="paragraph">
                  <wp:posOffset>73025</wp:posOffset>
                </wp:positionV>
                <wp:extent cx="819150" cy="375920"/>
                <wp:effectExtent l="0" t="0" r="0" b="5080"/>
                <wp:wrapNone/>
                <wp:docPr id="278" name="Flowchart: Process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75920"/>
                        </a:xfrm>
                        <a:prstGeom prst="flowChartProcess">
                          <a:avLst/>
                        </a:prstGeom>
                        <a:solidFill>
                          <a:srgbClr val="FFFFFF"/>
                        </a:solidFill>
                        <a:ln>
                          <a:noFill/>
                        </a:ln>
                      </wps:spPr>
                      <wps:txbx>
                        <w:txbxContent>
                          <w:p w:rsidR="008C21C3" w:rsidRPr="00FF2F4A" w:rsidRDefault="008C21C3" w:rsidP="003969DD">
                            <w:pPr>
                              <w:jc w:val="center"/>
                              <w:rPr>
                                <w:rFonts w:ascii="Arial" w:hAnsi="Arial" w:cs="Arial"/>
                                <w:b/>
                                <w:lang w:val="id-ID"/>
                              </w:rPr>
                            </w:pPr>
                            <w:r w:rsidRPr="00FF2F4A">
                              <w:rPr>
                                <w:rFonts w:ascii="Arial" w:hAnsi="Arial" w:cs="Arial"/>
                                <w:b/>
                                <w:lang w:val="id-ID"/>
                              </w:rPr>
                              <w:t>637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109" style="position:absolute;left:0;text-align:left;margin-left:231.1pt;margin-top:5.75pt;width:64.5pt;height:29.6pt;z-index:4882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" stroked="f">
                <v:textbox>
                  <w:txbxContent>
                    <w:p w:rsidR="008C21C3" w:rsidRPr="00FF2F4A" w:rsidRDefault="008C21C3" w:rsidP="003969DD">
                      <w:pPr>
                        <w:jc w:val="center"/>
                        <w:rPr>
                          <w:rFonts w:ascii="Arial" w:hAnsi="Arial" w:cs="Arial"/>
                          <w:b/>
                          <w:lang w:val="id-ID"/>
                        </w:rPr>
                      </w:pPr>
                      <w:r w:rsidRPr="00FF2F4A">
                        <w:rPr>
                          <w:rFonts w:ascii="Arial" w:hAnsi="Arial" w:cs="Arial"/>
                          <w:b/>
                          <w:lang w:val="id-ID"/>
                        </w:rPr>
                        <w:t>637</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231936" behindDoc="0" locked="0" layoutInCell="1" allowOverlap="1">
                <wp:simplePos x="0" y="0"/>
                <wp:positionH relativeFrom="column">
                  <wp:posOffset>1326515</wp:posOffset>
                </wp:positionH>
                <wp:positionV relativeFrom="paragraph">
                  <wp:posOffset>73025</wp:posOffset>
                </wp:positionV>
                <wp:extent cx="755015" cy="374650"/>
                <wp:effectExtent l="0" t="0" r="6985" b="6350"/>
                <wp:wrapNone/>
                <wp:docPr id="277" name="Flowchart: Process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374650"/>
                        </a:xfrm>
                        <a:prstGeom prst="flowChartProcess">
                          <a:avLst/>
                        </a:prstGeom>
                        <a:solidFill>
                          <a:srgbClr val="FFFFFF"/>
                        </a:solidFill>
                        <a:ln>
                          <a:noFill/>
                        </a:ln>
                      </wps:spPr>
                      <wps:txbx>
                        <w:txbxContent>
                          <w:p w:rsidR="008C21C3" w:rsidRPr="00FF2F4A" w:rsidRDefault="008C21C3" w:rsidP="003969DD">
                            <w:pPr>
                              <w:jc w:val="center"/>
                              <w:rPr>
                                <w:rFonts w:ascii="Arial" w:hAnsi="Arial" w:cs="Arial"/>
                                <w:b/>
                                <w:lang w:val="id-ID"/>
                              </w:rPr>
                            </w:pPr>
                            <w:r w:rsidRPr="00FF2F4A">
                              <w:rPr>
                                <w:rFonts w:ascii="Arial" w:hAnsi="Arial" w:cs="Arial"/>
                                <w:b/>
                                <w:lang w:val="id-ID"/>
                              </w:rPr>
                              <w:t>455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109" style="position:absolute;left:0;text-align:left;margin-left:104.45pt;margin-top:5.75pt;width:59.45pt;height:29.5pt;z-index:4882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" stroked="f">
                <v:textbox>
                  <w:txbxContent>
                    <w:p w:rsidR="008C21C3" w:rsidRPr="00FF2F4A" w:rsidRDefault="008C21C3" w:rsidP="003969DD">
                      <w:pPr>
                        <w:jc w:val="center"/>
                        <w:rPr>
                          <w:rFonts w:ascii="Arial" w:hAnsi="Arial" w:cs="Arial"/>
                          <w:b/>
                          <w:lang w:val="id-ID"/>
                        </w:rPr>
                      </w:pPr>
                      <w:r w:rsidRPr="00FF2F4A">
                        <w:rPr>
                          <w:rFonts w:ascii="Arial" w:hAnsi="Arial" w:cs="Arial"/>
                          <w:b/>
                          <w:lang w:val="id-ID"/>
                        </w:rPr>
                        <w:t>455</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232960" behindDoc="0" locked="0" layoutInCell="1" allowOverlap="1">
                <wp:simplePos x="0" y="0"/>
                <wp:positionH relativeFrom="column">
                  <wp:posOffset>4691380</wp:posOffset>
                </wp:positionH>
                <wp:positionV relativeFrom="paragraph">
                  <wp:posOffset>73025</wp:posOffset>
                </wp:positionV>
                <wp:extent cx="603885" cy="374650"/>
                <wp:effectExtent l="0" t="0" r="5715" b="6350"/>
                <wp:wrapNone/>
                <wp:docPr id="276" name="Flowchart: Process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374650"/>
                        </a:xfrm>
                        <a:prstGeom prst="flowChartProcess">
                          <a:avLst/>
                        </a:prstGeom>
                        <a:solidFill>
                          <a:srgbClr val="FFFFFF"/>
                        </a:solidFill>
                        <a:ln>
                          <a:noFill/>
                        </a:ln>
                      </wps:spPr>
                      <wps:txbx>
                        <w:txbxContent>
                          <w:p w:rsidR="008C21C3" w:rsidRPr="00FF2F4A" w:rsidRDefault="008C21C3" w:rsidP="003969DD">
                            <w:pPr>
                              <w:rPr>
                                <w:rFonts w:ascii="Arial" w:hAnsi="Arial" w:cs="Arial"/>
                                <w:b/>
                                <w:lang w:val="id-ID"/>
                              </w:rPr>
                            </w:pPr>
                            <w:r w:rsidRPr="00FF2F4A">
                              <w:rPr>
                                <w:rFonts w:ascii="Arial" w:hAnsi="Arial" w:cs="Arial"/>
                                <w:b/>
                                <w:lang w:val="id-ID"/>
                              </w:rPr>
                              <w:t>819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109" style="position:absolute;left:0;text-align:left;margin-left:369.4pt;margin-top:5.75pt;width:47.55pt;height:29.5pt;z-index:4882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" stroked="f">
                <v:textbox>
                  <w:txbxContent>
                    <w:p w:rsidR="008C21C3" w:rsidRPr="00FF2F4A" w:rsidRDefault="008C21C3" w:rsidP="003969DD">
                      <w:pPr>
                        <w:rPr>
                          <w:rFonts w:ascii="Arial" w:hAnsi="Arial" w:cs="Arial"/>
                          <w:b/>
                          <w:lang w:val="id-ID"/>
                        </w:rPr>
                      </w:pPr>
                      <w:r w:rsidRPr="00FF2F4A">
                        <w:rPr>
                          <w:rFonts w:ascii="Arial" w:hAnsi="Arial" w:cs="Arial"/>
                          <w:b/>
                          <w:lang w:val="id-ID"/>
                        </w:rPr>
                        <w:t>819</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235008" behindDoc="0" locked="0" layoutInCell="1" allowOverlap="1">
                <wp:simplePos x="0" y="0"/>
                <wp:positionH relativeFrom="column">
                  <wp:posOffset>4030980</wp:posOffset>
                </wp:positionH>
                <wp:positionV relativeFrom="paragraph">
                  <wp:posOffset>73025</wp:posOffset>
                </wp:positionV>
                <wp:extent cx="283845" cy="306705"/>
                <wp:effectExtent l="0" t="0" r="1905" b="0"/>
                <wp:wrapNone/>
                <wp:docPr id="275" name="Flowchart: Process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 cy="306705"/>
                        </a:xfrm>
                        <a:prstGeom prst="flowChartProcess">
                          <a:avLst/>
                        </a:prstGeom>
                        <a:solidFill>
                          <a:srgbClr val="FFFFFF"/>
                        </a:solidFill>
                        <a:ln>
                          <a:noFill/>
                        </a:ln>
                      </wps:spPr>
                      <wps:txbx>
                        <w:txbxContent>
                          <w:p w:rsidR="008C21C3" w:rsidRPr="00FF2F4A" w:rsidRDefault="008C21C3" w:rsidP="003969DD">
                            <w:pPr>
                              <w:rPr>
                                <w:rFonts w:ascii="Arial" w:hAnsi="Arial" w:cs="Arial"/>
                                <w:b/>
                              </w:rPr>
                            </w:pPr>
                            <w:r w:rsidRPr="00FF2F4A">
                              <w:rPr>
                                <w:rFonts w:ascii="Arial" w:hAnsi="Arial" w:cs="Arial"/>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109" style="position:absolute;left:0;text-align:left;margin-left:317.4pt;margin-top:5.75pt;width:22.35pt;height:24.15pt;z-index:4882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" stroked="f">
                <v:textbox>
                  <w:txbxContent>
                    <w:p w:rsidR="008C21C3" w:rsidRPr="00FF2F4A" w:rsidRDefault="008C21C3" w:rsidP="003969DD">
                      <w:pPr>
                        <w:rPr>
                          <w:rFonts w:ascii="Arial" w:hAnsi="Arial" w:cs="Arial"/>
                          <w:b/>
                        </w:rPr>
                      </w:pPr>
                      <w:r w:rsidRPr="00FF2F4A">
                        <w:rPr>
                          <w:rFonts w:ascii="Arial" w:hAnsi="Arial" w:cs="Arial"/>
                          <w:b/>
                        </w:rPr>
                        <w:t>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237056" behindDoc="0" locked="0" layoutInCell="1" allowOverlap="1">
                <wp:simplePos x="0" y="0"/>
                <wp:positionH relativeFrom="column">
                  <wp:posOffset>2280285</wp:posOffset>
                </wp:positionH>
                <wp:positionV relativeFrom="paragraph">
                  <wp:posOffset>80010</wp:posOffset>
                </wp:positionV>
                <wp:extent cx="405130" cy="253365"/>
                <wp:effectExtent l="0" t="0" r="0" b="0"/>
                <wp:wrapNone/>
                <wp:docPr id="274" name="Flowchart: Process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253365"/>
                        </a:xfrm>
                        <a:prstGeom prst="flowChartProcess">
                          <a:avLst/>
                        </a:prstGeom>
                        <a:solidFill>
                          <a:srgbClr val="FFFFFF"/>
                        </a:solidFill>
                        <a:ln>
                          <a:noFill/>
                        </a:ln>
                      </wps:spPr>
                      <wps:txbx>
                        <w:txbxContent>
                          <w:p w:rsidR="008C21C3" w:rsidRPr="00FF2F4A" w:rsidRDefault="008C21C3" w:rsidP="003969DD">
                            <w:pPr>
                              <w:rPr>
                                <w:rFonts w:ascii="Arial" w:hAnsi="Arial" w:cs="Arial"/>
                                <w:b/>
                              </w:rPr>
                            </w:pPr>
                            <w:r w:rsidRPr="00FF2F4A">
                              <w:rPr>
                                <w:rFonts w:ascii="Arial" w:hAnsi="Arial" w:cs="Arial"/>
                                <w:b/>
                              </w:rPr>
                              <w:t>CB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109" style="position:absolute;left:0;text-align:left;margin-left:179.55pt;margin-top:6.3pt;width:31.9pt;height:19.95pt;z-index:4882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" stroked="f">
                <v:textbox>
                  <w:txbxContent>
                    <w:p w:rsidR="008C21C3" w:rsidRPr="00FF2F4A" w:rsidRDefault="008C21C3" w:rsidP="003969DD">
                      <w:pPr>
                        <w:rPr>
                          <w:rFonts w:ascii="Arial" w:hAnsi="Arial" w:cs="Arial"/>
                          <w:b/>
                        </w:rPr>
                      </w:pPr>
                      <w:r w:rsidRPr="00FF2F4A">
                        <w:rPr>
                          <w:rFonts w:ascii="Arial" w:hAnsi="Arial" w:cs="Arial"/>
                          <w:b/>
                        </w:rPr>
                        <w:t>CB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239104" behindDoc="0" locked="0" layoutInCell="1" allowOverlap="1">
                <wp:simplePos x="0" y="0"/>
                <wp:positionH relativeFrom="column">
                  <wp:posOffset>620395</wp:posOffset>
                </wp:positionH>
                <wp:positionV relativeFrom="paragraph">
                  <wp:posOffset>80010</wp:posOffset>
                </wp:positionV>
                <wp:extent cx="428625" cy="252095"/>
                <wp:effectExtent l="0" t="0" r="9525" b="0"/>
                <wp:wrapNone/>
                <wp:docPr id="273" name="Flowchart: Process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2095"/>
                        </a:xfrm>
                        <a:prstGeom prst="flowChartProcess">
                          <a:avLst/>
                        </a:prstGeom>
                        <a:solidFill>
                          <a:srgbClr val="FFFFFF"/>
                        </a:solidFill>
                        <a:ln>
                          <a:noFill/>
                        </a:ln>
                      </wps:spPr>
                      <wps:txbx>
                        <w:txbxContent>
                          <w:p w:rsidR="008C21C3" w:rsidRPr="00FF2F4A" w:rsidRDefault="008C21C3" w:rsidP="003969DD">
                            <w:pPr>
                              <w:rPr>
                                <w:rFonts w:ascii="Arial" w:hAnsi="Arial" w:cs="Arial"/>
                                <w:b/>
                              </w:rPr>
                            </w:pPr>
                            <w:r w:rsidRPr="00FF2F4A">
                              <w:rPr>
                                <w:rFonts w:ascii="Arial" w:hAnsi="Arial" w:cs="Arial"/>
                                <w:b/>
                              </w:rPr>
                              <w:t>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109" style="position:absolute;left:0;text-align:left;margin-left:48.85pt;margin-top:6.3pt;width:33.75pt;height:19.85pt;z-index:4882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" stroked="f">
                <v:textbox>
                  <w:txbxContent>
                    <w:p w:rsidR="008C21C3" w:rsidRPr="00FF2F4A" w:rsidRDefault="008C21C3" w:rsidP="003969DD">
                      <w:pPr>
                        <w:rPr>
                          <w:rFonts w:ascii="Arial" w:hAnsi="Arial" w:cs="Arial"/>
                          <w:b/>
                        </w:rPr>
                      </w:pPr>
                      <w:r w:rsidRPr="00FF2F4A">
                        <w:rPr>
                          <w:rFonts w:ascii="Arial" w:hAnsi="Arial" w:cs="Arial"/>
                          <w:b/>
                        </w:rPr>
                        <w:t>TB</w:t>
                      </w:r>
                    </w:p>
                  </w:txbxContent>
                </v:textbox>
              </v:shape>
            </w:pict>
          </mc:Fallback>
        </mc:AlternateContent>
      </w:r>
    </w:p>
    <w:p w:rsidR="003969DD" w:rsidRPr="00CE1E7E" w:rsidRDefault="003969DD" w:rsidP="003969DD">
      <w:pPr>
        <w:rPr>
          <w:rFonts w:ascii="Arial" w:eastAsiaTheme="minorEastAsia" w:hAnsi="Arial" w:cs="Arial"/>
          <w:sz w:val="24"/>
          <w:szCs w:val="24"/>
          <w:lang w:val="id-ID"/>
        </w:rPr>
      </w:pPr>
    </w:p>
    <w:p w:rsidR="003969DD" w:rsidRPr="00CE1E7E" w:rsidRDefault="00172145" w:rsidP="00172145">
      <w:pPr>
        <w:tabs>
          <w:tab w:val="left" w:pos="0"/>
          <w:tab w:val="left" w:pos="567"/>
        </w:tabs>
        <w:spacing w:line="480" w:lineRule="auto"/>
        <w:jc w:val="both"/>
        <w:rPr>
          <w:rFonts w:ascii="Arial" w:hAnsi="Arial" w:cs="Arial"/>
          <w:sz w:val="24"/>
          <w:szCs w:val="24"/>
          <w:lang w:val="id-ID"/>
        </w:rPr>
      </w:pPr>
      <w:r w:rsidRPr="00CE1E7E">
        <w:rPr>
          <w:rFonts w:ascii="Arial" w:hAnsi="Arial" w:cs="Arial"/>
          <w:sz w:val="24"/>
          <w:szCs w:val="24"/>
          <w:lang w:val="id-ID"/>
        </w:rPr>
        <w:tab/>
        <w:t>Berdasarkan garis kontinum di atas dapat diketahui bahwa tanggapan</w:t>
      </w:r>
      <w:r w:rsidR="00986BAD" w:rsidRPr="00CE1E7E">
        <w:rPr>
          <w:rFonts w:ascii="Arial" w:hAnsi="Arial" w:cs="Arial"/>
          <w:sz w:val="24"/>
          <w:szCs w:val="24"/>
          <w:lang w:val="id-ID"/>
        </w:rPr>
        <w:t xml:space="preserve"> responden tentang pengumpulan sampah</w:t>
      </w:r>
      <w:r w:rsidRPr="00CE1E7E">
        <w:rPr>
          <w:rFonts w:ascii="Arial" w:hAnsi="Arial" w:cs="Arial"/>
          <w:sz w:val="24"/>
          <w:szCs w:val="24"/>
          <w:lang w:val="id-ID"/>
        </w:rPr>
        <w:t xml:space="preserve"> </w:t>
      </w:r>
      <w:r w:rsidR="00986BAD" w:rsidRPr="00CE1E7E">
        <w:rPr>
          <w:rFonts w:ascii="Arial" w:hAnsi="Arial" w:cs="Arial"/>
          <w:sz w:val="24"/>
          <w:szCs w:val="24"/>
          <w:lang w:val="id-ID"/>
        </w:rPr>
        <w:t xml:space="preserve">pada UPT Pengelolaan Persampahan Kelas A Kota Dumai memperoleh skor 777 </w:t>
      </w:r>
      <w:r w:rsidRPr="00CE1E7E">
        <w:rPr>
          <w:rFonts w:ascii="Arial" w:hAnsi="Arial" w:cs="Arial"/>
          <w:sz w:val="24"/>
          <w:szCs w:val="24"/>
          <w:lang w:val="id-ID"/>
        </w:rPr>
        <w:t>berada pa</w:t>
      </w:r>
      <w:r w:rsidR="00986BAD" w:rsidRPr="00CE1E7E">
        <w:rPr>
          <w:rFonts w:ascii="Arial" w:hAnsi="Arial" w:cs="Arial"/>
          <w:sz w:val="24"/>
          <w:szCs w:val="24"/>
          <w:lang w:val="id-ID"/>
        </w:rPr>
        <w:t xml:space="preserve">da interval 638 - 819 </w:t>
      </w:r>
      <w:r w:rsidRPr="00CE1E7E">
        <w:rPr>
          <w:rFonts w:ascii="Arial" w:hAnsi="Arial" w:cs="Arial"/>
          <w:sz w:val="24"/>
          <w:szCs w:val="24"/>
          <w:lang w:val="id-ID"/>
        </w:rPr>
        <w:t>berada pada kategori baik.</w:t>
      </w:r>
    </w:p>
    <w:p w:rsidR="00246DB4" w:rsidRPr="00CE1E7E" w:rsidRDefault="00246DB4" w:rsidP="00042B3D">
      <w:pPr>
        <w:pStyle w:val="ListParagraph"/>
        <w:numPr>
          <w:ilvl w:val="0"/>
          <w:numId w:val="33"/>
        </w:numPr>
        <w:tabs>
          <w:tab w:val="left" w:pos="0"/>
        </w:tabs>
        <w:spacing w:line="480" w:lineRule="auto"/>
        <w:ind w:left="426"/>
        <w:rPr>
          <w:rFonts w:ascii="Arial" w:hAnsi="Arial" w:cs="Arial"/>
          <w:b/>
          <w:sz w:val="24"/>
          <w:szCs w:val="24"/>
          <w:lang w:val="id-ID"/>
        </w:rPr>
      </w:pPr>
      <w:r w:rsidRPr="00CE1E7E">
        <w:rPr>
          <w:rFonts w:ascii="Arial" w:hAnsi="Arial" w:cs="Arial"/>
          <w:b/>
          <w:sz w:val="24"/>
          <w:szCs w:val="24"/>
        </w:rPr>
        <w:t>Pengangkutan Sampah</w:t>
      </w:r>
    </w:p>
    <w:p w:rsidR="00807C35" w:rsidRPr="00CE1E7E" w:rsidRDefault="00807C35" w:rsidP="00807C35">
      <w:pPr>
        <w:tabs>
          <w:tab w:val="left" w:pos="0"/>
          <w:tab w:val="left" w:pos="567"/>
        </w:tabs>
        <w:spacing w:line="480" w:lineRule="auto"/>
        <w:jc w:val="both"/>
        <w:rPr>
          <w:rFonts w:ascii="Arial" w:hAnsi="Arial" w:cs="Arial"/>
          <w:sz w:val="24"/>
          <w:szCs w:val="24"/>
          <w:lang w:val="id-ID"/>
        </w:rPr>
      </w:pPr>
      <w:r w:rsidRPr="00CE1E7E">
        <w:rPr>
          <w:rFonts w:ascii="Arial" w:hAnsi="Arial" w:cs="Arial"/>
          <w:sz w:val="24"/>
          <w:szCs w:val="24"/>
          <w:lang w:val="id-ID"/>
        </w:rPr>
        <w:tab/>
        <w:t>Pengangkutan sampah adalah proses memindahkan sampah dari Tempat Penampungan Sementara (TPS) menuju Tempat Pembuangan Akhir (TPA) atau fasilitas pengolahan, menggunakan armada yang layak dan mengikuti rute serta jadwal yang telah ditentukan, dengan tujuan memastikan sampah terkelola secara cepat, aman, dan efisien</w:t>
      </w:r>
      <w:r w:rsidR="00267911" w:rsidRPr="00CE1E7E">
        <w:rPr>
          <w:rFonts w:ascii="Arial" w:hAnsi="Arial" w:cs="Arial"/>
          <w:sz w:val="24"/>
          <w:szCs w:val="24"/>
          <w:lang w:val="id-ID"/>
        </w:rPr>
        <w:t>. P</w:t>
      </w:r>
      <w:r w:rsidRPr="00CE1E7E">
        <w:rPr>
          <w:rFonts w:ascii="Arial" w:hAnsi="Arial" w:cs="Arial"/>
          <w:sz w:val="24"/>
          <w:szCs w:val="24"/>
          <w:lang w:val="id-ID"/>
        </w:rPr>
        <w:t>ada UPT Pengelolaan Persampahan Kelas A Kota Dumai akan dilihat dari sub indikator sebagai berikut:</w:t>
      </w:r>
    </w:p>
    <w:p w:rsidR="003969DD" w:rsidRPr="00CE1E7E" w:rsidRDefault="00807C35" w:rsidP="00042B3D">
      <w:pPr>
        <w:pStyle w:val="ListParagraph"/>
        <w:numPr>
          <w:ilvl w:val="0"/>
          <w:numId w:val="40"/>
        </w:numPr>
        <w:tabs>
          <w:tab w:val="left" w:pos="0"/>
        </w:tabs>
        <w:spacing w:line="480" w:lineRule="auto"/>
        <w:rPr>
          <w:rFonts w:ascii="Arial" w:hAnsi="Arial" w:cs="Arial"/>
          <w:sz w:val="24"/>
          <w:szCs w:val="24"/>
          <w:lang w:val="id-ID"/>
        </w:rPr>
      </w:pPr>
      <w:r w:rsidRPr="00CE1E7E">
        <w:rPr>
          <w:rFonts w:ascii="Arial" w:hAnsi="Arial" w:cs="Arial"/>
          <w:sz w:val="24"/>
          <w:szCs w:val="24"/>
          <w:lang w:val="id-ID"/>
        </w:rPr>
        <w:t>Armada pengangkutan sampah tersedia dalam jumlah dan kondisi yang memadai adalah kendaraan atau alat angkut sampah yang dimiliki harus cukup untuk melayani seluruh wilayah pengangkutan dan dalam kondisi layak pakai, sehingga proses pemindahan sampah dari TPS ke TPA dapat berjalan lancar, tepat waktu, dan efisien tanpa hambatan akibat kekurangan atau kerusakan armada.</w:t>
      </w:r>
    </w:p>
    <w:p w:rsidR="003969DD" w:rsidRPr="00CE1E7E" w:rsidRDefault="00267911" w:rsidP="00042B3D">
      <w:pPr>
        <w:pStyle w:val="ListParagraph"/>
        <w:numPr>
          <w:ilvl w:val="0"/>
          <w:numId w:val="40"/>
        </w:numPr>
        <w:tabs>
          <w:tab w:val="left" w:pos="0"/>
        </w:tabs>
        <w:spacing w:line="480" w:lineRule="auto"/>
        <w:rPr>
          <w:rFonts w:ascii="Arial" w:hAnsi="Arial" w:cs="Arial"/>
          <w:sz w:val="24"/>
          <w:szCs w:val="24"/>
          <w:lang w:val="id-ID"/>
        </w:rPr>
      </w:pPr>
      <w:r w:rsidRPr="00CE1E7E">
        <w:rPr>
          <w:rFonts w:ascii="Arial" w:hAnsi="Arial" w:cs="Arial"/>
          <w:sz w:val="24"/>
          <w:szCs w:val="24"/>
          <w:lang w:val="id-ID"/>
        </w:rPr>
        <w:t>Proses pengangkutan sampah berjalan sesuai dengan sistem dan rute yang telah ditentukan maksudnya yaitu kegiatan pemindahan sampah dari TPS ke TPA dilakukan mengikuti jadwal, rute, dan prosedur operasional yang sudah direncanakan sebelumnya, sehingga prosesnya lebih teratur, efisien, dan mampu menjangkau seluruh area pelayanan tanpa keterlambatan atau pengulangan rute yang tidak perlu.</w:t>
      </w:r>
    </w:p>
    <w:p w:rsidR="003969DD" w:rsidRPr="00CE1E7E" w:rsidRDefault="00267911" w:rsidP="00042B3D">
      <w:pPr>
        <w:pStyle w:val="ListParagraph"/>
        <w:numPr>
          <w:ilvl w:val="0"/>
          <w:numId w:val="40"/>
        </w:numPr>
        <w:tabs>
          <w:tab w:val="left" w:pos="0"/>
        </w:tabs>
        <w:spacing w:line="480" w:lineRule="auto"/>
        <w:rPr>
          <w:rFonts w:ascii="Arial" w:hAnsi="Arial" w:cs="Arial"/>
          <w:sz w:val="24"/>
          <w:szCs w:val="24"/>
          <w:lang w:val="id-ID"/>
        </w:rPr>
      </w:pPr>
      <w:r w:rsidRPr="00CE1E7E">
        <w:rPr>
          <w:rFonts w:ascii="Arial" w:hAnsi="Arial" w:cs="Arial"/>
          <w:sz w:val="24"/>
          <w:szCs w:val="24"/>
          <w:lang w:val="id-ID"/>
        </w:rPr>
        <w:t>Koordinasi antar petugas angkut dilaksanakan melalui komunikasi rutin dan terprosedur maksudnya yaitu kerja sama antara petugas pengangkutan sampah dilakukan dengan mengikuti prosedur yang telah ditetapkan serta didukung oleh komunikasi yang teratur, baik melalui rapat, briefing, maupun media komunikasi lainnya, sehingga setiap tugas dapat terlaksana secara terarah, efisien, dan meminimalkan kesalahan di lapangan.</w:t>
      </w:r>
    </w:p>
    <w:p w:rsidR="00633301" w:rsidRPr="00CE1E7E" w:rsidRDefault="00300620" w:rsidP="00D44665">
      <w:pPr>
        <w:tabs>
          <w:tab w:val="left" w:pos="0"/>
          <w:tab w:val="left" w:pos="567"/>
        </w:tabs>
        <w:spacing w:line="480" w:lineRule="auto"/>
        <w:jc w:val="both"/>
        <w:rPr>
          <w:rFonts w:ascii="Arial" w:hAnsi="Arial" w:cs="Arial"/>
          <w:sz w:val="24"/>
          <w:szCs w:val="24"/>
          <w:lang w:val="id-ID"/>
        </w:rPr>
      </w:pPr>
      <w:r w:rsidRPr="00CE1E7E">
        <w:rPr>
          <w:rFonts w:ascii="Arial" w:hAnsi="Arial" w:cs="Arial"/>
          <w:sz w:val="24"/>
          <w:szCs w:val="24"/>
          <w:lang w:val="id-ID"/>
        </w:rPr>
        <w:tab/>
        <w:t>Indikator pengelolaan sampah diukur dengan tiga sub indikator. Setelah ketiga sub indikator ini dirata-rata dan diklasifikasi maka tanggapan responden indikator pengangkutan sampah dapat dilihat pada tabel V.</w:t>
      </w:r>
      <w:r w:rsidR="0063126B" w:rsidRPr="00CE1E7E">
        <w:rPr>
          <w:rFonts w:ascii="Arial" w:hAnsi="Arial" w:cs="Arial"/>
          <w:sz w:val="24"/>
          <w:szCs w:val="24"/>
        </w:rPr>
        <w:t>2</w:t>
      </w:r>
      <w:r w:rsidRPr="00CE1E7E">
        <w:rPr>
          <w:rFonts w:ascii="Arial" w:hAnsi="Arial" w:cs="Arial"/>
          <w:sz w:val="24"/>
          <w:szCs w:val="24"/>
          <w:lang w:val="id-ID"/>
        </w:rPr>
        <w:t xml:space="preserve"> berikut ini:</w:t>
      </w:r>
    </w:p>
    <w:p w:rsidR="000C456C" w:rsidRPr="00CE1E7E" w:rsidRDefault="00633301" w:rsidP="00633301">
      <w:pPr>
        <w:rPr>
          <w:rFonts w:ascii="Arial" w:hAnsi="Arial" w:cs="Arial"/>
          <w:sz w:val="24"/>
          <w:szCs w:val="24"/>
          <w:lang w:val="id-ID"/>
        </w:rPr>
      </w:pPr>
      <w:r w:rsidRPr="00CE1E7E">
        <w:rPr>
          <w:rFonts w:ascii="Arial" w:hAnsi="Arial" w:cs="Arial"/>
          <w:sz w:val="24"/>
          <w:szCs w:val="24"/>
          <w:lang w:val="id-ID"/>
        </w:rPr>
        <w:br w:type="page"/>
      </w:r>
    </w:p>
    <w:p w:rsidR="0002560F" w:rsidRPr="00CE1E7E" w:rsidRDefault="0063126B" w:rsidP="0063126B">
      <w:pPr>
        <w:pStyle w:val="Caption"/>
        <w:spacing w:after="0"/>
        <w:jc w:val="center"/>
        <w:rPr>
          <w:rFonts w:ascii="Arial" w:hAnsi="Arial" w:cs="Arial"/>
          <w:b/>
          <w:bCs/>
          <w:i w:val="0"/>
          <w:iCs w:val="0"/>
          <w:color w:val="auto"/>
          <w:sz w:val="24"/>
          <w:szCs w:val="24"/>
        </w:rPr>
      </w:pPr>
      <w:bookmarkStart w:id="58" w:name="_Toc208181982"/>
      <w:r w:rsidRPr="00CE1E7E">
        <w:rPr>
          <w:rFonts w:ascii="Arial" w:hAnsi="Arial" w:cs="Arial"/>
          <w:b/>
          <w:bCs/>
          <w:i w:val="0"/>
          <w:iCs w:val="0"/>
          <w:color w:val="auto"/>
          <w:sz w:val="24"/>
          <w:szCs w:val="24"/>
        </w:rPr>
        <w:t xml:space="preserve">Tabel V.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Tabel_V.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2</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t xml:space="preserve"> </w:t>
      </w:r>
      <w:r w:rsidRPr="00CE1E7E">
        <w:rPr>
          <w:rFonts w:ascii="Arial" w:hAnsi="Arial" w:cs="Arial"/>
          <w:b/>
          <w:bCs/>
          <w:i w:val="0"/>
          <w:iCs w:val="0"/>
          <w:color w:val="auto"/>
          <w:sz w:val="24"/>
          <w:szCs w:val="24"/>
        </w:rPr>
        <w:br/>
        <w:t>T</w:t>
      </w:r>
      <w:r w:rsidR="00D44665" w:rsidRPr="00CE1E7E">
        <w:rPr>
          <w:rFonts w:ascii="Arial" w:hAnsi="Arial" w:cs="Arial"/>
          <w:b/>
          <w:bCs/>
          <w:i w:val="0"/>
          <w:iCs w:val="0"/>
          <w:color w:val="auto"/>
          <w:sz w:val="24"/>
          <w:szCs w:val="24"/>
          <w:lang w:val="id-ID"/>
        </w:rPr>
        <w:t>anggapan Responden Indikator Pengangkutan Sampah</w:t>
      </w:r>
      <w:bookmarkEnd w:id="58"/>
    </w:p>
    <w:tbl>
      <w:tblPr>
        <w:tblStyle w:val="TableGrid"/>
        <w:tblW w:w="8076" w:type="dxa"/>
        <w:jc w:val="center"/>
        <w:tblLayout w:type="fixed"/>
        <w:tblLook w:val="04A0" w:firstRow="1" w:lastRow="0" w:firstColumn="1" w:lastColumn="0" w:noHBand="0" w:noVBand="1"/>
      </w:tblPr>
      <w:tblGrid>
        <w:gridCol w:w="547"/>
        <w:gridCol w:w="3207"/>
        <w:gridCol w:w="850"/>
        <w:gridCol w:w="851"/>
        <w:gridCol w:w="850"/>
        <w:gridCol w:w="709"/>
        <w:gridCol w:w="1062"/>
      </w:tblGrid>
      <w:tr w:rsidR="00E87B0E" w:rsidRPr="00CE1E7E" w:rsidTr="009D43EF">
        <w:trPr>
          <w:trHeight w:val="413"/>
          <w:jc w:val="center"/>
        </w:trPr>
        <w:tc>
          <w:tcPr>
            <w:tcW w:w="547" w:type="dxa"/>
            <w:vMerge w:val="restart"/>
            <w:vAlign w:val="center"/>
          </w:tcPr>
          <w:p w:rsidR="0002560F" w:rsidRPr="00CE1E7E" w:rsidRDefault="0002560F" w:rsidP="00423BA7">
            <w:pPr>
              <w:spacing w:line="360" w:lineRule="auto"/>
              <w:jc w:val="center"/>
              <w:rPr>
                <w:rFonts w:ascii="Arial" w:hAnsi="Arial" w:cs="Arial"/>
                <w:b/>
                <w:sz w:val="24"/>
                <w:szCs w:val="24"/>
                <w:lang w:val="id-ID"/>
              </w:rPr>
            </w:pPr>
            <w:r w:rsidRPr="00CE1E7E">
              <w:rPr>
                <w:rFonts w:ascii="Arial" w:hAnsi="Arial" w:cs="Arial"/>
                <w:b/>
                <w:spacing w:val="-5"/>
                <w:sz w:val="24"/>
                <w:szCs w:val="24"/>
                <w:lang w:val="id-ID"/>
              </w:rPr>
              <w:t>No</w:t>
            </w:r>
          </w:p>
        </w:tc>
        <w:tc>
          <w:tcPr>
            <w:tcW w:w="3207" w:type="dxa"/>
            <w:vMerge w:val="restart"/>
            <w:vAlign w:val="center"/>
          </w:tcPr>
          <w:p w:rsidR="0002560F" w:rsidRPr="00CE1E7E" w:rsidRDefault="0002560F" w:rsidP="00423BA7">
            <w:pPr>
              <w:spacing w:line="360" w:lineRule="auto"/>
              <w:jc w:val="center"/>
              <w:rPr>
                <w:rFonts w:ascii="Arial" w:hAnsi="Arial" w:cs="Arial"/>
                <w:b/>
                <w:sz w:val="24"/>
                <w:szCs w:val="24"/>
                <w:lang w:val="id-ID"/>
              </w:rPr>
            </w:pPr>
            <w:r w:rsidRPr="00CE1E7E">
              <w:rPr>
                <w:rFonts w:ascii="Arial" w:hAnsi="Arial" w:cs="Arial"/>
                <w:b/>
                <w:spacing w:val="-2"/>
                <w:sz w:val="24"/>
                <w:szCs w:val="24"/>
                <w:lang w:val="id-ID"/>
              </w:rPr>
              <w:t>Sub Indikator</w:t>
            </w:r>
          </w:p>
        </w:tc>
        <w:tc>
          <w:tcPr>
            <w:tcW w:w="3260" w:type="dxa"/>
            <w:gridSpan w:val="4"/>
            <w:vAlign w:val="center"/>
          </w:tcPr>
          <w:p w:rsidR="0002560F" w:rsidRPr="00CE1E7E" w:rsidRDefault="0002560F" w:rsidP="00423BA7">
            <w:pPr>
              <w:spacing w:line="360" w:lineRule="auto"/>
              <w:jc w:val="center"/>
              <w:rPr>
                <w:rFonts w:ascii="Arial" w:hAnsi="Arial" w:cs="Arial"/>
                <w:b/>
                <w:sz w:val="24"/>
                <w:szCs w:val="24"/>
                <w:lang w:val="id-ID"/>
              </w:rPr>
            </w:pPr>
            <w:r w:rsidRPr="00CE1E7E">
              <w:rPr>
                <w:rFonts w:ascii="Arial" w:hAnsi="Arial" w:cs="Arial"/>
                <w:b/>
                <w:sz w:val="24"/>
                <w:szCs w:val="24"/>
                <w:lang w:val="id-ID"/>
              </w:rPr>
              <w:t>Kriteria Indikator</w:t>
            </w:r>
          </w:p>
        </w:tc>
        <w:tc>
          <w:tcPr>
            <w:tcW w:w="1062" w:type="dxa"/>
            <w:vMerge w:val="restart"/>
            <w:vAlign w:val="center"/>
          </w:tcPr>
          <w:p w:rsidR="0002560F" w:rsidRPr="00CE1E7E" w:rsidRDefault="0002560F" w:rsidP="00423BA7">
            <w:pPr>
              <w:spacing w:line="360" w:lineRule="auto"/>
              <w:jc w:val="center"/>
              <w:rPr>
                <w:rFonts w:ascii="Arial" w:hAnsi="Arial" w:cs="Arial"/>
                <w:b/>
                <w:sz w:val="24"/>
                <w:szCs w:val="24"/>
                <w:lang w:val="id-ID"/>
              </w:rPr>
            </w:pPr>
            <w:r w:rsidRPr="00CE1E7E">
              <w:rPr>
                <w:rFonts w:ascii="Arial" w:hAnsi="Arial" w:cs="Arial"/>
                <w:b/>
                <w:sz w:val="24"/>
                <w:szCs w:val="24"/>
                <w:lang w:val="id-ID"/>
              </w:rPr>
              <w:t>Jumlah</w:t>
            </w:r>
          </w:p>
        </w:tc>
      </w:tr>
      <w:tr w:rsidR="0002560F" w:rsidRPr="00CE1E7E" w:rsidTr="009D43EF">
        <w:trPr>
          <w:trHeight w:val="413"/>
          <w:jc w:val="center"/>
        </w:trPr>
        <w:tc>
          <w:tcPr>
            <w:tcW w:w="547" w:type="dxa"/>
            <w:vMerge/>
            <w:vAlign w:val="center"/>
          </w:tcPr>
          <w:p w:rsidR="0002560F" w:rsidRPr="00CE1E7E" w:rsidRDefault="0002560F" w:rsidP="00423BA7">
            <w:pPr>
              <w:spacing w:line="360" w:lineRule="auto"/>
              <w:jc w:val="center"/>
              <w:rPr>
                <w:rFonts w:ascii="Arial" w:hAnsi="Arial" w:cs="Arial"/>
                <w:spacing w:val="-5"/>
                <w:sz w:val="24"/>
                <w:szCs w:val="24"/>
                <w:lang w:val="id-ID"/>
              </w:rPr>
            </w:pPr>
          </w:p>
        </w:tc>
        <w:tc>
          <w:tcPr>
            <w:tcW w:w="3207" w:type="dxa"/>
            <w:vMerge/>
            <w:vAlign w:val="center"/>
          </w:tcPr>
          <w:p w:rsidR="0002560F" w:rsidRPr="00CE1E7E" w:rsidRDefault="0002560F" w:rsidP="00423BA7">
            <w:pPr>
              <w:spacing w:line="360" w:lineRule="auto"/>
              <w:jc w:val="center"/>
              <w:rPr>
                <w:rFonts w:ascii="Arial" w:hAnsi="Arial" w:cs="Arial"/>
                <w:spacing w:val="-2"/>
                <w:sz w:val="24"/>
                <w:szCs w:val="24"/>
                <w:lang w:val="id-ID"/>
              </w:rPr>
            </w:pPr>
          </w:p>
        </w:tc>
        <w:tc>
          <w:tcPr>
            <w:tcW w:w="850" w:type="dxa"/>
            <w:vAlign w:val="center"/>
          </w:tcPr>
          <w:p w:rsidR="0002560F" w:rsidRPr="00CE1E7E" w:rsidRDefault="0002560F" w:rsidP="00423BA7">
            <w:pPr>
              <w:spacing w:line="360" w:lineRule="auto"/>
              <w:jc w:val="center"/>
              <w:rPr>
                <w:rFonts w:ascii="Arial" w:hAnsi="Arial" w:cs="Arial"/>
                <w:b/>
                <w:sz w:val="24"/>
                <w:szCs w:val="24"/>
                <w:lang w:val="id-ID"/>
              </w:rPr>
            </w:pPr>
            <w:r w:rsidRPr="00CE1E7E">
              <w:rPr>
                <w:rFonts w:ascii="Arial" w:hAnsi="Arial" w:cs="Arial"/>
                <w:b/>
                <w:sz w:val="24"/>
                <w:szCs w:val="24"/>
                <w:lang w:val="id-ID"/>
              </w:rPr>
              <w:t>F/S</w:t>
            </w:r>
          </w:p>
        </w:tc>
        <w:tc>
          <w:tcPr>
            <w:tcW w:w="851" w:type="dxa"/>
            <w:vAlign w:val="center"/>
          </w:tcPr>
          <w:p w:rsidR="0002560F" w:rsidRPr="00CE1E7E" w:rsidRDefault="0002560F" w:rsidP="00423BA7">
            <w:pPr>
              <w:spacing w:line="360" w:lineRule="auto"/>
              <w:jc w:val="center"/>
              <w:rPr>
                <w:rFonts w:ascii="Arial" w:hAnsi="Arial" w:cs="Arial"/>
                <w:b/>
                <w:sz w:val="24"/>
                <w:szCs w:val="24"/>
                <w:lang w:val="id-ID"/>
              </w:rPr>
            </w:pPr>
            <w:r w:rsidRPr="00CE1E7E">
              <w:rPr>
                <w:rFonts w:ascii="Arial" w:hAnsi="Arial" w:cs="Arial"/>
                <w:b/>
                <w:sz w:val="24"/>
                <w:szCs w:val="24"/>
                <w:lang w:val="id-ID"/>
              </w:rPr>
              <w:t>B</w:t>
            </w:r>
          </w:p>
        </w:tc>
        <w:tc>
          <w:tcPr>
            <w:tcW w:w="850" w:type="dxa"/>
            <w:vAlign w:val="center"/>
          </w:tcPr>
          <w:p w:rsidR="0002560F" w:rsidRPr="00CE1E7E" w:rsidRDefault="0002560F" w:rsidP="00423BA7">
            <w:pPr>
              <w:spacing w:line="360" w:lineRule="auto"/>
              <w:jc w:val="center"/>
              <w:rPr>
                <w:rFonts w:ascii="Arial" w:hAnsi="Arial" w:cs="Arial"/>
                <w:b/>
                <w:sz w:val="24"/>
                <w:szCs w:val="24"/>
                <w:lang w:val="id-ID"/>
              </w:rPr>
            </w:pPr>
            <w:r w:rsidRPr="00CE1E7E">
              <w:rPr>
                <w:rFonts w:ascii="Arial" w:hAnsi="Arial" w:cs="Arial"/>
                <w:b/>
                <w:sz w:val="24"/>
                <w:szCs w:val="24"/>
                <w:lang w:val="id-ID"/>
              </w:rPr>
              <w:t>CB</w:t>
            </w:r>
          </w:p>
        </w:tc>
        <w:tc>
          <w:tcPr>
            <w:tcW w:w="709" w:type="dxa"/>
            <w:vAlign w:val="center"/>
          </w:tcPr>
          <w:p w:rsidR="0002560F" w:rsidRPr="00CE1E7E" w:rsidRDefault="0002560F" w:rsidP="00423BA7">
            <w:pPr>
              <w:spacing w:line="360" w:lineRule="auto"/>
              <w:jc w:val="center"/>
              <w:rPr>
                <w:rFonts w:ascii="Arial" w:hAnsi="Arial" w:cs="Arial"/>
                <w:b/>
                <w:sz w:val="24"/>
                <w:szCs w:val="24"/>
                <w:lang w:val="id-ID"/>
              </w:rPr>
            </w:pPr>
            <w:r w:rsidRPr="00CE1E7E">
              <w:rPr>
                <w:rFonts w:ascii="Arial" w:hAnsi="Arial" w:cs="Arial"/>
                <w:b/>
                <w:sz w:val="24"/>
                <w:szCs w:val="24"/>
                <w:lang w:val="id-ID"/>
              </w:rPr>
              <w:t>TB</w:t>
            </w:r>
          </w:p>
        </w:tc>
        <w:tc>
          <w:tcPr>
            <w:tcW w:w="1062" w:type="dxa"/>
            <w:vMerge/>
            <w:vAlign w:val="center"/>
          </w:tcPr>
          <w:p w:rsidR="0002560F" w:rsidRPr="00CE1E7E" w:rsidRDefault="0002560F" w:rsidP="00423BA7">
            <w:pPr>
              <w:spacing w:line="360" w:lineRule="auto"/>
              <w:jc w:val="center"/>
              <w:rPr>
                <w:rFonts w:ascii="Arial" w:hAnsi="Arial" w:cs="Arial"/>
                <w:sz w:val="24"/>
                <w:szCs w:val="24"/>
                <w:lang w:val="id-ID"/>
              </w:rPr>
            </w:pPr>
          </w:p>
        </w:tc>
      </w:tr>
      <w:tr w:rsidR="0002560F" w:rsidRPr="00CE1E7E" w:rsidTr="009D43EF">
        <w:trPr>
          <w:trHeight w:val="794"/>
          <w:jc w:val="center"/>
        </w:trPr>
        <w:tc>
          <w:tcPr>
            <w:tcW w:w="547" w:type="dxa"/>
            <w:vMerge w:val="restart"/>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1</w:t>
            </w:r>
          </w:p>
        </w:tc>
        <w:tc>
          <w:tcPr>
            <w:tcW w:w="3207" w:type="dxa"/>
            <w:vMerge w:val="restart"/>
            <w:vAlign w:val="center"/>
          </w:tcPr>
          <w:p w:rsidR="0002560F" w:rsidRPr="00CE1E7E" w:rsidRDefault="0002560F" w:rsidP="00423BA7">
            <w:pPr>
              <w:pStyle w:val="TableParagraph"/>
              <w:spacing w:before="2" w:line="360" w:lineRule="auto"/>
              <w:jc w:val="both"/>
              <w:rPr>
                <w:rFonts w:ascii="Arial" w:hAnsi="Arial" w:cs="Arial"/>
                <w:sz w:val="24"/>
                <w:szCs w:val="24"/>
              </w:rPr>
            </w:pPr>
            <w:r w:rsidRPr="00CE1E7E">
              <w:rPr>
                <w:rFonts w:ascii="Arial" w:hAnsi="Arial" w:cs="Arial"/>
                <w:sz w:val="24"/>
                <w:szCs w:val="24"/>
                <w:lang w:val="id-ID"/>
              </w:rPr>
              <w:t>Armada pengangkut sampah tersedia dalam jumlah dan kondisi yang memadai</w:t>
            </w:r>
          </w:p>
        </w:tc>
        <w:tc>
          <w:tcPr>
            <w:tcW w:w="850" w:type="dxa"/>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Frek</w:t>
            </w:r>
          </w:p>
        </w:tc>
        <w:tc>
          <w:tcPr>
            <w:tcW w:w="851"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58</w:t>
            </w:r>
          </w:p>
        </w:tc>
        <w:tc>
          <w:tcPr>
            <w:tcW w:w="850"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33</w:t>
            </w:r>
          </w:p>
        </w:tc>
        <w:tc>
          <w:tcPr>
            <w:tcW w:w="709"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0</w:t>
            </w:r>
          </w:p>
        </w:tc>
        <w:tc>
          <w:tcPr>
            <w:tcW w:w="1062"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91</w:t>
            </w:r>
          </w:p>
        </w:tc>
      </w:tr>
      <w:tr w:rsidR="0002560F" w:rsidRPr="00CE1E7E" w:rsidTr="009D43EF">
        <w:trPr>
          <w:trHeight w:val="794"/>
          <w:jc w:val="center"/>
        </w:trPr>
        <w:tc>
          <w:tcPr>
            <w:tcW w:w="547" w:type="dxa"/>
            <w:vMerge/>
            <w:vAlign w:val="center"/>
          </w:tcPr>
          <w:p w:rsidR="0002560F" w:rsidRPr="00CE1E7E" w:rsidRDefault="0002560F" w:rsidP="00423BA7">
            <w:pPr>
              <w:spacing w:line="360" w:lineRule="auto"/>
              <w:jc w:val="center"/>
              <w:rPr>
                <w:rFonts w:ascii="Arial" w:hAnsi="Arial" w:cs="Arial"/>
                <w:sz w:val="24"/>
                <w:szCs w:val="24"/>
                <w:lang w:val="id-ID"/>
              </w:rPr>
            </w:pPr>
          </w:p>
        </w:tc>
        <w:tc>
          <w:tcPr>
            <w:tcW w:w="3207" w:type="dxa"/>
            <w:vMerge/>
            <w:vAlign w:val="center"/>
          </w:tcPr>
          <w:p w:rsidR="0002560F" w:rsidRPr="00CE1E7E" w:rsidRDefault="0002560F" w:rsidP="00423BA7">
            <w:pPr>
              <w:pStyle w:val="TableParagraph"/>
              <w:spacing w:before="2" w:line="360" w:lineRule="auto"/>
              <w:jc w:val="both"/>
              <w:rPr>
                <w:rFonts w:ascii="Arial" w:hAnsi="Arial" w:cs="Arial"/>
                <w:sz w:val="24"/>
                <w:szCs w:val="24"/>
              </w:rPr>
            </w:pPr>
          </w:p>
        </w:tc>
        <w:tc>
          <w:tcPr>
            <w:tcW w:w="850" w:type="dxa"/>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Skor</w:t>
            </w:r>
          </w:p>
        </w:tc>
        <w:tc>
          <w:tcPr>
            <w:tcW w:w="851"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174</w:t>
            </w:r>
          </w:p>
        </w:tc>
        <w:tc>
          <w:tcPr>
            <w:tcW w:w="850"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66</w:t>
            </w:r>
          </w:p>
        </w:tc>
        <w:tc>
          <w:tcPr>
            <w:tcW w:w="709"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0</w:t>
            </w:r>
          </w:p>
        </w:tc>
        <w:tc>
          <w:tcPr>
            <w:tcW w:w="1062" w:type="dxa"/>
            <w:vAlign w:val="center"/>
          </w:tcPr>
          <w:p w:rsidR="0002560F" w:rsidRPr="00CE1E7E" w:rsidRDefault="007937AF" w:rsidP="00423BA7">
            <w:pPr>
              <w:spacing w:line="360" w:lineRule="auto"/>
              <w:jc w:val="center"/>
              <w:rPr>
                <w:rFonts w:ascii="Arial" w:hAnsi="Arial" w:cs="Arial"/>
                <w:sz w:val="24"/>
                <w:szCs w:val="24"/>
                <w:lang w:val="id-ID"/>
              </w:rPr>
            </w:pPr>
            <w:r w:rsidRPr="00CE1E7E">
              <w:rPr>
                <w:rFonts w:ascii="Arial" w:hAnsi="Arial" w:cs="Arial"/>
                <w:bCs/>
                <w:color w:val="000000"/>
                <w:sz w:val="24"/>
                <w:szCs w:val="24"/>
              </w:rPr>
              <w:t>240</w:t>
            </w:r>
          </w:p>
        </w:tc>
      </w:tr>
      <w:tr w:rsidR="0002560F" w:rsidRPr="00CE1E7E" w:rsidTr="009D43EF">
        <w:trPr>
          <w:trHeight w:val="894"/>
          <w:jc w:val="center"/>
        </w:trPr>
        <w:tc>
          <w:tcPr>
            <w:tcW w:w="547" w:type="dxa"/>
            <w:vMerge w:val="restart"/>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2</w:t>
            </w:r>
          </w:p>
        </w:tc>
        <w:tc>
          <w:tcPr>
            <w:tcW w:w="3207" w:type="dxa"/>
            <w:vMerge w:val="restart"/>
            <w:vAlign w:val="center"/>
          </w:tcPr>
          <w:p w:rsidR="0002560F" w:rsidRPr="00CE1E7E" w:rsidRDefault="0002560F" w:rsidP="00423BA7">
            <w:pPr>
              <w:pStyle w:val="TableParagraph"/>
              <w:spacing w:before="39" w:line="360" w:lineRule="auto"/>
              <w:jc w:val="both"/>
              <w:rPr>
                <w:rFonts w:ascii="Arial" w:hAnsi="Arial" w:cs="Arial"/>
                <w:sz w:val="24"/>
                <w:szCs w:val="24"/>
                <w:lang w:val="id-ID"/>
              </w:rPr>
            </w:pPr>
            <w:r w:rsidRPr="00CE1E7E">
              <w:rPr>
                <w:rFonts w:ascii="Arial" w:hAnsi="Arial" w:cs="Arial"/>
                <w:sz w:val="24"/>
                <w:szCs w:val="24"/>
              </w:rPr>
              <w:t>Proses pengangkutan sampah berjalan sesuai dengan sistem dan rute yang telah ditentukan</w:t>
            </w:r>
          </w:p>
        </w:tc>
        <w:tc>
          <w:tcPr>
            <w:tcW w:w="850" w:type="dxa"/>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Frek</w:t>
            </w:r>
          </w:p>
        </w:tc>
        <w:tc>
          <w:tcPr>
            <w:tcW w:w="851"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86</w:t>
            </w:r>
          </w:p>
        </w:tc>
        <w:tc>
          <w:tcPr>
            <w:tcW w:w="850"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5</w:t>
            </w:r>
          </w:p>
        </w:tc>
        <w:tc>
          <w:tcPr>
            <w:tcW w:w="709"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0</w:t>
            </w:r>
          </w:p>
        </w:tc>
        <w:tc>
          <w:tcPr>
            <w:tcW w:w="1062"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91</w:t>
            </w:r>
          </w:p>
        </w:tc>
      </w:tr>
      <w:tr w:rsidR="0002560F" w:rsidRPr="00CE1E7E" w:rsidTr="009D43EF">
        <w:trPr>
          <w:trHeight w:val="894"/>
          <w:jc w:val="center"/>
        </w:trPr>
        <w:tc>
          <w:tcPr>
            <w:tcW w:w="547" w:type="dxa"/>
            <w:vMerge/>
            <w:vAlign w:val="center"/>
          </w:tcPr>
          <w:p w:rsidR="0002560F" w:rsidRPr="00CE1E7E" w:rsidRDefault="0002560F" w:rsidP="00423BA7">
            <w:pPr>
              <w:spacing w:line="360" w:lineRule="auto"/>
              <w:jc w:val="center"/>
              <w:rPr>
                <w:rFonts w:ascii="Arial" w:hAnsi="Arial" w:cs="Arial"/>
                <w:sz w:val="24"/>
                <w:szCs w:val="24"/>
                <w:lang w:val="id-ID"/>
              </w:rPr>
            </w:pPr>
          </w:p>
        </w:tc>
        <w:tc>
          <w:tcPr>
            <w:tcW w:w="3207" w:type="dxa"/>
            <w:vMerge/>
            <w:vAlign w:val="center"/>
          </w:tcPr>
          <w:p w:rsidR="0002560F" w:rsidRPr="00CE1E7E" w:rsidRDefault="0002560F" w:rsidP="00423BA7">
            <w:pPr>
              <w:pStyle w:val="TableParagraph"/>
              <w:spacing w:before="39" w:line="360" w:lineRule="auto"/>
              <w:jc w:val="both"/>
              <w:rPr>
                <w:rFonts w:ascii="Arial" w:hAnsi="Arial" w:cs="Arial"/>
                <w:spacing w:val="-2"/>
                <w:sz w:val="24"/>
                <w:szCs w:val="24"/>
              </w:rPr>
            </w:pPr>
          </w:p>
        </w:tc>
        <w:tc>
          <w:tcPr>
            <w:tcW w:w="850" w:type="dxa"/>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Skor</w:t>
            </w:r>
          </w:p>
        </w:tc>
        <w:tc>
          <w:tcPr>
            <w:tcW w:w="851"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258</w:t>
            </w:r>
          </w:p>
        </w:tc>
        <w:tc>
          <w:tcPr>
            <w:tcW w:w="850"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10</w:t>
            </w:r>
          </w:p>
        </w:tc>
        <w:tc>
          <w:tcPr>
            <w:tcW w:w="709"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0</w:t>
            </w:r>
          </w:p>
        </w:tc>
        <w:tc>
          <w:tcPr>
            <w:tcW w:w="1062" w:type="dxa"/>
            <w:vAlign w:val="center"/>
          </w:tcPr>
          <w:p w:rsidR="0002560F" w:rsidRPr="00CE1E7E" w:rsidRDefault="007937AF" w:rsidP="00423BA7">
            <w:pPr>
              <w:spacing w:line="360" w:lineRule="auto"/>
              <w:jc w:val="center"/>
              <w:rPr>
                <w:rFonts w:ascii="Arial" w:hAnsi="Arial" w:cs="Arial"/>
                <w:sz w:val="24"/>
                <w:szCs w:val="24"/>
                <w:lang w:val="id-ID"/>
              </w:rPr>
            </w:pPr>
            <w:r w:rsidRPr="00CE1E7E">
              <w:rPr>
                <w:rFonts w:ascii="Arial" w:hAnsi="Arial" w:cs="Arial"/>
                <w:sz w:val="24"/>
                <w:szCs w:val="24"/>
                <w:lang w:val="id-ID"/>
              </w:rPr>
              <w:t>268</w:t>
            </w:r>
          </w:p>
        </w:tc>
      </w:tr>
      <w:tr w:rsidR="0002560F" w:rsidRPr="00CE1E7E" w:rsidTr="009D43EF">
        <w:trPr>
          <w:trHeight w:val="806"/>
          <w:jc w:val="center"/>
        </w:trPr>
        <w:tc>
          <w:tcPr>
            <w:tcW w:w="547" w:type="dxa"/>
            <w:vMerge w:val="restart"/>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3</w:t>
            </w:r>
          </w:p>
        </w:tc>
        <w:tc>
          <w:tcPr>
            <w:tcW w:w="3207" w:type="dxa"/>
            <w:vMerge w:val="restart"/>
            <w:vAlign w:val="center"/>
          </w:tcPr>
          <w:p w:rsidR="0002560F" w:rsidRPr="00CE1E7E" w:rsidRDefault="0002560F" w:rsidP="00423BA7">
            <w:pPr>
              <w:pStyle w:val="TableParagraph"/>
              <w:spacing w:line="360" w:lineRule="auto"/>
              <w:jc w:val="both"/>
              <w:rPr>
                <w:rFonts w:ascii="Arial" w:hAnsi="Arial" w:cs="Arial"/>
                <w:sz w:val="24"/>
                <w:szCs w:val="24"/>
                <w:lang w:val="id-ID"/>
              </w:rPr>
            </w:pPr>
            <w:r w:rsidRPr="00CE1E7E">
              <w:rPr>
                <w:rFonts w:ascii="Arial" w:hAnsi="Arial" w:cs="Arial"/>
                <w:sz w:val="24"/>
                <w:szCs w:val="24"/>
              </w:rPr>
              <w:t xml:space="preserve">Koordinasi antar petugas angkut dilakukan melalui komunikasi rutin dan </w:t>
            </w:r>
            <w:r w:rsidRPr="00CE1E7E">
              <w:rPr>
                <w:rFonts w:ascii="Arial" w:hAnsi="Arial" w:cs="Arial"/>
                <w:sz w:val="24"/>
                <w:szCs w:val="24"/>
                <w:lang w:val="id-ID"/>
              </w:rPr>
              <w:t>ter</w:t>
            </w:r>
            <w:r w:rsidRPr="00CE1E7E">
              <w:rPr>
                <w:rFonts w:ascii="Arial" w:hAnsi="Arial" w:cs="Arial"/>
                <w:sz w:val="24"/>
                <w:szCs w:val="24"/>
              </w:rPr>
              <w:t>prosedur</w:t>
            </w:r>
          </w:p>
        </w:tc>
        <w:tc>
          <w:tcPr>
            <w:tcW w:w="850" w:type="dxa"/>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Frek</w:t>
            </w:r>
          </w:p>
        </w:tc>
        <w:tc>
          <w:tcPr>
            <w:tcW w:w="851"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86</w:t>
            </w:r>
          </w:p>
        </w:tc>
        <w:tc>
          <w:tcPr>
            <w:tcW w:w="850"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5</w:t>
            </w:r>
          </w:p>
        </w:tc>
        <w:tc>
          <w:tcPr>
            <w:tcW w:w="709"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0</w:t>
            </w:r>
          </w:p>
        </w:tc>
        <w:tc>
          <w:tcPr>
            <w:tcW w:w="1062"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91</w:t>
            </w:r>
          </w:p>
        </w:tc>
      </w:tr>
      <w:tr w:rsidR="0002560F" w:rsidRPr="00CE1E7E" w:rsidTr="009D43EF">
        <w:trPr>
          <w:trHeight w:val="806"/>
          <w:jc w:val="center"/>
        </w:trPr>
        <w:tc>
          <w:tcPr>
            <w:tcW w:w="547" w:type="dxa"/>
            <w:vMerge/>
            <w:vAlign w:val="center"/>
          </w:tcPr>
          <w:p w:rsidR="0002560F" w:rsidRPr="00CE1E7E" w:rsidRDefault="0002560F" w:rsidP="00423BA7">
            <w:pPr>
              <w:spacing w:line="360" w:lineRule="auto"/>
              <w:jc w:val="center"/>
              <w:rPr>
                <w:rFonts w:ascii="Arial" w:hAnsi="Arial" w:cs="Arial"/>
                <w:sz w:val="24"/>
                <w:szCs w:val="24"/>
                <w:lang w:val="id-ID"/>
              </w:rPr>
            </w:pPr>
          </w:p>
        </w:tc>
        <w:tc>
          <w:tcPr>
            <w:tcW w:w="3207" w:type="dxa"/>
            <w:vMerge/>
            <w:vAlign w:val="center"/>
          </w:tcPr>
          <w:p w:rsidR="0002560F" w:rsidRPr="00CE1E7E" w:rsidRDefault="0002560F" w:rsidP="00423BA7">
            <w:pPr>
              <w:pStyle w:val="TableParagraph"/>
              <w:spacing w:line="360" w:lineRule="auto"/>
              <w:jc w:val="center"/>
              <w:rPr>
                <w:rFonts w:ascii="Arial" w:hAnsi="Arial" w:cs="Arial"/>
                <w:sz w:val="24"/>
                <w:szCs w:val="24"/>
                <w:lang w:val="id-ID"/>
              </w:rPr>
            </w:pPr>
          </w:p>
        </w:tc>
        <w:tc>
          <w:tcPr>
            <w:tcW w:w="850" w:type="dxa"/>
            <w:vAlign w:val="center"/>
          </w:tcPr>
          <w:p w:rsidR="0002560F" w:rsidRPr="00CE1E7E" w:rsidRDefault="0002560F" w:rsidP="00423BA7">
            <w:pPr>
              <w:spacing w:line="360" w:lineRule="auto"/>
              <w:jc w:val="center"/>
              <w:rPr>
                <w:rFonts w:ascii="Arial" w:hAnsi="Arial" w:cs="Arial"/>
                <w:sz w:val="24"/>
                <w:szCs w:val="24"/>
                <w:lang w:val="id-ID"/>
              </w:rPr>
            </w:pPr>
            <w:r w:rsidRPr="00CE1E7E">
              <w:rPr>
                <w:rFonts w:ascii="Arial" w:hAnsi="Arial" w:cs="Arial"/>
                <w:sz w:val="24"/>
                <w:szCs w:val="24"/>
                <w:lang w:val="id-ID"/>
              </w:rPr>
              <w:t>Skor</w:t>
            </w:r>
          </w:p>
        </w:tc>
        <w:tc>
          <w:tcPr>
            <w:tcW w:w="851"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258</w:t>
            </w:r>
          </w:p>
        </w:tc>
        <w:tc>
          <w:tcPr>
            <w:tcW w:w="850"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10</w:t>
            </w:r>
          </w:p>
        </w:tc>
        <w:tc>
          <w:tcPr>
            <w:tcW w:w="709" w:type="dxa"/>
            <w:vAlign w:val="center"/>
          </w:tcPr>
          <w:p w:rsidR="0002560F" w:rsidRPr="00CE1E7E" w:rsidRDefault="007937AF" w:rsidP="00423BA7">
            <w:pPr>
              <w:spacing w:line="360" w:lineRule="auto"/>
              <w:jc w:val="center"/>
              <w:rPr>
                <w:rFonts w:ascii="Arial" w:hAnsi="Arial" w:cs="Arial"/>
                <w:sz w:val="24"/>
                <w:szCs w:val="24"/>
              </w:rPr>
            </w:pPr>
            <w:r w:rsidRPr="00CE1E7E">
              <w:rPr>
                <w:rFonts w:ascii="Arial" w:hAnsi="Arial" w:cs="Arial"/>
                <w:sz w:val="24"/>
                <w:szCs w:val="24"/>
              </w:rPr>
              <w:t>0</w:t>
            </w:r>
          </w:p>
        </w:tc>
        <w:tc>
          <w:tcPr>
            <w:tcW w:w="1062" w:type="dxa"/>
            <w:vAlign w:val="center"/>
          </w:tcPr>
          <w:p w:rsidR="0002560F" w:rsidRPr="00CE1E7E" w:rsidRDefault="007937AF" w:rsidP="00423BA7">
            <w:pPr>
              <w:spacing w:line="360" w:lineRule="auto"/>
              <w:jc w:val="center"/>
              <w:rPr>
                <w:rFonts w:ascii="Arial" w:hAnsi="Arial" w:cs="Arial"/>
                <w:sz w:val="24"/>
                <w:szCs w:val="24"/>
                <w:lang w:val="id-ID"/>
              </w:rPr>
            </w:pPr>
            <w:r w:rsidRPr="00CE1E7E">
              <w:rPr>
                <w:rFonts w:ascii="Arial" w:hAnsi="Arial" w:cs="Arial"/>
                <w:sz w:val="24"/>
                <w:szCs w:val="24"/>
                <w:lang w:val="id-ID"/>
              </w:rPr>
              <w:t>268</w:t>
            </w:r>
          </w:p>
        </w:tc>
      </w:tr>
      <w:tr w:rsidR="0002560F" w:rsidRPr="00CE1E7E" w:rsidTr="009D43EF">
        <w:trPr>
          <w:trHeight w:val="354"/>
          <w:jc w:val="center"/>
        </w:trPr>
        <w:tc>
          <w:tcPr>
            <w:tcW w:w="3754" w:type="dxa"/>
            <w:gridSpan w:val="2"/>
            <w:vMerge w:val="restart"/>
            <w:vAlign w:val="center"/>
          </w:tcPr>
          <w:p w:rsidR="0002560F" w:rsidRPr="00CE1E7E" w:rsidRDefault="0002560F" w:rsidP="00423BA7">
            <w:pPr>
              <w:pStyle w:val="TableParagraph"/>
              <w:spacing w:line="360" w:lineRule="auto"/>
              <w:ind w:left="108"/>
              <w:jc w:val="center"/>
              <w:rPr>
                <w:rFonts w:ascii="Arial" w:hAnsi="Arial" w:cs="Arial"/>
                <w:b/>
                <w:sz w:val="24"/>
                <w:szCs w:val="24"/>
                <w:lang w:val="id-ID"/>
              </w:rPr>
            </w:pPr>
            <w:r w:rsidRPr="00CE1E7E">
              <w:rPr>
                <w:rFonts w:ascii="Arial" w:hAnsi="Arial" w:cs="Arial"/>
                <w:b/>
                <w:sz w:val="24"/>
                <w:szCs w:val="24"/>
                <w:lang w:val="id-ID"/>
              </w:rPr>
              <w:t>Total</w:t>
            </w:r>
          </w:p>
        </w:tc>
        <w:tc>
          <w:tcPr>
            <w:tcW w:w="850" w:type="dxa"/>
            <w:vAlign w:val="center"/>
          </w:tcPr>
          <w:p w:rsidR="0002560F" w:rsidRPr="00CE1E7E" w:rsidRDefault="0002560F" w:rsidP="00423BA7">
            <w:pPr>
              <w:keepNext/>
              <w:spacing w:line="360" w:lineRule="auto"/>
              <w:jc w:val="center"/>
              <w:rPr>
                <w:rFonts w:ascii="Arial" w:hAnsi="Arial" w:cs="Arial"/>
                <w:b/>
                <w:sz w:val="24"/>
                <w:szCs w:val="24"/>
                <w:lang w:val="id-ID"/>
              </w:rPr>
            </w:pPr>
            <w:r w:rsidRPr="00CE1E7E">
              <w:rPr>
                <w:rFonts w:ascii="Arial" w:hAnsi="Arial" w:cs="Arial"/>
                <w:b/>
                <w:sz w:val="24"/>
                <w:szCs w:val="24"/>
                <w:lang w:val="id-ID"/>
              </w:rPr>
              <w:t>Frek</w:t>
            </w:r>
          </w:p>
        </w:tc>
        <w:tc>
          <w:tcPr>
            <w:tcW w:w="851" w:type="dxa"/>
            <w:vAlign w:val="center"/>
          </w:tcPr>
          <w:p w:rsidR="0002560F" w:rsidRPr="00CE1E7E" w:rsidRDefault="007937AF" w:rsidP="00423BA7">
            <w:pPr>
              <w:keepNext/>
              <w:spacing w:line="360" w:lineRule="auto"/>
              <w:jc w:val="center"/>
              <w:rPr>
                <w:rFonts w:ascii="Arial" w:hAnsi="Arial" w:cs="Arial"/>
                <w:b/>
                <w:sz w:val="24"/>
                <w:szCs w:val="24"/>
              </w:rPr>
            </w:pPr>
            <w:r w:rsidRPr="00CE1E7E">
              <w:rPr>
                <w:rFonts w:ascii="Arial" w:hAnsi="Arial" w:cs="Arial"/>
                <w:b/>
                <w:sz w:val="24"/>
                <w:szCs w:val="24"/>
              </w:rPr>
              <w:t>230</w:t>
            </w:r>
          </w:p>
        </w:tc>
        <w:tc>
          <w:tcPr>
            <w:tcW w:w="850" w:type="dxa"/>
            <w:vAlign w:val="center"/>
          </w:tcPr>
          <w:p w:rsidR="0002560F" w:rsidRPr="00CE1E7E" w:rsidRDefault="007937AF" w:rsidP="00423BA7">
            <w:pPr>
              <w:keepNext/>
              <w:spacing w:line="360" w:lineRule="auto"/>
              <w:jc w:val="center"/>
              <w:rPr>
                <w:rFonts w:ascii="Arial" w:hAnsi="Arial" w:cs="Arial"/>
                <w:b/>
                <w:sz w:val="24"/>
                <w:szCs w:val="24"/>
              </w:rPr>
            </w:pPr>
            <w:r w:rsidRPr="00CE1E7E">
              <w:rPr>
                <w:rFonts w:ascii="Arial" w:hAnsi="Arial" w:cs="Arial"/>
                <w:b/>
                <w:sz w:val="24"/>
                <w:szCs w:val="24"/>
              </w:rPr>
              <w:t>43</w:t>
            </w:r>
          </w:p>
        </w:tc>
        <w:tc>
          <w:tcPr>
            <w:tcW w:w="709" w:type="dxa"/>
            <w:vAlign w:val="center"/>
          </w:tcPr>
          <w:p w:rsidR="0002560F" w:rsidRPr="00CE1E7E" w:rsidRDefault="007937AF" w:rsidP="00423BA7">
            <w:pPr>
              <w:keepNext/>
              <w:spacing w:line="360" w:lineRule="auto"/>
              <w:jc w:val="center"/>
              <w:rPr>
                <w:rFonts w:ascii="Arial" w:hAnsi="Arial" w:cs="Arial"/>
                <w:b/>
                <w:sz w:val="24"/>
                <w:szCs w:val="24"/>
              </w:rPr>
            </w:pPr>
            <w:r w:rsidRPr="00CE1E7E">
              <w:rPr>
                <w:rFonts w:ascii="Arial" w:hAnsi="Arial" w:cs="Arial"/>
                <w:b/>
                <w:sz w:val="24"/>
                <w:szCs w:val="24"/>
              </w:rPr>
              <w:t>0</w:t>
            </w:r>
          </w:p>
        </w:tc>
        <w:tc>
          <w:tcPr>
            <w:tcW w:w="1062" w:type="dxa"/>
            <w:vAlign w:val="center"/>
          </w:tcPr>
          <w:p w:rsidR="0002560F" w:rsidRPr="00CE1E7E" w:rsidRDefault="007937AF" w:rsidP="00423BA7">
            <w:pPr>
              <w:keepNext/>
              <w:spacing w:line="360" w:lineRule="auto"/>
              <w:jc w:val="center"/>
              <w:rPr>
                <w:rFonts w:ascii="Arial" w:hAnsi="Arial" w:cs="Arial"/>
                <w:b/>
                <w:sz w:val="24"/>
                <w:szCs w:val="24"/>
              </w:rPr>
            </w:pPr>
            <w:r w:rsidRPr="00CE1E7E">
              <w:rPr>
                <w:rFonts w:ascii="Arial" w:hAnsi="Arial" w:cs="Arial"/>
                <w:b/>
                <w:sz w:val="24"/>
                <w:szCs w:val="24"/>
              </w:rPr>
              <w:t>273</w:t>
            </w:r>
          </w:p>
        </w:tc>
      </w:tr>
      <w:tr w:rsidR="0002560F" w:rsidRPr="00CE1E7E" w:rsidTr="009D43EF">
        <w:trPr>
          <w:trHeight w:val="354"/>
          <w:jc w:val="center"/>
        </w:trPr>
        <w:tc>
          <w:tcPr>
            <w:tcW w:w="3754" w:type="dxa"/>
            <w:gridSpan w:val="2"/>
            <w:vMerge/>
            <w:vAlign w:val="center"/>
          </w:tcPr>
          <w:p w:rsidR="0002560F" w:rsidRPr="00CE1E7E" w:rsidRDefault="0002560F" w:rsidP="00423BA7">
            <w:pPr>
              <w:pStyle w:val="TableParagraph"/>
              <w:spacing w:line="360" w:lineRule="auto"/>
              <w:ind w:left="108"/>
              <w:jc w:val="center"/>
              <w:rPr>
                <w:rFonts w:ascii="Arial" w:hAnsi="Arial" w:cs="Arial"/>
                <w:b/>
                <w:sz w:val="24"/>
                <w:szCs w:val="24"/>
                <w:lang w:val="id-ID"/>
              </w:rPr>
            </w:pPr>
          </w:p>
        </w:tc>
        <w:tc>
          <w:tcPr>
            <w:tcW w:w="850" w:type="dxa"/>
            <w:vAlign w:val="center"/>
          </w:tcPr>
          <w:p w:rsidR="0002560F" w:rsidRPr="00CE1E7E" w:rsidRDefault="0002560F" w:rsidP="00423BA7">
            <w:pPr>
              <w:keepNext/>
              <w:spacing w:line="360" w:lineRule="auto"/>
              <w:jc w:val="center"/>
              <w:rPr>
                <w:rFonts w:ascii="Arial" w:hAnsi="Arial" w:cs="Arial"/>
                <w:b/>
                <w:sz w:val="24"/>
                <w:szCs w:val="24"/>
                <w:lang w:val="id-ID"/>
              </w:rPr>
            </w:pPr>
            <w:r w:rsidRPr="00CE1E7E">
              <w:rPr>
                <w:rFonts w:ascii="Arial" w:hAnsi="Arial" w:cs="Arial"/>
                <w:b/>
                <w:sz w:val="24"/>
                <w:szCs w:val="24"/>
                <w:lang w:val="id-ID"/>
              </w:rPr>
              <w:t>%</w:t>
            </w:r>
          </w:p>
        </w:tc>
        <w:tc>
          <w:tcPr>
            <w:tcW w:w="851" w:type="dxa"/>
            <w:vAlign w:val="center"/>
          </w:tcPr>
          <w:p w:rsidR="0002560F" w:rsidRPr="00CE1E7E" w:rsidRDefault="009D43EF" w:rsidP="00423BA7">
            <w:pPr>
              <w:keepNext/>
              <w:spacing w:line="360" w:lineRule="auto"/>
              <w:jc w:val="center"/>
              <w:rPr>
                <w:rFonts w:ascii="Arial" w:hAnsi="Arial" w:cs="Arial"/>
                <w:b/>
                <w:sz w:val="24"/>
                <w:szCs w:val="24"/>
              </w:rPr>
            </w:pPr>
            <w:r w:rsidRPr="00CE1E7E">
              <w:rPr>
                <w:rFonts w:ascii="Arial" w:hAnsi="Arial" w:cs="Arial"/>
                <w:b/>
                <w:sz w:val="24"/>
                <w:szCs w:val="24"/>
              </w:rPr>
              <w:t>84,24</w:t>
            </w:r>
          </w:p>
        </w:tc>
        <w:tc>
          <w:tcPr>
            <w:tcW w:w="850" w:type="dxa"/>
            <w:vAlign w:val="center"/>
          </w:tcPr>
          <w:p w:rsidR="0002560F" w:rsidRPr="00CE1E7E" w:rsidRDefault="009D43EF" w:rsidP="00423BA7">
            <w:pPr>
              <w:keepNext/>
              <w:spacing w:line="360" w:lineRule="auto"/>
              <w:jc w:val="center"/>
              <w:rPr>
                <w:rFonts w:ascii="Arial" w:hAnsi="Arial" w:cs="Arial"/>
                <w:b/>
                <w:sz w:val="24"/>
                <w:szCs w:val="24"/>
              </w:rPr>
            </w:pPr>
            <w:r w:rsidRPr="00CE1E7E">
              <w:rPr>
                <w:rFonts w:ascii="Arial" w:hAnsi="Arial" w:cs="Arial"/>
                <w:b/>
                <w:sz w:val="24"/>
                <w:szCs w:val="24"/>
              </w:rPr>
              <w:t>15,76</w:t>
            </w:r>
          </w:p>
        </w:tc>
        <w:tc>
          <w:tcPr>
            <w:tcW w:w="709" w:type="dxa"/>
            <w:vAlign w:val="center"/>
          </w:tcPr>
          <w:p w:rsidR="0002560F" w:rsidRPr="00CE1E7E" w:rsidRDefault="009D43EF" w:rsidP="00423BA7">
            <w:pPr>
              <w:keepNext/>
              <w:spacing w:line="360" w:lineRule="auto"/>
              <w:jc w:val="center"/>
              <w:rPr>
                <w:rFonts w:ascii="Arial" w:hAnsi="Arial" w:cs="Arial"/>
                <w:b/>
                <w:sz w:val="24"/>
                <w:szCs w:val="24"/>
              </w:rPr>
            </w:pPr>
            <w:r w:rsidRPr="00CE1E7E">
              <w:rPr>
                <w:rFonts w:ascii="Arial" w:hAnsi="Arial" w:cs="Arial"/>
                <w:b/>
                <w:sz w:val="24"/>
                <w:szCs w:val="24"/>
              </w:rPr>
              <w:t>0</w:t>
            </w:r>
          </w:p>
        </w:tc>
        <w:tc>
          <w:tcPr>
            <w:tcW w:w="1062" w:type="dxa"/>
            <w:vAlign w:val="center"/>
          </w:tcPr>
          <w:p w:rsidR="0002560F" w:rsidRPr="00CE1E7E" w:rsidRDefault="009D43EF" w:rsidP="00423BA7">
            <w:pPr>
              <w:keepNext/>
              <w:spacing w:line="360" w:lineRule="auto"/>
              <w:jc w:val="center"/>
              <w:rPr>
                <w:rFonts w:ascii="Arial" w:hAnsi="Arial" w:cs="Arial"/>
                <w:b/>
                <w:sz w:val="24"/>
                <w:szCs w:val="24"/>
              </w:rPr>
            </w:pPr>
            <w:r w:rsidRPr="00CE1E7E">
              <w:rPr>
                <w:rFonts w:ascii="Arial" w:hAnsi="Arial" w:cs="Arial"/>
                <w:b/>
                <w:sz w:val="24"/>
                <w:szCs w:val="24"/>
              </w:rPr>
              <w:t>100</w:t>
            </w:r>
          </w:p>
        </w:tc>
      </w:tr>
      <w:tr w:rsidR="0002560F" w:rsidRPr="00CE1E7E" w:rsidTr="009D43EF">
        <w:trPr>
          <w:trHeight w:val="354"/>
          <w:jc w:val="center"/>
        </w:trPr>
        <w:tc>
          <w:tcPr>
            <w:tcW w:w="3754" w:type="dxa"/>
            <w:gridSpan w:val="2"/>
            <w:vMerge/>
            <w:vAlign w:val="center"/>
          </w:tcPr>
          <w:p w:rsidR="0002560F" w:rsidRPr="00CE1E7E" w:rsidRDefault="0002560F" w:rsidP="00423BA7">
            <w:pPr>
              <w:pStyle w:val="TableParagraph"/>
              <w:spacing w:line="360" w:lineRule="auto"/>
              <w:ind w:left="108"/>
              <w:jc w:val="center"/>
              <w:rPr>
                <w:rFonts w:ascii="Arial" w:hAnsi="Arial" w:cs="Arial"/>
                <w:b/>
                <w:sz w:val="24"/>
                <w:szCs w:val="24"/>
                <w:lang w:val="id-ID"/>
              </w:rPr>
            </w:pPr>
          </w:p>
        </w:tc>
        <w:tc>
          <w:tcPr>
            <w:tcW w:w="850" w:type="dxa"/>
            <w:vAlign w:val="center"/>
          </w:tcPr>
          <w:p w:rsidR="0002560F" w:rsidRPr="00CE1E7E" w:rsidRDefault="0002560F" w:rsidP="00423BA7">
            <w:pPr>
              <w:keepNext/>
              <w:spacing w:line="360" w:lineRule="auto"/>
              <w:jc w:val="center"/>
              <w:rPr>
                <w:rFonts w:ascii="Arial" w:hAnsi="Arial" w:cs="Arial"/>
                <w:b/>
                <w:sz w:val="24"/>
                <w:szCs w:val="24"/>
                <w:lang w:val="id-ID"/>
              </w:rPr>
            </w:pPr>
            <w:r w:rsidRPr="00CE1E7E">
              <w:rPr>
                <w:rFonts w:ascii="Arial" w:hAnsi="Arial" w:cs="Arial"/>
                <w:b/>
                <w:sz w:val="24"/>
                <w:szCs w:val="24"/>
                <w:lang w:val="id-ID"/>
              </w:rPr>
              <w:t>Skor</w:t>
            </w:r>
          </w:p>
        </w:tc>
        <w:tc>
          <w:tcPr>
            <w:tcW w:w="851" w:type="dxa"/>
            <w:vAlign w:val="center"/>
          </w:tcPr>
          <w:p w:rsidR="0002560F" w:rsidRPr="00CE1E7E" w:rsidRDefault="007937AF" w:rsidP="00423BA7">
            <w:pPr>
              <w:keepNext/>
              <w:spacing w:line="360" w:lineRule="auto"/>
              <w:jc w:val="center"/>
              <w:rPr>
                <w:rFonts w:ascii="Arial" w:hAnsi="Arial" w:cs="Arial"/>
                <w:b/>
                <w:sz w:val="24"/>
                <w:szCs w:val="24"/>
              </w:rPr>
            </w:pPr>
            <w:r w:rsidRPr="00CE1E7E">
              <w:rPr>
                <w:rFonts w:ascii="Arial" w:hAnsi="Arial" w:cs="Arial"/>
                <w:b/>
                <w:sz w:val="24"/>
                <w:szCs w:val="24"/>
              </w:rPr>
              <w:t>690</w:t>
            </w:r>
          </w:p>
        </w:tc>
        <w:tc>
          <w:tcPr>
            <w:tcW w:w="850" w:type="dxa"/>
            <w:vAlign w:val="center"/>
          </w:tcPr>
          <w:p w:rsidR="0002560F" w:rsidRPr="00CE1E7E" w:rsidRDefault="007937AF" w:rsidP="00423BA7">
            <w:pPr>
              <w:keepNext/>
              <w:spacing w:line="360" w:lineRule="auto"/>
              <w:jc w:val="center"/>
              <w:rPr>
                <w:rFonts w:ascii="Arial" w:hAnsi="Arial" w:cs="Arial"/>
                <w:b/>
                <w:sz w:val="24"/>
                <w:szCs w:val="24"/>
              </w:rPr>
            </w:pPr>
            <w:r w:rsidRPr="00CE1E7E">
              <w:rPr>
                <w:rFonts w:ascii="Arial" w:hAnsi="Arial" w:cs="Arial"/>
                <w:b/>
                <w:sz w:val="24"/>
                <w:szCs w:val="24"/>
              </w:rPr>
              <w:t>86</w:t>
            </w:r>
          </w:p>
        </w:tc>
        <w:tc>
          <w:tcPr>
            <w:tcW w:w="709" w:type="dxa"/>
            <w:vAlign w:val="center"/>
          </w:tcPr>
          <w:p w:rsidR="0002560F" w:rsidRPr="00CE1E7E" w:rsidRDefault="007937AF" w:rsidP="00423BA7">
            <w:pPr>
              <w:keepNext/>
              <w:spacing w:line="360" w:lineRule="auto"/>
              <w:jc w:val="center"/>
              <w:rPr>
                <w:rFonts w:ascii="Arial" w:hAnsi="Arial" w:cs="Arial"/>
                <w:b/>
                <w:sz w:val="24"/>
                <w:szCs w:val="24"/>
              </w:rPr>
            </w:pPr>
            <w:r w:rsidRPr="00CE1E7E">
              <w:rPr>
                <w:rFonts w:ascii="Arial" w:hAnsi="Arial" w:cs="Arial"/>
                <w:b/>
                <w:sz w:val="24"/>
                <w:szCs w:val="24"/>
              </w:rPr>
              <w:t>0</w:t>
            </w:r>
          </w:p>
        </w:tc>
        <w:tc>
          <w:tcPr>
            <w:tcW w:w="1062" w:type="dxa"/>
            <w:vAlign w:val="center"/>
          </w:tcPr>
          <w:p w:rsidR="0002560F" w:rsidRPr="00CE1E7E" w:rsidRDefault="007937AF" w:rsidP="0063126B">
            <w:pPr>
              <w:keepNext/>
              <w:spacing w:line="360" w:lineRule="auto"/>
              <w:jc w:val="center"/>
              <w:rPr>
                <w:rFonts w:ascii="Arial" w:hAnsi="Arial" w:cs="Arial"/>
                <w:b/>
                <w:sz w:val="24"/>
                <w:szCs w:val="24"/>
                <w:lang w:val="id-ID"/>
              </w:rPr>
            </w:pPr>
            <w:r w:rsidRPr="00CE1E7E">
              <w:rPr>
                <w:rFonts w:ascii="Arial" w:hAnsi="Arial" w:cs="Arial"/>
                <w:b/>
                <w:sz w:val="24"/>
                <w:szCs w:val="24"/>
                <w:lang w:val="id-ID"/>
              </w:rPr>
              <w:t>776</w:t>
            </w:r>
          </w:p>
        </w:tc>
      </w:tr>
    </w:tbl>
    <w:p w:rsidR="0002560F" w:rsidRPr="00CE1E7E" w:rsidRDefault="0002560F" w:rsidP="00E87B0E">
      <w:pPr>
        <w:spacing w:line="480" w:lineRule="auto"/>
        <w:jc w:val="both"/>
        <w:rPr>
          <w:rFonts w:ascii="Arial" w:hAnsi="Arial" w:cs="Arial"/>
          <w:sz w:val="24"/>
          <w:szCs w:val="24"/>
          <w:lang w:val="id-ID"/>
        </w:rPr>
      </w:pPr>
      <w:r w:rsidRPr="00CE1E7E">
        <w:rPr>
          <w:rFonts w:ascii="Arial" w:hAnsi="Arial" w:cs="Arial"/>
          <w:sz w:val="24"/>
          <w:szCs w:val="24"/>
          <w:lang w:val="id-ID"/>
        </w:rPr>
        <w:t>Sumber: Hasil olahan data penelitian tahun 2025</w:t>
      </w:r>
    </w:p>
    <w:p w:rsidR="006A2898" w:rsidRPr="00CE1E7E" w:rsidRDefault="006A2898" w:rsidP="006A2898">
      <w:pPr>
        <w:spacing w:line="480" w:lineRule="auto"/>
        <w:ind w:firstLine="567"/>
        <w:jc w:val="both"/>
        <w:rPr>
          <w:rFonts w:ascii="Arial" w:hAnsi="Arial" w:cs="Arial"/>
          <w:sz w:val="24"/>
          <w:szCs w:val="24"/>
          <w:lang w:val="id-ID"/>
        </w:rPr>
      </w:pPr>
      <w:r w:rsidRPr="00CE1E7E">
        <w:rPr>
          <w:rFonts w:ascii="Arial" w:hAnsi="Arial" w:cs="Arial"/>
          <w:sz w:val="24"/>
          <w:szCs w:val="24"/>
          <w:lang w:val="id-ID"/>
        </w:rPr>
        <w:t>Berdasarkan Tabel V.</w:t>
      </w:r>
      <w:r w:rsidR="0063126B" w:rsidRPr="00CE1E7E">
        <w:rPr>
          <w:rFonts w:ascii="Arial" w:hAnsi="Arial" w:cs="Arial"/>
          <w:sz w:val="24"/>
          <w:szCs w:val="24"/>
        </w:rPr>
        <w:t>2</w:t>
      </w:r>
      <w:r w:rsidRPr="00CE1E7E">
        <w:rPr>
          <w:rFonts w:ascii="Arial" w:hAnsi="Arial" w:cs="Arial"/>
          <w:sz w:val="24"/>
          <w:szCs w:val="24"/>
          <w:lang w:val="id-ID"/>
        </w:rPr>
        <w:t xml:space="preserve"> mengenai tanggapan responden terhadap indikator pengangkutan sampah, dapat diketahui bahwa mayoritas responden memberikan penilaian yang baik. Pada sub indikator pertama, yaitu ketersediaan armada pengangkut sampah dalam jumlah dan kondisi yang memadai, sebagian besar responden menilai baik dengan frekuensi 58 orang, cukup baik sebanyak 33 orang, dan tidak ada yang menilai tidak baik. Skor yang diperoleh pada indikator ini adalah 240, yang menunjukkan bahwa ketersediaan armada sudah dinilai cukup memadai meskipun masih ada sebagian kecil responden yang menilai cukup baik.</w:t>
      </w:r>
    </w:p>
    <w:p w:rsidR="006A2898" w:rsidRPr="00CE1E7E" w:rsidRDefault="006A2898" w:rsidP="006A2898">
      <w:pPr>
        <w:spacing w:line="480" w:lineRule="auto"/>
        <w:ind w:firstLine="567"/>
        <w:jc w:val="both"/>
        <w:rPr>
          <w:rFonts w:ascii="Arial" w:hAnsi="Arial" w:cs="Arial"/>
          <w:sz w:val="24"/>
          <w:szCs w:val="24"/>
          <w:lang w:val="id-ID"/>
        </w:rPr>
      </w:pPr>
      <w:r w:rsidRPr="00CE1E7E">
        <w:rPr>
          <w:rFonts w:ascii="Arial" w:hAnsi="Arial" w:cs="Arial"/>
          <w:sz w:val="24"/>
          <w:szCs w:val="24"/>
          <w:lang w:val="id-ID"/>
        </w:rPr>
        <w:t>Selanjutnya, pada sub indikator proses pengangkutan sampah sesuai sistem dan rute yang ditentukan, penilaian responden lebih dominan pada kategori baik dengan frekuensi 86 orang, cukup baik 5 orang, dan tidak ada yang menyatakan tidak baik. Skor yang diperoleh sebesar 268, yang mengindikasikan bahwa proses pengangkutan telah berjalan sesuai aturan dan dapat diterima dengan baik oleh masyarakat. Hal serupa juga terlihat pada sub indikator koordinasi antar petugas melalui komunikasi rutin dan terprosedur, di mana 86 responden menilai baik, 5 responden menilai cukup baik, dan tidak ada yang menilai tidak baik. Skor yang dicapai pada indikator ini juga sebesar 268.</w:t>
      </w:r>
    </w:p>
    <w:p w:rsidR="00633301" w:rsidRPr="00CE1E7E" w:rsidRDefault="006A2898" w:rsidP="006A2898">
      <w:pPr>
        <w:spacing w:line="480" w:lineRule="auto"/>
        <w:ind w:firstLine="567"/>
        <w:jc w:val="both"/>
        <w:rPr>
          <w:rFonts w:ascii="Arial" w:hAnsi="Arial" w:cs="Arial"/>
          <w:sz w:val="24"/>
          <w:szCs w:val="24"/>
          <w:lang w:val="id-ID"/>
        </w:rPr>
      </w:pPr>
      <w:r w:rsidRPr="00CE1E7E">
        <w:rPr>
          <w:rFonts w:ascii="Arial" w:hAnsi="Arial" w:cs="Arial"/>
          <w:sz w:val="24"/>
          <w:szCs w:val="24"/>
          <w:lang w:val="id-ID"/>
        </w:rPr>
        <w:t xml:space="preserve">Secara keseluruhan, dari ketiga indikator tersebut terkumpul total skor sebesar 776 dengan persentase penilaian kategori baik mencapai 84,24%, cukup baik 15,76%, dan tidak ada yang menyatakan tidak baik. </w:t>
      </w:r>
      <w:r w:rsidR="00C47A2D" w:rsidRPr="00CE1E7E">
        <w:rPr>
          <w:rFonts w:ascii="Arial" w:hAnsi="Arial" w:cs="Arial"/>
          <w:sz w:val="24"/>
          <w:szCs w:val="24"/>
          <w:lang w:val="id-ID"/>
        </w:rPr>
        <w:t>Untuk lebih jelasnya dapat dilihat pada garis kontinum dibawah ini:</w:t>
      </w:r>
    </w:p>
    <w:p w:rsidR="00A31CE2" w:rsidRPr="00CE1E7E" w:rsidRDefault="000925D9" w:rsidP="00633301">
      <w:pPr>
        <w:spacing w:line="480" w:lineRule="auto"/>
        <w:jc w:val="both"/>
        <w:rPr>
          <w:rFonts w:ascii="Arial" w:hAnsi="Arial" w:cs="Arial"/>
          <w:color w:val="FF0000"/>
          <w:sz w:val="24"/>
          <w:szCs w:val="24"/>
          <w:lang w:val="id-ID"/>
        </w:rPr>
      </w:pPr>
      <w:r>
        <w:rPr>
          <w:rFonts w:ascii="Arial" w:hAnsi="Arial" w:cs="Arial"/>
          <w:noProof/>
          <w:color w:val="FF0000"/>
          <w:sz w:val="24"/>
          <w:szCs w:val="24"/>
        </w:rPr>
        <mc:AlternateContent>
          <mc:Choice Requires="wps">
            <w:drawing>
              <wp:anchor distT="0" distB="0" distL="114300" distR="114300" simplePos="0" relativeHeight="488283136" behindDoc="0" locked="0" layoutInCell="1" allowOverlap="1">
                <wp:simplePos x="0" y="0"/>
                <wp:positionH relativeFrom="column">
                  <wp:posOffset>3978275</wp:posOffset>
                </wp:positionH>
                <wp:positionV relativeFrom="paragraph">
                  <wp:posOffset>147320</wp:posOffset>
                </wp:positionV>
                <wp:extent cx="464820" cy="262890"/>
                <wp:effectExtent l="0" t="0" r="0" b="3810"/>
                <wp:wrapNone/>
                <wp:docPr id="25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62890"/>
                        </a:xfrm>
                        <a:prstGeom prst="rect">
                          <a:avLst/>
                        </a:prstGeom>
                        <a:solidFill>
                          <a:srgbClr val="FFFFFF"/>
                        </a:solidFill>
                        <a:ln>
                          <a:noFill/>
                        </a:ln>
                      </wps:spPr>
                      <wps:txbx>
                        <w:txbxContent>
                          <w:p w:rsidR="008C21C3" w:rsidRPr="00FF2F4A" w:rsidRDefault="008C21C3" w:rsidP="00157C27">
                            <w:pPr>
                              <w:jc w:val="center"/>
                              <w:rPr>
                                <w:rFonts w:ascii="Arial" w:hAnsi="Arial" w:cs="Arial"/>
                                <w:b/>
                                <w:lang w:val="id-ID"/>
                              </w:rPr>
                            </w:pPr>
                            <w:r>
                              <w:rPr>
                                <w:rFonts w:ascii="Arial" w:hAnsi="Arial" w:cs="Arial"/>
                                <w:b/>
                                <w:lang w:val="id-ID"/>
                              </w:rPr>
                              <w:t>776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2" style="position:absolute;left:0;text-align:left;margin-left:313.25pt;margin-top:11.6pt;width:36.6pt;height:20.7pt;z-index:4882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" stroked="f">
                <v:textbox>
                  <w:txbxContent>
                    <w:p w:rsidR="008C21C3" w:rsidRPr="00FF2F4A" w:rsidRDefault="008C21C3" w:rsidP="00157C27">
                      <w:pPr>
                        <w:jc w:val="center"/>
                        <w:rPr>
                          <w:rFonts w:ascii="Arial" w:hAnsi="Arial" w:cs="Arial"/>
                          <w:b/>
                          <w:lang w:val="id-ID"/>
                        </w:rPr>
                      </w:pPr>
                      <w:r>
                        <w:rPr>
                          <w:rFonts w:ascii="Arial" w:hAnsi="Arial" w:cs="Arial"/>
                          <w:b/>
                          <w:lang w:val="id-ID"/>
                        </w:rPr>
                        <w:t>776</w:t>
                      </w:r>
                    </w:p>
                  </w:txbxContent>
                </v:textbox>
              </v:rect>
            </w:pict>
          </mc:Fallback>
        </mc:AlternateContent>
      </w:r>
      <w:r>
        <w:rPr>
          <w:rFonts w:ascii="Arial" w:hAnsi="Arial" w:cs="Arial"/>
          <w:noProof/>
          <w:color w:val="FF0000"/>
          <w:sz w:val="24"/>
          <w:szCs w:val="24"/>
        </w:rPr>
        <mc:AlternateContent>
          <mc:Choice Requires="wps">
            <w:drawing>
              <wp:anchor distT="0" distB="0" distL="114300" distR="114300" simplePos="0" relativeHeight="488274944" behindDoc="0" locked="0" layoutInCell="1" allowOverlap="1">
                <wp:simplePos x="0" y="0"/>
                <wp:positionH relativeFrom="column">
                  <wp:posOffset>3788410</wp:posOffset>
                </wp:positionH>
                <wp:positionV relativeFrom="paragraph">
                  <wp:posOffset>80010</wp:posOffset>
                </wp:positionV>
                <wp:extent cx="839470" cy="398145"/>
                <wp:effectExtent l="0" t="0" r="17780" b="20955"/>
                <wp:wrapNone/>
                <wp:docPr id="253" name="Oval 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9470" cy="398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55" o:spid="_x0000_s1026" style="position:absolute;margin-left:298.3pt;margin-top:6.3pt;width:66.1pt;height:31.35pt;z-index:4882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"/>
            </w:pict>
          </mc:Fallback>
        </mc:AlternateContent>
      </w:r>
      <w:r w:rsidR="00FF2F4A" w:rsidRPr="00CE1E7E">
        <w:rPr>
          <w:rFonts w:ascii="Arial" w:hAnsi="Arial" w:cs="Arial"/>
          <w:color w:val="FF0000"/>
          <w:sz w:val="24"/>
          <w:szCs w:val="24"/>
        </w:rPr>
        <w:tab/>
      </w:r>
      <w:r w:rsidR="00FF2F4A" w:rsidRPr="00CE1E7E">
        <w:rPr>
          <w:rFonts w:ascii="Arial" w:hAnsi="Arial" w:cs="Arial"/>
          <w:color w:val="FF0000"/>
          <w:sz w:val="24"/>
          <w:szCs w:val="24"/>
        </w:rPr>
        <w:tab/>
      </w:r>
    </w:p>
    <w:p w:rsidR="00FF2F4A" w:rsidRPr="00CE1E7E" w:rsidRDefault="000925D9" w:rsidP="00FF2F4A">
      <w:pPr>
        <w:spacing w:line="480" w:lineRule="auto"/>
        <w:ind w:firstLine="567"/>
        <w:jc w:val="both"/>
        <w:rPr>
          <w:rFonts w:ascii="Arial" w:hAnsi="Arial" w:cs="Arial"/>
          <w:sz w:val="24"/>
          <w:szCs w:val="24"/>
          <w:lang w:val="id-ID"/>
        </w:rPr>
      </w:pPr>
      <w:r>
        <w:rPr>
          <w:rFonts w:ascii="Arial" w:hAnsi="Arial" w:cs="Arial"/>
          <w:noProof/>
          <w:sz w:val="24"/>
          <w:szCs w:val="24"/>
        </w:rPr>
        <mc:AlternateContent>
          <mc:Choice Requires="wps">
            <w:drawing>
              <wp:anchor distT="0" distB="0" distL="114296" distR="114296" simplePos="0" relativeHeight="488284160" behindDoc="0" locked="0" layoutInCell="1" allowOverlap="1">
                <wp:simplePos x="0" y="0"/>
                <wp:positionH relativeFrom="column">
                  <wp:posOffset>4229734</wp:posOffset>
                </wp:positionH>
                <wp:positionV relativeFrom="paragraph">
                  <wp:posOffset>104140</wp:posOffset>
                </wp:positionV>
                <wp:extent cx="0" cy="236855"/>
                <wp:effectExtent l="0" t="0" r="19050" b="10795"/>
                <wp:wrapNone/>
                <wp:docPr id="252" name="AutoShap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65" o:spid="_x0000_s1026" type="#_x0000_t32" style="position:absolute;margin-left:333.05pt;margin-top:8.2pt;width:0;height:18.65pt;z-index:4882841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"/>
            </w:pict>
          </mc:Fallback>
        </mc:AlternateContent>
      </w:r>
      <w:r>
        <w:rPr>
          <w:rFonts w:ascii="Arial" w:hAnsi="Arial" w:cs="Arial"/>
          <w:noProof/>
          <w:sz w:val="24"/>
          <w:szCs w:val="24"/>
        </w:rPr>
        <mc:AlternateContent>
          <mc:Choice Requires="wps">
            <w:drawing>
              <wp:anchor distT="4294967291" distB="4294967291" distL="114300" distR="114300" simplePos="0" relativeHeight="488138752" behindDoc="0" locked="0" layoutInCell="1" allowOverlap="1">
                <wp:simplePos x="0" y="0"/>
                <wp:positionH relativeFrom="column">
                  <wp:posOffset>81915</wp:posOffset>
                </wp:positionH>
                <wp:positionV relativeFrom="paragraph">
                  <wp:posOffset>340994</wp:posOffset>
                </wp:positionV>
                <wp:extent cx="4869180" cy="0"/>
                <wp:effectExtent l="0" t="19050" r="7620" b="19050"/>
                <wp:wrapNone/>
                <wp:docPr id="251"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9180" cy="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28" o:spid="_x0000_s1026" type="#_x0000_t32" style="position:absolute;margin-left:6.45pt;margin-top:26.85pt;width:383.4pt;height:0;z-index:48813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" strokeweight="3pt"/>
            </w:pict>
          </mc:Fallback>
        </mc:AlternateContent>
      </w:r>
      <w:r>
        <w:rPr>
          <w:rFonts w:ascii="Arial" w:hAnsi="Arial" w:cs="Arial"/>
          <w:noProof/>
          <w:sz w:val="24"/>
          <w:szCs w:val="24"/>
        </w:rPr>
        <mc:AlternateContent>
          <mc:Choice Requires="wps">
            <w:drawing>
              <wp:anchor distT="0" distB="0" distL="114300" distR="114300" simplePos="0" relativeHeight="488140800" behindDoc="0" locked="0" layoutInCell="1" allowOverlap="1">
                <wp:simplePos x="0" y="0"/>
                <wp:positionH relativeFrom="column">
                  <wp:posOffset>4956175</wp:posOffset>
                </wp:positionH>
                <wp:positionV relativeFrom="paragraph">
                  <wp:posOffset>213995</wp:posOffset>
                </wp:positionV>
                <wp:extent cx="635" cy="229235"/>
                <wp:effectExtent l="19050" t="19050" r="37465" b="18415"/>
                <wp:wrapNone/>
                <wp:docPr id="250"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390.25pt;margin-top:16.85pt;width:.05pt;height:18.05pt;flip:x;z-index:4881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142848" behindDoc="0" locked="0" layoutInCell="1" allowOverlap="1">
                <wp:simplePos x="0" y="0"/>
                <wp:positionH relativeFrom="column">
                  <wp:posOffset>3409315</wp:posOffset>
                </wp:positionH>
                <wp:positionV relativeFrom="paragraph">
                  <wp:posOffset>422274</wp:posOffset>
                </wp:positionV>
                <wp:extent cx="1440180" cy="0"/>
                <wp:effectExtent l="38100" t="76200" r="26670" b="95250"/>
                <wp:wrapNone/>
                <wp:docPr id="249"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0" o:spid="_x0000_s1026" type="#_x0000_t32" style="position:absolute;margin-left:268.45pt;margin-top:33.25pt;width:113.4pt;height:0;z-index:48814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144896" behindDoc="0" locked="0" layoutInCell="1" allowOverlap="1">
                <wp:simplePos x="0" y="0"/>
                <wp:positionH relativeFrom="column">
                  <wp:posOffset>3309620</wp:posOffset>
                </wp:positionH>
                <wp:positionV relativeFrom="paragraph">
                  <wp:posOffset>224155</wp:posOffset>
                </wp:positionV>
                <wp:extent cx="635" cy="229235"/>
                <wp:effectExtent l="19050" t="19050" r="37465" b="18415"/>
                <wp:wrapNone/>
                <wp:docPr id="248"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1" o:spid="_x0000_s1026" type="#_x0000_t32" style="position:absolute;margin-left:260.6pt;margin-top:17.65pt;width:.05pt;height:18.05pt;flip:x;z-index:4881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146944" behindDoc="0" locked="0" layoutInCell="1" allowOverlap="1">
                <wp:simplePos x="0" y="0"/>
                <wp:positionH relativeFrom="column">
                  <wp:posOffset>1760220</wp:posOffset>
                </wp:positionH>
                <wp:positionV relativeFrom="paragraph">
                  <wp:posOffset>425449</wp:posOffset>
                </wp:positionV>
                <wp:extent cx="1440180" cy="0"/>
                <wp:effectExtent l="38100" t="76200" r="26670" b="95250"/>
                <wp:wrapNone/>
                <wp:docPr id="247"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2" o:spid="_x0000_s1026" type="#_x0000_t32" style="position:absolute;margin-left:138.6pt;margin-top:33.5pt;width:113.4pt;height:0;z-index:48814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147968" behindDoc="0" locked="0" layoutInCell="1" allowOverlap="1">
                <wp:simplePos x="0" y="0"/>
                <wp:positionH relativeFrom="column">
                  <wp:posOffset>1675130</wp:posOffset>
                </wp:positionH>
                <wp:positionV relativeFrom="paragraph">
                  <wp:posOffset>224155</wp:posOffset>
                </wp:positionV>
                <wp:extent cx="635" cy="229235"/>
                <wp:effectExtent l="19050" t="19050" r="37465" b="18415"/>
                <wp:wrapNone/>
                <wp:docPr id="246"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3" o:spid="_x0000_s1026" type="#_x0000_t32" style="position:absolute;margin-left:131.9pt;margin-top:17.65pt;width:.05pt;height:18.05pt;flip:x;z-index:4881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148992" behindDoc="0" locked="0" layoutInCell="1" allowOverlap="1">
                <wp:simplePos x="0" y="0"/>
                <wp:positionH relativeFrom="column">
                  <wp:posOffset>140970</wp:posOffset>
                </wp:positionH>
                <wp:positionV relativeFrom="paragraph">
                  <wp:posOffset>422274</wp:posOffset>
                </wp:positionV>
                <wp:extent cx="1440180" cy="0"/>
                <wp:effectExtent l="38100" t="76200" r="26670" b="95250"/>
                <wp:wrapNone/>
                <wp:docPr id="245"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4" o:spid="_x0000_s1026" type="#_x0000_t32" style="position:absolute;margin-left:11.1pt;margin-top:33.25pt;width:113.4pt;height:0;z-index:488148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150016" behindDoc="0" locked="0" layoutInCell="1" allowOverlap="1">
                <wp:simplePos x="0" y="0"/>
                <wp:positionH relativeFrom="column">
                  <wp:posOffset>64135</wp:posOffset>
                </wp:positionH>
                <wp:positionV relativeFrom="paragraph">
                  <wp:posOffset>222885</wp:posOffset>
                </wp:positionV>
                <wp:extent cx="635" cy="229235"/>
                <wp:effectExtent l="19050" t="19050" r="37465" b="18415"/>
                <wp:wrapNone/>
                <wp:docPr id="244"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5" o:spid="_x0000_s1026" type="#_x0000_t32" style="position:absolute;margin-left:5.05pt;margin-top:17.55pt;width:.05pt;height:18.05pt;flip:x;z-index:4881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" strokeweight="3pt"/>
            </w:pict>
          </mc:Fallback>
        </mc:AlternateContent>
      </w:r>
    </w:p>
    <w:p w:rsidR="00FF2F4A" w:rsidRPr="00CE1E7E" w:rsidRDefault="000925D9" w:rsidP="00C1244A">
      <w:pPr>
        <w:spacing w:line="480" w:lineRule="auto"/>
        <w:jc w:val="both"/>
        <w:rPr>
          <w:rFonts w:ascii="Arial" w:hAnsi="Arial" w:cs="Arial"/>
          <w:sz w:val="24"/>
          <w:szCs w:val="24"/>
          <w:lang w:val="id-ID" w:bidi="ar-EG"/>
        </w:rPr>
      </w:pPr>
      <w:r>
        <w:rPr>
          <w:rFonts w:ascii="Arial" w:hAnsi="Arial" w:cs="Arial"/>
          <w:noProof/>
          <w:sz w:val="24"/>
          <w:szCs w:val="24"/>
        </w:rPr>
        <mc:AlternateContent>
          <mc:Choice Requires="wps">
            <w:drawing>
              <wp:anchor distT="0" distB="0" distL="114300" distR="114300" simplePos="0" relativeHeight="488145920" behindDoc="0" locked="0" layoutInCell="1" allowOverlap="1">
                <wp:simplePos x="0" y="0"/>
                <wp:positionH relativeFrom="column">
                  <wp:posOffset>-97790</wp:posOffset>
                </wp:positionH>
                <wp:positionV relativeFrom="paragraph">
                  <wp:posOffset>96520</wp:posOffset>
                </wp:positionV>
                <wp:extent cx="464820" cy="425450"/>
                <wp:effectExtent l="0" t="0" r="0" b="0"/>
                <wp:wrapNone/>
                <wp:docPr id="24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25450"/>
                        </a:xfrm>
                        <a:prstGeom prst="rect">
                          <a:avLst/>
                        </a:prstGeom>
                        <a:solidFill>
                          <a:srgbClr val="FFFFFF"/>
                        </a:solidFill>
                        <a:ln>
                          <a:noFill/>
                        </a:ln>
                      </wps:spPr>
                      <wps:txbx>
                        <w:txbxContent>
                          <w:p w:rsidR="008C21C3" w:rsidRPr="00FF2F4A" w:rsidRDefault="008C21C3" w:rsidP="00FF2F4A">
                            <w:pPr>
                              <w:jc w:val="center"/>
                              <w:rPr>
                                <w:rFonts w:ascii="Arial" w:hAnsi="Arial" w:cs="Arial"/>
                                <w:b/>
                                <w:lang w:val="id-ID"/>
                              </w:rPr>
                            </w:pPr>
                            <w:r w:rsidRPr="00FF2F4A">
                              <w:rPr>
                                <w:rFonts w:ascii="Arial" w:hAnsi="Arial" w:cs="Arial"/>
                                <w:b/>
                                <w:lang w:val="id-ID"/>
                              </w:rPr>
                              <w:t>273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3" style="position:absolute;left:0;text-align:left;margin-left:-7.7pt;margin-top:7.6pt;width:36.6pt;height:33.5pt;z-index:4881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" stroked="f">
                <v:textbox>
                  <w:txbxContent>
                    <w:p w:rsidR="008C21C3" w:rsidRPr="00FF2F4A" w:rsidRDefault="008C21C3" w:rsidP="00FF2F4A">
                      <w:pPr>
                        <w:jc w:val="center"/>
                        <w:rPr>
                          <w:rFonts w:ascii="Arial" w:hAnsi="Arial" w:cs="Arial"/>
                          <w:b/>
                          <w:lang w:val="id-ID"/>
                        </w:rPr>
                      </w:pPr>
                      <w:r w:rsidRPr="00FF2F4A">
                        <w:rPr>
                          <w:rFonts w:ascii="Arial" w:hAnsi="Arial" w:cs="Arial"/>
                          <w:b/>
                          <w:lang w:val="id-ID"/>
                        </w:rPr>
                        <w:t>273</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488135680" behindDoc="0" locked="0" layoutInCell="1" allowOverlap="1">
                <wp:simplePos x="0" y="0"/>
                <wp:positionH relativeFrom="column">
                  <wp:posOffset>2934970</wp:posOffset>
                </wp:positionH>
                <wp:positionV relativeFrom="paragraph">
                  <wp:posOffset>73025</wp:posOffset>
                </wp:positionV>
                <wp:extent cx="819150" cy="375920"/>
                <wp:effectExtent l="0" t="0" r="0" b="5080"/>
                <wp:wrapNone/>
                <wp:docPr id="242" name="Flowchart: Process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75920"/>
                        </a:xfrm>
                        <a:prstGeom prst="flowChartProcess">
                          <a:avLst/>
                        </a:prstGeom>
                        <a:solidFill>
                          <a:srgbClr val="FFFFFF"/>
                        </a:solidFill>
                        <a:ln>
                          <a:noFill/>
                        </a:ln>
                      </wps:spPr>
                      <wps:txbx>
                        <w:txbxContent>
                          <w:p w:rsidR="008C21C3" w:rsidRPr="00FF2F4A" w:rsidRDefault="008C21C3" w:rsidP="00FF2F4A">
                            <w:pPr>
                              <w:jc w:val="center"/>
                              <w:rPr>
                                <w:rFonts w:ascii="Arial" w:hAnsi="Arial" w:cs="Arial"/>
                                <w:b/>
                                <w:lang w:val="id-ID"/>
                              </w:rPr>
                            </w:pPr>
                            <w:r w:rsidRPr="00FF2F4A">
                              <w:rPr>
                                <w:rFonts w:ascii="Arial" w:hAnsi="Arial" w:cs="Arial"/>
                                <w:b/>
                                <w:lang w:val="id-ID"/>
                              </w:rPr>
                              <w:t>637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109" style="position:absolute;left:0;text-align:left;margin-left:231.1pt;margin-top:5.75pt;width:64.5pt;height:29.6pt;z-index:4881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" stroked="f">
                <v:textbox>
                  <w:txbxContent>
                    <w:p w:rsidR="008C21C3" w:rsidRPr="00FF2F4A" w:rsidRDefault="008C21C3" w:rsidP="00FF2F4A">
                      <w:pPr>
                        <w:jc w:val="center"/>
                        <w:rPr>
                          <w:rFonts w:ascii="Arial" w:hAnsi="Arial" w:cs="Arial"/>
                          <w:b/>
                          <w:lang w:val="id-ID"/>
                        </w:rPr>
                      </w:pPr>
                      <w:r w:rsidRPr="00FF2F4A">
                        <w:rPr>
                          <w:rFonts w:ascii="Arial" w:hAnsi="Arial" w:cs="Arial"/>
                          <w:b/>
                          <w:lang w:val="id-ID"/>
                        </w:rPr>
                        <w:t>637</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136704" behindDoc="0" locked="0" layoutInCell="1" allowOverlap="1">
                <wp:simplePos x="0" y="0"/>
                <wp:positionH relativeFrom="column">
                  <wp:posOffset>1326515</wp:posOffset>
                </wp:positionH>
                <wp:positionV relativeFrom="paragraph">
                  <wp:posOffset>73025</wp:posOffset>
                </wp:positionV>
                <wp:extent cx="755015" cy="374650"/>
                <wp:effectExtent l="0" t="0" r="6985" b="6350"/>
                <wp:wrapNone/>
                <wp:docPr id="241" name="Flowchart: Process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374650"/>
                        </a:xfrm>
                        <a:prstGeom prst="flowChartProcess">
                          <a:avLst/>
                        </a:prstGeom>
                        <a:solidFill>
                          <a:srgbClr val="FFFFFF"/>
                        </a:solidFill>
                        <a:ln>
                          <a:noFill/>
                        </a:ln>
                      </wps:spPr>
                      <wps:txbx>
                        <w:txbxContent>
                          <w:p w:rsidR="008C21C3" w:rsidRPr="00FF2F4A" w:rsidRDefault="008C21C3" w:rsidP="00FF2F4A">
                            <w:pPr>
                              <w:jc w:val="center"/>
                              <w:rPr>
                                <w:rFonts w:ascii="Arial" w:hAnsi="Arial" w:cs="Arial"/>
                                <w:b/>
                                <w:lang w:val="id-ID"/>
                              </w:rPr>
                            </w:pPr>
                            <w:r w:rsidRPr="00FF2F4A">
                              <w:rPr>
                                <w:rFonts w:ascii="Arial" w:hAnsi="Arial" w:cs="Arial"/>
                                <w:b/>
                                <w:lang w:val="id-ID"/>
                              </w:rPr>
                              <w:t>455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109" style="position:absolute;left:0;text-align:left;margin-left:104.45pt;margin-top:5.75pt;width:59.45pt;height:29.5pt;z-index:4881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" stroked="f">
                <v:textbox>
                  <w:txbxContent>
                    <w:p w:rsidR="008C21C3" w:rsidRPr="00FF2F4A" w:rsidRDefault="008C21C3" w:rsidP="00FF2F4A">
                      <w:pPr>
                        <w:jc w:val="center"/>
                        <w:rPr>
                          <w:rFonts w:ascii="Arial" w:hAnsi="Arial" w:cs="Arial"/>
                          <w:b/>
                          <w:lang w:val="id-ID"/>
                        </w:rPr>
                      </w:pPr>
                      <w:r w:rsidRPr="00FF2F4A">
                        <w:rPr>
                          <w:rFonts w:ascii="Arial" w:hAnsi="Arial" w:cs="Arial"/>
                          <w:b/>
                          <w:lang w:val="id-ID"/>
                        </w:rPr>
                        <w:t>455</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137728" behindDoc="0" locked="0" layoutInCell="1" allowOverlap="1">
                <wp:simplePos x="0" y="0"/>
                <wp:positionH relativeFrom="column">
                  <wp:posOffset>4691380</wp:posOffset>
                </wp:positionH>
                <wp:positionV relativeFrom="paragraph">
                  <wp:posOffset>73025</wp:posOffset>
                </wp:positionV>
                <wp:extent cx="603885" cy="374650"/>
                <wp:effectExtent l="0" t="0" r="5715" b="6350"/>
                <wp:wrapNone/>
                <wp:docPr id="240" name="Flowchart: Process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374650"/>
                        </a:xfrm>
                        <a:prstGeom prst="flowChartProcess">
                          <a:avLst/>
                        </a:prstGeom>
                        <a:solidFill>
                          <a:srgbClr val="FFFFFF"/>
                        </a:solidFill>
                        <a:ln>
                          <a:noFill/>
                        </a:ln>
                      </wps:spPr>
                      <wps:txbx>
                        <w:txbxContent>
                          <w:p w:rsidR="008C21C3" w:rsidRPr="00FF2F4A" w:rsidRDefault="008C21C3" w:rsidP="00FF2F4A">
                            <w:pPr>
                              <w:rPr>
                                <w:rFonts w:ascii="Arial" w:hAnsi="Arial" w:cs="Arial"/>
                                <w:b/>
                                <w:lang w:val="id-ID"/>
                              </w:rPr>
                            </w:pPr>
                            <w:r w:rsidRPr="00FF2F4A">
                              <w:rPr>
                                <w:rFonts w:ascii="Arial" w:hAnsi="Arial" w:cs="Arial"/>
                                <w:b/>
                                <w:lang w:val="id-ID"/>
                              </w:rPr>
                              <w:t>819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109" style="position:absolute;left:0;text-align:left;margin-left:369.4pt;margin-top:5.75pt;width:47.55pt;height:29.5pt;z-index:48813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" stroked="f">
                <v:textbox>
                  <w:txbxContent>
                    <w:p w:rsidR="008C21C3" w:rsidRPr="00FF2F4A" w:rsidRDefault="008C21C3" w:rsidP="00FF2F4A">
                      <w:pPr>
                        <w:rPr>
                          <w:rFonts w:ascii="Arial" w:hAnsi="Arial" w:cs="Arial"/>
                          <w:b/>
                          <w:lang w:val="id-ID"/>
                        </w:rPr>
                      </w:pPr>
                      <w:r w:rsidRPr="00FF2F4A">
                        <w:rPr>
                          <w:rFonts w:ascii="Arial" w:hAnsi="Arial" w:cs="Arial"/>
                          <w:b/>
                          <w:lang w:val="id-ID"/>
                        </w:rPr>
                        <w:t>819</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139776" behindDoc="0" locked="0" layoutInCell="1" allowOverlap="1">
                <wp:simplePos x="0" y="0"/>
                <wp:positionH relativeFrom="column">
                  <wp:posOffset>4030980</wp:posOffset>
                </wp:positionH>
                <wp:positionV relativeFrom="paragraph">
                  <wp:posOffset>73025</wp:posOffset>
                </wp:positionV>
                <wp:extent cx="283845" cy="306705"/>
                <wp:effectExtent l="0" t="0" r="1905" b="0"/>
                <wp:wrapNone/>
                <wp:docPr id="239" name="Flowchart: Process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 cy="306705"/>
                        </a:xfrm>
                        <a:prstGeom prst="flowChartProcess">
                          <a:avLst/>
                        </a:prstGeom>
                        <a:solidFill>
                          <a:srgbClr val="FFFFFF"/>
                        </a:solidFill>
                        <a:ln>
                          <a:noFill/>
                        </a:ln>
                      </wps:spPr>
                      <wps:txbx>
                        <w:txbxContent>
                          <w:p w:rsidR="008C21C3" w:rsidRPr="00FF2F4A" w:rsidRDefault="008C21C3" w:rsidP="00FF2F4A">
                            <w:pPr>
                              <w:rPr>
                                <w:rFonts w:ascii="Arial" w:hAnsi="Arial" w:cs="Arial"/>
                                <w:b/>
                              </w:rPr>
                            </w:pPr>
                            <w:r w:rsidRPr="00FF2F4A">
                              <w:rPr>
                                <w:rFonts w:ascii="Arial" w:hAnsi="Arial" w:cs="Arial"/>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109" style="position:absolute;left:0;text-align:left;margin-left:317.4pt;margin-top:5.75pt;width:22.35pt;height:24.15pt;z-index:4881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" stroked="f">
                <v:textbox>
                  <w:txbxContent>
                    <w:p w:rsidR="008C21C3" w:rsidRPr="00FF2F4A" w:rsidRDefault="008C21C3" w:rsidP="00FF2F4A">
                      <w:pPr>
                        <w:rPr>
                          <w:rFonts w:ascii="Arial" w:hAnsi="Arial" w:cs="Arial"/>
                          <w:b/>
                        </w:rPr>
                      </w:pPr>
                      <w:r w:rsidRPr="00FF2F4A">
                        <w:rPr>
                          <w:rFonts w:ascii="Arial" w:hAnsi="Arial" w:cs="Arial"/>
                          <w:b/>
                        </w:rPr>
                        <w:t>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141824" behindDoc="0" locked="0" layoutInCell="1" allowOverlap="1">
                <wp:simplePos x="0" y="0"/>
                <wp:positionH relativeFrom="column">
                  <wp:posOffset>2280285</wp:posOffset>
                </wp:positionH>
                <wp:positionV relativeFrom="paragraph">
                  <wp:posOffset>80010</wp:posOffset>
                </wp:positionV>
                <wp:extent cx="405130" cy="253365"/>
                <wp:effectExtent l="0" t="0" r="0" b="0"/>
                <wp:wrapNone/>
                <wp:docPr id="238" name="Flowchart: Process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253365"/>
                        </a:xfrm>
                        <a:prstGeom prst="flowChartProcess">
                          <a:avLst/>
                        </a:prstGeom>
                        <a:solidFill>
                          <a:srgbClr val="FFFFFF"/>
                        </a:solidFill>
                        <a:ln>
                          <a:noFill/>
                        </a:ln>
                      </wps:spPr>
                      <wps:txbx>
                        <w:txbxContent>
                          <w:p w:rsidR="008C21C3" w:rsidRPr="00FF2F4A" w:rsidRDefault="008C21C3" w:rsidP="00FF2F4A">
                            <w:pPr>
                              <w:rPr>
                                <w:rFonts w:ascii="Arial" w:hAnsi="Arial" w:cs="Arial"/>
                                <w:b/>
                              </w:rPr>
                            </w:pPr>
                            <w:r w:rsidRPr="00FF2F4A">
                              <w:rPr>
                                <w:rFonts w:ascii="Arial" w:hAnsi="Arial" w:cs="Arial"/>
                                <w:b/>
                              </w:rPr>
                              <w:t>CB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109" style="position:absolute;left:0;text-align:left;margin-left:179.55pt;margin-top:6.3pt;width:31.9pt;height:19.95pt;z-index:4881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" stroked="f">
                <v:textbox>
                  <w:txbxContent>
                    <w:p w:rsidR="008C21C3" w:rsidRPr="00FF2F4A" w:rsidRDefault="008C21C3" w:rsidP="00FF2F4A">
                      <w:pPr>
                        <w:rPr>
                          <w:rFonts w:ascii="Arial" w:hAnsi="Arial" w:cs="Arial"/>
                          <w:b/>
                        </w:rPr>
                      </w:pPr>
                      <w:r w:rsidRPr="00FF2F4A">
                        <w:rPr>
                          <w:rFonts w:ascii="Arial" w:hAnsi="Arial" w:cs="Arial"/>
                          <w:b/>
                        </w:rPr>
                        <w:t>CB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143872" behindDoc="0" locked="0" layoutInCell="1" allowOverlap="1">
                <wp:simplePos x="0" y="0"/>
                <wp:positionH relativeFrom="column">
                  <wp:posOffset>620395</wp:posOffset>
                </wp:positionH>
                <wp:positionV relativeFrom="paragraph">
                  <wp:posOffset>80010</wp:posOffset>
                </wp:positionV>
                <wp:extent cx="428625" cy="252095"/>
                <wp:effectExtent l="0" t="0" r="9525" b="0"/>
                <wp:wrapNone/>
                <wp:docPr id="237" name="Flowchart: Process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2095"/>
                        </a:xfrm>
                        <a:prstGeom prst="flowChartProcess">
                          <a:avLst/>
                        </a:prstGeom>
                        <a:solidFill>
                          <a:srgbClr val="FFFFFF"/>
                        </a:solidFill>
                        <a:ln>
                          <a:noFill/>
                        </a:ln>
                      </wps:spPr>
                      <wps:txbx>
                        <w:txbxContent>
                          <w:p w:rsidR="008C21C3" w:rsidRPr="00FF2F4A" w:rsidRDefault="008C21C3" w:rsidP="00FF2F4A">
                            <w:pPr>
                              <w:rPr>
                                <w:rFonts w:ascii="Arial" w:hAnsi="Arial" w:cs="Arial"/>
                                <w:b/>
                              </w:rPr>
                            </w:pPr>
                            <w:r w:rsidRPr="00FF2F4A">
                              <w:rPr>
                                <w:rFonts w:ascii="Arial" w:hAnsi="Arial" w:cs="Arial"/>
                                <w:b/>
                              </w:rPr>
                              <w:t>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109" style="position:absolute;left:0;text-align:left;margin-left:48.85pt;margin-top:6.3pt;width:33.75pt;height:19.85pt;z-index:4881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" stroked="f">
                <v:textbox>
                  <w:txbxContent>
                    <w:p w:rsidR="008C21C3" w:rsidRPr="00FF2F4A" w:rsidRDefault="008C21C3" w:rsidP="00FF2F4A">
                      <w:pPr>
                        <w:rPr>
                          <w:rFonts w:ascii="Arial" w:hAnsi="Arial" w:cs="Arial"/>
                          <w:b/>
                        </w:rPr>
                      </w:pPr>
                      <w:r w:rsidRPr="00FF2F4A">
                        <w:rPr>
                          <w:rFonts w:ascii="Arial" w:hAnsi="Arial" w:cs="Arial"/>
                          <w:b/>
                        </w:rPr>
                        <w:t>TB</w:t>
                      </w:r>
                    </w:p>
                  </w:txbxContent>
                </v:textbox>
              </v:shape>
            </w:pict>
          </mc:Fallback>
        </mc:AlternateContent>
      </w:r>
    </w:p>
    <w:p w:rsidR="00C1244A" w:rsidRPr="00CE1E7E" w:rsidRDefault="00C1244A" w:rsidP="00C1244A">
      <w:pPr>
        <w:spacing w:line="480" w:lineRule="auto"/>
        <w:jc w:val="both"/>
        <w:rPr>
          <w:rFonts w:ascii="Arial" w:hAnsi="Arial" w:cs="Arial"/>
          <w:sz w:val="24"/>
          <w:szCs w:val="24"/>
          <w:lang w:val="id-ID" w:bidi="ar-EG"/>
        </w:rPr>
      </w:pPr>
    </w:p>
    <w:p w:rsidR="00C1244A" w:rsidRPr="00CE1E7E" w:rsidRDefault="00FA1F47" w:rsidP="00157C27">
      <w:pPr>
        <w:spacing w:line="480" w:lineRule="auto"/>
        <w:jc w:val="both"/>
        <w:rPr>
          <w:rFonts w:ascii="Arial" w:hAnsi="Arial" w:cs="Arial"/>
          <w:sz w:val="24"/>
          <w:szCs w:val="24"/>
          <w:lang w:val="id-ID"/>
        </w:rPr>
      </w:pPr>
      <w:r w:rsidRPr="00CE1E7E">
        <w:rPr>
          <w:rFonts w:ascii="Arial" w:hAnsi="Arial" w:cs="Arial"/>
          <w:sz w:val="24"/>
          <w:szCs w:val="24"/>
          <w:lang w:val="id-ID"/>
        </w:rPr>
        <w:tab/>
        <w:t>Berdasarkan garis kontinum di atas dapat diketahui bahwa tanggapan</w:t>
      </w:r>
      <w:r w:rsidR="00BE71B8" w:rsidRPr="00CE1E7E">
        <w:rPr>
          <w:rFonts w:ascii="Arial" w:hAnsi="Arial" w:cs="Arial"/>
          <w:sz w:val="24"/>
          <w:szCs w:val="24"/>
          <w:lang w:val="id-ID"/>
        </w:rPr>
        <w:t xml:space="preserve"> responden tentang pengangkutan</w:t>
      </w:r>
      <w:r w:rsidRPr="00CE1E7E">
        <w:rPr>
          <w:rFonts w:ascii="Arial" w:hAnsi="Arial" w:cs="Arial"/>
          <w:sz w:val="24"/>
          <w:szCs w:val="24"/>
          <w:lang w:val="id-ID"/>
        </w:rPr>
        <w:t xml:space="preserve"> sampah pada UPT Pengelolaan Persampahan Kelas A Kota Dumai memperoleh </w:t>
      </w:r>
      <w:r w:rsidR="00157C27" w:rsidRPr="00CE1E7E">
        <w:rPr>
          <w:rFonts w:ascii="Arial" w:hAnsi="Arial" w:cs="Arial"/>
          <w:sz w:val="24"/>
          <w:szCs w:val="24"/>
          <w:lang w:val="id-ID"/>
        </w:rPr>
        <w:t>skor 776</w:t>
      </w:r>
      <w:r w:rsidRPr="00CE1E7E">
        <w:rPr>
          <w:rFonts w:ascii="Arial" w:hAnsi="Arial" w:cs="Arial"/>
          <w:sz w:val="24"/>
          <w:szCs w:val="24"/>
          <w:lang w:val="id-ID"/>
        </w:rPr>
        <w:t xml:space="preserve"> berada pada interval 6</w:t>
      </w:r>
      <w:r w:rsidR="00157C27" w:rsidRPr="00CE1E7E">
        <w:rPr>
          <w:rFonts w:ascii="Arial" w:hAnsi="Arial" w:cs="Arial"/>
          <w:sz w:val="24"/>
          <w:szCs w:val="24"/>
          <w:lang w:val="id-ID"/>
        </w:rPr>
        <w:t xml:space="preserve">38 - 819 </w:t>
      </w:r>
      <w:r w:rsidRPr="00CE1E7E">
        <w:rPr>
          <w:rFonts w:ascii="Arial" w:hAnsi="Arial" w:cs="Arial"/>
          <w:sz w:val="24"/>
          <w:szCs w:val="24"/>
          <w:lang w:val="id-ID"/>
        </w:rPr>
        <w:t>berada pada kategori baik.</w:t>
      </w:r>
    </w:p>
    <w:p w:rsidR="00113E46" w:rsidRPr="00CE1E7E" w:rsidRDefault="00C1244A" w:rsidP="00570DF8">
      <w:pPr>
        <w:rPr>
          <w:rFonts w:ascii="Arial" w:hAnsi="Arial" w:cs="Arial"/>
          <w:sz w:val="24"/>
          <w:szCs w:val="24"/>
          <w:lang w:val="id-ID"/>
        </w:rPr>
      </w:pPr>
      <w:r w:rsidRPr="00CE1E7E">
        <w:rPr>
          <w:rFonts w:ascii="Arial" w:hAnsi="Arial" w:cs="Arial"/>
          <w:sz w:val="24"/>
          <w:szCs w:val="24"/>
          <w:lang w:val="id-ID"/>
        </w:rPr>
        <w:br w:type="page"/>
      </w:r>
    </w:p>
    <w:p w:rsidR="00246DB4" w:rsidRPr="00CE1E7E" w:rsidRDefault="00246DB4" w:rsidP="00042B3D">
      <w:pPr>
        <w:pStyle w:val="ListParagraph"/>
        <w:numPr>
          <w:ilvl w:val="0"/>
          <w:numId w:val="33"/>
        </w:numPr>
        <w:tabs>
          <w:tab w:val="left" w:pos="0"/>
        </w:tabs>
        <w:spacing w:line="480" w:lineRule="auto"/>
        <w:ind w:left="426"/>
        <w:rPr>
          <w:rFonts w:ascii="Arial" w:hAnsi="Arial" w:cs="Arial"/>
          <w:b/>
          <w:sz w:val="24"/>
          <w:szCs w:val="24"/>
          <w:lang w:val="id-ID"/>
        </w:rPr>
      </w:pPr>
      <w:r w:rsidRPr="00CE1E7E">
        <w:rPr>
          <w:rFonts w:ascii="Arial" w:hAnsi="Arial" w:cs="Arial"/>
          <w:b/>
          <w:sz w:val="24"/>
          <w:szCs w:val="24"/>
        </w:rPr>
        <w:t>Perawatan Sampah</w:t>
      </w:r>
    </w:p>
    <w:p w:rsidR="003C6F94" w:rsidRPr="00CE1E7E" w:rsidRDefault="003C6F94" w:rsidP="003C6F94">
      <w:pPr>
        <w:tabs>
          <w:tab w:val="left" w:pos="0"/>
          <w:tab w:val="left" w:pos="567"/>
        </w:tabs>
        <w:spacing w:line="480" w:lineRule="auto"/>
        <w:jc w:val="both"/>
        <w:rPr>
          <w:rFonts w:ascii="Arial" w:hAnsi="Arial" w:cs="Arial"/>
          <w:sz w:val="24"/>
          <w:szCs w:val="24"/>
          <w:lang w:val="id-ID"/>
        </w:rPr>
      </w:pPr>
      <w:r w:rsidRPr="00CE1E7E">
        <w:rPr>
          <w:rFonts w:ascii="Arial" w:hAnsi="Arial" w:cs="Arial"/>
          <w:sz w:val="24"/>
          <w:szCs w:val="24"/>
          <w:lang w:val="id-ID"/>
        </w:rPr>
        <w:tab/>
        <w:t>Perawatan sampah adalah proses mengelola sampah yang sudah terkumpul melalui pemilahan, daur ulang, atau pengolahan menjadi produk yang bernilai guna, dengan tujuan mengurangi volume sampah yang dibuang ke TPA dan meminimalkan dampak negatif terhadap lingkungan</w:t>
      </w:r>
      <w:r w:rsidR="00267911" w:rsidRPr="00CE1E7E">
        <w:rPr>
          <w:rFonts w:ascii="Arial" w:hAnsi="Arial" w:cs="Arial"/>
          <w:sz w:val="24"/>
          <w:szCs w:val="24"/>
          <w:lang w:val="id-ID"/>
        </w:rPr>
        <w:t>. P</w:t>
      </w:r>
      <w:r w:rsidRPr="00CE1E7E">
        <w:rPr>
          <w:rFonts w:ascii="Arial" w:hAnsi="Arial" w:cs="Arial"/>
          <w:sz w:val="24"/>
          <w:szCs w:val="24"/>
          <w:lang w:val="id-ID"/>
        </w:rPr>
        <w:t>ada UPT Pengelolaan Persampahan Kelas A Kota Dumai akan dilihat dari sub indikator sebagai berikut:</w:t>
      </w:r>
    </w:p>
    <w:p w:rsidR="00C504AC" w:rsidRPr="00CE1E7E" w:rsidRDefault="00267911" w:rsidP="00042B3D">
      <w:pPr>
        <w:pStyle w:val="ListParagraph"/>
        <w:numPr>
          <w:ilvl w:val="0"/>
          <w:numId w:val="41"/>
        </w:numPr>
        <w:tabs>
          <w:tab w:val="left" w:pos="0"/>
        </w:tabs>
        <w:spacing w:line="480" w:lineRule="auto"/>
        <w:rPr>
          <w:rFonts w:ascii="Arial" w:hAnsi="Arial" w:cs="Arial"/>
          <w:sz w:val="24"/>
          <w:szCs w:val="24"/>
          <w:lang w:val="id-ID"/>
        </w:rPr>
      </w:pPr>
      <w:r w:rsidRPr="00CE1E7E">
        <w:rPr>
          <w:rFonts w:ascii="Arial" w:hAnsi="Arial" w:cs="Arial"/>
          <w:sz w:val="24"/>
          <w:szCs w:val="24"/>
        </w:rPr>
        <w:t>Pemilahan sampah berdasarkan jenis sudah mulai diterapkan di tingkat awal</w:t>
      </w:r>
      <w:r w:rsidRPr="00CE1E7E">
        <w:rPr>
          <w:rFonts w:ascii="Arial" w:hAnsi="Arial" w:cs="Arial"/>
          <w:sz w:val="24"/>
          <w:szCs w:val="24"/>
          <w:lang w:val="id-ID"/>
        </w:rPr>
        <w:t xml:space="preserve"> maksudnya yaitu pemisahan sampah organik dan anorganik sudah dilakukan sejak dari sumbernya untuk mempermudah pengolahan dan mengurangi volume sampah ke TPA.</w:t>
      </w:r>
    </w:p>
    <w:p w:rsidR="00C504AC" w:rsidRPr="00CE1E7E" w:rsidRDefault="002E534A" w:rsidP="00042B3D">
      <w:pPr>
        <w:pStyle w:val="ListParagraph"/>
        <w:numPr>
          <w:ilvl w:val="0"/>
          <w:numId w:val="41"/>
        </w:numPr>
        <w:tabs>
          <w:tab w:val="left" w:pos="0"/>
        </w:tabs>
        <w:spacing w:line="480" w:lineRule="auto"/>
        <w:rPr>
          <w:rFonts w:ascii="Arial" w:hAnsi="Arial" w:cs="Arial"/>
          <w:sz w:val="24"/>
          <w:szCs w:val="24"/>
          <w:lang w:val="id-ID"/>
        </w:rPr>
      </w:pPr>
      <w:r w:rsidRPr="00CE1E7E">
        <w:rPr>
          <w:rFonts w:ascii="Arial" w:hAnsi="Arial" w:cs="Arial"/>
          <w:sz w:val="24"/>
          <w:szCs w:val="24"/>
          <w:lang w:val="id-ID"/>
        </w:rPr>
        <w:t>Sampah yang dapat didaur ulang diproses atau dimanfaatkan kembali oleh pihak terkait maksudnya yaitu sampah yang masih memiliki nilai guna diolah kembali oleh pihak terkait untuk dimanfaatkan sebagai bahan baku atau produk baru.</w:t>
      </w:r>
    </w:p>
    <w:p w:rsidR="00C504AC" w:rsidRPr="00CE1E7E" w:rsidRDefault="002E534A" w:rsidP="00042B3D">
      <w:pPr>
        <w:pStyle w:val="ListParagraph"/>
        <w:numPr>
          <w:ilvl w:val="0"/>
          <w:numId w:val="41"/>
        </w:numPr>
        <w:tabs>
          <w:tab w:val="left" w:pos="0"/>
        </w:tabs>
        <w:spacing w:line="480" w:lineRule="auto"/>
        <w:rPr>
          <w:rFonts w:ascii="Arial" w:hAnsi="Arial" w:cs="Arial"/>
          <w:sz w:val="24"/>
          <w:szCs w:val="24"/>
          <w:lang w:val="id-ID"/>
        </w:rPr>
      </w:pPr>
      <w:r w:rsidRPr="00CE1E7E">
        <w:rPr>
          <w:rFonts w:ascii="Arial" w:hAnsi="Arial" w:cs="Arial"/>
          <w:sz w:val="24"/>
          <w:szCs w:val="24"/>
          <w:lang w:val="id-ID"/>
        </w:rPr>
        <w:t>U</w:t>
      </w:r>
      <w:r w:rsidRPr="00CE1E7E">
        <w:rPr>
          <w:rFonts w:ascii="Arial" w:hAnsi="Arial" w:cs="Arial"/>
          <w:sz w:val="24"/>
          <w:szCs w:val="24"/>
        </w:rPr>
        <w:t>paya pengolahan sampah menjadi kompos atau produk yang memiliki nilai jual</w:t>
      </w:r>
      <w:r w:rsidRPr="00CE1E7E">
        <w:rPr>
          <w:rFonts w:ascii="Arial" w:hAnsi="Arial" w:cs="Arial"/>
          <w:sz w:val="24"/>
          <w:szCs w:val="24"/>
          <w:lang w:val="id-ID"/>
        </w:rPr>
        <w:t xml:space="preserve"> maksudnya yaitu mengolah sampah, khususnya organik, menjadi kompos atau produk lain yang dapat dijual, sehingga mengurangi volume sampah sekaligus memberikan manfaat ekonomi.</w:t>
      </w:r>
    </w:p>
    <w:p w:rsidR="00633301" w:rsidRPr="00CE1E7E" w:rsidRDefault="00300620" w:rsidP="00300620">
      <w:pPr>
        <w:tabs>
          <w:tab w:val="left" w:pos="0"/>
          <w:tab w:val="left" w:pos="567"/>
        </w:tabs>
        <w:spacing w:line="480" w:lineRule="auto"/>
        <w:jc w:val="both"/>
        <w:rPr>
          <w:rFonts w:ascii="Arial" w:hAnsi="Arial" w:cs="Arial"/>
          <w:sz w:val="24"/>
          <w:szCs w:val="24"/>
          <w:lang w:val="id-ID"/>
        </w:rPr>
      </w:pPr>
      <w:r w:rsidRPr="00CE1E7E">
        <w:rPr>
          <w:rFonts w:ascii="Arial" w:hAnsi="Arial" w:cs="Arial"/>
          <w:sz w:val="24"/>
          <w:szCs w:val="24"/>
          <w:lang w:val="id-ID"/>
        </w:rPr>
        <w:tab/>
        <w:t>Indikator pengelolaan sampah diukur dengan tiga sub indikator. Setelah ketiga sub indikator ini dirata-rata dan diklasifikasi maka tanggapan responden indikator perawatan sampah dapat dilihat pada tabel V.</w:t>
      </w:r>
      <w:r w:rsidR="0063126B" w:rsidRPr="00CE1E7E">
        <w:rPr>
          <w:rFonts w:ascii="Arial" w:hAnsi="Arial" w:cs="Arial"/>
          <w:sz w:val="24"/>
          <w:szCs w:val="24"/>
        </w:rPr>
        <w:t>3</w:t>
      </w:r>
      <w:r w:rsidRPr="00CE1E7E">
        <w:rPr>
          <w:rFonts w:ascii="Arial" w:hAnsi="Arial" w:cs="Arial"/>
          <w:sz w:val="24"/>
          <w:szCs w:val="24"/>
          <w:lang w:val="id-ID"/>
        </w:rPr>
        <w:t xml:space="preserve"> berikut ini:</w:t>
      </w:r>
    </w:p>
    <w:p w:rsidR="00D44665" w:rsidRPr="00CE1E7E" w:rsidRDefault="0063126B" w:rsidP="0063126B">
      <w:pPr>
        <w:pStyle w:val="Caption"/>
        <w:spacing w:after="0"/>
        <w:jc w:val="center"/>
        <w:rPr>
          <w:rFonts w:ascii="Arial" w:hAnsi="Arial" w:cs="Arial"/>
          <w:b/>
          <w:bCs/>
          <w:i w:val="0"/>
          <w:iCs w:val="0"/>
          <w:color w:val="auto"/>
          <w:sz w:val="24"/>
          <w:szCs w:val="24"/>
        </w:rPr>
      </w:pPr>
      <w:bookmarkStart w:id="59" w:name="_Toc208181983"/>
      <w:r w:rsidRPr="00CE1E7E">
        <w:rPr>
          <w:rFonts w:ascii="Arial" w:hAnsi="Arial" w:cs="Arial"/>
          <w:b/>
          <w:bCs/>
          <w:i w:val="0"/>
          <w:iCs w:val="0"/>
          <w:color w:val="auto"/>
          <w:sz w:val="24"/>
          <w:szCs w:val="24"/>
        </w:rPr>
        <w:t xml:space="preserve">Tabel V.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Tabel_V.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3</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t xml:space="preserve"> </w:t>
      </w:r>
      <w:r w:rsidRPr="00CE1E7E">
        <w:rPr>
          <w:rFonts w:ascii="Arial" w:hAnsi="Arial" w:cs="Arial"/>
          <w:b/>
          <w:bCs/>
          <w:i w:val="0"/>
          <w:iCs w:val="0"/>
          <w:color w:val="auto"/>
          <w:sz w:val="24"/>
          <w:szCs w:val="24"/>
        </w:rPr>
        <w:br/>
      </w:r>
      <w:r w:rsidR="00D44665" w:rsidRPr="00CE1E7E">
        <w:rPr>
          <w:rFonts w:ascii="Arial" w:hAnsi="Arial" w:cs="Arial"/>
          <w:b/>
          <w:bCs/>
          <w:i w:val="0"/>
          <w:iCs w:val="0"/>
          <w:color w:val="auto"/>
          <w:sz w:val="24"/>
          <w:szCs w:val="24"/>
          <w:lang w:val="id-ID"/>
        </w:rPr>
        <w:t>Tanggapan Responden Indikator Perawatan Sampah</w:t>
      </w:r>
      <w:bookmarkEnd w:id="59"/>
    </w:p>
    <w:tbl>
      <w:tblPr>
        <w:tblStyle w:val="TableGrid"/>
        <w:tblW w:w="8075" w:type="dxa"/>
        <w:jc w:val="center"/>
        <w:tblLayout w:type="fixed"/>
        <w:tblLook w:val="04A0" w:firstRow="1" w:lastRow="0" w:firstColumn="1" w:lastColumn="0" w:noHBand="0" w:noVBand="1"/>
      </w:tblPr>
      <w:tblGrid>
        <w:gridCol w:w="547"/>
        <w:gridCol w:w="3067"/>
        <w:gridCol w:w="846"/>
        <w:gridCol w:w="845"/>
        <w:gridCol w:w="846"/>
        <w:gridCol w:w="845"/>
        <w:gridCol w:w="1079"/>
      </w:tblGrid>
      <w:tr w:rsidR="00D66B1A" w:rsidRPr="00CE1E7E" w:rsidTr="00E440A5">
        <w:trPr>
          <w:trHeight w:val="497"/>
          <w:jc w:val="center"/>
        </w:trPr>
        <w:tc>
          <w:tcPr>
            <w:tcW w:w="547" w:type="dxa"/>
            <w:vMerge w:val="restart"/>
            <w:vAlign w:val="center"/>
          </w:tcPr>
          <w:p w:rsidR="00D66B1A" w:rsidRPr="00CE1E7E" w:rsidRDefault="00D66B1A" w:rsidP="00D66B1A">
            <w:pPr>
              <w:spacing w:line="360" w:lineRule="auto"/>
              <w:jc w:val="center"/>
              <w:rPr>
                <w:rFonts w:ascii="Arial" w:hAnsi="Arial" w:cs="Arial"/>
                <w:b/>
                <w:sz w:val="24"/>
                <w:szCs w:val="24"/>
                <w:lang w:val="id-ID"/>
              </w:rPr>
            </w:pPr>
            <w:r w:rsidRPr="00CE1E7E">
              <w:rPr>
                <w:rFonts w:ascii="Arial" w:hAnsi="Arial" w:cs="Arial"/>
                <w:b/>
                <w:spacing w:val="-5"/>
                <w:sz w:val="24"/>
                <w:szCs w:val="24"/>
                <w:lang w:val="id-ID"/>
              </w:rPr>
              <w:t>No</w:t>
            </w:r>
          </w:p>
        </w:tc>
        <w:tc>
          <w:tcPr>
            <w:tcW w:w="3067" w:type="dxa"/>
            <w:vMerge w:val="restart"/>
            <w:vAlign w:val="center"/>
          </w:tcPr>
          <w:p w:rsidR="00D66B1A" w:rsidRPr="00CE1E7E" w:rsidRDefault="00D66B1A" w:rsidP="00D66B1A">
            <w:pPr>
              <w:spacing w:line="360" w:lineRule="auto"/>
              <w:jc w:val="center"/>
              <w:rPr>
                <w:rFonts w:ascii="Arial" w:hAnsi="Arial" w:cs="Arial"/>
                <w:b/>
                <w:sz w:val="24"/>
                <w:szCs w:val="24"/>
                <w:lang w:val="id-ID"/>
              </w:rPr>
            </w:pPr>
            <w:r w:rsidRPr="00CE1E7E">
              <w:rPr>
                <w:rFonts w:ascii="Arial" w:hAnsi="Arial" w:cs="Arial"/>
                <w:b/>
                <w:spacing w:val="-2"/>
                <w:sz w:val="24"/>
                <w:szCs w:val="24"/>
                <w:lang w:val="id-ID"/>
              </w:rPr>
              <w:t>Sub Indikator</w:t>
            </w:r>
          </w:p>
        </w:tc>
        <w:tc>
          <w:tcPr>
            <w:tcW w:w="3382" w:type="dxa"/>
            <w:gridSpan w:val="4"/>
            <w:vAlign w:val="center"/>
          </w:tcPr>
          <w:p w:rsidR="00D66B1A" w:rsidRPr="00CE1E7E" w:rsidRDefault="0002560F" w:rsidP="00D66B1A">
            <w:pPr>
              <w:spacing w:line="360" w:lineRule="auto"/>
              <w:jc w:val="center"/>
              <w:rPr>
                <w:rFonts w:ascii="Arial" w:hAnsi="Arial" w:cs="Arial"/>
                <w:b/>
                <w:sz w:val="24"/>
                <w:szCs w:val="24"/>
                <w:lang w:val="id-ID"/>
              </w:rPr>
            </w:pPr>
            <w:r w:rsidRPr="00CE1E7E">
              <w:rPr>
                <w:rFonts w:ascii="Arial" w:hAnsi="Arial" w:cs="Arial"/>
                <w:b/>
                <w:sz w:val="24"/>
                <w:szCs w:val="24"/>
                <w:lang w:val="id-ID"/>
              </w:rPr>
              <w:t>Kriteria Indikator</w:t>
            </w:r>
          </w:p>
        </w:tc>
        <w:tc>
          <w:tcPr>
            <w:tcW w:w="1079" w:type="dxa"/>
            <w:vMerge w:val="restart"/>
            <w:vAlign w:val="center"/>
          </w:tcPr>
          <w:p w:rsidR="00D66B1A" w:rsidRPr="00CE1E7E" w:rsidRDefault="00D66B1A" w:rsidP="00D66B1A">
            <w:pPr>
              <w:spacing w:line="360" w:lineRule="auto"/>
              <w:jc w:val="center"/>
              <w:rPr>
                <w:rFonts w:ascii="Arial" w:hAnsi="Arial" w:cs="Arial"/>
                <w:b/>
                <w:sz w:val="24"/>
                <w:szCs w:val="24"/>
                <w:lang w:val="id-ID"/>
              </w:rPr>
            </w:pPr>
            <w:r w:rsidRPr="00CE1E7E">
              <w:rPr>
                <w:rFonts w:ascii="Arial" w:hAnsi="Arial" w:cs="Arial"/>
                <w:b/>
                <w:sz w:val="24"/>
                <w:szCs w:val="24"/>
                <w:lang w:val="id-ID"/>
              </w:rPr>
              <w:t>Jumlah</w:t>
            </w:r>
          </w:p>
        </w:tc>
      </w:tr>
      <w:tr w:rsidR="0002560F" w:rsidRPr="00CE1E7E" w:rsidTr="00E440A5">
        <w:trPr>
          <w:trHeight w:val="497"/>
          <w:jc w:val="center"/>
        </w:trPr>
        <w:tc>
          <w:tcPr>
            <w:tcW w:w="547" w:type="dxa"/>
            <w:vMerge/>
            <w:vAlign w:val="center"/>
          </w:tcPr>
          <w:p w:rsidR="00D66B1A" w:rsidRPr="00CE1E7E" w:rsidRDefault="00D66B1A" w:rsidP="00D66B1A">
            <w:pPr>
              <w:spacing w:line="360" w:lineRule="auto"/>
              <w:jc w:val="center"/>
              <w:rPr>
                <w:rFonts w:ascii="Arial" w:hAnsi="Arial" w:cs="Arial"/>
                <w:spacing w:val="-5"/>
                <w:sz w:val="24"/>
                <w:szCs w:val="24"/>
                <w:lang w:val="id-ID"/>
              </w:rPr>
            </w:pPr>
          </w:p>
        </w:tc>
        <w:tc>
          <w:tcPr>
            <w:tcW w:w="3067" w:type="dxa"/>
            <w:vMerge/>
            <w:vAlign w:val="center"/>
          </w:tcPr>
          <w:p w:rsidR="00D66B1A" w:rsidRPr="00CE1E7E" w:rsidRDefault="00D66B1A" w:rsidP="00D66B1A">
            <w:pPr>
              <w:spacing w:line="360" w:lineRule="auto"/>
              <w:jc w:val="center"/>
              <w:rPr>
                <w:rFonts w:ascii="Arial" w:hAnsi="Arial" w:cs="Arial"/>
                <w:spacing w:val="-2"/>
                <w:sz w:val="24"/>
                <w:szCs w:val="24"/>
                <w:lang w:val="id-ID"/>
              </w:rPr>
            </w:pPr>
          </w:p>
        </w:tc>
        <w:tc>
          <w:tcPr>
            <w:tcW w:w="846" w:type="dxa"/>
            <w:vAlign w:val="center"/>
          </w:tcPr>
          <w:p w:rsidR="00D66B1A" w:rsidRPr="00CE1E7E" w:rsidRDefault="00D66B1A" w:rsidP="00D66B1A">
            <w:pPr>
              <w:spacing w:line="360" w:lineRule="auto"/>
              <w:jc w:val="center"/>
              <w:rPr>
                <w:rFonts w:ascii="Arial" w:hAnsi="Arial" w:cs="Arial"/>
                <w:b/>
                <w:sz w:val="24"/>
                <w:szCs w:val="24"/>
                <w:lang w:val="id-ID"/>
              </w:rPr>
            </w:pPr>
            <w:r w:rsidRPr="00CE1E7E">
              <w:rPr>
                <w:rFonts w:ascii="Arial" w:hAnsi="Arial" w:cs="Arial"/>
                <w:b/>
                <w:sz w:val="24"/>
                <w:szCs w:val="24"/>
                <w:lang w:val="id-ID"/>
              </w:rPr>
              <w:t>F/S</w:t>
            </w:r>
          </w:p>
        </w:tc>
        <w:tc>
          <w:tcPr>
            <w:tcW w:w="845" w:type="dxa"/>
            <w:vAlign w:val="center"/>
          </w:tcPr>
          <w:p w:rsidR="00D66B1A" w:rsidRPr="00CE1E7E" w:rsidRDefault="00D66B1A" w:rsidP="00D66B1A">
            <w:pPr>
              <w:spacing w:line="360" w:lineRule="auto"/>
              <w:jc w:val="center"/>
              <w:rPr>
                <w:rFonts w:ascii="Arial" w:hAnsi="Arial" w:cs="Arial"/>
                <w:b/>
                <w:sz w:val="24"/>
                <w:szCs w:val="24"/>
                <w:lang w:val="id-ID"/>
              </w:rPr>
            </w:pPr>
            <w:r w:rsidRPr="00CE1E7E">
              <w:rPr>
                <w:rFonts w:ascii="Arial" w:hAnsi="Arial" w:cs="Arial"/>
                <w:b/>
                <w:sz w:val="24"/>
                <w:szCs w:val="24"/>
                <w:lang w:val="id-ID"/>
              </w:rPr>
              <w:t>B</w:t>
            </w:r>
          </w:p>
        </w:tc>
        <w:tc>
          <w:tcPr>
            <w:tcW w:w="846" w:type="dxa"/>
            <w:vAlign w:val="center"/>
          </w:tcPr>
          <w:p w:rsidR="00D66B1A" w:rsidRPr="00CE1E7E" w:rsidRDefault="00D66B1A" w:rsidP="00D66B1A">
            <w:pPr>
              <w:spacing w:line="360" w:lineRule="auto"/>
              <w:jc w:val="center"/>
              <w:rPr>
                <w:rFonts w:ascii="Arial" w:hAnsi="Arial" w:cs="Arial"/>
                <w:b/>
                <w:sz w:val="24"/>
                <w:szCs w:val="24"/>
                <w:lang w:val="id-ID"/>
              </w:rPr>
            </w:pPr>
            <w:r w:rsidRPr="00CE1E7E">
              <w:rPr>
                <w:rFonts w:ascii="Arial" w:hAnsi="Arial" w:cs="Arial"/>
                <w:b/>
                <w:sz w:val="24"/>
                <w:szCs w:val="24"/>
                <w:lang w:val="id-ID"/>
              </w:rPr>
              <w:t>CB</w:t>
            </w:r>
          </w:p>
        </w:tc>
        <w:tc>
          <w:tcPr>
            <w:tcW w:w="845" w:type="dxa"/>
            <w:vAlign w:val="center"/>
          </w:tcPr>
          <w:p w:rsidR="00D66B1A" w:rsidRPr="00CE1E7E" w:rsidRDefault="00D66B1A" w:rsidP="00D66B1A">
            <w:pPr>
              <w:spacing w:line="360" w:lineRule="auto"/>
              <w:jc w:val="center"/>
              <w:rPr>
                <w:rFonts w:ascii="Arial" w:hAnsi="Arial" w:cs="Arial"/>
                <w:b/>
                <w:sz w:val="24"/>
                <w:szCs w:val="24"/>
                <w:lang w:val="id-ID"/>
              </w:rPr>
            </w:pPr>
            <w:r w:rsidRPr="00CE1E7E">
              <w:rPr>
                <w:rFonts w:ascii="Arial" w:hAnsi="Arial" w:cs="Arial"/>
                <w:b/>
                <w:sz w:val="24"/>
                <w:szCs w:val="24"/>
                <w:lang w:val="id-ID"/>
              </w:rPr>
              <w:t>TB</w:t>
            </w:r>
          </w:p>
        </w:tc>
        <w:tc>
          <w:tcPr>
            <w:tcW w:w="1079" w:type="dxa"/>
            <w:vMerge/>
            <w:vAlign w:val="center"/>
          </w:tcPr>
          <w:p w:rsidR="00D66B1A" w:rsidRPr="00CE1E7E" w:rsidRDefault="00D66B1A" w:rsidP="00D66B1A">
            <w:pPr>
              <w:spacing w:line="360" w:lineRule="auto"/>
              <w:jc w:val="center"/>
              <w:rPr>
                <w:rFonts w:ascii="Arial" w:hAnsi="Arial" w:cs="Arial"/>
                <w:sz w:val="24"/>
                <w:szCs w:val="24"/>
                <w:lang w:val="id-ID"/>
              </w:rPr>
            </w:pPr>
          </w:p>
        </w:tc>
      </w:tr>
      <w:tr w:rsidR="0002560F" w:rsidRPr="00CE1E7E" w:rsidTr="00E440A5">
        <w:trPr>
          <w:trHeight w:val="955"/>
          <w:jc w:val="center"/>
        </w:trPr>
        <w:tc>
          <w:tcPr>
            <w:tcW w:w="547" w:type="dxa"/>
            <w:vMerge w:val="restart"/>
            <w:vAlign w:val="center"/>
          </w:tcPr>
          <w:p w:rsidR="0002560F" w:rsidRPr="00CE1E7E" w:rsidRDefault="0002560F" w:rsidP="00D66B1A">
            <w:pPr>
              <w:spacing w:line="360" w:lineRule="auto"/>
              <w:jc w:val="center"/>
              <w:rPr>
                <w:rFonts w:ascii="Arial" w:hAnsi="Arial" w:cs="Arial"/>
                <w:sz w:val="24"/>
                <w:szCs w:val="24"/>
                <w:lang w:val="id-ID"/>
              </w:rPr>
            </w:pPr>
            <w:r w:rsidRPr="00CE1E7E">
              <w:rPr>
                <w:rFonts w:ascii="Arial" w:hAnsi="Arial" w:cs="Arial"/>
                <w:sz w:val="24"/>
                <w:szCs w:val="24"/>
                <w:lang w:val="id-ID"/>
              </w:rPr>
              <w:t>1</w:t>
            </w:r>
          </w:p>
        </w:tc>
        <w:tc>
          <w:tcPr>
            <w:tcW w:w="3067" w:type="dxa"/>
            <w:vMerge w:val="restart"/>
            <w:vAlign w:val="center"/>
          </w:tcPr>
          <w:p w:rsidR="0002560F" w:rsidRPr="00CE1E7E" w:rsidRDefault="0002560F" w:rsidP="0002560F">
            <w:pPr>
              <w:pStyle w:val="TableParagraph"/>
              <w:spacing w:before="2" w:line="360" w:lineRule="auto"/>
              <w:jc w:val="both"/>
              <w:rPr>
                <w:rFonts w:ascii="Arial" w:hAnsi="Arial" w:cs="Arial"/>
                <w:sz w:val="24"/>
                <w:szCs w:val="24"/>
              </w:rPr>
            </w:pPr>
            <w:r w:rsidRPr="00CE1E7E">
              <w:rPr>
                <w:rFonts w:ascii="Arial" w:hAnsi="Arial" w:cs="Arial"/>
                <w:sz w:val="24"/>
                <w:szCs w:val="24"/>
              </w:rPr>
              <w:t>Pemilahan sampah berdasarkan jenis sudah mulai diterapkan di tingkat awal</w:t>
            </w:r>
          </w:p>
        </w:tc>
        <w:tc>
          <w:tcPr>
            <w:tcW w:w="846" w:type="dxa"/>
            <w:vAlign w:val="center"/>
          </w:tcPr>
          <w:p w:rsidR="0002560F" w:rsidRPr="00CE1E7E" w:rsidRDefault="0002560F" w:rsidP="00D66B1A">
            <w:pPr>
              <w:spacing w:line="360" w:lineRule="auto"/>
              <w:jc w:val="center"/>
              <w:rPr>
                <w:rFonts w:ascii="Arial" w:hAnsi="Arial" w:cs="Arial"/>
                <w:sz w:val="24"/>
                <w:szCs w:val="24"/>
                <w:lang w:val="id-ID"/>
              </w:rPr>
            </w:pPr>
            <w:r w:rsidRPr="00CE1E7E">
              <w:rPr>
                <w:rFonts w:ascii="Arial" w:hAnsi="Arial" w:cs="Arial"/>
                <w:sz w:val="24"/>
                <w:szCs w:val="24"/>
                <w:lang w:val="id-ID"/>
              </w:rPr>
              <w:t>Frek</w:t>
            </w:r>
          </w:p>
        </w:tc>
        <w:tc>
          <w:tcPr>
            <w:tcW w:w="845" w:type="dxa"/>
            <w:vAlign w:val="center"/>
          </w:tcPr>
          <w:p w:rsidR="0002560F" w:rsidRPr="00CE1E7E" w:rsidRDefault="009D43EF" w:rsidP="00D66B1A">
            <w:pPr>
              <w:spacing w:line="360" w:lineRule="auto"/>
              <w:jc w:val="center"/>
              <w:rPr>
                <w:rFonts w:ascii="Arial" w:hAnsi="Arial" w:cs="Arial"/>
                <w:sz w:val="24"/>
                <w:szCs w:val="24"/>
              </w:rPr>
            </w:pPr>
            <w:r w:rsidRPr="00CE1E7E">
              <w:rPr>
                <w:rFonts w:ascii="Arial" w:hAnsi="Arial" w:cs="Arial"/>
                <w:sz w:val="24"/>
                <w:szCs w:val="24"/>
              </w:rPr>
              <w:t>56</w:t>
            </w:r>
          </w:p>
        </w:tc>
        <w:tc>
          <w:tcPr>
            <w:tcW w:w="846" w:type="dxa"/>
            <w:vAlign w:val="center"/>
          </w:tcPr>
          <w:p w:rsidR="0002560F" w:rsidRPr="00CE1E7E" w:rsidRDefault="009D43EF" w:rsidP="00D66B1A">
            <w:pPr>
              <w:spacing w:line="360" w:lineRule="auto"/>
              <w:jc w:val="center"/>
              <w:rPr>
                <w:rFonts w:ascii="Arial" w:hAnsi="Arial" w:cs="Arial"/>
                <w:sz w:val="24"/>
                <w:szCs w:val="24"/>
              </w:rPr>
            </w:pPr>
            <w:r w:rsidRPr="00CE1E7E">
              <w:rPr>
                <w:rFonts w:ascii="Arial" w:hAnsi="Arial" w:cs="Arial"/>
                <w:sz w:val="24"/>
                <w:szCs w:val="24"/>
              </w:rPr>
              <w:t>35</w:t>
            </w:r>
          </w:p>
        </w:tc>
        <w:tc>
          <w:tcPr>
            <w:tcW w:w="845" w:type="dxa"/>
            <w:vAlign w:val="center"/>
          </w:tcPr>
          <w:p w:rsidR="0002560F" w:rsidRPr="00CE1E7E" w:rsidRDefault="009D43EF" w:rsidP="00D66B1A">
            <w:pPr>
              <w:spacing w:line="360" w:lineRule="auto"/>
              <w:jc w:val="center"/>
              <w:rPr>
                <w:rFonts w:ascii="Arial" w:hAnsi="Arial" w:cs="Arial"/>
                <w:sz w:val="24"/>
                <w:szCs w:val="24"/>
              </w:rPr>
            </w:pPr>
            <w:r w:rsidRPr="00CE1E7E">
              <w:rPr>
                <w:rFonts w:ascii="Arial" w:hAnsi="Arial" w:cs="Arial"/>
                <w:sz w:val="24"/>
                <w:szCs w:val="24"/>
              </w:rPr>
              <w:t>0</w:t>
            </w:r>
          </w:p>
        </w:tc>
        <w:tc>
          <w:tcPr>
            <w:tcW w:w="1079"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91</w:t>
            </w:r>
          </w:p>
        </w:tc>
      </w:tr>
      <w:tr w:rsidR="0002560F" w:rsidRPr="00CE1E7E" w:rsidTr="00E440A5">
        <w:trPr>
          <w:trHeight w:val="635"/>
          <w:jc w:val="center"/>
        </w:trPr>
        <w:tc>
          <w:tcPr>
            <w:tcW w:w="547" w:type="dxa"/>
            <w:vMerge/>
            <w:vAlign w:val="center"/>
          </w:tcPr>
          <w:p w:rsidR="0002560F" w:rsidRPr="00CE1E7E" w:rsidRDefault="0002560F" w:rsidP="00D66B1A">
            <w:pPr>
              <w:spacing w:line="360" w:lineRule="auto"/>
              <w:jc w:val="center"/>
              <w:rPr>
                <w:rFonts w:ascii="Arial" w:hAnsi="Arial" w:cs="Arial"/>
                <w:sz w:val="24"/>
                <w:szCs w:val="24"/>
                <w:lang w:val="id-ID"/>
              </w:rPr>
            </w:pPr>
          </w:p>
        </w:tc>
        <w:tc>
          <w:tcPr>
            <w:tcW w:w="3067" w:type="dxa"/>
            <w:vMerge/>
            <w:vAlign w:val="center"/>
          </w:tcPr>
          <w:p w:rsidR="0002560F" w:rsidRPr="00CE1E7E" w:rsidRDefault="0002560F" w:rsidP="0002560F">
            <w:pPr>
              <w:pStyle w:val="TableParagraph"/>
              <w:spacing w:before="2" w:line="360" w:lineRule="auto"/>
              <w:jc w:val="both"/>
              <w:rPr>
                <w:rFonts w:ascii="Arial" w:hAnsi="Arial" w:cs="Arial"/>
                <w:sz w:val="24"/>
                <w:szCs w:val="24"/>
              </w:rPr>
            </w:pPr>
          </w:p>
        </w:tc>
        <w:tc>
          <w:tcPr>
            <w:tcW w:w="846" w:type="dxa"/>
            <w:vAlign w:val="center"/>
          </w:tcPr>
          <w:p w:rsidR="0002560F" w:rsidRPr="00CE1E7E" w:rsidRDefault="0002560F" w:rsidP="00D66B1A">
            <w:pPr>
              <w:spacing w:line="360" w:lineRule="auto"/>
              <w:jc w:val="center"/>
              <w:rPr>
                <w:rFonts w:ascii="Arial" w:hAnsi="Arial" w:cs="Arial"/>
                <w:sz w:val="24"/>
                <w:szCs w:val="24"/>
                <w:lang w:val="id-ID"/>
              </w:rPr>
            </w:pPr>
            <w:r w:rsidRPr="00CE1E7E">
              <w:rPr>
                <w:rFonts w:ascii="Arial" w:hAnsi="Arial" w:cs="Arial"/>
                <w:sz w:val="24"/>
                <w:szCs w:val="24"/>
                <w:lang w:val="id-ID"/>
              </w:rPr>
              <w:t>Skor</w:t>
            </w:r>
          </w:p>
        </w:tc>
        <w:tc>
          <w:tcPr>
            <w:tcW w:w="845"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16</w:t>
            </w:r>
            <w:r w:rsidR="006B5127" w:rsidRPr="00CE1E7E">
              <w:rPr>
                <w:rFonts w:ascii="Arial" w:hAnsi="Arial" w:cs="Arial"/>
                <w:sz w:val="24"/>
                <w:szCs w:val="24"/>
              </w:rPr>
              <w:t>8</w:t>
            </w:r>
          </w:p>
        </w:tc>
        <w:tc>
          <w:tcPr>
            <w:tcW w:w="846"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70</w:t>
            </w:r>
          </w:p>
        </w:tc>
        <w:tc>
          <w:tcPr>
            <w:tcW w:w="845"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0</w:t>
            </w:r>
          </w:p>
        </w:tc>
        <w:tc>
          <w:tcPr>
            <w:tcW w:w="1079" w:type="dxa"/>
            <w:vAlign w:val="center"/>
          </w:tcPr>
          <w:p w:rsidR="0002560F" w:rsidRPr="00CE1E7E" w:rsidRDefault="00162FF5" w:rsidP="00D66B1A">
            <w:pPr>
              <w:spacing w:line="360" w:lineRule="auto"/>
              <w:jc w:val="center"/>
              <w:rPr>
                <w:rFonts w:ascii="Arial" w:hAnsi="Arial" w:cs="Arial"/>
                <w:sz w:val="24"/>
                <w:szCs w:val="24"/>
                <w:lang w:val="id-ID"/>
              </w:rPr>
            </w:pPr>
            <w:r w:rsidRPr="00CE1E7E">
              <w:rPr>
                <w:rFonts w:ascii="Arial" w:hAnsi="Arial" w:cs="Arial"/>
                <w:sz w:val="24"/>
                <w:szCs w:val="24"/>
                <w:lang w:val="id-ID"/>
              </w:rPr>
              <w:t>238</w:t>
            </w:r>
          </w:p>
        </w:tc>
      </w:tr>
      <w:tr w:rsidR="0002560F" w:rsidRPr="00CE1E7E" w:rsidTr="00E440A5">
        <w:trPr>
          <w:trHeight w:val="1076"/>
          <w:jc w:val="center"/>
        </w:trPr>
        <w:tc>
          <w:tcPr>
            <w:tcW w:w="547" w:type="dxa"/>
            <w:vMerge w:val="restart"/>
            <w:vAlign w:val="center"/>
          </w:tcPr>
          <w:p w:rsidR="0002560F" w:rsidRPr="00CE1E7E" w:rsidRDefault="0002560F" w:rsidP="00D66B1A">
            <w:pPr>
              <w:spacing w:line="360" w:lineRule="auto"/>
              <w:jc w:val="center"/>
              <w:rPr>
                <w:rFonts w:ascii="Arial" w:hAnsi="Arial" w:cs="Arial"/>
                <w:sz w:val="24"/>
                <w:szCs w:val="24"/>
                <w:lang w:val="id-ID"/>
              </w:rPr>
            </w:pPr>
            <w:r w:rsidRPr="00CE1E7E">
              <w:rPr>
                <w:rFonts w:ascii="Arial" w:hAnsi="Arial" w:cs="Arial"/>
                <w:sz w:val="24"/>
                <w:szCs w:val="24"/>
                <w:lang w:val="id-ID"/>
              </w:rPr>
              <w:t>2</w:t>
            </w:r>
          </w:p>
        </w:tc>
        <w:tc>
          <w:tcPr>
            <w:tcW w:w="3067" w:type="dxa"/>
            <w:vMerge w:val="restart"/>
            <w:vAlign w:val="center"/>
          </w:tcPr>
          <w:p w:rsidR="0002560F" w:rsidRPr="00CE1E7E" w:rsidRDefault="0002560F" w:rsidP="0002560F">
            <w:pPr>
              <w:pStyle w:val="TableParagraph"/>
              <w:spacing w:before="39" w:line="360" w:lineRule="auto"/>
              <w:jc w:val="both"/>
              <w:rPr>
                <w:rFonts w:ascii="Arial" w:hAnsi="Arial" w:cs="Arial"/>
                <w:sz w:val="24"/>
                <w:szCs w:val="24"/>
                <w:lang w:val="id-ID"/>
              </w:rPr>
            </w:pPr>
            <w:r w:rsidRPr="00CE1E7E">
              <w:rPr>
                <w:rFonts w:ascii="Arial" w:hAnsi="Arial" w:cs="Arial"/>
                <w:spacing w:val="-2"/>
                <w:sz w:val="24"/>
                <w:szCs w:val="24"/>
              </w:rPr>
              <w:t>Sampah yang dapat didaur ulang diproses atau dimanfaatkan kembali oleh pihak terkait</w:t>
            </w:r>
          </w:p>
        </w:tc>
        <w:tc>
          <w:tcPr>
            <w:tcW w:w="846" w:type="dxa"/>
            <w:vAlign w:val="center"/>
          </w:tcPr>
          <w:p w:rsidR="0002560F" w:rsidRPr="00CE1E7E" w:rsidRDefault="0002560F" w:rsidP="00D66B1A">
            <w:pPr>
              <w:spacing w:line="360" w:lineRule="auto"/>
              <w:jc w:val="center"/>
              <w:rPr>
                <w:rFonts w:ascii="Arial" w:hAnsi="Arial" w:cs="Arial"/>
                <w:sz w:val="24"/>
                <w:szCs w:val="24"/>
                <w:lang w:val="id-ID"/>
              </w:rPr>
            </w:pPr>
            <w:r w:rsidRPr="00CE1E7E">
              <w:rPr>
                <w:rFonts w:ascii="Arial" w:hAnsi="Arial" w:cs="Arial"/>
                <w:sz w:val="24"/>
                <w:szCs w:val="24"/>
                <w:lang w:val="id-ID"/>
              </w:rPr>
              <w:t>Frek</w:t>
            </w:r>
          </w:p>
        </w:tc>
        <w:tc>
          <w:tcPr>
            <w:tcW w:w="845"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60</w:t>
            </w:r>
          </w:p>
        </w:tc>
        <w:tc>
          <w:tcPr>
            <w:tcW w:w="846"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31</w:t>
            </w:r>
          </w:p>
        </w:tc>
        <w:tc>
          <w:tcPr>
            <w:tcW w:w="845"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0</w:t>
            </w:r>
          </w:p>
        </w:tc>
        <w:tc>
          <w:tcPr>
            <w:tcW w:w="1079"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91</w:t>
            </w:r>
          </w:p>
        </w:tc>
      </w:tr>
      <w:tr w:rsidR="0002560F" w:rsidRPr="00CE1E7E" w:rsidTr="00E440A5">
        <w:trPr>
          <w:trHeight w:val="675"/>
          <w:jc w:val="center"/>
        </w:trPr>
        <w:tc>
          <w:tcPr>
            <w:tcW w:w="547" w:type="dxa"/>
            <w:vMerge/>
            <w:vAlign w:val="center"/>
          </w:tcPr>
          <w:p w:rsidR="0002560F" w:rsidRPr="00CE1E7E" w:rsidRDefault="0002560F" w:rsidP="00D66B1A">
            <w:pPr>
              <w:spacing w:line="360" w:lineRule="auto"/>
              <w:jc w:val="center"/>
              <w:rPr>
                <w:rFonts w:ascii="Arial" w:hAnsi="Arial" w:cs="Arial"/>
                <w:sz w:val="24"/>
                <w:szCs w:val="24"/>
                <w:lang w:val="id-ID"/>
              </w:rPr>
            </w:pPr>
          </w:p>
        </w:tc>
        <w:tc>
          <w:tcPr>
            <w:tcW w:w="3067" w:type="dxa"/>
            <w:vMerge/>
            <w:vAlign w:val="center"/>
          </w:tcPr>
          <w:p w:rsidR="0002560F" w:rsidRPr="00CE1E7E" w:rsidRDefault="0002560F" w:rsidP="0002560F">
            <w:pPr>
              <w:pStyle w:val="TableParagraph"/>
              <w:spacing w:before="39" w:line="360" w:lineRule="auto"/>
              <w:jc w:val="both"/>
              <w:rPr>
                <w:rFonts w:ascii="Arial" w:hAnsi="Arial" w:cs="Arial"/>
                <w:spacing w:val="-2"/>
                <w:sz w:val="24"/>
                <w:szCs w:val="24"/>
              </w:rPr>
            </w:pPr>
          </w:p>
        </w:tc>
        <w:tc>
          <w:tcPr>
            <w:tcW w:w="846" w:type="dxa"/>
            <w:vAlign w:val="center"/>
          </w:tcPr>
          <w:p w:rsidR="0002560F" w:rsidRPr="00CE1E7E" w:rsidRDefault="0002560F" w:rsidP="00D66B1A">
            <w:pPr>
              <w:spacing w:line="360" w:lineRule="auto"/>
              <w:jc w:val="center"/>
              <w:rPr>
                <w:rFonts w:ascii="Arial" w:hAnsi="Arial" w:cs="Arial"/>
                <w:sz w:val="24"/>
                <w:szCs w:val="24"/>
                <w:lang w:val="id-ID"/>
              </w:rPr>
            </w:pPr>
            <w:r w:rsidRPr="00CE1E7E">
              <w:rPr>
                <w:rFonts w:ascii="Arial" w:hAnsi="Arial" w:cs="Arial"/>
                <w:sz w:val="24"/>
                <w:szCs w:val="24"/>
                <w:lang w:val="id-ID"/>
              </w:rPr>
              <w:t>Skor</w:t>
            </w:r>
          </w:p>
        </w:tc>
        <w:tc>
          <w:tcPr>
            <w:tcW w:w="845"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180</w:t>
            </w:r>
          </w:p>
        </w:tc>
        <w:tc>
          <w:tcPr>
            <w:tcW w:w="846"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62</w:t>
            </w:r>
          </w:p>
        </w:tc>
        <w:tc>
          <w:tcPr>
            <w:tcW w:w="845"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0</w:t>
            </w:r>
          </w:p>
        </w:tc>
        <w:tc>
          <w:tcPr>
            <w:tcW w:w="1079" w:type="dxa"/>
            <w:vAlign w:val="center"/>
          </w:tcPr>
          <w:p w:rsidR="0002560F" w:rsidRPr="00CE1E7E" w:rsidRDefault="00162FF5" w:rsidP="00D66B1A">
            <w:pPr>
              <w:spacing w:line="360" w:lineRule="auto"/>
              <w:jc w:val="center"/>
              <w:rPr>
                <w:rFonts w:ascii="Arial" w:hAnsi="Arial" w:cs="Arial"/>
                <w:sz w:val="24"/>
                <w:szCs w:val="24"/>
                <w:lang w:val="id-ID"/>
              </w:rPr>
            </w:pPr>
            <w:r w:rsidRPr="00CE1E7E">
              <w:rPr>
                <w:rFonts w:ascii="Arial" w:hAnsi="Arial" w:cs="Arial"/>
                <w:sz w:val="24"/>
                <w:szCs w:val="24"/>
                <w:lang w:val="id-ID"/>
              </w:rPr>
              <w:t>242</w:t>
            </w:r>
          </w:p>
        </w:tc>
      </w:tr>
      <w:tr w:rsidR="0002560F" w:rsidRPr="00CE1E7E" w:rsidTr="00E440A5">
        <w:trPr>
          <w:trHeight w:val="970"/>
          <w:jc w:val="center"/>
        </w:trPr>
        <w:tc>
          <w:tcPr>
            <w:tcW w:w="547" w:type="dxa"/>
            <w:vMerge w:val="restart"/>
            <w:vAlign w:val="center"/>
          </w:tcPr>
          <w:p w:rsidR="0002560F" w:rsidRPr="00CE1E7E" w:rsidRDefault="0002560F" w:rsidP="00D66B1A">
            <w:pPr>
              <w:spacing w:line="360" w:lineRule="auto"/>
              <w:jc w:val="center"/>
              <w:rPr>
                <w:rFonts w:ascii="Arial" w:hAnsi="Arial" w:cs="Arial"/>
                <w:sz w:val="24"/>
                <w:szCs w:val="24"/>
                <w:lang w:val="id-ID"/>
              </w:rPr>
            </w:pPr>
            <w:r w:rsidRPr="00CE1E7E">
              <w:rPr>
                <w:rFonts w:ascii="Arial" w:hAnsi="Arial" w:cs="Arial"/>
                <w:sz w:val="24"/>
                <w:szCs w:val="24"/>
                <w:lang w:val="id-ID"/>
              </w:rPr>
              <w:t>3</w:t>
            </w:r>
          </w:p>
        </w:tc>
        <w:tc>
          <w:tcPr>
            <w:tcW w:w="3067" w:type="dxa"/>
            <w:vMerge w:val="restart"/>
            <w:vAlign w:val="center"/>
          </w:tcPr>
          <w:p w:rsidR="0002560F" w:rsidRPr="00CE1E7E" w:rsidRDefault="0002560F" w:rsidP="0002560F">
            <w:pPr>
              <w:pStyle w:val="TableParagraph"/>
              <w:spacing w:line="360" w:lineRule="auto"/>
              <w:jc w:val="both"/>
              <w:rPr>
                <w:rFonts w:ascii="Arial" w:hAnsi="Arial" w:cs="Arial"/>
                <w:sz w:val="24"/>
                <w:szCs w:val="24"/>
                <w:lang w:val="id-ID"/>
              </w:rPr>
            </w:pPr>
            <w:r w:rsidRPr="00CE1E7E">
              <w:rPr>
                <w:rFonts w:ascii="Arial" w:hAnsi="Arial" w:cs="Arial"/>
                <w:sz w:val="24"/>
                <w:szCs w:val="24"/>
                <w:lang w:val="id-ID"/>
              </w:rPr>
              <w:t>U</w:t>
            </w:r>
            <w:r w:rsidRPr="00CE1E7E">
              <w:rPr>
                <w:rFonts w:ascii="Arial" w:hAnsi="Arial" w:cs="Arial"/>
                <w:sz w:val="24"/>
                <w:szCs w:val="24"/>
              </w:rPr>
              <w:t>paya pengolahan sampah menjadi kompos atau produk yang memiliki nilai jual</w:t>
            </w:r>
          </w:p>
        </w:tc>
        <w:tc>
          <w:tcPr>
            <w:tcW w:w="846" w:type="dxa"/>
            <w:vAlign w:val="center"/>
          </w:tcPr>
          <w:p w:rsidR="0002560F" w:rsidRPr="00CE1E7E" w:rsidRDefault="0002560F" w:rsidP="00D66B1A">
            <w:pPr>
              <w:spacing w:line="360" w:lineRule="auto"/>
              <w:jc w:val="center"/>
              <w:rPr>
                <w:rFonts w:ascii="Arial" w:hAnsi="Arial" w:cs="Arial"/>
                <w:sz w:val="24"/>
                <w:szCs w:val="24"/>
                <w:lang w:val="id-ID"/>
              </w:rPr>
            </w:pPr>
            <w:r w:rsidRPr="00CE1E7E">
              <w:rPr>
                <w:rFonts w:ascii="Arial" w:hAnsi="Arial" w:cs="Arial"/>
                <w:sz w:val="24"/>
                <w:szCs w:val="24"/>
                <w:lang w:val="id-ID"/>
              </w:rPr>
              <w:t>Frek</w:t>
            </w:r>
          </w:p>
        </w:tc>
        <w:tc>
          <w:tcPr>
            <w:tcW w:w="845"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50</w:t>
            </w:r>
          </w:p>
        </w:tc>
        <w:tc>
          <w:tcPr>
            <w:tcW w:w="846"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40</w:t>
            </w:r>
          </w:p>
        </w:tc>
        <w:tc>
          <w:tcPr>
            <w:tcW w:w="845"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1</w:t>
            </w:r>
          </w:p>
        </w:tc>
        <w:tc>
          <w:tcPr>
            <w:tcW w:w="1079"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91</w:t>
            </w:r>
          </w:p>
        </w:tc>
      </w:tr>
      <w:tr w:rsidR="0002560F" w:rsidRPr="00CE1E7E" w:rsidTr="00E440A5">
        <w:trPr>
          <w:trHeight w:val="713"/>
          <w:jc w:val="center"/>
        </w:trPr>
        <w:tc>
          <w:tcPr>
            <w:tcW w:w="547" w:type="dxa"/>
            <w:vMerge/>
            <w:vAlign w:val="center"/>
          </w:tcPr>
          <w:p w:rsidR="0002560F" w:rsidRPr="00CE1E7E" w:rsidRDefault="0002560F" w:rsidP="00D66B1A">
            <w:pPr>
              <w:spacing w:line="360" w:lineRule="auto"/>
              <w:jc w:val="center"/>
              <w:rPr>
                <w:rFonts w:ascii="Arial" w:hAnsi="Arial" w:cs="Arial"/>
                <w:sz w:val="24"/>
                <w:szCs w:val="24"/>
                <w:lang w:val="id-ID"/>
              </w:rPr>
            </w:pPr>
          </w:p>
        </w:tc>
        <w:tc>
          <w:tcPr>
            <w:tcW w:w="3067" w:type="dxa"/>
            <w:vMerge/>
            <w:vAlign w:val="center"/>
          </w:tcPr>
          <w:p w:rsidR="0002560F" w:rsidRPr="00CE1E7E" w:rsidRDefault="0002560F" w:rsidP="00D66B1A">
            <w:pPr>
              <w:pStyle w:val="TableParagraph"/>
              <w:spacing w:line="360" w:lineRule="auto"/>
              <w:jc w:val="center"/>
              <w:rPr>
                <w:rFonts w:ascii="Arial" w:hAnsi="Arial" w:cs="Arial"/>
                <w:sz w:val="24"/>
                <w:szCs w:val="24"/>
                <w:lang w:val="id-ID"/>
              </w:rPr>
            </w:pPr>
          </w:p>
        </w:tc>
        <w:tc>
          <w:tcPr>
            <w:tcW w:w="846" w:type="dxa"/>
            <w:vAlign w:val="center"/>
          </w:tcPr>
          <w:p w:rsidR="0002560F" w:rsidRPr="00CE1E7E" w:rsidRDefault="0002560F" w:rsidP="00D66B1A">
            <w:pPr>
              <w:spacing w:line="360" w:lineRule="auto"/>
              <w:jc w:val="center"/>
              <w:rPr>
                <w:rFonts w:ascii="Arial" w:hAnsi="Arial" w:cs="Arial"/>
                <w:sz w:val="24"/>
                <w:szCs w:val="24"/>
                <w:lang w:val="id-ID"/>
              </w:rPr>
            </w:pPr>
            <w:r w:rsidRPr="00CE1E7E">
              <w:rPr>
                <w:rFonts w:ascii="Arial" w:hAnsi="Arial" w:cs="Arial"/>
                <w:sz w:val="24"/>
                <w:szCs w:val="24"/>
                <w:lang w:val="id-ID"/>
              </w:rPr>
              <w:t>Skor</w:t>
            </w:r>
          </w:p>
        </w:tc>
        <w:tc>
          <w:tcPr>
            <w:tcW w:w="845"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150</w:t>
            </w:r>
          </w:p>
        </w:tc>
        <w:tc>
          <w:tcPr>
            <w:tcW w:w="846"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80</w:t>
            </w:r>
          </w:p>
        </w:tc>
        <w:tc>
          <w:tcPr>
            <w:tcW w:w="845" w:type="dxa"/>
            <w:vAlign w:val="center"/>
          </w:tcPr>
          <w:p w:rsidR="0002560F" w:rsidRPr="00CE1E7E" w:rsidRDefault="00162FF5" w:rsidP="00D66B1A">
            <w:pPr>
              <w:spacing w:line="360" w:lineRule="auto"/>
              <w:jc w:val="center"/>
              <w:rPr>
                <w:rFonts w:ascii="Arial" w:hAnsi="Arial" w:cs="Arial"/>
                <w:sz w:val="24"/>
                <w:szCs w:val="24"/>
              </w:rPr>
            </w:pPr>
            <w:r w:rsidRPr="00CE1E7E">
              <w:rPr>
                <w:rFonts w:ascii="Arial" w:hAnsi="Arial" w:cs="Arial"/>
                <w:sz w:val="24"/>
                <w:szCs w:val="24"/>
              </w:rPr>
              <w:t>1</w:t>
            </w:r>
          </w:p>
        </w:tc>
        <w:tc>
          <w:tcPr>
            <w:tcW w:w="1079" w:type="dxa"/>
            <w:vAlign w:val="center"/>
          </w:tcPr>
          <w:p w:rsidR="0002560F" w:rsidRPr="00CE1E7E" w:rsidRDefault="00162FF5" w:rsidP="00D66B1A">
            <w:pPr>
              <w:spacing w:line="360" w:lineRule="auto"/>
              <w:jc w:val="center"/>
              <w:rPr>
                <w:rFonts w:ascii="Arial" w:hAnsi="Arial" w:cs="Arial"/>
                <w:sz w:val="24"/>
                <w:szCs w:val="24"/>
                <w:lang w:val="id-ID"/>
              </w:rPr>
            </w:pPr>
            <w:r w:rsidRPr="00CE1E7E">
              <w:rPr>
                <w:rFonts w:ascii="Arial" w:hAnsi="Arial" w:cs="Arial"/>
                <w:sz w:val="24"/>
                <w:szCs w:val="24"/>
                <w:lang w:val="id-ID"/>
              </w:rPr>
              <w:t>231</w:t>
            </w:r>
          </w:p>
        </w:tc>
      </w:tr>
      <w:tr w:rsidR="00E87B0E" w:rsidRPr="00CE1E7E" w:rsidTr="00E440A5">
        <w:trPr>
          <w:trHeight w:val="426"/>
          <w:jc w:val="center"/>
        </w:trPr>
        <w:tc>
          <w:tcPr>
            <w:tcW w:w="3614" w:type="dxa"/>
            <w:gridSpan w:val="2"/>
            <w:vMerge w:val="restart"/>
            <w:vAlign w:val="center"/>
          </w:tcPr>
          <w:p w:rsidR="0002560F" w:rsidRPr="00CE1E7E" w:rsidRDefault="0002560F" w:rsidP="00D66B1A">
            <w:pPr>
              <w:pStyle w:val="TableParagraph"/>
              <w:spacing w:line="360" w:lineRule="auto"/>
              <w:ind w:left="108"/>
              <w:jc w:val="center"/>
              <w:rPr>
                <w:rFonts w:ascii="Arial" w:hAnsi="Arial" w:cs="Arial"/>
                <w:b/>
                <w:sz w:val="24"/>
                <w:szCs w:val="24"/>
                <w:lang w:val="id-ID"/>
              </w:rPr>
            </w:pPr>
            <w:r w:rsidRPr="00CE1E7E">
              <w:rPr>
                <w:rFonts w:ascii="Arial" w:hAnsi="Arial" w:cs="Arial"/>
                <w:b/>
                <w:sz w:val="24"/>
                <w:szCs w:val="24"/>
                <w:lang w:val="id-ID"/>
              </w:rPr>
              <w:t>Total</w:t>
            </w:r>
          </w:p>
        </w:tc>
        <w:tc>
          <w:tcPr>
            <w:tcW w:w="846" w:type="dxa"/>
            <w:vAlign w:val="center"/>
          </w:tcPr>
          <w:p w:rsidR="0002560F" w:rsidRPr="00CE1E7E" w:rsidRDefault="0002560F" w:rsidP="00D66B1A">
            <w:pPr>
              <w:keepNext/>
              <w:spacing w:line="360" w:lineRule="auto"/>
              <w:jc w:val="center"/>
              <w:rPr>
                <w:rFonts w:ascii="Arial" w:hAnsi="Arial" w:cs="Arial"/>
                <w:b/>
                <w:sz w:val="24"/>
                <w:szCs w:val="24"/>
                <w:lang w:val="id-ID"/>
              </w:rPr>
            </w:pPr>
            <w:r w:rsidRPr="00CE1E7E">
              <w:rPr>
                <w:rFonts w:ascii="Arial" w:hAnsi="Arial" w:cs="Arial"/>
                <w:b/>
                <w:sz w:val="24"/>
                <w:szCs w:val="24"/>
                <w:lang w:val="id-ID"/>
              </w:rPr>
              <w:t>Frek</w:t>
            </w:r>
          </w:p>
        </w:tc>
        <w:tc>
          <w:tcPr>
            <w:tcW w:w="845" w:type="dxa"/>
            <w:vAlign w:val="center"/>
          </w:tcPr>
          <w:p w:rsidR="0002560F" w:rsidRPr="00CE1E7E" w:rsidRDefault="00162FF5" w:rsidP="00D66B1A">
            <w:pPr>
              <w:keepNext/>
              <w:spacing w:line="360" w:lineRule="auto"/>
              <w:jc w:val="center"/>
              <w:rPr>
                <w:rFonts w:ascii="Arial" w:hAnsi="Arial" w:cs="Arial"/>
                <w:b/>
                <w:sz w:val="24"/>
                <w:szCs w:val="24"/>
              </w:rPr>
            </w:pPr>
            <w:r w:rsidRPr="00CE1E7E">
              <w:rPr>
                <w:rFonts w:ascii="Arial" w:hAnsi="Arial" w:cs="Arial"/>
                <w:b/>
                <w:sz w:val="24"/>
                <w:szCs w:val="24"/>
              </w:rPr>
              <w:t>166</w:t>
            </w:r>
          </w:p>
        </w:tc>
        <w:tc>
          <w:tcPr>
            <w:tcW w:w="846" w:type="dxa"/>
            <w:vAlign w:val="center"/>
          </w:tcPr>
          <w:p w:rsidR="0002560F" w:rsidRPr="00CE1E7E" w:rsidRDefault="00162FF5" w:rsidP="00D66B1A">
            <w:pPr>
              <w:keepNext/>
              <w:spacing w:line="360" w:lineRule="auto"/>
              <w:jc w:val="center"/>
              <w:rPr>
                <w:rFonts w:ascii="Arial" w:hAnsi="Arial" w:cs="Arial"/>
                <w:b/>
                <w:sz w:val="24"/>
                <w:szCs w:val="24"/>
              </w:rPr>
            </w:pPr>
            <w:r w:rsidRPr="00CE1E7E">
              <w:rPr>
                <w:rFonts w:ascii="Arial" w:hAnsi="Arial" w:cs="Arial"/>
                <w:b/>
                <w:sz w:val="24"/>
                <w:szCs w:val="24"/>
              </w:rPr>
              <w:t>106</w:t>
            </w:r>
          </w:p>
        </w:tc>
        <w:tc>
          <w:tcPr>
            <w:tcW w:w="845" w:type="dxa"/>
            <w:vAlign w:val="center"/>
          </w:tcPr>
          <w:p w:rsidR="0002560F" w:rsidRPr="00CE1E7E" w:rsidRDefault="00162FF5" w:rsidP="00D66B1A">
            <w:pPr>
              <w:keepNext/>
              <w:spacing w:line="360" w:lineRule="auto"/>
              <w:jc w:val="center"/>
              <w:rPr>
                <w:rFonts w:ascii="Arial" w:hAnsi="Arial" w:cs="Arial"/>
                <w:b/>
                <w:sz w:val="24"/>
                <w:szCs w:val="24"/>
              </w:rPr>
            </w:pPr>
            <w:r w:rsidRPr="00CE1E7E">
              <w:rPr>
                <w:rFonts w:ascii="Arial" w:hAnsi="Arial" w:cs="Arial"/>
                <w:b/>
                <w:sz w:val="24"/>
                <w:szCs w:val="24"/>
              </w:rPr>
              <w:t>1</w:t>
            </w:r>
          </w:p>
        </w:tc>
        <w:tc>
          <w:tcPr>
            <w:tcW w:w="1079" w:type="dxa"/>
            <w:vAlign w:val="center"/>
          </w:tcPr>
          <w:p w:rsidR="0002560F" w:rsidRPr="00CE1E7E" w:rsidRDefault="00162FF5" w:rsidP="00D66B1A">
            <w:pPr>
              <w:keepNext/>
              <w:spacing w:line="360" w:lineRule="auto"/>
              <w:jc w:val="center"/>
              <w:rPr>
                <w:rFonts w:ascii="Arial" w:hAnsi="Arial" w:cs="Arial"/>
                <w:b/>
                <w:sz w:val="24"/>
                <w:szCs w:val="24"/>
              </w:rPr>
            </w:pPr>
            <w:r w:rsidRPr="00CE1E7E">
              <w:rPr>
                <w:rFonts w:ascii="Arial" w:hAnsi="Arial" w:cs="Arial"/>
                <w:b/>
                <w:sz w:val="24"/>
                <w:szCs w:val="24"/>
              </w:rPr>
              <w:t>273</w:t>
            </w:r>
          </w:p>
        </w:tc>
      </w:tr>
      <w:tr w:rsidR="00E87B0E" w:rsidRPr="00CE1E7E" w:rsidTr="00E440A5">
        <w:trPr>
          <w:trHeight w:val="426"/>
          <w:jc w:val="center"/>
        </w:trPr>
        <w:tc>
          <w:tcPr>
            <w:tcW w:w="3614" w:type="dxa"/>
            <w:gridSpan w:val="2"/>
            <w:vMerge/>
            <w:vAlign w:val="center"/>
          </w:tcPr>
          <w:p w:rsidR="0002560F" w:rsidRPr="00CE1E7E" w:rsidRDefault="0002560F" w:rsidP="00D66B1A">
            <w:pPr>
              <w:pStyle w:val="TableParagraph"/>
              <w:spacing w:line="360" w:lineRule="auto"/>
              <w:ind w:left="108"/>
              <w:jc w:val="center"/>
              <w:rPr>
                <w:rFonts w:ascii="Arial" w:hAnsi="Arial" w:cs="Arial"/>
                <w:b/>
                <w:sz w:val="24"/>
                <w:szCs w:val="24"/>
                <w:lang w:val="id-ID"/>
              </w:rPr>
            </w:pPr>
          </w:p>
        </w:tc>
        <w:tc>
          <w:tcPr>
            <w:tcW w:w="846" w:type="dxa"/>
            <w:vAlign w:val="center"/>
          </w:tcPr>
          <w:p w:rsidR="0002560F" w:rsidRPr="00CE1E7E" w:rsidRDefault="0002560F" w:rsidP="00D66B1A">
            <w:pPr>
              <w:keepNext/>
              <w:spacing w:line="360" w:lineRule="auto"/>
              <w:jc w:val="center"/>
              <w:rPr>
                <w:rFonts w:ascii="Arial" w:hAnsi="Arial" w:cs="Arial"/>
                <w:b/>
                <w:sz w:val="24"/>
                <w:szCs w:val="24"/>
                <w:lang w:val="id-ID"/>
              </w:rPr>
            </w:pPr>
            <w:r w:rsidRPr="00CE1E7E">
              <w:rPr>
                <w:rFonts w:ascii="Arial" w:hAnsi="Arial" w:cs="Arial"/>
                <w:b/>
                <w:sz w:val="24"/>
                <w:szCs w:val="24"/>
                <w:lang w:val="id-ID"/>
              </w:rPr>
              <w:t>%</w:t>
            </w:r>
          </w:p>
        </w:tc>
        <w:tc>
          <w:tcPr>
            <w:tcW w:w="845" w:type="dxa"/>
            <w:vAlign w:val="center"/>
          </w:tcPr>
          <w:p w:rsidR="0002560F" w:rsidRPr="00CE1E7E" w:rsidRDefault="006B5127" w:rsidP="00D66B1A">
            <w:pPr>
              <w:keepNext/>
              <w:spacing w:line="360" w:lineRule="auto"/>
              <w:jc w:val="center"/>
              <w:rPr>
                <w:rFonts w:ascii="Arial" w:hAnsi="Arial" w:cs="Arial"/>
                <w:b/>
                <w:sz w:val="24"/>
                <w:szCs w:val="24"/>
              </w:rPr>
            </w:pPr>
            <w:r w:rsidRPr="00CE1E7E">
              <w:rPr>
                <w:rFonts w:ascii="Arial" w:hAnsi="Arial" w:cs="Arial"/>
                <w:b/>
                <w:sz w:val="24"/>
                <w:szCs w:val="24"/>
              </w:rPr>
              <w:t>60,80</w:t>
            </w:r>
          </w:p>
        </w:tc>
        <w:tc>
          <w:tcPr>
            <w:tcW w:w="846" w:type="dxa"/>
            <w:vAlign w:val="center"/>
          </w:tcPr>
          <w:p w:rsidR="0002560F" w:rsidRPr="00CE1E7E" w:rsidRDefault="006B5127" w:rsidP="00D66B1A">
            <w:pPr>
              <w:keepNext/>
              <w:spacing w:line="360" w:lineRule="auto"/>
              <w:jc w:val="center"/>
              <w:rPr>
                <w:rFonts w:ascii="Arial" w:hAnsi="Arial" w:cs="Arial"/>
                <w:b/>
                <w:sz w:val="24"/>
                <w:szCs w:val="24"/>
              </w:rPr>
            </w:pPr>
            <w:r w:rsidRPr="00CE1E7E">
              <w:rPr>
                <w:rFonts w:ascii="Arial" w:hAnsi="Arial" w:cs="Arial"/>
                <w:b/>
                <w:sz w:val="24"/>
                <w:szCs w:val="24"/>
              </w:rPr>
              <w:t>38,82</w:t>
            </w:r>
          </w:p>
        </w:tc>
        <w:tc>
          <w:tcPr>
            <w:tcW w:w="845" w:type="dxa"/>
            <w:vAlign w:val="center"/>
          </w:tcPr>
          <w:p w:rsidR="0002560F" w:rsidRPr="00CE1E7E" w:rsidRDefault="006B5127" w:rsidP="00D66B1A">
            <w:pPr>
              <w:keepNext/>
              <w:spacing w:line="360" w:lineRule="auto"/>
              <w:jc w:val="center"/>
              <w:rPr>
                <w:rFonts w:ascii="Arial" w:hAnsi="Arial" w:cs="Arial"/>
                <w:b/>
                <w:sz w:val="24"/>
                <w:szCs w:val="24"/>
              </w:rPr>
            </w:pPr>
            <w:r w:rsidRPr="00CE1E7E">
              <w:rPr>
                <w:rFonts w:ascii="Arial" w:hAnsi="Arial" w:cs="Arial"/>
                <w:b/>
                <w:sz w:val="24"/>
                <w:szCs w:val="24"/>
              </w:rPr>
              <w:t>0,38</w:t>
            </w:r>
          </w:p>
        </w:tc>
        <w:tc>
          <w:tcPr>
            <w:tcW w:w="1079" w:type="dxa"/>
            <w:vAlign w:val="center"/>
          </w:tcPr>
          <w:p w:rsidR="0002560F" w:rsidRPr="00CE1E7E" w:rsidRDefault="006B5127" w:rsidP="00D66B1A">
            <w:pPr>
              <w:keepNext/>
              <w:spacing w:line="360" w:lineRule="auto"/>
              <w:jc w:val="center"/>
              <w:rPr>
                <w:rFonts w:ascii="Arial" w:hAnsi="Arial" w:cs="Arial"/>
                <w:b/>
                <w:sz w:val="24"/>
                <w:szCs w:val="24"/>
              </w:rPr>
            </w:pPr>
            <w:r w:rsidRPr="00CE1E7E">
              <w:rPr>
                <w:rFonts w:ascii="Arial" w:hAnsi="Arial" w:cs="Arial"/>
                <w:b/>
                <w:sz w:val="24"/>
                <w:szCs w:val="24"/>
              </w:rPr>
              <w:t>100</w:t>
            </w:r>
          </w:p>
        </w:tc>
      </w:tr>
      <w:tr w:rsidR="00E87B0E" w:rsidRPr="00CE1E7E" w:rsidTr="00E440A5">
        <w:trPr>
          <w:trHeight w:val="426"/>
          <w:jc w:val="center"/>
        </w:trPr>
        <w:tc>
          <w:tcPr>
            <w:tcW w:w="3614" w:type="dxa"/>
            <w:gridSpan w:val="2"/>
            <w:vMerge/>
            <w:vAlign w:val="center"/>
          </w:tcPr>
          <w:p w:rsidR="0002560F" w:rsidRPr="00CE1E7E" w:rsidRDefault="0002560F" w:rsidP="00D66B1A">
            <w:pPr>
              <w:pStyle w:val="TableParagraph"/>
              <w:spacing w:line="360" w:lineRule="auto"/>
              <w:ind w:left="108"/>
              <w:jc w:val="center"/>
              <w:rPr>
                <w:rFonts w:ascii="Arial" w:hAnsi="Arial" w:cs="Arial"/>
                <w:b/>
                <w:sz w:val="24"/>
                <w:szCs w:val="24"/>
                <w:lang w:val="id-ID"/>
              </w:rPr>
            </w:pPr>
          </w:p>
        </w:tc>
        <w:tc>
          <w:tcPr>
            <w:tcW w:w="846" w:type="dxa"/>
            <w:vAlign w:val="center"/>
          </w:tcPr>
          <w:p w:rsidR="0002560F" w:rsidRPr="00CE1E7E" w:rsidRDefault="0002560F" w:rsidP="00D66B1A">
            <w:pPr>
              <w:keepNext/>
              <w:spacing w:line="360" w:lineRule="auto"/>
              <w:jc w:val="center"/>
              <w:rPr>
                <w:rFonts w:ascii="Arial" w:hAnsi="Arial" w:cs="Arial"/>
                <w:b/>
                <w:sz w:val="24"/>
                <w:szCs w:val="24"/>
                <w:lang w:val="id-ID"/>
              </w:rPr>
            </w:pPr>
            <w:r w:rsidRPr="00CE1E7E">
              <w:rPr>
                <w:rFonts w:ascii="Arial" w:hAnsi="Arial" w:cs="Arial"/>
                <w:b/>
                <w:sz w:val="24"/>
                <w:szCs w:val="24"/>
                <w:lang w:val="id-ID"/>
              </w:rPr>
              <w:t>Skor</w:t>
            </w:r>
          </w:p>
        </w:tc>
        <w:tc>
          <w:tcPr>
            <w:tcW w:w="845" w:type="dxa"/>
            <w:vAlign w:val="center"/>
          </w:tcPr>
          <w:p w:rsidR="0002560F" w:rsidRPr="00CE1E7E" w:rsidRDefault="00162FF5" w:rsidP="00D66B1A">
            <w:pPr>
              <w:keepNext/>
              <w:spacing w:line="360" w:lineRule="auto"/>
              <w:jc w:val="center"/>
              <w:rPr>
                <w:rFonts w:ascii="Arial" w:hAnsi="Arial" w:cs="Arial"/>
                <w:b/>
                <w:sz w:val="24"/>
                <w:szCs w:val="24"/>
              </w:rPr>
            </w:pPr>
            <w:r w:rsidRPr="00CE1E7E">
              <w:rPr>
                <w:rFonts w:ascii="Arial" w:hAnsi="Arial" w:cs="Arial"/>
                <w:b/>
                <w:sz w:val="24"/>
                <w:szCs w:val="24"/>
              </w:rPr>
              <w:t>49</w:t>
            </w:r>
            <w:r w:rsidR="006B5127" w:rsidRPr="00CE1E7E">
              <w:rPr>
                <w:rFonts w:ascii="Arial" w:hAnsi="Arial" w:cs="Arial"/>
                <w:b/>
                <w:sz w:val="24"/>
                <w:szCs w:val="24"/>
              </w:rPr>
              <w:t>8</w:t>
            </w:r>
          </w:p>
        </w:tc>
        <w:tc>
          <w:tcPr>
            <w:tcW w:w="846" w:type="dxa"/>
            <w:vAlign w:val="center"/>
          </w:tcPr>
          <w:p w:rsidR="0002560F" w:rsidRPr="00CE1E7E" w:rsidRDefault="00162FF5" w:rsidP="00D66B1A">
            <w:pPr>
              <w:keepNext/>
              <w:spacing w:line="360" w:lineRule="auto"/>
              <w:jc w:val="center"/>
              <w:rPr>
                <w:rFonts w:ascii="Arial" w:hAnsi="Arial" w:cs="Arial"/>
                <w:b/>
                <w:sz w:val="24"/>
                <w:szCs w:val="24"/>
              </w:rPr>
            </w:pPr>
            <w:r w:rsidRPr="00CE1E7E">
              <w:rPr>
                <w:rFonts w:ascii="Arial" w:hAnsi="Arial" w:cs="Arial"/>
                <w:b/>
                <w:sz w:val="24"/>
                <w:szCs w:val="24"/>
              </w:rPr>
              <w:t>212</w:t>
            </w:r>
          </w:p>
        </w:tc>
        <w:tc>
          <w:tcPr>
            <w:tcW w:w="845" w:type="dxa"/>
            <w:vAlign w:val="center"/>
          </w:tcPr>
          <w:p w:rsidR="0002560F" w:rsidRPr="00CE1E7E" w:rsidRDefault="00162FF5" w:rsidP="00D66B1A">
            <w:pPr>
              <w:keepNext/>
              <w:spacing w:line="360" w:lineRule="auto"/>
              <w:jc w:val="center"/>
              <w:rPr>
                <w:rFonts w:ascii="Arial" w:hAnsi="Arial" w:cs="Arial"/>
                <w:b/>
                <w:sz w:val="24"/>
                <w:szCs w:val="24"/>
              </w:rPr>
            </w:pPr>
            <w:r w:rsidRPr="00CE1E7E">
              <w:rPr>
                <w:rFonts w:ascii="Arial" w:hAnsi="Arial" w:cs="Arial"/>
                <w:b/>
                <w:sz w:val="24"/>
                <w:szCs w:val="24"/>
              </w:rPr>
              <w:t>1</w:t>
            </w:r>
          </w:p>
        </w:tc>
        <w:tc>
          <w:tcPr>
            <w:tcW w:w="1079" w:type="dxa"/>
            <w:vAlign w:val="center"/>
          </w:tcPr>
          <w:p w:rsidR="0002560F" w:rsidRPr="00CE1E7E" w:rsidRDefault="00162FF5" w:rsidP="0063126B">
            <w:pPr>
              <w:keepNext/>
              <w:spacing w:line="360" w:lineRule="auto"/>
              <w:jc w:val="center"/>
              <w:rPr>
                <w:rFonts w:ascii="Arial" w:hAnsi="Arial" w:cs="Arial"/>
                <w:b/>
                <w:sz w:val="24"/>
                <w:szCs w:val="24"/>
                <w:lang w:val="id-ID"/>
              </w:rPr>
            </w:pPr>
            <w:r w:rsidRPr="00CE1E7E">
              <w:rPr>
                <w:rFonts w:ascii="Arial" w:hAnsi="Arial" w:cs="Arial"/>
                <w:b/>
                <w:sz w:val="24"/>
                <w:szCs w:val="24"/>
                <w:lang w:val="id-ID"/>
              </w:rPr>
              <w:t>711</w:t>
            </w:r>
          </w:p>
        </w:tc>
      </w:tr>
    </w:tbl>
    <w:p w:rsidR="00300620" w:rsidRPr="00CE1E7E" w:rsidRDefault="00300620" w:rsidP="002D2C0B">
      <w:pPr>
        <w:spacing w:line="360" w:lineRule="auto"/>
        <w:jc w:val="both"/>
        <w:rPr>
          <w:rFonts w:ascii="Arial" w:hAnsi="Arial" w:cs="Arial"/>
          <w:sz w:val="24"/>
          <w:szCs w:val="24"/>
          <w:lang w:val="id-ID"/>
        </w:rPr>
      </w:pPr>
      <w:r w:rsidRPr="00CE1E7E">
        <w:rPr>
          <w:rFonts w:ascii="Arial" w:hAnsi="Arial" w:cs="Arial"/>
          <w:sz w:val="24"/>
          <w:szCs w:val="24"/>
          <w:lang w:val="id-ID"/>
        </w:rPr>
        <w:t xml:space="preserve">Sumber: Hasil olahan data </w:t>
      </w:r>
      <w:r w:rsidR="00B412AB" w:rsidRPr="00CE1E7E">
        <w:rPr>
          <w:rFonts w:ascii="Arial" w:hAnsi="Arial" w:cs="Arial"/>
          <w:sz w:val="24"/>
          <w:szCs w:val="24"/>
          <w:lang w:val="id-ID"/>
        </w:rPr>
        <w:t xml:space="preserve">penelitian </w:t>
      </w:r>
      <w:r w:rsidRPr="00CE1E7E">
        <w:rPr>
          <w:rFonts w:ascii="Arial" w:hAnsi="Arial" w:cs="Arial"/>
          <w:sz w:val="24"/>
          <w:szCs w:val="24"/>
          <w:lang w:val="id-ID"/>
        </w:rPr>
        <w:t>tahun 2025</w:t>
      </w:r>
    </w:p>
    <w:p w:rsidR="006A2898" w:rsidRPr="00CE1E7E" w:rsidRDefault="00300620" w:rsidP="006A2898">
      <w:pPr>
        <w:spacing w:line="480" w:lineRule="auto"/>
        <w:ind w:firstLine="567"/>
        <w:jc w:val="both"/>
        <w:rPr>
          <w:rFonts w:ascii="Arial" w:hAnsi="Arial" w:cs="Arial"/>
          <w:sz w:val="24"/>
          <w:szCs w:val="24"/>
          <w:lang w:val="id-ID"/>
        </w:rPr>
      </w:pPr>
      <w:r w:rsidRPr="00CE1E7E">
        <w:rPr>
          <w:rFonts w:ascii="Arial" w:hAnsi="Arial" w:cs="Arial"/>
          <w:sz w:val="24"/>
          <w:szCs w:val="24"/>
          <w:lang w:val="id-ID"/>
        </w:rPr>
        <w:t>Berdasarkan tabel V.</w:t>
      </w:r>
      <w:r w:rsidR="0063126B" w:rsidRPr="00CE1E7E">
        <w:rPr>
          <w:rFonts w:ascii="Arial" w:hAnsi="Arial" w:cs="Arial"/>
          <w:sz w:val="24"/>
          <w:szCs w:val="24"/>
        </w:rPr>
        <w:t>3</w:t>
      </w:r>
      <w:r w:rsidRPr="00CE1E7E">
        <w:rPr>
          <w:rFonts w:ascii="Arial" w:hAnsi="Arial" w:cs="Arial"/>
          <w:sz w:val="24"/>
          <w:szCs w:val="24"/>
          <w:lang w:val="id-ID"/>
        </w:rPr>
        <w:t xml:space="preserve"> </w:t>
      </w:r>
      <w:r w:rsidR="006A2898" w:rsidRPr="00CE1E7E">
        <w:rPr>
          <w:rFonts w:ascii="Arial" w:hAnsi="Arial" w:cs="Arial"/>
          <w:sz w:val="24"/>
          <w:szCs w:val="24"/>
          <w:lang w:val="id-ID"/>
        </w:rPr>
        <w:t>dapat dilihat bahwa mayoritas responden memberikan tanggapan positif terhadap indikator perawatan sampah. Pada sub indikator pertama, yaitu pemilahan sampah berdasarkan jenis, sebanyak 56 responden menyatakan baik dan 35 responden menyatakan cukup baik, dengan total skor 238. Hal ini menunjukkan bahwa pemilahan sampah di tingkat awal sudah mulai diterapkan meskipun belum sepenuhnya maksimal.</w:t>
      </w:r>
    </w:p>
    <w:p w:rsidR="006A2898" w:rsidRPr="00CE1E7E" w:rsidRDefault="006A2898" w:rsidP="006A2898">
      <w:pPr>
        <w:spacing w:line="480" w:lineRule="auto"/>
        <w:ind w:firstLine="567"/>
        <w:jc w:val="both"/>
        <w:rPr>
          <w:rFonts w:ascii="Arial" w:hAnsi="Arial" w:cs="Arial"/>
          <w:sz w:val="24"/>
          <w:szCs w:val="24"/>
          <w:lang w:val="id-ID"/>
        </w:rPr>
      </w:pPr>
      <w:r w:rsidRPr="00CE1E7E">
        <w:rPr>
          <w:rFonts w:ascii="Arial" w:hAnsi="Arial" w:cs="Arial"/>
          <w:sz w:val="24"/>
          <w:szCs w:val="24"/>
          <w:lang w:val="id-ID"/>
        </w:rPr>
        <w:t>Selanjutnya, pada sub indikator kedua mengenai pemanfaatan sampah yang dapat didaur ulang, sebanyak 60 responden menilai baik dan 31 responden menilai cukup baik, menghasilkan skor tertinggi yaitu 242. Temuan ini mengindikasikan bahwa kegiatan daur ulang atau pemanfaatan kembali sampah sudah cukup berjalan dengan baik dan mendapat dukungan responden.</w:t>
      </w:r>
    </w:p>
    <w:p w:rsidR="006A2898" w:rsidRPr="00CE1E7E" w:rsidRDefault="006A2898" w:rsidP="006A2898">
      <w:pPr>
        <w:spacing w:line="480" w:lineRule="auto"/>
        <w:ind w:firstLine="567"/>
        <w:jc w:val="both"/>
        <w:rPr>
          <w:rFonts w:ascii="Arial" w:hAnsi="Arial" w:cs="Arial"/>
          <w:sz w:val="24"/>
          <w:szCs w:val="24"/>
          <w:lang w:val="id-ID"/>
        </w:rPr>
      </w:pPr>
      <w:r w:rsidRPr="00CE1E7E">
        <w:rPr>
          <w:rFonts w:ascii="Arial" w:hAnsi="Arial" w:cs="Arial"/>
          <w:sz w:val="24"/>
          <w:szCs w:val="24"/>
          <w:lang w:val="id-ID"/>
        </w:rPr>
        <w:t>Sementara itu, pada sub indikator ketiga terkait upaya pengolahan sampah menjadi kompos atau produk bernilai jual, diperoleh tanggapan 50 responden baik, 40 responden cukup baik, dan 1 responden tidak baik, dengan skor 231. Walaupun masih ada sedikit penilaian negatif, secara umum upaya pengolahan sampah ini tetap dipandang cukup baik oleh sebagian besar responden.</w:t>
      </w:r>
    </w:p>
    <w:p w:rsidR="00D93170" w:rsidRPr="00CE1E7E" w:rsidRDefault="006A2898" w:rsidP="006A2898">
      <w:pPr>
        <w:spacing w:line="480" w:lineRule="auto"/>
        <w:ind w:firstLine="567"/>
        <w:jc w:val="both"/>
        <w:rPr>
          <w:rFonts w:ascii="Arial" w:hAnsi="Arial" w:cs="Arial"/>
          <w:sz w:val="24"/>
          <w:szCs w:val="24"/>
          <w:lang w:val="id-ID"/>
        </w:rPr>
      </w:pPr>
      <w:r w:rsidRPr="00CE1E7E">
        <w:rPr>
          <w:rFonts w:ascii="Arial" w:hAnsi="Arial" w:cs="Arial"/>
          <w:sz w:val="24"/>
          <w:szCs w:val="24"/>
          <w:lang w:val="id-ID"/>
        </w:rPr>
        <w:t>Secara keseluruhan, dari total 273 tanggapan, mayoritas responden menilai baik dengan persentase 60,80%, sedangkan 38,82% menilai cukup baik, dan hanya 0,38% yang menyatakan tidak baik. Total skor yang diperoleh adalah 711, yang mencerminkan bahwa perawatan sampah di lokasi penelitian berada pada kategori baik.</w:t>
      </w:r>
      <w:r w:rsidR="007907E2" w:rsidRPr="00CE1E7E">
        <w:rPr>
          <w:rFonts w:ascii="Arial" w:hAnsi="Arial" w:cs="Arial"/>
          <w:sz w:val="24"/>
          <w:szCs w:val="24"/>
          <w:lang w:val="id-ID"/>
        </w:rPr>
        <w:t xml:space="preserve"> Untuk lebih jelasnya dapat dilihat pada garis kontinum dibawah ini:</w:t>
      </w:r>
    </w:p>
    <w:p w:rsidR="00A31CE2" w:rsidRPr="00CE1E7E" w:rsidRDefault="000925D9" w:rsidP="00402171">
      <w:pPr>
        <w:spacing w:line="480" w:lineRule="auto"/>
        <w:jc w:val="both"/>
        <w:rPr>
          <w:rFonts w:ascii="Arial" w:hAnsi="Arial" w:cs="Arial"/>
          <w:color w:val="FF0000"/>
          <w:sz w:val="24"/>
          <w:szCs w:val="24"/>
          <w:lang w:val="id-ID"/>
        </w:rPr>
      </w:pPr>
      <w:r>
        <w:rPr>
          <w:rFonts w:ascii="Arial" w:hAnsi="Arial" w:cs="Arial"/>
          <w:noProof/>
          <w:sz w:val="24"/>
          <w:szCs w:val="24"/>
        </w:rPr>
        <mc:AlternateContent>
          <mc:Choice Requires="wps">
            <w:drawing>
              <wp:anchor distT="0" distB="0" distL="114300" distR="114300" simplePos="0" relativeHeight="488287232" behindDoc="0" locked="0" layoutInCell="1" allowOverlap="1">
                <wp:simplePos x="0" y="0"/>
                <wp:positionH relativeFrom="column">
                  <wp:posOffset>3609975</wp:posOffset>
                </wp:positionH>
                <wp:positionV relativeFrom="paragraph">
                  <wp:posOffset>75565</wp:posOffset>
                </wp:positionV>
                <wp:extent cx="439420" cy="273050"/>
                <wp:effectExtent l="0" t="0" r="0" b="0"/>
                <wp:wrapNone/>
                <wp:docPr id="21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73050"/>
                        </a:xfrm>
                        <a:prstGeom prst="rect">
                          <a:avLst/>
                        </a:prstGeom>
                        <a:solidFill>
                          <a:srgbClr val="FFFFFF"/>
                        </a:solidFill>
                        <a:ln>
                          <a:noFill/>
                        </a:ln>
                      </wps:spPr>
                      <wps:txbx>
                        <w:txbxContent>
                          <w:p w:rsidR="008C21C3" w:rsidRPr="00FF2F4A" w:rsidRDefault="008C21C3" w:rsidP="002D5D74">
                            <w:pPr>
                              <w:jc w:val="center"/>
                              <w:rPr>
                                <w:rFonts w:ascii="Arial" w:hAnsi="Arial" w:cs="Arial"/>
                                <w:b/>
                                <w:lang w:val="id-ID"/>
                              </w:rPr>
                            </w:pPr>
                            <w:r>
                              <w:rPr>
                                <w:rFonts w:ascii="Arial" w:hAnsi="Arial" w:cs="Arial"/>
                                <w:b/>
                                <w:lang w:val="id-ID"/>
                              </w:rPr>
                              <w:t>711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0" style="position:absolute;left:0;text-align:left;margin-left:284.25pt;margin-top:5.95pt;width:34.6pt;height:21.5pt;z-index:4882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" stroked="f">
                <v:textbox>
                  <w:txbxContent>
                    <w:p w:rsidR="008C21C3" w:rsidRPr="00FF2F4A" w:rsidRDefault="008C21C3" w:rsidP="002D5D74">
                      <w:pPr>
                        <w:jc w:val="center"/>
                        <w:rPr>
                          <w:rFonts w:ascii="Arial" w:hAnsi="Arial" w:cs="Arial"/>
                          <w:b/>
                          <w:lang w:val="id-ID"/>
                        </w:rPr>
                      </w:pPr>
                      <w:r>
                        <w:rPr>
                          <w:rFonts w:ascii="Arial" w:hAnsi="Arial" w:cs="Arial"/>
                          <w:b/>
                          <w:lang w:val="id-ID"/>
                        </w:rPr>
                        <w:t>711</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488273920" behindDoc="0" locked="0" layoutInCell="1" allowOverlap="1">
                <wp:simplePos x="0" y="0"/>
                <wp:positionH relativeFrom="column">
                  <wp:posOffset>3442335</wp:posOffset>
                </wp:positionH>
                <wp:positionV relativeFrom="paragraph">
                  <wp:posOffset>9525</wp:posOffset>
                </wp:positionV>
                <wp:extent cx="776605" cy="398145"/>
                <wp:effectExtent l="0" t="0" r="23495" b="20955"/>
                <wp:wrapNone/>
                <wp:docPr id="217" name="Oval 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05" cy="398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54" o:spid="_x0000_s1026" style="position:absolute;margin-left:271.05pt;margin-top:.75pt;width:61.15pt;height:31.35pt;z-index:4882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"/>
            </w:pict>
          </mc:Fallback>
        </mc:AlternateContent>
      </w:r>
      <w:r w:rsidR="00FF2F4A" w:rsidRPr="00CE1E7E">
        <w:rPr>
          <w:rFonts w:ascii="Arial" w:hAnsi="Arial" w:cs="Arial"/>
          <w:color w:val="FF0000"/>
          <w:sz w:val="24"/>
          <w:szCs w:val="24"/>
        </w:rPr>
        <w:tab/>
      </w:r>
      <w:r w:rsidR="00FF2F4A" w:rsidRPr="00CE1E7E">
        <w:rPr>
          <w:rFonts w:ascii="Arial" w:hAnsi="Arial" w:cs="Arial"/>
          <w:color w:val="FF0000"/>
          <w:sz w:val="24"/>
          <w:szCs w:val="24"/>
        </w:rPr>
        <w:tab/>
      </w:r>
    </w:p>
    <w:p w:rsidR="00FF2F4A" w:rsidRPr="00CE1E7E" w:rsidRDefault="000925D9" w:rsidP="00FF2F4A">
      <w:pPr>
        <w:spacing w:line="480" w:lineRule="auto"/>
        <w:ind w:firstLine="567"/>
        <w:jc w:val="both"/>
        <w:rPr>
          <w:rFonts w:ascii="Arial" w:hAnsi="Arial" w:cs="Arial"/>
          <w:sz w:val="24"/>
          <w:szCs w:val="24"/>
          <w:lang w:val="id-ID"/>
        </w:rPr>
      </w:pPr>
      <w:r>
        <w:rPr>
          <w:rFonts w:ascii="Arial" w:hAnsi="Arial" w:cs="Arial"/>
          <w:noProof/>
          <w:sz w:val="24"/>
          <w:szCs w:val="24"/>
        </w:rPr>
        <mc:AlternateContent>
          <mc:Choice Requires="wps">
            <w:drawing>
              <wp:anchor distT="0" distB="0" distL="114296" distR="114296" simplePos="0" relativeHeight="488290304" behindDoc="0" locked="0" layoutInCell="1" allowOverlap="1">
                <wp:simplePos x="0" y="0"/>
                <wp:positionH relativeFrom="column">
                  <wp:posOffset>3781424</wp:posOffset>
                </wp:positionH>
                <wp:positionV relativeFrom="paragraph">
                  <wp:posOffset>57150</wp:posOffset>
                </wp:positionV>
                <wp:extent cx="0" cy="262890"/>
                <wp:effectExtent l="0" t="0" r="19050" b="22860"/>
                <wp:wrapNone/>
                <wp:docPr id="216" name="AutoShap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74" o:spid="_x0000_s1026" type="#_x0000_t32" style="position:absolute;margin-left:297.75pt;margin-top:4.5pt;width:0;height:20.7pt;z-index:4882903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"/>
            </w:pict>
          </mc:Fallback>
        </mc:AlternateContent>
      </w:r>
      <w:r>
        <w:rPr>
          <w:rFonts w:ascii="Arial" w:hAnsi="Arial" w:cs="Arial"/>
          <w:noProof/>
          <w:sz w:val="24"/>
          <w:szCs w:val="24"/>
        </w:rPr>
        <mc:AlternateContent>
          <mc:Choice Requires="wps">
            <w:drawing>
              <wp:anchor distT="4294967291" distB="4294967291" distL="114300" distR="114300" simplePos="0" relativeHeight="488107008" behindDoc="0" locked="0" layoutInCell="1" allowOverlap="1">
                <wp:simplePos x="0" y="0"/>
                <wp:positionH relativeFrom="column">
                  <wp:posOffset>81915</wp:posOffset>
                </wp:positionH>
                <wp:positionV relativeFrom="paragraph">
                  <wp:posOffset>340994</wp:posOffset>
                </wp:positionV>
                <wp:extent cx="4869180" cy="0"/>
                <wp:effectExtent l="0" t="19050" r="7620" b="19050"/>
                <wp:wrapNone/>
                <wp:docPr id="215"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9180" cy="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28" o:spid="_x0000_s1026" type="#_x0000_t32" style="position:absolute;margin-left:6.45pt;margin-top:26.85pt;width:383.4pt;height:0;z-index:488107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" strokeweight="3pt"/>
            </w:pict>
          </mc:Fallback>
        </mc:AlternateContent>
      </w:r>
      <w:r>
        <w:rPr>
          <w:rFonts w:ascii="Arial" w:hAnsi="Arial" w:cs="Arial"/>
          <w:noProof/>
          <w:sz w:val="24"/>
          <w:szCs w:val="24"/>
        </w:rPr>
        <mc:AlternateContent>
          <mc:Choice Requires="wps">
            <w:drawing>
              <wp:anchor distT="0" distB="0" distL="114300" distR="114300" simplePos="0" relativeHeight="488109056" behindDoc="0" locked="0" layoutInCell="1" allowOverlap="1">
                <wp:simplePos x="0" y="0"/>
                <wp:positionH relativeFrom="column">
                  <wp:posOffset>4956175</wp:posOffset>
                </wp:positionH>
                <wp:positionV relativeFrom="paragraph">
                  <wp:posOffset>213995</wp:posOffset>
                </wp:positionV>
                <wp:extent cx="635" cy="229235"/>
                <wp:effectExtent l="19050" t="19050" r="37465" b="18415"/>
                <wp:wrapNone/>
                <wp:docPr id="214"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390.25pt;margin-top:16.85pt;width:.05pt;height:18.05pt;flip:x;z-index:4881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111104" behindDoc="0" locked="0" layoutInCell="1" allowOverlap="1">
                <wp:simplePos x="0" y="0"/>
                <wp:positionH relativeFrom="column">
                  <wp:posOffset>3409315</wp:posOffset>
                </wp:positionH>
                <wp:positionV relativeFrom="paragraph">
                  <wp:posOffset>422274</wp:posOffset>
                </wp:positionV>
                <wp:extent cx="1440180" cy="0"/>
                <wp:effectExtent l="38100" t="76200" r="26670" b="95250"/>
                <wp:wrapNone/>
                <wp:docPr id="213"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0" o:spid="_x0000_s1026" type="#_x0000_t32" style="position:absolute;margin-left:268.45pt;margin-top:33.25pt;width:113.4pt;height:0;z-index:4881111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113152" behindDoc="0" locked="0" layoutInCell="1" allowOverlap="1">
                <wp:simplePos x="0" y="0"/>
                <wp:positionH relativeFrom="column">
                  <wp:posOffset>3309620</wp:posOffset>
                </wp:positionH>
                <wp:positionV relativeFrom="paragraph">
                  <wp:posOffset>224155</wp:posOffset>
                </wp:positionV>
                <wp:extent cx="635" cy="229235"/>
                <wp:effectExtent l="19050" t="19050" r="37465" b="18415"/>
                <wp:wrapNone/>
                <wp:docPr id="212"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1" o:spid="_x0000_s1026" type="#_x0000_t32" style="position:absolute;margin-left:260.6pt;margin-top:17.65pt;width:.05pt;height:18.05pt;flip:x;z-index:48811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115200" behindDoc="0" locked="0" layoutInCell="1" allowOverlap="1">
                <wp:simplePos x="0" y="0"/>
                <wp:positionH relativeFrom="column">
                  <wp:posOffset>1760220</wp:posOffset>
                </wp:positionH>
                <wp:positionV relativeFrom="paragraph">
                  <wp:posOffset>425449</wp:posOffset>
                </wp:positionV>
                <wp:extent cx="1440180" cy="0"/>
                <wp:effectExtent l="38100" t="76200" r="26670" b="95250"/>
                <wp:wrapNone/>
                <wp:docPr id="211"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2" o:spid="_x0000_s1026" type="#_x0000_t32" style="position:absolute;margin-left:138.6pt;margin-top:33.5pt;width:113.4pt;height:0;z-index:4881152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116224" behindDoc="0" locked="0" layoutInCell="1" allowOverlap="1">
                <wp:simplePos x="0" y="0"/>
                <wp:positionH relativeFrom="column">
                  <wp:posOffset>1675130</wp:posOffset>
                </wp:positionH>
                <wp:positionV relativeFrom="paragraph">
                  <wp:posOffset>224155</wp:posOffset>
                </wp:positionV>
                <wp:extent cx="635" cy="229235"/>
                <wp:effectExtent l="19050" t="19050" r="37465" b="18415"/>
                <wp:wrapNone/>
                <wp:docPr id="210"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3" o:spid="_x0000_s1026" type="#_x0000_t32" style="position:absolute;margin-left:131.9pt;margin-top:17.65pt;width:.05pt;height:18.05pt;flip:x;z-index:48811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117248" behindDoc="0" locked="0" layoutInCell="1" allowOverlap="1">
                <wp:simplePos x="0" y="0"/>
                <wp:positionH relativeFrom="column">
                  <wp:posOffset>140970</wp:posOffset>
                </wp:positionH>
                <wp:positionV relativeFrom="paragraph">
                  <wp:posOffset>422274</wp:posOffset>
                </wp:positionV>
                <wp:extent cx="1440180" cy="0"/>
                <wp:effectExtent l="38100" t="76200" r="26670" b="95250"/>
                <wp:wrapNone/>
                <wp:docPr id="209"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4" o:spid="_x0000_s1026" type="#_x0000_t32" style="position:absolute;margin-left:11.1pt;margin-top:33.25pt;width:113.4pt;height:0;z-index:488117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118272" behindDoc="0" locked="0" layoutInCell="1" allowOverlap="1">
                <wp:simplePos x="0" y="0"/>
                <wp:positionH relativeFrom="column">
                  <wp:posOffset>64135</wp:posOffset>
                </wp:positionH>
                <wp:positionV relativeFrom="paragraph">
                  <wp:posOffset>222885</wp:posOffset>
                </wp:positionV>
                <wp:extent cx="635" cy="229235"/>
                <wp:effectExtent l="19050" t="19050" r="37465" b="18415"/>
                <wp:wrapNone/>
                <wp:docPr id="208"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5" o:spid="_x0000_s1026" type="#_x0000_t32" style="position:absolute;margin-left:5.05pt;margin-top:17.55pt;width:.05pt;height:18.05pt;flip:x;z-index:4881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" strokeweight="3pt"/>
            </w:pict>
          </mc:Fallback>
        </mc:AlternateContent>
      </w:r>
    </w:p>
    <w:p w:rsidR="00D93170" w:rsidRPr="00CE1E7E" w:rsidRDefault="000925D9" w:rsidP="00402171">
      <w:pPr>
        <w:spacing w:line="480" w:lineRule="auto"/>
        <w:jc w:val="both"/>
        <w:rPr>
          <w:rFonts w:ascii="Arial" w:hAnsi="Arial" w:cs="Arial"/>
          <w:sz w:val="24"/>
          <w:szCs w:val="24"/>
          <w:lang w:val="id-ID" w:bidi="ar-EG"/>
        </w:rPr>
      </w:pPr>
      <w:r>
        <w:rPr>
          <w:rFonts w:ascii="Arial" w:hAnsi="Arial" w:cs="Arial"/>
          <w:noProof/>
          <w:sz w:val="24"/>
          <w:szCs w:val="24"/>
        </w:rPr>
        <mc:AlternateContent>
          <mc:Choice Requires="wps">
            <w:drawing>
              <wp:anchor distT="0" distB="0" distL="114300" distR="114300" simplePos="0" relativeHeight="488114176" behindDoc="0" locked="0" layoutInCell="1" allowOverlap="1">
                <wp:simplePos x="0" y="0"/>
                <wp:positionH relativeFrom="column">
                  <wp:posOffset>-97790</wp:posOffset>
                </wp:positionH>
                <wp:positionV relativeFrom="paragraph">
                  <wp:posOffset>96520</wp:posOffset>
                </wp:positionV>
                <wp:extent cx="464820" cy="425450"/>
                <wp:effectExtent l="0" t="0" r="0" b="0"/>
                <wp:wrapNone/>
                <wp:docPr id="20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25450"/>
                        </a:xfrm>
                        <a:prstGeom prst="rect">
                          <a:avLst/>
                        </a:prstGeom>
                        <a:solidFill>
                          <a:srgbClr val="FFFFFF"/>
                        </a:solidFill>
                        <a:ln>
                          <a:noFill/>
                        </a:ln>
                      </wps:spPr>
                      <wps:txbx>
                        <w:txbxContent>
                          <w:p w:rsidR="008C21C3" w:rsidRPr="00FF2F4A" w:rsidRDefault="008C21C3" w:rsidP="00FF2F4A">
                            <w:pPr>
                              <w:jc w:val="center"/>
                              <w:rPr>
                                <w:rFonts w:ascii="Arial" w:hAnsi="Arial" w:cs="Arial"/>
                                <w:b/>
                                <w:lang w:val="id-ID"/>
                              </w:rPr>
                            </w:pPr>
                            <w:r w:rsidRPr="00FF2F4A">
                              <w:rPr>
                                <w:rFonts w:ascii="Arial" w:hAnsi="Arial" w:cs="Arial"/>
                                <w:b/>
                                <w:lang w:val="id-ID"/>
                              </w:rPr>
                              <w:t>273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1" style="position:absolute;left:0;text-align:left;margin-left:-7.7pt;margin-top:7.6pt;width:36.6pt;height:33.5pt;z-index:48811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" stroked="f">
                <v:textbox>
                  <w:txbxContent>
                    <w:p w:rsidR="008C21C3" w:rsidRPr="00FF2F4A" w:rsidRDefault="008C21C3" w:rsidP="00FF2F4A">
                      <w:pPr>
                        <w:jc w:val="center"/>
                        <w:rPr>
                          <w:rFonts w:ascii="Arial" w:hAnsi="Arial" w:cs="Arial"/>
                          <w:b/>
                          <w:lang w:val="id-ID"/>
                        </w:rPr>
                      </w:pPr>
                      <w:r w:rsidRPr="00FF2F4A">
                        <w:rPr>
                          <w:rFonts w:ascii="Arial" w:hAnsi="Arial" w:cs="Arial"/>
                          <w:b/>
                          <w:lang w:val="id-ID"/>
                        </w:rPr>
                        <w:t>273</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488103936" behindDoc="0" locked="0" layoutInCell="1" allowOverlap="1">
                <wp:simplePos x="0" y="0"/>
                <wp:positionH relativeFrom="column">
                  <wp:posOffset>2934970</wp:posOffset>
                </wp:positionH>
                <wp:positionV relativeFrom="paragraph">
                  <wp:posOffset>73025</wp:posOffset>
                </wp:positionV>
                <wp:extent cx="819150" cy="375920"/>
                <wp:effectExtent l="0" t="0" r="0" b="5080"/>
                <wp:wrapNone/>
                <wp:docPr id="206" name="Flowchart: Process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75920"/>
                        </a:xfrm>
                        <a:prstGeom prst="flowChartProcess">
                          <a:avLst/>
                        </a:prstGeom>
                        <a:solidFill>
                          <a:srgbClr val="FFFFFF"/>
                        </a:solidFill>
                        <a:ln>
                          <a:noFill/>
                        </a:ln>
                      </wps:spPr>
                      <wps:txbx>
                        <w:txbxContent>
                          <w:p w:rsidR="008C21C3" w:rsidRPr="00FF2F4A" w:rsidRDefault="008C21C3" w:rsidP="00FF2F4A">
                            <w:pPr>
                              <w:jc w:val="center"/>
                              <w:rPr>
                                <w:rFonts w:ascii="Arial" w:hAnsi="Arial" w:cs="Arial"/>
                                <w:b/>
                                <w:lang w:val="id-ID"/>
                              </w:rPr>
                            </w:pPr>
                            <w:r w:rsidRPr="00FF2F4A">
                              <w:rPr>
                                <w:rFonts w:ascii="Arial" w:hAnsi="Arial" w:cs="Arial"/>
                                <w:b/>
                                <w:lang w:val="id-ID"/>
                              </w:rPr>
                              <w:t>637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109" style="position:absolute;left:0;text-align:left;margin-left:231.1pt;margin-top:5.75pt;width:64.5pt;height:29.6pt;z-index:48810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" stroked="f">
                <v:textbox>
                  <w:txbxContent>
                    <w:p w:rsidR="008C21C3" w:rsidRPr="00FF2F4A" w:rsidRDefault="008C21C3" w:rsidP="00FF2F4A">
                      <w:pPr>
                        <w:jc w:val="center"/>
                        <w:rPr>
                          <w:rFonts w:ascii="Arial" w:hAnsi="Arial" w:cs="Arial"/>
                          <w:b/>
                          <w:lang w:val="id-ID"/>
                        </w:rPr>
                      </w:pPr>
                      <w:r w:rsidRPr="00FF2F4A">
                        <w:rPr>
                          <w:rFonts w:ascii="Arial" w:hAnsi="Arial" w:cs="Arial"/>
                          <w:b/>
                          <w:lang w:val="id-ID"/>
                        </w:rPr>
                        <w:t>637</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104960" behindDoc="0" locked="0" layoutInCell="1" allowOverlap="1">
                <wp:simplePos x="0" y="0"/>
                <wp:positionH relativeFrom="column">
                  <wp:posOffset>1326515</wp:posOffset>
                </wp:positionH>
                <wp:positionV relativeFrom="paragraph">
                  <wp:posOffset>73025</wp:posOffset>
                </wp:positionV>
                <wp:extent cx="755015" cy="374650"/>
                <wp:effectExtent l="0" t="0" r="6985" b="6350"/>
                <wp:wrapNone/>
                <wp:docPr id="205" name="Flowchart: Process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374650"/>
                        </a:xfrm>
                        <a:prstGeom prst="flowChartProcess">
                          <a:avLst/>
                        </a:prstGeom>
                        <a:solidFill>
                          <a:srgbClr val="FFFFFF"/>
                        </a:solidFill>
                        <a:ln>
                          <a:noFill/>
                        </a:ln>
                      </wps:spPr>
                      <wps:txbx>
                        <w:txbxContent>
                          <w:p w:rsidR="008C21C3" w:rsidRPr="00FF2F4A" w:rsidRDefault="008C21C3" w:rsidP="00FF2F4A">
                            <w:pPr>
                              <w:jc w:val="center"/>
                              <w:rPr>
                                <w:rFonts w:ascii="Arial" w:hAnsi="Arial" w:cs="Arial"/>
                                <w:b/>
                                <w:lang w:val="id-ID"/>
                              </w:rPr>
                            </w:pPr>
                            <w:r w:rsidRPr="00FF2F4A">
                              <w:rPr>
                                <w:rFonts w:ascii="Arial" w:hAnsi="Arial" w:cs="Arial"/>
                                <w:b/>
                                <w:lang w:val="id-ID"/>
                              </w:rPr>
                              <w:t>455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109" style="position:absolute;left:0;text-align:left;margin-left:104.45pt;margin-top:5.75pt;width:59.45pt;height:29.5pt;z-index:4881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" stroked="f">
                <v:textbox>
                  <w:txbxContent>
                    <w:p w:rsidR="008C21C3" w:rsidRPr="00FF2F4A" w:rsidRDefault="008C21C3" w:rsidP="00FF2F4A">
                      <w:pPr>
                        <w:jc w:val="center"/>
                        <w:rPr>
                          <w:rFonts w:ascii="Arial" w:hAnsi="Arial" w:cs="Arial"/>
                          <w:b/>
                          <w:lang w:val="id-ID"/>
                        </w:rPr>
                      </w:pPr>
                      <w:r w:rsidRPr="00FF2F4A">
                        <w:rPr>
                          <w:rFonts w:ascii="Arial" w:hAnsi="Arial" w:cs="Arial"/>
                          <w:b/>
                          <w:lang w:val="id-ID"/>
                        </w:rPr>
                        <w:t>455</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105984" behindDoc="0" locked="0" layoutInCell="1" allowOverlap="1">
                <wp:simplePos x="0" y="0"/>
                <wp:positionH relativeFrom="column">
                  <wp:posOffset>4691380</wp:posOffset>
                </wp:positionH>
                <wp:positionV relativeFrom="paragraph">
                  <wp:posOffset>73025</wp:posOffset>
                </wp:positionV>
                <wp:extent cx="603885" cy="374650"/>
                <wp:effectExtent l="0" t="0" r="5715" b="6350"/>
                <wp:wrapNone/>
                <wp:docPr id="204" name="Flowchart: Process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374650"/>
                        </a:xfrm>
                        <a:prstGeom prst="flowChartProcess">
                          <a:avLst/>
                        </a:prstGeom>
                        <a:solidFill>
                          <a:srgbClr val="FFFFFF"/>
                        </a:solidFill>
                        <a:ln>
                          <a:noFill/>
                        </a:ln>
                      </wps:spPr>
                      <wps:txbx>
                        <w:txbxContent>
                          <w:p w:rsidR="008C21C3" w:rsidRPr="00FF2F4A" w:rsidRDefault="008C21C3" w:rsidP="00FF2F4A">
                            <w:pPr>
                              <w:rPr>
                                <w:rFonts w:ascii="Arial" w:hAnsi="Arial" w:cs="Arial"/>
                                <w:b/>
                                <w:lang w:val="id-ID"/>
                              </w:rPr>
                            </w:pPr>
                            <w:r w:rsidRPr="00FF2F4A">
                              <w:rPr>
                                <w:rFonts w:ascii="Arial" w:hAnsi="Arial" w:cs="Arial"/>
                                <w:b/>
                                <w:lang w:val="id-ID"/>
                              </w:rPr>
                              <w:t>819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109" style="position:absolute;left:0;text-align:left;margin-left:369.4pt;margin-top:5.75pt;width:47.55pt;height:29.5pt;z-index:48810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" stroked="f">
                <v:textbox>
                  <w:txbxContent>
                    <w:p w:rsidR="008C21C3" w:rsidRPr="00FF2F4A" w:rsidRDefault="008C21C3" w:rsidP="00FF2F4A">
                      <w:pPr>
                        <w:rPr>
                          <w:rFonts w:ascii="Arial" w:hAnsi="Arial" w:cs="Arial"/>
                          <w:b/>
                          <w:lang w:val="id-ID"/>
                        </w:rPr>
                      </w:pPr>
                      <w:r w:rsidRPr="00FF2F4A">
                        <w:rPr>
                          <w:rFonts w:ascii="Arial" w:hAnsi="Arial" w:cs="Arial"/>
                          <w:b/>
                          <w:lang w:val="id-ID"/>
                        </w:rPr>
                        <w:t>819</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108032" behindDoc="0" locked="0" layoutInCell="1" allowOverlap="1">
                <wp:simplePos x="0" y="0"/>
                <wp:positionH relativeFrom="column">
                  <wp:posOffset>4030980</wp:posOffset>
                </wp:positionH>
                <wp:positionV relativeFrom="paragraph">
                  <wp:posOffset>73025</wp:posOffset>
                </wp:positionV>
                <wp:extent cx="283845" cy="306705"/>
                <wp:effectExtent l="0" t="0" r="1905" b="0"/>
                <wp:wrapNone/>
                <wp:docPr id="203" name="Flowchart: Process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 cy="306705"/>
                        </a:xfrm>
                        <a:prstGeom prst="flowChartProcess">
                          <a:avLst/>
                        </a:prstGeom>
                        <a:solidFill>
                          <a:srgbClr val="FFFFFF"/>
                        </a:solidFill>
                        <a:ln>
                          <a:noFill/>
                        </a:ln>
                      </wps:spPr>
                      <wps:txbx>
                        <w:txbxContent>
                          <w:p w:rsidR="008C21C3" w:rsidRPr="00FF2F4A" w:rsidRDefault="008C21C3" w:rsidP="00FF2F4A">
                            <w:pPr>
                              <w:rPr>
                                <w:rFonts w:ascii="Arial" w:hAnsi="Arial" w:cs="Arial"/>
                                <w:b/>
                              </w:rPr>
                            </w:pPr>
                            <w:r w:rsidRPr="00FF2F4A">
                              <w:rPr>
                                <w:rFonts w:ascii="Arial" w:hAnsi="Arial" w:cs="Arial"/>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109" style="position:absolute;left:0;text-align:left;margin-left:317.4pt;margin-top:5.75pt;width:22.35pt;height:24.15pt;z-index:48810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" stroked="f">
                <v:textbox>
                  <w:txbxContent>
                    <w:p w:rsidR="008C21C3" w:rsidRPr="00FF2F4A" w:rsidRDefault="008C21C3" w:rsidP="00FF2F4A">
                      <w:pPr>
                        <w:rPr>
                          <w:rFonts w:ascii="Arial" w:hAnsi="Arial" w:cs="Arial"/>
                          <w:b/>
                        </w:rPr>
                      </w:pPr>
                      <w:r w:rsidRPr="00FF2F4A">
                        <w:rPr>
                          <w:rFonts w:ascii="Arial" w:hAnsi="Arial" w:cs="Arial"/>
                          <w:b/>
                        </w:rPr>
                        <w:t>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110080" behindDoc="0" locked="0" layoutInCell="1" allowOverlap="1">
                <wp:simplePos x="0" y="0"/>
                <wp:positionH relativeFrom="column">
                  <wp:posOffset>2280285</wp:posOffset>
                </wp:positionH>
                <wp:positionV relativeFrom="paragraph">
                  <wp:posOffset>80010</wp:posOffset>
                </wp:positionV>
                <wp:extent cx="405130" cy="253365"/>
                <wp:effectExtent l="0" t="0" r="0" b="0"/>
                <wp:wrapNone/>
                <wp:docPr id="202" name="Flowchart: Process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253365"/>
                        </a:xfrm>
                        <a:prstGeom prst="flowChartProcess">
                          <a:avLst/>
                        </a:prstGeom>
                        <a:solidFill>
                          <a:srgbClr val="FFFFFF"/>
                        </a:solidFill>
                        <a:ln>
                          <a:noFill/>
                        </a:ln>
                      </wps:spPr>
                      <wps:txbx>
                        <w:txbxContent>
                          <w:p w:rsidR="008C21C3" w:rsidRPr="00FF2F4A" w:rsidRDefault="008C21C3" w:rsidP="00FF2F4A">
                            <w:pPr>
                              <w:rPr>
                                <w:rFonts w:ascii="Arial" w:hAnsi="Arial" w:cs="Arial"/>
                                <w:b/>
                              </w:rPr>
                            </w:pPr>
                            <w:r w:rsidRPr="00FF2F4A">
                              <w:rPr>
                                <w:rFonts w:ascii="Arial" w:hAnsi="Arial" w:cs="Arial"/>
                                <w:b/>
                              </w:rPr>
                              <w:t>CB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109" style="position:absolute;left:0;text-align:left;margin-left:179.55pt;margin-top:6.3pt;width:31.9pt;height:19.95pt;z-index:48811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" stroked="f">
                <v:textbox>
                  <w:txbxContent>
                    <w:p w:rsidR="008C21C3" w:rsidRPr="00FF2F4A" w:rsidRDefault="008C21C3" w:rsidP="00FF2F4A">
                      <w:pPr>
                        <w:rPr>
                          <w:rFonts w:ascii="Arial" w:hAnsi="Arial" w:cs="Arial"/>
                          <w:b/>
                        </w:rPr>
                      </w:pPr>
                      <w:r w:rsidRPr="00FF2F4A">
                        <w:rPr>
                          <w:rFonts w:ascii="Arial" w:hAnsi="Arial" w:cs="Arial"/>
                          <w:b/>
                        </w:rPr>
                        <w:t>CB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112128" behindDoc="0" locked="0" layoutInCell="1" allowOverlap="1">
                <wp:simplePos x="0" y="0"/>
                <wp:positionH relativeFrom="column">
                  <wp:posOffset>620395</wp:posOffset>
                </wp:positionH>
                <wp:positionV relativeFrom="paragraph">
                  <wp:posOffset>80010</wp:posOffset>
                </wp:positionV>
                <wp:extent cx="428625" cy="252095"/>
                <wp:effectExtent l="0" t="0" r="9525" b="0"/>
                <wp:wrapNone/>
                <wp:docPr id="201" name="Flowchart: Process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2095"/>
                        </a:xfrm>
                        <a:prstGeom prst="flowChartProcess">
                          <a:avLst/>
                        </a:prstGeom>
                        <a:solidFill>
                          <a:srgbClr val="FFFFFF"/>
                        </a:solidFill>
                        <a:ln>
                          <a:noFill/>
                        </a:ln>
                      </wps:spPr>
                      <wps:txbx>
                        <w:txbxContent>
                          <w:p w:rsidR="008C21C3" w:rsidRPr="00FF2F4A" w:rsidRDefault="008C21C3" w:rsidP="00FF2F4A">
                            <w:pPr>
                              <w:rPr>
                                <w:rFonts w:ascii="Arial" w:hAnsi="Arial" w:cs="Arial"/>
                                <w:b/>
                              </w:rPr>
                            </w:pPr>
                            <w:r w:rsidRPr="00FF2F4A">
                              <w:rPr>
                                <w:rFonts w:ascii="Arial" w:hAnsi="Arial" w:cs="Arial"/>
                                <w:b/>
                              </w:rPr>
                              <w:t>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109" style="position:absolute;left:0;text-align:left;margin-left:48.85pt;margin-top:6.3pt;width:33.75pt;height:19.85pt;z-index:48811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" stroked="f">
                <v:textbox>
                  <w:txbxContent>
                    <w:p w:rsidR="008C21C3" w:rsidRPr="00FF2F4A" w:rsidRDefault="008C21C3" w:rsidP="00FF2F4A">
                      <w:pPr>
                        <w:rPr>
                          <w:rFonts w:ascii="Arial" w:hAnsi="Arial" w:cs="Arial"/>
                          <w:b/>
                        </w:rPr>
                      </w:pPr>
                      <w:r w:rsidRPr="00FF2F4A">
                        <w:rPr>
                          <w:rFonts w:ascii="Arial" w:hAnsi="Arial" w:cs="Arial"/>
                          <w:b/>
                        </w:rPr>
                        <w:t>TB</w:t>
                      </w:r>
                    </w:p>
                  </w:txbxContent>
                </v:textbox>
              </v:shape>
            </w:pict>
          </mc:Fallback>
        </mc:AlternateContent>
      </w:r>
    </w:p>
    <w:p w:rsidR="00C1244A" w:rsidRPr="00CE1E7E" w:rsidRDefault="00C1244A" w:rsidP="000C456C">
      <w:pPr>
        <w:rPr>
          <w:rFonts w:ascii="Arial" w:hAnsi="Arial" w:cs="Arial"/>
          <w:sz w:val="24"/>
          <w:szCs w:val="24"/>
          <w:lang w:val="id-ID"/>
        </w:rPr>
      </w:pPr>
    </w:p>
    <w:p w:rsidR="00E87B0E" w:rsidRPr="00CE1E7E" w:rsidRDefault="00FA1F47" w:rsidP="00FA1F47">
      <w:pPr>
        <w:tabs>
          <w:tab w:val="left" w:pos="0"/>
          <w:tab w:val="left" w:pos="567"/>
        </w:tabs>
        <w:spacing w:line="480" w:lineRule="auto"/>
        <w:jc w:val="both"/>
        <w:rPr>
          <w:rFonts w:ascii="Arial" w:hAnsi="Arial" w:cs="Arial"/>
          <w:sz w:val="24"/>
          <w:szCs w:val="24"/>
          <w:lang w:val="id-ID"/>
        </w:rPr>
      </w:pPr>
      <w:r w:rsidRPr="00CE1E7E">
        <w:rPr>
          <w:rFonts w:ascii="Arial" w:hAnsi="Arial" w:cs="Arial"/>
          <w:sz w:val="24"/>
          <w:szCs w:val="24"/>
          <w:lang w:val="id-ID"/>
        </w:rPr>
        <w:tab/>
        <w:t>Berdasarkan garis kontinum di atas dapat diketahui bahwa tanggapan</w:t>
      </w:r>
      <w:r w:rsidR="00D642C3" w:rsidRPr="00CE1E7E">
        <w:rPr>
          <w:rFonts w:ascii="Arial" w:hAnsi="Arial" w:cs="Arial"/>
          <w:sz w:val="24"/>
          <w:szCs w:val="24"/>
          <w:lang w:val="id-ID"/>
        </w:rPr>
        <w:t xml:space="preserve"> responden tentang perawatan</w:t>
      </w:r>
      <w:r w:rsidRPr="00CE1E7E">
        <w:rPr>
          <w:rFonts w:ascii="Arial" w:hAnsi="Arial" w:cs="Arial"/>
          <w:sz w:val="24"/>
          <w:szCs w:val="24"/>
          <w:lang w:val="id-ID"/>
        </w:rPr>
        <w:t xml:space="preserve"> sampah pada UPT Pengelolaan Persampahan Kelas A Kota Dumai </w:t>
      </w:r>
      <w:r w:rsidR="002D5D74" w:rsidRPr="00CE1E7E">
        <w:rPr>
          <w:rFonts w:ascii="Arial" w:hAnsi="Arial" w:cs="Arial"/>
          <w:sz w:val="24"/>
          <w:szCs w:val="24"/>
          <w:lang w:val="id-ID"/>
        </w:rPr>
        <w:t>memperoleh skor 711</w:t>
      </w:r>
      <w:r w:rsidRPr="00CE1E7E">
        <w:rPr>
          <w:rFonts w:ascii="Arial" w:hAnsi="Arial" w:cs="Arial"/>
          <w:sz w:val="24"/>
          <w:szCs w:val="24"/>
          <w:lang w:val="id-ID"/>
        </w:rPr>
        <w:t xml:space="preserve"> berada pada interval 6</w:t>
      </w:r>
      <w:r w:rsidR="002D5D74" w:rsidRPr="00CE1E7E">
        <w:rPr>
          <w:rFonts w:ascii="Arial" w:hAnsi="Arial" w:cs="Arial"/>
          <w:sz w:val="24"/>
          <w:szCs w:val="24"/>
          <w:lang w:val="id-ID"/>
        </w:rPr>
        <w:t xml:space="preserve">38 - 819 </w:t>
      </w:r>
      <w:r w:rsidRPr="00CE1E7E">
        <w:rPr>
          <w:rFonts w:ascii="Arial" w:hAnsi="Arial" w:cs="Arial"/>
          <w:sz w:val="24"/>
          <w:szCs w:val="24"/>
          <w:lang w:val="id-ID"/>
        </w:rPr>
        <w:t>berada pada kategori baik.</w:t>
      </w:r>
    </w:p>
    <w:p w:rsidR="00246DB4" w:rsidRPr="00CE1E7E" w:rsidRDefault="00246DB4" w:rsidP="00042B3D">
      <w:pPr>
        <w:pStyle w:val="ListParagraph"/>
        <w:numPr>
          <w:ilvl w:val="0"/>
          <w:numId w:val="33"/>
        </w:numPr>
        <w:tabs>
          <w:tab w:val="left" w:pos="0"/>
        </w:tabs>
        <w:spacing w:line="480" w:lineRule="auto"/>
        <w:ind w:left="426"/>
        <w:rPr>
          <w:rFonts w:ascii="Arial" w:hAnsi="Arial" w:cs="Arial"/>
          <w:b/>
          <w:sz w:val="24"/>
          <w:szCs w:val="24"/>
          <w:lang w:val="id-ID"/>
        </w:rPr>
      </w:pPr>
      <w:r w:rsidRPr="00CE1E7E">
        <w:rPr>
          <w:rFonts w:ascii="Arial" w:hAnsi="Arial" w:cs="Arial"/>
          <w:b/>
          <w:sz w:val="24"/>
          <w:szCs w:val="24"/>
        </w:rPr>
        <w:t>Pembuangan Sampah</w:t>
      </w:r>
    </w:p>
    <w:p w:rsidR="00C504AC" w:rsidRPr="00CE1E7E" w:rsidRDefault="003C6F94" w:rsidP="003C6F94">
      <w:pPr>
        <w:tabs>
          <w:tab w:val="left" w:pos="0"/>
          <w:tab w:val="left" w:pos="567"/>
        </w:tabs>
        <w:spacing w:line="480" w:lineRule="auto"/>
        <w:jc w:val="both"/>
        <w:rPr>
          <w:rFonts w:ascii="Arial" w:hAnsi="Arial" w:cs="Arial"/>
          <w:sz w:val="24"/>
          <w:szCs w:val="24"/>
          <w:lang w:val="id-ID"/>
        </w:rPr>
      </w:pPr>
      <w:r w:rsidRPr="00CE1E7E">
        <w:rPr>
          <w:rFonts w:ascii="Arial" w:hAnsi="Arial" w:cs="Arial"/>
          <w:sz w:val="24"/>
          <w:szCs w:val="24"/>
          <w:lang w:val="id-ID"/>
        </w:rPr>
        <w:tab/>
        <w:t xml:space="preserve">Pembuangan sampah adalah tahap akhir dalam pengelolaan sampah yang dilakukan dengan memindahkan sampah ke Tempat Pembuangan Akhir (TPA) menggunakan metode tertentu, seperti </w:t>
      </w:r>
      <w:r w:rsidRPr="00CE1E7E">
        <w:rPr>
          <w:rFonts w:ascii="Arial" w:hAnsi="Arial" w:cs="Arial"/>
          <w:i/>
          <w:sz w:val="24"/>
          <w:szCs w:val="24"/>
          <w:lang w:val="id-ID"/>
        </w:rPr>
        <w:t>sanitary landfill,</w:t>
      </w:r>
      <w:r w:rsidRPr="00CE1E7E">
        <w:rPr>
          <w:rFonts w:ascii="Arial" w:hAnsi="Arial" w:cs="Arial"/>
          <w:sz w:val="24"/>
          <w:szCs w:val="24"/>
          <w:lang w:val="id-ID"/>
        </w:rPr>
        <w:t xml:space="preserve"> untuk memastikan sampah tertangani dengan aman dan </w:t>
      </w:r>
      <w:r w:rsidR="00267911" w:rsidRPr="00CE1E7E">
        <w:rPr>
          <w:rFonts w:ascii="Arial" w:hAnsi="Arial" w:cs="Arial"/>
          <w:sz w:val="24"/>
          <w:szCs w:val="24"/>
          <w:lang w:val="id-ID"/>
        </w:rPr>
        <w:t>tidak mencemari lingkungan. P</w:t>
      </w:r>
      <w:r w:rsidRPr="00CE1E7E">
        <w:rPr>
          <w:rFonts w:ascii="Arial" w:hAnsi="Arial" w:cs="Arial"/>
          <w:sz w:val="24"/>
          <w:szCs w:val="24"/>
          <w:lang w:val="id-ID"/>
        </w:rPr>
        <w:t>ada UPT Pengelolaan Persampahan Kelas A Kota Dumai akan dilihat dari sub indikator sebagai berikut:</w:t>
      </w:r>
    </w:p>
    <w:p w:rsidR="00C504AC" w:rsidRPr="00CE1E7E" w:rsidRDefault="002E534A" w:rsidP="00042B3D">
      <w:pPr>
        <w:pStyle w:val="ListParagraph"/>
        <w:numPr>
          <w:ilvl w:val="0"/>
          <w:numId w:val="43"/>
        </w:numPr>
        <w:tabs>
          <w:tab w:val="left" w:pos="0"/>
        </w:tabs>
        <w:spacing w:line="480" w:lineRule="auto"/>
        <w:rPr>
          <w:rFonts w:ascii="Arial" w:hAnsi="Arial" w:cs="Arial"/>
          <w:sz w:val="24"/>
          <w:szCs w:val="24"/>
          <w:lang w:val="id-ID"/>
        </w:rPr>
      </w:pPr>
      <w:r w:rsidRPr="00CE1E7E">
        <w:rPr>
          <w:rFonts w:ascii="Arial" w:hAnsi="Arial" w:cs="Arial"/>
          <w:sz w:val="24"/>
          <w:szCs w:val="24"/>
          <w:lang w:val="id-ID"/>
        </w:rPr>
        <w:t>Kondi</w:t>
      </w:r>
      <w:r w:rsidRPr="00CE1E7E">
        <w:rPr>
          <w:rFonts w:ascii="Arial" w:hAnsi="Arial" w:cs="Arial"/>
          <w:sz w:val="24"/>
          <w:szCs w:val="24"/>
        </w:rPr>
        <w:t>si Tempat Pembuangan Akhir (TPA) memiliki kapasitas yang cukup dan tertata</w:t>
      </w:r>
      <w:r w:rsidRPr="00CE1E7E">
        <w:rPr>
          <w:rFonts w:ascii="Arial" w:hAnsi="Arial" w:cs="Arial"/>
          <w:sz w:val="24"/>
          <w:szCs w:val="24"/>
          <w:lang w:val="id-ID"/>
        </w:rPr>
        <w:t xml:space="preserve"> maksudnya yaitu TPA memiliki daya tampung yang memadai untuk menampung sampah dalam jangka waktu tertentu serta diatur dengan rapi agar tidak menimbulkan penumpukan yang berlebihan.</w:t>
      </w:r>
    </w:p>
    <w:p w:rsidR="002E534A" w:rsidRPr="00CE1E7E" w:rsidRDefault="002E534A" w:rsidP="00042B3D">
      <w:pPr>
        <w:pStyle w:val="ListParagraph"/>
        <w:numPr>
          <w:ilvl w:val="0"/>
          <w:numId w:val="43"/>
        </w:numPr>
        <w:tabs>
          <w:tab w:val="left" w:pos="0"/>
        </w:tabs>
        <w:spacing w:line="480" w:lineRule="auto"/>
        <w:rPr>
          <w:rFonts w:ascii="Arial" w:hAnsi="Arial" w:cs="Arial"/>
          <w:sz w:val="24"/>
          <w:szCs w:val="24"/>
          <w:lang w:val="id-ID"/>
        </w:rPr>
      </w:pPr>
      <w:r w:rsidRPr="00CE1E7E">
        <w:rPr>
          <w:rFonts w:ascii="Arial" w:hAnsi="Arial" w:cs="Arial"/>
          <w:sz w:val="24"/>
          <w:szCs w:val="24"/>
        </w:rPr>
        <w:t xml:space="preserve">Proses pembuangan akhir mengikuti kaidah lingkungan seperti </w:t>
      </w:r>
      <w:r w:rsidRPr="00CE1E7E">
        <w:rPr>
          <w:rFonts w:ascii="Arial" w:hAnsi="Arial" w:cs="Arial"/>
          <w:i/>
          <w:sz w:val="24"/>
          <w:szCs w:val="24"/>
        </w:rPr>
        <w:t>sanitary landfill</w:t>
      </w:r>
      <w:r w:rsidRPr="00CE1E7E">
        <w:rPr>
          <w:rFonts w:ascii="Arial" w:hAnsi="Arial" w:cs="Arial"/>
          <w:sz w:val="24"/>
          <w:szCs w:val="24"/>
          <w:lang w:val="id-ID"/>
        </w:rPr>
        <w:t xml:space="preserve"> maksudnya yaitu pembuangan sampah dilakukan dengan metode yang ramah lingkungan, seperti </w:t>
      </w:r>
      <w:r w:rsidRPr="00CE1E7E">
        <w:rPr>
          <w:rFonts w:ascii="Arial" w:hAnsi="Arial" w:cs="Arial"/>
          <w:i/>
          <w:sz w:val="24"/>
          <w:szCs w:val="24"/>
          <w:lang w:val="id-ID"/>
        </w:rPr>
        <w:t>sanitary landfill</w:t>
      </w:r>
      <w:r w:rsidRPr="00CE1E7E">
        <w:rPr>
          <w:rFonts w:ascii="Arial" w:hAnsi="Arial" w:cs="Arial"/>
          <w:sz w:val="24"/>
          <w:szCs w:val="24"/>
          <w:lang w:val="id-ID"/>
        </w:rPr>
        <w:t>, yang menutup sampah dengan lapisan tanah secara berkala untuk mencegah pencemaran dan bau.</w:t>
      </w:r>
    </w:p>
    <w:p w:rsidR="00C504AC" w:rsidRPr="00CE1E7E" w:rsidRDefault="002E534A" w:rsidP="00042B3D">
      <w:pPr>
        <w:pStyle w:val="ListParagraph"/>
        <w:numPr>
          <w:ilvl w:val="0"/>
          <w:numId w:val="43"/>
        </w:numPr>
        <w:tabs>
          <w:tab w:val="left" w:pos="0"/>
        </w:tabs>
        <w:spacing w:line="480" w:lineRule="auto"/>
        <w:rPr>
          <w:rFonts w:ascii="Arial" w:hAnsi="Arial" w:cs="Arial"/>
          <w:sz w:val="24"/>
          <w:szCs w:val="24"/>
          <w:lang w:val="id-ID"/>
        </w:rPr>
      </w:pPr>
      <w:r w:rsidRPr="00CE1E7E">
        <w:rPr>
          <w:rFonts w:ascii="Arial" w:hAnsi="Arial" w:cs="Arial"/>
          <w:sz w:val="24"/>
          <w:szCs w:val="24"/>
        </w:rPr>
        <w:t>Instalasi pengelolaan air lindi dan gas TPA berfungsi secara optimal untuk mencegah pencemaran</w:t>
      </w:r>
      <w:r w:rsidRPr="00CE1E7E">
        <w:rPr>
          <w:rFonts w:ascii="Arial" w:hAnsi="Arial" w:cs="Arial"/>
          <w:sz w:val="24"/>
          <w:szCs w:val="24"/>
          <w:lang w:val="id-ID"/>
        </w:rPr>
        <w:t xml:space="preserve"> maksudnya yaitu fasilitas pengelolaan air lindi dan gas metan di TPA berfungsi dengan baik untuk mengendalikan pencemaran air, udara, dan mencegah risiko kebakaran atau ledakan.</w:t>
      </w:r>
    </w:p>
    <w:p w:rsidR="00D93170" w:rsidRPr="00CE1E7E" w:rsidRDefault="00F15848" w:rsidP="00300620">
      <w:pPr>
        <w:tabs>
          <w:tab w:val="left" w:pos="0"/>
          <w:tab w:val="left" w:pos="567"/>
        </w:tabs>
        <w:spacing w:line="480" w:lineRule="auto"/>
        <w:jc w:val="both"/>
        <w:rPr>
          <w:rFonts w:ascii="Arial" w:hAnsi="Arial" w:cs="Arial"/>
          <w:sz w:val="24"/>
          <w:szCs w:val="24"/>
          <w:lang w:val="id-ID"/>
        </w:rPr>
      </w:pPr>
      <w:r w:rsidRPr="00CE1E7E">
        <w:rPr>
          <w:rFonts w:ascii="Arial" w:hAnsi="Arial" w:cs="Arial"/>
          <w:sz w:val="24"/>
          <w:szCs w:val="24"/>
          <w:lang w:val="id-ID"/>
        </w:rPr>
        <w:tab/>
      </w:r>
      <w:r w:rsidR="00300620" w:rsidRPr="00CE1E7E">
        <w:rPr>
          <w:rFonts w:ascii="Arial" w:hAnsi="Arial" w:cs="Arial"/>
          <w:sz w:val="24"/>
          <w:szCs w:val="24"/>
          <w:lang w:val="id-ID"/>
        </w:rPr>
        <w:t>Indikator pengelolaan sampah diukur dengan tiga sub indikator. Setelah ketiga sub indikator ini dirata-rata dan diklasifikasi maka tanggapa</w:t>
      </w:r>
      <w:r w:rsidRPr="00CE1E7E">
        <w:rPr>
          <w:rFonts w:ascii="Arial" w:hAnsi="Arial" w:cs="Arial"/>
          <w:sz w:val="24"/>
          <w:szCs w:val="24"/>
          <w:lang w:val="id-ID"/>
        </w:rPr>
        <w:t>n responden indikator pembuangan</w:t>
      </w:r>
      <w:r w:rsidR="00300620" w:rsidRPr="00CE1E7E">
        <w:rPr>
          <w:rFonts w:ascii="Arial" w:hAnsi="Arial" w:cs="Arial"/>
          <w:sz w:val="24"/>
          <w:szCs w:val="24"/>
          <w:lang w:val="id-ID"/>
        </w:rPr>
        <w:t xml:space="preserve"> sam</w:t>
      </w:r>
      <w:r w:rsidRPr="00CE1E7E">
        <w:rPr>
          <w:rFonts w:ascii="Arial" w:hAnsi="Arial" w:cs="Arial"/>
          <w:sz w:val="24"/>
          <w:szCs w:val="24"/>
          <w:lang w:val="id-ID"/>
        </w:rPr>
        <w:t>pah dapat dilihat pada tabel V.</w:t>
      </w:r>
      <w:r w:rsidR="0063126B" w:rsidRPr="00CE1E7E">
        <w:rPr>
          <w:rFonts w:ascii="Arial" w:hAnsi="Arial" w:cs="Arial"/>
          <w:sz w:val="24"/>
          <w:szCs w:val="24"/>
        </w:rPr>
        <w:t>4</w:t>
      </w:r>
      <w:r w:rsidR="00300620" w:rsidRPr="00CE1E7E">
        <w:rPr>
          <w:rFonts w:ascii="Arial" w:hAnsi="Arial" w:cs="Arial"/>
          <w:sz w:val="24"/>
          <w:szCs w:val="24"/>
          <w:lang w:val="id-ID"/>
        </w:rPr>
        <w:t xml:space="preserve"> berikut ini:</w:t>
      </w:r>
    </w:p>
    <w:p w:rsidR="00D44665" w:rsidRPr="00CE1E7E" w:rsidRDefault="0063126B" w:rsidP="0063126B">
      <w:pPr>
        <w:pStyle w:val="Caption"/>
        <w:spacing w:after="0"/>
        <w:jc w:val="center"/>
        <w:rPr>
          <w:rFonts w:ascii="Arial" w:hAnsi="Arial" w:cs="Arial"/>
          <w:b/>
          <w:bCs/>
          <w:i w:val="0"/>
          <w:iCs w:val="0"/>
          <w:color w:val="auto"/>
          <w:sz w:val="24"/>
          <w:szCs w:val="24"/>
        </w:rPr>
      </w:pPr>
      <w:bookmarkStart w:id="60" w:name="_Toc208181984"/>
      <w:r w:rsidRPr="00CE1E7E">
        <w:rPr>
          <w:rFonts w:ascii="Arial" w:hAnsi="Arial" w:cs="Arial"/>
          <w:b/>
          <w:bCs/>
          <w:i w:val="0"/>
          <w:iCs w:val="0"/>
          <w:color w:val="auto"/>
          <w:sz w:val="24"/>
          <w:szCs w:val="24"/>
        </w:rPr>
        <w:t xml:space="preserve">Tabel V.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Tabel_V.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4</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t xml:space="preserve"> </w:t>
      </w:r>
      <w:r w:rsidRPr="00CE1E7E">
        <w:rPr>
          <w:rFonts w:ascii="Arial" w:hAnsi="Arial" w:cs="Arial"/>
          <w:b/>
          <w:bCs/>
          <w:i w:val="0"/>
          <w:iCs w:val="0"/>
          <w:color w:val="auto"/>
          <w:sz w:val="24"/>
          <w:szCs w:val="24"/>
        </w:rPr>
        <w:br/>
      </w:r>
      <w:r w:rsidR="00D44665" w:rsidRPr="00CE1E7E">
        <w:rPr>
          <w:rFonts w:ascii="Arial" w:hAnsi="Arial" w:cs="Arial"/>
          <w:b/>
          <w:bCs/>
          <w:i w:val="0"/>
          <w:iCs w:val="0"/>
          <w:color w:val="auto"/>
          <w:sz w:val="24"/>
          <w:szCs w:val="24"/>
          <w:lang w:val="id-ID"/>
        </w:rPr>
        <w:t>Tanggapan Responden Indikator Pembuangan Sampah</w:t>
      </w:r>
      <w:bookmarkEnd w:id="60"/>
    </w:p>
    <w:tbl>
      <w:tblPr>
        <w:tblStyle w:val="TableGrid"/>
        <w:tblW w:w="8324" w:type="dxa"/>
        <w:jc w:val="center"/>
        <w:tblLayout w:type="fixed"/>
        <w:tblLook w:val="04A0" w:firstRow="1" w:lastRow="0" w:firstColumn="1" w:lastColumn="0" w:noHBand="0" w:noVBand="1"/>
      </w:tblPr>
      <w:tblGrid>
        <w:gridCol w:w="618"/>
        <w:gridCol w:w="3201"/>
        <w:gridCol w:w="766"/>
        <w:gridCol w:w="847"/>
        <w:gridCol w:w="990"/>
        <w:gridCol w:w="792"/>
        <w:gridCol w:w="1110"/>
      </w:tblGrid>
      <w:tr w:rsidR="003B4E0E" w:rsidRPr="00CE1E7E" w:rsidTr="00402171">
        <w:trPr>
          <w:trHeight w:val="286"/>
          <w:jc w:val="center"/>
        </w:trPr>
        <w:tc>
          <w:tcPr>
            <w:tcW w:w="618" w:type="dxa"/>
            <w:vMerge w:val="restart"/>
            <w:vAlign w:val="center"/>
          </w:tcPr>
          <w:p w:rsidR="003B4E0E" w:rsidRPr="00CE1E7E" w:rsidRDefault="003B4E0E" w:rsidP="00402171">
            <w:pPr>
              <w:spacing w:line="276" w:lineRule="auto"/>
              <w:jc w:val="center"/>
              <w:rPr>
                <w:rFonts w:ascii="Arial" w:hAnsi="Arial" w:cs="Arial"/>
                <w:b/>
                <w:sz w:val="24"/>
                <w:szCs w:val="24"/>
                <w:lang w:val="id-ID"/>
              </w:rPr>
            </w:pPr>
            <w:r w:rsidRPr="00CE1E7E">
              <w:rPr>
                <w:rFonts w:ascii="Arial" w:hAnsi="Arial" w:cs="Arial"/>
                <w:b/>
                <w:spacing w:val="-5"/>
                <w:sz w:val="24"/>
                <w:szCs w:val="24"/>
                <w:lang w:val="id-ID"/>
              </w:rPr>
              <w:t>No</w:t>
            </w:r>
          </w:p>
        </w:tc>
        <w:tc>
          <w:tcPr>
            <w:tcW w:w="3201" w:type="dxa"/>
            <w:vMerge w:val="restart"/>
            <w:vAlign w:val="center"/>
          </w:tcPr>
          <w:p w:rsidR="003B4E0E" w:rsidRPr="00CE1E7E" w:rsidRDefault="003B4E0E" w:rsidP="00402171">
            <w:pPr>
              <w:spacing w:line="276" w:lineRule="auto"/>
              <w:jc w:val="center"/>
              <w:rPr>
                <w:rFonts w:ascii="Arial" w:hAnsi="Arial" w:cs="Arial"/>
                <w:b/>
                <w:sz w:val="24"/>
                <w:szCs w:val="24"/>
                <w:lang w:val="id-ID"/>
              </w:rPr>
            </w:pPr>
            <w:r w:rsidRPr="00CE1E7E">
              <w:rPr>
                <w:rFonts w:ascii="Arial" w:hAnsi="Arial" w:cs="Arial"/>
                <w:b/>
                <w:spacing w:val="-2"/>
                <w:sz w:val="24"/>
                <w:szCs w:val="24"/>
                <w:lang w:val="id-ID"/>
              </w:rPr>
              <w:t>Sub Indikator</w:t>
            </w:r>
          </w:p>
        </w:tc>
        <w:tc>
          <w:tcPr>
            <w:tcW w:w="3395" w:type="dxa"/>
            <w:gridSpan w:val="4"/>
            <w:vAlign w:val="center"/>
          </w:tcPr>
          <w:p w:rsidR="003B4E0E" w:rsidRPr="00CE1E7E" w:rsidRDefault="003B4E0E" w:rsidP="00402171">
            <w:pPr>
              <w:spacing w:line="276" w:lineRule="auto"/>
              <w:jc w:val="center"/>
              <w:rPr>
                <w:rFonts w:ascii="Arial" w:hAnsi="Arial" w:cs="Arial"/>
                <w:b/>
                <w:sz w:val="24"/>
                <w:szCs w:val="24"/>
                <w:lang w:val="id-ID"/>
              </w:rPr>
            </w:pPr>
            <w:r w:rsidRPr="00CE1E7E">
              <w:rPr>
                <w:rFonts w:ascii="Arial" w:hAnsi="Arial" w:cs="Arial"/>
                <w:b/>
                <w:sz w:val="24"/>
                <w:szCs w:val="24"/>
                <w:lang w:val="id-ID"/>
              </w:rPr>
              <w:t>Kriteria Indikator</w:t>
            </w:r>
          </w:p>
        </w:tc>
        <w:tc>
          <w:tcPr>
            <w:tcW w:w="1110" w:type="dxa"/>
            <w:vMerge w:val="restart"/>
            <w:vAlign w:val="center"/>
          </w:tcPr>
          <w:p w:rsidR="003B4E0E" w:rsidRPr="00CE1E7E" w:rsidRDefault="003B4E0E" w:rsidP="00402171">
            <w:pPr>
              <w:spacing w:line="276" w:lineRule="auto"/>
              <w:jc w:val="center"/>
              <w:rPr>
                <w:rFonts w:ascii="Arial" w:hAnsi="Arial" w:cs="Arial"/>
                <w:b/>
                <w:sz w:val="24"/>
                <w:szCs w:val="24"/>
                <w:lang w:val="id-ID"/>
              </w:rPr>
            </w:pPr>
            <w:r w:rsidRPr="00CE1E7E">
              <w:rPr>
                <w:rFonts w:ascii="Arial" w:hAnsi="Arial" w:cs="Arial"/>
                <w:b/>
                <w:sz w:val="24"/>
                <w:szCs w:val="24"/>
                <w:lang w:val="id-ID"/>
              </w:rPr>
              <w:t>Jumlah</w:t>
            </w:r>
          </w:p>
        </w:tc>
      </w:tr>
      <w:tr w:rsidR="00402171" w:rsidRPr="00CE1E7E" w:rsidTr="00402171">
        <w:trPr>
          <w:trHeight w:val="314"/>
          <w:jc w:val="center"/>
        </w:trPr>
        <w:tc>
          <w:tcPr>
            <w:tcW w:w="618" w:type="dxa"/>
            <w:vMerge/>
            <w:vAlign w:val="center"/>
          </w:tcPr>
          <w:p w:rsidR="003B4E0E" w:rsidRPr="00CE1E7E" w:rsidRDefault="003B4E0E" w:rsidP="00402171">
            <w:pPr>
              <w:spacing w:line="276" w:lineRule="auto"/>
              <w:jc w:val="center"/>
              <w:rPr>
                <w:rFonts w:ascii="Arial" w:hAnsi="Arial" w:cs="Arial"/>
                <w:spacing w:val="-5"/>
                <w:sz w:val="24"/>
                <w:szCs w:val="24"/>
                <w:lang w:val="id-ID"/>
              </w:rPr>
            </w:pPr>
          </w:p>
        </w:tc>
        <w:tc>
          <w:tcPr>
            <w:tcW w:w="3201" w:type="dxa"/>
            <w:vMerge/>
            <w:vAlign w:val="center"/>
          </w:tcPr>
          <w:p w:rsidR="003B4E0E" w:rsidRPr="00CE1E7E" w:rsidRDefault="003B4E0E" w:rsidP="00402171">
            <w:pPr>
              <w:spacing w:line="276" w:lineRule="auto"/>
              <w:jc w:val="center"/>
              <w:rPr>
                <w:rFonts w:ascii="Arial" w:hAnsi="Arial" w:cs="Arial"/>
                <w:spacing w:val="-2"/>
                <w:sz w:val="24"/>
                <w:szCs w:val="24"/>
                <w:lang w:val="id-ID"/>
              </w:rPr>
            </w:pPr>
          </w:p>
        </w:tc>
        <w:tc>
          <w:tcPr>
            <w:tcW w:w="766" w:type="dxa"/>
            <w:vAlign w:val="center"/>
          </w:tcPr>
          <w:p w:rsidR="003B4E0E" w:rsidRPr="00CE1E7E" w:rsidRDefault="003B4E0E" w:rsidP="00402171">
            <w:pPr>
              <w:spacing w:line="276" w:lineRule="auto"/>
              <w:jc w:val="center"/>
              <w:rPr>
                <w:rFonts w:ascii="Arial" w:hAnsi="Arial" w:cs="Arial"/>
                <w:b/>
                <w:sz w:val="24"/>
                <w:szCs w:val="24"/>
                <w:lang w:val="id-ID"/>
              </w:rPr>
            </w:pPr>
            <w:r w:rsidRPr="00CE1E7E">
              <w:rPr>
                <w:rFonts w:ascii="Arial" w:hAnsi="Arial" w:cs="Arial"/>
                <w:b/>
                <w:sz w:val="24"/>
                <w:szCs w:val="24"/>
                <w:lang w:val="id-ID"/>
              </w:rPr>
              <w:t>F/S</w:t>
            </w:r>
          </w:p>
        </w:tc>
        <w:tc>
          <w:tcPr>
            <w:tcW w:w="847" w:type="dxa"/>
            <w:vAlign w:val="center"/>
          </w:tcPr>
          <w:p w:rsidR="003B4E0E" w:rsidRPr="00CE1E7E" w:rsidRDefault="003B4E0E" w:rsidP="00402171">
            <w:pPr>
              <w:spacing w:line="276" w:lineRule="auto"/>
              <w:jc w:val="center"/>
              <w:rPr>
                <w:rFonts w:ascii="Arial" w:hAnsi="Arial" w:cs="Arial"/>
                <w:b/>
                <w:sz w:val="24"/>
                <w:szCs w:val="24"/>
                <w:lang w:val="id-ID"/>
              </w:rPr>
            </w:pPr>
            <w:r w:rsidRPr="00CE1E7E">
              <w:rPr>
                <w:rFonts w:ascii="Arial" w:hAnsi="Arial" w:cs="Arial"/>
                <w:b/>
                <w:sz w:val="24"/>
                <w:szCs w:val="24"/>
                <w:lang w:val="id-ID"/>
              </w:rPr>
              <w:t>B</w:t>
            </w:r>
          </w:p>
        </w:tc>
        <w:tc>
          <w:tcPr>
            <w:tcW w:w="990" w:type="dxa"/>
            <w:vAlign w:val="center"/>
          </w:tcPr>
          <w:p w:rsidR="003B4E0E" w:rsidRPr="00CE1E7E" w:rsidRDefault="003B4E0E" w:rsidP="00402171">
            <w:pPr>
              <w:spacing w:line="276" w:lineRule="auto"/>
              <w:jc w:val="center"/>
              <w:rPr>
                <w:rFonts w:ascii="Arial" w:hAnsi="Arial" w:cs="Arial"/>
                <w:b/>
                <w:sz w:val="24"/>
                <w:szCs w:val="24"/>
                <w:lang w:val="id-ID"/>
              </w:rPr>
            </w:pPr>
            <w:r w:rsidRPr="00CE1E7E">
              <w:rPr>
                <w:rFonts w:ascii="Arial" w:hAnsi="Arial" w:cs="Arial"/>
                <w:b/>
                <w:sz w:val="24"/>
                <w:szCs w:val="24"/>
                <w:lang w:val="id-ID"/>
              </w:rPr>
              <w:t>CB</w:t>
            </w:r>
          </w:p>
        </w:tc>
        <w:tc>
          <w:tcPr>
            <w:tcW w:w="792" w:type="dxa"/>
            <w:vAlign w:val="center"/>
          </w:tcPr>
          <w:p w:rsidR="003B4E0E" w:rsidRPr="00CE1E7E" w:rsidRDefault="003B4E0E" w:rsidP="00402171">
            <w:pPr>
              <w:spacing w:line="276" w:lineRule="auto"/>
              <w:jc w:val="center"/>
              <w:rPr>
                <w:rFonts w:ascii="Arial" w:hAnsi="Arial" w:cs="Arial"/>
                <w:b/>
                <w:sz w:val="24"/>
                <w:szCs w:val="24"/>
                <w:lang w:val="id-ID"/>
              </w:rPr>
            </w:pPr>
            <w:r w:rsidRPr="00CE1E7E">
              <w:rPr>
                <w:rFonts w:ascii="Arial" w:hAnsi="Arial" w:cs="Arial"/>
                <w:b/>
                <w:sz w:val="24"/>
                <w:szCs w:val="24"/>
                <w:lang w:val="id-ID"/>
              </w:rPr>
              <w:t>TB</w:t>
            </w:r>
          </w:p>
        </w:tc>
        <w:tc>
          <w:tcPr>
            <w:tcW w:w="1110" w:type="dxa"/>
            <w:vMerge/>
            <w:vAlign w:val="center"/>
          </w:tcPr>
          <w:p w:rsidR="003B4E0E" w:rsidRPr="00CE1E7E" w:rsidRDefault="003B4E0E" w:rsidP="00402171">
            <w:pPr>
              <w:spacing w:line="276" w:lineRule="auto"/>
              <w:jc w:val="center"/>
              <w:rPr>
                <w:rFonts w:ascii="Arial" w:hAnsi="Arial" w:cs="Arial"/>
                <w:sz w:val="24"/>
                <w:szCs w:val="24"/>
                <w:lang w:val="id-ID"/>
              </w:rPr>
            </w:pPr>
          </w:p>
        </w:tc>
      </w:tr>
      <w:tr w:rsidR="00402171" w:rsidRPr="00CE1E7E" w:rsidTr="00402171">
        <w:trPr>
          <w:trHeight w:val="766"/>
          <w:jc w:val="center"/>
        </w:trPr>
        <w:tc>
          <w:tcPr>
            <w:tcW w:w="618" w:type="dxa"/>
            <w:vMerge w:val="restart"/>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1</w:t>
            </w:r>
          </w:p>
        </w:tc>
        <w:tc>
          <w:tcPr>
            <w:tcW w:w="3201" w:type="dxa"/>
            <w:vMerge w:val="restart"/>
            <w:vAlign w:val="center"/>
          </w:tcPr>
          <w:p w:rsidR="003B4E0E" w:rsidRPr="00CE1E7E" w:rsidRDefault="003B4E0E" w:rsidP="00402171">
            <w:pPr>
              <w:pStyle w:val="TableParagraph"/>
              <w:spacing w:before="2" w:line="360" w:lineRule="auto"/>
              <w:jc w:val="both"/>
              <w:rPr>
                <w:rFonts w:ascii="Arial" w:hAnsi="Arial" w:cs="Arial"/>
                <w:sz w:val="24"/>
                <w:szCs w:val="24"/>
              </w:rPr>
            </w:pPr>
            <w:r w:rsidRPr="00CE1E7E">
              <w:rPr>
                <w:rFonts w:ascii="Arial" w:hAnsi="Arial" w:cs="Arial"/>
                <w:sz w:val="24"/>
                <w:szCs w:val="24"/>
                <w:lang w:val="id-ID"/>
              </w:rPr>
              <w:t>Kondi</w:t>
            </w:r>
            <w:r w:rsidR="00402171" w:rsidRPr="00CE1E7E">
              <w:rPr>
                <w:rFonts w:ascii="Arial" w:hAnsi="Arial" w:cs="Arial"/>
                <w:sz w:val="24"/>
                <w:szCs w:val="24"/>
              </w:rPr>
              <w:t>si</w:t>
            </w:r>
            <w:r w:rsidR="00402171" w:rsidRPr="00CE1E7E">
              <w:rPr>
                <w:rFonts w:ascii="Arial" w:hAnsi="Arial" w:cs="Arial"/>
                <w:sz w:val="24"/>
                <w:szCs w:val="24"/>
                <w:lang w:val="id-ID"/>
              </w:rPr>
              <w:t xml:space="preserve"> </w:t>
            </w:r>
            <w:r w:rsidR="00402171" w:rsidRPr="00CE1E7E">
              <w:rPr>
                <w:rFonts w:ascii="Arial" w:hAnsi="Arial" w:cs="Arial"/>
                <w:sz w:val="24"/>
                <w:szCs w:val="24"/>
              </w:rPr>
              <w:t>Tempat</w:t>
            </w:r>
            <w:r w:rsidR="00402171" w:rsidRPr="00CE1E7E">
              <w:rPr>
                <w:rFonts w:ascii="Arial" w:hAnsi="Arial" w:cs="Arial"/>
                <w:sz w:val="24"/>
                <w:szCs w:val="24"/>
                <w:lang w:val="id-ID"/>
              </w:rPr>
              <w:t xml:space="preserve"> </w:t>
            </w:r>
            <w:r w:rsidRPr="00CE1E7E">
              <w:rPr>
                <w:rFonts w:ascii="Arial" w:hAnsi="Arial" w:cs="Arial"/>
                <w:sz w:val="24"/>
                <w:szCs w:val="24"/>
              </w:rPr>
              <w:t>Pembuangan Akhir (TPA) memiliki kapasitas yang cukup dan tertata</w:t>
            </w:r>
          </w:p>
        </w:tc>
        <w:tc>
          <w:tcPr>
            <w:tcW w:w="766"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Frek</w:t>
            </w:r>
          </w:p>
        </w:tc>
        <w:tc>
          <w:tcPr>
            <w:tcW w:w="847"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71</w:t>
            </w:r>
          </w:p>
        </w:tc>
        <w:tc>
          <w:tcPr>
            <w:tcW w:w="990"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20</w:t>
            </w:r>
          </w:p>
        </w:tc>
        <w:tc>
          <w:tcPr>
            <w:tcW w:w="792"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0</w:t>
            </w:r>
          </w:p>
        </w:tc>
        <w:tc>
          <w:tcPr>
            <w:tcW w:w="1110"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91</w:t>
            </w:r>
          </w:p>
        </w:tc>
      </w:tr>
      <w:tr w:rsidR="00402171" w:rsidRPr="00CE1E7E" w:rsidTr="00E440A5">
        <w:trPr>
          <w:trHeight w:val="725"/>
          <w:jc w:val="center"/>
        </w:trPr>
        <w:tc>
          <w:tcPr>
            <w:tcW w:w="618" w:type="dxa"/>
            <w:vMerge/>
            <w:vAlign w:val="center"/>
          </w:tcPr>
          <w:p w:rsidR="003B4E0E" w:rsidRPr="00CE1E7E" w:rsidRDefault="003B4E0E" w:rsidP="00402171">
            <w:pPr>
              <w:spacing w:line="276" w:lineRule="auto"/>
              <w:jc w:val="center"/>
              <w:rPr>
                <w:rFonts w:ascii="Arial" w:hAnsi="Arial" w:cs="Arial"/>
                <w:sz w:val="24"/>
                <w:szCs w:val="24"/>
                <w:lang w:val="id-ID"/>
              </w:rPr>
            </w:pPr>
          </w:p>
        </w:tc>
        <w:tc>
          <w:tcPr>
            <w:tcW w:w="3201" w:type="dxa"/>
            <w:vMerge/>
            <w:vAlign w:val="center"/>
          </w:tcPr>
          <w:p w:rsidR="003B4E0E" w:rsidRPr="00CE1E7E" w:rsidRDefault="003B4E0E" w:rsidP="00402171">
            <w:pPr>
              <w:pStyle w:val="TableParagraph"/>
              <w:spacing w:before="2" w:line="276" w:lineRule="auto"/>
              <w:jc w:val="both"/>
              <w:rPr>
                <w:rFonts w:ascii="Arial" w:hAnsi="Arial" w:cs="Arial"/>
                <w:sz w:val="24"/>
                <w:szCs w:val="24"/>
              </w:rPr>
            </w:pPr>
          </w:p>
        </w:tc>
        <w:tc>
          <w:tcPr>
            <w:tcW w:w="766"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Skor</w:t>
            </w:r>
          </w:p>
        </w:tc>
        <w:tc>
          <w:tcPr>
            <w:tcW w:w="847"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213</w:t>
            </w:r>
          </w:p>
        </w:tc>
        <w:tc>
          <w:tcPr>
            <w:tcW w:w="990"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40</w:t>
            </w:r>
          </w:p>
        </w:tc>
        <w:tc>
          <w:tcPr>
            <w:tcW w:w="792"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0</w:t>
            </w:r>
          </w:p>
        </w:tc>
        <w:tc>
          <w:tcPr>
            <w:tcW w:w="1110"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253</w:t>
            </w:r>
          </w:p>
        </w:tc>
      </w:tr>
      <w:tr w:rsidR="00402171" w:rsidRPr="00CE1E7E" w:rsidTr="00402171">
        <w:trPr>
          <w:trHeight w:val="871"/>
          <w:jc w:val="center"/>
        </w:trPr>
        <w:tc>
          <w:tcPr>
            <w:tcW w:w="618" w:type="dxa"/>
            <w:vMerge w:val="restart"/>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2</w:t>
            </w:r>
          </w:p>
        </w:tc>
        <w:tc>
          <w:tcPr>
            <w:tcW w:w="3201" w:type="dxa"/>
            <w:vMerge w:val="restart"/>
            <w:vAlign w:val="center"/>
          </w:tcPr>
          <w:p w:rsidR="003B4E0E" w:rsidRPr="00CE1E7E" w:rsidRDefault="003B4E0E" w:rsidP="00402171">
            <w:pPr>
              <w:pStyle w:val="TableParagraph"/>
              <w:spacing w:before="39" w:line="276" w:lineRule="auto"/>
              <w:jc w:val="both"/>
              <w:rPr>
                <w:rFonts w:ascii="Arial" w:hAnsi="Arial" w:cs="Arial"/>
                <w:sz w:val="24"/>
                <w:szCs w:val="24"/>
                <w:lang w:val="id-ID"/>
              </w:rPr>
            </w:pPr>
            <w:r w:rsidRPr="00CE1E7E">
              <w:rPr>
                <w:rFonts w:ascii="Arial" w:hAnsi="Arial" w:cs="Arial"/>
                <w:sz w:val="24"/>
                <w:szCs w:val="24"/>
              </w:rPr>
              <w:t xml:space="preserve">Proses pembuangan akhir mengikuti kaidah lingkungan seperti </w:t>
            </w:r>
            <w:r w:rsidRPr="00CE1E7E">
              <w:rPr>
                <w:rFonts w:ascii="Arial" w:hAnsi="Arial" w:cs="Arial"/>
                <w:i/>
                <w:sz w:val="24"/>
                <w:szCs w:val="24"/>
              </w:rPr>
              <w:t>sanitary landfill</w:t>
            </w:r>
          </w:p>
        </w:tc>
        <w:tc>
          <w:tcPr>
            <w:tcW w:w="766"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Frek</w:t>
            </w:r>
          </w:p>
        </w:tc>
        <w:tc>
          <w:tcPr>
            <w:tcW w:w="847"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70</w:t>
            </w:r>
          </w:p>
        </w:tc>
        <w:tc>
          <w:tcPr>
            <w:tcW w:w="990"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20</w:t>
            </w:r>
          </w:p>
        </w:tc>
        <w:tc>
          <w:tcPr>
            <w:tcW w:w="792"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1</w:t>
            </w:r>
          </w:p>
        </w:tc>
        <w:tc>
          <w:tcPr>
            <w:tcW w:w="1110"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91</w:t>
            </w:r>
          </w:p>
        </w:tc>
      </w:tr>
      <w:tr w:rsidR="00402171" w:rsidRPr="00CE1E7E" w:rsidTr="00402171">
        <w:trPr>
          <w:trHeight w:val="496"/>
          <w:jc w:val="center"/>
        </w:trPr>
        <w:tc>
          <w:tcPr>
            <w:tcW w:w="618" w:type="dxa"/>
            <w:vMerge/>
            <w:vAlign w:val="center"/>
          </w:tcPr>
          <w:p w:rsidR="003B4E0E" w:rsidRPr="00CE1E7E" w:rsidRDefault="003B4E0E" w:rsidP="00402171">
            <w:pPr>
              <w:spacing w:line="276" w:lineRule="auto"/>
              <w:jc w:val="center"/>
              <w:rPr>
                <w:rFonts w:ascii="Arial" w:hAnsi="Arial" w:cs="Arial"/>
                <w:sz w:val="24"/>
                <w:szCs w:val="24"/>
                <w:lang w:val="id-ID"/>
              </w:rPr>
            </w:pPr>
          </w:p>
        </w:tc>
        <w:tc>
          <w:tcPr>
            <w:tcW w:w="3201" w:type="dxa"/>
            <w:vMerge/>
            <w:vAlign w:val="center"/>
          </w:tcPr>
          <w:p w:rsidR="003B4E0E" w:rsidRPr="00CE1E7E" w:rsidRDefault="003B4E0E" w:rsidP="00402171">
            <w:pPr>
              <w:pStyle w:val="TableParagraph"/>
              <w:spacing w:before="39" w:line="276" w:lineRule="auto"/>
              <w:jc w:val="both"/>
              <w:rPr>
                <w:rFonts w:ascii="Arial" w:hAnsi="Arial" w:cs="Arial"/>
                <w:spacing w:val="-2"/>
                <w:sz w:val="24"/>
                <w:szCs w:val="24"/>
              </w:rPr>
            </w:pPr>
          </w:p>
        </w:tc>
        <w:tc>
          <w:tcPr>
            <w:tcW w:w="766"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Skor</w:t>
            </w:r>
          </w:p>
        </w:tc>
        <w:tc>
          <w:tcPr>
            <w:tcW w:w="847"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210</w:t>
            </w:r>
          </w:p>
        </w:tc>
        <w:tc>
          <w:tcPr>
            <w:tcW w:w="990"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40</w:t>
            </w:r>
          </w:p>
        </w:tc>
        <w:tc>
          <w:tcPr>
            <w:tcW w:w="792"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1</w:t>
            </w:r>
          </w:p>
        </w:tc>
        <w:tc>
          <w:tcPr>
            <w:tcW w:w="1110"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251</w:t>
            </w:r>
          </w:p>
        </w:tc>
      </w:tr>
      <w:tr w:rsidR="00402171" w:rsidRPr="00CE1E7E" w:rsidTr="00402171">
        <w:trPr>
          <w:trHeight w:val="786"/>
          <w:jc w:val="center"/>
        </w:trPr>
        <w:tc>
          <w:tcPr>
            <w:tcW w:w="618" w:type="dxa"/>
            <w:vMerge w:val="restart"/>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3</w:t>
            </w:r>
          </w:p>
        </w:tc>
        <w:tc>
          <w:tcPr>
            <w:tcW w:w="3201" w:type="dxa"/>
            <w:vMerge w:val="restart"/>
            <w:vAlign w:val="center"/>
          </w:tcPr>
          <w:p w:rsidR="003B4E0E" w:rsidRPr="00CE1E7E" w:rsidRDefault="003B4E0E" w:rsidP="00402171">
            <w:pPr>
              <w:pStyle w:val="TableParagraph"/>
              <w:spacing w:line="276" w:lineRule="auto"/>
              <w:jc w:val="both"/>
              <w:rPr>
                <w:rFonts w:ascii="Arial" w:hAnsi="Arial" w:cs="Arial"/>
                <w:sz w:val="24"/>
                <w:szCs w:val="24"/>
                <w:lang w:val="id-ID"/>
              </w:rPr>
            </w:pPr>
            <w:r w:rsidRPr="00CE1E7E">
              <w:rPr>
                <w:rFonts w:ascii="Arial" w:hAnsi="Arial" w:cs="Arial"/>
                <w:sz w:val="24"/>
                <w:szCs w:val="24"/>
              </w:rPr>
              <w:t>Instalasi pengelolaan air lindi dan gas TPA berfungsi secara optimal untuk mencegah pencemaran</w:t>
            </w:r>
          </w:p>
        </w:tc>
        <w:tc>
          <w:tcPr>
            <w:tcW w:w="766"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Frek</w:t>
            </w:r>
          </w:p>
        </w:tc>
        <w:tc>
          <w:tcPr>
            <w:tcW w:w="847"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73</w:t>
            </w:r>
          </w:p>
        </w:tc>
        <w:tc>
          <w:tcPr>
            <w:tcW w:w="990"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17</w:t>
            </w:r>
          </w:p>
        </w:tc>
        <w:tc>
          <w:tcPr>
            <w:tcW w:w="792"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1</w:t>
            </w:r>
          </w:p>
        </w:tc>
        <w:tc>
          <w:tcPr>
            <w:tcW w:w="1110"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91</w:t>
            </w:r>
          </w:p>
        </w:tc>
      </w:tr>
      <w:tr w:rsidR="00402171" w:rsidRPr="00CE1E7E" w:rsidTr="00402171">
        <w:trPr>
          <w:trHeight w:val="856"/>
          <w:jc w:val="center"/>
        </w:trPr>
        <w:tc>
          <w:tcPr>
            <w:tcW w:w="618" w:type="dxa"/>
            <w:vMerge/>
            <w:vAlign w:val="center"/>
          </w:tcPr>
          <w:p w:rsidR="003B4E0E" w:rsidRPr="00CE1E7E" w:rsidRDefault="003B4E0E" w:rsidP="00402171">
            <w:pPr>
              <w:spacing w:line="276" w:lineRule="auto"/>
              <w:jc w:val="center"/>
              <w:rPr>
                <w:rFonts w:ascii="Arial" w:hAnsi="Arial" w:cs="Arial"/>
                <w:sz w:val="24"/>
                <w:szCs w:val="24"/>
                <w:lang w:val="id-ID"/>
              </w:rPr>
            </w:pPr>
          </w:p>
        </w:tc>
        <w:tc>
          <w:tcPr>
            <w:tcW w:w="3201" w:type="dxa"/>
            <w:vMerge/>
            <w:vAlign w:val="center"/>
          </w:tcPr>
          <w:p w:rsidR="003B4E0E" w:rsidRPr="00CE1E7E" w:rsidRDefault="003B4E0E" w:rsidP="00402171">
            <w:pPr>
              <w:pStyle w:val="TableParagraph"/>
              <w:spacing w:line="276" w:lineRule="auto"/>
              <w:jc w:val="center"/>
              <w:rPr>
                <w:rFonts w:ascii="Arial" w:hAnsi="Arial" w:cs="Arial"/>
                <w:sz w:val="24"/>
                <w:szCs w:val="24"/>
                <w:lang w:val="id-ID"/>
              </w:rPr>
            </w:pPr>
          </w:p>
        </w:tc>
        <w:tc>
          <w:tcPr>
            <w:tcW w:w="766"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Skor</w:t>
            </w:r>
          </w:p>
        </w:tc>
        <w:tc>
          <w:tcPr>
            <w:tcW w:w="847"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219</w:t>
            </w:r>
          </w:p>
        </w:tc>
        <w:tc>
          <w:tcPr>
            <w:tcW w:w="990"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34</w:t>
            </w:r>
          </w:p>
        </w:tc>
        <w:tc>
          <w:tcPr>
            <w:tcW w:w="792"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1</w:t>
            </w:r>
          </w:p>
        </w:tc>
        <w:tc>
          <w:tcPr>
            <w:tcW w:w="1110" w:type="dxa"/>
            <w:vAlign w:val="center"/>
          </w:tcPr>
          <w:p w:rsidR="003B4E0E" w:rsidRPr="00CE1E7E" w:rsidRDefault="003B4E0E" w:rsidP="00402171">
            <w:pPr>
              <w:spacing w:line="276" w:lineRule="auto"/>
              <w:jc w:val="center"/>
              <w:rPr>
                <w:rFonts w:ascii="Arial" w:hAnsi="Arial" w:cs="Arial"/>
                <w:sz w:val="24"/>
                <w:szCs w:val="24"/>
                <w:lang w:val="id-ID"/>
              </w:rPr>
            </w:pPr>
            <w:r w:rsidRPr="00CE1E7E">
              <w:rPr>
                <w:rFonts w:ascii="Arial" w:hAnsi="Arial" w:cs="Arial"/>
                <w:sz w:val="24"/>
                <w:szCs w:val="24"/>
                <w:lang w:val="id-ID"/>
              </w:rPr>
              <w:t>254</w:t>
            </w:r>
          </w:p>
        </w:tc>
      </w:tr>
      <w:tr w:rsidR="003B4E0E" w:rsidRPr="00CE1E7E" w:rsidTr="00402171">
        <w:trPr>
          <w:trHeight w:val="345"/>
          <w:jc w:val="center"/>
        </w:trPr>
        <w:tc>
          <w:tcPr>
            <w:tcW w:w="3819" w:type="dxa"/>
            <w:gridSpan w:val="2"/>
            <w:vMerge w:val="restart"/>
            <w:vAlign w:val="center"/>
          </w:tcPr>
          <w:p w:rsidR="003B4E0E" w:rsidRPr="00CE1E7E" w:rsidRDefault="003B4E0E" w:rsidP="00402171">
            <w:pPr>
              <w:pStyle w:val="TableParagraph"/>
              <w:spacing w:line="276" w:lineRule="auto"/>
              <w:ind w:left="108"/>
              <w:jc w:val="center"/>
              <w:rPr>
                <w:rFonts w:ascii="Arial" w:hAnsi="Arial" w:cs="Arial"/>
                <w:b/>
                <w:sz w:val="24"/>
                <w:szCs w:val="24"/>
                <w:lang w:val="id-ID"/>
              </w:rPr>
            </w:pPr>
            <w:r w:rsidRPr="00CE1E7E">
              <w:rPr>
                <w:rFonts w:ascii="Arial" w:hAnsi="Arial" w:cs="Arial"/>
                <w:b/>
                <w:sz w:val="24"/>
                <w:szCs w:val="24"/>
                <w:lang w:val="id-ID"/>
              </w:rPr>
              <w:t>Total</w:t>
            </w:r>
          </w:p>
        </w:tc>
        <w:tc>
          <w:tcPr>
            <w:tcW w:w="766" w:type="dxa"/>
            <w:vAlign w:val="center"/>
          </w:tcPr>
          <w:p w:rsidR="003B4E0E" w:rsidRPr="00CE1E7E" w:rsidRDefault="003B4E0E" w:rsidP="00402171">
            <w:pPr>
              <w:keepNext/>
              <w:spacing w:line="276" w:lineRule="auto"/>
              <w:jc w:val="center"/>
              <w:rPr>
                <w:rFonts w:ascii="Arial" w:hAnsi="Arial" w:cs="Arial"/>
                <w:b/>
                <w:sz w:val="24"/>
                <w:szCs w:val="24"/>
                <w:lang w:val="id-ID"/>
              </w:rPr>
            </w:pPr>
            <w:r w:rsidRPr="00CE1E7E">
              <w:rPr>
                <w:rFonts w:ascii="Arial" w:hAnsi="Arial" w:cs="Arial"/>
                <w:b/>
                <w:sz w:val="24"/>
                <w:szCs w:val="24"/>
                <w:lang w:val="id-ID"/>
              </w:rPr>
              <w:t>Frek</w:t>
            </w:r>
          </w:p>
        </w:tc>
        <w:tc>
          <w:tcPr>
            <w:tcW w:w="847" w:type="dxa"/>
            <w:vAlign w:val="center"/>
          </w:tcPr>
          <w:p w:rsidR="003B4E0E" w:rsidRPr="00CE1E7E" w:rsidRDefault="003B4E0E" w:rsidP="00402171">
            <w:pPr>
              <w:keepNext/>
              <w:spacing w:line="276" w:lineRule="auto"/>
              <w:jc w:val="center"/>
              <w:rPr>
                <w:rFonts w:ascii="Arial" w:hAnsi="Arial" w:cs="Arial"/>
                <w:b/>
                <w:sz w:val="24"/>
                <w:szCs w:val="24"/>
                <w:lang w:val="id-ID"/>
              </w:rPr>
            </w:pPr>
            <w:r w:rsidRPr="00CE1E7E">
              <w:rPr>
                <w:rFonts w:ascii="Arial" w:hAnsi="Arial" w:cs="Arial"/>
                <w:b/>
                <w:sz w:val="24"/>
                <w:szCs w:val="24"/>
                <w:lang w:val="id-ID"/>
              </w:rPr>
              <w:t>214</w:t>
            </w:r>
          </w:p>
        </w:tc>
        <w:tc>
          <w:tcPr>
            <w:tcW w:w="990" w:type="dxa"/>
            <w:vAlign w:val="center"/>
          </w:tcPr>
          <w:p w:rsidR="003B4E0E" w:rsidRPr="00CE1E7E" w:rsidRDefault="003B4E0E" w:rsidP="00402171">
            <w:pPr>
              <w:keepNext/>
              <w:spacing w:line="276" w:lineRule="auto"/>
              <w:jc w:val="center"/>
              <w:rPr>
                <w:rFonts w:ascii="Arial" w:hAnsi="Arial" w:cs="Arial"/>
                <w:b/>
                <w:sz w:val="24"/>
                <w:szCs w:val="24"/>
                <w:lang w:val="id-ID"/>
              </w:rPr>
            </w:pPr>
            <w:r w:rsidRPr="00CE1E7E">
              <w:rPr>
                <w:rFonts w:ascii="Arial" w:hAnsi="Arial" w:cs="Arial"/>
                <w:b/>
                <w:sz w:val="24"/>
                <w:szCs w:val="24"/>
                <w:lang w:val="id-ID"/>
              </w:rPr>
              <w:t>57</w:t>
            </w:r>
          </w:p>
        </w:tc>
        <w:tc>
          <w:tcPr>
            <w:tcW w:w="792" w:type="dxa"/>
            <w:vAlign w:val="center"/>
          </w:tcPr>
          <w:p w:rsidR="003B4E0E" w:rsidRPr="00CE1E7E" w:rsidRDefault="003B4E0E" w:rsidP="00402171">
            <w:pPr>
              <w:keepNext/>
              <w:spacing w:line="276" w:lineRule="auto"/>
              <w:jc w:val="center"/>
              <w:rPr>
                <w:rFonts w:ascii="Arial" w:hAnsi="Arial" w:cs="Arial"/>
                <w:b/>
                <w:sz w:val="24"/>
                <w:szCs w:val="24"/>
                <w:lang w:val="id-ID"/>
              </w:rPr>
            </w:pPr>
            <w:r w:rsidRPr="00CE1E7E">
              <w:rPr>
                <w:rFonts w:ascii="Arial" w:hAnsi="Arial" w:cs="Arial"/>
                <w:b/>
                <w:sz w:val="24"/>
                <w:szCs w:val="24"/>
                <w:lang w:val="id-ID"/>
              </w:rPr>
              <w:t>2</w:t>
            </w:r>
          </w:p>
        </w:tc>
        <w:tc>
          <w:tcPr>
            <w:tcW w:w="1110" w:type="dxa"/>
            <w:vAlign w:val="center"/>
          </w:tcPr>
          <w:p w:rsidR="003B4E0E" w:rsidRPr="00CE1E7E" w:rsidRDefault="003B4E0E" w:rsidP="00402171">
            <w:pPr>
              <w:keepNext/>
              <w:spacing w:line="276" w:lineRule="auto"/>
              <w:jc w:val="center"/>
              <w:rPr>
                <w:rFonts w:ascii="Arial" w:hAnsi="Arial" w:cs="Arial"/>
                <w:b/>
                <w:sz w:val="24"/>
                <w:szCs w:val="24"/>
                <w:lang w:val="id-ID"/>
              </w:rPr>
            </w:pPr>
            <w:r w:rsidRPr="00CE1E7E">
              <w:rPr>
                <w:rFonts w:ascii="Arial" w:hAnsi="Arial" w:cs="Arial"/>
                <w:b/>
                <w:sz w:val="24"/>
                <w:szCs w:val="24"/>
                <w:lang w:val="id-ID"/>
              </w:rPr>
              <w:t>273</w:t>
            </w:r>
          </w:p>
        </w:tc>
      </w:tr>
      <w:tr w:rsidR="003B4E0E" w:rsidRPr="00CE1E7E" w:rsidTr="00402171">
        <w:trPr>
          <w:trHeight w:val="345"/>
          <w:jc w:val="center"/>
        </w:trPr>
        <w:tc>
          <w:tcPr>
            <w:tcW w:w="3819" w:type="dxa"/>
            <w:gridSpan w:val="2"/>
            <w:vMerge/>
            <w:vAlign w:val="center"/>
          </w:tcPr>
          <w:p w:rsidR="003B4E0E" w:rsidRPr="00CE1E7E" w:rsidRDefault="003B4E0E" w:rsidP="00402171">
            <w:pPr>
              <w:pStyle w:val="TableParagraph"/>
              <w:spacing w:line="276" w:lineRule="auto"/>
              <w:ind w:left="108"/>
              <w:jc w:val="center"/>
              <w:rPr>
                <w:rFonts w:ascii="Arial" w:hAnsi="Arial" w:cs="Arial"/>
                <w:b/>
                <w:sz w:val="24"/>
                <w:szCs w:val="24"/>
                <w:lang w:val="id-ID"/>
              </w:rPr>
            </w:pPr>
          </w:p>
        </w:tc>
        <w:tc>
          <w:tcPr>
            <w:tcW w:w="766" w:type="dxa"/>
            <w:vAlign w:val="center"/>
          </w:tcPr>
          <w:p w:rsidR="003B4E0E" w:rsidRPr="00CE1E7E" w:rsidRDefault="003B4E0E" w:rsidP="00402171">
            <w:pPr>
              <w:keepNext/>
              <w:spacing w:line="276" w:lineRule="auto"/>
              <w:jc w:val="center"/>
              <w:rPr>
                <w:rFonts w:ascii="Arial" w:hAnsi="Arial" w:cs="Arial"/>
                <w:b/>
                <w:sz w:val="24"/>
                <w:szCs w:val="24"/>
                <w:lang w:val="id-ID"/>
              </w:rPr>
            </w:pPr>
            <w:r w:rsidRPr="00CE1E7E">
              <w:rPr>
                <w:rFonts w:ascii="Arial" w:hAnsi="Arial" w:cs="Arial"/>
                <w:b/>
                <w:sz w:val="24"/>
                <w:szCs w:val="24"/>
                <w:lang w:val="id-ID"/>
              </w:rPr>
              <w:t>%</w:t>
            </w:r>
          </w:p>
        </w:tc>
        <w:tc>
          <w:tcPr>
            <w:tcW w:w="847" w:type="dxa"/>
            <w:vAlign w:val="center"/>
          </w:tcPr>
          <w:p w:rsidR="003B4E0E" w:rsidRPr="00CE1E7E" w:rsidRDefault="003B4E0E" w:rsidP="00402171">
            <w:pPr>
              <w:keepNext/>
              <w:spacing w:line="276" w:lineRule="auto"/>
              <w:jc w:val="center"/>
              <w:rPr>
                <w:rFonts w:ascii="Arial" w:hAnsi="Arial" w:cs="Arial"/>
                <w:b/>
                <w:sz w:val="24"/>
                <w:szCs w:val="24"/>
                <w:lang w:val="id-ID"/>
              </w:rPr>
            </w:pPr>
            <w:r w:rsidRPr="00CE1E7E">
              <w:rPr>
                <w:rFonts w:ascii="Arial" w:hAnsi="Arial" w:cs="Arial"/>
                <w:b/>
                <w:sz w:val="24"/>
                <w:szCs w:val="24"/>
                <w:lang w:val="id-ID"/>
              </w:rPr>
              <w:t>78,39</w:t>
            </w:r>
          </w:p>
        </w:tc>
        <w:tc>
          <w:tcPr>
            <w:tcW w:w="990" w:type="dxa"/>
            <w:vAlign w:val="center"/>
          </w:tcPr>
          <w:p w:rsidR="003B4E0E" w:rsidRPr="00CE1E7E" w:rsidRDefault="003B4E0E" w:rsidP="00402171">
            <w:pPr>
              <w:keepNext/>
              <w:spacing w:line="276" w:lineRule="auto"/>
              <w:jc w:val="center"/>
              <w:rPr>
                <w:rFonts w:ascii="Arial" w:hAnsi="Arial" w:cs="Arial"/>
                <w:b/>
                <w:sz w:val="24"/>
                <w:szCs w:val="24"/>
                <w:lang w:val="id-ID"/>
              </w:rPr>
            </w:pPr>
            <w:r w:rsidRPr="00CE1E7E">
              <w:rPr>
                <w:rFonts w:ascii="Arial" w:hAnsi="Arial" w:cs="Arial"/>
                <w:b/>
                <w:sz w:val="24"/>
                <w:szCs w:val="24"/>
                <w:lang w:val="id-ID"/>
              </w:rPr>
              <w:t>20,88</w:t>
            </w:r>
          </w:p>
        </w:tc>
        <w:tc>
          <w:tcPr>
            <w:tcW w:w="792" w:type="dxa"/>
            <w:vAlign w:val="center"/>
          </w:tcPr>
          <w:p w:rsidR="003B4E0E" w:rsidRPr="00CE1E7E" w:rsidRDefault="003B4E0E" w:rsidP="00402171">
            <w:pPr>
              <w:keepNext/>
              <w:spacing w:line="276" w:lineRule="auto"/>
              <w:jc w:val="center"/>
              <w:rPr>
                <w:rFonts w:ascii="Arial" w:hAnsi="Arial" w:cs="Arial"/>
                <w:b/>
                <w:sz w:val="24"/>
                <w:szCs w:val="24"/>
                <w:lang w:val="id-ID"/>
              </w:rPr>
            </w:pPr>
            <w:r w:rsidRPr="00CE1E7E">
              <w:rPr>
                <w:rFonts w:ascii="Arial" w:hAnsi="Arial" w:cs="Arial"/>
                <w:b/>
                <w:sz w:val="24"/>
                <w:szCs w:val="24"/>
                <w:lang w:val="id-ID"/>
              </w:rPr>
              <w:t>0,73</w:t>
            </w:r>
          </w:p>
        </w:tc>
        <w:tc>
          <w:tcPr>
            <w:tcW w:w="1110" w:type="dxa"/>
            <w:vAlign w:val="center"/>
          </w:tcPr>
          <w:p w:rsidR="003B4E0E" w:rsidRPr="00CE1E7E" w:rsidRDefault="003B4E0E" w:rsidP="00402171">
            <w:pPr>
              <w:keepNext/>
              <w:spacing w:line="276" w:lineRule="auto"/>
              <w:jc w:val="center"/>
              <w:rPr>
                <w:rFonts w:ascii="Arial" w:hAnsi="Arial" w:cs="Arial"/>
                <w:b/>
                <w:sz w:val="24"/>
                <w:szCs w:val="24"/>
                <w:lang w:val="id-ID"/>
              </w:rPr>
            </w:pPr>
            <w:r w:rsidRPr="00CE1E7E">
              <w:rPr>
                <w:rFonts w:ascii="Arial" w:hAnsi="Arial" w:cs="Arial"/>
                <w:b/>
                <w:sz w:val="24"/>
                <w:szCs w:val="24"/>
                <w:lang w:val="id-ID"/>
              </w:rPr>
              <w:t>100</w:t>
            </w:r>
          </w:p>
        </w:tc>
      </w:tr>
      <w:tr w:rsidR="003B4E0E" w:rsidRPr="00CE1E7E" w:rsidTr="00402171">
        <w:trPr>
          <w:trHeight w:val="130"/>
          <w:jc w:val="center"/>
        </w:trPr>
        <w:tc>
          <w:tcPr>
            <w:tcW w:w="3819" w:type="dxa"/>
            <w:gridSpan w:val="2"/>
            <w:vMerge/>
            <w:vAlign w:val="center"/>
          </w:tcPr>
          <w:p w:rsidR="003B4E0E" w:rsidRPr="00CE1E7E" w:rsidRDefault="003B4E0E" w:rsidP="00402171">
            <w:pPr>
              <w:pStyle w:val="TableParagraph"/>
              <w:spacing w:line="276" w:lineRule="auto"/>
              <w:ind w:left="108"/>
              <w:jc w:val="center"/>
              <w:rPr>
                <w:rFonts w:ascii="Arial" w:hAnsi="Arial" w:cs="Arial"/>
                <w:b/>
                <w:sz w:val="24"/>
                <w:szCs w:val="24"/>
                <w:lang w:val="id-ID"/>
              </w:rPr>
            </w:pPr>
          </w:p>
        </w:tc>
        <w:tc>
          <w:tcPr>
            <w:tcW w:w="766" w:type="dxa"/>
            <w:vAlign w:val="center"/>
          </w:tcPr>
          <w:p w:rsidR="003B4E0E" w:rsidRPr="00CE1E7E" w:rsidRDefault="003B4E0E" w:rsidP="00402171">
            <w:pPr>
              <w:keepNext/>
              <w:spacing w:line="276" w:lineRule="auto"/>
              <w:jc w:val="center"/>
              <w:rPr>
                <w:rFonts w:ascii="Arial" w:hAnsi="Arial" w:cs="Arial"/>
                <w:b/>
                <w:sz w:val="24"/>
                <w:szCs w:val="24"/>
                <w:lang w:val="id-ID"/>
              </w:rPr>
            </w:pPr>
            <w:r w:rsidRPr="00CE1E7E">
              <w:rPr>
                <w:rFonts w:ascii="Arial" w:hAnsi="Arial" w:cs="Arial"/>
                <w:b/>
                <w:sz w:val="24"/>
                <w:szCs w:val="24"/>
                <w:lang w:val="id-ID"/>
              </w:rPr>
              <w:t>Skor</w:t>
            </w:r>
          </w:p>
        </w:tc>
        <w:tc>
          <w:tcPr>
            <w:tcW w:w="847" w:type="dxa"/>
            <w:vAlign w:val="center"/>
          </w:tcPr>
          <w:p w:rsidR="003B4E0E" w:rsidRPr="00CE1E7E" w:rsidRDefault="003B4E0E" w:rsidP="00402171">
            <w:pPr>
              <w:keepNext/>
              <w:spacing w:line="276" w:lineRule="auto"/>
              <w:jc w:val="center"/>
              <w:rPr>
                <w:rFonts w:ascii="Arial" w:hAnsi="Arial" w:cs="Arial"/>
                <w:b/>
                <w:sz w:val="24"/>
                <w:szCs w:val="24"/>
                <w:lang w:val="id-ID"/>
              </w:rPr>
            </w:pPr>
            <w:r w:rsidRPr="00CE1E7E">
              <w:rPr>
                <w:rFonts w:ascii="Arial" w:hAnsi="Arial" w:cs="Arial"/>
                <w:b/>
                <w:sz w:val="24"/>
                <w:szCs w:val="24"/>
                <w:lang w:val="id-ID"/>
              </w:rPr>
              <w:t>642</w:t>
            </w:r>
          </w:p>
        </w:tc>
        <w:tc>
          <w:tcPr>
            <w:tcW w:w="990" w:type="dxa"/>
            <w:vAlign w:val="center"/>
          </w:tcPr>
          <w:p w:rsidR="003B4E0E" w:rsidRPr="00CE1E7E" w:rsidRDefault="003B4E0E" w:rsidP="00402171">
            <w:pPr>
              <w:keepNext/>
              <w:spacing w:line="276" w:lineRule="auto"/>
              <w:jc w:val="center"/>
              <w:rPr>
                <w:rFonts w:ascii="Arial" w:hAnsi="Arial" w:cs="Arial"/>
                <w:b/>
                <w:sz w:val="24"/>
                <w:szCs w:val="24"/>
                <w:lang w:val="id-ID"/>
              </w:rPr>
            </w:pPr>
            <w:r w:rsidRPr="00CE1E7E">
              <w:rPr>
                <w:rFonts w:ascii="Arial" w:hAnsi="Arial" w:cs="Arial"/>
                <w:b/>
                <w:sz w:val="24"/>
                <w:szCs w:val="24"/>
                <w:lang w:val="id-ID"/>
              </w:rPr>
              <w:t>114</w:t>
            </w:r>
          </w:p>
        </w:tc>
        <w:tc>
          <w:tcPr>
            <w:tcW w:w="792" w:type="dxa"/>
            <w:vAlign w:val="center"/>
          </w:tcPr>
          <w:p w:rsidR="003B4E0E" w:rsidRPr="00CE1E7E" w:rsidRDefault="003B4E0E" w:rsidP="00402171">
            <w:pPr>
              <w:keepNext/>
              <w:spacing w:line="276" w:lineRule="auto"/>
              <w:jc w:val="center"/>
              <w:rPr>
                <w:rFonts w:ascii="Arial" w:hAnsi="Arial" w:cs="Arial"/>
                <w:b/>
                <w:sz w:val="24"/>
                <w:szCs w:val="24"/>
                <w:lang w:val="id-ID"/>
              </w:rPr>
            </w:pPr>
            <w:r w:rsidRPr="00CE1E7E">
              <w:rPr>
                <w:rFonts w:ascii="Arial" w:hAnsi="Arial" w:cs="Arial"/>
                <w:b/>
                <w:sz w:val="24"/>
                <w:szCs w:val="24"/>
                <w:lang w:val="id-ID"/>
              </w:rPr>
              <w:t>2</w:t>
            </w:r>
          </w:p>
        </w:tc>
        <w:tc>
          <w:tcPr>
            <w:tcW w:w="1110" w:type="dxa"/>
            <w:vAlign w:val="center"/>
          </w:tcPr>
          <w:p w:rsidR="003B4E0E" w:rsidRPr="00CE1E7E" w:rsidRDefault="003B4E0E" w:rsidP="00402171">
            <w:pPr>
              <w:keepNext/>
              <w:spacing w:line="276" w:lineRule="auto"/>
              <w:jc w:val="center"/>
              <w:rPr>
                <w:rFonts w:ascii="Arial" w:hAnsi="Arial" w:cs="Arial"/>
                <w:b/>
                <w:sz w:val="24"/>
                <w:szCs w:val="24"/>
                <w:lang w:val="id-ID"/>
              </w:rPr>
            </w:pPr>
            <w:r w:rsidRPr="00CE1E7E">
              <w:rPr>
                <w:rFonts w:ascii="Arial" w:hAnsi="Arial" w:cs="Arial"/>
                <w:b/>
                <w:sz w:val="24"/>
                <w:szCs w:val="24"/>
                <w:lang w:val="id-ID"/>
              </w:rPr>
              <w:t>758</w:t>
            </w:r>
          </w:p>
        </w:tc>
      </w:tr>
    </w:tbl>
    <w:p w:rsidR="003B4E0E" w:rsidRPr="00CE1E7E" w:rsidRDefault="003B4E0E" w:rsidP="003B4E0E">
      <w:pPr>
        <w:spacing w:line="480" w:lineRule="auto"/>
        <w:jc w:val="both"/>
        <w:rPr>
          <w:rFonts w:ascii="Arial" w:hAnsi="Arial" w:cs="Arial"/>
          <w:sz w:val="24"/>
          <w:szCs w:val="24"/>
          <w:lang w:val="id-ID"/>
        </w:rPr>
      </w:pPr>
      <w:r w:rsidRPr="00CE1E7E">
        <w:rPr>
          <w:rFonts w:ascii="Arial" w:hAnsi="Arial" w:cs="Arial"/>
          <w:sz w:val="24"/>
          <w:szCs w:val="24"/>
          <w:lang w:val="id-ID"/>
        </w:rPr>
        <w:t>Sumber: Hasil olahan data penelitian tahun 2025</w:t>
      </w:r>
    </w:p>
    <w:p w:rsidR="003B4E0E" w:rsidRPr="00CE1E7E" w:rsidRDefault="00F15848" w:rsidP="003B4E0E">
      <w:pPr>
        <w:spacing w:line="480" w:lineRule="auto"/>
        <w:ind w:firstLine="567"/>
        <w:jc w:val="both"/>
        <w:rPr>
          <w:rFonts w:ascii="Arial" w:hAnsi="Arial" w:cs="Arial"/>
          <w:sz w:val="24"/>
          <w:szCs w:val="24"/>
          <w:lang w:val="id-ID"/>
        </w:rPr>
      </w:pPr>
      <w:r w:rsidRPr="00CE1E7E">
        <w:rPr>
          <w:rFonts w:ascii="Arial" w:hAnsi="Arial" w:cs="Arial"/>
          <w:sz w:val="24"/>
          <w:szCs w:val="24"/>
          <w:lang w:val="id-ID"/>
        </w:rPr>
        <w:t>Berdasarkan tabel V.</w:t>
      </w:r>
      <w:r w:rsidR="0063126B" w:rsidRPr="00CE1E7E">
        <w:rPr>
          <w:rFonts w:ascii="Arial" w:hAnsi="Arial" w:cs="Arial"/>
          <w:sz w:val="24"/>
          <w:szCs w:val="24"/>
        </w:rPr>
        <w:t>4</w:t>
      </w:r>
      <w:r w:rsidR="007907E2" w:rsidRPr="00CE1E7E">
        <w:rPr>
          <w:rFonts w:ascii="Arial" w:hAnsi="Arial" w:cs="Arial"/>
          <w:sz w:val="24"/>
          <w:szCs w:val="24"/>
          <w:lang w:val="id-ID"/>
        </w:rPr>
        <w:t xml:space="preserve"> </w:t>
      </w:r>
      <w:r w:rsidR="003B4E0E" w:rsidRPr="00CE1E7E">
        <w:rPr>
          <w:rFonts w:ascii="Arial" w:hAnsi="Arial" w:cs="Arial"/>
          <w:sz w:val="24"/>
          <w:szCs w:val="24"/>
          <w:lang w:val="id-ID"/>
        </w:rPr>
        <w:t>dapat diketahui bahwa sebagian besar responden memberikan penilaian positif terhadap kondisi dan pengelolaan Tempat Pembuangan Akhir (TPA). Pada sub indikator pertama, yaitu kondisi TPA yang memiliki kapasitas cukup dan tertata, mayoritas responden memberikan penilaian Baik sebanyak 71 orang (78,02%), dengan skor 213. Hanya 20 responden (21,98%) yang menilai Cukup Baik, sedangkan tidak ada yang menilai Tidak Baik.</w:t>
      </w:r>
    </w:p>
    <w:p w:rsidR="003B4E0E" w:rsidRPr="00CE1E7E" w:rsidRDefault="003B4E0E" w:rsidP="003B4E0E">
      <w:pPr>
        <w:spacing w:line="480" w:lineRule="auto"/>
        <w:ind w:firstLine="567"/>
        <w:jc w:val="both"/>
        <w:rPr>
          <w:rFonts w:ascii="Arial" w:hAnsi="Arial" w:cs="Arial"/>
          <w:sz w:val="24"/>
          <w:szCs w:val="24"/>
          <w:lang w:val="id-ID"/>
        </w:rPr>
      </w:pPr>
      <w:r w:rsidRPr="00CE1E7E">
        <w:rPr>
          <w:rFonts w:ascii="Arial" w:hAnsi="Arial" w:cs="Arial"/>
          <w:sz w:val="24"/>
          <w:szCs w:val="24"/>
          <w:lang w:val="id-ID"/>
        </w:rPr>
        <w:t>Untuk sub indikator kedua, terkait proses pembuangan akhir yang mengikuti kaidah lingkungan seperti sanitary landfill, terdapat 70 responden (76,92%) yang menilai Baik, 20 responden (21,98%) menilai Cukup Baik, dan hanya 1 responden (1,10%) yang menilai Tidak Baik. Skor yang diperoleh dari indikator ini adalah 251.</w:t>
      </w:r>
    </w:p>
    <w:p w:rsidR="003B4E0E" w:rsidRPr="00CE1E7E" w:rsidRDefault="003B4E0E" w:rsidP="003B4E0E">
      <w:pPr>
        <w:spacing w:line="480" w:lineRule="auto"/>
        <w:ind w:firstLine="567"/>
        <w:jc w:val="both"/>
        <w:rPr>
          <w:rFonts w:ascii="Arial" w:hAnsi="Arial" w:cs="Arial"/>
          <w:sz w:val="24"/>
          <w:szCs w:val="24"/>
          <w:lang w:val="id-ID"/>
        </w:rPr>
      </w:pPr>
      <w:r w:rsidRPr="00CE1E7E">
        <w:rPr>
          <w:rFonts w:ascii="Arial" w:hAnsi="Arial" w:cs="Arial"/>
          <w:sz w:val="24"/>
          <w:szCs w:val="24"/>
          <w:lang w:val="id-ID"/>
        </w:rPr>
        <w:t>Selanjutnya, pada sub indikator ketiga mengenai instalasi pengelolaan air lindi dan gas TPA yang berfungsi optimal untuk mencegah pencemaran, sebanyak 73 responden (80,22%) menilai Baik, 17 responden (18,68%) menilai Cukup Baik, dan 1 responden (1,10%) menilai Tidak Baik, dengan skor total 254.</w:t>
      </w:r>
    </w:p>
    <w:p w:rsidR="006A5F7F" w:rsidRPr="00CE1E7E" w:rsidRDefault="003B4E0E" w:rsidP="003B4E0E">
      <w:pPr>
        <w:spacing w:line="480" w:lineRule="auto"/>
        <w:ind w:firstLine="567"/>
        <w:jc w:val="both"/>
        <w:rPr>
          <w:rFonts w:ascii="Arial" w:hAnsi="Arial" w:cs="Arial"/>
          <w:color w:val="FF0000"/>
          <w:sz w:val="24"/>
          <w:szCs w:val="24"/>
        </w:rPr>
      </w:pPr>
      <w:r w:rsidRPr="00CE1E7E">
        <w:rPr>
          <w:rFonts w:ascii="Arial" w:hAnsi="Arial" w:cs="Arial"/>
          <w:sz w:val="24"/>
          <w:szCs w:val="24"/>
          <w:lang w:val="id-ID"/>
        </w:rPr>
        <w:t>Secara keseluruhan, dari 273 tanggapan responden, sebanyak 214 tanggapan (78,39%) menyatakan Baik, 57 tanggapan (20,88%) menyatakan Cukup Baik, dan hanya 2 tanggapan (0,73%) menyatakan Tidak Baik. Jumlah</w:t>
      </w:r>
      <w:r w:rsidR="006A2898" w:rsidRPr="00CE1E7E">
        <w:rPr>
          <w:rFonts w:ascii="Arial" w:hAnsi="Arial" w:cs="Arial"/>
          <w:sz w:val="24"/>
          <w:szCs w:val="24"/>
          <w:lang w:val="id-ID"/>
        </w:rPr>
        <w:t xml:space="preserve"> skor keseluruhan mencapai 758. </w:t>
      </w:r>
      <w:r w:rsidRPr="00CE1E7E">
        <w:rPr>
          <w:rFonts w:ascii="Arial" w:hAnsi="Arial" w:cs="Arial"/>
          <w:sz w:val="24"/>
          <w:szCs w:val="24"/>
          <w:lang w:val="id-ID"/>
        </w:rPr>
        <w:t>Untuk lebih jelasnya dapat dilihat pada garis kontinum dibawah ini:</w:t>
      </w:r>
      <w:r w:rsidR="000C456C" w:rsidRPr="00CE1E7E">
        <w:rPr>
          <w:rFonts w:ascii="Arial" w:hAnsi="Arial" w:cs="Arial"/>
          <w:color w:val="FF0000"/>
          <w:sz w:val="24"/>
          <w:szCs w:val="24"/>
        </w:rPr>
        <w:tab/>
      </w:r>
      <w:r w:rsidR="00FF2F4A" w:rsidRPr="00CE1E7E">
        <w:rPr>
          <w:rFonts w:ascii="Arial" w:hAnsi="Arial" w:cs="Arial"/>
          <w:color w:val="FF0000"/>
          <w:sz w:val="24"/>
          <w:szCs w:val="24"/>
        </w:rPr>
        <w:tab/>
      </w:r>
    </w:p>
    <w:p w:rsidR="00A31CE2" w:rsidRPr="00CE1E7E" w:rsidRDefault="000925D9" w:rsidP="00FF2F4A">
      <w:pPr>
        <w:tabs>
          <w:tab w:val="left" w:pos="790"/>
        </w:tabs>
        <w:spacing w:line="480" w:lineRule="auto"/>
        <w:jc w:val="both"/>
        <w:rPr>
          <w:rFonts w:ascii="Arial" w:hAnsi="Arial" w:cs="Arial"/>
          <w:sz w:val="24"/>
          <w:szCs w:val="24"/>
          <w:lang w:val="id-ID"/>
        </w:rPr>
      </w:pPr>
      <w:r>
        <w:rPr>
          <w:rFonts w:ascii="Arial" w:hAnsi="Arial" w:cs="Arial"/>
          <w:noProof/>
          <w:sz w:val="24"/>
          <w:szCs w:val="24"/>
        </w:rPr>
        <mc:AlternateContent>
          <mc:Choice Requires="wps">
            <w:drawing>
              <wp:anchor distT="0" distB="0" distL="114300" distR="114300" simplePos="0" relativeHeight="488292352" behindDoc="0" locked="0" layoutInCell="1" allowOverlap="1">
                <wp:simplePos x="0" y="0"/>
                <wp:positionH relativeFrom="column">
                  <wp:posOffset>3908425</wp:posOffset>
                </wp:positionH>
                <wp:positionV relativeFrom="paragraph">
                  <wp:posOffset>151765</wp:posOffset>
                </wp:positionV>
                <wp:extent cx="439420" cy="273050"/>
                <wp:effectExtent l="0" t="0" r="0" b="0"/>
                <wp:wrapNone/>
                <wp:docPr id="18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73050"/>
                        </a:xfrm>
                        <a:prstGeom prst="rect">
                          <a:avLst/>
                        </a:prstGeom>
                        <a:solidFill>
                          <a:srgbClr val="FFFFFF"/>
                        </a:solidFill>
                        <a:ln>
                          <a:noFill/>
                        </a:ln>
                      </wps:spPr>
                      <wps:txbx>
                        <w:txbxContent>
                          <w:p w:rsidR="008C21C3" w:rsidRPr="00FF2F4A" w:rsidRDefault="008C21C3" w:rsidP="002D5D74">
                            <w:pPr>
                              <w:jc w:val="center"/>
                              <w:rPr>
                                <w:rFonts w:ascii="Arial" w:hAnsi="Arial" w:cs="Arial"/>
                                <w:b/>
                                <w:lang w:val="id-ID"/>
                              </w:rPr>
                            </w:pPr>
                            <w:r>
                              <w:rPr>
                                <w:rFonts w:ascii="Arial" w:hAnsi="Arial" w:cs="Arial"/>
                                <w:b/>
                                <w:lang w:val="id-ID"/>
                              </w:rPr>
                              <w:t>758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8" style="position:absolute;left:0;text-align:left;margin-left:307.75pt;margin-top:11.95pt;width:34.6pt;height:21.5pt;z-index:4882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" stroked="f">
                <v:textbox>
                  <w:txbxContent>
                    <w:p w:rsidR="008C21C3" w:rsidRPr="00FF2F4A" w:rsidRDefault="008C21C3" w:rsidP="002D5D74">
                      <w:pPr>
                        <w:jc w:val="center"/>
                        <w:rPr>
                          <w:rFonts w:ascii="Arial" w:hAnsi="Arial" w:cs="Arial"/>
                          <w:b/>
                          <w:lang w:val="id-ID"/>
                        </w:rPr>
                      </w:pPr>
                      <w:r>
                        <w:rPr>
                          <w:rFonts w:ascii="Arial" w:hAnsi="Arial" w:cs="Arial"/>
                          <w:b/>
                          <w:lang w:val="id-ID"/>
                        </w:rPr>
                        <w:t>758</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488271872" behindDoc="0" locked="0" layoutInCell="1" allowOverlap="1">
                <wp:simplePos x="0" y="0"/>
                <wp:positionH relativeFrom="column">
                  <wp:posOffset>3731895</wp:posOffset>
                </wp:positionH>
                <wp:positionV relativeFrom="paragraph">
                  <wp:posOffset>56515</wp:posOffset>
                </wp:positionV>
                <wp:extent cx="774700" cy="398145"/>
                <wp:effectExtent l="0" t="0" r="25400" b="20955"/>
                <wp:wrapNone/>
                <wp:docPr id="181" name="Oval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398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52" o:spid="_x0000_s1026" style="position:absolute;margin-left:293.85pt;margin-top:4.45pt;width:61pt;height:31.35pt;z-index:4882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"/>
            </w:pict>
          </mc:Fallback>
        </mc:AlternateContent>
      </w:r>
    </w:p>
    <w:p w:rsidR="00FF2F4A" w:rsidRPr="00CE1E7E" w:rsidRDefault="000925D9" w:rsidP="00FF2F4A">
      <w:pPr>
        <w:tabs>
          <w:tab w:val="left" w:pos="790"/>
        </w:tabs>
        <w:spacing w:line="480" w:lineRule="auto"/>
        <w:jc w:val="both"/>
        <w:rPr>
          <w:rFonts w:ascii="Arial" w:hAnsi="Arial" w:cs="Arial"/>
          <w:sz w:val="24"/>
          <w:szCs w:val="24"/>
          <w:lang w:val="id-ID"/>
        </w:rPr>
      </w:pPr>
      <w:r>
        <w:rPr>
          <w:rFonts w:ascii="Arial" w:hAnsi="Arial" w:cs="Arial"/>
          <w:noProof/>
          <w:sz w:val="24"/>
          <w:szCs w:val="24"/>
        </w:rPr>
        <mc:AlternateContent>
          <mc:Choice Requires="wps">
            <w:drawing>
              <wp:anchor distT="0" distB="0" distL="114296" distR="114296" simplePos="0" relativeHeight="488293376" behindDoc="0" locked="0" layoutInCell="1" allowOverlap="1">
                <wp:simplePos x="0" y="0"/>
                <wp:positionH relativeFrom="column">
                  <wp:posOffset>4112894</wp:posOffset>
                </wp:positionH>
                <wp:positionV relativeFrom="paragraph">
                  <wp:posOffset>143510</wp:posOffset>
                </wp:positionV>
                <wp:extent cx="0" cy="215900"/>
                <wp:effectExtent l="0" t="0" r="19050" b="12700"/>
                <wp:wrapNone/>
                <wp:docPr id="180" name="AutoShap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77" o:spid="_x0000_s1026" type="#_x0000_t32" style="position:absolute;margin-left:323.85pt;margin-top:11.3pt;width:0;height:17pt;z-index:4882933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"/>
            </w:pict>
          </mc:Fallback>
        </mc:AlternateContent>
      </w:r>
      <w:r>
        <w:rPr>
          <w:rFonts w:ascii="Arial" w:hAnsi="Arial" w:cs="Arial"/>
          <w:noProof/>
          <w:sz w:val="24"/>
          <w:szCs w:val="24"/>
        </w:rPr>
        <mc:AlternateContent>
          <mc:Choice Requires="wps">
            <w:drawing>
              <wp:anchor distT="4294967291" distB="4294967291" distL="114300" distR="114300" simplePos="0" relativeHeight="488075264" behindDoc="0" locked="0" layoutInCell="1" allowOverlap="1">
                <wp:simplePos x="0" y="0"/>
                <wp:positionH relativeFrom="column">
                  <wp:posOffset>81915</wp:posOffset>
                </wp:positionH>
                <wp:positionV relativeFrom="paragraph">
                  <wp:posOffset>340994</wp:posOffset>
                </wp:positionV>
                <wp:extent cx="4869180" cy="0"/>
                <wp:effectExtent l="0" t="19050" r="7620" b="19050"/>
                <wp:wrapNone/>
                <wp:docPr id="179"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9180" cy="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28" o:spid="_x0000_s1026" type="#_x0000_t32" style="position:absolute;margin-left:6.45pt;margin-top:26.85pt;width:383.4pt;height:0;z-index:488075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" strokeweight="3pt"/>
            </w:pict>
          </mc:Fallback>
        </mc:AlternateContent>
      </w:r>
      <w:r>
        <w:rPr>
          <w:rFonts w:ascii="Arial" w:hAnsi="Arial" w:cs="Arial"/>
          <w:noProof/>
          <w:sz w:val="24"/>
          <w:szCs w:val="24"/>
        </w:rPr>
        <mc:AlternateContent>
          <mc:Choice Requires="wps">
            <w:drawing>
              <wp:anchor distT="0" distB="0" distL="114300" distR="114300" simplePos="0" relativeHeight="488077312" behindDoc="0" locked="0" layoutInCell="1" allowOverlap="1">
                <wp:simplePos x="0" y="0"/>
                <wp:positionH relativeFrom="column">
                  <wp:posOffset>4956175</wp:posOffset>
                </wp:positionH>
                <wp:positionV relativeFrom="paragraph">
                  <wp:posOffset>213995</wp:posOffset>
                </wp:positionV>
                <wp:extent cx="635" cy="229235"/>
                <wp:effectExtent l="19050" t="19050" r="37465" b="18415"/>
                <wp:wrapNone/>
                <wp:docPr id="178"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390.25pt;margin-top:16.85pt;width:.05pt;height:18.05pt;flip:x;z-index:4880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079360" behindDoc="0" locked="0" layoutInCell="1" allowOverlap="1">
                <wp:simplePos x="0" y="0"/>
                <wp:positionH relativeFrom="column">
                  <wp:posOffset>3409315</wp:posOffset>
                </wp:positionH>
                <wp:positionV relativeFrom="paragraph">
                  <wp:posOffset>422274</wp:posOffset>
                </wp:positionV>
                <wp:extent cx="1440180" cy="0"/>
                <wp:effectExtent l="38100" t="76200" r="26670" b="95250"/>
                <wp:wrapNone/>
                <wp:docPr id="177"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0" o:spid="_x0000_s1026" type="#_x0000_t32" style="position:absolute;margin-left:268.45pt;margin-top:33.25pt;width:113.4pt;height:0;z-index:488079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081408" behindDoc="0" locked="0" layoutInCell="1" allowOverlap="1">
                <wp:simplePos x="0" y="0"/>
                <wp:positionH relativeFrom="column">
                  <wp:posOffset>3309620</wp:posOffset>
                </wp:positionH>
                <wp:positionV relativeFrom="paragraph">
                  <wp:posOffset>224155</wp:posOffset>
                </wp:positionV>
                <wp:extent cx="635" cy="229235"/>
                <wp:effectExtent l="19050" t="19050" r="37465" b="18415"/>
                <wp:wrapNone/>
                <wp:docPr id="176"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1" o:spid="_x0000_s1026" type="#_x0000_t32" style="position:absolute;margin-left:260.6pt;margin-top:17.65pt;width:.05pt;height:18.05pt;flip:x;z-index:4880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083456" behindDoc="0" locked="0" layoutInCell="1" allowOverlap="1">
                <wp:simplePos x="0" y="0"/>
                <wp:positionH relativeFrom="column">
                  <wp:posOffset>1760220</wp:posOffset>
                </wp:positionH>
                <wp:positionV relativeFrom="paragraph">
                  <wp:posOffset>425449</wp:posOffset>
                </wp:positionV>
                <wp:extent cx="1440180" cy="0"/>
                <wp:effectExtent l="38100" t="76200" r="26670" b="95250"/>
                <wp:wrapNone/>
                <wp:docPr id="175"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2" o:spid="_x0000_s1026" type="#_x0000_t32" style="position:absolute;margin-left:138.6pt;margin-top:33.5pt;width:113.4pt;height:0;z-index:488083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084480" behindDoc="0" locked="0" layoutInCell="1" allowOverlap="1">
                <wp:simplePos x="0" y="0"/>
                <wp:positionH relativeFrom="column">
                  <wp:posOffset>1675130</wp:posOffset>
                </wp:positionH>
                <wp:positionV relativeFrom="paragraph">
                  <wp:posOffset>224155</wp:posOffset>
                </wp:positionV>
                <wp:extent cx="635" cy="229235"/>
                <wp:effectExtent l="19050" t="19050" r="37465" b="18415"/>
                <wp:wrapNone/>
                <wp:docPr id="174"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3" o:spid="_x0000_s1026" type="#_x0000_t32" style="position:absolute;margin-left:131.9pt;margin-top:17.65pt;width:.05pt;height:18.05pt;flip:x;z-index:4880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085504" behindDoc="0" locked="0" layoutInCell="1" allowOverlap="1">
                <wp:simplePos x="0" y="0"/>
                <wp:positionH relativeFrom="column">
                  <wp:posOffset>140970</wp:posOffset>
                </wp:positionH>
                <wp:positionV relativeFrom="paragraph">
                  <wp:posOffset>422274</wp:posOffset>
                </wp:positionV>
                <wp:extent cx="1440180" cy="0"/>
                <wp:effectExtent l="38100" t="76200" r="26670" b="95250"/>
                <wp:wrapNone/>
                <wp:docPr id="173"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4" o:spid="_x0000_s1026" type="#_x0000_t32" style="position:absolute;margin-left:11.1pt;margin-top:33.25pt;width:113.4pt;height:0;z-index:488085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086528" behindDoc="0" locked="0" layoutInCell="1" allowOverlap="1">
                <wp:simplePos x="0" y="0"/>
                <wp:positionH relativeFrom="column">
                  <wp:posOffset>64135</wp:posOffset>
                </wp:positionH>
                <wp:positionV relativeFrom="paragraph">
                  <wp:posOffset>222885</wp:posOffset>
                </wp:positionV>
                <wp:extent cx="635" cy="229235"/>
                <wp:effectExtent l="19050" t="19050" r="37465" b="18415"/>
                <wp:wrapNone/>
                <wp:docPr id="172"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5" o:spid="_x0000_s1026" type="#_x0000_t32" style="position:absolute;margin-left:5.05pt;margin-top:17.55pt;width:.05pt;height:18.05pt;flip:x;z-index:4880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" strokeweight="3pt"/>
            </w:pict>
          </mc:Fallback>
        </mc:AlternateContent>
      </w:r>
    </w:p>
    <w:p w:rsidR="00FF2F4A" w:rsidRPr="00CE1E7E" w:rsidRDefault="000925D9" w:rsidP="00FF2F4A">
      <w:pPr>
        <w:spacing w:line="480" w:lineRule="auto"/>
        <w:jc w:val="both"/>
        <w:rPr>
          <w:rFonts w:ascii="Arial" w:hAnsi="Arial" w:cs="Arial"/>
          <w:sz w:val="24"/>
          <w:szCs w:val="24"/>
          <w:lang w:bidi="ar-EG"/>
        </w:rPr>
      </w:pPr>
      <w:r>
        <w:rPr>
          <w:rFonts w:ascii="Arial" w:hAnsi="Arial" w:cs="Arial"/>
          <w:noProof/>
          <w:sz w:val="24"/>
          <w:szCs w:val="24"/>
        </w:rPr>
        <mc:AlternateContent>
          <mc:Choice Requires="wps">
            <w:drawing>
              <wp:anchor distT="0" distB="0" distL="114300" distR="114300" simplePos="0" relativeHeight="488082432" behindDoc="0" locked="0" layoutInCell="1" allowOverlap="1">
                <wp:simplePos x="0" y="0"/>
                <wp:positionH relativeFrom="column">
                  <wp:posOffset>-97790</wp:posOffset>
                </wp:positionH>
                <wp:positionV relativeFrom="paragraph">
                  <wp:posOffset>96520</wp:posOffset>
                </wp:positionV>
                <wp:extent cx="464820" cy="425450"/>
                <wp:effectExtent l="0" t="0" r="0" b="0"/>
                <wp:wrapNone/>
                <wp:docPr id="17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25450"/>
                        </a:xfrm>
                        <a:prstGeom prst="rect">
                          <a:avLst/>
                        </a:prstGeom>
                        <a:solidFill>
                          <a:srgbClr val="FFFFFF"/>
                        </a:solidFill>
                        <a:ln>
                          <a:noFill/>
                        </a:ln>
                      </wps:spPr>
                      <wps:txbx>
                        <w:txbxContent>
                          <w:p w:rsidR="008C21C3" w:rsidRPr="00FF2F4A" w:rsidRDefault="008C21C3" w:rsidP="00FF2F4A">
                            <w:pPr>
                              <w:jc w:val="center"/>
                              <w:rPr>
                                <w:rFonts w:ascii="Arial" w:hAnsi="Arial" w:cs="Arial"/>
                                <w:b/>
                                <w:lang w:val="id-ID"/>
                              </w:rPr>
                            </w:pPr>
                            <w:r w:rsidRPr="00FF2F4A">
                              <w:rPr>
                                <w:rFonts w:ascii="Arial" w:hAnsi="Arial" w:cs="Arial"/>
                                <w:b/>
                                <w:lang w:val="id-ID"/>
                              </w:rPr>
                              <w:t>273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left:0;text-align:left;margin-left:-7.7pt;margin-top:7.6pt;width:36.6pt;height:33.5pt;z-index:4880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" stroked="f">
                <v:textbox>
                  <w:txbxContent>
                    <w:p w:rsidR="008C21C3" w:rsidRPr="00FF2F4A" w:rsidRDefault="008C21C3" w:rsidP="00FF2F4A">
                      <w:pPr>
                        <w:jc w:val="center"/>
                        <w:rPr>
                          <w:rFonts w:ascii="Arial" w:hAnsi="Arial" w:cs="Arial"/>
                          <w:b/>
                          <w:lang w:val="id-ID"/>
                        </w:rPr>
                      </w:pPr>
                      <w:r w:rsidRPr="00FF2F4A">
                        <w:rPr>
                          <w:rFonts w:ascii="Arial" w:hAnsi="Arial" w:cs="Arial"/>
                          <w:b/>
                          <w:lang w:val="id-ID"/>
                        </w:rPr>
                        <w:t>273</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488072192" behindDoc="0" locked="0" layoutInCell="1" allowOverlap="1">
                <wp:simplePos x="0" y="0"/>
                <wp:positionH relativeFrom="column">
                  <wp:posOffset>2934970</wp:posOffset>
                </wp:positionH>
                <wp:positionV relativeFrom="paragraph">
                  <wp:posOffset>73025</wp:posOffset>
                </wp:positionV>
                <wp:extent cx="819150" cy="375920"/>
                <wp:effectExtent l="0" t="0" r="0" b="5080"/>
                <wp:wrapNone/>
                <wp:docPr id="170" name="Flowchart: Process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75920"/>
                        </a:xfrm>
                        <a:prstGeom prst="flowChartProcess">
                          <a:avLst/>
                        </a:prstGeom>
                        <a:solidFill>
                          <a:srgbClr val="FFFFFF"/>
                        </a:solidFill>
                        <a:ln>
                          <a:noFill/>
                        </a:ln>
                      </wps:spPr>
                      <wps:txbx>
                        <w:txbxContent>
                          <w:p w:rsidR="008C21C3" w:rsidRPr="00FF2F4A" w:rsidRDefault="008C21C3" w:rsidP="00FF2F4A">
                            <w:pPr>
                              <w:jc w:val="center"/>
                              <w:rPr>
                                <w:rFonts w:ascii="Arial" w:hAnsi="Arial" w:cs="Arial"/>
                                <w:b/>
                                <w:lang w:val="id-ID"/>
                              </w:rPr>
                            </w:pPr>
                            <w:r w:rsidRPr="00FF2F4A">
                              <w:rPr>
                                <w:rFonts w:ascii="Arial" w:hAnsi="Arial" w:cs="Arial"/>
                                <w:b/>
                                <w:lang w:val="id-ID"/>
                              </w:rPr>
                              <w:t>637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109" style="position:absolute;left:0;text-align:left;margin-left:231.1pt;margin-top:5.75pt;width:64.5pt;height:29.6pt;z-index:48807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" stroked="f">
                <v:textbox>
                  <w:txbxContent>
                    <w:p w:rsidR="008C21C3" w:rsidRPr="00FF2F4A" w:rsidRDefault="008C21C3" w:rsidP="00FF2F4A">
                      <w:pPr>
                        <w:jc w:val="center"/>
                        <w:rPr>
                          <w:rFonts w:ascii="Arial" w:hAnsi="Arial" w:cs="Arial"/>
                          <w:b/>
                          <w:lang w:val="id-ID"/>
                        </w:rPr>
                      </w:pPr>
                      <w:r w:rsidRPr="00FF2F4A">
                        <w:rPr>
                          <w:rFonts w:ascii="Arial" w:hAnsi="Arial" w:cs="Arial"/>
                          <w:b/>
                          <w:lang w:val="id-ID"/>
                        </w:rPr>
                        <w:t>637</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073216" behindDoc="0" locked="0" layoutInCell="1" allowOverlap="1">
                <wp:simplePos x="0" y="0"/>
                <wp:positionH relativeFrom="column">
                  <wp:posOffset>1326515</wp:posOffset>
                </wp:positionH>
                <wp:positionV relativeFrom="paragraph">
                  <wp:posOffset>73025</wp:posOffset>
                </wp:positionV>
                <wp:extent cx="755015" cy="374650"/>
                <wp:effectExtent l="0" t="0" r="6985" b="6350"/>
                <wp:wrapNone/>
                <wp:docPr id="169" name="Flowchart: Process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374650"/>
                        </a:xfrm>
                        <a:prstGeom prst="flowChartProcess">
                          <a:avLst/>
                        </a:prstGeom>
                        <a:solidFill>
                          <a:srgbClr val="FFFFFF"/>
                        </a:solidFill>
                        <a:ln>
                          <a:noFill/>
                        </a:ln>
                      </wps:spPr>
                      <wps:txbx>
                        <w:txbxContent>
                          <w:p w:rsidR="008C21C3" w:rsidRPr="00FF2F4A" w:rsidRDefault="008C21C3" w:rsidP="00FF2F4A">
                            <w:pPr>
                              <w:jc w:val="center"/>
                              <w:rPr>
                                <w:rFonts w:ascii="Arial" w:hAnsi="Arial" w:cs="Arial"/>
                                <w:b/>
                                <w:lang w:val="id-ID"/>
                              </w:rPr>
                            </w:pPr>
                            <w:r w:rsidRPr="00FF2F4A">
                              <w:rPr>
                                <w:rFonts w:ascii="Arial" w:hAnsi="Arial" w:cs="Arial"/>
                                <w:b/>
                                <w:lang w:val="id-ID"/>
                              </w:rPr>
                              <w:t>455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109" style="position:absolute;left:0;text-align:left;margin-left:104.45pt;margin-top:5.75pt;width:59.45pt;height:29.5pt;z-index:4880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" stroked="f">
                <v:textbox>
                  <w:txbxContent>
                    <w:p w:rsidR="008C21C3" w:rsidRPr="00FF2F4A" w:rsidRDefault="008C21C3" w:rsidP="00FF2F4A">
                      <w:pPr>
                        <w:jc w:val="center"/>
                        <w:rPr>
                          <w:rFonts w:ascii="Arial" w:hAnsi="Arial" w:cs="Arial"/>
                          <w:b/>
                          <w:lang w:val="id-ID"/>
                        </w:rPr>
                      </w:pPr>
                      <w:r w:rsidRPr="00FF2F4A">
                        <w:rPr>
                          <w:rFonts w:ascii="Arial" w:hAnsi="Arial" w:cs="Arial"/>
                          <w:b/>
                          <w:lang w:val="id-ID"/>
                        </w:rPr>
                        <w:t>455</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074240" behindDoc="0" locked="0" layoutInCell="1" allowOverlap="1">
                <wp:simplePos x="0" y="0"/>
                <wp:positionH relativeFrom="column">
                  <wp:posOffset>4691380</wp:posOffset>
                </wp:positionH>
                <wp:positionV relativeFrom="paragraph">
                  <wp:posOffset>73025</wp:posOffset>
                </wp:positionV>
                <wp:extent cx="603885" cy="374650"/>
                <wp:effectExtent l="0" t="0" r="5715" b="6350"/>
                <wp:wrapNone/>
                <wp:docPr id="168" name="Flowchart: Process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374650"/>
                        </a:xfrm>
                        <a:prstGeom prst="flowChartProcess">
                          <a:avLst/>
                        </a:prstGeom>
                        <a:solidFill>
                          <a:srgbClr val="FFFFFF"/>
                        </a:solidFill>
                        <a:ln>
                          <a:noFill/>
                        </a:ln>
                      </wps:spPr>
                      <wps:txbx>
                        <w:txbxContent>
                          <w:p w:rsidR="008C21C3" w:rsidRPr="00FF2F4A" w:rsidRDefault="008C21C3" w:rsidP="00FF2F4A">
                            <w:pPr>
                              <w:rPr>
                                <w:rFonts w:ascii="Arial" w:hAnsi="Arial" w:cs="Arial"/>
                                <w:b/>
                                <w:lang w:val="id-ID"/>
                              </w:rPr>
                            </w:pPr>
                            <w:r w:rsidRPr="00FF2F4A">
                              <w:rPr>
                                <w:rFonts w:ascii="Arial" w:hAnsi="Arial" w:cs="Arial"/>
                                <w:b/>
                                <w:lang w:val="id-ID"/>
                              </w:rPr>
                              <w:t>819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109" style="position:absolute;left:0;text-align:left;margin-left:369.4pt;margin-top:5.75pt;width:47.55pt;height:29.5pt;z-index:4880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" stroked="f">
                <v:textbox>
                  <w:txbxContent>
                    <w:p w:rsidR="008C21C3" w:rsidRPr="00FF2F4A" w:rsidRDefault="008C21C3" w:rsidP="00FF2F4A">
                      <w:pPr>
                        <w:rPr>
                          <w:rFonts w:ascii="Arial" w:hAnsi="Arial" w:cs="Arial"/>
                          <w:b/>
                          <w:lang w:val="id-ID"/>
                        </w:rPr>
                      </w:pPr>
                      <w:r w:rsidRPr="00FF2F4A">
                        <w:rPr>
                          <w:rFonts w:ascii="Arial" w:hAnsi="Arial" w:cs="Arial"/>
                          <w:b/>
                          <w:lang w:val="id-ID"/>
                        </w:rPr>
                        <w:t>819</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076288" behindDoc="0" locked="0" layoutInCell="1" allowOverlap="1">
                <wp:simplePos x="0" y="0"/>
                <wp:positionH relativeFrom="column">
                  <wp:posOffset>4030980</wp:posOffset>
                </wp:positionH>
                <wp:positionV relativeFrom="paragraph">
                  <wp:posOffset>73025</wp:posOffset>
                </wp:positionV>
                <wp:extent cx="283845" cy="306705"/>
                <wp:effectExtent l="0" t="0" r="1905" b="0"/>
                <wp:wrapNone/>
                <wp:docPr id="167" name="Flowchart: Process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 cy="306705"/>
                        </a:xfrm>
                        <a:prstGeom prst="flowChartProcess">
                          <a:avLst/>
                        </a:prstGeom>
                        <a:solidFill>
                          <a:srgbClr val="FFFFFF"/>
                        </a:solidFill>
                        <a:ln>
                          <a:noFill/>
                        </a:ln>
                      </wps:spPr>
                      <wps:txbx>
                        <w:txbxContent>
                          <w:p w:rsidR="008C21C3" w:rsidRPr="00FF2F4A" w:rsidRDefault="008C21C3" w:rsidP="00FF2F4A">
                            <w:pPr>
                              <w:rPr>
                                <w:rFonts w:ascii="Arial" w:hAnsi="Arial" w:cs="Arial"/>
                                <w:b/>
                              </w:rPr>
                            </w:pPr>
                            <w:r w:rsidRPr="00FF2F4A">
                              <w:rPr>
                                <w:rFonts w:ascii="Arial" w:hAnsi="Arial" w:cs="Arial"/>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109" style="position:absolute;left:0;text-align:left;margin-left:317.4pt;margin-top:5.75pt;width:22.35pt;height:24.15pt;z-index:4880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" stroked="f">
                <v:textbox>
                  <w:txbxContent>
                    <w:p w:rsidR="008C21C3" w:rsidRPr="00FF2F4A" w:rsidRDefault="008C21C3" w:rsidP="00FF2F4A">
                      <w:pPr>
                        <w:rPr>
                          <w:rFonts w:ascii="Arial" w:hAnsi="Arial" w:cs="Arial"/>
                          <w:b/>
                        </w:rPr>
                      </w:pPr>
                      <w:r w:rsidRPr="00FF2F4A">
                        <w:rPr>
                          <w:rFonts w:ascii="Arial" w:hAnsi="Arial" w:cs="Arial"/>
                          <w:b/>
                        </w:rPr>
                        <w:t>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078336" behindDoc="0" locked="0" layoutInCell="1" allowOverlap="1">
                <wp:simplePos x="0" y="0"/>
                <wp:positionH relativeFrom="column">
                  <wp:posOffset>2280285</wp:posOffset>
                </wp:positionH>
                <wp:positionV relativeFrom="paragraph">
                  <wp:posOffset>80010</wp:posOffset>
                </wp:positionV>
                <wp:extent cx="405130" cy="253365"/>
                <wp:effectExtent l="0" t="0" r="0" b="0"/>
                <wp:wrapNone/>
                <wp:docPr id="166" name="Flowchart: Process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253365"/>
                        </a:xfrm>
                        <a:prstGeom prst="flowChartProcess">
                          <a:avLst/>
                        </a:prstGeom>
                        <a:solidFill>
                          <a:srgbClr val="FFFFFF"/>
                        </a:solidFill>
                        <a:ln>
                          <a:noFill/>
                        </a:ln>
                      </wps:spPr>
                      <wps:txbx>
                        <w:txbxContent>
                          <w:p w:rsidR="008C21C3" w:rsidRPr="00FF2F4A" w:rsidRDefault="008C21C3" w:rsidP="00FF2F4A">
                            <w:pPr>
                              <w:rPr>
                                <w:rFonts w:ascii="Arial" w:hAnsi="Arial" w:cs="Arial"/>
                                <w:b/>
                              </w:rPr>
                            </w:pPr>
                            <w:r w:rsidRPr="00FF2F4A">
                              <w:rPr>
                                <w:rFonts w:ascii="Arial" w:hAnsi="Arial" w:cs="Arial"/>
                                <w:b/>
                              </w:rPr>
                              <w:t>CB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109" style="position:absolute;left:0;text-align:left;margin-left:179.55pt;margin-top:6.3pt;width:31.9pt;height:19.95pt;z-index:4880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" stroked="f">
                <v:textbox>
                  <w:txbxContent>
                    <w:p w:rsidR="008C21C3" w:rsidRPr="00FF2F4A" w:rsidRDefault="008C21C3" w:rsidP="00FF2F4A">
                      <w:pPr>
                        <w:rPr>
                          <w:rFonts w:ascii="Arial" w:hAnsi="Arial" w:cs="Arial"/>
                          <w:b/>
                        </w:rPr>
                      </w:pPr>
                      <w:r w:rsidRPr="00FF2F4A">
                        <w:rPr>
                          <w:rFonts w:ascii="Arial" w:hAnsi="Arial" w:cs="Arial"/>
                          <w:b/>
                        </w:rPr>
                        <w:t>CB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080384" behindDoc="0" locked="0" layoutInCell="1" allowOverlap="1">
                <wp:simplePos x="0" y="0"/>
                <wp:positionH relativeFrom="column">
                  <wp:posOffset>620395</wp:posOffset>
                </wp:positionH>
                <wp:positionV relativeFrom="paragraph">
                  <wp:posOffset>80010</wp:posOffset>
                </wp:positionV>
                <wp:extent cx="428625" cy="252095"/>
                <wp:effectExtent l="0" t="0" r="9525" b="0"/>
                <wp:wrapNone/>
                <wp:docPr id="165" name="Flowchart: Process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2095"/>
                        </a:xfrm>
                        <a:prstGeom prst="flowChartProcess">
                          <a:avLst/>
                        </a:prstGeom>
                        <a:solidFill>
                          <a:srgbClr val="FFFFFF"/>
                        </a:solidFill>
                        <a:ln>
                          <a:noFill/>
                        </a:ln>
                      </wps:spPr>
                      <wps:txbx>
                        <w:txbxContent>
                          <w:p w:rsidR="008C21C3" w:rsidRPr="00FF2F4A" w:rsidRDefault="008C21C3" w:rsidP="00FF2F4A">
                            <w:pPr>
                              <w:rPr>
                                <w:rFonts w:ascii="Arial" w:hAnsi="Arial" w:cs="Arial"/>
                                <w:b/>
                              </w:rPr>
                            </w:pPr>
                            <w:r w:rsidRPr="00FF2F4A">
                              <w:rPr>
                                <w:rFonts w:ascii="Arial" w:hAnsi="Arial" w:cs="Arial"/>
                                <w:b/>
                              </w:rPr>
                              <w:t>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5" type="#_x0000_t109" style="position:absolute;left:0;text-align:left;margin-left:48.85pt;margin-top:6.3pt;width:33.75pt;height:19.85pt;z-index:4880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" stroked="f">
                <v:textbox>
                  <w:txbxContent>
                    <w:p w:rsidR="008C21C3" w:rsidRPr="00FF2F4A" w:rsidRDefault="008C21C3" w:rsidP="00FF2F4A">
                      <w:pPr>
                        <w:rPr>
                          <w:rFonts w:ascii="Arial" w:hAnsi="Arial" w:cs="Arial"/>
                          <w:b/>
                        </w:rPr>
                      </w:pPr>
                      <w:r w:rsidRPr="00FF2F4A">
                        <w:rPr>
                          <w:rFonts w:ascii="Arial" w:hAnsi="Arial" w:cs="Arial"/>
                          <w:b/>
                        </w:rPr>
                        <w:t>TB</w:t>
                      </w:r>
                    </w:p>
                  </w:txbxContent>
                </v:textbox>
              </v:shape>
            </w:pict>
          </mc:Fallback>
        </mc:AlternateContent>
      </w:r>
    </w:p>
    <w:p w:rsidR="00A31CE2" w:rsidRPr="00CE1E7E" w:rsidRDefault="00A31CE2" w:rsidP="00FF2F4A">
      <w:pPr>
        <w:tabs>
          <w:tab w:val="left" w:pos="790"/>
        </w:tabs>
        <w:spacing w:line="480" w:lineRule="auto"/>
        <w:jc w:val="both"/>
        <w:rPr>
          <w:rFonts w:ascii="Arial" w:hAnsi="Arial" w:cs="Arial"/>
          <w:sz w:val="24"/>
          <w:szCs w:val="24"/>
          <w:lang w:val="id-ID"/>
        </w:rPr>
      </w:pPr>
    </w:p>
    <w:p w:rsidR="00570DF8" w:rsidRPr="00CE1E7E" w:rsidRDefault="000925D9" w:rsidP="00C1244A">
      <w:pPr>
        <w:tabs>
          <w:tab w:val="left" w:pos="790"/>
        </w:tabs>
        <w:spacing w:line="480" w:lineRule="auto"/>
        <w:jc w:val="both"/>
        <w:rPr>
          <w:rFonts w:ascii="Arial" w:hAnsi="Arial" w:cs="Arial"/>
          <w:sz w:val="24"/>
          <w:szCs w:val="24"/>
          <w:lang w:val="id-ID"/>
        </w:rPr>
      </w:pPr>
      <w:r>
        <w:rPr>
          <w:rFonts w:ascii="Arial" w:hAnsi="Arial" w:cs="Arial"/>
          <w:noProof/>
          <w:sz w:val="24"/>
          <w:szCs w:val="24"/>
        </w:rPr>
        <mc:AlternateContent>
          <mc:Choice Requires="wps">
            <w:drawing>
              <wp:anchor distT="0" distB="0" distL="114296" distR="114296" simplePos="0" relativeHeight="488294400" behindDoc="0" locked="0" layoutInCell="1" allowOverlap="1">
                <wp:simplePos x="0" y="0"/>
                <wp:positionH relativeFrom="column">
                  <wp:posOffset>4314824</wp:posOffset>
                </wp:positionH>
                <wp:positionV relativeFrom="paragraph">
                  <wp:posOffset>121920</wp:posOffset>
                </wp:positionV>
                <wp:extent cx="0" cy="219075"/>
                <wp:effectExtent l="0" t="0" r="19050" b="9525"/>
                <wp:wrapNone/>
                <wp:docPr id="162" name="AutoShap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78" o:spid="_x0000_s1026" type="#_x0000_t32" style="position:absolute;margin-left:339.75pt;margin-top:9.6pt;width:0;height:17.25pt;z-index:4882944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"/>
            </w:pict>
          </mc:Fallback>
        </mc:AlternateContent>
      </w:r>
      <w:r w:rsidR="006A2898" w:rsidRPr="00CE1E7E">
        <w:rPr>
          <w:rFonts w:ascii="Arial" w:hAnsi="Arial" w:cs="Arial"/>
          <w:sz w:val="24"/>
          <w:szCs w:val="24"/>
          <w:lang w:val="id-ID"/>
        </w:rPr>
        <w:tab/>
      </w:r>
      <w:r w:rsidR="00FA1F47" w:rsidRPr="00CE1E7E">
        <w:rPr>
          <w:rFonts w:ascii="Arial" w:hAnsi="Arial" w:cs="Arial"/>
          <w:sz w:val="24"/>
          <w:szCs w:val="24"/>
          <w:lang w:val="id-ID"/>
        </w:rPr>
        <w:t>Berdasarkan garis kontinum di atas dapat diketahui bahwa tanggapan</w:t>
      </w:r>
      <w:r w:rsidR="00D642C3" w:rsidRPr="00CE1E7E">
        <w:rPr>
          <w:rFonts w:ascii="Arial" w:hAnsi="Arial" w:cs="Arial"/>
          <w:sz w:val="24"/>
          <w:szCs w:val="24"/>
          <w:lang w:val="id-ID"/>
        </w:rPr>
        <w:t xml:space="preserve"> responden tentang pembuangan</w:t>
      </w:r>
      <w:r w:rsidR="00FA1F47" w:rsidRPr="00CE1E7E">
        <w:rPr>
          <w:rFonts w:ascii="Arial" w:hAnsi="Arial" w:cs="Arial"/>
          <w:sz w:val="24"/>
          <w:szCs w:val="24"/>
          <w:lang w:val="id-ID"/>
        </w:rPr>
        <w:t xml:space="preserve"> sampah pada UPT Pengelolaan Persampahan Kelas </w:t>
      </w:r>
      <w:r w:rsidR="00D642C3" w:rsidRPr="00CE1E7E">
        <w:rPr>
          <w:rFonts w:ascii="Arial" w:hAnsi="Arial" w:cs="Arial"/>
          <w:sz w:val="24"/>
          <w:szCs w:val="24"/>
          <w:lang w:val="id-ID"/>
        </w:rPr>
        <w:t>A Kota Dumai memperoleh skor 758</w:t>
      </w:r>
      <w:r w:rsidR="00FA1F47" w:rsidRPr="00CE1E7E">
        <w:rPr>
          <w:rFonts w:ascii="Arial" w:hAnsi="Arial" w:cs="Arial"/>
          <w:sz w:val="24"/>
          <w:szCs w:val="24"/>
          <w:lang w:val="id-ID"/>
        </w:rPr>
        <w:t xml:space="preserve"> berada pada interval 6</w:t>
      </w:r>
      <w:r w:rsidR="00D642C3" w:rsidRPr="00CE1E7E">
        <w:rPr>
          <w:rFonts w:ascii="Arial" w:hAnsi="Arial" w:cs="Arial"/>
          <w:sz w:val="24"/>
          <w:szCs w:val="24"/>
          <w:lang w:val="id-ID"/>
        </w:rPr>
        <w:t xml:space="preserve">38 - 819 </w:t>
      </w:r>
      <w:r w:rsidR="00FA1F47" w:rsidRPr="00CE1E7E">
        <w:rPr>
          <w:rFonts w:ascii="Arial" w:hAnsi="Arial" w:cs="Arial"/>
          <w:sz w:val="24"/>
          <w:szCs w:val="24"/>
          <w:lang w:val="id-ID"/>
        </w:rPr>
        <w:t>berada pada kategori baik.</w:t>
      </w:r>
    </w:p>
    <w:p w:rsidR="00F15848" w:rsidRPr="00CE1E7E" w:rsidRDefault="00570DF8" w:rsidP="00570DF8">
      <w:pPr>
        <w:rPr>
          <w:rFonts w:ascii="Arial" w:hAnsi="Arial" w:cs="Arial"/>
          <w:sz w:val="24"/>
          <w:szCs w:val="24"/>
          <w:lang w:val="id-ID"/>
        </w:rPr>
      </w:pPr>
      <w:r w:rsidRPr="00CE1E7E">
        <w:rPr>
          <w:rFonts w:ascii="Arial" w:hAnsi="Arial" w:cs="Arial"/>
          <w:sz w:val="24"/>
          <w:szCs w:val="24"/>
          <w:lang w:val="id-ID"/>
        </w:rPr>
        <w:br w:type="page"/>
      </w:r>
    </w:p>
    <w:p w:rsidR="00246DB4" w:rsidRPr="00CE1E7E" w:rsidRDefault="00246DB4" w:rsidP="00042B3D">
      <w:pPr>
        <w:pStyle w:val="ListParagraph"/>
        <w:numPr>
          <w:ilvl w:val="0"/>
          <w:numId w:val="33"/>
        </w:numPr>
        <w:tabs>
          <w:tab w:val="left" w:pos="0"/>
        </w:tabs>
        <w:spacing w:line="480" w:lineRule="auto"/>
        <w:ind w:left="426"/>
        <w:rPr>
          <w:rFonts w:ascii="Arial" w:hAnsi="Arial" w:cs="Arial"/>
          <w:b/>
          <w:sz w:val="24"/>
          <w:szCs w:val="24"/>
          <w:lang w:val="id-ID"/>
        </w:rPr>
      </w:pPr>
      <w:r w:rsidRPr="00CE1E7E">
        <w:rPr>
          <w:rFonts w:ascii="Arial" w:hAnsi="Arial" w:cs="Arial"/>
          <w:b/>
          <w:sz w:val="24"/>
          <w:szCs w:val="24"/>
        </w:rPr>
        <w:t>Pemantauan dan Regulasi</w:t>
      </w:r>
    </w:p>
    <w:p w:rsidR="00C504AC" w:rsidRPr="00CE1E7E" w:rsidRDefault="00FA1F47" w:rsidP="00FA1F47">
      <w:pPr>
        <w:tabs>
          <w:tab w:val="left" w:pos="0"/>
          <w:tab w:val="left" w:pos="567"/>
        </w:tabs>
        <w:spacing w:line="480" w:lineRule="auto"/>
        <w:jc w:val="both"/>
        <w:rPr>
          <w:rFonts w:ascii="Arial" w:hAnsi="Arial" w:cs="Arial"/>
          <w:sz w:val="24"/>
          <w:szCs w:val="24"/>
          <w:lang w:val="id-ID"/>
        </w:rPr>
      </w:pPr>
      <w:r w:rsidRPr="00CE1E7E">
        <w:rPr>
          <w:rFonts w:ascii="Arial" w:hAnsi="Arial" w:cs="Arial"/>
          <w:sz w:val="24"/>
          <w:szCs w:val="24"/>
          <w:lang w:val="id-ID"/>
        </w:rPr>
        <w:tab/>
        <w:t>Pemantauan dan regulasi adalah kegiatan mengawasi seluruh tahapan pengelolaan sampah serta menerapkan aturan yang mengatur proses tersebut agar berjalan sesuai standar dan peraturan yang berlaku. Pada UPT Pengelolaan Persampahan Kelas A Kota Dumai akan dilihat dari sub indikator sebagai berikut:</w:t>
      </w:r>
    </w:p>
    <w:p w:rsidR="00C504AC" w:rsidRPr="00CE1E7E" w:rsidRDefault="00FA1F47" w:rsidP="00042B3D">
      <w:pPr>
        <w:pStyle w:val="ListParagraph"/>
        <w:numPr>
          <w:ilvl w:val="0"/>
          <w:numId w:val="42"/>
        </w:numPr>
        <w:tabs>
          <w:tab w:val="left" w:pos="0"/>
        </w:tabs>
        <w:spacing w:line="480" w:lineRule="auto"/>
        <w:rPr>
          <w:rFonts w:ascii="Arial" w:hAnsi="Arial" w:cs="Arial"/>
          <w:sz w:val="24"/>
          <w:szCs w:val="24"/>
          <w:lang w:val="id-ID"/>
        </w:rPr>
      </w:pPr>
      <w:r w:rsidRPr="00CE1E7E">
        <w:rPr>
          <w:rFonts w:ascii="Arial" w:hAnsi="Arial" w:cs="Arial"/>
          <w:sz w:val="24"/>
          <w:szCs w:val="24"/>
        </w:rPr>
        <w:t>Evaluasi kinerja pengelolaan sampah dilakukan secara rutin oleh pihak manajemen</w:t>
      </w:r>
      <w:r w:rsidRPr="00CE1E7E">
        <w:rPr>
          <w:rFonts w:ascii="Arial" w:hAnsi="Arial" w:cs="Arial"/>
          <w:sz w:val="24"/>
          <w:szCs w:val="24"/>
          <w:lang w:val="id-ID"/>
        </w:rPr>
        <w:t xml:space="preserve"> maksudnya yaitu pihak manajemen secara berkala menilai dan meninjau efektivitas pengelolaan sampah untuk memastikan kegiatan berjalan sesuai target dan standar yang ditetapkan.</w:t>
      </w:r>
    </w:p>
    <w:p w:rsidR="00C504AC" w:rsidRPr="00CE1E7E" w:rsidRDefault="00FA1F47" w:rsidP="00042B3D">
      <w:pPr>
        <w:pStyle w:val="ListParagraph"/>
        <w:numPr>
          <w:ilvl w:val="0"/>
          <w:numId w:val="42"/>
        </w:numPr>
        <w:tabs>
          <w:tab w:val="left" w:pos="0"/>
        </w:tabs>
        <w:spacing w:line="480" w:lineRule="auto"/>
        <w:rPr>
          <w:rFonts w:ascii="Arial" w:hAnsi="Arial" w:cs="Arial"/>
          <w:sz w:val="24"/>
          <w:szCs w:val="24"/>
          <w:lang w:val="id-ID"/>
        </w:rPr>
      </w:pPr>
      <w:r w:rsidRPr="00CE1E7E">
        <w:rPr>
          <w:rFonts w:ascii="Arial" w:hAnsi="Arial" w:cs="Arial"/>
          <w:sz w:val="24"/>
          <w:szCs w:val="24"/>
        </w:rPr>
        <w:t>Setiap petugas menjalankan tugasnya sesuai prosedur dan aturan yang berlaku</w:t>
      </w:r>
      <w:r w:rsidRPr="00CE1E7E">
        <w:rPr>
          <w:rFonts w:ascii="Arial" w:hAnsi="Arial" w:cs="Arial"/>
          <w:sz w:val="24"/>
          <w:szCs w:val="24"/>
          <w:lang w:val="id-ID"/>
        </w:rPr>
        <w:t xml:space="preserve"> maksudnya yaitu setiap petugas melaksanakan pekerjaannya berdasarkan prosedur operasional standar (SOP) dan peraturan yang telah ditentukan agar hasilnya konsisten dan sesuai ketentuan.</w:t>
      </w:r>
    </w:p>
    <w:p w:rsidR="00FA1F47" w:rsidRPr="00CE1E7E" w:rsidRDefault="00FA1F47" w:rsidP="00042B3D">
      <w:pPr>
        <w:pStyle w:val="ListParagraph"/>
        <w:numPr>
          <w:ilvl w:val="0"/>
          <w:numId w:val="42"/>
        </w:numPr>
        <w:tabs>
          <w:tab w:val="left" w:pos="0"/>
        </w:tabs>
        <w:spacing w:line="480" w:lineRule="auto"/>
        <w:rPr>
          <w:rFonts w:ascii="Arial" w:hAnsi="Arial" w:cs="Arial"/>
          <w:sz w:val="24"/>
          <w:szCs w:val="24"/>
          <w:lang w:val="id-ID"/>
        </w:rPr>
      </w:pPr>
      <w:r w:rsidRPr="00CE1E7E">
        <w:rPr>
          <w:rFonts w:ascii="Arial" w:hAnsi="Arial" w:cs="Arial"/>
          <w:sz w:val="24"/>
          <w:szCs w:val="24"/>
        </w:rPr>
        <w:t>Kegiatan pengelolaan sampah dicatat dan dilaporkan secara berkala sebagai bahan monitoring</w:t>
      </w:r>
      <w:r w:rsidRPr="00CE1E7E">
        <w:rPr>
          <w:rFonts w:ascii="Arial" w:hAnsi="Arial" w:cs="Arial"/>
          <w:sz w:val="24"/>
          <w:szCs w:val="24"/>
          <w:lang w:val="id-ID"/>
        </w:rPr>
        <w:t xml:space="preserve"> maksudnya yaitu seluruh aktivitas pengelolaan sampah didokumentasikan dan dilaporkan secara teratur sebagai dasar untuk memantau, mengevaluasi, dan meningkatkan kinerja pengelolaan.</w:t>
      </w:r>
    </w:p>
    <w:p w:rsidR="00402171" w:rsidRPr="00CE1E7E" w:rsidRDefault="00F15848" w:rsidP="00FA3B26">
      <w:pPr>
        <w:tabs>
          <w:tab w:val="left" w:pos="0"/>
          <w:tab w:val="left" w:pos="567"/>
        </w:tabs>
        <w:spacing w:line="480" w:lineRule="auto"/>
        <w:jc w:val="both"/>
        <w:rPr>
          <w:rFonts w:ascii="Arial" w:hAnsi="Arial" w:cs="Arial"/>
          <w:sz w:val="24"/>
          <w:szCs w:val="24"/>
          <w:lang w:val="id-ID"/>
        </w:rPr>
      </w:pPr>
      <w:r w:rsidRPr="00CE1E7E">
        <w:rPr>
          <w:rFonts w:ascii="Arial" w:hAnsi="Arial" w:cs="Arial"/>
          <w:sz w:val="24"/>
          <w:szCs w:val="24"/>
          <w:lang w:val="id-ID"/>
        </w:rPr>
        <w:tab/>
        <w:t>Indikator pengelolaan sampah diukur dengan tiga sub indikator. Setelah ketiga sub indikator ini dirata-rata dan diklasifikasi maka tanggapan responden indikator pemantauan dan regulasi dapat dilihat pada tabel V.</w:t>
      </w:r>
      <w:r w:rsidR="0063126B" w:rsidRPr="00CE1E7E">
        <w:rPr>
          <w:rFonts w:ascii="Arial" w:hAnsi="Arial" w:cs="Arial"/>
          <w:sz w:val="24"/>
          <w:szCs w:val="24"/>
        </w:rPr>
        <w:t>5</w:t>
      </w:r>
      <w:r w:rsidRPr="00CE1E7E">
        <w:rPr>
          <w:rFonts w:ascii="Arial" w:hAnsi="Arial" w:cs="Arial"/>
          <w:sz w:val="24"/>
          <w:szCs w:val="24"/>
          <w:lang w:val="id-ID"/>
        </w:rPr>
        <w:t xml:space="preserve"> berikut ini:</w:t>
      </w:r>
    </w:p>
    <w:p w:rsidR="00D44665" w:rsidRPr="00CE1E7E" w:rsidRDefault="0063126B" w:rsidP="0063126B">
      <w:pPr>
        <w:pStyle w:val="Caption"/>
        <w:spacing w:after="0"/>
        <w:jc w:val="center"/>
        <w:rPr>
          <w:rFonts w:ascii="Arial" w:hAnsi="Arial" w:cs="Arial"/>
          <w:b/>
          <w:bCs/>
          <w:i w:val="0"/>
          <w:iCs w:val="0"/>
          <w:color w:val="auto"/>
          <w:sz w:val="24"/>
          <w:szCs w:val="24"/>
        </w:rPr>
      </w:pPr>
      <w:bookmarkStart w:id="61" w:name="_Toc208181985"/>
      <w:r w:rsidRPr="00CE1E7E">
        <w:rPr>
          <w:rFonts w:ascii="Arial" w:hAnsi="Arial" w:cs="Arial"/>
          <w:b/>
          <w:bCs/>
          <w:i w:val="0"/>
          <w:iCs w:val="0"/>
          <w:color w:val="auto"/>
          <w:sz w:val="24"/>
          <w:szCs w:val="24"/>
        </w:rPr>
        <w:t xml:space="preserve">Tabel V.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Tabel_V.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5</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t xml:space="preserve"> </w:t>
      </w:r>
      <w:r w:rsidRPr="00CE1E7E">
        <w:rPr>
          <w:rFonts w:ascii="Arial" w:hAnsi="Arial" w:cs="Arial"/>
          <w:b/>
          <w:bCs/>
          <w:i w:val="0"/>
          <w:iCs w:val="0"/>
          <w:color w:val="auto"/>
          <w:sz w:val="24"/>
          <w:szCs w:val="24"/>
        </w:rPr>
        <w:br/>
      </w:r>
      <w:r w:rsidR="00D44665" w:rsidRPr="00CE1E7E">
        <w:rPr>
          <w:rFonts w:ascii="Arial" w:hAnsi="Arial" w:cs="Arial"/>
          <w:b/>
          <w:bCs/>
          <w:i w:val="0"/>
          <w:iCs w:val="0"/>
          <w:color w:val="auto"/>
          <w:sz w:val="24"/>
          <w:szCs w:val="24"/>
          <w:lang w:val="id-ID"/>
        </w:rPr>
        <w:t>Tanggapan Responden Indikator Pemantauan dan Regulasi</w:t>
      </w:r>
      <w:bookmarkEnd w:id="61"/>
    </w:p>
    <w:tbl>
      <w:tblPr>
        <w:tblStyle w:val="TableGrid"/>
        <w:tblW w:w="8111" w:type="dxa"/>
        <w:jc w:val="center"/>
        <w:tblLayout w:type="fixed"/>
        <w:tblLook w:val="04A0" w:firstRow="1" w:lastRow="0" w:firstColumn="1" w:lastColumn="0" w:noHBand="0" w:noVBand="1"/>
      </w:tblPr>
      <w:tblGrid>
        <w:gridCol w:w="564"/>
        <w:gridCol w:w="3351"/>
        <w:gridCol w:w="844"/>
        <w:gridCol w:w="905"/>
        <w:gridCol w:w="830"/>
        <w:gridCol w:w="553"/>
        <w:gridCol w:w="1064"/>
      </w:tblGrid>
      <w:tr w:rsidR="003B4E0E" w:rsidRPr="00CE1E7E" w:rsidTr="00E440A5">
        <w:trPr>
          <w:trHeight w:val="494"/>
          <w:jc w:val="center"/>
        </w:trPr>
        <w:tc>
          <w:tcPr>
            <w:tcW w:w="564" w:type="dxa"/>
            <w:vMerge w:val="restart"/>
            <w:vAlign w:val="center"/>
          </w:tcPr>
          <w:p w:rsidR="003B4E0E" w:rsidRPr="00CE1E7E" w:rsidRDefault="003B4E0E" w:rsidP="00D418FA">
            <w:pPr>
              <w:spacing w:line="360" w:lineRule="auto"/>
              <w:jc w:val="center"/>
              <w:rPr>
                <w:rFonts w:ascii="Arial" w:hAnsi="Arial" w:cs="Arial"/>
                <w:b/>
                <w:sz w:val="24"/>
                <w:szCs w:val="24"/>
                <w:lang w:val="id-ID"/>
              </w:rPr>
            </w:pPr>
            <w:r w:rsidRPr="00CE1E7E">
              <w:rPr>
                <w:rFonts w:ascii="Arial" w:hAnsi="Arial" w:cs="Arial"/>
                <w:b/>
                <w:spacing w:val="-5"/>
                <w:sz w:val="24"/>
                <w:szCs w:val="24"/>
                <w:lang w:val="id-ID"/>
              </w:rPr>
              <w:t>No</w:t>
            </w:r>
          </w:p>
        </w:tc>
        <w:tc>
          <w:tcPr>
            <w:tcW w:w="3351" w:type="dxa"/>
            <w:vMerge w:val="restart"/>
            <w:vAlign w:val="center"/>
          </w:tcPr>
          <w:p w:rsidR="003B4E0E" w:rsidRPr="00CE1E7E" w:rsidRDefault="003B4E0E" w:rsidP="00D418FA">
            <w:pPr>
              <w:spacing w:line="360" w:lineRule="auto"/>
              <w:jc w:val="center"/>
              <w:rPr>
                <w:rFonts w:ascii="Arial" w:hAnsi="Arial" w:cs="Arial"/>
                <w:b/>
                <w:sz w:val="24"/>
                <w:szCs w:val="24"/>
                <w:lang w:val="id-ID"/>
              </w:rPr>
            </w:pPr>
            <w:r w:rsidRPr="00CE1E7E">
              <w:rPr>
                <w:rFonts w:ascii="Arial" w:hAnsi="Arial" w:cs="Arial"/>
                <w:b/>
                <w:spacing w:val="-2"/>
                <w:sz w:val="24"/>
                <w:szCs w:val="24"/>
                <w:lang w:val="id-ID"/>
              </w:rPr>
              <w:t>Sub Indikator</w:t>
            </w:r>
          </w:p>
        </w:tc>
        <w:tc>
          <w:tcPr>
            <w:tcW w:w="3132" w:type="dxa"/>
            <w:gridSpan w:val="4"/>
            <w:vAlign w:val="center"/>
          </w:tcPr>
          <w:p w:rsidR="003B4E0E" w:rsidRPr="00CE1E7E" w:rsidRDefault="003B4E0E" w:rsidP="00D418FA">
            <w:pPr>
              <w:spacing w:line="360" w:lineRule="auto"/>
              <w:jc w:val="center"/>
              <w:rPr>
                <w:rFonts w:ascii="Arial" w:hAnsi="Arial" w:cs="Arial"/>
                <w:b/>
                <w:sz w:val="24"/>
                <w:szCs w:val="24"/>
                <w:lang w:val="id-ID"/>
              </w:rPr>
            </w:pPr>
            <w:r w:rsidRPr="00CE1E7E">
              <w:rPr>
                <w:rFonts w:ascii="Arial" w:hAnsi="Arial" w:cs="Arial"/>
                <w:b/>
                <w:sz w:val="24"/>
                <w:szCs w:val="24"/>
                <w:lang w:val="id-ID"/>
              </w:rPr>
              <w:t>Kriteria Indikator</w:t>
            </w:r>
          </w:p>
        </w:tc>
        <w:tc>
          <w:tcPr>
            <w:tcW w:w="1064" w:type="dxa"/>
            <w:vMerge w:val="restart"/>
            <w:vAlign w:val="center"/>
          </w:tcPr>
          <w:p w:rsidR="003B4E0E" w:rsidRPr="00CE1E7E" w:rsidRDefault="003B4E0E" w:rsidP="00D418FA">
            <w:pPr>
              <w:spacing w:line="360" w:lineRule="auto"/>
              <w:jc w:val="center"/>
              <w:rPr>
                <w:rFonts w:ascii="Arial" w:hAnsi="Arial" w:cs="Arial"/>
                <w:b/>
                <w:sz w:val="24"/>
                <w:szCs w:val="24"/>
                <w:lang w:val="id-ID"/>
              </w:rPr>
            </w:pPr>
            <w:r w:rsidRPr="00CE1E7E">
              <w:rPr>
                <w:rFonts w:ascii="Arial" w:hAnsi="Arial" w:cs="Arial"/>
                <w:b/>
                <w:sz w:val="24"/>
                <w:szCs w:val="24"/>
                <w:lang w:val="id-ID"/>
              </w:rPr>
              <w:t>Jumlah</w:t>
            </w:r>
          </w:p>
        </w:tc>
      </w:tr>
      <w:tr w:rsidR="003B4E0E" w:rsidRPr="00CE1E7E" w:rsidTr="00E440A5">
        <w:trPr>
          <w:trHeight w:val="494"/>
          <w:jc w:val="center"/>
        </w:trPr>
        <w:tc>
          <w:tcPr>
            <w:tcW w:w="564" w:type="dxa"/>
            <w:vMerge/>
            <w:vAlign w:val="center"/>
          </w:tcPr>
          <w:p w:rsidR="003B4E0E" w:rsidRPr="00CE1E7E" w:rsidRDefault="003B4E0E" w:rsidP="00D418FA">
            <w:pPr>
              <w:spacing w:line="360" w:lineRule="auto"/>
              <w:jc w:val="center"/>
              <w:rPr>
                <w:rFonts w:ascii="Arial" w:hAnsi="Arial" w:cs="Arial"/>
                <w:spacing w:val="-5"/>
                <w:sz w:val="24"/>
                <w:szCs w:val="24"/>
                <w:lang w:val="id-ID"/>
              </w:rPr>
            </w:pPr>
          </w:p>
        </w:tc>
        <w:tc>
          <w:tcPr>
            <w:tcW w:w="3351" w:type="dxa"/>
            <w:vMerge/>
            <w:vAlign w:val="center"/>
          </w:tcPr>
          <w:p w:rsidR="003B4E0E" w:rsidRPr="00CE1E7E" w:rsidRDefault="003B4E0E" w:rsidP="00D418FA">
            <w:pPr>
              <w:spacing w:line="360" w:lineRule="auto"/>
              <w:jc w:val="center"/>
              <w:rPr>
                <w:rFonts w:ascii="Arial" w:hAnsi="Arial" w:cs="Arial"/>
                <w:spacing w:val="-2"/>
                <w:sz w:val="24"/>
                <w:szCs w:val="24"/>
                <w:lang w:val="id-ID"/>
              </w:rPr>
            </w:pPr>
          </w:p>
        </w:tc>
        <w:tc>
          <w:tcPr>
            <w:tcW w:w="844" w:type="dxa"/>
            <w:vAlign w:val="center"/>
          </w:tcPr>
          <w:p w:rsidR="003B4E0E" w:rsidRPr="00CE1E7E" w:rsidRDefault="003B4E0E" w:rsidP="00D418FA">
            <w:pPr>
              <w:spacing w:line="360" w:lineRule="auto"/>
              <w:jc w:val="center"/>
              <w:rPr>
                <w:rFonts w:ascii="Arial" w:hAnsi="Arial" w:cs="Arial"/>
                <w:b/>
                <w:sz w:val="24"/>
                <w:szCs w:val="24"/>
                <w:lang w:val="id-ID"/>
              </w:rPr>
            </w:pPr>
            <w:r w:rsidRPr="00CE1E7E">
              <w:rPr>
                <w:rFonts w:ascii="Arial" w:hAnsi="Arial" w:cs="Arial"/>
                <w:b/>
                <w:sz w:val="24"/>
                <w:szCs w:val="24"/>
                <w:lang w:val="id-ID"/>
              </w:rPr>
              <w:t>F/S</w:t>
            </w:r>
          </w:p>
        </w:tc>
        <w:tc>
          <w:tcPr>
            <w:tcW w:w="905" w:type="dxa"/>
            <w:vAlign w:val="center"/>
          </w:tcPr>
          <w:p w:rsidR="003B4E0E" w:rsidRPr="00CE1E7E" w:rsidRDefault="003B4E0E" w:rsidP="00D418FA">
            <w:pPr>
              <w:spacing w:line="360" w:lineRule="auto"/>
              <w:jc w:val="center"/>
              <w:rPr>
                <w:rFonts w:ascii="Arial" w:hAnsi="Arial" w:cs="Arial"/>
                <w:b/>
                <w:sz w:val="24"/>
                <w:szCs w:val="24"/>
                <w:lang w:val="id-ID"/>
              </w:rPr>
            </w:pPr>
            <w:r w:rsidRPr="00CE1E7E">
              <w:rPr>
                <w:rFonts w:ascii="Arial" w:hAnsi="Arial" w:cs="Arial"/>
                <w:b/>
                <w:sz w:val="24"/>
                <w:szCs w:val="24"/>
                <w:lang w:val="id-ID"/>
              </w:rPr>
              <w:t>B</w:t>
            </w:r>
          </w:p>
        </w:tc>
        <w:tc>
          <w:tcPr>
            <w:tcW w:w="830" w:type="dxa"/>
            <w:vAlign w:val="center"/>
          </w:tcPr>
          <w:p w:rsidR="003B4E0E" w:rsidRPr="00CE1E7E" w:rsidRDefault="003B4E0E" w:rsidP="00D418FA">
            <w:pPr>
              <w:spacing w:line="360" w:lineRule="auto"/>
              <w:jc w:val="center"/>
              <w:rPr>
                <w:rFonts w:ascii="Arial" w:hAnsi="Arial" w:cs="Arial"/>
                <w:b/>
                <w:sz w:val="24"/>
                <w:szCs w:val="24"/>
                <w:lang w:val="id-ID"/>
              </w:rPr>
            </w:pPr>
            <w:r w:rsidRPr="00CE1E7E">
              <w:rPr>
                <w:rFonts w:ascii="Arial" w:hAnsi="Arial" w:cs="Arial"/>
                <w:b/>
                <w:sz w:val="24"/>
                <w:szCs w:val="24"/>
                <w:lang w:val="id-ID"/>
              </w:rPr>
              <w:t>CB</w:t>
            </w:r>
          </w:p>
        </w:tc>
        <w:tc>
          <w:tcPr>
            <w:tcW w:w="553" w:type="dxa"/>
            <w:vAlign w:val="center"/>
          </w:tcPr>
          <w:p w:rsidR="003B4E0E" w:rsidRPr="00CE1E7E" w:rsidRDefault="003B4E0E" w:rsidP="00D418FA">
            <w:pPr>
              <w:spacing w:line="360" w:lineRule="auto"/>
              <w:jc w:val="center"/>
              <w:rPr>
                <w:rFonts w:ascii="Arial" w:hAnsi="Arial" w:cs="Arial"/>
                <w:b/>
                <w:sz w:val="24"/>
                <w:szCs w:val="24"/>
                <w:lang w:val="id-ID"/>
              </w:rPr>
            </w:pPr>
            <w:r w:rsidRPr="00CE1E7E">
              <w:rPr>
                <w:rFonts w:ascii="Arial" w:hAnsi="Arial" w:cs="Arial"/>
                <w:b/>
                <w:sz w:val="24"/>
                <w:szCs w:val="24"/>
                <w:lang w:val="id-ID"/>
              </w:rPr>
              <w:t>TB</w:t>
            </w:r>
          </w:p>
        </w:tc>
        <w:tc>
          <w:tcPr>
            <w:tcW w:w="1064" w:type="dxa"/>
            <w:vMerge/>
            <w:vAlign w:val="center"/>
          </w:tcPr>
          <w:p w:rsidR="003B4E0E" w:rsidRPr="00CE1E7E" w:rsidRDefault="003B4E0E" w:rsidP="00D418FA">
            <w:pPr>
              <w:spacing w:line="360" w:lineRule="auto"/>
              <w:jc w:val="center"/>
              <w:rPr>
                <w:rFonts w:ascii="Arial" w:hAnsi="Arial" w:cs="Arial"/>
                <w:sz w:val="24"/>
                <w:szCs w:val="24"/>
                <w:lang w:val="id-ID"/>
              </w:rPr>
            </w:pPr>
          </w:p>
        </w:tc>
      </w:tr>
      <w:tr w:rsidR="003B4E0E" w:rsidRPr="00CE1E7E" w:rsidTr="00E440A5">
        <w:trPr>
          <w:trHeight w:val="949"/>
          <w:jc w:val="center"/>
        </w:trPr>
        <w:tc>
          <w:tcPr>
            <w:tcW w:w="564" w:type="dxa"/>
            <w:vMerge w:val="restart"/>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1</w:t>
            </w:r>
          </w:p>
        </w:tc>
        <w:tc>
          <w:tcPr>
            <w:tcW w:w="3351" w:type="dxa"/>
            <w:vMerge w:val="restart"/>
            <w:vAlign w:val="center"/>
          </w:tcPr>
          <w:p w:rsidR="003B4E0E" w:rsidRPr="00CE1E7E" w:rsidRDefault="003B4E0E" w:rsidP="00D418FA">
            <w:pPr>
              <w:pStyle w:val="TableParagraph"/>
              <w:spacing w:before="2" w:line="360" w:lineRule="auto"/>
              <w:jc w:val="both"/>
              <w:rPr>
                <w:rFonts w:ascii="Arial" w:hAnsi="Arial" w:cs="Arial"/>
                <w:sz w:val="24"/>
                <w:szCs w:val="24"/>
              </w:rPr>
            </w:pPr>
            <w:r w:rsidRPr="00CE1E7E">
              <w:rPr>
                <w:rFonts w:ascii="Arial" w:hAnsi="Arial" w:cs="Arial"/>
                <w:sz w:val="24"/>
                <w:szCs w:val="24"/>
              </w:rPr>
              <w:t>Evaluasi kinerja pengelolaan sampah dilakukan secara rutin oleh pihak manajemen</w:t>
            </w:r>
          </w:p>
        </w:tc>
        <w:tc>
          <w:tcPr>
            <w:tcW w:w="844"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Frek</w:t>
            </w:r>
          </w:p>
        </w:tc>
        <w:tc>
          <w:tcPr>
            <w:tcW w:w="905"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53</w:t>
            </w:r>
          </w:p>
        </w:tc>
        <w:tc>
          <w:tcPr>
            <w:tcW w:w="830"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38</w:t>
            </w:r>
          </w:p>
        </w:tc>
        <w:tc>
          <w:tcPr>
            <w:tcW w:w="553"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0</w:t>
            </w:r>
          </w:p>
        </w:tc>
        <w:tc>
          <w:tcPr>
            <w:tcW w:w="1064"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91</w:t>
            </w:r>
          </w:p>
        </w:tc>
      </w:tr>
      <w:tr w:rsidR="003B4E0E" w:rsidRPr="00CE1E7E" w:rsidTr="00E440A5">
        <w:trPr>
          <w:trHeight w:val="520"/>
          <w:jc w:val="center"/>
        </w:trPr>
        <w:tc>
          <w:tcPr>
            <w:tcW w:w="564" w:type="dxa"/>
            <w:vMerge/>
            <w:vAlign w:val="center"/>
          </w:tcPr>
          <w:p w:rsidR="003B4E0E" w:rsidRPr="00CE1E7E" w:rsidRDefault="003B4E0E" w:rsidP="00D418FA">
            <w:pPr>
              <w:spacing w:line="360" w:lineRule="auto"/>
              <w:jc w:val="center"/>
              <w:rPr>
                <w:rFonts w:ascii="Arial" w:hAnsi="Arial" w:cs="Arial"/>
                <w:sz w:val="24"/>
                <w:szCs w:val="24"/>
                <w:lang w:val="id-ID"/>
              </w:rPr>
            </w:pPr>
          </w:p>
        </w:tc>
        <w:tc>
          <w:tcPr>
            <w:tcW w:w="3351" w:type="dxa"/>
            <w:vMerge/>
            <w:vAlign w:val="center"/>
          </w:tcPr>
          <w:p w:rsidR="003B4E0E" w:rsidRPr="00CE1E7E" w:rsidRDefault="003B4E0E" w:rsidP="00D418FA">
            <w:pPr>
              <w:pStyle w:val="TableParagraph"/>
              <w:spacing w:before="2" w:line="360" w:lineRule="auto"/>
              <w:jc w:val="both"/>
              <w:rPr>
                <w:rFonts w:ascii="Arial" w:hAnsi="Arial" w:cs="Arial"/>
                <w:sz w:val="24"/>
                <w:szCs w:val="24"/>
              </w:rPr>
            </w:pPr>
          </w:p>
        </w:tc>
        <w:tc>
          <w:tcPr>
            <w:tcW w:w="844"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Skor</w:t>
            </w:r>
          </w:p>
        </w:tc>
        <w:tc>
          <w:tcPr>
            <w:tcW w:w="905"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159</w:t>
            </w:r>
          </w:p>
        </w:tc>
        <w:tc>
          <w:tcPr>
            <w:tcW w:w="830"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76</w:t>
            </w:r>
          </w:p>
        </w:tc>
        <w:tc>
          <w:tcPr>
            <w:tcW w:w="553"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0</w:t>
            </w:r>
          </w:p>
        </w:tc>
        <w:tc>
          <w:tcPr>
            <w:tcW w:w="1064"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235</w:t>
            </w:r>
          </w:p>
        </w:tc>
      </w:tr>
      <w:tr w:rsidR="003B4E0E" w:rsidRPr="00CE1E7E" w:rsidTr="00E440A5">
        <w:trPr>
          <w:trHeight w:val="1068"/>
          <w:jc w:val="center"/>
        </w:trPr>
        <w:tc>
          <w:tcPr>
            <w:tcW w:w="564" w:type="dxa"/>
            <w:vMerge w:val="restart"/>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2</w:t>
            </w:r>
          </w:p>
        </w:tc>
        <w:tc>
          <w:tcPr>
            <w:tcW w:w="3351" w:type="dxa"/>
            <w:vMerge w:val="restart"/>
            <w:vAlign w:val="center"/>
          </w:tcPr>
          <w:p w:rsidR="003B4E0E" w:rsidRPr="00CE1E7E" w:rsidRDefault="003B4E0E" w:rsidP="00D418FA">
            <w:pPr>
              <w:pStyle w:val="TableParagraph"/>
              <w:spacing w:before="39" w:line="360" w:lineRule="auto"/>
              <w:jc w:val="both"/>
              <w:rPr>
                <w:rFonts w:ascii="Arial" w:hAnsi="Arial" w:cs="Arial"/>
                <w:sz w:val="24"/>
                <w:szCs w:val="24"/>
                <w:lang w:val="id-ID"/>
              </w:rPr>
            </w:pPr>
            <w:r w:rsidRPr="00CE1E7E">
              <w:rPr>
                <w:rFonts w:ascii="Arial" w:hAnsi="Arial" w:cs="Arial"/>
                <w:sz w:val="24"/>
                <w:szCs w:val="24"/>
              </w:rPr>
              <w:t>Setiap petugas menjalankan tugasnya sesuai prosedur dan aturan yang berlaku</w:t>
            </w:r>
          </w:p>
        </w:tc>
        <w:tc>
          <w:tcPr>
            <w:tcW w:w="844"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Frek</w:t>
            </w:r>
          </w:p>
        </w:tc>
        <w:tc>
          <w:tcPr>
            <w:tcW w:w="905"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84</w:t>
            </w:r>
          </w:p>
        </w:tc>
        <w:tc>
          <w:tcPr>
            <w:tcW w:w="830"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7</w:t>
            </w:r>
          </w:p>
        </w:tc>
        <w:tc>
          <w:tcPr>
            <w:tcW w:w="553"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0</w:t>
            </w:r>
          </w:p>
        </w:tc>
        <w:tc>
          <w:tcPr>
            <w:tcW w:w="1064"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91</w:t>
            </w:r>
          </w:p>
        </w:tc>
      </w:tr>
      <w:tr w:rsidR="003B4E0E" w:rsidRPr="00CE1E7E" w:rsidTr="00E440A5">
        <w:trPr>
          <w:trHeight w:val="383"/>
          <w:jc w:val="center"/>
        </w:trPr>
        <w:tc>
          <w:tcPr>
            <w:tcW w:w="564" w:type="dxa"/>
            <w:vMerge/>
            <w:vAlign w:val="center"/>
          </w:tcPr>
          <w:p w:rsidR="003B4E0E" w:rsidRPr="00CE1E7E" w:rsidRDefault="003B4E0E" w:rsidP="00D418FA">
            <w:pPr>
              <w:spacing w:line="360" w:lineRule="auto"/>
              <w:jc w:val="center"/>
              <w:rPr>
                <w:rFonts w:ascii="Arial" w:hAnsi="Arial" w:cs="Arial"/>
                <w:sz w:val="24"/>
                <w:szCs w:val="24"/>
                <w:lang w:val="id-ID"/>
              </w:rPr>
            </w:pPr>
          </w:p>
        </w:tc>
        <w:tc>
          <w:tcPr>
            <w:tcW w:w="3351" w:type="dxa"/>
            <w:vMerge/>
            <w:vAlign w:val="center"/>
          </w:tcPr>
          <w:p w:rsidR="003B4E0E" w:rsidRPr="00CE1E7E" w:rsidRDefault="003B4E0E" w:rsidP="00D418FA">
            <w:pPr>
              <w:pStyle w:val="TableParagraph"/>
              <w:spacing w:before="39" w:line="360" w:lineRule="auto"/>
              <w:jc w:val="both"/>
              <w:rPr>
                <w:rFonts w:ascii="Arial" w:hAnsi="Arial" w:cs="Arial"/>
                <w:spacing w:val="-2"/>
                <w:sz w:val="24"/>
                <w:szCs w:val="24"/>
              </w:rPr>
            </w:pPr>
          </w:p>
        </w:tc>
        <w:tc>
          <w:tcPr>
            <w:tcW w:w="844"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Skor</w:t>
            </w:r>
          </w:p>
        </w:tc>
        <w:tc>
          <w:tcPr>
            <w:tcW w:w="905"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252</w:t>
            </w:r>
          </w:p>
        </w:tc>
        <w:tc>
          <w:tcPr>
            <w:tcW w:w="830"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14</w:t>
            </w:r>
          </w:p>
        </w:tc>
        <w:tc>
          <w:tcPr>
            <w:tcW w:w="553"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0</w:t>
            </w:r>
          </w:p>
        </w:tc>
        <w:tc>
          <w:tcPr>
            <w:tcW w:w="1064"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266</w:t>
            </w:r>
          </w:p>
        </w:tc>
      </w:tr>
      <w:tr w:rsidR="003B4E0E" w:rsidRPr="00CE1E7E" w:rsidTr="00E440A5">
        <w:trPr>
          <w:trHeight w:val="964"/>
          <w:jc w:val="center"/>
        </w:trPr>
        <w:tc>
          <w:tcPr>
            <w:tcW w:w="564" w:type="dxa"/>
            <w:vMerge w:val="restart"/>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3</w:t>
            </w:r>
          </w:p>
        </w:tc>
        <w:tc>
          <w:tcPr>
            <w:tcW w:w="3351" w:type="dxa"/>
            <w:vMerge w:val="restart"/>
            <w:vAlign w:val="center"/>
          </w:tcPr>
          <w:p w:rsidR="003B4E0E" w:rsidRPr="00CE1E7E" w:rsidRDefault="003B4E0E" w:rsidP="00D418FA">
            <w:pPr>
              <w:pStyle w:val="TableParagraph"/>
              <w:spacing w:line="360" w:lineRule="auto"/>
              <w:jc w:val="both"/>
              <w:rPr>
                <w:rFonts w:ascii="Arial" w:hAnsi="Arial" w:cs="Arial"/>
                <w:sz w:val="24"/>
                <w:szCs w:val="24"/>
                <w:lang w:val="id-ID"/>
              </w:rPr>
            </w:pPr>
            <w:r w:rsidRPr="00CE1E7E">
              <w:rPr>
                <w:rFonts w:ascii="Arial" w:hAnsi="Arial" w:cs="Arial"/>
                <w:sz w:val="24"/>
                <w:szCs w:val="24"/>
              </w:rPr>
              <w:t>Kegiatan pengelolaan sampah dicatat dan dilaporkan secara berkala sebagai bahan monitoring</w:t>
            </w:r>
          </w:p>
        </w:tc>
        <w:tc>
          <w:tcPr>
            <w:tcW w:w="844"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Frek</w:t>
            </w:r>
          </w:p>
        </w:tc>
        <w:tc>
          <w:tcPr>
            <w:tcW w:w="905"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76</w:t>
            </w:r>
          </w:p>
        </w:tc>
        <w:tc>
          <w:tcPr>
            <w:tcW w:w="830"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15</w:t>
            </w:r>
          </w:p>
        </w:tc>
        <w:tc>
          <w:tcPr>
            <w:tcW w:w="553"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0</w:t>
            </w:r>
          </w:p>
        </w:tc>
        <w:tc>
          <w:tcPr>
            <w:tcW w:w="1064"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91</w:t>
            </w:r>
          </w:p>
        </w:tc>
      </w:tr>
      <w:tr w:rsidR="003B4E0E" w:rsidRPr="00CE1E7E" w:rsidTr="00E440A5">
        <w:trPr>
          <w:trHeight w:val="739"/>
          <w:jc w:val="center"/>
        </w:trPr>
        <w:tc>
          <w:tcPr>
            <w:tcW w:w="564" w:type="dxa"/>
            <w:vMerge/>
            <w:vAlign w:val="center"/>
          </w:tcPr>
          <w:p w:rsidR="003B4E0E" w:rsidRPr="00CE1E7E" w:rsidRDefault="003B4E0E" w:rsidP="00D418FA">
            <w:pPr>
              <w:spacing w:line="360" w:lineRule="auto"/>
              <w:jc w:val="center"/>
              <w:rPr>
                <w:rFonts w:ascii="Arial" w:hAnsi="Arial" w:cs="Arial"/>
                <w:sz w:val="24"/>
                <w:szCs w:val="24"/>
                <w:lang w:val="id-ID"/>
              </w:rPr>
            </w:pPr>
          </w:p>
        </w:tc>
        <w:tc>
          <w:tcPr>
            <w:tcW w:w="3351" w:type="dxa"/>
            <w:vMerge/>
            <w:vAlign w:val="center"/>
          </w:tcPr>
          <w:p w:rsidR="003B4E0E" w:rsidRPr="00CE1E7E" w:rsidRDefault="003B4E0E" w:rsidP="00D418FA">
            <w:pPr>
              <w:pStyle w:val="TableParagraph"/>
              <w:spacing w:line="360" w:lineRule="auto"/>
              <w:jc w:val="center"/>
              <w:rPr>
                <w:rFonts w:ascii="Arial" w:hAnsi="Arial" w:cs="Arial"/>
                <w:sz w:val="24"/>
                <w:szCs w:val="24"/>
                <w:lang w:val="id-ID"/>
              </w:rPr>
            </w:pPr>
          </w:p>
        </w:tc>
        <w:tc>
          <w:tcPr>
            <w:tcW w:w="844"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Skor</w:t>
            </w:r>
          </w:p>
        </w:tc>
        <w:tc>
          <w:tcPr>
            <w:tcW w:w="905"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228</w:t>
            </w:r>
          </w:p>
        </w:tc>
        <w:tc>
          <w:tcPr>
            <w:tcW w:w="830"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30</w:t>
            </w:r>
          </w:p>
        </w:tc>
        <w:tc>
          <w:tcPr>
            <w:tcW w:w="553"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0</w:t>
            </w:r>
          </w:p>
        </w:tc>
        <w:tc>
          <w:tcPr>
            <w:tcW w:w="1064" w:type="dxa"/>
            <w:vAlign w:val="center"/>
          </w:tcPr>
          <w:p w:rsidR="003B4E0E" w:rsidRPr="00CE1E7E" w:rsidRDefault="003B4E0E" w:rsidP="00D418FA">
            <w:pPr>
              <w:spacing w:line="360" w:lineRule="auto"/>
              <w:jc w:val="center"/>
              <w:rPr>
                <w:rFonts w:ascii="Arial" w:hAnsi="Arial" w:cs="Arial"/>
                <w:sz w:val="24"/>
                <w:szCs w:val="24"/>
                <w:lang w:val="id-ID"/>
              </w:rPr>
            </w:pPr>
            <w:r w:rsidRPr="00CE1E7E">
              <w:rPr>
                <w:rFonts w:ascii="Arial" w:hAnsi="Arial" w:cs="Arial"/>
                <w:sz w:val="24"/>
                <w:szCs w:val="24"/>
                <w:lang w:val="id-ID"/>
              </w:rPr>
              <w:t>258</w:t>
            </w:r>
          </w:p>
        </w:tc>
      </w:tr>
      <w:tr w:rsidR="003B4E0E" w:rsidRPr="00CE1E7E" w:rsidTr="00E440A5">
        <w:trPr>
          <w:trHeight w:val="424"/>
          <w:jc w:val="center"/>
        </w:trPr>
        <w:tc>
          <w:tcPr>
            <w:tcW w:w="3915" w:type="dxa"/>
            <w:gridSpan w:val="2"/>
            <w:vMerge w:val="restart"/>
            <w:vAlign w:val="center"/>
          </w:tcPr>
          <w:p w:rsidR="003B4E0E" w:rsidRPr="00CE1E7E" w:rsidRDefault="003B4E0E" w:rsidP="00D418FA">
            <w:pPr>
              <w:pStyle w:val="TableParagraph"/>
              <w:spacing w:line="360" w:lineRule="auto"/>
              <w:ind w:left="108"/>
              <w:jc w:val="center"/>
              <w:rPr>
                <w:rFonts w:ascii="Arial" w:hAnsi="Arial" w:cs="Arial"/>
                <w:b/>
                <w:sz w:val="24"/>
                <w:szCs w:val="24"/>
                <w:lang w:val="id-ID"/>
              </w:rPr>
            </w:pPr>
            <w:r w:rsidRPr="00CE1E7E">
              <w:rPr>
                <w:rFonts w:ascii="Arial" w:hAnsi="Arial" w:cs="Arial"/>
                <w:b/>
                <w:sz w:val="24"/>
                <w:szCs w:val="24"/>
                <w:lang w:val="id-ID"/>
              </w:rPr>
              <w:t>Total</w:t>
            </w:r>
          </w:p>
        </w:tc>
        <w:tc>
          <w:tcPr>
            <w:tcW w:w="844" w:type="dxa"/>
            <w:vAlign w:val="center"/>
          </w:tcPr>
          <w:p w:rsidR="003B4E0E" w:rsidRPr="00CE1E7E" w:rsidRDefault="003B4E0E" w:rsidP="00D418FA">
            <w:pPr>
              <w:keepNext/>
              <w:spacing w:line="360" w:lineRule="auto"/>
              <w:jc w:val="center"/>
              <w:rPr>
                <w:rFonts w:ascii="Arial" w:hAnsi="Arial" w:cs="Arial"/>
                <w:b/>
                <w:sz w:val="24"/>
                <w:szCs w:val="24"/>
                <w:lang w:val="id-ID"/>
              </w:rPr>
            </w:pPr>
            <w:r w:rsidRPr="00CE1E7E">
              <w:rPr>
                <w:rFonts w:ascii="Arial" w:hAnsi="Arial" w:cs="Arial"/>
                <w:b/>
                <w:sz w:val="24"/>
                <w:szCs w:val="24"/>
                <w:lang w:val="id-ID"/>
              </w:rPr>
              <w:t>Frek</w:t>
            </w:r>
          </w:p>
        </w:tc>
        <w:tc>
          <w:tcPr>
            <w:tcW w:w="905" w:type="dxa"/>
            <w:vAlign w:val="center"/>
          </w:tcPr>
          <w:p w:rsidR="003B4E0E" w:rsidRPr="00CE1E7E" w:rsidRDefault="003B4E0E" w:rsidP="00D418FA">
            <w:pPr>
              <w:keepNext/>
              <w:spacing w:line="360" w:lineRule="auto"/>
              <w:jc w:val="center"/>
              <w:rPr>
                <w:rFonts w:ascii="Arial" w:hAnsi="Arial" w:cs="Arial"/>
                <w:b/>
                <w:sz w:val="24"/>
                <w:szCs w:val="24"/>
                <w:lang w:val="id-ID"/>
              </w:rPr>
            </w:pPr>
            <w:r w:rsidRPr="00CE1E7E">
              <w:rPr>
                <w:rFonts w:ascii="Arial" w:hAnsi="Arial" w:cs="Arial"/>
                <w:b/>
                <w:sz w:val="24"/>
                <w:szCs w:val="24"/>
                <w:lang w:val="id-ID"/>
              </w:rPr>
              <w:t>213</w:t>
            </w:r>
          </w:p>
        </w:tc>
        <w:tc>
          <w:tcPr>
            <w:tcW w:w="830" w:type="dxa"/>
            <w:vAlign w:val="center"/>
          </w:tcPr>
          <w:p w:rsidR="003B4E0E" w:rsidRPr="00CE1E7E" w:rsidRDefault="003B4E0E" w:rsidP="00D418FA">
            <w:pPr>
              <w:keepNext/>
              <w:spacing w:line="360" w:lineRule="auto"/>
              <w:jc w:val="center"/>
              <w:rPr>
                <w:rFonts w:ascii="Arial" w:hAnsi="Arial" w:cs="Arial"/>
                <w:b/>
                <w:sz w:val="24"/>
                <w:szCs w:val="24"/>
                <w:lang w:val="id-ID"/>
              </w:rPr>
            </w:pPr>
            <w:r w:rsidRPr="00CE1E7E">
              <w:rPr>
                <w:rFonts w:ascii="Arial" w:hAnsi="Arial" w:cs="Arial"/>
                <w:b/>
                <w:sz w:val="24"/>
                <w:szCs w:val="24"/>
                <w:lang w:val="id-ID"/>
              </w:rPr>
              <w:t>60</w:t>
            </w:r>
          </w:p>
        </w:tc>
        <w:tc>
          <w:tcPr>
            <w:tcW w:w="553" w:type="dxa"/>
            <w:vAlign w:val="center"/>
          </w:tcPr>
          <w:p w:rsidR="003B4E0E" w:rsidRPr="00CE1E7E" w:rsidRDefault="003B4E0E" w:rsidP="00D418FA">
            <w:pPr>
              <w:keepNext/>
              <w:spacing w:line="360" w:lineRule="auto"/>
              <w:jc w:val="center"/>
              <w:rPr>
                <w:rFonts w:ascii="Arial" w:hAnsi="Arial" w:cs="Arial"/>
                <w:b/>
                <w:sz w:val="24"/>
                <w:szCs w:val="24"/>
                <w:lang w:val="id-ID"/>
              </w:rPr>
            </w:pPr>
            <w:r w:rsidRPr="00CE1E7E">
              <w:rPr>
                <w:rFonts w:ascii="Arial" w:hAnsi="Arial" w:cs="Arial"/>
                <w:b/>
                <w:sz w:val="24"/>
                <w:szCs w:val="24"/>
                <w:lang w:val="id-ID"/>
              </w:rPr>
              <w:t>0</w:t>
            </w:r>
          </w:p>
        </w:tc>
        <w:tc>
          <w:tcPr>
            <w:tcW w:w="1064" w:type="dxa"/>
            <w:vAlign w:val="center"/>
          </w:tcPr>
          <w:p w:rsidR="003B4E0E" w:rsidRPr="00CE1E7E" w:rsidRDefault="003B4E0E" w:rsidP="00D418FA">
            <w:pPr>
              <w:keepNext/>
              <w:spacing w:line="360" w:lineRule="auto"/>
              <w:jc w:val="center"/>
              <w:rPr>
                <w:rFonts w:ascii="Arial" w:hAnsi="Arial" w:cs="Arial"/>
                <w:b/>
                <w:sz w:val="24"/>
                <w:szCs w:val="24"/>
                <w:lang w:val="id-ID"/>
              </w:rPr>
            </w:pPr>
            <w:r w:rsidRPr="00CE1E7E">
              <w:rPr>
                <w:rFonts w:ascii="Arial" w:hAnsi="Arial" w:cs="Arial"/>
                <w:b/>
                <w:sz w:val="24"/>
                <w:szCs w:val="24"/>
                <w:lang w:val="id-ID"/>
              </w:rPr>
              <w:t>273</w:t>
            </w:r>
          </w:p>
        </w:tc>
      </w:tr>
      <w:tr w:rsidR="003B4E0E" w:rsidRPr="00CE1E7E" w:rsidTr="00E440A5">
        <w:trPr>
          <w:trHeight w:val="424"/>
          <w:jc w:val="center"/>
        </w:trPr>
        <w:tc>
          <w:tcPr>
            <w:tcW w:w="3915" w:type="dxa"/>
            <w:gridSpan w:val="2"/>
            <w:vMerge/>
            <w:vAlign w:val="center"/>
          </w:tcPr>
          <w:p w:rsidR="003B4E0E" w:rsidRPr="00CE1E7E" w:rsidRDefault="003B4E0E" w:rsidP="00D418FA">
            <w:pPr>
              <w:pStyle w:val="TableParagraph"/>
              <w:spacing w:line="360" w:lineRule="auto"/>
              <w:ind w:left="108"/>
              <w:jc w:val="center"/>
              <w:rPr>
                <w:rFonts w:ascii="Arial" w:hAnsi="Arial" w:cs="Arial"/>
                <w:b/>
                <w:sz w:val="24"/>
                <w:szCs w:val="24"/>
                <w:lang w:val="id-ID"/>
              </w:rPr>
            </w:pPr>
          </w:p>
        </w:tc>
        <w:tc>
          <w:tcPr>
            <w:tcW w:w="844" w:type="dxa"/>
            <w:vAlign w:val="center"/>
          </w:tcPr>
          <w:p w:rsidR="003B4E0E" w:rsidRPr="00CE1E7E" w:rsidRDefault="003B4E0E" w:rsidP="00D418FA">
            <w:pPr>
              <w:keepNext/>
              <w:spacing w:line="360" w:lineRule="auto"/>
              <w:jc w:val="center"/>
              <w:rPr>
                <w:rFonts w:ascii="Arial" w:hAnsi="Arial" w:cs="Arial"/>
                <w:b/>
                <w:sz w:val="24"/>
                <w:szCs w:val="24"/>
                <w:lang w:val="id-ID"/>
              </w:rPr>
            </w:pPr>
            <w:r w:rsidRPr="00CE1E7E">
              <w:rPr>
                <w:rFonts w:ascii="Arial" w:hAnsi="Arial" w:cs="Arial"/>
                <w:b/>
                <w:sz w:val="24"/>
                <w:szCs w:val="24"/>
                <w:lang w:val="id-ID"/>
              </w:rPr>
              <w:t>%</w:t>
            </w:r>
          </w:p>
        </w:tc>
        <w:tc>
          <w:tcPr>
            <w:tcW w:w="905" w:type="dxa"/>
            <w:vAlign w:val="center"/>
          </w:tcPr>
          <w:p w:rsidR="003B4E0E" w:rsidRPr="00CE1E7E" w:rsidRDefault="003B4E0E" w:rsidP="00D418FA">
            <w:pPr>
              <w:keepNext/>
              <w:spacing w:line="360" w:lineRule="auto"/>
              <w:jc w:val="center"/>
              <w:rPr>
                <w:rFonts w:ascii="Arial" w:hAnsi="Arial" w:cs="Arial"/>
                <w:b/>
                <w:sz w:val="24"/>
                <w:szCs w:val="24"/>
                <w:lang w:val="id-ID"/>
              </w:rPr>
            </w:pPr>
            <w:r w:rsidRPr="00CE1E7E">
              <w:rPr>
                <w:rFonts w:ascii="Arial" w:hAnsi="Arial" w:cs="Arial"/>
                <w:b/>
                <w:sz w:val="24"/>
                <w:szCs w:val="24"/>
                <w:lang w:val="id-ID"/>
              </w:rPr>
              <w:t>78,02</w:t>
            </w:r>
          </w:p>
        </w:tc>
        <w:tc>
          <w:tcPr>
            <w:tcW w:w="830" w:type="dxa"/>
            <w:vAlign w:val="center"/>
          </w:tcPr>
          <w:p w:rsidR="003B4E0E" w:rsidRPr="00CE1E7E" w:rsidRDefault="003B4E0E" w:rsidP="00D418FA">
            <w:pPr>
              <w:keepNext/>
              <w:spacing w:line="360" w:lineRule="auto"/>
              <w:jc w:val="center"/>
              <w:rPr>
                <w:rFonts w:ascii="Arial" w:hAnsi="Arial" w:cs="Arial"/>
                <w:b/>
                <w:sz w:val="24"/>
                <w:szCs w:val="24"/>
                <w:lang w:val="id-ID"/>
              </w:rPr>
            </w:pPr>
            <w:r w:rsidRPr="00CE1E7E">
              <w:rPr>
                <w:rFonts w:ascii="Arial" w:hAnsi="Arial" w:cs="Arial"/>
                <w:b/>
                <w:sz w:val="24"/>
                <w:szCs w:val="24"/>
                <w:lang w:val="id-ID"/>
              </w:rPr>
              <w:t>21,98</w:t>
            </w:r>
          </w:p>
        </w:tc>
        <w:tc>
          <w:tcPr>
            <w:tcW w:w="553" w:type="dxa"/>
            <w:vAlign w:val="center"/>
          </w:tcPr>
          <w:p w:rsidR="003B4E0E" w:rsidRPr="00CE1E7E" w:rsidRDefault="003B4E0E" w:rsidP="00D418FA">
            <w:pPr>
              <w:keepNext/>
              <w:spacing w:line="360" w:lineRule="auto"/>
              <w:jc w:val="center"/>
              <w:rPr>
                <w:rFonts w:ascii="Arial" w:hAnsi="Arial" w:cs="Arial"/>
                <w:b/>
                <w:sz w:val="24"/>
                <w:szCs w:val="24"/>
                <w:lang w:val="id-ID"/>
              </w:rPr>
            </w:pPr>
            <w:r w:rsidRPr="00CE1E7E">
              <w:rPr>
                <w:rFonts w:ascii="Arial" w:hAnsi="Arial" w:cs="Arial"/>
                <w:b/>
                <w:sz w:val="24"/>
                <w:szCs w:val="24"/>
                <w:lang w:val="id-ID"/>
              </w:rPr>
              <w:t>0</w:t>
            </w:r>
          </w:p>
        </w:tc>
        <w:tc>
          <w:tcPr>
            <w:tcW w:w="1064" w:type="dxa"/>
            <w:vAlign w:val="center"/>
          </w:tcPr>
          <w:p w:rsidR="003B4E0E" w:rsidRPr="00CE1E7E" w:rsidRDefault="003B4E0E" w:rsidP="00D418FA">
            <w:pPr>
              <w:keepNext/>
              <w:spacing w:line="360" w:lineRule="auto"/>
              <w:jc w:val="center"/>
              <w:rPr>
                <w:rFonts w:ascii="Arial" w:hAnsi="Arial" w:cs="Arial"/>
                <w:b/>
                <w:sz w:val="24"/>
                <w:szCs w:val="24"/>
                <w:lang w:val="id-ID"/>
              </w:rPr>
            </w:pPr>
            <w:r w:rsidRPr="00CE1E7E">
              <w:rPr>
                <w:rFonts w:ascii="Arial" w:hAnsi="Arial" w:cs="Arial"/>
                <w:b/>
                <w:sz w:val="24"/>
                <w:szCs w:val="24"/>
                <w:lang w:val="id-ID"/>
              </w:rPr>
              <w:t>100</w:t>
            </w:r>
          </w:p>
        </w:tc>
      </w:tr>
      <w:tr w:rsidR="003B4E0E" w:rsidRPr="00CE1E7E" w:rsidTr="00E440A5">
        <w:trPr>
          <w:trHeight w:val="424"/>
          <w:jc w:val="center"/>
        </w:trPr>
        <w:tc>
          <w:tcPr>
            <w:tcW w:w="3915" w:type="dxa"/>
            <w:gridSpan w:val="2"/>
            <w:vMerge/>
            <w:vAlign w:val="center"/>
          </w:tcPr>
          <w:p w:rsidR="003B4E0E" w:rsidRPr="00CE1E7E" w:rsidRDefault="003B4E0E" w:rsidP="00D418FA">
            <w:pPr>
              <w:pStyle w:val="TableParagraph"/>
              <w:spacing w:line="360" w:lineRule="auto"/>
              <w:ind w:left="108"/>
              <w:jc w:val="center"/>
              <w:rPr>
                <w:rFonts w:ascii="Arial" w:hAnsi="Arial" w:cs="Arial"/>
                <w:b/>
                <w:sz w:val="24"/>
                <w:szCs w:val="24"/>
                <w:lang w:val="id-ID"/>
              </w:rPr>
            </w:pPr>
          </w:p>
        </w:tc>
        <w:tc>
          <w:tcPr>
            <w:tcW w:w="844" w:type="dxa"/>
            <w:vAlign w:val="center"/>
          </w:tcPr>
          <w:p w:rsidR="003B4E0E" w:rsidRPr="00CE1E7E" w:rsidRDefault="003B4E0E" w:rsidP="00D418FA">
            <w:pPr>
              <w:keepNext/>
              <w:spacing w:line="360" w:lineRule="auto"/>
              <w:jc w:val="center"/>
              <w:rPr>
                <w:rFonts w:ascii="Arial" w:hAnsi="Arial" w:cs="Arial"/>
                <w:b/>
                <w:sz w:val="24"/>
                <w:szCs w:val="24"/>
                <w:lang w:val="id-ID"/>
              </w:rPr>
            </w:pPr>
            <w:r w:rsidRPr="00CE1E7E">
              <w:rPr>
                <w:rFonts w:ascii="Arial" w:hAnsi="Arial" w:cs="Arial"/>
                <w:b/>
                <w:sz w:val="24"/>
                <w:szCs w:val="24"/>
                <w:lang w:val="id-ID"/>
              </w:rPr>
              <w:t>Skor</w:t>
            </w:r>
          </w:p>
        </w:tc>
        <w:tc>
          <w:tcPr>
            <w:tcW w:w="905" w:type="dxa"/>
            <w:vAlign w:val="center"/>
          </w:tcPr>
          <w:p w:rsidR="003B4E0E" w:rsidRPr="00CE1E7E" w:rsidRDefault="003B4E0E" w:rsidP="00D418FA">
            <w:pPr>
              <w:keepNext/>
              <w:spacing w:line="360" w:lineRule="auto"/>
              <w:jc w:val="center"/>
              <w:rPr>
                <w:rFonts w:ascii="Arial" w:hAnsi="Arial" w:cs="Arial"/>
                <w:b/>
                <w:sz w:val="24"/>
                <w:szCs w:val="24"/>
                <w:lang w:val="id-ID"/>
              </w:rPr>
            </w:pPr>
            <w:r w:rsidRPr="00CE1E7E">
              <w:rPr>
                <w:rFonts w:ascii="Arial" w:hAnsi="Arial" w:cs="Arial"/>
                <w:b/>
                <w:sz w:val="24"/>
                <w:szCs w:val="24"/>
                <w:lang w:val="id-ID"/>
              </w:rPr>
              <w:t>639</w:t>
            </w:r>
          </w:p>
        </w:tc>
        <w:tc>
          <w:tcPr>
            <w:tcW w:w="830" w:type="dxa"/>
            <w:vAlign w:val="center"/>
          </w:tcPr>
          <w:p w:rsidR="003B4E0E" w:rsidRPr="00CE1E7E" w:rsidRDefault="003B4E0E" w:rsidP="00D418FA">
            <w:pPr>
              <w:keepNext/>
              <w:spacing w:line="360" w:lineRule="auto"/>
              <w:jc w:val="center"/>
              <w:rPr>
                <w:rFonts w:ascii="Arial" w:hAnsi="Arial" w:cs="Arial"/>
                <w:b/>
                <w:sz w:val="24"/>
                <w:szCs w:val="24"/>
                <w:lang w:val="id-ID"/>
              </w:rPr>
            </w:pPr>
            <w:r w:rsidRPr="00CE1E7E">
              <w:rPr>
                <w:rFonts w:ascii="Arial" w:hAnsi="Arial" w:cs="Arial"/>
                <w:b/>
                <w:sz w:val="24"/>
                <w:szCs w:val="24"/>
                <w:lang w:val="id-ID"/>
              </w:rPr>
              <w:t>120</w:t>
            </w:r>
          </w:p>
        </w:tc>
        <w:tc>
          <w:tcPr>
            <w:tcW w:w="553" w:type="dxa"/>
            <w:vAlign w:val="center"/>
          </w:tcPr>
          <w:p w:rsidR="003B4E0E" w:rsidRPr="00CE1E7E" w:rsidRDefault="003B4E0E" w:rsidP="00D418FA">
            <w:pPr>
              <w:keepNext/>
              <w:spacing w:line="360" w:lineRule="auto"/>
              <w:jc w:val="center"/>
              <w:rPr>
                <w:rFonts w:ascii="Arial" w:hAnsi="Arial" w:cs="Arial"/>
                <w:b/>
                <w:sz w:val="24"/>
                <w:szCs w:val="24"/>
                <w:lang w:val="id-ID"/>
              </w:rPr>
            </w:pPr>
            <w:r w:rsidRPr="00CE1E7E">
              <w:rPr>
                <w:rFonts w:ascii="Arial" w:hAnsi="Arial" w:cs="Arial"/>
                <w:b/>
                <w:sz w:val="24"/>
                <w:szCs w:val="24"/>
                <w:lang w:val="id-ID"/>
              </w:rPr>
              <w:t>0</w:t>
            </w:r>
          </w:p>
        </w:tc>
        <w:tc>
          <w:tcPr>
            <w:tcW w:w="1064" w:type="dxa"/>
            <w:vAlign w:val="center"/>
          </w:tcPr>
          <w:p w:rsidR="003B4E0E" w:rsidRPr="00CE1E7E" w:rsidRDefault="003B4E0E" w:rsidP="0063126B">
            <w:pPr>
              <w:keepNext/>
              <w:spacing w:line="360" w:lineRule="auto"/>
              <w:jc w:val="center"/>
              <w:rPr>
                <w:rFonts w:ascii="Arial" w:hAnsi="Arial" w:cs="Arial"/>
                <w:b/>
                <w:sz w:val="24"/>
                <w:szCs w:val="24"/>
                <w:lang w:val="id-ID"/>
              </w:rPr>
            </w:pPr>
            <w:r w:rsidRPr="00CE1E7E">
              <w:rPr>
                <w:rFonts w:ascii="Arial" w:hAnsi="Arial" w:cs="Arial"/>
                <w:b/>
                <w:sz w:val="24"/>
                <w:szCs w:val="24"/>
                <w:lang w:val="id-ID"/>
              </w:rPr>
              <w:t>759</w:t>
            </w:r>
          </w:p>
        </w:tc>
      </w:tr>
    </w:tbl>
    <w:p w:rsidR="00E87B0E" w:rsidRPr="00CE1E7E" w:rsidRDefault="00E87B0E" w:rsidP="00E87B0E">
      <w:pPr>
        <w:spacing w:line="480" w:lineRule="auto"/>
        <w:jc w:val="both"/>
        <w:rPr>
          <w:rFonts w:ascii="Arial" w:hAnsi="Arial" w:cs="Arial"/>
          <w:sz w:val="24"/>
          <w:szCs w:val="24"/>
          <w:lang w:val="id-ID"/>
        </w:rPr>
      </w:pPr>
      <w:r w:rsidRPr="00CE1E7E">
        <w:rPr>
          <w:rFonts w:ascii="Arial" w:hAnsi="Arial" w:cs="Arial"/>
          <w:sz w:val="24"/>
          <w:szCs w:val="24"/>
          <w:lang w:val="id-ID"/>
        </w:rPr>
        <w:t>Sumber: Hasil olahan data penelitian tahun 2025</w:t>
      </w:r>
    </w:p>
    <w:p w:rsidR="003B4E0E" w:rsidRPr="00CE1E7E" w:rsidRDefault="00F15848" w:rsidP="003B4E0E">
      <w:pPr>
        <w:spacing w:line="480" w:lineRule="auto"/>
        <w:ind w:firstLine="567"/>
        <w:jc w:val="both"/>
        <w:rPr>
          <w:rFonts w:ascii="Arial" w:hAnsi="Arial" w:cs="Arial"/>
          <w:sz w:val="24"/>
          <w:szCs w:val="24"/>
          <w:lang w:val="id-ID"/>
        </w:rPr>
      </w:pPr>
      <w:r w:rsidRPr="00CE1E7E">
        <w:rPr>
          <w:rFonts w:ascii="Arial" w:hAnsi="Arial" w:cs="Arial"/>
          <w:sz w:val="24"/>
          <w:szCs w:val="24"/>
          <w:lang w:val="id-ID"/>
        </w:rPr>
        <w:t>Berdasarkan tabel V.</w:t>
      </w:r>
      <w:r w:rsidR="0063126B" w:rsidRPr="00CE1E7E">
        <w:rPr>
          <w:rFonts w:ascii="Arial" w:hAnsi="Arial" w:cs="Arial"/>
          <w:sz w:val="24"/>
          <w:szCs w:val="24"/>
        </w:rPr>
        <w:t>5</w:t>
      </w:r>
      <w:r w:rsidRPr="00CE1E7E">
        <w:rPr>
          <w:rFonts w:ascii="Arial" w:hAnsi="Arial" w:cs="Arial"/>
          <w:sz w:val="24"/>
          <w:szCs w:val="24"/>
          <w:lang w:val="id-ID"/>
        </w:rPr>
        <w:t xml:space="preserve"> </w:t>
      </w:r>
      <w:r w:rsidR="003B4E0E" w:rsidRPr="00CE1E7E">
        <w:rPr>
          <w:rFonts w:ascii="Arial" w:hAnsi="Arial" w:cs="Arial"/>
          <w:sz w:val="24"/>
          <w:szCs w:val="24"/>
          <w:lang w:val="id-ID"/>
        </w:rPr>
        <w:t>dapat dilihat bahwa tanggapan responden mengenai indikator pemantauan dan regulasi menunjukkan hasil yang positif. Pada sub indikator evaluasi kinerja pengelolaan sampah dilakukan secara rutin oleh pihak manajemen, sebanyak 53 responden (</w:t>
      </w:r>
      <w:r w:rsidR="00775A1D" w:rsidRPr="00CE1E7E">
        <w:rPr>
          <w:rFonts w:ascii="Arial" w:hAnsi="Arial" w:cs="Arial"/>
          <w:sz w:val="24"/>
          <w:szCs w:val="24"/>
          <w:lang w:val="id-ID"/>
        </w:rPr>
        <w:t>58,24%) menyatakan sangat baik</w:t>
      </w:r>
      <w:r w:rsidR="003B4E0E" w:rsidRPr="00CE1E7E">
        <w:rPr>
          <w:rFonts w:ascii="Arial" w:hAnsi="Arial" w:cs="Arial"/>
          <w:sz w:val="24"/>
          <w:szCs w:val="24"/>
          <w:lang w:val="id-ID"/>
        </w:rPr>
        <w:t xml:space="preserve"> dan 38 resp</w:t>
      </w:r>
      <w:r w:rsidR="00775A1D" w:rsidRPr="00CE1E7E">
        <w:rPr>
          <w:rFonts w:ascii="Arial" w:hAnsi="Arial" w:cs="Arial"/>
          <w:sz w:val="24"/>
          <w:szCs w:val="24"/>
          <w:lang w:val="id-ID"/>
        </w:rPr>
        <w:t>onden (41,76%) menyatakan baik</w:t>
      </w:r>
      <w:r w:rsidR="003B4E0E" w:rsidRPr="00CE1E7E">
        <w:rPr>
          <w:rFonts w:ascii="Arial" w:hAnsi="Arial" w:cs="Arial"/>
          <w:sz w:val="24"/>
          <w:szCs w:val="24"/>
          <w:lang w:val="id-ID"/>
        </w:rPr>
        <w:t>, sehingga tidak ada yang menilai cukup baik maupun tidak baik. Hal ini menghasilkan skor total sebesar 235.</w:t>
      </w:r>
    </w:p>
    <w:p w:rsidR="003B4E0E" w:rsidRPr="00CE1E7E" w:rsidRDefault="003B4E0E" w:rsidP="003B4E0E">
      <w:pPr>
        <w:spacing w:line="480" w:lineRule="auto"/>
        <w:ind w:firstLine="567"/>
        <w:jc w:val="both"/>
        <w:rPr>
          <w:rFonts w:ascii="Arial" w:hAnsi="Arial" w:cs="Arial"/>
          <w:sz w:val="24"/>
          <w:szCs w:val="24"/>
          <w:lang w:val="id-ID"/>
        </w:rPr>
      </w:pPr>
      <w:r w:rsidRPr="00CE1E7E">
        <w:rPr>
          <w:rFonts w:ascii="Arial" w:hAnsi="Arial" w:cs="Arial"/>
          <w:sz w:val="24"/>
          <w:szCs w:val="24"/>
          <w:lang w:val="id-ID"/>
        </w:rPr>
        <w:t>Selanjutnya, pada sub indikator setiap petugas menjalankan tugasnya sesuai prosedur dan aturan yang berlaku, mayoritas responden, yaitu 84 orang (92,31%),</w:t>
      </w:r>
      <w:r w:rsidR="00775A1D" w:rsidRPr="00CE1E7E">
        <w:rPr>
          <w:rFonts w:ascii="Arial" w:hAnsi="Arial" w:cs="Arial"/>
          <w:sz w:val="24"/>
          <w:szCs w:val="24"/>
          <w:lang w:val="id-ID"/>
        </w:rPr>
        <w:t xml:space="preserve"> memberikan penilaian </w:t>
      </w:r>
      <w:r w:rsidRPr="00CE1E7E">
        <w:rPr>
          <w:rFonts w:ascii="Arial" w:hAnsi="Arial" w:cs="Arial"/>
          <w:sz w:val="24"/>
          <w:szCs w:val="24"/>
          <w:lang w:val="id-ID"/>
        </w:rPr>
        <w:t>sangat baik, sementara 7</w:t>
      </w:r>
      <w:r w:rsidR="00775A1D" w:rsidRPr="00CE1E7E">
        <w:rPr>
          <w:rFonts w:ascii="Arial" w:hAnsi="Arial" w:cs="Arial"/>
          <w:sz w:val="24"/>
          <w:szCs w:val="24"/>
          <w:lang w:val="id-ID"/>
        </w:rPr>
        <w:t xml:space="preserve"> orang (7,69%) menyatakan baik</w:t>
      </w:r>
      <w:r w:rsidRPr="00CE1E7E">
        <w:rPr>
          <w:rFonts w:ascii="Arial" w:hAnsi="Arial" w:cs="Arial"/>
          <w:sz w:val="24"/>
          <w:szCs w:val="24"/>
          <w:lang w:val="id-ID"/>
        </w:rPr>
        <w:t>. Tidak terdapat penilaian cukup baik maupun tidak baik. Sub indikator ini memperoleh skor tertinggi, yaitu 266.</w:t>
      </w:r>
    </w:p>
    <w:p w:rsidR="003B4E0E" w:rsidRPr="00CE1E7E" w:rsidRDefault="003B4E0E" w:rsidP="003B4E0E">
      <w:pPr>
        <w:spacing w:line="480" w:lineRule="auto"/>
        <w:ind w:firstLine="567"/>
        <w:jc w:val="both"/>
        <w:rPr>
          <w:rFonts w:ascii="Arial" w:hAnsi="Arial" w:cs="Arial"/>
          <w:sz w:val="24"/>
          <w:szCs w:val="24"/>
          <w:lang w:val="id-ID"/>
        </w:rPr>
      </w:pPr>
      <w:r w:rsidRPr="00CE1E7E">
        <w:rPr>
          <w:rFonts w:ascii="Arial" w:hAnsi="Arial" w:cs="Arial"/>
          <w:sz w:val="24"/>
          <w:szCs w:val="24"/>
          <w:lang w:val="id-ID"/>
        </w:rPr>
        <w:t>Kemudian, pada sub indikator kegiatan pengelolaan sampah dicatat dan dilaporkan secara berkala sebagai bahan monitoring, sebanyak 76 responden (83,</w:t>
      </w:r>
      <w:r w:rsidR="00775A1D" w:rsidRPr="00CE1E7E">
        <w:rPr>
          <w:rFonts w:ascii="Arial" w:hAnsi="Arial" w:cs="Arial"/>
          <w:sz w:val="24"/>
          <w:szCs w:val="24"/>
          <w:lang w:val="id-ID"/>
        </w:rPr>
        <w:t>52%) menilai sangat baik</w:t>
      </w:r>
      <w:r w:rsidRPr="00CE1E7E">
        <w:rPr>
          <w:rFonts w:ascii="Arial" w:hAnsi="Arial" w:cs="Arial"/>
          <w:sz w:val="24"/>
          <w:szCs w:val="24"/>
          <w:lang w:val="id-ID"/>
        </w:rPr>
        <w:t xml:space="preserve"> dan 15 r</w:t>
      </w:r>
      <w:r w:rsidR="00775A1D" w:rsidRPr="00CE1E7E">
        <w:rPr>
          <w:rFonts w:ascii="Arial" w:hAnsi="Arial" w:cs="Arial"/>
          <w:sz w:val="24"/>
          <w:szCs w:val="24"/>
          <w:lang w:val="id-ID"/>
        </w:rPr>
        <w:t>esponden (16,48%) menilai baik</w:t>
      </w:r>
      <w:r w:rsidRPr="00CE1E7E">
        <w:rPr>
          <w:rFonts w:ascii="Arial" w:hAnsi="Arial" w:cs="Arial"/>
          <w:sz w:val="24"/>
          <w:szCs w:val="24"/>
          <w:lang w:val="id-ID"/>
        </w:rPr>
        <w:t>. Tidak ada responden yang memilih kategori cukup baik maupun tidak baik, dengan skor total sebesar 258.</w:t>
      </w:r>
    </w:p>
    <w:p w:rsidR="006A2898" w:rsidRPr="00CE1E7E" w:rsidRDefault="003B4E0E" w:rsidP="003B4E0E">
      <w:pPr>
        <w:spacing w:line="480" w:lineRule="auto"/>
        <w:ind w:firstLine="567"/>
        <w:jc w:val="both"/>
        <w:rPr>
          <w:rFonts w:ascii="Arial" w:hAnsi="Arial" w:cs="Arial"/>
          <w:sz w:val="24"/>
          <w:szCs w:val="24"/>
          <w:lang w:val="id-ID"/>
        </w:rPr>
      </w:pPr>
      <w:r w:rsidRPr="00CE1E7E">
        <w:rPr>
          <w:rFonts w:ascii="Arial" w:hAnsi="Arial" w:cs="Arial"/>
          <w:sz w:val="24"/>
          <w:szCs w:val="24"/>
          <w:lang w:val="id-ID"/>
        </w:rPr>
        <w:t>Secara keseluruhan, dari 273 tanggapan yang terkumpul, sebanyak 213 tanggapan (78,02%) ma</w:t>
      </w:r>
      <w:r w:rsidR="00775A1D" w:rsidRPr="00CE1E7E">
        <w:rPr>
          <w:rFonts w:ascii="Arial" w:hAnsi="Arial" w:cs="Arial"/>
          <w:sz w:val="24"/>
          <w:szCs w:val="24"/>
          <w:lang w:val="id-ID"/>
        </w:rPr>
        <w:t>suk dalam kategori sangat baik</w:t>
      </w:r>
      <w:r w:rsidRPr="00CE1E7E">
        <w:rPr>
          <w:rFonts w:ascii="Arial" w:hAnsi="Arial" w:cs="Arial"/>
          <w:sz w:val="24"/>
          <w:szCs w:val="24"/>
          <w:lang w:val="id-ID"/>
        </w:rPr>
        <w:t xml:space="preserve"> dan 60 tanggapa</w:t>
      </w:r>
      <w:r w:rsidR="006A2898" w:rsidRPr="00CE1E7E">
        <w:rPr>
          <w:rFonts w:ascii="Arial" w:hAnsi="Arial" w:cs="Arial"/>
          <w:sz w:val="24"/>
          <w:szCs w:val="24"/>
          <w:lang w:val="id-ID"/>
        </w:rPr>
        <w:t>n (21,98%) dalam kategori baik</w:t>
      </w:r>
      <w:r w:rsidRPr="00CE1E7E">
        <w:rPr>
          <w:rFonts w:ascii="Arial" w:hAnsi="Arial" w:cs="Arial"/>
          <w:sz w:val="24"/>
          <w:szCs w:val="24"/>
          <w:lang w:val="id-ID"/>
        </w:rPr>
        <w:t xml:space="preserve">. Tidak terdapat penilaian </w:t>
      </w:r>
      <w:r w:rsidR="00775A1D" w:rsidRPr="00CE1E7E">
        <w:rPr>
          <w:rFonts w:ascii="Arial" w:hAnsi="Arial" w:cs="Arial"/>
          <w:sz w:val="24"/>
          <w:szCs w:val="24"/>
          <w:lang w:val="id-ID"/>
        </w:rPr>
        <w:t>cukup baik maupun tidak baik</w:t>
      </w:r>
      <w:r w:rsidRPr="00CE1E7E">
        <w:rPr>
          <w:rFonts w:ascii="Arial" w:hAnsi="Arial" w:cs="Arial"/>
          <w:sz w:val="24"/>
          <w:szCs w:val="24"/>
          <w:lang w:val="id-ID"/>
        </w:rPr>
        <w:t xml:space="preserve">. Skor total keseluruhan yang diperoleh adalah 759. </w:t>
      </w:r>
      <w:r w:rsidR="0060428E" w:rsidRPr="00CE1E7E">
        <w:rPr>
          <w:rFonts w:ascii="Arial" w:hAnsi="Arial" w:cs="Arial"/>
          <w:sz w:val="24"/>
          <w:szCs w:val="24"/>
          <w:lang w:val="id-ID"/>
        </w:rPr>
        <w:t>Untuk lebih jelasnya dapat dilihat pada garis kontinum dibawah ini:</w:t>
      </w:r>
    </w:p>
    <w:p w:rsidR="00A31CE2" w:rsidRPr="00CE1E7E" w:rsidRDefault="000925D9" w:rsidP="00FF2F4A">
      <w:pPr>
        <w:tabs>
          <w:tab w:val="left" w:pos="790"/>
        </w:tabs>
        <w:spacing w:line="480" w:lineRule="auto"/>
        <w:jc w:val="both"/>
        <w:rPr>
          <w:rFonts w:ascii="Arial" w:hAnsi="Arial" w:cs="Arial"/>
          <w:sz w:val="24"/>
          <w:szCs w:val="24"/>
          <w:lang w:val="id-ID"/>
        </w:rPr>
      </w:pPr>
      <w:r>
        <w:rPr>
          <w:rFonts w:ascii="Arial" w:hAnsi="Arial" w:cs="Arial"/>
          <w:noProof/>
          <w:sz w:val="24"/>
          <w:szCs w:val="24"/>
        </w:rPr>
        <mc:AlternateContent>
          <mc:Choice Requires="wps">
            <w:drawing>
              <wp:anchor distT="0" distB="0" distL="114300" distR="114300" simplePos="0" relativeHeight="488295424" behindDoc="0" locked="0" layoutInCell="1" allowOverlap="1">
                <wp:simplePos x="0" y="0"/>
                <wp:positionH relativeFrom="column">
                  <wp:posOffset>3916680</wp:posOffset>
                </wp:positionH>
                <wp:positionV relativeFrom="paragraph">
                  <wp:posOffset>125095</wp:posOffset>
                </wp:positionV>
                <wp:extent cx="464820" cy="222250"/>
                <wp:effectExtent l="0" t="0" r="0" b="6350"/>
                <wp:wrapNone/>
                <wp:docPr id="14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22250"/>
                        </a:xfrm>
                        <a:prstGeom prst="rect">
                          <a:avLst/>
                        </a:prstGeom>
                        <a:solidFill>
                          <a:srgbClr val="FFFFFF"/>
                        </a:solidFill>
                        <a:ln>
                          <a:noFill/>
                        </a:ln>
                      </wps:spPr>
                      <wps:txbx>
                        <w:txbxContent>
                          <w:p w:rsidR="008C21C3" w:rsidRPr="00FF2F4A" w:rsidRDefault="008C21C3" w:rsidP="00F63488">
                            <w:pPr>
                              <w:jc w:val="center"/>
                              <w:rPr>
                                <w:rFonts w:ascii="Arial" w:hAnsi="Arial" w:cs="Arial"/>
                                <w:b/>
                                <w:lang w:val="id-ID"/>
                              </w:rPr>
                            </w:pPr>
                            <w:r>
                              <w:rPr>
                                <w:rFonts w:ascii="Arial" w:hAnsi="Arial" w:cs="Arial"/>
                                <w:b/>
                                <w:lang w:val="id-ID"/>
                              </w:rPr>
                              <w:t>759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6" style="position:absolute;left:0;text-align:left;margin-left:308.4pt;margin-top:9.85pt;width:36.6pt;height:17.5pt;z-index:4882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" stroked="f">
                <v:textbox>
                  <w:txbxContent>
                    <w:p w:rsidR="008C21C3" w:rsidRPr="00FF2F4A" w:rsidRDefault="008C21C3" w:rsidP="00F63488">
                      <w:pPr>
                        <w:jc w:val="center"/>
                        <w:rPr>
                          <w:rFonts w:ascii="Arial" w:hAnsi="Arial" w:cs="Arial"/>
                          <w:b/>
                          <w:lang w:val="id-ID"/>
                        </w:rPr>
                      </w:pPr>
                      <w:r>
                        <w:rPr>
                          <w:rFonts w:ascii="Arial" w:hAnsi="Arial" w:cs="Arial"/>
                          <w:b/>
                          <w:lang w:val="id-ID"/>
                        </w:rPr>
                        <w:t>759</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488268800" behindDoc="0" locked="0" layoutInCell="1" allowOverlap="1">
                <wp:simplePos x="0" y="0"/>
                <wp:positionH relativeFrom="column">
                  <wp:posOffset>3785870</wp:posOffset>
                </wp:positionH>
                <wp:positionV relativeFrom="paragraph">
                  <wp:posOffset>27305</wp:posOffset>
                </wp:positionV>
                <wp:extent cx="699770" cy="398145"/>
                <wp:effectExtent l="0" t="0" r="24130" b="20955"/>
                <wp:wrapNone/>
                <wp:docPr id="145" name="Oval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770" cy="398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49" o:spid="_x0000_s1026" style="position:absolute;margin-left:298.1pt;margin-top:2.15pt;width:55.1pt;height:31.35pt;z-index:4882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"/>
            </w:pict>
          </mc:Fallback>
        </mc:AlternateContent>
      </w:r>
    </w:p>
    <w:p w:rsidR="00FF2F4A" w:rsidRPr="00CE1E7E" w:rsidRDefault="000925D9" w:rsidP="00FF2F4A">
      <w:pPr>
        <w:tabs>
          <w:tab w:val="left" w:pos="790"/>
        </w:tabs>
        <w:spacing w:line="480" w:lineRule="auto"/>
        <w:jc w:val="both"/>
        <w:rPr>
          <w:rFonts w:ascii="Arial" w:hAnsi="Arial" w:cs="Arial"/>
          <w:sz w:val="24"/>
          <w:szCs w:val="24"/>
          <w:lang w:val="id-ID"/>
        </w:rPr>
      </w:pPr>
      <w:r>
        <w:rPr>
          <w:rFonts w:ascii="Arial" w:hAnsi="Arial" w:cs="Arial"/>
          <w:noProof/>
          <w:sz w:val="24"/>
          <w:szCs w:val="24"/>
        </w:rPr>
        <mc:AlternateContent>
          <mc:Choice Requires="wps">
            <w:drawing>
              <wp:anchor distT="0" distB="0" distL="114296" distR="114296" simplePos="0" relativeHeight="488298496" behindDoc="0" locked="0" layoutInCell="1" allowOverlap="1">
                <wp:simplePos x="0" y="0"/>
                <wp:positionH relativeFrom="column">
                  <wp:posOffset>4152264</wp:posOffset>
                </wp:positionH>
                <wp:positionV relativeFrom="paragraph">
                  <wp:posOffset>61595</wp:posOffset>
                </wp:positionV>
                <wp:extent cx="0" cy="279400"/>
                <wp:effectExtent l="0" t="0" r="19050" b="25400"/>
                <wp:wrapNone/>
                <wp:docPr id="144" name="AutoShap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82" o:spid="_x0000_s1026" type="#_x0000_t32" style="position:absolute;margin-left:326.95pt;margin-top:4.85pt;width:0;height:22pt;z-index:4882984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"/>
            </w:pict>
          </mc:Fallback>
        </mc:AlternateContent>
      </w:r>
      <w:r>
        <w:rPr>
          <w:rFonts w:ascii="Arial" w:hAnsi="Arial" w:cs="Arial"/>
          <w:noProof/>
          <w:sz w:val="24"/>
          <w:szCs w:val="24"/>
        </w:rPr>
        <mc:AlternateContent>
          <mc:Choice Requires="wps">
            <w:drawing>
              <wp:anchor distT="4294967291" distB="4294967291" distL="114300" distR="114300" simplePos="0" relativeHeight="488170496" behindDoc="0" locked="0" layoutInCell="1" allowOverlap="1">
                <wp:simplePos x="0" y="0"/>
                <wp:positionH relativeFrom="column">
                  <wp:posOffset>81915</wp:posOffset>
                </wp:positionH>
                <wp:positionV relativeFrom="paragraph">
                  <wp:posOffset>340994</wp:posOffset>
                </wp:positionV>
                <wp:extent cx="4869180" cy="0"/>
                <wp:effectExtent l="0" t="19050" r="7620" b="19050"/>
                <wp:wrapNone/>
                <wp:docPr id="143"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9180" cy="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28" o:spid="_x0000_s1026" type="#_x0000_t32" style="position:absolute;margin-left:6.45pt;margin-top:26.85pt;width:383.4pt;height:0;z-index:488170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" strokeweight="3pt"/>
            </w:pict>
          </mc:Fallback>
        </mc:AlternateContent>
      </w:r>
      <w:r>
        <w:rPr>
          <w:rFonts w:ascii="Arial" w:hAnsi="Arial" w:cs="Arial"/>
          <w:noProof/>
          <w:sz w:val="24"/>
          <w:szCs w:val="24"/>
        </w:rPr>
        <mc:AlternateContent>
          <mc:Choice Requires="wps">
            <w:drawing>
              <wp:anchor distT="0" distB="0" distL="114300" distR="114300" simplePos="0" relativeHeight="488172544" behindDoc="0" locked="0" layoutInCell="1" allowOverlap="1">
                <wp:simplePos x="0" y="0"/>
                <wp:positionH relativeFrom="column">
                  <wp:posOffset>4956175</wp:posOffset>
                </wp:positionH>
                <wp:positionV relativeFrom="paragraph">
                  <wp:posOffset>213995</wp:posOffset>
                </wp:positionV>
                <wp:extent cx="635" cy="229235"/>
                <wp:effectExtent l="19050" t="19050" r="37465" b="18415"/>
                <wp:wrapNone/>
                <wp:docPr id="63"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390.25pt;margin-top:16.85pt;width:.05pt;height:18.05pt;flip:x;z-index:4881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174592" behindDoc="0" locked="0" layoutInCell="1" allowOverlap="1">
                <wp:simplePos x="0" y="0"/>
                <wp:positionH relativeFrom="column">
                  <wp:posOffset>3409315</wp:posOffset>
                </wp:positionH>
                <wp:positionV relativeFrom="paragraph">
                  <wp:posOffset>422274</wp:posOffset>
                </wp:positionV>
                <wp:extent cx="1440180" cy="0"/>
                <wp:effectExtent l="38100" t="76200" r="26670" b="95250"/>
                <wp:wrapNone/>
                <wp:docPr id="62"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0" o:spid="_x0000_s1026" type="#_x0000_t32" style="position:absolute;margin-left:268.45pt;margin-top:33.25pt;width:113.4pt;height:0;z-index:488174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176640" behindDoc="0" locked="0" layoutInCell="1" allowOverlap="1">
                <wp:simplePos x="0" y="0"/>
                <wp:positionH relativeFrom="column">
                  <wp:posOffset>3309620</wp:posOffset>
                </wp:positionH>
                <wp:positionV relativeFrom="paragraph">
                  <wp:posOffset>224155</wp:posOffset>
                </wp:positionV>
                <wp:extent cx="635" cy="229235"/>
                <wp:effectExtent l="19050" t="19050" r="37465" b="18415"/>
                <wp:wrapNone/>
                <wp:docPr id="6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1" o:spid="_x0000_s1026" type="#_x0000_t32" style="position:absolute;margin-left:260.6pt;margin-top:17.65pt;width:.05pt;height:18.05pt;flip:x;z-index:4881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178688" behindDoc="0" locked="0" layoutInCell="1" allowOverlap="1">
                <wp:simplePos x="0" y="0"/>
                <wp:positionH relativeFrom="column">
                  <wp:posOffset>1760220</wp:posOffset>
                </wp:positionH>
                <wp:positionV relativeFrom="paragraph">
                  <wp:posOffset>425449</wp:posOffset>
                </wp:positionV>
                <wp:extent cx="1440180" cy="0"/>
                <wp:effectExtent l="38100" t="76200" r="26670" b="95250"/>
                <wp:wrapNone/>
                <wp:docPr id="60"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2" o:spid="_x0000_s1026" type="#_x0000_t32" style="position:absolute;margin-left:138.6pt;margin-top:33.5pt;width:113.4pt;height:0;z-index:488178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179712" behindDoc="0" locked="0" layoutInCell="1" allowOverlap="1">
                <wp:simplePos x="0" y="0"/>
                <wp:positionH relativeFrom="column">
                  <wp:posOffset>1675130</wp:posOffset>
                </wp:positionH>
                <wp:positionV relativeFrom="paragraph">
                  <wp:posOffset>224155</wp:posOffset>
                </wp:positionV>
                <wp:extent cx="635" cy="229235"/>
                <wp:effectExtent l="19050" t="19050" r="37465" b="18415"/>
                <wp:wrapNone/>
                <wp:docPr id="59"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3" o:spid="_x0000_s1026" type="#_x0000_t32" style="position:absolute;margin-left:131.9pt;margin-top:17.65pt;width:.05pt;height:18.05pt;flip:x;z-index:4881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180736" behindDoc="0" locked="0" layoutInCell="1" allowOverlap="1">
                <wp:simplePos x="0" y="0"/>
                <wp:positionH relativeFrom="column">
                  <wp:posOffset>140970</wp:posOffset>
                </wp:positionH>
                <wp:positionV relativeFrom="paragraph">
                  <wp:posOffset>422274</wp:posOffset>
                </wp:positionV>
                <wp:extent cx="1440180" cy="0"/>
                <wp:effectExtent l="38100" t="76200" r="26670" b="95250"/>
                <wp:wrapNone/>
                <wp:docPr id="58"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4" o:spid="_x0000_s1026" type="#_x0000_t32" style="position:absolute;margin-left:11.1pt;margin-top:33.25pt;width:113.4pt;height:0;z-index:4881807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181760" behindDoc="0" locked="0" layoutInCell="1" allowOverlap="1">
                <wp:simplePos x="0" y="0"/>
                <wp:positionH relativeFrom="column">
                  <wp:posOffset>64135</wp:posOffset>
                </wp:positionH>
                <wp:positionV relativeFrom="paragraph">
                  <wp:posOffset>222885</wp:posOffset>
                </wp:positionV>
                <wp:extent cx="635" cy="229235"/>
                <wp:effectExtent l="19050" t="19050" r="37465" b="18415"/>
                <wp:wrapNone/>
                <wp:docPr id="57"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5" o:spid="_x0000_s1026" type="#_x0000_t32" style="position:absolute;margin-left:5.05pt;margin-top:17.55pt;width:.05pt;height:18.05pt;flip:x;z-index:4881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" strokeweight="3pt"/>
            </w:pict>
          </mc:Fallback>
        </mc:AlternateContent>
      </w:r>
    </w:p>
    <w:p w:rsidR="00FF2F4A" w:rsidRPr="00CE1E7E" w:rsidRDefault="000925D9" w:rsidP="00FF2F4A">
      <w:pPr>
        <w:spacing w:line="480" w:lineRule="auto"/>
        <w:jc w:val="both"/>
        <w:rPr>
          <w:rFonts w:ascii="Arial" w:hAnsi="Arial" w:cs="Arial"/>
          <w:sz w:val="24"/>
          <w:szCs w:val="24"/>
          <w:lang w:bidi="ar-EG"/>
        </w:rPr>
      </w:pPr>
      <w:r>
        <w:rPr>
          <w:rFonts w:ascii="Arial" w:hAnsi="Arial" w:cs="Arial"/>
          <w:noProof/>
          <w:sz w:val="24"/>
          <w:szCs w:val="24"/>
        </w:rPr>
        <mc:AlternateContent>
          <mc:Choice Requires="wps">
            <w:drawing>
              <wp:anchor distT="0" distB="0" distL="114300" distR="114300" simplePos="0" relativeHeight="488177664" behindDoc="0" locked="0" layoutInCell="1" allowOverlap="1">
                <wp:simplePos x="0" y="0"/>
                <wp:positionH relativeFrom="column">
                  <wp:posOffset>-97790</wp:posOffset>
                </wp:positionH>
                <wp:positionV relativeFrom="paragraph">
                  <wp:posOffset>96520</wp:posOffset>
                </wp:positionV>
                <wp:extent cx="464820" cy="425450"/>
                <wp:effectExtent l="0" t="0" r="0" b="0"/>
                <wp:wrapNone/>
                <wp:docPr id="5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25450"/>
                        </a:xfrm>
                        <a:prstGeom prst="rect">
                          <a:avLst/>
                        </a:prstGeom>
                        <a:solidFill>
                          <a:srgbClr val="FFFFFF"/>
                        </a:solidFill>
                        <a:ln>
                          <a:noFill/>
                        </a:ln>
                      </wps:spPr>
                      <wps:txbx>
                        <w:txbxContent>
                          <w:p w:rsidR="008C21C3" w:rsidRPr="00FF2F4A" w:rsidRDefault="008C21C3" w:rsidP="00FF2F4A">
                            <w:pPr>
                              <w:jc w:val="center"/>
                              <w:rPr>
                                <w:rFonts w:ascii="Arial" w:hAnsi="Arial" w:cs="Arial"/>
                                <w:b/>
                                <w:lang w:val="id-ID"/>
                              </w:rPr>
                            </w:pPr>
                            <w:r w:rsidRPr="00FF2F4A">
                              <w:rPr>
                                <w:rFonts w:ascii="Arial" w:hAnsi="Arial" w:cs="Arial"/>
                                <w:b/>
                                <w:lang w:val="id-ID"/>
                              </w:rPr>
                              <w:t>273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7" style="position:absolute;left:0;text-align:left;margin-left:-7.7pt;margin-top:7.6pt;width:36.6pt;height:33.5pt;z-index:4881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" stroked="f">
                <v:textbox>
                  <w:txbxContent>
                    <w:p w:rsidR="008C21C3" w:rsidRPr="00FF2F4A" w:rsidRDefault="008C21C3" w:rsidP="00FF2F4A">
                      <w:pPr>
                        <w:jc w:val="center"/>
                        <w:rPr>
                          <w:rFonts w:ascii="Arial" w:hAnsi="Arial" w:cs="Arial"/>
                          <w:b/>
                          <w:lang w:val="id-ID"/>
                        </w:rPr>
                      </w:pPr>
                      <w:r w:rsidRPr="00FF2F4A">
                        <w:rPr>
                          <w:rFonts w:ascii="Arial" w:hAnsi="Arial" w:cs="Arial"/>
                          <w:b/>
                          <w:lang w:val="id-ID"/>
                        </w:rPr>
                        <w:t>273</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488167424" behindDoc="0" locked="0" layoutInCell="1" allowOverlap="1">
                <wp:simplePos x="0" y="0"/>
                <wp:positionH relativeFrom="column">
                  <wp:posOffset>2934970</wp:posOffset>
                </wp:positionH>
                <wp:positionV relativeFrom="paragraph">
                  <wp:posOffset>73025</wp:posOffset>
                </wp:positionV>
                <wp:extent cx="819150" cy="375920"/>
                <wp:effectExtent l="0" t="0" r="0" b="5080"/>
                <wp:wrapNone/>
                <wp:docPr id="55" name="Flowchart: Process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75920"/>
                        </a:xfrm>
                        <a:prstGeom prst="flowChartProcess">
                          <a:avLst/>
                        </a:prstGeom>
                        <a:solidFill>
                          <a:srgbClr val="FFFFFF"/>
                        </a:solidFill>
                        <a:ln>
                          <a:noFill/>
                        </a:ln>
                      </wps:spPr>
                      <wps:txbx>
                        <w:txbxContent>
                          <w:p w:rsidR="008C21C3" w:rsidRPr="00FF2F4A" w:rsidRDefault="008C21C3" w:rsidP="00FF2F4A">
                            <w:pPr>
                              <w:jc w:val="center"/>
                              <w:rPr>
                                <w:rFonts w:ascii="Arial" w:hAnsi="Arial" w:cs="Arial"/>
                                <w:b/>
                                <w:lang w:val="id-ID"/>
                              </w:rPr>
                            </w:pPr>
                            <w:r w:rsidRPr="00FF2F4A">
                              <w:rPr>
                                <w:rFonts w:ascii="Arial" w:hAnsi="Arial" w:cs="Arial"/>
                                <w:b/>
                                <w:lang w:val="id-ID"/>
                              </w:rPr>
                              <w:t>637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109" style="position:absolute;left:0;text-align:left;margin-left:231.1pt;margin-top:5.75pt;width:64.5pt;height:29.6pt;z-index:4881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" stroked="f">
                <v:textbox>
                  <w:txbxContent>
                    <w:p w:rsidR="008C21C3" w:rsidRPr="00FF2F4A" w:rsidRDefault="008C21C3" w:rsidP="00FF2F4A">
                      <w:pPr>
                        <w:jc w:val="center"/>
                        <w:rPr>
                          <w:rFonts w:ascii="Arial" w:hAnsi="Arial" w:cs="Arial"/>
                          <w:b/>
                          <w:lang w:val="id-ID"/>
                        </w:rPr>
                      </w:pPr>
                      <w:r w:rsidRPr="00FF2F4A">
                        <w:rPr>
                          <w:rFonts w:ascii="Arial" w:hAnsi="Arial" w:cs="Arial"/>
                          <w:b/>
                          <w:lang w:val="id-ID"/>
                        </w:rPr>
                        <w:t>637</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168448" behindDoc="0" locked="0" layoutInCell="1" allowOverlap="1">
                <wp:simplePos x="0" y="0"/>
                <wp:positionH relativeFrom="column">
                  <wp:posOffset>1326515</wp:posOffset>
                </wp:positionH>
                <wp:positionV relativeFrom="paragraph">
                  <wp:posOffset>73025</wp:posOffset>
                </wp:positionV>
                <wp:extent cx="755015" cy="374650"/>
                <wp:effectExtent l="0" t="0" r="6985" b="6350"/>
                <wp:wrapNone/>
                <wp:docPr id="54" name="Flowchart: Process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374650"/>
                        </a:xfrm>
                        <a:prstGeom prst="flowChartProcess">
                          <a:avLst/>
                        </a:prstGeom>
                        <a:solidFill>
                          <a:srgbClr val="FFFFFF"/>
                        </a:solidFill>
                        <a:ln>
                          <a:noFill/>
                        </a:ln>
                      </wps:spPr>
                      <wps:txbx>
                        <w:txbxContent>
                          <w:p w:rsidR="008C21C3" w:rsidRPr="00FF2F4A" w:rsidRDefault="008C21C3" w:rsidP="00FF2F4A">
                            <w:pPr>
                              <w:jc w:val="center"/>
                              <w:rPr>
                                <w:rFonts w:ascii="Arial" w:hAnsi="Arial" w:cs="Arial"/>
                                <w:b/>
                                <w:lang w:val="id-ID"/>
                              </w:rPr>
                            </w:pPr>
                            <w:r w:rsidRPr="00FF2F4A">
                              <w:rPr>
                                <w:rFonts w:ascii="Arial" w:hAnsi="Arial" w:cs="Arial"/>
                                <w:b/>
                                <w:lang w:val="id-ID"/>
                              </w:rPr>
                              <w:t>455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type="#_x0000_t109" style="position:absolute;left:0;text-align:left;margin-left:104.45pt;margin-top:5.75pt;width:59.45pt;height:29.5pt;z-index:4881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" stroked="f">
                <v:textbox>
                  <w:txbxContent>
                    <w:p w:rsidR="008C21C3" w:rsidRPr="00FF2F4A" w:rsidRDefault="008C21C3" w:rsidP="00FF2F4A">
                      <w:pPr>
                        <w:jc w:val="center"/>
                        <w:rPr>
                          <w:rFonts w:ascii="Arial" w:hAnsi="Arial" w:cs="Arial"/>
                          <w:b/>
                          <w:lang w:val="id-ID"/>
                        </w:rPr>
                      </w:pPr>
                      <w:r w:rsidRPr="00FF2F4A">
                        <w:rPr>
                          <w:rFonts w:ascii="Arial" w:hAnsi="Arial" w:cs="Arial"/>
                          <w:b/>
                          <w:lang w:val="id-ID"/>
                        </w:rPr>
                        <w:t>455</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169472" behindDoc="0" locked="0" layoutInCell="1" allowOverlap="1">
                <wp:simplePos x="0" y="0"/>
                <wp:positionH relativeFrom="column">
                  <wp:posOffset>4691380</wp:posOffset>
                </wp:positionH>
                <wp:positionV relativeFrom="paragraph">
                  <wp:posOffset>73025</wp:posOffset>
                </wp:positionV>
                <wp:extent cx="603885" cy="374650"/>
                <wp:effectExtent l="0" t="0" r="5715" b="6350"/>
                <wp:wrapNone/>
                <wp:docPr id="53" name="Flowchart: Process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374650"/>
                        </a:xfrm>
                        <a:prstGeom prst="flowChartProcess">
                          <a:avLst/>
                        </a:prstGeom>
                        <a:solidFill>
                          <a:srgbClr val="FFFFFF"/>
                        </a:solidFill>
                        <a:ln>
                          <a:noFill/>
                        </a:ln>
                      </wps:spPr>
                      <wps:txbx>
                        <w:txbxContent>
                          <w:p w:rsidR="008C21C3" w:rsidRPr="00FF2F4A" w:rsidRDefault="008C21C3" w:rsidP="00FF2F4A">
                            <w:pPr>
                              <w:rPr>
                                <w:rFonts w:ascii="Arial" w:hAnsi="Arial" w:cs="Arial"/>
                                <w:b/>
                                <w:lang w:val="id-ID"/>
                              </w:rPr>
                            </w:pPr>
                            <w:r w:rsidRPr="00FF2F4A">
                              <w:rPr>
                                <w:rFonts w:ascii="Arial" w:hAnsi="Arial" w:cs="Arial"/>
                                <w:b/>
                                <w:lang w:val="id-ID"/>
                              </w:rPr>
                              <w:t>819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0" type="#_x0000_t109" style="position:absolute;left:0;text-align:left;margin-left:369.4pt;margin-top:5.75pt;width:47.55pt;height:29.5pt;z-index:4881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" stroked="f">
                <v:textbox>
                  <w:txbxContent>
                    <w:p w:rsidR="008C21C3" w:rsidRPr="00FF2F4A" w:rsidRDefault="008C21C3" w:rsidP="00FF2F4A">
                      <w:pPr>
                        <w:rPr>
                          <w:rFonts w:ascii="Arial" w:hAnsi="Arial" w:cs="Arial"/>
                          <w:b/>
                          <w:lang w:val="id-ID"/>
                        </w:rPr>
                      </w:pPr>
                      <w:r w:rsidRPr="00FF2F4A">
                        <w:rPr>
                          <w:rFonts w:ascii="Arial" w:hAnsi="Arial" w:cs="Arial"/>
                          <w:b/>
                          <w:lang w:val="id-ID"/>
                        </w:rPr>
                        <w:t>819</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171520" behindDoc="0" locked="0" layoutInCell="1" allowOverlap="1">
                <wp:simplePos x="0" y="0"/>
                <wp:positionH relativeFrom="column">
                  <wp:posOffset>4030980</wp:posOffset>
                </wp:positionH>
                <wp:positionV relativeFrom="paragraph">
                  <wp:posOffset>73025</wp:posOffset>
                </wp:positionV>
                <wp:extent cx="283845" cy="306705"/>
                <wp:effectExtent l="0" t="0" r="1905" b="0"/>
                <wp:wrapNone/>
                <wp:docPr id="52" name="Flowchart: Process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 cy="306705"/>
                        </a:xfrm>
                        <a:prstGeom prst="flowChartProcess">
                          <a:avLst/>
                        </a:prstGeom>
                        <a:solidFill>
                          <a:srgbClr val="FFFFFF"/>
                        </a:solidFill>
                        <a:ln>
                          <a:noFill/>
                        </a:ln>
                      </wps:spPr>
                      <wps:txbx>
                        <w:txbxContent>
                          <w:p w:rsidR="008C21C3" w:rsidRPr="00FF2F4A" w:rsidRDefault="008C21C3" w:rsidP="00FF2F4A">
                            <w:pPr>
                              <w:rPr>
                                <w:rFonts w:ascii="Arial" w:hAnsi="Arial" w:cs="Arial"/>
                                <w:b/>
                              </w:rPr>
                            </w:pPr>
                            <w:r w:rsidRPr="00FF2F4A">
                              <w:rPr>
                                <w:rFonts w:ascii="Arial" w:hAnsi="Arial" w:cs="Arial"/>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type="#_x0000_t109" style="position:absolute;left:0;text-align:left;margin-left:317.4pt;margin-top:5.75pt;width:22.35pt;height:24.15pt;z-index:4881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" stroked="f">
                <v:textbox>
                  <w:txbxContent>
                    <w:p w:rsidR="008C21C3" w:rsidRPr="00FF2F4A" w:rsidRDefault="008C21C3" w:rsidP="00FF2F4A">
                      <w:pPr>
                        <w:rPr>
                          <w:rFonts w:ascii="Arial" w:hAnsi="Arial" w:cs="Arial"/>
                          <w:b/>
                        </w:rPr>
                      </w:pPr>
                      <w:r w:rsidRPr="00FF2F4A">
                        <w:rPr>
                          <w:rFonts w:ascii="Arial" w:hAnsi="Arial" w:cs="Arial"/>
                          <w:b/>
                        </w:rPr>
                        <w:t>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173568" behindDoc="0" locked="0" layoutInCell="1" allowOverlap="1">
                <wp:simplePos x="0" y="0"/>
                <wp:positionH relativeFrom="column">
                  <wp:posOffset>2280285</wp:posOffset>
                </wp:positionH>
                <wp:positionV relativeFrom="paragraph">
                  <wp:posOffset>80010</wp:posOffset>
                </wp:positionV>
                <wp:extent cx="405130" cy="253365"/>
                <wp:effectExtent l="0" t="0" r="0" b="0"/>
                <wp:wrapNone/>
                <wp:docPr id="51" name="Flowchart: Process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253365"/>
                        </a:xfrm>
                        <a:prstGeom prst="flowChartProcess">
                          <a:avLst/>
                        </a:prstGeom>
                        <a:solidFill>
                          <a:srgbClr val="FFFFFF"/>
                        </a:solidFill>
                        <a:ln>
                          <a:noFill/>
                        </a:ln>
                      </wps:spPr>
                      <wps:txbx>
                        <w:txbxContent>
                          <w:p w:rsidR="008C21C3" w:rsidRPr="00FF2F4A" w:rsidRDefault="008C21C3" w:rsidP="00FF2F4A">
                            <w:pPr>
                              <w:rPr>
                                <w:rFonts w:ascii="Arial" w:hAnsi="Arial" w:cs="Arial"/>
                                <w:b/>
                              </w:rPr>
                            </w:pPr>
                            <w:r w:rsidRPr="00FF2F4A">
                              <w:rPr>
                                <w:rFonts w:ascii="Arial" w:hAnsi="Arial" w:cs="Arial"/>
                                <w:b/>
                              </w:rPr>
                              <w:t>CB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2" type="#_x0000_t109" style="position:absolute;left:0;text-align:left;margin-left:179.55pt;margin-top:6.3pt;width:31.9pt;height:19.95pt;z-index:4881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" stroked="f">
                <v:textbox>
                  <w:txbxContent>
                    <w:p w:rsidR="008C21C3" w:rsidRPr="00FF2F4A" w:rsidRDefault="008C21C3" w:rsidP="00FF2F4A">
                      <w:pPr>
                        <w:rPr>
                          <w:rFonts w:ascii="Arial" w:hAnsi="Arial" w:cs="Arial"/>
                          <w:b/>
                        </w:rPr>
                      </w:pPr>
                      <w:r w:rsidRPr="00FF2F4A">
                        <w:rPr>
                          <w:rFonts w:ascii="Arial" w:hAnsi="Arial" w:cs="Arial"/>
                          <w:b/>
                        </w:rPr>
                        <w:t>CB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175616" behindDoc="0" locked="0" layoutInCell="1" allowOverlap="1">
                <wp:simplePos x="0" y="0"/>
                <wp:positionH relativeFrom="column">
                  <wp:posOffset>620395</wp:posOffset>
                </wp:positionH>
                <wp:positionV relativeFrom="paragraph">
                  <wp:posOffset>80010</wp:posOffset>
                </wp:positionV>
                <wp:extent cx="428625" cy="252095"/>
                <wp:effectExtent l="0" t="0" r="9525" b="0"/>
                <wp:wrapNone/>
                <wp:docPr id="50" name="Flowchart: Process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2095"/>
                        </a:xfrm>
                        <a:prstGeom prst="flowChartProcess">
                          <a:avLst/>
                        </a:prstGeom>
                        <a:solidFill>
                          <a:srgbClr val="FFFFFF"/>
                        </a:solidFill>
                        <a:ln>
                          <a:noFill/>
                        </a:ln>
                      </wps:spPr>
                      <wps:txbx>
                        <w:txbxContent>
                          <w:p w:rsidR="008C21C3" w:rsidRPr="00FF2F4A" w:rsidRDefault="008C21C3" w:rsidP="00FF2F4A">
                            <w:pPr>
                              <w:rPr>
                                <w:rFonts w:ascii="Arial" w:hAnsi="Arial" w:cs="Arial"/>
                                <w:b/>
                              </w:rPr>
                            </w:pPr>
                            <w:r w:rsidRPr="00FF2F4A">
                              <w:rPr>
                                <w:rFonts w:ascii="Arial" w:hAnsi="Arial" w:cs="Arial"/>
                                <w:b/>
                              </w:rPr>
                              <w:t>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type="#_x0000_t109" style="position:absolute;left:0;text-align:left;margin-left:48.85pt;margin-top:6.3pt;width:33.75pt;height:19.85pt;z-index:4881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" stroked="f">
                <v:textbox>
                  <w:txbxContent>
                    <w:p w:rsidR="008C21C3" w:rsidRPr="00FF2F4A" w:rsidRDefault="008C21C3" w:rsidP="00FF2F4A">
                      <w:pPr>
                        <w:rPr>
                          <w:rFonts w:ascii="Arial" w:hAnsi="Arial" w:cs="Arial"/>
                          <w:b/>
                        </w:rPr>
                      </w:pPr>
                      <w:r w:rsidRPr="00FF2F4A">
                        <w:rPr>
                          <w:rFonts w:ascii="Arial" w:hAnsi="Arial" w:cs="Arial"/>
                          <w:b/>
                        </w:rPr>
                        <w:t>TB</w:t>
                      </w:r>
                    </w:p>
                  </w:txbxContent>
                </v:textbox>
              </v:shape>
            </w:pict>
          </mc:Fallback>
        </mc:AlternateContent>
      </w:r>
    </w:p>
    <w:p w:rsidR="00FF2F4A" w:rsidRPr="00CE1E7E" w:rsidRDefault="00FF2F4A" w:rsidP="00C1244A">
      <w:pPr>
        <w:tabs>
          <w:tab w:val="left" w:pos="790"/>
        </w:tabs>
        <w:spacing w:line="480" w:lineRule="auto"/>
        <w:jc w:val="both"/>
        <w:rPr>
          <w:rFonts w:ascii="Arial" w:hAnsi="Arial" w:cs="Arial"/>
          <w:sz w:val="24"/>
          <w:szCs w:val="24"/>
          <w:lang w:val="id-ID" w:bidi="ar-EG"/>
        </w:rPr>
      </w:pPr>
    </w:p>
    <w:p w:rsidR="00FA1F47" w:rsidRPr="00CE1E7E" w:rsidRDefault="00FA1F47" w:rsidP="00FA1F47">
      <w:pPr>
        <w:tabs>
          <w:tab w:val="left" w:pos="0"/>
          <w:tab w:val="left" w:pos="567"/>
        </w:tabs>
        <w:spacing w:line="480" w:lineRule="auto"/>
        <w:jc w:val="both"/>
        <w:rPr>
          <w:rFonts w:ascii="Arial" w:hAnsi="Arial" w:cs="Arial"/>
          <w:sz w:val="24"/>
          <w:szCs w:val="24"/>
          <w:lang w:val="id-ID"/>
        </w:rPr>
      </w:pPr>
      <w:r w:rsidRPr="00CE1E7E">
        <w:rPr>
          <w:rFonts w:ascii="Arial" w:hAnsi="Arial" w:cs="Arial"/>
          <w:sz w:val="24"/>
          <w:szCs w:val="24"/>
          <w:lang w:val="id-ID"/>
        </w:rPr>
        <w:tab/>
        <w:t xml:space="preserve">Berdasarkan garis kontinum di atas dapat diketahui bahwa tanggapan responden tentang </w:t>
      </w:r>
      <w:r w:rsidR="00CC21FC" w:rsidRPr="00CE1E7E">
        <w:rPr>
          <w:rFonts w:ascii="Arial" w:hAnsi="Arial" w:cs="Arial"/>
          <w:sz w:val="24"/>
          <w:szCs w:val="24"/>
          <w:lang w:val="id-ID"/>
        </w:rPr>
        <w:t xml:space="preserve">pemantauan dan regulasi </w:t>
      </w:r>
      <w:r w:rsidRPr="00CE1E7E">
        <w:rPr>
          <w:rFonts w:ascii="Arial" w:hAnsi="Arial" w:cs="Arial"/>
          <w:sz w:val="24"/>
          <w:szCs w:val="24"/>
          <w:lang w:val="id-ID"/>
        </w:rPr>
        <w:t xml:space="preserve">pada UPT Pengelolaan Persampahan Kelas </w:t>
      </w:r>
      <w:r w:rsidR="00F63488" w:rsidRPr="00CE1E7E">
        <w:rPr>
          <w:rFonts w:ascii="Arial" w:hAnsi="Arial" w:cs="Arial"/>
          <w:sz w:val="24"/>
          <w:szCs w:val="24"/>
          <w:lang w:val="id-ID"/>
        </w:rPr>
        <w:t>A Kota Dumai memperoleh skor 759</w:t>
      </w:r>
      <w:r w:rsidRPr="00CE1E7E">
        <w:rPr>
          <w:rFonts w:ascii="Arial" w:hAnsi="Arial" w:cs="Arial"/>
          <w:sz w:val="24"/>
          <w:szCs w:val="24"/>
          <w:lang w:val="id-ID"/>
        </w:rPr>
        <w:t xml:space="preserve"> berada pada interval 6</w:t>
      </w:r>
      <w:r w:rsidR="00F63488" w:rsidRPr="00CE1E7E">
        <w:rPr>
          <w:rFonts w:ascii="Arial" w:hAnsi="Arial" w:cs="Arial"/>
          <w:sz w:val="24"/>
          <w:szCs w:val="24"/>
          <w:lang w:val="id-ID"/>
        </w:rPr>
        <w:t xml:space="preserve">38 - 819 </w:t>
      </w:r>
      <w:r w:rsidRPr="00CE1E7E">
        <w:rPr>
          <w:rFonts w:ascii="Arial" w:hAnsi="Arial" w:cs="Arial"/>
          <w:sz w:val="24"/>
          <w:szCs w:val="24"/>
          <w:lang w:val="id-ID"/>
        </w:rPr>
        <w:t>berada pada kategori baik.</w:t>
      </w:r>
    </w:p>
    <w:p w:rsidR="00570DF8" w:rsidRPr="00CE1E7E" w:rsidRDefault="00B412AB" w:rsidP="00B412AB">
      <w:pPr>
        <w:tabs>
          <w:tab w:val="left" w:pos="0"/>
          <w:tab w:val="left" w:pos="567"/>
        </w:tabs>
        <w:spacing w:line="480" w:lineRule="auto"/>
        <w:jc w:val="both"/>
        <w:rPr>
          <w:rFonts w:ascii="Arial" w:hAnsi="Arial" w:cs="Arial"/>
          <w:sz w:val="24"/>
          <w:szCs w:val="24"/>
          <w:lang w:val="id-ID"/>
        </w:rPr>
      </w:pPr>
      <w:r w:rsidRPr="00CE1E7E">
        <w:rPr>
          <w:rFonts w:ascii="Arial" w:hAnsi="Arial" w:cs="Arial"/>
          <w:sz w:val="24"/>
          <w:szCs w:val="24"/>
          <w:lang w:val="id-ID"/>
        </w:rPr>
        <w:tab/>
        <w:t>Selanjutnya dari penjelasan setiap indikator diatas dapat dilihat secara keseluruhan melalui tabel rekapitulasi berikut ini:</w:t>
      </w:r>
    </w:p>
    <w:p w:rsidR="00B412AB" w:rsidRPr="00CE1E7E" w:rsidRDefault="0063126B" w:rsidP="0063126B">
      <w:pPr>
        <w:pStyle w:val="Caption"/>
        <w:spacing w:after="0"/>
        <w:jc w:val="center"/>
        <w:rPr>
          <w:rFonts w:ascii="Arial" w:hAnsi="Arial" w:cs="Arial"/>
          <w:b/>
          <w:bCs/>
          <w:i w:val="0"/>
          <w:iCs w:val="0"/>
          <w:color w:val="auto"/>
          <w:sz w:val="24"/>
          <w:szCs w:val="24"/>
        </w:rPr>
      </w:pPr>
      <w:bookmarkStart w:id="62" w:name="_Toc208181986"/>
      <w:r w:rsidRPr="00CE1E7E">
        <w:rPr>
          <w:rFonts w:ascii="Arial" w:hAnsi="Arial" w:cs="Arial"/>
          <w:b/>
          <w:bCs/>
          <w:i w:val="0"/>
          <w:iCs w:val="0"/>
          <w:color w:val="auto"/>
          <w:sz w:val="24"/>
          <w:szCs w:val="24"/>
        </w:rPr>
        <w:t xml:space="preserve">Tabel V.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Tabel_V.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6</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t xml:space="preserve"> </w:t>
      </w:r>
      <w:r w:rsidRPr="00CE1E7E">
        <w:rPr>
          <w:rFonts w:ascii="Arial" w:hAnsi="Arial" w:cs="Arial"/>
          <w:b/>
          <w:bCs/>
          <w:i w:val="0"/>
          <w:iCs w:val="0"/>
          <w:color w:val="auto"/>
          <w:sz w:val="24"/>
          <w:szCs w:val="24"/>
        </w:rPr>
        <w:br/>
      </w:r>
      <w:r w:rsidR="00D44665" w:rsidRPr="00CE1E7E">
        <w:rPr>
          <w:rFonts w:ascii="Arial" w:hAnsi="Arial" w:cs="Arial"/>
          <w:b/>
          <w:bCs/>
          <w:i w:val="0"/>
          <w:iCs w:val="0"/>
          <w:color w:val="auto"/>
          <w:sz w:val="24"/>
          <w:szCs w:val="24"/>
          <w:lang w:val="id-ID"/>
        </w:rPr>
        <w:t>Rekapitulasi Pengelolaan Sampah Pada UPT Pengelolaan Persampahan Kelas A Kota Dumai</w:t>
      </w:r>
      <w:bookmarkEnd w:id="62"/>
    </w:p>
    <w:tbl>
      <w:tblPr>
        <w:tblStyle w:val="TableGrid"/>
        <w:tblW w:w="0" w:type="auto"/>
        <w:jc w:val="center"/>
        <w:tblLook w:val="04A0" w:firstRow="1" w:lastRow="0" w:firstColumn="1" w:lastColumn="0" w:noHBand="0" w:noVBand="1"/>
      </w:tblPr>
      <w:tblGrid>
        <w:gridCol w:w="554"/>
        <w:gridCol w:w="2776"/>
        <w:gridCol w:w="878"/>
        <w:gridCol w:w="992"/>
        <w:gridCol w:w="993"/>
        <w:gridCol w:w="884"/>
        <w:gridCol w:w="1057"/>
      </w:tblGrid>
      <w:tr w:rsidR="0080319C" w:rsidRPr="00CE1E7E" w:rsidTr="003B4E0E">
        <w:trPr>
          <w:trHeight w:val="460"/>
          <w:jc w:val="center"/>
        </w:trPr>
        <w:tc>
          <w:tcPr>
            <w:tcW w:w="554" w:type="dxa"/>
            <w:vMerge w:val="restart"/>
            <w:vAlign w:val="center"/>
          </w:tcPr>
          <w:p w:rsidR="0080319C" w:rsidRPr="00CE1E7E" w:rsidRDefault="0080319C" w:rsidP="0080319C">
            <w:pPr>
              <w:spacing w:line="360" w:lineRule="auto"/>
              <w:jc w:val="center"/>
              <w:rPr>
                <w:rFonts w:ascii="Arial" w:hAnsi="Arial" w:cs="Arial"/>
                <w:b/>
                <w:sz w:val="24"/>
                <w:szCs w:val="24"/>
                <w:lang w:val="id-ID"/>
              </w:rPr>
            </w:pPr>
            <w:r w:rsidRPr="00CE1E7E">
              <w:rPr>
                <w:rFonts w:ascii="Arial" w:hAnsi="Arial" w:cs="Arial"/>
                <w:b/>
                <w:spacing w:val="-5"/>
                <w:sz w:val="24"/>
                <w:szCs w:val="24"/>
                <w:lang w:val="id-ID"/>
              </w:rPr>
              <w:t>No</w:t>
            </w:r>
          </w:p>
        </w:tc>
        <w:tc>
          <w:tcPr>
            <w:tcW w:w="2776" w:type="dxa"/>
            <w:vMerge w:val="restart"/>
            <w:vAlign w:val="center"/>
          </w:tcPr>
          <w:p w:rsidR="0080319C" w:rsidRPr="00CE1E7E" w:rsidRDefault="0080319C" w:rsidP="0080319C">
            <w:pPr>
              <w:spacing w:line="360" w:lineRule="auto"/>
              <w:jc w:val="center"/>
              <w:rPr>
                <w:rFonts w:ascii="Arial" w:hAnsi="Arial" w:cs="Arial"/>
                <w:b/>
                <w:sz w:val="24"/>
                <w:szCs w:val="24"/>
                <w:lang w:val="id-ID"/>
              </w:rPr>
            </w:pPr>
            <w:r w:rsidRPr="00CE1E7E">
              <w:rPr>
                <w:rFonts w:ascii="Arial" w:hAnsi="Arial" w:cs="Arial"/>
                <w:b/>
                <w:spacing w:val="-2"/>
                <w:sz w:val="24"/>
                <w:szCs w:val="24"/>
                <w:lang w:val="id-ID"/>
              </w:rPr>
              <w:t>Indikator</w:t>
            </w:r>
          </w:p>
        </w:tc>
        <w:tc>
          <w:tcPr>
            <w:tcW w:w="3747" w:type="dxa"/>
            <w:gridSpan w:val="4"/>
            <w:vAlign w:val="center"/>
          </w:tcPr>
          <w:p w:rsidR="0080319C" w:rsidRPr="00CE1E7E" w:rsidRDefault="0080319C" w:rsidP="0080319C">
            <w:pPr>
              <w:spacing w:line="360" w:lineRule="auto"/>
              <w:jc w:val="center"/>
              <w:rPr>
                <w:rFonts w:ascii="Arial" w:hAnsi="Arial" w:cs="Arial"/>
                <w:b/>
                <w:sz w:val="24"/>
                <w:szCs w:val="24"/>
              </w:rPr>
            </w:pPr>
            <w:r w:rsidRPr="00CE1E7E">
              <w:rPr>
                <w:rFonts w:ascii="Arial" w:hAnsi="Arial" w:cs="Arial"/>
                <w:b/>
                <w:sz w:val="24"/>
                <w:szCs w:val="24"/>
              </w:rPr>
              <w:t>Kriteria Indikator</w:t>
            </w:r>
          </w:p>
        </w:tc>
        <w:tc>
          <w:tcPr>
            <w:tcW w:w="1057" w:type="dxa"/>
            <w:vMerge w:val="restart"/>
            <w:vAlign w:val="center"/>
          </w:tcPr>
          <w:p w:rsidR="0080319C" w:rsidRPr="00CE1E7E" w:rsidRDefault="0080319C" w:rsidP="0080319C">
            <w:pPr>
              <w:spacing w:line="360" w:lineRule="auto"/>
              <w:jc w:val="center"/>
              <w:rPr>
                <w:rFonts w:ascii="Arial" w:hAnsi="Arial" w:cs="Arial"/>
                <w:b/>
                <w:sz w:val="24"/>
                <w:szCs w:val="24"/>
              </w:rPr>
            </w:pPr>
            <w:r w:rsidRPr="00CE1E7E">
              <w:rPr>
                <w:rFonts w:ascii="Arial" w:hAnsi="Arial" w:cs="Arial"/>
                <w:b/>
                <w:sz w:val="24"/>
                <w:szCs w:val="24"/>
              </w:rPr>
              <w:t>Jumlah</w:t>
            </w:r>
          </w:p>
        </w:tc>
      </w:tr>
      <w:tr w:rsidR="003515A1" w:rsidRPr="00CE1E7E" w:rsidTr="003B4E0E">
        <w:trPr>
          <w:trHeight w:val="460"/>
          <w:jc w:val="center"/>
        </w:trPr>
        <w:tc>
          <w:tcPr>
            <w:tcW w:w="554" w:type="dxa"/>
            <w:vMerge/>
            <w:vAlign w:val="center"/>
          </w:tcPr>
          <w:p w:rsidR="0080319C" w:rsidRPr="00CE1E7E" w:rsidRDefault="0080319C" w:rsidP="0080319C">
            <w:pPr>
              <w:spacing w:line="360" w:lineRule="auto"/>
              <w:jc w:val="center"/>
              <w:rPr>
                <w:rFonts w:ascii="Arial" w:hAnsi="Arial" w:cs="Arial"/>
                <w:b/>
                <w:spacing w:val="-5"/>
                <w:sz w:val="24"/>
                <w:szCs w:val="24"/>
                <w:lang w:val="id-ID"/>
              </w:rPr>
            </w:pPr>
          </w:p>
        </w:tc>
        <w:tc>
          <w:tcPr>
            <w:tcW w:w="2776" w:type="dxa"/>
            <w:vMerge/>
            <w:vAlign w:val="center"/>
          </w:tcPr>
          <w:p w:rsidR="0080319C" w:rsidRPr="00CE1E7E" w:rsidRDefault="0080319C" w:rsidP="0080319C">
            <w:pPr>
              <w:spacing w:line="360" w:lineRule="auto"/>
              <w:jc w:val="center"/>
              <w:rPr>
                <w:rFonts w:ascii="Arial" w:hAnsi="Arial" w:cs="Arial"/>
                <w:b/>
                <w:spacing w:val="-2"/>
                <w:sz w:val="24"/>
                <w:szCs w:val="24"/>
                <w:lang w:val="id-ID"/>
              </w:rPr>
            </w:pPr>
          </w:p>
        </w:tc>
        <w:tc>
          <w:tcPr>
            <w:tcW w:w="878" w:type="dxa"/>
            <w:vAlign w:val="center"/>
          </w:tcPr>
          <w:p w:rsidR="0080319C" w:rsidRPr="00CE1E7E" w:rsidRDefault="0080319C" w:rsidP="0080319C">
            <w:pPr>
              <w:spacing w:line="360" w:lineRule="auto"/>
              <w:jc w:val="center"/>
              <w:rPr>
                <w:rFonts w:ascii="Arial" w:hAnsi="Arial" w:cs="Arial"/>
                <w:b/>
                <w:sz w:val="24"/>
                <w:szCs w:val="24"/>
              </w:rPr>
            </w:pPr>
            <w:r w:rsidRPr="00CE1E7E">
              <w:rPr>
                <w:rFonts w:ascii="Arial" w:hAnsi="Arial" w:cs="Arial"/>
                <w:b/>
                <w:sz w:val="24"/>
                <w:szCs w:val="24"/>
              </w:rPr>
              <w:t>F/S</w:t>
            </w:r>
          </w:p>
        </w:tc>
        <w:tc>
          <w:tcPr>
            <w:tcW w:w="992" w:type="dxa"/>
            <w:vAlign w:val="center"/>
          </w:tcPr>
          <w:p w:rsidR="0080319C" w:rsidRPr="00CE1E7E" w:rsidRDefault="0080319C" w:rsidP="0080319C">
            <w:pPr>
              <w:spacing w:line="360" w:lineRule="auto"/>
              <w:jc w:val="center"/>
              <w:rPr>
                <w:rFonts w:ascii="Arial" w:hAnsi="Arial" w:cs="Arial"/>
                <w:b/>
                <w:sz w:val="24"/>
                <w:szCs w:val="24"/>
              </w:rPr>
            </w:pPr>
            <w:r w:rsidRPr="00CE1E7E">
              <w:rPr>
                <w:rFonts w:ascii="Arial" w:hAnsi="Arial" w:cs="Arial"/>
                <w:b/>
                <w:sz w:val="24"/>
                <w:szCs w:val="24"/>
              </w:rPr>
              <w:t>B</w:t>
            </w:r>
          </w:p>
        </w:tc>
        <w:tc>
          <w:tcPr>
            <w:tcW w:w="993" w:type="dxa"/>
            <w:vAlign w:val="center"/>
          </w:tcPr>
          <w:p w:rsidR="0080319C" w:rsidRPr="00CE1E7E" w:rsidRDefault="0080319C" w:rsidP="0080319C">
            <w:pPr>
              <w:spacing w:line="360" w:lineRule="auto"/>
              <w:jc w:val="center"/>
              <w:rPr>
                <w:rFonts w:ascii="Arial" w:hAnsi="Arial" w:cs="Arial"/>
                <w:b/>
                <w:sz w:val="24"/>
                <w:szCs w:val="24"/>
              </w:rPr>
            </w:pPr>
            <w:r w:rsidRPr="00CE1E7E">
              <w:rPr>
                <w:rFonts w:ascii="Arial" w:hAnsi="Arial" w:cs="Arial"/>
                <w:b/>
                <w:sz w:val="24"/>
                <w:szCs w:val="24"/>
              </w:rPr>
              <w:t>CB</w:t>
            </w:r>
          </w:p>
        </w:tc>
        <w:tc>
          <w:tcPr>
            <w:tcW w:w="884" w:type="dxa"/>
            <w:vAlign w:val="center"/>
          </w:tcPr>
          <w:p w:rsidR="0080319C" w:rsidRPr="00CE1E7E" w:rsidRDefault="0080319C" w:rsidP="0080319C">
            <w:pPr>
              <w:spacing w:line="360" w:lineRule="auto"/>
              <w:jc w:val="center"/>
              <w:rPr>
                <w:rFonts w:ascii="Arial" w:hAnsi="Arial" w:cs="Arial"/>
                <w:b/>
                <w:sz w:val="24"/>
                <w:szCs w:val="24"/>
              </w:rPr>
            </w:pPr>
            <w:r w:rsidRPr="00CE1E7E">
              <w:rPr>
                <w:rFonts w:ascii="Arial" w:hAnsi="Arial" w:cs="Arial"/>
                <w:b/>
                <w:sz w:val="24"/>
                <w:szCs w:val="24"/>
              </w:rPr>
              <w:t>TB</w:t>
            </w:r>
          </w:p>
        </w:tc>
        <w:tc>
          <w:tcPr>
            <w:tcW w:w="1057" w:type="dxa"/>
            <w:vMerge/>
            <w:vAlign w:val="center"/>
          </w:tcPr>
          <w:p w:rsidR="0080319C" w:rsidRPr="00CE1E7E" w:rsidRDefault="0080319C" w:rsidP="0080319C">
            <w:pPr>
              <w:spacing w:line="360" w:lineRule="auto"/>
              <w:jc w:val="center"/>
              <w:rPr>
                <w:rFonts w:ascii="Arial" w:hAnsi="Arial" w:cs="Arial"/>
                <w:b/>
                <w:sz w:val="24"/>
                <w:szCs w:val="24"/>
                <w:lang w:val="id-ID"/>
              </w:rPr>
            </w:pPr>
          </w:p>
        </w:tc>
      </w:tr>
      <w:tr w:rsidR="0080319C" w:rsidRPr="00CE1E7E" w:rsidTr="003B4E0E">
        <w:trPr>
          <w:trHeight w:val="300"/>
          <w:jc w:val="center"/>
        </w:trPr>
        <w:tc>
          <w:tcPr>
            <w:tcW w:w="554" w:type="dxa"/>
            <w:vMerge w:val="restart"/>
            <w:vAlign w:val="center"/>
          </w:tcPr>
          <w:p w:rsidR="0080319C" w:rsidRPr="00CE1E7E" w:rsidRDefault="0080319C" w:rsidP="0080319C">
            <w:pPr>
              <w:spacing w:line="360" w:lineRule="auto"/>
              <w:jc w:val="center"/>
              <w:rPr>
                <w:rFonts w:ascii="Arial" w:hAnsi="Arial" w:cs="Arial"/>
                <w:sz w:val="24"/>
                <w:szCs w:val="24"/>
                <w:lang w:val="id-ID"/>
              </w:rPr>
            </w:pPr>
            <w:r w:rsidRPr="00CE1E7E">
              <w:rPr>
                <w:rFonts w:ascii="Arial" w:hAnsi="Arial" w:cs="Arial"/>
                <w:sz w:val="24"/>
                <w:szCs w:val="24"/>
                <w:lang w:val="id-ID"/>
              </w:rPr>
              <w:t>1</w:t>
            </w:r>
          </w:p>
        </w:tc>
        <w:tc>
          <w:tcPr>
            <w:tcW w:w="2776" w:type="dxa"/>
            <w:vMerge w:val="restart"/>
            <w:vAlign w:val="center"/>
          </w:tcPr>
          <w:p w:rsidR="0080319C" w:rsidRPr="00CE1E7E" w:rsidRDefault="0080319C" w:rsidP="0080319C">
            <w:pPr>
              <w:pStyle w:val="TableParagraph"/>
              <w:spacing w:before="170" w:line="360" w:lineRule="auto"/>
              <w:ind w:left="108"/>
              <w:jc w:val="center"/>
              <w:rPr>
                <w:rFonts w:ascii="Arial" w:hAnsi="Arial" w:cs="Arial"/>
                <w:sz w:val="24"/>
                <w:szCs w:val="24"/>
                <w:lang w:val="id-ID"/>
              </w:rPr>
            </w:pPr>
            <w:r w:rsidRPr="00CE1E7E">
              <w:rPr>
                <w:rFonts w:ascii="Arial" w:hAnsi="Arial" w:cs="Arial"/>
                <w:sz w:val="24"/>
                <w:szCs w:val="24"/>
                <w:lang w:val="id-ID"/>
              </w:rPr>
              <w:t>Pengumpulan Sampah</w:t>
            </w:r>
          </w:p>
        </w:tc>
        <w:tc>
          <w:tcPr>
            <w:tcW w:w="878" w:type="dxa"/>
            <w:vAlign w:val="center"/>
          </w:tcPr>
          <w:p w:rsidR="0080319C" w:rsidRPr="00CE1E7E" w:rsidRDefault="0080319C" w:rsidP="0080319C">
            <w:pPr>
              <w:spacing w:line="360" w:lineRule="auto"/>
              <w:jc w:val="center"/>
              <w:rPr>
                <w:rFonts w:ascii="Arial" w:hAnsi="Arial" w:cs="Arial"/>
                <w:sz w:val="24"/>
                <w:szCs w:val="24"/>
              </w:rPr>
            </w:pPr>
            <w:r w:rsidRPr="00CE1E7E">
              <w:rPr>
                <w:rFonts w:ascii="Arial" w:hAnsi="Arial" w:cs="Arial"/>
                <w:sz w:val="24"/>
                <w:szCs w:val="24"/>
              </w:rPr>
              <w:t>Frek</w:t>
            </w:r>
          </w:p>
        </w:tc>
        <w:tc>
          <w:tcPr>
            <w:tcW w:w="992" w:type="dxa"/>
            <w:vAlign w:val="center"/>
          </w:tcPr>
          <w:p w:rsidR="0080319C" w:rsidRPr="00CE1E7E" w:rsidRDefault="0080319C" w:rsidP="0080319C">
            <w:pPr>
              <w:spacing w:line="360" w:lineRule="auto"/>
              <w:jc w:val="center"/>
              <w:rPr>
                <w:rFonts w:ascii="Arial" w:hAnsi="Arial" w:cs="Arial"/>
                <w:sz w:val="24"/>
                <w:szCs w:val="24"/>
              </w:rPr>
            </w:pPr>
            <w:r w:rsidRPr="00CE1E7E">
              <w:rPr>
                <w:rFonts w:ascii="Arial" w:hAnsi="Arial" w:cs="Arial"/>
                <w:sz w:val="24"/>
                <w:szCs w:val="24"/>
              </w:rPr>
              <w:t>231</w:t>
            </w:r>
          </w:p>
        </w:tc>
        <w:tc>
          <w:tcPr>
            <w:tcW w:w="993"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4</w:t>
            </w:r>
            <w:r w:rsidR="0080319C" w:rsidRPr="00CE1E7E">
              <w:rPr>
                <w:rFonts w:ascii="Arial" w:hAnsi="Arial" w:cs="Arial"/>
                <w:sz w:val="24"/>
                <w:szCs w:val="24"/>
              </w:rPr>
              <w:t>2</w:t>
            </w:r>
          </w:p>
        </w:tc>
        <w:tc>
          <w:tcPr>
            <w:tcW w:w="884" w:type="dxa"/>
            <w:vAlign w:val="center"/>
          </w:tcPr>
          <w:p w:rsidR="0080319C" w:rsidRPr="00CE1E7E" w:rsidRDefault="0080319C" w:rsidP="0080319C">
            <w:pPr>
              <w:spacing w:line="360" w:lineRule="auto"/>
              <w:jc w:val="center"/>
              <w:rPr>
                <w:rFonts w:ascii="Arial" w:hAnsi="Arial" w:cs="Arial"/>
                <w:sz w:val="24"/>
                <w:szCs w:val="24"/>
              </w:rPr>
            </w:pPr>
            <w:r w:rsidRPr="00CE1E7E">
              <w:rPr>
                <w:rFonts w:ascii="Arial" w:hAnsi="Arial" w:cs="Arial"/>
                <w:sz w:val="24"/>
                <w:szCs w:val="24"/>
              </w:rPr>
              <w:t>0</w:t>
            </w:r>
          </w:p>
        </w:tc>
        <w:tc>
          <w:tcPr>
            <w:tcW w:w="1057" w:type="dxa"/>
            <w:vAlign w:val="center"/>
          </w:tcPr>
          <w:p w:rsidR="0080319C" w:rsidRPr="00CE1E7E" w:rsidRDefault="0080319C" w:rsidP="0080319C">
            <w:pPr>
              <w:spacing w:line="360" w:lineRule="auto"/>
              <w:jc w:val="center"/>
              <w:rPr>
                <w:rFonts w:ascii="Arial" w:hAnsi="Arial" w:cs="Arial"/>
                <w:sz w:val="24"/>
                <w:szCs w:val="24"/>
              </w:rPr>
            </w:pPr>
            <w:r w:rsidRPr="00CE1E7E">
              <w:rPr>
                <w:rFonts w:ascii="Arial" w:hAnsi="Arial" w:cs="Arial"/>
                <w:sz w:val="24"/>
                <w:szCs w:val="24"/>
              </w:rPr>
              <w:t>2</w:t>
            </w:r>
            <w:r w:rsidR="009831B8" w:rsidRPr="00CE1E7E">
              <w:rPr>
                <w:rFonts w:ascii="Arial" w:hAnsi="Arial" w:cs="Arial"/>
                <w:sz w:val="24"/>
                <w:szCs w:val="24"/>
              </w:rPr>
              <w:t>7</w:t>
            </w:r>
            <w:r w:rsidRPr="00CE1E7E">
              <w:rPr>
                <w:rFonts w:ascii="Arial" w:hAnsi="Arial" w:cs="Arial"/>
                <w:sz w:val="24"/>
                <w:szCs w:val="24"/>
              </w:rPr>
              <w:t>3</w:t>
            </w:r>
          </w:p>
        </w:tc>
      </w:tr>
      <w:tr w:rsidR="0080319C" w:rsidRPr="00CE1E7E" w:rsidTr="003B4E0E">
        <w:trPr>
          <w:trHeight w:val="300"/>
          <w:jc w:val="center"/>
        </w:trPr>
        <w:tc>
          <w:tcPr>
            <w:tcW w:w="554" w:type="dxa"/>
            <w:vMerge/>
            <w:vAlign w:val="center"/>
          </w:tcPr>
          <w:p w:rsidR="0080319C" w:rsidRPr="00CE1E7E" w:rsidRDefault="0080319C" w:rsidP="0080319C">
            <w:pPr>
              <w:spacing w:line="360" w:lineRule="auto"/>
              <w:jc w:val="center"/>
              <w:rPr>
                <w:rFonts w:ascii="Arial" w:hAnsi="Arial" w:cs="Arial"/>
                <w:sz w:val="24"/>
                <w:szCs w:val="24"/>
                <w:lang w:val="id-ID"/>
              </w:rPr>
            </w:pPr>
          </w:p>
        </w:tc>
        <w:tc>
          <w:tcPr>
            <w:tcW w:w="2776" w:type="dxa"/>
            <w:vMerge/>
            <w:vAlign w:val="center"/>
          </w:tcPr>
          <w:p w:rsidR="0080319C" w:rsidRPr="00CE1E7E" w:rsidRDefault="0080319C" w:rsidP="0080319C">
            <w:pPr>
              <w:pStyle w:val="TableParagraph"/>
              <w:spacing w:before="170" w:line="360" w:lineRule="auto"/>
              <w:ind w:left="108"/>
              <w:jc w:val="center"/>
              <w:rPr>
                <w:rFonts w:ascii="Arial" w:hAnsi="Arial" w:cs="Arial"/>
                <w:sz w:val="24"/>
                <w:szCs w:val="24"/>
                <w:lang w:val="id-ID"/>
              </w:rPr>
            </w:pPr>
          </w:p>
        </w:tc>
        <w:tc>
          <w:tcPr>
            <w:tcW w:w="878" w:type="dxa"/>
            <w:vAlign w:val="center"/>
          </w:tcPr>
          <w:p w:rsidR="0080319C" w:rsidRPr="00CE1E7E" w:rsidRDefault="0080319C" w:rsidP="0080319C">
            <w:pPr>
              <w:spacing w:line="360" w:lineRule="auto"/>
              <w:jc w:val="center"/>
              <w:rPr>
                <w:rFonts w:ascii="Arial" w:hAnsi="Arial" w:cs="Arial"/>
                <w:sz w:val="24"/>
                <w:szCs w:val="24"/>
              </w:rPr>
            </w:pPr>
            <w:r w:rsidRPr="00CE1E7E">
              <w:rPr>
                <w:rFonts w:ascii="Arial" w:hAnsi="Arial" w:cs="Arial"/>
                <w:sz w:val="24"/>
                <w:szCs w:val="24"/>
              </w:rPr>
              <w:t>Skor</w:t>
            </w:r>
          </w:p>
        </w:tc>
        <w:tc>
          <w:tcPr>
            <w:tcW w:w="992" w:type="dxa"/>
            <w:vAlign w:val="center"/>
          </w:tcPr>
          <w:p w:rsidR="0080319C" w:rsidRPr="00CE1E7E" w:rsidRDefault="0080319C" w:rsidP="0080319C">
            <w:pPr>
              <w:spacing w:line="360" w:lineRule="auto"/>
              <w:jc w:val="center"/>
              <w:rPr>
                <w:rFonts w:ascii="Arial" w:hAnsi="Arial" w:cs="Arial"/>
                <w:sz w:val="24"/>
                <w:szCs w:val="24"/>
              </w:rPr>
            </w:pPr>
            <w:r w:rsidRPr="00CE1E7E">
              <w:rPr>
                <w:rFonts w:ascii="Arial" w:hAnsi="Arial" w:cs="Arial"/>
                <w:sz w:val="24"/>
                <w:szCs w:val="24"/>
              </w:rPr>
              <w:t>693</w:t>
            </w:r>
          </w:p>
        </w:tc>
        <w:tc>
          <w:tcPr>
            <w:tcW w:w="993"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8</w:t>
            </w:r>
            <w:r w:rsidR="0080319C" w:rsidRPr="00CE1E7E">
              <w:rPr>
                <w:rFonts w:ascii="Arial" w:hAnsi="Arial" w:cs="Arial"/>
                <w:sz w:val="24"/>
                <w:szCs w:val="24"/>
              </w:rPr>
              <w:t>4</w:t>
            </w:r>
          </w:p>
        </w:tc>
        <w:tc>
          <w:tcPr>
            <w:tcW w:w="884" w:type="dxa"/>
            <w:vAlign w:val="center"/>
          </w:tcPr>
          <w:p w:rsidR="0080319C" w:rsidRPr="00CE1E7E" w:rsidRDefault="0080319C" w:rsidP="0080319C">
            <w:pPr>
              <w:spacing w:line="360" w:lineRule="auto"/>
              <w:jc w:val="center"/>
              <w:rPr>
                <w:rFonts w:ascii="Arial" w:hAnsi="Arial" w:cs="Arial"/>
                <w:sz w:val="24"/>
                <w:szCs w:val="24"/>
              </w:rPr>
            </w:pPr>
            <w:r w:rsidRPr="00CE1E7E">
              <w:rPr>
                <w:rFonts w:ascii="Arial" w:hAnsi="Arial" w:cs="Arial"/>
                <w:sz w:val="24"/>
                <w:szCs w:val="24"/>
              </w:rPr>
              <w:t>0</w:t>
            </w:r>
          </w:p>
        </w:tc>
        <w:tc>
          <w:tcPr>
            <w:tcW w:w="1057" w:type="dxa"/>
            <w:vAlign w:val="center"/>
          </w:tcPr>
          <w:p w:rsidR="0080319C" w:rsidRPr="00CE1E7E" w:rsidRDefault="0080319C" w:rsidP="0080319C">
            <w:pPr>
              <w:spacing w:line="360" w:lineRule="auto"/>
              <w:jc w:val="center"/>
              <w:rPr>
                <w:rFonts w:ascii="Arial" w:hAnsi="Arial" w:cs="Arial"/>
                <w:sz w:val="24"/>
                <w:szCs w:val="24"/>
                <w:lang w:val="id-ID"/>
              </w:rPr>
            </w:pPr>
            <w:r w:rsidRPr="00CE1E7E">
              <w:rPr>
                <w:rFonts w:ascii="Arial" w:hAnsi="Arial" w:cs="Arial"/>
                <w:sz w:val="24"/>
                <w:szCs w:val="24"/>
                <w:lang w:val="id-ID"/>
              </w:rPr>
              <w:t>777</w:t>
            </w:r>
          </w:p>
        </w:tc>
      </w:tr>
      <w:tr w:rsidR="0080319C" w:rsidRPr="00CE1E7E" w:rsidTr="003B4E0E">
        <w:trPr>
          <w:trHeight w:val="143"/>
          <w:jc w:val="center"/>
        </w:trPr>
        <w:tc>
          <w:tcPr>
            <w:tcW w:w="554" w:type="dxa"/>
            <w:vMerge w:val="restart"/>
            <w:vAlign w:val="center"/>
          </w:tcPr>
          <w:p w:rsidR="0080319C" w:rsidRPr="00CE1E7E" w:rsidRDefault="0080319C" w:rsidP="0080319C">
            <w:pPr>
              <w:spacing w:line="360" w:lineRule="auto"/>
              <w:jc w:val="center"/>
              <w:rPr>
                <w:rFonts w:ascii="Arial" w:hAnsi="Arial" w:cs="Arial"/>
                <w:sz w:val="24"/>
                <w:szCs w:val="24"/>
                <w:lang w:val="id-ID"/>
              </w:rPr>
            </w:pPr>
            <w:r w:rsidRPr="00CE1E7E">
              <w:rPr>
                <w:rFonts w:ascii="Arial" w:hAnsi="Arial" w:cs="Arial"/>
                <w:sz w:val="24"/>
                <w:szCs w:val="24"/>
                <w:lang w:val="id-ID"/>
              </w:rPr>
              <w:t>2</w:t>
            </w:r>
          </w:p>
        </w:tc>
        <w:tc>
          <w:tcPr>
            <w:tcW w:w="2776" w:type="dxa"/>
            <w:vMerge w:val="restart"/>
            <w:vAlign w:val="center"/>
          </w:tcPr>
          <w:p w:rsidR="0080319C" w:rsidRPr="00CE1E7E" w:rsidRDefault="0080319C" w:rsidP="0080319C">
            <w:pPr>
              <w:pStyle w:val="TableParagraph"/>
              <w:spacing w:before="170" w:line="360" w:lineRule="auto"/>
              <w:ind w:left="108"/>
              <w:jc w:val="center"/>
              <w:rPr>
                <w:rFonts w:ascii="Arial" w:hAnsi="Arial" w:cs="Arial"/>
                <w:sz w:val="24"/>
                <w:szCs w:val="24"/>
                <w:lang w:val="id-ID"/>
              </w:rPr>
            </w:pPr>
            <w:r w:rsidRPr="00CE1E7E">
              <w:rPr>
                <w:rFonts w:ascii="Arial" w:hAnsi="Arial" w:cs="Arial"/>
                <w:sz w:val="24"/>
                <w:szCs w:val="24"/>
                <w:lang w:val="id-ID"/>
              </w:rPr>
              <w:t>Pengangkutan Sampah</w:t>
            </w:r>
          </w:p>
        </w:tc>
        <w:tc>
          <w:tcPr>
            <w:tcW w:w="878" w:type="dxa"/>
            <w:vAlign w:val="center"/>
          </w:tcPr>
          <w:p w:rsidR="0080319C" w:rsidRPr="00CE1E7E" w:rsidRDefault="0080319C" w:rsidP="0080319C">
            <w:pPr>
              <w:spacing w:line="360" w:lineRule="auto"/>
              <w:jc w:val="center"/>
              <w:rPr>
                <w:rFonts w:ascii="Arial" w:hAnsi="Arial" w:cs="Arial"/>
                <w:sz w:val="24"/>
                <w:szCs w:val="24"/>
              </w:rPr>
            </w:pPr>
            <w:r w:rsidRPr="00CE1E7E">
              <w:rPr>
                <w:rFonts w:ascii="Arial" w:hAnsi="Arial" w:cs="Arial"/>
                <w:sz w:val="24"/>
                <w:szCs w:val="24"/>
              </w:rPr>
              <w:t>Frek</w:t>
            </w:r>
          </w:p>
        </w:tc>
        <w:tc>
          <w:tcPr>
            <w:tcW w:w="992"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230</w:t>
            </w:r>
          </w:p>
        </w:tc>
        <w:tc>
          <w:tcPr>
            <w:tcW w:w="993"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43</w:t>
            </w:r>
          </w:p>
        </w:tc>
        <w:tc>
          <w:tcPr>
            <w:tcW w:w="884"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0</w:t>
            </w:r>
          </w:p>
        </w:tc>
        <w:tc>
          <w:tcPr>
            <w:tcW w:w="1057"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273</w:t>
            </w:r>
          </w:p>
        </w:tc>
      </w:tr>
      <w:tr w:rsidR="0080319C" w:rsidRPr="00CE1E7E" w:rsidTr="003B4E0E">
        <w:trPr>
          <w:trHeight w:val="143"/>
          <w:jc w:val="center"/>
        </w:trPr>
        <w:tc>
          <w:tcPr>
            <w:tcW w:w="554" w:type="dxa"/>
            <w:vMerge/>
            <w:vAlign w:val="center"/>
          </w:tcPr>
          <w:p w:rsidR="0080319C" w:rsidRPr="00CE1E7E" w:rsidRDefault="0080319C" w:rsidP="0080319C">
            <w:pPr>
              <w:spacing w:line="360" w:lineRule="auto"/>
              <w:jc w:val="center"/>
              <w:rPr>
                <w:rFonts w:ascii="Arial" w:hAnsi="Arial" w:cs="Arial"/>
                <w:sz w:val="24"/>
                <w:szCs w:val="24"/>
                <w:lang w:val="id-ID"/>
              </w:rPr>
            </w:pPr>
          </w:p>
        </w:tc>
        <w:tc>
          <w:tcPr>
            <w:tcW w:w="2776" w:type="dxa"/>
            <w:vMerge/>
            <w:vAlign w:val="center"/>
          </w:tcPr>
          <w:p w:rsidR="0080319C" w:rsidRPr="00CE1E7E" w:rsidRDefault="0080319C" w:rsidP="0080319C">
            <w:pPr>
              <w:pStyle w:val="TableParagraph"/>
              <w:spacing w:before="170" w:line="360" w:lineRule="auto"/>
              <w:ind w:left="108"/>
              <w:jc w:val="center"/>
              <w:rPr>
                <w:rFonts w:ascii="Arial" w:hAnsi="Arial" w:cs="Arial"/>
                <w:sz w:val="24"/>
                <w:szCs w:val="24"/>
                <w:lang w:val="id-ID"/>
              </w:rPr>
            </w:pPr>
          </w:p>
        </w:tc>
        <w:tc>
          <w:tcPr>
            <w:tcW w:w="878" w:type="dxa"/>
            <w:vAlign w:val="center"/>
          </w:tcPr>
          <w:p w:rsidR="0080319C" w:rsidRPr="00CE1E7E" w:rsidRDefault="0080319C" w:rsidP="0080319C">
            <w:pPr>
              <w:spacing w:line="360" w:lineRule="auto"/>
              <w:jc w:val="center"/>
              <w:rPr>
                <w:rFonts w:ascii="Arial" w:hAnsi="Arial" w:cs="Arial"/>
                <w:sz w:val="24"/>
                <w:szCs w:val="24"/>
              </w:rPr>
            </w:pPr>
            <w:r w:rsidRPr="00CE1E7E">
              <w:rPr>
                <w:rFonts w:ascii="Arial" w:hAnsi="Arial" w:cs="Arial"/>
                <w:sz w:val="24"/>
                <w:szCs w:val="24"/>
              </w:rPr>
              <w:t>Skor</w:t>
            </w:r>
          </w:p>
        </w:tc>
        <w:tc>
          <w:tcPr>
            <w:tcW w:w="992"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690</w:t>
            </w:r>
          </w:p>
        </w:tc>
        <w:tc>
          <w:tcPr>
            <w:tcW w:w="993"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86</w:t>
            </w:r>
          </w:p>
        </w:tc>
        <w:tc>
          <w:tcPr>
            <w:tcW w:w="884"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0</w:t>
            </w:r>
          </w:p>
        </w:tc>
        <w:tc>
          <w:tcPr>
            <w:tcW w:w="1057" w:type="dxa"/>
            <w:vAlign w:val="center"/>
          </w:tcPr>
          <w:p w:rsidR="0080319C" w:rsidRPr="00CE1E7E" w:rsidRDefault="0080319C" w:rsidP="0080319C">
            <w:pPr>
              <w:spacing w:line="360" w:lineRule="auto"/>
              <w:jc w:val="center"/>
              <w:rPr>
                <w:rFonts w:ascii="Arial" w:hAnsi="Arial" w:cs="Arial"/>
                <w:sz w:val="24"/>
                <w:szCs w:val="24"/>
                <w:lang w:val="id-ID"/>
              </w:rPr>
            </w:pPr>
            <w:r w:rsidRPr="00CE1E7E">
              <w:rPr>
                <w:rFonts w:ascii="Arial" w:hAnsi="Arial" w:cs="Arial"/>
                <w:sz w:val="24"/>
                <w:szCs w:val="24"/>
                <w:lang w:val="id-ID"/>
              </w:rPr>
              <w:t>776</w:t>
            </w:r>
          </w:p>
        </w:tc>
      </w:tr>
      <w:tr w:rsidR="0080319C" w:rsidRPr="00CE1E7E" w:rsidTr="003B4E0E">
        <w:trPr>
          <w:trHeight w:val="196"/>
          <w:jc w:val="center"/>
        </w:trPr>
        <w:tc>
          <w:tcPr>
            <w:tcW w:w="554" w:type="dxa"/>
            <w:vMerge w:val="restart"/>
            <w:vAlign w:val="center"/>
          </w:tcPr>
          <w:p w:rsidR="0080319C" w:rsidRPr="00CE1E7E" w:rsidRDefault="0080319C" w:rsidP="0080319C">
            <w:pPr>
              <w:spacing w:line="360" w:lineRule="auto"/>
              <w:jc w:val="center"/>
              <w:rPr>
                <w:rFonts w:ascii="Arial" w:hAnsi="Arial" w:cs="Arial"/>
                <w:sz w:val="24"/>
                <w:szCs w:val="24"/>
                <w:lang w:val="id-ID"/>
              </w:rPr>
            </w:pPr>
            <w:r w:rsidRPr="00CE1E7E">
              <w:rPr>
                <w:rFonts w:ascii="Arial" w:hAnsi="Arial" w:cs="Arial"/>
                <w:sz w:val="24"/>
                <w:szCs w:val="24"/>
                <w:lang w:val="id-ID"/>
              </w:rPr>
              <w:t>3</w:t>
            </w:r>
          </w:p>
        </w:tc>
        <w:tc>
          <w:tcPr>
            <w:tcW w:w="2776" w:type="dxa"/>
            <w:vMerge w:val="restart"/>
            <w:vAlign w:val="center"/>
          </w:tcPr>
          <w:p w:rsidR="0080319C" w:rsidRPr="00CE1E7E" w:rsidRDefault="0080319C" w:rsidP="0080319C">
            <w:pPr>
              <w:pStyle w:val="TableParagraph"/>
              <w:spacing w:before="170" w:line="360" w:lineRule="auto"/>
              <w:ind w:left="108"/>
              <w:jc w:val="center"/>
              <w:rPr>
                <w:rFonts w:ascii="Arial" w:hAnsi="Arial" w:cs="Arial"/>
                <w:sz w:val="24"/>
                <w:szCs w:val="24"/>
                <w:lang w:val="id-ID"/>
              </w:rPr>
            </w:pPr>
            <w:r w:rsidRPr="00CE1E7E">
              <w:rPr>
                <w:rFonts w:ascii="Arial" w:hAnsi="Arial" w:cs="Arial"/>
                <w:sz w:val="24"/>
                <w:szCs w:val="24"/>
                <w:lang w:val="id-ID"/>
              </w:rPr>
              <w:t>Perawatan Sampah</w:t>
            </w:r>
          </w:p>
        </w:tc>
        <w:tc>
          <w:tcPr>
            <w:tcW w:w="878" w:type="dxa"/>
            <w:vAlign w:val="center"/>
          </w:tcPr>
          <w:p w:rsidR="0080319C" w:rsidRPr="00CE1E7E" w:rsidRDefault="0080319C" w:rsidP="0080319C">
            <w:pPr>
              <w:spacing w:line="360" w:lineRule="auto"/>
              <w:jc w:val="center"/>
              <w:rPr>
                <w:rFonts w:ascii="Arial" w:hAnsi="Arial" w:cs="Arial"/>
                <w:sz w:val="24"/>
                <w:szCs w:val="24"/>
              </w:rPr>
            </w:pPr>
            <w:r w:rsidRPr="00CE1E7E">
              <w:rPr>
                <w:rFonts w:ascii="Arial" w:hAnsi="Arial" w:cs="Arial"/>
                <w:sz w:val="24"/>
                <w:szCs w:val="24"/>
              </w:rPr>
              <w:t>Frek</w:t>
            </w:r>
          </w:p>
        </w:tc>
        <w:tc>
          <w:tcPr>
            <w:tcW w:w="992"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166</w:t>
            </w:r>
          </w:p>
        </w:tc>
        <w:tc>
          <w:tcPr>
            <w:tcW w:w="993"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106</w:t>
            </w:r>
          </w:p>
        </w:tc>
        <w:tc>
          <w:tcPr>
            <w:tcW w:w="884"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1</w:t>
            </w:r>
          </w:p>
        </w:tc>
        <w:tc>
          <w:tcPr>
            <w:tcW w:w="1057"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273</w:t>
            </w:r>
          </w:p>
        </w:tc>
      </w:tr>
      <w:tr w:rsidR="0080319C" w:rsidRPr="00CE1E7E" w:rsidTr="003B4E0E">
        <w:trPr>
          <w:trHeight w:val="196"/>
          <w:jc w:val="center"/>
        </w:trPr>
        <w:tc>
          <w:tcPr>
            <w:tcW w:w="554" w:type="dxa"/>
            <w:vMerge/>
            <w:vAlign w:val="center"/>
          </w:tcPr>
          <w:p w:rsidR="0080319C" w:rsidRPr="00CE1E7E" w:rsidRDefault="0080319C" w:rsidP="0080319C">
            <w:pPr>
              <w:spacing w:line="360" w:lineRule="auto"/>
              <w:jc w:val="center"/>
              <w:rPr>
                <w:rFonts w:ascii="Arial" w:hAnsi="Arial" w:cs="Arial"/>
                <w:sz w:val="24"/>
                <w:szCs w:val="24"/>
                <w:lang w:val="id-ID"/>
              </w:rPr>
            </w:pPr>
          </w:p>
        </w:tc>
        <w:tc>
          <w:tcPr>
            <w:tcW w:w="2776" w:type="dxa"/>
            <w:vMerge/>
            <w:vAlign w:val="center"/>
          </w:tcPr>
          <w:p w:rsidR="0080319C" w:rsidRPr="00CE1E7E" w:rsidRDefault="0080319C" w:rsidP="0080319C">
            <w:pPr>
              <w:pStyle w:val="TableParagraph"/>
              <w:spacing w:before="170" w:line="360" w:lineRule="auto"/>
              <w:ind w:left="108"/>
              <w:jc w:val="center"/>
              <w:rPr>
                <w:rFonts w:ascii="Arial" w:hAnsi="Arial" w:cs="Arial"/>
                <w:sz w:val="24"/>
                <w:szCs w:val="24"/>
                <w:lang w:val="id-ID"/>
              </w:rPr>
            </w:pPr>
          </w:p>
        </w:tc>
        <w:tc>
          <w:tcPr>
            <w:tcW w:w="878" w:type="dxa"/>
            <w:vAlign w:val="center"/>
          </w:tcPr>
          <w:p w:rsidR="0080319C" w:rsidRPr="00CE1E7E" w:rsidRDefault="0080319C" w:rsidP="0080319C">
            <w:pPr>
              <w:spacing w:line="360" w:lineRule="auto"/>
              <w:jc w:val="center"/>
              <w:rPr>
                <w:rFonts w:ascii="Arial" w:hAnsi="Arial" w:cs="Arial"/>
                <w:sz w:val="24"/>
                <w:szCs w:val="24"/>
              </w:rPr>
            </w:pPr>
            <w:r w:rsidRPr="00CE1E7E">
              <w:rPr>
                <w:rFonts w:ascii="Arial" w:hAnsi="Arial" w:cs="Arial"/>
                <w:sz w:val="24"/>
                <w:szCs w:val="24"/>
              </w:rPr>
              <w:t>Skor</w:t>
            </w:r>
          </w:p>
        </w:tc>
        <w:tc>
          <w:tcPr>
            <w:tcW w:w="992"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498</w:t>
            </w:r>
          </w:p>
        </w:tc>
        <w:tc>
          <w:tcPr>
            <w:tcW w:w="993"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212</w:t>
            </w:r>
          </w:p>
        </w:tc>
        <w:tc>
          <w:tcPr>
            <w:tcW w:w="884"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1</w:t>
            </w:r>
          </w:p>
        </w:tc>
        <w:tc>
          <w:tcPr>
            <w:tcW w:w="1057" w:type="dxa"/>
            <w:vAlign w:val="center"/>
          </w:tcPr>
          <w:p w:rsidR="0080319C" w:rsidRPr="00CE1E7E" w:rsidRDefault="0080319C" w:rsidP="0080319C">
            <w:pPr>
              <w:spacing w:line="360" w:lineRule="auto"/>
              <w:jc w:val="center"/>
              <w:rPr>
                <w:rFonts w:ascii="Arial" w:hAnsi="Arial" w:cs="Arial"/>
                <w:sz w:val="24"/>
                <w:szCs w:val="24"/>
                <w:lang w:val="id-ID"/>
              </w:rPr>
            </w:pPr>
            <w:r w:rsidRPr="00CE1E7E">
              <w:rPr>
                <w:rFonts w:ascii="Arial" w:hAnsi="Arial" w:cs="Arial"/>
                <w:sz w:val="24"/>
                <w:szCs w:val="24"/>
                <w:lang w:val="id-ID"/>
              </w:rPr>
              <w:t>711</w:t>
            </w:r>
          </w:p>
        </w:tc>
      </w:tr>
      <w:tr w:rsidR="0080319C" w:rsidRPr="00CE1E7E" w:rsidTr="003B4E0E">
        <w:trPr>
          <w:trHeight w:val="104"/>
          <w:jc w:val="center"/>
        </w:trPr>
        <w:tc>
          <w:tcPr>
            <w:tcW w:w="554" w:type="dxa"/>
            <w:vMerge w:val="restart"/>
            <w:vAlign w:val="center"/>
          </w:tcPr>
          <w:p w:rsidR="0080319C" w:rsidRPr="00CE1E7E" w:rsidRDefault="0080319C" w:rsidP="0080319C">
            <w:pPr>
              <w:spacing w:line="360" w:lineRule="auto"/>
              <w:jc w:val="center"/>
              <w:rPr>
                <w:rFonts w:ascii="Arial" w:hAnsi="Arial" w:cs="Arial"/>
                <w:sz w:val="24"/>
                <w:szCs w:val="24"/>
                <w:lang w:val="id-ID"/>
              </w:rPr>
            </w:pPr>
            <w:r w:rsidRPr="00CE1E7E">
              <w:rPr>
                <w:rFonts w:ascii="Arial" w:hAnsi="Arial" w:cs="Arial"/>
                <w:sz w:val="24"/>
                <w:szCs w:val="24"/>
                <w:lang w:val="id-ID"/>
              </w:rPr>
              <w:t>4</w:t>
            </w:r>
          </w:p>
        </w:tc>
        <w:tc>
          <w:tcPr>
            <w:tcW w:w="2776" w:type="dxa"/>
            <w:vMerge w:val="restart"/>
            <w:vAlign w:val="center"/>
          </w:tcPr>
          <w:p w:rsidR="0080319C" w:rsidRPr="00CE1E7E" w:rsidRDefault="0080319C" w:rsidP="0080319C">
            <w:pPr>
              <w:pStyle w:val="TableParagraph"/>
              <w:spacing w:before="170" w:line="360" w:lineRule="auto"/>
              <w:ind w:left="108"/>
              <w:jc w:val="center"/>
              <w:rPr>
                <w:rFonts w:ascii="Arial" w:hAnsi="Arial" w:cs="Arial"/>
                <w:sz w:val="24"/>
                <w:szCs w:val="24"/>
                <w:lang w:val="id-ID"/>
              </w:rPr>
            </w:pPr>
            <w:r w:rsidRPr="00CE1E7E">
              <w:rPr>
                <w:rFonts w:ascii="Arial" w:hAnsi="Arial" w:cs="Arial"/>
                <w:sz w:val="24"/>
                <w:szCs w:val="24"/>
                <w:lang w:val="id-ID"/>
              </w:rPr>
              <w:t>Pembuangan Sampah</w:t>
            </w:r>
          </w:p>
        </w:tc>
        <w:tc>
          <w:tcPr>
            <w:tcW w:w="878" w:type="dxa"/>
            <w:vAlign w:val="center"/>
          </w:tcPr>
          <w:p w:rsidR="0080319C" w:rsidRPr="00CE1E7E" w:rsidRDefault="0080319C" w:rsidP="0080319C">
            <w:pPr>
              <w:spacing w:line="360" w:lineRule="auto"/>
              <w:jc w:val="center"/>
              <w:rPr>
                <w:rFonts w:ascii="Arial" w:hAnsi="Arial" w:cs="Arial"/>
                <w:sz w:val="24"/>
                <w:szCs w:val="24"/>
              </w:rPr>
            </w:pPr>
            <w:r w:rsidRPr="00CE1E7E">
              <w:rPr>
                <w:rFonts w:ascii="Arial" w:hAnsi="Arial" w:cs="Arial"/>
                <w:sz w:val="24"/>
                <w:szCs w:val="24"/>
              </w:rPr>
              <w:t>Frek</w:t>
            </w:r>
          </w:p>
        </w:tc>
        <w:tc>
          <w:tcPr>
            <w:tcW w:w="992"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214</w:t>
            </w:r>
          </w:p>
        </w:tc>
        <w:tc>
          <w:tcPr>
            <w:tcW w:w="993"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57</w:t>
            </w:r>
          </w:p>
        </w:tc>
        <w:tc>
          <w:tcPr>
            <w:tcW w:w="884"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2</w:t>
            </w:r>
          </w:p>
        </w:tc>
        <w:tc>
          <w:tcPr>
            <w:tcW w:w="1057"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273</w:t>
            </w:r>
          </w:p>
        </w:tc>
      </w:tr>
      <w:tr w:rsidR="0080319C" w:rsidRPr="00CE1E7E" w:rsidTr="003B4E0E">
        <w:trPr>
          <w:trHeight w:val="104"/>
          <w:jc w:val="center"/>
        </w:trPr>
        <w:tc>
          <w:tcPr>
            <w:tcW w:w="554" w:type="dxa"/>
            <w:vMerge/>
            <w:vAlign w:val="center"/>
          </w:tcPr>
          <w:p w:rsidR="0080319C" w:rsidRPr="00CE1E7E" w:rsidRDefault="0080319C" w:rsidP="0080319C">
            <w:pPr>
              <w:spacing w:line="360" w:lineRule="auto"/>
              <w:jc w:val="center"/>
              <w:rPr>
                <w:rFonts w:ascii="Arial" w:hAnsi="Arial" w:cs="Arial"/>
                <w:sz w:val="24"/>
                <w:szCs w:val="24"/>
                <w:lang w:val="id-ID"/>
              </w:rPr>
            </w:pPr>
          </w:p>
        </w:tc>
        <w:tc>
          <w:tcPr>
            <w:tcW w:w="2776" w:type="dxa"/>
            <w:vMerge/>
            <w:vAlign w:val="center"/>
          </w:tcPr>
          <w:p w:rsidR="0080319C" w:rsidRPr="00CE1E7E" w:rsidRDefault="0080319C" w:rsidP="0080319C">
            <w:pPr>
              <w:pStyle w:val="TableParagraph"/>
              <w:spacing w:before="170" w:line="360" w:lineRule="auto"/>
              <w:ind w:left="108"/>
              <w:jc w:val="center"/>
              <w:rPr>
                <w:rFonts w:ascii="Arial" w:hAnsi="Arial" w:cs="Arial"/>
                <w:sz w:val="24"/>
                <w:szCs w:val="24"/>
                <w:lang w:val="id-ID"/>
              </w:rPr>
            </w:pPr>
          </w:p>
        </w:tc>
        <w:tc>
          <w:tcPr>
            <w:tcW w:w="878" w:type="dxa"/>
            <w:vAlign w:val="center"/>
          </w:tcPr>
          <w:p w:rsidR="0080319C" w:rsidRPr="00CE1E7E" w:rsidRDefault="0080319C" w:rsidP="0080319C">
            <w:pPr>
              <w:spacing w:line="360" w:lineRule="auto"/>
              <w:jc w:val="center"/>
              <w:rPr>
                <w:rFonts w:ascii="Arial" w:hAnsi="Arial" w:cs="Arial"/>
                <w:sz w:val="24"/>
                <w:szCs w:val="24"/>
              </w:rPr>
            </w:pPr>
            <w:r w:rsidRPr="00CE1E7E">
              <w:rPr>
                <w:rFonts w:ascii="Arial" w:hAnsi="Arial" w:cs="Arial"/>
                <w:sz w:val="24"/>
                <w:szCs w:val="24"/>
              </w:rPr>
              <w:t>Skor</w:t>
            </w:r>
          </w:p>
        </w:tc>
        <w:tc>
          <w:tcPr>
            <w:tcW w:w="992"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642</w:t>
            </w:r>
          </w:p>
        </w:tc>
        <w:tc>
          <w:tcPr>
            <w:tcW w:w="993"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114</w:t>
            </w:r>
          </w:p>
        </w:tc>
        <w:tc>
          <w:tcPr>
            <w:tcW w:w="884"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2</w:t>
            </w:r>
          </w:p>
        </w:tc>
        <w:tc>
          <w:tcPr>
            <w:tcW w:w="1057" w:type="dxa"/>
            <w:vAlign w:val="center"/>
          </w:tcPr>
          <w:p w:rsidR="0080319C" w:rsidRPr="00CE1E7E" w:rsidRDefault="0080319C" w:rsidP="0080319C">
            <w:pPr>
              <w:spacing w:line="360" w:lineRule="auto"/>
              <w:jc w:val="center"/>
              <w:rPr>
                <w:rFonts w:ascii="Arial" w:hAnsi="Arial" w:cs="Arial"/>
                <w:sz w:val="24"/>
                <w:szCs w:val="24"/>
                <w:lang w:val="id-ID"/>
              </w:rPr>
            </w:pPr>
            <w:r w:rsidRPr="00CE1E7E">
              <w:rPr>
                <w:rFonts w:ascii="Arial" w:hAnsi="Arial" w:cs="Arial"/>
                <w:sz w:val="24"/>
                <w:szCs w:val="24"/>
                <w:lang w:val="id-ID"/>
              </w:rPr>
              <w:t>758</w:t>
            </w:r>
          </w:p>
        </w:tc>
      </w:tr>
      <w:tr w:rsidR="0080319C" w:rsidRPr="00CE1E7E" w:rsidTr="003B4E0E">
        <w:trPr>
          <w:trHeight w:val="279"/>
          <w:jc w:val="center"/>
        </w:trPr>
        <w:tc>
          <w:tcPr>
            <w:tcW w:w="554" w:type="dxa"/>
            <w:vMerge w:val="restart"/>
            <w:vAlign w:val="center"/>
          </w:tcPr>
          <w:p w:rsidR="0080319C" w:rsidRPr="00CE1E7E" w:rsidRDefault="0080319C" w:rsidP="0080319C">
            <w:pPr>
              <w:spacing w:line="360" w:lineRule="auto"/>
              <w:jc w:val="center"/>
              <w:rPr>
                <w:rFonts w:ascii="Arial" w:hAnsi="Arial" w:cs="Arial"/>
                <w:sz w:val="24"/>
                <w:szCs w:val="24"/>
                <w:lang w:val="id-ID"/>
              </w:rPr>
            </w:pPr>
            <w:r w:rsidRPr="00CE1E7E">
              <w:rPr>
                <w:rFonts w:ascii="Arial" w:hAnsi="Arial" w:cs="Arial"/>
                <w:sz w:val="24"/>
                <w:szCs w:val="24"/>
                <w:lang w:val="id-ID"/>
              </w:rPr>
              <w:t>5</w:t>
            </w:r>
          </w:p>
        </w:tc>
        <w:tc>
          <w:tcPr>
            <w:tcW w:w="2776" w:type="dxa"/>
            <w:vMerge w:val="restart"/>
            <w:vAlign w:val="center"/>
          </w:tcPr>
          <w:p w:rsidR="0080319C" w:rsidRPr="00CE1E7E" w:rsidRDefault="0080319C" w:rsidP="0080319C">
            <w:pPr>
              <w:pStyle w:val="TableParagraph"/>
              <w:spacing w:before="170" w:line="360" w:lineRule="auto"/>
              <w:ind w:left="108"/>
              <w:jc w:val="center"/>
              <w:rPr>
                <w:rFonts w:ascii="Arial" w:hAnsi="Arial" w:cs="Arial"/>
                <w:sz w:val="24"/>
                <w:szCs w:val="24"/>
                <w:lang w:val="id-ID"/>
              </w:rPr>
            </w:pPr>
            <w:r w:rsidRPr="00CE1E7E">
              <w:rPr>
                <w:rFonts w:ascii="Arial" w:hAnsi="Arial" w:cs="Arial"/>
                <w:sz w:val="24"/>
                <w:szCs w:val="24"/>
                <w:lang w:val="id-ID"/>
              </w:rPr>
              <w:t>Pemantauan dan Regulasi</w:t>
            </w:r>
          </w:p>
        </w:tc>
        <w:tc>
          <w:tcPr>
            <w:tcW w:w="878" w:type="dxa"/>
            <w:vAlign w:val="center"/>
          </w:tcPr>
          <w:p w:rsidR="0080319C" w:rsidRPr="00CE1E7E" w:rsidRDefault="0080319C" w:rsidP="0080319C">
            <w:pPr>
              <w:spacing w:line="360" w:lineRule="auto"/>
              <w:jc w:val="center"/>
              <w:rPr>
                <w:rFonts w:ascii="Arial" w:hAnsi="Arial" w:cs="Arial"/>
                <w:sz w:val="24"/>
                <w:szCs w:val="24"/>
              </w:rPr>
            </w:pPr>
            <w:r w:rsidRPr="00CE1E7E">
              <w:rPr>
                <w:rFonts w:ascii="Arial" w:hAnsi="Arial" w:cs="Arial"/>
                <w:sz w:val="24"/>
                <w:szCs w:val="24"/>
              </w:rPr>
              <w:t>Frek</w:t>
            </w:r>
          </w:p>
        </w:tc>
        <w:tc>
          <w:tcPr>
            <w:tcW w:w="992"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213</w:t>
            </w:r>
          </w:p>
        </w:tc>
        <w:tc>
          <w:tcPr>
            <w:tcW w:w="993"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60</w:t>
            </w:r>
          </w:p>
        </w:tc>
        <w:tc>
          <w:tcPr>
            <w:tcW w:w="884"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0</w:t>
            </w:r>
          </w:p>
        </w:tc>
        <w:tc>
          <w:tcPr>
            <w:tcW w:w="1057" w:type="dxa"/>
            <w:vAlign w:val="center"/>
          </w:tcPr>
          <w:p w:rsidR="0080319C" w:rsidRPr="00CE1E7E" w:rsidRDefault="009831B8" w:rsidP="0080319C">
            <w:pPr>
              <w:spacing w:line="360" w:lineRule="auto"/>
              <w:jc w:val="center"/>
              <w:rPr>
                <w:rFonts w:ascii="Arial" w:hAnsi="Arial" w:cs="Arial"/>
                <w:sz w:val="24"/>
                <w:szCs w:val="24"/>
              </w:rPr>
            </w:pPr>
            <w:r w:rsidRPr="00CE1E7E">
              <w:rPr>
                <w:rFonts w:ascii="Arial" w:hAnsi="Arial" w:cs="Arial"/>
                <w:sz w:val="24"/>
                <w:szCs w:val="24"/>
              </w:rPr>
              <w:t>273</w:t>
            </w:r>
          </w:p>
        </w:tc>
      </w:tr>
      <w:tr w:rsidR="0080319C" w:rsidRPr="00CE1E7E" w:rsidTr="003B4E0E">
        <w:trPr>
          <w:trHeight w:val="279"/>
          <w:jc w:val="center"/>
        </w:trPr>
        <w:tc>
          <w:tcPr>
            <w:tcW w:w="554" w:type="dxa"/>
            <w:vMerge/>
            <w:vAlign w:val="center"/>
          </w:tcPr>
          <w:p w:rsidR="0080319C" w:rsidRPr="00CE1E7E" w:rsidRDefault="0080319C" w:rsidP="0080319C">
            <w:pPr>
              <w:spacing w:line="360" w:lineRule="auto"/>
              <w:jc w:val="center"/>
              <w:rPr>
                <w:rFonts w:ascii="Arial" w:hAnsi="Arial" w:cs="Arial"/>
                <w:sz w:val="24"/>
                <w:szCs w:val="24"/>
                <w:lang w:val="id-ID"/>
              </w:rPr>
            </w:pPr>
          </w:p>
        </w:tc>
        <w:tc>
          <w:tcPr>
            <w:tcW w:w="2776" w:type="dxa"/>
            <w:vMerge/>
            <w:vAlign w:val="center"/>
          </w:tcPr>
          <w:p w:rsidR="0080319C" w:rsidRPr="00CE1E7E" w:rsidRDefault="0080319C" w:rsidP="0080319C">
            <w:pPr>
              <w:pStyle w:val="TableParagraph"/>
              <w:spacing w:before="170" w:line="360" w:lineRule="auto"/>
              <w:ind w:left="108"/>
              <w:jc w:val="center"/>
              <w:rPr>
                <w:rFonts w:ascii="Arial" w:hAnsi="Arial" w:cs="Arial"/>
                <w:sz w:val="24"/>
                <w:szCs w:val="24"/>
                <w:lang w:val="id-ID"/>
              </w:rPr>
            </w:pPr>
          </w:p>
        </w:tc>
        <w:tc>
          <w:tcPr>
            <w:tcW w:w="878" w:type="dxa"/>
            <w:vAlign w:val="center"/>
          </w:tcPr>
          <w:p w:rsidR="0080319C" w:rsidRPr="00CE1E7E" w:rsidRDefault="0080319C" w:rsidP="0080319C">
            <w:pPr>
              <w:spacing w:line="360" w:lineRule="auto"/>
              <w:jc w:val="center"/>
              <w:rPr>
                <w:rFonts w:ascii="Arial" w:hAnsi="Arial" w:cs="Arial"/>
                <w:sz w:val="24"/>
                <w:szCs w:val="24"/>
              </w:rPr>
            </w:pPr>
            <w:r w:rsidRPr="00CE1E7E">
              <w:rPr>
                <w:rFonts w:ascii="Arial" w:hAnsi="Arial" w:cs="Arial"/>
                <w:sz w:val="24"/>
                <w:szCs w:val="24"/>
              </w:rPr>
              <w:t>Skor</w:t>
            </w:r>
          </w:p>
        </w:tc>
        <w:tc>
          <w:tcPr>
            <w:tcW w:w="992" w:type="dxa"/>
            <w:vAlign w:val="center"/>
          </w:tcPr>
          <w:p w:rsidR="0080319C" w:rsidRPr="00CE1E7E" w:rsidRDefault="003515A1" w:rsidP="0080319C">
            <w:pPr>
              <w:spacing w:line="360" w:lineRule="auto"/>
              <w:jc w:val="center"/>
              <w:rPr>
                <w:rFonts w:ascii="Arial" w:hAnsi="Arial" w:cs="Arial"/>
                <w:sz w:val="24"/>
                <w:szCs w:val="24"/>
              </w:rPr>
            </w:pPr>
            <w:r w:rsidRPr="00CE1E7E">
              <w:rPr>
                <w:rFonts w:ascii="Arial" w:hAnsi="Arial" w:cs="Arial"/>
                <w:sz w:val="24"/>
                <w:szCs w:val="24"/>
              </w:rPr>
              <w:t>639</w:t>
            </w:r>
          </w:p>
        </w:tc>
        <w:tc>
          <w:tcPr>
            <w:tcW w:w="993" w:type="dxa"/>
            <w:vAlign w:val="center"/>
          </w:tcPr>
          <w:p w:rsidR="0080319C" w:rsidRPr="00CE1E7E" w:rsidRDefault="003515A1" w:rsidP="0080319C">
            <w:pPr>
              <w:spacing w:line="360" w:lineRule="auto"/>
              <w:jc w:val="center"/>
              <w:rPr>
                <w:rFonts w:ascii="Arial" w:hAnsi="Arial" w:cs="Arial"/>
                <w:sz w:val="24"/>
                <w:szCs w:val="24"/>
              </w:rPr>
            </w:pPr>
            <w:r w:rsidRPr="00CE1E7E">
              <w:rPr>
                <w:rFonts w:ascii="Arial" w:hAnsi="Arial" w:cs="Arial"/>
                <w:sz w:val="24"/>
                <w:szCs w:val="24"/>
              </w:rPr>
              <w:t>120</w:t>
            </w:r>
          </w:p>
        </w:tc>
        <w:tc>
          <w:tcPr>
            <w:tcW w:w="884" w:type="dxa"/>
            <w:vAlign w:val="center"/>
          </w:tcPr>
          <w:p w:rsidR="0080319C" w:rsidRPr="00CE1E7E" w:rsidRDefault="003515A1" w:rsidP="0080319C">
            <w:pPr>
              <w:spacing w:line="360" w:lineRule="auto"/>
              <w:jc w:val="center"/>
              <w:rPr>
                <w:rFonts w:ascii="Arial" w:hAnsi="Arial" w:cs="Arial"/>
                <w:sz w:val="24"/>
                <w:szCs w:val="24"/>
              </w:rPr>
            </w:pPr>
            <w:r w:rsidRPr="00CE1E7E">
              <w:rPr>
                <w:rFonts w:ascii="Arial" w:hAnsi="Arial" w:cs="Arial"/>
                <w:sz w:val="24"/>
                <w:szCs w:val="24"/>
              </w:rPr>
              <w:t>0</w:t>
            </w:r>
          </w:p>
        </w:tc>
        <w:tc>
          <w:tcPr>
            <w:tcW w:w="1057" w:type="dxa"/>
            <w:vAlign w:val="center"/>
          </w:tcPr>
          <w:p w:rsidR="0080319C" w:rsidRPr="00CE1E7E" w:rsidRDefault="0080319C" w:rsidP="0080319C">
            <w:pPr>
              <w:spacing w:line="360" w:lineRule="auto"/>
              <w:jc w:val="center"/>
              <w:rPr>
                <w:rFonts w:ascii="Arial" w:hAnsi="Arial" w:cs="Arial"/>
                <w:sz w:val="24"/>
                <w:szCs w:val="24"/>
                <w:lang w:val="id-ID"/>
              </w:rPr>
            </w:pPr>
            <w:r w:rsidRPr="00CE1E7E">
              <w:rPr>
                <w:rFonts w:ascii="Arial" w:hAnsi="Arial" w:cs="Arial"/>
                <w:sz w:val="24"/>
                <w:szCs w:val="24"/>
                <w:lang w:val="id-ID"/>
              </w:rPr>
              <w:t>759</w:t>
            </w:r>
          </w:p>
        </w:tc>
      </w:tr>
      <w:tr w:rsidR="003515A1" w:rsidRPr="00CE1E7E" w:rsidTr="003B4E0E">
        <w:trPr>
          <w:trHeight w:val="293"/>
          <w:jc w:val="center"/>
        </w:trPr>
        <w:tc>
          <w:tcPr>
            <w:tcW w:w="3330" w:type="dxa"/>
            <w:gridSpan w:val="2"/>
            <w:vMerge w:val="restart"/>
            <w:vAlign w:val="center"/>
          </w:tcPr>
          <w:p w:rsidR="0080319C" w:rsidRPr="00CE1E7E" w:rsidRDefault="0080319C" w:rsidP="0080319C">
            <w:pPr>
              <w:pStyle w:val="TableParagraph"/>
              <w:spacing w:before="170" w:line="360" w:lineRule="auto"/>
              <w:ind w:left="108"/>
              <w:jc w:val="center"/>
              <w:rPr>
                <w:rFonts w:ascii="Arial" w:hAnsi="Arial" w:cs="Arial"/>
                <w:b/>
                <w:sz w:val="24"/>
                <w:szCs w:val="24"/>
                <w:lang w:val="id-ID"/>
              </w:rPr>
            </w:pPr>
            <w:r w:rsidRPr="00CE1E7E">
              <w:rPr>
                <w:rFonts w:ascii="Arial" w:hAnsi="Arial" w:cs="Arial"/>
                <w:b/>
                <w:sz w:val="24"/>
                <w:szCs w:val="24"/>
                <w:lang w:val="id-ID"/>
              </w:rPr>
              <w:t>Jumlah</w:t>
            </w:r>
          </w:p>
        </w:tc>
        <w:tc>
          <w:tcPr>
            <w:tcW w:w="878" w:type="dxa"/>
            <w:vAlign w:val="center"/>
          </w:tcPr>
          <w:p w:rsidR="0080319C" w:rsidRPr="00CE1E7E" w:rsidRDefault="0080319C" w:rsidP="0080319C">
            <w:pPr>
              <w:keepNext/>
              <w:spacing w:line="360" w:lineRule="auto"/>
              <w:jc w:val="center"/>
              <w:rPr>
                <w:rFonts w:ascii="Arial" w:hAnsi="Arial" w:cs="Arial"/>
                <w:b/>
                <w:sz w:val="24"/>
                <w:szCs w:val="24"/>
              </w:rPr>
            </w:pPr>
            <w:r w:rsidRPr="00CE1E7E">
              <w:rPr>
                <w:rFonts w:ascii="Arial" w:hAnsi="Arial" w:cs="Arial"/>
                <w:b/>
                <w:sz w:val="24"/>
                <w:szCs w:val="24"/>
              </w:rPr>
              <w:t>Frek</w:t>
            </w:r>
          </w:p>
        </w:tc>
        <w:tc>
          <w:tcPr>
            <w:tcW w:w="992" w:type="dxa"/>
            <w:vAlign w:val="center"/>
          </w:tcPr>
          <w:p w:rsidR="0080319C" w:rsidRPr="00CE1E7E" w:rsidRDefault="003515A1" w:rsidP="0080319C">
            <w:pPr>
              <w:keepNext/>
              <w:spacing w:line="360" w:lineRule="auto"/>
              <w:jc w:val="center"/>
              <w:rPr>
                <w:rFonts w:ascii="Arial" w:hAnsi="Arial" w:cs="Arial"/>
                <w:b/>
                <w:sz w:val="24"/>
                <w:szCs w:val="24"/>
              </w:rPr>
            </w:pPr>
            <w:r w:rsidRPr="00CE1E7E">
              <w:rPr>
                <w:rFonts w:ascii="Arial" w:hAnsi="Arial" w:cs="Arial"/>
                <w:b/>
                <w:sz w:val="24"/>
                <w:szCs w:val="24"/>
              </w:rPr>
              <w:t>1054</w:t>
            </w:r>
          </w:p>
        </w:tc>
        <w:tc>
          <w:tcPr>
            <w:tcW w:w="993" w:type="dxa"/>
            <w:vAlign w:val="center"/>
          </w:tcPr>
          <w:p w:rsidR="0080319C" w:rsidRPr="00CE1E7E" w:rsidRDefault="003515A1" w:rsidP="0080319C">
            <w:pPr>
              <w:keepNext/>
              <w:spacing w:line="360" w:lineRule="auto"/>
              <w:jc w:val="center"/>
              <w:rPr>
                <w:rFonts w:ascii="Arial" w:hAnsi="Arial" w:cs="Arial"/>
                <w:b/>
                <w:sz w:val="24"/>
                <w:szCs w:val="24"/>
              </w:rPr>
            </w:pPr>
            <w:r w:rsidRPr="00CE1E7E">
              <w:rPr>
                <w:rFonts w:ascii="Arial" w:hAnsi="Arial" w:cs="Arial"/>
                <w:b/>
                <w:sz w:val="24"/>
                <w:szCs w:val="24"/>
              </w:rPr>
              <w:t>308</w:t>
            </w:r>
          </w:p>
        </w:tc>
        <w:tc>
          <w:tcPr>
            <w:tcW w:w="884" w:type="dxa"/>
            <w:vAlign w:val="center"/>
          </w:tcPr>
          <w:p w:rsidR="0080319C" w:rsidRPr="00CE1E7E" w:rsidRDefault="003515A1" w:rsidP="0080319C">
            <w:pPr>
              <w:keepNext/>
              <w:spacing w:line="360" w:lineRule="auto"/>
              <w:jc w:val="center"/>
              <w:rPr>
                <w:rFonts w:ascii="Arial" w:hAnsi="Arial" w:cs="Arial"/>
                <w:b/>
                <w:sz w:val="24"/>
                <w:szCs w:val="24"/>
              </w:rPr>
            </w:pPr>
            <w:r w:rsidRPr="00CE1E7E">
              <w:rPr>
                <w:rFonts w:ascii="Arial" w:hAnsi="Arial" w:cs="Arial"/>
                <w:b/>
                <w:sz w:val="24"/>
                <w:szCs w:val="24"/>
              </w:rPr>
              <w:t>3</w:t>
            </w:r>
          </w:p>
        </w:tc>
        <w:tc>
          <w:tcPr>
            <w:tcW w:w="1057" w:type="dxa"/>
            <w:vAlign w:val="center"/>
          </w:tcPr>
          <w:p w:rsidR="0080319C" w:rsidRPr="00CE1E7E" w:rsidRDefault="003515A1" w:rsidP="0080319C">
            <w:pPr>
              <w:keepNext/>
              <w:spacing w:line="360" w:lineRule="auto"/>
              <w:jc w:val="center"/>
              <w:rPr>
                <w:rFonts w:ascii="Arial" w:hAnsi="Arial" w:cs="Arial"/>
                <w:b/>
                <w:sz w:val="24"/>
                <w:szCs w:val="24"/>
              </w:rPr>
            </w:pPr>
            <w:r w:rsidRPr="00CE1E7E">
              <w:rPr>
                <w:rFonts w:ascii="Arial" w:hAnsi="Arial" w:cs="Arial"/>
                <w:b/>
                <w:sz w:val="24"/>
                <w:szCs w:val="24"/>
              </w:rPr>
              <w:t>1365</w:t>
            </w:r>
          </w:p>
        </w:tc>
      </w:tr>
      <w:tr w:rsidR="003515A1" w:rsidRPr="00CE1E7E" w:rsidTr="003B4E0E">
        <w:trPr>
          <w:trHeight w:val="293"/>
          <w:jc w:val="center"/>
        </w:trPr>
        <w:tc>
          <w:tcPr>
            <w:tcW w:w="3330" w:type="dxa"/>
            <w:gridSpan w:val="2"/>
            <w:vMerge/>
            <w:vAlign w:val="center"/>
          </w:tcPr>
          <w:p w:rsidR="0080319C" w:rsidRPr="00CE1E7E" w:rsidRDefault="0080319C" w:rsidP="0080319C">
            <w:pPr>
              <w:pStyle w:val="TableParagraph"/>
              <w:spacing w:before="170" w:line="360" w:lineRule="auto"/>
              <w:ind w:left="108"/>
              <w:jc w:val="center"/>
              <w:rPr>
                <w:rFonts w:ascii="Arial" w:hAnsi="Arial" w:cs="Arial"/>
                <w:b/>
                <w:sz w:val="24"/>
                <w:szCs w:val="24"/>
                <w:lang w:val="id-ID"/>
              </w:rPr>
            </w:pPr>
          </w:p>
        </w:tc>
        <w:tc>
          <w:tcPr>
            <w:tcW w:w="878" w:type="dxa"/>
            <w:vAlign w:val="center"/>
          </w:tcPr>
          <w:p w:rsidR="0080319C" w:rsidRPr="00CE1E7E" w:rsidRDefault="0080319C" w:rsidP="0080319C">
            <w:pPr>
              <w:keepNext/>
              <w:spacing w:line="360" w:lineRule="auto"/>
              <w:jc w:val="center"/>
              <w:rPr>
                <w:rFonts w:ascii="Arial" w:hAnsi="Arial" w:cs="Arial"/>
                <w:b/>
                <w:sz w:val="24"/>
                <w:szCs w:val="24"/>
              </w:rPr>
            </w:pPr>
            <w:r w:rsidRPr="00CE1E7E">
              <w:rPr>
                <w:rFonts w:ascii="Arial" w:hAnsi="Arial" w:cs="Arial"/>
                <w:b/>
                <w:sz w:val="24"/>
                <w:szCs w:val="24"/>
              </w:rPr>
              <w:t>%</w:t>
            </w:r>
          </w:p>
        </w:tc>
        <w:tc>
          <w:tcPr>
            <w:tcW w:w="992" w:type="dxa"/>
            <w:vAlign w:val="center"/>
          </w:tcPr>
          <w:p w:rsidR="0080319C" w:rsidRPr="00CE1E7E" w:rsidRDefault="003515A1" w:rsidP="0080319C">
            <w:pPr>
              <w:keepNext/>
              <w:spacing w:line="360" w:lineRule="auto"/>
              <w:jc w:val="center"/>
              <w:rPr>
                <w:rFonts w:ascii="Arial" w:hAnsi="Arial" w:cs="Arial"/>
                <w:b/>
                <w:sz w:val="24"/>
                <w:szCs w:val="24"/>
              </w:rPr>
            </w:pPr>
            <w:r w:rsidRPr="00CE1E7E">
              <w:rPr>
                <w:rFonts w:ascii="Arial" w:hAnsi="Arial" w:cs="Arial"/>
                <w:b/>
                <w:sz w:val="24"/>
                <w:szCs w:val="24"/>
              </w:rPr>
              <w:t>77,21</w:t>
            </w:r>
          </w:p>
        </w:tc>
        <w:tc>
          <w:tcPr>
            <w:tcW w:w="993" w:type="dxa"/>
            <w:vAlign w:val="center"/>
          </w:tcPr>
          <w:p w:rsidR="0080319C" w:rsidRPr="00CE1E7E" w:rsidRDefault="003515A1" w:rsidP="0080319C">
            <w:pPr>
              <w:keepNext/>
              <w:spacing w:line="360" w:lineRule="auto"/>
              <w:jc w:val="center"/>
              <w:rPr>
                <w:rFonts w:ascii="Arial" w:hAnsi="Arial" w:cs="Arial"/>
                <w:b/>
                <w:sz w:val="24"/>
                <w:szCs w:val="24"/>
              </w:rPr>
            </w:pPr>
            <w:r w:rsidRPr="00CE1E7E">
              <w:rPr>
                <w:rFonts w:ascii="Arial" w:hAnsi="Arial" w:cs="Arial"/>
                <w:b/>
                <w:sz w:val="24"/>
                <w:szCs w:val="24"/>
              </w:rPr>
              <w:t>22,56</w:t>
            </w:r>
          </w:p>
        </w:tc>
        <w:tc>
          <w:tcPr>
            <w:tcW w:w="884" w:type="dxa"/>
            <w:vAlign w:val="center"/>
          </w:tcPr>
          <w:p w:rsidR="0080319C" w:rsidRPr="00CE1E7E" w:rsidRDefault="003515A1" w:rsidP="0080319C">
            <w:pPr>
              <w:keepNext/>
              <w:spacing w:line="360" w:lineRule="auto"/>
              <w:jc w:val="center"/>
              <w:rPr>
                <w:rFonts w:ascii="Arial" w:hAnsi="Arial" w:cs="Arial"/>
                <w:b/>
                <w:sz w:val="24"/>
                <w:szCs w:val="24"/>
              </w:rPr>
            </w:pPr>
            <w:r w:rsidRPr="00CE1E7E">
              <w:rPr>
                <w:rFonts w:ascii="Arial" w:hAnsi="Arial" w:cs="Arial"/>
                <w:b/>
                <w:sz w:val="24"/>
                <w:szCs w:val="24"/>
              </w:rPr>
              <w:t>0,33</w:t>
            </w:r>
          </w:p>
        </w:tc>
        <w:tc>
          <w:tcPr>
            <w:tcW w:w="1057" w:type="dxa"/>
            <w:vAlign w:val="center"/>
          </w:tcPr>
          <w:p w:rsidR="0080319C" w:rsidRPr="00CE1E7E" w:rsidRDefault="003515A1" w:rsidP="0080319C">
            <w:pPr>
              <w:keepNext/>
              <w:spacing w:line="360" w:lineRule="auto"/>
              <w:jc w:val="center"/>
              <w:rPr>
                <w:rFonts w:ascii="Arial" w:hAnsi="Arial" w:cs="Arial"/>
                <w:b/>
                <w:sz w:val="24"/>
                <w:szCs w:val="24"/>
              </w:rPr>
            </w:pPr>
            <w:r w:rsidRPr="00CE1E7E">
              <w:rPr>
                <w:rFonts w:ascii="Arial" w:hAnsi="Arial" w:cs="Arial"/>
                <w:b/>
                <w:sz w:val="24"/>
                <w:szCs w:val="24"/>
              </w:rPr>
              <w:t>100</w:t>
            </w:r>
          </w:p>
        </w:tc>
      </w:tr>
      <w:tr w:rsidR="003515A1" w:rsidRPr="00CE1E7E" w:rsidTr="003B4E0E">
        <w:trPr>
          <w:trHeight w:val="235"/>
          <w:jc w:val="center"/>
        </w:trPr>
        <w:tc>
          <w:tcPr>
            <w:tcW w:w="3330" w:type="dxa"/>
            <w:gridSpan w:val="2"/>
            <w:vMerge/>
            <w:vAlign w:val="center"/>
          </w:tcPr>
          <w:p w:rsidR="0080319C" w:rsidRPr="00CE1E7E" w:rsidRDefault="0080319C" w:rsidP="0080319C">
            <w:pPr>
              <w:pStyle w:val="TableParagraph"/>
              <w:spacing w:before="170" w:line="360" w:lineRule="auto"/>
              <w:ind w:left="108"/>
              <w:jc w:val="center"/>
              <w:rPr>
                <w:rFonts w:ascii="Arial" w:hAnsi="Arial" w:cs="Arial"/>
                <w:b/>
                <w:sz w:val="24"/>
                <w:szCs w:val="24"/>
                <w:lang w:val="id-ID"/>
              </w:rPr>
            </w:pPr>
          </w:p>
        </w:tc>
        <w:tc>
          <w:tcPr>
            <w:tcW w:w="878" w:type="dxa"/>
            <w:vAlign w:val="center"/>
          </w:tcPr>
          <w:p w:rsidR="0080319C" w:rsidRPr="00CE1E7E" w:rsidRDefault="0080319C" w:rsidP="0080319C">
            <w:pPr>
              <w:keepNext/>
              <w:spacing w:line="360" w:lineRule="auto"/>
              <w:jc w:val="center"/>
              <w:rPr>
                <w:rFonts w:ascii="Arial" w:hAnsi="Arial" w:cs="Arial"/>
                <w:b/>
                <w:sz w:val="24"/>
                <w:szCs w:val="24"/>
              </w:rPr>
            </w:pPr>
            <w:r w:rsidRPr="00CE1E7E">
              <w:rPr>
                <w:rFonts w:ascii="Arial" w:hAnsi="Arial" w:cs="Arial"/>
                <w:b/>
                <w:sz w:val="24"/>
                <w:szCs w:val="24"/>
              </w:rPr>
              <w:t>Skor</w:t>
            </w:r>
          </w:p>
        </w:tc>
        <w:tc>
          <w:tcPr>
            <w:tcW w:w="992" w:type="dxa"/>
            <w:vAlign w:val="center"/>
          </w:tcPr>
          <w:p w:rsidR="0080319C" w:rsidRPr="00CE1E7E" w:rsidRDefault="003515A1" w:rsidP="0080319C">
            <w:pPr>
              <w:keepNext/>
              <w:spacing w:line="360" w:lineRule="auto"/>
              <w:jc w:val="center"/>
              <w:rPr>
                <w:rFonts w:ascii="Arial" w:hAnsi="Arial" w:cs="Arial"/>
                <w:b/>
                <w:sz w:val="24"/>
                <w:szCs w:val="24"/>
              </w:rPr>
            </w:pPr>
            <w:r w:rsidRPr="00CE1E7E">
              <w:rPr>
                <w:rFonts w:ascii="Arial" w:hAnsi="Arial" w:cs="Arial"/>
                <w:b/>
                <w:sz w:val="24"/>
                <w:szCs w:val="24"/>
              </w:rPr>
              <w:t>3162</w:t>
            </w:r>
          </w:p>
        </w:tc>
        <w:tc>
          <w:tcPr>
            <w:tcW w:w="993" w:type="dxa"/>
            <w:vAlign w:val="center"/>
          </w:tcPr>
          <w:p w:rsidR="0080319C" w:rsidRPr="00CE1E7E" w:rsidRDefault="003515A1" w:rsidP="0080319C">
            <w:pPr>
              <w:keepNext/>
              <w:spacing w:line="360" w:lineRule="auto"/>
              <w:jc w:val="center"/>
              <w:rPr>
                <w:rFonts w:ascii="Arial" w:hAnsi="Arial" w:cs="Arial"/>
                <w:b/>
                <w:sz w:val="24"/>
                <w:szCs w:val="24"/>
              </w:rPr>
            </w:pPr>
            <w:r w:rsidRPr="00CE1E7E">
              <w:rPr>
                <w:rFonts w:ascii="Arial" w:hAnsi="Arial" w:cs="Arial"/>
                <w:b/>
                <w:sz w:val="24"/>
                <w:szCs w:val="24"/>
              </w:rPr>
              <w:t>616</w:t>
            </w:r>
          </w:p>
        </w:tc>
        <w:tc>
          <w:tcPr>
            <w:tcW w:w="884" w:type="dxa"/>
            <w:vAlign w:val="center"/>
          </w:tcPr>
          <w:p w:rsidR="0080319C" w:rsidRPr="00CE1E7E" w:rsidRDefault="003515A1" w:rsidP="0080319C">
            <w:pPr>
              <w:keepNext/>
              <w:spacing w:line="360" w:lineRule="auto"/>
              <w:jc w:val="center"/>
              <w:rPr>
                <w:rFonts w:ascii="Arial" w:hAnsi="Arial" w:cs="Arial"/>
                <w:b/>
                <w:sz w:val="24"/>
                <w:szCs w:val="24"/>
              </w:rPr>
            </w:pPr>
            <w:r w:rsidRPr="00CE1E7E">
              <w:rPr>
                <w:rFonts w:ascii="Arial" w:hAnsi="Arial" w:cs="Arial"/>
                <w:b/>
                <w:sz w:val="24"/>
                <w:szCs w:val="24"/>
              </w:rPr>
              <w:t>3</w:t>
            </w:r>
          </w:p>
        </w:tc>
        <w:tc>
          <w:tcPr>
            <w:tcW w:w="1057" w:type="dxa"/>
            <w:vAlign w:val="center"/>
          </w:tcPr>
          <w:p w:rsidR="0080319C" w:rsidRPr="00CE1E7E" w:rsidRDefault="003515A1" w:rsidP="0063126B">
            <w:pPr>
              <w:keepNext/>
              <w:spacing w:line="360" w:lineRule="auto"/>
              <w:jc w:val="center"/>
              <w:rPr>
                <w:rFonts w:ascii="Arial" w:hAnsi="Arial" w:cs="Arial"/>
                <w:b/>
                <w:sz w:val="24"/>
                <w:szCs w:val="24"/>
                <w:lang w:val="id-ID"/>
              </w:rPr>
            </w:pPr>
            <w:r w:rsidRPr="00CE1E7E">
              <w:rPr>
                <w:rFonts w:ascii="Arial" w:hAnsi="Arial" w:cs="Arial"/>
                <w:b/>
                <w:sz w:val="24"/>
                <w:szCs w:val="24"/>
                <w:lang w:val="id-ID"/>
              </w:rPr>
              <w:t>3781</w:t>
            </w:r>
          </w:p>
        </w:tc>
      </w:tr>
    </w:tbl>
    <w:p w:rsidR="009D1209" w:rsidRPr="00CE1E7E" w:rsidRDefault="00665B39" w:rsidP="00665B39">
      <w:pPr>
        <w:spacing w:line="360" w:lineRule="auto"/>
        <w:jc w:val="both"/>
        <w:rPr>
          <w:rFonts w:ascii="Arial" w:hAnsi="Arial" w:cs="Arial"/>
          <w:sz w:val="24"/>
          <w:szCs w:val="24"/>
          <w:lang w:val="id-ID"/>
        </w:rPr>
      </w:pPr>
      <w:r w:rsidRPr="00CE1E7E">
        <w:rPr>
          <w:rFonts w:ascii="Arial" w:hAnsi="Arial" w:cs="Arial"/>
          <w:sz w:val="24"/>
          <w:szCs w:val="24"/>
          <w:lang w:val="id-ID"/>
        </w:rPr>
        <w:t>Sumber Data: Hasil olahan data penelitian tahun 2025</w:t>
      </w:r>
    </w:p>
    <w:p w:rsidR="00B97F7E" w:rsidRPr="00CE1E7E" w:rsidRDefault="00665B39" w:rsidP="00B97F7E">
      <w:pPr>
        <w:spacing w:line="480" w:lineRule="auto"/>
        <w:ind w:firstLine="567"/>
        <w:jc w:val="both"/>
        <w:rPr>
          <w:rFonts w:ascii="Arial" w:hAnsi="Arial" w:cs="Arial"/>
          <w:sz w:val="24"/>
          <w:szCs w:val="24"/>
          <w:lang w:val="id-ID"/>
        </w:rPr>
      </w:pPr>
      <w:r w:rsidRPr="00CE1E7E">
        <w:rPr>
          <w:rFonts w:ascii="Arial" w:hAnsi="Arial" w:cs="Arial"/>
          <w:sz w:val="24"/>
          <w:szCs w:val="24"/>
          <w:lang w:val="id-ID"/>
        </w:rPr>
        <w:t>Berdasarkan tabel V.</w:t>
      </w:r>
      <w:r w:rsidR="0063126B" w:rsidRPr="00CE1E7E">
        <w:rPr>
          <w:rFonts w:ascii="Arial" w:hAnsi="Arial" w:cs="Arial"/>
          <w:sz w:val="24"/>
          <w:szCs w:val="24"/>
        </w:rPr>
        <w:t>6</w:t>
      </w:r>
      <w:r w:rsidRPr="00CE1E7E">
        <w:rPr>
          <w:rFonts w:ascii="Arial" w:hAnsi="Arial" w:cs="Arial"/>
          <w:sz w:val="24"/>
          <w:szCs w:val="24"/>
          <w:lang w:val="id-ID"/>
        </w:rPr>
        <w:t xml:space="preserve"> </w:t>
      </w:r>
      <w:r w:rsidR="00B97F7E" w:rsidRPr="00CE1E7E">
        <w:rPr>
          <w:rFonts w:ascii="Arial" w:hAnsi="Arial" w:cs="Arial"/>
          <w:sz w:val="24"/>
          <w:szCs w:val="24"/>
          <w:lang w:val="id-ID"/>
        </w:rPr>
        <w:t>menunjukkan bahwa indikator pengumpulan dan pengangkutan sampah memperoleh skor tertinggi, masing-masing 777 dan 776. Hal ini menggambarkan bahwa kedua aspek tersebut telah berjalan dengan baik dan dinilai optimal oleh sebagian besar responden.</w:t>
      </w:r>
    </w:p>
    <w:p w:rsidR="00B97F7E" w:rsidRPr="00CE1E7E" w:rsidRDefault="00B97F7E" w:rsidP="00775A1D">
      <w:pPr>
        <w:spacing w:line="480" w:lineRule="auto"/>
        <w:ind w:firstLine="567"/>
        <w:jc w:val="both"/>
        <w:rPr>
          <w:rFonts w:ascii="Arial" w:hAnsi="Arial" w:cs="Arial"/>
          <w:sz w:val="24"/>
          <w:szCs w:val="24"/>
          <w:lang w:val="id-ID"/>
        </w:rPr>
      </w:pPr>
      <w:r w:rsidRPr="00CE1E7E">
        <w:rPr>
          <w:rFonts w:ascii="Arial" w:hAnsi="Arial" w:cs="Arial"/>
          <w:sz w:val="24"/>
          <w:szCs w:val="24"/>
          <w:lang w:val="id-ID"/>
        </w:rPr>
        <w:t>Indikator pembuangan sampah serta pemantauan dan regulasi juga mendapat penilaian positif dengan skor 758 dan 759. Meskipun ada sebagian kecil responden yang menilai cukup baik, hasil ini tetap menunjukkan bahwa kegiatan pembuangan maupun pemantauan sudah terlaksana sesuai harapan.</w:t>
      </w:r>
      <w:r w:rsidR="00775A1D" w:rsidRPr="00CE1E7E">
        <w:rPr>
          <w:rFonts w:ascii="Arial" w:hAnsi="Arial" w:cs="Arial"/>
          <w:sz w:val="24"/>
          <w:szCs w:val="24"/>
          <w:lang w:val="id-ID"/>
        </w:rPr>
        <w:t xml:space="preserve"> </w:t>
      </w:r>
      <w:r w:rsidRPr="00CE1E7E">
        <w:rPr>
          <w:rFonts w:ascii="Arial" w:hAnsi="Arial" w:cs="Arial"/>
          <w:sz w:val="24"/>
          <w:szCs w:val="24"/>
          <w:lang w:val="id-ID"/>
        </w:rPr>
        <w:t>Berbeda dengan indikator lainnya, perawatan sampah memperoleh skor terendah yaitu 711. Nilai ini dipengaruhi oleh cukup banyak responden yang menilai pada kategori cukup baik, serta adanya penilaian tidak baik meskipun jumlahnya sangat kecil. Kondisi ini menandakan perlunya perhatian lebih dalam aspek perawatan agar seimbang dengan indikator lain.</w:t>
      </w:r>
    </w:p>
    <w:p w:rsidR="00E440A5" w:rsidRPr="00CE1E7E" w:rsidRDefault="00B97F7E" w:rsidP="00B97F7E">
      <w:pPr>
        <w:spacing w:line="480" w:lineRule="auto"/>
        <w:ind w:firstLine="567"/>
        <w:jc w:val="both"/>
        <w:rPr>
          <w:rFonts w:ascii="Arial" w:hAnsi="Arial" w:cs="Arial"/>
          <w:sz w:val="24"/>
          <w:szCs w:val="24"/>
          <w:lang w:val="id-ID"/>
        </w:rPr>
      </w:pPr>
      <w:r w:rsidRPr="00CE1E7E">
        <w:rPr>
          <w:rFonts w:ascii="Arial" w:hAnsi="Arial" w:cs="Arial"/>
          <w:sz w:val="24"/>
          <w:szCs w:val="24"/>
          <w:lang w:val="id-ID"/>
        </w:rPr>
        <w:t>Secara keseluruhan, dari total frekuensi 1365, sebanyak 77,21% responden memberikan penilaian baik, 22,56% menilai cukup baik, dan hanya 0,33% yang menilai tidak baik. Dengan total skor 3781, dapat disimpulkan bahwa pengelolaan sampah di UPT ini sudah tergolong baik, meskipun masih ada ruang untuk peningkatan, khususnya dalam perawatan sarana dan prasarana persampahan.</w:t>
      </w:r>
    </w:p>
    <w:p w:rsidR="00FA3B26" w:rsidRPr="00CE1E7E" w:rsidRDefault="0063126B" w:rsidP="0063126B">
      <w:pPr>
        <w:pStyle w:val="Caption"/>
        <w:spacing w:after="0"/>
        <w:jc w:val="center"/>
        <w:rPr>
          <w:rFonts w:ascii="Arial" w:hAnsi="Arial" w:cs="Arial"/>
          <w:b/>
          <w:bCs/>
          <w:i w:val="0"/>
          <w:iCs w:val="0"/>
          <w:color w:val="auto"/>
          <w:sz w:val="24"/>
          <w:szCs w:val="24"/>
          <w:lang w:val="id-ID"/>
        </w:rPr>
      </w:pPr>
      <w:bookmarkStart w:id="63" w:name="_Toc206422976"/>
      <w:bookmarkStart w:id="64" w:name="_Toc208181322"/>
      <w:r w:rsidRPr="00CE1E7E">
        <w:rPr>
          <w:rFonts w:ascii="Arial" w:hAnsi="Arial" w:cs="Arial"/>
          <w:b/>
          <w:bCs/>
          <w:i w:val="0"/>
          <w:iCs w:val="0"/>
          <w:color w:val="auto"/>
          <w:sz w:val="24"/>
          <w:szCs w:val="24"/>
        </w:rPr>
        <w:t xml:space="preserve">Diagram V. </w:t>
      </w:r>
      <w:r w:rsidR="00C360BB" w:rsidRPr="00CE1E7E">
        <w:rPr>
          <w:rFonts w:ascii="Arial" w:hAnsi="Arial" w:cs="Arial"/>
          <w:b/>
          <w:bCs/>
          <w:i w:val="0"/>
          <w:iCs w:val="0"/>
          <w:color w:val="auto"/>
          <w:sz w:val="24"/>
          <w:szCs w:val="24"/>
        </w:rPr>
        <w:fldChar w:fldCharType="begin"/>
      </w:r>
      <w:r w:rsidRPr="00CE1E7E">
        <w:rPr>
          <w:rFonts w:ascii="Arial" w:hAnsi="Arial" w:cs="Arial"/>
          <w:b/>
          <w:bCs/>
          <w:i w:val="0"/>
          <w:iCs w:val="0"/>
          <w:color w:val="auto"/>
          <w:sz w:val="24"/>
          <w:szCs w:val="24"/>
        </w:rPr>
        <w:instrText xml:space="preserve"> SEQ Diagram_V._ \* ARABIC </w:instrText>
      </w:r>
      <w:r w:rsidR="00C360BB" w:rsidRPr="00CE1E7E">
        <w:rPr>
          <w:rFonts w:ascii="Arial" w:hAnsi="Arial" w:cs="Arial"/>
          <w:b/>
          <w:bCs/>
          <w:i w:val="0"/>
          <w:iCs w:val="0"/>
          <w:color w:val="auto"/>
          <w:sz w:val="24"/>
          <w:szCs w:val="24"/>
        </w:rPr>
        <w:fldChar w:fldCharType="separate"/>
      </w:r>
      <w:r w:rsidR="00963845">
        <w:rPr>
          <w:rFonts w:ascii="Arial" w:hAnsi="Arial" w:cs="Arial"/>
          <w:b/>
          <w:bCs/>
          <w:i w:val="0"/>
          <w:iCs w:val="0"/>
          <w:noProof/>
          <w:color w:val="auto"/>
          <w:sz w:val="24"/>
          <w:szCs w:val="24"/>
        </w:rPr>
        <w:t>4</w:t>
      </w:r>
      <w:r w:rsidR="00C360BB" w:rsidRPr="00CE1E7E">
        <w:rPr>
          <w:rFonts w:ascii="Arial" w:hAnsi="Arial" w:cs="Arial"/>
          <w:b/>
          <w:bCs/>
          <w:i w:val="0"/>
          <w:iCs w:val="0"/>
          <w:color w:val="auto"/>
          <w:sz w:val="24"/>
          <w:szCs w:val="24"/>
        </w:rPr>
        <w:fldChar w:fldCharType="end"/>
      </w:r>
      <w:r w:rsidRPr="00CE1E7E">
        <w:rPr>
          <w:rFonts w:ascii="Arial" w:hAnsi="Arial" w:cs="Arial"/>
          <w:b/>
          <w:bCs/>
          <w:i w:val="0"/>
          <w:iCs w:val="0"/>
          <w:color w:val="auto"/>
          <w:sz w:val="24"/>
          <w:szCs w:val="24"/>
        </w:rPr>
        <w:t xml:space="preserve"> </w:t>
      </w:r>
      <w:r w:rsidRPr="00CE1E7E">
        <w:rPr>
          <w:rFonts w:ascii="Arial" w:hAnsi="Arial" w:cs="Arial"/>
          <w:b/>
          <w:bCs/>
          <w:i w:val="0"/>
          <w:iCs w:val="0"/>
          <w:color w:val="auto"/>
          <w:sz w:val="24"/>
          <w:szCs w:val="24"/>
        </w:rPr>
        <w:br/>
      </w:r>
      <w:r w:rsidR="00FA3B26" w:rsidRPr="00CE1E7E">
        <w:rPr>
          <w:rFonts w:ascii="Arial" w:hAnsi="Arial" w:cs="Arial"/>
          <w:b/>
          <w:bCs/>
          <w:i w:val="0"/>
          <w:iCs w:val="0"/>
          <w:color w:val="auto"/>
          <w:sz w:val="24"/>
          <w:szCs w:val="24"/>
          <w:lang w:val="id-ID"/>
        </w:rPr>
        <w:t>Rekapitulasi Pengelolaan Sampah Pada UPT Pengelolaan</w:t>
      </w:r>
      <w:r w:rsidR="00807E5E" w:rsidRPr="00CE1E7E">
        <w:rPr>
          <w:rFonts w:ascii="Arial" w:hAnsi="Arial" w:cs="Arial"/>
          <w:b/>
          <w:bCs/>
          <w:i w:val="0"/>
          <w:iCs w:val="0"/>
          <w:color w:val="auto"/>
          <w:sz w:val="24"/>
          <w:szCs w:val="24"/>
        </w:rPr>
        <w:t xml:space="preserve"> </w:t>
      </w:r>
      <w:r w:rsidR="00FA3B26" w:rsidRPr="00CE1E7E">
        <w:rPr>
          <w:rFonts w:ascii="Arial" w:hAnsi="Arial" w:cs="Arial"/>
          <w:b/>
          <w:bCs/>
          <w:i w:val="0"/>
          <w:iCs w:val="0"/>
          <w:color w:val="auto"/>
          <w:sz w:val="24"/>
          <w:szCs w:val="24"/>
          <w:lang w:val="id-ID"/>
        </w:rPr>
        <w:t>Persampahan Kelas A Kota Dumai</w:t>
      </w:r>
      <w:bookmarkEnd w:id="63"/>
      <w:bookmarkEnd w:id="64"/>
    </w:p>
    <w:p w:rsidR="0063126B" w:rsidRPr="00CE1E7E" w:rsidRDefault="00CD1A4E" w:rsidP="0063126B">
      <w:pPr>
        <w:keepNext/>
        <w:jc w:val="both"/>
        <w:rPr>
          <w:rFonts w:ascii="Arial" w:hAnsi="Arial" w:cs="Arial"/>
          <w:sz w:val="24"/>
          <w:szCs w:val="24"/>
        </w:rPr>
      </w:pPr>
      <w:r w:rsidRPr="00CE1E7E">
        <w:rPr>
          <w:rFonts w:ascii="Arial" w:hAnsi="Arial" w:cs="Arial"/>
          <w:noProof/>
          <w:sz w:val="24"/>
          <w:szCs w:val="24"/>
        </w:rPr>
        <w:drawing>
          <wp:inline distT="0" distB="0" distL="0" distR="0">
            <wp:extent cx="4804159" cy="2401556"/>
            <wp:effectExtent l="19050" t="0" r="15491" b="0"/>
            <wp:docPr id="4"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ve="http://schemas.openxmlformats.org/markup-compatibility/2006" id="{0DE34717-BC67-4F77-B589-B673F40604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A5F7F" w:rsidRPr="00CE1E7E" w:rsidRDefault="006A5F7F" w:rsidP="006A5F7F">
      <w:pPr>
        <w:spacing w:after="240"/>
        <w:jc w:val="both"/>
        <w:rPr>
          <w:rFonts w:ascii="Arial" w:hAnsi="Arial" w:cs="Arial"/>
          <w:sz w:val="24"/>
          <w:szCs w:val="24"/>
          <w:lang w:val="id-ID"/>
        </w:rPr>
      </w:pPr>
      <w:r w:rsidRPr="00CE1E7E">
        <w:rPr>
          <w:rFonts w:ascii="Arial" w:hAnsi="Arial" w:cs="Arial"/>
          <w:sz w:val="24"/>
          <w:szCs w:val="24"/>
          <w:lang w:val="id-ID"/>
        </w:rPr>
        <w:t>Sumber: Hasil olahan data penelitian tahun 2025</w:t>
      </w:r>
    </w:p>
    <w:p w:rsidR="00D321DF" w:rsidRPr="00CE1E7E" w:rsidRDefault="006A5F7F" w:rsidP="00CD704F">
      <w:pPr>
        <w:tabs>
          <w:tab w:val="left" w:pos="0"/>
          <w:tab w:val="left" w:pos="567"/>
        </w:tabs>
        <w:spacing w:before="240" w:line="480" w:lineRule="auto"/>
        <w:jc w:val="both"/>
        <w:rPr>
          <w:rFonts w:ascii="Arial" w:hAnsi="Arial" w:cs="Arial"/>
          <w:sz w:val="24"/>
          <w:szCs w:val="24"/>
          <w:lang w:val="id-ID"/>
        </w:rPr>
      </w:pPr>
      <w:r w:rsidRPr="00CE1E7E">
        <w:rPr>
          <w:rFonts w:ascii="Arial" w:hAnsi="Arial" w:cs="Arial"/>
          <w:sz w:val="24"/>
          <w:szCs w:val="24"/>
          <w:lang w:val="id-ID"/>
        </w:rPr>
        <w:tab/>
      </w:r>
      <w:r w:rsidR="00D321DF" w:rsidRPr="00CE1E7E">
        <w:rPr>
          <w:rFonts w:ascii="Arial" w:hAnsi="Arial" w:cs="Arial"/>
          <w:sz w:val="24"/>
          <w:szCs w:val="24"/>
          <w:lang w:val="id-ID"/>
        </w:rPr>
        <w:t>Berdasarkan diagram V.</w:t>
      </w:r>
      <w:r w:rsidR="0063126B" w:rsidRPr="00CE1E7E">
        <w:rPr>
          <w:rFonts w:ascii="Arial" w:hAnsi="Arial" w:cs="Arial"/>
          <w:sz w:val="24"/>
          <w:szCs w:val="24"/>
        </w:rPr>
        <w:t xml:space="preserve">4 </w:t>
      </w:r>
      <w:r w:rsidR="00D321DF" w:rsidRPr="00CE1E7E">
        <w:rPr>
          <w:rFonts w:ascii="Arial" w:hAnsi="Arial" w:cs="Arial"/>
          <w:sz w:val="24"/>
          <w:szCs w:val="24"/>
          <w:lang w:val="id-ID"/>
        </w:rPr>
        <w:t xml:space="preserve">di atas dapat dilihat tanggapan responden terhadap Pengelolaan Sampah pada UPT Pengelolaan Persampahan Kelas A </w:t>
      </w:r>
      <w:r w:rsidR="008321BA" w:rsidRPr="00CE1E7E">
        <w:rPr>
          <w:rFonts w:ascii="Arial" w:hAnsi="Arial" w:cs="Arial"/>
          <w:sz w:val="24"/>
          <w:szCs w:val="24"/>
          <w:lang w:val="id-ID"/>
        </w:rPr>
        <w:t>Kota Dum</w:t>
      </w:r>
      <w:r w:rsidR="00D321DF" w:rsidRPr="00CE1E7E">
        <w:rPr>
          <w:rFonts w:ascii="Arial" w:hAnsi="Arial" w:cs="Arial"/>
          <w:sz w:val="24"/>
          <w:szCs w:val="24"/>
          <w:lang w:val="id-ID"/>
        </w:rPr>
        <w:t xml:space="preserve">ai dari tanggapan 91 responden, indikator tertinggi yaitu </w:t>
      </w:r>
      <w:r w:rsidR="002F68D8" w:rsidRPr="00CE1E7E">
        <w:rPr>
          <w:rFonts w:ascii="Arial" w:hAnsi="Arial" w:cs="Arial"/>
          <w:sz w:val="24"/>
          <w:szCs w:val="24"/>
          <w:lang w:val="id-ID"/>
        </w:rPr>
        <w:t>pengumpulan sampah dengan nilai 777</w:t>
      </w:r>
      <w:r w:rsidR="00CD704F" w:rsidRPr="00CE1E7E">
        <w:rPr>
          <w:rFonts w:ascii="Arial" w:hAnsi="Arial" w:cs="Arial"/>
          <w:sz w:val="24"/>
          <w:szCs w:val="24"/>
          <w:lang w:val="id-ID"/>
        </w:rPr>
        <w:t>, d</w:t>
      </w:r>
      <w:r w:rsidR="00D321DF" w:rsidRPr="00CE1E7E">
        <w:rPr>
          <w:rFonts w:ascii="Arial" w:hAnsi="Arial" w:cs="Arial"/>
          <w:sz w:val="24"/>
          <w:szCs w:val="24"/>
          <w:lang w:val="id-ID"/>
        </w:rPr>
        <w:t xml:space="preserve">isusul dengan indikator </w:t>
      </w:r>
      <w:r w:rsidR="002F68D8" w:rsidRPr="00CE1E7E">
        <w:rPr>
          <w:rFonts w:ascii="Arial" w:hAnsi="Arial" w:cs="Arial"/>
          <w:sz w:val="24"/>
          <w:szCs w:val="24"/>
          <w:lang w:val="id-ID"/>
        </w:rPr>
        <w:t>pengangkutan sampah dengan nilai 776</w:t>
      </w:r>
      <w:r w:rsidR="00CD704F" w:rsidRPr="00CE1E7E">
        <w:rPr>
          <w:rFonts w:ascii="Arial" w:hAnsi="Arial" w:cs="Arial"/>
          <w:sz w:val="24"/>
          <w:szCs w:val="24"/>
          <w:lang w:val="id-ID"/>
        </w:rPr>
        <w:t>, s</w:t>
      </w:r>
      <w:r w:rsidR="00D321DF" w:rsidRPr="00CE1E7E">
        <w:rPr>
          <w:rFonts w:ascii="Arial" w:hAnsi="Arial" w:cs="Arial"/>
          <w:sz w:val="24"/>
          <w:szCs w:val="24"/>
          <w:lang w:val="id-ID"/>
        </w:rPr>
        <w:t>el</w:t>
      </w:r>
      <w:r w:rsidR="002F68D8" w:rsidRPr="00CE1E7E">
        <w:rPr>
          <w:rFonts w:ascii="Arial" w:hAnsi="Arial" w:cs="Arial"/>
          <w:sz w:val="24"/>
          <w:szCs w:val="24"/>
          <w:lang w:val="id-ID"/>
        </w:rPr>
        <w:t>anjutnya indikator pemantauan dan regulasi dengan nilai 759</w:t>
      </w:r>
      <w:r w:rsidR="00CD704F" w:rsidRPr="00CE1E7E">
        <w:rPr>
          <w:rFonts w:ascii="Arial" w:hAnsi="Arial" w:cs="Arial"/>
          <w:sz w:val="24"/>
          <w:szCs w:val="24"/>
          <w:lang w:val="id-ID"/>
        </w:rPr>
        <w:t>, k</w:t>
      </w:r>
      <w:r w:rsidR="00D321DF" w:rsidRPr="00CE1E7E">
        <w:rPr>
          <w:rFonts w:ascii="Arial" w:hAnsi="Arial" w:cs="Arial"/>
          <w:sz w:val="24"/>
          <w:szCs w:val="24"/>
          <w:lang w:val="id-ID"/>
        </w:rPr>
        <w:t>em</w:t>
      </w:r>
      <w:r w:rsidR="002F68D8" w:rsidRPr="00CE1E7E">
        <w:rPr>
          <w:rFonts w:ascii="Arial" w:hAnsi="Arial" w:cs="Arial"/>
          <w:sz w:val="24"/>
          <w:szCs w:val="24"/>
          <w:lang w:val="id-ID"/>
        </w:rPr>
        <w:t>udian indikator pembuangan sampah dengan nilai 758</w:t>
      </w:r>
      <w:r w:rsidR="00CD704F" w:rsidRPr="00CE1E7E">
        <w:rPr>
          <w:rFonts w:ascii="Arial" w:hAnsi="Arial" w:cs="Arial"/>
          <w:sz w:val="24"/>
          <w:szCs w:val="24"/>
          <w:lang w:val="id-ID"/>
        </w:rPr>
        <w:t>, d</w:t>
      </w:r>
      <w:r w:rsidR="00D321DF" w:rsidRPr="00CE1E7E">
        <w:rPr>
          <w:rFonts w:ascii="Arial" w:hAnsi="Arial" w:cs="Arial"/>
          <w:sz w:val="24"/>
          <w:szCs w:val="24"/>
          <w:lang w:val="id-ID"/>
        </w:rPr>
        <w:t>a</w:t>
      </w:r>
      <w:r w:rsidR="002F68D8" w:rsidRPr="00CE1E7E">
        <w:rPr>
          <w:rFonts w:ascii="Arial" w:hAnsi="Arial" w:cs="Arial"/>
          <w:sz w:val="24"/>
          <w:szCs w:val="24"/>
          <w:lang w:val="id-ID"/>
        </w:rPr>
        <w:t xml:space="preserve">n terakhir indikator perawatan sampah </w:t>
      </w:r>
      <w:r w:rsidR="00D321DF" w:rsidRPr="00CE1E7E">
        <w:rPr>
          <w:rFonts w:ascii="Arial" w:hAnsi="Arial" w:cs="Arial"/>
          <w:sz w:val="24"/>
          <w:szCs w:val="24"/>
          <w:lang w:val="id-ID"/>
        </w:rPr>
        <w:t>menjad</w:t>
      </w:r>
      <w:r w:rsidR="002F68D8" w:rsidRPr="00CE1E7E">
        <w:rPr>
          <w:rFonts w:ascii="Arial" w:hAnsi="Arial" w:cs="Arial"/>
          <w:sz w:val="24"/>
          <w:szCs w:val="24"/>
          <w:lang w:val="id-ID"/>
        </w:rPr>
        <w:t>i yang terendah dengan nilai 711</w:t>
      </w:r>
      <w:r w:rsidR="00D321DF" w:rsidRPr="00CE1E7E">
        <w:rPr>
          <w:rFonts w:ascii="Arial" w:hAnsi="Arial" w:cs="Arial"/>
          <w:sz w:val="24"/>
          <w:szCs w:val="24"/>
          <w:lang w:val="id-ID"/>
        </w:rPr>
        <w:t>. Dengan</w:t>
      </w:r>
      <w:r w:rsidR="002F68D8" w:rsidRPr="00CE1E7E">
        <w:rPr>
          <w:rFonts w:ascii="Arial" w:hAnsi="Arial" w:cs="Arial"/>
          <w:sz w:val="24"/>
          <w:szCs w:val="24"/>
          <w:lang w:val="id-ID"/>
        </w:rPr>
        <w:t xml:space="preserve"> </w:t>
      </w:r>
      <w:r w:rsidR="00D321DF" w:rsidRPr="00CE1E7E">
        <w:rPr>
          <w:rFonts w:ascii="Arial" w:hAnsi="Arial" w:cs="Arial"/>
          <w:sz w:val="24"/>
          <w:szCs w:val="24"/>
          <w:lang w:val="id-ID"/>
        </w:rPr>
        <w:t>jumlah total</w:t>
      </w:r>
      <w:r w:rsidR="002F68D8" w:rsidRPr="00CE1E7E">
        <w:rPr>
          <w:rFonts w:ascii="Arial" w:hAnsi="Arial" w:cs="Arial"/>
          <w:sz w:val="24"/>
          <w:szCs w:val="24"/>
          <w:lang w:val="id-ID"/>
        </w:rPr>
        <w:t xml:space="preserve"> skor 3.781</w:t>
      </w:r>
      <w:r w:rsidR="00D321DF" w:rsidRPr="00CE1E7E">
        <w:rPr>
          <w:rFonts w:ascii="Arial" w:hAnsi="Arial" w:cs="Arial"/>
          <w:sz w:val="24"/>
          <w:szCs w:val="24"/>
          <w:lang w:val="id-ID"/>
        </w:rPr>
        <w:t xml:space="preserve"> yang dapat dilihat pada garis kontinum di bawah ini:</w:t>
      </w:r>
    </w:p>
    <w:p w:rsidR="00D321DF" w:rsidRPr="00CE1E7E" w:rsidRDefault="000925D9" w:rsidP="000C456C">
      <w:pPr>
        <w:tabs>
          <w:tab w:val="left" w:pos="0"/>
        </w:tabs>
        <w:spacing w:line="360" w:lineRule="auto"/>
        <w:jc w:val="both"/>
        <w:rPr>
          <w:rFonts w:ascii="Arial" w:hAnsi="Arial" w:cs="Arial"/>
          <w:sz w:val="24"/>
          <w:szCs w:val="24"/>
          <w:lang w:val="id-ID"/>
        </w:rPr>
      </w:pPr>
      <w:r>
        <w:rPr>
          <w:rFonts w:ascii="Arial" w:hAnsi="Arial" w:cs="Arial"/>
          <w:noProof/>
          <w:sz w:val="24"/>
          <w:szCs w:val="24"/>
        </w:rPr>
        <mc:AlternateContent>
          <mc:Choice Requires="wps">
            <w:drawing>
              <wp:anchor distT="0" distB="0" distL="114300" distR="114300" simplePos="0" relativeHeight="488262656" behindDoc="0" locked="0" layoutInCell="1" allowOverlap="1">
                <wp:simplePos x="0" y="0"/>
                <wp:positionH relativeFrom="column">
                  <wp:posOffset>3916680</wp:posOffset>
                </wp:positionH>
                <wp:positionV relativeFrom="paragraph">
                  <wp:posOffset>-39370</wp:posOffset>
                </wp:positionV>
                <wp:extent cx="839470" cy="398145"/>
                <wp:effectExtent l="0" t="0" r="17780" b="20955"/>
                <wp:wrapNone/>
                <wp:docPr id="31" name="Oval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9470" cy="398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42" o:spid="_x0000_s1026" style="position:absolute;margin-left:308.4pt;margin-top:-3.1pt;width:66.1pt;height:31.35pt;z-index:4882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"/>
            </w:pict>
          </mc:Fallback>
        </mc:AlternateContent>
      </w:r>
      <w:r>
        <w:rPr>
          <w:rFonts w:ascii="Arial" w:hAnsi="Arial" w:cs="Arial"/>
          <w:noProof/>
          <w:sz w:val="24"/>
          <w:szCs w:val="24"/>
        </w:rPr>
        <mc:AlternateContent>
          <mc:Choice Requires="wps">
            <w:drawing>
              <wp:anchor distT="0" distB="0" distL="114300" distR="114300" simplePos="0" relativeHeight="488265728" behindDoc="0" locked="0" layoutInCell="1" allowOverlap="1">
                <wp:simplePos x="0" y="0"/>
                <wp:positionH relativeFrom="column">
                  <wp:posOffset>4030980</wp:posOffset>
                </wp:positionH>
                <wp:positionV relativeFrom="paragraph">
                  <wp:posOffset>28575</wp:posOffset>
                </wp:positionV>
                <wp:extent cx="497205" cy="234950"/>
                <wp:effectExtent l="0" t="0" r="0" b="0"/>
                <wp:wrapNone/>
                <wp:docPr id="30" name="Flowchart: Process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234950"/>
                        </a:xfrm>
                        <a:prstGeom prst="flowChartProcess">
                          <a:avLst/>
                        </a:prstGeom>
                        <a:solidFill>
                          <a:srgbClr val="FFFFFF"/>
                        </a:solidFill>
                        <a:ln>
                          <a:noFill/>
                        </a:ln>
                      </wps:spPr>
                      <wps:txbx>
                        <w:txbxContent>
                          <w:p w:rsidR="008C21C3" w:rsidRPr="00FF2F4A" w:rsidRDefault="008C21C3" w:rsidP="00644F64">
                            <w:pPr>
                              <w:jc w:val="center"/>
                              <w:rPr>
                                <w:rFonts w:ascii="Arial" w:hAnsi="Arial" w:cs="Arial"/>
                                <w:b/>
                                <w:lang w:val="id-ID"/>
                              </w:rPr>
                            </w:pPr>
                            <w:r>
                              <w:rPr>
                                <w:rFonts w:ascii="Arial" w:hAnsi="Arial" w:cs="Arial"/>
                                <w:b/>
                                <w:lang w:val="id-ID"/>
                              </w:rPr>
                              <w:t>3781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4" type="#_x0000_t109" style="position:absolute;left:0;text-align:left;margin-left:317.4pt;margin-top:2.25pt;width:39.15pt;height:18.5pt;z-index:4882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" stroked="f">
                <v:textbox>
                  <w:txbxContent>
                    <w:p w:rsidR="008C21C3" w:rsidRPr="00FF2F4A" w:rsidRDefault="008C21C3" w:rsidP="00644F64">
                      <w:pPr>
                        <w:jc w:val="center"/>
                        <w:rPr>
                          <w:rFonts w:ascii="Arial" w:hAnsi="Arial" w:cs="Arial"/>
                          <w:b/>
                          <w:lang w:val="id-ID"/>
                        </w:rPr>
                      </w:pPr>
                      <w:r>
                        <w:rPr>
                          <w:rFonts w:ascii="Arial" w:hAnsi="Arial" w:cs="Arial"/>
                          <w:b/>
                          <w:lang w:val="id-ID"/>
                        </w:rPr>
                        <w:t>3781</w:t>
                      </w:r>
                    </w:p>
                  </w:txbxContent>
                </v:textbox>
              </v:shape>
            </w:pict>
          </mc:Fallback>
        </mc:AlternateContent>
      </w:r>
    </w:p>
    <w:p w:rsidR="003969DD" w:rsidRPr="00CE1E7E" w:rsidRDefault="000925D9" w:rsidP="003969DD">
      <w:pPr>
        <w:tabs>
          <w:tab w:val="left" w:pos="3030"/>
        </w:tabs>
        <w:spacing w:line="480" w:lineRule="auto"/>
        <w:jc w:val="both"/>
        <w:rPr>
          <w:rFonts w:ascii="Arial" w:hAnsi="Arial" w:cs="Arial"/>
          <w:color w:val="FF0000"/>
          <w:sz w:val="24"/>
          <w:szCs w:val="24"/>
        </w:rPr>
      </w:pPr>
      <w:r>
        <w:rPr>
          <w:rFonts w:ascii="Arial" w:hAnsi="Arial" w:cs="Arial"/>
          <w:noProof/>
          <w:color w:val="FF0000"/>
          <w:sz w:val="24"/>
          <w:szCs w:val="24"/>
        </w:rPr>
        <mc:AlternateContent>
          <mc:Choice Requires="wps">
            <w:drawing>
              <wp:anchor distT="0" distB="0" distL="114300" distR="114300" simplePos="0" relativeHeight="488264704" behindDoc="0" locked="0" layoutInCell="1" allowOverlap="1">
                <wp:simplePos x="0" y="0"/>
                <wp:positionH relativeFrom="column">
                  <wp:posOffset>4314825</wp:posOffset>
                </wp:positionH>
                <wp:positionV relativeFrom="paragraph">
                  <wp:posOffset>95885</wp:posOffset>
                </wp:positionV>
                <wp:extent cx="10795" cy="245110"/>
                <wp:effectExtent l="0" t="0" r="27305" b="21590"/>
                <wp:wrapNone/>
                <wp:docPr id="29" name="AutoShap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2451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45" o:spid="_x0000_s1026" type="#_x0000_t32" style="position:absolute;margin-left:339.75pt;margin-top:7.55pt;width:.85pt;height:19.3pt;z-index:4882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"/>
            </w:pict>
          </mc:Fallback>
        </mc:AlternateContent>
      </w:r>
      <w:r w:rsidR="003969DD" w:rsidRPr="00CE1E7E">
        <w:rPr>
          <w:rFonts w:ascii="Arial" w:hAnsi="Arial" w:cs="Arial"/>
          <w:color w:val="FF0000"/>
          <w:sz w:val="24"/>
          <w:szCs w:val="24"/>
        </w:rPr>
        <w:tab/>
      </w:r>
      <w:r>
        <w:rPr>
          <w:rFonts w:ascii="Arial" w:hAnsi="Arial" w:cs="Arial"/>
          <w:noProof/>
          <w:sz w:val="24"/>
          <w:szCs w:val="24"/>
        </w:rPr>
        <mc:AlternateContent>
          <mc:Choice Requires="wps">
            <w:drawing>
              <wp:anchor distT="4294967291" distB="4294967291" distL="114300" distR="114300" simplePos="0" relativeHeight="488202240" behindDoc="0" locked="0" layoutInCell="1" allowOverlap="1">
                <wp:simplePos x="0" y="0"/>
                <wp:positionH relativeFrom="column">
                  <wp:posOffset>81915</wp:posOffset>
                </wp:positionH>
                <wp:positionV relativeFrom="paragraph">
                  <wp:posOffset>340994</wp:posOffset>
                </wp:positionV>
                <wp:extent cx="4869180" cy="0"/>
                <wp:effectExtent l="0" t="19050" r="7620" b="19050"/>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9180" cy="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28" o:spid="_x0000_s1026" type="#_x0000_t32" style="position:absolute;margin-left:6.45pt;margin-top:26.85pt;width:383.4pt;height:0;z-index:488202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" strokeweight="3pt"/>
            </w:pict>
          </mc:Fallback>
        </mc:AlternateContent>
      </w:r>
      <w:r>
        <w:rPr>
          <w:rFonts w:ascii="Arial" w:hAnsi="Arial" w:cs="Arial"/>
          <w:noProof/>
          <w:sz w:val="24"/>
          <w:szCs w:val="24"/>
        </w:rPr>
        <mc:AlternateContent>
          <mc:Choice Requires="wps">
            <w:drawing>
              <wp:anchor distT="0" distB="0" distL="114300" distR="114300" simplePos="0" relativeHeight="488204288" behindDoc="0" locked="0" layoutInCell="1" allowOverlap="1">
                <wp:simplePos x="0" y="0"/>
                <wp:positionH relativeFrom="column">
                  <wp:posOffset>4956175</wp:posOffset>
                </wp:positionH>
                <wp:positionV relativeFrom="paragraph">
                  <wp:posOffset>213995</wp:posOffset>
                </wp:positionV>
                <wp:extent cx="635" cy="229235"/>
                <wp:effectExtent l="19050" t="19050" r="37465" b="18415"/>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390.25pt;margin-top:16.85pt;width:.05pt;height:18.05pt;flip:x;z-index:4882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206336" behindDoc="0" locked="0" layoutInCell="1" allowOverlap="1">
                <wp:simplePos x="0" y="0"/>
                <wp:positionH relativeFrom="column">
                  <wp:posOffset>3409315</wp:posOffset>
                </wp:positionH>
                <wp:positionV relativeFrom="paragraph">
                  <wp:posOffset>422274</wp:posOffset>
                </wp:positionV>
                <wp:extent cx="1440180" cy="0"/>
                <wp:effectExtent l="38100" t="76200" r="26670" b="95250"/>
                <wp:wrapNone/>
                <wp:docPr id="13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0" o:spid="_x0000_s1026" type="#_x0000_t32" style="position:absolute;margin-left:268.45pt;margin-top:33.25pt;width:113.4pt;height:0;z-index:488206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208384" behindDoc="0" locked="0" layoutInCell="1" allowOverlap="1">
                <wp:simplePos x="0" y="0"/>
                <wp:positionH relativeFrom="column">
                  <wp:posOffset>3309620</wp:posOffset>
                </wp:positionH>
                <wp:positionV relativeFrom="paragraph">
                  <wp:posOffset>224155</wp:posOffset>
                </wp:positionV>
                <wp:extent cx="635" cy="229235"/>
                <wp:effectExtent l="19050" t="19050" r="37465" b="18415"/>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1" o:spid="_x0000_s1026" type="#_x0000_t32" style="position:absolute;margin-left:260.6pt;margin-top:17.65pt;width:.05pt;height:18.05pt;flip:x;z-index:4882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210432" behindDoc="0" locked="0" layoutInCell="1" allowOverlap="1">
                <wp:simplePos x="0" y="0"/>
                <wp:positionH relativeFrom="column">
                  <wp:posOffset>1760220</wp:posOffset>
                </wp:positionH>
                <wp:positionV relativeFrom="paragraph">
                  <wp:posOffset>425449</wp:posOffset>
                </wp:positionV>
                <wp:extent cx="1440180" cy="0"/>
                <wp:effectExtent l="38100" t="76200" r="26670" b="95250"/>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2" o:spid="_x0000_s1026" type="#_x0000_t32" style="position:absolute;margin-left:138.6pt;margin-top:33.5pt;width:113.4pt;height:0;z-index:488210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211456" behindDoc="0" locked="0" layoutInCell="1" allowOverlap="1">
                <wp:simplePos x="0" y="0"/>
                <wp:positionH relativeFrom="column">
                  <wp:posOffset>1675130</wp:posOffset>
                </wp:positionH>
                <wp:positionV relativeFrom="paragraph">
                  <wp:posOffset>224155</wp:posOffset>
                </wp:positionV>
                <wp:extent cx="635" cy="229235"/>
                <wp:effectExtent l="19050" t="19050" r="37465" b="18415"/>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3" o:spid="_x0000_s1026" type="#_x0000_t32" style="position:absolute;margin-left:131.9pt;margin-top:17.65pt;width:.05pt;height:18.05pt;flip:x;z-index:4882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" strokeweight="3pt"/>
            </w:pict>
          </mc:Fallback>
        </mc:AlternateContent>
      </w:r>
      <w:r>
        <w:rPr>
          <w:rFonts w:ascii="Arial" w:hAnsi="Arial" w:cs="Arial"/>
          <w:noProof/>
          <w:sz w:val="24"/>
          <w:szCs w:val="24"/>
        </w:rPr>
        <mc:AlternateContent>
          <mc:Choice Requires="wps">
            <w:drawing>
              <wp:anchor distT="4294967291" distB="4294967291" distL="114300" distR="114300" simplePos="0" relativeHeight="488212480" behindDoc="0" locked="0" layoutInCell="1" allowOverlap="1">
                <wp:simplePos x="0" y="0"/>
                <wp:positionH relativeFrom="column">
                  <wp:posOffset>140970</wp:posOffset>
                </wp:positionH>
                <wp:positionV relativeFrom="paragraph">
                  <wp:posOffset>422274</wp:posOffset>
                </wp:positionV>
                <wp:extent cx="1440180" cy="0"/>
                <wp:effectExtent l="38100" t="76200" r="26670" b="95250"/>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4" o:spid="_x0000_s1026" type="#_x0000_t32" style="position:absolute;margin-left:11.1pt;margin-top:33.25pt;width:113.4pt;height:0;z-index:488212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">
                <v:stroke startarrow="block" endarrow="block"/>
              </v:shape>
            </w:pict>
          </mc:Fallback>
        </mc:AlternateContent>
      </w:r>
      <w:r>
        <w:rPr>
          <w:rFonts w:ascii="Arial" w:hAnsi="Arial" w:cs="Arial"/>
          <w:noProof/>
          <w:sz w:val="24"/>
          <w:szCs w:val="24"/>
        </w:rPr>
        <mc:AlternateContent>
          <mc:Choice Requires="wps">
            <w:drawing>
              <wp:anchor distT="0" distB="0" distL="114300" distR="114300" simplePos="0" relativeHeight="488213504" behindDoc="0" locked="0" layoutInCell="1" allowOverlap="1">
                <wp:simplePos x="0" y="0"/>
                <wp:positionH relativeFrom="column">
                  <wp:posOffset>64135</wp:posOffset>
                </wp:positionH>
                <wp:positionV relativeFrom="paragraph">
                  <wp:posOffset>222885</wp:posOffset>
                </wp:positionV>
                <wp:extent cx="635" cy="229235"/>
                <wp:effectExtent l="19050" t="19050" r="37465" b="18415"/>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35" o:spid="_x0000_s1026" type="#_x0000_t32" style="position:absolute;margin-left:5.05pt;margin-top:17.55pt;width:.05pt;height:18.05pt;flip:x;z-index:4882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" strokeweight="3pt"/>
            </w:pict>
          </mc:Fallback>
        </mc:AlternateContent>
      </w:r>
    </w:p>
    <w:p w:rsidR="003969DD" w:rsidRPr="00CE1E7E" w:rsidRDefault="000925D9" w:rsidP="006F5367">
      <w:pPr>
        <w:tabs>
          <w:tab w:val="left" w:pos="5997"/>
        </w:tabs>
        <w:spacing w:after="240" w:line="480" w:lineRule="auto"/>
        <w:jc w:val="both"/>
        <w:rPr>
          <w:rFonts w:ascii="Arial" w:hAnsi="Arial" w:cs="Arial"/>
          <w:sz w:val="24"/>
          <w:szCs w:val="24"/>
          <w:lang w:val="id-ID" w:bidi="ar-EG"/>
        </w:rPr>
      </w:pPr>
      <w:r>
        <w:rPr>
          <w:rFonts w:ascii="Arial" w:hAnsi="Arial" w:cs="Arial"/>
          <w:noProof/>
          <w:sz w:val="24"/>
          <w:szCs w:val="24"/>
        </w:rPr>
        <mc:AlternateContent>
          <mc:Choice Requires="wps">
            <w:drawing>
              <wp:anchor distT="0" distB="0" distL="114300" distR="114300" simplePos="0" relativeHeight="488209408" behindDoc="0" locked="0" layoutInCell="1" allowOverlap="1">
                <wp:simplePos x="0" y="0"/>
                <wp:positionH relativeFrom="column">
                  <wp:posOffset>-97790</wp:posOffset>
                </wp:positionH>
                <wp:positionV relativeFrom="paragraph">
                  <wp:posOffset>96520</wp:posOffset>
                </wp:positionV>
                <wp:extent cx="591820" cy="297180"/>
                <wp:effectExtent l="0" t="0" r="0" b="762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97180"/>
                        </a:xfrm>
                        <a:prstGeom prst="rect">
                          <a:avLst/>
                        </a:prstGeom>
                        <a:solidFill>
                          <a:srgbClr val="FFFFFF"/>
                        </a:solidFill>
                        <a:ln>
                          <a:noFill/>
                        </a:ln>
                      </wps:spPr>
                      <wps:txbx>
                        <w:txbxContent>
                          <w:p w:rsidR="008C21C3" w:rsidRPr="00FF2F4A" w:rsidRDefault="008C21C3" w:rsidP="003969DD">
                            <w:pPr>
                              <w:rPr>
                                <w:rFonts w:ascii="Arial" w:hAnsi="Arial" w:cs="Arial"/>
                                <w:b/>
                                <w:lang w:val="id-ID"/>
                              </w:rPr>
                            </w:pPr>
                            <w:r w:rsidRPr="00FF2F4A">
                              <w:rPr>
                                <w:rFonts w:ascii="Arial" w:hAnsi="Arial" w:cs="Arial"/>
                                <w:b/>
                                <w:lang w:val="id-ID"/>
                              </w:rPr>
                              <w:t>1365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5" style="position:absolute;left:0;text-align:left;margin-left:-7.7pt;margin-top:7.6pt;width:46.6pt;height:23.4pt;z-index:4882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" stroked="f">
                <v:textbox>
                  <w:txbxContent>
                    <w:p w:rsidR="008C21C3" w:rsidRPr="00FF2F4A" w:rsidRDefault="008C21C3" w:rsidP="003969DD">
                      <w:pPr>
                        <w:rPr>
                          <w:rFonts w:ascii="Arial" w:hAnsi="Arial" w:cs="Arial"/>
                          <w:b/>
                          <w:lang w:val="id-ID"/>
                        </w:rPr>
                      </w:pPr>
                      <w:r w:rsidRPr="00FF2F4A">
                        <w:rPr>
                          <w:rFonts w:ascii="Arial" w:hAnsi="Arial" w:cs="Arial"/>
                          <w:b/>
                          <w:lang w:val="id-ID"/>
                        </w:rPr>
                        <w:t>1365</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488199168" behindDoc="0" locked="0" layoutInCell="1" allowOverlap="1">
                <wp:simplePos x="0" y="0"/>
                <wp:positionH relativeFrom="column">
                  <wp:posOffset>2934970</wp:posOffset>
                </wp:positionH>
                <wp:positionV relativeFrom="paragraph">
                  <wp:posOffset>73025</wp:posOffset>
                </wp:positionV>
                <wp:extent cx="819150" cy="375920"/>
                <wp:effectExtent l="0" t="0" r="0" b="5080"/>
                <wp:wrapNone/>
                <wp:docPr id="136" name="Flowchart: Process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75920"/>
                        </a:xfrm>
                        <a:prstGeom prst="flowChartProcess">
                          <a:avLst/>
                        </a:prstGeom>
                        <a:solidFill>
                          <a:srgbClr val="FFFFFF"/>
                        </a:solidFill>
                        <a:ln>
                          <a:noFill/>
                        </a:ln>
                      </wps:spPr>
                      <wps:txbx>
                        <w:txbxContent>
                          <w:p w:rsidR="008C21C3" w:rsidRPr="00FF2F4A" w:rsidRDefault="008C21C3" w:rsidP="003969DD">
                            <w:pPr>
                              <w:jc w:val="center"/>
                              <w:rPr>
                                <w:rFonts w:ascii="Arial" w:hAnsi="Arial" w:cs="Arial"/>
                                <w:b/>
                                <w:lang w:val="id-ID"/>
                              </w:rPr>
                            </w:pPr>
                            <w:r w:rsidRPr="00FF2F4A">
                              <w:rPr>
                                <w:rFonts w:ascii="Arial" w:hAnsi="Arial" w:cs="Arial"/>
                                <w:b/>
                                <w:lang w:val="id-ID"/>
                              </w:rPr>
                              <w:t>3185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6" type="#_x0000_t109" style="position:absolute;left:0;text-align:left;margin-left:231.1pt;margin-top:5.75pt;width:64.5pt;height:29.6pt;z-index:4881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" stroked="f">
                <v:textbox>
                  <w:txbxContent>
                    <w:p w:rsidR="008C21C3" w:rsidRPr="00FF2F4A" w:rsidRDefault="008C21C3" w:rsidP="003969DD">
                      <w:pPr>
                        <w:jc w:val="center"/>
                        <w:rPr>
                          <w:rFonts w:ascii="Arial" w:hAnsi="Arial" w:cs="Arial"/>
                          <w:b/>
                          <w:lang w:val="id-ID"/>
                        </w:rPr>
                      </w:pPr>
                      <w:r w:rsidRPr="00FF2F4A">
                        <w:rPr>
                          <w:rFonts w:ascii="Arial" w:hAnsi="Arial" w:cs="Arial"/>
                          <w:b/>
                          <w:lang w:val="id-ID"/>
                        </w:rPr>
                        <w:t>3185</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200192" behindDoc="0" locked="0" layoutInCell="1" allowOverlap="1">
                <wp:simplePos x="0" y="0"/>
                <wp:positionH relativeFrom="column">
                  <wp:posOffset>1326515</wp:posOffset>
                </wp:positionH>
                <wp:positionV relativeFrom="paragraph">
                  <wp:posOffset>73025</wp:posOffset>
                </wp:positionV>
                <wp:extent cx="755015" cy="374650"/>
                <wp:effectExtent l="0" t="0" r="6985" b="6350"/>
                <wp:wrapNone/>
                <wp:docPr id="28" name="Flowchart: Process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374650"/>
                        </a:xfrm>
                        <a:prstGeom prst="flowChartProcess">
                          <a:avLst/>
                        </a:prstGeom>
                        <a:solidFill>
                          <a:srgbClr val="FFFFFF"/>
                        </a:solidFill>
                        <a:ln>
                          <a:noFill/>
                        </a:ln>
                      </wps:spPr>
                      <wps:txbx>
                        <w:txbxContent>
                          <w:p w:rsidR="008C21C3" w:rsidRPr="00FF2F4A" w:rsidRDefault="008C21C3" w:rsidP="003969DD">
                            <w:pPr>
                              <w:jc w:val="center"/>
                              <w:rPr>
                                <w:rFonts w:ascii="Arial" w:hAnsi="Arial" w:cs="Arial"/>
                                <w:b/>
                                <w:lang w:val="id-ID"/>
                              </w:rPr>
                            </w:pPr>
                            <w:r w:rsidRPr="00FF2F4A">
                              <w:rPr>
                                <w:rFonts w:ascii="Arial" w:hAnsi="Arial" w:cs="Arial"/>
                                <w:b/>
                                <w:lang w:val="id-ID"/>
                              </w:rPr>
                              <w:t>2275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7" type="#_x0000_t109" style="position:absolute;left:0;text-align:left;margin-left:104.45pt;margin-top:5.75pt;width:59.45pt;height:29.5pt;z-index:4882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" stroked="f">
                <v:textbox>
                  <w:txbxContent>
                    <w:p w:rsidR="008C21C3" w:rsidRPr="00FF2F4A" w:rsidRDefault="008C21C3" w:rsidP="003969DD">
                      <w:pPr>
                        <w:jc w:val="center"/>
                        <w:rPr>
                          <w:rFonts w:ascii="Arial" w:hAnsi="Arial" w:cs="Arial"/>
                          <w:b/>
                          <w:lang w:val="id-ID"/>
                        </w:rPr>
                      </w:pPr>
                      <w:r w:rsidRPr="00FF2F4A">
                        <w:rPr>
                          <w:rFonts w:ascii="Arial" w:hAnsi="Arial" w:cs="Arial"/>
                          <w:b/>
                          <w:lang w:val="id-ID"/>
                        </w:rPr>
                        <w:t>2275</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201216" behindDoc="0" locked="0" layoutInCell="1" allowOverlap="1">
                <wp:simplePos x="0" y="0"/>
                <wp:positionH relativeFrom="column">
                  <wp:posOffset>4691380</wp:posOffset>
                </wp:positionH>
                <wp:positionV relativeFrom="paragraph">
                  <wp:posOffset>73025</wp:posOffset>
                </wp:positionV>
                <wp:extent cx="603885" cy="374650"/>
                <wp:effectExtent l="0" t="0" r="5715" b="6350"/>
                <wp:wrapNone/>
                <wp:docPr id="138" name="Flowchart: Process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374650"/>
                        </a:xfrm>
                        <a:prstGeom prst="flowChartProcess">
                          <a:avLst/>
                        </a:prstGeom>
                        <a:solidFill>
                          <a:srgbClr val="FFFFFF"/>
                        </a:solidFill>
                        <a:ln>
                          <a:noFill/>
                        </a:ln>
                      </wps:spPr>
                      <wps:txbx>
                        <w:txbxContent>
                          <w:p w:rsidR="008C21C3" w:rsidRPr="00FF2F4A" w:rsidRDefault="008C21C3" w:rsidP="003969DD">
                            <w:pPr>
                              <w:rPr>
                                <w:rFonts w:ascii="Arial" w:hAnsi="Arial" w:cs="Arial"/>
                                <w:b/>
                                <w:lang w:val="id-ID"/>
                              </w:rPr>
                            </w:pPr>
                            <w:r w:rsidRPr="00FF2F4A">
                              <w:rPr>
                                <w:rFonts w:ascii="Arial" w:hAnsi="Arial" w:cs="Arial"/>
                                <w:b/>
                                <w:lang w:val="id-ID"/>
                              </w:rPr>
                              <w:t>4095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8" type="#_x0000_t109" style="position:absolute;left:0;text-align:left;margin-left:369.4pt;margin-top:5.75pt;width:47.55pt;height:29.5pt;z-index:4882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" stroked="f">
                <v:textbox>
                  <w:txbxContent>
                    <w:p w:rsidR="008C21C3" w:rsidRPr="00FF2F4A" w:rsidRDefault="008C21C3" w:rsidP="003969DD">
                      <w:pPr>
                        <w:rPr>
                          <w:rFonts w:ascii="Arial" w:hAnsi="Arial" w:cs="Arial"/>
                          <w:b/>
                          <w:lang w:val="id-ID"/>
                        </w:rPr>
                      </w:pPr>
                      <w:r w:rsidRPr="00FF2F4A">
                        <w:rPr>
                          <w:rFonts w:ascii="Arial" w:hAnsi="Arial" w:cs="Arial"/>
                          <w:b/>
                          <w:lang w:val="id-ID"/>
                        </w:rPr>
                        <w:t>4095</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203264" behindDoc="0" locked="0" layoutInCell="1" allowOverlap="1">
                <wp:simplePos x="0" y="0"/>
                <wp:positionH relativeFrom="column">
                  <wp:posOffset>4030980</wp:posOffset>
                </wp:positionH>
                <wp:positionV relativeFrom="paragraph">
                  <wp:posOffset>73025</wp:posOffset>
                </wp:positionV>
                <wp:extent cx="283845" cy="306705"/>
                <wp:effectExtent l="0" t="0" r="1905" b="0"/>
                <wp:wrapNone/>
                <wp:docPr id="139" name="Flowchart: Process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 cy="306705"/>
                        </a:xfrm>
                        <a:prstGeom prst="flowChartProcess">
                          <a:avLst/>
                        </a:prstGeom>
                        <a:solidFill>
                          <a:srgbClr val="FFFFFF"/>
                        </a:solidFill>
                        <a:ln>
                          <a:noFill/>
                        </a:ln>
                      </wps:spPr>
                      <wps:txbx>
                        <w:txbxContent>
                          <w:p w:rsidR="008C21C3" w:rsidRPr="00FF2F4A" w:rsidRDefault="008C21C3" w:rsidP="003969DD">
                            <w:pPr>
                              <w:rPr>
                                <w:rFonts w:ascii="Arial" w:hAnsi="Arial" w:cs="Arial"/>
                                <w:b/>
                              </w:rPr>
                            </w:pPr>
                            <w:r w:rsidRPr="00FF2F4A">
                              <w:rPr>
                                <w:rFonts w:ascii="Arial" w:hAnsi="Arial" w:cs="Arial"/>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109" style="position:absolute;left:0;text-align:left;margin-left:317.4pt;margin-top:5.75pt;width:22.35pt;height:24.15pt;z-index:4882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" stroked="f">
                <v:textbox>
                  <w:txbxContent>
                    <w:p w:rsidR="008C21C3" w:rsidRPr="00FF2F4A" w:rsidRDefault="008C21C3" w:rsidP="003969DD">
                      <w:pPr>
                        <w:rPr>
                          <w:rFonts w:ascii="Arial" w:hAnsi="Arial" w:cs="Arial"/>
                          <w:b/>
                        </w:rPr>
                      </w:pPr>
                      <w:r w:rsidRPr="00FF2F4A">
                        <w:rPr>
                          <w:rFonts w:ascii="Arial" w:hAnsi="Arial" w:cs="Arial"/>
                          <w:b/>
                        </w:rPr>
                        <w:t>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205312" behindDoc="0" locked="0" layoutInCell="1" allowOverlap="1">
                <wp:simplePos x="0" y="0"/>
                <wp:positionH relativeFrom="column">
                  <wp:posOffset>2280285</wp:posOffset>
                </wp:positionH>
                <wp:positionV relativeFrom="paragraph">
                  <wp:posOffset>80010</wp:posOffset>
                </wp:positionV>
                <wp:extent cx="405130" cy="253365"/>
                <wp:effectExtent l="0" t="0" r="0" b="0"/>
                <wp:wrapNone/>
                <wp:docPr id="140" name="Flowchart: Process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253365"/>
                        </a:xfrm>
                        <a:prstGeom prst="flowChartProcess">
                          <a:avLst/>
                        </a:prstGeom>
                        <a:solidFill>
                          <a:srgbClr val="FFFFFF"/>
                        </a:solidFill>
                        <a:ln>
                          <a:noFill/>
                        </a:ln>
                      </wps:spPr>
                      <wps:txbx>
                        <w:txbxContent>
                          <w:p w:rsidR="008C21C3" w:rsidRPr="00FF2F4A" w:rsidRDefault="008C21C3" w:rsidP="003969DD">
                            <w:pPr>
                              <w:rPr>
                                <w:rFonts w:ascii="Arial" w:hAnsi="Arial" w:cs="Arial"/>
                                <w:b/>
                              </w:rPr>
                            </w:pPr>
                            <w:r w:rsidRPr="00FF2F4A">
                              <w:rPr>
                                <w:rFonts w:ascii="Arial" w:hAnsi="Arial" w:cs="Arial"/>
                                <w:b/>
                              </w:rPr>
                              <w:t>CB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0" type="#_x0000_t109" style="position:absolute;left:0;text-align:left;margin-left:179.55pt;margin-top:6.3pt;width:31.9pt;height:19.95pt;z-index:4882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" stroked="f">
                <v:textbox>
                  <w:txbxContent>
                    <w:p w:rsidR="008C21C3" w:rsidRPr="00FF2F4A" w:rsidRDefault="008C21C3" w:rsidP="003969DD">
                      <w:pPr>
                        <w:rPr>
                          <w:rFonts w:ascii="Arial" w:hAnsi="Arial" w:cs="Arial"/>
                          <w:b/>
                        </w:rPr>
                      </w:pPr>
                      <w:r w:rsidRPr="00FF2F4A">
                        <w:rPr>
                          <w:rFonts w:ascii="Arial" w:hAnsi="Arial" w:cs="Arial"/>
                          <w:b/>
                        </w:rPr>
                        <w:t>CB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488207360" behindDoc="0" locked="0" layoutInCell="1" allowOverlap="1">
                <wp:simplePos x="0" y="0"/>
                <wp:positionH relativeFrom="column">
                  <wp:posOffset>620395</wp:posOffset>
                </wp:positionH>
                <wp:positionV relativeFrom="paragraph">
                  <wp:posOffset>80010</wp:posOffset>
                </wp:positionV>
                <wp:extent cx="428625" cy="252095"/>
                <wp:effectExtent l="0" t="0" r="9525" b="0"/>
                <wp:wrapNone/>
                <wp:docPr id="141" name="Flowchart: Process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2095"/>
                        </a:xfrm>
                        <a:prstGeom prst="flowChartProcess">
                          <a:avLst/>
                        </a:prstGeom>
                        <a:solidFill>
                          <a:srgbClr val="FFFFFF"/>
                        </a:solidFill>
                        <a:ln>
                          <a:noFill/>
                        </a:ln>
                      </wps:spPr>
                      <wps:txbx>
                        <w:txbxContent>
                          <w:p w:rsidR="008C21C3" w:rsidRPr="00FF2F4A" w:rsidRDefault="008C21C3" w:rsidP="003969DD">
                            <w:pPr>
                              <w:rPr>
                                <w:rFonts w:ascii="Arial" w:hAnsi="Arial" w:cs="Arial"/>
                                <w:b/>
                              </w:rPr>
                            </w:pPr>
                            <w:r w:rsidRPr="00FF2F4A">
                              <w:rPr>
                                <w:rFonts w:ascii="Arial" w:hAnsi="Arial" w:cs="Arial"/>
                                <w:b/>
                              </w:rPr>
                              <w:t>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1" type="#_x0000_t109" style="position:absolute;left:0;text-align:left;margin-left:48.85pt;margin-top:6.3pt;width:33.75pt;height:19.85pt;z-index:4882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" stroked="f">
                <v:textbox>
                  <w:txbxContent>
                    <w:p w:rsidR="008C21C3" w:rsidRPr="00FF2F4A" w:rsidRDefault="008C21C3" w:rsidP="003969DD">
                      <w:pPr>
                        <w:rPr>
                          <w:rFonts w:ascii="Arial" w:hAnsi="Arial" w:cs="Arial"/>
                          <w:b/>
                        </w:rPr>
                      </w:pPr>
                      <w:r w:rsidRPr="00FF2F4A">
                        <w:rPr>
                          <w:rFonts w:ascii="Arial" w:hAnsi="Arial" w:cs="Arial"/>
                          <w:b/>
                        </w:rPr>
                        <w:t>TB</w:t>
                      </w:r>
                    </w:p>
                  </w:txbxContent>
                </v:textbox>
              </v:shape>
            </w:pict>
          </mc:Fallback>
        </mc:AlternateContent>
      </w:r>
      <w:r w:rsidR="003969DD" w:rsidRPr="00CE1E7E">
        <w:rPr>
          <w:rFonts w:ascii="Arial" w:hAnsi="Arial" w:cs="Arial"/>
          <w:sz w:val="24"/>
          <w:szCs w:val="24"/>
          <w:lang w:bidi="ar-EG"/>
        </w:rPr>
        <w:tab/>
      </w:r>
    </w:p>
    <w:p w:rsidR="00FA1F47" w:rsidRPr="00CE1E7E" w:rsidRDefault="00570DF8" w:rsidP="00570DF8">
      <w:pPr>
        <w:tabs>
          <w:tab w:val="left" w:pos="567"/>
        </w:tabs>
        <w:spacing w:line="480" w:lineRule="auto"/>
        <w:jc w:val="both"/>
        <w:rPr>
          <w:rFonts w:ascii="Arial" w:hAnsi="Arial" w:cs="Arial"/>
          <w:sz w:val="24"/>
          <w:szCs w:val="24"/>
          <w:lang w:val="id-ID"/>
        </w:rPr>
      </w:pPr>
      <w:r w:rsidRPr="00CE1E7E">
        <w:rPr>
          <w:rFonts w:ascii="Arial" w:hAnsi="Arial" w:cs="Arial"/>
          <w:sz w:val="24"/>
          <w:szCs w:val="24"/>
          <w:lang w:val="id-ID"/>
        </w:rPr>
        <w:tab/>
      </w:r>
      <w:r w:rsidR="00FA1F47" w:rsidRPr="00CE1E7E">
        <w:rPr>
          <w:rFonts w:ascii="Arial" w:hAnsi="Arial" w:cs="Arial"/>
          <w:sz w:val="24"/>
          <w:szCs w:val="24"/>
          <w:lang w:val="id-ID"/>
        </w:rPr>
        <w:t xml:space="preserve">Berdasarkan garis kontinum di atas dapat diketahui bahwa </w:t>
      </w:r>
      <w:r w:rsidR="00D642C3" w:rsidRPr="00CE1E7E">
        <w:rPr>
          <w:rFonts w:ascii="Arial" w:hAnsi="Arial" w:cs="Arial"/>
          <w:sz w:val="24"/>
          <w:szCs w:val="24"/>
          <w:lang w:val="id-ID"/>
        </w:rPr>
        <w:t xml:space="preserve">rekapitulasi </w:t>
      </w:r>
      <w:r w:rsidR="00FA1F47" w:rsidRPr="00CE1E7E">
        <w:rPr>
          <w:rFonts w:ascii="Arial" w:hAnsi="Arial" w:cs="Arial"/>
          <w:sz w:val="24"/>
          <w:szCs w:val="24"/>
          <w:lang w:val="id-ID"/>
        </w:rPr>
        <w:t xml:space="preserve">tanggapan responden pada UPT Pengelolaan Persampahan Kelas </w:t>
      </w:r>
      <w:r w:rsidR="00D321DF" w:rsidRPr="00CE1E7E">
        <w:rPr>
          <w:rFonts w:ascii="Arial" w:hAnsi="Arial" w:cs="Arial"/>
          <w:sz w:val="24"/>
          <w:szCs w:val="24"/>
          <w:lang w:val="id-ID"/>
        </w:rPr>
        <w:t>A Kota Dumai memperoleh skor 3</w:t>
      </w:r>
      <w:r w:rsidR="00157C27" w:rsidRPr="00CE1E7E">
        <w:rPr>
          <w:rFonts w:ascii="Arial" w:hAnsi="Arial" w:cs="Arial"/>
          <w:sz w:val="24"/>
          <w:szCs w:val="24"/>
          <w:lang w:val="id-ID"/>
        </w:rPr>
        <w:t>.</w:t>
      </w:r>
      <w:r w:rsidR="00D321DF" w:rsidRPr="00CE1E7E">
        <w:rPr>
          <w:rFonts w:ascii="Arial" w:hAnsi="Arial" w:cs="Arial"/>
          <w:sz w:val="24"/>
          <w:szCs w:val="24"/>
          <w:lang w:val="id-ID"/>
        </w:rPr>
        <w:t>781</w:t>
      </w:r>
      <w:r w:rsidR="00FA1F47" w:rsidRPr="00CE1E7E">
        <w:rPr>
          <w:rFonts w:ascii="Arial" w:hAnsi="Arial" w:cs="Arial"/>
          <w:sz w:val="24"/>
          <w:szCs w:val="24"/>
          <w:lang w:val="id-ID"/>
        </w:rPr>
        <w:t xml:space="preserve"> berada pa</w:t>
      </w:r>
      <w:r w:rsidR="00D321DF" w:rsidRPr="00CE1E7E">
        <w:rPr>
          <w:rFonts w:ascii="Arial" w:hAnsi="Arial" w:cs="Arial"/>
          <w:sz w:val="24"/>
          <w:szCs w:val="24"/>
          <w:lang w:val="id-ID"/>
        </w:rPr>
        <w:t>da interval 1365 -</w:t>
      </w:r>
      <w:r w:rsidR="00FA1F47" w:rsidRPr="00CE1E7E">
        <w:rPr>
          <w:rFonts w:ascii="Arial" w:hAnsi="Arial" w:cs="Arial"/>
          <w:sz w:val="24"/>
          <w:szCs w:val="24"/>
          <w:lang w:val="id-ID"/>
        </w:rPr>
        <w:t xml:space="preserve"> </w:t>
      </w:r>
      <w:r w:rsidR="00D321DF" w:rsidRPr="00CE1E7E">
        <w:rPr>
          <w:rFonts w:ascii="Arial" w:hAnsi="Arial" w:cs="Arial"/>
          <w:sz w:val="24"/>
          <w:szCs w:val="24"/>
          <w:lang w:val="id-ID"/>
        </w:rPr>
        <w:t xml:space="preserve">4095 </w:t>
      </w:r>
      <w:r w:rsidR="00FA1F47" w:rsidRPr="00CE1E7E">
        <w:rPr>
          <w:rFonts w:ascii="Arial" w:hAnsi="Arial" w:cs="Arial"/>
          <w:sz w:val="24"/>
          <w:szCs w:val="24"/>
          <w:lang w:val="id-ID"/>
        </w:rPr>
        <w:t>yang berada pada kategori baik.</w:t>
      </w:r>
    </w:p>
    <w:p w:rsidR="008D606D" w:rsidRPr="00CE1E7E" w:rsidRDefault="003C0D62" w:rsidP="008D606D">
      <w:pPr>
        <w:pStyle w:val="Heading2"/>
        <w:numPr>
          <w:ilvl w:val="2"/>
          <w:numId w:val="26"/>
        </w:numPr>
        <w:spacing w:before="0" w:line="480" w:lineRule="auto"/>
        <w:ind w:left="426" w:hanging="426"/>
        <w:jc w:val="both"/>
        <w:rPr>
          <w:rFonts w:cs="Arial"/>
          <w:szCs w:val="24"/>
          <w:lang w:val="id-ID"/>
        </w:rPr>
      </w:pPr>
      <w:bookmarkStart w:id="65" w:name="_Toc206956318"/>
      <w:r w:rsidRPr="00CE1E7E">
        <w:rPr>
          <w:rFonts w:cs="Arial"/>
          <w:szCs w:val="24"/>
          <w:lang w:val="id-ID"/>
        </w:rPr>
        <w:t xml:space="preserve">Faktor Pendukung dan Faktor Penghambat </w:t>
      </w:r>
      <w:r w:rsidR="00EC6325" w:rsidRPr="00CE1E7E">
        <w:rPr>
          <w:rFonts w:cs="Arial"/>
          <w:szCs w:val="24"/>
          <w:lang w:val="id-ID"/>
        </w:rPr>
        <w:t>Pengelolaan Sampah Pada Unit Pelaksanaan Teknis (UPT) Pengelolaan Persampahan Kelas A Kota Dumai</w:t>
      </w:r>
      <w:bookmarkEnd w:id="65"/>
    </w:p>
    <w:p w:rsidR="00EC6325" w:rsidRPr="00CE1E7E" w:rsidRDefault="00EC6325" w:rsidP="00042B3D">
      <w:pPr>
        <w:pStyle w:val="ListParagraph"/>
        <w:numPr>
          <w:ilvl w:val="0"/>
          <w:numId w:val="35"/>
        </w:numPr>
        <w:spacing w:line="480" w:lineRule="auto"/>
        <w:ind w:left="426"/>
        <w:rPr>
          <w:rFonts w:ascii="Arial" w:hAnsi="Arial" w:cs="Arial"/>
          <w:b/>
          <w:sz w:val="24"/>
          <w:szCs w:val="24"/>
          <w:lang w:val="id-ID"/>
        </w:rPr>
      </w:pPr>
      <w:r w:rsidRPr="00CE1E7E">
        <w:rPr>
          <w:rFonts w:ascii="Arial" w:hAnsi="Arial" w:cs="Arial"/>
          <w:b/>
          <w:sz w:val="24"/>
          <w:szCs w:val="24"/>
          <w:lang w:val="id-ID"/>
        </w:rPr>
        <w:t>Faktor Pendukung</w:t>
      </w:r>
    </w:p>
    <w:p w:rsidR="00B77737" w:rsidRPr="00CE1E7E" w:rsidRDefault="00EC6325" w:rsidP="00CE5CAC">
      <w:pPr>
        <w:spacing w:line="480" w:lineRule="auto"/>
        <w:ind w:firstLine="567"/>
        <w:jc w:val="both"/>
        <w:rPr>
          <w:rFonts w:ascii="Arial" w:hAnsi="Arial" w:cs="Arial"/>
          <w:sz w:val="24"/>
          <w:szCs w:val="24"/>
          <w:lang w:val="id-ID"/>
        </w:rPr>
      </w:pPr>
      <w:r w:rsidRPr="00CE1E7E">
        <w:rPr>
          <w:rFonts w:ascii="Arial" w:hAnsi="Arial" w:cs="Arial"/>
          <w:sz w:val="24"/>
          <w:szCs w:val="24"/>
          <w:lang w:val="id-ID"/>
        </w:rPr>
        <w:t>Berdasarkan hasil penelitian terhadap pengelolaan sampah pada UPT Pengelolaan Persampahan Kelas A Kota Dumai, dalam pelaksanaan kerjanya memiliki beberapa faktor pendukung</w:t>
      </w:r>
      <w:r w:rsidR="00942577" w:rsidRPr="00CE1E7E">
        <w:rPr>
          <w:rFonts w:ascii="Arial" w:hAnsi="Arial" w:cs="Arial"/>
          <w:sz w:val="24"/>
          <w:szCs w:val="24"/>
          <w:lang w:val="id-ID"/>
        </w:rPr>
        <w:t xml:space="preserve"> yang merunut</w:t>
      </w:r>
      <w:r w:rsidR="00CE5CAC" w:rsidRPr="00CE1E7E">
        <w:rPr>
          <w:rFonts w:ascii="Arial" w:hAnsi="Arial" w:cs="Arial"/>
          <w:sz w:val="24"/>
          <w:szCs w:val="24"/>
          <w:lang w:val="id-ID"/>
        </w:rPr>
        <w:t xml:space="preserve"> pada hasil 3</w:t>
      </w:r>
      <w:r w:rsidR="00942577" w:rsidRPr="00CE1E7E">
        <w:rPr>
          <w:rFonts w:ascii="Arial" w:hAnsi="Arial" w:cs="Arial"/>
          <w:sz w:val="24"/>
          <w:szCs w:val="24"/>
          <w:lang w:val="id-ID"/>
        </w:rPr>
        <w:t xml:space="preserve"> indikator tertinggi antara lain sebagai berikut:</w:t>
      </w:r>
      <w:r w:rsidRPr="00CE1E7E">
        <w:rPr>
          <w:rFonts w:ascii="Arial" w:hAnsi="Arial" w:cs="Arial"/>
          <w:sz w:val="24"/>
          <w:szCs w:val="24"/>
          <w:lang w:val="id-ID"/>
        </w:rPr>
        <w:t xml:space="preserve"> </w:t>
      </w:r>
    </w:p>
    <w:p w:rsidR="00CE5CAC" w:rsidRPr="00CE1E7E" w:rsidRDefault="00B77737" w:rsidP="00940994">
      <w:pPr>
        <w:pStyle w:val="ListParagraph"/>
        <w:numPr>
          <w:ilvl w:val="0"/>
          <w:numId w:val="45"/>
        </w:numPr>
        <w:spacing w:line="480" w:lineRule="auto"/>
        <w:ind w:left="709"/>
        <w:rPr>
          <w:rFonts w:ascii="Arial" w:hAnsi="Arial" w:cs="Arial"/>
          <w:sz w:val="24"/>
          <w:szCs w:val="24"/>
          <w:lang w:val="id-ID"/>
        </w:rPr>
      </w:pPr>
      <w:r w:rsidRPr="00CE1E7E">
        <w:rPr>
          <w:rFonts w:ascii="Arial" w:hAnsi="Arial" w:cs="Arial"/>
          <w:sz w:val="24"/>
          <w:szCs w:val="24"/>
          <w:lang w:val="id-ID"/>
        </w:rPr>
        <w:t>Kondisi Tempat Pembuangan Akhir (TPA) yang memadai</w:t>
      </w:r>
      <w:r w:rsidR="00CE5CAC" w:rsidRPr="00CE1E7E">
        <w:rPr>
          <w:rFonts w:ascii="Arial" w:hAnsi="Arial" w:cs="Arial"/>
          <w:sz w:val="24"/>
          <w:szCs w:val="24"/>
          <w:lang w:val="id-ID"/>
        </w:rPr>
        <w:t xml:space="preserve">, </w:t>
      </w:r>
      <w:r w:rsidRPr="00CE1E7E">
        <w:rPr>
          <w:rFonts w:ascii="Arial" w:hAnsi="Arial" w:cs="Arial"/>
          <w:sz w:val="24"/>
          <w:szCs w:val="24"/>
          <w:lang w:val="id-ID"/>
        </w:rPr>
        <w:t>TPA yang digunakan memiliki kapasitas yang cukup besar untuk menampung volume sampah yang dihasilkan. Hal ini menjadi kekuatan utama dalam mendukung kelancaran pengelolaan sampah karena mencegah terjadinya penumpukan berlebihan dan memudahkan pro</w:t>
      </w:r>
      <w:r w:rsidR="00CE5CAC" w:rsidRPr="00CE1E7E">
        <w:rPr>
          <w:rFonts w:ascii="Arial" w:hAnsi="Arial" w:cs="Arial"/>
          <w:sz w:val="24"/>
          <w:szCs w:val="24"/>
          <w:lang w:val="id-ID"/>
        </w:rPr>
        <w:t>ses pengaturan alur pembuangan.</w:t>
      </w:r>
    </w:p>
    <w:p w:rsidR="00CE5CAC" w:rsidRPr="00CE1E7E" w:rsidRDefault="00B77737" w:rsidP="00940994">
      <w:pPr>
        <w:pStyle w:val="ListParagraph"/>
        <w:numPr>
          <w:ilvl w:val="0"/>
          <w:numId w:val="45"/>
        </w:numPr>
        <w:spacing w:line="480" w:lineRule="auto"/>
        <w:ind w:left="709"/>
        <w:rPr>
          <w:rFonts w:ascii="Arial" w:hAnsi="Arial" w:cs="Arial"/>
          <w:sz w:val="24"/>
          <w:szCs w:val="24"/>
          <w:lang w:val="id-ID"/>
        </w:rPr>
      </w:pPr>
      <w:r w:rsidRPr="00CE1E7E">
        <w:rPr>
          <w:rFonts w:ascii="Arial" w:hAnsi="Arial" w:cs="Arial"/>
          <w:sz w:val="24"/>
          <w:szCs w:val="24"/>
          <w:lang w:val="id-ID"/>
        </w:rPr>
        <w:t>Evaluasi kinerja yang dilakukan secara rutin</w:t>
      </w:r>
      <w:r w:rsidR="00CE5CAC" w:rsidRPr="00CE1E7E">
        <w:rPr>
          <w:rFonts w:ascii="Arial" w:hAnsi="Arial" w:cs="Arial"/>
          <w:sz w:val="24"/>
          <w:szCs w:val="24"/>
          <w:lang w:val="id-ID"/>
        </w:rPr>
        <w:t xml:space="preserve">, </w:t>
      </w:r>
      <w:r w:rsidRPr="00CE1E7E">
        <w:rPr>
          <w:rFonts w:ascii="Arial" w:hAnsi="Arial" w:cs="Arial"/>
          <w:sz w:val="24"/>
          <w:szCs w:val="24"/>
          <w:lang w:val="id-ID"/>
        </w:rPr>
        <w:t>Pihak manajemen secara konsisten melakukan evaluasi terhadap kinerja pengelolaan sampah. Evaluasi ini membantu menemukan kelemahan sistem, memperbaiki kekurangan, serta menjaga agar setiap kegiatan tetap sesuai dengan standar ope</w:t>
      </w:r>
      <w:r w:rsidR="00CE5CAC" w:rsidRPr="00CE1E7E">
        <w:rPr>
          <w:rFonts w:ascii="Arial" w:hAnsi="Arial" w:cs="Arial"/>
          <w:sz w:val="24"/>
          <w:szCs w:val="24"/>
          <w:lang w:val="id-ID"/>
        </w:rPr>
        <w:t>rasional prosedur yang berlaku.</w:t>
      </w:r>
    </w:p>
    <w:p w:rsidR="00B77737" w:rsidRPr="00CE1E7E" w:rsidRDefault="00B77737" w:rsidP="00940994">
      <w:pPr>
        <w:pStyle w:val="ListParagraph"/>
        <w:numPr>
          <w:ilvl w:val="0"/>
          <w:numId w:val="45"/>
        </w:numPr>
        <w:spacing w:line="480" w:lineRule="auto"/>
        <w:ind w:left="709"/>
        <w:rPr>
          <w:rFonts w:ascii="Arial" w:hAnsi="Arial" w:cs="Arial"/>
          <w:sz w:val="24"/>
          <w:szCs w:val="24"/>
          <w:lang w:val="id-ID"/>
        </w:rPr>
      </w:pPr>
      <w:r w:rsidRPr="00CE1E7E">
        <w:rPr>
          <w:rFonts w:ascii="Arial" w:hAnsi="Arial" w:cs="Arial"/>
          <w:sz w:val="24"/>
          <w:szCs w:val="24"/>
          <w:lang w:val="id-ID"/>
        </w:rPr>
        <w:t>Sistem pencatatan dan pelaporan berkala</w:t>
      </w:r>
      <w:r w:rsidR="00CE5CAC" w:rsidRPr="00CE1E7E">
        <w:rPr>
          <w:rFonts w:ascii="Arial" w:hAnsi="Arial" w:cs="Arial"/>
          <w:sz w:val="24"/>
          <w:szCs w:val="24"/>
          <w:lang w:val="id-ID"/>
        </w:rPr>
        <w:t xml:space="preserve">, </w:t>
      </w:r>
      <w:r w:rsidRPr="00CE1E7E">
        <w:rPr>
          <w:rFonts w:ascii="Arial" w:hAnsi="Arial" w:cs="Arial"/>
          <w:sz w:val="24"/>
          <w:szCs w:val="24"/>
          <w:lang w:val="id-ID"/>
        </w:rPr>
        <w:t>Setiap kegiatan pengelolaan sampah dicatat dan dilaporkan secara teratur. Hal ini mendukung proses monitoring, memudahkan penelusuran data, dan menjadi dasar pengambilan keputusan strategis untuk meningkatkan kualitas pengelolaan di masa mendatang.</w:t>
      </w:r>
    </w:p>
    <w:p w:rsidR="00EC6325" w:rsidRPr="00CE1E7E" w:rsidRDefault="00EC6325" w:rsidP="00042B3D">
      <w:pPr>
        <w:pStyle w:val="ListParagraph"/>
        <w:numPr>
          <w:ilvl w:val="0"/>
          <w:numId w:val="35"/>
        </w:numPr>
        <w:spacing w:line="480" w:lineRule="auto"/>
        <w:ind w:left="426"/>
        <w:rPr>
          <w:rFonts w:ascii="Arial" w:hAnsi="Arial" w:cs="Arial"/>
          <w:b/>
          <w:sz w:val="24"/>
          <w:szCs w:val="24"/>
          <w:lang w:val="id-ID"/>
        </w:rPr>
      </w:pPr>
      <w:r w:rsidRPr="00CE1E7E">
        <w:rPr>
          <w:rFonts w:ascii="Arial" w:hAnsi="Arial" w:cs="Arial"/>
          <w:b/>
          <w:sz w:val="24"/>
          <w:szCs w:val="24"/>
          <w:lang w:val="id-ID"/>
        </w:rPr>
        <w:t>Faktor Penghambat</w:t>
      </w:r>
    </w:p>
    <w:p w:rsidR="00CE1920" w:rsidRPr="00CE1E7E" w:rsidRDefault="00EC6325" w:rsidP="00942577">
      <w:pPr>
        <w:spacing w:line="480" w:lineRule="auto"/>
        <w:ind w:firstLine="567"/>
        <w:jc w:val="both"/>
        <w:rPr>
          <w:rFonts w:ascii="Arial" w:hAnsi="Arial" w:cs="Arial"/>
          <w:sz w:val="24"/>
          <w:szCs w:val="24"/>
          <w:lang w:val="id-ID"/>
        </w:rPr>
      </w:pPr>
      <w:r w:rsidRPr="00CE1E7E">
        <w:rPr>
          <w:rFonts w:ascii="Arial" w:hAnsi="Arial" w:cs="Arial"/>
          <w:sz w:val="24"/>
          <w:szCs w:val="24"/>
          <w:lang w:val="id-ID"/>
        </w:rPr>
        <w:t xml:space="preserve">Disamping faktor pendukung dalam </w:t>
      </w:r>
      <w:r w:rsidR="00942577" w:rsidRPr="00CE1E7E">
        <w:rPr>
          <w:rFonts w:ascii="Arial" w:hAnsi="Arial" w:cs="Arial"/>
          <w:sz w:val="24"/>
          <w:szCs w:val="24"/>
          <w:lang w:val="id-ID"/>
        </w:rPr>
        <w:t xml:space="preserve">pengelolaan sampah pada UPT Pengelolaan Persampahan Kelas A Kota Dumai, </w:t>
      </w:r>
      <w:r w:rsidRPr="00CE1E7E">
        <w:rPr>
          <w:rFonts w:ascii="Arial" w:hAnsi="Arial" w:cs="Arial"/>
          <w:sz w:val="24"/>
          <w:szCs w:val="24"/>
          <w:lang w:val="id-ID"/>
        </w:rPr>
        <w:t>kegiatan administraši pemerintahan masih terdapat beberapa aspek yang menjadi faktor penghambat yang merunut pada hasil 2 indikator terendah antara lain sebagai berikut:</w:t>
      </w:r>
    </w:p>
    <w:p w:rsidR="00CE5CAC" w:rsidRPr="00CE1E7E" w:rsidRDefault="00CE5CAC" w:rsidP="00940994">
      <w:pPr>
        <w:pStyle w:val="ListParagraph"/>
        <w:numPr>
          <w:ilvl w:val="0"/>
          <w:numId w:val="44"/>
        </w:numPr>
        <w:spacing w:line="480" w:lineRule="auto"/>
        <w:ind w:left="709"/>
        <w:rPr>
          <w:rFonts w:ascii="Arial" w:hAnsi="Arial" w:cs="Arial"/>
          <w:sz w:val="24"/>
          <w:szCs w:val="24"/>
          <w:lang w:val="id-ID"/>
        </w:rPr>
      </w:pPr>
      <w:r w:rsidRPr="00CE1E7E">
        <w:rPr>
          <w:rFonts w:ascii="Arial" w:hAnsi="Arial" w:cs="Arial"/>
          <w:sz w:val="24"/>
          <w:szCs w:val="24"/>
          <w:lang w:val="id-ID"/>
        </w:rPr>
        <w:t>Pelaksanaan tugas petugas yang belum sepenuhnya optimal walaupun sebagian besar petugas bekerja sesuai prosedur, terdapat kendala seperti keterbatasan jumlah tenaga kerja dan perbedaa</w:t>
      </w:r>
      <w:r w:rsidR="008321BA" w:rsidRPr="00CE1E7E">
        <w:rPr>
          <w:rFonts w:ascii="Arial" w:hAnsi="Arial" w:cs="Arial"/>
          <w:sz w:val="24"/>
          <w:szCs w:val="24"/>
          <w:lang w:val="id-ID"/>
        </w:rPr>
        <w:t>n tingkat kedisiplinan yang mempe</w:t>
      </w:r>
      <w:r w:rsidRPr="00CE1E7E">
        <w:rPr>
          <w:rFonts w:ascii="Arial" w:hAnsi="Arial" w:cs="Arial"/>
          <w:sz w:val="24"/>
          <w:szCs w:val="24"/>
          <w:lang w:val="id-ID"/>
        </w:rPr>
        <w:t>ngaruhi kelancaran operasional di lapangan.</w:t>
      </w:r>
    </w:p>
    <w:p w:rsidR="00E440A5" w:rsidRPr="00CE1E7E" w:rsidRDefault="00CE5CAC" w:rsidP="002D5795">
      <w:pPr>
        <w:pStyle w:val="ListParagraph"/>
        <w:numPr>
          <w:ilvl w:val="0"/>
          <w:numId w:val="44"/>
        </w:numPr>
        <w:spacing w:line="480" w:lineRule="auto"/>
        <w:ind w:left="709"/>
        <w:rPr>
          <w:rFonts w:ascii="Arial" w:hAnsi="Arial" w:cs="Arial"/>
          <w:sz w:val="24"/>
          <w:szCs w:val="24"/>
          <w:lang w:val="id-ID"/>
        </w:rPr>
      </w:pPr>
      <w:r w:rsidRPr="00CE1E7E">
        <w:rPr>
          <w:rFonts w:ascii="Arial" w:hAnsi="Arial" w:cs="Arial"/>
          <w:sz w:val="24"/>
          <w:szCs w:val="24"/>
          <w:lang w:val="id-ID"/>
        </w:rPr>
        <w:t>Pengelolaan kolam lindi yang belum maksimal, Kolam lindi yang ada belum sepenuhnya dikelola dengan baik sehingga berpotensi menimbulkan masalah lingkungan. Keterbatasan teknologi pengolahan dan pemeliharaan menjadi hambatan dalam memaksimalkan fungsi kolam tersebut.</w:t>
      </w:r>
    </w:p>
    <w:p w:rsidR="00B25F1F" w:rsidRPr="00CE1E7E" w:rsidRDefault="00E440A5" w:rsidP="00E440A5">
      <w:pPr>
        <w:rPr>
          <w:rFonts w:ascii="Arial" w:hAnsi="Arial" w:cs="Arial"/>
          <w:sz w:val="24"/>
          <w:szCs w:val="24"/>
          <w:lang w:val="id-ID"/>
        </w:rPr>
      </w:pPr>
      <w:r w:rsidRPr="00CE1E7E">
        <w:rPr>
          <w:rFonts w:ascii="Arial" w:hAnsi="Arial" w:cs="Arial"/>
          <w:sz w:val="24"/>
          <w:szCs w:val="24"/>
          <w:lang w:val="id-ID"/>
        </w:rPr>
        <w:br w:type="page"/>
      </w:r>
    </w:p>
    <w:p w:rsidR="008D606D" w:rsidRPr="00CE1E7E" w:rsidRDefault="000925D9" w:rsidP="00435961">
      <w:pPr>
        <w:pStyle w:val="Heading1"/>
        <w:spacing w:line="360" w:lineRule="auto"/>
        <w:ind w:left="0" w:firstLine="0"/>
        <w:jc w:val="center"/>
        <w:rPr>
          <w:lang w:val="id-ID"/>
        </w:rPr>
      </w:pPr>
      <w:bookmarkStart w:id="66" w:name="_Toc206956319"/>
      <w:r>
        <w:rPr>
          <w:noProof/>
        </w:rPr>
        <mc:AlternateContent>
          <mc:Choice Requires="wps">
            <w:drawing>
              <wp:anchor distT="0" distB="0" distL="114300" distR="114300" simplePos="0" relativeHeight="488311808" behindDoc="0" locked="0" layoutInCell="1" allowOverlap="1">
                <wp:simplePos x="0" y="0"/>
                <wp:positionH relativeFrom="column">
                  <wp:posOffset>4627880</wp:posOffset>
                </wp:positionH>
                <wp:positionV relativeFrom="paragraph">
                  <wp:posOffset>-1000760</wp:posOffset>
                </wp:positionV>
                <wp:extent cx="641350" cy="285115"/>
                <wp:effectExtent l="0" t="0" r="25400" b="19685"/>
                <wp:wrapNone/>
                <wp:docPr id="10"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8511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6" o:spid="_x0000_s1026" style="position:absolute;margin-left:364.4pt;margin-top:-78.8pt;width:50.5pt;height:22.45pt;z-index:4883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" strokecolor="white [3212]"/>
            </w:pict>
          </mc:Fallback>
        </mc:AlternateContent>
      </w:r>
      <w:r w:rsidR="00B25F1F" w:rsidRPr="00CE1E7E">
        <w:rPr>
          <w:lang w:val="id-ID"/>
        </w:rPr>
        <w:t>BAB VI</w:t>
      </w:r>
      <w:r w:rsidR="008D606D" w:rsidRPr="00CE1E7E">
        <w:br/>
        <w:t>K</w:t>
      </w:r>
      <w:r w:rsidR="00B25F1F" w:rsidRPr="00CE1E7E">
        <w:rPr>
          <w:lang w:val="id-ID"/>
        </w:rPr>
        <w:t>ESIMPULAN</w:t>
      </w:r>
      <w:bookmarkEnd w:id="66"/>
    </w:p>
    <w:p w:rsidR="00C71CA2" w:rsidRPr="00CE1E7E" w:rsidRDefault="00C71CA2" w:rsidP="00C71CA2">
      <w:pPr>
        <w:pStyle w:val="BodyText"/>
        <w:rPr>
          <w:rFonts w:ascii="Arial" w:hAnsi="Arial" w:cs="Arial"/>
          <w:lang w:val="id-ID"/>
        </w:rPr>
      </w:pPr>
    </w:p>
    <w:p w:rsidR="00CE5CAC" w:rsidRPr="00CE1E7E" w:rsidRDefault="00CE5CAC" w:rsidP="008D606D">
      <w:pPr>
        <w:tabs>
          <w:tab w:val="left" w:pos="567"/>
        </w:tabs>
        <w:spacing w:line="480" w:lineRule="auto"/>
        <w:ind w:firstLine="567"/>
        <w:jc w:val="both"/>
        <w:rPr>
          <w:rFonts w:ascii="Arial" w:hAnsi="Arial" w:cs="Arial"/>
          <w:sz w:val="24"/>
          <w:szCs w:val="24"/>
          <w:lang w:val="id-ID"/>
        </w:rPr>
      </w:pPr>
      <w:r w:rsidRPr="00CE1E7E">
        <w:rPr>
          <w:rFonts w:ascii="Arial" w:hAnsi="Arial" w:cs="Arial"/>
          <w:sz w:val="24"/>
          <w:szCs w:val="24"/>
          <w:lang w:val="id-ID"/>
        </w:rPr>
        <w:t>Berdasarkan analisa dan hasil penelitian yang telah penulis lakukan mengenai Analisis</w:t>
      </w:r>
      <w:r w:rsidR="00940994" w:rsidRPr="00CE1E7E">
        <w:rPr>
          <w:rFonts w:ascii="Arial" w:hAnsi="Arial" w:cs="Arial"/>
          <w:sz w:val="24"/>
          <w:szCs w:val="24"/>
          <w:lang w:val="id-ID"/>
        </w:rPr>
        <w:t xml:space="preserve"> Pengelolaan Sampah Pada Unit Pelaksanaan Teknis (UPT) Pengelolaan Persampahan Kelas A Kota Dumai</w:t>
      </w:r>
      <w:r w:rsidRPr="00CE1E7E">
        <w:rPr>
          <w:rFonts w:ascii="Arial" w:hAnsi="Arial" w:cs="Arial"/>
          <w:sz w:val="24"/>
          <w:szCs w:val="24"/>
          <w:lang w:val="id-ID"/>
        </w:rPr>
        <w:t>, maka penulis memberikan kesimpulan dari hasil penelitian dan memberikan saran-saran yang sesuai dengan temuan penelitian.</w:t>
      </w:r>
    </w:p>
    <w:p w:rsidR="00CE5CAC" w:rsidRPr="00CE1E7E" w:rsidRDefault="00CE5CAC" w:rsidP="00DB20B9">
      <w:pPr>
        <w:pStyle w:val="Heading2"/>
        <w:numPr>
          <w:ilvl w:val="3"/>
          <w:numId w:val="1"/>
        </w:numPr>
        <w:spacing w:before="0"/>
        <w:ind w:left="426" w:hanging="426"/>
        <w:rPr>
          <w:rFonts w:cs="Arial"/>
          <w:szCs w:val="24"/>
          <w:lang w:val="id-ID"/>
        </w:rPr>
      </w:pPr>
      <w:bookmarkStart w:id="67" w:name="_Toc206956320"/>
      <w:r w:rsidRPr="00CE1E7E">
        <w:rPr>
          <w:rFonts w:cs="Arial"/>
          <w:szCs w:val="24"/>
          <w:lang w:val="id-ID"/>
        </w:rPr>
        <w:t>Kesimpulan</w:t>
      </w:r>
      <w:bookmarkEnd w:id="67"/>
    </w:p>
    <w:p w:rsidR="008D606D" w:rsidRPr="00CE1E7E" w:rsidRDefault="008D606D" w:rsidP="008D606D">
      <w:pPr>
        <w:rPr>
          <w:rFonts w:ascii="Arial" w:hAnsi="Arial" w:cs="Arial"/>
          <w:sz w:val="24"/>
          <w:szCs w:val="24"/>
          <w:lang w:val="id-ID"/>
        </w:rPr>
      </w:pPr>
    </w:p>
    <w:p w:rsidR="00B25F1F" w:rsidRPr="00CE1E7E" w:rsidRDefault="00CE5CAC" w:rsidP="00775A1D">
      <w:pPr>
        <w:pStyle w:val="ListParagraph"/>
        <w:numPr>
          <w:ilvl w:val="0"/>
          <w:numId w:val="47"/>
        </w:numPr>
        <w:spacing w:line="480" w:lineRule="auto"/>
        <w:ind w:left="709" w:hanging="283"/>
        <w:rPr>
          <w:rFonts w:ascii="Arial" w:hAnsi="Arial" w:cs="Arial"/>
          <w:sz w:val="24"/>
          <w:szCs w:val="24"/>
          <w:lang w:val="id-ID"/>
        </w:rPr>
      </w:pPr>
      <w:r w:rsidRPr="00CE1E7E">
        <w:rPr>
          <w:rFonts w:ascii="Arial" w:hAnsi="Arial" w:cs="Arial"/>
          <w:sz w:val="24"/>
          <w:szCs w:val="24"/>
          <w:lang w:val="id-ID"/>
        </w:rPr>
        <w:t xml:space="preserve">Hasil Penelitian dari Analisis </w:t>
      </w:r>
      <w:r w:rsidR="00CE1920" w:rsidRPr="00CE1E7E">
        <w:rPr>
          <w:rFonts w:ascii="Arial" w:hAnsi="Arial" w:cs="Arial"/>
          <w:sz w:val="24"/>
          <w:szCs w:val="24"/>
          <w:lang w:val="id-ID"/>
        </w:rPr>
        <w:t>Pengelolaan Sampah p</w:t>
      </w:r>
      <w:r w:rsidRPr="00CE1E7E">
        <w:rPr>
          <w:rFonts w:ascii="Arial" w:hAnsi="Arial" w:cs="Arial"/>
          <w:sz w:val="24"/>
          <w:szCs w:val="24"/>
          <w:lang w:val="id-ID"/>
        </w:rPr>
        <w:t xml:space="preserve">ada Unit Pelaksanaan Teknis (UPT) Pengelolaan Persampahan Kelas A Kota Dumai dapat dikategorikan </w:t>
      </w:r>
      <w:r w:rsidRPr="00CE1E7E">
        <w:rPr>
          <w:rFonts w:ascii="Arial" w:hAnsi="Arial" w:cs="Arial"/>
          <w:b/>
          <w:sz w:val="24"/>
          <w:szCs w:val="24"/>
          <w:lang w:val="id-ID"/>
        </w:rPr>
        <w:t>Baik</w:t>
      </w:r>
      <w:r w:rsidRPr="00CE1E7E">
        <w:rPr>
          <w:rFonts w:ascii="Arial" w:hAnsi="Arial" w:cs="Arial"/>
          <w:sz w:val="24"/>
          <w:szCs w:val="24"/>
          <w:lang w:val="id-ID"/>
        </w:rPr>
        <w:t>. Hal ini terbukti rata-rata dari 91</w:t>
      </w:r>
      <w:r w:rsidR="00940994" w:rsidRPr="00CE1E7E">
        <w:rPr>
          <w:rFonts w:ascii="Arial" w:hAnsi="Arial" w:cs="Arial"/>
          <w:sz w:val="24"/>
          <w:szCs w:val="24"/>
          <w:lang w:val="id-ID"/>
        </w:rPr>
        <w:t xml:space="preserve"> responden, </w:t>
      </w:r>
      <w:r w:rsidRPr="00CE1E7E">
        <w:rPr>
          <w:rFonts w:ascii="Arial" w:hAnsi="Arial" w:cs="Arial"/>
          <w:sz w:val="24"/>
          <w:szCs w:val="24"/>
          <w:lang w:val="id-ID"/>
        </w:rPr>
        <w:t xml:space="preserve">dalam kategori baik dari penelitian yang penulis lakukan terhadap 5 (lima) indikator, yaitu: Pengumpulan Sampah, Pengangkutan Sampah, Perawatan Sampah, Pembuangan Sampah, </w:t>
      </w:r>
      <w:r w:rsidR="00B4518E" w:rsidRPr="00CE1E7E">
        <w:rPr>
          <w:rFonts w:ascii="Arial" w:hAnsi="Arial" w:cs="Arial"/>
          <w:sz w:val="24"/>
          <w:szCs w:val="24"/>
          <w:lang w:val="id-ID"/>
        </w:rPr>
        <w:t>Pemantauan dan Regulasi</w:t>
      </w:r>
      <w:r w:rsidRPr="00CE1E7E">
        <w:rPr>
          <w:rFonts w:ascii="Arial" w:hAnsi="Arial" w:cs="Arial"/>
          <w:sz w:val="24"/>
          <w:szCs w:val="24"/>
          <w:lang w:val="id-ID"/>
        </w:rPr>
        <w:t xml:space="preserve">. Secara keseluruhan </w:t>
      </w:r>
      <w:r w:rsidR="00B4518E" w:rsidRPr="00CE1E7E">
        <w:rPr>
          <w:rFonts w:ascii="Arial" w:hAnsi="Arial" w:cs="Arial"/>
          <w:sz w:val="24"/>
          <w:szCs w:val="24"/>
          <w:lang w:val="id-ID"/>
        </w:rPr>
        <w:t>dari 91</w:t>
      </w:r>
      <w:r w:rsidRPr="00CE1E7E">
        <w:rPr>
          <w:rFonts w:ascii="Arial" w:hAnsi="Arial" w:cs="Arial"/>
          <w:sz w:val="24"/>
          <w:szCs w:val="24"/>
          <w:lang w:val="id-ID"/>
        </w:rPr>
        <w:t xml:space="preserve"> responden pada penelitian ini diper</w:t>
      </w:r>
      <w:r w:rsidR="00B4518E" w:rsidRPr="00CE1E7E">
        <w:rPr>
          <w:rFonts w:ascii="Arial" w:hAnsi="Arial" w:cs="Arial"/>
          <w:sz w:val="24"/>
          <w:szCs w:val="24"/>
          <w:lang w:val="id-ID"/>
        </w:rPr>
        <w:t>oleh jumlah total skor sebanyak 3.781 berada pada interval 1365 – 4095.</w:t>
      </w:r>
    </w:p>
    <w:p w:rsidR="007929DF" w:rsidRPr="00CE1E7E" w:rsidRDefault="00CE1920" w:rsidP="00775A1D">
      <w:pPr>
        <w:pStyle w:val="ListParagraph"/>
        <w:numPr>
          <w:ilvl w:val="0"/>
          <w:numId w:val="47"/>
        </w:numPr>
        <w:spacing w:line="480" w:lineRule="auto"/>
        <w:ind w:left="709" w:hanging="283"/>
        <w:rPr>
          <w:rFonts w:ascii="Arial" w:hAnsi="Arial" w:cs="Arial"/>
          <w:sz w:val="24"/>
          <w:szCs w:val="24"/>
          <w:lang w:val="id-ID"/>
        </w:rPr>
      </w:pPr>
      <w:r w:rsidRPr="00CE1E7E">
        <w:rPr>
          <w:rFonts w:ascii="Arial" w:hAnsi="Arial" w:cs="Arial"/>
          <w:sz w:val="24"/>
          <w:szCs w:val="24"/>
          <w:lang w:val="id-ID"/>
        </w:rPr>
        <w:t xml:space="preserve">Faktor pendukung dalam Pengelolaan Sampah pada Unit Pelaksanaan Teknis (UPT) Pengelolaan Persampahan Kelas A Kota Dumai adalah </w:t>
      </w:r>
      <w:r w:rsidR="005A309B" w:rsidRPr="00CE1E7E">
        <w:rPr>
          <w:rFonts w:ascii="Arial" w:hAnsi="Arial" w:cs="Arial"/>
          <w:sz w:val="24"/>
          <w:szCs w:val="24"/>
          <w:lang w:val="id-ID"/>
        </w:rPr>
        <w:t>adanya Tempat Pembuangan Akhir (TPA) dengan kapasitas memadai yang mencegah penumpukan berlebihan, pelaksanaan evaluasi kinerja secara rutin yang membantu perbaikan sistem dan menjaga kegiatan sesuai SOP, serta sistem pencatatan dan pelaporan berkala yang memudahkan monitoring dan pengambilan keputusan strategis. Faktor penghambat pengelolaan sampah di UPT Pengelolaan Persampahan Kelas A Kota Dumai meliputi pelaksanaan tugas petugas yang belum sepenuhnya optimal akibat keterbatasan jumlah tenaga kerja dan perbedaan tingkat kedisiplinan, serta pengelolaan kolam lindi yang belum maksimal karena keterbatasan teknologi pengolahan dan pemeliharaan, sehingga fungsi kolam belum dapat dimanfaatkan secara optimal.</w:t>
      </w:r>
    </w:p>
    <w:p w:rsidR="007929DF" w:rsidRPr="00CE1E7E" w:rsidRDefault="00B25F1F" w:rsidP="008C154F">
      <w:pPr>
        <w:pStyle w:val="Heading2"/>
        <w:numPr>
          <w:ilvl w:val="3"/>
          <w:numId w:val="1"/>
        </w:numPr>
        <w:spacing w:before="0"/>
        <w:ind w:left="426" w:hanging="426"/>
        <w:rPr>
          <w:rFonts w:cs="Arial"/>
          <w:szCs w:val="24"/>
          <w:lang w:val="id-ID"/>
        </w:rPr>
      </w:pPr>
      <w:bookmarkStart w:id="68" w:name="_Toc206956321"/>
      <w:r w:rsidRPr="00CE1E7E">
        <w:rPr>
          <w:rFonts w:cs="Arial"/>
          <w:szCs w:val="24"/>
          <w:lang w:val="id-ID"/>
        </w:rPr>
        <w:t>Saran</w:t>
      </w:r>
      <w:bookmarkEnd w:id="68"/>
    </w:p>
    <w:p w:rsidR="008D606D" w:rsidRPr="00CE1E7E" w:rsidRDefault="008D606D" w:rsidP="008D606D">
      <w:pPr>
        <w:rPr>
          <w:rFonts w:ascii="Arial" w:hAnsi="Arial" w:cs="Arial"/>
          <w:sz w:val="24"/>
          <w:szCs w:val="24"/>
          <w:lang w:val="id-ID"/>
        </w:rPr>
      </w:pPr>
    </w:p>
    <w:p w:rsidR="007929DF" w:rsidRPr="00CE1E7E" w:rsidRDefault="007929DF" w:rsidP="007929DF">
      <w:pPr>
        <w:spacing w:line="480" w:lineRule="auto"/>
        <w:ind w:firstLine="567"/>
        <w:jc w:val="both"/>
        <w:rPr>
          <w:rFonts w:ascii="Arial" w:hAnsi="Arial" w:cs="Arial"/>
          <w:sz w:val="24"/>
          <w:szCs w:val="24"/>
          <w:lang w:val="id-ID"/>
        </w:rPr>
      </w:pPr>
      <w:r w:rsidRPr="00CE1E7E">
        <w:rPr>
          <w:rFonts w:ascii="Arial" w:hAnsi="Arial" w:cs="Arial"/>
          <w:sz w:val="24"/>
          <w:szCs w:val="24"/>
          <w:lang w:val="id-ID"/>
        </w:rPr>
        <w:t>Berdasarkan faktor penghambat yang penulis paparkan diatas, maka saran yang dapat penulis sampaikan kepada Kantor UPT Pengelolaan Persampahan Kelas A Kota Dumai, yaitu:</w:t>
      </w:r>
    </w:p>
    <w:p w:rsidR="005A309B" w:rsidRPr="00CE1E7E" w:rsidRDefault="007929DF" w:rsidP="00775A1D">
      <w:pPr>
        <w:pStyle w:val="ListParagraph"/>
        <w:numPr>
          <w:ilvl w:val="0"/>
          <w:numId w:val="49"/>
        </w:numPr>
        <w:spacing w:line="480" w:lineRule="auto"/>
        <w:ind w:left="709" w:hanging="284"/>
        <w:rPr>
          <w:rFonts w:ascii="Arial" w:hAnsi="Arial" w:cs="Arial"/>
          <w:sz w:val="24"/>
          <w:szCs w:val="24"/>
          <w:lang w:val="id-ID"/>
        </w:rPr>
      </w:pPr>
      <w:r w:rsidRPr="00CE1E7E">
        <w:rPr>
          <w:rFonts w:ascii="Arial" w:hAnsi="Arial" w:cs="Arial"/>
          <w:sz w:val="24"/>
          <w:szCs w:val="24"/>
          <w:lang w:val="id-ID"/>
        </w:rPr>
        <w:t>Disarankan kepada Kepala UPT Pengelolaan Persampahan Kelas A Kota Dumai untuk</w:t>
      </w:r>
      <w:r w:rsidR="00D17927" w:rsidRPr="00CE1E7E">
        <w:rPr>
          <w:rFonts w:ascii="Arial" w:hAnsi="Arial" w:cs="Arial"/>
          <w:sz w:val="24"/>
          <w:szCs w:val="24"/>
          <w:lang w:val="id-ID"/>
        </w:rPr>
        <w:t xml:space="preserve"> meningkatkan kinerja dan pengawasan petugas, dengan cara melakukan pembinaan, pelatihan, dan pengawasan langsung di lapangan untuk memastikan petugas bekerja sesuai prosedur serta meningkatkan kedisiplinan dan keterampilan kerja.</w:t>
      </w:r>
    </w:p>
    <w:p w:rsidR="00EC6325" w:rsidRPr="00CE1E7E" w:rsidRDefault="007929DF" w:rsidP="00775A1D">
      <w:pPr>
        <w:pStyle w:val="ListParagraph"/>
        <w:numPr>
          <w:ilvl w:val="0"/>
          <w:numId w:val="49"/>
        </w:numPr>
        <w:spacing w:line="480" w:lineRule="auto"/>
        <w:ind w:left="709" w:hanging="284"/>
        <w:rPr>
          <w:rFonts w:ascii="Arial" w:hAnsi="Arial" w:cs="Arial"/>
          <w:sz w:val="24"/>
          <w:szCs w:val="24"/>
          <w:lang w:val="id-ID"/>
        </w:rPr>
      </w:pPr>
      <w:r w:rsidRPr="00CE1E7E">
        <w:rPr>
          <w:rFonts w:ascii="Arial" w:hAnsi="Arial" w:cs="Arial"/>
          <w:sz w:val="24"/>
          <w:szCs w:val="24"/>
          <w:lang w:val="id-ID"/>
        </w:rPr>
        <w:t>Disarankan kepada Kepala UPT Pengelolaan Persampahan Kelas A Kota Dumai untuk</w:t>
      </w:r>
      <w:r w:rsidR="00D17927" w:rsidRPr="00CE1E7E">
        <w:rPr>
          <w:rFonts w:ascii="Arial" w:hAnsi="Arial" w:cs="Arial"/>
          <w:sz w:val="24"/>
          <w:szCs w:val="24"/>
          <w:lang w:val="id-ID"/>
        </w:rPr>
        <w:t xml:space="preserve"> optimalisasi pengelolaan sarana dan prasarana, dengan cara melakukan perawatan berkala dan perbaikan terhadap armada, peralatan operasional, serta fasilitas pengolahan sampah, termasuk kolam lindi, agar berfungsi maksimal dan tidak menghambat proses pengelolaan. </w:t>
      </w:r>
      <w:r w:rsidR="006B70D3" w:rsidRPr="00CE1E7E">
        <w:rPr>
          <w:rFonts w:ascii="Arial" w:hAnsi="Arial" w:cs="Arial"/>
          <w:sz w:val="24"/>
          <w:szCs w:val="24"/>
          <w:lang w:val="id-ID"/>
        </w:rPr>
        <w:br w:type="page"/>
      </w:r>
    </w:p>
    <w:p w:rsidR="009D5570" w:rsidRPr="00CE1E7E" w:rsidRDefault="000925D9" w:rsidP="00F92592">
      <w:pPr>
        <w:pStyle w:val="Heading1"/>
        <w:jc w:val="center"/>
      </w:pPr>
      <w:bookmarkStart w:id="69" w:name="_Toc206956322"/>
      <w:r>
        <w:rPr>
          <w:noProof/>
        </w:rPr>
        <mc:AlternateContent>
          <mc:Choice Requires="wps">
            <w:drawing>
              <wp:anchor distT="0" distB="0" distL="114300" distR="114300" simplePos="0" relativeHeight="488312832" behindDoc="0" locked="0" layoutInCell="1" allowOverlap="1">
                <wp:simplePos x="0" y="0"/>
                <wp:positionH relativeFrom="column">
                  <wp:posOffset>4699635</wp:posOffset>
                </wp:positionH>
                <wp:positionV relativeFrom="paragraph">
                  <wp:posOffset>-1012825</wp:posOffset>
                </wp:positionV>
                <wp:extent cx="344170" cy="237490"/>
                <wp:effectExtent l="0" t="0" r="17780" b="10160"/>
                <wp:wrapNone/>
                <wp:docPr id="9" name="Rectangl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3749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7" o:spid="_x0000_s1026" style="position:absolute;margin-left:370.05pt;margin-top:-79.75pt;width:27.1pt;height:18.7pt;z-index:4883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" strokecolor="white [3212]"/>
            </w:pict>
          </mc:Fallback>
        </mc:AlternateContent>
      </w:r>
      <w:r w:rsidR="009D5570" w:rsidRPr="00CE1E7E">
        <w:t>DAFTAR PUSTAKA</w:t>
      </w:r>
      <w:bookmarkEnd w:id="69"/>
    </w:p>
    <w:p w:rsidR="008D606D" w:rsidRPr="00CE1E7E" w:rsidRDefault="008D606D" w:rsidP="008D606D">
      <w:pPr>
        <w:pStyle w:val="BodyText"/>
        <w:rPr>
          <w:rFonts w:ascii="Arial" w:hAnsi="Arial" w:cs="Arial"/>
        </w:rPr>
      </w:pPr>
    </w:p>
    <w:p w:rsidR="00AF0C51" w:rsidRPr="00CE1E7E" w:rsidRDefault="00AF0C51" w:rsidP="005E307A">
      <w:pPr>
        <w:widowControl/>
        <w:adjustRightInd w:val="0"/>
        <w:spacing w:line="480" w:lineRule="auto"/>
        <w:ind w:left="567" w:hanging="567"/>
        <w:jc w:val="both"/>
        <w:rPr>
          <w:rFonts w:ascii="Arial" w:eastAsiaTheme="minorHAnsi" w:hAnsi="Arial" w:cs="Arial"/>
          <w:color w:val="000000"/>
          <w:sz w:val="24"/>
          <w:szCs w:val="24"/>
          <w:lang w:val="id-ID"/>
        </w:rPr>
      </w:pPr>
      <w:r w:rsidRPr="00CE1E7E">
        <w:rPr>
          <w:rFonts w:ascii="Arial" w:eastAsiaTheme="minorHAnsi" w:hAnsi="Arial" w:cs="Arial"/>
          <w:color w:val="000000"/>
          <w:sz w:val="24"/>
          <w:szCs w:val="24"/>
        </w:rPr>
        <w:t>Alfiandra</w:t>
      </w:r>
      <w:r w:rsidR="00E905FD" w:rsidRPr="00CE1E7E">
        <w:rPr>
          <w:rFonts w:ascii="Arial" w:eastAsiaTheme="minorHAnsi" w:hAnsi="Arial" w:cs="Arial"/>
          <w:color w:val="000000"/>
          <w:sz w:val="24"/>
          <w:szCs w:val="24"/>
          <w:lang w:val="id-ID"/>
        </w:rPr>
        <w:t>.</w:t>
      </w:r>
      <w:r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rPr>
        <w:t>2009</w:t>
      </w:r>
      <w:r w:rsidRPr="00CE1E7E">
        <w:rPr>
          <w:rFonts w:ascii="Arial" w:eastAsiaTheme="minorHAnsi" w:hAnsi="Arial" w:cs="Arial"/>
          <w:color w:val="000000"/>
          <w:sz w:val="24"/>
          <w:szCs w:val="24"/>
          <w:lang w:val="id-ID"/>
        </w:rPr>
        <w:t>)</w:t>
      </w:r>
      <w:r w:rsidR="008B41D2" w:rsidRPr="00CE1E7E">
        <w:rPr>
          <w:rFonts w:ascii="Arial" w:eastAsiaTheme="minorHAnsi" w:hAnsi="Arial" w:cs="Arial"/>
          <w:color w:val="000000"/>
          <w:sz w:val="24"/>
          <w:szCs w:val="24"/>
          <w:lang w:val="id-ID"/>
        </w:rPr>
        <w:t>.</w:t>
      </w:r>
      <w:r w:rsidRPr="00CE1E7E">
        <w:rPr>
          <w:rFonts w:ascii="Arial" w:eastAsiaTheme="minorHAnsi" w:hAnsi="Arial" w:cs="Arial"/>
          <w:color w:val="000000"/>
          <w:sz w:val="24"/>
          <w:szCs w:val="24"/>
        </w:rPr>
        <w:t xml:space="preserve"> </w:t>
      </w:r>
      <w:r w:rsidRPr="00CE1E7E">
        <w:rPr>
          <w:rFonts w:ascii="Arial" w:eastAsiaTheme="minorHAnsi" w:hAnsi="Arial" w:cs="Arial"/>
          <w:i/>
          <w:color w:val="000000"/>
          <w:sz w:val="24"/>
          <w:szCs w:val="24"/>
        </w:rPr>
        <w:t>Kajian Partisipasi Masyarakat Yang Melakukan Pengelolaan Persampahan 3R Di Kelurahan Ngaliyan Dan Kalipancur</w:t>
      </w:r>
      <w:r w:rsidRPr="00CE1E7E">
        <w:rPr>
          <w:rFonts w:ascii="Arial" w:eastAsiaTheme="minorHAnsi" w:hAnsi="Arial" w:cs="Arial"/>
          <w:color w:val="000000"/>
          <w:sz w:val="24"/>
          <w:szCs w:val="24"/>
          <w:lang w:val="id-ID"/>
        </w:rPr>
        <w:t xml:space="preserve">: </w:t>
      </w:r>
      <w:r w:rsidRPr="00CE1E7E">
        <w:rPr>
          <w:rFonts w:ascii="Arial" w:eastAsiaTheme="minorHAnsi" w:hAnsi="Arial" w:cs="Arial"/>
          <w:color w:val="000000"/>
          <w:sz w:val="24"/>
          <w:szCs w:val="24"/>
        </w:rPr>
        <w:t>Kota Semarang.</w:t>
      </w:r>
    </w:p>
    <w:p w:rsidR="008B41D2" w:rsidRPr="00CE1E7E" w:rsidRDefault="008B41D2" w:rsidP="00F0410A">
      <w:pPr>
        <w:spacing w:line="480" w:lineRule="auto"/>
        <w:ind w:left="567" w:hanging="567"/>
        <w:jc w:val="both"/>
        <w:rPr>
          <w:rFonts w:ascii="Arial" w:hAnsi="Arial" w:cs="Arial"/>
          <w:sz w:val="24"/>
          <w:szCs w:val="24"/>
          <w:lang w:val="id-ID"/>
        </w:rPr>
      </w:pPr>
      <w:r w:rsidRPr="00CE1E7E">
        <w:rPr>
          <w:rFonts w:ascii="Arial" w:hAnsi="Arial" w:cs="Arial"/>
          <w:sz w:val="24"/>
          <w:szCs w:val="24"/>
          <w:lang w:val="id-ID"/>
        </w:rPr>
        <w:t>Amelia. (2023).</w:t>
      </w:r>
      <w:r w:rsidR="00E23B64" w:rsidRPr="00CE1E7E">
        <w:rPr>
          <w:rFonts w:ascii="Arial" w:hAnsi="Arial" w:cs="Arial"/>
          <w:sz w:val="24"/>
          <w:szCs w:val="24"/>
          <w:lang w:val="id-ID"/>
        </w:rPr>
        <w:t xml:space="preserve"> </w:t>
      </w:r>
      <w:r w:rsidR="00F0410A" w:rsidRPr="00CE1E7E">
        <w:rPr>
          <w:rFonts w:ascii="Arial" w:hAnsi="Arial" w:cs="Arial"/>
          <w:i/>
          <w:sz w:val="24"/>
          <w:szCs w:val="24"/>
          <w:lang w:val="id-ID"/>
        </w:rPr>
        <w:t>Metode Penelitian Kuantitatif.</w:t>
      </w:r>
      <w:r w:rsidR="00F0410A" w:rsidRPr="00CE1E7E">
        <w:rPr>
          <w:rFonts w:ascii="Arial" w:hAnsi="Arial" w:cs="Arial"/>
          <w:sz w:val="24"/>
          <w:szCs w:val="24"/>
          <w:lang w:val="id-ID"/>
        </w:rPr>
        <w:t xml:space="preserve"> Pidie: Yayasan Penerbit Muhammad Zaini.</w:t>
      </w:r>
      <w:r w:rsidRPr="00CE1E7E">
        <w:rPr>
          <w:rFonts w:ascii="Arial" w:hAnsi="Arial" w:cs="Arial"/>
          <w:sz w:val="24"/>
          <w:szCs w:val="24"/>
          <w:lang w:val="id-ID"/>
        </w:rPr>
        <w:t xml:space="preserve"> </w:t>
      </w:r>
    </w:p>
    <w:p w:rsidR="00A80AE9" w:rsidRPr="00CE1E7E" w:rsidRDefault="00ED5B3E" w:rsidP="005E307A">
      <w:pPr>
        <w:widowControl/>
        <w:adjustRightInd w:val="0"/>
        <w:spacing w:line="480" w:lineRule="auto"/>
        <w:ind w:left="567" w:hanging="567"/>
        <w:jc w:val="both"/>
        <w:rPr>
          <w:rFonts w:ascii="Arial" w:eastAsiaTheme="minorHAnsi" w:hAnsi="Arial" w:cs="Arial"/>
          <w:iCs/>
          <w:sz w:val="24"/>
          <w:szCs w:val="24"/>
          <w:lang w:val="id-ID"/>
        </w:rPr>
      </w:pPr>
      <w:r w:rsidRPr="00CE1E7E">
        <w:rPr>
          <w:rFonts w:ascii="Arial" w:eastAsiaTheme="minorHAnsi" w:hAnsi="Arial" w:cs="Arial"/>
          <w:color w:val="000000"/>
          <w:sz w:val="24"/>
          <w:szCs w:val="24"/>
          <w:lang w:val="id-ID"/>
        </w:rPr>
        <w:t>Artiningsih</w:t>
      </w:r>
      <w:r w:rsidR="00B2567B" w:rsidRPr="00CE1E7E">
        <w:rPr>
          <w:rFonts w:ascii="Arial" w:eastAsiaTheme="minorHAnsi" w:hAnsi="Arial" w:cs="Arial"/>
          <w:iCs/>
          <w:sz w:val="24"/>
          <w:szCs w:val="24"/>
          <w:lang w:val="id-ID"/>
        </w:rPr>
        <w:t>, N. K. A.</w:t>
      </w:r>
      <w:r w:rsidRPr="00CE1E7E">
        <w:rPr>
          <w:rFonts w:ascii="Arial" w:eastAsiaTheme="minorHAnsi" w:hAnsi="Arial" w:cs="Arial"/>
          <w:iCs/>
          <w:sz w:val="24"/>
          <w:szCs w:val="24"/>
          <w:lang w:val="id-ID"/>
        </w:rPr>
        <w:t xml:space="preserve"> (</w:t>
      </w:r>
      <w:r w:rsidR="00A80AE9" w:rsidRPr="00CE1E7E">
        <w:rPr>
          <w:rFonts w:ascii="Arial" w:eastAsiaTheme="minorHAnsi" w:hAnsi="Arial" w:cs="Arial"/>
          <w:iCs/>
          <w:sz w:val="24"/>
          <w:szCs w:val="24"/>
          <w:lang w:val="id-ID"/>
        </w:rPr>
        <w:t>2008</w:t>
      </w:r>
      <w:r w:rsidRPr="00CE1E7E">
        <w:rPr>
          <w:rFonts w:ascii="Arial" w:eastAsiaTheme="minorHAnsi" w:hAnsi="Arial" w:cs="Arial"/>
          <w:iCs/>
          <w:sz w:val="24"/>
          <w:szCs w:val="24"/>
          <w:lang w:val="id-ID"/>
        </w:rPr>
        <w:t>)</w:t>
      </w:r>
      <w:r w:rsidR="00A80AE9" w:rsidRPr="00CE1E7E">
        <w:rPr>
          <w:rFonts w:ascii="Arial" w:eastAsiaTheme="minorHAnsi" w:hAnsi="Arial" w:cs="Arial"/>
          <w:iCs/>
          <w:sz w:val="24"/>
          <w:szCs w:val="24"/>
          <w:lang w:val="id-ID"/>
        </w:rPr>
        <w:t>.</w:t>
      </w:r>
      <w:r w:rsidR="00A80AE9" w:rsidRPr="00CE1E7E">
        <w:rPr>
          <w:rFonts w:ascii="Arial" w:eastAsiaTheme="minorHAnsi" w:hAnsi="Arial" w:cs="Arial"/>
          <w:i/>
          <w:iCs/>
          <w:sz w:val="24"/>
          <w:szCs w:val="24"/>
          <w:lang w:val="id-ID"/>
        </w:rPr>
        <w:t xml:space="preserve"> Limbah Kimia Dalam Pencemaran Udara dan Air, </w:t>
      </w:r>
      <w:r w:rsidR="00A80AE9" w:rsidRPr="00CE1E7E">
        <w:rPr>
          <w:rFonts w:ascii="Arial" w:eastAsiaTheme="minorHAnsi" w:hAnsi="Arial" w:cs="Arial"/>
          <w:iCs/>
          <w:sz w:val="24"/>
          <w:szCs w:val="24"/>
          <w:lang w:val="id-ID"/>
        </w:rPr>
        <w:t>Jakarta.</w:t>
      </w:r>
    </w:p>
    <w:p w:rsidR="000B2E59" w:rsidRPr="00CE1E7E" w:rsidRDefault="00E905FD" w:rsidP="005E307A">
      <w:pPr>
        <w:widowControl/>
        <w:autoSpaceDE/>
        <w:autoSpaceDN/>
        <w:spacing w:line="480" w:lineRule="auto"/>
        <w:ind w:left="567" w:hanging="567"/>
        <w:jc w:val="both"/>
        <w:rPr>
          <w:rFonts w:ascii="Arial" w:eastAsia="Times New Roman" w:hAnsi="Arial" w:cs="Arial"/>
          <w:sz w:val="24"/>
          <w:szCs w:val="24"/>
        </w:rPr>
      </w:pPr>
      <w:r w:rsidRPr="00CE1E7E">
        <w:rPr>
          <w:rFonts w:ascii="Arial" w:eastAsia="Times New Roman" w:hAnsi="Arial" w:cs="Arial"/>
          <w:sz w:val="24"/>
          <w:szCs w:val="24"/>
        </w:rPr>
        <w:t>Indriani</w:t>
      </w:r>
      <w:r w:rsidRPr="00CE1E7E">
        <w:rPr>
          <w:rFonts w:ascii="Arial" w:eastAsia="Times New Roman" w:hAnsi="Arial" w:cs="Arial"/>
          <w:sz w:val="24"/>
          <w:szCs w:val="24"/>
          <w:lang w:val="id-ID"/>
        </w:rPr>
        <w:t>.</w:t>
      </w:r>
      <w:r w:rsidR="000B2E59" w:rsidRPr="00CE1E7E">
        <w:rPr>
          <w:rFonts w:ascii="Arial" w:eastAsia="Times New Roman" w:hAnsi="Arial" w:cs="Arial"/>
          <w:sz w:val="24"/>
          <w:szCs w:val="24"/>
        </w:rPr>
        <w:t xml:space="preserve"> </w:t>
      </w:r>
      <w:r w:rsidRPr="00CE1E7E">
        <w:rPr>
          <w:rFonts w:ascii="Arial" w:eastAsia="Times New Roman" w:hAnsi="Arial" w:cs="Arial"/>
          <w:sz w:val="24"/>
          <w:szCs w:val="24"/>
          <w:lang w:val="id-ID"/>
        </w:rPr>
        <w:t>(</w:t>
      </w:r>
      <w:r w:rsidR="000B2E59" w:rsidRPr="00CE1E7E">
        <w:rPr>
          <w:rFonts w:ascii="Arial" w:eastAsia="Times New Roman" w:hAnsi="Arial" w:cs="Arial"/>
          <w:sz w:val="24"/>
          <w:szCs w:val="24"/>
        </w:rPr>
        <w:t xml:space="preserve">2021). </w:t>
      </w:r>
      <w:r w:rsidR="000B2E59" w:rsidRPr="00CE1E7E">
        <w:rPr>
          <w:rFonts w:ascii="Arial" w:eastAsia="Times New Roman" w:hAnsi="Arial" w:cs="Arial"/>
          <w:i/>
          <w:iCs/>
          <w:sz w:val="24"/>
          <w:szCs w:val="24"/>
        </w:rPr>
        <w:t>Manajemen Pengolahan Sampah Terpadu: Studi Kasus di Desa Talang, Kecamatan Talang, Kabupaten Tegal</w:t>
      </w:r>
      <w:r w:rsidR="003935BA" w:rsidRPr="00CE1E7E">
        <w:rPr>
          <w:rFonts w:ascii="Arial" w:eastAsia="Times New Roman" w:hAnsi="Arial" w:cs="Arial"/>
          <w:sz w:val="24"/>
          <w:szCs w:val="24"/>
        </w:rPr>
        <w:t xml:space="preserve"> . </w:t>
      </w:r>
      <w:r w:rsidR="000B2E59" w:rsidRPr="00CE1E7E">
        <w:rPr>
          <w:rFonts w:ascii="Arial" w:eastAsia="Times New Roman" w:hAnsi="Arial" w:cs="Arial"/>
          <w:sz w:val="24"/>
          <w:szCs w:val="24"/>
        </w:rPr>
        <w:t>Politeknik Purbaya​</w:t>
      </w:r>
      <w:r w:rsidR="000B2E59" w:rsidRPr="00CE1E7E">
        <w:rPr>
          <w:rFonts w:ascii="Arial" w:eastAsia="Times New Roman" w:hAnsi="Arial" w:cs="Arial"/>
          <w:sz w:val="24"/>
          <w:szCs w:val="24"/>
          <w:lang w:val="id-ID"/>
        </w:rPr>
        <w:t>.</w:t>
      </w:r>
    </w:p>
    <w:p w:rsidR="00AF0C51" w:rsidRPr="00CE1E7E" w:rsidRDefault="00E905FD" w:rsidP="005E307A">
      <w:pPr>
        <w:widowControl/>
        <w:autoSpaceDE/>
        <w:autoSpaceDN/>
        <w:spacing w:line="480" w:lineRule="auto"/>
        <w:ind w:left="567" w:hanging="567"/>
        <w:jc w:val="both"/>
        <w:rPr>
          <w:rFonts w:ascii="Arial" w:eastAsia="Times New Roman" w:hAnsi="Arial" w:cs="Arial"/>
          <w:sz w:val="24"/>
          <w:szCs w:val="24"/>
          <w:lang w:val="id-ID"/>
        </w:rPr>
      </w:pPr>
      <w:r w:rsidRPr="00CE1E7E">
        <w:rPr>
          <w:rFonts w:ascii="Arial" w:eastAsia="Times New Roman" w:hAnsi="Arial" w:cs="Arial"/>
          <w:sz w:val="24"/>
          <w:szCs w:val="24"/>
        </w:rPr>
        <w:t>Kartikawan</w:t>
      </w:r>
      <w:r w:rsidR="00E05050" w:rsidRPr="00CE1E7E">
        <w:rPr>
          <w:rFonts w:ascii="Arial" w:eastAsia="Times New Roman" w:hAnsi="Arial" w:cs="Arial"/>
          <w:sz w:val="24"/>
          <w:szCs w:val="24"/>
          <w:lang w:val="id-ID"/>
        </w:rPr>
        <w:t xml:space="preserve">. </w:t>
      </w:r>
      <w:r w:rsidRPr="00CE1E7E">
        <w:rPr>
          <w:rFonts w:ascii="Arial" w:eastAsia="Times New Roman" w:hAnsi="Arial" w:cs="Arial"/>
          <w:sz w:val="24"/>
          <w:szCs w:val="24"/>
          <w:lang w:val="id-ID"/>
        </w:rPr>
        <w:t>(</w:t>
      </w:r>
      <w:r w:rsidR="00AF0C51" w:rsidRPr="00CE1E7E">
        <w:rPr>
          <w:rFonts w:ascii="Arial" w:eastAsia="Times New Roman" w:hAnsi="Arial" w:cs="Arial"/>
          <w:sz w:val="24"/>
          <w:szCs w:val="24"/>
        </w:rPr>
        <w:t>2007</w:t>
      </w:r>
      <w:r w:rsidRPr="00CE1E7E">
        <w:rPr>
          <w:rFonts w:ascii="Arial" w:eastAsia="Times New Roman" w:hAnsi="Arial" w:cs="Arial"/>
          <w:sz w:val="24"/>
          <w:szCs w:val="24"/>
          <w:lang w:val="id-ID"/>
        </w:rPr>
        <w:t>)</w:t>
      </w:r>
      <w:r w:rsidR="00AF0C51" w:rsidRPr="00CE1E7E">
        <w:rPr>
          <w:rFonts w:ascii="Arial" w:eastAsia="Times New Roman" w:hAnsi="Arial" w:cs="Arial"/>
          <w:sz w:val="24"/>
          <w:szCs w:val="24"/>
        </w:rPr>
        <w:t xml:space="preserve">. </w:t>
      </w:r>
      <w:r w:rsidR="00AF0C51" w:rsidRPr="00CE1E7E">
        <w:rPr>
          <w:rFonts w:ascii="Arial" w:eastAsia="Times New Roman" w:hAnsi="Arial" w:cs="Arial"/>
          <w:i/>
          <w:sz w:val="24"/>
          <w:szCs w:val="24"/>
        </w:rPr>
        <w:t>Pengelolaan Persampahan</w:t>
      </w:r>
      <w:r w:rsidR="00AF0C51" w:rsidRPr="00CE1E7E">
        <w:rPr>
          <w:rFonts w:ascii="Arial" w:eastAsia="Times New Roman" w:hAnsi="Arial" w:cs="Arial"/>
          <w:sz w:val="24"/>
          <w:szCs w:val="24"/>
        </w:rPr>
        <w:t xml:space="preserve">. </w:t>
      </w:r>
      <w:r w:rsidR="00AF0C51" w:rsidRPr="00CE1E7E">
        <w:rPr>
          <w:rFonts w:ascii="Arial" w:eastAsia="Times New Roman" w:hAnsi="Arial" w:cs="Arial"/>
          <w:i/>
          <w:sz w:val="24"/>
          <w:szCs w:val="24"/>
        </w:rPr>
        <w:t>Jurnal Lingkungan Hidup</w:t>
      </w:r>
      <w:r w:rsidR="00A80AE9" w:rsidRPr="00CE1E7E">
        <w:rPr>
          <w:rFonts w:ascii="Arial" w:eastAsia="Times New Roman" w:hAnsi="Arial" w:cs="Arial"/>
          <w:sz w:val="24"/>
          <w:szCs w:val="24"/>
        </w:rPr>
        <w:t>, Yogyakarta.</w:t>
      </w:r>
    </w:p>
    <w:p w:rsidR="001D3774" w:rsidRPr="00CE1E7E" w:rsidRDefault="001D3774" w:rsidP="005E307A">
      <w:pPr>
        <w:widowControl/>
        <w:autoSpaceDE/>
        <w:autoSpaceDN/>
        <w:spacing w:line="480" w:lineRule="auto"/>
        <w:ind w:left="567" w:hanging="567"/>
        <w:jc w:val="both"/>
        <w:rPr>
          <w:rFonts w:ascii="Arial" w:eastAsia="Times New Roman" w:hAnsi="Arial" w:cs="Arial"/>
          <w:sz w:val="24"/>
          <w:szCs w:val="24"/>
          <w:lang w:val="id-ID"/>
        </w:rPr>
      </w:pPr>
      <w:r w:rsidRPr="00CE1E7E">
        <w:rPr>
          <w:rFonts w:ascii="Arial" w:eastAsia="Times New Roman" w:hAnsi="Arial" w:cs="Arial"/>
          <w:sz w:val="24"/>
          <w:szCs w:val="24"/>
          <w:lang w:val="id-ID"/>
        </w:rPr>
        <w:t xml:space="preserve">Mubaslat, A. (2021). </w:t>
      </w:r>
      <w:r w:rsidRPr="00CE1E7E">
        <w:rPr>
          <w:rFonts w:ascii="Arial" w:eastAsia="Times New Roman" w:hAnsi="Arial" w:cs="Arial"/>
          <w:i/>
          <w:sz w:val="24"/>
          <w:szCs w:val="24"/>
          <w:lang w:val="id-ID"/>
        </w:rPr>
        <w:t xml:space="preserve">Introduction to waste management (1st ed.). </w:t>
      </w:r>
      <w:r w:rsidRPr="00CE1E7E">
        <w:rPr>
          <w:rFonts w:ascii="Arial" w:eastAsia="Times New Roman" w:hAnsi="Arial" w:cs="Arial"/>
          <w:sz w:val="24"/>
          <w:szCs w:val="24"/>
          <w:lang w:val="id-ID"/>
        </w:rPr>
        <w:t>The Hashemite Kingdom of Jordan.</w:t>
      </w:r>
    </w:p>
    <w:p w:rsidR="00AF0C51" w:rsidRPr="00CE1E7E" w:rsidRDefault="00AF0C51" w:rsidP="005E307A">
      <w:pPr>
        <w:widowControl/>
        <w:adjustRightInd w:val="0"/>
        <w:spacing w:line="480" w:lineRule="auto"/>
        <w:ind w:left="567" w:hanging="567"/>
        <w:jc w:val="both"/>
        <w:rPr>
          <w:rFonts w:ascii="Arial" w:eastAsiaTheme="minorHAnsi" w:hAnsi="Arial" w:cs="Arial"/>
          <w:color w:val="000000"/>
          <w:sz w:val="24"/>
          <w:szCs w:val="24"/>
          <w:lang w:val="id-ID"/>
        </w:rPr>
      </w:pPr>
      <w:r w:rsidRPr="00CE1E7E">
        <w:rPr>
          <w:rFonts w:ascii="Arial" w:eastAsiaTheme="minorHAnsi" w:hAnsi="Arial" w:cs="Arial"/>
          <w:color w:val="000000"/>
          <w:sz w:val="24"/>
          <w:szCs w:val="24"/>
          <w:lang w:val="id-ID"/>
        </w:rPr>
        <w:t>Na</w:t>
      </w:r>
      <w:r w:rsidR="00E905FD" w:rsidRPr="00CE1E7E">
        <w:rPr>
          <w:rFonts w:ascii="Arial" w:eastAsiaTheme="minorHAnsi" w:hAnsi="Arial" w:cs="Arial"/>
          <w:color w:val="000000"/>
          <w:sz w:val="24"/>
          <w:szCs w:val="24"/>
          <w:lang w:val="id-ID"/>
        </w:rPr>
        <w:t>sution</w:t>
      </w:r>
      <w:r w:rsidR="003C03DB" w:rsidRPr="00CE1E7E">
        <w:rPr>
          <w:rFonts w:ascii="Arial" w:eastAsiaTheme="minorHAnsi" w:hAnsi="Arial" w:cs="Arial"/>
          <w:color w:val="000000"/>
          <w:sz w:val="24"/>
          <w:szCs w:val="24"/>
          <w:lang w:val="id-ID"/>
        </w:rPr>
        <w:t>, M.</w:t>
      </w:r>
      <w:r w:rsidRPr="00CE1E7E">
        <w:rPr>
          <w:rFonts w:ascii="Arial" w:eastAsiaTheme="minorHAnsi" w:hAnsi="Arial" w:cs="Arial"/>
          <w:color w:val="000000"/>
          <w:sz w:val="24"/>
          <w:szCs w:val="24"/>
          <w:lang w:val="id-ID"/>
        </w:rPr>
        <w:t xml:space="preserve"> (2022). </w:t>
      </w:r>
      <w:r w:rsidRPr="00CE1E7E">
        <w:rPr>
          <w:rFonts w:ascii="Arial" w:eastAsiaTheme="minorHAnsi" w:hAnsi="Arial" w:cs="Arial"/>
          <w:i/>
          <w:color w:val="000000"/>
          <w:sz w:val="24"/>
          <w:szCs w:val="24"/>
          <w:lang w:val="id-ID"/>
        </w:rPr>
        <w:t>Analisis Kinerja Organisasi dalam Pengelolaan Persampahan pada Dinas Lingkungan Hidup Kota Dumai.</w:t>
      </w:r>
      <w:r w:rsidRPr="00CE1E7E">
        <w:rPr>
          <w:rFonts w:ascii="Arial" w:eastAsiaTheme="minorHAnsi" w:hAnsi="Arial" w:cs="Arial"/>
          <w:color w:val="000000"/>
          <w:sz w:val="24"/>
          <w:szCs w:val="24"/>
          <w:lang w:val="id-ID"/>
        </w:rPr>
        <w:t xml:space="preserve"> </w:t>
      </w:r>
      <w:r w:rsidRPr="00CE1E7E">
        <w:rPr>
          <w:rFonts w:ascii="Arial" w:hAnsi="Arial" w:cs="Arial"/>
          <w:sz w:val="24"/>
          <w:szCs w:val="24"/>
          <w:lang w:val="id-ID"/>
        </w:rPr>
        <w:t>(Skripsi, Sekolah Tinggi Ilmu Administrasi (STIA) Lancang Kuning)</w:t>
      </w:r>
      <w:r w:rsidRPr="00CE1E7E">
        <w:rPr>
          <w:rFonts w:ascii="Arial" w:eastAsiaTheme="minorHAnsi" w:hAnsi="Arial" w:cs="Arial"/>
          <w:color w:val="000000"/>
          <w:sz w:val="24"/>
          <w:szCs w:val="24"/>
          <w:lang w:val="id-ID"/>
        </w:rPr>
        <w:t>. Kota Dumai.</w:t>
      </w:r>
    </w:p>
    <w:p w:rsidR="00E05050" w:rsidRPr="00CE1E7E" w:rsidRDefault="00E05050" w:rsidP="005E307A">
      <w:pPr>
        <w:widowControl/>
        <w:adjustRightInd w:val="0"/>
        <w:spacing w:line="480" w:lineRule="auto"/>
        <w:ind w:left="567" w:hanging="567"/>
        <w:jc w:val="both"/>
        <w:rPr>
          <w:rFonts w:ascii="Arial" w:eastAsiaTheme="minorHAnsi" w:hAnsi="Arial" w:cs="Arial"/>
          <w:color w:val="000000"/>
          <w:sz w:val="24"/>
          <w:szCs w:val="24"/>
          <w:lang w:val="id-ID"/>
        </w:rPr>
      </w:pPr>
      <w:r w:rsidRPr="00CE1E7E">
        <w:rPr>
          <w:rFonts w:ascii="Arial" w:eastAsiaTheme="minorHAnsi" w:hAnsi="Arial" w:cs="Arial"/>
          <w:color w:val="000000"/>
          <w:sz w:val="24"/>
          <w:szCs w:val="24"/>
          <w:lang w:val="id-ID"/>
        </w:rPr>
        <w:t xml:space="preserve">Nugroho. </w:t>
      </w:r>
      <w:r w:rsidR="00E905FD" w:rsidRPr="00CE1E7E">
        <w:rPr>
          <w:rFonts w:ascii="Arial" w:eastAsiaTheme="minorHAnsi" w:hAnsi="Arial" w:cs="Arial"/>
          <w:color w:val="000000"/>
          <w:sz w:val="24"/>
          <w:szCs w:val="24"/>
          <w:lang w:val="id-ID"/>
        </w:rPr>
        <w:t>(</w:t>
      </w:r>
      <w:r w:rsidRPr="00CE1E7E">
        <w:rPr>
          <w:rFonts w:ascii="Arial" w:eastAsiaTheme="minorHAnsi" w:hAnsi="Arial" w:cs="Arial"/>
          <w:color w:val="000000"/>
          <w:sz w:val="24"/>
          <w:szCs w:val="24"/>
          <w:lang w:val="id-ID"/>
        </w:rPr>
        <w:t>2003</w:t>
      </w:r>
      <w:r w:rsidR="00E905FD" w:rsidRPr="00CE1E7E">
        <w:rPr>
          <w:rFonts w:ascii="Arial" w:eastAsiaTheme="minorHAnsi" w:hAnsi="Arial" w:cs="Arial"/>
          <w:color w:val="000000"/>
          <w:sz w:val="24"/>
          <w:szCs w:val="24"/>
          <w:lang w:val="id-ID"/>
        </w:rPr>
        <w:t>)</w:t>
      </w:r>
      <w:r w:rsidRPr="00CE1E7E">
        <w:rPr>
          <w:rFonts w:ascii="Arial" w:eastAsiaTheme="minorHAnsi" w:hAnsi="Arial" w:cs="Arial"/>
          <w:color w:val="000000"/>
          <w:sz w:val="24"/>
          <w:szCs w:val="24"/>
          <w:lang w:val="id-ID"/>
        </w:rPr>
        <w:t xml:space="preserve">. </w:t>
      </w:r>
      <w:r w:rsidRPr="00CE1E7E">
        <w:rPr>
          <w:rFonts w:ascii="Arial" w:eastAsiaTheme="minorHAnsi" w:hAnsi="Arial" w:cs="Arial"/>
          <w:i/>
          <w:color w:val="000000"/>
          <w:sz w:val="24"/>
          <w:szCs w:val="24"/>
          <w:lang w:val="id-ID"/>
        </w:rPr>
        <w:t>Kebijakan Publik Formulasi. Implementasi dan Evaluasi</w:t>
      </w:r>
      <w:r w:rsidRPr="00CE1E7E">
        <w:rPr>
          <w:rFonts w:ascii="Arial" w:eastAsiaTheme="minorHAnsi" w:hAnsi="Arial" w:cs="Arial"/>
          <w:color w:val="000000"/>
          <w:sz w:val="24"/>
          <w:szCs w:val="24"/>
          <w:lang w:val="id-ID"/>
        </w:rPr>
        <w:t>. Jakarta: PT. Elex Media Komputindo</w:t>
      </w:r>
      <w:r w:rsidR="0055311E" w:rsidRPr="00CE1E7E">
        <w:rPr>
          <w:rFonts w:ascii="Arial" w:eastAsiaTheme="minorHAnsi" w:hAnsi="Arial" w:cs="Arial"/>
          <w:color w:val="000000"/>
          <w:sz w:val="24"/>
          <w:szCs w:val="24"/>
          <w:lang w:val="id-ID"/>
        </w:rPr>
        <w:t>.</w:t>
      </w:r>
    </w:p>
    <w:p w:rsidR="00AF0C51" w:rsidRPr="00CE1E7E" w:rsidRDefault="00E905FD" w:rsidP="005E307A">
      <w:pPr>
        <w:spacing w:line="480" w:lineRule="auto"/>
        <w:ind w:left="567" w:hanging="567"/>
        <w:jc w:val="both"/>
        <w:rPr>
          <w:rFonts w:ascii="Arial" w:hAnsi="Arial" w:cs="Arial"/>
          <w:sz w:val="24"/>
          <w:szCs w:val="24"/>
          <w:lang w:val="id-ID"/>
        </w:rPr>
      </w:pPr>
      <w:r w:rsidRPr="00CE1E7E">
        <w:rPr>
          <w:rFonts w:ascii="Arial" w:hAnsi="Arial" w:cs="Arial"/>
          <w:sz w:val="24"/>
          <w:szCs w:val="24"/>
          <w:lang w:val="id-ID"/>
        </w:rPr>
        <w:t>Ramadhani</w:t>
      </w:r>
      <w:r w:rsidR="003C03DB" w:rsidRPr="00CE1E7E">
        <w:rPr>
          <w:rFonts w:ascii="Arial" w:hAnsi="Arial" w:cs="Arial"/>
          <w:sz w:val="24"/>
          <w:szCs w:val="24"/>
          <w:lang w:val="id-ID"/>
        </w:rPr>
        <w:t>,</w:t>
      </w:r>
      <w:r w:rsidR="00935297" w:rsidRPr="00CE1E7E">
        <w:rPr>
          <w:rFonts w:ascii="Arial" w:hAnsi="Arial" w:cs="Arial"/>
          <w:sz w:val="24"/>
          <w:szCs w:val="24"/>
          <w:lang w:val="id-ID"/>
        </w:rPr>
        <w:t xml:space="preserve"> D</w:t>
      </w:r>
      <w:r w:rsidR="00AF0C51" w:rsidRPr="00CE1E7E">
        <w:rPr>
          <w:rFonts w:ascii="Arial" w:hAnsi="Arial" w:cs="Arial"/>
          <w:sz w:val="24"/>
          <w:szCs w:val="24"/>
          <w:lang w:val="id-ID"/>
        </w:rPr>
        <w:t xml:space="preserve">. (2022). </w:t>
      </w:r>
      <w:r w:rsidR="00AF0C51" w:rsidRPr="00CE1E7E">
        <w:rPr>
          <w:rFonts w:ascii="Arial" w:hAnsi="Arial" w:cs="Arial"/>
          <w:i/>
          <w:sz w:val="24"/>
          <w:szCs w:val="24"/>
          <w:lang w:val="id-ID"/>
        </w:rPr>
        <w:t>Analisis kinerja organisasi dalam pemungutan retribusi persampahan di Kota Dumai (Studi kasus pada Dinas Lingkungan Hidup Kota Dumai)</w:t>
      </w:r>
      <w:r w:rsidR="00AF0C51" w:rsidRPr="00CE1E7E">
        <w:rPr>
          <w:rFonts w:ascii="Arial" w:hAnsi="Arial" w:cs="Arial"/>
          <w:sz w:val="24"/>
          <w:szCs w:val="24"/>
          <w:lang w:val="id-ID"/>
        </w:rPr>
        <w:t>. (Skripsi, Sekolah Tinggi Ilmu Administrasi (STIA) Lancang Kuning). Kota Dumai.</w:t>
      </w:r>
    </w:p>
    <w:p w:rsidR="0055311E" w:rsidRPr="00CE1E7E" w:rsidRDefault="0055311E" w:rsidP="005E307A">
      <w:pPr>
        <w:spacing w:line="480" w:lineRule="auto"/>
        <w:ind w:left="567" w:hanging="567"/>
        <w:jc w:val="both"/>
        <w:rPr>
          <w:rFonts w:ascii="Arial" w:hAnsi="Arial" w:cs="Arial"/>
          <w:sz w:val="24"/>
          <w:szCs w:val="24"/>
          <w:lang w:val="id-ID"/>
        </w:rPr>
      </w:pPr>
      <w:r w:rsidRPr="00CE1E7E">
        <w:rPr>
          <w:rFonts w:ascii="Arial" w:hAnsi="Arial" w:cs="Arial"/>
          <w:sz w:val="24"/>
          <w:szCs w:val="24"/>
          <w:lang w:val="id-ID"/>
        </w:rPr>
        <w:t xml:space="preserve">Ramadhani, I. P. (2024). </w:t>
      </w:r>
      <w:r w:rsidRPr="00CE1E7E">
        <w:rPr>
          <w:rFonts w:ascii="Arial" w:hAnsi="Arial" w:cs="Arial"/>
          <w:i/>
          <w:sz w:val="24"/>
          <w:szCs w:val="24"/>
          <w:lang w:val="id-ID"/>
        </w:rPr>
        <w:t>Analisis diagram fishbone dalam kebijakan Pengelolaan sampah di Kota Surabaya</w:t>
      </w:r>
      <w:r w:rsidRPr="00CE1E7E">
        <w:rPr>
          <w:rFonts w:ascii="Arial" w:hAnsi="Arial" w:cs="Arial"/>
          <w:sz w:val="24"/>
          <w:szCs w:val="24"/>
          <w:lang w:val="id-ID"/>
        </w:rPr>
        <w:t>, Jurnal Media Akademik (JMA), 2(5). PT. Media Akademik Publisher.</w:t>
      </w:r>
    </w:p>
    <w:p w:rsidR="00645280" w:rsidRPr="00CE1E7E" w:rsidRDefault="00645280" w:rsidP="00645280">
      <w:pPr>
        <w:widowControl/>
        <w:autoSpaceDE/>
        <w:autoSpaceDN/>
        <w:spacing w:line="480" w:lineRule="auto"/>
        <w:ind w:left="567" w:hanging="567"/>
        <w:jc w:val="both"/>
        <w:rPr>
          <w:rFonts w:ascii="Arial" w:eastAsia="Times New Roman" w:hAnsi="Arial" w:cs="Arial"/>
          <w:sz w:val="24"/>
          <w:szCs w:val="24"/>
          <w:lang w:val="id-ID"/>
        </w:rPr>
      </w:pPr>
      <w:r w:rsidRPr="00CE1E7E">
        <w:rPr>
          <w:rFonts w:ascii="Arial" w:eastAsia="Times New Roman" w:hAnsi="Arial" w:cs="Arial"/>
          <w:sz w:val="24"/>
          <w:szCs w:val="24"/>
          <w:lang w:val="id-ID"/>
        </w:rPr>
        <w:t>Sejati</w:t>
      </w:r>
      <w:r w:rsidR="003C03DB" w:rsidRPr="00CE1E7E">
        <w:rPr>
          <w:rFonts w:ascii="Arial" w:eastAsia="Times New Roman" w:hAnsi="Arial" w:cs="Arial"/>
          <w:sz w:val="24"/>
          <w:szCs w:val="24"/>
          <w:lang w:val="id-ID"/>
        </w:rPr>
        <w:t>,</w:t>
      </w:r>
      <w:r w:rsidR="00935297" w:rsidRPr="00CE1E7E">
        <w:rPr>
          <w:rFonts w:ascii="Arial" w:eastAsia="Times New Roman" w:hAnsi="Arial" w:cs="Arial"/>
          <w:sz w:val="24"/>
          <w:szCs w:val="24"/>
          <w:lang w:val="id-ID"/>
        </w:rPr>
        <w:t xml:space="preserve"> K.</w:t>
      </w:r>
      <w:r w:rsidRPr="00CE1E7E">
        <w:rPr>
          <w:rFonts w:ascii="Arial" w:eastAsia="Times New Roman" w:hAnsi="Arial" w:cs="Arial"/>
          <w:sz w:val="24"/>
          <w:szCs w:val="24"/>
          <w:lang w:val="id-ID"/>
        </w:rPr>
        <w:t xml:space="preserve"> (2009). </w:t>
      </w:r>
      <w:r w:rsidRPr="00CE1E7E">
        <w:rPr>
          <w:rFonts w:ascii="Arial" w:eastAsia="Times New Roman" w:hAnsi="Arial" w:cs="Arial"/>
          <w:i/>
          <w:sz w:val="24"/>
          <w:szCs w:val="24"/>
          <w:lang w:val="id-ID"/>
        </w:rPr>
        <w:t>Memproses Sampah. Penerbit Penebar Swadaya Manik K.E.S, Pengelolaan Lingkungan Hidup.</w:t>
      </w:r>
      <w:r w:rsidRPr="00CE1E7E">
        <w:rPr>
          <w:rFonts w:ascii="Arial" w:eastAsia="Times New Roman" w:hAnsi="Arial" w:cs="Arial"/>
          <w:sz w:val="24"/>
          <w:szCs w:val="24"/>
          <w:lang w:val="id-ID"/>
        </w:rPr>
        <w:t xml:space="preserve"> (Jakarta: Djambatan, 2003)</w:t>
      </w:r>
    </w:p>
    <w:p w:rsidR="007D1F05" w:rsidRPr="00CE1E7E" w:rsidRDefault="00D82721" w:rsidP="005E307A">
      <w:pPr>
        <w:spacing w:line="480" w:lineRule="auto"/>
        <w:ind w:left="567" w:hanging="567"/>
        <w:jc w:val="both"/>
        <w:rPr>
          <w:rFonts w:ascii="Arial" w:hAnsi="Arial" w:cs="Arial"/>
          <w:sz w:val="24"/>
          <w:szCs w:val="24"/>
          <w:lang w:val="id-ID"/>
        </w:rPr>
      </w:pPr>
      <w:r w:rsidRPr="00CE1E7E">
        <w:rPr>
          <w:rFonts w:ascii="Arial" w:hAnsi="Arial" w:cs="Arial"/>
          <w:sz w:val="24"/>
          <w:szCs w:val="24"/>
        </w:rPr>
        <w:t>Sugiyono</w:t>
      </w:r>
      <w:r w:rsidRPr="00CE1E7E">
        <w:rPr>
          <w:rFonts w:ascii="Arial" w:hAnsi="Arial" w:cs="Arial"/>
          <w:sz w:val="24"/>
          <w:szCs w:val="24"/>
          <w:lang w:val="id-ID"/>
        </w:rPr>
        <w:t>.</w:t>
      </w:r>
      <w:r w:rsidR="007D1F05" w:rsidRPr="00CE1E7E">
        <w:rPr>
          <w:rFonts w:ascii="Arial" w:hAnsi="Arial" w:cs="Arial"/>
          <w:sz w:val="24"/>
          <w:szCs w:val="24"/>
        </w:rPr>
        <w:t xml:space="preserve"> </w:t>
      </w:r>
      <w:r w:rsidR="00645280" w:rsidRPr="00CE1E7E">
        <w:rPr>
          <w:rFonts w:ascii="Arial" w:hAnsi="Arial" w:cs="Arial"/>
          <w:sz w:val="24"/>
          <w:szCs w:val="24"/>
          <w:lang w:val="id-ID"/>
        </w:rPr>
        <w:t>(</w:t>
      </w:r>
      <w:r w:rsidR="007D1F05" w:rsidRPr="00CE1E7E">
        <w:rPr>
          <w:rFonts w:ascii="Arial" w:hAnsi="Arial" w:cs="Arial"/>
          <w:sz w:val="24"/>
          <w:szCs w:val="24"/>
        </w:rPr>
        <w:t>2017</w:t>
      </w:r>
      <w:r w:rsidR="00645280" w:rsidRPr="00CE1E7E">
        <w:rPr>
          <w:rFonts w:ascii="Arial" w:hAnsi="Arial" w:cs="Arial"/>
          <w:sz w:val="24"/>
          <w:szCs w:val="24"/>
          <w:lang w:val="id-ID"/>
        </w:rPr>
        <w:t>)</w:t>
      </w:r>
      <w:r w:rsidR="007D1F05" w:rsidRPr="00CE1E7E">
        <w:rPr>
          <w:rFonts w:ascii="Arial" w:hAnsi="Arial" w:cs="Arial"/>
          <w:sz w:val="24"/>
          <w:szCs w:val="24"/>
        </w:rPr>
        <w:t xml:space="preserve">. </w:t>
      </w:r>
      <w:r w:rsidR="007D1F05" w:rsidRPr="00CE1E7E">
        <w:rPr>
          <w:rFonts w:ascii="Arial" w:hAnsi="Arial" w:cs="Arial"/>
          <w:i/>
          <w:sz w:val="24"/>
          <w:szCs w:val="24"/>
        </w:rPr>
        <w:t>Metode Penelitian Kuantitatif, Kualitatif, dan R&amp;D</w:t>
      </w:r>
      <w:r w:rsidR="007D1F05" w:rsidRPr="00CE1E7E">
        <w:rPr>
          <w:rFonts w:ascii="Arial" w:hAnsi="Arial" w:cs="Arial"/>
          <w:sz w:val="24"/>
          <w:szCs w:val="24"/>
        </w:rPr>
        <w:t>. Bandung. Alfabeta, CV.</w:t>
      </w:r>
    </w:p>
    <w:p w:rsidR="00595765" w:rsidRPr="00CE1E7E" w:rsidRDefault="00595765" w:rsidP="005E307A">
      <w:pPr>
        <w:pStyle w:val="selectable-text"/>
        <w:spacing w:before="0" w:beforeAutospacing="0" w:after="0" w:afterAutospacing="0" w:line="480" w:lineRule="auto"/>
        <w:ind w:left="567" w:hanging="567"/>
        <w:jc w:val="both"/>
        <w:rPr>
          <w:rStyle w:val="selectable-text1"/>
          <w:rFonts w:ascii="Arial" w:hAnsi="Arial" w:cs="Arial"/>
          <w:lang w:val="id-ID"/>
        </w:rPr>
      </w:pPr>
      <w:r w:rsidRPr="00CE1E7E">
        <w:rPr>
          <w:rStyle w:val="selectable-text1"/>
          <w:rFonts w:ascii="Arial" w:hAnsi="Arial" w:cs="Arial"/>
        </w:rPr>
        <w:t xml:space="preserve">Sugiyono. </w:t>
      </w:r>
      <w:r w:rsidR="00645280" w:rsidRPr="00CE1E7E">
        <w:rPr>
          <w:rStyle w:val="selectable-text1"/>
          <w:rFonts w:ascii="Arial" w:hAnsi="Arial" w:cs="Arial"/>
          <w:lang w:val="id-ID"/>
        </w:rPr>
        <w:t>(</w:t>
      </w:r>
      <w:r w:rsidRPr="00CE1E7E">
        <w:rPr>
          <w:rStyle w:val="selectable-text1"/>
          <w:rFonts w:ascii="Arial" w:hAnsi="Arial" w:cs="Arial"/>
        </w:rPr>
        <w:t>2018</w:t>
      </w:r>
      <w:r w:rsidR="00645280" w:rsidRPr="00CE1E7E">
        <w:rPr>
          <w:rStyle w:val="selectable-text1"/>
          <w:rFonts w:ascii="Arial" w:hAnsi="Arial" w:cs="Arial"/>
          <w:lang w:val="id-ID"/>
        </w:rPr>
        <w:t>)</w:t>
      </w:r>
      <w:r w:rsidRPr="00CE1E7E">
        <w:rPr>
          <w:rStyle w:val="selectable-text1"/>
          <w:rFonts w:ascii="Arial" w:hAnsi="Arial" w:cs="Arial"/>
        </w:rPr>
        <w:t xml:space="preserve">. </w:t>
      </w:r>
      <w:r w:rsidRPr="00CE1E7E">
        <w:rPr>
          <w:rStyle w:val="selectable-text1"/>
          <w:rFonts w:ascii="Arial" w:hAnsi="Arial" w:cs="Arial"/>
          <w:i/>
        </w:rPr>
        <w:t>Metode Penelitian Kuantitatif, Kualitatif dan R&amp;D.</w:t>
      </w:r>
      <w:r w:rsidRPr="00CE1E7E">
        <w:rPr>
          <w:rStyle w:val="selectable-text1"/>
          <w:rFonts w:ascii="Arial" w:hAnsi="Arial" w:cs="Arial"/>
        </w:rPr>
        <w:t xml:space="preserve"> Bandung: Alfabeta.</w:t>
      </w:r>
    </w:p>
    <w:p w:rsidR="009C636A" w:rsidRPr="00CE1E7E" w:rsidRDefault="009C636A" w:rsidP="005E307A">
      <w:pPr>
        <w:widowControl/>
        <w:autoSpaceDE/>
        <w:autoSpaceDN/>
        <w:spacing w:line="480" w:lineRule="auto"/>
        <w:ind w:left="567" w:hanging="567"/>
        <w:jc w:val="both"/>
        <w:rPr>
          <w:rFonts w:ascii="Arial" w:hAnsi="Arial" w:cs="Arial"/>
          <w:sz w:val="24"/>
          <w:szCs w:val="24"/>
          <w:lang w:val="id-ID"/>
        </w:rPr>
      </w:pPr>
      <w:r w:rsidRPr="00CE1E7E">
        <w:rPr>
          <w:rFonts w:ascii="Arial" w:hAnsi="Arial" w:cs="Arial"/>
          <w:sz w:val="24"/>
          <w:szCs w:val="24"/>
        </w:rPr>
        <w:t>Terry</w:t>
      </w:r>
      <w:r w:rsidR="0055311E" w:rsidRPr="00CE1E7E">
        <w:rPr>
          <w:rFonts w:ascii="Arial" w:hAnsi="Arial" w:cs="Arial"/>
          <w:sz w:val="24"/>
          <w:szCs w:val="24"/>
          <w:lang w:val="id-ID"/>
        </w:rPr>
        <w:t>,</w:t>
      </w:r>
      <w:r w:rsidRPr="00CE1E7E">
        <w:rPr>
          <w:rFonts w:ascii="Arial" w:hAnsi="Arial" w:cs="Arial"/>
          <w:sz w:val="24"/>
          <w:szCs w:val="24"/>
        </w:rPr>
        <w:t xml:space="preserve"> </w:t>
      </w:r>
      <w:r w:rsidR="003C03DB" w:rsidRPr="00CE1E7E">
        <w:rPr>
          <w:rFonts w:ascii="Arial" w:hAnsi="Arial" w:cs="Arial"/>
          <w:sz w:val="24"/>
          <w:szCs w:val="24"/>
          <w:lang w:val="id-ID"/>
        </w:rPr>
        <w:t>G</w:t>
      </w:r>
      <w:r w:rsidR="0055311E" w:rsidRPr="00CE1E7E">
        <w:rPr>
          <w:rFonts w:ascii="Arial" w:hAnsi="Arial" w:cs="Arial"/>
          <w:sz w:val="24"/>
          <w:szCs w:val="24"/>
          <w:lang w:val="id-ID"/>
        </w:rPr>
        <w:t>.</w:t>
      </w:r>
      <w:r w:rsidR="003C03DB" w:rsidRPr="00CE1E7E">
        <w:rPr>
          <w:rFonts w:ascii="Arial" w:hAnsi="Arial" w:cs="Arial"/>
          <w:sz w:val="24"/>
          <w:szCs w:val="24"/>
          <w:lang w:val="id-ID"/>
        </w:rPr>
        <w:t xml:space="preserve"> R</w:t>
      </w:r>
      <w:r w:rsidR="0055311E" w:rsidRPr="00CE1E7E">
        <w:rPr>
          <w:rFonts w:ascii="Arial" w:hAnsi="Arial" w:cs="Arial"/>
          <w:sz w:val="24"/>
          <w:szCs w:val="24"/>
          <w:lang w:val="id-ID"/>
        </w:rPr>
        <w:t>.</w:t>
      </w:r>
      <w:r w:rsidR="003C03DB" w:rsidRPr="00CE1E7E">
        <w:rPr>
          <w:rFonts w:ascii="Arial" w:hAnsi="Arial" w:cs="Arial"/>
          <w:sz w:val="24"/>
          <w:szCs w:val="24"/>
          <w:lang w:val="id-ID"/>
        </w:rPr>
        <w:t xml:space="preserve"> </w:t>
      </w:r>
      <w:r w:rsidRPr="00CE1E7E">
        <w:rPr>
          <w:rFonts w:ascii="Arial" w:hAnsi="Arial" w:cs="Arial"/>
          <w:sz w:val="24"/>
          <w:szCs w:val="24"/>
        </w:rPr>
        <w:t xml:space="preserve">(2009). </w:t>
      </w:r>
      <w:r w:rsidRPr="00CE1E7E">
        <w:rPr>
          <w:rFonts w:ascii="Arial" w:hAnsi="Arial" w:cs="Arial"/>
          <w:i/>
          <w:sz w:val="24"/>
          <w:szCs w:val="24"/>
        </w:rPr>
        <w:t>P</w:t>
      </w:r>
      <w:r w:rsidR="00A21DEB" w:rsidRPr="00CE1E7E">
        <w:rPr>
          <w:rFonts w:ascii="Arial" w:hAnsi="Arial" w:cs="Arial"/>
          <w:i/>
          <w:sz w:val="24"/>
          <w:szCs w:val="24"/>
          <w:lang w:val="id-ID"/>
        </w:rPr>
        <w:t>r</w:t>
      </w:r>
      <w:r w:rsidRPr="00CE1E7E">
        <w:rPr>
          <w:rFonts w:ascii="Arial" w:hAnsi="Arial" w:cs="Arial"/>
          <w:i/>
          <w:sz w:val="24"/>
          <w:szCs w:val="24"/>
        </w:rPr>
        <w:t>insip-prinsip Manajemen</w:t>
      </w:r>
      <w:r w:rsidRPr="00CE1E7E">
        <w:rPr>
          <w:rFonts w:ascii="Arial" w:hAnsi="Arial" w:cs="Arial"/>
          <w:sz w:val="24"/>
          <w:szCs w:val="24"/>
        </w:rPr>
        <w:t>. Jakarta: Penerbit Bumi Aksara.</w:t>
      </w:r>
    </w:p>
    <w:p w:rsidR="00AF0C51" w:rsidRPr="00CE1E7E" w:rsidRDefault="00AF0C51" w:rsidP="005E307A">
      <w:pPr>
        <w:widowControl/>
        <w:autoSpaceDE/>
        <w:autoSpaceDN/>
        <w:spacing w:line="480" w:lineRule="auto"/>
        <w:ind w:left="567" w:hanging="567"/>
        <w:jc w:val="both"/>
        <w:rPr>
          <w:rFonts w:ascii="Arial" w:eastAsia="Times New Roman" w:hAnsi="Arial" w:cs="Arial"/>
          <w:sz w:val="24"/>
          <w:szCs w:val="24"/>
        </w:rPr>
      </w:pPr>
      <w:r w:rsidRPr="00CE1E7E">
        <w:rPr>
          <w:rFonts w:ascii="Arial" w:eastAsia="Times New Roman" w:hAnsi="Arial" w:cs="Arial"/>
          <w:sz w:val="24"/>
          <w:szCs w:val="24"/>
        </w:rPr>
        <w:t xml:space="preserve">Zainab. (2020). </w:t>
      </w:r>
      <w:r w:rsidRPr="00CE1E7E">
        <w:rPr>
          <w:rFonts w:ascii="Arial" w:eastAsia="Times New Roman" w:hAnsi="Arial" w:cs="Arial"/>
          <w:i/>
          <w:iCs/>
          <w:sz w:val="24"/>
          <w:szCs w:val="24"/>
        </w:rPr>
        <w:t>Analisis Pengelolaan Sampah pada Unit Pelaksana Teknis Pengelolaan Sampah di Kecamatan Mandau Kabupaten Bengkalis</w:t>
      </w:r>
      <w:r w:rsidRPr="00CE1E7E">
        <w:rPr>
          <w:rFonts w:ascii="Arial" w:eastAsia="Times New Roman" w:hAnsi="Arial" w:cs="Arial"/>
          <w:sz w:val="24"/>
          <w:szCs w:val="24"/>
        </w:rPr>
        <w:t xml:space="preserve"> (Tesis, Universitas Islam Riau)..</w:t>
      </w:r>
    </w:p>
    <w:p w:rsidR="00F354A8" w:rsidRPr="00CE1E7E" w:rsidRDefault="008A3C86" w:rsidP="005E307A">
      <w:pPr>
        <w:pStyle w:val="selectable-text"/>
        <w:spacing w:before="0" w:beforeAutospacing="0" w:after="0" w:afterAutospacing="0" w:line="480" w:lineRule="auto"/>
        <w:ind w:left="567" w:hanging="567"/>
        <w:jc w:val="both"/>
        <w:rPr>
          <w:rFonts w:ascii="Arial" w:hAnsi="Arial" w:cs="Arial"/>
          <w:lang w:val="id-ID"/>
        </w:rPr>
      </w:pPr>
      <w:r w:rsidRPr="00CE1E7E">
        <w:rPr>
          <w:rFonts w:ascii="Arial" w:hAnsi="Arial" w:cs="Arial"/>
          <w:lang w:val="id-ID"/>
        </w:rPr>
        <w:t xml:space="preserve">Zulganef. (2018). </w:t>
      </w:r>
      <w:r w:rsidRPr="00CE1E7E">
        <w:rPr>
          <w:rFonts w:ascii="Arial" w:hAnsi="Arial" w:cs="Arial"/>
          <w:i/>
          <w:lang w:val="id-ID"/>
        </w:rPr>
        <w:t>Metode Penelitian Bisnis Dan Manajemen</w:t>
      </w:r>
      <w:r w:rsidRPr="00CE1E7E">
        <w:rPr>
          <w:rFonts w:ascii="Arial" w:hAnsi="Arial" w:cs="Arial"/>
          <w:lang w:val="id-ID"/>
        </w:rPr>
        <w:t>. Bandung: Refika.</w:t>
      </w:r>
    </w:p>
    <w:p w:rsidR="00C1001A" w:rsidRPr="00CE1E7E" w:rsidRDefault="00C1001A">
      <w:pPr>
        <w:rPr>
          <w:rFonts w:ascii="Arial" w:hAnsi="Arial" w:cs="Arial"/>
          <w:b/>
          <w:sz w:val="24"/>
          <w:szCs w:val="24"/>
        </w:rPr>
      </w:pPr>
      <w:r w:rsidRPr="00CE1E7E">
        <w:rPr>
          <w:rFonts w:ascii="Arial" w:hAnsi="Arial" w:cs="Arial"/>
          <w:b/>
          <w:sz w:val="24"/>
          <w:szCs w:val="24"/>
        </w:rPr>
        <w:br w:type="page"/>
      </w:r>
    </w:p>
    <w:p w:rsidR="000E2555" w:rsidRPr="00CE1E7E" w:rsidRDefault="000E2555" w:rsidP="005E307A">
      <w:pPr>
        <w:spacing w:line="480" w:lineRule="auto"/>
        <w:ind w:left="567" w:hanging="567"/>
        <w:jc w:val="both"/>
        <w:rPr>
          <w:rFonts w:ascii="Arial" w:hAnsi="Arial" w:cs="Arial"/>
          <w:b/>
          <w:sz w:val="24"/>
          <w:szCs w:val="24"/>
        </w:rPr>
      </w:pPr>
      <w:r w:rsidRPr="00CE1E7E">
        <w:rPr>
          <w:rFonts w:ascii="Arial" w:hAnsi="Arial" w:cs="Arial"/>
          <w:b/>
          <w:sz w:val="24"/>
          <w:szCs w:val="24"/>
        </w:rPr>
        <w:t xml:space="preserve">Peraturan Perundang-undangan : </w:t>
      </w:r>
    </w:p>
    <w:p w:rsidR="00C1001A" w:rsidRPr="00CE1E7E" w:rsidRDefault="00C1001A" w:rsidP="005E307A">
      <w:pPr>
        <w:widowControl/>
        <w:autoSpaceDE/>
        <w:autoSpaceDN/>
        <w:spacing w:line="480" w:lineRule="auto"/>
        <w:ind w:left="567" w:hanging="567"/>
        <w:jc w:val="both"/>
        <w:rPr>
          <w:rFonts w:ascii="Arial" w:eastAsia="Times New Roman" w:hAnsi="Arial" w:cs="Arial"/>
          <w:sz w:val="24"/>
          <w:szCs w:val="24"/>
          <w:lang w:val="id-ID"/>
        </w:rPr>
      </w:pPr>
      <w:r w:rsidRPr="00CE1E7E">
        <w:rPr>
          <w:rFonts w:ascii="Arial" w:eastAsia="Times New Roman" w:hAnsi="Arial" w:cs="Arial"/>
          <w:sz w:val="24"/>
          <w:szCs w:val="24"/>
        </w:rPr>
        <w:t xml:space="preserve">Republik Indonesia. (2008). </w:t>
      </w:r>
      <w:r w:rsidRPr="00CE1E7E">
        <w:rPr>
          <w:rFonts w:ascii="Arial" w:eastAsia="Times New Roman" w:hAnsi="Arial" w:cs="Arial"/>
          <w:i/>
          <w:iCs/>
          <w:sz w:val="24"/>
          <w:szCs w:val="24"/>
        </w:rPr>
        <w:t>Undang-Undang Republik Indonesia Nomor 18 Tahun 2008 tentang Pengelolaan Sampah</w:t>
      </w:r>
      <w:r w:rsidRPr="00CE1E7E">
        <w:rPr>
          <w:rFonts w:ascii="Arial" w:eastAsia="Times New Roman" w:hAnsi="Arial" w:cs="Arial"/>
          <w:sz w:val="24"/>
          <w:szCs w:val="24"/>
        </w:rPr>
        <w:t>. Jakarta: Sekretariat Negara.</w:t>
      </w:r>
    </w:p>
    <w:p w:rsidR="000E2555" w:rsidRPr="00CE1E7E" w:rsidRDefault="000E2555" w:rsidP="005E307A">
      <w:pPr>
        <w:widowControl/>
        <w:autoSpaceDE/>
        <w:autoSpaceDN/>
        <w:spacing w:line="480" w:lineRule="auto"/>
        <w:ind w:left="567" w:hanging="567"/>
        <w:jc w:val="both"/>
        <w:rPr>
          <w:rFonts w:ascii="Arial" w:eastAsia="Times New Roman" w:hAnsi="Arial" w:cs="Arial"/>
          <w:sz w:val="24"/>
          <w:szCs w:val="24"/>
        </w:rPr>
      </w:pPr>
      <w:r w:rsidRPr="00CE1E7E">
        <w:rPr>
          <w:rFonts w:ascii="Arial" w:eastAsia="Times New Roman" w:hAnsi="Arial" w:cs="Arial"/>
          <w:sz w:val="24"/>
          <w:szCs w:val="24"/>
        </w:rPr>
        <w:t xml:space="preserve">Pemerintah Kota Dumai. (2021). </w:t>
      </w:r>
      <w:r w:rsidRPr="00CE1E7E">
        <w:rPr>
          <w:rFonts w:ascii="Arial" w:eastAsia="Times New Roman" w:hAnsi="Arial" w:cs="Arial"/>
          <w:i/>
          <w:iCs/>
          <w:sz w:val="24"/>
          <w:szCs w:val="24"/>
        </w:rPr>
        <w:t>Peraturan Daerah Kota Dumai Nomor 3 Tahun 2021 tentang Pengelolaan Sampah</w:t>
      </w:r>
      <w:r w:rsidR="00AF2565" w:rsidRPr="00CE1E7E">
        <w:rPr>
          <w:rFonts w:ascii="Arial" w:eastAsia="Times New Roman" w:hAnsi="Arial" w:cs="Arial"/>
          <w:sz w:val="24"/>
          <w:szCs w:val="24"/>
        </w:rPr>
        <w:t xml:space="preserve"> </w:t>
      </w:r>
      <w:r w:rsidRPr="00CE1E7E">
        <w:rPr>
          <w:rFonts w:ascii="Arial" w:eastAsia="Times New Roman" w:hAnsi="Arial" w:cs="Arial"/>
          <w:i/>
          <w:sz w:val="24"/>
          <w:szCs w:val="24"/>
        </w:rPr>
        <w:t xml:space="preserve">Dumai </w:t>
      </w:r>
      <w:r w:rsidRPr="00CE1E7E">
        <w:rPr>
          <w:rFonts w:ascii="Arial" w:eastAsia="Times New Roman" w:hAnsi="Arial" w:cs="Arial"/>
          <w:sz w:val="24"/>
          <w:szCs w:val="24"/>
        </w:rPr>
        <w:t>: Pemerintah Kota Dumai​.</w:t>
      </w:r>
    </w:p>
    <w:p w:rsidR="00C96DCF" w:rsidRPr="00CE1E7E" w:rsidRDefault="000E2555" w:rsidP="005E307A">
      <w:pPr>
        <w:widowControl/>
        <w:autoSpaceDE/>
        <w:autoSpaceDN/>
        <w:spacing w:line="480" w:lineRule="auto"/>
        <w:ind w:left="567" w:hanging="567"/>
        <w:jc w:val="both"/>
        <w:rPr>
          <w:rFonts w:ascii="Arial" w:eastAsia="Times New Roman" w:hAnsi="Arial" w:cs="Arial"/>
          <w:sz w:val="24"/>
          <w:szCs w:val="24"/>
          <w:lang w:val="id-ID"/>
        </w:rPr>
      </w:pPr>
      <w:r w:rsidRPr="00CE1E7E">
        <w:rPr>
          <w:rFonts w:ascii="Arial" w:eastAsia="Times New Roman" w:hAnsi="Arial" w:cs="Arial"/>
          <w:sz w:val="24"/>
          <w:szCs w:val="24"/>
        </w:rPr>
        <w:t xml:space="preserve">Pemerintah Kota Dumai. (2023). </w:t>
      </w:r>
      <w:r w:rsidR="00A21DEB" w:rsidRPr="00CE1E7E">
        <w:rPr>
          <w:rFonts w:ascii="Arial" w:eastAsia="Times New Roman" w:hAnsi="Arial" w:cs="Arial"/>
          <w:i/>
          <w:iCs/>
          <w:sz w:val="24"/>
          <w:szCs w:val="24"/>
        </w:rPr>
        <w:t>Peraturan Wali</w:t>
      </w:r>
      <w:r w:rsidR="00A21DEB" w:rsidRPr="00CE1E7E">
        <w:rPr>
          <w:rFonts w:ascii="Arial" w:eastAsia="Times New Roman" w:hAnsi="Arial" w:cs="Arial"/>
          <w:i/>
          <w:iCs/>
          <w:sz w:val="24"/>
          <w:szCs w:val="24"/>
          <w:lang w:val="id-ID"/>
        </w:rPr>
        <w:t>k</w:t>
      </w:r>
      <w:r w:rsidRPr="00CE1E7E">
        <w:rPr>
          <w:rFonts w:ascii="Arial" w:eastAsia="Times New Roman" w:hAnsi="Arial" w:cs="Arial"/>
          <w:i/>
          <w:iCs/>
          <w:sz w:val="24"/>
          <w:szCs w:val="24"/>
        </w:rPr>
        <w:t>ota Dumai tentang Rencana Strategis Badan Layanan Umum Daerah Unit Pelaksana Teknis Pengelolaan Persampahan Kelas A</w:t>
      </w:r>
      <w:r w:rsidR="00AF2565" w:rsidRPr="00CE1E7E">
        <w:rPr>
          <w:rFonts w:ascii="Arial" w:eastAsia="Times New Roman" w:hAnsi="Arial" w:cs="Arial"/>
          <w:sz w:val="24"/>
          <w:szCs w:val="24"/>
          <w:lang w:val="id-ID"/>
        </w:rPr>
        <w:t xml:space="preserve"> </w:t>
      </w:r>
      <w:r w:rsidRPr="00CE1E7E">
        <w:rPr>
          <w:rFonts w:ascii="Arial" w:eastAsia="Times New Roman" w:hAnsi="Arial" w:cs="Arial"/>
          <w:i/>
          <w:sz w:val="24"/>
          <w:szCs w:val="24"/>
        </w:rPr>
        <w:t>Dumai</w:t>
      </w:r>
      <w:r w:rsidRPr="00CE1E7E">
        <w:rPr>
          <w:rFonts w:ascii="Arial" w:eastAsia="Times New Roman" w:hAnsi="Arial" w:cs="Arial"/>
          <w:sz w:val="24"/>
          <w:szCs w:val="24"/>
        </w:rPr>
        <w:t xml:space="preserve"> : Pemerintah Kota Dumai​.</w:t>
      </w:r>
    </w:p>
    <w:sectPr w:rsidR="00C96DCF" w:rsidRPr="00CE1E7E" w:rsidSect="001623C4">
      <w:pgSz w:w="11910" w:h="16840"/>
      <w:pgMar w:top="2268" w:right="1701" w:bottom="1418"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9BD" w:rsidRPr="00C21641" w:rsidRDefault="006449BD" w:rsidP="00C21641">
      <w:r>
        <w:separator/>
      </w:r>
    </w:p>
  </w:endnote>
  <w:endnote w:type="continuationSeparator" w:id="0">
    <w:p w:rsidR="006449BD" w:rsidRPr="00C21641" w:rsidRDefault="006449BD" w:rsidP="00C2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9BD" w:rsidRPr="00C21641" w:rsidRDefault="006449BD" w:rsidP="00C21641">
      <w:r>
        <w:separator/>
      </w:r>
    </w:p>
  </w:footnote>
  <w:footnote w:type="continuationSeparator" w:id="0">
    <w:p w:rsidR="006449BD" w:rsidRPr="00C21641" w:rsidRDefault="006449BD" w:rsidP="00C21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56106"/>
      <w:docPartObj>
        <w:docPartGallery w:val="Page Numbers (Top of Page)"/>
        <w:docPartUnique/>
      </w:docPartObj>
    </w:sdtPr>
    <w:sdtEndPr>
      <w:rPr>
        <w:noProof/>
      </w:rPr>
    </w:sdtEndPr>
    <w:sdtContent>
      <w:p w:rsidR="008C21C3" w:rsidRDefault="006449BD">
        <w:pPr>
          <w:pStyle w:val="Header"/>
          <w:jc w:val="right"/>
        </w:pPr>
        <w:r>
          <w:fldChar w:fldCharType="begin"/>
        </w:r>
        <w:r>
          <w:instrText xml:space="preserve"> PAGE   \* MERGEFORMAT </w:instrText>
        </w:r>
        <w:r>
          <w:fldChar w:fldCharType="separate"/>
        </w:r>
        <w:r w:rsidR="000925D9">
          <w:rPr>
            <w:noProof/>
          </w:rPr>
          <w:t>70</w:t>
        </w:r>
        <w:r>
          <w:rPr>
            <w:noProof/>
          </w:rPr>
          <w:fldChar w:fldCharType="end"/>
        </w:r>
      </w:p>
    </w:sdtContent>
  </w:sdt>
  <w:p w:rsidR="008C21C3" w:rsidRDefault="008C21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917327"/>
      <w:docPartObj>
        <w:docPartGallery w:val="Page Numbers (Top of Page)"/>
        <w:docPartUnique/>
      </w:docPartObj>
    </w:sdtPr>
    <w:sdtEndPr>
      <w:rPr>
        <w:noProof/>
      </w:rPr>
    </w:sdtEndPr>
    <w:sdtContent>
      <w:p w:rsidR="008C21C3" w:rsidRDefault="006449BD">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8C21C3" w:rsidRPr="00C03F07" w:rsidRDefault="008C21C3">
    <w:pPr>
      <w:pStyle w:val="Head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D74132"/>
    <w:multiLevelType w:val="hybridMultilevel"/>
    <w:tmpl w:val="FE3CA0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278A59A"/>
    <w:multiLevelType w:val="hybridMultilevel"/>
    <w:tmpl w:val="6457092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A12B91"/>
    <w:multiLevelType w:val="hybridMultilevel"/>
    <w:tmpl w:val="422C215A"/>
    <w:lvl w:ilvl="0" w:tplc="04090017">
      <w:start w:val="1"/>
      <w:numFmt w:val="lowerLetter"/>
      <w:lvlText w:val="%1)"/>
      <w:lvlJc w:val="left"/>
      <w:pPr>
        <w:ind w:left="928" w:hanging="360"/>
      </w:pPr>
    </w:lvl>
    <w:lvl w:ilvl="1" w:tplc="EF8091EA">
      <w:start w:val="2"/>
      <w:numFmt w:val="decimal"/>
      <w:lvlText w:val="%2."/>
      <w:lvlJc w:val="left"/>
      <w:pPr>
        <w:ind w:left="1648" w:hanging="360"/>
      </w:pPr>
      <w:rPr>
        <w:rFonts w:hint="default"/>
      </w:rPr>
    </w:lvl>
    <w:lvl w:ilvl="2" w:tplc="F31E48C8">
      <w:start w:val="1"/>
      <w:numFmt w:val="upperLetter"/>
      <w:lvlText w:val="%3."/>
      <w:lvlJc w:val="left"/>
      <w:pPr>
        <w:ind w:left="2548" w:hanging="360"/>
      </w:pPr>
      <w:rPr>
        <w:rFonts w:hint="default"/>
      </w:rPr>
    </w:lvl>
    <w:lvl w:ilvl="3" w:tplc="0B061F56">
      <w:start w:val="1"/>
      <w:numFmt w:val="lowerLetter"/>
      <w:lvlText w:val="%4)"/>
      <w:lvlJc w:val="left"/>
      <w:pPr>
        <w:ind w:left="3088" w:hanging="360"/>
      </w:pPr>
      <w:rPr>
        <w:rFonts w:ascii="Arial" w:eastAsiaTheme="minorHAnsi" w:hAnsi="Arial" w:cs="Arial"/>
      </w:r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049271A2"/>
    <w:multiLevelType w:val="multilevel"/>
    <w:tmpl w:val="5C6AB794"/>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Arial MT" w:hAnsi="Arial" w:cs="Arial" w:hint="default"/>
      </w:rPr>
    </w:lvl>
    <w:lvl w:ilvl="3">
      <w:start w:val="1"/>
      <w:numFmt w:val="upperLetter"/>
      <w:lvlText w:val="%4."/>
      <w:lvlJc w:val="left"/>
      <w:pPr>
        <w:ind w:left="2880" w:hanging="360"/>
      </w:pPr>
      <w:rPr>
        <w:rFonts w:hint="default"/>
      </w:rPr>
    </w:lvl>
    <w:lvl w:ilvl="4">
      <w:start w:val="10"/>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1353BA"/>
    <w:multiLevelType w:val="hybridMultilevel"/>
    <w:tmpl w:val="BCBACE46"/>
    <w:lvl w:ilvl="0" w:tplc="3026720E">
      <w:start w:val="1"/>
      <w:numFmt w:val="lowerLetter"/>
      <w:lvlText w:val="%1."/>
      <w:lvlJc w:val="left"/>
      <w:pPr>
        <w:ind w:left="25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1A7069"/>
    <w:multiLevelType w:val="hybridMultilevel"/>
    <w:tmpl w:val="755CC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71B12"/>
    <w:multiLevelType w:val="hybridMultilevel"/>
    <w:tmpl w:val="703AD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D467F1"/>
    <w:multiLevelType w:val="hybridMultilevel"/>
    <w:tmpl w:val="B498CE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BBD41"/>
    <w:multiLevelType w:val="hybridMultilevel"/>
    <w:tmpl w:val="DCF00D5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28406B7"/>
    <w:multiLevelType w:val="hybridMultilevel"/>
    <w:tmpl w:val="136A46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6E052C"/>
    <w:multiLevelType w:val="hybridMultilevel"/>
    <w:tmpl w:val="388CBAC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BA37569"/>
    <w:multiLevelType w:val="hybridMultilevel"/>
    <w:tmpl w:val="03B231FE"/>
    <w:lvl w:ilvl="0" w:tplc="B902FD34">
      <w:start w:val="1"/>
      <w:numFmt w:val="decimal"/>
      <w:lvlText w:val="%1."/>
      <w:lvlJc w:val="left"/>
      <w:pPr>
        <w:ind w:left="37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232599"/>
    <w:multiLevelType w:val="hybridMultilevel"/>
    <w:tmpl w:val="10D8AC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B33E43"/>
    <w:multiLevelType w:val="hybridMultilevel"/>
    <w:tmpl w:val="416406C6"/>
    <w:lvl w:ilvl="0" w:tplc="3D5C769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5602F1"/>
    <w:multiLevelType w:val="hybridMultilevel"/>
    <w:tmpl w:val="019AE378"/>
    <w:lvl w:ilvl="0" w:tplc="7FBCD1F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695A090A">
      <w:start w:val="1"/>
      <w:numFmt w:val="decimal"/>
      <w:lvlText w:val="%3."/>
      <w:lvlJc w:val="left"/>
      <w:pPr>
        <w:ind w:left="2340" w:hanging="360"/>
      </w:pPr>
      <w:rPr>
        <w:rFonts w:hint="default"/>
      </w:rPr>
    </w:lvl>
    <w:lvl w:ilvl="3" w:tplc="2EC0D82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BA7E5B"/>
    <w:multiLevelType w:val="hybridMultilevel"/>
    <w:tmpl w:val="64129D80"/>
    <w:lvl w:ilvl="0" w:tplc="486835A4">
      <w:start w:val="1"/>
      <w:numFmt w:val="decimal"/>
      <w:lvlText w:val="%1."/>
      <w:lvlJc w:val="left"/>
      <w:pPr>
        <w:ind w:left="37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C56EB4"/>
    <w:multiLevelType w:val="hybridMultilevel"/>
    <w:tmpl w:val="66068C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CE3CB7"/>
    <w:multiLevelType w:val="hybridMultilevel"/>
    <w:tmpl w:val="08447F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C07346"/>
    <w:multiLevelType w:val="hybridMultilevel"/>
    <w:tmpl w:val="18781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5A58B9"/>
    <w:multiLevelType w:val="hybridMultilevel"/>
    <w:tmpl w:val="420AE9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1C5E06"/>
    <w:multiLevelType w:val="hybridMultilevel"/>
    <w:tmpl w:val="A63CCD06"/>
    <w:lvl w:ilvl="0" w:tplc="04090015">
      <w:start w:val="1"/>
      <w:numFmt w:val="upperLetter"/>
      <w:lvlText w:val="%1."/>
      <w:lvlJc w:val="left"/>
      <w:pPr>
        <w:ind w:left="720" w:hanging="360"/>
      </w:pPr>
      <w:rPr>
        <w:rFonts w:hint="default"/>
        <w:b/>
      </w:rPr>
    </w:lvl>
    <w:lvl w:ilvl="1" w:tplc="5E3A596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462A4B"/>
    <w:multiLevelType w:val="hybridMultilevel"/>
    <w:tmpl w:val="3E4AFEE4"/>
    <w:lvl w:ilvl="0" w:tplc="04090019">
      <w:start w:val="1"/>
      <w:numFmt w:val="lowerLetter"/>
      <w:lvlText w:val="%1."/>
      <w:lvlJc w:val="left"/>
      <w:pPr>
        <w:ind w:left="1571" w:hanging="360"/>
      </w:pPr>
    </w:lvl>
    <w:lvl w:ilvl="1" w:tplc="5B9035F6">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2D456889"/>
    <w:multiLevelType w:val="hybridMultilevel"/>
    <w:tmpl w:val="D6F4CBEA"/>
    <w:lvl w:ilvl="0" w:tplc="7D3A890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997284"/>
    <w:multiLevelType w:val="hybridMultilevel"/>
    <w:tmpl w:val="06A09B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2DB70745"/>
    <w:multiLevelType w:val="hybridMultilevel"/>
    <w:tmpl w:val="FF0866D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3097521C"/>
    <w:multiLevelType w:val="hybridMultilevel"/>
    <w:tmpl w:val="ED96454A"/>
    <w:lvl w:ilvl="0" w:tplc="38090015">
      <w:start w:val="1"/>
      <w:numFmt w:val="upperLetter"/>
      <w:lvlText w:val="%1."/>
      <w:lvlJc w:val="left"/>
      <w:pPr>
        <w:ind w:left="720" w:hanging="360"/>
      </w:pPr>
      <w:rPr>
        <w:rFonts w:hint="default"/>
      </w:rPr>
    </w:lvl>
    <w:lvl w:ilvl="1" w:tplc="695A090A">
      <w:start w:val="1"/>
      <w:numFmt w:val="decimal"/>
      <w:lvlText w:val="%2."/>
      <w:lvlJc w:val="left"/>
      <w:pPr>
        <w:ind w:left="1440" w:hanging="360"/>
      </w:pPr>
      <w:rPr>
        <w:rFonts w:hint="default"/>
      </w:rPr>
    </w:lvl>
    <w:lvl w:ilvl="2" w:tplc="3809001B">
      <w:start w:val="1"/>
      <w:numFmt w:val="lowerRoman"/>
      <w:lvlText w:val="%3."/>
      <w:lvlJc w:val="right"/>
      <w:pPr>
        <w:ind w:left="2160" w:hanging="180"/>
      </w:pPr>
    </w:lvl>
    <w:lvl w:ilvl="3" w:tplc="04090019">
      <w:start w:val="1"/>
      <w:numFmt w:val="lowerLetter"/>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34945CF0"/>
    <w:multiLevelType w:val="hybridMultilevel"/>
    <w:tmpl w:val="B498CE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F27468"/>
    <w:multiLevelType w:val="hybridMultilevel"/>
    <w:tmpl w:val="6770A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880DDA"/>
    <w:multiLevelType w:val="hybridMultilevel"/>
    <w:tmpl w:val="4D982B9C"/>
    <w:lvl w:ilvl="0" w:tplc="52CA7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735202"/>
    <w:multiLevelType w:val="hybridMultilevel"/>
    <w:tmpl w:val="D9DC6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A6748E"/>
    <w:multiLevelType w:val="hybridMultilevel"/>
    <w:tmpl w:val="5D505232"/>
    <w:lvl w:ilvl="0" w:tplc="E280E9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1E477D"/>
    <w:multiLevelType w:val="hybridMultilevel"/>
    <w:tmpl w:val="781081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C60D2A"/>
    <w:multiLevelType w:val="hybridMultilevel"/>
    <w:tmpl w:val="53B4AC48"/>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8A5167"/>
    <w:multiLevelType w:val="hybridMultilevel"/>
    <w:tmpl w:val="4C32A748"/>
    <w:lvl w:ilvl="0" w:tplc="25440810">
      <w:start w:val="1"/>
      <w:numFmt w:val="lowerLetter"/>
      <w:lvlText w:val="%1."/>
      <w:lvlJc w:val="left"/>
      <w:pPr>
        <w:ind w:left="25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0B2709"/>
    <w:multiLevelType w:val="hybridMultilevel"/>
    <w:tmpl w:val="B498CE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D93761"/>
    <w:multiLevelType w:val="hybridMultilevel"/>
    <w:tmpl w:val="75A226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FC33876"/>
    <w:multiLevelType w:val="hybridMultilevel"/>
    <w:tmpl w:val="9C3E6B46"/>
    <w:lvl w:ilvl="0" w:tplc="04090017">
      <w:start w:val="1"/>
      <w:numFmt w:val="lowerLetter"/>
      <w:lvlText w:val="%1)"/>
      <w:lvlJc w:val="left"/>
      <w:pPr>
        <w:ind w:left="928" w:hanging="360"/>
      </w:pPr>
    </w:lvl>
    <w:lvl w:ilvl="1" w:tplc="E6C49D02">
      <w:start w:val="1"/>
      <w:numFmt w:val="decimal"/>
      <w:lvlText w:val="%2."/>
      <w:lvlJc w:val="left"/>
      <w:pPr>
        <w:ind w:left="1648" w:hanging="360"/>
      </w:pPr>
      <w:rPr>
        <w:rFonts w:hint="default"/>
        <w:i w:val="0"/>
      </w:rPr>
    </w:lvl>
    <w:lvl w:ilvl="2" w:tplc="EBA0DC70">
      <w:start w:val="1"/>
      <w:numFmt w:val="upperLetter"/>
      <w:lvlText w:val="%3."/>
      <w:lvlJc w:val="left"/>
      <w:pPr>
        <w:ind w:left="2548" w:hanging="360"/>
      </w:pPr>
      <w:rPr>
        <w:rFonts w:hint="default"/>
      </w:r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nsid w:val="51754EBE"/>
    <w:multiLevelType w:val="hybridMultilevel"/>
    <w:tmpl w:val="3E70A1A8"/>
    <w:lvl w:ilvl="0" w:tplc="EF82D958">
      <w:start w:val="1"/>
      <w:numFmt w:val="decimal"/>
      <w:lvlText w:val="%1."/>
      <w:lvlJc w:val="left"/>
      <w:pPr>
        <w:ind w:left="37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0F2FD2"/>
    <w:multiLevelType w:val="hybridMultilevel"/>
    <w:tmpl w:val="B498CE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3B229E"/>
    <w:multiLevelType w:val="hybridMultilevel"/>
    <w:tmpl w:val="2342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522FAD"/>
    <w:multiLevelType w:val="hybridMultilevel"/>
    <w:tmpl w:val="AD16D4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FE49DC"/>
    <w:multiLevelType w:val="hybridMultilevel"/>
    <w:tmpl w:val="898EA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B76865"/>
    <w:multiLevelType w:val="hybridMultilevel"/>
    <w:tmpl w:val="12F0E15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62EF4092"/>
    <w:multiLevelType w:val="hybridMultilevel"/>
    <w:tmpl w:val="A2BC91AE"/>
    <w:lvl w:ilvl="0" w:tplc="04090017">
      <w:start w:val="1"/>
      <w:numFmt w:val="lowerLetter"/>
      <w:lvlText w:val="%1)"/>
      <w:lvlJc w:val="left"/>
      <w:pPr>
        <w:ind w:left="928" w:hanging="360"/>
      </w:pPr>
    </w:lvl>
    <w:lvl w:ilvl="1" w:tplc="FA680D28">
      <w:start w:val="1"/>
      <w:numFmt w:val="decimal"/>
      <w:lvlText w:val="%2)"/>
      <w:lvlJc w:val="left"/>
      <w:pPr>
        <w:ind w:left="1648" w:hanging="360"/>
      </w:pPr>
      <w:rPr>
        <w:rFonts w:hint="default"/>
      </w:rPr>
    </w:lvl>
    <w:lvl w:ilvl="2" w:tplc="04090019">
      <w:start w:val="1"/>
      <w:numFmt w:val="lowerLetter"/>
      <w:lvlText w:val="%3."/>
      <w:lvlJc w:val="left"/>
      <w:pPr>
        <w:ind w:left="2548" w:hanging="360"/>
      </w:pPr>
      <w:rPr>
        <w:rFonts w:hint="default"/>
      </w:rPr>
    </w:lvl>
    <w:lvl w:ilvl="3" w:tplc="0409000F">
      <w:start w:val="1"/>
      <w:numFmt w:val="decimal"/>
      <w:lvlText w:val="%4."/>
      <w:lvlJc w:val="left"/>
      <w:pPr>
        <w:ind w:left="3088" w:hanging="360"/>
      </w:pPr>
    </w:lvl>
    <w:lvl w:ilvl="4" w:tplc="3C10B116">
      <w:start w:val="1"/>
      <w:numFmt w:val="upperLetter"/>
      <w:lvlText w:val="%5."/>
      <w:lvlJc w:val="left"/>
      <w:pPr>
        <w:ind w:left="3808" w:hanging="360"/>
      </w:pPr>
      <w:rPr>
        <w:rFonts w:hint="default"/>
      </w:r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4">
    <w:nsid w:val="63D372F6"/>
    <w:multiLevelType w:val="hybridMultilevel"/>
    <w:tmpl w:val="54F6B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301EB7"/>
    <w:multiLevelType w:val="hybridMultilevel"/>
    <w:tmpl w:val="77E60D24"/>
    <w:lvl w:ilvl="0" w:tplc="04090017">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6">
    <w:nsid w:val="65BF2B37"/>
    <w:multiLevelType w:val="hybridMultilevel"/>
    <w:tmpl w:val="B498CE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EF4B73"/>
    <w:multiLevelType w:val="hybridMultilevel"/>
    <w:tmpl w:val="BEE2562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nsid w:val="6A7258DC"/>
    <w:multiLevelType w:val="hybridMultilevel"/>
    <w:tmpl w:val="96A83A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FE3E66"/>
    <w:multiLevelType w:val="hybridMultilevel"/>
    <w:tmpl w:val="95567732"/>
    <w:lvl w:ilvl="0" w:tplc="53347B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42776F"/>
    <w:multiLevelType w:val="hybridMultilevel"/>
    <w:tmpl w:val="34EA80E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0E70F49"/>
    <w:multiLevelType w:val="hybridMultilevel"/>
    <w:tmpl w:val="378659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722224"/>
    <w:multiLevelType w:val="hybridMultilevel"/>
    <w:tmpl w:val="682491C6"/>
    <w:lvl w:ilvl="0" w:tplc="0409000F">
      <w:start w:val="1"/>
      <w:numFmt w:val="decimal"/>
      <w:lvlText w:val="%1."/>
      <w:lvlJc w:val="left"/>
      <w:pPr>
        <w:ind w:left="3731" w:hanging="360"/>
      </w:pPr>
    </w:lvl>
    <w:lvl w:ilvl="1" w:tplc="04090019" w:tentative="1">
      <w:start w:val="1"/>
      <w:numFmt w:val="lowerLetter"/>
      <w:lvlText w:val="%2."/>
      <w:lvlJc w:val="left"/>
      <w:pPr>
        <w:ind w:left="4451" w:hanging="360"/>
      </w:pPr>
    </w:lvl>
    <w:lvl w:ilvl="2" w:tplc="0409001B" w:tentative="1">
      <w:start w:val="1"/>
      <w:numFmt w:val="lowerRoman"/>
      <w:lvlText w:val="%3."/>
      <w:lvlJc w:val="right"/>
      <w:pPr>
        <w:ind w:left="5171" w:hanging="180"/>
      </w:pPr>
    </w:lvl>
    <w:lvl w:ilvl="3" w:tplc="0409000F" w:tentative="1">
      <w:start w:val="1"/>
      <w:numFmt w:val="decimal"/>
      <w:lvlText w:val="%4."/>
      <w:lvlJc w:val="left"/>
      <w:pPr>
        <w:ind w:left="5891" w:hanging="360"/>
      </w:pPr>
    </w:lvl>
    <w:lvl w:ilvl="4" w:tplc="04090019" w:tentative="1">
      <w:start w:val="1"/>
      <w:numFmt w:val="lowerLetter"/>
      <w:lvlText w:val="%5."/>
      <w:lvlJc w:val="left"/>
      <w:pPr>
        <w:ind w:left="6611" w:hanging="360"/>
      </w:pPr>
    </w:lvl>
    <w:lvl w:ilvl="5" w:tplc="0409001B" w:tentative="1">
      <w:start w:val="1"/>
      <w:numFmt w:val="lowerRoman"/>
      <w:lvlText w:val="%6."/>
      <w:lvlJc w:val="right"/>
      <w:pPr>
        <w:ind w:left="7331" w:hanging="180"/>
      </w:pPr>
    </w:lvl>
    <w:lvl w:ilvl="6" w:tplc="0409000F" w:tentative="1">
      <w:start w:val="1"/>
      <w:numFmt w:val="decimal"/>
      <w:lvlText w:val="%7."/>
      <w:lvlJc w:val="left"/>
      <w:pPr>
        <w:ind w:left="8051" w:hanging="360"/>
      </w:pPr>
    </w:lvl>
    <w:lvl w:ilvl="7" w:tplc="04090019" w:tentative="1">
      <w:start w:val="1"/>
      <w:numFmt w:val="lowerLetter"/>
      <w:lvlText w:val="%8."/>
      <w:lvlJc w:val="left"/>
      <w:pPr>
        <w:ind w:left="8771" w:hanging="360"/>
      </w:pPr>
    </w:lvl>
    <w:lvl w:ilvl="8" w:tplc="0409001B" w:tentative="1">
      <w:start w:val="1"/>
      <w:numFmt w:val="lowerRoman"/>
      <w:lvlText w:val="%9."/>
      <w:lvlJc w:val="right"/>
      <w:pPr>
        <w:ind w:left="9491" w:hanging="180"/>
      </w:pPr>
    </w:lvl>
  </w:abstractNum>
  <w:abstractNum w:abstractNumId="53">
    <w:nsid w:val="73B77AF3"/>
    <w:multiLevelType w:val="hybridMultilevel"/>
    <w:tmpl w:val="F754EECA"/>
    <w:lvl w:ilvl="0" w:tplc="8E142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A5558A"/>
    <w:multiLevelType w:val="hybridMultilevel"/>
    <w:tmpl w:val="8E8C2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8011CA8"/>
    <w:multiLevelType w:val="hybridMultilevel"/>
    <w:tmpl w:val="3884914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nsid w:val="78AD5671"/>
    <w:multiLevelType w:val="hybridMultilevel"/>
    <w:tmpl w:val="E460FA7C"/>
    <w:lvl w:ilvl="0" w:tplc="F3187D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D728ED"/>
    <w:multiLevelType w:val="hybridMultilevel"/>
    <w:tmpl w:val="12DA79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50"/>
  </w:num>
  <w:num w:numId="3">
    <w:abstractNumId w:val="54"/>
  </w:num>
  <w:num w:numId="4">
    <w:abstractNumId w:val="9"/>
  </w:num>
  <w:num w:numId="5">
    <w:abstractNumId w:val="12"/>
  </w:num>
  <w:num w:numId="6">
    <w:abstractNumId w:val="57"/>
  </w:num>
  <w:num w:numId="7">
    <w:abstractNumId w:val="22"/>
  </w:num>
  <w:num w:numId="8">
    <w:abstractNumId w:val="3"/>
  </w:num>
  <w:num w:numId="9">
    <w:abstractNumId w:val="39"/>
  </w:num>
  <w:num w:numId="10">
    <w:abstractNumId w:val="21"/>
  </w:num>
  <w:num w:numId="11">
    <w:abstractNumId w:val="47"/>
  </w:num>
  <w:num w:numId="12">
    <w:abstractNumId w:val="55"/>
  </w:num>
  <w:num w:numId="13">
    <w:abstractNumId w:val="6"/>
  </w:num>
  <w:num w:numId="14">
    <w:abstractNumId w:val="29"/>
  </w:num>
  <w:num w:numId="15">
    <w:abstractNumId w:val="48"/>
  </w:num>
  <w:num w:numId="16">
    <w:abstractNumId w:val="44"/>
  </w:num>
  <w:num w:numId="17">
    <w:abstractNumId w:val="43"/>
  </w:num>
  <w:num w:numId="18">
    <w:abstractNumId w:val="19"/>
  </w:num>
  <w:num w:numId="19">
    <w:abstractNumId w:val="49"/>
  </w:num>
  <w:num w:numId="20">
    <w:abstractNumId w:val="32"/>
  </w:num>
  <w:num w:numId="21">
    <w:abstractNumId w:val="40"/>
  </w:num>
  <w:num w:numId="22">
    <w:abstractNumId w:val="0"/>
  </w:num>
  <w:num w:numId="23">
    <w:abstractNumId w:val="45"/>
  </w:num>
  <w:num w:numId="24">
    <w:abstractNumId w:val="27"/>
  </w:num>
  <w:num w:numId="25">
    <w:abstractNumId w:val="36"/>
  </w:num>
  <w:num w:numId="26">
    <w:abstractNumId w:val="2"/>
  </w:num>
  <w:num w:numId="27">
    <w:abstractNumId w:val="24"/>
  </w:num>
  <w:num w:numId="28">
    <w:abstractNumId w:val="51"/>
  </w:num>
  <w:num w:numId="29">
    <w:abstractNumId w:val="16"/>
  </w:num>
  <w:num w:numId="30">
    <w:abstractNumId w:val="5"/>
  </w:num>
  <w:num w:numId="31">
    <w:abstractNumId w:val="31"/>
  </w:num>
  <w:num w:numId="32">
    <w:abstractNumId w:val="35"/>
  </w:num>
  <w:num w:numId="33">
    <w:abstractNumId w:val="52"/>
  </w:num>
  <w:num w:numId="34">
    <w:abstractNumId w:val="20"/>
  </w:num>
  <w:num w:numId="35">
    <w:abstractNumId w:val="53"/>
  </w:num>
  <w:num w:numId="36">
    <w:abstractNumId w:val="13"/>
  </w:num>
  <w:num w:numId="37">
    <w:abstractNumId w:val="17"/>
  </w:num>
  <w:num w:numId="38">
    <w:abstractNumId w:val="18"/>
  </w:num>
  <w:num w:numId="39">
    <w:abstractNumId w:val="38"/>
  </w:num>
  <w:num w:numId="40">
    <w:abstractNumId w:val="7"/>
  </w:num>
  <w:num w:numId="41">
    <w:abstractNumId w:val="34"/>
  </w:num>
  <w:num w:numId="42">
    <w:abstractNumId w:val="26"/>
  </w:num>
  <w:num w:numId="43">
    <w:abstractNumId w:val="46"/>
  </w:num>
  <w:num w:numId="44">
    <w:abstractNumId w:val="4"/>
  </w:num>
  <w:num w:numId="45">
    <w:abstractNumId w:val="33"/>
  </w:num>
  <w:num w:numId="46">
    <w:abstractNumId w:val="30"/>
  </w:num>
  <w:num w:numId="47">
    <w:abstractNumId w:val="37"/>
  </w:num>
  <w:num w:numId="48">
    <w:abstractNumId w:val="11"/>
  </w:num>
  <w:num w:numId="49">
    <w:abstractNumId w:val="15"/>
  </w:num>
  <w:num w:numId="50">
    <w:abstractNumId w:val="56"/>
  </w:num>
  <w:num w:numId="51">
    <w:abstractNumId w:val="8"/>
  </w:num>
  <w:num w:numId="52">
    <w:abstractNumId w:val="1"/>
  </w:num>
  <w:num w:numId="53">
    <w:abstractNumId w:val="41"/>
  </w:num>
  <w:num w:numId="54">
    <w:abstractNumId w:val="42"/>
  </w:num>
  <w:num w:numId="55">
    <w:abstractNumId w:val="10"/>
  </w:num>
  <w:num w:numId="56">
    <w:abstractNumId w:val="25"/>
  </w:num>
  <w:num w:numId="57">
    <w:abstractNumId w:val="23"/>
  </w:num>
  <w:num w:numId="58">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5B"/>
    <w:rsid w:val="000011AB"/>
    <w:rsid w:val="0000151F"/>
    <w:rsid w:val="000046B6"/>
    <w:rsid w:val="00006BE2"/>
    <w:rsid w:val="00012AB0"/>
    <w:rsid w:val="00013157"/>
    <w:rsid w:val="00020783"/>
    <w:rsid w:val="00021A24"/>
    <w:rsid w:val="000250C5"/>
    <w:rsid w:val="0002560F"/>
    <w:rsid w:val="000278FB"/>
    <w:rsid w:val="0003109C"/>
    <w:rsid w:val="00033316"/>
    <w:rsid w:val="00042B17"/>
    <w:rsid w:val="00042B3D"/>
    <w:rsid w:val="00043826"/>
    <w:rsid w:val="00044576"/>
    <w:rsid w:val="00045575"/>
    <w:rsid w:val="00047167"/>
    <w:rsid w:val="00052BAB"/>
    <w:rsid w:val="00054662"/>
    <w:rsid w:val="000549A0"/>
    <w:rsid w:val="00065BDF"/>
    <w:rsid w:val="000667CD"/>
    <w:rsid w:val="0007382F"/>
    <w:rsid w:val="00075A4A"/>
    <w:rsid w:val="000773EC"/>
    <w:rsid w:val="0008048B"/>
    <w:rsid w:val="00081B02"/>
    <w:rsid w:val="000835A1"/>
    <w:rsid w:val="00084509"/>
    <w:rsid w:val="00087018"/>
    <w:rsid w:val="00087CCA"/>
    <w:rsid w:val="0009073C"/>
    <w:rsid w:val="000925D9"/>
    <w:rsid w:val="0009338E"/>
    <w:rsid w:val="000934C7"/>
    <w:rsid w:val="00093E11"/>
    <w:rsid w:val="00093EBD"/>
    <w:rsid w:val="00094E35"/>
    <w:rsid w:val="00094E8C"/>
    <w:rsid w:val="00095C31"/>
    <w:rsid w:val="000A0B84"/>
    <w:rsid w:val="000A2865"/>
    <w:rsid w:val="000A556B"/>
    <w:rsid w:val="000A6EEB"/>
    <w:rsid w:val="000A70CE"/>
    <w:rsid w:val="000B05C6"/>
    <w:rsid w:val="000B2E59"/>
    <w:rsid w:val="000B6415"/>
    <w:rsid w:val="000B6CF3"/>
    <w:rsid w:val="000C0E85"/>
    <w:rsid w:val="000C3BB7"/>
    <w:rsid w:val="000C456C"/>
    <w:rsid w:val="000C5C6A"/>
    <w:rsid w:val="000C6A3D"/>
    <w:rsid w:val="000C7B7D"/>
    <w:rsid w:val="000D3150"/>
    <w:rsid w:val="000D6F1B"/>
    <w:rsid w:val="000D7AC3"/>
    <w:rsid w:val="000E2555"/>
    <w:rsid w:val="000E7F5B"/>
    <w:rsid w:val="000F4FA8"/>
    <w:rsid w:val="000F509F"/>
    <w:rsid w:val="000F5F3C"/>
    <w:rsid w:val="000F7E9F"/>
    <w:rsid w:val="001004C5"/>
    <w:rsid w:val="0010074B"/>
    <w:rsid w:val="001009DA"/>
    <w:rsid w:val="001061F6"/>
    <w:rsid w:val="00107942"/>
    <w:rsid w:val="001115EC"/>
    <w:rsid w:val="001138AA"/>
    <w:rsid w:val="00113E46"/>
    <w:rsid w:val="00123320"/>
    <w:rsid w:val="00126A55"/>
    <w:rsid w:val="00132078"/>
    <w:rsid w:val="0013418D"/>
    <w:rsid w:val="001356E5"/>
    <w:rsid w:val="0014683C"/>
    <w:rsid w:val="00151D6F"/>
    <w:rsid w:val="00151E57"/>
    <w:rsid w:val="00153D68"/>
    <w:rsid w:val="001558E0"/>
    <w:rsid w:val="001569A3"/>
    <w:rsid w:val="00157C27"/>
    <w:rsid w:val="00160B67"/>
    <w:rsid w:val="00161D15"/>
    <w:rsid w:val="001623C4"/>
    <w:rsid w:val="00162FF5"/>
    <w:rsid w:val="00171679"/>
    <w:rsid w:val="00172145"/>
    <w:rsid w:val="00180205"/>
    <w:rsid w:val="00184AD4"/>
    <w:rsid w:val="00184FDE"/>
    <w:rsid w:val="00192B7B"/>
    <w:rsid w:val="00194EA0"/>
    <w:rsid w:val="00196F6E"/>
    <w:rsid w:val="001978AA"/>
    <w:rsid w:val="001A118E"/>
    <w:rsid w:val="001A18B8"/>
    <w:rsid w:val="001A4FCC"/>
    <w:rsid w:val="001A5374"/>
    <w:rsid w:val="001B05EC"/>
    <w:rsid w:val="001B08F8"/>
    <w:rsid w:val="001B223F"/>
    <w:rsid w:val="001B2562"/>
    <w:rsid w:val="001B4500"/>
    <w:rsid w:val="001B4990"/>
    <w:rsid w:val="001B5471"/>
    <w:rsid w:val="001B6E5E"/>
    <w:rsid w:val="001C09EB"/>
    <w:rsid w:val="001C0D9F"/>
    <w:rsid w:val="001C165E"/>
    <w:rsid w:val="001C2BEB"/>
    <w:rsid w:val="001C4484"/>
    <w:rsid w:val="001D3774"/>
    <w:rsid w:val="001E1D23"/>
    <w:rsid w:val="001E430C"/>
    <w:rsid w:val="001E602B"/>
    <w:rsid w:val="001E6DF3"/>
    <w:rsid w:val="001E7432"/>
    <w:rsid w:val="001E762A"/>
    <w:rsid w:val="001F0122"/>
    <w:rsid w:val="001F24DF"/>
    <w:rsid w:val="001F466C"/>
    <w:rsid w:val="001F7031"/>
    <w:rsid w:val="0020131A"/>
    <w:rsid w:val="0020246D"/>
    <w:rsid w:val="00203733"/>
    <w:rsid w:val="00204926"/>
    <w:rsid w:val="00206467"/>
    <w:rsid w:val="002113C6"/>
    <w:rsid w:val="002124F8"/>
    <w:rsid w:val="002168FC"/>
    <w:rsid w:val="002171AA"/>
    <w:rsid w:val="0022137D"/>
    <w:rsid w:val="002246AD"/>
    <w:rsid w:val="00225938"/>
    <w:rsid w:val="0023119B"/>
    <w:rsid w:val="002316A1"/>
    <w:rsid w:val="00232443"/>
    <w:rsid w:val="00234087"/>
    <w:rsid w:val="00235BB7"/>
    <w:rsid w:val="00241291"/>
    <w:rsid w:val="00242ECE"/>
    <w:rsid w:val="00246DB4"/>
    <w:rsid w:val="002556E6"/>
    <w:rsid w:val="0026114F"/>
    <w:rsid w:val="00261899"/>
    <w:rsid w:val="00264348"/>
    <w:rsid w:val="002658B8"/>
    <w:rsid w:val="00267911"/>
    <w:rsid w:val="00270700"/>
    <w:rsid w:val="00274383"/>
    <w:rsid w:val="00277859"/>
    <w:rsid w:val="00280A96"/>
    <w:rsid w:val="00281A97"/>
    <w:rsid w:val="00282788"/>
    <w:rsid w:val="00286A3A"/>
    <w:rsid w:val="00286ADF"/>
    <w:rsid w:val="00286BFA"/>
    <w:rsid w:val="00291089"/>
    <w:rsid w:val="00296F9D"/>
    <w:rsid w:val="002A07F5"/>
    <w:rsid w:val="002A4DBA"/>
    <w:rsid w:val="002A4FB2"/>
    <w:rsid w:val="002A52B5"/>
    <w:rsid w:val="002A5BF9"/>
    <w:rsid w:val="002A7776"/>
    <w:rsid w:val="002B2859"/>
    <w:rsid w:val="002B6FB5"/>
    <w:rsid w:val="002B703C"/>
    <w:rsid w:val="002C2BA7"/>
    <w:rsid w:val="002C2FD1"/>
    <w:rsid w:val="002C487E"/>
    <w:rsid w:val="002C57AA"/>
    <w:rsid w:val="002C7B03"/>
    <w:rsid w:val="002C7C0E"/>
    <w:rsid w:val="002D0D01"/>
    <w:rsid w:val="002D2C0B"/>
    <w:rsid w:val="002D50EE"/>
    <w:rsid w:val="002D5795"/>
    <w:rsid w:val="002D5D74"/>
    <w:rsid w:val="002D610C"/>
    <w:rsid w:val="002D6240"/>
    <w:rsid w:val="002E304A"/>
    <w:rsid w:val="002E36FD"/>
    <w:rsid w:val="002E3956"/>
    <w:rsid w:val="002E534A"/>
    <w:rsid w:val="002E7711"/>
    <w:rsid w:val="002E77EA"/>
    <w:rsid w:val="002F0895"/>
    <w:rsid w:val="002F28CD"/>
    <w:rsid w:val="002F5035"/>
    <w:rsid w:val="002F68D8"/>
    <w:rsid w:val="00300620"/>
    <w:rsid w:val="00300FCC"/>
    <w:rsid w:val="0030280C"/>
    <w:rsid w:val="00302A54"/>
    <w:rsid w:val="003056AD"/>
    <w:rsid w:val="0031014C"/>
    <w:rsid w:val="00310797"/>
    <w:rsid w:val="00312071"/>
    <w:rsid w:val="003171BB"/>
    <w:rsid w:val="003209E6"/>
    <w:rsid w:val="003228B3"/>
    <w:rsid w:val="00322949"/>
    <w:rsid w:val="00326609"/>
    <w:rsid w:val="00326B93"/>
    <w:rsid w:val="003309BA"/>
    <w:rsid w:val="0033307B"/>
    <w:rsid w:val="00333ABC"/>
    <w:rsid w:val="0033541A"/>
    <w:rsid w:val="003406CD"/>
    <w:rsid w:val="00347E96"/>
    <w:rsid w:val="003515A1"/>
    <w:rsid w:val="003527A0"/>
    <w:rsid w:val="0035531C"/>
    <w:rsid w:val="003556CC"/>
    <w:rsid w:val="00357304"/>
    <w:rsid w:val="00360BB1"/>
    <w:rsid w:val="00362029"/>
    <w:rsid w:val="00362FFB"/>
    <w:rsid w:val="00363876"/>
    <w:rsid w:val="0036389A"/>
    <w:rsid w:val="003661AD"/>
    <w:rsid w:val="0036778D"/>
    <w:rsid w:val="00367A1A"/>
    <w:rsid w:val="00370301"/>
    <w:rsid w:val="00373F55"/>
    <w:rsid w:val="0037459E"/>
    <w:rsid w:val="00380B27"/>
    <w:rsid w:val="00383058"/>
    <w:rsid w:val="00385EC9"/>
    <w:rsid w:val="00385EE8"/>
    <w:rsid w:val="003860ED"/>
    <w:rsid w:val="00387DEE"/>
    <w:rsid w:val="003935BA"/>
    <w:rsid w:val="00393E50"/>
    <w:rsid w:val="0039430E"/>
    <w:rsid w:val="00394A76"/>
    <w:rsid w:val="003969DD"/>
    <w:rsid w:val="003970B0"/>
    <w:rsid w:val="003A0440"/>
    <w:rsid w:val="003A20E2"/>
    <w:rsid w:val="003A4EE7"/>
    <w:rsid w:val="003A7C72"/>
    <w:rsid w:val="003B27B7"/>
    <w:rsid w:val="003B4567"/>
    <w:rsid w:val="003B4E0E"/>
    <w:rsid w:val="003B78AB"/>
    <w:rsid w:val="003C03DB"/>
    <w:rsid w:val="003C0D62"/>
    <w:rsid w:val="003C18E6"/>
    <w:rsid w:val="003C6F94"/>
    <w:rsid w:val="003D0DEE"/>
    <w:rsid w:val="003D5837"/>
    <w:rsid w:val="003D591C"/>
    <w:rsid w:val="003D69ED"/>
    <w:rsid w:val="003E0EAD"/>
    <w:rsid w:val="003E0EBC"/>
    <w:rsid w:val="003E0EED"/>
    <w:rsid w:val="003E39BC"/>
    <w:rsid w:val="003E4173"/>
    <w:rsid w:val="003E43B5"/>
    <w:rsid w:val="003E58ED"/>
    <w:rsid w:val="003F0B04"/>
    <w:rsid w:val="003F305E"/>
    <w:rsid w:val="003F327A"/>
    <w:rsid w:val="0040084F"/>
    <w:rsid w:val="00402171"/>
    <w:rsid w:val="004045C4"/>
    <w:rsid w:val="00405664"/>
    <w:rsid w:val="00405A08"/>
    <w:rsid w:val="00406003"/>
    <w:rsid w:val="00411CE7"/>
    <w:rsid w:val="00413ECA"/>
    <w:rsid w:val="00416A53"/>
    <w:rsid w:val="00420074"/>
    <w:rsid w:val="00423941"/>
    <w:rsid w:val="00423BA7"/>
    <w:rsid w:val="00425B0F"/>
    <w:rsid w:val="00427145"/>
    <w:rsid w:val="00427DE1"/>
    <w:rsid w:val="00432AB7"/>
    <w:rsid w:val="00433C2E"/>
    <w:rsid w:val="00435961"/>
    <w:rsid w:val="00435A06"/>
    <w:rsid w:val="004426DD"/>
    <w:rsid w:val="0044324A"/>
    <w:rsid w:val="00445AA7"/>
    <w:rsid w:val="00446B32"/>
    <w:rsid w:val="00454484"/>
    <w:rsid w:val="0045632C"/>
    <w:rsid w:val="00457495"/>
    <w:rsid w:val="004616AC"/>
    <w:rsid w:val="00463928"/>
    <w:rsid w:val="0046443F"/>
    <w:rsid w:val="0046759A"/>
    <w:rsid w:val="004725AF"/>
    <w:rsid w:val="00476C58"/>
    <w:rsid w:val="00481BD2"/>
    <w:rsid w:val="0048508A"/>
    <w:rsid w:val="004866BB"/>
    <w:rsid w:val="004866C0"/>
    <w:rsid w:val="004A0A94"/>
    <w:rsid w:val="004A4D89"/>
    <w:rsid w:val="004A5360"/>
    <w:rsid w:val="004B2C73"/>
    <w:rsid w:val="004B3D72"/>
    <w:rsid w:val="004B4A13"/>
    <w:rsid w:val="004B5898"/>
    <w:rsid w:val="004B5A28"/>
    <w:rsid w:val="004B72DE"/>
    <w:rsid w:val="004C01B7"/>
    <w:rsid w:val="004C4A26"/>
    <w:rsid w:val="004D0D84"/>
    <w:rsid w:val="004D0EB1"/>
    <w:rsid w:val="004D165D"/>
    <w:rsid w:val="004D4D99"/>
    <w:rsid w:val="004D5454"/>
    <w:rsid w:val="004D554D"/>
    <w:rsid w:val="004D77E0"/>
    <w:rsid w:val="004E2388"/>
    <w:rsid w:val="004E4C5F"/>
    <w:rsid w:val="004F0FCE"/>
    <w:rsid w:val="004F144A"/>
    <w:rsid w:val="004F152E"/>
    <w:rsid w:val="004F3690"/>
    <w:rsid w:val="004F3F9A"/>
    <w:rsid w:val="0050100E"/>
    <w:rsid w:val="00505751"/>
    <w:rsid w:val="00506556"/>
    <w:rsid w:val="00511A15"/>
    <w:rsid w:val="00512A76"/>
    <w:rsid w:val="00516154"/>
    <w:rsid w:val="005302B0"/>
    <w:rsid w:val="00531F83"/>
    <w:rsid w:val="00533804"/>
    <w:rsid w:val="00535F48"/>
    <w:rsid w:val="0054480C"/>
    <w:rsid w:val="005504E5"/>
    <w:rsid w:val="0055311E"/>
    <w:rsid w:val="00556ABC"/>
    <w:rsid w:val="00557737"/>
    <w:rsid w:val="00557C4A"/>
    <w:rsid w:val="005664D3"/>
    <w:rsid w:val="00570BF3"/>
    <w:rsid w:val="00570DF8"/>
    <w:rsid w:val="005718F7"/>
    <w:rsid w:val="0057491C"/>
    <w:rsid w:val="00575021"/>
    <w:rsid w:val="00577B8C"/>
    <w:rsid w:val="00581003"/>
    <w:rsid w:val="00582F41"/>
    <w:rsid w:val="00583B4C"/>
    <w:rsid w:val="005850B7"/>
    <w:rsid w:val="00586B38"/>
    <w:rsid w:val="00590860"/>
    <w:rsid w:val="00593ADB"/>
    <w:rsid w:val="00595765"/>
    <w:rsid w:val="005A309B"/>
    <w:rsid w:val="005A39D3"/>
    <w:rsid w:val="005A4012"/>
    <w:rsid w:val="005B485B"/>
    <w:rsid w:val="005B4B57"/>
    <w:rsid w:val="005B530C"/>
    <w:rsid w:val="005B6B22"/>
    <w:rsid w:val="005C1703"/>
    <w:rsid w:val="005C2106"/>
    <w:rsid w:val="005C4D2C"/>
    <w:rsid w:val="005C5288"/>
    <w:rsid w:val="005C6FB0"/>
    <w:rsid w:val="005C7A8B"/>
    <w:rsid w:val="005D250E"/>
    <w:rsid w:val="005D3021"/>
    <w:rsid w:val="005D6AD9"/>
    <w:rsid w:val="005E307A"/>
    <w:rsid w:val="005E4124"/>
    <w:rsid w:val="005E68B1"/>
    <w:rsid w:val="005E7445"/>
    <w:rsid w:val="005F00A6"/>
    <w:rsid w:val="005F00AD"/>
    <w:rsid w:val="005F22CB"/>
    <w:rsid w:val="005F45A0"/>
    <w:rsid w:val="005F53DA"/>
    <w:rsid w:val="005F6C4E"/>
    <w:rsid w:val="0060428E"/>
    <w:rsid w:val="00605B46"/>
    <w:rsid w:val="00606B66"/>
    <w:rsid w:val="00610043"/>
    <w:rsid w:val="00612EF6"/>
    <w:rsid w:val="00612EFF"/>
    <w:rsid w:val="00614E66"/>
    <w:rsid w:val="00620CE4"/>
    <w:rsid w:val="00621805"/>
    <w:rsid w:val="0062615B"/>
    <w:rsid w:val="0062690F"/>
    <w:rsid w:val="00630F43"/>
    <w:rsid w:val="0063126B"/>
    <w:rsid w:val="006317BD"/>
    <w:rsid w:val="00632E3C"/>
    <w:rsid w:val="00633301"/>
    <w:rsid w:val="0063780D"/>
    <w:rsid w:val="006405FD"/>
    <w:rsid w:val="00642F4C"/>
    <w:rsid w:val="006432C2"/>
    <w:rsid w:val="006449BD"/>
    <w:rsid w:val="00644DC7"/>
    <w:rsid w:val="00644F64"/>
    <w:rsid w:val="00645280"/>
    <w:rsid w:val="006464BB"/>
    <w:rsid w:val="00654163"/>
    <w:rsid w:val="00654E00"/>
    <w:rsid w:val="00660FD1"/>
    <w:rsid w:val="00661A80"/>
    <w:rsid w:val="006623E5"/>
    <w:rsid w:val="00665B39"/>
    <w:rsid w:val="0067468D"/>
    <w:rsid w:val="00674981"/>
    <w:rsid w:val="00680C84"/>
    <w:rsid w:val="00681925"/>
    <w:rsid w:val="00683A2E"/>
    <w:rsid w:val="00684872"/>
    <w:rsid w:val="00686D62"/>
    <w:rsid w:val="00690DBC"/>
    <w:rsid w:val="00692871"/>
    <w:rsid w:val="0069361B"/>
    <w:rsid w:val="006978D3"/>
    <w:rsid w:val="006A1C2C"/>
    <w:rsid w:val="006A1F0D"/>
    <w:rsid w:val="006A2898"/>
    <w:rsid w:val="006A51E2"/>
    <w:rsid w:val="006A5F7F"/>
    <w:rsid w:val="006A6554"/>
    <w:rsid w:val="006B200D"/>
    <w:rsid w:val="006B246E"/>
    <w:rsid w:val="006B381D"/>
    <w:rsid w:val="006B5127"/>
    <w:rsid w:val="006B70D3"/>
    <w:rsid w:val="006C36FA"/>
    <w:rsid w:val="006C5C08"/>
    <w:rsid w:val="006C5C46"/>
    <w:rsid w:val="006C664A"/>
    <w:rsid w:val="006D54D6"/>
    <w:rsid w:val="006D60CE"/>
    <w:rsid w:val="006E439C"/>
    <w:rsid w:val="006E712A"/>
    <w:rsid w:val="006F16F9"/>
    <w:rsid w:val="006F5367"/>
    <w:rsid w:val="006F5919"/>
    <w:rsid w:val="00701C85"/>
    <w:rsid w:val="00701D54"/>
    <w:rsid w:val="0070295B"/>
    <w:rsid w:val="007039F0"/>
    <w:rsid w:val="007079BB"/>
    <w:rsid w:val="00711AEC"/>
    <w:rsid w:val="00715C35"/>
    <w:rsid w:val="00720BF2"/>
    <w:rsid w:val="00721439"/>
    <w:rsid w:val="00721A12"/>
    <w:rsid w:val="007230F2"/>
    <w:rsid w:val="007236B9"/>
    <w:rsid w:val="00726ED8"/>
    <w:rsid w:val="00732319"/>
    <w:rsid w:val="0073335F"/>
    <w:rsid w:val="00734D26"/>
    <w:rsid w:val="00744707"/>
    <w:rsid w:val="00746DCF"/>
    <w:rsid w:val="00753492"/>
    <w:rsid w:val="00756B35"/>
    <w:rsid w:val="00760475"/>
    <w:rsid w:val="00761A8F"/>
    <w:rsid w:val="00761D4C"/>
    <w:rsid w:val="00762683"/>
    <w:rsid w:val="0076402C"/>
    <w:rsid w:val="007678D2"/>
    <w:rsid w:val="00770FC9"/>
    <w:rsid w:val="007710B9"/>
    <w:rsid w:val="007719EE"/>
    <w:rsid w:val="0077383C"/>
    <w:rsid w:val="00775A1D"/>
    <w:rsid w:val="00777BA8"/>
    <w:rsid w:val="00780DA3"/>
    <w:rsid w:val="00781F7A"/>
    <w:rsid w:val="00784304"/>
    <w:rsid w:val="007907E2"/>
    <w:rsid w:val="00791731"/>
    <w:rsid w:val="007929DF"/>
    <w:rsid w:val="007937AF"/>
    <w:rsid w:val="00797C7C"/>
    <w:rsid w:val="007A0185"/>
    <w:rsid w:val="007A5C26"/>
    <w:rsid w:val="007A6280"/>
    <w:rsid w:val="007A7361"/>
    <w:rsid w:val="007B061A"/>
    <w:rsid w:val="007B1DD2"/>
    <w:rsid w:val="007B40CB"/>
    <w:rsid w:val="007B73D6"/>
    <w:rsid w:val="007C6287"/>
    <w:rsid w:val="007C6E47"/>
    <w:rsid w:val="007D03C7"/>
    <w:rsid w:val="007D1F05"/>
    <w:rsid w:val="007D5BA5"/>
    <w:rsid w:val="007E0BF0"/>
    <w:rsid w:val="007E3013"/>
    <w:rsid w:val="007E3C51"/>
    <w:rsid w:val="007F355D"/>
    <w:rsid w:val="007F4F95"/>
    <w:rsid w:val="00802AD1"/>
    <w:rsid w:val="00802BA5"/>
    <w:rsid w:val="0080319C"/>
    <w:rsid w:val="008068C4"/>
    <w:rsid w:val="0080777E"/>
    <w:rsid w:val="00807C35"/>
    <w:rsid w:val="00807E5E"/>
    <w:rsid w:val="0081038A"/>
    <w:rsid w:val="008129C8"/>
    <w:rsid w:val="00814438"/>
    <w:rsid w:val="00815C06"/>
    <w:rsid w:val="00817546"/>
    <w:rsid w:val="008218E9"/>
    <w:rsid w:val="008227B1"/>
    <w:rsid w:val="00823054"/>
    <w:rsid w:val="008274E3"/>
    <w:rsid w:val="0082756B"/>
    <w:rsid w:val="008304C1"/>
    <w:rsid w:val="008314B0"/>
    <w:rsid w:val="008321BA"/>
    <w:rsid w:val="00832C84"/>
    <w:rsid w:val="00833B80"/>
    <w:rsid w:val="00835022"/>
    <w:rsid w:val="008360AC"/>
    <w:rsid w:val="00837666"/>
    <w:rsid w:val="008376A2"/>
    <w:rsid w:val="00841C5E"/>
    <w:rsid w:val="00842355"/>
    <w:rsid w:val="008456E3"/>
    <w:rsid w:val="008500BA"/>
    <w:rsid w:val="00850358"/>
    <w:rsid w:val="00852AFE"/>
    <w:rsid w:val="00852F57"/>
    <w:rsid w:val="0085559C"/>
    <w:rsid w:val="0085575D"/>
    <w:rsid w:val="00857B96"/>
    <w:rsid w:val="00860C5D"/>
    <w:rsid w:val="00863F33"/>
    <w:rsid w:val="00867626"/>
    <w:rsid w:val="00877EA7"/>
    <w:rsid w:val="008802CC"/>
    <w:rsid w:val="008812AB"/>
    <w:rsid w:val="00883DD1"/>
    <w:rsid w:val="00885C95"/>
    <w:rsid w:val="00886377"/>
    <w:rsid w:val="0088674D"/>
    <w:rsid w:val="0089654D"/>
    <w:rsid w:val="008A2035"/>
    <w:rsid w:val="008A3951"/>
    <w:rsid w:val="008A3C86"/>
    <w:rsid w:val="008A4F67"/>
    <w:rsid w:val="008A6893"/>
    <w:rsid w:val="008B11B2"/>
    <w:rsid w:val="008B41D2"/>
    <w:rsid w:val="008C154F"/>
    <w:rsid w:val="008C21C3"/>
    <w:rsid w:val="008C242B"/>
    <w:rsid w:val="008C2813"/>
    <w:rsid w:val="008C4C43"/>
    <w:rsid w:val="008C6683"/>
    <w:rsid w:val="008D0436"/>
    <w:rsid w:val="008D0C9C"/>
    <w:rsid w:val="008D0E91"/>
    <w:rsid w:val="008D168C"/>
    <w:rsid w:val="008D1A89"/>
    <w:rsid w:val="008D22A4"/>
    <w:rsid w:val="008D2814"/>
    <w:rsid w:val="008D3293"/>
    <w:rsid w:val="008D3FB9"/>
    <w:rsid w:val="008D4551"/>
    <w:rsid w:val="008D457F"/>
    <w:rsid w:val="008D4ABD"/>
    <w:rsid w:val="008D4E43"/>
    <w:rsid w:val="008D600F"/>
    <w:rsid w:val="008D606D"/>
    <w:rsid w:val="008D7289"/>
    <w:rsid w:val="008D73F0"/>
    <w:rsid w:val="008D73F6"/>
    <w:rsid w:val="008E0591"/>
    <w:rsid w:val="008E1026"/>
    <w:rsid w:val="008E11F7"/>
    <w:rsid w:val="008E2FD5"/>
    <w:rsid w:val="008E3701"/>
    <w:rsid w:val="008F0A8D"/>
    <w:rsid w:val="008F681E"/>
    <w:rsid w:val="008F7EEE"/>
    <w:rsid w:val="009000FE"/>
    <w:rsid w:val="00905E8B"/>
    <w:rsid w:val="00907E23"/>
    <w:rsid w:val="0091431E"/>
    <w:rsid w:val="00914EAC"/>
    <w:rsid w:val="009232EC"/>
    <w:rsid w:val="00924206"/>
    <w:rsid w:val="009247AF"/>
    <w:rsid w:val="009259E1"/>
    <w:rsid w:val="009303FB"/>
    <w:rsid w:val="00930498"/>
    <w:rsid w:val="0093332B"/>
    <w:rsid w:val="0093527F"/>
    <w:rsid w:val="00935297"/>
    <w:rsid w:val="00940994"/>
    <w:rsid w:val="00942577"/>
    <w:rsid w:val="00942B1A"/>
    <w:rsid w:val="00944D8B"/>
    <w:rsid w:val="0095673A"/>
    <w:rsid w:val="00956E1E"/>
    <w:rsid w:val="009570FF"/>
    <w:rsid w:val="0095779E"/>
    <w:rsid w:val="009600D2"/>
    <w:rsid w:val="00960BCC"/>
    <w:rsid w:val="00962C16"/>
    <w:rsid w:val="00963845"/>
    <w:rsid w:val="009653A4"/>
    <w:rsid w:val="00973F5D"/>
    <w:rsid w:val="0097576B"/>
    <w:rsid w:val="009831B8"/>
    <w:rsid w:val="00983E5E"/>
    <w:rsid w:val="0098475D"/>
    <w:rsid w:val="00985278"/>
    <w:rsid w:val="00986BAD"/>
    <w:rsid w:val="009912F6"/>
    <w:rsid w:val="009916BD"/>
    <w:rsid w:val="00991FF1"/>
    <w:rsid w:val="009A0545"/>
    <w:rsid w:val="009A4F7B"/>
    <w:rsid w:val="009A596C"/>
    <w:rsid w:val="009A750F"/>
    <w:rsid w:val="009B288D"/>
    <w:rsid w:val="009C1209"/>
    <w:rsid w:val="009C270D"/>
    <w:rsid w:val="009C636A"/>
    <w:rsid w:val="009C7567"/>
    <w:rsid w:val="009D04D1"/>
    <w:rsid w:val="009D0CCA"/>
    <w:rsid w:val="009D1209"/>
    <w:rsid w:val="009D3E45"/>
    <w:rsid w:val="009D43EF"/>
    <w:rsid w:val="009D5570"/>
    <w:rsid w:val="009D55DC"/>
    <w:rsid w:val="009E07E8"/>
    <w:rsid w:val="009E610B"/>
    <w:rsid w:val="009E7783"/>
    <w:rsid w:val="009F090A"/>
    <w:rsid w:val="009F0CCC"/>
    <w:rsid w:val="009F35EC"/>
    <w:rsid w:val="009F4394"/>
    <w:rsid w:val="00A024E7"/>
    <w:rsid w:val="00A0268A"/>
    <w:rsid w:val="00A040E7"/>
    <w:rsid w:val="00A143FB"/>
    <w:rsid w:val="00A217DA"/>
    <w:rsid w:val="00A21DEB"/>
    <w:rsid w:val="00A22308"/>
    <w:rsid w:val="00A22AC2"/>
    <w:rsid w:val="00A24175"/>
    <w:rsid w:val="00A269A1"/>
    <w:rsid w:val="00A31009"/>
    <w:rsid w:val="00A31CE2"/>
    <w:rsid w:val="00A35511"/>
    <w:rsid w:val="00A41650"/>
    <w:rsid w:val="00A41714"/>
    <w:rsid w:val="00A425F7"/>
    <w:rsid w:val="00A46139"/>
    <w:rsid w:val="00A4703C"/>
    <w:rsid w:val="00A473C9"/>
    <w:rsid w:val="00A47AB8"/>
    <w:rsid w:val="00A507EA"/>
    <w:rsid w:val="00A52CB5"/>
    <w:rsid w:val="00A5757B"/>
    <w:rsid w:val="00A607A6"/>
    <w:rsid w:val="00A67A26"/>
    <w:rsid w:val="00A71200"/>
    <w:rsid w:val="00A7186F"/>
    <w:rsid w:val="00A726C8"/>
    <w:rsid w:val="00A73F27"/>
    <w:rsid w:val="00A74D5F"/>
    <w:rsid w:val="00A75C8D"/>
    <w:rsid w:val="00A76938"/>
    <w:rsid w:val="00A80AE9"/>
    <w:rsid w:val="00A8171B"/>
    <w:rsid w:val="00A82299"/>
    <w:rsid w:val="00A82823"/>
    <w:rsid w:val="00A854D3"/>
    <w:rsid w:val="00A86ADD"/>
    <w:rsid w:val="00A94913"/>
    <w:rsid w:val="00A9706A"/>
    <w:rsid w:val="00A97363"/>
    <w:rsid w:val="00AA3028"/>
    <w:rsid w:val="00AA56FF"/>
    <w:rsid w:val="00AA59CE"/>
    <w:rsid w:val="00AA6D0C"/>
    <w:rsid w:val="00AB0154"/>
    <w:rsid w:val="00AB1EAB"/>
    <w:rsid w:val="00AB3954"/>
    <w:rsid w:val="00AB536A"/>
    <w:rsid w:val="00AB6111"/>
    <w:rsid w:val="00AB6C27"/>
    <w:rsid w:val="00AB7F54"/>
    <w:rsid w:val="00AC5E67"/>
    <w:rsid w:val="00AC6E5A"/>
    <w:rsid w:val="00AD0CD6"/>
    <w:rsid w:val="00AD4990"/>
    <w:rsid w:val="00AD4BE0"/>
    <w:rsid w:val="00AE0175"/>
    <w:rsid w:val="00AE1386"/>
    <w:rsid w:val="00AF0C51"/>
    <w:rsid w:val="00AF2565"/>
    <w:rsid w:val="00AF3CDD"/>
    <w:rsid w:val="00AF48C1"/>
    <w:rsid w:val="00AF6720"/>
    <w:rsid w:val="00AF7932"/>
    <w:rsid w:val="00B01A5C"/>
    <w:rsid w:val="00B02016"/>
    <w:rsid w:val="00B03342"/>
    <w:rsid w:val="00B11AD1"/>
    <w:rsid w:val="00B132E6"/>
    <w:rsid w:val="00B15681"/>
    <w:rsid w:val="00B1752E"/>
    <w:rsid w:val="00B175EA"/>
    <w:rsid w:val="00B178C1"/>
    <w:rsid w:val="00B21E95"/>
    <w:rsid w:val="00B2506E"/>
    <w:rsid w:val="00B2567B"/>
    <w:rsid w:val="00B25F1F"/>
    <w:rsid w:val="00B343F1"/>
    <w:rsid w:val="00B346F5"/>
    <w:rsid w:val="00B355DB"/>
    <w:rsid w:val="00B35B97"/>
    <w:rsid w:val="00B366DE"/>
    <w:rsid w:val="00B40871"/>
    <w:rsid w:val="00B412AB"/>
    <w:rsid w:val="00B437AB"/>
    <w:rsid w:val="00B43C37"/>
    <w:rsid w:val="00B4518E"/>
    <w:rsid w:val="00B51CA8"/>
    <w:rsid w:val="00B51EDD"/>
    <w:rsid w:val="00B522A8"/>
    <w:rsid w:val="00B53C13"/>
    <w:rsid w:val="00B53E8B"/>
    <w:rsid w:val="00B5751F"/>
    <w:rsid w:val="00B62110"/>
    <w:rsid w:val="00B646E1"/>
    <w:rsid w:val="00B66028"/>
    <w:rsid w:val="00B70878"/>
    <w:rsid w:val="00B70AA5"/>
    <w:rsid w:val="00B72CD9"/>
    <w:rsid w:val="00B73FCA"/>
    <w:rsid w:val="00B7435D"/>
    <w:rsid w:val="00B75956"/>
    <w:rsid w:val="00B77737"/>
    <w:rsid w:val="00B77F7C"/>
    <w:rsid w:val="00B80ACF"/>
    <w:rsid w:val="00B81861"/>
    <w:rsid w:val="00B834CE"/>
    <w:rsid w:val="00B836CB"/>
    <w:rsid w:val="00B83CE0"/>
    <w:rsid w:val="00B84508"/>
    <w:rsid w:val="00B8519D"/>
    <w:rsid w:val="00B86C5A"/>
    <w:rsid w:val="00B87865"/>
    <w:rsid w:val="00B90863"/>
    <w:rsid w:val="00B91678"/>
    <w:rsid w:val="00B91B1E"/>
    <w:rsid w:val="00B959AD"/>
    <w:rsid w:val="00B95F27"/>
    <w:rsid w:val="00B967B2"/>
    <w:rsid w:val="00B97F7E"/>
    <w:rsid w:val="00BA046D"/>
    <w:rsid w:val="00BA0E2C"/>
    <w:rsid w:val="00BA6936"/>
    <w:rsid w:val="00BA7230"/>
    <w:rsid w:val="00BB08F9"/>
    <w:rsid w:val="00BB178F"/>
    <w:rsid w:val="00BB1A46"/>
    <w:rsid w:val="00BB35A8"/>
    <w:rsid w:val="00BB5998"/>
    <w:rsid w:val="00BC0117"/>
    <w:rsid w:val="00BC5A5E"/>
    <w:rsid w:val="00BE63E0"/>
    <w:rsid w:val="00BE6A8E"/>
    <w:rsid w:val="00BE71B8"/>
    <w:rsid w:val="00BF3E10"/>
    <w:rsid w:val="00BF40D6"/>
    <w:rsid w:val="00BF60D6"/>
    <w:rsid w:val="00C00862"/>
    <w:rsid w:val="00C00B0A"/>
    <w:rsid w:val="00C00F1D"/>
    <w:rsid w:val="00C03F07"/>
    <w:rsid w:val="00C05CB0"/>
    <w:rsid w:val="00C1001A"/>
    <w:rsid w:val="00C10E3A"/>
    <w:rsid w:val="00C11BC9"/>
    <w:rsid w:val="00C1244A"/>
    <w:rsid w:val="00C213AF"/>
    <w:rsid w:val="00C21641"/>
    <w:rsid w:val="00C26D11"/>
    <w:rsid w:val="00C34391"/>
    <w:rsid w:val="00C360BB"/>
    <w:rsid w:val="00C36453"/>
    <w:rsid w:val="00C36DB3"/>
    <w:rsid w:val="00C36DFE"/>
    <w:rsid w:val="00C3720D"/>
    <w:rsid w:val="00C37D5E"/>
    <w:rsid w:val="00C4010E"/>
    <w:rsid w:val="00C40465"/>
    <w:rsid w:val="00C40C3E"/>
    <w:rsid w:val="00C420EE"/>
    <w:rsid w:val="00C47A2D"/>
    <w:rsid w:val="00C504AC"/>
    <w:rsid w:val="00C52FA7"/>
    <w:rsid w:val="00C53E60"/>
    <w:rsid w:val="00C544BF"/>
    <w:rsid w:val="00C60953"/>
    <w:rsid w:val="00C64033"/>
    <w:rsid w:val="00C642D1"/>
    <w:rsid w:val="00C71CA2"/>
    <w:rsid w:val="00C71F6B"/>
    <w:rsid w:val="00C7424F"/>
    <w:rsid w:val="00C75A36"/>
    <w:rsid w:val="00C82041"/>
    <w:rsid w:val="00C87FBC"/>
    <w:rsid w:val="00C900F5"/>
    <w:rsid w:val="00C913B1"/>
    <w:rsid w:val="00C93038"/>
    <w:rsid w:val="00C948B1"/>
    <w:rsid w:val="00C96DCF"/>
    <w:rsid w:val="00C96E4E"/>
    <w:rsid w:val="00CA1888"/>
    <w:rsid w:val="00CA19E7"/>
    <w:rsid w:val="00CB04ED"/>
    <w:rsid w:val="00CC12B8"/>
    <w:rsid w:val="00CC21FC"/>
    <w:rsid w:val="00CC4164"/>
    <w:rsid w:val="00CC4FB4"/>
    <w:rsid w:val="00CC6CBD"/>
    <w:rsid w:val="00CC70E8"/>
    <w:rsid w:val="00CD1A4E"/>
    <w:rsid w:val="00CD330E"/>
    <w:rsid w:val="00CD4ED3"/>
    <w:rsid w:val="00CD704F"/>
    <w:rsid w:val="00CD7F14"/>
    <w:rsid w:val="00CE07AC"/>
    <w:rsid w:val="00CE0828"/>
    <w:rsid w:val="00CE1920"/>
    <w:rsid w:val="00CE1E7E"/>
    <w:rsid w:val="00CE35C5"/>
    <w:rsid w:val="00CE5153"/>
    <w:rsid w:val="00CE5CAC"/>
    <w:rsid w:val="00CE7AF5"/>
    <w:rsid w:val="00CF16B4"/>
    <w:rsid w:val="00CF2555"/>
    <w:rsid w:val="00CF2648"/>
    <w:rsid w:val="00CF2937"/>
    <w:rsid w:val="00CF3492"/>
    <w:rsid w:val="00CF5223"/>
    <w:rsid w:val="00CF6D3A"/>
    <w:rsid w:val="00D0257A"/>
    <w:rsid w:val="00D02B59"/>
    <w:rsid w:val="00D035D5"/>
    <w:rsid w:val="00D0605D"/>
    <w:rsid w:val="00D1095E"/>
    <w:rsid w:val="00D13661"/>
    <w:rsid w:val="00D14459"/>
    <w:rsid w:val="00D1675B"/>
    <w:rsid w:val="00D17927"/>
    <w:rsid w:val="00D2138B"/>
    <w:rsid w:val="00D213B1"/>
    <w:rsid w:val="00D22BF2"/>
    <w:rsid w:val="00D321DF"/>
    <w:rsid w:val="00D418FA"/>
    <w:rsid w:val="00D4286D"/>
    <w:rsid w:val="00D42A3C"/>
    <w:rsid w:val="00D44665"/>
    <w:rsid w:val="00D47220"/>
    <w:rsid w:val="00D51C8B"/>
    <w:rsid w:val="00D529F0"/>
    <w:rsid w:val="00D534A0"/>
    <w:rsid w:val="00D55A35"/>
    <w:rsid w:val="00D6296C"/>
    <w:rsid w:val="00D642C3"/>
    <w:rsid w:val="00D645E1"/>
    <w:rsid w:val="00D65E46"/>
    <w:rsid w:val="00D66B1A"/>
    <w:rsid w:val="00D6744A"/>
    <w:rsid w:val="00D71488"/>
    <w:rsid w:val="00D74B28"/>
    <w:rsid w:val="00D762C0"/>
    <w:rsid w:val="00D82721"/>
    <w:rsid w:val="00D83DB6"/>
    <w:rsid w:val="00D87FB6"/>
    <w:rsid w:val="00D903AB"/>
    <w:rsid w:val="00D90D72"/>
    <w:rsid w:val="00D9114A"/>
    <w:rsid w:val="00D93170"/>
    <w:rsid w:val="00D9477F"/>
    <w:rsid w:val="00D96DCC"/>
    <w:rsid w:val="00DA7A6D"/>
    <w:rsid w:val="00DB20B9"/>
    <w:rsid w:val="00DB7E56"/>
    <w:rsid w:val="00DC20BF"/>
    <w:rsid w:val="00DC77E3"/>
    <w:rsid w:val="00DD0916"/>
    <w:rsid w:val="00DD187D"/>
    <w:rsid w:val="00DD280C"/>
    <w:rsid w:val="00DD367E"/>
    <w:rsid w:val="00DD50C1"/>
    <w:rsid w:val="00DD5C4A"/>
    <w:rsid w:val="00DE5642"/>
    <w:rsid w:val="00DE64D9"/>
    <w:rsid w:val="00DF1DCC"/>
    <w:rsid w:val="00DF411B"/>
    <w:rsid w:val="00DF4137"/>
    <w:rsid w:val="00DF51BC"/>
    <w:rsid w:val="00DF5D4A"/>
    <w:rsid w:val="00DF6134"/>
    <w:rsid w:val="00DF67E6"/>
    <w:rsid w:val="00DF7F97"/>
    <w:rsid w:val="00E0142A"/>
    <w:rsid w:val="00E02F4D"/>
    <w:rsid w:val="00E041A1"/>
    <w:rsid w:val="00E05050"/>
    <w:rsid w:val="00E06467"/>
    <w:rsid w:val="00E07DBF"/>
    <w:rsid w:val="00E201D9"/>
    <w:rsid w:val="00E20523"/>
    <w:rsid w:val="00E229E3"/>
    <w:rsid w:val="00E23B64"/>
    <w:rsid w:val="00E2407E"/>
    <w:rsid w:val="00E25E16"/>
    <w:rsid w:val="00E3128E"/>
    <w:rsid w:val="00E3147F"/>
    <w:rsid w:val="00E33F9B"/>
    <w:rsid w:val="00E34115"/>
    <w:rsid w:val="00E345ED"/>
    <w:rsid w:val="00E3753C"/>
    <w:rsid w:val="00E37939"/>
    <w:rsid w:val="00E409F7"/>
    <w:rsid w:val="00E440A5"/>
    <w:rsid w:val="00E46C39"/>
    <w:rsid w:val="00E50615"/>
    <w:rsid w:val="00E51B95"/>
    <w:rsid w:val="00E52BBB"/>
    <w:rsid w:val="00E52D08"/>
    <w:rsid w:val="00E552A4"/>
    <w:rsid w:val="00E57533"/>
    <w:rsid w:val="00E611BA"/>
    <w:rsid w:val="00E6131A"/>
    <w:rsid w:val="00E61517"/>
    <w:rsid w:val="00E642C6"/>
    <w:rsid w:val="00E649E2"/>
    <w:rsid w:val="00E80649"/>
    <w:rsid w:val="00E81343"/>
    <w:rsid w:val="00E814E6"/>
    <w:rsid w:val="00E81EFF"/>
    <w:rsid w:val="00E822B8"/>
    <w:rsid w:val="00E82F0C"/>
    <w:rsid w:val="00E830F9"/>
    <w:rsid w:val="00E83CFC"/>
    <w:rsid w:val="00E867F7"/>
    <w:rsid w:val="00E87B0E"/>
    <w:rsid w:val="00E905FD"/>
    <w:rsid w:val="00E9078D"/>
    <w:rsid w:val="00E95889"/>
    <w:rsid w:val="00E9779F"/>
    <w:rsid w:val="00EA1335"/>
    <w:rsid w:val="00EA28D5"/>
    <w:rsid w:val="00EA5950"/>
    <w:rsid w:val="00EB080E"/>
    <w:rsid w:val="00EB2D96"/>
    <w:rsid w:val="00EB2DF1"/>
    <w:rsid w:val="00EB34BE"/>
    <w:rsid w:val="00EB3570"/>
    <w:rsid w:val="00EB39E9"/>
    <w:rsid w:val="00EB4FE7"/>
    <w:rsid w:val="00EB512D"/>
    <w:rsid w:val="00EB5720"/>
    <w:rsid w:val="00EC0719"/>
    <w:rsid w:val="00EC2175"/>
    <w:rsid w:val="00EC43ED"/>
    <w:rsid w:val="00EC623B"/>
    <w:rsid w:val="00EC6325"/>
    <w:rsid w:val="00EC7C14"/>
    <w:rsid w:val="00ED2B50"/>
    <w:rsid w:val="00ED5B3E"/>
    <w:rsid w:val="00ED72C7"/>
    <w:rsid w:val="00ED748D"/>
    <w:rsid w:val="00ED7F60"/>
    <w:rsid w:val="00EE4BA3"/>
    <w:rsid w:val="00EE544C"/>
    <w:rsid w:val="00EE5A2D"/>
    <w:rsid w:val="00EF119F"/>
    <w:rsid w:val="00EF5486"/>
    <w:rsid w:val="00EF5F00"/>
    <w:rsid w:val="00EF6559"/>
    <w:rsid w:val="00EF6D47"/>
    <w:rsid w:val="00F018FB"/>
    <w:rsid w:val="00F02B08"/>
    <w:rsid w:val="00F0410A"/>
    <w:rsid w:val="00F050DF"/>
    <w:rsid w:val="00F05CE1"/>
    <w:rsid w:val="00F06F62"/>
    <w:rsid w:val="00F12249"/>
    <w:rsid w:val="00F14796"/>
    <w:rsid w:val="00F15848"/>
    <w:rsid w:val="00F15C46"/>
    <w:rsid w:val="00F17208"/>
    <w:rsid w:val="00F2493E"/>
    <w:rsid w:val="00F26E29"/>
    <w:rsid w:val="00F270FD"/>
    <w:rsid w:val="00F30517"/>
    <w:rsid w:val="00F31C8A"/>
    <w:rsid w:val="00F354A8"/>
    <w:rsid w:val="00F3569A"/>
    <w:rsid w:val="00F3622C"/>
    <w:rsid w:val="00F37F79"/>
    <w:rsid w:val="00F40145"/>
    <w:rsid w:val="00F40C1D"/>
    <w:rsid w:val="00F56020"/>
    <w:rsid w:val="00F60202"/>
    <w:rsid w:val="00F62602"/>
    <w:rsid w:val="00F62BE2"/>
    <w:rsid w:val="00F63488"/>
    <w:rsid w:val="00F6365C"/>
    <w:rsid w:val="00F63C2B"/>
    <w:rsid w:val="00F641A3"/>
    <w:rsid w:val="00F64F5B"/>
    <w:rsid w:val="00F67206"/>
    <w:rsid w:val="00F773FA"/>
    <w:rsid w:val="00F8061C"/>
    <w:rsid w:val="00F81E5E"/>
    <w:rsid w:val="00F85F71"/>
    <w:rsid w:val="00F8750F"/>
    <w:rsid w:val="00F87553"/>
    <w:rsid w:val="00F92592"/>
    <w:rsid w:val="00F925D8"/>
    <w:rsid w:val="00F944A5"/>
    <w:rsid w:val="00F94CC3"/>
    <w:rsid w:val="00FA05D6"/>
    <w:rsid w:val="00FA093D"/>
    <w:rsid w:val="00FA1F47"/>
    <w:rsid w:val="00FA3B26"/>
    <w:rsid w:val="00FA6CAE"/>
    <w:rsid w:val="00FB0351"/>
    <w:rsid w:val="00FB20D4"/>
    <w:rsid w:val="00FB33B9"/>
    <w:rsid w:val="00FB373E"/>
    <w:rsid w:val="00FB71B2"/>
    <w:rsid w:val="00FC070F"/>
    <w:rsid w:val="00FC1BB7"/>
    <w:rsid w:val="00FC3B47"/>
    <w:rsid w:val="00FC416E"/>
    <w:rsid w:val="00FC4830"/>
    <w:rsid w:val="00FD3618"/>
    <w:rsid w:val="00FD3F61"/>
    <w:rsid w:val="00FD4EF8"/>
    <w:rsid w:val="00FD6EFA"/>
    <w:rsid w:val="00FE16BD"/>
    <w:rsid w:val="00FE2C58"/>
    <w:rsid w:val="00FE46CC"/>
    <w:rsid w:val="00FE5F21"/>
    <w:rsid w:val="00FE723B"/>
    <w:rsid w:val="00FE7C80"/>
    <w:rsid w:val="00FF2522"/>
    <w:rsid w:val="00FF2F4A"/>
    <w:rsid w:val="00FF5CEC"/>
    <w:rsid w:val="00FF73B4"/>
    <w:rsid w:val="00FF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675B"/>
    <w:rPr>
      <w:rFonts w:ascii="Arial MT" w:eastAsia="Arial MT" w:hAnsi="Arial MT" w:cs="Arial MT"/>
    </w:rPr>
  </w:style>
  <w:style w:type="paragraph" w:styleId="Heading1">
    <w:name w:val="heading 1"/>
    <w:basedOn w:val="Normal"/>
    <w:uiPriority w:val="1"/>
    <w:qFormat/>
    <w:rsid w:val="00D1675B"/>
    <w:pPr>
      <w:ind w:left="427" w:hanging="566"/>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8D606D"/>
    <w:pPr>
      <w:keepNext/>
      <w:keepLines/>
      <w:spacing w:before="20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semiHidden/>
    <w:unhideWhenUsed/>
    <w:qFormat/>
    <w:rsid w:val="004F36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F369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675B"/>
    <w:rPr>
      <w:sz w:val="24"/>
      <w:szCs w:val="24"/>
    </w:rPr>
  </w:style>
  <w:style w:type="paragraph" w:styleId="ListParagraph">
    <w:name w:val="List Paragraph"/>
    <w:basedOn w:val="Normal"/>
    <w:link w:val="ListParagraphChar"/>
    <w:uiPriority w:val="1"/>
    <w:qFormat/>
    <w:rsid w:val="00D1675B"/>
    <w:pPr>
      <w:ind w:left="854" w:hanging="428"/>
      <w:jc w:val="both"/>
    </w:pPr>
  </w:style>
  <w:style w:type="paragraph" w:customStyle="1" w:styleId="TableParagraph">
    <w:name w:val="Table Paragraph"/>
    <w:basedOn w:val="Normal"/>
    <w:uiPriority w:val="1"/>
    <w:qFormat/>
    <w:rsid w:val="00D1675B"/>
  </w:style>
  <w:style w:type="paragraph" w:styleId="BalloonText">
    <w:name w:val="Balloon Text"/>
    <w:basedOn w:val="Normal"/>
    <w:link w:val="BalloonTextChar"/>
    <w:uiPriority w:val="99"/>
    <w:semiHidden/>
    <w:unhideWhenUsed/>
    <w:rsid w:val="00A82823"/>
    <w:rPr>
      <w:rFonts w:ascii="Tahoma" w:hAnsi="Tahoma" w:cs="Tahoma"/>
      <w:sz w:val="16"/>
      <w:szCs w:val="16"/>
    </w:rPr>
  </w:style>
  <w:style w:type="character" w:customStyle="1" w:styleId="BalloonTextChar">
    <w:name w:val="Balloon Text Char"/>
    <w:basedOn w:val="DefaultParagraphFont"/>
    <w:link w:val="BalloonText"/>
    <w:uiPriority w:val="99"/>
    <w:semiHidden/>
    <w:rsid w:val="00A82823"/>
    <w:rPr>
      <w:rFonts w:ascii="Tahoma" w:eastAsia="Arial MT" w:hAnsi="Tahoma" w:cs="Tahoma"/>
      <w:sz w:val="16"/>
      <w:szCs w:val="16"/>
    </w:rPr>
  </w:style>
  <w:style w:type="table" w:styleId="TableGrid">
    <w:name w:val="Table Grid"/>
    <w:basedOn w:val="TableNormal"/>
    <w:uiPriority w:val="59"/>
    <w:rsid w:val="00322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1641"/>
    <w:pPr>
      <w:tabs>
        <w:tab w:val="center" w:pos="4680"/>
        <w:tab w:val="right" w:pos="9360"/>
      </w:tabs>
    </w:pPr>
  </w:style>
  <w:style w:type="character" w:customStyle="1" w:styleId="HeaderChar">
    <w:name w:val="Header Char"/>
    <w:basedOn w:val="DefaultParagraphFont"/>
    <w:link w:val="Header"/>
    <w:uiPriority w:val="99"/>
    <w:rsid w:val="00C21641"/>
    <w:rPr>
      <w:rFonts w:ascii="Arial MT" w:eastAsia="Arial MT" w:hAnsi="Arial MT" w:cs="Arial MT"/>
    </w:rPr>
  </w:style>
  <w:style w:type="paragraph" w:styleId="Footer">
    <w:name w:val="footer"/>
    <w:basedOn w:val="Normal"/>
    <w:link w:val="FooterChar"/>
    <w:uiPriority w:val="99"/>
    <w:unhideWhenUsed/>
    <w:rsid w:val="00C21641"/>
    <w:pPr>
      <w:tabs>
        <w:tab w:val="center" w:pos="4680"/>
        <w:tab w:val="right" w:pos="9360"/>
      </w:tabs>
    </w:pPr>
  </w:style>
  <w:style w:type="character" w:customStyle="1" w:styleId="FooterChar">
    <w:name w:val="Footer Char"/>
    <w:basedOn w:val="DefaultParagraphFont"/>
    <w:link w:val="Footer"/>
    <w:uiPriority w:val="99"/>
    <w:rsid w:val="00C21641"/>
    <w:rPr>
      <w:rFonts w:ascii="Arial MT" w:eastAsia="Arial MT" w:hAnsi="Arial MT" w:cs="Arial MT"/>
    </w:rPr>
  </w:style>
  <w:style w:type="paragraph" w:styleId="NormalWeb">
    <w:name w:val="Normal (Web)"/>
    <w:basedOn w:val="Normal"/>
    <w:uiPriority w:val="99"/>
    <w:unhideWhenUsed/>
    <w:rsid w:val="0073335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D6AD9"/>
    <w:rPr>
      <w:i/>
      <w:iCs/>
    </w:rPr>
  </w:style>
  <w:style w:type="character" w:styleId="Strong">
    <w:name w:val="Strong"/>
    <w:basedOn w:val="DefaultParagraphFont"/>
    <w:uiPriority w:val="22"/>
    <w:qFormat/>
    <w:rsid w:val="005D6AD9"/>
    <w:rPr>
      <w:b/>
      <w:bCs/>
    </w:rPr>
  </w:style>
  <w:style w:type="character" w:customStyle="1" w:styleId="Heading3Char">
    <w:name w:val="Heading 3 Char"/>
    <w:basedOn w:val="DefaultParagraphFont"/>
    <w:link w:val="Heading3"/>
    <w:uiPriority w:val="9"/>
    <w:semiHidden/>
    <w:rsid w:val="004F369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F3690"/>
    <w:rPr>
      <w:rFonts w:asciiTheme="majorHAnsi" w:eastAsiaTheme="majorEastAsia" w:hAnsiTheme="majorHAnsi" w:cstheme="majorBidi"/>
      <w:b/>
      <w:bCs/>
      <w:i/>
      <w:iCs/>
      <w:color w:val="4F81BD" w:themeColor="accent1"/>
    </w:rPr>
  </w:style>
  <w:style w:type="character" w:customStyle="1" w:styleId="ListParagraphChar">
    <w:name w:val="List Paragraph Char"/>
    <w:link w:val="ListParagraph"/>
    <w:uiPriority w:val="1"/>
    <w:qFormat/>
    <w:locked/>
    <w:rsid w:val="00FB0351"/>
    <w:rPr>
      <w:rFonts w:ascii="Arial MT" w:eastAsia="Arial MT" w:hAnsi="Arial MT" w:cs="Arial MT"/>
    </w:rPr>
  </w:style>
  <w:style w:type="character" w:customStyle="1" w:styleId="BodyTextChar">
    <w:name w:val="Body Text Char"/>
    <w:basedOn w:val="DefaultParagraphFont"/>
    <w:link w:val="BodyText"/>
    <w:uiPriority w:val="1"/>
    <w:rsid w:val="00AB1EAB"/>
    <w:rPr>
      <w:rFonts w:ascii="Arial MT" w:eastAsia="Arial MT" w:hAnsi="Arial MT" w:cs="Arial MT"/>
      <w:sz w:val="24"/>
      <w:szCs w:val="24"/>
    </w:rPr>
  </w:style>
  <w:style w:type="paragraph" w:customStyle="1" w:styleId="Default">
    <w:name w:val="Default"/>
    <w:rsid w:val="00300FCC"/>
    <w:pPr>
      <w:widowControl/>
      <w:adjustRightInd w:val="0"/>
    </w:pPr>
    <w:rPr>
      <w:rFonts w:ascii="Arial" w:hAnsi="Arial" w:cs="Arial"/>
      <w:color w:val="000000"/>
      <w:sz w:val="24"/>
      <w:szCs w:val="24"/>
    </w:rPr>
  </w:style>
  <w:style w:type="paragraph" w:customStyle="1" w:styleId="TableContents">
    <w:name w:val="Table Contents"/>
    <w:basedOn w:val="Normal"/>
    <w:qFormat/>
    <w:rsid w:val="0081038A"/>
    <w:pPr>
      <w:suppressLineNumbers/>
      <w:suppressAutoHyphens/>
      <w:autoSpaceDE/>
      <w:autoSpaceDN/>
    </w:pPr>
    <w:rPr>
      <w:rFonts w:ascii="Liberation Serif" w:eastAsia="NSimSun" w:hAnsi="Liberation Serif" w:cs="Arial"/>
      <w:kern w:val="2"/>
      <w:sz w:val="24"/>
      <w:szCs w:val="24"/>
      <w:lang w:val="en-ID" w:eastAsia="zh-CN" w:bidi="hi-IN"/>
    </w:rPr>
  </w:style>
  <w:style w:type="paragraph" w:customStyle="1" w:styleId="selectable-text">
    <w:name w:val="selectable-text"/>
    <w:basedOn w:val="Normal"/>
    <w:rsid w:val="0059576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selectable-text1">
    <w:name w:val="selectable-text1"/>
    <w:basedOn w:val="DefaultParagraphFont"/>
    <w:rsid w:val="00595765"/>
  </w:style>
  <w:style w:type="character" w:customStyle="1" w:styleId="Heading2Char">
    <w:name w:val="Heading 2 Char"/>
    <w:basedOn w:val="DefaultParagraphFont"/>
    <w:link w:val="Heading2"/>
    <w:uiPriority w:val="9"/>
    <w:rsid w:val="008D606D"/>
    <w:rPr>
      <w:rFonts w:ascii="Arial" w:eastAsiaTheme="majorEastAsia" w:hAnsi="Arial" w:cstheme="majorBidi"/>
      <w:b/>
      <w:bCs/>
      <w:sz w:val="24"/>
      <w:szCs w:val="26"/>
    </w:rPr>
  </w:style>
  <w:style w:type="paragraph" w:styleId="Caption">
    <w:name w:val="caption"/>
    <w:basedOn w:val="Normal"/>
    <w:next w:val="Normal"/>
    <w:uiPriority w:val="35"/>
    <w:unhideWhenUsed/>
    <w:qFormat/>
    <w:rsid w:val="00C900F5"/>
    <w:pPr>
      <w:spacing w:after="200"/>
    </w:pPr>
    <w:rPr>
      <w:i/>
      <w:iCs/>
      <w:color w:val="1F497D" w:themeColor="text2"/>
      <w:sz w:val="18"/>
      <w:szCs w:val="18"/>
    </w:rPr>
  </w:style>
  <w:style w:type="paragraph" w:styleId="TOCHeading">
    <w:name w:val="TOC Heading"/>
    <w:basedOn w:val="Heading1"/>
    <w:next w:val="Normal"/>
    <w:uiPriority w:val="39"/>
    <w:unhideWhenUsed/>
    <w:qFormat/>
    <w:rsid w:val="00FA3B2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D3150"/>
    <w:pPr>
      <w:tabs>
        <w:tab w:val="right" w:leader="dot" w:pos="7938"/>
      </w:tabs>
      <w:spacing w:line="480" w:lineRule="auto"/>
      <w:ind w:left="993" w:right="3" w:hanging="993"/>
      <w:jc w:val="both"/>
    </w:pPr>
    <w:rPr>
      <w:rFonts w:ascii="Arial" w:hAnsi="Arial" w:cs="Arial"/>
      <w:noProof/>
      <w:sz w:val="24"/>
      <w:szCs w:val="24"/>
    </w:rPr>
  </w:style>
  <w:style w:type="paragraph" w:styleId="TOC2">
    <w:name w:val="toc 2"/>
    <w:basedOn w:val="Normal"/>
    <w:next w:val="Normal"/>
    <w:autoRedefine/>
    <w:uiPriority w:val="39"/>
    <w:unhideWhenUsed/>
    <w:rsid w:val="006B200D"/>
    <w:pPr>
      <w:tabs>
        <w:tab w:val="left" w:pos="1134"/>
        <w:tab w:val="right" w:leader="dot" w:pos="7938"/>
      </w:tabs>
      <w:spacing w:after="100" w:line="360" w:lineRule="auto"/>
      <w:ind w:left="993" w:right="428" w:hanging="425"/>
      <w:jc w:val="both"/>
    </w:pPr>
  </w:style>
  <w:style w:type="character" w:styleId="Hyperlink">
    <w:name w:val="Hyperlink"/>
    <w:basedOn w:val="DefaultParagraphFont"/>
    <w:uiPriority w:val="99"/>
    <w:unhideWhenUsed/>
    <w:rsid w:val="00FA3B26"/>
    <w:rPr>
      <w:color w:val="0000FF" w:themeColor="hyperlink"/>
      <w:u w:val="single"/>
    </w:rPr>
  </w:style>
  <w:style w:type="paragraph" w:styleId="TableofFigures">
    <w:name w:val="table of figures"/>
    <w:basedOn w:val="Normal"/>
    <w:next w:val="Normal"/>
    <w:autoRedefine/>
    <w:uiPriority w:val="99"/>
    <w:unhideWhenUsed/>
    <w:rsid w:val="00065BDF"/>
    <w:pPr>
      <w:tabs>
        <w:tab w:val="right" w:leader="dot" w:pos="7938"/>
      </w:tabs>
      <w:spacing w:line="480" w:lineRule="auto"/>
      <w:ind w:left="1276" w:right="286" w:hanging="1276"/>
      <w:jc w:val="both"/>
    </w:pPr>
    <w:rPr>
      <w:rFonts w:ascii="Arial" w:hAnsi="Arial" w:cs="Arial"/>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675B"/>
    <w:rPr>
      <w:rFonts w:ascii="Arial MT" w:eastAsia="Arial MT" w:hAnsi="Arial MT" w:cs="Arial MT"/>
    </w:rPr>
  </w:style>
  <w:style w:type="paragraph" w:styleId="Heading1">
    <w:name w:val="heading 1"/>
    <w:basedOn w:val="Normal"/>
    <w:uiPriority w:val="1"/>
    <w:qFormat/>
    <w:rsid w:val="00D1675B"/>
    <w:pPr>
      <w:ind w:left="427" w:hanging="566"/>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8D606D"/>
    <w:pPr>
      <w:keepNext/>
      <w:keepLines/>
      <w:spacing w:before="20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semiHidden/>
    <w:unhideWhenUsed/>
    <w:qFormat/>
    <w:rsid w:val="004F36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F369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675B"/>
    <w:rPr>
      <w:sz w:val="24"/>
      <w:szCs w:val="24"/>
    </w:rPr>
  </w:style>
  <w:style w:type="paragraph" w:styleId="ListParagraph">
    <w:name w:val="List Paragraph"/>
    <w:basedOn w:val="Normal"/>
    <w:link w:val="ListParagraphChar"/>
    <w:uiPriority w:val="1"/>
    <w:qFormat/>
    <w:rsid w:val="00D1675B"/>
    <w:pPr>
      <w:ind w:left="854" w:hanging="428"/>
      <w:jc w:val="both"/>
    </w:pPr>
  </w:style>
  <w:style w:type="paragraph" w:customStyle="1" w:styleId="TableParagraph">
    <w:name w:val="Table Paragraph"/>
    <w:basedOn w:val="Normal"/>
    <w:uiPriority w:val="1"/>
    <w:qFormat/>
    <w:rsid w:val="00D1675B"/>
  </w:style>
  <w:style w:type="paragraph" w:styleId="BalloonText">
    <w:name w:val="Balloon Text"/>
    <w:basedOn w:val="Normal"/>
    <w:link w:val="BalloonTextChar"/>
    <w:uiPriority w:val="99"/>
    <w:semiHidden/>
    <w:unhideWhenUsed/>
    <w:rsid w:val="00A82823"/>
    <w:rPr>
      <w:rFonts w:ascii="Tahoma" w:hAnsi="Tahoma" w:cs="Tahoma"/>
      <w:sz w:val="16"/>
      <w:szCs w:val="16"/>
    </w:rPr>
  </w:style>
  <w:style w:type="character" w:customStyle="1" w:styleId="BalloonTextChar">
    <w:name w:val="Balloon Text Char"/>
    <w:basedOn w:val="DefaultParagraphFont"/>
    <w:link w:val="BalloonText"/>
    <w:uiPriority w:val="99"/>
    <w:semiHidden/>
    <w:rsid w:val="00A82823"/>
    <w:rPr>
      <w:rFonts w:ascii="Tahoma" w:eastAsia="Arial MT" w:hAnsi="Tahoma" w:cs="Tahoma"/>
      <w:sz w:val="16"/>
      <w:szCs w:val="16"/>
    </w:rPr>
  </w:style>
  <w:style w:type="table" w:styleId="TableGrid">
    <w:name w:val="Table Grid"/>
    <w:basedOn w:val="TableNormal"/>
    <w:uiPriority w:val="59"/>
    <w:rsid w:val="00322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1641"/>
    <w:pPr>
      <w:tabs>
        <w:tab w:val="center" w:pos="4680"/>
        <w:tab w:val="right" w:pos="9360"/>
      </w:tabs>
    </w:pPr>
  </w:style>
  <w:style w:type="character" w:customStyle="1" w:styleId="HeaderChar">
    <w:name w:val="Header Char"/>
    <w:basedOn w:val="DefaultParagraphFont"/>
    <w:link w:val="Header"/>
    <w:uiPriority w:val="99"/>
    <w:rsid w:val="00C21641"/>
    <w:rPr>
      <w:rFonts w:ascii="Arial MT" w:eastAsia="Arial MT" w:hAnsi="Arial MT" w:cs="Arial MT"/>
    </w:rPr>
  </w:style>
  <w:style w:type="paragraph" w:styleId="Footer">
    <w:name w:val="footer"/>
    <w:basedOn w:val="Normal"/>
    <w:link w:val="FooterChar"/>
    <w:uiPriority w:val="99"/>
    <w:unhideWhenUsed/>
    <w:rsid w:val="00C21641"/>
    <w:pPr>
      <w:tabs>
        <w:tab w:val="center" w:pos="4680"/>
        <w:tab w:val="right" w:pos="9360"/>
      </w:tabs>
    </w:pPr>
  </w:style>
  <w:style w:type="character" w:customStyle="1" w:styleId="FooterChar">
    <w:name w:val="Footer Char"/>
    <w:basedOn w:val="DefaultParagraphFont"/>
    <w:link w:val="Footer"/>
    <w:uiPriority w:val="99"/>
    <w:rsid w:val="00C21641"/>
    <w:rPr>
      <w:rFonts w:ascii="Arial MT" w:eastAsia="Arial MT" w:hAnsi="Arial MT" w:cs="Arial MT"/>
    </w:rPr>
  </w:style>
  <w:style w:type="paragraph" w:styleId="NormalWeb">
    <w:name w:val="Normal (Web)"/>
    <w:basedOn w:val="Normal"/>
    <w:uiPriority w:val="99"/>
    <w:unhideWhenUsed/>
    <w:rsid w:val="0073335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D6AD9"/>
    <w:rPr>
      <w:i/>
      <w:iCs/>
    </w:rPr>
  </w:style>
  <w:style w:type="character" w:styleId="Strong">
    <w:name w:val="Strong"/>
    <w:basedOn w:val="DefaultParagraphFont"/>
    <w:uiPriority w:val="22"/>
    <w:qFormat/>
    <w:rsid w:val="005D6AD9"/>
    <w:rPr>
      <w:b/>
      <w:bCs/>
    </w:rPr>
  </w:style>
  <w:style w:type="character" w:customStyle="1" w:styleId="Heading3Char">
    <w:name w:val="Heading 3 Char"/>
    <w:basedOn w:val="DefaultParagraphFont"/>
    <w:link w:val="Heading3"/>
    <w:uiPriority w:val="9"/>
    <w:semiHidden/>
    <w:rsid w:val="004F369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F3690"/>
    <w:rPr>
      <w:rFonts w:asciiTheme="majorHAnsi" w:eastAsiaTheme="majorEastAsia" w:hAnsiTheme="majorHAnsi" w:cstheme="majorBidi"/>
      <w:b/>
      <w:bCs/>
      <w:i/>
      <w:iCs/>
      <w:color w:val="4F81BD" w:themeColor="accent1"/>
    </w:rPr>
  </w:style>
  <w:style w:type="character" w:customStyle="1" w:styleId="ListParagraphChar">
    <w:name w:val="List Paragraph Char"/>
    <w:link w:val="ListParagraph"/>
    <w:uiPriority w:val="1"/>
    <w:qFormat/>
    <w:locked/>
    <w:rsid w:val="00FB0351"/>
    <w:rPr>
      <w:rFonts w:ascii="Arial MT" w:eastAsia="Arial MT" w:hAnsi="Arial MT" w:cs="Arial MT"/>
    </w:rPr>
  </w:style>
  <w:style w:type="character" w:customStyle="1" w:styleId="BodyTextChar">
    <w:name w:val="Body Text Char"/>
    <w:basedOn w:val="DefaultParagraphFont"/>
    <w:link w:val="BodyText"/>
    <w:uiPriority w:val="1"/>
    <w:rsid w:val="00AB1EAB"/>
    <w:rPr>
      <w:rFonts w:ascii="Arial MT" w:eastAsia="Arial MT" w:hAnsi="Arial MT" w:cs="Arial MT"/>
      <w:sz w:val="24"/>
      <w:szCs w:val="24"/>
    </w:rPr>
  </w:style>
  <w:style w:type="paragraph" w:customStyle="1" w:styleId="Default">
    <w:name w:val="Default"/>
    <w:rsid w:val="00300FCC"/>
    <w:pPr>
      <w:widowControl/>
      <w:adjustRightInd w:val="0"/>
    </w:pPr>
    <w:rPr>
      <w:rFonts w:ascii="Arial" w:hAnsi="Arial" w:cs="Arial"/>
      <w:color w:val="000000"/>
      <w:sz w:val="24"/>
      <w:szCs w:val="24"/>
    </w:rPr>
  </w:style>
  <w:style w:type="paragraph" w:customStyle="1" w:styleId="TableContents">
    <w:name w:val="Table Contents"/>
    <w:basedOn w:val="Normal"/>
    <w:qFormat/>
    <w:rsid w:val="0081038A"/>
    <w:pPr>
      <w:suppressLineNumbers/>
      <w:suppressAutoHyphens/>
      <w:autoSpaceDE/>
      <w:autoSpaceDN/>
    </w:pPr>
    <w:rPr>
      <w:rFonts w:ascii="Liberation Serif" w:eastAsia="NSimSun" w:hAnsi="Liberation Serif" w:cs="Arial"/>
      <w:kern w:val="2"/>
      <w:sz w:val="24"/>
      <w:szCs w:val="24"/>
      <w:lang w:val="en-ID" w:eastAsia="zh-CN" w:bidi="hi-IN"/>
    </w:rPr>
  </w:style>
  <w:style w:type="paragraph" w:customStyle="1" w:styleId="selectable-text">
    <w:name w:val="selectable-text"/>
    <w:basedOn w:val="Normal"/>
    <w:rsid w:val="0059576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selectable-text1">
    <w:name w:val="selectable-text1"/>
    <w:basedOn w:val="DefaultParagraphFont"/>
    <w:rsid w:val="00595765"/>
  </w:style>
  <w:style w:type="character" w:customStyle="1" w:styleId="Heading2Char">
    <w:name w:val="Heading 2 Char"/>
    <w:basedOn w:val="DefaultParagraphFont"/>
    <w:link w:val="Heading2"/>
    <w:uiPriority w:val="9"/>
    <w:rsid w:val="008D606D"/>
    <w:rPr>
      <w:rFonts w:ascii="Arial" w:eastAsiaTheme="majorEastAsia" w:hAnsi="Arial" w:cstheme="majorBidi"/>
      <w:b/>
      <w:bCs/>
      <w:sz w:val="24"/>
      <w:szCs w:val="26"/>
    </w:rPr>
  </w:style>
  <w:style w:type="paragraph" w:styleId="Caption">
    <w:name w:val="caption"/>
    <w:basedOn w:val="Normal"/>
    <w:next w:val="Normal"/>
    <w:uiPriority w:val="35"/>
    <w:unhideWhenUsed/>
    <w:qFormat/>
    <w:rsid w:val="00C900F5"/>
    <w:pPr>
      <w:spacing w:after="200"/>
    </w:pPr>
    <w:rPr>
      <w:i/>
      <w:iCs/>
      <w:color w:val="1F497D" w:themeColor="text2"/>
      <w:sz w:val="18"/>
      <w:szCs w:val="18"/>
    </w:rPr>
  </w:style>
  <w:style w:type="paragraph" w:styleId="TOCHeading">
    <w:name w:val="TOC Heading"/>
    <w:basedOn w:val="Heading1"/>
    <w:next w:val="Normal"/>
    <w:uiPriority w:val="39"/>
    <w:unhideWhenUsed/>
    <w:qFormat/>
    <w:rsid w:val="00FA3B2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D3150"/>
    <w:pPr>
      <w:tabs>
        <w:tab w:val="right" w:leader="dot" w:pos="7938"/>
      </w:tabs>
      <w:spacing w:line="480" w:lineRule="auto"/>
      <w:ind w:left="993" w:right="3" w:hanging="993"/>
      <w:jc w:val="both"/>
    </w:pPr>
    <w:rPr>
      <w:rFonts w:ascii="Arial" w:hAnsi="Arial" w:cs="Arial"/>
      <w:noProof/>
      <w:sz w:val="24"/>
      <w:szCs w:val="24"/>
    </w:rPr>
  </w:style>
  <w:style w:type="paragraph" w:styleId="TOC2">
    <w:name w:val="toc 2"/>
    <w:basedOn w:val="Normal"/>
    <w:next w:val="Normal"/>
    <w:autoRedefine/>
    <w:uiPriority w:val="39"/>
    <w:unhideWhenUsed/>
    <w:rsid w:val="006B200D"/>
    <w:pPr>
      <w:tabs>
        <w:tab w:val="left" w:pos="1134"/>
        <w:tab w:val="right" w:leader="dot" w:pos="7938"/>
      </w:tabs>
      <w:spacing w:after="100" w:line="360" w:lineRule="auto"/>
      <w:ind w:left="993" w:right="428" w:hanging="425"/>
      <w:jc w:val="both"/>
    </w:pPr>
  </w:style>
  <w:style w:type="character" w:styleId="Hyperlink">
    <w:name w:val="Hyperlink"/>
    <w:basedOn w:val="DefaultParagraphFont"/>
    <w:uiPriority w:val="99"/>
    <w:unhideWhenUsed/>
    <w:rsid w:val="00FA3B26"/>
    <w:rPr>
      <w:color w:val="0000FF" w:themeColor="hyperlink"/>
      <w:u w:val="single"/>
    </w:rPr>
  </w:style>
  <w:style w:type="paragraph" w:styleId="TableofFigures">
    <w:name w:val="table of figures"/>
    <w:basedOn w:val="Normal"/>
    <w:next w:val="Normal"/>
    <w:autoRedefine/>
    <w:uiPriority w:val="99"/>
    <w:unhideWhenUsed/>
    <w:rsid w:val="00065BDF"/>
    <w:pPr>
      <w:tabs>
        <w:tab w:val="right" w:leader="dot" w:pos="7938"/>
      </w:tabs>
      <w:spacing w:line="480" w:lineRule="auto"/>
      <w:ind w:left="1276" w:right="286" w:hanging="1276"/>
      <w:jc w:val="both"/>
    </w:pPr>
    <w:rPr>
      <w:rFonts w:ascii="Arial" w:hAnsi="Arial" w:cs="Arial"/>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555">
      <w:bodyDiv w:val="1"/>
      <w:marLeft w:val="0"/>
      <w:marRight w:val="0"/>
      <w:marTop w:val="0"/>
      <w:marBottom w:val="0"/>
      <w:divBdr>
        <w:top w:val="none" w:sz="0" w:space="0" w:color="auto"/>
        <w:left w:val="none" w:sz="0" w:space="0" w:color="auto"/>
        <w:bottom w:val="none" w:sz="0" w:space="0" w:color="auto"/>
        <w:right w:val="none" w:sz="0" w:space="0" w:color="auto"/>
      </w:divBdr>
    </w:div>
    <w:div w:id="65998781">
      <w:bodyDiv w:val="1"/>
      <w:marLeft w:val="0"/>
      <w:marRight w:val="0"/>
      <w:marTop w:val="0"/>
      <w:marBottom w:val="0"/>
      <w:divBdr>
        <w:top w:val="none" w:sz="0" w:space="0" w:color="auto"/>
        <w:left w:val="none" w:sz="0" w:space="0" w:color="auto"/>
        <w:bottom w:val="none" w:sz="0" w:space="0" w:color="auto"/>
        <w:right w:val="none" w:sz="0" w:space="0" w:color="auto"/>
      </w:divBdr>
      <w:divsChild>
        <w:div w:id="803699671">
          <w:marLeft w:val="0"/>
          <w:marRight w:val="0"/>
          <w:marTop w:val="0"/>
          <w:marBottom w:val="0"/>
          <w:divBdr>
            <w:top w:val="none" w:sz="0" w:space="0" w:color="auto"/>
            <w:left w:val="none" w:sz="0" w:space="0" w:color="auto"/>
            <w:bottom w:val="none" w:sz="0" w:space="0" w:color="auto"/>
            <w:right w:val="none" w:sz="0" w:space="0" w:color="auto"/>
          </w:divBdr>
        </w:div>
      </w:divsChild>
    </w:div>
    <w:div w:id="86539004">
      <w:bodyDiv w:val="1"/>
      <w:marLeft w:val="0"/>
      <w:marRight w:val="0"/>
      <w:marTop w:val="0"/>
      <w:marBottom w:val="0"/>
      <w:divBdr>
        <w:top w:val="none" w:sz="0" w:space="0" w:color="auto"/>
        <w:left w:val="none" w:sz="0" w:space="0" w:color="auto"/>
        <w:bottom w:val="none" w:sz="0" w:space="0" w:color="auto"/>
        <w:right w:val="none" w:sz="0" w:space="0" w:color="auto"/>
      </w:divBdr>
    </w:div>
    <w:div w:id="105586816">
      <w:bodyDiv w:val="1"/>
      <w:marLeft w:val="0"/>
      <w:marRight w:val="0"/>
      <w:marTop w:val="0"/>
      <w:marBottom w:val="0"/>
      <w:divBdr>
        <w:top w:val="none" w:sz="0" w:space="0" w:color="auto"/>
        <w:left w:val="none" w:sz="0" w:space="0" w:color="auto"/>
        <w:bottom w:val="none" w:sz="0" w:space="0" w:color="auto"/>
        <w:right w:val="none" w:sz="0" w:space="0" w:color="auto"/>
      </w:divBdr>
    </w:div>
    <w:div w:id="138309616">
      <w:bodyDiv w:val="1"/>
      <w:marLeft w:val="0"/>
      <w:marRight w:val="0"/>
      <w:marTop w:val="0"/>
      <w:marBottom w:val="0"/>
      <w:divBdr>
        <w:top w:val="none" w:sz="0" w:space="0" w:color="auto"/>
        <w:left w:val="none" w:sz="0" w:space="0" w:color="auto"/>
        <w:bottom w:val="none" w:sz="0" w:space="0" w:color="auto"/>
        <w:right w:val="none" w:sz="0" w:space="0" w:color="auto"/>
      </w:divBdr>
    </w:div>
    <w:div w:id="242762805">
      <w:bodyDiv w:val="1"/>
      <w:marLeft w:val="0"/>
      <w:marRight w:val="0"/>
      <w:marTop w:val="0"/>
      <w:marBottom w:val="0"/>
      <w:divBdr>
        <w:top w:val="none" w:sz="0" w:space="0" w:color="auto"/>
        <w:left w:val="none" w:sz="0" w:space="0" w:color="auto"/>
        <w:bottom w:val="none" w:sz="0" w:space="0" w:color="auto"/>
        <w:right w:val="none" w:sz="0" w:space="0" w:color="auto"/>
      </w:divBdr>
    </w:div>
    <w:div w:id="270744083">
      <w:bodyDiv w:val="1"/>
      <w:marLeft w:val="0"/>
      <w:marRight w:val="0"/>
      <w:marTop w:val="0"/>
      <w:marBottom w:val="0"/>
      <w:divBdr>
        <w:top w:val="none" w:sz="0" w:space="0" w:color="auto"/>
        <w:left w:val="none" w:sz="0" w:space="0" w:color="auto"/>
        <w:bottom w:val="none" w:sz="0" w:space="0" w:color="auto"/>
        <w:right w:val="none" w:sz="0" w:space="0" w:color="auto"/>
      </w:divBdr>
    </w:div>
    <w:div w:id="357899307">
      <w:bodyDiv w:val="1"/>
      <w:marLeft w:val="0"/>
      <w:marRight w:val="0"/>
      <w:marTop w:val="0"/>
      <w:marBottom w:val="0"/>
      <w:divBdr>
        <w:top w:val="none" w:sz="0" w:space="0" w:color="auto"/>
        <w:left w:val="none" w:sz="0" w:space="0" w:color="auto"/>
        <w:bottom w:val="none" w:sz="0" w:space="0" w:color="auto"/>
        <w:right w:val="none" w:sz="0" w:space="0" w:color="auto"/>
      </w:divBdr>
    </w:div>
    <w:div w:id="394859183">
      <w:bodyDiv w:val="1"/>
      <w:marLeft w:val="0"/>
      <w:marRight w:val="0"/>
      <w:marTop w:val="0"/>
      <w:marBottom w:val="0"/>
      <w:divBdr>
        <w:top w:val="none" w:sz="0" w:space="0" w:color="auto"/>
        <w:left w:val="none" w:sz="0" w:space="0" w:color="auto"/>
        <w:bottom w:val="none" w:sz="0" w:space="0" w:color="auto"/>
        <w:right w:val="none" w:sz="0" w:space="0" w:color="auto"/>
      </w:divBdr>
    </w:div>
    <w:div w:id="419645498">
      <w:bodyDiv w:val="1"/>
      <w:marLeft w:val="0"/>
      <w:marRight w:val="0"/>
      <w:marTop w:val="0"/>
      <w:marBottom w:val="0"/>
      <w:divBdr>
        <w:top w:val="none" w:sz="0" w:space="0" w:color="auto"/>
        <w:left w:val="none" w:sz="0" w:space="0" w:color="auto"/>
        <w:bottom w:val="none" w:sz="0" w:space="0" w:color="auto"/>
        <w:right w:val="none" w:sz="0" w:space="0" w:color="auto"/>
      </w:divBdr>
    </w:div>
    <w:div w:id="500243382">
      <w:bodyDiv w:val="1"/>
      <w:marLeft w:val="0"/>
      <w:marRight w:val="0"/>
      <w:marTop w:val="0"/>
      <w:marBottom w:val="0"/>
      <w:divBdr>
        <w:top w:val="none" w:sz="0" w:space="0" w:color="auto"/>
        <w:left w:val="none" w:sz="0" w:space="0" w:color="auto"/>
        <w:bottom w:val="none" w:sz="0" w:space="0" w:color="auto"/>
        <w:right w:val="none" w:sz="0" w:space="0" w:color="auto"/>
      </w:divBdr>
      <w:divsChild>
        <w:div w:id="338191631">
          <w:marLeft w:val="0"/>
          <w:marRight w:val="0"/>
          <w:marTop w:val="0"/>
          <w:marBottom w:val="0"/>
          <w:divBdr>
            <w:top w:val="none" w:sz="0" w:space="0" w:color="auto"/>
            <w:left w:val="none" w:sz="0" w:space="0" w:color="auto"/>
            <w:bottom w:val="none" w:sz="0" w:space="0" w:color="auto"/>
            <w:right w:val="none" w:sz="0" w:space="0" w:color="auto"/>
          </w:divBdr>
        </w:div>
      </w:divsChild>
    </w:div>
    <w:div w:id="589197939">
      <w:bodyDiv w:val="1"/>
      <w:marLeft w:val="0"/>
      <w:marRight w:val="0"/>
      <w:marTop w:val="0"/>
      <w:marBottom w:val="0"/>
      <w:divBdr>
        <w:top w:val="none" w:sz="0" w:space="0" w:color="auto"/>
        <w:left w:val="none" w:sz="0" w:space="0" w:color="auto"/>
        <w:bottom w:val="none" w:sz="0" w:space="0" w:color="auto"/>
        <w:right w:val="none" w:sz="0" w:space="0" w:color="auto"/>
      </w:divBdr>
    </w:div>
    <w:div w:id="611471581">
      <w:bodyDiv w:val="1"/>
      <w:marLeft w:val="0"/>
      <w:marRight w:val="0"/>
      <w:marTop w:val="0"/>
      <w:marBottom w:val="0"/>
      <w:divBdr>
        <w:top w:val="none" w:sz="0" w:space="0" w:color="auto"/>
        <w:left w:val="none" w:sz="0" w:space="0" w:color="auto"/>
        <w:bottom w:val="none" w:sz="0" w:space="0" w:color="auto"/>
        <w:right w:val="none" w:sz="0" w:space="0" w:color="auto"/>
      </w:divBdr>
    </w:div>
    <w:div w:id="612325366">
      <w:bodyDiv w:val="1"/>
      <w:marLeft w:val="0"/>
      <w:marRight w:val="0"/>
      <w:marTop w:val="0"/>
      <w:marBottom w:val="0"/>
      <w:divBdr>
        <w:top w:val="none" w:sz="0" w:space="0" w:color="auto"/>
        <w:left w:val="none" w:sz="0" w:space="0" w:color="auto"/>
        <w:bottom w:val="none" w:sz="0" w:space="0" w:color="auto"/>
        <w:right w:val="none" w:sz="0" w:space="0" w:color="auto"/>
      </w:divBdr>
    </w:div>
    <w:div w:id="672758945">
      <w:bodyDiv w:val="1"/>
      <w:marLeft w:val="0"/>
      <w:marRight w:val="0"/>
      <w:marTop w:val="0"/>
      <w:marBottom w:val="0"/>
      <w:divBdr>
        <w:top w:val="none" w:sz="0" w:space="0" w:color="auto"/>
        <w:left w:val="none" w:sz="0" w:space="0" w:color="auto"/>
        <w:bottom w:val="none" w:sz="0" w:space="0" w:color="auto"/>
        <w:right w:val="none" w:sz="0" w:space="0" w:color="auto"/>
      </w:divBdr>
    </w:div>
    <w:div w:id="689453591">
      <w:bodyDiv w:val="1"/>
      <w:marLeft w:val="0"/>
      <w:marRight w:val="0"/>
      <w:marTop w:val="0"/>
      <w:marBottom w:val="0"/>
      <w:divBdr>
        <w:top w:val="none" w:sz="0" w:space="0" w:color="auto"/>
        <w:left w:val="none" w:sz="0" w:space="0" w:color="auto"/>
        <w:bottom w:val="none" w:sz="0" w:space="0" w:color="auto"/>
        <w:right w:val="none" w:sz="0" w:space="0" w:color="auto"/>
      </w:divBdr>
    </w:div>
    <w:div w:id="750156300">
      <w:bodyDiv w:val="1"/>
      <w:marLeft w:val="0"/>
      <w:marRight w:val="0"/>
      <w:marTop w:val="0"/>
      <w:marBottom w:val="0"/>
      <w:divBdr>
        <w:top w:val="none" w:sz="0" w:space="0" w:color="auto"/>
        <w:left w:val="none" w:sz="0" w:space="0" w:color="auto"/>
        <w:bottom w:val="none" w:sz="0" w:space="0" w:color="auto"/>
        <w:right w:val="none" w:sz="0" w:space="0" w:color="auto"/>
      </w:divBdr>
    </w:div>
    <w:div w:id="821433729">
      <w:bodyDiv w:val="1"/>
      <w:marLeft w:val="0"/>
      <w:marRight w:val="0"/>
      <w:marTop w:val="0"/>
      <w:marBottom w:val="0"/>
      <w:divBdr>
        <w:top w:val="none" w:sz="0" w:space="0" w:color="auto"/>
        <w:left w:val="none" w:sz="0" w:space="0" w:color="auto"/>
        <w:bottom w:val="none" w:sz="0" w:space="0" w:color="auto"/>
        <w:right w:val="none" w:sz="0" w:space="0" w:color="auto"/>
      </w:divBdr>
    </w:div>
    <w:div w:id="962417437">
      <w:bodyDiv w:val="1"/>
      <w:marLeft w:val="0"/>
      <w:marRight w:val="0"/>
      <w:marTop w:val="0"/>
      <w:marBottom w:val="0"/>
      <w:divBdr>
        <w:top w:val="none" w:sz="0" w:space="0" w:color="auto"/>
        <w:left w:val="none" w:sz="0" w:space="0" w:color="auto"/>
        <w:bottom w:val="none" w:sz="0" w:space="0" w:color="auto"/>
        <w:right w:val="none" w:sz="0" w:space="0" w:color="auto"/>
      </w:divBdr>
    </w:div>
    <w:div w:id="1022434246">
      <w:bodyDiv w:val="1"/>
      <w:marLeft w:val="0"/>
      <w:marRight w:val="0"/>
      <w:marTop w:val="0"/>
      <w:marBottom w:val="0"/>
      <w:divBdr>
        <w:top w:val="none" w:sz="0" w:space="0" w:color="auto"/>
        <w:left w:val="none" w:sz="0" w:space="0" w:color="auto"/>
        <w:bottom w:val="none" w:sz="0" w:space="0" w:color="auto"/>
        <w:right w:val="none" w:sz="0" w:space="0" w:color="auto"/>
      </w:divBdr>
    </w:div>
    <w:div w:id="1066225024">
      <w:bodyDiv w:val="1"/>
      <w:marLeft w:val="0"/>
      <w:marRight w:val="0"/>
      <w:marTop w:val="0"/>
      <w:marBottom w:val="0"/>
      <w:divBdr>
        <w:top w:val="none" w:sz="0" w:space="0" w:color="auto"/>
        <w:left w:val="none" w:sz="0" w:space="0" w:color="auto"/>
        <w:bottom w:val="none" w:sz="0" w:space="0" w:color="auto"/>
        <w:right w:val="none" w:sz="0" w:space="0" w:color="auto"/>
      </w:divBdr>
    </w:div>
    <w:div w:id="1237744829">
      <w:bodyDiv w:val="1"/>
      <w:marLeft w:val="0"/>
      <w:marRight w:val="0"/>
      <w:marTop w:val="0"/>
      <w:marBottom w:val="0"/>
      <w:divBdr>
        <w:top w:val="none" w:sz="0" w:space="0" w:color="auto"/>
        <w:left w:val="none" w:sz="0" w:space="0" w:color="auto"/>
        <w:bottom w:val="none" w:sz="0" w:space="0" w:color="auto"/>
        <w:right w:val="none" w:sz="0" w:space="0" w:color="auto"/>
      </w:divBdr>
    </w:div>
    <w:div w:id="1351057117">
      <w:bodyDiv w:val="1"/>
      <w:marLeft w:val="0"/>
      <w:marRight w:val="0"/>
      <w:marTop w:val="0"/>
      <w:marBottom w:val="0"/>
      <w:divBdr>
        <w:top w:val="none" w:sz="0" w:space="0" w:color="auto"/>
        <w:left w:val="none" w:sz="0" w:space="0" w:color="auto"/>
        <w:bottom w:val="none" w:sz="0" w:space="0" w:color="auto"/>
        <w:right w:val="none" w:sz="0" w:space="0" w:color="auto"/>
      </w:divBdr>
    </w:div>
    <w:div w:id="1351688069">
      <w:bodyDiv w:val="1"/>
      <w:marLeft w:val="0"/>
      <w:marRight w:val="0"/>
      <w:marTop w:val="0"/>
      <w:marBottom w:val="0"/>
      <w:divBdr>
        <w:top w:val="none" w:sz="0" w:space="0" w:color="auto"/>
        <w:left w:val="none" w:sz="0" w:space="0" w:color="auto"/>
        <w:bottom w:val="none" w:sz="0" w:space="0" w:color="auto"/>
        <w:right w:val="none" w:sz="0" w:space="0" w:color="auto"/>
      </w:divBdr>
    </w:div>
    <w:div w:id="1475484714">
      <w:bodyDiv w:val="1"/>
      <w:marLeft w:val="0"/>
      <w:marRight w:val="0"/>
      <w:marTop w:val="0"/>
      <w:marBottom w:val="0"/>
      <w:divBdr>
        <w:top w:val="none" w:sz="0" w:space="0" w:color="auto"/>
        <w:left w:val="none" w:sz="0" w:space="0" w:color="auto"/>
        <w:bottom w:val="none" w:sz="0" w:space="0" w:color="auto"/>
        <w:right w:val="none" w:sz="0" w:space="0" w:color="auto"/>
      </w:divBdr>
    </w:div>
    <w:div w:id="1494757280">
      <w:bodyDiv w:val="1"/>
      <w:marLeft w:val="0"/>
      <w:marRight w:val="0"/>
      <w:marTop w:val="0"/>
      <w:marBottom w:val="0"/>
      <w:divBdr>
        <w:top w:val="none" w:sz="0" w:space="0" w:color="auto"/>
        <w:left w:val="none" w:sz="0" w:space="0" w:color="auto"/>
        <w:bottom w:val="none" w:sz="0" w:space="0" w:color="auto"/>
        <w:right w:val="none" w:sz="0" w:space="0" w:color="auto"/>
      </w:divBdr>
    </w:div>
    <w:div w:id="1627274485">
      <w:bodyDiv w:val="1"/>
      <w:marLeft w:val="0"/>
      <w:marRight w:val="0"/>
      <w:marTop w:val="0"/>
      <w:marBottom w:val="0"/>
      <w:divBdr>
        <w:top w:val="none" w:sz="0" w:space="0" w:color="auto"/>
        <w:left w:val="none" w:sz="0" w:space="0" w:color="auto"/>
        <w:bottom w:val="none" w:sz="0" w:space="0" w:color="auto"/>
        <w:right w:val="none" w:sz="0" w:space="0" w:color="auto"/>
      </w:divBdr>
    </w:div>
    <w:div w:id="1720517108">
      <w:bodyDiv w:val="1"/>
      <w:marLeft w:val="0"/>
      <w:marRight w:val="0"/>
      <w:marTop w:val="0"/>
      <w:marBottom w:val="0"/>
      <w:divBdr>
        <w:top w:val="none" w:sz="0" w:space="0" w:color="auto"/>
        <w:left w:val="none" w:sz="0" w:space="0" w:color="auto"/>
        <w:bottom w:val="none" w:sz="0" w:space="0" w:color="auto"/>
        <w:right w:val="none" w:sz="0" w:space="0" w:color="auto"/>
      </w:divBdr>
    </w:div>
    <w:div w:id="1773667848">
      <w:bodyDiv w:val="1"/>
      <w:marLeft w:val="0"/>
      <w:marRight w:val="0"/>
      <w:marTop w:val="0"/>
      <w:marBottom w:val="0"/>
      <w:divBdr>
        <w:top w:val="none" w:sz="0" w:space="0" w:color="auto"/>
        <w:left w:val="none" w:sz="0" w:space="0" w:color="auto"/>
        <w:bottom w:val="none" w:sz="0" w:space="0" w:color="auto"/>
        <w:right w:val="none" w:sz="0" w:space="0" w:color="auto"/>
      </w:divBdr>
    </w:div>
    <w:div w:id="1805388361">
      <w:bodyDiv w:val="1"/>
      <w:marLeft w:val="0"/>
      <w:marRight w:val="0"/>
      <w:marTop w:val="0"/>
      <w:marBottom w:val="0"/>
      <w:divBdr>
        <w:top w:val="none" w:sz="0" w:space="0" w:color="auto"/>
        <w:left w:val="none" w:sz="0" w:space="0" w:color="auto"/>
        <w:bottom w:val="none" w:sz="0" w:space="0" w:color="auto"/>
        <w:right w:val="none" w:sz="0" w:space="0" w:color="auto"/>
      </w:divBdr>
    </w:div>
    <w:div w:id="1908491856">
      <w:bodyDiv w:val="1"/>
      <w:marLeft w:val="0"/>
      <w:marRight w:val="0"/>
      <w:marTop w:val="0"/>
      <w:marBottom w:val="0"/>
      <w:divBdr>
        <w:top w:val="none" w:sz="0" w:space="0" w:color="auto"/>
        <w:left w:val="none" w:sz="0" w:space="0" w:color="auto"/>
        <w:bottom w:val="none" w:sz="0" w:space="0" w:color="auto"/>
        <w:right w:val="none" w:sz="0" w:space="0" w:color="auto"/>
      </w:divBdr>
    </w:div>
    <w:div w:id="1922180422">
      <w:bodyDiv w:val="1"/>
      <w:marLeft w:val="0"/>
      <w:marRight w:val="0"/>
      <w:marTop w:val="0"/>
      <w:marBottom w:val="0"/>
      <w:divBdr>
        <w:top w:val="none" w:sz="0" w:space="0" w:color="auto"/>
        <w:left w:val="none" w:sz="0" w:space="0" w:color="auto"/>
        <w:bottom w:val="none" w:sz="0" w:space="0" w:color="auto"/>
        <w:right w:val="none" w:sz="0" w:space="0" w:color="auto"/>
      </w:divBdr>
    </w:div>
    <w:div w:id="2009483764">
      <w:bodyDiv w:val="1"/>
      <w:marLeft w:val="0"/>
      <w:marRight w:val="0"/>
      <w:marTop w:val="0"/>
      <w:marBottom w:val="0"/>
      <w:divBdr>
        <w:top w:val="none" w:sz="0" w:space="0" w:color="auto"/>
        <w:left w:val="none" w:sz="0" w:space="0" w:color="auto"/>
        <w:bottom w:val="none" w:sz="0" w:space="0" w:color="auto"/>
        <w:right w:val="none" w:sz="0" w:space="0" w:color="auto"/>
      </w:divBdr>
    </w:div>
    <w:div w:id="2035643675">
      <w:bodyDiv w:val="1"/>
      <w:marLeft w:val="0"/>
      <w:marRight w:val="0"/>
      <w:marTop w:val="0"/>
      <w:marBottom w:val="0"/>
      <w:divBdr>
        <w:top w:val="none" w:sz="0" w:space="0" w:color="auto"/>
        <w:left w:val="none" w:sz="0" w:space="0" w:color="auto"/>
        <w:bottom w:val="none" w:sz="0" w:space="0" w:color="auto"/>
        <w:right w:val="none" w:sz="0" w:space="0" w:color="auto"/>
      </w:divBdr>
    </w:div>
    <w:div w:id="2089381386">
      <w:bodyDiv w:val="1"/>
      <w:marLeft w:val="0"/>
      <w:marRight w:val="0"/>
      <w:marTop w:val="0"/>
      <w:marBottom w:val="0"/>
      <w:divBdr>
        <w:top w:val="none" w:sz="0" w:space="0" w:color="auto"/>
        <w:left w:val="none" w:sz="0" w:space="0" w:color="auto"/>
        <w:bottom w:val="none" w:sz="0" w:space="0" w:color="auto"/>
        <w:right w:val="none" w:sz="0" w:space="0" w:color="auto"/>
      </w:divBdr>
    </w:div>
    <w:div w:id="2095936393">
      <w:bodyDiv w:val="1"/>
      <w:marLeft w:val="0"/>
      <w:marRight w:val="0"/>
      <w:marTop w:val="0"/>
      <w:marBottom w:val="0"/>
      <w:divBdr>
        <w:top w:val="none" w:sz="0" w:space="0" w:color="auto"/>
        <w:left w:val="none" w:sz="0" w:space="0" w:color="auto"/>
        <w:bottom w:val="none" w:sz="0" w:space="0" w:color="auto"/>
        <w:right w:val="none" w:sz="0" w:space="0" w:color="auto"/>
      </w:divBdr>
    </w:div>
    <w:div w:id="2144616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HP\Downloads\SKRIPSI%20SITI%20HAFSAH%202025%20ACC%20TERBARU.docx"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Sheet1!$A$5</c:f>
              <c:strCache>
                <c:ptCount val="1"/>
                <c:pt idx="0">
                  <c:v>Laki-laki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Sheet1!$B$4:$C$4</c:f>
              <c:strCache>
                <c:ptCount val="2"/>
                <c:pt idx="0">
                  <c:v>Pegawai UPT</c:v>
                </c:pt>
                <c:pt idx="1">
                  <c:v>Petugas LPS</c:v>
                </c:pt>
              </c:strCache>
            </c:strRef>
          </c:cat>
          <c:val>
            <c:numRef>
              <c:f>Sheet1!$B$5:$C$5</c:f>
              <c:numCache>
                <c:formatCode>General</c:formatCode>
                <c:ptCount val="2"/>
                <c:pt idx="0">
                  <c:v>58</c:v>
                </c:pt>
                <c:pt idx="1">
                  <c:v>21</c:v>
                </c:pt>
              </c:numCache>
            </c:numRef>
          </c:val>
          <c:extLst xmlns:c16r2="http://schemas.microsoft.com/office/drawing/2015/06/chart">
            <c:ext xmlns:c16="http://schemas.microsoft.com/office/drawing/2014/chart" uri="{C3380CC4-5D6E-409C-BE32-E72D297353CC}">
              <c16:uniqueId val="{00000000-8B19-43FF-A1E2-965945248356}"/>
            </c:ext>
          </c:extLst>
        </c:ser>
        <c:ser>
          <c:idx val="1"/>
          <c:order val="1"/>
          <c:tx>
            <c:strRef>
              <c:f>Sheet1!$A$6</c:f>
              <c:strCache>
                <c:ptCount val="1"/>
                <c:pt idx="0">
                  <c:v>perempuan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Sheet1!$B$4:$C$4</c:f>
              <c:strCache>
                <c:ptCount val="2"/>
                <c:pt idx="0">
                  <c:v>Pegawai UPT</c:v>
                </c:pt>
                <c:pt idx="1">
                  <c:v>Petugas LPS</c:v>
                </c:pt>
              </c:strCache>
            </c:strRef>
          </c:cat>
          <c:val>
            <c:numRef>
              <c:f>Sheet1!$B$6:$C$6</c:f>
              <c:numCache>
                <c:formatCode>General</c:formatCode>
                <c:ptCount val="2"/>
                <c:pt idx="0">
                  <c:v>12</c:v>
                </c:pt>
                <c:pt idx="1">
                  <c:v>0</c:v>
                </c:pt>
              </c:numCache>
            </c:numRef>
          </c:val>
          <c:extLst xmlns:c16r2="http://schemas.microsoft.com/office/drawing/2015/06/chart">
            <c:ext xmlns:c16="http://schemas.microsoft.com/office/drawing/2014/chart" uri="{C3380CC4-5D6E-409C-BE32-E72D297353CC}">
              <c16:uniqueId val="{00000001-8B19-43FF-A1E2-965945248356}"/>
            </c:ext>
          </c:extLst>
        </c:ser>
        <c:dLbls>
          <c:showLegendKey val="0"/>
          <c:showVal val="1"/>
          <c:showCatName val="0"/>
          <c:showSerName val="0"/>
          <c:showPercent val="0"/>
          <c:showBubbleSize val="0"/>
        </c:dLbls>
        <c:gapWidth val="219"/>
        <c:overlap val="-27"/>
        <c:axId val="144516224"/>
        <c:axId val="144517760"/>
      </c:barChart>
      <c:catAx>
        <c:axId val="14451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17760"/>
        <c:crosses val="autoZero"/>
        <c:auto val="1"/>
        <c:lblAlgn val="ctr"/>
        <c:lblOffset val="100"/>
        <c:noMultiLvlLbl val="0"/>
      </c:catAx>
      <c:valAx>
        <c:axId val="144517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16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Sheet1!$D$26</c:f>
              <c:strCache>
                <c:ptCount val="1"/>
                <c:pt idx="0">
                  <c:v>Pengawai UPT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Sheet1!$C$27:$C$30</c:f>
              <c:strCache>
                <c:ptCount val="4"/>
                <c:pt idx="0">
                  <c:v>21 - 30</c:v>
                </c:pt>
                <c:pt idx="1">
                  <c:v>31 - 40</c:v>
                </c:pt>
                <c:pt idx="2">
                  <c:v>41 -50</c:v>
                </c:pt>
                <c:pt idx="3">
                  <c:v>&gt; 51</c:v>
                </c:pt>
              </c:strCache>
            </c:strRef>
          </c:cat>
          <c:val>
            <c:numRef>
              <c:f>Sheet1!$D$27:$D$30</c:f>
              <c:numCache>
                <c:formatCode>General</c:formatCode>
                <c:ptCount val="4"/>
                <c:pt idx="0">
                  <c:v>19</c:v>
                </c:pt>
                <c:pt idx="1">
                  <c:v>18</c:v>
                </c:pt>
                <c:pt idx="2">
                  <c:v>24</c:v>
                </c:pt>
                <c:pt idx="3">
                  <c:v>9</c:v>
                </c:pt>
              </c:numCache>
            </c:numRef>
          </c:val>
          <c:extLst xmlns:c16r2="http://schemas.microsoft.com/office/drawing/2015/06/chart">
            <c:ext xmlns:c16="http://schemas.microsoft.com/office/drawing/2014/chart" uri="{C3380CC4-5D6E-409C-BE32-E72D297353CC}">
              <c16:uniqueId val="{00000000-1E75-4C59-9136-0281ED620142}"/>
            </c:ext>
          </c:extLst>
        </c:ser>
        <c:ser>
          <c:idx val="1"/>
          <c:order val="1"/>
          <c:tx>
            <c:strRef>
              <c:f>Sheet1!$E$26</c:f>
              <c:strCache>
                <c:ptCount val="1"/>
                <c:pt idx="0">
                  <c:v>Petugas LPS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Sheet1!$C$27:$C$30</c:f>
              <c:strCache>
                <c:ptCount val="4"/>
                <c:pt idx="0">
                  <c:v>21 - 30</c:v>
                </c:pt>
                <c:pt idx="1">
                  <c:v>31 - 40</c:v>
                </c:pt>
                <c:pt idx="2">
                  <c:v>41 -50</c:v>
                </c:pt>
                <c:pt idx="3">
                  <c:v>&gt; 51</c:v>
                </c:pt>
              </c:strCache>
            </c:strRef>
          </c:cat>
          <c:val>
            <c:numRef>
              <c:f>Sheet1!$E$27:$E$30</c:f>
              <c:numCache>
                <c:formatCode>General</c:formatCode>
                <c:ptCount val="4"/>
                <c:pt idx="0">
                  <c:v>0</c:v>
                </c:pt>
                <c:pt idx="1">
                  <c:v>10</c:v>
                </c:pt>
                <c:pt idx="2">
                  <c:v>6</c:v>
                </c:pt>
                <c:pt idx="3">
                  <c:v>5</c:v>
                </c:pt>
              </c:numCache>
            </c:numRef>
          </c:val>
          <c:extLst xmlns:c16r2="http://schemas.microsoft.com/office/drawing/2015/06/chart">
            <c:ext xmlns:c16="http://schemas.microsoft.com/office/drawing/2014/chart" uri="{C3380CC4-5D6E-409C-BE32-E72D297353CC}">
              <c16:uniqueId val="{00000001-1E75-4C59-9136-0281ED620142}"/>
            </c:ext>
          </c:extLst>
        </c:ser>
        <c:dLbls>
          <c:showLegendKey val="0"/>
          <c:showVal val="1"/>
          <c:showCatName val="0"/>
          <c:showSerName val="0"/>
          <c:showPercent val="0"/>
          <c:showBubbleSize val="0"/>
        </c:dLbls>
        <c:gapWidth val="219"/>
        <c:overlap val="-27"/>
        <c:axId val="144532992"/>
        <c:axId val="144534528"/>
      </c:barChart>
      <c:catAx>
        <c:axId val="14453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34528"/>
        <c:crosses val="autoZero"/>
        <c:auto val="1"/>
        <c:lblAlgn val="ctr"/>
        <c:lblOffset val="100"/>
        <c:noMultiLvlLbl val="0"/>
      </c:catAx>
      <c:valAx>
        <c:axId val="144534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3299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Sheet1!$C$15</c:f>
              <c:strCache>
                <c:ptCount val="1"/>
                <c:pt idx="0">
                  <c:v>Pegawai UPT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Sheet1!$B$16:$B$20</c:f>
              <c:strCache>
                <c:ptCount val="5"/>
                <c:pt idx="0">
                  <c:v>S1</c:v>
                </c:pt>
                <c:pt idx="1">
                  <c:v>D3</c:v>
                </c:pt>
                <c:pt idx="2">
                  <c:v>SMA/ Sederajat</c:v>
                </c:pt>
                <c:pt idx="3">
                  <c:v>SMP/ Sederajat</c:v>
                </c:pt>
                <c:pt idx="4">
                  <c:v>SD/ Sederajat</c:v>
                </c:pt>
              </c:strCache>
            </c:strRef>
          </c:cat>
          <c:val>
            <c:numRef>
              <c:f>Sheet1!$C$16:$C$20</c:f>
              <c:numCache>
                <c:formatCode>General</c:formatCode>
                <c:ptCount val="5"/>
                <c:pt idx="0">
                  <c:v>12</c:v>
                </c:pt>
                <c:pt idx="1">
                  <c:v>3</c:v>
                </c:pt>
                <c:pt idx="2">
                  <c:v>41</c:v>
                </c:pt>
                <c:pt idx="3">
                  <c:v>7</c:v>
                </c:pt>
                <c:pt idx="4">
                  <c:v>7</c:v>
                </c:pt>
              </c:numCache>
            </c:numRef>
          </c:val>
          <c:extLst xmlns:c16r2="http://schemas.microsoft.com/office/drawing/2015/06/chart">
            <c:ext xmlns:c16="http://schemas.microsoft.com/office/drawing/2014/chart" uri="{C3380CC4-5D6E-409C-BE32-E72D297353CC}">
              <c16:uniqueId val="{00000000-A887-410F-9FE3-BCA72B56004C}"/>
            </c:ext>
          </c:extLst>
        </c:ser>
        <c:ser>
          <c:idx val="1"/>
          <c:order val="1"/>
          <c:tx>
            <c:strRef>
              <c:f>Sheet1!$D$15</c:f>
              <c:strCache>
                <c:ptCount val="1"/>
                <c:pt idx="0">
                  <c:v>Petugas LPS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Sheet1!$B$16:$B$20</c:f>
              <c:strCache>
                <c:ptCount val="5"/>
                <c:pt idx="0">
                  <c:v>S1</c:v>
                </c:pt>
                <c:pt idx="1">
                  <c:v>D3</c:v>
                </c:pt>
                <c:pt idx="2">
                  <c:v>SMA/ Sederajat</c:v>
                </c:pt>
                <c:pt idx="3">
                  <c:v>SMP/ Sederajat</c:v>
                </c:pt>
                <c:pt idx="4">
                  <c:v>SD/ Sederajat</c:v>
                </c:pt>
              </c:strCache>
            </c:strRef>
          </c:cat>
          <c:val>
            <c:numRef>
              <c:f>Sheet1!$D$16:$D$20</c:f>
              <c:numCache>
                <c:formatCode>General</c:formatCode>
                <c:ptCount val="5"/>
                <c:pt idx="0">
                  <c:v>0</c:v>
                </c:pt>
                <c:pt idx="1">
                  <c:v>0</c:v>
                </c:pt>
                <c:pt idx="2">
                  <c:v>10</c:v>
                </c:pt>
                <c:pt idx="3">
                  <c:v>7</c:v>
                </c:pt>
                <c:pt idx="4">
                  <c:v>4</c:v>
                </c:pt>
              </c:numCache>
            </c:numRef>
          </c:val>
          <c:extLst xmlns:c16r2="http://schemas.microsoft.com/office/drawing/2015/06/chart">
            <c:ext xmlns:c16="http://schemas.microsoft.com/office/drawing/2014/chart" uri="{C3380CC4-5D6E-409C-BE32-E72D297353CC}">
              <c16:uniqueId val="{00000001-A887-410F-9FE3-BCA72B56004C}"/>
            </c:ext>
          </c:extLst>
        </c:ser>
        <c:dLbls>
          <c:showLegendKey val="0"/>
          <c:showVal val="1"/>
          <c:showCatName val="0"/>
          <c:showSerName val="0"/>
          <c:showPercent val="0"/>
          <c:showBubbleSize val="0"/>
        </c:dLbls>
        <c:gapWidth val="219"/>
        <c:overlap val="-27"/>
        <c:axId val="144569856"/>
        <c:axId val="144571392"/>
      </c:barChart>
      <c:catAx>
        <c:axId val="144569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71392"/>
        <c:crosses val="autoZero"/>
        <c:auto val="1"/>
        <c:lblAlgn val="ctr"/>
        <c:lblOffset val="100"/>
        <c:noMultiLvlLbl val="0"/>
      </c:catAx>
      <c:valAx>
        <c:axId val="144571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6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2"/>
              <c:layout>
                <c:manualLayout>
                  <c:x val="-5.5555555555555558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07A-41DC-A793-45A87039359F}"/>
                </c:ext>
              </c:extLst>
            </c:dLbl>
            <c:dLbl>
              <c:idx val="4"/>
              <c:layout>
                <c:manualLayout>
                  <c:x val="5.5555555555554465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07A-41DC-A793-45A87039359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Sheet1!$D$6:$D$10</c:f>
              <c:strCache>
                <c:ptCount val="5"/>
                <c:pt idx="0">
                  <c:v>Pengumpulan Sampah</c:v>
                </c:pt>
                <c:pt idx="1">
                  <c:v>Pengangkutan Sampah</c:v>
                </c:pt>
                <c:pt idx="2">
                  <c:v>Perawatan Sampah</c:v>
                </c:pt>
                <c:pt idx="3">
                  <c:v>Pembuangan Sampah</c:v>
                </c:pt>
                <c:pt idx="4">
                  <c:v>Pemantauan dan Regulasi</c:v>
                </c:pt>
              </c:strCache>
            </c:strRef>
          </c:cat>
          <c:val>
            <c:numRef>
              <c:f>Sheet1!$E$6:$E$10</c:f>
              <c:numCache>
                <c:formatCode>General</c:formatCode>
                <c:ptCount val="5"/>
                <c:pt idx="0">
                  <c:v>777</c:v>
                </c:pt>
                <c:pt idx="1">
                  <c:v>776</c:v>
                </c:pt>
                <c:pt idx="2">
                  <c:v>711</c:v>
                </c:pt>
                <c:pt idx="3">
                  <c:v>758</c:v>
                </c:pt>
                <c:pt idx="4">
                  <c:v>759</c:v>
                </c:pt>
              </c:numCache>
            </c:numRef>
          </c:val>
          <c:extLst xmlns:c16r2="http://schemas.microsoft.com/office/drawing/2015/06/chart">
            <c:ext xmlns:c16="http://schemas.microsoft.com/office/drawing/2014/chart" uri="{C3380CC4-5D6E-409C-BE32-E72D297353CC}">
              <c16:uniqueId val="{00000000-E4B0-4C97-94E7-8782F9BFA0AB}"/>
            </c:ext>
          </c:extLst>
        </c:ser>
        <c:dLbls>
          <c:showLegendKey val="0"/>
          <c:showVal val="1"/>
          <c:showCatName val="0"/>
          <c:showSerName val="0"/>
          <c:showPercent val="0"/>
          <c:showBubbleSize val="0"/>
        </c:dLbls>
        <c:gapWidth val="219"/>
        <c:overlap val="-27"/>
        <c:axId val="145221120"/>
        <c:axId val="145222656"/>
      </c:barChart>
      <c:catAx>
        <c:axId val="14522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5222656"/>
        <c:crosses val="autoZero"/>
        <c:auto val="1"/>
        <c:lblAlgn val="ctr"/>
        <c:lblOffset val="100"/>
        <c:noMultiLvlLbl val="0"/>
      </c:catAx>
      <c:valAx>
        <c:axId val="145222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2211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5A598-509B-4B8A-B714-5622E3BD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17370</Words>
  <Characters>99009</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Hafsah</dc:creator>
  <cp:lastModifiedBy>admin</cp:lastModifiedBy>
  <cp:revision>2</cp:revision>
  <cp:lastPrinted>2025-09-09T04:15:00Z</cp:lastPrinted>
  <dcterms:created xsi:type="dcterms:W3CDTF">2025-10-04T03:52:00Z</dcterms:created>
  <dcterms:modified xsi:type="dcterms:W3CDTF">2025-10-04T03:52:00Z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LastSaved">
    <vt:filetime>2025-01-17T00:00:00Z</vt:filetime>
  </property>
  <property fmtid="{D5CDD505-2E9C-101B-9397-08002B2CF9AE}" pid="4" name="_DocHome">
    <vt:i4>957906266</vt:i4>
  </property>
</Properties>
</file>